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4D" w:rsidRPr="00013C1A" w:rsidRDefault="00030A4D" w:rsidP="00030A4D">
      <w:pPr>
        <w:pStyle w:val="Heading4"/>
        <w:rPr>
          <w:b/>
          <w:sz w:val="26"/>
          <w:szCs w:val="26"/>
          <w:lang w:val="en-AU"/>
        </w:rPr>
      </w:pPr>
      <w:r w:rsidRPr="00013C1A">
        <w:rPr>
          <w:b/>
          <w:sz w:val="26"/>
          <w:szCs w:val="26"/>
          <w:lang w:val="en-AU"/>
        </w:rPr>
        <w:t xml:space="preserve">MẪU ĐĂNG KÝ THAM GIA ĐOÀN THAM DỰ </w:t>
      </w:r>
    </w:p>
    <w:p w:rsidR="00030A4D" w:rsidRDefault="00030A4D" w:rsidP="008C078E">
      <w:pPr>
        <w:pStyle w:val="Heading4"/>
        <w:rPr>
          <w:b/>
          <w:sz w:val="26"/>
          <w:szCs w:val="26"/>
          <w:lang w:val="en-AU"/>
        </w:rPr>
      </w:pPr>
      <w:r w:rsidRPr="00013C1A">
        <w:rPr>
          <w:b/>
          <w:sz w:val="26"/>
          <w:szCs w:val="26"/>
          <w:lang w:val="en-AU"/>
        </w:rPr>
        <w:t xml:space="preserve">ĐOÀN XTTM TẠI </w:t>
      </w:r>
      <w:r>
        <w:rPr>
          <w:b/>
          <w:sz w:val="26"/>
          <w:szCs w:val="26"/>
          <w:lang w:val="en-AU"/>
        </w:rPr>
        <w:t>DUBAI, UAE</w:t>
      </w:r>
    </w:p>
    <w:p w:rsidR="008C078E" w:rsidRPr="008C078E" w:rsidRDefault="008C078E" w:rsidP="008C078E">
      <w:pPr>
        <w:rPr>
          <w:lang w:val="en-AU" w:eastAsia="ja-JP"/>
        </w:rPr>
      </w:pPr>
    </w:p>
    <w:p w:rsidR="00030A4D" w:rsidRPr="00013C1A" w:rsidRDefault="00030A4D" w:rsidP="00030A4D">
      <w:pPr>
        <w:spacing w:after="0" w:line="240" w:lineRule="auto"/>
        <w:rPr>
          <w:sz w:val="26"/>
          <w:szCs w:val="26"/>
          <w:lang w:val="en-AU"/>
        </w:rPr>
      </w:pPr>
      <w:r w:rsidRPr="00013C1A">
        <w:rPr>
          <w:sz w:val="26"/>
          <w:szCs w:val="26"/>
          <w:lang w:val="en-AU"/>
        </w:rPr>
        <w:tab/>
        <w:t xml:space="preserve">Thời gian: </w:t>
      </w:r>
      <w:r w:rsidRPr="00013C1A">
        <w:rPr>
          <w:sz w:val="26"/>
          <w:szCs w:val="26"/>
          <w:lang w:val="en-AU"/>
        </w:rPr>
        <w:tab/>
      </w:r>
      <w:r w:rsidRPr="00013C1A">
        <w:rPr>
          <w:sz w:val="26"/>
          <w:szCs w:val="26"/>
          <w:lang w:val="en-AU"/>
        </w:rPr>
        <w:tab/>
        <w:t>dự kiến từ</w:t>
      </w:r>
      <w:r>
        <w:rPr>
          <w:sz w:val="26"/>
          <w:szCs w:val="26"/>
          <w:lang w:val="en-AU"/>
        </w:rPr>
        <w:t xml:space="preserve"> ngày 10-15/12</w:t>
      </w:r>
      <w:r w:rsidRPr="00013C1A">
        <w:rPr>
          <w:sz w:val="26"/>
          <w:szCs w:val="26"/>
          <w:lang w:val="en-AU"/>
        </w:rPr>
        <w:t xml:space="preserve">/2018 </w:t>
      </w:r>
    </w:p>
    <w:p w:rsidR="00030A4D" w:rsidRDefault="00030A4D" w:rsidP="00030A4D">
      <w:pPr>
        <w:spacing w:after="0" w:line="240" w:lineRule="auto"/>
        <w:rPr>
          <w:sz w:val="26"/>
          <w:szCs w:val="26"/>
          <w:lang w:val="it-IT"/>
        </w:rPr>
      </w:pPr>
      <w:r w:rsidRPr="00013C1A">
        <w:rPr>
          <w:sz w:val="26"/>
          <w:szCs w:val="26"/>
          <w:lang w:val="en-AU"/>
        </w:rPr>
        <w:tab/>
      </w:r>
      <w:r w:rsidRPr="00013C1A">
        <w:rPr>
          <w:sz w:val="26"/>
          <w:szCs w:val="26"/>
          <w:lang w:val="it-IT"/>
        </w:rPr>
        <w:t xml:space="preserve">Địa điểm: </w:t>
      </w:r>
      <w:r w:rsidRPr="00013C1A">
        <w:rPr>
          <w:sz w:val="26"/>
          <w:szCs w:val="26"/>
          <w:lang w:val="it-IT"/>
        </w:rPr>
        <w:tab/>
      </w:r>
      <w:r w:rsidRPr="00013C1A">
        <w:rPr>
          <w:sz w:val="26"/>
          <w:szCs w:val="26"/>
          <w:lang w:val="it-IT"/>
        </w:rPr>
        <w:tab/>
        <w:t>Thành phố</w:t>
      </w:r>
      <w:r>
        <w:rPr>
          <w:sz w:val="26"/>
          <w:szCs w:val="26"/>
          <w:lang w:val="it-IT"/>
        </w:rPr>
        <w:t xml:space="preserve"> Dubai, UAE.</w:t>
      </w:r>
    </w:p>
    <w:p w:rsidR="00030A4D" w:rsidRPr="00013C1A" w:rsidRDefault="00030A4D" w:rsidP="00030A4D">
      <w:pPr>
        <w:spacing w:after="0" w:line="240" w:lineRule="auto"/>
        <w:rPr>
          <w:sz w:val="26"/>
          <w:szCs w:val="26"/>
          <w:lang w:val="it-IT"/>
        </w:rPr>
      </w:pPr>
      <w:r w:rsidRPr="00013C1A">
        <w:rPr>
          <w:sz w:val="26"/>
          <w:szCs w:val="26"/>
          <w:lang w:val="it-IT"/>
        </w:rPr>
        <w:tab/>
        <w:t xml:space="preserve">Đơn vị tổ chức: </w:t>
      </w:r>
      <w:r w:rsidRPr="00013C1A">
        <w:rPr>
          <w:sz w:val="26"/>
          <w:szCs w:val="26"/>
          <w:lang w:val="it-IT"/>
        </w:rPr>
        <w:tab/>
        <w:t xml:space="preserve">Bộ Công Thương (Vụ Thị trường Châu Á – Châu Phi) </w:t>
      </w:r>
    </w:p>
    <w:p w:rsidR="00030A4D" w:rsidRPr="00013C1A" w:rsidRDefault="00030A4D" w:rsidP="00030A4D">
      <w:pPr>
        <w:rPr>
          <w:sz w:val="26"/>
          <w:szCs w:val="26"/>
          <w:lang w:val="it-IT"/>
        </w:rPr>
      </w:pPr>
    </w:p>
    <w:p w:rsidR="00030A4D" w:rsidRPr="00013C1A" w:rsidRDefault="00030A4D" w:rsidP="00030A4D">
      <w:pPr>
        <w:jc w:val="center"/>
        <w:rPr>
          <w:b/>
          <w:sz w:val="26"/>
          <w:szCs w:val="26"/>
        </w:rPr>
      </w:pPr>
      <w:r w:rsidRPr="00013C1A">
        <w:rPr>
          <w:b/>
          <w:sz w:val="26"/>
          <w:szCs w:val="26"/>
        </w:rPr>
        <w:t>Kính gửi:   Ban Tổ chức</w:t>
      </w:r>
    </w:p>
    <w:p w:rsidR="00030A4D" w:rsidRPr="00013C1A" w:rsidRDefault="00030A4D" w:rsidP="00030A4D">
      <w:pPr>
        <w:widowControl w:val="0"/>
        <w:numPr>
          <w:ilvl w:val="0"/>
          <w:numId w:val="1"/>
        </w:numPr>
        <w:spacing w:after="120" w:line="240" w:lineRule="auto"/>
        <w:ind w:left="360"/>
        <w:jc w:val="both"/>
        <w:rPr>
          <w:b/>
          <w:sz w:val="26"/>
          <w:szCs w:val="26"/>
        </w:rPr>
      </w:pPr>
      <w:r w:rsidRPr="00013C1A">
        <w:rPr>
          <w:b/>
          <w:sz w:val="26"/>
          <w:szCs w:val="26"/>
        </w:rPr>
        <w:t>Thông tin chung:</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59"/>
        <w:gridCol w:w="540"/>
        <w:gridCol w:w="2070"/>
        <w:gridCol w:w="4890"/>
      </w:tblGrid>
      <w:tr w:rsidR="00030A4D" w:rsidRPr="00013C1A" w:rsidTr="00815063">
        <w:trPr>
          <w:cantSplit/>
        </w:trPr>
        <w:tc>
          <w:tcPr>
            <w:tcW w:w="2799" w:type="dxa"/>
            <w:gridSpan w:val="2"/>
            <w:tcBorders>
              <w:right w:val="nil"/>
            </w:tcBorders>
            <w:vAlign w:val="center"/>
          </w:tcPr>
          <w:p w:rsidR="00030A4D" w:rsidRDefault="00030A4D" w:rsidP="00815063">
            <w:pPr>
              <w:spacing w:after="120"/>
              <w:rPr>
                <w:sz w:val="26"/>
                <w:szCs w:val="26"/>
              </w:rPr>
            </w:pPr>
            <w:r w:rsidRPr="00013C1A">
              <w:rPr>
                <w:sz w:val="26"/>
                <w:szCs w:val="26"/>
              </w:rPr>
              <w:t>Tên đơn vị</w:t>
            </w:r>
            <w:r>
              <w:rPr>
                <w:sz w:val="26"/>
                <w:szCs w:val="26"/>
              </w:rPr>
              <w:t xml:space="preserve">:    </w:t>
            </w:r>
          </w:p>
          <w:p w:rsidR="00030A4D" w:rsidRPr="00013C1A" w:rsidRDefault="00030A4D" w:rsidP="00815063">
            <w:pPr>
              <w:spacing w:after="120"/>
              <w:rPr>
                <w:sz w:val="26"/>
                <w:szCs w:val="26"/>
              </w:rPr>
            </w:pPr>
            <w:r w:rsidRPr="00013C1A">
              <w:rPr>
                <w:sz w:val="26"/>
                <w:szCs w:val="26"/>
              </w:rPr>
              <w:t>Tiếng Việt:</w:t>
            </w:r>
          </w:p>
        </w:tc>
        <w:tc>
          <w:tcPr>
            <w:tcW w:w="6960" w:type="dxa"/>
            <w:gridSpan w:val="2"/>
            <w:tcBorders>
              <w:left w:val="nil"/>
              <w:bottom w:val="single" w:sz="4" w:space="0" w:color="auto"/>
            </w:tcBorders>
          </w:tcPr>
          <w:p w:rsidR="00030A4D" w:rsidRPr="00013C1A" w:rsidRDefault="00030A4D" w:rsidP="00815063">
            <w:pPr>
              <w:spacing w:after="120"/>
              <w:rPr>
                <w:sz w:val="26"/>
                <w:szCs w:val="26"/>
              </w:rPr>
            </w:pPr>
          </w:p>
        </w:tc>
      </w:tr>
      <w:tr w:rsidR="00030A4D" w:rsidRPr="00013C1A" w:rsidTr="00815063">
        <w:trPr>
          <w:cantSplit/>
        </w:trPr>
        <w:tc>
          <w:tcPr>
            <w:tcW w:w="2799" w:type="dxa"/>
            <w:gridSpan w:val="2"/>
            <w:tcBorders>
              <w:right w:val="nil"/>
            </w:tcBorders>
            <w:vAlign w:val="center"/>
          </w:tcPr>
          <w:p w:rsidR="00030A4D" w:rsidRPr="00013C1A" w:rsidRDefault="00030A4D" w:rsidP="00815063">
            <w:pPr>
              <w:spacing w:after="120"/>
              <w:rPr>
                <w:sz w:val="26"/>
                <w:szCs w:val="26"/>
              </w:rPr>
            </w:pPr>
            <w:r w:rsidRPr="00013C1A">
              <w:rPr>
                <w:sz w:val="26"/>
                <w:szCs w:val="26"/>
              </w:rPr>
              <w:t>Tiếng Anh:</w:t>
            </w:r>
          </w:p>
        </w:tc>
        <w:tc>
          <w:tcPr>
            <w:tcW w:w="6960" w:type="dxa"/>
            <w:gridSpan w:val="2"/>
            <w:tcBorders>
              <w:left w:val="nil"/>
            </w:tcBorders>
          </w:tcPr>
          <w:p w:rsidR="00030A4D" w:rsidRPr="00013C1A" w:rsidRDefault="00030A4D" w:rsidP="00815063">
            <w:pPr>
              <w:spacing w:after="120"/>
              <w:rPr>
                <w:sz w:val="26"/>
                <w:szCs w:val="26"/>
              </w:rPr>
            </w:pPr>
          </w:p>
        </w:tc>
      </w:tr>
      <w:tr w:rsidR="00030A4D" w:rsidRPr="00013C1A" w:rsidTr="00815063">
        <w:trPr>
          <w:cantSplit/>
          <w:trHeight w:val="310"/>
        </w:trPr>
        <w:tc>
          <w:tcPr>
            <w:tcW w:w="9759" w:type="dxa"/>
            <w:gridSpan w:val="4"/>
            <w:vAlign w:val="center"/>
          </w:tcPr>
          <w:p w:rsidR="00030A4D" w:rsidRPr="00013C1A" w:rsidRDefault="00030A4D" w:rsidP="00815063">
            <w:pPr>
              <w:spacing w:after="120"/>
              <w:rPr>
                <w:sz w:val="26"/>
                <w:szCs w:val="26"/>
              </w:rPr>
            </w:pPr>
            <w:r w:rsidRPr="00013C1A">
              <w:rPr>
                <w:sz w:val="26"/>
                <w:szCs w:val="26"/>
              </w:rPr>
              <w:t>Tên giao dịch:</w:t>
            </w:r>
          </w:p>
        </w:tc>
      </w:tr>
      <w:tr w:rsidR="00030A4D" w:rsidRPr="00013C1A" w:rsidTr="00815063">
        <w:trPr>
          <w:cantSplit/>
          <w:trHeight w:val="310"/>
        </w:trPr>
        <w:tc>
          <w:tcPr>
            <w:tcW w:w="9759" w:type="dxa"/>
            <w:gridSpan w:val="4"/>
            <w:vAlign w:val="center"/>
          </w:tcPr>
          <w:p w:rsidR="00030A4D" w:rsidRPr="00013C1A" w:rsidRDefault="00030A4D" w:rsidP="00815063">
            <w:pPr>
              <w:spacing w:after="120"/>
              <w:rPr>
                <w:sz w:val="26"/>
                <w:szCs w:val="26"/>
              </w:rPr>
            </w:pPr>
            <w:r w:rsidRPr="00013C1A">
              <w:rPr>
                <w:sz w:val="26"/>
                <w:szCs w:val="26"/>
              </w:rPr>
              <w:t>Địa chỉ:</w:t>
            </w:r>
          </w:p>
        </w:tc>
      </w:tr>
      <w:tr w:rsidR="00030A4D" w:rsidRPr="00013C1A" w:rsidTr="00815063">
        <w:trPr>
          <w:cantSplit/>
        </w:trPr>
        <w:tc>
          <w:tcPr>
            <w:tcW w:w="4869" w:type="dxa"/>
            <w:gridSpan w:val="3"/>
            <w:tcBorders>
              <w:bottom w:val="single" w:sz="4" w:space="0" w:color="auto"/>
              <w:right w:val="nil"/>
            </w:tcBorders>
            <w:vAlign w:val="center"/>
          </w:tcPr>
          <w:p w:rsidR="00030A4D" w:rsidRPr="00013C1A" w:rsidRDefault="00030A4D" w:rsidP="00815063">
            <w:pPr>
              <w:spacing w:after="120"/>
              <w:rPr>
                <w:sz w:val="26"/>
                <w:szCs w:val="26"/>
              </w:rPr>
            </w:pPr>
            <w:r w:rsidRPr="00013C1A">
              <w:rPr>
                <w:sz w:val="26"/>
                <w:szCs w:val="26"/>
              </w:rPr>
              <w:t>Điện thoại:</w:t>
            </w:r>
          </w:p>
        </w:tc>
        <w:tc>
          <w:tcPr>
            <w:tcW w:w="4890" w:type="dxa"/>
            <w:tcBorders>
              <w:left w:val="nil"/>
              <w:bottom w:val="single" w:sz="4" w:space="0" w:color="auto"/>
            </w:tcBorders>
            <w:vAlign w:val="center"/>
          </w:tcPr>
          <w:p w:rsidR="00030A4D" w:rsidRPr="00013C1A" w:rsidRDefault="00030A4D" w:rsidP="00815063">
            <w:pPr>
              <w:spacing w:after="120"/>
              <w:rPr>
                <w:sz w:val="26"/>
                <w:szCs w:val="26"/>
              </w:rPr>
            </w:pPr>
            <w:r w:rsidRPr="00013C1A">
              <w:rPr>
                <w:sz w:val="26"/>
                <w:szCs w:val="26"/>
              </w:rPr>
              <w:t>Fax:</w:t>
            </w:r>
          </w:p>
        </w:tc>
      </w:tr>
      <w:tr w:rsidR="00030A4D" w:rsidRPr="00013C1A" w:rsidTr="00815063">
        <w:trPr>
          <w:cantSplit/>
        </w:trPr>
        <w:tc>
          <w:tcPr>
            <w:tcW w:w="4869" w:type="dxa"/>
            <w:gridSpan w:val="3"/>
            <w:tcBorders>
              <w:bottom w:val="single" w:sz="4" w:space="0" w:color="auto"/>
              <w:right w:val="nil"/>
            </w:tcBorders>
            <w:vAlign w:val="center"/>
          </w:tcPr>
          <w:p w:rsidR="00030A4D" w:rsidRPr="00013C1A" w:rsidRDefault="00030A4D" w:rsidP="00815063">
            <w:pPr>
              <w:spacing w:after="120"/>
              <w:rPr>
                <w:sz w:val="26"/>
                <w:szCs w:val="26"/>
              </w:rPr>
            </w:pPr>
            <w:r w:rsidRPr="00013C1A">
              <w:rPr>
                <w:sz w:val="26"/>
                <w:szCs w:val="26"/>
              </w:rPr>
              <w:t>E-mail:</w:t>
            </w:r>
          </w:p>
        </w:tc>
        <w:tc>
          <w:tcPr>
            <w:tcW w:w="4890" w:type="dxa"/>
            <w:tcBorders>
              <w:left w:val="nil"/>
              <w:bottom w:val="single" w:sz="4" w:space="0" w:color="auto"/>
            </w:tcBorders>
            <w:vAlign w:val="center"/>
          </w:tcPr>
          <w:p w:rsidR="00030A4D" w:rsidRPr="00013C1A" w:rsidRDefault="00030A4D" w:rsidP="00815063">
            <w:pPr>
              <w:spacing w:after="120"/>
              <w:rPr>
                <w:sz w:val="26"/>
                <w:szCs w:val="26"/>
              </w:rPr>
            </w:pPr>
            <w:r w:rsidRPr="00013C1A">
              <w:rPr>
                <w:sz w:val="26"/>
                <w:szCs w:val="26"/>
              </w:rPr>
              <w:t>Website:</w:t>
            </w:r>
          </w:p>
        </w:tc>
      </w:tr>
      <w:tr w:rsidR="00030A4D" w:rsidRPr="00013C1A" w:rsidTr="00815063">
        <w:trPr>
          <w:cantSplit/>
        </w:trPr>
        <w:tc>
          <w:tcPr>
            <w:tcW w:w="2259" w:type="dxa"/>
            <w:tcBorders>
              <w:bottom w:val="single" w:sz="4" w:space="0" w:color="auto"/>
              <w:right w:val="nil"/>
            </w:tcBorders>
            <w:vAlign w:val="center"/>
          </w:tcPr>
          <w:p w:rsidR="00030A4D" w:rsidRPr="00013C1A" w:rsidRDefault="00030A4D" w:rsidP="00815063">
            <w:pPr>
              <w:spacing w:after="120"/>
              <w:rPr>
                <w:sz w:val="26"/>
                <w:szCs w:val="26"/>
              </w:rPr>
            </w:pPr>
            <w:r w:rsidRPr="00013C1A">
              <w:rPr>
                <w:sz w:val="26"/>
                <w:szCs w:val="26"/>
              </w:rPr>
              <w:t>Loại hình kinh doanh</w:t>
            </w:r>
          </w:p>
        </w:tc>
        <w:tc>
          <w:tcPr>
            <w:tcW w:w="7500" w:type="dxa"/>
            <w:gridSpan w:val="3"/>
            <w:tcBorders>
              <w:left w:val="nil"/>
              <w:bottom w:val="single" w:sz="4" w:space="0" w:color="auto"/>
            </w:tcBorders>
          </w:tcPr>
          <w:p w:rsidR="00030A4D" w:rsidRPr="00013C1A" w:rsidRDefault="00030A4D" w:rsidP="00815063">
            <w:pPr>
              <w:spacing w:after="120"/>
              <w:rPr>
                <w:sz w:val="26"/>
                <w:szCs w:val="26"/>
              </w:rPr>
            </w:pPr>
            <w:r w:rsidRPr="00013C1A">
              <w:rPr>
                <w:sz w:val="26"/>
                <w:szCs w:val="26"/>
              </w:rPr>
              <w:fldChar w:fldCharType="begin">
                <w:ffData>
                  <w:name w:val="Check49"/>
                  <w:enabled/>
                  <w:calcOnExit w:val="0"/>
                  <w:checkBox>
                    <w:sizeAuto/>
                    <w:default w:val="0"/>
                  </w:checkBox>
                </w:ffData>
              </w:fldChar>
            </w:r>
            <w:r w:rsidRPr="00013C1A">
              <w:rPr>
                <w:sz w:val="26"/>
                <w:szCs w:val="26"/>
              </w:rPr>
              <w:instrText xml:space="preserve"> FORMCHECKBOX </w:instrText>
            </w:r>
            <w:r>
              <w:rPr>
                <w:sz w:val="26"/>
                <w:szCs w:val="26"/>
              </w:rPr>
            </w:r>
            <w:r>
              <w:rPr>
                <w:sz w:val="26"/>
                <w:szCs w:val="26"/>
              </w:rPr>
              <w:fldChar w:fldCharType="separate"/>
            </w:r>
            <w:r w:rsidRPr="00013C1A">
              <w:rPr>
                <w:sz w:val="26"/>
                <w:szCs w:val="26"/>
              </w:rPr>
              <w:fldChar w:fldCharType="end"/>
            </w:r>
            <w:r w:rsidRPr="00013C1A">
              <w:rPr>
                <w:sz w:val="26"/>
                <w:szCs w:val="26"/>
              </w:rPr>
              <w:t xml:space="preserve"> Sản xuất  </w:t>
            </w:r>
            <w:r w:rsidRPr="00013C1A">
              <w:rPr>
                <w:sz w:val="26"/>
                <w:szCs w:val="26"/>
              </w:rPr>
              <w:tab/>
              <w:t xml:space="preserve">      </w:t>
            </w:r>
            <w:r w:rsidRPr="00013C1A">
              <w:rPr>
                <w:sz w:val="26"/>
                <w:szCs w:val="26"/>
              </w:rPr>
              <w:fldChar w:fldCharType="begin">
                <w:ffData>
                  <w:name w:val="Check49"/>
                  <w:enabled/>
                  <w:calcOnExit w:val="0"/>
                  <w:checkBox>
                    <w:sizeAuto/>
                    <w:default w:val="0"/>
                  </w:checkBox>
                </w:ffData>
              </w:fldChar>
            </w:r>
            <w:r w:rsidRPr="00013C1A">
              <w:rPr>
                <w:sz w:val="26"/>
                <w:szCs w:val="26"/>
              </w:rPr>
              <w:instrText xml:space="preserve"> FORMCHECKBOX </w:instrText>
            </w:r>
            <w:r>
              <w:rPr>
                <w:sz w:val="26"/>
                <w:szCs w:val="26"/>
              </w:rPr>
            </w:r>
            <w:r>
              <w:rPr>
                <w:sz w:val="26"/>
                <w:szCs w:val="26"/>
              </w:rPr>
              <w:fldChar w:fldCharType="separate"/>
            </w:r>
            <w:r w:rsidRPr="00013C1A">
              <w:rPr>
                <w:sz w:val="26"/>
                <w:szCs w:val="26"/>
              </w:rPr>
              <w:fldChar w:fldCharType="end"/>
            </w:r>
            <w:r w:rsidRPr="00013C1A">
              <w:rPr>
                <w:sz w:val="26"/>
                <w:szCs w:val="26"/>
              </w:rPr>
              <w:t xml:space="preserve"> Xuất khẩu </w:t>
            </w:r>
            <w:r w:rsidRPr="00013C1A">
              <w:rPr>
                <w:sz w:val="26"/>
                <w:szCs w:val="26"/>
              </w:rPr>
              <w:tab/>
              <w:t xml:space="preserve">   </w:t>
            </w:r>
            <w:r w:rsidRPr="00013C1A">
              <w:rPr>
                <w:sz w:val="26"/>
                <w:szCs w:val="26"/>
              </w:rPr>
              <w:fldChar w:fldCharType="begin">
                <w:ffData>
                  <w:name w:val="Check49"/>
                  <w:enabled/>
                  <w:calcOnExit w:val="0"/>
                  <w:checkBox>
                    <w:sizeAuto/>
                    <w:default w:val="0"/>
                  </w:checkBox>
                </w:ffData>
              </w:fldChar>
            </w:r>
            <w:r w:rsidRPr="00013C1A">
              <w:rPr>
                <w:sz w:val="26"/>
                <w:szCs w:val="26"/>
              </w:rPr>
              <w:instrText xml:space="preserve"> FORMCHECKBOX </w:instrText>
            </w:r>
            <w:r>
              <w:rPr>
                <w:sz w:val="26"/>
                <w:szCs w:val="26"/>
              </w:rPr>
            </w:r>
            <w:r>
              <w:rPr>
                <w:sz w:val="26"/>
                <w:szCs w:val="26"/>
              </w:rPr>
              <w:fldChar w:fldCharType="separate"/>
            </w:r>
            <w:r w:rsidRPr="00013C1A">
              <w:rPr>
                <w:sz w:val="26"/>
                <w:szCs w:val="26"/>
              </w:rPr>
              <w:fldChar w:fldCharType="end"/>
            </w:r>
            <w:r w:rsidRPr="00013C1A">
              <w:rPr>
                <w:sz w:val="26"/>
                <w:szCs w:val="26"/>
              </w:rPr>
              <w:t xml:space="preserve"> Nhập khẩu </w:t>
            </w:r>
            <w:r w:rsidRPr="00013C1A">
              <w:rPr>
                <w:sz w:val="26"/>
                <w:szCs w:val="26"/>
              </w:rPr>
              <w:tab/>
            </w:r>
            <w:r w:rsidRPr="00013C1A">
              <w:rPr>
                <w:sz w:val="26"/>
                <w:szCs w:val="26"/>
              </w:rPr>
              <w:fldChar w:fldCharType="begin">
                <w:ffData>
                  <w:name w:val="Check49"/>
                  <w:enabled/>
                  <w:calcOnExit w:val="0"/>
                  <w:checkBox>
                    <w:sizeAuto/>
                    <w:default w:val="0"/>
                  </w:checkBox>
                </w:ffData>
              </w:fldChar>
            </w:r>
            <w:r w:rsidRPr="00013C1A">
              <w:rPr>
                <w:sz w:val="26"/>
                <w:szCs w:val="26"/>
              </w:rPr>
              <w:instrText xml:space="preserve"> FORMCHECKBOX </w:instrText>
            </w:r>
            <w:r>
              <w:rPr>
                <w:sz w:val="26"/>
                <w:szCs w:val="26"/>
              </w:rPr>
            </w:r>
            <w:r>
              <w:rPr>
                <w:sz w:val="26"/>
                <w:szCs w:val="26"/>
              </w:rPr>
              <w:fldChar w:fldCharType="separate"/>
            </w:r>
            <w:r w:rsidRPr="00013C1A">
              <w:rPr>
                <w:sz w:val="26"/>
                <w:szCs w:val="26"/>
              </w:rPr>
              <w:fldChar w:fldCharType="end"/>
            </w:r>
            <w:r w:rsidRPr="00013C1A">
              <w:rPr>
                <w:sz w:val="26"/>
                <w:szCs w:val="26"/>
              </w:rPr>
              <w:t xml:space="preserve"> Tư vấn</w:t>
            </w:r>
          </w:p>
        </w:tc>
      </w:tr>
      <w:tr w:rsidR="00030A4D" w:rsidRPr="00013C1A" w:rsidTr="00815063">
        <w:trPr>
          <w:cantSplit/>
          <w:trHeight w:val="1502"/>
        </w:trPr>
        <w:tc>
          <w:tcPr>
            <w:tcW w:w="2259" w:type="dxa"/>
            <w:tcBorders>
              <w:right w:val="single" w:sz="4" w:space="0" w:color="auto"/>
            </w:tcBorders>
            <w:vAlign w:val="center"/>
          </w:tcPr>
          <w:p w:rsidR="00030A4D" w:rsidRPr="00013C1A" w:rsidRDefault="00030A4D" w:rsidP="00815063">
            <w:pPr>
              <w:spacing w:after="120"/>
              <w:rPr>
                <w:sz w:val="26"/>
                <w:szCs w:val="26"/>
              </w:rPr>
            </w:pPr>
            <w:r w:rsidRPr="00013C1A">
              <w:rPr>
                <w:sz w:val="26"/>
                <w:szCs w:val="26"/>
              </w:rPr>
              <w:t xml:space="preserve">Lĩnh vực hoạt động, kinh doanh chính </w:t>
            </w:r>
          </w:p>
        </w:tc>
        <w:tc>
          <w:tcPr>
            <w:tcW w:w="7500" w:type="dxa"/>
            <w:gridSpan w:val="3"/>
            <w:tcBorders>
              <w:left w:val="single" w:sz="4" w:space="0" w:color="auto"/>
            </w:tcBorders>
          </w:tcPr>
          <w:p w:rsidR="00030A4D" w:rsidRPr="00013C1A" w:rsidRDefault="00030A4D" w:rsidP="00815063">
            <w:pPr>
              <w:spacing w:after="120"/>
              <w:rPr>
                <w:i/>
                <w:sz w:val="26"/>
                <w:szCs w:val="26"/>
              </w:rPr>
            </w:pPr>
            <w:r w:rsidRPr="00013C1A">
              <w:rPr>
                <w:i/>
                <w:sz w:val="26"/>
                <w:szCs w:val="26"/>
              </w:rPr>
              <w:t>(đề nghị mục này có kèm bản dịch sang tiếng Anh để đưa vào tài liệu giới thiệu đoàn)</w:t>
            </w:r>
          </w:p>
          <w:p w:rsidR="00030A4D" w:rsidRPr="00013C1A" w:rsidRDefault="00030A4D" w:rsidP="00815063">
            <w:pPr>
              <w:spacing w:after="120"/>
              <w:rPr>
                <w:i/>
                <w:sz w:val="26"/>
                <w:szCs w:val="26"/>
              </w:rPr>
            </w:pPr>
          </w:p>
          <w:p w:rsidR="00030A4D" w:rsidRPr="00013C1A" w:rsidRDefault="00030A4D" w:rsidP="00815063">
            <w:pPr>
              <w:spacing w:after="120"/>
              <w:rPr>
                <w:sz w:val="26"/>
                <w:szCs w:val="26"/>
              </w:rPr>
            </w:pPr>
          </w:p>
        </w:tc>
      </w:tr>
      <w:tr w:rsidR="00030A4D" w:rsidRPr="00013C1A" w:rsidTr="00815063">
        <w:trPr>
          <w:cantSplit/>
        </w:trPr>
        <w:tc>
          <w:tcPr>
            <w:tcW w:w="9759" w:type="dxa"/>
            <w:gridSpan w:val="4"/>
            <w:tcBorders>
              <w:bottom w:val="single" w:sz="4" w:space="0" w:color="auto"/>
            </w:tcBorders>
            <w:vAlign w:val="center"/>
          </w:tcPr>
          <w:p w:rsidR="00030A4D" w:rsidRPr="00013C1A" w:rsidRDefault="00030A4D" w:rsidP="00815063">
            <w:pPr>
              <w:spacing w:before="120" w:after="120"/>
              <w:rPr>
                <w:sz w:val="26"/>
                <w:szCs w:val="26"/>
              </w:rPr>
            </w:pPr>
            <w:r w:rsidRPr="00013C1A">
              <w:rPr>
                <w:sz w:val="26"/>
                <w:szCs w:val="26"/>
              </w:rPr>
              <w:t xml:space="preserve">Mặt hàng/dịch vụ xuất khẩu sang </w:t>
            </w:r>
            <w:r>
              <w:rPr>
                <w:sz w:val="26"/>
                <w:szCs w:val="26"/>
              </w:rPr>
              <w:t>UAE</w:t>
            </w:r>
            <w:r w:rsidRPr="00013C1A">
              <w:rPr>
                <w:sz w:val="26"/>
                <w:szCs w:val="26"/>
              </w:rPr>
              <w:t>: (nếu có)</w:t>
            </w:r>
          </w:p>
          <w:p w:rsidR="00030A4D" w:rsidRPr="00013C1A" w:rsidRDefault="00030A4D" w:rsidP="00815063">
            <w:pPr>
              <w:spacing w:before="120" w:after="120"/>
              <w:rPr>
                <w:sz w:val="26"/>
                <w:szCs w:val="26"/>
              </w:rPr>
            </w:pPr>
          </w:p>
        </w:tc>
      </w:tr>
    </w:tbl>
    <w:p w:rsidR="00030A4D" w:rsidRPr="00013C1A" w:rsidRDefault="00030A4D" w:rsidP="00030A4D">
      <w:pPr>
        <w:spacing w:before="120" w:after="120"/>
        <w:rPr>
          <w:b/>
          <w:sz w:val="26"/>
          <w:szCs w:val="26"/>
        </w:rPr>
      </w:pPr>
      <w:r w:rsidRPr="00013C1A">
        <w:rPr>
          <w:b/>
          <w:sz w:val="26"/>
          <w:szCs w:val="26"/>
        </w:rPr>
        <w:t>2. Đăng ký nhân sự tham dự đoàn XTTM tạ</w:t>
      </w:r>
      <w:r>
        <w:rPr>
          <w:b/>
          <w:sz w:val="26"/>
          <w:szCs w:val="26"/>
        </w:rPr>
        <w:t>i UAE</w:t>
      </w:r>
      <w:r w:rsidRPr="00013C1A">
        <w:rPr>
          <w:b/>
          <w:sz w:val="26"/>
          <w:szCs w:val="26"/>
        </w:rPr>
        <w:t xml:space="preserve">: </w:t>
      </w:r>
    </w:p>
    <w:p w:rsidR="00030A4D" w:rsidRPr="00013C1A" w:rsidRDefault="00030A4D" w:rsidP="00030A4D">
      <w:pPr>
        <w:spacing w:before="120" w:after="120"/>
        <w:jc w:val="both"/>
        <w:rPr>
          <w:b/>
          <w:sz w:val="26"/>
          <w:szCs w:val="26"/>
        </w:rPr>
      </w:pPr>
      <w:r w:rsidRPr="00013C1A">
        <w:rPr>
          <w:b/>
          <w:sz w:val="26"/>
          <w:szCs w:val="26"/>
        </w:rPr>
        <w:t>Đề nghị cung cấp thông tin chi tiết của từng cá nhân tham gia Đoàn</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1642"/>
        <w:gridCol w:w="1642"/>
        <w:gridCol w:w="1516"/>
        <w:gridCol w:w="1560"/>
        <w:gridCol w:w="1440"/>
      </w:tblGrid>
      <w:tr w:rsidR="00030A4D" w:rsidRPr="00013C1A" w:rsidTr="00815063">
        <w:tc>
          <w:tcPr>
            <w:tcW w:w="2148" w:type="dxa"/>
          </w:tcPr>
          <w:p w:rsidR="00030A4D" w:rsidRPr="00013C1A" w:rsidRDefault="00030A4D" w:rsidP="00815063">
            <w:pPr>
              <w:spacing w:before="120" w:after="120"/>
              <w:rPr>
                <w:b/>
                <w:sz w:val="26"/>
                <w:szCs w:val="26"/>
              </w:rPr>
            </w:pPr>
            <w:r w:rsidRPr="00013C1A">
              <w:rPr>
                <w:b/>
                <w:sz w:val="26"/>
                <w:szCs w:val="26"/>
              </w:rPr>
              <w:t>Họ tên</w:t>
            </w:r>
          </w:p>
        </w:tc>
        <w:tc>
          <w:tcPr>
            <w:tcW w:w="1642" w:type="dxa"/>
          </w:tcPr>
          <w:p w:rsidR="00030A4D" w:rsidRPr="00013C1A" w:rsidRDefault="00030A4D" w:rsidP="00815063">
            <w:pPr>
              <w:spacing w:before="120" w:after="120"/>
              <w:rPr>
                <w:b/>
                <w:sz w:val="26"/>
                <w:szCs w:val="26"/>
              </w:rPr>
            </w:pPr>
            <w:r w:rsidRPr="00013C1A">
              <w:rPr>
                <w:b/>
                <w:sz w:val="26"/>
                <w:szCs w:val="26"/>
              </w:rPr>
              <w:t>Chức danh</w:t>
            </w:r>
          </w:p>
        </w:tc>
        <w:tc>
          <w:tcPr>
            <w:tcW w:w="1642" w:type="dxa"/>
          </w:tcPr>
          <w:p w:rsidR="00030A4D" w:rsidRPr="00013C1A" w:rsidRDefault="00030A4D" w:rsidP="00815063">
            <w:pPr>
              <w:spacing w:before="120" w:after="120"/>
              <w:rPr>
                <w:b/>
                <w:sz w:val="26"/>
                <w:szCs w:val="26"/>
              </w:rPr>
            </w:pPr>
            <w:r w:rsidRPr="00013C1A">
              <w:rPr>
                <w:b/>
                <w:sz w:val="26"/>
                <w:szCs w:val="26"/>
              </w:rPr>
              <w:t>Điện thoại liên hệ</w:t>
            </w:r>
          </w:p>
        </w:tc>
        <w:tc>
          <w:tcPr>
            <w:tcW w:w="1516" w:type="dxa"/>
          </w:tcPr>
          <w:p w:rsidR="00030A4D" w:rsidRPr="00013C1A" w:rsidRDefault="00030A4D" w:rsidP="00815063">
            <w:pPr>
              <w:spacing w:before="120" w:after="120"/>
              <w:rPr>
                <w:b/>
                <w:sz w:val="26"/>
                <w:szCs w:val="26"/>
              </w:rPr>
            </w:pPr>
            <w:r w:rsidRPr="00013C1A">
              <w:rPr>
                <w:b/>
                <w:sz w:val="26"/>
                <w:szCs w:val="26"/>
              </w:rPr>
              <w:t>Ngày sinh</w:t>
            </w:r>
          </w:p>
        </w:tc>
        <w:tc>
          <w:tcPr>
            <w:tcW w:w="1560" w:type="dxa"/>
          </w:tcPr>
          <w:p w:rsidR="00030A4D" w:rsidRPr="00013C1A" w:rsidRDefault="00030A4D" w:rsidP="00815063">
            <w:pPr>
              <w:spacing w:before="120" w:after="120"/>
              <w:rPr>
                <w:b/>
                <w:sz w:val="26"/>
                <w:szCs w:val="26"/>
              </w:rPr>
            </w:pPr>
            <w:r w:rsidRPr="00013C1A">
              <w:rPr>
                <w:b/>
                <w:sz w:val="26"/>
                <w:szCs w:val="26"/>
              </w:rPr>
              <w:t>Số hộ chiếu (công vụ hay phổ thông)</w:t>
            </w:r>
          </w:p>
        </w:tc>
        <w:tc>
          <w:tcPr>
            <w:tcW w:w="1440" w:type="dxa"/>
          </w:tcPr>
          <w:p w:rsidR="00030A4D" w:rsidRPr="00013C1A" w:rsidRDefault="00030A4D" w:rsidP="00815063">
            <w:pPr>
              <w:spacing w:before="120" w:after="120"/>
              <w:rPr>
                <w:b/>
                <w:sz w:val="26"/>
                <w:szCs w:val="26"/>
              </w:rPr>
            </w:pPr>
            <w:r w:rsidRPr="00013C1A">
              <w:rPr>
                <w:b/>
                <w:sz w:val="26"/>
                <w:szCs w:val="26"/>
              </w:rPr>
              <w:t>Ngày cấp/</w:t>
            </w:r>
          </w:p>
          <w:p w:rsidR="00030A4D" w:rsidRPr="00013C1A" w:rsidRDefault="00030A4D" w:rsidP="00815063">
            <w:pPr>
              <w:spacing w:before="120" w:after="120"/>
              <w:rPr>
                <w:b/>
                <w:sz w:val="26"/>
                <w:szCs w:val="26"/>
              </w:rPr>
            </w:pPr>
            <w:r w:rsidRPr="00013C1A">
              <w:rPr>
                <w:b/>
                <w:sz w:val="26"/>
                <w:szCs w:val="26"/>
              </w:rPr>
              <w:t>Ngày hết hạn</w:t>
            </w:r>
          </w:p>
        </w:tc>
      </w:tr>
      <w:tr w:rsidR="00030A4D" w:rsidRPr="00013C1A" w:rsidTr="00815063">
        <w:tc>
          <w:tcPr>
            <w:tcW w:w="2148" w:type="dxa"/>
          </w:tcPr>
          <w:p w:rsidR="00030A4D" w:rsidRPr="00013C1A" w:rsidRDefault="00030A4D" w:rsidP="00815063">
            <w:pPr>
              <w:spacing w:before="120" w:after="120"/>
              <w:rPr>
                <w:b/>
                <w:sz w:val="26"/>
                <w:szCs w:val="26"/>
              </w:rPr>
            </w:pPr>
            <w:r w:rsidRPr="00013C1A">
              <w:rPr>
                <w:b/>
                <w:sz w:val="26"/>
                <w:szCs w:val="26"/>
              </w:rPr>
              <w:t>1</w:t>
            </w:r>
          </w:p>
        </w:tc>
        <w:tc>
          <w:tcPr>
            <w:tcW w:w="1642" w:type="dxa"/>
          </w:tcPr>
          <w:p w:rsidR="00030A4D" w:rsidRPr="00013C1A" w:rsidRDefault="00030A4D" w:rsidP="00815063">
            <w:pPr>
              <w:spacing w:before="120" w:after="120"/>
              <w:rPr>
                <w:b/>
                <w:sz w:val="26"/>
                <w:szCs w:val="26"/>
              </w:rPr>
            </w:pPr>
          </w:p>
        </w:tc>
        <w:tc>
          <w:tcPr>
            <w:tcW w:w="1642" w:type="dxa"/>
          </w:tcPr>
          <w:p w:rsidR="00030A4D" w:rsidRPr="00013C1A" w:rsidRDefault="00030A4D" w:rsidP="00815063">
            <w:pPr>
              <w:spacing w:before="120" w:after="120"/>
              <w:rPr>
                <w:b/>
                <w:sz w:val="26"/>
                <w:szCs w:val="26"/>
              </w:rPr>
            </w:pPr>
          </w:p>
        </w:tc>
        <w:tc>
          <w:tcPr>
            <w:tcW w:w="1516" w:type="dxa"/>
          </w:tcPr>
          <w:p w:rsidR="00030A4D" w:rsidRPr="00013C1A" w:rsidRDefault="00030A4D" w:rsidP="00815063">
            <w:pPr>
              <w:spacing w:before="120" w:after="120"/>
              <w:rPr>
                <w:b/>
                <w:sz w:val="26"/>
                <w:szCs w:val="26"/>
              </w:rPr>
            </w:pPr>
          </w:p>
        </w:tc>
        <w:tc>
          <w:tcPr>
            <w:tcW w:w="1560" w:type="dxa"/>
          </w:tcPr>
          <w:p w:rsidR="00030A4D" w:rsidRPr="00013C1A" w:rsidRDefault="00030A4D" w:rsidP="00815063">
            <w:pPr>
              <w:spacing w:before="120" w:after="120"/>
              <w:rPr>
                <w:b/>
                <w:sz w:val="26"/>
                <w:szCs w:val="26"/>
              </w:rPr>
            </w:pPr>
          </w:p>
        </w:tc>
        <w:tc>
          <w:tcPr>
            <w:tcW w:w="1440" w:type="dxa"/>
          </w:tcPr>
          <w:p w:rsidR="00030A4D" w:rsidRPr="00013C1A" w:rsidRDefault="00030A4D" w:rsidP="00815063">
            <w:pPr>
              <w:spacing w:before="120" w:after="120"/>
              <w:rPr>
                <w:b/>
                <w:sz w:val="26"/>
                <w:szCs w:val="26"/>
              </w:rPr>
            </w:pPr>
          </w:p>
        </w:tc>
      </w:tr>
      <w:tr w:rsidR="00030A4D" w:rsidRPr="00013C1A" w:rsidTr="00815063">
        <w:tc>
          <w:tcPr>
            <w:tcW w:w="2148" w:type="dxa"/>
          </w:tcPr>
          <w:p w:rsidR="00030A4D" w:rsidRPr="00013C1A" w:rsidRDefault="00030A4D" w:rsidP="00815063">
            <w:pPr>
              <w:spacing w:before="120" w:after="120"/>
              <w:rPr>
                <w:b/>
                <w:sz w:val="26"/>
                <w:szCs w:val="26"/>
              </w:rPr>
            </w:pPr>
            <w:r w:rsidRPr="00013C1A">
              <w:rPr>
                <w:b/>
                <w:sz w:val="26"/>
                <w:szCs w:val="26"/>
              </w:rPr>
              <w:t>2</w:t>
            </w:r>
          </w:p>
        </w:tc>
        <w:tc>
          <w:tcPr>
            <w:tcW w:w="1642" w:type="dxa"/>
          </w:tcPr>
          <w:p w:rsidR="00030A4D" w:rsidRPr="00013C1A" w:rsidRDefault="00030A4D" w:rsidP="00815063">
            <w:pPr>
              <w:spacing w:before="120" w:after="120"/>
              <w:rPr>
                <w:b/>
                <w:sz w:val="26"/>
                <w:szCs w:val="26"/>
              </w:rPr>
            </w:pPr>
          </w:p>
        </w:tc>
        <w:tc>
          <w:tcPr>
            <w:tcW w:w="1642" w:type="dxa"/>
          </w:tcPr>
          <w:p w:rsidR="00030A4D" w:rsidRPr="00013C1A" w:rsidRDefault="00030A4D" w:rsidP="00815063">
            <w:pPr>
              <w:spacing w:before="120" w:after="120"/>
              <w:rPr>
                <w:b/>
                <w:sz w:val="26"/>
                <w:szCs w:val="26"/>
              </w:rPr>
            </w:pPr>
          </w:p>
        </w:tc>
        <w:tc>
          <w:tcPr>
            <w:tcW w:w="1516" w:type="dxa"/>
          </w:tcPr>
          <w:p w:rsidR="00030A4D" w:rsidRPr="00013C1A" w:rsidRDefault="00030A4D" w:rsidP="00815063">
            <w:pPr>
              <w:spacing w:before="120" w:after="120"/>
              <w:rPr>
                <w:b/>
                <w:sz w:val="26"/>
                <w:szCs w:val="26"/>
              </w:rPr>
            </w:pPr>
          </w:p>
        </w:tc>
        <w:tc>
          <w:tcPr>
            <w:tcW w:w="1560" w:type="dxa"/>
          </w:tcPr>
          <w:p w:rsidR="00030A4D" w:rsidRPr="00013C1A" w:rsidRDefault="00030A4D" w:rsidP="00815063">
            <w:pPr>
              <w:spacing w:before="120" w:after="120"/>
              <w:rPr>
                <w:b/>
                <w:sz w:val="26"/>
                <w:szCs w:val="26"/>
              </w:rPr>
            </w:pPr>
          </w:p>
        </w:tc>
        <w:tc>
          <w:tcPr>
            <w:tcW w:w="1440" w:type="dxa"/>
          </w:tcPr>
          <w:p w:rsidR="00030A4D" w:rsidRPr="00013C1A" w:rsidRDefault="00030A4D" w:rsidP="00815063">
            <w:pPr>
              <w:spacing w:before="120" w:after="120"/>
              <w:rPr>
                <w:b/>
                <w:sz w:val="26"/>
                <w:szCs w:val="26"/>
              </w:rPr>
            </w:pPr>
          </w:p>
        </w:tc>
      </w:tr>
      <w:tr w:rsidR="00030A4D" w:rsidRPr="00013C1A" w:rsidTr="00815063">
        <w:tc>
          <w:tcPr>
            <w:tcW w:w="2148" w:type="dxa"/>
          </w:tcPr>
          <w:p w:rsidR="00030A4D" w:rsidRPr="00013C1A" w:rsidRDefault="00030A4D" w:rsidP="00815063">
            <w:pPr>
              <w:spacing w:before="120" w:after="120"/>
              <w:rPr>
                <w:b/>
                <w:sz w:val="26"/>
                <w:szCs w:val="26"/>
              </w:rPr>
            </w:pPr>
            <w:r w:rsidRPr="00013C1A">
              <w:rPr>
                <w:b/>
                <w:sz w:val="26"/>
                <w:szCs w:val="26"/>
              </w:rPr>
              <w:lastRenderedPageBreak/>
              <w:t>3</w:t>
            </w:r>
          </w:p>
        </w:tc>
        <w:tc>
          <w:tcPr>
            <w:tcW w:w="1642" w:type="dxa"/>
          </w:tcPr>
          <w:p w:rsidR="00030A4D" w:rsidRPr="00013C1A" w:rsidRDefault="00030A4D" w:rsidP="00815063">
            <w:pPr>
              <w:spacing w:before="120" w:after="120"/>
              <w:rPr>
                <w:b/>
                <w:sz w:val="26"/>
                <w:szCs w:val="26"/>
              </w:rPr>
            </w:pPr>
          </w:p>
        </w:tc>
        <w:tc>
          <w:tcPr>
            <w:tcW w:w="1642" w:type="dxa"/>
          </w:tcPr>
          <w:p w:rsidR="00030A4D" w:rsidRPr="00013C1A" w:rsidRDefault="00030A4D" w:rsidP="00815063">
            <w:pPr>
              <w:spacing w:before="120" w:after="120"/>
              <w:rPr>
                <w:b/>
                <w:sz w:val="26"/>
                <w:szCs w:val="26"/>
              </w:rPr>
            </w:pPr>
          </w:p>
        </w:tc>
        <w:tc>
          <w:tcPr>
            <w:tcW w:w="1516" w:type="dxa"/>
          </w:tcPr>
          <w:p w:rsidR="00030A4D" w:rsidRPr="00013C1A" w:rsidRDefault="00030A4D" w:rsidP="00815063">
            <w:pPr>
              <w:spacing w:before="120" w:after="120"/>
              <w:rPr>
                <w:b/>
                <w:sz w:val="26"/>
                <w:szCs w:val="26"/>
              </w:rPr>
            </w:pPr>
          </w:p>
        </w:tc>
        <w:tc>
          <w:tcPr>
            <w:tcW w:w="1560" w:type="dxa"/>
          </w:tcPr>
          <w:p w:rsidR="00030A4D" w:rsidRPr="00013C1A" w:rsidRDefault="00030A4D" w:rsidP="00815063">
            <w:pPr>
              <w:spacing w:before="120" w:after="120"/>
              <w:rPr>
                <w:b/>
                <w:sz w:val="26"/>
                <w:szCs w:val="26"/>
              </w:rPr>
            </w:pPr>
          </w:p>
        </w:tc>
        <w:tc>
          <w:tcPr>
            <w:tcW w:w="1440" w:type="dxa"/>
          </w:tcPr>
          <w:p w:rsidR="00030A4D" w:rsidRPr="00013C1A" w:rsidRDefault="00030A4D" w:rsidP="00815063">
            <w:pPr>
              <w:spacing w:before="120" w:after="120"/>
              <w:rPr>
                <w:b/>
                <w:sz w:val="26"/>
                <w:szCs w:val="26"/>
              </w:rPr>
            </w:pPr>
          </w:p>
        </w:tc>
      </w:tr>
    </w:tbl>
    <w:p w:rsidR="00030A4D" w:rsidRPr="00013C1A" w:rsidRDefault="00030A4D" w:rsidP="00030A4D">
      <w:pPr>
        <w:rPr>
          <w:b/>
          <w:sz w:val="26"/>
          <w:szCs w:val="26"/>
        </w:rPr>
      </w:pPr>
    </w:p>
    <w:p w:rsidR="00030A4D" w:rsidRPr="00013C1A" w:rsidRDefault="00030A4D" w:rsidP="00030A4D">
      <w:pPr>
        <w:jc w:val="both"/>
        <w:rPr>
          <w:sz w:val="26"/>
          <w:szCs w:val="26"/>
        </w:rPr>
      </w:pPr>
      <w:r w:rsidRPr="00013C1A">
        <w:rPr>
          <w:sz w:val="26"/>
          <w:szCs w:val="26"/>
        </w:rPr>
        <w:t xml:space="preserve">Mẫu tham gia Chương trình gửi về địa chỉ: Bộ Công Thương (Vụ Thị trường Châu Á – Châu Phi 54 Hai Bà Trung, Hà Nội), 01 bản mềm về hộp thư: </w:t>
      </w:r>
      <w:hyperlink r:id="rId5" w:history="1">
        <w:r w:rsidRPr="00013C1A">
          <w:rPr>
            <w:rStyle w:val="Hyperlink"/>
            <w:sz w:val="26"/>
            <w:szCs w:val="26"/>
          </w:rPr>
          <w:t>phuongnmi@moit.gov.vn</w:t>
        </w:r>
      </w:hyperlink>
      <w:r>
        <w:rPr>
          <w:sz w:val="26"/>
          <w:szCs w:val="26"/>
        </w:rPr>
        <w:t>.</w:t>
      </w:r>
    </w:p>
    <w:p w:rsidR="00030A4D" w:rsidRPr="00013C1A" w:rsidRDefault="00030A4D" w:rsidP="00030A4D">
      <w:pPr>
        <w:jc w:val="both"/>
        <w:rPr>
          <w:b/>
          <w:sz w:val="26"/>
          <w:szCs w:val="26"/>
        </w:rPr>
      </w:pPr>
      <w:r w:rsidRPr="00013C1A">
        <w:rPr>
          <w:b/>
          <w:sz w:val="26"/>
          <w:szCs w:val="26"/>
        </w:rPr>
        <w:t>7. Chúng tôi cam kết chấp hành nghiêm chỉnh nội quy của Ban tổ chức đoàn doanh nghiệp Việt Nam và các quy định pháp luật liên quan về việc xuất nhập cảnh và cử người đi công tác ở nước ngoài./.</w:t>
      </w:r>
    </w:p>
    <w:p w:rsidR="00030A4D" w:rsidRPr="00013C1A" w:rsidRDefault="00030A4D" w:rsidP="00030A4D">
      <w:pPr>
        <w:rPr>
          <w:b/>
          <w:sz w:val="26"/>
          <w:szCs w:val="26"/>
        </w:rPr>
      </w:pPr>
    </w:p>
    <w:p w:rsidR="00030A4D" w:rsidRPr="00013C1A" w:rsidRDefault="00030A4D" w:rsidP="00030A4D">
      <w:pPr>
        <w:ind w:left="4320"/>
        <w:jc w:val="center"/>
        <w:rPr>
          <w:b/>
          <w:i/>
          <w:sz w:val="26"/>
          <w:szCs w:val="26"/>
        </w:rPr>
      </w:pPr>
      <w:r w:rsidRPr="00013C1A">
        <w:rPr>
          <w:b/>
          <w:i/>
          <w:sz w:val="26"/>
          <w:szCs w:val="26"/>
        </w:rPr>
        <w:t>……….., ngày…. tháng…. năm 2018</w:t>
      </w:r>
    </w:p>
    <w:p w:rsidR="00030A4D" w:rsidRPr="00013C1A" w:rsidRDefault="00030A4D" w:rsidP="00030A4D">
      <w:pPr>
        <w:ind w:left="4320"/>
        <w:jc w:val="center"/>
        <w:rPr>
          <w:b/>
          <w:sz w:val="26"/>
          <w:szCs w:val="26"/>
        </w:rPr>
      </w:pPr>
      <w:r w:rsidRPr="00013C1A">
        <w:rPr>
          <w:b/>
          <w:sz w:val="26"/>
          <w:szCs w:val="26"/>
        </w:rPr>
        <w:t>Thủ trưởng đơn vị</w:t>
      </w:r>
    </w:p>
    <w:p w:rsidR="00030A4D" w:rsidRPr="00013C1A" w:rsidRDefault="00030A4D" w:rsidP="00030A4D">
      <w:pPr>
        <w:ind w:left="4320"/>
        <w:jc w:val="center"/>
        <w:rPr>
          <w:sz w:val="26"/>
          <w:szCs w:val="26"/>
        </w:rPr>
      </w:pPr>
      <w:r w:rsidRPr="00013C1A">
        <w:rPr>
          <w:sz w:val="26"/>
          <w:szCs w:val="26"/>
        </w:rPr>
        <w:t>(Ký tên, đóng dấu)</w:t>
      </w:r>
    </w:p>
    <w:p w:rsidR="00030A4D" w:rsidRPr="00013C1A" w:rsidRDefault="00030A4D" w:rsidP="00030A4D">
      <w:pPr>
        <w:ind w:left="4320"/>
        <w:jc w:val="center"/>
        <w:rPr>
          <w:sz w:val="26"/>
          <w:szCs w:val="26"/>
        </w:rPr>
      </w:pPr>
    </w:p>
    <w:p w:rsidR="00030A4D" w:rsidRPr="00013C1A" w:rsidRDefault="00030A4D" w:rsidP="00030A4D">
      <w:pPr>
        <w:ind w:left="4320"/>
        <w:jc w:val="center"/>
        <w:rPr>
          <w:sz w:val="26"/>
          <w:szCs w:val="26"/>
        </w:rPr>
      </w:pPr>
    </w:p>
    <w:p w:rsidR="00030A4D" w:rsidRPr="00013C1A" w:rsidRDefault="00030A4D" w:rsidP="00030A4D">
      <w:pPr>
        <w:ind w:left="4320"/>
        <w:jc w:val="center"/>
        <w:rPr>
          <w:sz w:val="26"/>
          <w:szCs w:val="26"/>
        </w:rPr>
      </w:pPr>
    </w:p>
    <w:p w:rsidR="00030A4D" w:rsidRPr="00013C1A" w:rsidRDefault="00030A4D" w:rsidP="00030A4D">
      <w:pPr>
        <w:ind w:left="4320"/>
        <w:jc w:val="center"/>
        <w:rPr>
          <w:sz w:val="26"/>
          <w:szCs w:val="26"/>
        </w:rPr>
      </w:pPr>
    </w:p>
    <w:p w:rsidR="00030A4D" w:rsidRPr="00013C1A" w:rsidRDefault="00030A4D" w:rsidP="00030A4D">
      <w:pPr>
        <w:ind w:left="4320"/>
        <w:jc w:val="center"/>
        <w:rPr>
          <w:sz w:val="26"/>
          <w:szCs w:val="26"/>
        </w:rPr>
      </w:pPr>
    </w:p>
    <w:p w:rsidR="00030A4D" w:rsidRPr="00013C1A" w:rsidRDefault="00030A4D" w:rsidP="00030A4D">
      <w:pPr>
        <w:rPr>
          <w:sz w:val="26"/>
          <w:szCs w:val="26"/>
        </w:rPr>
      </w:pPr>
    </w:p>
    <w:p w:rsidR="00030A4D" w:rsidRPr="00013C1A" w:rsidRDefault="00030A4D" w:rsidP="00030A4D">
      <w:pPr>
        <w:rPr>
          <w:sz w:val="26"/>
          <w:szCs w:val="26"/>
        </w:rPr>
      </w:pPr>
    </w:p>
    <w:p w:rsidR="00030A4D" w:rsidRPr="00013C1A" w:rsidRDefault="00030A4D" w:rsidP="00030A4D">
      <w:pPr>
        <w:rPr>
          <w:sz w:val="26"/>
          <w:szCs w:val="26"/>
        </w:rPr>
      </w:pPr>
    </w:p>
    <w:p w:rsidR="00030A4D" w:rsidRPr="00013C1A" w:rsidRDefault="00030A4D" w:rsidP="00030A4D">
      <w:pPr>
        <w:rPr>
          <w:sz w:val="26"/>
          <w:szCs w:val="26"/>
        </w:rPr>
      </w:pPr>
    </w:p>
    <w:p w:rsidR="00030A4D" w:rsidRPr="00013C1A" w:rsidRDefault="00030A4D" w:rsidP="00030A4D">
      <w:pPr>
        <w:rPr>
          <w:sz w:val="26"/>
          <w:szCs w:val="26"/>
        </w:rPr>
      </w:pPr>
    </w:p>
    <w:p w:rsidR="003B49DC" w:rsidRDefault="003B49DC"/>
    <w:sectPr w:rsidR="003B49DC" w:rsidSect="006A0A0D">
      <w:footerReference w:type="even" r:id="rId6"/>
      <w:footerReference w:type="default" r:id="rId7"/>
      <w:pgSz w:w="11906" w:h="16838" w:code="9"/>
      <w:pgMar w:top="567" w:right="1134" w:bottom="180" w:left="1134" w:header="510" w:footer="663" w:gutter="0"/>
      <w:pgNumType w:chapStyle="1" w:chapSep="enDash"/>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9A" w:rsidRDefault="008C078E" w:rsidP="005D2A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249A" w:rsidRDefault="008C07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9A" w:rsidRDefault="008C078E" w:rsidP="00AD31ED">
    <w:pPr>
      <w:pStyle w:val="Footer"/>
      <w:framePr w:h="638" w:hRule="exact" w:wrap="around" w:vAnchor="text" w:hAnchor="margin" w:xAlign="center" w:y="60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249A" w:rsidRDefault="008C078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304AB"/>
    <w:multiLevelType w:val="hybridMultilevel"/>
    <w:tmpl w:val="7C1C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30A4D"/>
    <w:rsid w:val="00030A4D"/>
    <w:rsid w:val="002632E4"/>
    <w:rsid w:val="003B49DC"/>
    <w:rsid w:val="00684EA5"/>
    <w:rsid w:val="00802A9D"/>
    <w:rsid w:val="008C078E"/>
    <w:rsid w:val="00E46A5D"/>
    <w:rsid w:val="00F22B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5D"/>
  </w:style>
  <w:style w:type="paragraph" w:styleId="Heading4">
    <w:name w:val="heading 4"/>
    <w:basedOn w:val="Normal"/>
    <w:next w:val="Normal"/>
    <w:link w:val="Heading4Char"/>
    <w:qFormat/>
    <w:rsid w:val="00030A4D"/>
    <w:pPr>
      <w:keepNext/>
      <w:widowControl w:val="0"/>
      <w:spacing w:after="0" w:line="240" w:lineRule="auto"/>
      <w:jc w:val="center"/>
      <w:outlineLvl w:val="3"/>
    </w:pPr>
    <w:rPr>
      <w:rFonts w:eastAsia="MS Mincho"/>
      <w:kern w:val="2"/>
      <w:sz w:val="4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30A4D"/>
    <w:rPr>
      <w:rFonts w:eastAsia="MS Mincho"/>
      <w:kern w:val="2"/>
      <w:sz w:val="40"/>
      <w:szCs w:val="24"/>
      <w:lang w:eastAsia="ja-JP"/>
    </w:rPr>
  </w:style>
  <w:style w:type="paragraph" w:styleId="Footer">
    <w:name w:val="footer"/>
    <w:basedOn w:val="Normal"/>
    <w:link w:val="FooterChar"/>
    <w:rsid w:val="00030A4D"/>
    <w:pPr>
      <w:widowControl w:val="0"/>
      <w:tabs>
        <w:tab w:val="center" w:pos="4252"/>
        <w:tab w:val="right" w:pos="8504"/>
      </w:tabs>
      <w:snapToGrid w:val="0"/>
      <w:spacing w:after="0" w:line="240" w:lineRule="auto"/>
      <w:jc w:val="both"/>
    </w:pPr>
    <w:rPr>
      <w:rFonts w:ascii="Century" w:eastAsia="MS Mincho" w:hAnsi="Century"/>
      <w:kern w:val="2"/>
      <w:sz w:val="21"/>
      <w:szCs w:val="24"/>
      <w:lang w:eastAsia="ja-JP"/>
    </w:rPr>
  </w:style>
  <w:style w:type="character" w:customStyle="1" w:styleId="FooterChar">
    <w:name w:val="Footer Char"/>
    <w:basedOn w:val="DefaultParagraphFont"/>
    <w:link w:val="Footer"/>
    <w:rsid w:val="00030A4D"/>
    <w:rPr>
      <w:rFonts w:ascii="Century" w:eastAsia="MS Mincho" w:hAnsi="Century"/>
      <w:kern w:val="2"/>
      <w:sz w:val="21"/>
      <w:szCs w:val="24"/>
      <w:lang w:eastAsia="ja-JP"/>
    </w:rPr>
  </w:style>
  <w:style w:type="character" w:styleId="PageNumber">
    <w:name w:val="page number"/>
    <w:basedOn w:val="DefaultParagraphFont"/>
    <w:rsid w:val="00030A4D"/>
  </w:style>
  <w:style w:type="character" w:styleId="Hyperlink">
    <w:name w:val="Hyperlink"/>
    <w:uiPriority w:val="99"/>
    <w:unhideWhenUsed/>
    <w:rsid w:val="00030A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phuongnmi@moit.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(Nguyen Minh Phuong)</dc:creator>
  <cp:lastModifiedBy>Phuong (Nguyen Minh Phuong)</cp:lastModifiedBy>
  <cp:revision>1</cp:revision>
  <dcterms:created xsi:type="dcterms:W3CDTF">2018-11-14T07:14:00Z</dcterms:created>
  <dcterms:modified xsi:type="dcterms:W3CDTF">2018-11-14T07:16:00Z</dcterms:modified>
</cp:coreProperties>
</file>