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2"/>
        <w:gridCol w:w="2422"/>
        <w:gridCol w:w="9214"/>
      </w:tblGrid>
      <w:tr w:rsidR="00810424" w:rsidRPr="00810424" w14:paraId="24CCE64B" w14:textId="77777777" w:rsidTr="00F720FA">
        <w:tc>
          <w:tcPr>
            <w:tcW w:w="3532" w:type="dxa"/>
          </w:tcPr>
          <w:p w14:paraId="78E69A08" w14:textId="5A29A049" w:rsidR="007555C4" w:rsidRPr="00810424" w:rsidRDefault="007555C4" w:rsidP="007555C4">
            <w:pPr>
              <w:jc w:val="center"/>
              <w:rPr>
                <w:rFonts w:ascii="Times New Roman" w:hAnsi="Times New Roman" w:cs="Times New Roman"/>
                <w:color w:val="000000" w:themeColor="text1"/>
                <w:sz w:val="26"/>
                <w:szCs w:val="26"/>
              </w:rPr>
            </w:pPr>
            <w:r w:rsidRPr="00810424">
              <w:rPr>
                <w:rFonts w:ascii="Times New Roman" w:hAnsi="Times New Roman" w:cs="Times New Roman"/>
                <w:color w:val="000000" w:themeColor="text1"/>
                <w:sz w:val="26"/>
                <w:szCs w:val="26"/>
              </w:rPr>
              <w:t>BỘ CÔNG THƯƠNG</w:t>
            </w:r>
          </w:p>
          <w:p w14:paraId="1AE83AD2" w14:textId="31F4E3CC" w:rsidR="007555C4" w:rsidRPr="00810424" w:rsidRDefault="007555C4" w:rsidP="007555C4">
            <w:pPr>
              <w:jc w:val="center"/>
              <w:rPr>
                <w:rFonts w:ascii="Times New Roman" w:hAnsi="Times New Roman" w:cs="Times New Roman"/>
                <w:color w:val="000000" w:themeColor="text1"/>
                <w:sz w:val="26"/>
                <w:szCs w:val="26"/>
              </w:rPr>
            </w:pPr>
            <w:r w:rsidRPr="00810424">
              <w:rPr>
                <w:rFonts w:ascii="Times New Roman" w:hAnsi="Times New Roman" w:cs="Times New Roman"/>
                <w:b/>
                <w:bCs/>
                <w:color w:val="000000" w:themeColor="text1"/>
                <w:sz w:val="26"/>
                <w:szCs w:val="26"/>
              </w:rPr>
              <w:t>CỤC CÔNG NGHIỆP</w:t>
            </w:r>
          </w:p>
        </w:tc>
        <w:tc>
          <w:tcPr>
            <w:tcW w:w="2422" w:type="dxa"/>
          </w:tcPr>
          <w:p w14:paraId="5A253A04" w14:textId="77777777" w:rsidR="007555C4" w:rsidRPr="00810424" w:rsidRDefault="007555C4">
            <w:pPr>
              <w:rPr>
                <w:rFonts w:ascii="Times New Roman" w:hAnsi="Times New Roman" w:cs="Times New Roman"/>
                <w:color w:val="000000" w:themeColor="text1"/>
                <w:sz w:val="26"/>
                <w:szCs w:val="26"/>
              </w:rPr>
            </w:pPr>
          </w:p>
        </w:tc>
        <w:tc>
          <w:tcPr>
            <w:tcW w:w="9214" w:type="dxa"/>
          </w:tcPr>
          <w:p w14:paraId="7F618ECB" w14:textId="77777777" w:rsidR="007555C4" w:rsidRPr="00810424" w:rsidRDefault="007555C4" w:rsidP="007555C4">
            <w:pPr>
              <w:jc w:val="center"/>
              <w:rPr>
                <w:rFonts w:ascii="Times New Roman" w:hAnsi="Times New Roman" w:cs="Times New Roman"/>
                <w:b/>
                <w:bCs/>
                <w:color w:val="000000" w:themeColor="text1"/>
                <w:sz w:val="26"/>
                <w:szCs w:val="26"/>
              </w:rPr>
            </w:pPr>
            <w:r w:rsidRPr="00810424">
              <w:rPr>
                <w:rFonts w:ascii="Times New Roman" w:hAnsi="Times New Roman" w:cs="Times New Roman"/>
                <w:b/>
                <w:bCs/>
                <w:color w:val="000000" w:themeColor="text1"/>
                <w:sz w:val="26"/>
                <w:szCs w:val="26"/>
              </w:rPr>
              <w:t>CỘNG HÒA XÃ HỘI CHỦ NGHĨA VIỆT NAM</w:t>
            </w:r>
          </w:p>
          <w:p w14:paraId="7B27113A" w14:textId="73CF3B56" w:rsidR="007555C4" w:rsidRPr="00810424" w:rsidRDefault="007555C4" w:rsidP="007555C4">
            <w:pPr>
              <w:jc w:val="center"/>
              <w:rPr>
                <w:rFonts w:ascii="Times New Roman" w:hAnsi="Times New Roman" w:cs="Times New Roman"/>
                <w:color w:val="000000" w:themeColor="text1"/>
                <w:sz w:val="26"/>
                <w:szCs w:val="26"/>
              </w:rPr>
            </w:pPr>
            <w:r w:rsidRPr="00810424">
              <w:rPr>
                <w:rFonts w:ascii="Times New Roman" w:hAnsi="Times New Roman" w:cs="Times New Roman"/>
                <w:b/>
                <w:bCs/>
                <w:color w:val="000000" w:themeColor="text1"/>
                <w:sz w:val="26"/>
                <w:szCs w:val="26"/>
              </w:rPr>
              <w:t>Độc lập – Tự do – Hạnh phúc</w:t>
            </w:r>
          </w:p>
        </w:tc>
      </w:tr>
    </w:tbl>
    <w:p w14:paraId="7EF61A53" w14:textId="5F4E97A0" w:rsidR="000654D0" w:rsidRPr="00623DE6" w:rsidRDefault="000654D0" w:rsidP="00623DE6">
      <w:pPr>
        <w:tabs>
          <w:tab w:val="left" w:pos="7529"/>
        </w:tabs>
        <w:spacing w:before="240"/>
        <w:jc w:val="center"/>
        <w:rPr>
          <w:rFonts w:ascii="Times New Roman" w:hAnsi="Times New Roman" w:cs="Times New Roman"/>
          <w:i/>
          <w:iCs/>
          <w:color w:val="000000" w:themeColor="text1"/>
          <w:sz w:val="26"/>
          <w:szCs w:val="26"/>
        </w:rPr>
      </w:pPr>
      <w:r w:rsidRPr="00810424">
        <w:rPr>
          <w:rFonts w:ascii="Times New Roman"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6981FF11" wp14:editId="7E47A540">
                <wp:simplePos x="0" y="0"/>
                <wp:positionH relativeFrom="column">
                  <wp:posOffset>5698148</wp:posOffset>
                </wp:positionH>
                <wp:positionV relativeFrom="paragraph">
                  <wp:posOffset>38735</wp:posOffset>
                </wp:positionV>
                <wp:extent cx="2063750" cy="6350"/>
                <wp:effectExtent l="0" t="0" r="31750" b="31750"/>
                <wp:wrapNone/>
                <wp:docPr id="920044093" name="Straight Connector 1"/>
                <wp:cNvGraphicFramePr/>
                <a:graphic xmlns:a="http://schemas.openxmlformats.org/drawingml/2006/main">
                  <a:graphicData uri="http://schemas.microsoft.com/office/word/2010/wordprocessingShape">
                    <wps:wsp>
                      <wps:cNvCnPr/>
                      <wps:spPr>
                        <a:xfrm>
                          <a:off x="0" y="0"/>
                          <a:ext cx="2063750" cy="63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0CBE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8.65pt,3.05pt" to="611.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" strokecolor="black [3213]" strokeweight=".5pt">
                <v:stroke joinstyle="miter"/>
              </v:line>
            </w:pict>
          </mc:Fallback>
        </mc:AlternateContent>
      </w:r>
      <w:r w:rsidRPr="00810424">
        <w:rPr>
          <w:rFonts w:ascii="Times New Roman" w:hAnsi="Times New Roman"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3A1D395E" wp14:editId="69445DA9">
                <wp:simplePos x="0" y="0"/>
                <wp:positionH relativeFrom="column">
                  <wp:posOffset>666115</wp:posOffset>
                </wp:positionH>
                <wp:positionV relativeFrom="paragraph">
                  <wp:posOffset>21590</wp:posOffset>
                </wp:positionV>
                <wp:extent cx="762000" cy="0"/>
                <wp:effectExtent l="0" t="0" r="0" b="0"/>
                <wp:wrapNone/>
                <wp:docPr id="1450858191" name="Straight Connector 2"/>
                <wp:cNvGraphicFramePr/>
                <a:graphic xmlns:a="http://schemas.openxmlformats.org/drawingml/2006/main">
                  <a:graphicData uri="http://schemas.microsoft.com/office/word/2010/wordprocessingShape">
                    <wps:wsp>
                      <wps:cNvCnPr/>
                      <wps:spPr>
                        <a:xfrm>
                          <a:off x="0" y="0"/>
                          <a:ext cx="76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57E3A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45pt,1.7pt" to="112.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" strokecolor="black [3213]" strokeweight=".5pt">
                <v:stroke joinstyle="miter"/>
              </v:line>
            </w:pict>
          </mc:Fallback>
        </mc:AlternateContent>
      </w:r>
      <w:r w:rsidR="00623DE6">
        <w:rPr>
          <w:rFonts w:ascii="Times New Roman" w:hAnsi="Times New Roman" w:cs="Times New Roman"/>
          <w:i/>
          <w:iCs/>
          <w:color w:val="000000" w:themeColor="text1"/>
          <w:sz w:val="26"/>
          <w:szCs w:val="26"/>
        </w:rPr>
        <w:t xml:space="preserve">                                                                             </w:t>
      </w:r>
      <w:r w:rsidR="00F720FA">
        <w:rPr>
          <w:rFonts w:ascii="Times New Roman" w:hAnsi="Times New Roman" w:cs="Times New Roman"/>
          <w:i/>
          <w:iCs/>
          <w:color w:val="000000" w:themeColor="text1"/>
          <w:sz w:val="26"/>
          <w:szCs w:val="26"/>
        </w:rPr>
        <w:t xml:space="preserve">             </w:t>
      </w:r>
      <w:r w:rsidR="00623DE6">
        <w:rPr>
          <w:rFonts w:ascii="Times New Roman" w:hAnsi="Times New Roman" w:cs="Times New Roman"/>
          <w:i/>
          <w:iCs/>
          <w:color w:val="000000" w:themeColor="text1"/>
          <w:sz w:val="26"/>
          <w:szCs w:val="26"/>
        </w:rPr>
        <w:t xml:space="preserve">  </w:t>
      </w:r>
      <w:r w:rsidR="00623DE6" w:rsidRPr="00623DE6">
        <w:rPr>
          <w:rFonts w:ascii="Times New Roman" w:hAnsi="Times New Roman" w:cs="Times New Roman"/>
          <w:i/>
          <w:iCs/>
          <w:color w:val="000000" w:themeColor="text1"/>
          <w:sz w:val="26"/>
          <w:szCs w:val="26"/>
        </w:rPr>
        <w:t xml:space="preserve">Hà Nội, ngày </w:t>
      </w:r>
      <w:r w:rsidR="002A4444">
        <w:rPr>
          <w:rFonts w:ascii="Times New Roman" w:hAnsi="Times New Roman" w:cs="Times New Roman"/>
          <w:i/>
          <w:iCs/>
          <w:color w:val="000000" w:themeColor="text1"/>
          <w:sz w:val="26"/>
          <w:szCs w:val="26"/>
        </w:rPr>
        <w:t xml:space="preserve">     </w:t>
      </w:r>
      <w:r w:rsidR="00623DE6" w:rsidRPr="00623DE6">
        <w:rPr>
          <w:rFonts w:ascii="Times New Roman" w:hAnsi="Times New Roman" w:cs="Times New Roman"/>
          <w:i/>
          <w:iCs/>
          <w:color w:val="000000" w:themeColor="text1"/>
          <w:sz w:val="26"/>
          <w:szCs w:val="26"/>
        </w:rPr>
        <w:t xml:space="preserve"> tháng 12 năm 2025</w:t>
      </w:r>
    </w:p>
    <w:p w14:paraId="2C17C6B1" w14:textId="4738B299" w:rsidR="00623DE6" w:rsidRPr="00623DE6" w:rsidRDefault="00623DE6" w:rsidP="00623DE6">
      <w:pPr>
        <w:spacing w:before="120" w:after="120" w:line="240" w:lineRule="auto"/>
        <w:ind w:firstLine="720"/>
        <w:jc w:val="center"/>
        <w:rPr>
          <w:rFonts w:ascii="Times New Roman" w:hAnsi="Times New Roman" w:cs="Times New Roman"/>
          <w:b/>
          <w:bCs/>
          <w:color w:val="000000" w:themeColor="text1"/>
          <w:sz w:val="26"/>
          <w:szCs w:val="26"/>
        </w:rPr>
      </w:pPr>
      <w:r w:rsidRPr="00623DE6">
        <w:rPr>
          <w:rFonts w:ascii="Times New Roman" w:hAnsi="Times New Roman" w:cs="Times New Roman"/>
          <w:b/>
          <w:bCs/>
          <w:color w:val="000000" w:themeColor="text1"/>
          <w:sz w:val="26"/>
          <w:szCs w:val="26"/>
        </w:rPr>
        <w:t xml:space="preserve">BẢN TỔNG HỢP Ý KIẾN, TIẾP THU, GIẢI TRÌNH Ý KIẾN GÓP Ý ĐỐI VỚI DỰ THẢO THÔNG TƯ </w:t>
      </w:r>
      <w:r w:rsidR="002A4444" w:rsidRPr="002A4444">
        <w:rPr>
          <w:rFonts w:ascii="Times New Roman" w:hAnsi="Times New Roman" w:cs="Times New Roman"/>
          <w:b/>
          <w:bCs/>
          <w:color w:val="000000" w:themeColor="text1"/>
          <w:sz w:val="26"/>
          <w:szCs w:val="26"/>
        </w:rPr>
        <w:t>BAN HÀNH DANH MỤC CÁC MẶT HÀNG NHẬP KHẨU (KÈM THEO MÃ SỐ HS) THỰC HIỆN KIỂM TRA NHÀ NƯỚC VỀ AN TOÀN THỰC PHẨM THUỘC TRÁCH NHIỆM QUẢN LÝ NHÀ NƯỚC CỦA BỘ CÔNG THƯƠNG</w:t>
      </w:r>
    </w:p>
    <w:p w14:paraId="2BBB441D" w14:textId="67F284A8" w:rsidR="000654D0" w:rsidRPr="005032F0" w:rsidRDefault="000654D0" w:rsidP="002A4444">
      <w:pPr>
        <w:spacing w:before="120" w:after="120" w:line="240" w:lineRule="auto"/>
        <w:ind w:firstLine="720"/>
        <w:jc w:val="both"/>
        <w:rPr>
          <w:rFonts w:ascii="Times New Roman" w:hAnsi="Times New Roman" w:cs="Times New Roman"/>
          <w:color w:val="000000" w:themeColor="text1"/>
          <w:sz w:val="26"/>
          <w:szCs w:val="26"/>
        </w:rPr>
      </w:pPr>
      <w:r w:rsidRPr="005032F0">
        <w:rPr>
          <w:rFonts w:ascii="Times New Roman" w:hAnsi="Times New Roman" w:cs="Times New Roman"/>
          <w:color w:val="000000" w:themeColor="text1"/>
          <w:sz w:val="26"/>
          <w:szCs w:val="26"/>
        </w:rPr>
        <w:t xml:space="preserve">Căn cứ Luật Ban hành văn bản quy phạm pháp luật, Cục Công nghiệp </w:t>
      </w:r>
      <w:r w:rsidR="002A4444" w:rsidRPr="005032F0">
        <w:rPr>
          <w:rFonts w:ascii="Times New Roman" w:hAnsi="Times New Roman" w:cs="Times New Roman"/>
          <w:color w:val="000000" w:themeColor="text1"/>
          <w:sz w:val="26"/>
          <w:szCs w:val="26"/>
        </w:rPr>
        <w:t>-</w:t>
      </w:r>
      <w:r w:rsidRPr="005032F0">
        <w:rPr>
          <w:rFonts w:ascii="Times New Roman" w:hAnsi="Times New Roman" w:cs="Times New Roman"/>
          <w:color w:val="000000" w:themeColor="text1"/>
          <w:sz w:val="26"/>
          <w:szCs w:val="26"/>
        </w:rPr>
        <w:t xml:space="preserve"> Bộ Công Thương đã tổ chức </w:t>
      </w:r>
      <w:bookmarkStart w:id="0" w:name="_Hlk214787523"/>
      <w:r w:rsidRPr="005032F0">
        <w:rPr>
          <w:rFonts w:ascii="Times New Roman" w:hAnsi="Times New Roman" w:cs="Times New Roman"/>
          <w:color w:val="000000" w:themeColor="text1"/>
          <w:sz w:val="26"/>
          <w:szCs w:val="26"/>
        </w:rPr>
        <w:t xml:space="preserve">lấy ý kiến góp ý, phản biện xã hội đối với hồ sơ dự thảo Thông tư </w:t>
      </w:r>
      <w:bookmarkEnd w:id="0"/>
      <w:r w:rsidR="002A4444" w:rsidRPr="005032F0">
        <w:rPr>
          <w:rFonts w:ascii="Times New Roman" w:hAnsi="Times New Roman" w:cs="Times New Roman"/>
          <w:color w:val="000000" w:themeColor="text1"/>
          <w:sz w:val="26"/>
          <w:szCs w:val="26"/>
        </w:rPr>
        <w:t xml:space="preserve">Ban hành </w:t>
      </w:r>
      <w:r w:rsidR="002A4444" w:rsidRPr="005032F0">
        <w:rPr>
          <w:rFonts w:ascii="Times New Roman" w:hAnsi="Times New Roman" w:cs="Times New Roman"/>
          <w:iCs/>
          <w:color w:val="000000" w:themeColor="text1"/>
          <w:sz w:val="26"/>
          <w:szCs w:val="26"/>
        </w:rPr>
        <w:t xml:space="preserve">Danh mục các mặt hàng nhập khẩu (kèm theo mã số HS) </w:t>
      </w:r>
      <w:r w:rsidR="00881C71">
        <w:rPr>
          <w:rFonts w:ascii="Times New Roman" w:hAnsi="Times New Roman" w:cs="Times New Roman"/>
          <w:color w:val="000000" w:themeColor="text1"/>
          <w:sz w:val="26"/>
          <w:szCs w:val="26"/>
        </w:rPr>
        <w:t>thực hiện</w:t>
      </w:r>
      <w:r w:rsidR="00881C71" w:rsidRPr="005032F0">
        <w:rPr>
          <w:rFonts w:ascii="Times New Roman" w:hAnsi="Times New Roman" w:cs="Times New Roman"/>
          <w:color w:val="000000" w:themeColor="text1"/>
          <w:sz w:val="26"/>
          <w:szCs w:val="26"/>
        </w:rPr>
        <w:t xml:space="preserve"> </w:t>
      </w:r>
      <w:r w:rsidR="002A4444" w:rsidRPr="005032F0">
        <w:rPr>
          <w:rFonts w:ascii="Times New Roman" w:hAnsi="Times New Roman" w:cs="Times New Roman"/>
          <w:color w:val="000000" w:themeColor="text1"/>
          <w:sz w:val="26"/>
          <w:szCs w:val="26"/>
        </w:rPr>
        <w:t>kiểm tra nhà nước</w:t>
      </w:r>
      <w:r w:rsidR="002A4444" w:rsidRPr="005032F0">
        <w:rPr>
          <w:rFonts w:ascii="Times New Roman" w:hAnsi="Times New Roman" w:cs="Times New Roman"/>
          <w:iCs/>
          <w:color w:val="000000" w:themeColor="text1"/>
          <w:sz w:val="26"/>
          <w:szCs w:val="26"/>
        </w:rPr>
        <w:t xml:space="preserve"> về an toàn thực phẩm thuộc trách nhiệm quản lý nhà nước của Bộ Công Thương</w:t>
      </w:r>
      <w:r w:rsidR="00A369AE" w:rsidRPr="005032F0">
        <w:rPr>
          <w:rFonts w:ascii="Times New Roman" w:hAnsi="Times New Roman" w:cs="Times New Roman"/>
          <w:iCs/>
          <w:color w:val="000000" w:themeColor="text1"/>
          <w:sz w:val="26"/>
          <w:szCs w:val="26"/>
        </w:rPr>
        <w:t xml:space="preserve"> (Thông tư)</w:t>
      </w:r>
      <w:r w:rsidRPr="005032F0">
        <w:rPr>
          <w:rFonts w:ascii="Times New Roman" w:hAnsi="Times New Roman" w:cs="Times New Roman"/>
          <w:color w:val="000000" w:themeColor="text1"/>
          <w:sz w:val="26"/>
          <w:szCs w:val="26"/>
        </w:rPr>
        <w:t>.</w:t>
      </w:r>
      <w:r w:rsidR="00810424" w:rsidRPr="005032F0">
        <w:rPr>
          <w:rFonts w:ascii="Times New Roman" w:hAnsi="Times New Roman" w:cs="Times New Roman"/>
          <w:color w:val="000000" w:themeColor="text1"/>
          <w:sz w:val="26"/>
          <w:szCs w:val="26"/>
        </w:rPr>
        <w:t xml:space="preserve">  </w:t>
      </w:r>
    </w:p>
    <w:p w14:paraId="4A30DB5C" w14:textId="12C4A3F6" w:rsidR="000654D0" w:rsidRPr="005032F0" w:rsidRDefault="000654D0" w:rsidP="002A4444">
      <w:pPr>
        <w:spacing w:before="120" w:after="120" w:line="240" w:lineRule="auto"/>
        <w:ind w:firstLine="720"/>
        <w:jc w:val="both"/>
        <w:rPr>
          <w:rFonts w:ascii="Times New Roman" w:hAnsi="Times New Roman" w:cs="Times New Roman"/>
          <w:color w:val="000000" w:themeColor="text1"/>
          <w:sz w:val="26"/>
          <w:szCs w:val="26"/>
        </w:rPr>
      </w:pPr>
      <w:r w:rsidRPr="005032F0">
        <w:rPr>
          <w:rFonts w:ascii="Times New Roman" w:hAnsi="Times New Roman" w:cs="Times New Roman"/>
          <w:color w:val="000000" w:themeColor="text1"/>
          <w:sz w:val="26"/>
          <w:szCs w:val="26"/>
        </w:rPr>
        <w:t>1. Tổng số cơ quan, tổ chức, cá nhân đã gửi xin ý kiến, góp ý, phản biện xã hội và tổng số ý kiến nhận được.</w:t>
      </w:r>
      <w:r w:rsidR="00810424" w:rsidRPr="005032F0">
        <w:rPr>
          <w:rFonts w:ascii="Times New Roman" w:hAnsi="Times New Roman" w:cs="Times New Roman"/>
          <w:color w:val="000000" w:themeColor="text1"/>
          <w:sz w:val="26"/>
          <w:szCs w:val="26"/>
        </w:rPr>
        <w:t xml:space="preserve"> </w:t>
      </w:r>
    </w:p>
    <w:p w14:paraId="31807327" w14:textId="37EA73E9" w:rsidR="00A369AE" w:rsidRPr="005032F0" w:rsidRDefault="00A369AE" w:rsidP="002A4444">
      <w:pPr>
        <w:spacing w:before="120" w:after="120" w:line="240" w:lineRule="auto"/>
        <w:ind w:firstLine="720"/>
        <w:jc w:val="both"/>
        <w:rPr>
          <w:rFonts w:ascii="Times New Roman" w:hAnsi="Times New Roman" w:cs="Times New Roman"/>
          <w:color w:val="000000" w:themeColor="text1"/>
          <w:sz w:val="26"/>
          <w:szCs w:val="26"/>
        </w:rPr>
      </w:pPr>
      <w:r w:rsidRPr="005032F0">
        <w:rPr>
          <w:rFonts w:ascii="Times New Roman" w:hAnsi="Times New Roman" w:cs="Times New Roman"/>
          <w:color w:val="000000" w:themeColor="text1"/>
          <w:sz w:val="26"/>
          <w:szCs w:val="26"/>
        </w:rPr>
        <w:t xml:space="preserve">- Ngày 28 tháng 10 năm 2025, Cục Công nghiệp có công văn số 1990/CN-TDTP gửi Báo Công Thương đề nghị đăng tải hồ sơ Dự thảo Thông tư trên cổng thông tin điện tử của Bộ Công Thương: </w:t>
      </w:r>
      <w:hyperlink r:id="rId8" w:history="1">
        <w:r w:rsidRPr="005032F0">
          <w:rPr>
            <w:rStyle w:val="Hyperlink"/>
            <w:rFonts w:ascii="Times New Roman" w:hAnsi="Times New Roman" w:cs="Times New Roman"/>
            <w:sz w:val="26"/>
            <w:szCs w:val="26"/>
          </w:rPr>
          <w:t>https://moit.gov.vn/du-thao-van-ban/du-thao-thong-tu-ban-hanh-danh-muc-cac-mat-hang-nhap-khau-kem-theo-ma-so-hs-thuc-hien-kiem-tra-nha-nuoc-ve-an-toan-thuc-2.html</w:t>
        </w:r>
      </w:hyperlink>
      <w:r w:rsidRPr="005032F0">
        <w:rPr>
          <w:rFonts w:ascii="Times New Roman" w:hAnsi="Times New Roman" w:cs="Times New Roman"/>
          <w:sz w:val="26"/>
          <w:szCs w:val="26"/>
        </w:rPr>
        <w:t xml:space="preserve"> để lấy ý kiến góp ý (</w:t>
      </w:r>
      <w:r w:rsidRPr="005032F0">
        <w:rPr>
          <w:rFonts w:ascii="Times New Roman" w:hAnsi="Times New Roman" w:cs="Times New Roman"/>
          <w:color w:val="000000" w:themeColor="text1"/>
          <w:sz w:val="26"/>
          <w:szCs w:val="26"/>
        </w:rPr>
        <w:t>Ngày bắt đầu: 28/10/2025, Ngày kết thúc: 28/11/2025, Số lượt xem: 271; số ý kiến góp ý: 0)</w:t>
      </w:r>
    </w:p>
    <w:p w14:paraId="6B8E29DE" w14:textId="4925F4A5" w:rsidR="002A4444" w:rsidRPr="005032F0" w:rsidRDefault="00035511" w:rsidP="002A4444">
      <w:pPr>
        <w:spacing w:before="120" w:after="120" w:line="240" w:lineRule="auto"/>
        <w:ind w:firstLine="720"/>
        <w:jc w:val="both"/>
        <w:rPr>
          <w:rFonts w:ascii="Times New Roman" w:hAnsi="Times New Roman" w:cs="Times New Roman"/>
          <w:color w:val="000000" w:themeColor="text1"/>
          <w:sz w:val="26"/>
          <w:szCs w:val="26"/>
        </w:rPr>
      </w:pPr>
      <w:r w:rsidRPr="005032F0">
        <w:rPr>
          <w:rFonts w:ascii="Times New Roman" w:hAnsi="Times New Roman" w:cs="Times New Roman"/>
          <w:color w:val="000000" w:themeColor="text1"/>
          <w:sz w:val="26"/>
          <w:szCs w:val="26"/>
        </w:rPr>
        <w:t xml:space="preserve">- </w:t>
      </w:r>
      <w:r w:rsidR="002A4444" w:rsidRPr="005032F0">
        <w:rPr>
          <w:rFonts w:ascii="Times New Roman" w:hAnsi="Times New Roman" w:cs="Times New Roman"/>
          <w:color w:val="000000" w:themeColor="text1"/>
          <w:sz w:val="26"/>
          <w:szCs w:val="26"/>
        </w:rPr>
        <w:t xml:space="preserve">Ngày 29 tháng 10 năm 2025, Bộ Công Thương ban hành công văn số 8481/BCT-CN về việc lấy ý kiến đối với Hồ sơ dự thảo Thông tư </w:t>
      </w:r>
      <w:r w:rsidR="00C2140F" w:rsidRPr="005032F0">
        <w:rPr>
          <w:rFonts w:ascii="Times New Roman" w:hAnsi="Times New Roman" w:cs="Times New Roman"/>
          <w:color w:val="000000" w:themeColor="text1"/>
          <w:sz w:val="26"/>
          <w:szCs w:val="26"/>
        </w:rPr>
        <w:t>xin ý kiến 85 đơn vị (07 Bộ, 34 UBND tỉnh/thành phố, 08 Hiệp hội, hội, tổ chức có liên quan, 09 đơn vị thuộc Bộ Công Thương, 27 cơ sở kiểm nghiệm thực phẩm, cơ quan được chỉ định kiểm tra nhà nước đối với thực phẩm nhập khẩu thuộc phạm vi quản lý của Bộ Công Thương)</w:t>
      </w:r>
    </w:p>
    <w:p w14:paraId="0A70BAFF" w14:textId="5DD816F8" w:rsidR="002A4444" w:rsidRPr="005032F0" w:rsidRDefault="002A4444" w:rsidP="002A4444">
      <w:pPr>
        <w:spacing w:before="120" w:after="120" w:line="240" w:lineRule="auto"/>
        <w:ind w:firstLine="720"/>
        <w:jc w:val="both"/>
        <w:rPr>
          <w:rFonts w:ascii="Times New Roman" w:hAnsi="Times New Roman" w:cs="Times New Roman"/>
          <w:color w:val="000000" w:themeColor="text1"/>
          <w:sz w:val="26"/>
          <w:szCs w:val="26"/>
        </w:rPr>
      </w:pPr>
      <w:r w:rsidRPr="005032F0">
        <w:rPr>
          <w:rFonts w:ascii="Times New Roman" w:hAnsi="Times New Roman" w:cs="Times New Roman"/>
          <w:color w:val="000000" w:themeColor="text1"/>
          <w:sz w:val="26"/>
          <w:szCs w:val="26"/>
        </w:rPr>
        <w:t>Ngày 09 tháng 12 năm 2025, Cục Công nghiệp đã nhận được</w:t>
      </w:r>
      <w:r w:rsidR="00C2140F" w:rsidRPr="005032F0">
        <w:rPr>
          <w:rFonts w:ascii="Times New Roman" w:hAnsi="Times New Roman" w:cs="Times New Roman"/>
          <w:color w:val="000000" w:themeColor="text1"/>
          <w:sz w:val="26"/>
          <w:szCs w:val="26"/>
        </w:rPr>
        <w:t xml:space="preserve"> 44</w:t>
      </w:r>
      <w:r w:rsidRPr="005032F0">
        <w:rPr>
          <w:rFonts w:ascii="Times New Roman" w:hAnsi="Times New Roman" w:cs="Times New Roman"/>
          <w:color w:val="000000" w:themeColor="text1"/>
          <w:sz w:val="26"/>
          <w:szCs w:val="26"/>
        </w:rPr>
        <w:t xml:space="preserve"> ý kiến góp ý</w:t>
      </w:r>
      <w:r w:rsidR="00C2140F" w:rsidRPr="005032F0">
        <w:rPr>
          <w:rFonts w:ascii="Times New Roman" w:hAnsi="Times New Roman" w:cs="Times New Roman"/>
          <w:color w:val="000000" w:themeColor="text1"/>
          <w:sz w:val="26"/>
          <w:szCs w:val="26"/>
        </w:rPr>
        <w:t xml:space="preserve"> của: 05/07</w:t>
      </w:r>
      <w:r w:rsidRPr="005032F0">
        <w:rPr>
          <w:rFonts w:ascii="Times New Roman" w:hAnsi="Times New Roman" w:cs="Times New Roman"/>
          <w:color w:val="000000" w:themeColor="text1"/>
          <w:sz w:val="26"/>
          <w:szCs w:val="26"/>
        </w:rPr>
        <w:t xml:space="preserve"> Bộ: Bộ Công an (Cục An ninh kinh tế), Khoa học và Công nghệ, Tư pháp, Nông nghiệp và Môi trường, Bộ Tài chính (Cục Hải quan)</w:t>
      </w:r>
      <w:r w:rsidR="00881C71">
        <w:rPr>
          <w:rFonts w:ascii="Times New Roman" w:hAnsi="Times New Roman" w:cs="Times New Roman"/>
          <w:color w:val="000000" w:themeColor="text1"/>
          <w:sz w:val="26"/>
          <w:szCs w:val="26"/>
        </w:rPr>
        <w:t xml:space="preserve"> (Bộ Ngoại giao, Bộ Y tế không có ý kiến)</w:t>
      </w:r>
      <w:r w:rsidRPr="005032F0">
        <w:rPr>
          <w:rFonts w:ascii="Times New Roman" w:hAnsi="Times New Roman" w:cs="Times New Roman"/>
          <w:color w:val="000000" w:themeColor="text1"/>
          <w:sz w:val="26"/>
          <w:szCs w:val="26"/>
        </w:rPr>
        <w:t>; 28/34 tỉnh, thành phố</w:t>
      </w:r>
      <w:r w:rsidR="00881C71">
        <w:rPr>
          <w:rStyle w:val="FootnoteReference"/>
          <w:rFonts w:ascii="Times New Roman" w:hAnsi="Times New Roman" w:cs="Times New Roman"/>
          <w:color w:val="000000" w:themeColor="text1"/>
          <w:sz w:val="26"/>
          <w:szCs w:val="26"/>
        </w:rPr>
        <w:footnoteReference w:id="1"/>
      </w:r>
      <w:r w:rsidR="00C2140F" w:rsidRPr="005032F0">
        <w:rPr>
          <w:rFonts w:ascii="Times New Roman" w:hAnsi="Times New Roman" w:cs="Times New Roman"/>
          <w:color w:val="000000" w:themeColor="text1"/>
          <w:sz w:val="26"/>
          <w:szCs w:val="26"/>
        </w:rPr>
        <w:t xml:space="preserve">; 01/08 Hiệp hội, hội, tổ chức có liên quan: </w:t>
      </w:r>
      <w:r w:rsidRPr="005032F0">
        <w:rPr>
          <w:rFonts w:ascii="Times New Roman" w:hAnsi="Times New Roman" w:cs="Times New Roman"/>
          <w:color w:val="000000" w:themeColor="text1"/>
          <w:sz w:val="26"/>
          <w:szCs w:val="26"/>
        </w:rPr>
        <w:t xml:space="preserve"> </w:t>
      </w:r>
      <w:r w:rsidR="00C2140F" w:rsidRPr="005032F0">
        <w:rPr>
          <w:rFonts w:ascii="Times New Roman" w:hAnsi="Times New Roman" w:cs="Times New Roman"/>
          <w:color w:val="000000" w:themeColor="text1"/>
          <w:sz w:val="26"/>
          <w:szCs w:val="26"/>
        </w:rPr>
        <w:t xml:space="preserve">Hiệp hội các nhà bán lẻ Việt Nam; 03/27 cơ sở kiểm nghiệm thực phẩm, cơ quan được chỉ định kiểm tra nhà nước đối với thực phẩm nhập khẩu thuộc phạm vi quản lý của Bộ Công Thương: </w:t>
      </w:r>
      <w:r w:rsidRPr="005032F0">
        <w:rPr>
          <w:rFonts w:ascii="Times New Roman" w:hAnsi="Times New Roman" w:cs="Times New Roman"/>
          <w:color w:val="000000" w:themeColor="text1"/>
          <w:sz w:val="26"/>
          <w:szCs w:val="26"/>
        </w:rPr>
        <w:t xml:space="preserve">Trung tâm Kỹ thuật Tiêu chuẩn Đo lường Chất lượng 1, Trung tâm Kỹ thuật Tiêu chuẩn Đo lường Chất lượng 3, Công ty TNHH Giám định Vinacontrol Thành phố Hồ Chí Minh và ý kiến của </w:t>
      </w:r>
      <w:r w:rsidR="00C2140F" w:rsidRPr="005032F0">
        <w:rPr>
          <w:rFonts w:ascii="Times New Roman" w:hAnsi="Times New Roman" w:cs="Times New Roman"/>
          <w:color w:val="000000" w:themeColor="text1"/>
          <w:sz w:val="26"/>
          <w:szCs w:val="26"/>
        </w:rPr>
        <w:t xml:space="preserve">07/09 </w:t>
      </w:r>
      <w:r w:rsidRPr="005032F0">
        <w:rPr>
          <w:rFonts w:ascii="Times New Roman" w:hAnsi="Times New Roman" w:cs="Times New Roman"/>
          <w:color w:val="000000" w:themeColor="text1"/>
          <w:sz w:val="26"/>
          <w:szCs w:val="26"/>
        </w:rPr>
        <w:t>các Vụ/Cục: Pháp chế, Thị trường nước ngoài, Chính sách và thương mại đa biên, Đổi mới sáng tạo, Chuyển đổi xanh và Khuyến công, Quản lý và Phát triển thị trường trong nước, Thương mại điện tử và Kinh tế số, Văn phòng Bộ</w:t>
      </w:r>
      <w:r w:rsidR="00F720FA" w:rsidRPr="005032F0">
        <w:rPr>
          <w:rFonts w:ascii="Times New Roman" w:hAnsi="Times New Roman" w:cs="Times New Roman"/>
          <w:color w:val="000000" w:themeColor="text1"/>
          <w:sz w:val="26"/>
          <w:szCs w:val="26"/>
        </w:rPr>
        <w:t xml:space="preserve"> (Viện Công nghiệp thực phẩm, Cục Xuất nhập khẩu không có ý kiến)</w:t>
      </w:r>
      <w:r w:rsidRPr="005032F0">
        <w:rPr>
          <w:rFonts w:ascii="Times New Roman" w:hAnsi="Times New Roman" w:cs="Times New Roman"/>
          <w:color w:val="000000" w:themeColor="text1"/>
          <w:sz w:val="26"/>
          <w:szCs w:val="26"/>
        </w:rPr>
        <w:t>.</w:t>
      </w:r>
    </w:p>
    <w:p w14:paraId="50BB4114" w14:textId="41AE37B5" w:rsidR="007D1BFC" w:rsidRPr="00C157E4" w:rsidRDefault="000B1732" w:rsidP="001F4CE4">
      <w:pPr>
        <w:spacing w:before="120" w:after="120" w:line="240" w:lineRule="auto"/>
        <w:ind w:firstLine="720"/>
        <w:rPr>
          <w:rFonts w:ascii="Times New Roman" w:hAnsi="Times New Roman" w:cs="Times New Roman"/>
          <w:color w:val="000000" w:themeColor="text1"/>
          <w:sz w:val="26"/>
          <w:szCs w:val="26"/>
        </w:rPr>
      </w:pPr>
      <w:r w:rsidRPr="005032F0">
        <w:rPr>
          <w:rFonts w:ascii="Times New Roman" w:hAnsi="Times New Roman" w:cs="Times New Roman"/>
          <w:color w:val="000000" w:themeColor="text1"/>
          <w:sz w:val="26"/>
          <w:szCs w:val="26"/>
        </w:rPr>
        <w:t xml:space="preserve">2. Cục Công nghiệp </w:t>
      </w:r>
      <w:r w:rsidR="00F720FA" w:rsidRPr="005032F0">
        <w:rPr>
          <w:rFonts w:ascii="Times New Roman" w:hAnsi="Times New Roman" w:cs="Times New Roman"/>
          <w:color w:val="000000" w:themeColor="text1"/>
          <w:sz w:val="26"/>
          <w:szCs w:val="26"/>
        </w:rPr>
        <w:t>-</w:t>
      </w:r>
      <w:r w:rsidRPr="005032F0">
        <w:rPr>
          <w:rFonts w:ascii="Times New Roman" w:hAnsi="Times New Roman" w:cs="Times New Roman"/>
          <w:color w:val="000000" w:themeColor="text1"/>
          <w:sz w:val="26"/>
          <w:szCs w:val="26"/>
        </w:rPr>
        <w:t xml:space="preserve"> Bộ Công Thương tiếp thu và giải trình toàn bộ ý kiến góp ý như sau:</w:t>
      </w:r>
      <w:r w:rsidR="00C157E4" w:rsidRPr="00C157E4">
        <w:rPr>
          <w:rFonts w:ascii="Times New Roman" w:hAnsi="Times New Roman" w:cs="Times New Roman"/>
          <w:color w:val="000000" w:themeColor="text1"/>
          <w:sz w:val="26"/>
          <w:szCs w:val="26"/>
        </w:rPr>
        <w:tab/>
      </w:r>
      <w:r w:rsidR="00C157E4" w:rsidRPr="00C157E4">
        <w:rPr>
          <w:rFonts w:ascii="Times New Roman" w:hAnsi="Times New Roman" w:cs="Times New Roman"/>
          <w:color w:val="000000" w:themeColor="text1"/>
          <w:sz w:val="26"/>
          <w:szCs w:val="26"/>
        </w:rPr>
        <w:tab/>
      </w:r>
      <w:r w:rsidR="00C157E4" w:rsidRPr="00C157E4">
        <w:rPr>
          <w:rFonts w:ascii="Times New Roman" w:hAnsi="Times New Roman" w:cs="Times New Roman"/>
          <w:color w:val="000000" w:themeColor="text1"/>
          <w:sz w:val="26"/>
          <w:szCs w:val="26"/>
        </w:rPr>
        <w:tab/>
      </w:r>
      <w:r w:rsidR="00C157E4" w:rsidRPr="00C157E4">
        <w:rPr>
          <w:rFonts w:ascii="Times New Roman" w:hAnsi="Times New Roman" w:cs="Times New Roman"/>
          <w:color w:val="000000" w:themeColor="text1"/>
          <w:sz w:val="26"/>
          <w:szCs w:val="26"/>
        </w:rPr>
        <w:tab/>
      </w:r>
      <w:r w:rsidR="00C157E4" w:rsidRPr="00C157E4">
        <w:rPr>
          <w:rFonts w:ascii="Times New Roman" w:hAnsi="Times New Roman" w:cs="Times New Roman"/>
          <w:color w:val="000000" w:themeColor="text1"/>
          <w:sz w:val="26"/>
          <w:szCs w:val="26"/>
        </w:rPr>
        <w:tab/>
      </w:r>
      <w:r w:rsidR="00C157E4" w:rsidRPr="00C157E4">
        <w:rPr>
          <w:rFonts w:ascii="Times New Roman" w:hAnsi="Times New Roman" w:cs="Times New Roman"/>
          <w:color w:val="000000" w:themeColor="text1"/>
          <w:sz w:val="26"/>
          <w:szCs w:val="26"/>
        </w:rPr>
        <w:tab/>
      </w:r>
      <w:r w:rsidR="00C157E4" w:rsidRPr="00C157E4">
        <w:rPr>
          <w:rFonts w:ascii="Times New Roman" w:hAnsi="Times New Roman" w:cs="Times New Roman"/>
          <w:color w:val="000000" w:themeColor="text1"/>
          <w:sz w:val="26"/>
          <w:szCs w:val="26"/>
        </w:rPr>
        <w:tab/>
      </w:r>
    </w:p>
    <w:tbl>
      <w:tblPr>
        <w:tblW w:w="14798" w:type="dxa"/>
        <w:tblLook w:val="04A0" w:firstRow="1" w:lastRow="0" w:firstColumn="1" w:lastColumn="0" w:noHBand="0" w:noVBand="1"/>
      </w:tblPr>
      <w:tblGrid>
        <w:gridCol w:w="680"/>
        <w:gridCol w:w="1620"/>
        <w:gridCol w:w="1520"/>
        <w:gridCol w:w="6098"/>
        <w:gridCol w:w="4880"/>
      </w:tblGrid>
      <w:tr w:rsidR="00F720FA" w:rsidRPr="004F67E3" w14:paraId="0782845C" w14:textId="77777777" w:rsidTr="001F4CE4">
        <w:trPr>
          <w:cantSplit/>
          <w:tblHeader/>
        </w:trPr>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960C9" w14:textId="77777777" w:rsidR="00F720FA" w:rsidRPr="004F67E3" w:rsidRDefault="00F720FA" w:rsidP="00C84C8E">
            <w:pPr>
              <w:spacing w:after="0" w:line="240" w:lineRule="auto"/>
              <w:jc w:val="center"/>
              <w:rPr>
                <w:rFonts w:ascii="Times New Roman" w:eastAsia="Times New Roman" w:hAnsi="Times New Roman" w:cs="Times New Roman"/>
                <w:b/>
                <w:bCs/>
                <w:color w:val="000000"/>
                <w:kern w:val="0"/>
                <w:sz w:val="22"/>
                <w:szCs w:val="22"/>
                <w14:ligatures w14:val="none"/>
              </w:rPr>
            </w:pPr>
            <w:r w:rsidRPr="004F67E3">
              <w:rPr>
                <w:rFonts w:ascii="Times New Roman" w:eastAsia="Times New Roman" w:hAnsi="Times New Roman" w:cs="Times New Roman"/>
                <w:b/>
                <w:bCs/>
                <w:color w:val="000000"/>
                <w:kern w:val="0"/>
                <w:sz w:val="22"/>
                <w:szCs w:val="22"/>
                <w14:ligatures w14:val="none"/>
              </w:rPr>
              <w:lastRenderedPageBreak/>
              <w:t>STT</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4DA2C706" w14:textId="77777777" w:rsidR="00F720FA" w:rsidRPr="004F67E3" w:rsidRDefault="00F720FA" w:rsidP="00C84C8E">
            <w:pPr>
              <w:spacing w:after="0" w:line="240" w:lineRule="auto"/>
              <w:jc w:val="center"/>
              <w:rPr>
                <w:rFonts w:ascii="Times New Roman" w:eastAsia="Times New Roman" w:hAnsi="Times New Roman" w:cs="Times New Roman"/>
                <w:b/>
                <w:bCs/>
                <w:color w:val="000000"/>
                <w:kern w:val="0"/>
                <w:sz w:val="22"/>
                <w:szCs w:val="22"/>
                <w14:ligatures w14:val="none"/>
              </w:rPr>
            </w:pPr>
            <w:r w:rsidRPr="004F67E3">
              <w:rPr>
                <w:rFonts w:ascii="Times New Roman" w:eastAsia="Times New Roman" w:hAnsi="Times New Roman" w:cs="Times New Roman"/>
                <w:b/>
                <w:bCs/>
                <w:color w:val="000000"/>
                <w:kern w:val="0"/>
                <w:sz w:val="22"/>
                <w:szCs w:val="22"/>
                <w14:ligatures w14:val="none"/>
              </w:rPr>
              <w:t>Chính sách hoặc nhóm vấn đề, điều, khoản</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14:paraId="78BA205F" w14:textId="58BFC9E1" w:rsidR="00F720FA" w:rsidRPr="004F67E3" w:rsidRDefault="00F720FA" w:rsidP="00C84C8E">
            <w:pPr>
              <w:spacing w:after="0" w:line="240" w:lineRule="auto"/>
              <w:jc w:val="center"/>
              <w:rPr>
                <w:rFonts w:ascii="Times New Roman" w:eastAsia="Times New Roman" w:hAnsi="Times New Roman" w:cs="Times New Roman"/>
                <w:b/>
                <w:bCs/>
                <w:color w:val="000000"/>
                <w:kern w:val="0"/>
                <w:sz w:val="22"/>
                <w:szCs w:val="22"/>
                <w14:ligatures w14:val="none"/>
              </w:rPr>
            </w:pPr>
            <w:r w:rsidRPr="004F67E3">
              <w:rPr>
                <w:rFonts w:ascii="Times New Roman" w:eastAsia="Times New Roman" w:hAnsi="Times New Roman" w:cs="Times New Roman"/>
                <w:b/>
                <w:bCs/>
                <w:color w:val="000000"/>
                <w:kern w:val="0"/>
                <w:sz w:val="22"/>
                <w:szCs w:val="22"/>
                <w14:ligatures w14:val="none"/>
              </w:rPr>
              <w:t>Chủ thể góp ý</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14:paraId="1778CBA2" w14:textId="77777777" w:rsidR="00F720FA" w:rsidRPr="004F67E3" w:rsidRDefault="00F720FA" w:rsidP="00C84C8E">
            <w:pPr>
              <w:spacing w:after="0" w:line="240" w:lineRule="auto"/>
              <w:jc w:val="center"/>
              <w:rPr>
                <w:rFonts w:ascii="Times New Roman" w:eastAsia="Times New Roman" w:hAnsi="Times New Roman" w:cs="Times New Roman"/>
                <w:b/>
                <w:bCs/>
                <w:color w:val="000000"/>
                <w:kern w:val="0"/>
                <w:sz w:val="22"/>
                <w:szCs w:val="22"/>
                <w14:ligatures w14:val="none"/>
              </w:rPr>
            </w:pPr>
            <w:r w:rsidRPr="004F67E3">
              <w:rPr>
                <w:rFonts w:ascii="Times New Roman" w:eastAsia="Times New Roman" w:hAnsi="Times New Roman" w:cs="Times New Roman"/>
                <w:b/>
                <w:bCs/>
                <w:color w:val="000000"/>
                <w:kern w:val="0"/>
                <w:sz w:val="22"/>
                <w:szCs w:val="22"/>
                <w14:ligatures w14:val="none"/>
              </w:rPr>
              <w:t>Nội dung góp ý</w:t>
            </w:r>
          </w:p>
        </w:tc>
        <w:tc>
          <w:tcPr>
            <w:tcW w:w="4880" w:type="dxa"/>
            <w:tcBorders>
              <w:top w:val="single" w:sz="4" w:space="0" w:color="auto"/>
              <w:left w:val="nil"/>
              <w:bottom w:val="single" w:sz="4" w:space="0" w:color="auto"/>
              <w:right w:val="single" w:sz="4" w:space="0" w:color="auto"/>
            </w:tcBorders>
            <w:shd w:val="clear" w:color="000000" w:fill="FFFFFF"/>
            <w:noWrap/>
            <w:vAlign w:val="center"/>
            <w:hideMark/>
          </w:tcPr>
          <w:p w14:paraId="1028C7B7" w14:textId="77777777" w:rsidR="00F720FA" w:rsidRPr="004F67E3" w:rsidRDefault="00F720FA" w:rsidP="00C84C8E">
            <w:pPr>
              <w:spacing w:after="0" w:line="240" w:lineRule="auto"/>
              <w:jc w:val="center"/>
              <w:rPr>
                <w:rFonts w:ascii="Times New Roman" w:eastAsia="Times New Roman" w:hAnsi="Times New Roman" w:cs="Times New Roman"/>
                <w:b/>
                <w:bCs/>
                <w:color w:val="000000"/>
                <w:kern w:val="0"/>
                <w:sz w:val="22"/>
                <w:szCs w:val="22"/>
                <w14:ligatures w14:val="none"/>
              </w:rPr>
            </w:pPr>
            <w:r w:rsidRPr="004F67E3">
              <w:rPr>
                <w:rFonts w:ascii="Times New Roman" w:eastAsia="Times New Roman" w:hAnsi="Times New Roman" w:cs="Times New Roman"/>
                <w:b/>
                <w:bCs/>
                <w:color w:val="000000"/>
                <w:kern w:val="0"/>
                <w:sz w:val="22"/>
                <w:szCs w:val="22"/>
                <w14:ligatures w14:val="none"/>
              </w:rPr>
              <w:t>Nội dung tiếp thu giải trình</w:t>
            </w:r>
          </w:p>
        </w:tc>
      </w:tr>
      <w:tr w:rsidR="001F4CE4" w:rsidRPr="004F67E3" w14:paraId="6C7B8FFC" w14:textId="77777777" w:rsidTr="00C84C8E">
        <w:trPr>
          <w:cantSplit/>
        </w:trPr>
        <w:tc>
          <w:tcPr>
            <w:tcW w:w="1479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59855E32" w14:textId="77777777" w:rsidR="001F4CE4" w:rsidRPr="004F67E3" w:rsidRDefault="001F4CE4" w:rsidP="00C84C8E">
            <w:pPr>
              <w:spacing w:after="0" w:line="240" w:lineRule="auto"/>
              <w:jc w:val="center"/>
              <w:rPr>
                <w:rFonts w:ascii="Times New Roman" w:eastAsia="Times New Roman" w:hAnsi="Times New Roman" w:cs="Times New Roman"/>
                <w:b/>
                <w:bCs/>
                <w:color w:val="000000"/>
                <w:kern w:val="0"/>
                <w:sz w:val="22"/>
                <w:szCs w:val="22"/>
                <w14:ligatures w14:val="none"/>
              </w:rPr>
            </w:pPr>
          </w:p>
        </w:tc>
      </w:tr>
      <w:tr w:rsidR="00F720FA" w:rsidRPr="004F67E3" w14:paraId="78B1C62F" w14:textId="77777777" w:rsidTr="001F4CE4">
        <w:trPr>
          <w:tblHeader/>
        </w:trPr>
        <w:tc>
          <w:tcPr>
            <w:tcW w:w="1479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1B251560" w14:textId="22531CE6" w:rsidR="00F720FA" w:rsidRPr="00F720FA" w:rsidRDefault="00F720FA" w:rsidP="00F720FA">
            <w:pPr>
              <w:pStyle w:val="ListParagraph"/>
              <w:numPr>
                <w:ilvl w:val="0"/>
                <w:numId w:val="1"/>
              </w:numPr>
              <w:spacing w:after="0" w:line="240" w:lineRule="auto"/>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Ý KIẾN GÓP Ý CỦA CÁC BỘ</w:t>
            </w:r>
          </w:p>
        </w:tc>
      </w:tr>
      <w:tr w:rsidR="00F720FA" w:rsidRPr="004F67E3" w14:paraId="2839FE89"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51C7ED6"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1</w:t>
            </w:r>
          </w:p>
        </w:tc>
        <w:tc>
          <w:tcPr>
            <w:tcW w:w="1620" w:type="dxa"/>
            <w:tcBorders>
              <w:top w:val="nil"/>
              <w:left w:val="nil"/>
              <w:bottom w:val="single" w:sz="4" w:space="0" w:color="auto"/>
              <w:right w:val="single" w:sz="4" w:space="0" w:color="auto"/>
            </w:tcBorders>
            <w:shd w:val="clear" w:color="000000" w:fill="FFFFFF"/>
            <w:vAlign w:val="center"/>
            <w:hideMark/>
          </w:tcPr>
          <w:p w14:paraId="213AA12D"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Điều 3</w:t>
            </w:r>
          </w:p>
        </w:tc>
        <w:tc>
          <w:tcPr>
            <w:tcW w:w="1520" w:type="dxa"/>
            <w:tcBorders>
              <w:top w:val="nil"/>
              <w:left w:val="nil"/>
              <w:bottom w:val="single" w:sz="4" w:space="0" w:color="auto"/>
              <w:right w:val="single" w:sz="4" w:space="0" w:color="auto"/>
            </w:tcBorders>
            <w:shd w:val="clear" w:color="000000" w:fill="FFFFFF"/>
            <w:vAlign w:val="center"/>
            <w:hideMark/>
          </w:tcPr>
          <w:p w14:paraId="6145EF1F"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Cục Hải quan - Bộ Tài chính</w:t>
            </w:r>
          </w:p>
        </w:tc>
        <w:tc>
          <w:tcPr>
            <w:tcW w:w="6098" w:type="dxa"/>
            <w:tcBorders>
              <w:top w:val="nil"/>
              <w:left w:val="nil"/>
              <w:bottom w:val="single" w:sz="4" w:space="0" w:color="auto"/>
              <w:right w:val="single" w:sz="4" w:space="0" w:color="auto"/>
            </w:tcBorders>
            <w:shd w:val="clear" w:color="000000" w:fill="FFFFFF"/>
            <w:hideMark/>
          </w:tcPr>
          <w:p w14:paraId="52F365CE"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Đề nghị Ban soạn thảo nghiên cứu bổ sung một số nội dung vào Điều 3 (Nguyên tắc áp dụng) dự thảo Thông tư như sau:</w:t>
            </w:r>
            <w:r w:rsidRPr="004F67E3">
              <w:rPr>
                <w:rFonts w:ascii="Times New Roman" w:eastAsia="Times New Roman" w:hAnsi="Times New Roman" w:cs="Times New Roman"/>
                <w:color w:val="000000"/>
                <w:kern w:val="0"/>
                <w:sz w:val="22"/>
                <w:szCs w:val="22"/>
                <w14:ligatures w14:val="none"/>
              </w:rPr>
              <w:br/>
            </w:r>
            <w:r w:rsidRPr="00F16FED">
              <w:rPr>
                <w:rFonts w:ascii="Times New Roman" w:eastAsia="Times New Roman" w:hAnsi="Times New Roman" w:cs="Times New Roman"/>
                <w:i/>
                <w:color w:val="000000"/>
                <w:kern w:val="0"/>
                <w:sz w:val="22"/>
                <w:szCs w:val="22"/>
                <w14:ligatures w14:val="none"/>
              </w:rPr>
              <w:t>"</w:t>
            </w:r>
            <w:r w:rsidRPr="00F16FED">
              <w:rPr>
                <w:rFonts w:ascii="Times New Roman" w:eastAsia="Times New Roman" w:hAnsi="Times New Roman" w:cs="Times New Roman"/>
                <w:b/>
                <w:bCs/>
                <w:i/>
                <w:color w:val="000000"/>
                <w:kern w:val="0"/>
                <w:sz w:val="22"/>
                <w:szCs w:val="22"/>
                <w14:ligatures w14:val="none"/>
              </w:rPr>
              <w:t>Điều 3. Nguyên tắc áp dụng:</w:t>
            </w:r>
            <w:r w:rsidRPr="00F16FED">
              <w:rPr>
                <w:rFonts w:ascii="Times New Roman" w:eastAsia="Times New Roman" w:hAnsi="Times New Roman" w:cs="Times New Roman"/>
                <w:i/>
                <w:color w:val="000000"/>
                <w:kern w:val="0"/>
                <w:sz w:val="22"/>
                <w:szCs w:val="22"/>
                <w14:ligatures w14:val="none"/>
              </w:rPr>
              <w:br/>
              <w:t xml:space="preserve">1. Trường hợp có sự khác biệt, không thống nhất trong việc phân loại và xác định mã số hàng hóa đối với các hàng hoá thuộc Danh mục ban hành kèm theo Thông tư này, việc phân loại và xác định mã số hàng hoá thực hiện theo quy định của pháp luật về hải quan. </w:t>
            </w:r>
            <w:r w:rsidRPr="00F16FED">
              <w:rPr>
                <w:rFonts w:ascii="Times New Roman" w:eastAsia="Times New Roman" w:hAnsi="Times New Roman" w:cs="Times New Roman"/>
                <w:i/>
                <w:color w:val="000000"/>
                <w:kern w:val="0"/>
                <w:sz w:val="22"/>
                <w:szCs w:val="22"/>
                <w14:ligatures w14:val="none"/>
              </w:rPr>
              <w:br/>
              <w:t xml:space="preserve">Đối với hàng hóa chưa được liệt kê và xác định mã số hàng hóa trong Danh mục ban hành kèm theo Thông tư này, việc xác định mã số hàng hoá thực hiện theo quy định của pháp luật về hải quan. </w:t>
            </w:r>
            <w:r w:rsidRPr="00F16FED">
              <w:rPr>
                <w:rFonts w:ascii="Times New Roman" w:eastAsia="Times New Roman" w:hAnsi="Times New Roman" w:cs="Times New Roman"/>
                <w:i/>
                <w:color w:val="000000"/>
                <w:kern w:val="0"/>
                <w:sz w:val="22"/>
                <w:szCs w:val="22"/>
                <w14:ligatures w14:val="none"/>
              </w:rPr>
              <w:br/>
              <w:t>Sau khi thông quan, các tổ chức, cá nhân xuất khẩu, nhập khẩu có văn bản gửi về Bộ Công Thương để làm cơ sở phối hợp với Bộ Tài chính xem xét thống nhất, cập nhật và ban hành Danh mục bổ sung."</w:t>
            </w:r>
          </w:p>
        </w:tc>
        <w:tc>
          <w:tcPr>
            <w:tcW w:w="4880" w:type="dxa"/>
            <w:tcBorders>
              <w:top w:val="nil"/>
              <w:left w:val="nil"/>
              <w:bottom w:val="single" w:sz="4" w:space="0" w:color="auto"/>
              <w:right w:val="single" w:sz="4" w:space="0" w:color="auto"/>
            </w:tcBorders>
            <w:shd w:val="clear" w:color="000000" w:fill="FFFFFF"/>
            <w:vAlign w:val="center"/>
            <w:hideMark/>
          </w:tcPr>
          <w:p w14:paraId="5E957F1A" w14:textId="5086BD39" w:rsidR="00F720FA" w:rsidRPr="004F67E3" w:rsidRDefault="00F720FA" w:rsidP="002F5B60">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Tiếp thu ý kiến</w:t>
            </w:r>
            <w:r w:rsidR="002F5B60">
              <w:rPr>
                <w:rFonts w:ascii="Times New Roman" w:eastAsia="Times New Roman" w:hAnsi="Times New Roman" w:cs="Times New Roman"/>
                <w:color w:val="000000"/>
                <w:kern w:val="0"/>
                <w:sz w:val="22"/>
                <w:szCs w:val="22"/>
                <w14:ligatures w14:val="none"/>
              </w:rPr>
              <w:t>.</w:t>
            </w:r>
            <w:r w:rsidRPr="004F67E3">
              <w:rPr>
                <w:rFonts w:ascii="Times New Roman" w:eastAsia="Times New Roman" w:hAnsi="Times New Roman" w:cs="Times New Roman"/>
                <w:color w:val="000000"/>
                <w:kern w:val="0"/>
                <w:sz w:val="22"/>
                <w:szCs w:val="22"/>
                <w14:ligatures w14:val="none"/>
              </w:rPr>
              <w:t xml:space="preserve"> Bộ Công Thương đã bổ sung tại dự thảo Thông tư</w:t>
            </w:r>
            <w:r>
              <w:rPr>
                <w:rFonts w:ascii="Times New Roman" w:eastAsia="Times New Roman" w:hAnsi="Times New Roman" w:cs="Times New Roman"/>
                <w:color w:val="000000"/>
                <w:kern w:val="0"/>
                <w:sz w:val="22"/>
                <w:szCs w:val="22"/>
                <w14:ligatures w14:val="none"/>
              </w:rPr>
              <w:t>.</w:t>
            </w:r>
          </w:p>
        </w:tc>
      </w:tr>
      <w:tr w:rsidR="00F720FA" w:rsidRPr="004F67E3" w14:paraId="6319EC67"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3E68B6F"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2</w:t>
            </w:r>
          </w:p>
        </w:tc>
        <w:tc>
          <w:tcPr>
            <w:tcW w:w="1620" w:type="dxa"/>
            <w:tcBorders>
              <w:top w:val="nil"/>
              <w:left w:val="nil"/>
              <w:bottom w:val="single" w:sz="4" w:space="0" w:color="auto"/>
              <w:right w:val="single" w:sz="4" w:space="0" w:color="auto"/>
            </w:tcBorders>
            <w:shd w:val="clear" w:color="000000" w:fill="FFFFFF"/>
            <w:vAlign w:val="center"/>
            <w:hideMark/>
          </w:tcPr>
          <w:p w14:paraId="4E800DF8"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Điều 3</w:t>
            </w:r>
          </w:p>
        </w:tc>
        <w:tc>
          <w:tcPr>
            <w:tcW w:w="1520" w:type="dxa"/>
            <w:tcBorders>
              <w:top w:val="nil"/>
              <w:left w:val="nil"/>
              <w:bottom w:val="single" w:sz="4" w:space="0" w:color="auto"/>
              <w:right w:val="single" w:sz="4" w:space="0" w:color="auto"/>
            </w:tcBorders>
            <w:shd w:val="clear" w:color="000000" w:fill="FFFFFF"/>
            <w:vAlign w:val="center"/>
            <w:hideMark/>
          </w:tcPr>
          <w:p w14:paraId="21A4CB79"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Cục Hải quan - Bộ Tài chính</w:t>
            </w:r>
          </w:p>
        </w:tc>
        <w:tc>
          <w:tcPr>
            <w:tcW w:w="6098" w:type="dxa"/>
            <w:tcBorders>
              <w:top w:val="nil"/>
              <w:left w:val="nil"/>
              <w:bottom w:val="single" w:sz="4" w:space="0" w:color="auto"/>
              <w:right w:val="single" w:sz="4" w:space="0" w:color="auto"/>
            </w:tcBorders>
            <w:shd w:val="clear" w:color="000000" w:fill="FFFFFF"/>
            <w:hideMark/>
          </w:tcPr>
          <w:p w14:paraId="4A1E9568"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Đề nghị Ban soạn thảo sửa đổi Khoản 2 Điều 3 Thông tư như sau:</w:t>
            </w:r>
            <w:r w:rsidRPr="004F67E3">
              <w:rPr>
                <w:rFonts w:ascii="Times New Roman" w:eastAsia="Times New Roman" w:hAnsi="Times New Roman" w:cs="Times New Roman"/>
                <w:color w:val="000000"/>
                <w:kern w:val="0"/>
                <w:sz w:val="22"/>
                <w:szCs w:val="22"/>
                <w14:ligatures w14:val="none"/>
              </w:rPr>
              <w:br/>
            </w:r>
            <w:r w:rsidRPr="004F67E3">
              <w:rPr>
                <w:rFonts w:ascii="Times New Roman" w:eastAsia="Times New Roman" w:hAnsi="Times New Roman" w:cs="Times New Roman"/>
                <w:i/>
                <w:iCs/>
                <w:color w:val="000000"/>
                <w:kern w:val="0"/>
                <w:sz w:val="22"/>
                <w:szCs w:val="22"/>
                <w14:ligatures w14:val="none"/>
              </w:rPr>
              <w:t>"2. Việc kiểm tra nhà nước về an toàn thực phẩm nhập khẩu đối với hàng hóa thuộc trách nhiệm quản lý của Bộ Công Thương theo quy định tại Điều 39 Nghị định số 15/2018/NĐ-CP ngày 02 tháng 2 năm 2018 của Chính phủ quy định chi tiết thi hành một số điều của Luật an toàn thực phẩm được thực hiện như sau:</w:t>
            </w:r>
            <w:r w:rsidRPr="004F67E3">
              <w:rPr>
                <w:rFonts w:ascii="Times New Roman" w:eastAsia="Times New Roman" w:hAnsi="Times New Roman" w:cs="Times New Roman"/>
                <w:i/>
                <w:iCs/>
                <w:color w:val="000000"/>
                <w:kern w:val="0"/>
                <w:sz w:val="22"/>
                <w:szCs w:val="22"/>
                <w14:ligatures w14:val="none"/>
              </w:rPr>
              <w:br/>
              <w:t>a) Hàng hóa có tên trong Danh mục này phải kiểm tra nhà nước về an toàn thực phẩm nhập khẩu theo quy định tại Điều 40 Luật An toàn thực phẩm và Điều 16 Nghị định số 15/2018/NĐ-CP ngày 02 tháng 2 năm 2018 của Chính phủ quy định chi tiết thi hành một số điều của Luật an toàn thực phẩm.</w:t>
            </w:r>
            <w:r w:rsidRPr="004F67E3">
              <w:rPr>
                <w:rFonts w:ascii="Times New Roman" w:eastAsia="Times New Roman" w:hAnsi="Times New Roman" w:cs="Times New Roman"/>
                <w:i/>
                <w:iCs/>
                <w:color w:val="000000"/>
                <w:kern w:val="0"/>
                <w:sz w:val="22"/>
                <w:szCs w:val="22"/>
                <w14:ligatures w14:val="none"/>
              </w:rPr>
              <w:br/>
              <w:t xml:space="preserve">b) Hàng hóa không thuộc Danh mục này nhưng thuộc đối tượng phải áp dụng phương thức kiểm tra chặt khi có lô hàng, mặt hàng không đạt yêu cầu nhập khẩu tại lần kiểm tra trước đó; lô hàng, mặt hàng không đạt yêu cầu trong các lần thanh tra, kiểm tra (nếu có); có cảnh báo của Bộ Y tế, Bộ Nông nghiệp và Môi trường, Bộ </w:t>
            </w:r>
            <w:r w:rsidRPr="004F67E3">
              <w:rPr>
                <w:rFonts w:ascii="Times New Roman" w:eastAsia="Times New Roman" w:hAnsi="Times New Roman" w:cs="Times New Roman"/>
                <w:i/>
                <w:iCs/>
                <w:color w:val="000000"/>
                <w:kern w:val="0"/>
                <w:sz w:val="22"/>
                <w:szCs w:val="22"/>
                <w14:ligatures w14:val="none"/>
              </w:rPr>
              <w:lastRenderedPageBreak/>
              <w:t>Công Thương, Ủy ban nhân dân cấp tỉnh hoặc của cơ quan có thẩm quyền tại nước ngoài hoặc của nhà sản xuất.</w:t>
            </w:r>
            <w:r w:rsidRPr="004F67E3">
              <w:rPr>
                <w:rFonts w:ascii="Times New Roman" w:eastAsia="Times New Roman" w:hAnsi="Times New Roman" w:cs="Times New Roman"/>
                <w:i/>
                <w:iCs/>
                <w:color w:val="000000"/>
                <w:kern w:val="0"/>
                <w:sz w:val="22"/>
                <w:szCs w:val="22"/>
                <w14:ligatures w14:val="none"/>
              </w:rPr>
              <w:br/>
              <w:t>Cơ quan có thẩm quyền thuộc Bộ Công Thương có trách nhiệm thông báo cho cơ quan hải quan thời điểm áp dụng, dừng áp dụng phương thức kiểm tra chặt và việc chuyển đổi phương thức kiểm tra khác (nếu có) bao gồm thông tin về mã số HS, tên hàng…đối với trường hợp hàng hoá trên không thuộc Danh mục."</w:t>
            </w:r>
            <w:r w:rsidRPr="004F67E3">
              <w:rPr>
                <w:rFonts w:ascii="Times New Roman" w:eastAsia="Times New Roman" w:hAnsi="Times New Roman" w:cs="Times New Roman"/>
                <w:i/>
                <w:iCs/>
                <w:color w:val="000000"/>
                <w:kern w:val="0"/>
                <w:sz w:val="22"/>
                <w:szCs w:val="22"/>
                <w14:ligatures w14:val="none"/>
              </w:rPr>
              <w:br/>
              <w:t>3. Các trường hợp sau thuộc đối tượng miễn hoặc không thuộc đối tượng kiểm tra nhà nước về an toàn thực phẩm đối với thực phẩm nhập khẩu:</w:t>
            </w:r>
            <w:r w:rsidRPr="004F67E3">
              <w:rPr>
                <w:rFonts w:ascii="Times New Roman" w:eastAsia="Times New Roman" w:hAnsi="Times New Roman" w:cs="Times New Roman"/>
                <w:i/>
                <w:iCs/>
                <w:color w:val="000000"/>
                <w:kern w:val="0"/>
                <w:sz w:val="22"/>
                <w:szCs w:val="22"/>
                <w14:ligatures w14:val="none"/>
              </w:rPr>
              <w:br/>
              <w:t>a) Hàng hóa có tên trong Danh mục này nhưng thuộc một trong các trường hợp được quy định tại Điều 13 Nghị định số 15/2018/NĐ-CP ngày 02 tháng 2 năm 2018 của Chính phủ quy định chi tiết thi hành một số điều của Luật an toàn thực phẩm (trừ các trường hợp có cảnh báo về an toàn thực phẩm);</w:t>
            </w:r>
            <w:r w:rsidRPr="004F67E3">
              <w:rPr>
                <w:rFonts w:ascii="Times New Roman" w:eastAsia="Times New Roman" w:hAnsi="Times New Roman" w:cs="Times New Roman"/>
                <w:i/>
                <w:iCs/>
                <w:color w:val="000000"/>
                <w:kern w:val="0"/>
                <w:sz w:val="22"/>
                <w:szCs w:val="22"/>
                <w14:ligatures w14:val="none"/>
              </w:rPr>
              <w:br/>
              <w:t>b) Hàng hóa có tên trong Danh mục này nhưng không nhằm mục đích sử dụng làm thực phẩm;</w:t>
            </w:r>
            <w:r w:rsidRPr="004F67E3">
              <w:rPr>
                <w:rFonts w:ascii="Times New Roman" w:eastAsia="Times New Roman" w:hAnsi="Times New Roman" w:cs="Times New Roman"/>
                <w:i/>
                <w:iCs/>
                <w:color w:val="000000"/>
                <w:kern w:val="0"/>
                <w:sz w:val="22"/>
                <w:szCs w:val="22"/>
                <w14:ligatures w14:val="none"/>
              </w:rPr>
              <w:br/>
              <w:t>c) Hàng hóa không thuộc Danh mục này, trừ trường hợp quy định tại điểm b khoản 2 Điều 3 Thông tư này.”</w:t>
            </w:r>
          </w:p>
        </w:tc>
        <w:tc>
          <w:tcPr>
            <w:tcW w:w="4880" w:type="dxa"/>
            <w:tcBorders>
              <w:top w:val="nil"/>
              <w:left w:val="nil"/>
              <w:bottom w:val="single" w:sz="4" w:space="0" w:color="auto"/>
              <w:right w:val="single" w:sz="4" w:space="0" w:color="auto"/>
            </w:tcBorders>
            <w:shd w:val="clear" w:color="000000" w:fill="FFFFFF"/>
            <w:vAlign w:val="center"/>
            <w:hideMark/>
          </w:tcPr>
          <w:p w14:paraId="12569651" w14:textId="77777777" w:rsidR="00F720FA" w:rsidRDefault="00F720FA" w:rsidP="00C84C8E">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lastRenderedPageBreak/>
              <w:t>Giải trình của Bộ Công Thương:</w:t>
            </w:r>
          </w:p>
          <w:p w14:paraId="1ED16B9B"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Để đảm bảo tuân thủ </w:t>
            </w:r>
            <w:r w:rsidRPr="004F67E3">
              <w:rPr>
                <w:rFonts w:ascii="Times New Roman" w:eastAsia="Times New Roman" w:hAnsi="Times New Roman" w:cs="Times New Roman"/>
                <w:color w:val="000000"/>
                <w:kern w:val="0"/>
                <w:sz w:val="22"/>
                <w:szCs w:val="22"/>
                <w14:ligatures w14:val="none"/>
              </w:rPr>
              <w:t>quy định tại Điều 39 Luật An toàn thực phẩm và Điều 13 Nghị định số 15/2018/NĐ-CP</w:t>
            </w:r>
            <w:r>
              <w:rPr>
                <w:rFonts w:ascii="Times New Roman" w:eastAsia="Times New Roman" w:hAnsi="Times New Roman" w:cs="Times New Roman"/>
                <w:color w:val="000000"/>
                <w:kern w:val="0"/>
                <w:sz w:val="22"/>
                <w:szCs w:val="22"/>
                <w14:ligatures w14:val="none"/>
              </w:rPr>
              <w:t>, Bộ Công Thương đề xuất giữ nguyên như dự thảo Thông tư.</w:t>
            </w:r>
          </w:p>
        </w:tc>
      </w:tr>
      <w:tr w:rsidR="00F720FA" w:rsidRPr="004F67E3" w14:paraId="47A96942"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48F161D"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3</w:t>
            </w:r>
          </w:p>
        </w:tc>
        <w:tc>
          <w:tcPr>
            <w:tcW w:w="1620" w:type="dxa"/>
            <w:tcBorders>
              <w:top w:val="nil"/>
              <w:left w:val="nil"/>
              <w:bottom w:val="single" w:sz="4" w:space="0" w:color="auto"/>
              <w:right w:val="single" w:sz="4" w:space="0" w:color="auto"/>
            </w:tcBorders>
            <w:shd w:val="clear" w:color="000000" w:fill="FFFFFF"/>
            <w:vAlign w:val="center"/>
            <w:hideMark/>
          </w:tcPr>
          <w:p w14:paraId="3050498D"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Về Phụ lục ban hành dự thảo Thông tư</w:t>
            </w:r>
          </w:p>
        </w:tc>
        <w:tc>
          <w:tcPr>
            <w:tcW w:w="1520" w:type="dxa"/>
            <w:tcBorders>
              <w:top w:val="nil"/>
              <w:left w:val="nil"/>
              <w:bottom w:val="single" w:sz="4" w:space="0" w:color="auto"/>
              <w:right w:val="single" w:sz="4" w:space="0" w:color="auto"/>
            </w:tcBorders>
            <w:shd w:val="clear" w:color="000000" w:fill="FFFFFF"/>
            <w:vAlign w:val="center"/>
            <w:hideMark/>
          </w:tcPr>
          <w:p w14:paraId="1322792C"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Cục Hải quan - Bộ Tài chính</w:t>
            </w:r>
          </w:p>
        </w:tc>
        <w:tc>
          <w:tcPr>
            <w:tcW w:w="6098" w:type="dxa"/>
            <w:tcBorders>
              <w:top w:val="nil"/>
              <w:left w:val="nil"/>
              <w:bottom w:val="single" w:sz="4" w:space="0" w:color="auto"/>
              <w:right w:val="single" w:sz="4" w:space="0" w:color="auto"/>
            </w:tcBorders>
            <w:shd w:val="clear" w:color="000000" w:fill="FFFFFF"/>
            <w:hideMark/>
          </w:tcPr>
          <w:p w14:paraId="2C8F4362"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Tại cột “Mô tả hàng hóa” và “Mã hàng”:</w:t>
            </w:r>
            <w:r w:rsidRPr="004F67E3">
              <w:rPr>
                <w:rFonts w:ascii="Times New Roman" w:eastAsia="Times New Roman" w:hAnsi="Times New Roman" w:cs="Times New Roman"/>
                <w:color w:val="000000"/>
                <w:kern w:val="0"/>
                <w:sz w:val="22"/>
                <w:szCs w:val="22"/>
                <w14:ligatures w14:val="none"/>
              </w:rPr>
              <w:br/>
              <w:t>Thông tin tại cột “Mô tả hàng hóa” và “Mã hàng” tại Phụ lục kèm theo dự thảo Danh mục của Bộ Công Thương được trích dẫn từ các thông tin tại cột “Mô tả hàng hóa” và “Mã hàng” của Danh mục hàng hóa xuất khẩu, nhập khẩu Việt Nam ban hành kèm theo Thông tư số 31/2022/TT-BTC ngày 08/6/2022 của Bộ Tài chính. Đề nghị Bộ Công Thương rà soát, đối chiếu nội dung tại cột “Mô tả hàng hóa” và “Mã hàng” tại Phụ lục kèm theo dự thảo Danh mục với các thông tin tương ứng tại Thông tư số 31/2022/TT-BTC ngày 08/6/2022.</w:t>
            </w:r>
            <w:r w:rsidRPr="004F67E3">
              <w:rPr>
                <w:rFonts w:ascii="Times New Roman" w:eastAsia="Times New Roman" w:hAnsi="Times New Roman" w:cs="Times New Roman"/>
                <w:color w:val="000000"/>
                <w:kern w:val="0"/>
                <w:sz w:val="22"/>
                <w:szCs w:val="22"/>
                <w14:ligatures w14:val="none"/>
              </w:rPr>
              <w:br/>
              <w:t>Ngoài ra, tại Mục 2 của Phụ lục, đề nghị sửa nội dung cột “Mô tả hàng hóa theo Thông tư 31/2017/TT-BTC” thành “Mô tả hàng hóa theo Thông tư 31/2022/TT-BTC” để đảm bảo chính xác tên Thông tư.</w:t>
            </w:r>
          </w:p>
        </w:tc>
        <w:tc>
          <w:tcPr>
            <w:tcW w:w="4880" w:type="dxa"/>
            <w:tcBorders>
              <w:top w:val="nil"/>
              <w:left w:val="nil"/>
              <w:bottom w:val="single" w:sz="4" w:space="0" w:color="auto"/>
              <w:right w:val="single" w:sz="4" w:space="0" w:color="auto"/>
            </w:tcBorders>
            <w:shd w:val="clear" w:color="000000" w:fill="FFFFFF"/>
            <w:vAlign w:val="center"/>
            <w:hideMark/>
          </w:tcPr>
          <w:p w14:paraId="0F18DB80" w14:textId="679FEF75" w:rsidR="00056553" w:rsidRPr="004F67E3" w:rsidRDefault="00F720FA" w:rsidP="00056553">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Tiếp thu ý kiến</w:t>
            </w:r>
            <w:r w:rsidR="00056553">
              <w:rPr>
                <w:rFonts w:ascii="Times New Roman" w:eastAsia="Times New Roman" w:hAnsi="Times New Roman" w:cs="Times New Roman"/>
                <w:color w:val="000000"/>
                <w:kern w:val="0"/>
                <w:sz w:val="22"/>
                <w:szCs w:val="22"/>
                <w14:ligatures w14:val="none"/>
              </w:rPr>
              <w:t>.</w:t>
            </w:r>
            <w:r w:rsidRPr="004F67E3">
              <w:rPr>
                <w:rFonts w:ascii="Times New Roman" w:eastAsia="Times New Roman" w:hAnsi="Times New Roman" w:cs="Times New Roman"/>
                <w:color w:val="000000"/>
                <w:kern w:val="0"/>
                <w:sz w:val="22"/>
                <w:szCs w:val="22"/>
                <w14:ligatures w14:val="none"/>
              </w:rPr>
              <w:t xml:space="preserve"> </w:t>
            </w:r>
            <w:r w:rsidR="00056553">
              <w:rPr>
                <w:rFonts w:ascii="Times New Roman" w:eastAsia="Times New Roman" w:hAnsi="Times New Roman" w:cs="Times New Roman"/>
                <w:color w:val="000000"/>
                <w:kern w:val="0"/>
                <w:sz w:val="22"/>
                <w:szCs w:val="22"/>
                <w14:ligatures w14:val="none"/>
              </w:rPr>
              <w:t xml:space="preserve">Bộ Công Thương đã rà soát, đối chiếu với nội dung </w:t>
            </w:r>
            <w:r w:rsidR="00056553" w:rsidRPr="004F67E3">
              <w:rPr>
                <w:rFonts w:ascii="Times New Roman" w:eastAsia="Times New Roman" w:hAnsi="Times New Roman" w:cs="Times New Roman"/>
                <w:color w:val="000000"/>
                <w:kern w:val="0"/>
                <w:sz w:val="22"/>
                <w:szCs w:val="22"/>
                <w14:ligatures w14:val="none"/>
              </w:rPr>
              <w:t>Thông tư số 31/2022/TT-BTC</w:t>
            </w:r>
            <w:r w:rsidR="00056553">
              <w:rPr>
                <w:rFonts w:ascii="Times New Roman" w:eastAsia="Times New Roman" w:hAnsi="Times New Roman" w:cs="Times New Roman"/>
                <w:color w:val="000000"/>
                <w:kern w:val="0"/>
                <w:sz w:val="22"/>
                <w:szCs w:val="22"/>
                <w14:ligatures w14:val="none"/>
              </w:rPr>
              <w:t xml:space="preserve"> và hoàn thiện dự thảo Thông tư.</w:t>
            </w:r>
          </w:p>
        </w:tc>
      </w:tr>
      <w:tr w:rsidR="00F720FA" w:rsidRPr="004F67E3" w14:paraId="3D6C1CE6"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937E5D0"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lastRenderedPageBreak/>
              <w:t>4</w:t>
            </w:r>
          </w:p>
        </w:tc>
        <w:tc>
          <w:tcPr>
            <w:tcW w:w="1620" w:type="dxa"/>
            <w:tcBorders>
              <w:top w:val="nil"/>
              <w:left w:val="nil"/>
              <w:bottom w:val="single" w:sz="4" w:space="0" w:color="auto"/>
              <w:right w:val="single" w:sz="4" w:space="0" w:color="auto"/>
            </w:tcBorders>
            <w:shd w:val="clear" w:color="000000" w:fill="FFFFFF"/>
            <w:vAlign w:val="center"/>
            <w:hideMark/>
          </w:tcPr>
          <w:p w14:paraId="0078386E"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Về Phụ lục ban hành dự thảo Thông tư</w:t>
            </w:r>
          </w:p>
        </w:tc>
        <w:tc>
          <w:tcPr>
            <w:tcW w:w="1520" w:type="dxa"/>
            <w:tcBorders>
              <w:top w:val="nil"/>
              <w:left w:val="nil"/>
              <w:bottom w:val="single" w:sz="4" w:space="0" w:color="auto"/>
              <w:right w:val="single" w:sz="4" w:space="0" w:color="auto"/>
            </w:tcBorders>
            <w:shd w:val="clear" w:color="000000" w:fill="FFFFFF"/>
            <w:vAlign w:val="center"/>
            <w:hideMark/>
          </w:tcPr>
          <w:p w14:paraId="1F197B9A"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Cục Hải quan - Bộ Tài chính</w:t>
            </w:r>
          </w:p>
        </w:tc>
        <w:tc>
          <w:tcPr>
            <w:tcW w:w="6098" w:type="dxa"/>
            <w:tcBorders>
              <w:top w:val="nil"/>
              <w:left w:val="nil"/>
              <w:bottom w:val="single" w:sz="4" w:space="0" w:color="auto"/>
              <w:right w:val="single" w:sz="4" w:space="0" w:color="auto"/>
            </w:tcBorders>
            <w:shd w:val="clear" w:color="000000" w:fill="FFFFFF"/>
            <w:hideMark/>
          </w:tcPr>
          <w:p w14:paraId="2FA779CC"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Tại cột “Ghi chú” :</w:t>
            </w:r>
            <w:r w:rsidRPr="004F67E3">
              <w:rPr>
                <w:rFonts w:ascii="Times New Roman" w:eastAsia="Times New Roman" w:hAnsi="Times New Roman" w:cs="Times New Roman"/>
                <w:color w:val="000000"/>
                <w:kern w:val="0"/>
                <w:sz w:val="22"/>
                <w:szCs w:val="22"/>
                <w14:ligatures w14:val="none"/>
              </w:rPr>
              <w:br/>
              <w:t>Đề nghị giải thích rõ phạm vi dòng hàng nêu tại cột “Ghi chú”. Ví dụ : mục “2. Sữa chế biến” của Phụ lục, nhóm hàng 04.01 bao gồm “Sữa và kem, chưa cô đặc và chưa pha thêm đường hoặc chất tạo ngọt khác”, tuy nhiên, cột “Ghi chú” có thông tin là “Sữa dạng lỏng”, như vậy, phạm vi của nhóm 04.01 chỉ bao gồm Sữa dạng lỏng thuộc các mã hàng 0401.10.10, 0401.20.10, 0401.40.10, 0401.50.10, và không bao gồm các mã hàng 0401.10.90, 0401.20.90, 0401.40.90, 0401.50.90.</w:t>
            </w:r>
            <w:r w:rsidRPr="004F67E3">
              <w:rPr>
                <w:rFonts w:ascii="Times New Roman" w:eastAsia="Times New Roman" w:hAnsi="Times New Roman" w:cs="Times New Roman"/>
                <w:color w:val="000000"/>
                <w:kern w:val="0"/>
                <w:sz w:val="22"/>
                <w:szCs w:val="22"/>
                <w14:ligatures w14:val="none"/>
              </w:rPr>
              <w:br/>
              <w:t>Do vậy, Cục Hải quan chưa đủ thông tin và cơ sở để rà soát mã số hàng hóa tại Phụ lục kèm theo dự thảo Thông tư.</w:t>
            </w:r>
          </w:p>
        </w:tc>
        <w:tc>
          <w:tcPr>
            <w:tcW w:w="4880" w:type="dxa"/>
            <w:tcBorders>
              <w:top w:val="nil"/>
              <w:left w:val="nil"/>
              <w:bottom w:val="single" w:sz="4" w:space="0" w:color="auto"/>
              <w:right w:val="single" w:sz="4" w:space="0" w:color="auto"/>
            </w:tcBorders>
            <w:shd w:val="clear" w:color="000000" w:fill="FFFFFF"/>
            <w:vAlign w:val="center"/>
            <w:hideMark/>
          </w:tcPr>
          <w:p w14:paraId="536EE534" w14:textId="77777777" w:rsidR="00B83644" w:rsidRDefault="00F720FA" w:rsidP="00B83644">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Tiếp thu ý kiến</w:t>
            </w:r>
            <w:r w:rsidR="00B83644">
              <w:rPr>
                <w:rFonts w:ascii="Times New Roman" w:eastAsia="Times New Roman" w:hAnsi="Times New Roman" w:cs="Times New Roman"/>
                <w:color w:val="000000"/>
                <w:kern w:val="0"/>
                <w:sz w:val="22"/>
                <w:szCs w:val="22"/>
                <w14:ligatures w14:val="none"/>
              </w:rPr>
              <w:t>.</w:t>
            </w:r>
          </w:p>
          <w:p w14:paraId="717A227C" w14:textId="77777777" w:rsidR="00B83644" w:rsidRDefault="00B83644" w:rsidP="00B83644">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Bộ Công Thương đã điều chỉnh Điều 1 của Thông tư như sau:</w:t>
            </w:r>
          </w:p>
          <w:p w14:paraId="370375E5" w14:textId="5EB20373" w:rsidR="00B83644" w:rsidRPr="00B93AE3" w:rsidRDefault="00B83644" w:rsidP="00B83644">
            <w:pPr>
              <w:spacing w:after="0" w:line="240" w:lineRule="auto"/>
              <w:rPr>
                <w:rFonts w:ascii="Times New Roman" w:eastAsia="Times New Roman" w:hAnsi="Times New Roman" w:cs="Times New Roman"/>
                <w:i/>
                <w:color w:val="000000"/>
                <w:kern w:val="0"/>
                <w:sz w:val="22"/>
                <w:szCs w:val="22"/>
                <w14:ligatures w14:val="none"/>
              </w:rPr>
            </w:pPr>
            <w:r w:rsidRPr="00B93AE3">
              <w:rPr>
                <w:rFonts w:ascii="Times New Roman" w:eastAsia="Times New Roman" w:hAnsi="Times New Roman" w:cs="Times New Roman"/>
                <w:b/>
                <w:bCs/>
                <w:i/>
                <w:color w:val="000000"/>
                <w:kern w:val="0"/>
                <w:sz w:val="22"/>
                <w:szCs w:val="22"/>
                <w14:ligatures w14:val="none"/>
              </w:rPr>
              <w:t xml:space="preserve">“Điều 1. </w:t>
            </w:r>
            <w:r w:rsidRPr="00B93AE3">
              <w:rPr>
                <w:rFonts w:ascii="Times New Roman" w:eastAsia="Times New Roman" w:hAnsi="Times New Roman" w:cs="Times New Roman"/>
                <w:i/>
                <w:color w:val="000000"/>
                <w:kern w:val="0"/>
                <w:sz w:val="22"/>
                <w:szCs w:val="22"/>
                <w14:ligatures w14:val="none"/>
              </w:rPr>
              <w:t>Ban hành kèm theo Thông tư này</w:t>
            </w:r>
            <w:r w:rsidRPr="00B93AE3">
              <w:rPr>
                <w:rFonts w:ascii="Times New Roman" w:eastAsia="Times New Roman" w:hAnsi="Times New Roman" w:cs="Times New Roman"/>
                <w:b/>
                <w:bCs/>
                <w:i/>
                <w:color w:val="000000"/>
                <w:kern w:val="0"/>
                <w:sz w:val="22"/>
                <w:szCs w:val="22"/>
                <w14:ligatures w14:val="none"/>
              </w:rPr>
              <w:t xml:space="preserve"> </w:t>
            </w:r>
            <w:r w:rsidRPr="00B93AE3">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B93AE3">
              <w:rPr>
                <w:rFonts w:ascii="Times New Roman" w:eastAsia="Times New Roman" w:hAnsi="Times New Roman" w:cs="Times New Roman"/>
                <w:i/>
                <w:color w:val="000000"/>
                <w:kern w:val="0"/>
                <w:sz w:val="22"/>
                <w:szCs w:val="22"/>
                <w14:ligatures w14:val="none"/>
              </w:rPr>
              <w:t>phải kiểm tra nhà nước</w:t>
            </w:r>
            <w:r w:rsidRPr="00B93AE3">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p>
          <w:p w14:paraId="421CA3D2" w14:textId="2488B18F" w:rsidR="00B83644" w:rsidRDefault="00B83644" w:rsidP="00B83644">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Như vậy Thông tư này chỉ đề cập đến các hàng hóa (kèm theo mã HS) thuộc phạm vi quản lý nhà nước của Bộ Công Thương. Do đó, Bộ Công Thương đã lược bỏ cột “Ghi chú” tại Phụ lục Thông tư.</w:t>
            </w:r>
          </w:p>
          <w:p w14:paraId="46F84497" w14:textId="75F9D5FD" w:rsidR="00F720FA" w:rsidRPr="004F67E3" w:rsidRDefault="00F720FA" w:rsidP="00B83644">
            <w:pPr>
              <w:spacing w:after="0" w:line="240" w:lineRule="auto"/>
              <w:rPr>
                <w:rFonts w:ascii="Times New Roman" w:eastAsia="Times New Roman" w:hAnsi="Times New Roman" w:cs="Times New Roman"/>
                <w:color w:val="000000"/>
                <w:kern w:val="0"/>
                <w:sz w:val="22"/>
                <w:szCs w:val="22"/>
                <w14:ligatures w14:val="none"/>
              </w:rPr>
            </w:pPr>
          </w:p>
        </w:tc>
      </w:tr>
      <w:tr w:rsidR="00F720FA" w:rsidRPr="004F67E3" w14:paraId="6FAC6532"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79D8303"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5</w:t>
            </w:r>
          </w:p>
        </w:tc>
        <w:tc>
          <w:tcPr>
            <w:tcW w:w="1620" w:type="dxa"/>
            <w:tcBorders>
              <w:top w:val="nil"/>
              <w:left w:val="nil"/>
              <w:bottom w:val="single" w:sz="4" w:space="0" w:color="auto"/>
              <w:right w:val="single" w:sz="4" w:space="0" w:color="auto"/>
            </w:tcBorders>
            <w:shd w:val="clear" w:color="000000" w:fill="FFFFFF"/>
            <w:vAlign w:val="center"/>
            <w:hideMark/>
          </w:tcPr>
          <w:p w14:paraId="70B7F3A9"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Về Phụ lục dự thảo Thông tư</w:t>
            </w:r>
          </w:p>
        </w:tc>
        <w:tc>
          <w:tcPr>
            <w:tcW w:w="1520" w:type="dxa"/>
            <w:tcBorders>
              <w:top w:val="nil"/>
              <w:left w:val="nil"/>
              <w:bottom w:val="single" w:sz="4" w:space="0" w:color="auto"/>
              <w:right w:val="single" w:sz="4" w:space="0" w:color="auto"/>
            </w:tcBorders>
            <w:shd w:val="clear" w:color="000000" w:fill="FFFFFF"/>
            <w:vAlign w:val="center"/>
            <w:hideMark/>
          </w:tcPr>
          <w:p w14:paraId="5C0B980C"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Bộ Tư pháp</w:t>
            </w:r>
          </w:p>
        </w:tc>
        <w:tc>
          <w:tcPr>
            <w:tcW w:w="6098" w:type="dxa"/>
            <w:tcBorders>
              <w:top w:val="nil"/>
              <w:left w:val="nil"/>
              <w:bottom w:val="single" w:sz="4" w:space="0" w:color="auto"/>
              <w:right w:val="single" w:sz="4" w:space="0" w:color="auto"/>
            </w:tcBorders>
            <w:shd w:val="clear" w:color="000000" w:fill="FFFFFF"/>
            <w:hideMark/>
          </w:tcPr>
          <w:p w14:paraId="43D4F5BA"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 xml:space="preserve">Hiện nay, danh mục sản phẩm/nhóm sản phẩm thực phẩm; hàng hoá thuộc chức năng quản lý nhà nước về an toàn thực phẩm của Bộ Công Thương đã được quy định tại Phụ lục IV, Nghị định số 15/2018/NĐ-CP ngày 02/02/2018 của Chính phủ quy định chi tiết thi hành Luật An toàn thực phẩm. Tuy nhiên, tại dự thảo Thông tư có một số nội dung về mô tả hàng hoá chưa thống nhất với mô tả tại Thông tư số 31/2022/TT-BTC, ví dụ như: mã hàng 2009.19.00 tại Thông tư số 31/2022/TT-BTC mô tả là nước ép quả bưởi chùm; nước ép quả bưởi, tuy nhiên tại dự thảo Thông tư hiện miêu tả mã hàng này là nước ép từ một loại quả thuộc chi cam quýt khác. </w:t>
            </w:r>
            <w:r w:rsidRPr="004F67E3">
              <w:rPr>
                <w:rFonts w:ascii="Times New Roman" w:eastAsia="Times New Roman" w:hAnsi="Times New Roman" w:cs="Times New Roman"/>
                <w:color w:val="000000"/>
                <w:kern w:val="0"/>
                <w:sz w:val="22"/>
                <w:szCs w:val="22"/>
                <w14:ligatures w14:val="none"/>
              </w:rPr>
              <w:br/>
              <w:t xml:space="preserve">Bên cạnh đó, trong danh mục các mặt hàng nhập khẩu tại nhóm sản phẩm đồ uống, nước giải khát rượu, bia, cồn thực phẩm của dự thảo Thông tư có mặt hàng “nước, kể cả nước khoáng tự nhiên hoặc nhân tạo và nước có ga, chưa pha thêm đường hoặc chất tạo ngọt khác hoặc hương liệu; nước đá và tuyết” (mã hàng 2201), “nước kể cả nước khoáng và nước có ga, đã pha thêm đường hoặc chất tạo ngọt khác hoặc hương liệu và đồ uống không chứa cồn khác, không bao gồm nước quả ép, nước ép từ quả hạch (nut) hoặc </w:t>
            </w:r>
            <w:r w:rsidRPr="004F67E3">
              <w:rPr>
                <w:rFonts w:ascii="Times New Roman" w:eastAsia="Times New Roman" w:hAnsi="Times New Roman" w:cs="Times New Roman"/>
                <w:color w:val="000000"/>
                <w:kern w:val="0"/>
                <w:sz w:val="22"/>
                <w:szCs w:val="22"/>
                <w14:ligatures w14:val="none"/>
              </w:rPr>
              <w:lastRenderedPageBreak/>
              <w:t xml:space="preserve">nước rau ép thuộc nhóm 20.09” (mã hàng 2202), tuy nhiên theo quy định tại Phụ lục II Nghị định số 15/2018/NĐ-CP nước khoáng, nước tinh khiết thuộc thẩm quyền quản lý nhà nước của Bộ Y tế. </w:t>
            </w:r>
            <w:r w:rsidRPr="004F67E3">
              <w:rPr>
                <w:rFonts w:ascii="Times New Roman" w:eastAsia="Times New Roman" w:hAnsi="Times New Roman" w:cs="Times New Roman"/>
                <w:color w:val="000000"/>
                <w:kern w:val="0"/>
                <w:sz w:val="22"/>
                <w:szCs w:val="22"/>
                <w14:ligatures w14:val="none"/>
              </w:rPr>
              <w:br/>
              <w:t>Do đó, đề nghị cơ quan chủ trì soạn thảo cân nhắc về sự cần thiết của việc ban hành Thông tư này. Trong trường hợp vẫn ban hành Thông tư, đề nghị cơ quan chủ trì soạn thảo nghiên cứu nội dung quy định bảo đảm tính thống nhất, đồng bộ trong hệ thống pháp luật cũng như bảo đảm kỹ thuật soạn thảo văn bản.</w:t>
            </w:r>
          </w:p>
        </w:tc>
        <w:tc>
          <w:tcPr>
            <w:tcW w:w="4880" w:type="dxa"/>
            <w:tcBorders>
              <w:top w:val="nil"/>
              <w:left w:val="nil"/>
              <w:bottom w:val="single" w:sz="4" w:space="0" w:color="auto"/>
              <w:right w:val="single" w:sz="4" w:space="0" w:color="auto"/>
            </w:tcBorders>
            <w:shd w:val="clear" w:color="000000" w:fill="FFFFFF"/>
            <w:vAlign w:val="center"/>
            <w:hideMark/>
          </w:tcPr>
          <w:p w14:paraId="155EAC6A" w14:textId="0C935322" w:rsidR="00D361D1"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lastRenderedPageBreak/>
              <w:t>Tiếp thu ý kiến.</w:t>
            </w:r>
          </w:p>
          <w:p w14:paraId="03483459" w14:textId="77777777" w:rsidR="00D361D1" w:rsidRDefault="00D361D1" w:rsidP="00C84C8E">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Bộ Công Thương đã điều chỉnh mô tả hàng hóa đối với mã hàng </w:t>
            </w:r>
            <w:r w:rsidRPr="004F67E3">
              <w:rPr>
                <w:rFonts w:ascii="Times New Roman" w:eastAsia="Times New Roman" w:hAnsi="Times New Roman" w:cs="Times New Roman"/>
                <w:color w:val="000000"/>
                <w:kern w:val="0"/>
                <w:sz w:val="22"/>
                <w:szCs w:val="22"/>
                <w14:ligatures w14:val="none"/>
              </w:rPr>
              <w:t>2009.19.00</w:t>
            </w:r>
            <w:r>
              <w:rPr>
                <w:rFonts w:ascii="Times New Roman" w:eastAsia="Times New Roman" w:hAnsi="Times New Roman" w:cs="Times New Roman"/>
                <w:color w:val="000000"/>
                <w:kern w:val="0"/>
                <w:sz w:val="22"/>
                <w:szCs w:val="22"/>
                <w14:ligatures w14:val="none"/>
              </w:rPr>
              <w:t xml:space="preserve"> phù hợp với </w:t>
            </w:r>
            <w:r w:rsidRPr="004F67E3">
              <w:rPr>
                <w:rFonts w:ascii="Times New Roman" w:eastAsia="Times New Roman" w:hAnsi="Times New Roman" w:cs="Times New Roman"/>
                <w:color w:val="000000"/>
                <w:kern w:val="0"/>
                <w:sz w:val="22"/>
                <w:szCs w:val="22"/>
                <w14:ligatures w14:val="none"/>
              </w:rPr>
              <w:t>Thông tư số 31/2022/TT-BTC</w:t>
            </w:r>
            <w:r>
              <w:rPr>
                <w:rFonts w:ascii="Times New Roman" w:eastAsia="Times New Roman" w:hAnsi="Times New Roman" w:cs="Times New Roman"/>
                <w:color w:val="000000"/>
                <w:kern w:val="0"/>
                <w:sz w:val="22"/>
                <w:szCs w:val="22"/>
                <w14:ligatures w14:val="none"/>
              </w:rPr>
              <w:t xml:space="preserve"> và ý kiến của Bộ Tư pháp.</w:t>
            </w:r>
          </w:p>
          <w:p w14:paraId="094567EF" w14:textId="21767CA8" w:rsidR="00D361D1" w:rsidRDefault="00D361D1" w:rsidP="00D361D1">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Phụ lục Thông tư được xây dựng trên cơ sở </w:t>
            </w:r>
            <w:r w:rsidR="002017B0">
              <w:rPr>
                <w:rFonts w:ascii="Times New Roman" w:eastAsia="Times New Roman" w:hAnsi="Times New Roman" w:cs="Times New Roman"/>
                <w:color w:val="000000"/>
                <w:kern w:val="0"/>
                <w:sz w:val="22"/>
                <w:szCs w:val="22"/>
                <w14:ligatures w14:val="none"/>
              </w:rPr>
              <w:t>các mã hàng, kèm theo mô tả đã đ</w:t>
            </w:r>
            <w:r>
              <w:rPr>
                <w:rFonts w:ascii="Times New Roman" w:eastAsia="Times New Roman" w:hAnsi="Times New Roman" w:cs="Times New Roman"/>
                <w:color w:val="000000"/>
                <w:kern w:val="0"/>
                <w:sz w:val="22"/>
                <w:szCs w:val="22"/>
                <w14:ligatures w14:val="none"/>
              </w:rPr>
              <w:t xml:space="preserve">ược ban hành tại </w:t>
            </w:r>
            <w:r w:rsidRPr="004F67E3">
              <w:rPr>
                <w:rFonts w:ascii="Times New Roman" w:eastAsia="Times New Roman" w:hAnsi="Times New Roman" w:cs="Times New Roman"/>
                <w:color w:val="000000"/>
                <w:kern w:val="0"/>
                <w:sz w:val="22"/>
                <w:szCs w:val="22"/>
                <w14:ligatures w14:val="none"/>
              </w:rPr>
              <w:t>Thông tư số 31/2022/TT-BTC</w:t>
            </w:r>
            <w:r>
              <w:rPr>
                <w:rFonts w:ascii="Times New Roman" w:eastAsia="Times New Roman" w:hAnsi="Times New Roman" w:cs="Times New Roman"/>
                <w:color w:val="000000"/>
                <w:kern w:val="0"/>
                <w:sz w:val="22"/>
                <w:szCs w:val="22"/>
                <w14:ligatures w14:val="none"/>
              </w:rPr>
              <w:t xml:space="preserve">. </w:t>
            </w:r>
            <w:r w:rsidR="005549B4">
              <w:rPr>
                <w:rFonts w:ascii="Times New Roman" w:eastAsia="Times New Roman" w:hAnsi="Times New Roman" w:cs="Times New Roman"/>
                <w:color w:val="000000"/>
                <w:kern w:val="0"/>
                <w:sz w:val="22"/>
                <w:szCs w:val="22"/>
                <w14:ligatures w14:val="none"/>
              </w:rPr>
              <w:t xml:space="preserve">Để loại trừ các mặt hàng thuộc phạm vi quản lý của Bộ Nông nghiệp và Môi trường, Bộ Y tế trong danh mục kèm theo Thông tư, Bộ Công Thương đã điều chỉnh </w:t>
            </w:r>
            <w:r>
              <w:rPr>
                <w:rFonts w:ascii="Times New Roman" w:eastAsia="Times New Roman" w:hAnsi="Times New Roman" w:cs="Times New Roman"/>
                <w:color w:val="000000"/>
                <w:kern w:val="0"/>
                <w:sz w:val="22"/>
                <w:szCs w:val="22"/>
                <w14:ligatures w14:val="none"/>
              </w:rPr>
              <w:t>Điều 1 của Thông tư như sau:</w:t>
            </w:r>
          </w:p>
          <w:p w14:paraId="46B0E88E" w14:textId="11F46082" w:rsidR="00D361D1" w:rsidRDefault="00D361D1" w:rsidP="00D361D1">
            <w:pPr>
              <w:spacing w:after="0" w:line="240" w:lineRule="auto"/>
              <w:rPr>
                <w:rFonts w:ascii="Times New Roman" w:eastAsia="Times New Roman" w:hAnsi="Times New Roman" w:cs="Times New Roman"/>
                <w:i/>
                <w:iCs/>
                <w:color w:val="000000"/>
                <w:kern w:val="0"/>
                <w:sz w:val="22"/>
                <w:szCs w:val="22"/>
                <w14:ligatures w14:val="none"/>
              </w:rPr>
            </w:pPr>
            <w:r w:rsidRPr="00B93AE3">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sidR="00186DEB">
              <w:rPr>
                <w:rFonts w:ascii="Times New Roman" w:eastAsia="Times New Roman" w:hAnsi="Times New Roman" w:cs="Times New Roman"/>
                <w:i/>
                <w:iCs/>
                <w:color w:val="000000"/>
                <w:kern w:val="0"/>
                <w:sz w:val="22"/>
                <w:szCs w:val="22"/>
                <w14:ligatures w14:val="none"/>
              </w:rPr>
              <w:t>.</w:t>
            </w:r>
          </w:p>
          <w:p w14:paraId="67271811" w14:textId="77777777" w:rsidR="005549B4" w:rsidRPr="0002127F" w:rsidRDefault="005549B4" w:rsidP="00D361D1">
            <w:pPr>
              <w:spacing w:after="0" w:line="240" w:lineRule="auto"/>
              <w:rPr>
                <w:rFonts w:ascii="Times New Roman" w:eastAsia="Times New Roman" w:hAnsi="Times New Roman" w:cs="Times New Roman"/>
                <w:i/>
                <w:color w:val="000000"/>
                <w:kern w:val="0"/>
                <w:sz w:val="22"/>
                <w:szCs w:val="22"/>
                <w14:ligatures w14:val="none"/>
              </w:rPr>
            </w:pPr>
          </w:p>
          <w:p w14:paraId="5BE3B397" w14:textId="2A15B4A5" w:rsidR="00F720FA" w:rsidRDefault="001358C8" w:rsidP="00C84C8E">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Về s</w:t>
            </w:r>
            <w:r w:rsidR="00F720FA" w:rsidRPr="004F67E3">
              <w:rPr>
                <w:rFonts w:ascii="Times New Roman" w:eastAsia="Times New Roman" w:hAnsi="Times New Roman" w:cs="Times New Roman"/>
                <w:color w:val="000000"/>
                <w:kern w:val="0"/>
                <w:sz w:val="22"/>
                <w:szCs w:val="22"/>
                <w14:ligatures w14:val="none"/>
              </w:rPr>
              <w:t xml:space="preserve">ự cần thiết của việc ban hành Thông tư </w:t>
            </w:r>
            <w:r>
              <w:rPr>
                <w:rFonts w:ascii="Times New Roman" w:eastAsia="Times New Roman" w:hAnsi="Times New Roman" w:cs="Times New Roman"/>
                <w:color w:val="000000"/>
                <w:kern w:val="0"/>
                <w:sz w:val="22"/>
                <w:szCs w:val="22"/>
                <w14:ligatures w14:val="none"/>
              </w:rPr>
              <w:t xml:space="preserve">, Bộ Công Thương đã trình bày cụ thể tại dự thảo </w:t>
            </w:r>
            <w:r w:rsidR="00F720FA" w:rsidRPr="004F67E3">
              <w:rPr>
                <w:rFonts w:ascii="Times New Roman" w:eastAsia="Times New Roman" w:hAnsi="Times New Roman" w:cs="Times New Roman"/>
                <w:color w:val="000000"/>
                <w:kern w:val="0"/>
                <w:sz w:val="22"/>
                <w:szCs w:val="22"/>
                <w14:ligatures w14:val="none"/>
              </w:rPr>
              <w:t>Tờ trình Bộ trưởng.</w:t>
            </w:r>
          </w:p>
          <w:p w14:paraId="0A90CA45" w14:textId="71D28B94"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p>
        </w:tc>
      </w:tr>
      <w:tr w:rsidR="00F720FA" w:rsidRPr="004F67E3" w14:paraId="3622E28E"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3B32ED8"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lastRenderedPageBreak/>
              <w:t>6</w:t>
            </w:r>
          </w:p>
        </w:tc>
        <w:tc>
          <w:tcPr>
            <w:tcW w:w="1620" w:type="dxa"/>
            <w:tcBorders>
              <w:top w:val="nil"/>
              <w:left w:val="nil"/>
              <w:bottom w:val="single" w:sz="4" w:space="0" w:color="auto"/>
              <w:right w:val="single" w:sz="4" w:space="0" w:color="auto"/>
            </w:tcBorders>
            <w:shd w:val="clear" w:color="000000" w:fill="FFFFFF"/>
            <w:vAlign w:val="center"/>
            <w:hideMark/>
          </w:tcPr>
          <w:p w14:paraId="4C18DBBA"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Lấy ý kiến của cơ quan liên quan</w:t>
            </w:r>
          </w:p>
        </w:tc>
        <w:tc>
          <w:tcPr>
            <w:tcW w:w="1520" w:type="dxa"/>
            <w:tcBorders>
              <w:top w:val="nil"/>
              <w:left w:val="nil"/>
              <w:bottom w:val="single" w:sz="4" w:space="0" w:color="auto"/>
              <w:right w:val="single" w:sz="4" w:space="0" w:color="auto"/>
            </w:tcBorders>
            <w:shd w:val="clear" w:color="000000" w:fill="FFFFFF"/>
            <w:vAlign w:val="center"/>
            <w:hideMark/>
          </w:tcPr>
          <w:p w14:paraId="70B23E71"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Bộ Tư pháp</w:t>
            </w:r>
          </w:p>
        </w:tc>
        <w:tc>
          <w:tcPr>
            <w:tcW w:w="6098" w:type="dxa"/>
            <w:tcBorders>
              <w:top w:val="nil"/>
              <w:left w:val="nil"/>
              <w:bottom w:val="single" w:sz="4" w:space="0" w:color="auto"/>
              <w:right w:val="single" w:sz="4" w:space="0" w:color="auto"/>
            </w:tcBorders>
            <w:shd w:val="clear" w:color="000000" w:fill="FFFFFF"/>
            <w:vAlign w:val="center"/>
            <w:hideMark/>
          </w:tcPr>
          <w:p w14:paraId="01126705"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Theo quy định của Nghị định số 39/2025/NĐ-CP ngày 26/02/2025 của Chính phủ quy định chức năng, nhiệm vụ, quyền hạn và cơ cấu tổ chức của Bộ Tư pháp thì kiểm tra nhà nước về an toàn thực phẩm đối với hàng hoá nhập khẩu không thuộc chức năng, nhiệm vụ của Bộ Tư pháp, Bộ Tư pháp sẽ kiểm tra văn bản quy phạm pháp luật do Bộ trưởng, Thủ trưởng cơ quan ngang bộ sau khi được ban hành. Trường hợp cần thiết, cơ quan soạn thảo có thể lấy ý kiến của các cơ quan có liên quan để đảm bảo chất lượng của văn bản.</w:t>
            </w:r>
          </w:p>
        </w:tc>
        <w:tc>
          <w:tcPr>
            <w:tcW w:w="4880" w:type="dxa"/>
            <w:tcBorders>
              <w:top w:val="nil"/>
              <w:left w:val="nil"/>
              <w:bottom w:val="single" w:sz="4" w:space="0" w:color="auto"/>
              <w:right w:val="single" w:sz="4" w:space="0" w:color="auto"/>
            </w:tcBorders>
            <w:shd w:val="clear" w:color="000000" w:fill="FFFFFF"/>
            <w:vAlign w:val="center"/>
            <w:hideMark/>
          </w:tcPr>
          <w:p w14:paraId="3A06E8EF" w14:textId="3095FA4C" w:rsidR="00F720FA" w:rsidRPr="004F67E3"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 xml:space="preserve">Tiếp thu ý kiến. Bộ Công Thương đã </w:t>
            </w:r>
            <w:r w:rsidR="009C02F6">
              <w:rPr>
                <w:rFonts w:ascii="Times New Roman" w:eastAsia="Times New Roman" w:hAnsi="Times New Roman" w:cs="Times New Roman"/>
                <w:color w:val="000000"/>
                <w:kern w:val="0"/>
                <w:sz w:val="22"/>
                <w:szCs w:val="22"/>
                <w14:ligatures w14:val="none"/>
              </w:rPr>
              <w:t xml:space="preserve">đăng tải trên website để lấy ý kiến rộng rãi, đồng thời, có văn bản lấy ý kiến các đơn vị </w:t>
            </w:r>
            <w:r w:rsidRPr="004F67E3">
              <w:rPr>
                <w:rFonts w:ascii="Times New Roman" w:eastAsia="Times New Roman" w:hAnsi="Times New Roman" w:cs="Times New Roman"/>
                <w:color w:val="000000"/>
                <w:kern w:val="0"/>
                <w:sz w:val="22"/>
                <w:szCs w:val="22"/>
                <w14:ligatures w14:val="none"/>
              </w:rPr>
              <w:t>liên quan theo đúng quy định.</w:t>
            </w:r>
          </w:p>
        </w:tc>
      </w:tr>
      <w:tr w:rsidR="00F720FA" w:rsidRPr="004F67E3" w14:paraId="4EB5C687"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35A3CB2"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7</w:t>
            </w:r>
          </w:p>
        </w:tc>
        <w:tc>
          <w:tcPr>
            <w:tcW w:w="1620" w:type="dxa"/>
            <w:tcBorders>
              <w:top w:val="nil"/>
              <w:left w:val="nil"/>
              <w:bottom w:val="single" w:sz="4" w:space="0" w:color="auto"/>
              <w:right w:val="single" w:sz="4" w:space="0" w:color="auto"/>
            </w:tcBorders>
            <w:shd w:val="clear" w:color="000000" w:fill="FFFFFF"/>
            <w:vAlign w:val="center"/>
            <w:hideMark/>
          </w:tcPr>
          <w:p w14:paraId="67D77412"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Về thẩm định dự thảo Thông tư</w:t>
            </w:r>
          </w:p>
        </w:tc>
        <w:tc>
          <w:tcPr>
            <w:tcW w:w="1520" w:type="dxa"/>
            <w:tcBorders>
              <w:top w:val="nil"/>
              <w:left w:val="nil"/>
              <w:bottom w:val="single" w:sz="4" w:space="0" w:color="auto"/>
              <w:right w:val="single" w:sz="4" w:space="0" w:color="auto"/>
            </w:tcBorders>
            <w:shd w:val="clear" w:color="000000" w:fill="FFFFFF"/>
            <w:vAlign w:val="center"/>
            <w:hideMark/>
          </w:tcPr>
          <w:p w14:paraId="4F8CB6AC"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Bộ Tư pháp</w:t>
            </w:r>
          </w:p>
        </w:tc>
        <w:tc>
          <w:tcPr>
            <w:tcW w:w="6098" w:type="dxa"/>
            <w:tcBorders>
              <w:top w:val="nil"/>
              <w:left w:val="nil"/>
              <w:bottom w:val="single" w:sz="4" w:space="0" w:color="auto"/>
              <w:right w:val="single" w:sz="4" w:space="0" w:color="auto"/>
            </w:tcBorders>
            <w:shd w:val="clear" w:color="000000" w:fill="FFFFFF"/>
            <w:hideMark/>
          </w:tcPr>
          <w:p w14:paraId="6448C00B"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Điểm a khoản 22 Điều 1 Nghị định số 187/2025/NĐ-CP ngày 01/7/2025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01/4/2024 của Chính phủ về kiểm tra, rà soát hệ thống hoá và xử lý văn bản quy phạm pháp luật quy định tổ chức pháp chế có trách nhiệm thẩm định đối với dự thảo thông tư không do tổ chức pháp chế chủ trì soạn thảo; đơn vị khác được phân công hoặc hội đồng thẩm định có trách nhiệm chủ trì thẩm định đối với dự thảo thông tư do tổ chức pháp chế chủ trì soạn thảo. Do đó, đề nghị cơ quan chủ trì soạn thảo giao đơn vị có thẩm quyền thực hiện thẩm định dự thảo Thông tư về các nội dung tại khoản 5 Điều 40 Nghị định số 78/2025/NĐ-CP (được sửa đổi, bổ sung bởi khoản 22 Điều 1 Nghị định số 178/2025/NĐ-CP) theo đúng chức năng, nhiệm vụ trước khi ký ban hành đối với Thông tư này.</w:t>
            </w:r>
          </w:p>
        </w:tc>
        <w:tc>
          <w:tcPr>
            <w:tcW w:w="4880" w:type="dxa"/>
            <w:tcBorders>
              <w:top w:val="nil"/>
              <w:left w:val="nil"/>
              <w:bottom w:val="single" w:sz="4" w:space="0" w:color="auto"/>
              <w:right w:val="single" w:sz="4" w:space="0" w:color="auto"/>
            </w:tcBorders>
            <w:shd w:val="clear" w:color="000000" w:fill="FFFFFF"/>
            <w:vAlign w:val="center"/>
            <w:hideMark/>
          </w:tcPr>
          <w:p w14:paraId="4C143574" w14:textId="77777777" w:rsidR="00DA44FC"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Tiếp thu ý kiến</w:t>
            </w:r>
            <w:r w:rsidR="00DA44FC">
              <w:rPr>
                <w:rFonts w:ascii="Times New Roman" w:eastAsia="Times New Roman" w:hAnsi="Times New Roman" w:cs="Times New Roman"/>
                <w:color w:val="000000"/>
                <w:kern w:val="0"/>
                <w:sz w:val="22"/>
                <w:szCs w:val="22"/>
                <w14:ligatures w14:val="none"/>
              </w:rPr>
              <w:t>.</w:t>
            </w:r>
          </w:p>
          <w:p w14:paraId="55FC64D9" w14:textId="04B002CA"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Bộ Công Thương sẽ phối hợp với Vụ Pháp chế</w:t>
            </w:r>
            <w:r w:rsidR="00881C71">
              <w:rPr>
                <w:rFonts w:ascii="Times New Roman" w:eastAsia="Times New Roman" w:hAnsi="Times New Roman" w:cs="Times New Roman"/>
                <w:color w:val="000000"/>
                <w:kern w:val="0"/>
                <w:sz w:val="22"/>
                <w:szCs w:val="22"/>
                <w14:ligatures w14:val="none"/>
              </w:rPr>
              <w:t xml:space="preserve"> - Bộ Công Thương</w:t>
            </w:r>
            <w:r w:rsidRPr="004F67E3">
              <w:rPr>
                <w:rFonts w:ascii="Times New Roman" w:eastAsia="Times New Roman" w:hAnsi="Times New Roman" w:cs="Times New Roman"/>
                <w:color w:val="000000"/>
                <w:kern w:val="0"/>
                <w:sz w:val="22"/>
                <w:szCs w:val="22"/>
                <w14:ligatures w14:val="none"/>
              </w:rPr>
              <w:t xml:space="preserve"> thực hiện thẩm định đối với hồ sơ dự thảo thông tư theo đúng quy định.</w:t>
            </w:r>
          </w:p>
        </w:tc>
      </w:tr>
      <w:tr w:rsidR="00F720FA" w:rsidRPr="004F67E3" w14:paraId="489423F9"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E8DFFE3"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lastRenderedPageBreak/>
              <w:t>8</w:t>
            </w:r>
          </w:p>
        </w:tc>
        <w:tc>
          <w:tcPr>
            <w:tcW w:w="1620" w:type="dxa"/>
            <w:tcBorders>
              <w:top w:val="nil"/>
              <w:left w:val="nil"/>
              <w:bottom w:val="single" w:sz="4" w:space="0" w:color="auto"/>
              <w:right w:val="single" w:sz="4" w:space="0" w:color="auto"/>
            </w:tcBorders>
            <w:shd w:val="clear" w:color="000000" w:fill="FFFFFF"/>
            <w:vAlign w:val="center"/>
            <w:hideMark/>
          </w:tcPr>
          <w:p w14:paraId="189E6EF3"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Đề nghị rà soát đảm bảo không chồng chéo, giao thoa với Danh mục của Bộ Y tế, Bộ Nông nghiệp và Môi trường.</w:t>
            </w:r>
          </w:p>
        </w:tc>
        <w:tc>
          <w:tcPr>
            <w:tcW w:w="1520" w:type="dxa"/>
            <w:tcBorders>
              <w:top w:val="nil"/>
              <w:left w:val="nil"/>
              <w:bottom w:val="single" w:sz="4" w:space="0" w:color="auto"/>
              <w:right w:val="single" w:sz="4" w:space="0" w:color="auto"/>
            </w:tcBorders>
            <w:shd w:val="clear" w:color="000000" w:fill="FFFFFF"/>
            <w:vAlign w:val="center"/>
            <w:hideMark/>
          </w:tcPr>
          <w:p w14:paraId="11131EB2"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Bộ Nông nghiệp và Môi trường</w:t>
            </w:r>
          </w:p>
        </w:tc>
        <w:tc>
          <w:tcPr>
            <w:tcW w:w="6098" w:type="dxa"/>
            <w:tcBorders>
              <w:top w:val="nil"/>
              <w:left w:val="nil"/>
              <w:bottom w:val="single" w:sz="4" w:space="0" w:color="auto"/>
              <w:right w:val="single" w:sz="4" w:space="0" w:color="auto"/>
            </w:tcBorders>
            <w:shd w:val="clear" w:color="000000" w:fill="FFFFFF"/>
            <w:hideMark/>
          </w:tcPr>
          <w:p w14:paraId="258D51E8"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Danh mục các mặt hàng nhập khẩu tại dự thảo Thông tư nêu trên thuộc trách nhiệm quản lý nhà nước của Bộ Công Thương. Bộ Nông nghiệp và Môi trường đề nghị Bộ Công Thương rà soát kỹ lưỡng đảm bảo phù hợp với phân công quản lý an toàn thực phẩm theo Luật An toàn thực phẩm và Nghị định số 15/2018/NĐ-CP ngày 02/02/2018 của Chính phủ quy định chi tiết thi hành một số điều của Luật An toàn thực phẩm, đảm bảo không chồng chéo, giao thoa với các danh mục do Bộ Y tế, Bộ Nông nghiệp và Môi trường quản lý và có các quy định để xử lý các vướng mắc của các doanh nghiệp trong thời gian vừa qua về xác định đơn vị quản lý, thực hiện thủ tục kiểm tra nhà nước thực phẩm xuất nhập khẩu.</w:t>
            </w:r>
          </w:p>
        </w:tc>
        <w:tc>
          <w:tcPr>
            <w:tcW w:w="4880" w:type="dxa"/>
            <w:tcBorders>
              <w:top w:val="nil"/>
              <w:left w:val="nil"/>
              <w:bottom w:val="single" w:sz="4" w:space="0" w:color="auto"/>
              <w:right w:val="single" w:sz="4" w:space="0" w:color="auto"/>
            </w:tcBorders>
            <w:shd w:val="clear" w:color="000000" w:fill="FFFFFF"/>
            <w:vAlign w:val="center"/>
            <w:hideMark/>
          </w:tcPr>
          <w:p w14:paraId="17A8B58E" w14:textId="6F67B64D" w:rsidR="00A04118"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Tiếp thu ý kiến.</w:t>
            </w:r>
          </w:p>
          <w:p w14:paraId="398BF072" w14:textId="78C9ADA4" w:rsidR="00F720FA" w:rsidRPr="004F67E3"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Bộ Công Thương đã hoàn thiện dự thảo Thông tư theo quy định.</w:t>
            </w:r>
          </w:p>
        </w:tc>
      </w:tr>
      <w:tr w:rsidR="00F720FA" w:rsidRPr="004F67E3" w14:paraId="6E8F2F52"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634EA22"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9</w:t>
            </w:r>
          </w:p>
        </w:tc>
        <w:tc>
          <w:tcPr>
            <w:tcW w:w="1620" w:type="dxa"/>
            <w:tcBorders>
              <w:top w:val="nil"/>
              <w:left w:val="nil"/>
              <w:bottom w:val="single" w:sz="4" w:space="0" w:color="auto"/>
              <w:right w:val="single" w:sz="4" w:space="0" w:color="auto"/>
            </w:tcBorders>
            <w:shd w:val="clear" w:color="000000" w:fill="FFFFFF"/>
            <w:vAlign w:val="center"/>
            <w:hideMark/>
          </w:tcPr>
          <w:p w14:paraId="67072305"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 xml:space="preserve">Về cơ sở pháp lý và nội dung Tờ trình </w:t>
            </w:r>
          </w:p>
        </w:tc>
        <w:tc>
          <w:tcPr>
            <w:tcW w:w="1520" w:type="dxa"/>
            <w:tcBorders>
              <w:top w:val="nil"/>
              <w:left w:val="nil"/>
              <w:bottom w:val="single" w:sz="4" w:space="0" w:color="auto"/>
              <w:right w:val="single" w:sz="4" w:space="0" w:color="auto"/>
            </w:tcBorders>
            <w:shd w:val="clear" w:color="000000" w:fill="FFFFFF"/>
            <w:vAlign w:val="center"/>
            <w:hideMark/>
          </w:tcPr>
          <w:p w14:paraId="17D75CA6"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Bộ Khoa học và Công nghệ</w:t>
            </w:r>
          </w:p>
        </w:tc>
        <w:tc>
          <w:tcPr>
            <w:tcW w:w="6098" w:type="dxa"/>
            <w:tcBorders>
              <w:top w:val="nil"/>
              <w:left w:val="nil"/>
              <w:bottom w:val="single" w:sz="4" w:space="0" w:color="auto"/>
              <w:right w:val="single" w:sz="4" w:space="0" w:color="auto"/>
            </w:tcBorders>
            <w:shd w:val="clear" w:color="000000" w:fill="FFFFFF"/>
            <w:vAlign w:val="bottom"/>
            <w:hideMark/>
          </w:tcPr>
          <w:p w14:paraId="3C09FA03"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 xml:space="preserve">Đề nghị Bộ Công Thương bổ sung, hoàn thiện cơ sở pháp lý trong phần Cơ sở chính trị, pháp lý của Tờ trình: </w:t>
            </w:r>
            <w:r w:rsidRPr="004F67E3">
              <w:rPr>
                <w:rFonts w:ascii="Times New Roman" w:eastAsia="Times New Roman" w:hAnsi="Times New Roman" w:cs="Times New Roman"/>
                <w:color w:val="000000"/>
                <w:kern w:val="0"/>
                <w:sz w:val="22"/>
                <w:szCs w:val="22"/>
                <w14:ligatures w14:val="none"/>
              </w:rPr>
              <w:br/>
              <w:t>- Ghi rõ ngày, tháng, năm của Quyết định số 1182/QĐ-BCT ngày 6/4/2021 của Bộ trưởng Bộ Công Thương về việc ban hành Danh mục các mặt hàng nhập khẩu (kèm theo mã HS) thực hiện kiểm tra chuyên ngành thuộc trách nhiệm quản lý của Bộ Công Thương và bổ sung Chỉ thị số 17-CT/TW ngày 21/10/2022 của Ban Chấp hành Trung ương về tăng cường bảo đảm an ninh, an toàn thực phẩm trong tình hình mới làm căn cứ chỉ đạo.</w:t>
            </w:r>
          </w:p>
        </w:tc>
        <w:tc>
          <w:tcPr>
            <w:tcW w:w="4880" w:type="dxa"/>
            <w:tcBorders>
              <w:top w:val="nil"/>
              <w:left w:val="nil"/>
              <w:bottom w:val="single" w:sz="4" w:space="0" w:color="auto"/>
              <w:right w:val="single" w:sz="4" w:space="0" w:color="auto"/>
            </w:tcBorders>
            <w:shd w:val="clear" w:color="000000" w:fill="FFFFFF"/>
            <w:vAlign w:val="center"/>
            <w:hideMark/>
          </w:tcPr>
          <w:p w14:paraId="51EF9059" w14:textId="6C176E94" w:rsidR="009E5F62"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Tiếp thu ý kiến</w:t>
            </w:r>
            <w:r w:rsidR="009E5F62">
              <w:rPr>
                <w:rFonts w:ascii="Times New Roman" w:eastAsia="Times New Roman" w:hAnsi="Times New Roman" w:cs="Times New Roman"/>
                <w:color w:val="000000"/>
                <w:kern w:val="0"/>
                <w:sz w:val="22"/>
                <w:szCs w:val="22"/>
                <w14:ligatures w14:val="none"/>
              </w:rPr>
              <w:t>.</w:t>
            </w:r>
          </w:p>
          <w:p w14:paraId="65C91749" w14:textId="59FA034C" w:rsidR="00F720FA" w:rsidRPr="004F67E3"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Bộ Công Thương đã điều chỉnh, hoàn thiện dự thảo Tờ trình.</w:t>
            </w:r>
          </w:p>
        </w:tc>
      </w:tr>
      <w:tr w:rsidR="00F720FA" w:rsidRPr="004F67E3" w14:paraId="775D1A24"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6175AE6"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10</w:t>
            </w:r>
          </w:p>
        </w:tc>
        <w:tc>
          <w:tcPr>
            <w:tcW w:w="1620" w:type="dxa"/>
            <w:tcBorders>
              <w:top w:val="nil"/>
              <w:left w:val="nil"/>
              <w:bottom w:val="single" w:sz="4" w:space="0" w:color="auto"/>
              <w:right w:val="single" w:sz="4" w:space="0" w:color="auto"/>
            </w:tcBorders>
            <w:shd w:val="clear" w:color="000000" w:fill="FFFFFF"/>
            <w:vAlign w:val="center"/>
            <w:hideMark/>
          </w:tcPr>
          <w:p w14:paraId="4906D1A4"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 xml:space="preserve">Về cơ sở pháp lý và nội dung Tờ trình </w:t>
            </w:r>
          </w:p>
        </w:tc>
        <w:tc>
          <w:tcPr>
            <w:tcW w:w="1520" w:type="dxa"/>
            <w:tcBorders>
              <w:top w:val="nil"/>
              <w:left w:val="nil"/>
              <w:bottom w:val="single" w:sz="4" w:space="0" w:color="auto"/>
              <w:right w:val="single" w:sz="4" w:space="0" w:color="auto"/>
            </w:tcBorders>
            <w:shd w:val="clear" w:color="000000" w:fill="FFFFFF"/>
            <w:vAlign w:val="center"/>
            <w:hideMark/>
          </w:tcPr>
          <w:p w14:paraId="25A5613D"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Bộ Khoa học và Công nghệ</w:t>
            </w:r>
          </w:p>
        </w:tc>
        <w:tc>
          <w:tcPr>
            <w:tcW w:w="6098" w:type="dxa"/>
            <w:tcBorders>
              <w:top w:val="nil"/>
              <w:left w:val="nil"/>
              <w:bottom w:val="single" w:sz="4" w:space="0" w:color="auto"/>
              <w:right w:val="single" w:sz="4" w:space="0" w:color="auto"/>
            </w:tcBorders>
            <w:shd w:val="clear" w:color="000000" w:fill="FFFFFF"/>
            <w:hideMark/>
          </w:tcPr>
          <w:p w14:paraId="549020C6"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Đề nghị Bộ Công Thương bổ sung, hoàn thiện cơ sở pháp lý trong phần Cơ sở chính trị, pháp lý của Tờ trình:</w:t>
            </w:r>
            <w:r w:rsidRPr="004F67E3">
              <w:rPr>
                <w:rFonts w:ascii="Times New Roman" w:eastAsia="Times New Roman" w:hAnsi="Times New Roman" w:cs="Times New Roman"/>
                <w:color w:val="000000"/>
                <w:kern w:val="0"/>
                <w:sz w:val="22"/>
                <w:szCs w:val="22"/>
                <w14:ligatures w14:val="none"/>
              </w:rPr>
              <w:br/>
              <w:t>- Bổ sung đánh giá thực trạng triển khai Quyết định 1182/QĐ-BCT ngày 6/4/2021 của Bộ trưởng Bộ Công Thương về việc ban hành Danh mục các mặt hàng nhập khẩu (kèm theo mã HS) thực hiện kiểm tra chuyên ngành thuộc trách nhiệm quản lý của Bộ Công Thương, làm cơ sở thực tiễn đề xuất ban hành Thông tư.</w:t>
            </w:r>
          </w:p>
        </w:tc>
        <w:tc>
          <w:tcPr>
            <w:tcW w:w="4880" w:type="dxa"/>
            <w:tcBorders>
              <w:top w:val="nil"/>
              <w:left w:val="nil"/>
              <w:bottom w:val="single" w:sz="4" w:space="0" w:color="auto"/>
              <w:right w:val="single" w:sz="4" w:space="0" w:color="auto"/>
            </w:tcBorders>
            <w:shd w:val="clear" w:color="000000" w:fill="FFFFFF"/>
            <w:vAlign w:val="center"/>
            <w:hideMark/>
          </w:tcPr>
          <w:p w14:paraId="1A6D426B" w14:textId="675D6B39" w:rsidR="00E52843"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Tiếp thu ý kiến.</w:t>
            </w:r>
          </w:p>
          <w:p w14:paraId="38462DF0" w14:textId="05E76A23" w:rsidR="00F720FA" w:rsidRPr="004F67E3"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Dự thảo hồ sơ thông tư đã bao gồm Báo cáo đánh giá thực trạng triển khai Quyết định</w:t>
            </w:r>
            <w:r w:rsidR="00881C71">
              <w:rPr>
                <w:rFonts w:ascii="Times New Roman" w:eastAsia="Times New Roman" w:hAnsi="Times New Roman" w:cs="Times New Roman"/>
                <w:color w:val="000000"/>
                <w:kern w:val="0"/>
                <w:sz w:val="22"/>
                <w:szCs w:val="22"/>
                <w14:ligatures w14:val="none"/>
              </w:rPr>
              <w:t xml:space="preserve"> số</w:t>
            </w:r>
            <w:r w:rsidRPr="004F67E3">
              <w:rPr>
                <w:rFonts w:ascii="Times New Roman" w:eastAsia="Times New Roman" w:hAnsi="Times New Roman" w:cs="Times New Roman"/>
                <w:color w:val="000000"/>
                <w:kern w:val="0"/>
                <w:sz w:val="22"/>
                <w:szCs w:val="22"/>
                <w14:ligatures w14:val="none"/>
              </w:rPr>
              <w:t xml:space="preserve"> 1182/QĐ-BCT</w:t>
            </w:r>
          </w:p>
        </w:tc>
      </w:tr>
      <w:tr w:rsidR="00F720FA" w:rsidRPr="004F67E3" w14:paraId="2D4F1788"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9C0BBA2"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11</w:t>
            </w:r>
          </w:p>
        </w:tc>
        <w:tc>
          <w:tcPr>
            <w:tcW w:w="1620" w:type="dxa"/>
            <w:tcBorders>
              <w:top w:val="nil"/>
              <w:left w:val="nil"/>
              <w:bottom w:val="single" w:sz="4" w:space="0" w:color="auto"/>
              <w:right w:val="single" w:sz="4" w:space="0" w:color="auto"/>
            </w:tcBorders>
            <w:shd w:val="clear" w:color="000000" w:fill="FFFFFF"/>
            <w:vAlign w:val="center"/>
            <w:hideMark/>
          </w:tcPr>
          <w:p w14:paraId="01EB06B4"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Về Dự thảo Thông tư</w:t>
            </w:r>
          </w:p>
        </w:tc>
        <w:tc>
          <w:tcPr>
            <w:tcW w:w="1520" w:type="dxa"/>
            <w:tcBorders>
              <w:top w:val="nil"/>
              <w:left w:val="nil"/>
              <w:bottom w:val="single" w:sz="4" w:space="0" w:color="auto"/>
              <w:right w:val="single" w:sz="4" w:space="0" w:color="auto"/>
            </w:tcBorders>
            <w:shd w:val="clear" w:color="000000" w:fill="FFFFFF"/>
            <w:vAlign w:val="center"/>
            <w:hideMark/>
          </w:tcPr>
          <w:p w14:paraId="306CDA7E"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Bộ Khoa học và Công nghệ</w:t>
            </w:r>
          </w:p>
        </w:tc>
        <w:tc>
          <w:tcPr>
            <w:tcW w:w="6098" w:type="dxa"/>
            <w:tcBorders>
              <w:top w:val="nil"/>
              <w:left w:val="nil"/>
              <w:bottom w:val="single" w:sz="4" w:space="0" w:color="auto"/>
              <w:right w:val="single" w:sz="4" w:space="0" w:color="auto"/>
            </w:tcBorders>
            <w:shd w:val="clear" w:color="000000" w:fill="FFFFFF"/>
            <w:hideMark/>
          </w:tcPr>
          <w:p w14:paraId="5B06E8F8"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 xml:space="preserve">Đề nghị Cơ quan soạn thảo xem xét, bổ sung nội dung quy định quản lý chất lượng hàng hóa theo hướng nguyên tắc áp dụng theo phân loại hàng hóa theo mức độ rủi ro và áp dụng biện pháp quản lý tương ứng theo quy định của Luật số 78/2025/QH15 ngày 18/6/2025 của Quốc hội có hiệu lực từ ngày 01/01/2026.  </w:t>
            </w:r>
            <w:r w:rsidRPr="004F67E3">
              <w:rPr>
                <w:rFonts w:ascii="Times New Roman" w:eastAsia="Times New Roman" w:hAnsi="Times New Roman" w:cs="Times New Roman"/>
                <w:color w:val="000000"/>
                <w:kern w:val="0"/>
                <w:sz w:val="22"/>
                <w:szCs w:val="22"/>
                <w14:ligatures w14:val="none"/>
              </w:rPr>
              <w:br/>
              <w:t xml:space="preserve">Lý do: Dự thảo Thông tư hiện quy định Danh mục các mặt hàng thuộc phạm vi quản lý nhưng chưa làm rõ cơ chế phân nhóm rủi </w:t>
            </w:r>
            <w:r w:rsidRPr="004F67E3">
              <w:rPr>
                <w:rFonts w:ascii="Times New Roman" w:eastAsia="Times New Roman" w:hAnsi="Times New Roman" w:cs="Times New Roman"/>
                <w:color w:val="000000"/>
                <w:kern w:val="0"/>
                <w:sz w:val="22"/>
                <w:szCs w:val="22"/>
                <w14:ligatures w14:val="none"/>
              </w:rPr>
              <w:lastRenderedPageBreak/>
              <w:t xml:space="preserve">ro, tiêu chí xác định rủi ro và việc áp dụng các biện pháp kiểm tra khác nhau đối với từng mức độ rủi ro. Việc quy định “tất cả mặt hàng thuộc Danh mục đều phải kiểm tra nhà nước” có thể dẫn tới cách hiểu ấn định một biện pháp quản lý thống nhất, không phù hợp với nguyên tắc quản lý dựa trên rủi ro được quy định tại Luật, đồng thời chưa đáp ứng yêu cầu cải cách kiểm tra chuyên ngành và tạo thuận lợi thương mại. </w:t>
            </w:r>
            <w:r w:rsidRPr="004F67E3">
              <w:rPr>
                <w:rFonts w:ascii="Times New Roman" w:eastAsia="Times New Roman" w:hAnsi="Times New Roman" w:cs="Times New Roman"/>
                <w:color w:val="000000"/>
                <w:kern w:val="0"/>
                <w:sz w:val="22"/>
                <w:szCs w:val="22"/>
                <w14:ligatures w14:val="none"/>
              </w:rPr>
              <w:br/>
              <w:t>Trường hợp Thông tư ban hành Danh mục các mặt hàng nhập khẩu (kèm theo mã số HS) thực hiện kiểm tra nhà nước về an toàn thực phẩm thuộc trách nhiệm quản lý nhà nước của Bộ Công Thương được ban hành và có hiệu lực thi hành theo Luật Ban hành văn bản quy phạm pháp luật (sau 45 ngày kể từ ngày ký) thì Luật số 78/2025/QH15 đã có hiệu lực ngày 01/01/2026.</w:t>
            </w:r>
          </w:p>
        </w:tc>
        <w:tc>
          <w:tcPr>
            <w:tcW w:w="4880" w:type="dxa"/>
            <w:tcBorders>
              <w:top w:val="nil"/>
              <w:left w:val="nil"/>
              <w:bottom w:val="single" w:sz="4" w:space="0" w:color="auto"/>
              <w:right w:val="single" w:sz="4" w:space="0" w:color="auto"/>
            </w:tcBorders>
            <w:shd w:val="clear" w:color="000000" w:fill="FFFFFF"/>
            <w:vAlign w:val="center"/>
            <w:hideMark/>
          </w:tcPr>
          <w:p w14:paraId="4F0A7C9E" w14:textId="77777777" w:rsidR="00871E6F" w:rsidRDefault="00F720FA" w:rsidP="00871E6F">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lastRenderedPageBreak/>
              <w:t>Giải trình của Bộ Công Thương:</w:t>
            </w:r>
            <w:r w:rsidRPr="004F67E3">
              <w:rPr>
                <w:rFonts w:ascii="Times New Roman" w:eastAsia="Times New Roman" w:hAnsi="Times New Roman" w:cs="Times New Roman"/>
                <w:color w:val="000000"/>
                <w:kern w:val="0"/>
                <w:sz w:val="22"/>
                <w:szCs w:val="22"/>
                <w14:ligatures w14:val="none"/>
              </w:rPr>
              <w:br/>
            </w:r>
            <w:r w:rsidR="00871E6F">
              <w:rPr>
                <w:rFonts w:ascii="Times New Roman" w:eastAsia="Times New Roman" w:hAnsi="Times New Roman" w:cs="Times New Roman"/>
                <w:color w:val="000000"/>
                <w:kern w:val="0"/>
                <w:sz w:val="22"/>
                <w:szCs w:val="22"/>
                <w14:ligatures w14:val="none"/>
              </w:rPr>
              <w:t>Thông tư này được xây dựng căn cứ theo quy định tại Luật An toàn thực phẩm, Luật Hải quan, không bao gồm Luật Chất lượng sản phẩm hàng hóa.</w:t>
            </w:r>
          </w:p>
          <w:p w14:paraId="3BA30A73" w14:textId="5A64E381" w:rsidR="004902A7"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 xml:space="preserve">Luật sửa đổi, bổ sung một số điều của Luật chất lượng, sản phẩm hàng hóa số 78/2025/QH15 đã có điểm đột phá về quy định phân loại sản phẩm, hàng </w:t>
            </w:r>
            <w:r w:rsidRPr="004F67E3">
              <w:rPr>
                <w:rFonts w:ascii="Times New Roman" w:eastAsia="Times New Roman" w:hAnsi="Times New Roman" w:cs="Times New Roman"/>
                <w:color w:val="000000"/>
                <w:kern w:val="0"/>
                <w:sz w:val="22"/>
                <w:szCs w:val="22"/>
                <w14:ligatures w14:val="none"/>
              </w:rPr>
              <w:lastRenderedPageBreak/>
              <w:t>hóa theo ba mức độ rủi ro, đó là: thấp, trung bình và cao. Tuy nhiên, thời điểm hiện tại, Chính phủ chưa ban hành Nghị định hướng dẫn, triển khai Luật</w:t>
            </w:r>
            <w:r w:rsidR="004902A7">
              <w:rPr>
                <w:rFonts w:ascii="Times New Roman" w:eastAsia="Times New Roman" w:hAnsi="Times New Roman" w:cs="Times New Roman"/>
                <w:color w:val="000000"/>
                <w:kern w:val="0"/>
                <w:sz w:val="22"/>
                <w:szCs w:val="22"/>
                <w14:ligatures w14:val="none"/>
              </w:rPr>
              <w:t>.</w:t>
            </w:r>
          </w:p>
          <w:p w14:paraId="0D24D418" w14:textId="36BDD832" w:rsidR="00871E6F" w:rsidRDefault="00871E6F" w:rsidP="00C84C8E">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Trong thời gian tới, Bộ Công Thương sẽ xây dựng Thông tư quy định chi tiết hướng dẫn Luật Chất lượng sản phẩm hàng hóa sau khi </w:t>
            </w:r>
            <w:r w:rsidR="00580993">
              <w:rPr>
                <w:rFonts w:ascii="Times New Roman" w:eastAsia="Times New Roman" w:hAnsi="Times New Roman" w:cs="Times New Roman"/>
                <w:color w:val="000000"/>
                <w:kern w:val="0"/>
                <w:sz w:val="22"/>
                <w:szCs w:val="22"/>
                <w14:ligatures w14:val="none"/>
              </w:rPr>
              <w:t>Chí</w:t>
            </w:r>
            <w:r>
              <w:rPr>
                <w:rFonts w:ascii="Times New Roman" w:eastAsia="Times New Roman" w:hAnsi="Times New Roman" w:cs="Times New Roman"/>
                <w:color w:val="000000"/>
                <w:kern w:val="0"/>
                <w:sz w:val="22"/>
                <w:szCs w:val="22"/>
                <w14:ligatures w14:val="none"/>
              </w:rPr>
              <w:t>nh phủ ban hành Nghị định hướng dẫn triển khai Luật.</w:t>
            </w:r>
          </w:p>
          <w:p w14:paraId="1339D939" w14:textId="44F0E695" w:rsidR="00F720FA" w:rsidRPr="004F67E3" w:rsidRDefault="00F720FA">
            <w:pPr>
              <w:spacing w:after="0" w:line="240" w:lineRule="auto"/>
              <w:rPr>
                <w:rFonts w:ascii="Times New Roman" w:eastAsia="Times New Roman" w:hAnsi="Times New Roman" w:cs="Times New Roman"/>
                <w:color w:val="000000"/>
                <w:kern w:val="0"/>
                <w:sz w:val="22"/>
                <w:szCs w:val="22"/>
                <w14:ligatures w14:val="none"/>
              </w:rPr>
            </w:pPr>
          </w:p>
        </w:tc>
      </w:tr>
      <w:tr w:rsidR="00F720FA" w:rsidRPr="004F67E3" w14:paraId="27F86D02"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E467C3F"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12</w:t>
            </w:r>
          </w:p>
        </w:tc>
        <w:tc>
          <w:tcPr>
            <w:tcW w:w="1620" w:type="dxa"/>
            <w:tcBorders>
              <w:top w:val="nil"/>
              <w:left w:val="nil"/>
              <w:bottom w:val="single" w:sz="4" w:space="0" w:color="auto"/>
              <w:right w:val="single" w:sz="4" w:space="0" w:color="auto"/>
            </w:tcBorders>
            <w:shd w:val="clear" w:color="000000" w:fill="FFFFFF"/>
            <w:vAlign w:val="center"/>
            <w:hideMark/>
          </w:tcPr>
          <w:p w14:paraId="01194D70"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Về Dự thảo Thông tư</w:t>
            </w:r>
          </w:p>
        </w:tc>
        <w:tc>
          <w:tcPr>
            <w:tcW w:w="1520" w:type="dxa"/>
            <w:tcBorders>
              <w:top w:val="nil"/>
              <w:left w:val="nil"/>
              <w:bottom w:val="single" w:sz="4" w:space="0" w:color="auto"/>
              <w:right w:val="single" w:sz="4" w:space="0" w:color="auto"/>
            </w:tcBorders>
            <w:shd w:val="clear" w:color="000000" w:fill="FFFFFF"/>
            <w:vAlign w:val="center"/>
            <w:hideMark/>
          </w:tcPr>
          <w:p w14:paraId="42BC7F47"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Bộ Khoa học và Công nghệ</w:t>
            </w:r>
          </w:p>
        </w:tc>
        <w:tc>
          <w:tcPr>
            <w:tcW w:w="6098" w:type="dxa"/>
            <w:tcBorders>
              <w:top w:val="nil"/>
              <w:left w:val="nil"/>
              <w:bottom w:val="single" w:sz="4" w:space="0" w:color="auto"/>
              <w:right w:val="single" w:sz="4" w:space="0" w:color="auto"/>
            </w:tcBorders>
            <w:shd w:val="clear" w:color="000000" w:fill="FFFFFF"/>
            <w:hideMark/>
          </w:tcPr>
          <w:p w14:paraId="546BAC79"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Đề nghị Cơ quan soạn thảo rà soát và đồng nhất căn cứ pháp lý về Mã số HS trong Phụ lục: Hiện tại, Phụ lục vẫn đang tham chiếu theo Thông tư cũ (ví dụ: Phần 2: “Mô tả hàng hóa theo Thông tư 31/2017/TT-BTC ngày 14/8/2017 của Bộ Tài chính về việc Sửa đổi, bổ sung một số Điều của Thông tư số 99/2016/TT BTC ngày 29/6/2016 của Bộ Tài chính hướng dẫn về quản lý hoàn thuế giá trị gia tăng”, Phần 3, 5: “Mô tả hàng hóa theo Thông tư 31/2022/TT-BTC ngày 8/6/2022 của Bộ Tài chính về việc Danh mục hàng hóa xuất khẩu, nhập khẩu Việt Nam”. Vì vậy, cần thống nhất toàn bộ mô tả hàng hóa trong Phụ lục căn cứ theo Thông tư 31/2022/TT-BTC được nêu tại Điều 2 của Thông tư đã đầy đủ và chính xác.</w:t>
            </w:r>
          </w:p>
        </w:tc>
        <w:tc>
          <w:tcPr>
            <w:tcW w:w="4880" w:type="dxa"/>
            <w:tcBorders>
              <w:top w:val="nil"/>
              <w:left w:val="nil"/>
              <w:bottom w:val="single" w:sz="4" w:space="0" w:color="auto"/>
              <w:right w:val="single" w:sz="4" w:space="0" w:color="auto"/>
            </w:tcBorders>
            <w:shd w:val="clear" w:color="000000" w:fill="FFFFFF"/>
            <w:vAlign w:val="center"/>
            <w:hideMark/>
          </w:tcPr>
          <w:p w14:paraId="41C46F8E" w14:textId="68CAB034"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Tiếp thu ý kiến. Bộ Công Thương đã rà soát, hoàn thiện dự thảo Thông tư</w:t>
            </w:r>
            <w:r>
              <w:rPr>
                <w:rFonts w:ascii="Times New Roman" w:eastAsia="Times New Roman" w:hAnsi="Times New Roman" w:cs="Times New Roman"/>
                <w:color w:val="000000"/>
                <w:kern w:val="0"/>
                <w:sz w:val="22"/>
                <w:szCs w:val="22"/>
                <w14:ligatures w14:val="none"/>
              </w:rPr>
              <w:t>.</w:t>
            </w:r>
          </w:p>
        </w:tc>
      </w:tr>
      <w:tr w:rsidR="00F720FA" w:rsidRPr="004F67E3" w14:paraId="75EBC4A6"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07AB814"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13</w:t>
            </w:r>
          </w:p>
        </w:tc>
        <w:tc>
          <w:tcPr>
            <w:tcW w:w="1620" w:type="dxa"/>
            <w:tcBorders>
              <w:top w:val="nil"/>
              <w:left w:val="nil"/>
              <w:bottom w:val="single" w:sz="4" w:space="0" w:color="auto"/>
              <w:right w:val="single" w:sz="4" w:space="0" w:color="auto"/>
            </w:tcBorders>
            <w:shd w:val="clear" w:color="000000" w:fill="FFFFFF"/>
            <w:vAlign w:val="center"/>
            <w:hideMark/>
          </w:tcPr>
          <w:p w14:paraId="7EF47C47"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Về Dự thảo Thông tư</w:t>
            </w:r>
          </w:p>
        </w:tc>
        <w:tc>
          <w:tcPr>
            <w:tcW w:w="1520" w:type="dxa"/>
            <w:tcBorders>
              <w:top w:val="nil"/>
              <w:left w:val="nil"/>
              <w:bottom w:val="single" w:sz="4" w:space="0" w:color="auto"/>
              <w:right w:val="single" w:sz="4" w:space="0" w:color="auto"/>
            </w:tcBorders>
            <w:shd w:val="clear" w:color="000000" w:fill="FFFFFF"/>
            <w:vAlign w:val="center"/>
            <w:hideMark/>
          </w:tcPr>
          <w:p w14:paraId="0450A5A9"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Bộ Khoa học và Công nghệ</w:t>
            </w:r>
          </w:p>
        </w:tc>
        <w:tc>
          <w:tcPr>
            <w:tcW w:w="6098" w:type="dxa"/>
            <w:tcBorders>
              <w:top w:val="nil"/>
              <w:left w:val="nil"/>
              <w:bottom w:val="single" w:sz="4" w:space="0" w:color="auto"/>
              <w:right w:val="single" w:sz="4" w:space="0" w:color="auto"/>
            </w:tcBorders>
            <w:shd w:val="clear" w:color="000000" w:fill="FFFFFF"/>
            <w:vAlign w:val="bottom"/>
            <w:hideMark/>
          </w:tcPr>
          <w:p w14:paraId="24EFF8C5"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 xml:space="preserve">Đề nghị Cơ quan soạn thảo thống nhất thuật ngữ để đảm bảo tính đồng bộ trong toàn bộ văn bản:  </w:t>
            </w:r>
            <w:r w:rsidRPr="004F67E3">
              <w:rPr>
                <w:rFonts w:ascii="Times New Roman" w:eastAsia="Times New Roman" w:hAnsi="Times New Roman" w:cs="Times New Roman"/>
                <w:color w:val="000000"/>
                <w:kern w:val="0"/>
                <w:sz w:val="22"/>
                <w:szCs w:val="22"/>
                <w14:ligatures w14:val="none"/>
              </w:rPr>
              <w:br/>
              <w:t xml:space="preserve">+ Tên Thông tư và Điều 1 sử dụng thuật ngữ “kiểm tra nhà nước về an toàn thực phẩm” nhưng trong tên Phụ lục thành “kiểm tra nhà nước”. </w:t>
            </w:r>
            <w:r w:rsidRPr="004F67E3">
              <w:rPr>
                <w:rFonts w:ascii="Times New Roman" w:eastAsia="Times New Roman" w:hAnsi="Times New Roman" w:cs="Times New Roman"/>
                <w:color w:val="000000"/>
                <w:kern w:val="0"/>
                <w:sz w:val="22"/>
                <w:szCs w:val="22"/>
                <w14:ligatures w14:val="none"/>
              </w:rPr>
              <w:br/>
              <w:t xml:space="preserve">+ Mã số hàng hóa, mã số HS. </w:t>
            </w:r>
          </w:p>
        </w:tc>
        <w:tc>
          <w:tcPr>
            <w:tcW w:w="4880" w:type="dxa"/>
            <w:tcBorders>
              <w:top w:val="nil"/>
              <w:left w:val="nil"/>
              <w:bottom w:val="single" w:sz="4" w:space="0" w:color="auto"/>
              <w:right w:val="single" w:sz="4" w:space="0" w:color="auto"/>
            </w:tcBorders>
            <w:shd w:val="clear" w:color="000000" w:fill="FFFFFF"/>
            <w:vAlign w:val="center"/>
            <w:hideMark/>
          </w:tcPr>
          <w:p w14:paraId="25277622" w14:textId="42D69F12"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Tiếp thu ý kiến. Bộ Công Thương đã rà soát, hoàn thiện dự thảo Thông tư</w:t>
            </w:r>
            <w:r>
              <w:rPr>
                <w:rFonts w:ascii="Times New Roman" w:eastAsia="Times New Roman" w:hAnsi="Times New Roman" w:cs="Times New Roman"/>
                <w:color w:val="000000"/>
                <w:kern w:val="0"/>
                <w:sz w:val="22"/>
                <w:szCs w:val="22"/>
                <w14:ligatures w14:val="none"/>
              </w:rPr>
              <w:t>.</w:t>
            </w:r>
          </w:p>
        </w:tc>
      </w:tr>
      <w:tr w:rsidR="00F720FA" w:rsidRPr="004F67E3" w14:paraId="658E4F56"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0E40D63"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14</w:t>
            </w:r>
          </w:p>
        </w:tc>
        <w:tc>
          <w:tcPr>
            <w:tcW w:w="1620" w:type="dxa"/>
            <w:tcBorders>
              <w:top w:val="nil"/>
              <w:left w:val="nil"/>
              <w:bottom w:val="single" w:sz="4" w:space="0" w:color="auto"/>
              <w:right w:val="single" w:sz="4" w:space="0" w:color="auto"/>
            </w:tcBorders>
            <w:shd w:val="clear" w:color="000000" w:fill="FFFFFF"/>
            <w:vAlign w:val="center"/>
            <w:hideMark/>
          </w:tcPr>
          <w:p w14:paraId="77E27D2E"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Về Dự thảo Thông tư</w:t>
            </w:r>
          </w:p>
        </w:tc>
        <w:tc>
          <w:tcPr>
            <w:tcW w:w="1520" w:type="dxa"/>
            <w:tcBorders>
              <w:top w:val="nil"/>
              <w:left w:val="nil"/>
              <w:bottom w:val="single" w:sz="4" w:space="0" w:color="auto"/>
              <w:right w:val="single" w:sz="4" w:space="0" w:color="auto"/>
            </w:tcBorders>
            <w:shd w:val="clear" w:color="000000" w:fill="FFFFFF"/>
            <w:vAlign w:val="center"/>
            <w:hideMark/>
          </w:tcPr>
          <w:p w14:paraId="46E95568"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Bộ Khoa học và Công nghệ</w:t>
            </w:r>
          </w:p>
        </w:tc>
        <w:tc>
          <w:tcPr>
            <w:tcW w:w="6098" w:type="dxa"/>
            <w:tcBorders>
              <w:top w:val="nil"/>
              <w:left w:val="nil"/>
              <w:bottom w:val="single" w:sz="4" w:space="0" w:color="auto"/>
              <w:right w:val="single" w:sz="4" w:space="0" w:color="auto"/>
            </w:tcBorders>
            <w:shd w:val="clear" w:color="000000" w:fill="FFFFFF"/>
            <w:vAlign w:val="center"/>
            <w:hideMark/>
          </w:tcPr>
          <w:p w14:paraId="007E4ED4"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 xml:space="preserve">Đề nghị Bộ Công Thương xem xét, phối hợp với Bộ Tài chính rà soát, đánh giá mức độ ảnh hưởng khi có sự thay đổi về mã HS theo Thông tư này với các mã HS đã được quy định trong các </w:t>
            </w:r>
            <w:r w:rsidRPr="004F67E3">
              <w:rPr>
                <w:rFonts w:ascii="Times New Roman" w:eastAsia="Times New Roman" w:hAnsi="Times New Roman" w:cs="Times New Roman"/>
                <w:color w:val="000000"/>
                <w:kern w:val="0"/>
                <w:sz w:val="22"/>
                <w:szCs w:val="22"/>
                <w14:ligatures w14:val="none"/>
              </w:rPr>
              <w:lastRenderedPageBreak/>
              <w:t>QCVN hiện nay. Đồng thời thông tin để các Bộ quản lý ngành, lĩnh vực xem xét, kịp thời sửa đổi mã HS trong QCVN, nhằm bảo đảm tính thống nhất các mã HS và tên hàng hóa trong các QCVN với Thông tư ban hành Danh mục HS nhằm tránh khoảng trống pháp lý khi Thông tư này ban hành và có hiệu lực nhưng hàng hóa tại các QCVN lại có mã HS khác.</w:t>
            </w:r>
            <w:r w:rsidRPr="004F67E3">
              <w:rPr>
                <w:rFonts w:ascii="Times New Roman" w:eastAsia="Times New Roman" w:hAnsi="Times New Roman" w:cs="Times New Roman"/>
                <w:color w:val="000000"/>
                <w:kern w:val="0"/>
                <w:sz w:val="22"/>
                <w:szCs w:val="22"/>
                <w14:ligatures w14:val="none"/>
              </w:rPr>
              <w:br/>
              <w:t>Ngoài ra, theo quy định của Luật Tiêu chuẩn và Quy chuẩn kỹ thuật thì QCVN có hiệu lực thi hành sau ít nhất sáu tháng, kể từ ngày ban hành, trừ trường hợp đặc biệt mới có hiệu lực sớm hơn. Vấn đề này dẫn đến khoảng trống pháp lý khi Thông tư ban hành Danh mục HS. Do đó, trường hợp rà soát, có sự khác nhau về mã HS giữa Danh mục ban hành theo Thông tư này với các QCVN hiện hành thì đề nghị Quý cơ quan soạn thảo xem xét, bổ sung điều khoản chuyển tiếp nhằm bảo đảm tính liên tục của quản lý nhà nước theo quy định.</w:t>
            </w:r>
          </w:p>
        </w:tc>
        <w:tc>
          <w:tcPr>
            <w:tcW w:w="4880" w:type="dxa"/>
            <w:tcBorders>
              <w:top w:val="nil"/>
              <w:left w:val="nil"/>
              <w:bottom w:val="single" w:sz="4" w:space="0" w:color="auto"/>
              <w:right w:val="single" w:sz="4" w:space="0" w:color="auto"/>
            </w:tcBorders>
            <w:shd w:val="clear" w:color="000000" w:fill="FFFFFF"/>
            <w:vAlign w:val="center"/>
            <w:hideMark/>
          </w:tcPr>
          <w:p w14:paraId="178BF797" w14:textId="77777777" w:rsidR="004F6335"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lastRenderedPageBreak/>
              <w:t>Giải trình của Bộ Công Thương:</w:t>
            </w:r>
            <w:r w:rsidRPr="004F67E3">
              <w:rPr>
                <w:rFonts w:ascii="Times New Roman" w:eastAsia="Times New Roman" w:hAnsi="Times New Roman" w:cs="Times New Roman"/>
                <w:color w:val="000000"/>
                <w:kern w:val="0"/>
                <w:sz w:val="22"/>
                <w:szCs w:val="22"/>
                <w14:ligatures w14:val="none"/>
              </w:rPr>
              <w:br/>
              <w:t xml:space="preserve">Mã HS của các mặt hàng trong Thông tư này đã được ban hành từ năm 2022 (Thông tư số </w:t>
            </w:r>
            <w:r w:rsidRPr="004F67E3">
              <w:rPr>
                <w:rFonts w:ascii="Times New Roman" w:eastAsia="Times New Roman" w:hAnsi="Times New Roman" w:cs="Times New Roman"/>
                <w:color w:val="000000"/>
                <w:kern w:val="0"/>
                <w:sz w:val="22"/>
                <w:szCs w:val="22"/>
                <w14:ligatures w14:val="none"/>
              </w:rPr>
              <w:lastRenderedPageBreak/>
              <w:t>31/2022/TT-BTC ngày 08 tháng 6 năm 2022 của Bộ Tài chính về ban hành Danh mục hàng hóa xuất khẩu, nhập khẩu Việt Nam).</w:t>
            </w:r>
          </w:p>
          <w:p w14:paraId="08A2B88B" w14:textId="3EA149C2" w:rsidR="00F720FA" w:rsidRPr="004F67E3" w:rsidRDefault="00F720FA">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Vì vậy, nội dung quy định về mã HS tại các Thông tư về QCVN phải cập nhật thay đổi theo Thông tư số 31/2022/TT-BTC.</w:t>
            </w:r>
          </w:p>
        </w:tc>
      </w:tr>
      <w:tr w:rsidR="00F720FA" w:rsidRPr="004F67E3" w14:paraId="3713C7BA"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F868D58"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lastRenderedPageBreak/>
              <w:t>15</w:t>
            </w:r>
          </w:p>
        </w:tc>
        <w:tc>
          <w:tcPr>
            <w:tcW w:w="1620" w:type="dxa"/>
            <w:tcBorders>
              <w:top w:val="nil"/>
              <w:left w:val="nil"/>
              <w:bottom w:val="single" w:sz="4" w:space="0" w:color="auto"/>
              <w:right w:val="single" w:sz="4" w:space="0" w:color="auto"/>
            </w:tcBorders>
            <w:shd w:val="clear" w:color="000000" w:fill="FFFFFF"/>
            <w:vAlign w:val="center"/>
            <w:hideMark/>
          </w:tcPr>
          <w:p w14:paraId="07E924C4"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Về Dự thảo Thông tư</w:t>
            </w:r>
          </w:p>
        </w:tc>
        <w:tc>
          <w:tcPr>
            <w:tcW w:w="1520" w:type="dxa"/>
            <w:tcBorders>
              <w:top w:val="nil"/>
              <w:left w:val="nil"/>
              <w:bottom w:val="single" w:sz="4" w:space="0" w:color="auto"/>
              <w:right w:val="single" w:sz="4" w:space="0" w:color="auto"/>
            </w:tcBorders>
            <w:shd w:val="clear" w:color="000000" w:fill="FFFFFF"/>
            <w:vAlign w:val="center"/>
            <w:hideMark/>
          </w:tcPr>
          <w:p w14:paraId="163424BC"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Cục An ninh kinh tế - Bộ Công An</w:t>
            </w:r>
          </w:p>
        </w:tc>
        <w:tc>
          <w:tcPr>
            <w:tcW w:w="6098" w:type="dxa"/>
            <w:tcBorders>
              <w:top w:val="nil"/>
              <w:left w:val="nil"/>
              <w:bottom w:val="single" w:sz="4" w:space="0" w:color="auto"/>
              <w:right w:val="single" w:sz="4" w:space="0" w:color="auto"/>
            </w:tcBorders>
            <w:shd w:val="clear" w:color="000000" w:fill="FFFFFF"/>
            <w:vAlign w:val="bottom"/>
            <w:hideMark/>
          </w:tcPr>
          <w:p w14:paraId="6971F63E"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Bộ Công an cơ bản nhất trí với nội dung Hồ sơ dự thảo Thông tư ban hành Danh mục các mặt hàng nhập khẩu (kèm theo mã số HS) thực hiện kiểm tra nhà nước về an toàn thực phẩm thuộc trách nhiệm quản lý của Bộ Công Thương.</w:t>
            </w:r>
          </w:p>
        </w:tc>
        <w:tc>
          <w:tcPr>
            <w:tcW w:w="4880" w:type="dxa"/>
            <w:tcBorders>
              <w:top w:val="nil"/>
              <w:left w:val="nil"/>
              <w:bottom w:val="single" w:sz="4" w:space="0" w:color="auto"/>
              <w:right w:val="single" w:sz="4" w:space="0" w:color="auto"/>
            </w:tcBorders>
            <w:shd w:val="clear" w:color="000000" w:fill="FFFFFF"/>
            <w:vAlign w:val="center"/>
            <w:hideMark/>
          </w:tcPr>
          <w:p w14:paraId="79B3DC08" w14:textId="4C97779C" w:rsidR="00565374"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Tiếp thu ý kiến.</w:t>
            </w:r>
          </w:p>
          <w:p w14:paraId="5400A055" w14:textId="69D4773B" w:rsidR="00F720FA" w:rsidRPr="004F67E3"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Bộ Công Thương đã rà soát, hoàn thiện dự thảo Thông tư.</w:t>
            </w:r>
          </w:p>
        </w:tc>
      </w:tr>
      <w:tr w:rsidR="00F720FA" w:rsidRPr="00565374" w14:paraId="42398305"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CE20529" w14:textId="77777777" w:rsidR="00F720FA" w:rsidRPr="0026489A"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26489A">
              <w:rPr>
                <w:rFonts w:ascii="Times New Roman" w:eastAsia="Times New Roman" w:hAnsi="Times New Roman" w:cs="Times New Roman"/>
                <w:color w:val="000000"/>
                <w:kern w:val="0"/>
                <w:sz w:val="22"/>
                <w:szCs w:val="22"/>
                <w14:ligatures w14:val="none"/>
              </w:rPr>
              <w:t>16</w:t>
            </w:r>
          </w:p>
        </w:tc>
        <w:tc>
          <w:tcPr>
            <w:tcW w:w="1620" w:type="dxa"/>
            <w:tcBorders>
              <w:top w:val="nil"/>
              <w:left w:val="nil"/>
              <w:bottom w:val="single" w:sz="4" w:space="0" w:color="auto"/>
              <w:right w:val="single" w:sz="4" w:space="0" w:color="auto"/>
            </w:tcBorders>
            <w:shd w:val="clear" w:color="000000" w:fill="FFFFFF"/>
            <w:vAlign w:val="center"/>
            <w:hideMark/>
          </w:tcPr>
          <w:p w14:paraId="55ECC086" w14:textId="77777777" w:rsidR="00F720FA" w:rsidRPr="0026489A"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26489A">
              <w:rPr>
                <w:rFonts w:ascii="Times New Roman" w:eastAsia="Times New Roman" w:hAnsi="Times New Roman" w:cs="Times New Roman"/>
                <w:color w:val="000000"/>
                <w:kern w:val="0"/>
                <w:sz w:val="22"/>
                <w:szCs w:val="22"/>
                <w14:ligatures w14:val="none"/>
              </w:rPr>
              <w:t>Điều 4</w:t>
            </w:r>
          </w:p>
        </w:tc>
        <w:tc>
          <w:tcPr>
            <w:tcW w:w="1520" w:type="dxa"/>
            <w:tcBorders>
              <w:top w:val="nil"/>
              <w:left w:val="nil"/>
              <w:bottom w:val="single" w:sz="4" w:space="0" w:color="auto"/>
              <w:right w:val="single" w:sz="4" w:space="0" w:color="auto"/>
            </w:tcBorders>
            <w:shd w:val="clear" w:color="000000" w:fill="FFFFFF"/>
            <w:vAlign w:val="center"/>
            <w:hideMark/>
          </w:tcPr>
          <w:p w14:paraId="76A2AB38" w14:textId="77777777" w:rsidR="00F720FA" w:rsidRPr="0026489A"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26489A">
              <w:rPr>
                <w:rFonts w:ascii="Times New Roman" w:eastAsia="Times New Roman" w:hAnsi="Times New Roman" w:cs="Times New Roman"/>
                <w:color w:val="000000"/>
                <w:kern w:val="0"/>
                <w:sz w:val="22"/>
                <w:szCs w:val="22"/>
                <w14:ligatures w14:val="none"/>
              </w:rPr>
              <w:t>Cục An ninh kinh tế - Bộ Công An</w:t>
            </w:r>
          </w:p>
        </w:tc>
        <w:tc>
          <w:tcPr>
            <w:tcW w:w="6098" w:type="dxa"/>
            <w:tcBorders>
              <w:top w:val="nil"/>
              <w:left w:val="nil"/>
              <w:bottom w:val="single" w:sz="4" w:space="0" w:color="auto"/>
              <w:right w:val="single" w:sz="4" w:space="0" w:color="auto"/>
            </w:tcBorders>
            <w:shd w:val="clear" w:color="000000" w:fill="FFFFFF"/>
            <w:vAlign w:val="bottom"/>
            <w:hideMark/>
          </w:tcPr>
          <w:p w14:paraId="598F7BAD" w14:textId="77777777" w:rsidR="00F720FA" w:rsidRPr="0026489A"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26489A">
              <w:rPr>
                <w:rFonts w:ascii="Times New Roman" w:eastAsia="Times New Roman" w:hAnsi="Times New Roman" w:cs="Times New Roman"/>
                <w:color w:val="000000"/>
                <w:kern w:val="0"/>
                <w:sz w:val="22"/>
                <w:szCs w:val="22"/>
                <w14:ligatures w14:val="none"/>
              </w:rPr>
              <w:t>Đề nghị Bộ Công Thương nghiên cứu, bổ sung một số nội dung sau:</w:t>
            </w:r>
            <w:r w:rsidRPr="0026489A">
              <w:rPr>
                <w:rFonts w:ascii="Times New Roman" w:eastAsia="Times New Roman" w:hAnsi="Times New Roman" w:cs="Times New Roman"/>
                <w:color w:val="000000"/>
                <w:kern w:val="0"/>
                <w:sz w:val="22"/>
                <w:szCs w:val="22"/>
                <w14:ligatures w14:val="none"/>
              </w:rPr>
              <w:br/>
              <w:t xml:space="preserve">Tại Điều 4 (điều khoản thi hành) đề nghị nghiên cứu bổ sung nội dung: </w:t>
            </w:r>
            <w:r w:rsidRPr="00B93AE3">
              <w:rPr>
                <w:rFonts w:ascii="Times New Roman" w:eastAsia="Times New Roman" w:hAnsi="Times New Roman" w:cs="Times New Roman"/>
                <w:i/>
                <w:color w:val="000000"/>
                <w:kern w:val="0"/>
                <w:sz w:val="22"/>
                <w:szCs w:val="22"/>
                <w14:ligatures w14:val="none"/>
              </w:rPr>
              <w:t>"Hàng hóa nhập khẩu đã được đăng ký kiểm tra nhà nước trước ngày Thông tư này có hiệu lực được tiếp tục xử lý theo quy định tại Quyết định số 1182/QĐ-BCT ngày 06/4/2021 của Bộ Công Thương"</w:t>
            </w:r>
            <w:r w:rsidRPr="0026489A">
              <w:rPr>
                <w:rFonts w:ascii="Times New Roman" w:eastAsia="Times New Roman" w:hAnsi="Times New Roman" w:cs="Times New Roman"/>
                <w:color w:val="000000"/>
                <w:kern w:val="0"/>
                <w:sz w:val="22"/>
                <w:szCs w:val="22"/>
                <w14:ligatures w14:val="none"/>
              </w:rPr>
              <w:t xml:space="preserve"> để đảm bảo việc lưu thông hàng hóa không bị gián đoạn.</w:t>
            </w:r>
          </w:p>
        </w:tc>
        <w:tc>
          <w:tcPr>
            <w:tcW w:w="4880" w:type="dxa"/>
            <w:tcBorders>
              <w:top w:val="nil"/>
              <w:left w:val="nil"/>
              <w:bottom w:val="single" w:sz="4" w:space="0" w:color="auto"/>
              <w:right w:val="single" w:sz="4" w:space="0" w:color="auto"/>
            </w:tcBorders>
            <w:shd w:val="clear" w:color="000000" w:fill="FFFFFF"/>
            <w:vAlign w:val="center"/>
            <w:hideMark/>
          </w:tcPr>
          <w:p w14:paraId="12E265E8" w14:textId="77777777" w:rsidR="0026489A" w:rsidRDefault="00F720FA">
            <w:pPr>
              <w:spacing w:after="0" w:line="240" w:lineRule="auto"/>
              <w:rPr>
                <w:rFonts w:ascii="Times New Roman" w:eastAsia="Times New Roman" w:hAnsi="Times New Roman" w:cs="Times New Roman"/>
                <w:color w:val="000000"/>
                <w:kern w:val="0"/>
                <w:sz w:val="22"/>
                <w:szCs w:val="22"/>
                <w14:ligatures w14:val="none"/>
              </w:rPr>
            </w:pPr>
            <w:r w:rsidRPr="0026489A">
              <w:rPr>
                <w:rFonts w:ascii="Times New Roman" w:eastAsia="Times New Roman" w:hAnsi="Times New Roman" w:cs="Times New Roman"/>
                <w:color w:val="000000"/>
                <w:kern w:val="0"/>
                <w:sz w:val="22"/>
                <w:szCs w:val="22"/>
                <w14:ligatures w14:val="none"/>
              </w:rPr>
              <w:t>Giải trình của Bộ Công Thương:</w:t>
            </w:r>
          </w:p>
          <w:p w14:paraId="5856ACAF" w14:textId="6C770B36" w:rsidR="0048106E" w:rsidRDefault="0026489A">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Thực tế khi triển khai việc kiểm tra nhà nước về an toàn thực phẩm đối với các mặt hàng thuộc phạm vi quản lý của Bộ Công Thương, Bộ Công Thương và cơ quan hải quan đã và đang tham chiếu</w:t>
            </w:r>
            <w:r w:rsidR="0048106E">
              <w:rPr>
                <w:rFonts w:ascii="Times New Roman" w:eastAsia="Times New Roman" w:hAnsi="Times New Roman" w:cs="Times New Roman"/>
                <w:color w:val="000000"/>
                <w:kern w:val="0"/>
                <w:sz w:val="22"/>
                <w:szCs w:val="22"/>
                <w14:ligatures w14:val="none"/>
              </w:rPr>
              <w:t>, thực hiện theo quy định</w:t>
            </w:r>
            <w:r>
              <w:rPr>
                <w:rFonts w:ascii="Times New Roman" w:eastAsia="Times New Roman" w:hAnsi="Times New Roman" w:cs="Times New Roman"/>
                <w:color w:val="000000"/>
                <w:kern w:val="0"/>
                <w:sz w:val="22"/>
                <w:szCs w:val="22"/>
                <w14:ligatures w14:val="none"/>
              </w:rPr>
              <w:t xml:space="preserve"> tại </w:t>
            </w:r>
            <w:r w:rsidR="00F720FA" w:rsidRPr="0026489A">
              <w:rPr>
                <w:rFonts w:ascii="Times New Roman" w:eastAsia="Times New Roman" w:hAnsi="Times New Roman" w:cs="Times New Roman"/>
                <w:color w:val="000000"/>
                <w:kern w:val="0"/>
                <w:sz w:val="22"/>
                <w:szCs w:val="22"/>
                <w14:ligatures w14:val="none"/>
              </w:rPr>
              <w:t xml:space="preserve">Thông tư số 31/2022/TT-BTC </w:t>
            </w:r>
            <w:r>
              <w:rPr>
                <w:rFonts w:ascii="Times New Roman" w:eastAsia="Times New Roman" w:hAnsi="Times New Roman" w:cs="Times New Roman"/>
                <w:color w:val="000000"/>
                <w:kern w:val="0"/>
                <w:sz w:val="22"/>
                <w:szCs w:val="22"/>
                <w14:ligatures w14:val="none"/>
              </w:rPr>
              <w:t xml:space="preserve">(ban </w:t>
            </w:r>
            <w:r w:rsidRPr="0048106E">
              <w:rPr>
                <w:rFonts w:ascii="Times New Roman" w:eastAsia="Times New Roman" w:hAnsi="Times New Roman" w:cs="Times New Roman"/>
                <w:color w:val="000000"/>
                <w:kern w:val="0"/>
                <w:sz w:val="22"/>
                <w:szCs w:val="22"/>
                <w14:ligatures w14:val="none"/>
              </w:rPr>
              <w:t xml:space="preserve">hành từ </w:t>
            </w:r>
            <w:r w:rsidR="00F720FA" w:rsidRPr="0048106E">
              <w:rPr>
                <w:rFonts w:ascii="Times New Roman" w:eastAsia="Times New Roman" w:hAnsi="Times New Roman" w:cs="Times New Roman"/>
                <w:color w:val="000000"/>
                <w:kern w:val="0"/>
                <w:sz w:val="22"/>
                <w:szCs w:val="22"/>
                <w14:ligatures w14:val="none"/>
              </w:rPr>
              <w:t>ngày 08 tháng 6 năm 2022</w:t>
            </w:r>
            <w:r w:rsidRPr="0048106E">
              <w:rPr>
                <w:rFonts w:ascii="Times New Roman" w:eastAsia="Times New Roman" w:hAnsi="Times New Roman" w:cs="Times New Roman"/>
                <w:color w:val="000000"/>
                <w:kern w:val="0"/>
                <w:sz w:val="22"/>
                <w:szCs w:val="22"/>
                <w14:ligatures w14:val="none"/>
              </w:rPr>
              <w:t>)</w:t>
            </w:r>
            <w:r w:rsidR="0048106E" w:rsidRPr="0048106E">
              <w:rPr>
                <w:rFonts w:ascii="Times New Roman" w:eastAsia="Times New Roman" w:hAnsi="Times New Roman" w:cs="Times New Roman"/>
                <w:color w:val="000000"/>
                <w:kern w:val="0"/>
                <w:sz w:val="22"/>
                <w:szCs w:val="22"/>
                <w14:ligatures w14:val="none"/>
              </w:rPr>
              <w:t xml:space="preserve"> bên cạnh danh mục các mặt hàng quy định tại </w:t>
            </w:r>
            <w:r w:rsidR="0048106E" w:rsidRPr="00B93AE3">
              <w:rPr>
                <w:rFonts w:ascii="Times New Roman" w:eastAsia="Times New Roman" w:hAnsi="Times New Roman" w:cs="Times New Roman"/>
                <w:color w:val="000000"/>
                <w:kern w:val="0"/>
                <w:sz w:val="22"/>
                <w:szCs w:val="22"/>
                <w14:ligatures w14:val="none"/>
              </w:rPr>
              <w:t xml:space="preserve">Quyết định số 1182/QĐ-BCT. </w:t>
            </w:r>
          </w:p>
          <w:p w14:paraId="70889142" w14:textId="54634D35" w:rsidR="00F720FA" w:rsidRPr="0026489A" w:rsidRDefault="0048106E">
            <w:pPr>
              <w:spacing w:after="0" w:line="240" w:lineRule="auto"/>
              <w:rPr>
                <w:rFonts w:ascii="Times New Roman" w:eastAsia="Times New Roman" w:hAnsi="Times New Roman" w:cs="Times New Roman"/>
                <w:color w:val="000000"/>
                <w:kern w:val="0"/>
                <w:sz w:val="22"/>
                <w:szCs w:val="22"/>
                <w14:ligatures w14:val="none"/>
              </w:rPr>
            </w:pPr>
            <w:r w:rsidRPr="00B93AE3">
              <w:rPr>
                <w:rFonts w:ascii="Times New Roman" w:eastAsia="Times New Roman" w:hAnsi="Times New Roman" w:cs="Times New Roman"/>
                <w:color w:val="000000"/>
                <w:kern w:val="0"/>
                <w:sz w:val="22"/>
                <w:szCs w:val="22"/>
                <w14:ligatures w14:val="none"/>
              </w:rPr>
              <w:t xml:space="preserve">Do đó, </w:t>
            </w:r>
            <w:r>
              <w:rPr>
                <w:rFonts w:ascii="Times New Roman" w:eastAsia="Times New Roman" w:hAnsi="Times New Roman" w:cs="Times New Roman"/>
                <w:color w:val="000000"/>
                <w:kern w:val="0"/>
                <w:sz w:val="22"/>
                <w:szCs w:val="22"/>
                <w14:ligatures w14:val="none"/>
              </w:rPr>
              <w:t xml:space="preserve">trên cơ sở rà soát tình hình thực tế, </w:t>
            </w:r>
            <w:r w:rsidRPr="00B93AE3">
              <w:rPr>
                <w:rFonts w:ascii="Times New Roman" w:eastAsia="Times New Roman" w:hAnsi="Times New Roman" w:cs="Times New Roman"/>
                <w:color w:val="000000"/>
                <w:kern w:val="0"/>
                <w:sz w:val="22"/>
                <w:szCs w:val="22"/>
                <w14:ligatures w14:val="none"/>
              </w:rPr>
              <w:t xml:space="preserve">Bộ Công Thương dự kiến giữ nguyên nội dung dự thảo Thông tư, chưa bổ sung nội dung chuyển tiếp như đề nghị của </w:t>
            </w:r>
            <w:r w:rsidRPr="0048106E">
              <w:rPr>
                <w:rFonts w:ascii="Times New Roman" w:eastAsia="Times New Roman" w:hAnsi="Times New Roman" w:cs="Times New Roman"/>
                <w:color w:val="000000"/>
                <w:kern w:val="0"/>
                <w:sz w:val="22"/>
                <w:szCs w:val="22"/>
                <w14:ligatures w14:val="none"/>
              </w:rPr>
              <w:t>Cục An ninh kinh tế - Bộ Công An.</w:t>
            </w:r>
          </w:p>
        </w:tc>
      </w:tr>
      <w:tr w:rsidR="00F720FA" w:rsidRPr="004F67E3" w14:paraId="475B5DE1"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3641BFA"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lastRenderedPageBreak/>
              <w:t>17</w:t>
            </w:r>
          </w:p>
        </w:tc>
        <w:tc>
          <w:tcPr>
            <w:tcW w:w="1620" w:type="dxa"/>
            <w:tcBorders>
              <w:top w:val="nil"/>
              <w:left w:val="nil"/>
              <w:bottom w:val="single" w:sz="4" w:space="0" w:color="auto"/>
              <w:right w:val="single" w:sz="4" w:space="0" w:color="auto"/>
            </w:tcBorders>
            <w:shd w:val="clear" w:color="000000" w:fill="FFFFFF"/>
            <w:vAlign w:val="center"/>
            <w:hideMark/>
          </w:tcPr>
          <w:p w14:paraId="22921266"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Danh mục</w:t>
            </w:r>
          </w:p>
        </w:tc>
        <w:tc>
          <w:tcPr>
            <w:tcW w:w="1520" w:type="dxa"/>
            <w:tcBorders>
              <w:top w:val="nil"/>
              <w:left w:val="nil"/>
              <w:bottom w:val="single" w:sz="4" w:space="0" w:color="auto"/>
              <w:right w:val="single" w:sz="4" w:space="0" w:color="auto"/>
            </w:tcBorders>
            <w:shd w:val="clear" w:color="000000" w:fill="FFFFFF"/>
            <w:vAlign w:val="center"/>
            <w:hideMark/>
          </w:tcPr>
          <w:p w14:paraId="58D89EF5"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Cục An ninh kinh tế - Bộ Công An</w:t>
            </w:r>
          </w:p>
        </w:tc>
        <w:tc>
          <w:tcPr>
            <w:tcW w:w="6098" w:type="dxa"/>
            <w:tcBorders>
              <w:top w:val="nil"/>
              <w:left w:val="nil"/>
              <w:bottom w:val="single" w:sz="4" w:space="0" w:color="auto"/>
              <w:right w:val="single" w:sz="4" w:space="0" w:color="auto"/>
            </w:tcBorders>
            <w:shd w:val="clear" w:color="000000" w:fill="FFFFFF"/>
            <w:hideMark/>
          </w:tcPr>
          <w:p w14:paraId="0956F6EC"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Tại Mục 3 Phụ lục ban hành kèm theo dự thảo Thông tư (trang 13), đề nghị quy định cụ thể các sản phẩm bột mì thuộc phạm vi quản lý của Bộ Y tế không thuộc phạm vi điều chỉnh của Thông tư này để thống nhất khi áp dụng, bảo đảm không mâu thuẫn, chồng chéo giữa trách nhiệm của các cơ quan quản lý nhà nước trong quá trình kiểm tra về an toàn thực phẩm.</w:t>
            </w:r>
          </w:p>
        </w:tc>
        <w:tc>
          <w:tcPr>
            <w:tcW w:w="4880" w:type="dxa"/>
            <w:tcBorders>
              <w:top w:val="nil"/>
              <w:left w:val="nil"/>
              <w:bottom w:val="single" w:sz="4" w:space="0" w:color="auto"/>
              <w:right w:val="single" w:sz="4" w:space="0" w:color="auto"/>
            </w:tcBorders>
            <w:shd w:val="clear" w:color="000000" w:fill="FFFFFF"/>
            <w:vAlign w:val="center"/>
            <w:hideMark/>
          </w:tcPr>
          <w:p w14:paraId="4B83EF7D" w14:textId="298FE189" w:rsidR="008C01B9"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Tiếp thu ý kiến</w:t>
            </w:r>
            <w:r w:rsidR="008C01B9">
              <w:rPr>
                <w:rFonts w:ascii="Times New Roman" w:eastAsia="Times New Roman" w:hAnsi="Times New Roman" w:cs="Times New Roman"/>
                <w:color w:val="000000"/>
                <w:kern w:val="0"/>
                <w:sz w:val="22"/>
                <w:szCs w:val="22"/>
                <w14:ligatures w14:val="none"/>
              </w:rPr>
              <w:t>.</w:t>
            </w:r>
          </w:p>
          <w:p w14:paraId="61D7B0C2" w14:textId="77777777" w:rsidR="008C01B9" w:rsidRDefault="008C01B9" w:rsidP="008C01B9">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4B459469" w14:textId="6423B2AB" w:rsidR="00F720FA" w:rsidRPr="00985BC6" w:rsidRDefault="008C01B9" w:rsidP="00C84C8E">
            <w:pPr>
              <w:spacing w:after="0" w:line="240" w:lineRule="auto"/>
              <w:rPr>
                <w:rFonts w:ascii="Times New Roman" w:eastAsia="Times New Roman" w:hAnsi="Times New Roman" w:cs="Times New Roman"/>
                <w:bCs/>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F720FA" w:rsidRPr="004F67E3" w14:paraId="6CFE99E2"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72D637F"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18</w:t>
            </w:r>
          </w:p>
        </w:tc>
        <w:tc>
          <w:tcPr>
            <w:tcW w:w="1620" w:type="dxa"/>
            <w:tcBorders>
              <w:top w:val="nil"/>
              <w:left w:val="nil"/>
              <w:bottom w:val="single" w:sz="4" w:space="0" w:color="auto"/>
              <w:right w:val="single" w:sz="4" w:space="0" w:color="auto"/>
            </w:tcBorders>
            <w:shd w:val="clear" w:color="000000" w:fill="FFFFFF"/>
            <w:vAlign w:val="center"/>
            <w:hideMark/>
          </w:tcPr>
          <w:p w14:paraId="434EC20C"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Danh mục</w:t>
            </w:r>
          </w:p>
        </w:tc>
        <w:tc>
          <w:tcPr>
            <w:tcW w:w="1520" w:type="dxa"/>
            <w:tcBorders>
              <w:top w:val="nil"/>
              <w:left w:val="nil"/>
              <w:bottom w:val="single" w:sz="4" w:space="0" w:color="auto"/>
              <w:right w:val="single" w:sz="4" w:space="0" w:color="auto"/>
            </w:tcBorders>
            <w:shd w:val="clear" w:color="000000" w:fill="FFFFFF"/>
            <w:vAlign w:val="center"/>
            <w:hideMark/>
          </w:tcPr>
          <w:p w14:paraId="3F772811"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Cục An ninh kinh tế - Bộ Công An</w:t>
            </w:r>
          </w:p>
        </w:tc>
        <w:tc>
          <w:tcPr>
            <w:tcW w:w="6098" w:type="dxa"/>
            <w:tcBorders>
              <w:top w:val="nil"/>
              <w:left w:val="nil"/>
              <w:bottom w:val="single" w:sz="4" w:space="0" w:color="auto"/>
              <w:right w:val="single" w:sz="4" w:space="0" w:color="auto"/>
            </w:tcBorders>
            <w:shd w:val="clear" w:color="000000" w:fill="FFFFFF"/>
            <w:hideMark/>
          </w:tcPr>
          <w:p w14:paraId="5948E89E"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Tại Mục 5 Phụ lục ban hành kèm theo dự thảo Thông tư (trang 25), đề nghị làm rõ khái niệm "sản phẩm dạng kẹo" để rõ ràng khi áp dụng.</w:t>
            </w:r>
          </w:p>
        </w:tc>
        <w:tc>
          <w:tcPr>
            <w:tcW w:w="4880" w:type="dxa"/>
            <w:tcBorders>
              <w:top w:val="nil"/>
              <w:left w:val="nil"/>
              <w:bottom w:val="single" w:sz="4" w:space="0" w:color="auto"/>
              <w:right w:val="single" w:sz="4" w:space="0" w:color="auto"/>
            </w:tcBorders>
            <w:shd w:val="clear" w:color="000000" w:fill="FFFFFF"/>
            <w:vAlign w:val="center"/>
            <w:hideMark/>
          </w:tcPr>
          <w:p w14:paraId="5D10EA6F"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Giải trình của Bộ Công Thương:</w:t>
            </w:r>
            <w:r w:rsidRPr="004F67E3">
              <w:rPr>
                <w:rFonts w:ascii="Times New Roman" w:eastAsia="Times New Roman" w:hAnsi="Times New Roman" w:cs="Times New Roman"/>
                <w:color w:val="000000"/>
                <w:kern w:val="0"/>
                <w:sz w:val="22"/>
                <w:szCs w:val="22"/>
                <w14:ligatures w14:val="none"/>
              </w:rPr>
              <w:br/>
              <w:t>Hiện nay, việc phân công nhiệm vụ quản lý nhà nước về an toàn thực phẩm giữa Bộ Y tế, Bộ Công Thương, Bộ Nông nghiệp và Môi trường được thực hiện theo quy định tại Luật An toàn thực phẩm 2010, Nghị định số 15/2018/NĐ-CP.</w:t>
            </w:r>
            <w:r w:rsidRPr="004F67E3">
              <w:rPr>
                <w:rFonts w:ascii="Times New Roman" w:eastAsia="Times New Roman" w:hAnsi="Times New Roman" w:cs="Times New Roman"/>
                <w:color w:val="000000"/>
                <w:kern w:val="0"/>
                <w:sz w:val="22"/>
                <w:szCs w:val="22"/>
                <w14:ligatures w14:val="none"/>
              </w:rPr>
              <w:br/>
              <w:t>Căn cứ theo quy định tại khoản 3 Điều 39 Nghị định số 15/2018/NĐ-CP, Bộ Công Thương được giao nhiệm vụ quản lý an toàn thực phẩm đối với các sản phẩm bánh, mứt, kẹo.</w:t>
            </w:r>
          </w:p>
        </w:tc>
      </w:tr>
      <w:tr w:rsidR="00F720FA" w:rsidRPr="004F67E3" w14:paraId="024B9AB5"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E627313"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19</w:t>
            </w:r>
          </w:p>
        </w:tc>
        <w:tc>
          <w:tcPr>
            <w:tcW w:w="1620" w:type="dxa"/>
            <w:tcBorders>
              <w:top w:val="nil"/>
              <w:left w:val="nil"/>
              <w:bottom w:val="single" w:sz="4" w:space="0" w:color="auto"/>
              <w:right w:val="single" w:sz="4" w:space="0" w:color="auto"/>
            </w:tcBorders>
            <w:shd w:val="clear" w:color="000000" w:fill="FFFFFF"/>
            <w:vAlign w:val="center"/>
            <w:hideMark/>
          </w:tcPr>
          <w:p w14:paraId="21E5A966"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Danh mục</w:t>
            </w:r>
          </w:p>
        </w:tc>
        <w:tc>
          <w:tcPr>
            <w:tcW w:w="1520" w:type="dxa"/>
            <w:tcBorders>
              <w:top w:val="nil"/>
              <w:left w:val="nil"/>
              <w:bottom w:val="single" w:sz="4" w:space="0" w:color="auto"/>
              <w:right w:val="single" w:sz="4" w:space="0" w:color="auto"/>
            </w:tcBorders>
            <w:shd w:val="clear" w:color="000000" w:fill="FFFFFF"/>
            <w:vAlign w:val="center"/>
            <w:hideMark/>
          </w:tcPr>
          <w:p w14:paraId="02A06D86"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Cục An ninh kinh tế - Bộ Công An</w:t>
            </w:r>
          </w:p>
        </w:tc>
        <w:tc>
          <w:tcPr>
            <w:tcW w:w="6098" w:type="dxa"/>
            <w:tcBorders>
              <w:top w:val="nil"/>
              <w:left w:val="nil"/>
              <w:bottom w:val="single" w:sz="4" w:space="0" w:color="auto"/>
              <w:right w:val="single" w:sz="4" w:space="0" w:color="auto"/>
            </w:tcBorders>
            <w:shd w:val="clear" w:color="000000" w:fill="FFFFFF"/>
            <w:vAlign w:val="bottom"/>
            <w:hideMark/>
          </w:tcPr>
          <w:p w14:paraId="5F965B62"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Ngoài ra, đề nghị Bộ Công Thương:</w:t>
            </w:r>
            <w:r w:rsidRPr="004F67E3">
              <w:rPr>
                <w:rFonts w:ascii="Times New Roman" w:eastAsia="Times New Roman" w:hAnsi="Times New Roman" w:cs="Times New Roman"/>
                <w:color w:val="000000"/>
                <w:kern w:val="0"/>
                <w:sz w:val="22"/>
                <w:szCs w:val="22"/>
                <w14:ligatures w14:val="none"/>
              </w:rPr>
              <w:br/>
              <w:t>(1) Danh mục nhập khẩu phải kiểm tra an toàn thực phẩm mà Bộ Công Thương quản lý cần cập nhật theo mã hồ sơ mới vì Thông tư 31/2022/TT-BTC ngày 08/6/2022 của Bộ Tài chính về ban hành danh mục hàng hóa xuất khẩu, nhập khẩu Việt Nam đã thay đổi mã hồ sơ trước đó.</w:t>
            </w:r>
          </w:p>
        </w:tc>
        <w:tc>
          <w:tcPr>
            <w:tcW w:w="4880" w:type="dxa"/>
            <w:tcBorders>
              <w:top w:val="nil"/>
              <w:left w:val="nil"/>
              <w:bottom w:val="single" w:sz="4" w:space="0" w:color="auto"/>
              <w:right w:val="single" w:sz="4" w:space="0" w:color="auto"/>
            </w:tcBorders>
            <w:shd w:val="clear" w:color="000000" w:fill="FFFFFF"/>
            <w:vAlign w:val="center"/>
            <w:hideMark/>
          </w:tcPr>
          <w:p w14:paraId="263CB72A" w14:textId="488A321F" w:rsidR="00F720FA" w:rsidRPr="004F67E3"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Tiếp thu ý kiến. Bộ Công Thương đã rà soát, hoàn thiện dự thảo Thông tư.</w:t>
            </w:r>
          </w:p>
        </w:tc>
      </w:tr>
      <w:tr w:rsidR="00F720FA" w:rsidRPr="004F67E3" w14:paraId="46F51DE4"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97ABA11"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20</w:t>
            </w:r>
          </w:p>
        </w:tc>
        <w:tc>
          <w:tcPr>
            <w:tcW w:w="1620" w:type="dxa"/>
            <w:tcBorders>
              <w:top w:val="nil"/>
              <w:left w:val="nil"/>
              <w:bottom w:val="single" w:sz="4" w:space="0" w:color="auto"/>
              <w:right w:val="single" w:sz="4" w:space="0" w:color="auto"/>
            </w:tcBorders>
            <w:shd w:val="clear" w:color="000000" w:fill="FFFFFF"/>
            <w:vAlign w:val="center"/>
            <w:hideMark/>
          </w:tcPr>
          <w:p w14:paraId="6440ED60"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Ý kiến khác</w:t>
            </w:r>
          </w:p>
        </w:tc>
        <w:tc>
          <w:tcPr>
            <w:tcW w:w="1520" w:type="dxa"/>
            <w:tcBorders>
              <w:top w:val="nil"/>
              <w:left w:val="nil"/>
              <w:bottom w:val="single" w:sz="4" w:space="0" w:color="auto"/>
              <w:right w:val="single" w:sz="4" w:space="0" w:color="auto"/>
            </w:tcBorders>
            <w:shd w:val="clear" w:color="000000" w:fill="FFFFFF"/>
            <w:vAlign w:val="center"/>
            <w:hideMark/>
          </w:tcPr>
          <w:p w14:paraId="29DF6C7E"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Cục An ninh kinh tế - Bộ Công An</w:t>
            </w:r>
          </w:p>
        </w:tc>
        <w:tc>
          <w:tcPr>
            <w:tcW w:w="6098" w:type="dxa"/>
            <w:tcBorders>
              <w:top w:val="nil"/>
              <w:left w:val="nil"/>
              <w:bottom w:val="single" w:sz="4" w:space="0" w:color="auto"/>
              <w:right w:val="single" w:sz="4" w:space="0" w:color="auto"/>
            </w:tcBorders>
            <w:shd w:val="clear" w:color="000000" w:fill="FFFFFF"/>
            <w:hideMark/>
          </w:tcPr>
          <w:p w14:paraId="7B51F7D5"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(2) Mặc dù dự thảo là Danh mục phải kiểm tra Nhà nước về an toàn thực phẩm nhưng thực tế kiểm tra chuyên ngành, kiểm tra Nhà nước ở các bộ khác vẫn diễn ra, tạo sự chồng chéo hoặc khó phân biệt.</w:t>
            </w:r>
          </w:p>
        </w:tc>
        <w:tc>
          <w:tcPr>
            <w:tcW w:w="4880" w:type="dxa"/>
            <w:tcBorders>
              <w:top w:val="nil"/>
              <w:left w:val="nil"/>
              <w:bottom w:val="single" w:sz="4" w:space="0" w:color="auto"/>
              <w:right w:val="single" w:sz="4" w:space="0" w:color="auto"/>
            </w:tcBorders>
            <w:shd w:val="clear" w:color="000000" w:fill="FFFFFF"/>
            <w:vAlign w:val="center"/>
            <w:hideMark/>
          </w:tcPr>
          <w:p w14:paraId="3112DD0A" w14:textId="535D945B" w:rsidR="004C33B2" w:rsidRDefault="004C33B2">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Giải trình của Bộ Công Thương.</w:t>
            </w:r>
          </w:p>
          <w:p w14:paraId="129DB352" w14:textId="327E4466" w:rsidR="00F720FA" w:rsidRPr="004F67E3"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 xml:space="preserve">Hiện nay, việc phân công nhiệm vụ quản lý nhà nước về an toàn thực phẩm giữa Bộ Y tế, Bộ Công Thương, Bộ Nông nghiệp và Môi trường được thực hiện theo quy định tại Luật An toàn thực phẩm </w:t>
            </w:r>
            <w:r w:rsidRPr="004F67E3">
              <w:rPr>
                <w:rFonts w:ascii="Times New Roman" w:eastAsia="Times New Roman" w:hAnsi="Times New Roman" w:cs="Times New Roman"/>
                <w:color w:val="000000"/>
                <w:kern w:val="0"/>
                <w:sz w:val="22"/>
                <w:szCs w:val="22"/>
                <w14:ligatures w14:val="none"/>
              </w:rPr>
              <w:lastRenderedPageBreak/>
              <w:t>2010, Nghị định số 15/2018/NĐ-CP.</w:t>
            </w:r>
            <w:r w:rsidRPr="004F67E3">
              <w:rPr>
                <w:rFonts w:ascii="Times New Roman" w:eastAsia="Times New Roman" w:hAnsi="Times New Roman" w:cs="Times New Roman"/>
                <w:color w:val="000000"/>
                <w:kern w:val="0"/>
                <w:sz w:val="22"/>
                <w:szCs w:val="22"/>
                <w14:ligatures w14:val="none"/>
              </w:rPr>
              <w:br/>
              <w:t>Trong quá trình triển khai thực hiện về kiểm tra an toàn thực phẩm nhập khẩu, các Bộ, ban ngành (Bộ Công Thương, Bộ Y tế, Bộ Nông nghiệp và Môi trường, Bộ Tài chính) đã tích cực phối hợp, có nhiều văn bản trao đổi, tổ chức các cuộc họp để giải quyết, tháo gỡ khó khăn vướng mắc cho doanh nghiệp.</w:t>
            </w:r>
          </w:p>
        </w:tc>
      </w:tr>
      <w:tr w:rsidR="00F720FA" w:rsidRPr="004F67E3" w14:paraId="0D7AD20E"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4888A25"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lastRenderedPageBreak/>
              <w:t>21</w:t>
            </w:r>
          </w:p>
        </w:tc>
        <w:tc>
          <w:tcPr>
            <w:tcW w:w="1620" w:type="dxa"/>
            <w:tcBorders>
              <w:top w:val="nil"/>
              <w:left w:val="nil"/>
              <w:bottom w:val="single" w:sz="4" w:space="0" w:color="auto"/>
              <w:right w:val="single" w:sz="4" w:space="0" w:color="auto"/>
            </w:tcBorders>
            <w:shd w:val="clear" w:color="000000" w:fill="FFFFFF"/>
            <w:vAlign w:val="center"/>
            <w:hideMark/>
          </w:tcPr>
          <w:p w14:paraId="452890DF"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Ý kiến khác</w:t>
            </w:r>
          </w:p>
        </w:tc>
        <w:tc>
          <w:tcPr>
            <w:tcW w:w="1520" w:type="dxa"/>
            <w:tcBorders>
              <w:top w:val="nil"/>
              <w:left w:val="nil"/>
              <w:bottom w:val="single" w:sz="4" w:space="0" w:color="auto"/>
              <w:right w:val="single" w:sz="4" w:space="0" w:color="auto"/>
            </w:tcBorders>
            <w:shd w:val="clear" w:color="000000" w:fill="FFFFFF"/>
            <w:vAlign w:val="center"/>
            <w:hideMark/>
          </w:tcPr>
          <w:p w14:paraId="404A9646"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Cục An ninh kinh tế - Bộ Công An</w:t>
            </w:r>
          </w:p>
        </w:tc>
        <w:tc>
          <w:tcPr>
            <w:tcW w:w="6098" w:type="dxa"/>
            <w:tcBorders>
              <w:top w:val="nil"/>
              <w:left w:val="nil"/>
              <w:bottom w:val="single" w:sz="4" w:space="0" w:color="auto"/>
              <w:right w:val="single" w:sz="4" w:space="0" w:color="auto"/>
            </w:tcBorders>
            <w:shd w:val="clear" w:color="000000" w:fill="FFFFFF"/>
            <w:hideMark/>
          </w:tcPr>
          <w:p w14:paraId="0873DE6A"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(3) Nếu Bộ Công Thương mở rộng danh mục nhập khẩu thực phẩm phải kiểm tra Nhà nước nhưng năng lực kiểm nghiệm, hệ thống hải quan, kiểm tra chưa tương ứng sẽ gây ùn tắc, chi phí cao hơn cho doanh nghiệp.</w:t>
            </w:r>
          </w:p>
        </w:tc>
        <w:tc>
          <w:tcPr>
            <w:tcW w:w="4880" w:type="dxa"/>
            <w:tcBorders>
              <w:top w:val="nil"/>
              <w:left w:val="nil"/>
              <w:bottom w:val="single" w:sz="4" w:space="0" w:color="auto"/>
              <w:right w:val="single" w:sz="4" w:space="0" w:color="auto"/>
            </w:tcBorders>
            <w:shd w:val="clear" w:color="000000" w:fill="FFFFFF"/>
            <w:vAlign w:val="center"/>
            <w:hideMark/>
          </w:tcPr>
          <w:p w14:paraId="602839F5" w14:textId="481155E1" w:rsidR="00F720FA"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Tiếp thu ý kiến</w:t>
            </w:r>
            <w:r>
              <w:rPr>
                <w:rFonts w:ascii="Times New Roman" w:eastAsia="Times New Roman" w:hAnsi="Times New Roman" w:cs="Times New Roman"/>
                <w:color w:val="000000"/>
                <w:kern w:val="0"/>
                <w:sz w:val="22"/>
                <w:szCs w:val="22"/>
                <w14:ligatures w14:val="none"/>
              </w:rPr>
              <w:t xml:space="preserve">. </w:t>
            </w:r>
          </w:p>
          <w:p w14:paraId="024467B7" w14:textId="77777777" w:rsidR="00F720FA" w:rsidRDefault="00F720FA" w:rsidP="00C84C8E">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Luật An toàn thực phẩm, Nghị định số 15/2018/NĐ-CP đã quy định các mặt hàng thuộc thẩm quyền quản lý của Bộ Công Thương. Danh mục tại dự thảo Thông tư căn cứ theo quy định nêu trên và không mở rộng danh mục các mặt hàng thuộc thẩm quyền của quản lý Bộ Công Thương.</w:t>
            </w:r>
          </w:p>
          <w:p w14:paraId="154B86B0"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Ngoài ra, </w:t>
            </w:r>
            <w:r w:rsidRPr="004F67E3">
              <w:rPr>
                <w:rFonts w:ascii="Times New Roman" w:eastAsia="Times New Roman" w:hAnsi="Times New Roman" w:cs="Times New Roman"/>
                <w:color w:val="000000"/>
                <w:kern w:val="0"/>
                <w:sz w:val="22"/>
                <w:szCs w:val="22"/>
                <w14:ligatures w14:val="none"/>
              </w:rPr>
              <w:t xml:space="preserve">Bộ Tài chính đã ban hành Thông tư số 31/2022/TT-BTC ngày 08 tháng 6 năm 2022 về ban hành Danh mục hàng hóa xuất khẩu, nhập khẩu Việt Nam. Như vậy, mã HS của các mặt hàng đã được quy định cụ thể từ năm 2022, </w:t>
            </w:r>
            <w:r>
              <w:rPr>
                <w:rFonts w:ascii="Times New Roman" w:eastAsia="Times New Roman" w:hAnsi="Times New Roman" w:cs="Times New Roman"/>
                <w:color w:val="000000"/>
                <w:kern w:val="0"/>
                <w:sz w:val="22"/>
                <w:szCs w:val="22"/>
                <w14:ligatures w14:val="none"/>
              </w:rPr>
              <w:t>vì vậy</w:t>
            </w:r>
            <w:r w:rsidRPr="004F67E3">
              <w:rPr>
                <w:rFonts w:ascii="Times New Roman" w:eastAsia="Times New Roman" w:hAnsi="Times New Roman" w:cs="Times New Roman"/>
                <w:color w:val="000000"/>
                <w:kern w:val="0"/>
                <w:sz w:val="22"/>
                <w:szCs w:val="22"/>
                <w14:ligatures w14:val="none"/>
              </w:rPr>
              <w:t>, dự kiến không phát sinh chi phí, không gây ùn tắc sau khi Thông tư có hiệu lực thi hành.</w:t>
            </w:r>
          </w:p>
        </w:tc>
      </w:tr>
      <w:tr w:rsidR="00F720FA" w:rsidRPr="004F67E3" w14:paraId="3CA8EA2A"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BD90B79"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22</w:t>
            </w:r>
          </w:p>
        </w:tc>
        <w:tc>
          <w:tcPr>
            <w:tcW w:w="1620" w:type="dxa"/>
            <w:tcBorders>
              <w:top w:val="nil"/>
              <w:left w:val="nil"/>
              <w:bottom w:val="single" w:sz="4" w:space="0" w:color="auto"/>
              <w:right w:val="single" w:sz="4" w:space="0" w:color="auto"/>
            </w:tcBorders>
            <w:shd w:val="clear" w:color="000000" w:fill="FFFFFF"/>
            <w:vAlign w:val="center"/>
            <w:hideMark/>
          </w:tcPr>
          <w:p w14:paraId="1099F721"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Danh mục</w:t>
            </w:r>
          </w:p>
        </w:tc>
        <w:tc>
          <w:tcPr>
            <w:tcW w:w="1520" w:type="dxa"/>
            <w:tcBorders>
              <w:top w:val="nil"/>
              <w:left w:val="nil"/>
              <w:bottom w:val="single" w:sz="4" w:space="0" w:color="auto"/>
              <w:right w:val="single" w:sz="4" w:space="0" w:color="auto"/>
            </w:tcBorders>
            <w:shd w:val="clear" w:color="000000" w:fill="FFFFFF"/>
            <w:vAlign w:val="center"/>
            <w:hideMark/>
          </w:tcPr>
          <w:p w14:paraId="7DAA5C1D"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Cục An ninh kinh tế - Bộ Công An</w:t>
            </w:r>
          </w:p>
        </w:tc>
        <w:tc>
          <w:tcPr>
            <w:tcW w:w="6098" w:type="dxa"/>
            <w:tcBorders>
              <w:top w:val="nil"/>
              <w:left w:val="nil"/>
              <w:bottom w:val="single" w:sz="4" w:space="0" w:color="auto"/>
              <w:right w:val="single" w:sz="4" w:space="0" w:color="auto"/>
            </w:tcBorders>
            <w:shd w:val="clear" w:color="000000" w:fill="FFFFFF"/>
            <w:vAlign w:val="bottom"/>
            <w:hideMark/>
          </w:tcPr>
          <w:p w14:paraId="0B9CCE68"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(4) Rà soát kỹ mã HS và tên mặt hàng trong danh mục đính kèm đã phù hợp hoàn toàn với Danh mục hàng hóa xuất nhập khẩu mới nhất và phạm vi quản lý của Bộ Công Thương chưa? (tránh trùng lặp hay bỏ sót mặt hàng).</w:t>
            </w:r>
          </w:p>
        </w:tc>
        <w:tc>
          <w:tcPr>
            <w:tcW w:w="4880" w:type="dxa"/>
            <w:tcBorders>
              <w:top w:val="nil"/>
              <w:left w:val="nil"/>
              <w:bottom w:val="single" w:sz="4" w:space="0" w:color="auto"/>
              <w:right w:val="single" w:sz="4" w:space="0" w:color="auto"/>
            </w:tcBorders>
            <w:shd w:val="clear" w:color="000000" w:fill="FFFFFF"/>
            <w:vAlign w:val="center"/>
            <w:hideMark/>
          </w:tcPr>
          <w:p w14:paraId="19A727A7" w14:textId="5C186504" w:rsidR="00F720FA" w:rsidRPr="004F67E3"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Tiếp thu ý kiến. Bộ Công Thương đã rà soát, hoàn thiện dự thảo Thông tư.</w:t>
            </w:r>
          </w:p>
        </w:tc>
      </w:tr>
      <w:tr w:rsidR="00F720FA" w:rsidRPr="004F67E3" w14:paraId="112C82F4"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72C2573"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23</w:t>
            </w:r>
          </w:p>
        </w:tc>
        <w:tc>
          <w:tcPr>
            <w:tcW w:w="1620" w:type="dxa"/>
            <w:tcBorders>
              <w:top w:val="nil"/>
              <w:left w:val="nil"/>
              <w:bottom w:val="single" w:sz="4" w:space="0" w:color="auto"/>
              <w:right w:val="single" w:sz="4" w:space="0" w:color="auto"/>
            </w:tcBorders>
            <w:shd w:val="clear" w:color="000000" w:fill="FFFFFF"/>
            <w:vAlign w:val="center"/>
            <w:hideMark/>
          </w:tcPr>
          <w:p w14:paraId="33A57E9A"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Ý kiến khác</w:t>
            </w:r>
          </w:p>
        </w:tc>
        <w:tc>
          <w:tcPr>
            <w:tcW w:w="1520" w:type="dxa"/>
            <w:tcBorders>
              <w:top w:val="nil"/>
              <w:left w:val="nil"/>
              <w:bottom w:val="single" w:sz="4" w:space="0" w:color="auto"/>
              <w:right w:val="single" w:sz="4" w:space="0" w:color="auto"/>
            </w:tcBorders>
            <w:shd w:val="clear" w:color="000000" w:fill="FFFFFF"/>
            <w:vAlign w:val="center"/>
            <w:hideMark/>
          </w:tcPr>
          <w:p w14:paraId="6EF69AE8"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Cục An ninh kinh tế - Bộ Công An</w:t>
            </w:r>
          </w:p>
        </w:tc>
        <w:tc>
          <w:tcPr>
            <w:tcW w:w="6098" w:type="dxa"/>
            <w:tcBorders>
              <w:top w:val="nil"/>
              <w:left w:val="nil"/>
              <w:bottom w:val="single" w:sz="4" w:space="0" w:color="auto"/>
              <w:right w:val="single" w:sz="4" w:space="0" w:color="auto"/>
            </w:tcBorders>
            <w:shd w:val="clear" w:color="000000" w:fill="FFFFFF"/>
            <w:hideMark/>
          </w:tcPr>
          <w:p w14:paraId="05A1A2A2"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 xml:space="preserve">(5) Quy định trình tự thủ tục kiểm tra có đơn giản hóa và rút ngắn thời gian cho doanh nghiệp hay không, đặc biệt là các thủ tục </w:t>
            </w:r>
            <w:r>
              <w:rPr>
                <w:rFonts w:ascii="Times New Roman" w:eastAsia="Times New Roman" w:hAnsi="Times New Roman" w:cs="Times New Roman"/>
                <w:color w:val="000000"/>
                <w:kern w:val="0"/>
                <w:sz w:val="22"/>
                <w:szCs w:val="22"/>
                <w14:ligatures w14:val="none"/>
              </w:rPr>
              <w:t>k</w:t>
            </w:r>
            <w:r w:rsidRPr="004F67E3">
              <w:rPr>
                <w:rFonts w:ascii="Times New Roman" w:eastAsia="Times New Roman" w:hAnsi="Times New Roman" w:cs="Times New Roman"/>
                <w:color w:val="000000"/>
                <w:kern w:val="0"/>
                <w:sz w:val="22"/>
                <w:szCs w:val="22"/>
                <w14:ligatures w14:val="none"/>
              </w:rPr>
              <w:t>iểm tra chuyên ngành.</w:t>
            </w:r>
          </w:p>
        </w:tc>
        <w:tc>
          <w:tcPr>
            <w:tcW w:w="4880" w:type="dxa"/>
            <w:tcBorders>
              <w:top w:val="nil"/>
              <w:left w:val="nil"/>
              <w:bottom w:val="single" w:sz="4" w:space="0" w:color="auto"/>
              <w:right w:val="single" w:sz="4" w:space="0" w:color="auto"/>
            </w:tcBorders>
            <w:shd w:val="clear" w:color="000000" w:fill="FFFFFF"/>
            <w:vAlign w:val="center"/>
            <w:hideMark/>
          </w:tcPr>
          <w:p w14:paraId="738F72C0" w14:textId="2EE820D9" w:rsidR="00EE29CD"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Tiếp thu ý kiến</w:t>
            </w:r>
            <w:r>
              <w:rPr>
                <w:rFonts w:ascii="Times New Roman" w:eastAsia="Times New Roman" w:hAnsi="Times New Roman" w:cs="Times New Roman"/>
                <w:color w:val="000000"/>
                <w:kern w:val="0"/>
                <w:sz w:val="22"/>
                <w:szCs w:val="22"/>
                <w14:ligatures w14:val="none"/>
              </w:rPr>
              <w:t>.</w:t>
            </w:r>
          </w:p>
          <w:p w14:paraId="24E8C724" w14:textId="473263CA" w:rsidR="00F720FA" w:rsidRPr="004F67E3"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Trình tự, thủ tục kiểm tra đã được quy định tại Điều 40 Luật An toàn thực phẩm số 55/2010/QH12, Chương VI Nghị định số 15/2018/NĐ-CP.</w:t>
            </w:r>
            <w:r w:rsidRPr="004F67E3">
              <w:rPr>
                <w:rFonts w:ascii="Times New Roman" w:eastAsia="Times New Roman" w:hAnsi="Times New Roman" w:cs="Times New Roman"/>
                <w:color w:val="000000"/>
                <w:kern w:val="0"/>
                <w:sz w:val="22"/>
                <w:szCs w:val="22"/>
                <w14:ligatures w14:val="none"/>
              </w:rPr>
              <w:br/>
              <w:t xml:space="preserve">Hiện nay, Bộ Y tế là cơ quan chủ trì tham mưu sửa đổi Luật An toàn thực phẩm, Nghị định số 15/2018/NĐ-CP, Bộ Công Thương sẽ tích cực bám sát, phối hợp với Bộ Y tế trong quá trình hoàn thiện </w:t>
            </w:r>
            <w:r w:rsidRPr="004F67E3">
              <w:rPr>
                <w:rFonts w:ascii="Times New Roman" w:eastAsia="Times New Roman" w:hAnsi="Times New Roman" w:cs="Times New Roman"/>
                <w:color w:val="000000"/>
                <w:kern w:val="0"/>
                <w:sz w:val="22"/>
                <w:szCs w:val="22"/>
                <w14:ligatures w14:val="none"/>
              </w:rPr>
              <w:lastRenderedPageBreak/>
              <w:t>các chính sách về quản lý an toàn thực phẩm theo quy định.</w:t>
            </w:r>
          </w:p>
        </w:tc>
      </w:tr>
      <w:tr w:rsidR="00F720FA" w:rsidRPr="004F67E3" w14:paraId="3DCE6192" w14:textId="77777777" w:rsidTr="00C84C8E">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3A87A11"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lastRenderedPageBreak/>
              <w:t>24</w:t>
            </w:r>
          </w:p>
        </w:tc>
        <w:tc>
          <w:tcPr>
            <w:tcW w:w="1620" w:type="dxa"/>
            <w:tcBorders>
              <w:top w:val="nil"/>
              <w:left w:val="nil"/>
              <w:bottom w:val="single" w:sz="4" w:space="0" w:color="auto"/>
              <w:right w:val="single" w:sz="4" w:space="0" w:color="auto"/>
            </w:tcBorders>
            <w:shd w:val="clear" w:color="000000" w:fill="FFFFFF"/>
            <w:vAlign w:val="center"/>
            <w:hideMark/>
          </w:tcPr>
          <w:p w14:paraId="215FDD8E"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Ý kiến khác</w:t>
            </w:r>
          </w:p>
        </w:tc>
        <w:tc>
          <w:tcPr>
            <w:tcW w:w="1520" w:type="dxa"/>
            <w:tcBorders>
              <w:top w:val="nil"/>
              <w:left w:val="nil"/>
              <w:bottom w:val="single" w:sz="4" w:space="0" w:color="auto"/>
              <w:right w:val="single" w:sz="4" w:space="0" w:color="auto"/>
            </w:tcBorders>
            <w:shd w:val="clear" w:color="000000" w:fill="FFFFFF"/>
            <w:vAlign w:val="center"/>
            <w:hideMark/>
          </w:tcPr>
          <w:p w14:paraId="75C36254"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Cục An ninh kinh tế - Bộ Công An</w:t>
            </w:r>
          </w:p>
        </w:tc>
        <w:tc>
          <w:tcPr>
            <w:tcW w:w="6098" w:type="dxa"/>
            <w:tcBorders>
              <w:top w:val="nil"/>
              <w:left w:val="nil"/>
              <w:bottom w:val="single" w:sz="4" w:space="0" w:color="auto"/>
              <w:right w:val="single" w:sz="4" w:space="0" w:color="auto"/>
            </w:tcBorders>
            <w:shd w:val="clear" w:color="000000" w:fill="FFFFFF"/>
            <w:hideMark/>
          </w:tcPr>
          <w:p w14:paraId="63A0373C"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(6) Sự phối hợp với các Bộ, ngành khác (như Bộ Y tế, Bộ Nông nghiệp và Môi trường …) trong việc quản lý và kiểm tra để tránh chồng chéo gây khó khăn cho doanh nghiệp.</w:t>
            </w:r>
          </w:p>
        </w:tc>
        <w:tc>
          <w:tcPr>
            <w:tcW w:w="4880" w:type="dxa"/>
            <w:tcBorders>
              <w:top w:val="nil"/>
              <w:left w:val="nil"/>
              <w:bottom w:val="single" w:sz="4" w:space="0" w:color="auto"/>
              <w:right w:val="single" w:sz="4" w:space="0" w:color="auto"/>
            </w:tcBorders>
            <w:shd w:val="clear" w:color="000000" w:fill="FFFFFF"/>
            <w:vAlign w:val="center"/>
            <w:hideMark/>
          </w:tcPr>
          <w:p w14:paraId="748A356D" w14:textId="732B1FBC" w:rsidR="00E81C3C"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Tiếp thu ý kiến</w:t>
            </w:r>
            <w:r>
              <w:rPr>
                <w:rFonts w:ascii="Times New Roman" w:eastAsia="Times New Roman" w:hAnsi="Times New Roman" w:cs="Times New Roman"/>
                <w:color w:val="000000"/>
                <w:kern w:val="0"/>
                <w:sz w:val="22"/>
                <w:szCs w:val="22"/>
                <w14:ligatures w14:val="none"/>
              </w:rPr>
              <w:t>.</w:t>
            </w:r>
          </w:p>
          <w:p w14:paraId="1473E96B" w14:textId="586D69F4" w:rsidR="00F720FA" w:rsidRPr="004F67E3"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Hiện nay, việc phân công nhiệm vụ quản lý nhà nước về an toàn thực phẩm giữa Bộ Y tế, Bộ Công Thương, Bộ Nông nghiệp và Môi trường được thực hiện theo quy định tại Luật An toàn thực phẩm 2010, Nghị định số 15/2018/NĐ-CP.</w:t>
            </w:r>
            <w:r w:rsidRPr="004F67E3">
              <w:rPr>
                <w:rFonts w:ascii="Times New Roman" w:eastAsia="Times New Roman" w:hAnsi="Times New Roman" w:cs="Times New Roman"/>
                <w:color w:val="000000"/>
                <w:kern w:val="0"/>
                <w:sz w:val="22"/>
                <w:szCs w:val="22"/>
                <w14:ligatures w14:val="none"/>
              </w:rPr>
              <w:br/>
              <w:t>Trong quá trình triển khai thực hiện về kiểm tra an toàn thực phẩm nhập khẩu, các Bộ, ban ngành (Bộ Công Thương, Bộ Y tế, Bộ Nông nghiệp và Môi trường, Bộ Tài chính) đã tích cực phối hợp, có nhiều văn bản trao đổi, tổ chức các cuộc họp để giải quyết, tháo gỡ khó khăn vướng mắc cho doanh nghiệp.</w:t>
            </w:r>
          </w:p>
        </w:tc>
      </w:tr>
      <w:tr w:rsidR="00F720FA" w:rsidRPr="004F67E3" w14:paraId="548E1A66" w14:textId="77777777" w:rsidTr="00F720FA">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182049E"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25</w:t>
            </w:r>
          </w:p>
        </w:tc>
        <w:tc>
          <w:tcPr>
            <w:tcW w:w="1620" w:type="dxa"/>
            <w:tcBorders>
              <w:top w:val="nil"/>
              <w:left w:val="nil"/>
              <w:bottom w:val="single" w:sz="4" w:space="0" w:color="auto"/>
              <w:right w:val="single" w:sz="4" w:space="0" w:color="auto"/>
            </w:tcBorders>
            <w:shd w:val="clear" w:color="000000" w:fill="FFFFFF"/>
            <w:vAlign w:val="center"/>
            <w:hideMark/>
          </w:tcPr>
          <w:p w14:paraId="63F7EE6C"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Ý kiến khác</w:t>
            </w:r>
          </w:p>
        </w:tc>
        <w:tc>
          <w:tcPr>
            <w:tcW w:w="1520" w:type="dxa"/>
            <w:tcBorders>
              <w:top w:val="nil"/>
              <w:left w:val="nil"/>
              <w:bottom w:val="single" w:sz="4" w:space="0" w:color="auto"/>
              <w:right w:val="single" w:sz="4" w:space="0" w:color="auto"/>
            </w:tcBorders>
            <w:shd w:val="clear" w:color="000000" w:fill="FFFFFF"/>
            <w:vAlign w:val="center"/>
            <w:hideMark/>
          </w:tcPr>
          <w:p w14:paraId="39829AF3" w14:textId="77777777" w:rsidR="00F720FA" w:rsidRPr="004F67E3" w:rsidRDefault="00F720FA" w:rsidP="00C84C8E">
            <w:pPr>
              <w:spacing w:after="0" w:line="240" w:lineRule="auto"/>
              <w:jc w:val="center"/>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Cục An ninh kinh tế - Bộ Công An</w:t>
            </w:r>
          </w:p>
        </w:tc>
        <w:tc>
          <w:tcPr>
            <w:tcW w:w="6098" w:type="dxa"/>
            <w:tcBorders>
              <w:top w:val="nil"/>
              <w:left w:val="nil"/>
              <w:bottom w:val="single" w:sz="4" w:space="0" w:color="auto"/>
              <w:right w:val="single" w:sz="4" w:space="0" w:color="auto"/>
            </w:tcBorders>
            <w:shd w:val="clear" w:color="000000" w:fill="FFFFFF"/>
            <w:hideMark/>
          </w:tcPr>
          <w:p w14:paraId="627F1D77" w14:textId="77777777" w:rsidR="00F720FA" w:rsidRPr="004F67E3" w:rsidRDefault="00F720FA" w:rsidP="00C84C8E">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(7) Đề xuất các tiêu chí rõ ràng cho việc miễn kiểm tra, giảm kiểm tra đối với lô hàng đã có lịch sử tuân thủ tốt về an toàn thực phẩm (có kiểm tra đột xuất).</w:t>
            </w:r>
          </w:p>
        </w:tc>
        <w:tc>
          <w:tcPr>
            <w:tcW w:w="4880" w:type="dxa"/>
            <w:tcBorders>
              <w:top w:val="nil"/>
              <w:left w:val="nil"/>
              <w:bottom w:val="single" w:sz="4" w:space="0" w:color="auto"/>
              <w:right w:val="single" w:sz="4" w:space="0" w:color="auto"/>
            </w:tcBorders>
            <w:shd w:val="clear" w:color="000000" w:fill="FFFFFF"/>
            <w:vAlign w:val="center"/>
            <w:hideMark/>
          </w:tcPr>
          <w:p w14:paraId="7088541E" w14:textId="78869CD0" w:rsidR="00E81C3C"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Tiếp thu ý</w:t>
            </w:r>
            <w:r>
              <w:rPr>
                <w:rFonts w:ascii="Times New Roman" w:eastAsia="Times New Roman" w:hAnsi="Times New Roman" w:cs="Times New Roman"/>
                <w:color w:val="000000"/>
                <w:kern w:val="0"/>
                <w:sz w:val="22"/>
                <w:szCs w:val="22"/>
                <w14:ligatures w14:val="none"/>
              </w:rPr>
              <w:t>.</w:t>
            </w:r>
          </w:p>
          <w:p w14:paraId="419A391E" w14:textId="5F3ADC55" w:rsidR="00F720FA" w:rsidRPr="004F67E3" w:rsidRDefault="00F720FA">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 xml:space="preserve">Điều 13 Nghị định số 15/2018/NĐ-CP đã quy định các trường hợp được miễn kiểm tra nhà nước về an toàn thực phẩm nhập khẩu (trừ các trường hợp có cảnh báo về an toàn thực phẩm). </w:t>
            </w:r>
            <w:r w:rsidRPr="004F67E3">
              <w:rPr>
                <w:rFonts w:ascii="Times New Roman" w:eastAsia="Times New Roman" w:hAnsi="Times New Roman" w:cs="Times New Roman"/>
                <w:color w:val="000000"/>
                <w:kern w:val="0"/>
                <w:sz w:val="22"/>
                <w:szCs w:val="22"/>
                <w14:ligatures w14:val="none"/>
              </w:rPr>
              <w:br/>
              <w:t xml:space="preserve">Điểm b khoản 1 Điều 17 Nghị định số 15/2018/NĐ-CP đã quy định áp dụng phương thức kiểm tra giảm áp dụng với lô hàng, mặt hàng có 03 (ba) lần liên tiếp trong vòng 12 tháng đạt yêu cầu nhập khẩu theo phương thức kiểm tra thông thường. </w:t>
            </w:r>
            <w:r w:rsidRPr="004F67E3">
              <w:rPr>
                <w:rFonts w:ascii="Times New Roman" w:eastAsia="Times New Roman" w:hAnsi="Times New Roman" w:cs="Times New Roman"/>
                <w:color w:val="000000"/>
                <w:kern w:val="0"/>
                <w:sz w:val="22"/>
                <w:szCs w:val="22"/>
                <w14:ligatures w14:val="none"/>
              </w:rPr>
              <w:br/>
              <w:t>Việc quy định như dự thảo Thông tư phù hợp với quy định tại Luật An toàn thực phẩm, Nghị định số 15/2018/NĐ-CP.</w:t>
            </w:r>
          </w:p>
        </w:tc>
      </w:tr>
      <w:tr w:rsidR="00F720FA" w:rsidRPr="004F67E3" w14:paraId="243B8F2B" w14:textId="77777777" w:rsidTr="00C84C8E">
        <w:tc>
          <w:tcPr>
            <w:tcW w:w="1479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47E12B01" w14:textId="0A3C0445" w:rsidR="00F720FA" w:rsidRPr="00F720FA" w:rsidRDefault="00F720FA" w:rsidP="00F720FA">
            <w:pPr>
              <w:pStyle w:val="ListParagraph"/>
              <w:numPr>
                <w:ilvl w:val="0"/>
                <w:numId w:val="1"/>
              </w:numPr>
              <w:spacing w:after="0" w:line="240" w:lineRule="auto"/>
              <w:rPr>
                <w:rFonts w:ascii="Times New Roman" w:eastAsia="Times New Roman" w:hAnsi="Times New Roman" w:cs="Times New Roman"/>
                <w:b/>
                <w:bCs/>
                <w:color w:val="000000"/>
                <w:kern w:val="0"/>
                <w:sz w:val="22"/>
                <w:szCs w:val="22"/>
                <w14:ligatures w14:val="none"/>
              </w:rPr>
            </w:pPr>
            <w:r w:rsidRPr="00F720FA">
              <w:rPr>
                <w:rFonts w:ascii="Times New Roman" w:eastAsia="Times New Roman" w:hAnsi="Times New Roman" w:cs="Times New Roman"/>
                <w:b/>
                <w:bCs/>
                <w:color w:val="000000"/>
                <w:kern w:val="0"/>
                <w:sz w:val="22"/>
                <w:szCs w:val="22"/>
                <w14:ligatures w14:val="none"/>
              </w:rPr>
              <w:t>Ý KIẾN GÓP Ý CỦA CÁC ĐỊA PHƯƠNG</w:t>
            </w:r>
          </w:p>
        </w:tc>
      </w:tr>
      <w:tr w:rsidR="006A12B5" w:rsidRPr="004F67E3" w14:paraId="7C64A77F"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C68885" w14:textId="5EB9B4D1"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1</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2D7060A3" w14:textId="62969B9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4B380CAE" w14:textId="46DB313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Bắc Ninh</w:t>
            </w:r>
          </w:p>
        </w:tc>
        <w:tc>
          <w:tcPr>
            <w:tcW w:w="6098" w:type="dxa"/>
            <w:tcBorders>
              <w:top w:val="single" w:sz="4" w:space="0" w:color="auto"/>
              <w:left w:val="nil"/>
              <w:bottom w:val="single" w:sz="4" w:space="0" w:color="auto"/>
              <w:right w:val="single" w:sz="4" w:space="0" w:color="auto"/>
            </w:tcBorders>
            <w:shd w:val="clear" w:color="000000" w:fill="FFFFFF"/>
          </w:tcPr>
          <w:p w14:paraId="404B4348" w14:textId="61FBEA83"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Tại phụ lục Danh mục các mặt hàng nhập khẩu (kèm theo mã số hàng hóa) thực hiện kiểm tra chuyên ngành lĩnh vực an toàn thực phẩm thuộc trách nhiệm quản lý của Bộ Công Thương, đề nghị chỉnh sửa:</w:t>
            </w:r>
            <w:r w:rsidRPr="002E495B">
              <w:rPr>
                <w:rFonts w:ascii="Times New Roman" w:eastAsia="Times New Roman" w:hAnsi="Times New Roman" w:cs="Times New Roman"/>
                <w:color w:val="000000"/>
                <w:kern w:val="0"/>
                <w:sz w:val="22"/>
                <w:szCs w:val="22"/>
                <w14:ligatures w14:val="none"/>
              </w:rPr>
              <w:br/>
              <w:t xml:space="preserve">- Mục 2. Sữa chế biến (Trang 9): Cần đồng bộ hóa việc tham chiếu mã HS theo Thông tư số 31/2022/TT-BTC (đã được dẫn tại </w:t>
            </w:r>
            <w:r w:rsidRPr="002E495B">
              <w:rPr>
                <w:rFonts w:ascii="Times New Roman" w:eastAsia="Times New Roman" w:hAnsi="Times New Roman" w:cs="Times New Roman"/>
                <w:color w:val="000000"/>
                <w:kern w:val="0"/>
                <w:sz w:val="22"/>
                <w:szCs w:val="22"/>
                <w14:ligatures w14:val="none"/>
              </w:rPr>
              <w:lastRenderedPageBreak/>
              <w:t>Điều 2, Trang 2) thay cho Thông tư 31/2017/TT-BTC vì đó không phải là văn bản viện dẫn cho nội dung này.</w:t>
            </w:r>
          </w:p>
        </w:tc>
        <w:tc>
          <w:tcPr>
            <w:tcW w:w="4880" w:type="dxa"/>
            <w:tcBorders>
              <w:top w:val="single" w:sz="4" w:space="0" w:color="auto"/>
              <w:left w:val="nil"/>
              <w:bottom w:val="single" w:sz="4" w:space="0" w:color="auto"/>
              <w:right w:val="single" w:sz="4" w:space="0" w:color="auto"/>
            </w:tcBorders>
            <w:shd w:val="clear" w:color="000000" w:fill="FFFFFF"/>
          </w:tcPr>
          <w:p w14:paraId="2260F35B" w14:textId="18609423"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lastRenderedPageBreak/>
              <w:t>Tiếp thu ý kiến. Bộ Công Thương đã hoàn thiện dự thảo Thông tư</w:t>
            </w:r>
          </w:p>
        </w:tc>
      </w:tr>
      <w:tr w:rsidR="006A12B5" w:rsidRPr="004F67E3" w14:paraId="25B8B7FC"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52EB4A" w14:textId="4DDA08EB"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2</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2C197171" w14:textId="4C1FAF7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6721C3C1" w14:textId="769A931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Bắc Ninh</w:t>
            </w:r>
          </w:p>
        </w:tc>
        <w:tc>
          <w:tcPr>
            <w:tcW w:w="6098" w:type="dxa"/>
            <w:tcBorders>
              <w:top w:val="single" w:sz="4" w:space="0" w:color="auto"/>
              <w:left w:val="nil"/>
              <w:bottom w:val="single" w:sz="4" w:space="0" w:color="auto"/>
              <w:right w:val="single" w:sz="4" w:space="0" w:color="auto"/>
            </w:tcBorders>
            <w:shd w:val="clear" w:color="000000" w:fill="FFFFFF"/>
          </w:tcPr>
          <w:p w14:paraId="155FBCCD" w14:textId="230A8C30"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Mục 3. Sản phẩm bột, tinh bột (Trang 13): Mã 1101.00.19 (Bột mì loại khác) có Ghi chú: "Không bao gồm các sản phẩm thuộc phạm vi quản lý của Bộ Y tế". Ghi chú này là cần thiết để phân định trách nhiệm. Tuy nhiên, nên mô tả cụ thể hơn các sản phẩm thuộc Bộ Y tế quản lý để các đơn vị dễ áp dụng mà không khó khăn trong việc đối chiếu, tra soát thông tin.</w:t>
            </w:r>
          </w:p>
        </w:tc>
        <w:tc>
          <w:tcPr>
            <w:tcW w:w="4880" w:type="dxa"/>
            <w:tcBorders>
              <w:top w:val="single" w:sz="4" w:space="0" w:color="auto"/>
              <w:left w:val="nil"/>
              <w:bottom w:val="single" w:sz="4" w:space="0" w:color="auto"/>
              <w:right w:val="single" w:sz="4" w:space="0" w:color="auto"/>
            </w:tcBorders>
            <w:shd w:val="clear" w:color="000000" w:fill="FFFFFF"/>
          </w:tcPr>
          <w:p w14:paraId="361C3A20" w14:textId="77777777" w:rsidR="00E408E6" w:rsidRDefault="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w:t>
            </w:r>
          </w:p>
          <w:p w14:paraId="3D9F7E24" w14:textId="77777777" w:rsidR="00E408E6" w:rsidRDefault="00E408E6" w:rsidP="00E408E6">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2AB6EE97" w14:textId="397C60A4" w:rsidR="00E408E6" w:rsidRDefault="00E408E6" w:rsidP="00E408E6">
            <w:pPr>
              <w:spacing w:after="0" w:line="240" w:lineRule="auto"/>
              <w:rPr>
                <w:rFonts w:ascii="Times New Roman" w:eastAsia="Times New Roman" w:hAnsi="Times New Roman" w:cs="Times New Roman"/>
                <w:iCs/>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p w14:paraId="14DAB75A" w14:textId="7023A3FC" w:rsidR="006A12B5" w:rsidRPr="004F67E3" w:rsidRDefault="00E408E6">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iCs/>
                <w:color w:val="000000"/>
                <w:kern w:val="0"/>
                <w:sz w:val="22"/>
                <w:szCs w:val="22"/>
                <w14:ligatures w14:val="none"/>
              </w:rPr>
              <w:t xml:space="preserve">Trên cơ sở nội dung đã điều chỉnh trên, để thống nhất nội dung trong Thông tư, Bộ Công Thương đã lược bỏ cột “ghi chú” tại Phụ lục dự thảo Thông tư. </w:t>
            </w:r>
            <w:r w:rsidR="00C52E89">
              <w:rPr>
                <w:rFonts w:ascii="Times New Roman" w:eastAsia="Times New Roman" w:hAnsi="Times New Roman" w:cs="Times New Roman"/>
                <w:iCs/>
                <w:color w:val="000000"/>
                <w:kern w:val="0"/>
                <w:sz w:val="22"/>
                <w:szCs w:val="22"/>
                <w14:ligatures w14:val="none"/>
              </w:rPr>
              <w:t>Việc mô tả cụ thể các sản phẩm thuộc phạm vi quản lý của Bộ Y tế sẽ được thực hiện theo các văn bản quy phạm pháp luật khác có liên quan theo quy định.</w:t>
            </w:r>
          </w:p>
        </w:tc>
      </w:tr>
      <w:tr w:rsidR="006A12B5" w:rsidRPr="004F67E3" w14:paraId="04E0B0D0"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F605E6" w14:textId="2F2EF28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3</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7C4D1F3E" w14:textId="2A9CEC5D"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35B493CC" w14:textId="612480AD"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Bắc Ninh</w:t>
            </w:r>
          </w:p>
        </w:tc>
        <w:tc>
          <w:tcPr>
            <w:tcW w:w="6098" w:type="dxa"/>
            <w:tcBorders>
              <w:top w:val="single" w:sz="4" w:space="0" w:color="auto"/>
              <w:left w:val="nil"/>
              <w:bottom w:val="single" w:sz="4" w:space="0" w:color="auto"/>
              <w:right w:val="single" w:sz="4" w:space="0" w:color="auto"/>
            </w:tcBorders>
            <w:shd w:val="clear" w:color="000000" w:fill="FFFFFF"/>
          </w:tcPr>
          <w:p w14:paraId="6B96BFC4" w14:textId="50696555"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Mục 4. Dầu thực vật (Trang 16): Các mã hàng dầu ô liu, dầu cọ có ghi chú (1) nhưng không thấy định nghĩa hoặc giải thích rõ ràng của chú thích (1) trong phần cuối của Phụ lục, đề nghị bổ sung giải thích cho ký hiệu (1) hoặc loại bỏ nếu không cần thiết.</w:t>
            </w:r>
          </w:p>
        </w:tc>
        <w:tc>
          <w:tcPr>
            <w:tcW w:w="4880" w:type="dxa"/>
            <w:tcBorders>
              <w:top w:val="single" w:sz="4" w:space="0" w:color="auto"/>
              <w:left w:val="nil"/>
              <w:bottom w:val="single" w:sz="4" w:space="0" w:color="auto"/>
              <w:right w:val="single" w:sz="4" w:space="0" w:color="auto"/>
            </w:tcBorders>
            <w:shd w:val="clear" w:color="000000" w:fill="FFFFFF"/>
          </w:tcPr>
          <w:p w14:paraId="3663809A" w14:textId="77777777" w:rsidR="00B37D72"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Tiếp thu ý kiến. </w:t>
            </w:r>
          </w:p>
          <w:p w14:paraId="2894465F" w14:textId="41034B10" w:rsidR="00B37D72"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Bộ Công Thương đã </w:t>
            </w:r>
            <w:r w:rsidR="00B37D72">
              <w:rPr>
                <w:rFonts w:ascii="Times New Roman" w:eastAsia="Times New Roman" w:hAnsi="Times New Roman" w:cs="Times New Roman"/>
                <w:color w:val="000000"/>
                <w:kern w:val="0"/>
                <w:sz w:val="22"/>
                <w:szCs w:val="22"/>
                <w14:ligatures w14:val="none"/>
              </w:rPr>
              <w:t xml:space="preserve">cập nhật, bổ sung giải thích (tương tự như nội dung giải thích tại </w:t>
            </w:r>
          </w:p>
          <w:p w14:paraId="1147A70F" w14:textId="2CDF4191"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hoàn thiện dự thảo Thông tư</w:t>
            </w:r>
            <w:r w:rsidR="00B37D72" w:rsidRPr="002E495B">
              <w:rPr>
                <w:rFonts w:ascii="Times New Roman" w:eastAsia="Times New Roman" w:hAnsi="Times New Roman" w:cs="Times New Roman"/>
                <w:color w:val="000000"/>
                <w:kern w:val="0"/>
                <w:sz w:val="22"/>
                <w:szCs w:val="22"/>
                <w14:ligatures w14:val="none"/>
              </w:rPr>
              <w:t xml:space="preserve"> Thông tư số 31/2022/TT-BTC</w:t>
            </w:r>
            <w:r w:rsidR="00B37D72">
              <w:rPr>
                <w:rFonts w:ascii="Times New Roman" w:eastAsia="Times New Roman" w:hAnsi="Times New Roman" w:cs="Times New Roman"/>
                <w:color w:val="000000"/>
                <w:kern w:val="0"/>
                <w:sz w:val="22"/>
                <w:szCs w:val="22"/>
                <w14:ligatures w14:val="none"/>
              </w:rPr>
              <w:t>)</w:t>
            </w:r>
          </w:p>
        </w:tc>
      </w:tr>
      <w:tr w:rsidR="006A12B5" w:rsidRPr="004F67E3" w14:paraId="6B9CD1FB"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C07F1B" w14:textId="371ABA5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4</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5BD8F756" w14:textId="0D7C2A5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2D9597DA" w14:textId="6F71401E"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Thanh Hóa</w:t>
            </w:r>
          </w:p>
        </w:tc>
        <w:tc>
          <w:tcPr>
            <w:tcW w:w="6098" w:type="dxa"/>
            <w:tcBorders>
              <w:top w:val="single" w:sz="4" w:space="0" w:color="auto"/>
              <w:left w:val="nil"/>
              <w:bottom w:val="single" w:sz="4" w:space="0" w:color="auto"/>
              <w:right w:val="single" w:sz="4" w:space="0" w:color="auto"/>
            </w:tcBorders>
            <w:shd w:val="clear" w:color="000000" w:fill="FFFFFF"/>
          </w:tcPr>
          <w:p w14:paraId="5EEF5877" w14:textId="66B5AA0B"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Ban hành kèm theo Thông tư Danh mục các mặt hàng nhập khẩu phải kiểm tra nhà nước về an toàn thực phẩm thuộc trách nhiệm quản lý nhà nước của Bộ Công Thương được mã số hàng hoá (HS) trên cơ sở Thông tư số 31/2022/TT-BTC ngày 08 tháng 6 năm 2022 của Bộ trưởng Bộ Tài chính ban hành danh mục hàng hóa xuất khẩu, nhập khẩu Việt Nam là hoàn toàn phù hợp.</w:t>
            </w:r>
          </w:p>
        </w:tc>
        <w:tc>
          <w:tcPr>
            <w:tcW w:w="4880" w:type="dxa"/>
            <w:tcBorders>
              <w:top w:val="single" w:sz="4" w:space="0" w:color="auto"/>
              <w:left w:val="nil"/>
              <w:bottom w:val="single" w:sz="4" w:space="0" w:color="auto"/>
              <w:right w:val="single" w:sz="4" w:space="0" w:color="auto"/>
            </w:tcBorders>
            <w:shd w:val="clear" w:color="000000" w:fill="FFFFFF"/>
          </w:tcPr>
          <w:p w14:paraId="1F21B801" w14:textId="62495E9B"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03054014"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307F4B" w14:textId="176ACC1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5</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1905CDA" w14:textId="33BF4EC1"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Phụ lục</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0A46F3BC" w14:textId="4D3D11E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Thanh Hóa</w:t>
            </w:r>
          </w:p>
        </w:tc>
        <w:tc>
          <w:tcPr>
            <w:tcW w:w="6098" w:type="dxa"/>
            <w:tcBorders>
              <w:top w:val="single" w:sz="4" w:space="0" w:color="auto"/>
              <w:left w:val="nil"/>
              <w:bottom w:val="single" w:sz="4" w:space="0" w:color="auto"/>
              <w:right w:val="single" w:sz="4" w:space="0" w:color="auto"/>
            </w:tcBorders>
            <w:shd w:val="clear" w:color="000000" w:fill="FFFFFF"/>
          </w:tcPr>
          <w:p w14:paraId="5F013349" w14:textId="3AE502A5"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Đối với kết cấu Phụ lục Danh mục các mặt hàng nhập khẩu (kèm theo mã số hàng hóa) thực hiện kiểm tra chuyên ngành lĩnh vực an </w:t>
            </w:r>
            <w:r w:rsidRPr="002E495B">
              <w:rPr>
                <w:rFonts w:ascii="Times New Roman" w:eastAsia="Times New Roman" w:hAnsi="Times New Roman" w:cs="Times New Roman"/>
                <w:color w:val="000000"/>
                <w:kern w:val="0"/>
                <w:sz w:val="22"/>
                <w:szCs w:val="22"/>
                <w14:ligatures w14:val="none"/>
              </w:rPr>
              <w:lastRenderedPageBreak/>
              <w:t>toàn thực phẩm thuộc trách nhiệm quản lý của Bộ Công Thương, đề nghị bổ sung cột “ tiêu chuẩn, quy chuẩn kỹ thuật” làm cơ sở để các tổ chức, cá nhân và doanh nghiệp nắm bắt được yêu cầu đối với hàng hoá nhằm thực hiện đúng quy định của pháp luật về hực phẩm nhập khẩu thuộc diện quản lý.</w:t>
            </w:r>
          </w:p>
        </w:tc>
        <w:tc>
          <w:tcPr>
            <w:tcW w:w="4880" w:type="dxa"/>
            <w:tcBorders>
              <w:top w:val="single" w:sz="4" w:space="0" w:color="auto"/>
              <w:left w:val="nil"/>
              <w:bottom w:val="single" w:sz="4" w:space="0" w:color="auto"/>
              <w:right w:val="single" w:sz="4" w:space="0" w:color="auto"/>
            </w:tcBorders>
            <w:shd w:val="clear" w:color="000000" w:fill="FFFFFF"/>
          </w:tcPr>
          <w:p w14:paraId="7EA33619" w14:textId="6CE1239E" w:rsidR="006A12B5" w:rsidRPr="002E495B" w:rsidRDefault="006A12B5" w:rsidP="006A12B5">
            <w:pPr>
              <w:spacing w:after="0" w:line="240" w:lineRule="auto"/>
              <w:jc w:val="both"/>
              <w:rPr>
                <w:rFonts w:ascii="Times New Roman" w:eastAsia="Times New Roman" w:hAnsi="Times New Roman" w:cs="Times New Roman"/>
                <w:sz w:val="22"/>
                <w:szCs w:val="22"/>
              </w:rPr>
            </w:pPr>
            <w:r w:rsidRPr="002E495B">
              <w:rPr>
                <w:rFonts w:ascii="Times New Roman" w:eastAsia="Times New Roman" w:hAnsi="Times New Roman" w:cs="Times New Roman"/>
                <w:sz w:val="22"/>
                <w:szCs w:val="22"/>
              </w:rPr>
              <w:lastRenderedPageBreak/>
              <w:t>Giải trình của Bộ Công Thương:</w:t>
            </w:r>
          </w:p>
          <w:p w14:paraId="5CC42FB1" w14:textId="77777777" w:rsidR="00B1081B" w:rsidRPr="003702F3" w:rsidRDefault="00B1081B" w:rsidP="00B1081B">
            <w:pPr>
              <w:spacing w:after="0" w:line="240" w:lineRule="auto"/>
              <w:rPr>
                <w:rFonts w:ascii="Times New Roman" w:eastAsia="Times New Roman" w:hAnsi="Times New Roman" w:cs="Times New Roman"/>
                <w:kern w:val="0"/>
                <w:sz w:val="22"/>
                <w:szCs w:val="22"/>
                <w14:ligatures w14:val="none"/>
              </w:rPr>
            </w:pPr>
            <w:r w:rsidRPr="003702F3">
              <w:rPr>
                <w:rFonts w:ascii="Times New Roman" w:eastAsia="Times New Roman" w:hAnsi="Times New Roman" w:cs="Times New Roman"/>
                <w:kern w:val="0"/>
                <w:sz w:val="22"/>
                <w:szCs w:val="22"/>
                <w14:ligatures w14:val="none"/>
              </w:rPr>
              <w:lastRenderedPageBreak/>
              <w:t xml:space="preserve">Điểm b Khoản 4 Điều 21 Nghị định số 85/2019/NĐ-CP có quy định hàng hóa đưa vào Danh mục hàng hóa nhập khẩu phải kiểm tra chuyên ngành phải đáp ứng yêu cẩu: </w:t>
            </w:r>
            <w:r w:rsidRPr="00B93AE3">
              <w:rPr>
                <w:rFonts w:ascii="Times New Roman" w:eastAsia="Times New Roman" w:hAnsi="Times New Roman" w:cs="Times New Roman"/>
                <w:i/>
                <w:kern w:val="0"/>
                <w:sz w:val="22"/>
                <w:szCs w:val="22"/>
                <w14:ligatures w14:val="none"/>
              </w:rPr>
              <w:t>“Có tiêu chuẩn, quy chuẩn kỹ thuật tương ứng áp dụng cho mặt hàng kiểm tra làm cơ sở để kiểm tra hàng hóa”,</w:t>
            </w:r>
            <w:r w:rsidRPr="003702F3">
              <w:rPr>
                <w:rFonts w:ascii="Times New Roman" w:eastAsia="Times New Roman" w:hAnsi="Times New Roman" w:cs="Times New Roman"/>
                <w:kern w:val="0"/>
                <w:sz w:val="22"/>
                <w:szCs w:val="22"/>
                <w14:ligatures w14:val="none"/>
              </w:rPr>
              <w:t xml:space="preserve"> tuy nhiên, văn bản pháp luật không quy định danh mục của Thông tư này phải chỉ ra/dẫn chiếu đến các tiêu chuẩn, quy chuẩn kỹ thuật tương ứng (việc ban hành các tiêu chuẩn, quy chuẩn kỹ thuật được thực hiện theo quy định tại Luật </w:t>
            </w:r>
            <w:hyperlink r:id="rId9" w:tgtFrame="_blank" w:history="1">
              <w:r w:rsidRPr="003702F3">
                <w:rPr>
                  <w:rFonts w:ascii="Times New Roman" w:hAnsi="Times New Roman" w:cs="Times New Roman"/>
                  <w:sz w:val="22"/>
                  <w:szCs w:val="22"/>
                </w:rPr>
                <w:t>T</w:t>
              </w:r>
              <w:r w:rsidRPr="003702F3">
                <w:rPr>
                  <w:rStyle w:val="Hyperlink"/>
                  <w:rFonts w:ascii="Times New Roman" w:eastAsia="Times New Roman" w:hAnsi="Times New Roman" w:cs="Times New Roman"/>
                  <w:color w:val="auto"/>
                  <w:kern w:val="0"/>
                  <w:sz w:val="22"/>
                  <w:szCs w:val="22"/>
                  <w:u w:val="none"/>
                  <w14:ligatures w14:val="none"/>
                </w:rPr>
                <w:t>iêu chuẩn và quy chuẩn kỹ thuật</w:t>
              </w:r>
            </w:hyperlink>
            <w:r w:rsidRPr="003702F3">
              <w:rPr>
                <w:rFonts w:ascii="Times New Roman" w:eastAsia="Times New Roman" w:hAnsi="Times New Roman" w:cs="Times New Roman"/>
                <w:kern w:val="0"/>
                <w:sz w:val="22"/>
                <w:szCs w:val="22"/>
                <w14:ligatures w14:val="none"/>
              </w:rPr>
              <w:t xml:space="preserve"> và các văn bản pháp luật liên quan khác).</w:t>
            </w:r>
          </w:p>
          <w:p w14:paraId="6D668306" w14:textId="77777777" w:rsidR="00B1081B" w:rsidRPr="003702F3" w:rsidRDefault="00B1081B" w:rsidP="00B1081B">
            <w:pPr>
              <w:spacing w:after="0" w:line="240" w:lineRule="auto"/>
              <w:rPr>
                <w:rFonts w:ascii="Times New Roman" w:eastAsia="Times New Roman" w:hAnsi="Times New Roman" w:cs="Times New Roman"/>
                <w:kern w:val="0"/>
                <w:sz w:val="22"/>
                <w:szCs w:val="22"/>
                <w14:ligatures w14:val="none"/>
              </w:rPr>
            </w:pPr>
            <w:r w:rsidRPr="003702F3">
              <w:rPr>
                <w:rFonts w:ascii="Times New Roman" w:eastAsia="Times New Roman" w:hAnsi="Times New Roman" w:cs="Times New Roman"/>
                <w:kern w:val="0"/>
                <w:sz w:val="22"/>
                <w:szCs w:val="22"/>
                <w14:ligatures w14:val="none"/>
              </w:rPr>
              <w:t xml:space="preserve">Hiện nay, do tính đa dạng của mặt hàng thực phẩm thuộc phạm vi quản lý của Bộ Công Thương nên việc xây dựng quy chuẩn kỹ thuật cho toàn bộ sản phẩm vẫn chưa đầy đủ. Ngoài ra, một số sản phẩm mới chưa hoàn toàn phù hợp với tiêu chuẩn, quy chuẩn kỹ thuật đã ban hành. </w:t>
            </w:r>
          </w:p>
          <w:p w14:paraId="10BD6256" w14:textId="77777777" w:rsidR="00B1081B" w:rsidRPr="003702F3" w:rsidRDefault="00B1081B" w:rsidP="00B1081B">
            <w:pPr>
              <w:spacing w:after="0" w:line="240" w:lineRule="auto"/>
              <w:rPr>
                <w:rFonts w:ascii="Times New Roman" w:eastAsia="Times New Roman" w:hAnsi="Times New Roman" w:cs="Times New Roman"/>
                <w:kern w:val="0"/>
                <w:sz w:val="22"/>
                <w:szCs w:val="22"/>
                <w14:ligatures w14:val="none"/>
              </w:rPr>
            </w:pPr>
            <w:r w:rsidRPr="003702F3">
              <w:rPr>
                <w:rFonts w:ascii="Times New Roman" w:eastAsia="Times New Roman" w:hAnsi="Times New Roman" w:cs="Times New Roman"/>
                <w:kern w:val="0"/>
                <w:sz w:val="22"/>
                <w:szCs w:val="22"/>
                <w14:ligatures w14:val="none"/>
              </w:rPr>
              <w:t>Việc quy định cụ thể tiêu chuẩn, quy chuẩn kỹ thuật đối với từng mã HS (như Quyết định số 1182/QĐ-BCT ngày 06 tháng 4 năm 2021 của Bộ trưởng Bộ Công Thương) có thể dẫn đến vướng mắc cho các cơ quan quản lý nhà nước trong quá trình kiểm tra an toàn thực phẩm nhập khẩu, khó khăn cho các doanh nghiệp khi áp dụng tiêu chuẩn, quy chuẩn kỹ thuật đối với các mặt hàng chưa có tiêu chuẩn, quy chuẩn kỹ thuật tương ứng như đã nêu ở trên.</w:t>
            </w:r>
          </w:p>
          <w:p w14:paraId="4C195601" w14:textId="6B4583F4" w:rsidR="006A12B5" w:rsidRPr="004F67E3" w:rsidRDefault="00B1081B" w:rsidP="006A12B5">
            <w:pPr>
              <w:spacing w:after="0" w:line="240" w:lineRule="auto"/>
              <w:rPr>
                <w:rFonts w:ascii="Times New Roman" w:eastAsia="Times New Roman" w:hAnsi="Times New Roman" w:cs="Times New Roman"/>
                <w:color w:val="000000"/>
                <w:kern w:val="0"/>
                <w:sz w:val="22"/>
                <w:szCs w:val="22"/>
                <w14:ligatures w14:val="none"/>
              </w:rPr>
            </w:pPr>
            <w:r w:rsidRPr="003702F3">
              <w:rPr>
                <w:rFonts w:ascii="Times New Roman" w:eastAsia="Times New Roman" w:hAnsi="Times New Roman" w:cs="Times New Roman"/>
                <w:kern w:val="0"/>
                <w:sz w:val="22"/>
                <w:szCs w:val="22"/>
                <w14:ligatures w14:val="none"/>
              </w:rPr>
              <w:t xml:space="preserve">Thông tư này được ban hành căn cứ theo quy định tại Luật An toàn thực phẩm (không bao gồm Luật </w:t>
            </w:r>
            <w:hyperlink r:id="rId10" w:tgtFrame="_blank" w:history="1">
              <w:r w:rsidRPr="003702F3">
                <w:rPr>
                  <w:rFonts w:ascii="Times New Roman" w:hAnsi="Times New Roman" w:cs="Times New Roman"/>
                  <w:sz w:val="22"/>
                  <w:szCs w:val="22"/>
                </w:rPr>
                <w:t>T</w:t>
              </w:r>
              <w:r w:rsidRPr="003702F3">
                <w:rPr>
                  <w:rStyle w:val="Hyperlink"/>
                  <w:rFonts w:ascii="Times New Roman" w:eastAsia="Times New Roman" w:hAnsi="Times New Roman" w:cs="Times New Roman"/>
                  <w:color w:val="auto"/>
                  <w:kern w:val="0"/>
                  <w:sz w:val="22"/>
                  <w:szCs w:val="22"/>
                  <w:u w:val="none"/>
                  <w14:ligatures w14:val="none"/>
                </w:rPr>
                <w:t>iêu chuẩn và quy chuẩn kỹ thuật</w:t>
              </w:r>
            </w:hyperlink>
            <w:r w:rsidRPr="003702F3">
              <w:rPr>
                <w:rFonts w:ascii="Times New Roman" w:eastAsia="Times New Roman" w:hAnsi="Times New Roman" w:cs="Times New Roman"/>
                <w:kern w:val="0"/>
                <w:sz w:val="22"/>
                <w:szCs w:val="22"/>
                <w14:ligatures w14:val="none"/>
              </w:rPr>
              <w:t xml:space="preserve">), do đó, để thống nhất với tình hình thực tế triển khai tại Bộ Nông nghiệp và Môi trường, Bộ Y tế, để thuận tiện cho việc triển khai, Bộ Công Thương đã hoàn thiện dự thảo Thông tư theo hướng không quy định QCVN, </w:t>
            </w:r>
            <w:r w:rsidRPr="003702F3">
              <w:rPr>
                <w:rFonts w:ascii="Times New Roman" w:eastAsia="Times New Roman" w:hAnsi="Times New Roman" w:cs="Times New Roman"/>
                <w:kern w:val="0"/>
                <w:sz w:val="22"/>
                <w:szCs w:val="22"/>
                <w14:ligatures w14:val="none"/>
              </w:rPr>
              <w:lastRenderedPageBreak/>
              <w:t xml:space="preserve">TCVN đối với từng mã HS như đã quy định tại Quyết định số 1182/QĐ-BCT. </w:t>
            </w:r>
          </w:p>
        </w:tc>
      </w:tr>
      <w:tr w:rsidR="006A12B5" w:rsidRPr="004F67E3" w14:paraId="77BB9DA2"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77FF53" w14:textId="77250C5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lastRenderedPageBreak/>
              <w:t>6</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458B1EF9" w14:textId="42F5422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Điều 1</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052FFEC4" w14:textId="55F7E121"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Cà Mau</w:t>
            </w:r>
          </w:p>
        </w:tc>
        <w:tc>
          <w:tcPr>
            <w:tcW w:w="6098" w:type="dxa"/>
            <w:tcBorders>
              <w:top w:val="single" w:sz="4" w:space="0" w:color="auto"/>
              <w:left w:val="nil"/>
              <w:bottom w:val="single" w:sz="4" w:space="0" w:color="auto"/>
              <w:right w:val="single" w:sz="4" w:space="0" w:color="auto"/>
            </w:tcBorders>
            <w:shd w:val="clear" w:color="000000" w:fill="FFFFFF"/>
          </w:tcPr>
          <w:p w14:paraId="1D4D638C" w14:textId="21849EB5"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Đối với Thông tư ban hành Danh mục các mặt hàng nhập (kèm theo mã số HS) thực hiện kiểm tra nhà nước về an toàn thực phẩm thuộc trách nhiệm quản lý nhà nước của Bộ Công Thương:</w:t>
            </w:r>
            <w:r w:rsidRPr="002E495B">
              <w:rPr>
                <w:rFonts w:ascii="Times New Roman" w:eastAsia="Times New Roman" w:hAnsi="Times New Roman" w:cs="Times New Roman"/>
                <w:color w:val="000000"/>
                <w:kern w:val="0"/>
                <w:sz w:val="22"/>
                <w:szCs w:val="22"/>
                <w14:ligatures w14:val="none"/>
              </w:rPr>
              <w:br/>
              <w:t xml:space="preserve">Điều 1: Đề nghị thay cụm từ </w:t>
            </w:r>
            <w:r w:rsidRPr="002E495B">
              <w:rPr>
                <w:rFonts w:ascii="Times New Roman" w:eastAsia="Times New Roman" w:hAnsi="Times New Roman" w:cs="Times New Roman"/>
                <w:i/>
                <w:iCs/>
                <w:color w:val="000000"/>
                <w:kern w:val="0"/>
                <w:sz w:val="22"/>
                <w:szCs w:val="22"/>
                <w14:ligatures w14:val="none"/>
              </w:rPr>
              <w:t>“kiểm tra”</w:t>
            </w:r>
            <w:r w:rsidRPr="002E495B">
              <w:rPr>
                <w:rFonts w:ascii="Times New Roman" w:eastAsia="Times New Roman" w:hAnsi="Times New Roman" w:cs="Times New Roman"/>
                <w:color w:val="000000"/>
                <w:kern w:val="0"/>
                <w:sz w:val="22"/>
                <w:szCs w:val="22"/>
                <w14:ligatures w14:val="none"/>
              </w:rPr>
              <w:t xml:space="preserve"> thành </w:t>
            </w:r>
            <w:r w:rsidRPr="002E495B">
              <w:rPr>
                <w:rFonts w:ascii="Times New Roman" w:eastAsia="Times New Roman" w:hAnsi="Times New Roman" w:cs="Times New Roman"/>
                <w:i/>
                <w:iCs/>
                <w:color w:val="000000"/>
                <w:kern w:val="0"/>
                <w:sz w:val="22"/>
                <w:szCs w:val="22"/>
                <w14:ligatures w14:val="none"/>
              </w:rPr>
              <w:t>“thực hiện”</w:t>
            </w:r>
            <w:r w:rsidRPr="002E495B">
              <w:rPr>
                <w:rFonts w:ascii="Times New Roman" w:eastAsia="Times New Roman" w:hAnsi="Times New Roman" w:cs="Times New Roman"/>
                <w:color w:val="000000"/>
                <w:kern w:val="0"/>
                <w:sz w:val="22"/>
                <w:szCs w:val="22"/>
                <w14:ligatures w14:val="none"/>
              </w:rPr>
              <w:t xml:space="preserve"> sau cụm từ </w:t>
            </w:r>
            <w:r w:rsidRPr="002E495B">
              <w:rPr>
                <w:rFonts w:ascii="Times New Roman" w:eastAsia="Times New Roman" w:hAnsi="Times New Roman" w:cs="Times New Roman"/>
                <w:i/>
                <w:iCs/>
                <w:color w:val="000000"/>
                <w:kern w:val="0"/>
                <w:sz w:val="22"/>
                <w:szCs w:val="22"/>
                <w14:ligatures w14:val="none"/>
              </w:rPr>
              <w:t>“các mặt hàng nhập khẩu phải”</w:t>
            </w:r>
            <w:r w:rsidRPr="002E495B">
              <w:rPr>
                <w:rFonts w:ascii="Times New Roman" w:eastAsia="Times New Roman" w:hAnsi="Times New Roman" w:cs="Times New Roman"/>
                <w:color w:val="000000"/>
                <w:kern w:val="0"/>
                <w:sz w:val="22"/>
                <w:szCs w:val="22"/>
                <w14:ligatures w14:val="none"/>
              </w:rPr>
              <w:t xml:space="preserve"> cho chính xác.</w:t>
            </w:r>
          </w:p>
        </w:tc>
        <w:tc>
          <w:tcPr>
            <w:tcW w:w="4880" w:type="dxa"/>
            <w:tcBorders>
              <w:top w:val="single" w:sz="4" w:space="0" w:color="auto"/>
              <w:left w:val="nil"/>
              <w:bottom w:val="single" w:sz="4" w:space="0" w:color="auto"/>
              <w:right w:val="single" w:sz="4" w:space="0" w:color="auto"/>
            </w:tcBorders>
            <w:shd w:val="clear" w:color="000000" w:fill="FFFFFF"/>
          </w:tcPr>
          <w:p w14:paraId="77C958EC" w14:textId="77777777" w:rsidR="006A12B5" w:rsidRPr="002E495B"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Điều 1 dự thảo Thông tư như sau:</w:t>
            </w:r>
          </w:p>
          <w:p w14:paraId="3CF0AA22" w14:textId="02654768" w:rsidR="006A12B5" w:rsidRPr="00B93AE3" w:rsidRDefault="006A12B5" w:rsidP="006A12B5">
            <w:pPr>
              <w:spacing w:after="0" w:line="240" w:lineRule="auto"/>
              <w:rPr>
                <w:rFonts w:ascii="Times New Roman" w:eastAsia="Times New Roman" w:hAnsi="Times New Roman" w:cs="Times New Roman"/>
                <w:i/>
                <w:color w:val="000000"/>
                <w:kern w:val="0"/>
                <w:sz w:val="22"/>
                <w:szCs w:val="22"/>
                <w14:ligatures w14:val="none"/>
              </w:rPr>
            </w:pPr>
            <w:r w:rsidRPr="00B93AE3">
              <w:rPr>
                <w:rFonts w:ascii="Times New Roman" w:eastAsia="Times New Roman" w:hAnsi="Times New Roman" w:cs="Times New Roman"/>
                <w:i/>
                <w:color w:val="000000"/>
                <w:kern w:val="0"/>
                <w:sz w:val="22"/>
                <w:szCs w:val="22"/>
                <w14:ligatures w14:val="none"/>
              </w:rPr>
              <w:t>“</w:t>
            </w:r>
            <w:r w:rsidRPr="00B93AE3">
              <w:rPr>
                <w:rFonts w:ascii="Times New Roman" w:eastAsia="Times New Roman" w:hAnsi="Times New Roman" w:cs="Times New Roman"/>
                <w:b/>
                <w:i/>
                <w:color w:val="000000"/>
                <w:kern w:val="0"/>
                <w:sz w:val="22"/>
                <w:szCs w:val="22"/>
                <w14:ligatures w14:val="none"/>
              </w:rPr>
              <w:t>Điều 1.</w:t>
            </w:r>
            <w:r w:rsidRPr="00B93AE3">
              <w:rPr>
                <w:rFonts w:ascii="Times New Roman" w:eastAsia="Times New Roman" w:hAnsi="Times New Roman" w:cs="Times New Roman"/>
                <w:i/>
                <w:color w:val="000000"/>
                <w:kern w:val="0"/>
                <w:sz w:val="22"/>
                <w:szCs w:val="22"/>
                <w14:ligatures w14:val="none"/>
              </w:rPr>
              <w:t xml:space="preserve"> Ban hành kèm theo Thông tư này</w:t>
            </w:r>
            <w:r w:rsidRPr="00B93AE3">
              <w:rPr>
                <w:rFonts w:ascii="Times New Roman" w:eastAsia="Times New Roman" w:hAnsi="Times New Roman" w:cs="Times New Roman"/>
                <w:b/>
                <w:bCs/>
                <w:i/>
                <w:color w:val="000000"/>
                <w:kern w:val="0"/>
                <w:sz w:val="22"/>
                <w:szCs w:val="22"/>
                <w14:ligatures w14:val="none"/>
              </w:rPr>
              <w:t xml:space="preserve"> </w:t>
            </w:r>
            <w:r w:rsidRPr="00B93AE3">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B93AE3">
              <w:rPr>
                <w:rFonts w:ascii="Times New Roman" w:eastAsia="Times New Roman" w:hAnsi="Times New Roman" w:cs="Times New Roman"/>
                <w:i/>
                <w:color w:val="000000"/>
                <w:kern w:val="0"/>
                <w:sz w:val="22"/>
                <w:szCs w:val="22"/>
                <w14:ligatures w14:val="none"/>
              </w:rPr>
              <w:t>phải kiểm tra nhà nước</w:t>
            </w:r>
            <w:r w:rsidRPr="00B93AE3">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p>
        </w:tc>
      </w:tr>
      <w:tr w:rsidR="006A12B5" w:rsidRPr="004F67E3" w14:paraId="5C7F4735"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8BAA1C" w14:textId="63581C7B"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7</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1809DCD9" w14:textId="0271030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Điều 3</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4D6A4128" w14:textId="448DD76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Cà Mau</w:t>
            </w:r>
          </w:p>
        </w:tc>
        <w:tc>
          <w:tcPr>
            <w:tcW w:w="6098" w:type="dxa"/>
            <w:tcBorders>
              <w:top w:val="single" w:sz="4" w:space="0" w:color="auto"/>
              <w:left w:val="nil"/>
              <w:bottom w:val="single" w:sz="4" w:space="0" w:color="auto"/>
              <w:right w:val="single" w:sz="4" w:space="0" w:color="auto"/>
            </w:tcBorders>
            <w:shd w:val="clear" w:color="000000" w:fill="FFFFFF"/>
          </w:tcPr>
          <w:p w14:paraId="00526A96" w14:textId="108D22D8"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Điều 3: Đề nghị rà soát thực hiện kỹ thuật viện dẫn đảm bảo theo quy định tại khoản 38 Điều 1 Nghị định số 187/2025/NĐ-CP: </w:t>
            </w:r>
            <w:r w:rsidRPr="002E495B">
              <w:rPr>
                <w:rFonts w:ascii="Times New Roman" w:eastAsia="Times New Roman" w:hAnsi="Times New Roman" w:cs="Times New Roman"/>
                <w:i/>
                <w:iCs/>
                <w:color w:val="000000"/>
                <w:kern w:val="0"/>
                <w:sz w:val="22"/>
                <w:szCs w:val="22"/>
                <w14:ligatures w14:val="none"/>
              </w:rPr>
              <w:t>“Đối với văn bản khác, khi viện dẫn lần đầu phải ghi tên loại văn bản, số, ký hiệu văn bản và tên gọi của văn bản ...”.</w:t>
            </w:r>
          </w:p>
        </w:tc>
        <w:tc>
          <w:tcPr>
            <w:tcW w:w="4880" w:type="dxa"/>
            <w:tcBorders>
              <w:top w:val="single" w:sz="4" w:space="0" w:color="auto"/>
              <w:left w:val="nil"/>
              <w:bottom w:val="single" w:sz="4" w:space="0" w:color="auto"/>
              <w:right w:val="single" w:sz="4" w:space="0" w:color="auto"/>
            </w:tcBorders>
            <w:shd w:val="clear" w:color="000000" w:fill="FFFFFF"/>
          </w:tcPr>
          <w:p w14:paraId="74CFA1CE" w14:textId="117E6C8C"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64CCEB39"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DBAFB9" w14:textId="46498CA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8</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1BF0FC2A" w14:textId="3A16F38D"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Căn cứ</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07069454" w14:textId="1D8A470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An Giang</w:t>
            </w:r>
          </w:p>
        </w:tc>
        <w:tc>
          <w:tcPr>
            <w:tcW w:w="6098" w:type="dxa"/>
            <w:tcBorders>
              <w:top w:val="single" w:sz="4" w:space="0" w:color="auto"/>
              <w:left w:val="nil"/>
              <w:bottom w:val="single" w:sz="4" w:space="0" w:color="auto"/>
              <w:right w:val="single" w:sz="4" w:space="0" w:color="auto"/>
            </w:tcBorders>
            <w:shd w:val="clear" w:color="000000" w:fill="FFFFFF"/>
          </w:tcPr>
          <w:p w14:paraId="22750F6B" w14:textId="5CD2E8F3"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1. Tại phần căn cứ văn bản của dự thảo, đề nghị cơ quan soạn thảo sửa cụm từ </w:t>
            </w:r>
            <w:r w:rsidRPr="002E495B">
              <w:rPr>
                <w:rFonts w:ascii="Times New Roman" w:eastAsia="Times New Roman" w:hAnsi="Times New Roman" w:cs="Times New Roman"/>
                <w:i/>
                <w:iCs/>
                <w:color w:val="000000"/>
                <w:kern w:val="0"/>
                <w:sz w:val="22"/>
                <w:szCs w:val="22"/>
                <w14:ligatures w14:val="none"/>
              </w:rPr>
              <w:t xml:space="preserve"> “Luật an toàn thực phẩm ngày 17 tháng 6 năm 2010;”</w:t>
            </w:r>
            <w:r w:rsidRPr="002E495B">
              <w:rPr>
                <w:rFonts w:ascii="Times New Roman" w:eastAsia="Times New Roman" w:hAnsi="Times New Roman" w:cs="Times New Roman"/>
                <w:color w:val="000000"/>
                <w:kern w:val="0"/>
                <w:sz w:val="22"/>
                <w:szCs w:val="22"/>
                <w14:ligatures w14:val="none"/>
              </w:rPr>
              <w:t xml:space="preserve"> thành </w:t>
            </w:r>
            <w:r w:rsidRPr="002E495B">
              <w:rPr>
                <w:rFonts w:ascii="Times New Roman" w:eastAsia="Times New Roman" w:hAnsi="Times New Roman" w:cs="Times New Roman"/>
                <w:i/>
                <w:iCs/>
                <w:color w:val="000000"/>
                <w:kern w:val="0"/>
                <w:sz w:val="22"/>
                <w:szCs w:val="22"/>
                <w14:ligatures w14:val="none"/>
              </w:rPr>
              <w:t xml:space="preserve">“Luật </w:t>
            </w:r>
            <w:r w:rsidRPr="002E495B">
              <w:rPr>
                <w:rFonts w:ascii="Times New Roman" w:eastAsia="Times New Roman" w:hAnsi="Times New Roman" w:cs="Times New Roman"/>
                <w:b/>
                <w:bCs/>
                <w:i/>
                <w:iCs/>
                <w:color w:val="000000"/>
                <w:kern w:val="0"/>
                <w:sz w:val="22"/>
                <w:szCs w:val="22"/>
                <w:u w:val="single"/>
                <w14:ligatures w14:val="none"/>
              </w:rPr>
              <w:t xml:space="preserve">An </w:t>
            </w:r>
            <w:r w:rsidRPr="002E495B">
              <w:rPr>
                <w:rFonts w:ascii="Times New Roman" w:eastAsia="Times New Roman" w:hAnsi="Times New Roman" w:cs="Times New Roman"/>
                <w:i/>
                <w:iCs/>
                <w:color w:val="000000"/>
                <w:kern w:val="0"/>
                <w:sz w:val="22"/>
                <w:szCs w:val="22"/>
                <w14:ligatures w14:val="none"/>
              </w:rPr>
              <w:t>toàn thực phẩm ngày 17 tháng 6 năm 2010”</w:t>
            </w:r>
            <w:r w:rsidRPr="002E495B">
              <w:rPr>
                <w:rFonts w:ascii="Times New Roman" w:eastAsia="Times New Roman" w:hAnsi="Times New Roman" w:cs="Times New Roman"/>
                <w:color w:val="000000"/>
                <w:kern w:val="0"/>
                <w:sz w:val="22"/>
                <w:szCs w:val="22"/>
                <w14:ligatures w14:val="none"/>
              </w:rPr>
              <w:t xml:space="preserve"> cho đúng quy định.</w:t>
            </w:r>
          </w:p>
        </w:tc>
        <w:tc>
          <w:tcPr>
            <w:tcW w:w="4880" w:type="dxa"/>
            <w:tcBorders>
              <w:top w:val="single" w:sz="4" w:space="0" w:color="auto"/>
              <w:left w:val="nil"/>
              <w:bottom w:val="single" w:sz="4" w:space="0" w:color="auto"/>
              <w:right w:val="single" w:sz="4" w:space="0" w:color="auto"/>
            </w:tcBorders>
            <w:shd w:val="clear" w:color="000000" w:fill="FFFFFF"/>
          </w:tcPr>
          <w:p w14:paraId="7FDD387C" w14:textId="223F8839"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4BA9EF66"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68E56A" w14:textId="0EA5A0B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9</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6735E913" w14:textId="7A59B34B"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Điều 4</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1A3B6861" w14:textId="5E40341D"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An Giang</w:t>
            </w:r>
          </w:p>
        </w:tc>
        <w:tc>
          <w:tcPr>
            <w:tcW w:w="6098" w:type="dxa"/>
            <w:tcBorders>
              <w:top w:val="single" w:sz="4" w:space="0" w:color="auto"/>
              <w:left w:val="nil"/>
              <w:bottom w:val="single" w:sz="4" w:space="0" w:color="auto"/>
              <w:right w:val="single" w:sz="4" w:space="0" w:color="auto"/>
            </w:tcBorders>
            <w:shd w:val="clear" w:color="000000" w:fill="FFFFFF"/>
          </w:tcPr>
          <w:p w14:paraId="742008FB" w14:textId="601C1DB7"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2. Tại khoản 1 Điều 4 của dự thảo, đề nghị cơ quan soạn thảo không viết hoa chữ “tháng” và “năm”.</w:t>
            </w:r>
          </w:p>
        </w:tc>
        <w:tc>
          <w:tcPr>
            <w:tcW w:w="4880" w:type="dxa"/>
            <w:tcBorders>
              <w:top w:val="single" w:sz="4" w:space="0" w:color="auto"/>
              <w:left w:val="nil"/>
              <w:bottom w:val="single" w:sz="4" w:space="0" w:color="auto"/>
              <w:right w:val="single" w:sz="4" w:space="0" w:color="auto"/>
            </w:tcBorders>
            <w:shd w:val="clear" w:color="000000" w:fill="FFFFFF"/>
          </w:tcPr>
          <w:p w14:paraId="0C058AC9" w14:textId="31ACE5E0"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2E8B0E25"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52069A" w14:textId="031328E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10</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52D42706" w14:textId="50FB878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2FE9EC4B" w14:textId="5C8B5F5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An Giang</w:t>
            </w:r>
          </w:p>
        </w:tc>
        <w:tc>
          <w:tcPr>
            <w:tcW w:w="6098" w:type="dxa"/>
            <w:tcBorders>
              <w:top w:val="single" w:sz="4" w:space="0" w:color="auto"/>
              <w:left w:val="nil"/>
              <w:bottom w:val="single" w:sz="4" w:space="0" w:color="auto"/>
              <w:right w:val="single" w:sz="4" w:space="0" w:color="auto"/>
            </w:tcBorders>
            <w:shd w:val="clear" w:color="000000" w:fill="FFFFFF"/>
          </w:tcPr>
          <w:p w14:paraId="69D5A53B" w14:textId="77777777" w:rsidR="006A12B5" w:rsidRPr="002E495B"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3. Tại Phụ lục, Mục 3. Sản phẩm bột, tinh bột - Mã HS 1101.00.19 của dự thảo có ghi chú </w:t>
            </w:r>
            <w:r w:rsidRPr="002E495B">
              <w:rPr>
                <w:rFonts w:ascii="Times New Roman" w:eastAsia="Times New Roman" w:hAnsi="Times New Roman" w:cs="Times New Roman"/>
                <w:i/>
                <w:iCs/>
                <w:color w:val="000000"/>
                <w:kern w:val="0"/>
                <w:sz w:val="22"/>
                <w:szCs w:val="22"/>
                <w14:ligatures w14:val="none"/>
              </w:rPr>
              <w:t>“Không bao gồm các sản phẩm thuộc phạm vi quản lý của Bộ Y tế”</w:t>
            </w:r>
            <w:r w:rsidRPr="002E495B">
              <w:rPr>
                <w:rFonts w:ascii="Times New Roman" w:eastAsia="Times New Roman" w:hAnsi="Times New Roman" w:cs="Times New Roman"/>
                <w:color w:val="000000"/>
                <w:kern w:val="0"/>
                <w:sz w:val="22"/>
                <w:szCs w:val="22"/>
                <w14:ligatures w14:val="none"/>
              </w:rPr>
              <w:t>. Ủy ban nhân dân tỉnh An Giang nhận thấy ghi chú này là cần thiết nhưng chưa đủ rõ ràng để phân định trách nhiệm quản lý tại cửa khẩu.</w:t>
            </w:r>
          </w:p>
          <w:p w14:paraId="3C1ACE4A" w14:textId="4430C8B6"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Thực tế khi triển khai tại địa phương (cơ quan Hải quan, cơ quan kiểm tra chuyên ngành) sẽ gặp lúng túng khi xác định một lô hàng bột mì, tinh bột (chung mã HS) là thực phẩm thông thường do Bộ Công Thương quản lý hay là nguyên liệu dùng cho thực phẩm chức năng, thực phẩm bảo vệ sức khỏe do Bộ Y tế quản lý. Vì vậy, Ủy ban nhân dân tỉnh An Giang đề nghị cơ quan soạn thảo phối hợp với các đơn vị liên quan của Bộ Y tế làm rõ hơn ranh </w:t>
            </w:r>
            <w:r w:rsidRPr="002E495B">
              <w:rPr>
                <w:rFonts w:ascii="Times New Roman" w:eastAsia="Times New Roman" w:hAnsi="Times New Roman" w:cs="Times New Roman"/>
                <w:color w:val="000000"/>
                <w:kern w:val="0"/>
                <w:sz w:val="22"/>
                <w:szCs w:val="22"/>
                <w14:ligatures w14:val="none"/>
              </w:rPr>
              <w:lastRenderedPageBreak/>
              <w:t xml:space="preserve">giới này ngay trong phần ghi chú của Phụ lục (ví dụ: </w:t>
            </w:r>
            <w:r w:rsidRPr="002E495B">
              <w:rPr>
                <w:rFonts w:ascii="Times New Roman" w:eastAsia="Times New Roman" w:hAnsi="Times New Roman" w:cs="Times New Roman"/>
                <w:i/>
                <w:iCs/>
                <w:color w:val="000000"/>
                <w:kern w:val="0"/>
                <w:sz w:val="22"/>
                <w:szCs w:val="22"/>
                <w14:ligatures w14:val="none"/>
              </w:rPr>
              <w:t>"Không bao gồm các sản phẩm dùng làm thực phẩm bảo vệ sức khỏe, thực phẩm cho chế độ ăn đặc biệt,..."</w:t>
            </w:r>
            <w:r w:rsidRPr="002E495B">
              <w:rPr>
                <w:rFonts w:ascii="Times New Roman" w:eastAsia="Times New Roman" w:hAnsi="Times New Roman" w:cs="Times New Roman"/>
                <w:color w:val="000000"/>
                <w:kern w:val="0"/>
                <w:sz w:val="22"/>
                <w:szCs w:val="22"/>
                <w14:ligatures w14:val="none"/>
              </w:rPr>
              <w:t>). Nếu không, cần có văn bản hướng dẫn liên tịch để tháo gỡ vướng mắc này, tránh gây ách tắc, chồng chéo trong công tác kiểm tra.</w:t>
            </w:r>
          </w:p>
        </w:tc>
        <w:tc>
          <w:tcPr>
            <w:tcW w:w="4880" w:type="dxa"/>
            <w:tcBorders>
              <w:top w:val="single" w:sz="4" w:space="0" w:color="auto"/>
              <w:left w:val="nil"/>
              <w:bottom w:val="single" w:sz="4" w:space="0" w:color="auto"/>
              <w:right w:val="single" w:sz="4" w:space="0" w:color="auto"/>
            </w:tcBorders>
            <w:shd w:val="clear" w:color="000000" w:fill="FFFFFF"/>
          </w:tcPr>
          <w:p w14:paraId="5B30C54A" w14:textId="5D5A5697" w:rsidR="00100A28" w:rsidRDefault="00100A28" w:rsidP="006A12B5">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lastRenderedPageBreak/>
              <w:t>Giải trình của Bộ Công Thương:</w:t>
            </w:r>
          </w:p>
          <w:p w14:paraId="60B92C5F" w14:textId="77777777" w:rsidR="00100A28" w:rsidRDefault="00100A28" w:rsidP="00100A28">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3AE81F50" w14:textId="77777777" w:rsidR="00100A28" w:rsidRDefault="00100A28" w:rsidP="00100A28">
            <w:pPr>
              <w:spacing w:after="0" w:line="240" w:lineRule="auto"/>
              <w:rPr>
                <w:rFonts w:ascii="Times New Roman" w:eastAsia="Times New Roman" w:hAnsi="Times New Roman" w:cs="Times New Roman"/>
                <w:i/>
                <w:iCs/>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w:t>
            </w:r>
            <w:r w:rsidRPr="0002127F">
              <w:rPr>
                <w:rFonts w:ascii="Times New Roman" w:eastAsia="Times New Roman" w:hAnsi="Times New Roman" w:cs="Times New Roman"/>
                <w:i/>
                <w:iCs/>
                <w:color w:val="000000"/>
                <w:kern w:val="0"/>
                <w:sz w:val="22"/>
                <w:szCs w:val="22"/>
                <w14:ligatures w14:val="none"/>
              </w:rPr>
              <w:lastRenderedPageBreak/>
              <w:t>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p w14:paraId="6B68CCF0" w14:textId="0DCD9922" w:rsidR="006A12B5" w:rsidRPr="004F67E3" w:rsidRDefault="00100A28" w:rsidP="006A12B5">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Hiện nay, việc phân công nhiệm vụ quản lý nhà nước về an toàn thực phẩm giữa Bộ Y tế, Bộ Công Thương, Bộ Nông nghiệp và Môi trường được thực hiện theo quy định tại Luật An toàn thực phẩm 2010, Nghị định số 15/2018/NĐ-CP.Trong quá trình triển khai thực hiện về kiểm tra an toàn thực phẩm nhập khẩu, các Bộ, ban ngành (Bộ Công Thương, Bộ Y tế, Bộ Nông nghiệp và Môi trường, Bộ Tài chính) đã tích cực phối hợp, có nhiều văn bản trao đổi, tổ chức các cuộc họp để giải quyết, tháo gỡ khó khăn vướng mắc cho doanh nghiệp</w:t>
            </w:r>
            <w:r>
              <w:rPr>
                <w:rFonts w:ascii="Times New Roman" w:eastAsia="Times New Roman" w:hAnsi="Times New Roman" w:cs="Times New Roman"/>
                <w:color w:val="000000"/>
                <w:kern w:val="0"/>
                <w:sz w:val="22"/>
                <w:szCs w:val="22"/>
                <w14:ligatures w14:val="none"/>
              </w:rPr>
              <w:t>.</w:t>
            </w:r>
          </w:p>
        </w:tc>
      </w:tr>
      <w:tr w:rsidR="006A12B5" w:rsidRPr="004F67E3" w14:paraId="1AD6E51C"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AA7E21" w14:textId="1114138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lastRenderedPageBreak/>
              <w:t>11</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52B585EA" w14:textId="4D85CEF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Hồ sơ dự thảo Thông tư</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18DF3841" w14:textId="2162882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Quảng Ninh</w:t>
            </w:r>
          </w:p>
        </w:tc>
        <w:tc>
          <w:tcPr>
            <w:tcW w:w="6098" w:type="dxa"/>
            <w:tcBorders>
              <w:top w:val="single" w:sz="4" w:space="0" w:color="auto"/>
              <w:left w:val="nil"/>
              <w:bottom w:val="single" w:sz="4" w:space="0" w:color="auto"/>
              <w:right w:val="single" w:sz="4" w:space="0" w:color="auto"/>
            </w:tcBorders>
            <w:shd w:val="clear" w:color="000000" w:fill="FFFFFF"/>
          </w:tcPr>
          <w:p w14:paraId="467DCBB6" w14:textId="5C0DAAD0"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Sau khi nghiên, Sở Công Thương Quảng Ninh cơ bản nhất trí và thống nhất với bố cục và nội dung Hồ sơ dự thảo Thông tư ban hành Danh mục các mặt hàng nhập khẩu (kèm theo mã số HS) thực hiện kiểm tra nhà nước về an toàn thực phẩm thuộc trách nhiệm quản lý nhà nước của Bộ Công Thương.</w:t>
            </w:r>
          </w:p>
        </w:tc>
        <w:tc>
          <w:tcPr>
            <w:tcW w:w="4880" w:type="dxa"/>
            <w:tcBorders>
              <w:top w:val="single" w:sz="4" w:space="0" w:color="auto"/>
              <w:left w:val="nil"/>
              <w:bottom w:val="single" w:sz="4" w:space="0" w:color="auto"/>
              <w:right w:val="single" w:sz="4" w:space="0" w:color="auto"/>
            </w:tcBorders>
            <w:shd w:val="clear" w:color="000000" w:fill="FFFFFF"/>
          </w:tcPr>
          <w:p w14:paraId="62FCE480" w14:textId="135ED052"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6B840ED0"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201825" w14:textId="4A3D3EEA"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12</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074B2D65" w14:textId="376A9CB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6A192905" w14:textId="100A60BD"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Quảng Ninh</w:t>
            </w:r>
          </w:p>
        </w:tc>
        <w:tc>
          <w:tcPr>
            <w:tcW w:w="6098" w:type="dxa"/>
            <w:tcBorders>
              <w:top w:val="single" w:sz="4" w:space="0" w:color="auto"/>
              <w:left w:val="nil"/>
              <w:bottom w:val="single" w:sz="4" w:space="0" w:color="auto"/>
              <w:right w:val="single" w:sz="4" w:space="0" w:color="auto"/>
            </w:tcBorders>
            <w:shd w:val="clear" w:color="000000" w:fill="FFFFFF"/>
          </w:tcPr>
          <w:p w14:paraId="6247A0E5" w14:textId="792DE0BD"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Đề nghị đơn vị soạn thảo rà soát tại phụ lục dự thảo “Thông tư ban hành Danh mục các mặt hàng nhập khẩu...” và sửa đổi các cụm từ “Mô tả hàng hóa theo Thông tư 31/2017/TT – BTC” thành “Mô tả hàng hóa theo Thông tư 31/2022/TT-BTC” để thống nhất với nội dung nêu tại mục 2, phần II dự thảo Tờ trình về việc xây dựng Thông tư ban hành… và Điều 2 dự thảo “Thông tư ban hành Danh mục các mặt hàng nhập khẩu...”</w:t>
            </w:r>
          </w:p>
        </w:tc>
        <w:tc>
          <w:tcPr>
            <w:tcW w:w="4880" w:type="dxa"/>
            <w:tcBorders>
              <w:top w:val="single" w:sz="4" w:space="0" w:color="auto"/>
              <w:left w:val="nil"/>
              <w:bottom w:val="single" w:sz="4" w:space="0" w:color="auto"/>
              <w:right w:val="single" w:sz="4" w:space="0" w:color="auto"/>
            </w:tcBorders>
            <w:shd w:val="clear" w:color="000000" w:fill="FFFFFF"/>
          </w:tcPr>
          <w:p w14:paraId="70F46999" w14:textId="7013A7B2"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73EF4E12"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8AC2E0" w14:textId="2AA37BF0"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13</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762B530" w14:textId="3D154D60"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60CDB38C" w14:textId="7546437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Khánh Hòa</w:t>
            </w:r>
          </w:p>
        </w:tc>
        <w:tc>
          <w:tcPr>
            <w:tcW w:w="6098" w:type="dxa"/>
            <w:tcBorders>
              <w:top w:val="single" w:sz="4" w:space="0" w:color="auto"/>
              <w:left w:val="nil"/>
              <w:bottom w:val="single" w:sz="4" w:space="0" w:color="auto"/>
              <w:right w:val="single" w:sz="4" w:space="0" w:color="auto"/>
            </w:tcBorders>
            <w:shd w:val="clear" w:color="000000" w:fill="FFFFFF"/>
          </w:tcPr>
          <w:p w14:paraId="4E6DFC24" w14:textId="2398675C"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Tại mục</w:t>
            </w:r>
            <w:r w:rsidRPr="002E495B">
              <w:rPr>
                <w:rFonts w:ascii="Times New Roman" w:eastAsia="Times New Roman" w:hAnsi="Times New Roman" w:cs="Times New Roman"/>
                <w:b/>
                <w:bCs/>
                <w:color w:val="000000"/>
                <w:kern w:val="0"/>
                <w:sz w:val="22"/>
                <w:szCs w:val="22"/>
                <w14:ligatures w14:val="none"/>
              </w:rPr>
              <w:t xml:space="preserve"> 1. Sản phẩm Đồ uống, nước giải khát, rượu, bia, cồn thực phẩm</w:t>
            </w:r>
            <w:r w:rsidRPr="002E495B">
              <w:rPr>
                <w:rFonts w:ascii="Times New Roman" w:eastAsia="Times New Roman" w:hAnsi="Times New Roman" w:cs="Times New Roman"/>
                <w:color w:val="000000"/>
                <w:kern w:val="0"/>
                <w:sz w:val="22"/>
                <w:szCs w:val="22"/>
                <w14:ligatures w14:val="none"/>
              </w:rPr>
              <w:t xml:space="preserve"> (trang 4 dự thảo), đề nghị bổ sung nội dung </w:t>
            </w:r>
            <w:r w:rsidRPr="002E495B">
              <w:rPr>
                <w:rFonts w:ascii="Times New Roman" w:eastAsia="Times New Roman" w:hAnsi="Times New Roman" w:cs="Times New Roman"/>
                <w:i/>
                <w:iCs/>
                <w:color w:val="000000"/>
                <w:kern w:val="0"/>
                <w:sz w:val="22"/>
                <w:szCs w:val="22"/>
                <w14:ligatures w14:val="none"/>
              </w:rPr>
              <w:t>“Không bao gồm nước khoáng, nước tinh khiết do Bộ Y tế quản lý”.</w:t>
            </w:r>
          </w:p>
        </w:tc>
        <w:tc>
          <w:tcPr>
            <w:tcW w:w="4880" w:type="dxa"/>
            <w:tcBorders>
              <w:top w:val="single" w:sz="4" w:space="0" w:color="auto"/>
              <w:left w:val="nil"/>
              <w:bottom w:val="single" w:sz="4" w:space="0" w:color="auto"/>
              <w:right w:val="single" w:sz="4" w:space="0" w:color="auto"/>
            </w:tcBorders>
            <w:shd w:val="clear" w:color="000000" w:fill="FFFFFF"/>
          </w:tcPr>
          <w:p w14:paraId="58B18B68" w14:textId="62863A54" w:rsidR="00F80AE1" w:rsidRDefault="00F80AE1" w:rsidP="00F80AE1">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Tiếp thu ý kiến.</w:t>
            </w:r>
          </w:p>
          <w:p w14:paraId="7294E543" w14:textId="12341407" w:rsidR="00F80AE1" w:rsidRDefault="00F80AE1" w:rsidP="00F80AE1">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6C6EDBB3" w14:textId="07A56F1E" w:rsidR="006A12B5" w:rsidRPr="004F67E3" w:rsidRDefault="00F80AE1">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w:t>
            </w:r>
            <w:r w:rsidRPr="0002127F">
              <w:rPr>
                <w:rFonts w:ascii="Times New Roman" w:eastAsia="Times New Roman" w:hAnsi="Times New Roman" w:cs="Times New Roman"/>
                <w:i/>
                <w:iCs/>
                <w:color w:val="000000"/>
                <w:kern w:val="0"/>
                <w:sz w:val="22"/>
                <w:szCs w:val="22"/>
                <w14:ligatures w14:val="none"/>
              </w:rPr>
              <w:lastRenderedPageBreak/>
              <w:t>(Danh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6A12B5" w:rsidRPr="004F67E3" w14:paraId="4D4A03A4"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93060B" w14:textId="5CD6735D"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lastRenderedPageBreak/>
              <w:t>14</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295BB76D" w14:textId="78CA69C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3E98ABDC" w14:textId="0848CA9E"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Khánh Hòa</w:t>
            </w:r>
          </w:p>
        </w:tc>
        <w:tc>
          <w:tcPr>
            <w:tcW w:w="6098" w:type="dxa"/>
            <w:tcBorders>
              <w:top w:val="single" w:sz="4" w:space="0" w:color="auto"/>
              <w:left w:val="nil"/>
              <w:bottom w:val="single" w:sz="4" w:space="0" w:color="auto"/>
              <w:right w:val="single" w:sz="4" w:space="0" w:color="auto"/>
            </w:tcBorders>
            <w:shd w:val="clear" w:color="000000" w:fill="FFFFFF"/>
          </w:tcPr>
          <w:p w14:paraId="0205F9E8" w14:textId="6B91C246"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Tại mã hàng có mã số 2202.10.30 (trang 5) đề nghị bỏ nội dung </w:t>
            </w:r>
            <w:r w:rsidRPr="002E495B">
              <w:rPr>
                <w:rFonts w:ascii="Times New Roman" w:eastAsia="Times New Roman" w:hAnsi="Times New Roman" w:cs="Times New Roman"/>
                <w:i/>
                <w:iCs/>
                <w:color w:val="000000"/>
                <w:kern w:val="0"/>
                <w:sz w:val="22"/>
                <w:szCs w:val="22"/>
                <w14:ligatures w14:val="none"/>
              </w:rPr>
              <w:t>“Nước khoáng xô đa”</w:t>
            </w:r>
          </w:p>
        </w:tc>
        <w:tc>
          <w:tcPr>
            <w:tcW w:w="4880" w:type="dxa"/>
            <w:tcBorders>
              <w:top w:val="single" w:sz="4" w:space="0" w:color="auto"/>
              <w:left w:val="nil"/>
              <w:bottom w:val="single" w:sz="4" w:space="0" w:color="auto"/>
              <w:right w:val="single" w:sz="4" w:space="0" w:color="auto"/>
            </w:tcBorders>
            <w:shd w:val="clear" w:color="000000" w:fill="FFFFFF"/>
          </w:tcPr>
          <w:p w14:paraId="5DE5B6E4" w14:textId="2328B5C5" w:rsidR="00DE5DA0" w:rsidRDefault="00DE5DA0" w:rsidP="006A12B5">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Giải trình của Bộ Công Thương:</w:t>
            </w:r>
          </w:p>
          <w:p w14:paraId="51D6DE15" w14:textId="527893F6" w:rsidR="006A12B5" w:rsidRPr="002E495B" w:rsidRDefault="00DE5DA0" w:rsidP="006A12B5">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Thông tư này được xây dựng trên cơ sở mã hàng và mô tả hàng hóa đã được quy định tại </w:t>
            </w:r>
            <w:r w:rsidRPr="00FC571D">
              <w:rPr>
                <w:rFonts w:ascii="Times New Roman" w:eastAsia="Times New Roman" w:hAnsi="Times New Roman" w:cs="Times New Roman"/>
                <w:color w:val="000000"/>
                <w:kern w:val="0"/>
                <w:sz w:val="22"/>
                <w:szCs w:val="22"/>
                <w14:ligatures w14:val="none"/>
              </w:rPr>
              <w:t>Thông tư số 31/2022/TT-BTC</w:t>
            </w:r>
            <w:r>
              <w:rPr>
                <w:rFonts w:ascii="Times New Roman" w:eastAsia="Times New Roman" w:hAnsi="Times New Roman" w:cs="Times New Roman"/>
                <w:color w:val="000000"/>
                <w:kern w:val="0"/>
                <w:sz w:val="22"/>
                <w:szCs w:val="22"/>
                <w14:ligatures w14:val="none"/>
              </w:rPr>
              <w:t xml:space="preserve">. </w:t>
            </w:r>
            <w:r w:rsidR="006A12B5" w:rsidRPr="002E495B">
              <w:rPr>
                <w:rFonts w:ascii="Times New Roman" w:eastAsia="Times New Roman" w:hAnsi="Times New Roman" w:cs="Times New Roman"/>
                <w:color w:val="000000"/>
                <w:kern w:val="0"/>
                <w:sz w:val="22"/>
                <w:szCs w:val="22"/>
                <w14:ligatures w14:val="none"/>
              </w:rPr>
              <w:t>Bộ Công Thương đã điều chỉnh Điều 1 dự thảo Thông tư để quy định rõ các mặt hàng thuộc thẩm quyền quản lý của Bộ Công Thương như sau:</w:t>
            </w:r>
          </w:p>
          <w:p w14:paraId="3A50EABC" w14:textId="3B129FC6" w:rsidR="006A12B5" w:rsidRPr="00B93AE3" w:rsidRDefault="006A12B5" w:rsidP="006A12B5">
            <w:pPr>
              <w:spacing w:after="0" w:line="240" w:lineRule="auto"/>
              <w:rPr>
                <w:rFonts w:ascii="Times New Roman" w:eastAsia="Times New Roman" w:hAnsi="Times New Roman" w:cs="Times New Roman"/>
                <w:i/>
                <w:color w:val="000000"/>
                <w:kern w:val="0"/>
                <w:sz w:val="22"/>
                <w:szCs w:val="22"/>
                <w14:ligatures w14:val="none"/>
              </w:rPr>
            </w:pPr>
            <w:r w:rsidRPr="00B93AE3">
              <w:rPr>
                <w:rFonts w:ascii="Times New Roman" w:eastAsia="Times New Roman" w:hAnsi="Times New Roman" w:cs="Times New Roman"/>
                <w:i/>
                <w:color w:val="000000"/>
                <w:kern w:val="0"/>
                <w:sz w:val="22"/>
                <w:szCs w:val="22"/>
                <w14:ligatures w14:val="none"/>
              </w:rPr>
              <w:t>“</w:t>
            </w:r>
            <w:r w:rsidRPr="00B93AE3">
              <w:rPr>
                <w:rFonts w:ascii="Times New Roman" w:eastAsia="Times New Roman" w:hAnsi="Times New Roman" w:cs="Times New Roman"/>
                <w:b/>
                <w:i/>
                <w:color w:val="000000"/>
                <w:kern w:val="0"/>
                <w:sz w:val="22"/>
                <w:szCs w:val="22"/>
                <w14:ligatures w14:val="none"/>
              </w:rPr>
              <w:t>Điều 1</w:t>
            </w:r>
            <w:r w:rsidRPr="00B93AE3">
              <w:rPr>
                <w:rFonts w:ascii="Times New Roman" w:eastAsia="Times New Roman" w:hAnsi="Times New Roman" w:cs="Times New Roman"/>
                <w:i/>
                <w:color w:val="000000"/>
                <w:kern w:val="0"/>
                <w:sz w:val="22"/>
                <w:szCs w:val="22"/>
                <w14:ligatures w14:val="none"/>
              </w:rPr>
              <w:t>. Ban hành kèm theo Thông tư này</w:t>
            </w:r>
            <w:r w:rsidRPr="00B93AE3">
              <w:rPr>
                <w:rFonts w:ascii="Times New Roman" w:eastAsia="Times New Roman" w:hAnsi="Times New Roman" w:cs="Times New Roman"/>
                <w:b/>
                <w:bCs/>
                <w:i/>
                <w:color w:val="000000"/>
                <w:kern w:val="0"/>
                <w:sz w:val="22"/>
                <w:szCs w:val="22"/>
                <w14:ligatures w14:val="none"/>
              </w:rPr>
              <w:t xml:space="preserve"> </w:t>
            </w:r>
            <w:r w:rsidRPr="00B93AE3">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B93AE3">
              <w:rPr>
                <w:rFonts w:ascii="Times New Roman" w:eastAsia="Times New Roman" w:hAnsi="Times New Roman" w:cs="Times New Roman"/>
                <w:i/>
                <w:color w:val="000000"/>
                <w:kern w:val="0"/>
                <w:sz w:val="22"/>
                <w:szCs w:val="22"/>
                <w14:ligatures w14:val="none"/>
              </w:rPr>
              <w:t>phải kiểm tra nhà nước</w:t>
            </w:r>
            <w:r w:rsidRPr="00B93AE3">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p>
        </w:tc>
      </w:tr>
      <w:tr w:rsidR="006A12B5" w:rsidRPr="004F67E3" w14:paraId="769E850E"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7A9727" w14:textId="2A14941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15</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19056E37" w14:textId="5488481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0061EC8E" w14:textId="0B42A06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Khánh Hòa</w:t>
            </w:r>
          </w:p>
        </w:tc>
        <w:tc>
          <w:tcPr>
            <w:tcW w:w="6098" w:type="dxa"/>
            <w:tcBorders>
              <w:top w:val="single" w:sz="4" w:space="0" w:color="auto"/>
              <w:left w:val="nil"/>
              <w:bottom w:val="single" w:sz="4" w:space="0" w:color="auto"/>
              <w:right w:val="single" w:sz="4" w:space="0" w:color="auto"/>
            </w:tcBorders>
            <w:shd w:val="clear" w:color="000000" w:fill="FFFFFF"/>
          </w:tcPr>
          <w:p w14:paraId="47BCBC62" w14:textId="16106789"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Tại mã hàng có mã số 2208.90.99 (trang 8), đề nghị bổ sung nội dung tại cột ghi chú: </w:t>
            </w:r>
            <w:r w:rsidRPr="002E495B">
              <w:rPr>
                <w:rFonts w:ascii="Times New Roman" w:eastAsia="Times New Roman" w:hAnsi="Times New Roman" w:cs="Times New Roman"/>
                <w:i/>
                <w:iCs/>
                <w:color w:val="000000"/>
                <w:kern w:val="0"/>
                <w:sz w:val="22"/>
                <w:szCs w:val="22"/>
                <w14:ligatures w14:val="none"/>
              </w:rPr>
              <w:t>“Không bao gồm sản phẩm rượu bổ do Bộ Y tế quản lý"</w:t>
            </w:r>
          </w:p>
        </w:tc>
        <w:tc>
          <w:tcPr>
            <w:tcW w:w="4880" w:type="dxa"/>
            <w:tcBorders>
              <w:top w:val="single" w:sz="4" w:space="0" w:color="auto"/>
              <w:left w:val="nil"/>
              <w:bottom w:val="single" w:sz="4" w:space="0" w:color="auto"/>
              <w:right w:val="single" w:sz="4" w:space="0" w:color="auto"/>
            </w:tcBorders>
            <w:shd w:val="clear" w:color="000000" w:fill="FFFFFF"/>
          </w:tcPr>
          <w:p w14:paraId="202D7E93" w14:textId="77777777" w:rsidR="00E85076"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Tiếp thu ý kiến. </w:t>
            </w:r>
          </w:p>
          <w:p w14:paraId="29BFB75D" w14:textId="77777777" w:rsidR="00E85076" w:rsidRDefault="00E85076" w:rsidP="00E85076">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2E93C94E" w14:textId="75F0B0CC" w:rsidR="006A12B5" w:rsidRPr="004F67E3" w:rsidRDefault="00E85076" w:rsidP="006A12B5">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6A12B5" w:rsidRPr="004F67E3" w14:paraId="72B41628"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63747B" w14:textId="728155D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lastRenderedPageBreak/>
              <w:t>16</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1478590B" w14:textId="2445A53A"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67FCC3F9" w14:textId="1EE0721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Khánh Hòa</w:t>
            </w:r>
          </w:p>
        </w:tc>
        <w:tc>
          <w:tcPr>
            <w:tcW w:w="6098" w:type="dxa"/>
            <w:tcBorders>
              <w:top w:val="single" w:sz="4" w:space="0" w:color="auto"/>
              <w:left w:val="nil"/>
              <w:bottom w:val="single" w:sz="4" w:space="0" w:color="auto"/>
              <w:right w:val="single" w:sz="4" w:space="0" w:color="auto"/>
            </w:tcBorders>
            <w:shd w:val="clear" w:color="000000" w:fill="FFFFFF"/>
          </w:tcPr>
          <w:p w14:paraId="66F72483" w14:textId="2385DC43"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Tại mục 2. </w:t>
            </w:r>
            <w:r w:rsidRPr="002E495B">
              <w:rPr>
                <w:rFonts w:ascii="Times New Roman" w:eastAsia="Times New Roman" w:hAnsi="Times New Roman" w:cs="Times New Roman"/>
                <w:b/>
                <w:bCs/>
                <w:color w:val="000000"/>
                <w:kern w:val="0"/>
                <w:sz w:val="22"/>
                <w:szCs w:val="22"/>
                <w14:ligatures w14:val="none"/>
              </w:rPr>
              <w:t>Sữa chế biến</w:t>
            </w:r>
            <w:r w:rsidRPr="002E495B">
              <w:rPr>
                <w:rFonts w:ascii="Times New Roman" w:eastAsia="Times New Roman" w:hAnsi="Times New Roman" w:cs="Times New Roman"/>
                <w:color w:val="000000"/>
                <w:kern w:val="0"/>
                <w:sz w:val="22"/>
                <w:szCs w:val="22"/>
                <w14:ligatures w14:val="none"/>
              </w:rPr>
              <w:t xml:space="preserve"> (trang 9) đề nghị bổ sung nội dung </w:t>
            </w:r>
            <w:r w:rsidRPr="002E495B">
              <w:rPr>
                <w:rFonts w:ascii="Times New Roman" w:eastAsia="Times New Roman" w:hAnsi="Times New Roman" w:cs="Times New Roman"/>
                <w:i/>
                <w:iCs/>
                <w:color w:val="000000"/>
                <w:kern w:val="0"/>
                <w:sz w:val="22"/>
                <w:szCs w:val="22"/>
                <w14:ligatures w14:val="none"/>
              </w:rPr>
              <w:t>“Không bao gồm các sản phẩm bổ sung vi chất dinh dưỡng, thực phẩm chức năng do Bộ Y tế quản lý”</w:t>
            </w:r>
            <w:r w:rsidRPr="002E495B">
              <w:rPr>
                <w:rFonts w:ascii="Times New Roman" w:eastAsia="Times New Roman" w:hAnsi="Times New Roman" w:cs="Times New Roman"/>
                <w:color w:val="000000"/>
                <w:kern w:val="0"/>
                <w:sz w:val="22"/>
                <w:szCs w:val="22"/>
                <w14:ligatures w14:val="none"/>
              </w:rPr>
              <w:t>.</w:t>
            </w:r>
          </w:p>
        </w:tc>
        <w:tc>
          <w:tcPr>
            <w:tcW w:w="4880" w:type="dxa"/>
            <w:tcBorders>
              <w:top w:val="single" w:sz="4" w:space="0" w:color="auto"/>
              <w:left w:val="nil"/>
              <w:bottom w:val="single" w:sz="4" w:space="0" w:color="auto"/>
              <w:right w:val="single" w:sz="4" w:space="0" w:color="auto"/>
            </w:tcBorders>
            <w:shd w:val="clear" w:color="000000" w:fill="FFFFFF"/>
          </w:tcPr>
          <w:p w14:paraId="5D044ECD" w14:textId="77777777" w:rsidR="00D3522E"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Tiếp thu ý kiến. </w:t>
            </w:r>
          </w:p>
          <w:p w14:paraId="07B54CB6" w14:textId="77777777" w:rsidR="00D3522E" w:rsidRDefault="00D3522E" w:rsidP="00D3522E">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32409580" w14:textId="1CFCEF56" w:rsidR="006A12B5" w:rsidRPr="004F67E3" w:rsidRDefault="00D3522E" w:rsidP="006A12B5">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6A12B5" w:rsidRPr="004F67E3" w14:paraId="46274572"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C2E164" w14:textId="66C7417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17</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2C4D5953" w14:textId="0CC6019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2E688E23" w14:textId="23378AF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Khánh Hòa</w:t>
            </w:r>
          </w:p>
        </w:tc>
        <w:tc>
          <w:tcPr>
            <w:tcW w:w="6098" w:type="dxa"/>
            <w:tcBorders>
              <w:top w:val="single" w:sz="4" w:space="0" w:color="auto"/>
              <w:left w:val="nil"/>
              <w:bottom w:val="single" w:sz="4" w:space="0" w:color="auto"/>
              <w:right w:val="single" w:sz="4" w:space="0" w:color="auto"/>
            </w:tcBorders>
            <w:shd w:val="clear" w:color="000000" w:fill="FFFFFF"/>
          </w:tcPr>
          <w:p w14:paraId="7C219C0B" w14:textId="24DB1DC4"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Đề nghị không in đậm dòng mã hàng “2105.00.00 – Kem lạnh và sản phẩm ăn được tương tự khác, có hoặc không chứa ca cao” (trang 12).</w:t>
            </w:r>
          </w:p>
        </w:tc>
        <w:tc>
          <w:tcPr>
            <w:tcW w:w="4880" w:type="dxa"/>
            <w:tcBorders>
              <w:top w:val="single" w:sz="4" w:space="0" w:color="auto"/>
              <w:left w:val="nil"/>
              <w:bottom w:val="single" w:sz="4" w:space="0" w:color="auto"/>
              <w:right w:val="single" w:sz="4" w:space="0" w:color="auto"/>
            </w:tcBorders>
            <w:shd w:val="clear" w:color="000000" w:fill="FFFFFF"/>
          </w:tcPr>
          <w:p w14:paraId="306C4F34" w14:textId="0511C199"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36E51DEA"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A01229" w14:textId="0527782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18</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76E59060" w14:textId="153CB27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5FE098DA" w14:textId="54968B2A"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Khánh Hòa</w:t>
            </w:r>
          </w:p>
        </w:tc>
        <w:tc>
          <w:tcPr>
            <w:tcW w:w="6098" w:type="dxa"/>
            <w:tcBorders>
              <w:top w:val="single" w:sz="4" w:space="0" w:color="auto"/>
              <w:left w:val="nil"/>
              <w:bottom w:val="single" w:sz="4" w:space="0" w:color="auto"/>
              <w:right w:val="single" w:sz="4" w:space="0" w:color="auto"/>
            </w:tcBorders>
            <w:shd w:val="clear" w:color="000000" w:fill="FFFFFF"/>
          </w:tcPr>
          <w:p w14:paraId="4654C547" w14:textId="2E65BC9A"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Tại mục </w:t>
            </w:r>
            <w:r w:rsidRPr="002E495B">
              <w:rPr>
                <w:rFonts w:ascii="Times New Roman" w:eastAsia="Times New Roman" w:hAnsi="Times New Roman" w:cs="Times New Roman"/>
                <w:b/>
                <w:bCs/>
                <w:color w:val="000000"/>
                <w:kern w:val="0"/>
                <w:sz w:val="22"/>
                <w:szCs w:val="22"/>
                <w14:ligatures w14:val="none"/>
              </w:rPr>
              <w:t>3. Sản phẩm bột, tinh bột</w:t>
            </w:r>
            <w:r w:rsidRPr="002E495B">
              <w:rPr>
                <w:rFonts w:ascii="Times New Roman" w:eastAsia="Times New Roman" w:hAnsi="Times New Roman" w:cs="Times New Roman"/>
                <w:color w:val="000000"/>
                <w:kern w:val="0"/>
                <w:sz w:val="22"/>
                <w:szCs w:val="22"/>
                <w14:ligatures w14:val="none"/>
              </w:rPr>
              <w:t xml:space="preserve"> (trang 13) đề nghị bổ sung nội dung </w:t>
            </w:r>
            <w:r w:rsidRPr="002E495B">
              <w:rPr>
                <w:rFonts w:ascii="Times New Roman" w:eastAsia="Times New Roman" w:hAnsi="Times New Roman" w:cs="Times New Roman"/>
                <w:i/>
                <w:iCs/>
                <w:color w:val="000000"/>
                <w:kern w:val="0"/>
                <w:sz w:val="22"/>
                <w:szCs w:val="22"/>
                <w14:ligatures w14:val="none"/>
              </w:rPr>
              <w:t>“Không bao gồm các sản phẩm bổ sung vi chất dinh dưỡng, thực phẩm chức năng do Bộ Y tế quản lý”</w:t>
            </w:r>
            <w:r w:rsidRPr="002E495B">
              <w:rPr>
                <w:rFonts w:ascii="Times New Roman" w:eastAsia="Times New Roman" w:hAnsi="Times New Roman" w:cs="Times New Roman"/>
                <w:color w:val="000000"/>
                <w:kern w:val="0"/>
                <w:sz w:val="22"/>
                <w:szCs w:val="22"/>
                <w14:ligatures w14:val="none"/>
              </w:rPr>
              <w:t>.</w:t>
            </w:r>
          </w:p>
        </w:tc>
        <w:tc>
          <w:tcPr>
            <w:tcW w:w="4880" w:type="dxa"/>
            <w:tcBorders>
              <w:top w:val="single" w:sz="4" w:space="0" w:color="auto"/>
              <w:left w:val="nil"/>
              <w:bottom w:val="single" w:sz="4" w:space="0" w:color="auto"/>
              <w:right w:val="single" w:sz="4" w:space="0" w:color="auto"/>
            </w:tcBorders>
            <w:shd w:val="clear" w:color="000000" w:fill="FFFFFF"/>
          </w:tcPr>
          <w:p w14:paraId="3AAF6946" w14:textId="77777777" w:rsidR="00593BFB"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Tiếp thu ý kiến. </w:t>
            </w:r>
          </w:p>
          <w:p w14:paraId="19D28D6B" w14:textId="77777777" w:rsidR="00593BFB" w:rsidRDefault="00593BFB" w:rsidP="00593BFB">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3D2105B7" w14:textId="5F489BFC" w:rsidR="006A12B5" w:rsidRPr="004F67E3" w:rsidRDefault="00593BFB" w:rsidP="006A12B5">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6A12B5" w:rsidRPr="004F67E3" w14:paraId="6FE0FCD8"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B96B15" w14:textId="5638542B"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19</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7A4DCCA2" w14:textId="49726A6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15B0520C" w14:textId="45686FC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Khánh Hòa</w:t>
            </w:r>
          </w:p>
        </w:tc>
        <w:tc>
          <w:tcPr>
            <w:tcW w:w="6098" w:type="dxa"/>
            <w:tcBorders>
              <w:top w:val="single" w:sz="4" w:space="0" w:color="auto"/>
              <w:left w:val="nil"/>
              <w:bottom w:val="single" w:sz="4" w:space="0" w:color="auto"/>
              <w:right w:val="single" w:sz="4" w:space="0" w:color="auto"/>
            </w:tcBorders>
            <w:shd w:val="clear" w:color="000000" w:fill="FFFFFF"/>
          </w:tcPr>
          <w:p w14:paraId="28485F1E" w14:textId="5294B28E"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Tại mục </w:t>
            </w:r>
            <w:r w:rsidRPr="002E495B">
              <w:rPr>
                <w:rFonts w:ascii="Times New Roman" w:eastAsia="Times New Roman" w:hAnsi="Times New Roman" w:cs="Times New Roman"/>
                <w:b/>
                <w:bCs/>
                <w:color w:val="000000"/>
                <w:kern w:val="0"/>
                <w:sz w:val="22"/>
                <w:szCs w:val="22"/>
                <w14:ligatures w14:val="none"/>
              </w:rPr>
              <w:t>4. Dầu thực vật</w:t>
            </w:r>
            <w:r w:rsidRPr="002E495B">
              <w:rPr>
                <w:rFonts w:ascii="Times New Roman" w:eastAsia="Times New Roman" w:hAnsi="Times New Roman" w:cs="Times New Roman"/>
                <w:color w:val="000000"/>
                <w:kern w:val="0"/>
                <w:sz w:val="22"/>
                <w:szCs w:val="22"/>
                <w14:ligatures w14:val="none"/>
              </w:rPr>
              <w:t xml:space="preserve"> (trang 16) đề nghị bổ sung nội dung</w:t>
            </w:r>
            <w:r w:rsidRPr="002E495B">
              <w:rPr>
                <w:rFonts w:ascii="Times New Roman" w:eastAsia="Times New Roman" w:hAnsi="Times New Roman" w:cs="Times New Roman"/>
                <w:i/>
                <w:iCs/>
                <w:color w:val="000000"/>
                <w:kern w:val="0"/>
                <w:sz w:val="22"/>
                <w:szCs w:val="22"/>
                <w14:ligatures w14:val="none"/>
              </w:rPr>
              <w:t xml:space="preserve"> “Không bao gồm các sản phẩm bổ sung vi chất dinh dưỡng, thực phẩm chức năng do Bộ Y tế quản lý”.</w:t>
            </w:r>
          </w:p>
        </w:tc>
        <w:tc>
          <w:tcPr>
            <w:tcW w:w="4880" w:type="dxa"/>
            <w:tcBorders>
              <w:top w:val="single" w:sz="4" w:space="0" w:color="auto"/>
              <w:left w:val="nil"/>
              <w:bottom w:val="single" w:sz="4" w:space="0" w:color="auto"/>
              <w:right w:val="single" w:sz="4" w:space="0" w:color="auto"/>
            </w:tcBorders>
            <w:shd w:val="clear" w:color="000000" w:fill="FFFFFF"/>
          </w:tcPr>
          <w:p w14:paraId="188FB8BC" w14:textId="77777777" w:rsidR="00593BFB"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Tiếp thu ý kiến. </w:t>
            </w:r>
          </w:p>
          <w:p w14:paraId="502E35C5" w14:textId="7F95021D" w:rsidR="00593BFB" w:rsidRDefault="00593BFB" w:rsidP="00593BFB">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7B75C3AF" w14:textId="17D1B2B1" w:rsidR="006A12B5" w:rsidRPr="004F67E3" w:rsidRDefault="00593BFB">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lastRenderedPageBreak/>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6A12B5" w:rsidRPr="004F67E3" w14:paraId="2D49CCDF"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50D671" w14:textId="4A01C8B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lastRenderedPageBreak/>
              <w:t>20</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293F7D27" w14:textId="74703C4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03B0FB51" w14:textId="10C6980A"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Khánh Hòa</w:t>
            </w:r>
          </w:p>
        </w:tc>
        <w:tc>
          <w:tcPr>
            <w:tcW w:w="6098" w:type="dxa"/>
            <w:tcBorders>
              <w:top w:val="single" w:sz="4" w:space="0" w:color="auto"/>
              <w:left w:val="nil"/>
              <w:bottom w:val="single" w:sz="4" w:space="0" w:color="auto"/>
              <w:right w:val="single" w:sz="4" w:space="0" w:color="auto"/>
            </w:tcBorders>
            <w:shd w:val="clear" w:color="000000" w:fill="FFFFFF"/>
          </w:tcPr>
          <w:p w14:paraId="37A6041B" w14:textId="2DC37C7E"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 Tại mục </w:t>
            </w:r>
            <w:r w:rsidRPr="002E495B">
              <w:rPr>
                <w:rFonts w:ascii="Times New Roman" w:eastAsia="Times New Roman" w:hAnsi="Times New Roman" w:cs="Times New Roman"/>
                <w:b/>
                <w:bCs/>
                <w:color w:val="000000"/>
                <w:kern w:val="0"/>
                <w:sz w:val="22"/>
                <w:szCs w:val="22"/>
                <w14:ligatures w14:val="none"/>
              </w:rPr>
              <w:t>5 Sản phẩm bánh, mứt, kẹo</w:t>
            </w:r>
            <w:r w:rsidRPr="002E495B">
              <w:rPr>
                <w:rFonts w:ascii="Times New Roman" w:eastAsia="Times New Roman" w:hAnsi="Times New Roman" w:cs="Times New Roman"/>
                <w:color w:val="000000"/>
                <w:kern w:val="0"/>
                <w:sz w:val="22"/>
                <w:szCs w:val="22"/>
                <w14:ligatures w14:val="none"/>
              </w:rPr>
              <w:t xml:space="preserve"> (trang 24) đề nghị bổ sung nội dung </w:t>
            </w:r>
            <w:r w:rsidRPr="002E495B">
              <w:rPr>
                <w:rFonts w:ascii="Times New Roman" w:eastAsia="Times New Roman" w:hAnsi="Times New Roman" w:cs="Times New Roman"/>
                <w:i/>
                <w:iCs/>
                <w:color w:val="000000"/>
                <w:kern w:val="0"/>
                <w:sz w:val="22"/>
                <w:szCs w:val="22"/>
                <w14:ligatures w14:val="none"/>
              </w:rPr>
              <w:t>“Không bao gồm các sản phẩm bổ sung vi chất dinh dưỡng, thực phẩm chức năng do Bộ Y tế quản lý”.</w:t>
            </w:r>
          </w:p>
        </w:tc>
        <w:tc>
          <w:tcPr>
            <w:tcW w:w="4880" w:type="dxa"/>
            <w:tcBorders>
              <w:top w:val="single" w:sz="4" w:space="0" w:color="auto"/>
              <w:left w:val="nil"/>
              <w:bottom w:val="single" w:sz="4" w:space="0" w:color="auto"/>
              <w:right w:val="single" w:sz="4" w:space="0" w:color="auto"/>
            </w:tcBorders>
            <w:shd w:val="clear" w:color="000000" w:fill="FFFFFF"/>
          </w:tcPr>
          <w:p w14:paraId="5FA6506A" w14:textId="77777777" w:rsidR="00593BFB"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Tiếp thu ý kiến. </w:t>
            </w:r>
          </w:p>
          <w:p w14:paraId="60ABF9D3" w14:textId="77777777" w:rsidR="00593BFB" w:rsidRDefault="00593BFB" w:rsidP="00593BFB">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76F843B1" w14:textId="5A5C023A" w:rsidR="006A12B5" w:rsidRPr="004F67E3" w:rsidRDefault="00593BFB" w:rsidP="006A12B5">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6A12B5" w:rsidRPr="004F67E3" w14:paraId="46E016E5"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454C53" w14:textId="417DFF2E"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21</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148DC04E" w14:textId="7BE8E22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1D173400" w14:textId="303A322A"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Khánh Hòa</w:t>
            </w:r>
          </w:p>
        </w:tc>
        <w:tc>
          <w:tcPr>
            <w:tcW w:w="6098" w:type="dxa"/>
            <w:tcBorders>
              <w:top w:val="single" w:sz="4" w:space="0" w:color="auto"/>
              <w:left w:val="nil"/>
              <w:bottom w:val="single" w:sz="4" w:space="0" w:color="auto"/>
              <w:right w:val="single" w:sz="4" w:space="0" w:color="auto"/>
            </w:tcBorders>
            <w:shd w:val="clear" w:color="000000" w:fill="FFFFFF"/>
          </w:tcPr>
          <w:p w14:paraId="1E32AF4E" w14:textId="43A3504C"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Tại trang 26 dự thảo đề nghị bỏ mã hàng có mã số </w:t>
            </w:r>
            <w:r w:rsidRPr="002E495B">
              <w:rPr>
                <w:rFonts w:ascii="Times New Roman" w:eastAsia="Times New Roman" w:hAnsi="Times New Roman" w:cs="Times New Roman"/>
                <w:b/>
                <w:bCs/>
                <w:color w:val="000000"/>
                <w:kern w:val="0"/>
                <w:sz w:val="22"/>
                <w:szCs w:val="22"/>
                <w14:ligatures w14:val="none"/>
              </w:rPr>
              <w:t>“2006.00.00 - Rau, quả, quả hạch (nuts), vỏ quả và các phần khác của cây, được bảo quản bằng đường (dạng khô có tẩm đường, ngâm trong nước đường hoặc bọc đường)”.</w:t>
            </w:r>
            <w:r w:rsidRPr="002E495B">
              <w:rPr>
                <w:rFonts w:ascii="Times New Roman" w:eastAsia="Times New Roman" w:hAnsi="Times New Roman" w:cs="Times New Roman"/>
                <w:color w:val="000000"/>
                <w:kern w:val="0"/>
                <w:sz w:val="22"/>
                <w:szCs w:val="22"/>
                <w14:ligatures w14:val="none"/>
              </w:rPr>
              <w:br/>
              <w:t xml:space="preserve">Lý do: sản phẩm này thuộc danh mục các sản phẩm/nhóm sản phẩm thực phẩm; hàng hóa thuộc thẩm quyền quản lý của Bộ Nông nghiệp và Môi trường quy định tại </w:t>
            </w:r>
            <w:r w:rsidRPr="002E495B">
              <w:rPr>
                <w:rFonts w:ascii="Times New Roman" w:eastAsia="Times New Roman" w:hAnsi="Times New Roman" w:cs="Times New Roman"/>
                <w:i/>
                <w:iCs/>
                <w:color w:val="000000"/>
                <w:kern w:val="0"/>
                <w:sz w:val="22"/>
                <w:szCs w:val="22"/>
                <w14:ligatures w14:val="none"/>
              </w:rPr>
              <w:t>Phụ lục III ban hành Kèm theo Nghị định số 15/2018/NĐ-CP ngày 02 tháng 02 năm 2018 của Chính phủ quy định chi tiết một số điều của Luật An toàn thực phẩm.</w:t>
            </w:r>
          </w:p>
        </w:tc>
        <w:tc>
          <w:tcPr>
            <w:tcW w:w="4880" w:type="dxa"/>
            <w:tcBorders>
              <w:top w:val="single" w:sz="4" w:space="0" w:color="auto"/>
              <w:left w:val="nil"/>
              <w:bottom w:val="single" w:sz="4" w:space="0" w:color="auto"/>
              <w:right w:val="single" w:sz="4" w:space="0" w:color="auto"/>
            </w:tcBorders>
            <w:shd w:val="clear" w:color="000000" w:fill="FFFFFF"/>
          </w:tcPr>
          <w:p w14:paraId="4D6687C2" w14:textId="77777777" w:rsidR="00593BFB"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Giải trình của Bộ Công Thương:</w:t>
            </w:r>
          </w:p>
          <w:p w14:paraId="03334594" w14:textId="7E85BEA9" w:rsidR="00593BFB" w:rsidRDefault="00593BFB" w:rsidP="006A12B5">
            <w:pPr>
              <w:spacing w:after="0" w:line="240" w:lineRule="auto"/>
              <w:jc w:val="both"/>
              <w:rPr>
                <w:rFonts w:ascii="Times New Roman" w:eastAsia="Times New Roman" w:hAnsi="Times New Roman" w:cs="Times New Roman"/>
                <w:i/>
                <w:iCs/>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Căn cứ quy định tại </w:t>
            </w:r>
            <w:r w:rsidRPr="002E495B">
              <w:rPr>
                <w:rFonts w:ascii="Times New Roman" w:eastAsia="Times New Roman" w:hAnsi="Times New Roman" w:cs="Times New Roman"/>
                <w:i/>
                <w:iCs/>
                <w:color w:val="000000"/>
                <w:kern w:val="0"/>
                <w:sz w:val="22"/>
                <w:szCs w:val="22"/>
                <w14:ligatures w14:val="none"/>
              </w:rPr>
              <w:t>Phụ lục III ban hành Kèm theo Nghị định số 15/2018/NĐ-CP</w:t>
            </w:r>
            <w:r>
              <w:rPr>
                <w:rFonts w:ascii="Times New Roman" w:eastAsia="Times New Roman" w:hAnsi="Times New Roman" w:cs="Times New Roman"/>
                <w:i/>
                <w:iCs/>
                <w:color w:val="000000"/>
                <w:kern w:val="0"/>
                <w:sz w:val="22"/>
                <w:szCs w:val="22"/>
                <w14:ligatures w14:val="none"/>
              </w:rPr>
              <w:t>, các mặt hàng r</w:t>
            </w:r>
            <w:r w:rsidRPr="00593BFB">
              <w:rPr>
                <w:rFonts w:ascii="Times New Roman" w:eastAsia="Times New Roman" w:hAnsi="Times New Roman" w:cs="Times New Roman"/>
                <w:i/>
                <w:iCs/>
                <w:color w:val="000000"/>
                <w:kern w:val="0"/>
                <w:sz w:val="22"/>
                <w:szCs w:val="22"/>
                <w14:ligatures w14:val="none"/>
              </w:rPr>
              <w:t>au, củ, quả chế biến</w:t>
            </w:r>
            <w:r>
              <w:rPr>
                <w:rFonts w:ascii="Times New Roman" w:eastAsia="Times New Roman" w:hAnsi="Times New Roman" w:cs="Times New Roman"/>
                <w:i/>
                <w:iCs/>
                <w:color w:val="000000"/>
                <w:kern w:val="0"/>
                <w:sz w:val="22"/>
                <w:szCs w:val="22"/>
                <w14:ligatures w14:val="none"/>
              </w:rPr>
              <w:t xml:space="preserve"> thuộc phạm vi quản lý của Bộ Nông nghiệp và Môi trường, tuy nhiên, t</w:t>
            </w:r>
            <w:r w:rsidRPr="00593BFB">
              <w:rPr>
                <w:rFonts w:ascii="Times New Roman" w:eastAsia="Times New Roman" w:hAnsi="Times New Roman" w:cs="Times New Roman"/>
                <w:i/>
                <w:iCs/>
                <w:color w:val="000000"/>
                <w:kern w:val="0"/>
                <w:sz w:val="22"/>
                <w:szCs w:val="22"/>
                <w14:ligatures w14:val="none"/>
              </w:rPr>
              <w:t>rừ các sản phẩm dạng bánh, mứt, kẹo, ô mai và nước giải khát do Bộ Công Thương quản lý</w:t>
            </w:r>
            <w:r>
              <w:rPr>
                <w:rFonts w:ascii="Times New Roman" w:eastAsia="Times New Roman" w:hAnsi="Times New Roman" w:cs="Times New Roman"/>
                <w:i/>
                <w:iCs/>
                <w:color w:val="000000"/>
                <w:kern w:val="0"/>
                <w:sz w:val="22"/>
                <w:szCs w:val="22"/>
                <w14:ligatures w14:val="none"/>
              </w:rPr>
              <w:t>.</w:t>
            </w:r>
          </w:p>
          <w:p w14:paraId="7053BB9D" w14:textId="77777777" w:rsidR="00593BFB" w:rsidRDefault="00593BFB" w:rsidP="00593BFB">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197C0BDF" w14:textId="6AB64889" w:rsidR="006A12B5" w:rsidRPr="004F67E3" w:rsidRDefault="00593BFB" w:rsidP="006A12B5">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lastRenderedPageBreak/>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6A12B5" w:rsidRPr="004F67E3" w14:paraId="4E7A6BDC"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B2177" w14:textId="19B3545E"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lastRenderedPageBreak/>
              <w:t>22</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7A9F96A3" w14:textId="5089526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5762E532" w14:textId="3F2B46E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Lạng Sơn</w:t>
            </w:r>
          </w:p>
        </w:tc>
        <w:tc>
          <w:tcPr>
            <w:tcW w:w="6098" w:type="dxa"/>
            <w:tcBorders>
              <w:top w:val="single" w:sz="4" w:space="0" w:color="auto"/>
              <w:left w:val="nil"/>
              <w:bottom w:val="single" w:sz="4" w:space="0" w:color="auto"/>
              <w:right w:val="single" w:sz="4" w:space="0" w:color="auto"/>
            </w:tcBorders>
            <w:shd w:val="clear" w:color="000000" w:fill="FFFFFF"/>
          </w:tcPr>
          <w:p w14:paraId="07FFA448" w14:textId="7A4B238A"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1. Đối với Hồ sơ dự thảo Thông tư: Tại Mã hàng 22.01 của mục 1 Sản phẩm Đồ uống, nước giải khát, rượu, bia, cồn thực phẩm. Đề nghị xem xét bỏ cụm từ “kể cả nước khoáng tự nhiên” vì nhóm sản phẩm này thuộc thẩm quyền quản lý của Bộ Y tế được quy định ở Số thứ tự 1, Phụ lục II của Nghị định số 15/2018/NĐ-CP.</w:t>
            </w:r>
          </w:p>
        </w:tc>
        <w:tc>
          <w:tcPr>
            <w:tcW w:w="4880" w:type="dxa"/>
            <w:tcBorders>
              <w:top w:val="single" w:sz="4" w:space="0" w:color="auto"/>
              <w:left w:val="nil"/>
              <w:bottom w:val="single" w:sz="4" w:space="0" w:color="auto"/>
              <w:right w:val="single" w:sz="4" w:space="0" w:color="auto"/>
            </w:tcBorders>
            <w:shd w:val="clear" w:color="000000" w:fill="FFFFFF"/>
          </w:tcPr>
          <w:p w14:paraId="490DC9C0" w14:textId="77777777" w:rsidR="00C3468A" w:rsidRDefault="00C3468A" w:rsidP="006A12B5">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Giải trình của Bộ Công Thương.</w:t>
            </w:r>
          </w:p>
          <w:p w14:paraId="7BC8250B" w14:textId="77777777" w:rsidR="00C3468A" w:rsidRDefault="00C3468A" w:rsidP="006A12B5">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Thông tư này được xây dựng trên cơ sở mã hàng, mô tả hàng hóa đã được quy định tại Thông tư số 31/2022/TT-BTC.</w:t>
            </w:r>
          </w:p>
          <w:p w14:paraId="29BABB0F" w14:textId="77777777" w:rsidR="00C3468A" w:rsidRDefault="00C3468A" w:rsidP="00C3468A">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754E0DF5" w14:textId="684DB68B" w:rsidR="006A12B5" w:rsidRPr="004F67E3" w:rsidRDefault="00C3468A" w:rsidP="006A12B5">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6A12B5" w:rsidRPr="004F67E3" w14:paraId="3E2EC75F"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88BA80" w14:textId="0FB846A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23</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1D67A9B4" w14:textId="1767FA90"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Dự thảo Tờ trình</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2CE612C4" w14:textId="0B04276E"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Lạng Sơn</w:t>
            </w:r>
          </w:p>
        </w:tc>
        <w:tc>
          <w:tcPr>
            <w:tcW w:w="6098" w:type="dxa"/>
            <w:tcBorders>
              <w:top w:val="single" w:sz="4" w:space="0" w:color="auto"/>
              <w:left w:val="nil"/>
              <w:bottom w:val="single" w:sz="4" w:space="0" w:color="auto"/>
              <w:right w:val="single" w:sz="4" w:space="0" w:color="auto"/>
            </w:tcBorders>
            <w:shd w:val="clear" w:color="000000" w:fill="FFFFFF"/>
          </w:tcPr>
          <w:p w14:paraId="116AC1C6" w14:textId="39695485"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2. Đối với dự thảo Tờ trình: Đề nghị bổ sung nội dung đánh giá các bất cập, hạn chế trong quá trình thực hiện Quyết định số 1182/QĐ-BCT ngày 06/4/2021 của Bộ trưởng Bộ Công thương về việc ban hành danh mục các mặt hàng nhập khẩu (kèm theo mã HS) thực hiện kiểm tra chuyên ngành thuộc trách nhiệm quản lý của Bộ Công Thương, nhằm làm rõ cơ sở thực tiễn và đảm bảo các hạn chế hiện hành được sửa đổi, khắc phục trong dự thảo Thông tư. </w:t>
            </w:r>
          </w:p>
        </w:tc>
        <w:tc>
          <w:tcPr>
            <w:tcW w:w="4880" w:type="dxa"/>
            <w:tcBorders>
              <w:top w:val="single" w:sz="4" w:space="0" w:color="auto"/>
              <w:left w:val="nil"/>
              <w:bottom w:val="single" w:sz="4" w:space="0" w:color="auto"/>
              <w:right w:val="single" w:sz="4" w:space="0" w:color="auto"/>
            </w:tcBorders>
            <w:shd w:val="clear" w:color="000000" w:fill="FFFFFF"/>
          </w:tcPr>
          <w:p w14:paraId="479870DE" w14:textId="18DC3694"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Hồ sơ dự thảo Thông tư đã có bảng đánh giá</w:t>
            </w:r>
          </w:p>
        </w:tc>
      </w:tr>
      <w:tr w:rsidR="006A12B5" w:rsidRPr="004F67E3" w14:paraId="7C6873C7"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A34F5F" w14:textId="2B7B70D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24</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4B28AA68" w14:textId="5326917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Sự cần thiết</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721E28C7" w14:textId="09A6BFC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Hải Phòng</w:t>
            </w:r>
          </w:p>
        </w:tc>
        <w:tc>
          <w:tcPr>
            <w:tcW w:w="6098" w:type="dxa"/>
            <w:tcBorders>
              <w:top w:val="single" w:sz="4" w:space="0" w:color="auto"/>
              <w:left w:val="nil"/>
              <w:bottom w:val="single" w:sz="4" w:space="0" w:color="auto"/>
              <w:right w:val="single" w:sz="4" w:space="0" w:color="auto"/>
            </w:tcBorders>
            <w:shd w:val="clear" w:color="000000" w:fill="FFFFFF"/>
          </w:tcPr>
          <w:p w14:paraId="0A0F41B3" w14:textId="5D17BDFC"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1. Sự cần thiết ban hành Thông tư</w:t>
            </w:r>
            <w:r w:rsidRPr="002E495B">
              <w:rPr>
                <w:rFonts w:ascii="Times New Roman" w:eastAsia="Times New Roman" w:hAnsi="Times New Roman" w:cs="Times New Roman"/>
                <w:color w:val="000000"/>
                <w:kern w:val="0"/>
                <w:sz w:val="22"/>
                <w:szCs w:val="22"/>
                <w14:ligatures w14:val="none"/>
              </w:rPr>
              <w:br/>
              <w:t xml:space="preserve">Nhất trí với sự cần thiết xây dựng và ban hành Thông tư Danh mục các mặt hàng nhập khẩu (kèm theo mã số HS) thực hiện kiểm </w:t>
            </w:r>
            <w:r w:rsidRPr="002E495B">
              <w:rPr>
                <w:rFonts w:ascii="Times New Roman" w:eastAsia="Times New Roman" w:hAnsi="Times New Roman" w:cs="Times New Roman"/>
                <w:color w:val="000000"/>
                <w:kern w:val="0"/>
                <w:sz w:val="22"/>
                <w:szCs w:val="22"/>
                <w14:ligatures w14:val="none"/>
              </w:rPr>
              <w:lastRenderedPageBreak/>
              <w:t>tra nhà nước về an toàn thực phẩm thuộc trách nhiệm quản lý nhà nước của Bộ Công Thương.</w:t>
            </w:r>
          </w:p>
        </w:tc>
        <w:tc>
          <w:tcPr>
            <w:tcW w:w="4880" w:type="dxa"/>
            <w:tcBorders>
              <w:top w:val="single" w:sz="4" w:space="0" w:color="auto"/>
              <w:left w:val="nil"/>
              <w:bottom w:val="single" w:sz="4" w:space="0" w:color="auto"/>
              <w:right w:val="single" w:sz="4" w:space="0" w:color="auto"/>
            </w:tcBorders>
            <w:shd w:val="clear" w:color="000000" w:fill="FFFFFF"/>
          </w:tcPr>
          <w:p w14:paraId="0658169F" w14:textId="42E068CF"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lastRenderedPageBreak/>
              <w:t xml:space="preserve">Tiếp thu ý kiến. Bộ Công Thương đã hoàn thiện dự thảo </w:t>
            </w:r>
            <w:r w:rsidR="007C7C0A">
              <w:rPr>
                <w:rFonts w:ascii="Times New Roman" w:eastAsia="Times New Roman" w:hAnsi="Times New Roman" w:cs="Times New Roman"/>
                <w:color w:val="000000"/>
                <w:kern w:val="0"/>
                <w:sz w:val="22"/>
                <w:szCs w:val="22"/>
                <w14:ligatures w14:val="none"/>
              </w:rPr>
              <w:t xml:space="preserve">hồ sơ </w:t>
            </w:r>
            <w:r w:rsidRPr="002E495B">
              <w:rPr>
                <w:rFonts w:ascii="Times New Roman" w:eastAsia="Times New Roman" w:hAnsi="Times New Roman" w:cs="Times New Roman"/>
                <w:color w:val="000000"/>
                <w:kern w:val="0"/>
                <w:sz w:val="22"/>
                <w:szCs w:val="22"/>
                <w14:ligatures w14:val="none"/>
              </w:rPr>
              <w:t>Thông tư</w:t>
            </w:r>
          </w:p>
        </w:tc>
      </w:tr>
      <w:tr w:rsidR="006A12B5" w:rsidRPr="004F67E3" w14:paraId="4B632D16"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B88E96" w14:textId="39A427AB"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25</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2A42CE4F" w14:textId="216090F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5FF180EB" w14:textId="10A6CBD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Hải Phòng</w:t>
            </w:r>
          </w:p>
        </w:tc>
        <w:tc>
          <w:tcPr>
            <w:tcW w:w="6098" w:type="dxa"/>
            <w:tcBorders>
              <w:top w:val="single" w:sz="4" w:space="0" w:color="auto"/>
              <w:left w:val="nil"/>
              <w:bottom w:val="single" w:sz="4" w:space="0" w:color="auto"/>
              <w:right w:val="single" w:sz="4" w:space="0" w:color="auto"/>
            </w:tcBorders>
            <w:shd w:val="clear" w:color="000000" w:fill="FFFFFF"/>
          </w:tcPr>
          <w:p w14:paraId="4EEB9781" w14:textId="0860EB0F" w:rsidR="006A12B5" w:rsidRPr="004F67E3" w:rsidRDefault="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Nội dung cơ bản của Dự thảo Thông tư</w:t>
            </w:r>
            <w:r w:rsidRPr="002E495B">
              <w:rPr>
                <w:rFonts w:ascii="Times New Roman" w:eastAsia="Times New Roman" w:hAnsi="Times New Roman" w:cs="Times New Roman"/>
                <w:color w:val="000000"/>
                <w:kern w:val="0"/>
                <w:sz w:val="22"/>
                <w:szCs w:val="22"/>
                <w14:ligatures w14:val="none"/>
              </w:rPr>
              <w:br/>
              <w:t>2. 1. Đối chiếu với Phụ lục IV Nghị định số 15/2018/NĐ-CP Phụ lục IV ban hành kèm theo Nghị định số 15/2018/NĐ-CP ngày 02/02/2018 của Chính phủ quy định Danh mục các sản phẩm, nhóm sản phẩm thực phẩm thuộc thẩm quyền quản lý của Bộ Công Thương.</w:t>
            </w:r>
            <w:r w:rsidRPr="002E495B">
              <w:rPr>
                <w:rFonts w:ascii="Times New Roman" w:eastAsia="Times New Roman" w:hAnsi="Times New Roman" w:cs="Times New Roman"/>
                <w:color w:val="000000"/>
                <w:kern w:val="0"/>
                <w:sz w:val="22"/>
                <w:szCs w:val="22"/>
                <w14:ligatures w14:val="none"/>
              </w:rPr>
              <w:br/>
              <w:t xml:space="preserve">  Tuy nhiên, khi đối chiếu với Danh mục ban hành kèm theo dự thảo Thông tư, nhận thấy một số sản phẩm thuộc thẩm quyền quản lý của Bộ Công Thương chưa được liệt kê, cụ thể như:</w:t>
            </w:r>
            <w:r w:rsidRPr="002E495B">
              <w:rPr>
                <w:rFonts w:ascii="Times New Roman" w:eastAsia="Times New Roman" w:hAnsi="Times New Roman" w:cs="Times New Roman"/>
                <w:color w:val="000000"/>
                <w:kern w:val="0"/>
                <w:sz w:val="22"/>
                <w:szCs w:val="22"/>
                <w14:ligatures w14:val="none"/>
              </w:rPr>
              <w:br/>
              <w:t>- Danh mục dụng cụ, vật liệu bao gói, chứa đựng thực phẩm trong quá trình sản xuất, chế biến, kinh doanh thực phẩm thuộc lĩnh vực Bộ Công Thương quản lý.</w:t>
            </w:r>
            <w:r w:rsidRPr="002E495B">
              <w:rPr>
                <w:rFonts w:ascii="Times New Roman" w:eastAsia="Times New Roman" w:hAnsi="Times New Roman" w:cs="Times New Roman"/>
                <w:color w:val="000000"/>
                <w:kern w:val="0"/>
                <w:sz w:val="22"/>
                <w:szCs w:val="22"/>
                <w14:ligatures w14:val="none"/>
              </w:rPr>
              <w:br/>
              <w:t>- Sản phẩm “Nước giải khát dùng ngay” được nêu tại Phụ lục IV, tuy nhiên trong dự thảo Thông tư chưa có mã HS 2202.10.20 (Nước tăng lực có hoặc không có ga).</w:t>
            </w:r>
            <w:r w:rsidRPr="002E495B">
              <w:rPr>
                <w:rFonts w:ascii="Times New Roman" w:eastAsia="Times New Roman" w:hAnsi="Times New Roman" w:cs="Times New Roman"/>
                <w:color w:val="000000"/>
                <w:kern w:val="0"/>
                <w:sz w:val="22"/>
                <w:szCs w:val="22"/>
                <w14:ligatures w14:val="none"/>
              </w:rPr>
              <w:br/>
              <w:t>- Sản phẩm “Bột, tinh bột” được nêu tại Phụ lục IV, nhưng trong dự thảo Thông tư chưa có mã HS 1901.10.99, 1108.19.10 (ví dụ: tinh bột cọ sago; cháo dinh dưỡng làm từ tinh bột không phải là thực phẩm bổ sung vi chất hoặc thực phẩm chức năng).</w:t>
            </w:r>
            <w:r w:rsidRPr="002E495B">
              <w:rPr>
                <w:rFonts w:ascii="Times New Roman" w:eastAsia="Times New Roman" w:hAnsi="Times New Roman" w:cs="Times New Roman"/>
                <w:color w:val="000000"/>
                <w:kern w:val="0"/>
                <w:sz w:val="22"/>
                <w:szCs w:val="22"/>
                <w14:ligatures w14:val="none"/>
              </w:rPr>
              <w:br/>
            </w:r>
            <w:r w:rsidRPr="002E495B">
              <w:rPr>
                <w:rFonts w:ascii="Times New Roman" w:eastAsia="Times New Roman" w:hAnsi="Times New Roman" w:cs="Times New Roman"/>
                <w:b/>
                <w:bCs/>
                <w:color w:val="000000"/>
                <w:kern w:val="0"/>
                <w:sz w:val="22"/>
                <w:szCs w:val="22"/>
                <w14:ligatures w14:val="none"/>
              </w:rPr>
              <w:t>Đề xuất:</w:t>
            </w:r>
            <w:r w:rsidRPr="002E495B">
              <w:rPr>
                <w:rFonts w:ascii="Times New Roman" w:eastAsia="Times New Roman" w:hAnsi="Times New Roman" w:cs="Times New Roman"/>
                <w:color w:val="000000"/>
                <w:kern w:val="0"/>
                <w:sz w:val="22"/>
                <w:szCs w:val="22"/>
                <w14:ligatures w14:val="none"/>
              </w:rPr>
              <w:br/>
              <w:t>- Để có cơ sở giải quyết thủ tục hải quan cho doanh nghiệp, đề nghị Bộ Công Thương quy định rõ: các mặt hàng thuộc thẩm quyền quản lý của Bộ Công Thương theo Phụ lục IV nhưng không được quy định chi tiết tại Thông tư thì không thuộc đối tượng kiểm tra nhà nước về an toàn thực phẩm khi nhập khẩu.</w:t>
            </w:r>
            <w:r w:rsidRPr="002E495B">
              <w:rPr>
                <w:rFonts w:ascii="Times New Roman" w:eastAsia="Times New Roman" w:hAnsi="Times New Roman" w:cs="Times New Roman"/>
                <w:color w:val="000000"/>
                <w:kern w:val="0"/>
                <w:sz w:val="22"/>
                <w:szCs w:val="22"/>
                <w14:ligatures w14:val="none"/>
              </w:rPr>
              <w:br/>
              <w:t>- Đề nghị xem xét lại quy định đối với sản phẩm “Nước khoáng và nước có ga”, “Nước pha đường hoặc hương liệu” tại Mục 1 Phụ lục dự thảo Thông tư, vì:</w:t>
            </w:r>
            <w:r w:rsidRPr="002E495B">
              <w:rPr>
                <w:rFonts w:ascii="Times New Roman" w:eastAsia="Times New Roman" w:hAnsi="Times New Roman" w:cs="Times New Roman"/>
                <w:color w:val="000000"/>
                <w:kern w:val="0"/>
                <w:sz w:val="22"/>
                <w:szCs w:val="22"/>
                <w14:ligatures w14:val="none"/>
              </w:rPr>
              <w:br/>
              <w:t>- Theo Phụ lục II Nghị định số 15/2018/NĐ-CP, “Nước uống đóng chai,</w:t>
            </w:r>
            <w:r w:rsidR="003F6602">
              <w:rPr>
                <w:rFonts w:ascii="Times New Roman" w:eastAsia="Times New Roman" w:hAnsi="Times New Roman" w:cs="Times New Roman"/>
                <w:color w:val="000000"/>
                <w:kern w:val="0"/>
                <w:sz w:val="22"/>
                <w:szCs w:val="22"/>
                <w14:ligatures w14:val="none"/>
              </w:rPr>
              <w:t xml:space="preserve"> </w:t>
            </w:r>
            <w:r w:rsidRPr="002E495B">
              <w:rPr>
                <w:rFonts w:ascii="Times New Roman" w:eastAsia="Times New Roman" w:hAnsi="Times New Roman" w:cs="Times New Roman"/>
                <w:color w:val="000000"/>
                <w:kern w:val="0"/>
                <w:sz w:val="22"/>
                <w:szCs w:val="22"/>
                <w14:ligatures w14:val="none"/>
              </w:rPr>
              <w:t>nước khoáng thiên nhiên, đá thực phẩm” thuộc thẩm quyền quản lý của Bộ Y tế;</w:t>
            </w:r>
            <w:r w:rsidRPr="002E495B">
              <w:rPr>
                <w:rFonts w:ascii="Times New Roman" w:eastAsia="Times New Roman" w:hAnsi="Times New Roman" w:cs="Times New Roman"/>
                <w:color w:val="000000"/>
                <w:kern w:val="0"/>
                <w:sz w:val="22"/>
                <w:szCs w:val="22"/>
                <w14:ligatures w14:val="none"/>
              </w:rPr>
              <w:br/>
              <w:t xml:space="preserve">- Trong khi đó, Phụ lục IV quy định “Nước giải khát (không bao </w:t>
            </w:r>
            <w:r w:rsidRPr="002E495B">
              <w:rPr>
                <w:rFonts w:ascii="Times New Roman" w:eastAsia="Times New Roman" w:hAnsi="Times New Roman" w:cs="Times New Roman"/>
                <w:color w:val="000000"/>
                <w:kern w:val="0"/>
                <w:sz w:val="22"/>
                <w:szCs w:val="22"/>
                <w14:ligatures w14:val="none"/>
              </w:rPr>
              <w:lastRenderedPageBreak/>
              <w:t>gồm nước khoáng, nước tinh khiết)” thuộc thẩm quyền quản lý của Bộ Công Thương.</w:t>
            </w:r>
          </w:p>
        </w:tc>
        <w:tc>
          <w:tcPr>
            <w:tcW w:w="4880" w:type="dxa"/>
            <w:tcBorders>
              <w:top w:val="single" w:sz="4" w:space="0" w:color="auto"/>
              <w:left w:val="nil"/>
              <w:bottom w:val="single" w:sz="4" w:space="0" w:color="auto"/>
              <w:right w:val="single" w:sz="4" w:space="0" w:color="auto"/>
            </w:tcBorders>
            <w:shd w:val="clear" w:color="000000" w:fill="FFFFFF"/>
          </w:tcPr>
          <w:p w14:paraId="1F37D714" w14:textId="21830C2F" w:rsidR="009851C8" w:rsidRDefault="009851C8" w:rsidP="006A12B5">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lastRenderedPageBreak/>
              <w:t>Giải trình của Bộ Công Thương:</w:t>
            </w:r>
          </w:p>
          <w:p w14:paraId="787D9D27" w14:textId="193675F4" w:rsidR="00E277F9" w:rsidRDefault="00E277F9" w:rsidP="009851C8">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 Việc miễn kiểm tra </w:t>
            </w:r>
            <w:r w:rsidRPr="00E277F9">
              <w:rPr>
                <w:rFonts w:ascii="Times New Roman" w:eastAsia="Times New Roman" w:hAnsi="Times New Roman" w:cs="Times New Roman"/>
                <w:color w:val="000000"/>
                <w:kern w:val="0"/>
                <w:sz w:val="22"/>
                <w:szCs w:val="22"/>
                <w14:ligatures w14:val="none"/>
              </w:rPr>
              <w:t>nhà nước về an toàn thực phẩm nhập khẩu</w:t>
            </w:r>
            <w:r>
              <w:rPr>
                <w:rFonts w:ascii="Times New Roman" w:eastAsia="Times New Roman" w:hAnsi="Times New Roman" w:cs="Times New Roman"/>
                <w:color w:val="000000"/>
                <w:kern w:val="0"/>
                <w:sz w:val="22"/>
                <w:szCs w:val="22"/>
                <w14:ligatures w14:val="none"/>
              </w:rPr>
              <w:t xml:space="preserve"> chỉ được thực hiện theo quy định tại Điều 13 Nghị định số 15/2018/NĐ-CP. Do đó, tại dự thảo Thông tư, Bộ Công Thương chưa bổ sung quy định </w:t>
            </w:r>
            <w:r w:rsidRPr="00B93AE3">
              <w:rPr>
                <w:rFonts w:ascii="Times New Roman" w:eastAsia="Times New Roman" w:hAnsi="Times New Roman" w:cs="Times New Roman"/>
                <w:i/>
                <w:color w:val="000000"/>
                <w:kern w:val="0"/>
                <w:sz w:val="22"/>
                <w:szCs w:val="22"/>
                <w14:ligatures w14:val="none"/>
              </w:rPr>
              <w:t>“các mặt hàng thuộc thẩm quyền quản lý của Bộ Công Thương theo Phụ lục IV nhưng không được quy định chi tiết tại Thông tư thì không thuộc đối tượng kiểm tra nhà nước về an toàn thực phẩm khi nhập khẩu”</w:t>
            </w:r>
            <w:r>
              <w:rPr>
                <w:rFonts w:ascii="Times New Roman" w:eastAsia="Times New Roman" w:hAnsi="Times New Roman" w:cs="Times New Roman"/>
                <w:color w:val="000000"/>
                <w:kern w:val="0"/>
                <w:sz w:val="22"/>
                <w:szCs w:val="22"/>
                <w14:ligatures w14:val="none"/>
              </w:rPr>
              <w:t xml:space="preserve"> như đề nghị.</w:t>
            </w:r>
          </w:p>
          <w:p w14:paraId="3586BF3B" w14:textId="52FB12FE" w:rsidR="009851C8" w:rsidRDefault="009851C8" w:rsidP="009851C8">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Thông tư này được xây dựng trên cơ sở mã hàng, mô tả hàng hóa đã được quy định tại Thông tư số 31/2022/TT-BTC.</w:t>
            </w:r>
          </w:p>
          <w:p w14:paraId="0D630058" w14:textId="77777777" w:rsidR="009851C8" w:rsidRDefault="009851C8" w:rsidP="009851C8">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2A10F581" w14:textId="77777777" w:rsidR="009851C8" w:rsidRPr="00FE3F79" w:rsidRDefault="009851C8" w:rsidP="009851C8">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p w14:paraId="3B773526" w14:textId="2A6386EE" w:rsidR="009851C8" w:rsidRDefault="009851C8" w:rsidP="006A12B5">
            <w:pPr>
              <w:spacing w:after="0" w:line="240" w:lineRule="auto"/>
              <w:jc w:val="both"/>
              <w:rPr>
                <w:rFonts w:ascii="Times New Roman" w:eastAsia="Times New Roman" w:hAnsi="Times New Roman" w:cs="Times New Roman"/>
                <w:color w:val="000000"/>
                <w:kern w:val="0"/>
                <w:sz w:val="22"/>
                <w:szCs w:val="22"/>
                <w14:ligatures w14:val="none"/>
              </w:rPr>
            </w:pPr>
          </w:p>
          <w:p w14:paraId="473C299C" w14:textId="3EC06B06" w:rsidR="009851C8" w:rsidRDefault="009851C8" w:rsidP="006A12B5">
            <w:pPr>
              <w:spacing w:after="0" w:line="240" w:lineRule="auto"/>
              <w:jc w:val="both"/>
              <w:rPr>
                <w:rFonts w:ascii="Times New Roman" w:eastAsia="Times New Roman" w:hAnsi="Times New Roman" w:cs="Times New Roman"/>
                <w:color w:val="000000"/>
                <w:kern w:val="0"/>
                <w:sz w:val="22"/>
                <w:szCs w:val="22"/>
                <w14:ligatures w14:val="none"/>
              </w:rPr>
            </w:pPr>
          </w:p>
          <w:p w14:paraId="76D6A4EF" w14:textId="2F3BCF89" w:rsidR="009851C8" w:rsidRDefault="009851C8" w:rsidP="006A12B5">
            <w:pPr>
              <w:spacing w:after="0" w:line="240" w:lineRule="auto"/>
              <w:jc w:val="both"/>
              <w:rPr>
                <w:rFonts w:ascii="Times New Roman" w:eastAsia="Times New Roman" w:hAnsi="Times New Roman" w:cs="Times New Roman"/>
                <w:color w:val="000000"/>
                <w:kern w:val="0"/>
                <w:sz w:val="22"/>
                <w:szCs w:val="22"/>
                <w14:ligatures w14:val="none"/>
              </w:rPr>
            </w:pPr>
          </w:p>
          <w:p w14:paraId="24959104" w14:textId="05C8ADDF" w:rsidR="009851C8" w:rsidRDefault="009851C8" w:rsidP="006A12B5">
            <w:pPr>
              <w:spacing w:after="0" w:line="240" w:lineRule="auto"/>
              <w:jc w:val="both"/>
              <w:rPr>
                <w:rFonts w:ascii="Times New Roman" w:eastAsia="Times New Roman" w:hAnsi="Times New Roman" w:cs="Times New Roman"/>
                <w:color w:val="000000"/>
                <w:kern w:val="0"/>
                <w:sz w:val="22"/>
                <w:szCs w:val="22"/>
                <w14:ligatures w14:val="none"/>
              </w:rPr>
            </w:pPr>
          </w:p>
          <w:p w14:paraId="7EC2E6ED" w14:textId="77777777" w:rsidR="009851C8" w:rsidRDefault="009851C8" w:rsidP="006A12B5">
            <w:pPr>
              <w:spacing w:after="0" w:line="240" w:lineRule="auto"/>
              <w:jc w:val="both"/>
              <w:rPr>
                <w:rFonts w:ascii="Times New Roman" w:eastAsia="Times New Roman" w:hAnsi="Times New Roman" w:cs="Times New Roman"/>
                <w:color w:val="000000"/>
                <w:kern w:val="0"/>
                <w:sz w:val="22"/>
                <w:szCs w:val="22"/>
                <w14:ligatures w14:val="none"/>
              </w:rPr>
            </w:pPr>
          </w:p>
          <w:p w14:paraId="3F200B6D" w14:textId="77777777" w:rsidR="006A12B5" w:rsidRPr="004F67E3" w:rsidRDefault="006A12B5" w:rsidP="00B93AE3">
            <w:pPr>
              <w:spacing w:after="0" w:line="240" w:lineRule="auto"/>
              <w:jc w:val="both"/>
              <w:rPr>
                <w:rFonts w:ascii="Times New Roman" w:eastAsia="Times New Roman" w:hAnsi="Times New Roman" w:cs="Times New Roman"/>
                <w:color w:val="000000"/>
                <w:kern w:val="0"/>
                <w:sz w:val="22"/>
                <w:szCs w:val="22"/>
                <w14:ligatures w14:val="none"/>
              </w:rPr>
            </w:pPr>
          </w:p>
        </w:tc>
      </w:tr>
      <w:tr w:rsidR="006A12B5" w:rsidRPr="004F67E3" w14:paraId="56F80E67"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C592B0" w14:textId="69929CDE"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26</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549940C7" w14:textId="6E860C3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16570024" w14:textId="278F579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Hải Phòng</w:t>
            </w:r>
          </w:p>
        </w:tc>
        <w:tc>
          <w:tcPr>
            <w:tcW w:w="6098" w:type="dxa"/>
            <w:tcBorders>
              <w:top w:val="single" w:sz="4" w:space="0" w:color="auto"/>
              <w:left w:val="nil"/>
              <w:bottom w:val="single" w:sz="4" w:space="0" w:color="auto"/>
              <w:right w:val="single" w:sz="4" w:space="0" w:color="auto"/>
            </w:tcBorders>
            <w:shd w:val="clear" w:color="000000" w:fill="FFFFFF"/>
          </w:tcPr>
          <w:p w14:paraId="22AD237F" w14:textId="411F61DE"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2.2. </w:t>
            </w:r>
            <w:r w:rsidRPr="002E495B">
              <w:rPr>
                <w:rFonts w:ascii="Times New Roman" w:eastAsia="Times New Roman" w:hAnsi="Times New Roman" w:cs="Times New Roman"/>
                <w:b/>
                <w:bCs/>
                <w:i/>
                <w:iCs/>
                <w:color w:val="000000"/>
                <w:kern w:val="0"/>
                <w:sz w:val="22"/>
                <w:szCs w:val="22"/>
                <w14:ligatures w14:val="none"/>
              </w:rPr>
              <w:t>Đề xuất thêm vào cột ghi chú nhóm 2207</w:t>
            </w:r>
            <w:r w:rsidRPr="002E495B">
              <w:rPr>
                <w:rFonts w:ascii="Times New Roman" w:eastAsia="Times New Roman" w:hAnsi="Times New Roman" w:cs="Times New Roman"/>
                <w:color w:val="000000"/>
                <w:kern w:val="0"/>
                <w:sz w:val="22"/>
                <w:szCs w:val="22"/>
                <w14:ligatures w14:val="none"/>
              </w:rPr>
              <w:t xml:space="preserve"> nội dung “chỉ áp dụng với đồ uống có cồn”.</w:t>
            </w:r>
            <w:r w:rsidRPr="002E495B">
              <w:rPr>
                <w:rFonts w:ascii="Times New Roman" w:eastAsia="Times New Roman" w:hAnsi="Times New Roman" w:cs="Times New Roman"/>
                <w:color w:val="000000"/>
                <w:kern w:val="0"/>
                <w:sz w:val="22"/>
                <w:szCs w:val="22"/>
                <w14:ligatures w14:val="none"/>
              </w:rPr>
              <w:br/>
              <w:t>Lý do: Mặt hàng Bộ Công Thương được giao quản lý tại mục II Phụ lục IV</w:t>
            </w:r>
            <w:r w:rsidRPr="002E495B">
              <w:rPr>
                <w:rFonts w:ascii="Times New Roman" w:eastAsia="Times New Roman" w:hAnsi="Times New Roman" w:cs="Times New Roman"/>
                <w:color w:val="000000"/>
                <w:kern w:val="0"/>
                <w:sz w:val="22"/>
                <w:szCs w:val="22"/>
                <w14:ligatures w14:val="none"/>
              </w:rPr>
              <w:br/>
              <w:t>Nghị định 15/2018/NĐ-CP là rượu, cồn và đồ uống có cồn.</w:t>
            </w:r>
          </w:p>
        </w:tc>
        <w:tc>
          <w:tcPr>
            <w:tcW w:w="4880" w:type="dxa"/>
            <w:tcBorders>
              <w:top w:val="single" w:sz="4" w:space="0" w:color="auto"/>
              <w:left w:val="nil"/>
              <w:bottom w:val="single" w:sz="4" w:space="0" w:color="auto"/>
              <w:right w:val="single" w:sz="4" w:space="0" w:color="auto"/>
            </w:tcBorders>
            <w:shd w:val="clear" w:color="000000" w:fill="FFFFFF"/>
          </w:tcPr>
          <w:p w14:paraId="6E20FE54" w14:textId="294F4D12" w:rsidR="00E439B8" w:rsidRDefault="00E439B8" w:rsidP="00E439B8">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Tiếp thu ý kiến. </w:t>
            </w:r>
          </w:p>
          <w:p w14:paraId="4BEFFCB8" w14:textId="60711AE0" w:rsidR="00E439B8" w:rsidRDefault="00E439B8" w:rsidP="00E439B8">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67377E60" w14:textId="3DC44C36" w:rsidR="006A12B5" w:rsidRPr="004F67E3" w:rsidRDefault="00E439B8">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6A12B5" w:rsidRPr="004F67E3" w14:paraId="69F81436"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4D63FB" w14:textId="3898D10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27</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05015081" w14:textId="7B06D18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1E7A20CF" w14:textId="4FA06D60"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Hải Phòng</w:t>
            </w:r>
          </w:p>
        </w:tc>
        <w:tc>
          <w:tcPr>
            <w:tcW w:w="6098" w:type="dxa"/>
            <w:tcBorders>
              <w:top w:val="single" w:sz="4" w:space="0" w:color="auto"/>
              <w:left w:val="nil"/>
              <w:bottom w:val="single" w:sz="4" w:space="0" w:color="auto"/>
              <w:right w:val="single" w:sz="4" w:space="0" w:color="auto"/>
            </w:tcBorders>
            <w:shd w:val="clear" w:color="000000" w:fill="FFFFFF"/>
          </w:tcPr>
          <w:p w14:paraId="5890CD2C" w14:textId="77777777" w:rsidR="006A12B5" w:rsidRPr="002E495B" w:rsidRDefault="006A12B5" w:rsidP="006A12B5">
            <w:pPr>
              <w:spacing w:after="0" w:line="240" w:lineRule="auto"/>
              <w:jc w:val="both"/>
              <w:rPr>
                <w:rFonts w:ascii="Times New Roman" w:eastAsia="Times New Roman" w:hAnsi="Times New Roman" w:cs="Times New Roman"/>
                <w:b/>
                <w:bCs/>
                <w:i/>
                <w:iCs/>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2.3. </w:t>
            </w:r>
            <w:r w:rsidRPr="002E495B">
              <w:rPr>
                <w:rFonts w:ascii="Times New Roman" w:eastAsia="Times New Roman" w:hAnsi="Times New Roman" w:cs="Times New Roman"/>
                <w:b/>
                <w:bCs/>
                <w:i/>
                <w:iCs/>
                <w:color w:val="000000"/>
                <w:kern w:val="0"/>
                <w:sz w:val="22"/>
                <w:szCs w:val="22"/>
                <w14:ligatures w14:val="none"/>
              </w:rPr>
              <w:t>Đề nghị kiểm tra lại nhóm 2105.00.00</w:t>
            </w:r>
          </w:p>
          <w:p w14:paraId="4E4964AA" w14:textId="461BEDE5"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Lý do: nhóm 2105.00.00 không bao gồm các nhóm 1901.90.31, 1901.90.32, 1901.90.39</w:t>
            </w:r>
          </w:p>
        </w:tc>
        <w:tc>
          <w:tcPr>
            <w:tcW w:w="4880" w:type="dxa"/>
            <w:tcBorders>
              <w:top w:val="single" w:sz="4" w:space="0" w:color="auto"/>
              <w:left w:val="nil"/>
              <w:bottom w:val="single" w:sz="4" w:space="0" w:color="auto"/>
              <w:right w:val="single" w:sz="4" w:space="0" w:color="auto"/>
            </w:tcBorders>
            <w:shd w:val="clear" w:color="000000" w:fill="FFFFFF"/>
          </w:tcPr>
          <w:p w14:paraId="14105B15" w14:textId="6CEE4950" w:rsidR="0045031A" w:rsidRDefault="001C2100"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w:t>
            </w:r>
            <w:r w:rsidR="0045031A">
              <w:rPr>
                <w:rFonts w:ascii="Times New Roman" w:eastAsia="Times New Roman" w:hAnsi="Times New Roman" w:cs="Times New Roman"/>
                <w:color w:val="000000"/>
                <w:kern w:val="0"/>
                <w:sz w:val="22"/>
                <w:szCs w:val="22"/>
                <w14:ligatures w14:val="none"/>
              </w:rPr>
              <w:t>.</w:t>
            </w:r>
          </w:p>
          <w:p w14:paraId="70A7A1D3" w14:textId="624C8095" w:rsidR="006A12B5" w:rsidRPr="004F67E3" w:rsidRDefault="0045031A">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Nhóm 2105.00.00 nêu tại dự thảo Thông tư được </w:t>
            </w:r>
            <w:r w:rsidR="001C2100">
              <w:rPr>
                <w:rFonts w:ascii="Times New Roman" w:eastAsia="Times New Roman" w:hAnsi="Times New Roman" w:cs="Times New Roman"/>
                <w:color w:val="000000"/>
                <w:kern w:val="0"/>
                <w:sz w:val="22"/>
                <w:szCs w:val="22"/>
                <w14:ligatures w14:val="none"/>
              </w:rPr>
              <w:t xml:space="preserve">cập nhật trên cơ sở quy định tại </w:t>
            </w:r>
            <w:r w:rsidR="001C2100" w:rsidRPr="00FC571D">
              <w:rPr>
                <w:rFonts w:ascii="Times New Roman" w:eastAsia="Times New Roman" w:hAnsi="Times New Roman" w:cs="Times New Roman"/>
                <w:color w:val="000000"/>
                <w:kern w:val="0"/>
                <w:sz w:val="22"/>
                <w:szCs w:val="22"/>
                <w14:ligatures w14:val="none"/>
              </w:rPr>
              <w:t>Thông tư số 31/2022/TT-BTC</w:t>
            </w:r>
            <w:r w:rsidR="001C2100">
              <w:rPr>
                <w:rFonts w:ascii="Times New Roman" w:eastAsia="Times New Roman" w:hAnsi="Times New Roman" w:cs="Times New Roman"/>
                <w:color w:val="000000"/>
                <w:kern w:val="0"/>
                <w:sz w:val="22"/>
                <w:szCs w:val="22"/>
                <w14:ligatures w14:val="none"/>
              </w:rPr>
              <w:t>.</w:t>
            </w:r>
            <w:r w:rsidR="006A12B5" w:rsidRPr="002E495B">
              <w:rPr>
                <w:rFonts w:ascii="Times New Roman" w:eastAsia="Times New Roman" w:hAnsi="Times New Roman" w:cs="Times New Roman"/>
                <w:color w:val="000000"/>
                <w:kern w:val="0"/>
                <w:sz w:val="22"/>
                <w:szCs w:val="22"/>
                <w14:ligatures w14:val="none"/>
              </w:rPr>
              <w:t xml:space="preserve"> Bộ Công Thương đã hoàn thiện dự thảo Thông tư.</w:t>
            </w:r>
          </w:p>
        </w:tc>
      </w:tr>
      <w:tr w:rsidR="006A12B5" w:rsidRPr="004F67E3" w14:paraId="569863C8"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C3F7F" w14:textId="599703D4" w:rsidR="006A12B5" w:rsidRPr="00B93AE3" w:rsidRDefault="006A12B5" w:rsidP="006A12B5">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B93AE3">
              <w:rPr>
                <w:rFonts w:ascii="Times New Roman" w:eastAsia="Times New Roman" w:hAnsi="Times New Roman" w:cs="Times New Roman"/>
                <w:color w:val="000000"/>
                <w:kern w:val="0"/>
                <w:sz w:val="22"/>
                <w:szCs w:val="22"/>
                <w:highlight w:val="yellow"/>
                <w14:ligatures w14:val="none"/>
              </w:rPr>
              <w:t>28</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558CC9D8" w14:textId="79D1A90E" w:rsidR="006A12B5" w:rsidRPr="00B93AE3" w:rsidRDefault="006A12B5" w:rsidP="006A12B5">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B93AE3">
              <w:rPr>
                <w:rFonts w:ascii="Times New Roman" w:eastAsia="Times New Roman" w:hAnsi="Times New Roman" w:cs="Times New Roman"/>
                <w:color w:val="000000"/>
                <w:kern w:val="0"/>
                <w:sz w:val="22"/>
                <w:szCs w:val="22"/>
                <w:highlight w:val="yellow"/>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15285417" w14:textId="7B4F8208" w:rsidR="006A12B5" w:rsidRPr="00B93AE3" w:rsidRDefault="006A12B5" w:rsidP="006A12B5">
            <w:pPr>
              <w:spacing w:after="0" w:line="240" w:lineRule="auto"/>
              <w:jc w:val="center"/>
              <w:rPr>
                <w:rFonts w:ascii="Times New Roman" w:eastAsia="Times New Roman" w:hAnsi="Times New Roman" w:cs="Times New Roman"/>
                <w:color w:val="000000"/>
                <w:kern w:val="0"/>
                <w:sz w:val="22"/>
                <w:szCs w:val="22"/>
                <w:highlight w:val="yellow"/>
                <w14:ligatures w14:val="none"/>
              </w:rPr>
            </w:pPr>
            <w:r w:rsidRPr="00B93AE3">
              <w:rPr>
                <w:rFonts w:ascii="Times New Roman" w:eastAsia="Times New Roman" w:hAnsi="Times New Roman" w:cs="Times New Roman"/>
                <w:color w:val="000000"/>
                <w:kern w:val="0"/>
                <w:sz w:val="22"/>
                <w:szCs w:val="22"/>
                <w:highlight w:val="yellow"/>
                <w14:ligatures w14:val="none"/>
              </w:rPr>
              <w:t>Hải Phòng</w:t>
            </w:r>
          </w:p>
        </w:tc>
        <w:tc>
          <w:tcPr>
            <w:tcW w:w="6098" w:type="dxa"/>
            <w:tcBorders>
              <w:top w:val="single" w:sz="4" w:space="0" w:color="auto"/>
              <w:left w:val="nil"/>
              <w:bottom w:val="single" w:sz="4" w:space="0" w:color="auto"/>
              <w:right w:val="single" w:sz="4" w:space="0" w:color="auto"/>
            </w:tcBorders>
            <w:shd w:val="clear" w:color="000000" w:fill="FFFFFF"/>
          </w:tcPr>
          <w:p w14:paraId="472EAA0E" w14:textId="76E16245" w:rsidR="006A12B5" w:rsidRPr="00B93AE3" w:rsidRDefault="006A12B5">
            <w:pPr>
              <w:spacing w:after="0" w:line="240" w:lineRule="auto"/>
              <w:rPr>
                <w:rFonts w:ascii="Times New Roman" w:eastAsia="Times New Roman" w:hAnsi="Times New Roman" w:cs="Times New Roman"/>
                <w:color w:val="000000"/>
                <w:kern w:val="0"/>
                <w:sz w:val="22"/>
                <w:szCs w:val="22"/>
                <w:highlight w:val="yellow"/>
                <w14:ligatures w14:val="none"/>
              </w:rPr>
            </w:pPr>
            <w:r w:rsidRPr="00B93AE3">
              <w:rPr>
                <w:rFonts w:ascii="Times New Roman" w:eastAsia="Times New Roman" w:hAnsi="Times New Roman" w:cs="Times New Roman"/>
                <w:color w:val="000000"/>
                <w:kern w:val="0"/>
                <w:sz w:val="22"/>
                <w:szCs w:val="22"/>
                <w:highlight w:val="yellow"/>
                <w14:ligatures w14:val="none"/>
              </w:rPr>
              <w:t xml:space="preserve">2.4. </w:t>
            </w:r>
            <w:r w:rsidRPr="00B93AE3">
              <w:rPr>
                <w:rFonts w:ascii="Times New Roman" w:eastAsia="Times New Roman" w:hAnsi="Times New Roman" w:cs="Times New Roman"/>
                <w:b/>
                <w:bCs/>
                <w:i/>
                <w:iCs/>
                <w:color w:val="000000"/>
                <w:kern w:val="0"/>
                <w:sz w:val="22"/>
                <w:szCs w:val="22"/>
                <w:highlight w:val="yellow"/>
                <w14:ligatures w14:val="none"/>
              </w:rPr>
              <w:t xml:space="preserve">Đề xuất bổ sung mã HS 2106.90.99 </w:t>
            </w:r>
            <w:r w:rsidRPr="00B93AE3">
              <w:rPr>
                <w:rFonts w:ascii="Times New Roman" w:eastAsia="Times New Roman" w:hAnsi="Times New Roman" w:cs="Times New Roman"/>
                <w:color w:val="000000"/>
                <w:kern w:val="0"/>
                <w:sz w:val="22"/>
                <w:szCs w:val="22"/>
                <w:highlight w:val="yellow"/>
                <w14:ligatures w14:val="none"/>
              </w:rPr>
              <w:t>vào nhóm các sản phẩm khác chế</w:t>
            </w:r>
            <w:r w:rsidR="00FB3B44" w:rsidRPr="00B93AE3">
              <w:rPr>
                <w:rFonts w:ascii="Times New Roman" w:eastAsia="Times New Roman" w:hAnsi="Times New Roman" w:cs="Times New Roman"/>
                <w:color w:val="000000"/>
                <w:kern w:val="0"/>
                <w:sz w:val="22"/>
                <w:szCs w:val="22"/>
                <w:highlight w:val="yellow"/>
                <w14:ligatures w14:val="none"/>
              </w:rPr>
              <w:t xml:space="preserve"> </w:t>
            </w:r>
            <w:r w:rsidRPr="00B93AE3">
              <w:rPr>
                <w:rFonts w:ascii="Times New Roman" w:eastAsia="Times New Roman" w:hAnsi="Times New Roman" w:cs="Times New Roman"/>
                <w:color w:val="000000"/>
                <w:kern w:val="0"/>
                <w:sz w:val="22"/>
                <w:szCs w:val="22"/>
                <w:highlight w:val="yellow"/>
                <w14:ligatures w14:val="none"/>
              </w:rPr>
              <w:t>biến từ sữa.</w:t>
            </w:r>
            <w:r w:rsidRPr="00B93AE3">
              <w:rPr>
                <w:rFonts w:ascii="Times New Roman" w:eastAsia="Times New Roman" w:hAnsi="Times New Roman" w:cs="Times New Roman"/>
                <w:color w:val="000000"/>
                <w:kern w:val="0"/>
                <w:sz w:val="22"/>
                <w:szCs w:val="22"/>
                <w:highlight w:val="yellow"/>
                <w14:ligatures w14:val="none"/>
              </w:rPr>
              <w:br/>
              <w:t>Lý do: Trên thực tế rất nhiều mặt hàng khai báo là kem không sữa hoặc chế</w:t>
            </w:r>
            <w:r w:rsidR="00EE5E01" w:rsidRPr="00B93AE3">
              <w:rPr>
                <w:rFonts w:ascii="Times New Roman" w:eastAsia="Times New Roman" w:hAnsi="Times New Roman" w:cs="Times New Roman"/>
                <w:color w:val="000000"/>
                <w:kern w:val="0"/>
                <w:sz w:val="22"/>
                <w:szCs w:val="22"/>
                <w:highlight w:val="yellow"/>
                <w14:ligatures w14:val="none"/>
              </w:rPr>
              <w:t xml:space="preserve"> </w:t>
            </w:r>
            <w:r w:rsidRPr="00B93AE3">
              <w:rPr>
                <w:rFonts w:ascii="Times New Roman" w:eastAsia="Times New Roman" w:hAnsi="Times New Roman" w:cs="Times New Roman"/>
                <w:color w:val="000000"/>
                <w:kern w:val="0"/>
                <w:sz w:val="22"/>
                <w:szCs w:val="22"/>
                <w:highlight w:val="yellow"/>
                <w14:ligatures w14:val="none"/>
              </w:rPr>
              <w:t>phẩm dùng trong chế biến thực phẩm đã được cơ quan Hải quan gửi đi phân tích,</w:t>
            </w:r>
            <w:r w:rsidR="00EE5E01" w:rsidRPr="00B93AE3">
              <w:rPr>
                <w:rFonts w:ascii="Times New Roman" w:eastAsia="Times New Roman" w:hAnsi="Times New Roman" w:cs="Times New Roman"/>
                <w:color w:val="000000"/>
                <w:kern w:val="0"/>
                <w:sz w:val="22"/>
                <w:szCs w:val="22"/>
                <w:highlight w:val="yellow"/>
                <w14:ligatures w14:val="none"/>
              </w:rPr>
              <w:t xml:space="preserve"> </w:t>
            </w:r>
            <w:r w:rsidRPr="00B93AE3">
              <w:rPr>
                <w:rFonts w:ascii="Times New Roman" w:eastAsia="Times New Roman" w:hAnsi="Times New Roman" w:cs="Times New Roman"/>
                <w:color w:val="000000"/>
                <w:kern w:val="0"/>
                <w:sz w:val="22"/>
                <w:szCs w:val="22"/>
                <w:highlight w:val="yellow"/>
                <w14:ligatures w14:val="none"/>
              </w:rPr>
              <w:t>phân loại. Kết quả các mặt hàng này đều là các chế phẩm có chứa sữa hoặc protein</w:t>
            </w:r>
            <w:r w:rsidR="00EE5E01" w:rsidRPr="00B93AE3">
              <w:rPr>
                <w:rFonts w:ascii="Times New Roman" w:eastAsia="Times New Roman" w:hAnsi="Times New Roman" w:cs="Times New Roman"/>
                <w:color w:val="000000"/>
                <w:kern w:val="0"/>
                <w:sz w:val="22"/>
                <w:szCs w:val="22"/>
                <w:highlight w:val="yellow"/>
                <w14:ligatures w14:val="none"/>
              </w:rPr>
              <w:t xml:space="preserve"> </w:t>
            </w:r>
            <w:r w:rsidRPr="00B93AE3">
              <w:rPr>
                <w:rFonts w:ascii="Times New Roman" w:eastAsia="Times New Roman" w:hAnsi="Times New Roman" w:cs="Times New Roman"/>
                <w:color w:val="000000"/>
                <w:kern w:val="0"/>
                <w:sz w:val="22"/>
                <w:szCs w:val="22"/>
                <w:highlight w:val="yellow"/>
                <w14:ligatures w14:val="none"/>
              </w:rPr>
              <w:t>sữa, mã số phân loại 2106.90.99.</w:t>
            </w:r>
          </w:p>
        </w:tc>
        <w:tc>
          <w:tcPr>
            <w:tcW w:w="4880" w:type="dxa"/>
            <w:tcBorders>
              <w:top w:val="single" w:sz="4" w:space="0" w:color="auto"/>
              <w:left w:val="nil"/>
              <w:bottom w:val="single" w:sz="4" w:space="0" w:color="auto"/>
              <w:right w:val="single" w:sz="4" w:space="0" w:color="auto"/>
            </w:tcBorders>
            <w:shd w:val="clear" w:color="000000" w:fill="FFFFFF"/>
          </w:tcPr>
          <w:p w14:paraId="643EC1A9" w14:textId="0C74E575" w:rsidR="006A12B5" w:rsidRPr="00B93AE3" w:rsidRDefault="006A12B5" w:rsidP="006A12B5">
            <w:pPr>
              <w:spacing w:after="0" w:line="240" w:lineRule="auto"/>
              <w:rPr>
                <w:rFonts w:ascii="Times New Roman" w:eastAsia="Times New Roman" w:hAnsi="Times New Roman" w:cs="Times New Roman"/>
                <w:color w:val="000000"/>
                <w:kern w:val="0"/>
                <w:sz w:val="22"/>
                <w:szCs w:val="22"/>
                <w:highlight w:val="yellow"/>
                <w14:ligatures w14:val="none"/>
              </w:rPr>
            </w:pPr>
            <w:r w:rsidRPr="00B93AE3">
              <w:rPr>
                <w:rFonts w:ascii="Times New Roman" w:eastAsia="Times New Roman" w:hAnsi="Times New Roman" w:cs="Times New Roman"/>
                <w:color w:val="000000"/>
                <w:kern w:val="0"/>
                <w:sz w:val="22"/>
                <w:szCs w:val="22"/>
                <w:highlight w:val="yellow"/>
                <w14:ligatures w14:val="none"/>
              </w:rPr>
              <w:t>Giải trình của Bộ Công Thương:</w:t>
            </w:r>
            <w:r w:rsidRPr="00B93AE3">
              <w:rPr>
                <w:rFonts w:ascii="Times New Roman" w:eastAsia="Times New Roman" w:hAnsi="Times New Roman" w:cs="Times New Roman"/>
                <w:color w:val="000000"/>
                <w:kern w:val="0"/>
                <w:sz w:val="22"/>
                <w:szCs w:val="22"/>
                <w:highlight w:val="yellow"/>
                <w14:ligatures w14:val="none"/>
              </w:rPr>
              <w:br/>
              <w:t>Qua thực tế triển khai, nhiều sản phẩm bánh, mứt, kẹo, thạch không chứa sữa được doanh nghiệp nhập khẩu kê khai theo mã HS 2106.90.99. Vì vậy, Bộ Công Thương giữ nguyên nội dung này tại dự thảo Thông tư.</w:t>
            </w:r>
          </w:p>
        </w:tc>
      </w:tr>
      <w:tr w:rsidR="006A12B5" w:rsidRPr="004F67E3" w14:paraId="30D2FCDA"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38E55F" w14:textId="117ACE8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29</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4C42EB3" w14:textId="7B9376F1"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654063EA" w14:textId="6346F9A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Hải Phòng</w:t>
            </w:r>
          </w:p>
        </w:tc>
        <w:tc>
          <w:tcPr>
            <w:tcW w:w="6098" w:type="dxa"/>
            <w:tcBorders>
              <w:top w:val="single" w:sz="4" w:space="0" w:color="auto"/>
              <w:left w:val="nil"/>
              <w:bottom w:val="single" w:sz="4" w:space="0" w:color="auto"/>
              <w:right w:val="single" w:sz="4" w:space="0" w:color="auto"/>
            </w:tcBorders>
            <w:shd w:val="clear" w:color="000000" w:fill="FFFFFF"/>
          </w:tcPr>
          <w:p w14:paraId="7245EE82" w14:textId="34E4707B"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2.5. </w:t>
            </w:r>
            <w:r w:rsidRPr="002E495B">
              <w:rPr>
                <w:rFonts w:ascii="Times New Roman" w:eastAsia="Times New Roman" w:hAnsi="Times New Roman" w:cs="Times New Roman"/>
                <w:b/>
                <w:bCs/>
                <w:i/>
                <w:iCs/>
                <w:color w:val="000000"/>
                <w:kern w:val="0"/>
                <w:sz w:val="22"/>
                <w:szCs w:val="22"/>
                <w14:ligatures w14:val="none"/>
              </w:rPr>
              <w:t>Tại nhóm 1806</w:t>
            </w:r>
            <w:r w:rsidRPr="002E495B">
              <w:rPr>
                <w:rFonts w:ascii="Times New Roman" w:eastAsia="Times New Roman" w:hAnsi="Times New Roman" w:cs="Times New Roman"/>
                <w:color w:val="000000"/>
                <w:kern w:val="0"/>
                <w:sz w:val="22"/>
                <w:szCs w:val="22"/>
                <w14:ligatures w14:val="none"/>
              </w:rPr>
              <w:t>: phần ghi chú có ghi “chỉ áp dụng đối với các sản phẩm dạng kẹo”.</w:t>
            </w:r>
            <w:r w:rsidRPr="002E495B">
              <w:rPr>
                <w:rFonts w:ascii="Times New Roman" w:eastAsia="Times New Roman" w:hAnsi="Times New Roman" w:cs="Times New Roman"/>
                <w:color w:val="000000"/>
                <w:kern w:val="0"/>
                <w:sz w:val="22"/>
                <w:szCs w:val="22"/>
                <w14:ligatures w14:val="none"/>
              </w:rPr>
              <w:br/>
              <w:t>Đề xuất: bổ sung quy định giải thích rõ khái niệm "các sản phẩm dạng kẹo" để có cơ sở giải quyết thủ tục hải quan, tránh tranh chấp trong quá trình thực hiện.</w:t>
            </w:r>
          </w:p>
        </w:tc>
        <w:tc>
          <w:tcPr>
            <w:tcW w:w="4880" w:type="dxa"/>
            <w:tcBorders>
              <w:top w:val="single" w:sz="4" w:space="0" w:color="auto"/>
              <w:left w:val="nil"/>
              <w:bottom w:val="single" w:sz="4" w:space="0" w:color="auto"/>
              <w:right w:val="single" w:sz="4" w:space="0" w:color="auto"/>
            </w:tcBorders>
            <w:shd w:val="clear" w:color="000000" w:fill="FFFFFF"/>
          </w:tcPr>
          <w:p w14:paraId="7FDBDDA5" w14:textId="3ABBFF57"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Giải trình của Bộ Công Thương:</w:t>
            </w:r>
            <w:r w:rsidRPr="002E495B">
              <w:rPr>
                <w:rFonts w:ascii="Times New Roman" w:eastAsia="Times New Roman" w:hAnsi="Times New Roman" w:cs="Times New Roman"/>
                <w:color w:val="000000"/>
                <w:kern w:val="0"/>
                <w:sz w:val="22"/>
                <w:szCs w:val="22"/>
                <w14:ligatures w14:val="none"/>
              </w:rPr>
              <w:br/>
              <w:t>Hiện nay, việc phân công nhiệm vụ quản lý nhà nước về an toàn thực phẩm giữa Bộ Y tế, Bộ Công Thương, Bộ Nông nghiệp và Môi trường được thực hiện theo quy định tại Luật An toàn thực phẩm 2010, Nghị định số 15/2018/NĐ-CP.</w:t>
            </w:r>
            <w:r w:rsidRPr="002E495B">
              <w:rPr>
                <w:rFonts w:ascii="Times New Roman" w:eastAsia="Times New Roman" w:hAnsi="Times New Roman" w:cs="Times New Roman"/>
                <w:color w:val="000000"/>
                <w:kern w:val="0"/>
                <w:sz w:val="22"/>
                <w:szCs w:val="22"/>
                <w14:ligatures w14:val="none"/>
              </w:rPr>
              <w:br/>
              <w:t xml:space="preserve">Căn cứ theo quy định tại khoản 3 Điều 39 Nghị định </w:t>
            </w:r>
            <w:r w:rsidRPr="002E495B">
              <w:rPr>
                <w:rFonts w:ascii="Times New Roman" w:eastAsia="Times New Roman" w:hAnsi="Times New Roman" w:cs="Times New Roman"/>
                <w:color w:val="000000"/>
                <w:kern w:val="0"/>
                <w:sz w:val="22"/>
                <w:szCs w:val="22"/>
                <w14:ligatures w14:val="none"/>
              </w:rPr>
              <w:lastRenderedPageBreak/>
              <w:t>số 15/2018/NĐ-CP, Bộ Công Thương được giao nhiệm vụ quản lý an toàn thực phẩm đối với các sản phẩm bánh, mứt, kẹo.</w:t>
            </w:r>
          </w:p>
        </w:tc>
      </w:tr>
      <w:tr w:rsidR="006A12B5" w:rsidRPr="004F67E3" w14:paraId="66CC9CCA"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3AFF0E" w14:textId="2F5119A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lastRenderedPageBreak/>
              <w:t>30</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575776FA" w14:textId="593F929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Báo cáo đánh giá tác động</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517C4C2E" w14:textId="76E7402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Ninh Bình</w:t>
            </w:r>
          </w:p>
        </w:tc>
        <w:tc>
          <w:tcPr>
            <w:tcW w:w="6098" w:type="dxa"/>
            <w:tcBorders>
              <w:top w:val="single" w:sz="4" w:space="0" w:color="auto"/>
              <w:left w:val="nil"/>
              <w:bottom w:val="single" w:sz="4" w:space="0" w:color="auto"/>
              <w:right w:val="single" w:sz="4" w:space="0" w:color="auto"/>
            </w:tcBorders>
            <w:shd w:val="clear" w:color="000000" w:fill="FFFFFF"/>
          </w:tcPr>
          <w:p w14:paraId="2883681D" w14:textId="209448AC"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1. Tại báo cáo đánh giá tác động thực trạng quan hệ xã hội liên quan đến dự thảo Thông tư; bản so sánh, thuyết minh dự thảo Thông tư: đề nghị sửa đổi cụm từ </w:t>
            </w:r>
            <w:r w:rsidRPr="002E495B">
              <w:rPr>
                <w:rFonts w:ascii="Times New Roman" w:eastAsia="Times New Roman" w:hAnsi="Times New Roman" w:cs="Times New Roman"/>
                <w:i/>
                <w:iCs/>
                <w:color w:val="000000"/>
                <w:kern w:val="0"/>
                <w:sz w:val="22"/>
                <w:szCs w:val="22"/>
                <w14:ligatures w14:val="none"/>
              </w:rPr>
              <w:t xml:space="preserve">“Thông tư ban hành Danh mục các mặt hàng nhập khẩu (kèm theo mã số  HS) thực hiện kiểm tra chuyên ngành lĩnh vực an toàn thực phẩm thuộc trách  nhiệm quản lý nhà nước của Bộ Công Thương” </w:t>
            </w:r>
            <w:r w:rsidRPr="002E495B">
              <w:rPr>
                <w:rFonts w:ascii="Times New Roman" w:eastAsia="Times New Roman" w:hAnsi="Times New Roman" w:cs="Times New Roman"/>
                <w:color w:val="000000"/>
                <w:kern w:val="0"/>
                <w:sz w:val="22"/>
                <w:szCs w:val="22"/>
                <w14:ligatures w14:val="none"/>
              </w:rPr>
              <w:t xml:space="preserve">thành cụm từ </w:t>
            </w:r>
            <w:r w:rsidRPr="002E495B">
              <w:rPr>
                <w:rFonts w:ascii="Times New Roman" w:eastAsia="Times New Roman" w:hAnsi="Times New Roman" w:cs="Times New Roman"/>
                <w:i/>
                <w:iCs/>
                <w:color w:val="000000"/>
                <w:kern w:val="0"/>
                <w:sz w:val="22"/>
                <w:szCs w:val="22"/>
                <w14:ligatures w14:val="none"/>
              </w:rPr>
              <w:t xml:space="preserve">“Thông tư ban hành Danh mục các mặt hàng nhập khẩu (kèm theo mã số HS) thực hiện kiểm tra nhà nước về an toàn thực phẩm thuộc trách nhiệm quản lý nhà nước của Bộ Công Thương” </w:t>
            </w:r>
            <w:r w:rsidRPr="002E495B">
              <w:rPr>
                <w:rFonts w:ascii="Times New Roman" w:eastAsia="Times New Roman" w:hAnsi="Times New Roman" w:cs="Times New Roman"/>
                <w:color w:val="000000"/>
                <w:kern w:val="0"/>
                <w:sz w:val="22"/>
                <w:szCs w:val="22"/>
                <w14:ligatures w14:val="none"/>
              </w:rPr>
              <w:t>để tạo sự thống nhất về tên dự thảo Thông tư trong hồ sơ.</w:t>
            </w:r>
          </w:p>
        </w:tc>
        <w:tc>
          <w:tcPr>
            <w:tcW w:w="4880" w:type="dxa"/>
            <w:tcBorders>
              <w:top w:val="single" w:sz="4" w:space="0" w:color="auto"/>
              <w:left w:val="nil"/>
              <w:bottom w:val="single" w:sz="4" w:space="0" w:color="auto"/>
              <w:right w:val="single" w:sz="4" w:space="0" w:color="auto"/>
            </w:tcBorders>
            <w:shd w:val="clear" w:color="000000" w:fill="FFFFFF"/>
          </w:tcPr>
          <w:p w14:paraId="543DED7C" w14:textId="73B4ACBF"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Báo cáo</w:t>
            </w:r>
          </w:p>
        </w:tc>
      </w:tr>
      <w:tr w:rsidR="006A12B5" w:rsidRPr="004F67E3" w14:paraId="04C12883"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A7DD0E" w14:textId="55531ADA"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31</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0CD83C9A" w14:textId="7554196A"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Phụ lục</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5E99A39B" w14:textId="365FE56E"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Ninh Bình</w:t>
            </w:r>
          </w:p>
        </w:tc>
        <w:tc>
          <w:tcPr>
            <w:tcW w:w="6098" w:type="dxa"/>
            <w:tcBorders>
              <w:top w:val="single" w:sz="4" w:space="0" w:color="auto"/>
              <w:left w:val="nil"/>
              <w:bottom w:val="single" w:sz="4" w:space="0" w:color="auto"/>
              <w:right w:val="single" w:sz="4" w:space="0" w:color="auto"/>
            </w:tcBorders>
            <w:shd w:val="clear" w:color="000000" w:fill="FFFFFF"/>
          </w:tcPr>
          <w:p w14:paraId="47264BF9" w14:textId="17F1726C"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 2. Tại Phụ lục dự thảo Thông tư: đề nghị sửa đổi tiêu đề của Phụ lục</w:t>
            </w:r>
            <w:r w:rsidRPr="002E495B">
              <w:rPr>
                <w:rFonts w:ascii="Times New Roman" w:eastAsia="Times New Roman" w:hAnsi="Times New Roman" w:cs="Times New Roman"/>
                <w:i/>
                <w:iCs/>
                <w:color w:val="000000"/>
                <w:kern w:val="0"/>
                <w:sz w:val="22"/>
                <w:szCs w:val="22"/>
                <w14:ligatures w14:val="none"/>
              </w:rPr>
              <w:t>“Danh mục các mặt hàng nhập khẩu (kèm theo mã số hàng hóa) thực hiện kiểm tra chuyên ngành lĩnh vực an toàn thực phẩm thuộc trách nhiệm quản lý nhà nước của Bộ Công Thương”</w:t>
            </w:r>
            <w:r w:rsidRPr="002E495B">
              <w:rPr>
                <w:rFonts w:ascii="Times New Roman" w:eastAsia="Times New Roman" w:hAnsi="Times New Roman" w:cs="Times New Roman"/>
                <w:color w:val="000000"/>
                <w:kern w:val="0"/>
                <w:sz w:val="22"/>
                <w:szCs w:val="22"/>
                <w14:ligatures w14:val="none"/>
              </w:rPr>
              <w:t xml:space="preserve"> thành cụm từ </w:t>
            </w:r>
            <w:r w:rsidRPr="002E495B">
              <w:rPr>
                <w:rFonts w:ascii="Times New Roman" w:eastAsia="Times New Roman" w:hAnsi="Times New Roman" w:cs="Times New Roman"/>
                <w:i/>
                <w:iCs/>
                <w:color w:val="000000"/>
                <w:kern w:val="0"/>
                <w:sz w:val="22"/>
                <w:szCs w:val="22"/>
                <w14:ligatures w14:val="none"/>
              </w:rPr>
              <w:t>“Danh mục các mặt hàng nhập khẩu (kèm theo mã số HS) thực hiện kiểm tra nhà nước về an toàn thực phẩm thuộc trách nhiệm quản lý nhà nước của Bộ Công Thương”</w:t>
            </w:r>
            <w:r w:rsidRPr="002E495B">
              <w:rPr>
                <w:rFonts w:ascii="Times New Roman" w:eastAsia="Times New Roman" w:hAnsi="Times New Roman" w:cs="Times New Roman"/>
                <w:color w:val="000000"/>
                <w:kern w:val="0"/>
                <w:sz w:val="22"/>
                <w:szCs w:val="22"/>
                <w14:ligatures w14:val="none"/>
              </w:rPr>
              <w:t xml:space="preserve"> để tạo sự thống nhất về nội dung của dự thảo Thông tư.</w:t>
            </w:r>
          </w:p>
        </w:tc>
        <w:tc>
          <w:tcPr>
            <w:tcW w:w="4880" w:type="dxa"/>
            <w:tcBorders>
              <w:top w:val="single" w:sz="4" w:space="0" w:color="auto"/>
              <w:left w:val="nil"/>
              <w:bottom w:val="single" w:sz="4" w:space="0" w:color="auto"/>
              <w:right w:val="single" w:sz="4" w:space="0" w:color="auto"/>
            </w:tcBorders>
            <w:shd w:val="clear" w:color="000000" w:fill="FFFFFF"/>
          </w:tcPr>
          <w:p w14:paraId="233D610E" w14:textId="24BF5B53"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Thông tư.</w:t>
            </w:r>
          </w:p>
        </w:tc>
      </w:tr>
      <w:tr w:rsidR="006A12B5" w:rsidRPr="004F67E3" w14:paraId="075E1428"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3BD594" w14:textId="7039F39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32</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6F7D33C7" w14:textId="5C1F3A9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Điều 1</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31384F28" w14:textId="3516CE7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Ninh Bình</w:t>
            </w:r>
          </w:p>
        </w:tc>
        <w:tc>
          <w:tcPr>
            <w:tcW w:w="6098" w:type="dxa"/>
            <w:tcBorders>
              <w:top w:val="single" w:sz="4" w:space="0" w:color="auto"/>
              <w:left w:val="nil"/>
              <w:bottom w:val="single" w:sz="4" w:space="0" w:color="auto"/>
              <w:right w:val="single" w:sz="4" w:space="0" w:color="auto"/>
            </w:tcBorders>
            <w:shd w:val="clear" w:color="000000" w:fill="FFFFFF"/>
          </w:tcPr>
          <w:p w14:paraId="58418C45" w14:textId="46FB02B2"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3. Tại Điều 1 dự thảo Thông tư: đề nghị bỏ bớt 01 từ </w:t>
            </w:r>
            <w:r w:rsidRPr="002E495B">
              <w:rPr>
                <w:rFonts w:ascii="Times New Roman" w:eastAsia="Times New Roman" w:hAnsi="Times New Roman" w:cs="Times New Roman"/>
                <w:i/>
                <w:iCs/>
                <w:color w:val="000000"/>
                <w:kern w:val="0"/>
                <w:sz w:val="22"/>
                <w:szCs w:val="22"/>
                <w14:ligatures w14:val="none"/>
              </w:rPr>
              <w:t>“kiểm tra”</w:t>
            </w:r>
            <w:r w:rsidRPr="002E495B">
              <w:rPr>
                <w:rFonts w:ascii="Times New Roman" w:eastAsia="Times New Roman" w:hAnsi="Times New Roman" w:cs="Times New Roman"/>
                <w:color w:val="000000"/>
                <w:kern w:val="0"/>
                <w:sz w:val="22"/>
                <w:szCs w:val="22"/>
                <w14:ligatures w14:val="none"/>
              </w:rPr>
              <w:t xml:space="preserve"> trong cụm  từ </w:t>
            </w:r>
            <w:r w:rsidRPr="002E495B">
              <w:rPr>
                <w:rFonts w:ascii="Times New Roman" w:eastAsia="Times New Roman" w:hAnsi="Times New Roman" w:cs="Times New Roman"/>
                <w:i/>
                <w:iCs/>
                <w:color w:val="000000"/>
                <w:kern w:val="0"/>
                <w:sz w:val="22"/>
                <w:szCs w:val="22"/>
                <w14:ligatures w14:val="none"/>
              </w:rPr>
              <w:t>“Ban hành kèm theo Thông tư này Danh mục các mặt hàng nhập khẩu phải kiểm tra kiểm tra nhà nước về an toàn thực phẩm thuộc trách nhiệm quản lý nhà nước của Bộ Công Thương (Danh mục) tại Phụ lục kèm theo.”.</w:t>
            </w:r>
          </w:p>
        </w:tc>
        <w:tc>
          <w:tcPr>
            <w:tcW w:w="4880" w:type="dxa"/>
            <w:tcBorders>
              <w:top w:val="single" w:sz="4" w:space="0" w:color="auto"/>
              <w:left w:val="nil"/>
              <w:bottom w:val="single" w:sz="4" w:space="0" w:color="auto"/>
              <w:right w:val="single" w:sz="4" w:space="0" w:color="auto"/>
            </w:tcBorders>
            <w:shd w:val="clear" w:color="000000" w:fill="FFFFFF"/>
          </w:tcPr>
          <w:p w14:paraId="65AF0BA1" w14:textId="453AD8C5" w:rsidR="006A12B5" w:rsidRPr="004F67E3" w:rsidRDefault="006A12B5" w:rsidP="00B93AE3">
            <w:pPr>
              <w:spacing w:after="0" w:line="240" w:lineRule="auto"/>
              <w:jc w:val="both"/>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Tiếp thu ý kiến. Bộ Công Thương đã </w:t>
            </w:r>
            <w:r w:rsidR="00907A9D">
              <w:rPr>
                <w:rFonts w:ascii="Times New Roman" w:eastAsia="Times New Roman" w:hAnsi="Times New Roman" w:cs="Times New Roman"/>
                <w:color w:val="000000"/>
                <w:kern w:val="0"/>
                <w:sz w:val="22"/>
                <w:szCs w:val="22"/>
                <w14:ligatures w14:val="none"/>
              </w:rPr>
              <w:t>hoàn thiện dự thảo Thông tư.</w:t>
            </w:r>
          </w:p>
        </w:tc>
      </w:tr>
      <w:tr w:rsidR="006A12B5" w:rsidRPr="004F67E3" w14:paraId="564038B0"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37EEE4" w14:textId="7A42ABE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33</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5FD468AF" w14:textId="5431C42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Bản so sánh thuyết minh dự thảo</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72C0E2D4" w14:textId="143E5A5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Ninh Bình</w:t>
            </w:r>
          </w:p>
        </w:tc>
        <w:tc>
          <w:tcPr>
            <w:tcW w:w="6098" w:type="dxa"/>
            <w:tcBorders>
              <w:top w:val="single" w:sz="4" w:space="0" w:color="auto"/>
              <w:left w:val="nil"/>
              <w:bottom w:val="single" w:sz="4" w:space="0" w:color="auto"/>
              <w:right w:val="single" w:sz="4" w:space="0" w:color="auto"/>
            </w:tcBorders>
            <w:shd w:val="clear" w:color="000000" w:fill="FFFFFF"/>
          </w:tcPr>
          <w:p w14:paraId="6CCAD660" w14:textId="371C9D76"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 4. Tại dòng số 2, cột số 3 bản so sánh, thuyết minh dự thảo Thông tư: đề nghị bỏ bớt 01 từ </w:t>
            </w:r>
            <w:r w:rsidRPr="002E495B">
              <w:rPr>
                <w:rFonts w:ascii="Times New Roman" w:eastAsia="Times New Roman" w:hAnsi="Times New Roman" w:cs="Times New Roman"/>
                <w:i/>
                <w:iCs/>
                <w:color w:val="000000"/>
                <w:kern w:val="0"/>
                <w:sz w:val="22"/>
                <w:szCs w:val="22"/>
                <w14:ligatures w14:val="none"/>
              </w:rPr>
              <w:t>“kiểm tra”</w:t>
            </w:r>
            <w:r w:rsidRPr="002E495B">
              <w:rPr>
                <w:rFonts w:ascii="Times New Roman" w:eastAsia="Times New Roman" w:hAnsi="Times New Roman" w:cs="Times New Roman"/>
                <w:color w:val="000000"/>
                <w:kern w:val="0"/>
                <w:sz w:val="22"/>
                <w:szCs w:val="22"/>
                <w14:ligatures w14:val="none"/>
              </w:rPr>
              <w:t xml:space="preserve"> trong cụm từ</w:t>
            </w:r>
            <w:r w:rsidRPr="002E495B">
              <w:rPr>
                <w:rFonts w:ascii="Times New Roman" w:eastAsia="Times New Roman" w:hAnsi="Times New Roman" w:cs="Times New Roman"/>
                <w:i/>
                <w:iCs/>
                <w:color w:val="000000"/>
                <w:kern w:val="0"/>
                <w:sz w:val="22"/>
                <w:szCs w:val="22"/>
                <w14:ligatures w14:val="none"/>
              </w:rPr>
              <w:t xml:space="preserve"> “Cập nhật mã số HS của các mặt hàng nhập khẩu phải kiểm tra kiểm tra nhà nước về an toàn thực phẩm thuộc trách nhiệm quản lý nhà nước của Bộ Công Thương theo Thông tư số 31/2022/TT-BTC”.</w:t>
            </w:r>
          </w:p>
        </w:tc>
        <w:tc>
          <w:tcPr>
            <w:tcW w:w="4880" w:type="dxa"/>
            <w:tcBorders>
              <w:top w:val="single" w:sz="4" w:space="0" w:color="auto"/>
              <w:left w:val="nil"/>
              <w:bottom w:val="single" w:sz="4" w:space="0" w:color="auto"/>
              <w:right w:val="single" w:sz="4" w:space="0" w:color="auto"/>
            </w:tcBorders>
            <w:shd w:val="clear" w:color="000000" w:fill="FFFFFF"/>
          </w:tcPr>
          <w:p w14:paraId="3C8F085A" w14:textId="5FD19A3F"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770F37C7"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CBA987" w14:textId="6AC920F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34</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83387F8" w14:textId="07174FB0"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Báo cáo đánh giá tác động</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2BF40C89" w14:textId="2458BC8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Ninh Bình</w:t>
            </w:r>
          </w:p>
        </w:tc>
        <w:tc>
          <w:tcPr>
            <w:tcW w:w="6098" w:type="dxa"/>
            <w:tcBorders>
              <w:top w:val="single" w:sz="4" w:space="0" w:color="auto"/>
              <w:left w:val="nil"/>
              <w:bottom w:val="single" w:sz="4" w:space="0" w:color="auto"/>
              <w:right w:val="single" w:sz="4" w:space="0" w:color="auto"/>
            </w:tcBorders>
            <w:shd w:val="clear" w:color="000000" w:fill="FFFFFF"/>
          </w:tcPr>
          <w:p w14:paraId="4C91BCA2" w14:textId="7B45333F"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5. Đề nghị xem lại Phụ lục báo cáo đánh giá tác động thực trạng quan hệ xã hội liên quan đến dự thảo Thông tư do các nội dung không liên quan đến dự thảo Thông tư.</w:t>
            </w:r>
          </w:p>
        </w:tc>
        <w:tc>
          <w:tcPr>
            <w:tcW w:w="4880" w:type="dxa"/>
            <w:tcBorders>
              <w:top w:val="single" w:sz="4" w:space="0" w:color="auto"/>
              <w:left w:val="nil"/>
              <w:bottom w:val="single" w:sz="4" w:space="0" w:color="auto"/>
              <w:right w:val="single" w:sz="4" w:space="0" w:color="auto"/>
            </w:tcBorders>
            <w:shd w:val="clear" w:color="000000" w:fill="FFFFFF"/>
          </w:tcPr>
          <w:p w14:paraId="0DFE7D07" w14:textId="28CBFE89"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Phụ lục báo cáo đánh giá tác động.</w:t>
            </w:r>
          </w:p>
        </w:tc>
      </w:tr>
      <w:tr w:rsidR="006A12B5" w:rsidRPr="004F67E3" w14:paraId="26D3CF88"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BBD03" w14:textId="4102AD8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lastRenderedPageBreak/>
              <w:t>35</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11EEEF57" w14:textId="34F090FB"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Căn cứ pháp lý</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16608884" w14:textId="0BF6C46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Gia Lai</w:t>
            </w:r>
          </w:p>
        </w:tc>
        <w:tc>
          <w:tcPr>
            <w:tcW w:w="6098" w:type="dxa"/>
            <w:tcBorders>
              <w:top w:val="single" w:sz="4" w:space="0" w:color="auto"/>
              <w:left w:val="nil"/>
              <w:bottom w:val="single" w:sz="4" w:space="0" w:color="auto"/>
              <w:right w:val="single" w:sz="4" w:space="0" w:color="auto"/>
            </w:tcBorders>
            <w:shd w:val="clear" w:color="000000" w:fill="FFFFFF"/>
          </w:tcPr>
          <w:p w14:paraId="1061F45E" w14:textId="14D96762"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Tại phần căn cứ pháp lý của dự thảo Thông tư: Đề nghị xem xét bổ sung Luật Tiêu chuẩn và Quy chuẩn kỹ thuật năm 2006, sửa đổi năm 2018 và Luật Chất lượng sản phẩm hàng hóa năm 2007.</w:t>
            </w:r>
          </w:p>
        </w:tc>
        <w:tc>
          <w:tcPr>
            <w:tcW w:w="4880" w:type="dxa"/>
            <w:tcBorders>
              <w:top w:val="single" w:sz="4" w:space="0" w:color="auto"/>
              <w:left w:val="nil"/>
              <w:bottom w:val="single" w:sz="4" w:space="0" w:color="auto"/>
              <w:right w:val="single" w:sz="4" w:space="0" w:color="auto"/>
            </w:tcBorders>
            <w:shd w:val="clear" w:color="000000" w:fill="FFFFFF"/>
          </w:tcPr>
          <w:p w14:paraId="3F7ACCEC" w14:textId="77777777" w:rsidR="00303A4E"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Giải trình của Bộ Công Thương:</w:t>
            </w:r>
          </w:p>
          <w:p w14:paraId="18E86768" w14:textId="10F46729" w:rsidR="006A12B5" w:rsidRPr="004F67E3" w:rsidRDefault="00303A4E">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Thông tư này được xây dựng căn cứ </w:t>
            </w:r>
            <w:r w:rsidRPr="00303A4E">
              <w:rPr>
                <w:rFonts w:ascii="Times New Roman" w:eastAsia="Times New Roman" w:hAnsi="Times New Roman" w:cs="Times New Roman"/>
                <w:color w:val="000000"/>
                <w:kern w:val="0"/>
                <w:sz w:val="22"/>
                <w:szCs w:val="22"/>
                <w14:ligatures w14:val="none"/>
              </w:rPr>
              <w:t>theo quy định tại Luật An toàn thực phẩm</w:t>
            </w:r>
            <w:r>
              <w:rPr>
                <w:rFonts w:ascii="Times New Roman" w:eastAsia="Times New Roman" w:hAnsi="Times New Roman" w:cs="Times New Roman"/>
                <w:color w:val="000000"/>
                <w:kern w:val="0"/>
                <w:sz w:val="22"/>
                <w:szCs w:val="22"/>
                <w14:ligatures w14:val="none"/>
              </w:rPr>
              <w:t xml:space="preserve">, không bao gồm </w:t>
            </w:r>
            <w:r w:rsidRPr="002E495B">
              <w:rPr>
                <w:rFonts w:ascii="Times New Roman" w:eastAsia="Times New Roman" w:hAnsi="Times New Roman" w:cs="Times New Roman"/>
                <w:color w:val="000000"/>
                <w:kern w:val="0"/>
                <w:sz w:val="22"/>
                <w:szCs w:val="22"/>
                <w14:ligatures w14:val="none"/>
              </w:rPr>
              <w:t>Luật Tiêu chuẩn và Quy chuẩn kỹ thuật</w:t>
            </w:r>
            <w:r>
              <w:rPr>
                <w:rFonts w:ascii="Times New Roman" w:eastAsia="Times New Roman" w:hAnsi="Times New Roman" w:cs="Times New Roman"/>
                <w:color w:val="000000"/>
                <w:kern w:val="0"/>
                <w:sz w:val="22"/>
                <w:szCs w:val="22"/>
                <w14:ligatures w14:val="none"/>
              </w:rPr>
              <w:t xml:space="preserve"> và </w:t>
            </w:r>
            <w:r w:rsidRPr="002E495B">
              <w:rPr>
                <w:rFonts w:ascii="Times New Roman" w:eastAsia="Times New Roman" w:hAnsi="Times New Roman" w:cs="Times New Roman"/>
                <w:color w:val="000000"/>
                <w:kern w:val="0"/>
                <w:sz w:val="22"/>
                <w:szCs w:val="22"/>
                <w14:ligatures w14:val="none"/>
              </w:rPr>
              <w:t>Luật Chất lượng sản phẩm hàng hóa</w:t>
            </w:r>
            <w:r>
              <w:rPr>
                <w:rFonts w:ascii="Times New Roman" w:eastAsia="Times New Roman" w:hAnsi="Times New Roman" w:cs="Times New Roman"/>
                <w:color w:val="000000"/>
                <w:kern w:val="0"/>
                <w:sz w:val="22"/>
                <w:szCs w:val="22"/>
                <w14:ligatures w14:val="none"/>
              </w:rPr>
              <w:t>.</w:t>
            </w:r>
          </w:p>
        </w:tc>
      </w:tr>
      <w:tr w:rsidR="006A12B5" w:rsidRPr="004F67E3" w14:paraId="38C07AEA"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CD6A93" w14:textId="1EC7C90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36</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17E5EE6" w14:textId="3AA2C2C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Phụ lục</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580B5AB2" w14:textId="111657B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Gia Lai</w:t>
            </w:r>
          </w:p>
        </w:tc>
        <w:tc>
          <w:tcPr>
            <w:tcW w:w="6098" w:type="dxa"/>
            <w:tcBorders>
              <w:top w:val="single" w:sz="4" w:space="0" w:color="auto"/>
              <w:left w:val="nil"/>
              <w:bottom w:val="single" w:sz="4" w:space="0" w:color="auto"/>
              <w:right w:val="single" w:sz="4" w:space="0" w:color="auto"/>
            </w:tcBorders>
            <w:shd w:val="clear" w:color="000000" w:fill="FFFFFF"/>
          </w:tcPr>
          <w:p w14:paraId="46A340E5" w14:textId="212F7C52"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Tại mục số 22.08 của dự thảo Phụ lục Danh mục các mặt hàng nhập khẩu (kèm theo mã số hàng hóa) thực hiện kiểm tra chuyên ngành lĩnh vực an toàn thực phẩm thuộc trách nhiệm quản lý của Bộ Công Thương (trang 8): Đề nghị xem xét bổ sung mã hàng đối với sản phẩm </w:t>
            </w:r>
            <w:r w:rsidRPr="002E495B">
              <w:rPr>
                <w:rFonts w:ascii="Times New Roman" w:eastAsia="Times New Roman" w:hAnsi="Times New Roman" w:cs="Times New Roman"/>
                <w:i/>
                <w:iCs/>
                <w:color w:val="000000"/>
                <w:kern w:val="0"/>
                <w:sz w:val="22"/>
                <w:szCs w:val="22"/>
                <w14:ligatures w14:val="none"/>
              </w:rPr>
              <w:t>Rượu mạnh khác được chưng cất từ ngũ cốc lên men.</w:t>
            </w:r>
          </w:p>
        </w:tc>
        <w:tc>
          <w:tcPr>
            <w:tcW w:w="4880" w:type="dxa"/>
            <w:tcBorders>
              <w:top w:val="single" w:sz="4" w:space="0" w:color="auto"/>
              <w:left w:val="nil"/>
              <w:bottom w:val="single" w:sz="4" w:space="0" w:color="auto"/>
              <w:right w:val="single" w:sz="4" w:space="0" w:color="auto"/>
            </w:tcBorders>
            <w:shd w:val="clear" w:color="000000" w:fill="FFFFFF"/>
          </w:tcPr>
          <w:p w14:paraId="7FFD700C" w14:textId="6DDBC474" w:rsidR="006A12B5" w:rsidRPr="004F67E3" w:rsidRDefault="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Giải trình của Bộ Công Thương:</w:t>
            </w:r>
            <w:r w:rsidRPr="002E495B">
              <w:rPr>
                <w:rFonts w:ascii="Times New Roman" w:eastAsia="Times New Roman" w:hAnsi="Times New Roman" w:cs="Times New Roman"/>
                <w:color w:val="000000"/>
                <w:kern w:val="0"/>
                <w:sz w:val="22"/>
                <w:szCs w:val="22"/>
                <w14:ligatures w14:val="none"/>
              </w:rPr>
              <w:br/>
              <w:t>Thông tư này được xây dựng trên cơ sở Thông tư số 31/2022/TT-BTC</w:t>
            </w:r>
            <w:r w:rsidR="00154D20">
              <w:rPr>
                <w:rFonts w:ascii="Times New Roman" w:eastAsia="Times New Roman" w:hAnsi="Times New Roman" w:cs="Times New Roman"/>
                <w:color w:val="000000"/>
                <w:kern w:val="0"/>
                <w:sz w:val="22"/>
                <w:szCs w:val="22"/>
                <w14:ligatures w14:val="none"/>
              </w:rPr>
              <w:t xml:space="preserve">. Hiện nay, </w:t>
            </w:r>
            <w:r w:rsidRPr="002E495B">
              <w:rPr>
                <w:rFonts w:ascii="Times New Roman" w:eastAsia="Times New Roman" w:hAnsi="Times New Roman" w:cs="Times New Roman"/>
                <w:color w:val="000000"/>
                <w:kern w:val="0"/>
                <w:sz w:val="22"/>
                <w:szCs w:val="22"/>
                <w14:ligatures w14:val="none"/>
              </w:rPr>
              <w:t xml:space="preserve">Thông tư số </w:t>
            </w:r>
            <w:r w:rsidR="00154D20">
              <w:rPr>
                <w:rFonts w:ascii="Times New Roman" w:eastAsia="Times New Roman" w:hAnsi="Times New Roman" w:cs="Times New Roman"/>
                <w:color w:val="000000"/>
                <w:kern w:val="0"/>
                <w:sz w:val="22"/>
                <w:szCs w:val="22"/>
                <w14:ligatures w14:val="none"/>
              </w:rPr>
              <w:t>3</w:t>
            </w:r>
            <w:r w:rsidRPr="002E495B">
              <w:rPr>
                <w:rFonts w:ascii="Times New Roman" w:eastAsia="Times New Roman" w:hAnsi="Times New Roman" w:cs="Times New Roman"/>
                <w:color w:val="000000"/>
                <w:kern w:val="0"/>
                <w:sz w:val="22"/>
                <w:szCs w:val="22"/>
                <w14:ligatures w14:val="none"/>
              </w:rPr>
              <w:t xml:space="preserve">1/2022/TT-BTC </w:t>
            </w:r>
            <w:r w:rsidR="00154D20">
              <w:rPr>
                <w:rFonts w:ascii="Times New Roman" w:eastAsia="Times New Roman" w:hAnsi="Times New Roman" w:cs="Times New Roman"/>
                <w:color w:val="000000"/>
                <w:kern w:val="0"/>
                <w:sz w:val="22"/>
                <w:szCs w:val="22"/>
                <w14:ligatures w14:val="none"/>
              </w:rPr>
              <w:t>chưa cập nhật mặt hàng “</w:t>
            </w:r>
            <w:r w:rsidR="00154D20" w:rsidRPr="002E495B">
              <w:rPr>
                <w:rFonts w:ascii="Times New Roman" w:eastAsia="Times New Roman" w:hAnsi="Times New Roman" w:cs="Times New Roman"/>
                <w:i/>
                <w:iCs/>
                <w:color w:val="000000"/>
                <w:kern w:val="0"/>
                <w:sz w:val="22"/>
                <w:szCs w:val="22"/>
                <w14:ligatures w14:val="none"/>
              </w:rPr>
              <w:t>Rượu mạnh khác đư</w:t>
            </w:r>
            <w:r w:rsidR="00154D20">
              <w:rPr>
                <w:rFonts w:ascii="Times New Roman" w:eastAsia="Times New Roman" w:hAnsi="Times New Roman" w:cs="Times New Roman"/>
                <w:i/>
                <w:iCs/>
                <w:color w:val="000000"/>
                <w:kern w:val="0"/>
                <w:sz w:val="22"/>
                <w:szCs w:val="22"/>
                <w14:ligatures w14:val="none"/>
              </w:rPr>
              <w:t xml:space="preserve">ợc chưng cất từ ngũ cốc lên men”, </w:t>
            </w:r>
            <w:r w:rsidR="00154D20" w:rsidRPr="00B93AE3">
              <w:rPr>
                <w:rFonts w:ascii="Times New Roman" w:eastAsia="Times New Roman" w:hAnsi="Times New Roman" w:cs="Times New Roman"/>
                <w:iCs/>
                <w:color w:val="000000"/>
                <w:kern w:val="0"/>
                <w:sz w:val="22"/>
                <w:szCs w:val="22"/>
                <w14:ligatures w14:val="none"/>
              </w:rPr>
              <w:t>do đó chưa có cơ sở để cập nhật mã hàng, mô tả hàng hóa trong dự thảo Thông tư này.</w:t>
            </w:r>
          </w:p>
        </w:tc>
      </w:tr>
      <w:tr w:rsidR="006A12B5" w:rsidRPr="004F67E3" w14:paraId="4741F1D1"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3834E7" w14:textId="7177886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37</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46527036" w14:textId="492E6BA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Quy định chuyển tiếp</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63A7AFD7" w14:textId="14E460E0"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Gia lai</w:t>
            </w:r>
          </w:p>
        </w:tc>
        <w:tc>
          <w:tcPr>
            <w:tcW w:w="6098" w:type="dxa"/>
            <w:tcBorders>
              <w:top w:val="single" w:sz="4" w:space="0" w:color="auto"/>
              <w:left w:val="nil"/>
              <w:bottom w:val="single" w:sz="4" w:space="0" w:color="auto"/>
              <w:right w:val="single" w:sz="4" w:space="0" w:color="auto"/>
            </w:tcBorders>
            <w:shd w:val="clear" w:color="000000" w:fill="FFFFFF"/>
          </w:tcPr>
          <w:p w14:paraId="3311BE59" w14:textId="1865333D"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Về quy định chuyển tiếp: Đề nghị xem xét, bổ sung nội dung cho phép sử dụng </w:t>
            </w:r>
            <w:r w:rsidRPr="002E495B">
              <w:rPr>
                <w:rFonts w:ascii="Times New Roman" w:eastAsia="Times New Roman" w:hAnsi="Times New Roman" w:cs="Times New Roman"/>
                <w:b/>
                <w:bCs/>
                <w:color w:val="000000"/>
                <w:kern w:val="0"/>
                <w:sz w:val="22"/>
                <w:szCs w:val="22"/>
                <w14:ligatures w14:val="none"/>
              </w:rPr>
              <w:t>kết quả kiểm tra còn hiệu lực</w:t>
            </w:r>
            <w:r w:rsidRPr="002E495B">
              <w:rPr>
                <w:rFonts w:ascii="Times New Roman" w:eastAsia="Times New Roman" w:hAnsi="Times New Roman" w:cs="Times New Roman"/>
                <w:color w:val="000000"/>
                <w:kern w:val="0"/>
                <w:sz w:val="22"/>
                <w:szCs w:val="22"/>
                <w14:ligatures w14:val="none"/>
              </w:rPr>
              <w:t xml:space="preserve"> được cấp trước khi Thông tư này có hiệu lực trong vòng 6 tháng nhằm tạo điều kiện thuận lợi cho các cơ sở tránh gián đoạn hoạt động.</w:t>
            </w:r>
          </w:p>
        </w:tc>
        <w:tc>
          <w:tcPr>
            <w:tcW w:w="4880" w:type="dxa"/>
            <w:tcBorders>
              <w:top w:val="single" w:sz="4" w:space="0" w:color="auto"/>
              <w:left w:val="nil"/>
              <w:bottom w:val="single" w:sz="4" w:space="0" w:color="auto"/>
              <w:right w:val="single" w:sz="4" w:space="0" w:color="auto"/>
            </w:tcBorders>
            <w:shd w:val="clear" w:color="000000" w:fill="FFFFFF"/>
          </w:tcPr>
          <w:p w14:paraId="13DABACB" w14:textId="77777777" w:rsidR="00B062CE" w:rsidRDefault="006A12B5" w:rsidP="00B062CE">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Giải trình của Bộ Công Thương:</w:t>
            </w:r>
            <w:r w:rsidRPr="002E495B">
              <w:rPr>
                <w:rFonts w:ascii="Times New Roman" w:eastAsia="Times New Roman" w:hAnsi="Times New Roman" w:cs="Times New Roman"/>
                <w:color w:val="000000"/>
                <w:kern w:val="0"/>
                <w:sz w:val="22"/>
                <w:szCs w:val="22"/>
                <w14:ligatures w14:val="none"/>
              </w:rPr>
              <w:br/>
            </w:r>
            <w:r w:rsidR="00B062CE">
              <w:rPr>
                <w:rFonts w:ascii="Times New Roman" w:eastAsia="Times New Roman" w:hAnsi="Times New Roman" w:cs="Times New Roman"/>
                <w:color w:val="000000"/>
                <w:kern w:val="0"/>
                <w:sz w:val="22"/>
                <w:szCs w:val="22"/>
                <w14:ligatures w14:val="none"/>
              </w:rPr>
              <w:t xml:space="preserve">Thực tế khi triển khai việc kiểm tra nhà nước về an toàn thực phẩm đối với các mặt hàng thuộc phạm vi quản lý của Bộ Công Thương, Bộ Công Thương và cơ quan hải quan đã và đang tham chiếu, thực hiện theo quy định tại </w:t>
            </w:r>
            <w:r w:rsidR="00B062CE" w:rsidRPr="00FC571D">
              <w:rPr>
                <w:rFonts w:ascii="Times New Roman" w:eastAsia="Times New Roman" w:hAnsi="Times New Roman" w:cs="Times New Roman"/>
                <w:color w:val="000000"/>
                <w:kern w:val="0"/>
                <w:sz w:val="22"/>
                <w:szCs w:val="22"/>
                <w14:ligatures w14:val="none"/>
              </w:rPr>
              <w:t xml:space="preserve">Thông tư số 31/2022/TT-BTC </w:t>
            </w:r>
            <w:r w:rsidR="00B062CE">
              <w:rPr>
                <w:rFonts w:ascii="Times New Roman" w:eastAsia="Times New Roman" w:hAnsi="Times New Roman" w:cs="Times New Roman"/>
                <w:color w:val="000000"/>
                <w:kern w:val="0"/>
                <w:sz w:val="22"/>
                <w:szCs w:val="22"/>
                <w14:ligatures w14:val="none"/>
              </w:rPr>
              <w:t xml:space="preserve">(ban </w:t>
            </w:r>
            <w:r w:rsidR="00B062CE" w:rsidRPr="00FC571D">
              <w:rPr>
                <w:rFonts w:ascii="Times New Roman" w:eastAsia="Times New Roman" w:hAnsi="Times New Roman" w:cs="Times New Roman"/>
                <w:color w:val="000000"/>
                <w:kern w:val="0"/>
                <w:sz w:val="22"/>
                <w:szCs w:val="22"/>
                <w14:ligatures w14:val="none"/>
              </w:rPr>
              <w:t xml:space="preserve">hành từ ngày 08 tháng 6 năm 2022) bên cạnh danh mục các mặt hàng quy định tại Quyết định số 1182/QĐ-BCT. </w:t>
            </w:r>
          </w:p>
          <w:p w14:paraId="4AC01DBE" w14:textId="230C8842" w:rsidR="006A12B5" w:rsidRPr="004F67E3" w:rsidRDefault="00B062CE">
            <w:pPr>
              <w:spacing w:after="0" w:line="240" w:lineRule="auto"/>
              <w:rPr>
                <w:rFonts w:ascii="Times New Roman" w:eastAsia="Times New Roman" w:hAnsi="Times New Roman" w:cs="Times New Roman"/>
                <w:color w:val="000000"/>
                <w:kern w:val="0"/>
                <w:sz w:val="22"/>
                <w:szCs w:val="22"/>
                <w14:ligatures w14:val="none"/>
              </w:rPr>
            </w:pPr>
            <w:r w:rsidRPr="00FC571D">
              <w:rPr>
                <w:rFonts w:ascii="Times New Roman" w:eastAsia="Times New Roman" w:hAnsi="Times New Roman" w:cs="Times New Roman"/>
                <w:color w:val="000000"/>
                <w:kern w:val="0"/>
                <w:sz w:val="22"/>
                <w:szCs w:val="22"/>
                <w14:ligatures w14:val="none"/>
              </w:rPr>
              <w:t xml:space="preserve">Do đó, </w:t>
            </w:r>
            <w:r>
              <w:rPr>
                <w:rFonts w:ascii="Times New Roman" w:eastAsia="Times New Roman" w:hAnsi="Times New Roman" w:cs="Times New Roman"/>
                <w:color w:val="000000"/>
                <w:kern w:val="0"/>
                <w:sz w:val="22"/>
                <w:szCs w:val="22"/>
                <w14:ligatures w14:val="none"/>
              </w:rPr>
              <w:t xml:space="preserve">trên cơ sở rà soát tình hình thực tế, </w:t>
            </w:r>
            <w:r w:rsidRPr="00FC571D">
              <w:rPr>
                <w:rFonts w:ascii="Times New Roman" w:eastAsia="Times New Roman" w:hAnsi="Times New Roman" w:cs="Times New Roman"/>
                <w:color w:val="000000"/>
                <w:kern w:val="0"/>
                <w:sz w:val="22"/>
                <w:szCs w:val="22"/>
                <w14:ligatures w14:val="none"/>
              </w:rPr>
              <w:t>Bộ Công Thương dự kiến giữ nguyên nội dung dự thảo Thông tư, chưa bổ sung nội dung chuyển ti</w:t>
            </w:r>
            <w:r>
              <w:rPr>
                <w:rFonts w:ascii="Times New Roman" w:eastAsia="Times New Roman" w:hAnsi="Times New Roman" w:cs="Times New Roman"/>
                <w:color w:val="000000"/>
                <w:kern w:val="0"/>
                <w:sz w:val="22"/>
                <w:szCs w:val="22"/>
                <w14:ligatures w14:val="none"/>
              </w:rPr>
              <w:t>ếp.</w:t>
            </w:r>
          </w:p>
        </w:tc>
      </w:tr>
      <w:tr w:rsidR="006A12B5" w:rsidRPr="004F67E3" w14:paraId="46BC67F9"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E6B910" w14:textId="11B8AB1E"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38</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7956885B" w14:textId="1EE8D90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Căn cứ pháp lý</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07B9FA55" w14:textId="65DB6ADD"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Điện Biên</w:t>
            </w:r>
          </w:p>
        </w:tc>
        <w:tc>
          <w:tcPr>
            <w:tcW w:w="6098" w:type="dxa"/>
            <w:tcBorders>
              <w:top w:val="single" w:sz="4" w:space="0" w:color="auto"/>
              <w:left w:val="nil"/>
              <w:bottom w:val="single" w:sz="4" w:space="0" w:color="auto"/>
              <w:right w:val="single" w:sz="4" w:space="0" w:color="auto"/>
            </w:tcBorders>
            <w:shd w:val="clear" w:color="000000" w:fill="FFFFFF"/>
          </w:tcPr>
          <w:p w14:paraId="04C53851" w14:textId="2D9F8165"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1. Tại phần căn cứ pháp lý, đề nghị cơ quan soạn thảo sắp xếp, chỉnh sửa như sau để bảo đảm phù hợp với quy định của Nghị định số 78/2025/NĐ-СР, Nghị định số 187/2025/NĐ-CP của Chính phủ: “Căn cứ Luật An toàn thực phẩm số 55/2010/QH12”; “Căn cứ Luật Hải quan số 54/2014/QH13”; và viết đầy đủ căn cứ pháp lý cuối cùng thành “Căn cứ Nghị định số 146/2025/NĐ-CP ngày 12 tháng 6 năm 2025 của Chính phủ quy định về phân quyền, phân cấp trong lĩnh vực công nghiệp và thương mại;". </w:t>
            </w:r>
          </w:p>
        </w:tc>
        <w:tc>
          <w:tcPr>
            <w:tcW w:w="4880" w:type="dxa"/>
            <w:tcBorders>
              <w:top w:val="single" w:sz="4" w:space="0" w:color="auto"/>
              <w:left w:val="nil"/>
              <w:bottom w:val="single" w:sz="4" w:space="0" w:color="auto"/>
              <w:right w:val="single" w:sz="4" w:space="0" w:color="auto"/>
            </w:tcBorders>
            <w:shd w:val="clear" w:color="000000" w:fill="FFFFFF"/>
          </w:tcPr>
          <w:p w14:paraId="1D0E4010" w14:textId="5B33C2C0"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341BDEB1"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EDA435" w14:textId="74894D5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39</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6BC15C8B" w14:textId="6BC32F6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Điều 1</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740831C9" w14:textId="39FE01E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Điện Biên</w:t>
            </w:r>
          </w:p>
        </w:tc>
        <w:tc>
          <w:tcPr>
            <w:tcW w:w="6098" w:type="dxa"/>
            <w:tcBorders>
              <w:top w:val="single" w:sz="4" w:space="0" w:color="auto"/>
              <w:left w:val="nil"/>
              <w:bottom w:val="single" w:sz="4" w:space="0" w:color="auto"/>
              <w:right w:val="single" w:sz="4" w:space="0" w:color="auto"/>
            </w:tcBorders>
            <w:shd w:val="clear" w:color="000000" w:fill="FFFFFF"/>
          </w:tcPr>
          <w:p w14:paraId="796ADE6F" w14:textId="62182CAC"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2. Tại Điều 1, đề nghị đơn vị chủ trì sửa như sau: “Thông tư ban hành Danh mục các mặt hàng nhập khẩu (kèm theo mã số HS) </w:t>
            </w:r>
            <w:r w:rsidRPr="002E495B">
              <w:rPr>
                <w:rFonts w:ascii="Times New Roman" w:eastAsia="Times New Roman" w:hAnsi="Times New Roman" w:cs="Times New Roman"/>
                <w:color w:val="000000"/>
                <w:kern w:val="0"/>
                <w:sz w:val="22"/>
                <w:szCs w:val="22"/>
                <w14:ligatures w14:val="none"/>
              </w:rPr>
              <w:lastRenderedPageBreak/>
              <w:t>thực hiện kiểm tra nhà</w:t>
            </w:r>
            <w:r w:rsidR="00FF67D5">
              <w:rPr>
                <w:rFonts w:ascii="Times New Roman" w:eastAsia="Times New Roman" w:hAnsi="Times New Roman" w:cs="Times New Roman"/>
                <w:color w:val="000000"/>
                <w:kern w:val="0"/>
                <w:sz w:val="22"/>
                <w:szCs w:val="22"/>
                <w14:ligatures w14:val="none"/>
              </w:rPr>
              <w:t xml:space="preserve"> </w:t>
            </w:r>
            <w:r w:rsidRPr="002E495B">
              <w:rPr>
                <w:rFonts w:ascii="Times New Roman" w:eastAsia="Times New Roman" w:hAnsi="Times New Roman" w:cs="Times New Roman"/>
                <w:color w:val="000000"/>
                <w:kern w:val="0"/>
                <w:sz w:val="22"/>
                <w:szCs w:val="22"/>
                <w14:ligatures w14:val="none"/>
              </w:rPr>
              <w:t>nước về an toàn thực phẩm thuộc trách nhiệm quản lý của Bộ Công Thương (gọi tắt là Danh mục)”, để thống nhất với tên gọi và phụ lục kèm theo dự thảo.</w:t>
            </w:r>
          </w:p>
        </w:tc>
        <w:tc>
          <w:tcPr>
            <w:tcW w:w="4880" w:type="dxa"/>
            <w:tcBorders>
              <w:top w:val="single" w:sz="4" w:space="0" w:color="auto"/>
              <w:left w:val="nil"/>
              <w:bottom w:val="single" w:sz="4" w:space="0" w:color="auto"/>
              <w:right w:val="single" w:sz="4" w:space="0" w:color="auto"/>
            </w:tcBorders>
            <w:shd w:val="clear" w:color="000000" w:fill="FFFFFF"/>
          </w:tcPr>
          <w:p w14:paraId="13E43041" w14:textId="4831BE6D"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lastRenderedPageBreak/>
              <w:t>Tiếp thu ý kiến. Bộ Công Thương đã hoàn thiện dự thảo Thông tư</w:t>
            </w:r>
          </w:p>
        </w:tc>
      </w:tr>
      <w:tr w:rsidR="006A12B5" w:rsidRPr="004F67E3" w14:paraId="4BC9AE8C"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3B052B" w14:textId="5268688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40</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6F42066E" w14:textId="37632E3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Điều 2</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52FD928F" w14:textId="72F1E7C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Điện Biên</w:t>
            </w:r>
          </w:p>
        </w:tc>
        <w:tc>
          <w:tcPr>
            <w:tcW w:w="6098" w:type="dxa"/>
            <w:tcBorders>
              <w:top w:val="single" w:sz="4" w:space="0" w:color="auto"/>
              <w:left w:val="nil"/>
              <w:bottom w:val="single" w:sz="4" w:space="0" w:color="auto"/>
              <w:right w:val="single" w:sz="4" w:space="0" w:color="auto"/>
            </w:tcBorders>
            <w:shd w:val="clear" w:color="000000" w:fill="FFFFFF"/>
          </w:tcPr>
          <w:p w14:paraId="64EC67AA" w14:textId="0DAAAC66" w:rsidR="006A12B5" w:rsidRPr="004F67E3" w:rsidRDefault="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3. Tại Điều 2 dự thảo quy định: </w:t>
            </w:r>
            <w:r w:rsidRPr="00B93AE3">
              <w:rPr>
                <w:rFonts w:ascii="Times New Roman" w:eastAsia="Times New Roman" w:hAnsi="Times New Roman" w:cs="Times New Roman"/>
                <w:i/>
                <w:color w:val="000000"/>
                <w:kern w:val="0"/>
                <w:sz w:val="22"/>
                <w:szCs w:val="22"/>
                <w14:ligatures w14:val="none"/>
              </w:rPr>
              <w:t>“Danh mục quy định tại Điều 1 Thông tư này được xác định mã số hàng hóa theo Danh mục hàng hóa xuất khẩu, nhập khẩu Việt Nam ban hành kèm theo Thông tư số 31/2022/TT-BTC ngày 08 tháng 6 năm 2022 của Bộ tr</w:t>
            </w:r>
            <w:r w:rsidR="00FF67D5" w:rsidRPr="00B93AE3">
              <w:rPr>
                <w:rFonts w:ascii="Times New Roman" w:eastAsia="Times New Roman" w:hAnsi="Times New Roman" w:cs="Times New Roman"/>
                <w:i/>
                <w:color w:val="000000"/>
                <w:kern w:val="0"/>
                <w:sz w:val="22"/>
                <w:szCs w:val="22"/>
                <w14:ligatures w14:val="none"/>
              </w:rPr>
              <w:t>ưởng</w:t>
            </w:r>
            <w:r w:rsidRPr="00B93AE3">
              <w:rPr>
                <w:rFonts w:ascii="Times New Roman" w:eastAsia="Times New Roman" w:hAnsi="Times New Roman" w:cs="Times New Roman"/>
                <w:i/>
                <w:color w:val="000000"/>
                <w:kern w:val="0"/>
                <w:sz w:val="22"/>
                <w:szCs w:val="22"/>
                <w14:ligatures w14:val="none"/>
              </w:rPr>
              <w:t xml:space="preserve"> Bộ Tài chính ban hành danh mục hàng hóa xuật khẩu, nhập khâu Việt Nam”</w:t>
            </w:r>
            <w:r w:rsidRPr="002E495B">
              <w:rPr>
                <w:rFonts w:ascii="Times New Roman" w:eastAsia="Times New Roman" w:hAnsi="Times New Roman" w:cs="Times New Roman"/>
                <w:color w:val="000000"/>
                <w:kern w:val="0"/>
                <w:sz w:val="22"/>
                <w:szCs w:val="22"/>
                <w14:ligatures w14:val="none"/>
              </w:rPr>
              <w:t>, đề nghị sửa như sau để ng</w:t>
            </w:r>
            <w:r w:rsidR="00FF67D5">
              <w:rPr>
                <w:rFonts w:ascii="Times New Roman" w:eastAsia="Times New Roman" w:hAnsi="Times New Roman" w:cs="Times New Roman"/>
                <w:color w:val="000000"/>
                <w:kern w:val="0"/>
                <w:sz w:val="22"/>
                <w:szCs w:val="22"/>
                <w14:ligatures w14:val="none"/>
              </w:rPr>
              <w:t>ắn</w:t>
            </w:r>
            <w:r w:rsidRPr="002E495B">
              <w:rPr>
                <w:rFonts w:ascii="Times New Roman" w:eastAsia="Times New Roman" w:hAnsi="Times New Roman" w:cs="Times New Roman"/>
                <w:color w:val="000000"/>
                <w:kern w:val="0"/>
                <w:sz w:val="22"/>
                <w:szCs w:val="22"/>
                <w14:ligatures w14:val="none"/>
              </w:rPr>
              <w:t xml:space="preserve"> gọn, tránh trùng lặp: </w:t>
            </w:r>
            <w:r w:rsidRPr="00B93AE3">
              <w:rPr>
                <w:rFonts w:ascii="Times New Roman" w:eastAsia="Times New Roman" w:hAnsi="Times New Roman" w:cs="Times New Roman"/>
                <w:i/>
                <w:color w:val="000000"/>
                <w:kern w:val="0"/>
                <w:sz w:val="22"/>
                <w:szCs w:val="22"/>
                <w14:ligatures w14:val="none"/>
              </w:rPr>
              <w:t>"Danh mục quy định tại Thông tư này được xác định mã sô hàng hóa theo Thông tư số 31/2022/TT-BTC ngày 08 tháng 6 năm 2022 của Bộ trường Bộ Tài chính ban hành danh mục hàng hóa xuất khẩu, nhập khẩu Việt Nam”.</w:t>
            </w:r>
          </w:p>
        </w:tc>
        <w:tc>
          <w:tcPr>
            <w:tcW w:w="4880" w:type="dxa"/>
            <w:tcBorders>
              <w:top w:val="single" w:sz="4" w:space="0" w:color="auto"/>
              <w:left w:val="nil"/>
              <w:bottom w:val="single" w:sz="4" w:space="0" w:color="auto"/>
              <w:right w:val="single" w:sz="4" w:space="0" w:color="auto"/>
            </w:tcBorders>
            <w:shd w:val="clear" w:color="000000" w:fill="FFFFFF"/>
          </w:tcPr>
          <w:p w14:paraId="5C51DE4A" w14:textId="51960672"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Giải trình của Bộ Công Thương:</w:t>
            </w:r>
            <w:r w:rsidRPr="002E495B">
              <w:rPr>
                <w:rFonts w:ascii="Times New Roman" w:eastAsia="Times New Roman" w:hAnsi="Times New Roman" w:cs="Times New Roman"/>
                <w:color w:val="000000"/>
                <w:kern w:val="0"/>
                <w:sz w:val="22"/>
                <w:szCs w:val="22"/>
                <w14:ligatures w14:val="none"/>
              </w:rPr>
              <w:br/>
              <w:t>Bộ Công Thương đã hoàn thiện Điều 2 dự thảo Thông tư như sau:</w:t>
            </w:r>
            <w:r w:rsidRPr="002E495B">
              <w:rPr>
                <w:rFonts w:ascii="Times New Roman" w:eastAsia="Times New Roman" w:hAnsi="Times New Roman" w:cs="Times New Roman"/>
                <w:color w:val="000000"/>
                <w:kern w:val="0"/>
                <w:sz w:val="22"/>
                <w:szCs w:val="22"/>
                <w14:ligatures w14:val="none"/>
              </w:rPr>
              <w:br/>
            </w:r>
            <w:r w:rsidR="00613854" w:rsidRPr="00B93AE3">
              <w:rPr>
                <w:rFonts w:ascii="Times New Roman" w:eastAsia="Times New Roman" w:hAnsi="Times New Roman" w:cs="Times New Roman"/>
                <w:b/>
                <w:i/>
                <w:color w:val="000000"/>
                <w:kern w:val="0"/>
                <w:sz w:val="22"/>
                <w:szCs w:val="22"/>
                <w14:ligatures w14:val="none"/>
              </w:rPr>
              <w:t>“</w:t>
            </w:r>
            <w:r w:rsidRPr="00B93AE3">
              <w:rPr>
                <w:rFonts w:ascii="Times New Roman" w:eastAsia="Times New Roman" w:hAnsi="Times New Roman" w:cs="Times New Roman"/>
                <w:b/>
                <w:i/>
                <w:color w:val="000000"/>
                <w:kern w:val="0"/>
                <w:sz w:val="22"/>
                <w:szCs w:val="22"/>
                <w14:ligatures w14:val="none"/>
              </w:rPr>
              <w:t>Điều 2.</w:t>
            </w:r>
            <w:r w:rsidRPr="00B93AE3">
              <w:rPr>
                <w:rFonts w:ascii="Times New Roman" w:eastAsia="Times New Roman" w:hAnsi="Times New Roman" w:cs="Times New Roman"/>
                <w:i/>
                <w:color w:val="000000"/>
                <w:kern w:val="0"/>
                <w:sz w:val="22"/>
                <w:szCs w:val="22"/>
                <w14:ligatures w14:val="none"/>
              </w:rPr>
              <w:t xml:space="preserve"> Xác định mã số hàng hóa</w:t>
            </w:r>
            <w:r w:rsidRPr="00B93AE3">
              <w:rPr>
                <w:rFonts w:ascii="Times New Roman" w:eastAsia="Times New Roman" w:hAnsi="Times New Roman" w:cs="Times New Roman"/>
                <w:i/>
                <w:color w:val="000000"/>
                <w:kern w:val="0"/>
                <w:sz w:val="22"/>
                <w:szCs w:val="22"/>
                <w14:ligatures w14:val="none"/>
              </w:rPr>
              <w:br/>
              <w:t>Danh mục quy định tại Điều 1 Thông tư này được xác định mã số hàng hóa theo Danh mục hàng hóa xuất khẩu, nhập khẩu Việt Nam ban hành kèm theo Thông tư số 31/2022/TT-BTC ngày 08 tháng 6 năm 2022 của Bộ trưởng Bộ Tài chính ban hành danh mục hàng hóa xuất khẩu, nhập khẩu Việt Nam.</w:t>
            </w:r>
            <w:r w:rsidR="00613854" w:rsidRPr="00B93AE3">
              <w:rPr>
                <w:rFonts w:ascii="Times New Roman" w:eastAsia="Times New Roman" w:hAnsi="Times New Roman" w:cs="Times New Roman"/>
                <w:i/>
                <w:color w:val="000000"/>
                <w:kern w:val="0"/>
                <w:sz w:val="22"/>
                <w:szCs w:val="22"/>
                <w14:ligatures w14:val="none"/>
              </w:rPr>
              <w:t>”</w:t>
            </w:r>
          </w:p>
        </w:tc>
      </w:tr>
      <w:tr w:rsidR="006A12B5" w:rsidRPr="004F67E3" w14:paraId="7ADCC16D"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3A1FC2" w14:textId="0A7EFB2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41</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7E1025C" w14:textId="2C851B9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Điều 4</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4E2455B1" w14:textId="09800091"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Điện Biên</w:t>
            </w:r>
          </w:p>
        </w:tc>
        <w:tc>
          <w:tcPr>
            <w:tcW w:w="6098" w:type="dxa"/>
            <w:tcBorders>
              <w:top w:val="single" w:sz="4" w:space="0" w:color="auto"/>
              <w:left w:val="nil"/>
              <w:bottom w:val="single" w:sz="4" w:space="0" w:color="auto"/>
              <w:right w:val="single" w:sz="4" w:space="0" w:color="auto"/>
            </w:tcBorders>
            <w:shd w:val="clear" w:color="000000" w:fill="FFFFFF"/>
          </w:tcPr>
          <w:p w14:paraId="62F85212" w14:textId="0EA28190"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4. Tại Điều 4, đề nghị đơn vị xem xét một số nội dung sau:</w:t>
            </w:r>
            <w:r w:rsidRPr="002E495B">
              <w:rPr>
                <w:rFonts w:ascii="Times New Roman" w:eastAsia="Times New Roman" w:hAnsi="Times New Roman" w:cs="Times New Roman"/>
                <w:color w:val="000000"/>
                <w:kern w:val="0"/>
                <w:sz w:val="22"/>
                <w:szCs w:val="22"/>
                <w14:ligatures w14:val="none"/>
              </w:rPr>
              <w:br/>
              <w:t>- Tại khoản 1, đề nghị chỉnh sửa như sau: “Thông tư này có hiệu lực thi hành kể từ ngày ...tháng ...năm...” đê nội dung được chính xác.</w:t>
            </w:r>
            <w:r w:rsidRPr="002E495B">
              <w:rPr>
                <w:rFonts w:ascii="Times New Roman" w:eastAsia="Times New Roman" w:hAnsi="Times New Roman" w:cs="Times New Roman"/>
                <w:color w:val="000000"/>
                <w:kern w:val="0"/>
                <w:sz w:val="22"/>
                <w:szCs w:val="22"/>
                <w14:ligatures w14:val="none"/>
              </w:rPr>
              <w:br/>
              <w:t>- Tại khoản 3, đề nghị chỉnh sửa như sau để nội dung được ngăn gọn, không trùng lặp “3. Trường hợp các văn bản quy phạm pháp luật viện dẫn tại Thông tư này được sửa đổi, bổ sung, thay thế thì thực hiện theo văn bản sửa đổi, bố sung, thay thế đó."</w:t>
            </w:r>
          </w:p>
        </w:tc>
        <w:tc>
          <w:tcPr>
            <w:tcW w:w="4880" w:type="dxa"/>
            <w:tcBorders>
              <w:top w:val="single" w:sz="4" w:space="0" w:color="auto"/>
              <w:left w:val="nil"/>
              <w:bottom w:val="single" w:sz="4" w:space="0" w:color="auto"/>
              <w:right w:val="single" w:sz="4" w:space="0" w:color="auto"/>
            </w:tcBorders>
            <w:shd w:val="clear" w:color="000000" w:fill="FFFFFF"/>
          </w:tcPr>
          <w:p w14:paraId="72E71760" w14:textId="77777777" w:rsidR="00347BCC" w:rsidRDefault="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Tiếp thu ý kiến. Bộ Công Thương đã </w:t>
            </w:r>
            <w:r w:rsidR="00347BCC">
              <w:rPr>
                <w:rFonts w:ascii="Times New Roman" w:eastAsia="Times New Roman" w:hAnsi="Times New Roman" w:cs="Times New Roman"/>
                <w:color w:val="000000"/>
                <w:kern w:val="0"/>
                <w:sz w:val="22"/>
                <w:szCs w:val="22"/>
                <w14:ligatures w14:val="none"/>
              </w:rPr>
              <w:t xml:space="preserve">rà soát, tổng hợp, </w:t>
            </w:r>
            <w:r w:rsidRPr="002E495B">
              <w:rPr>
                <w:rFonts w:ascii="Times New Roman" w:eastAsia="Times New Roman" w:hAnsi="Times New Roman" w:cs="Times New Roman"/>
                <w:color w:val="000000"/>
                <w:kern w:val="0"/>
                <w:sz w:val="22"/>
                <w:szCs w:val="22"/>
                <w14:ligatures w14:val="none"/>
              </w:rPr>
              <w:t>hoàn thiện khoản 3 Điều 4 dự thảo Thông tư như sau:</w:t>
            </w:r>
          </w:p>
          <w:p w14:paraId="6B717685" w14:textId="2A469B60" w:rsidR="006A12B5" w:rsidRPr="004F67E3" w:rsidRDefault="00347BCC">
            <w:pPr>
              <w:spacing w:after="0" w:line="240" w:lineRule="auto"/>
              <w:rPr>
                <w:rFonts w:ascii="Times New Roman" w:eastAsia="Times New Roman" w:hAnsi="Times New Roman" w:cs="Times New Roman"/>
                <w:color w:val="000000"/>
                <w:kern w:val="0"/>
                <w:sz w:val="22"/>
                <w:szCs w:val="22"/>
                <w14:ligatures w14:val="none"/>
              </w:rPr>
            </w:pPr>
            <w:r w:rsidRPr="00B93AE3">
              <w:rPr>
                <w:rFonts w:ascii="Times New Roman" w:eastAsia="Times New Roman" w:hAnsi="Times New Roman" w:cs="Times New Roman"/>
                <w:bCs/>
                <w:i/>
                <w:iCs/>
                <w:color w:val="000000"/>
                <w:kern w:val="0"/>
                <w:sz w:val="22"/>
                <w:szCs w:val="22"/>
                <w14:ligatures w14:val="none"/>
              </w:rPr>
              <w:t>“3. Trong trường hợp các văn bản quy phạm pháp luật và các quy định được viện dẫn trong Thông tư này được sửa đổi, bổ sung hoặc thay thế thì áp dụng theo các văn bản quy phạm pháp luật hoặc quy định mới còn hiệu lực.”</w:t>
            </w:r>
          </w:p>
        </w:tc>
      </w:tr>
      <w:tr w:rsidR="006A12B5" w:rsidRPr="004F67E3" w14:paraId="34211116"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F56F35" w14:textId="4475E78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42</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FB7FA6D" w14:textId="4205F62D"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100F0DF5" w14:textId="79C1FEE0"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Điện Biên</w:t>
            </w:r>
          </w:p>
        </w:tc>
        <w:tc>
          <w:tcPr>
            <w:tcW w:w="6098" w:type="dxa"/>
            <w:tcBorders>
              <w:top w:val="single" w:sz="4" w:space="0" w:color="auto"/>
              <w:left w:val="nil"/>
              <w:bottom w:val="single" w:sz="4" w:space="0" w:color="auto"/>
              <w:right w:val="single" w:sz="4" w:space="0" w:color="auto"/>
            </w:tcBorders>
            <w:shd w:val="clear" w:color="000000" w:fill="FFFFFF"/>
          </w:tcPr>
          <w:p w14:paraId="2C9718C4" w14:textId="225BD21C"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Tại khoản 3 Điều 5. Tổ chức thực hiện, đề nghị bổ sung “Ủy ban nhân dân các tỉnh, thành phố trực thuộc Trung ương” để nội dung được đầy đủ và chỉnh sửa như sau: “Chánh Văn phòng Bộ, Thủ trưởng các cơ quan thuộc Bộ Công thương, Ủy ban nhân dân các tỉnh, thành phố trực thuộc Trung ương và các cơ quan, tổ chức, cá nhân có liên quan chịu trách nhiệm thi hành Thông tư này".</w:t>
            </w:r>
          </w:p>
        </w:tc>
        <w:tc>
          <w:tcPr>
            <w:tcW w:w="4880" w:type="dxa"/>
            <w:tcBorders>
              <w:top w:val="single" w:sz="4" w:space="0" w:color="auto"/>
              <w:left w:val="nil"/>
              <w:bottom w:val="single" w:sz="4" w:space="0" w:color="auto"/>
              <w:right w:val="single" w:sz="4" w:space="0" w:color="auto"/>
            </w:tcBorders>
            <w:shd w:val="clear" w:color="000000" w:fill="FFFFFF"/>
          </w:tcPr>
          <w:p w14:paraId="3B9DE9DA" w14:textId="37984407"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Giải trình của Bộ Công Thương:</w:t>
            </w:r>
            <w:r w:rsidRPr="002E495B">
              <w:rPr>
                <w:rFonts w:ascii="Times New Roman" w:eastAsia="Times New Roman" w:hAnsi="Times New Roman" w:cs="Times New Roman"/>
                <w:color w:val="000000"/>
                <w:kern w:val="0"/>
                <w:sz w:val="22"/>
                <w:szCs w:val="22"/>
                <w14:ligatures w14:val="none"/>
              </w:rPr>
              <w:br/>
              <w:t>Thông tư đã hoàn thiện Điều 5 dự thảo Thông tư như sau:</w:t>
            </w:r>
            <w:r w:rsidRPr="002E495B">
              <w:rPr>
                <w:rFonts w:ascii="Times New Roman" w:eastAsia="Times New Roman" w:hAnsi="Times New Roman" w:cs="Times New Roman"/>
                <w:color w:val="000000"/>
                <w:kern w:val="0"/>
                <w:sz w:val="22"/>
                <w:szCs w:val="22"/>
                <w14:ligatures w14:val="none"/>
              </w:rPr>
              <w:br/>
            </w:r>
            <w:r w:rsidRPr="00B93AE3">
              <w:rPr>
                <w:rFonts w:ascii="Times New Roman" w:eastAsia="Times New Roman" w:hAnsi="Times New Roman" w:cs="Times New Roman"/>
                <w:i/>
                <w:color w:val="000000"/>
                <w:kern w:val="0"/>
                <w:sz w:val="22"/>
                <w:szCs w:val="22"/>
                <w14:ligatures w14:val="none"/>
              </w:rPr>
              <w:t>"Chánh Văn phòng Bộ, Thủ trưởng các đơn vị thuộc Bộ Công Thương và các cơ quan, tổ chức, cá nhân có liên quan chịu trách nhiệm thi hành Thông tư này."</w:t>
            </w:r>
          </w:p>
        </w:tc>
      </w:tr>
      <w:tr w:rsidR="006A12B5" w:rsidRPr="004F67E3" w14:paraId="1DE67FB1"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993801" w14:textId="7A3FF02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43</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58067559" w14:textId="6776A1C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0AD0C242" w14:textId="4D2A067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Điện Biên</w:t>
            </w:r>
          </w:p>
        </w:tc>
        <w:tc>
          <w:tcPr>
            <w:tcW w:w="6098" w:type="dxa"/>
            <w:tcBorders>
              <w:top w:val="single" w:sz="4" w:space="0" w:color="auto"/>
              <w:left w:val="nil"/>
              <w:bottom w:val="single" w:sz="4" w:space="0" w:color="auto"/>
              <w:right w:val="single" w:sz="4" w:space="0" w:color="auto"/>
            </w:tcBorders>
            <w:shd w:val="clear" w:color="000000" w:fill="FFFFFF"/>
          </w:tcPr>
          <w:p w14:paraId="05B9192C" w14:textId="604710FE"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tục rà soát, chỉnh sửa các lỗi chính tả, thể thức, kỹ thuật trình bày văn bản để bảo đảm đúng quy định của Nghị định số 78/2025 và Nghị định số 187/2025/NĐ-CP.</w:t>
            </w:r>
          </w:p>
        </w:tc>
        <w:tc>
          <w:tcPr>
            <w:tcW w:w="4880" w:type="dxa"/>
            <w:tcBorders>
              <w:top w:val="single" w:sz="4" w:space="0" w:color="auto"/>
              <w:left w:val="nil"/>
              <w:bottom w:val="single" w:sz="4" w:space="0" w:color="auto"/>
              <w:right w:val="single" w:sz="4" w:space="0" w:color="auto"/>
            </w:tcBorders>
            <w:shd w:val="clear" w:color="000000" w:fill="FFFFFF"/>
          </w:tcPr>
          <w:p w14:paraId="2907737E" w14:textId="2163D397"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18DD138E"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BD77C1" w14:textId="01ECADF0"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44</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5A7E169" w14:textId="0DB9103D"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Căn cứ pháp lý</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047F38C3" w14:textId="0FB0B97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Lai Châu</w:t>
            </w:r>
          </w:p>
        </w:tc>
        <w:tc>
          <w:tcPr>
            <w:tcW w:w="6098" w:type="dxa"/>
            <w:tcBorders>
              <w:top w:val="single" w:sz="4" w:space="0" w:color="auto"/>
              <w:left w:val="nil"/>
              <w:bottom w:val="single" w:sz="4" w:space="0" w:color="auto"/>
              <w:right w:val="single" w:sz="4" w:space="0" w:color="auto"/>
            </w:tcBorders>
            <w:shd w:val="clear" w:color="000000" w:fill="FFFFFF"/>
          </w:tcPr>
          <w:p w14:paraId="1FB14C7C" w14:textId="09C80B1C"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1. Tại phần căn cứ ban hành Nghị định, đề nghị đơn vị soạn thảo sửa lại cách viện dẫn các Luật tại phần căn cứ để phù hợp với quy định tại Khoản 38 Điều 1 Nghị định 187/2025/NĐ-CP sửa đổi, bổ </w:t>
            </w:r>
            <w:r w:rsidRPr="002E495B">
              <w:rPr>
                <w:rFonts w:ascii="Times New Roman" w:eastAsia="Times New Roman" w:hAnsi="Times New Roman" w:cs="Times New Roman"/>
                <w:color w:val="000000"/>
                <w:kern w:val="0"/>
                <w:sz w:val="22"/>
                <w:szCs w:val="22"/>
                <w14:ligatures w14:val="none"/>
              </w:rPr>
              <w:lastRenderedPageBreak/>
              <w:t xml:space="preserve">sung khoản 1 Điều 68 Nghị định số 78/2025/NĐ CP, theo đó: “Đối với văn bản được viện dẫn là luật, pháp lệnh, khi viện dẫn phải ghi đầy đủ tên văn bản và số, ký hiệu của văn bản...”. </w:t>
            </w:r>
          </w:p>
        </w:tc>
        <w:tc>
          <w:tcPr>
            <w:tcW w:w="4880" w:type="dxa"/>
            <w:tcBorders>
              <w:top w:val="single" w:sz="4" w:space="0" w:color="auto"/>
              <w:left w:val="nil"/>
              <w:bottom w:val="single" w:sz="4" w:space="0" w:color="auto"/>
              <w:right w:val="single" w:sz="4" w:space="0" w:color="auto"/>
            </w:tcBorders>
            <w:shd w:val="clear" w:color="000000" w:fill="FFFFFF"/>
          </w:tcPr>
          <w:p w14:paraId="6FCFFB00" w14:textId="5A5EF4D5"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lastRenderedPageBreak/>
              <w:t>Tiếp thu ý kiến. Bộ Công Thương đã hoàn thiện dự thảo Thông tư</w:t>
            </w:r>
          </w:p>
        </w:tc>
      </w:tr>
      <w:tr w:rsidR="006A12B5" w:rsidRPr="004F67E3" w14:paraId="628D7B70"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43FF6E" w14:textId="6FD9724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45</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6FAB1EC9" w14:textId="07E36A0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Phụ lục</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12C900BB" w14:textId="3A67F99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Lai Châu</w:t>
            </w:r>
          </w:p>
        </w:tc>
        <w:tc>
          <w:tcPr>
            <w:tcW w:w="6098" w:type="dxa"/>
            <w:tcBorders>
              <w:top w:val="single" w:sz="4" w:space="0" w:color="auto"/>
              <w:left w:val="nil"/>
              <w:bottom w:val="single" w:sz="4" w:space="0" w:color="auto"/>
              <w:right w:val="single" w:sz="4" w:space="0" w:color="auto"/>
            </w:tcBorders>
            <w:shd w:val="clear" w:color="000000" w:fill="FFFFFF"/>
          </w:tcPr>
          <w:p w14:paraId="442DB537" w14:textId="41DF0EA4"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2. Đối với tên danh mục tại phần Phụ lục của dự thảo Thông tư, đề nghị sửa thành: “Danh mục các mặt hàng nhập khẩu</w:t>
            </w:r>
            <w:r w:rsidRPr="002E495B">
              <w:rPr>
                <w:rFonts w:ascii="Times New Roman" w:eastAsia="Times New Roman" w:hAnsi="Times New Roman" w:cs="Times New Roman"/>
                <w:b/>
                <w:bCs/>
                <w:i/>
                <w:iCs/>
                <w:color w:val="000000"/>
                <w:kern w:val="0"/>
                <w:sz w:val="22"/>
                <w:szCs w:val="22"/>
                <w14:ligatures w14:val="none"/>
              </w:rPr>
              <w:t xml:space="preserve"> (kèm theo mã số HS)</w:t>
            </w:r>
            <w:r w:rsidRPr="002E495B">
              <w:rPr>
                <w:rFonts w:ascii="Times New Roman" w:eastAsia="Times New Roman" w:hAnsi="Times New Roman" w:cs="Times New Roman"/>
                <w:color w:val="000000"/>
                <w:kern w:val="0"/>
                <w:sz w:val="22"/>
                <w:szCs w:val="22"/>
                <w14:ligatures w14:val="none"/>
              </w:rPr>
              <w:t xml:space="preserve"> thực hiện kiểm tra </w:t>
            </w:r>
            <w:r w:rsidRPr="002E495B">
              <w:rPr>
                <w:rFonts w:ascii="Times New Roman" w:eastAsia="Times New Roman" w:hAnsi="Times New Roman" w:cs="Times New Roman"/>
                <w:b/>
                <w:bCs/>
                <w:i/>
                <w:iCs/>
                <w:color w:val="000000"/>
                <w:kern w:val="0"/>
                <w:sz w:val="22"/>
                <w:szCs w:val="22"/>
                <w14:ligatures w14:val="none"/>
              </w:rPr>
              <w:t>nhà nước</w:t>
            </w:r>
            <w:r w:rsidRPr="002E495B">
              <w:rPr>
                <w:rFonts w:ascii="Times New Roman" w:eastAsia="Times New Roman" w:hAnsi="Times New Roman" w:cs="Times New Roman"/>
                <w:color w:val="000000"/>
                <w:kern w:val="0"/>
                <w:sz w:val="22"/>
                <w:szCs w:val="22"/>
                <w14:ligatures w14:val="none"/>
              </w:rPr>
              <w:t xml:space="preserve"> về an toàn thực phẩm thuộc trách nhiệm quản lý </w:t>
            </w:r>
            <w:r w:rsidRPr="002E495B">
              <w:rPr>
                <w:rFonts w:ascii="Times New Roman" w:eastAsia="Times New Roman" w:hAnsi="Times New Roman" w:cs="Times New Roman"/>
                <w:b/>
                <w:bCs/>
                <w:i/>
                <w:iCs/>
                <w:color w:val="000000"/>
                <w:kern w:val="0"/>
                <w:sz w:val="22"/>
                <w:szCs w:val="22"/>
                <w14:ligatures w14:val="none"/>
              </w:rPr>
              <w:t xml:space="preserve">nhà nước </w:t>
            </w:r>
            <w:r w:rsidRPr="002E495B">
              <w:rPr>
                <w:rFonts w:ascii="Times New Roman" w:eastAsia="Times New Roman" w:hAnsi="Times New Roman" w:cs="Times New Roman"/>
                <w:color w:val="000000"/>
                <w:kern w:val="0"/>
                <w:sz w:val="22"/>
                <w:szCs w:val="22"/>
                <w14:ligatures w14:val="none"/>
              </w:rPr>
              <w:t>của Bộ Công Thương” để đảm bảo thống nhất giữa tên gọi của Thông tư và tên danh mục.</w:t>
            </w:r>
          </w:p>
        </w:tc>
        <w:tc>
          <w:tcPr>
            <w:tcW w:w="4880" w:type="dxa"/>
            <w:tcBorders>
              <w:top w:val="single" w:sz="4" w:space="0" w:color="auto"/>
              <w:left w:val="nil"/>
              <w:bottom w:val="single" w:sz="4" w:space="0" w:color="auto"/>
              <w:right w:val="single" w:sz="4" w:space="0" w:color="auto"/>
            </w:tcBorders>
            <w:shd w:val="clear" w:color="000000" w:fill="FFFFFF"/>
          </w:tcPr>
          <w:p w14:paraId="288DCA0F" w14:textId="25417BED"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17F88691"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C5574B" w14:textId="04020071"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46</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75B2CFC1" w14:textId="5C3BFE7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Hồ sơ dự thảo Thông tư</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67D91473" w14:textId="049E5DD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Cao Bằng</w:t>
            </w:r>
          </w:p>
        </w:tc>
        <w:tc>
          <w:tcPr>
            <w:tcW w:w="6098" w:type="dxa"/>
            <w:tcBorders>
              <w:top w:val="single" w:sz="4" w:space="0" w:color="auto"/>
              <w:left w:val="nil"/>
              <w:bottom w:val="single" w:sz="4" w:space="0" w:color="auto"/>
              <w:right w:val="single" w:sz="4" w:space="0" w:color="auto"/>
            </w:tcBorders>
            <w:shd w:val="clear" w:color="000000" w:fill="FFFFFF"/>
          </w:tcPr>
          <w:p w14:paraId="0DF26B01" w14:textId="4A82106A"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1. Cơ bản nhất trí với nội dung dự thảo Thông tư và Hồ sơ kèm theo.</w:t>
            </w:r>
          </w:p>
        </w:tc>
        <w:tc>
          <w:tcPr>
            <w:tcW w:w="4880" w:type="dxa"/>
            <w:tcBorders>
              <w:top w:val="single" w:sz="4" w:space="0" w:color="auto"/>
              <w:left w:val="nil"/>
              <w:bottom w:val="single" w:sz="4" w:space="0" w:color="auto"/>
              <w:right w:val="single" w:sz="4" w:space="0" w:color="auto"/>
            </w:tcBorders>
            <w:shd w:val="clear" w:color="000000" w:fill="FFFFFF"/>
          </w:tcPr>
          <w:p w14:paraId="27FFB612" w14:textId="7ABC8527"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0D30B1E4"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4F1ABB" w14:textId="5BD78FCB"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47</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59C1384C" w14:textId="2D4D106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Điều 1</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64999692" w14:textId="007BBE6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Cao Bằng</w:t>
            </w:r>
          </w:p>
        </w:tc>
        <w:tc>
          <w:tcPr>
            <w:tcW w:w="6098" w:type="dxa"/>
            <w:tcBorders>
              <w:top w:val="single" w:sz="4" w:space="0" w:color="auto"/>
              <w:left w:val="nil"/>
              <w:bottom w:val="single" w:sz="4" w:space="0" w:color="auto"/>
              <w:right w:val="single" w:sz="4" w:space="0" w:color="auto"/>
            </w:tcBorders>
            <w:shd w:val="clear" w:color="000000" w:fill="FFFFFF"/>
          </w:tcPr>
          <w:p w14:paraId="73324C82" w14:textId="26442D9E"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2. Đề nghị bổ sung nội dung tại Điều 1 như sau: "</w:t>
            </w:r>
            <w:r w:rsidRPr="002E495B">
              <w:rPr>
                <w:rFonts w:ascii="Times New Roman" w:eastAsia="Times New Roman" w:hAnsi="Times New Roman" w:cs="Times New Roman"/>
                <w:b/>
                <w:bCs/>
                <w:color w:val="000000"/>
                <w:kern w:val="0"/>
                <w:sz w:val="22"/>
                <w:szCs w:val="22"/>
                <w14:ligatures w14:val="none"/>
              </w:rPr>
              <w:t>Điều 1</w:t>
            </w:r>
            <w:r w:rsidRPr="002E495B">
              <w:rPr>
                <w:rFonts w:ascii="Times New Roman" w:eastAsia="Times New Roman" w:hAnsi="Times New Roman" w:cs="Times New Roman"/>
                <w:color w:val="000000"/>
                <w:kern w:val="0"/>
                <w:sz w:val="22"/>
                <w:szCs w:val="22"/>
                <w14:ligatures w14:val="none"/>
              </w:rPr>
              <w:t xml:space="preserve">. Ban hành kèm theo Thông tư này Danh mục các mặt hàng nhập khẩu phải kiểm tra, </w:t>
            </w:r>
            <w:r w:rsidRPr="002E495B">
              <w:rPr>
                <w:rFonts w:ascii="Times New Roman" w:eastAsia="Times New Roman" w:hAnsi="Times New Roman" w:cs="Times New Roman"/>
                <w:b/>
                <w:bCs/>
                <w:color w:val="000000"/>
                <w:kern w:val="0"/>
                <w:sz w:val="22"/>
                <w:szCs w:val="22"/>
                <w14:ligatures w14:val="none"/>
              </w:rPr>
              <w:t>thực hiện</w:t>
            </w:r>
            <w:r w:rsidRPr="002E495B">
              <w:rPr>
                <w:rFonts w:ascii="Times New Roman" w:eastAsia="Times New Roman" w:hAnsi="Times New Roman" w:cs="Times New Roman"/>
                <w:color w:val="000000"/>
                <w:kern w:val="0"/>
                <w:sz w:val="22"/>
                <w:szCs w:val="22"/>
                <w14:ligatures w14:val="none"/>
              </w:rPr>
              <w:t xml:space="preserve"> kiểm tra nhà nước về an toàn thực phẩm thuộc trách nhiệm quản lý nhà nước của Bộ Công Thương (Danh mục) tại Phụ lục kèm theo." </w:t>
            </w:r>
          </w:p>
        </w:tc>
        <w:tc>
          <w:tcPr>
            <w:tcW w:w="4880" w:type="dxa"/>
            <w:tcBorders>
              <w:top w:val="single" w:sz="4" w:space="0" w:color="auto"/>
              <w:left w:val="nil"/>
              <w:bottom w:val="single" w:sz="4" w:space="0" w:color="auto"/>
              <w:right w:val="single" w:sz="4" w:space="0" w:color="auto"/>
            </w:tcBorders>
            <w:shd w:val="clear" w:color="000000" w:fill="FFFFFF"/>
          </w:tcPr>
          <w:p w14:paraId="7FA6D610" w14:textId="77777777" w:rsidR="00E47A74"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Giải trình của Bộ Công Thương:</w:t>
            </w:r>
          </w:p>
          <w:p w14:paraId="2096C2B8" w14:textId="71C3796E" w:rsidR="006A12B5" w:rsidRPr="002E495B"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Bộ Công Thương đã điều chỉnh Điều 1 dự thảo Thông tư để quy định rõ các mặt hàng thuộc thẩm quyền quản lý của Bộ Công Thương như sau:</w:t>
            </w:r>
          </w:p>
          <w:p w14:paraId="6BADFF86" w14:textId="2AC7F6B3" w:rsidR="006A12B5" w:rsidRPr="004F67E3" w:rsidRDefault="00E47A74">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6A12B5" w:rsidRPr="004F67E3" w14:paraId="7D50D3DD"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253532" w14:textId="77B4470B"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48</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4E768FF0" w14:textId="17B4E900"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Dự thảo Thông tư</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357CBCAF" w14:textId="125B532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Phú Thọ</w:t>
            </w:r>
          </w:p>
        </w:tc>
        <w:tc>
          <w:tcPr>
            <w:tcW w:w="6098" w:type="dxa"/>
            <w:tcBorders>
              <w:top w:val="single" w:sz="4" w:space="0" w:color="auto"/>
              <w:left w:val="nil"/>
              <w:bottom w:val="single" w:sz="4" w:space="0" w:color="auto"/>
              <w:right w:val="single" w:sz="4" w:space="0" w:color="auto"/>
            </w:tcBorders>
            <w:shd w:val="clear" w:color="000000" w:fill="FFFFFF"/>
          </w:tcPr>
          <w:p w14:paraId="0D5F5EE4" w14:textId="544FF61C" w:rsidR="006A12B5" w:rsidRPr="004F67E3" w:rsidRDefault="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1. Cơ bản nhất trí với nội dung dự thảo Thông tư ban hành Danh mục các mặt hàng nhập khẩu (kèm theo mã số HS) thực hiện kiểm tra nhà nước về an toàn thực phẩm thuộc trách nhiệm quản lý của Bộ Công Thương.</w:t>
            </w:r>
          </w:p>
        </w:tc>
        <w:tc>
          <w:tcPr>
            <w:tcW w:w="4880" w:type="dxa"/>
            <w:tcBorders>
              <w:top w:val="single" w:sz="4" w:space="0" w:color="auto"/>
              <w:left w:val="nil"/>
              <w:bottom w:val="single" w:sz="4" w:space="0" w:color="auto"/>
              <w:right w:val="single" w:sz="4" w:space="0" w:color="auto"/>
            </w:tcBorders>
            <w:shd w:val="clear" w:color="000000" w:fill="FFFFFF"/>
          </w:tcPr>
          <w:p w14:paraId="1EC81816" w14:textId="7F5DB86C"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0F9DAF6B"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77C4E0" w14:textId="5A166B3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49</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66C88703" w14:textId="4979079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Đối tượng điều chỉnh</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35F05C6D" w14:textId="4324E52D"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Phú Thọ</w:t>
            </w:r>
          </w:p>
        </w:tc>
        <w:tc>
          <w:tcPr>
            <w:tcW w:w="6098" w:type="dxa"/>
            <w:tcBorders>
              <w:top w:val="single" w:sz="4" w:space="0" w:color="auto"/>
              <w:left w:val="nil"/>
              <w:bottom w:val="single" w:sz="4" w:space="0" w:color="auto"/>
              <w:right w:val="single" w:sz="4" w:space="0" w:color="auto"/>
            </w:tcBorders>
            <w:shd w:val="clear" w:color="000000" w:fill="FFFFFF"/>
          </w:tcPr>
          <w:p w14:paraId="61168F5F" w14:textId="7978C776"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2. Đề nghị cơ quan soạn thảo nghiên cứu bổ sung, sửa đổi một số nội dung sau: </w:t>
            </w:r>
            <w:r w:rsidRPr="002E495B">
              <w:rPr>
                <w:rFonts w:ascii="Times New Roman" w:eastAsia="Times New Roman" w:hAnsi="Times New Roman" w:cs="Times New Roman"/>
                <w:color w:val="000000"/>
                <w:kern w:val="0"/>
                <w:sz w:val="22"/>
                <w:szCs w:val="22"/>
                <w14:ligatures w14:val="none"/>
              </w:rPr>
              <w:br/>
              <w:t>- Về phạm vi và đối tượng điều chỉnh: Ngoài các đối tượng đã được quy định trong dự thảo, đề nghị cơ quan soạn thảo nghiên cứu rà soát phân loại đối tượng, bảo đảm tính thống nhất, tránh trùng lặp với danh mục hàng hóa thuộc trách nhiệm quản lý của các Bộ, ngành khác</w:t>
            </w:r>
          </w:p>
        </w:tc>
        <w:tc>
          <w:tcPr>
            <w:tcW w:w="4880" w:type="dxa"/>
            <w:tcBorders>
              <w:top w:val="single" w:sz="4" w:space="0" w:color="auto"/>
              <w:left w:val="nil"/>
              <w:bottom w:val="single" w:sz="4" w:space="0" w:color="auto"/>
              <w:right w:val="single" w:sz="4" w:space="0" w:color="auto"/>
            </w:tcBorders>
            <w:shd w:val="clear" w:color="000000" w:fill="FFFFFF"/>
          </w:tcPr>
          <w:p w14:paraId="0DBF6098" w14:textId="77777777" w:rsidR="00DC34DE" w:rsidRDefault="006A12B5" w:rsidP="00DC34DE">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Tiếp thu ý kiến. </w:t>
            </w:r>
            <w:r w:rsidR="00DC34DE">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39871E2E" w14:textId="1AA17C25" w:rsidR="006A12B5" w:rsidRPr="004F67E3" w:rsidRDefault="00DC34DE" w:rsidP="00DC34DE">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w:t>
            </w:r>
            <w:r w:rsidRPr="0002127F">
              <w:rPr>
                <w:rFonts w:ascii="Times New Roman" w:eastAsia="Times New Roman" w:hAnsi="Times New Roman" w:cs="Times New Roman"/>
                <w:i/>
                <w:iCs/>
                <w:color w:val="000000"/>
                <w:kern w:val="0"/>
                <w:sz w:val="22"/>
                <w:szCs w:val="22"/>
                <w14:ligatures w14:val="none"/>
              </w:rPr>
              <w:lastRenderedPageBreak/>
              <w:t>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6A12B5" w:rsidRPr="004F67E3" w14:paraId="4632EA4D"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5F5425" w14:textId="291B8D9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lastRenderedPageBreak/>
              <w:t>50</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772BD2B9" w14:textId="04AF702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Tổ chức thực hiện</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674007C1" w14:textId="596E54BE"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Phú Thọ</w:t>
            </w:r>
          </w:p>
        </w:tc>
        <w:tc>
          <w:tcPr>
            <w:tcW w:w="6098" w:type="dxa"/>
            <w:tcBorders>
              <w:top w:val="single" w:sz="4" w:space="0" w:color="auto"/>
              <w:left w:val="nil"/>
              <w:bottom w:val="single" w:sz="4" w:space="0" w:color="auto"/>
              <w:right w:val="single" w:sz="4" w:space="0" w:color="auto"/>
            </w:tcBorders>
            <w:shd w:val="clear" w:color="000000" w:fill="FFFFFF"/>
          </w:tcPr>
          <w:p w14:paraId="1E765D65" w14:textId="78B5EF49"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 '- Về tổ chức thực hiện: Đề nghị cơ quan soạn thảo quy định rõ cơ quan đầu mối quản lý nhà nước về an toàn thực phẩm đối với các mặt hàng thuộc danh mục hàng hóa ban hành, tránh chồng chéo hoặc gây khó khăn cho doanh nghiệp trong quá trình làm thủ tục nhập khẩu. Đồng thời, bổ sung quy định cụ thể về hình thức công bố, cập nhật và hướng dẫn tra cứu mã hồ sơ các mặt hàng trên Cổng thông tin điện tử của Bộ Công Thương để doanh nghiệp thuận tiện tra cứu, theo dõi trong quá trình thực hiện</w:t>
            </w:r>
          </w:p>
        </w:tc>
        <w:tc>
          <w:tcPr>
            <w:tcW w:w="4880" w:type="dxa"/>
            <w:tcBorders>
              <w:top w:val="single" w:sz="4" w:space="0" w:color="auto"/>
              <w:left w:val="nil"/>
              <w:bottom w:val="single" w:sz="4" w:space="0" w:color="auto"/>
              <w:right w:val="single" w:sz="4" w:space="0" w:color="auto"/>
            </w:tcBorders>
            <w:shd w:val="clear" w:color="000000" w:fill="FFFFFF"/>
          </w:tcPr>
          <w:p w14:paraId="3DE99CD8" w14:textId="40246777" w:rsidR="006A12B5" w:rsidRPr="004F67E3" w:rsidRDefault="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Giải trình của Bộ Công Thương:</w:t>
            </w:r>
            <w:r w:rsidRPr="002E495B">
              <w:rPr>
                <w:rFonts w:ascii="Times New Roman" w:eastAsia="Times New Roman" w:hAnsi="Times New Roman" w:cs="Times New Roman"/>
                <w:color w:val="000000"/>
                <w:kern w:val="0"/>
                <w:sz w:val="22"/>
                <w:szCs w:val="22"/>
                <w14:ligatures w14:val="none"/>
              </w:rPr>
              <w:br/>
              <w:t xml:space="preserve">Điều 5 dự thảo Thông tư đã giao nhiệm vụ cho </w:t>
            </w:r>
            <w:r w:rsidR="00083247">
              <w:rPr>
                <w:rFonts w:ascii="Times New Roman" w:eastAsia="Times New Roman" w:hAnsi="Times New Roman" w:cs="Times New Roman"/>
                <w:color w:val="000000"/>
                <w:kern w:val="0"/>
                <w:sz w:val="22"/>
                <w:szCs w:val="22"/>
                <w14:ligatures w14:val="none"/>
              </w:rPr>
              <w:t>Cục Công nghiệp</w:t>
            </w:r>
            <w:r w:rsidRPr="002E495B">
              <w:rPr>
                <w:rFonts w:ascii="Times New Roman" w:eastAsia="Times New Roman" w:hAnsi="Times New Roman" w:cs="Times New Roman"/>
                <w:color w:val="000000"/>
                <w:kern w:val="0"/>
                <w:sz w:val="22"/>
                <w:szCs w:val="22"/>
                <w14:ligatures w14:val="none"/>
              </w:rPr>
              <w:t>:</w:t>
            </w:r>
            <w:r w:rsidRPr="002E495B">
              <w:rPr>
                <w:rFonts w:ascii="Times New Roman" w:eastAsia="Times New Roman" w:hAnsi="Times New Roman" w:cs="Times New Roman"/>
                <w:color w:val="000000"/>
                <w:kern w:val="0"/>
                <w:sz w:val="22"/>
                <w:szCs w:val="22"/>
                <w14:ligatures w14:val="none"/>
              </w:rPr>
              <w:br/>
            </w:r>
            <w:r w:rsidRPr="00B93AE3">
              <w:rPr>
                <w:rFonts w:ascii="Times New Roman" w:eastAsia="Times New Roman" w:hAnsi="Times New Roman" w:cs="Times New Roman"/>
                <w:i/>
                <w:color w:val="000000"/>
                <w:kern w:val="0"/>
                <w:sz w:val="22"/>
                <w:szCs w:val="22"/>
                <w14:ligatures w14:val="none"/>
              </w:rPr>
              <w:t>"a) Chủ trì, phối hợp với các cơ quan, đơn vị có liên quan rà soát, cập nhật công bố danh mục các mặt hàng (kèm theo mã HS) thực hiện kiểm tra nhà nước thuộc trách nhiệm quản lý của Bộ Công Thương phù hợp yêu cầu quản lý nhà nước theo từng thời kỳ;</w:t>
            </w:r>
            <w:r w:rsidRPr="00B93AE3">
              <w:rPr>
                <w:rFonts w:ascii="Times New Roman" w:eastAsia="Times New Roman" w:hAnsi="Times New Roman" w:cs="Times New Roman"/>
                <w:i/>
                <w:color w:val="000000"/>
                <w:kern w:val="0"/>
                <w:sz w:val="22"/>
                <w:szCs w:val="22"/>
                <w14:ligatures w14:val="none"/>
              </w:rPr>
              <w:br/>
              <w:t>b) Kịp thời hướng dẫn và giải đáp những vướng mắc, phát sinh (nếu có) của hoạt động kiểm tra nhà nước đối với Danh mục ban hành kèm theo Thông tư này."</w:t>
            </w:r>
          </w:p>
        </w:tc>
      </w:tr>
      <w:tr w:rsidR="006A12B5" w:rsidRPr="004F67E3" w14:paraId="67D29051"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537207" w14:textId="2114DD8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51</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5E4A3927" w14:textId="69C941B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Điều 4</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607F795D" w14:textId="68EC381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Nghệ An</w:t>
            </w:r>
          </w:p>
        </w:tc>
        <w:tc>
          <w:tcPr>
            <w:tcW w:w="6098" w:type="dxa"/>
            <w:tcBorders>
              <w:top w:val="single" w:sz="4" w:space="0" w:color="auto"/>
              <w:left w:val="nil"/>
              <w:bottom w:val="single" w:sz="4" w:space="0" w:color="auto"/>
              <w:right w:val="single" w:sz="4" w:space="0" w:color="auto"/>
            </w:tcBorders>
            <w:shd w:val="clear" w:color="000000" w:fill="FFFFFF"/>
          </w:tcPr>
          <w:p w14:paraId="155FC9B7" w14:textId="4930C649"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1. Tại Điều 4 dự thảo Thông tư: Đề nghị chỉnh sửa cụm từ “kiểm tra chuyên ngành” thành “kiểm tra chuyên ngành về an toàn thực phẩm”.</w:t>
            </w:r>
          </w:p>
        </w:tc>
        <w:tc>
          <w:tcPr>
            <w:tcW w:w="4880" w:type="dxa"/>
            <w:tcBorders>
              <w:top w:val="single" w:sz="4" w:space="0" w:color="auto"/>
              <w:left w:val="nil"/>
              <w:bottom w:val="single" w:sz="4" w:space="0" w:color="auto"/>
              <w:right w:val="single" w:sz="4" w:space="0" w:color="auto"/>
            </w:tcBorders>
            <w:shd w:val="clear" w:color="000000" w:fill="FFFFFF"/>
          </w:tcPr>
          <w:p w14:paraId="16CA3EA9" w14:textId="6F33C8FD"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Giải trình của Bộ Công Thương:</w:t>
            </w:r>
            <w:r w:rsidRPr="002E495B">
              <w:rPr>
                <w:rFonts w:ascii="Times New Roman" w:eastAsia="Times New Roman" w:hAnsi="Times New Roman" w:cs="Times New Roman"/>
                <w:color w:val="000000"/>
                <w:kern w:val="0"/>
                <w:sz w:val="22"/>
                <w:szCs w:val="22"/>
                <w14:ligatures w14:val="none"/>
              </w:rPr>
              <w:br/>
              <w:t>Bộ Công Thương đã trích dẫn đúng tên của Quyết định số 1182/QĐ-BCT ngày 06 tháng 4 năm 2021 của Bộ trưởng Bộ Công Thương về việc ban hành Danh mục các mặt hàng nhập khẩu (kèm theo mã HS) thực hiện kiểm tra chuyên ngành thuộc trách nhiệm quản lý của Bộ Công Thương.</w:t>
            </w:r>
          </w:p>
        </w:tc>
      </w:tr>
      <w:tr w:rsidR="006A12B5" w:rsidRPr="004F67E3" w14:paraId="636D9821"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F752BD" w14:textId="3883A34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52</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122DD1F0" w14:textId="30B2966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Phụ lục</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02DB9D49" w14:textId="4E400CD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Nghệ An</w:t>
            </w:r>
          </w:p>
        </w:tc>
        <w:tc>
          <w:tcPr>
            <w:tcW w:w="6098" w:type="dxa"/>
            <w:tcBorders>
              <w:top w:val="single" w:sz="4" w:space="0" w:color="auto"/>
              <w:left w:val="nil"/>
              <w:bottom w:val="single" w:sz="4" w:space="0" w:color="auto"/>
              <w:right w:val="single" w:sz="4" w:space="0" w:color="auto"/>
            </w:tcBorders>
            <w:shd w:val="clear" w:color="000000" w:fill="FFFFFF"/>
          </w:tcPr>
          <w:p w14:paraId="3E2DBCBB" w14:textId="0A39426A"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2. Về Phụ lục kèm theo dự thảo Thông tư:</w:t>
            </w:r>
            <w:r w:rsidRPr="002E495B">
              <w:rPr>
                <w:rFonts w:ascii="Times New Roman" w:eastAsia="Times New Roman" w:hAnsi="Times New Roman" w:cs="Times New Roman"/>
                <w:color w:val="000000"/>
                <w:kern w:val="0"/>
                <w:sz w:val="22"/>
                <w:szCs w:val="22"/>
                <w14:ligatures w14:val="none"/>
              </w:rPr>
              <w:br/>
              <w:t xml:space="preserve">'- Đề nghị rà soát, đối chiếu kỹ giữa Phụ lục IV kèm theo Nghị định số 15/2018/NĐ-CP và Danh mục hàng hóa xuất nhập khẩu Việt Nam tại Thông tư số 31/2022/TT-BTC để bảo đảm Thông tư ban hành thống nhất, tránh chồng chéo trong phân công quản lý ATTP; cần bổ sung hướng dẫn cụ thể cách xử lý trong trường hợp sản phẩm có thành phần giao thoa giữa các Bộ quản lý (ví dụ: sản phẩm có thành phần sữa và hương liệu thực vật); một số nhóm hàng (như sản phẩm bột, tinh bột; sản phẩm chế biến từ sữa; các loại dầu thực vật tinh luyện…) cần làm rõ tiêu chí xác định sản </w:t>
            </w:r>
            <w:r w:rsidRPr="002E495B">
              <w:rPr>
                <w:rFonts w:ascii="Times New Roman" w:eastAsia="Times New Roman" w:hAnsi="Times New Roman" w:cs="Times New Roman"/>
                <w:color w:val="000000"/>
                <w:kern w:val="0"/>
                <w:sz w:val="22"/>
                <w:szCs w:val="22"/>
                <w14:ligatures w14:val="none"/>
              </w:rPr>
              <w:lastRenderedPageBreak/>
              <w:t>phẩm thuộc diện kiểm tra nhà nước về ATTP và nguyên liệu công nghiệp</w:t>
            </w:r>
            <w:r w:rsidRPr="002E495B">
              <w:rPr>
                <w:rFonts w:ascii="Times New Roman" w:eastAsia="Times New Roman" w:hAnsi="Times New Roman" w:cs="Times New Roman"/>
                <w:color w:val="000000"/>
                <w:kern w:val="0"/>
                <w:sz w:val="22"/>
                <w:szCs w:val="22"/>
                <w14:ligatures w14:val="none"/>
              </w:rPr>
              <w:br/>
              <w:t>* Lý do: Để bảo đảm thống nhất, dễ áp dụng, tránh trùng lặp hoặc bỏ sót nhóm hàng.</w:t>
            </w:r>
          </w:p>
        </w:tc>
        <w:tc>
          <w:tcPr>
            <w:tcW w:w="4880" w:type="dxa"/>
            <w:tcBorders>
              <w:top w:val="single" w:sz="4" w:space="0" w:color="auto"/>
              <w:left w:val="nil"/>
              <w:bottom w:val="single" w:sz="4" w:space="0" w:color="auto"/>
              <w:right w:val="single" w:sz="4" w:space="0" w:color="auto"/>
            </w:tcBorders>
            <w:shd w:val="clear" w:color="000000" w:fill="FFFFFF"/>
          </w:tcPr>
          <w:p w14:paraId="583B350A" w14:textId="77777777" w:rsidR="005C18DD"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lastRenderedPageBreak/>
              <w:t xml:space="preserve">Tiếp thu ý kiến. Bộ Công Thương đã rà soát và tổ chức lấy ý kiến rộng rãi đối với nội dung dự thảo Thông tư. </w:t>
            </w:r>
          </w:p>
          <w:p w14:paraId="40954874" w14:textId="77777777" w:rsidR="005C18DD" w:rsidRDefault="005C18DD" w:rsidP="005C18DD">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7BAE2926" w14:textId="27092B31" w:rsidR="006A12B5" w:rsidRPr="004F67E3" w:rsidRDefault="005C18DD" w:rsidP="006A12B5">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w:t>
            </w:r>
            <w:r w:rsidRPr="0002127F">
              <w:rPr>
                <w:rFonts w:ascii="Times New Roman" w:eastAsia="Times New Roman" w:hAnsi="Times New Roman" w:cs="Times New Roman"/>
                <w:i/>
                <w:iCs/>
                <w:color w:val="000000"/>
                <w:kern w:val="0"/>
                <w:sz w:val="22"/>
                <w:szCs w:val="22"/>
                <w14:ligatures w14:val="none"/>
              </w:rPr>
              <w:lastRenderedPageBreak/>
              <w:t>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6A12B5" w:rsidRPr="004F67E3" w14:paraId="342550DF"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72179B" w14:textId="2D1B410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lastRenderedPageBreak/>
              <w:t>53</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7A008B8B" w14:textId="61756B8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Phụ lục</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01F6459E" w14:textId="70AAA5E1"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Nghệ An</w:t>
            </w:r>
          </w:p>
        </w:tc>
        <w:tc>
          <w:tcPr>
            <w:tcW w:w="6098" w:type="dxa"/>
            <w:tcBorders>
              <w:top w:val="single" w:sz="4" w:space="0" w:color="auto"/>
              <w:left w:val="nil"/>
              <w:bottom w:val="single" w:sz="4" w:space="0" w:color="auto"/>
              <w:right w:val="single" w:sz="4" w:space="0" w:color="auto"/>
            </w:tcBorders>
            <w:shd w:val="clear" w:color="000000" w:fill="FFFFFF"/>
          </w:tcPr>
          <w:p w14:paraId="5FD96416" w14:textId="5DAA9D66"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Tại mục 1, mã hàng 22.01, Phụ lục danh mục các mặt hàng nhập khẩu (kèm theo mã số HS) thực hiện kiểm tra chuyên ngành lĩnh vực an toàn thực phẩm thuộc tráchnhiệm quản lý của Bộ Công Thương có nội dung: “Nước, kể cả nước khoáng tự nhiên hoặc nhân tạo và nước có ga, chưa pha thêm đường hoặc chất tạo ngọt khác hoặc hương liệu; nước đá và tuyết”.</w:t>
            </w:r>
            <w:r w:rsidRPr="002E495B">
              <w:rPr>
                <w:rFonts w:ascii="Times New Roman" w:eastAsia="Times New Roman" w:hAnsi="Times New Roman" w:cs="Times New Roman"/>
                <w:color w:val="000000"/>
                <w:kern w:val="0"/>
                <w:sz w:val="22"/>
                <w:szCs w:val="22"/>
                <w14:ligatures w14:val="none"/>
              </w:rPr>
              <w:br/>
              <w:t>Đề nghị cơ quan soạn thảo nghiên cứu, bỏ nội dung “nước khoáng tự nhiên, nước đá và tuyết”.</w:t>
            </w:r>
            <w:r w:rsidRPr="002E495B">
              <w:rPr>
                <w:rFonts w:ascii="Times New Roman" w:eastAsia="Times New Roman" w:hAnsi="Times New Roman" w:cs="Times New Roman"/>
                <w:color w:val="000000"/>
                <w:kern w:val="0"/>
                <w:sz w:val="22"/>
                <w:szCs w:val="22"/>
                <w14:ligatures w14:val="none"/>
              </w:rPr>
              <w:br/>
              <w:t xml:space="preserve">* Lý do: Theo quy định tại Phụ lục II Nghị định số 15/2018/NĐ-CP ngày ngày 02/02/2018 của Chính phủ quy định chi tiết một số điều của Luật an toàn thực phẩm, quy định sản phẩm/nhóm sản phẩm: Nước uống đóng chai, nước khoáng thiên nhiên, đá thực phẩm (nước đá dùng liền và nước đá để chế biến thực phẩm) thuộc danh mục sản phẩm/nhóm sản phẩm thuộc thẩm quyền quản lý của Bộ Y tế.  </w:t>
            </w:r>
          </w:p>
        </w:tc>
        <w:tc>
          <w:tcPr>
            <w:tcW w:w="4880" w:type="dxa"/>
            <w:tcBorders>
              <w:top w:val="single" w:sz="4" w:space="0" w:color="auto"/>
              <w:left w:val="nil"/>
              <w:bottom w:val="single" w:sz="4" w:space="0" w:color="auto"/>
              <w:right w:val="single" w:sz="4" w:space="0" w:color="auto"/>
            </w:tcBorders>
            <w:shd w:val="clear" w:color="000000" w:fill="FFFFFF"/>
          </w:tcPr>
          <w:p w14:paraId="2DB8216C" w14:textId="211626D5" w:rsidR="00C73F08" w:rsidRDefault="00C73F08" w:rsidP="00C73F08">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Giải trình của Bộ Công Thương:</w:t>
            </w:r>
          </w:p>
          <w:p w14:paraId="4CA49811" w14:textId="303CF60D" w:rsidR="00C73F08" w:rsidRDefault="00C73F08" w:rsidP="00C73F08">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Thông tư này được xây dựng trên cơ sở mã hàng, mô tả hàng hóa đã được quy định tại Thông tư số 31/2022/TT-BTC.</w:t>
            </w:r>
          </w:p>
          <w:p w14:paraId="616AA6DB" w14:textId="77777777" w:rsidR="00C73F08" w:rsidRDefault="00C73F08" w:rsidP="00C73F08">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539001DD" w14:textId="77777777" w:rsidR="00C73F08" w:rsidRPr="00FE3F79" w:rsidRDefault="00C73F08" w:rsidP="00C73F08">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p w14:paraId="31E187D9" w14:textId="01FCD451"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p>
        </w:tc>
      </w:tr>
      <w:tr w:rsidR="006A12B5" w:rsidRPr="004F67E3" w14:paraId="7BDDA6EA"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9C47F7" w14:textId="099A241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54</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0481971D" w14:textId="7B7FFAF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Phụ lục</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7A8EF8D7" w14:textId="77CBF3D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Nghệ An</w:t>
            </w:r>
          </w:p>
        </w:tc>
        <w:tc>
          <w:tcPr>
            <w:tcW w:w="6098" w:type="dxa"/>
            <w:tcBorders>
              <w:top w:val="single" w:sz="4" w:space="0" w:color="auto"/>
              <w:left w:val="nil"/>
              <w:bottom w:val="single" w:sz="4" w:space="0" w:color="auto"/>
              <w:right w:val="single" w:sz="4" w:space="0" w:color="auto"/>
            </w:tcBorders>
            <w:shd w:val="clear" w:color="000000" w:fill="FFFFFF"/>
          </w:tcPr>
          <w:p w14:paraId="59ED50FB" w14:textId="6655F00B"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Tại mục 2. Sữa chế biến: dự thảo thể hiện “Mô tả hàng hóa theo Thông tư 31/2017/TT-BCT”, đề nghị cập nhật mô tả hàng hóa theo Thông tư 31/2022/TT-BTC.</w:t>
            </w:r>
          </w:p>
        </w:tc>
        <w:tc>
          <w:tcPr>
            <w:tcW w:w="4880" w:type="dxa"/>
            <w:tcBorders>
              <w:top w:val="single" w:sz="4" w:space="0" w:color="auto"/>
              <w:left w:val="nil"/>
              <w:bottom w:val="single" w:sz="4" w:space="0" w:color="auto"/>
              <w:right w:val="single" w:sz="4" w:space="0" w:color="auto"/>
            </w:tcBorders>
            <w:shd w:val="clear" w:color="000000" w:fill="FFFFFF"/>
          </w:tcPr>
          <w:p w14:paraId="00489736" w14:textId="09E6C2B8"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771FA9C6"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5956F9" w14:textId="7966BCC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55</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5B6A48FA" w14:textId="74C8D5D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Phụ lục</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177E7358" w14:textId="57BFD65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Nghệ An</w:t>
            </w:r>
          </w:p>
        </w:tc>
        <w:tc>
          <w:tcPr>
            <w:tcW w:w="6098" w:type="dxa"/>
            <w:tcBorders>
              <w:top w:val="single" w:sz="4" w:space="0" w:color="auto"/>
              <w:left w:val="nil"/>
              <w:bottom w:val="single" w:sz="4" w:space="0" w:color="auto"/>
              <w:right w:val="single" w:sz="4" w:space="0" w:color="auto"/>
            </w:tcBorders>
            <w:shd w:val="clear" w:color="000000" w:fill="FFFFFF"/>
          </w:tcPr>
          <w:p w14:paraId="691BB1B6" w14:textId="758ECDF3"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Tại mục 4. Dầu thực vật: Đề nghị xem xét giới hạn phạm vi áp dụng chỉ với dầu ăn, dầu thực phẩm dùng trực tiếp hoặc chế biến thực phẩm, không áp dụng cho dầu công nghiệp, mỹ phẩm.</w:t>
            </w:r>
            <w:r w:rsidRPr="002E495B">
              <w:rPr>
                <w:rFonts w:ascii="Times New Roman" w:eastAsia="Times New Roman" w:hAnsi="Times New Roman" w:cs="Times New Roman"/>
                <w:color w:val="000000"/>
                <w:kern w:val="0"/>
                <w:sz w:val="22"/>
                <w:szCs w:val="22"/>
                <w14:ligatures w14:val="none"/>
              </w:rPr>
              <w:br/>
              <w:t>* Lý do: Dễ phân định trong việc áp dụng và tránh chồng chéo với thẩm quyền quản lý của các Bộ khác.</w:t>
            </w:r>
          </w:p>
        </w:tc>
        <w:tc>
          <w:tcPr>
            <w:tcW w:w="4880" w:type="dxa"/>
            <w:tcBorders>
              <w:top w:val="single" w:sz="4" w:space="0" w:color="auto"/>
              <w:left w:val="nil"/>
              <w:bottom w:val="single" w:sz="4" w:space="0" w:color="auto"/>
              <w:right w:val="single" w:sz="4" w:space="0" w:color="auto"/>
            </w:tcBorders>
            <w:shd w:val="clear" w:color="000000" w:fill="FFFFFF"/>
          </w:tcPr>
          <w:p w14:paraId="482E008A" w14:textId="77777777" w:rsidR="00F824A2"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Tiếp thu ý kiến. </w:t>
            </w:r>
          </w:p>
          <w:p w14:paraId="2BDDF5A4" w14:textId="77777777" w:rsidR="00F824A2" w:rsidRDefault="00F824A2" w:rsidP="00F824A2">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7D254CEC" w14:textId="77777777" w:rsidR="00F824A2" w:rsidRPr="00FE3F79" w:rsidRDefault="00F824A2" w:rsidP="00F824A2">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w:t>
            </w:r>
            <w:r w:rsidRPr="0002127F">
              <w:rPr>
                <w:rFonts w:ascii="Times New Roman" w:eastAsia="Times New Roman" w:hAnsi="Times New Roman" w:cs="Times New Roman"/>
                <w:i/>
                <w:iCs/>
                <w:color w:val="000000"/>
                <w:kern w:val="0"/>
                <w:sz w:val="22"/>
                <w:szCs w:val="22"/>
                <w14:ligatures w14:val="none"/>
              </w:rPr>
              <w:lastRenderedPageBreak/>
              <w:t>(Danh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p w14:paraId="201F8B46" w14:textId="77777777" w:rsidR="006A12B5" w:rsidRPr="002E495B" w:rsidRDefault="006A12B5" w:rsidP="006A12B5">
            <w:pPr>
              <w:spacing w:after="0" w:line="240" w:lineRule="auto"/>
              <w:jc w:val="both"/>
              <w:rPr>
                <w:rFonts w:ascii="Times New Roman" w:eastAsia="Times New Roman" w:hAnsi="Times New Roman" w:cs="Times New Roman"/>
                <w:iCs/>
                <w:color w:val="000000"/>
                <w:kern w:val="0"/>
                <w:sz w:val="22"/>
                <w:szCs w:val="22"/>
                <w14:ligatures w14:val="none"/>
              </w:rPr>
            </w:pPr>
            <w:r w:rsidRPr="002E495B">
              <w:rPr>
                <w:rFonts w:ascii="Times New Roman" w:eastAsia="Times New Roman" w:hAnsi="Times New Roman" w:cs="Times New Roman"/>
                <w:iCs/>
                <w:color w:val="000000"/>
                <w:kern w:val="0"/>
                <w:sz w:val="22"/>
                <w:szCs w:val="22"/>
                <w14:ligatures w14:val="none"/>
              </w:rPr>
              <w:t>Ngoài ra, tại mục 3 Phụ lục Thông tư đã quy định:</w:t>
            </w:r>
          </w:p>
          <w:p w14:paraId="667D7C8A" w14:textId="752ECB07"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b/>
                <w:color w:val="000000"/>
                <w:kern w:val="0"/>
                <w:sz w:val="22"/>
                <w:szCs w:val="22"/>
                <w14:ligatures w14:val="none"/>
              </w:rPr>
              <w:t xml:space="preserve">“3. Dầu thực vật </w:t>
            </w:r>
            <w:r w:rsidRPr="002E495B">
              <w:rPr>
                <w:rFonts w:ascii="Times New Roman" w:eastAsia="Times New Roman" w:hAnsi="Times New Roman" w:cs="Times New Roman"/>
                <w:bCs/>
                <w:i/>
                <w:iCs/>
                <w:color w:val="000000"/>
                <w:kern w:val="0"/>
                <w:sz w:val="22"/>
                <w:szCs w:val="22"/>
                <w14:ligatures w14:val="none"/>
              </w:rPr>
              <w:t>(Theo quy định tại Điều 1 Thông tư này và quy định tại điểm a khoản 2 Điều 7 Nghị định số 09/2016/NĐ-CP ngày 28 tháng 01 năm 2016 của Chính phủ quy định về tăng cường vi chất dinh dưỡng vào thực phẩm)”</w:t>
            </w:r>
          </w:p>
        </w:tc>
      </w:tr>
      <w:tr w:rsidR="006A12B5" w:rsidRPr="004F67E3" w14:paraId="31B70FE1"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C1037F" w14:textId="7564E9E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lastRenderedPageBreak/>
              <w:t>56</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4BAFEEA3" w14:textId="1F2FBA2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3762B257" w14:textId="0504AE7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Huế</w:t>
            </w:r>
          </w:p>
        </w:tc>
        <w:tc>
          <w:tcPr>
            <w:tcW w:w="6098" w:type="dxa"/>
            <w:tcBorders>
              <w:top w:val="single" w:sz="4" w:space="0" w:color="auto"/>
              <w:left w:val="nil"/>
              <w:bottom w:val="single" w:sz="4" w:space="0" w:color="auto"/>
              <w:right w:val="single" w:sz="4" w:space="0" w:color="auto"/>
            </w:tcBorders>
            <w:shd w:val="clear" w:color="000000" w:fill="FFFFFF"/>
          </w:tcPr>
          <w:p w14:paraId="60608640" w14:textId="1FA55489"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Thống nhất</w:t>
            </w:r>
          </w:p>
        </w:tc>
        <w:tc>
          <w:tcPr>
            <w:tcW w:w="4880" w:type="dxa"/>
            <w:tcBorders>
              <w:top w:val="single" w:sz="4" w:space="0" w:color="auto"/>
              <w:left w:val="nil"/>
              <w:bottom w:val="single" w:sz="4" w:space="0" w:color="auto"/>
              <w:right w:val="single" w:sz="4" w:space="0" w:color="auto"/>
            </w:tcBorders>
            <w:shd w:val="clear" w:color="000000" w:fill="FFFFFF"/>
          </w:tcPr>
          <w:p w14:paraId="720B2C80" w14:textId="24A8CEAF"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224DFF70"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E8FB6F" w14:textId="3B6DDAA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57</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4302C337" w14:textId="7B0DCAEA"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5C07F26A" w14:textId="5B2E6DD0"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Lâm Đồng</w:t>
            </w:r>
          </w:p>
        </w:tc>
        <w:tc>
          <w:tcPr>
            <w:tcW w:w="6098" w:type="dxa"/>
            <w:tcBorders>
              <w:top w:val="single" w:sz="4" w:space="0" w:color="auto"/>
              <w:left w:val="nil"/>
              <w:bottom w:val="single" w:sz="4" w:space="0" w:color="auto"/>
              <w:right w:val="single" w:sz="4" w:space="0" w:color="auto"/>
            </w:tcBorders>
            <w:shd w:val="clear" w:color="000000" w:fill="FFFFFF"/>
          </w:tcPr>
          <w:p w14:paraId="37EBB9C1" w14:textId="1F37B9AE"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Thống nhất</w:t>
            </w:r>
          </w:p>
        </w:tc>
        <w:tc>
          <w:tcPr>
            <w:tcW w:w="4880" w:type="dxa"/>
            <w:tcBorders>
              <w:top w:val="single" w:sz="4" w:space="0" w:color="auto"/>
              <w:left w:val="nil"/>
              <w:bottom w:val="single" w:sz="4" w:space="0" w:color="auto"/>
              <w:right w:val="single" w:sz="4" w:space="0" w:color="auto"/>
            </w:tcBorders>
            <w:shd w:val="clear" w:color="000000" w:fill="FFFFFF"/>
          </w:tcPr>
          <w:p w14:paraId="6941F482" w14:textId="37DAF804"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2F86F81C"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4D27DB" w14:textId="006AC24B"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58</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1BFED0EE" w14:textId="666986F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19A2022C" w14:textId="796AD56A"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Thái Nguyên</w:t>
            </w:r>
          </w:p>
        </w:tc>
        <w:tc>
          <w:tcPr>
            <w:tcW w:w="6098" w:type="dxa"/>
            <w:tcBorders>
              <w:top w:val="single" w:sz="4" w:space="0" w:color="auto"/>
              <w:left w:val="nil"/>
              <w:bottom w:val="single" w:sz="4" w:space="0" w:color="auto"/>
              <w:right w:val="single" w:sz="4" w:space="0" w:color="auto"/>
            </w:tcBorders>
            <w:shd w:val="clear" w:color="000000" w:fill="FFFFFF"/>
          </w:tcPr>
          <w:p w14:paraId="7739FEF0" w14:textId="128A4C1B"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Nhất trí</w:t>
            </w:r>
          </w:p>
        </w:tc>
        <w:tc>
          <w:tcPr>
            <w:tcW w:w="4880" w:type="dxa"/>
            <w:tcBorders>
              <w:top w:val="single" w:sz="4" w:space="0" w:color="auto"/>
              <w:left w:val="nil"/>
              <w:bottom w:val="single" w:sz="4" w:space="0" w:color="auto"/>
              <w:right w:val="single" w:sz="4" w:space="0" w:color="auto"/>
            </w:tcBorders>
            <w:shd w:val="clear" w:color="000000" w:fill="FFFFFF"/>
          </w:tcPr>
          <w:p w14:paraId="06F63CCB" w14:textId="5E966061"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41AF4B40"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E92522" w14:textId="1AAC6781"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59</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764276D2" w14:textId="49FC486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6ED53E96" w14:textId="6E723EC1"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ĐắkLăk</w:t>
            </w:r>
          </w:p>
        </w:tc>
        <w:tc>
          <w:tcPr>
            <w:tcW w:w="6098" w:type="dxa"/>
            <w:tcBorders>
              <w:top w:val="single" w:sz="4" w:space="0" w:color="auto"/>
              <w:left w:val="nil"/>
              <w:bottom w:val="single" w:sz="4" w:space="0" w:color="auto"/>
              <w:right w:val="single" w:sz="4" w:space="0" w:color="auto"/>
            </w:tcBorders>
            <w:shd w:val="clear" w:color="000000" w:fill="FFFFFF"/>
          </w:tcPr>
          <w:p w14:paraId="05CEFAB4" w14:textId="2FDE59D1"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Thống nhất</w:t>
            </w:r>
          </w:p>
        </w:tc>
        <w:tc>
          <w:tcPr>
            <w:tcW w:w="4880" w:type="dxa"/>
            <w:tcBorders>
              <w:top w:val="single" w:sz="4" w:space="0" w:color="auto"/>
              <w:left w:val="nil"/>
              <w:bottom w:val="single" w:sz="4" w:space="0" w:color="auto"/>
              <w:right w:val="single" w:sz="4" w:space="0" w:color="auto"/>
            </w:tcBorders>
            <w:shd w:val="clear" w:color="000000" w:fill="FFFFFF"/>
          </w:tcPr>
          <w:p w14:paraId="707488C1" w14:textId="00286964"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4F1F67C2"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E6A8E4" w14:textId="630B7270"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60</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7EA4072" w14:textId="295FD93A"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30B71494" w14:textId="5D1D4CE1"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Đà Nẵng</w:t>
            </w:r>
          </w:p>
        </w:tc>
        <w:tc>
          <w:tcPr>
            <w:tcW w:w="6098" w:type="dxa"/>
            <w:tcBorders>
              <w:top w:val="single" w:sz="4" w:space="0" w:color="auto"/>
              <w:left w:val="nil"/>
              <w:bottom w:val="single" w:sz="4" w:space="0" w:color="auto"/>
              <w:right w:val="single" w:sz="4" w:space="0" w:color="auto"/>
            </w:tcBorders>
            <w:shd w:val="clear" w:color="000000" w:fill="FFFFFF"/>
          </w:tcPr>
          <w:p w14:paraId="7A9D5052" w14:textId="481B2E8D"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Thống nhất</w:t>
            </w:r>
          </w:p>
        </w:tc>
        <w:tc>
          <w:tcPr>
            <w:tcW w:w="4880" w:type="dxa"/>
            <w:tcBorders>
              <w:top w:val="single" w:sz="4" w:space="0" w:color="auto"/>
              <w:left w:val="nil"/>
              <w:bottom w:val="single" w:sz="4" w:space="0" w:color="auto"/>
              <w:right w:val="single" w:sz="4" w:space="0" w:color="auto"/>
            </w:tcBorders>
            <w:shd w:val="clear" w:color="000000" w:fill="FFFFFF"/>
          </w:tcPr>
          <w:p w14:paraId="001F62D6" w14:textId="55D5B6C1"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01A8E99B"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DC6A47" w14:textId="49322F5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61</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5CE5DDC3" w14:textId="02D0FAA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797975FA" w14:textId="262CD221"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Tây Ninh</w:t>
            </w:r>
          </w:p>
        </w:tc>
        <w:tc>
          <w:tcPr>
            <w:tcW w:w="6098" w:type="dxa"/>
            <w:tcBorders>
              <w:top w:val="single" w:sz="4" w:space="0" w:color="auto"/>
              <w:left w:val="nil"/>
              <w:bottom w:val="single" w:sz="4" w:space="0" w:color="auto"/>
              <w:right w:val="single" w:sz="4" w:space="0" w:color="auto"/>
            </w:tcBorders>
            <w:shd w:val="clear" w:color="000000" w:fill="FFFFFF"/>
          </w:tcPr>
          <w:p w14:paraId="43AFFD7E" w14:textId="20860054"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Thống nhất</w:t>
            </w:r>
          </w:p>
        </w:tc>
        <w:tc>
          <w:tcPr>
            <w:tcW w:w="4880" w:type="dxa"/>
            <w:tcBorders>
              <w:top w:val="single" w:sz="4" w:space="0" w:color="auto"/>
              <w:left w:val="nil"/>
              <w:bottom w:val="single" w:sz="4" w:space="0" w:color="auto"/>
              <w:right w:val="single" w:sz="4" w:space="0" w:color="auto"/>
            </w:tcBorders>
            <w:shd w:val="clear" w:color="000000" w:fill="FFFFFF"/>
          </w:tcPr>
          <w:p w14:paraId="519CA669" w14:textId="4FC753CE"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582A5200"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16A285" w14:textId="254E9C9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62</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27659F89" w14:textId="2CE6F601"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00A61A33" w14:textId="33785AFB"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Quảng Ngãi</w:t>
            </w:r>
          </w:p>
        </w:tc>
        <w:tc>
          <w:tcPr>
            <w:tcW w:w="6098" w:type="dxa"/>
            <w:tcBorders>
              <w:top w:val="single" w:sz="4" w:space="0" w:color="auto"/>
              <w:left w:val="nil"/>
              <w:bottom w:val="single" w:sz="4" w:space="0" w:color="auto"/>
              <w:right w:val="single" w:sz="4" w:space="0" w:color="auto"/>
            </w:tcBorders>
            <w:shd w:val="clear" w:color="000000" w:fill="FFFFFF"/>
          </w:tcPr>
          <w:p w14:paraId="7F47B851" w14:textId="2B472820"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Thống nhất</w:t>
            </w:r>
          </w:p>
        </w:tc>
        <w:tc>
          <w:tcPr>
            <w:tcW w:w="4880" w:type="dxa"/>
            <w:tcBorders>
              <w:top w:val="single" w:sz="4" w:space="0" w:color="auto"/>
              <w:left w:val="nil"/>
              <w:bottom w:val="single" w:sz="4" w:space="0" w:color="auto"/>
              <w:right w:val="single" w:sz="4" w:space="0" w:color="auto"/>
            </w:tcBorders>
            <w:shd w:val="clear" w:color="000000" w:fill="FFFFFF"/>
          </w:tcPr>
          <w:p w14:paraId="7D76F88E" w14:textId="63DB1E67"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317F135A"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98B1EC" w14:textId="53DAC02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63</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7EEEA876" w14:textId="682A39E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24C1AF21" w14:textId="36FBF64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Quảng Trị</w:t>
            </w:r>
          </w:p>
        </w:tc>
        <w:tc>
          <w:tcPr>
            <w:tcW w:w="6098" w:type="dxa"/>
            <w:tcBorders>
              <w:top w:val="single" w:sz="4" w:space="0" w:color="auto"/>
              <w:left w:val="nil"/>
              <w:bottom w:val="single" w:sz="4" w:space="0" w:color="auto"/>
              <w:right w:val="single" w:sz="4" w:space="0" w:color="auto"/>
            </w:tcBorders>
            <w:shd w:val="clear" w:color="000000" w:fill="FFFFFF"/>
          </w:tcPr>
          <w:p w14:paraId="35684CFF" w14:textId="7B241E2A"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Thống nhất</w:t>
            </w:r>
          </w:p>
        </w:tc>
        <w:tc>
          <w:tcPr>
            <w:tcW w:w="4880" w:type="dxa"/>
            <w:tcBorders>
              <w:top w:val="single" w:sz="4" w:space="0" w:color="auto"/>
              <w:left w:val="nil"/>
              <w:bottom w:val="single" w:sz="4" w:space="0" w:color="auto"/>
              <w:right w:val="single" w:sz="4" w:space="0" w:color="auto"/>
            </w:tcBorders>
            <w:shd w:val="clear" w:color="000000" w:fill="FFFFFF"/>
          </w:tcPr>
          <w:p w14:paraId="7D5E9B77" w14:textId="33A634AF"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61068741"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16258E" w14:textId="0A0A437B"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64</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3ABABD4" w14:textId="0A3FE82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5BEBA594" w14:textId="50B90990"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Sơn La</w:t>
            </w:r>
          </w:p>
        </w:tc>
        <w:tc>
          <w:tcPr>
            <w:tcW w:w="6098" w:type="dxa"/>
            <w:tcBorders>
              <w:top w:val="single" w:sz="4" w:space="0" w:color="auto"/>
              <w:left w:val="nil"/>
              <w:bottom w:val="single" w:sz="4" w:space="0" w:color="auto"/>
              <w:right w:val="single" w:sz="4" w:space="0" w:color="auto"/>
            </w:tcBorders>
            <w:shd w:val="clear" w:color="000000" w:fill="FFFFFF"/>
          </w:tcPr>
          <w:p w14:paraId="7A3BF621" w14:textId="65B0AF67"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Thống nhất</w:t>
            </w:r>
          </w:p>
        </w:tc>
        <w:tc>
          <w:tcPr>
            <w:tcW w:w="4880" w:type="dxa"/>
            <w:tcBorders>
              <w:top w:val="single" w:sz="4" w:space="0" w:color="auto"/>
              <w:left w:val="nil"/>
              <w:bottom w:val="single" w:sz="4" w:space="0" w:color="auto"/>
              <w:right w:val="single" w:sz="4" w:space="0" w:color="auto"/>
            </w:tcBorders>
            <w:shd w:val="clear" w:color="000000" w:fill="FFFFFF"/>
          </w:tcPr>
          <w:p w14:paraId="695E483F" w14:textId="4645F74E"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718306BA"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7FB7CE" w14:textId="46CB78B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65</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08BB48F5" w14:textId="052D52F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13EAA0CB" w14:textId="36D4893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Đồng Tháp</w:t>
            </w:r>
          </w:p>
        </w:tc>
        <w:tc>
          <w:tcPr>
            <w:tcW w:w="6098" w:type="dxa"/>
            <w:tcBorders>
              <w:top w:val="single" w:sz="4" w:space="0" w:color="auto"/>
              <w:left w:val="nil"/>
              <w:bottom w:val="single" w:sz="4" w:space="0" w:color="auto"/>
              <w:right w:val="single" w:sz="4" w:space="0" w:color="auto"/>
            </w:tcBorders>
            <w:shd w:val="clear" w:color="000000" w:fill="FFFFFF"/>
          </w:tcPr>
          <w:p w14:paraId="2B2751A8" w14:textId="12A13217"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Thống nhất</w:t>
            </w:r>
          </w:p>
        </w:tc>
        <w:tc>
          <w:tcPr>
            <w:tcW w:w="4880" w:type="dxa"/>
            <w:tcBorders>
              <w:top w:val="single" w:sz="4" w:space="0" w:color="auto"/>
              <w:left w:val="nil"/>
              <w:bottom w:val="single" w:sz="4" w:space="0" w:color="auto"/>
              <w:right w:val="single" w:sz="4" w:space="0" w:color="auto"/>
            </w:tcBorders>
            <w:shd w:val="clear" w:color="000000" w:fill="FFFFFF"/>
          </w:tcPr>
          <w:p w14:paraId="1E745F91" w14:textId="4D0B62CA"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07692048"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A61198" w14:textId="06E2AC5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66</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5FFDD027" w14:textId="48D9AF5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27276380" w14:textId="6228227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Hưng Yên</w:t>
            </w:r>
          </w:p>
        </w:tc>
        <w:tc>
          <w:tcPr>
            <w:tcW w:w="6098" w:type="dxa"/>
            <w:tcBorders>
              <w:top w:val="single" w:sz="4" w:space="0" w:color="auto"/>
              <w:left w:val="nil"/>
              <w:bottom w:val="single" w:sz="4" w:space="0" w:color="auto"/>
              <w:right w:val="single" w:sz="4" w:space="0" w:color="auto"/>
            </w:tcBorders>
            <w:shd w:val="clear" w:color="000000" w:fill="FFFFFF"/>
          </w:tcPr>
          <w:p w14:paraId="2D20FE97" w14:textId="38BE7610"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Thống nhất</w:t>
            </w:r>
          </w:p>
        </w:tc>
        <w:tc>
          <w:tcPr>
            <w:tcW w:w="4880" w:type="dxa"/>
            <w:tcBorders>
              <w:top w:val="single" w:sz="4" w:space="0" w:color="auto"/>
              <w:left w:val="nil"/>
              <w:bottom w:val="single" w:sz="4" w:space="0" w:color="auto"/>
              <w:right w:val="single" w:sz="4" w:space="0" w:color="auto"/>
            </w:tcBorders>
            <w:shd w:val="clear" w:color="000000" w:fill="FFFFFF"/>
          </w:tcPr>
          <w:p w14:paraId="65D3BF92" w14:textId="7DC406F2"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01DAC82A"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080E45" w14:textId="40FA77B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lastRenderedPageBreak/>
              <w:t>67</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B185C09" w14:textId="644B688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308F9F7C" w14:textId="3BF5CB3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Tuyên Quang</w:t>
            </w:r>
          </w:p>
        </w:tc>
        <w:tc>
          <w:tcPr>
            <w:tcW w:w="6098" w:type="dxa"/>
            <w:tcBorders>
              <w:top w:val="single" w:sz="4" w:space="0" w:color="auto"/>
              <w:left w:val="nil"/>
              <w:bottom w:val="single" w:sz="4" w:space="0" w:color="auto"/>
              <w:right w:val="single" w:sz="4" w:space="0" w:color="auto"/>
            </w:tcBorders>
            <w:shd w:val="clear" w:color="000000" w:fill="FFFFFF"/>
          </w:tcPr>
          <w:p w14:paraId="10E62633" w14:textId="5F813A4B"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Thống nhất và cần thiết</w:t>
            </w:r>
          </w:p>
        </w:tc>
        <w:tc>
          <w:tcPr>
            <w:tcW w:w="4880" w:type="dxa"/>
            <w:tcBorders>
              <w:top w:val="single" w:sz="4" w:space="0" w:color="auto"/>
              <w:left w:val="nil"/>
              <w:bottom w:val="single" w:sz="4" w:space="0" w:color="auto"/>
              <w:right w:val="single" w:sz="4" w:space="0" w:color="auto"/>
            </w:tcBorders>
            <w:shd w:val="clear" w:color="000000" w:fill="FFFFFF"/>
          </w:tcPr>
          <w:p w14:paraId="6854374F" w14:textId="7BA6361F"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28041BBD"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3DAD67" w14:textId="63CFC02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68</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76322075" w14:textId="32772C2A"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7C1429C0" w14:textId="20E60620"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Hà Nội</w:t>
            </w:r>
          </w:p>
        </w:tc>
        <w:tc>
          <w:tcPr>
            <w:tcW w:w="6098" w:type="dxa"/>
            <w:tcBorders>
              <w:top w:val="single" w:sz="4" w:space="0" w:color="auto"/>
              <w:left w:val="nil"/>
              <w:bottom w:val="single" w:sz="4" w:space="0" w:color="auto"/>
              <w:right w:val="single" w:sz="4" w:space="0" w:color="auto"/>
            </w:tcBorders>
            <w:shd w:val="clear" w:color="000000" w:fill="FFFFFF"/>
          </w:tcPr>
          <w:p w14:paraId="2C92B7B1" w14:textId="3385BC50"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Thống nhất</w:t>
            </w:r>
          </w:p>
        </w:tc>
        <w:tc>
          <w:tcPr>
            <w:tcW w:w="4880" w:type="dxa"/>
            <w:tcBorders>
              <w:top w:val="single" w:sz="4" w:space="0" w:color="auto"/>
              <w:left w:val="nil"/>
              <w:bottom w:val="single" w:sz="4" w:space="0" w:color="auto"/>
              <w:right w:val="single" w:sz="4" w:space="0" w:color="auto"/>
            </w:tcBorders>
            <w:shd w:val="clear" w:color="000000" w:fill="FFFFFF"/>
          </w:tcPr>
          <w:p w14:paraId="139DCE68" w14:textId="2C9615DE"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639BCE88" w14:textId="77777777" w:rsidTr="00C84C8E">
        <w:tc>
          <w:tcPr>
            <w:tcW w:w="1479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5E9A6183" w14:textId="099BA418" w:rsidR="006A12B5" w:rsidRPr="006A12B5" w:rsidRDefault="006A12B5" w:rsidP="006A12B5">
            <w:pPr>
              <w:pStyle w:val="ListParagraph"/>
              <w:numPr>
                <w:ilvl w:val="0"/>
                <w:numId w:val="1"/>
              </w:numPr>
              <w:spacing w:after="0" w:line="240" w:lineRule="auto"/>
              <w:jc w:val="both"/>
              <w:rPr>
                <w:rFonts w:ascii="Times New Roman" w:eastAsia="Times New Roman" w:hAnsi="Times New Roman" w:cs="Times New Roman"/>
                <w:b/>
                <w:bCs/>
                <w:color w:val="000000"/>
                <w:kern w:val="0"/>
                <w:sz w:val="28"/>
                <w:szCs w:val="28"/>
                <w14:ligatures w14:val="none"/>
              </w:rPr>
            </w:pPr>
            <w:r w:rsidRPr="006A12B5">
              <w:rPr>
                <w:rFonts w:ascii="Times New Roman" w:eastAsia="Times New Roman" w:hAnsi="Times New Roman" w:cs="Times New Roman"/>
                <w:b/>
                <w:bCs/>
                <w:color w:val="000000"/>
                <w:kern w:val="0"/>
                <w:sz w:val="28"/>
                <w:szCs w:val="28"/>
                <w14:ligatures w14:val="none"/>
              </w:rPr>
              <w:t>Ý KIẾN CỦA CÁC HIỆP HỘI, HỘI, TỔ CHỨC, CƠ SỞ KIỂM NGHIỆM, CƠ QUAN ĐƯỢC CHỈ ĐỊNH KIỂM TRA NHÀ NƯỚC ĐỐI VỚI THỰC PHẨM NHẬP KHẨU THUỘC PHẠM VI QUẢN LÝ CỦA BỘ CÔNG THƯƠNG</w:t>
            </w:r>
          </w:p>
        </w:tc>
      </w:tr>
      <w:tr w:rsidR="006A12B5" w:rsidRPr="004F67E3" w14:paraId="2A1A6E82"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40A8DEBA" w14:textId="4C7208B1"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1</w:t>
            </w:r>
          </w:p>
        </w:tc>
        <w:tc>
          <w:tcPr>
            <w:tcW w:w="1620" w:type="dxa"/>
            <w:tcBorders>
              <w:top w:val="single" w:sz="4" w:space="0" w:color="auto"/>
              <w:left w:val="nil"/>
              <w:bottom w:val="single" w:sz="4" w:space="0" w:color="auto"/>
              <w:right w:val="single" w:sz="4" w:space="0" w:color="auto"/>
            </w:tcBorders>
            <w:shd w:val="clear" w:color="000000" w:fill="FFFFFF"/>
          </w:tcPr>
          <w:p w14:paraId="297560D6" w14:textId="4DC45B6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Điều 1</w:t>
            </w:r>
          </w:p>
        </w:tc>
        <w:tc>
          <w:tcPr>
            <w:tcW w:w="1520" w:type="dxa"/>
            <w:tcBorders>
              <w:top w:val="single" w:sz="4" w:space="0" w:color="auto"/>
              <w:left w:val="nil"/>
              <w:bottom w:val="single" w:sz="4" w:space="0" w:color="auto"/>
              <w:right w:val="single" w:sz="4" w:space="0" w:color="auto"/>
            </w:tcBorders>
            <w:shd w:val="clear" w:color="000000" w:fill="FFFFFF"/>
          </w:tcPr>
          <w:p w14:paraId="1710AE5D" w14:textId="00F31D8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Trung tâm KT1</w:t>
            </w:r>
          </w:p>
        </w:tc>
        <w:tc>
          <w:tcPr>
            <w:tcW w:w="6098" w:type="dxa"/>
            <w:tcBorders>
              <w:top w:val="single" w:sz="4" w:space="0" w:color="auto"/>
              <w:left w:val="nil"/>
              <w:bottom w:val="single" w:sz="4" w:space="0" w:color="auto"/>
              <w:right w:val="single" w:sz="4" w:space="0" w:color="auto"/>
            </w:tcBorders>
            <w:shd w:val="clear" w:color="000000" w:fill="FFFFFF"/>
          </w:tcPr>
          <w:p w14:paraId="75FDD73C" w14:textId="09C0130B"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Điều 1: phát hiện sai lỗi chính tả “...phải kiểm tra kiểm tra nhà nước...”, đề nghị bỏ bớt một từ “kiểm tra".</w:t>
            </w:r>
          </w:p>
        </w:tc>
        <w:tc>
          <w:tcPr>
            <w:tcW w:w="4880" w:type="dxa"/>
            <w:tcBorders>
              <w:top w:val="single" w:sz="4" w:space="0" w:color="auto"/>
              <w:left w:val="nil"/>
              <w:bottom w:val="single" w:sz="4" w:space="0" w:color="auto"/>
              <w:right w:val="single" w:sz="4" w:space="0" w:color="auto"/>
            </w:tcBorders>
            <w:shd w:val="clear" w:color="000000" w:fill="FFFFFF"/>
          </w:tcPr>
          <w:p w14:paraId="26371481" w14:textId="28A7486B"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Tiếp thu ý kiến. Bộ Công Thương đã hoàn thiện dự thảo Thông tư</w:t>
            </w:r>
          </w:p>
        </w:tc>
      </w:tr>
      <w:tr w:rsidR="006A12B5" w:rsidRPr="004F67E3" w14:paraId="6094732C"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530E3C4E" w14:textId="5DE7956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2</w:t>
            </w:r>
          </w:p>
        </w:tc>
        <w:tc>
          <w:tcPr>
            <w:tcW w:w="1620" w:type="dxa"/>
            <w:tcBorders>
              <w:top w:val="single" w:sz="4" w:space="0" w:color="auto"/>
              <w:left w:val="nil"/>
              <w:bottom w:val="single" w:sz="4" w:space="0" w:color="auto"/>
              <w:right w:val="single" w:sz="4" w:space="0" w:color="auto"/>
            </w:tcBorders>
            <w:shd w:val="clear" w:color="000000" w:fill="FFFFFF"/>
          </w:tcPr>
          <w:p w14:paraId="642C5653" w14:textId="185CB9AD"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Danh mục ban hành</w:t>
            </w:r>
          </w:p>
        </w:tc>
        <w:tc>
          <w:tcPr>
            <w:tcW w:w="1520" w:type="dxa"/>
            <w:tcBorders>
              <w:top w:val="single" w:sz="4" w:space="0" w:color="auto"/>
              <w:left w:val="nil"/>
              <w:bottom w:val="single" w:sz="4" w:space="0" w:color="auto"/>
              <w:right w:val="single" w:sz="4" w:space="0" w:color="auto"/>
            </w:tcBorders>
            <w:shd w:val="clear" w:color="000000" w:fill="FFFFFF"/>
          </w:tcPr>
          <w:p w14:paraId="13F88DC4" w14:textId="384BE4A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Trung tâm KT1</w:t>
            </w:r>
          </w:p>
        </w:tc>
        <w:tc>
          <w:tcPr>
            <w:tcW w:w="6098" w:type="dxa"/>
            <w:tcBorders>
              <w:top w:val="single" w:sz="4" w:space="0" w:color="auto"/>
              <w:left w:val="nil"/>
              <w:bottom w:val="single" w:sz="4" w:space="0" w:color="auto"/>
              <w:right w:val="single" w:sz="4" w:space="0" w:color="auto"/>
            </w:tcBorders>
            <w:shd w:val="clear" w:color="000000" w:fill="FFFFFF"/>
          </w:tcPr>
          <w:p w14:paraId="5290E850"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Theo dự thảo Danh mục các mặt hàng nhập khẩu phải kiểm tra nhà nước về an toàn thực phẩm thuộc trách nhiệm quản lý nhà nước của Bộ Công Thương có một số mặt hàng bị chồng chéo, một số sản phẩm có mã HS đã được quy định tại Danh mục của Bộ Y tế và Danh mục của Bô Nông nghiệp và Môi trường, điều này sẽ gây khó khăn cho Doanh nghiệp khi lựa chọn cơ quan kiễm tra nhà nước  cũng như khó khăn các cơ quan kiểm tra nhà nước khi thực hiện.</w:t>
            </w:r>
            <w:r w:rsidRPr="00E13447">
              <w:rPr>
                <w:rFonts w:ascii="Times New Roman" w:eastAsia="Times New Roman" w:hAnsi="Times New Roman" w:cs="Times New Roman"/>
                <w:color w:val="000000"/>
                <w:kern w:val="0"/>
                <w:sz w:val="22"/>
                <w:szCs w:val="22"/>
                <w14:ligatures w14:val="none"/>
              </w:rPr>
              <w:br/>
              <w:t>Vì vậy, đề nghị Bộ Công thương phối hợp với Bộ Y tế, Bộ Nông nghiệp và Môi trường và Bộ Tài chính để rà soát lại.</w:t>
            </w:r>
          </w:p>
          <w:p w14:paraId="416342FD" w14:textId="1C2D1DA1"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Ví dụ: Sản phẩm nước uống đóng chai, nước khoáng thiên nhiên đã được quy định tại Phụ lục II, Nghị định 15/2018/NĐ-CP thuộc thẩm quyền quản lý của Bộ Y tế.</w:t>
            </w:r>
          </w:p>
        </w:tc>
        <w:tc>
          <w:tcPr>
            <w:tcW w:w="4880" w:type="dxa"/>
            <w:tcBorders>
              <w:top w:val="single" w:sz="4" w:space="0" w:color="auto"/>
              <w:left w:val="nil"/>
              <w:bottom w:val="single" w:sz="4" w:space="0" w:color="auto"/>
              <w:right w:val="single" w:sz="4" w:space="0" w:color="auto"/>
            </w:tcBorders>
            <w:shd w:val="clear" w:color="000000" w:fill="FFFFFF"/>
          </w:tcPr>
          <w:p w14:paraId="6839811A" w14:textId="649B3A11" w:rsidR="00022856" w:rsidRDefault="00022856" w:rsidP="006A12B5">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Giải trình của Bộ Công Thương</w:t>
            </w:r>
            <w:r w:rsidR="00EC52EA">
              <w:rPr>
                <w:rFonts w:ascii="Times New Roman" w:eastAsia="Times New Roman" w:hAnsi="Times New Roman" w:cs="Times New Roman"/>
                <w:color w:val="000000"/>
                <w:kern w:val="0"/>
                <w:sz w:val="22"/>
                <w:szCs w:val="22"/>
                <w14:ligatures w14:val="none"/>
              </w:rPr>
              <w:t>:</w:t>
            </w:r>
          </w:p>
          <w:p w14:paraId="2C978BF5" w14:textId="34906053" w:rsidR="002353B0" w:rsidRPr="00914792" w:rsidRDefault="002353B0" w:rsidP="002353B0">
            <w:pPr>
              <w:spacing w:after="0" w:line="240" w:lineRule="auto"/>
              <w:rPr>
                <w:rFonts w:ascii="Times New Roman" w:hAnsi="Times New Roman" w:cs="Times New Roman"/>
                <w:sz w:val="22"/>
                <w:szCs w:val="22"/>
              </w:rPr>
            </w:pPr>
            <w:r w:rsidRPr="00914792">
              <w:rPr>
                <w:rFonts w:ascii="Times New Roman" w:hAnsi="Times New Roman" w:cs="Times New Roman"/>
                <w:sz w:val="22"/>
                <w:szCs w:val="22"/>
              </w:rPr>
              <w:t>Hiện nay, việc phân công nhiệm vụ quản lý nhà nước về an toàn thực phẩm giữa Bộ Y tế, Bộ Công Thương, Bộ Nông nghiệp và Môi trường được thực hiện theo quy định tại Luật An toàn thực phẩm 2010, Nghị định số 15/2018/NĐ-CP. Trong thời gian tới, Bộ Công Thương sẽ phối hợp với Bộ Y tế rà soát, đề xuất hoàn thiện chính sách quản lý về an toàn thực phẩm trong quá trình sửa đổi Luật An toàn thực phẩm</w:t>
            </w:r>
            <w:r w:rsidR="00DC34DE">
              <w:rPr>
                <w:rFonts w:ascii="Times New Roman" w:hAnsi="Times New Roman" w:cs="Times New Roman"/>
                <w:sz w:val="22"/>
                <w:szCs w:val="22"/>
              </w:rPr>
              <w:t>, Nghị định số 15/2018/NĐ-CP.</w:t>
            </w:r>
          </w:p>
          <w:p w14:paraId="4CE113D0" w14:textId="77777777" w:rsidR="002353B0" w:rsidRPr="00914792" w:rsidRDefault="002353B0" w:rsidP="002353B0">
            <w:pPr>
              <w:spacing w:after="0" w:line="240" w:lineRule="auto"/>
              <w:rPr>
                <w:rFonts w:ascii="Times New Roman" w:hAnsi="Times New Roman" w:cs="Times New Roman"/>
                <w:sz w:val="22"/>
                <w:szCs w:val="22"/>
              </w:rPr>
            </w:pPr>
            <w:r w:rsidRPr="00914792">
              <w:rPr>
                <w:rFonts w:ascii="Times New Roman" w:hAnsi="Times New Roman" w:cs="Times New Roman"/>
                <w:sz w:val="22"/>
                <w:szCs w:val="22"/>
              </w:rPr>
              <w:t>Khi xây dựng Thông tư, Bộ Công Thương đã đăng tải trên Cổng thông tin điện tử để lấy ý kiến rộng rãi, đồng thời có văn bản đề nghị các bộ, ngành, đơn vị liên quan góp ý, hoàn thiện dự thảo Thông tư.</w:t>
            </w:r>
          </w:p>
          <w:p w14:paraId="71C1FC49" w14:textId="77777777" w:rsidR="002353B0" w:rsidRPr="00914792" w:rsidRDefault="002353B0" w:rsidP="002353B0">
            <w:pPr>
              <w:spacing w:after="0" w:line="240" w:lineRule="auto"/>
              <w:rPr>
                <w:rFonts w:ascii="Times New Roman" w:hAnsi="Times New Roman" w:cs="Times New Roman"/>
                <w:sz w:val="22"/>
                <w:szCs w:val="22"/>
              </w:rPr>
            </w:pPr>
            <w:r w:rsidRPr="00914792">
              <w:rPr>
                <w:rFonts w:ascii="Times New Roman" w:hAnsi="Times New Roman" w:cs="Times New Roman"/>
                <w:sz w:val="22"/>
                <w:szCs w:val="22"/>
              </w:rPr>
              <w:t>Để loại trừ các mặt hàng thuộc phạm vi quản lý của Bộ Nông nghiệp và Môi trường, Bộ Y tế trong danh mục kèm theo Thông tư, Bộ Công Thương đã điều chỉnh Điều 1 của Thông tư như sau:</w:t>
            </w:r>
          </w:p>
          <w:p w14:paraId="180DB2E3" w14:textId="7EA94A71" w:rsidR="006A12B5" w:rsidRPr="004F67E3" w:rsidRDefault="002353B0" w:rsidP="006A12B5">
            <w:pPr>
              <w:spacing w:after="0" w:line="240" w:lineRule="auto"/>
              <w:rPr>
                <w:rFonts w:ascii="Times New Roman" w:eastAsia="Times New Roman" w:hAnsi="Times New Roman" w:cs="Times New Roman"/>
                <w:color w:val="000000"/>
                <w:kern w:val="0"/>
                <w:sz w:val="22"/>
                <w:szCs w:val="22"/>
                <w14:ligatures w14:val="none"/>
              </w:rPr>
            </w:pPr>
            <w:r w:rsidRPr="00914792">
              <w:rPr>
                <w:rFonts w:ascii="Times New Roman" w:hAnsi="Times New Roman" w:cs="Times New Roman"/>
                <w:bCs/>
                <w:i/>
                <w:sz w:val="22"/>
                <w:szCs w:val="22"/>
              </w:rPr>
              <w:t>“</w:t>
            </w:r>
            <w:r w:rsidRPr="00914792">
              <w:rPr>
                <w:rFonts w:ascii="Times New Roman" w:hAnsi="Times New Roman" w:cs="Times New Roman"/>
                <w:b/>
                <w:bCs/>
                <w:i/>
                <w:sz w:val="22"/>
                <w:szCs w:val="22"/>
              </w:rPr>
              <w:t xml:space="preserve">Điều 1. </w:t>
            </w:r>
            <w:r w:rsidRPr="00914792">
              <w:rPr>
                <w:rFonts w:ascii="Times New Roman" w:hAnsi="Times New Roman" w:cs="Times New Roman"/>
                <w:i/>
                <w:sz w:val="22"/>
                <w:szCs w:val="22"/>
              </w:rPr>
              <w:t>Ban hành kèm theo Thông tư này</w:t>
            </w:r>
            <w:r w:rsidRPr="00914792">
              <w:rPr>
                <w:rFonts w:ascii="Times New Roman" w:hAnsi="Times New Roman" w:cs="Times New Roman"/>
                <w:b/>
                <w:bCs/>
                <w:i/>
                <w:sz w:val="22"/>
                <w:szCs w:val="22"/>
              </w:rPr>
              <w:t xml:space="preserve"> </w:t>
            </w:r>
            <w:r w:rsidRPr="00914792">
              <w:rPr>
                <w:rFonts w:ascii="Times New Roman" w:hAnsi="Times New Roman" w:cs="Times New Roman"/>
                <w:i/>
                <w:iCs/>
                <w:sz w:val="22"/>
                <w:szCs w:val="22"/>
              </w:rPr>
              <w:t xml:space="preserve">Danh mục các mặt hàng nhập khẩu (kèm theo mã số HS) </w:t>
            </w:r>
            <w:r w:rsidRPr="00914792">
              <w:rPr>
                <w:rFonts w:ascii="Times New Roman" w:hAnsi="Times New Roman" w:cs="Times New Roman"/>
                <w:i/>
                <w:sz w:val="22"/>
                <w:szCs w:val="22"/>
              </w:rPr>
              <w:t>phải kiểm tra nhà nước</w:t>
            </w:r>
            <w:r w:rsidRPr="00914792">
              <w:rPr>
                <w:rFonts w:ascii="Times New Roman" w:hAnsi="Times New Roman" w:cs="Times New Roman"/>
                <w:i/>
                <w:iCs/>
                <w:sz w:val="22"/>
                <w:szCs w:val="22"/>
              </w:rPr>
              <w:t xml:space="preserve"> về an toàn thực phẩm thuộc trách nhiệm quản lý nhà nước của Bộ Công Thương (Danh mục) được quy định tại khoản 2 Điều 64 Luật An toàn thực phẩm số 55/2010/QH12 và khoản 3 </w:t>
            </w:r>
            <w:r w:rsidRPr="00914792">
              <w:rPr>
                <w:rFonts w:ascii="Times New Roman" w:hAnsi="Times New Roman" w:cs="Times New Roman"/>
                <w:i/>
                <w:iCs/>
                <w:sz w:val="22"/>
                <w:szCs w:val="22"/>
              </w:rPr>
              <w:lastRenderedPageBreak/>
              <w:t>Điều 39 Nghị định số 15/2018/NĐ-CP. Danh mục chi tiết tại Phụ lục kèm theo”.</w:t>
            </w:r>
          </w:p>
        </w:tc>
      </w:tr>
      <w:tr w:rsidR="006A12B5" w:rsidRPr="004F67E3" w14:paraId="2CBE0C4F"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3A134E7A" w14:textId="504B2D0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3</w:t>
            </w:r>
          </w:p>
        </w:tc>
        <w:tc>
          <w:tcPr>
            <w:tcW w:w="1620" w:type="dxa"/>
            <w:tcBorders>
              <w:top w:val="single" w:sz="4" w:space="0" w:color="auto"/>
              <w:left w:val="nil"/>
              <w:bottom w:val="single" w:sz="4" w:space="0" w:color="auto"/>
              <w:right w:val="single" w:sz="4" w:space="0" w:color="auto"/>
            </w:tcBorders>
            <w:shd w:val="clear" w:color="000000" w:fill="FFFFFF"/>
          </w:tcPr>
          <w:p w14:paraId="11B682F4" w14:textId="6F0AC37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Danh mục ban hành</w:t>
            </w:r>
          </w:p>
        </w:tc>
        <w:tc>
          <w:tcPr>
            <w:tcW w:w="1520" w:type="dxa"/>
            <w:tcBorders>
              <w:top w:val="single" w:sz="4" w:space="0" w:color="auto"/>
              <w:left w:val="nil"/>
              <w:bottom w:val="single" w:sz="4" w:space="0" w:color="auto"/>
              <w:right w:val="single" w:sz="4" w:space="0" w:color="auto"/>
            </w:tcBorders>
            <w:shd w:val="clear" w:color="000000" w:fill="FFFFFF"/>
          </w:tcPr>
          <w:p w14:paraId="21CA7BF2" w14:textId="0AF8FA2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Trung tâm KT1</w:t>
            </w:r>
          </w:p>
        </w:tc>
        <w:tc>
          <w:tcPr>
            <w:tcW w:w="6098" w:type="dxa"/>
            <w:tcBorders>
              <w:top w:val="single" w:sz="4" w:space="0" w:color="auto"/>
              <w:left w:val="nil"/>
              <w:bottom w:val="single" w:sz="4" w:space="0" w:color="auto"/>
              <w:right w:val="single" w:sz="4" w:space="0" w:color="auto"/>
            </w:tcBorders>
            <w:shd w:val="clear" w:color="000000" w:fill="FFFFFF"/>
          </w:tcPr>
          <w:p w14:paraId="7001BA51" w14:textId="0CA283AA"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Sản phẩm sữa tươi nguyên liệu đã được quy định Phụ lục III, Nghị định 15/2018/NĐ-CP thuộc thẩm quyền quản lý của Bộ Nông nghiệp và Môi trường. Đề nghị dự thảo loại trừ sản phẩm này ở phần ghi chú.</w:t>
            </w:r>
          </w:p>
        </w:tc>
        <w:tc>
          <w:tcPr>
            <w:tcW w:w="4880" w:type="dxa"/>
            <w:tcBorders>
              <w:top w:val="single" w:sz="4" w:space="0" w:color="auto"/>
              <w:left w:val="nil"/>
              <w:bottom w:val="single" w:sz="4" w:space="0" w:color="auto"/>
              <w:right w:val="single" w:sz="4" w:space="0" w:color="auto"/>
            </w:tcBorders>
            <w:shd w:val="clear" w:color="000000" w:fill="FFFFFF"/>
          </w:tcPr>
          <w:p w14:paraId="0D55B99A" w14:textId="6D9B0F29"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 xml:space="preserve">Tiếp thu ý kiến. </w:t>
            </w:r>
            <w:r w:rsidR="00C7338E">
              <w:rPr>
                <w:rFonts w:ascii="Times New Roman" w:eastAsia="Times New Roman" w:hAnsi="Times New Roman" w:cs="Times New Roman"/>
                <w:color w:val="000000"/>
                <w:kern w:val="0"/>
                <w:sz w:val="22"/>
                <w:szCs w:val="22"/>
                <w14:ligatures w14:val="none"/>
              </w:rPr>
              <w:t>Tại dự thảo Thông tư không có mặt hàng sữa tươi nguyên liệu do thuộc phạm vi quản lý của Bộ Nông nghiệp và Môi trường.</w:t>
            </w:r>
          </w:p>
        </w:tc>
      </w:tr>
      <w:tr w:rsidR="006A12B5" w:rsidRPr="004F67E3" w14:paraId="08C66F7D"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11EAF17E" w14:textId="7544595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4</w:t>
            </w:r>
          </w:p>
        </w:tc>
        <w:tc>
          <w:tcPr>
            <w:tcW w:w="1620" w:type="dxa"/>
            <w:tcBorders>
              <w:top w:val="single" w:sz="4" w:space="0" w:color="auto"/>
              <w:left w:val="nil"/>
              <w:bottom w:val="single" w:sz="4" w:space="0" w:color="auto"/>
              <w:right w:val="single" w:sz="4" w:space="0" w:color="auto"/>
            </w:tcBorders>
            <w:shd w:val="clear" w:color="000000" w:fill="FFFFFF"/>
          </w:tcPr>
          <w:p w14:paraId="7D3F2A7D" w14:textId="5A245FA1"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Danh mục ban hành</w:t>
            </w:r>
          </w:p>
        </w:tc>
        <w:tc>
          <w:tcPr>
            <w:tcW w:w="1520" w:type="dxa"/>
            <w:tcBorders>
              <w:top w:val="single" w:sz="4" w:space="0" w:color="auto"/>
              <w:left w:val="nil"/>
              <w:bottom w:val="single" w:sz="4" w:space="0" w:color="auto"/>
              <w:right w:val="single" w:sz="4" w:space="0" w:color="auto"/>
            </w:tcBorders>
            <w:shd w:val="clear" w:color="000000" w:fill="FFFFFF"/>
          </w:tcPr>
          <w:p w14:paraId="7B4DF4B1" w14:textId="40759B9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Trung tâm KT1</w:t>
            </w:r>
          </w:p>
        </w:tc>
        <w:tc>
          <w:tcPr>
            <w:tcW w:w="6098" w:type="dxa"/>
            <w:tcBorders>
              <w:top w:val="single" w:sz="4" w:space="0" w:color="auto"/>
              <w:left w:val="nil"/>
              <w:bottom w:val="single" w:sz="4" w:space="0" w:color="auto"/>
              <w:right w:val="single" w:sz="4" w:space="0" w:color="auto"/>
            </w:tcBorders>
            <w:shd w:val="clear" w:color="000000" w:fill="FFFFFF"/>
          </w:tcPr>
          <w:p w14:paraId="78B13118" w14:textId="7ADF1CF0"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Một số sản phẩm dầu thực vật bắt buộc phải bổ sung vi chất dinh dưỡng quy định tại Nghị định 09/2016/NĐ-CP, cần được làm rõ sản phẩm này thuộc nhóm thực phẩm bổ sung thuộc thẩm quyền quản lý của Bộ Y tế hay vẫn được coi là nhóm Dầu thực vật thuộc thẩm quyền quản lý của Bộ Công thương.</w:t>
            </w:r>
          </w:p>
        </w:tc>
        <w:tc>
          <w:tcPr>
            <w:tcW w:w="4880" w:type="dxa"/>
            <w:tcBorders>
              <w:top w:val="single" w:sz="4" w:space="0" w:color="auto"/>
              <w:left w:val="nil"/>
              <w:bottom w:val="single" w:sz="4" w:space="0" w:color="auto"/>
              <w:right w:val="single" w:sz="4" w:space="0" w:color="auto"/>
            </w:tcBorders>
            <w:shd w:val="clear" w:color="000000" w:fill="FFFFFF"/>
          </w:tcPr>
          <w:p w14:paraId="77FD97E5" w14:textId="77777777" w:rsidR="008D2A49" w:rsidRDefault="008D2A49" w:rsidP="00B00211">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Tiếp thu ý kiến.</w:t>
            </w:r>
          </w:p>
          <w:p w14:paraId="318DEC70" w14:textId="5D35E777" w:rsidR="00B00211" w:rsidRDefault="00B00211" w:rsidP="00B00211">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2CB4461A" w14:textId="77777777" w:rsidR="00B00211" w:rsidRPr="00FE3F79" w:rsidRDefault="00B00211" w:rsidP="00B00211">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p w14:paraId="30032D39" w14:textId="77777777" w:rsidR="006A12B5" w:rsidRPr="00E13447" w:rsidRDefault="006A12B5" w:rsidP="006A12B5">
            <w:pPr>
              <w:spacing w:after="0" w:line="240" w:lineRule="auto"/>
              <w:jc w:val="both"/>
              <w:rPr>
                <w:rFonts w:ascii="Times New Roman" w:eastAsia="Times New Roman" w:hAnsi="Times New Roman" w:cs="Times New Roman"/>
                <w:iCs/>
                <w:color w:val="000000"/>
                <w:kern w:val="0"/>
                <w:sz w:val="22"/>
                <w:szCs w:val="22"/>
                <w14:ligatures w14:val="none"/>
              </w:rPr>
            </w:pPr>
            <w:r w:rsidRPr="00E13447">
              <w:rPr>
                <w:rFonts w:ascii="Times New Roman" w:eastAsia="Times New Roman" w:hAnsi="Times New Roman" w:cs="Times New Roman"/>
                <w:iCs/>
                <w:color w:val="000000"/>
                <w:kern w:val="0"/>
                <w:sz w:val="22"/>
                <w:szCs w:val="22"/>
                <w14:ligatures w14:val="none"/>
              </w:rPr>
              <w:t>Ngoài ra, tại mục 3 Phụ lục Thông tư đã quy định:</w:t>
            </w:r>
          </w:p>
          <w:p w14:paraId="40B55D3B" w14:textId="04EAABDE"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b/>
                <w:color w:val="000000"/>
                <w:kern w:val="0"/>
                <w:sz w:val="22"/>
                <w:szCs w:val="22"/>
                <w14:ligatures w14:val="none"/>
              </w:rPr>
              <w:t xml:space="preserve">“3. Dầu thực vật </w:t>
            </w:r>
            <w:r w:rsidRPr="00E13447">
              <w:rPr>
                <w:rFonts w:ascii="Times New Roman" w:eastAsia="Times New Roman" w:hAnsi="Times New Roman" w:cs="Times New Roman"/>
                <w:bCs/>
                <w:i/>
                <w:iCs/>
                <w:color w:val="000000"/>
                <w:kern w:val="0"/>
                <w:sz w:val="22"/>
                <w:szCs w:val="22"/>
                <w14:ligatures w14:val="none"/>
              </w:rPr>
              <w:t>(Theo quy định tại Điều 1 Thông tư này và quy định tại điểm a khoản 2 Điều 7 Nghị định số 09/2016/NĐ-CP ngày 28 tháng 01 năm 2016 của Chính phủ quy định về tăng cường vi chất dinh dưỡng vào thực phẩm)”</w:t>
            </w:r>
          </w:p>
        </w:tc>
      </w:tr>
      <w:tr w:rsidR="006A12B5" w:rsidRPr="004F67E3" w14:paraId="5D3FC2D7"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3FAFB3BA" w14:textId="7E9E1D9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5</w:t>
            </w:r>
          </w:p>
        </w:tc>
        <w:tc>
          <w:tcPr>
            <w:tcW w:w="1620" w:type="dxa"/>
            <w:tcBorders>
              <w:top w:val="single" w:sz="4" w:space="0" w:color="auto"/>
              <w:left w:val="nil"/>
              <w:bottom w:val="single" w:sz="4" w:space="0" w:color="auto"/>
              <w:right w:val="single" w:sz="4" w:space="0" w:color="auto"/>
            </w:tcBorders>
            <w:shd w:val="clear" w:color="000000" w:fill="FFFFFF"/>
          </w:tcPr>
          <w:p w14:paraId="528EAB94" w14:textId="12E25F7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Danh mục ban hành</w:t>
            </w:r>
          </w:p>
        </w:tc>
        <w:tc>
          <w:tcPr>
            <w:tcW w:w="1520" w:type="dxa"/>
            <w:tcBorders>
              <w:top w:val="single" w:sz="4" w:space="0" w:color="auto"/>
              <w:left w:val="nil"/>
              <w:bottom w:val="single" w:sz="4" w:space="0" w:color="auto"/>
              <w:right w:val="single" w:sz="4" w:space="0" w:color="auto"/>
            </w:tcBorders>
            <w:shd w:val="clear" w:color="000000" w:fill="FFFFFF"/>
          </w:tcPr>
          <w:p w14:paraId="465931C5" w14:textId="1175D6EA"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Trung tâm KT1</w:t>
            </w:r>
          </w:p>
        </w:tc>
        <w:tc>
          <w:tcPr>
            <w:tcW w:w="6098" w:type="dxa"/>
            <w:tcBorders>
              <w:top w:val="single" w:sz="4" w:space="0" w:color="auto"/>
              <w:left w:val="nil"/>
              <w:bottom w:val="single" w:sz="4" w:space="0" w:color="auto"/>
              <w:right w:val="single" w:sz="4" w:space="0" w:color="auto"/>
            </w:tcBorders>
            <w:shd w:val="clear" w:color="000000" w:fill="FFFFFF"/>
          </w:tcPr>
          <w:p w14:paraId="6485BDAE" w14:textId="77777777" w:rsidR="006A12B5"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Tất cả các sản phẩm thông thường như: bánh, kẹo, sữa, các sản phẩm từ sữa, ... được bổ sung vi chất và các yếu tố có lợi cho sức khỏe như vitamin, khoáng chất, axit amin, axit béo, enzym, probiotic, prebiotic và chất có hoạt tính sinh học khác được gọi là thực phẩm bổ sung thuộc thẩm quyền quản lý của Bộ Y tế, tuy nhiên các sản phẩm này có mã HS vẫn thuộc Danh mục của Bộ Công thương. Vì vậy đề nghị dự thảo loại trừ các sản phẩm này ở phần ghi chú.</w:t>
            </w:r>
          </w:p>
          <w:p w14:paraId="7ADA44A7" w14:textId="77777777" w:rsidR="00B23452" w:rsidRDefault="00B23452" w:rsidP="006A12B5">
            <w:pPr>
              <w:spacing w:after="0" w:line="240" w:lineRule="auto"/>
              <w:rPr>
                <w:rFonts w:ascii="Times New Roman" w:eastAsia="Times New Roman" w:hAnsi="Times New Roman" w:cs="Times New Roman"/>
                <w:color w:val="000000"/>
                <w:kern w:val="0"/>
                <w:sz w:val="22"/>
                <w:szCs w:val="22"/>
                <w14:ligatures w14:val="none"/>
              </w:rPr>
            </w:pPr>
          </w:p>
          <w:p w14:paraId="6D27A637" w14:textId="77777777" w:rsidR="00B23452" w:rsidRDefault="00B23452" w:rsidP="006A12B5">
            <w:pPr>
              <w:spacing w:after="0" w:line="240" w:lineRule="auto"/>
              <w:rPr>
                <w:rFonts w:ascii="Times New Roman" w:eastAsia="Times New Roman" w:hAnsi="Times New Roman" w:cs="Times New Roman"/>
                <w:color w:val="000000"/>
                <w:kern w:val="0"/>
                <w:sz w:val="22"/>
                <w:szCs w:val="22"/>
                <w14:ligatures w14:val="none"/>
              </w:rPr>
            </w:pPr>
          </w:p>
          <w:p w14:paraId="496EC7BF" w14:textId="77777777" w:rsidR="00B23452" w:rsidRDefault="00B23452" w:rsidP="006A12B5">
            <w:pPr>
              <w:spacing w:after="0" w:line="240" w:lineRule="auto"/>
              <w:rPr>
                <w:rFonts w:ascii="Times New Roman" w:eastAsia="Times New Roman" w:hAnsi="Times New Roman" w:cs="Times New Roman"/>
                <w:color w:val="000000"/>
                <w:kern w:val="0"/>
                <w:sz w:val="22"/>
                <w:szCs w:val="22"/>
                <w14:ligatures w14:val="none"/>
              </w:rPr>
            </w:pPr>
          </w:p>
          <w:p w14:paraId="6B7B9DC3" w14:textId="77777777" w:rsidR="00B23452" w:rsidRDefault="00B23452" w:rsidP="006A12B5">
            <w:pPr>
              <w:spacing w:after="0" w:line="240" w:lineRule="auto"/>
              <w:rPr>
                <w:rFonts w:ascii="Times New Roman" w:eastAsia="Times New Roman" w:hAnsi="Times New Roman" w:cs="Times New Roman"/>
                <w:color w:val="000000"/>
                <w:kern w:val="0"/>
                <w:sz w:val="22"/>
                <w:szCs w:val="22"/>
                <w14:ligatures w14:val="none"/>
              </w:rPr>
            </w:pPr>
          </w:p>
          <w:p w14:paraId="28E7FD7B" w14:textId="77777777" w:rsidR="00B23452" w:rsidRDefault="00B23452" w:rsidP="006A12B5">
            <w:pPr>
              <w:spacing w:after="0" w:line="240" w:lineRule="auto"/>
              <w:rPr>
                <w:rFonts w:ascii="Times New Roman" w:eastAsia="Times New Roman" w:hAnsi="Times New Roman" w:cs="Times New Roman"/>
                <w:color w:val="000000"/>
                <w:kern w:val="0"/>
                <w:sz w:val="22"/>
                <w:szCs w:val="22"/>
                <w14:ligatures w14:val="none"/>
              </w:rPr>
            </w:pPr>
          </w:p>
          <w:p w14:paraId="089AC631" w14:textId="77777777" w:rsidR="00B23452" w:rsidRDefault="00B23452" w:rsidP="006A12B5">
            <w:pPr>
              <w:spacing w:after="0" w:line="240" w:lineRule="auto"/>
              <w:rPr>
                <w:rFonts w:ascii="Times New Roman" w:eastAsia="Times New Roman" w:hAnsi="Times New Roman" w:cs="Times New Roman"/>
                <w:color w:val="000000"/>
                <w:kern w:val="0"/>
                <w:sz w:val="22"/>
                <w:szCs w:val="22"/>
                <w14:ligatures w14:val="none"/>
              </w:rPr>
            </w:pPr>
          </w:p>
          <w:p w14:paraId="66D726B5" w14:textId="31FE6CA5" w:rsidR="00B23452" w:rsidRPr="004F67E3" w:rsidRDefault="00B23452" w:rsidP="006A12B5">
            <w:pPr>
              <w:spacing w:after="0" w:line="240" w:lineRule="auto"/>
              <w:rPr>
                <w:rFonts w:ascii="Times New Roman" w:eastAsia="Times New Roman" w:hAnsi="Times New Roman" w:cs="Times New Roman"/>
                <w:color w:val="000000"/>
                <w:kern w:val="0"/>
                <w:sz w:val="22"/>
                <w:szCs w:val="22"/>
                <w14:ligatures w14:val="none"/>
              </w:rPr>
            </w:pPr>
          </w:p>
        </w:tc>
        <w:tc>
          <w:tcPr>
            <w:tcW w:w="4880" w:type="dxa"/>
            <w:tcBorders>
              <w:top w:val="single" w:sz="4" w:space="0" w:color="auto"/>
              <w:left w:val="nil"/>
              <w:bottom w:val="single" w:sz="4" w:space="0" w:color="auto"/>
              <w:right w:val="single" w:sz="4" w:space="0" w:color="auto"/>
            </w:tcBorders>
            <w:shd w:val="clear" w:color="000000" w:fill="FFFFFF"/>
          </w:tcPr>
          <w:p w14:paraId="635C3C76" w14:textId="77777777" w:rsidR="008D2A49"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 xml:space="preserve">Tiếp thu ý kiến. </w:t>
            </w:r>
          </w:p>
          <w:p w14:paraId="539BC298" w14:textId="04FFEBC5" w:rsidR="008D2A49" w:rsidRDefault="008D2A49" w:rsidP="008D2A49">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66F4ED48" w14:textId="2C3D9EFF" w:rsidR="006A12B5" w:rsidRPr="004F67E3" w:rsidRDefault="008D2A49">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w:t>
            </w:r>
            <w:r w:rsidRPr="0002127F">
              <w:rPr>
                <w:rFonts w:ascii="Times New Roman" w:eastAsia="Times New Roman" w:hAnsi="Times New Roman" w:cs="Times New Roman"/>
                <w:i/>
                <w:iCs/>
                <w:color w:val="000000"/>
                <w:kern w:val="0"/>
                <w:sz w:val="22"/>
                <w:szCs w:val="22"/>
                <w14:ligatures w14:val="none"/>
              </w:rPr>
              <w:lastRenderedPageBreak/>
              <w:t>(Danh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6A12B5" w:rsidRPr="004F67E3" w14:paraId="78B58978"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72228A38" w14:textId="4EF4CB9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6</w:t>
            </w:r>
          </w:p>
        </w:tc>
        <w:tc>
          <w:tcPr>
            <w:tcW w:w="1620" w:type="dxa"/>
            <w:tcBorders>
              <w:top w:val="single" w:sz="4" w:space="0" w:color="auto"/>
              <w:left w:val="nil"/>
              <w:bottom w:val="single" w:sz="4" w:space="0" w:color="auto"/>
              <w:right w:val="single" w:sz="4" w:space="0" w:color="auto"/>
            </w:tcBorders>
            <w:shd w:val="clear" w:color="000000" w:fill="FFFFFF"/>
          </w:tcPr>
          <w:p w14:paraId="321D7790" w14:textId="203399E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 </w:t>
            </w:r>
          </w:p>
        </w:tc>
        <w:tc>
          <w:tcPr>
            <w:tcW w:w="1520" w:type="dxa"/>
            <w:tcBorders>
              <w:top w:val="single" w:sz="4" w:space="0" w:color="auto"/>
              <w:left w:val="nil"/>
              <w:bottom w:val="single" w:sz="4" w:space="0" w:color="auto"/>
              <w:right w:val="single" w:sz="4" w:space="0" w:color="auto"/>
            </w:tcBorders>
            <w:shd w:val="clear" w:color="000000" w:fill="FFFFFF"/>
          </w:tcPr>
          <w:p w14:paraId="2F809479" w14:textId="76A40D4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Trung tâm KT1</w:t>
            </w:r>
          </w:p>
        </w:tc>
        <w:tc>
          <w:tcPr>
            <w:tcW w:w="6098" w:type="dxa"/>
            <w:tcBorders>
              <w:top w:val="single" w:sz="4" w:space="0" w:color="auto"/>
              <w:left w:val="nil"/>
              <w:bottom w:val="single" w:sz="4" w:space="0" w:color="auto"/>
              <w:right w:val="single" w:sz="4" w:space="0" w:color="auto"/>
            </w:tcBorders>
            <w:shd w:val="clear" w:color="000000" w:fill="FFFFFF"/>
          </w:tcPr>
          <w:p w14:paraId="72CCB288" w14:textId="0E9E5F3F"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Các sản phẩm: Rau, quả, quả hạch (nuts), vỏ quả và các phần khác của cây, được bảo quản bằng đường (dạng khô có tẩm đường, ngâm trong nước đường hoặc bọc đường) đã được quy định ở Phụ lục III, Nghị định 15/2018/NĐ-CP thuộc thẩm quyền quản lý của Bộ Nông nghiệp và Môi trường. Đề nghị dự thảo làm rõ hơn ở phần ghi chú.</w:t>
            </w:r>
          </w:p>
        </w:tc>
        <w:tc>
          <w:tcPr>
            <w:tcW w:w="4880" w:type="dxa"/>
            <w:tcBorders>
              <w:top w:val="single" w:sz="4" w:space="0" w:color="auto"/>
              <w:left w:val="nil"/>
              <w:bottom w:val="single" w:sz="4" w:space="0" w:color="auto"/>
              <w:right w:val="single" w:sz="4" w:space="0" w:color="auto"/>
            </w:tcBorders>
            <w:shd w:val="clear" w:color="000000" w:fill="FFFFFF"/>
          </w:tcPr>
          <w:p w14:paraId="5EEE6BE7" w14:textId="0C083307" w:rsidR="00B23452" w:rsidRDefault="00B23452" w:rsidP="00B23452">
            <w:pPr>
              <w:spacing w:after="0" w:line="240" w:lineRule="auto"/>
              <w:rPr>
                <w:rFonts w:ascii="Times New Roman" w:eastAsia="Times New Roman" w:hAnsi="Times New Roman" w:cs="Times New Roman"/>
                <w:i/>
                <w:iCs/>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 Căn cứ quy định tại </w:t>
            </w:r>
            <w:r w:rsidRPr="002E495B">
              <w:rPr>
                <w:rFonts w:ascii="Times New Roman" w:eastAsia="Times New Roman" w:hAnsi="Times New Roman" w:cs="Times New Roman"/>
                <w:i/>
                <w:iCs/>
                <w:color w:val="000000"/>
                <w:kern w:val="0"/>
                <w:sz w:val="22"/>
                <w:szCs w:val="22"/>
                <w14:ligatures w14:val="none"/>
              </w:rPr>
              <w:t>Phụ lục III ban hành Kèm theo Nghị định số 15/2018/NĐ-CP</w:t>
            </w:r>
            <w:r>
              <w:rPr>
                <w:rFonts w:ascii="Times New Roman" w:eastAsia="Times New Roman" w:hAnsi="Times New Roman" w:cs="Times New Roman"/>
                <w:i/>
                <w:iCs/>
                <w:color w:val="000000"/>
                <w:kern w:val="0"/>
                <w:sz w:val="22"/>
                <w:szCs w:val="22"/>
                <w14:ligatures w14:val="none"/>
              </w:rPr>
              <w:t>, các mặt hàng r</w:t>
            </w:r>
            <w:r w:rsidRPr="00593BFB">
              <w:rPr>
                <w:rFonts w:ascii="Times New Roman" w:eastAsia="Times New Roman" w:hAnsi="Times New Roman" w:cs="Times New Roman"/>
                <w:i/>
                <w:iCs/>
                <w:color w:val="000000"/>
                <w:kern w:val="0"/>
                <w:sz w:val="22"/>
                <w:szCs w:val="22"/>
                <w14:ligatures w14:val="none"/>
              </w:rPr>
              <w:t>au, củ, quả chế biến</w:t>
            </w:r>
            <w:r>
              <w:rPr>
                <w:rFonts w:ascii="Times New Roman" w:eastAsia="Times New Roman" w:hAnsi="Times New Roman" w:cs="Times New Roman"/>
                <w:i/>
                <w:iCs/>
                <w:color w:val="000000"/>
                <w:kern w:val="0"/>
                <w:sz w:val="22"/>
                <w:szCs w:val="22"/>
                <w14:ligatures w14:val="none"/>
              </w:rPr>
              <w:t xml:space="preserve"> thuộc phạm vi quản lý của Bộ Nông nghiệp và Môi trường, tuy nhiên, t</w:t>
            </w:r>
            <w:r w:rsidRPr="00593BFB">
              <w:rPr>
                <w:rFonts w:ascii="Times New Roman" w:eastAsia="Times New Roman" w:hAnsi="Times New Roman" w:cs="Times New Roman"/>
                <w:i/>
                <w:iCs/>
                <w:color w:val="000000"/>
                <w:kern w:val="0"/>
                <w:sz w:val="22"/>
                <w:szCs w:val="22"/>
                <w14:ligatures w14:val="none"/>
              </w:rPr>
              <w:t>rừ các sản phẩm dạng bánh, mứt, kẹo, ô mai và nước giải khát do Bộ Công Thương quản lý</w:t>
            </w:r>
            <w:r>
              <w:rPr>
                <w:rFonts w:ascii="Times New Roman" w:eastAsia="Times New Roman" w:hAnsi="Times New Roman" w:cs="Times New Roman"/>
                <w:i/>
                <w:iCs/>
                <w:color w:val="000000"/>
                <w:kern w:val="0"/>
                <w:sz w:val="22"/>
                <w:szCs w:val="22"/>
                <w14:ligatures w14:val="none"/>
              </w:rPr>
              <w:t>.</w:t>
            </w:r>
          </w:p>
          <w:p w14:paraId="7BAE55DB" w14:textId="77777777" w:rsidR="00B23452" w:rsidRDefault="00B23452" w:rsidP="00B23452">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31E9FDAC" w14:textId="6DF5C21D" w:rsidR="006A12B5" w:rsidRPr="004F67E3" w:rsidRDefault="00B23452">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6A12B5" w:rsidRPr="004F67E3" w14:paraId="676961A8"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6767C690" w14:textId="188E612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7</w:t>
            </w:r>
          </w:p>
        </w:tc>
        <w:tc>
          <w:tcPr>
            <w:tcW w:w="1620" w:type="dxa"/>
            <w:tcBorders>
              <w:top w:val="single" w:sz="4" w:space="0" w:color="auto"/>
              <w:left w:val="nil"/>
              <w:bottom w:val="single" w:sz="4" w:space="0" w:color="auto"/>
              <w:right w:val="single" w:sz="4" w:space="0" w:color="auto"/>
            </w:tcBorders>
            <w:shd w:val="clear" w:color="000000" w:fill="FFFFFF"/>
          </w:tcPr>
          <w:p w14:paraId="133979D4" w14:textId="2931FFA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Danh mục ban hành</w:t>
            </w:r>
          </w:p>
        </w:tc>
        <w:tc>
          <w:tcPr>
            <w:tcW w:w="1520" w:type="dxa"/>
            <w:tcBorders>
              <w:top w:val="single" w:sz="4" w:space="0" w:color="auto"/>
              <w:left w:val="nil"/>
              <w:bottom w:val="single" w:sz="4" w:space="0" w:color="auto"/>
              <w:right w:val="single" w:sz="4" w:space="0" w:color="auto"/>
            </w:tcBorders>
            <w:shd w:val="clear" w:color="000000" w:fill="FFFFFF"/>
          </w:tcPr>
          <w:p w14:paraId="1F0362A1" w14:textId="7E2914A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Công ty TNHH Giám định Vinacontrol Thành phố Hồ Chí Minh</w:t>
            </w:r>
          </w:p>
        </w:tc>
        <w:tc>
          <w:tcPr>
            <w:tcW w:w="6098" w:type="dxa"/>
            <w:tcBorders>
              <w:top w:val="single" w:sz="4" w:space="0" w:color="auto"/>
              <w:left w:val="nil"/>
              <w:bottom w:val="single" w:sz="4" w:space="0" w:color="auto"/>
              <w:right w:val="single" w:sz="4" w:space="0" w:color="auto"/>
            </w:tcBorders>
            <w:shd w:val="clear" w:color="000000" w:fill="FFFFFF"/>
          </w:tcPr>
          <w:p w14:paraId="090B832D"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Mã HS 1902.20.10 và 1902.20.30</w:t>
            </w:r>
          </w:p>
          <w:p w14:paraId="19B403BB"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 Hai mã này lần lượt mô tả sản phẩm nhồi thịt hoặc phụ phẩm thịt sau giết mổ và nhồi cá, động vật giáp xác hoặc thân mềm.</w:t>
            </w:r>
          </w:p>
          <w:p w14:paraId="5FEB7F32" w14:textId="29FFE11F"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 Các sản phẩm như bánh bao, há cảo, sủi cảo, bánh xếp, dimsum… có thành phần chính là thịt (các loại thịt và hải sản), có thể có ít bột nhào, được bảo quản đông lạnh và cần nấu chín trước khi sử dụng là Nhóm sản phẩm này có thuộc phạm vi quản lý an toàn thực phẩm của Bộ Công Thương hay không? (thông thường, sản phẩm thực phẩm có nguồn gốc động vật thuộc phạm vi quản lý của Bộ Nông nghiệp và Phát triển nông thôn).</w:t>
            </w:r>
          </w:p>
        </w:tc>
        <w:tc>
          <w:tcPr>
            <w:tcW w:w="4880" w:type="dxa"/>
            <w:tcBorders>
              <w:top w:val="single" w:sz="4" w:space="0" w:color="auto"/>
              <w:left w:val="nil"/>
              <w:bottom w:val="single" w:sz="4" w:space="0" w:color="auto"/>
              <w:right w:val="single" w:sz="4" w:space="0" w:color="auto"/>
            </w:tcBorders>
            <w:shd w:val="clear" w:color="000000" w:fill="FFFFFF"/>
          </w:tcPr>
          <w:p w14:paraId="2C803746" w14:textId="319A43CC" w:rsidR="00D015F8"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Tiếp thu ý kiến</w:t>
            </w:r>
            <w:r w:rsidR="00D015F8">
              <w:rPr>
                <w:rFonts w:ascii="Times New Roman" w:eastAsia="Times New Roman" w:hAnsi="Times New Roman" w:cs="Times New Roman"/>
                <w:color w:val="000000"/>
                <w:kern w:val="0"/>
                <w:sz w:val="22"/>
                <w:szCs w:val="22"/>
                <w14:ligatures w14:val="none"/>
              </w:rPr>
              <w:t>.</w:t>
            </w:r>
          </w:p>
          <w:p w14:paraId="7965117F" w14:textId="77777777" w:rsidR="007B2BDB" w:rsidRDefault="007B2BDB" w:rsidP="007B2BDB">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36DB8B9E" w14:textId="77777777" w:rsidR="00586163" w:rsidRDefault="007B2BDB" w:rsidP="006A12B5">
            <w:pPr>
              <w:spacing w:after="0" w:line="240" w:lineRule="auto"/>
              <w:rPr>
                <w:rFonts w:ascii="Times New Roman" w:eastAsia="Times New Roman" w:hAnsi="Times New Roman" w:cs="Times New Roman"/>
                <w:i/>
                <w:iCs/>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w:t>
            </w:r>
            <w:r w:rsidRPr="0002127F">
              <w:rPr>
                <w:rFonts w:ascii="Times New Roman" w:eastAsia="Times New Roman" w:hAnsi="Times New Roman" w:cs="Times New Roman"/>
                <w:i/>
                <w:iCs/>
                <w:color w:val="000000"/>
                <w:kern w:val="0"/>
                <w:sz w:val="22"/>
                <w:szCs w:val="22"/>
                <w14:ligatures w14:val="none"/>
              </w:rPr>
              <w:lastRenderedPageBreak/>
              <w:t>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p w14:paraId="3AC58A2D" w14:textId="77777777" w:rsidR="00586163" w:rsidRDefault="00586163" w:rsidP="006A12B5">
            <w:pPr>
              <w:spacing w:after="0" w:line="240" w:lineRule="auto"/>
              <w:rPr>
                <w:rFonts w:ascii="Times New Roman" w:eastAsia="Times New Roman" w:hAnsi="Times New Roman" w:cs="Times New Roman"/>
                <w:i/>
                <w:iCs/>
                <w:color w:val="000000"/>
                <w:kern w:val="0"/>
                <w:sz w:val="22"/>
                <w:szCs w:val="22"/>
                <w14:ligatures w14:val="none"/>
              </w:rPr>
            </w:pPr>
          </w:p>
          <w:p w14:paraId="687B90A8" w14:textId="3B636012"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p>
        </w:tc>
      </w:tr>
      <w:tr w:rsidR="006A12B5" w:rsidRPr="004F67E3" w14:paraId="6D38CA43"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50D4680F" w14:textId="36C34EB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8</w:t>
            </w:r>
          </w:p>
        </w:tc>
        <w:tc>
          <w:tcPr>
            <w:tcW w:w="1620" w:type="dxa"/>
            <w:tcBorders>
              <w:top w:val="single" w:sz="4" w:space="0" w:color="auto"/>
              <w:left w:val="nil"/>
              <w:bottom w:val="single" w:sz="4" w:space="0" w:color="auto"/>
              <w:right w:val="single" w:sz="4" w:space="0" w:color="auto"/>
            </w:tcBorders>
            <w:shd w:val="clear" w:color="000000" w:fill="FFFFFF"/>
          </w:tcPr>
          <w:p w14:paraId="7FA8F537" w14:textId="7DAF4A5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Danh mục ban hành</w:t>
            </w:r>
          </w:p>
        </w:tc>
        <w:tc>
          <w:tcPr>
            <w:tcW w:w="1520" w:type="dxa"/>
            <w:tcBorders>
              <w:top w:val="single" w:sz="4" w:space="0" w:color="auto"/>
              <w:left w:val="nil"/>
              <w:bottom w:val="single" w:sz="4" w:space="0" w:color="auto"/>
              <w:right w:val="single" w:sz="4" w:space="0" w:color="auto"/>
            </w:tcBorders>
            <w:shd w:val="clear" w:color="000000" w:fill="FFFFFF"/>
          </w:tcPr>
          <w:p w14:paraId="0FD44328" w14:textId="48C414F1"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Công ty TNHH Giám định Vinacontrol Thành phố Hồ Chí Minh</w:t>
            </w:r>
          </w:p>
        </w:tc>
        <w:tc>
          <w:tcPr>
            <w:tcW w:w="6098" w:type="dxa"/>
            <w:tcBorders>
              <w:top w:val="single" w:sz="4" w:space="0" w:color="auto"/>
              <w:left w:val="nil"/>
              <w:bottom w:val="single" w:sz="4" w:space="0" w:color="auto"/>
              <w:right w:val="single" w:sz="4" w:space="0" w:color="auto"/>
            </w:tcBorders>
            <w:shd w:val="clear" w:color="000000" w:fill="FFFFFF"/>
          </w:tcPr>
          <w:p w14:paraId="25644EE0"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Mã HS nhóm 2008</w:t>
            </w:r>
          </w:p>
          <w:p w14:paraId="14329B61"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 Nhóm này trong dự thảo hiện được áp dụng đối với các sản phẩm dạng bánh, mứt, kẹo.</w:t>
            </w:r>
          </w:p>
          <w:p w14:paraId="747F8DF6"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 Các sản phẩm khác cùng mã chương 2008 có thuộc nhóm bánh, mứt, kẹo và thuộc diện kiểm tra an toàn thực phẩm của Bộ Công Thương hay không?</w:t>
            </w:r>
          </w:p>
          <w:p w14:paraId="5C75F945"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Ví dụ:</w:t>
            </w:r>
          </w:p>
          <w:p w14:paraId="5D2118E4" w14:textId="34E8C347"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(i) Rong biển sấy khô đóng gói ăn liền; (ii) Hạt điều và các loại hạt có dầu đã rang, đóng gói thành phẩm ăn liền; (iii) Bơ lạc (bơ đậu phộng) phết bánh mì.</w:t>
            </w:r>
          </w:p>
        </w:tc>
        <w:tc>
          <w:tcPr>
            <w:tcW w:w="4880" w:type="dxa"/>
            <w:tcBorders>
              <w:top w:val="single" w:sz="4" w:space="0" w:color="auto"/>
              <w:left w:val="nil"/>
              <w:bottom w:val="single" w:sz="4" w:space="0" w:color="auto"/>
              <w:right w:val="single" w:sz="4" w:space="0" w:color="auto"/>
            </w:tcBorders>
            <w:shd w:val="clear" w:color="000000" w:fill="FFFFFF"/>
          </w:tcPr>
          <w:p w14:paraId="1DECB4D7" w14:textId="612C4BAF" w:rsidR="00A1423E" w:rsidRDefault="00A1423E" w:rsidP="006A12B5">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Giải trình của Bộ Công Thương: </w:t>
            </w:r>
          </w:p>
          <w:p w14:paraId="7B605A47" w14:textId="62827AFC" w:rsidR="00A1423E" w:rsidRDefault="00A1423E" w:rsidP="006A12B5">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hAnsi="Times New Roman" w:cs="Times New Roman"/>
                <w:sz w:val="22"/>
                <w:szCs w:val="22"/>
              </w:rPr>
              <w:t>V</w:t>
            </w:r>
            <w:r w:rsidRPr="00914792">
              <w:rPr>
                <w:rFonts w:ascii="Times New Roman" w:hAnsi="Times New Roman" w:cs="Times New Roman"/>
                <w:sz w:val="22"/>
                <w:szCs w:val="22"/>
              </w:rPr>
              <w:t>iệc phân công nhiệm vụ quản lý nhà nước về an toàn thực phẩm giữa Bộ Y tế, Bộ Công Thương, Bộ Nông nghiệp và Môi trường được thực hiện theo quy định tại Luật An toàn thực phẩm 2010, Nghị định số 15/2018/NĐ-CP</w:t>
            </w:r>
            <w:r>
              <w:rPr>
                <w:rFonts w:ascii="Times New Roman" w:hAnsi="Times New Roman" w:cs="Times New Roman"/>
                <w:sz w:val="22"/>
                <w:szCs w:val="22"/>
              </w:rPr>
              <w:t>.</w:t>
            </w:r>
          </w:p>
          <w:p w14:paraId="6E28F2BA" w14:textId="77777777" w:rsidR="00A1423E" w:rsidRDefault="00A1423E" w:rsidP="00A1423E">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33F4CE6B" w14:textId="77777777" w:rsidR="00A1423E" w:rsidRPr="00FE3F79" w:rsidRDefault="00A1423E" w:rsidP="00A1423E">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p w14:paraId="59C4C7FB" w14:textId="37195911" w:rsidR="006A12B5" w:rsidRPr="004F67E3" w:rsidRDefault="00A1423E" w:rsidP="006A12B5">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Trường hợp có vướng mắc, Bộ Công Thương (Cục Công nghiệp) được giao là đơn vị </w:t>
            </w:r>
            <w:r w:rsidRPr="00A1423E">
              <w:rPr>
                <w:rFonts w:ascii="Times New Roman" w:eastAsia="Times New Roman" w:hAnsi="Times New Roman" w:cs="Times New Roman"/>
                <w:bCs/>
                <w:iCs/>
                <w:color w:val="000000"/>
                <w:kern w:val="0"/>
                <w:sz w:val="22"/>
                <w:szCs w:val="22"/>
                <w14:ligatures w14:val="none"/>
              </w:rPr>
              <w:t>hướng dẫn và giải đáp những vướng mắc, phát sinh (nếu có) của hoạt động kiểm tra nhà nước đối với Danh mục ban hành kèm theo Thông tư này</w:t>
            </w:r>
            <w:r>
              <w:rPr>
                <w:rFonts w:ascii="Times New Roman" w:eastAsia="Times New Roman" w:hAnsi="Times New Roman" w:cs="Times New Roman"/>
                <w:bCs/>
                <w:iCs/>
                <w:color w:val="000000"/>
                <w:kern w:val="0"/>
                <w:sz w:val="22"/>
                <w:szCs w:val="22"/>
                <w14:ligatures w14:val="none"/>
              </w:rPr>
              <w:t xml:space="preserve"> (quy định tại điểm b Khoản 1 Điều 5 dự thảo Thông tư).</w:t>
            </w:r>
          </w:p>
        </w:tc>
      </w:tr>
      <w:tr w:rsidR="006A12B5" w:rsidRPr="004F67E3" w14:paraId="6C0E4BB1"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36B463A0" w14:textId="044DE1C1"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9</w:t>
            </w:r>
          </w:p>
        </w:tc>
        <w:tc>
          <w:tcPr>
            <w:tcW w:w="1620" w:type="dxa"/>
            <w:tcBorders>
              <w:top w:val="single" w:sz="4" w:space="0" w:color="auto"/>
              <w:left w:val="nil"/>
              <w:bottom w:val="single" w:sz="4" w:space="0" w:color="auto"/>
              <w:right w:val="single" w:sz="4" w:space="0" w:color="auto"/>
            </w:tcBorders>
            <w:shd w:val="clear" w:color="000000" w:fill="FFFFFF"/>
          </w:tcPr>
          <w:p w14:paraId="415ED18F" w14:textId="3ADA601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Danh mục ban hành</w:t>
            </w:r>
          </w:p>
        </w:tc>
        <w:tc>
          <w:tcPr>
            <w:tcW w:w="1520" w:type="dxa"/>
            <w:tcBorders>
              <w:top w:val="single" w:sz="4" w:space="0" w:color="auto"/>
              <w:left w:val="nil"/>
              <w:bottom w:val="single" w:sz="4" w:space="0" w:color="auto"/>
              <w:right w:val="single" w:sz="4" w:space="0" w:color="auto"/>
            </w:tcBorders>
            <w:shd w:val="clear" w:color="000000" w:fill="FFFFFF"/>
          </w:tcPr>
          <w:p w14:paraId="6D9A2C05" w14:textId="66A5F87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 xml:space="preserve">Công ty TNHH Giám định Vinacontrol </w:t>
            </w:r>
            <w:r w:rsidRPr="00E13447">
              <w:rPr>
                <w:rFonts w:ascii="Times New Roman" w:eastAsia="Times New Roman" w:hAnsi="Times New Roman" w:cs="Times New Roman"/>
                <w:color w:val="000000"/>
                <w:kern w:val="0"/>
                <w:sz w:val="22"/>
                <w:szCs w:val="22"/>
                <w14:ligatures w14:val="none"/>
              </w:rPr>
              <w:lastRenderedPageBreak/>
              <w:t>Thành phố Hồ Chí Minh</w:t>
            </w:r>
          </w:p>
        </w:tc>
        <w:tc>
          <w:tcPr>
            <w:tcW w:w="6098" w:type="dxa"/>
            <w:tcBorders>
              <w:top w:val="single" w:sz="4" w:space="0" w:color="auto"/>
              <w:left w:val="nil"/>
              <w:bottom w:val="single" w:sz="4" w:space="0" w:color="auto"/>
              <w:right w:val="single" w:sz="4" w:space="0" w:color="auto"/>
            </w:tcBorders>
            <w:shd w:val="clear" w:color="000000" w:fill="FFFFFF"/>
          </w:tcPr>
          <w:p w14:paraId="08392B4C"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Mã HS 1520 (Glycerin thô, dung dịch nước Glycerin, dung dịch kiềm Glycerin)</w:t>
            </w:r>
          </w:p>
          <w:p w14:paraId="4E97AA2F" w14:textId="143EBC15"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 xml:space="preserve">Đề nghị xem xét, bổ sung ghi chú rõ mục đích sử dụng của nhóm sản phẩm này, vì trong Thông tư 15/2024/TT-BYT cũng có quy định về Glycerin sử dụng làm phụ gia thực phẩm (INS 422) để </w:t>
            </w:r>
            <w:r w:rsidRPr="00E13447">
              <w:rPr>
                <w:rFonts w:ascii="Times New Roman" w:eastAsia="Times New Roman" w:hAnsi="Times New Roman" w:cs="Times New Roman"/>
                <w:color w:val="000000"/>
                <w:kern w:val="0"/>
                <w:sz w:val="22"/>
                <w:szCs w:val="22"/>
                <w14:ligatures w14:val="none"/>
              </w:rPr>
              <w:lastRenderedPageBreak/>
              <w:t>giúp phân định đúng thẩm quyền quản lý giữa Bộ Công Thương và Bộ Y tế, tránh trùng lặp trong kiểm tra an toàn thực phẩm nhập khẩu.</w:t>
            </w:r>
          </w:p>
        </w:tc>
        <w:tc>
          <w:tcPr>
            <w:tcW w:w="4880" w:type="dxa"/>
            <w:tcBorders>
              <w:top w:val="single" w:sz="4" w:space="0" w:color="auto"/>
              <w:left w:val="nil"/>
              <w:bottom w:val="single" w:sz="4" w:space="0" w:color="auto"/>
              <w:right w:val="single" w:sz="4" w:space="0" w:color="auto"/>
            </w:tcBorders>
            <w:shd w:val="clear" w:color="000000" w:fill="FFFFFF"/>
          </w:tcPr>
          <w:p w14:paraId="24FA2EE3" w14:textId="3EACF17F" w:rsidR="000B44BD"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Tiếp thu ý kiến</w:t>
            </w:r>
            <w:r w:rsidR="000B44BD">
              <w:rPr>
                <w:rFonts w:ascii="Times New Roman" w:eastAsia="Times New Roman" w:hAnsi="Times New Roman" w:cs="Times New Roman"/>
                <w:color w:val="000000"/>
                <w:kern w:val="0"/>
                <w:sz w:val="22"/>
                <w:szCs w:val="22"/>
                <w14:ligatures w14:val="none"/>
              </w:rPr>
              <w:t>.</w:t>
            </w:r>
          </w:p>
          <w:p w14:paraId="0BB9714D" w14:textId="20F614DD" w:rsidR="000B44BD" w:rsidRDefault="000B44BD" w:rsidP="00B93AE3">
            <w:pPr>
              <w:spacing w:after="0" w:line="240" w:lineRule="auto"/>
              <w:rPr>
                <w:rFonts w:ascii="Times New Roman" w:eastAsia="Times New Roman" w:hAnsi="Times New Roman" w:cs="Times New Roman"/>
                <w:color w:val="000000"/>
                <w:kern w:val="0"/>
                <w:sz w:val="22"/>
                <w:szCs w:val="22"/>
                <w14:ligatures w14:val="none"/>
              </w:rPr>
            </w:pPr>
            <w:r w:rsidRPr="004F67E3">
              <w:rPr>
                <w:rFonts w:ascii="Times New Roman" w:eastAsia="Times New Roman" w:hAnsi="Times New Roman" w:cs="Times New Roman"/>
                <w:color w:val="000000"/>
                <w:kern w:val="0"/>
                <w:sz w:val="22"/>
                <w:szCs w:val="22"/>
                <w14:ligatures w14:val="none"/>
              </w:rPr>
              <w:t xml:space="preserve">Hiện nay, việc phân công nhiệm vụ quản lý nhà nước về an toàn thực phẩm giữa Bộ Y tế, Bộ Công Thương, Bộ Nông nghiệp và Môi trường được thực </w:t>
            </w:r>
            <w:r w:rsidRPr="004F67E3">
              <w:rPr>
                <w:rFonts w:ascii="Times New Roman" w:eastAsia="Times New Roman" w:hAnsi="Times New Roman" w:cs="Times New Roman"/>
                <w:color w:val="000000"/>
                <w:kern w:val="0"/>
                <w:sz w:val="22"/>
                <w:szCs w:val="22"/>
                <w14:ligatures w14:val="none"/>
              </w:rPr>
              <w:lastRenderedPageBreak/>
              <w:t>hiện theo quy định tại Luật An to</w:t>
            </w:r>
            <w:r>
              <w:rPr>
                <w:rFonts w:ascii="Times New Roman" w:eastAsia="Times New Roman" w:hAnsi="Times New Roman" w:cs="Times New Roman"/>
                <w:color w:val="000000"/>
                <w:kern w:val="0"/>
                <w:sz w:val="22"/>
                <w:szCs w:val="22"/>
                <w14:ligatures w14:val="none"/>
              </w:rPr>
              <w:t xml:space="preserve">àn thực phẩm 2010, Nghị định số </w:t>
            </w:r>
            <w:r w:rsidRPr="004F67E3">
              <w:rPr>
                <w:rFonts w:ascii="Times New Roman" w:eastAsia="Times New Roman" w:hAnsi="Times New Roman" w:cs="Times New Roman"/>
                <w:color w:val="000000"/>
                <w:kern w:val="0"/>
                <w:sz w:val="22"/>
                <w:szCs w:val="22"/>
                <w14:ligatures w14:val="none"/>
              </w:rPr>
              <w:t>15/2018/NĐ-CP.</w:t>
            </w:r>
            <w:r>
              <w:rPr>
                <w:rFonts w:ascii="Times New Roman" w:eastAsia="Times New Roman" w:hAnsi="Times New Roman" w:cs="Times New Roman"/>
                <w:color w:val="000000"/>
                <w:kern w:val="0"/>
                <w:sz w:val="22"/>
                <w:szCs w:val="22"/>
                <w14:ligatures w14:val="none"/>
              </w:rPr>
              <w:t xml:space="preserve"> </w:t>
            </w:r>
          </w:p>
          <w:p w14:paraId="1A66ED89" w14:textId="77777777" w:rsidR="000B44BD" w:rsidRDefault="000B44BD" w:rsidP="000B44BD">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2B68BC58" w14:textId="2EF43C4D" w:rsidR="006A12B5" w:rsidRPr="004F67E3" w:rsidRDefault="000B44BD" w:rsidP="006A12B5">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6A12B5" w:rsidRPr="004F67E3" w14:paraId="09786C2F"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7B7AA954" w14:textId="52CD1E2D"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10</w:t>
            </w:r>
          </w:p>
        </w:tc>
        <w:tc>
          <w:tcPr>
            <w:tcW w:w="1620" w:type="dxa"/>
            <w:tcBorders>
              <w:top w:val="single" w:sz="4" w:space="0" w:color="auto"/>
              <w:left w:val="nil"/>
              <w:bottom w:val="single" w:sz="4" w:space="0" w:color="auto"/>
              <w:right w:val="single" w:sz="4" w:space="0" w:color="auto"/>
            </w:tcBorders>
            <w:shd w:val="clear" w:color="000000" w:fill="FFFFFF"/>
          </w:tcPr>
          <w:p w14:paraId="2BBEE83D" w14:textId="220B97E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Điều 1</w:t>
            </w:r>
          </w:p>
        </w:tc>
        <w:tc>
          <w:tcPr>
            <w:tcW w:w="1520" w:type="dxa"/>
            <w:tcBorders>
              <w:top w:val="single" w:sz="4" w:space="0" w:color="auto"/>
              <w:left w:val="nil"/>
              <w:bottom w:val="single" w:sz="4" w:space="0" w:color="auto"/>
              <w:right w:val="single" w:sz="4" w:space="0" w:color="auto"/>
            </w:tcBorders>
            <w:shd w:val="clear" w:color="000000" w:fill="FFFFFF"/>
          </w:tcPr>
          <w:p w14:paraId="55E03537" w14:textId="31CEBCC0"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Trung tâm kỹ thuật tiêu chuẩn đo lường chất lượng 3</w:t>
            </w:r>
          </w:p>
        </w:tc>
        <w:tc>
          <w:tcPr>
            <w:tcW w:w="6098" w:type="dxa"/>
            <w:tcBorders>
              <w:top w:val="single" w:sz="4" w:space="0" w:color="auto"/>
              <w:left w:val="nil"/>
              <w:bottom w:val="single" w:sz="4" w:space="0" w:color="auto"/>
              <w:right w:val="single" w:sz="4" w:space="0" w:color="auto"/>
            </w:tcBorders>
            <w:shd w:val="clear" w:color="000000" w:fill="FFFFFF"/>
          </w:tcPr>
          <w:p w14:paraId="15665CA5" w14:textId="632BF10F"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Điều 1: Đề nghị sửa thành “Ban hành kèm theo Thông tư này Danh mục các mặt hàng nhập khẩu phải kiểm tra nhà nước về an toàn thực phẩm (bị lặp từ)</w:t>
            </w:r>
          </w:p>
        </w:tc>
        <w:tc>
          <w:tcPr>
            <w:tcW w:w="4880" w:type="dxa"/>
            <w:tcBorders>
              <w:top w:val="single" w:sz="4" w:space="0" w:color="auto"/>
              <w:left w:val="nil"/>
              <w:bottom w:val="single" w:sz="4" w:space="0" w:color="auto"/>
              <w:right w:val="single" w:sz="4" w:space="0" w:color="auto"/>
            </w:tcBorders>
            <w:shd w:val="clear" w:color="000000" w:fill="FFFFFF"/>
          </w:tcPr>
          <w:p w14:paraId="11BD6C19" w14:textId="77777777" w:rsidR="005075FB"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Tiếp thu ý kiến</w:t>
            </w:r>
            <w:r w:rsidR="005075FB">
              <w:rPr>
                <w:rFonts w:ascii="Times New Roman" w:eastAsia="Times New Roman" w:hAnsi="Times New Roman" w:cs="Times New Roman"/>
                <w:color w:val="000000"/>
                <w:kern w:val="0"/>
                <w:sz w:val="22"/>
                <w:szCs w:val="22"/>
                <w14:ligatures w14:val="none"/>
              </w:rPr>
              <w:t>.</w:t>
            </w:r>
          </w:p>
          <w:p w14:paraId="12FCDB5E" w14:textId="6ABA1BE1"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Bộ Công Thương đã hoàn thiện dự thảo Thông tư</w:t>
            </w:r>
          </w:p>
        </w:tc>
      </w:tr>
      <w:tr w:rsidR="006A12B5" w:rsidRPr="004F67E3" w14:paraId="6E7BF867"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6BDB020A" w14:textId="484EAC5A"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11</w:t>
            </w:r>
          </w:p>
        </w:tc>
        <w:tc>
          <w:tcPr>
            <w:tcW w:w="1620" w:type="dxa"/>
            <w:tcBorders>
              <w:top w:val="single" w:sz="4" w:space="0" w:color="auto"/>
              <w:left w:val="nil"/>
              <w:bottom w:val="single" w:sz="4" w:space="0" w:color="auto"/>
              <w:right w:val="single" w:sz="4" w:space="0" w:color="auto"/>
            </w:tcBorders>
            <w:shd w:val="clear" w:color="000000" w:fill="FFFFFF"/>
          </w:tcPr>
          <w:p w14:paraId="4BEA37F6" w14:textId="0D36CFEA"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Điều 2</w:t>
            </w:r>
          </w:p>
        </w:tc>
        <w:tc>
          <w:tcPr>
            <w:tcW w:w="1520" w:type="dxa"/>
            <w:tcBorders>
              <w:top w:val="single" w:sz="4" w:space="0" w:color="auto"/>
              <w:left w:val="nil"/>
              <w:bottom w:val="single" w:sz="4" w:space="0" w:color="auto"/>
              <w:right w:val="single" w:sz="4" w:space="0" w:color="auto"/>
            </w:tcBorders>
            <w:shd w:val="clear" w:color="000000" w:fill="FFFFFF"/>
          </w:tcPr>
          <w:p w14:paraId="7371BBCB" w14:textId="0AD307F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Trung tâm kỹ thuật tiêu chuẩn đo lường chất lượng 3</w:t>
            </w:r>
          </w:p>
        </w:tc>
        <w:tc>
          <w:tcPr>
            <w:tcW w:w="6098" w:type="dxa"/>
            <w:tcBorders>
              <w:top w:val="single" w:sz="4" w:space="0" w:color="auto"/>
              <w:left w:val="nil"/>
              <w:bottom w:val="single" w:sz="4" w:space="0" w:color="auto"/>
              <w:right w:val="single" w:sz="4" w:space="0" w:color="auto"/>
            </w:tcBorders>
            <w:shd w:val="clear" w:color="000000" w:fill="FFFFFF"/>
          </w:tcPr>
          <w:p w14:paraId="6D3E5C5F" w14:textId="5CE58544"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Điều 2: Đề nghị sửa thành “ Danh mục quy định tại Điều 1 Thông tư này được xác định mã số hàng hóa theo Phụ lục 1 – Danh mục hàng hóa xuất khẩu, nhập khẩu Việt Nam, ban hành kèm theo Thông tư số….</w:t>
            </w:r>
          </w:p>
        </w:tc>
        <w:tc>
          <w:tcPr>
            <w:tcW w:w="4880" w:type="dxa"/>
            <w:tcBorders>
              <w:top w:val="single" w:sz="4" w:space="0" w:color="auto"/>
              <w:left w:val="nil"/>
              <w:bottom w:val="single" w:sz="4" w:space="0" w:color="auto"/>
              <w:right w:val="single" w:sz="4" w:space="0" w:color="auto"/>
            </w:tcBorders>
            <w:shd w:val="clear" w:color="000000" w:fill="FFFFFF"/>
          </w:tcPr>
          <w:p w14:paraId="4C199C4F" w14:textId="75E89FDB" w:rsidR="005075FB" w:rsidRDefault="005075FB" w:rsidP="006A12B5">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Giải trình của Bộ Công Thương.</w:t>
            </w:r>
          </w:p>
          <w:p w14:paraId="78497AC2" w14:textId="356962B5" w:rsidR="005075FB" w:rsidRDefault="005075FB" w:rsidP="006A12B5">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Trên cơ sở rà soát, Bộ Công Thương đã hoàn thiện Điều 2 dự thảo Thông tư như sau:</w:t>
            </w:r>
          </w:p>
          <w:p w14:paraId="4EDB5707" w14:textId="12A1EF44" w:rsidR="005075FB" w:rsidRPr="00B93AE3" w:rsidRDefault="005075FB" w:rsidP="005075FB">
            <w:pPr>
              <w:spacing w:after="0" w:line="240" w:lineRule="auto"/>
              <w:rPr>
                <w:rFonts w:ascii="Times New Roman" w:eastAsia="Times New Roman" w:hAnsi="Times New Roman" w:cs="Times New Roman"/>
                <w:i/>
                <w:color w:val="000000"/>
                <w:kern w:val="0"/>
                <w:sz w:val="22"/>
                <w:szCs w:val="22"/>
                <w14:ligatures w14:val="none"/>
              </w:rPr>
            </w:pPr>
            <w:bookmarkStart w:id="1" w:name="dieu_2"/>
            <w:r w:rsidRPr="00B93AE3">
              <w:rPr>
                <w:rFonts w:ascii="Times New Roman" w:eastAsia="Times New Roman" w:hAnsi="Times New Roman" w:cs="Times New Roman"/>
                <w:b/>
                <w:bCs/>
                <w:i/>
                <w:color w:val="000000"/>
                <w:kern w:val="0"/>
                <w:sz w:val="22"/>
                <w:szCs w:val="22"/>
                <w14:ligatures w14:val="none"/>
              </w:rPr>
              <w:t>“Điều 2.</w:t>
            </w:r>
            <w:r w:rsidRPr="00B93AE3">
              <w:rPr>
                <w:rFonts w:ascii="Times New Roman" w:eastAsia="Times New Roman" w:hAnsi="Times New Roman" w:cs="Times New Roman"/>
                <w:i/>
                <w:color w:val="000000"/>
                <w:kern w:val="0"/>
                <w:sz w:val="22"/>
                <w:szCs w:val="22"/>
                <w14:ligatures w14:val="none"/>
              </w:rPr>
              <w:t xml:space="preserve"> </w:t>
            </w:r>
            <w:bookmarkEnd w:id="1"/>
            <w:r w:rsidRPr="00B93AE3">
              <w:rPr>
                <w:rFonts w:ascii="Times New Roman" w:eastAsia="Times New Roman" w:hAnsi="Times New Roman" w:cs="Times New Roman"/>
                <w:i/>
                <w:color w:val="000000"/>
                <w:kern w:val="0"/>
                <w:sz w:val="22"/>
                <w:szCs w:val="22"/>
                <w14:ligatures w14:val="none"/>
              </w:rPr>
              <w:t>Xác định mã số hàng hóa</w:t>
            </w:r>
          </w:p>
          <w:p w14:paraId="0C6A8BA5" w14:textId="73D87DF7" w:rsidR="006A12B5" w:rsidRPr="004F67E3" w:rsidRDefault="005075FB">
            <w:pPr>
              <w:spacing w:after="0" w:line="240" w:lineRule="auto"/>
              <w:rPr>
                <w:rFonts w:ascii="Times New Roman" w:eastAsia="Times New Roman" w:hAnsi="Times New Roman" w:cs="Times New Roman"/>
                <w:color w:val="000000"/>
                <w:kern w:val="0"/>
                <w:sz w:val="22"/>
                <w:szCs w:val="22"/>
                <w14:ligatures w14:val="none"/>
              </w:rPr>
            </w:pPr>
            <w:r w:rsidRPr="00B93AE3">
              <w:rPr>
                <w:rFonts w:ascii="Times New Roman" w:eastAsia="Times New Roman" w:hAnsi="Times New Roman" w:cs="Times New Roman"/>
                <w:i/>
                <w:kern w:val="0"/>
                <w:sz w:val="22"/>
                <w:szCs w:val="22"/>
                <w14:ligatures w14:val="none"/>
              </w:rPr>
              <w:t xml:space="preserve">Danh mục </w:t>
            </w:r>
            <w:bookmarkStart w:id="2" w:name="_Hlk206767199"/>
            <w:bookmarkStart w:id="3" w:name="_Hlk206767172"/>
            <w:r w:rsidRPr="00B93AE3">
              <w:rPr>
                <w:rFonts w:ascii="Times New Roman" w:eastAsia="Times New Roman" w:hAnsi="Times New Roman" w:cs="Times New Roman"/>
                <w:i/>
                <w:iCs/>
                <w:kern w:val="0"/>
                <w:sz w:val="22"/>
                <w:szCs w:val="22"/>
                <w14:ligatures w14:val="none"/>
              </w:rPr>
              <w:t>quy định tại Điều 1 Thông tư này được xác định mã số hàng hóa theo Danh mục hàng hóa xuất khẩu, nhập khẩu Việt Nam ban hành kèm theo Thông tư số </w:t>
            </w:r>
            <w:hyperlink r:id="rId11" w:tgtFrame="_blank" w:history="1">
              <w:r w:rsidRPr="00B93AE3">
                <w:rPr>
                  <w:rStyle w:val="Hyperlink"/>
                  <w:rFonts w:ascii="Times New Roman" w:eastAsia="Times New Roman" w:hAnsi="Times New Roman" w:cs="Times New Roman"/>
                  <w:i/>
                  <w:iCs/>
                  <w:color w:val="auto"/>
                  <w:kern w:val="0"/>
                  <w:sz w:val="22"/>
                  <w:szCs w:val="22"/>
                  <w:u w:val="none"/>
                  <w14:ligatures w14:val="none"/>
                </w:rPr>
                <w:t>31/2022/TT-BTC</w:t>
              </w:r>
            </w:hyperlink>
            <w:r w:rsidRPr="00B93AE3">
              <w:rPr>
                <w:rFonts w:ascii="Times New Roman" w:eastAsia="Times New Roman" w:hAnsi="Times New Roman" w:cs="Times New Roman"/>
                <w:i/>
                <w:iCs/>
                <w:kern w:val="0"/>
                <w:sz w:val="22"/>
                <w:szCs w:val="22"/>
                <w14:ligatures w14:val="none"/>
              </w:rPr>
              <w:t xml:space="preserve"> ngày 08 tháng 6 năm 2022 của Bộ trưởng Bộ Tài chính ban </w:t>
            </w:r>
            <w:r w:rsidRPr="00B93AE3">
              <w:rPr>
                <w:rFonts w:ascii="Times New Roman" w:eastAsia="Times New Roman" w:hAnsi="Times New Roman" w:cs="Times New Roman"/>
                <w:i/>
                <w:iCs/>
                <w:color w:val="000000"/>
                <w:kern w:val="0"/>
                <w:sz w:val="22"/>
                <w:szCs w:val="22"/>
                <w14:ligatures w14:val="none"/>
              </w:rPr>
              <w:t>hành danh mục hàng hóa xuất khẩu, nhập khẩu Việt Nam.”</w:t>
            </w:r>
            <w:bookmarkEnd w:id="2"/>
            <w:bookmarkEnd w:id="3"/>
          </w:p>
        </w:tc>
      </w:tr>
      <w:tr w:rsidR="006A12B5" w:rsidRPr="004F67E3" w14:paraId="1461AA14"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24F581DA" w14:textId="57DC541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12</w:t>
            </w:r>
          </w:p>
        </w:tc>
        <w:tc>
          <w:tcPr>
            <w:tcW w:w="1620" w:type="dxa"/>
            <w:tcBorders>
              <w:top w:val="single" w:sz="4" w:space="0" w:color="auto"/>
              <w:left w:val="nil"/>
              <w:bottom w:val="single" w:sz="4" w:space="0" w:color="auto"/>
              <w:right w:val="single" w:sz="4" w:space="0" w:color="auto"/>
            </w:tcBorders>
            <w:shd w:val="clear" w:color="000000" w:fill="FFFFFF"/>
          </w:tcPr>
          <w:p w14:paraId="79835A8A" w14:textId="3A93A24B"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Điều 3</w:t>
            </w:r>
          </w:p>
        </w:tc>
        <w:tc>
          <w:tcPr>
            <w:tcW w:w="1520" w:type="dxa"/>
            <w:tcBorders>
              <w:top w:val="single" w:sz="4" w:space="0" w:color="auto"/>
              <w:left w:val="nil"/>
              <w:bottom w:val="single" w:sz="4" w:space="0" w:color="auto"/>
              <w:right w:val="single" w:sz="4" w:space="0" w:color="auto"/>
            </w:tcBorders>
            <w:shd w:val="clear" w:color="000000" w:fill="FFFFFF"/>
          </w:tcPr>
          <w:p w14:paraId="3F3551E0" w14:textId="4CC5F53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Trung tâm kỹ thuật tiêu chuẩn đo lường chất lượng 3</w:t>
            </w:r>
          </w:p>
        </w:tc>
        <w:tc>
          <w:tcPr>
            <w:tcW w:w="6098" w:type="dxa"/>
            <w:tcBorders>
              <w:top w:val="single" w:sz="4" w:space="0" w:color="auto"/>
              <w:left w:val="nil"/>
              <w:bottom w:val="single" w:sz="4" w:space="0" w:color="auto"/>
              <w:right w:val="single" w:sz="4" w:space="0" w:color="auto"/>
            </w:tcBorders>
            <w:shd w:val="clear" w:color="000000" w:fill="FFFFFF"/>
          </w:tcPr>
          <w:p w14:paraId="7B92CE05" w14:textId="615CC38D"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 xml:space="preserve">Điều 3: Đề nghị bổ sung cho phù hợp với thực tế phát sinh nội dung </w:t>
            </w:r>
            <w:r w:rsidRPr="00B93AE3">
              <w:rPr>
                <w:rFonts w:ascii="Times New Roman" w:eastAsia="Times New Roman" w:hAnsi="Times New Roman" w:cs="Times New Roman"/>
                <w:i/>
                <w:color w:val="000000"/>
                <w:kern w:val="0"/>
                <w:sz w:val="22"/>
                <w:szCs w:val="22"/>
                <w14:ligatures w14:val="none"/>
              </w:rPr>
              <w:t xml:space="preserve">“Thực phẩm chưa được liệt kê và xác định mã số hàng hóa trong danh mục ban hành kèm theo Thông tư này, việc xác định mã số hang hóa thực hiện theo quy định của pháp luật hải quan. Sau khi thông quan, các tổ chức cá nhân xuất khẩu, nhập khẩu có </w:t>
            </w:r>
            <w:r w:rsidRPr="00B93AE3">
              <w:rPr>
                <w:rFonts w:ascii="Times New Roman" w:eastAsia="Times New Roman" w:hAnsi="Times New Roman" w:cs="Times New Roman"/>
                <w:i/>
                <w:color w:val="000000"/>
                <w:kern w:val="0"/>
                <w:sz w:val="22"/>
                <w:szCs w:val="22"/>
                <w14:ligatures w14:val="none"/>
              </w:rPr>
              <w:lastRenderedPageBreak/>
              <w:t>văn bản gửi về Bộ Công Thương (Bộ Công Thương) để làm cơ sở phối hợp với Bộ Tài chính thống nhất, cập nhật và ban hành danh mục bổ sung.</w:t>
            </w:r>
          </w:p>
        </w:tc>
        <w:tc>
          <w:tcPr>
            <w:tcW w:w="4880" w:type="dxa"/>
            <w:tcBorders>
              <w:top w:val="single" w:sz="4" w:space="0" w:color="auto"/>
              <w:left w:val="nil"/>
              <w:bottom w:val="single" w:sz="4" w:space="0" w:color="auto"/>
              <w:right w:val="single" w:sz="4" w:space="0" w:color="auto"/>
            </w:tcBorders>
            <w:shd w:val="clear" w:color="000000" w:fill="FFFFFF"/>
          </w:tcPr>
          <w:p w14:paraId="78803FE7" w14:textId="35339F4D" w:rsidR="005075FB" w:rsidRDefault="005075FB" w:rsidP="005075FB">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lastRenderedPageBreak/>
              <w:t>Tiếp thu và có chỉnh sửa.</w:t>
            </w:r>
          </w:p>
          <w:p w14:paraId="2CBFC2E5" w14:textId="29CC020D" w:rsidR="005075FB" w:rsidRPr="00B93AE3" w:rsidRDefault="005075FB" w:rsidP="005075FB">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Trên cơ sở rà soát, Bộ Công Thương đã hoàn thiện Khoản 1 Điều 3 dự thảo Thông tư như sau:</w:t>
            </w:r>
          </w:p>
          <w:p w14:paraId="06CE02BE" w14:textId="38F511FC" w:rsidR="005075FB" w:rsidRPr="00B93AE3" w:rsidRDefault="005075FB" w:rsidP="005075FB">
            <w:pPr>
              <w:spacing w:after="0" w:line="240" w:lineRule="auto"/>
              <w:rPr>
                <w:rFonts w:ascii="Times New Roman" w:eastAsia="Times New Roman" w:hAnsi="Times New Roman" w:cs="Times New Roman"/>
                <w:i/>
                <w:color w:val="000000"/>
                <w:kern w:val="0"/>
                <w:sz w:val="22"/>
                <w:szCs w:val="22"/>
                <w14:ligatures w14:val="none"/>
              </w:rPr>
            </w:pPr>
            <w:r w:rsidRPr="00B93AE3">
              <w:rPr>
                <w:rFonts w:ascii="Times New Roman" w:eastAsia="Times New Roman" w:hAnsi="Times New Roman" w:cs="Times New Roman"/>
                <w:i/>
                <w:color w:val="000000"/>
                <w:kern w:val="0"/>
                <w:sz w:val="22"/>
                <w:szCs w:val="22"/>
                <w14:ligatures w14:val="none"/>
              </w:rPr>
              <w:t xml:space="preserve">“1. Trường hợp có sự khác biệt, không thống nhất trong việc phân loại và xác định mã số hàng hóa đối </w:t>
            </w:r>
            <w:r w:rsidRPr="00B93AE3">
              <w:rPr>
                <w:rFonts w:ascii="Times New Roman" w:eastAsia="Times New Roman" w:hAnsi="Times New Roman" w:cs="Times New Roman"/>
                <w:i/>
                <w:color w:val="000000"/>
                <w:kern w:val="0"/>
                <w:sz w:val="22"/>
                <w:szCs w:val="22"/>
                <w14:ligatures w14:val="none"/>
              </w:rPr>
              <w:lastRenderedPageBreak/>
              <w:t xml:space="preserve">với các hàng hoá thuộc Danh mục ban hành kèm theo Thông tư này, việc phân loại và xác định mã số hàng hoá thực hiện theo quy định của pháp luật về hải quan. </w:t>
            </w:r>
          </w:p>
          <w:p w14:paraId="284BDB1D" w14:textId="77777777" w:rsidR="005075FB" w:rsidRPr="00B93AE3" w:rsidRDefault="005075FB" w:rsidP="005075FB">
            <w:pPr>
              <w:spacing w:after="0" w:line="240" w:lineRule="auto"/>
              <w:rPr>
                <w:rFonts w:ascii="Times New Roman" w:eastAsia="Times New Roman" w:hAnsi="Times New Roman" w:cs="Times New Roman"/>
                <w:i/>
                <w:color w:val="000000"/>
                <w:kern w:val="0"/>
                <w:sz w:val="22"/>
                <w:szCs w:val="22"/>
                <w14:ligatures w14:val="none"/>
              </w:rPr>
            </w:pPr>
            <w:r w:rsidRPr="00B93AE3">
              <w:rPr>
                <w:rFonts w:ascii="Times New Roman" w:eastAsia="Times New Roman" w:hAnsi="Times New Roman" w:cs="Times New Roman"/>
                <w:i/>
                <w:color w:val="000000"/>
                <w:kern w:val="0"/>
                <w:sz w:val="22"/>
                <w:szCs w:val="22"/>
                <w14:ligatures w14:val="none"/>
              </w:rPr>
              <w:t xml:space="preserve">Đối với hàng hóa chưa được liệt kê và xác định mã số hàng hóa trong Danh mục ban hành kèm theo Thông tư này, việc xác định mã số hàng hoá thực hiện theo quy định của pháp luật về hải quan. </w:t>
            </w:r>
          </w:p>
          <w:p w14:paraId="49F6993E" w14:textId="5365728E" w:rsidR="006A12B5" w:rsidRPr="00B93AE3" w:rsidRDefault="005075FB">
            <w:pPr>
              <w:spacing w:after="0" w:line="240" w:lineRule="auto"/>
              <w:rPr>
                <w:rFonts w:ascii="Times New Roman" w:eastAsia="Times New Roman" w:hAnsi="Times New Roman" w:cs="Times New Roman"/>
                <w:i/>
                <w:color w:val="000000"/>
                <w:kern w:val="0"/>
                <w:sz w:val="22"/>
                <w:szCs w:val="22"/>
                <w14:ligatures w14:val="none"/>
              </w:rPr>
            </w:pPr>
            <w:r w:rsidRPr="00B93AE3">
              <w:rPr>
                <w:rFonts w:ascii="Times New Roman" w:eastAsia="Times New Roman" w:hAnsi="Times New Roman" w:cs="Times New Roman"/>
                <w:i/>
                <w:color w:val="000000"/>
                <w:kern w:val="0"/>
                <w:sz w:val="22"/>
                <w:szCs w:val="22"/>
                <w14:ligatures w14:val="none"/>
              </w:rPr>
              <w:t>Sau khi thông quan, các tổ chức, cá nhân xuất khẩu, nhập khẩu có văn bản gửi về Bộ Công Thương để làm cơ sở phối hợp với Bộ Tài chính xem xét thống nhất, cập nhật và ban hành Danh mục bổ sung.”</w:t>
            </w:r>
          </w:p>
        </w:tc>
      </w:tr>
      <w:tr w:rsidR="006A12B5" w:rsidRPr="004F67E3" w14:paraId="23328F41"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01C690D8" w14:textId="1C3C40F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13</w:t>
            </w:r>
          </w:p>
        </w:tc>
        <w:tc>
          <w:tcPr>
            <w:tcW w:w="1620" w:type="dxa"/>
            <w:tcBorders>
              <w:top w:val="single" w:sz="4" w:space="0" w:color="auto"/>
              <w:left w:val="nil"/>
              <w:bottom w:val="single" w:sz="4" w:space="0" w:color="auto"/>
              <w:right w:val="single" w:sz="4" w:space="0" w:color="auto"/>
            </w:tcBorders>
            <w:shd w:val="clear" w:color="000000" w:fill="FFFFFF"/>
          </w:tcPr>
          <w:p w14:paraId="39AF5E33" w14:textId="4E94AE60"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Điều 4</w:t>
            </w:r>
          </w:p>
        </w:tc>
        <w:tc>
          <w:tcPr>
            <w:tcW w:w="1520" w:type="dxa"/>
            <w:tcBorders>
              <w:top w:val="single" w:sz="4" w:space="0" w:color="auto"/>
              <w:left w:val="nil"/>
              <w:bottom w:val="single" w:sz="4" w:space="0" w:color="auto"/>
              <w:right w:val="single" w:sz="4" w:space="0" w:color="auto"/>
            </w:tcBorders>
            <w:shd w:val="clear" w:color="000000" w:fill="FFFFFF"/>
          </w:tcPr>
          <w:p w14:paraId="17BD990F" w14:textId="38F27BA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Trung tâm kỹ thuật tiêu chuẩn đo lường chất lượng 3</w:t>
            </w:r>
          </w:p>
        </w:tc>
        <w:tc>
          <w:tcPr>
            <w:tcW w:w="6098" w:type="dxa"/>
            <w:tcBorders>
              <w:top w:val="single" w:sz="4" w:space="0" w:color="auto"/>
              <w:left w:val="nil"/>
              <w:bottom w:val="single" w:sz="4" w:space="0" w:color="auto"/>
              <w:right w:val="single" w:sz="4" w:space="0" w:color="auto"/>
            </w:tcBorders>
            <w:shd w:val="clear" w:color="000000" w:fill="FFFFFF"/>
          </w:tcPr>
          <w:p w14:paraId="5FA5865A" w14:textId="497DB8C3"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Điều 4: đề nghị bổ sung thêm khoản 4 vào Điều 4 giúp tránh sự lúng túng trong giai đoạn chuyển tiếp giữa quy định mới và quy định cữ như sau: “ Các lô hàng đã đăng ký kiểm tra theo Quyết định số 1182/QĐ-BCT trước ngày Thông tư này có hiệu lực (chưa hoàn tất công tác kiểm tra và phát hành thông báo kết quả) sẽ được tiếp tục thực hiện theo quy định tại Quyết định số 1182/QĐ-BCT”</w:t>
            </w:r>
          </w:p>
        </w:tc>
        <w:tc>
          <w:tcPr>
            <w:tcW w:w="4880" w:type="dxa"/>
            <w:tcBorders>
              <w:top w:val="single" w:sz="4" w:space="0" w:color="auto"/>
              <w:left w:val="nil"/>
              <w:bottom w:val="single" w:sz="4" w:space="0" w:color="auto"/>
              <w:right w:val="single" w:sz="4" w:space="0" w:color="auto"/>
            </w:tcBorders>
            <w:shd w:val="clear" w:color="000000" w:fill="FFFFFF"/>
          </w:tcPr>
          <w:p w14:paraId="5DE9E5E1" w14:textId="77777777" w:rsidR="006845BF" w:rsidRDefault="006A12B5" w:rsidP="006845BF">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Giải trình của Bộ Công Thương:</w:t>
            </w:r>
            <w:r w:rsidRPr="00E13447">
              <w:rPr>
                <w:rFonts w:ascii="Times New Roman" w:eastAsia="Times New Roman" w:hAnsi="Times New Roman" w:cs="Times New Roman"/>
                <w:color w:val="000000"/>
                <w:kern w:val="0"/>
                <w:sz w:val="22"/>
                <w:szCs w:val="22"/>
                <w14:ligatures w14:val="none"/>
              </w:rPr>
              <w:br/>
            </w:r>
            <w:r w:rsidR="006845BF">
              <w:rPr>
                <w:rFonts w:ascii="Times New Roman" w:eastAsia="Times New Roman" w:hAnsi="Times New Roman" w:cs="Times New Roman"/>
                <w:color w:val="000000"/>
                <w:kern w:val="0"/>
                <w:sz w:val="22"/>
                <w:szCs w:val="22"/>
                <w14:ligatures w14:val="none"/>
              </w:rPr>
              <w:t xml:space="preserve">Thực tế khi triển khai việc kiểm tra nhà nước về an toàn thực phẩm đối với các mặt hàng thuộc phạm vi quản lý của Bộ Công Thương, Bộ Công Thương và cơ quan hải quan đã và đang tham chiếu, thực hiện theo quy định tại </w:t>
            </w:r>
            <w:r w:rsidR="006845BF" w:rsidRPr="0026489A">
              <w:rPr>
                <w:rFonts w:ascii="Times New Roman" w:eastAsia="Times New Roman" w:hAnsi="Times New Roman" w:cs="Times New Roman"/>
                <w:color w:val="000000"/>
                <w:kern w:val="0"/>
                <w:sz w:val="22"/>
                <w:szCs w:val="22"/>
                <w14:ligatures w14:val="none"/>
              </w:rPr>
              <w:t xml:space="preserve">Thông tư số 31/2022/TT-BTC </w:t>
            </w:r>
            <w:r w:rsidR="006845BF">
              <w:rPr>
                <w:rFonts w:ascii="Times New Roman" w:eastAsia="Times New Roman" w:hAnsi="Times New Roman" w:cs="Times New Roman"/>
                <w:color w:val="000000"/>
                <w:kern w:val="0"/>
                <w:sz w:val="22"/>
                <w:szCs w:val="22"/>
                <w14:ligatures w14:val="none"/>
              </w:rPr>
              <w:t xml:space="preserve">(ban </w:t>
            </w:r>
            <w:r w:rsidR="006845BF" w:rsidRPr="0048106E">
              <w:rPr>
                <w:rFonts w:ascii="Times New Roman" w:eastAsia="Times New Roman" w:hAnsi="Times New Roman" w:cs="Times New Roman"/>
                <w:color w:val="000000"/>
                <w:kern w:val="0"/>
                <w:sz w:val="22"/>
                <w:szCs w:val="22"/>
                <w14:ligatures w14:val="none"/>
              </w:rPr>
              <w:t xml:space="preserve">hành từ ngày 08 tháng 6 năm 2022) bên cạnh danh mục các mặt hàng quy định tại </w:t>
            </w:r>
            <w:r w:rsidR="006845BF" w:rsidRPr="0002127F">
              <w:rPr>
                <w:rFonts w:ascii="Times New Roman" w:eastAsia="Times New Roman" w:hAnsi="Times New Roman" w:cs="Times New Roman"/>
                <w:color w:val="000000"/>
                <w:kern w:val="0"/>
                <w:sz w:val="22"/>
                <w:szCs w:val="22"/>
                <w14:ligatures w14:val="none"/>
              </w:rPr>
              <w:t xml:space="preserve">Quyết định số 1182/QĐ-BCT. </w:t>
            </w:r>
          </w:p>
          <w:p w14:paraId="6C20037C" w14:textId="75E88BDF" w:rsidR="006A12B5" w:rsidRPr="004F67E3" w:rsidRDefault="006845BF">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color w:val="000000"/>
                <w:kern w:val="0"/>
                <w:sz w:val="22"/>
                <w:szCs w:val="22"/>
                <w14:ligatures w14:val="none"/>
              </w:rPr>
              <w:t xml:space="preserve">Do đó, </w:t>
            </w:r>
            <w:r>
              <w:rPr>
                <w:rFonts w:ascii="Times New Roman" w:eastAsia="Times New Roman" w:hAnsi="Times New Roman" w:cs="Times New Roman"/>
                <w:color w:val="000000"/>
                <w:kern w:val="0"/>
                <w:sz w:val="22"/>
                <w:szCs w:val="22"/>
                <w14:ligatures w14:val="none"/>
              </w:rPr>
              <w:t xml:space="preserve">trên cơ sở rà soát tình hình thực tế, </w:t>
            </w:r>
            <w:r w:rsidRPr="0002127F">
              <w:rPr>
                <w:rFonts w:ascii="Times New Roman" w:eastAsia="Times New Roman" w:hAnsi="Times New Roman" w:cs="Times New Roman"/>
                <w:color w:val="000000"/>
                <w:kern w:val="0"/>
                <w:sz w:val="22"/>
                <w:szCs w:val="22"/>
                <w14:ligatures w14:val="none"/>
              </w:rPr>
              <w:t xml:space="preserve">Bộ Công Thương dự kiến giữ nguyên nội dung dự thảo Thông tư, chưa bổ sung </w:t>
            </w:r>
            <w:r>
              <w:rPr>
                <w:rFonts w:ascii="Times New Roman" w:eastAsia="Times New Roman" w:hAnsi="Times New Roman" w:cs="Times New Roman"/>
                <w:color w:val="000000"/>
                <w:kern w:val="0"/>
                <w:sz w:val="22"/>
                <w:szCs w:val="22"/>
                <w14:ligatures w14:val="none"/>
              </w:rPr>
              <w:t>nội dung chuyển tiếp</w:t>
            </w:r>
            <w:r w:rsidRPr="0048106E">
              <w:rPr>
                <w:rFonts w:ascii="Times New Roman" w:eastAsia="Times New Roman" w:hAnsi="Times New Roman" w:cs="Times New Roman"/>
                <w:color w:val="000000"/>
                <w:kern w:val="0"/>
                <w:sz w:val="22"/>
                <w:szCs w:val="22"/>
                <w14:ligatures w14:val="none"/>
              </w:rPr>
              <w:t>.</w:t>
            </w:r>
          </w:p>
        </w:tc>
      </w:tr>
      <w:tr w:rsidR="006A12B5" w:rsidRPr="004F67E3" w14:paraId="22E1C89D"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65AE76F8" w14:textId="198FB41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14</w:t>
            </w:r>
          </w:p>
        </w:tc>
        <w:tc>
          <w:tcPr>
            <w:tcW w:w="1620" w:type="dxa"/>
            <w:tcBorders>
              <w:top w:val="single" w:sz="4" w:space="0" w:color="auto"/>
              <w:left w:val="nil"/>
              <w:bottom w:val="single" w:sz="4" w:space="0" w:color="auto"/>
              <w:right w:val="single" w:sz="4" w:space="0" w:color="auto"/>
            </w:tcBorders>
            <w:shd w:val="clear" w:color="000000" w:fill="FFFFFF"/>
          </w:tcPr>
          <w:p w14:paraId="7116F76F" w14:textId="38FC862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Điều khoản tham chiếu</w:t>
            </w:r>
          </w:p>
        </w:tc>
        <w:tc>
          <w:tcPr>
            <w:tcW w:w="1520" w:type="dxa"/>
            <w:tcBorders>
              <w:top w:val="single" w:sz="4" w:space="0" w:color="auto"/>
              <w:left w:val="nil"/>
              <w:bottom w:val="single" w:sz="4" w:space="0" w:color="auto"/>
              <w:right w:val="single" w:sz="4" w:space="0" w:color="auto"/>
            </w:tcBorders>
            <w:shd w:val="clear" w:color="000000" w:fill="FFFFFF"/>
          </w:tcPr>
          <w:p w14:paraId="191F5A62" w14:textId="4AB3A86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Trung tâm kỹ thuật tiêu chuẩn đo lường chất lượng 3</w:t>
            </w:r>
          </w:p>
        </w:tc>
        <w:tc>
          <w:tcPr>
            <w:tcW w:w="6098" w:type="dxa"/>
            <w:tcBorders>
              <w:top w:val="single" w:sz="4" w:space="0" w:color="auto"/>
              <w:left w:val="nil"/>
              <w:bottom w:val="single" w:sz="4" w:space="0" w:color="auto"/>
              <w:right w:val="single" w:sz="4" w:space="0" w:color="auto"/>
            </w:tcBorders>
            <w:shd w:val="clear" w:color="000000" w:fill="FFFFFF"/>
          </w:tcPr>
          <w:p w14:paraId="62DB1B38" w14:textId="694FC178"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Điều khoản tham chiếu: Đề nghị bổ sung điều khoản này do hiện nay đang có dự thảo thay thế Nghị định số 15/2018/NĐ-CP nên có quy định này thì giảm tải việc có quy định sửa đổi, bổ sung sau khi Thông tư được ban hành: “Trong trường hợp các VB QPPL và các quy định được viện dẫn trong Thông tư này có sự thay đổi, bổ sung hoặc thay thế thì áp dụng theo VB QPPL mới”.</w:t>
            </w:r>
          </w:p>
        </w:tc>
        <w:tc>
          <w:tcPr>
            <w:tcW w:w="4880" w:type="dxa"/>
            <w:tcBorders>
              <w:top w:val="single" w:sz="4" w:space="0" w:color="auto"/>
              <w:left w:val="nil"/>
              <w:bottom w:val="single" w:sz="4" w:space="0" w:color="auto"/>
              <w:right w:val="single" w:sz="4" w:space="0" w:color="auto"/>
            </w:tcBorders>
            <w:shd w:val="clear" w:color="000000" w:fill="FFFFFF"/>
          </w:tcPr>
          <w:p w14:paraId="58BB3439" w14:textId="77777777" w:rsidR="00C47AAC" w:rsidRDefault="00C47AAC" w:rsidP="00C47AAC">
            <w:pPr>
              <w:spacing w:after="0" w:line="240" w:lineRule="auto"/>
              <w:rPr>
                <w:rFonts w:ascii="Times New Roman" w:eastAsia="Times New Roman" w:hAnsi="Times New Roman" w:cs="Times New Roman"/>
                <w:color w:val="000000"/>
                <w:kern w:val="0"/>
                <w:sz w:val="22"/>
                <w:szCs w:val="22"/>
                <w14:ligatures w14:val="none"/>
              </w:rPr>
            </w:pPr>
            <w:r w:rsidRPr="002E495B">
              <w:rPr>
                <w:rFonts w:ascii="Times New Roman" w:eastAsia="Times New Roman" w:hAnsi="Times New Roman" w:cs="Times New Roman"/>
                <w:color w:val="000000"/>
                <w:kern w:val="0"/>
                <w:sz w:val="22"/>
                <w:szCs w:val="22"/>
                <w14:ligatures w14:val="none"/>
              </w:rPr>
              <w:t xml:space="preserve">Tiếp thu ý kiến. Bộ Công Thương đã </w:t>
            </w:r>
            <w:r>
              <w:rPr>
                <w:rFonts w:ascii="Times New Roman" w:eastAsia="Times New Roman" w:hAnsi="Times New Roman" w:cs="Times New Roman"/>
                <w:color w:val="000000"/>
                <w:kern w:val="0"/>
                <w:sz w:val="22"/>
                <w:szCs w:val="22"/>
                <w14:ligatures w14:val="none"/>
              </w:rPr>
              <w:t xml:space="preserve">rà soát, tổng hợp, </w:t>
            </w:r>
            <w:r w:rsidRPr="002E495B">
              <w:rPr>
                <w:rFonts w:ascii="Times New Roman" w:eastAsia="Times New Roman" w:hAnsi="Times New Roman" w:cs="Times New Roman"/>
                <w:color w:val="000000"/>
                <w:kern w:val="0"/>
                <w:sz w:val="22"/>
                <w:szCs w:val="22"/>
                <w14:ligatures w14:val="none"/>
              </w:rPr>
              <w:t>hoàn thiện khoản 3 Điều 4 dự thảo Thông tư như sau:</w:t>
            </w:r>
          </w:p>
          <w:p w14:paraId="0AB02756" w14:textId="754AE57E" w:rsidR="006A12B5" w:rsidRPr="004F67E3" w:rsidRDefault="00C47AAC" w:rsidP="00C47AAC">
            <w:pPr>
              <w:spacing w:after="0" w:line="240" w:lineRule="auto"/>
              <w:rPr>
                <w:rFonts w:ascii="Times New Roman" w:eastAsia="Times New Roman" w:hAnsi="Times New Roman" w:cs="Times New Roman"/>
                <w:color w:val="000000"/>
                <w:kern w:val="0"/>
                <w:sz w:val="22"/>
                <w:szCs w:val="22"/>
                <w14:ligatures w14:val="none"/>
              </w:rPr>
            </w:pPr>
            <w:r w:rsidRPr="00845D93">
              <w:rPr>
                <w:rFonts w:ascii="Times New Roman" w:eastAsia="Times New Roman" w:hAnsi="Times New Roman" w:cs="Times New Roman"/>
                <w:bCs/>
                <w:i/>
                <w:iCs/>
                <w:color w:val="000000"/>
                <w:kern w:val="0"/>
                <w:sz w:val="22"/>
                <w:szCs w:val="22"/>
                <w14:ligatures w14:val="none"/>
              </w:rPr>
              <w:t>“3. Trong trường hợp các văn bản quy phạm pháp luật và các quy định được viện dẫn trong Thông tư này được sửa đổi, bổ sung hoặc thay thế thì áp dụng theo các văn bản quy phạm pháp luật hoặc quy định mới còn hiệu lực.”</w:t>
            </w:r>
          </w:p>
        </w:tc>
      </w:tr>
      <w:tr w:rsidR="006A12B5" w:rsidRPr="004F67E3" w14:paraId="0151816E"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4AD9F59E" w14:textId="7C932CC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15</w:t>
            </w:r>
          </w:p>
        </w:tc>
        <w:tc>
          <w:tcPr>
            <w:tcW w:w="1620" w:type="dxa"/>
            <w:tcBorders>
              <w:top w:val="single" w:sz="4" w:space="0" w:color="auto"/>
              <w:left w:val="nil"/>
              <w:bottom w:val="single" w:sz="4" w:space="0" w:color="auto"/>
              <w:right w:val="single" w:sz="4" w:space="0" w:color="auto"/>
            </w:tcBorders>
            <w:shd w:val="clear" w:color="000000" w:fill="FFFFFF"/>
          </w:tcPr>
          <w:p w14:paraId="26B08C49" w14:textId="3529C67B"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Phụ lục 1, Mục 1</w:t>
            </w:r>
          </w:p>
        </w:tc>
        <w:tc>
          <w:tcPr>
            <w:tcW w:w="1520" w:type="dxa"/>
            <w:tcBorders>
              <w:top w:val="single" w:sz="4" w:space="0" w:color="auto"/>
              <w:left w:val="nil"/>
              <w:bottom w:val="single" w:sz="4" w:space="0" w:color="auto"/>
              <w:right w:val="single" w:sz="4" w:space="0" w:color="auto"/>
            </w:tcBorders>
            <w:shd w:val="clear" w:color="000000" w:fill="FFFFFF"/>
          </w:tcPr>
          <w:p w14:paraId="5E0296D9" w14:textId="1EB01DA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 xml:space="preserve">Trung tâm kỹ thuật tiêu </w:t>
            </w:r>
            <w:r w:rsidRPr="00E13447">
              <w:rPr>
                <w:rFonts w:ascii="Times New Roman" w:eastAsia="Times New Roman" w:hAnsi="Times New Roman" w:cs="Times New Roman"/>
                <w:color w:val="000000"/>
                <w:kern w:val="0"/>
                <w:sz w:val="22"/>
                <w:szCs w:val="22"/>
                <w14:ligatures w14:val="none"/>
              </w:rPr>
              <w:lastRenderedPageBreak/>
              <w:t>chuẩn đo lường chất lượng 3</w:t>
            </w:r>
          </w:p>
        </w:tc>
        <w:tc>
          <w:tcPr>
            <w:tcW w:w="6098" w:type="dxa"/>
            <w:tcBorders>
              <w:top w:val="single" w:sz="4" w:space="0" w:color="auto"/>
              <w:left w:val="nil"/>
              <w:bottom w:val="single" w:sz="4" w:space="0" w:color="auto"/>
              <w:right w:val="single" w:sz="4" w:space="0" w:color="auto"/>
            </w:tcBorders>
            <w:shd w:val="clear" w:color="000000" w:fill="FFFFFF"/>
          </w:tcPr>
          <w:p w14:paraId="2461E3DE" w14:textId="656E2F49"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Phụ lục 1, Mục 1: Đề nghị bổ sung vào cột ghi chú “trừ sản phẩm nước khoáng thiên nhiên thuộc quản lý của Bộ Y tế”</w:t>
            </w:r>
          </w:p>
        </w:tc>
        <w:tc>
          <w:tcPr>
            <w:tcW w:w="4880" w:type="dxa"/>
            <w:tcBorders>
              <w:top w:val="single" w:sz="4" w:space="0" w:color="auto"/>
              <w:left w:val="nil"/>
              <w:bottom w:val="single" w:sz="4" w:space="0" w:color="auto"/>
              <w:right w:val="single" w:sz="4" w:space="0" w:color="auto"/>
            </w:tcBorders>
            <w:shd w:val="clear" w:color="000000" w:fill="FFFFFF"/>
          </w:tcPr>
          <w:p w14:paraId="1B483A7E" w14:textId="77777777" w:rsidR="00FE60B3"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Tiếp thu ý kiến</w:t>
            </w:r>
            <w:r w:rsidR="00FE60B3">
              <w:rPr>
                <w:rFonts w:ascii="Times New Roman" w:eastAsia="Times New Roman" w:hAnsi="Times New Roman" w:cs="Times New Roman"/>
                <w:color w:val="000000"/>
                <w:kern w:val="0"/>
                <w:sz w:val="22"/>
                <w:szCs w:val="22"/>
                <w14:ligatures w14:val="none"/>
              </w:rPr>
              <w:t>.</w:t>
            </w:r>
          </w:p>
          <w:p w14:paraId="4EFFBB25" w14:textId="77777777" w:rsidR="00FE60B3" w:rsidRDefault="00FE60B3" w:rsidP="00FE60B3">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lastRenderedPageBreak/>
              <w:t>Để loại trừ các mặt hàng thuộc phạm vi quản lý của Bộ Nông nghiệp và Môi trường, Bộ Y tế trong danh mục kèm theo Thông tư, Bộ Công Thương đã điều chỉnh Điều 1 của Thông tư như sau:</w:t>
            </w:r>
          </w:p>
          <w:p w14:paraId="5A6F77BD" w14:textId="76C611AF" w:rsidR="006A12B5" w:rsidRPr="004F67E3" w:rsidRDefault="00FE60B3" w:rsidP="00B93AE3">
            <w:pPr>
              <w:spacing w:after="0" w:line="240" w:lineRule="auto"/>
              <w:jc w:val="both"/>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6A12B5" w:rsidRPr="004F67E3" w14:paraId="1388BB5F"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2EDEFE6D" w14:textId="5EFE121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16</w:t>
            </w:r>
          </w:p>
        </w:tc>
        <w:tc>
          <w:tcPr>
            <w:tcW w:w="1620" w:type="dxa"/>
            <w:tcBorders>
              <w:top w:val="single" w:sz="4" w:space="0" w:color="auto"/>
              <w:left w:val="nil"/>
              <w:bottom w:val="single" w:sz="4" w:space="0" w:color="auto"/>
              <w:right w:val="single" w:sz="4" w:space="0" w:color="auto"/>
            </w:tcBorders>
            <w:shd w:val="clear" w:color="000000" w:fill="FFFFFF"/>
          </w:tcPr>
          <w:p w14:paraId="3BD36E8C" w14:textId="540A080D"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Các mặt hàng ngoài danh mục</w:t>
            </w:r>
          </w:p>
        </w:tc>
        <w:tc>
          <w:tcPr>
            <w:tcW w:w="1520" w:type="dxa"/>
            <w:tcBorders>
              <w:top w:val="single" w:sz="4" w:space="0" w:color="auto"/>
              <w:left w:val="nil"/>
              <w:bottom w:val="single" w:sz="4" w:space="0" w:color="auto"/>
              <w:right w:val="single" w:sz="4" w:space="0" w:color="auto"/>
            </w:tcBorders>
            <w:shd w:val="clear" w:color="000000" w:fill="FFFFFF"/>
          </w:tcPr>
          <w:p w14:paraId="3944B2C2" w14:textId="1FE3BDEE"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Trung tâm kỹ thuật tiêu chuẩn đo lường chất lượng 3</w:t>
            </w:r>
          </w:p>
        </w:tc>
        <w:tc>
          <w:tcPr>
            <w:tcW w:w="6098" w:type="dxa"/>
            <w:tcBorders>
              <w:top w:val="single" w:sz="4" w:space="0" w:color="auto"/>
              <w:left w:val="nil"/>
              <w:bottom w:val="single" w:sz="4" w:space="0" w:color="auto"/>
              <w:right w:val="single" w:sz="4" w:space="0" w:color="auto"/>
            </w:tcBorders>
            <w:shd w:val="clear" w:color="000000" w:fill="FFFFFF"/>
          </w:tcPr>
          <w:p w14:paraId="1B8A9FFC" w14:textId="7EFA19D1"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Đề nghị xem xét bổ sung quy định đối với các mặt hàng ngoài danh mục theo quy định này sẽ không thực hiện kiểm tra Nhà nước thực phẩm nhập khẩu để làm rõ hơn dự thảo tránh cho doanh nghiệp nhập các mặt hàng không thuộc danh mục vẫn bị cơ quan hải quan yêu cầu kiểm tra Nhà nước.</w:t>
            </w:r>
          </w:p>
        </w:tc>
        <w:tc>
          <w:tcPr>
            <w:tcW w:w="4880" w:type="dxa"/>
            <w:tcBorders>
              <w:top w:val="single" w:sz="4" w:space="0" w:color="auto"/>
              <w:left w:val="nil"/>
              <w:bottom w:val="single" w:sz="4" w:space="0" w:color="auto"/>
              <w:right w:val="single" w:sz="4" w:space="0" w:color="auto"/>
            </w:tcBorders>
            <w:shd w:val="clear" w:color="000000" w:fill="FFFFFF"/>
          </w:tcPr>
          <w:p w14:paraId="5AF18299" w14:textId="27A15206" w:rsidR="006A12B5" w:rsidRDefault="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Giải trình của Bộ Công Thương:</w:t>
            </w:r>
            <w:r w:rsidRPr="00E13447">
              <w:rPr>
                <w:rFonts w:ascii="Times New Roman" w:eastAsia="Times New Roman" w:hAnsi="Times New Roman" w:cs="Times New Roman"/>
                <w:color w:val="000000"/>
                <w:kern w:val="0"/>
                <w:sz w:val="22"/>
                <w:szCs w:val="22"/>
                <w14:ligatures w14:val="none"/>
              </w:rPr>
              <w:br/>
            </w:r>
            <w:r w:rsidR="003B1FCA">
              <w:rPr>
                <w:rFonts w:ascii="Times New Roman" w:eastAsia="Times New Roman" w:hAnsi="Times New Roman" w:cs="Times New Roman"/>
                <w:color w:val="000000"/>
                <w:kern w:val="0"/>
                <w:sz w:val="22"/>
                <w:szCs w:val="22"/>
                <w14:ligatures w14:val="none"/>
              </w:rPr>
              <w:t xml:space="preserve">Để đảm bảo tuân thủ </w:t>
            </w:r>
            <w:r w:rsidR="003B1FCA" w:rsidRPr="004F67E3">
              <w:rPr>
                <w:rFonts w:ascii="Times New Roman" w:eastAsia="Times New Roman" w:hAnsi="Times New Roman" w:cs="Times New Roman"/>
                <w:color w:val="000000"/>
                <w:kern w:val="0"/>
                <w:sz w:val="22"/>
                <w:szCs w:val="22"/>
                <w14:ligatures w14:val="none"/>
              </w:rPr>
              <w:t>quy định tại Điều 39 Luật An toàn thực phẩm và Điều 13 Nghị định số 15/2018/NĐ-CP</w:t>
            </w:r>
            <w:r w:rsidR="003B1FCA">
              <w:rPr>
                <w:rFonts w:ascii="Times New Roman" w:eastAsia="Times New Roman" w:hAnsi="Times New Roman" w:cs="Times New Roman"/>
                <w:color w:val="000000"/>
                <w:kern w:val="0"/>
                <w:sz w:val="22"/>
                <w:szCs w:val="22"/>
                <w14:ligatures w14:val="none"/>
              </w:rPr>
              <w:t>, Bộ Công Thương đề xuất giữ nguyên như dự thảo Thông tư.</w:t>
            </w:r>
          </w:p>
          <w:p w14:paraId="3028426A" w14:textId="498A5527" w:rsidR="00EB262B" w:rsidRPr="004F67E3" w:rsidRDefault="00EB262B">
            <w:pPr>
              <w:spacing w:after="0" w:line="240" w:lineRule="auto"/>
              <w:rPr>
                <w:rFonts w:ascii="Times New Roman" w:eastAsia="Times New Roman" w:hAnsi="Times New Roman" w:cs="Times New Roman"/>
                <w:color w:val="000000"/>
                <w:kern w:val="0"/>
                <w:sz w:val="22"/>
                <w:szCs w:val="22"/>
                <w14:ligatures w14:val="none"/>
              </w:rPr>
            </w:pPr>
          </w:p>
        </w:tc>
      </w:tr>
      <w:tr w:rsidR="006A12B5" w:rsidRPr="004F67E3" w14:paraId="0700714A"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7F88DD56" w14:textId="5D6F9120"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17</w:t>
            </w:r>
          </w:p>
        </w:tc>
        <w:tc>
          <w:tcPr>
            <w:tcW w:w="1620" w:type="dxa"/>
            <w:tcBorders>
              <w:top w:val="single" w:sz="4" w:space="0" w:color="auto"/>
              <w:left w:val="nil"/>
              <w:bottom w:val="single" w:sz="4" w:space="0" w:color="auto"/>
              <w:right w:val="single" w:sz="4" w:space="0" w:color="auto"/>
            </w:tcBorders>
            <w:shd w:val="clear" w:color="000000" w:fill="FFFFFF"/>
          </w:tcPr>
          <w:p w14:paraId="40A0246D" w14:textId="1C1F5D6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Rà soát văn bản</w:t>
            </w:r>
          </w:p>
        </w:tc>
        <w:tc>
          <w:tcPr>
            <w:tcW w:w="1520" w:type="dxa"/>
            <w:tcBorders>
              <w:top w:val="single" w:sz="4" w:space="0" w:color="auto"/>
              <w:left w:val="nil"/>
              <w:bottom w:val="single" w:sz="4" w:space="0" w:color="auto"/>
              <w:right w:val="single" w:sz="4" w:space="0" w:color="auto"/>
            </w:tcBorders>
            <w:shd w:val="clear" w:color="000000" w:fill="FFFFFF"/>
          </w:tcPr>
          <w:p w14:paraId="5AA250EC" w14:textId="7A4F1E0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Trung tâm kỹ thuật tiêu chuẩn đo lường chất lượng 3</w:t>
            </w:r>
          </w:p>
        </w:tc>
        <w:tc>
          <w:tcPr>
            <w:tcW w:w="6098" w:type="dxa"/>
            <w:tcBorders>
              <w:top w:val="single" w:sz="4" w:space="0" w:color="auto"/>
              <w:left w:val="nil"/>
              <w:bottom w:val="single" w:sz="4" w:space="0" w:color="auto"/>
              <w:right w:val="single" w:sz="4" w:space="0" w:color="auto"/>
            </w:tcBorders>
            <w:shd w:val="clear" w:color="000000" w:fill="FFFFFF"/>
          </w:tcPr>
          <w:p w14:paraId="20075A15" w14:textId="483F8B58"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Đề nghị Bộ Công Thương xem xét rà soát, bổ sung hoặc hủy bỏ quy định đối với các sản phẩm mà trước đây Bộ đã có văn bản hướng dẫn thực hiện kiểm tra chuyên ngành nhưng không nằm trong danh mục tại Quyết định số 1182/QĐ-BCT.</w:t>
            </w:r>
          </w:p>
        </w:tc>
        <w:tc>
          <w:tcPr>
            <w:tcW w:w="4880" w:type="dxa"/>
            <w:tcBorders>
              <w:top w:val="single" w:sz="4" w:space="0" w:color="auto"/>
              <w:left w:val="nil"/>
              <w:bottom w:val="single" w:sz="4" w:space="0" w:color="auto"/>
              <w:right w:val="single" w:sz="4" w:space="0" w:color="auto"/>
            </w:tcBorders>
            <w:shd w:val="clear" w:color="000000" w:fill="FFFFFF"/>
          </w:tcPr>
          <w:p w14:paraId="52CBF690" w14:textId="77777777" w:rsidR="00000E9F"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 xml:space="preserve">Tiếp thu ý kiến của Trung tâm. </w:t>
            </w:r>
          </w:p>
          <w:p w14:paraId="5517A421" w14:textId="02A36E52"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Khoản 3 Điều 3 dự thảo Thông tư đã quy định:</w:t>
            </w:r>
            <w:r w:rsidRPr="00E13447">
              <w:rPr>
                <w:rFonts w:ascii="Times New Roman" w:eastAsia="Times New Roman" w:hAnsi="Times New Roman" w:cs="Times New Roman"/>
                <w:color w:val="000000"/>
                <w:kern w:val="0"/>
                <w:sz w:val="22"/>
                <w:szCs w:val="22"/>
                <w14:ligatures w14:val="none"/>
              </w:rPr>
              <w:br/>
            </w:r>
            <w:r w:rsidRPr="00B93AE3">
              <w:rPr>
                <w:rFonts w:ascii="Times New Roman" w:eastAsia="Times New Roman" w:hAnsi="Times New Roman" w:cs="Times New Roman"/>
                <w:i/>
                <w:color w:val="000000"/>
                <w:kern w:val="0"/>
                <w:sz w:val="22"/>
                <w:szCs w:val="22"/>
                <w14:ligatures w14:val="none"/>
              </w:rPr>
              <w:t>"3. Thực phẩm nhập khẩu thuộc trách nhiệm quản lý nhà nước của Bộ Công Thương theo quy định tại khoản 3 Điều 39 Nghị định số 15/2018/NĐ-CP nhưng thuộc một trong các trường hợp được quy định tại Điều 13 Nghị định số 15/2018/NĐ-CP (trừ các trường hợp quy định tại khoản 3 Điều 17 Nghị định số 15/2018/NĐ-CP) được miễn kiểm tra nhà nước về an toàn thực phẩm nhập khẩu."</w:t>
            </w:r>
          </w:p>
        </w:tc>
      </w:tr>
      <w:tr w:rsidR="006A12B5" w:rsidRPr="004F67E3" w14:paraId="67BF87EF"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3706DB8E" w14:textId="6365436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18</w:t>
            </w:r>
          </w:p>
        </w:tc>
        <w:tc>
          <w:tcPr>
            <w:tcW w:w="1620" w:type="dxa"/>
            <w:tcBorders>
              <w:top w:val="single" w:sz="4" w:space="0" w:color="auto"/>
              <w:left w:val="nil"/>
              <w:bottom w:val="single" w:sz="4" w:space="0" w:color="auto"/>
              <w:right w:val="single" w:sz="4" w:space="0" w:color="auto"/>
            </w:tcBorders>
            <w:shd w:val="clear" w:color="000000" w:fill="FFFFFF"/>
          </w:tcPr>
          <w:p w14:paraId="1D21AEDB" w14:textId="3ED7AC9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Ý kiến khác</w:t>
            </w:r>
          </w:p>
        </w:tc>
        <w:tc>
          <w:tcPr>
            <w:tcW w:w="1520" w:type="dxa"/>
            <w:tcBorders>
              <w:top w:val="single" w:sz="4" w:space="0" w:color="auto"/>
              <w:left w:val="nil"/>
              <w:bottom w:val="single" w:sz="4" w:space="0" w:color="auto"/>
              <w:right w:val="single" w:sz="4" w:space="0" w:color="auto"/>
            </w:tcBorders>
            <w:shd w:val="clear" w:color="000000" w:fill="FFFFFF"/>
          </w:tcPr>
          <w:p w14:paraId="303DB9FD" w14:textId="7306204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Trung tâm kỹ thuật tiêu chuẩn đo lường chất lượng 3</w:t>
            </w:r>
          </w:p>
        </w:tc>
        <w:tc>
          <w:tcPr>
            <w:tcW w:w="6098" w:type="dxa"/>
            <w:tcBorders>
              <w:top w:val="single" w:sz="4" w:space="0" w:color="auto"/>
              <w:left w:val="nil"/>
              <w:bottom w:val="single" w:sz="4" w:space="0" w:color="auto"/>
              <w:right w:val="single" w:sz="4" w:space="0" w:color="auto"/>
            </w:tcBorders>
            <w:shd w:val="clear" w:color="000000" w:fill="FFFFFF"/>
          </w:tcPr>
          <w:p w14:paraId="4B14DBC0" w14:textId="4D125AA7"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Đề nghị tên các Luật được viện dẫn viết in hoa ở chữ cái đầu như Luật An toàn thực phẩm, Luật Hải quan.</w:t>
            </w:r>
          </w:p>
        </w:tc>
        <w:tc>
          <w:tcPr>
            <w:tcW w:w="4880" w:type="dxa"/>
            <w:tcBorders>
              <w:top w:val="single" w:sz="4" w:space="0" w:color="auto"/>
              <w:left w:val="nil"/>
              <w:bottom w:val="single" w:sz="4" w:space="0" w:color="auto"/>
              <w:right w:val="single" w:sz="4" w:space="0" w:color="auto"/>
            </w:tcBorders>
            <w:shd w:val="clear" w:color="000000" w:fill="FFFFFF"/>
          </w:tcPr>
          <w:p w14:paraId="7A3F4178" w14:textId="542C9E7F"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Tiếp thu ý kiến. Bộ Công Thương đã rà soát, hoàn thiện dự thảo Thông tư.</w:t>
            </w:r>
          </w:p>
        </w:tc>
      </w:tr>
      <w:tr w:rsidR="006A12B5" w:rsidRPr="004F67E3" w14:paraId="4F3A6E3B"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39CED908" w14:textId="19FDBD7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19</w:t>
            </w:r>
          </w:p>
        </w:tc>
        <w:tc>
          <w:tcPr>
            <w:tcW w:w="1620" w:type="dxa"/>
            <w:tcBorders>
              <w:top w:val="single" w:sz="4" w:space="0" w:color="auto"/>
              <w:left w:val="nil"/>
              <w:bottom w:val="single" w:sz="4" w:space="0" w:color="auto"/>
              <w:right w:val="single" w:sz="4" w:space="0" w:color="auto"/>
            </w:tcBorders>
            <w:shd w:val="clear" w:color="000000" w:fill="FFFFFF"/>
          </w:tcPr>
          <w:p w14:paraId="4F68CF63" w14:textId="3659C89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Danh mục ban hành</w:t>
            </w:r>
          </w:p>
        </w:tc>
        <w:tc>
          <w:tcPr>
            <w:tcW w:w="1520" w:type="dxa"/>
            <w:tcBorders>
              <w:top w:val="single" w:sz="4" w:space="0" w:color="auto"/>
              <w:left w:val="nil"/>
              <w:bottom w:val="single" w:sz="4" w:space="0" w:color="auto"/>
              <w:right w:val="single" w:sz="4" w:space="0" w:color="auto"/>
            </w:tcBorders>
            <w:shd w:val="clear" w:color="000000" w:fill="FFFFFF"/>
          </w:tcPr>
          <w:p w14:paraId="02E8EDBF" w14:textId="2D70D3D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Trung tâm kỹ thuật tiêu chuẩn đo lường chất lượng 3</w:t>
            </w:r>
          </w:p>
        </w:tc>
        <w:tc>
          <w:tcPr>
            <w:tcW w:w="6098" w:type="dxa"/>
            <w:tcBorders>
              <w:top w:val="single" w:sz="4" w:space="0" w:color="auto"/>
              <w:left w:val="nil"/>
              <w:bottom w:val="single" w:sz="4" w:space="0" w:color="auto"/>
              <w:right w:val="single" w:sz="4" w:space="0" w:color="auto"/>
            </w:tcBorders>
            <w:shd w:val="clear" w:color="000000" w:fill="FFFFFF"/>
          </w:tcPr>
          <w:p w14:paraId="3CF577A0" w14:textId="5C7CE063"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Đề nghị xem xét sắp xếp các nhóm hàng tương ứng với thứ tự các nhóm hàng ở Phụ lục IV của Nghị định số 15/2018/NĐ-CP để dễ dàng tra cứu.</w:t>
            </w:r>
          </w:p>
        </w:tc>
        <w:tc>
          <w:tcPr>
            <w:tcW w:w="4880" w:type="dxa"/>
            <w:tcBorders>
              <w:top w:val="single" w:sz="4" w:space="0" w:color="auto"/>
              <w:left w:val="nil"/>
              <w:bottom w:val="single" w:sz="4" w:space="0" w:color="auto"/>
              <w:right w:val="single" w:sz="4" w:space="0" w:color="auto"/>
            </w:tcBorders>
            <w:shd w:val="clear" w:color="000000" w:fill="FFFFFF"/>
          </w:tcPr>
          <w:p w14:paraId="2FFB1AA8" w14:textId="3DB90FA8"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Tiếp thu ý kiến. Bộ Công Thương đã rà soát, hoàn thiện dự thảo Thông tư</w:t>
            </w:r>
          </w:p>
        </w:tc>
      </w:tr>
      <w:tr w:rsidR="006A12B5" w:rsidRPr="004F67E3" w14:paraId="25167018"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0FA3A70D" w14:textId="60F237D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20</w:t>
            </w:r>
          </w:p>
        </w:tc>
        <w:tc>
          <w:tcPr>
            <w:tcW w:w="1620" w:type="dxa"/>
            <w:tcBorders>
              <w:top w:val="single" w:sz="4" w:space="0" w:color="auto"/>
              <w:left w:val="nil"/>
              <w:bottom w:val="single" w:sz="4" w:space="0" w:color="auto"/>
              <w:right w:val="single" w:sz="4" w:space="0" w:color="auto"/>
            </w:tcBorders>
            <w:shd w:val="clear" w:color="000000" w:fill="FFFFFF"/>
          </w:tcPr>
          <w:p w14:paraId="144C5A7E" w14:textId="4754DA4B"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Ý kiến khác</w:t>
            </w:r>
          </w:p>
        </w:tc>
        <w:tc>
          <w:tcPr>
            <w:tcW w:w="1520" w:type="dxa"/>
            <w:tcBorders>
              <w:top w:val="single" w:sz="4" w:space="0" w:color="auto"/>
              <w:left w:val="nil"/>
              <w:bottom w:val="single" w:sz="4" w:space="0" w:color="auto"/>
              <w:right w:val="single" w:sz="4" w:space="0" w:color="auto"/>
            </w:tcBorders>
            <w:shd w:val="clear" w:color="000000" w:fill="FFFFFF"/>
          </w:tcPr>
          <w:p w14:paraId="5038532A" w14:textId="1D47490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Trung tâm kỹ thuật tiêu chuẩn đo lường chất lượng 3</w:t>
            </w:r>
          </w:p>
        </w:tc>
        <w:tc>
          <w:tcPr>
            <w:tcW w:w="6098" w:type="dxa"/>
            <w:tcBorders>
              <w:top w:val="single" w:sz="4" w:space="0" w:color="auto"/>
              <w:left w:val="nil"/>
              <w:bottom w:val="single" w:sz="4" w:space="0" w:color="auto"/>
              <w:right w:val="single" w:sz="4" w:space="0" w:color="auto"/>
            </w:tcBorders>
            <w:shd w:val="clear" w:color="000000" w:fill="FFFFFF"/>
          </w:tcPr>
          <w:p w14:paraId="1BDB3F5D" w14:textId="52C8C2CB"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Đề nghị xem xét thiết lập cơ chế cập nhật điện tử (online) để bổ sung danh mục định kỳ (theo quý hoặc năm) thay vì chờ ban hành Thông tư sửa đổi giúp phản ứng nhanh với thay đổi quy định/ thị trường.</w:t>
            </w:r>
          </w:p>
        </w:tc>
        <w:tc>
          <w:tcPr>
            <w:tcW w:w="4880" w:type="dxa"/>
            <w:tcBorders>
              <w:top w:val="single" w:sz="4" w:space="0" w:color="auto"/>
              <w:left w:val="nil"/>
              <w:bottom w:val="single" w:sz="4" w:space="0" w:color="auto"/>
              <w:right w:val="single" w:sz="4" w:space="0" w:color="auto"/>
            </w:tcBorders>
            <w:shd w:val="clear" w:color="000000" w:fill="FFFFFF"/>
          </w:tcPr>
          <w:p w14:paraId="451A82BD" w14:textId="7AE5C341"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Giải trình của Bộ Công Thương:</w:t>
            </w:r>
            <w:r w:rsidRPr="00E13447">
              <w:rPr>
                <w:rFonts w:ascii="Times New Roman" w:eastAsia="Times New Roman" w:hAnsi="Times New Roman" w:cs="Times New Roman"/>
                <w:color w:val="000000"/>
                <w:kern w:val="0"/>
                <w:sz w:val="22"/>
                <w:szCs w:val="22"/>
                <w14:ligatures w14:val="none"/>
              </w:rPr>
              <w:br/>
              <w:t>Bộ Công Thương đã điều chỉnh Điều 3 Thông tư theo hướng như sau:</w:t>
            </w:r>
            <w:r w:rsidRPr="00E13447">
              <w:rPr>
                <w:rFonts w:ascii="Times New Roman" w:eastAsia="Times New Roman" w:hAnsi="Times New Roman" w:cs="Times New Roman"/>
                <w:color w:val="000000"/>
                <w:kern w:val="0"/>
                <w:sz w:val="22"/>
                <w:szCs w:val="22"/>
                <w14:ligatures w14:val="none"/>
              </w:rPr>
              <w:br/>
            </w:r>
            <w:r w:rsidRPr="00B93AE3">
              <w:rPr>
                <w:rFonts w:ascii="Times New Roman" w:eastAsia="Times New Roman" w:hAnsi="Times New Roman" w:cs="Times New Roman"/>
                <w:i/>
                <w:color w:val="000000"/>
                <w:kern w:val="0"/>
                <w:sz w:val="22"/>
                <w:szCs w:val="22"/>
                <w14:ligatures w14:val="none"/>
              </w:rPr>
              <w:t>"1. Trường hợp có sự khác biệt, không thống nhất trong việc phân loại và xác định mã số hàng hóa đối</w:t>
            </w:r>
            <w:r w:rsidRPr="00E13447">
              <w:rPr>
                <w:rFonts w:ascii="Times New Roman" w:eastAsia="Times New Roman" w:hAnsi="Times New Roman" w:cs="Times New Roman"/>
                <w:color w:val="000000"/>
                <w:kern w:val="0"/>
                <w:sz w:val="22"/>
                <w:szCs w:val="22"/>
                <w14:ligatures w14:val="none"/>
              </w:rPr>
              <w:t xml:space="preserve"> </w:t>
            </w:r>
            <w:r w:rsidRPr="00B93AE3">
              <w:rPr>
                <w:rFonts w:ascii="Times New Roman" w:eastAsia="Times New Roman" w:hAnsi="Times New Roman" w:cs="Times New Roman"/>
                <w:i/>
                <w:color w:val="000000"/>
                <w:kern w:val="0"/>
                <w:sz w:val="22"/>
                <w:szCs w:val="22"/>
                <w14:ligatures w14:val="none"/>
              </w:rPr>
              <w:t xml:space="preserve">với các hàng hoá thuộc Danh mục ban hành kèm theo Thông tư này, việc phân loại và xác định mã số hàng hoá thực hiện theo quy định của pháp luật về hải quan. </w:t>
            </w:r>
            <w:r w:rsidRPr="00B93AE3">
              <w:rPr>
                <w:rFonts w:ascii="Times New Roman" w:eastAsia="Times New Roman" w:hAnsi="Times New Roman" w:cs="Times New Roman"/>
                <w:i/>
                <w:color w:val="000000"/>
                <w:kern w:val="0"/>
                <w:sz w:val="22"/>
                <w:szCs w:val="22"/>
                <w14:ligatures w14:val="none"/>
              </w:rPr>
              <w:br/>
              <w:t xml:space="preserve">Đối với hàng hóa chưa được liệt kê và xác định mã số hàng hóa trong Danh mục ban hành kèm theo Thông tư này, việc xác định mã số hàng hoá thực hiện theo quy định của pháp luật về hải quan. </w:t>
            </w:r>
            <w:r w:rsidRPr="00B93AE3">
              <w:rPr>
                <w:rFonts w:ascii="Times New Roman" w:eastAsia="Times New Roman" w:hAnsi="Times New Roman" w:cs="Times New Roman"/>
                <w:i/>
                <w:color w:val="000000"/>
                <w:kern w:val="0"/>
                <w:sz w:val="22"/>
                <w:szCs w:val="22"/>
                <w14:ligatures w14:val="none"/>
              </w:rPr>
              <w:br/>
              <w:t>Sau khi thông quan, các tổ chức, cá nhân xuất khẩu, nhập khẩu có văn bản gửi về Bộ Công Thương để làm cơ sở phối hợp với Bộ Tài chính xem xét thống nhất, cập nhật và ban hành Danh mục bổ sung."</w:t>
            </w:r>
          </w:p>
        </w:tc>
      </w:tr>
      <w:tr w:rsidR="006A12B5" w:rsidRPr="004F67E3" w14:paraId="492B1E84"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68D6FD9E" w14:textId="6D0DFC5D"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21</w:t>
            </w:r>
          </w:p>
        </w:tc>
        <w:tc>
          <w:tcPr>
            <w:tcW w:w="1620" w:type="dxa"/>
            <w:tcBorders>
              <w:top w:val="single" w:sz="4" w:space="0" w:color="auto"/>
              <w:left w:val="nil"/>
              <w:bottom w:val="single" w:sz="4" w:space="0" w:color="auto"/>
              <w:right w:val="single" w:sz="4" w:space="0" w:color="auto"/>
            </w:tcBorders>
            <w:shd w:val="clear" w:color="000000" w:fill="FFFFFF"/>
          </w:tcPr>
          <w:p w14:paraId="1ACC7962" w14:textId="4C97635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Về danh mục mã HS và mặt hàng cụ thể</w:t>
            </w:r>
          </w:p>
        </w:tc>
        <w:tc>
          <w:tcPr>
            <w:tcW w:w="1520" w:type="dxa"/>
            <w:tcBorders>
              <w:top w:val="single" w:sz="4" w:space="0" w:color="auto"/>
              <w:left w:val="nil"/>
              <w:bottom w:val="single" w:sz="4" w:space="0" w:color="auto"/>
              <w:right w:val="single" w:sz="4" w:space="0" w:color="auto"/>
            </w:tcBorders>
            <w:shd w:val="clear" w:color="000000" w:fill="FFFFFF"/>
          </w:tcPr>
          <w:p w14:paraId="3159560E" w14:textId="66CAB54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4B472C6E" w14:textId="0999593C"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Bộ Công Thương công bố đầy đủ và chi tiết danh mục dự kiến (kèm theo mã HS cụ thể) các mặt hàng nhập khẩu thuộc phạm vi quản lý của Bộ để doanh nghiệp có thể nghiên cứu, đối chiếu và góp ý một cách chính xác (trong hồ sơ hiện chưa có tài liệu này). Cần làm rõ tiêu chí phân loại và căn cứ để đưa một mặt hàng cụ thể vào danh mục kiểm tra chuyên ngành nhằm tránh tình trạng chồng chéo hoặc bỏ sót giữa các Bộ, ngành quản lý. Đặc biệt làm rõ ranh rới giữa “nông sản thô”  và “thực phẩm chế biến công nghiệp” vì hiện nay nhiều sản phẩm có tính chất trung gian dẫn đến cách hiểu và phân loại khác nhau giữa các cơ quan Bộ Công Thương.</w:t>
            </w:r>
          </w:p>
        </w:tc>
        <w:tc>
          <w:tcPr>
            <w:tcW w:w="4880" w:type="dxa"/>
            <w:tcBorders>
              <w:top w:val="single" w:sz="4" w:space="0" w:color="auto"/>
              <w:left w:val="nil"/>
              <w:bottom w:val="single" w:sz="4" w:space="0" w:color="auto"/>
              <w:right w:val="single" w:sz="4" w:space="0" w:color="auto"/>
            </w:tcBorders>
            <w:shd w:val="clear" w:color="000000" w:fill="FFFFFF"/>
          </w:tcPr>
          <w:p w14:paraId="502FC438" w14:textId="4968A172" w:rsidR="00A7662B" w:rsidRDefault="00A7662B" w:rsidP="006A12B5">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Giải trình của Bộ Công Thương.</w:t>
            </w:r>
          </w:p>
          <w:p w14:paraId="29324038" w14:textId="6B070444" w:rsidR="00A7662B" w:rsidRDefault="00A7662B" w:rsidP="006A12B5">
            <w:pPr>
              <w:spacing w:after="0" w:line="240" w:lineRule="auto"/>
              <w:rPr>
                <w:rFonts w:ascii="Times New Roman" w:hAnsi="Times New Roman" w:cs="Times New Roman"/>
                <w:sz w:val="22"/>
                <w:szCs w:val="22"/>
              </w:rPr>
            </w:pPr>
            <w:r w:rsidRPr="00914792">
              <w:rPr>
                <w:rFonts w:ascii="Times New Roman" w:hAnsi="Times New Roman" w:cs="Times New Roman"/>
                <w:sz w:val="22"/>
                <w:szCs w:val="22"/>
              </w:rPr>
              <w:t>Hiện nay, việc phân công nhiệm vụ quản lý nhà nước về an toàn thực phẩm giữa Bộ Y tế, Bộ Công Thương, Bộ Nông nghiệp và Môi trường được thực hiện theo quy định tại Luật An toàn thực phẩm 2010, Nghị định số 15/2018/NĐ-CP</w:t>
            </w:r>
            <w:r>
              <w:rPr>
                <w:rFonts w:ascii="Times New Roman" w:hAnsi="Times New Roman" w:cs="Times New Roman"/>
                <w:sz w:val="22"/>
                <w:szCs w:val="22"/>
              </w:rPr>
              <w:t>.</w:t>
            </w:r>
          </w:p>
          <w:p w14:paraId="3566979C" w14:textId="58668D73" w:rsidR="00A7662B" w:rsidRDefault="00A7662B" w:rsidP="00A7662B">
            <w:pPr>
              <w:spacing w:after="0" w:line="240" w:lineRule="auto"/>
              <w:rPr>
                <w:rFonts w:ascii="Times New Roman" w:eastAsia="Times New Roman" w:hAnsi="Times New Roman" w:cs="Times New Roman"/>
                <w:color w:val="000000"/>
                <w:kern w:val="0"/>
                <w:sz w:val="22"/>
                <w:szCs w:val="22"/>
                <w14:ligatures w14:val="none"/>
              </w:rPr>
            </w:pPr>
            <w:r>
              <w:rPr>
                <w:rFonts w:ascii="Times New Roman" w:hAnsi="Times New Roman" w:cs="Times New Roman"/>
                <w:sz w:val="22"/>
                <w:szCs w:val="22"/>
              </w:rPr>
              <w:t xml:space="preserve">Ngoài ra, </w:t>
            </w: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073B842A" w14:textId="5D597218" w:rsidR="00A7662B" w:rsidRDefault="00A7662B" w:rsidP="006A12B5">
            <w:pPr>
              <w:spacing w:after="0" w:line="240" w:lineRule="auto"/>
              <w:rPr>
                <w:rFonts w:ascii="Times New Roman" w:hAnsi="Times New Roman" w:cs="Times New Roman"/>
                <w:sz w:val="22"/>
                <w:szCs w:val="22"/>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lastRenderedPageBreak/>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p w14:paraId="04804D88" w14:textId="116BFD1E"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p>
        </w:tc>
      </w:tr>
      <w:tr w:rsidR="006A12B5" w:rsidRPr="004F67E3" w14:paraId="33447963"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163E8C11" w14:textId="24EE46F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22</w:t>
            </w:r>
          </w:p>
        </w:tc>
        <w:tc>
          <w:tcPr>
            <w:tcW w:w="1620" w:type="dxa"/>
            <w:tcBorders>
              <w:top w:val="single" w:sz="4" w:space="0" w:color="auto"/>
              <w:left w:val="nil"/>
              <w:bottom w:val="single" w:sz="4" w:space="0" w:color="auto"/>
              <w:right w:val="single" w:sz="4" w:space="0" w:color="auto"/>
            </w:tcBorders>
            <w:shd w:val="clear" w:color="000000" w:fill="FFFFFF"/>
          </w:tcPr>
          <w:p w14:paraId="7890210B" w14:textId="6424B0C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Về danh mục mã HS và mặt hàng cụ thể</w:t>
            </w:r>
          </w:p>
        </w:tc>
        <w:tc>
          <w:tcPr>
            <w:tcW w:w="1520" w:type="dxa"/>
            <w:tcBorders>
              <w:top w:val="single" w:sz="4" w:space="0" w:color="auto"/>
              <w:left w:val="nil"/>
              <w:bottom w:val="single" w:sz="4" w:space="0" w:color="auto"/>
              <w:right w:val="single" w:sz="4" w:space="0" w:color="auto"/>
            </w:tcBorders>
            <w:shd w:val="clear" w:color="000000" w:fill="FFFFFF"/>
          </w:tcPr>
          <w:p w14:paraId="4C509E07" w14:textId="6E9E3CE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4BCB5646" w14:textId="47931A65"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Danh mục hàng hóa thuộc diện kiểm tra thuộc quản lý của Bộ Công Thương ban hành theo các Thông tư số 28/2021/TT-BCT, Thông tư số 11/2021/TT-BCT…chưa hoàn toàn đồng nhất với danh mục mã HS hiện hành của Tổng cục hải quan gây khó khăn cho doanh nghiệp khi tra cứu, khai báo và xác định cơ quan kiểm tra chuyên ngành tương ứng. Nguyên nhân của sự khác biệt này là do Bộ Công Thương phân loại hàng hóa theo lĩnh vực chuyên ngành trong khi Tổng cục Hải quan Bộ Tài chính quản lý mã HS dưới góc độ thuế quan và biểu thuế XNK.</w:t>
            </w:r>
          </w:p>
        </w:tc>
        <w:tc>
          <w:tcPr>
            <w:tcW w:w="4880" w:type="dxa"/>
            <w:tcBorders>
              <w:top w:val="single" w:sz="4" w:space="0" w:color="auto"/>
              <w:left w:val="nil"/>
              <w:bottom w:val="single" w:sz="4" w:space="0" w:color="auto"/>
              <w:right w:val="single" w:sz="4" w:space="0" w:color="auto"/>
            </w:tcBorders>
            <w:shd w:val="clear" w:color="000000" w:fill="FFFFFF"/>
          </w:tcPr>
          <w:p w14:paraId="56BE8221" w14:textId="77777777" w:rsidR="0090479D"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Giải trình của Bộ Công Thương:</w:t>
            </w:r>
          </w:p>
          <w:p w14:paraId="13AFE9E1" w14:textId="77777777" w:rsidR="0090479D" w:rsidRDefault="0090479D" w:rsidP="0090479D">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Thông tư này được xây dựng trên cơ sở mã hàng, mô tả hàng hóa đã được quy định tại Thông tư số 31/2022/TT-BTC.</w:t>
            </w:r>
          </w:p>
          <w:p w14:paraId="5EAC24F8" w14:textId="77777777" w:rsidR="0090479D" w:rsidRDefault="0090479D" w:rsidP="0090479D">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0D131BD5" w14:textId="2B8A0E3F" w:rsidR="0090479D" w:rsidRDefault="0090479D" w:rsidP="0090479D">
            <w:pPr>
              <w:spacing w:after="0" w:line="240" w:lineRule="auto"/>
              <w:rPr>
                <w:rFonts w:ascii="Times New Roman" w:eastAsia="Times New Roman" w:hAnsi="Times New Roman" w:cs="Times New Roman"/>
                <w:i/>
                <w:iCs/>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p w14:paraId="52B98C34" w14:textId="76DA1813" w:rsidR="006A12B5" w:rsidRPr="004F67E3" w:rsidRDefault="0090479D">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iCs/>
                <w:color w:val="000000"/>
                <w:kern w:val="0"/>
                <w:sz w:val="22"/>
                <w:szCs w:val="22"/>
                <w14:ligatures w14:val="none"/>
              </w:rPr>
              <w:t>Trong quá trình xây dựng Thông tư, Bộ Công Thương đã đăng tải trên Cổng thông tin điện tử để lấy ý kiến rộng rãi, đồng thời đã tổng hợp ý kiến góp ý của các bộ, ngành, đơn vị liên quan (bao gồm Cục Hải quan – Bộ Tài chính).</w:t>
            </w:r>
          </w:p>
        </w:tc>
      </w:tr>
      <w:tr w:rsidR="006A12B5" w:rsidRPr="004F67E3" w14:paraId="1D53DB52"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64F1A447" w14:textId="0B9C988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23</w:t>
            </w:r>
          </w:p>
        </w:tc>
        <w:tc>
          <w:tcPr>
            <w:tcW w:w="1620" w:type="dxa"/>
            <w:tcBorders>
              <w:top w:val="single" w:sz="4" w:space="0" w:color="auto"/>
              <w:left w:val="nil"/>
              <w:bottom w:val="single" w:sz="4" w:space="0" w:color="auto"/>
              <w:right w:val="single" w:sz="4" w:space="0" w:color="auto"/>
            </w:tcBorders>
            <w:shd w:val="clear" w:color="000000" w:fill="FFFFFF"/>
          </w:tcPr>
          <w:p w14:paraId="2538256A" w14:textId="11935A5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Về danh mục mã HS và mặt hàng cụ thể</w:t>
            </w:r>
          </w:p>
        </w:tc>
        <w:tc>
          <w:tcPr>
            <w:tcW w:w="1520" w:type="dxa"/>
            <w:tcBorders>
              <w:top w:val="single" w:sz="4" w:space="0" w:color="auto"/>
              <w:left w:val="nil"/>
              <w:bottom w:val="single" w:sz="4" w:space="0" w:color="auto"/>
              <w:right w:val="single" w:sz="4" w:space="0" w:color="auto"/>
            </w:tcBorders>
            <w:shd w:val="clear" w:color="000000" w:fill="FFFFFF"/>
          </w:tcPr>
          <w:p w14:paraId="76002361" w14:textId="5CFD8E6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7E5A3233" w14:textId="064CD43F"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 xml:space="preserve">Hiện nay, vẫn tồn tại sự chồng chéo trong kiểm tra chuyên ngành giữa Bộ Công Thương và các Bộ khác. Ví dụ: Mặt hàng sữa tiệt trùng nguyên kem từ bò thuộc nhóm 0401 trong bảng HS, theo một số văn bản có thể bị xếp thuộc diện quản lý của Bộ Công Thương. Tuy nhiên, do có nguồn gốc động vật nên đồng thời chịu sự quản lý của Bộ Nông Nghiệp và Môi trường. Sự chồng chéo </w:t>
            </w:r>
            <w:r w:rsidRPr="00E13447">
              <w:rPr>
                <w:rFonts w:ascii="Times New Roman" w:eastAsia="Times New Roman" w:hAnsi="Times New Roman" w:cs="Times New Roman"/>
                <w:color w:val="000000"/>
                <w:kern w:val="0"/>
                <w:sz w:val="22"/>
                <w:szCs w:val="22"/>
                <w14:ligatures w14:val="none"/>
              </w:rPr>
              <w:lastRenderedPageBreak/>
              <w:t>này khiến doanh nghiệp phải làm kiểm tra nhiều lần, kéo dài thời gian thông quan và phát sinh chi phí lưu kho, bảo quản hàng hóa.</w:t>
            </w:r>
          </w:p>
        </w:tc>
        <w:tc>
          <w:tcPr>
            <w:tcW w:w="4880" w:type="dxa"/>
            <w:tcBorders>
              <w:top w:val="single" w:sz="4" w:space="0" w:color="auto"/>
              <w:left w:val="nil"/>
              <w:bottom w:val="single" w:sz="4" w:space="0" w:color="auto"/>
              <w:right w:val="single" w:sz="4" w:space="0" w:color="auto"/>
            </w:tcBorders>
            <w:shd w:val="clear" w:color="000000" w:fill="FFFFFF"/>
          </w:tcPr>
          <w:p w14:paraId="20E6029C" w14:textId="27DA893D" w:rsidR="00E463FA"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Tiếp thu ý kiến</w:t>
            </w:r>
            <w:r w:rsidR="00E86D70">
              <w:rPr>
                <w:rFonts w:ascii="Times New Roman" w:eastAsia="Times New Roman" w:hAnsi="Times New Roman" w:cs="Times New Roman"/>
                <w:color w:val="000000"/>
                <w:kern w:val="0"/>
                <w:sz w:val="22"/>
                <w:szCs w:val="22"/>
                <w14:ligatures w14:val="none"/>
              </w:rPr>
              <w:t>.</w:t>
            </w:r>
          </w:p>
          <w:p w14:paraId="6544D95E" w14:textId="1EE0FD02" w:rsidR="006A12B5" w:rsidRPr="004F67E3" w:rsidRDefault="00E463FA" w:rsidP="006A12B5">
            <w:pPr>
              <w:spacing w:after="0" w:line="240" w:lineRule="auto"/>
              <w:rPr>
                <w:rFonts w:ascii="Times New Roman" w:eastAsia="Times New Roman" w:hAnsi="Times New Roman" w:cs="Times New Roman"/>
                <w:color w:val="000000"/>
                <w:kern w:val="0"/>
                <w:sz w:val="22"/>
                <w:szCs w:val="22"/>
                <w14:ligatures w14:val="none"/>
              </w:rPr>
            </w:pPr>
            <w:r w:rsidRPr="00914792">
              <w:rPr>
                <w:rFonts w:ascii="Times New Roman" w:hAnsi="Times New Roman" w:cs="Times New Roman"/>
                <w:sz w:val="22"/>
                <w:szCs w:val="22"/>
              </w:rPr>
              <w:t xml:space="preserve">Hiện nay, việc phân công nhiệm vụ quản lý nhà nước về an toàn thực phẩm giữa Bộ Y tế, Bộ Công Thương, Bộ Nông nghiệp và Môi trường được thực hiện theo quy định tại Luật An toàn thực phẩm 2010, Nghị định số 15/2018/NĐ-CP. Trong thời gian tới, </w:t>
            </w:r>
            <w:r w:rsidRPr="00914792">
              <w:rPr>
                <w:rFonts w:ascii="Times New Roman" w:hAnsi="Times New Roman" w:cs="Times New Roman"/>
                <w:sz w:val="22"/>
                <w:szCs w:val="22"/>
              </w:rPr>
              <w:lastRenderedPageBreak/>
              <w:t xml:space="preserve">Bộ Công Thương sẽ phối hợp với Bộ Y tế rà soát, đề xuất hoàn thiện chính sách quản lý về an toàn thực phẩm trong quá trình sửa đổi Luật An toàn thực phẩm. </w:t>
            </w:r>
          </w:p>
        </w:tc>
      </w:tr>
      <w:tr w:rsidR="006A12B5" w:rsidRPr="004F67E3" w14:paraId="2F3456C3"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3511890B" w14:textId="1DCE765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24</w:t>
            </w:r>
          </w:p>
        </w:tc>
        <w:tc>
          <w:tcPr>
            <w:tcW w:w="1620" w:type="dxa"/>
            <w:tcBorders>
              <w:top w:val="single" w:sz="4" w:space="0" w:color="auto"/>
              <w:left w:val="nil"/>
              <w:bottom w:val="single" w:sz="4" w:space="0" w:color="auto"/>
              <w:right w:val="single" w:sz="4" w:space="0" w:color="auto"/>
            </w:tcBorders>
            <w:shd w:val="clear" w:color="000000" w:fill="FFFFFF"/>
          </w:tcPr>
          <w:p w14:paraId="7CC343EF" w14:textId="149EB1DD"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Về danh mục mã HS và mặt hàng cụ thể</w:t>
            </w:r>
          </w:p>
        </w:tc>
        <w:tc>
          <w:tcPr>
            <w:tcW w:w="1520" w:type="dxa"/>
            <w:tcBorders>
              <w:top w:val="single" w:sz="4" w:space="0" w:color="auto"/>
              <w:left w:val="nil"/>
              <w:bottom w:val="single" w:sz="4" w:space="0" w:color="auto"/>
              <w:right w:val="single" w:sz="4" w:space="0" w:color="auto"/>
            </w:tcBorders>
            <w:shd w:val="clear" w:color="000000" w:fill="FFFFFF"/>
          </w:tcPr>
          <w:p w14:paraId="6A1218F7" w14:textId="271A1EFD"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5354A05C" w14:textId="30239020"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Khoản 1 Điều 2 và Phụ lục 2 ban hành kèm theo Quyết định số 1182/QĐ-BCT ngày 06 tháng 4 năm 2021 của Bộ trưởng Bộ Công Thương về việc ban hành Danh mục các mặt hàng nhập khẩu (kèm theo mã HS) thực hiện kiểm tra chuyên ngành thuộc trách nhiệm quản lý của Bộ Công Thương hết hiệu lực thi hành kể từ ngày Dự Thảo Thông tư có hiệu lực. Tuy nhiên, Quyết định số 1182/QĐ-BCT có quy định tiêu chuẩn, quy chuẩn kỹ thuật cho từng mặt hàng trong khi Dự thảo Thông tư lại không có nội dung này. Do đó, Hiệp hội đề xuất Bộ Công Thương tiếp tục quy định rõ tiêu chuẩn, quy chuẩn kỹ thuật cho từng mặt hàng thuộc quản lý của Bộ Công Thương tương tự như Quyết định số 1182/QĐ-BCT để doanh nghiệp và cơ quan quản lý nhà nước áp dụng thống nhất.</w:t>
            </w:r>
          </w:p>
        </w:tc>
        <w:tc>
          <w:tcPr>
            <w:tcW w:w="4880" w:type="dxa"/>
            <w:tcBorders>
              <w:top w:val="single" w:sz="4" w:space="0" w:color="auto"/>
              <w:left w:val="nil"/>
              <w:bottom w:val="single" w:sz="4" w:space="0" w:color="auto"/>
              <w:right w:val="single" w:sz="4" w:space="0" w:color="auto"/>
            </w:tcBorders>
            <w:shd w:val="clear" w:color="000000" w:fill="FFFFFF"/>
          </w:tcPr>
          <w:p w14:paraId="31056A5B" w14:textId="37F49968" w:rsidR="007B0C38"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Giải trình của Bộ Công Thương:</w:t>
            </w:r>
          </w:p>
          <w:p w14:paraId="2EFD4BC7" w14:textId="77777777" w:rsidR="007B0C38" w:rsidRPr="00DB4768" w:rsidRDefault="007B0C38" w:rsidP="007B0C38">
            <w:pPr>
              <w:spacing w:after="0" w:line="240" w:lineRule="auto"/>
              <w:rPr>
                <w:rFonts w:ascii="Times New Roman" w:eastAsia="Times New Roman" w:hAnsi="Times New Roman" w:cs="Times New Roman"/>
                <w:kern w:val="0"/>
                <w:sz w:val="22"/>
                <w:szCs w:val="22"/>
                <w14:ligatures w14:val="none"/>
              </w:rPr>
            </w:pPr>
            <w:r w:rsidRPr="00DB4768">
              <w:rPr>
                <w:rFonts w:ascii="Times New Roman" w:eastAsia="Times New Roman" w:hAnsi="Times New Roman" w:cs="Times New Roman"/>
                <w:kern w:val="0"/>
                <w:sz w:val="22"/>
                <w:szCs w:val="22"/>
                <w14:ligatures w14:val="none"/>
              </w:rPr>
              <w:t xml:space="preserve">Điểm b Khoản 4 Điều 21 Nghị định số 85/2019/NĐ-CP có quy định hàng hóa đưa vào Danh mục hàng hóa nhập khẩu phải kiểm tra chuyên ngành phải đáp ứng yêu cẩu: </w:t>
            </w:r>
            <w:r w:rsidRPr="00DB4768">
              <w:rPr>
                <w:rFonts w:ascii="Times New Roman" w:eastAsia="Times New Roman" w:hAnsi="Times New Roman" w:cs="Times New Roman"/>
                <w:i/>
                <w:kern w:val="0"/>
                <w:sz w:val="22"/>
                <w:szCs w:val="22"/>
                <w14:ligatures w14:val="none"/>
              </w:rPr>
              <w:t>“Có tiêu chuẩn, quy chuẩn kỹ thuật tương ứng áp dụng cho mặt hàng kiểm tra làm cơ sở để kiểm tra hàng hóa”,</w:t>
            </w:r>
            <w:r w:rsidRPr="00DB4768">
              <w:rPr>
                <w:rFonts w:ascii="Times New Roman" w:eastAsia="Times New Roman" w:hAnsi="Times New Roman" w:cs="Times New Roman"/>
                <w:kern w:val="0"/>
                <w:sz w:val="22"/>
                <w:szCs w:val="22"/>
                <w14:ligatures w14:val="none"/>
              </w:rPr>
              <w:t xml:space="preserve"> tuy nhiên, văn bản pháp luật không quy định danh mục của Thông tư này phải chỉ ra/dẫn chiếu đến các tiêu chuẩn, quy chuẩn kỹ thuật tương ứng (việc ban hành các tiêu chuẩn, quy chuẩn kỹ thuật được thực hiện theo quy định tại Luật </w:t>
            </w:r>
            <w:hyperlink r:id="rId12" w:tgtFrame="_blank" w:history="1">
              <w:r w:rsidRPr="00DB4768">
                <w:rPr>
                  <w:rFonts w:ascii="Times New Roman" w:hAnsi="Times New Roman" w:cs="Times New Roman"/>
                  <w:sz w:val="22"/>
                  <w:szCs w:val="22"/>
                </w:rPr>
                <w:t>T</w:t>
              </w:r>
              <w:r w:rsidRPr="00DB4768">
                <w:rPr>
                  <w:rStyle w:val="Hyperlink"/>
                  <w:rFonts w:ascii="Times New Roman" w:eastAsia="Times New Roman" w:hAnsi="Times New Roman" w:cs="Times New Roman"/>
                  <w:color w:val="auto"/>
                  <w:kern w:val="0"/>
                  <w:sz w:val="22"/>
                  <w:szCs w:val="22"/>
                  <w:u w:val="none"/>
                  <w14:ligatures w14:val="none"/>
                </w:rPr>
                <w:t>iêu chuẩn và quy chuẩn kỹ thuật</w:t>
              </w:r>
            </w:hyperlink>
            <w:r w:rsidRPr="00DB4768">
              <w:rPr>
                <w:rFonts w:ascii="Times New Roman" w:eastAsia="Times New Roman" w:hAnsi="Times New Roman" w:cs="Times New Roman"/>
                <w:kern w:val="0"/>
                <w:sz w:val="22"/>
                <w:szCs w:val="22"/>
                <w14:ligatures w14:val="none"/>
              </w:rPr>
              <w:t xml:space="preserve"> và các văn bản pháp luật liên quan khác).</w:t>
            </w:r>
          </w:p>
          <w:p w14:paraId="4650E12B" w14:textId="77777777" w:rsidR="007B0C38" w:rsidRPr="00DB4768" w:rsidRDefault="007B0C38" w:rsidP="007B0C38">
            <w:pPr>
              <w:spacing w:after="0" w:line="240" w:lineRule="auto"/>
              <w:rPr>
                <w:rFonts w:ascii="Times New Roman" w:eastAsia="Times New Roman" w:hAnsi="Times New Roman" w:cs="Times New Roman"/>
                <w:kern w:val="0"/>
                <w:sz w:val="22"/>
                <w:szCs w:val="22"/>
                <w14:ligatures w14:val="none"/>
              </w:rPr>
            </w:pPr>
            <w:r w:rsidRPr="00DB4768">
              <w:rPr>
                <w:rFonts w:ascii="Times New Roman" w:eastAsia="Times New Roman" w:hAnsi="Times New Roman" w:cs="Times New Roman"/>
                <w:kern w:val="0"/>
                <w:sz w:val="22"/>
                <w:szCs w:val="22"/>
                <w14:ligatures w14:val="none"/>
              </w:rPr>
              <w:t xml:space="preserve">Hiện nay, do tính đa dạng của mặt hàng thực phẩm thuộc phạm vi quản lý của Bộ Công Thương nên việc xây dựng quy chuẩn kỹ thuật cho toàn bộ sản phẩm vẫn chưa đầy đủ. Ngoài ra, một số sản phẩm mới chưa hoàn toàn phù hợp với tiêu chuẩn, quy chuẩn kỹ thuật đã ban hành. </w:t>
            </w:r>
          </w:p>
          <w:p w14:paraId="27DAFA3A" w14:textId="77777777" w:rsidR="007B0C38" w:rsidRPr="00DB4768" w:rsidRDefault="007B0C38" w:rsidP="007B0C38">
            <w:pPr>
              <w:spacing w:after="0" w:line="240" w:lineRule="auto"/>
              <w:rPr>
                <w:rFonts w:ascii="Times New Roman" w:eastAsia="Times New Roman" w:hAnsi="Times New Roman" w:cs="Times New Roman"/>
                <w:kern w:val="0"/>
                <w:sz w:val="22"/>
                <w:szCs w:val="22"/>
                <w14:ligatures w14:val="none"/>
              </w:rPr>
            </w:pPr>
            <w:r w:rsidRPr="00DB4768">
              <w:rPr>
                <w:rFonts w:ascii="Times New Roman" w:eastAsia="Times New Roman" w:hAnsi="Times New Roman" w:cs="Times New Roman"/>
                <w:kern w:val="0"/>
                <w:sz w:val="22"/>
                <w:szCs w:val="22"/>
                <w14:ligatures w14:val="none"/>
              </w:rPr>
              <w:t>Việc quy định cụ thể tiêu chuẩn, quy chuẩn kỹ thuật đối với từng mã HS (như Quyết định số 1182/QĐ-BCT ngày 06 tháng 4 năm 2021 của Bộ trưởng Bộ Công Thương) có thể dẫn đến vướng mắc cho các cơ quan quản lý nhà nước trong quá trình kiểm tra an toàn thực phẩm nhập khẩu, khó khăn cho các doanh nghiệp khi áp dụng tiêu chuẩn, quy chuẩn kỹ thuật đối với các mặt hàng chưa có tiêu chuẩn, quy chuẩn kỹ thuật tương ứng như đã nêu ở trên.</w:t>
            </w:r>
          </w:p>
          <w:p w14:paraId="7098C116" w14:textId="70FF2E96" w:rsidR="006A12B5" w:rsidRPr="004F67E3" w:rsidRDefault="007B0C38" w:rsidP="00B93AE3">
            <w:pPr>
              <w:spacing w:after="0" w:line="240" w:lineRule="auto"/>
              <w:jc w:val="both"/>
              <w:rPr>
                <w:rFonts w:ascii="Times New Roman" w:eastAsia="Times New Roman" w:hAnsi="Times New Roman" w:cs="Times New Roman"/>
                <w:color w:val="000000"/>
                <w:kern w:val="0"/>
                <w:sz w:val="22"/>
                <w:szCs w:val="22"/>
                <w14:ligatures w14:val="none"/>
              </w:rPr>
            </w:pPr>
            <w:r w:rsidRPr="00DB4768">
              <w:rPr>
                <w:rFonts w:ascii="Times New Roman" w:eastAsia="Times New Roman" w:hAnsi="Times New Roman" w:cs="Times New Roman"/>
                <w:kern w:val="0"/>
                <w:sz w:val="22"/>
                <w:szCs w:val="22"/>
                <w14:ligatures w14:val="none"/>
              </w:rPr>
              <w:t xml:space="preserve">Thông tư này được ban hành căn cứ theo quy định tại Luật An toàn thực phẩm (không bao gồm Luật </w:t>
            </w:r>
            <w:hyperlink r:id="rId13" w:tgtFrame="_blank" w:history="1">
              <w:r w:rsidRPr="00DB4768">
                <w:rPr>
                  <w:rFonts w:ascii="Times New Roman" w:hAnsi="Times New Roman" w:cs="Times New Roman"/>
                  <w:sz w:val="22"/>
                  <w:szCs w:val="22"/>
                </w:rPr>
                <w:t>T</w:t>
              </w:r>
              <w:r w:rsidRPr="00DB4768">
                <w:rPr>
                  <w:rStyle w:val="Hyperlink"/>
                  <w:rFonts w:ascii="Times New Roman" w:eastAsia="Times New Roman" w:hAnsi="Times New Roman" w:cs="Times New Roman"/>
                  <w:color w:val="auto"/>
                  <w:kern w:val="0"/>
                  <w:sz w:val="22"/>
                  <w:szCs w:val="22"/>
                  <w:u w:val="none"/>
                  <w14:ligatures w14:val="none"/>
                </w:rPr>
                <w:t xml:space="preserve">iêu </w:t>
              </w:r>
              <w:r w:rsidRPr="00DB4768">
                <w:rPr>
                  <w:rStyle w:val="Hyperlink"/>
                  <w:rFonts w:ascii="Times New Roman" w:eastAsia="Times New Roman" w:hAnsi="Times New Roman" w:cs="Times New Roman"/>
                  <w:color w:val="auto"/>
                  <w:kern w:val="0"/>
                  <w:sz w:val="22"/>
                  <w:szCs w:val="22"/>
                  <w:u w:val="none"/>
                  <w14:ligatures w14:val="none"/>
                </w:rPr>
                <w:lastRenderedPageBreak/>
                <w:t>chuẩn và quy chuẩn kỹ thuật</w:t>
              </w:r>
            </w:hyperlink>
            <w:r w:rsidRPr="00DB4768">
              <w:rPr>
                <w:rFonts w:ascii="Times New Roman" w:eastAsia="Times New Roman" w:hAnsi="Times New Roman" w:cs="Times New Roman"/>
                <w:kern w:val="0"/>
                <w:sz w:val="22"/>
                <w:szCs w:val="22"/>
                <w14:ligatures w14:val="none"/>
              </w:rPr>
              <w:t xml:space="preserve">), do đó, để thống nhất với tình hình thực tế triển khai tại Bộ Nông nghiệp và Môi trường, Bộ Y tế, để thuận tiện cho việc triển khai, Bộ Công Thương đã hoàn thiện dự thảo Thông tư theo hướng không quy định QCVN, TCVN đối với từng mã HS như đã quy định tại Quyết định số 1182/QĐ-BCT. </w:t>
            </w:r>
          </w:p>
        </w:tc>
      </w:tr>
      <w:tr w:rsidR="006A12B5" w:rsidRPr="004F67E3" w14:paraId="5ED98B09"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05F154BB" w14:textId="1C41E72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25</w:t>
            </w:r>
          </w:p>
        </w:tc>
        <w:tc>
          <w:tcPr>
            <w:tcW w:w="1620" w:type="dxa"/>
            <w:tcBorders>
              <w:top w:val="single" w:sz="4" w:space="0" w:color="auto"/>
              <w:left w:val="nil"/>
              <w:bottom w:val="single" w:sz="4" w:space="0" w:color="auto"/>
              <w:right w:val="single" w:sz="4" w:space="0" w:color="auto"/>
            </w:tcBorders>
            <w:shd w:val="clear" w:color="000000" w:fill="FFFFFF"/>
          </w:tcPr>
          <w:p w14:paraId="164C2DE7" w14:textId="274E567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Về quy trình và thủ tục kiểm tra</w:t>
            </w:r>
          </w:p>
        </w:tc>
        <w:tc>
          <w:tcPr>
            <w:tcW w:w="1520" w:type="dxa"/>
            <w:tcBorders>
              <w:top w:val="single" w:sz="4" w:space="0" w:color="auto"/>
              <w:left w:val="nil"/>
              <w:bottom w:val="single" w:sz="4" w:space="0" w:color="auto"/>
              <w:right w:val="single" w:sz="4" w:space="0" w:color="auto"/>
            </w:tcBorders>
            <w:shd w:val="clear" w:color="000000" w:fill="FFFFFF"/>
          </w:tcPr>
          <w:p w14:paraId="0389B197" w14:textId="0357875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4FEF0CD6"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Bộ Công Thương công bố công khai dự thảo quy trình kiểm tra chi tiết, bao gồm các nội dung chính sau:</w:t>
            </w:r>
            <w:r w:rsidRPr="00E13447">
              <w:rPr>
                <w:rFonts w:ascii="Times New Roman" w:eastAsia="Times New Roman" w:hAnsi="Times New Roman" w:cs="Times New Roman"/>
                <w:color w:val="000000"/>
                <w:kern w:val="0"/>
                <w:sz w:val="22"/>
                <w:szCs w:val="22"/>
                <w14:ligatures w14:val="none"/>
              </w:rPr>
              <w:br/>
              <w:t>(1) Thời gian thực hiện kiểm tra;</w:t>
            </w:r>
          </w:p>
          <w:p w14:paraId="20CC427D"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(2) Chỉ tiêu và phương pháp kiểm nghiệm;</w:t>
            </w:r>
          </w:p>
          <w:p w14:paraId="571F7998"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(3) Cách thức và tần suất lấy mẫu kiểm nghiệm;</w:t>
            </w:r>
          </w:p>
          <w:p w14:paraId="6D88A14B"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(4) Chi phí kiểm tra (nếu có);</w:t>
            </w:r>
          </w:p>
          <w:p w14:paraId="2DA0BBB9"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(5) Cơ chế xử lý và thời hạn giải quyết khiếu nại trong trường hợp có sai sót về kết quả kiểm tra.</w:t>
            </w:r>
          </w:p>
          <w:p w14:paraId="546EA9F2" w14:textId="0A4E7D41"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(6) Việc quy định rõ ràng sẽ giúp doanh nghiệp chủ động sắp xếp kế hoạch nhập khẩu, tránh kéo dài thời gian kiểm tra dẫn đến phát sinh chi phí logistics hoặc ảnh hưởng đến chất lượng hàng hóa thực phẩm.</w:t>
            </w:r>
          </w:p>
        </w:tc>
        <w:tc>
          <w:tcPr>
            <w:tcW w:w="4880" w:type="dxa"/>
            <w:tcBorders>
              <w:top w:val="single" w:sz="4" w:space="0" w:color="auto"/>
              <w:left w:val="nil"/>
              <w:bottom w:val="single" w:sz="4" w:space="0" w:color="auto"/>
              <w:right w:val="single" w:sz="4" w:space="0" w:color="auto"/>
            </w:tcBorders>
            <w:shd w:val="clear" w:color="000000" w:fill="FFFFFF"/>
          </w:tcPr>
          <w:p w14:paraId="347A9CAE" w14:textId="0027E050"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Giải trình của Bộ Công Thương:</w:t>
            </w:r>
            <w:r w:rsidRPr="00E13447">
              <w:rPr>
                <w:rFonts w:ascii="Times New Roman" w:eastAsia="Times New Roman" w:hAnsi="Times New Roman" w:cs="Times New Roman"/>
                <w:color w:val="000000"/>
                <w:kern w:val="0"/>
                <w:sz w:val="22"/>
                <w:szCs w:val="22"/>
                <w14:ligatures w14:val="none"/>
              </w:rPr>
              <w:br/>
              <w:t>Chương VI Nghị định số 15/2018/NĐ-CP đã quy định cụ thể việc kiểm tra nhà nước về an toàn thực phẩm nhập khẩu.</w:t>
            </w:r>
          </w:p>
        </w:tc>
      </w:tr>
      <w:tr w:rsidR="006A12B5" w:rsidRPr="004F67E3" w14:paraId="33062DA2"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5AB7D194" w14:textId="4C1F18D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26</w:t>
            </w:r>
          </w:p>
        </w:tc>
        <w:tc>
          <w:tcPr>
            <w:tcW w:w="1620" w:type="dxa"/>
            <w:tcBorders>
              <w:top w:val="single" w:sz="4" w:space="0" w:color="auto"/>
              <w:left w:val="nil"/>
              <w:bottom w:val="single" w:sz="4" w:space="0" w:color="auto"/>
              <w:right w:val="single" w:sz="4" w:space="0" w:color="auto"/>
            </w:tcBorders>
            <w:shd w:val="clear" w:color="000000" w:fill="FFFFFF"/>
          </w:tcPr>
          <w:p w14:paraId="58EFF787" w14:textId="6009853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Về quy trình và thủ tục kiểm tra</w:t>
            </w:r>
          </w:p>
        </w:tc>
        <w:tc>
          <w:tcPr>
            <w:tcW w:w="1520" w:type="dxa"/>
            <w:tcBorders>
              <w:top w:val="single" w:sz="4" w:space="0" w:color="auto"/>
              <w:left w:val="nil"/>
              <w:bottom w:val="single" w:sz="4" w:space="0" w:color="auto"/>
              <w:right w:val="single" w:sz="4" w:space="0" w:color="auto"/>
            </w:tcBorders>
            <w:shd w:val="clear" w:color="000000" w:fill="FFFFFF"/>
          </w:tcPr>
          <w:p w14:paraId="08F7CAF1" w14:textId="68499F5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6B71FA08"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Bộ Công Thương ban hành quy trình kiểm tra cụ thể cho từng nhóm hàng thực phẩm, trong đó cần quy định rõ các nội dung chính sau:</w:t>
            </w:r>
          </w:p>
          <w:p w14:paraId="0E91FEAB"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(1) Các bước thực hiện kiểm tra, mẫu hồ sơ và tiêu chuẩn áp dụng;</w:t>
            </w:r>
          </w:p>
          <w:p w14:paraId="25312B50" w14:textId="11E3A00B"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(2) Nhóm thực phẩm chế biến từ sữa, thịt, ngũ cốc, đồ uống, phụ gia thực phẩm nên có quy trình kiểm tra riêng;</w:t>
            </w:r>
            <w:r w:rsidRPr="00E13447">
              <w:rPr>
                <w:rFonts w:ascii="Times New Roman" w:eastAsia="Times New Roman" w:hAnsi="Times New Roman" w:cs="Times New Roman"/>
                <w:color w:val="000000"/>
                <w:kern w:val="0"/>
                <w:sz w:val="22"/>
                <w:szCs w:val="22"/>
                <w14:ligatures w14:val="none"/>
              </w:rPr>
              <w:br/>
              <w:t>(3) Với các nhóm chịu sự kiểm tra của nhiều Bộ, ngành, cần chỉ định rõ đầu mối chính chịu trách nhiệm kiểm tra, tránh việc dẫn tới doanh nghiệp phải nộp hồ sơ cho nhiều cơ quan và các Bộ, ngành phải thực hiện kiểm tra trùng lặp về chỉ tiêu, mẫu thử, gây tốn kém thời gian và chi phí cho cả doanh nghiệp và cả cơ quan quản lý nhà nước.</w:t>
            </w:r>
          </w:p>
        </w:tc>
        <w:tc>
          <w:tcPr>
            <w:tcW w:w="4880" w:type="dxa"/>
            <w:tcBorders>
              <w:top w:val="single" w:sz="4" w:space="0" w:color="auto"/>
              <w:left w:val="nil"/>
              <w:bottom w:val="single" w:sz="4" w:space="0" w:color="auto"/>
              <w:right w:val="single" w:sz="4" w:space="0" w:color="auto"/>
            </w:tcBorders>
            <w:shd w:val="clear" w:color="000000" w:fill="FFFFFF"/>
          </w:tcPr>
          <w:p w14:paraId="6A575288" w14:textId="647F8921"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Giải trình của Bộ Công Thương:</w:t>
            </w:r>
            <w:r w:rsidRPr="00E13447">
              <w:rPr>
                <w:rFonts w:ascii="Times New Roman" w:eastAsia="Times New Roman" w:hAnsi="Times New Roman" w:cs="Times New Roman"/>
                <w:color w:val="000000"/>
                <w:kern w:val="0"/>
                <w:sz w:val="22"/>
                <w:szCs w:val="22"/>
                <w14:ligatures w14:val="none"/>
              </w:rPr>
              <w:br/>
              <w:t>Chương VI Nghị định số 15/2018/NĐ-CP đã quy định cụ thể việc kiểm tra nhà nước về an toàn thực phẩm nhập khẩu. Việc kiểm tra đối với sản phẩm thực phẩm được áp dụng theo quy tắc chung.</w:t>
            </w:r>
          </w:p>
        </w:tc>
      </w:tr>
      <w:tr w:rsidR="006A12B5" w:rsidRPr="004F67E3" w14:paraId="1E184EA7"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0F116DDB" w14:textId="605CB50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27</w:t>
            </w:r>
          </w:p>
        </w:tc>
        <w:tc>
          <w:tcPr>
            <w:tcW w:w="1620" w:type="dxa"/>
            <w:tcBorders>
              <w:top w:val="single" w:sz="4" w:space="0" w:color="auto"/>
              <w:left w:val="nil"/>
              <w:bottom w:val="single" w:sz="4" w:space="0" w:color="auto"/>
              <w:right w:val="single" w:sz="4" w:space="0" w:color="auto"/>
            </w:tcBorders>
            <w:shd w:val="clear" w:color="000000" w:fill="FFFFFF"/>
          </w:tcPr>
          <w:p w14:paraId="2AB02168" w14:textId="5F999D5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Về quy trình và thủ tục kiểm tra</w:t>
            </w:r>
          </w:p>
        </w:tc>
        <w:tc>
          <w:tcPr>
            <w:tcW w:w="1520" w:type="dxa"/>
            <w:tcBorders>
              <w:top w:val="single" w:sz="4" w:space="0" w:color="auto"/>
              <w:left w:val="nil"/>
              <w:bottom w:val="single" w:sz="4" w:space="0" w:color="auto"/>
              <w:right w:val="single" w:sz="4" w:space="0" w:color="auto"/>
            </w:tcBorders>
            <w:shd w:val="clear" w:color="000000" w:fill="FFFFFF"/>
          </w:tcPr>
          <w:p w14:paraId="41FE6B1F" w14:textId="2335FD9B"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694EE578"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Bộ Công Thượng áp dụng cơ chế kiểm tra dựa trên rủi ro (Risk-based Inspection): Cơ chế này có thể thực hiện theo các nguyên tắc cơ bản sau:</w:t>
            </w:r>
          </w:p>
          <w:p w14:paraId="12C61559"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(1) Giảm tần suất hoặc miễn kiểm tra đối với doanh nghiệp có lịch sử tuân thủ tốt, hoặc mặt hàng ít rủi ro, nhập khẩu ổn định, có chứng nhận chất lượng quốc tế;</w:t>
            </w:r>
          </w:p>
          <w:p w14:paraId="542DA842"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(2) Tăng cường hậu kiểm thay vì tiền kiểm, phù hợp xu hướng quốc tế và định hướng cải cách thủ tục hành chính của Chính phủ.</w:t>
            </w:r>
          </w:p>
          <w:p w14:paraId="58606405" w14:textId="769CDD44"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(3) Việc áp dụng cơ chế này có thể giúp rút ngắn thời gian thông quan, giảm chi phí kiểm tra, đồng thời vẫn đảm bảo an toàn thực phẩm và quản lý rủi ro hiệu quả.</w:t>
            </w:r>
          </w:p>
        </w:tc>
        <w:tc>
          <w:tcPr>
            <w:tcW w:w="4880" w:type="dxa"/>
            <w:tcBorders>
              <w:top w:val="single" w:sz="4" w:space="0" w:color="auto"/>
              <w:left w:val="nil"/>
              <w:bottom w:val="single" w:sz="4" w:space="0" w:color="auto"/>
              <w:right w:val="single" w:sz="4" w:space="0" w:color="auto"/>
            </w:tcBorders>
            <w:shd w:val="clear" w:color="000000" w:fill="FFFFFF"/>
          </w:tcPr>
          <w:p w14:paraId="04E9F2E8" w14:textId="7AE16C1E"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Giải trình của Bộ Công Thương:</w:t>
            </w:r>
            <w:r w:rsidRPr="00E13447">
              <w:rPr>
                <w:rFonts w:ascii="Times New Roman" w:eastAsia="Times New Roman" w:hAnsi="Times New Roman" w:cs="Times New Roman"/>
                <w:color w:val="000000"/>
                <w:kern w:val="0"/>
                <w:sz w:val="22"/>
                <w:szCs w:val="22"/>
                <w14:ligatures w14:val="none"/>
              </w:rPr>
              <w:br/>
              <w:t>Chương VI Nghị định số 15/2018/NĐ-CP đã quy định cụ thể việc kiểm tra nhà nước về an toàn thực phẩm nhập khẩu.</w:t>
            </w:r>
            <w:r w:rsidRPr="00E13447">
              <w:rPr>
                <w:rFonts w:ascii="Times New Roman" w:eastAsia="Times New Roman" w:hAnsi="Times New Roman" w:cs="Times New Roman"/>
                <w:color w:val="000000"/>
                <w:kern w:val="0"/>
                <w:sz w:val="22"/>
                <w:szCs w:val="22"/>
                <w14:ligatures w14:val="none"/>
              </w:rPr>
              <w:br/>
            </w:r>
            <w:r w:rsidRPr="00E13447">
              <w:rPr>
                <w:rFonts w:ascii="Times New Roman" w:eastAsia="Times New Roman" w:hAnsi="Times New Roman" w:cs="Times New Roman"/>
                <w:color w:val="000000"/>
                <w:kern w:val="0"/>
                <w:sz w:val="22"/>
                <w:szCs w:val="22"/>
                <w14:ligatures w14:val="none"/>
              </w:rPr>
              <w:lastRenderedPageBreak/>
              <w:t xml:space="preserve">Hiện nay, Bộ Y tế là cơ quan chủ trì tham mưu sửa đổi Luật An toàn thực phẩm 2010, Nghị định số 15/2018/NĐ-CP, Bộ Công Thương sẽ tích cực bám sát, phối hợp với Bộ Y tế trong quá trình hoàn thiện các chính sách về quản lý an toàn thực phẩm theo quy định. </w:t>
            </w:r>
          </w:p>
        </w:tc>
      </w:tr>
      <w:tr w:rsidR="006A12B5" w:rsidRPr="004F67E3" w14:paraId="33C0CCCE"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258E2221" w14:textId="015C501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28</w:t>
            </w:r>
          </w:p>
        </w:tc>
        <w:tc>
          <w:tcPr>
            <w:tcW w:w="1620" w:type="dxa"/>
            <w:tcBorders>
              <w:top w:val="single" w:sz="4" w:space="0" w:color="auto"/>
              <w:left w:val="nil"/>
              <w:bottom w:val="single" w:sz="4" w:space="0" w:color="auto"/>
              <w:right w:val="single" w:sz="4" w:space="0" w:color="auto"/>
            </w:tcBorders>
            <w:shd w:val="clear" w:color="000000" w:fill="FFFFFF"/>
          </w:tcPr>
          <w:p w14:paraId="58C00E13" w14:textId="4D79819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Về tính minh bạch và sự phối hợp giữa các cơ quan</w:t>
            </w:r>
          </w:p>
        </w:tc>
        <w:tc>
          <w:tcPr>
            <w:tcW w:w="1520" w:type="dxa"/>
            <w:tcBorders>
              <w:top w:val="single" w:sz="4" w:space="0" w:color="auto"/>
              <w:left w:val="nil"/>
              <w:bottom w:val="single" w:sz="4" w:space="0" w:color="auto"/>
              <w:right w:val="single" w:sz="4" w:space="0" w:color="auto"/>
            </w:tcBorders>
            <w:shd w:val="clear" w:color="000000" w:fill="FFFFFF"/>
          </w:tcPr>
          <w:p w14:paraId="5AE8D0AF" w14:textId="496D1B4E"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309AA4FD" w14:textId="79BD4D09"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 xml:space="preserve">Về tính minh bạch và sự phối hợp giữa các cơ quan: </w:t>
            </w:r>
            <w:r w:rsidRPr="00E13447">
              <w:rPr>
                <w:rFonts w:ascii="Times New Roman" w:eastAsia="Times New Roman" w:hAnsi="Times New Roman" w:cs="Times New Roman"/>
                <w:color w:val="000000"/>
                <w:kern w:val="0"/>
                <w:sz w:val="22"/>
                <w:szCs w:val="22"/>
                <w14:ligatures w14:val="none"/>
              </w:rPr>
              <w:br/>
              <w:t>(1) Bộ Công Thương công khai danh sách và năng lực của các cơ quan được chỉ định kiểm tra (đã liệt kê trong Phụ lục) để doanh nghiệp chủ động lựa chọn, tránh tình trạng độc quyền, gây chậm trễ hoặc phát sinh chi phí không cần thiết.</w:t>
            </w:r>
            <w:r w:rsidRPr="00E13447">
              <w:rPr>
                <w:rFonts w:ascii="Times New Roman" w:eastAsia="Times New Roman" w:hAnsi="Times New Roman" w:cs="Times New Roman"/>
                <w:color w:val="000000"/>
                <w:kern w:val="0"/>
                <w:sz w:val="22"/>
                <w:szCs w:val="22"/>
                <w14:ligatures w14:val="none"/>
              </w:rPr>
              <w:br/>
              <w:t>(2) Cần có sự phối hợp chặt chẽ giữa Bộ Công Thương, Bộ Y tế và Bộ Nông nghiệp &amp; Môi trường để đảm bảo một mặt hàng nhập khẩu chỉ phải chịu sự kiểm tra của một cơ quan chủ quản, tránh gây phiền hà cho doanh nghiệp.</w:t>
            </w:r>
          </w:p>
        </w:tc>
        <w:tc>
          <w:tcPr>
            <w:tcW w:w="4880" w:type="dxa"/>
            <w:tcBorders>
              <w:top w:val="single" w:sz="4" w:space="0" w:color="auto"/>
              <w:left w:val="nil"/>
              <w:bottom w:val="single" w:sz="4" w:space="0" w:color="auto"/>
              <w:right w:val="single" w:sz="4" w:space="0" w:color="auto"/>
            </w:tcBorders>
            <w:shd w:val="clear" w:color="000000" w:fill="FFFFFF"/>
          </w:tcPr>
          <w:p w14:paraId="37B84877" w14:textId="6E4139F8"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Giải trình của Bộ Công Thương:</w:t>
            </w:r>
            <w:r w:rsidRPr="00E13447">
              <w:rPr>
                <w:rFonts w:ascii="Times New Roman" w:eastAsia="Times New Roman" w:hAnsi="Times New Roman" w:cs="Times New Roman"/>
                <w:color w:val="000000"/>
                <w:kern w:val="0"/>
                <w:sz w:val="22"/>
                <w:szCs w:val="22"/>
                <w14:ligatures w14:val="none"/>
              </w:rPr>
              <w:br/>
              <w:t>(1) Bộ Công Thương đã công khai danh sách và năng lực của các cơ quan được chỉ định kiểm tra về an toàn thực phẩm nhập khẩu trên cổng thông tin của Bộ Công Thương;</w:t>
            </w:r>
            <w:r w:rsidRPr="00E13447">
              <w:rPr>
                <w:rFonts w:ascii="Times New Roman" w:eastAsia="Times New Roman" w:hAnsi="Times New Roman" w:cs="Times New Roman"/>
                <w:color w:val="000000"/>
                <w:kern w:val="0"/>
                <w:sz w:val="22"/>
                <w:szCs w:val="22"/>
                <w14:ligatures w14:val="none"/>
              </w:rPr>
              <w:br/>
              <w:t>(2) Trong quá trình triển khai thực hiện về kiểm tra an toàn thực phẩm nhập khẩu, các Bộ, ban ngành (Bộ Công Thương, Bộ Y tế, Bộ Nông nghiệp và Môi trường, Bộ Tài chính) đã tích cực phối hợp, có nhiều văn bản trao đổi, tổ chức các cuộc họp để giải quyết, tháo gỡ khó khăn vướng mắc cho doanh nghiệp.</w:t>
            </w:r>
          </w:p>
        </w:tc>
      </w:tr>
      <w:tr w:rsidR="006A12B5" w:rsidRPr="004F67E3" w14:paraId="6F6D83F0"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1E14EF8A" w14:textId="5759C7EB" w:rsidR="006A12B5" w:rsidRPr="002E495B"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29</w:t>
            </w:r>
          </w:p>
        </w:tc>
        <w:tc>
          <w:tcPr>
            <w:tcW w:w="1620" w:type="dxa"/>
            <w:tcBorders>
              <w:top w:val="single" w:sz="4" w:space="0" w:color="auto"/>
              <w:left w:val="nil"/>
              <w:bottom w:val="single" w:sz="4" w:space="0" w:color="auto"/>
              <w:right w:val="single" w:sz="4" w:space="0" w:color="auto"/>
            </w:tcBorders>
            <w:shd w:val="clear" w:color="000000" w:fill="FFFFFF"/>
          </w:tcPr>
          <w:p w14:paraId="243632F6" w14:textId="2A5760B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Về lộ trình áp dụng và hỗ trợ doanh nghiệp</w:t>
            </w:r>
          </w:p>
        </w:tc>
        <w:tc>
          <w:tcPr>
            <w:tcW w:w="1520" w:type="dxa"/>
            <w:tcBorders>
              <w:top w:val="single" w:sz="4" w:space="0" w:color="auto"/>
              <w:left w:val="nil"/>
              <w:bottom w:val="single" w:sz="4" w:space="0" w:color="auto"/>
              <w:right w:val="single" w:sz="4" w:space="0" w:color="auto"/>
            </w:tcBorders>
            <w:shd w:val="clear" w:color="000000" w:fill="FFFFFF"/>
          </w:tcPr>
          <w:p w14:paraId="4E4DD930" w14:textId="7525CD87"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3D9725BE" w14:textId="77777777" w:rsidR="00221055"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Về lộ trình áp dụng và hỗ trợ doanh nghiệp:</w:t>
            </w:r>
          </w:p>
          <w:p w14:paraId="464AA2B6" w14:textId="2B07A7F2"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(1) Bộ cần có lộ trình áp dụng đủ dài (ví dụ: ít nhất 06 tháng kể từ khi Thông tư có hiệu lực) để doanh nghiệp có thời gian tìm hiểu, chuẩn bị nguồn lực và điều chỉnh kế hoạch sản xuất, kinh doanh.</w:t>
            </w:r>
          </w:p>
          <w:p w14:paraId="1B91EDC4" w14:textId="385104E6"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(2) Tổ chức các buổi hội thảo, tập huấn đề phổ biến nội dung Thông tư và hướng dẫn doanh nghiệp thực hiện.</w:t>
            </w:r>
          </w:p>
        </w:tc>
        <w:tc>
          <w:tcPr>
            <w:tcW w:w="4880" w:type="dxa"/>
            <w:tcBorders>
              <w:top w:val="single" w:sz="4" w:space="0" w:color="auto"/>
              <w:left w:val="nil"/>
              <w:bottom w:val="single" w:sz="4" w:space="0" w:color="auto"/>
              <w:right w:val="single" w:sz="4" w:space="0" w:color="auto"/>
            </w:tcBorders>
            <w:shd w:val="clear" w:color="000000" w:fill="FFFFFF"/>
          </w:tcPr>
          <w:p w14:paraId="7F747470" w14:textId="77777777" w:rsidR="006A12B5"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 xml:space="preserve">Giải trình của Bộ Công Thương: </w:t>
            </w:r>
            <w:r w:rsidRPr="00E13447">
              <w:rPr>
                <w:rFonts w:ascii="Times New Roman" w:eastAsia="Times New Roman" w:hAnsi="Times New Roman" w:cs="Times New Roman"/>
                <w:color w:val="000000"/>
                <w:kern w:val="0"/>
                <w:sz w:val="22"/>
                <w:szCs w:val="22"/>
                <w14:ligatures w14:val="none"/>
              </w:rPr>
              <w:br/>
              <w:t>Thông tư này được xây dựng trên cơ sở danh mục hàng hóa xuất khẩu, nhập khẩu Việt Nam đã được ban hành từ năm 2022 (Thông tư số 31/2022/TT-BTC ngày 08 tháng 6 năm 2022 của Bộ Tài chính). Do đó, dự kiến Thông tư sẽ có hiệu sau 45 ngày kể từ ngày ký ban hành theo quy định của Luật Ban hành văn bản quy phạm pháp luật.</w:t>
            </w:r>
          </w:p>
          <w:p w14:paraId="485B3E30" w14:textId="4A3AFB90" w:rsidR="004D52DE" w:rsidRPr="004F67E3" w:rsidRDefault="004D52DE">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Ngoài ra, để thuận lợi trong công tác triển khai, điểm b Khoản 1 Điều 5 Thông tư đã giao trách nhiệm cho Cục Công nghiệp: </w:t>
            </w:r>
            <w:r w:rsidRPr="00B93AE3">
              <w:rPr>
                <w:rFonts w:ascii="Times New Roman" w:eastAsia="Times New Roman" w:hAnsi="Times New Roman" w:cs="Times New Roman"/>
                <w:i/>
                <w:color w:val="000000"/>
                <w:kern w:val="0"/>
                <w:sz w:val="22"/>
                <w:szCs w:val="22"/>
                <w14:ligatures w14:val="none"/>
              </w:rPr>
              <w:t>“</w:t>
            </w:r>
            <w:r w:rsidRPr="00B93AE3">
              <w:rPr>
                <w:rFonts w:ascii="Times New Roman" w:eastAsia="Times New Roman" w:hAnsi="Times New Roman" w:cs="Times New Roman"/>
                <w:bCs/>
                <w:i/>
                <w:iCs/>
                <w:color w:val="000000"/>
                <w:kern w:val="0"/>
                <w:sz w:val="22"/>
                <w:szCs w:val="22"/>
                <w14:ligatures w14:val="none"/>
              </w:rPr>
              <w:t>Kịp thời hướng dẫn và giải đáp những vướng mắc, phát sinh (nếu có) của hoạt động kiểm tra nhà nước đối với Danh mục ban hành kèm theo Thông tư này.”</w:t>
            </w:r>
          </w:p>
        </w:tc>
      </w:tr>
      <w:tr w:rsidR="006A12B5" w:rsidRPr="004F67E3" w14:paraId="0D054CB0"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576B797C" w14:textId="00E61347" w:rsidR="006A12B5" w:rsidRPr="002E495B"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30</w:t>
            </w:r>
          </w:p>
        </w:tc>
        <w:tc>
          <w:tcPr>
            <w:tcW w:w="1620" w:type="dxa"/>
            <w:tcBorders>
              <w:top w:val="single" w:sz="4" w:space="0" w:color="auto"/>
              <w:left w:val="nil"/>
              <w:bottom w:val="single" w:sz="4" w:space="0" w:color="auto"/>
              <w:right w:val="single" w:sz="4" w:space="0" w:color="auto"/>
            </w:tcBorders>
            <w:shd w:val="clear" w:color="000000" w:fill="FFFFFF"/>
          </w:tcPr>
          <w:p w14:paraId="51206815" w14:textId="157E42FE"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Ý kiến khác</w:t>
            </w:r>
          </w:p>
        </w:tc>
        <w:tc>
          <w:tcPr>
            <w:tcW w:w="1520" w:type="dxa"/>
            <w:tcBorders>
              <w:top w:val="single" w:sz="4" w:space="0" w:color="auto"/>
              <w:left w:val="nil"/>
              <w:bottom w:val="single" w:sz="4" w:space="0" w:color="auto"/>
              <w:right w:val="single" w:sz="4" w:space="0" w:color="auto"/>
            </w:tcBorders>
            <w:shd w:val="clear" w:color="000000" w:fill="FFFFFF"/>
          </w:tcPr>
          <w:p w14:paraId="6345C5E5" w14:textId="27DCC69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06C5BAFC" w14:textId="5BBB7CA9"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Kiến nghị thiết lập cơ chế công nhận lẫn nhau với kết quả kiểm tra của các nước phát triển (EU, Hoa Kỳ, Nhật Bản) nhằm giảm trùng lặp thủ tục.</w:t>
            </w:r>
          </w:p>
        </w:tc>
        <w:tc>
          <w:tcPr>
            <w:tcW w:w="4880" w:type="dxa"/>
            <w:tcBorders>
              <w:top w:val="single" w:sz="4" w:space="0" w:color="auto"/>
              <w:left w:val="nil"/>
              <w:bottom w:val="single" w:sz="4" w:space="0" w:color="auto"/>
              <w:right w:val="single" w:sz="4" w:space="0" w:color="auto"/>
            </w:tcBorders>
            <w:shd w:val="clear" w:color="000000" w:fill="FFFFFF"/>
          </w:tcPr>
          <w:p w14:paraId="6AA31263" w14:textId="6B066180" w:rsidR="008C2DE1" w:rsidRPr="008C2DE1" w:rsidRDefault="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Giải trình của Bộ Công Thương:</w:t>
            </w:r>
            <w:r w:rsidRPr="00E13447">
              <w:rPr>
                <w:rFonts w:ascii="Times New Roman" w:eastAsia="Times New Roman" w:hAnsi="Times New Roman" w:cs="Times New Roman"/>
                <w:color w:val="000000"/>
                <w:kern w:val="0"/>
                <w:sz w:val="22"/>
                <w:szCs w:val="22"/>
                <w14:ligatures w14:val="none"/>
              </w:rPr>
              <w:br/>
              <w:t xml:space="preserve">Điều 17 Nghị định số 15/2018/NĐ-CP </w:t>
            </w:r>
            <w:r w:rsidR="008C2DE1">
              <w:rPr>
                <w:rFonts w:ascii="Times New Roman" w:eastAsia="Times New Roman" w:hAnsi="Times New Roman" w:cs="Times New Roman"/>
                <w:color w:val="000000"/>
                <w:kern w:val="0"/>
                <w:sz w:val="22"/>
                <w:szCs w:val="22"/>
                <w14:ligatures w14:val="none"/>
              </w:rPr>
              <w:t xml:space="preserve">đã </w:t>
            </w:r>
            <w:r w:rsidRPr="00E13447">
              <w:rPr>
                <w:rFonts w:ascii="Times New Roman" w:eastAsia="Times New Roman" w:hAnsi="Times New Roman" w:cs="Times New Roman"/>
                <w:color w:val="000000"/>
                <w:kern w:val="0"/>
                <w:sz w:val="22"/>
                <w:szCs w:val="22"/>
                <w14:ligatures w14:val="none"/>
              </w:rPr>
              <w:t>quy định</w:t>
            </w:r>
            <w:r w:rsidR="00F750DC">
              <w:rPr>
                <w:rFonts w:ascii="Times New Roman" w:eastAsia="Times New Roman" w:hAnsi="Times New Roman" w:cs="Times New Roman"/>
                <w:color w:val="000000"/>
                <w:kern w:val="0"/>
                <w:sz w:val="22"/>
                <w:szCs w:val="22"/>
                <w14:ligatures w14:val="none"/>
              </w:rPr>
              <w:t xml:space="preserve"> về vấn đề này</w:t>
            </w:r>
            <w:r w:rsidRPr="00E13447">
              <w:rPr>
                <w:rFonts w:ascii="Times New Roman" w:eastAsia="Times New Roman" w:hAnsi="Times New Roman" w:cs="Times New Roman"/>
                <w:color w:val="000000"/>
                <w:kern w:val="0"/>
                <w:sz w:val="22"/>
                <w:szCs w:val="22"/>
                <w14:ligatures w14:val="none"/>
              </w:rPr>
              <w:t>:</w:t>
            </w:r>
            <w:r w:rsidRPr="00E13447">
              <w:rPr>
                <w:rFonts w:ascii="Times New Roman" w:eastAsia="Times New Roman" w:hAnsi="Times New Roman" w:cs="Times New Roman"/>
                <w:color w:val="000000"/>
                <w:kern w:val="0"/>
                <w:sz w:val="22"/>
                <w:szCs w:val="22"/>
                <w14:ligatures w14:val="none"/>
              </w:rPr>
              <w:br/>
            </w:r>
            <w:r w:rsidRPr="00B93AE3">
              <w:rPr>
                <w:rFonts w:ascii="Times New Roman" w:eastAsia="Times New Roman" w:hAnsi="Times New Roman" w:cs="Times New Roman"/>
                <w:i/>
                <w:color w:val="000000"/>
                <w:kern w:val="0"/>
                <w:sz w:val="22"/>
                <w:szCs w:val="22"/>
                <w14:ligatures w14:val="none"/>
              </w:rPr>
              <w:t>"Điều 17. Áp dụng phương thức kiểm tra</w:t>
            </w:r>
            <w:r w:rsidRPr="00B93AE3">
              <w:rPr>
                <w:rFonts w:ascii="Times New Roman" w:eastAsia="Times New Roman" w:hAnsi="Times New Roman" w:cs="Times New Roman"/>
                <w:i/>
                <w:color w:val="000000"/>
                <w:kern w:val="0"/>
                <w:sz w:val="22"/>
                <w:szCs w:val="22"/>
                <w14:ligatures w14:val="none"/>
              </w:rPr>
              <w:br/>
              <w:t>1. Kiểm tra giảm áp dụng đối với lô hàng, mặt hàng thuộc một trong các trường hợp sau đây:</w:t>
            </w:r>
            <w:r w:rsidRPr="00B93AE3">
              <w:rPr>
                <w:rFonts w:ascii="Times New Roman" w:eastAsia="Times New Roman" w:hAnsi="Times New Roman" w:cs="Times New Roman"/>
                <w:i/>
                <w:color w:val="000000"/>
                <w:kern w:val="0"/>
                <w:sz w:val="22"/>
                <w:szCs w:val="22"/>
                <w14:ligatures w14:val="none"/>
              </w:rPr>
              <w:br/>
              <w:t>a) Đã được xác nhận đạt yêu cầu về an toàn thực phẩm bởi cơ quan, tổ chức có thẩm quyền của nước đã ký kết Điều ước quốc tế thừa nhận lẫn nhau trong hoạt động kiểm tra an toàn thực phẩm mà Việt Nam là thành viên; có kết quả kiểm tra của cơ quan có thẩm quyền nước xuất khẩu đối với lô hàng, mặt hàng phù hợp với quy định của pháp luật Việt Nam;"</w:t>
            </w:r>
          </w:p>
        </w:tc>
      </w:tr>
      <w:tr w:rsidR="006A12B5" w:rsidRPr="004F67E3" w14:paraId="08C0344A"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1F5BC4EC" w14:textId="1B606689" w:rsidR="006A12B5" w:rsidRPr="002E495B"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31</w:t>
            </w:r>
          </w:p>
        </w:tc>
        <w:tc>
          <w:tcPr>
            <w:tcW w:w="1620" w:type="dxa"/>
            <w:tcBorders>
              <w:top w:val="single" w:sz="4" w:space="0" w:color="auto"/>
              <w:left w:val="nil"/>
              <w:bottom w:val="single" w:sz="4" w:space="0" w:color="auto"/>
              <w:right w:val="single" w:sz="4" w:space="0" w:color="auto"/>
            </w:tcBorders>
            <w:shd w:val="clear" w:color="000000" w:fill="FFFFFF"/>
          </w:tcPr>
          <w:p w14:paraId="1E9E4211" w14:textId="5C4A450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Ý kiến khác</w:t>
            </w:r>
          </w:p>
        </w:tc>
        <w:tc>
          <w:tcPr>
            <w:tcW w:w="1520" w:type="dxa"/>
            <w:tcBorders>
              <w:top w:val="single" w:sz="4" w:space="0" w:color="auto"/>
              <w:left w:val="nil"/>
              <w:bottom w:val="single" w:sz="4" w:space="0" w:color="auto"/>
              <w:right w:val="single" w:sz="4" w:space="0" w:color="auto"/>
            </w:tcBorders>
            <w:shd w:val="clear" w:color="000000" w:fill="FFFFFF"/>
          </w:tcPr>
          <w:p w14:paraId="38593FB9" w14:textId="2847CECD"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52EE62DD" w14:textId="65D56876"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Về cơ chế phối hợp giữa Bộ Công Thương và Bộ Y tế : Một số sản phẩm có tính chất giao thoa (như nước dinh dưỡng, sữa lên men, sản phẩm thay thế bữa ăn) nằm giữa phạm vi quản lý ATTP của Bộ Y tế và Bộ Công Thương. Đề nghị làm rõ đầu mối duy nhất chịu trách nhiệm kiểm tra để doanh nghiệp không phải nộp hồ sơ song song cho hai Bộ.</w:t>
            </w:r>
          </w:p>
        </w:tc>
        <w:tc>
          <w:tcPr>
            <w:tcW w:w="4880" w:type="dxa"/>
            <w:tcBorders>
              <w:top w:val="single" w:sz="4" w:space="0" w:color="auto"/>
              <w:left w:val="nil"/>
              <w:bottom w:val="single" w:sz="4" w:space="0" w:color="auto"/>
              <w:right w:val="single" w:sz="4" w:space="0" w:color="auto"/>
            </w:tcBorders>
            <w:shd w:val="clear" w:color="000000" w:fill="FFFFFF"/>
          </w:tcPr>
          <w:p w14:paraId="384F0239" w14:textId="77777777" w:rsidR="00CF003C"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Giải trình của Bộ Công Thương:</w:t>
            </w:r>
            <w:r w:rsidRPr="00E13447">
              <w:rPr>
                <w:rFonts w:ascii="Times New Roman" w:eastAsia="Times New Roman" w:hAnsi="Times New Roman" w:cs="Times New Roman"/>
                <w:color w:val="000000"/>
                <w:kern w:val="0"/>
                <w:sz w:val="22"/>
                <w:szCs w:val="22"/>
                <w14:ligatures w14:val="none"/>
              </w:rPr>
              <w:br/>
              <w:t xml:space="preserve">Hiện nay, việc phân công nhiệm vụ quản lý nhà nước về an toàn thực phẩm giữa Bộ Y tế, Bộ Công Thương, Bộ Nông nghiệp và Môi trường được thực hiện theo quy định tại Luật An toàn thực phẩm 2010, Nghị định số 15/2018/NĐ-CP. </w:t>
            </w:r>
          </w:p>
          <w:p w14:paraId="1E539D24" w14:textId="5FC2C109" w:rsidR="006A12B5" w:rsidRPr="004F67E3" w:rsidRDefault="00CF003C" w:rsidP="006A12B5">
            <w:pPr>
              <w:spacing w:after="0" w:line="240" w:lineRule="auto"/>
              <w:rPr>
                <w:rFonts w:ascii="Times New Roman" w:eastAsia="Times New Roman" w:hAnsi="Times New Roman" w:cs="Times New Roman"/>
                <w:color w:val="000000"/>
                <w:kern w:val="0"/>
                <w:sz w:val="22"/>
                <w:szCs w:val="22"/>
                <w14:ligatures w14:val="none"/>
              </w:rPr>
            </w:pPr>
            <w:r w:rsidRPr="00CF003C">
              <w:rPr>
                <w:rFonts w:ascii="Times New Roman" w:eastAsia="Times New Roman" w:hAnsi="Times New Roman" w:cs="Times New Roman"/>
                <w:color w:val="000000"/>
                <w:kern w:val="0"/>
                <w:sz w:val="22"/>
                <w:szCs w:val="22"/>
                <w14:ligatures w14:val="none"/>
              </w:rPr>
              <w:t>Trong thời gian tới, Bộ Công Thương sẽ phối hợp với Bộ Y tế rà soát, đề xuất hoàn thiện chính sách quản lý về an toàn thực phẩm trong quá trình sửa đổi Luật An toàn thực phẩm.</w:t>
            </w:r>
          </w:p>
        </w:tc>
      </w:tr>
      <w:tr w:rsidR="006A12B5" w:rsidRPr="004F67E3" w14:paraId="6AE355BA"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50A2B5ED" w14:textId="18A35778" w:rsidR="006A12B5" w:rsidRPr="002E495B"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32</w:t>
            </w:r>
          </w:p>
        </w:tc>
        <w:tc>
          <w:tcPr>
            <w:tcW w:w="1620" w:type="dxa"/>
            <w:tcBorders>
              <w:top w:val="single" w:sz="4" w:space="0" w:color="auto"/>
              <w:left w:val="nil"/>
              <w:bottom w:val="single" w:sz="4" w:space="0" w:color="auto"/>
              <w:right w:val="single" w:sz="4" w:space="0" w:color="auto"/>
            </w:tcBorders>
            <w:shd w:val="clear" w:color="000000" w:fill="FFFFFF"/>
          </w:tcPr>
          <w:p w14:paraId="0D2A2409" w14:textId="4D5F6591"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Ý kiến khác</w:t>
            </w:r>
          </w:p>
        </w:tc>
        <w:tc>
          <w:tcPr>
            <w:tcW w:w="1520" w:type="dxa"/>
            <w:tcBorders>
              <w:top w:val="single" w:sz="4" w:space="0" w:color="auto"/>
              <w:left w:val="nil"/>
              <w:bottom w:val="single" w:sz="4" w:space="0" w:color="auto"/>
              <w:right w:val="single" w:sz="4" w:space="0" w:color="auto"/>
            </w:tcBorders>
            <w:shd w:val="clear" w:color="000000" w:fill="FFFFFF"/>
          </w:tcPr>
          <w:p w14:paraId="24B52611" w14:textId="5FC856BF"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23B4CCE2"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Về công tác truyền thông và hỗ trợ doanh nghiệp: Đề nghị Bộ Công Thương xây dựng Cổng thông tin điện tử hướng dẫn thực thi Thông tư, cung cấp:</w:t>
            </w:r>
          </w:p>
          <w:p w14:paraId="548227E0" w14:textId="6A24B85D"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(1) Danh mục HS cập nhật, công cụ tra cứu nhanh;</w:t>
            </w:r>
            <w:r w:rsidRPr="00E13447">
              <w:rPr>
                <w:rFonts w:ascii="Times New Roman" w:eastAsia="Times New Roman" w:hAnsi="Times New Roman" w:cs="Times New Roman"/>
                <w:color w:val="000000"/>
                <w:kern w:val="0"/>
                <w:sz w:val="22"/>
                <w:szCs w:val="22"/>
                <w14:ligatures w14:val="none"/>
              </w:rPr>
              <w:br/>
              <w:t>(2) Mẫu biểu trực tuyến về truy xuất nguồn gốc;</w:t>
            </w:r>
            <w:r w:rsidRPr="00E13447">
              <w:rPr>
                <w:rFonts w:ascii="Times New Roman" w:eastAsia="Times New Roman" w:hAnsi="Times New Roman" w:cs="Times New Roman"/>
                <w:color w:val="000000"/>
                <w:kern w:val="0"/>
                <w:sz w:val="22"/>
                <w:szCs w:val="22"/>
                <w14:ligatures w14:val="none"/>
              </w:rPr>
              <w:br/>
              <w:t>(3) Bộ FAQ hướng dẫn doanh nghiệp nhập khẩu và bán lẻ;</w:t>
            </w:r>
            <w:r w:rsidRPr="00E13447">
              <w:rPr>
                <w:rFonts w:ascii="Times New Roman" w:eastAsia="Times New Roman" w:hAnsi="Times New Roman" w:cs="Times New Roman"/>
                <w:color w:val="000000"/>
                <w:kern w:val="0"/>
                <w:sz w:val="22"/>
                <w:szCs w:val="22"/>
                <w14:ligatures w14:val="none"/>
              </w:rPr>
              <w:br/>
              <w:t>(4) Kênh hỗ trợ kỹ thuật và tập huấn định kỳ cho các doanh nghiệp nhỏ.</w:t>
            </w:r>
          </w:p>
        </w:tc>
        <w:tc>
          <w:tcPr>
            <w:tcW w:w="4880" w:type="dxa"/>
            <w:tcBorders>
              <w:top w:val="single" w:sz="4" w:space="0" w:color="auto"/>
              <w:left w:val="nil"/>
              <w:bottom w:val="single" w:sz="4" w:space="0" w:color="auto"/>
              <w:right w:val="single" w:sz="4" w:space="0" w:color="auto"/>
            </w:tcBorders>
            <w:shd w:val="clear" w:color="000000" w:fill="FFFFFF"/>
          </w:tcPr>
          <w:p w14:paraId="2040A414" w14:textId="4A6CC938"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Giải trình của Bộ Công Thương:</w:t>
            </w:r>
            <w:r w:rsidRPr="00E13447">
              <w:rPr>
                <w:rFonts w:ascii="Times New Roman" w:eastAsia="Times New Roman" w:hAnsi="Times New Roman" w:cs="Times New Roman"/>
                <w:color w:val="000000"/>
                <w:kern w:val="0"/>
                <w:sz w:val="22"/>
                <w:szCs w:val="22"/>
                <w14:ligatures w14:val="none"/>
              </w:rPr>
              <w:br/>
              <w:t>Ghi nhận ý kiến của Hiệp hội các nhà bán lẻ Việt Nam, Bộ Công Thương đang xây dựng Thông tư quy định về truy xuất nguồn gốc sản phẩm thực phẩm thuộc phạm vi quản lý của Bộ Công Thương. Sau khi các Thông tư này được ban hành, Bộ Công Thương sẽ tổ chức tập huấn</w:t>
            </w:r>
            <w:r w:rsidR="005F4075">
              <w:rPr>
                <w:rFonts w:ascii="Times New Roman" w:eastAsia="Times New Roman" w:hAnsi="Times New Roman" w:cs="Times New Roman"/>
                <w:color w:val="000000"/>
                <w:kern w:val="0"/>
                <w:sz w:val="22"/>
                <w:szCs w:val="22"/>
                <w14:ligatures w14:val="none"/>
              </w:rPr>
              <w:t>, hỗ trợ</w:t>
            </w:r>
            <w:r w:rsidRPr="00E13447">
              <w:rPr>
                <w:rFonts w:ascii="Times New Roman" w:eastAsia="Times New Roman" w:hAnsi="Times New Roman" w:cs="Times New Roman"/>
                <w:color w:val="000000"/>
                <w:kern w:val="0"/>
                <w:sz w:val="22"/>
                <w:szCs w:val="22"/>
                <w14:ligatures w14:val="none"/>
              </w:rPr>
              <w:t xml:space="preserve"> cho các doanh nghiệp để triển khai thực hiện.</w:t>
            </w:r>
          </w:p>
        </w:tc>
      </w:tr>
      <w:tr w:rsidR="006A12B5" w:rsidRPr="004F67E3" w14:paraId="23AD1E6F"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2E5C9ED5" w14:textId="2DCEAA55" w:rsidR="006A12B5" w:rsidRPr="002E495B"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33</w:t>
            </w:r>
          </w:p>
        </w:tc>
        <w:tc>
          <w:tcPr>
            <w:tcW w:w="1620" w:type="dxa"/>
            <w:tcBorders>
              <w:top w:val="single" w:sz="4" w:space="0" w:color="auto"/>
              <w:left w:val="nil"/>
              <w:bottom w:val="single" w:sz="4" w:space="0" w:color="auto"/>
              <w:right w:val="single" w:sz="4" w:space="0" w:color="auto"/>
            </w:tcBorders>
            <w:shd w:val="clear" w:color="000000" w:fill="FFFFFF"/>
          </w:tcPr>
          <w:p w14:paraId="32461856" w14:textId="6C695CB0"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Ý kiến khác</w:t>
            </w:r>
          </w:p>
        </w:tc>
        <w:tc>
          <w:tcPr>
            <w:tcW w:w="1520" w:type="dxa"/>
            <w:tcBorders>
              <w:top w:val="single" w:sz="4" w:space="0" w:color="auto"/>
              <w:left w:val="nil"/>
              <w:bottom w:val="single" w:sz="4" w:space="0" w:color="auto"/>
              <w:right w:val="single" w:sz="4" w:space="0" w:color="auto"/>
            </w:tcBorders>
            <w:shd w:val="clear" w:color="000000" w:fill="FFFFFF"/>
          </w:tcPr>
          <w:p w14:paraId="4620759B" w14:textId="2115B5AA"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58E6F99F"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Về hiệu lực thi hành (Điều 4), cần quy định lộ trình áp dụng rõ ràng theo nhóm hàng, ví dụ:</w:t>
            </w:r>
          </w:p>
          <w:p w14:paraId="300331D0"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(1) Nhóm rủi ro cao (rượu, thịt, sữa, thủy sản): áp dụng sau 3 tháng;</w:t>
            </w:r>
          </w:p>
          <w:p w14:paraId="059AC55E"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(2) Nhóm rủi ro trung bình: sau 6 tháng;</w:t>
            </w:r>
          </w:p>
          <w:p w14:paraId="1D926198" w14:textId="77777777" w:rsidR="006A12B5" w:rsidRPr="00E13447"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(3) Nhóm rủi ro thấp: sau 9-12 tháng.</w:t>
            </w:r>
          </w:p>
          <w:p w14:paraId="664C9765" w14:textId="13B6D1C6"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(4) Lộ trình này giúp doanh nghiệp điều chỉnh kế hoạch nhập khẩu, kho bãi và bán hàng phù hợp, tránh gián đoạn cung ứng.</w:t>
            </w:r>
          </w:p>
        </w:tc>
        <w:tc>
          <w:tcPr>
            <w:tcW w:w="4880" w:type="dxa"/>
            <w:tcBorders>
              <w:top w:val="single" w:sz="4" w:space="0" w:color="auto"/>
              <w:left w:val="nil"/>
              <w:bottom w:val="single" w:sz="4" w:space="0" w:color="auto"/>
              <w:right w:val="single" w:sz="4" w:space="0" w:color="auto"/>
            </w:tcBorders>
            <w:shd w:val="clear" w:color="000000" w:fill="FFFFFF"/>
          </w:tcPr>
          <w:p w14:paraId="640BAC32" w14:textId="77777777" w:rsidR="006A12B5"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Giải trình của Bộ Công Thương:</w:t>
            </w:r>
            <w:r w:rsidRPr="00E13447">
              <w:rPr>
                <w:rFonts w:ascii="Times New Roman" w:eastAsia="Times New Roman" w:hAnsi="Times New Roman" w:cs="Times New Roman"/>
                <w:color w:val="000000"/>
                <w:kern w:val="0"/>
                <w:sz w:val="22"/>
                <w:szCs w:val="22"/>
                <w14:ligatures w14:val="none"/>
              </w:rPr>
              <w:br/>
              <w:t>Luật sửa đổi, bổ sung một số điều của Luật chất lượng, sản phẩm hàng hóa số 78/2025/QH15 đã có điểm đột phá về quy định phân loại sản phẩm, hàng hóa theo ba mức độ rủi ro, đó là: thấp, trung bình và cao. Tuy nhiên, thời điểm hiện tại, Chính phủ chưa ban hành Nghị định hướng dẫn, triển khai Luật. Trong thời gian tới, Bộ Công Thương sẽ tiếp tục bám sát, phối hợp hoàn thiện các chính sách về quản lý an toàn thực phẩm</w:t>
            </w:r>
            <w:r w:rsidR="00AA0D30">
              <w:rPr>
                <w:rFonts w:ascii="Times New Roman" w:eastAsia="Times New Roman" w:hAnsi="Times New Roman" w:cs="Times New Roman"/>
                <w:color w:val="000000"/>
                <w:kern w:val="0"/>
                <w:sz w:val="22"/>
                <w:szCs w:val="22"/>
                <w14:ligatures w14:val="none"/>
              </w:rPr>
              <w:t>.</w:t>
            </w:r>
          </w:p>
          <w:p w14:paraId="2358E099" w14:textId="54513155" w:rsidR="00AA0D30" w:rsidRPr="004F67E3" w:rsidRDefault="00AA0D30" w:rsidP="006A12B5">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Thông tư này được xây dựng trên cơ sở quy định tại Luật An toàn thực phẩm, không căn cứ theo quy định tại </w:t>
            </w:r>
            <w:r w:rsidRPr="00E13447">
              <w:rPr>
                <w:rFonts w:ascii="Times New Roman" w:eastAsia="Times New Roman" w:hAnsi="Times New Roman" w:cs="Times New Roman"/>
                <w:color w:val="000000"/>
                <w:kern w:val="0"/>
                <w:sz w:val="22"/>
                <w:szCs w:val="22"/>
                <w14:ligatures w14:val="none"/>
              </w:rPr>
              <w:t>Luật chất lượng, sản phẩm hàng hóa</w:t>
            </w:r>
            <w:r>
              <w:rPr>
                <w:rFonts w:ascii="Times New Roman" w:eastAsia="Times New Roman" w:hAnsi="Times New Roman" w:cs="Times New Roman"/>
                <w:color w:val="000000"/>
                <w:kern w:val="0"/>
                <w:sz w:val="22"/>
                <w:szCs w:val="22"/>
                <w14:ligatures w14:val="none"/>
              </w:rPr>
              <w:t>. Trên cơ sở đó, Bộ Công Thương chưa quy định lộ trình như đề nghị.</w:t>
            </w:r>
          </w:p>
        </w:tc>
      </w:tr>
      <w:tr w:rsidR="006A12B5" w:rsidRPr="004F67E3" w14:paraId="31258F42"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43753B6D" w14:textId="256F2396" w:rsidR="006A12B5" w:rsidRPr="002E495B"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34</w:t>
            </w:r>
          </w:p>
        </w:tc>
        <w:tc>
          <w:tcPr>
            <w:tcW w:w="1620" w:type="dxa"/>
            <w:tcBorders>
              <w:top w:val="single" w:sz="4" w:space="0" w:color="auto"/>
              <w:left w:val="nil"/>
              <w:bottom w:val="single" w:sz="4" w:space="0" w:color="auto"/>
              <w:right w:val="single" w:sz="4" w:space="0" w:color="auto"/>
            </w:tcBorders>
            <w:shd w:val="clear" w:color="000000" w:fill="FFFFFF"/>
          </w:tcPr>
          <w:p w14:paraId="037599CC" w14:textId="33B4E8A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Ý kiến khác</w:t>
            </w:r>
          </w:p>
        </w:tc>
        <w:tc>
          <w:tcPr>
            <w:tcW w:w="1520" w:type="dxa"/>
            <w:tcBorders>
              <w:top w:val="single" w:sz="4" w:space="0" w:color="auto"/>
              <w:left w:val="nil"/>
              <w:bottom w:val="single" w:sz="4" w:space="0" w:color="auto"/>
              <w:right w:val="single" w:sz="4" w:space="0" w:color="auto"/>
            </w:tcBorders>
            <w:shd w:val="clear" w:color="000000" w:fill="FFFFFF"/>
          </w:tcPr>
          <w:p w14:paraId="5199C860" w14:textId="3E4DA96E"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13A8FD98" w14:textId="4469B03C"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Ngành Thực phẩm &amp; Đồ uống (F&amp;B): Kiểm tra ATTP nên tập trung vào nhóm nguy cơ cao (nguồn gốc động, thực vật tươi sống, hàng đông lạnh, sản phẩm chế biến thô). Hàng thực phẩm đóng gói có chứng nhận quốc tế hợp lệ (FDA, HACCP, ISO, EU...) nên áp dụng hậu kiểm thay vì tiền kiểm. Công bố rõ chỉ tiêu kiểm nghiệm, thời gian xử lý mẫu và đầu mối liên hệ.</w:t>
            </w:r>
          </w:p>
        </w:tc>
        <w:tc>
          <w:tcPr>
            <w:tcW w:w="4880" w:type="dxa"/>
            <w:tcBorders>
              <w:top w:val="single" w:sz="4" w:space="0" w:color="auto"/>
              <w:left w:val="nil"/>
              <w:bottom w:val="single" w:sz="4" w:space="0" w:color="auto"/>
              <w:right w:val="single" w:sz="4" w:space="0" w:color="auto"/>
            </w:tcBorders>
            <w:shd w:val="clear" w:color="000000" w:fill="FFFFFF"/>
          </w:tcPr>
          <w:p w14:paraId="55156737" w14:textId="259ACE62"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Giải trình của Bộ Công Thương:</w:t>
            </w:r>
            <w:r w:rsidRPr="00E13447">
              <w:rPr>
                <w:rFonts w:ascii="Times New Roman" w:eastAsia="Times New Roman" w:hAnsi="Times New Roman" w:cs="Times New Roman"/>
                <w:color w:val="000000"/>
                <w:kern w:val="0"/>
                <w:sz w:val="22"/>
                <w:szCs w:val="22"/>
                <w14:ligatures w14:val="none"/>
              </w:rPr>
              <w:br/>
              <w:t>Chương VI Nghị định số 15/2018/NĐ-CP đã quy định cụ thể việc kiểm tra nhà nước về an toàn thực phẩm nhập khẩu.</w:t>
            </w:r>
            <w:r w:rsidRPr="00E13447">
              <w:rPr>
                <w:rFonts w:ascii="Times New Roman" w:eastAsia="Times New Roman" w:hAnsi="Times New Roman" w:cs="Times New Roman"/>
                <w:color w:val="000000"/>
                <w:kern w:val="0"/>
                <w:sz w:val="22"/>
                <w:szCs w:val="22"/>
                <w14:ligatures w14:val="none"/>
              </w:rPr>
              <w:br/>
              <w:t xml:space="preserve">Hiện nay, Bộ Y tế là cơ quan chủ trì tham mưu sửa đổi Luật An toàn thực phẩm 2010, Nghị định số 15/2018/NĐ-CP, Bộ Công Thương sẽ tích cực bám sát, phối hợp với Bộ Y tế trong quá trình hoàn thiện các chính sách về quản lý an toàn thực phẩm theo quy định. </w:t>
            </w:r>
          </w:p>
        </w:tc>
      </w:tr>
      <w:tr w:rsidR="006A12B5" w:rsidRPr="004F67E3" w14:paraId="11560865"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08F5AE7F" w14:textId="3EEC3E3F" w:rsidR="006A12B5" w:rsidRPr="002E495B"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35</w:t>
            </w:r>
          </w:p>
        </w:tc>
        <w:tc>
          <w:tcPr>
            <w:tcW w:w="1620" w:type="dxa"/>
            <w:tcBorders>
              <w:top w:val="single" w:sz="4" w:space="0" w:color="auto"/>
              <w:left w:val="nil"/>
              <w:bottom w:val="single" w:sz="4" w:space="0" w:color="auto"/>
              <w:right w:val="single" w:sz="4" w:space="0" w:color="auto"/>
            </w:tcBorders>
            <w:shd w:val="clear" w:color="000000" w:fill="FFFFFF"/>
          </w:tcPr>
          <w:p w14:paraId="5433F79B" w14:textId="081CDD0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Ý kiến khác</w:t>
            </w:r>
          </w:p>
        </w:tc>
        <w:tc>
          <w:tcPr>
            <w:tcW w:w="1520" w:type="dxa"/>
            <w:tcBorders>
              <w:top w:val="single" w:sz="4" w:space="0" w:color="auto"/>
              <w:left w:val="nil"/>
              <w:bottom w:val="single" w:sz="4" w:space="0" w:color="auto"/>
              <w:right w:val="single" w:sz="4" w:space="0" w:color="auto"/>
            </w:tcBorders>
            <w:shd w:val="clear" w:color="000000" w:fill="FFFFFF"/>
          </w:tcPr>
          <w:p w14:paraId="68AEDB5C" w14:textId="5657AC08"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17224166" w14:textId="7C6F96FA"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Ngành Điện máy &amp; Hàng công nghệ: Làm rõ phạm vi áp dụng với các thiết bị tiếp xúc thực phẩm (máy xay, bình lọc nước, nồi chiên, v.v.) để tránh kiểm tra tràn lan. Với hàng đạt chứng nhận quốc tế (CE, RoHS, UL...), đề nghị miễn kiểm ATTP, chỉ áp dụng chuẩn kỹ thuật an toàn điện - vật liệu tiếp xúc thực phẩm.</w:t>
            </w:r>
          </w:p>
        </w:tc>
        <w:tc>
          <w:tcPr>
            <w:tcW w:w="4880" w:type="dxa"/>
            <w:tcBorders>
              <w:top w:val="single" w:sz="4" w:space="0" w:color="auto"/>
              <w:left w:val="nil"/>
              <w:bottom w:val="single" w:sz="4" w:space="0" w:color="auto"/>
              <w:right w:val="single" w:sz="4" w:space="0" w:color="auto"/>
            </w:tcBorders>
            <w:shd w:val="clear" w:color="000000" w:fill="FFFFFF"/>
          </w:tcPr>
          <w:p w14:paraId="1833ABE4" w14:textId="6000007C"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Giải trình của Bộ Công Thương:</w:t>
            </w:r>
            <w:r w:rsidRPr="00E13447">
              <w:rPr>
                <w:rFonts w:ascii="Times New Roman" w:eastAsia="Times New Roman" w:hAnsi="Times New Roman" w:cs="Times New Roman"/>
                <w:color w:val="000000"/>
                <w:kern w:val="0"/>
                <w:sz w:val="22"/>
                <w:szCs w:val="22"/>
                <w14:ligatures w14:val="none"/>
              </w:rPr>
              <w:br/>
              <w:t xml:space="preserve">Theo quy định tại Điều 1 dự thảo Thông tư không bao gồm các mặt hàng thuộc ngành điện máy và hàng công nghệ. </w:t>
            </w:r>
          </w:p>
        </w:tc>
      </w:tr>
      <w:tr w:rsidR="006A12B5" w:rsidRPr="004F67E3" w14:paraId="248D3BB9"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2C8CD7DE" w14:textId="7B1F8510" w:rsidR="006A12B5" w:rsidRPr="002E495B"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36</w:t>
            </w:r>
          </w:p>
        </w:tc>
        <w:tc>
          <w:tcPr>
            <w:tcW w:w="1620" w:type="dxa"/>
            <w:tcBorders>
              <w:top w:val="single" w:sz="4" w:space="0" w:color="auto"/>
              <w:left w:val="nil"/>
              <w:bottom w:val="single" w:sz="4" w:space="0" w:color="auto"/>
              <w:right w:val="single" w:sz="4" w:space="0" w:color="auto"/>
            </w:tcBorders>
            <w:shd w:val="clear" w:color="000000" w:fill="FFFFFF"/>
          </w:tcPr>
          <w:p w14:paraId="32423CEF" w14:textId="0340A5DC"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Ý kiến khác</w:t>
            </w:r>
          </w:p>
        </w:tc>
        <w:tc>
          <w:tcPr>
            <w:tcW w:w="1520" w:type="dxa"/>
            <w:tcBorders>
              <w:top w:val="single" w:sz="4" w:space="0" w:color="auto"/>
              <w:left w:val="nil"/>
              <w:bottom w:val="single" w:sz="4" w:space="0" w:color="auto"/>
              <w:right w:val="single" w:sz="4" w:space="0" w:color="auto"/>
            </w:tcBorders>
            <w:shd w:val="clear" w:color="000000" w:fill="FFFFFF"/>
          </w:tcPr>
          <w:p w14:paraId="32287C22" w14:textId="6227A3E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562EFFFD" w14:textId="25C739CC"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 xml:space="preserve">Hệ thống Siêu thị, Cửa hàng tiện lợi, Căn-tin, Tạp hóa, Trường học: Đề nghị Bộ xây dựng cơ chế ưu tiên thông quan nhanh cho chuỗi phân phối uy tín. Thiết lập portal tra cứu trực tuyến về mặt </w:t>
            </w:r>
            <w:r w:rsidRPr="00E13447">
              <w:rPr>
                <w:rFonts w:ascii="Times New Roman" w:eastAsia="Times New Roman" w:hAnsi="Times New Roman" w:cs="Times New Roman"/>
                <w:color w:val="000000"/>
                <w:kern w:val="0"/>
                <w:sz w:val="22"/>
                <w:szCs w:val="22"/>
                <w14:ligatures w14:val="none"/>
              </w:rPr>
              <w:lastRenderedPageBreak/>
              <w:t>hàng thuộc diện kiểm tra. Giảm kiểm tra chồng chéo, tập trung vào bảo quản, hạn sử dụng, truy xuất nguồn gốc tại điểm bán.</w:t>
            </w:r>
          </w:p>
        </w:tc>
        <w:tc>
          <w:tcPr>
            <w:tcW w:w="4880" w:type="dxa"/>
            <w:tcBorders>
              <w:top w:val="single" w:sz="4" w:space="0" w:color="auto"/>
              <w:left w:val="nil"/>
              <w:bottom w:val="single" w:sz="4" w:space="0" w:color="auto"/>
              <w:right w:val="single" w:sz="4" w:space="0" w:color="auto"/>
            </w:tcBorders>
            <w:shd w:val="clear" w:color="000000" w:fill="FFFFFF"/>
          </w:tcPr>
          <w:p w14:paraId="641F6C5E" w14:textId="67011B07"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Giải trình của Bộ Công Thương:</w:t>
            </w:r>
            <w:r w:rsidRPr="00E13447">
              <w:rPr>
                <w:rFonts w:ascii="Times New Roman" w:eastAsia="Times New Roman" w:hAnsi="Times New Roman" w:cs="Times New Roman"/>
                <w:color w:val="000000"/>
                <w:kern w:val="0"/>
                <w:sz w:val="22"/>
                <w:szCs w:val="22"/>
                <w14:ligatures w14:val="none"/>
              </w:rPr>
              <w:br/>
              <w:t>Việc kiểm tra nhà nước về an toàn thực phẩm nhập khẩu đã được quy định tại Chương VI Nghị định số 15/2018/NĐ-CP.</w:t>
            </w:r>
            <w:r w:rsidRPr="00E13447">
              <w:rPr>
                <w:rFonts w:ascii="Times New Roman" w:eastAsia="Times New Roman" w:hAnsi="Times New Roman" w:cs="Times New Roman"/>
                <w:color w:val="000000"/>
                <w:kern w:val="0"/>
                <w:sz w:val="22"/>
                <w:szCs w:val="22"/>
                <w14:ligatures w14:val="none"/>
              </w:rPr>
              <w:br/>
            </w:r>
            <w:r w:rsidRPr="00E13447">
              <w:rPr>
                <w:rFonts w:ascii="Times New Roman" w:eastAsia="Times New Roman" w:hAnsi="Times New Roman" w:cs="Times New Roman"/>
                <w:color w:val="000000"/>
                <w:kern w:val="0"/>
                <w:sz w:val="22"/>
                <w:szCs w:val="22"/>
                <w14:ligatures w14:val="none"/>
              </w:rPr>
              <w:lastRenderedPageBreak/>
              <w:t xml:space="preserve">Hiện nay, Bộ Y tế là cơ quan chủ trì tham mưu sửa đổi Luật An toàn thực phẩm 2010, Nghị định số 15/2018/NĐ-CP, Bộ Công Thương sẽ tích cực bám sát, phối hợp với Bộ Y tế trong quá trình hoàn thiện các chính sách về quản lý an toàn thực phẩm theo quy định. </w:t>
            </w:r>
          </w:p>
        </w:tc>
      </w:tr>
      <w:tr w:rsidR="006A12B5" w:rsidRPr="004F67E3" w14:paraId="3B5D582C"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5938FF6C" w14:textId="3076C62B" w:rsidR="006A12B5" w:rsidRPr="002E495B"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37</w:t>
            </w:r>
          </w:p>
        </w:tc>
        <w:tc>
          <w:tcPr>
            <w:tcW w:w="1620" w:type="dxa"/>
            <w:tcBorders>
              <w:top w:val="single" w:sz="4" w:space="0" w:color="auto"/>
              <w:left w:val="nil"/>
              <w:bottom w:val="single" w:sz="4" w:space="0" w:color="auto"/>
              <w:right w:val="single" w:sz="4" w:space="0" w:color="auto"/>
            </w:tcBorders>
            <w:shd w:val="clear" w:color="000000" w:fill="FFFFFF"/>
          </w:tcPr>
          <w:p w14:paraId="7AABBC8E" w14:textId="579D254E"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Ý kiến khác</w:t>
            </w:r>
          </w:p>
        </w:tc>
        <w:tc>
          <w:tcPr>
            <w:tcW w:w="1520" w:type="dxa"/>
            <w:tcBorders>
              <w:top w:val="single" w:sz="4" w:space="0" w:color="auto"/>
              <w:left w:val="nil"/>
              <w:bottom w:val="single" w:sz="4" w:space="0" w:color="auto"/>
              <w:right w:val="single" w:sz="4" w:space="0" w:color="auto"/>
            </w:tcBorders>
            <w:shd w:val="clear" w:color="000000" w:fill="FFFFFF"/>
          </w:tcPr>
          <w:p w14:paraId="296D8A20" w14:textId="42ACF85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6A58AEE3" w14:textId="00BF83F0"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Ngành Phi thực phẩm (mỹ phẩm, hóa phẩm, đồ gia dụng, bao bì...): Làm rõ phạm vi hàng phi thực phẩm thuộc diện kiểm tra ATTP. Đặc biệt là các sản phẩm gián tiếp tiếp xúc thực phẩm như bao bì, màng bọc, hoặc dụng cụ nhà bếp. Các mặt hàng không ảnh hưởng trực tiếp đến sức khỏe người tiêu dùng (như chất tẩy rửa, chăm sóc nhà cửa, hóa phẩm công nghiệp...), nên loại trừ khỏi danh mục kiểm tra, chỉ kiểm soát qua quy định ngành về chất cấm, hóa chất độc hại để tránh mở rộng phạm vi quản lý không cần thiết.</w:t>
            </w:r>
          </w:p>
        </w:tc>
        <w:tc>
          <w:tcPr>
            <w:tcW w:w="4880" w:type="dxa"/>
            <w:tcBorders>
              <w:top w:val="single" w:sz="4" w:space="0" w:color="auto"/>
              <w:left w:val="nil"/>
              <w:bottom w:val="single" w:sz="4" w:space="0" w:color="auto"/>
              <w:right w:val="single" w:sz="4" w:space="0" w:color="auto"/>
            </w:tcBorders>
            <w:shd w:val="clear" w:color="000000" w:fill="FFFFFF"/>
          </w:tcPr>
          <w:p w14:paraId="468819FE" w14:textId="77777777" w:rsidR="00BB438E" w:rsidRDefault="006A12B5" w:rsidP="006A12B5">
            <w:pPr>
              <w:spacing w:after="0" w:line="240" w:lineRule="auto"/>
              <w:jc w:val="both"/>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Giải trình của Bộ Công Thương:</w:t>
            </w:r>
          </w:p>
          <w:p w14:paraId="325CD33A" w14:textId="77777777" w:rsidR="00BB438E" w:rsidRDefault="00BB438E" w:rsidP="00BB438E">
            <w:p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Thông tư này được xây dựng trên cơ sở mã hàng, mô tả hàng hóa đã được quy định tại Thông tư số 31/2022/TT-BTC.</w:t>
            </w:r>
          </w:p>
          <w:p w14:paraId="2E201EBB" w14:textId="77777777" w:rsidR="00BB438E" w:rsidRDefault="00BB438E" w:rsidP="00BB438E">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Để loại trừ các mặt hàng thuộc phạm vi quản lý của Bộ Nông nghiệp và Môi trường, Bộ Y tế trong danh mục kèm theo Thông tư, Bộ Công Thương đã điều chỉnh Điều 1 của Thông tư như sau:</w:t>
            </w:r>
          </w:p>
          <w:p w14:paraId="673A1C52" w14:textId="1130AA7D" w:rsidR="006A12B5" w:rsidRPr="004F67E3" w:rsidRDefault="00BB438E" w:rsidP="006A12B5">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6A12B5" w:rsidRPr="004F67E3" w14:paraId="1F120483"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070C566C" w14:textId="60DC8CE0" w:rsidR="006A12B5" w:rsidRPr="002E495B"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38</w:t>
            </w:r>
          </w:p>
        </w:tc>
        <w:tc>
          <w:tcPr>
            <w:tcW w:w="1620" w:type="dxa"/>
            <w:tcBorders>
              <w:top w:val="single" w:sz="4" w:space="0" w:color="auto"/>
              <w:left w:val="nil"/>
              <w:bottom w:val="single" w:sz="4" w:space="0" w:color="auto"/>
              <w:right w:val="single" w:sz="4" w:space="0" w:color="auto"/>
            </w:tcBorders>
            <w:shd w:val="clear" w:color="000000" w:fill="FFFFFF"/>
          </w:tcPr>
          <w:p w14:paraId="7F5C16D1" w14:textId="0815679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Ý kiến khác</w:t>
            </w:r>
          </w:p>
        </w:tc>
        <w:tc>
          <w:tcPr>
            <w:tcW w:w="1520" w:type="dxa"/>
            <w:tcBorders>
              <w:top w:val="single" w:sz="4" w:space="0" w:color="auto"/>
              <w:left w:val="nil"/>
              <w:bottom w:val="single" w:sz="4" w:space="0" w:color="auto"/>
              <w:right w:val="single" w:sz="4" w:space="0" w:color="auto"/>
            </w:tcBorders>
            <w:shd w:val="clear" w:color="000000" w:fill="FFFFFF"/>
          </w:tcPr>
          <w:p w14:paraId="0AE448DD" w14:textId="3833A2C9"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72CC005A" w14:textId="2FF8C2D3"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Ngành Thực phẩm chế biến, nhà Sản Xuất, &amp; Nhà cung cấp nguyên liệu: Doanh nghiệp cần thời gian chuyển đổi quy trình kiểm soát chất lượng khi danh mục thay đổi. Đề nghị Bộ áp dụng lộ trình tối thiểu 6 tháng kể từ ngày Thông tư có hiệu lực. Kiến nghị tổ chức hội thảo và tập huấn trực tuyến hướng dẫn doanh nghiệp thực hiện thống nhất.</w:t>
            </w:r>
          </w:p>
        </w:tc>
        <w:tc>
          <w:tcPr>
            <w:tcW w:w="4880" w:type="dxa"/>
            <w:tcBorders>
              <w:top w:val="single" w:sz="4" w:space="0" w:color="auto"/>
              <w:left w:val="nil"/>
              <w:bottom w:val="single" w:sz="4" w:space="0" w:color="auto"/>
              <w:right w:val="single" w:sz="4" w:space="0" w:color="auto"/>
            </w:tcBorders>
            <w:shd w:val="clear" w:color="000000" w:fill="FFFFFF"/>
          </w:tcPr>
          <w:p w14:paraId="54D1311F" w14:textId="77777777" w:rsidR="00824E93" w:rsidRDefault="006A12B5" w:rsidP="00824E93">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 xml:space="preserve">Giải trình của Bộ Công Thương: </w:t>
            </w:r>
            <w:r w:rsidRPr="00E13447">
              <w:rPr>
                <w:rFonts w:ascii="Times New Roman" w:eastAsia="Times New Roman" w:hAnsi="Times New Roman" w:cs="Times New Roman"/>
                <w:color w:val="000000"/>
                <w:kern w:val="0"/>
                <w:sz w:val="22"/>
                <w:szCs w:val="22"/>
                <w14:ligatures w14:val="none"/>
              </w:rPr>
              <w:br/>
            </w:r>
            <w:r w:rsidR="00824E93">
              <w:rPr>
                <w:rFonts w:ascii="Times New Roman" w:eastAsia="Times New Roman" w:hAnsi="Times New Roman" w:cs="Times New Roman"/>
                <w:color w:val="000000"/>
                <w:kern w:val="0"/>
                <w:sz w:val="22"/>
                <w:szCs w:val="22"/>
                <w14:ligatures w14:val="none"/>
              </w:rPr>
              <w:t xml:space="preserve">Thực tế khi triển khai việc kiểm tra nhà nước về an toàn thực phẩm đối với các mặt hàng thuộc phạm vi quản lý của Bộ Công Thương, Bộ Công Thương và cơ quan hải quan đã và đang tham chiếu, thực hiện theo quy định tại </w:t>
            </w:r>
            <w:r w:rsidR="00824E93" w:rsidRPr="0026489A">
              <w:rPr>
                <w:rFonts w:ascii="Times New Roman" w:eastAsia="Times New Roman" w:hAnsi="Times New Roman" w:cs="Times New Roman"/>
                <w:color w:val="000000"/>
                <w:kern w:val="0"/>
                <w:sz w:val="22"/>
                <w:szCs w:val="22"/>
                <w14:ligatures w14:val="none"/>
              </w:rPr>
              <w:t xml:space="preserve">Thông tư số 31/2022/TT-BTC </w:t>
            </w:r>
            <w:r w:rsidR="00824E93">
              <w:rPr>
                <w:rFonts w:ascii="Times New Roman" w:eastAsia="Times New Roman" w:hAnsi="Times New Roman" w:cs="Times New Roman"/>
                <w:color w:val="000000"/>
                <w:kern w:val="0"/>
                <w:sz w:val="22"/>
                <w:szCs w:val="22"/>
                <w14:ligatures w14:val="none"/>
              </w:rPr>
              <w:t xml:space="preserve">(ban </w:t>
            </w:r>
            <w:r w:rsidR="00824E93" w:rsidRPr="0048106E">
              <w:rPr>
                <w:rFonts w:ascii="Times New Roman" w:eastAsia="Times New Roman" w:hAnsi="Times New Roman" w:cs="Times New Roman"/>
                <w:color w:val="000000"/>
                <w:kern w:val="0"/>
                <w:sz w:val="22"/>
                <w:szCs w:val="22"/>
                <w14:ligatures w14:val="none"/>
              </w:rPr>
              <w:t xml:space="preserve">hành từ ngày 08 tháng 6 năm 2022) bên cạnh danh mục các mặt hàng quy định tại </w:t>
            </w:r>
            <w:r w:rsidR="00824E93" w:rsidRPr="0002127F">
              <w:rPr>
                <w:rFonts w:ascii="Times New Roman" w:eastAsia="Times New Roman" w:hAnsi="Times New Roman" w:cs="Times New Roman"/>
                <w:color w:val="000000"/>
                <w:kern w:val="0"/>
                <w:sz w:val="22"/>
                <w:szCs w:val="22"/>
                <w14:ligatures w14:val="none"/>
              </w:rPr>
              <w:t xml:space="preserve">Quyết định số 1182/QĐ-BCT. </w:t>
            </w:r>
          </w:p>
          <w:p w14:paraId="17367422" w14:textId="13093443" w:rsidR="006A12B5" w:rsidRPr="004F67E3" w:rsidRDefault="00824E93">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color w:val="000000"/>
                <w:kern w:val="0"/>
                <w:sz w:val="22"/>
                <w:szCs w:val="22"/>
                <w14:ligatures w14:val="none"/>
              </w:rPr>
              <w:t xml:space="preserve">Do đó, </w:t>
            </w:r>
            <w:r>
              <w:rPr>
                <w:rFonts w:ascii="Times New Roman" w:eastAsia="Times New Roman" w:hAnsi="Times New Roman" w:cs="Times New Roman"/>
                <w:color w:val="000000"/>
                <w:kern w:val="0"/>
                <w:sz w:val="22"/>
                <w:szCs w:val="22"/>
                <w14:ligatures w14:val="none"/>
              </w:rPr>
              <w:t xml:space="preserve">trên cơ sở rà soát tình hình thực tế, </w:t>
            </w:r>
            <w:r w:rsidRPr="0002127F">
              <w:rPr>
                <w:rFonts w:ascii="Times New Roman" w:eastAsia="Times New Roman" w:hAnsi="Times New Roman" w:cs="Times New Roman"/>
                <w:color w:val="000000"/>
                <w:kern w:val="0"/>
                <w:sz w:val="22"/>
                <w:szCs w:val="22"/>
                <w14:ligatures w14:val="none"/>
              </w:rPr>
              <w:t xml:space="preserve">Bộ Công Thương dự kiến giữ nguyên nội dung dự thảo Thông </w:t>
            </w:r>
            <w:r w:rsidRPr="0002127F">
              <w:rPr>
                <w:rFonts w:ascii="Times New Roman" w:eastAsia="Times New Roman" w:hAnsi="Times New Roman" w:cs="Times New Roman"/>
                <w:color w:val="000000"/>
                <w:kern w:val="0"/>
                <w:sz w:val="22"/>
                <w:szCs w:val="22"/>
                <w14:ligatures w14:val="none"/>
              </w:rPr>
              <w:lastRenderedPageBreak/>
              <w:t xml:space="preserve">tư, chưa bổ sung nội dung </w:t>
            </w:r>
            <w:r>
              <w:rPr>
                <w:rFonts w:ascii="Times New Roman" w:eastAsia="Times New Roman" w:hAnsi="Times New Roman" w:cs="Times New Roman"/>
                <w:color w:val="000000"/>
                <w:kern w:val="0"/>
                <w:sz w:val="22"/>
                <w:szCs w:val="22"/>
                <w14:ligatures w14:val="none"/>
              </w:rPr>
              <w:t>lộ trình tối thiểu</w:t>
            </w:r>
            <w:r w:rsidRPr="0002127F">
              <w:rPr>
                <w:rFonts w:ascii="Times New Roman" w:eastAsia="Times New Roman" w:hAnsi="Times New Roman" w:cs="Times New Roman"/>
                <w:color w:val="000000"/>
                <w:kern w:val="0"/>
                <w:sz w:val="22"/>
                <w:szCs w:val="22"/>
                <w14:ligatures w14:val="none"/>
              </w:rPr>
              <w:t xml:space="preserve"> như đề nghị</w:t>
            </w:r>
            <w:r>
              <w:rPr>
                <w:rFonts w:ascii="Times New Roman" w:eastAsia="Times New Roman" w:hAnsi="Times New Roman" w:cs="Times New Roman"/>
                <w:color w:val="000000"/>
                <w:kern w:val="0"/>
                <w:sz w:val="22"/>
                <w:szCs w:val="22"/>
                <w14:ligatures w14:val="none"/>
              </w:rPr>
              <w:t>.</w:t>
            </w:r>
          </w:p>
        </w:tc>
      </w:tr>
      <w:tr w:rsidR="006A12B5" w:rsidRPr="004F67E3" w14:paraId="02F2DE95"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1143C5FF" w14:textId="23260302" w:rsidR="006A12B5" w:rsidRPr="002E495B"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lastRenderedPageBreak/>
              <w:t>39</w:t>
            </w:r>
          </w:p>
        </w:tc>
        <w:tc>
          <w:tcPr>
            <w:tcW w:w="1620" w:type="dxa"/>
            <w:tcBorders>
              <w:top w:val="single" w:sz="4" w:space="0" w:color="auto"/>
              <w:left w:val="nil"/>
              <w:bottom w:val="single" w:sz="4" w:space="0" w:color="auto"/>
              <w:right w:val="single" w:sz="4" w:space="0" w:color="auto"/>
            </w:tcBorders>
            <w:shd w:val="clear" w:color="000000" w:fill="FFFFFF"/>
          </w:tcPr>
          <w:p w14:paraId="700F8826" w14:textId="044E2E95"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Ý kiến khác</w:t>
            </w:r>
          </w:p>
        </w:tc>
        <w:tc>
          <w:tcPr>
            <w:tcW w:w="1520" w:type="dxa"/>
            <w:tcBorders>
              <w:top w:val="single" w:sz="4" w:space="0" w:color="auto"/>
              <w:left w:val="nil"/>
              <w:bottom w:val="single" w:sz="4" w:space="0" w:color="auto"/>
              <w:right w:val="single" w:sz="4" w:space="0" w:color="auto"/>
            </w:tcBorders>
            <w:shd w:val="clear" w:color="000000" w:fill="FFFFFF"/>
          </w:tcPr>
          <w:p w14:paraId="1EE702B5" w14:textId="465DCF36"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1F5F989F" w14:textId="17E33697"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Về chi phí, thủ tục và minh bạch thông tin: Công khai minh bạch mức phí kiểm tra, danh sách tổ chức kiểm nghiệm, thời gian xử lý mẫu để doanh nghiệp chủ động. Ngăn chặn tình trạng độc quyền hoặc lạm quyền kiểm định. Áp dụng cơ chế tiếp xúc ngắn, theo layer, tránh những nhiễu khi kiểm định. Áp dụng cơ chế đánh giá rủi ro (risk-based inspection) cho doanh nghiệp uy tín, giảm chi phí định kỳ. Thiết lập đường dây nóng và hệ thống phản ánh minh bạch (ứng dụng AI) để tiếp nhận khiếu nại và giải quyết nhanh, tố cáo về tiêu cực, chậm trễ hoặc tắc trách.</w:t>
            </w:r>
          </w:p>
        </w:tc>
        <w:tc>
          <w:tcPr>
            <w:tcW w:w="4880" w:type="dxa"/>
            <w:tcBorders>
              <w:top w:val="single" w:sz="4" w:space="0" w:color="auto"/>
              <w:left w:val="nil"/>
              <w:bottom w:val="single" w:sz="4" w:space="0" w:color="auto"/>
              <w:right w:val="single" w:sz="4" w:space="0" w:color="auto"/>
            </w:tcBorders>
            <w:shd w:val="clear" w:color="000000" w:fill="FFFFFF"/>
          </w:tcPr>
          <w:p w14:paraId="66871ECC" w14:textId="71A49DDE" w:rsidR="00CD0F10" w:rsidRDefault="00CD0F10" w:rsidP="006A12B5">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Giải trình của Bộ Công T</w:t>
            </w:r>
            <w:r w:rsidR="004324B7">
              <w:rPr>
                <w:rFonts w:ascii="Times New Roman" w:eastAsia="Times New Roman" w:hAnsi="Times New Roman" w:cs="Times New Roman"/>
                <w:color w:val="000000"/>
                <w:kern w:val="0"/>
                <w:sz w:val="22"/>
                <w:szCs w:val="22"/>
                <w14:ligatures w14:val="none"/>
              </w:rPr>
              <w:t>hương:</w:t>
            </w:r>
          </w:p>
          <w:p w14:paraId="0A727F25" w14:textId="6326B751" w:rsidR="00CD0F10" w:rsidRDefault="00396C04" w:rsidP="006A12B5">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Căn cứ quy định tại Thông tư số 31/2022/TT-BTC, t</w:t>
            </w:r>
            <w:r w:rsidR="006A12B5" w:rsidRPr="00E13447">
              <w:rPr>
                <w:rFonts w:ascii="Times New Roman" w:eastAsia="Times New Roman" w:hAnsi="Times New Roman" w:cs="Times New Roman"/>
                <w:color w:val="000000"/>
                <w:kern w:val="0"/>
                <w:sz w:val="22"/>
                <w:szCs w:val="22"/>
                <w14:ligatures w14:val="none"/>
              </w:rPr>
              <w:t xml:space="preserve">hông tư này được xây dựng để ban hành Danh mục các mặt hàng nhập khẩu thực hiện kiểm tra nhà nước về an toàn thực phẩm thuộc trách nhiệm quản lý nhà nước của Bộ Công Thương. </w:t>
            </w:r>
          </w:p>
          <w:p w14:paraId="316ECE73" w14:textId="5F539B7B" w:rsidR="006A12B5" w:rsidRPr="004F67E3" w:rsidRDefault="00396C04">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Đối với kiến nghị của </w:t>
            </w:r>
            <w:r w:rsidRPr="00E13447">
              <w:rPr>
                <w:rFonts w:ascii="Times New Roman" w:eastAsia="Times New Roman" w:hAnsi="Times New Roman" w:cs="Times New Roman"/>
                <w:color w:val="000000"/>
                <w:kern w:val="0"/>
                <w:sz w:val="22"/>
                <w:szCs w:val="22"/>
                <w14:ligatures w14:val="none"/>
              </w:rPr>
              <w:t>Hiệp hội các nhà bán lẻ Việt Nam</w:t>
            </w:r>
            <w:r>
              <w:rPr>
                <w:rFonts w:ascii="Times New Roman" w:eastAsia="Times New Roman" w:hAnsi="Times New Roman" w:cs="Times New Roman"/>
                <w:color w:val="000000"/>
                <w:kern w:val="0"/>
                <w:sz w:val="22"/>
                <w:szCs w:val="22"/>
                <w14:ligatures w14:val="none"/>
              </w:rPr>
              <w:t>, Bộ Công Thương sẽ nghiên cứu, tổng hợp khi phối hợp với Bộ Y tế sửa đổi Luật An toàn thực phẩm, Nghị định số 15/2018/NĐ-CP.</w:t>
            </w:r>
          </w:p>
        </w:tc>
      </w:tr>
      <w:tr w:rsidR="006A12B5" w:rsidRPr="004F67E3" w14:paraId="60C267F0"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3A51B493" w14:textId="03F1A748" w:rsidR="006A12B5" w:rsidRPr="002E495B"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40</w:t>
            </w:r>
          </w:p>
        </w:tc>
        <w:tc>
          <w:tcPr>
            <w:tcW w:w="1620" w:type="dxa"/>
            <w:tcBorders>
              <w:top w:val="single" w:sz="4" w:space="0" w:color="auto"/>
              <w:left w:val="nil"/>
              <w:bottom w:val="single" w:sz="4" w:space="0" w:color="auto"/>
              <w:right w:val="single" w:sz="4" w:space="0" w:color="auto"/>
            </w:tcBorders>
            <w:shd w:val="clear" w:color="000000" w:fill="FFFFFF"/>
          </w:tcPr>
          <w:p w14:paraId="6B8938F4" w14:textId="68AB2AF4"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Ý kiến khác</w:t>
            </w:r>
          </w:p>
        </w:tc>
        <w:tc>
          <w:tcPr>
            <w:tcW w:w="1520" w:type="dxa"/>
            <w:tcBorders>
              <w:top w:val="single" w:sz="4" w:space="0" w:color="auto"/>
              <w:left w:val="nil"/>
              <w:bottom w:val="single" w:sz="4" w:space="0" w:color="auto"/>
              <w:right w:val="single" w:sz="4" w:space="0" w:color="auto"/>
            </w:tcBorders>
            <w:shd w:val="clear" w:color="000000" w:fill="FFFFFF"/>
          </w:tcPr>
          <w:p w14:paraId="0A5AD969" w14:textId="099BD383"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5A5352DB" w14:textId="3A0DFCF7"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Cơ chế phối hợp liên ngành và quản lý chuỗi: Kiến nghị Bộ Công Thương phối hợp với Bộ Y tế và Bộ Nông nghiệp&amp;Môi trường thống nhất đầu mối kiểm tra, tránh chồng chéo. Mỗi sản phẩm chỉ nên chịu sự quản lý của một cơ quan duy nhất. Tăng cường cơ chế quản lý xuyên suốt từ nguyên liệu - sản xuất - phân phối - bán lẻ, đảm bảo chuỗi cung ứng sạch và minh bạch. Ví dụ: Đối với sản phẩm nông nghiệp, cần quy định rõ truy xuất từ giống, phân bón, quy trình bảo quản, chứng chỉ nhập khẩu và hạn sử dụng, đảm bảo đồng bộ về VSATTP từ gốc đến tay người tiêu dùng.</w:t>
            </w:r>
          </w:p>
        </w:tc>
        <w:tc>
          <w:tcPr>
            <w:tcW w:w="4880" w:type="dxa"/>
            <w:tcBorders>
              <w:top w:val="single" w:sz="4" w:space="0" w:color="auto"/>
              <w:left w:val="nil"/>
              <w:bottom w:val="single" w:sz="4" w:space="0" w:color="auto"/>
              <w:right w:val="single" w:sz="4" w:space="0" w:color="auto"/>
            </w:tcBorders>
            <w:shd w:val="clear" w:color="000000" w:fill="FFFFFF"/>
          </w:tcPr>
          <w:p w14:paraId="499E80DD" w14:textId="45AE684C"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Giải trình của Bộ Công Thương:</w:t>
            </w:r>
            <w:r w:rsidRPr="00E13447">
              <w:rPr>
                <w:rFonts w:ascii="Times New Roman" w:eastAsia="Times New Roman" w:hAnsi="Times New Roman" w:cs="Times New Roman"/>
                <w:color w:val="000000"/>
                <w:kern w:val="0"/>
                <w:sz w:val="22"/>
                <w:szCs w:val="22"/>
                <w14:ligatures w14:val="none"/>
              </w:rPr>
              <w:br/>
              <w:t xml:space="preserve">Hiện nay, việc phân công nhiệm vụ quản lý nhà nước về an toàn thực phẩm giữa Bộ Y tế, Bộ Công Thương, Bộ Nông nghiệp và Môi trường được thực hiện theo quy định tại Luật An toàn thực phẩm 2010, Nghị định số 15/2018/NĐ-CP. Hiện nay, Bộ Y tế là cơ quan chủ trì tham mưu sửa đổi Luật An toàn thực phẩm 2010, Nghị định số 15/2018/NĐ-CP, Bộ Công Thương sẽ tích cực bám sát, phối hợp với Bộ Y tế trong quá trình hoàn thiện các chính sách về quản lý an toàn thực phẩm theo quy định. </w:t>
            </w:r>
          </w:p>
        </w:tc>
      </w:tr>
      <w:tr w:rsidR="006A12B5" w:rsidRPr="004F67E3" w14:paraId="2F88A202"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tcPr>
          <w:p w14:paraId="1D1A513C" w14:textId="4EE3F9E9" w:rsidR="006A12B5" w:rsidRPr="002E495B"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41</w:t>
            </w:r>
          </w:p>
        </w:tc>
        <w:tc>
          <w:tcPr>
            <w:tcW w:w="1620" w:type="dxa"/>
            <w:tcBorders>
              <w:top w:val="single" w:sz="4" w:space="0" w:color="auto"/>
              <w:left w:val="nil"/>
              <w:bottom w:val="single" w:sz="4" w:space="0" w:color="auto"/>
              <w:right w:val="single" w:sz="4" w:space="0" w:color="auto"/>
            </w:tcBorders>
            <w:shd w:val="clear" w:color="000000" w:fill="FFFFFF"/>
          </w:tcPr>
          <w:p w14:paraId="15AB259E" w14:textId="1AF7325E"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Ý kiến khác</w:t>
            </w:r>
          </w:p>
        </w:tc>
        <w:tc>
          <w:tcPr>
            <w:tcW w:w="1520" w:type="dxa"/>
            <w:tcBorders>
              <w:top w:val="single" w:sz="4" w:space="0" w:color="auto"/>
              <w:left w:val="nil"/>
              <w:bottom w:val="single" w:sz="4" w:space="0" w:color="auto"/>
              <w:right w:val="single" w:sz="4" w:space="0" w:color="auto"/>
            </w:tcBorders>
            <w:shd w:val="clear" w:color="000000" w:fill="FFFFFF"/>
          </w:tcPr>
          <w:p w14:paraId="61CEE86D" w14:textId="18540802" w:rsidR="006A12B5" w:rsidRPr="004F67E3" w:rsidRDefault="006A12B5" w:rsidP="006A12B5">
            <w:pPr>
              <w:spacing w:after="0" w:line="240" w:lineRule="auto"/>
              <w:jc w:val="center"/>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Hiệp hội các nhà bán lẻ Việt Nam</w:t>
            </w:r>
          </w:p>
        </w:tc>
        <w:tc>
          <w:tcPr>
            <w:tcW w:w="6098" w:type="dxa"/>
            <w:tcBorders>
              <w:top w:val="single" w:sz="4" w:space="0" w:color="auto"/>
              <w:left w:val="nil"/>
              <w:bottom w:val="single" w:sz="4" w:space="0" w:color="auto"/>
              <w:right w:val="single" w:sz="4" w:space="0" w:color="auto"/>
            </w:tcBorders>
            <w:shd w:val="clear" w:color="000000" w:fill="FFFFFF"/>
          </w:tcPr>
          <w:p w14:paraId="59B7891E" w14:textId="6AC3EF9E" w:rsidR="006A12B5" w:rsidRPr="004F67E3" w:rsidRDefault="006A12B5" w:rsidP="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Kiến nghị Bộ Công Thương thiết lập một kênh tiếp nhận và phản hồi ý kiến chính thức, thường xuyên từ cộng đồng doanh nghiệp trong suốt quá trình soạn thảo và sau khi ban hành văn bản để kịp thời điều chỉnh những vướng mắc phát sinh ; tổ chức tham vấn công khai thêm với các Hiệp hội ngành hàng bán lẻ, siêu thị, logistics - nhóm chịu tác động trực tiếp nhất sau thời gian áp dụng.</w:t>
            </w:r>
          </w:p>
        </w:tc>
        <w:tc>
          <w:tcPr>
            <w:tcW w:w="4880" w:type="dxa"/>
            <w:tcBorders>
              <w:top w:val="single" w:sz="4" w:space="0" w:color="auto"/>
              <w:left w:val="nil"/>
              <w:bottom w:val="single" w:sz="4" w:space="0" w:color="auto"/>
              <w:right w:val="single" w:sz="4" w:space="0" w:color="auto"/>
            </w:tcBorders>
            <w:shd w:val="clear" w:color="000000" w:fill="FFFFFF"/>
          </w:tcPr>
          <w:p w14:paraId="711436D6" w14:textId="25809D98" w:rsidR="006A12B5" w:rsidRPr="004F67E3" w:rsidRDefault="006A12B5">
            <w:pPr>
              <w:spacing w:after="0" w:line="240" w:lineRule="auto"/>
              <w:rPr>
                <w:rFonts w:ascii="Times New Roman" w:eastAsia="Times New Roman" w:hAnsi="Times New Roman" w:cs="Times New Roman"/>
                <w:color w:val="000000"/>
                <w:kern w:val="0"/>
                <w:sz w:val="22"/>
                <w:szCs w:val="22"/>
                <w14:ligatures w14:val="none"/>
              </w:rPr>
            </w:pPr>
            <w:r w:rsidRPr="00E13447">
              <w:rPr>
                <w:rFonts w:ascii="Times New Roman" w:eastAsia="Times New Roman" w:hAnsi="Times New Roman" w:cs="Times New Roman"/>
                <w:color w:val="000000"/>
                <w:kern w:val="0"/>
                <w:sz w:val="22"/>
                <w:szCs w:val="22"/>
                <w14:ligatures w14:val="none"/>
              </w:rPr>
              <w:t>Tiếp thu ý kiến của Hiệp hội.</w:t>
            </w:r>
            <w:r w:rsidRPr="00E13447">
              <w:rPr>
                <w:rFonts w:ascii="Times New Roman" w:eastAsia="Times New Roman" w:hAnsi="Times New Roman" w:cs="Times New Roman"/>
                <w:color w:val="000000"/>
                <w:kern w:val="0"/>
                <w:sz w:val="22"/>
                <w:szCs w:val="22"/>
                <w14:ligatures w14:val="none"/>
              </w:rPr>
              <w:br/>
              <w:t>Dự thảo Thông tư đã được tổ chức lấy ý kiến rộng rãi đối với các đơn vị có liên quan, đồng thời được đăng tải trên Cổng thông tin điện tử của Bộ Công Thương theo quy định. Trong thời gian tới, đơn vị chủ trì (</w:t>
            </w:r>
            <w:r w:rsidR="00632882">
              <w:rPr>
                <w:rFonts w:ascii="Times New Roman" w:eastAsia="Times New Roman" w:hAnsi="Times New Roman" w:cs="Times New Roman"/>
                <w:color w:val="000000"/>
                <w:kern w:val="0"/>
                <w:sz w:val="22"/>
                <w:szCs w:val="22"/>
                <w14:ligatures w14:val="none"/>
              </w:rPr>
              <w:t>Cục Công nghiệp</w:t>
            </w:r>
            <w:r w:rsidRPr="00E13447">
              <w:rPr>
                <w:rFonts w:ascii="Times New Roman" w:eastAsia="Times New Roman" w:hAnsi="Times New Roman" w:cs="Times New Roman"/>
                <w:color w:val="000000"/>
                <w:kern w:val="0"/>
                <w:sz w:val="22"/>
                <w:szCs w:val="22"/>
                <w14:ligatures w14:val="none"/>
              </w:rPr>
              <w:t>) sẽ tiếp tục bám sát, hướng dẫn và giải đáp những vướng mắc, phát sinh (nếu có) của hoạt động kiểm tra nhà nước đối với các mặt hàng thuộc phạm vi quản lý.</w:t>
            </w:r>
          </w:p>
        </w:tc>
      </w:tr>
      <w:tr w:rsidR="001F4CE4" w:rsidRPr="004F67E3" w14:paraId="6976C6D1" w14:textId="77777777" w:rsidTr="00C84C8E">
        <w:tc>
          <w:tcPr>
            <w:tcW w:w="1479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34EFAAC3" w14:textId="5952371A" w:rsidR="001F4CE4" w:rsidRPr="001F4CE4" w:rsidRDefault="001F4CE4" w:rsidP="001F4CE4">
            <w:pPr>
              <w:pStyle w:val="ListParagraph"/>
              <w:numPr>
                <w:ilvl w:val="0"/>
                <w:numId w:val="1"/>
              </w:numPr>
              <w:spacing w:after="0" w:line="240" w:lineRule="auto"/>
              <w:rPr>
                <w:rFonts w:ascii="Times New Roman" w:eastAsia="Times New Roman" w:hAnsi="Times New Roman" w:cs="Times New Roman"/>
                <w:b/>
                <w:bCs/>
                <w:color w:val="000000"/>
                <w:kern w:val="0"/>
                <w:sz w:val="28"/>
                <w:szCs w:val="28"/>
                <w14:ligatures w14:val="none"/>
              </w:rPr>
            </w:pPr>
            <w:r w:rsidRPr="001F4CE4">
              <w:rPr>
                <w:rFonts w:ascii="Times New Roman" w:eastAsia="Times New Roman" w:hAnsi="Times New Roman" w:cs="Times New Roman"/>
                <w:b/>
                <w:bCs/>
                <w:color w:val="000000"/>
                <w:kern w:val="0"/>
                <w:sz w:val="28"/>
                <w:szCs w:val="28"/>
                <w14:ligatures w14:val="none"/>
              </w:rPr>
              <w:t>Ý KIẾN CỦA CÁC ĐƠN VỊ THUỘC BỘ</w:t>
            </w:r>
          </w:p>
        </w:tc>
      </w:tr>
      <w:tr w:rsidR="001F4CE4" w:rsidRPr="004F67E3" w14:paraId="39A250BD"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B620D0" w14:textId="6F6652A8"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lastRenderedPageBreak/>
              <w:t>1</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421579B8" w14:textId="437DEC72"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4CEB5D7C" w14:textId="50E49D2A"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Cục Quản lý và Phát triển thị trưởng trong nước</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7C6E4F7C" w14:textId="6D6E4699"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Cục Quản lý và Phát triển thị trường trong nước đề nghị Cục Công nghiệp rà soát đối với các mặt hàng thực phẩm có nguy cơ gây mất an toàn thực phẩm để đưa vào danh mục các mặt hàng nhập khẩu thực hiện kiểm tra nhà nước.</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4DEFFE07" w14:textId="46EAF43A" w:rsidR="00D57EAD"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w:t>
            </w:r>
            <w:r w:rsidR="00D57EAD">
              <w:rPr>
                <w:rFonts w:ascii="Times New Roman" w:eastAsia="Times New Roman" w:hAnsi="Times New Roman" w:cs="Times New Roman"/>
                <w:color w:val="000000"/>
                <w:kern w:val="0"/>
                <w:sz w:val="22"/>
                <w:szCs w:val="22"/>
                <w14:ligatures w14:val="none"/>
              </w:rPr>
              <w:t>.</w:t>
            </w:r>
          </w:p>
          <w:p w14:paraId="2EEC4867" w14:textId="57EB11FC" w:rsidR="001F4CE4" w:rsidRPr="004F67E3"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Bộ Công Thương đã hoàn thiện dự thảo Thông tư, trong đó đã</w:t>
            </w:r>
            <w:r w:rsidR="00E213E5">
              <w:rPr>
                <w:rFonts w:ascii="Times New Roman" w:eastAsia="Times New Roman" w:hAnsi="Times New Roman" w:cs="Times New Roman"/>
                <w:color w:val="000000"/>
                <w:kern w:val="0"/>
                <w:sz w:val="22"/>
                <w:szCs w:val="22"/>
                <w14:ligatures w14:val="none"/>
              </w:rPr>
              <w:t xml:space="preserve"> rà soát</w:t>
            </w:r>
            <w:r w:rsidRPr="00FE3F79">
              <w:rPr>
                <w:rFonts w:ascii="Times New Roman" w:eastAsia="Times New Roman" w:hAnsi="Times New Roman" w:cs="Times New Roman"/>
                <w:color w:val="000000"/>
                <w:kern w:val="0"/>
                <w:sz w:val="22"/>
                <w:szCs w:val="22"/>
                <w14:ligatures w14:val="none"/>
              </w:rPr>
              <w:t xml:space="preserve"> đề cập đến </w:t>
            </w:r>
            <w:r w:rsidR="00E213E5">
              <w:rPr>
                <w:rFonts w:ascii="Times New Roman" w:eastAsia="Times New Roman" w:hAnsi="Times New Roman" w:cs="Times New Roman"/>
                <w:color w:val="000000"/>
                <w:kern w:val="0"/>
                <w:sz w:val="22"/>
                <w:szCs w:val="22"/>
                <w14:ligatures w14:val="none"/>
              </w:rPr>
              <w:t xml:space="preserve">các </w:t>
            </w:r>
            <w:r w:rsidRPr="00FE3F79">
              <w:rPr>
                <w:rFonts w:ascii="Times New Roman" w:eastAsia="Times New Roman" w:hAnsi="Times New Roman" w:cs="Times New Roman"/>
                <w:color w:val="000000"/>
                <w:kern w:val="0"/>
                <w:sz w:val="22"/>
                <w:szCs w:val="22"/>
                <w14:ligatures w14:val="none"/>
              </w:rPr>
              <w:t>mặt hàng thuộc phạm vi quản lý của Bộ Công Thương</w:t>
            </w:r>
            <w:r w:rsidR="00E213E5">
              <w:rPr>
                <w:rFonts w:ascii="Times New Roman" w:eastAsia="Times New Roman" w:hAnsi="Times New Roman" w:cs="Times New Roman"/>
                <w:color w:val="000000"/>
                <w:kern w:val="0"/>
                <w:sz w:val="22"/>
                <w:szCs w:val="22"/>
                <w14:ligatures w14:val="none"/>
              </w:rPr>
              <w:t>. Việc miễn kiểm tra, áp dụng phương thức kiểm tra đã được quy định tại Điều 13</w:t>
            </w:r>
            <w:r w:rsidR="00E462D1">
              <w:rPr>
                <w:rFonts w:ascii="Times New Roman" w:eastAsia="Times New Roman" w:hAnsi="Times New Roman" w:cs="Times New Roman"/>
                <w:color w:val="000000"/>
                <w:kern w:val="0"/>
                <w:sz w:val="22"/>
                <w:szCs w:val="22"/>
                <w14:ligatures w14:val="none"/>
              </w:rPr>
              <w:t>, Điều 16</w:t>
            </w:r>
            <w:r w:rsidR="00E213E5">
              <w:rPr>
                <w:rFonts w:ascii="Times New Roman" w:eastAsia="Times New Roman" w:hAnsi="Times New Roman" w:cs="Times New Roman"/>
                <w:color w:val="000000"/>
                <w:kern w:val="0"/>
                <w:sz w:val="22"/>
                <w:szCs w:val="22"/>
                <w14:ligatures w14:val="none"/>
              </w:rPr>
              <w:t xml:space="preserve"> Nghị định số 15/2018/NĐ-CP.</w:t>
            </w:r>
          </w:p>
        </w:tc>
      </w:tr>
      <w:tr w:rsidR="001F4CE4" w:rsidRPr="004F67E3" w14:paraId="0ED1F4A9"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003AC7" w14:textId="56F775D3"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2</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5ADBAF25" w14:textId="6E6FFC43"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Điều 3</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38DB09E4" w14:textId="592D83A9"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Văn phòng Bộ (VPB)</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40DEAE0C" w14:textId="701DCF7A" w:rsidR="001B70DC"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 xml:space="preserve">Khoản 3 Điều 3 quy định </w:t>
            </w:r>
            <w:r w:rsidRPr="00B93AE3">
              <w:rPr>
                <w:rFonts w:ascii="Times New Roman" w:eastAsia="Times New Roman" w:hAnsi="Times New Roman" w:cs="Times New Roman"/>
                <w:i/>
                <w:color w:val="000000"/>
                <w:kern w:val="0"/>
                <w:sz w:val="22"/>
                <w:szCs w:val="22"/>
                <w14:ligatures w14:val="none"/>
              </w:rPr>
              <w:t>“Thực phẩm nhập khẩu thuộc trách nhiệm quản lý nhà nước của Bộ Công Thương theo quy định tại Điều 39 Nghị định số 15/2018/NĐ-CP nhưng thuộc một trong các trường hợp được quy định tại Điều 13 Nghị định số 15/2018/NĐ-CP (trừ các trường hợp quy định tại khoản 3 Điều 17 Nghị định số 15/2018/NĐ-CP) được miễn kiểm tra nhà nước về an toàn thực phẩm nhập khẩu”.</w:t>
            </w:r>
            <w:r w:rsidRPr="00FE3F79">
              <w:rPr>
                <w:rFonts w:ascii="Times New Roman" w:eastAsia="Times New Roman" w:hAnsi="Times New Roman" w:cs="Times New Roman"/>
                <w:color w:val="000000"/>
                <w:kern w:val="0"/>
                <w:sz w:val="22"/>
                <w:szCs w:val="22"/>
                <w14:ligatures w14:val="none"/>
              </w:rPr>
              <w:t xml:space="preserve"> Tuy nhiên, tại Điều 39 Nghị định số 15/2018/NĐ-CP quy định trách nhiệm quản lý nhà nước về an toàn thực phẩm của Bộ Công Thương, trong đó bao gồm nhiều nhiệm vụ liên quan tới an toàn thực phẩm như ban hành quy chuẩn kỹ thuật, quản lý an toàn thực phẩm đối với siêu thị, trung tâm thương mại…, chỉ định cơ quan kiểm tra nhà nước về an toàn thực phẩm,…, trong khi danh mục các sản phẩm thực phẩm thuộc thẩm quyền quản lý của Bộ Công Thương được quy định tại Phụ lục IV Nghị định số 15/2018/NĐ-CP. </w:t>
            </w:r>
          </w:p>
          <w:p w14:paraId="46173570" w14:textId="0D48E750"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 xml:space="preserve">Do vậy, đề nghị sửa lại như sau: </w:t>
            </w:r>
            <w:r w:rsidRPr="00B93AE3">
              <w:rPr>
                <w:rFonts w:ascii="Times New Roman" w:eastAsia="Times New Roman" w:hAnsi="Times New Roman" w:cs="Times New Roman"/>
                <w:i/>
                <w:color w:val="000000"/>
                <w:kern w:val="0"/>
                <w:sz w:val="22"/>
                <w:szCs w:val="22"/>
                <w14:ligatures w14:val="none"/>
              </w:rPr>
              <w:t>“Thực phẩm nhập khẩu thuộc trách nhiệm quản lý nhà nước của Bộ Công Thương được quy định tại Phụ lục IV ban hành kèm Nghị định số 15/2018/NĐ-CP nhưng thuộc một trong các trường hợp được quy định tại Điều 13 Nghị định số 15/2018/NĐ-CP (trừ các trường hợp quy định tại khoản 3 Điều 17 Nghị định số 15/2018/NĐ-CP) được miễn kiểm tra nhà nước về an toàn thực phẩm nhập khẩu”.</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3601C39F" w14:textId="52E551E1" w:rsidR="001B70DC"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 xml:space="preserve">Tiếp thu </w:t>
            </w:r>
            <w:r w:rsidR="001B70DC">
              <w:rPr>
                <w:rFonts w:ascii="Times New Roman" w:eastAsia="Times New Roman" w:hAnsi="Times New Roman" w:cs="Times New Roman"/>
                <w:color w:val="000000"/>
                <w:kern w:val="0"/>
                <w:sz w:val="22"/>
                <w:szCs w:val="22"/>
                <w14:ligatures w14:val="none"/>
              </w:rPr>
              <w:t>và có chỉnh sửa.</w:t>
            </w:r>
          </w:p>
          <w:p w14:paraId="61FB55F8" w14:textId="28958D5A" w:rsidR="001B70DC" w:rsidRDefault="001B70DC" w:rsidP="001F4CE4">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Bộ Công Thương đã điều chỉnh, hoàn thiện dự thảo Khoản 3 Điều 3 Thông tư</w:t>
            </w:r>
            <w:r w:rsidR="00B75981">
              <w:rPr>
                <w:rFonts w:ascii="Times New Roman" w:eastAsia="Times New Roman" w:hAnsi="Times New Roman" w:cs="Times New Roman"/>
                <w:color w:val="000000"/>
                <w:kern w:val="0"/>
                <w:sz w:val="22"/>
                <w:szCs w:val="22"/>
                <w14:ligatures w14:val="none"/>
              </w:rPr>
              <w:t xml:space="preserve"> như sau:</w:t>
            </w:r>
          </w:p>
          <w:p w14:paraId="3E4F1784" w14:textId="38CDDA71" w:rsidR="00B75981" w:rsidRDefault="00B75981" w:rsidP="001F4CE4">
            <w:pPr>
              <w:spacing w:after="0" w:line="240" w:lineRule="auto"/>
              <w:rPr>
                <w:rFonts w:ascii="Times New Roman" w:eastAsia="Times New Roman" w:hAnsi="Times New Roman" w:cs="Times New Roman"/>
                <w:color w:val="000000"/>
                <w:kern w:val="0"/>
                <w:sz w:val="22"/>
                <w:szCs w:val="22"/>
                <w14:ligatures w14:val="none"/>
              </w:rPr>
            </w:pPr>
            <w:r w:rsidRPr="00B93AE3">
              <w:rPr>
                <w:rFonts w:ascii="Times New Roman" w:eastAsia="Times New Roman" w:hAnsi="Times New Roman" w:cs="Times New Roman"/>
                <w:bCs/>
                <w:i/>
                <w:color w:val="000000"/>
                <w:kern w:val="0"/>
                <w:sz w:val="22"/>
                <w:szCs w:val="22"/>
                <w14:ligatures w14:val="none"/>
              </w:rPr>
              <w:t>“Thực phẩm nhập khẩu thuộc trách nhiệm quản lý nhà nước của Bộ Công Thương theo quy định tại khoản 3 Điều 39 Nghị định số 15/2018/NĐ-CP nhưng thuộc một trong các trường hợp được quy định tại Điều 13 Nghị định số 15/2018/NĐ-CP (trừ các trường hợp quy định tại khoản 3 Điều 17 Nghị định số 15/2018/NĐ-CP) được miễn kiểm tra nhà nước về an toàn thực phẩm nhập khẩu”.</w:t>
            </w:r>
          </w:p>
          <w:p w14:paraId="0369D9B7" w14:textId="42AD80D8"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p>
        </w:tc>
      </w:tr>
      <w:tr w:rsidR="001F4CE4" w:rsidRPr="004F67E3" w14:paraId="4853E36D"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A3AD32" w14:textId="79663B1B"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3</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4D381AAD" w14:textId="61F67278"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7C642B92" w14:textId="46924294"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VPB</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29E8803E" w14:textId="74111190"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 xml:space="preserve">Mục 2. Sữa chế biến tại Phụ lục Danh mục các mặt hàng nhập khẩu ban hành kèm Thông tư viện dẫn mô tả hàng hóa theo Thông tư số 31/2017/TT-BTC chưa đúng, đề nghị sửa lại là Thông tư số 31/2022/TT-BTC.  Ngoài ra, tại dự thảo Thông tư đã nêu Danh mục quy định tại Thông tư được xác định mã số hàng hóa theo </w:t>
            </w:r>
            <w:r w:rsidRPr="00FE3F79">
              <w:rPr>
                <w:rFonts w:ascii="Times New Roman" w:eastAsia="Times New Roman" w:hAnsi="Times New Roman" w:cs="Times New Roman"/>
                <w:color w:val="000000"/>
                <w:kern w:val="0"/>
                <w:sz w:val="22"/>
                <w:szCs w:val="22"/>
                <w14:ligatures w14:val="none"/>
              </w:rPr>
              <w:lastRenderedPageBreak/>
              <w:t>Danh mục hàng hóa xuất khẩu, nhập khẩu Việt Nam ban hành kèm theo Thông tư số 31/2022/TT-BTC, do vậy, đề nghị đơn vị chủ trì soạn thảo cân nhắc việc viện dẫn Thông tư số 31/2022/TT-BTC tại Danh mục mặt hàng ban hành kèm theo Thông tư.</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4936F286" w14:textId="77777777" w:rsidR="005A7C3D"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lastRenderedPageBreak/>
              <w:br/>
              <w:t>Tiếp thu ý kiến</w:t>
            </w:r>
            <w:r w:rsidR="005A7C3D">
              <w:rPr>
                <w:rFonts w:ascii="Times New Roman" w:eastAsia="Times New Roman" w:hAnsi="Times New Roman" w:cs="Times New Roman"/>
                <w:color w:val="000000"/>
                <w:kern w:val="0"/>
                <w:sz w:val="22"/>
                <w:szCs w:val="22"/>
                <w14:ligatures w14:val="none"/>
              </w:rPr>
              <w:t>.</w:t>
            </w:r>
          </w:p>
          <w:p w14:paraId="578C9C45" w14:textId="1534AC52" w:rsidR="001F4CE4" w:rsidRPr="004F67E3"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Bộ Công Thương đã điều chỉnh, hoàn thiện dự thảo Thông tư.</w:t>
            </w:r>
          </w:p>
        </w:tc>
      </w:tr>
      <w:tr w:rsidR="001F4CE4" w:rsidRPr="004F67E3" w14:paraId="5815686A"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4896B3" w14:textId="7F99595B"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4</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5CCA4384" w14:textId="3905F6B0"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Dự thảo Tờ trình</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568D0DC5" w14:textId="34D596E1"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VPB</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7C563134" w14:textId="010A0085"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Tại dự thảo Tờ trình Bộ trưởng nêu quan điểm xây dựng Thông tư không quy định thủ tục hành chính hoặc ngành, nghề đầu tư kinh doanh có điều kiện hoặc điều kiện đầu tư kinh doanh mới, do vậy, theo chức năng, nhiệm vụ được giao, Văn phòng Bộ không có ý kiến đối với các nội dung khác tại Hồ sơ dự thảo Thông tư ban hành Danh mục các mặt hàng nhập khẩu (kèm theo mã số HS) thực hiện kiểm tra nhà nước về an toàn thực phẩm thuộc trách nhiệm quản lý nhà nước của Bộ Công Thương.</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78BD5640" w14:textId="20C39511" w:rsidR="00532983"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w:t>
            </w:r>
            <w:r w:rsidR="00532983">
              <w:rPr>
                <w:rFonts w:ascii="Times New Roman" w:eastAsia="Times New Roman" w:hAnsi="Times New Roman" w:cs="Times New Roman"/>
                <w:color w:val="000000"/>
                <w:kern w:val="0"/>
                <w:sz w:val="22"/>
                <w:szCs w:val="22"/>
                <w14:ligatures w14:val="none"/>
              </w:rPr>
              <w:t>.</w:t>
            </w:r>
          </w:p>
          <w:p w14:paraId="11AA94A6" w14:textId="0A3A6766" w:rsidR="001F4CE4" w:rsidRPr="004F67E3"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Bộ Công Thương đã điều chỉnh, hoàn thiện dự thảo Thông tư</w:t>
            </w:r>
          </w:p>
        </w:tc>
      </w:tr>
      <w:tr w:rsidR="001F4CE4" w:rsidRPr="004F67E3" w14:paraId="5421BD11"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53889E" w14:textId="025DE80F"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5</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47ACF4A2" w14:textId="679C3C46"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Hồ sơ dự thảo Thông tư</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5131BF85" w14:textId="6FC12571"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Vụ Chính sách thương mại đa biên (ĐB)</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7C8D34E5" w14:textId="5FC652FD"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Đối với nội dung bộ hồ sơ dự thảo Thông tư ban hành Danh mục các mặt hàng nhập khẩu (kèm theo mã số HS) thực hiện kiểm tra nhà nước về an toàn thực phẩm thuộc trách nhiệm quản lý nhà nước của Bộ Công Thương: Vụ Chính sách thương mại đa biên không có ý kiến.</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01025F7E" w14:textId="7D9D6CB2" w:rsidR="005A10B2"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w:t>
            </w:r>
            <w:r w:rsidR="005A10B2">
              <w:rPr>
                <w:rFonts w:ascii="Times New Roman" w:eastAsia="Times New Roman" w:hAnsi="Times New Roman" w:cs="Times New Roman"/>
                <w:color w:val="000000"/>
                <w:kern w:val="0"/>
                <w:sz w:val="22"/>
                <w:szCs w:val="22"/>
                <w14:ligatures w14:val="none"/>
              </w:rPr>
              <w:t>.</w:t>
            </w:r>
          </w:p>
          <w:p w14:paraId="50331E64" w14:textId="1B5FF528" w:rsidR="001F4CE4" w:rsidRPr="004F67E3"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Bộ Công Thương đã điều chỉnh, hoàn thiện dự thảo Thông tư</w:t>
            </w:r>
          </w:p>
        </w:tc>
      </w:tr>
      <w:tr w:rsidR="001F4CE4" w:rsidRPr="004F67E3" w14:paraId="17515A4D"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5F0DBE" w14:textId="547BA601"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6</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29F0053" w14:textId="269C44C3"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Ý kiến khác</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18DC42E0" w14:textId="5406C2DB"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ĐB</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54FE533B" w14:textId="226E397B"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Đối với nội dung dự thảo Thông tư của Bộ Công Thương ban hành Danh mục các mặt hàng nhập khẩu (kèm theo mã số HS) thực hiện kiểm tra nhà nước về an toàn thực phẩm thuộc trách nhiệm quản lý nhà nước của Bộ Công Thương: đề nghị bổ sung thông báo qua Văn phòng SPS Việt Nam là đầu mối quốc gia của Việt Nam để thực hiện nghĩa vụ của thành viên đối với các cam kết về SPS trong Tổ chức thương mại thế giới (WTO) và các FTAs khác.</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4DFB9DF4" w14:textId="4B4CC92F" w:rsidR="0092356F"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w:t>
            </w:r>
            <w:r w:rsidR="0092356F">
              <w:rPr>
                <w:rFonts w:ascii="Times New Roman" w:eastAsia="Times New Roman" w:hAnsi="Times New Roman" w:cs="Times New Roman"/>
                <w:color w:val="000000"/>
                <w:kern w:val="0"/>
                <w:sz w:val="22"/>
                <w:szCs w:val="22"/>
                <w14:ligatures w14:val="none"/>
              </w:rPr>
              <w:t>.</w:t>
            </w:r>
          </w:p>
          <w:p w14:paraId="3BCBDFB1" w14:textId="5BCEFF1E" w:rsidR="001F4CE4" w:rsidRPr="004F67E3" w:rsidRDefault="0092356F">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S</w:t>
            </w:r>
            <w:r w:rsidR="001F4CE4" w:rsidRPr="00FE3F79">
              <w:rPr>
                <w:rFonts w:ascii="Times New Roman" w:eastAsia="Times New Roman" w:hAnsi="Times New Roman" w:cs="Times New Roman"/>
                <w:color w:val="000000"/>
                <w:kern w:val="0"/>
                <w:sz w:val="22"/>
                <w:szCs w:val="22"/>
                <w14:ligatures w14:val="none"/>
              </w:rPr>
              <w:t>au khi Thông tư được ban hành, Cục Công nghiệp sẽ gửi Cục Xuất nhập khẩu để thông báo cho Văn phòng SPS.</w:t>
            </w:r>
          </w:p>
        </w:tc>
      </w:tr>
      <w:tr w:rsidR="001F4CE4" w:rsidRPr="004F67E3" w14:paraId="0976648A"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01FD03" w14:textId="06BD12A9"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7</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1254290B" w14:textId="1E819D03"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Hồ sơ dự thảo Thông tư</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41B75361" w14:textId="6D7137BB"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Vụ Phát triển thị trường nước ngoài</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3106758C" w14:textId="2B73F141"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Thống nhất</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5FD8565F" w14:textId="19FB08E2"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 của Vụ Thị trường nước ngoài, Bộ Công Thương đã điều chỉnh, hoàn thiện dự thảo Thông tư</w:t>
            </w:r>
          </w:p>
        </w:tc>
      </w:tr>
      <w:tr w:rsidR="001F4CE4" w:rsidRPr="004F67E3" w14:paraId="21316645"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FBB66F" w14:textId="4E907767"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8</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5C9291EB" w14:textId="17419831"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Về quy trình đề xuất, soạn thảo thông tư</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7DF4DD27" w14:textId="4A78473F"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Vụ Pháp chế</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35D519E1" w14:textId="0352259D"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 xml:space="preserve">Đề nghị Quý Cục lưu ý bổ sung đầy đủ thành phần hồ sơ khi gửi Vụ Pháp chế thẩm định: </w:t>
            </w:r>
            <w:r w:rsidRPr="00FE3F79">
              <w:rPr>
                <w:rFonts w:ascii="Times New Roman" w:eastAsia="Times New Roman" w:hAnsi="Times New Roman" w:cs="Times New Roman"/>
                <w:color w:val="000000"/>
                <w:kern w:val="0"/>
                <w:sz w:val="22"/>
                <w:szCs w:val="22"/>
                <w14:ligatures w14:val="none"/>
              </w:rPr>
              <w:br/>
              <w:t xml:space="preserve">(i) Dự thảo tờ trình theo Mẫu số 02 Phụ lục IV ban hành kèm theo Nghị định số 187/2025/NĐ-CP; (ii) Dự thảo thông tư; (iii) Bản đánh giá thủ tục hành chính, việc phân cấp, thực hiện nhiệm vụ, quyền hạn được phân cấp, việc ứng dụng, thúc đẩy phát triển khoa </w:t>
            </w:r>
            <w:r w:rsidRPr="00FE3F79">
              <w:rPr>
                <w:rFonts w:ascii="Times New Roman" w:eastAsia="Times New Roman" w:hAnsi="Times New Roman" w:cs="Times New Roman"/>
                <w:color w:val="000000"/>
                <w:kern w:val="0"/>
                <w:sz w:val="22"/>
                <w:szCs w:val="22"/>
                <w14:ligatures w14:val="none"/>
              </w:rPr>
              <w:lastRenderedPageBreak/>
              <w:t>học, công nghệ, đổi mới sáng tạo và chuyển đổi số theo Mẫu số 06 Phụ lục IV ban hành kèm theo Nghị định số 187/2025/NĐ-CP (nếu có); (iv) Báo cáo tổng kết việc thi hành pháp luật hoặc đánh giá thực trạng quan hệ xã hội liên quan đến dự thảo thông tư đối với trường hợp ban hành thông tư quy định tại khoản 2 Điều 18 của Luật theo Mẫu số 08 Phụ lục IV ban hành kèm theo Nghị định số 187/2025/NĐ-CP; (v) Bản tổng hợp, giải trình, tiếp thu ý kiến góp ý của cơ quan, tổ chức, cá nhân theo Mẫu số 10 Phụ lục IV ban hành kèm theo Nghị định số 187/2025/NĐ-CP; (vi) Bản so sánh, thuyết minh dự thảo thông tư theo Mẫu số 12 Phụ lục IV ban hành kèm theo Nghị định số 187/2025/NĐ-CP.</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4450BB25" w14:textId="2F1E0315" w:rsidR="00E5758E"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lastRenderedPageBreak/>
              <w:t>Tiếp thu ý kiến</w:t>
            </w:r>
            <w:r w:rsidR="00E5758E">
              <w:rPr>
                <w:rFonts w:ascii="Times New Roman" w:eastAsia="Times New Roman" w:hAnsi="Times New Roman" w:cs="Times New Roman"/>
                <w:color w:val="000000"/>
                <w:kern w:val="0"/>
                <w:sz w:val="22"/>
                <w:szCs w:val="22"/>
                <w14:ligatures w14:val="none"/>
              </w:rPr>
              <w:t>.</w:t>
            </w:r>
          </w:p>
          <w:p w14:paraId="4B4E9831" w14:textId="2D6906A9" w:rsidR="001F4CE4" w:rsidRPr="004F67E3"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Bộ Công Thương đã hoàn thiện hồ sơ để gửi Vụ Pháp chế thẩm định theo đúng quy định</w:t>
            </w:r>
          </w:p>
        </w:tc>
      </w:tr>
      <w:tr w:rsidR="001F4CE4" w:rsidRPr="004F67E3" w14:paraId="7F09D24F"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2D3011" w14:textId="35679EBD"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9</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0399F590" w14:textId="63417A37"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Lấy ý kiến các đối tượng liên quan</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446E52AE" w14:textId="61FA7A9A"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Vụ Pháp chế</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5766ADFC" w14:textId="613E51FD"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Đề nghị Quý Cục lưu ý lấy ý kiến các đối tượng liên quan đến nội dung thông tư theo điểm c khoản 7 Điều 16 Thông tư số 47/2025/TT-BCT (ví dụ Bộ Tài chính, Bộ Y tế, các đơn vị kiểm nghiệm, các doanh nghiệp có liên quan…).</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2C4798B1" w14:textId="77777777" w:rsidR="00E5758E"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w:t>
            </w:r>
            <w:r w:rsidR="00E5758E">
              <w:rPr>
                <w:rFonts w:ascii="Times New Roman" w:eastAsia="Times New Roman" w:hAnsi="Times New Roman" w:cs="Times New Roman"/>
                <w:color w:val="000000"/>
                <w:kern w:val="0"/>
                <w:sz w:val="22"/>
                <w:szCs w:val="22"/>
                <w14:ligatures w14:val="none"/>
              </w:rPr>
              <w:t>.</w:t>
            </w:r>
          </w:p>
          <w:p w14:paraId="192D6F0C" w14:textId="3131468E" w:rsidR="001F4CE4" w:rsidRPr="004F67E3"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Bộ Công Thương đã lấy ý kiến của Bộ Tài chính, Bộ Y tế, Bộ Nông nghiệp và môi trường, các đơn vị kiểm nghiệm, các hiệp hội, doanh nghiệp có liên quan …</w:t>
            </w:r>
          </w:p>
        </w:tc>
      </w:tr>
      <w:tr w:rsidR="001F4CE4" w:rsidRPr="004F67E3" w14:paraId="4954156E"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D60E52" w14:textId="55998A1F"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10</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4CF02FBD" w14:textId="7E54A3CB"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Dự thảo Tờ trình</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3564383B" w14:textId="101CAF77"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Vụ Pháp chế</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60CE0FB7" w14:textId="37842081"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Đề nghị phân tích rõ cơ sở pháp lý xây dựng thông tư. Thông tư xây dựng thuộc trường hợp nào tại Điều 18 Luật ban hành văn bản quy phạm pháp luật năm 2025.</w:t>
            </w:r>
            <w:r w:rsidRPr="00FE3F79">
              <w:rPr>
                <w:rFonts w:ascii="Times New Roman" w:eastAsia="Times New Roman" w:hAnsi="Times New Roman" w:cs="Times New Roman"/>
                <w:color w:val="000000"/>
                <w:kern w:val="0"/>
                <w:sz w:val="22"/>
                <w:szCs w:val="22"/>
                <w14:ligatures w14:val="none"/>
              </w:rPr>
              <w:br/>
              <w:t>Ngoài ra, đề nghị bổ sung thêm chỉ đạo về việc xây dựng thông tư của Ban Chỉ đạo Liên ngành Trung ương về an toàn thực phẩm ban hành Kế hoạch hoạt động năm 2025 tại Quyết định số 307/QĐ-BCĐTƯATTP ngày 24/01/2025 vào cơ sở để ban hành thông tư trong dự thảo Tờ trình.</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46016D15" w14:textId="4A6C822A" w:rsidR="008A4528"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w:t>
            </w:r>
            <w:r w:rsidR="008A4528">
              <w:rPr>
                <w:rFonts w:ascii="Times New Roman" w:eastAsia="Times New Roman" w:hAnsi="Times New Roman" w:cs="Times New Roman"/>
                <w:color w:val="000000"/>
                <w:kern w:val="0"/>
                <w:sz w:val="22"/>
                <w:szCs w:val="22"/>
                <w14:ligatures w14:val="none"/>
              </w:rPr>
              <w:t>.</w:t>
            </w:r>
          </w:p>
          <w:p w14:paraId="5C3DC8FA" w14:textId="3FCA5129" w:rsidR="001F4CE4" w:rsidRPr="004F67E3"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Bộ Công Thương đã bổ sung, hoàn thiện Dự thảo Tờ trình.</w:t>
            </w:r>
          </w:p>
        </w:tc>
      </w:tr>
      <w:tr w:rsidR="001F4CE4" w:rsidRPr="004F67E3" w14:paraId="09FCDC37"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C70B68" w14:textId="3BA867FD"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11</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240D6495" w14:textId="46AA3B1D"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Về căn cứ pháp lý ban hành thông tư</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30D86CC4" w14:textId="0BAA9816"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Vụ Pháp chế</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79D15D5D" w14:textId="2A994196"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Đối với trích dẫn các Luật tại căn cứ ban hành chỉ trích dẫn số và ký hiệu của văn bản theo quy định tại Nghị định số 187/2025/NĐ-CP (Ví dụ: Luật An toàn thực phẩm số 55/2010/QH12).</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61E139C1" w14:textId="256CBCD7" w:rsidR="00D73DC4"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w:t>
            </w:r>
            <w:r w:rsidR="00D73DC4">
              <w:rPr>
                <w:rFonts w:ascii="Times New Roman" w:eastAsia="Times New Roman" w:hAnsi="Times New Roman" w:cs="Times New Roman"/>
                <w:color w:val="000000"/>
                <w:kern w:val="0"/>
                <w:sz w:val="22"/>
                <w:szCs w:val="22"/>
                <w14:ligatures w14:val="none"/>
              </w:rPr>
              <w:t>.</w:t>
            </w:r>
          </w:p>
          <w:p w14:paraId="6FF7A188" w14:textId="5795595F" w:rsidR="001F4CE4" w:rsidRPr="004F67E3"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Bộ Công Thương đã hoàn thiện dự thảo Thông tư.</w:t>
            </w:r>
          </w:p>
        </w:tc>
      </w:tr>
      <w:tr w:rsidR="001F4CE4" w:rsidRPr="004F67E3" w14:paraId="773DC384"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98DC8F" w14:textId="47BE8955"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12</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75224BA" w14:textId="73A75C51"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Điều 1</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6557D80C" w14:textId="768D727A"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Vụ Pháp chế</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76083473" w14:textId="2B6DB79F"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Điều 1 dự thảo: Đề nghị chuyển cụm từ “Danh mục” vào sau cụm từ “Bộ Công Thương”</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765FA5EB" w14:textId="1792867A" w:rsidR="00D73DC4"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w:t>
            </w:r>
            <w:r w:rsidR="00D73DC4">
              <w:rPr>
                <w:rFonts w:ascii="Times New Roman" w:eastAsia="Times New Roman" w:hAnsi="Times New Roman" w:cs="Times New Roman"/>
                <w:color w:val="000000"/>
                <w:kern w:val="0"/>
                <w:sz w:val="22"/>
                <w:szCs w:val="22"/>
                <w14:ligatures w14:val="none"/>
              </w:rPr>
              <w:t>.</w:t>
            </w:r>
          </w:p>
          <w:p w14:paraId="33D115CA" w14:textId="6B3DBE8D" w:rsidR="001F4CE4" w:rsidRPr="004F67E3"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Bộ Công Thương đã hoàn thiện dự thảo Thông tư.</w:t>
            </w:r>
          </w:p>
        </w:tc>
      </w:tr>
      <w:tr w:rsidR="001F4CE4" w:rsidRPr="004F67E3" w14:paraId="7B78D358"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296B1" w14:textId="0673A686"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13</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07DBC1F8" w14:textId="1DC81FE6"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Danh mục hàng hóa</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14AD0D61" w14:textId="217C7D65"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Vụ Pháp chế</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4DE70440" w14:textId="3FE34011"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 xml:space="preserve">Đề nghị Quý Cục rà soát kỹ Danh mục hàng hóa đảm bảo đúng nhóm hàng hóa thuộc trách nhiệm quản lý của Bộ Công Thương đã được giao tại pháp luật về an toàn thực phẩm, đồng thời đảm bảo thống nhất với Danh mục hàng hóa xuất khẩu, nhập khẩu Việt Nam ban hành kèm theo Thông tư số 31/2022/TT-BTC. Hiện nay, </w:t>
            </w:r>
            <w:r w:rsidRPr="00FE3F79">
              <w:rPr>
                <w:rFonts w:ascii="Times New Roman" w:eastAsia="Times New Roman" w:hAnsi="Times New Roman" w:cs="Times New Roman"/>
                <w:color w:val="000000"/>
                <w:kern w:val="0"/>
                <w:sz w:val="22"/>
                <w:szCs w:val="22"/>
                <w14:ligatures w14:val="none"/>
              </w:rPr>
              <w:lastRenderedPageBreak/>
              <w:t>dự thảo thông tư còn một số mã HS chưa thống nhất với Thông tư số 31/2022/TT-BTC</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3443949D" w14:textId="77777777" w:rsidR="00D73DC4" w:rsidRDefault="001F4CE4" w:rsidP="001F4CE4">
            <w:pPr>
              <w:spacing w:after="0" w:line="240" w:lineRule="auto"/>
              <w:jc w:val="both"/>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lastRenderedPageBreak/>
              <w:t>Tiếp thu ý kiến</w:t>
            </w:r>
            <w:r w:rsidR="00D73DC4">
              <w:rPr>
                <w:rFonts w:ascii="Times New Roman" w:eastAsia="Times New Roman" w:hAnsi="Times New Roman" w:cs="Times New Roman"/>
                <w:color w:val="000000"/>
                <w:kern w:val="0"/>
                <w:sz w:val="22"/>
                <w:szCs w:val="22"/>
                <w14:ligatures w14:val="none"/>
              </w:rPr>
              <w:t>.</w:t>
            </w:r>
          </w:p>
          <w:p w14:paraId="0C1DA4BF" w14:textId="3AC404F5" w:rsidR="001F4CE4" w:rsidRDefault="001F4CE4" w:rsidP="001F4CE4">
            <w:pPr>
              <w:spacing w:after="0" w:line="240" w:lineRule="auto"/>
              <w:jc w:val="both"/>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Bộ Công Thương đã điều chỉnh Điều 1 dự thảo Thông tư để quy định rõ các mặt hàng thuộc thẩm quyền quản lý của Bộ Công Thương như sau:</w:t>
            </w:r>
          </w:p>
          <w:p w14:paraId="071DE51D" w14:textId="77777777" w:rsidR="00D54022" w:rsidRDefault="00D54022" w:rsidP="00D54022">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lastRenderedPageBreak/>
              <w:t>Để loại trừ các mặt hàng thuộc phạm vi quản lý của Bộ Nông nghiệp và Môi trường, Bộ Y tế trong danh mục kèm theo Thông tư, Bộ Công Thương đã điều chỉnh Điều 1 của Thông tư như sau:</w:t>
            </w:r>
          </w:p>
          <w:p w14:paraId="329AE610" w14:textId="3FC16DD2" w:rsidR="001F4CE4" w:rsidRPr="004F67E3" w:rsidRDefault="00D54022" w:rsidP="001F4CE4">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1F4CE4" w:rsidRPr="004F67E3" w14:paraId="64E767E6"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50C782" w14:textId="5AFBD1DF"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lastRenderedPageBreak/>
              <w:t>14</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6702BFD5" w14:textId="09AF463C"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Ý kiến khác</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6F864703" w14:textId="242626B1"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Vụ Pháp chế</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0D5F28DE" w14:textId="66A7254C"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Bên cạnh đó, tại Phụ lục Danh mục các mặt hàng nhập khẩu, có dẫn chiếu đến các QCVN/TCVN do Bộ Y tế chủ trì xây dựng. Theo khoản 1 Điều 39 Nghị định số 15/2018/NĐ-CP quy định trách nhiệm quản lý nhà nước về an toàn thực phẩm của Bộ Công Thương trong việc “Ban hành quy chuẩn kỹ thuật quốc gia đối với sản phẩm thuộc lĩnh vực được phân công quản lý quy định tại Điều 64 Luật an toàn thực phẩm và các nhóm sản phẩm trong Phụ lục IV ban hành kèm theo Nghị định này”. Do đó, đề nghị Quý Cục rà soát và tổng hợp ý kiến của Bộ Y tế, Cục ĐCK về hiệu lực và phạm vi áp dụng của các QCVN/TCVN này.</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7CBE2119" w14:textId="0C73184A" w:rsidR="00CF76FE" w:rsidRPr="00CF76FE" w:rsidRDefault="00E462D1" w:rsidP="00CF76FE">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Giải trình của Bộ Công Thương:</w:t>
            </w:r>
            <w:r w:rsidR="00CF76FE" w:rsidRPr="00CF76FE">
              <w:rPr>
                <w:rFonts w:ascii="Times New Roman" w:eastAsia="Times New Roman" w:hAnsi="Times New Roman" w:cs="Times New Roman"/>
                <w:color w:val="000000"/>
                <w:kern w:val="0"/>
                <w:sz w:val="22"/>
                <w:szCs w:val="22"/>
                <w14:ligatures w14:val="none"/>
              </w:rPr>
              <w:t xml:space="preserve">Điểm b Khoản 4 Điều 21 Nghị định số 85/2019/NĐ-CP có quy định hàng hóa đưa vào Danh mục hàng hóa nhập khẩu phải kiểm tra chuyên ngành phải đáp ứng yêu cẩu: </w:t>
            </w:r>
            <w:r w:rsidR="00CF76FE" w:rsidRPr="00CF76FE">
              <w:rPr>
                <w:rFonts w:ascii="Times New Roman" w:eastAsia="Times New Roman" w:hAnsi="Times New Roman" w:cs="Times New Roman"/>
                <w:i/>
                <w:color w:val="000000"/>
                <w:kern w:val="0"/>
                <w:sz w:val="22"/>
                <w:szCs w:val="22"/>
                <w14:ligatures w14:val="none"/>
              </w:rPr>
              <w:t>“Có tiêu chuẩn, quy chuẩn kỹ thuật tương ứng áp dụng cho mặt hàng kiểm tra làm cơ sở để kiểm tra hàng hóa”,</w:t>
            </w:r>
            <w:r w:rsidR="00CF76FE" w:rsidRPr="00CF76FE">
              <w:rPr>
                <w:rFonts w:ascii="Times New Roman" w:eastAsia="Times New Roman" w:hAnsi="Times New Roman" w:cs="Times New Roman"/>
                <w:color w:val="000000"/>
                <w:kern w:val="0"/>
                <w:sz w:val="22"/>
                <w:szCs w:val="22"/>
                <w14:ligatures w14:val="none"/>
              </w:rPr>
              <w:t xml:space="preserve"> tuy </w:t>
            </w:r>
            <w:r w:rsidR="00CF76FE" w:rsidRPr="00B93AE3">
              <w:rPr>
                <w:rFonts w:ascii="Times New Roman" w:eastAsia="Times New Roman" w:hAnsi="Times New Roman" w:cs="Times New Roman"/>
                <w:kern w:val="0"/>
                <w:sz w:val="22"/>
                <w:szCs w:val="22"/>
                <w14:ligatures w14:val="none"/>
              </w:rPr>
              <w:t xml:space="preserve">nhiên, văn bản pháp luật không quy định danh mục của Thông tư này phải chỉ ra/dẫn chiếu đến các tiêu chuẩn, quy chuẩn kỹ thuật tương ứng (việc ban hành các tiêu chuẩn, quy chuẩn kỹ thuật được thực hiện theo quy định tại Luật </w:t>
            </w:r>
            <w:hyperlink r:id="rId14" w:tgtFrame="_blank" w:history="1">
              <w:r w:rsidR="00CF76FE" w:rsidRPr="00B93AE3">
                <w:rPr>
                  <w:rStyle w:val="Hyperlink"/>
                  <w:rFonts w:ascii="Times New Roman" w:eastAsia="Times New Roman" w:hAnsi="Times New Roman" w:cs="Times New Roman"/>
                  <w:color w:val="auto"/>
                  <w:kern w:val="0"/>
                  <w:sz w:val="22"/>
                  <w:szCs w:val="22"/>
                  <w:u w:val="none"/>
                  <w14:ligatures w14:val="none"/>
                </w:rPr>
                <w:t>Tiêu chuẩn và quy chuẩn kỹ thuật</w:t>
              </w:r>
            </w:hyperlink>
            <w:r w:rsidR="00CF76FE" w:rsidRPr="00B93AE3">
              <w:rPr>
                <w:rFonts w:ascii="Times New Roman" w:eastAsia="Times New Roman" w:hAnsi="Times New Roman" w:cs="Times New Roman"/>
                <w:kern w:val="0"/>
                <w:sz w:val="22"/>
                <w:szCs w:val="22"/>
                <w14:ligatures w14:val="none"/>
              </w:rPr>
              <w:t xml:space="preserve"> và các văn bản pháp </w:t>
            </w:r>
            <w:r w:rsidR="00CF76FE" w:rsidRPr="00CF76FE">
              <w:rPr>
                <w:rFonts w:ascii="Times New Roman" w:eastAsia="Times New Roman" w:hAnsi="Times New Roman" w:cs="Times New Roman"/>
                <w:color w:val="000000"/>
                <w:kern w:val="0"/>
                <w:sz w:val="22"/>
                <w:szCs w:val="22"/>
                <w14:ligatures w14:val="none"/>
              </w:rPr>
              <w:t>luật liên quan khác).</w:t>
            </w:r>
          </w:p>
          <w:p w14:paraId="2508C74D" w14:textId="77777777" w:rsidR="00CF76FE" w:rsidRPr="00CF76FE" w:rsidRDefault="00CF76FE" w:rsidP="00CF76FE">
            <w:pPr>
              <w:spacing w:after="0" w:line="240" w:lineRule="auto"/>
              <w:rPr>
                <w:rFonts w:ascii="Times New Roman" w:eastAsia="Times New Roman" w:hAnsi="Times New Roman" w:cs="Times New Roman"/>
                <w:color w:val="000000"/>
                <w:kern w:val="0"/>
                <w:sz w:val="22"/>
                <w:szCs w:val="22"/>
                <w14:ligatures w14:val="none"/>
              </w:rPr>
            </w:pPr>
            <w:r w:rsidRPr="00CF76FE">
              <w:rPr>
                <w:rFonts w:ascii="Times New Roman" w:eastAsia="Times New Roman" w:hAnsi="Times New Roman" w:cs="Times New Roman"/>
                <w:color w:val="000000"/>
                <w:kern w:val="0"/>
                <w:sz w:val="22"/>
                <w:szCs w:val="22"/>
                <w14:ligatures w14:val="none"/>
              </w:rPr>
              <w:t xml:space="preserve">Hiện nay, do tính đa dạng của mặt hàng thực phẩm thuộc phạm vi quản lý của Bộ Công Thương nên việc xây dựng quy chuẩn kỹ thuật cho toàn bộ sản phẩm vẫn chưa đầy đủ. Ngoài ra, một số sản phẩm mới chưa hoàn toàn phù hợp với tiêu chuẩn, quy chuẩn kỹ thuật đã ban hành. </w:t>
            </w:r>
          </w:p>
          <w:p w14:paraId="5CD29B54" w14:textId="77777777" w:rsidR="00CF76FE" w:rsidRPr="00CF76FE" w:rsidRDefault="00CF76FE" w:rsidP="00CF76FE">
            <w:pPr>
              <w:spacing w:after="0" w:line="240" w:lineRule="auto"/>
              <w:rPr>
                <w:rFonts w:ascii="Times New Roman" w:eastAsia="Times New Roman" w:hAnsi="Times New Roman" w:cs="Times New Roman"/>
                <w:color w:val="000000"/>
                <w:kern w:val="0"/>
                <w:sz w:val="22"/>
                <w:szCs w:val="22"/>
                <w14:ligatures w14:val="none"/>
              </w:rPr>
            </w:pPr>
            <w:r w:rsidRPr="00CF76FE">
              <w:rPr>
                <w:rFonts w:ascii="Times New Roman" w:eastAsia="Times New Roman" w:hAnsi="Times New Roman" w:cs="Times New Roman"/>
                <w:color w:val="000000"/>
                <w:kern w:val="0"/>
                <w:sz w:val="22"/>
                <w:szCs w:val="22"/>
                <w14:ligatures w14:val="none"/>
              </w:rPr>
              <w:t xml:space="preserve">Việc quy định cụ thể tiêu chuẩn, quy chuẩn kỹ thuật đối với từng mã HS (như Quyết định số 1182/QĐ-BCT ngày 06 tháng 4 năm 2021 của Bộ trưởng Bộ </w:t>
            </w:r>
            <w:r w:rsidRPr="00CF76FE">
              <w:rPr>
                <w:rFonts w:ascii="Times New Roman" w:eastAsia="Times New Roman" w:hAnsi="Times New Roman" w:cs="Times New Roman"/>
                <w:color w:val="000000"/>
                <w:kern w:val="0"/>
                <w:sz w:val="22"/>
                <w:szCs w:val="22"/>
                <w14:ligatures w14:val="none"/>
              </w:rPr>
              <w:lastRenderedPageBreak/>
              <w:t>Công Thương) có thể dẫn đến vướng mắc cho các cơ quan quản lý nhà nước trong quá trình kiểm tra an toàn thực phẩm nhập khẩu, khó khăn cho các doanh nghiệp khi áp dụng tiêu chuẩn, quy chuẩn kỹ thuật đối với các mặt hàng chưa có tiêu chuẩn, quy chuẩn kỹ thuật tương ứng như đã nêu ở trên.</w:t>
            </w:r>
          </w:p>
          <w:p w14:paraId="169DD4DD" w14:textId="77777777" w:rsidR="00CF76FE" w:rsidRPr="00CF76FE" w:rsidRDefault="00CF76FE" w:rsidP="00CF76FE">
            <w:pPr>
              <w:spacing w:after="0" w:line="240" w:lineRule="auto"/>
              <w:rPr>
                <w:rFonts w:ascii="Times New Roman" w:eastAsia="Times New Roman" w:hAnsi="Times New Roman" w:cs="Times New Roman"/>
                <w:color w:val="000000"/>
                <w:kern w:val="0"/>
                <w:sz w:val="22"/>
                <w:szCs w:val="22"/>
                <w14:ligatures w14:val="none"/>
              </w:rPr>
            </w:pPr>
            <w:r w:rsidRPr="00CF76FE">
              <w:rPr>
                <w:rFonts w:ascii="Times New Roman" w:eastAsia="Times New Roman" w:hAnsi="Times New Roman" w:cs="Times New Roman"/>
                <w:color w:val="000000"/>
                <w:kern w:val="0"/>
                <w:sz w:val="22"/>
                <w:szCs w:val="22"/>
                <w14:ligatures w14:val="none"/>
              </w:rPr>
              <w:t xml:space="preserve">Thông tư này được ban hành căn cứ theo quy định tại Luật An toàn thực phẩm (không bao gồm Luật </w:t>
            </w:r>
            <w:hyperlink r:id="rId15" w:tgtFrame="_blank" w:history="1">
              <w:r w:rsidRPr="00B93AE3">
                <w:rPr>
                  <w:rStyle w:val="Hyperlink"/>
                  <w:rFonts w:ascii="Times New Roman" w:eastAsia="Times New Roman" w:hAnsi="Times New Roman" w:cs="Times New Roman"/>
                  <w:color w:val="auto"/>
                  <w:kern w:val="0"/>
                  <w:sz w:val="22"/>
                  <w:szCs w:val="22"/>
                  <w:u w:val="none"/>
                  <w14:ligatures w14:val="none"/>
                </w:rPr>
                <w:t>Tiêu chuẩn và quy chuẩn kỹ thuật</w:t>
              </w:r>
            </w:hyperlink>
            <w:r w:rsidRPr="00B93AE3">
              <w:rPr>
                <w:rFonts w:ascii="Times New Roman" w:eastAsia="Times New Roman" w:hAnsi="Times New Roman" w:cs="Times New Roman"/>
                <w:kern w:val="0"/>
                <w:sz w:val="22"/>
                <w:szCs w:val="22"/>
                <w14:ligatures w14:val="none"/>
              </w:rPr>
              <w:t>), d</w:t>
            </w:r>
            <w:r w:rsidRPr="00CF76FE">
              <w:rPr>
                <w:rFonts w:ascii="Times New Roman" w:eastAsia="Times New Roman" w:hAnsi="Times New Roman" w:cs="Times New Roman"/>
                <w:color w:val="000000"/>
                <w:kern w:val="0"/>
                <w:sz w:val="22"/>
                <w:szCs w:val="22"/>
                <w14:ligatures w14:val="none"/>
              </w:rPr>
              <w:t xml:space="preserve">o đó, để thống nhất với tình hình thực tế triển khai tại Bộ Nông nghiệp và Môi trường, Bộ Y tế, để thuận tiện cho việc triển khai, Bộ Công Thương đã hoàn thiện dự thảo Thông tư theo hướng không quy định QCVN, TCVN đối với từng mã HS như đã quy định tại Quyết định số 1182/QĐ-BCT. </w:t>
            </w:r>
          </w:p>
          <w:p w14:paraId="16AF79FC" w14:textId="6B43D65B"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p>
        </w:tc>
      </w:tr>
      <w:tr w:rsidR="001F4CE4" w:rsidRPr="004F67E3" w14:paraId="7537A13A"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C98A7C" w14:textId="25FC4A61"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lastRenderedPageBreak/>
              <w:t>15</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22D2ABF0" w14:textId="5ABE308C"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Nơi nhận tại Dự thảo Thông tư</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071AD774" w14:textId="4D59455F"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Vụ Pháp chế (công văn số 2962/PC-NT ngày 16/10/2025)</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2BC838A3" w14:textId="74C73788"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Đề nghị Quý Cục rà soát phần Nơi nhận để đảm bảo các cơ quan, tổ chức được gửi theo quy định tại Phụ lục I ban hành kèm theo Nghị định số 187/2025/NĐ-CP  và chỉnh sửa tên các cơ quan, tổ chức cho chính xác (ví dụ: Cục Kiểm tra văn bản QPPL chỉnh sửa thành Cục Kiểm tra văn bản và Quản lý xử lý vi phạm hành chính…).</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17E57F5D" w14:textId="3677826F" w:rsidR="00714968"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w:t>
            </w:r>
            <w:r w:rsidR="00714968">
              <w:rPr>
                <w:rFonts w:ascii="Times New Roman" w:eastAsia="Times New Roman" w:hAnsi="Times New Roman" w:cs="Times New Roman"/>
                <w:color w:val="000000"/>
                <w:kern w:val="0"/>
                <w:sz w:val="22"/>
                <w:szCs w:val="22"/>
                <w14:ligatures w14:val="none"/>
              </w:rPr>
              <w:t>.</w:t>
            </w:r>
          </w:p>
          <w:p w14:paraId="3B31813C" w14:textId="21D3B4F7" w:rsidR="001F4CE4" w:rsidRPr="004F67E3"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Bộ Công Thương đã hoàn thiện dự thảo Thông tư.</w:t>
            </w:r>
          </w:p>
        </w:tc>
      </w:tr>
      <w:tr w:rsidR="001F4CE4" w:rsidRPr="004F67E3" w14:paraId="21A5DBBC"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312461" w14:textId="37CF3D12"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16</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624D963F" w14:textId="2466BBE6"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Về dự thảo Tờ trình</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5589D636" w14:textId="144330A9"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Vụ Pháp chế (công văn số 3272/PC-NT ngày 14/11/2025)</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23EBC1F7" w14:textId="70AE8F85"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Mục I.2 – Cơ sở thực tiễn, Quý Cục có nhận định “…Ở khía cạnh pháp lý, quyết định cá biệt chứa đựng nội dung có tính chất quy phạm pháp luật là không đảm bảo tính phù hợp, chặt chẽ”. Theo đó được hiểu, các nội dung khác trong Quyết định số 1182/QĐ-BCT cũng cần được đề xuất rà soát và nâng cấp lên thông tư, nội dung này Vụ Pháp chế đã có ý kiến tại văn bản số 2530/PC.NT ngày 10/9/2025.</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585E9933" w14:textId="77777777" w:rsidR="00714968"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w:t>
            </w:r>
            <w:r w:rsidR="00714968">
              <w:rPr>
                <w:rFonts w:ascii="Times New Roman" w:eastAsia="Times New Roman" w:hAnsi="Times New Roman" w:cs="Times New Roman"/>
                <w:color w:val="000000"/>
                <w:kern w:val="0"/>
                <w:sz w:val="22"/>
                <w:szCs w:val="22"/>
                <w14:ligatures w14:val="none"/>
              </w:rPr>
              <w:t>.</w:t>
            </w:r>
          </w:p>
          <w:p w14:paraId="267CED3C" w14:textId="51D23D00" w:rsidR="001F4CE4" w:rsidRPr="004F67E3"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Bộ Công Thương đã hoàn thiện dự thảo Thông tư.</w:t>
            </w:r>
          </w:p>
        </w:tc>
      </w:tr>
      <w:tr w:rsidR="001F4CE4" w:rsidRPr="004F67E3" w14:paraId="14362D7B"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EB72F7" w14:textId="60719B11"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17</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4DA66C5C" w14:textId="0156B89E"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Về dự thảo Tờ trình</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0497DE5E" w14:textId="76F525EA"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Vụ Pháp chế (công văn số 3272/PC-NT ngày 14/11/2025)</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513A6090" w14:textId="35BC7BC5"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Tại trang 4 dự thảo Tờ trình, đề nghị Quý Cục bổ sung thông tin về ý kiến của Ban Thường vụ Đảng ủy Bộ.</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05F137FA" w14:textId="097AF79A" w:rsidR="00714968"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w:t>
            </w:r>
            <w:r w:rsidR="00714968">
              <w:rPr>
                <w:rFonts w:ascii="Times New Roman" w:eastAsia="Times New Roman" w:hAnsi="Times New Roman" w:cs="Times New Roman"/>
                <w:color w:val="000000"/>
                <w:kern w:val="0"/>
                <w:sz w:val="22"/>
                <w:szCs w:val="22"/>
                <w14:ligatures w14:val="none"/>
              </w:rPr>
              <w:t>.</w:t>
            </w:r>
          </w:p>
          <w:p w14:paraId="479758CB" w14:textId="4D79972D" w:rsidR="001F4CE4" w:rsidRPr="004F67E3"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Bộ Công Thương đã hoàn thiện dự thảo Tờ trình</w:t>
            </w:r>
          </w:p>
        </w:tc>
      </w:tr>
      <w:tr w:rsidR="001F4CE4" w:rsidRPr="004F67E3" w14:paraId="66422B2A"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7B70F7" w14:textId="5D58A0A1"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lastRenderedPageBreak/>
              <w:t>18</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03A9B729" w14:textId="2C172245"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Về dự thảo Tờ trình</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20E44416" w14:textId="0E8A8C7B"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Vụ Pháp chế (công văn số 3272/PC-NT ngày 14/11/2025)</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7014CF90" w14:textId="743C153C"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Dự kiến nguồn nhân lực, điều kiện đảm bảo cho việc thi hành văn bản: Đề nghị Quý Cục xem xét bổ sung đánh giá đối với các cơ quan khác được giao nhiệm vụ thực hiện Thông tư này, đồng thời, cân nhắc xem xét chỉ nên quy định trách nhiệm của đơn vị liên quan đối với nội dung việc ban hành Danh mục mã HS thực hiện kiểm tra nhà nước về an toàn thực phẩm thuộc trách nhiệm quản lý nhà nước của Bộ Công Thương.</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7C3B3391" w14:textId="4CA97715" w:rsidR="00714968"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w:t>
            </w:r>
            <w:r w:rsidR="00714968">
              <w:rPr>
                <w:rFonts w:ascii="Times New Roman" w:eastAsia="Times New Roman" w:hAnsi="Times New Roman" w:cs="Times New Roman"/>
                <w:color w:val="000000"/>
                <w:kern w:val="0"/>
                <w:sz w:val="22"/>
                <w:szCs w:val="22"/>
                <w14:ligatures w14:val="none"/>
              </w:rPr>
              <w:t>.</w:t>
            </w:r>
          </w:p>
          <w:p w14:paraId="696BC3C4" w14:textId="6807EFE0" w:rsidR="001F4CE4" w:rsidRPr="004F67E3"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 xml:space="preserve">Bộ Công Thương đã hoàn thiện dự thảo Thông tư, trong đó chỉ nêu trách nhiệm của </w:t>
            </w:r>
            <w:r w:rsidR="00714968">
              <w:rPr>
                <w:rFonts w:ascii="Times New Roman" w:eastAsia="Times New Roman" w:hAnsi="Times New Roman" w:cs="Times New Roman"/>
                <w:color w:val="000000"/>
                <w:kern w:val="0"/>
                <w:sz w:val="22"/>
                <w:szCs w:val="22"/>
                <w14:ligatures w14:val="none"/>
              </w:rPr>
              <w:t>Cục Công nghiệp trong việc hướng dẫn thực hiện Thông tư</w:t>
            </w:r>
            <w:r w:rsidRPr="00FE3F79">
              <w:rPr>
                <w:rFonts w:ascii="Times New Roman" w:eastAsia="Times New Roman" w:hAnsi="Times New Roman" w:cs="Times New Roman"/>
                <w:color w:val="000000"/>
                <w:kern w:val="0"/>
                <w:sz w:val="22"/>
                <w:szCs w:val="22"/>
                <w14:ligatures w14:val="none"/>
              </w:rPr>
              <w:t>.</w:t>
            </w:r>
          </w:p>
        </w:tc>
      </w:tr>
      <w:tr w:rsidR="001F4CE4" w:rsidRPr="004F67E3" w14:paraId="7A5E413B"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7ED8DB" w14:textId="7DE1C689"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19</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045200EF" w14:textId="598A7898"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Về dự thảo thông tư</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58FA8D37" w14:textId="30413EC1"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Vụ Pháp chế (công văn số 3272/PC-NT ngày 14/11/2025)</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1F086042" w14:textId="52113C4B"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Về căn cứ pháp lý ban hành thông tư: Đối với trích dẫn các Luật tại căn cứ ban hành chỉ trích dẫn số và ký hiệu của văn bản theo quy định tại Nghị định số 187/2025/NĐ-CP (Ví dụ: Luật An toàn thực phẩm số 55/2010/QH12).</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2292E6EA" w14:textId="3AAF6813" w:rsidR="007C60D8"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w:t>
            </w:r>
            <w:r w:rsidR="007C60D8">
              <w:rPr>
                <w:rFonts w:ascii="Times New Roman" w:eastAsia="Times New Roman" w:hAnsi="Times New Roman" w:cs="Times New Roman"/>
                <w:color w:val="000000"/>
                <w:kern w:val="0"/>
                <w:sz w:val="22"/>
                <w:szCs w:val="22"/>
                <w14:ligatures w14:val="none"/>
              </w:rPr>
              <w:t>.</w:t>
            </w:r>
          </w:p>
          <w:p w14:paraId="1F617F52" w14:textId="76386F93" w:rsidR="001F4CE4" w:rsidRPr="004F67E3"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Bộ Công Thương đã hoàn thiện dự thảo Thông tư.</w:t>
            </w:r>
          </w:p>
        </w:tc>
      </w:tr>
      <w:tr w:rsidR="001F4CE4" w:rsidRPr="004F67E3" w14:paraId="257B6196"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F9697A" w14:textId="720BE04D"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20</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5750164E" w14:textId="4CA8DCFD"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Về dự thảo thông tư</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367495E3" w14:textId="0532A8DC"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Vụ Pháp chế (công văn số 3272/PC-NT ngày 14/11/2025)</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31A7005B" w14:textId="0384B653"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Đề nghị rà soát, thống nhất tên Danh mục tại nội dung Thông tư và phụ lục kèm theo.</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1598C74C" w14:textId="6E1D4FF6" w:rsidR="007C60D8"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w:t>
            </w:r>
            <w:r w:rsidR="007C60D8">
              <w:rPr>
                <w:rFonts w:ascii="Times New Roman" w:eastAsia="Times New Roman" w:hAnsi="Times New Roman" w:cs="Times New Roman"/>
                <w:color w:val="000000"/>
                <w:kern w:val="0"/>
                <w:sz w:val="22"/>
                <w:szCs w:val="22"/>
                <w14:ligatures w14:val="none"/>
              </w:rPr>
              <w:t>.</w:t>
            </w:r>
          </w:p>
          <w:p w14:paraId="6EC56332" w14:textId="7591906B" w:rsidR="001F4CE4" w:rsidRPr="004F67E3"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Bộ Công Thương đã hoàn thiện dự thảo Thông tư.</w:t>
            </w:r>
          </w:p>
        </w:tc>
      </w:tr>
      <w:tr w:rsidR="001F4CE4" w:rsidRPr="004F67E3" w14:paraId="6113F88E"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5B8B0A" w14:textId="354BD7B2"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21</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17F1C66B" w14:textId="399EA480"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Về dự thảo thông tư</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3155AACC" w14:textId="16199E5D"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Vụ Pháp chế (công văn số 3272/PC-NT ngày 14/11/2025)</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3E86293A" w14:textId="6FDD23C8"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 xml:space="preserve">Đề nghị Quý Cục rà soát kỹ Danh mục hàng hóa đảm bảo đúng nhóm hàng hóa thuộc trách nhiệm quản lý của Bộ Công Thương đã được giao tại pháp luật về an toàn thực phẩm, đồng thời đảm bảo thống nhất với Danh mục hàng hóa xuất khẩu, nhập khẩu Việt Nam ban hành kèm theo Thông tư số 31/2022/TT-BTC. </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1C631B22" w14:textId="77777777" w:rsidR="007C60D8" w:rsidRDefault="001F4CE4" w:rsidP="001F4CE4">
            <w:pPr>
              <w:spacing w:after="0" w:line="240" w:lineRule="auto"/>
              <w:jc w:val="both"/>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 của Vụ Pháp chế</w:t>
            </w:r>
            <w:r w:rsidR="007C60D8">
              <w:rPr>
                <w:rFonts w:ascii="Times New Roman" w:eastAsia="Times New Roman" w:hAnsi="Times New Roman" w:cs="Times New Roman"/>
                <w:color w:val="000000"/>
                <w:kern w:val="0"/>
                <w:sz w:val="22"/>
                <w:szCs w:val="22"/>
                <w14:ligatures w14:val="none"/>
              </w:rPr>
              <w:t>.</w:t>
            </w:r>
          </w:p>
          <w:p w14:paraId="04542520" w14:textId="25D76B7B" w:rsidR="007C60D8" w:rsidRDefault="007C60D8" w:rsidP="007C60D8">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Bộ Công Thương đã rà soát, hoàn thiện dự thảo Thông tư. Ngoài ra, để loại trừ các mặt hàng thuộc phạm vi quản lý của Bộ Nông nghiệp và Môi trường, Bộ Y tế trong danh mục kèm theo Thông tư, Bộ Công Thương đã điều chỉnh Điều 1 của Thông tư như sau:</w:t>
            </w:r>
          </w:p>
          <w:p w14:paraId="3BE87D19" w14:textId="05C59C01" w:rsidR="001F4CE4" w:rsidRPr="004F67E3" w:rsidRDefault="007C60D8" w:rsidP="001F4CE4">
            <w:pPr>
              <w:spacing w:after="0" w:line="240" w:lineRule="auto"/>
              <w:rPr>
                <w:rFonts w:ascii="Times New Roman" w:eastAsia="Times New Roman" w:hAnsi="Times New Roman" w:cs="Times New Roman"/>
                <w:color w:val="000000"/>
                <w:kern w:val="0"/>
                <w:sz w:val="22"/>
                <w:szCs w:val="22"/>
                <w14:ligatures w14:val="none"/>
              </w:rPr>
            </w:pPr>
            <w:r w:rsidRPr="0002127F">
              <w:rPr>
                <w:rFonts w:ascii="Times New Roman" w:eastAsia="Times New Roman" w:hAnsi="Times New Roman" w:cs="Times New Roman"/>
                <w:bCs/>
                <w:i/>
                <w:color w:val="000000"/>
                <w:kern w:val="0"/>
                <w:sz w:val="22"/>
                <w:szCs w:val="22"/>
                <w14:ligatures w14:val="none"/>
              </w:rPr>
              <w:t>“</w:t>
            </w:r>
            <w:r w:rsidRPr="0002127F">
              <w:rPr>
                <w:rFonts w:ascii="Times New Roman" w:eastAsia="Times New Roman" w:hAnsi="Times New Roman" w:cs="Times New Roman"/>
                <w:b/>
                <w:bCs/>
                <w:i/>
                <w:color w:val="000000"/>
                <w:kern w:val="0"/>
                <w:sz w:val="22"/>
                <w:szCs w:val="22"/>
                <w14:ligatures w14:val="none"/>
              </w:rPr>
              <w:t xml:space="preserve">Điều 1. </w:t>
            </w:r>
            <w:r w:rsidRPr="0002127F">
              <w:rPr>
                <w:rFonts w:ascii="Times New Roman" w:eastAsia="Times New Roman" w:hAnsi="Times New Roman" w:cs="Times New Roman"/>
                <w:i/>
                <w:color w:val="000000"/>
                <w:kern w:val="0"/>
                <w:sz w:val="22"/>
                <w:szCs w:val="22"/>
                <w14:ligatures w14:val="none"/>
              </w:rPr>
              <w:t>Ban hành kèm theo Thông tư này</w:t>
            </w:r>
            <w:r w:rsidRPr="0002127F">
              <w:rPr>
                <w:rFonts w:ascii="Times New Roman" w:eastAsia="Times New Roman" w:hAnsi="Times New Roman" w:cs="Times New Roman"/>
                <w:b/>
                <w:bCs/>
                <w:i/>
                <w:color w:val="000000"/>
                <w:kern w:val="0"/>
                <w:sz w:val="22"/>
                <w:szCs w:val="22"/>
                <w14:ligatures w14:val="none"/>
              </w:rPr>
              <w:t xml:space="preserve"> </w:t>
            </w:r>
            <w:r w:rsidRPr="0002127F">
              <w:rPr>
                <w:rFonts w:ascii="Times New Roman" w:eastAsia="Times New Roman" w:hAnsi="Times New Roman" w:cs="Times New Roman"/>
                <w:i/>
                <w:iCs/>
                <w:color w:val="000000"/>
                <w:kern w:val="0"/>
                <w:sz w:val="22"/>
                <w:szCs w:val="22"/>
                <w14:ligatures w14:val="none"/>
              </w:rPr>
              <w:t xml:space="preserve">Danh mục các mặt hàng nhập khẩu (kèm theo mã số HS) </w:t>
            </w:r>
            <w:r w:rsidRPr="0002127F">
              <w:rPr>
                <w:rFonts w:ascii="Times New Roman" w:eastAsia="Times New Roman" w:hAnsi="Times New Roman" w:cs="Times New Roman"/>
                <w:i/>
                <w:color w:val="000000"/>
                <w:kern w:val="0"/>
                <w:sz w:val="22"/>
                <w:szCs w:val="22"/>
                <w14:ligatures w14:val="none"/>
              </w:rPr>
              <w:t>phải kiểm tra nhà nước</w:t>
            </w:r>
            <w:r w:rsidRPr="0002127F">
              <w:rPr>
                <w:rFonts w:ascii="Times New Roman" w:eastAsia="Times New Roman" w:hAnsi="Times New Roman" w:cs="Times New Roman"/>
                <w:i/>
                <w:iCs/>
                <w:color w:val="000000"/>
                <w:kern w:val="0"/>
                <w:sz w:val="22"/>
                <w:szCs w:val="22"/>
                <w14:ligatures w14:val="none"/>
              </w:rPr>
              <w:t xml:space="preserve"> về an toàn thực phẩm thuộc trách nhiệm quản lý nhà nước của Bộ Công Thương (Danh mục) được quy định tại khoản 2 Điều 64 Luật An toàn thực phẩm số 55/2010/QH12 và khoản 3 Điều 39 Nghị định số 15/2018/NĐ-CP. Danh mục chi tiết tại Phụ lục kèm theo”</w:t>
            </w:r>
            <w:r>
              <w:rPr>
                <w:rFonts w:ascii="Times New Roman" w:eastAsia="Times New Roman" w:hAnsi="Times New Roman" w:cs="Times New Roman"/>
                <w:i/>
                <w:iCs/>
                <w:color w:val="000000"/>
                <w:kern w:val="0"/>
                <w:sz w:val="22"/>
                <w:szCs w:val="22"/>
                <w14:ligatures w14:val="none"/>
              </w:rPr>
              <w:t>.</w:t>
            </w:r>
          </w:p>
        </w:tc>
      </w:tr>
      <w:tr w:rsidR="001F4CE4" w:rsidRPr="004F67E3" w14:paraId="5ED124FC"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333C92" w14:textId="0A7AA9B1"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22</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06A796D7" w14:textId="1ECCA406"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Về dự thảo thông tư</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66527BDD" w14:textId="2BBD40EA"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 xml:space="preserve">Vụ Pháp chế (công văn số </w:t>
            </w:r>
            <w:r w:rsidRPr="00FE3F79">
              <w:rPr>
                <w:rFonts w:ascii="Times New Roman" w:eastAsia="Times New Roman" w:hAnsi="Times New Roman" w:cs="Times New Roman"/>
                <w:color w:val="000000"/>
                <w:kern w:val="0"/>
                <w:sz w:val="22"/>
                <w:szCs w:val="22"/>
                <w14:ligatures w14:val="none"/>
              </w:rPr>
              <w:lastRenderedPageBreak/>
              <w:t>3272/PC-NT ngày 14/11/2025)</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16701678" w14:textId="77777777" w:rsidR="001F4CE4" w:rsidRPr="00FE3F79" w:rsidRDefault="001F4CE4" w:rsidP="001F4CE4">
            <w:pPr>
              <w:spacing w:after="0" w:line="240" w:lineRule="auto"/>
              <w:jc w:val="both"/>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lastRenderedPageBreak/>
              <w:t xml:space="preserve">Tại phụ lục kèm theo dự thảo thông tư xin ý kiến đã không liệt kê các Quy chuẩn, tiêu chuẩn áp dụng đối với từng mặt hàng, theo đó </w:t>
            </w:r>
            <w:r w:rsidRPr="00FE3F79">
              <w:rPr>
                <w:rFonts w:ascii="Times New Roman" w:eastAsia="Times New Roman" w:hAnsi="Times New Roman" w:cs="Times New Roman"/>
                <w:color w:val="000000"/>
                <w:kern w:val="0"/>
                <w:sz w:val="22"/>
                <w:szCs w:val="22"/>
                <w14:ligatures w14:val="none"/>
              </w:rPr>
              <w:lastRenderedPageBreak/>
              <w:t>giao nhiệm vụ cho Cục ĐCK tại khoản 2 Điều 5 dự thảo thông tư:</w:t>
            </w:r>
            <w:r w:rsidRPr="00FE3F79">
              <w:rPr>
                <w:rFonts w:ascii="Times New Roman" w:eastAsia="Times New Roman" w:hAnsi="Times New Roman" w:cs="Times New Roman"/>
                <w:color w:val="000000"/>
                <w:kern w:val="0"/>
                <w:sz w:val="22"/>
                <w:szCs w:val="22"/>
                <w14:ligatures w14:val="none"/>
              </w:rPr>
              <w:br/>
            </w:r>
            <w:r w:rsidRPr="00FE3F79">
              <w:rPr>
                <w:rFonts w:ascii="Times New Roman" w:eastAsia="Times New Roman" w:hAnsi="Times New Roman" w:cs="Times New Roman"/>
                <w:i/>
                <w:color w:val="000000"/>
                <w:kern w:val="0"/>
                <w:sz w:val="22"/>
                <w:szCs w:val="22"/>
                <w14:ligatures w14:val="none"/>
              </w:rPr>
              <w:t>“a) Chủ trì, phối hợp với Bộ Khoa học và Công nghệ trong quá trình xây dựng, góp ý cho các dự thảo tiêu chuẩn quốc gia, quy chuẩn kỹ thuật quốc gia về thực phẩm;</w:t>
            </w:r>
            <w:r w:rsidRPr="00FE3F79">
              <w:rPr>
                <w:rFonts w:ascii="Times New Roman" w:eastAsia="Times New Roman" w:hAnsi="Times New Roman" w:cs="Times New Roman"/>
                <w:i/>
                <w:color w:val="000000"/>
                <w:kern w:val="0"/>
                <w:sz w:val="22"/>
                <w:szCs w:val="22"/>
                <w14:ligatures w14:val="none"/>
              </w:rPr>
              <w:br/>
              <w:t>b) Chủ trì xây dựng, ban hành theo thẩm quyền các văn bản hướng dẫn áp dụng các tiêu chuẩn, quy chuẩn kỹ thuật tại điểm a khoản 2 Điều này trong lĩnh vực thực phẩm thuộc phạm vi quản lý của Bộ”.</w:t>
            </w:r>
            <w:r w:rsidRPr="00FE3F79">
              <w:rPr>
                <w:rFonts w:ascii="Times New Roman" w:eastAsia="Times New Roman" w:hAnsi="Times New Roman" w:cs="Times New Roman"/>
                <w:i/>
                <w:color w:val="000000"/>
                <w:kern w:val="0"/>
                <w:sz w:val="22"/>
                <w:szCs w:val="22"/>
                <w14:ligatures w14:val="none"/>
              </w:rPr>
              <w:br/>
              <w:t>Theo khoản 1 Điều 39 Nghị định số 15/2018/NĐ-CP quy định trách nhiệm quản lý nhà nước về an toàn thực phẩm của Bộ Công Thương trong việc “Ban hành quy chuẩn kỹ thuật quốc gia đối với sản phẩm thuộc lĩnh vực được phân công quản lý quy định tại Điều 64 Luật an toàn thực phẩm và các nhóm sản phẩm trong Phụ lục IV ban hành kèm theo Nghị định này”.</w:t>
            </w:r>
          </w:p>
          <w:p w14:paraId="651ABBAE" w14:textId="77777777" w:rsidR="001F4CE4" w:rsidRPr="00FE3F79" w:rsidRDefault="001F4CE4" w:rsidP="001F4CE4">
            <w:pPr>
              <w:spacing w:after="0" w:line="240" w:lineRule="auto"/>
              <w:jc w:val="both"/>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Đồng thời, khoản 4 Điều 21 Nghị định số 85/2019/NĐ-CP quy định:</w:t>
            </w:r>
          </w:p>
          <w:p w14:paraId="4D9EE3FE" w14:textId="77777777" w:rsidR="001F4CE4" w:rsidRPr="00FE3F79" w:rsidRDefault="001F4CE4" w:rsidP="001F4CE4">
            <w:pPr>
              <w:spacing w:after="0" w:line="240" w:lineRule="auto"/>
              <w:jc w:val="both"/>
              <w:rPr>
                <w:rFonts w:ascii="Times New Roman" w:eastAsia="Times New Roman" w:hAnsi="Times New Roman" w:cs="Times New Roman"/>
                <w:i/>
                <w:color w:val="000000"/>
                <w:kern w:val="0"/>
                <w:sz w:val="22"/>
                <w:szCs w:val="22"/>
                <w14:ligatures w14:val="none"/>
              </w:rPr>
            </w:pPr>
            <w:r w:rsidRPr="00FE3F79">
              <w:rPr>
                <w:rFonts w:ascii="Times New Roman" w:eastAsia="Times New Roman" w:hAnsi="Times New Roman" w:cs="Times New Roman"/>
                <w:i/>
                <w:color w:val="000000"/>
                <w:kern w:val="0"/>
                <w:sz w:val="22"/>
                <w:szCs w:val="22"/>
                <w14:ligatures w14:val="none"/>
              </w:rPr>
              <w:t>“4. Hàng hóa được đưa vào Danh mục hàng hóa xuất khẩu phải kiểm tra chuyên ngành trước thông quan, Danh mục hàng hóa nhập khẩu phải kiểm tra chuyên ngành trước thông quan, Danh mục hàng hóa nhập khẩu phải kiểm tra chuyên ngành sau thông quan theo quy định của pháp luật chuyên ngành và đáp ứng đủ các yêu cầu sau:</w:t>
            </w:r>
          </w:p>
          <w:p w14:paraId="639D62AF" w14:textId="77777777" w:rsidR="001F4CE4" w:rsidRPr="00FE3F79" w:rsidRDefault="001F4CE4" w:rsidP="001F4CE4">
            <w:pPr>
              <w:spacing w:after="0" w:line="240" w:lineRule="auto"/>
              <w:jc w:val="both"/>
              <w:rPr>
                <w:rFonts w:ascii="Times New Roman" w:eastAsia="Times New Roman" w:hAnsi="Times New Roman" w:cs="Times New Roman"/>
                <w:i/>
                <w:color w:val="000000"/>
                <w:kern w:val="0"/>
                <w:sz w:val="22"/>
                <w:szCs w:val="22"/>
                <w14:ligatures w14:val="none"/>
              </w:rPr>
            </w:pPr>
            <w:r w:rsidRPr="00FE3F79">
              <w:rPr>
                <w:rFonts w:ascii="Times New Roman" w:eastAsia="Times New Roman" w:hAnsi="Times New Roman" w:cs="Times New Roman"/>
                <w:i/>
                <w:color w:val="000000"/>
                <w:kern w:val="0"/>
                <w:sz w:val="22"/>
                <w:szCs w:val="22"/>
                <w14:ligatures w14:val="none"/>
              </w:rPr>
              <w:t>a) Có tên gọi chi tiết của hàng hóa kèm mã số HS phù hợp với quy định của pháp luật chuyên ngành và Danh mục hàng hóa xuất khẩu, nhập khẩu Việt Nam;</w:t>
            </w:r>
            <w:r w:rsidRPr="00FE3F79">
              <w:rPr>
                <w:rFonts w:ascii="Times New Roman" w:eastAsia="Times New Roman" w:hAnsi="Times New Roman" w:cs="Times New Roman"/>
                <w:i/>
                <w:color w:val="000000"/>
                <w:kern w:val="0"/>
                <w:sz w:val="22"/>
                <w:szCs w:val="22"/>
                <w14:ligatures w14:val="none"/>
              </w:rPr>
              <w:br/>
              <w:t>b) Có tiêu chuẩn, quy chuẩn kỹ thuật tương ứng áp dụng cho mặt hàng kiểm tra làm cơ sở để kiểm tra hàng hóa;</w:t>
            </w:r>
          </w:p>
          <w:p w14:paraId="27DFC47E" w14:textId="77777777" w:rsidR="001F4CE4" w:rsidRPr="00FE3F79" w:rsidRDefault="001F4CE4" w:rsidP="001F4CE4">
            <w:pPr>
              <w:spacing w:after="0" w:line="240" w:lineRule="auto"/>
              <w:jc w:val="both"/>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i/>
                <w:color w:val="000000"/>
                <w:kern w:val="0"/>
                <w:sz w:val="22"/>
                <w:szCs w:val="22"/>
                <w14:ligatures w14:val="none"/>
              </w:rPr>
              <w:t>c) Có quy định trình tự kiểm tra, thủ tục kiểm tra, thời hạn kiểm tra, cơ quan kiểm tra chuyên ngành, tổ chức đánh giá sự phù hợp được chỉ định (nếu có).”</w:t>
            </w:r>
            <w:r w:rsidRPr="00FE3F79">
              <w:rPr>
                <w:rFonts w:ascii="Times New Roman" w:eastAsia="Times New Roman" w:hAnsi="Times New Roman" w:cs="Times New Roman"/>
                <w:color w:val="000000"/>
                <w:kern w:val="0"/>
                <w:sz w:val="22"/>
                <w:szCs w:val="22"/>
                <w14:ligatures w14:val="none"/>
              </w:rPr>
              <w:t xml:space="preserve"> </w:t>
            </w:r>
          </w:p>
          <w:p w14:paraId="0566AB40" w14:textId="4E81E559"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Theo đó, đề nghị Quý Cục xem xét, rà soát, nghiên cứu và giải trình làm rõ sự phù hợp của quy định này với Nghị định số 15/2018/NĐ-CP và Nghị định số 85/2019/NĐ-CP; về trách nhiệm của ĐCK tại dự thảo Tờ trình.</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68485D6C" w14:textId="77777777" w:rsidR="001F4CE4" w:rsidRPr="00FE3F79" w:rsidRDefault="001F4CE4" w:rsidP="001F4CE4">
            <w:pPr>
              <w:spacing w:after="0" w:line="240" w:lineRule="auto"/>
              <w:jc w:val="both"/>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lastRenderedPageBreak/>
              <w:t>Giải trình của Bộ Công Thương:</w:t>
            </w:r>
          </w:p>
          <w:p w14:paraId="3B34ED20" w14:textId="77777777" w:rsidR="001F4CE4" w:rsidRPr="0071100D" w:rsidRDefault="001F4CE4" w:rsidP="001F4CE4">
            <w:pPr>
              <w:spacing w:after="0" w:line="240" w:lineRule="auto"/>
              <w:jc w:val="both"/>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lastRenderedPageBreak/>
              <w:t xml:space="preserve">Điểm b Khoản 4 Điều 21 Nghị định số 85/2019/NĐ-CP có quy định hàng hóa đưa vào Danh mục hàng hóa nhập khẩu phải kiểm tra chuyên ngành phải đáp ứng yêu cẩu: </w:t>
            </w:r>
            <w:r w:rsidRPr="00FE3F79">
              <w:rPr>
                <w:rFonts w:ascii="Times New Roman" w:eastAsia="Times New Roman" w:hAnsi="Times New Roman" w:cs="Times New Roman"/>
                <w:i/>
                <w:color w:val="000000"/>
                <w:kern w:val="0"/>
                <w:sz w:val="22"/>
                <w:szCs w:val="22"/>
                <w14:ligatures w14:val="none"/>
              </w:rPr>
              <w:t xml:space="preserve">“Có tiêu chuẩn, quy chuẩn kỹ thuật tương ứng áp dụng cho mặt hàng kiểm tra làm cơ sở để kiểm tra hàng hóa”, </w:t>
            </w:r>
            <w:r w:rsidRPr="00FE3F79">
              <w:rPr>
                <w:rFonts w:ascii="Times New Roman" w:eastAsia="Times New Roman" w:hAnsi="Times New Roman" w:cs="Times New Roman"/>
                <w:color w:val="000000"/>
                <w:kern w:val="0"/>
                <w:sz w:val="22"/>
                <w:szCs w:val="22"/>
                <w14:ligatures w14:val="none"/>
              </w:rPr>
              <w:t xml:space="preserve">tuy nhiên, văn bản pháp luật không </w:t>
            </w:r>
            <w:r w:rsidRPr="0071100D">
              <w:rPr>
                <w:rFonts w:ascii="Times New Roman" w:eastAsia="Times New Roman" w:hAnsi="Times New Roman" w:cs="Times New Roman"/>
                <w:color w:val="000000"/>
                <w:kern w:val="0"/>
                <w:sz w:val="22"/>
                <w:szCs w:val="22"/>
                <w14:ligatures w14:val="none"/>
              </w:rPr>
              <w:t xml:space="preserve">quy định danh mục của Thông tư này phải chỉ ra/dẫn chiếu đến các tiêu chuẩn, quy chuẩn kỹ thuật tương ứng (việc ban hành các tiêu chuẩn, quy chuẩn kỹ thuật được thực hiện theo quy định tại </w:t>
            </w:r>
            <w:r w:rsidRPr="0071100D">
              <w:rPr>
                <w:rFonts w:ascii="Times New Roman" w:eastAsia="Times New Roman" w:hAnsi="Times New Roman" w:cs="Times New Roman"/>
                <w:kern w:val="0"/>
                <w:sz w:val="22"/>
                <w:szCs w:val="22"/>
                <w14:ligatures w14:val="none"/>
              </w:rPr>
              <w:t xml:space="preserve">Luật </w:t>
            </w:r>
            <w:hyperlink r:id="rId16" w:tgtFrame="_blank" w:history="1">
              <w:r w:rsidRPr="00B93AE3">
                <w:rPr>
                  <w:rFonts w:ascii="Times New Roman" w:hAnsi="Times New Roman" w:cs="Times New Roman"/>
                  <w:sz w:val="22"/>
                  <w:szCs w:val="22"/>
                </w:rPr>
                <w:t>T</w:t>
              </w:r>
              <w:r w:rsidRPr="00B93AE3">
                <w:rPr>
                  <w:rStyle w:val="Hyperlink"/>
                  <w:rFonts w:ascii="Times New Roman" w:eastAsia="Times New Roman" w:hAnsi="Times New Roman" w:cs="Times New Roman"/>
                  <w:color w:val="auto"/>
                  <w:kern w:val="0"/>
                  <w:sz w:val="22"/>
                  <w:szCs w:val="22"/>
                  <w:u w:val="none"/>
                  <w14:ligatures w14:val="none"/>
                </w:rPr>
                <w:t>iêu chuẩn và quy chuẩn kỹ thuật</w:t>
              </w:r>
            </w:hyperlink>
            <w:r w:rsidRPr="0071100D">
              <w:rPr>
                <w:rFonts w:ascii="Times New Roman" w:eastAsia="Times New Roman" w:hAnsi="Times New Roman" w:cs="Times New Roman"/>
                <w:kern w:val="0"/>
                <w:sz w:val="22"/>
                <w:szCs w:val="22"/>
                <w14:ligatures w14:val="none"/>
              </w:rPr>
              <w:t xml:space="preserve"> và các văn bản pháp luật liên quan khác).</w:t>
            </w:r>
          </w:p>
          <w:p w14:paraId="7879A5E2" w14:textId="77777777" w:rsidR="001F4CE4" w:rsidRPr="00FE3F79" w:rsidRDefault="001F4CE4" w:rsidP="001F4CE4">
            <w:pPr>
              <w:spacing w:after="0" w:line="240" w:lineRule="auto"/>
              <w:jc w:val="both"/>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 xml:space="preserve">Hiện nay, do tính đa dạng của mặt hàng thực phẩm thuộc phạm vi quản lý của Bộ Công Thương nên việc xây dựng quy chuẩn kỹ thuật cho toàn bộ sản phẩm vẫn chưa đầy đủ. Ngoài ra, một số sản phẩm mới chưa hoàn toàn phù hợp với tiêu chuẩn, quy chuẩn kỹ thuật đã ban hành. </w:t>
            </w:r>
          </w:p>
          <w:p w14:paraId="6DDDD752" w14:textId="77777777" w:rsidR="001F4CE4" w:rsidRPr="0071100D" w:rsidRDefault="001F4CE4" w:rsidP="001F4CE4">
            <w:pPr>
              <w:spacing w:after="0" w:line="240" w:lineRule="auto"/>
              <w:jc w:val="both"/>
              <w:rPr>
                <w:rFonts w:ascii="Times New Roman" w:eastAsia="Times New Roman" w:hAnsi="Times New Roman" w:cs="Times New Roman"/>
                <w:color w:val="000000"/>
                <w:kern w:val="0"/>
                <w:sz w:val="22"/>
                <w:szCs w:val="22"/>
                <w14:ligatures w14:val="none"/>
              </w:rPr>
            </w:pPr>
            <w:r w:rsidRPr="0071100D">
              <w:rPr>
                <w:rFonts w:ascii="Times New Roman" w:eastAsia="Times New Roman" w:hAnsi="Times New Roman" w:cs="Times New Roman"/>
                <w:color w:val="000000"/>
                <w:kern w:val="0"/>
                <w:sz w:val="22"/>
                <w:szCs w:val="22"/>
                <w14:ligatures w14:val="none"/>
              </w:rPr>
              <w:t>Việc quy định cụ thể tiêu chuẩn, quy chuẩn kỹ thuật đối với từng mã HS (như Quyết định số 1182/QĐ-BCT ngày 06 tháng 4 năm 2021 của Bộ trưởng Bộ Công Thương) có thể dẫn đến vướng mắc cho các cơ quan quản lý nhà nước trong quá trình kiểm tra an toàn thực phẩm nhập khẩu, khó khăn cho các doanh nghiệp khi áp dụng tiêu chuẩn, quy chuẩn kỹ thuật đối với các mặt hàng chưa có tiêu chuẩn, quy chuẩn kỹ thuật tương ứng như đã nêu ở trên.</w:t>
            </w:r>
          </w:p>
          <w:p w14:paraId="729A4751" w14:textId="77777777" w:rsidR="001F4CE4" w:rsidRPr="0071100D" w:rsidRDefault="001F4CE4" w:rsidP="001F4CE4">
            <w:pPr>
              <w:spacing w:after="0" w:line="240" w:lineRule="auto"/>
              <w:jc w:val="both"/>
              <w:rPr>
                <w:rFonts w:ascii="Times New Roman" w:eastAsia="Times New Roman" w:hAnsi="Times New Roman" w:cs="Times New Roman"/>
                <w:color w:val="000000"/>
                <w:kern w:val="0"/>
                <w:sz w:val="22"/>
                <w:szCs w:val="22"/>
                <w14:ligatures w14:val="none"/>
              </w:rPr>
            </w:pPr>
            <w:r w:rsidRPr="0071100D">
              <w:rPr>
                <w:rFonts w:ascii="Times New Roman" w:eastAsia="Times New Roman" w:hAnsi="Times New Roman" w:cs="Times New Roman"/>
                <w:kern w:val="0"/>
                <w:sz w:val="22"/>
                <w:szCs w:val="22"/>
                <w14:ligatures w14:val="none"/>
              </w:rPr>
              <w:t xml:space="preserve">Thông tư này được ban hành căn cứ theo quy định tại Luật An toàn thực phẩm (không bao gồm Luật </w:t>
            </w:r>
            <w:hyperlink r:id="rId17" w:tgtFrame="_blank" w:history="1">
              <w:r w:rsidRPr="00B93AE3">
                <w:rPr>
                  <w:rFonts w:ascii="Times New Roman" w:hAnsi="Times New Roman" w:cs="Times New Roman"/>
                  <w:sz w:val="22"/>
                  <w:szCs w:val="22"/>
                </w:rPr>
                <w:t>T</w:t>
              </w:r>
              <w:r w:rsidRPr="00B93AE3">
                <w:rPr>
                  <w:rStyle w:val="Hyperlink"/>
                  <w:rFonts w:ascii="Times New Roman" w:eastAsia="Times New Roman" w:hAnsi="Times New Roman" w:cs="Times New Roman"/>
                  <w:color w:val="auto"/>
                  <w:kern w:val="0"/>
                  <w:sz w:val="22"/>
                  <w:szCs w:val="22"/>
                  <w:u w:val="none"/>
                  <w14:ligatures w14:val="none"/>
                </w:rPr>
                <w:t>iêu chuẩn và quy chuẩn kỹ thuật</w:t>
              </w:r>
            </w:hyperlink>
            <w:r w:rsidRPr="0071100D">
              <w:rPr>
                <w:rFonts w:ascii="Times New Roman" w:eastAsia="Times New Roman" w:hAnsi="Times New Roman" w:cs="Times New Roman"/>
                <w:kern w:val="0"/>
                <w:sz w:val="22"/>
                <w:szCs w:val="22"/>
                <w14:ligatures w14:val="none"/>
              </w:rPr>
              <w:t xml:space="preserve">), do đó, </w:t>
            </w:r>
            <w:r w:rsidRPr="0071100D">
              <w:rPr>
                <w:rFonts w:ascii="Times New Roman" w:eastAsia="Times New Roman" w:hAnsi="Times New Roman" w:cs="Times New Roman"/>
                <w:color w:val="000000"/>
                <w:kern w:val="0"/>
                <w:sz w:val="22"/>
                <w:szCs w:val="22"/>
                <w14:ligatures w14:val="none"/>
              </w:rPr>
              <w:t xml:space="preserve">để thống nhất với tình hình thực tế triển khai tại Bộ Nông nghiệp và Môi trường, Bộ Y tế, để thuận tiện cho việc triển khai, Bộ Công Thương đã hoàn thiện dự thảo Thông tư theo hướng không quy định QCVN, TCVN đối với từng </w:t>
            </w:r>
            <w:r w:rsidRPr="0071100D">
              <w:rPr>
                <w:rFonts w:ascii="Times New Roman" w:eastAsia="Times New Roman" w:hAnsi="Times New Roman" w:cs="Times New Roman"/>
                <w:color w:val="000000"/>
                <w:kern w:val="0"/>
                <w:sz w:val="22"/>
                <w:szCs w:val="22"/>
                <w14:ligatures w14:val="none"/>
              </w:rPr>
              <w:lastRenderedPageBreak/>
              <w:t xml:space="preserve">mã HS như đã quy định tại Quyết định số 1182/QĐ-BCT. </w:t>
            </w:r>
          </w:p>
          <w:p w14:paraId="4EC4612F" w14:textId="23AEE93C"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71100D">
              <w:rPr>
                <w:rFonts w:ascii="Times New Roman" w:eastAsia="Times New Roman" w:hAnsi="Times New Roman" w:cs="Times New Roman"/>
                <w:color w:val="000000"/>
                <w:kern w:val="0"/>
                <w:sz w:val="22"/>
                <w:szCs w:val="22"/>
                <w14:ligatures w14:val="none"/>
              </w:rPr>
              <w:t xml:space="preserve">Đối với trách nhiệm của Cục ĐCK, Cục Công nghiệp đã lược bỏ tại dự thảo Thông tư. Theo đó, </w:t>
            </w:r>
            <w:r w:rsidRPr="00B93AE3">
              <w:rPr>
                <w:rFonts w:ascii="Times New Roman" w:hAnsi="Times New Roman" w:cs="Times New Roman"/>
                <w:color w:val="000000"/>
                <w:sz w:val="22"/>
                <w:szCs w:val="22"/>
              </w:rPr>
              <w:t>tại dự thảo Thông tư</w:t>
            </w:r>
            <w:r w:rsidRPr="0071100D">
              <w:rPr>
                <w:rFonts w:ascii="Times New Roman" w:eastAsia="Times New Roman" w:hAnsi="Times New Roman" w:cs="Times New Roman"/>
                <w:color w:val="000000"/>
                <w:kern w:val="0"/>
                <w:sz w:val="22"/>
                <w:szCs w:val="22"/>
                <w14:ligatures w14:val="none"/>
              </w:rPr>
              <w:t xml:space="preserve"> Cục Công nghiệp được giao </w:t>
            </w:r>
            <w:r w:rsidRPr="0071100D">
              <w:rPr>
                <w:rFonts w:ascii="Times New Roman" w:eastAsia="Times New Roman" w:hAnsi="Times New Roman" w:cs="Times New Roman"/>
                <w:i/>
                <w:color w:val="000000"/>
                <w:kern w:val="0"/>
                <w:sz w:val="22"/>
                <w:szCs w:val="22"/>
                <w14:ligatures w14:val="none"/>
              </w:rPr>
              <w:t>“Kịp thời hướng dẫn và giải đáp những vướng mắc, phát sinh (nếu có) của hoạt động kiểm tra nhà nước đối với danh mục ban hành kèm theo Thông tư này”</w:t>
            </w:r>
          </w:p>
        </w:tc>
      </w:tr>
      <w:tr w:rsidR="001F4CE4" w:rsidRPr="004F67E3" w14:paraId="26B23E6F"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84BA61" w14:textId="0836718D"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lastRenderedPageBreak/>
              <w:t>23</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6EEE51E" w14:textId="2BAEDE07"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Điều 5</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05D88D7D" w14:textId="6E888809"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ĐCK</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5FB8A2DD" w14:textId="06D7A4C7"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Ngày 8/10/2025, Cục ĐCK đã có công văn số 2364/ĐCK-CCĐ gửi Bộ Công Thương về dự thảo Thông tư ban hành Danh mục các mặt hàng nhập khẩu (kèm theo mã số HS) thực hiện kiểm tra nhà nước về an toàn thực phẩm thuộc trách nhiệm quản lý nhà nước của Bộ Công Thương. Công văn số 2364/ĐCK-CCĐ đã nêu rõ ý kiến và lý do Cục ĐCK đề nghị bỏ khoản 2 Điều 5 của Dự thảo Thông tư (công văn 2364/ĐCK-CCĐ gửi kèm). Tuy nhiên, đến nay Bộ Công Thương vẫn chưa chỉnh sửa, bỏ nội dung mà Cục ĐCK đã đề nghị.</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4999F1AA" w14:textId="08FE98CD" w:rsidR="003272DA" w:rsidRDefault="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w:t>
            </w:r>
            <w:r w:rsidR="003272DA">
              <w:rPr>
                <w:rFonts w:ascii="Times New Roman" w:eastAsia="Times New Roman" w:hAnsi="Times New Roman" w:cs="Times New Roman"/>
                <w:color w:val="000000"/>
                <w:kern w:val="0"/>
                <w:sz w:val="22"/>
                <w:szCs w:val="22"/>
                <w14:ligatures w14:val="none"/>
              </w:rPr>
              <w:t>.</w:t>
            </w:r>
          </w:p>
          <w:p w14:paraId="494CE9CD" w14:textId="3B4DEC95" w:rsidR="001F4CE4" w:rsidRPr="004F67E3" w:rsidRDefault="003272DA">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Dự thảo Thông tư đã </w:t>
            </w:r>
            <w:r w:rsidR="00E462D1">
              <w:rPr>
                <w:rFonts w:ascii="Times New Roman" w:eastAsia="Times New Roman" w:hAnsi="Times New Roman" w:cs="Times New Roman"/>
                <w:color w:val="000000"/>
                <w:kern w:val="0"/>
                <w:sz w:val="22"/>
                <w:szCs w:val="22"/>
                <w14:ligatures w14:val="none"/>
              </w:rPr>
              <w:t>lược bỏ</w:t>
            </w:r>
            <w:r>
              <w:rPr>
                <w:rFonts w:ascii="Times New Roman" w:eastAsia="Times New Roman" w:hAnsi="Times New Roman" w:cs="Times New Roman"/>
                <w:color w:val="000000"/>
                <w:kern w:val="0"/>
                <w:sz w:val="22"/>
                <w:szCs w:val="22"/>
                <w14:ligatures w14:val="none"/>
              </w:rPr>
              <w:t xml:space="preserve"> nội dung quy định về trách nhiệm của Cục </w:t>
            </w:r>
            <w:r w:rsidR="00E462D1">
              <w:rPr>
                <w:rFonts w:ascii="Times New Roman" w:eastAsia="Times New Roman" w:hAnsi="Times New Roman" w:cs="Times New Roman"/>
                <w:color w:val="000000"/>
                <w:kern w:val="0"/>
                <w:sz w:val="22"/>
                <w:szCs w:val="22"/>
                <w14:ligatures w14:val="none"/>
              </w:rPr>
              <w:t>Đ</w:t>
            </w:r>
            <w:r>
              <w:rPr>
                <w:rFonts w:ascii="Times New Roman" w:eastAsia="Times New Roman" w:hAnsi="Times New Roman" w:cs="Times New Roman"/>
                <w:color w:val="000000"/>
                <w:kern w:val="0"/>
                <w:sz w:val="22"/>
                <w:szCs w:val="22"/>
                <w14:ligatures w14:val="none"/>
              </w:rPr>
              <w:t>CK như đề nghị.</w:t>
            </w:r>
          </w:p>
        </w:tc>
      </w:tr>
      <w:tr w:rsidR="001F4CE4" w:rsidRPr="004F67E3" w14:paraId="696EBDCE" w14:textId="77777777" w:rsidTr="00C84C8E">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11DD73" w14:textId="3A005DC1" w:rsidR="001F4CE4" w:rsidRPr="002E495B"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24</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0B69564E" w14:textId="3B198D4E"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Hồ sơ dự thảo Thông tư</w:t>
            </w:r>
          </w:p>
        </w:tc>
        <w:tc>
          <w:tcPr>
            <w:tcW w:w="1520" w:type="dxa"/>
            <w:tcBorders>
              <w:top w:val="single" w:sz="4" w:space="0" w:color="auto"/>
              <w:left w:val="nil"/>
              <w:bottom w:val="single" w:sz="4" w:space="0" w:color="auto"/>
              <w:right w:val="single" w:sz="4" w:space="0" w:color="auto"/>
            </w:tcBorders>
            <w:shd w:val="clear" w:color="000000" w:fill="FFFFFF"/>
            <w:vAlign w:val="center"/>
          </w:tcPr>
          <w:p w14:paraId="6320936C" w14:textId="5E4EBB28" w:rsidR="001F4CE4" w:rsidRPr="004F67E3" w:rsidRDefault="001F4CE4" w:rsidP="001F4CE4">
            <w:pPr>
              <w:spacing w:after="0" w:line="240" w:lineRule="auto"/>
              <w:jc w:val="center"/>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TMĐT</w:t>
            </w:r>
          </w:p>
        </w:tc>
        <w:tc>
          <w:tcPr>
            <w:tcW w:w="6098" w:type="dxa"/>
            <w:tcBorders>
              <w:top w:val="single" w:sz="4" w:space="0" w:color="auto"/>
              <w:left w:val="nil"/>
              <w:bottom w:val="single" w:sz="4" w:space="0" w:color="auto"/>
              <w:right w:val="single" w:sz="4" w:space="0" w:color="auto"/>
            </w:tcBorders>
            <w:shd w:val="clear" w:color="000000" w:fill="FFFFFF"/>
            <w:vAlign w:val="center"/>
          </w:tcPr>
          <w:p w14:paraId="73C49310" w14:textId="0D6ED4DC"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Cục Thương mại điện tử và Kinh tế số nhất trí với Hồ sơ dự thảo Thông tư.</w:t>
            </w:r>
          </w:p>
        </w:tc>
        <w:tc>
          <w:tcPr>
            <w:tcW w:w="4880" w:type="dxa"/>
            <w:tcBorders>
              <w:top w:val="single" w:sz="4" w:space="0" w:color="auto"/>
              <w:left w:val="nil"/>
              <w:bottom w:val="single" w:sz="4" w:space="0" w:color="auto"/>
              <w:right w:val="single" w:sz="4" w:space="0" w:color="auto"/>
            </w:tcBorders>
            <w:shd w:val="clear" w:color="000000" w:fill="FFFFFF"/>
            <w:vAlign w:val="center"/>
          </w:tcPr>
          <w:p w14:paraId="574ABE2E" w14:textId="3779E061" w:rsidR="001F4CE4" w:rsidRPr="004F67E3" w:rsidRDefault="001F4CE4" w:rsidP="001F4CE4">
            <w:pPr>
              <w:spacing w:after="0" w:line="240" w:lineRule="auto"/>
              <w:rPr>
                <w:rFonts w:ascii="Times New Roman" w:eastAsia="Times New Roman" w:hAnsi="Times New Roman" w:cs="Times New Roman"/>
                <w:color w:val="000000"/>
                <w:kern w:val="0"/>
                <w:sz w:val="22"/>
                <w:szCs w:val="22"/>
                <w14:ligatures w14:val="none"/>
              </w:rPr>
            </w:pPr>
            <w:r w:rsidRPr="00FE3F79">
              <w:rPr>
                <w:rFonts w:ascii="Times New Roman" w:eastAsia="Times New Roman" w:hAnsi="Times New Roman" w:cs="Times New Roman"/>
                <w:color w:val="000000"/>
                <w:kern w:val="0"/>
                <w:sz w:val="22"/>
                <w:szCs w:val="22"/>
                <w14:ligatures w14:val="none"/>
              </w:rPr>
              <w:t>Tiếp thu ý kiến</w:t>
            </w:r>
            <w:r w:rsidR="00E462D1">
              <w:rPr>
                <w:rFonts w:ascii="Times New Roman" w:eastAsia="Times New Roman" w:hAnsi="Times New Roman" w:cs="Times New Roman"/>
                <w:color w:val="000000"/>
                <w:kern w:val="0"/>
                <w:sz w:val="22"/>
                <w:szCs w:val="22"/>
                <w14:ligatures w14:val="none"/>
              </w:rPr>
              <w:t>.</w:t>
            </w:r>
            <w:r w:rsidRPr="00FE3F79">
              <w:rPr>
                <w:rFonts w:ascii="Times New Roman" w:eastAsia="Times New Roman" w:hAnsi="Times New Roman" w:cs="Times New Roman"/>
                <w:color w:val="000000"/>
                <w:kern w:val="0"/>
                <w:sz w:val="22"/>
                <w:szCs w:val="22"/>
                <w14:ligatures w14:val="none"/>
              </w:rPr>
              <w:t>, Bộ Công Thương đã hoàn thiện dự thảo Thông tư</w:t>
            </w:r>
          </w:p>
        </w:tc>
      </w:tr>
    </w:tbl>
    <w:p w14:paraId="3156540D" w14:textId="08B2DC54" w:rsidR="00C157E4" w:rsidRPr="00C157E4" w:rsidRDefault="00C157E4" w:rsidP="00C203EE">
      <w:pPr>
        <w:spacing w:before="120" w:after="120" w:line="240" w:lineRule="auto"/>
        <w:ind w:firstLine="720"/>
        <w:rPr>
          <w:rFonts w:ascii="Times New Roman" w:hAnsi="Times New Roman" w:cs="Times New Roman"/>
          <w:color w:val="000000" w:themeColor="text1"/>
          <w:sz w:val="26"/>
          <w:szCs w:val="26"/>
        </w:rPr>
      </w:pPr>
      <w:r w:rsidRPr="00C157E4">
        <w:rPr>
          <w:rFonts w:ascii="Times New Roman" w:hAnsi="Times New Roman" w:cs="Times New Roman"/>
          <w:color w:val="000000" w:themeColor="text1"/>
          <w:sz w:val="26"/>
          <w:szCs w:val="26"/>
        </w:rPr>
        <w:tab/>
      </w:r>
      <w:r w:rsidRPr="00C157E4">
        <w:rPr>
          <w:rFonts w:ascii="Times New Roman" w:hAnsi="Times New Roman" w:cs="Times New Roman"/>
          <w:color w:val="000000" w:themeColor="text1"/>
          <w:sz w:val="26"/>
          <w:szCs w:val="26"/>
        </w:rPr>
        <w:tab/>
      </w:r>
    </w:p>
    <w:p w14:paraId="5714C3D3" w14:textId="12D5C444" w:rsidR="009560A3" w:rsidRDefault="009560A3">
      <w:pPr>
        <w:rPr>
          <w:rFonts w:ascii="Times New Roman" w:hAnsi="Times New Roman" w:cs="Times New Roman"/>
          <w:color w:val="000000" w:themeColor="text1"/>
          <w:sz w:val="26"/>
          <w:szCs w:val="26"/>
        </w:rPr>
      </w:pPr>
    </w:p>
    <w:sectPr w:rsidR="009560A3" w:rsidSect="00F720FA">
      <w:headerReference w:type="default" r:id="rId18"/>
      <w:pgSz w:w="16840" w:h="11907" w:orient="landscape" w:code="9"/>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F7A0" w14:textId="77777777" w:rsidR="00C97858" w:rsidRDefault="00C97858" w:rsidP="000B1732">
      <w:pPr>
        <w:spacing w:after="0" w:line="240" w:lineRule="auto"/>
      </w:pPr>
      <w:r>
        <w:separator/>
      </w:r>
    </w:p>
  </w:endnote>
  <w:endnote w:type="continuationSeparator" w:id="0">
    <w:p w14:paraId="7C5C6D78" w14:textId="77777777" w:rsidR="00C97858" w:rsidRDefault="00C97858" w:rsidP="000B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CEAAA" w14:textId="77777777" w:rsidR="00C97858" w:rsidRDefault="00C97858" w:rsidP="000B1732">
      <w:pPr>
        <w:spacing w:after="0" w:line="240" w:lineRule="auto"/>
      </w:pPr>
      <w:r>
        <w:separator/>
      </w:r>
    </w:p>
  </w:footnote>
  <w:footnote w:type="continuationSeparator" w:id="0">
    <w:p w14:paraId="272E43F3" w14:textId="77777777" w:rsidR="00C97858" w:rsidRDefault="00C97858" w:rsidP="000B1732">
      <w:pPr>
        <w:spacing w:after="0" w:line="240" w:lineRule="auto"/>
      </w:pPr>
      <w:r>
        <w:continuationSeparator/>
      </w:r>
    </w:p>
  </w:footnote>
  <w:footnote w:id="1">
    <w:p w14:paraId="2E773982" w14:textId="01359083" w:rsidR="00881C71" w:rsidRPr="00B93AE3" w:rsidRDefault="00881C71">
      <w:pPr>
        <w:pStyle w:val="FootnoteText"/>
        <w:rPr>
          <w:rFonts w:ascii="Times New Roman" w:hAnsi="Times New Roman" w:cs="Times New Roman"/>
        </w:rPr>
      </w:pPr>
      <w:r w:rsidRPr="00B93AE3">
        <w:rPr>
          <w:rStyle w:val="FootnoteReference"/>
          <w:rFonts w:ascii="Times New Roman" w:hAnsi="Times New Roman" w:cs="Times New Roman"/>
        </w:rPr>
        <w:footnoteRef/>
      </w:r>
      <w:r w:rsidRPr="00B93AE3">
        <w:rPr>
          <w:rFonts w:ascii="Times New Roman" w:hAnsi="Times New Roman" w:cs="Times New Roman"/>
        </w:rPr>
        <w:t xml:space="preserve"> </w:t>
      </w:r>
      <w:r w:rsidRPr="00B93AE3">
        <w:rPr>
          <w:rFonts w:ascii="Times New Roman" w:hAnsi="Times New Roman" w:cs="Times New Roman"/>
        </w:rPr>
        <w:t>Cục Công nghiệp đã nhận được ý kiến của 28/34 tỉnh, phành phố: Bắc Ninh, Thanh Hóa, Cà Mau, An Giang, Quảng Ninh, Khánh Hòa, Lạng Sơn, Ninh Bình, Gia Lai, Điện Biên, Lai Châu, Cao Bằng, Phú Thọ, Nghệ An, Lâm Đồng, Thái Nguyên, Đắk Lắk, Tây Ninh, Quảng Ngãi, Quảng Trị, Sơn La, Đồng Tháp, Hưng Yên, Tuyên Quang, Hải Phòng, Huế, Đà Nẵng, Hà Nội. (Các tỉnh, thành phố chưa có ý kiến: Lào Cai, Hà Tĩnh, Đồng Nai, Vĩnh Long, Hồ Chí Minh, Cần Thơ</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50186"/>
      <w:docPartObj>
        <w:docPartGallery w:val="Page Numbers (Top of Page)"/>
        <w:docPartUnique/>
      </w:docPartObj>
    </w:sdtPr>
    <w:sdtEndPr>
      <w:rPr>
        <w:noProof/>
      </w:rPr>
    </w:sdtEndPr>
    <w:sdtContent>
      <w:p w14:paraId="4B985C1D" w14:textId="350A9BA7" w:rsidR="00586163" w:rsidRDefault="00586163">
        <w:pPr>
          <w:pStyle w:val="Header"/>
          <w:jc w:val="center"/>
        </w:pPr>
        <w:r>
          <w:fldChar w:fldCharType="begin"/>
        </w:r>
        <w:r>
          <w:instrText xml:space="preserve"> PAGE   \* MERGEFORMAT </w:instrText>
        </w:r>
        <w:r>
          <w:fldChar w:fldCharType="separate"/>
        </w:r>
        <w:r w:rsidR="003272DA">
          <w:rPr>
            <w:noProof/>
          </w:rPr>
          <w:t>50</w:t>
        </w:r>
        <w:r>
          <w:rPr>
            <w:noProof/>
          </w:rPr>
          <w:fldChar w:fldCharType="end"/>
        </w:r>
      </w:p>
    </w:sdtContent>
  </w:sdt>
  <w:p w14:paraId="3D77B282" w14:textId="77777777" w:rsidR="00586163" w:rsidRDefault="00586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747B"/>
    <w:multiLevelType w:val="hybridMultilevel"/>
    <w:tmpl w:val="9D984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140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C4"/>
    <w:rsid w:val="00000E9F"/>
    <w:rsid w:val="00022856"/>
    <w:rsid w:val="00035511"/>
    <w:rsid w:val="0003587D"/>
    <w:rsid w:val="000529F7"/>
    <w:rsid w:val="00056553"/>
    <w:rsid w:val="000654D0"/>
    <w:rsid w:val="00066394"/>
    <w:rsid w:val="00083247"/>
    <w:rsid w:val="000A1707"/>
    <w:rsid w:val="000B1732"/>
    <w:rsid w:val="000B44BD"/>
    <w:rsid w:val="000D71BA"/>
    <w:rsid w:val="000F3716"/>
    <w:rsid w:val="00100A28"/>
    <w:rsid w:val="00104875"/>
    <w:rsid w:val="00123CFF"/>
    <w:rsid w:val="001358C8"/>
    <w:rsid w:val="00141805"/>
    <w:rsid w:val="00143086"/>
    <w:rsid w:val="00144A61"/>
    <w:rsid w:val="00154D20"/>
    <w:rsid w:val="00161AAA"/>
    <w:rsid w:val="001650FB"/>
    <w:rsid w:val="00175E8C"/>
    <w:rsid w:val="00186DEB"/>
    <w:rsid w:val="001A4DF6"/>
    <w:rsid w:val="001B70DC"/>
    <w:rsid w:val="001C0125"/>
    <w:rsid w:val="001C2100"/>
    <w:rsid w:val="001C2523"/>
    <w:rsid w:val="001D7CA7"/>
    <w:rsid w:val="001E440C"/>
    <w:rsid w:val="001F4CE4"/>
    <w:rsid w:val="002017B0"/>
    <w:rsid w:val="00210CF7"/>
    <w:rsid w:val="00212900"/>
    <w:rsid w:val="00216106"/>
    <w:rsid w:val="00221055"/>
    <w:rsid w:val="002353B0"/>
    <w:rsid w:val="0024062A"/>
    <w:rsid w:val="002560C0"/>
    <w:rsid w:val="0026489A"/>
    <w:rsid w:val="002725DE"/>
    <w:rsid w:val="002A4444"/>
    <w:rsid w:val="002D261F"/>
    <w:rsid w:val="002D3C6D"/>
    <w:rsid w:val="002D62CE"/>
    <w:rsid w:val="002F5B60"/>
    <w:rsid w:val="00303A4E"/>
    <w:rsid w:val="003272DA"/>
    <w:rsid w:val="00331B40"/>
    <w:rsid w:val="00347BCC"/>
    <w:rsid w:val="003773C7"/>
    <w:rsid w:val="00396C04"/>
    <w:rsid w:val="003B1FCA"/>
    <w:rsid w:val="003F1B99"/>
    <w:rsid w:val="003F6602"/>
    <w:rsid w:val="0040129E"/>
    <w:rsid w:val="00414647"/>
    <w:rsid w:val="00423477"/>
    <w:rsid w:val="0042765D"/>
    <w:rsid w:val="004324B7"/>
    <w:rsid w:val="0043394A"/>
    <w:rsid w:val="0045031A"/>
    <w:rsid w:val="00453032"/>
    <w:rsid w:val="00480C0D"/>
    <w:rsid w:val="0048106E"/>
    <w:rsid w:val="004902A7"/>
    <w:rsid w:val="004B54ED"/>
    <w:rsid w:val="004C33B2"/>
    <w:rsid w:val="004D52DE"/>
    <w:rsid w:val="004F6335"/>
    <w:rsid w:val="004F7A9F"/>
    <w:rsid w:val="005032F0"/>
    <w:rsid w:val="005075FB"/>
    <w:rsid w:val="00532983"/>
    <w:rsid w:val="00532A46"/>
    <w:rsid w:val="00537958"/>
    <w:rsid w:val="005549B4"/>
    <w:rsid w:val="00565374"/>
    <w:rsid w:val="00570A7E"/>
    <w:rsid w:val="00572838"/>
    <w:rsid w:val="00577492"/>
    <w:rsid w:val="00580993"/>
    <w:rsid w:val="00586163"/>
    <w:rsid w:val="00593BFB"/>
    <w:rsid w:val="005A10B2"/>
    <w:rsid w:val="005A7C3D"/>
    <w:rsid w:val="005C18DD"/>
    <w:rsid w:val="005E0974"/>
    <w:rsid w:val="005E3455"/>
    <w:rsid w:val="005F4075"/>
    <w:rsid w:val="005F47AE"/>
    <w:rsid w:val="006043A0"/>
    <w:rsid w:val="00613854"/>
    <w:rsid w:val="00617EEE"/>
    <w:rsid w:val="00623DE6"/>
    <w:rsid w:val="00632882"/>
    <w:rsid w:val="006652F3"/>
    <w:rsid w:val="006845BF"/>
    <w:rsid w:val="006A12B5"/>
    <w:rsid w:val="006B4AE5"/>
    <w:rsid w:val="006E48D4"/>
    <w:rsid w:val="0071100D"/>
    <w:rsid w:val="00714968"/>
    <w:rsid w:val="007476F2"/>
    <w:rsid w:val="007555C4"/>
    <w:rsid w:val="007A0023"/>
    <w:rsid w:val="007A0A9C"/>
    <w:rsid w:val="007B0C38"/>
    <w:rsid w:val="007B2BDB"/>
    <w:rsid w:val="007C4EAB"/>
    <w:rsid w:val="007C60D8"/>
    <w:rsid w:val="007C7C0A"/>
    <w:rsid w:val="007D1BFC"/>
    <w:rsid w:val="007E4BD4"/>
    <w:rsid w:val="00800ECC"/>
    <w:rsid w:val="00810424"/>
    <w:rsid w:val="00810837"/>
    <w:rsid w:val="00824E93"/>
    <w:rsid w:val="008335D1"/>
    <w:rsid w:val="00855143"/>
    <w:rsid w:val="008626E2"/>
    <w:rsid w:val="00871E6F"/>
    <w:rsid w:val="00877116"/>
    <w:rsid w:val="008773A3"/>
    <w:rsid w:val="00881C71"/>
    <w:rsid w:val="008978DF"/>
    <w:rsid w:val="008A3908"/>
    <w:rsid w:val="008A4528"/>
    <w:rsid w:val="008A4A80"/>
    <w:rsid w:val="008B4DD4"/>
    <w:rsid w:val="008B5FA2"/>
    <w:rsid w:val="008C01B9"/>
    <w:rsid w:val="008C0B26"/>
    <w:rsid w:val="008C2DE1"/>
    <w:rsid w:val="008D2A49"/>
    <w:rsid w:val="0090479D"/>
    <w:rsid w:val="00907A9D"/>
    <w:rsid w:val="009208CB"/>
    <w:rsid w:val="0092356F"/>
    <w:rsid w:val="00945C68"/>
    <w:rsid w:val="009560A3"/>
    <w:rsid w:val="009851C8"/>
    <w:rsid w:val="0098590A"/>
    <w:rsid w:val="009903CE"/>
    <w:rsid w:val="009C02F6"/>
    <w:rsid w:val="009E474B"/>
    <w:rsid w:val="009E5134"/>
    <w:rsid w:val="009E5F62"/>
    <w:rsid w:val="009F37AD"/>
    <w:rsid w:val="00A04118"/>
    <w:rsid w:val="00A1423E"/>
    <w:rsid w:val="00A14466"/>
    <w:rsid w:val="00A25711"/>
    <w:rsid w:val="00A369AE"/>
    <w:rsid w:val="00A4615C"/>
    <w:rsid w:val="00A7662B"/>
    <w:rsid w:val="00A85DCF"/>
    <w:rsid w:val="00AA0D30"/>
    <w:rsid w:val="00AE5F2D"/>
    <w:rsid w:val="00B00211"/>
    <w:rsid w:val="00B062CE"/>
    <w:rsid w:val="00B1081B"/>
    <w:rsid w:val="00B10A1C"/>
    <w:rsid w:val="00B15A50"/>
    <w:rsid w:val="00B23452"/>
    <w:rsid w:val="00B37D72"/>
    <w:rsid w:val="00B75981"/>
    <w:rsid w:val="00B83644"/>
    <w:rsid w:val="00B93AE3"/>
    <w:rsid w:val="00BB438E"/>
    <w:rsid w:val="00BC795F"/>
    <w:rsid w:val="00C157E4"/>
    <w:rsid w:val="00C203EE"/>
    <w:rsid w:val="00C2140F"/>
    <w:rsid w:val="00C3468A"/>
    <w:rsid w:val="00C4564D"/>
    <w:rsid w:val="00C47AAC"/>
    <w:rsid w:val="00C5025C"/>
    <w:rsid w:val="00C52E89"/>
    <w:rsid w:val="00C54311"/>
    <w:rsid w:val="00C57ABC"/>
    <w:rsid w:val="00C722A5"/>
    <w:rsid w:val="00C7338E"/>
    <w:rsid w:val="00C73F08"/>
    <w:rsid w:val="00C74EF9"/>
    <w:rsid w:val="00C83510"/>
    <w:rsid w:val="00C84C8E"/>
    <w:rsid w:val="00C97858"/>
    <w:rsid w:val="00C97BC1"/>
    <w:rsid w:val="00CC2A4B"/>
    <w:rsid w:val="00CC45CA"/>
    <w:rsid w:val="00CC4FEE"/>
    <w:rsid w:val="00CD0F10"/>
    <w:rsid w:val="00CD6B75"/>
    <w:rsid w:val="00CF003C"/>
    <w:rsid w:val="00CF333E"/>
    <w:rsid w:val="00CF76FE"/>
    <w:rsid w:val="00D015F8"/>
    <w:rsid w:val="00D0705D"/>
    <w:rsid w:val="00D31D19"/>
    <w:rsid w:val="00D3522E"/>
    <w:rsid w:val="00D361D1"/>
    <w:rsid w:val="00D54022"/>
    <w:rsid w:val="00D57EAD"/>
    <w:rsid w:val="00D65BF7"/>
    <w:rsid w:val="00D73DC4"/>
    <w:rsid w:val="00D86BF3"/>
    <w:rsid w:val="00DA44FC"/>
    <w:rsid w:val="00DC34DE"/>
    <w:rsid w:val="00DE12C9"/>
    <w:rsid w:val="00DE2133"/>
    <w:rsid w:val="00DE5DA0"/>
    <w:rsid w:val="00E213E5"/>
    <w:rsid w:val="00E277F9"/>
    <w:rsid w:val="00E32D54"/>
    <w:rsid w:val="00E34701"/>
    <w:rsid w:val="00E408E6"/>
    <w:rsid w:val="00E421C0"/>
    <w:rsid w:val="00E439B8"/>
    <w:rsid w:val="00E462D1"/>
    <w:rsid w:val="00E463FA"/>
    <w:rsid w:val="00E476A5"/>
    <w:rsid w:val="00E47A74"/>
    <w:rsid w:val="00E52843"/>
    <w:rsid w:val="00E5758E"/>
    <w:rsid w:val="00E77C8C"/>
    <w:rsid w:val="00E81C3C"/>
    <w:rsid w:val="00E85076"/>
    <w:rsid w:val="00E86D70"/>
    <w:rsid w:val="00EB262B"/>
    <w:rsid w:val="00EB4666"/>
    <w:rsid w:val="00EB5833"/>
    <w:rsid w:val="00EC1F14"/>
    <w:rsid w:val="00EC52EA"/>
    <w:rsid w:val="00ED36ED"/>
    <w:rsid w:val="00EE29CD"/>
    <w:rsid w:val="00EE5E01"/>
    <w:rsid w:val="00F04E77"/>
    <w:rsid w:val="00F16FED"/>
    <w:rsid w:val="00F271A3"/>
    <w:rsid w:val="00F30CCF"/>
    <w:rsid w:val="00F32DAC"/>
    <w:rsid w:val="00F3734D"/>
    <w:rsid w:val="00F524F5"/>
    <w:rsid w:val="00F720FA"/>
    <w:rsid w:val="00F750DC"/>
    <w:rsid w:val="00F80AE1"/>
    <w:rsid w:val="00F8187F"/>
    <w:rsid w:val="00F824A2"/>
    <w:rsid w:val="00F96688"/>
    <w:rsid w:val="00FB3B44"/>
    <w:rsid w:val="00FE0F7B"/>
    <w:rsid w:val="00FE60B3"/>
    <w:rsid w:val="00FF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00FB"/>
  <w15:chartTrackingRefBased/>
  <w15:docId w15:val="{2EC1DE59-B577-4F0C-A82F-A35F75B2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5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555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555C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555C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555C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5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5C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555C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555C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555C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555C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5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5C4"/>
    <w:rPr>
      <w:rFonts w:eastAsiaTheme="majorEastAsia" w:cstheme="majorBidi"/>
      <w:color w:val="272727" w:themeColor="text1" w:themeTint="D8"/>
    </w:rPr>
  </w:style>
  <w:style w:type="paragraph" w:styleId="Title">
    <w:name w:val="Title"/>
    <w:basedOn w:val="Normal"/>
    <w:next w:val="Normal"/>
    <w:link w:val="TitleChar"/>
    <w:uiPriority w:val="10"/>
    <w:qFormat/>
    <w:rsid w:val="0075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5C4"/>
    <w:pPr>
      <w:spacing w:before="160"/>
      <w:jc w:val="center"/>
    </w:pPr>
    <w:rPr>
      <w:i/>
      <w:iCs/>
      <w:color w:val="404040" w:themeColor="text1" w:themeTint="BF"/>
    </w:rPr>
  </w:style>
  <w:style w:type="character" w:customStyle="1" w:styleId="QuoteChar">
    <w:name w:val="Quote Char"/>
    <w:basedOn w:val="DefaultParagraphFont"/>
    <w:link w:val="Quote"/>
    <w:uiPriority w:val="29"/>
    <w:rsid w:val="007555C4"/>
    <w:rPr>
      <w:i/>
      <w:iCs/>
      <w:color w:val="404040" w:themeColor="text1" w:themeTint="BF"/>
    </w:rPr>
  </w:style>
  <w:style w:type="paragraph" w:styleId="ListParagraph">
    <w:name w:val="List Paragraph"/>
    <w:basedOn w:val="Normal"/>
    <w:uiPriority w:val="34"/>
    <w:qFormat/>
    <w:rsid w:val="007555C4"/>
    <w:pPr>
      <w:ind w:left="720"/>
      <w:contextualSpacing/>
    </w:pPr>
  </w:style>
  <w:style w:type="character" w:styleId="IntenseEmphasis">
    <w:name w:val="Intense Emphasis"/>
    <w:basedOn w:val="DefaultParagraphFont"/>
    <w:uiPriority w:val="21"/>
    <w:qFormat/>
    <w:rsid w:val="007555C4"/>
    <w:rPr>
      <w:i/>
      <w:iCs/>
      <w:color w:val="2E74B5" w:themeColor="accent1" w:themeShade="BF"/>
    </w:rPr>
  </w:style>
  <w:style w:type="paragraph" w:styleId="IntenseQuote">
    <w:name w:val="Intense Quote"/>
    <w:basedOn w:val="Normal"/>
    <w:next w:val="Normal"/>
    <w:link w:val="IntenseQuoteChar"/>
    <w:uiPriority w:val="30"/>
    <w:qFormat/>
    <w:rsid w:val="007555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555C4"/>
    <w:rPr>
      <w:i/>
      <w:iCs/>
      <w:color w:val="2E74B5" w:themeColor="accent1" w:themeShade="BF"/>
    </w:rPr>
  </w:style>
  <w:style w:type="character" w:styleId="IntenseReference">
    <w:name w:val="Intense Reference"/>
    <w:basedOn w:val="DefaultParagraphFont"/>
    <w:uiPriority w:val="32"/>
    <w:qFormat/>
    <w:rsid w:val="007555C4"/>
    <w:rPr>
      <w:b/>
      <w:bCs/>
      <w:smallCaps/>
      <w:color w:val="2E74B5" w:themeColor="accent1" w:themeShade="BF"/>
      <w:spacing w:val="5"/>
    </w:rPr>
  </w:style>
  <w:style w:type="table" w:styleId="TableGrid">
    <w:name w:val="Table Grid"/>
    <w:basedOn w:val="TableNormal"/>
    <w:uiPriority w:val="39"/>
    <w:rsid w:val="00755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57E4"/>
    <w:rPr>
      <w:color w:val="0563C1" w:themeColor="hyperlink"/>
      <w:u w:val="single"/>
    </w:rPr>
  </w:style>
  <w:style w:type="character" w:customStyle="1" w:styleId="UnresolvedMention1">
    <w:name w:val="Unresolved Mention1"/>
    <w:basedOn w:val="DefaultParagraphFont"/>
    <w:uiPriority w:val="99"/>
    <w:semiHidden/>
    <w:unhideWhenUsed/>
    <w:rsid w:val="00C157E4"/>
    <w:rPr>
      <w:color w:val="605E5C"/>
      <w:shd w:val="clear" w:color="auto" w:fill="E1DFDD"/>
    </w:rPr>
  </w:style>
  <w:style w:type="character" w:customStyle="1" w:styleId="fontstyle01">
    <w:name w:val="fontstyle01"/>
    <w:basedOn w:val="DefaultParagraphFont"/>
    <w:rsid w:val="009E513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55143"/>
    <w:rPr>
      <w:rFonts w:ascii="Times New Roman" w:hAnsi="Times New Roman" w:cs="Times New Roman" w:hint="default"/>
      <w:b w:val="0"/>
      <w:bCs w:val="0"/>
      <w:i/>
      <w:iCs/>
      <w:color w:val="000000"/>
      <w:sz w:val="28"/>
      <w:szCs w:val="28"/>
    </w:rPr>
  </w:style>
  <w:style w:type="character" w:styleId="FollowedHyperlink">
    <w:name w:val="FollowedHyperlink"/>
    <w:basedOn w:val="DefaultParagraphFont"/>
    <w:uiPriority w:val="99"/>
    <w:semiHidden/>
    <w:unhideWhenUsed/>
    <w:rsid w:val="000B1732"/>
    <w:rPr>
      <w:color w:val="96607D"/>
      <w:u w:val="single"/>
    </w:rPr>
  </w:style>
  <w:style w:type="paragraph" w:customStyle="1" w:styleId="msonormal0">
    <w:name w:val="msonormal"/>
    <w:basedOn w:val="Normal"/>
    <w:rsid w:val="000B173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0B1732"/>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font6">
    <w:name w:val="font6"/>
    <w:basedOn w:val="Normal"/>
    <w:rsid w:val="000B1732"/>
    <w:pPr>
      <w:spacing w:before="100" w:beforeAutospacing="1" w:after="100" w:afterAutospacing="1" w:line="240" w:lineRule="auto"/>
    </w:pPr>
    <w:rPr>
      <w:rFonts w:ascii="Times New Roman" w:eastAsia="Times New Roman" w:hAnsi="Times New Roman" w:cs="Times New Roman"/>
      <w:b/>
      <w:bCs/>
      <w:color w:val="000000"/>
      <w:kern w:val="0"/>
      <w14:ligatures w14:val="none"/>
    </w:rPr>
  </w:style>
  <w:style w:type="paragraph" w:customStyle="1" w:styleId="font7">
    <w:name w:val="font7"/>
    <w:basedOn w:val="Normal"/>
    <w:rsid w:val="000B1732"/>
    <w:pPr>
      <w:spacing w:before="100" w:beforeAutospacing="1" w:after="100" w:afterAutospacing="1" w:line="240" w:lineRule="auto"/>
    </w:pPr>
    <w:rPr>
      <w:rFonts w:ascii="Times New Roman" w:eastAsia="Times New Roman" w:hAnsi="Times New Roman" w:cs="Times New Roman"/>
      <w:i/>
      <w:iCs/>
      <w:color w:val="000000"/>
      <w:kern w:val="0"/>
      <w14:ligatures w14:val="none"/>
    </w:rPr>
  </w:style>
  <w:style w:type="paragraph" w:customStyle="1" w:styleId="font8">
    <w:name w:val="font8"/>
    <w:basedOn w:val="Normal"/>
    <w:rsid w:val="000B1732"/>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font9">
    <w:name w:val="font9"/>
    <w:basedOn w:val="Normal"/>
    <w:rsid w:val="000B1732"/>
    <w:pPr>
      <w:spacing w:before="100" w:beforeAutospacing="1" w:after="100" w:afterAutospacing="1" w:line="240" w:lineRule="auto"/>
    </w:pPr>
    <w:rPr>
      <w:rFonts w:ascii="Times New Roman" w:eastAsia="Times New Roman" w:hAnsi="Times New Roman" w:cs="Times New Roman"/>
      <w:i/>
      <w:iCs/>
      <w:color w:val="000000"/>
      <w:kern w:val="0"/>
      <w:u w:val="single"/>
      <w14:ligatures w14:val="none"/>
    </w:rPr>
  </w:style>
  <w:style w:type="paragraph" w:customStyle="1" w:styleId="font10">
    <w:name w:val="font10"/>
    <w:basedOn w:val="Normal"/>
    <w:rsid w:val="000B1732"/>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font11">
    <w:name w:val="font11"/>
    <w:basedOn w:val="Normal"/>
    <w:rsid w:val="000B1732"/>
    <w:pPr>
      <w:spacing w:before="100" w:beforeAutospacing="1" w:after="100" w:afterAutospacing="1" w:line="240" w:lineRule="auto"/>
    </w:pPr>
    <w:rPr>
      <w:rFonts w:ascii="Times New Roman" w:eastAsia="Times New Roman" w:hAnsi="Times New Roman" w:cs="Times New Roman"/>
      <w:i/>
      <w:iCs/>
      <w:color w:val="FF0000"/>
      <w:kern w:val="0"/>
      <w14:ligatures w14:val="none"/>
    </w:rPr>
  </w:style>
  <w:style w:type="paragraph" w:customStyle="1" w:styleId="font12">
    <w:name w:val="font12"/>
    <w:basedOn w:val="Normal"/>
    <w:rsid w:val="000B1732"/>
    <w:pPr>
      <w:spacing w:before="100" w:beforeAutospacing="1" w:after="100" w:afterAutospacing="1" w:line="240" w:lineRule="auto"/>
    </w:pPr>
    <w:rPr>
      <w:rFonts w:ascii="Times New Roman" w:eastAsia="Times New Roman" w:hAnsi="Times New Roman" w:cs="Times New Roman"/>
      <w:b/>
      <w:bCs/>
      <w:color w:val="FF0000"/>
      <w:kern w:val="0"/>
      <w14:ligatures w14:val="none"/>
    </w:rPr>
  </w:style>
  <w:style w:type="paragraph" w:customStyle="1" w:styleId="xl65">
    <w:name w:val="xl65"/>
    <w:basedOn w:val="Normal"/>
    <w:rsid w:val="000B1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6">
    <w:name w:val="xl66"/>
    <w:basedOn w:val="Normal"/>
    <w:rsid w:val="000B17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67">
    <w:name w:val="xl67"/>
    <w:basedOn w:val="Normal"/>
    <w:rsid w:val="000B173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68">
    <w:name w:val="xl68"/>
    <w:basedOn w:val="Normal"/>
    <w:rsid w:val="000B17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14:ligatures w14:val="none"/>
    </w:rPr>
  </w:style>
  <w:style w:type="paragraph" w:customStyle="1" w:styleId="xl69">
    <w:name w:val="xl69"/>
    <w:basedOn w:val="Normal"/>
    <w:rsid w:val="000B173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0">
    <w:name w:val="xl70"/>
    <w:basedOn w:val="Normal"/>
    <w:rsid w:val="000B17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14:ligatures w14:val="none"/>
    </w:rPr>
  </w:style>
  <w:style w:type="paragraph" w:customStyle="1" w:styleId="xl71">
    <w:name w:val="xl71"/>
    <w:basedOn w:val="Normal"/>
    <w:rsid w:val="000B1732"/>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2">
    <w:name w:val="xl72"/>
    <w:basedOn w:val="Normal"/>
    <w:rsid w:val="000B1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3">
    <w:name w:val="xl73"/>
    <w:basedOn w:val="Normal"/>
    <w:rsid w:val="000B1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74">
    <w:name w:val="xl74"/>
    <w:basedOn w:val="Normal"/>
    <w:rsid w:val="000B1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5">
    <w:name w:val="xl75"/>
    <w:basedOn w:val="Normal"/>
    <w:rsid w:val="000B1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76">
    <w:name w:val="xl76"/>
    <w:basedOn w:val="Normal"/>
    <w:rsid w:val="000B1732"/>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7">
    <w:name w:val="xl77"/>
    <w:basedOn w:val="Normal"/>
    <w:rsid w:val="000B1732"/>
    <w:pP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8">
    <w:name w:val="xl78"/>
    <w:basedOn w:val="Normal"/>
    <w:rsid w:val="000B17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9">
    <w:name w:val="xl79"/>
    <w:basedOn w:val="Normal"/>
    <w:rsid w:val="000B173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0">
    <w:name w:val="xl80"/>
    <w:basedOn w:val="Normal"/>
    <w:rsid w:val="000B1732"/>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81">
    <w:name w:val="xl81"/>
    <w:basedOn w:val="Normal"/>
    <w:rsid w:val="000B1732"/>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82">
    <w:name w:val="xl82"/>
    <w:basedOn w:val="Normal"/>
    <w:rsid w:val="000B173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83">
    <w:name w:val="xl83"/>
    <w:basedOn w:val="Normal"/>
    <w:rsid w:val="000B1732"/>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84">
    <w:name w:val="xl84"/>
    <w:basedOn w:val="Normal"/>
    <w:rsid w:val="000B173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85">
    <w:name w:val="xl85"/>
    <w:basedOn w:val="Normal"/>
    <w:rsid w:val="000B1732"/>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86">
    <w:name w:val="xl86"/>
    <w:basedOn w:val="Normal"/>
    <w:rsid w:val="000B1732"/>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87">
    <w:name w:val="xl87"/>
    <w:basedOn w:val="Normal"/>
    <w:rsid w:val="000B173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88">
    <w:name w:val="xl88"/>
    <w:basedOn w:val="Normal"/>
    <w:rsid w:val="000B173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89">
    <w:name w:val="xl89"/>
    <w:basedOn w:val="Normal"/>
    <w:rsid w:val="000B1732"/>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90">
    <w:name w:val="xl90"/>
    <w:basedOn w:val="Normal"/>
    <w:rsid w:val="000B1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1">
    <w:name w:val="xl91"/>
    <w:basedOn w:val="Normal"/>
    <w:rsid w:val="000B17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2">
    <w:name w:val="xl92"/>
    <w:basedOn w:val="Normal"/>
    <w:rsid w:val="000B173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3">
    <w:name w:val="xl93"/>
    <w:basedOn w:val="Normal"/>
    <w:rsid w:val="000B173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94">
    <w:name w:val="xl94"/>
    <w:basedOn w:val="Normal"/>
    <w:rsid w:val="000B1732"/>
    <w:pPr>
      <w:pBdr>
        <w:bottom w:val="single" w:sz="4" w:space="0" w:color="auto"/>
      </w:pBd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95">
    <w:name w:val="xl95"/>
    <w:basedOn w:val="Normal"/>
    <w:rsid w:val="000B17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6">
    <w:name w:val="xl96"/>
    <w:basedOn w:val="Normal"/>
    <w:rsid w:val="000B173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7">
    <w:name w:val="xl97"/>
    <w:basedOn w:val="Normal"/>
    <w:rsid w:val="000B17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8">
    <w:name w:val="xl98"/>
    <w:basedOn w:val="Normal"/>
    <w:rsid w:val="000B17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14:ligatures w14:val="none"/>
    </w:rPr>
  </w:style>
  <w:style w:type="paragraph" w:customStyle="1" w:styleId="xl99">
    <w:name w:val="xl99"/>
    <w:basedOn w:val="Normal"/>
    <w:rsid w:val="000B17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14:ligatures w14:val="none"/>
    </w:rPr>
  </w:style>
  <w:style w:type="paragraph" w:customStyle="1" w:styleId="xl100">
    <w:name w:val="xl100"/>
    <w:basedOn w:val="Normal"/>
    <w:rsid w:val="000B1732"/>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14:ligatures w14:val="none"/>
    </w:rPr>
  </w:style>
  <w:style w:type="paragraph" w:customStyle="1" w:styleId="xl101">
    <w:name w:val="xl101"/>
    <w:basedOn w:val="Normal"/>
    <w:rsid w:val="000B173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14:ligatures w14:val="none"/>
    </w:rPr>
  </w:style>
  <w:style w:type="paragraph" w:customStyle="1" w:styleId="xl102">
    <w:name w:val="xl102"/>
    <w:basedOn w:val="Normal"/>
    <w:rsid w:val="000B17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03">
    <w:name w:val="xl103"/>
    <w:basedOn w:val="Normal"/>
    <w:rsid w:val="000B173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04">
    <w:name w:val="xl104"/>
    <w:basedOn w:val="Normal"/>
    <w:rsid w:val="000B173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05">
    <w:name w:val="xl105"/>
    <w:basedOn w:val="Normal"/>
    <w:rsid w:val="000B173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06">
    <w:name w:val="xl106"/>
    <w:basedOn w:val="Normal"/>
    <w:rsid w:val="000B173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07">
    <w:name w:val="xl107"/>
    <w:basedOn w:val="Normal"/>
    <w:rsid w:val="000B173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08">
    <w:name w:val="xl108"/>
    <w:basedOn w:val="Normal"/>
    <w:rsid w:val="000B17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14:ligatures w14:val="none"/>
    </w:rPr>
  </w:style>
  <w:style w:type="paragraph" w:customStyle="1" w:styleId="xl109">
    <w:name w:val="xl109"/>
    <w:basedOn w:val="Normal"/>
    <w:rsid w:val="000B173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110">
    <w:name w:val="xl110"/>
    <w:basedOn w:val="Normal"/>
    <w:rsid w:val="000B173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14:ligatures w14:val="none"/>
    </w:rPr>
  </w:style>
  <w:style w:type="paragraph" w:customStyle="1" w:styleId="xl111">
    <w:name w:val="xl111"/>
    <w:basedOn w:val="Normal"/>
    <w:rsid w:val="000B1732"/>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14:ligatures w14:val="none"/>
    </w:rPr>
  </w:style>
  <w:style w:type="paragraph" w:customStyle="1" w:styleId="xl112">
    <w:name w:val="xl112"/>
    <w:basedOn w:val="Normal"/>
    <w:rsid w:val="000B173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14:ligatures w14:val="none"/>
    </w:rPr>
  </w:style>
  <w:style w:type="paragraph" w:customStyle="1" w:styleId="xl113">
    <w:name w:val="xl113"/>
    <w:basedOn w:val="Normal"/>
    <w:rsid w:val="000B17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114">
    <w:name w:val="xl114"/>
    <w:basedOn w:val="Normal"/>
    <w:rsid w:val="000B173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14:ligatures w14:val="none"/>
    </w:rPr>
  </w:style>
  <w:style w:type="paragraph" w:customStyle="1" w:styleId="xl115">
    <w:name w:val="xl115"/>
    <w:basedOn w:val="Normal"/>
    <w:rsid w:val="000B173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116">
    <w:name w:val="xl116"/>
    <w:basedOn w:val="Normal"/>
    <w:rsid w:val="000B173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14:ligatures w14:val="none"/>
    </w:rPr>
  </w:style>
  <w:style w:type="paragraph" w:customStyle="1" w:styleId="xl117">
    <w:name w:val="xl117"/>
    <w:basedOn w:val="Normal"/>
    <w:rsid w:val="000B173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14:ligatures w14:val="none"/>
    </w:rPr>
  </w:style>
  <w:style w:type="paragraph" w:customStyle="1" w:styleId="xl118">
    <w:name w:val="xl118"/>
    <w:basedOn w:val="Normal"/>
    <w:rsid w:val="000B173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119">
    <w:name w:val="xl119"/>
    <w:basedOn w:val="Normal"/>
    <w:rsid w:val="000B173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14:ligatures w14:val="none"/>
    </w:rPr>
  </w:style>
  <w:style w:type="paragraph" w:customStyle="1" w:styleId="xl120">
    <w:name w:val="xl120"/>
    <w:basedOn w:val="Normal"/>
    <w:rsid w:val="000B173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14:ligatures w14:val="none"/>
    </w:rPr>
  </w:style>
  <w:style w:type="paragraph" w:customStyle="1" w:styleId="xl121">
    <w:name w:val="xl121"/>
    <w:basedOn w:val="Normal"/>
    <w:rsid w:val="000B173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14:ligatures w14:val="none"/>
    </w:rPr>
  </w:style>
  <w:style w:type="paragraph" w:customStyle="1" w:styleId="xl122">
    <w:name w:val="xl122"/>
    <w:basedOn w:val="Normal"/>
    <w:rsid w:val="000B173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23">
    <w:name w:val="xl123"/>
    <w:basedOn w:val="Normal"/>
    <w:rsid w:val="000B17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24">
    <w:name w:val="xl124"/>
    <w:basedOn w:val="Normal"/>
    <w:rsid w:val="000B173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25">
    <w:name w:val="xl125"/>
    <w:basedOn w:val="Normal"/>
    <w:rsid w:val="000B173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26">
    <w:name w:val="xl126"/>
    <w:basedOn w:val="Normal"/>
    <w:rsid w:val="000B173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27">
    <w:name w:val="xl127"/>
    <w:basedOn w:val="Normal"/>
    <w:rsid w:val="000B173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28">
    <w:name w:val="xl128"/>
    <w:basedOn w:val="Normal"/>
    <w:rsid w:val="000B173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14:ligatures w14:val="none"/>
    </w:rPr>
  </w:style>
  <w:style w:type="paragraph" w:customStyle="1" w:styleId="xl129">
    <w:name w:val="xl129"/>
    <w:basedOn w:val="Normal"/>
    <w:rsid w:val="000B173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130">
    <w:name w:val="xl130"/>
    <w:basedOn w:val="Normal"/>
    <w:rsid w:val="000B17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kern w:val="0"/>
      <w14:ligatures w14:val="none"/>
    </w:rPr>
  </w:style>
  <w:style w:type="paragraph" w:customStyle="1" w:styleId="xl131">
    <w:name w:val="xl131"/>
    <w:basedOn w:val="Normal"/>
    <w:rsid w:val="000B173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14:ligatures w14:val="none"/>
    </w:rPr>
  </w:style>
  <w:style w:type="paragraph" w:customStyle="1" w:styleId="xl132">
    <w:name w:val="xl132"/>
    <w:basedOn w:val="Normal"/>
    <w:rsid w:val="000B173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14:ligatures w14:val="none"/>
    </w:rPr>
  </w:style>
  <w:style w:type="paragraph" w:customStyle="1" w:styleId="xl133">
    <w:name w:val="xl133"/>
    <w:basedOn w:val="Normal"/>
    <w:rsid w:val="000B1732"/>
    <w:pP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34">
    <w:name w:val="xl134"/>
    <w:basedOn w:val="Normal"/>
    <w:rsid w:val="000B17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35">
    <w:name w:val="xl135"/>
    <w:basedOn w:val="Normal"/>
    <w:rsid w:val="000B17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136">
    <w:name w:val="xl136"/>
    <w:basedOn w:val="Normal"/>
    <w:rsid w:val="000B17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B1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732"/>
  </w:style>
  <w:style w:type="paragraph" w:styleId="Footer">
    <w:name w:val="footer"/>
    <w:basedOn w:val="Normal"/>
    <w:link w:val="FooterChar"/>
    <w:uiPriority w:val="99"/>
    <w:unhideWhenUsed/>
    <w:rsid w:val="000B1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732"/>
  </w:style>
  <w:style w:type="paragraph" w:styleId="FootnoteText">
    <w:name w:val="footnote text"/>
    <w:basedOn w:val="Normal"/>
    <w:link w:val="FootnoteTextChar"/>
    <w:uiPriority w:val="99"/>
    <w:semiHidden/>
    <w:unhideWhenUsed/>
    <w:rsid w:val="00F720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0FA"/>
    <w:rPr>
      <w:sz w:val="20"/>
      <w:szCs w:val="20"/>
    </w:rPr>
  </w:style>
  <w:style w:type="character" w:styleId="FootnoteReference">
    <w:name w:val="footnote reference"/>
    <w:basedOn w:val="DefaultParagraphFont"/>
    <w:uiPriority w:val="99"/>
    <w:semiHidden/>
    <w:unhideWhenUsed/>
    <w:rsid w:val="00F720FA"/>
    <w:rPr>
      <w:vertAlign w:val="superscript"/>
    </w:rPr>
  </w:style>
  <w:style w:type="paragraph" w:styleId="BalloonText">
    <w:name w:val="Balloon Text"/>
    <w:basedOn w:val="Normal"/>
    <w:link w:val="BalloonTextChar"/>
    <w:uiPriority w:val="99"/>
    <w:semiHidden/>
    <w:unhideWhenUsed/>
    <w:rsid w:val="00B83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644"/>
    <w:rPr>
      <w:rFonts w:ascii="Segoe UI" w:hAnsi="Segoe UI" w:cs="Segoe UI"/>
      <w:sz w:val="18"/>
      <w:szCs w:val="18"/>
    </w:rPr>
  </w:style>
  <w:style w:type="paragraph" w:styleId="Revision">
    <w:name w:val="Revision"/>
    <w:hidden/>
    <w:uiPriority w:val="99"/>
    <w:semiHidden/>
    <w:rsid w:val="00881C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it.gov.vn/du-thao-van-ban/du-thao-thong-tu-ban-hanh-danh-muc-cac-mat-hang-nhap-khau-kem-theo-ma-so-hs-thuc-hien-kiem-tra-nha-nuoc-ve-an-toan-thuc-2.html" TargetMode="External"/><Relationship Id="rId13" Type="http://schemas.openxmlformats.org/officeDocument/2006/relationships/hyperlink" Target="https://thuvienphapluat.vn/van-ban/Linh-vuc-khac/Luat-Tieu-chuan-va-quy-chuan-ky-thuat-2006-68-2006-QH11-12979.asp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Linh-vuc-khac/Luat-Tieu-chuan-va-quy-chuan-ky-thuat-2006-68-2006-QH11-12979.aspx" TargetMode="External"/><Relationship Id="rId17" Type="http://schemas.openxmlformats.org/officeDocument/2006/relationships/hyperlink" Target="https://thuvienphapluat.vn/van-ban/Linh-vuc-khac/Luat-Tieu-chuan-va-quy-chuan-ky-thuat-2006-68-2006-QH11-12979.aspx" TargetMode="External"/><Relationship Id="rId2" Type="http://schemas.openxmlformats.org/officeDocument/2006/relationships/numbering" Target="numbering.xml"/><Relationship Id="rId16" Type="http://schemas.openxmlformats.org/officeDocument/2006/relationships/hyperlink" Target="https://thuvienphapluat.vn/van-ban/Linh-vuc-khac/Luat-Tieu-chuan-va-quy-chuan-ky-thuat-2006-68-2006-QH11-12979.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Xuat-nhap-khau/Thong-tu-31-2022-TT-BTC-Danh-muc-hang-hoa-xuat-nhap-khau-Viet-Nam-343978.aspx" TargetMode="External"/><Relationship Id="rId5" Type="http://schemas.openxmlformats.org/officeDocument/2006/relationships/webSettings" Target="webSettings.xml"/><Relationship Id="rId15" Type="http://schemas.openxmlformats.org/officeDocument/2006/relationships/hyperlink" Target="https://thuvienphapluat.vn/van-ban/Linh-vuc-khac/Luat-Tieu-chuan-va-quy-chuan-ky-thuat-2006-68-2006-QH11-12979.aspx" TargetMode="External"/><Relationship Id="rId10" Type="http://schemas.openxmlformats.org/officeDocument/2006/relationships/hyperlink" Target="https://thuvienphapluat.vn/van-ban/Linh-vuc-khac/Luat-Tieu-chuan-va-quy-chuan-ky-thuat-2006-68-2006-QH11-12979.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Linh-vuc-khac/Luat-Tieu-chuan-va-quy-chuan-ky-thuat-2006-68-2006-QH11-12979.aspx" TargetMode="External"/><Relationship Id="rId14" Type="http://schemas.openxmlformats.org/officeDocument/2006/relationships/hyperlink" Target="https://thuvienphapluat.vn/van-ban/Linh-vuc-khac/Luat-Tieu-chuan-va-quy-chuan-ky-thuat-2006-68-2006-QH11-1297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35773-CF69-4D41-84B7-9D5D988F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19120</Words>
  <Characters>108984</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Uong Huy Hoang</dc:creator>
  <cp:keywords/>
  <dc:description/>
  <cp:lastModifiedBy>Bùi Vũ Thành</cp:lastModifiedBy>
  <cp:revision>3</cp:revision>
  <dcterms:created xsi:type="dcterms:W3CDTF">2025-12-16T07:05:00Z</dcterms:created>
  <dcterms:modified xsi:type="dcterms:W3CDTF">2025-12-16T07:05:00Z</dcterms:modified>
</cp:coreProperties>
</file>