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2C3F" w14:textId="77777777" w:rsidR="004C26E8" w:rsidRDefault="004C26E8"/>
    <w:p w14:paraId="018F31DF" w14:textId="77777777" w:rsidR="004C26E8" w:rsidRDefault="004C26E8"/>
    <w:tbl>
      <w:tblPr>
        <w:tblW w:w="0" w:type="auto"/>
        <w:jc w:val="center"/>
        <w:tblLayout w:type="fixed"/>
        <w:tblLook w:val="01E0" w:firstRow="1" w:lastRow="1" w:firstColumn="1" w:lastColumn="1" w:noHBand="0" w:noVBand="0"/>
      </w:tblPr>
      <w:tblGrid>
        <w:gridCol w:w="1305"/>
        <w:gridCol w:w="7866"/>
      </w:tblGrid>
      <w:tr w:rsidR="006A31DC" w:rsidRPr="001F4C15" w14:paraId="68C4DE8B" w14:textId="77777777">
        <w:trPr>
          <w:trHeight w:val="303"/>
          <w:jc w:val="center"/>
        </w:trPr>
        <w:tc>
          <w:tcPr>
            <w:tcW w:w="1305" w:type="dxa"/>
            <w:tcBorders>
              <w:top w:val="single" w:sz="24" w:space="0" w:color="auto"/>
              <w:bottom w:val="single" w:sz="24" w:space="0" w:color="auto"/>
            </w:tcBorders>
            <w:vAlign w:val="center"/>
          </w:tcPr>
          <w:p w14:paraId="6011FAD7" w14:textId="77777777" w:rsidR="006A31DC" w:rsidRPr="001F4C15" w:rsidRDefault="006A31DC" w:rsidP="003B1833">
            <w:pPr>
              <w:ind w:left="-227" w:right="-227"/>
              <w:jc w:val="center"/>
              <w:rPr>
                <w:rFonts w:ascii="Arial" w:hAnsi="Arial" w:cs="Arial"/>
                <w:b/>
                <w:sz w:val="48"/>
                <w:szCs w:val="48"/>
              </w:rPr>
            </w:pPr>
            <w:r w:rsidRPr="001F4C15">
              <w:rPr>
                <w:rFonts w:ascii="Arial" w:hAnsi="Arial" w:cs="Arial"/>
                <w:b/>
                <w:sz w:val="48"/>
                <w:szCs w:val="48"/>
              </w:rPr>
              <w:t>TC</w:t>
            </w:r>
            <w:r w:rsidR="005604D9" w:rsidRPr="001F4C15">
              <w:rPr>
                <w:rFonts w:ascii="Arial" w:hAnsi="Arial" w:cs="Arial"/>
                <w:b/>
                <w:sz w:val="48"/>
                <w:szCs w:val="48"/>
              </w:rPr>
              <w:t>VN</w:t>
            </w:r>
          </w:p>
        </w:tc>
        <w:tc>
          <w:tcPr>
            <w:tcW w:w="7866" w:type="dxa"/>
            <w:vAlign w:val="center"/>
          </w:tcPr>
          <w:p w14:paraId="2CD0FE9F" w14:textId="77777777" w:rsidR="006A31DC" w:rsidRPr="001F4C15" w:rsidRDefault="006A31DC" w:rsidP="003B1833">
            <w:pPr>
              <w:jc w:val="center"/>
              <w:rPr>
                <w:rFonts w:ascii="Arial" w:hAnsi="Arial" w:cs="Arial"/>
                <w:b/>
                <w:spacing w:val="120"/>
                <w:sz w:val="36"/>
                <w:szCs w:val="36"/>
              </w:rPr>
            </w:pPr>
            <w:r w:rsidRPr="001F4C15">
              <w:rPr>
                <w:rFonts w:ascii="Arial" w:hAnsi="Arial" w:cs="Arial"/>
                <w:b/>
                <w:spacing w:val="120"/>
                <w:sz w:val="36"/>
                <w:szCs w:val="36"/>
              </w:rPr>
              <w:t>TIÊU</w:t>
            </w:r>
            <w:r w:rsidR="007D2ED9" w:rsidRPr="001F4C15">
              <w:rPr>
                <w:rFonts w:ascii="Arial" w:hAnsi="Arial" w:cs="Arial"/>
                <w:b/>
                <w:spacing w:val="120"/>
                <w:sz w:val="36"/>
                <w:szCs w:val="36"/>
              </w:rPr>
              <w:t xml:space="preserve"> </w:t>
            </w:r>
            <w:r w:rsidRPr="001F4C15">
              <w:rPr>
                <w:rFonts w:ascii="Arial" w:hAnsi="Arial" w:cs="Arial"/>
                <w:b/>
                <w:spacing w:val="120"/>
                <w:sz w:val="36"/>
                <w:szCs w:val="36"/>
              </w:rPr>
              <w:t xml:space="preserve">CHUẨN </w:t>
            </w:r>
            <w:r w:rsidR="005604D9" w:rsidRPr="001F4C15">
              <w:rPr>
                <w:rFonts w:ascii="Arial" w:hAnsi="Arial" w:cs="Arial"/>
                <w:b/>
                <w:spacing w:val="120"/>
                <w:sz w:val="36"/>
                <w:szCs w:val="36"/>
              </w:rPr>
              <w:t>QUỐC GIA</w:t>
            </w:r>
          </w:p>
        </w:tc>
      </w:tr>
    </w:tbl>
    <w:p w14:paraId="639A70F5" w14:textId="5A180F32" w:rsidR="006E0751" w:rsidRPr="001F4C15" w:rsidRDefault="00B45CE2">
      <w:r w:rsidRPr="001F4C15">
        <w:rPr>
          <w:noProof/>
        </w:rPr>
        <mc:AlternateContent>
          <mc:Choice Requires="wps">
            <w:drawing>
              <wp:anchor distT="0" distB="0" distL="114300" distR="114300" simplePos="0" relativeHeight="251658248" behindDoc="0" locked="0" layoutInCell="1" allowOverlap="1" wp14:anchorId="2CABDB76" wp14:editId="2C2EDD52">
                <wp:simplePos x="0" y="0"/>
                <wp:positionH relativeFrom="page">
                  <wp:posOffset>-1905</wp:posOffset>
                </wp:positionH>
                <wp:positionV relativeFrom="page">
                  <wp:posOffset>1141095</wp:posOffset>
                </wp:positionV>
                <wp:extent cx="7560310" cy="396240"/>
                <wp:effectExtent l="0" t="0" r="444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96240"/>
                        </a:xfrm>
                        <a:prstGeom prst="rect">
                          <a:avLst/>
                        </a:prstGeom>
                        <a:noFill/>
                        <a:ln>
                          <a:noFill/>
                        </a:ln>
                        <a:extLst>
                          <a:ext uri="{909E8E84-426E-40DD-AFC4-6F175D3DCCD1}">
                            <a14:hiddenFill xmlns:a14="http://schemas.microsoft.com/office/drawing/2010/main">
                              <a:solidFill>
                                <a:srgbClr val="FF99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B10CA" w14:textId="77777777" w:rsidR="00434E0B" w:rsidRDefault="00434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BDB76" id="_x0000_t202" coordsize="21600,21600" o:spt="202" path="m,l,21600r21600,l21600,xe">
                <v:stroke joinstyle="miter"/>
                <v:path gradientshapeok="t" o:connecttype="rect"/>
              </v:shapetype>
              <v:shape id="Text Box 3" o:spid="_x0000_s1026" type="#_x0000_t202" style="position:absolute;margin-left:-.15pt;margin-top:89.85pt;width:595.3pt;height:31.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" filled="f" fillcolor="#f93" stroked="f">
                <v:textbox>
                  <w:txbxContent>
                    <w:p w14:paraId="35BB10CA" w14:textId="77777777" w:rsidR="00434E0B" w:rsidRDefault="00434E0B"/>
                  </w:txbxContent>
                </v:textbox>
                <w10:wrap anchorx="page" anchory="page"/>
              </v:shape>
            </w:pict>
          </mc:Fallback>
        </mc:AlternateContent>
      </w:r>
    </w:p>
    <w:p w14:paraId="36EC4783" w14:textId="77777777" w:rsidR="006E0751" w:rsidRPr="001F4C15" w:rsidRDefault="006E0751"/>
    <w:p w14:paraId="218044A2" w14:textId="77777777" w:rsidR="006E0751" w:rsidRPr="001F4C15" w:rsidRDefault="006E0751"/>
    <w:p w14:paraId="50D5BEBC" w14:textId="77777777" w:rsidR="000643FA" w:rsidRPr="001F4C15" w:rsidRDefault="000643FA"/>
    <w:p w14:paraId="330321DE" w14:textId="77777777" w:rsidR="005B2596" w:rsidRPr="001F4C15" w:rsidRDefault="005B2596" w:rsidP="005B2596">
      <w:pPr>
        <w:spacing w:line="360" w:lineRule="auto"/>
        <w:jc w:val="center"/>
        <w:rPr>
          <w:rFonts w:ascii="Arial" w:hAnsi="Arial" w:cs="Arial"/>
          <w:b/>
          <w:sz w:val="36"/>
          <w:szCs w:val="36"/>
        </w:rPr>
      </w:pPr>
      <w:r w:rsidRPr="001F4C15">
        <w:rPr>
          <w:rFonts w:ascii="Arial" w:hAnsi="Arial" w:cs="Arial"/>
          <w:b/>
          <w:sz w:val="36"/>
          <w:szCs w:val="36"/>
        </w:rPr>
        <w:t>TC</w:t>
      </w:r>
      <w:r w:rsidR="005604D9" w:rsidRPr="001F4C15">
        <w:rPr>
          <w:rFonts w:ascii="Arial" w:hAnsi="Arial" w:cs="Arial"/>
          <w:b/>
          <w:sz w:val="36"/>
          <w:szCs w:val="36"/>
        </w:rPr>
        <w:t>VN</w:t>
      </w:r>
      <w:r w:rsidRPr="001F4C15">
        <w:rPr>
          <w:rFonts w:ascii="Arial" w:hAnsi="Arial" w:cs="Arial"/>
          <w:b/>
          <w:sz w:val="36"/>
          <w:szCs w:val="36"/>
        </w:rPr>
        <w:t xml:space="preserve"> </w:t>
      </w:r>
      <w:r w:rsidR="00E7421E" w:rsidRPr="001F4C15">
        <w:rPr>
          <w:rFonts w:ascii="Arial" w:hAnsi="Arial" w:cs="Arial"/>
          <w:b/>
          <w:sz w:val="36"/>
          <w:szCs w:val="36"/>
        </w:rPr>
        <w:t>xxxx</w:t>
      </w:r>
      <w:r w:rsidR="00C252BA" w:rsidRPr="001F4C15">
        <w:rPr>
          <w:rFonts w:ascii="Arial" w:hAnsi="Arial" w:cs="Arial"/>
          <w:b/>
          <w:sz w:val="36"/>
          <w:szCs w:val="36"/>
        </w:rPr>
        <w:t>:</w:t>
      </w:r>
      <w:r w:rsidRPr="001F4C15">
        <w:rPr>
          <w:rFonts w:ascii="Arial" w:hAnsi="Arial" w:cs="Arial"/>
          <w:b/>
          <w:sz w:val="36"/>
          <w:szCs w:val="36"/>
        </w:rPr>
        <w:t>20</w:t>
      </w:r>
      <w:r w:rsidR="00E7421E" w:rsidRPr="001F4C15">
        <w:rPr>
          <w:rFonts w:ascii="Arial" w:hAnsi="Arial" w:cs="Arial"/>
          <w:b/>
          <w:sz w:val="36"/>
          <w:szCs w:val="36"/>
        </w:rPr>
        <w:t>21</w:t>
      </w:r>
    </w:p>
    <w:p w14:paraId="1A3706E3" w14:textId="77777777" w:rsidR="006E0751" w:rsidRPr="001F4C15" w:rsidRDefault="005B2596" w:rsidP="005B2596">
      <w:pPr>
        <w:jc w:val="center"/>
      </w:pPr>
      <w:proofErr w:type="spellStart"/>
      <w:r w:rsidRPr="001F4C15">
        <w:rPr>
          <w:rFonts w:ascii="Arial" w:hAnsi="Arial" w:cs="Arial"/>
          <w:b/>
          <w:sz w:val="22"/>
          <w:szCs w:val="36"/>
        </w:rPr>
        <w:t>Xuất</w:t>
      </w:r>
      <w:proofErr w:type="spellEnd"/>
      <w:r w:rsidRPr="001F4C15">
        <w:rPr>
          <w:rFonts w:ascii="Arial" w:hAnsi="Arial" w:cs="Arial"/>
          <w:b/>
          <w:sz w:val="22"/>
          <w:szCs w:val="36"/>
        </w:rPr>
        <w:t xml:space="preserve"> </w:t>
      </w:r>
      <w:proofErr w:type="spellStart"/>
      <w:r w:rsidRPr="001F4C15">
        <w:rPr>
          <w:rFonts w:ascii="Arial" w:hAnsi="Arial" w:cs="Arial"/>
          <w:b/>
          <w:sz w:val="22"/>
          <w:szCs w:val="36"/>
        </w:rPr>
        <w:t>bản</w:t>
      </w:r>
      <w:proofErr w:type="spellEnd"/>
      <w:r w:rsidRPr="001F4C15">
        <w:rPr>
          <w:rFonts w:ascii="Arial" w:hAnsi="Arial" w:cs="Arial"/>
          <w:b/>
          <w:sz w:val="22"/>
          <w:szCs w:val="36"/>
        </w:rPr>
        <w:t xml:space="preserve"> </w:t>
      </w:r>
      <w:proofErr w:type="spellStart"/>
      <w:r w:rsidRPr="001F4C15">
        <w:rPr>
          <w:rFonts w:ascii="Arial" w:hAnsi="Arial" w:cs="Arial"/>
          <w:b/>
          <w:sz w:val="22"/>
          <w:szCs w:val="36"/>
        </w:rPr>
        <w:t>lần</w:t>
      </w:r>
      <w:proofErr w:type="spellEnd"/>
      <w:r w:rsidRPr="001F4C15">
        <w:rPr>
          <w:rFonts w:ascii="Arial" w:hAnsi="Arial" w:cs="Arial"/>
          <w:b/>
          <w:sz w:val="22"/>
          <w:szCs w:val="36"/>
        </w:rPr>
        <w:t xml:space="preserve"> </w:t>
      </w:r>
      <w:r w:rsidR="001E720D" w:rsidRPr="001F4C15">
        <w:rPr>
          <w:rFonts w:ascii="Arial" w:hAnsi="Arial" w:cs="Arial"/>
          <w:b/>
          <w:sz w:val="22"/>
          <w:szCs w:val="36"/>
        </w:rPr>
        <w:t>1</w:t>
      </w:r>
    </w:p>
    <w:p w14:paraId="4C0FDFA5" w14:textId="77777777" w:rsidR="005B2596" w:rsidRPr="001F4C15" w:rsidRDefault="00B31E64" w:rsidP="005B2596">
      <w:pPr>
        <w:pStyle w:val="TnTCVN1"/>
      </w:pPr>
      <w:r w:rsidRPr="001F4C15">
        <w:t xml:space="preserve">                                                                                                            </w:t>
      </w:r>
    </w:p>
    <w:p w14:paraId="1803AB17" w14:textId="77777777" w:rsidR="005B2596" w:rsidRPr="001F4C15" w:rsidRDefault="00AF5BF7" w:rsidP="005B2596">
      <w:pPr>
        <w:pStyle w:val="TnTCVN1"/>
        <w:rPr>
          <w:sz w:val="28"/>
          <w:szCs w:val="28"/>
          <w:lang w:val="vi-VN"/>
        </w:rPr>
      </w:pPr>
      <w:r w:rsidRPr="001F4C15">
        <w:rPr>
          <w:sz w:val="28"/>
          <w:szCs w:val="28"/>
          <w:lang w:val="vi-VN"/>
        </w:rPr>
        <w:t>Dự thảo</w:t>
      </w:r>
    </w:p>
    <w:p w14:paraId="78D1B0CD" w14:textId="2B8FA27B" w:rsidR="00895635" w:rsidRPr="001F4C15" w:rsidRDefault="00407EF4" w:rsidP="00E7421E">
      <w:pPr>
        <w:spacing w:before="240" w:line="480" w:lineRule="exact"/>
        <w:jc w:val="center"/>
        <w:rPr>
          <w:rFonts w:ascii="Arial" w:hAnsi="Arial" w:cs="Arial"/>
          <w:b/>
          <w:bCs/>
          <w:spacing w:val="5"/>
          <w:sz w:val="36"/>
          <w:szCs w:val="36"/>
        </w:rPr>
      </w:pPr>
      <w:r w:rsidRPr="00407EF4">
        <w:rPr>
          <w:rFonts w:ascii="Arial" w:hAnsi="Arial" w:cs="Arial"/>
          <w:b/>
          <w:bCs/>
          <w:spacing w:val="5"/>
          <w:sz w:val="36"/>
          <w:szCs w:val="36"/>
          <w:lang w:val="vi-VN"/>
        </w:rPr>
        <w:t>YÊU CẦU THIẾT KẾ, LẮP ĐẶT, VẬN HÀNH                          KHO CHỨA LNG NỔI</w:t>
      </w:r>
      <w:r w:rsidR="00895635" w:rsidRPr="001F4C15">
        <w:rPr>
          <w:rFonts w:ascii="Arial" w:hAnsi="Arial" w:cs="Arial"/>
          <w:b/>
          <w:bCs/>
          <w:spacing w:val="5"/>
          <w:sz w:val="36"/>
          <w:szCs w:val="36"/>
        </w:rPr>
        <w:t xml:space="preserve">  </w:t>
      </w:r>
    </w:p>
    <w:p w14:paraId="5DD51586" w14:textId="4EEE6B1A" w:rsidR="00E7421E" w:rsidRPr="001F4C15" w:rsidRDefault="00626B5E" w:rsidP="002C2F94">
      <w:pPr>
        <w:pStyle w:val="TnTCEng1"/>
        <w:spacing w:before="240" w:line="360" w:lineRule="exact"/>
      </w:pPr>
      <w:r w:rsidRPr="00626B5E">
        <w:rPr>
          <w:b w:val="0"/>
          <w:spacing w:val="5"/>
          <w:lang w:val="vi-VN"/>
        </w:rPr>
        <w:t xml:space="preserve">Requirements for design, installation and operation of floating LNG installations </w:t>
      </w:r>
    </w:p>
    <w:p w14:paraId="52A7A22D" w14:textId="77777777" w:rsidR="00E7421E" w:rsidRPr="001F4C15" w:rsidRDefault="00E7421E" w:rsidP="00E7421E">
      <w:pPr>
        <w:jc w:val="center"/>
        <w:rPr>
          <w:rFonts w:ascii="Arial" w:hAnsi="Arial" w:cs="Arial"/>
          <w:b/>
          <w:bCs/>
        </w:rPr>
      </w:pPr>
    </w:p>
    <w:p w14:paraId="040572CA" w14:textId="77777777" w:rsidR="00E7421E" w:rsidRPr="001F4C15" w:rsidRDefault="00E7421E" w:rsidP="00E7421E">
      <w:pPr>
        <w:jc w:val="center"/>
        <w:rPr>
          <w:rFonts w:ascii="Arial" w:hAnsi="Arial" w:cs="Arial"/>
          <w:b/>
          <w:bCs/>
        </w:rPr>
      </w:pPr>
    </w:p>
    <w:p w14:paraId="60116C13" w14:textId="77777777" w:rsidR="00E7421E" w:rsidRPr="001F4C15" w:rsidRDefault="00E7421E" w:rsidP="00E7421E">
      <w:pPr>
        <w:jc w:val="center"/>
        <w:rPr>
          <w:rFonts w:ascii="Arial" w:hAnsi="Arial" w:cs="Arial"/>
          <w:b/>
          <w:bCs/>
        </w:rPr>
      </w:pPr>
    </w:p>
    <w:p w14:paraId="176BF3B0" w14:textId="77777777" w:rsidR="00E7421E" w:rsidRPr="001F4C15" w:rsidRDefault="00E7421E" w:rsidP="00E7421E">
      <w:pPr>
        <w:jc w:val="center"/>
        <w:rPr>
          <w:rFonts w:ascii="Arial" w:hAnsi="Arial" w:cs="Arial"/>
          <w:b/>
          <w:bCs/>
        </w:rPr>
      </w:pPr>
    </w:p>
    <w:p w14:paraId="23707829" w14:textId="77777777" w:rsidR="00E7421E" w:rsidRPr="001F4C15" w:rsidRDefault="00E7421E" w:rsidP="00E7421E">
      <w:pPr>
        <w:jc w:val="center"/>
        <w:rPr>
          <w:rFonts w:ascii="Arial" w:hAnsi="Arial" w:cs="Arial"/>
          <w:b/>
          <w:bCs/>
        </w:rPr>
      </w:pPr>
    </w:p>
    <w:p w14:paraId="2CBE92D7" w14:textId="77777777" w:rsidR="00E7421E" w:rsidRPr="001F4C15" w:rsidRDefault="00E7421E" w:rsidP="00E7421E">
      <w:pPr>
        <w:jc w:val="center"/>
        <w:rPr>
          <w:rFonts w:ascii="Arial" w:hAnsi="Arial" w:cs="Arial"/>
          <w:b/>
          <w:bCs/>
        </w:rPr>
      </w:pPr>
    </w:p>
    <w:p w14:paraId="261402B2" w14:textId="77777777" w:rsidR="00E7421E" w:rsidRPr="001F4C15" w:rsidRDefault="00E7421E" w:rsidP="00E7421E">
      <w:pPr>
        <w:jc w:val="center"/>
        <w:rPr>
          <w:rFonts w:ascii="Arial" w:hAnsi="Arial" w:cs="Arial"/>
          <w:b/>
          <w:bCs/>
        </w:rPr>
      </w:pPr>
    </w:p>
    <w:p w14:paraId="68B8302B" w14:textId="77777777" w:rsidR="00E7421E" w:rsidRPr="001F4C15" w:rsidRDefault="00E7421E" w:rsidP="00E7421E">
      <w:pPr>
        <w:jc w:val="center"/>
        <w:rPr>
          <w:rFonts w:ascii="Arial" w:hAnsi="Arial" w:cs="Arial"/>
          <w:b/>
          <w:bCs/>
        </w:rPr>
      </w:pPr>
    </w:p>
    <w:p w14:paraId="7D1CC2BA" w14:textId="77777777" w:rsidR="00E7421E" w:rsidRPr="001F4C15" w:rsidRDefault="00E7421E" w:rsidP="00E7421E">
      <w:pPr>
        <w:jc w:val="center"/>
        <w:rPr>
          <w:rFonts w:ascii="Arial" w:hAnsi="Arial" w:cs="Arial"/>
          <w:b/>
          <w:bCs/>
        </w:rPr>
      </w:pPr>
    </w:p>
    <w:p w14:paraId="536742FE" w14:textId="77777777" w:rsidR="00E7421E" w:rsidRPr="001F4C15" w:rsidRDefault="00E7421E" w:rsidP="00E7421E">
      <w:pPr>
        <w:jc w:val="center"/>
        <w:rPr>
          <w:rFonts w:ascii="Arial" w:hAnsi="Arial" w:cs="Arial"/>
          <w:b/>
          <w:bCs/>
        </w:rPr>
      </w:pPr>
    </w:p>
    <w:p w14:paraId="3B81F9FE" w14:textId="77777777" w:rsidR="00E7421E" w:rsidRPr="001F4C15" w:rsidRDefault="00E7421E" w:rsidP="00E7421E">
      <w:pPr>
        <w:jc w:val="center"/>
        <w:rPr>
          <w:rFonts w:ascii="Arial" w:hAnsi="Arial" w:cs="Arial"/>
          <w:b/>
          <w:bCs/>
        </w:rPr>
      </w:pPr>
    </w:p>
    <w:p w14:paraId="04605873" w14:textId="77777777" w:rsidR="00E7421E" w:rsidRPr="001F4C15" w:rsidRDefault="00E7421E" w:rsidP="00E7421E">
      <w:pPr>
        <w:jc w:val="center"/>
        <w:rPr>
          <w:rFonts w:ascii="Arial" w:hAnsi="Arial" w:cs="Arial"/>
          <w:b/>
          <w:bCs/>
        </w:rPr>
      </w:pPr>
    </w:p>
    <w:p w14:paraId="7F2DD8B7" w14:textId="77777777" w:rsidR="00E7421E" w:rsidRPr="001F4C15" w:rsidRDefault="00E7421E" w:rsidP="00E7421E">
      <w:pPr>
        <w:jc w:val="center"/>
        <w:rPr>
          <w:rFonts w:ascii="Arial" w:hAnsi="Arial" w:cs="Arial"/>
          <w:b/>
          <w:bCs/>
        </w:rPr>
      </w:pPr>
    </w:p>
    <w:p w14:paraId="1CDFD360" w14:textId="77777777" w:rsidR="00E7421E" w:rsidRPr="001F4C15" w:rsidRDefault="00E7421E" w:rsidP="00E7421E">
      <w:pPr>
        <w:jc w:val="center"/>
        <w:rPr>
          <w:rFonts w:ascii="Arial" w:hAnsi="Arial" w:cs="Arial"/>
          <w:b/>
          <w:bCs/>
        </w:rPr>
      </w:pPr>
    </w:p>
    <w:p w14:paraId="51BCDD1F" w14:textId="77777777" w:rsidR="00E7421E" w:rsidRPr="001F4C15" w:rsidRDefault="00E7421E" w:rsidP="00E7421E">
      <w:pPr>
        <w:jc w:val="center"/>
        <w:rPr>
          <w:rFonts w:ascii="Arial" w:hAnsi="Arial" w:cs="Arial"/>
          <w:b/>
          <w:bCs/>
        </w:rPr>
      </w:pPr>
    </w:p>
    <w:p w14:paraId="557BC088" w14:textId="77777777" w:rsidR="00E7421E" w:rsidRPr="001F4C15" w:rsidRDefault="00E7421E" w:rsidP="00E7421E">
      <w:pPr>
        <w:jc w:val="center"/>
        <w:rPr>
          <w:rFonts w:ascii="Arial" w:hAnsi="Arial" w:cs="Arial"/>
          <w:b/>
          <w:bCs/>
        </w:rPr>
      </w:pPr>
    </w:p>
    <w:p w14:paraId="1AB029A9" w14:textId="77777777" w:rsidR="00E7421E" w:rsidRPr="001F4C15" w:rsidRDefault="00E7421E" w:rsidP="00E7421E">
      <w:pPr>
        <w:jc w:val="center"/>
        <w:rPr>
          <w:rFonts w:ascii="Arial" w:hAnsi="Arial" w:cs="Arial"/>
          <w:b/>
          <w:bCs/>
        </w:rPr>
      </w:pPr>
    </w:p>
    <w:p w14:paraId="733AE786" w14:textId="77777777" w:rsidR="00E7421E" w:rsidRPr="001F4C15" w:rsidRDefault="00E7421E" w:rsidP="00E7421E">
      <w:pPr>
        <w:jc w:val="center"/>
        <w:rPr>
          <w:rFonts w:ascii="Arial" w:hAnsi="Arial" w:cs="Arial"/>
          <w:b/>
          <w:bCs/>
        </w:rPr>
      </w:pPr>
    </w:p>
    <w:p w14:paraId="35D0E32F" w14:textId="77777777" w:rsidR="00E7421E" w:rsidRPr="001F4C15" w:rsidRDefault="00E7421E" w:rsidP="00E7421E">
      <w:pPr>
        <w:jc w:val="center"/>
        <w:rPr>
          <w:rFonts w:ascii="Arial" w:hAnsi="Arial" w:cs="Arial"/>
          <w:b/>
          <w:bCs/>
        </w:rPr>
      </w:pPr>
    </w:p>
    <w:p w14:paraId="29A8644F" w14:textId="77777777" w:rsidR="00E7421E" w:rsidRPr="001F4C15" w:rsidRDefault="00E7421E" w:rsidP="00E7421E">
      <w:pPr>
        <w:jc w:val="center"/>
        <w:rPr>
          <w:rFonts w:ascii="Arial" w:hAnsi="Arial" w:cs="Arial"/>
          <w:b/>
          <w:bCs/>
        </w:rPr>
      </w:pPr>
    </w:p>
    <w:p w14:paraId="3C1CE332" w14:textId="77777777" w:rsidR="00E7421E" w:rsidRPr="001F4C15" w:rsidRDefault="00E7421E" w:rsidP="00E7421E">
      <w:pPr>
        <w:jc w:val="center"/>
        <w:rPr>
          <w:rFonts w:ascii="Arial" w:hAnsi="Arial" w:cs="Arial"/>
          <w:b/>
          <w:bCs/>
        </w:rPr>
      </w:pPr>
    </w:p>
    <w:p w14:paraId="3B44CD5B" w14:textId="77777777" w:rsidR="00E7421E" w:rsidRPr="001F4C15" w:rsidRDefault="00E7421E" w:rsidP="00E7421E">
      <w:pPr>
        <w:jc w:val="center"/>
        <w:rPr>
          <w:rFonts w:ascii="Arial" w:hAnsi="Arial" w:cs="Arial"/>
          <w:b/>
          <w:bCs/>
        </w:rPr>
      </w:pPr>
    </w:p>
    <w:p w14:paraId="5986EDE1" w14:textId="77777777" w:rsidR="00E7421E" w:rsidRPr="001F4C15" w:rsidRDefault="00E7421E" w:rsidP="00E7421E">
      <w:pPr>
        <w:jc w:val="center"/>
        <w:rPr>
          <w:rFonts w:ascii="Arial" w:hAnsi="Arial" w:cs="Arial"/>
          <w:b/>
          <w:bCs/>
        </w:rPr>
      </w:pPr>
    </w:p>
    <w:p w14:paraId="2860B811" w14:textId="77777777" w:rsidR="00E7421E" w:rsidRPr="001F4C15" w:rsidRDefault="00E7421E" w:rsidP="00E7421E">
      <w:pPr>
        <w:jc w:val="center"/>
        <w:rPr>
          <w:rFonts w:ascii="Arial" w:hAnsi="Arial" w:cs="Arial"/>
          <w:b/>
          <w:bCs/>
        </w:rPr>
      </w:pPr>
      <w:r w:rsidRPr="001F4C15">
        <w:rPr>
          <w:rFonts w:ascii="Arial" w:hAnsi="Arial" w:cs="Arial"/>
          <w:b/>
          <w:bCs/>
        </w:rPr>
        <w:t xml:space="preserve">HÀ NỘI </w:t>
      </w:r>
      <w:r w:rsidRPr="001F4C15">
        <w:rPr>
          <w:rFonts w:ascii="Arial" w:hAnsi="Arial" w:cs="Arial"/>
          <w:b/>
          <w:bCs/>
        </w:rPr>
        <w:sym w:font="Symbol" w:char="F02D"/>
      </w:r>
      <w:r w:rsidRPr="001F4C15">
        <w:rPr>
          <w:rFonts w:ascii="Arial" w:hAnsi="Arial" w:cs="Arial"/>
          <w:b/>
          <w:bCs/>
        </w:rPr>
        <w:t xml:space="preserve"> 202</w:t>
      </w:r>
      <w:r w:rsidRPr="001F4C15">
        <w:rPr>
          <w:rFonts w:ascii="Arial" w:hAnsi="Arial" w:cs="Arial"/>
          <w:b/>
          <w:bCs/>
          <w:lang w:val="vi-VN"/>
        </w:rPr>
        <w:t>1</w:t>
      </w:r>
    </w:p>
    <w:p w14:paraId="21822A29" w14:textId="77777777" w:rsidR="00E7421E" w:rsidRPr="001F4C15" w:rsidRDefault="00E7421E" w:rsidP="00942C3A">
      <w:pPr>
        <w:pStyle w:val="TnTCEng1"/>
        <w:sectPr w:rsidR="00E7421E" w:rsidRPr="001F4C15" w:rsidSect="005B2596">
          <w:headerReference w:type="even" r:id="rId11"/>
          <w:headerReference w:type="default" r:id="rId12"/>
          <w:footerReference w:type="even" r:id="rId13"/>
          <w:footerReference w:type="default" r:id="rId14"/>
          <w:footerReference w:type="first" r:id="rId15"/>
          <w:pgSz w:w="11907" w:h="16840" w:code="9"/>
          <w:pgMar w:top="357" w:right="567" w:bottom="720" w:left="567" w:header="720" w:footer="720" w:gutter="0"/>
          <w:cols w:space="720"/>
          <w:docGrid w:linePitch="360"/>
        </w:sectPr>
      </w:pPr>
    </w:p>
    <w:p w14:paraId="19983366" w14:textId="77777777" w:rsidR="006B2ED8" w:rsidRPr="001F4C15" w:rsidRDefault="009176B0" w:rsidP="006B2ED8">
      <w:pPr>
        <w:jc w:val="center"/>
        <w:rPr>
          <w:rFonts w:ascii="Arial" w:hAnsi="Arial" w:cs="Arial"/>
          <w:b/>
        </w:rPr>
      </w:pPr>
      <w:proofErr w:type="spellStart"/>
      <w:r w:rsidRPr="001F4C15">
        <w:rPr>
          <w:rFonts w:ascii="Arial" w:hAnsi="Arial" w:cs="Arial"/>
          <w:b/>
        </w:rPr>
        <w:lastRenderedPageBreak/>
        <w:t>Mục</w:t>
      </w:r>
      <w:proofErr w:type="spellEnd"/>
      <w:r w:rsidRPr="001F4C15">
        <w:rPr>
          <w:rFonts w:ascii="Arial" w:hAnsi="Arial" w:cs="Arial"/>
          <w:b/>
        </w:rPr>
        <w:t xml:space="preserve"> </w:t>
      </w:r>
      <w:proofErr w:type="spellStart"/>
      <w:r w:rsidRPr="001F4C15">
        <w:rPr>
          <w:rFonts w:ascii="Arial" w:hAnsi="Arial" w:cs="Arial"/>
          <w:b/>
        </w:rPr>
        <w:t>lục</w:t>
      </w:r>
      <w:proofErr w:type="spellEnd"/>
    </w:p>
    <w:p w14:paraId="7EF894FC" w14:textId="77777777" w:rsidR="00F31E12" w:rsidRPr="001F4C15" w:rsidRDefault="00F31E12" w:rsidP="00F31E12">
      <w:pPr>
        <w:ind w:right="-167"/>
        <w:jc w:val="right"/>
        <w:rPr>
          <w:rFonts w:ascii="Arial" w:hAnsi="Arial" w:cs="Arial"/>
          <w:sz w:val="22"/>
        </w:rPr>
      </w:pPr>
    </w:p>
    <w:p w14:paraId="21788BF3" w14:textId="77777777" w:rsidR="006B2ED8" w:rsidRPr="001F4C15" w:rsidRDefault="00F31E12" w:rsidP="00F31E12">
      <w:pPr>
        <w:ind w:right="-167"/>
        <w:jc w:val="right"/>
        <w:rPr>
          <w:rFonts w:ascii="Arial" w:hAnsi="Arial" w:cs="Arial"/>
          <w:sz w:val="22"/>
        </w:rPr>
      </w:pPr>
      <w:r w:rsidRPr="001F4C15">
        <w:rPr>
          <w:rFonts w:ascii="Arial" w:hAnsi="Arial" w:cs="Arial"/>
          <w:sz w:val="22"/>
        </w:rPr>
        <w:t>Trang</w:t>
      </w:r>
    </w:p>
    <w:p w14:paraId="7FA090CE" w14:textId="0C33F07E" w:rsidR="00842480" w:rsidRDefault="000D26B3">
      <w:pPr>
        <w:pStyle w:val="TOC1"/>
        <w:rPr>
          <w:rFonts w:asciiTheme="minorHAnsi" w:eastAsiaTheme="minorEastAsia" w:hAnsiTheme="minorHAnsi" w:cstheme="minorBidi"/>
          <w:szCs w:val="22"/>
        </w:rPr>
      </w:pPr>
      <w:r w:rsidRPr="001F4C15">
        <w:fldChar w:fldCharType="begin"/>
      </w:r>
      <w:r w:rsidRPr="001F4C15">
        <w:instrText xml:space="preserve"> TOC \o "1-3" \h \z \t "Tên điều lớn,1,Phụ lục,1,Tên điều nhỏ cấp 1,2,Tên điều nhỏ cấp 2,3" </w:instrText>
      </w:r>
      <w:r w:rsidRPr="001F4C15">
        <w:fldChar w:fldCharType="separate"/>
      </w:r>
      <w:hyperlink w:anchor="_Toc88494899" w:history="1">
        <w:r w:rsidR="00842480" w:rsidRPr="00066B96">
          <w:rPr>
            <w:rStyle w:val="Hyperlink"/>
          </w:rPr>
          <w:t>Lời nói đầu</w:t>
        </w:r>
        <w:r w:rsidR="00842480">
          <w:rPr>
            <w:webHidden/>
          </w:rPr>
          <w:tab/>
        </w:r>
        <w:r w:rsidR="00842480">
          <w:rPr>
            <w:webHidden/>
          </w:rPr>
          <w:fldChar w:fldCharType="begin"/>
        </w:r>
        <w:r w:rsidR="00842480">
          <w:rPr>
            <w:webHidden/>
          </w:rPr>
          <w:instrText xml:space="preserve"> PAGEREF _Toc88494899 \h </w:instrText>
        </w:r>
        <w:r w:rsidR="00842480">
          <w:rPr>
            <w:webHidden/>
          </w:rPr>
        </w:r>
        <w:r w:rsidR="00842480">
          <w:rPr>
            <w:webHidden/>
          </w:rPr>
          <w:fldChar w:fldCharType="separate"/>
        </w:r>
        <w:r w:rsidR="00842480">
          <w:rPr>
            <w:webHidden/>
          </w:rPr>
          <w:t>9</w:t>
        </w:r>
        <w:r w:rsidR="00842480">
          <w:rPr>
            <w:webHidden/>
          </w:rPr>
          <w:fldChar w:fldCharType="end"/>
        </w:r>
      </w:hyperlink>
    </w:p>
    <w:p w14:paraId="4DE0375B" w14:textId="74F5AEFF" w:rsidR="00842480" w:rsidRDefault="0050665D">
      <w:pPr>
        <w:pStyle w:val="TOC1"/>
        <w:rPr>
          <w:rFonts w:asciiTheme="minorHAnsi" w:eastAsiaTheme="minorEastAsia" w:hAnsiTheme="minorHAnsi" w:cstheme="minorBidi"/>
          <w:szCs w:val="22"/>
        </w:rPr>
      </w:pPr>
      <w:hyperlink w:anchor="_Toc88494900" w:history="1">
        <w:r w:rsidR="00842480" w:rsidRPr="00066B96">
          <w:rPr>
            <w:rStyle w:val="Hyperlink"/>
          </w:rPr>
          <w:t>1</w:t>
        </w:r>
        <w:r w:rsidR="00842480">
          <w:rPr>
            <w:rFonts w:asciiTheme="minorHAnsi" w:eastAsiaTheme="minorEastAsia" w:hAnsiTheme="minorHAnsi" w:cstheme="minorBidi"/>
            <w:szCs w:val="22"/>
          </w:rPr>
          <w:tab/>
        </w:r>
        <w:r w:rsidR="00842480" w:rsidRPr="00066B96">
          <w:rPr>
            <w:rStyle w:val="Hyperlink"/>
          </w:rPr>
          <w:t>Phạm vi áp dụng</w:t>
        </w:r>
        <w:r w:rsidR="00842480">
          <w:rPr>
            <w:webHidden/>
          </w:rPr>
          <w:tab/>
        </w:r>
        <w:r w:rsidR="00842480">
          <w:rPr>
            <w:webHidden/>
          </w:rPr>
          <w:fldChar w:fldCharType="begin"/>
        </w:r>
        <w:r w:rsidR="00842480">
          <w:rPr>
            <w:webHidden/>
          </w:rPr>
          <w:instrText xml:space="preserve"> PAGEREF _Toc88494900 \h </w:instrText>
        </w:r>
        <w:r w:rsidR="00842480">
          <w:rPr>
            <w:webHidden/>
          </w:rPr>
        </w:r>
        <w:r w:rsidR="00842480">
          <w:rPr>
            <w:webHidden/>
          </w:rPr>
          <w:fldChar w:fldCharType="separate"/>
        </w:r>
        <w:r w:rsidR="00842480">
          <w:rPr>
            <w:webHidden/>
          </w:rPr>
          <w:t>10</w:t>
        </w:r>
        <w:r w:rsidR="00842480">
          <w:rPr>
            <w:webHidden/>
          </w:rPr>
          <w:fldChar w:fldCharType="end"/>
        </w:r>
      </w:hyperlink>
    </w:p>
    <w:p w14:paraId="2DB8761A" w14:textId="2B01EE3B" w:rsidR="00842480" w:rsidRDefault="0050665D">
      <w:pPr>
        <w:pStyle w:val="TOC1"/>
        <w:rPr>
          <w:rFonts w:asciiTheme="minorHAnsi" w:eastAsiaTheme="minorEastAsia" w:hAnsiTheme="minorHAnsi" w:cstheme="minorBidi"/>
          <w:szCs w:val="22"/>
        </w:rPr>
      </w:pPr>
      <w:hyperlink w:anchor="_Toc88494901" w:history="1">
        <w:r w:rsidR="00842480" w:rsidRPr="00066B96">
          <w:rPr>
            <w:rStyle w:val="Hyperlink"/>
          </w:rPr>
          <w:t>2</w:t>
        </w:r>
        <w:r w:rsidR="00842480">
          <w:rPr>
            <w:rFonts w:asciiTheme="minorHAnsi" w:eastAsiaTheme="minorEastAsia" w:hAnsiTheme="minorHAnsi" w:cstheme="minorBidi"/>
            <w:szCs w:val="22"/>
          </w:rPr>
          <w:tab/>
        </w:r>
        <w:r w:rsidR="00842480" w:rsidRPr="00066B96">
          <w:rPr>
            <w:rStyle w:val="Hyperlink"/>
          </w:rPr>
          <w:t>Tài liệu viện dẫn</w:t>
        </w:r>
        <w:r w:rsidR="00842480">
          <w:rPr>
            <w:webHidden/>
          </w:rPr>
          <w:tab/>
        </w:r>
        <w:r w:rsidR="00842480">
          <w:rPr>
            <w:webHidden/>
          </w:rPr>
          <w:fldChar w:fldCharType="begin"/>
        </w:r>
        <w:r w:rsidR="00842480">
          <w:rPr>
            <w:webHidden/>
          </w:rPr>
          <w:instrText xml:space="preserve"> PAGEREF _Toc88494901 \h </w:instrText>
        </w:r>
        <w:r w:rsidR="00842480">
          <w:rPr>
            <w:webHidden/>
          </w:rPr>
        </w:r>
        <w:r w:rsidR="00842480">
          <w:rPr>
            <w:webHidden/>
          </w:rPr>
          <w:fldChar w:fldCharType="separate"/>
        </w:r>
        <w:r w:rsidR="00842480">
          <w:rPr>
            <w:webHidden/>
          </w:rPr>
          <w:t>11</w:t>
        </w:r>
        <w:r w:rsidR="00842480">
          <w:rPr>
            <w:webHidden/>
          </w:rPr>
          <w:fldChar w:fldCharType="end"/>
        </w:r>
      </w:hyperlink>
    </w:p>
    <w:p w14:paraId="18978755" w14:textId="2BF3F4CD" w:rsidR="00842480" w:rsidRDefault="0050665D">
      <w:pPr>
        <w:pStyle w:val="TOC1"/>
        <w:rPr>
          <w:rFonts w:asciiTheme="minorHAnsi" w:eastAsiaTheme="minorEastAsia" w:hAnsiTheme="minorHAnsi" w:cstheme="minorBidi"/>
          <w:szCs w:val="22"/>
        </w:rPr>
      </w:pPr>
      <w:hyperlink w:anchor="_Toc88494902" w:history="1">
        <w:r w:rsidR="00842480" w:rsidRPr="00066B96">
          <w:rPr>
            <w:rStyle w:val="Hyperlink"/>
          </w:rPr>
          <w:t>3</w:t>
        </w:r>
        <w:r w:rsidR="00842480">
          <w:rPr>
            <w:rFonts w:asciiTheme="minorHAnsi" w:eastAsiaTheme="minorEastAsia" w:hAnsiTheme="minorHAnsi" w:cstheme="minorBidi"/>
            <w:szCs w:val="22"/>
          </w:rPr>
          <w:tab/>
        </w:r>
        <w:r w:rsidR="00842480" w:rsidRPr="00066B96">
          <w:rPr>
            <w:rStyle w:val="Hyperlink"/>
          </w:rPr>
          <w:t>Thuật ngữ, định nghĩa và ký hiệu viết tắt</w:t>
        </w:r>
        <w:r w:rsidR="00842480">
          <w:rPr>
            <w:webHidden/>
          </w:rPr>
          <w:tab/>
        </w:r>
        <w:r w:rsidR="00842480">
          <w:rPr>
            <w:webHidden/>
          </w:rPr>
          <w:fldChar w:fldCharType="begin"/>
        </w:r>
        <w:r w:rsidR="00842480">
          <w:rPr>
            <w:webHidden/>
          </w:rPr>
          <w:instrText xml:space="preserve"> PAGEREF _Toc88494902 \h </w:instrText>
        </w:r>
        <w:r w:rsidR="00842480">
          <w:rPr>
            <w:webHidden/>
          </w:rPr>
        </w:r>
        <w:r w:rsidR="00842480">
          <w:rPr>
            <w:webHidden/>
          </w:rPr>
          <w:fldChar w:fldCharType="separate"/>
        </w:r>
        <w:r w:rsidR="00842480">
          <w:rPr>
            <w:webHidden/>
          </w:rPr>
          <w:t>14</w:t>
        </w:r>
        <w:r w:rsidR="00842480">
          <w:rPr>
            <w:webHidden/>
          </w:rPr>
          <w:fldChar w:fldCharType="end"/>
        </w:r>
      </w:hyperlink>
    </w:p>
    <w:p w14:paraId="082F9116" w14:textId="31D0A3EC" w:rsidR="00842480" w:rsidRDefault="0050665D">
      <w:pPr>
        <w:pStyle w:val="TOC2"/>
        <w:rPr>
          <w:rFonts w:asciiTheme="minorHAnsi" w:eastAsiaTheme="minorEastAsia" w:hAnsiTheme="minorHAnsi" w:cstheme="minorBidi"/>
          <w:noProof/>
          <w:szCs w:val="22"/>
        </w:rPr>
      </w:pPr>
      <w:hyperlink w:anchor="_Toc88494903" w:history="1">
        <w:r w:rsidR="00842480" w:rsidRPr="00066B96">
          <w:rPr>
            <w:rStyle w:val="Hyperlink"/>
            <w:noProof/>
          </w:rPr>
          <w:t>3.1</w:t>
        </w:r>
        <w:r w:rsidR="00842480">
          <w:rPr>
            <w:rFonts w:asciiTheme="minorHAnsi" w:eastAsiaTheme="minorEastAsia" w:hAnsiTheme="minorHAnsi" w:cstheme="minorBidi"/>
            <w:noProof/>
            <w:szCs w:val="22"/>
          </w:rPr>
          <w:tab/>
        </w:r>
        <w:r w:rsidR="00842480" w:rsidRPr="00066B96">
          <w:rPr>
            <w:rStyle w:val="Hyperlink"/>
            <w:noProof/>
          </w:rPr>
          <w:t>Thuật ngữ, định nghĩa</w:t>
        </w:r>
        <w:r w:rsidR="00842480">
          <w:rPr>
            <w:noProof/>
            <w:webHidden/>
          </w:rPr>
          <w:tab/>
        </w:r>
        <w:r w:rsidR="00842480">
          <w:rPr>
            <w:noProof/>
            <w:webHidden/>
          </w:rPr>
          <w:fldChar w:fldCharType="begin"/>
        </w:r>
        <w:r w:rsidR="00842480">
          <w:rPr>
            <w:noProof/>
            <w:webHidden/>
          </w:rPr>
          <w:instrText xml:space="preserve"> PAGEREF _Toc88494903 \h </w:instrText>
        </w:r>
        <w:r w:rsidR="00842480">
          <w:rPr>
            <w:noProof/>
            <w:webHidden/>
          </w:rPr>
        </w:r>
        <w:r w:rsidR="00842480">
          <w:rPr>
            <w:noProof/>
            <w:webHidden/>
          </w:rPr>
          <w:fldChar w:fldCharType="separate"/>
        </w:r>
        <w:r w:rsidR="00842480">
          <w:rPr>
            <w:noProof/>
            <w:webHidden/>
          </w:rPr>
          <w:t>14</w:t>
        </w:r>
        <w:r w:rsidR="00842480">
          <w:rPr>
            <w:noProof/>
            <w:webHidden/>
          </w:rPr>
          <w:fldChar w:fldCharType="end"/>
        </w:r>
      </w:hyperlink>
    </w:p>
    <w:p w14:paraId="23DDBE3A" w14:textId="224F9494" w:rsidR="00842480" w:rsidRDefault="0050665D">
      <w:pPr>
        <w:pStyle w:val="TOC2"/>
        <w:rPr>
          <w:rFonts w:asciiTheme="minorHAnsi" w:eastAsiaTheme="minorEastAsia" w:hAnsiTheme="minorHAnsi" w:cstheme="minorBidi"/>
          <w:noProof/>
          <w:szCs w:val="22"/>
        </w:rPr>
      </w:pPr>
      <w:hyperlink w:anchor="_Toc88494904" w:history="1">
        <w:r w:rsidR="00842480" w:rsidRPr="00066B96">
          <w:rPr>
            <w:rStyle w:val="Hyperlink"/>
            <w:noProof/>
          </w:rPr>
          <w:t>3.2</w:t>
        </w:r>
        <w:r w:rsidR="00842480">
          <w:rPr>
            <w:rFonts w:asciiTheme="minorHAnsi" w:eastAsiaTheme="minorEastAsia" w:hAnsiTheme="minorHAnsi" w:cstheme="minorBidi"/>
            <w:noProof/>
            <w:szCs w:val="22"/>
          </w:rPr>
          <w:tab/>
        </w:r>
        <w:r w:rsidR="00842480" w:rsidRPr="00066B96">
          <w:rPr>
            <w:rStyle w:val="Hyperlink"/>
            <w:noProof/>
          </w:rPr>
          <w:t>Các thuật ngữ viết tắt</w:t>
        </w:r>
        <w:r w:rsidR="00842480">
          <w:rPr>
            <w:noProof/>
            <w:webHidden/>
          </w:rPr>
          <w:tab/>
        </w:r>
        <w:r w:rsidR="00842480">
          <w:rPr>
            <w:noProof/>
            <w:webHidden/>
          </w:rPr>
          <w:fldChar w:fldCharType="begin"/>
        </w:r>
        <w:r w:rsidR="00842480">
          <w:rPr>
            <w:noProof/>
            <w:webHidden/>
          </w:rPr>
          <w:instrText xml:space="preserve"> PAGEREF _Toc88494904 \h </w:instrText>
        </w:r>
        <w:r w:rsidR="00842480">
          <w:rPr>
            <w:noProof/>
            <w:webHidden/>
          </w:rPr>
        </w:r>
        <w:r w:rsidR="00842480">
          <w:rPr>
            <w:noProof/>
            <w:webHidden/>
          </w:rPr>
          <w:fldChar w:fldCharType="separate"/>
        </w:r>
        <w:r w:rsidR="00842480">
          <w:rPr>
            <w:noProof/>
            <w:webHidden/>
          </w:rPr>
          <w:t>22</w:t>
        </w:r>
        <w:r w:rsidR="00842480">
          <w:rPr>
            <w:noProof/>
            <w:webHidden/>
          </w:rPr>
          <w:fldChar w:fldCharType="end"/>
        </w:r>
      </w:hyperlink>
    </w:p>
    <w:p w14:paraId="0CD78A9E" w14:textId="77E295FE" w:rsidR="00842480" w:rsidRDefault="0050665D">
      <w:pPr>
        <w:pStyle w:val="TOC1"/>
        <w:rPr>
          <w:rFonts w:asciiTheme="minorHAnsi" w:eastAsiaTheme="minorEastAsia" w:hAnsiTheme="minorHAnsi" w:cstheme="minorBidi"/>
          <w:szCs w:val="22"/>
        </w:rPr>
      </w:pPr>
      <w:hyperlink w:anchor="_Toc88494905" w:history="1">
        <w:r w:rsidR="00842480" w:rsidRPr="00066B96">
          <w:rPr>
            <w:rStyle w:val="Hyperlink"/>
          </w:rPr>
          <w:t>4</w:t>
        </w:r>
        <w:r w:rsidR="00842480">
          <w:rPr>
            <w:rFonts w:asciiTheme="minorHAnsi" w:eastAsiaTheme="minorEastAsia" w:hAnsiTheme="minorHAnsi" w:cstheme="minorBidi"/>
            <w:szCs w:val="22"/>
          </w:rPr>
          <w:tab/>
        </w:r>
        <w:r w:rsidR="00842480" w:rsidRPr="00066B96">
          <w:rPr>
            <w:rStyle w:val="Hyperlink"/>
          </w:rPr>
          <w:t>Cơ sở thiết kế</w:t>
        </w:r>
        <w:r w:rsidR="00842480">
          <w:rPr>
            <w:webHidden/>
          </w:rPr>
          <w:tab/>
        </w:r>
        <w:r w:rsidR="00842480">
          <w:rPr>
            <w:webHidden/>
          </w:rPr>
          <w:fldChar w:fldCharType="begin"/>
        </w:r>
        <w:r w:rsidR="00842480">
          <w:rPr>
            <w:webHidden/>
          </w:rPr>
          <w:instrText xml:space="preserve"> PAGEREF _Toc88494905 \h </w:instrText>
        </w:r>
        <w:r w:rsidR="00842480">
          <w:rPr>
            <w:webHidden/>
          </w:rPr>
        </w:r>
        <w:r w:rsidR="00842480">
          <w:rPr>
            <w:webHidden/>
          </w:rPr>
          <w:fldChar w:fldCharType="separate"/>
        </w:r>
        <w:r w:rsidR="00842480">
          <w:rPr>
            <w:webHidden/>
          </w:rPr>
          <w:t>26</w:t>
        </w:r>
        <w:r w:rsidR="00842480">
          <w:rPr>
            <w:webHidden/>
          </w:rPr>
          <w:fldChar w:fldCharType="end"/>
        </w:r>
      </w:hyperlink>
    </w:p>
    <w:p w14:paraId="43ED972E" w14:textId="4ABEF3F3" w:rsidR="00842480" w:rsidRDefault="0050665D">
      <w:pPr>
        <w:pStyle w:val="TOC2"/>
        <w:rPr>
          <w:rFonts w:asciiTheme="minorHAnsi" w:eastAsiaTheme="minorEastAsia" w:hAnsiTheme="minorHAnsi" w:cstheme="minorBidi"/>
          <w:noProof/>
          <w:szCs w:val="22"/>
        </w:rPr>
      </w:pPr>
      <w:hyperlink w:anchor="_Toc88494906" w:history="1">
        <w:r w:rsidR="00842480" w:rsidRPr="00066B96">
          <w:rPr>
            <w:rStyle w:val="Hyperlink"/>
            <w:noProof/>
            <w:lang w:val="vi-VN"/>
          </w:rPr>
          <w:t>4.1</w:t>
        </w:r>
        <w:r w:rsidR="00842480">
          <w:rPr>
            <w:rFonts w:asciiTheme="minorHAnsi" w:eastAsiaTheme="minorEastAsia" w:hAnsiTheme="minorHAnsi" w:cstheme="minorBidi"/>
            <w:noProof/>
            <w:szCs w:val="22"/>
          </w:rPr>
          <w:tab/>
        </w:r>
        <w:r w:rsidR="00842480" w:rsidRPr="00066B96">
          <w:rPr>
            <w:rStyle w:val="Hyperlink"/>
            <w:noProof/>
            <w:lang w:val="vi-VN"/>
          </w:rPr>
          <w:t xml:space="preserve">Điều kiện </w:t>
        </w:r>
        <w:r w:rsidR="00842480" w:rsidRPr="00066B96">
          <w:rPr>
            <w:rStyle w:val="Hyperlink"/>
            <w:noProof/>
          </w:rPr>
          <w:t>địa điểm</w:t>
        </w:r>
        <w:r w:rsidR="00842480" w:rsidRPr="00066B96">
          <w:rPr>
            <w:rStyle w:val="Hyperlink"/>
            <w:noProof/>
            <w:lang w:val="vi-VN"/>
          </w:rPr>
          <w:t xml:space="preserve"> và khí tượng hải văn</w:t>
        </w:r>
        <w:r w:rsidR="00842480">
          <w:rPr>
            <w:noProof/>
            <w:webHidden/>
          </w:rPr>
          <w:tab/>
        </w:r>
        <w:r w:rsidR="00842480">
          <w:rPr>
            <w:noProof/>
            <w:webHidden/>
          </w:rPr>
          <w:fldChar w:fldCharType="begin"/>
        </w:r>
        <w:r w:rsidR="00842480">
          <w:rPr>
            <w:noProof/>
            <w:webHidden/>
          </w:rPr>
          <w:instrText xml:space="preserve"> PAGEREF _Toc88494906 \h </w:instrText>
        </w:r>
        <w:r w:rsidR="00842480">
          <w:rPr>
            <w:noProof/>
            <w:webHidden/>
          </w:rPr>
        </w:r>
        <w:r w:rsidR="00842480">
          <w:rPr>
            <w:noProof/>
            <w:webHidden/>
          </w:rPr>
          <w:fldChar w:fldCharType="separate"/>
        </w:r>
        <w:r w:rsidR="00842480">
          <w:rPr>
            <w:noProof/>
            <w:webHidden/>
          </w:rPr>
          <w:t>26</w:t>
        </w:r>
        <w:r w:rsidR="00842480">
          <w:rPr>
            <w:noProof/>
            <w:webHidden/>
          </w:rPr>
          <w:fldChar w:fldCharType="end"/>
        </w:r>
      </w:hyperlink>
    </w:p>
    <w:p w14:paraId="0CCD9A01" w14:textId="48E36D97" w:rsidR="00842480" w:rsidRDefault="0050665D">
      <w:pPr>
        <w:pStyle w:val="TOC3"/>
        <w:rPr>
          <w:rFonts w:asciiTheme="minorHAnsi" w:eastAsiaTheme="minorEastAsia" w:hAnsiTheme="minorHAnsi" w:cstheme="minorBidi"/>
          <w:noProof/>
          <w:szCs w:val="22"/>
        </w:rPr>
      </w:pPr>
      <w:hyperlink w:anchor="_Toc88494907" w:history="1">
        <w:r w:rsidR="00842480" w:rsidRPr="00066B96">
          <w:rPr>
            <w:rStyle w:val="Hyperlink"/>
            <w:noProof/>
          </w:rPr>
          <w:t>4.1.1</w:t>
        </w:r>
        <w:r w:rsidR="00842480">
          <w:rPr>
            <w:rFonts w:asciiTheme="minorHAnsi" w:eastAsiaTheme="minorEastAsia" w:hAnsiTheme="minorHAnsi" w:cstheme="minorBidi"/>
            <w:noProof/>
            <w:szCs w:val="22"/>
          </w:rPr>
          <w:tab/>
        </w:r>
        <w:r w:rsidR="00842480" w:rsidRPr="00066B96">
          <w:rPr>
            <w:rStyle w:val="Hyperlink"/>
            <w:noProof/>
          </w:rPr>
          <w:t>Nghiên cứu lựa chọn địa điểm</w:t>
        </w:r>
        <w:r w:rsidR="00842480">
          <w:rPr>
            <w:noProof/>
            <w:webHidden/>
          </w:rPr>
          <w:tab/>
        </w:r>
        <w:r w:rsidR="00842480">
          <w:rPr>
            <w:noProof/>
            <w:webHidden/>
          </w:rPr>
          <w:fldChar w:fldCharType="begin"/>
        </w:r>
        <w:r w:rsidR="00842480">
          <w:rPr>
            <w:noProof/>
            <w:webHidden/>
          </w:rPr>
          <w:instrText xml:space="preserve"> PAGEREF _Toc88494907 \h </w:instrText>
        </w:r>
        <w:r w:rsidR="00842480">
          <w:rPr>
            <w:noProof/>
            <w:webHidden/>
          </w:rPr>
        </w:r>
        <w:r w:rsidR="00842480">
          <w:rPr>
            <w:noProof/>
            <w:webHidden/>
          </w:rPr>
          <w:fldChar w:fldCharType="separate"/>
        </w:r>
        <w:r w:rsidR="00842480">
          <w:rPr>
            <w:noProof/>
            <w:webHidden/>
          </w:rPr>
          <w:t>26</w:t>
        </w:r>
        <w:r w:rsidR="00842480">
          <w:rPr>
            <w:noProof/>
            <w:webHidden/>
          </w:rPr>
          <w:fldChar w:fldCharType="end"/>
        </w:r>
      </w:hyperlink>
    </w:p>
    <w:p w14:paraId="4699C71E" w14:textId="13E2B7BD" w:rsidR="00842480" w:rsidRDefault="0050665D">
      <w:pPr>
        <w:pStyle w:val="TOC3"/>
        <w:rPr>
          <w:rFonts w:asciiTheme="minorHAnsi" w:eastAsiaTheme="minorEastAsia" w:hAnsiTheme="minorHAnsi" w:cstheme="minorBidi"/>
          <w:noProof/>
          <w:szCs w:val="22"/>
        </w:rPr>
      </w:pPr>
      <w:hyperlink w:anchor="_Toc88494908" w:history="1">
        <w:r w:rsidR="00842480" w:rsidRPr="00066B96">
          <w:rPr>
            <w:rStyle w:val="Hyperlink"/>
            <w:noProof/>
          </w:rPr>
          <w:t>4.1.2</w:t>
        </w:r>
        <w:r w:rsidR="00842480">
          <w:rPr>
            <w:rFonts w:asciiTheme="minorHAnsi" w:eastAsiaTheme="minorEastAsia" w:hAnsiTheme="minorHAnsi" w:cstheme="minorBidi"/>
            <w:noProof/>
            <w:szCs w:val="22"/>
          </w:rPr>
          <w:tab/>
        </w:r>
        <w:r w:rsidR="00842480" w:rsidRPr="00066B96">
          <w:rPr>
            <w:rStyle w:val="Hyperlink"/>
            <w:noProof/>
          </w:rPr>
          <w:t>Động đất</w:t>
        </w:r>
        <w:r w:rsidR="00842480">
          <w:rPr>
            <w:noProof/>
            <w:webHidden/>
          </w:rPr>
          <w:tab/>
        </w:r>
        <w:r w:rsidR="00842480">
          <w:rPr>
            <w:noProof/>
            <w:webHidden/>
          </w:rPr>
          <w:fldChar w:fldCharType="begin"/>
        </w:r>
        <w:r w:rsidR="00842480">
          <w:rPr>
            <w:noProof/>
            <w:webHidden/>
          </w:rPr>
          <w:instrText xml:space="preserve"> PAGEREF _Toc88494908 \h </w:instrText>
        </w:r>
        <w:r w:rsidR="00842480">
          <w:rPr>
            <w:noProof/>
            <w:webHidden/>
          </w:rPr>
        </w:r>
        <w:r w:rsidR="00842480">
          <w:rPr>
            <w:noProof/>
            <w:webHidden/>
          </w:rPr>
          <w:fldChar w:fldCharType="separate"/>
        </w:r>
        <w:r w:rsidR="00842480">
          <w:rPr>
            <w:noProof/>
            <w:webHidden/>
          </w:rPr>
          <w:t>28</w:t>
        </w:r>
        <w:r w:rsidR="00842480">
          <w:rPr>
            <w:noProof/>
            <w:webHidden/>
          </w:rPr>
          <w:fldChar w:fldCharType="end"/>
        </w:r>
      </w:hyperlink>
    </w:p>
    <w:p w14:paraId="1478B0EE" w14:textId="4D8D4B5E" w:rsidR="00842480" w:rsidRDefault="0050665D">
      <w:pPr>
        <w:pStyle w:val="TOC3"/>
        <w:rPr>
          <w:rFonts w:asciiTheme="minorHAnsi" w:eastAsiaTheme="minorEastAsia" w:hAnsiTheme="minorHAnsi" w:cstheme="minorBidi"/>
          <w:noProof/>
          <w:szCs w:val="22"/>
        </w:rPr>
      </w:pPr>
      <w:hyperlink w:anchor="_Toc88494909" w:history="1">
        <w:r w:rsidR="00842480" w:rsidRPr="00066B96">
          <w:rPr>
            <w:rStyle w:val="Hyperlink"/>
            <w:noProof/>
          </w:rPr>
          <w:t>4.1.3</w:t>
        </w:r>
        <w:r w:rsidR="00842480">
          <w:rPr>
            <w:rFonts w:asciiTheme="minorHAnsi" w:eastAsiaTheme="minorEastAsia" w:hAnsiTheme="minorHAnsi" w:cstheme="minorBidi"/>
            <w:noProof/>
            <w:szCs w:val="22"/>
          </w:rPr>
          <w:tab/>
        </w:r>
        <w:r w:rsidR="00842480" w:rsidRPr="00066B96">
          <w:rPr>
            <w:rStyle w:val="Hyperlink"/>
            <w:noProof/>
          </w:rPr>
          <w:t>Địa điểm</w:t>
        </w:r>
        <w:r w:rsidR="00842480">
          <w:rPr>
            <w:noProof/>
            <w:webHidden/>
          </w:rPr>
          <w:tab/>
        </w:r>
        <w:r w:rsidR="00842480">
          <w:rPr>
            <w:noProof/>
            <w:webHidden/>
          </w:rPr>
          <w:fldChar w:fldCharType="begin"/>
        </w:r>
        <w:r w:rsidR="00842480">
          <w:rPr>
            <w:noProof/>
            <w:webHidden/>
          </w:rPr>
          <w:instrText xml:space="preserve"> PAGEREF _Toc88494909 \h </w:instrText>
        </w:r>
        <w:r w:rsidR="00842480">
          <w:rPr>
            <w:noProof/>
            <w:webHidden/>
          </w:rPr>
        </w:r>
        <w:r w:rsidR="00842480">
          <w:rPr>
            <w:noProof/>
            <w:webHidden/>
          </w:rPr>
          <w:fldChar w:fldCharType="separate"/>
        </w:r>
        <w:r w:rsidR="00842480">
          <w:rPr>
            <w:noProof/>
            <w:webHidden/>
          </w:rPr>
          <w:t>28</w:t>
        </w:r>
        <w:r w:rsidR="00842480">
          <w:rPr>
            <w:noProof/>
            <w:webHidden/>
          </w:rPr>
          <w:fldChar w:fldCharType="end"/>
        </w:r>
      </w:hyperlink>
    </w:p>
    <w:p w14:paraId="75284491" w14:textId="72247581" w:rsidR="00842480" w:rsidRDefault="0050665D">
      <w:pPr>
        <w:pStyle w:val="TOC3"/>
        <w:rPr>
          <w:rFonts w:asciiTheme="minorHAnsi" w:eastAsiaTheme="minorEastAsia" w:hAnsiTheme="minorHAnsi" w:cstheme="minorBidi"/>
          <w:noProof/>
          <w:szCs w:val="22"/>
        </w:rPr>
      </w:pPr>
      <w:hyperlink w:anchor="_Toc88494910" w:history="1">
        <w:r w:rsidR="00842480" w:rsidRPr="00066B96">
          <w:rPr>
            <w:rStyle w:val="Hyperlink"/>
            <w:noProof/>
          </w:rPr>
          <w:t>4.1.4</w:t>
        </w:r>
        <w:r w:rsidR="00842480">
          <w:rPr>
            <w:rFonts w:asciiTheme="minorHAnsi" w:eastAsiaTheme="minorEastAsia" w:hAnsiTheme="minorHAnsi" w:cstheme="minorBidi"/>
            <w:noProof/>
            <w:szCs w:val="22"/>
          </w:rPr>
          <w:tab/>
        </w:r>
        <w:r w:rsidR="00842480" w:rsidRPr="00066B96">
          <w:rPr>
            <w:rStyle w:val="Hyperlink"/>
            <w:noProof/>
          </w:rPr>
          <w:t>Các nghiên cứu khác</w:t>
        </w:r>
        <w:r w:rsidR="00842480">
          <w:rPr>
            <w:noProof/>
            <w:webHidden/>
          </w:rPr>
          <w:tab/>
        </w:r>
        <w:r w:rsidR="00842480">
          <w:rPr>
            <w:noProof/>
            <w:webHidden/>
          </w:rPr>
          <w:fldChar w:fldCharType="begin"/>
        </w:r>
        <w:r w:rsidR="00842480">
          <w:rPr>
            <w:noProof/>
            <w:webHidden/>
          </w:rPr>
          <w:instrText xml:space="preserve"> PAGEREF _Toc88494910 \h </w:instrText>
        </w:r>
        <w:r w:rsidR="00842480">
          <w:rPr>
            <w:noProof/>
            <w:webHidden/>
          </w:rPr>
        </w:r>
        <w:r w:rsidR="00842480">
          <w:rPr>
            <w:noProof/>
            <w:webHidden/>
          </w:rPr>
          <w:fldChar w:fldCharType="separate"/>
        </w:r>
        <w:r w:rsidR="00842480">
          <w:rPr>
            <w:noProof/>
            <w:webHidden/>
          </w:rPr>
          <w:t>29</w:t>
        </w:r>
        <w:r w:rsidR="00842480">
          <w:rPr>
            <w:noProof/>
            <w:webHidden/>
          </w:rPr>
          <w:fldChar w:fldCharType="end"/>
        </w:r>
      </w:hyperlink>
    </w:p>
    <w:p w14:paraId="24DB7207" w14:textId="78D44273" w:rsidR="00842480" w:rsidRDefault="0050665D">
      <w:pPr>
        <w:pStyle w:val="TOC2"/>
        <w:rPr>
          <w:rFonts w:asciiTheme="minorHAnsi" w:eastAsiaTheme="minorEastAsia" w:hAnsiTheme="minorHAnsi" w:cstheme="minorBidi"/>
          <w:noProof/>
          <w:szCs w:val="22"/>
        </w:rPr>
      </w:pPr>
      <w:hyperlink w:anchor="_Toc88494911" w:history="1">
        <w:r w:rsidR="00842480" w:rsidRPr="00066B96">
          <w:rPr>
            <w:rStyle w:val="Hyperlink"/>
            <w:noProof/>
            <w:lang w:val="vi-VN"/>
          </w:rPr>
          <w:t>4.2</w:t>
        </w:r>
        <w:r w:rsidR="00842480">
          <w:rPr>
            <w:rFonts w:asciiTheme="minorHAnsi" w:eastAsiaTheme="minorEastAsia" w:hAnsiTheme="minorHAnsi" w:cstheme="minorBidi"/>
            <w:noProof/>
            <w:szCs w:val="22"/>
          </w:rPr>
          <w:tab/>
        </w:r>
        <w:r w:rsidR="00842480" w:rsidRPr="00066B96">
          <w:rPr>
            <w:rStyle w:val="Hyperlink"/>
            <w:noProof/>
            <w:lang w:val="vi-VN"/>
          </w:rPr>
          <w:t>Tiêu chí thiết kế</w:t>
        </w:r>
        <w:r w:rsidR="00842480">
          <w:rPr>
            <w:noProof/>
            <w:webHidden/>
          </w:rPr>
          <w:tab/>
        </w:r>
        <w:r w:rsidR="00842480">
          <w:rPr>
            <w:noProof/>
            <w:webHidden/>
          </w:rPr>
          <w:fldChar w:fldCharType="begin"/>
        </w:r>
        <w:r w:rsidR="00842480">
          <w:rPr>
            <w:noProof/>
            <w:webHidden/>
          </w:rPr>
          <w:instrText xml:space="preserve"> PAGEREF _Toc88494911 \h </w:instrText>
        </w:r>
        <w:r w:rsidR="00842480">
          <w:rPr>
            <w:noProof/>
            <w:webHidden/>
          </w:rPr>
        </w:r>
        <w:r w:rsidR="00842480">
          <w:rPr>
            <w:noProof/>
            <w:webHidden/>
          </w:rPr>
          <w:fldChar w:fldCharType="separate"/>
        </w:r>
        <w:r w:rsidR="00842480">
          <w:rPr>
            <w:noProof/>
            <w:webHidden/>
          </w:rPr>
          <w:t>29</w:t>
        </w:r>
        <w:r w:rsidR="00842480">
          <w:rPr>
            <w:noProof/>
            <w:webHidden/>
          </w:rPr>
          <w:fldChar w:fldCharType="end"/>
        </w:r>
      </w:hyperlink>
    </w:p>
    <w:p w14:paraId="11B23A0E" w14:textId="1EAC72A7" w:rsidR="00842480" w:rsidRDefault="0050665D">
      <w:pPr>
        <w:pStyle w:val="TOC3"/>
        <w:rPr>
          <w:rFonts w:asciiTheme="minorHAnsi" w:eastAsiaTheme="minorEastAsia" w:hAnsiTheme="minorHAnsi" w:cstheme="minorBidi"/>
          <w:noProof/>
          <w:szCs w:val="22"/>
        </w:rPr>
      </w:pPr>
      <w:hyperlink w:anchor="_Toc88494912" w:history="1">
        <w:r w:rsidR="00842480" w:rsidRPr="00066B96">
          <w:rPr>
            <w:rStyle w:val="Hyperlink"/>
            <w:noProof/>
          </w:rPr>
          <w:t>4.2.1</w:t>
        </w:r>
        <w:r w:rsidR="00842480">
          <w:rPr>
            <w:rFonts w:asciiTheme="minorHAnsi" w:eastAsiaTheme="minorEastAsia" w:hAnsiTheme="minorHAnsi" w:cstheme="minorBidi"/>
            <w:noProof/>
            <w:szCs w:val="22"/>
          </w:rPr>
          <w:tab/>
        </w:r>
        <w:r w:rsidR="00842480" w:rsidRPr="00066B96">
          <w:rPr>
            <w:rStyle w:val="Hyperlink"/>
            <w:noProof/>
          </w:rPr>
          <w:t>Tổng quan</w:t>
        </w:r>
        <w:r w:rsidR="00842480">
          <w:rPr>
            <w:noProof/>
            <w:webHidden/>
          </w:rPr>
          <w:tab/>
        </w:r>
        <w:r w:rsidR="00842480">
          <w:rPr>
            <w:noProof/>
            <w:webHidden/>
          </w:rPr>
          <w:fldChar w:fldCharType="begin"/>
        </w:r>
        <w:r w:rsidR="00842480">
          <w:rPr>
            <w:noProof/>
            <w:webHidden/>
          </w:rPr>
          <w:instrText xml:space="preserve"> PAGEREF _Toc88494912 \h </w:instrText>
        </w:r>
        <w:r w:rsidR="00842480">
          <w:rPr>
            <w:noProof/>
            <w:webHidden/>
          </w:rPr>
        </w:r>
        <w:r w:rsidR="00842480">
          <w:rPr>
            <w:noProof/>
            <w:webHidden/>
          </w:rPr>
          <w:fldChar w:fldCharType="separate"/>
        </w:r>
        <w:r w:rsidR="00842480">
          <w:rPr>
            <w:noProof/>
            <w:webHidden/>
          </w:rPr>
          <w:t>29</w:t>
        </w:r>
        <w:r w:rsidR="00842480">
          <w:rPr>
            <w:noProof/>
            <w:webHidden/>
          </w:rPr>
          <w:fldChar w:fldCharType="end"/>
        </w:r>
      </w:hyperlink>
    </w:p>
    <w:p w14:paraId="7D69F7CF" w14:textId="26CEABAF" w:rsidR="00842480" w:rsidRDefault="0050665D">
      <w:pPr>
        <w:pStyle w:val="TOC3"/>
        <w:rPr>
          <w:rFonts w:asciiTheme="minorHAnsi" w:eastAsiaTheme="minorEastAsia" w:hAnsiTheme="minorHAnsi" w:cstheme="minorBidi"/>
          <w:noProof/>
          <w:szCs w:val="22"/>
        </w:rPr>
      </w:pPr>
      <w:hyperlink w:anchor="_Toc88494913" w:history="1">
        <w:r w:rsidR="00842480" w:rsidRPr="00066B96">
          <w:rPr>
            <w:rStyle w:val="Hyperlink"/>
            <w:noProof/>
          </w:rPr>
          <w:t>4.2.2</w:t>
        </w:r>
        <w:r w:rsidR="00842480">
          <w:rPr>
            <w:rFonts w:asciiTheme="minorHAnsi" w:eastAsiaTheme="minorEastAsia" w:hAnsiTheme="minorHAnsi" w:cstheme="minorBidi"/>
            <w:noProof/>
            <w:szCs w:val="22"/>
          </w:rPr>
          <w:tab/>
        </w:r>
        <w:r w:rsidR="00842480" w:rsidRPr="00066B96">
          <w:rPr>
            <w:rStyle w:val="Hyperlink"/>
            <w:noProof/>
          </w:rPr>
          <w:t>Khối thượng tầng</w:t>
        </w:r>
        <w:r w:rsidR="00842480">
          <w:rPr>
            <w:noProof/>
            <w:webHidden/>
          </w:rPr>
          <w:tab/>
        </w:r>
        <w:r w:rsidR="00842480">
          <w:rPr>
            <w:noProof/>
            <w:webHidden/>
          </w:rPr>
          <w:fldChar w:fldCharType="begin"/>
        </w:r>
        <w:r w:rsidR="00842480">
          <w:rPr>
            <w:noProof/>
            <w:webHidden/>
          </w:rPr>
          <w:instrText xml:space="preserve"> PAGEREF _Toc88494913 \h </w:instrText>
        </w:r>
        <w:r w:rsidR="00842480">
          <w:rPr>
            <w:noProof/>
            <w:webHidden/>
          </w:rPr>
        </w:r>
        <w:r w:rsidR="00842480">
          <w:rPr>
            <w:noProof/>
            <w:webHidden/>
          </w:rPr>
          <w:fldChar w:fldCharType="separate"/>
        </w:r>
        <w:r w:rsidR="00842480">
          <w:rPr>
            <w:noProof/>
            <w:webHidden/>
          </w:rPr>
          <w:t>31</w:t>
        </w:r>
        <w:r w:rsidR="00842480">
          <w:rPr>
            <w:noProof/>
            <w:webHidden/>
          </w:rPr>
          <w:fldChar w:fldCharType="end"/>
        </w:r>
      </w:hyperlink>
    </w:p>
    <w:p w14:paraId="6554C066" w14:textId="22E0FADC" w:rsidR="00842480" w:rsidRDefault="0050665D">
      <w:pPr>
        <w:pStyle w:val="TOC3"/>
        <w:rPr>
          <w:rFonts w:asciiTheme="minorHAnsi" w:eastAsiaTheme="minorEastAsia" w:hAnsiTheme="minorHAnsi" w:cstheme="minorBidi"/>
          <w:noProof/>
          <w:szCs w:val="22"/>
        </w:rPr>
      </w:pPr>
      <w:hyperlink w:anchor="_Toc88494914" w:history="1">
        <w:r w:rsidR="00842480" w:rsidRPr="00066B96">
          <w:rPr>
            <w:rStyle w:val="Hyperlink"/>
            <w:noProof/>
          </w:rPr>
          <w:t>4.2.3</w:t>
        </w:r>
        <w:r w:rsidR="00842480">
          <w:rPr>
            <w:rFonts w:asciiTheme="minorHAnsi" w:eastAsiaTheme="minorEastAsia" w:hAnsiTheme="minorHAnsi" w:cstheme="minorBidi"/>
            <w:noProof/>
            <w:szCs w:val="22"/>
          </w:rPr>
          <w:tab/>
        </w:r>
        <w:r w:rsidR="00842480" w:rsidRPr="00066B96">
          <w:rPr>
            <w:rStyle w:val="Hyperlink"/>
            <w:noProof/>
          </w:rPr>
          <w:t>Hệ thống giao nhận</w:t>
        </w:r>
        <w:r w:rsidR="00842480">
          <w:rPr>
            <w:noProof/>
            <w:webHidden/>
          </w:rPr>
          <w:tab/>
        </w:r>
        <w:r w:rsidR="00842480">
          <w:rPr>
            <w:noProof/>
            <w:webHidden/>
          </w:rPr>
          <w:fldChar w:fldCharType="begin"/>
        </w:r>
        <w:r w:rsidR="00842480">
          <w:rPr>
            <w:noProof/>
            <w:webHidden/>
          </w:rPr>
          <w:instrText xml:space="preserve"> PAGEREF _Toc88494914 \h </w:instrText>
        </w:r>
        <w:r w:rsidR="00842480">
          <w:rPr>
            <w:noProof/>
            <w:webHidden/>
          </w:rPr>
        </w:r>
        <w:r w:rsidR="00842480">
          <w:rPr>
            <w:noProof/>
            <w:webHidden/>
          </w:rPr>
          <w:fldChar w:fldCharType="separate"/>
        </w:r>
        <w:r w:rsidR="00842480">
          <w:rPr>
            <w:noProof/>
            <w:webHidden/>
          </w:rPr>
          <w:t>32</w:t>
        </w:r>
        <w:r w:rsidR="00842480">
          <w:rPr>
            <w:noProof/>
            <w:webHidden/>
          </w:rPr>
          <w:fldChar w:fldCharType="end"/>
        </w:r>
      </w:hyperlink>
    </w:p>
    <w:p w14:paraId="7F660129" w14:textId="4D751730" w:rsidR="00842480" w:rsidRDefault="0050665D">
      <w:pPr>
        <w:pStyle w:val="TOC3"/>
        <w:tabs>
          <w:tab w:val="left" w:pos="1440"/>
        </w:tabs>
        <w:rPr>
          <w:rFonts w:asciiTheme="minorHAnsi" w:eastAsiaTheme="minorEastAsia" w:hAnsiTheme="minorHAnsi" w:cstheme="minorBidi"/>
          <w:noProof/>
          <w:szCs w:val="22"/>
        </w:rPr>
      </w:pPr>
      <w:hyperlink w:anchor="_Toc88494915" w:history="1">
        <w:r w:rsidR="00842480" w:rsidRPr="00066B96">
          <w:rPr>
            <w:rStyle w:val="Hyperlink"/>
            <w:noProof/>
          </w:rPr>
          <w:t>4.2.3.1.</w:t>
        </w:r>
        <w:r w:rsidR="00842480">
          <w:rPr>
            <w:rFonts w:asciiTheme="minorHAnsi" w:eastAsiaTheme="minorEastAsia" w:hAnsiTheme="minorHAnsi" w:cstheme="minorBidi"/>
            <w:noProof/>
            <w:szCs w:val="22"/>
          </w:rPr>
          <w:tab/>
        </w:r>
        <w:r w:rsidR="00842480" w:rsidRPr="00066B96">
          <w:rPr>
            <w:rStyle w:val="Hyperlink"/>
            <w:noProof/>
          </w:rPr>
          <w:t>Phân loại hệ thống theo môi trường lắp đặt thiết bị</w:t>
        </w:r>
        <w:r w:rsidR="00842480">
          <w:rPr>
            <w:noProof/>
            <w:webHidden/>
          </w:rPr>
          <w:tab/>
        </w:r>
        <w:r w:rsidR="00842480">
          <w:rPr>
            <w:noProof/>
            <w:webHidden/>
          </w:rPr>
          <w:fldChar w:fldCharType="begin"/>
        </w:r>
        <w:r w:rsidR="00842480">
          <w:rPr>
            <w:noProof/>
            <w:webHidden/>
          </w:rPr>
          <w:instrText xml:space="preserve"> PAGEREF _Toc88494915 \h </w:instrText>
        </w:r>
        <w:r w:rsidR="00842480">
          <w:rPr>
            <w:noProof/>
            <w:webHidden/>
          </w:rPr>
        </w:r>
        <w:r w:rsidR="00842480">
          <w:rPr>
            <w:noProof/>
            <w:webHidden/>
          </w:rPr>
          <w:fldChar w:fldCharType="separate"/>
        </w:r>
        <w:r w:rsidR="00842480">
          <w:rPr>
            <w:noProof/>
            <w:webHidden/>
          </w:rPr>
          <w:t>32</w:t>
        </w:r>
        <w:r w:rsidR="00842480">
          <w:rPr>
            <w:noProof/>
            <w:webHidden/>
          </w:rPr>
          <w:fldChar w:fldCharType="end"/>
        </w:r>
      </w:hyperlink>
    </w:p>
    <w:p w14:paraId="0747889F" w14:textId="055B473D" w:rsidR="00842480" w:rsidRDefault="0050665D">
      <w:pPr>
        <w:pStyle w:val="TOC3"/>
        <w:rPr>
          <w:rFonts w:asciiTheme="minorHAnsi" w:eastAsiaTheme="minorEastAsia" w:hAnsiTheme="minorHAnsi" w:cstheme="minorBidi"/>
          <w:noProof/>
          <w:szCs w:val="22"/>
        </w:rPr>
      </w:pPr>
      <w:hyperlink w:anchor="_Toc88494916" w:history="1">
        <w:r w:rsidR="00842480" w:rsidRPr="00066B96">
          <w:rPr>
            <w:rStyle w:val="Hyperlink"/>
            <w:noProof/>
          </w:rPr>
          <w:t>4.2.4</w:t>
        </w:r>
        <w:r w:rsidR="00842480">
          <w:rPr>
            <w:rFonts w:asciiTheme="minorHAnsi" w:eastAsiaTheme="minorEastAsia" w:hAnsiTheme="minorHAnsi" w:cstheme="minorBidi"/>
            <w:noProof/>
            <w:szCs w:val="22"/>
          </w:rPr>
          <w:tab/>
        </w:r>
        <w:r w:rsidR="00842480" w:rsidRPr="00066B96">
          <w:rPr>
            <w:rStyle w:val="Hyperlink"/>
            <w:noProof/>
          </w:rPr>
          <w:t>Thân tàu</w:t>
        </w:r>
        <w:r w:rsidR="00842480">
          <w:rPr>
            <w:noProof/>
            <w:webHidden/>
          </w:rPr>
          <w:tab/>
        </w:r>
        <w:r w:rsidR="00842480">
          <w:rPr>
            <w:noProof/>
            <w:webHidden/>
          </w:rPr>
          <w:fldChar w:fldCharType="begin"/>
        </w:r>
        <w:r w:rsidR="00842480">
          <w:rPr>
            <w:noProof/>
            <w:webHidden/>
          </w:rPr>
          <w:instrText xml:space="preserve"> PAGEREF _Toc88494916 \h </w:instrText>
        </w:r>
        <w:r w:rsidR="00842480">
          <w:rPr>
            <w:noProof/>
            <w:webHidden/>
          </w:rPr>
        </w:r>
        <w:r w:rsidR="00842480">
          <w:rPr>
            <w:noProof/>
            <w:webHidden/>
          </w:rPr>
          <w:fldChar w:fldCharType="separate"/>
        </w:r>
        <w:r w:rsidR="00842480">
          <w:rPr>
            <w:noProof/>
            <w:webHidden/>
          </w:rPr>
          <w:t>38</w:t>
        </w:r>
        <w:r w:rsidR="00842480">
          <w:rPr>
            <w:noProof/>
            <w:webHidden/>
          </w:rPr>
          <w:fldChar w:fldCharType="end"/>
        </w:r>
      </w:hyperlink>
    </w:p>
    <w:p w14:paraId="5E50DFA7" w14:textId="7174D7A3" w:rsidR="00842480" w:rsidRDefault="0050665D">
      <w:pPr>
        <w:pStyle w:val="TOC3"/>
        <w:rPr>
          <w:rFonts w:asciiTheme="minorHAnsi" w:eastAsiaTheme="minorEastAsia" w:hAnsiTheme="minorHAnsi" w:cstheme="minorBidi"/>
          <w:noProof/>
          <w:szCs w:val="22"/>
        </w:rPr>
      </w:pPr>
      <w:hyperlink w:anchor="_Toc88494917" w:history="1">
        <w:r w:rsidR="00842480" w:rsidRPr="00066B96">
          <w:rPr>
            <w:rStyle w:val="Hyperlink"/>
            <w:noProof/>
          </w:rPr>
          <w:t>4.2.5</w:t>
        </w:r>
        <w:r w:rsidR="00842480">
          <w:rPr>
            <w:rFonts w:asciiTheme="minorHAnsi" w:eastAsiaTheme="minorEastAsia" w:hAnsiTheme="minorHAnsi" w:cstheme="minorBidi"/>
            <w:noProof/>
            <w:szCs w:val="22"/>
          </w:rPr>
          <w:tab/>
        </w:r>
        <w:r w:rsidR="00842480" w:rsidRPr="00066B96">
          <w:rPr>
            <w:rStyle w:val="Hyperlink"/>
            <w:noProof/>
          </w:rPr>
          <w:t>Tồn chứa LNG</w:t>
        </w:r>
        <w:r w:rsidR="00842480">
          <w:rPr>
            <w:noProof/>
            <w:webHidden/>
          </w:rPr>
          <w:tab/>
        </w:r>
        <w:r w:rsidR="00842480">
          <w:rPr>
            <w:noProof/>
            <w:webHidden/>
          </w:rPr>
          <w:fldChar w:fldCharType="begin"/>
        </w:r>
        <w:r w:rsidR="00842480">
          <w:rPr>
            <w:noProof/>
            <w:webHidden/>
          </w:rPr>
          <w:instrText xml:space="preserve"> PAGEREF _Toc88494917 \h </w:instrText>
        </w:r>
        <w:r w:rsidR="00842480">
          <w:rPr>
            <w:noProof/>
            <w:webHidden/>
          </w:rPr>
        </w:r>
        <w:r w:rsidR="00842480">
          <w:rPr>
            <w:noProof/>
            <w:webHidden/>
          </w:rPr>
          <w:fldChar w:fldCharType="separate"/>
        </w:r>
        <w:r w:rsidR="00842480">
          <w:rPr>
            <w:noProof/>
            <w:webHidden/>
          </w:rPr>
          <w:t>40</w:t>
        </w:r>
        <w:r w:rsidR="00842480">
          <w:rPr>
            <w:noProof/>
            <w:webHidden/>
          </w:rPr>
          <w:fldChar w:fldCharType="end"/>
        </w:r>
      </w:hyperlink>
    </w:p>
    <w:p w14:paraId="5FA0E3BB" w14:textId="311F2EEA" w:rsidR="00842480" w:rsidRDefault="0050665D">
      <w:pPr>
        <w:pStyle w:val="TOC3"/>
        <w:rPr>
          <w:rFonts w:asciiTheme="minorHAnsi" w:eastAsiaTheme="minorEastAsia" w:hAnsiTheme="minorHAnsi" w:cstheme="minorBidi"/>
          <w:noProof/>
          <w:szCs w:val="22"/>
        </w:rPr>
      </w:pPr>
      <w:hyperlink w:anchor="_Toc88494918" w:history="1">
        <w:r w:rsidR="00842480" w:rsidRPr="00066B96">
          <w:rPr>
            <w:rStyle w:val="Hyperlink"/>
            <w:noProof/>
          </w:rPr>
          <w:t>4.2.6</w:t>
        </w:r>
        <w:r w:rsidR="00842480">
          <w:rPr>
            <w:rFonts w:asciiTheme="minorHAnsi" w:eastAsiaTheme="minorEastAsia" w:hAnsiTheme="minorHAnsi" w:cstheme="minorBidi"/>
            <w:noProof/>
            <w:szCs w:val="22"/>
          </w:rPr>
          <w:tab/>
        </w:r>
        <w:r w:rsidR="00842480" w:rsidRPr="00066B96">
          <w:rPr>
            <w:rStyle w:val="Hyperlink"/>
            <w:noProof/>
          </w:rPr>
          <w:t>Neo đậu</w:t>
        </w:r>
        <w:r w:rsidR="00842480">
          <w:rPr>
            <w:noProof/>
            <w:webHidden/>
          </w:rPr>
          <w:tab/>
        </w:r>
        <w:r w:rsidR="00842480">
          <w:rPr>
            <w:noProof/>
            <w:webHidden/>
          </w:rPr>
          <w:fldChar w:fldCharType="begin"/>
        </w:r>
        <w:r w:rsidR="00842480">
          <w:rPr>
            <w:noProof/>
            <w:webHidden/>
          </w:rPr>
          <w:instrText xml:space="preserve"> PAGEREF _Toc88494918 \h </w:instrText>
        </w:r>
        <w:r w:rsidR="00842480">
          <w:rPr>
            <w:noProof/>
            <w:webHidden/>
          </w:rPr>
        </w:r>
        <w:r w:rsidR="00842480">
          <w:rPr>
            <w:noProof/>
            <w:webHidden/>
          </w:rPr>
          <w:fldChar w:fldCharType="separate"/>
        </w:r>
        <w:r w:rsidR="00842480">
          <w:rPr>
            <w:noProof/>
            <w:webHidden/>
          </w:rPr>
          <w:t>41</w:t>
        </w:r>
        <w:r w:rsidR="00842480">
          <w:rPr>
            <w:noProof/>
            <w:webHidden/>
          </w:rPr>
          <w:fldChar w:fldCharType="end"/>
        </w:r>
      </w:hyperlink>
    </w:p>
    <w:p w14:paraId="3A4D6383" w14:textId="29AD5759" w:rsidR="00842480" w:rsidRDefault="0050665D">
      <w:pPr>
        <w:pStyle w:val="TOC3"/>
        <w:rPr>
          <w:rFonts w:asciiTheme="minorHAnsi" w:eastAsiaTheme="minorEastAsia" w:hAnsiTheme="minorHAnsi" w:cstheme="minorBidi"/>
          <w:noProof/>
          <w:szCs w:val="22"/>
        </w:rPr>
      </w:pPr>
      <w:hyperlink w:anchor="_Toc88494919" w:history="1">
        <w:r w:rsidR="00842480" w:rsidRPr="00066B96">
          <w:rPr>
            <w:rStyle w:val="Hyperlink"/>
            <w:noProof/>
          </w:rPr>
          <w:t>4.2.4.</w:t>
        </w:r>
        <w:r w:rsidR="00842480">
          <w:rPr>
            <w:rFonts w:asciiTheme="minorHAnsi" w:eastAsiaTheme="minorEastAsia" w:hAnsiTheme="minorHAnsi" w:cstheme="minorBidi"/>
            <w:noProof/>
            <w:szCs w:val="22"/>
          </w:rPr>
          <w:tab/>
        </w:r>
        <w:r w:rsidR="00842480" w:rsidRPr="00066B96">
          <w:rPr>
            <w:rStyle w:val="Hyperlink"/>
            <w:noProof/>
          </w:rPr>
          <w:t>Hệ thống đường ống</w:t>
        </w:r>
        <w:r w:rsidR="00842480">
          <w:rPr>
            <w:noProof/>
            <w:webHidden/>
          </w:rPr>
          <w:tab/>
        </w:r>
        <w:r w:rsidR="00842480">
          <w:rPr>
            <w:noProof/>
            <w:webHidden/>
          </w:rPr>
          <w:fldChar w:fldCharType="begin"/>
        </w:r>
        <w:r w:rsidR="00842480">
          <w:rPr>
            <w:noProof/>
            <w:webHidden/>
          </w:rPr>
          <w:instrText xml:space="preserve"> PAGEREF _Toc88494919 \h </w:instrText>
        </w:r>
        <w:r w:rsidR="00842480">
          <w:rPr>
            <w:noProof/>
            <w:webHidden/>
          </w:rPr>
        </w:r>
        <w:r w:rsidR="00842480">
          <w:rPr>
            <w:noProof/>
            <w:webHidden/>
          </w:rPr>
          <w:fldChar w:fldCharType="separate"/>
        </w:r>
        <w:r w:rsidR="00842480">
          <w:rPr>
            <w:noProof/>
            <w:webHidden/>
          </w:rPr>
          <w:t>44</w:t>
        </w:r>
        <w:r w:rsidR="00842480">
          <w:rPr>
            <w:noProof/>
            <w:webHidden/>
          </w:rPr>
          <w:fldChar w:fldCharType="end"/>
        </w:r>
      </w:hyperlink>
    </w:p>
    <w:p w14:paraId="45EF659E" w14:textId="4C4AA359" w:rsidR="00842480" w:rsidRDefault="0050665D">
      <w:pPr>
        <w:pStyle w:val="TOC1"/>
        <w:rPr>
          <w:rFonts w:asciiTheme="minorHAnsi" w:eastAsiaTheme="minorEastAsia" w:hAnsiTheme="minorHAnsi" w:cstheme="minorBidi"/>
          <w:szCs w:val="22"/>
        </w:rPr>
      </w:pPr>
      <w:hyperlink w:anchor="_Toc88494920" w:history="1">
        <w:r w:rsidR="00842480" w:rsidRPr="00066B96">
          <w:rPr>
            <w:rStyle w:val="Hyperlink"/>
          </w:rPr>
          <w:t>5</w:t>
        </w:r>
        <w:r w:rsidR="00842480">
          <w:rPr>
            <w:rFonts w:asciiTheme="minorHAnsi" w:eastAsiaTheme="minorEastAsia" w:hAnsiTheme="minorHAnsi" w:cstheme="minorBidi"/>
            <w:szCs w:val="22"/>
          </w:rPr>
          <w:tab/>
        </w:r>
        <w:r w:rsidR="00842480" w:rsidRPr="00066B96">
          <w:rPr>
            <w:rStyle w:val="Hyperlink"/>
          </w:rPr>
          <w:t>Sức khỏe, an toàn và môi trường</w:t>
        </w:r>
        <w:r w:rsidR="00842480">
          <w:rPr>
            <w:webHidden/>
          </w:rPr>
          <w:tab/>
        </w:r>
        <w:r w:rsidR="00842480">
          <w:rPr>
            <w:webHidden/>
          </w:rPr>
          <w:fldChar w:fldCharType="begin"/>
        </w:r>
        <w:r w:rsidR="00842480">
          <w:rPr>
            <w:webHidden/>
          </w:rPr>
          <w:instrText xml:space="preserve"> PAGEREF _Toc88494920 \h </w:instrText>
        </w:r>
        <w:r w:rsidR="00842480">
          <w:rPr>
            <w:webHidden/>
          </w:rPr>
        </w:r>
        <w:r w:rsidR="00842480">
          <w:rPr>
            <w:webHidden/>
          </w:rPr>
          <w:fldChar w:fldCharType="separate"/>
        </w:r>
        <w:r w:rsidR="00842480">
          <w:rPr>
            <w:webHidden/>
          </w:rPr>
          <w:t>45</w:t>
        </w:r>
        <w:r w:rsidR="00842480">
          <w:rPr>
            <w:webHidden/>
          </w:rPr>
          <w:fldChar w:fldCharType="end"/>
        </w:r>
      </w:hyperlink>
    </w:p>
    <w:p w14:paraId="0C1A2DC0" w14:textId="6F8AA2DB" w:rsidR="00842480" w:rsidRDefault="0050665D">
      <w:pPr>
        <w:pStyle w:val="TOC2"/>
        <w:rPr>
          <w:rFonts w:asciiTheme="minorHAnsi" w:eastAsiaTheme="minorEastAsia" w:hAnsiTheme="minorHAnsi" w:cstheme="minorBidi"/>
          <w:noProof/>
          <w:szCs w:val="22"/>
        </w:rPr>
      </w:pPr>
      <w:hyperlink w:anchor="_Toc88494921" w:history="1">
        <w:r w:rsidR="00842480" w:rsidRPr="00066B96">
          <w:rPr>
            <w:rStyle w:val="Hyperlink"/>
            <w:noProof/>
            <w:lang w:val="vi-VN"/>
          </w:rPr>
          <w:t>5.1</w:t>
        </w:r>
        <w:r w:rsidR="00842480">
          <w:rPr>
            <w:rFonts w:asciiTheme="minorHAnsi" w:eastAsiaTheme="minorEastAsia" w:hAnsiTheme="minorHAnsi" w:cstheme="minorBidi"/>
            <w:noProof/>
            <w:szCs w:val="22"/>
          </w:rPr>
          <w:tab/>
        </w:r>
        <w:r w:rsidR="00842480" w:rsidRPr="00066B96">
          <w:rPr>
            <w:rStyle w:val="Hyperlink"/>
            <w:noProof/>
            <w:lang w:val="vi-VN"/>
          </w:rPr>
          <w:t>Tổng quan</w:t>
        </w:r>
        <w:r w:rsidR="00842480">
          <w:rPr>
            <w:noProof/>
            <w:webHidden/>
          </w:rPr>
          <w:tab/>
        </w:r>
        <w:r w:rsidR="00842480">
          <w:rPr>
            <w:noProof/>
            <w:webHidden/>
          </w:rPr>
          <w:fldChar w:fldCharType="begin"/>
        </w:r>
        <w:r w:rsidR="00842480">
          <w:rPr>
            <w:noProof/>
            <w:webHidden/>
          </w:rPr>
          <w:instrText xml:space="preserve"> PAGEREF _Toc88494921 \h </w:instrText>
        </w:r>
        <w:r w:rsidR="00842480">
          <w:rPr>
            <w:noProof/>
            <w:webHidden/>
          </w:rPr>
        </w:r>
        <w:r w:rsidR="00842480">
          <w:rPr>
            <w:noProof/>
            <w:webHidden/>
          </w:rPr>
          <w:fldChar w:fldCharType="separate"/>
        </w:r>
        <w:r w:rsidR="00842480">
          <w:rPr>
            <w:noProof/>
            <w:webHidden/>
          </w:rPr>
          <w:t>45</w:t>
        </w:r>
        <w:r w:rsidR="00842480">
          <w:rPr>
            <w:noProof/>
            <w:webHidden/>
          </w:rPr>
          <w:fldChar w:fldCharType="end"/>
        </w:r>
      </w:hyperlink>
    </w:p>
    <w:p w14:paraId="6359DFF0" w14:textId="516A5517" w:rsidR="00842480" w:rsidRDefault="0050665D">
      <w:pPr>
        <w:pStyle w:val="TOC3"/>
        <w:rPr>
          <w:rFonts w:asciiTheme="minorHAnsi" w:eastAsiaTheme="minorEastAsia" w:hAnsiTheme="minorHAnsi" w:cstheme="minorBidi"/>
          <w:noProof/>
          <w:szCs w:val="22"/>
        </w:rPr>
      </w:pPr>
      <w:hyperlink w:anchor="_Toc88494922" w:history="1">
        <w:r w:rsidR="00842480" w:rsidRPr="00066B96">
          <w:rPr>
            <w:rStyle w:val="Hyperlink"/>
            <w:noProof/>
          </w:rPr>
          <w:t>5.1.1</w:t>
        </w:r>
        <w:r w:rsidR="00842480">
          <w:rPr>
            <w:rFonts w:asciiTheme="minorHAnsi" w:eastAsiaTheme="minorEastAsia" w:hAnsiTheme="minorHAnsi" w:cstheme="minorBidi"/>
            <w:noProof/>
            <w:szCs w:val="22"/>
          </w:rPr>
          <w:tab/>
        </w:r>
        <w:r w:rsidR="00842480" w:rsidRPr="00066B96">
          <w:rPr>
            <w:rStyle w:val="Hyperlink"/>
            <w:noProof/>
          </w:rPr>
          <w:t>Mục tiêu chính</w:t>
        </w:r>
        <w:r w:rsidR="00842480">
          <w:rPr>
            <w:noProof/>
            <w:webHidden/>
          </w:rPr>
          <w:tab/>
        </w:r>
        <w:r w:rsidR="00842480">
          <w:rPr>
            <w:noProof/>
            <w:webHidden/>
          </w:rPr>
          <w:fldChar w:fldCharType="begin"/>
        </w:r>
        <w:r w:rsidR="00842480">
          <w:rPr>
            <w:noProof/>
            <w:webHidden/>
          </w:rPr>
          <w:instrText xml:space="preserve"> PAGEREF _Toc88494922 \h </w:instrText>
        </w:r>
        <w:r w:rsidR="00842480">
          <w:rPr>
            <w:noProof/>
            <w:webHidden/>
          </w:rPr>
        </w:r>
        <w:r w:rsidR="00842480">
          <w:rPr>
            <w:noProof/>
            <w:webHidden/>
          </w:rPr>
          <w:fldChar w:fldCharType="separate"/>
        </w:r>
        <w:r w:rsidR="00842480">
          <w:rPr>
            <w:noProof/>
            <w:webHidden/>
          </w:rPr>
          <w:t>45</w:t>
        </w:r>
        <w:r w:rsidR="00842480">
          <w:rPr>
            <w:noProof/>
            <w:webHidden/>
          </w:rPr>
          <w:fldChar w:fldCharType="end"/>
        </w:r>
      </w:hyperlink>
    </w:p>
    <w:p w14:paraId="09F0D514" w14:textId="537AC157" w:rsidR="00842480" w:rsidRDefault="0050665D">
      <w:pPr>
        <w:pStyle w:val="TOC3"/>
        <w:rPr>
          <w:rFonts w:asciiTheme="minorHAnsi" w:eastAsiaTheme="minorEastAsia" w:hAnsiTheme="minorHAnsi" w:cstheme="minorBidi"/>
          <w:noProof/>
          <w:szCs w:val="22"/>
        </w:rPr>
      </w:pPr>
      <w:hyperlink w:anchor="_Toc88494923" w:history="1">
        <w:r w:rsidR="00842480" w:rsidRPr="00066B96">
          <w:rPr>
            <w:rStyle w:val="Hyperlink"/>
            <w:noProof/>
          </w:rPr>
          <w:t>5.1.2</w:t>
        </w:r>
        <w:r w:rsidR="00842480">
          <w:rPr>
            <w:rFonts w:asciiTheme="minorHAnsi" w:eastAsiaTheme="minorEastAsia" w:hAnsiTheme="minorHAnsi" w:cstheme="minorBidi"/>
            <w:noProof/>
            <w:szCs w:val="22"/>
          </w:rPr>
          <w:tab/>
        </w:r>
        <w:r w:rsidR="00842480" w:rsidRPr="00066B96">
          <w:rPr>
            <w:rStyle w:val="Hyperlink"/>
            <w:noProof/>
          </w:rPr>
          <w:t>Nguyên tắc chính</w:t>
        </w:r>
        <w:r w:rsidR="00842480">
          <w:rPr>
            <w:noProof/>
            <w:webHidden/>
          </w:rPr>
          <w:tab/>
        </w:r>
        <w:r w:rsidR="00842480">
          <w:rPr>
            <w:noProof/>
            <w:webHidden/>
          </w:rPr>
          <w:fldChar w:fldCharType="begin"/>
        </w:r>
        <w:r w:rsidR="00842480">
          <w:rPr>
            <w:noProof/>
            <w:webHidden/>
          </w:rPr>
          <w:instrText xml:space="preserve"> PAGEREF _Toc88494923 \h </w:instrText>
        </w:r>
        <w:r w:rsidR="00842480">
          <w:rPr>
            <w:noProof/>
            <w:webHidden/>
          </w:rPr>
        </w:r>
        <w:r w:rsidR="00842480">
          <w:rPr>
            <w:noProof/>
            <w:webHidden/>
          </w:rPr>
          <w:fldChar w:fldCharType="separate"/>
        </w:r>
        <w:r w:rsidR="00842480">
          <w:rPr>
            <w:noProof/>
            <w:webHidden/>
          </w:rPr>
          <w:t>45</w:t>
        </w:r>
        <w:r w:rsidR="00842480">
          <w:rPr>
            <w:noProof/>
            <w:webHidden/>
          </w:rPr>
          <w:fldChar w:fldCharType="end"/>
        </w:r>
      </w:hyperlink>
    </w:p>
    <w:p w14:paraId="772B2067" w14:textId="6AC7FBBE" w:rsidR="00842480" w:rsidRDefault="0050665D">
      <w:pPr>
        <w:pStyle w:val="TOC2"/>
        <w:rPr>
          <w:rFonts w:asciiTheme="minorHAnsi" w:eastAsiaTheme="minorEastAsia" w:hAnsiTheme="minorHAnsi" w:cstheme="minorBidi"/>
          <w:noProof/>
          <w:szCs w:val="22"/>
        </w:rPr>
      </w:pPr>
      <w:hyperlink w:anchor="_Toc88494924" w:history="1">
        <w:r w:rsidR="00842480" w:rsidRPr="00066B96">
          <w:rPr>
            <w:rStyle w:val="Hyperlink"/>
            <w:noProof/>
            <w:lang w:val="vi-VN"/>
          </w:rPr>
          <w:t>5.2</w:t>
        </w:r>
        <w:r w:rsidR="00842480">
          <w:rPr>
            <w:rFonts w:asciiTheme="minorHAnsi" w:eastAsiaTheme="minorEastAsia" w:hAnsiTheme="minorHAnsi" w:cstheme="minorBidi"/>
            <w:noProof/>
            <w:szCs w:val="22"/>
          </w:rPr>
          <w:tab/>
        </w:r>
        <w:r w:rsidR="00842480" w:rsidRPr="00066B96">
          <w:rPr>
            <w:rStyle w:val="Hyperlink"/>
            <w:noProof/>
          </w:rPr>
          <w:t>Nhận diện các hàng rào bảo vệ an toàn và môi trường và các yêu cầu thiết kế</w:t>
        </w:r>
        <w:r w:rsidR="00842480">
          <w:rPr>
            <w:noProof/>
            <w:webHidden/>
          </w:rPr>
          <w:tab/>
        </w:r>
        <w:r w:rsidR="00842480">
          <w:rPr>
            <w:noProof/>
            <w:webHidden/>
          </w:rPr>
          <w:fldChar w:fldCharType="begin"/>
        </w:r>
        <w:r w:rsidR="00842480">
          <w:rPr>
            <w:noProof/>
            <w:webHidden/>
          </w:rPr>
          <w:instrText xml:space="preserve"> PAGEREF _Toc88494924 \h </w:instrText>
        </w:r>
        <w:r w:rsidR="00842480">
          <w:rPr>
            <w:noProof/>
            <w:webHidden/>
          </w:rPr>
        </w:r>
        <w:r w:rsidR="00842480">
          <w:rPr>
            <w:noProof/>
            <w:webHidden/>
          </w:rPr>
          <w:fldChar w:fldCharType="separate"/>
        </w:r>
        <w:r w:rsidR="00842480">
          <w:rPr>
            <w:noProof/>
            <w:webHidden/>
          </w:rPr>
          <w:t>45</w:t>
        </w:r>
        <w:r w:rsidR="00842480">
          <w:rPr>
            <w:noProof/>
            <w:webHidden/>
          </w:rPr>
          <w:fldChar w:fldCharType="end"/>
        </w:r>
      </w:hyperlink>
    </w:p>
    <w:p w14:paraId="4C86FBD7" w14:textId="526ED4DE" w:rsidR="00842480" w:rsidRDefault="0050665D">
      <w:pPr>
        <w:pStyle w:val="TOC3"/>
        <w:rPr>
          <w:rFonts w:asciiTheme="minorHAnsi" w:eastAsiaTheme="minorEastAsia" w:hAnsiTheme="minorHAnsi" w:cstheme="minorBidi"/>
          <w:noProof/>
          <w:szCs w:val="22"/>
        </w:rPr>
      </w:pPr>
      <w:hyperlink w:anchor="_Toc88494925" w:history="1">
        <w:r w:rsidR="00842480" w:rsidRPr="00066B96">
          <w:rPr>
            <w:rStyle w:val="Hyperlink"/>
            <w:noProof/>
          </w:rPr>
          <w:t>5.2.1</w:t>
        </w:r>
        <w:r w:rsidR="00842480">
          <w:rPr>
            <w:rFonts w:asciiTheme="minorHAnsi" w:eastAsiaTheme="minorEastAsia" w:hAnsiTheme="minorHAnsi" w:cstheme="minorBidi"/>
            <w:noProof/>
            <w:szCs w:val="22"/>
          </w:rPr>
          <w:tab/>
        </w:r>
        <w:r w:rsidR="00842480" w:rsidRPr="00066B96">
          <w:rPr>
            <w:rStyle w:val="Hyperlink"/>
            <w:noProof/>
          </w:rPr>
          <w:t>Yêu cầu chung</w:t>
        </w:r>
        <w:r w:rsidR="00842480">
          <w:rPr>
            <w:noProof/>
            <w:webHidden/>
          </w:rPr>
          <w:tab/>
        </w:r>
        <w:r w:rsidR="00842480">
          <w:rPr>
            <w:noProof/>
            <w:webHidden/>
          </w:rPr>
          <w:fldChar w:fldCharType="begin"/>
        </w:r>
        <w:r w:rsidR="00842480">
          <w:rPr>
            <w:noProof/>
            <w:webHidden/>
          </w:rPr>
          <w:instrText xml:space="preserve"> PAGEREF _Toc88494925 \h </w:instrText>
        </w:r>
        <w:r w:rsidR="00842480">
          <w:rPr>
            <w:noProof/>
            <w:webHidden/>
          </w:rPr>
        </w:r>
        <w:r w:rsidR="00842480">
          <w:rPr>
            <w:noProof/>
            <w:webHidden/>
          </w:rPr>
          <w:fldChar w:fldCharType="separate"/>
        </w:r>
        <w:r w:rsidR="00842480">
          <w:rPr>
            <w:noProof/>
            <w:webHidden/>
          </w:rPr>
          <w:t>45</w:t>
        </w:r>
        <w:r w:rsidR="00842480">
          <w:rPr>
            <w:noProof/>
            <w:webHidden/>
          </w:rPr>
          <w:fldChar w:fldCharType="end"/>
        </w:r>
      </w:hyperlink>
    </w:p>
    <w:p w14:paraId="71783AA6" w14:textId="2D6B5798" w:rsidR="00842480" w:rsidRDefault="0050665D">
      <w:pPr>
        <w:pStyle w:val="TOC3"/>
        <w:rPr>
          <w:rFonts w:asciiTheme="minorHAnsi" w:eastAsiaTheme="minorEastAsia" w:hAnsiTheme="minorHAnsi" w:cstheme="minorBidi"/>
          <w:noProof/>
          <w:szCs w:val="22"/>
        </w:rPr>
      </w:pPr>
      <w:hyperlink w:anchor="_Toc88494926" w:history="1">
        <w:r w:rsidR="00842480" w:rsidRPr="00066B96">
          <w:rPr>
            <w:rStyle w:val="Hyperlink"/>
            <w:noProof/>
          </w:rPr>
          <w:t>5.2.2</w:t>
        </w:r>
        <w:r w:rsidR="00842480">
          <w:rPr>
            <w:rFonts w:asciiTheme="minorHAnsi" w:eastAsiaTheme="minorEastAsia" w:hAnsiTheme="minorHAnsi" w:cstheme="minorBidi"/>
            <w:noProof/>
            <w:szCs w:val="22"/>
          </w:rPr>
          <w:tab/>
        </w:r>
        <w:r w:rsidR="00842480" w:rsidRPr="00066B96">
          <w:rPr>
            <w:rStyle w:val="Hyperlink"/>
            <w:noProof/>
          </w:rPr>
          <w:t>Mục đích</w:t>
        </w:r>
        <w:r w:rsidR="00842480">
          <w:rPr>
            <w:noProof/>
            <w:webHidden/>
          </w:rPr>
          <w:tab/>
        </w:r>
        <w:r w:rsidR="00842480">
          <w:rPr>
            <w:noProof/>
            <w:webHidden/>
          </w:rPr>
          <w:fldChar w:fldCharType="begin"/>
        </w:r>
        <w:r w:rsidR="00842480">
          <w:rPr>
            <w:noProof/>
            <w:webHidden/>
          </w:rPr>
          <w:instrText xml:space="preserve"> PAGEREF _Toc88494926 \h </w:instrText>
        </w:r>
        <w:r w:rsidR="00842480">
          <w:rPr>
            <w:noProof/>
            <w:webHidden/>
          </w:rPr>
        </w:r>
        <w:r w:rsidR="00842480">
          <w:rPr>
            <w:noProof/>
            <w:webHidden/>
          </w:rPr>
          <w:fldChar w:fldCharType="separate"/>
        </w:r>
        <w:r w:rsidR="00842480">
          <w:rPr>
            <w:noProof/>
            <w:webHidden/>
          </w:rPr>
          <w:t>46</w:t>
        </w:r>
        <w:r w:rsidR="00842480">
          <w:rPr>
            <w:noProof/>
            <w:webHidden/>
          </w:rPr>
          <w:fldChar w:fldCharType="end"/>
        </w:r>
      </w:hyperlink>
    </w:p>
    <w:p w14:paraId="2C6EE073" w14:textId="6F222ADA" w:rsidR="00842480" w:rsidRDefault="0050665D">
      <w:pPr>
        <w:pStyle w:val="TOC3"/>
        <w:rPr>
          <w:rFonts w:asciiTheme="minorHAnsi" w:eastAsiaTheme="minorEastAsia" w:hAnsiTheme="minorHAnsi" w:cstheme="minorBidi"/>
          <w:noProof/>
          <w:szCs w:val="22"/>
        </w:rPr>
      </w:pPr>
      <w:hyperlink w:anchor="_Toc88494927" w:history="1">
        <w:r w:rsidR="00842480" w:rsidRPr="00066B96">
          <w:rPr>
            <w:rStyle w:val="Hyperlink"/>
            <w:noProof/>
          </w:rPr>
          <w:t>5.2.3</w:t>
        </w:r>
        <w:r w:rsidR="00842480">
          <w:rPr>
            <w:rFonts w:asciiTheme="minorHAnsi" w:eastAsiaTheme="minorEastAsia" w:hAnsiTheme="minorHAnsi" w:cstheme="minorBidi"/>
            <w:noProof/>
            <w:szCs w:val="22"/>
          </w:rPr>
          <w:tab/>
        </w:r>
        <w:r w:rsidR="00842480" w:rsidRPr="00066B96">
          <w:rPr>
            <w:rStyle w:val="Hyperlink"/>
            <w:noProof/>
          </w:rPr>
          <w:t>Hàng rào bảo vệ an toàn và môi trường</w:t>
        </w:r>
        <w:r w:rsidR="00842480">
          <w:rPr>
            <w:noProof/>
            <w:webHidden/>
          </w:rPr>
          <w:tab/>
        </w:r>
        <w:r w:rsidR="00842480">
          <w:rPr>
            <w:noProof/>
            <w:webHidden/>
          </w:rPr>
          <w:fldChar w:fldCharType="begin"/>
        </w:r>
        <w:r w:rsidR="00842480">
          <w:rPr>
            <w:noProof/>
            <w:webHidden/>
          </w:rPr>
          <w:instrText xml:space="preserve"> PAGEREF _Toc88494927 \h </w:instrText>
        </w:r>
        <w:r w:rsidR="00842480">
          <w:rPr>
            <w:noProof/>
            <w:webHidden/>
          </w:rPr>
        </w:r>
        <w:r w:rsidR="00842480">
          <w:rPr>
            <w:noProof/>
            <w:webHidden/>
          </w:rPr>
          <w:fldChar w:fldCharType="separate"/>
        </w:r>
        <w:r w:rsidR="00842480">
          <w:rPr>
            <w:noProof/>
            <w:webHidden/>
          </w:rPr>
          <w:t>47</w:t>
        </w:r>
        <w:r w:rsidR="00842480">
          <w:rPr>
            <w:noProof/>
            <w:webHidden/>
          </w:rPr>
          <w:fldChar w:fldCharType="end"/>
        </w:r>
      </w:hyperlink>
    </w:p>
    <w:p w14:paraId="34A57638" w14:textId="5430673E" w:rsidR="00842480" w:rsidRDefault="0050665D">
      <w:pPr>
        <w:pStyle w:val="TOC3"/>
        <w:rPr>
          <w:rFonts w:asciiTheme="minorHAnsi" w:eastAsiaTheme="minorEastAsia" w:hAnsiTheme="minorHAnsi" w:cstheme="minorBidi"/>
          <w:noProof/>
          <w:szCs w:val="22"/>
        </w:rPr>
      </w:pPr>
      <w:hyperlink w:anchor="_Toc88494928" w:history="1">
        <w:r w:rsidR="00842480" w:rsidRPr="00066B96">
          <w:rPr>
            <w:rStyle w:val="Hyperlink"/>
            <w:noProof/>
          </w:rPr>
          <w:t>5.2.4</w:t>
        </w:r>
        <w:r w:rsidR="00842480">
          <w:rPr>
            <w:rFonts w:asciiTheme="minorHAnsi" w:eastAsiaTheme="minorEastAsia" w:hAnsiTheme="minorHAnsi" w:cstheme="minorBidi"/>
            <w:noProof/>
            <w:szCs w:val="22"/>
          </w:rPr>
          <w:tab/>
        </w:r>
        <w:r w:rsidR="00842480" w:rsidRPr="00066B96">
          <w:rPr>
            <w:rStyle w:val="Hyperlink"/>
            <w:noProof/>
          </w:rPr>
          <w:t>Các hàng rào bảo vệ thông thường</w:t>
        </w:r>
        <w:r w:rsidR="00842480">
          <w:rPr>
            <w:noProof/>
            <w:webHidden/>
          </w:rPr>
          <w:tab/>
        </w:r>
        <w:r w:rsidR="00842480">
          <w:rPr>
            <w:noProof/>
            <w:webHidden/>
          </w:rPr>
          <w:fldChar w:fldCharType="begin"/>
        </w:r>
        <w:r w:rsidR="00842480">
          <w:rPr>
            <w:noProof/>
            <w:webHidden/>
          </w:rPr>
          <w:instrText xml:space="preserve"> PAGEREF _Toc88494928 \h </w:instrText>
        </w:r>
        <w:r w:rsidR="00842480">
          <w:rPr>
            <w:noProof/>
            <w:webHidden/>
          </w:rPr>
        </w:r>
        <w:r w:rsidR="00842480">
          <w:rPr>
            <w:noProof/>
            <w:webHidden/>
          </w:rPr>
          <w:fldChar w:fldCharType="separate"/>
        </w:r>
        <w:r w:rsidR="00842480">
          <w:rPr>
            <w:noProof/>
            <w:webHidden/>
          </w:rPr>
          <w:t>47</w:t>
        </w:r>
        <w:r w:rsidR="00842480">
          <w:rPr>
            <w:noProof/>
            <w:webHidden/>
          </w:rPr>
          <w:fldChar w:fldCharType="end"/>
        </w:r>
      </w:hyperlink>
    </w:p>
    <w:p w14:paraId="4AB4FF09" w14:textId="48D8B9AC" w:rsidR="00842480" w:rsidRDefault="0050665D">
      <w:pPr>
        <w:pStyle w:val="TOC3"/>
        <w:rPr>
          <w:rFonts w:asciiTheme="minorHAnsi" w:eastAsiaTheme="minorEastAsia" w:hAnsiTheme="minorHAnsi" w:cstheme="minorBidi"/>
          <w:noProof/>
          <w:szCs w:val="22"/>
        </w:rPr>
      </w:pPr>
      <w:hyperlink w:anchor="_Toc88494929" w:history="1">
        <w:r w:rsidR="00842480" w:rsidRPr="00066B96">
          <w:rPr>
            <w:rStyle w:val="Hyperlink"/>
            <w:noProof/>
          </w:rPr>
          <w:t>5.2.5</w:t>
        </w:r>
        <w:r w:rsidR="00842480">
          <w:rPr>
            <w:rFonts w:asciiTheme="minorHAnsi" w:eastAsiaTheme="minorEastAsia" w:hAnsiTheme="minorHAnsi" w:cstheme="minorBidi"/>
            <w:noProof/>
            <w:szCs w:val="22"/>
          </w:rPr>
          <w:tab/>
        </w:r>
        <w:r w:rsidR="00842480" w:rsidRPr="00066B96">
          <w:rPr>
            <w:rStyle w:val="Hyperlink"/>
            <w:noProof/>
          </w:rPr>
          <w:t>Quy trình xác định các hàng rào bảo vệ an toàn và môi trường</w:t>
        </w:r>
        <w:r w:rsidR="00842480">
          <w:rPr>
            <w:noProof/>
            <w:webHidden/>
          </w:rPr>
          <w:tab/>
        </w:r>
        <w:r w:rsidR="00842480">
          <w:rPr>
            <w:noProof/>
            <w:webHidden/>
          </w:rPr>
          <w:fldChar w:fldCharType="begin"/>
        </w:r>
        <w:r w:rsidR="00842480">
          <w:rPr>
            <w:noProof/>
            <w:webHidden/>
          </w:rPr>
          <w:instrText xml:space="preserve"> PAGEREF _Toc88494929 \h </w:instrText>
        </w:r>
        <w:r w:rsidR="00842480">
          <w:rPr>
            <w:noProof/>
            <w:webHidden/>
          </w:rPr>
        </w:r>
        <w:r w:rsidR="00842480">
          <w:rPr>
            <w:noProof/>
            <w:webHidden/>
          </w:rPr>
          <w:fldChar w:fldCharType="separate"/>
        </w:r>
        <w:r w:rsidR="00842480">
          <w:rPr>
            <w:noProof/>
            <w:webHidden/>
          </w:rPr>
          <w:t>48</w:t>
        </w:r>
        <w:r w:rsidR="00842480">
          <w:rPr>
            <w:noProof/>
            <w:webHidden/>
          </w:rPr>
          <w:fldChar w:fldCharType="end"/>
        </w:r>
      </w:hyperlink>
    </w:p>
    <w:p w14:paraId="1CA8DB0E" w14:textId="05DEE5B5" w:rsidR="00842480" w:rsidRDefault="0050665D">
      <w:pPr>
        <w:pStyle w:val="TOC3"/>
        <w:rPr>
          <w:rFonts w:asciiTheme="minorHAnsi" w:eastAsiaTheme="minorEastAsia" w:hAnsiTheme="minorHAnsi" w:cstheme="minorBidi"/>
          <w:noProof/>
          <w:szCs w:val="22"/>
        </w:rPr>
      </w:pPr>
      <w:hyperlink w:anchor="_Toc88494930" w:history="1">
        <w:r w:rsidR="00842480" w:rsidRPr="00066B96">
          <w:rPr>
            <w:rStyle w:val="Hyperlink"/>
            <w:noProof/>
          </w:rPr>
          <w:t>5.2.6</w:t>
        </w:r>
        <w:r w:rsidR="00842480">
          <w:rPr>
            <w:rFonts w:asciiTheme="minorHAnsi" w:eastAsiaTheme="minorEastAsia" w:hAnsiTheme="minorHAnsi" w:cstheme="minorBidi"/>
            <w:noProof/>
            <w:szCs w:val="22"/>
          </w:rPr>
          <w:tab/>
        </w:r>
        <w:r w:rsidR="00842480" w:rsidRPr="00066B96">
          <w:rPr>
            <w:rStyle w:val="Hyperlink"/>
            <w:noProof/>
          </w:rPr>
          <w:t>Các yêu cầu về thiết kế hàng rào bảo vệ an toàn và môi trường</w:t>
        </w:r>
        <w:r w:rsidR="00842480">
          <w:rPr>
            <w:noProof/>
            <w:webHidden/>
          </w:rPr>
          <w:tab/>
        </w:r>
        <w:r w:rsidR="00842480">
          <w:rPr>
            <w:noProof/>
            <w:webHidden/>
          </w:rPr>
          <w:fldChar w:fldCharType="begin"/>
        </w:r>
        <w:r w:rsidR="00842480">
          <w:rPr>
            <w:noProof/>
            <w:webHidden/>
          </w:rPr>
          <w:instrText xml:space="preserve"> PAGEREF _Toc88494930 \h </w:instrText>
        </w:r>
        <w:r w:rsidR="00842480">
          <w:rPr>
            <w:noProof/>
            <w:webHidden/>
          </w:rPr>
        </w:r>
        <w:r w:rsidR="00842480">
          <w:rPr>
            <w:noProof/>
            <w:webHidden/>
          </w:rPr>
          <w:fldChar w:fldCharType="separate"/>
        </w:r>
        <w:r w:rsidR="00842480">
          <w:rPr>
            <w:noProof/>
            <w:webHidden/>
          </w:rPr>
          <w:t>49</w:t>
        </w:r>
        <w:r w:rsidR="00842480">
          <w:rPr>
            <w:noProof/>
            <w:webHidden/>
          </w:rPr>
          <w:fldChar w:fldCharType="end"/>
        </w:r>
      </w:hyperlink>
    </w:p>
    <w:p w14:paraId="14E87950" w14:textId="3CFAAFBC" w:rsidR="00842480" w:rsidRDefault="0050665D">
      <w:pPr>
        <w:pStyle w:val="TOC3"/>
        <w:rPr>
          <w:rFonts w:asciiTheme="minorHAnsi" w:eastAsiaTheme="minorEastAsia" w:hAnsiTheme="minorHAnsi" w:cstheme="minorBidi"/>
          <w:noProof/>
          <w:szCs w:val="22"/>
        </w:rPr>
      </w:pPr>
      <w:hyperlink w:anchor="_Toc88494931" w:history="1">
        <w:r w:rsidR="00842480" w:rsidRPr="00066B96">
          <w:rPr>
            <w:rStyle w:val="Hyperlink"/>
            <w:noProof/>
          </w:rPr>
          <w:t>5.2.7</w:t>
        </w:r>
        <w:r w:rsidR="00842480">
          <w:rPr>
            <w:rFonts w:asciiTheme="minorHAnsi" w:eastAsiaTheme="minorEastAsia" w:hAnsiTheme="minorHAnsi" w:cstheme="minorBidi"/>
            <w:noProof/>
            <w:szCs w:val="22"/>
          </w:rPr>
          <w:tab/>
        </w:r>
        <w:r w:rsidR="00842480" w:rsidRPr="00066B96">
          <w:rPr>
            <w:rStyle w:val="Hyperlink"/>
            <w:noProof/>
          </w:rPr>
          <w:t>Các yêu cầu thẩm tra thiết kế đối với hàng rào bảo vệ về an toàn và môi trường</w:t>
        </w:r>
        <w:r w:rsidR="00842480">
          <w:rPr>
            <w:noProof/>
            <w:webHidden/>
          </w:rPr>
          <w:tab/>
        </w:r>
        <w:r w:rsidR="00842480">
          <w:rPr>
            <w:noProof/>
            <w:webHidden/>
          </w:rPr>
          <w:fldChar w:fldCharType="begin"/>
        </w:r>
        <w:r w:rsidR="00842480">
          <w:rPr>
            <w:noProof/>
            <w:webHidden/>
          </w:rPr>
          <w:instrText xml:space="preserve"> PAGEREF _Toc88494931 \h </w:instrText>
        </w:r>
        <w:r w:rsidR="00842480">
          <w:rPr>
            <w:noProof/>
            <w:webHidden/>
          </w:rPr>
        </w:r>
        <w:r w:rsidR="00842480">
          <w:rPr>
            <w:noProof/>
            <w:webHidden/>
          </w:rPr>
          <w:fldChar w:fldCharType="separate"/>
        </w:r>
        <w:r w:rsidR="00842480">
          <w:rPr>
            <w:noProof/>
            <w:webHidden/>
          </w:rPr>
          <w:t>50</w:t>
        </w:r>
        <w:r w:rsidR="00842480">
          <w:rPr>
            <w:noProof/>
            <w:webHidden/>
          </w:rPr>
          <w:fldChar w:fldCharType="end"/>
        </w:r>
      </w:hyperlink>
    </w:p>
    <w:p w14:paraId="3582A1A5" w14:textId="31517F7E" w:rsidR="00842480" w:rsidRDefault="0050665D">
      <w:pPr>
        <w:pStyle w:val="TOC2"/>
        <w:rPr>
          <w:rFonts w:asciiTheme="minorHAnsi" w:eastAsiaTheme="minorEastAsia" w:hAnsiTheme="minorHAnsi" w:cstheme="minorBidi"/>
          <w:noProof/>
          <w:szCs w:val="22"/>
        </w:rPr>
      </w:pPr>
      <w:hyperlink w:anchor="_Toc88494932" w:history="1">
        <w:r w:rsidR="00842480" w:rsidRPr="00066B96">
          <w:rPr>
            <w:rStyle w:val="Hyperlink"/>
            <w:noProof/>
            <w:lang w:val="vi-VN"/>
          </w:rPr>
          <w:t>5.3</w:t>
        </w:r>
        <w:r w:rsidR="00842480">
          <w:rPr>
            <w:rFonts w:asciiTheme="minorHAnsi" w:eastAsiaTheme="minorEastAsia" w:hAnsiTheme="minorHAnsi" w:cstheme="minorBidi"/>
            <w:noProof/>
            <w:szCs w:val="22"/>
          </w:rPr>
          <w:tab/>
        </w:r>
        <w:r w:rsidR="00842480" w:rsidRPr="00066B96">
          <w:rPr>
            <w:rStyle w:val="Hyperlink"/>
            <w:noProof/>
          </w:rPr>
          <w:t>Xem xét</w:t>
        </w:r>
        <w:r w:rsidR="00842480" w:rsidRPr="00066B96">
          <w:rPr>
            <w:rStyle w:val="Hyperlink"/>
            <w:noProof/>
            <w:lang w:val="vi-VN"/>
          </w:rPr>
          <w:t xml:space="preserve"> về môi trường</w:t>
        </w:r>
        <w:r w:rsidR="00842480">
          <w:rPr>
            <w:noProof/>
            <w:webHidden/>
          </w:rPr>
          <w:tab/>
        </w:r>
        <w:r w:rsidR="00842480">
          <w:rPr>
            <w:noProof/>
            <w:webHidden/>
          </w:rPr>
          <w:fldChar w:fldCharType="begin"/>
        </w:r>
        <w:r w:rsidR="00842480">
          <w:rPr>
            <w:noProof/>
            <w:webHidden/>
          </w:rPr>
          <w:instrText xml:space="preserve"> PAGEREF _Toc88494932 \h </w:instrText>
        </w:r>
        <w:r w:rsidR="00842480">
          <w:rPr>
            <w:noProof/>
            <w:webHidden/>
          </w:rPr>
        </w:r>
        <w:r w:rsidR="00842480">
          <w:rPr>
            <w:noProof/>
            <w:webHidden/>
          </w:rPr>
          <w:fldChar w:fldCharType="separate"/>
        </w:r>
        <w:r w:rsidR="00842480">
          <w:rPr>
            <w:noProof/>
            <w:webHidden/>
          </w:rPr>
          <w:t>50</w:t>
        </w:r>
        <w:r w:rsidR="00842480">
          <w:rPr>
            <w:noProof/>
            <w:webHidden/>
          </w:rPr>
          <w:fldChar w:fldCharType="end"/>
        </w:r>
      </w:hyperlink>
    </w:p>
    <w:p w14:paraId="6F7FF787" w14:textId="4178B8C2" w:rsidR="00842480" w:rsidRDefault="0050665D">
      <w:pPr>
        <w:pStyle w:val="TOC3"/>
        <w:rPr>
          <w:rFonts w:asciiTheme="minorHAnsi" w:eastAsiaTheme="minorEastAsia" w:hAnsiTheme="minorHAnsi" w:cstheme="minorBidi"/>
          <w:noProof/>
          <w:szCs w:val="22"/>
        </w:rPr>
      </w:pPr>
      <w:hyperlink w:anchor="_Toc88494933" w:history="1">
        <w:r w:rsidR="00842480" w:rsidRPr="00066B96">
          <w:rPr>
            <w:rStyle w:val="Hyperlink"/>
            <w:noProof/>
          </w:rPr>
          <w:t>5.3.1</w:t>
        </w:r>
        <w:r w:rsidR="00842480">
          <w:rPr>
            <w:rFonts w:asciiTheme="minorHAnsi" w:eastAsiaTheme="minorEastAsia" w:hAnsiTheme="minorHAnsi" w:cstheme="minorBidi"/>
            <w:noProof/>
            <w:szCs w:val="22"/>
          </w:rPr>
          <w:tab/>
        </w:r>
        <w:r w:rsidR="00842480" w:rsidRPr="00066B96">
          <w:rPr>
            <w:rStyle w:val="Hyperlink"/>
            <w:noProof/>
          </w:rPr>
          <w:t>Tổng quan</w:t>
        </w:r>
        <w:r w:rsidR="00842480">
          <w:rPr>
            <w:noProof/>
            <w:webHidden/>
          </w:rPr>
          <w:tab/>
        </w:r>
        <w:r w:rsidR="00842480">
          <w:rPr>
            <w:noProof/>
            <w:webHidden/>
          </w:rPr>
          <w:fldChar w:fldCharType="begin"/>
        </w:r>
        <w:r w:rsidR="00842480">
          <w:rPr>
            <w:noProof/>
            <w:webHidden/>
          </w:rPr>
          <w:instrText xml:space="preserve"> PAGEREF _Toc88494933 \h </w:instrText>
        </w:r>
        <w:r w:rsidR="00842480">
          <w:rPr>
            <w:noProof/>
            <w:webHidden/>
          </w:rPr>
        </w:r>
        <w:r w:rsidR="00842480">
          <w:rPr>
            <w:noProof/>
            <w:webHidden/>
          </w:rPr>
          <w:fldChar w:fldCharType="separate"/>
        </w:r>
        <w:r w:rsidR="00842480">
          <w:rPr>
            <w:noProof/>
            <w:webHidden/>
          </w:rPr>
          <w:t>50</w:t>
        </w:r>
        <w:r w:rsidR="00842480">
          <w:rPr>
            <w:noProof/>
            <w:webHidden/>
          </w:rPr>
          <w:fldChar w:fldCharType="end"/>
        </w:r>
      </w:hyperlink>
    </w:p>
    <w:p w14:paraId="1B47E5EA" w14:textId="71EA4F0A" w:rsidR="00842480" w:rsidRDefault="0050665D">
      <w:pPr>
        <w:pStyle w:val="TOC3"/>
        <w:rPr>
          <w:rFonts w:asciiTheme="minorHAnsi" w:eastAsiaTheme="minorEastAsia" w:hAnsiTheme="minorHAnsi" w:cstheme="minorBidi"/>
          <w:noProof/>
          <w:szCs w:val="22"/>
        </w:rPr>
      </w:pPr>
      <w:hyperlink w:anchor="_Toc88494934" w:history="1">
        <w:r w:rsidR="00842480" w:rsidRPr="00066B96">
          <w:rPr>
            <w:rStyle w:val="Hyperlink"/>
            <w:noProof/>
          </w:rPr>
          <w:t>5.3.2</w:t>
        </w:r>
        <w:r w:rsidR="00842480">
          <w:rPr>
            <w:rFonts w:asciiTheme="minorHAnsi" w:eastAsiaTheme="minorEastAsia" w:hAnsiTheme="minorHAnsi" w:cstheme="minorBidi"/>
            <w:noProof/>
            <w:szCs w:val="22"/>
          </w:rPr>
          <w:tab/>
        </w:r>
        <w:r w:rsidR="00842480" w:rsidRPr="00066B96">
          <w:rPr>
            <w:rStyle w:val="Hyperlink"/>
            <w:noProof/>
          </w:rPr>
          <w:t>Thông số kỹ thuật của kho chứa LNG nổi (FLNG)</w:t>
        </w:r>
        <w:r w:rsidR="00842480">
          <w:rPr>
            <w:noProof/>
            <w:webHidden/>
          </w:rPr>
          <w:tab/>
        </w:r>
        <w:r w:rsidR="00842480">
          <w:rPr>
            <w:noProof/>
            <w:webHidden/>
          </w:rPr>
          <w:fldChar w:fldCharType="begin"/>
        </w:r>
        <w:r w:rsidR="00842480">
          <w:rPr>
            <w:noProof/>
            <w:webHidden/>
          </w:rPr>
          <w:instrText xml:space="preserve"> PAGEREF _Toc88494934 \h </w:instrText>
        </w:r>
        <w:r w:rsidR="00842480">
          <w:rPr>
            <w:noProof/>
            <w:webHidden/>
          </w:rPr>
        </w:r>
        <w:r w:rsidR="00842480">
          <w:rPr>
            <w:noProof/>
            <w:webHidden/>
          </w:rPr>
          <w:fldChar w:fldCharType="separate"/>
        </w:r>
        <w:r w:rsidR="00842480">
          <w:rPr>
            <w:noProof/>
            <w:webHidden/>
          </w:rPr>
          <w:t>51</w:t>
        </w:r>
        <w:r w:rsidR="00842480">
          <w:rPr>
            <w:noProof/>
            <w:webHidden/>
          </w:rPr>
          <w:fldChar w:fldCharType="end"/>
        </w:r>
      </w:hyperlink>
    </w:p>
    <w:p w14:paraId="304BFCD4" w14:textId="21685F4D" w:rsidR="00842480" w:rsidRDefault="0050665D">
      <w:pPr>
        <w:pStyle w:val="TOC3"/>
        <w:rPr>
          <w:rFonts w:asciiTheme="minorHAnsi" w:eastAsiaTheme="minorEastAsia" w:hAnsiTheme="minorHAnsi" w:cstheme="minorBidi"/>
          <w:noProof/>
          <w:szCs w:val="22"/>
        </w:rPr>
      </w:pPr>
      <w:hyperlink w:anchor="_Toc88494935" w:history="1">
        <w:r w:rsidR="00842480" w:rsidRPr="00066B96">
          <w:rPr>
            <w:rStyle w:val="Hyperlink"/>
            <w:noProof/>
          </w:rPr>
          <w:t>5.3.3</w:t>
        </w:r>
        <w:r w:rsidR="00842480">
          <w:rPr>
            <w:rFonts w:asciiTheme="minorHAnsi" w:eastAsiaTheme="minorEastAsia" w:hAnsiTheme="minorHAnsi" w:cstheme="minorBidi"/>
            <w:noProof/>
            <w:szCs w:val="22"/>
          </w:rPr>
          <w:tab/>
        </w:r>
        <w:r w:rsidR="00842480" w:rsidRPr="00066B96">
          <w:rPr>
            <w:rStyle w:val="Hyperlink"/>
            <w:noProof/>
          </w:rPr>
          <w:t>Nhận diện các khía cạnh môi trường</w:t>
        </w:r>
        <w:r w:rsidR="00842480">
          <w:rPr>
            <w:noProof/>
            <w:webHidden/>
          </w:rPr>
          <w:tab/>
        </w:r>
        <w:r w:rsidR="00842480">
          <w:rPr>
            <w:noProof/>
            <w:webHidden/>
          </w:rPr>
          <w:fldChar w:fldCharType="begin"/>
        </w:r>
        <w:r w:rsidR="00842480">
          <w:rPr>
            <w:noProof/>
            <w:webHidden/>
          </w:rPr>
          <w:instrText xml:space="preserve"> PAGEREF _Toc88494935 \h </w:instrText>
        </w:r>
        <w:r w:rsidR="00842480">
          <w:rPr>
            <w:noProof/>
            <w:webHidden/>
          </w:rPr>
        </w:r>
        <w:r w:rsidR="00842480">
          <w:rPr>
            <w:noProof/>
            <w:webHidden/>
          </w:rPr>
          <w:fldChar w:fldCharType="separate"/>
        </w:r>
        <w:r w:rsidR="00842480">
          <w:rPr>
            <w:noProof/>
            <w:webHidden/>
          </w:rPr>
          <w:t>51</w:t>
        </w:r>
        <w:r w:rsidR="00842480">
          <w:rPr>
            <w:noProof/>
            <w:webHidden/>
          </w:rPr>
          <w:fldChar w:fldCharType="end"/>
        </w:r>
      </w:hyperlink>
    </w:p>
    <w:p w14:paraId="6E2F1B0B" w14:textId="00671904" w:rsidR="00842480" w:rsidRDefault="0050665D">
      <w:pPr>
        <w:pStyle w:val="TOC3"/>
        <w:rPr>
          <w:rFonts w:asciiTheme="minorHAnsi" w:eastAsiaTheme="minorEastAsia" w:hAnsiTheme="minorHAnsi" w:cstheme="minorBidi"/>
          <w:noProof/>
          <w:szCs w:val="22"/>
        </w:rPr>
      </w:pPr>
      <w:hyperlink w:anchor="_Toc88494936" w:history="1">
        <w:r w:rsidR="00842480" w:rsidRPr="00066B96">
          <w:rPr>
            <w:rStyle w:val="Hyperlink"/>
            <w:noProof/>
          </w:rPr>
          <w:t>5.3.4</w:t>
        </w:r>
        <w:r w:rsidR="00842480">
          <w:rPr>
            <w:rFonts w:asciiTheme="minorHAnsi" w:eastAsiaTheme="minorEastAsia" w:hAnsiTheme="minorHAnsi" w:cstheme="minorBidi"/>
            <w:noProof/>
            <w:szCs w:val="22"/>
          </w:rPr>
          <w:tab/>
        </w:r>
        <w:r w:rsidR="00842480" w:rsidRPr="00066B96">
          <w:rPr>
            <w:rStyle w:val="Hyperlink"/>
            <w:noProof/>
          </w:rPr>
          <w:t>Đánh giá tác động và biện pháp bảo vệ môi trường</w:t>
        </w:r>
        <w:r w:rsidR="00842480">
          <w:rPr>
            <w:noProof/>
            <w:webHidden/>
          </w:rPr>
          <w:tab/>
        </w:r>
        <w:r w:rsidR="00842480">
          <w:rPr>
            <w:noProof/>
            <w:webHidden/>
          </w:rPr>
          <w:fldChar w:fldCharType="begin"/>
        </w:r>
        <w:r w:rsidR="00842480">
          <w:rPr>
            <w:noProof/>
            <w:webHidden/>
          </w:rPr>
          <w:instrText xml:space="preserve"> PAGEREF _Toc88494936 \h </w:instrText>
        </w:r>
        <w:r w:rsidR="00842480">
          <w:rPr>
            <w:noProof/>
            <w:webHidden/>
          </w:rPr>
        </w:r>
        <w:r w:rsidR="00842480">
          <w:rPr>
            <w:noProof/>
            <w:webHidden/>
          </w:rPr>
          <w:fldChar w:fldCharType="separate"/>
        </w:r>
        <w:r w:rsidR="00842480">
          <w:rPr>
            <w:noProof/>
            <w:webHidden/>
          </w:rPr>
          <w:t>52</w:t>
        </w:r>
        <w:r w:rsidR="00842480">
          <w:rPr>
            <w:noProof/>
            <w:webHidden/>
          </w:rPr>
          <w:fldChar w:fldCharType="end"/>
        </w:r>
      </w:hyperlink>
    </w:p>
    <w:p w14:paraId="202D6085" w14:textId="3F6864A5" w:rsidR="00842480" w:rsidRDefault="0050665D">
      <w:pPr>
        <w:pStyle w:val="TOC3"/>
        <w:rPr>
          <w:rFonts w:asciiTheme="minorHAnsi" w:eastAsiaTheme="minorEastAsia" w:hAnsiTheme="minorHAnsi" w:cstheme="minorBidi"/>
          <w:noProof/>
          <w:szCs w:val="22"/>
        </w:rPr>
      </w:pPr>
      <w:hyperlink w:anchor="_Toc88494937" w:history="1">
        <w:r w:rsidR="00842480" w:rsidRPr="00066B96">
          <w:rPr>
            <w:rStyle w:val="Hyperlink"/>
            <w:noProof/>
          </w:rPr>
          <w:t>5.3.5</w:t>
        </w:r>
        <w:r w:rsidR="00842480">
          <w:rPr>
            <w:rFonts w:asciiTheme="minorHAnsi" w:eastAsiaTheme="minorEastAsia" w:hAnsiTheme="minorHAnsi" w:cstheme="minorBidi"/>
            <w:noProof/>
            <w:szCs w:val="22"/>
          </w:rPr>
          <w:tab/>
        </w:r>
        <w:r w:rsidR="00842480" w:rsidRPr="00066B96">
          <w:rPr>
            <w:rStyle w:val="Hyperlink"/>
            <w:noProof/>
          </w:rPr>
          <w:t>Các yêu cầu thiết kế nhằm bảo vệ môi trường</w:t>
        </w:r>
        <w:r w:rsidR="00842480">
          <w:rPr>
            <w:noProof/>
            <w:webHidden/>
          </w:rPr>
          <w:tab/>
        </w:r>
        <w:r w:rsidR="00842480">
          <w:rPr>
            <w:noProof/>
            <w:webHidden/>
          </w:rPr>
          <w:fldChar w:fldCharType="begin"/>
        </w:r>
        <w:r w:rsidR="00842480">
          <w:rPr>
            <w:noProof/>
            <w:webHidden/>
          </w:rPr>
          <w:instrText xml:space="preserve"> PAGEREF _Toc88494937 \h </w:instrText>
        </w:r>
        <w:r w:rsidR="00842480">
          <w:rPr>
            <w:noProof/>
            <w:webHidden/>
          </w:rPr>
        </w:r>
        <w:r w:rsidR="00842480">
          <w:rPr>
            <w:noProof/>
            <w:webHidden/>
          </w:rPr>
          <w:fldChar w:fldCharType="separate"/>
        </w:r>
        <w:r w:rsidR="00842480">
          <w:rPr>
            <w:noProof/>
            <w:webHidden/>
          </w:rPr>
          <w:t>52</w:t>
        </w:r>
        <w:r w:rsidR="00842480">
          <w:rPr>
            <w:noProof/>
            <w:webHidden/>
          </w:rPr>
          <w:fldChar w:fldCharType="end"/>
        </w:r>
      </w:hyperlink>
    </w:p>
    <w:p w14:paraId="07DC9AF9" w14:textId="3F97EF1B" w:rsidR="00842480" w:rsidRDefault="0050665D">
      <w:pPr>
        <w:pStyle w:val="TOC2"/>
        <w:rPr>
          <w:rFonts w:asciiTheme="minorHAnsi" w:eastAsiaTheme="minorEastAsia" w:hAnsiTheme="minorHAnsi" w:cstheme="minorBidi"/>
          <w:noProof/>
          <w:szCs w:val="22"/>
        </w:rPr>
      </w:pPr>
      <w:hyperlink w:anchor="_Toc88494938" w:history="1">
        <w:r w:rsidR="00842480" w:rsidRPr="00066B96">
          <w:rPr>
            <w:rStyle w:val="Hyperlink"/>
            <w:noProof/>
          </w:rPr>
          <w:t>5.4</w:t>
        </w:r>
        <w:r w:rsidR="00842480">
          <w:rPr>
            <w:rFonts w:asciiTheme="minorHAnsi" w:eastAsiaTheme="minorEastAsia" w:hAnsiTheme="minorHAnsi" w:cstheme="minorBidi"/>
            <w:noProof/>
            <w:szCs w:val="22"/>
          </w:rPr>
          <w:tab/>
        </w:r>
        <w:r w:rsidR="00842480" w:rsidRPr="00066B96">
          <w:rPr>
            <w:rStyle w:val="Hyperlink"/>
            <w:noProof/>
          </w:rPr>
          <w:t>Cân nhắc về an toàn</w:t>
        </w:r>
        <w:r w:rsidR="00842480">
          <w:rPr>
            <w:noProof/>
            <w:webHidden/>
          </w:rPr>
          <w:tab/>
        </w:r>
        <w:r w:rsidR="00842480">
          <w:rPr>
            <w:noProof/>
            <w:webHidden/>
          </w:rPr>
          <w:fldChar w:fldCharType="begin"/>
        </w:r>
        <w:r w:rsidR="00842480">
          <w:rPr>
            <w:noProof/>
            <w:webHidden/>
          </w:rPr>
          <w:instrText xml:space="preserve"> PAGEREF _Toc88494938 \h </w:instrText>
        </w:r>
        <w:r w:rsidR="00842480">
          <w:rPr>
            <w:noProof/>
            <w:webHidden/>
          </w:rPr>
        </w:r>
        <w:r w:rsidR="00842480">
          <w:rPr>
            <w:noProof/>
            <w:webHidden/>
          </w:rPr>
          <w:fldChar w:fldCharType="separate"/>
        </w:r>
        <w:r w:rsidR="00842480">
          <w:rPr>
            <w:noProof/>
            <w:webHidden/>
          </w:rPr>
          <w:t>61</w:t>
        </w:r>
        <w:r w:rsidR="00842480">
          <w:rPr>
            <w:noProof/>
            <w:webHidden/>
          </w:rPr>
          <w:fldChar w:fldCharType="end"/>
        </w:r>
      </w:hyperlink>
    </w:p>
    <w:p w14:paraId="3531EEF7" w14:textId="12F1F823" w:rsidR="00842480" w:rsidRDefault="0050665D">
      <w:pPr>
        <w:pStyle w:val="TOC3"/>
        <w:rPr>
          <w:rFonts w:asciiTheme="minorHAnsi" w:eastAsiaTheme="minorEastAsia" w:hAnsiTheme="minorHAnsi" w:cstheme="minorBidi"/>
          <w:noProof/>
          <w:szCs w:val="22"/>
        </w:rPr>
      </w:pPr>
      <w:hyperlink w:anchor="_Toc88494939" w:history="1">
        <w:r w:rsidR="00842480" w:rsidRPr="00066B96">
          <w:rPr>
            <w:rStyle w:val="Hyperlink"/>
            <w:noProof/>
          </w:rPr>
          <w:t>5.4.1</w:t>
        </w:r>
        <w:r w:rsidR="00842480">
          <w:rPr>
            <w:rFonts w:asciiTheme="minorHAnsi" w:eastAsiaTheme="minorEastAsia" w:hAnsiTheme="minorHAnsi" w:cstheme="minorBidi"/>
            <w:noProof/>
            <w:szCs w:val="22"/>
          </w:rPr>
          <w:tab/>
        </w:r>
        <w:r w:rsidR="00842480" w:rsidRPr="00066B96">
          <w:rPr>
            <w:rStyle w:val="Hyperlink"/>
            <w:noProof/>
          </w:rPr>
          <w:t>Yêu cầu chung</w:t>
        </w:r>
        <w:r w:rsidR="00842480">
          <w:rPr>
            <w:noProof/>
            <w:webHidden/>
          </w:rPr>
          <w:tab/>
        </w:r>
        <w:r w:rsidR="00842480">
          <w:rPr>
            <w:noProof/>
            <w:webHidden/>
          </w:rPr>
          <w:fldChar w:fldCharType="begin"/>
        </w:r>
        <w:r w:rsidR="00842480">
          <w:rPr>
            <w:noProof/>
            <w:webHidden/>
          </w:rPr>
          <w:instrText xml:space="preserve"> PAGEREF _Toc88494939 \h </w:instrText>
        </w:r>
        <w:r w:rsidR="00842480">
          <w:rPr>
            <w:noProof/>
            <w:webHidden/>
          </w:rPr>
        </w:r>
        <w:r w:rsidR="00842480">
          <w:rPr>
            <w:noProof/>
            <w:webHidden/>
          </w:rPr>
          <w:fldChar w:fldCharType="separate"/>
        </w:r>
        <w:r w:rsidR="00842480">
          <w:rPr>
            <w:noProof/>
            <w:webHidden/>
          </w:rPr>
          <w:t>61</w:t>
        </w:r>
        <w:r w:rsidR="00842480">
          <w:rPr>
            <w:noProof/>
            <w:webHidden/>
          </w:rPr>
          <w:fldChar w:fldCharType="end"/>
        </w:r>
      </w:hyperlink>
    </w:p>
    <w:p w14:paraId="57A94F86" w14:textId="6907A577" w:rsidR="00842480" w:rsidRDefault="0050665D">
      <w:pPr>
        <w:pStyle w:val="TOC3"/>
        <w:rPr>
          <w:rFonts w:asciiTheme="minorHAnsi" w:eastAsiaTheme="minorEastAsia" w:hAnsiTheme="minorHAnsi" w:cstheme="minorBidi"/>
          <w:noProof/>
          <w:szCs w:val="22"/>
        </w:rPr>
      </w:pPr>
      <w:hyperlink w:anchor="_Toc88494940" w:history="1">
        <w:r w:rsidR="00842480" w:rsidRPr="00066B96">
          <w:rPr>
            <w:rStyle w:val="Hyperlink"/>
            <w:noProof/>
          </w:rPr>
          <w:t>5.4.2</w:t>
        </w:r>
        <w:r w:rsidR="00842480">
          <w:rPr>
            <w:rFonts w:asciiTheme="minorHAnsi" w:eastAsiaTheme="minorEastAsia" w:hAnsiTheme="minorHAnsi" w:cstheme="minorBidi"/>
            <w:noProof/>
            <w:szCs w:val="22"/>
          </w:rPr>
          <w:tab/>
        </w:r>
        <w:r w:rsidR="00842480" w:rsidRPr="00066B96">
          <w:rPr>
            <w:rStyle w:val="Hyperlink"/>
            <w:noProof/>
          </w:rPr>
          <w:t>Các chiến lược và nguyên lý an toàn</w:t>
        </w:r>
        <w:r w:rsidR="00842480">
          <w:rPr>
            <w:noProof/>
            <w:webHidden/>
          </w:rPr>
          <w:tab/>
        </w:r>
        <w:r w:rsidR="00842480">
          <w:rPr>
            <w:noProof/>
            <w:webHidden/>
          </w:rPr>
          <w:fldChar w:fldCharType="begin"/>
        </w:r>
        <w:r w:rsidR="00842480">
          <w:rPr>
            <w:noProof/>
            <w:webHidden/>
          </w:rPr>
          <w:instrText xml:space="preserve"> PAGEREF _Toc88494940 \h </w:instrText>
        </w:r>
        <w:r w:rsidR="00842480">
          <w:rPr>
            <w:noProof/>
            <w:webHidden/>
          </w:rPr>
        </w:r>
        <w:r w:rsidR="00842480">
          <w:rPr>
            <w:noProof/>
            <w:webHidden/>
          </w:rPr>
          <w:fldChar w:fldCharType="separate"/>
        </w:r>
        <w:r w:rsidR="00842480">
          <w:rPr>
            <w:noProof/>
            <w:webHidden/>
          </w:rPr>
          <w:t>61</w:t>
        </w:r>
        <w:r w:rsidR="00842480">
          <w:rPr>
            <w:noProof/>
            <w:webHidden/>
          </w:rPr>
          <w:fldChar w:fldCharType="end"/>
        </w:r>
      </w:hyperlink>
    </w:p>
    <w:p w14:paraId="155CA0B3" w14:textId="4C394D53" w:rsidR="00842480" w:rsidRDefault="0050665D">
      <w:pPr>
        <w:pStyle w:val="TOC3"/>
        <w:rPr>
          <w:rFonts w:asciiTheme="minorHAnsi" w:eastAsiaTheme="minorEastAsia" w:hAnsiTheme="minorHAnsi" w:cstheme="minorBidi"/>
          <w:noProof/>
          <w:szCs w:val="22"/>
        </w:rPr>
      </w:pPr>
      <w:hyperlink w:anchor="_Toc88494941" w:history="1">
        <w:r w:rsidR="00842480" w:rsidRPr="00066B96">
          <w:rPr>
            <w:rStyle w:val="Hyperlink"/>
            <w:noProof/>
          </w:rPr>
          <w:t>5.4.3</w:t>
        </w:r>
        <w:r w:rsidR="00842480">
          <w:rPr>
            <w:rFonts w:asciiTheme="minorHAnsi" w:eastAsiaTheme="minorEastAsia" w:hAnsiTheme="minorHAnsi" w:cstheme="minorBidi"/>
            <w:noProof/>
            <w:szCs w:val="22"/>
          </w:rPr>
          <w:tab/>
        </w:r>
        <w:r w:rsidR="00842480" w:rsidRPr="00066B96">
          <w:rPr>
            <w:rStyle w:val="Hyperlink"/>
            <w:noProof/>
          </w:rPr>
          <w:t>Đánh giá an toàn</w:t>
        </w:r>
        <w:r w:rsidR="00842480">
          <w:rPr>
            <w:noProof/>
            <w:webHidden/>
          </w:rPr>
          <w:tab/>
        </w:r>
        <w:r w:rsidR="00842480">
          <w:rPr>
            <w:noProof/>
            <w:webHidden/>
          </w:rPr>
          <w:fldChar w:fldCharType="begin"/>
        </w:r>
        <w:r w:rsidR="00842480">
          <w:rPr>
            <w:noProof/>
            <w:webHidden/>
          </w:rPr>
          <w:instrText xml:space="preserve"> PAGEREF _Toc88494941 \h </w:instrText>
        </w:r>
        <w:r w:rsidR="00842480">
          <w:rPr>
            <w:noProof/>
            <w:webHidden/>
          </w:rPr>
        </w:r>
        <w:r w:rsidR="00842480">
          <w:rPr>
            <w:noProof/>
            <w:webHidden/>
          </w:rPr>
          <w:fldChar w:fldCharType="separate"/>
        </w:r>
        <w:r w:rsidR="00842480">
          <w:rPr>
            <w:noProof/>
            <w:webHidden/>
          </w:rPr>
          <w:t>62</w:t>
        </w:r>
        <w:r w:rsidR="00842480">
          <w:rPr>
            <w:noProof/>
            <w:webHidden/>
          </w:rPr>
          <w:fldChar w:fldCharType="end"/>
        </w:r>
      </w:hyperlink>
    </w:p>
    <w:p w14:paraId="1D8D9E6A" w14:textId="412EE04F" w:rsidR="00842480" w:rsidRDefault="0050665D">
      <w:pPr>
        <w:pStyle w:val="TOC3"/>
        <w:rPr>
          <w:rFonts w:asciiTheme="minorHAnsi" w:eastAsiaTheme="minorEastAsia" w:hAnsiTheme="minorHAnsi" w:cstheme="minorBidi"/>
          <w:noProof/>
          <w:szCs w:val="22"/>
        </w:rPr>
      </w:pPr>
      <w:hyperlink w:anchor="_Toc88494942" w:history="1">
        <w:r w:rsidR="00842480" w:rsidRPr="00066B96">
          <w:rPr>
            <w:rStyle w:val="Hyperlink"/>
            <w:rFonts w:eastAsia="Yu Gothic Light"/>
            <w:noProof/>
          </w:rPr>
          <w:t>5.4.4</w:t>
        </w:r>
        <w:r w:rsidR="00842480">
          <w:rPr>
            <w:rFonts w:asciiTheme="minorHAnsi" w:eastAsiaTheme="minorEastAsia" w:hAnsiTheme="minorHAnsi" w:cstheme="minorBidi"/>
            <w:noProof/>
            <w:szCs w:val="22"/>
          </w:rPr>
          <w:tab/>
        </w:r>
        <w:r w:rsidR="00842480" w:rsidRPr="00066B96">
          <w:rPr>
            <w:rStyle w:val="Hyperlink"/>
            <w:rFonts w:eastAsia="Yu Gothic Light"/>
            <w:noProof/>
          </w:rPr>
          <w:t>Đánh giá rủi ro định lượng (QRA) và các nghiên cứu an toàn cụ thể</w:t>
        </w:r>
        <w:r w:rsidR="00842480">
          <w:rPr>
            <w:noProof/>
            <w:webHidden/>
          </w:rPr>
          <w:tab/>
        </w:r>
        <w:r w:rsidR="00842480">
          <w:rPr>
            <w:noProof/>
            <w:webHidden/>
          </w:rPr>
          <w:fldChar w:fldCharType="begin"/>
        </w:r>
        <w:r w:rsidR="00842480">
          <w:rPr>
            <w:noProof/>
            <w:webHidden/>
          </w:rPr>
          <w:instrText xml:space="preserve"> PAGEREF _Toc88494942 \h </w:instrText>
        </w:r>
        <w:r w:rsidR="00842480">
          <w:rPr>
            <w:noProof/>
            <w:webHidden/>
          </w:rPr>
        </w:r>
        <w:r w:rsidR="00842480">
          <w:rPr>
            <w:noProof/>
            <w:webHidden/>
          </w:rPr>
          <w:fldChar w:fldCharType="separate"/>
        </w:r>
        <w:r w:rsidR="00842480">
          <w:rPr>
            <w:noProof/>
            <w:webHidden/>
          </w:rPr>
          <w:t>64</w:t>
        </w:r>
        <w:r w:rsidR="00842480">
          <w:rPr>
            <w:noProof/>
            <w:webHidden/>
          </w:rPr>
          <w:fldChar w:fldCharType="end"/>
        </w:r>
      </w:hyperlink>
    </w:p>
    <w:p w14:paraId="5D030280" w14:textId="28F0CFC0" w:rsidR="00842480" w:rsidRDefault="0050665D">
      <w:pPr>
        <w:pStyle w:val="TOC3"/>
        <w:rPr>
          <w:rFonts w:asciiTheme="minorHAnsi" w:eastAsiaTheme="minorEastAsia" w:hAnsiTheme="minorHAnsi" w:cstheme="minorBidi"/>
          <w:noProof/>
          <w:szCs w:val="22"/>
        </w:rPr>
      </w:pPr>
      <w:hyperlink w:anchor="_Toc88494943" w:history="1">
        <w:r w:rsidR="00842480" w:rsidRPr="00066B96">
          <w:rPr>
            <w:rStyle w:val="Hyperlink"/>
            <w:rFonts w:eastAsia="Yu Gothic Light"/>
            <w:noProof/>
          </w:rPr>
          <w:t>5.4.5</w:t>
        </w:r>
        <w:r w:rsidR="00842480">
          <w:rPr>
            <w:rFonts w:asciiTheme="minorHAnsi" w:eastAsiaTheme="minorEastAsia" w:hAnsiTheme="minorHAnsi" w:cstheme="minorBidi"/>
            <w:noProof/>
            <w:szCs w:val="22"/>
          </w:rPr>
          <w:tab/>
        </w:r>
        <w:r w:rsidR="00842480" w:rsidRPr="00066B96">
          <w:rPr>
            <w:rStyle w:val="Hyperlink"/>
            <w:rFonts w:eastAsia="Yu Gothic Light"/>
            <w:noProof/>
          </w:rPr>
          <w:t>Các biện pháp phòng ngừa rủi ro (danh sách điển hình)</w:t>
        </w:r>
        <w:r w:rsidR="00842480">
          <w:rPr>
            <w:noProof/>
            <w:webHidden/>
          </w:rPr>
          <w:tab/>
        </w:r>
        <w:r w:rsidR="00842480">
          <w:rPr>
            <w:noProof/>
            <w:webHidden/>
          </w:rPr>
          <w:fldChar w:fldCharType="begin"/>
        </w:r>
        <w:r w:rsidR="00842480">
          <w:rPr>
            <w:noProof/>
            <w:webHidden/>
          </w:rPr>
          <w:instrText xml:space="preserve"> PAGEREF _Toc88494943 \h </w:instrText>
        </w:r>
        <w:r w:rsidR="00842480">
          <w:rPr>
            <w:noProof/>
            <w:webHidden/>
          </w:rPr>
        </w:r>
        <w:r w:rsidR="00842480">
          <w:rPr>
            <w:noProof/>
            <w:webHidden/>
          </w:rPr>
          <w:fldChar w:fldCharType="separate"/>
        </w:r>
        <w:r w:rsidR="00842480">
          <w:rPr>
            <w:noProof/>
            <w:webHidden/>
          </w:rPr>
          <w:t>69</w:t>
        </w:r>
        <w:r w:rsidR="00842480">
          <w:rPr>
            <w:noProof/>
            <w:webHidden/>
          </w:rPr>
          <w:fldChar w:fldCharType="end"/>
        </w:r>
      </w:hyperlink>
    </w:p>
    <w:p w14:paraId="5783D8F7" w14:textId="3EE1AD87" w:rsidR="00842480" w:rsidRDefault="0050665D">
      <w:pPr>
        <w:pStyle w:val="TOC3"/>
        <w:rPr>
          <w:rFonts w:asciiTheme="minorHAnsi" w:eastAsiaTheme="minorEastAsia" w:hAnsiTheme="minorHAnsi" w:cstheme="minorBidi"/>
          <w:noProof/>
          <w:szCs w:val="22"/>
        </w:rPr>
      </w:pPr>
      <w:hyperlink w:anchor="_Toc88494944" w:history="1">
        <w:r w:rsidR="00842480" w:rsidRPr="00066B96">
          <w:rPr>
            <w:rStyle w:val="Hyperlink"/>
            <w:rFonts w:eastAsia="Yu Gothic Light"/>
            <w:noProof/>
          </w:rPr>
          <w:t>5.4.6</w:t>
        </w:r>
        <w:r w:rsidR="00842480">
          <w:rPr>
            <w:rFonts w:asciiTheme="minorHAnsi" w:eastAsiaTheme="minorEastAsia" w:hAnsiTheme="minorHAnsi" w:cstheme="minorBidi"/>
            <w:noProof/>
            <w:szCs w:val="22"/>
          </w:rPr>
          <w:tab/>
        </w:r>
        <w:r w:rsidR="00842480" w:rsidRPr="00066B96">
          <w:rPr>
            <w:rStyle w:val="Hyperlink"/>
            <w:rFonts w:eastAsia="Yu Gothic Light"/>
            <w:noProof/>
          </w:rPr>
          <w:t>Ứng phó khẩn cấp</w:t>
        </w:r>
        <w:r w:rsidR="00842480">
          <w:rPr>
            <w:noProof/>
            <w:webHidden/>
          </w:rPr>
          <w:tab/>
        </w:r>
        <w:r w:rsidR="00842480">
          <w:rPr>
            <w:noProof/>
            <w:webHidden/>
          </w:rPr>
          <w:fldChar w:fldCharType="begin"/>
        </w:r>
        <w:r w:rsidR="00842480">
          <w:rPr>
            <w:noProof/>
            <w:webHidden/>
          </w:rPr>
          <w:instrText xml:space="preserve"> PAGEREF _Toc88494944 \h </w:instrText>
        </w:r>
        <w:r w:rsidR="00842480">
          <w:rPr>
            <w:noProof/>
            <w:webHidden/>
          </w:rPr>
        </w:r>
        <w:r w:rsidR="00842480">
          <w:rPr>
            <w:noProof/>
            <w:webHidden/>
          </w:rPr>
          <w:fldChar w:fldCharType="separate"/>
        </w:r>
        <w:r w:rsidR="00842480">
          <w:rPr>
            <w:noProof/>
            <w:webHidden/>
          </w:rPr>
          <w:t>86</w:t>
        </w:r>
        <w:r w:rsidR="00842480">
          <w:rPr>
            <w:noProof/>
            <w:webHidden/>
          </w:rPr>
          <w:fldChar w:fldCharType="end"/>
        </w:r>
      </w:hyperlink>
    </w:p>
    <w:p w14:paraId="78276E38" w14:textId="75AE8791" w:rsidR="00842480" w:rsidRDefault="0050665D">
      <w:pPr>
        <w:pStyle w:val="TOC2"/>
        <w:rPr>
          <w:rFonts w:asciiTheme="minorHAnsi" w:eastAsiaTheme="minorEastAsia" w:hAnsiTheme="minorHAnsi" w:cstheme="minorBidi"/>
          <w:noProof/>
          <w:szCs w:val="22"/>
        </w:rPr>
      </w:pPr>
      <w:hyperlink w:anchor="_Toc88494945" w:history="1">
        <w:r w:rsidR="00842480" w:rsidRPr="00066B96">
          <w:rPr>
            <w:rStyle w:val="Hyperlink"/>
            <w:noProof/>
            <w:lang w:val="vi-VN"/>
          </w:rPr>
          <w:t>5.5</w:t>
        </w:r>
        <w:r w:rsidR="00842480">
          <w:rPr>
            <w:rFonts w:asciiTheme="minorHAnsi" w:eastAsiaTheme="minorEastAsia" w:hAnsiTheme="minorHAnsi" w:cstheme="minorBidi"/>
            <w:noProof/>
            <w:szCs w:val="22"/>
          </w:rPr>
          <w:tab/>
        </w:r>
        <w:r w:rsidR="00842480" w:rsidRPr="00066B96">
          <w:rPr>
            <w:rStyle w:val="Hyperlink"/>
            <w:noProof/>
          </w:rPr>
          <w:t>Xem xét</w:t>
        </w:r>
        <w:r w:rsidR="00842480" w:rsidRPr="00066B96">
          <w:rPr>
            <w:rStyle w:val="Hyperlink"/>
            <w:noProof/>
            <w:lang w:val="vi-VN"/>
          </w:rPr>
          <w:t xml:space="preserve"> về sức khỏe nghề nghiệp và vệ sinh công nghiệp</w:t>
        </w:r>
        <w:r w:rsidR="00842480">
          <w:rPr>
            <w:noProof/>
            <w:webHidden/>
          </w:rPr>
          <w:tab/>
        </w:r>
        <w:r w:rsidR="00842480">
          <w:rPr>
            <w:noProof/>
            <w:webHidden/>
          </w:rPr>
          <w:fldChar w:fldCharType="begin"/>
        </w:r>
        <w:r w:rsidR="00842480">
          <w:rPr>
            <w:noProof/>
            <w:webHidden/>
          </w:rPr>
          <w:instrText xml:space="preserve"> PAGEREF _Toc88494945 \h </w:instrText>
        </w:r>
        <w:r w:rsidR="00842480">
          <w:rPr>
            <w:noProof/>
            <w:webHidden/>
          </w:rPr>
        </w:r>
        <w:r w:rsidR="00842480">
          <w:rPr>
            <w:noProof/>
            <w:webHidden/>
          </w:rPr>
          <w:fldChar w:fldCharType="separate"/>
        </w:r>
        <w:r w:rsidR="00842480">
          <w:rPr>
            <w:noProof/>
            <w:webHidden/>
          </w:rPr>
          <w:t>88</w:t>
        </w:r>
        <w:r w:rsidR="00842480">
          <w:rPr>
            <w:noProof/>
            <w:webHidden/>
          </w:rPr>
          <w:fldChar w:fldCharType="end"/>
        </w:r>
      </w:hyperlink>
    </w:p>
    <w:p w14:paraId="1BBC492A" w14:textId="7A5F6D0C" w:rsidR="00842480" w:rsidRDefault="0050665D">
      <w:pPr>
        <w:pStyle w:val="TOC3"/>
        <w:rPr>
          <w:rFonts w:asciiTheme="minorHAnsi" w:eastAsiaTheme="minorEastAsia" w:hAnsiTheme="minorHAnsi" w:cstheme="minorBidi"/>
          <w:noProof/>
          <w:szCs w:val="22"/>
        </w:rPr>
      </w:pPr>
      <w:hyperlink w:anchor="_Toc88494946" w:history="1">
        <w:r w:rsidR="00842480" w:rsidRPr="00066B96">
          <w:rPr>
            <w:rStyle w:val="Hyperlink"/>
            <w:rFonts w:eastAsia="Yu Gothic Light"/>
            <w:noProof/>
          </w:rPr>
          <w:t>5.5.1</w:t>
        </w:r>
        <w:r w:rsidR="00842480">
          <w:rPr>
            <w:rFonts w:asciiTheme="minorHAnsi" w:eastAsiaTheme="minorEastAsia" w:hAnsiTheme="minorHAnsi" w:cstheme="minorBidi"/>
            <w:noProof/>
            <w:szCs w:val="22"/>
          </w:rPr>
          <w:tab/>
        </w:r>
        <w:r w:rsidR="00842480" w:rsidRPr="00066B96">
          <w:rPr>
            <w:rStyle w:val="Hyperlink"/>
            <w:rFonts w:eastAsia="Yu Gothic Light"/>
            <w:noProof/>
          </w:rPr>
          <w:t>Xác định các khía cạnh sức khỏe nghề nghiệp và vệ sinh công nghiệp</w:t>
        </w:r>
        <w:r w:rsidR="00842480">
          <w:rPr>
            <w:noProof/>
            <w:webHidden/>
          </w:rPr>
          <w:tab/>
        </w:r>
        <w:r w:rsidR="00842480">
          <w:rPr>
            <w:noProof/>
            <w:webHidden/>
          </w:rPr>
          <w:fldChar w:fldCharType="begin"/>
        </w:r>
        <w:r w:rsidR="00842480">
          <w:rPr>
            <w:noProof/>
            <w:webHidden/>
          </w:rPr>
          <w:instrText xml:space="preserve"> PAGEREF _Toc88494946 \h </w:instrText>
        </w:r>
        <w:r w:rsidR="00842480">
          <w:rPr>
            <w:noProof/>
            <w:webHidden/>
          </w:rPr>
        </w:r>
        <w:r w:rsidR="00842480">
          <w:rPr>
            <w:noProof/>
            <w:webHidden/>
          </w:rPr>
          <w:fldChar w:fldCharType="separate"/>
        </w:r>
        <w:r w:rsidR="00842480">
          <w:rPr>
            <w:noProof/>
            <w:webHidden/>
          </w:rPr>
          <w:t>88</w:t>
        </w:r>
        <w:r w:rsidR="00842480">
          <w:rPr>
            <w:noProof/>
            <w:webHidden/>
          </w:rPr>
          <w:fldChar w:fldCharType="end"/>
        </w:r>
      </w:hyperlink>
    </w:p>
    <w:p w14:paraId="214F9C9D" w14:textId="01878172" w:rsidR="00842480" w:rsidRDefault="0050665D">
      <w:pPr>
        <w:pStyle w:val="TOC3"/>
        <w:rPr>
          <w:rFonts w:asciiTheme="minorHAnsi" w:eastAsiaTheme="minorEastAsia" w:hAnsiTheme="minorHAnsi" w:cstheme="minorBidi"/>
          <w:noProof/>
          <w:szCs w:val="22"/>
        </w:rPr>
      </w:pPr>
      <w:hyperlink w:anchor="_Toc88494947" w:history="1">
        <w:r w:rsidR="00842480" w:rsidRPr="00066B96">
          <w:rPr>
            <w:rStyle w:val="Hyperlink"/>
            <w:rFonts w:eastAsia="Yu Gothic Light"/>
            <w:noProof/>
          </w:rPr>
          <w:t>5.5.2</w:t>
        </w:r>
        <w:r w:rsidR="00842480">
          <w:rPr>
            <w:rFonts w:asciiTheme="minorHAnsi" w:eastAsiaTheme="minorEastAsia" w:hAnsiTheme="minorHAnsi" w:cstheme="minorBidi"/>
            <w:noProof/>
            <w:szCs w:val="22"/>
          </w:rPr>
          <w:tab/>
        </w:r>
        <w:r w:rsidR="00842480" w:rsidRPr="00066B96">
          <w:rPr>
            <w:rStyle w:val="Hyperlink"/>
            <w:rFonts w:eastAsia="Yu Gothic Light"/>
            <w:noProof/>
          </w:rPr>
          <w:t>Phơi nhiễm hóa chất</w:t>
        </w:r>
        <w:r w:rsidR="00842480">
          <w:rPr>
            <w:noProof/>
            <w:webHidden/>
          </w:rPr>
          <w:tab/>
        </w:r>
        <w:r w:rsidR="00842480">
          <w:rPr>
            <w:noProof/>
            <w:webHidden/>
          </w:rPr>
          <w:fldChar w:fldCharType="begin"/>
        </w:r>
        <w:r w:rsidR="00842480">
          <w:rPr>
            <w:noProof/>
            <w:webHidden/>
          </w:rPr>
          <w:instrText xml:space="preserve"> PAGEREF _Toc88494947 \h </w:instrText>
        </w:r>
        <w:r w:rsidR="00842480">
          <w:rPr>
            <w:noProof/>
            <w:webHidden/>
          </w:rPr>
        </w:r>
        <w:r w:rsidR="00842480">
          <w:rPr>
            <w:noProof/>
            <w:webHidden/>
          </w:rPr>
          <w:fldChar w:fldCharType="separate"/>
        </w:r>
        <w:r w:rsidR="00842480">
          <w:rPr>
            <w:noProof/>
            <w:webHidden/>
          </w:rPr>
          <w:t>88</w:t>
        </w:r>
        <w:r w:rsidR="00842480">
          <w:rPr>
            <w:noProof/>
            <w:webHidden/>
          </w:rPr>
          <w:fldChar w:fldCharType="end"/>
        </w:r>
      </w:hyperlink>
    </w:p>
    <w:p w14:paraId="0637EA09" w14:textId="1F6A40FF" w:rsidR="00842480" w:rsidRDefault="0050665D">
      <w:pPr>
        <w:pStyle w:val="TOC3"/>
        <w:rPr>
          <w:rFonts w:asciiTheme="minorHAnsi" w:eastAsiaTheme="minorEastAsia" w:hAnsiTheme="minorHAnsi" w:cstheme="minorBidi"/>
          <w:noProof/>
          <w:szCs w:val="22"/>
        </w:rPr>
      </w:pPr>
      <w:hyperlink w:anchor="_Toc88494948" w:history="1">
        <w:r w:rsidR="00842480" w:rsidRPr="00066B96">
          <w:rPr>
            <w:rStyle w:val="Hyperlink"/>
            <w:rFonts w:eastAsia="Yu Gothic Light"/>
            <w:noProof/>
          </w:rPr>
          <w:t>5.5.3</w:t>
        </w:r>
        <w:r w:rsidR="00842480">
          <w:rPr>
            <w:rFonts w:asciiTheme="minorHAnsi" w:eastAsiaTheme="minorEastAsia" w:hAnsiTheme="minorHAnsi" w:cstheme="minorBidi"/>
            <w:noProof/>
            <w:szCs w:val="22"/>
          </w:rPr>
          <w:tab/>
        </w:r>
        <w:r w:rsidR="00842480" w:rsidRPr="00066B96">
          <w:rPr>
            <w:rStyle w:val="Hyperlink"/>
            <w:rFonts w:eastAsia="Yu Gothic Light"/>
            <w:noProof/>
          </w:rPr>
          <w:t>Yếu tố sinh học</w:t>
        </w:r>
        <w:r w:rsidR="00842480">
          <w:rPr>
            <w:noProof/>
            <w:webHidden/>
          </w:rPr>
          <w:tab/>
        </w:r>
        <w:r w:rsidR="00842480">
          <w:rPr>
            <w:noProof/>
            <w:webHidden/>
          </w:rPr>
          <w:fldChar w:fldCharType="begin"/>
        </w:r>
        <w:r w:rsidR="00842480">
          <w:rPr>
            <w:noProof/>
            <w:webHidden/>
          </w:rPr>
          <w:instrText xml:space="preserve"> PAGEREF _Toc88494948 \h </w:instrText>
        </w:r>
        <w:r w:rsidR="00842480">
          <w:rPr>
            <w:noProof/>
            <w:webHidden/>
          </w:rPr>
        </w:r>
        <w:r w:rsidR="00842480">
          <w:rPr>
            <w:noProof/>
            <w:webHidden/>
          </w:rPr>
          <w:fldChar w:fldCharType="separate"/>
        </w:r>
        <w:r w:rsidR="00842480">
          <w:rPr>
            <w:noProof/>
            <w:webHidden/>
          </w:rPr>
          <w:t>90</w:t>
        </w:r>
        <w:r w:rsidR="00842480">
          <w:rPr>
            <w:noProof/>
            <w:webHidden/>
          </w:rPr>
          <w:fldChar w:fldCharType="end"/>
        </w:r>
      </w:hyperlink>
    </w:p>
    <w:p w14:paraId="2A1A1B2F" w14:textId="4B3E7BC8" w:rsidR="00842480" w:rsidRDefault="0050665D">
      <w:pPr>
        <w:pStyle w:val="TOC3"/>
        <w:rPr>
          <w:rFonts w:asciiTheme="minorHAnsi" w:eastAsiaTheme="minorEastAsia" w:hAnsiTheme="minorHAnsi" w:cstheme="minorBidi"/>
          <w:noProof/>
          <w:szCs w:val="22"/>
        </w:rPr>
      </w:pPr>
      <w:hyperlink w:anchor="_Toc88494949" w:history="1">
        <w:r w:rsidR="00842480" w:rsidRPr="00066B96">
          <w:rPr>
            <w:rStyle w:val="Hyperlink"/>
            <w:rFonts w:eastAsia="Yu Gothic Light"/>
            <w:noProof/>
          </w:rPr>
          <w:t>5.5.4</w:t>
        </w:r>
        <w:r w:rsidR="00842480">
          <w:rPr>
            <w:rFonts w:asciiTheme="minorHAnsi" w:eastAsiaTheme="minorEastAsia" w:hAnsiTheme="minorHAnsi" w:cstheme="minorBidi"/>
            <w:noProof/>
            <w:szCs w:val="22"/>
          </w:rPr>
          <w:tab/>
        </w:r>
        <w:r w:rsidR="00842480" w:rsidRPr="00066B96">
          <w:rPr>
            <w:rStyle w:val="Hyperlink"/>
            <w:rFonts w:eastAsia="Yu Gothic Light"/>
            <w:noProof/>
          </w:rPr>
          <w:t>Vi khuẩn Legionella</w:t>
        </w:r>
        <w:r w:rsidR="00842480">
          <w:rPr>
            <w:noProof/>
            <w:webHidden/>
          </w:rPr>
          <w:tab/>
        </w:r>
        <w:r w:rsidR="00842480">
          <w:rPr>
            <w:noProof/>
            <w:webHidden/>
          </w:rPr>
          <w:fldChar w:fldCharType="begin"/>
        </w:r>
        <w:r w:rsidR="00842480">
          <w:rPr>
            <w:noProof/>
            <w:webHidden/>
          </w:rPr>
          <w:instrText xml:space="preserve"> PAGEREF _Toc88494949 \h </w:instrText>
        </w:r>
        <w:r w:rsidR="00842480">
          <w:rPr>
            <w:noProof/>
            <w:webHidden/>
          </w:rPr>
        </w:r>
        <w:r w:rsidR="00842480">
          <w:rPr>
            <w:noProof/>
            <w:webHidden/>
          </w:rPr>
          <w:fldChar w:fldCharType="separate"/>
        </w:r>
        <w:r w:rsidR="00842480">
          <w:rPr>
            <w:noProof/>
            <w:webHidden/>
          </w:rPr>
          <w:t>91</w:t>
        </w:r>
        <w:r w:rsidR="00842480">
          <w:rPr>
            <w:noProof/>
            <w:webHidden/>
          </w:rPr>
          <w:fldChar w:fldCharType="end"/>
        </w:r>
      </w:hyperlink>
    </w:p>
    <w:p w14:paraId="4691B197" w14:textId="63FC5879" w:rsidR="00842480" w:rsidRDefault="0050665D">
      <w:pPr>
        <w:pStyle w:val="TOC3"/>
        <w:rPr>
          <w:rFonts w:asciiTheme="minorHAnsi" w:eastAsiaTheme="minorEastAsia" w:hAnsiTheme="minorHAnsi" w:cstheme="minorBidi"/>
          <w:noProof/>
          <w:szCs w:val="22"/>
        </w:rPr>
      </w:pPr>
      <w:hyperlink w:anchor="_Toc88494950" w:history="1">
        <w:r w:rsidR="00842480" w:rsidRPr="00066B96">
          <w:rPr>
            <w:rStyle w:val="Hyperlink"/>
            <w:rFonts w:eastAsia="Yu Gothic Light"/>
            <w:noProof/>
          </w:rPr>
          <w:t>5.5.5</w:t>
        </w:r>
        <w:r w:rsidR="00842480">
          <w:rPr>
            <w:rFonts w:asciiTheme="minorHAnsi" w:eastAsiaTheme="minorEastAsia" w:hAnsiTheme="minorHAnsi" w:cstheme="minorBidi"/>
            <w:noProof/>
            <w:szCs w:val="22"/>
          </w:rPr>
          <w:tab/>
        </w:r>
        <w:r w:rsidR="00842480" w:rsidRPr="00066B96">
          <w:rPr>
            <w:rStyle w:val="Hyperlink"/>
            <w:rFonts w:eastAsia="Yu Gothic Light"/>
            <w:noProof/>
          </w:rPr>
          <w:t>Ứng suất nhiệt</w:t>
        </w:r>
        <w:r w:rsidR="00842480">
          <w:rPr>
            <w:noProof/>
            <w:webHidden/>
          </w:rPr>
          <w:tab/>
        </w:r>
        <w:r w:rsidR="00842480">
          <w:rPr>
            <w:noProof/>
            <w:webHidden/>
          </w:rPr>
          <w:fldChar w:fldCharType="begin"/>
        </w:r>
        <w:r w:rsidR="00842480">
          <w:rPr>
            <w:noProof/>
            <w:webHidden/>
          </w:rPr>
          <w:instrText xml:space="preserve"> PAGEREF _Toc88494950 \h </w:instrText>
        </w:r>
        <w:r w:rsidR="00842480">
          <w:rPr>
            <w:noProof/>
            <w:webHidden/>
          </w:rPr>
        </w:r>
        <w:r w:rsidR="00842480">
          <w:rPr>
            <w:noProof/>
            <w:webHidden/>
          </w:rPr>
          <w:fldChar w:fldCharType="separate"/>
        </w:r>
        <w:r w:rsidR="00842480">
          <w:rPr>
            <w:noProof/>
            <w:webHidden/>
          </w:rPr>
          <w:t>91</w:t>
        </w:r>
        <w:r w:rsidR="00842480">
          <w:rPr>
            <w:noProof/>
            <w:webHidden/>
          </w:rPr>
          <w:fldChar w:fldCharType="end"/>
        </w:r>
      </w:hyperlink>
    </w:p>
    <w:p w14:paraId="5E56CDB0" w14:textId="54CDD32E" w:rsidR="00842480" w:rsidRDefault="0050665D">
      <w:pPr>
        <w:pStyle w:val="TOC3"/>
        <w:rPr>
          <w:rFonts w:asciiTheme="minorHAnsi" w:eastAsiaTheme="minorEastAsia" w:hAnsiTheme="minorHAnsi" w:cstheme="minorBidi"/>
          <w:noProof/>
          <w:szCs w:val="22"/>
        </w:rPr>
      </w:pPr>
      <w:hyperlink w:anchor="_Toc88494951" w:history="1">
        <w:r w:rsidR="00842480" w:rsidRPr="00066B96">
          <w:rPr>
            <w:rStyle w:val="Hyperlink"/>
            <w:rFonts w:eastAsia="Yu Gothic Light"/>
            <w:noProof/>
          </w:rPr>
          <w:t>5.5.6</w:t>
        </w:r>
        <w:r w:rsidR="00842480">
          <w:rPr>
            <w:rFonts w:asciiTheme="minorHAnsi" w:eastAsiaTheme="minorEastAsia" w:hAnsiTheme="minorHAnsi" w:cstheme="minorBidi"/>
            <w:noProof/>
            <w:szCs w:val="22"/>
          </w:rPr>
          <w:tab/>
        </w:r>
        <w:r w:rsidR="00842480" w:rsidRPr="00066B96">
          <w:rPr>
            <w:rStyle w:val="Hyperlink"/>
            <w:rFonts w:eastAsia="Yu Gothic Light"/>
            <w:noProof/>
          </w:rPr>
          <w:t>Bề mặt nóng/lạnh</w:t>
        </w:r>
        <w:r w:rsidR="00842480">
          <w:rPr>
            <w:noProof/>
            <w:webHidden/>
          </w:rPr>
          <w:tab/>
        </w:r>
        <w:r w:rsidR="00842480">
          <w:rPr>
            <w:noProof/>
            <w:webHidden/>
          </w:rPr>
          <w:fldChar w:fldCharType="begin"/>
        </w:r>
        <w:r w:rsidR="00842480">
          <w:rPr>
            <w:noProof/>
            <w:webHidden/>
          </w:rPr>
          <w:instrText xml:space="preserve"> PAGEREF _Toc88494951 \h </w:instrText>
        </w:r>
        <w:r w:rsidR="00842480">
          <w:rPr>
            <w:noProof/>
            <w:webHidden/>
          </w:rPr>
        </w:r>
        <w:r w:rsidR="00842480">
          <w:rPr>
            <w:noProof/>
            <w:webHidden/>
          </w:rPr>
          <w:fldChar w:fldCharType="separate"/>
        </w:r>
        <w:r w:rsidR="00842480">
          <w:rPr>
            <w:noProof/>
            <w:webHidden/>
          </w:rPr>
          <w:t>91</w:t>
        </w:r>
        <w:r w:rsidR="00842480">
          <w:rPr>
            <w:noProof/>
            <w:webHidden/>
          </w:rPr>
          <w:fldChar w:fldCharType="end"/>
        </w:r>
      </w:hyperlink>
    </w:p>
    <w:p w14:paraId="431DBEFD" w14:textId="502DACB7" w:rsidR="00842480" w:rsidRDefault="0050665D">
      <w:pPr>
        <w:pStyle w:val="TOC3"/>
        <w:rPr>
          <w:rFonts w:asciiTheme="minorHAnsi" w:eastAsiaTheme="minorEastAsia" w:hAnsiTheme="minorHAnsi" w:cstheme="minorBidi"/>
          <w:noProof/>
          <w:szCs w:val="22"/>
        </w:rPr>
      </w:pPr>
      <w:hyperlink w:anchor="_Toc88494952" w:history="1">
        <w:r w:rsidR="00842480" w:rsidRPr="00066B96">
          <w:rPr>
            <w:rStyle w:val="Hyperlink"/>
            <w:rFonts w:eastAsia="Yu Gothic Light"/>
            <w:noProof/>
          </w:rPr>
          <w:t>5.5.7</w:t>
        </w:r>
        <w:r w:rsidR="00842480">
          <w:rPr>
            <w:rFonts w:asciiTheme="minorHAnsi" w:eastAsiaTheme="minorEastAsia" w:hAnsiTheme="minorHAnsi" w:cstheme="minorBidi"/>
            <w:noProof/>
            <w:szCs w:val="22"/>
          </w:rPr>
          <w:tab/>
        </w:r>
        <w:r w:rsidR="00842480" w:rsidRPr="00066B96">
          <w:rPr>
            <w:rStyle w:val="Hyperlink"/>
            <w:rFonts w:eastAsia="Yu Gothic Light"/>
            <w:noProof/>
          </w:rPr>
          <w:t>Hỗ trợ các chức năng cho người vận hành - Dự án với người điều hành thường trực trên tàu hoặc trong công trình</w:t>
        </w:r>
        <w:r w:rsidR="00842480">
          <w:rPr>
            <w:noProof/>
            <w:webHidden/>
          </w:rPr>
          <w:tab/>
        </w:r>
        <w:r w:rsidR="00842480">
          <w:rPr>
            <w:noProof/>
            <w:webHidden/>
          </w:rPr>
          <w:fldChar w:fldCharType="begin"/>
        </w:r>
        <w:r w:rsidR="00842480">
          <w:rPr>
            <w:noProof/>
            <w:webHidden/>
          </w:rPr>
          <w:instrText xml:space="preserve"> PAGEREF _Toc88494952 \h </w:instrText>
        </w:r>
        <w:r w:rsidR="00842480">
          <w:rPr>
            <w:noProof/>
            <w:webHidden/>
          </w:rPr>
        </w:r>
        <w:r w:rsidR="00842480">
          <w:rPr>
            <w:noProof/>
            <w:webHidden/>
          </w:rPr>
          <w:fldChar w:fldCharType="separate"/>
        </w:r>
        <w:r w:rsidR="00842480">
          <w:rPr>
            <w:noProof/>
            <w:webHidden/>
          </w:rPr>
          <w:t>92</w:t>
        </w:r>
        <w:r w:rsidR="00842480">
          <w:rPr>
            <w:noProof/>
            <w:webHidden/>
          </w:rPr>
          <w:fldChar w:fldCharType="end"/>
        </w:r>
      </w:hyperlink>
    </w:p>
    <w:p w14:paraId="6734D8E2" w14:textId="421FBCB6" w:rsidR="00842480" w:rsidRDefault="0050665D">
      <w:pPr>
        <w:pStyle w:val="TOC3"/>
        <w:rPr>
          <w:rFonts w:asciiTheme="minorHAnsi" w:eastAsiaTheme="minorEastAsia" w:hAnsiTheme="minorHAnsi" w:cstheme="minorBidi"/>
          <w:noProof/>
          <w:szCs w:val="22"/>
        </w:rPr>
      </w:pPr>
      <w:hyperlink w:anchor="_Toc88494953" w:history="1">
        <w:r w:rsidR="00842480" w:rsidRPr="00066B96">
          <w:rPr>
            <w:rStyle w:val="Hyperlink"/>
            <w:rFonts w:eastAsia="Yu Gothic Light"/>
            <w:noProof/>
          </w:rPr>
          <w:t>5.5.8</w:t>
        </w:r>
        <w:r w:rsidR="00842480">
          <w:rPr>
            <w:rFonts w:asciiTheme="minorHAnsi" w:eastAsiaTheme="minorEastAsia" w:hAnsiTheme="minorHAnsi" w:cstheme="minorBidi"/>
            <w:noProof/>
            <w:szCs w:val="22"/>
          </w:rPr>
          <w:tab/>
        </w:r>
        <w:r w:rsidR="00842480" w:rsidRPr="00066B96">
          <w:rPr>
            <w:rStyle w:val="Hyperlink"/>
            <w:rFonts w:eastAsia="Yu Gothic Light"/>
            <w:noProof/>
          </w:rPr>
          <w:t>Chiếu sáng</w:t>
        </w:r>
        <w:r w:rsidR="00842480">
          <w:rPr>
            <w:noProof/>
            <w:webHidden/>
          </w:rPr>
          <w:tab/>
        </w:r>
        <w:r w:rsidR="00842480">
          <w:rPr>
            <w:noProof/>
            <w:webHidden/>
          </w:rPr>
          <w:fldChar w:fldCharType="begin"/>
        </w:r>
        <w:r w:rsidR="00842480">
          <w:rPr>
            <w:noProof/>
            <w:webHidden/>
          </w:rPr>
          <w:instrText xml:space="preserve"> PAGEREF _Toc88494953 \h </w:instrText>
        </w:r>
        <w:r w:rsidR="00842480">
          <w:rPr>
            <w:noProof/>
            <w:webHidden/>
          </w:rPr>
        </w:r>
        <w:r w:rsidR="00842480">
          <w:rPr>
            <w:noProof/>
            <w:webHidden/>
          </w:rPr>
          <w:fldChar w:fldCharType="separate"/>
        </w:r>
        <w:r w:rsidR="00842480">
          <w:rPr>
            <w:noProof/>
            <w:webHidden/>
          </w:rPr>
          <w:t>92</w:t>
        </w:r>
        <w:r w:rsidR="00842480">
          <w:rPr>
            <w:noProof/>
            <w:webHidden/>
          </w:rPr>
          <w:fldChar w:fldCharType="end"/>
        </w:r>
      </w:hyperlink>
    </w:p>
    <w:p w14:paraId="7171424C" w14:textId="04F052BC" w:rsidR="00842480" w:rsidRDefault="0050665D">
      <w:pPr>
        <w:pStyle w:val="TOC3"/>
        <w:rPr>
          <w:rFonts w:asciiTheme="minorHAnsi" w:eastAsiaTheme="minorEastAsia" w:hAnsiTheme="minorHAnsi" w:cstheme="minorBidi"/>
          <w:noProof/>
          <w:szCs w:val="22"/>
        </w:rPr>
      </w:pPr>
      <w:hyperlink w:anchor="_Toc88494954" w:history="1">
        <w:r w:rsidR="00842480" w:rsidRPr="00066B96">
          <w:rPr>
            <w:rStyle w:val="Hyperlink"/>
            <w:rFonts w:eastAsia="Yu Gothic Light"/>
            <w:noProof/>
          </w:rPr>
          <w:t>5.5.9</w:t>
        </w:r>
        <w:r w:rsidR="00842480">
          <w:rPr>
            <w:rFonts w:asciiTheme="minorHAnsi" w:eastAsiaTheme="minorEastAsia" w:hAnsiTheme="minorHAnsi" w:cstheme="minorBidi"/>
            <w:noProof/>
            <w:szCs w:val="22"/>
          </w:rPr>
          <w:tab/>
        </w:r>
        <w:r w:rsidR="00842480" w:rsidRPr="00066B96">
          <w:rPr>
            <w:rStyle w:val="Hyperlink"/>
            <w:rFonts w:eastAsia="Yu Gothic Light"/>
            <w:noProof/>
          </w:rPr>
          <w:t>Nguồn nước sẵn có và chất lượng dành cho sinh hoạt của con người</w:t>
        </w:r>
        <w:r w:rsidR="00842480">
          <w:rPr>
            <w:noProof/>
            <w:webHidden/>
          </w:rPr>
          <w:tab/>
        </w:r>
        <w:r w:rsidR="00842480">
          <w:rPr>
            <w:noProof/>
            <w:webHidden/>
          </w:rPr>
          <w:fldChar w:fldCharType="begin"/>
        </w:r>
        <w:r w:rsidR="00842480">
          <w:rPr>
            <w:noProof/>
            <w:webHidden/>
          </w:rPr>
          <w:instrText xml:space="preserve"> PAGEREF _Toc88494954 \h </w:instrText>
        </w:r>
        <w:r w:rsidR="00842480">
          <w:rPr>
            <w:noProof/>
            <w:webHidden/>
          </w:rPr>
        </w:r>
        <w:r w:rsidR="00842480">
          <w:rPr>
            <w:noProof/>
            <w:webHidden/>
          </w:rPr>
          <w:fldChar w:fldCharType="separate"/>
        </w:r>
        <w:r w:rsidR="00842480">
          <w:rPr>
            <w:noProof/>
            <w:webHidden/>
          </w:rPr>
          <w:t>93</w:t>
        </w:r>
        <w:r w:rsidR="00842480">
          <w:rPr>
            <w:noProof/>
            <w:webHidden/>
          </w:rPr>
          <w:fldChar w:fldCharType="end"/>
        </w:r>
      </w:hyperlink>
    </w:p>
    <w:p w14:paraId="2109428A" w14:textId="67EDE49B" w:rsidR="00842480" w:rsidRDefault="0050665D">
      <w:pPr>
        <w:pStyle w:val="TOC3"/>
        <w:rPr>
          <w:rFonts w:asciiTheme="minorHAnsi" w:eastAsiaTheme="minorEastAsia" w:hAnsiTheme="minorHAnsi" w:cstheme="minorBidi"/>
          <w:noProof/>
          <w:szCs w:val="22"/>
        </w:rPr>
      </w:pPr>
      <w:hyperlink w:anchor="_Toc88494955" w:history="1">
        <w:r w:rsidR="00842480" w:rsidRPr="00066B96">
          <w:rPr>
            <w:rStyle w:val="Hyperlink"/>
            <w:rFonts w:eastAsia="Yu Gothic Light"/>
            <w:noProof/>
          </w:rPr>
          <w:t>5.5.10</w:t>
        </w:r>
        <w:r w:rsidR="00842480">
          <w:rPr>
            <w:rFonts w:asciiTheme="minorHAnsi" w:eastAsiaTheme="minorEastAsia" w:hAnsiTheme="minorHAnsi" w:cstheme="minorBidi"/>
            <w:noProof/>
            <w:szCs w:val="22"/>
          </w:rPr>
          <w:tab/>
        </w:r>
        <w:r w:rsidR="00842480" w:rsidRPr="00066B96">
          <w:rPr>
            <w:rStyle w:val="Hyperlink"/>
            <w:rFonts w:eastAsia="Yu Gothic Light"/>
            <w:noProof/>
          </w:rPr>
          <w:t>Tiếng ồn và độ rung</w:t>
        </w:r>
        <w:r w:rsidR="00842480">
          <w:rPr>
            <w:noProof/>
            <w:webHidden/>
          </w:rPr>
          <w:tab/>
        </w:r>
        <w:r w:rsidR="00842480">
          <w:rPr>
            <w:noProof/>
            <w:webHidden/>
          </w:rPr>
          <w:fldChar w:fldCharType="begin"/>
        </w:r>
        <w:r w:rsidR="00842480">
          <w:rPr>
            <w:noProof/>
            <w:webHidden/>
          </w:rPr>
          <w:instrText xml:space="preserve"> PAGEREF _Toc88494955 \h </w:instrText>
        </w:r>
        <w:r w:rsidR="00842480">
          <w:rPr>
            <w:noProof/>
            <w:webHidden/>
          </w:rPr>
        </w:r>
        <w:r w:rsidR="00842480">
          <w:rPr>
            <w:noProof/>
            <w:webHidden/>
          </w:rPr>
          <w:fldChar w:fldCharType="separate"/>
        </w:r>
        <w:r w:rsidR="00842480">
          <w:rPr>
            <w:noProof/>
            <w:webHidden/>
          </w:rPr>
          <w:t>93</w:t>
        </w:r>
        <w:r w:rsidR="00842480">
          <w:rPr>
            <w:noProof/>
            <w:webHidden/>
          </w:rPr>
          <w:fldChar w:fldCharType="end"/>
        </w:r>
      </w:hyperlink>
    </w:p>
    <w:p w14:paraId="7B4A7561" w14:textId="514408C6" w:rsidR="00842480" w:rsidRDefault="0050665D">
      <w:pPr>
        <w:pStyle w:val="TOC2"/>
        <w:rPr>
          <w:rFonts w:asciiTheme="minorHAnsi" w:eastAsiaTheme="minorEastAsia" w:hAnsiTheme="minorHAnsi" w:cstheme="minorBidi"/>
          <w:noProof/>
          <w:szCs w:val="22"/>
        </w:rPr>
      </w:pPr>
      <w:hyperlink w:anchor="_Toc88494956" w:history="1">
        <w:r w:rsidR="00842480" w:rsidRPr="00066B96">
          <w:rPr>
            <w:rStyle w:val="Hyperlink"/>
            <w:noProof/>
          </w:rPr>
          <w:t>5.6</w:t>
        </w:r>
        <w:r w:rsidR="00842480">
          <w:rPr>
            <w:rFonts w:asciiTheme="minorHAnsi" w:eastAsiaTheme="minorEastAsia" w:hAnsiTheme="minorHAnsi" w:cstheme="minorBidi"/>
            <w:noProof/>
            <w:szCs w:val="22"/>
          </w:rPr>
          <w:tab/>
        </w:r>
        <w:r w:rsidR="00842480" w:rsidRPr="00066B96">
          <w:rPr>
            <w:rStyle w:val="Hyperlink"/>
            <w:noProof/>
          </w:rPr>
          <w:t>Yếu tố công thái học và con người</w:t>
        </w:r>
        <w:r w:rsidR="00842480">
          <w:rPr>
            <w:noProof/>
            <w:webHidden/>
          </w:rPr>
          <w:tab/>
        </w:r>
        <w:r w:rsidR="00842480">
          <w:rPr>
            <w:noProof/>
            <w:webHidden/>
          </w:rPr>
          <w:fldChar w:fldCharType="begin"/>
        </w:r>
        <w:r w:rsidR="00842480">
          <w:rPr>
            <w:noProof/>
            <w:webHidden/>
          </w:rPr>
          <w:instrText xml:space="preserve"> PAGEREF _Toc88494956 \h </w:instrText>
        </w:r>
        <w:r w:rsidR="00842480">
          <w:rPr>
            <w:noProof/>
            <w:webHidden/>
          </w:rPr>
        </w:r>
        <w:r w:rsidR="00842480">
          <w:rPr>
            <w:noProof/>
            <w:webHidden/>
          </w:rPr>
          <w:fldChar w:fldCharType="separate"/>
        </w:r>
        <w:r w:rsidR="00842480">
          <w:rPr>
            <w:noProof/>
            <w:webHidden/>
          </w:rPr>
          <w:t>94</w:t>
        </w:r>
        <w:r w:rsidR="00842480">
          <w:rPr>
            <w:noProof/>
            <w:webHidden/>
          </w:rPr>
          <w:fldChar w:fldCharType="end"/>
        </w:r>
      </w:hyperlink>
    </w:p>
    <w:p w14:paraId="728614DA" w14:textId="5F11953B" w:rsidR="00842480" w:rsidRDefault="0050665D">
      <w:pPr>
        <w:pStyle w:val="TOC1"/>
        <w:rPr>
          <w:rFonts w:asciiTheme="minorHAnsi" w:eastAsiaTheme="minorEastAsia" w:hAnsiTheme="minorHAnsi" w:cstheme="minorBidi"/>
          <w:szCs w:val="22"/>
        </w:rPr>
      </w:pPr>
      <w:hyperlink w:anchor="_Toc88494957" w:history="1">
        <w:r w:rsidR="00842480" w:rsidRPr="00066B96">
          <w:rPr>
            <w:rStyle w:val="Hyperlink"/>
          </w:rPr>
          <w:t>6</w:t>
        </w:r>
        <w:r w:rsidR="00842480">
          <w:rPr>
            <w:rFonts w:asciiTheme="minorHAnsi" w:eastAsiaTheme="minorEastAsia" w:hAnsiTheme="minorHAnsi" w:cstheme="minorBidi"/>
            <w:szCs w:val="22"/>
          </w:rPr>
          <w:tab/>
        </w:r>
        <w:r w:rsidR="00842480" w:rsidRPr="00066B96">
          <w:rPr>
            <w:rStyle w:val="Hyperlink"/>
          </w:rPr>
          <w:t>Hệ thống neo và định vị tàu</w:t>
        </w:r>
        <w:r w:rsidR="00842480">
          <w:rPr>
            <w:webHidden/>
          </w:rPr>
          <w:tab/>
        </w:r>
        <w:r w:rsidR="00842480">
          <w:rPr>
            <w:webHidden/>
          </w:rPr>
          <w:fldChar w:fldCharType="begin"/>
        </w:r>
        <w:r w:rsidR="00842480">
          <w:rPr>
            <w:webHidden/>
          </w:rPr>
          <w:instrText xml:space="preserve"> PAGEREF _Toc88494957 \h </w:instrText>
        </w:r>
        <w:r w:rsidR="00842480">
          <w:rPr>
            <w:webHidden/>
          </w:rPr>
        </w:r>
        <w:r w:rsidR="00842480">
          <w:rPr>
            <w:webHidden/>
          </w:rPr>
          <w:fldChar w:fldCharType="separate"/>
        </w:r>
        <w:r w:rsidR="00842480">
          <w:rPr>
            <w:webHidden/>
          </w:rPr>
          <w:t>94</w:t>
        </w:r>
        <w:r w:rsidR="00842480">
          <w:rPr>
            <w:webHidden/>
          </w:rPr>
          <w:fldChar w:fldCharType="end"/>
        </w:r>
      </w:hyperlink>
    </w:p>
    <w:p w14:paraId="1CDAF0E6" w14:textId="59EDEF99" w:rsidR="00842480" w:rsidRDefault="0050665D">
      <w:pPr>
        <w:pStyle w:val="TOC2"/>
        <w:rPr>
          <w:rFonts w:asciiTheme="minorHAnsi" w:eastAsiaTheme="minorEastAsia" w:hAnsiTheme="minorHAnsi" w:cstheme="minorBidi"/>
          <w:noProof/>
          <w:szCs w:val="22"/>
        </w:rPr>
      </w:pPr>
      <w:hyperlink w:anchor="_Toc88494958" w:history="1">
        <w:r w:rsidR="00842480" w:rsidRPr="00066B96">
          <w:rPr>
            <w:rStyle w:val="Hyperlink"/>
            <w:noProof/>
            <w:lang w:val="vi-VN"/>
          </w:rPr>
          <w:t>6.1</w:t>
        </w:r>
        <w:r w:rsidR="00842480">
          <w:rPr>
            <w:rFonts w:asciiTheme="minorHAnsi" w:eastAsiaTheme="minorEastAsia" w:hAnsiTheme="minorHAnsi" w:cstheme="minorBidi"/>
            <w:noProof/>
            <w:szCs w:val="22"/>
          </w:rPr>
          <w:tab/>
        </w:r>
        <w:r w:rsidR="00842480" w:rsidRPr="00066B96">
          <w:rPr>
            <w:rStyle w:val="Hyperlink"/>
            <w:noProof/>
          </w:rPr>
          <w:t>Yêu cầu chung</w:t>
        </w:r>
        <w:r w:rsidR="00842480">
          <w:rPr>
            <w:noProof/>
            <w:webHidden/>
          </w:rPr>
          <w:tab/>
        </w:r>
        <w:r w:rsidR="00842480">
          <w:rPr>
            <w:noProof/>
            <w:webHidden/>
          </w:rPr>
          <w:fldChar w:fldCharType="begin"/>
        </w:r>
        <w:r w:rsidR="00842480">
          <w:rPr>
            <w:noProof/>
            <w:webHidden/>
          </w:rPr>
          <w:instrText xml:space="preserve"> PAGEREF _Toc88494958 \h </w:instrText>
        </w:r>
        <w:r w:rsidR="00842480">
          <w:rPr>
            <w:noProof/>
            <w:webHidden/>
          </w:rPr>
        </w:r>
        <w:r w:rsidR="00842480">
          <w:rPr>
            <w:noProof/>
            <w:webHidden/>
          </w:rPr>
          <w:fldChar w:fldCharType="separate"/>
        </w:r>
        <w:r w:rsidR="00842480">
          <w:rPr>
            <w:noProof/>
            <w:webHidden/>
          </w:rPr>
          <w:t>95</w:t>
        </w:r>
        <w:r w:rsidR="00842480">
          <w:rPr>
            <w:noProof/>
            <w:webHidden/>
          </w:rPr>
          <w:fldChar w:fldCharType="end"/>
        </w:r>
      </w:hyperlink>
    </w:p>
    <w:p w14:paraId="16586B38" w14:textId="5DB3FA7F" w:rsidR="00842480" w:rsidRDefault="0050665D">
      <w:pPr>
        <w:pStyle w:val="TOC2"/>
        <w:rPr>
          <w:rFonts w:asciiTheme="minorHAnsi" w:eastAsiaTheme="minorEastAsia" w:hAnsiTheme="minorHAnsi" w:cstheme="minorBidi"/>
          <w:noProof/>
          <w:szCs w:val="22"/>
        </w:rPr>
      </w:pPr>
      <w:hyperlink w:anchor="_Toc88494959" w:history="1">
        <w:r w:rsidR="00842480" w:rsidRPr="00066B96">
          <w:rPr>
            <w:rStyle w:val="Hyperlink"/>
            <w:rFonts w:eastAsia="Yu Gothic Light"/>
            <w:noProof/>
            <w:lang w:val="vi-VN"/>
          </w:rPr>
          <w:t>6.2</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Trạm </w:t>
        </w:r>
        <w:r w:rsidR="00842480" w:rsidRPr="00066B96">
          <w:rPr>
            <w:rStyle w:val="Hyperlink"/>
            <w:rFonts w:eastAsia="Yu Gothic Light"/>
            <w:noProof/>
          </w:rPr>
          <w:t>neo đậu</w:t>
        </w:r>
        <w:r w:rsidR="00842480" w:rsidRPr="00066B96">
          <w:rPr>
            <w:rStyle w:val="Hyperlink"/>
            <w:rFonts w:eastAsia="Yu Gothic Light"/>
            <w:noProof/>
            <w:lang w:val="vi-VN"/>
          </w:rPr>
          <w:t xml:space="preserve"> thường trực </w:t>
        </w:r>
        <w:r w:rsidR="00842480" w:rsidRPr="00066B96">
          <w:rPr>
            <w:rStyle w:val="Hyperlink"/>
            <w:rFonts w:eastAsia="Yu Gothic Light"/>
            <w:noProof/>
          </w:rPr>
          <w:t>ngoài khơi</w:t>
        </w:r>
        <w:r w:rsidR="00842480">
          <w:rPr>
            <w:noProof/>
            <w:webHidden/>
          </w:rPr>
          <w:tab/>
        </w:r>
        <w:r w:rsidR="00842480">
          <w:rPr>
            <w:noProof/>
            <w:webHidden/>
          </w:rPr>
          <w:fldChar w:fldCharType="begin"/>
        </w:r>
        <w:r w:rsidR="00842480">
          <w:rPr>
            <w:noProof/>
            <w:webHidden/>
          </w:rPr>
          <w:instrText xml:space="preserve"> PAGEREF _Toc88494959 \h </w:instrText>
        </w:r>
        <w:r w:rsidR="00842480">
          <w:rPr>
            <w:noProof/>
            <w:webHidden/>
          </w:rPr>
        </w:r>
        <w:r w:rsidR="00842480">
          <w:rPr>
            <w:noProof/>
            <w:webHidden/>
          </w:rPr>
          <w:fldChar w:fldCharType="separate"/>
        </w:r>
        <w:r w:rsidR="00842480">
          <w:rPr>
            <w:noProof/>
            <w:webHidden/>
          </w:rPr>
          <w:t>95</w:t>
        </w:r>
        <w:r w:rsidR="00842480">
          <w:rPr>
            <w:noProof/>
            <w:webHidden/>
          </w:rPr>
          <w:fldChar w:fldCharType="end"/>
        </w:r>
      </w:hyperlink>
    </w:p>
    <w:p w14:paraId="5915F7A4" w14:textId="51E883C5" w:rsidR="00842480" w:rsidRDefault="0050665D">
      <w:pPr>
        <w:pStyle w:val="TOC3"/>
        <w:rPr>
          <w:rFonts w:asciiTheme="minorHAnsi" w:eastAsiaTheme="minorEastAsia" w:hAnsiTheme="minorHAnsi" w:cstheme="minorBidi"/>
          <w:noProof/>
          <w:szCs w:val="22"/>
        </w:rPr>
      </w:pPr>
      <w:hyperlink w:anchor="_Toc88494960" w:history="1">
        <w:r w:rsidR="00842480" w:rsidRPr="00066B96">
          <w:rPr>
            <w:rStyle w:val="Hyperlink"/>
            <w:rFonts w:eastAsia="Yu Gothic Light"/>
            <w:noProof/>
          </w:rPr>
          <w:t>6.2.1</w:t>
        </w:r>
        <w:r w:rsidR="00842480">
          <w:rPr>
            <w:rFonts w:asciiTheme="minorHAnsi" w:eastAsiaTheme="minorEastAsia" w:hAnsiTheme="minorHAnsi" w:cstheme="minorBidi"/>
            <w:noProof/>
            <w:szCs w:val="22"/>
          </w:rPr>
          <w:tab/>
        </w:r>
        <w:r w:rsidR="00842480" w:rsidRPr="00066B96">
          <w:rPr>
            <w:rStyle w:val="Hyperlink"/>
            <w:rFonts w:eastAsia="Yu Gothic Light"/>
            <w:noProof/>
          </w:rPr>
          <w:t>Các khái niệm về trạm neo đậu</w:t>
        </w:r>
        <w:r w:rsidR="00842480">
          <w:rPr>
            <w:noProof/>
            <w:webHidden/>
          </w:rPr>
          <w:tab/>
        </w:r>
        <w:r w:rsidR="00842480">
          <w:rPr>
            <w:noProof/>
            <w:webHidden/>
          </w:rPr>
          <w:fldChar w:fldCharType="begin"/>
        </w:r>
        <w:r w:rsidR="00842480">
          <w:rPr>
            <w:noProof/>
            <w:webHidden/>
          </w:rPr>
          <w:instrText xml:space="preserve"> PAGEREF _Toc88494960 \h </w:instrText>
        </w:r>
        <w:r w:rsidR="00842480">
          <w:rPr>
            <w:noProof/>
            <w:webHidden/>
          </w:rPr>
        </w:r>
        <w:r w:rsidR="00842480">
          <w:rPr>
            <w:noProof/>
            <w:webHidden/>
          </w:rPr>
          <w:fldChar w:fldCharType="separate"/>
        </w:r>
        <w:r w:rsidR="00842480">
          <w:rPr>
            <w:noProof/>
            <w:webHidden/>
          </w:rPr>
          <w:t>95</w:t>
        </w:r>
        <w:r w:rsidR="00842480">
          <w:rPr>
            <w:noProof/>
            <w:webHidden/>
          </w:rPr>
          <w:fldChar w:fldCharType="end"/>
        </w:r>
      </w:hyperlink>
    </w:p>
    <w:p w14:paraId="3ACA468A" w14:textId="5268B852" w:rsidR="00842480" w:rsidRDefault="0050665D">
      <w:pPr>
        <w:pStyle w:val="TOC3"/>
        <w:rPr>
          <w:rFonts w:asciiTheme="minorHAnsi" w:eastAsiaTheme="minorEastAsia" w:hAnsiTheme="minorHAnsi" w:cstheme="minorBidi"/>
          <w:noProof/>
          <w:szCs w:val="22"/>
        </w:rPr>
      </w:pPr>
      <w:hyperlink w:anchor="_Toc88494961" w:history="1">
        <w:r w:rsidR="00842480" w:rsidRPr="00066B96">
          <w:rPr>
            <w:rStyle w:val="Hyperlink"/>
            <w:rFonts w:eastAsia="Yu Gothic Light"/>
            <w:noProof/>
          </w:rPr>
          <w:t>6.2.2</w:t>
        </w:r>
        <w:r w:rsidR="00842480">
          <w:rPr>
            <w:rFonts w:asciiTheme="minorHAnsi" w:eastAsiaTheme="minorEastAsia" w:hAnsiTheme="minorHAnsi" w:cstheme="minorBidi"/>
            <w:noProof/>
            <w:szCs w:val="22"/>
          </w:rPr>
          <w:tab/>
        </w:r>
        <w:r w:rsidR="00842480" w:rsidRPr="00066B96">
          <w:rPr>
            <w:rStyle w:val="Hyperlink"/>
            <w:rFonts w:eastAsia="Yu Gothic Light"/>
            <w:noProof/>
          </w:rPr>
          <w:t>Các yêu cầu thiết kế</w:t>
        </w:r>
        <w:r w:rsidR="00842480">
          <w:rPr>
            <w:noProof/>
            <w:webHidden/>
          </w:rPr>
          <w:tab/>
        </w:r>
        <w:r w:rsidR="00842480">
          <w:rPr>
            <w:noProof/>
            <w:webHidden/>
          </w:rPr>
          <w:fldChar w:fldCharType="begin"/>
        </w:r>
        <w:r w:rsidR="00842480">
          <w:rPr>
            <w:noProof/>
            <w:webHidden/>
          </w:rPr>
          <w:instrText xml:space="preserve"> PAGEREF _Toc88494961 \h </w:instrText>
        </w:r>
        <w:r w:rsidR="00842480">
          <w:rPr>
            <w:noProof/>
            <w:webHidden/>
          </w:rPr>
        </w:r>
        <w:r w:rsidR="00842480">
          <w:rPr>
            <w:noProof/>
            <w:webHidden/>
          </w:rPr>
          <w:fldChar w:fldCharType="separate"/>
        </w:r>
        <w:r w:rsidR="00842480">
          <w:rPr>
            <w:noProof/>
            <w:webHidden/>
          </w:rPr>
          <w:t>96</w:t>
        </w:r>
        <w:r w:rsidR="00842480">
          <w:rPr>
            <w:noProof/>
            <w:webHidden/>
          </w:rPr>
          <w:fldChar w:fldCharType="end"/>
        </w:r>
      </w:hyperlink>
    </w:p>
    <w:p w14:paraId="7D00EE8D" w14:textId="5E9460C2" w:rsidR="00842480" w:rsidRDefault="0050665D">
      <w:pPr>
        <w:pStyle w:val="TOC2"/>
        <w:rPr>
          <w:rFonts w:asciiTheme="minorHAnsi" w:eastAsiaTheme="minorEastAsia" w:hAnsiTheme="minorHAnsi" w:cstheme="minorBidi"/>
          <w:noProof/>
          <w:szCs w:val="22"/>
        </w:rPr>
      </w:pPr>
      <w:hyperlink w:anchor="_Toc88494962" w:history="1">
        <w:r w:rsidR="00842480" w:rsidRPr="00066B96">
          <w:rPr>
            <w:rStyle w:val="Hyperlink"/>
            <w:rFonts w:eastAsia="Yu Gothic Light"/>
            <w:noProof/>
            <w:lang w:val="vi-VN"/>
          </w:rPr>
          <w:t>6.3</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Trạm </w:t>
        </w:r>
        <w:r w:rsidR="00842480" w:rsidRPr="00066B96">
          <w:rPr>
            <w:rStyle w:val="Hyperlink"/>
            <w:rFonts w:eastAsia="Yu Gothic Light"/>
            <w:noProof/>
          </w:rPr>
          <w:t>neo đậu cố định gần bờ hoặc bến cảng</w:t>
        </w:r>
        <w:r w:rsidR="00842480">
          <w:rPr>
            <w:noProof/>
            <w:webHidden/>
          </w:rPr>
          <w:tab/>
        </w:r>
        <w:r w:rsidR="00842480">
          <w:rPr>
            <w:noProof/>
            <w:webHidden/>
          </w:rPr>
          <w:fldChar w:fldCharType="begin"/>
        </w:r>
        <w:r w:rsidR="00842480">
          <w:rPr>
            <w:noProof/>
            <w:webHidden/>
          </w:rPr>
          <w:instrText xml:space="preserve"> PAGEREF _Toc88494962 \h </w:instrText>
        </w:r>
        <w:r w:rsidR="00842480">
          <w:rPr>
            <w:noProof/>
            <w:webHidden/>
          </w:rPr>
        </w:r>
        <w:r w:rsidR="00842480">
          <w:rPr>
            <w:noProof/>
            <w:webHidden/>
          </w:rPr>
          <w:fldChar w:fldCharType="separate"/>
        </w:r>
        <w:r w:rsidR="00842480">
          <w:rPr>
            <w:noProof/>
            <w:webHidden/>
          </w:rPr>
          <w:t>97</w:t>
        </w:r>
        <w:r w:rsidR="00842480">
          <w:rPr>
            <w:noProof/>
            <w:webHidden/>
          </w:rPr>
          <w:fldChar w:fldCharType="end"/>
        </w:r>
      </w:hyperlink>
    </w:p>
    <w:p w14:paraId="27CC8FEF" w14:textId="64484578" w:rsidR="00842480" w:rsidRDefault="0050665D">
      <w:pPr>
        <w:pStyle w:val="TOC3"/>
        <w:rPr>
          <w:rFonts w:asciiTheme="minorHAnsi" w:eastAsiaTheme="minorEastAsia" w:hAnsiTheme="minorHAnsi" w:cstheme="minorBidi"/>
          <w:noProof/>
          <w:szCs w:val="22"/>
        </w:rPr>
      </w:pPr>
      <w:hyperlink w:anchor="_Toc88494963" w:history="1">
        <w:r w:rsidR="00842480" w:rsidRPr="00066B96">
          <w:rPr>
            <w:rStyle w:val="Hyperlink"/>
            <w:rFonts w:eastAsia="Yu Gothic Light"/>
            <w:noProof/>
          </w:rPr>
          <w:t>6.3.1</w:t>
        </w:r>
        <w:r w:rsidR="00842480">
          <w:rPr>
            <w:rFonts w:asciiTheme="minorHAnsi" w:eastAsiaTheme="minorEastAsia" w:hAnsiTheme="minorHAnsi" w:cstheme="minorBidi"/>
            <w:noProof/>
            <w:szCs w:val="22"/>
          </w:rPr>
          <w:tab/>
        </w:r>
        <w:r w:rsidR="00842480" w:rsidRPr="00066B96">
          <w:rPr>
            <w:rStyle w:val="Hyperlink"/>
            <w:rFonts w:eastAsia="Yu Gothic Light"/>
            <w:noProof/>
          </w:rPr>
          <w:t>Các khái niệm về trạm neo đậu</w:t>
        </w:r>
        <w:r w:rsidR="00842480">
          <w:rPr>
            <w:noProof/>
            <w:webHidden/>
          </w:rPr>
          <w:tab/>
        </w:r>
        <w:r w:rsidR="00842480">
          <w:rPr>
            <w:noProof/>
            <w:webHidden/>
          </w:rPr>
          <w:fldChar w:fldCharType="begin"/>
        </w:r>
        <w:r w:rsidR="00842480">
          <w:rPr>
            <w:noProof/>
            <w:webHidden/>
          </w:rPr>
          <w:instrText xml:space="preserve"> PAGEREF _Toc88494963 \h </w:instrText>
        </w:r>
        <w:r w:rsidR="00842480">
          <w:rPr>
            <w:noProof/>
            <w:webHidden/>
          </w:rPr>
        </w:r>
        <w:r w:rsidR="00842480">
          <w:rPr>
            <w:noProof/>
            <w:webHidden/>
          </w:rPr>
          <w:fldChar w:fldCharType="separate"/>
        </w:r>
        <w:r w:rsidR="00842480">
          <w:rPr>
            <w:noProof/>
            <w:webHidden/>
          </w:rPr>
          <w:t>97</w:t>
        </w:r>
        <w:r w:rsidR="00842480">
          <w:rPr>
            <w:noProof/>
            <w:webHidden/>
          </w:rPr>
          <w:fldChar w:fldCharType="end"/>
        </w:r>
      </w:hyperlink>
    </w:p>
    <w:p w14:paraId="6DBA8F46" w14:textId="2CC0B6DB" w:rsidR="00842480" w:rsidRDefault="0050665D">
      <w:pPr>
        <w:pStyle w:val="TOC3"/>
        <w:rPr>
          <w:rFonts w:asciiTheme="minorHAnsi" w:eastAsiaTheme="minorEastAsia" w:hAnsiTheme="minorHAnsi" w:cstheme="minorBidi"/>
          <w:noProof/>
          <w:szCs w:val="22"/>
        </w:rPr>
      </w:pPr>
      <w:hyperlink w:anchor="_Toc88494964" w:history="1">
        <w:r w:rsidR="00842480" w:rsidRPr="00066B96">
          <w:rPr>
            <w:rStyle w:val="Hyperlink"/>
            <w:rFonts w:eastAsia="Yu Gothic Light"/>
            <w:noProof/>
          </w:rPr>
          <w:t>6.3.2</w:t>
        </w:r>
        <w:r w:rsidR="00842480">
          <w:rPr>
            <w:rFonts w:asciiTheme="minorHAnsi" w:eastAsiaTheme="minorEastAsia" w:hAnsiTheme="minorHAnsi" w:cstheme="minorBidi"/>
            <w:noProof/>
            <w:szCs w:val="22"/>
          </w:rPr>
          <w:tab/>
        </w:r>
        <w:r w:rsidR="00842480" w:rsidRPr="00066B96">
          <w:rPr>
            <w:rStyle w:val="Hyperlink"/>
            <w:rFonts w:eastAsia="Yu Gothic Light"/>
            <w:noProof/>
          </w:rPr>
          <w:t>Các yêu cầu thiết kế.</w:t>
        </w:r>
        <w:r w:rsidR="00842480">
          <w:rPr>
            <w:noProof/>
            <w:webHidden/>
          </w:rPr>
          <w:tab/>
        </w:r>
        <w:r w:rsidR="00842480">
          <w:rPr>
            <w:noProof/>
            <w:webHidden/>
          </w:rPr>
          <w:fldChar w:fldCharType="begin"/>
        </w:r>
        <w:r w:rsidR="00842480">
          <w:rPr>
            <w:noProof/>
            <w:webHidden/>
          </w:rPr>
          <w:instrText xml:space="preserve"> PAGEREF _Toc88494964 \h </w:instrText>
        </w:r>
        <w:r w:rsidR="00842480">
          <w:rPr>
            <w:noProof/>
            <w:webHidden/>
          </w:rPr>
        </w:r>
        <w:r w:rsidR="00842480">
          <w:rPr>
            <w:noProof/>
            <w:webHidden/>
          </w:rPr>
          <w:fldChar w:fldCharType="separate"/>
        </w:r>
        <w:r w:rsidR="00842480">
          <w:rPr>
            <w:noProof/>
            <w:webHidden/>
          </w:rPr>
          <w:t>98</w:t>
        </w:r>
        <w:r w:rsidR="00842480">
          <w:rPr>
            <w:noProof/>
            <w:webHidden/>
          </w:rPr>
          <w:fldChar w:fldCharType="end"/>
        </w:r>
      </w:hyperlink>
    </w:p>
    <w:p w14:paraId="29176D43" w14:textId="7DF29BE0" w:rsidR="00842480" w:rsidRDefault="0050665D">
      <w:pPr>
        <w:pStyle w:val="TOC3"/>
        <w:rPr>
          <w:rFonts w:asciiTheme="minorHAnsi" w:eastAsiaTheme="minorEastAsia" w:hAnsiTheme="minorHAnsi" w:cstheme="minorBidi"/>
          <w:noProof/>
          <w:szCs w:val="22"/>
        </w:rPr>
      </w:pPr>
      <w:hyperlink w:anchor="_Toc88494965" w:history="1">
        <w:r w:rsidR="00842480" w:rsidRPr="00066B96">
          <w:rPr>
            <w:rStyle w:val="Hyperlink"/>
            <w:rFonts w:eastAsia="Yu Gothic Light"/>
            <w:noProof/>
          </w:rPr>
          <w:t>6.3.3</w:t>
        </w:r>
        <w:r w:rsidR="00842480">
          <w:rPr>
            <w:rFonts w:asciiTheme="minorHAnsi" w:eastAsiaTheme="minorEastAsia" w:hAnsiTheme="minorHAnsi" w:cstheme="minorBidi"/>
            <w:noProof/>
            <w:szCs w:val="22"/>
          </w:rPr>
          <w:tab/>
        </w:r>
        <w:r w:rsidR="00842480" w:rsidRPr="00066B96">
          <w:rPr>
            <w:rStyle w:val="Hyperlink"/>
            <w:rFonts w:eastAsia="Yu Gothic Light"/>
            <w:noProof/>
          </w:rPr>
          <w:t>Di dời khẩn cấp của kho LNG nổi</w:t>
        </w:r>
        <w:r w:rsidR="00842480">
          <w:rPr>
            <w:noProof/>
            <w:webHidden/>
          </w:rPr>
          <w:tab/>
        </w:r>
        <w:r w:rsidR="00842480">
          <w:rPr>
            <w:noProof/>
            <w:webHidden/>
          </w:rPr>
          <w:fldChar w:fldCharType="begin"/>
        </w:r>
        <w:r w:rsidR="00842480">
          <w:rPr>
            <w:noProof/>
            <w:webHidden/>
          </w:rPr>
          <w:instrText xml:space="preserve"> PAGEREF _Toc88494965 \h </w:instrText>
        </w:r>
        <w:r w:rsidR="00842480">
          <w:rPr>
            <w:noProof/>
            <w:webHidden/>
          </w:rPr>
        </w:r>
        <w:r w:rsidR="00842480">
          <w:rPr>
            <w:noProof/>
            <w:webHidden/>
          </w:rPr>
          <w:fldChar w:fldCharType="separate"/>
        </w:r>
        <w:r w:rsidR="00842480">
          <w:rPr>
            <w:noProof/>
            <w:webHidden/>
          </w:rPr>
          <w:t>99</w:t>
        </w:r>
        <w:r w:rsidR="00842480">
          <w:rPr>
            <w:noProof/>
            <w:webHidden/>
          </w:rPr>
          <w:fldChar w:fldCharType="end"/>
        </w:r>
      </w:hyperlink>
    </w:p>
    <w:p w14:paraId="02C76E7F" w14:textId="0D825E1B" w:rsidR="00842480" w:rsidRDefault="0050665D">
      <w:pPr>
        <w:pStyle w:val="TOC2"/>
        <w:rPr>
          <w:rFonts w:asciiTheme="minorHAnsi" w:eastAsiaTheme="minorEastAsia" w:hAnsiTheme="minorHAnsi" w:cstheme="minorBidi"/>
          <w:noProof/>
          <w:szCs w:val="22"/>
        </w:rPr>
      </w:pPr>
      <w:hyperlink w:anchor="_Toc88494966" w:history="1">
        <w:r w:rsidR="00842480" w:rsidRPr="00066B96">
          <w:rPr>
            <w:rStyle w:val="Hyperlink"/>
            <w:rFonts w:eastAsia="Yu Gothic Light"/>
            <w:noProof/>
            <w:lang w:val="vi-VN"/>
          </w:rPr>
          <w:t>6.4</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Hệ thống neo cho các điều kiện thiết kế dự án đặc biệt</w:t>
        </w:r>
        <w:r w:rsidR="00842480">
          <w:rPr>
            <w:noProof/>
            <w:webHidden/>
          </w:rPr>
          <w:tab/>
        </w:r>
        <w:r w:rsidR="00842480">
          <w:rPr>
            <w:noProof/>
            <w:webHidden/>
          </w:rPr>
          <w:fldChar w:fldCharType="begin"/>
        </w:r>
        <w:r w:rsidR="00842480">
          <w:rPr>
            <w:noProof/>
            <w:webHidden/>
          </w:rPr>
          <w:instrText xml:space="preserve"> PAGEREF _Toc88494966 \h </w:instrText>
        </w:r>
        <w:r w:rsidR="00842480">
          <w:rPr>
            <w:noProof/>
            <w:webHidden/>
          </w:rPr>
        </w:r>
        <w:r w:rsidR="00842480">
          <w:rPr>
            <w:noProof/>
            <w:webHidden/>
          </w:rPr>
          <w:fldChar w:fldCharType="separate"/>
        </w:r>
        <w:r w:rsidR="00842480">
          <w:rPr>
            <w:noProof/>
            <w:webHidden/>
          </w:rPr>
          <w:t>100</w:t>
        </w:r>
        <w:r w:rsidR="00842480">
          <w:rPr>
            <w:noProof/>
            <w:webHidden/>
          </w:rPr>
          <w:fldChar w:fldCharType="end"/>
        </w:r>
      </w:hyperlink>
    </w:p>
    <w:p w14:paraId="37E6B8BB" w14:textId="38583808" w:rsidR="00842480" w:rsidRDefault="0050665D">
      <w:pPr>
        <w:pStyle w:val="TOC3"/>
        <w:rPr>
          <w:rFonts w:asciiTheme="minorHAnsi" w:eastAsiaTheme="minorEastAsia" w:hAnsiTheme="minorHAnsi" w:cstheme="minorBidi"/>
          <w:noProof/>
          <w:szCs w:val="22"/>
        </w:rPr>
      </w:pPr>
      <w:hyperlink w:anchor="_Toc88494967" w:history="1">
        <w:r w:rsidR="00842480" w:rsidRPr="00066B96">
          <w:rPr>
            <w:rStyle w:val="Hyperlink"/>
            <w:rFonts w:eastAsia="Yu Gothic Light"/>
            <w:noProof/>
          </w:rPr>
          <w:t>6.4.1</w:t>
        </w:r>
        <w:r w:rsidR="00842480">
          <w:rPr>
            <w:rFonts w:asciiTheme="minorHAnsi" w:eastAsiaTheme="minorEastAsia" w:hAnsiTheme="minorHAnsi" w:cstheme="minorBidi"/>
            <w:noProof/>
            <w:szCs w:val="22"/>
          </w:rPr>
          <w:tab/>
        </w:r>
        <w:r w:rsidR="00842480" w:rsidRPr="00066B96">
          <w:rPr>
            <w:rStyle w:val="Hyperlink"/>
            <w:rFonts w:eastAsia="Yu Gothic Light"/>
            <w:noProof/>
          </w:rPr>
          <w:t>Neo có khả năng ngắt kết nối</w:t>
        </w:r>
        <w:r w:rsidR="00842480">
          <w:rPr>
            <w:noProof/>
            <w:webHidden/>
          </w:rPr>
          <w:tab/>
        </w:r>
        <w:r w:rsidR="00842480">
          <w:rPr>
            <w:noProof/>
            <w:webHidden/>
          </w:rPr>
          <w:fldChar w:fldCharType="begin"/>
        </w:r>
        <w:r w:rsidR="00842480">
          <w:rPr>
            <w:noProof/>
            <w:webHidden/>
          </w:rPr>
          <w:instrText xml:space="preserve"> PAGEREF _Toc88494967 \h </w:instrText>
        </w:r>
        <w:r w:rsidR="00842480">
          <w:rPr>
            <w:noProof/>
            <w:webHidden/>
          </w:rPr>
        </w:r>
        <w:r w:rsidR="00842480">
          <w:rPr>
            <w:noProof/>
            <w:webHidden/>
          </w:rPr>
          <w:fldChar w:fldCharType="separate"/>
        </w:r>
        <w:r w:rsidR="00842480">
          <w:rPr>
            <w:noProof/>
            <w:webHidden/>
          </w:rPr>
          <w:t>100</w:t>
        </w:r>
        <w:r w:rsidR="00842480">
          <w:rPr>
            <w:noProof/>
            <w:webHidden/>
          </w:rPr>
          <w:fldChar w:fldCharType="end"/>
        </w:r>
      </w:hyperlink>
    </w:p>
    <w:p w14:paraId="2949B96D" w14:textId="6C4B5247" w:rsidR="00842480" w:rsidRDefault="0050665D">
      <w:pPr>
        <w:pStyle w:val="TOC3"/>
        <w:rPr>
          <w:rFonts w:asciiTheme="minorHAnsi" w:eastAsiaTheme="minorEastAsia" w:hAnsiTheme="minorHAnsi" w:cstheme="minorBidi"/>
          <w:noProof/>
          <w:szCs w:val="22"/>
        </w:rPr>
      </w:pPr>
      <w:hyperlink w:anchor="_Toc88494968" w:history="1">
        <w:r w:rsidR="00842480" w:rsidRPr="00066B96">
          <w:rPr>
            <w:rStyle w:val="Hyperlink"/>
            <w:rFonts w:eastAsia="Yu Gothic Light"/>
            <w:noProof/>
          </w:rPr>
          <w:t>6.4.2</w:t>
        </w:r>
        <w:r w:rsidR="00842480">
          <w:rPr>
            <w:rFonts w:asciiTheme="minorHAnsi" w:eastAsiaTheme="minorEastAsia" w:hAnsiTheme="minorHAnsi" w:cstheme="minorBidi"/>
            <w:noProof/>
            <w:szCs w:val="22"/>
          </w:rPr>
          <w:tab/>
        </w:r>
        <w:r w:rsidR="00842480" w:rsidRPr="00066B96">
          <w:rPr>
            <w:rStyle w:val="Hyperlink"/>
            <w:rFonts w:eastAsia="Yu Gothic Light"/>
            <w:noProof/>
          </w:rPr>
          <w:t>Neo đậu cố định với dự án có thời hạn</w:t>
        </w:r>
        <w:r w:rsidR="00842480">
          <w:rPr>
            <w:noProof/>
            <w:webHidden/>
          </w:rPr>
          <w:tab/>
        </w:r>
        <w:r w:rsidR="00842480">
          <w:rPr>
            <w:noProof/>
            <w:webHidden/>
          </w:rPr>
          <w:fldChar w:fldCharType="begin"/>
        </w:r>
        <w:r w:rsidR="00842480">
          <w:rPr>
            <w:noProof/>
            <w:webHidden/>
          </w:rPr>
          <w:instrText xml:space="preserve"> PAGEREF _Toc88494968 \h </w:instrText>
        </w:r>
        <w:r w:rsidR="00842480">
          <w:rPr>
            <w:noProof/>
            <w:webHidden/>
          </w:rPr>
        </w:r>
        <w:r w:rsidR="00842480">
          <w:rPr>
            <w:noProof/>
            <w:webHidden/>
          </w:rPr>
          <w:fldChar w:fldCharType="separate"/>
        </w:r>
        <w:r w:rsidR="00842480">
          <w:rPr>
            <w:noProof/>
            <w:webHidden/>
          </w:rPr>
          <w:t>100</w:t>
        </w:r>
        <w:r w:rsidR="00842480">
          <w:rPr>
            <w:noProof/>
            <w:webHidden/>
          </w:rPr>
          <w:fldChar w:fldCharType="end"/>
        </w:r>
      </w:hyperlink>
    </w:p>
    <w:p w14:paraId="0C5B4CC3" w14:textId="1BC3264E" w:rsidR="00842480" w:rsidRDefault="0050665D">
      <w:pPr>
        <w:pStyle w:val="TOC2"/>
        <w:rPr>
          <w:rFonts w:asciiTheme="minorHAnsi" w:eastAsiaTheme="minorEastAsia" w:hAnsiTheme="minorHAnsi" w:cstheme="minorBidi"/>
          <w:noProof/>
          <w:szCs w:val="22"/>
        </w:rPr>
      </w:pPr>
      <w:hyperlink w:anchor="_Toc88494969" w:history="1">
        <w:r w:rsidR="00842480" w:rsidRPr="00066B96">
          <w:rPr>
            <w:rStyle w:val="Hyperlink"/>
            <w:rFonts w:eastAsia="Yu Gothic Light"/>
            <w:noProof/>
            <w:lang w:val="vi-VN"/>
          </w:rPr>
          <w:t>6.5</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Việc neo đậu trong thời gian ngắn của một tàu vận chuyển LNG để giao/nhận hàng hóa</w:t>
        </w:r>
        <w:r w:rsidR="00842480">
          <w:rPr>
            <w:noProof/>
            <w:webHidden/>
          </w:rPr>
          <w:tab/>
        </w:r>
        <w:r w:rsidR="00842480">
          <w:rPr>
            <w:noProof/>
            <w:webHidden/>
          </w:rPr>
          <w:fldChar w:fldCharType="begin"/>
        </w:r>
        <w:r w:rsidR="00842480">
          <w:rPr>
            <w:noProof/>
            <w:webHidden/>
          </w:rPr>
          <w:instrText xml:space="preserve"> PAGEREF _Toc88494969 \h </w:instrText>
        </w:r>
        <w:r w:rsidR="00842480">
          <w:rPr>
            <w:noProof/>
            <w:webHidden/>
          </w:rPr>
        </w:r>
        <w:r w:rsidR="00842480">
          <w:rPr>
            <w:noProof/>
            <w:webHidden/>
          </w:rPr>
          <w:fldChar w:fldCharType="separate"/>
        </w:r>
        <w:r w:rsidR="00842480">
          <w:rPr>
            <w:noProof/>
            <w:webHidden/>
          </w:rPr>
          <w:t>101</w:t>
        </w:r>
        <w:r w:rsidR="00842480">
          <w:rPr>
            <w:noProof/>
            <w:webHidden/>
          </w:rPr>
          <w:fldChar w:fldCharType="end"/>
        </w:r>
      </w:hyperlink>
    </w:p>
    <w:p w14:paraId="259C973A" w14:textId="1ED6C2ED" w:rsidR="00842480" w:rsidRDefault="0050665D">
      <w:pPr>
        <w:pStyle w:val="TOC3"/>
        <w:rPr>
          <w:rFonts w:asciiTheme="minorHAnsi" w:eastAsiaTheme="minorEastAsia" w:hAnsiTheme="minorHAnsi" w:cstheme="minorBidi"/>
          <w:noProof/>
          <w:szCs w:val="22"/>
        </w:rPr>
      </w:pPr>
      <w:hyperlink w:anchor="_Toc88494970" w:history="1">
        <w:r w:rsidR="00842480" w:rsidRPr="00066B96">
          <w:rPr>
            <w:rStyle w:val="Hyperlink"/>
            <w:rFonts w:eastAsia="Yu Gothic Light"/>
            <w:noProof/>
          </w:rPr>
          <w:t>6.5.1</w:t>
        </w:r>
        <w:r w:rsidR="00842480">
          <w:rPr>
            <w:rFonts w:asciiTheme="minorHAnsi" w:eastAsiaTheme="minorEastAsia" w:hAnsiTheme="minorHAnsi" w:cstheme="minorBidi"/>
            <w:noProof/>
            <w:szCs w:val="22"/>
          </w:rPr>
          <w:tab/>
        </w:r>
        <w:r w:rsidR="00842480" w:rsidRPr="00066B96">
          <w:rPr>
            <w:rStyle w:val="Hyperlink"/>
            <w:rFonts w:eastAsia="Yu Gothic Light"/>
            <w:noProof/>
          </w:rPr>
          <w:t>Khái quát chung</w:t>
        </w:r>
        <w:r w:rsidR="00842480">
          <w:rPr>
            <w:noProof/>
            <w:webHidden/>
          </w:rPr>
          <w:tab/>
        </w:r>
        <w:r w:rsidR="00842480">
          <w:rPr>
            <w:noProof/>
            <w:webHidden/>
          </w:rPr>
          <w:fldChar w:fldCharType="begin"/>
        </w:r>
        <w:r w:rsidR="00842480">
          <w:rPr>
            <w:noProof/>
            <w:webHidden/>
          </w:rPr>
          <w:instrText xml:space="preserve"> PAGEREF _Toc88494970 \h </w:instrText>
        </w:r>
        <w:r w:rsidR="00842480">
          <w:rPr>
            <w:noProof/>
            <w:webHidden/>
          </w:rPr>
        </w:r>
        <w:r w:rsidR="00842480">
          <w:rPr>
            <w:noProof/>
            <w:webHidden/>
          </w:rPr>
          <w:fldChar w:fldCharType="separate"/>
        </w:r>
        <w:r w:rsidR="00842480">
          <w:rPr>
            <w:noProof/>
            <w:webHidden/>
          </w:rPr>
          <w:t>101</w:t>
        </w:r>
        <w:r w:rsidR="00842480">
          <w:rPr>
            <w:noProof/>
            <w:webHidden/>
          </w:rPr>
          <w:fldChar w:fldCharType="end"/>
        </w:r>
      </w:hyperlink>
    </w:p>
    <w:p w14:paraId="0362635E" w14:textId="050204C0" w:rsidR="00842480" w:rsidRDefault="0050665D">
      <w:pPr>
        <w:pStyle w:val="TOC3"/>
        <w:rPr>
          <w:rFonts w:asciiTheme="minorHAnsi" w:eastAsiaTheme="minorEastAsia" w:hAnsiTheme="minorHAnsi" w:cstheme="minorBidi"/>
          <w:noProof/>
          <w:szCs w:val="22"/>
        </w:rPr>
      </w:pPr>
      <w:hyperlink w:anchor="_Toc88494971" w:history="1">
        <w:r w:rsidR="00842480" w:rsidRPr="00066B96">
          <w:rPr>
            <w:rStyle w:val="Hyperlink"/>
            <w:rFonts w:eastAsia="Yu Gothic Light"/>
            <w:noProof/>
          </w:rPr>
          <w:t>6.5.2</w:t>
        </w:r>
        <w:r w:rsidR="00842480">
          <w:rPr>
            <w:rFonts w:asciiTheme="minorHAnsi" w:eastAsiaTheme="minorEastAsia" w:hAnsiTheme="minorHAnsi" w:cstheme="minorBidi"/>
            <w:noProof/>
            <w:szCs w:val="22"/>
          </w:rPr>
          <w:tab/>
        </w:r>
        <w:r w:rsidR="00842480" w:rsidRPr="00066B96">
          <w:rPr>
            <w:rStyle w:val="Hyperlink"/>
            <w:rFonts w:eastAsia="Yu Gothic Light"/>
            <w:noProof/>
          </w:rPr>
          <w:t>Neo đậu giữa tàu với tàu ở ngoài khơi</w:t>
        </w:r>
        <w:r w:rsidR="00842480">
          <w:rPr>
            <w:noProof/>
            <w:webHidden/>
          </w:rPr>
          <w:tab/>
        </w:r>
        <w:r w:rsidR="00842480">
          <w:rPr>
            <w:noProof/>
            <w:webHidden/>
          </w:rPr>
          <w:fldChar w:fldCharType="begin"/>
        </w:r>
        <w:r w:rsidR="00842480">
          <w:rPr>
            <w:noProof/>
            <w:webHidden/>
          </w:rPr>
          <w:instrText xml:space="preserve"> PAGEREF _Toc88494971 \h </w:instrText>
        </w:r>
        <w:r w:rsidR="00842480">
          <w:rPr>
            <w:noProof/>
            <w:webHidden/>
          </w:rPr>
        </w:r>
        <w:r w:rsidR="00842480">
          <w:rPr>
            <w:noProof/>
            <w:webHidden/>
          </w:rPr>
          <w:fldChar w:fldCharType="separate"/>
        </w:r>
        <w:r w:rsidR="00842480">
          <w:rPr>
            <w:noProof/>
            <w:webHidden/>
          </w:rPr>
          <w:t>101</w:t>
        </w:r>
        <w:r w:rsidR="00842480">
          <w:rPr>
            <w:noProof/>
            <w:webHidden/>
          </w:rPr>
          <w:fldChar w:fldCharType="end"/>
        </w:r>
      </w:hyperlink>
    </w:p>
    <w:p w14:paraId="708AB1B6" w14:textId="7182925A" w:rsidR="00842480" w:rsidRDefault="0050665D">
      <w:pPr>
        <w:pStyle w:val="TOC3"/>
        <w:rPr>
          <w:rFonts w:asciiTheme="minorHAnsi" w:eastAsiaTheme="minorEastAsia" w:hAnsiTheme="minorHAnsi" w:cstheme="minorBidi"/>
          <w:noProof/>
          <w:szCs w:val="22"/>
        </w:rPr>
      </w:pPr>
      <w:hyperlink w:anchor="_Toc88494972" w:history="1">
        <w:r w:rsidR="00842480" w:rsidRPr="00066B96">
          <w:rPr>
            <w:rStyle w:val="Hyperlink"/>
            <w:rFonts w:eastAsia="Yu Gothic Light"/>
            <w:noProof/>
          </w:rPr>
          <w:t>6.5.3</w:t>
        </w:r>
        <w:r w:rsidR="00842480">
          <w:rPr>
            <w:rFonts w:asciiTheme="minorHAnsi" w:eastAsiaTheme="minorEastAsia" w:hAnsiTheme="minorHAnsi" w:cstheme="minorBidi"/>
            <w:noProof/>
            <w:szCs w:val="22"/>
          </w:rPr>
          <w:tab/>
        </w:r>
        <w:r w:rsidR="00842480" w:rsidRPr="00066B96">
          <w:rPr>
            <w:rStyle w:val="Hyperlink"/>
            <w:rFonts w:eastAsia="Yu Gothic Light"/>
            <w:noProof/>
          </w:rPr>
          <w:t>Neo đậu ở bến cảng hoặc gần bờ</w:t>
        </w:r>
        <w:r w:rsidR="00842480">
          <w:rPr>
            <w:noProof/>
            <w:webHidden/>
          </w:rPr>
          <w:tab/>
        </w:r>
        <w:r w:rsidR="00842480">
          <w:rPr>
            <w:noProof/>
            <w:webHidden/>
          </w:rPr>
          <w:fldChar w:fldCharType="begin"/>
        </w:r>
        <w:r w:rsidR="00842480">
          <w:rPr>
            <w:noProof/>
            <w:webHidden/>
          </w:rPr>
          <w:instrText xml:space="preserve"> PAGEREF _Toc88494972 \h </w:instrText>
        </w:r>
        <w:r w:rsidR="00842480">
          <w:rPr>
            <w:noProof/>
            <w:webHidden/>
          </w:rPr>
        </w:r>
        <w:r w:rsidR="00842480">
          <w:rPr>
            <w:noProof/>
            <w:webHidden/>
          </w:rPr>
          <w:fldChar w:fldCharType="separate"/>
        </w:r>
        <w:r w:rsidR="00842480">
          <w:rPr>
            <w:noProof/>
            <w:webHidden/>
          </w:rPr>
          <w:t>102</w:t>
        </w:r>
        <w:r w:rsidR="00842480">
          <w:rPr>
            <w:noProof/>
            <w:webHidden/>
          </w:rPr>
          <w:fldChar w:fldCharType="end"/>
        </w:r>
      </w:hyperlink>
    </w:p>
    <w:p w14:paraId="13D08589" w14:textId="517FB52D" w:rsidR="00842480" w:rsidRDefault="0050665D">
      <w:pPr>
        <w:pStyle w:val="TOC3"/>
        <w:rPr>
          <w:rFonts w:asciiTheme="minorHAnsi" w:eastAsiaTheme="minorEastAsia" w:hAnsiTheme="minorHAnsi" w:cstheme="minorBidi"/>
          <w:noProof/>
          <w:szCs w:val="22"/>
        </w:rPr>
      </w:pPr>
      <w:hyperlink w:anchor="_Toc88494973" w:history="1">
        <w:r w:rsidR="00842480" w:rsidRPr="00066B96">
          <w:rPr>
            <w:rStyle w:val="Hyperlink"/>
            <w:rFonts w:eastAsia="Yu Gothic Light"/>
            <w:noProof/>
          </w:rPr>
          <w:t>6.5.4</w:t>
        </w:r>
        <w:r w:rsidR="00842480">
          <w:rPr>
            <w:rFonts w:asciiTheme="minorHAnsi" w:eastAsiaTheme="minorEastAsia" w:hAnsiTheme="minorHAnsi" w:cstheme="minorBidi"/>
            <w:noProof/>
            <w:szCs w:val="22"/>
          </w:rPr>
          <w:tab/>
        </w:r>
        <w:r w:rsidR="00842480" w:rsidRPr="00066B96">
          <w:rPr>
            <w:rStyle w:val="Hyperlink"/>
            <w:rFonts w:eastAsia="Yu Gothic Light"/>
            <w:noProof/>
          </w:rPr>
          <w:t>Neo đậu vào một hệ thống SPM</w:t>
        </w:r>
        <w:r w:rsidR="00842480">
          <w:rPr>
            <w:noProof/>
            <w:webHidden/>
          </w:rPr>
          <w:tab/>
        </w:r>
        <w:r w:rsidR="00842480">
          <w:rPr>
            <w:noProof/>
            <w:webHidden/>
          </w:rPr>
          <w:fldChar w:fldCharType="begin"/>
        </w:r>
        <w:r w:rsidR="00842480">
          <w:rPr>
            <w:noProof/>
            <w:webHidden/>
          </w:rPr>
          <w:instrText xml:space="preserve"> PAGEREF _Toc88494973 \h </w:instrText>
        </w:r>
        <w:r w:rsidR="00842480">
          <w:rPr>
            <w:noProof/>
            <w:webHidden/>
          </w:rPr>
        </w:r>
        <w:r w:rsidR="00842480">
          <w:rPr>
            <w:noProof/>
            <w:webHidden/>
          </w:rPr>
          <w:fldChar w:fldCharType="separate"/>
        </w:r>
        <w:r w:rsidR="00842480">
          <w:rPr>
            <w:noProof/>
            <w:webHidden/>
          </w:rPr>
          <w:t>102</w:t>
        </w:r>
        <w:r w:rsidR="00842480">
          <w:rPr>
            <w:noProof/>
            <w:webHidden/>
          </w:rPr>
          <w:fldChar w:fldCharType="end"/>
        </w:r>
      </w:hyperlink>
    </w:p>
    <w:p w14:paraId="419F9A55" w14:textId="5F82D4D5" w:rsidR="00842480" w:rsidRDefault="0050665D">
      <w:pPr>
        <w:pStyle w:val="TOC3"/>
        <w:rPr>
          <w:rFonts w:asciiTheme="minorHAnsi" w:eastAsiaTheme="minorEastAsia" w:hAnsiTheme="minorHAnsi" w:cstheme="minorBidi"/>
          <w:noProof/>
          <w:szCs w:val="22"/>
        </w:rPr>
      </w:pPr>
      <w:hyperlink w:anchor="_Toc88494974" w:history="1">
        <w:r w:rsidR="00842480" w:rsidRPr="00066B96">
          <w:rPr>
            <w:rStyle w:val="Hyperlink"/>
            <w:rFonts w:eastAsia="Yu Gothic Light"/>
            <w:noProof/>
          </w:rPr>
          <w:t>6.5.5</w:t>
        </w:r>
        <w:r w:rsidR="00842480">
          <w:rPr>
            <w:rFonts w:asciiTheme="minorHAnsi" w:eastAsiaTheme="minorEastAsia" w:hAnsiTheme="minorHAnsi" w:cstheme="minorBidi"/>
            <w:noProof/>
            <w:szCs w:val="22"/>
          </w:rPr>
          <w:tab/>
        </w:r>
        <w:r w:rsidR="00842480" w:rsidRPr="00066B96">
          <w:rPr>
            <w:rStyle w:val="Hyperlink"/>
            <w:rFonts w:eastAsia="Yu Gothic Light"/>
            <w:noProof/>
          </w:rPr>
          <w:t>Yêu cầu thiết kế</w:t>
        </w:r>
        <w:r w:rsidR="00842480">
          <w:rPr>
            <w:noProof/>
            <w:webHidden/>
          </w:rPr>
          <w:tab/>
        </w:r>
        <w:r w:rsidR="00842480">
          <w:rPr>
            <w:noProof/>
            <w:webHidden/>
          </w:rPr>
          <w:fldChar w:fldCharType="begin"/>
        </w:r>
        <w:r w:rsidR="00842480">
          <w:rPr>
            <w:noProof/>
            <w:webHidden/>
          </w:rPr>
          <w:instrText xml:space="preserve"> PAGEREF _Toc88494974 \h </w:instrText>
        </w:r>
        <w:r w:rsidR="00842480">
          <w:rPr>
            <w:noProof/>
            <w:webHidden/>
          </w:rPr>
        </w:r>
        <w:r w:rsidR="00842480">
          <w:rPr>
            <w:noProof/>
            <w:webHidden/>
          </w:rPr>
          <w:fldChar w:fldCharType="separate"/>
        </w:r>
        <w:r w:rsidR="00842480">
          <w:rPr>
            <w:noProof/>
            <w:webHidden/>
          </w:rPr>
          <w:t>102</w:t>
        </w:r>
        <w:r w:rsidR="00842480">
          <w:rPr>
            <w:noProof/>
            <w:webHidden/>
          </w:rPr>
          <w:fldChar w:fldCharType="end"/>
        </w:r>
      </w:hyperlink>
    </w:p>
    <w:p w14:paraId="22F0863F" w14:textId="6849DCD9" w:rsidR="00842480" w:rsidRDefault="0050665D">
      <w:pPr>
        <w:pStyle w:val="TOC2"/>
        <w:rPr>
          <w:rFonts w:asciiTheme="minorHAnsi" w:eastAsiaTheme="minorEastAsia" w:hAnsiTheme="minorHAnsi" w:cstheme="minorBidi"/>
          <w:noProof/>
          <w:szCs w:val="22"/>
        </w:rPr>
      </w:pPr>
      <w:hyperlink w:anchor="_Toc88494975" w:history="1">
        <w:r w:rsidR="00842480" w:rsidRPr="00066B96">
          <w:rPr>
            <w:rStyle w:val="Hyperlink"/>
            <w:rFonts w:eastAsia="Yu Gothic Light"/>
            <w:noProof/>
            <w:lang w:val="vi-VN"/>
          </w:rPr>
          <w:t>6.6</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Thiết kế cơ sở hạ tầng cho việc neo đậu </w:t>
        </w:r>
        <w:r w:rsidR="00842480" w:rsidRPr="00066B96">
          <w:rPr>
            <w:rStyle w:val="Hyperlink"/>
            <w:rFonts w:eastAsia="Yu Gothic Light"/>
            <w:noProof/>
          </w:rPr>
          <w:t xml:space="preserve">tại </w:t>
        </w:r>
        <w:r w:rsidR="00842480" w:rsidRPr="00066B96">
          <w:rPr>
            <w:rStyle w:val="Hyperlink"/>
            <w:rFonts w:eastAsia="Yu Gothic Light"/>
            <w:noProof/>
            <w:lang w:val="vi-VN"/>
          </w:rPr>
          <w:t xml:space="preserve">cầu </w:t>
        </w:r>
        <w:r w:rsidR="00842480" w:rsidRPr="00066B96">
          <w:rPr>
            <w:rStyle w:val="Hyperlink"/>
            <w:rFonts w:eastAsia="Yu Gothic Light"/>
            <w:noProof/>
          </w:rPr>
          <w:t>tàu</w:t>
        </w:r>
        <w:r w:rsidR="00842480">
          <w:rPr>
            <w:noProof/>
            <w:webHidden/>
          </w:rPr>
          <w:tab/>
        </w:r>
        <w:r w:rsidR="00842480">
          <w:rPr>
            <w:noProof/>
            <w:webHidden/>
          </w:rPr>
          <w:fldChar w:fldCharType="begin"/>
        </w:r>
        <w:r w:rsidR="00842480">
          <w:rPr>
            <w:noProof/>
            <w:webHidden/>
          </w:rPr>
          <w:instrText xml:space="preserve"> PAGEREF _Toc88494975 \h </w:instrText>
        </w:r>
        <w:r w:rsidR="00842480">
          <w:rPr>
            <w:noProof/>
            <w:webHidden/>
          </w:rPr>
        </w:r>
        <w:r w:rsidR="00842480">
          <w:rPr>
            <w:noProof/>
            <w:webHidden/>
          </w:rPr>
          <w:fldChar w:fldCharType="separate"/>
        </w:r>
        <w:r w:rsidR="00842480">
          <w:rPr>
            <w:noProof/>
            <w:webHidden/>
          </w:rPr>
          <w:t>103</w:t>
        </w:r>
        <w:r w:rsidR="00842480">
          <w:rPr>
            <w:noProof/>
            <w:webHidden/>
          </w:rPr>
          <w:fldChar w:fldCharType="end"/>
        </w:r>
      </w:hyperlink>
    </w:p>
    <w:p w14:paraId="005AF0CA" w14:textId="3B1DAFB1" w:rsidR="00842480" w:rsidRDefault="0050665D">
      <w:pPr>
        <w:pStyle w:val="TOC3"/>
        <w:rPr>
          <w:rFonts w:asciiTheme="minorHAnsi" w:eastAsiaTheme="minorEastAsia" w:hAnsiTheme="minorHAnsi" w:cstheme="minorBidi"/>
          <w:noProof/>
          <w:szCs w:val="22"/>
        </w:rPr>
      </w:pPr>
      <w:hyperlink w:anchor="_Toc88494976" w:history="1">
        <w:r w:rsidR="00842480" w:rsidRPr="00066B96">
          <w:rPr>
            <w:rStyle w:val="Hyperlink"/>
            <w:rFonts w:eastAsia="Yu Gothic Light"/>
            <w:noProof/>
          </w:rPr>
          <w:t>6.6.1</w:t>
        </w:r>
        <w:r w:rsidR="00842480">
          <w:rPr>
            <w:rFonts w:asciiTheme="minorHAnsi" w:eastAsiaTheme="minorEastAsia" w:hAnsiTheme="minorHAnsi" w:cstheme="minorBidi"/>
            <w:noProof/>
            <w:szCs w:val="22"/>
          </w:rPr>
          <w:tab/>
        </w:r>
        <w:r w:rsidR="00842480" w:rsidRPr="00066B96">
          <w:rPr>
            <w:rStyle w:val="Hyperlink"/>
            <w:rFonts w:eastAsia="Yu Gothic Light"/>
            <w:noProof/>
          </w:rPr>
          <w:t>Khái quát</w:t>
        </w:r>
        <w:r w:rsidR="00842480">
          <w:rPr>
            <w:noProof/>
            <w:webHidden/>
          </w:rPr>
          <w:tab/>
        </w:r>
        <w:r w:rsidR="00842480">
          <w:rPr>
            <w:noProof/>
            <w:webHidden/>
          </w:rPr>
          <w:fldChar w:fldCharType="begin"/>
        </w:r>
        <w:r w:rsidR="00842480">
          <w:rPr>
            <w:noProof/>
            <w:webHidden/>
          </w:rPr>
          <w:instrText xml:space="preserve"> PAGEREF _Toc88494976 \h </w:instrText>
        </w:r>
        <w:r w:rsidR="00842480">
          <w:rPr>
            <w:noProof/>
            <w:webHidden/>
          </w:rPr>
        </w:r>
        <w:r w:rsidR="00842480">
          <w:rPr>
            <w:noProof/>
            <w:webHidden/>
          </w:rPr>
          <w:fldChar w:fldCharType="separate"/>
        </w:r>
        <w:r w:rsidR="00842480">
          <w:rPr>
            <w:noProof/>
            <w:webHidden/>
          </w:rPr>
          <w:t>103</w:t>
        </w:r>
        <w:r w:rsidR="00842480">
          <w:rPr>
            <w:noProof/>
            <w:webHidden/>
          </w:rPr>
          <w:fldChar w:fldCharType="end"/>
        </w:r>
      </w:hyperlink>
    </w:p>
    <w:p w14:paraId="3BD416F4" w14:textId="0DFE28BA" w:rsidR="00842480" w:rsidRDefault="0050665D">
      <w:pPr>
        <w:pStyle w:val="TOC3"/>
        <w:rPr>
          <w:rFonts w:asciiTheme="minorHAnsi" w:eastAsiaTheme="minorEastAsia" w:hAnsiTheme="minorHAnsi" w:cstheme="minorBidi"/>
          <w:noProof/>
          <w:szCs w:val="22"/>
        </w:rPr>
      </w:pPr>
      <w:hyperlink w:anchor="_Toc88494977" w:history="1">
        <w:r w:rsidR="00842480" w:rsidRPr="00066B96">
          <w:rPr>
            <w:rStyle w:val="Hyperlink"/>
            <w:rFonts w:eastAsia="Yu Gothic Light"/>
            <w:noProof/>
          </w:rPr>
          <w:t>6.6.2</w:t>
        </w:r>
        <w:r w:rsidR="00842480">
          <w:rPr>
            <w:rFonts w:asciiTheme="minorHAnsi" w:eastAsiaTheme="minorEastAsia" w:hAnsiTheme="minorHAnsi" w:cstheme="minorBidi"/>
            <w:noProof/>
            <w:szCs w:val="22"/>
          </w:rPr>
          <w:tab/>
        </w:r>
        <w:r w:rsidR="00842480" w:rsidRPr="00066B96">
          <w:rPr>
            <w:rStyle w:val="Hyperlink"/>
            <w:rFonts w:eastAsia="Yu Gothic Light"/>
            <w:noProof/>
          </w:rPr>
          <w:t>Độ cao cầu tàu</w:t>
        </w:r>
        <w:r w:rsidR="00842480">
          <w:rPr>
            <w:noProof/>
            <w:webHidden/>
          </w:rPr>
          <w:tab/>
        </w:r>
        <w:r w:rsidR="00842480">
          <w:rPr>
            <w:noProof/>
            <w:webHidden/>
          </w:rPr>
          <w:fldChar w:fldCharType="begin"/>
        </w:r>
        <w:r w:rsidR="00842480">
          <w:rPr>
            <w:noProof/>
            <w:webHidden/>
          </w:rPr>
          <w:instrText xml:space="preserve"> PAGEREF _Toc88494977 \h </w:instrText>
        </w:r>
        <w:r w:rsidR="00842480">
          <w:rPr>
            <w:noProof/>
            <w:webHidden/>
          </w:rPr>
        </w:r>
        <w:r w:rsidR="00842480">
          <w:rPr>
            <w:noProof/>
            <w:webHidden/>
          </w:rPr>
          <w:fldChar w:fldCharType="separate"/>
        </w:r>
        <w:r w:rsidR="00842480">
          <w:rPr>
            <w:noProof/>
            <w:webHidden/>
          </w:rPr>
          <w:t>103</w:t>
        </w:r>
        <w:r w:rsidR="00842480">
          <w:rPr>
            <w:noProof/>
            <w:webHidden/>
          </w:rPr>
          <w:fldChar w:fldCharType="end"/>
        </w:r>
      </w:hyperlink>
    </w:p>
    <w:p w14:paraId="52815081" w14:textId="081103BF" w:rsidR="00842480" w:rsidRDefault="0050665D">
      <w:pPr>
        <w:pStyle w:val="TOC3"/>
        <w:rPr>
          <w:rFonts w:asciiTheme="minorHAnsi" w:eastAsiaTheme="minorEastAsia" w:hAnsiTheme="minorHAnsi" w:cstheme="minorBidi"/>
          <w:noProof/>
          <w:szCs w:val="22"/>
        </w:rPr>
      </w:pPr>
      <w:hyperlink w:anchor="_Toc88494978" w:history="1">
        <w:r w:rsidR="00842480" w:rsidRPr="00066B96">
          <w:rPr>
            <w:rStyle w:val="Hyperlink"/>
            <w:rFonts w:eastAsia="Yu Gothic Light"/>
            <w:noProof/>
          </w:rPr>
          <w:t>6.6.3</w:t>
        </w:r>
        <w:r w:rsidR="00842480">
          <w:rPr>
            <w:rFonts w:asciiTheme="minorHAnsi" w:eastAsiaTheme="minorEastAsia" w:hAnsiTheme="minorHAnsi" w:cstheme="minorBidi"/>
            <w:noProof/>
            <w:szCs w:val="22"/>
          </w:rPr>
          <w:tab/>
        </w:r>
        <w:r w:rsidR="00842480" w:rsidRPr="00066B96">
          <w:rPr>
            <w:rStyle w:val="Hyperlink"/>
            <w:rFonts w:eastAsia="Yu Gothic Light"/>
            <w:noProof/>
          </w:rPr>
          <w:t>Bảo vệ chống ăn mòn đối với cơ sở hạ tầng hàng hải</w:t>
        </w:r>
        <w:r w:rsidR="00842480">
          <w:rPr>
            <w:noProof/>
            <w:webHidden/>
          </w:rPr>
          <w:tab/>
        </w:r>
        <w:r w:rsidR="00842480">
          <w:rPr>
            <w:noProof/>
            <w:webHidden/>
          </w:rPr>
          <w:fldChar w:fldCharType="begin"/>
        </w:r>
        <w:r w:rsidR="00842480">
          <w:rPr>
            <w:noProof/>
            <w:webHidden/>
          </w:rPr>
          <w:instrText xml:space="preserve"> PAGEREF _Toc88494978 \h </w:instrText>
        </w:r>
        <w:r w:rsidR="00842480">
          <w:rPr>
            <w:noProof/>
            <w:webHidden/>
          </w:rPr>
        </w:r>
        <w:r w:rsidR="00842480">
          <w:rPr>
            <w:noProof/>
            <w:webHidden/>
          </w:rPr>
          <w:fldChar w:fldCharType="separate"/>
        </w:r>
        <w:r w:rsidR="00842480">
          <w:rPr>
            <w:noProof/>
            <w:webHidden/>
          </w:rPr>
          <w:t>104</w:t>
        </w:r>
        <w:r w:rsidR="00842480">
          <w:rPr>
            <w:noProof/>
            <w:webHidden/>
          </w:rPr>
          <w:fldChar w:fldCharType="end"/>
        </w:r>
      </w:hyperlink>
    </w:p>
    <w:p w14:paraId="45FA4020" w14:textId="711ADFB5" w:rsidR="00842480" w:rsidRDefault="0050665D">
      <w:pPr>
        <w:pStyle w:val="TOC3"/>
        <w:rPr>
          <w:rFonts w:asciiTheme="minorHAnsi" w:eastAsiaTheme="minorEastAsia" w:hAnsiTheme="minorHAnsi" w:cstheme="minorBidi"/>
          <w:noProof/>
          <w:szCs w:val="22"/>
        </w:rPr>
      </w:pPr>
      <w:hyperlink w:anchor="_Toc88494979" w:history="1">
        <w:r w:rsidR="00842480" w:rsidRPr="00066B96">
          <w:rPr>
            <w:rStyle w:val="Hyperlink"/>
            <w:rFonts w:eastAsia="Yu Gothic Light"/>
            <w:noProof/>
          </w:rPr>
          <w:t>6.6.4</w:t>
        </w:r>
        <w:r w:rsidR="00842480">
          <w:rPr>
            <w:rFonts w:asciiTheme="minorHAnsi" w:eastAsiaTheme="minorEastAsia" w:hAnsiTheme="minorHAnsi" w:cstheme="minorBidi"/>
            <w:noProof/>
            <w:szCs w:val="22"/>
          </w:rPr>
          <w:tab/>
        </w:r>
        <w:r w:rsidR="00842480" w:rsidRPr="00066B96">
          <w:rPr>
            <w:rStyle w:val="Hyperlink"/>
            <w:rFonts w:eastAsia="Yu Gothic Light"/>
            <w:noProof/>
          </w:rPr>
          <w:t>Ngăn chặn việc tràn LNG</w:t>
        </w:r>
        <w:r w:rsidR="00842480">
          <w:rPr>
            <w:noProof/>
            <w:webHidden/>
          </w:rPr>
          <w:tab/>
        </w:r>
        <w:r w:rsidR="00842480">
          <w:rPr>
            <w:noProof/>
            <w:webHidden/>
          </w:rPr>
          <w:fldChar w:fldCharType="begin"/>
        </w:r>
        <w:r w:rsidR="00842480">
          <w:rPr>
            <w:noProof/>
            <w:webHidden/>
          </w:rPr>
          <w:instrText xml:space="preserve"> PAGEREF _Toc88494979 \h </w:instrText>
        </w:r>
        <w:r w:rsidR="00842480">
          <w:rPr>
            <w:noProof/>
            <w:webHidden/>
          </w:rPr>
        </w:r>
        <w:r w:rsidR="00842480">
          <w:rPr>
            <w:noProof/>
            <w:webHidden/>
          </w:rPr>
          <w:fldChar w:fldCharType="separate"/>
        </w:r>
        <w:r w:rsidR="00842480">
          <w:rPr>
            <w:noProof/>
            <w:webHidden/>
          </w:rPr>
          <w:t>104</w:t>
        </w:r>
        <w:r w:rsidR="00842480">
          <w:rPr>
            <w:noProof/>
            <w:webHidden/>
          </w:rPr>
          <w:fldChar w:fldCharType="end"/>
        </w:r>
      </w:hyperlink>
    </w:p>
    <w:p w14:paraId="2C7AEE9B" w14:textId="5BC10D2E" w:rsidR="00842480" w:rsidRDefault="0050665D">
      <w:pPr>
        <w:pStyle w:val="TOC3"/>
        <w:rPr>
          <w:rFonts w:asciiTheme="minorHAnsi" w:eastAsiaTheme="minorEastAsia" w:hAnsiTheme="minorHAnsi" w:cstheme="minorBidi"/>
          <w:noProof/>
          <w:szCs w:val="22"/>
        </w:rPr>
      </w:pPr>
      <w:hyperlink w:anchor="_Toc88494980" w:history="1">
        <w:r w:rsidR="00842480" w:rsidRPr="00066B96">
          <w:rPr>
            <w:rStyle w:val="Hyperlink"/>
            <w:rFonts w:eastAsia="Yu Gothic Light"/>
            <w:noProof/>
          </w:rPr>
          <w:t>6.6.5</w:t>
        </w:r>
        <w:r w:rsidR="00842480">
          <w:rPr>
            <w:rFonts w:asciiTheme="minorHAnsi" w:eastAsiaTheme="minorEastAsia" w:hAnsiTheme="minorHAnsi" w:cstheme="minorBidi"/>
            <w:noProof/>
            <w:szCs w:val="22"/>
          </w:rPr>
          <w:tab/>
        </w:r>
        <w:r w:rsidR="00842480" w:rsidRPr="00066B96">
          <w:rPr>
            <w:rStyle w:val="Hyperlink"/>
            <w:rFonts w:eastAsia="Yu Gothic Light"/>
            <w:noProof/>
          </w:rPr>
          <w:t>Cung cấp điện cho FSRU/FLNG</w:t>
        </w:r>
        <w:r w:rsidR="00842480">
          <w:rPr>
            <w:noProof/>
            <w:webHidden/>
          </w:rPr>
          <w:tab/>
        </w:r>
        <w:r w:rsidR="00842480">
          <w:rPr>
            <w:noProof/>
            <w:webHidden/>
          </w:rPr>
          <w:fldChar w:fldCharType="begin"/>
        </w:r>
        <w:r w:rsidR="00842480">
          <w:rPr>
            <w:noProof/>
            <w:webHidden/>
          </w:rPr>
          <w:instrText xml:space="preserve"> PAGEREF _Toc88494980 \h </w:instrText>
        </w:r>
        <w:r w:rsidR="00842480">
          <w:rPr>
            <w:noProof/>
            <w:webHidden/>
          </w:rPr>
        </w:r>
        <w:r w:rsidR="00842480">
          <w:rPr>
            <w:noProof/>
            <w:webHidden/>
          </w:rPr>
          <w:fldChar w:fldCharType="separate"/>
        </w:r>
        <w:r w:rsidR="00842480">
          <w:rPr>
            <w:noProof/>
            <w:webHidden/>
          </w:rPr>
          <w:t>104</w:t>
        </w:r>
        <w:r w:rsidR="00842480">
          <w:rPr>
            <w:noProof/>
            <w:webHidden/>
          </w:rPr>
          <w:fldChar w:fldCharType="end"/>
        </w:r>
      </w:hyperlink>
    </w:p>
    <w:p w14:paraId="03208821" w14:textId="538FD9E4" w:rsidR="00842480" w:rsidRDefault="0050665D">
      <w:pPr>
        <w:pStyle w:val="TOC3"/>
        <w:rPr>
          <w:rFonts w:asciiTheme="minorHAnsi" w:eastAsiaTheme="minorEastAsia" w:hAnsiTheme="minorHAnsi" w:cstheme="minorBidi"/>
          <w:noProof/>
          <w:szCs w:val="22"/>
        </w:rPr>
      </w:pPr>
      <w:hyperlink w:anchor="_Toc88494981" w:history="1">
        <w:r w:rsidR="00842480" w:rsidRPr="00066B96">
          <w:rPr>
            <w:rStyle w:val="Hyperlink"/>
            <w:rFonts w:eastAsia="Yu Gothic Light"/>
            <w:noProof/>
          </w:rPr>
          <w:t>6.6.6</w:t>
        </w:r>
        <w:r w:rsidR="00842480">
          <w:rPr>
            <w:rFonts w:asciiTheme="minorHAnsi" w:eastAsiaTheme="minorEastAsia" w:hAnsiTheme="minorHAnsi" w:cstheme="minorBidi"/>
            <w:noProof/>
            <w:szCs w:val="22"/>
          </w:rPr>
          <w:tab/>
        </w:r>
        <w:r w:rsidR="00842480" w:rsidRPr="00066B96">
          <w:rPr>
            <w:rStyle w:val="Hyperlink"/>
            <w:rFonts w:eastAsia="Yu Gothic Light"/>
            <w:noProof/>
          </w:rPr>
          <w:t>Hỗ trợ hàng hải</w:t>
        </w:r>
        <w:r w:rsidR="00842480">
          <w:rPr>
            <w:noProof/>
            <w:webHidden/>
          </w:rPr>
          <w:tab/>
        </w:r>
        <w:r w:rsidR="00842480">
          <w:rPr>
            <w:noProof/>
            <w:webHidden/>
          </w:rPr>
          <w:fldChar w:fldCharType="begin"/>
        </w:r>
        <w:r w:rsidR="00842480">
          <w:rPr>
            <w:noProof/>
            <w:webHidden/>
          </w:rPr>
          <w:instrText xml:space="preserve"> PAGEREF _Toc88494981 \h </w:instrText>
        </w:r>
        <w:r w:rsidR="00842480">
          <w:rPr>
            <w:noProof/>
            <w:webHidden/>
          </w:rPr>
        </w:r>
        <w:r w:rsidR="00842480">
          <w:rPr>
            <w:noProof/>
            <w:webHidden/>
          </w:rPr>
          <w:fldChar w:fldCharType="separate"/>
        </w:r>
        <w:r w:rsidR="00842480">
          <w:rPr>
            <w:noProof/>
            <w:webHidden/>
          </w:rPr>
          <w:t>104</w:t>
        </w:r>
        <w:r w:rsidR="00842480">
          <w:rPr>
            <w:noProof/>
            <w:webHidden/>
          </w:rPr>
          <w:fldChar w:fldCharType="end"/>
        </w:r>
      </w:hyperlink>
    </w:p>
    <w:p w14:paraId="121308F9" w14:textId="0AFA04BC" w:rsidR="00842480" w:rsidRDefault="0050665D">
      <w:pPr>
        <w:pStyle w:val="TOC3"/>
        <w:rPr>
          <w:rFonts w:asciiTheme="minorHAnsi" w:eastAsiaTheme="minorEastAsia" w:hAnsiTheme="minorHAnsi" w:cstheme="minorBidi"/>
          <w:noProof/>
          <w:szCs w:val="22"/>
        </w:rPr>
      </w:pPr>
      <w:hyperlink w:anchor="_Toc88494982" w:history="1">
        <w:r w:rsidR="00842480" w:rsidRPr="00066B96">
          <w:rPr>
            <w:rStyle w:val="Hyperlink"/>
            <w:rFonts w:eastAsia="Yu Gothic Light"/>
            <w:noProof/>
          </w:rPr>
          <w:t>6.6.7</w:t>
        </w:r>
        <w:r w:rsidR="00842480">
          <w:rPr>
            <w:rFonts w:asciiTheme="minorHAnsi" w:eastAsiaTheme="minorEastAsia" w:hAnsiTheme="minorHAnsi" w:cstheme="minorBidi"/>
            <w:noProof/>
            <w:szCs w:val="22"/>
          </w:rPr>
          <w:tab/>
        </w:r>
        <w:r w:rsidR="00842480" w:rsidRPr="00066B96">
          <w:rPr>
            <w:rStyle w:val="Hyperlink"/>
            <w:rFonts w:eastAsia="Yu Gothic Light"/>
            <w:noProof/>
          </w:rPr>
          <w:t>Ứng phó tình huống khẩn cấp và lộ trình sơ tán</w:t>
        </w:r>
        <w:r w:rsidR="00842480">
          <w:rPr>
            <w:noProof/>
            <w:webHidden/>
          </w:rPr>
          <w:tab/>
        </w:r>
        <w:r w:rsidR="00842480">
          <w:rPr>
            <w:noProof/>
            <w:webHidden/>
          </w:rPr>
          <w:fldChar w:fldCharType="begin"/>
        </w:r>
        <w:r w:rsidR="00842480">
          <w:rPr>
            <w:noProof/>
            <w:webHidden/>
          </w:rPr>
          <w:instrText xml:space="preserve"> PAGEREF _Toc88494982 \h </w:instrText>
        </w:r>
        <w:r w:rsidR="00842480">
          <w:rPr>
            <w:noProof/>
            <w:webHidden/>
          </w:rPr>
        </w:r>
        <w:r w:rsidR="00842480">
          <w:rPr>
            <w:noProof/>
            <w:webHidden/>
          </w:rPr>
          <w:fldChar w:fldCharType="separate"/>
        </w:r>
        <w:r w:rsidR="00842480">
          <w:rPr>
            <w:noProof/>
            <w:webHidden/>
          </w:rPr>
          <w:t>104</w:t>
        </w:r>
        <w:r w:rsidR="00842480">
          <w:rPr>
            <w:noProof/>
            <w:webHidden/>
          </w:rPr>
          <w:fldChar w:fldCharType="end"/>
        </w:r>
      </w:hyperlink>
    </w:p>
    <w:p w14:paraId="7F4BE7A9" w14:textId="23EFC28E" w:rsidR="00842480" w:rsidRDefault="0050665D">
      <w:pPr>
        <w:pStyle w:val="TOC2"/>
        <w:rPr>
          <w:rFonts w:asciiTheme="minorHAnsi" w:eastAsiaTheme="minorEastAsia" w:hAnsiTheme="minorHAnsi" w:cstheme="minorBidi"/>
          <w:noProof/>
          <w:szCs w:val="22"/>
        </w:rPr>
      </w:pPr>
      <w:hyperlink w:anchor="_Toc88494983" w:history="1">
        <w:r w:rsidR="00842480" w:rsidRPr="00066B96">
          <w:rPr>
            <w:rStyle w:val="Hyperlink"/>
            <w:rFonts w:eastAsia="Yu Gothic Light"/>
            <w:noProof/>
            <w:lang w:val="vi-VN"/>
          </w:rPr>
          <w:t>6.7</w:t>
        </w:r>
        <w:r w:rsidR="00842480">
          <w:rPr>
            <w:rFonts w:asciiTheme="minorHAnsi" w:eastAsiaTheme="minorEastAsia" w:hAnsiTheme="minorHAnsi" w:cstheme="minorBidi"/>
            <w:noProof/>
            <w:szCs w:val="22"/>
          </w:rPr>
          <w:tab/>
        </w:r>
        <w:r w:rsidR="00842480" w:rsidRPr="00066B96">
          <w:rPr>
            <w:rStyle w:val="Hyperlink"/>
            <w:rFonts w:eastAsia="Yu Gothic Light"/>
            <w:noProof/>
          </w:rPr>
          <w:t xml:space="preserve">Vận chuyển </w:t>
        </w:r>
        <w:r w:rsidR="00842480" w:rsidRPr="00066B96">
          <w:rPr>
            <w:rStyle w:val="Hyperlink"/>
            <w:rFonts w:eastAsia="Yu Gothic Light"/>
            <w:noProof/>
            <w:lang w:val="vi-VN"/>
          </w:rPr>
          <w:t xml:space="preserve"> vật tư và nhân sự</w:t>
        </w:r>
        <w:r w:rsidR="00842480">
          <w:rPr>
            <w:noProof/>
            <w:webHidden/>
          </w:rPr>
          <w:tab/>
        </w:r>
        <w:r w:rsidR="00842480">
          <w:rPr>
            <w:noProof/>
            <w:webHidden/>
          </w:rPr>
          <w:fldChar w:fldCharType="begin"/>
        </w:r>
        <w:r w:rsidR="00842480">
          <w:rPr>
            <w:noProof/>
            <w:webHidden/>
          </w:rPr>
          <w:instrText xml:space="preserve"> PAGEREF _Toc88494983 \h </w:instrText>
        </w:r>
        <w:r w:rsidR="00842480">
          <w:rPr>
            <w:noProof/>
            <w:webHidden/>
          </w:rPr>
        </w:r>
        <w:r w:rsidR="00842480">
          <w:rPr>
            <w:noProof/>
            <w:webHidden/>
          </w:rPr>
          <w:fldChar w:fldCharType="separate"/>
        </w:r>
        <w:r w:rsidR="00842480">
          <w:rPr>
            <w:noProof/>
            <w:webHidden/>
          </w:rPr>
          <w:t>105</w:t>
        </w:r>
        <w:r w:rsidR="00842480">
          <w:rPr>
            <w:noProof/>
            <w:webHidden/>
          </w:rPr>
          <w:fldChar w:fldCharType="end"/>
        </w:r>
      </w:hyperlink>
    </w:p>
    <w:p w14:paraId="1E033FDF" w14:textId="5A05321C" w:rsidR="00842480" w:rsidRDefault="0050665D">
      <w:pPr>
        <w:pStyle w:val="TOC1"/>
        <w:rPr>
          <w:rFonts w:asciiTheme="minorHAnsi" w:eastAsiaTheme="minorEastAsia" w:hAnsiTheme="minorHAnsi" w:cstheme="minorBidi"/>
          <w:szCs w:val="22"/>
        </w:rPr>
      </w:pPr>
      <w:hyperlink w:anchor="_Toc88494984" w:history="1">
        <w:r w:rsidR="00842480" w:rsidRPr="00066B96">
          <w:rPr>
            <w:rStyle w:val="Hyperlink"/>
          </w:rPr>
          <w:t>7</w:t>
        </w:r>
        <w:r w:rsidR="00842480">
          <w:rPr>
            <w:rFonts w:asciiTheme="minorHAnsi" w:eastAsiaTheme="minorEastAsia" w:hAnsiTheme="minorHAnsi" w:cstheme="minorBidi"/>
            <w:szCs w:val="22"/>
          </w:rPr>
          <w:tab/>
        </w:r>
        <w:r w:rsidR="00842480" w:rsidRPr="00066B96">
          <w:rPr>
            <w:rStyle w:val="Hyperlink"/>
          </w:rPr>
          <w:t>Thiết kế thân tàu</w:t>
        </w:r>
        <w:r w:rsidR="00842480">
          <w:rPr>
            <w:webHidden/>
          </w:rPr>
          <w:tab/>
        </w:r>
        <w:r w:rsidR="00842480">
          <w:rPr>
            <w:webHidden/>
          </w:rPr>
          <w:fldChar w:fldCharType="begin"/>
        </w:r>
        <w:r w:rsidR="00842480">
          <w:rPr>
            <w:webHidden/>
          </w:rPr>
          <w:instrText xml:space="preserve"> PAGEREF _Toc88494984 \h </w:instrText>
        </w:r>
        <w:r w:rsidR="00842480">
          <w:rPr>
            <w:webHidden/>
          </w:rPr>
        </w:r>
        <w:r w:rsidR="00842480">
          <w:rPr>
            <w:webHidden/>
          </w:rPr>
          <w:fldChar w:fldCharType="separate"/>
        </w:r>
        <w:r w:rsidR="00842480">
          <w:rPr>
            <w:webHidden/>
          </w:rPr>
          <w:t>105</w:t>
        </w:r>
        <w:r w:rsidR="00842480">
          <w:rPr>
            <w:webHidden/>
          </w:rPr>
          <w:fldChar w:fldCharType="end"/>
        </w:r>
      </w:hyperlink>
    </w:p>
    <w:p w14:paraId="7DB6230D" w14:textId="3094A959" w:rsidR="00842480" w:rsidRDefault="0050665D">
      <w:pPr>
        <w:pStyle w:val="TOC2"/>
        <w:rPr>
          <w:rFonts w:asciiTheme="minorHAnsi" w:eastAsiaTheme="minorEastAsia" w:hAnsiTheme="minorHAnsi" w:cstheme="minorBidi"/>
          <w:noProof/>
          <w:szCs w:val="22"/>
        </w:rPr>
      </w:pPr>
      <w:hyperlink w:anchor="_Toc88494985" w:history="1">
        <w:r w:rsidR="00842480" w:rsidRPr="00066B96">
          <w:rPr>
            <w:rStyle w:val="Hyperlink"/>
            <w:rFonts w:eastAsia="Yu Gothic Light"/>
            <w:noProof/>
          </w:rPr>
          <w:t>7.1</w:t>
        </w:r>
        <w:r w:rsidR="00842480">
          <w:rPr>
            <w:rFonts w:asciiTheme="minorHAnsi" w:eastAsiaTheme="minorEastAsia" w:hAnsiTheme="minorHAnsi" w:cstheme="minorBidi"/>
            <w:noProof/>
            <w:szCs w:val="22"/>
          </w:rPr>
          <w:tab/>
        </w:r>
        <w:r w:rsidR="00842480" w:rsidRPr="00066B96">
          <w:rPr>
            <w:rStyle w:val="Hyperlink"/>
            <w:rFonts w:eastAsia="Yu Gothic Light"/>
            <w:noProof/>
          </w:rPr>
          <w:t>Thiết kế kết cấu thân tàu</w:t>
        </w:r>
        <w:r w:rsidR="00842480">
          <w:rPr>
            <w:noProof/>
            <w:webHidden/>
          </w:rPr>
          <w:tab/>
        </w:r>
        <w:r w:rsidR="00842480">
          <w:rPr>
            <w:noProof/>
            <w:webHidden/>
          </w:rPr>
          <w:fldChar w:fldCharType="begin"/>
        </w:r>
        <w:r w:rsidR="00842480">
          <w:rPr>
            <w:noProof/>
            <w:webHidden/>
          </w:rPr>
          <w:instrText xml:space="preserve"> PAGEREF _Toc88494985 \h </w:instrText>
        </w:r>
        <w:r w:rsidR="00842480">
          <w:rPr>
            <w:noProof/>
            <w:webHidden/>
          </w:rPr>
        </w:r>
        <w:r w:rsidR="00842480">
          <w:rPr>
            <w:noProof/>
            <w:webHidden/>
          </w:rPr>
          <w:fldChar w:fldCharType="separate"/>
        </w:r>
        <w:r w:rsidR="00842480">
          <w:rPr>
            <w:noProof/>
            <w:webHidden/>
          </w:rPr>
          <w:t>105</w:t>
        </w:r>
        <w:r w:rsidR="00842480">
          <w:rPr>
            <w:noProof/>
            <w:webHidden/>
          </w:rPr>
          <w:fldChar w:fldCharType="end"/>
        </w:r>
      </w:hyperlink>
    </w:p>
    <w:p w14:paraId="4F6BB025" w14:textId="640F8ECB" w:rsidR="00842480" w:rsidRDefault="0050665D">
      <w:pPr>
        <w:pStyle w:val="TOC3"/>
        <w:rPr>
          <w:rFonts w:asciiTheme="minorHAnsi" w:eastAsiaTheme="minorEastAsia" w:hAnsiTheme="minorHAnsi" w:cstheme="minorBidi"/>
          <w:noProof/>
          <w:szCs w:val="22"/>
        </w:rPr>
      </w:pPr>
      <w:hyperlink w:anchor="_Toc88494986" w:history="1">
        <w:r w:rsidR="00842480" w:rsidRPr="00066B96">
          <w:rPr>
            <w:rStyle w:val="Hyperlink"/>
            <w:rFonts w:eastAsia="Yu Gothic Light"/>
            <w:noProof/>
          </w:rPr>
          <w:t>7.1.1</w:t>
        </w:r>
        <w:r w:rsidR="00842480">
          <w:rPr>
            <w:rFonts w:asciiTheme="minorHAnsi" w:eastAsiaTheme="minorEastAsia" w:hAnsiTheme="minorHAnsi" w:cstheme="minorBidi"/>
            <w:noProof/>
            <w:szCs w:val="22"/>
          </w:rPr>
          <w:tab/>
        </w:r>
        <w:r w:rsidR="00842480" w:rsidRPr="00066B96">
          <w:rPr>
            <w:rStyle w:val="Hyperlink"/>
            <w:rFonts w:eastAsia="Yu Gothic Light"/>
            <w:noProof/>
          </w:rPr>
          <w:t>Nguyên tắc thiết kế</w:t>
        </w:r>
        <w:r w:rsidR="00842480">
          <w:rPr>
            <w:noProof/>
            <w:webHidden/>
          </w:rPr>
          <w:tab/>
        </w:r>
        <w:r w:rsidR="00842480">
          <w:rPr>
            <w:noProof/>
            <w:webHidden/>
          </w:rPr>
          <w:fldChar w:fldCharType="begin"/>
        </w:r>
        <w:r w:rsidR="00842480">
          <w:rPr>
            <w:noProof/>
            <w:webHidden/>
          </w:rPr>
          <w:instrText xml:space="preserve"> PAGEREF _Toc88494986 \h </w:instrText>
        </w:r>
        <w:r w:rsidR="00842480">
          <w:rPr>
            <w:noProof/>
            <w:webHidden/>
          </w:rPr>
        </w:r>
        <w:r w:rsidR="00842480">
          <w:rPr>
            <w:noProof/>
            <w:webHidden/>
          </w:rPr>
          <w:fldChar w:fldCharType="separate"/>
        </w:r>
        <w:r w:rsidR="00842480">
          <w:rPr>
            <w:noProof/>
            <w:webHidden/>
          </w:rPr>
          <w:t>105</w:t>
        </w:r>
        <w:r w:rsidR="00842480">
          <w:rPr>
            <w:noProof/>
            <w:webHidden/>
          </w:rPr>
          <w:fldChar w:fldCharType="end"/>
        </w:r>
      </w:hyperlink>
    </w:p>
    <w:p w14:paraId="7151502F" w14:textId="761FA6D9" w:rsidR="00842480" w:rsidRDefault="0050665D">
      <w:pPr>
        <w:pStyle w:val="TOC3"/>
        <w:rPr>
          <w:rFonts w:asciiTheme="minorHAnsi" w:eastAsiaTheme="minorEastAsia" w:hAnsiTheme="minorHAnsi" w:cstheme="minorBidi"/>
          <w:noProof/>
          <w:szCs w:val="22"/>
        </w:rPr>
      </w:pPr>
      <w:hyperlink w:anchor="_Toc88494987" w:history="1">
        <w:r w:rsidR="00842480" w:rsidRPr="00066B96">
          <w:rPr>
            <w:rStyle w:val="Hyperlink"/>
            <w:rFonts w:eastAsia="Yu Gothic Light"/>
            <w:noProof/>
          </w:rPr>
          <w:t>7.1.2</w:t>
        </w:r>
        <w:r w:rsidR="00842480">
          <w:rPr>
            <w:rFonts w:asciiTheme="minorHAnsi" w:eastAsiaTheme="minorEastAsia" w:hAnsiTheme="minorHAnsi" w:cstheme="minorBidi"/>
            <w:noProof/>
            <w:szCs w:val="22"/>
          </w:rPr>
          <w:tab/>
        </w:r>
        <w:r w:rsidR="00842480" w:rsidRPr="00066B96">
          <w:rPr>
            <w:rStyle w:val="Hyperlink"/>
            <w:rFonts w:eastAsia="Yu Gothic Light"/>
            <w:noProof/>
          </w:rPr>
          <w:t>Phương pháp thiết kế</w:t>
        </w:r>
        <w:r w:rsidR="00842480">
          <w:rPr>
            <w:noProof/>
            <w:webHidden/>
          </w:rPr>
          <w:tab/>
        </w:r>
        <w:r w:rsidR="00842480">
          <w:rPr>
            <w:noProof/>
            <w:webHidden/>
          </w:rPr>
          <w:fldChar w:fldCharType="begin"/>
        </w:r>
        <w:r w:rsidR="00842480">
          <w:rPr>
            <w:noProof/>
            <w:webHidden/>
          </w:rPr>
          <w:instrText xml:space="preserve"> PAGEREF _Toc88494987 \h </w:instrText>
        </w:r>
        <w:r w:rsidR="00842480">
          <w:rPr>
            <w:noProof/>
            <w:webHidden/>
          </w:rPr>
        </w:r>
        <w:r w:rsidR="00842480">
          <w:rPr>
            <w:noProof/>
            <w:webHidden/>
          </w:rPr>
          <w:fldChar w:fldCharType="separate"/>
        </w:r>
        <w:r w:rsidR="00842480">
          <w:rPr>
            <w:noProof/>
            <w:webHidden/>
          </w:rPr>
          <w:t>106</w:t>
        </w:r>
        <w:r w:rsidR="00842480">
          <w:rPr>
            <w:noProof/>
            <w:webHidden/>
          </w:rPr>
          <w:fldChar w:fldCharType="end"/>
        </w:r>
      </w:hyperlink>
    </w:p>
    <w:p w14:paraId="577E059F" w14:textId="6A180BD0" w:rsidR="00842480" w:rsidRDefault="0050665D">
      <w:pPr>
        <w:pStyle w:val="TOC3"/>
        <w:rPr>
          <w:rFonts w:asciiTheme="minorHAnsi" w:eastAsiaTheme="minorEastAsia" w:hAnsiTheme="minorHAnsi" w:cstheme="minorBidi"/>
          <w:noProof/>
          <w:szCs w:val="22"/>
        </w:rPr>
      </w:pPr>
      <w:hyperlink w:anchor="_Toc88494988" w:history="1">
        <w:r w:rsidR="00842480" w:rsidRPr="00066B96">
          <w:rPr>
            <w:rStyle w:val="Hyperlink"/>
            <w:rFonts w:eastAsia="Yu Gothic Light"/>
            <w:noProof/>
          </w:rPr>
          <w:t>7.1.3</w:t>
        </w:r>
        <w:r w:rsidR="00842480">
          <w:rPr>
            <w:rFonts w:asciiTheme="minorHAnsi" w:eastAsiaTheme="minorEastAsia" w:hAnsiTheme="minorHAnsi" w:cstheme="minorBidi"/>
            <w:noProof/>
            <w:szCs w:val="22"/>
          </w:rPr>
          <w:tab/>
        </w:r>
        <w:r w:rsidR="00842480" w:rsidRPr="00066B96">
          <w:rPr>
            <w:rStyle w:val="Hyperlink"/>
            <w:rFonts w:eastAsia="Yu Gothic Light"/>
            <w:noProof/>
          </w:rPr>
          <w:t>Quy chuẩn và tiêu chuẩn</w:t>
        </w:r>
        <w:r w:rsidR="00842480">
          <w:rPr>
            <w:noProof/>
            <w:webHidden/>
          </w:rPr>
          <w:tab/>
        </w:r>
        <w:r w:rsidR="00842480">
          <w:rPr>
            <w:noProof/>
            <w:webHidden/>
          </w:rPr>
          <w:fldChar w:fldCharType="begin"/>
        </w:r>
        <w:r w:rsidR="00842480">
          <w:rPr>
            <w:noProof/>
            <w:webHidden/>
          </w:rPr>
          <w:instrText xml:space="preserve"> PAGEREF _Toc88494988 \h </w:instrText>
        </w:r>
        <w:r w:rsidR="00842480">
          <w:rPr>
            <w:noProof/>
            <w:webHidden/>
          </w:rPr>
        </w:r>
        <w:r w:rsidR="00842480">
          <w:rPr>
            <w:noProof/>
            <w:webHidden/>
          </w:rPr>
          <w:fldChar w:fldCharType="separate"/>
        </w:r>
        <w:r w:rsidR="00842480">
          <w:rPr>
            <w:noProof/>
            <w:webHidden/>
          </w:rPr>
          <w:t>106</w:t>
        </w:r>
        <w:r w:rsidR="00842480">
          <w:rPr>
            <w:noProof/>
            <w:webHidden/>
          </w:rPr>
          <w:fldChar w:fldCharType="end"/>
        </w:r>
      </w:hyperlink>
    </w:p>
    <w:p w14:paraId="18AA89FE" w14:textId="787E9656" w:rsidR="00842480" w:rsidRDefault="0050665D">
      <w:pPr>
        <w:pStyle w:val="TOC3"/>
        <w:rPr>
          <w:rFonts w:asciiTheme="minorHAnsi" w:eastAsiaTheme="minorEastAsia" w:hAnsiTheme="minorHAnsi" w:cstheme="minorBidi"/>
          <w:noProof/>
          <w:szCs w:val="22"/>
        </w:rPr>
      </w:pPr>
      <w:hyperlink w:anchor="_Toc88494989" w:history="1">
        <w:r w:rsidR="00842480" w:rsidRPr="00066B96">
          <w:rPr>
            <w:rStyle w:val="Hyperlink"/>
            <w:rFonts w:eastAsia="Yu Gothic Light"/>
            <w:noProof/>
          </w:rPr>
          <w:t>7.1.4</w:t>
        </w:r>
        <w:r w:rsidR="00842480">
          <w:rPr>
            <w:rFonts w:asciiTheme="minorHAnsi" w:eastAsiaTheme="minorEastAsia" w:hAnsiTheme="minorHAnsi" w:cstheme="minorBidi"/>
            <w:noProof/>
            <w:szCs w:val="22"/>
          </w:rPr>
          <w:tab/>
        </w:r>
        <w:r w:rsidR="00842480" w:rsidRPr="00066B96">
          <w:rPr>
            <w:rStyle w:val="Hyperlink"/>
            <w:rFonts w:eastAsia="Yu Gothic Light"/>
            <w:noProof/>
          </w:rPr>
          <w:t>Các trạng thái giới hạn đối với kết cấu nổi</w:t>
        </w:r>
        <w:r w:rsidR="00842480">
          <w:rPr>
            <w:noProof/>
            <w:webHidden/>
          </w:rPr>
          <w:tab/>
        </w:r>
        <w:r w:rsidR="00842480">
          <w:rPr>
            <w:noProof/>
            <w:webHidden/>
          </w:rPr>
          <w:fldChar w:fldCharType="begin"/>
        </w:r>
        <w:r w:rsidR="00842480">
          <w:rPr>
            <w:noProof/>
            <w:webHidden/>
          </w:rPr>
          <w:instrText xml:space="preserve"> PAGEREF _Toc88494989 \h </w:instrText>
        </w:r>
        <w:r w:rsidR="00842480">
          <w:rPr>
            <w:noProof/>
            <w:webHidden/>
          </w:rPr>
        </w:r>
        <w:r w:rsidR="00842480">
          <w:rPr>
            <w:noProof/>
            <w:webHidden/>
          </w:rPr>
          <w:fldChar w:fldCharType="separate"/>
        </w:r>
        <w:r w:rsidR="00842480">
          <w:rPr>
            <w:noProof/>
            <w:webHidden/>
          </w:rPr>
          <w:t>106</w:t>
        </w:r>
        <w:r w:rsidR="00842480">
          <w:rPr>
            <w:noProof/>
            <w:webHidden/>
          </w:rPr>
          <w:fldChar w:fldCharType="end"/>
        </w:r>
      </w:hyperlink>
    </w:p>
    <w:p w14:paraId="617C97F5" w14:textId="5C07AC82" w:rsidR="00842480" w:rsidRDefault="0050665D">
      <w:pPr>
        <w:pStyle w:val="TOC3"/>
        <w:rPr>
          <w:rFonts w:asciiTheme="minorHAnsi" w:eastAsiaTheme="minorEastAsia" w:hAnsiTheme="minorHAnsi" w:cstheme="minorBidi"/>
          <w:noProof/>
          <w:szCs w:val="22"/>
        </w:rPr>
      </w:pPr>
      <w:hyperlink w:anchor="_Toc88494990" w:history="1">
        <w:r w:rsidR="00842480" w:rsidRPr="00066B96">
          <w:rPr>
            <w:rStyle w:val="Hyperlink"/>
            <w:rFonts w:eastAsia="Yu Gothic Light"/>
            <w:noProof/>
          </w:rPr>
          <w:t>7.1.5</w:t>
        </w:r>
        <w:r w:rsidR="00842480">
          <w:rPr>
            <w:rFonts w:asciiTheme="minorHAnsi" w:eastAsiaTheme="minorEastAsia" w:hAnsiTheme="minorHAnsi" w:cstheme="minorBidi"/>
            <w:noProof/>
            <w:szCs w:val="22"/>
          </w:rPr>
          <w:tab/>
        </w:r>
        <w:r w:rsidR="00842480" w:rsidRPr="00066B96">
          <w:rPr>
            <w:rStyle w:val="Hyperlink"/>
            <w:rFonts w:eastAsia="Yu Gothic Light"/>
            <w:noProof/>
          </w:rPr>
          <w:t>Các trường hợp thiết kế cho ULS</w:t>
        </w:r>
        <w:r w:rsidR="00842480">
          <w:rPr>
            <w:noProof/>
            <w:webHidden/>
          </w:rPr>
          <w:tab/>
        </w:r>
        <w:r w:rsidR="00842480">
          <w:rPr>
            <w:noProof/>
            <w:webHidden/>
          </w:rPr>
          <w:fldChar w:fldCharType="begin"/>
        </w:r>
        <w:r w:rsidR="00842480">
          <w:rPr>
            <w:noProof/>
            <w:webHidden/>
          </w:rPr>
          <w:instrText xml:space="preserve"> PAGEREF _Toc88494990 \h </w:instrText>
        </w:r>
        <w:r w:rsidR="00842480">
          <w:rPr>
            <w:noProof/>
            <w:webHidden/>
          </w:rPr>
        </w:r>
        <w:r w:rsidR="00842480">
          <w:rPr>
            <w:noProof/>
            <w:webHidden/>
          </w:rPr>
          <w:fldChar w:fldCharType="separate"/>
        </w:r>
        <w:r w:rsidR="00842480">
          <w:rPr>
            <w:noProof/>
            <w:webHidden/>
          </w:rPr>
          <w:t>107</w:t>
        </w:r>
        <w:r w:rsidR="00842480">
          <w:rPr>
            <w:noProof/>
            <w:webHidden/>
          </w:rPr>
          <w:fldChar w:fldCharType="end"/>
        </w:r>
      </w:hyperlink>
    </w:p>
    <w:p w14:paraId="03DE852C" w14:textId="67121C6F" w:rsidR="00842480" w:rsidRDefault="0050665D">
      <w:pPr>
        <w:pStyle w:val="TOC3"/>
        <w:rPr>
          <w:rFonts w:asciiTheme="minorHAnsi" w:eastAsiaTheme="minorEastAsia" w:hAnsiTheme="minorHAnsi" w:cstheme="minorBidi"/>
          <w:noProof/>
          <w:szCs w:val="22"/>
        </w:rPr>
      </w:pPr>
      <w:hyperlink w:anchor="_Toc88494991" w:history="1">
        <w:r w:rsidR="00842480" w:rsidRPr="00066B96">
          <w:rPr>
            <w:rStyle w:val="Hyperlink"/>
            <w:rFonts w:eastAsia="Yu Gothic Light"/>
            <w:noProof/>
          </w:rPr>
          <w:t>7.1.6</w:t>
        </w:r>
        <w:r w:rsidR="00842480">
          <w:rPr>
            <w:rFonts w:asciiTheme="minorHAnsi" w:eastAsiaTheme="minorEastAsia" w:hAnsiTheme="minorHAnsi" w:cstheme="minorBidi"/>
            <w:noProof/>
            <w:szCs w:val="22"/>
          </w:rPr>
          <w:tab/>
        </w:r>
        <w:r w:rsidR="00842480" w:rsidRPr="00066B96">
          <w:rPr>
            <w:rStyle w:val="Hyperlink"/>
            <w:rFonts w:eastAsia="Yu Gothic Light"/>
            <w:noProof/>
          </w:rPr>
          <w:t>Các trường hợp thiết kế cho SLS</w:t>
        </w:r>
        <w:r w:rsidR="00842480">
          <w:rPr>
            <w:noProof/>
            <w:webHidden/>
          </w:rPr>
          <w:tab/>
        </w:r>
        <w:r w:rsidR="00842480">
          <w:rPr>
            <w:noProof/>
            <w:webHidden/>
          </w:rPr>
          <w:fldChar w:fldCharType="begin"/>
        </w:r>
        <w:r w:rsidR="00842480">
          <w:rPr>
            <w:noProof/>
            <w:webHidden/>
          </w:rPr>
          <w:instrText xml:space="preserve"> PAGEREF _Toc88494991 \h </w:instrText>
        </w:r>
        <w:r w:rsidR="00842480">
          <w:rPr>
            <w:noProof/>
            <w:webHidden/>
          </w:rPr>
        </w:r>
        <w:r w:rsidR="00842480">
          <w:rPr>
            <w:noProof/>
            <w:webHidden/>
          </w:rPr>
          <w:fldChar w:fldCharType="separate"/>
        </w:r>
        <w:r w:rsidR="00842480">
          <w:rPr>
            <w:noProof/>
            <w:webHidden/>
          </w:rPr>
          <w:t>107</w:t>
        </w:r>
        <w:r w:rsidR="00842480">
          <w:rPr>
            <w:noProof/>
            <w:webHidden/>
          </w:rPr>
          <w:fldChar w:fldCharType="end"/>
        </w:r>
      </w:hyperlink>
    </w:p>
    <w:p w14:paraId="0AA7A36F" w14:textId="338BE9D1" w:rsidR="00842480" w:rsidRDefault="0050665D">
      <w:pPr>
        <w:pStyle w:val="TOC3"/>
        <w:rPr>
          <w:rFonts w:asciiTheme="minorHAnsi" w:eastAsiaTheme="minorEastAsia" w:hAnsiTheme="minorHAnsi" w:cstheme="minorBidi"/>
          <w:noProof/>
          <w:szCs w:val="22"/>
        </w:rPr>
      </w:pPr>
      <w:hyperlink w:anchor="_Toc88494992" w:history="1">
        <w:r w:rsidR="00842480" w:rsidRPr="00066B96">
          <w:rPr>
            <w:rStyle w:val="Hyperlink"/>
            <w:rFonts w:eastAsia="Yu Gothic Light"/>
            <w:noProof/>
          </w:rPr>
          <w:t>7.1.7</w:t>
        </w:r>
        <w:r w:rsidR="00842480">
          <w:rPr>
            <w:rFonts w:asciiTheme="minorHAnsi" w:eastAsiaTheme="minorEastAsia" w:hAnsiTheme="minorHAnsi" w:cstheme="minorBidi"/>
            <w:noProof/>
            <w:szCs w:val="22"/>
          </w:rPr>
          <w:tab/>
        </w:r>
        <w:r w:rsidR="00842480" w:rsidRPr="00066B96">
          <w:rPr>
            <w:rStyle w:val="Hyperlink"/>
            <w:rFonts w:eastAsia="Yu Gothic Light"/>
            <w:noProof/>
          </w:rPr>
          <w:t>Các trường hợp thiết kế cho FLS</w:t>
        </w:r>
        <w:r w:rsidR="00842480">
          <w:rPr>
            <w:noProof/>
            <w:webHidden/>
          </w:rPr>
          <w:tab/>
        </w:r>
        <w:r w:rsidR="00842480">
          <w:rPr>
            <w:noProof/>
            <w:webHidden/>
          </w:rPr>
          <w:fldChar w:fldCharType="begin"/>
        </w:r>
        <w:r w:rsidR="00842480">
          <w:rPr>
            <w:noProof/>
            <w:webHidden/>
          </w:rPr>
          <w:instrText xml:space="preserve"> PAGEREF _Toc88494992 \h </w:instrText>
        </w:r>
        <w:r w:rsidR="00842480">
          <w:rPr>
            <w:noProof/>
            <w:webHidden/>
          </w:rPr>
        </w:r>
        <w:r w:rsidR="00842480">
          <w:rPr>
            <w:noProof/>
            <w:webHidden/>
          </w:rPr>
          <w:fldChar w:fldCharType="separate"/>
        </w:r>
        <w:r w:rsidR="00842480">
          <w:rPr>
            <w:noProof/>
            <w:webHidden/>
          </w:rPr>
          <w:t>108</w:t>
        </w:r>
        <w:r w:rsidR="00842480">
          <w:rPr>
            <w:noProof/>
            <w:webHidden/>
          </w:rPr>
          <w:fldChar w:fldCharType="end"/>
        </w:r>
      </w:hyperlink>
    </w:p>
    <w:p w14:paraId="5C358083" w14:textId="174C2B8F" w:rsidR="00842480" w:rsidRDefault="0050665D">
      <w:pPr>
        <w:pStyle w:val="TOC3"/>
        <w:rPr>
          <w:rFonts w:asciiTheme="minorHAnsi" w:eastAsiaTheme="minorEastAsia" w:hAnsiTheme="minorHAnsi" w:cstheme="minorBidi"/>
          <w:noProof/>
          <w:szCs w:val="22"/>
        </w:rPr>
      </w:pPr>
      <w:hyperlink w:anchor="_Toc88494993" w:history="1">
        <w:r w:rsidR="00842480" w:rsidRPr="00066B96">
          <w:rPr>
            <w:rStyle w:val="Hyperlink"/>
            <w:rFonts w:eastAsia="Yu Gothic Light"/>
            <w:noProof/>
          </w:rPr>
          <w:t>7.1.8</w:t>
        </w:r>
        <w:r w:rsidR="00842480">
          <w:rPr>
            <w:rFonts w:asciiTheme="minorHAnsi" w:eastAsiaTheme="minorEastAsia" w:hAnsiTheme="minorHAnsi" w:cstheme="minorBidi"/>
            <w:noProof/>
            <w:szCs w:val="22"/>
          </w:rPr>
          <w:tab/>
        </w:r>
        <w:r w:rsidR="00842480" w:rsidRPr="00066B96">
          <w:rPr>
            <w:rStyle w:val="Hyperlink"/>
            <w:rFonts w:eastAsia="Yu Gothic Light"/>
            <w:noProof/>
          </w:rPr>
          <w:t>Các trường hợp thiết kế cho ALS</w:t>
        </w:r>
        <w:r w:rsidR="00842480">
          <w:rPr>
            <w:noProof/>
            <w:webHidden/>
          </w:rPr>
          <w:tab/>
        </w:r>
        <w:r w:rsidR="00842480">
          <w:rPr>
            <w:noProof/>
            <w:webHidden/>
          </w:rPr>
          <w:fldChar w:fldCharType="begin"/>
        </w:r>
        <w:r w:rsidR="00842480">
          <w:rPr>
            <w:noProof/>
            <w:webHidden/>
          </w:rPr>
          <w:instrText xml:space="preserve"> PAGEREF _Toc88494993 \h </w:instrText>
        </w:r>
        <w:r w:rsidR="00842480">
          <w:rPr>
            <w:noProof/>
            <w:webHidden/>
          </w:rPr>
        </w:r>
        <w:r w:rsidR="00842480">
          <w:rPr>
            <w:noProof/>
            <w:webHidden/>
          </w:rPr>
          <w:fldChar w:fldCharType="separate"/>
        </w:r>
        <w:r w:rsidR="00842480">
          <w:rPr>
            <w:noProof/>
            <w:webHidden/>
          </w:rPr>
          <w:t>108</w:t>
        </w:r>
        <w:r w:rsidR="00842480">
          <w:rPr>
            <w:noProof/>
            <w:webHidden/>
          </w:rPr>
          <w:fldChar w:fldCharType="end"/>
        </w:r>
      </w:hyperlink>
    </w:p>
    <w:p w14:paraId="0B8FFB5C" w14:textId="1FD3E8F4" w:rsidR="00842480" w:rsidRDefault="0050665D">
      <w:pPr>
        <w:pStyle w:val="TOC3"/>
        <w:rPr>
          <w:rFonts w:asciiTheme="minorHAnsi" w:eastAsiaTheme="minorEastAsia" w:hAnsiTheme="minorHAnsi" w:cstheme="minorBidi"/>
          <w:noProof/>
          <w:szCs w:val="22"/>
        </w:rPr>
      </w:pPr>
      <w:hyperlink w:anchor="_Toc88494994" w:history="1">
        <w:r w:rsidR="00842480" w:rsidRPr="00066B96">
          <w:rPr>
            <w:rStyle w:val="Hyperlink"/>
            <w:rFonts w:eastAsia="Yu Gothic Light"/>
            <w:noProof/>
          </w:rPr>
          <w:t>7.1.9</w:t>
        </w:r>
        <w:r w:rsidR="00842480">
          <w:rPr>
            <w:rFonts w:asciiTheme="minorHAnsi" w:eastAsiaTheme="minorEastAsia" w:hAnsiTheme="minorHAnsi" w:cstheme="minorBidi"/>
            <w:noProof/>
            <w:szCs w:val="22"/>
          </w:rPr>
          <w:tab/>
        </w:r>
        <w:r w:rsidR="00842480" w:rsidRPr="00066B96">
          <w:rPr>
            <w:rStyle w:val="Hyperlink"/>
            <w:rFonts w:eastAsia="Yu Gothic Light"/>
            <w:noProof/>
          </w:rPr>
          <w:t>Thiết kế gắn liền với địa điểm cụ thể</w:t>
        </w:r>
        <w:r w:rsidR="00842480">
          <w:rPr>
            <w:noProof/>
            <w:webHidden/>
          </w:rPr>
          <w:tab/>
        </w:r>
        <w:r w:rsidR="00842480">
          <w:rPr>
            <w:noProof/>
            <w:webHidden/>
          </w:rPr>
          <w:fldChar w:fldCharType="begin"/>
        </w:r>
        <w:r w:rsidR="00842480">
          <w:rPr>
            <w:noProof/>
            <w:webHidden/>
          </w:rPr>
          <w:instrText xml:space="preserve"> PAGEREF _Toc88494994 \h </w:instrText>
        </w:r>
        <w:r w:rsidR="00842480">
          <w:rPr>
            <w:noProof/>
            <w:webHidden/>
          </w:rPr>
        </w:r>
        <w:r w:rsidR="00842480">
          <w:rPr>
            <w:noProof/>
            <w:webHidden/>
          </w:rPr>
          <w:fldChar w:fldCharType="separate"/>
        </w:r>
        <w:r w:rsidR="00842480">
          <w:rPr>
            <w:noProof/>
            <w:webHidden/>
          </w:rPr>
          <w:t>109</w:t>
        </w:r>
        <w:r w:rsidR="00842480">
          <w:rPr>
            <w:noProof/>
            <w:webHidden/>
          </w:rPr>
          <w:fldChar w:fldCharType="end"/>
        </w:r>
      </w:hyperlink>
    </w:p>
    <w:p w14:paraId="2DAA9CC3" w14:textId="4F485116" w:rsidR="00842480" w:rsidRDefault="0050665D">
      <w:pPr>
        <w:pStyle w:val="TOC3"/>
        <w:rPr>
          <w:rFonts w:asciiTheme="minorHAnsi" w:eastAsiaTheme="minorEastAsia" w:hAnsiTheme="minorHAnsi" w:cstheme="minorBidi"/>
          <w:noProof/>
          <w:szCs w:val="22"/>
        </w:rPr>
      </w:pPr>
      <w:hyperlink w:anchor="_Toc88494995" w:history="1">
        <w:r w:rsidR="00842480" w:rsidRPr="00066B96">
          <w:rPr>
            <w:rStyle w:val="Hyperlink"/>
            <w:rFonts w:eastAsia="Yu Gothic Light"/>
            <w:noProof/>
          </w:rPr>
          <w:t>7.1.10</w:t>
        </w:r>
        <w:r w:rsidR="00842480">
          <w:rPr>
            <w:rFonts w:asciiTheme="minorHAnsi" w:eastAsiaTheme="minorEastAsia" w:hAnsiTheme="minorHAnsi" w:cstheme="minorBidi"/>
            <w:noProof/>
            <w:szCs w:val="22"/>
          </w:rPr>
          <w:tab/>
        </w:r>
        <w:r w:rsidR="00842480" w:rsidRPr="00066B96">
          <w:rPr>
            <w:rStyle w:val="Hyperlink"/>
            <w:rFonts w:eastAsia="Yu Gothic Light"/>
            <w:noProof/>
          </w:rPr>
          <w:t>Tải trọng khoang chứa hàng hóa</w:t>
        </w:r>
        <w:r w:rsidR="00842480">
          <w:rPr>
            <w:noProof/>
            <w:webHidden/>
          </w:rPr>
          <w:tab/>
        </w:r>
        <w:r w:rsidR="00842480">
          <w:rPr>
            <w:noProof/>
            <w:webHidden/>
          </w:rPr>
          <w:fldChar w:fldCharType="begin"/>
        </w:r>
        <w:r w:rsidR="00842480">
          <w:rPr>
            <w:noProof/>
            <w:webHidden/>
          </w:rPr>
          <w:instrText xml:space="preserve"> PAGEREF _Toc88494995 \h </w:instrText>
        </w:r>
        <w:r w:rsidR="00842480">
          <w:rPr>
            <w:noProof/>
            <w:webHidden/>
          </w:rPr>
        </w:r>
        <w:r w:rsidR="00842480">
          <w:rPr>
            <w:noProof/>
            <w:webHidden/>
          </w:rPr>
          <w:fldChar w:fldCharType="separate"/>
        </w:r>
        <w:r w:rsidR="00842480">
          <w:rPr>
            <w:noProof/>
            <w:webHidden/>
          </w:rPr>
          <w:t>109</w:t>
        </w:r>
        <w:r w:rsidR="00842480">
          <w:rPr>
            <w:noProof/>
            <w:webHidden/>
          </w:rPr>
          <w:fldChar w:fldCharType="end"/>
        </w:r>
      </w:hyperlink>
    </w:p>
    <w:p w14:paraId="054CC25B" w14:textId="2ADD0806" w:rsidR="00842480" w:rsidRDefault="0050665D">
      <w:pPr>
        <w:pStyle w:val="TOC3"/>
        <w:rPr>
          <w:rFonts w:asciiTheme="minorHAnsi" w:eastAsiaTheme="minorEastAsia" w:hAnsiTheme="minorHAnsi" w:cstheme="minorBidi"/>
          <w:noProof/>
          <w:szCs w:val="22"/>
        </w:rPr>
      </w:pPr>
      <w:hyperlink w:anchor="_Toc88494996" w:history="1">
        <w:r w:rsidR="00842480" w:rsidRPr="00066B96">
          <w:rPr>
            <w:rStyle w:val="Hyperlink"/>
            <w:rFonts w:eastAsia="Yu Gothic Light"/>
            <w:noProof/>
          </w:rPr>
          <w:t>7.1.11</w:t>
        </w:r>
        <w:r w:rsidR="00842480">
          <w:rPr>
            <w:rFonts w:asciiTheme="minorHAnsi" w:eastAsiaTheme="minorEastAsia" w:hAnsiTheme="minorHAnsi" w:cstheme="minorBidi"/>
            <w:noProof/>
            <w:szCs w:val="22"/>
          </w:rPr>
          <w:tab/>
        </w:r>
        <w:r w:rsidR="00842480" w:rsidRPr="00066B96">
          <w:rPr>
            <w:rStyle w:val="Hyperlink"/>
            <w:rFonts w:eastAsia="Yu Gothic Light"/>
            <w:noProof/>
          </w:rPr>
          <w:t>Độ mỏi (Fatigue)</w:t>
        </w:r>
        <w:r w:rsidR="00842480">
          <w:rPr>
            <w:noProof/>
            <w:webHidden/>
          </w:rPr>
          <w:tab/>
        </w:r>
        <w:r w:rsidR="00842480">
          <w:rPr>
            <w:noProof/>
            <w:webHidden/>
          </w:rPr>
          <w:fldChar w:fldCharType="begin"/>
        </w:r>
        <w:r w:rsidR="00842480">
          <w:rPr>
            <w:noProof/>
            <w:webHidden/>
          </w:rPr>
          <w:instrText xml:space="preserve"> PAGEREF _Toc88494996 \h </w:instrText>
        </w:r>
        <w:r w:rsidR="00842480">
          <w:rPr>
            <w:noProof/>
            <w:webHidden/>
          </w:rPr>
        </w:r>
        <w:r w:rsidR="00842480">
          <w:rPr>
            <w:noProof/>
            <w:webHidden/>
          </w:rPr>
          <w:fldChar w:fldCharType="separate"/>
        </w:r>
        <w:r w:rsidR="00842480">
          <w:rPr>
            <w:noProof/>
            <w:webHidden/>
          </w:rPr>
          <w:t>109</w:t>
        </w:r>
        <w:r w:rsidR="00842480">
          <w:rPr>
            <w:noProof/>
            <w:webHidden/>
          </w:rPr>
          <w:fldChar w:fldCharType="end"/>
        </w:r>
      </w:hyperlink>
    </w:p>
    <w:p w14:paraId="6CC8C48B" w14:textId="7C577093" w:rsidR="00842480" w:rsidRDefault="0050665D">
      <w:pPr>
        <w:pStyle w:val="TOC3"/>
        <w:rPr>
          <w:rFonts w:asciiTheme="minorHAnsi" w:eastAsiaTheme="minorEastAsia" w:hAnsiTheme="minorHAnsi" w:cstheme="minorBidi"/>
          <w:noProof/>
          <w:szCs w:val="22"/>
        </w:rPr>
      </w:pPr>
      <w:hyperlink w:anchor="_Toc88494997" w:history="1">
        <w:r w:rsidR="00842480" w:rsidRPr="00066B96">
          <w:rPr>
            <w:rStyle w:val="Hyperlink"/>
            <w:rFonts w:eastAsia="Yu Gothic Light"/>
            <w:noProof/>
          </w:rPr>
          <w:t>7.1.12</w:t>
        </w:r>
        <w:r w:rsidR="00842480">
          <w:rPr>
            <w:rFonts w:asciiTheme="minorHAnsi" w:eastAsiaTheme="minorEastAsia" w:hAnsiTheme="minorHAnsi" w:cstheme="minorBidi"/>
            <w:noProof/>
            <w:szCs w:val="22"/>
          </w:rPr>
          <w:tab/>
        </w:r>
        <w:r w:rsidR="00842480" w:rsidRPr="00066B96">
          <w:rPr>
            <w:rStyle w:val="Hyperlink"/>
            <w:rFonts w:eastAsia="Yu Gothic Light"/>
            <w:noProof/>
          </w:rPr>
          <w:t>Sự va đập sóng của thân tàu (Slamming)</w:t>
        </w:r>
        <w:r w:rsidR="00842480">
          <w:rPr>
            <w:noProof/>
            <w:webHidden/>
          </w:rPr>
          <w:tab/>
        </w:r>
        <w:r w:rsidR="00842480">
          <w:rPr>
            <w:noProof/>
            <w:webHidden/>
          </w:rPr>
          <w:fldChar w:fldCharType="begin"/>
        </w:r>
        <w:r w:rsidR="00842480">
          <w:rPr>
            <w:noProof/>
            <w:webHidden/>
          </w:rPr>
          <w:instrText xml:space="preserve"> PAGEREF _Toc88494997 \h </w:instrText>
        </w:r>
        <w:r w:rsidR="00842480">
          <w:rPr>
            <w:noProof/>
            <w:webHidden/>
          </w:rPr>
        </w:r>
        <w:r w:rsidR="00842480">
          <w:rPr>
            <w:noProof/>
            <w:webHidden/>
          </w:rPr>
          <w:fldChar w:fldCharType="separate"/>
        </w:r>
        <w:r w:rsidR="00842480">
          <w:rPr>
            <w:noProof/>
            <w:webHidden/>
          </w:rPr>
          <w:t>110</w:t>
        </w:r>
        <w:r w:rsidR="00842480">
          <w:rPr>
            <w:noProof/>
            <w:webHidden/>
          </w:rPr>
          <w:fldChar w:fldCharType="end"/>
        </w:r>
      </w:hyperlink>
    </w:p>
    <w:p w14:paraId="6D28FE22" w14:textId="6E8B4475" w:rsidR="00842480" w:rsidRDefault="0050665D">
      <w:pPr>
        <w:pStyle w:val="TOC3"/>
        <w:rPr>
          <w:rFonts w:asciiTheme="minorHAnsi" w:eastAsiaTheme="minorEastAsia" w:hAnsiTheme="minorHAnsi" w:cstheme="minorBidi"/>
          <w:noProof/>
          <w:szCs w:val="22"/>
        </w:rPr>
      </w:pPr>
      <w:hyperlink w:anchor="_Toc88494998" w:history="1">
        <w:r w:rsidR="00842480" w:rsidRPr="00066B96">
          <w:rPr>
            <w:rStyle w:val="Hyperlink"/>
            <w:rFonts w:eastAsia="Yu Gothic Light"/>
            <w:noProof/>
          </w:rPr>
          <w:t>7.1.13</w:t>
        </w:r>
        <w:r w:rsidR="00842480">
          <w:rPr>
            <w:rFonts w:asciiTheme="minorHAnsi" w:eastAsiaTheme="minorEastAsia" w:hAnsiTheme="minorHAnsi" w:cstheme="minorBidi"/>
            <w:noProof/>
            <w:szCs w:val="22"/>
          </w:rPr>
          <w:tab/>
        </w:r>
        <w:r w:rsidR="00842480" w:rsidRPr="00066B96">
          <w:rPr>
            <w:rStyle w:val="Hyperlink"/>
            <w:rFonts w:eastAsia="Yu Gothic Light"/>
            <w:noProof/>
          </w:rPr>
          <w:t>Ảnh hưởng của nước biển tràn lên boong (Green water)</w:t>
        </w:r>
        <w:r w:rsidR="00842480">
          <w:rPr>
            <w:noProof/>
            <w:webHidden/>
          </w:rPr>
          <w:tab/>
        </w:r>
        <w:r w:rsidR="00842480">
          <w:rPr>
            <w:noProof/>
            <w:webHidden/>
          </w:rPr>
          <w:fldChar w:fldCharType="begin"/>
        </w:r>
        <w:r w:rsidR="00842480">
          <w:rPr>
            <w:noProof/>
            <w:webHidden/>
          </w:rPr>
          <w:instrText xml:space="preserve"> PAGEREF _Toc88494998 \h </w:instrText>
        </w:r>
        <w:r w:rsidR="00842480">
          <w:rPr>
            <w:noProof/>
            <w:webHidden/>
          </w:rPr>
        </w:r>
        <w:r w:rsidR="00842480">
          <w:rPr>
            <w:noProof/>
            <w:webHidden/>
          </w:rPr>
          <w:fldChar w:fldCharType="separate"/>
        </w:r>
        <w:r w:rsidR="00842480">
          <w:rPr>
            <w:noProof/>
            <w:webHidden/>
          </w:rPr>
          <w:t>110</w:t>
        </w:r>
        <w:r w:rsidR="00842480">
          <w:rPr>
            <w:noProof/>
            <w:webHidden/>
          </w:rPr>
          <w:fldChar w:fldCharType="end"/>
        </w:r>
      </w:hyperlink>
    </w:p>
    <w:p w14:paraId="58AA3F15" w14:textId="7AFBCD45" w:rsidR="00842480" w:rsidRDefault="0050665D">
      <w:pPr>
        <w:pStyle w:val="TOC3"/>
        <w:rPr>
          <w:rFonts w:asciiTheme="minorHAnsi" w:eastAsiaTheme="minorEastAsia" w:hAnsiTheme="minorHAnsi" w:cstheme="minorBidi"/>
          <w:noProof/>
          <w:szCs w:val="22"/>
        </w:rPr>
      </w:pPr>
      <w:hyperlink w:anchor="_Toc88494999" w:history="1">
        <w:r w:rsidR="00842480" w:rsidRPr="00066B96">
          <w:rPr>
            <w:rStyle w:val="Hyperlink"/>
            <w:rFonts w:eastAsia="Yu Gothic Light"/>
            <w:noProof/>
          </w:rPr>
          <w:t>7.1.14</w:t>
        </w:r>
        <w:r w:rsidR="00842480">
          <w:rPr>
            <w:rFonts w:asciiTheme="minorHAnsi" w:eastAsiaTheme="minorEastAsia" w:hAnsiTheme="minorHAnsi" w:cstheme="minorBidi"/>
            <w:noProof/>
            <w:szCs w:val="22"/>
          </w:rPr>
          <w:tab/>
        </w:r>
        <w:r w:rsidR="00842480" w:rsidRPr="00066B96">
          <w:rPr>
            <w:rStyle w:val="Hyperlink"/>
            <w:rFonts w:eastAsia="Yu Gothic Light"/>
            <w:noProof/>
          </w:rPr>
          <w:t>Tải trọng khối thượng tầng và bên ngoài</w:t>
        </w:r>
        <w:r w:rsidR="00842480">
          <w:rPr>
            <w:noProof/>
            <w:webHidden/>
          </w:rPr>
          <w:tab/>
        </w:r>
        <w:r w:rsidR="00842480">
          <w:rPr>
            <w:noProof/>
            <w:webHidden/>
          </w:rPr>
          <w:fldChar w:fldCharType="begin"/>
        </w:r>
        <w:r w:rsidR="00842480">
          <w:rPr>
            <w:noProof/>
            <w:webHidden/>
          </w:rPr>
          <w:instrText xml:space="preserve"> PAGEREF _Toc88494999 \h </w:instrText>
        </w:r>
        <w:r w:rsidR="00842480">
          <w:rPr>
            <w:noProof/>
            <w:webHidden/>
          </w:rPr>
        </w:r>
        <w:r w:rsidR="00842480">
          <w:rPr>
            <w:noProof/>
            <w:webHidden/>
          </w:rPr>
          <w:fldChar w:fldCharType="separate"/>
        </w:r>
        <w:r w:rsidR="00842480">
          <w:rPr>
            <w:noProof/>
            <w:webHidden/>
          </w:rPr>
          <w:t>110</w:t>
        </w:r>
        <w:r w:rsidR="00842480">
          <w:rPr>
            <w:noProof/>
            <w:webHidden/>
          </w:rPr>
          <w:fldChar w:fldCharType="end"/>
        </w:r>
      </w:hyperlink>
    </w:p>
    <w:p w14:paraId="1642F5A7" w14:textId="47075A98" w:rsidR="00842480" w:rsidRDefault="0050665D">
      <w:pPr>
        <w:pStyle w:val="TOC3"/>
        <w:rPr>
          <w:rFonts w:asciiTheme="minorHAnsi" w:eastAsiaTheme="minorEastAsia" w:hAnsiTheme="minorHAnsi" w:cstheme="minorBidi"/>
          <w:noProof/>
          <w:szCs w:val="22"/>
        </w:rPr>
      </w:pPr>
      <w:hyperlink w:anchor="_Toc88495000" w:history="1">
        <w:r w:rsidR="00842480" w:rsidRPr="00066B96">
          <w:rPr>
            <w:rStyle w:val="Hyperlink"/>
            <w:rFonts w:eastAsia="Yu Gothic Light"/>
            <w:noProof/>
          </w:rPr>
          <w:t>7.1.15</w:t>
        </w:r>
        <w:r w:rsidR="00842480">
          <w:rPr>
            <w:rFonts w:asciiTheme="minorHAnsi" w:eastAsiaTheme="minorEastAsia" w:hAnsiTheme="minorHAnsi" w:cstheme="minorBidi"/>
            <w:noProof/>
            <w:szCs w:val="22"/>
          </w:rPr>
          <w:tab/>
        </w:r>
        <w:r w:rsidR="00842480" w:rsidRPr="00066B96">
          <w:rPr>
            <w:rStyle w:val="Hyperlink"/>
            <w:rFonts w:eastAsia="Yu Gothic Light"/>
            <w:noProof/>
          </w:rPr>
          <w:t>Tải trọng sự cố</w:t>
        </w:r>
        <w:r w:rsidR="00842480">
          <w:rPr>
            <w:noProof/>
            <w:webHidden/>
          </w:rPr>
          <w:tab/>
        </w:r>
        <w:r w:rsidR="00842480">
          <w:rPr>
            <w:noProof/>
            <w:webHidden/>
          </w:rPr>
          <w:fldChar w:fldCharType="begin"/>
        </w:r>
        <w:r w:rsidR="00842480">
          <w:rPr>
            <w:noProof/>
            <w:webHidden/>
          </w:rPr>
          <w:instrText xml:space="preserve"> PAGEREF _Toc88495000 \h </w:instrText>
        </w:r>
        <w:r w:rsidR="00842480">
          <w:rPr>
            <w:noProof/>
            <w:webHidden/>
          </w:rPr>
        </w:r>
        <w:r w:rsidR="00842480">
          <w:rPr>
            <w:noProof/>
            <w:webHidden/>
          </w:rPr>
          <w:fldChar w:fldCharType="separate"/>
        </w:r>
        <w:r w:rsidR="00842480">
          <w:rPr>
            <w:noProof/>
            <w:webHidden/>
          </w:rPr>
          <w:t>110</w:t>
        </w:r>
        <w:r w:rsidR="00842480">
          <w:rPr>
            <w:noProof/>
            <w:webHidden/>
          </w:rPr>
          <w:fldChar w:fldCharType="end"/>
        </w:r>
      </w:hyperlink>
    </w:p>
    <w:p w14:paraId="21D6C629" w14:textId="68550ADD" w:rsidR="00842480" w:rsidRDefault="0050665D">
      <w:pPr>
        <w:pStyle w:val="TOC2"/>
        <w:rPr>
          <w:rFonts w:asciiTheme="minorHAnsi" w:eastAsiaTheme="minorEastAsia" w:hAnsiTheme="minorHAnsi" w:cstheme="minorBidi"/>
          <w:noProof/>
          <w:szCs w:val="22"/>
        </w:rPr>
      </w:pPr>
      <w:hyperlink w:anchor="_Toc88495001" w:history="1">
        <w:r w:rsidR="00842480" w:rsidRPr="00066B96">
          <w:rPr>
            <w:rStyle w:val="Hyperlink"/>
            <w:rFonts w:eastAsia="Yu Gothic Light"/>
            <w:noProof/>
            <w:lang w:val="vi-VN"/>
          </w:rPr>
          <w:t>7.2</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Tính ổn định và tính nguyên khối kín nước</w:t>
        </w:r>
        <w:r w:rsidR="00842480">
          <w:rPr>
            <w:noProof/>
            <w:webHidden/>
          </w:rPr>
          <w:tab/>
        </w:r>
        <w:r w:rsidR="00842480">
          <w:rPr>
            <w:noProof/>
            <w:webHidden/>
          </w:rPr>
          <w:fldChar w:fldCharType="begin"/>
        </w:r>
        <w:r w:rsidR="00842480">
          <w:rPr>
            <w:noProof/>
            <w:webHidden/>
          </w:rPr>
          <w:instrText xml:space="preserve"> PAGEREF _Toc88495001 \h </w:instrText>
        </w:r>
        <w:r w:rsidR="00842480">
          <w:rPr>
            <w:noProof/>
            <w:webHidden/>
          </w:rPr>
        </w:r>
        <w:r w:rsidR="00842480">
          <w:rPr>
            <w:noProof/>
            <w:webHidden/>
          </w:rPr>
          <w:fldChar w:fldCharType="separate"/>
        </w:r>
        <w:r w:rsidR="00842480">
          <w:rPr>
            <w:noProof/>
            <w:webHidden/>
          </w:rPr>
          <w:t>111</w:t>
        </w:r>
        <w:r w:rsidR="00842480">
          <w:rPr>
            <w:noProof/>
            <w:webHidden/>
          </w:rPr>
          <w:fldChar w:fldCharType="end"/>
        </w:r>
      </w:hyperlink>
    </w:p>
    <w:p w14:paraId="477CD91A" w14:textId="22A20B8B" w:rsidR="00842480" w:rsidRDefault="0050665D">
      <w:pPr>
        <w:pStyle w:val="TOC3"/>
        <w:rPr>
          <w:rFonts w:asciiTheme="minorHAnsi" w:eastAsiaTheme="minorEastAsia" w:hAnsiTheme="minorHAnsi" w:cstheme="minorBidi"/>
          <w:noProof/>
          <w:szCs w:val="22"/>
        </w:rPr>
      </w:pPr>
      <w:hyperlink w:anchor="_Toc88495002" w:history="1">
        <w:r w:rsidR="00842480" w:rsidRPr="00066B96">
          <w:rPr>
            <w:rStyle w:val="Hyperlink"/>
            <w:rFonts w:eastAsia="Yu Gothic Light"/>
            <w:noProof/>
          </w:rPr>
          <w:t>7.2.1</w:t>
        </w:r>
        <w:r w:rsidR="00842480">
          <w:rPr>
            <w:rFonts w:asciiTheme="minorHAnsi" w:eastAsiaTheme="minorEastAsia" w:hAnsiTheme="minorHAnsi" w:cstheme="minorBidi"/>
            <w:noProof/>
            <w:szCs w:val="22"/>
          </w:rPr>
          <w:tab/>
        </w:r>
        <w:r w:rsidR="00842480" w:rsidRPr="00066B96">
          <w:rPr>
            <w:rStyle w:val="Hyperlink"/>
            <w:rFonts w:eastAsia="Yu Gothic Light"/>
            <w:noProof/>
          </w:rPr>
          <w:t>Khái quát chung</w:t>
        </w:r>
        <w:r w:rsidR="00842480">
          <w:rPr>
            <w:noProof/>
            <w:webHidden/>
          </w:rPr>
          <w:tab/>
        </w:r>
        <w:r w:rsidR="00842480">
          <w:rPr>
            <w:noProof/>
            <w:webHidden/>
          </w:rPr>
          <w:fldChar w:fldCharType="begin"/>
        </w:r>
        <w:r w:rsidR="00842480">
          <w:rPr>
            <w:noProof/>
            <w:webHidden/>
          </w:rPr>
          <w:instrText xml:space="preserve"> PAGEREF _Toc88495002 \h </w:instrText>
        </w:r>
        <w:r w:rsidR="00842480">
          <w:rPr>
            <w:noProof/>
            <w:webHidden/>
          </w:rPr>
        </w:r>
        <w:r w:rsidR="00842480">
          <w:rPr>
            <w:noProof/>
            <w:webHidden/>
          </w:rPr>
          <w:fldChar w:fldCharType="separate"/>
        </w:r>
        <w:r w:rsidR="00842480">
          <w:rPr>
            <w:noProof/>
            <w:webHidden/>
          </w:rPr>
          <w:t>111</w:t>
        </w:r>
        <w:r w:rsidR="00842480">
          <w:rPr>
            <w:noProof/>
            <w:webHidden/>
          </w:rPr>
          <w:fldChar w:fldCharType="end"/>
        </w:r>
      </w:hyperlink>
    </w:p>
    <w:p w14:paraId="1BA19BDB" w14:textId="3A4B11F6" w:rsidR="00842480" w:rsidRDefault="0050665D">
      <w:pPr>
        <w:pStyle w:val="TOC3"/>
        <w:rPr>
          <w:rFonts w:asciiTheme="minorHAnsi" w:eastAsiaTheme="minorEastAsia" w:hAnsiTheme="minorHAnsi" w:cstheme="minorBidi"/>
          <w:noProof/>
          <w:szCs w:val="22"/>
        </w:rPr>
      </w:pPr>
      <w:hyperlink w:anchor="_Toc88495003" w:history="1">
        <w:r w:rsidR="00842480" w:rsidRPr="00066B96">
          <w:rPr>
            <w:rStyle w:val="Hyperlink"/>
            <w:rFonts w:eastAsia="Yu Gothic Light"/>
            <w:noProof/>
          </w:rPr>
          <w:t>7.2.2</w:t>
        </w:r>
        <w:r w:rsidR="00842480">
          <w:rPr>
            <w:rFonts w:asciiTheme="minorHAnsi" w:eastAsiaTheme="minorEastAsia" w:hAnsiTheme="minorHAnsi" w:cstheme="minorBidi"/>
            <w:noProof/>
            <w:szCs w:val="22"/>
          </w:rPr>
          <w:tab/>
        </w:r>
        <w:r w:rsidR="00842480" w:rsidRPr="00066B96">
          <w:rPr>
            <w:rStyle w:val="Hyperlink"/>
            <w:rFonts w:eastAsia="Yu Gothic Light"/>
            <w:noProof/>
          </w:rPr>
          <w:t>Tính ổn định</w:t>
        </w:r>
        <w:r w:rsidR="00842480">
          <w:rPr>
            <w:noProof/>
            <w:webHidden/>
          </w:rPr>
          <w:tab/>
        </w:r>
        <w:r w:rsidR="00842480">
          <w:rPr>
            <w:noProof/>
            <w:webHidden/>
          </w:rPr>
          <w:fldChar w:fldCharType="begin"/>
        </w:r>
        <w:r w:rsidR="00842480">
          <w:rPr>
            <w:noProof/>
            <w:webHidden/>
          </w:rPr>
          <w:instrText xml:space="preserve"> PAGEREF _Toc88495003 \h </w:instrText>
        </w:r>
        <w:r w:rsidR="00842480">
          <w:rPr>
            <w:noProof/>
            <w:webHidden/>
          </w:rPr>
        </w:r>
        <w:r w:rsidR="00842480">
          <w:rPr>
            <w:noProof/>
            <w:webHidden/>
          </w:rPr>
          <w:fldChar w:fldCharType="separate"/>
        </w:r>
        <w:r w:rsidR="00842480">
          <w:rPr>
            <w:noProof/>
            <w:webHidden/>
          </w:rPr>
          <w:t>111</w:t>
        </w:r>
        <w:r w:rsidR="00842480">
          <w:rPr>
            <w:noProof/>
            <w:webHidden/>
          </w:rPr>
          <w:fldChar w:fldCharType="end"/>
        </w:r>
      </w:hyperlink>
    </w:p>
    <w:p w14:paraId="21E4D922" w14:textId="02E9AED4" w:rsidR="00842480" w:rsidRDefault="0050665D">
      <w:pPr>
        <w:pStyle w:val="TOC3"/>
        <w:rPr>
          <w:rFonts w:asciiTheme="minorHAnsi" w:eastAsiaTheme="minorEastAsia" w:hAnsiTheme="minorHAnsi" w:cstheme="minorBidi"/>
          <w:noProof/>
          <w:szCs w:val="22"/>
        </w:rPr>
      </w:pPr>
      <w:hyperlink w:anchor="_Toc88495004" w:history="1">
        <w:r w:rsidR="00842480" w:rsidRPr="00066B96">
          <w:rPr>
            <w:rStyle w:val="Hyperlink"/>
            <w:rFonts w:eastAsia="Yu Gothic Light"/>
            <w:noProof/>
          </w:rPr>
          <w:t>7.2.3</w:t>
        </w:r>
        <w:r w:rsidR="00842480">
          <w:rPr>
            <w:rFonts w:asciiTheme="minorHAnsi" w:eastAsiaTheme="minorEastAsia" w:hAnsiTheme="minorHAnsi" w:cstheme="minorBidi"/>
            <w:noProof/>
            <w:szCs w:val="22"/>
          </w:rPr>
          <w:tab/>
        </w:r>
        <w:r w:rsidR="00842480" w:rsidRPr="00066B96">
          <w:rPr>
            <w:rStyle w:val="Hyperlink"/>
            <w:rFonts w:eastAsia="Yu Gothic Light"/>
            <w:noProof/>
          </w:rPr>
          <w:t>Tính toàn vẹn kín nước và kín thời tiết</w:t>
        </w:r>
        <w:r w:rsidR="00842480">
          <w:rPr>
            <w:noProof/>
            <w:webHidden/>
          </w:rPr>
          <w:tab/>
        </w:r>
        <w:r w:rsidR="00842480">
          <w:rPr>
            <w:noProof/>
            <w:webHidden/>
          </w:rPr>
          <w:fldChar w:fldCharType="begin"/>
        </w:r>
        <w:r w:rsidR="00842480">
          <w:rPr>
            <w:noProof/>
            <w:webHidden/>
          </w:rPr>
          <w:instrText xml:space="preserve"> PAGEREF _Toc88495004 \h </w:instrText>
        </w:r>
        <w:r w:rsidR="00842480">
          <w:rPr>
            <w:noProof/>
            <w:webHidden/>
          </w:rPr>
        </w:r>
        <w:r w:rsidR="00842480">
          <w:rPr>
            <w:noProof/>
            <w:webHidden/>
          </w:rPr>
          <w:fldChar w:fldCharType="separate"/>
        </w:r>
        <w:r w:rsidR="00842480">
          <w:rPr>
            <w:noProof/>
            <w:webHidden/>
          </w:rPr>
          <w:t>112</w:t>
        </w:r>
        <w:r w:rsidR="00842480">
          <w:rPr>
            <w:noProof/>
            <w:webHidden/>
          </w:rPr>
          <w:fldChar w:fldCharType="end"/>
        </w:r>
      </w:hyperlink>
    </w:p>
    <w:p w14:paraId="636AA625" w14:textId="757759D0" w:rsidR="00842480" w:rsidRDefault="0050665D">
      <w:pPr>
        <w:pStyle w:val="TOC1"/>
        <w:rPr>
          <w:rFonts w:asciiTheme="minorHAnsi" w:eastAsiaTheme="minorEastAsia" w:hAnsiTheme="minorHAnsi" w:cstheme="minorBidi"/>
          <w:szCs w:val="22"/>
        </w:rPr>
      </w:pPr>
      <w:hyperlink w:anchor="_Toc88495005" w:history="1">
        <w:r w:rsidR="00842480" w:rsidRPr="00066B96">
          <w:rPr>
            <w:rStyle w:val="Hyperlink"/>
          </w:rPr>
          <w:t>8</w:t>
        </w:r>
        <w:r w:rsidR="00842480">
          <w:rPr>
            <w:rFonts w:asciiTheme="minorHAnsi" w:eastAsiaTheme="minorEastAsia" w:hAnsiTheme="minorHAnsi" w:cstheme="minorBidi"/>
            <w:szCs w:val="22"/>
          </w:rPr>
          <w:tab/>
        </w:r>
        <w:r w:rsidR="00842480" w:rsidRPr="00066B96">
          <w:rPr>
            <w:rStyle w:val="Hyperlink"/>
          </w:rPr>
          <w:t>Tồn chứa LNG</w:t>
        </w:r>
        <w:r w:rsidR="00842480">
          <w:rPr>
            <w:webHidden/>
          </w:rPr>
          <w:tab/>
        </w:r>
        <w:r w:rsidR="00842480">
          <w:rPr>
            <w:webHidden/>
          </w:rPr>
          <w:fldChar w:fldCharType="begin"/>
        </w:r>
        <w:r w:rsidR="00842480">
          <w:rPr>
            <w:webHidden/>
          </w:rPr>
          <w:instrText xml:space="preserve"> PAGEREF _Toc88495005 \h </w:instrText>
        </w:r>
        <w:r w:rsidR="00842480">
          <w:rPr>
            <w:webHidden/>
          </w:rPr>
        </w:r>
        <w:r w:rsidR="00842480">
          <w:rPr>
            <w:webHidden/>
          </w:rPr>
          <w:fldChar w:fldCharType="separate"/>
        </w:r>
        <w:r w:rsidR="00842480">
          <w:rPr>
            <w:webHidden/>
          </w:rPr>
          <w:t>113</w:t>
        </w:r>
        <w:r w:rsidR="00842480">
          <w:rPr>
            <w:webHidden/>
          </w:rPr>
          <w:fldChar w:fldCharType="end"/>
        </w:r>
      </w:hyperlink>
    </w:p>
    <w:p w14:paraId="0D74CD82" w14:textId="5D28DDE1" w:rsidR="00842480" w:rsidRDefault="0050665D">
      <w:pPr>
        <w:pStyle w:val="TOC2"/>
        <w:rPr>
          <w:rFonts w:asciiTheme="minorHAnsi" w:eastAsiaTheme="minorEastAsia" w:hAnsiTheme="minorHAnsi" w:cstheme="minorBidi"/>
          <w:noProof/>
          <w:szCs w:val="22"/>
        </w:rPr>
      </w:pPr>
      <w:hyperlink w:anchor="_Toc88495006" w:history="1">
        <w:r w:rsidR="00842480" w:rsidRPr="00066B96">
          <w:rPr>
            <w:rStyle w:val="Hyperlink"/>
            <w:rFonts w:eastAsia="Yu Gothic Light"/>
            <w:noProof/>
            <w:lang w:val="vi-VN"/>
          </w:rPr>
          <w:t>8.1</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Yêu cầu chung</w:t>
        </w:r>
        <w:r w:rsidR="00842480">
          <w:rPr>
            <w:noProof/>
            <w:webHidden/>
          </w:rPr>
          <w:tab/>
        </w:r>
        <w:r w:rsidR="00842480">
          <w:rPr>
            <w:noProof/>
            <w:webHidden/>
          </w:rPr>
          <w:fldChar w:fldCharType="begin"/>
        </w:r>
        <w:r w:rsidR="00842480">
          <w:rPr>
            <w:noProof/>
            <w:webHidden/>
          </w:rPr>
          <w:instrText xml:space="preserve"> PAGEREF _Toc88495006 \h </w:instrText>
        </w:r>
        <w:r w:rsidR="00842480">
          <w:rPr>
            <w:noProof/>
            <w:webHidden/>
          </w:rPr>
        </w:r>
        <w:r w:rsidR="00842480">
          <w:rPr>
            <w:noProof/>
            <w:webHidden/>
          </w:rPr>
          <w:fldChar w:fldCharType="separate"/>
        </w:r>
        <w:r w:rsidR="00842480">
          <w:rPr>
            <w:noProof/>
            <w:webHidden/>
          </w:rPr>
          <w:t>113</w:t>
        </w:r>
        <w:r w:rsidR="00842480">
          <w:rPr>
            <w:noProof/>
            <w:webHidden/>
          </w:rPr>
          <w:fldChar w:fldCharType="end"/>
        </w:r>
      </w:hyperlink>
    </w:p>
    <w:p w14:paraId="54FCB590" w14:textId="32B59E9E" w:rsidR="00842480" w:rsidRDefault="0050665D">
      <w:pPr>
        <w:pStyle w:val="TOC2"/>
        <w:rPr>
          <w:rFonts w:asciiTheme="minorHAnsi" w:eastAsiaTheme="minorEastAsia" w:hAnsiTheme="minorHAnsi" w:cstheme="minorBidi"/>
          <w:noProof/>
          <w:szCs w:val="22"/>
        </w:rPr>
      </w:pPr>
      <w:hyperlink w:anchor="_Toc88495007" w:history="1">
        <w:r w:rsidR="00842480" w:rsidRPr="00066B96">
          <w:rPr>
            <w:rStyle w:val="Hyperlink"/>
            <w:rFonts w:eastAsia="Yu Gothic Light"/>
            <w:noProof/>
            <w:lang w:val="vi-VN"/>
          </w:rPr>
          <w:t>8.2</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Tải trọng va đập</w:t>
        </w:r>
        <w:r w:rsidR="00842480">
          <w:rPr>
            <w:noProof/>
            <w:webHidden/>
          </w:rPr>
          <w:tab/>
        </w:r>
        <w:r w:rsidR="00842480">
          <w:rPr>
            <w:noProof/>
            <w:webHidden/>
          </w:rPr>
          <w:fldChar w:fldCharType="begin"/>
        </w:r>
        <w:r w:rsidR="00842480">
          <w:rPr>
            <w:noProof/>
            <w:webHidden/>
          </w:rPr>
          <w:instrText xml:space="preserve"> PAGEREF _Toc88495007 \h </w:instrText>
        </w:r>
        <w:r w:rsidR="00842480">
          <w:rPr>
            <w:noProof/>
            <w:webHidden/>
          </w:rPr>
        </w:r>
        <w:r w:rsidR="00842480">
          <w:rPr>
            <w:noProof/>
            <w:webHidden/>
          </w:rPr>
          <w:fldChar w:fldCharType="separate"/>
        </w:r>
        <w:r w:rsidR="00842480">
          <w:rPr>
            <w:noProof/>
            <w:webHidden/>
          </w:rPr>
          <w:t>113</w:t>
        </w:r>
        <w:r w:rsidR="00842480">
          <w:rPr>
            <w:noProof/>
            <w:webHidden/>
          </w:rPr>
          <w:fldChar w:fldCharType="end"/>
        </w:r>
      </w:hyperlink>
    </w:p>
    <w:p w14:paraId="7DCE3E22" w14:textId="46F5F219" w:rsidR="00842480" w:rsidRDefault="0050665D">
      <w:pPr>
        <w:pStyle w:val="TOC3"/>
        <w:rPr>
          <w:rFonts w:asciiTheme="minorHAnsi" w:eastAsiaTheme="minorEastAsia" w:hAnsiTheme="minorHAnsi" w:cstheme="minorBidi"/>
          <w:noProof/>
          <w:szCs w:val="22"/>
        </w:rPr>
      </w:pPr>
      <w:hyperlink w:anchor="_Toc88495008" w:history="1">
        <w:r w:rsidR="00842480" w:rsidRPr="00066B96">
          <w:rPr>
            <w:rStyle w:val="Hyperlink"/>
            <w:rFonts w:eastAsia="Yu Gothic Light"/>
            <w:noProof/>
          </w:rPr>
          <w:t>8.2.1</w:t>
        </w:r>
        <w:r w:rsidR="00842480">
          <w:rPr>
            <w:rFonts w:asciiTheme="minorHAnsi" w:eastAsiaTheme="minorEastAsia" w:hAnsiTheme="minorHAnsi" w:cstheme="minorBidi"/>
            <w:noProof/>
            <w:szCs w:val="22"/>
          </w:rPr>
          <w:tab/>
        </w:r>
        <w:r w:rsidR="00842480" w:rsidRPr="00066B96">
          <w:rPr>
            <w:rStyle w:val="Hyperlink"/>
            <w:rFonts w:eastAsia="Yu Gothic Light"/>
            <w:noProof/>
          </w:rPr>
          <w:t>Mức tồn chứa trung bình: Điều kiện vận hành của FSRU/FLNG</w:t>
        </w:r>
        <w:r w:rsidR="00842480">
          <w:rPr>
            <w:noProof/>
            <w:webHidden/>
          </w:rPr>
          <w:tab/>
        </w:r>
        <w:r w:rsidR="00842480">
          <w:rPr>
            <w:noProof/>
            <w:webHidden/>
          </w:rPr>
          <w:fldChar w:fldCharType="begin"/>
        </w:r>
        <w:r w:rsidR="00842480">
          <w:rPr>
            <w:noProof/>
            <w:webHidden/>
          </w:rPr>
          <w:instrText xml:space="preserve"> PAGEREF _Toc88495008 \h </w:instrText>
        </w:r>
        <w:r w:rsidR="00842480">
          <w:rPr>
            <w:noProof/>
            <w:webHidden/>
          </w:rPr>
        </w:r>
        <w:r w:rsidR="00842480">
          <w:rPr>
            <w:noProof/>
            <w:webHidden/>
          </w:rPr>
          <w:fldChar w:fldCharType="separate"/>
        </w:r>
        <w:r w:rsidR="00842480">
          <w:rPr>
            <w:noProof/>
            <w:webHidden/>
          </w:rPr>
          <w:t>113</w:t>
        </w:r>
        <w:r w:rsidR="00842480">
          <w:rPr>
            <w:noProof/>
            <w:webHidden/>
          </w:rPr>
          <w:fldChar w:fldCharType="end"/>
        </w:r>
      </w:hyperlink>
    </w:p>
    <w:p w14:paraId="6C32A2F9" w14:textId="7C721CB9" w:rsidR="00842480" w:rsidRDefault="0050665D">
      <w:pPr>
        <w:pStyle w:val="TOC3"/>
        <w:rPr>
          <w:rFonts w:asciiTheme="minorHAnsi" w:eastAsiaTheme="minorEastAsia" w:hAnsiTheme="minorHAnsi" w:cstheme="minorBidi"/>
          <w:noProof/>
          <w:szCs w:val="22"/>
        </w:rPr>
      </w:pPr>
      <w:hyperlink w:anchor="_Toc88495009" w:history="1">
        <w:r w:rsidR="00842480" w:rsidRPr="00066B96">
          <w:rPr>
            <w:rStyle w:val="Hyperlink"/>
            <w:rFonts w:eastAsia="Yu Gothic Light"/>
            <w:noProof/>
          </w:rPr>
          <w:t>8.2.2</w:t>
        </w:r>
        <w:r w:rsidR="00842480">
          <w:rPr>
            <w:rFonts w:asciiTheme="minorHAnsi" w:eastAsiaTheme="minorEastAsia" w:hAnsiTheme="minorHAnsi" w:cstheme="minorBidi"/>
            <w:noProof/>
            <w:szCs w:val="22"/>
          </w:rPr>
          <w:tab/>
        </w:r>
        <w:r w:rsidR="00842480" w:rsidRPr="00066B96">
          <w:rPr>
            <w:rStyle w:val="Hyperlink"/>
            <w:rFonts w:eastAsia="Yu Gothic Light"/>
            <w:noProof/>
          </w:rPr>
          <w:t>Mức tồn chứa trung bình: Điều kiện vận hành của giao nhận tàu sang tàu (STS)</w:t>
        </w:r>
        <w:r w:rsidR="00842480">
          <w:rPr>
            <w:noProof/>
            <w:webHidden/>
          </w:rPr>
          <w:tab/>
        </w:r>
        <w:r w:rsidR="00842480">
          <w:rPr>
            <w:noProof/>
            <w:webHidden/>
          </w:rPr>
          <w:fldChar w:fldCharType="begin"/>
        </w:r>
        <w:r w:rsidR="00842480">
          <w:rPr>
            <w:noProof/>
            <w:webHidden/>
          </w:rPr>
          <w:instrText xml:space="preserve"> PAGEREF _Toc88495009 \h </w:instrText>
        </w:r>
        <w:r w:rsidR="00842480">
          <w:rPr>
            <w:noProof/>
            <w:webHidden/>
          </w:rPr>
        </w:r>
        <w:r w:rsidR="00842480">
          <w:rPr>
            <w:noProof/>
            <w:webHidden/>
          </w:rPr>
          <w:fldChar w:fldCharType="separate"/>
        </w:r>
        <w:r w:rsidR="00842480">
          <w:rPr>
            <w:noProof/>
            <w:webHidden/>
          </w:rPr>
          <w:t>114</w:t>
        </w:r>
        <w:r w:rsidR="00842480">
          <w:rPr>
            <w:noProof/>
            <w:webHidden/>
          </w:rPr>
          <w:fldChar w:fldCharType="end"/>
        </w:r>
      </w:hyperlink>
    </w:p>
    <w:p w14:paraId="6DA317C6" w14:textId="7080091A" w:rsidR="00842480" w:rsidRDefault="0050665D">
      <w:pPr>
        <w:pStyle w:val="TOC2"/>
        <w:rPr>
          <w:rFonts w:asciiTheme="minorHAnsi" w:eastAsiaTheme="minorEastAsia" w:hAnsiTheme="minorHAnsi" w:cstheme="minorBidi"/>
          <w:noProof/>
          <w:szCs w:val="22"/>
        </w:rPr>
      </w:pPr>
      <w:hyperlink w:anchor="_Toc88495010" w:history="1">
        <w:r w:rsidR="00842480" w:rsidRPr="00066B96">
          <w:rPr>
            <w:rStyle w:val="Hyperlink"/>
            <w:rFonts w:eastAsia="Yu Gothic Light"/>
            <w:noProof/>
            <w:lang w:val="vi-VN"/>
          </w:rPr>
          <w:t>8.3</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Quản lý khí hóa hơi</w:t>
        </w:r>
        <w:r w:rsidR="00842480">
          <w:rPr>
            <w:noProof/>
            <w:webHidden/>
          </w:rPr>
          <w:tab/>
        </w:r>
        <w:r w:rsidR="00842480">
          <w:rPr>
            <w:noProof/>
            <w:webHidden/>
          </w:rPr>
          <w:fldChar w:fldCharType="begin"/>
        </w:r>
        <w:r w:rsidR="00842480">
          <w:rPr>
            <w:noProof/>
            <w:webHidden/>
          </w:rPr>
          <w:instrText xml:space="preserve"> PAGEREF _Toc88495010 \h </w:instrText>
        </w:r>
        <w:r w:rsidR="00842480">
          <w:rPr>
            <w:noProof/>
            <w:webHidden/>
          </w:rPr>
        </w:r>
        <w:r w:rsidR="00842480">
          <w:rPr>
            <w:noProof/>
            <w:webHidden/>
          </w:rPr>
          <w:fldChar w:fldCharType="separate"/>
        </w:r>
        <w:r w:rsidR="00842480">
          <w:rPr>
            <w:noProof/>
            <w:webHidden/>
          </w:rPr>
          <w:t>115</w:t>
        </w:r>
        <w:r w:rsidR="00842480">
          <w:rPr>
            <w:noProof/>
            <w:webHidden/>
          </w:rPr>
          <w:fldChar w:fldCharType="end"/>
        </w:r>
      </w:hyperlink>
    </w:p>
    <w:p w14:paraId="24D407BC" w14:textId="4BD975DA" w:rsidR="00842480" w:rsidRDefault="0050665D">
      <w:pPr>
        <w:pStyle w:val="TOC2"/>
        <w:rPr>
          <w:rFonts w:asciiTheme="minorHAnsi" w:eastAsiaTheme="minorEastAsia" w:hAnsiTheme="minorHAnsi" w:cstheme="minorBidi"/>
          <w:noProof/>
          <w:szCs w:val="22"/>
        </w:rPr>
      </w:pPr>
      <w:hyperlink w:anchor="_Toc88495011" w:history="1">
        <w:r w:rsidR="00842480" w:rsidRPr="00066B96">
          <w:rPr>
            <w:rStyle w:val="Hyperlink"/>
            <w:rFonts w:eastAsia="Yu Gothic Light"/>
            <w:noProof/>
            <w:lang w:val="vi-VN"/>
          </w:rPr>
          <w:t>8.4</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Quản lý phòng ngừa </w:t>
        </w:r>
        <w:r w:rsidR="00842480" w:rsidRPr="00066B96">
          <w:rPr>
            <w:rStyle w:val="Hyperlink"/>
            <w:rFonts w:eastAsia="Yu Gothic Light"/>
            <w:noProof/>
          </w:rPr>
          <w:t>hiện tượng cuộn xoáy</w:t>
        </w:r>
        <w:r w:rsidR="00842480">
          <w:rPr>
            <w:noProof/>
            <w:webHidden/>
          </w:rPr>
          <w:tab/>
        </w:r>
        <w:r w:rsidR="00842480">
          <w:rPr>
            <w:noProof/>
            <w:webHidden/>
          </w:rPr>
          <w:fldChar w:fldCharType="begin"/>
        </w:r>
        <w:r w:rsidR="00842480">
          <w:rPr>
            <w:noProof/>
            <w:webHidden/>
          </w:rPr>
          <w:instrText xml:space="preserve"> PAGEREF _Toc88495011 \h </w:instrText>
        </w:r>
        <w:r w:rsidR="00842480">
          <w:rPr>
            <w:noProof/>
            <w:webHidden/>
          </w:rPr>
        </w:r>
        <w:r w:rsidR="00842480">
          <w:rPr>
            <w:noProof/>
            <w:webHidden/>
          </w:rPr>
          <w:fldChar w:fldCharType="separate"/>
        </w:r>
        <w:r w:rsidR="00842480">
          <w:rPr>
            <w:noProof/>
            <w:webHidden/>
          </w:rPr>
          <w:t>115</w:t>
        </w:r>
        <w:r w:rsidR="00842480">
          <w:rPr>
            <w:noProof/>
            <w:webHidden/>
          </w:rPr>
          <w:fldChar w:fldCharType="end"/>
        </w:r>
      </w:hyperlink>
    </w:p>
    <w:p w14:paraId="75397410" w14:textId="68D4F36D" w:rsidR="00842480" w:rsidRDefault="0050665D">
      <w:pPr>
        <w:pStyle w:val="TOC3"/>
        <w:rPr>
          <w:rFonts w:asciiTheme="minorHAnsi" w:eastAsiaTheme="minorEastAsia" w:hAnsiTheme="minorHAnsi" w:cstheme="minorBidi"/>
          <w:noProof/>
          <w:szCs w:val="22"/>
        </w:rPr>
      </w:pPr>
      <w:hyperlink w:anchor="_Toc88495012" w:history="1">
        <w:r w:rsidR="00842480" w:rsidRPr="00066B96">
          <w:rPr>
            <w:rStyle w:val="Hyperlink"/>
            <w:rFonts w:eastAsia="Yu Gothic Light"/>
            <w:noProof/>
          </w:rPr>
          <w:t>8.4.1</w:t>
        </w:r>
        <w:r w:rsidR="00842480">
          <w:rPr>
            <w:rFonts w:asciiTheme="minorHAnsi" w:eastAsiaTheme="minorEastAsia" w:hAnsiTheme="minorHAnsi" w:cstheme="minorBidi"/>
            <w:noProof/>
            <w:szCs w:val="22"/>
          </w:rPr>
          <w:tab/>
        </w:r>
        <w:r w:rsidR="00842480" w:rsidRPr="00066B96">
          <w:rPr>
            <w:rStyle w:val="Hyperlink"/>
            <w:rFonts w:eastAsia="Yu Gothic Light"/>
            <w:noProof/>
          </w:rPr>
          <w:t>Khái niệm</w:t>
        </w:r>
        <w:r w:rsidR="00842480">
          <w:rPr>
            <w:noProof/>
            <w:webHidden/>
          </w:rPr>
          <w:tab/>
        </w:r>
        <w:r w:rsidR="00842480">
          <w:rPr>
            <w:noProof/>
            <w:webHidden/>
          </w:rPr>
          <w:fldChar w:fldCharType="begin"/>
        </w:r>
        <w:r w:rsidR="00842480">
          <w:rPr>
            <w:noProof/>
            <w:webHidden/>
          </w:rPr>
          <w:instrText xml:space="preserve"> PAGEREF _Toc88495012 \h </w:instrText>
        </w:r>
        <w:r w:rsidR="00842480">
          <w:rPr>
            <w:noProof/>
            <w:webHidden/>
          </w:rPr>
        </w:r>
        <w:r w:rsidR="00842480">
          <w:rPr>
            <w:noProof/>
            <w:webHidden/>
          </w:rPr>
          <w:fldChar w:fldCharType="separate"/>
        </w:r>
        <w:r w:rsidR="00842480">
          <w:rPr>
            <w:noProof/>
            <w:webHidden/>
          </w:rPr>
          <w:t>115</w:t>
        </w:r>
        <w:r w:rsidR="00842480">
          <w:rPr>
            <w:noProof/>
            <w:webHidden/>
          </w:rPr>
          <w:fldChar w:fldCharType="end"/>
        </w:r>
      </w:hyperlink>
    </w:p>
    <w:p w14:paraId="38266F91" w14:textId="376892FF" w:rsidR="00842480" w:rsidRDefault="0050665D">
      <w:pPr>
        <w:pStyle w:val="TOC3"/>
        <w:rPr>
          <w:rFonts w:asciiTheme="minorHAnsi" w:eastAsiaTheme="minorEastAsia" w:hAnsiTheme="minorHAnsi" w:cstheme="minorBidi"/>
          <w:noProof/>
          <w:szCs w:val="22"/>
        </w:rPr>
      </w:pPr>
      <w:hyperlink w:anchor="_Toc88495013" w:history="1">
        <w:r w:rsidR="00842480" w:rsidRPr="00066B96">
          <w:rPr>
            <w:rStyle w:val="Hyperlink"/>
            <w:rFonts w:eastAsia="Yu Gothic Light"/>
            <w:noProof/>
          </w:rPr>
          <w:t>8.4.2</w:t>
        </w:r>
        <w:r w:rsidR="00842480">
          <w:rPr>
            <w:rFonts w:asciiTheme="minorHAnsi" w:eastAsiaTheme="minorEastAsia" w:hAnsiTheme="minorHAnsi" w:cstheme="minorBidi"/>
            <w:noProof/>
            <w:szCs w:val="22"/>
          </w:rPr>
          <w:tab/>
        </w:r>
        <w:r w:rsidR="00842480" w:rsidRPr="00066B96">
          <w:rPr>
            <w:rStyle w:val="Hyperlink"/>
            <w:rFonts w:eastAsia="Yu Gothic Light"/>
            <w:noProof/>
          </w:rPr>
          <w:t>Phát hiện và ngăn ngừa</w:t>
        </w:r>
        <w:r w:rsidR="00842480">
          <w:rPr>
            <w:noProof/>
            <w:webHidden/>
          </w:rPr>
          <w:tab/>
        </w:r>
        <w:r w:rsidR="00842480">
          <w:rPr>
            <w:noProof/>
            <w:webHidden/>
          </w:rPr>
          <w:fldChar w:fldCharType="begin"/>
        </w:r>
        <w:r w:rsidR="00842480">
          <w:rPr>
            <w:noProof/>
            <w:webHidden/>
          </w:rPr>
          <w:instrText xml:space="preserve"> PAGEREF _Toc88495013 \h </w:instrText>
        </w:r>
        <w:r w:rsidR="00842480">
          <w:rPr>
            <w:noProof/>
            <w:webHidden/>
          </w:rPr>
        </w:r>
        <w:r w:rsidR="00842480">
          <w:rPr>
            <w:noProof/>
            <w:webHidden/>
          </w:rPr>
          <w:fldChar w:fldCharType="separate"/>
        </w:r>
        <w:r w:rsidR="00842480">
          <w:rPr>
            <w:noProof/>
            <w:webHidden/>
          </w:rPr>
          <w:t>116</w:t>
        </w:r>
        <w:r w:rsidR="00842480">
          <w:rPr>
            <w:noProof/>
            <w:webHidden/>
          </w:rPr>
          <w:fldChar w:fldCharType="end"/>
        </w:r>
      </w:hyperlink>
    </w:p>
    <w:p w14:paraId="3592DAEE" w14:textId="458331AD" w:rsidR="00842480" w:rsidRDefault="0050665D">
      <w:pPr>
        <w:pStyle w:val="TOC2"/>
        <w:rPr>
          <w:rFonts w:asciiTheme="minorHAnsi" w:eastAsiaTheme="minorEastAsia" w:hAnsiTheme="minorHAnsi" w:cstheme="minorBidi"/>
          <w:noProof/>
          <w:szCs w:val="22"/>
        </w:rPr>
      </w:pPr>
      <w:hyperlink w:anchor="_Toc88495014" w:history="1">
        <w:r w:rsidR="00842480" w:rsidRPr="00066B96">
          <w:rPr>
            <w:rStyle w:val="Hyperlink"/>
            <w:rFonts w:eastAsia="Yu Gothic Light"/>
            <w:noProof/>
            <w:lang w:val="vi-VN"/>
          </w:rPr>
          <w:t>8.5</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Hệ thống </w:t>
        </w:r>
        <w:r w:rsidR="00842480" w:rsidRPr="00066B96">
          <w:rPr>
            <w:rStyle w:val="Hyperlink"/>
            <w:rFonts w:eastAsia="Yu Gothic Light"/>
            <w:noProof/>
          </w:rPr>
          <w:t>xả áp tồn</w:t>
        </w:r>
        <w:r w:rsidR="00842480" w:rsidRPr="00066B96">
          <w:rPr>
            <w:rStyle w:val="Hyperlink"/>
            <w:rFonts w:eastAsia="Yu Gothic Light"/>
            <w:noProof/>
            <w:lang w:val="vi-VN"/>
          </w:rPr>
          <w:t xml:space="preserve"> chứa LNG</w:t>
        </w:r>
        <w:r w:rsidR="00842480">
          <w:rPr>
            <w:noProof/>
            <w:webHidden/>
          </w:rPr>
          <w:tab/>
        </w:r>
        <w:r w:rsidR="00842480">
          <w:rPr>
            <w:noProof/>
            <w:webHidden/>
          </w:rPr>
          <w:fldChar w:fldCharType="begin"/>
        </w:r>
        <w:r w:rsidR="00842480">
          <w:rPr>
            <w:noProof/>
            <w:webHidden/>
          </w:rPr>
          <w:instrText xml:space="preserve"> PAGEREF _Toc88495014 \h </w:instrText>
        </w:r>
        <w:r w:rsidR="00842480">
          <w:rPr>
            <w:noProof/>
            <w:webHidden/>
          </w:rPr>
        </w:r>
        <w:r w:rsidR="00842480">
          <w:rPr>
            <w:noProof/>
            <w:webHidden/>
          </w:rPr>
          <w:fldChar w:fldCharType="separate"/>
        </w:r>
        <w:r w:rsidR="00842480">
          <w:rPr>
            <w:noProof/>
            <w:webHidden/>
          </w:rPr>
          <w:t>116</w:t>
        </w:r>
        <w:r w:rsidR="00842480">
          <w:rPr>
            <w:noProof/>
            <w:webHidden/>
          </w:rPr>
          <w:fldChar w:fldCharType="end"/>
        </w:r>
      </w:hyperlink>
    </w:p>
    <w:p w14:paraId="5DE59A5A" w14:textId="191CF1F4" w:rsidR="00842480" w:rsidRDefault="0050665D">
      <w:pPr>
        <w:pStyle w:val="TOC3"/>
        <w:rPr>
          <w:rFonts w:asciiTheme="minorHAnsi" w:eastAsiaTheme="minorEastAsia" w:hAnsiTheme="minorHAnsi" w:cstheme="minorBidi"/>
          <w:noProof/>
          <w:szCs w:val="22"/>
        </w:rPr>
      </w:pPr>
      <w:hyperlink w:anchor="_Toc88495015" w:history="1">
        <w:r w:rsidR="00842480" w:rsidRPr="00066B96">
          <w:rPr>
            <w:rStyle w:val="Hyperlink"/>
            <w:rFonts w:eastAsia="Yu Gothic Light"/>
            <w:noProof/>
          </w:rPr>
          <w:t>8.5.1</w:t>
        </w:r>
        <w:r w:rsidR="00842480">
          <w:rPr>
            <w:rFonts w:asciiTheme="minorHAnsi" w:eastAsiaTheme="minorEastAsia" w:hAnsiTheme="minorHAnsi" w:cstheme="minorBidi"/>
            <w:noProof/>
            <w:szCs w:val="22"/>
          </w:rPr>
          <w:tab/>
        </w:r>
        <w:r w:rsidR="00842480" w:rsidRPr="00066B96">
          <w:rPr>
            <w:rStyle w:val="Hyperlink"/>
            <w:rFonts w:eastAsia="Yu Gothic Light"/>
            <w:noProof/>
          </w:rPr>
          <w:t>Khái quát</w:t>
        </w:r>
        <w:r w:rsidR="00842480">
          <w:rPr>
            <w:noProof/>
            <w:webHidden/>
          </w:rPr>
          <w:tab/>
        </w:r>
        <w:r w:rsidR="00842480">
          <w:rPr>
            <w:noProof/>
            <w:webHidden/>
          </w:rPr>
          <w:fldChar w:fldCharType="begin"/>
        </w:r>
        <w:r w:rsidR="00842480">
          <w:rPr>
            <w:noProof/>
            <w:webHidden/>
          </w:rPr>
          <w:instrText xml:space="preserve"> PAGEREF _Toc88495015 \h </w:instrText>
        </w:r>
        <w:r w:rsidR="00842480">
          <w:rPr>
            <w:noProof/>
            <w:webHidden/>
          </w:rPr>
        </w:r>
        <w:r w:rsidR="00842480">
          <w:rPr>
            <w:noProof/>
            <w:webHidden/>
          </w:rPr>
          <w:fldChar w:fldCharType="separate"/>
        </w:r>
        <w:r w:rsidR="00842480">
          <w:rPr>
            <w:noProof/>
            <w:webHidden/>
          </w:rPr>
          <w:t>116</w:t>
        </w:r>
        <w:r w:rsidR="00842480">
          <w:rPr>
            <w:noProof/>
            <w:webHidden/>
          </w:rPr>
          <w:fldChar w:fldCharType="end"/>
        </w:r>
      </w:hyperlink>
    </w:p>
    <w:p w14:paraId="4C5F49E2" w14:textId="3A2B16F1" w:rsidR="00842480" w:rsidRDefault="0050665D">
      <w:pPr>
        <w:pStyle w:val="TOC3"/>
        <w:rPr>
          <w:rFonts w:asciiTheme="minorHAnsi" w:eastAsiaTheme="minorEastAsia" w:hAnsiTheme="minorHAnsi" w:cstheme="minorBidi"/>
          <w:noProof/>
          <w:szCs w:val="22"/>
        </w:rPr>
      </w:pPr>
      <w:hyperlink w:anchor="_Toc88495016" w:history="1">
        <w:r w:rsidR="00842480" w:rsidRPr="00066B96">
          <w:rPr>
            <w:rStyle w:val="Hyperlink"/>
            <w:rFonts w:eastAsia="Yu Gothic Light"/>
            <w:noProof/>
          </w:rPr>
          <w:t>8.5.2</w:t>
        </w:r>
        <w:r w:rsidR="00842480">
          <w:rPr>
            <w:rFonts w:asciiTheme="minorHAnsi" w:eastAsiaTheme="minorEastAsia" w:hAnsiTheme="minorHAnsi" w:cstheme="minorBidi"/>
            <w:noProof/>
            <w:szCs w:val="22"/>
          </w:rPr>
          <w:tab/>
        </w:r>
        <w:r w:rsidR="00842480" w:rsidRPr="00066B96">
          <w:rPr>
            <w:rStyle w:val="Hyperlink"/>
            <w:rFonts w:eastAsia="Yu Gothic Light"/>
            <w:noProof/>
          </w:rPr>
          <w:t>Hệ thống xả giảm áp</w:t>
        </w:r>
        <w:r w:rsidR="00842480">
          <w:rPr>
            <w:noProof/>
            <w:webHidden/>
          </w:rPr>
          <w:tab/>
        </w:r>
        <w:r w:rsidR="00842480">
          <w:rPr>
            <w:noProof/>
            <w:webHidden/>
          </w:rPr>
          <w:fldChar w:fldCharType="begin"/>
        </w:r>
        <w:r w:rsidR="00842480">
          <w:rPr>
            <w:noProof/>
            <w:webHidden/>
          </w:rPr>
          <w:instrText xml:space="preserve"> PAGEREF _Toc88495016 \h </w:instrText>
        </w:r>
        <w:r w:rsidR="00842480">
          <w:rPr>
            <w:noProof/>
            <w:webHidden/>
          </w:rPr>
        </w:r>
        <w:r w:rsidR="00842480">
          <w:rPr>
            <w:noProof/>
            <w:webHidden/>
          </w:rPr>
          <w:fldChar w:fldCharType="separate"/>
        </w:r>
        <w:r w:rsidR="00842480">
          <w:rPr>
            <w:noProof/>
            <w:webHidden/>
          </w:rPr>
          <w:t>116</w:t>
        </w:r>
        <w:r w:rsidR="00842480">
          <w:rPr>
            <w:noProof/>
            <w:webHidden/>
          </w:rPr>
          <w:fldChar w:fldCharType="end"/>
        </w:r>
      </w:hyperlink>
    </w:p>
    <w:p w14:paraId="7EA23F1C" w14:textId="67A06335" w:rsidR="00842480" w:rsidRDefault="0050665D">
      <w:pPr>
        <w:pStyle w:val="TOC3"/>
        <w:rPr>
          <w:rFonts w:asciiTheme="minorHAnsi" w:eastAsiaTheme="minorEastAsia" w:hAnsiTheme="minorHAnsi" w:cstheme="minorBidi"/>
          <w:noProof/>
          <w:szCs w:val="22"/>
        </w:rPr>
      </w:pPr>
      <w:hyperlink w:anchor="_Toc88495017" w:history="1">
        <w:r w:rsidR="00842480" w:rsidRPr="00066B96">
          <w:rPr>
            <w:rStyle w:val="Hyperlink"/>
            <w:rFonts w:eastAsia="Yu Gothic Light"/>
            <w:noProof/>
          </w:rPr>
          <w:t>8.5.3</w:t>
        </w:r>
        <w:r w:rsidR="00842480">
          <w:rPr>
            <w:rFonts w:asciiTheme="minorHAnsi" w:eastAsiaTheme="minorEastAsia" w:hAnsiTheme="minorHAnsi" w:cstheme="minorBidi"/>
            <w:noProof/>
            <w:szCs w:val="22"/>
          </w:rPr>
          <w:tab/>
        </w:r>
        <w:r w:rsidR="00842480" w:rsidRPr="00066B96">
          <w:rPr>
            <w:rStyle w:val="Hyperlink"/>
            <w:rFonts w:eastAsia="Yu Gothic Light"/>
            <w:noProof/>
          </w:rPr>
          <w:t>Hệ thống van an toàn chân không</w:t>
        </w:r>
        <w:r w:rsidR="00842480">
          <w:rPr>
            <w:noProof/>
            <w:webHidden/>
          </w:rPr>
          <w:tab/>
        </w:r>
        <w:r w:rsidR="00842480">
          <w:rPr>
            <w:noProof/>
            <w:webHidden/>
          </w:rPr>
          <w:fldChar w:fldCharType="begin"/>
        </w:r>
        <w:r w:rsidR="00842480">
          <w:rPr>
            <w:noProof/>
            <w:webHidden/>
          </w:rPr>
          <w:instrText xml:space="preserve"> PAGEREF _Toc88495017 \h </w:instrText>
        </w:r>
        <w:r w:rsidR="00842480">
          <w:rPr>
            <w:noProof/>
            <w:webHidden/>
          </w:rPr>
        </w:r>
        <w:r w:rsidR="00842480">
          <w:rPr>
            <w:noProof/>
            <w:webHidden/>
          </w:rPr>
          <w:fldChar w:fldCharType="separate"/>
        </w:r>
        <w:r w:rsidR="00842480">
          <w:rPr>
            <w:noProof/>
            <w:webHidden/>
          </w:rPr>
          <w:t>117</w:t>
        </w:r>
        <w:r w:rsidR="00842480">
          <w:rPr>
            <w:noProof/>
            <w:webHidden/>
          </w:rPr>
          <w:fldChar w:fldCharType="end"/>
        </w:r>
      </w:hyperlink>
    </w:p>
    <w:p w14:paraId="315C1779" w14:textId="0B90C72A" w:rsidR="00842480" w:rsidRDefault="0050665D">
      <w:pPr>
        <w:pStyle w:val="TOC1"/>
        <w:rPr>
          <w:rFonts w:asciiTheme="minorHAnsi" w:eastAsiaTheme="minorEastAsia" w:hAnsiTheme="minorHAnsi" w:cstheme="minorBidi"/>
          <w:szCs w:val="22"/>
        </w:rPr>
      </w:pPr>
      <w:hyperlink w:anchor="_Toc88495018" w:history="1">
        <w:r w:rsidR="00842480" w:rsidRPr="00066B96">
          <w:rPr>
            <w:rStyle w:val="Hyperlink"/>
          </w:rPr>
          <w:t>9</w:t>
        </w:r>
        <w:r w:rsidR="00842480">
          <w:rPr>
            <w:rFonts w:asciiTheme="minorHAnsi" w:eastAsiaTheme="minorEastAsia" w:hAnsiTheme="minorHAnsi" w:cstheme="minorBidi"/>
            <w:szCs w:val="22"/>
          </w:rPr>
          <w:tab/>
        </w:r>
        <w:r w:rsidR="00842480" w:rsidRPr="00066B96">
          <w:rPr>
            <w:rStyle w:val="Hyperlink"/>
          </w:rPr>
          <w:t>Hệ thống giao nhận LNG</w:t>
        </w:r>
        <w:r w:rsidR="00842480">
          <w:rPr>
            <w:webHidden/>
          </w:rPr>
          <w:tab/>
        </w:r>
        <w:r w:rsidR="00842480">
          <w:rPr>
            <w:webHidden/>
          </w:rPr>
          <w:fldChar w:fldCharType="begin"/>
        </w:r>
        <w:r w:rsidR="00842480">
          <w:rPr>
            <w:webHidden/>
          </w:rPr>
          <w:instrText xml:space="preserve"> PAGEREF _Toc88495018 \h </w:instrText>
        </w:r>
        <w:r w:rsidR="00842480">
          <w:rPr>
            <w:webHidden/>
          </w:rPr>
        </w:r>
        <w:r w:rsidR="00842480">
          <w:rPr>
            <w:webHidden/>
          </w:rPr>
          <w:fldChar w:fldCharType="separate"/>
        </w:r>
        <w:r w:rsidR="00842480">
          <w:rPr>
            <w:webHidden/>
          </w:rPr>
          <w:t>118</w:t>
        </w:r>
        <w:r w:rsidR="00842480">
          <w:rPr>
            <w:webHidden/>
          </w:rPr>
          <w:fldChar w:fldCharType="end"/>
        </w:r>
      </w:hyperlink>
    </w:p>
    <w:p w14:paraId="34FD5200" w14:textId="1A46B045" w:rsidR="00842480" w:rsidRDefault="0050665D">
      <w:pPr>
        <w:pStyle w:val="TOC2"/>
        <w:rPr>
          <w:rFonts w:asciiTheme="minorHAnsi" w:eastAsiaTheme="minorEastAsia" w:hAnsiTheme="minorHAnsi" w:cstheme="minorBidi"/>
          <w:noProof/>
          <w:szCs w:val="22"/>
        </w:rPr>
      </w:pPr>
      <w:hyperlink w:anchor="_Toc88495019" w:history="1">
        <w:r w:rsidR="00842480" w:rsidRPr="00066B96">
          <w:rPr>
            <w:rStyle w:val="Hyperlink"/>
            <w:rFonts w:eastAsia="Yu Gothic Light"/>
            <w:noProof/>
            <w:lang w:val="vi-VN"/>
          </w:rPr>
          <w:t>9.1</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Yêu cầu chức năng</w:t>
        </w:r>
        <w:r w:rsidR="00842480">
          <w:rPr>
            <w:noProof/>
            <w:webHidden/>
          </w:rPr>
          <w:tab/>
        </w:r>
        <w:r w:rsidR="00842480">
          <w:rPr>
            <w:noProof/>
            <w:webHidden/>
          </w:rPr>
          <w:fldChar w:fldCharType="begin"/>
        </w:r>
        <w:r w:rsidR="00842480">
          <w:rPr>
            <w:noProof/>
            <w:webHidden/>
          </w:rPr>
          <w:instrText xml:space="preserve"> PAGEREF _Toc88495019 \h </w:instrText>
        </w:r>
        <w:r w:rsidR="00842480">
          <w:rPr>
            <w:noProof/>
            <w:webHidden/>
          </w:rPr>
        </w:r>
        <w:r w:rsidR="00842480">
          <w:rPr>
            <w:noProof/>
            <w:webHidden/>
          </w:rPr>
          <w:fldChar w:fldCharType="separate"/>
        </w:r>
        <w:r w:rsidR="00842480">
          <w:rPr>
            <w:noProof/>
            <w:webHidden/>
          </w:rPr>
          <w:t>118</w:t>
        </w:r>
        <w:r w:rsidR="00842480">
          <w:rPr>
            <w:noProof/>
            <w:webHidden/>
          </w:rPr>
          <w:fldChar w:fldCharType="end"/>
        </w:r>
      </w:hyperlink>
    </w:p>
    <w:p w14:paraId="753FAA0E" w14:textId="6A9F75AB" w:rsidR="00842480" w:rsidRDefault="0050665D">
      <w:pPr>
        <w:pStyle w:val="TOC2"/>
        <w:rPr>
          <w:rFonts w:asciiTheme="minorHAnsi" w:eastAsiaTheme="minorEastAsia" w:hAnsiTheme="minorHAnsi" w:cstheme="minorBidi"/>
          <w:noProof/>
          <w:szCs w:val="22"/>
        </w:rPr>
      </w:pPr>
      <w:hyperlink w:anchor="_Toc88495020" w:history="1">
        <w:r w:rsidR="00842480" w:rsidRPr="00066B96">
          <w:rPr>
            <w:rStyle w:val="Hyperlink"/>
            <w:rFonts w:eastAsia="Yu Gothic Light"/>
            <w:noProof/>
            <w:lang w:val="vi-VN"/>
          </w:rPr>
          <w:t>9.2</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Thiết kế hệ thống giao nhận</w:t>
        </w:r>
        <w:r w:rsidR="00842480">
          <w:rPr>
            <w:noProof/>
            <w:webHidden/>
          </w:rPr>
          <w:tab/>
        </w:r>
        <w:r w:rsidR="00842480">
          <w:rPr>
            <w:noProof/>
            <w:webHidden/>
          </w:rPr>
          <w:fldChar w:fldCharType="begin"/>
        </w:r>
        <w:r w:rsidR="00842480">
          <w:rPr>
            <w:noProof/>
            <w:webHidden/>
          </w:rPr>
          <w:instrText xml:space="preserve"> PAGEREF _Toc88495020 \h </w:instrText>
        </w:r>
        <w:r w:rsidR="00842480">
          <w:rPr>
            <w:noProof/>
            <w:webHidden/>
          </w:rPr>
        </w:r>
        <w:r w:rsidR="00842480">
          <w:rPr>
            <w:noProof/>
            <w:webHidden/>
          </w:rPr>
          <w:fldChar w:fldCharType="separate"/>
        </w:r>
        <w:r w:rsidR="00842480">
          <w:rPr>
            <w:noProof/>
            <w:webHidden/>
          </w:rPr>
          <w:t>119</w:t>
        </w:r>
        <w:r w:rsidR="00842480">
          <w:rPr>
            <w:noProof/>
            <w:webHidden/>
          </w:rPr>
          <w:fldChar w:fldCharType="end"/>
        </w:r>
      </w:hyperlink>
    </w:p>
    <w:p w14:paraId="266BD60C" w14:textId="3DFAF1D8" w:rsidR="00842480" w:rsidRDefault="0050665D">
      <w:pPr>
        <w:pStyle w:val="TOC3"/>
        <w:rPr>
          <w:rFonts w:asciiTheme="minorHAnsi" w:eastAsiaTheme="minorEastAsia" w:hAnsiTheme="minorHAnsi" w:cstheme="minorBidi"/>
          <w:noProof/>
          <w:szCs w:val="22"/>
        </w:rPr>
      </w:pPr>
      <w:hyperlink w:anchor="_Toc88495021" w:history="1">
        <w:r w:rsidR="00842480" w:rsidRPr="00066B96">
          <w:rPr>
            <w:rStyle w:val="Hyperlink"/>
            <w:rFonts w:eastAsia="Yu Gothic Light"/>
            <w:noProof/>
          </w:rPr>
          <w:t>9.2.1</w:t>
        </w:r>
        <w:r w:rsidR="00842480">
          <w:rPr>
            <w:rFonts w:asciiTheme="minorHAnsi" w:eastAsiaTheme="minorEastAsia" w:hAnsiTheme="minorHAnsi" w:cstheme="minorBidi"/>
            <w:noProof/>
            <w:szCs w:val="22"/>
          </w:rPr>
          <w:tab/>
        </w:r>
        <w:r w:rsidR="00842480" w:rsidRPr="00066B96">
          <w:rPr>
            <w:rStyle w:val="Hyperlink"/>
            <w:rFonts w:eastAsia="Yu Gothic Light"/>
            <w:noProof/>
          </w:rPr>
          <w:t>Khoảng không vận hành</w:t>
        </w:r>
        <w:r w:rsidR="00842480">
          <w:rPr>
            <w:noProof/>
            <w:webHidden/>
          </w:rPr>
          <w:tab/>
        </w:r>
        <w:r w:rsidR="00842480">
          <w:rPr>
            <w:noProof/>
            <w:webHidden/>
          </w:rPr>
          <w:fldChar w:fldCharType="begin"/>
        </w:r>
        <w:r w:rsidR="00842480">
          <w:rPr>
            <w:noProof/>
            <w:webHidden/>
          </w:rPr>
          <w:instrText xml:space="preserve"> PAGEREF _Toc88495021 \h </w:instrText>
        </w:r>
        <w:r w:rsidR="00842480">
          <w:rPr>
            <w:noProof/>
            <w:webHidden/>
          </w:rPr>
        </w:r>
        <w:r w:rsidR="00842480">
          <w:rPr>
            <w:noProof/>
            <w:webHidden/>
          </w:rPr>
          <w:fldChar w:fldCharType="separate"/>
        </w:r>
        <w:r w:rsidR="00842480">
          <w:rPr>
            <w:noProof/>
            <w:webHidden/>
          </w:rPr>
          <w:t>119</w:t>
        </w:r>
        <w:r w:rsidR="00842480">
          <w:rPr>
            <w:noProof/>
            <w:webHidden/>
          </w:rPr>
          <w:fldChar w:fldCharType="end"/>
        </w:r>
      </w:hyperlink>
    </w:p>
    <w:p w14:paraId="11FF40AF" w14:textId="489DC817" w:rsidR="00842480" w:rsidRDefault="0050665D">
      <w:pPr>
        <w:pStyle w:val="TOC3"/>
        <w:rPr>
          <w:rFonts w:asciiTheme="minorHAnsi" w:eastAsiaTheme="minorEastAsia" w:hAnsiTheme="minorHAnsi" w:cstheme="minorBidi"/>
          <w:noProof/>
          <w:szCs w:val="22"/>
        </w:rPr>
      </w:pPr>
      <w:hyperlink w:anchor="_Toc88495022" w:history="1">
        <w:r w:rsidR="00842480" w:rsidRPr="00066B96">
          <w:rPr>
            <w:rStyle w:val="Hyperlink"/>
            <w:rFonts w:eastAsia="Yu Gothic Light"/>
            <w:noProof/>
          </w:rPr>
          <w:t>9.2.2</w:t>
        </w:r>
        <w:r w:rsidR="00842480">
          <w:rPr>
            <w:rFonts w:asciiTheme="minorHAnsi" w:eastAsiaTheme="minorEastAsia" w:hAnsiTheme="minorHAnsi" w:cstheme="minorBidi"/>
            <w:noProof/>
            <w:szCs w:val="22"/>
          </w:rPr>
          <w:tab/>
        </w:r>
        <w:r w:rsidR="00842480" w:rsidRPr="00066B96">
          <w:rPr>
            <w:rStyle w:val="Hyperlink"/>
            <w:rFonts w:eastAsia="Yu Gothic Light"/>
            <w:noProof/>
          </w:rPr>
          <w:t>Thiết kế hệ thống giao nhận</w:t>
        </w:r>
        <w:r w:rsidR="00842480">
          <w:rPr>
            <w:noProof/>
            <w:webHidden/>
          </w:rPr>
          <w:tab/>
        </w:r>
        <w:r w:rsidR="00842480">
          <w:rPr>
            <w:noProof/>
            <w:webHidden/>
          </w:rPr>
          <w:fldChar w:fldCharType="begin"/>
        </w:r>
        <w:r w:rsidR="00842480">
          <w:rPr>
            <w:noProof/>
            <w:webHidden/>
          </w:rPr>
          <w:instrText xml:space="preserve"> PAGEREF _Toc88495022 \h </w:instrText>
        </w:r>
        <w:r w:rsidR="00842480">
          <w:rPr>
            <w:noProof/>
            <w:webHidden/>
          </w:rPr>
        </w:r>
        <w:r w:rsidR="00842480">
          <w:rPr>
            <w:noProof/>
            <w:webHidden/>
          </w:rPr>
          <w:fldChar w:fldCharType="separate"/>
        </w:r>
        <w:r w:rsidR="00842480">
          <w:rPr>
            <w:noProof/>
            <w:webHidden/>
          </w:rPr>
          <w:t>120</w:t>
        </w:r>
        <w:r w:rsidR="00842480">
          <w:rPr>
            <w:noProof/>
            <w:webHidden/>
          </w:rPr>
          <w:fldChar w:fldCharType="end"/>
        </w:r>
      </w:hyperlink>
    </w:p>
    <w:p w14:paraId="08614781" w14:textId="234FFB1E" w:rsidR="00842480" w:rsidRDefault="0050665D">
      <w:pPr>
        <w:pStyle w:val="TOC1"/>
        <w:rPr>
          <w:rFonts w:asciiTheme="minorHAnsi" w:eastAsiaTheme="minorEastAsia" w:hAnsiTheme="minorHAnsi" w:cstheme="minorBidi"/>
          <w:szCs w:val="22"/>
        </w:rPr>
      </w:pPr>
      <w:hyperlink w:anchor="_Toc88495023" w:history="1">
        <w:r w:rsidR="00842480" w:rsidRPr="00066B96">
          <w:rPr>
            <w:rStyle w:val="Hyperlink"/>
          </w:rPr>
          <w:t>10</w:t>
        </w:r>
        <w:r w:rsidR="00842480">
          <w:rPr>
            <w:rFonts w:asciiTheme="minorHAnsi" w:eastAsiaTheme="minorEastAsia" w:hAnsiTheme="minorHAnsi" w:cstheme="minorBidi"/>
            <w:szCs w:val="22"/>
          </w:rPr>
          <w:tab/>
        </w:r>
        <w:r w:rsidR="00842480" w:rsidRPr="00066B96">
          <w:rPr>
            <w:rStyle w:val="Hyperlink"/>
          </w:rPr>
          <w:t>Xử lý và thu hồi khí hóa hơi</w:t>
        </w:r>
        <w:r w:rsidR="00842480">
          <w:rPr>
            <w:webHidden/>
          </w:rPr>
          <w:tab/>
        </w:r>
        <w:r w:rsidR="00842480">
          <w:rPr>
            <w:webHidden/>
          </w:rPr>
          <w:fldChar w:fldCharType="begin"/>
        </w:r>
        <w:r w:rsidR="00842480">
          <w:rPr>
            <w:webHidden/>
          </w:rPr>
          <w:instrText xml:space="preserve"> PAGEREF _Toc88495023 \h </w:instrText>
        </w:r>
        <w:r w:rsidR="00842480">
          <w:rPr>
            <w:webHidden/>
          </w:rPr>
        </w:r>
        <w:r w:rsidR="00842480">
          <w:rPr>
            <w:webHidden/>
          </w:rPr>
          <w:fldChar w:fldCharType="separate"/>
        </w:r>
        <w:r w:rsidR="00842480">
          <w:rPr>
            <w:webHidden/>
          </w:rPr>
          <w:t>123</w:t>
        </w:r>
        <w:r w:rsidR="00842480">
          <w:rPr>
            <w:webHidden/>
          </w:rPr>
          <w:fldChar w:fldCharType="end"/>
        </w:r>
      </w:hyperlink>
    </w:p>
    <w:p w14:paraId="1700CFBF" w14:textId="4367625A" w:rsidR="00842480" w:rsidRDefault="0050665D">
      <w:pPr>
        <w:pStyle w:val="TOC2"/>
        <w:rPr>
          <w:rFonts w:asciiTheme="minorHAnsi" w:eastAsiaTheme="minorEastAsia" w:hAnsiTheme="minorHAnsi" w:cstheme="minorBidi"/>
          <w:noProof/>
          <w:szCs w:val="22"/>
        </w:rPr>
      </w:pPr>
      <w:hyperlink w:anchor="_Toc88495024" w:history="1">
        <w:r w:rsidR="00842480" w:rsidRPr="00066B96">
          <w:rPr>
            <w:rStyle w:val="Hyperlink"/>
            <w:rFonts w:eastAsia="Yu Gothic Light"/>
            <w:noProof/>
            <w:lang w:val="vi-VN"/>
          </w:rPr>
          <w:t>10.1</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Yêu cầu chung</w:t>
        </w:r>
        <w:r w:rsidR="00842480">
          <w:rPr>
            <w:noProof/>
            <w:webHidden/>
          </w:rPr>
          <w:tab/>
        </w:r>
        <w:r w:rsidR="00842480">
          <w:rPr>
            <w:noProof/>
            <w:webHidden/>
          </w:rPr>
          <w:fldChar w:fldCharType="begin"/>
        </w:r>
        <w:r w:rsidR="00842480">
          <w:rPr>
            <w:noProof/>
            <w:webHidden/>
          </w:rPr>
          <w:instrText xml:space="preserve"> PAGEREF _Toc88495024 \h </w:instrText>
        </w:r>
        <w:r w:rsidR="00842480">
          <w:rPr>
            <w:noProof/>
            <w:webHidden/>
          </w:rPr>
        </w:r>
        <w:r w:rsidR="00842480">
          <w:rPr>
            <w:noProof/>
            <w:webHidden/>
          </w:rPr>
          <w:fldChar w:fldCharType="separate"/>
        </w:r>
        <w:r w:rsidR="00842480">
          <w:rPr>
            <w:noProof/>
            <w:webHidden/>
          </w:rPr>
          <w:t>123</w:t>
        </w:r>
        <w:r w:rsidR="00842480">
          <w:rPr>
            <w:noProof/>
            <w:webHidden/>
          </w:rPr>
          <w:fldChar w:fldCharType="end"/>
        </w:r>
      </w:hyperlink>
    </w:p>
    <w:p w14:paraId="152E887D" w14:textId="19EA237E" w:rsidR="00842480" w:rsidRDefault="0050665D">
      <w:pPr>
        <w:pStyle w:val="TOC2"/>
        <w:rPr>
          <w:rFonts w:asciiTheme="minorHAnsi" w:eastAsiaTheme="minorEastAsia" w:hAnsiTheme="minorHAnsi" w:cstheme="minorBidi"/>
          <w:noProof/>
          <w:szCs w:val="22"/>
        </w:rPr>
      </w:pPr>
      <w:hyperlink w:anchor="_Toc88495025" w:history="1">
        <w:r w:rsidR="00842480" w:rsidRPr="00066B96">
          <w:rPr>
            <w:rStyle w:val="Hyperlink"/>
            <w:rFonts w:eastAsia="Yu Gothic Light"/>
            <w:noProof/>
            <w:lang w:val="vi-VN"/>
          </w:rPr>
          <w:t>10.2</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Hệ thống thu gom BOG</w:t>
        </w:r>
        <w:r w:rsidR="00842480">
          <w:rPr>
            <w:noProof/>
            <w:webHidden/>
          </w:rPr>
          <w:tab/>
        </w:r>
        <w:r w:rsidR="00842480">
          <w:rPr>
            <w:noProof/>
            <w:webHidden/>
          </w:rPr>
          <w:fldChar w:fldCharType="begin"/>
        </w:r>
        <w:r w:rsidR="00842480">
          <w:rPr>
            <w:noProof/>
            <w:webHidden/>
          </w:rPr>
          <w:instrText xml:space="preserve"> PAGEREF _Toc88495025 \h </w:instrText>
        </w:r>
        <w:r w:rsidR="00842480">
          <w:rPr>
            <w:noProof/>
            <w:webHidden/>
          </w:rPr>
        </w:r>
        <w:r w:rsidR="00842480">
          <w:rPr>
            <w:noProof/>
            <w:webHidden/>
          </w:rPr>
          <w:fldChar w:fldCharType="separate"/>
        </w:r>
        <w:r w:rsidR="00842480">
          <w:rPr>
            <w:noProof/>
            <w:webHidden/>
          </w:rPr>
          <w:t>123</w:t>
        </w:r>
        <w:r w:rsidR="00842480">
          <w:rPr>
            <w:noProof/>
            <w:webHidden/>
          </w:rPr>
          <w:fldChar w:fldCharType="end"/>
        </w:r>
      </w:hyperlink>
    </w:p>
    <w:p w14:paraId="3536DC6E" w14:textId="3E0CADA8" w:rsidR="00842480" w:rsidRDefault="0050665D">
      <w:pPr>
        <w:pStyle w:val="TOC2"/>
        <w:rPr>
          <w:rFonts w:asciiTheme="minorHAnsi" w:eastAsiaTheme="minorEastAsia" w:hAnsiTheme="minorHAnsi" w:cstheme="minorBidi"/>
          <w:noProof/>
          <w:szCs w:val="22"/>
        </w:rPr>
      </w:pPr>
      <w:hyperlink w:anchor="_Toc88495026" w:history="1">
        <w:r w:rsidR="00842480" w:rsidRPr="00066B96">
          <w:rPr>
            <w:rStyle w:val="Hyperlink"/>
            <w:rFonts w:eastAsia="Yu Gothic Light"/>
            <w:noProof/>
            <w:lang w:val="vi-VN"/>
          </w:rPr>
          <w:t>10.3</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Hệ thống hồi lưu khí </w:t>
        </w:r>
        <w:r w:rsidR="00842480" w:rsidRPr="00066B96">
          <w:rPr>
            <w:rStyle w:val="Hyperlink"/>
            <w:rFonts w:eastAsia="Yu Gothic Light"/>
            <w:noProof/>
          </w:rPr>
          <w:t xml:space="preserve"> về</w:t>
        </w:r>
        <w:r w:rsidR="00842480" w:rsidRPr="00066B96">
          <w:rPr>
            <w:rStyle w:val="Hyperlink"/>
            <w:rFonts w:eastAsia="Yu Gothic Light"/>
            <w:noProof/>
            <w:lang w:val="vi-VN"/>
          </w:rPr>
          <w:t xml:space="preserve"> tàu vận chuyển LNG hoặc </w:t>
        </w:r>
        <w:r w:rsidR="00842480" w:rsidRPr="00066B96">
          <w:rPr>
            <w:rStyle w:val="Hyperlink"/>
            <w:rFonts w:eastAsia="Yu Gothic Light"/>
            <w:noProof/>
          </w:rPr>
          <w:t>về kho chứa LNG nổi</w:t>
        </w:r>
        <w:r w:rsidR="00842480">
          <w:rPr>
            <w:noProof/>
            <w:webHidden/>
          </w:rPr>
          <w:tab/>
        </w:r>
        <w:r w:rsidR="00842480">
          <w:rPr>
            <w:noProof/>
            <w:webHidden/>
          </w:rPr>
          <w:fldChar w:fldCharType="begin"/>
        </w:r>
        <w:r w:rsidR="00842480">
          <w:rPr>
            <w:noProof/>
            <w:webHidden/>
          </w:rPr>
          <w:instrText xml:space="preserve"> PAGEREF _Toc88495026 \h </w:instrText>
        </w:r>
        <w:r w:rsidR="00842480">
          <w:rPr>
            <w:noProof/>
            <w:webHidden/>
          </w:rPr>
        </w:r>
        <w:r w:rsidR="00842480">
          <w:rPr>
            <w:noProof/>
            <w:webHidden/>
          </w:rPr>
          <w:fldChar w:fldCharType="separate"/>
        </w:r>
        <w:r w:rsidR="00842480">
          <w:rPr>
            <w:noProof/>
            <w:webHidden/>
          </w:rPr>
          <w:t>124</w:t>
        </w:r>
        <w:r w:rsidR="00842480">
          <w:rPr>
            <w:noProof/>
            <w:webHidden/>
          </w:rPr>
          <w:fldChar w:fldCharType="end"/>
        </w:r>
      </w:hyperlink>
    </w:p>
    <w:p w14:paraId="14B34A92" w14:textId="1E0D5B96" w:rsidR="00842480" w:rsidRDefault="0050665D">
      <w:pPr>
        <w:pStyle w:val="TOC2"/>
        <w:rPr>
          <w:rFonts w:asciiTheme="minorHAnsi" w:eastAsiaTheme="minorEastAsia" w:hAnsiTheme="minorHAnsi" w:cstheme="minorBidi"/>
          <w:noProof/>
          <w:szCs w:val="22"/>
        </w:rPr>
      </w:pPr>
      <w:hyperlink w:anchor="_Toc88495027" w:history="1">
        <w:r w:rsidR="00842480" w:rsidRPr="00066B96">
          <w:rPr>
            <w:rStyle w:val="Hyperlink"/>
            <w:rFonts w:eastAsia="Yu Gothic Light"/>
            <w:noProof/>
            <w:lang w:val="vi-VN"/>
          </w:rPr>
          <w:t>10.4</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Thu hồi khí hóa </w:t>
        </w:r>
        <w:r w:rsidR="00842480" w:rsidRPr="00066B96">
          <w:rPr>
            <w:rStyle w:val="Hyperlink"/>
            <w:rFonts w:eastAsia="Yu Gothic Light"/>
            <w:noProof/>
          </w:rPr>
          <w:t>hơi</w:t>
        </w:r>
        <w:r w:rsidR="00842480">
          <w:rPr>
            <w:noProof/>
            <w:webHidden/>
          </w:rPr>
          <w:tab/>
        </w:r>
        <w:r w:rsidR="00842480">
          <w:rPr>
            <w:noProof/>
            <w:webHidden/>
          </w:rPr>
          <w:fldChar w:fldCharType="begin"/>
        </w:r>
        <w:r w:rsidR="00842480">
          <w:rPr>
            <w:noProof/>
            <w:webHidden/>
          </w:rPr>
          <w:instrText xml:space="preserve"> PAGEREF _Toc88495027 \h </w:instrText>
        </w:r>
        <w:r w:rsidR="00842480">
          <w:rPr>
            <w:noProof/>
            <w:webHidden/>
          </w:rPr>
        </w:r>
        <w:r w:rsidR="00842480">
          <w:rPr>
            <w:noProof/>
            <w:webHidden/>
          </w:rPr>
          <w:fldChar w:fldCharType="separate"/>
        </w:r>
        <w:r w:rsidR="00842480">
          <w:rPr>
            <w:noProof/>
            <w:webHidden/>
          </w:rPr>
          <w:t>124</w:t>
        </w:r>
        <w:r w:rsidR="00842480">
          <w:rPr>
            <w:noProof/>
            <w:webHidden/>
          </w:rPr>
          <w:fldChar w:fldCharType="end"/>
        </w:r>
      </w:hyperlink>
    </w:p>
    <w:p w14:paraId="3D407804" w14:textId="64F54A09" w:rsidR="00842480" w:rsidRDefault="0050665D">
      <w:pPr>
        <w:pStyle w:val="TOC2"/>
        <w:rPr>
          <w:rFonts w:asciiTheme="minorHAnsi" w:eastAsiaTheme="minorEastAsia" w:hAnsiTheme="minorHAnsi" w:cstheme="minorBidi"/>
          <w:noProof/>
          <w:szCs w:val="22"/>
        </w:rPr>
      </w:pPr>
      <w:hyperlink w:anchor="_Toc88495028" w:history="1">
        <w:r w:rsidR="00842480" w:rsidRPr="00066B96">
          <w:rPr>
            <w:rStyle w:val="Hyperlink"/>
            <w:rFonts w:eastAsia="Yu Gothic Light"/>
            <w:noProof/>
            <w:lang w:val="vi-VN"/>
          </w:rPr>
          <w:t>10.5</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Máy nén khí</w:t>
        </w:r>
        <w:r w:rsidR="00842480">
          <w:rPr>
            <w:noProof/>
            <w:webHidden/>
          </w:rPr>
          <w:tab/>
        </w:r>
        <w:r w:rsidR="00842480">
          <w:rPr>
            <w:noProof/>
            <w:webHidden/>
          </w:rPr>
          <w:fldChar w:fldCharType="begin"/>
        </w:r>
        <w:r w:rsidR="00842480">
          <w:rPr>
            <w:noProof/>
            <w:webHidden/>
          </w:rPr>
          <w:instrText xml:space="preserve"> PAGEREF _Toc88495028 \h </w:instrText>
        </w:r>
        <w:r w:rsidR="00842480">
          <w:rPr>
            <w:noProof/>
            <w:webHidden/>
          </w:rPr>
        </w:r>
        <w:r w:rsidR="00842480">
          <w:rPr>
            <w:noProof/>
            <w:webHidden/>
          </w:rPr>
          <w:fldChar w:fldCharType="separate"/>
        </w:r>
        <w:r w:rsidR="00842480">
          <w:rPr>
            <w:noProof/>
            <w:webHidden/>
          </w:rPr>
          <w:t>125</w:t>
        </w:r>
        <w:r w:rsidR="00842480">
          <w:rPr>
            <w:noProof/>
            <w:webHidden/>
          </w:rPr>
          <w:fldChar w:fldCharType="end"/>
        </w:r>
      </w:hyperlink>
    </w:p>
    <w:p w14:paraId="6D48F509" w14:textId="4928CF4C" w:rsidR="00842480" w:rsidRDefault="0050665D">
      <w:pPr>
        <w:pStyle w:val="TOC2"/>
        <w:rPr>
          <w:rFonts w:asciiTheme="minorHAnsi" w:eastAsiaTheme="minorEastAsia" w:hAnsiTheme="minorHAnsi" w:cstheme="minorBidi"/>
          <w:noProof/>
          <w:szCs w:val="22"/>
        </w:rPr>
      </w:pPr>
      <w:hyperlink w:anchor="_Toc88495029" w:history="1">
        <w:r w:rsidR="00842480" w:rsidRPr="00066B96">
          <w:rPr>
            <w:rStyle w:val="Hyperlink"/>
            <w:rFonts w:eastAsia="Yu Gothic Light"/>
            <w:noProof/>
            <w:lang w:val="vi-VN"/>
          </w:rPr>
          <w:t>10.6</w:t>
        </w:r>
        <w:r w:rsidR="00842480">
          <w:rPr>
            <w:rFonts w:asciiTheme="minorHAnsi" w:eastAsiaTheme="minorEastAsia" w:hAnsiTheme="minorHAnsi" w:cstheme="minorBidi"/>
            <w:noProof/>
            <w:szCs w:val="22"/>
          </w:rPr>
          <w:tab/>
        </w:r>
        <w:r w:rsidR="00842480" w:rsidRPr="00066B96">
          <w:rPr>
            <w:rStyle w:val="Hyperlink"/>
            <w:rFonts w:eastAsia="Yu Gothic Light"/>
            <w:noProof/>
          </w:rPr>
          <w:t>Đuốc đốt</w:t>
        </w:r>
        <w:r w:rsidR="00842480" w:rsidRPr="00066B96">
          <w:rPr>
            <w:rStyle w:val="Hyperlink"/>
            <w:rFonts w:eastAsia="Yu Gothic Light"/>
            <w:noProof/>
            <w:lang w:val="vi-VN"/>
          </w:rPr>
          <w:t>/</w:t>
        </w:r>
        <w:r w:rsidR="00842480" w:rsidRPr="00066B96">
          <w:rPr>
            <w:rStyle w:val="Hyperlink"/>
            <w:rFonts w:eastAsia="Yu Gothic Light"/>
            <w:noProof/>
          </w:rPr>
          <w:t xml:space="preserve"> đường xả khí</w:t>
        </w:r>
        <w:r w:rsidR="00842480">
          <w:rPr>
            <w:noProof/>
            <w:webHidden/>
          </w:rPr>
          <w:tab/>
        </w:r>
        <w:r w:rsidR="00842480">
          <w:rPr>
            <w:noProof/>
            <w:webHidden/>
          </w:rPr>
          <w:fldChar w:fldCharType="begin"/>
        </w:r>
        <w:r w:rsidR="00842480">
          <w:rPr>
            <w:noProof/>
            <w:webHidden/>
          </w:rPr>
          <w:instrText xml:space="preserve"> PAGEREF _Toc88495029 \h </w:instrText>
        </w:r>
        <w:r w:rsidR="00842480">
          <w:rPr>
            <w:noProof/>
            <w:webHidden/>
          </w:rPr>
        </w:r>
        <w:r w:rsidR="00842480">
          <w:rPr>
            <w:noProof/>
            <w:webHidden/>
          </w:rPr>
          <w:fldChar w:fldCharType="separate"/>
        </w:r>
        <w:r w:rsidR="00842480">
          <w:rPr>
            <w:noProof/>
            <w:webHidden/>
          </w:rPr>
          <w:t>125</w:t>
        </w:r>
        <w:r w:rsidR="00842480">
          <w:rPr>
            <w:noProof/>
            <w:webHidden/>
          </w:rPr>
          <w:fldChar w:fldCharType="end"/>
        </w:r>
      </w:hyperlink>
    </w:p>
    <w:p w14:paraId="22ED5454" w14:textId="3CB93933" w:rsidR="00842480" w:rsidRDefault="0050665D">
      <w:pPr>
        <w:pStyle w:val="TOC1"/>
        <w:rPr>
          <w:rFonts w:asciiTheme="minorHAnsi" w:eastAsiaTheme="minorEastAsia" w:hAnsiTheme="minorHAnsi" w:cstheme="minorBidi"/>
          <w:szCs w:val="22"/>
        </w:rPr>
      </w:pPr>
      <w:hyperlink w:anchor="_Toc88495030" w:history="1">
        <w:r w:rsidR="00842480" w:rsidRPr="00066B96">
          <w:rPr>
            <w:rStyle w:val="Hyperlink"/>
          </w:rPr>
          <w:t>11</w:t>
        </w:r>
        <w:r w:rsidR="00842480">
          <w:rPr>
            <w:rFonts w:asciiTheme="minorHAnsi" w:eastAsiaTheme="minorEastAsia" w:hAnsiTheme="minorHAnsi" w:cstheme="minorBidi"/>
            <w:szCs w:val="22"/>
          </w:rPr>
          <w:tab/>
        </w:r>
        <w:r w:rsidR="00842480" w:rsidRPr="00066B96">
          <w:rPr>
            <w:rStyle w:val="Hyperlink"/>
          </w:rPr>
          <w:t>Đường ống nhiệt độ thấp</w:t>
        </w:r>
        <w:r w:rsidR="00842480">
          <w:rPr>
            <w:webHidden/>
          </w:rPr>
          <w:tab/>
        </w:r>
        <w:r w:rsidR="00842480">
          <w:rPr>
            <w:webHidden/>
          </w:rPr>
          <w:fldChar w:fldCharType="begin"/>
        </w:r>
        <w:r w:rsidR="00842480">
          <w:rPr>
            <w:webHidden/>
          </w:rPr>
          <w:instrText xml:space="preserve"> PAGEREF _Toc88495030 \h </w:instrText>
        </w:r>
        <w:r w:rsidR="00842480">
          <w:rPr>
            <w:webHidden/>
          </w:rPr>
        </w:r>
        <w:r w:rsidR="00842480">
          <w:rPr>
            <w:webHidden/>
          </w:rPr>
          <w:fldChar w:fldCharType="separate"/>
        </w:r>
        <w:r w:rsidR="00842480">
          <w:rPr>
            <w:webHidden/>
          </w:rPr>
          <w:t>125</w:t>
        </w:r>
        <w:r w:rsidR="00842480">
          <w:rPr>
            <w:webHidden/>
          </w:rPr>
          <w:fldChar w:fldCharType="end"/>
        </w:r>
      </w:hyperlink>
    </w:p>
    <w:p w14:paraId="05C8F050" w14:textId="3FCEA341" w:rsidR="00842480" w:rsidRDefault="0050665D">
      <w:pPr>
        <w:pStyle w:val="TOC2"/>
        <w:rPr>
          <w:rFonts w:asciiTheme="minorHAnsi" w:eastAsiaTheme="minorEastAsia" w:hAnsiTheme="minorHAnsi" w:cstheme="minorBidi"/>
          <w:noProof/>
          <w:szCs w:val="22"/>
        </w:rPr>
      </w:pPr>
      <w:hyperlink w:anchor="_Toc88495031" w:history="1">
        <w:r w:rsidR="00842480" w:rsidRPr="00066B96">
          <w:rPr>
            <w:rStyle w:val="Hyperlink"/>
            <w:rFonts w:eastAsia="Yu Gothic Light"/>
            <w:noProof/>
            <w:lang w:val="vi-VN"/>
          </w:rPr>
          <w:t>11.1</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Yêu cầu chung</w:t>
        </w:r>
        <w:r w:rsidR="00842480">
          <w:rPr>
            <w:noProof/>
            <w:webHidden/>
          </w:rPr>
          <w:tab/>
        </w:r>
        <w:r w:rsidR="00842480">
          <w:rPr>
            <w:noProof/>
            <w:webHidden/>
          </w:rPr>
          <w:fldChar w:fldCharType="begin"/>
        </w:r>
        <w:r w:rsidR="00842480">
          <w:rPr>
            <w:noProof/>
            <w:webHidden/>
          </w:rPr>
          <w:instrText xml:space="preserve"> PAGEREF _Toc88495031 \h </w:instrText>
        </w:r>
        <w:r w:rsidR="00842480">
          <w:rPr>
            <w:noProof/>
            <w:webHidden/>
          </w:rPr>
        </w:r>
        <w:r w:rsidR="00842480">
          <w:rPr>
            <w:noProof/>
            <w:webHidden/>
          </w:rPr>
          <w:fldChar w:fldCharType="separate"/>
        </w:r>
        <w:r w:rsidR="00842480">
          <w:rPr>
            <w:noProof/>
            <w:webHidden/>
          </w:rPr>
          <w:t>125</w:t>
        </w:r>
        <w:r w:rsidR="00842480">
          <w:rPr>
            <w:noProof/>
            <w:webHidden/>
          </w:rPr>
          <w:fldChar w:fldCharType="end"/>
        </w:r>
      </w:hyperlink>
    </w:p>
    <w:p w14:paraId="08B7DFB8" w14:textId="2EAE0DC2" w:rsidR="00842480" w:rsidRDefault="0050665D">
      <w:pPr>
        <w:pStyle w:val="TOC2"/>
        <w:rPr>
          <w:rFonts w:asciiTheme="minorHAnsi" w:eastAsiaTheme="minorEastAsia" w:hAnsiTheme="minorHAnsi" w:cstheme="minorBidi"/>
          <w:noProof/>
          <w:szCs w:val="22"/>
        </w:rPr>
      </w:pPr>
      <w:hyperlink w:anchor="_Toc88495032" w:history="1">
        <w:r w:rsidR="00842480" w:rsidRPr="00066B96">
          <w:rPr>
            <w:rStyle w:val="Hyperlink"/>
            <w:rFonts w:eastAsia="Yu Gothic Light"/>
            <w:noProof/>
            <w:lang w:val="vi-VN"/>
          </w:rPr>
          <w:t>11.2</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Các thành phần đường ống</w:t>
        </w:r>
        <w:r w:rsidR="00842480">
          <w:rPr>
            <w:noProof/>
            <w:webHidden/>
          </w:rPr>
          <w:tab/>
        </w:r>
        <w:r w:rsidR="00842480">
          <w:rPr>
            <w:noProof/>
            <w:webHidden/>
          </w:rPr>
          <w:fldChar w:fldCharType="begin"/>
        </w:r>
        <w:r w:rsidR="00842480">
          <w:rPr>
            <w:noProof/>
            <w:webHidden/>
          </w:rPr>
          <w:instrText xml:space="preserve"> PAGEREF _Toc88495032 \h </w:instrText>
        </w:r>
        <w:r w:rsidR="00842480">
          <w:rPr>
            <w:noProof/>
            <w:webHidden/>
          </w:rPr>
        </w:r>
        <w:r w:rsidR="00842480">
          <w:rPr>
            <w:noProof/>
            <w:webHidden/>
          </w:rPr>
          <w:fldChar w:fldCharType="separate"/>
        </w:r>
        <w:r w:rsidR="00842480">
          <w:rPr>
            <w:noProof/>
            <w:webHidden/>
          </w:rPr>
          <w:t>125</w:t>
        </w:r>
        <w:r w:rsidR="00842480">
          <w:rPr>
            <w:noProof/>
            <w:webHidden/>
          </w:rPr>
          <w:fldChar w:fldCharType="end"/>
        </w:r>
      </w:hyperlink>
    </w:p>
    <w:p w14:paraId="110E413B" w14:textId="0C547227" w:rsidR="00842480" w:rsidRDefault="0050665D">
      <w:pPr>
        <w:pStyle w:val="TOC2"/>
        <w:rPr>
          <w:rFonts w:asciiTheme="minorHAnsi" w:eastAsiaTheme="minorEastAsia" w:hAnsiTheme="minorHAnsi" w:cstheme="minorBidi"/>
          <w:noProof/>
          <w:szCs w:val="22"/>
        </w:rPr>
      </w:pPr>
      <w:hyperlink w:anchor="_Toc88495033" w:history="1">
        <w:r w:rsidR="00842480" w:rsidRPr="00066B96">
          <w:rPr>
            <w:rStyle w:val="Hyperlink"/>
            <w:rFonts w:eastAsia="Yu Gothic Light"/>
            <w:noProof/>
            <w:lang w:val="vi-VN"/>
          </w:rPr>
          <w:t>11.3</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Ống</w:t>
        </w:r>
        <w:r w:rsidR="00842480">
          <w:rPr>
            <w:noProof/>
            <w:webHidden/>
          </w:rPr>
          <w:tab/>
        </w:r>
        <w:r w:rsidR="00842480">
          <w:rPr>
            <w:noProof/>
            <w:webHidden/>
          </w:rPr>
          <w:fldChar w:fldCharType="begin"/>
        </w:r>
        <w:r w:rsidR="00842480">
          <w:rPr>
            <w:noProof/>
            <w:webHidden/>
          </w:rPr>
          <w:instrText xml:space="preserve"> PAGEREF _Toc88495033 \h </w:instrText>
        </w:r>
        <w:r w:rsidR="00842480">
          <w:rPr>
            <w:noProof/>
            <w:webHidden/>
          </w:rPr>
        </w:r>
        <w:r w:rsidR="00842480">
          <w:rPr>
            <w:noProof/>
            <w:webHidden/>
          </w:rPr>
          <w:fldChar w:fldCharType="separate"/>
        </w:r>
        <w:r w:rsidR="00842480">
          <w:rPr>
            <w:noProof/>
            <w:webHidden/>
          </w:rPr>
          <w:t>126</w:t>
        </w:r>
        <w:r w:rsidR="00842480">
          <w:rPr>
            <w:noProof/>
            <w:webHidden/>
          </w:rPr>
          <w:fldChar w:fldCharType="end"/>
        </w:r>
      </w:hyperlink>
    </w:p>
    <w:p w14:paraId="6AE92E6D" w14:textId="23E8E0AC" w:rsidR="00842480" w:rsidRDefault="0050665D">
      <w:pPr>
        <w:pStyle w:val="TOC3"/>
        <w:rPr>
          <w:rFonts w:asciiTheme="minorHAnsi" w:eastAsiaTheme="minorEastAsia" w:hAnsiTheme="minorHAnsi" w:cstheme="minorBidi"/>
          <w:noProof/>
          <w:szCs w:val="22"/>
        </w:rPr>
      </w:pPr>
      <w:hyperlink w:anchor="_Toc88495034" w:history="1">
        <w:r w:rsidR="00842480" w:rsidRPr="00066B96">
          <w:rPr>
            <w:rStyle w:val="Hyperlink"/>
            <w:rFonts w:eastAsia="Yu Gothic Light"/>
            <w:noProof/>
          </w:rPr>
          <w:t>11.3.1</w:t>
        </w:r>
        <w:r w:rsidR="00842480">
          <w:rPr>
            <w:rFonts w:asciiTheme="minorHAnsi" w:eastAsiaTheme="minorEastAsia" w:hAnsiTheme="minorHAnsi" w:cstheme="minorBidi"/>
            <w:noProof/>
            <w:szCs w:val="22"/>
          </w:rPr>
          <w:tab/>
        </w:r>
        <w:r w:rsidR="00842480" w:rsidRPr="00066B96">
          <w:rPr>
            <w:rStyle w:val="Hyperlink"/>
            <w:rFonts w:eastAsia="Yu Gothic Light"/>
            <w:noProof/>
          </w:rPr>
          <w:t>Yêu cầu chung</w:t>
        </w:r>
        <w:r w:rsidR="00842480">
          <w:rPr>
            <w:noProof/>
            <w:webHidden/>
          </w:rPr>
          <w:tab/>
        </w:r>
        <w:r w:rsidR="00842480">
          <w:rPr>
            <w:noProof/>
            <w:webHidden/>
          </w:rPr>
          <w:fldChar w:fldCharType="begin"/>
        </w:r>
        <w:r w:rsidR="00842480">
          <w:rPr>
            <w:noProof/>
            <w:webHidden/>
          </w:rPr>
          <w:instrText xml:space="preserve"> PAGEREF _Toc88495034 \h </w:instrText>
        </w:r>
        <w:r w:rsidR="00842480">
          <w:rPr>
            <w:noProof/>
            <w:webHidden/>
          </w:rPr>
        </w:r>
        <w:r w:rsidR="00842480">
          <w:rPr>
            <w:noProof/>
            <w:webHidden/>
          </w:rPr>
          <w:fldChar w:fldCharType="separate"/>
        </w:r>
        <w:r w:rsidR="00842480">
          <w:rPr>
            <w:noProof/>
            <w:webHidden/>
          </w:rPr>
          <w:t>126</w:t>
        </w:r>
        <w:r w:rsidR="00842480">
          <w:rPr>
            <w:noProof/>
            <w:webHidden/>
          </w:rPr>
          <w:fldChar w:fldCharType="end"/>
        </w:r>
      </w:hyperlink>
    </w:p>
    <w:p w14:paraId="0EA6FC12" w14:textId="329FE224" w:rsidR="00842480" w:rsidRDefault="0050665D">
      <w:pPr>
        <w:pStyle w:val="TOC3"/>
        <w:rPr>
          <w:rFonts w:asciiTheme="minorHAnsi" w:eastAsiaTheme="minorEastAsia" w:hAnsiTheme="minorHAnsi" w:cstheme="minorBidi"/>
          <w:noProof/>
          <w:szCs w:val="22"/>
        </w:rPr>
      </w:pPr>
      <w:hyperlink w:anchor="_Toc88495035" w:history="1">
        <w:r w:rsidR="00842480" w:rsidRPr="00066B96">
          <w:rPr>
            <w:rStyle w:val="Hyperlink"/>
            <w:rFonts w:eastAsia="Yu Gothic Light"/>
            <w:noProof/>
          </w:rPr>
          <w:t>11.3.2</w:t>
        </w:r>
        <w:r w:rsidR="00842480">
          <w:rPr>
            <w:rFonts w:asciiTheme="minorHAnsi" w:eastAsiaTheme="minorEastAsia" w:hAnsiTheme="minorHAnsi" w:cstheme="minorBidi"/>
            <w:noProof/>
            <w:szCs w:val="22"/>
          </w:rPr>
          <w:tab/>
        </w:r>
        <w:r w:rsidR="00842480" w:rsidRPr="00066B96">
          <w:rPr>
            <w:rStyle w:val="Hyperlink"/>
            <w:rFonts w:eastAsia="Yu Gothic Light"/>
            <w:noProof/>
          </w:rPr>
          <w:t>Mối nối ống</w:t>
        </w:r>
        <w:r w:rsidR="00842480">
          <w:rPr>
            <w:noProof/>
            <w:webHidden/>
          </w:rPr>
          <w:tab/>
        </w:r>
        <w:r w:rsidR="00842480">
          <w:rPr>
            <w:noProof/>
            <w:webHidden/>
          </w:rPr>
          <w:fldChar w:fldCharType="begin"/>
        </w:r>
        <w:r w:rsidR="00842480">
          <w:rPr>
            <w:noProof/>
            <w:webHidden/>
          </w:rPr>
          <w:instrText xml:space="preserve"> PAGEREF _Toc88495035 \h </w:instrText>
        </w:r>
        <w:r w:rsidR="00842480">
          <w:rPr>
            <w:noProof/>
            <w:webHidden/>
          </w:rPr>
        </w:r>
        <w:r w:rsidR="00842480">
          <w:rPr>
            <w:noProof/>
            <w:webHidden/>
          </w:rPr>
          <w:fldChar w:fldCharType="separate"/>
        </w:r>
        <w:r w:rsidR="00842480">
          <w:rPr>
            <w:noProof/>
            <w:webHidden/>
          </w:rPr>
          <w:t>126</w:t>
        </w:r>
        <w:r w:rsidR="00842480">
          <w:rPr>
            <w:noProof/>
            <w:webHidden/>
          </w:rPr>
          <w:fldChar w:fldCharType="end"/>
        </w:r>
      </w:hyperlink>
    </w:p>
    <w:p w14:paraId="3720E461" w14:textId="6B36A769" w:rsidR="00842480" w:rsidRDefault="0050665D">
      <w:pPr>
        <w:pStyle w:val="TOC3"/>
        <w:rPr>
          <w:rFonts w:asciiTheme="minorHAnsi" w:eastAsiaTheme="minorEastAsia" w:hAnsiTheme="minorHAnsi" w:cstheme="minorBidi"/>
          <w:noProof/>
          <w:szCs w:val="22"/>
        </w:rPr>
      </w:pPr>
      <w:hyperlink w:anchor="_Toc88495036" w:history="1">
        <w:r w:rsidR="00842480" w:rsidRPr="00066B96">
          <w:rPr>
            <w:rStyle w:val="Hyperlink"/>
            <w:rFonts w:eastAsia="Yu Gothic Light"/>
            <w:noProof/>
          </w:rPr>
          <w:t>11.3.3</w:t>
        </w:r>
        <w:r w:rsidR="00842480">
          <w:rPr>
            <w:rFonts w:asciiTheme="minorHAnsi" w:eastAsiaTheme="minorEastAsia" w:hAnsiTheme="minorHAnsi" w:cstheme="minorBidi"/>
            <w:noProof/>
            <w:szCs w:val="22"/>
          </w:rPr>
          <w:tab/>
        </w:r>
        <w:r w:rsidR="00842480" w:rsidRPr="00066B96">
          <w:rPr>
            <w:rStyle w:val="Hyperlink"/>
            <w:rFonts w:eastAsia="Yu Gothic Light"/>
            <w:noProof/>
          </w:rPr>
          <w:t>Giá đỡ đường ống</w:t>
        </w:r>
        <w:r w:rsidR="00842480">
          <w:rPr>
            <w:noProof/>
            <w:webHidden/>
          </w:rPr>
          <w:tab/>
        </w:r>
        <w:r w:rsidR="00842480">
          <w:rPr>
            <w:noProof/>
            <w:webHidden/>
          </w:rPr>
          <w:fldChar w:fldCharType="begin"/>
        </w:r>
        <w:r w:rsidR="00842480">
          <w:rPr>
            <w:noProof/>
            <w:webHidden/>
          </w:rPr>
          <w:instrText xml:space="preserve"> PAGEREF _Toc88495036 \h </w:instrText>
        </w:r>
        <w:r w:rsidR="00842480">
          <w:rPr>
            <w:noProof/>
            <w:webHidden/>
          </w:rPr>
        </w:r>
        <w:r w:rsidR="00842480">
          <w:rPr>
            <w:noProof/>
            <w:webHidden/>
          </w:rPr>
          <w:fldChar w:fldCharType="separate"/>
        </w:r>
        <w:r w:rsidR="00842480">
          <w:rPr>
            <w:noProof/>
            <w:webHidden/>
          </w:rPr>
          <w:t>126</w:t>
        </w:r>
        <w:r w:rsidR="00842480">
          <w:rPr>
            <w:noProof/>
            <w:webHidden/>
          </w:rPr>
          <w:fldChar w:fldCharType="end"/>
        </w:r>
      </w:hyperlink>
    </w:p>
    <w:p w14:paraId="03E62CAB" w14:textId="140F4E34" w:rsidR="00842480" w:rsidRDefault="0050665D">
      <w:pPr>
        <w:pStyle w:val="TOC3"/>
        <w:rPr>
          <w:rFonts w:asciiTheme="minorHAnsi" w:eastAsiaTheme="minorEastAsia" w:hAnsiTheme="minorHAnsi" w:cstheme="minorBidi"/>
          <w:noProof/>
          <w:szCs w:val="22"/>
        </w:rPr>
      </w:pPr>
      <w:hyperlink w:anchor="_Toc88495037" w:history="1">
        <w:r w:rsidR="00842480" w:rsidRPr="00066B96">
          <w:rPr>
            <w:rStyle w:val="Hyperlink"/>
            <w:rFonts w:eastAsia="Yu Gothic Light"/>
            <w:noProof/>
          </w:rPr>
          <w:t>11.3.4</w:t>
        </w:r>
        <w:r w:rsidR="00842480">
          <w:rPr>
            <w:rFonts w:asciiTheme="minorHAnsi" w:eastAsiaTheme="minorEastAsia" w:hAnsiTheme="minorHAnsi" w:cstheme="minorBidi"/>
            <w:noProof/>
            <w:szCs w:val="22"/>
          </w:rPr>
          <w:tab/>
        </w:r>
        <w:r w:rsidR="00842480" w:rsidRPr="00066B96">
          <w:rPr>
            <w:rStyle w:val="Hyperlink"/>
            <w:rFonts w:eastAsia="Yu Gothic Light"/>
            <w:noProof/>
          </w:rPr>
          <w:t>Bù co ngót do lạnh</w:t>
        </w:r>
        <w:r w:rsidR="00842480">
          <w:rPr>
            <w:noProof/>
            <w:webHidden/>
          </w:rPr>
          <w:tab/>
        </w:r>
        <w:r w:rsidR="00842480">
          <w:rPr>
            <w:noProof/>
            <w:webHidden/>
          </w:rPr>
          <w:fldChar w:fldCharType="begin"/>
        </w:r>
        <w:r w:rsidR="00842480">
          <w:rPr>
            <w:noProof/>
            <w:webHidden/>
          </w:rPr>
          <w:instrText xml:space="preserve"> PAGEREF _Toc88495037 \h </w:instrText>
        </w:r>
        <w:r w:rsidR="00842480">
          <w:rPr>
            <w:noProof/>
            <w:webHidden/>
          </w:rPr>
        </w:r>
        <w:r w:rsidR="00842480">
          <w:rPr>
            <w:noProof/>
            <w:webHidden/>
          </w:rPr>
          <w:fldChar w:fldCharType="separate"/>
        </w:r>
        <w:r w:rsidR="00842480">
          <w:rPr>
            <w:noProof/>
            <w:webHidden/>
          </w:rPr>
          <w:t>127</w:t>
        </w:r>
        <w:r w:rsidR="00842480">
          <w:rPr>
            <w:noProof/>
            <w:webHidden/>
          </w:rPr>
          <w:fldChar w:fldCharType="end"/>
        </w:r>
      </w:hyperlink>
    </w:p>
    <w:p w14:paraId="304C3DEA" w14:textId="63322FAF" w:rsidR="00842480" w:rsidRDefault="0050665D">
      <w:pPr>
        <w:pStyle w:val="TOC3"/>
        <w:rPr>
          <w:rFonts w:asciiTheme="minorHAnsi" w:eastAsiaTheme="minorEastAsia" w:hAnsiTheme="minorHAnsi" w:cstheme="minorBidi"/>
          <w:noProof/>
          <w:szCs w:val="22"/>
        </w:rPr>
      </w:pPr>
      <w:hyperlink w:anchor="_Toc88495038" w:history="1">
        <w:r w:rsidR="00842480" w:rsidRPr="00066B96">
          <w:rPr>
            <w:rStyle w:val="Hyperlink"/>
            <w:rFonts w:eastAsia="Yu Gothic Light"/>
            <w:noProof/>
          </w:rPr>
          <w:t>11.3.5</w:t>
        </w:r>
        <w:r w:rsidR="00842480">
          <w:rPr>
            <w:rFonts w:asciiTheme="minorHAnsi" w:eastAsiaTheme="minorEastAsia" w:hAnsiTheme="minorHAnsi" w:cstheme="minorBidi"/>
            <w:noProof/>
            <w:szCs w:val="22"/>
          </w:rPr>
          <w:tab/>
        </w:r>
        <w:r w:rsidR="00842480" w:rsidRPr="00066B96">
          <w:rPr>
            <w:rStyle w:val="Hyperlink"/>
            <w:rFonts w:eastAsia="Yu Gothic Light"/>
            <w:noProof/>
          </w:rPr>
          <w:t>Sự dịch chuyển tương đối giữa các công trình ngoài khơi</w:t>
        </w:r>
        <w:r w:rsidR="00842480">
          <w:rPr>
            <w:noProof/>
            <w:webHidden/>
          </w:rPr>
          <w:tab/>
        </w:r>
        <w:r w:rsidR="00842480">
          <w:rPr>
            <w:noProof/>
            <w:webHidden/>
          </w:rPr>
          <w:fldChar w:fldCharType="begin"/>
        </w:r>
        <w:r w:rsidR="00842480">
          <w:rPr>
            <w:noProof/>
            <w:webHidden/>
          </w:rPr>
          <w:instrText xml:space="preserve"> PAGEREF _Toc88495038 \h </w:instrText>
        </w:r>
        <w:r w:rsidR="00842480">
          <w:rPr>
            <w:noProof/>
            <w:webHidden/>
          </w:rPr>
        </w:r>
        <w:r w:rsidR="00842480">
          <w:rPr>
            <w:noProof/>
            <w:webHidden/>
          </w:rPr>
          <w:fldChar w:fldCharType="separate"/>
        </w:r>
        <w:r w:rsidR="00842480">
          <w:rPr>
            <w:noProof/>
            <w:webHidden/>
          </w:rPr>
          <w:t>127</w:t>
        </w:r>
        <w:r w:rsidR="00842480">
          <w:rPr>
            <w:noProof/>
            <w:webHidden/>
          </w:rPr>
          <w:fldChar w:fldCharType="end"/>
        </w:r>
      </w:hyperlink>
    </w:p>
    <w:p w14:paraId="77F010C6" w14:textId="678BCBB2" w:rsidR="00842480" w:rsidRDefault="0050665D">
      <w:pPr>
        <w:pStyle w:val="TOC2"/>
        <w:rPr>
          <w:rFonts w:asciiTheme="minorHAnsi" w:eastAsiaTheme="minorEastAsia" w:hAnsiTheme="minorHAnsi" w:cstheme="minorBidi"/>
          <w:noProof/>
          <w:szCs w:val="22"/>
        </w:rPr>
      </w:pPr>
      <w:hyperlink w:anchor="_Toc88495039" w:history="1">
        <w:r w:rsidR="00842480" w:rsidRPr="00066B96">
          <w:rPr>
            <w:rStyle w:val="Hyperlink"/>
            <w:noProof/>
          </w:rPr>
          <w:t>11.4</w:t>
        </w:r>
        <w:r w:rsidR="00842480">
          <w:rPr>
            <w:rFonts w:asciiTheme="minorHAnsi" w:eastAsiaTheme="minorEastAsia" w:hAnsiTheme="minorHAnsi" w:cstheme="minorBidi"/>
            <w:noProof/>
            <w:szCs w:val="22"/>
          </w:rPr>
          <w:tab/>
        </w:r>
        <w:r w:rsidR="00842480" w:rsidRPr="00066B96">
          <w:rPr>
            <w:rStyle w:val="Hyperlink"/>
            <w:noProof/>
          </w:rPr>
          <w:t>Van</w:t>
        </w:r>
        <w:r w:rsidR="00842480">
          <w:rPr>
            <w:noProof/>
            <w:webHidden/>
          </w:rPr>
          <w:tab/>
        </w:r>
        <w:r w:rsidR="00842480">
          <w:rPr>
            <w:noProof/>
            <w:webHidden/>
          </w:rPr>
          <w:fldChar w:fldCharType="begin"/>
        </w:r>
        <w:r w:rsidR="00842480">
          <w:rPr>
            <w:noProof/>
            <w:webHidden/>
          </w:rPr>
          <w:instrText xml:space="preserve"> PAGEREF _Toc88495039 \h </w:instrText>
        </w:r>
        <w:r w:rsidR="00842480">
          <w:rPr>
            <w:noProof/>
            <w:webHidden/>
          </w:rPr>
        </w:r>
        <w:r w:rsidR="00842480">
          <w:rPr>
            <w:noProof/>
            <w:webHidden/>
          </w:rPr>
          <w:fldChar w:fldCharType="separate"/>
        </w:r>
        <w:r w:rsidR="00842480">
          <w:rPr>
            <w:noProof/>
            <w:webHidden/>
          </w:rPr>
          <w:t>127</w:t>
        </w:r>
        <w:r w:rsidR="00842480">
          <w:rPr>
            <w:noProof/>
            <w:webHidden/>
          </w:rPr>
          <w:fldChar w:fldCharType="end"/>
        </w:r>
      </w:hyperlink>
    </w:p>
    <w:p w14:paraId="4FC062CE" w14:textId="1EAE5143" w:rsidR="00842480" w:rsidRDefault="0050665D">
      <w:pPr>
        <w:pStyle w:val="TOC3"/>
        <w:rPr>
          <w:rFonts w:asciiTheme="minorHAnsi" w:eastAsiaTheme="minorEastAsia" w:hAnsiTheme="minorHAnsi" w:cstheme="minorBidi"/>
          <w:noProof/>
          <w:szCs w:val="22"/>
        </w:rPr>
      </w:pPr>
      <w:hyperlink w:anchor="_Toc88495040" w:history="1">
        <w:r w:rsidR="00842480" w:rsidRPr="00066B96">
          <w:rPr>
            <w:rStyle w:val="Hyperlink"/>
            <w:noProof/>
          </w:rPr>
          <w:t>11.4.1</w:t>
        </w:r>
        <w:r w:rsidR="00842480">
          <w:rPr>
            <w:rFonts w:asciiTheme="minorHAnsi" w:eastAsiaTheme="minorEastAsia" w:hAnsiTheme="minorHAnsi" w:cstheme="minorBidi"/>
            <w:noProof/>
            <w:szCs w:val="22"/>
          </w:rPr>
          <w:tab/>
        </w:r>
        <w:r w:rsidR="00842480" w:rsidRPr="00066B96">
          <w:rPr>
            <w:rStyle w:val="Hyperlink"/>
            <w:noProof/>
          </w:rPr>
          <w:t>Van an toàn</w:t>
        </w:r>
        <w:r w:rsidR="00842480">
          <w:rPr>
            <w:noProof/>
            <w:webHidden/>
          </w:rPr>
          <w:tab/>
        </w:r>
        <w:r w:rsidR="00842480">
          <w:rPr>
            <w:noProof/>
            <w:webHidden/>
          </w:rPr>
          <w:fldChar w:fldCharType="begin"/>
        </w:r>
        <w:r w:rsidR="00842480">
          <w:rPr>
            <w:noProof/>
            <w:webHidden/>
          </w:rPr>
          <w:instrText xml:space="preserve"> PAGEREF _Toc88495040 \h </w:instrText>
        </w:r>
        <w:r w:rsidR="00842480">
          <w:rPr>
            <w:noProof/>
            <w:webHidden/>
          </w:rPr>
        </w:r>
        <w:r w:rsidR="00842480">
          <w:rPr>
            <w:noProof/>
            <w:webHidden/>
          </w:rPr>
          <w:fldChar w:fldCharType="separate"/>
        </w:r>
        <w:r w:rsidR="00842480">
          <w:rPr>
            <w:noProof/>
            <w:webHidden/>
          </w:rPr>
          <w:t>128</w:t>
        </w:r>
        <w:r w:rsidR="00842480">
          <w:rPr>
            <w:noProof/>
            <w:webHidden/>
          </w:rPr>
          <w:fldChar w:fldCharType="end"/>
        </w:r>
      </w:hyperlink>
    </w:p>
    <w:p w14:paraId="229B61D0" w14:textId="798EC045" w:rsidR="00842480" w:rsidRDefault="0050665D">
      <w:pPr>
        <w:pStyle w:val="TOC2"/>
        <w:rPr>
          <w:rFonts w:asciiTheme="minorHAnsi" w:eastAsiaTheme="minorEastAsia" w:hAnsiTheme="minorHAnsi" w:cstheme="minorBidi"/>
          <w:noProof/>
          <w:szCs w:val="22"/>
        </w:rPr>
      </w:pPr>
      <w:hyperlink w:anchor="_Toc88495041" w:history="1">
        <w:r w:rsidR="00842480" w:rsidRPr="00066B96">
          <w:rPr>
            <w:rStyle w:val="Hyperlink"/>
            <w:noProof/>
            <w:lang w:val="vi-VN"/>
          </w:rPr>
          <w:t>11.5</w:t>
        </w:r>
        <w:r w:rsidR="00842480">
          <w:rPr>
            <w:rFonts w:asciiTheme="minorHAnsi" w:eastAsiaTheme="minorEastAsia" w:hAnsiTheme="minorHAnsi" w:cstheme="minorBidi"/>
            <w:noProof/>
            <w:szCs w:val="22"/>
          </w:rPr>
          <w:tab/>
        </w:r>
        <w:r w:rsidR="00842480" w:rsidRPr="00066B96">
          <w:rPr>
            <w:rStyle w:val="Hyperlink"/>
            <w:noProof/>
            <w:lang w:val="vi-VN"/>
          </w:rPr>
          <w:t>Cách nhiệt</w:t>
        </w:r>
        <w:r w:rsidR="00842480">
          <w:rPr>
            <w:noProof/>
            <w:webHidden/>
          </w:rPr>
          <w:tab/>
        </w:r>
        <w:r w:rsidR="00842480">
          <w:rPr>
            <w:noProof/>
            <w:webHidden/>
          </w:rPr>
          <w:fldChar w:fldCharType="begin"/>
        </w:r>
        <w:r w:rsidR="00842480">
          <w:rPr>
            <w:noProof/>
            <w:webHidden/>
          </w:rPr>
          <w:instrText xml:space="preserve"> PAGEREF _Toc88495041 \h </w:instrText>
        </w:r>
        <w:r w:rsidR="00842480">
          <w:rPr>
            <w:noProof/>
            <w:webHidden/>
          </w:rPr>
        </w:r>
        <w:r w:rsidR="00842480">
          <w:rPr>
            <w:noProof/>
            <w:webHidden/>
          </w:rPr>
          <w:fldChar w:fldCharType="separate"/>
        </w:r>
        <w:r w:rsidR="00842480">
          <w:rPr>
            <w:noProof/>
            <w:webHidden/>
          </w:rPr>
          <w:t>129</w:t>
        </w:r>
        <w:r w:rsidR="00842480">
          <w:rPr>
            <w:noProof/>
            <w:webHidden/>
          </w:rPr>
          <w:fldChar w:fldCharType="end"/>
        </w:r>
      </w:hyperlink>
    </w:p>
    <w:p w14:paraId="3E042E65" w14:textId="72E9BAB4" w:rsidR="00842480" w:rsidRDefault="0050665D">
      <w:pPr>
        <w:pStyle w:val="TOC3"/>
        <w:rPr>
          <w:rFonts w:asciiTheme="minorHAnsi" w:eastAsiaTheme="minorEastAsia" w:hAnsiTheme="minorHAnsi" w:cstheme="minorBidi"/>
          <w:noProof/>
          <w:szCs w:val="22"/>
        </w:rPr>
      </w:pPr>
      <w:hyperlink w:anchor="_Toc88495042" w:history="1">
        <w:r w:rsidR="00842480" w:rsidRPr="00066B96">
          <w:rPr>
            <w:rStyle w:val="Hyperlink"/>
            <w:noProof/>
          </w:rPr>
          <w:t>11.5.1</w:t>
        </w:r>
        <w:r w:rsidR="00842480">
          <w:rPr>
            <w:rFonts w:asciiTheme="minorHAnsi" w:eastAsiaTheme="minorEastAsia" w:hAnsiTheme="minorHAnsi" w:cstheme="minorBidi"/>
            <w:noProof/>
            <w:szCs w:val="22"/>
          </w:rPr>
          <w:tab/>
        </w:r>
        <w:r w:rsidR="00842480" w:rsidRPr="00066B96">
          <w:rPr>
            <w:rStyle w:val="Hyperlink"/>
            <w:noProof/>
          </w:rPr>
          <w:t>Yêu cầu chung</w:t>
        </w:r>
        <w:r w:rsidR="00842480">
          <w:rPr>
            <w:noProof/>
            <w:webHidden/>
          </w:rPr>
          <w:tab/>
        </w:r>
        <w:r w:rsidR="00842480">
          <w:rPr>
            <w:noProof/>
            <w:webHidden/>
          </w:rPr>
          <w:fldChar w:fldCharType="begin"/>
        </w:r>
        <w:r w:rsidR="00842480">
          <w:rPr>
            <w:noProof/>
            <w:webHidden/>
          </w:rPr>
          <w:instrText xml:space="preserve"> PAGEREF _Toc88495042 \h </w:instrText>
        </w:r>
        <w:r w:rsidR="00842480">
          <w:rPr>
            <w:noProof/>
            <w:webHidden/>
          </w:rPr>
        </w:r>
        <w:r w:rsidR="00842480">
          <w:rPr>
            <w:noProof/>
            <w:webHidden/>
          </w:rPr>
          <w:fldChar w:fldCharType="separate"/>
        </w:r>
        <w:r w:rsidR="00842480">
          <w:rPr>
            <w:noProof/>
            <w:webHidden/>
          </w:rPr>
          <w:t>129</w:t>
        </w:r>
        <w:r w:rsidR="00842480">
          <w:rPr>
            <w:noProof/>
            <w:webHidden/>
          </w:rPr>
          <w:fldChar w:fldCharType="end"/>
        </w:r>
      </w:hyperlink>
    </w:p>
    <w:p w14:paraId="4174BD9F" w14:textId="12785FC5" w:rsidR="00842480" w:rsidRDefault="0050665D">
      <w:pPr>
        <w:pStyle w:val="TOC3"/>
        <w:rPr>
          <w:rFonts w:asciiTheme="minorHAnsi" w:eastAsiaTheme="minorEastAsia" w:hAnsiTheme="minorHAnsi" w:cstheme="minorBidi"/>
          <w:noProof/>
          <w:szCs w:val="22"/>
        </w:rPr>
      </w:pPr>
      <w:hyperlink w:anchor="_Toc88495043" w:history="1">
        <w:r w:rsidR="00842480" w:rsidRPr="00066B96">
          <w:rPr>
            <w:rStyle w:val="Hyperlink"/>
            <w:noProof/>
          </w:rPr>
          <w:t>11.5.2</w:t>
        </w:r>
        <w:r w:rsidR="00842480">
          <w:rPr>
            <w:rFonts w:asciiTheme="minorHAnsi" w:eastAsiaTheme="minorEastAsia" w:hAnsiTheme="minorHAnsi" w:cstheme="minorBidi"/>
            <w:noProof/>
            <w:szCs w:val="22"/>
          </w:rPr>
          <w:tab/>
        </w:r>
        <w:r w:rsidR="00842480" w:rsidRPr="00066B96">
          <w:rPr>
            <w:rStyle w:val="Hyperlink"/>
            <w:noProof/>
          </w:rPr>
          <w:t>Cách nhiệt đường ống</w:t>
        </w:r>
        <w:r w:rsidR="00842480">
          <w:rPr>
            <w:noProof/>
            <w:webHidden/>
          </w:rPr>
          <w:tab/>
        </w:r>
        <w:r w:rsidR="00842480">
          <w:rPr>
            <w:noProof/>
            <w:webHidden/>
          </w:rPr>
          <w:fldChar w:fldCharType="begin"/>
        </w:r>
        <w:r w:rsidR="00842480">
          <w:rPr>
            <w:noProof/>
            <w:webHidden/>
          </w:rPr>
          <w:instrText xml:space="preserve"> PAGEREF _Toc88495043 \h </w:instrText>
        </w:r>
        <w:r w:rsidR="00842480">
          <w:rPr>
            <w:noProof/>
            <w:webHidden/>
          </w:rPr>
        </w:r>
        <w:r w:rsidR="00842480">
          <w:rPr>
            <w:noProof/>
            <w:webHidden/>
          </w:rPr>
          <w:fldChar w:fldCharType="separate"/>
        </w:r>
        <w:r w:rsidR="00842480">
          <w:rPr>
            <w:noProof/>
            <w:webHidden/>
          </w:rPr>
          <w:t>129</w:t>
        </w:r>
        <w:r w:rsidR="00842480">
          <w:rPr>
            <w:noProof/>
            <w:webHidden/>
          </w:rPr>
          <w:fldChar w:fldCharType="end"/>
        </w:r>
      </w:hyperlink>
    </w:p>
    <w:p w14:paraId="369B49F0" w14:textId="213A760D" w:rsidR="00842480" w:rsidRDefault="0050665D">
      <w:pPr>
        <w:pStyle w:val="TOC3"/>
        <w:rPr>
          <w:rFonts w:asciiTheme="minorHAnsi" w:eastAsiaTheme="minorEastAsia" w:hAnsiTheme="minorHAnsi" w:cstheme="minorBidi"/>
          <w:noProof/>
          <w:szCs w:val="22"/>
        </w:rPr>
      </w:pPr>
      <w:hyperlink w:anchor="_Toc88495044" w:history="1">
        <w:r w:rsidR="00842480" w:rsidRPr="00066B96">
          <w:rPr>
            <w:rStyle w:val="Hyperlink"/>
            <w:noProof/>
          </w:rPr>
          <w:t>11.5.3</w:t>
        </w:r>
        <w:r w:rsidR="00842480">
          <w:rPr>
            <w:rFonts w:asciiTheme="minorHAnsi" w:eastAsiaTheme="minorEastAsia" w:hAnsiTheme="minorHAnsi" w:cstheme="minorBidi"/>
            <w:noProof/>
            <w:szCs w:val="22"/>
          </w:rPr>
          <w:tab/>
        </w:r>
        <w:r w:rsidR="00842480" w:rsidRPr="00066B96">
          <w:rPr>
            <w:rStyle w:val="Hyperlink"/>
            <w:noProof/>
          </w:rPr>
          <w:t>Ứng phó khi cháy</w:t>
        </w:r>
        <w:r w:rsidR="00842480">
          <w:rPr>
            <w:noProof/>
            <w:webHidden/>
          </w:rPr>
          <w:tab/>
        </w:r>
        <w:r w:rsidR="00842480">
          <w:rPr>
            <w:noProof/>
            <w:webHidden/>
          </w:rPr>
          <w:fldChar w:fldCharType="begin"/>
        </w:r>
        <w:r w:rsidR="00842480">
          <w:rPr>
            <w:noProof/>
            <w:webHidden/>
          </w:rPr>
          <w:instrText xml:space="preserve"> PAGEREF _Toc88495044 \h </w:instrText>
        </w:r>
        <w:r w:rsidR="00842480">
          <w:rPr>
            <w:noProof/>
            <w:webHidden/>
          </w:rPr>
        </w:r>
        <w:r w:rsidR="00842480">
          <w:rPr>
            <w:noProof/>
            <w:webHidden/>
          </w:rPr>
          <w:fldChar w:fldCharType="separate"/>
        </w:r>
        <w:r w:rsidR="00842480">
          <w:rPr>
            <w:noProof/>
            <w:webHidden/>
          </w:rPr>
          <w:t>130</w:t>
        </w:r>
        <w:r w:rsidR="00842480">
          <w:rPr>
            <w:noProof/>
            <w:webHidden/>
          </w:rPr>
          <w:fldChar w:fldCharType="end"/>
        </w:r>
      </w:hyperlink>
    </w:p>
    <w:p w14:paraId="7E705978" w14:textId="4D03FA51" w:rsidR="00842480" w:rsidRDefault="0050665D">
      <w:pPr>
        <w:pStyle w:val="TOC3"/>
        <w:rPr>
          <w:rFonts w:asciiTheme="minorHAnsi" w:eastAsiaTheme="minorEastAsia" w:hAnsiTheme="minorHAnsi" w:cstheme="minorBidi"/>
          <w:noProof/>
          <w:szCs w:val="22"/>
        </w:rPr>
      </w:pPr>
      <w:hyperlink w:anchor="_Toc88495045" w:history="1">
        <w:r w:rsidR="00842480" w:rsidRPr="00066B96">
          <w:rPr>
            <w:rStyle w:val="Hyperlink"/>
            <w:noProof/>
          </w:rPr>
          <w:t>11.5.4</w:t>
        </w:r>
        <w:r w:rsidR="00842480">
          <w:rPr>
            <w:rFonts w:asciiTheme="minorHAnsi" w:eastAsiaTheme="minorEastAsia" w:hAnsiTheme="minorHAnsi" w:cstheme="minorBidi"/>
            <w:noProof/>
            <w:szCs w:val="22"/>
          </w:rPr>
          <w:tab/>
        </w:r>
        <w:r w:rsidR="00842480" w:rsidRPr="00066B96">
          <w:rPr>
            <w:rStyle w:val="Hyperlink"/>
            <w:noProof/>
          </w:rPr>
          <w:t>Hấp thụ khí</w:t>
        </w:r>
        <w:r w:rsidR="00842480">
          <w:rPr>
            <w:noProof/>
            <w:webHidden/>
          </w:rPr>
          <w:tab/>
        </w:r>
        <w:r w:rsidR="00842480">
          <w:rPr>
            <w:noProof/>
            <w:webHidden/>
          </w:rPr>
          <w:fldChar w:fldCharType="begin"/>
        </w:r>
        <w:r w:rsidR="00842480">
          <w:rPr>
            <w:noProof/>
            <w:webHidden/>
          </w:rPr>
          <w:instrText xml:space="preserve"> PAGEREF _Toc88495045 \h </w:instrText>
        </w:r>
        <w:r w:rsidR="00842480">
          <w:rPr>
            <w:noProof/>
            <w:webHidden/>
          </w:rPr>
        </w:r>
        <w:r w:rsidR="00842480">
          <w:rPr>
            <w:noProof/>
            <w:webHidden/>
          </w:rPr>
          <w:fldChar w:fldCharType="separate"/>
        </w:r>
        <w:r w:rsidR="00842480">
          <w:rPr>
            <w:noProof/>
            <w:webHidden/>
          </w:rPr>
          <w:t>130</w:t>
        </w:r>
        <w:r w:rsidR="00842480">
          <w:rPr>
            <w:noProof/>
            <w:webHidden/>
          </w:rPr>
          <w:fldChar w:fldCharType="end"/>
        </w:r>
      </w:hyperlink>
    </w:p>
    <w:p w14:paraId="37255644" w14:textId="062880BD" w:rsidR="00842480" w:rsidRDefault="0050665D">
      <w:pPr>
        <w:pStyle w:val="TOC3"/>
        <w:rPr>
          <w:rFonts w:asciiTheme="minorHAnsi" w:eastAsiaTheme="minorEastAsia" w:hAnsiTheme="minorHAnsi" w:cstheme="minorBidi"/>
          <w:noProof/>
          <w:szCs w:val="22"/>
        </w:rPr>
      </w:pPr>
      <w:hyperlink w:anchor="_Toc88495046" w:history="1">
        <w:r w:rsidR="00842480" w:rsidRPr="00066B96">
          <w:rPr>
            <w:rStyle w:val="Hyperlink"/>
            <w:noProof/>
          </w:rPr>
          <w:t>11.5.5</w:t>
        </w:r>
        <w:r w:rsidR="00842480">
          <w:rPr>
            <w:rFonts w:asciiTheme="minorHAnsi" w:eastAsiaTheme="minorEastAsia" w:hAnsiTheme="minorHAnsi" w:cstheme="minorBidi"/>
            <w:noProof/>
            <w:szCs w:val="22"/>
          </w:rPr>
          <w:tab/>
        </w:r>
        <w:r w:rsidR="00842480" w:rsidRPr="00066B96">
          <w:rPr>
            <w:rStyle w:val="Hyperlink"/>
            <w:noProof/>
          </w:rPr>
          <w:t>Độ kháng ẩm</w:t>
        </w:r>
        <w:r w:rsidR="00842480">
          <w:rPr>
            <w:noProof/>
            <w:webHidden/>
          </w:rPr>
          <w:tab/>
        </w:r>
        <w:r w:rsidR="00842480">
          <w:rPr>
            <w:noProof/>
            <w:webHidden/>
          </w:rPr>
          <w:fldChar w:fldCharType="begin"/>
        </w:r>
        <w:r w:rsidR="00842480">
          <w:rPr>
            <w:noProof/>
            <w:webHidden/>
          </w:rPr>
          <w:instrText xml:space="preserve"> PAGEREF _Toc88495046 \h </w:instrText>
        </w:r>
        <w:r w:rsidR="00842480">
          <w:rPr>
            <w:noProof/>
            <w:webHidden/>
          </w:rPr>
        </w:r>
        <w:r w:rsidR="00842480">
          <w:rPr>
            <w:noProof/>
            <w:webHidden/>
          </w:rPr>
          <w:fldChar w:fldCharType="separate"/>
        </w:r>
        <w:r w:rsidR="00842480">
          <w:rPr>
            <w:noProof/>
            <w:webHidden/>
          </w:rPr>
          <w:t>130</w:t>
        </w:r>
        <w:r w:rsidR="00842480">
          <w:rPr>
            <w:noProof/>
            <w:webHidden/>
          </w:rPr>
          <w:fldChar w:fldCharType="end"/>
        </w:r>
      </w:hyperlink>
    </w:p>
    <w:p w14:paraId="2E6B4A58" w14:textId="790DDA8C" w:rsidR="00842480" w:rsidRDefault="0050665D">
      <w:pPr>
        <w:pStyle w:val="TOC3"/>
        <w:rPr>
          <w:rFonts w:asciiTheme="minorHAnsi" w:eastAsiaTheme="minorEastAsia" w:hAnsiTheme="minorHAnsi" w:cstheme="minorBidi"/>
          <w:noProof/>
          <w:szCs w:val="22"/>
        </w:rPr>
      </w:pPr>
      <w:hyperlink w:anchor="_Toc88495047" w:history="1">
        <w:r w:rsidR="00842480" w:rsidRPr="00066B96">
          <w:rPr>
            <w:rStyle w:val="Hyperlink"/>
            <w:noProof/>
          </w:rPr>
          <w:t>11.5.6</w:t>
        </w:r>
        <w:r w:rsidR="00842480">
          <w:rPr>
            <w:rFonts w:asciiTheme="minorHAnsi" w:eastAsiaTheme="minorEastAsia" w:hAnsiTheme="minorHAnsi" w:cstheme="minorBidi"/>
            <w:noProof/>
            <w:szCs w:val="22"/>
          </w:rPr>
          <w:tab/>
        </w:r>
        <w:r w:rsidR="00842480" w:rsidRPr="00066B96">
          <w:rPr>
            <w:rStyle w:val="Hyperlink"/>
            <w:noProof/>
          </w:rPr>
          <w:t>Các dịch chuyển tương đối</w:t>
        </w:r>
        <w:r w:rsidR="00842480">
          <w:rPr>
            <w:noProof/>
            <w:webHidden/>
          </w:rPr>
          <w:tab/>
        </w:r>
        <w:r w:rsidR="00842480">
          <w:rPr>
            <w:noProof/>
            <w:webHidden/>
          </w:rPr>
          <w:fldChar w:fldCharType="begin"/>
        </w:r>
        <w:r w:rsidR="00842480">
          <w:rPr>
            <w:noProof/>
            <w:webHidden/>
          </w:rPr>
          <w:instrText xml:space="preserve"> PAGEREF _Toc88495047 \h </w:instrText>
        </w:r>
        <w:r w:rsidR="00842480">
          <w:rPr>
            <w:noProof/>
            <w:webHidden/>
          </w:rPr>
        </w:r>
        <w:r w:rsidR="00842480">
          <w:rPr>
            <w:noProof/>
            <w:webHidden/>
          </w:rPr>
          <w:fldChar w:fldCharType="separate"/>
        </w:r>
        <w:r w:rsidR="00842480">
          <w:rPr>
            <w:noProof/>
            <w:webHidden/>
          </w:rPr>
          <w:t>130</w:t>
        </w:r>
        <w:r w:rsidR="00842480">
          <w:rPr>
            <w:noProof/>
            <w:webHidden/>
          </w:rPr>
          <w:fldChar w:fldCharType="end"/>
        </w:r>
      </w:hyperlink>
    </w:p>
    <w:p w14:paraId="650FCB10" w14:textId="46A35C21" w:rsidR="00842480" w:rsidRDefault="0050665D">
      <w:pPr>
        <w:pStyle w:val="TOC3"/>
        <w:rPr>
          <w:rFonts w:asciiTheme="minorHAnsi" w:eastAsiaTheme="minorEastAsia" w:hAnsiTheme="minorHAnsi" w:cstheme="minorBidi"/>
          <w:noProof/>
          <w:szCs w:val="22"/>
        </w:rPr>
      </w:pPr>
      <w:hyperlink w:anchor="_Toc88495048" w:history="1">
        <w:r w:rsidR="00842480" w:rsidRPr="00066B96">
          <w:rPr>
            <w:rStyle w:val="Hyperlink"/>
            <w:noProof/>
          </w:rPr>
          <w:t>11.5.7</w:t>
        </w:r>
        <w:r w:rsidR="00842480">
          <w:rPr>
            <w:rFonts w:asciiTheme="minorHAnsi" w:eastAsiaTheme="minorEastAsia" w:hAnsiTheme="minorHAnsi" w:cstheme="minorBidi"/>
            <w:noProof/>
            <w:szCs w:val="22"/>
          </w:rPr>
          <w:tab/>
        </w:r>
        <w:r w:rsidR="00842480" w:rsidRPr="00066B96">
          <w:rPr>
            <w:rStyle w:val="Hyperlink"/>
            <w:noProof/>
          </w:rPr>
          <w:t>Xác định độ dày</w:t>
        </w:r>
        <w:r w:rsidR="00842480">
          <w:rPr>
            <w:noProof/>
            <w:webHidden/>
          </w:rPr>
          <w:tab/>
        </w:r>
        <w:r w:rsidR="00842480">
          <w:rPr>
            <w:noProof/>
            <w:webHidden/>
          </w:rPr>
          <w:fldChar w:fldCharType="begin"/>
        </w:r>
        <w:r w:rsidR="00842480">
          <w:rPr>
            <w:noProof/>
            <w:webHidden/>
          </w:rPr>
          <w:instrText xml:space="preserve"> PAGEREF _Toc88495048 \h </w:instrText>
        </w:r>
        <w:r w:rsidR="00842480">
          <w:rPr>
            <w:noProof/>
            <w:webHidden/>
          </w:rPr>
        </w:r>
        <w:r w:rsidR="00842480">
          <w:rPr>
            <w:noProof/>
            <w:webHidden/>
          </w:rPr>
          <w:fldChar w:fldCharType="separate"/>
        </w:r>
        <w:r w:rsidR="00842480">
          <w:rPr>
            <w:noProof/>
            <w:webHidden/>
          </w:rPr>
          <w:t>130</w:t>
        </w:r>
        <w:r w:rsidR="00842480">
          <w:rPr>
            <w:noProof/>
            <w:webHidden/>
          </w:rPr>
          <w:fldChar w:fldCharType="end"/>
        </w:r>
      </w:hyperlink>
    </w:p>
    <w:p w14:paraId="29EE0E63" w14:textId="7E06E961" w:rsidR="00842480" w:rsidRDefault="0050665D">
      <w:pPr>
        <w:pStyle w:val="TOC2"/>
        <w:rPr>
          <w:rFonts w:asciiTheme="minorHAnsi" w:eastAsiaTheme="minorEastAsia" w:hAnsiTheme="minorHAnsi" w:cstheme="minorBidi"/>
          <w:noProof/>
          <w:szCs w:val="22"/>
        </w:rPr>
      </w:pPr>
      <w:hyperlink w:anchor="_Toc88495049" w:history="1">
        <w:r w:rsidR="00842480" w:rsidRPr="00066B96">
          <w:rPr>
            <w:rStyle w:val="Hyperlink"/>
            <w:noProof/>
          </w:rPr>
          <w:t>11.6</w:t>
        </w:r>
        <w:r w:rsidR="00842480">
          <w:rPr>
            <w:rFonts w:asciiTheme="minorHAnsi" w:eastAsiaTheme="minorEastAsia" w:hAnsiTheme="minorHAnsi" w:cstheme="minorBidi"/>
            <w:noProof/>
            <w:szCs w:val="22"/>
          </w:rPr>
          <w:tab/>
        </w:r>
        <w:r w:rsidR="00842480" w:rsidRPr="00066B96">
          <w:rPr>
            <w:rStyle w:val="Hyperlink"/>
            <w:noProof/>
          </w:rPr>
          <w:t>Phòng ngừa nhiễm kẽm đối với thép austenit</w:t>
        </w:r>
        <w:r w:rsidR="00842480">
          <w:rPr>
            <w:noProof/>
            <w:webHidden/>
          </w:rPr>
          <w:tab/>
        </w:r>
        <w:r w:rsidR="00842480">
          <w:rPr>
            <w:noProof/>
            <w:webHidden/>
          </w:rPr>
          <w:fldChar w:fldCharType="begin"/>
        </w:r>
        <w:r w:rsidR="00842480">
          <w:rPr>
            <w:noProof/>
            <w:webHidden/>
          </w:rPr>
          <w:instrText xml:space="preserve"> PAGEREF _Toc88495049 \h </w:instrText>
        </w:r>
        <w:r w:rsidR="00842480">
          <w:rPr>
            <w:noProof/>
            <w:webHidden/>
          </w:rPr>
        </w:r>
        <w:r w:rsidR="00842480">
          <w:rPr>
            <w:noProof/>
            <w:webHidden/>
          </w:rPr>
          <w:fldChar w:fldCharType="separate"/>
        </w:r>
        <w:r w:rsidR="00842480">
          <w:rPr>
            <w:noProof/>
            <w:webHidden/>
          </w:rPr>
          <w:t>131</w:t>
        </w:r>
        <w:r w:rsidR="00842480">
          <w:rPr>
            <w:noProof/>
            <w:webHidden/>
          </w:rPr>
          <w:fldChar w:fldCharType="end"/>
        </w:r>
      </w:hyperlink>
    </w:p>
    <w:p w14:paraId="2CAAC32F" w14:textId="05601D0F" w:rsidR="00842480" w:rsidRDefault="0050665D">
      <w:pPr>
        <w:pStyle w:val="TOC1"/>
        <w:rPr>
          <w:rFonts w:asciiTheme="minorHAnsi" w:eastAsiaTheme="minorEastAsia" w:hAnsiTheme="minorHAnsi" w:cstheme="minorBidi"/>
          <w:szCs w:val="22"/>
        </w:rPr>
      </w:pPr>
      <w:hyperlink w:anchor="_Toc88495050" w:history="1">
        <w:r w:rsidR="00842480" w:rsidRPr="00066B96">
          <w:rPr>
            <w:rStyle w:val="Hyperlink"/>
          </w:rPr>
          <w:t>12</w:t>
        </w:r>
        <w:r w:rsidR="00842480">
          <w:rPr>
            <w:rFonts w:asciiTheme="minorHAnsi" w:eastAsiaTheme="minorEastAsia" w:hAnsiTheme="minorHAnsi" w:cstheme="minorBidi"/>
            <w:szCs w:val="22"/>
          </w:rPr>
          <w:tab/>
        </w:r>
        <w:r w:rsidR="00842480" w:rsidRPr="00066B96">
          <w:rPr>
            <w:rStyle w:val="Hyperlink"/>
          </w:rPr>
          <w:t>Hệ thống phụ trợ</w:t>
        </w:r>
        <w:r w:rsidR="00842480">
          <w:rPr>
            <w:webHidden/>
          </w:rPr>
          <w:tab/>
        </w:r>
        <w:r w:rsidR="00842480">
          <w:rPr>
            <w:webHidden/>
          </w:rPr>
          <w:fldChar w:fldCharType="begin"/>
        </w:r>
        <w:r w:rsidR="00842480">
          <w:rPr>
            <w:webHidden/>
          </w:rPr>
          <w:instrText xml:space="preserve"> PAGEREF _Toc88495050 \h </w:instrText>
        </w:r>
        <w:r w:rsidR="00842480">
          <w:rPr>
            <w:webHidden/>
          </w:rPr>
        </w:r>
        <w:r w:rsidR="00842480">
          <w:rPr>
            <w:webHidden/>
          </w:rPr>
          <w:fldChar w:fldCharType="separate"/>
        </w:r>
        <w:r w:rsidR="00842480">
          <w:rPr>
            <w:webHidden/>
          </w:rPr>
          <w:t>131</w:t>
        </w:r>
        <w:r w:rsidR="00842480">
          <w:rPr>
            <w:webHidden/>
          </w:rPr>
          <w:fldChar w:fldCharType="end"/>
        </w:r>
      </w:hyperlink>
    </w:p>
    <w:p w14:paraId="2E0EA609" w14:textId="791A0654" w:rsidR="00842480" w:rsidRDefault="0050665D">
      <w:pPr>
        <w:pStyle w:val="TOC2"/>
        <w:rPr>
          <w:rFonts w:asciiTheme="minorHAnsi" w:eastAsiaTheme="minorEastAsia" w:hAnsiTheme="minorHAnsi" w:cstheme="minorBidi"/>
          <w:noProof/>
          <w:szCs w:val="22"/>
        </w:rPr>
      </w:pPr>
      <w:hyperlink w:anchor="_Toc88495051" w:history="1">
        <w:r w:rsidR="00842480" w:rsidRPr="00066B96">
          <w:rPr>
            <w:rStyle w:val="Hyperlink"/>
            <w:noProof/>
            <w:lang w:val="vi-VN"/>
          </w:rPr>
          <w:t>12.1</w:t>
        </w:r>
        <w:r w:rsidR="00842480">
          <w:rPr>
            <w:rFonts w:asciiTheme="minorHAnsi" w:eastAsiaTheme="minorEastAsia" w:hAnsiTheme="minorHAnsi" w:cstheme="minorBidi"/>
            <w:noProof/>
            <w:szCs w:val="22"/>
          </w:rPr>
          <w:tab/>
        </w:r>
        <w:r w:rsidR="00842480" w:rsidRPr="00066B96">
          <w:rPr>
            <w:rStyle w:val="Hyperlink"/>
            <w:noProof/>
            <w:lang w:val="vi-VN"/>
          </w:rPr>
          <w:t>Phân loại hệ thống</w:t>
        </w:r>
        <w:r w:rsidR="00842480">
          <w:rPr>
            <w:noProof/>
            <w:webHidden/>
          </w:rPr>
          <w:tab/>
        </w:r>
        <w:r w:rsidR="00842480">
          <w:rPr>
            <w:noProof/>
            <w:webHidden/>
          </w:rPr>
          <w:fldChar w:fldCharType="begin"/>
        </w:r>
        <w:r w:rsidR="00842480">
          <w:rPr>
            <w:noProof/>
            <w:webHidden/>
          </w:rPr>
          <w:instrText xml:space="preserve"> PAGEREF _Toc88495051 \h </w:instrText>
        </w:r>
        <w:r w:rsidR="00842480">
          <w:rPr>
            <w:noProof/>
            <w:webHidden/>
          </w:rPr>
        </w:r>
        <w:r w:rsidR="00842480">
          <w:rPr>
            <w:noProof/>
            <w:webHidden/>
          </w:rPr>
          <w:fldChar w:fldCharType="separate"/>
        </w:r>
        <w:r w:rsidR="00842480">
          <w:rPr>
            <w:noProof/>
            <w:webHidden/>
          </w:rPr>
          <w:t>131</w:t>
        </w:r>
        <w:r w:rsidR="00842480">
          <w:rPr>
            <w:noProof/>
            <w:webHidden/>
          </w:rPr>
          <w:fldChar w:fldCharType="end"/>
        </w:r>
      </w:hyperlink>
    </w:p>
    <w:p w14:paraId="03047772" w14:textId="2C1C28E5" w:rsidR="00842480" w:rsidRDefault="0050665D">
      <w:pPr>
        <w:pStyle w:val="TOC3"/>
        <w:rPr>
          <w:rFonts w:asciiTheme="minorHAnsi" w:eastAsiaTheme="minorEastAsia" w:hAnsiTheme="minorHAnsi" w:cstheme="minorBidi"/>
          <w:noProof/>
          <w:szCs w:val="22"/>
        </w:rPr>
      </w:pPr>
      <w:hyperlink w:anchor="_Toc88495052" w:history="1">
        <w:r w:rsidR="00842480" w:rsidRPr="00066B96">
          <w:rPr>
            <w:rStyle w:val="Hyperlink"/>
            <w:noProof/>
          </w:rPr>
          <w:t>12.1.1</w:t>
        </w:r>
        <w:r w:rsidR="00842480">
          <w:rPr>
            <w:rFonts w:asciiTheme="minorHAnsi" w:eastAsiaTheme="minorEastAsia" w:hAnsiTheme="minorHAnsi" w:cstheme="minorBidi"/>
            <w:noProof/>
            <w:szCs w:val="22"/>
          </w:rPr>
          <w:tab/>
        </w:r>
        <w:r w:rsidR="00842480" w:rsidRPr="00066B96">
          <w:rPr>
            <w:rStyle w:val="Hyperlink"/>
            <w:noProof/>
          </w:rPr>
          <w:t>Các dịch vụ thiết yếu</w:t>
        </w:r>
        <w:r w:rsidR="00842480">
          <w:rPr>
            <w:noProof/>
            <w:webHidden/>
          </w:rPr>
          <w:tab/>
        </w:r>
        <w:r w:rsidR="00842480">
          <w:rPr>
            <w:noProof/>
            <w:webHidden/>
          </w:rPr>
          <w:fldChar w:fldCharType="begin"/>
        </w:r>
        <w:r w:rsidR="00842480">
          <w:rPr>
            <w:noProof/>
            <w:webHidden/>
          </w:rPr>
          <w:instrText xml:space="preserve"> PAGEREF _Toc88495052 \h </w:instrText>
        </w:r>
        <w:r w:rsidR="00842480">
          <w:rPr>
            <w:noProof/>
            <w:webHidden/>
          </w:rPr>
        </w:r>
        <w:r w:rsidR="00842480">
          <w:rPr>
            <w:noProof/>
            <w:webHidden/>
          </w:rPr>
          <w:fldChar w:fldCharType="separate"/>
        </w:r>
        <w:r w:rsidR="00842480">
          <w:rPr>
            <w:noProof/>
            <w:webHidden/>
          </w:rPr>
          <w:t>131</w:t>
        </w:r>
        <w:r w:rsidR="00842480">
          <w:rPr>
            <w:noProof/>
            <w:webHidden/>
          </w:rPr>
          <w:fldChar w:fldCharType="end"/>
        </w:r>
      </w:hyperlink>
    </w:p>
    <w:p w14:paraId="5D671186" w14:textId="5B8A7A26" w:rsidR="00842480" w:rsidRDefault="0050665D">
      <w:pPr>
        <w:pStyle w:val="TOC3"/>
        <w:rPr>
          <w:rFonts w:asciiTheme="minorHAnsi" w:eastAsiaTheme="minorEastAsia" w:hAnsiTheme="minorHAnsi" w:cstheme="minorBidi"/>
          <w:noProof/>
          <w:szCs w:val="22"/>
        </w:rPr>
      </w:pPr>
      <w:hyperlink w:anchor="_Toc88495053" w:history="1">
        <w:r w:rsidR="00842480" w:rsidRPr="00066B96">
          <w:rPr>
            <w:rStyle w:val="Hyperlink"/>
            <w:noProof/>
          </w:rPr>
          <w:t>12.1.2</w:t>
        </w:r>
        <w:r w:rsidR="00842480">
          <w:rPr>
            <w:rFonts w:asciiTheme="minorHAnsi" w:eastAsiaTheme="minorEastAsia" w:hAnsiTheme="minorHAnsi" w:cstheme="minorBidi"/>
            <w:noProof/>
            <w:szCs w:val="22"/>
          </w:rPr>
          <w:tab/>
        </w:r>
        <w:r w:rsidR="00842480" w:rsidRPr="00066B96">
          <w:rPr>
            <w:rStyle w:val="Hyperlink"/>
            <w:noProof/>
          </w:rPr>
          <w:t>Dịch vụ khẩn cấp</w:t>
        </w:r>
        <w:r w:rsidR="00842480">
          <w:rPr>
            <w:noProof/>
            <w:webHidden/>
          </w:rPr>
          <w:tab/>
        </w:r>
        <w:r w:rsidR="00842480">
          <w:rPr>
            <w:noProof/>
            <w:webHidden/>
          </w:rPr>
          <w:fldChar w:fldCharType="begin"/>
        </w:r>
        <w:r w:rsidR="00842480">
          <w:rPr>
            <w:noProof/>
            <w:webHidden/>
          </w:rPr>
          <w:instrText xml:space="preserve"> PAGEREF _Toc88495053 \h </w:instrText>
        </w:r>
        <w:r w:rsidR="00842480">
          <w:rPr>
            <w:noProof/>
            <w:webHidden/>
          </w:rPr>
        </w:r>
        <w:r w:rsidR="00842480">
          <w:rPr>
            <w:noProof/>
            <w:webHidden/>
          </w:rPr>
          <w:fldChar w:fldCharType="separate"/>
        </w:r>
        <w:r w:rsidR="00842480">
          <w:rPr>
            <w:noProof/>
            <w:webHidden/>
          </w:rPr>
          <w:t>132</w:t>
        </w:r>
        <w:r w:rsidR="00842480">
          <w:rPr>
            <w:noProof/>
            <w:webHidden/>
          </w:rPr>
          <w:fldChar w:fldCharType="end"/>
        </w:r>
      </w:hyperlink>
    </w:p>
    <w:p w14:paraId="56183BF7" w14:textId="1BCFE775" w:rsidR="00842480" w:rsidRDefault="0050665D">
      <w:pPr>
        <w:pStyle w:val="TOC2"/>
        <w:rPr>
          <w:rFonts w:asciiTheme="minorHAnsi" w:eastAsiaTheme="minorEastAsia" w:hAnsiTheme="minorHAnsi" w:cstheme="minorBidi"/>
          <w:noProof/>
          <w:szCs w:val="22"/>
        </w:rPr>
      </w:pPr>
      <w:hyperlink w:anchor="_Toc88495054" w:history="1">
        <w:r w:rsidR="00842480" w:rsidRPr="00066B96">
          <w:rPr>
            <w:rStyle w:val="Hyperlink"/>
            <w:noProof/>
            <w:lang w:val="vi-VN"/>
          </w:rPr>
          <w:t>12.2</w:t>
        </w:r>
        <w:r w:rsidR="00842480">
          <w:rPr>
            <w:rFonts w:asciiTheme="minorHAnsi" w:eastAsiaTheme="minorEastAsia" w:hAnsiTheme="minorHAnsi" w:cstheme="minorBidi"/>
            <w:noProof/>
            <w:szCs w:val="22"/>
          </w:rPr>
          <w:tab/>
        </w:r>
        <w:r w:rsidR="00842480" w:rsidRPr="00066B96">
          <w:rPr>
            <w:rStyle w:val="Hyperlink"/>
            <w:noProof/>
            <w:lang w:val="vi-VN"/>
          </w:rPr>
          <w:t>Điện</w:t>
        </w:r>
        <w:r w:rsidR="00842480">
          <w:rPr>
            <w:noProof/>
            <w:webHidden/>
          </w:rPr>
          <w:tab/>
        </w:r>
        <w:r w:rsidR="00842480">
          <w:rPr>
            <w:noProof/>
            <w:webHidden/>
          </w:rPr>
          <w:fldChar w:fldCharType="begin"/>
        </w:r>
        <w:r w:rsidR="00842480">
          <w:rPr>
            <w:noProof/>
            <w:webHidden/>
          </w:rPr>
          <w:instrText xml:space="preserve"> PAGEREF _Toc88495054 \h </w:instrText>
        </w:r>
        <w:r w:rsidR="00842480">
          <w:rPr>
            <w:noProof/>
            <w:webHidden/>
          </w:rPr>
        </w:r>
        <w:r w:rsidR="00842480">
          <w:rPr>
            <w:noProof/>
            <w:webHidden/>
          </w:rPr>
          <w:fldChar w:fldCharType="separate"/>
        </w:r>
        <w:r w:rsidR="00842480">
          <w:rPr>
            <w:noProof/>
            <w:webHidden/>
          </w:rPr>
          <w:t>132</w:t>
        </w:r>
        <w:r w:rsidR="00842480">
          <w:rPr>
            <w:noProof/>
            <w:webHidden/>
          </w:rPr>
          <w:fldChar w:fldCharType="end"/>
        </w:r>
      </w:hyperlink>
    </w:p>
    <w:p w14:paraId="7AC14DFD" w14:textId="1938DD8F" w:rsidR="00842480" w:rsidRDefault="0050665D">
      <w:pPr>
        <w:pStyle w:val="TOC3"/>
        <w:rPr>
          <w:rFonts w:asciiTheme="minorHAnsi" w:eastAsiaTheme="minorEastAsia" w:hAnsiTheme="minorHAnsi" w:cstheme="minorBidi"/>
          <w:noProof/>
          <w:szCs w:val="22"/>
        </w:rPr>
      </w:pPr>
      <w:hyperlink w:anchor="_Toc88495055" w:history="1">
        <w:r w:rsidR="00842480" w:rsidRPr="00066B96">
          <w:rPr>
            <w:rStyle w:val="Hyperlink"/>
            <w:noProof/>
          </w:rPr>
          <w:t>12.2.1</w:t>
        </w:r>
        <w:r w:rsidR="00842480">
          <w:rPr>
            <w:rFonts w:asciiTheme="minorHAnsi" w:eastAsiaTheme="minorEastAsia" w:hAnsiTheme="minorHAnsi" w:cstheme="minorBidi"/>
            <w:noProof/>
            <w:szCs w:val="22"/>
          </w:rPr>
          <w:tab/>
        </w:r>
        <w:r w:rsidR="00842480" w:rsidRPr="00066B96">
          <w:rPr>
            <w:rStyle w:val="Hyperlink"/>
            <w:noProof/>
          </w:rPr>
          <w:t>Nguyên tắc thiết kế và kỹ thuật</w:t>
        </w:r>
        <w:r w:rsidR="00842480">
          <w:rPr>
            <w:noProof/>
            <w:webHidden/>
          </w:rPr>
          <w:tab/>
        </w:r>
        <w:r w:rsidR="00842480">
          <w:rPr>
            <w:noProof/>
            <w:webHidden/>
          </w:rPr>
          <w:fldChar w:fldCharType="begin"/>
        </w:r>
        <w:r w:rsidR="00842480">
          <w:rPr>
            <w:noProof/>
            <w:webHidden/>
          </w:rPr>
          <w:instrText xml:space="preserve"> PAGEREF _Toc88495055 \h </w:instrText>
        </w:r>
        <w:r w:rsidR="00842480">
          <w:rPr>
            <w:noProof/>
            <w:webHidden/>
          </w:rPr>
        </w:r>
        <w:r w:rsidR="00842480">
          <w:rPr>
            <w:noProof/>
            <w:webHidden/>
          </w:rPr>
          <w:fldChar w:fldCharType="separate"/>
        </w:r>
        <w:r w:rsidR="00842480">
          <w:rPr>
            <w:noProof/>
            <w:webHidden/>
          </w:rPr>
          <w:t>132</w:t>
        </w:r>
        <w:r w:rsidR="00842480">
          <w:rPr>
            <w:noProof/>
            <w:webHidden/>
          </w:rPr>
          <w:fldChar w:fldCharType="end"/>
        </w:r>
      </w:hyperlink>
    </w:p>
    <w:p w14:paraId="64D9EC40" w14:textId="30A09C02" w:rsidR="00842480" w:rsidRDefault="0050665D">
      <w:pPr>
        <w:pStyle w:val="TOC3"/>
        <w:rPr>
          <w:rFonts w:asciiTheme="minorHAnsi" w:eastAsiaTheme="minorEastAsia" w:hAnsiTheme="minorHAnsi" w:cstheme="minorBidi"/>
          <w:noProof/>
          <w:szCs w:val="22"/>
        </w:rPr>
      </w:pPr>
      <w:hyperlink w:anchor="_Toc88495056" w:history="1">
        <w:r w:rsidR="00842480" w:rsidRPr="00066B96">
          <w:rPr>
            <w:rStyle w:val="Hyperlink"/>
            <w:noProof/>
          </w:rPr>
          <w:t>12.2.2</w:t>
        </w:r>
        <w:r w:rsidR="00842480">
          <w:rPr>
            <w:rFonts w:asciiTheme="minorHAnsi" w:eastAsiaTheme="minorEastAsia" w:hAnsiTheme="minorHAnsi" w:cstheme="minorBidi"/>
            <w:noProof/>
            <w:szCs w:val="22"/>
          </w:rPr>
          <w:tab/>
        </w:r>
        <w:r w:rsidR="00842480" w:rsidRPr="00066B96">
          <w:rPr>
            <w:rStyle w:val="Hyperlink"/>
            <w:noProof/>
          </w:rPr>
          <w:t>Thiết kế hệ thống điện</w:t>
        </w:r>
        <w:r w:rsidR="00842480">
          <w:rPr>
            <w:noProof/>
            <w:webHidden/>
          </w:rPr>
          <w:tab/>
        </w:r>
        <w:r w:rsidR="00842480">
          <w:rPr>
            <w:noProof/>
            <w:webHidden/>
          </w:rPr>
          <w:fldChar w:fldCharType="begin"/>
        </w:r>
        <w:r w:rsidR="00842480">
          <w:rPr>
            <w:noProof/>
            <w:webHidden/>
          </w:rPr>
          <w:instrText xml:space="preserve"> PAGEREF _Toc88495056 \h </w:instrText>
        </w:r>
        <w:r w:rsidR="00842480">
          <w:rPr>
            <w:noProof/>
            <w:webHidden/>
          </w:rPr>
        </w:r>
        <w:r w:rsidR="00842480">
          <w:rPr>
            <w:noProof/>
            <w:webHidden/>
          </w:rPr>
          <w:fldChar w:fldCharType="separate"/>
        </w:r>
        <w:r w:rsidR="00842480">
          <w:rPr>
            <w:noProof/>
            <w:webHidden/>
          </w:rPr>
          <w:t>133</w:t>
        </w:r>
        <w:r w:rsidR="00842480">
          <w:rPr>
            <w:noProof/>
            <w:webHidden/>
          </w:rPr>
          <w:fldChar w:fldCharType="end"/>
        </w:r>
      </w:hyperlink>
    </w:p>
    <w:p w14:paraId="17495182" w14:textId="3A91A904" w:rsidR="00842480" w:rsidRDefault="0050665D">
      <w:pPr>
        <w:pStyle w:val="TOC3"/>
        <w:rPr>
          <w:rFonts w:asciiTheme="minorHAnsi" w:eastAsiaTheme="minorEastAsia" w:hAnsiTheme="minorHAnsi" w:cstheme="minorBidi"/>
          <w:noProof/>
          <w:szCs w:val="22"/>
        </w:rPr>
      </w:pPr>
      <w:hyperlink w:anchor="_Toc88495057" w:history="1">
        <w:r w:rsidR="00842480" w:rsidRPr="00066B96">
          <w:rPr>
            <w:rStyle w:val="Hyperlink"/>
            <w:noProof/>
          </w:rPr>
          <w:t>12.2.3</w:t>
        </w:r>
        <w:r w:rsidR="00842480">
          <w:rPr>
            <w:rFonts w:asciiTheme="minorHAnsi" w:eastAsiaTheme="minorEastAsia" w:hAnsiTheme="minorHAnsi" w:cstheme="minorBidi"/>
            <w:noProof/>
            <w:szCs w:val="22"/>
          </w:rPr>
          <w:tab/>
        </w:r>
        <w:r w:rsidR="00842480" w:rsidRPr="00066B96">
          <w:rPr>
            <w:rStyle w:val="Hyperlink"/>
            <w:noProof/>
          </w:rPr>
          <w:t>Thiết kế và lựa chọn thiết bị và dây cáp</w:t>
        </w:r>
        <w:r w:rsidR="00842480">
          <w:rPr>
            <w:noProof/>
            <w:webHidden/>
          </w:rPr>
          <w:tab/>
        </w:r>
        <w:r w:rsidR="00842480">
          <w:rPr>
            <w:noProof/>
            <w:webHidden/>
          </w:rPr>
          <w:fldChar w:fldCharType="begin"/>
        </w:r>
        <w:r w:rsidR="00842480">
          <w:rPr>
            <w:noProof/>
            <w:webHidden/>
          </w:rPr>
          <w:instrText xml:space="preserve"> PAGEREF _Toc88495057 \h </w:instrText>
        </w:r>
        <w:r w:rsidR="00842480">
          <w:rPr>
            <w:noProof/>
            <w:webHidden/>
          </w:rPr>
        </w:r>
        <w:r w:rsidR="00842480">
          <w:rPr>
            <w:noProof/>
            <w:webHidden/>
          </w:rPr>
          <w:fldChar w:fldCharType="separate"/>
        </w:r>
        <w:r w:rsidR="00842480">
          <w:rPr>
            <w:noProof/>
            <w:webHidden/>
          </w:rPr>
          <w:t>136</w:t>
        </w:r>
        <w:r w:rsidR="00842480">
          <w:rPr>
            <w:noProof/>
            <w:webHidden/>
          </w:rPr>
          <w:fldChar w:fldCharType="end"/>
        </w:r>
      </w:hyperlink>
    </w:p>
    <w:p w14:paraId="72C89E2C" w14:textId="2A89F698" w:rsidR="00842480" w:rsidRDefault="0050665D">
      <w:pPr>
        <w:pStyle w:val="TOC2"/>
        <w:rPr>
          <w:rFonts w:asciiTheme="minorHAnsi" w:eastAsiaTheme="minorEastAsia" w:hAnsiTheme="minorHAnsi" w:cstheme="minorBidi"/>
          <w:noProof/>
          <w:szCs w:val="22"/>
        </w:rPr>
      </w:pPr>
      <w:hyperlink w:anchor="_Toc88495058" w:history="1">
        <w:r w:rsidR="00842480" w:rsidRPr="00066B96">
          <w:rPr>
            <w:rStyle w:val="Hyperlink"/>
            <w:noProof/>
            <w:lang w:val="vi-VN"/>
          </w:rPr>
          <w:t>12.3</w:t>
        </w:r>
        <w:r w:rsidR="00842480">
          <w:rPr>
            <w:rFonts w:asciiTheme="minorHAnsi" w:eastAsiaTheme="minorEastAsia" w:hAnsiTheme="minorHAnsi" w:cstheme="minorBidi"/>
            <w:noProof/>
            <w:szCs w:val="22"/>
          </w:rPr>
          <w:tab/>
        </w:r>
        <w:r w:rsidR="00842480" w:rsidRPr="00066B96">
          <w:rPr>
            <w:rStyle w:val="Hyperlink"/>
            <w:noProof/>
            <w:lang w:val="vi-VN"/>
          </w:rPr>
          <w:t xml:space="preserve">Hệ </w:t>
        </w:r>
        <w:r w:rsidR="00842480" w:rsidRPr="00066B96">
          <w:rPr>
            <w:rStyle w:val="Hyperlink"/>
            <w:noProof/>
          </w:rPr>
          <w:t>thống khí điều khiển</w:t>
        </w:r>
        <w:r w:rsidR="00842480">
          <w:rPr>
            <w:noProof/>
            <w:webHidden/>
          </w:rPr>
          <w:tab/>
        </w:r>
        <w:r w:rsidR="00842480">
          <w:rPr>
            <w:noProof/>
            <w:webHidden/>
          </w:rPr>
          <w:fldChar w:fldCharType="begin"/>
        </w:r>
        <w:r w:rsidR="00842480">
          <w:rPr>
            <w:noProof/>
            <w:webHidden/>
          </w:rPr>
          <w:instrText xml:space="preserve"> PAGEREF _Toc88495058 \h </w:instrText>
        </w:r>
        <w:r w:rsidR="00842480">
          <w:rPr>
            <w:noProof/>
            <w:webHidden/>
          </w:rPr>
        </w:r>
        <w:r w:rsidR="00842480">
          <w:rPr>
            <w:noProof/>
            <w:webHidden/>
          </w:rPr>
          <w:fldChar w:fldCharType="separate"/>
        </w:r>
        <w:r w:rsidR="00842480">
          <w:rPr>
            <w:noProof/>
            <w:webHidden/>
          </w:rPr>
          <w:t>137</w:t>
        </w:r>
        <w:r w:rsidR="00842480">
          <w:rPr>
            <w:noProof/>
            <w:webHidden/>
          </w:rPr>
          <w:fldChar w:fldCharType="end"/>
        </w:r>
      </w:hyperlink>
    </w:p>
    <w:p w14:paraId="1568F5CC" w14:textId="3F4ADD3C" w:rsidR="00842480" w:rsidRDefault="0050665D">
      <w:pPr>
        <w:pStyle w:val="TOC2"/>
        <w:rPr>
          <w:rFonts w:asciiTheme="minorHAnsi" w:eastAsiaTheme="minorEastAsia" w:hAnsiTheme="minorHAnsi" w:cstheme="minorBidi"/>
          <w:noProof/>
          <w:szCs w:val="22"/>
        </w:rPr>
      </w:pPr>
      <w:hyperlink w:anchor="_Toc88495059" w:history="1">
        <w:r w:rsidR="00842480" w:rsidRPr="00066B96">
          <w:rPr>
            <w:rStyle w:val="Hyperlink"/>
            <w:noProof/>
            <w:lang w:val="vi-VN"/>
          </w:rPr>
          <w:t>12.4</w:t>
        </w:r>
        <w:r w:rsidR="00842480">
          <w:rPr>
            <w:rFonts w:asciiTheme="minorHAnsi" w:eastAsiaTheme="minorEastAsia" w:hAnsiTheme="minorHAnsi" w:cstheme="minorBidi"/>
            <w:noProof/>
            <w:szCs w:val="22"/>
          </w:rPr>
          <w:tab/>
        </w:r>
        <w:r w:rsidR="00842480" w:rsidRPr="00066B96">
          <w:rPr>
            <w:rStyle w:val="Hyperlink"/>
            <w:noProof/>
            <w:lang w:val="vi-VN"/>
          </w:rPr>
          <w:t>Hệ thống thủy lực</w:t>
        </w:r>
        <w:r w:rsidR="00842480">
          <w:rPr>
            <w:noProof/>
            <w:webHidden/>
          </w:rPr>
          <w:tab/>
        </w:r>
        <w:r w:rsidR="00842480">
          <w:rPr>
            <w:noProof/>
            <w:webHidden/>
          </w:rPr>
          <w:fldChar w:fldCharType="begin"/>
        </w:r>
        <w:r w:rsidR="00842480">
          <w:rPr>
            <w:noProof/>
            <w:webHidden/>
          </w:rPr>
          <w:instrText xml:space="preserve"> PAGEREF _Toc88495059 \h </w:instrText>
        </w:r>
        <w:r w:rsidR="00842480">
          <w:rPr>
            <w:noProof/>
            <w:webHidden/>
          </w:rPr>
        </w:r>
        <w:r w:rsidR="00842480">
          <w:rPr>
            <w:noProof/>
            <w:webHidden/>
          </w:rPr>
          <w:fldChar w:fldCharType="separate"/>
        </w:r>
        <w:r w:rsidR="00842480">
          <w:rPr>
            <w:noProof/>
            <w:webHidden/>
          </w:rPr>
          <w:t>138</w:t>
        </w:r>
        <w:r w:rsidR="00842480">
          <w:rPr>
            <w:noProof/>
            <w:webHidden/>
          </w:rPr>
          <w:fldChar w:fldCharType="end"/>
        </w:r>
      </w:hyperlink>
    </w:p>
    <w:p w14:paraId="76AA57AA" w14:textId="4855957B" w:rsidR="00842480" w:rsidRDefault="0050665D">
      <w:pPr>
        <w:pStyle w:val="TOC1"/>
        <w:rPr>
          <w:rFonts w:asciiTheme="minorHAnsi" w:eastAsiaTheme="minorEastAsia" w:hAnsiTheme="minorHAnsi" w:cstheme="minorBidi"/>
          <w:szCs w:val="22"/>
        </w:rPr>
      </w:pPr>
      <w:hyperlink w:anchor="_Toc88495060" w:history="1">
        <w:r w:rsidR="00842480" w:rsidRPr="00066B96">
          <w:rPr>
            <w:rStyle w:val="Hyperlink"/>
          </w:rPr>
          <w:t>13</w:t>
        </w:r>
        <w:r w:rsidR="00842480">
          <w:rPr>
            <w:rFonts w:asciiTheme="minorHAnsi" w:eastAsiaTheme="minorEastAsia" w:hAnsiTheme="minorHAnsi" w:cstheme="minorBidi"/>
            <w:szCs w:val="22"/>
          </w:rPr>
          <w:tab/>
        </w:r>
        <w:r w:rsidR="00842480" w:rsidRPr="00066B96">
          <w:rPr>
            <w:rStyle w:val="Hyperlink"/>
          </w:rPr>
          <w:t>Hệ thống điều khiển, giám sát quá trình công nghệ và an toàn</w:t>
        </w:r>
        <w:r w:rsidR="00842480">
          <w:rPr>
            <w:webHidden/>
          </w:rPr>
          <w:tab/>
        </w:r>
        <w:r w:rsidR="00842480">
          <w:rPr>
            <w:webHidden/>
          </w:rPr>
          <w:fldChar w:fldCharType="begin"/>
        </w:r>
        <w:r w:rsidR="00842480">
          <w:rPr>
            <w:webHidden/>
          </w:rPr>
          <w:instrText xml:space="preserve"> PAGEREF _Toc88495060 \h </w:instrText>
        </w:r>
        <w:r w:rsidR="00842480">
          <w:rPr>
            <w:webHidden/>
          </w:rPr>
        </w:r>
        <w:r w:rsidR="00842480">
          <w:rPr>
            <w:webHidden/>
          </w:rPr>
          <w:fldChar w:fldCharType="separate"/>
        </w:r>
        <w:r w:rsidR="00842480">
          <w:rPr>
            <w:webHidden/>
          </w:rPr>
          <w:t>138</w:t>
        </w:r>
        <w:r w:rsidR="00842480">
          <w:rPr>
            <w:webHidden/>
          </w:rPr>
          <w:fldChar w:fldCharType="end"/>
        </w:r>
      </w:hyperlink>
    </w:p>
    <w:p w14:paraId="7FF21CAD" w14:textId="6A845263" w:rsidR="00842480" w:rsidRDefault="0050665D">
      <w:pPr>
        <w:pStyle w:val="TOC2"/>
        <w:rPr>
          <w:rFonts w:asciiTheme="minorHAnsi" w:eastAsiaTheme="minorEastAsia" w:hAnsiTheme="minorHAnsi" w:cstheme="minorBidi"/>
          <w:noProof/>
          <w:szCs w:val="22"/>
        </w:rPr>
      </w:pPr>
      <w:hyperlink w:anchor="_Toc88495061" w:history="1">
        <w:r w:rsidR="00842480" w:rsidRPr="00066B96">
          <w:rPr>
            <w:rStyle w:val="Hyperlink"/>
            <w:noProof/>
            <w:lang w:val="vi-VN"/>
          </w:rPr>
          <w:t>13.1</w:t>
        </w:r>
        <w:r w:rsidR="00842480">
          <w:rPr>
            <w:rFonts w:asciiTheme="minorHAnsi" w:eastAsiaTheme="minorEastAsia" w:hAnsiTheme="minorHAnsi" w:cstheme="minorBidi"/>
            <w:noProof/>
            <w:szCs w:val="22"/>
          </w:rPr>
          <w:tab/>
        </w:r>
        <w:r w:rsidR="00842480" w:rsidRPr="00066B96">
          <w:rPr>
            <w:rStyle w:val="Hyperlink"/>
            <w:noProof/>
            <w:lang w:val="vi-VN"/>
          </w:rPr>
          <w:t>Mô tả chung</w:t>
        </w:r>
        <w:r w:rsidR="00842480">
          <w:rPr>
            <w:noProof/>
            <w:webHidden/>
          </w:rPr>
          <w:tab/>
        </w:r>
        <w:r w:rsidR="00842480">
          <w:rPr>
            <w:noProof/>
            <w:webHidden/>
          </w:rPr>
          <w:fldChar w:fldCharType="begin"/>
        </w:r>
        <w:r w:rsidR="00842480">
          <w:rPr>
            <w:noProof/>
            <w:webHidden/>
          </w:rPr>
          <w:instrText xml:space="preserve"> PAGEREF _Toc88495061 \h </w:instrText>
        </w:r>
        <w:r w:rsidR="00842480">
          <w:rPr>
            <w:noProof/>
            <w:webHidden/>
          </w:rPr>
        </w:r>
        <w:r w:rsidR="00842480">
          <w:rPr>
            <w:noProof/>
            <w:webHidden/>
          </w:rPr>
          <w:fldChar w:fldCharType="separate"/>
        </w:r>
        <w:r w:rsidR="00842480">
          <w:rPr>
            <w:noProof/>
            <w:webHidden/>
          </w:rPr>
          <w:t>138</w:t>
        </w:r>
        <w:r w:rsidR="00842480">
          <w:rPr>
            <w:noProof/>
            <w:webHidden/>
          </w:rPr>
          <w:fldChar w:fldCharType="end"/>
        </w:r>
      </w:hyperlink>
    </w:p>
    <w:p w14:paraId="064305DF" w14:textId="2830663E" w:rsidR="00842480" w:rsidRDefault="0050665D">
      <w:pPr>
        <w:pStyle w:val="TOC2"/>
        <w:rPr>
          <w:rFonts w:asciiTheme="minorHAnsi" w:eastAsiaTheme="minorEastAsia" w:hAnsiTheme="minorHAnsi" w:cstheme="minorBidi"/>
          <w:noProof/>
          <w:szCs w:val="22"/>
        </w:rPr>
      </w:pPr>
      <w:hyperlink w:anchor="_Toc88495062" w:history="1">
        <w:r w:rsidR="00842480" w:rsidRPr="00066B96">
          <w:rPr>
            <w:rStyle w:val="Hyperlink"/>
            <w:noProof/>
            <w:lang w:val="vi-VN"/>
          </w:rPr>
          <w:t>13.2</w:t>
        </w:r>
        <w:r w:rsidR="00842480">
          <w:rPr>
            <w:rFonts w:asciiTheme="minorHAnsi" w:eastAsiaTheme="minorEastAsia" w:hAnsiTheme="minorHAnsi" w:cstheme="minorBidi"/>
            <w:noProof/>
            <w:szCs w:val="22"/>
          </w:rPr>
          <w:tab/>
        </w:r>
        <w:r w:rsidR="00842480" w:rsidRPr="00066B96">
          <w:rPr>
            <w:rStyle w:val="Hyperlink"/>
            <w:noProof/>
            <w:lang w:val="vi-VN"/>
          </w:rPr>
          <w:t xml:space="preserve">Hệ thống </w:t>
        </w:r>
        <w:r w:rsidR="00842480" w:rsidRPr="00066B96">
          <w:rPr>
            <w:rStyle w:val="Hyperlink"/>
            <w:noProof/>
          </w:rPr>
          <w:t>điều khiển quá trình công nghệ</w:t>
        </w:r>
        <w:r w:rsidR="00842480">
          <w:rPr>
            <w:noProof/>
            <w:webHidden/>
          </w:rPr>
          <w:tab/>
        </w:r>
        <w:r w:rsidR="00842480">
          <w:rPr>
            <w:noProof/>
            <w:webHidden/>
          </w:rPr>
          <w:fldChar w:fldCharType="begin"/>
        </w:r>
        <w:r w:rsidR="00842480">
          <w:rPr>
            <w:noProof/>
            <w:webHidden/>
          </w:rPr>
          <w:instrText xml:space="preserve"> PAGEREF _Toc88495062 \h </w:instrText>
        </w:r>
        <w:r w:rsidR="00842480">
          <w:rPr>
            <w:noProof/>
            <w:webHidden/>
          </w:rPr>
        </w:r>
        <w:r w:rsidR="00842480">
          <w:rPr>
            <w:noProof/>
            <w:webHidden/>
          </w:rPr>
          <w:fldChar w:fldCharType="separate"/>
        </w:r>
        <w:r w:rsidR="00842480">
          <w:rPr>
            <w:noProof/>
            <w:webHidden/>
          </w:rPr>
          <w:t>138</w:t>
        </w:r>
        <w:r w:rsidR="00842480">
          <w:rPr>
            <w:noProof/>
            <w:webHidden/>
          </w:rPr>
          <w:fldChar w:fldCharType="end"/>
        </w:r>
      </w:hyperlink>
    </w:p>
    <w:p w14:paraId="5444FA93" w14:textId="6BA771EC" w:rsidR="00842480" w:rsidRDefault="0050665D">
      <w:pPr>
        <w:pStyle w:val="TOC3"/>
        <w:rPr>
          <w:rFonts w:asciiTheme="minorHAnsi" w:eastAsiaTheme="minorEastAsia" w:hAnsiTheme="minorHAnsi" w:cstheme="minorBidi"/>
          <w:noProof/>
          <w:szCs w:val="22"/>
        </w:rPr>
      </w:pPr>
      <w:hyperlink w:anchor="_Toc88495063" w:history="1">
        <w:r w:rsidR="00842480" w:rsidRPr="00066B96">
          <w:rPr>
            <w:rStyle w:val="Hyperlink"/>
            <w:noProof/>
          </w:rPr>
          <w:t>13.2.1</w:t>
        </w:r>
        <w:r w:rsidR="00842480">
          <w:rPr>
            <w:rFonts w:asciiTheme="minorHAnsi" w:eastAsiaTheme="minorEastAsia" w:hAnsiTheme="minorHAnsi" w:cstheme="minorBidi"/>
            <w:noProof/>
            <w:szCs w:val="22"/>
          </w:rPr>
          <w:tab/>
        </w:r>
        <w:r w:rsidR="00842480" w:rsidRPr="00066B96">
          <w:rPr>
            <w:rStyle w:val="Hyperlink"/>
            <w:noProof/>
          </w:rPr>
          <w:t>Nguyên tắc</w:t>
        </w:r>
        <w:r w:rsidR="00842480">
          <w:rPr>
            <w:noProof/>
            <w:webHidden/>
          </w:rPr>
          <w:tab/>
        </w:r>
        <w:r w:rsidR="00842480">
          <w:rPr>
            <w:noProof/>
            <w:webHidden/>
          </w:rPr>
          <w:fldChar w:fldCharType="begin"/>
        </w:r>
        <w:r w:rsidR="00842480">
          <w:rPr>
            <w:noProof/>
            <w:webHidden/>
          </w:rPr>
          <w:instrText xml:space="preserve"> PAGEREF _Toc88495063 \h </w:instrText>
        </w:r>
        <w:r w:rsidR="00842480">
          <w:rPr>
            <w:noProof/>
            <w:webHidden/>
          </w:rPr>
        </w:r>
        <w:r w:rsidR="00842480">
          <w:rPr>
            <w:noProof/>
            <w:webHidden/>
          </w:rPr>
          <w:fldChar w:fldCharType="separate"/>
        </w:r>
        <w:r w:rsidR="00842480">
          <w:rPr>
            <w:noProof/>
            <w:webHidden/>
          </w:rPr>
          <w:t>138</w:t>
        </w:r>
        <w:r w:rsidR="00842480">
          <w:rPr>
            <w:noProof/>
            <w:webHidden/>
          </w:rPr>
          <w:fldChar w:fldCharType="end"/>
        </w:r>
      </w:hyperlink>
    </w:p>
    <w:p w14:paraId="754DCCF0" w14:textId="08564A81" w:rsidR="00842480" w:rsidRDefault="0050665D">
      <w:pPr>
        <w:pStyle w:val="TOC3"/>
        <w:rPr>
          <w:rFonts w:asciiTheme="minorHAnsi" w:eastAsiaTheme="minorEastAsia" w:hAnsiTheme="minorHAnsi" w:cstheme="minorBidi"/>
          <w:noProof/>
          <w:szCs w:val="22"/>
        </w:rPr>
      </w:pPr>
      <w:hyperlink w:anchor="_Toc88495064" w:history="1">
        <w:r w:rsidR="00842480" w:rsidRPr="00066B96">
          <w:rPr>
            <w:rStyle w:val="Hyperlink"/>
            <w:noProof/>
          </w:rPr>
          <w:t>13.2.2</w:t>
        </w:r>
        <w:r w:rsidR="00842480">
          <w:rPr>
            <w:rFonts w:asciiTheme="minorHAnsi" w:eastAsiaTheme="minorEastAsia" w:hAnsiTheme="minorHAnsi" w:cstheme="minorBidi"/>
            <w:noProof/>
            <w:szCs w:val="22"/>
          </w:rPr>
          <w:tab/>
        </w:r>
        <w:r w:rsidR="00842480" w:rsidRPr="00066B96">
          <w:rPr>
            <w:rStyle w:val="Hyperlink"/>
            <w:noProof/>
          </w:rPr>
          <w:t>Thiết kế hệ thống điều khiển quá trình công nghệ</w:t>
        </w:r>
        <w:r w:rsidR="00842480">
          <w:rPr>
            <w:noProof/>
            <w:webHidden/>
          </w:rPr>
          <w:tab/>
        </w:r>
        <w:r w:rsidR="00842480">
          <w:rPr>
            <w:noProof/>
            <w:webHidden/>
          </w:rPr>
          <w:fldChar w:fldCharType="begin"/>
        </w:r>
        <w:r w:rsidR="00842480">
          <w:rPr>
            <w:noProof/>
            <w:webHidden/>
          </w:rPr>
          <w:instrText xml:space="preserve"> PAGEREF _Toc88495064 \h </w:instrText>
        </w:r>
        <w:r w:rsidR="00842480">
          <w:rPr>
            <w:noProof/>
            <w:webHidden/>
          </w:rPr>
        </w:r>
        <w:r w:rsidR="00842480">
          <w:rPr>
            <w:noProof/>
            <w:webHidden/>
          </w:rPr>
          <w:fldChar w:fldCharType="separate"/>
        </w:r>
        <w:r w:rsidR="00842480">
          <w:rPr>
            <w:noProof/>
            <w:webHidden/>
          </w:rPr>
          <w:t>139</w:t>
        </w:r>
        <w:r w:rsidR="00842480">
          <w:rPr>
            <w:noProof/>
            <w:webHidden/>
          </w:rPr>
          <w:fldChar w:fldCharType="end"/>
        </w:r>
      </w:hyperlink>
    </w:p>
    <w:p w14:paraId="44BC16D6" w14:textId="7CC75D10" w:rsidR="00842480" w:rsidRDefault="0050665D">
      <w:pPr>
        <w:pStyle w:val="TOC2"/>
        <w:rPr>
          <w:rFonts w:asciiTheme="minorHAnsi" w:eastAsiaTheme="minorEastAsia" w:hAnsiTheme="minorHAnsi" w:cstheme="minorBidi"/>
          <w:noProof/>
          <w:szCs w:val="22"/>
        </w:rPr>
      </w:pPr>
      <w:hyperlink w:anchor="_Toc88495065" w:history="1">
        <w:r w:rsidR="00842480" w:rsidRPr="00066B96">
          <w:rPr>
            <w:rStyle w:val="Hyperlink"/>
            <w:noProof/>
            <w:lang w:val="vi-VN"/>
          </w:rPr>
          <w:t>13.3</w:t>
        </w:r>
        <w:r w:rsidR="00842480">
          <w:rPr>
            <w:rFonts w:asciiTheme="minorHAnsi" w:eastAsiaTheme="minorEastAsia" w:hAnsiTheme="minorHAnsi" w:cstheme="minorBidi"/>
            <w:noProof/>
            <w:szCs w:val="22"/>
          </w:rPr>
          <w:tab/>
        </w:r>
        <w:r w:rsidR="00842480" w:rsidRPr="00066B96">
          <w:rPr>
            <w:rStyle w:val="Hyperlink"/>
            <w:noProof/>
            <w:lang w:val="vi-VN"/>
          </w:rPr>
          <w:t>Hệ thống kiểm soát hàng hải</w:t>
        </w:r>
        <w:r w:rsidR="00842480">
          <w:rPr>
            <w:noProof/>
            <w:webHidden/>
          </w:rPr>
          <w:tab/>
        </w:r>
        <w:r w:rsidR="00842480">
          <w:rPr>
            <w:noProof/>
            <w:webHidden/>
          </w:rPr>
          <w:fldChar w:fldCharType="begin"/>
        </w:r>
        <w:r w:rsidR="00842480">
          <w:rPr>
            <w:noProof/>
            <w:webHidden/>
          </w:rPr>
          <w:instrText xml:space="preserve"> PAGEREF _Toc88495065 \h </w:instrText>
        </w:r>
        <w:r w:rsidR="00842480">
          <w:rPr>
            <w:noProof/>
            <w:webHidden/>
          </w:rPr>
        </w:r>
        <w:r w:rsidR="00842480">
          <w:rPr>
            <w:noProof/>
            <w:webHidden/>
          </w:rPr>
          <w:fldChar w:fldCharType="separate"/>
        </w:r>
        <w:r w:rsidR="00842480">
          <w:rPr>
            <w:noProof/>
            <w:webHidden/>
          </w:rPr>
          <w:t>139</w:t>
        </w:r>
        <w:r w:rsidR="00842480">
          <w:rPr>
            <w:noProof/>
            <w:webHidden/>
          </w:rPr>
          <w:fldChar w:fldCharType="end"/>
        </w:r>
      </w:hyperlink>
    </w:p>
    <w:p w14:paraId="7EC4EF1F" w14:textId="65847519" w:rsidR="00842480" w:rsidRDefault="0050665D">
      <w:pPr>
        <w:pStyle w:val="TOC2"/>
        <w:rPr>
          <w:rFonts w:asciiTheme="minorHAnsi" w:eastAsiaTheme="minorEastAsia" w:hAnsiTheme="minorHAnsi" w:cstheme="minorBidi"/>
          <w:noProof/>
          <w:szCs w:val="22"/>
        </w:rPr>
      </w:pPr>
      <w:hyperlink w:anchor="_Toc88495066" w:history="1">
        <w:r w:rsidR="00842480" w:rsidRPr="00066B96">
          <w:rPr>
            <w:rStyle w:val="Hyperlink"/>
            <w:noProof/>
            <w:lang w:val="vi-VN"/>
          </w:rPr>
          <w:t>13.4</w:t>
        </w:r>
        <w:r w:rsidR="00842480">
          <w:rPr>
            <w:rFonts w:asciiTheme="minorHAnsi" w:eastAsiaTheme="minorEastAsia" w:hAnsiTheme="minorHAnsi" w:cstheme="minorBidi"/>
            <w:noProof/>
            <w:szCs w:val="22"/>
          </w:rPr>
          <w:tab/>
        </w:r>
        <w:r w:rsidR="00842480" w:rsidRPr="00066B96">
          <w:rPr>
            <w:rStyle w:val="Hyperlink"/>
            <w:noProof/>
            <w:lang w:val="vi-VN"/>
          </w:rPr>
          <w:t xml:space="preserve">Giao diện </w:t>
        </w:r>
        <w:r w:rsidR="00842480" w:rsidRPr="00066B96">
          <w:rPr>
            <w:rStyle w:val="Hyperlink"/>
            <w:noProof/>
          </w:rPr>
          <w:t>hệ thống kho chứa LNG nổi</w:t>
        </w:r>
        <w:r w:rsidR="00842480" w:rsidRPr="00066B96">
          <w:rPr>
            <w:rStyle w:val="Hyperlink"/>
            <w:noProof/>
            <w:lang w:val="vi-VN"/>
          </w:rPr>
          <w:t>/trên bờ</w:t>
        </w:r>
        <w:r w:rsidR="00842480">
          <w:rPr>
            <w:noProof/>
            <w:webHidden/>
          </w:rPr>
          <w:tab/>
        </w:r>
        <w:r w:rsidR="00842480">
          <w:rPr>
            <w:noProof/>
            <w:webHidden/>
          </w:rPr>
          <w:fldChar w:fldCharType="begin"/>
        </w:r>
        <w:r w:rsidR="00842480">
          <w:rPr>
            <w:noProof/>
            <w:webHidden/>
          </w:rPr>
          <w:instrText xml:space="preserve"> PAGEREF _Toc88495066 \h </w:instrText>
        </w:r>
        <w:r w:rsidR="00842480">
          <w:rPr>
            <w:noProof/>
            <w:webHidden/>
          </w:rPr>
        </w:r>
        <w:r w:rsidR="00842480">
          <w:rPr>
            <w:noProof/>
            <w:webHidden/>
          </w:rPr>
          <w:fldChar w:fldCharType="separate"/>
        </w:r>
        <w:r w:rsidR="00842480">
          <w:rPr>
            <w:noProof/>
            <w:webHidden/>
          </w:rPr>
          <w:t>140</w:t>
        </w:r>
        <w:r w:rsidR="00842480">
          <w:rPr>
            <w:noProof/>
            <w:webHidden/>
          </w:rPr>
          <w:fldChar w:fldCharType="end"/>
        </w:r>
      </w:hyperlink>
    </w:p>
    <w:p w14:paraId="6416813B" w14:textId="2B633941" w:rsidR="00842480" w:rsidRDefault="0050665D">
      <w:pPr>
        <w:pStyle w:val="TOC2"/>
        <w:rPr>
          <w:rFonts w:asciiTheme="minorHAnsi" w:eastAsiaTheme="minorEastAsia" w:hAnsiTheme="minorHAnsi" w:cstheme="minorBidi"/>
          <w:noProof/>
          <w:szCs w:val="22"/>
        </w:rPr>
      </w:pPr>
      <w:hyperlink w:anchor="_Toc88495067" w:history="1">
        <w:r w:rsidR="00842480" w:rsidRPr="00066B96">
          <w:rPr>
            <w:rStyle w:val="Hyperlink"/>
            <w:noProof/>
            <w:lang w:val="vi-VN"/>
          </w:rPr>
          <w:t>13.5</w:t>
        </w:r>
        <w:r w:rsidR="00842480">
          <w:rPr>
            <w:rFonts w:asciiTheme="minorHAnsi" w:eastAsiaTheme="minorEastAsia" w:hAnsiTheme="minorHAnsi" w:cstheme="minorBidi"/>
            <w:noProof/>
            <w:szCs w:val="22"/>
          </w:rPr>
          <w:tab/>
        </w:r>
        <w:r w:rsidR="00842480" w:rsidRPr="00066B96">
          <w:rPr>
            <w:rStyle w:val="Hyperlink"/>
            <w:noProof/>
            <w:lang w:val="vi-VN"/>
          </w:rPr>
          <w:t>Hệ thống kiểm soát an toàn (thiết bị an toàn và hệ thống kiểm soát F&amp;G)</w:t>
        </w:r>
        <w:r w:rsidR="00842480">
          <w:rPr>
            <w:noProof/>
            <w:webHidden/>
          </w:rPr>
          <w:tab/>
        </w:r>
        <w:r w:rsidR="00842480">
          <w:rPr>
            <w:noProof/>
            <w:webHidden/>
          </w:rPr>
          <w:fldChar w:fldCharType="begin"/>
        </w:r>
        <w:r w:rsidR="00842480">
          <w:rPr>
            <w:noProof/>
            <w:webHidden/>
          </w:rPr>
          <w:instrText xml:space="preserve"> PAGEREF _Toc88495067 \h </w:instrText>
        </w:r>
        <w:r w:rsidR="00842480">
          <w:rPr>
            <w:noProof/>
            <w:webHidden/>
          </w:rPr>
        </w:r>
        <w:r w:rsidR="00842480">
          <w:rPr>
            <w:noProof/>
            <w:webHidden/>
          </w:rPr>
          <w:fldChar w:fldCharType="separate"/>
        </w:r>
        <w:r w:rsidR="00842480">
          <w:rPr>
            <w:noProof/>
            <w:webHidden/>
          </w:rPr>
          <w:t>140</w:t>
        </w:r>
        <w:r w:rsidR="00842480">
          <w:rPr>
            <w:noProof/>
            <w:webHidden/>
          </w:rPr>
          <w:fldChar w:fldCharType="end"/>
        </w:r>
      </w:hyperlink>
    </w:p>
    <w:p w14:paraId="4E688FC5" w14:textId="77E45C30" w:rsidR="00842480" w:rsidRDefault="0050665D">
      <w:pPr>
        <w:pStyle w:val="TOC3"/>
        <w:rPr>
          <w:rFonts w:asciiTheme="minorHAnsi" w:eastAsiaTheme="minorEastAsia" w:hAnsiTheme="minorHAnsi" w:cstheme="minorBidi"/>
          <w:noProof/>
          <w:szCs w:val="22"/>
        </w:rPr>
      </w:pPr>
      <w:hyperlink w:anchor="_Toc88495068" w:history="1">
        <w:r w:rsidR="00842480" w:rsidRPr="00066B96">
          <w:rPr>
            <w:rStyle w:val="Hyperlink"/>
            <w:noProof/>
          </w:rPr>
          <w:t>13.5.1</w:t>
        </w:r>
        <w:r w:rsidR="00842480">
          <w:rPr>
            <w:rFonts w:asciiTheme="minorHAnsi" w:eastAsiaTheme="minorEastAsia" w:hAnsiTheme="minorHAnsi" w:cstheme="minorBidi"/>
            <w:noProof/>
            <w:szCs w:val="22"/>
          </w:rPr>
          <w:tab/>
        </w:r>
        <w:r w:rsidR="00842480" w:rsidRPr="00066B96">
          <w:rPr>
            <w:rStyle w:val="Hyperlink"/>
            <w:noProof/>
          </w:rPr>
          <w:t>Nguyên tắc</w:t>
        </w:r>
        <w:r w:rsidR="00842480">
          <w:rPr>
            <w:noProof/>
            <w:webHidden/>
          </w:rPr>
          <w:tab/>
        </w:r>
        <w:r w:rsidR="00842480">
          <w:rPr>
            <w:noProof/>
            <w:webHidden/>
          </w:rPr>
          <w:fldChar w:fldCharType="begin"/>
        </w:r>
        <w:r w:rsidR="00842480">
          <w:rPr>
            <w:noProof/>
            <w:webHidden/>
          </w:rPr>
          <w:instrText xml:space="preserve"> PAGEREF _Toc88495068 \h </w:instrText>
        </w:r>
        <w:r w:rsidR="00842480">
          <w:rPr>
            <w:noProof/>
            <w:webHidden/>
          </w:rPr>
        </w:r>
        <w:r w:rsidR="00842480">
          <w:rPr>
            <w:noProof/>
            <w:webHidden/>
          </w:rPr>
          <w:fldChar w:fldCharType="separate"/>
        </w:r>
        <w:r w:rsidR="00842480">
          <w:rPr>
            <w:noProof/>
            <w:webHidden/>
          </w:rPr>
          <w:t>140</w:t>
        </w:r>
        <w:r w:rsidR="00842480">
          <w:rPr>
            <w:noProof/>
            <w:webHidden/>
          </w:rPr>
          <w:fldChar w:fldCharType="end"/>
        </w:r>
      </w:hyperlink>
    </w:p>
    <w:p w14:paraId="1C606284" w14:textId="485499E8" w:rsidR="00842480" w:rsidRDefault="0050665D">
      <w:pPr>
        <w:pStyle w:val="TOC3"/>
        <w:rPr>
          <w:rFonts w:asciiTheme="minorHAnsi" w:eastAsiaTheme="minorEastAsia" w:hAnsiTheme="minorHAnsi" w:cstheme="minorBidi"/>
          <w:noProof/>
          <w:szCs w:val="22"/>
        </w:rPr>
      </w:pPr>
      <w:hyperlink w:anchor="_Toc88495069" w:history="1">
        <w:r w:rsidR="00842480" w:rsidRPr="00066B96">
          <w:rPr>
            <w:rStyle w:val="Hyperlink"/>
            <w:noProof/>
          </w:rPr>
          <w:t>13.5.2</w:t>
        </w:r>
        <w:r w:rsidR="00842480">
          <w:rPr>
            <w:rFonts w:asciiTheme="minorHAnsi" w:eastAsiaTheme="minorEastAsia" w:hAnsiTheme="minorHAnsi" w:cstheme="minorBidi"/>
            <w:noProof/>
            <w:szCs w:val="22"/>
          </w:rPr>
          <w:tab/>
        </w:r>
        <w:r w:rsidR="00842480" w:rsidRPr="00066B96">
          <w:rPr>
            <w:rStyle w:val="Hyperlink"/>
            <w:noProof/>
          </w:rPr>
          <w:t>Hệ thống dừng khẩn cấp (ESD) và các thao tác an toàn</w:t>
        </w:r>
        <w:r w:rsidR="00842480">
          <w:rPr>
            <w:noProof/>
            <w:webHidden/>
          </w:rPr>
          <w:tab/>
        </w:r>
        <w:r w:rsidR="00842480">
          <w:rPr>
            <w:noProof/>
            <w:webHidden/>
          </w:rPr>
          <w:fldChar w:fldCharType="begin"/>
        </w:r>
        <w:r w:rsidR="00842480">
          <w:rPr>
            <w:noProof/>
            <w:webHidden/>
          </w:rPr>
          <w:instrText xml:space="preserve"> PAGEREF _Toc88495069 \h </w:instrText>
        </w:r>
        <w:r w:rsidR="00842480">
          <w:rPr>
            <w:noProof/>
            <w:webHidden/>
          </w:rPr>
        </w:r>
        <w:r w:rsidR="00842480">
          <w:rPr>
            <w:noProof/>
            <w:webHidden/>
          </w:rPr>
          <w:fldChar w:fldCharType="separate"/>
        </w:r>
        <w:r w:rsidR="00842480">
          <w:rPr>
            <w:noProof/>
            <w:webHidden/>
          </w:rPr>
          <w:t>140</w:t>
        </w:r>
        <w:r w:rsidR="00842480">
          <w:rPr>
            <w:noProof/>
            <w:webHidden/>
          </w:rPr>
          <w:fldChar w:fldCharType="end"/>
        </w:r>
      </w:hyperlink>
    </w:p>
    <w:p w14:paraId="38B035A6" w14:textId="66AE1A8C" w:rsidR="00842480" w:rsidRDefault="0050665D">
      <w:pPr>
        <w:pStyle w:val="TOC3"/>
        <w:rPr>
          <w:rFonts w:asciiTheme="minorHAnsi" w:eastAsiaTheme="minorEastAsia" w:hAnsiTheme="minorHAnsi" w:cstheme="minorBidi"/>
          <w:noProof/>
          <w:szCs w:val="22"/>
        </w:rPr>
      </w:pPr>
      <w:hyperlink w:anchor="_Toc88495070" w:history="1">
        <w:r w:rsidR="00842480" w:rsidRPr="00066B96">
          <w:rPr>
            <w:rStyle w:val="Hyperlink"/>
            <w:noProof/>
          </w:rPr>
          <w:t>13.5.3</w:t>
        </w:r>
        <w:r w:rsidR="00842480">
          <w:rPr>
            <w:rFonts w:asciiTheme="minorHAnsi" w:eastAsiaTheme="minorEastAsia" w:hAnsiTheme="minorHAnsi" w:cstheme="minorBidi"/>
            <w:noProof/>
            <w:szCs w:val="22"/>
          </w:rPr>
          <w:tab/>
        </w:r>
        <w:r w:rsidR="00842480" w:rsidRPr="00066B96">
          <w:rPr>
            <w:rStyle w:val="Hyperlink"/>
            <w:noProof/>
          </w:rPr>
          <w:t>Khả năng của hệ thống</w:t>
        </w:r>
        <w:r w:rsidR="00842480">
          <w:rPr>
            <w:noProof/>
            <w:webHidden/>
          </w:rPr>
          <w:tab/>
        </w:r>
        <w:r w:rsidR="00842480">
          <w:rPr>
            <w:noProof/>
            <w:webHidden/>
          </w:rPr>
          <w:fldChar w:fldCharType="begin"/>
        </w:r>
        <w:r w:rsidR="00842480">
          <w:rPr>
            <w:noProof/>
            <w:webHidden/>
          </w:rPr>
          <w:instrText xml:space="preserve"> PAGEREF _Toc88495070 \h </w:instrText>
        </w:r>
        <w:r w:rsidR="00842480">
          <w:rPr>
            <w:noProof/>
            <w:webHidden/>
          </w:rPr>
        </w:r>
        <w:r w:rsidR="00842480">
          <w:rPr>
            <w:noProof/>
            <w:webHidden/>
          </w:rPr>
          <w:fldChar w:fldCharType="separate"/>
        </w:r>
        <w:r w:rsidR="00842480">
          <w:rPr>
            <w:noProof/>
            <w:webHidden/>
          </w:rPr>
          <w:t>141</w:t>
        </w:r>
        <w:r w:rsidR="00842480">
          <w:rPr>
            <w:noProof/>
            <w:webHidden/>
          </w:rPr>
          <w:fldChar w:fldCharType="end"/>
        </w:r>
      </w:hyperlink>
    </w:p>
    <w:p w14:paraId="5B06F705" w14:textId="55521012" w:rsidR="00842480" w:rsidRDefault="0050665D">
      <w:pPr>
        <w:pStyle w:val="TOC2"/>
        <w:rPr>
          <w:rFonts w:asciiTheme="minorHAnsi" w:eastAsiaTheme="minorEastAsia" w:hAnsiTheme="minorHAnsi" w:cstheme="minorBidi"/>
          <w:noProof/>
          <w:szCs w:val="22"/>
        </w:rPr>
      </w:pPr>
      <w:hyperlink w:anchor="_Toc88495071" w:history="1">
        <w:r w:rsidR="00842480" w:rsidRPr="00066B96">
          <w:rPr>
            <w:rStyle w:val="Hyperlink"/>
            <w:noProof/>
            <w:lang w:val="vi-VN"/>
          </w:rPr>
          <w:t>13.6</w:t>
        </w:r>
        <w:r w:rsidR="00842480">
          <w:rPr>
            <w:rFonts w:asciiTheme="minorHAnsi" w:eastAsiaTheme="minorEastAsia" w:hAnsiTheme="minorHAnsi" w:cstheme="minorBidi"/>
            <w:noProof/>
            <w:szCs w:val="22"/>
          </w:rPr>
          <w:tab/>
        </w:r>
        <w:r w:rsidR="00842480" w:rsidRPr="00066B96">
          <w:rPr>
            <w:rStyle w:val="Hyperlink"/>
            <w:noProof/>
          </w:rPr>
          <w:t>Hệ thống camera giám sát</w:t>
        </w:r>
        <w:r w:rsidR="00842480">
          <w:rPr>
            <w:noProof/>
            <w:webHidden/>
          </w:rPr>
          <w:tab/>
        </w:r>
        <w:r w:rsidR="00842480">
          <w:rPr>
            <w:noProof/>
            <w:webHidden/>
          </w:rPr>
          <w:fldChar w:fldCharType="begin"/>
        </w:r>
        <w:r w:rsidR="00842480">
          <w:rPr>
            <w:noProof/>
            <w:webHidden/>
          </w:rPr>
          <w:instrText xml:space="preserve"> PAGEREF _Toc88495071 \h </w:instrText>
        </w:r>
        <w:r w:rsidR="00842480">
          <w:rPr>
            <w:noProof/>
            <w:webHidden/>
          </w:rPr>
        </w:r>
        <w:r w:rsidR="00842480">
          <w:rPr>
            <w:noProof/>
            <w:webHidden/>
          </w:rPr>
          <w:fldChar w:fldCharType="separate"/>
        </w:r>
        <w:r w:rsidR="00842480">
          <w:rPr>
            <w:noProof/>
            <w:webHidden/>
          </w:rPr>
          <w:t>142</w:t>
        </w:r>
        <w:r w:rsidR="00842480">
          <w:rPr>
            <w:noProof/>
            <w:webHidden/>
          </w:rPr>
          <w:fldChar w:fldCharType="end"/>
        </w:r>
      </w:hyperlink>
    </w:p>
    <w:p w14:paraId="353F733A" w14:textId="02BC4713" w:rsidR="00842480" w:rsidRDefault="0050665D">
      <w:pPr>
        <w:pStyle w:val="TOC2"/>
        <w:rPr>
          <w:rFonts w:asciiTheme="minorHAnsi" w:eastAsiaTheme="minorEastAsia" w:hAnsiTheme="minorHAnsi" w:cstheme="minorBidi"/>
          <w:noProof/>
          <w:szCs w:val="22"/>
        </w:rPr>
      </w:pPr>
      <w:hyperlink w:anchor="_Toc88495072" w:history="1">
        <w:r w:rsidR="00842480" w:rsidRPr="00066B96">
          <w:rPr>
            <w:rStyle w:val="Hyperlink"/>
            <w:noProof/>
            <w:lang w:val="vi-VN"/>
          </w:rPr>
          <w:t>13.7</w:t>
        </w:r>
        <w:r w:rsidR="00842480">
          <w:rPr>
            <w:rFonts w:asciiTheme="minorHAnsi" w:eastAsiaTheme="minorEastAsia" w:hAnsiTheme="minorHAnsi" w:cstheme="minorBidi"/>
            <w:noProof/>
            <w:szCs w:val="22"/>
          </w:rPr>
          <w:tab/>
        </w:r>
        <w:r w:rsidR="00842480" w:rsidRPr="00066B96">
          <w:rPr>
            <w:rStyle w:val="Hyperlink"/>
            <w:noProof/>
            <w:lang w:val="vi-VN"/>
          </w:rPr>
          <w:t xml:space="preserve">Hệ </w:t>
        </w:r>
        <w:r w:rsidR="00842480" w:rsidRPr="00066B96">
          <w:rPr>
            <w:rStyle w:val="Hyperlink"/>
            <w:noProof/>
          </w:rPr>
          <w:t xml:space="preserve">thống </w:t>
        </w:r>
        <w:r w:rsidR="00842480" w:rsidRPr="00066B96">
          <w:rPr>
            <w:rStyle w:val="Hyperlink"/>
            <w:noProof/>
            <w:lang w:val="vi-VN"/>
          </w:rPr>
          <w:t xml:space="preserve">đo </w:t>
        </w:r>
        <w:r w:rsidR="00842480" w:rsidRPr="00066B96">
          <w:rPr>
            <w:rStyle w:val="Hyperlink"/>
            <w:noProof/>
          </w:rPr>
          <w:t>đếm</w:t>
        </w:r>
        <w:r w:rsidR="00842480">
          <w:rPr>
            <w:noProof/>
            <w:webHidden/>
          </w:rPr>
          <w:tab/>
        </w:r>
        <w:r w:rsidR="00842480">
          <w:rPr>
            <w:noProof/>
            <w:webHidden/>
          </w:rPr>
          <w:fldChar w:fldCharType="begin"/>
        </w:r>
        <w:r w:rsidR="00842480">
          <w:rPr>
            <w:noProof/>
            <w:webHidden/>
          </w:rPr>
          <w:instrText xml:space="preserve"> PAGEREF _Toc88495072 \h </w:instrText>
        </w:r>
        <w:r w:rsidR="00842480">
          <w:rPr>
            <w:noProof/>
            <w:webHidden/>
          </w:rPr>
        </w:r>
        <w:r w:rsidR="00842480">
          <w:rPr>
            <w:noProof/>
            <w:webHidden/>
          </w:rPr>
          <w:fldChar w:fldCharType="separate"/>
        </w:r>
        <w:r w:rsidR="00842480">
          <w:rPr>
            <w:noProof/>
            <w:webHidden/>
          </w:rPr>
          <w:t>142</w:t>
        </w:r>
        <w:r w:rsidR="00842480">
          <w:rPr>
            <w:noProof/>
            <w:webHidden/>
          </w:rPr>
          <w:fldChar w:fldCharType="end"/>
        </w:r>
      </w:hyperlink>
    </w:p>
    <w:p w14:paraId="5E344DF0" w14:textId="5914A2FC" w:rsidR="00842480" w:rsidRDefault="0050665D">
      <w:pPr>
        <w:pStyle w:val="TOC3"/>
        <w:rPr>
          <w:rFonts w:asciiTheme="minorHAnsi" w:eastAsiaTheme="minorEastAsia" w:hAnsiTheme="minorHAnsi" w:cstheme="minorBidi"/>
          <w:noProof/>
          <w:szCs w:val="22"/>
        </w:rPr>
      </w:pPr>
      <w:hyperlink w:anchor="_Toc88495073" w:history="1">
        <w:r w:rsidR="00842480" w:rsidRPr="00066B96">
          <w:rPr>
            <w:rStyle w:val="Hyperlink"/>
            <w:noProof/>
          </w:rPr>
          <w:t>13.7.1</w:t>
        </w:r>
        <w:r w:rsidR="00842480">
          <w:rPr>
            <w:rFonts w:asciiTheme="minorHAnsi" w:eastAsiaTheme="minorEastAsia" w:hAnsiTheme="minorHAnsi" w:cstheme="minorBidi"/>
            <w:noProof/>
            <w:szCs w:val="22"/>
          </w:rPr>
          <w:tab/>
        </w:r>
        <w:r w:rsidR="00842480" w:rsidRPr="00066B96">
          <w:rPr>
            <w:rStyle w:val="Hyperlink"/>
            <w:noProof/>
          </w:rPr>
          <w:t>Cơ sở</w:t>
        </w:r>
        <w:r w:rsidR="00842480">
          <w:rPr>
            <w:noProof/>
            <w:webHidden/>
          </w:rPr>
          <w:tab/>
        </w:r>
        <w:r w:rsidR="00842480">
          <w:rPr>
            <w:noProof/>
            <w:webHidden/>
          </w:rPr>
          <w:fldChar w:fldCharType="begin"/>
        </w:r>
        <w:r w:rsidR="00842480">
          <w:rPr>
            <w:noProof/>
            <w:webHidden/>
          </w:rPr>
          <w:instrText xml:space="preserve"> PAGEREF _Toc88495073 \h </w:instrText>
        </w:r>
        <w:r w:rsidR="00842480">
          <w:rPr>
            <w:noProof/>
            <w:webHidden/>
          </w:rPr>
        </w:r>
        <w:r w:rsidR="00842480">
          <w:rPr>
            <w:noProof/>
            <w:webHidden/>
          </w:rPr>
          <w:fldChar w:fldCharType="separate"/>
        </w:r>
        <w:r w:rsidR="00842480">
          <w:rPr>
            <w:noProof/>
            <w:webHidden/>
          </w:rPr>
          <w:t>142</w:t>
        </w:r>
        <w:r w:rsidR="00842480">
          <w:rPr>
            <w:noProof/>
            <w:webHidden/>
          </w:rPr>
          <w:fldChar w:fldCharType="end"/>
        </w:r>
      </w:hyperlink>
    </w:p>
    <w:p w14:paraId="179ED02C" w14:textId="45957C1A" w:rsidR="00842480" w:rsidRDefault="0050665D">
      <w:pPr>
        <w:pStyle w:val="TOC3"/>
        <w:rPr>
          <w:rFonts w:asciiTheme="minorHAnsi" w:eastAsiaTheme="minorEastAsia" w:hAnsiTheme="minorHAnsi" w:cstheme="minorBidi"/>
          <w:noProof/>
          <w:szCs w:val="22"/>
        </w:rPr>
      </w:pPr>
      <w:hyperlink w:anchor="_Toc88495074" w:history="1">
        <w:r w:rsidR="00842480" w:rsidRPr="00066B96">
          <w:rPr>
            <w:rStyle w:val="Hyperlink"/>
            <w:noProof/>
          </w:rPr>
          <w:t>13.7.2</w:t>
        </w:r>
        <w:r w:rsidR="00842480">
          <w:rPr>
            <w:rFonts w:asciiTheme="minorHAnsi" w:eastAsiaTheme="minorEastAsia" w:hAnsiTheme="minorHAnsi" w:cstheme="minorBidi"/>
            <w:noProof/>
            <w:szCs w:val="22"/>
          </w:rPr>
          <w:tab/>
        </w:r>
        <w:r w:rsidR="00842480" w:rsidRPr="00066B96">
          <w:rPr>
            <w:rStyle w:val="Hyperlink"/>
            <w:noProof/>
          </w:rPr>
          <w:t>Đo đếm hàng hóa</w:t>
        </w:r>
        <w:r w:rsidR="00842480">
          <w:rPr>
            <w:noProof/>
            <w:webHidden/>
          </w:rPr>
          <w:tab/>
        </w:r>
        <w:r w:rsidR="00842480">
          <w:rPr>
            <w:noProof/>
            <w:webHidden/>
          </w:rPr>
          <w:fldChar w:fldCharType="begin"/>
        </w:r>
        <w:r w:rsidR="00842480">
          <w:rPr>
            <w:noProof/>
            <w:webHidden/>
          </w:rPr>
          <w:instrText xml:space="preserve"> PAGEREF _Toc88495074 \h </w:instrText>
        </w:r>
        <w:r w:rsidR="00842480">
          <w:rPr>
            <w:noProof/>
            <w:webHidden/>
          </w:rPr>
        </w:r>
        <w:r w:rsidR="00842480">
          <w:rPr>
            <w:noProof/>
            <w:webHidden/>
          </w:rPr>
          <w:fldChar w:fldCharType="separate"/>
        </w:r>
        <w:r w:rsidR="00842480">
          <w:rPr>
            <w:noProof/>
            <w:webHidden/>
          </w:rPr>
          <w:t>142</w:t>
        </w:r>
        <w:r w:rsidR="00842480">
          <w:rPr>
            <w:noProof/>
            <w:webHidden/>
          </w:rPr>
          <w:fldChar w:fldCharType="end"/>
        </w:r>
      </w:hyperlink>
    </w:p>
    <w:p w14:paraId="42A4F59C" w14:textId="1BBB33EC" w:rsidR="00842480" w:rsidRDefault="0050665D">
      <w:pPr>
        <w:pStyle w:val="TOC2"/>
        <w:rPr>
          <w:rFonts w:asciiTheme="minorHAnsi" w:eastAsiaTheme="minorEastAsia" w:hAnsiTheme="minorHAnsi" w:cstheme="minorBidi"/>
          <w:noProof/>
          <w:szCs w:val="22"/>
        </w:rPr>
      </w:pPr>
      <w:hyperlink w:anchor="_Toc88495075" w:history="1">
        <w:r w:rsidR="00842480" w:rsidRPr="00066B96">
          <w:rPr>
            <w:rStyle w:val="Hyperlink"/>
            <w:noProof/>
            <w:lang w:val="vi-VN"/>
          </w:rPr>
          <w:t>13.8</w:t>
        </w:r>
        <w:r w:rsidR="00842480">
          <w:rPr>
            <w:rFonts w:asciiTheme="minorHAnsi" w:eastAsiaTheme="minorEastAsia" w:hAnsiTheme="minorHAnsi" w:cstheme="minorBidi"/>
            <w:noProof/>
            <w:szCs w:val="22"/>
          </w:rPr>
          <w:tab/>
        </w:r>
        <w:r w:rsidR="00842480" w:rsidRPr="00066B96">
          <w:rPr>
            <w:rStyle w:val="Hyperlink"/>
            <w:noProof/>
          </w:rPr>
          <w:t>Thông tin liên lạc</w:t>
        </w:r>
        <w:r w:rsidR="00842480">
          <w:rPr>
            <w:noProof/>
            <w:webHidden/>
          </w:rPr>
          <w:tab/>
        </w:r>
        <w:r w:rsidR="00842480">
          <w:rPr>
            <w:noProof/>
            <w:webHidden/>
          </w:rPr>
          <w:fldChar w:fldCharType="begin"/>
        </w:r>
        <w:r w:rsidR="00842480">
          <w:rPr>
            <w:noProof/>
            <w:webHidden/>
          </w:rPr>
          <w:instrText xml:space="preserve"> PAGEREF _Toc88495075 \h </w:instrText>
        </w:r>
        <w:r w:rsidR="00842480">
          <w:rPr>
            <w:noProof/>
            <w:webHidden/>
          </w:rPr>
        </w:r>
        <w:r w:rsidR="00842480">
          <w:rPr>
            <w:noProof/>
            <w:webHidden/>
          </w:rPr>
          <w:fldChar w:fldCharType="separate"/>
        </w:r>
        <w:r w:rsidR="00842480">
          <w:rPr>
            <w:noProof/>
            <w:webHidden/>
          </w:rPr>
          <w:t>143</w:t>
        </w:r>
        <w:r w:rsidR="00842480">
          <w:rPr>
            <w:noProof/>
            <w:webHidden/>
          </w:rPr>
          <w:fldChar w:fldCharType="end"/>
        </w:r>
      </w:hyperlink>
    </w:p>
    <w:p w14:paraId="4D6F4267" w14:textId="689A3A12" w:rsidR="00842480" w:rsidRDefault="0050665D">
      <w:pPr>
        <w:pStyle w:val="TOC2"/>
        <w:rPr>
          <w:rFonts w:asciiTheme="minorHAnsi" w:eastAsiaTheme="minorEastAsia" w:hAnsiTheme="minorHAnsi" w:cstheme="minorBidi"/>
          <w:noProof/>
          <w:szCs w:val="22"/>
        </w:rPr>
      </w:pPr>
      <w:hyperlink w:anchor="_Toc88495076" w:history="1">
        <w:r w:rsidR="00842480" w:rsidRPr="00066B96">
          <w:rPr>
            <w:rStyle w:val="Hyperlink"/>
            <w:noProof/>
            <w:lang w:val="vi-VN"/>
          </w:rPr>
          <w:t>13.9</w:t>
        </w:r>
        <w:r w:rsidR="00842480">
          <w:rPr>
            <w:rFonts w:asciiTheme="minorHAnsi" w:eastAsiaTheme="minorEastAsia" w:hAnsiTheme="minorHAnsi" w:cstheme="minorBidi"/>
            <w:noProof/>
            <w:szCs w:val="22"/>
          </w:rPr>
          <w:tab/>
        </w:r>
        <w:r w:rsidR="00842480" w:rsidRPr="00066B96">
          <w:rPr>
            <w:rStyle w:val="Hyperlink"/>
            <w:noProof/>
            <w:lang w:val="vi-VN"/>
          </w:rPr>
          <w:t>Giám sát và kiểm soát môi trường</w:t>
        </w:r>
        <w:r w:rsidR="00842480">
          <w:rPr>
            <w:noProof/>
            <w:webHidden/>
          </w:rPr>
          <w:tab/>
        </w:r>
        <w:r w:rsidR="00842480">
          <w:rPr>
            <w:noProof/>
            <w:webHidden/>
          </w:rPr>
          <w:fldChar w:fldCharType="begin"/>
        </w:r>
        <w:r w:rsidR="00842480">
          <w:rPr>
            <w:noProof/>
            <w:webHidden/>
          </w:rPr>
          <w:instrText xml:space="preserve"> PAGEREF _Toc88495076 \h </w:instrText>
        </w:r>
        <w:r w:rsidR="00842480">
          <w:rPr>
            <w:noProof/>
            <w:webHidden/>
          </w:rPr>
        </w:r>
        <w:r w:rsidR="00842480">
          <w:rPr>
            <w:noProof/>
            <w:webHidden/>
          </w:rPr>
          <w:fldChar w:fldCharType="separate"/>
        </w:r>
        <w:r w:rsidR="00842480">
          <w:rPr>
            <w:noProof/>
            <w:webHidden/>
          </w:rPr>
          <w:t>144</w:t>
        </w:r>
        <w:r w:rsidR="00842480">
          <w:rPr>
            <w:noProof/>
            <w:webHidden/>
          </w:rPr>
          <w:fldChar w:fldCharType="end"/>
        </w:r>
      </w:hyperlink>
    </w:p>
    <w:p w14:paraId="4053565D" w14:textId="67F7E96A" w:rsidR="00842480" w:rsidRDefault="0050665D">
      <w:pPr>
        <w:pStyle w:val="TOC1"/>
        <w:rPr>
          <w:rFonts w:asciiTheme="minorHAnsi" w:eastAsiaTheme="minorEastAsia" w:hAnsiTheme="minorHAnsi" w:cstheme="minorBidi"/>
          <w:szCs w:val="22"/>
        </w:rPr>
      </w:pPr>
      <w:hyperlink w:anchor="_Toc88495077" w:history="1">
        <w:r w:rsidR="00842480" w:rsidRPr="00066B96">
          <w:rPr>
            <w:rStyle w:val="Hyperlink"/>
          </w:rPr>
          <w:t>14</w:t>
        </w:r>
        <w:r w:rsidR="00842480">
          <w:rPr>
            <w:rFonts w:asciiTheme="minorHAnsi" w:eastAsiaTheme="minorEastAsia" w:hAnsiTheme="minorHAnsi" w:cstheme="minorBidi"/>
            <w:szCs w:val="22"/>
          </w:rPr>
          <w:tab/>
        </w:r>
        <w:r w:rsidR="00842480" w:rsidRPr="00066B96">
          <w:rPr>
            <w:rStyle w:val="Hyperlink"/>
          </w:rPr>
          <w:t>Quản lý an ninh</w:t>
        </w:r>
        <w:r w:rsidR="00842480">
          <w:rPr>
            <w:webHidden/>
          </w:rPr>
          <w:tab/>
        </w:r>
        <w:r w:rsidR="00842480">
          <w:rPr>
            <w:webHidden/>
          </w:rPr>
          <w:fldChar w:fldCharType="begin"/>
        </w:r>
        <w:r w:rsidR="00842480">
          <w:rPr>
            <w:webHidden/>
          </w:rPr>
          <w:instrText xml:space="preserve"> PAGEREF _Toc88495077 \h </w:instrText>
        </w:r>
        <w:r w:rsidR="00842480">
          <w:rPr>
            <w:webHidden/>
          </w:rPr>
        </w:r>
        <w:r w:rsidR="00842480">
          <w:rPr>
            <w:webHidden/>
          </w:rPr>
          <w:fldChar w:fldCharType="separate"/>
        </w:r>
        <w:r w:rsidR="00842480">
          <w:rPr>
            <w:webHidden/>
          </w:rPr>
          <w:t>144</w:t>
        </w:r>
        <w:r w:rsidR="00842480">
          <w:rPr>
            <w:webHidden/>
          </w:rPr>
          <w:fldChar w:fldCharType="end"/>
        </w:r>
      </w:hyperlink>
    </w:p>
    <w:p w14:paraId="58250BAB" w14:textId="19F7C9F2" w:rsidR="00842480" w:rsidRDefault="0050665D">
      <w:pPr>
        <w:pStyle w:val="TOC2"/>
        <w:rPr>
          <w:rFonts w:asciiTheme="minorHAnsi" w:eastAsiaTheme="minorEastAsia" w:hAnsiTheme="minorHAnsi" w:cstheme="minorBidi"/>
          <w:noProof/>
          <w:szCs w:val="22"/>
        </w:rPr>
      </w:pPr>
      <w:hyperlink w:anchor="_Toc88495078" w:history="1">
        <w:r w:rsidR="00842480" w:rsidRPr="00066B96">
          <w:rPr>
            <w:rStyle w:val="Hyperlink"/>
            <w:noProof/>
            <w:lang w:val="vi-VN"/>
          </w:rPr>
          <w:t>14.1</w:t>
        </w:r>
        <w:r w:rsidR="00842480">
          <w:rPr>
            <w:rFonts w:asciiTheme="minorHAnsi" w:eastAsiaTheme="minorEastAsia" w:hAnsiTheme="minorHAnsi" w:cstheme="minorBidi"/>
            <w:noProof/>
            <w:szCs w:val="22"/>
          </w:rPr>
          <w:tab/>
        </w:r>
        <w:r w:rsidR="00842480" w:rsidRPr="00066B96">
          <w:rPr>
            <w:rStyle w:val="Hyperlink"/>
            <w:noProof/>
            <w:lang w:val="vi-VN"/>
          </w:rPr>
          <w:t>Tổng quan</w:t>
        </w:r>
        <w:r w:rsidR="00842480">
          <w:rPr>
            <w:noProof/>
            <w:webHidden/>
          </w:rPr>
          <w:tab/>
        </w:r>
        <w:r w:rsidR="00842480">
          <w:rPr>
            <w:noProof/>
            <w:webHidden/>
          </w:rPr>
          <w:fldChar w:fldCharType="begin"/>
        </w:r>
        <w:r w:rsidR="00842480">
          <w:rPr>
            <w:noProof/>
            <w:webHidden/>
          </w:rPr>
          <w:instrText xml:space="preserve"> PAGEREF _Toc88495078 \h </w:instrText>
        </w:r>
        <w:r w:rsidR="00842480">
          <w:rPr>
            <w:noProof/>
            <w:webHidden/>
          </w:rPr>
        </w:r>
        <w:r w:rsidR="00842480">
          <w:rPr>
            <w:noProof/>
            <w:webHidden/>
          </w:rPr>
          <w:fldChar w:fldCharType="separate"/>
        </w:r>
        <w:r w:rsidR="00842480">
          <w:rPr>
            <w:noProof/>
            <w:webHidden/>
          </w:rPr>
          <w:t>144</w:t>
        </w:r>
        <w:r w:rsidR="00842480">
          <w:rPr>
            <w:noProof/>
            <w:webHidden/>
          </w:rPr>
          <w:fldChar w:fldCharType="end"/>
        </w:r>
      </w:hyperlink>
    </w:p>
    <w:p w14:paraId="203D8FD1" w14:textId="17A61E34" w:rsidR="00842480" w:rsidRDefault="0050665D">
      <w:pPr>
        <w:pStyle w:val="TOC2"/>
        <w:rPr>
          <w:rFonts w:asciiTheme="minorHAnsi" w:eastAsiaTheme="minorEastAsia" w:hAnsiTheme="minorHAnsi" w:cstheme="minorBidi"/>
          <w:noProof/>
          <w:szCs w:val="22"/>
        </w:rPr>
      </w:pPr>
      <w:hyperlink w:anchor="_Toc88495079" w:history="1">
        <w:r w:rsidR="00842480" w:rsidRPr="00066B96">
          <w:rPr>
            <w:rStyle w:val="Hyperlink"/>
            <w:noProof/>
            <w:lang w:val="vi-VN"/>
          </w:rPr>
          <w:t>14.2</w:t>
        </w:r>
        <w:r w:rsidR="00842480">
          <w:rPr>
            <w:rFonts w:asciiTheme="minorHAnsi" w:eastAsiaTheme="minorEastAsia" w:hAnsiTheme="minorHAnsi" w:cstheme="minorBidi"/>
            <w:noProof/>
            <w:szCs w:val="22"/>
          </w:rPr>
          <w:tab/>
        </w:r>
        <w:r w:rsidR="00842480" w:rsidRPr="00066B96">
          <w:rPr>
            <w:rStyle w:val="Hyperlink"/>
            <w:noProof/>
            <w:lang w:val="vi-VN"/>
          </w:rPr>
          <w:t>Tiếp cận ngoài biển</w:t>
        </w:r>
        <w:r w:rsidR="00842480">
          <w:rPr>
            <w:noProof/>
            <w:webHidden/>
          </w:rPr>
          <w:tab/>
        </w:r>
        <w:r w:rsidR="00842480">
          <w:rPr>
            <w:noProof/>
            <w:webHidden/>
          </w:rPr>
          <w:fldChar w:fldCharType="begin"/>
        </w:r>
        <w:r w:rsidR="00842480">
          <w:rPr>
            <w:noProof/>
            <w:webHidden/>
          </w:rPr>
          <w:instrText xml:space="preserve"> PAGEREF _Toc88495079 \h </w:instrText>
        </w:r>
        <w:r w:rsidR="00842480">
          <w:rPr>
            <w:noProof/>
            <w:webHidden/>
          </w:rPr>
        </w:r>
        <w:r w:rsidR="00842480">
          <w:rPr>
            <w:noProof/>
            <w:webHidden/>
          </w:rPr>
          <w:fldChar w:fldCharType="separate"/>
        </w:r>
        <w:r w:rsidR="00842480">
          <w:rPr>
            <w:noProof/>
            <w:webHidden/>
          </w:rPr>
          <w:t>144</w:t>
        </w:r>
        <w:r w:rsidR="00842480">
          <w:rPr>
            <w:noProof/>
            <w:webHidden/>
          </w:rPr>
          <w:fldChar w:fldCharType="end"/>
        </w:r>
      </w:hyperlink>
    </w:p>
    <w:p w14:paraId="74C2FF97" w14:textId="49BFDC59" w:rsidR="00842480" w:rsidRDefault="0050665D">
      <w:pPr>
        <w:pStyle w:val="TOC2"/>
        <w:rPr>
          <w:rFonts w:asciiTheme="minorHAnsi" w:eastAsiaTheme="minorEastAsia" w:hAnsiTheme="minorHAnsi" w:cstheme="minorBidi"/>
          <w:noProof/>
          <w:szCs w:val="22"/>
        </w:rPr>
      </w:pPr>
      <w:hyperlink w:anchor="_Toc88495080" w:history="1">
        <w:r w:rsidR="00842480" w:rsidRPr="00066B96">
          <w:rPr>
            <w:rStyle w:val="Hyperlink"/>
            <w:noProof/>
            <w:lang w:val="vi-VN"/>
          </w:rPr>
          <w:t>14.3</w:t>
        </w:r>
        <w:r w:rsidR="00842480">
          <w:rPr>
            <w:rFonts w:asciiTheme="minorHAnsi" w:eastAsiaTheme="minorEastAsia" w:hAnsiTheme="minorHAnsi" w:cstheme="minorBidi"/>
            <w:noProof/>
            <w:szCs w:val="22"/>
          </w:rPr>
          <w:tab/>
        </w:r>
        <w:r w:rsidR="00842480" w:rsidRPr="00066B96">
          <w:rPr>
            <w:rStyle w:val="Hyperlink"/>
            <w:noProof/>
            <w:lang w:val="vi-VN"/>
          </w:rPr>
          <w:t>Tiếp cận trên b</w:t>
        </w:r>
        <w:r w:rsidR="00842480" w:rsidRPr="00066B96">
          <w:rPr>
            <w:rStyle w:val="Hyperlink"/>
            <w:noProof/>
          </w:rPr>
          <w:t>ờ</w:t>
        </w:r>
        <w:r w:rsidR="00842480">
          <w:rPr>
            <w:noProof/>
            <w:webHidden/>
          </w:rPr>
          <w:tab/>
        </w:r>
        <w:r w:rsidR="00842480">
          <w:rPr>
            <w:noProof/>
            <w:webHidden/>
          </w:rPr>
          <w:fldChar w:fldCharType="begin"/>
        </w:r>
        <w:r w:rsidR="00842480">
          <w:rPr>
            <w:noProof/>
            <w:webHidden/>
          </w:rPr>
          <w:instrText xml:space="preserve"> PAGEREF _Toc88495080 \h </w:instrText>
        </w:r>
        <w:r w:rsidR="00842480">
          <w:rPr>
            <w:noProof/>
            <w:webHidden/>
          </w:rPr>
        </w:r>
        <w:r w:rsidR="00842480">
          <w:rPr>
            <w:noProof/>
            <w:webHidden/>
          </w:rPr>
          <w:fldChar w:fldCharType="separate"/>
        </w:r>
        <w:r w:rsidR="00842480">
          <w:rPr>
            <w:noProof/>
            <w:webHidden/>
          </w:rPr>
          <w:t>145</w:t>
        </w:r>
        <w:r w:rsidR="00842480">
          <w:rPr>
            <w:noProof/>
            <w:webHidden/>
          </w:rPr>
          <w:fldChar w:fldCharType="end"/>
        </w:r>
      </w:hyperlink>
    </w:p>
    <w:p w14:paraId="77D44CAC" w14:textId="668CAD9D" w:rsidR="00842480" w:rsidRDefault="0050665D">
      <w:pPr>
        <w:pStyle w:val="TOC1"/>
        <w:rPr>
          <w:rFonts w:asciiTheme="minorHAnsi" w:eastAsiaTheme="minorEastAsia" w:hAnsiTheme="minorHAnsi" w:cstheme="minorBidi"/>
          <w:szCs w:val="22"/>
        </w:rPr>
      </w:pPr>
      <w:hyperlink w:anchor="_Toc88495081" w:history="1">
        <w:r w:rsidR="00842480" w:rsidRPr="00066B96">
          <w:rPr>
            <w:rStyle w:val="Hyperlink"/>
          </w:rPr>
          <w:t>15</w:t>
        </w:r>
        <w:r w:rsidR="00842480">
          <w:rPr>
            <w:rFonts w:asciiTheme="minorHAnsi" w:eastAsiaTheme="minorEastAsia" w:hAnsiTheme="minorHAnsi" w:cstheme="minorBidi"/>
            <w:szCs w:val="22"/>
          </w:rPr>
          <w:tab/>
        </w:r>
        <w:r w:rsidR="00842480" w:rsidRPr="00066B96">
          <w:rPr>
            <w:rStyle w:val="Hyperlink"/>
          </w:rPr>
          <w:t>Vận hành thử</w:t>
        </w:r>
        <w:r w:rsidR="00842480">
          <w:rPr>
            <w:webHidden/>
          </w:rPr>
          <w:tab/>
        </w:r>
        <w:r w:rsidR="00842480">
          <w:rPr>
            <w:webHidden/>
          </w:rPr>
          <w:fldChar w:fldCharType="begin"/>
        </w:r>
        <w:r w:rsidR="00842480">
          <w:rPr>
            <w:webHidden/>
          </w:rPr>
          <w:instrText xml:space="preserve"> PAGEREF _Toc88495081 \h </w:instrText>
        </w:r>
        <w:r w:rsidR="00842480">
          <w:rPr>
            <w:webHidden/>
          </w:rPr>
        </w:r>
        <w:r w:rsidR="00842480">
          <w:rPr>
            <w:webHidden/>
          </w:rPr>
          <w:fldChar w:fldCharType="separate"/>
        </w:r>
        <w:r w:rsidR="00842480">
          <w:rPr>
            <w:webHidden/>
          </w:rPr>
          <w:t>145</w:t>
        </w:r>
        <w:r w:rsidR="00842480">
          <w:rPr>
            <w:webHidden/>
          </w:rPr>
          <w:fldChar w:fldCharType="end"/>
        </w:r>
      </w:hyperlink>
    </w:p>
    <w:p w14:paraId="268E5666" w14:textId="370A4E18" w:rsidR="00842480" w:rsidRDefault="0050665D">
      <w:pPr>
        <w:pStyle w:val="TOC2"/>
        <w:rPr>
          <w:rFonts w:asciiTheme="minorHAnsi" w:eastAsiaTheme="minorEastAsia" w:hAnsiTheme="minorHAnsi" w:cstheme="minorBidi"/>
          <w:noProof/>
          <w:szCs w:val="22"/>
        </w:rPr>
      </w:pPr>
      <w:hyperlink w:anchor="_Toc88495082" w:history="1">
        <w:r w:rsidR="00842480" w:rsidRPr="00066B96">
          <w:rPr>
            <w:rStyle w:val="Hyperlink"/>
            <w:noProof/>
            <w:lang w:val="vi-VN"/>
          </w:rPr>
          <w:t>15.1</w:t>
        </w:r>
        <w:r w:rsidR="00842480">
          <w:rPr>
            <w:rFonts w:asciiTheme="minorHAnsi" w:eastAsiaTheme="minorEastAsia" w:hAnsiTheme="minorHAnsi" w:cstheme="minorBidi"/>
            <w:noProof/>
            <w:szCs w:val="22"/>
          </w:rPr>
          <w:tab/>
        </w:r>
        <w:r w:rsidR="00842480" w:rsidRPr="00066B96">
          <w:rPr>
            <w:rStyle w:val="Hyperlink"/>
            <w:noProof/>
            <w:lang w:val="vi-VN"/>
          </w:rPr>
          <w:t>Tổng quan</w:t>
        </w:r>
        <w:r w:rsidR="00842480">
          <w:rPr>
            <w:noProof/>
            <w:webHidden/>
          </w:rPr>
          <w:tab/>
        </w:r>
        <w:r w:rsidR="00842480">
          <w:rPr>
            <w:noProof/>
            <w:webHidden/>
          </w:rPr>
          <w:fldChar w:fldCharType="begin"/>
        </w:r>
        <w:r w:rsidR="00842480">
          <w:rPr>
            <w:noProof/>
            <w:webHidden/>
          </w:rPr>
          <w:instrText xml:space="preserve"> PAGEREF _Toc88495082 \h </w:instrText>
        </w:r>
        <w:r w:rsidR="00842480">
          <w:rPr>
            <w:noProof/>
            <w:webHidden/>
          </w:rPr>
        </w:r>
        <w:r w:rsidR="00842480">
          <w:rPr>
            <w:noProof/>
            <w:webHidden/>
          </w:rPr>
          <w:fldChar w:fldCharType="separate"/>
        </w:r>
        <w:r w:rsidR="00842480">
          <w:rPr>
            <w:noProof/>
            <w:webHidden/>
          </w:rPr>
          <w:t>145</w:t>
        </w:r>
        <w:r w:rsidR="00842480">
          <w:rPr>
            <w:noProof/>
            <w:webHidden/>
          </w:rPr>
          <w:fldChar w:fldCharType="end"/>
        </w:r>
      </w:hyperlink>
    </w:p>
    <w:p w14:paraId="3D9560E5" w14:textId="702ED9FC" w:rsidR="00842480" w:rsidRDefault="0050665D">
      <w:pPr>
        <w:pStyle w:val="TOC2"/>
        <w:rPr>
          <w:rFonts w:asciiTheme="minorHAnsi" w:eastAsiaTheme="minorEastAsia" w:hAnsiTheme="minorHAnsi" w:cstheme="minorBidi"/>
          <w:noProof/>
          <w:szCs w:val="22"/>
        </w:rPr>
      </w:pPr>
      <w:hyperlink w:anchor="_Toc88495083" w:history="1">
        <w:r w:rsidR="00842480" w:rsidRPr="00066B96">
          <w:rPr>
            <w:rStyle w:val="Hyperlink"/>
            <w:noProof/>
            <w:lang w:val="vi-VN"/>
          </w:rPr>
          <w:t>15.2</w:t>
        </w:r>
        <w:r w:rsidR="00842480">
          <w:rPr>
            <w:rFonts w:asciiTheme="minorHAnsi" w:eastAsiaTheme="minorEastAsia" w:hAnsiTheme="minorHAnsi" w:cstheme="minorBidi"/>
            <w:noProof/>
            <w:szCs w:val="22"/>
          </w:rPr>
          <w:tab/>
        </w:r>
        <w:r w:rsidR="00842480" w:rsidRPr="00066B96">
          <w:rPr>
            <w:rStyle w:val="Hyperlink"/>
            <w:noProof/>
            <w:lang w:val="vi-VN"/>
          </w:rPr>
          <w:t>Hệ thống hóa và lịch trình</w:t>
        </w:r>
        <w:r w:rsidR="00842480">
          <w:rPr>
            <w:noProof/>
            <w:webHidden/>
          </w:rPr>
          <w:tab/>
        </w:r>
        <w:r w:rsidR="00842480">
          <w:rPr>
            <w:noProof/>
            <w:webHidden/>
          </w:rPr>
          <w:fldChar w:fldCharType="begin"/>
        </w:r>
        <w:r w:rsidR="00842480">
          <w:rPr>
            <w:noProof/>
            <w:webHidden/>
          </w:rPr>
          <w:instrText xml:space="preserve"> PAGEREF _Toc88495083 \h </w:instrText>
        </w:r>
        <w:r w:rsidR="00842480">
          <w:rPr>
            <w:noProof/>
            <w:webHidden/>
          </w:rPr>
        </w:r>
        <w:r w:rsidR="00842480">
          <w:rPr>
            <w:noProof/>
            <w:webHidden/>
          </w:rPr>
          <w:fldChar w:fldCharType="separate"/>
        </w:r>
        <w:r w:rsidR="00842480">
          <w:rPr>
            <w:noProof/>
            <w:webHidden/>
          </w:rPr>
          <w:t>145</w:t>
        </w:r>
        <w:r w:rsidR="00842480">
          <w:rPr>
            <w:noProof/>
            <w:webHidden/>
          </w:rPr>
          <w:fldChar w:fldCharType="end"/>
        </w:r>
      </w:hyperlink>
    </w:p>
    <w:p w14:paraId="26B302DD" w14:textId="0A246A9A" w:rsidR="00842480" w:rsidRDefault="0050665D">
      <w:pPr>
        <w:pStyle w:val="TOC2"/>
        <w:rPr>
          <w:rFonts w:asciiTheme="minorHAnsi" w:eastAsiaTheme="minorEastAsia" w:hAnsiTheme="minorHAnsi" w:cstheme="minorBidi"/>
          <w:noProof/>
          <w:szCs w:val="22"/>
        </w:rPr>
      </w:pPr>
      <w:hyperlink w:anchor="_Toc88495084" w:history="1">
        <w:r w:rsidR="00842480" w:rsidRPr="00066B96">
          <w:rPr>
            <w:rStyle w:val="Hyperlink"/>
            <w:noProof/>
            <w:lang w:val="vi-VN"/>
          </w:rPr>
          <w:t>15.3</w:t>
        </w:r>
        <w:r w:rsidR="00842480">
          <w:rPr>
            <w:rFonts w:asciiTheme="minorHAnsi" w:eastAsiaTheme="minorEastAsia" w:hAnsiTheme="minorHAnsi" w:cstheme="minorBidi"/>
            <w:noProof/>
            <w:szCs w:val="22"/>
          </w:rPr>
          <w:tab/>
        </w:r>
        <w:r w:rsidR="00842480" w:rsidRPr="00066B96">
          <w:rPr>
            <w:rStyle w:val="Hyperlink"/>
            <w:noProof/>
          </w:rPr>
          <w:t>Thực hiện</w:t>
        </w:r>
        <w:r w:rsidR="00842480">
          <w:rPr>
            <w:noProof/>
            <w:webHidden/>
          </w:rPr>
          <w:tab/>
        </w:r>
        <w:r w:rsidR="00842480">
          <w:rPr>
            <w:noProof/>
            <w:webHidden/>
          </w:rPr>
          <w:fldChar w:fldCharType="begin"/>
        </w:r>
        <w:r w:rsidR="00842480">
          <w:rPr>
            <w:noProof/>
            <w:webHidden/>
          </w:rPr>
          <w:instrText xml:space="preserve"> PAGEREF _Toc88495084 \h </w:instrText>
        </w:r>
        <w:r w:rsidR="00842480">
          <w:rPr>
            <w:noProof/>
            <w:webHidden/>
          </w:rPr>
        </w:r>
        <w:r w:rsidR="00842480">
          <w:rPr>
            <w:noProof/>
            <w:webHidden/>
          </w:rPr>
          <w:fldChar w:fldCharType="separate"/>
        </w:r>
        <w:r w:rsidR="00842480">
          <w:rPr>
            <w:noProof/>
            <w:webHidden/>
          </w:rPr>
          <w:t>146</w:t>
        </w:r>
        <w:r w:rsidR="00842480">
          <w:rPr>
            <w:noProof/>
            <w:webHidden/>
          </w:rPr>
          <w:fldChar w:fldCharType="end"/>
        </w:r>
      </w:hyperlink>
    </w:p>
    <w:p w14:paraId="3C81B1AD" w14:textId="502C323F" w:rsidR="00842480" w:rsidRDefault="0050665D">
      <w:pPr>
        <w:pStyle w:val="TOC2"/>
        <w:rPr>
          <w:rFonts w:asciiTheme="minorHAnsi" w:eastAsiaTheme="minorEastAsia" w:hAnsiTheme="minorHAnsi" w:cstheme="minorBidi"/>
          <w:noProof/>
          <w:szCs w:val="22"/>
        </w:rPr>
      </w:pPr>
      <w:hyperlink w:anchor="_Toc88495085" w:history="1">
        <w:r w:rsidR="00842480" w:rsidRPr="00066B96">
          <w:rPr>
            <w:rStyle w:val="Hyperlink"/>
            <w:noProof/>
            <w:lang w:val="vi-VN"/>
          </w:rPr>
          <w:t>15.4</w:t>
        </w:r>
        <w:r w:rsidR="00842480">
          <w:rPr>
            <w:rFonts w:asciiTheme="minorHAnsi" w:eastAsiaTheme="minorEastAsia" w:hAnsiTheme="minorHAnsi" w:cstheme="minorBidi"/>
            <w:noProof/>
            <w:szCs w:val="22"/>
          </w:rPr>
          <w:tab/>
        </w:r>
        <w:r w:rsidR="00842480" w:rsidRPr="00066B96">
          <w:rPr>
            <w:rStyle w:val="Hyperlink"/>
            <w:noProof/>
            <w:lang w:val="vi-VN"/>
          </w:rPr>
          <w:t>An toàn</w:t>
        </w:r>
        <w:r w:rsidR="00842480">
          <w:rPr>
            <w:noProof/>
            <w:webHidden/>
          </w:rPr>
          <w:tab/>
        </w:r>
        <w:r w:rsidR="00842480">
          <w:rPr>
            <w:noProof/>
            <w:webHidden/>
          </w:rPr>
          <w:fldChar w:fldCharType="begin"/>
        </w:r>
        <w:r w:rsidR="00842480">
          <w:rPr>
            <w:noProof/>
            <w:webHidden/>
          </w:rPr>
          <w:instrText xml:space="preserve"> PAGEREF _Toc88495085 \h </w:instrText>
        </w:r>
        <w:r w:rsidR="00842480">
          <w:rPr>
            <w:noProof/>
            <w:webHidden/>
          </w:rPr>
        </w:r>
        <w:r w:rsidR="00842480">
          <w:rPr>
            <w:noProof/>
            <w:webHidden/>
          </w:rPr>
          <w:fldChar w:fldCharType="separate"/>
        </w:r>
        <w:r w:rsidR="00842480">
          <w:rPr>
            <w:noProof/>
            <w:webHidden/>
          </w:rPr>
          <w:t>147</w:t>
        </w:r>
        <w:r w:rsidR="00842480">
          <w:rPr>
            <w:noProof/>
            <w:webHidden/>
          </w:rPr>
          <w:fldChar w:fldCharType="end"/>
        </w:r>
      </w:hyperlink>
    </w:p>
    <w:p w14:paraId="568A0812" w14:textId="167B5FDB" w:rsidR="00842480" w:rsidRDefault="0050665D">
      <w:pPr>
        <w:pStyle w:val="TOC2"/>
        <w:rPr>
          <w:rFonts w:asciiTheme="minorHAnsi" w:eastAsiaTheme="minorEastAsia" w:hAnsiTheme="minorHAnsi" w:cstheme="minorBidi"/>
          <w:noProof/>
          <w:szCs w:val="22"/>
        </w:rPr>
      </w:pPr>
      <w:hyperlink w:anchor="_Toc88495086" w:history="1">
        <w:r w:rsidR="00842480" w:rsidRPr="00066B96">
          <w:rPr>
            <w:rStyle w:val="Hyperlink"/>
            <w:noProof/>
            <w:lang w:val="vi-VN"/>
          </w:rPr>
          <w:t>15.5</w:t>
        </w:r>
        <w:r w:rsidR="00842480">
          <w:rPr>
            <w:rFonts w:asciiTheme="minorHAnsi" w:eastAsiaTheme="minorEastAsia" w:hAnsiTheme="minorHAnsi" w:cstheme="minorBidi"/>
            <w:noProof/>
            <w:szCs w:val="22"/>
          </w:rPr>
          <w:tab/>
        </w:r>
        <w:r w:rsidR="00842480" w:rsidRPr="00066B96">
          <w:rPr>
            <w:rStyle w:val="Hyperlink"/>
            <w:noProof/>
          </w:rPr>
          <w:t>Sơ đồ t</w:t>
        </w:r>
        <w:r w:rsidR="00842480" w:rsidRPr="00066B96">
          <w:rPr>
            <w:rStyle w:val="Hyperlink"/>
            <w:noProof/>
            <w:lang w:val="vi-VN"/>
          </w:rPr>
          <w:t>ổ chức</w:t>
        </w:r>
        <w:r w:rsidR="00842480">
          <w:rPr>
            <w:noProof/>
            <w:webHidden/>
          </w:rPr>
          <w:tab/>
        </w:r>
        <w:r w:rsidR="00842480">
          <w:rPr>
            <w:noProof/>
            <w:webHidden/>
          </w:rPr>
          <w:fldChar w:fldCharType="begin"/>
        </w:r>
        <w:r w:rsidR="00842480">
          <w:rPr>
            <w:noProof/>
            <w:webHidden/>
          </w:rPr>
          <w:instrText xml:space="preserve"> PAGEREF _Toc88495086 \h </w:instrText>
        </w:r>
        <w:r w:rsidR="00842480">
          <w:rPr>
            <w:noProof/>
            <w:webHidden/>
          </w:rPr>
        </w:r>
        <w:r w:rsidR="00842480">
          <w:rPr>
            <w:noProof/>
            <w:webHidden/>
          </w:rPr>
          <w:fldChar w:fldCharType="separate"/>
        </w:r>
        <w:r w:rsidR="00842480">
          <w:rPr>
            <w:noProof/>
            <w:webHidden/>
          </w:rPr>
          <w:t>148</w:t>
        </w:r>
        <w:r w:rsidR="00842480">
          <w:rPr>
            <w:noProof/>
            <w:webHidden/>
          </w:rPr>
          <w:fldChar w:fldCharType="end"/>
        </w:r>
      </w:hyperlink>
    </w:p>
    <w:p w14:paraId="08648CA9" w14:textId="016E81C7" w:rsidR="00842480" w:rsidRDefault="0050665D">
      <w:pPr>
        <w:pStyle w:val="TOC2"/>
        <w:rPr>
          <w:rFonts w:asciiTheme="minorHAnsi" w:eastAsiaTheme="minorEastAsia" w:hAnsiTheme="minorHAnsi" w:cstheme="minorBidi"/>
          <w:noProof/>
          <w:szCs w:val="22"/>
        </w:rPr>
      </w:pPr>
      <w:hyperlink w:anchor="_Toc88495087" w:history="1">
        <w:r w:rsidR="00842480" w:rsidRPr="00066B96">
          <w:rPr>
            <w:rStyle w:val="Hyperlink"/>
            <w:noProof/>
            <w:lang w:val="vi-VN"/>
          </w:rPr>
          <w:t>15.6</w:t>
        </w:r>
        <w:r w:rsidR="00842480">
          <w:rPr>
            <w:rFonts w:asciiTheme="minorHAnsi" w:eastAsiaTheme="minorEastAsia" w:hAnsiTheme="minorHAnsi" w:cstheme="minorBidi"/>
            <w:noProof/>
            <w:szCs w:val="22"/>
          </w:rPr>
          <w:tab/>
        </w:r>
        <w:r w:rsidR="00842480" w:rsidRPr="00066B96">
          <w:rPr>
            <w:rStyle w:val="Hyperlink"/>
            <w:noProof/>
            <w:lang w:val="vi-VN"/>
          </w:rPr>
          <w:t>Bàn giao</w:t>
        </w:r>
        <w:r w:rsidR="00842480">
          <w:rPr>
            <w:noProof/>
            <w:webHidden/>
          </w:rPr>
          <w:tab/>
        </w:r>
        <w:r w:rsidR="00842480">
          <w:rPr>
            <w:noProof/>
            <w:webHidden/>
          </w:rPr>
          <w:fldChar w:fldCharType="begin"/>
        </w:r>
        <w:r w:rsidR="00842480">
          <w:rPr>
            <w:noProof/>
            <w:webHidden/>
          </w:rPr>
          <w:instrText xml:space="preserve"> PAGEREF _Toc88495087 \h </w:instrText>
        </w:r>
        <w:r w:rsidR="00842480">
          <w:rPr>
            <w:noProof/>
            <w:webHidden/>
          </w:rPr>
        </w:r>
        <w:r w:rsidR="00842480">
          <w:rPr>
            <w:noProof/>
            <w:webHidden/>
          </w:rPr>
          <w:fldChar w:fldCharType="separate"/>
        </w:r>
        <w:r w:rsidR="00842480">
          <w:rPr>
            <w:noProof/>
            <w:webHidden/>
          </w:rPr>
          <w:t>148</w:t>
        </w:r>
        <w:r w:rsidR="00842480">
          <w:rPr>
            <w:noProof/>
            <w:webHidden/>
          </w:rPr>
          <w:fldChar w:fldCharType="end"/>
        </w:r>
      </w:hyperlink>
    </w:p>
    <w:p w14:paraId="1474D503" w14:textId="246C702C" w:rsidR="00842480" w:rsidRDefault="0050665D">
      <w:pPr>
        <w:pStyle w:val="TOC2"/>
        <w:rPr>
          <w:rFonts w:asciiTheme="minorHAnsi" w:eastAsiaTheme="minorEastAsia" w:hAnsiTheme="minorHAnsi" w:cstheme="minorBidi"/>
          <w:noProof/>
          <w:szCs w:val="22"/>
        </w:rPr>
      </w:pPr>
      <w:hyperlink w:anchor="_Toc88495088" w:history="1">
        <w:r w:rsidR="00842480" w:rsidRPr="00066B96">
          <w:rPr>
            <w:rStyle w:val="Hyperlink"/>
            <w:noProof/>
            <w:lang w:val="vi-VN"/>
          </w:rPr>
          <w:t>15.7</w:t>
        </w:r>
        <w:r w:rsidR="00842480">
          <w:rPr>
            <w:rFonts w:asciiTheme="minorHAnsi" w:eastAsiaTheme="minorEastAsia" w:hAnsiTheme="minorHAnsi" w:cstheme="minorBidi"/>
            <w:noProof/>
            <w:szCs w:val="22"/>
          </w:rPr>
          <w:tab/>
        </w:r>
        <w:r w:rsidR="00842480" w:rsidRPr="00066B96">
          <w:rPr>
            <w:rStyle w:val="Hyperlink"/>
            <w:noProof/>
            <w:lang w:val="vi-VN"/>
          </w:rPr>
          <w:t xml:space="preserve">Khởi động và </w:t>
        </w:r>
        <w:r w:rsidR="00842480" w:rsidRPr="00066B96">
          <w:rPr>
            <w:rStyle w:val="Hyperlink"/>
            <w:noProof/>
          </w:rPr>
          <w:t>thử nghiệm tính năng</w:t>
        </w:r>
        <w:r w:rsidR="00842480">
          <w:rPr>
            <w:noProof/>
            <w:webHidden/>
          </w:rPr>
          <w:tab/>
        </w:r>
        <w:r w:rsidR="00842480">
          <w:rPr>
            <w:noProof/>
            <w:webHidden/>
          </w:rPr>
          <w:fldChar w:fldCharType="begin"/>
        </w:r>
        <w:r w:rsidR="00842480">
          <w:rPr>
            <w:noProof/>
            <w:webHidden/>
          </w:rPr>
          <w:instrText xml:space="preserve"> PAGEREF _Toc88495088 \h </w:instrText>
        </w:r>
        <w:r w:rsidR="00842480">
          <w:rPr>
            <w:noProof/>
            <w:webHidden/>
          </w:rPr>
        </w:r>
        <w:r w:rsidR="00842480">
          <w:rPr>
            <w:noProof/>
            <w:webHidden/>
          </w:rPr>
          <w:fldChar w:fldCharType="separate"/>
        </w:r>
        <w:r w:rsidR="00842480">
          <w:rPr>
            <w:noProof/>
            <w:webHidden/>
          </w:rPr>
          <w:t>149</w:t>
        </w:r>
        <w:r w:rsidR="00842480">
          <w:rPr>
            <w:noProof/>
            <w:webHidden/>
          </w:rPr>
          <w:fldChar w:fldCharType="end"/>
        </w:r>
      </w:hyperlink>
    </w:p>
    <w:p w14:paraId="611C8E9B" w14:textId="5307BCB8" w:rsidR="00842480" w:rsidRDefault="0050665D">
      <w:pPr>
        <w:pStyle w:val="TOC1"/>
        <w:rPr>
          <w:rFonts w:asciiTheme="minorHAnsi" w:eastAsiaTheme="minorEastAsia" w:hAnsiTheme="minorHAnsi" w:cstheme="minorBidi"/>
          <w:szCs w:val="22"/>
        </w:rPr>
      </w:pPr>
      <w:hyperlink w:anchor="_Toc88495089" w:history="1">
        <w:r w:rsidR="00842480" w:rsidRPr="00066B96">
          <w:rPr>
            <w:rStyle w:val="Hyperlink"/>
          </w:rPr>
          <w:t>16</w:t>
        </w:r>
        <w:r w:rsidR="00842480">
          <w:rPr>
            <w:rFonts w:asciiTheme="minorHAnsi" w:eastAsiaTheme="minorEastAsia" w:hAnsiTheme="minorHAnsi" w:cstheme="minorBidi"/>
            <w:szCs w:val="22"/>
          </w:rPr>
          <w:tab/>
        </w:r>
        <w:r w:rsidR="00842480" w:rsidRPr="00066B96">
          <w:rPr>
            <w:rStyle w:val="Hyperlink"/>
          </w:rPr>
          <w:t>Kiểm tra và bảo dưỡng</w:t>
        </w:r>
        <w:r w:rsidR="00842480">
          <w:rPr>
            <w:webHidden/>
          </w:rPr>
          <w:tab/>
        </w:r>
        <w:r w:rsidR="00842480">
          <w:rPr>
            <w:webHidden/>
          </w:rPr>
          <w:fldChar w:fldCharType="begin"/>
        </w:r>
        <w:r w:rsidR="00842480">
          <w:rPr>
            <w:webHidden/>
          </w:rPr>
          <w:instrText xml:space="preserve"> PAGEREF _Toc88495089 \h </w:instrText>
        </w:r>
        <w:r w:rsidR="00842480">
          <w:rPr>
            <w:webHidden/>
          </w:rPr>
        </w:r>
        <w:r w:rsidR="00842480">
          <w:rPr>
            <w:webHidden/>
          </w:rPr>
          <w:fldChar w:fldCharType="separate"/>
        </w:r>
        <w:r w:rsidR="00842480">
          <w:rPr>
            <w:webHidden/>
          </w:rPr>
          <w:t>149</w:t>
        </w:r>
        <w:r w:rsidR="00842480">
          <w:rPr>
            <w:webHidden/>
          </w:rPr>
          <w:fldChar w:fldCharType="end"/>
        </w:r>
      </w:hyperlink>
    </w:p>
    <w:p w14:paraId="1F97CB31" w14:textId="096F7807" w:rsidR="00842480" w:rsidRDefault="0050665D">
      <w:pPr>
        <w:pStyle w:val="TOC2"/>
        <w:rPr>
          <w:rFonts w:asciiTheme="minorHAnsi" w:eastAsiaTheme="minorEastAsia" w:hAnsiTheme="minorHAnsi" w:cstheme="minorBidi"/>
          <w:noProof/>
          <w:szCs w:val="22"/>
        </w:rPr>
      </w:pPr>
      <w:hyperlink w:anchor="_Toc88495090" w:history="1">
        <w:r w:rsidR="00842480" w:rsidRPr="00066B96">
          <w:rPr>
            <w:rStyle w:val="Hyperlink"/>
            <w:noProof/>
          </w:rPr>
          <w:t>16.1</w:t>
        </w:r>
        <w:r w:rsidR="00842480">
          <w:rPr>
            <w:rFonts w:asciiTheme="minorHAnsi" w:eastAsiaTheme="minorEastAsia" w:hAnsiTheme="minorHAnsi" w:cstheme="minorBidi"/>
            <w:noProof/>
            <w:szCs w:val="22"/>
          </w:rPr>
          <w:tab/>
        </w:r>
        <w:r w:rsidR="00842480" w:rsidRPr="00066B96">
          <w:rPr>
            <w:rStyle w:val="Hyperlink"/>
            <w:noProof/>
          </w:rPr>
          <w:t>Tổng quan</w:t>
        </w:r>
        <w:r w:rsidR="00842480">
          <w:rPr>
            <w:noProof/>
            <w:webHidden/>
          </w:rPr>
          <w:tab/>
        </w:r>
        <w:r w:rsidR="00842480">
          <w:rPr>
            <w:noProof/>
            <w:webHidden/>
          </w:rPr>
          <w:fldChar w:fldCharType="begin"/>
        </w:r>
        <w:r w:rsidR="00842480">
          <w:rPr>
            <w:noProof/>
            <w:webHidden/>
          </w:rPr>
          <w:instrText xml:space="preserve"> PAGEREF _Toc88495090 \h </w:instrText>
        </w:r>
        <w:r w:rsidR="00842480">
          <w:rPr>
            <w:noProof/>
            <w:webHidden/>
          </w:rPr>
        </w:r>
        <w:r w:rsidR="00842480">
          <w:rPr>
            <w:noProof/>
            <w:webHidden/>
          </w:rPr>
          <w:fldChar w:fldCharType="separate"/>
        </w:r>
        <w:r w:rsidR="00842480">
          <w:rPr>
            <w:noProof/>
            <w:webHidden/>
          </w:rPr>
          <w:t>149</w:t>
        </w:r>
        <w:r w:rsidR="00842480">
          <w:rPr>
            <w:noProof/>
            <w:webHidden/>
          </w:rPr>
          <w:fldChar w:fldCharType="end"/>
        </w:r>
      </w:hyperlink>
    </w:p>
    <w:p w14:paraId="1D5AEC72" w14:textId="73570E1C" w:rsidR="00842480" w:rsidRDefault="0050665D">
      <w:pPr>
        <w:pStyle w:val="TOC2"/>
        <w:rPr>
          <w:rFonts w:asciiTheme="minorHAnsi" w:eastAsiaTheme="minorEastAsia" w:hAnsiTheme="minorHAnsi" w:cstheme="minorBidi"/>
          <w:noProof/>
          <w:szCs w:val="22"/>
        </w:rPr>
      </w:pPr>
      <w:hyperlink w:anchor="_Toc88495091" w:history="1">
        <w:r w:rsidR="00842480" w:rsidRPr="00066B96">
          <w:rPr>
            <w:rStyle w:val="Hyperlink"/>
            <w:noProof/>
            <w:lang w:val="vi-VN"/>
          </w:rPr>
          <w:t>16.2</w:t>
        </w:r>
        <w:r w:rsidR="00842480">
          <w:rPr>
            <w:rFonts w:asciiTheme="minorHAnsi" w:eastAsiaTheme="minorEastAsia" w:hAnsiTheme="minorHAnsi" w:cstheme="minorBidi"/>
            <w:noProof/>
            <w:szCs w:val="22"/>
          </w:rPr>
          <w:tab/>
        </w:r>
        <w:r w:rsidR="00842480" w:rsidRPr="00066B96">
          <w:rPr>
            <w:rStyle w:val="Hyperlink"/>
            <w:noProof/>
            <w:lang w:val="vi-VN"/>
          </w:rPr>
          <w:t xml:space="preserve">Yêu cầu cụ thể đối với hệ thống </w:t>
        </w:r>
        <w:r w:rsidR="00842480" w:rsidRPr="00066B96">
          <w:rPr>
            <w:rStyle w:val="Hyperlink"/>
            <w:noProof/>
          </w:rPr>
          <w:t>kho chứa LNG nổi</w:t>
        </w:r>
        <w:r w:rsidR="00842480">
          <w:rPr>
            <w:noProof/>
            <w:webHidden/>
          </w:rPr>
          <w:tab/>
        </w:r>
        <w:r w:rsidR="00842480">
          <w:rPr>
            <w:noProof/>
            <w:webHidden/>
          </w:rPr>
          <w:fldChar w:fldCharType="begin"/>
        </w:r>
        <w:r w:rsidR="00842480">
          <w:rPr>
            <w:noProof/>
            <w:webHidden/>
          </w:rPr>
          <w:instrText xml:space="preserve"> PAGEREF _Toc88495091 \h </w:instrText>
        </w:r>
        <w:r w:rsidR="00842480">
          <w:rPr>
            <w:noProof/>
            <w:webHidden/>
          </w:rPr>
        </w:r>
        <w:r w:rsidR="00842480">
          <w:rPr>
            <w:noProof/>
            <w:webHidden/>
          </w:rPr>
          <w:fldChar w:fldCharType="separate"/>
        </w:r>
        <w:r w:rsidR="00842480">
          <w:rPr>
            <w:noProof/>
            <w:webHidden/>
          </w:rPr>
          <w:t>149</w:t>
        </w:r>
        <w:r w:rsidR="00842480">
          <w:rPr>
            <w:noProof/>
            <w:webHidden/>
          </w:rPr>
          <w:fldChar w:fldCharType="end"/>
        </w:r>
      </w:hyperlink>
    </w:p>
    <w:p w14:paraId="442D9C7E" w14:textId="78DC6A29" w:rsidR="00842480" w:rsidRDefault="0050665D">
      <w:pPr>
        <w:pStyle w:val="TOC3"/>
        <w:rPr>
          <w:rFonts w:asciiTheme="minorHAnsi" w:eastAsiaTheme="minorEastAsia" w:hAnsiTheme="minorHAnsi" w:cstheme="minorBidi"/>
          <w:noProof/>
          <w:szCs w:val="22"/>
        </w:rPr>
      </w:pPr>
      <w:hyperlink w:anchor="_Toc88495092" w:history="1">
        <w:r w:rsidR="00842480" w:rsidRPr="00066B96">
          <w:rPr>
            <w:rStyle w:val="Hyperlink"/>
            <w:noProof/>
          </w:rPr>
          <w:t>16.2.1</w:t>
        </w:r>
        <w:r w:rsidR="00842480">
          <w:rPr>
            <w:rFonts w:asciiTheme="minorHAnsi" w:eastAsiaTheme="minorEastAsia" w:hAnsiTheme="minorHAnsi" w:cstheme="minorBidi"/>
            <w:noProof/>
            <w:szCs w:val="22"/>
          </w:rPr>
          <w:tab/>
        </w:r>
        <w:r w:rsidR="00842480" w:rsidRPr="00066B96">
          <w:rPr>
            <w:rStyle w:val="Hyperlink"/>
            <w:noProof/>
          </w:rPr>
          <w:t>Bồn chứa</w:t>
        </w:r>
        <w:r w:rsidR="00842480">
          <w:rPr>
            <w:noProof/>
            <w:webHidden/>
          </w:rPr>
          <w:tab/>
        </w:r>
        <w:r w:rsidR="00842480">
          <w:rPr>
            <w:noProof/>
            <w:webHidden/>
          </w:rPr>
          <w:fldChar w:fldCharType="begin"/>
        </w:r>
        <w:r w:rsidR="00842480">
          <w:rPr>
            <w:noProof/>
            <w:webHidden/>
          </w:rPr>
          <w:instrText xml:space="preserve"> PAGEREF _Toc88495092 \h </w:instrText>
        </w:r>
        <w:r w:rsidR="00842480">
          <w:rPr>
            <w:noProof/>
            <w:webHidden/>
          </w:rPr>
        </w:r>
        <w:r w:rsidR="00842480">
          <w:rPr>
            <w:noProof/>
            <w:webHidden/>
          </w:rPr>
          <w:fldChar w:fldCharType="separate"/>
        </w:r>
        <w:r w:rsidR="00842480">
          <w:rPr>
            <w:noProof/>
            <w:webHidden/>
          </w:rPr>
          <w:t>149</w:t>
        </w:r>
        <w:r w:rsidR="00842480">
          <w:rPr>
            <w:noProof/>
            <w:webHidden/>
          </w:rPr>
          <w:fldChar w:fldCharType="end"/>
        </w:r>
      </w:hyperlink>
    </w:p>
    <w:p w14:paraId="24D967C4" w14:textId="561D15F2" w:rsidR="00842480" w:rsidRDefault="0050665D">
      <w:pPr>
        <w:pStyle w:val="TOC3"/>
        <w:rPr>
          <w:rFonts w:asciiTheme="minorHAnsi" w:eastAsiaTheme="minorEastAsia" w:hAnsiTheme="minorHAnsi" w:cstheme="minorBidi"/>
          <w:noProof/>
          <w:szCs w:val="22"/>
        </w:rPr>
      </w:pPr>
      <w:hyperlink w:anchor="_Toc88495093" w:history="1">
        <w:r w:rsidR="00842480" w:rsidRPr="00066B96">
          <w:rPr>
            <w:rStyle w:val="Hyperlink"/>
            <w:noProof/>
          </w:rPr>
          <w:t>16.2.2</w:t>
        </w:r>
        <w:r w:rsidR="00842480">
          <w:rPr>
            <w:rFonts w:asciiTheme="minorHAnsi" w:eastAsiaTheme="minorEastAsia" w:hAnsiTheme="minorHAnsi" w:cstheme="minorBidi"/>
            <w:noProof/>
            <w:szCs w:val="22"/>
          </w:rPr>
          <w:tab/>
        </w:r>
        <w:r w:rsidR="00842480" w:rsidRPr="00066B96">
          <w:rPr>
            <w:rStyle w:val="Hyperlink"/>
            <w:noProof/>
          </w:rPr>
          <w:t>Neo đậu</w:t>
        </w:r>
        <w:r w:rsidR="00842480">
          <w:rPr>
            <w:noProof/>
            <w:webHidden/>
          </w:rPr>
          <w:tab/>
        </w:r>
        <w:r w:rsidR="00842480">
          <w:rPr>
            <w:noProof/>
            <w:webHidden/>
          </w:rPr>
          <w:fldChar w:fldCharType="begin"/>
        </w:r>
        <w:r w:rsidR="00842480">
          <w:rPr>
            <w:noProof/>
            <w:webHidden/>
          </w:rPr>
          <w:instrText xml:space="preserve"> PAGEREF _Toc88495093 \h </w:instrText>
        </w:r>
        <w:r w:rsidR="00842480">
          <w:rPr>
            <w:noProof/>
            <w:webHidden/>
          </w:rPr>
        </w:r>
        <w:r w:rsidR="00842480">
          <w:rPr>
            <w:noProof/>
            <w:webHidden/>
          </w:rPr>
          <w:fldChar w:fldCharType="separate"/>
        </w:r>
        <w:r w:rsidR="00842480">
          <w:rPr>
            <w:noProof/>
            <w:webHidden/>
          </w:rPr>
          <w:t>150</w:t>
        </w:r>
        <w:r w:rsidR="00842480">
          <w:rPr>
            <w:noProof/>
            <w:webHidden/>
          </w:rPr>
          <w:fldChar w:fldCharType="end"/>
        </w:r>
      </w:hyperlink>
    </w:p>
    <w:p w14:paraId="436E8373" w14:textId="4B57B67D" w:rsidR="00842480" w:rsidRDefault="0050665D">
      <w:pPr>
        <w:pStyle w:val="TOC3"/>
        <w:rPr>
          <w:rFonts w:asciiTheme="minorHAnsi" w:eastAsiaTheme="minorEastAsia" w:hAnsiTheme="minorHAnsi" w:cstheme="minorBidi"/>
          <w:noProof/>
          <w:szCs w:val="22"/>
        </w:rPr>
      </w:pPr>
      <w:hyperlink w:anchor="_Toc88495094" w:history="1">
        <w:r w:rsidR="00842480" w:rsidRPr="00066B96">
          <w:rPr>
            <w:rStyle w:val="Hyperlink"/>
            <w:noProof/>
          </w:rPr>
          <w:t>16.2.3</w:t>
        </w:r>
        <w:r w:rsidR="00842480">
          <w:rPr>
            <w:rFonts w:asciiTheme="minorHAnsi" w:eastAsiaTheme="minorEastAsia" w:hAnsiTheme="minorHAnsi" w:cstheme="minorBidi"/>
            <w:noProof/>
            <w:szCs w:val="22"/>
          </w:rPr>
          <w:tab/>
        </w:r>
        <w:r w:rsidR="00842480" w:rsidRPr="00066B96">
          <w:rPr>
            <w:rStyle w:val="Hyperlink"/>
            <w:noProof/>
          </w:rPr>
          <w:t>Hệ thống đường ống công nghệ</w:t>
        </w:r>
        <w:r w:rsidR="00842480">
          <w:rPr>
            <w:noProof/>
            <w:webHidden/>
          </w:rPr>
          <w:tab/>
        </w:r>
        <w:r w:rsidR="00842480">
          <w:rPr>
            <w:noProof/>
            <w:webHidden/>
          </w:rPr>
          <w:fldChar w:fldCharType="begin"/>
        </w:r>
        <w:r w:rsidR="00842480">
          <w:rPr>
            <w:noProof/>
            <w:webHidden/>
          </w:rPr>
          <w:instrText xml:space="preserve"> PAGEREF _Toc88495094 \h </w:instrText>
        </w:r>
        <w:r w:rsidR="00842480">
          <w:rPr>
            <w:noProof/>
            <w:webHidden/>
          </w:rPr>
        </w:r>
        <w:r w:rsidR="00842480">
          <w:rPr>
            <w:noProof/>
            <w:webHidden/>
          </w:rPr>
          <w:fldChar w:fldCharType="separate"/>
        </w:r>
        <w:r w:rsidR="00842480">
          <w:rPr>
            <w:noProof/>
            <w:webHidden/>
          </w:rPr>
          <w:t>150</w:t>
        </w:r>
        <w:r w:rsidR="00842480">
          <w:rPr>
            <w:noProof/>
            <w:webHidden/>
          </w:rPr>
          <w:fldChar w:fldCharType="end"/>
        </w:r>
      </w:hyperlink>
    </w:p>
    <w:p w14:paraId="01B5A3EE" w14:textId="7916E786" w:rsidR="00842480" w:rsidRDefault="0050665D">
      <w:pPr>
        <w:pStyle w:val="TOC3"/>
        <w:rPr>
          <w:rFonts w:asciiTheme="minorHAnsi" w:eastAsiaTheme="minorEastAsia" w:hAnsiTheme="minorHAnsi" w:cstheme="minorBidi"/>
          <w:noProof/>
          <w:szCs w:val="22"/>
        </w:rPr>
      </w:pPr>
      <w:hyperlink w:anchor="_Toc88495095" w:history="1">
        <w:r w:rsidR="00842480" w:rsidRPr="00066B96">
          <w:rPr>
            <w:rStyle w:val="Hyperlink"/>
            <w:noProof/>
          </w:rPr>
          <w:t>16.2.4</w:t>
        </w:r>
        <w:r w:rsidR="00842480">
          <w:rPr>
            <w:rFonts w:asciiTheme="minorHAnsi" w:eastAsiaTheme="minorEastAsia" w:hAnsiTheme="minorHAnsi" w:cstheme="minorBidi"/>
            <w:noProof/>
            <w:szCs w:val="22"/>
          </w:rPr>
          <w:tab/>
        </w:r>
        <w:r w:rsidR="00842480" w:rsidRPr="00066B96">
          <w:rPr>
            <w:rStyle w:val="Hyperlink"/>
            <w:noProof/>
          </w:rPr>
          <w:t>Hệ thống giao nhận</w:t>
        </w:r>
        <w:r w:rsidR="00842480">
          <w:rPr>
            <w:noProof/>
            <w:webHidden/>
          </w:rPr>
          <w:tab/>
        </w:r>
        <w:r w:rsidR="00842480">
          <w:rPr>
            <w:noProof/>
            <w:webHidden/>
          </w:rPr>
          <w:fldChar w:fldCharType="begin"/>
        </w:r>
        <w:r w:rsidR="00842480">
          <w:rPr>
            <w:noProof/>
            <w:webHidden/>
          </w:rPr>
          <w:instrText xml:space="preserve"> PAGEREF _Toc88495095 \h </w:instrText>
        </w:r>
        <w:r w:rsidR="00842480">
          <w:rPr>
            <w:noProof/>
            <w:webHidden/>
          </w:rPr>
        </w:r>
        <w:r w:rsidR="00842480">
          <w:rPr>
            <w:noProof/>
            <w:webHidden/>
          </w:rPr>
          <w:fldChar w:fldCharType="separate"/>
        </w:r>
        <w:r w:rsidR="00842480">
          <w:rPr>
            <w:noProof/>
            <w:webHidden/>
          </w:rPr>
          <w:t>150</w:t>
        </w:r>
        <w:r w:rsidR="00842480">
          <w:rPr>
            <w:noProof/>
            <w:webHidden/>
          </w:rPr>
          <w:fldChar w:fldCharType="end"/>
        </w:r>
      </w:hyperlink>
    </w:p>
    <w:p w14:paraId="305E8A13" w14:textId="749A31FF" w:rsidR="00842480" w:rsidRDefault="0050665D">
      <w:pPr>
        <w:pStyle w:val="TOC1"/>
        <w:rPr>
          <w:rFonts w:asciiTheme="minorHAnsi" w:eastAsiaTheme="minorEastAsia" w:hAnsiTheme="minorHAnsi" w:cstheme="minorBidi"/>
          <w:szCs w:val="22"/>
        </w:rPr>
      </w:pPr>
      <w:hyperlink w:anchor="_Toc88495096" w:history="1">
        <w:r w:rsidR="00842480" w:rsidRPr="00066B96">
          <w:rPr>
            <w:rStyle w:val="Hyperlink"/>
          </w:rPr>
          <w:t>17</w:t>
        </w:r>
        <w:r w:rsidR="00842480">
          <w:rPr>
            <w:rFonts w:asciiTheme="minorHAnsi" w:eastAsiaTheme="minorEastAsia" w:hAnsiTheme="minorHAnsi" w:cstheme="minorBidi"/>
            <w:szCs w:val="22"/>
          </w:rPr>
          <w:tab/>
        </w:r>
        <w:r w:rsidR="00842480" w:rsidRPr="00066B96">
          <w:rPr>
            <w:rStyle w:val="Hyperlink"/>
          </w:rPr>
          <w:t>Bảo quản và chống ăn mòn</w:t>
        </w:r>
        <w:r w:rsidR="00842480">
          <w:rPr>
            <w:webHidden/>
          </w:rPr>
          <w:tab/>
        </w:r>
        <w:r w:rsidR="00842480">
          <w:rPr>
            <w:webHidden/>
          </w:rPr>
          <w:fldChar w:fldCharType="begin"/>
        </w:r>
        <w:r w:rsidR="00842480">
          <w:rPr>
            <w:webHidden/>
          </w:rPr>
          <w:instrText xml:space="preserve"> PAGEREF _Toc88495096 \h </w:instrText>
        </w:r>
        <w:r w:rsidR="00842480">
          <w:rPr>
            <w:webHidden/>
          </w:rPr>
        </w:r>
        <w:r w:rsidR="00842480">
          <w:rPr>
            <w:webHidden/>
          </w:rPr>
          <w:fldChar w:fldCharType="separate"/>
        </w:r>
        <w:r w:rsidR="00842480">
          <w:rPr>
            <w:webHidden/>
          </w:rPr>
          <w:t>150</w:t>
        </w:r>
        <w:r w:rsidR="00842480">
          <w:rPr>
            <w:webHidden/>
          </w:rPr>
          <w:fldChar w:fldCharType="end"/>
        </w:r>
      </w:hyperlink>
    </w:p>
    <w:p w14:paraId="35E3BF9D" w14:textId="38C3452F" w:rsidR="00842480" w:rsidRDefault="0050665D">
      <w:pPr>
        <w:pStyle w:val="TOC2"/>
        <w:rPr>
          <w:rFonts w:asciiTheme="minorHAnsi" w:eastAsiaTheme="minorEastAsia" w:hAnsiTheme="minorHAnsi" w:cstheme="minorBidi"/>
          <w:noProof/>
          <w:szCs w:val="22"/>
        </w:rPr>
      </w:pPr>
      <w:hyperlink w:anchor="_Toc88495097" w:history="1">
        <w:r w:rsidR="00842480" w:rsidRPr="00066B96">
          <w:rPr>
            <w:rStyle w:val="Hyperlink"/>
            <w:noProof/>
            <w:lang w:val="vi-VN"/>
          </w:rPr>
          <w:t>17.1</w:t>
        </w:r>
        <w:r w:rsidR="00842480">
          <w:rPr>
            <w:rFonts w:asciiTheme="minorHAnsi" w:eastAsiaTheme="minorEastAsia" w:hAnsiTheme="minorHAnsi" w:cstheme="minorBidi"/>
            <w:noProof/>
            <w:szCs w:val="22"/>
          </w:rPr>
          <w:tab/>
        </w:r>
        <w:r w:rsidR="00842480" w:rsidRPr="00066B96">
          <w:rPr>
            <w:rStyle w:val="Hyperlink"/>
            <w:noProof/>
            <w:lang w:val="vi-VN"/>
          </w:rPr>
          <w:t>Yêu cầu cụ thể đối với tàu không đi biển</w:t>
        </w:r>
        <w:r w:rsidR="00842480">
          <w:rPr>
            <w:noProof/>
            <w:webHidden/>
          </w:rPr>
          <w:tab/>
        </w:r>
        <w:r w:rsidR="00842480">
          <w:rPr>
            <w:noProof/>
            <w:webHidden/>
          </w:rPr>
          <w:fldChar w:fldCharType="begin"/>
        </w:r>
        <w:r w:rsidR="00842480">
          <w:rPr>
            <w:noProof/>
            <w:webHidden/>
          </w:rPr>
          <w:instrText xml:space="preserve"> PAGEREF _Toc88495097 \h </w:instrText>
        </w:r>
        <w:r w:rsidR="00842480">
          <w:rPr>
            <w:noProof/>
            <w:webHidden/>
          </w:rPr>
        </w:r>
        <w:r w:rsidR="00842480">
          <w:rPr>
            <w:noProof/>
            <w:webHidden/>
          </w:rPr>
          <w:fldChar w:fldCharType="separate"/>
        </w:r>
        <w:r w:rsidR="00842480">
          <w:rPr>
            <w:noProof/>
            <w:webHidden/>
          </w:rPr>
          <w:t>150</w:t>
        </w:r>
        <w:r w:rsidR="00842480">
          <w:rPr>
            <w:noProof/>
            <w:webHidden/>
          </w:rPr>
          <w:fldChar w:fldCharType="end"/>
        </w:r>
      </w:hyperlink>
    </w:p>
    <w:p w14:paraId="7D3ACA2A" w14:textId="5185FBAB" w:rsidR="00842480" w:rsidRDefault="0050665D">
      <w:pPr>
        <w:pStyle w:val="TOC2"/>
        <w:rPr>
          <w:rFonts w:asciiTheme="minorHAnsi" w:eastAsiaTheme="minorEastAsia" w:hAnsiTheme="minorHAnsi" w:cstheme="minorBidi"/>
          <w:noProof/>
          <w:szCs w:val="22"/>
        </w:rPr>
      </w:pPr>
      <w:hyperlink w:anchor="_Toc88495098" w:history="1">
        <w:r w:rsidR="00842480" w:rsidRPr="00066B96">
          <w:rPr>
            <w:rStyle w:val="Hyperlink"/>
            <w:rFonts w:eastAsia="Yu Gothic Light"/>
            <w:noProof/>
            <w:lang w:val="vi-VN"/>
          </w:rPr>
          <w:t>17.2</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Sơn </w:t>
        </w:r>
        <w:r w:rsidR="00842480" w:rsidRPr="00066B96">
          <w:rPr>
            <w:rStyle w:val="Hyperlink"/>
            <w:rFonts w:eastAsia="Yu Gothic Light"/>
            <w:noProof/>
          </w:rPr>
          <w:t xml:space="preserve">và lớp </w:t>
        </w:r>
        <w:r w:rsidR="00842480" w:rsidRPr="00066B96">
          <w:rPr>
            <w:rStyle w:val="Hyperlink"/>
            <w:rFonts w:eastAsia="Yu Gothic Light"/>
            <w:noProof/>
            <w:lang w:val="vi-VN"/>
          </w:rPr>
          <w:t>phủ</w:t>
        </w:r>
        <w:r w:rsidR="00842480">
          <w:rPr>
            <w:noProof/>
            <w:webHidden/>
          </w:rPr>
          <w:tab/>
        </w:r>
        <w:r w:rsidR="00842480">
          <w:rPr>
            <w:noProof/>
            <w:webHidden/>
          </w:rPr>
          <w:fldChar w:fldCharType="begin"/>
        </w:r>
        <w:r w:rsidR="00842480">
          <w:rPr>
            <w:noProof/>
            <w:webHidden/>
          </w:rPr>
          <w:instrText xml:space="preserve"> PAGEREF _Toc88495098 \h </w:instrText>
        </w:r>
        <w:r w:rsidR="00842480">
          <w:rPr>
            <w:noProof/>
            <w:webHidden/>
          </w:rPr>
        </w:r>
        <w:r w:rsidR="00842480">
          <w:rPr>
            <w:noProof/>
            <w:webHidden/>
          </w:rPr>
          <w:fldChar w:fldCharType="separate"/>
        </w:r>
        <w:r w:rsidR="00842480">
          <w:rPr>
            <w:noProof/>
            <w:webHidden/>
          </w:rPr>
          <w:t>150</w:t>
        </w:r>
        <w:r w:rsidR="00842480">
          <w:rPr>
            <w:noProof/>
            <w:webHidden/>
          </w:rPr>
          <w:fldChar w:fldCharType="end"/>
        </w:r>
      </w:hyperlink>
    </w:p>
    <w:p w14:paraId="536AAF2F" w14:textId="3D2261AC" w:rsidR="00842480" w:rsidRDefault="0050665D">
      <w:pPr>
        <w:pStyle w:val="TOC2"/>
        <w:rPr>
          <w:rFonts w:asciiTheme="minorHAnsi" w:eastAsiaTheme="minorEastAsia" w:hAnsiTheme="minorHAnsi" w:cstheme="minorBidi"/>
          <w:noProof/>
          <w:szCs w:val="22"/>
        </w:rPr>
      </w:pPr>
      <w:hyperlink w:anchor="_Toc88495099" w:history="1">
        <w:r w:rsidR="00842480" w:rsidRPr="00066B96">
          <w:rPr>
            <w:rStyle w:val="Hyperlink"/>
            <w:rFonts w:eastAsia="Yu Gothic Light"/>
            <w:noProof/>
            <w:lang w:val="vi-VN"/>
          </w:rPr>
          <w:t>17.3</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Bảo vệ catốt</w:t>
        </w:r>
        <w:r w:rsidR="00842480">
          <w:rPr>
            <w:noProof/>
            <w:webHidden/>
          </w:rPr>
          <w:tab/>
        </w:r>
        <w:r w:rsidR="00842480">
          <w:rPr>
            <w:noProof/>
            <w:webHidden/>
          </w:rPr>
          <w:fldChar w:fldCharType="begin"/>
        </w:r>
        <w:r w:rsidR="00842480">
          <w:rPr>
            <w:noProof/>
            <w:webHidden/>
          </w:rPr>
          <w:instrText xml:space="preserve"> PAGEREF _Toc88495099 \h </w:instrText>
        </w:r>
        <w:r w:rsidR="00842480">
          <w:rPr>
            <w:noProof/>
            <w:webHidden/>
          </w:rPr>
        </w:r>
        <w:r w:rsidR="00842480">
          <w:rPr>
            <w:noProof/>
            <w:webHidden/>
          </w:rPr>
          <w:fldChar w:fldCharType="separate"/>
        </w:r>
        <w:r w:rsidR="00842480">
          <w:rPr>
            <w:noProof/>
            <w:webHidden/>
          </w:rPr>
          <w:t>151</w:t>
        </w:r>
        <w:r w:rsidR="00842480">
          <w:rPr>
            <w:noProof/>
            <w:webHidden/>
          </w:rPr>
          <w:fldChar w:fldCharType="end"/>
        </w:r>
      </w:hyperlink>
    </w:p>
    <w:p w14:paraId="3ECF76B7" w14:textId="7C1E2811" w:rsidR="00842480" w:rsidRDefault="0050665D">
      <w:pPr>
        <w:pStyle w:val="TOC2"/>
        <w:rPr>
          <w:rFonts w:asciiTheme="minorHAnsi" w:eastAsiaTheme="minorEastAsia" w:hAnsiTheme="minorHAnsi" w:cstheme="minorBidi"/>
          <w:noProof/>
          <w:szCs w:val="22"/>
        </w:rPr>
      </w:pPr>
      <w:hyperlink w:anchor="_Toc88495100" w:history="1">
        <w:r w:rsidR="00842480" w:rsidRPr="00066B96">
          <w:rPr>
            <w:rStyle w:val="Hyperlink"/>
            <w:rFonts w:eastAsia="Yu Gothic Light"/>
            <w:noProof/>
            <w:lang w:val="vi-VN"/>
          </w:rPr>
          <w:t>17.4</w:t>
        </w:r>
        <w:r w:rsidR="00842480">
          <w:rPr>
            <w:rFonts w:asciiTheme="minorHAnsi" w:eastAsiaTheme="minorEastAsia" w:hAnsiTheme="minorHAnsi" w:cstheme="minorBidi"/>
            <w:noProof/>
            <w:szCs w:val="22"/>
          </w:rPr>
          <w:tab/>
        </w:r>
        <w:r w:rsidR="00842480" w:rsidRPr="00066B96">
          <w:rPr>
            <w:rStyle w:val="Hyperlink"/>
            <w:rFonts w:eastAsia="Yu Gothic Light"/>
            <w:noProof/>
            <w:lang w:val="vi-VN"/>
          </w:rPr>
          <w:t xml:space="preserve">Tác động của việc sử dụng nước biển làm phương tiện </w:t>
        </w:r>
        <w:r w:rsidR="00842480" w:rsidRPr="00066B96">
          <w:rPr>
            <w:rStyle w:val="Hyperlink"/>
            <w:rFonts w:eastAsia="Yu Gothic Light"/>
            <w:noProof/>
          </w:rPr>
          <w:t>sưởi ấm</w:t>
        </w:r>
        <w:r w:rsidR="00842480" w:rsidRPr="00066B96">
          <w:rPr>
            <w:rStyle w:val="Hyperlink"/>
            <w:rFonts w:eastAsia="Yu Gothic Light"/>
            <w:noProof/>
            <w:lang w:val="vi-VN"/>
          </w:rPr>
          <w:t xml:space="preserve"> và phòng cháy tích cực</w:t>
        </w:r>
        <w:r w:rsidR="00842480">
          <w:rPr>
            <w:noProof/>
            <w:webHidden/>
          </w:rPr>
          <w:tab/>
        </w:r>
        <w:r w:rsidR="00842480">
          <w:rPr>
            <w:noProof/>
            <w:webHidden/>
          </w:rPr>
          <w:fldChar w:fldCharType="begin"/>
        </w:r>
        <w:r w:rsidR="00842480">
          <w:rPr>
            <w:noProof/>
            <w:webHidden/>
          </w:rPr>
          <w:instrText xml:space="preserve"> PAGEREF _Toc88495100 \h </w:instrText>
        </w:r>
        <w:r w:rsidR="00842480">
          <w:rPr>
            <w:noProof/>
            <w:webHidden/>
          </w:rPr>
        </w:r>
        <w:r w:rsidR="00842480">
          <w:rPr>
            <w:noProof/>
            <w:webHidden/>
          </w:rPr>
          <w:fldChar w:fldCharType="separate"/>
        </w:r>
        <w:r w:rsidR="00842480">
          <w:rPr>
            <w:noProof/>
            <w:webHidden/>
          </w:rPr>
          <w:t>151</w:t>
        </w:r>
        <w:r w:rsidR="00842480">
          <w:rPr>
            <w:noProof/>
            <w:webHidden/>
          </w:rPr>
          <w:fldChar w:fldCharType="end"/>
        </w:r>
      </w:hyperlink>
    </w:p>
    <w:p w14:paraId="380A1FC0" w14:textId="45AB1303" w:rsidR="00842480" w:rsidRDefault="0050665D">
      <w:pPr>
        <w:pStyle w:val="TOC1"/>
        <w:rPr>
          <w:rFonts w:asciiTheme="minorHAnsi" w:eastAsiaTheme="minorEastAsia" w:hAnsiTheme="minorHAnsi" w:cstheme="minorBidi"/>
          <w:szCs w:val="22"/>
        </w:rPr>
      </w:pPr>
      <w:hyperlink w:anchor="_Toc88495101" w:history="1">
        <w:r w:rsidR="00842480" w:rsidRPr="00066B96">
          <w:rPr>
            <w:rStyle w:val="Hyperlink"/>
          </w:rPr>
          <w:t>18</w:t>
        </w:r>
        <w:r w:rsidR="00842480">
          <w:rPr>
            <w:rFonts w:asciiTheme="minorHAnsi" w:eastAsiaTheme="minorEastAsia" w:hAnsiTheme="minorHAnsi" w:cstheme="minorBidi"/>
            <w:szCs w:val="22"/>
          </w:rPr>
          <w:tab/>
        </w:r>
        <w:r w:rsidR="00842480" w:rsidRPr="00066B96">
          <w:rPr>
            <w:rStyle w:val="Hyperlink"/>
          </w:rPr>
          <w:t>Chuẩn bị vận hành</w:t>
        </w:r>
        <w:r w:rsidR="00842480">
          <w:rPr>
            <w:webHidden/>
          </w:rPr>
          <w:tab/>
        </w:r>
        <w:r w:rsidR="00842480">
          <w:rPr>
            <w:webHidden/>
          </w:rPr>
          <w:fldChar w:fldCharType="begin"/>
        </w:r>
        <w:r w:rsidR="00842480">
          <w:rPr>
            <w:webHidden/>
          </w:rPr>
          <w:instrText xml:space="preserve"> PAGEREF _Toc88495101 \h </w:instrText>
        </w:r>
        <w:r w:rsidR="00842480">
          <w:rPr>
            <w:webHidden/>
          </w:rPr>
        </w:r>
        <w:r w:rsidR="00842480">
          <w:rPr>
            <w:webHidden/>
          </w:rPr>
          <w:fldChar w:fldCharType="separate"/>
        </w:r>
        <w:r w:rsidR="00842480">
          <w:rPr>
            <w:webHidden/>
          </w:rPr>
          <w:t>151</w:t>
        </w:r>
        <w:r w:rsidR="00842480">
          <w:rPr>
            <w:webHidden/>
          </w:rPr>
          <w:fldChar w:fldCharType="end"/>
        </w:r>
      </w:hyperlink>
    </w:p>
    <w:p w14:paraId="7770D759" w14:textId="17EE2DB5" w:rsidR="00842480" w:rsidRDefault="0050665D">
      <w:pPr>
        <w:pStyle w:val="TOC1"/>
        <w:rPr>
          <w:rFonts w:asciiTheme="minorHAnsi" w:eastAsiaTheme="minorEastAsia" w:hAnsiTheme="minorHAnsi" w:cstheme="minorBidi"/>
          <w:szCs w:val="22"/>
        </w:rPr>
      </w:pPr>
      <w:hyperlink w:anchor="_Toc88495102" w:history="1">
        <w:r w:rsidR="00842480" w:rsidRPr="00066B96">
          <w:rPr>
            <w:rStyle w:val="Hyperlink"/>
          </w:rPr>
          <w:t>19</w:t>
        </w:r>
        <w:r w:rsidR="00842480">
          <w:rPr>
            <w:rFonts w:asciiTheme="minorHAnsi" w:eastAsiaTheme="minorEastAsia" w:hAnsiTheme="minorHAnsi" w:cstheme="minorBidi"/>
            <w:szCs w:val="22"/>
          </w:rPr>
          <w:tab/>
        </w:r>
        <w:r w:rsidR="00842480" w:rsidRPr="00066B96">
          <w:rPr>
            <w:rStyle w:val="Hyperlink"/>
          </w:rPr>
          <w:t>Yêu cầu cụ thể đối với việc hoán cải các tàu vận chuyển LNG hiện hữu sang kho chứa LNG nổi</w:t>
        </w:r>
        <w:r w:rsidR="00842480">
          <w:rPr>
            <w:webHidden/>
          </w:rPr>
          <w:tab/>
        </w:r>
        <w:r w:rsidR="00842480">
          <w:rPr>
            <w:webHidden/>
          </w:rPr>
          <w:fldChar w:fldCharType="begin"/>
        </w:r>
        <w:r w:rsidR="00842480">
          <w:rPr>
            <w:webHidden/>
          </w:rPr>
          <w:instrText xml:space="preserve"> PAGEREF _Toc88495102 \h </w:instrText>
        </w:r>
        <w:r w:rsidR="00842480">
          <w:rPr>
            <w:webHidden/>
          </w:rPr>
        </w:r>
        <w:r w:rsidR="00842480">
          <w:rPr>
            <w:webHidden/>
          </w:rPr>
          <w:fldChar w:fldCharType="separate"/>
        </w:r>
        <w:r w:rsidR="00842480">
          <w:rPr>
            <w:webHidden/>
          </w:rPr>
          <w:t>151</w:t>
        </w:r>
        <w:r w:rsidR="00842480">
          <w:rPr>
            <w:webHidden/>
          </w:rPr>
          <w:fldChar w:fldCharType="end"/>
        </w:r>
      </w:hyperlink>
    </w:p>
    <w:p w14:paraId="3F025FED" w14:textId="47AC8693" w:rsidR="00842480" w:rsidRDefault="0050665D">
      <w:pPr>
        <w:pStyle w:val="TOC1"/>
        <w:rPr>
          <w:rFonts w:asciiTheme="minorHAnsi" w:eastAsiaTheme="minorEastAsia" w:hAnsiTheme="minorHAnsi" w:cstheme="minorBidi"/>
          <w:szCs w:val="22"/>
        </w:rPr>
      </w:pPr>
      <w:hyperlink w:anchor="_Toc88495103" w:history="1">
        <w:r w:rsidR="00842480" w:rsidRPr="00066B96">
          <w:rPr>
            <w:rStyle w:val="Hyperlink"/>
          </w:rPr>
          <w:t>Phụ lục A</w:t>
        </w:r>
        <w:r w:rsidR="00842480">
          <w:rPr>
            <w:webHidden/>
          </w:rPr>
          <w:tab/>
        </w:r>
        <w:r w:rsidR="00842480">
          <w:rPr>
            <w:webHidden/>
          </w:rPr>
          <w:fldChar w:fldCharType="begin"/>
        </w:r>
        <w:r w:rsidR="00842480">
          <w:rPr>
            <w:webHidden/>
          </w:rPr>
          <w:instrText xml:space="preserve"> PAGEREF _Toc88495103 \h </w:instrText>
        </w:r>
        <w:r w:rsidR="00842480">
          <w:rPr>
            <w:webHidden/>
          </w:rPr>
        </w:r>
        <w:r w:rsidR="00842480">
          <w:rPr>
            <w:webHidden/>
          </w:rPr>
          <w:fldChar w:fldCharType="separate"/>
        </w:r>
        <w:r w:rsidR="00842480">
          <w:rPr>
            <w:webHidden/>
          </w:rPr>
          <w:t>153</w:t>
        </w:r>
        <w:r w:rsidR="00842480">
          <w:rPr>
            <w:webHidden/>
          </w:rPr>
          <w:fldChar w:fldCharType="end"/>
        </w:r>
      </w:hyperlink>
    </w:p>
    <w:p w14:paraId="5926E4D5" w14:textId="12516FE2" w:rsidR="00842480" w:rsidRDefault="0050665D">
      <w:pPr>
        <w:pStyle w:val="TOC1"/>
        <w:rPr>
          <w:rFonts w:asciiTheme="minorHAnsi" w:eastAsiaTheme="minorEastAsia" w:hAnsiTheme="minorHAnsi" w:cstheme="minorBidi"/>
          <w:szCs w:val="22"/>
        </w:rPr>
      </w:pPr>
      <w:hyperlink w:anchor="_Toc88495104" w:history="1">
        <w:r w:rsidR="00842480" w:rsidRPr="00066B96">
          <w:rPr>
            <w:rStyle w:val="Hyperlink"/>
          </w:rPr>
          <w:t>Phụ lục B</w:t>
        </w:r>
        <w:r w:rsidR="00842480">
          <w:rPr>
            <w:webHidden/>
          </w:rPr>
          <w:tab/>
        </w:r>
        <w:r w:rsidR="00842480">
          <w:rPr>
            <w:webHidden/>
          </w:rPr>
          <w:fldChar w:fldCharType="begin"/>
        </w:r>
        <w:r w:rsidR="00842480">
          <w:rPr>
            <w:webHidden/>
          </w:rPr>
          <w:instrText xml:space="preserve"> PAGEREF _Toc88495104 \h </w:instrText>
        </w:r>
        <w:r w:rsidR="00842480">
          <w:rPr>
            <w:webHidden/>
          </w:rPr>
        </w:r>
        <w:r w:rsidR="00842480">
          <w:rPr>
            <w:webHidden/>
          </w:rPr>
          <w:fldChar w:fldCharType="separate"/>
        </w:r>
        <w:r w:rsidR="00842480">
          <w:rPr>
            <w:webHidden/>
          </w:rPr>
          <w:t>157</w:t>
        </w:r>
        <w:r w:rsidR="00842480">
          <w:rPr>
            <w:webHidden/>
          </w:rPr>
          <w:fldChar w:fldCharType="end"/>
        </w:r>
      </w:hyperlink>
    </w:p>
    <w:p w14:paraId="4425A222" w14:textId="20F2B01E" w:rsidR="00842480" w:rsidRDefault="0050665D">
      <w:pPr>
        <w:pStyle w:val="TOC1"/>
        <w:rPr>
          <w:rFonts w:asciiTheme="minorHAnsi" w:eastAsiaTheme="minorEastAsia" w:hAnsiTheme="minorHAnsi" w:cstheme="minorBidi"/>
          <w:szCs w:val="22"/>
        </w:rPr>
      </w:pPr>
      <w:hyperlink w:anchor="_Toc88495105" w:history="1">
        <w:r w:rsidR="00842480" w:rsidRPr="00066B96">
          <w:rPr>
            <w:rStyle w:val="Hyperlink"/>
          </w:rPr>
          <w:t>Phụ lục C</w:t>
        </w:r>
        <w:r w:rsidR="00842480">
          <w:rPr>
            <w:webHidden/>
          </w:rPr>
          <w:tab/>
        </w:r>
        <w:r w:rsidR="00842480">
          <w:rPr>
            <w:webHidden/>
          </w:rPr>
          <w:fldChar w:fldCharType="begin"/>
        </w:r>
        <w:r w:rsidR="00842480">
          <w:rPr>
            <w:webHidden/>
          </w:rPr>
          <w:instrText xml:space="preserve"> PAGEREF _Toc88495105 \h </w:instrText>
        </w:r>
        <w:r w:rsidR="00842480">
          <w:rPr>
            <w:webHidden/>
          </w:rPr>
        </w:r>
        <w:r w:rsidR="00842480">
          <w:rPr>
            <w:webHidden/>
          </w:rPr>
          <w:fldChar w:fldCharType="separate"/>
        </w:r>
        <w:r w:rsidR="00842480">
          <w:rPr>
            <w:webHidden/>
          </w:rPr>
          <w:t>166</w:t>
        </w:r>
        <w:r w:rsidR="00842480">
          <w:rPr>
            <w:webHidden/>
          </w:rPr>
          <w:fldChar w:fldCharType="end"/>
        </w:r>
      </w:hyperlink>
    </w:p>
    <w:p w14:paraId="72C9DB9F" w14:textId="6D4E5055" w:rsidR="00842480" w:rsidRDefault="0050665D">
      <w:pPr>
        <w:pStyle w:val="TOC1"/>
        <w:rPr>
          <w:rFonts w:asciiTheme="minorHAnsi" w:eastAsiaTheme="minorEastAsia" w:hAnsiTheme="minorHAnsi" w:cstheme="minorBidi"/>
          <w:szCs w:val="22"/>
        </w:rPr>
      </w:pPr>
      <w:hyperlink w:anchor="_Toc88495106" w:history="1">
        <w:r w:rsidR="00842480" w:rsidRPr="00066B96">
          <w:rPr>
            <w:rStyle w:val="Hyperlink"/>
          </w:rPr>
          <w:t>Phụ lục D</w:t>
        </w:r>
        <w:r w:rsidR="00842480">
          <w:rPr>
            <w:webHidden/>
          </w:rPr>
          <w:tab/>
        </w:r>
        <w:r w:rsidR="00842480">
          <w:rPr>
            <w:webHidden/>
          </w:rPr>
          <w:fldChar w:fldCharType="begin"/>
        </w:r>
        <w:r w:rsidR="00842480">
          <w:rPr>
            <w:webHidden/>
          </w:rPr>
          <w:instrText xml:space="preserve"> PAGEREF _Toc88495106 \h </w:instrText>
        </w:r>
        <w:r w:rsidR="00842480">
          <w:rPr>
            <w:webHidden/>
          </w:rPr>
        </w:r>
        <w:r w:rsidR="00842480">
          <w:rPr>
            <w:webHidden/>
          </w:rPr>
          <w:fldChar w:fldCharType="separate"/>
        </w:r>
        <w:r w:rsidR="00842480">
          <w:rPr>
            <w:webHidden/>
          </w:rPr>
          <w:t>169</w:t>
        </w:r>
        <w:r w:rsidR="00842480">
          <w:rPr>
            <w:webHidden/>
          </w:rPr>
          <w:fldChar w:fldCharType="end"/>
        </w:r>
      </w:hyperlink>
    </w:p>
    <w:p w14:paraId="44FB6AD5" w14:textId="74B5EE7D" w:rsidR="00842480" w:rsidRDefault="0050665D">
      <w:pPr>
        <w:pStyle w:val="TOC1"/>
        <w:rPr>
          <w:rFonts w:asciiTheme="minorHAnsi" w:eastAsiaTheme="minorEastAsia" w:hAnsiTheme="minorHAnsi" w:cstheme="minorBidi"/>
          <w:szCs w:val="22"/>
        </w:rPr>
      </w:pPr>
      <w:hyperlink w:anchor="_Toc88495107" w:history="1">
        <w:r w:rsidR="00842480" w:rsidRPr="00066B96">
          <w:rPr>
            <w:rStyle w:val="Hyperlink"/>
          </w:rPr>
          <w:t>Phụ lục E</w:t>
        </w:r>
        <w:r w:rsidR="00842480">
          <w:rPr>
            <w:webHidden/>
          </w:rPr>
          <w:tab/>
        </w:r>
        <w:r w:rsidR="00842480">
          <w:rPr>
            <w:webHidden/>
          </w:rPr>
          <w:fldChar w:fldCharType="begin"/>
        </w:r>
        <w:r w:rsidR="00842480">
          <w:rPr>
            <w:webHidden/>
          </w:rPr>
          <w:instrText xml:space="preserve"> PAGEREF _Toc88495107 \h </w:instrText>
        </w:r>
        <w:r w:rsidR="00842480">
          <w:rPr>
            <w:webHidden/>
          </w:rPr>
        </w:r>
        <w:r w:rsidR="00842480">
          <w:rPr>
            <w:webHidden/>
          </w:rPr>
          <w:fldChar w:fldCharType="separate"/>
        </w:r>
        <w:r w:rsidR="00842480">
          <w:rPr>
            <w:webHidden/>
          </w:rPr>
          <w:t>182</w:t>
        </w:r>
        <w:r w:rsidR="00842480">
          <w:rPr>
            <w:webHidden/>
          </w:rPr>
          <w:fldChar w:fldCharType="end"/>
        </w:r>
      </w:hyperlink>
    </w:p>
    <w:p w14:paraId="7C3E41D2" w14:textId="30F5AB44" w:rsidR="00842480" w:rsidRDefault="0050665D">
      <w:pPr>
        <w:pStyle w:val="TOC1"/>
        <w:rPr>
          <w:rFonts w:asciiTheme="minorHAnsi" w:eastAsiaTheme="minorEastAsia" w:hAnsiTheme="minorHAnsi" w:cstheme="minorBidi"/>
          <w:szCs w:val="22"/>
        </w:rPr>
      </w:pPr>
      <w:hyperlink w:anchor="_Toc88495108" w:history="1">
        <w:r w:rsidR="00842480" w:rsidRPr="00066B96">
          <w:rPr>
            <w:rStyle w:val="Hyperlink"/>
          </w:rPr>
          <w:t>Phụ lục F</w:t>
        </w:r>
        <w:r w:rsidR="00842480">
          <w:rPr>
            <w:webHidden/>
          </w:rPr>
          <w:tab/>
        </w:r>
        <w:r w:rsidR="00842480">
          <w:rPr>
            <w:webHidden/>
          </w:rPr>
          <w:fldChar w:fldCharType="begin"/>
        </w:r>
        <w:r w:rsidR="00842480">
          <w:rPr>
            <w:webHidden/>
          </w:rPr>
          <w:instrText xml:space="preserve"> PAGEREF _Toc88495108 \h </w:instrText>
        </w:r>
        <w:r w:rsidR="00842480">
          <w:rPr>
            <w:webHidden/>
          </w:rPr>
        </w:r>
        <w:r w:rsidR="00842480">
          <w:rPr>
            <w:webHidden/>
          </w:rPr>
          <w:fldChar w:fldCharType="separate"/>
        </w:r>
        <w:r w:rsidR="00842480">
          <w:rPr>
            <w:webHidden/>
          </w:rPr>
          <w:t>185</w:t>
        </w:r>
        <w:r w:rsidR="00842480">
          <w:rPr>
            <w:webHidden/>
          </w:rPr>
          <w:fldChar w:fldCharType="end"/>
        </w:r>
      </w:hyperlink>
    </w:p>
    <w:p w14:paraId="7B700A53" w14:textId="08A11140" w:rsidR="00842480" w:rsidRDefault="0050665D">
      <w:pPr>
        <w:pStyle w:val="TOC1"/>
        <w:rPr>
          <w:rFonts w:asciiTheme="minorHAnsi" w:eastAsiaTheme="minorEastAsia" w:hAnsiTheme="minorHAnsi" w:cstheme="minorBidi"/>
          <w:szCs w:val="22"/>
        </w:rPr>
      </w:pPr>
      <w:hyperlink w:anchor="_Toc88495109" w:history="1">
        <w:r w:rsidR="00842480" w:rsidRPr="00066B96">
          <w:rPr>
            <w:rStyle w:val="Hyperlink"/>
          </w:rPr>
          <w:t>Phụ lục G</w:t>
        </w:r>
        <w:r w:rsidR="00842480">
          <w:rPr>
            <w:webHidden/>
          </w:rPr>
          <w:tab/>
        </w:r>
        <w:r w:rsidR="00842480">
          <w:rPr>
            <w:webHidden/>
          </w:rPr>
          <w:fldChar w:fldCharType="begin"/>
        </w:r>
        <w:r w:rsidR="00842480">
          <w:rPr>
            <w:webHidden/>
          </w:rPr>
          <w:instrText xml:space="preserve"> PAGEREF _Toc88495109 \h </w:instrText>
        </w:r>
        <w:r w:rsidR="00842480">
          <w:rPr>
            <w:webHidden/>
          </w:rPr>
        </w:r>
        <w:r w:rsidR="00842480">
          <w:rPr>
            <w:webHidden/>
          </w:rPr>
          <w:fldChar w:fldCharType="separate"/>
        </w:r>
        <w:r w:rsidR="00842480">
          <w:rPr>
            <w:webHidden/>
          </w:rPr>
          <w:t>188</w:t>
        </w:r>
        <w:r w:rsidR="00842480">
          <w:rPr>
            <w:webHidden/>
          </w:rPr>
          <w:fldChar w:fldCharType="end"/>
        </w:r>
      </w:hyperlink>
    </w:p>
    <w:p w14:paraId="144907DE" w14:textId="3621BEE9" w:rsidR="00842480" w:rsidRDefault="0050665D">
      <w:pPr>
        <w:pStyle w:val="TOC1"/>
        <w:rPr>
          <w:rFonts w:asciiTheme="minorHAnsi" w:eastAsiaTheme="minorEastAsia" w:hAnsiTheme="minorHAnsi" w:cstheme="minorBidi"/>
          <w:szCs w:val="22"/>
        </w:rPr>
      </w:pPr>
      <w:hyperlink w:anchor="_Toc88495110" w:history="1">
        <w:r w:rsidR="00842480" w:rsidRPr="00066B96">
          <w:rPr>
            <w:rStyle w:val="Hyperlink"/>
          </w:rPr>
          <w:t>Tài liệu tham khảo</w:t>
        </w:r>
        <w:r w:rsidR="00842480">
          <w:rPr>
            <w:webHidden/>
          </w:rPr>
          <w:tab/>
        </w:r>
        <w:r w:rsidR="00842480">
          <w:rPr>
            <w:webHidden/>
          </w:rPr>
          <w:fldChar w:fldCharType="begin"/>
        </w:r>
        <w:r w:rsidR="00842480">
          <w:rPr>
            <w:webHidden/>
          </w:rPr>
          <w:instrText xml:space="preserve"> PAGEREF _Toc88495110 \h </w:instrText>
        </w:r>
        <w:r w:rsidR="00842480">
          <w:rPr>
            <w:webHidden/>
          </w:rPr>
        </w:r>
        <w:r w:rsidR="00842480">
          <w:rPr>
            <w:webHidden/>
          </w:rPr>
          <w:fldChar w:fldCharType="separate"/>
        </w:r>
        <w:r w:rsidR="00842480">
          <w:rPr>
            <w:webHidden/>
          </w:rPr>
          <w:t>194</w:t>
        </w:r>
        <w:r w:rsidR="00842480">
          <w:rPr>
            <w:webHidden/>
          </w:rPr>
          <w:fldChar w:fldCharType="end"/>
        </w:r>
      </w:hyperlink>
    </w:p>
    <w:p w14:paraId="589A2156" w14:textId="50BF90E9" w:rsidR="001A0D74" w:rsidRPr="001F4C15" w:rsidRDefault="000D26B3" w:rsidP="001A0D74">
      <w:pPr>
        <w:rPr>
          <w:rFonts w:ascii="Arial" w:hAnsi="Arial"/>
          <w:noProof/>
          <w:sz w:val="22"/>
        </w:rPr>
      </w:pPr>
      <w:r w:rsidRPr="001F4C15">
        <w:rPr>
          <w:rFonts w:ascii="Arial" w:hAnsi="Arial"/>
          <w:noProof/>
          <w:sz w:val="22"/>
        </w:rPr>
        <w:fldChar w:fldCharType="end"/>
      </w:r>
    </w:p>
    <w:p w14:paraId="2BFDD761" w14:textId="77777777" w:rsidR="0074216C" w:rsidRPr="001F4C15" w:rsidRDefault="005144F8" w:rsidP="001A0D74">
      <w:pPr>
        <w:rPr>
          <w:rFonts w:ascii="Arial" w:hAnsi="Arial" w:cs="Arial"/>
          <w:b/>
        </w:rPr>
      </w:pPr>
      <w:r w:rsidRPr="001F4C15">
        <w:rPr>
          <w:rFonts w:ascii="Arial" w:hAnsi="Arial" w:cs="Arial"/>
          <w:b/>
        </w:rPr>
        <w:br w:type="page"/>
      </w:r>
    </w:p>
    <w:p w14:paraId="443C76BC" w14:textId="77777777" w:rsidR="00542237" w:rsidRPr="001F4C15" w:rsidRDefault="00BE33DE" w:rsidP="008E386D">
      <w:pPr>
        <w:pStyle w:val="Tniuln"/>
        <w:numPr>
          <w:ilvl w:val="0"/>
          <w:numId w:val="0"/>
        </w:numPr>
        <w:tabs>
          <w:tab w:val="num" w:pos="510"/>
        </w:tabs>
      </w:pPr>
      <w:bookmarkStart w:id="0" w:name="_Toc217985391"/>
      <w:bookmarkStart w:id="1" w:name="_Toc88494899"/>
      <w:proofErr w:type="spellStart"/>
      <w:r w:rsidRPr="001F4C15">
        <w:lastRenderedPageBreak/>
        <w:t>Lời</w:t>
      </w:r>
      <w:proofErr w:type="spellEnd"/>
      <w:r w:rsidRPr="001F4C15">
        <w:t xml:space="preserve"> </w:t>
      </w:r>
      <w:proofErr w:type="spellStart"/>
      <w:r w:rsidRPr="001F4C15">
        <w:t>nói</w:t>
      </w:r>
      <w:proofErr w:type="spellEnd"/>
      <w:r w:rsidRPr="001F4C15">
        <w:t xml:space="preserve"> </w:t>
      </w:r>
      <w:proofErr w:type="spellStart"/>
      <w:r w:rsidRPr="001F4C15">
        <w:t>đầu</w:t>
      </w:r>
      <w:bookmarkEnd w:id="0"/>
      <w:bookmarkEnd w:id="1"/>
      <w:proofErr w:type="spellEnd"/>
    </w:p>
    <w:p w14:paraId="5EA3E39C" w14:textId="77777777" w:rsidR="00AF0A39" w:rsidRPr="001F4C15" w:rsidRDefault="004A2D95" w:rsidP="00E33023">
      <w:pPr>
        <w:pStyle w:val="Nidungliniu"/>
      </w:pPr>
      <w:r w:rsidRPr="001F4C15">
        <w:t xml:space="preserve">TCVN </w:t>
      </w:r>
      <w:r w:rsidR="00AD4CFD" w:rsidRPr="001F4C15">
        <w:t>xxxx:2021</w:t>
      </w:r>
      <w:r w:rsidR="002B58D8" w:rsidRPr="001F4C15">
        <w:rPr>
          <w:b/>
        </w:rPr>
        <w:t xml:space="preserve"> </w:t>
      </w:r>
      <w:proofErr w:type="spellStart"/>
      <w:r w:rsidR="00514AFF" w:rsidRPr="001F4C15">
        <w:t>tương</w:t>
      </w:r>
      <w:proofErr w:type="spellEnd"/>
      <w:r w:rsidR="00514AFF" w:rsidRPr="001F4C15">
        <w:t xml:space="preserve"> </w:t>
      </w:r>
      <w:proofErr w:type="spellStart"/>
      <w:r w:rsidR="00514AFF" w:rsidRPr="001F4C15">
        <w:t>đương</w:t>
      </w:r>
      <w:proofErr w:type="spellEnd"/>
      <w:r w:rsidR="00514AFF" w:rsidRPr="001F4C15">
        <w:t xml:space="preserve"> </w:t>
      </w:r>
      <w:proofErr w:type="spellStart"/>
      <w:r w:rsidR="00514AFF" w:rsidRPr="001F4C15">
        <w:t>với</w:t>
      </w:r>
      <w:proofErr w:type="spellEnd"/>
      <w:r w:rsidR="00514AFF" w:rsidRPr="001F4C15">
        <w:t xml:space="preserve"> </w:t>
      </w:r>
      <w:r w:rsidR="00AD4CFD" w:rsidRPr="001F4C15">
        <w:t>ISO 20257-1</w:t>
      </w:r>
      <w:r w:rsidR="00514AFF" w:rsidRPr="001F4C15">
        <w:t>.</w:t>
      </w:r>
      <w:r w:rsidRPr="001F4C15">
        <w:t xml:space="preserve"> </w:t>
      </w:r>
    </w:p>
    <w:p w14:paraId="505FC54B" w14:textId="77777777" w:rsidR="005302B2" w:rsidRPr="001F4C15" w:rsidRDefault="005302B2" w:rsidP="005302B2">
      <w:pPr>
        <w:pStyle w:val="Nidungliniu"/>
      </w:pPr>
      <w:r w:rsidRPr="001F4C15">
        <w:t xml:space="preserve">TCVN </w:t>
      </w:r>
      <w:r w:rsidRPr="001F4C15">
        <w:rPr>
          <w:lang w:val="vi-VN"/>
        </w:rPr>
        <w:t>xxxx</w:t>
      </w:r>
      <w:r w:rsidRPr="001F4C15">
        <w:t>:2021 do …………………</w:t>
      </w:r>
      <w:proofErr w:type="gramStart"/>
      <w:r w:rsidRPr="001F4C15">
        <w:t>…..</w:t>
      </w:r>
      <w:proofErr w:type="gramEnd"/>
      <w:r w:rsidRPr="001F4C15">
        <w:t xml:space="preserve"> </w:t>
      </w:r>
      <w:proofErr w:type="spellStart"/>
      <w:r w:rsidRPr="001F4C15">
        <w:t>biên</w:t>
      </w:r>
      <w:proofErr w:type="spellEnd"/>
      <w:r w:rsidRPr="001F4C15">
        <w:t xml:space="preserve"> </w:t>
      </w:r>
      <w:proofErr w:type="spellStart"/>
      <w:r w:rsidRPr="001F4C15">
        <w:t>soạn</w:t>
      </w:r>
      <w:proofErr w:type="spellEnd"/>
      <w:r w:rsidRPr="001F4C15">
        <w:t xml:space="preserve">, …………………… </w:t>
      </w:r>
      <w:proofErr w:type="spellStart"/>
      <w:r w:rsidRPr="001F4C15">
        <w:t>đề</w:t>
      </w:r>
      <w:proofErr w:type="spellEnd"/>
      <w:r w:rsidRPr="001F4C15">
        <w:t xml:space="preserve"> </w:t>
      </w:r>
      <w:proofErr w:type="spellStart"/>
      <w:r w:rsidRPr="001F4C15">
        <w:t>nghị</w:t>
      </w:r>
      <w:proofErr w:type="spellEnd"/>
      <w:r w:rsidRPr="001F4C15">
        <w:t xml:space="preserve">, </w:t>
      </w:r>
      <w:proofErr w:type="spellStart"/>
      <w:r w:rsidRPr="001F4C15">
        <w:t>Bộ</w:t>
      </w:r>
      <w:proofErr w:type="spellEnd"/>
      <w:r w:rsidRPr="001F4C15">
        <w:t xml:space="preserve"> Khoa </w:t>
      </w:r>
      <w:proofErr w:type="spellStart"/>
      <w:r w:rsidRPr="001F4C15">
        <w:t>học</w:t>
      </w:r>
      <w:proofErr w:type="spellEnd"/>
      <w:r w:rsidRPr="001F4C15">
        <w:t xml:space="preserve"> </w:t>
      </w:r>
      <w:proofErr w:type="spellStart"/>
      <w:r w:rsidRPr="001F4C15">
        <w:t>và</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công</w:t>
      </w:r>
      <w:proofErr w:type="spellEnd"/>
      <w:r w:rsidRPr="001F4C15">
        <w:t xml:space="preserve"> </w:t>
      </w:r>
      <w:proofErr w:type="spellStart"/>
      <w:r w:rsidRPr="001F4C15">
        <w:t>bố</w:t>
      </w:r>
      <w:proofErr w:type="spellEnd"/>
      <w:r w:rsidRPr="001F4C15">
        <w:t>.</w:t>
      </w:r>
    </w:p>
    <w:p w14:paraId="05209E20" w14:textId="77777777" w:rsidR="005302B2" w:rsidRPr="001F4C15" w:rsidRDefault="005302B2" w:rsidP="00E27822">
      <w:pPr>
        <w:pStyle w:val="Nidungliniu"/>
        <w:sectPr w:rsidR="005302B2" w:rsidRPr="001F4C15" w:rsidSect="00E7421E">
          <w:headerReference w:type="even" r:id="rId16"/>
          <w:headerReference w:type="default" r:id="rId17"/>
          <w:footerReference w:type="default" r:id="rId18"/>
          <w:type w:val="oddPage"/>
          <w:pgSz w:w="11907" w:h="16840" w:code="9"/>
          <w:pgMar w:top="1138" w:right="677" w:bottom="1138" w:left="1138" w:header="720" w:footer="720" w:gutter="0"/>
          <w:cols w:space="720"/>
          <w:docGrid w:linePitch="360"/>
        </w:sectPr>
      </w:pPr>
    </w:p>
    <w:p w14:paraId="4F5ED6DD" w14:textId="77777777" w:rsidR="00CC32CF" w:rsidRPr="001F4C15" w:rsidRDefault="00767D5A" w:rsidP="00F1223C">
      <w:pPr>
        <w:pBdr>
          <w:top w:val="single" w:sz="18" w:space="5" w:color="auto"/>
          <w:bottom w:val="single" w:sz="18" w:space="5" w:color="auto"/>
        </w:pBdr>
        <w:tabs>
          <w:tab w:val="right" w:pos="10081"/>
        </w:tabs>
        <w:spacing w:after="360"/>
        <w:jc w:val="both"/>
        <w:rPr>
          <w:rFonts w:ascii="Arial" w:hAnsi="Arial" w:cs="Arial"/>
          <w:b/>
          <w:sz w:val="22"/>
          <w:szCs w:val="22"/>
        </w:rPr>
      </w:pPr>
      <w:r w:rsidRPr="001F4C15">
        <w:rPr>
          <w:rFonts w:ascii="Arial" w:hAnsi="Arial" w:cs="Arial"/>
          <w:b/>
          <w:spacing w:val="60"/>
          <w:sz w:val="28"/>
          <w:szCs w:val="28"/>
        </w:rPr>
        <w:lastRenderedPageBreak/>
        <w:t>TIÊU CH</w:t>
      </w:r>
      <w:r w:rsidRPr="001F4C15">
        <w:rPr>
          <w:rFonts w:ascii="Arial" w:hAnsi="Arial" w:cs="Arial"/>
          <w:b/>
          <w:spacing w:val="60"/>
          <w:kern w:val="144"/>
          <w:sz w:val="28"/>
          <w:szCs w:val="28"/>
        </w:rPr>
        <w:t xml:space="preserve">UẨN </w:t>
      </w:r>
      <w:r w:rsidR="005604D9" w:rsidRPr="001F4C15">
        <w:rPr>
          <w:rFonts w:ascii="Arial" w:hAnsi="Arial" w:cs="Arial"/>
          <w:b/>
          <w:spacing w:val="60"/>
          <w:kern w:val="144"/>
          <w:sz w:val="28"/>
          <w:szCs w:val="28"/>
        </w:rPr>
        <w:t>QUỐC GIA</w:t>
      </w:r>
      <w:r w:rsidRPr="001F4C15">
        <w:rPr>
          <w:rFonts w:ascii="Arial" w:hAnsi="Arial" w:cs="Arial"/>
          <w:b/>
          <w:spacing w:val="60"/>
          <w:sz w:val="28"/>
          <w:szCs w:val="28"/>
        </w:rPr>
        <w:tab/>
      </w:r>
      <w:r w:rsidRPr="001F4C15">
        <w:rPr>
          <w:rFonts w:ascii="Arial" w:hAnsi="Arial" w:cs="Arial"/>
          <w:b/>
          <w:spacing w:val="5"/>
          <w:sz w:val="28"/>
          <w:szCs w:val="28"/>
        </w:rPr>
        <w:t>TC</w:t>
      </w:r>
      <w:r w:rsidR="005604D9" w:rsidRPr="001F4C15">
        <w:rPr>
          <w:rFonts w:ascii="Arial" w:hAnsi="Arial" w:cs="Arial"/>
          <w:b/>
          <w:spacing w:val="5"/>
          <w:sz w:val="28"/>
          <w:szCs w:val="28"/>
        </w:rPr>
        <w:t>VN</w:t>
      </w:r>
      <w:r w:rsidRPr="001F4C15">
        <w:rPr>
          <w:rFonts w:ascii="Arial" w:hAnsi="Arial" w:cs="Arial"/>
          <w:b/>
          <w:spacing w:val="5"/>
          <w:sz w:val="28"/>
          <w:szCs w:val="28"/>
        </w:rPr>
        <w:t xml:space="preserve"> </w:t>
      </w:r>
      <w:r w:rsidR="00AD4CFD" w:rsidRPr="001F4C15">
        <w:rPr>
          <w:rFonts w:ascii="Arial" w:hAnsi="Arial" w:cs="Arial"/>
          <w:b/>
          <w:spacing w:val="5"/>
          <w:sz w:val="28"/>
          <w:szCs w:val="28"/>
        </w:rPr>
        <w:t>xxxx</w:t>
      </w:r>
      <w:r w:rsidR="00C252BA" w:rsidRPr="001F4C15">
        <w:rPr>
          <w:rFonts w:ascii="Arial" w:hAnsi="Arial" w:cs="Arial"/>
          <w:b/>
          <w:spacing w:val="5"/>
          <w:sz w:val="28"/>
          <w:szCs w:val="28"/>
        </w:rPr>
        <w:t>:</w:t>
      </w:r>
      <w:r w:rsidRPr="001F4C15">
        <w:rPr>
          <w:rFonts w:ascii="Arial" w:hAnsi="Arial" w:cs="Arial"/>
          <w:b/>
          <w:spacing w:val="5"/>
          <w:sz w:val="28"/>
          <w:szCs w:val="28"/>
        </w:rPr>
        <w:t>20</w:t>
      </w:r>
      <w:r w:rsidR="00AD4CFD" w:rsidRPr="001F4C15">
        <w:rPr>
          <w:rFonts w:ascii="Arial" w:hAnsi="Arial" w:cs="Arial"/>
          <w:b/>
          <w:spacing w:val="5"/>
          <w:sz w:val="28"/>
          <w:szCs w:val="28"/>
        </w:rPr>
        <w:t>21</w:t>
      </w:r>
    </w:p>
    <w:p w14:paraId="1FCE7E96" w14:textId="1F9F48A8" w:rsidR="00AD4CFD" w:rsidRPr="001F4C15" w:rsidRDefault="00EA23B7" w:rsidP="00AD4CFD">
      <w:pPr>
        <w:pStyle w:val="TnTCVN2"/>
        <w:spacing w:before="120" w:after="120" w:line="276" w:lineRule="auto"/>
      </w:pPr>
      <w:proofErr w:type="spellStart"/>
      <w:r w:rsidRPr="00EA23B7">
        <w:t>Yêu</w:t>
      </w:r>
      <w:proofErr w:type="spellEnd"/>
      <w:r w:rsidRPr="00EA23B7">
        <w:t xml:space="preserve"> </w:t>
      </w:r>
      <w:proofErr w:type="spellStart"/>
      <w:r w:rsidRPr="00EA23B7">
        <w:t>cầu</w:t>
      </w:r>
      <w:proofErr w:type="spellEnd"/>
      <w:r w:rsidRPr="00EA23B7">
        <w:t xml:space="preserve"> </w:t>
      </w:r>
      <w:proofErr w:type="spellStart"/>
      <w:r w:rsidRPr="00EA23B7">
        <w:t>thiết</w:t>
      </w:r>
      <w:proofErr w:type="spellEnd"/>
      <w:r w:rsidRPr="00EA23B7">
        <w:t xml:space="preserve"> </w:t>
      </w:r>
      <w:proofErr w:type="spellStart"/>
      <w:r w:rsidRPr="00EA23B7">
        <w:t>kế</w:t>
      </w:r>
      <w:proofErr w:type="spellEnd"/>
      <w:r w:rsidRPr="00EA23B7">
        <w:t xml:space="preserve">, </w:t>
      </w:r>
      <w:proofErr w:type="spellStart"/>
      <w:r w:rsidRPr="00EA23B7">
        <w:t>lắp</w:t>
      </w:r>
      <w:proofErr w:type="spellEnd"/>
      <w:r w:rsidRPr="00EA23B7">
        <w:t xml:space="preserve"> </w:t>
      </w:r>
      <w:proofErr w:type="spellStart"/>
      <w:r w:rsidRPr="00EA23B7">
        <w:t>đặt</w:t>
      </w:r>
      <w:proofErr w:type="spellEnd"/>
      <w:r w:rsidRPr="00EA23B7">
        <w:t xml:space="preserve">, </w:t>
      </w:r>
      <w:proofErr w:type="spellStart"/>
      <w:r w:rsidRPr="00EA23B7">
        <w:t>vận</w:t>
      </w:r>
      <w:proofErr w:type="spellEnd"/>
      <w:r w:rsidRPr="00EA23B7">
        <w:t xml:space="preserve"> </w:t>
      </w:r>
      <w:proofErr w:type="spellStart"/>
      <w:r w:rsidRPr="00EA23B7">
        <w:t>hành</w:t>
      </w:r>
      <w:proofErr w:type="spellEnd"/>
      <w:r w:rsidRPr="00EA23B7">
        <w:t xml:space="preserve"> </w:t>
      </w:r>
      <w:proofErr w:type="spellStart"/>
      <w:r w:rsidRPr="00EA23B7">
        <w:t>kho</w:t>
      </w:r>
      <w:proofErr w:type="spellEnd"/>
      <w:r w:rsidRPr="00EA23B7">
        <w:t xml:space="preserve"> </w:t>
      </w:r>
      <w:proofErr w:type="spellStart"/>
      <w:r w:rsidRPr="00EA23B7">
        <w:t>chứa</w:t>
      </w:r>
      <w:proofErr w:type="spellEnd"/>
      <w:r w:rsidRPr="00EA23B7">
        <w:t xml:space="preserve"> LNG </w:t>
      </w:r>
      <w:proofErr w:type="spellStart"/>
      <w:r w:rsidRPr="00EA23B7">
        <w:t>nổi</w:t>
      </w:r>
      <w:proofErr w:type="spellEnd"/>
      <w:r w:rsidR="00BF29C9" w:rsidRPr="001F4C15">
        <w:t xml:space="preserve"> </w:t>
      </w:r>
    </w:p>
    <w:p w14:paraId="4FDAF6D1" w14:textId="4BFD4169" w:rsidR="00AD4CFD" w:rsidRPr="001F4C15" w:rsidRDefault="00505793" w:rsidP="00AD4CFD">
      <w:pPr>
        <w:spacing w:before="480" w:line="360" w:lineRule="auto"/>
        <w:rPr>
          <w:rFonts w:ascii="Arial" w:hAnsi="Arial" w:cs="Arial"/>
          <w:i/>
          <w:iCs/>
        </w:rPr>
      </w:pPr>
      <w:r w:rsidRPr="00191FF5">
        <w:rPr>
          <w:rFonts w:ascii="Arial" w:hAnsi="Arial" w:cs="Arial"/>
          <w:i/>
          <w:spacing w:val="5"/>
        </w:rPr>
        <w:t xml:space="preserve">Requirements for design, </w:t>
      </w:r>
      <w:proofErr w:type="gramStart"/>
      <w:r w:rsidRPr="00191FF5">
        <w:rPr>
          <w:rFonts w:ascii="Arial" w:hAnsi="Arial" w:cs="Arial"/>
          <w:i/>
          <w:spacing w:val="5"/>
        </w:rPr>
        <w:t>installation</w:t>
      </w:r>
      <w:proofErr w:type="gramEnd"/>
      <w:r w:rsidRPr="00191FF5">
        <w:rPr>
          <w:rFonts w:ascii="Arial" w:hAnsi="Arial" w:cs="Arial"/>
          <w:i/>
          <w:spacing w:val="5"/>
        </w:rPr>
        <w:t xml:space="preserve"> and operation of floating LNG installations</w:t>
      </w:r>
      <w:r w:rsidR="00BF29C9" w:rsidRPr="001F4C15">
        <w:rPr>
          <w:rFonts w:ascii="Arial" w:hAnsi="Arial" w:cs="Arial"/>
          <w:i/>
          <w:iCs/>
        </w:rPr>
        <w:t xml:space="preserve"> </w:t>
      </w:r>
    </w:p>
    <w:p w14:paraId="1E3B7DDB" w14:textId="77777777" w:rsidR="00706972" w:rsidRPr="001F4C15" w:rsidRDefault="00C33B42" w:rsidP="00B068D5">
      <w:pPr>
        <w:pStyle w:val="Tniuln"/>
      </w:pPr>
      <w:bookmarkStart w:id="2" w:name="_Toc217985392"/>
      <w:bookmarkStart w:id="3" w:name="_Toc88494900"/>
      <w:proofErr w:type="spellStart"/>
      <w:r w:rsidRPr="001F4C15">
        <w:t>Phạm</w:t>
      </w:r>
      <w:proofErr w:type="spellEnd"/>
      <w:r w:rsidRPr="001F4C15">
        <w:t xml:space="preserve"> vi </w:t>
      </w:r>
      <w:proofErr w:type="spellStart"/>
      <w:r w:rsidRPr="001F4C15">
        <w:t>áp</w:t>
      </w:r>
      <w:proofErr w:type="spellEnd"/>
      <w:r w:rsidRPr="001F4C15">
        <w:t xml:space="preserve"> </w:t>
      </w:r>
      <w:proofErr w:type="spellStart"/>
      <w:r w:rsidRPr="001F4C15">
        <w:t>dụng</w:t>
      </w:r>
      <w:bookmarkEnd w:id="2"/>
      <w:bookmarkEnd w:id="3"/>
      <w:proofErr w:type="spellEnd"/>
    </w:p>
    <w:p w14:paraId="12008A48" w14:textId="2BE84C6A" w:rsidR="005A2BDA" w:rsidRPr="001F4C15" w:rsidRDefault="00063317" w:rsidP="005A2BDA">
      <w:pPr>
        <w:pStyle w:val="Nidungiu"/>
      </w:pPr>
      <w:proofErr w:type="spellStart"/>
      <w:r w:rsidRPr="00063317">
        <w:t>Tiêu</w:t>
      </w:r>
      <w:proofErr w:type="spellEnd"/>
      <w:r w:rsidRPr="00063317">
        <w:t xml:space="preserve"> </w:t>
      </w:r>
      <w:proofErr w:type="spellStart"/>
      <w:r w:rsidRPr="00063317">
        <w:t>chuẩn</w:t>
      </w:r>
      <w:proofErr w:type="spellEnd"/>
      <w:r w:rsidRPr="00063317">
        <w:t xml:space="preserve"> </w:t>
      </w:r>
      <w:proofErr w:type="spellStart"/>
      <w:r w:rsidRPr="00063317">
        <w:t>này</w:t>
      </w:r>
      <w:proofErr w:type="spellEnd"/>
      <w:r w:rsidRPr="00063317">
        <w:t xml:space="preserve"> </w:t>
      </w:r>
      <w:proofErr w:type="spellStart"/>
      <w:r w:rsidRPr="00063317">
        <w:t>quy</w:t>
      </w:r>
      <w:proofErr w:type="spellEnd"/>
      <w:r w:rsidRPr="00063317">
        <w:t xml:space="preserve"> </w:t>
      </w:r>
      <w:proofErr w:type="spellStart"/>
      <w:r w:rsidRPr="00063317">
        <w:t>định</w:t>
      </w:r>
      <w:proofErr w:type="spellEnd"/>
      <w:r w:rsidRPr="00063317">
        <w:t xml:space="preserve"> </w:t>
      </w:r>
      <w:proofErr w:type="spellStart"/>
      <w:r w:rsidRPr="00063317">
        <w:t>các</w:t>
      </w:r>
      <w:proofErr w:type="spellEnd"/>
      <w:r w:rsidRPr="00063317">
        <w:t xml:space="preserve"> </w:t>
      </w:r>
      <w:proofErr w:type="spellStart"/>
      <w:r w:rsidRPr="00063317">
        <w:t>yêu</w:t>
      </w:r>
      <w:proofErr w:type="spellEnd"/>
      <w:r w:rsidRPr="00063317">
        <w:t xml:space="preserve"> </w:t>
      </w:r>
      <w:proofErr w:type="spellStart"/>
      <w:r w:rsidRPr="00063317">
        <w:t>cầu</w:t>
      </w:r>
      <w:proofErr w:type="spellEnd"/>
      <w:r w:rsidRPr="00063317">
        <w:t xml:space="preserve"> </w:t>
      </w:r>
      <w:proofErr w:type="spellStart"/>
      <w:r w:rsidRPr="00063317">
        <w:t>chung</w:t>
      </w:r>
      <w:proofErr w:type="spellEnd"/>
      <w:r w:rsidRPr="00063317">
        <w:t xml:space="preserve"> </w:t>
      </w:r>
      <w:proofErr w:type="spellStart"/>
      <w:r w:rsidRPr="00063317">
        <w:t>và</w:t>
      </w:r>
      <w:proofErr w:type="spellEnd"/>
      <w:r w:rsidRPr="00063317">
        <w:t xml:space="preserve"> </w:t>
      </w:r>
      <w:proofErr w:type="spellStart"/>
      <w:r w:rsidRPr="00063317">
        <w:t>các</w:t>
      </w:r>
      <w:proofErr w:type="spellEnd"/>
      <w:r w:rsidRPr="00063317">
        <w:t xml:space="preserve"> </w:t>
      </w:r>
      <w:proofErr w:type="spellStart"/>
      <w:r w:rsidRPr="00063317">
        <w:t>hướng</w:t>
      </w:r>
      <w:proofErr w:type="spellEnd"/>
      <w:r w:rsidRPr="00063317">
        <w:t xml:space="preserve"> </w:t>
      </w:r>
      <w:proofErr w:type="spellStart"/>
      <w:r w:rsidRPr="00063317">
        <w:t>dẫn</w:t>
      </w:r>
      <w:proofErr w:type="spellEnd"/>
      <w:r w:rsidRPr="00063317">
        <w:t xml:space="preserve"> </w:t>
      </w:r>
      <w:proofErr w:type="spellStart"/>
      <w:r w:rsidRPr="00063317">
        <w:t>nhằm</w:t>
      </w:r>
      <w:proofErr w:type="spellEnd"/>
      <w:r w:rsidRPr="00063317">
        <w:t xml:space="preserve"> </w:t>
      </w:r>
      <w:proofErr w:type="spellStart"/>
      <w:r w:rsidRPr="00063317">
        <w:t>đảm</w:t>
      </w:r>
      <w:proofErr w:type="spellEnd"/>
      <w:r w:rsidRPr="00063317">
        <w:t xml:space="preserve"> </w:t>
      </w:r>
      <w:proofErr w:type="spellStart"/>
      <w:r w:rsidRPr="00063317">
        <w:t>bảo</w:t>
      </w:r>
      <w:proofErr w:type="spellEnd"/>
      <w:r w:rsidRPr="00063317">
        <w:t xml:space="preserve"> an </w:t>
      </w:r>
      <w:proofErr w:type="spellStart"/>
      <w:r w:rsidRPr="00063317">
        <w:t>toàn</w:t>
      </w:r>
      <w:proofErr w:type="spellEnd"/>
      <w:r w:rsidRPr="00063317">
        <w:t xml:space="preserve"> </w:t>
      </w:r>
      <w:proofErr w:type="spellStart"/>
      <w:r w:rsidRPr="00063317">
        <w:t>và</w:t>
      </w:r>
      <w:proofErr w:type="spellEnd"/>
      <w:r w:rsidRPr="00063317">
        <w:t xml:space="preserve"> </w:t>
      </w:r>
      <w:proofErr w:type="spellStart"/>
      <w:r w:rsidRPr="00063317">
        <w:t>đáp</w:t>
      </w:r>
      <w:proofErr w:type="spellEnd"/>
      <w:r w:rsidRPr="00063317">
        <w:t xml:space="preserve"> </w:t>
      </w:r>
      <w:proofErr w:type="spellStart"/>
      <w:r w:rsidRPr="00063317">
        <w:t>ứng</w:t>
      </w:r>
      <w:proofErr w:type="spellEnd"/>
      <w:r w:rsidRPr="00063317">
        <w:t xml:space="preserve"> </w:t>
      </w:r>
      <w:proofErr w:type="spellStart"/>
      <w:r w:rsidRPr="00063317">
        <w:t>yêu</w:t>
      </w:r>
      <w:proofErr w:type="spellEnd"/>
      <w:r w:rsidRPr="00063317">
        <w:t xml:space="preserve"> </w:t>
      </w:r>
      <w:proofErr w:type="spellStart"/>
      <w:r w:rsidRPr="00063317">
        <w:t>cầu</w:t>
      </w:r>
      <w:proofErr w:type="spellEnd"/>
      <w:r w:rsidRPr="00063317">
        <w:t xml:space="preserve"> </w:t>
      </w:r>
      <w:proofErr w:type="spellStart"/>
      <w:r w:rsidRPr="00063317">
        <w:t>về</w:t>
      </w:r>
      <w:proofErr w:type="spellEnd"/>
      <w:r w:rsidRPr="00063317">
        <w:t xml:space="preserve"> </w:t>
      </w:r>
      <w:proofErr w:type="spellStart"/>
      <w:r w:rsidRPr="00063317">
        <w:t>môi</w:t>
      </w:r>
      <w:proofErr w:type="spellEnd"/>
      <w:r w:rsidRPr="00063317">
        <w:t xml:space="preserve"> </w:t>
      </w:r>
      <w:proofErr w:type="spellStart"/>
      <w:r w:rsidRPr="00063317">
        <w:t>trường</w:t>
      </w:r>
      <w:proofErr w:type="spellEnd"/>
      <w:r w:rsidRPr="00063317">
        <w:t xml:space="preserve"> </w:t>
      </w:r>
      <w:proofErr w:type="spellStart"/>
      <w:r w:rsidRPr="00063317">
        <w:t>cho</w:t>
      </w:r>
      <w:proofErr w:type="spellEnd"/>
      <w:r w:rsidRPr="00063317">
        <w:t xml:space="preserve"> </w:t>
      </w:r>
      <w:proofErr w:type="spellStart"/>
      <w:r w:rsidRPr="00063317">
        <w:t>quá</w:t>
      </w:r>
      <w:proofErr w:type="spellEnd"/>
      <w:r w:rsidRPr="00063317">
        <w:t xml:space="preserve"> </w:t>
      </w:r>
      <w:proofErr w:type="spellStart"/>
      <w:r w:rsidRPr="00063317">
        <w:t>trình</w:t>
      </w:r>
      <w:proofErr w:type="spellEnd"/>
      <w:r w:rsidRPr="00063317">
        <w:t xml:space="preserve"> </w:t>
      </w:r>
      <w:proofErr w:type="spellStart"/>
      <w:r w:rsidRPr="00063317">
        <w:t>thiết</w:t>
      </w:r>
      <w:proofErr w:type="spellEnd"/>
      <w:r w:rsidRPr="00063317">
        <w:t xml:space="preserve"> </w:t>
      </w:r>
      <w:proofErr w:type="spellStart"/>
      <w:r w:rsidRPr="00063317">
        <w:t>kế</w:t>
      </w:r>
      <w:proofErr w:type="spellEnd"/>
      <w:r w:rsidRPr="00063317">
        <w:t xml:space="preserve"> </w:t>
      </w:r>
      <w:proofErr w:type="spellStart"/>
      <w:r w:rsidRPr="00063317">
        <w:t>và</w:t>
      </w:r>
      <w:proofErr w:type="spellEnd"/>
      <w:r w:rsidRPr="00063317">
        <w:t xml:space="preserve"> </w:t>
      </w:r>
      <w:proofErr w:type="spellStart"/>
      <w:r w:rsidRPr="00063317">
        <w:t>vận</w:t>
      </w:r>
      <w:proofErr w:type="spellEnd"/>
      <w:r w:rsidRPr="00063317">
        <w:t xml:space="preserve"> </w:t>
      </w:r>
      <w:proofErr w:type="spellStart"/>
      <w:r w:rsidRPr="00063317">
        <w:t>hành</w:t>
      </w:r>
      <w:proofErr w:type="spellEnd"/>
      <w:r w:rsidRPr="00063317">
        <w:t xml:space="preserve"> </w:t>
      </w:r>
      <w:proofErr w:type="spellStart"/>
      <w:r w:rsidRPr="00063317">
        <w:t>kho</w:t>
      </w:r>
      <w:proofErr w:type="spellEnd"/>
      <w:r w:rsidRPr="00063317">
        <w:t xml:space="preserve"> </w:t>
      </w:r>
      <w:proofErr w:type="spellStart"/>
      <w:r w:rsidRPr="00063317">
        <w:t>chứa</w:t>
      </w:r>
      <w:proofErr w:type="spellEnd"/>
      <w:r w:rsidRPr="00063317">
        <w:t xml:space="preserve"> LNG </w:t>
      </w:r>
      <w:proofErr w:type="spellStart"/>
      <w:r w:rsidRPr="00063317">
        <w:t>nổi</w:t>
      </w:r>
      <w:proofErr w:type="spellEnd"/>
      <w:r w:rsidRPr="00063317">
        <w:t xml:space="preserve"> bao </w:t>
      </w:r>
      <w:proofErr w:type="spellStart"/>
      <w:r w:rsidRPr="00063317">
        <w:t>gồm</w:t>
      </w:r>
      <w:proofErr w:type="spellEnd"/>
      <w:r w:rsidRPr="00063317">
        <w:t xml:space="preserve"> </w:t>
      </w:r>
      <w:proofErr w:type="spellStart"/>
      <w:r w:rsidRPr="00063317">
        <w:t>các</w:t>
      </w:r>
      <w:proofErr w:type="spellEnd"/>
      <w:r w:rsidRPr="00063317">
        <w:t xml:space="preserve"> </w:t>
      </w:r>
      <w:proofErr w:type="spellStart"/>
      <w:r w:rsidRPr="00063317">
        <w:t>thiết</w:t>
      </w:r>
      <w:proofErr w:type="spellEnd"/>
      <w:r w:rsidRPr="00063317">
        <w:t xml:space="preserve"> </w:t>
      </w:r>
      <w:proofErr w:type="spellStart"/>
      <w:r w:rsidRPr="00063317">
        <w:t>bị</w:t>
      </w:r>
      <w:proofErr w:type="spellEnd"/>
      <w:r w:rsidRPr="00063317">
        <w:t xml:space="preserve"> </w:t>
      </w:r>
      <w:proofErr w:type="spellStart"/>
      <w:r w:rsidRPr="00063317">
        <w:t>để</w:t>
      </w:r>
      <w:proofErr w:type="spellEnd"/>
      <w:r w:rsidRPr="00063317">
        <w:t xml:space="preserve"> </w:t>
      </w:r>
      <w:proofErr w:type="spellStart"/>
      <w:r w:rsidRPr="00063317">
        <w:t>hóa</w:t>
      </w:r>
      <w:proofErr w:type="spellEnd"/>
      <w:r w:rsidRPr="00063317">
        <w:t xml:space="preserve"> </w:t>
      </w:r>
      <w:proofErr w:type="spellStart"/>
      <w:r w:rsidRPr="00063317">
        <w:t>lỏng</w:t>
      </w:r>
      <w:proofErr w:type="spellEnd"/>
      <w:r w:rsidRPr="00063317">
        <w:t xml:space="preserve">, </w:t>
      </w:r>
      <w:proofErr w:type="spellStart"/>
      <w:r w:rsidRPr="00063317">
        <w:t>tồn</w:t>
      </w:r>
      <w:proofErr w:type="spellEnd"/>
      <w:r w:rsidRPr="00063317">
        <w:t xml:space="preserve"> </w:t>
      </w:r>
      <w:proofErr w:type="spellStart"/>
      <w:r w:rsidRPr="00063317">
        <w:t>chứa</w:t>
      </w:r>
      <w:proofErr w:type="spellEnd"/>
      <w:r w:rsidRPr="00063317">
        <w:t xml:space="preserve">, </w:t>
      </w:r>
      <w:proofErr w:type="spellStart"/>
      <w:r w:rsidRPr="00063317">
        <w:t>tái</w:t>
      </w:r>
      <w:proofErr w:type="spellEnd"/>
      <w:r w:rsidRPr="00063317">
        <w:t xml:space="preserve"> </w:t>
      </w:r>
      <w:proofErr w:type="spellStart"/>
      <w:r w:rsidRPr="00063317">
        <w:t>hóa</w:t>
      </w:r>
      <w:proofErr w:type="spellEnd"/>
      <w:r w:rsidRPr="00063317">
        <w:t xml:space="preserve"> </w:t>
      </w:r>
      <w:proofErr w:type="spellStart"/>
      <w:r w:rsidRPr="00063317">
        <w:t>khí</w:t>
      </w:r>
      <w:proofErr w:type="spellEnd"/>
      <w:r w:rsidRPr="00063317">
        <w:t xml:space="preserve">, </w:t>
      </w:r>
      <w:proofErr w:type="spellStart"/>
      <w:r w:rsidRPr="00063317">
        <w:t>giao</w:t>
      </w:r>
      <w:proofErr w:type="spellEnd"/>
      <w:r w:rsidRPr="00063317">
        <w:t xml:space="preserve"> </w:t>
      </w:r>
      <w:proofErr w:type="spellStart"/>
      <w:r w:rsidRPr="00063317">
        <w:t>nhận</w:t>
      </w:r>
      <w:proofErr w:type="spellEnd"/>
      <w:r w:rsidRPr="00063317">
        <w:t xml:space="preserve"> </w:t>
      </w:r>
      <w:proofErr w:type="spellStart"/>
      <w:r w:rsidRPr="00063317">
        <w:t>và</w:t>
      </w:r>
      <w:proofErr w:type="spellEnd"/>
      <w:r w:rsidRPr="00063317">
        <w:t xml:space="preserve"> </w:t>
      </w:r>
      <w:proofErr w:type="spellStart"/>
      <w:r w:rsidRPr="00063317">
        <w:t>xử</w:t>
      </w:r>
      <w:proofErr w:type="spellEnd"/>
      <w:r w:rsidRPr="00063317">
        <w:t xml:space="preserve"> </w:t>
      </w:r>
      <w:proofErr w:type="spellStart"/>
      <w:r w:rsidRPr="00063317">
        <w:t>lý</w:t>
      </w:r>
      <w:proofErr w:type="spellEnd"/>
      <w:r w:rsidRPr="00063317">
        <w:t xml:space="preserve"> LNG</w:t>
      </w:r>
      <w:r w:rsidR="005A2BDA" w:rsidRPr="001F4C15">
        <w:t>.</w:t>
      </w:r>
    </w:p>
    <w:p w14:paraId="26C9A727" w14:textId="77777777" w:rsidR="00921A69" w:rsidRPr="001F4C15" w:rsidRDefault="00921A69" w:rsidP="00921A69">
      <w:pPr>
        <w:pStyle w:val="Nidungiu"/>
      </w:pP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w:t>
      </w:r>
    </w:p>
    <w:p w14:paraId="211E3C57" w14:textId="6377392D" w:rsidR="00921A69" w:rsidRPr="001F4C15" w:rsidRDefault="00921A69" w:rsidP="001254A1">
      <w:pPr>
        <w:pStyle w:val="Nidungiu"/>
        <w:numPr>
          <w:ilvl w:val="0"/>
          <w:numId w:val="9"/>
        </w:numPr>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LNG </w:t>
      </w:r>
      <w:proofErr w:type="spellStart"/>
      <w:r w:rsidRPr="001F4C15">
        <w:t>nổi</w:t>
      </w:r>
      <w:proofErr w:type="spellEnd"/>
      <w:r w:rsidRPr="001F4C15">
        <w:t xml:space="preserve"> – FLNG</w:t>
      </w:r>
      <w:r w:rsidR="00A256BD">
        <w:t xml:space="preserve"> (floating LNG liquefaction installations (plant))</w:t>
      </w:r>
    </w:p>
    <w:p w14:paraId="1FFD9FC9" w14:textId="676CA015" w:rsidR="00921A69" w:rsidRPr="001F4C15" w:rsidRDefault="006162DD" w:rsidP="001254A1">
      <w:pPr>
        <w:pStyle w:val="Nidungiu"/>
        <w:numPr>
          <w:ilvl w:val="0"/>
          <w:numId w:val="9"/>
        </w:numPr>
      </w:pPr>
      <w:proofErr w:type="spellStart"/>
      <w:r w:rsidRPr="001F4C15">
        <w:t>Hệ</w:t>
      </w:r>
      <w:proofErr w:type="spellEnd"/>
      <w:r w:rsidRPr="001F4C15">
        <w:t xml:space="preserve"> </w:t>
      </w:r>
      <w:proofErr w:type="spellStart"/>
      <w:r w:rsidRPr="001F4C15">
        <w:t>thống</w:t>
      </w:r>
      <w:proofErr w:type="spellEnd"/>
      <w:r w:rsidR="00921A69" w:rsidRPr="001F4C15">
        <w:t xml:space="preserve"> </w:t>
      </w:r>
      <w:proofErr w:type="spellStart"/>
      <w:r w:rsidR="00921A69" w:rsidRPr="001F4C15">
        <w:t>tồn</w:t>
      </w:r>
      <w:proofErr w:type="spellEnd"/>
      <w:r w:rsidR="00921A69" w:rsidRPr="001F4C15">
        <w:t xml:space="preserve"> </w:t>
      </w:r>
      <w:proofErr w:type="spellStart"/>
      <w:r w:rsidR="00921A69" w:rsidRPr="001F4C15">
        <w:t>chứa</w:t>
      </w:r>
      <w:proofErr w:type="spellEnd"/>
      <w:r w:rsidR="00921A69" w:rsidRPr="001F4C15">
        <w:t xml:space="preserve"> </w:t>
      </w:r>
      <w:proofErr w:type="spellStart"/>
      <w:r w:rsidR="00921A69" w:rsidRPr="001F4C15">
        <w:t>và</w:t>
      </w:r>
      <w:proofErr w:type="spellEnd"/>
      <w:r w:rsidR="00921A69" w:rsidRPr="001F4C15">
        <w:t xml:space="preserve"> </w:t>
      </w:r>
      <w:proofErr w:type="spellStart"/>
      <w:r w:rsidR="00921A69" w:rsidRPr="001F4C15">
        <w:t>tái</w:t>
      </w:r>
      <w:proofErr w:type="spellEnd"/>
      <w:r w:rsidR="00921A69" w:rsidRPr="001F4C15">
        <w:t xml:space="preserve"> </w:t>
      </w:r>
      <w:proofErr w:type="spellStart"/>
      <w:r w:rsidR="00921A69" w:rsidRPr="001F4C15">
        <w:t>hóa</w:t>
      </w:r>
      <w:proofErr w:type="spellEnd"/>
      <w:r w:rsidR="00921A69" w:rsidRPr="001F4C15">
        <w:t xml:space="preserve"> </w:t>
      </w:r>
      <w:proofErr w:type="spellStart"/>
      <w:r w:rsidR="00921A69" w:rsidRPr="001F4C15">
        <w:t>khí</w:t>
      </w:r>
      <w:proofErr w:type="spellEnd"/>
      <w:r w:rsidR="00921A69" w:rsidRPr="001F4C15">
        <w:t xml:space="preserve"> LNG </w:t>
      </w:r>
      <w:proofErr w:type="spellStart"/>
      <w:r w:rsidR="00921A69" w:rsidRPr="001F4C15">
        <w:t>nổi</w:t>
      </w:r>
      <w:proofErr w:type="spellEnd"/>
      <w:r w:rsidR="00921A69" w:rsidRPr="001F4C15">
        <w:t xml:space="preserve"> – FSRU</w:t>
      </w:r>
      <w:r w:rsidR="007B584A">
        <w:t xml:space="preserve"> (floating LNG regasification installations (plant))</w:t>
      </w:r>
    </w:p>
    <w:p w14:paraId="5FE7B51D" w14:textId="141F2047" w:rsidR="00921A69" w:rsidRPr="001F4C15" w:rsidRDefault="00921A69" w:rsidP="001254A1">
      <w:pPr>
        <w:pStyle w:val="Nidungiu"/>
        <w:numPr>
          <w:ilvl w:val="0"/>
          <w:numId w:val="9"/>
        </w:numPr>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 FSU</w:t>
      </w:r>
      <w:r w:rsidR="00586C4A">
        <w:t xml:space="preserve"> (floating storage units)</w:t>
      </w:r>
    </w:p>
    <w:p w14:paraId="1D2EDBE3" w14:textId="22249CF5" w:rsidR="00B80A09" w:rsidRDefault="00B80A09" w:rsidP="00B80A09">
      <w:pPr>
        <w:pStyle w:val="Nidungiu"/>
      </w:pPr>
      <w:proofErr w:type="spellStart"/>
      <w:r>
        <w:t>Tiêu</w:t>
      </w:r>
      <w:proofErr w:type="spellEnd"/>
      <w:r>
        <w:t xml:space="preserve"> </w:t>
      </w:r>
      <w:proofErr w:type="spellStart"/>
      <w:r>
        <w:t>chuẩn</w:t>
      </w:r>
      <w:proofErr w:type="spellEnd"/>
      <w:r>
        <w:t xml:space="preserve"> </w:t>
      </w:r>
      <w:proofErr w:type="spellStart"/>
      <w:r>
        <w:t>này</w:t>
      </w:r>
      <w:proofErr w:type="spellEnd"/>
      <w:r>
        <w:t xml:space="preserve"> </w:t>
      </w:r>
      <w:proofErr w:type="spellStart"/>
      <w:r>
        <w:t>áp</w:t>
      </w:r>
      <w:proofErr w:type="spellEnd"/>
      <w:r>
        <w:t xml:space="preserve"> </w:t>
      </w:r>
      <w:proofErr w:type="spellStart"/>
      <w:r>
        <w:t>dụng</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kho</w:t>
      </w:r>
      <w:proofErr w:type="spellEnd"/>
      <w:r>
        <w:t xml:space="preserve"> </w:t>
      </w:r>
      <w:proofErr w:type="spellStart"/>
      <w:r>
        <w:t>chứa</w:t>
      </w:r>
      <w:proofErr w:type="spellEnd"/>
      <w:r>
        <w:t xml:space="preserve"> LNG </w:t>
      </w:r>
      <w:proofErr w:type="spellStart"/>
      <w:r>
        <w:t>nổi</w:t>
      </w:r>
      <w:proofErr w:type="spellEnd"/>
      <w:r>
        <w:t xml:space="preserve"> </w:t>
      </w:r>
      <w:proofErr w:type="spellStart"/>
      <w:r>
        <w:t>lắp</w:t>
      </w:r>
      <w:proofErr w:type="spellEnd"/>
      <w:r>
        <w:t xml:space="preserve"> </w:t>
      </w:r>
      <w:proofErr w:type="spellStart"/>
      <w:r>
        <w:t>mới</w:t>
      </w:r>
      <w:proofErr w:type="spellEnd"/>
      <w:r>
        <w:t xml:space="preserve"> </w:t>
      </w:r>
      <w:proofErr w:type="spellStart"/>
      <w:r>
        <w:t>và</w:t>
      </w:r>
      <w:proofErr w:type="spellEnd"/>
      <w:r>
        <w:t xml:space="preserve"> </w:t>
      </w:r>
      <w:proofErr w:type="spellStart"/>
      <w:r>
        <w:t>kho</w:t>
      </w:r>
      <w:proofErr w:type="spellEnd"/>
      <w:r>
        <w:t xml:space="preserve"> </w:t>
      </w:r>
      <w:proofErr w:type="spellStart"/>
      <w:r>
        <w:t>chứa</w:t>
      </w:r>
      <w:proofErr w:type="spellEnd"/>
      <w:r>
        <w:t xml:space="preserve"> LNG </w:t>
      </w:r>
      <w:proofErr w:type="spellStart"/>
      <w:r>
        <w:t>nổi</w:t>
      </w:r>
      <w:proofErr w:type="spellEnd"/>
      <w:r>
        <w:t xml:space="preserve"> </w:t>
      </w:r>
      <w:proofErr w:type="spellStart"/>
      <w:r>
        <w:t>cái</w:t>
      </w:r>
      <w:proofErr w:type="spellEnd"/>
      <w:r>
        <w:t xml:space="preserve"> </w:t>
      </w:r>
      <w:proofErr w:type="spellStart"/>
      <w:r>
        <w:t>hoán</w:t>
      </w:r>
      <w:proofErr w:type="spellEnd"/>
      <w:r>
        <w:t xml:space="preserve"> ở </w:t>
      </w:r>
      <w:proofErr w:type="spellStart"/>
      <w:r>
        <w:t>ngoài</w:t>
      </w:r>
      <w:proofErr w:type="spellEnd"/>
      <w:r>
        <w:t xml:space="preserve"> </w:t>
      </w:r>
      <w:proofErr w:type="spellStart"/>
      <w:r>
        <w:t>khơi</w:t>
      </w:r>
      <w:proofErr w:type="spellEnd"/>
      <w:r>
        <w:t xml:space="preserve">, </w:t>
      </w:r>
      <w:proofErr w:type="spellStart"/>
      <w:r>
        <w:t>gần</w:t>
      </w:r>
      <w:proofErr w:type="spellEnd"/>
      <w:r>
        <w:t xml:space="preserve"> </w:t>
      </w:r>
      <w:proofErr w:type="spellStart"/>
      <w:r>
        <w:t>bờ</w:t>
      </w:r>
      <w:proofErr w:type="spellEnd"/>
      <w:r>
        <w:t xml:space="preserve"> </w:t>
      </w:r>
      <w:proofErr w:type="spellStart"/>
      <w:r>
        <w:t>hoặc</w:t>
      </w:r>
      <w:proofErr w:type="spellEnd"/>
      <w:r>
        <w:t xml:space="preserve"> </w:t>
      </w:r>
      <w:proofErr w:type="spellStart"/>
      <w:r>
        <w:t>trong</w:t>
      </w:r>
      <w:proofErr w:type="spellEnd"/>
      <w:r>
        <w:t xml:space="preserve"> </w:t>
      </w:r>
      <w:proofErr w:type="spellStart"/>
      <w:r>
        <w:t>bến</w:t>
      </w:r>
      <w:proofErr w:type="spellEnd"/>
      <w:r>
        <w:t>.</w:t>
      </w:r>
    </w:p>
    <w:p w14:paraId="3DF794A6" w14:textId="71A62C0E" w:rsidR="00921A69" w:rsidRPr="001F4C15" w:rsidRDefault="00B80A09" w:rsidP="00B80A09">
      <w:pPr>
        <w:pStyle w:val="Nidungiu"/>
      </w:pPr>
      <w:proofErr w:type="spellStart"/>
      <w:r>
        <w:t>Tiêu</w:t>
      </w:r>
      <w:proofErr w:type="spellEnd"/>
      <w:r>
        <w:t xml:space="preserve"> </w:t>
      </w:r>
      <w:proofErr w:type="spellStart"/>
      <w:r>
        <w:t>chuẩn</w:t>
      </w:r>
      <w:proofErr w:type="spellEnd"/>
      <w:r>
        <w:t xml:space="preserve"> </w:t>
      </w:r>
      <w:proofErr w:type="spellStart"/>
      <w:r>
        <w:t>này</w:t>
      </w:r>
      <w:proofErr w:type="spellEnd"/>
      <w:r>
        <w:t xml:space="preserve"> </w:t>
      </w:r>
      <w:proofErr w:type="spellStart"/>
      <w:r>
        <w:t>áp</w:t>
      </w:r>
      <w:proofErr w:type="spellEnd"/>
      <w:r>
        <w:t xml:space="preserve"> </w:t>
      </w:r>
      <w:proofErr w:type="spellStart"/>
      <w:r>
        <w:t>dụng</w:t>
      </w:r>
      <w:proofErr w:type="spellEnd"/>
      <w:r>
        <w:t xml:space="preserve"> </w:t>
      </w:r>
      <w:proofErr w:type="spellStart"/>
      <w:r>
        <w:t>cho</w:t>
      </w:r>
      <w:proofErr w:type="spellEnd"/>
      <w:r>
        <w:t xml:space="preserve"> </w:t>
      </w:r>
      <w:proofErr w:type="spellStart"/>
      <w:r>
        <w:t>tất</w:t>
      </w:r>
      <w:proofErr w:type="spellEnd"/>
      <w:r>
        <w:t xml:space="preserve"> </w:t>
      </w:r>
      <w:proofErr w:type="spellStart"/>
      <w:r>
        <w:t>cả</w:t>
      </w:r>
      <w:proofErr w:type="spellEnd"/>
      <w:r>
        <w:t xml:space="preserve"> </w:t>
      </w:r>
      <w:proofErr w:type="spellStart"/>
      <w:r>
        <w:t>cầu</w:t>
      </w:r>
      <w:proofErr w:type="spellEnd"/>
      <w:r>
        <w:t xml:space="preserve"> </w:t>
      </w:r>
      <w:proofErr w:type="spellStart"/>
      <w:r>
        <w:t>cảng</w:t>
      </w:r>
      <w:proofErr w:type="spellEnd"/>
      <w:r>
        <w:t xml:space="preserve"> </w:t>
      </w:r>
      <w:proofErr w:type="spellStart"/>
      <w:r>
        <w:t>liên</w:t>
      </w:r>
      <w:proofErr w:type="spellEnd"/>
      <w:r>
        <w:t xml:space="preserve"> </w:t>
      </w:r>
      <w:proofErr w:type="spellStart"/>
      <w:r>
        <w:t>quan</w:t>
      </w:r>
      <w:proofErr w:type="spellEnd"/>
      <w:r>
        <w:t xml:space="preserve"> </w:t>
      </w:r>
      <w:proofErr w:type="spellStart"/>
      <w:r>
        <w:t>đến</w:t>
      </w:r>
      <w:proofErr w:type="spellEnd"/>
      <w:r>
        <w:t xml:space="preserve"> </w:t>
      </w:r>
      <w:proofErr w:type="spellStart"/>
      <w:r>
        <w:t>kho</w:t>
      </w:r>
      <w:proofErr w:type="spellEnd"/>
      <w:r>
        <w:t xml:space="preserve"> </w:t>
      </w:r>
      <w:proofErr w:type="spellStart"/>
      <w:r>
        <w:t>chứa</w:t>
      </w:r>
      <w:proofErr w:type="spellEnd"/>
      <w:r>
        <w:t xml:space="preserve"> LNG </w:t>
      </w:r>
      <w:proofErr w:type="spellStart"/>
      <w:r>
        <w:t>nổi</w:t>
      </w:r>
      <w:proofErr w:type="spellEnd"/>
      <w:r>
        <w:t xml:space="preserve"> </w:t>
      </w:r>
      <w:proofErr w:type="spellStart"/>
      <w:r>
        <w:t>có</w:t>
      </w:r>
      <w:proofErr w:type="spellEnd"/>
      <w:r>
        <w:t xml:space="preserve"> neo </w:t>
      </w:r>
      <w:proofErr w:type="spellStart"/>
      <w:r>
        <w:t>đậu</w:t>
      </w:r>
      <w:proofErr w:type="spellEnd"/>
      <w:r>
        <w:t xml:space="preserve"> </w:t>
      </w:r>
      <w:proofErr w:type="spellStart"/>
      <w:r>
        <w:t>và</w:t>
      </w:r>
      <w:proofErr w:type="spellEnd"/>
      <w:r>
        <w:t xml:space="preserve"> </w:t>
      </w:r>
      <w:proofErr w:type="spellStart"/>
      <w:r>
        <w:t>cũng</w:t>
      </w:r>
      <w:proofErr w:type="spellEnd"/>
      <w:r>
        <w:t xml:space="preserve"> </w:t>
      </w:r>
      <w:proofErr w:type="spellStart"/>
      <w:r>
        <w:t>đề</w:t>
      </w:r>
      <w:proofErr w:type="spellEnd"/>
      <w:r>
        <w:t xml:space="preserve"> </w:t>
      </w:r>
      <w:proofErr w:type="spellStart"/>
      <w:r>
        <w:t>cập</w:t>
      </w:r>
      <w:proofErr w:type="spellEnd"/>
      <w:r>
        <w:t xml:space="preserve"> </w:t>
      </w:r>
      <w:proofErr w:type="spellStart"/>
      <w:r>
        <w:t>sơ</w:t>
      </w:r>
      <w:proofErr w:type="spellEnd"/>
      <w:r>
        <w:t xml:space="preserve"> </w:t>
      </w:r>
      <w:proofErr w:type="spellStart"/>
      <w:r>
        <w:t>bộ</w:t>
      </w:r>
      <w:proofErr w:type="spellEnd"/>
      <w:r>
        <w:t xml:space="preserve"> </w:t>
      </w:r>
      <w:proofErr w:type="spellStart"/>
      <w:r>
        <w:t>tới</w:t>
      </w:r>
      <w:proofErr w:type="spellEnd"/>
      <w:r>
        <w:t xml:space="preserve"> </w:t>
      </w:r>
      <w:proofErr w:type="spellStart"/>
      <w:r>
        <w:t>các</w:t>
      </w:r>
      <w:proofErr w:type="spellEnd"/>
      <w:r>
        <w:t xml:space="preserve"> </w:t>
      </w:r>
      <w:proofErr w:type="spellStart"/>
      <w:r>
        <w:t>khái</w:t>
      </w:r>
      <w:proofErr w:type="spellEnd"/>
      <w:r>
        <w:t xml:space="preserve"> </w:t>
      </w:r>
      <w:proofErr w:type="spellStart"/>
      <w:r>
        <w:t>niệm</w:t>
      </w:r>
      <w:proofErr w:type="spellEnd"/>
      <w:r>
        <w:t xml:space="preserve"> neo </w:t>
      </w:r>
      <w:proofErr w:type="spellStart"/>
      <w:r>
        <w:t>đậu</w:t>
      </w:r>
      <w:proofErr w:type="spellEnd"/>
      <w:r>
        <w:t xml:space="preserve"> </w:t>
      </w:r>
      <w:proofErr w:type="spellStart"/>
      <w:r>
        <w:t>của</w:t>
      </w:r>
      <w:proofErr w:type="spellEnd"/>
      <w:r>
        <w:t xml:space="preserve"> </w:t>
      </w:r>
      <w:proofErr w:type="spellStart"/>
      <w:r>
        <w:t>kho</w:t>
      </w:r>
      <w:proofErr w:type="spellEnd"/>
      <w:r>
        <w:t xml:space="preserve"> </w:t>
      </w:r>
      <w:proofErr w:type="spellStart"/>
      <w:r>
        <w:t>chứa</w:t>
      </w:r>
      <w:proofErr w:type="spellEnd"/>
      <w:r>
        <w:t xml:space="preserve"> LNG </w:t>
      </w:r>
      <w:proofErr w:type="spellStart"/>
      <w:r>
        <w:t>nổi</w:t>
      </w:r>
      <w:proofErr w:type="spellEnd"/>
      <w:r w:rsidR="00921A69" w:rsidRPr="001F4C15">
        <w:t>.</w:t>
      </w:r>
    </w:p>
    <w:p w14:paraId="5E0E7A19" w14:textId="77777777" w:rsidR="00921A69" w:rsidRPr="001F4C15" w:rsidRDefault="00921A69" w:rsidP="00921A69">
      <w:pPr>
        <w:pStyle w:val="Nidungiu"/>
      </w:pP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không</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w:t>
      </w:r>
    </w:p>
    <w:p w14:paraId="6C6EEA18" w14:textId="77777777" w:rsidR="00921A69" w:rsidRPr="001F4C15" w:rsidRDefault="00921A69" w:rsidP="001254A1">
      <w:pPr>
        <w:pStyle w:val="Nidungiu"/>
        <w:numPr>
          <w:ilvl w:val="0"/>
          <w:numId w:val="9"/>
        </w:numPr>
      </w:pPr>
      <w:r w:rsidRPr="001F4C15">
        <w:t xml:space="preserve">Kho </w:t>
      </w:r>
      <w:proofErr w:type="spellStart"/>
      <w:r w:rsidRPr="001F4C15">
        <w:t>chứa</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hoặc</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tái</w:t>
      </w:r>
      <w:proofErr w:type="spellEnd"/>
      <w:r w:rsidRPr="001F4C15">
        <w:t xml:space="preserve"> </w:t>
      </w:r>
      <w:proofErr w:type="spellStart"/>
      <w:r w:rsidRPr="001F4C15">
        <w:t>hóa</w:t>
      </w:r>
      <w:proofErr w:type="spellEnd"/>
      <w:r w:rsidRPr="001F4C15">
        <w:t xml:space="preserve"> </w:t>
      </w:r>
      <w:proofErr w:type="spellStart"/>
      <w:r w:rsidRPr="001F4C15">
        <w:t>khí</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ngoại</w:t>
      </w:r>
      <w:proofErr w:type="spellEnd"/>
      <w:r w:rsidRPr="001F4C15">
        <w:t xml:space="preserve"> </w:t>
      </w:r>
      <w:proofErr w:type="spellStart"/>
      <w:r w:rsidRPr="001F4C15">
        <w:t>trừ</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FSRU </w:t>
      </w:r>
      <w:proofErr w:type="spellStart"/>
      <w:r w:rsidRPr="001F4C15">
        <w:t>và</w:t>
      </w:r>
      <w:proofErr w:type="spellEnd"/>
      <w:r w:rsidRPr="001F4C15">
        <w:t>/</w:t>
      </w:r>
      <w:proofErr w:type="spellStart"/>
      <w:r w:rsidRPr="001F4C15">
        <w:t>hoặc</w:t>
      </w:r>
      <w:proofErr w:type="spellEnd"/>
      <w:r w:rsidRPr="001F4C15">
        <w:t xml:space="preserve"> FLNG </w:t>
      </w:r>
      <w:proofErr w:type="spellStart"/>
      <w:r w:rsidRPr="001F4C15">
        <w:t>trong</w:t>
      </w:r>
      <w:proofErr w:type="spellEnd"/>
      <w:r w:rsidRPr="001F4C15">
        <w:t xml:space="preserve"> </w:t>
      </w:r>
      <w:proofErr w:type="spellStart"/>
      <w:proofErr w:type="gramStart"/>
      <w:r w:rsidRPr="001F4C15">
        <w:t>bến</w:t>
      </w:r>
      <w:proofErr w:type="spellEnd"/>
      <w:r w:rsidR="00A672B7" w:rsidRPr="001F4C15">
        <w:t>;</w:t>
      </w:r>
      <w:proofErr w:type="gramEnd"/>
    </w:p>
    <w:p w14:paraId="761792D3" w14:textId="77777777" w:rsidR="00921A69" w:rsidRPr="001F4C15" w:rsidRDefault="00921A69" w:rsidP="001254A1">
      <w:pPr>
        <w:pStyle w:val="Nidungiu"/>
        <w:numPr>
          <w:ilvl w:val="0"/>
          <w:numId w:val="9"/>
        </w:numPr>
      </w:pP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LNG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không</w:t>
      </w:r>
      <w:proofErr w:type="spellEnd"/>
      <w:r w:rsidRPr="001F4C15">
        <w:t xml:space="preserve"> </w:t>
      </w:r>
      <w:proofErr w:type="spellStart"/>
      <w:r w:rsidRPr="001F4C15">
        <w:t>nổi</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trọng</w:t>
      </w:r>
      <w:proofErr w:type="spellEnd"/>
      <w:r w:rsidRPr="001F4C15">
        <w:t xml:space="preserve"> </w:t>
      </w:r>
      <w:proofErr w:type="spellStart"/>
      <w:r w:rsidRPr="001F4C15">
        <w:t>lực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GBS)) </w:t>
      </w:r>
      <w:proofErr w:type="spellStart"/>
      <w:proofErr w:type="gramStart"/>
      <w:r w:rsidRPr="001F4C15">
        <w:t>và</w:t>
      </w:r>
      <w:proofErr w:type="spellEnd"/>
      <w:r w:rsidR="00A672B7" w:rsidRPr="001F4C15">
        <w:t>;</w:t>
      </w:r>
      <w:proofErr w:type="gramEnd"/>
    </w:p>
    <w:p w14:paraId="0168AF74" w14:textId="77777777" w:rsidR="00921A69" w:rsidRPr="001F4C15" w:rsidRDefault="00921A69" w:rsidP="001254A1">
      <w:pPr>
        <w:pStyle w:val="Nidungiu"/>
        <w:numPr>
          <w:ilvl w:val="0"/>
          <w:numId w:val="9"/>
        </w:numPr>
      </w:pP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ven</w:t>
      </w:r>
      <w:proofErr w:type="spellEnd"/>
      <w:r w:rsidRPr="001F4C15">
        <w:t xml:space="preserve"> </w:t>
      </w:r>
      <w:proofErr w:type="spellStart"/>
      <w:r w:rsidRPr="001F4C15">
        <w:t>bờ</w:t>
      </w:r>
      <w:proofErr w:type="spellEnd"/>
      <w:r w:rsidRPr="001F4C15">
        <w:t xml:space="preserve"> (</w:t>
      </w:r>
      <w:proofErr w:type="spellStart"/>
      <w:r w:rsidRPr="001F4C15">
        <w:t>như</w:t>
      </w:r>
      <w:proofErr w:type="spellEnd"/>
      <w:r w:rsidRPr="001F4C15">
        <w:t xml:space="preserve"> </w:t>
      </w:r>
      <w:proofErr w:type="spellStart"/>
      <w:r w:rsidRPr="001F4C15">
        <w:t>tàu</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tàu</w:t>
      </w:r>
      <w:proofErr w:type="spellEnd"/>
      <w:r w:rsidRPr="001F4C15">
        <w:t xml:space="preserve"> </w:t>
      </w:r>
      <w:proofErr w:type="spellStart"/>
      <w:r w:rsidRPr="001F4C15">
        <w:t>lai</w:t>
      </w:r>
      <w:proofErr w:type="spellEnd"/>
      <w:r w:rsidRPr="001F4C15">
        <w:t xml:space="preserve"> </w:t>
      </w:r>
      <w:proofErr w:type="spellStart"/>
      <w:r w:rsidRPr="001F4C15">
        <w:t>dắt</w:t>
      </w:r>
      <w:proofErr w:type="spellEnd"/>
      <w:r w:rsidRPr="001F4C15">
        <w:t>)</w:t>
      </w:r>
      <w:r w:rsidR="00A672B7" w:rsidRPr="001F4C15">
        <w:t>.</w:t>
      </w:r>
    </w:p>
    <w:p w14:paraId="281F9FED" w14:textId="77777777" w:rsidR="00921A69" w:rsidRPr="001F4C15" w:rsidRDefault="00921A69" w:rsidP="00921A69">
      <w:pPr>
        <w:pStyle w:val="Nidungiu"/>
      </w:pP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không</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phát</w:t>
      </w:r>
      <w:proofErr w:type="spellEnd"/>
      <w:r w:rsidRPr="001F4C15">
        <w:t xml:space="preserve"> </w:t>
      </w:r>
      <w:proofErr w:type="spellStart"/>
      <w:r w:rsidRPr="001F4C15">
        <w:t>điện</w:t>
      </w:r>
      <w:proofErr w:type="spellEnd"/>
      <w:r w:rsidRPr="001F4C15">
        <w:t xml:space="preserve"> </w:t>
      </w:r>
      <w:proofErr w:type="spellStart"/>
      <w:r w:rsidRPr="001F4C15">
        <w:t>nổi</w:t>
      </w:r>
      <w:proofErr w:type="spellEnd"/>
      <w:r w:rsidRPr="001F4C15">
        <w:t xml:space="preserve"> </w:t>
      </w:r>
      <w:proofErr w:type="spellStart"/>
      <w:r w:rsidRPr="001F4C15">
        <w:t>mặc</w:t>
      </w:r>
      <w:proofErr w:type="spellEnd"/>
      <w:r w:rsidRPr="001F4C15">
        <w:t xml:space="preserve"> </w:t>
      </w:r>
      <w:proofErr w:type="spellStart"/>
      <w:r w:rsidRPr="001F4C15">
        <w:t>dù</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mục</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của</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w:t>
      </w:r>
    </w:p>
    <w:p w14:paraId="60471612" w14:textId="44414E8C" w:rsidR="00921A69" w:rsidRPr="001F4C15" w:rsidRDefault="00921A69" w:rsidP="00921A69">
      <w:pPr>
        <w:pStyle w:val="Nidungiu"/>
      </w:pP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không</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LNG </w:t>
      </w:r>
      <w:proofErr w:type="spellStart"/>
      <w:r w:rsidRPr="001F4C15">
        <w:t>làm</w:t>
      </w:r>
      <w:proofErr w:type="spellEnd"/>
      <w:r w:rsidRPr="001F4C15">
        <w:t xml:space="preserve"> </w:t>
      </w:r>
      <w:proofErr w:type="spellStart"/>
      <w:r w:rsidRPr="001F4C15">
        <w:t>nhiên</w:t>
      </w:r>
      <w:proofErr w:type="spellEnd"/>
      <w:r w:rsidRPr="001F4C15">
        <w:t xml:space="preserve"> </w:t>
      </w:r>
      <w:proofErr w:type="spellStart"/>
      <w:r w:rsidRPr="001F4C15">
        <w:t>liệu</w:t>
      </w:r>
      <w:proofErr w:type="spellEnd"/>
      <w:r w:rsidRPr="001F4C15">
        <w:t xml:space="preserve"> </w:t>
      </w:r>
      <w:proofErr w:type="spellStart"/>
      <w:r w:rsidRPr="001F4C15">
        <w:t>cho</w:t>
      </w:r>
      <w:proofErr w:type="spellEnd"/>
      <w:r w:rsidRPr="001F4C15">
        <w:t xml:space="preserve"> </w:t>
      </w:r>
      <w:proofErr w:type="spellStart"/>
      <w:r w:rsidRPr="001F4C15">
        <w:t>tàu</w:t>
      </w:r>
      <w:proofErr w:type="spellEnd"/>
      <w:r w:rsidR="00A672B7" w:rsidRPr="001F4C15">
        <w:t>.</w:t>
      </w:r>
    </w:p>
    <w:p w14:paraId="7E6F3382" w14:textId="4D146691" w:rsidR="005A2BDA" w:rsidRDefault="005A2BDA" w:rsidP="005A2BDA">
      <w:pPr>
        <w:pStyle w:val="Nidungiu"/>
      </w:pPr>
      <w:proofErr w:type="spellStart"/>
      <w:r w:rsidRPr="001F4C15">
        <w:t>Ngoài</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của</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còn</w:t>
      </w:r>
      <w:proofErr w:type="spellEnd"/>
      <w:r w:rsidRPr="001F4C15">
        <w:t xml:space="preserve"> </w:t>
      </w:r>
      <w:proofErr w:type="spellStart"/>
      <w:r w:rsidRPr="001F4C15">
        <w:t>phải</w:t>
      </w:r>
      <w:proofErr w:type="spellEnd"/>
      <w:r w:rsidRPr="001F4C15">
        <w:t xml:space="preserve"> </w:t>
      </w:r>
      <w:proofErr w:type="spellStart"/>
      <w:r w:rsidRPr="001F4C15">
        <w:t>thỏa</w:t>
      </w:r>
      <w:proofErr w:type="spellEnd"/>
      <w:r w:rsidRPr="001F4C15">
        <w:t xml:space="preserve"> </w:t>
      </w:r>
      <w:proofErr w:type="spellStart"/>
      <w:r w:rsidRPr="001F4C15">
        <w:t>mãn</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của</w:t>
      </w:r>
      <w:proofErr w:type="spellEnd"/>
      <w:r w:rsidRPr="001F4C15">
        <w:t xml:space="preserve"> </w:t>
      </w:r>
      <w:proofErr w:type="spellStart"/>
      <w:r w:rsidRPr="001F4C15">
        <w:t>đơn</w:t>
      </w:r>
      <w:proofErr w:type="spellEnd"/>
      <w:r w:rsidRPr="001F4C15">
        <w:t xml:space="preserve"> </w:t>
      </w:r>
      <w:proofErr w:type="spellStart"/>
      <w:r w:rsidRPr="001F4C15">
        <w:t>vị</w:t>
      </w:r>
      <w:proofErr w:type="spellEnd"/>
      <w:r w:rsidRPr="001F4C15">
        <w:t xml:space="preserve"> </w:t>
      </w:r>
      <w:proofErr w:type="spellStart"/>
      <w:r w:rsidRPr="001F4C15">
        <w:t>đăng</w:t>
      </w:r>
      <w:proofErr w:type="spellEnd"/>
      <w:r w:rsidRPr="001F4C15">
        <w:t xml:space="preserve"> </w:t>
      </w:r>
      <w:proofErr w:type="spellStart"/>
      <w:r w:rsidRPr="001F4C15">
        <w:t>kiểm</w:t>
      </w:r>
      <w:proofErr w:type="spellEnd"/>
      <w:r w:rsidRPr="001F4C15">
        <w:t xml:space="preserve"> </w:t>
      </w:r>
      <w:proofErr w:type="spellStart"/>
      <w:r w:rsidRPr="001F4C15">
        <w:t>về</w:t>
      </w:r>
      <w:proofErr w:type="spellEnd"/>
      <w:r w:rsidRPr="001F4C15">
        <w:t xml:space="preserve"> </w:t>
      </w:r>
      <w:proofErr w:type="spellStart"/>
      <w:r w:rsidRPr="001F4C15">
        <w:t>phân</w:t>
      </w:r>
      <w:proofErr w:type="spellEnd"/>
      <w:r w:rsidRPr="001F4C15">
        <w:t xml:space="preserve"> </w:t>
      </w:r>
      <w:proofErr w:type="spellStart"/>
      <w:r w:rsidRPr="001F4C15">
        <w:t>cấp</w:t>
      </w:r>
      <w:proofErr w:type="spellEnd"/>
      <w:r w:rsidRPr="001F4C15">
        <w:t xml:space="preserve"> </w:t>
      </w:r>
      <w:proofErr w:type="spellStart"/>
      <w:r w:rsidRPr="001F4C15">
        <w:t>và</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00C95156" w:rsidRPr="001F4C15">
        <w:t xml:space="preserve"> </w:t>
      </w:r>
      <w:proofErr w:type="spellStart"/>
      <w:r w:rsidR="00C95156" w:rsidRPr="001F4C15">
        <w:t>theo</w:t>
      </w:r>
      <w:proofErr w:type="spellEnd"/>
      <w:r w:rsidR="00C95156" w:rsidRPr="001F4C15">
        <w:t xml:space="preserve"> QCVN 70:2021/BGTVT, TCVN </w:t>
      </w:r>
      <w:r w:rsidR="000D2328" w:rsidRPr="001F4C15">
        <w:t>2104</w:t>
      </w:r>
      <w:r w:rsidR="00C95156" w:rsidRPr="001F4C15">
        <w:t>:2021</w:t>
      </w:r>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ước</w:t>
      </w:r>
      <w:proofErr w:type="spellEnd"/>
      <w:r w:rsidRPr="001F4C15">
        <w:t xml:space="preserve"> </w:t>
      </w:r>
      <w:proofErr w:type="spellStart"/>
      <w:r w:rsidRPr="001F4C15">
        <w:t>Quốc</w:t>
      </w:r>
      <w:proofErr w:type="spellEnd"/>
      <w:r w:rsidRPr="001F4C15">
        <w:t xml:space="preserve"> </w:t>
      </w:r>
      <w:proofErr w:type="spellStart"/>
      <w:r w:rsidRPr="001F4C15">
        <w:t>tế</w:t>
      </w:r>
      <w:proofErr w:type="spellEnd"/>
      <w:r w:rsidRPr="001F4C15">
        <w:t xml:space="preserve"> </w:t>
      </w:r>
      <w:proofErr w:type="spellStart"/>
      <w:r w:rsidRPr="001F4C15">
        <w:t>mà</w:t>
      </w:r>
      <w:proofErr w:type="spellEnd"/>
      <w:r w:rsidRPr="001F4C15">
        <w:t xml:space="preserve"> </w:t>
      </w:r>
      <w:proofErr w:type="spellStart"/>
      <w:r w:rsidRPr="001F4C15">
        <w:t>Việt</w:t>
      </w:r>
      <w:proofErr w:type="spellEnd"/>
      <w:r w:rsidRPr="001F4C15">
        <w:t xml:space="preserve"> Nam </w:t>
      </w:r>
      <w:proofErr w:type="spellStart"/>
      <w:r w:rsidRPr="001F4C15">
        <w:t>là</w:t>
      </w:r>
      <w:proofErr w:type="spellEnd"/>
      <w:r w:rsidRPr="001F4C15">
        <w:t xml:space="preserve"> </w:t>
      </w:r>
      <w:proofErr w:type="spellStart"/>
      <w:r w:rsidRPr="001F4C15">
        <w:t>thành</w:t>
      </w:r>
      <w:proofErr w:type="spellEnd"/>
      <w:r w:rsidRPr="001F4C15">
        <w:t xml:space="preserve"> </w:t>
      </w:r>
      <w:proofErr w:type="spellStart"/>
      <w:r w:rsidRPr="001F4C15">
        <w:t>viên</w:t>
      </w:r>
      <w:proofErr w:type="spellEnd"/>
      <w:r w:rsidRPr="001F4C15">
        <w:t>.</w:t>
      </w:r>
    </w:p>
    <w:p w14:paraId="768AE8ED" w14:textId="77777777" w:rsidR="008C4FF9" w:rsidRPr="001F4C15" w:rsidRDefault="008C4FF9" w:rsidP="005A2BDA">
      <w:pPr>
        <w:pStyle w:val="Nidungiu"/>
      </w:pPr>
    </w:p>
    <w:p w14:paraId="2226A71D" w14:textId="77777777" w:rsidR="00AD4CFD" w:rsidRPr="001F4C15" w:rsidRDefault="00C33B42" w:rsidP="00AD4CFD">
      <w:pPr>
        <w:pStyle w:val="Tniuln"/>
      </w:pPr>
      <w:bookmarkStart w:id="4" w:name="_Toc217985393"/>
      <w:bookmarkStart w:id="5" w:name="_Toc88494901"/>
      <w:proofErr w:type="spellStart"/>
      <w:r w:rsidRPr="001F4C15">
        <w:lastRenderedPageBreak/>
        <w:t>Tài</w:t>
      </w:r>
      <w:proofErr w:type="spellEnd"/>
      <w:r w:rsidRPr="001F4C15">
        <w:t xml:space="preserve"> </w:t>
      </w:r>
      <w:proofErr w:type="spellStart"/>
      <w:r w:rsidRPr="001F4C15">
        <w:t>liệu</w:t>
      </w:r>
      <w:proofErr w:type="spellEnd"/>
      <w:r w:rsidRPr="001F4C15">
        <w:t xml:space="preserve"> </w:t>
      </w:r>
      <w:proofErr w:type="spellStart"/>
      <w:r w:rsidRPr="001F4C15">
        <w:t>viện</w:t>
      </w:r>
      <w:proofErr w:type="spellEnd"/>
      <w:r w:rsidRPr="001F4C15">
        <w:t xml:space="preserve"> </w:t>
      </w:r>
      <w:proofErr w:type="spellStart"/>
      <w:r w:rsidRPr="001F4C15">
        <w:t>dẫn</w:t>
      </w:r>
      <w:bookmarkEnd w:id="4"/>
      <w:bookmarkEnd w:id="5"/>
      <w:proofErr w:type="spellEnd"/>
    </w:p>
    <w:p w14:paraId="3FE5DB5A" w14:textId="77777777" w:rsidR="00AD4CFD" w:rsidRPr="001F4C15" w:rsidRDefault="00AD4CFD" w:rsidP="00AD4CFD">
      <w:pPr>
        <w:pStyle w:val="Nidungiu"/>
      </w:pPr>
      <w:bookmarkStart w:id="6" w:name="OLE_LINK1"/>
      <w:bookmarkStart w:id="7" w:name="OLE_LINK2"/>
      <w:proofErr w:type="spellStart"/>
      <w:r w:rsidRPr="001F4C15">
        <w:t>Các</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viện</w:t>
      </w:r>
      <w:proofErr w:type="spellEnd"/>
      <w:r w:rsidRPr="001F4C15">
        <w:t xml:space="preserve"> </w:t>
      </w:r>
      <w:proofErr w:type="spellStart"/>
      <w:r w:rsidRPr="001F4C15">
        <w:t>dẫn</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là</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khi</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viện</w:t>
      </w:r>
      <w:proofErr w:type="spellEnd"/>
      <w:r w:rsidRPr="001F4C15">
        <w:t xml:space="preserve"> </w:t>
      </w:r>
      <w:proofErr w:type="spellStart"/>
      <w:r w:rsidRPr="001F4C15">
        <w:t>dẫn</w:t>
      </w:r>
      <w:proofErr w:type="spellEnd"/>
      <w:r w:rsidRPr="001F4C15">
        <w:t xml:space="preserve"> </w:t>
      </w:r>
      <w:proofErr w:type="spellStart"/>
      <w:r w:rsidRPr="001F4C15">
        <w:t>ghi</w:t>
      </w:r>
      <w:proofErr w:type="spellEnd"/>
      <w:r w:rsidRPr="001F4C15">
        <w:t xml:space="preserve"> </w:t>
      </w:r>
      <w:proofErr w:type="spellStart"/>
      <w:r w:rsidRPr="001F4C15">
        <w:t>năm</w:t>
      </w:r>
      <w:proofErr w:type="spellEnd"/>
      <w:r w:rsidRPr="001F4C15">
        <w:t xml:space="preserve"> </w:t>
      </w:r>
      <w:proofErr w:type="spellStart"/>
      <w:r w:rsidRPr="001F4C15">
        <w:t>công</w:t>
      </w:r>
      <w:proofErr w:type="spellEnd"/>
      <w:r w:rsidRPr="001F4C15">
        <w:t xml:space="preserve"> </w:t>
      </w:r>
      <w:proofErr w:type="spellStart"/>
      <w:r w:rsidRPr="001F4C15">
        <w:t>bố</w:t>
      </w:r>
      <w:proofErr w:type="spellEnd"/>
      <w:r w:rsidRPr="001F4C15">
        <w:t xml:space="preserve"> </w:t>
      </w:r>
      <w:proofErr w:type="spellStart"/>
      <w:r w:rsidRPr="001F4C15">
        <w:t>thì</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bản</w:t>
      </w:r>
      <w:proofErr w:type="spellEnd"/>
      <w:r w:rsidRPr="001F4C15">
        <w:t xml:space="preserve"> </w:t>
      </w:r>
      <w:proofErr w:type="spellStart"/>
      <w:r w:rsidRPr="001F4C15">
        <w:t>đư</w:t>
      </w:r>
      <w:r w:rsidRPr="001F4C15">
        <w:softHyphen/>
        <w:t>ợc</w:t>
      </w:r>
      <w:proofErr w:type="spellEnd"/>
      <w:r w:rsidRPr="001F4C15">
        <w:t xml:space="preserve"> </w:t>
      </w:r>
      <w:proofErr w:type="spellStart"/>
      <w:r w:rsidRPr="001F4C15">
        <w:t>nêu</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viện</w:t>
      </w:r>
      <w:proofErr w:type="spellEnd"/>
      <w:r w:rsidRPr="001F4C15">
        <w:t xml:space="preserve"> </w:t>
      </w:r>
      <w:proofErr w:type="spellStart"/>
      <w:r w:rsidRPr="001F4C15">
        <w:t>dẫn</w:t>
      </w:r>
      <w:proofErr w:type="spellEnd"/>
      <w:r w:rsidRPr="001F4C15">
        <w:t xml:space="preserve"> </w:t>
      </w:r>
      <w:proofErr w:type="spellStart"/>
      <w:r w:rsidRPr="001F4C15">
        <w:t>không</w:t>
      </w:r>
      <w:proofErr w:type="spellEnd"/>
      <w:r w:rsidRPr="001F4C15">
        <w:t xml:space="preserve"> </w:t>
      </w:r>
      <w:proofErr w:type="spellStart"/>
      <w:r w:rsidRPr="001F4C15">
        <w:t>ghi</w:t>
      </w:r>
      <w:proofErr w:type="spellEnd"/>
      <w:r w:rsidRPr="001F4C15">
        <w:t xml:space="preserve"> </w:t>
      </w:r>
      <w:proofErr w:type="spellStart"/>
      <w:r w:rsidRPr="001F4C15">
        <w:t>năm</w:t>
      </w:r>
      <w:proofErr w:type="spellEnd"/>
      <w:r w:rsidRPr="001F4C15">
        <w:t xml:space="preserve"> </w:t>
      </w:r>
      <w:r w:rsidRPr="001F4C15">
        <w:rPr>
          <w:lang w:val="vi-VN"/>
        </w:rPr>
        <w:t>công bố</w:t>
      </w:r>
      <w:r w:rsidRPr="001F4C15">
        <w:t xml:space="preserve"> </w:t>
      </w:r>
      <w:proofErr w:type="spellStart"/>
      <w:r w:rsidRPr="001F4C15">
        <w:t>thì</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phiên</w:t>
      </w:r>
      <w:proofErr w:type="spellEnd"/>
      <w:r w:rsidRPr="001F4C15">
        <w:t xml:space="preserve"> </w:t>
      </w:r>
      <w:proofErr w:type="spellStart"/>
      <w:r w:rsidRPr="001F4C15">
        <w:t>bản</w:t>
      </w:r>
      <w:proofErr w:type="spellEnd"/>
      <w:r w:rsidRPr="001F4C15">
        <w:t xml:space="preserve"> </w:t>
      </w:r>
      <w:proofErr w:type="spellStart"/>
      <w:r w:rsidRPr="001F4C15">
        <w:t>mới</w:t>
      </w:r>
      <w:proofErr w:type="spellEnd"/>
      <w:r w:rsidRPr="001F4C15">
        <w:t xml:space="preserve"> </w:t>
      </w:r>
      <w:proofErr w:type="spellStart"/>
      <w:r w:rsidRPr="001F4C15">
        <w:t>nhất</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bản</w:t>
      </w:r>
      <w:proofErr w:type="spellEnd"/>
      <w:r w:rsidRPr="001F4C15">
        <w:t xml:space="preserve"> </w:t>
      </w:r>
      <w:proofErr w:type="spellStart"/>
      <w:r w:rsidRPr="001F4C15">
        <w:t>sửa</w:t>
      </w:r>
      <w:proofErr w:type="spellEnd"/>
      <w:r w:rsidRPr="001F4C15">
        <w:t xml:space="preserve"> </w:t>
      </w:r>
      <w:proofErr w:type="spellStart"/>
      <w:r w:rsidRPr="001F4C15">
        <w:t>đổi</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w:t>
      </w:r>
      <w:bookmarkEnd w:id="6"/>
      <w:bookmarkEnd w:id="7"/>
    </w:p>
    <w:p w14:paraId="16470E87" w14:textId="22AFB613" w:rsidR="003838FE" w:rsidRPr="001F4C15" w:rsidRDefault="003838FE" w:rsidP="00AD4CFD">
      <w:pPr>
        <w:spacing w:before="120" w:line="360" w:lineRule="auto"/>
        <w:jc w:val="both"/>
        <w:rPr>
          <w:rFonts w:ascii="Arial" w:hAnsi="Arial" w:cs="Arial"/>
          <w:i/>
          <w:sz w:val="22"/>
          <w:szCs w:val="22"/>
        </w:rPr>
      </w:pPr>
      <w:r w:rsidRPr="001F4C15">
        <w:rPr>
          <w:rFonts w:ascii="Arial" w:hAnsi="Arial" w:cs="Arial"/>
          <w:i/>
          <w:sz w:val="22"/>
          <w:szCs w:val="22"/>
        </w:rPr>
        <w:t>TCVN</w:t>
      </w:r>
      <w:r w:rsidR="000D2328" w:rsidRPr="001F4C15">
        <w:rPr>
          <w:rFonts w:ascii="Arial" w:hAnsi="Arial" w:cs="Arial"/>
          <w:i/>
          <w:sz w:val="22"/>
          <w:szCs w:val="22"/>
        </w:rPr>
        <w:t xml:space="preserve"> 2104:2021 </w:t>
      </w:r>
      <w:r w:rsidRPr="001F4C15">
        <w:rPr>
          <w:rFonts w:ascii="Arial" w:hAnsi="Arial" w:cs="Arial"/>
          <w:i/>
          <w:sz w:val="22"/>
          <w:szCs w:val="22"/>
        </w:rPr>
        <w:t xml:space="preserve">Kho </w:t>
      </w:r>
      <w:proofErr w:type="spellStart"/>
      <w:r w:rsidRPr="001F4C15">
        <w:rPr>
          <w:rFonts w:ascii="Arial" w:hAnsi="Arial" w:cs="Arial"/>
          <w:i/>
          <w:sz w:val="22"/>
          <w:szCs w:val="22"/>
        </w:rPr>
        <w:t>chứa</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nổi</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chứa</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khí</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hóa</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lỏng</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trên</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biển</w:t>
      </w:r>
      <w:proofErr w:type="spellEnd"/>
      <w:r w:rsidRPr="001F4C15">
        <w:rPr>
          <w:rFonts w:ascii="Arial" w:hAnsi="Arial" w:cs="Arial"/>
          <w:i/>
          <w:sz w:val="22"/>
          <w:szCs w:val="22"/>
        </w:rPr>
        <w:t xml:space="preserve"> – </w:t>
      </w:r>
      <w:proofErr w:type="spellStart"/>
      <w:r w:rsidRPr="001F4C15">
        <w:rPr>
          <w:rFonts w:ascii="Arial" w:hAnsi="Arial" w:cs="Arial"/>
          <w:i/>
          <w:sz w:val="22"/>
          <w:szCs w:val="22"/>
        </w:rPr>
        <w:t>Phân</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cấp</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và</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giám</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sát</w:t>
      </w:r>
      <w:proofErr w:type="spellEnd"/>
      <w:r w:rsidRPr="001F4C15">
        <w:rPr>
          <w:rFonts w:ascii="Arial" w:hAnsi="Arial" w:cs="Arial"/>
          <w:i/>
          <w:sz w:val="22"/>
          <w:szCs w:val="22"/>
        </w:rPr>
        <w:t xml:space="preserve"> </w:t>
      </w:r>
      <w:proofErr w:type="spellStart"/>
      <w:r w:rsidRPr="001F4C15">
        <w:rPr>
          <w:rFonts w:ascii="Arial" w:hAnsi="Arial" w:cs="Arial"/>
          <w:i/>
          <w:sz w:val="22"/>
          <w:szCs w:val="22"/>
        </w:rPr>
        <w:t>kỹ</w:t>
      </w:r>
      <w:proofErr w:type="spellEnd"/>
      <w:r w:rsidRPr="001F4C15">
        <w:rPr>
          <w:rFonts w:ascii="Arial" w:hAnsi="Arial" w:cs="Arial"/>
          <w:i/>
          <w:sz w:val="22"/>
          <w:szCs w:val="22"/>
        </w:rPr>
        <w:t xml:space="preserve"> </w:t>
      </w:r>
      <w:proofErr w:type="spellStart"/>
      <w:proofErr w:type="gramStart"/>
      <w:r w:rsidRPr="001F4C15">
        <w:rPr>
          <w:rFonts w:ascii="Arial" w:hAnsi="Arial" w:cs="Arial"/>
          <w:i/>
          <w:sz w:val="22"/>
          <w:szCs w:val="22"/>
        </w:rPr>
        <w:t>thuật</w:t>
      </w:r>
      <w:proofErr w:type="spellEnd"/>
      <w:r w:rsidRPr="001F4C15">
        <w:rPr>
          <w:rFonts w:ascii="Arial" w:hAnsi="Arial" w:cs="Arial"/>
          <w:i/>
          <w:sz w:val="22"/>
          <w:szCs w:val="22"/>
        </w:rPr>
        <w:t>;</w:t>
      </w:r>
      <w:proofErr w:type="gramEnd"/>
    </w:p>
    <w:p w14:paraId="65C20119" w14:textId="6997459E" w:rsidR="00E7128D" w:rsidRPr="001F4C15" w:rsidRDefault="00E7128D" w:rsidP="00AD4CFD">
      <w:pPr>
        <w:spacing w:before="120" w:line="360" w:lineRule="auto"/>
        <w:jc w:val="both"/>
        <w:rPr>
          <w:rFonts w:ascii="Arial" w:hAnsi="Arial" w:cs="Arial"/>
          <w:i/>
          <w:sz w:val="22"/>
          <w:szCs w:val="22"/>
        </w:rPr>
      </w:pPr>
      <w:r w:rsidRPr="001F4C15">
        <w:rPr>
          <w:rFonts w:ascii="Arial" w:hAnsi="Arial" w:cs="Arial"/>
          <w:i/>
          <w:sz w:val="22"/>
          <w:szCs w:val="22"/>
        </w:rPr>
        <w:t xml:space="preserve">TCVN </w:t>
      </w:r>
      <w:r w:rsidR="00900E2F" w:rsidRPr="001F4C15">
        <w:rPr>
          <w:rFonts w:ascii="Arial" w:hAnsi="Arial" w:cs="Arial"/>
          <w:i/>
          <w:sz w:val="22"/>
          <w:szCs w:val="22"/>
        </w:rPr>
        <w:t xml:space="preserve">6474 </w:t>
      </w:r>
      <w:r w:rsidR="007D75BE" w:rsidRPr="001F4C15">
        <w:rPr>
          <w:rFonts w:ascii="Arial" w:hAnsi="Arial" w:cs="Arial"/>
          <w:i/>
          <w:sz w:val="22"/>
          <w:szCs w:val="22"/>
        </w:rPr>
        <w:t xml:space="preserve">Kho </w:t>
      </w:r>
      <w:proofErr w:type="spellStart"/>
      <w:r w:rsidR="007D75BE" w:rsidRPr="001F4C15">
        <w:rPr>
          <w:rFonts w:ascii="Arial" w:hAnsi="Arial" w:cs="Arial"/>
          <w:i/>
          <w:sz w:val="22"/>
          <w:szCs w:val="22"/>
        </w:rPr>
        <w:t>chứa</w:t>
      </w:r>
      <w:proofErr w:type="spellEnd"/>
      <w:r w:rsidR="007D75BE" w:rsidRPr="001F4C15">
        <w:rPr>
          <w:rFonts w:ascii="Arial" w:hAnsi="Arial" w:cs="Arial"/>
          <w:i/>
          <w:sz w:val="22"/>
          <w:szCs w:val="22"/>
        </w:rPr>
        <w:t xml:space="preserve"> </w:t>
      </w:r>
      <w:proofErr w:type="spellStart"/>
      <w:r w:rsidR="007D75BE" w:rsidRPr="001F4C15">
        <w:rPr>
          <w:rFonts w:ascii="Arial" w:hAnsi="Arial" w:cs="Arial"/>
          <w:i/>
          <w:sz w:val="22"/>
          <w:szCs w:val="22"/>
        </w:rPr>
        <w:t>nổi</w:t>
      </w:r>
      <w:proofErr w:type="spellEnd"/>
      <w:r w:rsidR="007D75BE" w:rsidRPr="001F4C15">
        <w:rPr>
          <w:rFonts w:ascii="Arial" w:hAnsi="Arial" w:cs="Arial"/>
          <w:i/>
          <w:sz w:val="22"/>
          <w:szCs w:val="22"/>
        </w:rPr>
        <w:t xml:space="preserve"> – </w:t>
      </w:r>
      <w:proofErr w:type="spellStart"/>
      <w:r w:rsidR="007D75BE" w:rsidRPr="001F4C15">
        <w:rPr>
          <w:rFonts w:ascii="Arial" w:hAnsi="Arial" w:cs="Arial"/>
          <w:i/>
          <w:sz w:val="22"/>
          <w:szCs w:val="22"/>
        </w:rPr>
        <w:t>Phân</w:t>
      </w:r>
      <w:proofErr w:type="spellEnd"/>
      <w:r w:rsidR="007D75BE" w:rsidRPr="001F4C15">
        <w:rPr>
          <w:rFonts w:ascii="Arial" w:hAnsi="Arial" w:cs="Arial"/>
          <w:i/>
          <w:sz w:val="22"/>
          <w:szCs w:val="22"/>
        </w:rPr>
        <w:t xml:space="preserve"> </w:t>
      </w:r>
      <w:proofErr w:type="spellStart"/>
      <w:r w:rsidR="007D75BE" w:rsidRPr="001F4C15">
        <w:rPr>
          <w:rFonts w:ascii="Arial" w:hAnsi="Arial" w:cs="Arial"/>
          <w:i/>
          <w:sz w:val="22"/>
          <w:szCs w:val="22"/>
        </w:rPr>
        <w:t>cấp</w:t>
      </w:r>
      <w:proofErr w:type="spellEnd"/>
      <w:r w:rsidR="007D75BE" w:rsidRPr="001F4C15">
        <w:rPr>
          <w:rFonts w:ascii="Arial" w:hAnsi="Arial" w:cs="Arial"/>
          <w:i/>
          <w:sz w:val="22"/>
          <w:szCs w:val="22"/>
        </w:rPr>
        <w:t xml:space="preserve"> </w:t>
      </w:r>
      <w:proofErr w:type="spellStart"/>
      <w:r w:rsidR="007D75BE" w:rsidRPr="001F4C15">
        <w:rPr>
          <w:rFonts w:ascii="Arial" w:hAnsi="Arial" w:cs="Arial"/>
          <w:i/>
          <w:sz w:val="22"/>
          <w:szCs w:val="22"/>
        </w:rPr>
        <w:t>và</w:t>
      </w:r>
      <w:proofErr w:type="spellEnd"/>
      <w:r w:rsidR="007D75BE" w:rsidRPr="001F4C15">
        <w:rPr>
          <w:rFonts w:ascii="Arial" w:hAnsi="Arial" w:cs="Arial"/>
          <w:i/>
          <w:sz w:val="22"/>
          <w:szCs w:val="22"/>
        </w:rPr>
        <w:t xml:space="preserve"> </w:t>
      </w:r>
      <w:proofErr w:type="spellStart"/>
      <w:r w:rsidR="007D75BE" w:rsidRPr="001F4C15">
        <w:rPr>
          <w:rFonts w:ascii="Arial" w:hAnsi="Arial" w:cs="Arial"/>
          <w:i/>
          <w:sz w:val="22"/>
          <w:szCs w:val="22"/>
        </w:rPr>
        <w:t>giám</w:t>
      </w:r>
      <w:proofErr w:type="spellEnd"/>
      <w:r w:rsidR="007D75BE" w:rsidRPr="001F4C15">
        <w:rPr>
          <w:rFonts w:ascii="Arial" w:hAnsi="Arial" w:cs="Arial"/>
          <w:i/>
          <w:sz w:val="22"/>
          <w:szCs w:val="22"/>
        </w:rPr>
        <w:t xml:space="preserve"> </w:t>
      </w:r>
      <w:proofErr w:type="spellStart"/>
      <w:r w:rsidR="007D75BE" w:rsidRPr="001F4C15">
        <w:rPr>
          <w:rFonts w:ascii="Arial" w:hAnsi="Arial" w:cs="Arial"/>
          <w:i/>
          <w:sz w:val="22"/>
          <w:szCs w:val="22"/>
        </w:rPr>
        <w:t>sát</w:t>
      </w:r>
      <w:proofErr w:type="spellEnd"/>
      <w:r w:rsidR="007D75BE" w:rsidRPr="001F4C15">
        <w:rPr>
          <w:rFonts w:ascii="Arial" w:hAnsi="Arial" w:cs="Arial"/>
          <w:i/>
          <w:sz w:val="22"/>
          <w:szCs w:val="22"/>
        </w:rPr>
        <w:t xml:space="preserve"> </w:t>
      </w:r>
      <w:proofErr w:type="spellStart"/>
      <w:r w:rsidR="007D75BE" w:rsidRPr="001F4C15">
        <w:rPr>
          <w:rFonts w:ascii="Arial" w:hAnsi="Arial" w:cs="Arial"/>
          <w:i/>
          <w:sz w:val="22"/>
          <w:szCs w:val="22"/>
        </w:rPr>
        <w:t>kỹ</w:t>
      </w:r>
      <w:proofErr w:type="spellEnd"/>
      <w:r w:rsidR="007D75BE" w:rsidRPr="001F4C15">
        <w:rPr>
          <w:rFonts w:ascii="Arial" w:hAnsi="Arial" w:cs="Arial"/>
          <w:i/>
          <w:sz w:val="22"/>
          <w:szCs w:val="22"/>
        </w:rPr>
        <w:t xml:space="preserve"> </w:t>
      </w:r>
      <w:proofErr w:type="spellStart"/>
      <w:r w:rsidR="007D75BE" w:rsidRPr="001F4C15">
        <w:rPr>
          <w:rFonts w:ascii="Arial" w:hAnsi="Arial" w:cs="Arial"/>
          <w:i/>
          <w:sz w:val="22"/>
          <w:szCs w:val="22"/>
        </w:rPr>
        <w:t>thuật</w:t>
      </w:r>
      <w:proofErr w:type="spellEnd"/>
    </w:p>
    <w:p w14:paraId="020A1D4A" w14:textId="01765DF0" w:rsidR="00EF39D4" w:rsidRPr="001F4C15" w:rsidRDefault="00EF39D4" w:rsidP="00AD4CFD">
      <w:pPr>
        <w:spacing w:before="120" w:line="360" w:lineRule="auto"/>
        <w:jc w:val="both"/>
        <w:rPr>
          <w:rFonts w:ascii="Arial" w:hAnsi="Arial" w:cs="Arial"/>
          <w:i/>
          <w:sz w:val="22"/>
          <w:szCs w:val="22"/>
        </w:rPr>
      </w:pPr>
      <w:r w:rsidRPr="001F4C15">
        <w:rPr>
          <w:rFonts w:ascii="Arial" w:hAnsi="Arial" w:cs="Arial"/>
          <w:i/>
          <w:sz w:val="22"/>
          <w:szCs w:val="22"/>
        </w:rPr>
        <w:t xml:space="preserve">TCVN </w:t>
      </w:r>
      <w:r w:rsidR="00097DC2" w:rsidRPr="001F4C15">
        <w:rPr>
          <w:rFonts w:ascii="Arial" w:hAnsi="Arial" w:cs="Arial"/>
          <w:i/>
          <w:sz w:val="22"/>
          <w:szCs w:val="22"/>
        </w:rPr>
        <w:t>6</w:t>
      </w:r>
      <w:r w:rsidR="00B11012" w:rsidRPr="001F4C15">
        <w:rPr>
          <w:rFonts w:ascii="Arial" w:hAnsi="Arial" w:cs="Arial"/>
          <w:i/>
          <w:sz w:val="22"/>
          <w:szCs w:val="22"/>
        </w:rPr>
        <w:t xml:space="preserve">809 </w:t>
      </w:r>
      <w:proofErr w:type="spellStart"/>
      <w:r w:rsidR="00B11012" w:rsidRPr="001F4C15">
        <w:rPr>
          <w:rFonts w:ascii="Arial" w:hAnsi="Arial" w:cs="Arial"/>
          <w:i/>
          <w:sz w:val="22"/>
          <w:szCs w:val="22"/>
        </w:rPr>
        <w:t>Quy</w:t>
      </w:r>
      <w:proofErr w:type="spellEnd"/>
      <w:r w:rsidR="00B11012" w:rsidRPr="001F4C15">
        <w:rPr>
          <w:rFonts w:ascii="Arial" w:hAnsi="Arial" w:cs="Arial"/>
          <w:i/>
          <w:sz w:val="22"/>
          <w:szCs w:val="22"/>
        </w:rPr>
        <w:t xml:space="preserve"> </w:t>
      </w:r>
      <w:proofErr w:type="spellStart"/>
      <w:r w:rsidR="00B11012" w:rsidRPr="001F4C15">
        <w:rPr>
          <w:rFonts w:ascii="Arial" w:hAnsi="Arial" w:cs="Arial"/>
          <w:i/>
          <w:sz w:val="22"/>
          <w:szCs w:val="22"/>
        </w:rPr>
        <w:t>phạm</w:t>
      </w:r>
      <w:proofErr w:type="spellEnd"/>
      <w:r w:rsidR="00B11012" w:rsidRPr="001F4C15">
        <w:rPr>
          <w:rFonts w:ascii="Arial" w:hAnsi="Arial" w:cs="Arial"/>
          <w:i/>
          <w:sz w:val="22"/>
          <w:szCs w:val="22"/>
        </w:rPr>
        <w:t xml:space="preserve"> </w:t>
      </w:r>
      <w:proofErr w:type="spellStart"/>
      <w:r w:rsidR="00BF7F0D" w:rsidRPr="001F4C15">
        <w:rPr>
          <w:rFonts w:ascii="Arial" w:hAnsi="Arial" w:cs="Arial"/>
          <w:i/>
          <w:sz w:val="22"/>
          <w:szCs w:val="22"/>
        </w:rPr>
        <w:t>phân</w:t>
      </w:r>
      <w:proofErr w:type="spellEnd"/>
      <w:r w:rsidR="00BF7F0D" w:rsidRPr="001F4C15">
        <w:rPr>
          <w:rFonts w:ascii="Arial" w:hAnsi="Arial" w:cs="Arial"/>
          <w:i/>
          <w:sz w:val="22"/>
          <w:szCs w:val="22"/>
        </w:rPr>
        <w:t xml:space="preserve"> </w:t>
      </w:r>
      <w:proofErr w:type="spellStart"/>
      <w:r w:rsidR="00BF7F0D" w:rsidRPr="001F4C15">
        <w:rPr>
          <w:rFonts w:ascii="Arial" w:hAnsi="Arial" w:cs="Arial"/>
          <w:i/>
          <w:sz w:val="22"/>
          <w:szCs w:val="22"/>
        </w:rPr>
        <w:t>cấp</w:t>
      </w:r>
      <w:proofErr w:type="spellEnd"/>
      <w:r w:rsidR="00BF7F0D" w:rsidRPr="001F4C15">
        <w:rPr>
          <w:rFonts w:ascii="Arial" w:hAnsi="Arial" w:cs="Arial"/>
          <w:i/>
          <w:sz w:val="22"/>
          <w:szCs w:val="22"/>
        </w:rPr>
        <w:t xml:space="preserve"> </w:t>
      </w:r>
      <w:proofErr w:type="spellStart"/>
      <w:r w:rsidR="00BF7F0D" w:rsidRPr="001F4C15">
        <w:rPr>
          <w:rFonts w:ascii="Arial" w:hAnsi="Arial" w:cs="Arial"/>
          <w:i/>
          <w:sz w:val="22"/>
          <w:szCs w:val="22"/>
        </w:rPr>
        <w:t>và</w:t>
      </w:r>
      <w:proofErr w:type="spellEnd"/>
      <w:r w:rsidR="00BF7F0D" w:rsidRPr="001F4C15">
        <w:rPr>
          <w:rFonts w:ascii="Arial" w:hAnsi="Arial" w:cs="Arial"/>
          <w:i/>
          <w:sz w:val="22"/>
          <w:szCs w:val="22"/>
        </w:rPr>
        <w:t xml:space="preserve"> </w:t>
      </w:r>
      <w:proofErr w:type="spellStart"/>
      <w:r w:rsidR="00BF7F0D" w:rsidRPr="001F4C15">
        <w:rPr>
          <w:rFonts w:ascii="Arial" w:hAnsi="Arial" w:cs="Arial"/>
          <w:i/>
          <w:sz w:val="22"/>
          <w:szCs w:val="22"/>
        </w:rPr>
        <w:t>chế</w:t>
      </w:r>
      <w:proofErr w:type="spellEnd"/>
      <w:r w:rsidR="00BF7F0D" w:rsidRPr="001F4C15">
        <w:rPr>
          <w:rFonts w:ascii="Arial" w:hAnsi="Arial" w:cs="Arial"/>
          <w:i/>
          <w:sz w:val="22"/>
          <w:szCs w:val="22"/>
        </w:rPr>
        <w:t xml:space="preserve"> </w:t>
      </w:r>
      <w:proofErr w:type="spellStart"/>
      <w:r w:rsidR="00BF7F0D" w:rsidRPr="001F4C15">
        <w:rPr>
          <w:rFonts w:ascii="Arial" w:hAnsi="Arial" w:cs="Arial"/>
          <w:i/>
          <w:sz w:val="22"/>
          <w:szCs w:val="22"/>
        </w:rPr>
        <w:t>tạo</w:t>
      </w:r>
      <w:proofErr w:type="spellEnd"/>
      <w:r w:rsidR="00BF7F0D" w:rsidRPr="001F4C15">
        <w:rPr>
          <w:rFonts w:ascii="Arial" w:hAnsi="Arial" w:cs="Arial"/>
          <w:i/>
          <w:sz w:val="22"/>
          <w:szCs w:val="22"/>
        </w:rPr>
        <w:t xml:space="preserve"> </w:t>
      </w:r>
      <w:proofErr w:type="spellStart"/>
      <w:r w:rsidR="00BF7F0D" w:rsidRPr="001F4C15">
        <w:rPr>
          <w:rFonts w:ascii="Arial" w:hAnsi="Arial" w:cs="Arial"/>
          <w:i/>
          <w:sz w:val="22"/>
          <w:szCs w:val="22"/>
        </w:rPr>
        <w:t>phao</w:t>
      </w:r>
      <w:proofErr w:type="spellEnd"/>
      <w:r w:rsidR="00BF7F0D" w:rsidRPr="001F4C15">
        <w:rPr>
          <w:rFonts w:ascii="Arial" w:hAnsi="Arial" w:cs="Arial"/>
          <w:i/>
          <w:sz w:val="22"/>
          <w:szCs w:val="22"/>
        </w:rPr>
        <w:t xml:space="preserve"> neo</w:t>
      </w:r>
      <w:r w:rsidR="00097DC2" w:rsidRPr="001F4C15">
        <w:rPr>
          <w:rFonts w:ascii="Arial" w:hAnsi="Arial" w:cs="Arial"/>
          <w:i/>
          <w:sz w:val="22"/>
          <w:szCs w:val="22"/>
        </w:rPr>
        <w:t xml:space="preserve"> </w:t>
      </w:r>
    </w:p>
    <w:p w14:paraId="701CE109"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 834 (all parts), Fire resistance tests — Elements of building construction</w:t>
      </w:r>
    </w:p>
    <w:p w14:paraId="1EF21234"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ISO 834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w:t>
      </w:r>
      <w:proofErr w:type="spellStart"/>
      <w:r w:rsidRPr="001F4C15">
        <w:rPr>
          <w:rFonts w:ascii="Arial" w:hAnsi="Arial" w:cs="Arial"/>
          <w:sz w:val="22"/>
          <w:szCs w:val="22"/>
        </w:rPr>
        <w:t>khả</w:t>
      </w:r>
      <w:proofErr w:type="spellEnd"/>
      <w:r w:rsidRPr="001F4C15">
        <w:rPr>
          <w:rFonts w:ascii="Arial" w:hAnsi="Arial" w:cs="Arial"/>
          <w:sz w:val="22"/>
          <w:szCs w:val="22"/>
        </w:rPr>
        <w:t xml:space="preserve"> </w:t>
      </w:r>
      <w:proofErr w:type="spellStart"/>
      <w:r w:rsidRPr="001F4C15">
        <w:rPr>
          <w:rFonts w:ascii="Arial" w:hAnsi="Arial" w:cs="Arial"/>
          <w:sz w:val="22"/>
          <w:szCs w:val="22"/>
        </w:rPr>
        <w:t>năng</w:t>
      </w:r>
      <w:proofErr w:type="spellEnd"/>
      <w:r w:rsidRPr="001F4C15">
        <w:rPr>
          <w:rFonts w:ascii="Arial" w:hAnsi="Arial" w:cs="Arial"/>
          <w:sz w:val="22"/>
          <w:szCs w:val="22"/>
        </w:rPr>
        <w:t xml:space="preserve"> </w:t>
      </w:r>
      <w:proofErr w:type="spellStart"/>
      <w:r w:rsidRPr="001F4C15">
        <w:rPr>
          <w:rFonts w:ascii="Arial" w:hAnsi="Arial" w:cs="Arial"/>
          <w:sz w:val="22"/>
          <w:szCs w:val="22"/>
        </w:rPr>
        <w:t>chống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r w:rsidRPr="001F4C15">
        <w:rPr>
          <w:rFonts w:ascii="Arial" w:hAnsi="Arial" w:cs="Arial"/>
          <w:sz w:val="22"/>
          <w:szCs w:val="22"/>
        </w:rPr>
        <w:t xml:space="preserve"> -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bộ</w:t>
      </w:r>
      <w:proofErr w:type="spellEnd"/>
      <w:r w:rsidRPr="001F4C15">
        <w:rPr>
          <w:rFonts w:ascii="Arial" w:hAnsi="Arial" w:cs="Arial"/>
          <w:sz w:val="22"/>
          <w:szCs w:val="22"/>
        </w:rPr>
        <w:t xml:space="preserve"> </w:t>
      </w:r>
      <w:proofErr w:type="spellStart"/>
      <w:r w:rsidRPr="001F4C15">
        <w:rPr>
          <w:rFonts w:ascii="Arial" w:hAnsi="Arial" w:cs="Arial"/>
          <w:sz w:val="22"/>
          <w:szCs w:val="22"/>
        </w:rPr>
        <w:t>phận</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tòa</w:t>
      </w:r>
      <w:proofErr w:type="spellEnd"/>
      <w:r w:rsidRPr="001F4C15">
        <w:rPr>
          <w:rFonts w:ascii="Arial" w:hAnsi="Arial" w:cs="Arial"/>
          <w:sz w:val="22"/>
          <w:szCs w:val="22"/>
        </w:rPr>
        <w:t xml:space="preserve"> </w:t>
      </w:r>
      <w:proofErr w:type="spellStart"/>
      <w:r w:rsidRPr="001F4C15">
        <w:rPr>
          <w:rFonts w:ascii="Arial" w:hAnsi="Arial" w:cs="Arial"/>
          <w:sz w:val="22"/>
          <w:szCs w:val="22"/>
        </w:rPr>
        <w:t>nhà</w:t>
      </w:r>
      <w:proofErr w:type="spellEnd"/>
    </w:p>
    <w:p w14:paraId="47B11926"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 1460, Metallic coatings — Hot dip galvanized coatings on ferrous materials — Gravimetric determination of the mass per unit area</w:t>
      </w:r>
    </w:p>
    <w:p w14:paraId="701EB2D9"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1460, </w:t>
      </w:r>
      <w:proofErr w:type="spellStart"/>
      <w:r w:rsidRPr="001F4C15">
        <w:rPr>
          <w:rFonts w:ascii="Arial" w:hAnsi="Arial" w:cs="Arial"/>
          <w:sz w:val="22"/>
          <w:szCs w:val="22"/>
        </w:rPr>
        <w:t>Lớp</w:t>
      </w:r>
      <w:proofErr w:type="spellEnd"/>
      <w:r w:rsidRPr="001F4C15">
        <w:rPr>
          <w:rFonts w:ascii="Arial" w:hAnsi="Arial" w:cs="Arial"/>
          <w:sz w:val="22"/>
          <w:szCs w:val="22"/>
        </w:rPr>
        <w:t xml:space="preserve"> </w:t>
      </w:r>
      <w:proofErr w:type="spellStart"/>
      <w:r w:rsidRPr="001F4C15">
        <w:rPr>
          <w:rFonts w:ascii="Arial" w:hAnsi="Arial" w:cs="Arial"/>
          <w:sz w:val="22"/>
          <w:szCs w:val="22"/>
        </w:rPr>
        <w:t>phủ</w:t>
      </w:r>
      <w:proofErr w:type="spellEnd"/>
      <w:r w:rsidRPr="001F4C15">
        <w:rPr>
          <w:rFonts w:ascii="Arial" w:hAnsi="Arial" w:cs="Arial"/>
          <w:sz w:val="22"/>
          <w:szCs w:val="22"/>
        </w:rPr>
        <w:t xml:space="preserve"> </w:t>
      </w:r>
      <w:proofErr w:type="spellStart"/>
      <w:r w:rsidRPr="001F4C15">
        <w:rPr>
          <w:rFonts w:ascii="Arial" w:hAnsi="Arial" w:cs="Arial"/>
          <w:sz w:val="22"/>
          <w:szCs w:val="22"/>
        </w:rPr>
        <w:t>kim</w:t>
      </w:r>
      <w:proofErr w:type="spellEnd"/>
      <w:r w:rsidRPr="001F4C15">
        <w:rPr>
          <w:rFonts w:ascii="Arial" w:hAnsi="Arial" w:cs="Arial"/>
          <w:sz w:val="22"/>
          <w:szCs w:val="22"/>
        </w:rPr>
        <w:t xml:space="preserve"> </w:t>
      </w:r>
      <w:proofErr w:type="spellStart"/>
      <w:r w:rsidRPr="001F4C15">
        <w:rPr>
          <w:rFonts w:ascii="Arial" w:hAnsi="Arial" w:cs="Arial"/>
          <w:sz w:val="22"/>
          <w:szCs w:val="22"/>
        </w:rPr>
        <w:t>loại</w:t>
      </w:r>
      <w:proofErr w:type="spellEnd"/>
      <w:r w:rsidRPr="001F4C15">
        <w:rPr>
          <w:rFonts w:ascii="Arial" w:hAnsi="Arial" w:cs="Arial"/>
          <w:sz w:val="22"/>
          <w:szCs w:val="22"/>
        </w:rPr>
        <w:t xml:space="preserve"> - </w:t>
      </w:r>
      <w:proofErr w:type="spellStart"/>
      <w:r w:rsidRPr="001F4C15">
        <w:rPr>
          <w:rFonts w:ascii="Arial" w:hAnsi="Arial" w:cs="Arial"/>
          <w:sz w:val="22"/>
          <w:szCs w:val="22"/>
        </w:rPr>
        <w:t>Lớp</w:t>
      </w:r>
      <w:proofErr w:type="spellEnd"/>
      <w:r w:rsidRPr="001F4C15">
        <w:rPr>
          <w:rFonts w:ascii="Arial" w:hAnsi="Arial" w:cs="Arial"/>
          <w:sz w:val="22"/>
          <w:szCs w:val="22"/>
        </w:rPr>
        <w:t xml:space="preserve"> </w:t>
      </w:r>
      <w:proofErr w:type="spellStart"/>
      <w:r w:rsidRPr="001F4C15">
        <w:rPr>
          <w:rFonts w:ascii="Arial" w:hAnsi="Arial" w:cs="Arial"/>
          <w:sz w:val="22"/>
          <w:szCs w:val="22"/>
        </w:rPr>
        <w:t>phủ</w:t>
      </w:r>
      <w:proofErr w:type="spellEnd"/>
      <w:r w:rsidRPr="001F4C15">
        <w:rPr>
          <w:rFonts w:ascii="Arial" w:hAnsi="Arial" w:cs="Arial"/>
          <w:sz w:val="22"/>
          <w:szCs w:val="22"/>
        </w:rPr>
        <w:t xml:space="preserve"> </w:t>
      </w:r>
      <w:proofErr w:type="spellStart"/>
      <w:r w:rsidRPr="001F4C15">
        <w:rPr>
          <w:rFonts w:ascii="Arial" w:hAnsi="Arial" w:cs="Arial"/>
          <w:sz w:val="22"/>
          <w:szCs w:val="22"/>
        </w:rPr>
        <w:t>mạ</w:t>
      </w:r>
      <w:proofErr w:type="spellEnd"/>
      <w:r w:rsidRPr="001F4C15">
        <w:rPr>
          <w:rFonts w:ascii="Arial" w:hAnsi="Arial" w:cs="Arial"/>
          <w:sz w:val="22"/>
          <w:szCs w:val="22"/>
        </w:rPr>
        <w:t xml:space="preserve"> </w:t>
      </w:r>
      <w:proofErr w:type="spellStart"/>
      <w:r w:rsidRPr="001F4C15">
        <w:rPr>
          <w:rFonts w:ascii="Arial" w:hAnsi="Arial" w:cs="Arial"/>
          <w:sz w:val="22"/>
          <w:szCs w:val="22"/>
        </w:rPr>
        <w:t>kẽm</w:t>
      </w:r>
      <w:proofErr w:type="spellEnd"/>
      <w:r w:rsidRPr="001F4C15">
        <w:rPr>
          <w:rFonts w:ascii="Arial" w:hAnsi="Arial" w:cs="Arial"/>
          <w:sz w:val="22"/>
          <w:szCs w:val="22"/>
        </w:rPr>
        <w:t xml:space="preserve"> </w:t>
      </w:r>
      <w:proofErr w:type="spellStart"/>
      <w:r w:rsidRPr="001F4C15">
        <w:rPr>
          <w:rFonts w:ascii="Arial" w:hAnsi="Arial" w:cs="Arial"/>
          <w:sz w:val="22"/>
          <w:szCs w:val="22"/>
        </w:rPr>
        <w:t>nhúng</w:t>
      </w:r>
      <w:proofErr w:type="spellEnd"/>
      <w:r w:rsidRPr="001F4C15">
        <w:rPr>
          <w:rFonts w:ascii="Arial" w:hAnsi="Arial" w:cs="Arial"/>
          <w:sz w:val="22"/>
          <w:szCs w:val="22"/>
        </w:rPr>
        <w:t xml:space="preserve"> </w:t>
      </w:r>
      <w:proofErr w:type="spellStart"/>
      <w:r w:rsidRPr="001F4C15">
        <w:rPr>
          <w:rFonts w:ascii="Arial" w:hAnsi="Arial" w:cs="Arial"/>
          <w:sz w:val="22"/>
          <w:szCs w:val="22"/>
        </w:rPr>
        <w:t>nóng</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vật</w:t>
      </w:r>
      <w:proofErr w:type="spellEnd"/>
      <w:r w:rsidRPr="001F4C15">
        <w:rPr>
          <w:rFonts w:ascii="Arial" w:hAnsi="Arial" w:cs="Arial"/>
          <w:sz w:val="22"/>
          <w:szCs w:val="22"/>
        </w:rPr>
        <w:t xml:space="preserve"> </w:t>
      </w:r>
      <w:proofErr w:type="spellStart"/>
      <w:r w:rsidRPr="001F4C15">
        <w:rPr>
          <w:rFonts w:ascii="Arial" w:hAnsi="Arial" w:cs="Arial"/>
          <w:sz w:val="22"/>
          <w:szCs w:val="22"/>
        </w:rPr>
        <w:t>liệu</w:t>
      </w:r>
      <w:proofErr w:type="spellEnd"/>
      <w:r w:rsidRPr="001F4C15">
        <w:rPr>
          <w:rFonts w:ascii="Arial" w:hAnsi="Arial" w:cs="Arial"/>
          <w:sz w:val="22"/>
          <w:szCs w:val="22"/>
        </w:rPr>
        <w:t xml:space="preserve"> </w:t>
      </w:r>
      <w:proofErr w:type="spellStart"/>
      <w:r w:rsidRPr="001F4C15">
        <w:rPr>
          <w:rFonts w:ascii="Arial" w:hAnsi="Arial" w:cs="Arial"/>
          <w:sz w:val="22"/>
          <w:szCs w:val="22"/>
        </w:rPr>
        <w:t>sắt</w:t>
      </w:r>
      <w:proofErr w:type="spellEnd"/>
      <w:r w:rsidRPr="001F4C15">
        <w:rPr>
          <w:rFonts w:ascii="Arial" w:hAnsi="Arial" w:cs="Arial"/>
          <w:sz w:val="22"/>
          <w:szCs w:val="22"/>
        </w:rPr>
        <w:t xml:space="preserve"> - </w:t>
      </w:r>
      <w:proofErr w:type="spellStart"/>
      <w:r w:rsidRPr="001F4C15">
        <w:rPr>
          <w:rFonts w:ascii="Arial" w:hAnsi="Arial" w:cs="Arial"/>
          <w:sz w:val="22"/>
          <w:szCs w:val="22"/>
        </w:rPr>
        <w:t>Xác</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w:t>
      </w:r>
      <w:proofErr w:type="spellStart"/>
      <w:r w:rsidRPr="001F4C15">
        <w:rPr>
          <w:rFonts w:ascii="Arial" w:hAnsi="Arial" w:cs="Arial"/>
          <w:sz w:val="22"/>
          <w:szCs w:val="22"/>
        </w:rPr>
        <w:t>trọng</w:t>
      </w:r>
      <w:proofErr w:type="spellEnd"/>
      <w:r w:rsidRPr="001F4C15">
        <w:rPr>
          <w:rFonts w:ascii="Arial" w:hAnsi="Arial" w:cs="Arial"/>
          <w:sz w:val="22"/>
          <w:szCs w:val="22"/>
        </w:rPr>
        <w:t xml:space="preserve"> </w:t>
      </w:r>
      <w:proofErr w:type="spellStart"/>
      <w:r w:rsidRPr="001F4C15">
        <w:rPr>
          <w:rFonts w:ascii="Arial" w:hAnsi="Arial" w:cs="Arial"/>
          <w:sz w:val="22"/>
          <w:szCs w:val="22"/>
        </w:rPr>
        <w:t>lượng</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khối</w:t>
      </w:r>
      <w:proofErr w:type="spellEnd"/>
      <w:r w:rsidRPr="001F4C15">
        <w:rPr>
          <w:rFonts w:ascii="Arial" w:hAnsi="Arial" w:cs="Arial"/>
          <w:sz w:val="22"/>
          <w:szCs w:val="22"/>
        </w:rPr>
        <w:t xml:space="preserve"> </w:t>
      </w:r>
      <w:proofErr w:type="spellStart"/>
      <w:r w:rsidRPr="001F4C15">
        <w:rPr>
          <w:rFonts w:ascii="Arial" w:hAnsi="Arial" w:cs="Arial"/>
          <w:sz w:val="22"/>
          <w:szCs w:val="22"/>
        </w:rPr>
        <w:t>lượng</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một</w:t>
      </w:r>
      <w:proofErr w:type="spellEnd"/>
      <w:r w:rsidRPr="001F4C15">
        <w:rPr>
          <w:rFonts w:ascii="Arial" w:hAnsi="Arial" w:cs="Arial"/>
          <w:sz w:val="22"/>
          <w:szCs w:val="22"/>
        </w:rPr>
        <w:t xml:space="preserve"> </w:t>
      </w:r>
      <w:proofErr w:type="spellStart"/>
      <w:r w:rsidRPr="001F4C15">
        <w:rPr>
          <w:rFonts w:ascii="Arial" w:hAnsi="Arial" w:cs="Arial"/>
          <w:sz w:val="22"/>
          <w:szCs w:val="22"/>
        </w:rPr>
        <w:t>đơn</w:t>
      </w:r>
      <w:proofErr w:type="spellEnd"/>
      <w:r w:rsidRPr="001F4C15">
        <w:rPr>
          <w:rFonts w:ascii="Arial" w:hAnsi="Arial" w:cs="Arial"/>
          <w:sz w:val="22"/>
          <w:szCs w:val="22"/>
        </w:rPr>
        <w:t xml:space="preserve"> </w:t>
      </w:r>
      <w:proofErr w:type="spellStart"/>
      <w:r w:rsidRPr="001F4C15">
        <w:rPr>
          <w:rFonts w:ascii="Arial" w:hAnsi="Arial" w:cs="Arial"/>
          <w:sz w:val="22"/>
          <w:szCs w:val="22"/>
        </w:rPr>
        <w:t>vị</w:t>
      </w:r>
      <w:proofErr w:type="spellEnd"/>
      <w:r w:rsidRPr="001F4C15">
        <w:rPr>
          <w:rFonts w:ascii="Arial" w:hAnsi="Arial" w:cs="Arial"/>
          <w:sz w:val="22"/>
          <w:szCs w:val="22"/>
        </w:rPr>
        <w:t xml:space="preserve"> </w:t>
      </w:r>
      <w:proofErr w:type="spellStart"/>
      <w:r w:rsidRPr="001F4C15">
        <w:rPr>
          <w:rFonts w:ascii="Arial" w:hAnsi="Arial" w:cs="Arial"/>
          <w:sz w:val="22"/>
          <w:szCs w:val="22"/>
        </w:rPr>
        <w:t>diện</w:t>
      </w:r>
      <w:proofErr w:type="spellEnd"/>
      <w:r w:rsidRPr="001F4C15">
        <w:rPr>
          <w:rFonts w:ascii="Arial" w:hAnsi="Arial" w:cs="Arial"/>
          <w:sz w:val="22"/>
          <w:szCs w:val="22"/>
        </w:rPr>
        <w:t xml:space="preserve"> </w:t>
      </w:r>
      <w:proofErr w:type="spellStart"/>
      <w:r w:rsidRPr="001F4C15">
        <w:rPr>
          <w:rFonts w:ascii="Arial" w:hAnsi="Arial" w:cs="Arial"/>
          <w:sz w:val="22"/>
          <w:szCs w:val="22"/>
        </w:rPr>
        <w:t>tích</w:t>
      </w:r>
      <w:proofErr w:type="spellEnd"/>
    </w:p>
    <w:p w14:paraId="64C02C2F"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 1461, Hot dip galvanized coatings on fabricated iron and steel articles — Specifications and test methods</w:t>
      </w:r>
    </w:p>
    <w:p w14:paraId="3B6C02EE"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1461, </w:t>
      </w:r>
      <w:proofErr w:type="spellStart"/>
      <w:r w:rsidRPr="001F4C15">
        <w:rPr>
          <w:rFonts w:ascii="Arial" w:hAnsi="Arial" w:cs="Arial"/>
          <w:sz w:val="22"/>
          <w:szCs w:val="22"/>
        </w:rPr>
        <w:t>Lớp</w:t>
      </w:r>
      <w:proofErr w:type="spellEnd"/>
      <w:r w:rsidRPr="001F4C15">
        <w:rPr>
          <w:rFonts w:ascii="Arial" w:hAnsi="Arial" w:cs="Arial"/>
          <w:sz w:val="22"/>
          <w:szCs w:val="22"/>
        </w:rPr>
        <w:t xml:space="preserve"> </w:t>
      </w:r>
      <w:proofErr w:type="spellStart"/>
      <w:r w:rsidRPr="001F4C15">
        <w:rPr>
          <w:rFonts w:ascii="Arial" w:hAnsi="Arial" w:cs="Arial"/>
          <w:sz w:val="22"/>
          <w:szCs w:val="22"/>
        </w:rPr>
        <w:t>phủ</w:t>
      </w:r>
      <w:proofErr w:type="spellEnd"/>
      <w:r w:rsidRPr="001F4C15">
        <w:rPr>
          <w:rFonts w:ascii="Arial" w:hAnsi="Arial" w:cs="Arial"/>
          <w:sz w:val="22"/>
          <w:szCs w:val="22"/>
        </w:rPr>
        <w:t xml:space="preserve"> </w:t>
      </w:r>
      <w:proofErr w:type="spellStart"/>
      <w:r w:rsidRPr="001F4C15">
        <w:rPr>
          <w:rFonts w:ascii="Arial" w:hAnsi="Arial" w:cs="Arial"/>
          <w:sz w:val="22"/>
          <w:szCs w:val="22"/>
        </w:rPr>
        <w:t>mạ</w:t>
      </w:r>
      <w:proofErr w:type="spellEnd"/>
      <w:r w:rsidRPr="001F4C15">
        <w:rPr>
          <w:rFonts w:ascii="Arial" w:hAnsi="Arial" w:cs="Arial"/>
          <w:sz w:val="22"/>
          <w:szCs w:val="22"/>
        </w:rPr>
        <w:t xml:space="preserve"> </w:t>
      </w:r>
      <w:proofErr w:type="spellStart"/>
      <w:r w:rsidRPr="001F4C15">
        <w:rPr>
          <w:rFonts w:ascii="Arial" w:hAnsi="Arial" w:cs="Arial"/>
          <w:sz w:val="22"/>
          <w:szCs w:val="22"/>
        </w:rPr>
        <w:t>kẽm</w:t>
      </w:r>
      <w:proofErr w:type="spellEnd"/>
      <w:r w:rsidRPr="001F4C15">
        <w:rPr>
          <w:rFonts w:ascii="Arial" w:hAnsi="Arial" w:cs="Arial"/>
          <w:sz w:val="22"/>
          <w:szCs w:val="22"/>
        </w:rPr>
        <w:t xml:space="preserve"> </w:t>
      </w:r>
      <w:proofErr w:type="spellStart"/>
      <w:r w:rsidRPr="001F4C15">
        <w:rPr>
          <w:rFonts w:ascii="Arial" w:hAnsi="Arial" w:cs="Arial"/>
          <w:sz w:val="22"/>
          <w:szCs w:val="22"/>
        </w:rPr>
        <w:t>nhúng</w:t>
      </w:r>
      <w:proofErr w:type="spellEnd"/>
      <w:r w:rsidRPr="001F4C15">
        <w:rPr>
          <w:rFonts w:ascii="Arial" w:hAnsi="Arial" w:cs="Arial"/>
          <w:sz w:val="22"/>
          <w:szCs w:val="22"/>
        </w:rPr>
        <w:t xml:space="preserve"> </w:t>
      </w:r>
      <w:proofErr w:type="spellStart"/>
      <w:r w:rsidRPr="001F4C15">
        <w:rPr>
          <w:rFonts w:ascii="Arial" w:hAnsi="Arial" w:cs="Arial"/>
          <w:sz w:val="22"/>
          <w:szCs w:val="22"/>
        </w:rPr>
        <w:t>nóng</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sản</w:t>
      </w:r>
      <w:proofErr w:type="spellEnd"/>
      <w:r w:rsidRPr="001F4C15">
        <w:rPr>
          <w:rFonts w:ascii="Arial" w:hAnsi="Arial" w:cs="Arial"/>
          <w:sz w:val="22"/>
          <w:szCs w:val="22"/>
        </w:rPr>
        <w:t xml:space="preserve"> </w:t>
      </w:r>
      <w:proofErr w:type="spellStart"/>
      <w:r w:rsidRPr="001F4C15">
        <w:rPr>
          <w:rFonts w:ascii="Arial" w:hAnsi="Arial" w:cs="Arial"/>
          <w:sz w:val="22"/>
          <w:szCs w:val="22"/>
        </w:rPr>
        <w:t>phẩm</w:t>
      </w:r>
      <w:proofErr w:type="spellEnd"/>
      <w:r w:rsidRPr="001F4C15">
        <w:rPr>
          <w:rFonts w:ascii="Arial" w:hAnsi="Arial" w:cs="Arial"/>
          <w:sz w:val="22"/>
          <w:szCs w:val="22"/>
        </w:rPr>
        <w:t xml:space="preserve"> </w:t>
      </w:r>
      <w:proofErr w:type="spellStart"/>
      <w:r w:rsidRPr="001F4C15">
        <w:rPr>
          <w:rFonts w:ascii="Arial" w:hAnsi="Arial" w:cs="Arial"/>
          <w:sz w:val="22"/>
          <w:szCs w:val="22"/>
        </w:rPr>
        <w:t>được</w:t>
      </w:r>
      <w:proofErr w:type="spellEnd"/>
      <w:r w:rsidRPr="001F4C15">
        <w:rPr>
          <w:rFonts w:ascii="Arial" w:hAnsi="Arial" w:cs="Arial"/>
          <w:sz w:val="22"/>
          <w:szCs w:val="22"/>
        </w:rPr>
        <w:t xml:space="preserve"> </w:t>
      </w:r>
      <w:proofErr w:type="spellStart"/>
      <w:r w:rsidRPr="001F4C15">
        <w:rPr>
          <w:rFonts w:ascii="Arial" w:hAnsi="Arial" w:cs="Arial"/>
          <w:sz w:val="22"/>
          <w:szCs w:val="22"/>
        </w:rPr>
        <w:t>chế</w:t>
      </w:r>
      <w:proofErr w:type="spellEnd"/>
      <w:r w:rsidRPr="001F4C15">
        <w:rPr>
          <w:rFonts w:ascii="Arial" w:hAnsi="Arial" w:cs="Arial"/>
          <w:sz w:val="22"/>
          <w:szCs w:val="22"/>
        </w:rPr>
        <w:t xml:space="preserve"> </w:t>
      </w:r>
      <w:proofErr w:type="spellStart"/>
      <w:r w:rsidRPr="001F4C15">
        <w:rPr>
          <w:rFonts w:ascii="Arial" w:hAnsi="Arial" w:cs="Arial"/>
          <w:sz w:val="22"/>
          <w:szCs w:val="22"/>
        </w:rPr>
        <w:t>tạo</w:t>
      </w:r>
      <w:proofErr w:type="spellEnd"/>
      <w:r w:rsidRPr="001F4C15">
        <w:rPr>
          <w:rFonts w:ascii="Arial" w:hAnsi="Arial" w:cs="Arial"/>
          <w:sz w:val="22"/>
          <w:szCs w:val="22"/>
        </w:rPr>
        <w:t xml:space="preserve"> </w:t>
      </w:r>
      <w:proofErr w:type="spellStart"/>
      <w:r w:rsidRPr="001F4C15">
        <w:rPr>
          <w:rFonts w:ascii="Arial" w:hAnsi="Arial" w:cs="Arial"/>
          <w:sz w:val="22"/>
          <w:szCs w:val="22"/>
        </w:rPr>
        <w:t>bằng</w:t>
      </w:r>
      <w:proofErr w:type="spellEnd"/>
      <w:r w:rsidRPr="001F4C15">
        <w:rPr>
          <w:rFonts w:ascii="Arial" w:hAnsi="Arial" w:cs="Arial"/>
          <w:sz w:val="22"/>
          <w:szCs w:val="22"/>
        </w:rPr>
        <w:t xml:space="preserve"> </w:t>
      </w:r>
      <w:proofErr w:type="spellStart"/>
      <w:r w:rsidRPr="001F4C15">
        <w:rPr>
          <w:rFonts w:ascii="Arial" w:hAnsi="Arial" w:cs="Arial"/>
          <w:sz w:val="22"/>
          <w:szCs w:val="22"/>
        </w:rPr>
        <w:t>sắt</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thép</w:t>
      </w:r>
      <w:proofErr w:type="spellEnd"/>
      <w:r w:rsidRPr="001F4C15">
        <w:rPr>
          <w:rFonts w:ascii="Arial" w:hAnsi="Arial" w:cs="Arial"/>
          <w:sz w:val="22"/>
          <w:szCs w:val="22"/>
        </w:rPr>
        <w:t xml:space="preserve"> - </w:t>
      </w:r>
      <w:proofErr w:type="spellStart"/>
      <w:r w:rsidRPr="001F4C15">
        <w:rPr>
          <w:rFonts w:ascii="Arial" w:hAnsi="Arial" w:cs="Arial"/>
          <w:sz w:val="22"/>
          <w:szCs w:val="22"/>
        </w:rPr>
        <w:t>Thông</w:t>
      </w:r>
      <w:proofErr w:type="spellEnd"/>
      <w:r w:rsidRPr="001F4C15">
        <w:rPr>
          <w:rFonts w:ascii="Arial" w:hAnsi="Arial" w:cs="Arial"/>
          <w:sz w:val="22"/>
          <w:szCs w:val="22"/>
        </w:rPr>
        <w:t xml:space="preserve"> </w:t>
      </w:r>
      <w:proofErr w:type="spellStart"/>
      <w:r w:rsidRPr="001F4C15">
        <w:rPr>
          <w:rFonts w:ascii="Arial" w:hAnsi="Arial" w:cs="Arial"/>
          <w:sz w:val="22"/>
          <w:szCs w:val="22"/>
        </w:rPr>
        <w:t>số</w:t>
      </w:r>
      <w:proofErr w:type="spellEnd"/>
      <w:r w:rsidRPr="001F4C15">
        <w:rPr>
          <w:rFonts w:ascii="Arial" w:hAnsi="Arial" w:cs="Arial"/>
          <w:sz w:val="22"/>
          <w:szCs w:val="22"/>
        </w:rPr>
        <w:t xml:space="preserve"> </w:t>
      </w:r>
      <w:proofErr w:type="spellStart"/>
      <w:r w:rsidRPr="001F4C15">
        <w:rPr>
          <w:rFonts w:ascii="Arial" w:hAnsi="Arial" w:cs="Arial"/>
          <w:sz w:val="22"/>
          <w:szCs w:val="22"/>
        </w:rPr>
        <w:t>kỹ</w:t>
      </w:r>
      <w:proofErr w:type="spellEnd"/>
      <w:r w:rsidRPr="001F4C15">
        <w:rPr>
          <w:rFonts w:ascii="Arial" w:hAnsi="Arial" w:cs="Arial"/>
          <w:sz w:val="22"/>
          <w:szCs w:val="22"/>
        </w:rPr>
        <w:t xml:space="preserve"> </w:t>
      </w:r>
      <w:proofErr w:type="spellStart"/>
      <w:r w:rsidRPr="001F4C15">
        <w:rPr>
          <w:rFonts w:ascii="Arial" w:hAnsi="Arial" w:cs="Arial"/>
          <w:sz w:val="22"/>
          <w:szCs w:val="22"/>
        </w:rPr>
        <w:t>thuật</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phương</w:t>
      </w:r>
      <w:proofErr w:type="spellEnd"/>
      <w:r w:rsidRPr="001F4C15">
        <w:rPr>
          <w:rFonts w:ascii="Arial" w:hAnsi="Arial" w:cs="Arial"/>
          <w:sz w:val="22"/>
          <w:szCs w:val="22"/>
        </w:rPr>
        <w:t xml:space="preserve"> </w:t>
      </w:r>
      <w:proofErr w:type="spellStart"/>
      <w:r w:rsidRPr="001F4C15">
        <w:rPr>
          <w:rFonts w:ascii="Arial" w:hAnsi="Arial" w:cs="Arial"/>
          <w:sz w:val="22"/>
          <w:szCs w:val="22"/>
        </w:rPr>
        <w:t>pháp</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p>
    <w:p w14:paraId="39B947F7"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 4126 (all parts), Safety devices for protection against excessive pressure</w:t>
      </w:r>
    </w:p>
    <w:p w14:paraId="140AB0F7"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ISO 4126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bị</w:t>
      </w:r>
      <w:proofErr w:type="spellEnd"/>
      <w:r w:rsidRPr="001F4C15">
        <w:rPr>
          <w:rFonts w:ascii="Arial" w:hAnsi="Arial" w:cs="Arial"/>
          <w:sz w:val="22"/>
          <w:szCs w:val="22"/>
        </w:rPr>
        <w:t xml:space="preserve"> an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để</w:t>
      </w:r>
      <w:proofErr w:type="spellEnd"/>
      <w:r w:rsidRPr="001F4C15">
        <w:rPr>
          <w:rFonts w:ascii="Arial" w:hAnsi="Arial" w:cs="Arial"/>
          <w:sz w:val="22"/>
          <w:szCs w:val="22"/>
        </w:rPr>
        <w:t xml:space="preserve">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vệ</w:t>
      </w:r>
      <w:proofErr w:type="spellEnd"/>
      <w:r w:rsidRPr="001F4C15">
        <w:rPr>
          <w:rFonts w:ascii="Arial" w:hAnsi="Arial" w:cs="Arial"/>
          <w:sz w:val="22"/>
          <w:szCs w:val="22"/>
        </w:rPr>
        <w:t xml:space="preserve"> </w:t>
      </w:r>
      <w:proofErr w:type="spellStart"/>
      <w:r w:rsidRPr="001F4C15">
        <w:rPr>
          <w:rFonts w:ascii="Arial" w:hAnsi="Arial" w:cs="Arial"/>
          <w:sz w:val="22"/>
          <w:szCs w:val="22"/>
        </w:rPr>
        <w:t>chống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lại</w:t>
      </w:r>
      <w:proofErr w:type="spellEnd"/>
      <w:r w:rsidRPr="001F4C15">
        <w:rPr>
          <w:rFonts w:ascii="Arial" w:hAnsi="Arial" w:cs="Arial"/>
          <w:sz w:val="22"/>
          <w:szCs w:val="22"/>
        </w:rPr>
        <w:t xml:space="preserve"> </w:t>
      </w:r>
      <w:proofErr w:type="spellStart"/>
      <w:r w:rsidRPr="001F4C15">
        <w:rPr>
          <w:rFonts w:ascii="Arial" w:hAnsi="Arial" w:cs="Arial"/>
          <w:sz w:val="22"/>
          <w:szCs w:val="22"/>
        </w:rPr>
        <w:t>áp</w:t>
      </w:r>
      <w:proofErr w:type="spellEnd"/>
      <w:r w:rsidRPr="001F4C15">
        <w:rPr>
          <w:rFonts w:ascii="Arial" w:hAnsi="Arial" w:cs="Arial"/>
          <w:sz w:val="22"/>
          <w:szCs w:val="22"/>
        </w:rPr>
        <w:t xml:space="preserve"> </w:t>
      </w:r>
      <w:proofErr w:type="spellStart"/>
      <w:r w:rsidRPr="001F4C15">
        <w:rPr>
          <w:rFonts w:ascii="Arial" w:hAnsi="Arial" w:cs="Arial"/>
          <w:sz w:val="22"/>
          <w:szCs w:val="22"/>
        </w:rPr>
        <w:t>suất</w:t>
      </w:r>
      <w:proofErr w:type="spellEnd"/>
      <w:r w:rsidRPr="001F4C15">
        <w:rPr>
          <w:rFonts w:ascii="Arial" w:hAnsi="Arial" w:cs="Arial"/>
          <w:sz w:val="22"/>
          <w:szCs w:val="22"/>
        </w:rPr>
        <w:t xml:space="preserve"> </w:t>
      </w:r>
      <w:proofErr w:type="spellStart"/>
      <w:r w:rsidRPr="001F4C15">
        <w:rPr>
          <w:rFonts w:ascii="Arial" w:hAnsi="Arial" w:cs="Arial"/>
          <w:sz w:val="22"/>
          <w:szCs w:val="22"/>
        </w:rPr>
        <w:t>quá</w:t>
      </w:r>
      <w:proofErr w:type="spellEnd"/>
      <w:r w:rsidRPr="001F4C15">
        <w:rPr>
          <w:rFonts w:ascii="Arial" w:hAnsi="Arial" w:cs="Arial"/>
          <w:sz w:val="22"/>
          <w:szCs w:val="22"/>
        </w:rPr>
        <w:t xml:space="preserve"> </w:t>
      </w:r>
      <w:proofErr w:type="spellStart"/>
      <w:r w:rsidRPr="001F4C15">
        <w:rPr>
          <w:rFonts w:ascii="Arial" w:hAnsi="Arial" w:cs="Arial"/>
          <w:sz w:val="22"/>
          <w:szCs w:val="22"/>
        </w:rPr>
        <w:t>cao</w:t>
      </w:r>
      <w:proofErr w:type="spellEnd"/>
    </w:p>
    <w:p w14:paraId="4E630543" w14:textId="494EA5D6" w:rsidR="00AD4CFD" w:rsidRPr="001F4C15" w:rsidRDefault="003B2186" w:rsidP="00AD4CFD">
      <w:pPr>
        <w:spacing w:before="120" w:line="360" w:lineRule="auto"/>
        <w:jc w:val="both"/>
        <w:rPr>
          <w:rFonts w:ascii="Arial" w:hAnsi="Arial" w:cs="Arial"/>
          <w:sz w:val="22"/>
          <w:szCs w:val="22"/>
        </w:rPr>
      </w:pPr>
      <w:r w:rsidRPr="008E1F0E">
        <w:rPr>
          <w:rFonts w:ascii="Arial" w:hAnsi="Arial" w:cs="Arial"/>
          <w:iCs/>
          <w:sz w:val="22"/>
          <w:szCs w:val="22"/>
        </w:rPr>
        <w:t>TCVN 6700</w:t>
      </w:r>
      <w:r w:rsidR="00AD4CFD" w:rsidRPr="001F4C15">
        <w:rPr>
          <w:rFonts w:ascii="Arial" w:hAnsi="Arial" w:cs="Arial"/>
          <w:iCs/>
          <w:sz w:val="22"/>
          <w:szCs w:val="22"/>
        </w:rPr>
        <w:t xml:space="preserve">, </w:t>
      </w:r>
      <w:proofErr w:type="spellStart"/>
      <w:r w:rsidR="00AD4CFD" w:rsidRPr="001F4C15">
        <w:rPr>
          <w:rFonts w:ascii="Arial" w:hAnsi="Arial" w:cs="Arial"/>
          <w:iCs/>
          <w:sz w:val="22"/>
          <w:szCs w:val="22"/>
        </w:rPr>
        <w:t>Kiểm</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tra</w:t>
      </w:r>
      <w:proofErr w:type="spellEnd"/>
      <w:r w:rsidR="00AD4CFD" w:rsidRPr="001F4C15">
        <w:rPr>
          <w:rFonts w:ascii="Arial" w:hAnsi="Arial" w:cs="Arial"/>
          <w:sz w:val="22"/>
          <w:szCs w:val="22"/>
        </w:rPr>
        <w:t xml:space="preserve"> </w:t>
      </w:r>
      <w:proofErr w:type="spellStart"/>
      <w:r w:rsidRPr="001F4C15">
        <w:rPr>
          <w:rFonts w:ascii="Arial" w:hAnsi="Arial" w:cs="Arial"/>
          <w:sz w:val="22"/>
          <w:szCs w:val="22"/>
        </w:rPr>
        <w:t>chấp</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thợ</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hàn</w:t>
      </w:r>
      <w:proofErr w:type="spellEnd"/>
      <w:r w:rsidR="00AD4CFD" w:rsidRPr="001F4C15">
        <w:rPr>
          <w:rFonts w:ascii="Arial" w:hAnsi="Arial" w:cs="Arial"/>
          <w:sz w:val="22"/>
          <w:szCs w:val="22"/>
        </w:rPr>
        <w:t xml:space="preserve"> - </w:t>
      </w:r>
      <w:proofErr w:type="spellStart"/>
      <w:r w:rsidR="00AD4CFD" w:rsidRPr="001F4C15">
        <w:rPr>
          <w:rFonts w:ascii="Arial" w:hAnsi="Arial" w:cs="Arial"/>
          <w:sz w:val="22"/>
          <w:szCs w:val="22"/>
        </w:rPr>
        <w:t>Hàn</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nóng</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chảy</w:t>
      </w:r>
      <w:proofErr w:type="spellEnd"/>
    </w:p>
    <w:p w14:paraId="20D5DF99" w14:textId="45C6B691" w:rsidR="000E0C64" w:rsidRPr="001F4C15" w:rsidRDefault="003B2186" w:rsidP="00AD4CFD">
      <w:pPr>
        <w:spacing w:before="120" w:line="360" w:lineRule="auto"/>
        <w:jc w:val="both"/>
        <w:rPr>
          <w:rFonts w:ascii="Arial" w:hAnsi="Arial" w:cs="Arial"/>
          <w:sz w:val="22"/>
          <w:szCs w:val="22"/>
        </w:rPr>
      </w:pPr>
      <w:r w:rsidRPr="008E1F0E">
        <w:rPr>
          <w:rFonts w:ascii="Arial" w:hAnsi="Arial" w:cs="Arial"/>
          <w:iCs/>
          <w:sz w:val="22"/>
          <w:szCs w:val="22"/>
        </w:rPr>
        <w:t>TCVN 5868</w:t>
      </w:r>
      <w:r w:rsidR="00AD4CFD" w:rsidRPr="001F4C15">
        <w:rPr>
          <w:rFonts w:ascii="Arial" w:hAnsi="Arial" w:cs="Arial"/>
          <w:iCs/>
          <w:sz w:val="22"/>
          <w:szCs w:val="22"/>
        </w:rPr>
        <w:t xml:space="preserve">, </w:t>
      </w:r>
      <w:proofErr w:type="spellStart"/>
      <w:r w:rsidRPr="001F4C15">
        <w:rPr>
          <w:rFonts w:ascii="Arial" w:hAnsi="Arial" w:cs="Arial"/>
          <w:sz w:val="22"/>
          <w:szCs w:val="22"/>
        </w:rPr>
        <w:t>Thử</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không</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phá</w:t>
      </w:r>
      <w:proofErr w:type="spellEnd"/>
      <w:r w:rsidR="00AD4CFD" w:rsidRPr="001F4C15">
        <w:rPr>
          <w:rFonts w:ascii="Arial" w:hAnsi="Arial" w:cs="Arial"/>
          <w:sz w:val="22"/>
          <w:szCs w:val="22"/>
        </w:rPr>
        <w:t xml:space="preserve"> </w:t>
      </w:r>
      <w:proofErr w:type="spellStart"/>
      <w:r w:rsidR="00AD4CFD" w:rsidRPr="001F4C15">
        <w:rPr>
          <w:rFonts w:ascii="Arial" w:hAnsi="Arial" w:cs="Arial"/>
          <w:sz w:val="22"/>
          <w:szCs w:val="22"/>
        </w:rPr>
        <w:t>hủy</w:t>
      </w:r>
      <w:proofErr w:type="spellEnd"/>
      <w:r w:rsidR="00AD4CFD" w:rsidRPr="001F4C15">
        <w:rPr>
          <w:rFonts w:ascii="Arial" w:hAnsi="Arial" w:cs="Arial"/>
          <w:sz w:val="22"/>
          <w:szCs w:val="22"/>
        </w:rPr>
        <w:t xml:space="preserve"> </w:t>
      </w:r>
      <w:r w:rsidR="000E0C64" w:rsidRPr="001F4C15">
        <w:rPr>
          <w:rFonts w:ascii="Arial" w:hAnsi="Arial" w:cs="Arial"/>
          <w:sz w:val="22"/>
          <w:szCs w:val="22"/>
        </w:rPr>
        <w:t>–</w:t>
      </w:r>
      <w:r w:rsidR="00AD4CFD" w:rsidRPr="001F4C15">
        <w:rPr>
          <w:rFonts w:ascii="Arial" w:hAnsi="Arial" w:cs="Arial"/>
          <w:sz w:val="22"/>
          <w:szCs w:val="22"/>
        </w:rPr>
        <w:t xml:space="preserve"> </w:t>
      </w:r>
      <w:proofErr w:type="spellStart"/>
      <w:r w:rsidRPr="001F4C15">
        <w:rPr>
          <w:rFonts w:ascii="Arial" w:hAnsi="Arial" w:cs="Arial"/>
          <w:sz w:val="22"/>
          <w:szCs w:val="22"/>
        </w:rPr>
        <w:t>Tr</w:t>
      </w:r>
      <w:r w:rsidR="000E0C64" w:rsidRPr="001F4C15">
        <w:rPr>
          <w:rFonts w:ascii="Arial" w:hAnsi="Arial" w:cs="Arial"/>
          <w:sz w:val="22"/>
          <w:szCs w:val="22"/>
        </w:rPr>
        <w:t>ình</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độ</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chuyên</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môn</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và</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cấp</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chứng</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chỉ</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cá</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nhân</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thử</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không</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phá</w:t>
      </w:r>
      <w:proofErr w:type="spellEnd"/>
      <w:r w:rsidR="000E0C64" w:rsidRPr="001F4C15">
        <w:rPr>
          <w:rFonts w:ascii="Arial" w:hAnsi="Arial" w:cs="Arial"/>
          <w:sz w:val="22"/>
          <w:szCs w:val="22"/>
        </w:rPr>
        <w:t xml:space="preserve"> </w:t>
      </w:r>
      <w:proofErr w:type="spellStart"/>
      <w:r w:rsidR="000E0C64" w:rsidRPr="001F4C15">
        <w:rPr>
          <w:rFonts w:ascii="Arial" w:hAnsi="Arial" w:cs="Arial"/>
          <w:sz w:val="22"/>
          <w:szCs w:val="22"/>
        </w:rPr>
        <w:t>hủy</w:t>
      </w:r>
      <w:proofErr w:type="spellEnd"/>
    </w:p>
    <w:p w14:paraId="7F44EB94"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 10497, Testing of valves — Fire type-testing requirements</w:t>
      </w:r>
    </w:p>
    <w:p w14:paraId="120E8002"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10497,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van - </w:t>
      </w:r>
      <w:proofErr w:type="spellStart"/>
      <w:r w:rsidRPr="001F4C15">
        <w:rPr>
          <w:rFonts w:ascii="Arial" w:hAnsi="Arial" w:cs="Arial"/>
          <w:sz w:val="22"/>
          <w:szCs w:val="22"/>
        </w:rPr>
        <w:t>Yêu</w:t>
      </w:r>
      <w:proofErr w:type="spellEnd"/>
      <w:r w:rsidRPr="001F4C15">
        <w:rPr>
          <w:rFonts w:ascii="Arial" w:hAnsi="Arial" w:cs="Arial"/>
          <w:sz w:val="22"/>
          <w:szCs w:val="22"/>
        </w:rPr>
        <w:t xml:space="preserve"> </w:t>
      </w:r>
      <w:proofErr w:type="spellStart"/>
      <w:r w:rsidRPr="001F4C15">
        <w:rPr>
          <w:rFonts w:ascii="Arial" w:hAnsi="Arial" w:cs="Arial"/>
          <w:sz w:val="22"/>
          <w:szCs w:val="22"/>
        </w:rPr>
        <w:t>cầu</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w:t>
      </w:r>
      <w:proofErr w:type="spellStart"/>
      <w:r w:rsidRPr="001F4C15">
        <w:rPr>
          <w:rFonts w:ascii="Arial" w:hAnsi="Arial" w:cs="Arial"/>
          <w:sz w:val="22"/>
          <w:szCs w:val="22"/>
        </w:rPr>
        <w:t>kiểu</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p>
    <w:p w14:paraId="51518E4A"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sz w:val="22"/>
          <w:szCs w:val="22"/>
        </w:rPr>
        <w:t>ISO 12944 (all parts), Paints and varnishes — Corrosion protection of steel structures by protective paint systems</w:t>
      </w:r>
    </w:p>
    <w:p w14:paraId="40CC8440"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ISO 12944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Sơn</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vecni</w:t>
      </w:r>
      <w:proofErr w:type="spellEnd"/>
      <w:r w:rsidRPr="001F4C15">
        <w:rPr>
          <w:rFonts w:ascii="Arial" w:hAnsi="Arial" w:cs="Arial"/>
          <w:sz w:val="22"/>
          <w:szCs w:val="22"/>
        </w:rPr>
        <w:t xml:space="preserve"> -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vệ</w:t>
      </w:r>
      <w:proofErr w:type="spellEnd"/>
      <w:r w:rsidRPr="001F4C15">
        <w:rPr>
          <w:rFonts w:ascii="Arial" w:hAnsi="Arial" w:cs="Arial"/>
          <w:sz w:val="22"/>
          <w:szCs w:val="22"/>
        </w:rPr>
        <w:t xml:space="preserve"> </w:t>
      </w:r>
      <w:proofErr w:type="spellStart"/>
      <w:r w:rsidRPr="001F4C15">
        <w:rPr>
          <w:rFonts w:ascii="Arial" w:hAnsi="Arial" w:cs="Arial"/>
          <w:sz w:val="22"/>
          <w:szCs w:val="22"/>
        </w:rPr>
        <w:t>chống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ăn</w:t>
      </w:r>
      <w:proofErr w:type="spellEnd"/>
      <w:r w:rsidRPr="001F4C15">
        <w:rPr>
          <w:rFonts w:ascii="Arial" w:hAnsi="Arial" w:cs="Arial"/>
          <w:sz w:val="22"/>
          <w:szCs w:val="22"/>
        </w:rPr>
        <w:t xml:space="preserve"> </w:t>
      </w:r>
      <w:proofErr w:type="spellStart"/>
      <w:r w:rsidRPr="001F4C15">
        <w:rPr>
          <w:rFonts w:ascii="Arial" w:hAnsi="Arial" w:cs="Arial"/>
          <w:sz w:val="22"/>
          <w:szCs w:val="22"/>
        </w:rPr>
        <w:t>mòn</w:t>
      </w:r>
      <w:proofErr w:type="spellEnd"/>
      <w:r w:rsidRPr="001F4C15">
        <w:rPr>
          <w:rFonts w:ascii="Arial" w:hAnsi="Arial" w:cs="Arial"/>
          <w:sz w:val="22"/>
          <w:szCs w:val="22"/>
        </w:rPr>
        <w:t xml:space="preserve"> </w:t>
      </w:r>
      <w:proofErr w:type="spellStart"/>
      <w:r w:rsidRPr="001F4C15">
        <w:rPr>
          <w:rFonts w:ascii="Arial" w:hAnsi="Arial" w:cs="Arial"/>
          <w:sz w:val="22"/>
          <w:szCs w:val="22"/>
        </w:rPr>
        <w:t>kết</w:t>
      </w:r>
      <w:proofErr w:type="spellEnd"/>
      <w:r w:rsidRPr="001F4C15">
        <w:rPr>
          <w:rFonts w:ascii="Arial" w:hAnsi="Arial" w:cs="Arial"/>
          <w:sz w:val="22"/>
          <w:szCs w:val="22"/>
        </w:rPr>
        <w:t xml:space="preserve"> </w:t>
      </w:r>
      <w:proofErr w:type="spellStart"/>
      <w:r w:rsidRPr="001F4C15">
        <w:rPr>
          <w:rFonts w:ascii="Arial" w:hAnsi="Arial" w:cs="Arial"/>
          <w:sz w:val="22"/>
          <w:szCs w:val="22"/>
        </w:rPr>
        <w:t>cấu</w:t>
      </w:r>
      <w:proofErr w:type="spellEnd"/>
      <w:r w:rsidRPr="001F4C15">
        <w:rPr>
          <w:rFonts w:ascii="Arial" w:hAnsi="Arial" w:cs="Arial"/>
          <w:sz w:val="22"/>
          <w:szCs w:val="22"/>
        </w:rPr>
        <w:t xml:space="preserve"> </w:t>
      </w:r>
      <w:proofErr w:type="spellStart"/>
      <w:r w:rsidRPr="001F4C15">
        <w:rPr>
          <w:rFonts w:ascii="Arial" w:hAnsi="Arial" w:cs="Arial"/>
          <w:sz w:val="22"/>
          <w:szCs w:val="22"/>
        </w:rPr>
        <w:t>thép</w:t>
      </w:r>
      <w:proofErr w:type="spellEnd"/>
      <w:r w:rsidRPr="001F4C15">
        <w:rPr>
          <w:rFonts w:ascii="Arial" w:hAnsi="Arial" w:cs="Arial"/>
          <w:sz w:val="22"/>
          <w:szCs w:val="22"/>
        </w:rPr>
        <w:t xml:space="preserve"> </w:t>
      </w:r>
      <w:proofErr w:type="spellStart"/>
      <w:r w:rsidRPr="001F4C15">
        <w:rPr>
          <w:rFonts w:ascii="Arial" w:hAnsi="Arial" w:cs="Arial"/>
          <w:sz w:val="22"/>
          <w:szCs w:val="22"/>
        </w:rPr>
        <w:t>bằng</w:t>
      </w:r>
      <w:proofErr w:type="spellEnd"/>
      <w:r w:rsidRPr="001F4C15">
        <w:rPr>
          <w:rFonts w:ascii="Arial" w:hAnsi="Arial" w:cs="Arial"/>
          <w:sz w:val="22"/>
          <w:szCs w:val="22"/>
        </w:rPr>
        <w:t xml:space="preserve">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sơn</w:t>
      </w:r>
      <w:proofErr w:type="spellEnd"/>
      <w:r w:rsidRPr="001F4C15">
        <w:rPr>
          <w:rFonts w:ascii="Arial" w:hAnsi="Arial" w:cs="Arial"/>
          <w:sz w:val="22"/>
          <w:szCs w:val="22"/>
        </w:rPr>
        <w:t xml:space="preserve">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vệ</w:t>
      </w:r>
      <w:proofErr w:type="spellEnd"/>
    </w:p>
    <w:p w14:paraId="00FA5D27" w14:textId="60B0BE3C"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 xml:space="preserve">ISO 15614-1, </w:t>
      </w:r>
      <w:proofErr w:type="gramStart"/>
      <w:r w:rsidRPr="001F4C15">
        <w:rPr>
          <w:rFonts w:ascii="Arial" w:hAnsi="Arial" w:cs="Arial"/>
          <w:i/>
          <w:sz w:val="22"/>
          <w:szCs w:val="22"/>
        </w:rPr>
        <w:t>Specification</w:t>
      </w:r>
      <w:proofErr w:type="gramEnd"/>
      <w:r w:rsidRPr="001F4C15">
        <w:rPr>
          <w:rFonts w:ascii="Arial" w:hAnsi="Arial" w:cs="Arial"/>
          <w:i/>
          <w:sz w:val="22"/>
          <w:szCs w:val="22"/>
        </w:rPr>
        <w:t xml:space="preserve"> and qualification of welding procedures for metallic materials — Welding procedure test — Part 1: Arc and gas welding of steels and arc welding of nickel and nickel alloys</w:t>
      </w:r>
    </w:p>
    <w:p w14:paraId="1FD442BD"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15614-1, </w:t>
      </w:r>
      <w:proofErr w:type="spellStart"/>
      <w:r w:rsidRPr="001F4C15">
        <w:rPr>
          <w:rFonts w:ascii="Arial" w:hAnsi="Arial" w:cs="Arial"/>
          <w:sz w:val="22"/>
          <w:szCs w:val="22"/>
        </w:rPr>
        <w:t>Quy</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w:t>
      </w:r>
      <w:proofErr w:type="spellStart"/>
      <w:r w:rsidRPr="001F4C15">
        <w:rPr>
          <w:rFonts w:ascii="Arial" w:hAnsi="Arial" w:cs="Arial"/>
          <w:sz w:val="22"/>
          <w:szCs w:val="22"/>
        </w:rPr>
        <w:t>kỹ</w:t>
      </w:r>
      <w:proofErr w:type="spellEnd"/>
      <w:r w:rsidRPr="001F4C15">
        <w:rPr>
          <w:rFonts w:ascii="Arial" w:hAnsi="Arial" w:cs="Arial"/>
          <w:sz w:val="22"/>
          <w:szCs w:val="22"/>
        </w:rPr>
        <w:t xml:space="preserve"> </w:t>
      </w:r>
      <w:proofErr w:type="spellStart"/>
      <w:r w:rsidRPr="001F4C15">
        <w:rPr>
          <w:rFonts w:ascii="Arial" w:hAnsi="Arial" w:cs="Arial"/>
          <w:sz w:val="22"/>
          <w:szCs w:val="22"/>
        </w:rPr>
        <w:t>thuật</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chấp</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Pr="001F4C15">
        <w:rPr>
          <w:rFonts w:ascii="Arial" w:hAnsi="Arial" w:cs="Arial"/>
          <w:sz w:val="22"/>
          <w:szCs w:val="22"/>
        </w:rPr>
        <w:t xml:space="preserve"> </w:t>
      </w:r>
      <w:proofErr w:type="spellStart"/>
      <w:r w:rsidRPr="001F4C15">
        <w:rPr>
          <w:rFonts w:ascii="Arial" w:hAnsi="Arial" w:cs="Arial"/>
          <w:sz w:val="22"/>
          <w:szCs w:val="22"/>
        </w:rPr>
        <w:t>quy</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hàn</w:t>
      </w:r>
      <w:proofErr w:type="spellEnd"/>
      <w:r w:rsidRPr="001F4C15">
        <w:rPr>
          <w:rFonts w:ascii="Arial" w:hAnsi="Arial" w:cs="Arial"/>
          <w:sz w:val="22"/>
          <w:szCs w:val="22"/>
        </w:rPr>
        <w:t xml:space="preserve"> </w:t>
      </w:r>
      <w:proofErr w:type="spellStart"/>
      <w:r w:rsidRPr="001F4C15">
        <w:rPr>
          <w:rFonts w:ascii="Arial" w:hAnsi="Arial" w:cs="Arial"/>
          <w:sz w:val="22"/>
          <w:szCs w:val="22"/>
        </w:rPr>
        <w:t>đối</w:t>
      </w:r>
      <w:proofErr w:type="spellEnd"/>
      <w:r w:rsidRPr="001F4C15">
        <w:rPr>
          <w:rFonts w:ascii="Arial" w:hAnsi="Arial" w:cs="Arial"/>
          <w:sz w:val="22"/>
          <w:szCs w:val="22"/>
        </w:rPr>
        <w:t xml:space="preserve"> </w:t>
      </w:r>
      <w:proofErr w:type="spellStart"/>
      <w:r w:rsidRPr="001F4C15">
        <w:rPr>
          <w:rFonts w:ascii="Arial" w:hAnsi="Arial" w:cs="Arial"/>
          <w:sz w:val="22"/>
          <w:szCs w:val="22"/>
        </w:rPr>
        <w:t>với</w:t>
      </w:r>
      <w:proofErr w:type="spellEnd"/>
      <w:r w:rsidRPr="001F4C15">
        <w:rPr>
          <w:rFonts w:ascii="Arial" w:hAnsi="Arial" w:cs="Arial"/>
          <w:sz w:val="22"/>
          <w:szCs w:val="22"/>
        </w:rPr>
        <w:t xml:space="preserve"> </w:t>
      </w:r>
      <w:proofErr w:type="spellStart"/>
      <w:r w:rsidRPr="001F4C15">
        <w:rPr>
          <w:rFonts w:ascii="Arial" w:hAnsi="Arial" w:cs="Arial"/>
          <w:sz w:val="22"/>
          <w:szCs w:val="22"/>
        </w:rPr>
        <w:t>vật</w:t>
      </w:r>
      <w:proofErr w:type="spellEnd"/>
      <w:r w:rsidRPr="001F4C15">
        <w:rPr>
          <w:rFonts w:ascii="Arial" w:hAnsi="Arial" w:cs="Arial"/>
          <w:sz w:val="22"/>
          <w:szCs w:val="22"/>
        </w:rPr>
        <w:t xml:space="preserve"> </w:t>
      </w:r>
      <w:proofErr w:type="spellStart"/>
      <w:r w:rsidRPr="001F4C15">
        <w:rPr>
          <w:rFonts w:ascii="Arial" w:hAnsi="Arial" w:cs="Arial"/>
          <w:sz w:val="22"/>
          <w:szCs w:val="22"/>
        </w:rPr>
        <w:t>liệu</w:t>
      </w:r>
      <w:proofErr w:type="spellEnd"/>
      <w:r w:rsidRPr="001F4C15">
        <w:rPr>
          <w:rFonts w:ascii="Arial" w:hAnsi="Arial" w:cs="Arial"/>
          <w:sz w:val="22"/>
          <w:szCs w:val="22"/>
        </w:rPr>
        <w:t xml:space="preserve"> </w:t>
      </w:r>
      <w:proofErr w:type="spellStart"/>
      <w:r w:rsidRPr="001F4C15">
        <w:rPr>
          <w:rFonts w:ascii="Arial" w:hAnsi="Arial" w:cs="Arial"/>
          <w:sz w:val="22"/>
          <w:szCs w:val="22"/>
        </w:rPr>
        <w:t>kim</w:t>
      </w:r>
      <w:proofErr w:type="spellEnd"/>
      <w:r w:rsidRPr="001F4C15">
        <w:rPr>
          <w:rFonts w:ascii="Arial" w:hAnsi="Arial" w:cs="Arial"/>
          <w:sz w:val="22"/>
          <w:szCs w:val="22"/>
        </w:rPr>
        <w:t xml:space="preserve"> </w:t>
      </w:r>
      <w:proofErr w:type="spellStart"/>
      <w:r w:rsidRPr="001F4C15">
        <w:rPr>
          <w:rFonts w:ascii="Arial" w:hAnsi="Arial" w:cs="Arial"/>
          <w:sz w:val="22"/>
          <w:szCs w:val="22"/>
        </w:rPr>
        <w:t>loại</w:t>
      </w:r>
      <w:proofErr w:type="spellEnd"/>
      <w:r w:rsidRPr="001F4C15">
        <w:rPr>
          <w:rFonts w:ascii="Arial" w:hAnsi="Arial" w:cs="Arial"/>
          <w:sz w:val="22"/>
          <w:szCs w:val="22"/>
        </w:rPr>
        <w:t xml:space="preserve"> -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w:t>
      </w:r>
      <w:proofErr w:type="spellStart"/>
      <w:r w:rsidRPr="001F4C15">
        <w:rPr>
          <w:rFonts w:ascii="Arial" w:hAnsi="Arial" w:cs="Arial"/>
          <w:sz w:val="22"/>
          <w:szCs w:val="22"/>
        </w:rPr>
        <w:t>quy</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hàn</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1: </w:t>
      </w:r>
      <w:proofErr w:type="spellStart"/>
      <w:r w:rsidRPr="001F4C15">
        <w:rPr>
          <w:rFonts w:ascii="Arial" w:hAnsi="Arial" w:cs="Arial"/>
          <w:sz w:val="22"/>
          <w:szCs w:val="22"/>
        </w:rPr>
        <w:t>Hàn</w:t>
      </w:r>
      <w:proofErr w:type="spellEnd"/>
      <w:r w:rsidRPr="001F4C15">
        <w:rPr>
          <w:rFonts w:ascii="Arial" w:hAnsi="Arial" w:cs="Arial"/>
          <w:sz w:val="22"/>
          <w:szCs w:val="22"/>
        </w:rPr>
        <w:t xml:space="preserve"> </w:t>
      </w:r>
      <w:proofErr w:type="spellStart"/>
      <w:r w:rsidRPr="001F4C15">
        <w:rPr>
          <w:rFonts w:ascii="Arial" w:hAnsi="Arial" w:cs="Arial"/>
          <w:sz w:val="22"/>
          <w:szCs w:val="22"/>
        </w:rPr>
        <w:t>hồ</w:t>
      </w:r>
      <w:proofErr w:type="spellEnd"/>
      <w:r w:rsidRPr="001F4C15">
        <w:rPr>
          <w:rFonts w:ascii="Arial" w:hAnsi="Arial" w:cs="Arial"/>
          <w:sz w:val="22"/>
          <w:szCs w:val="22"/>
        </w:rPr>
        <w:t xml:space="preserve"> </w:t>
      </w:r>
      <w:proofErr w:type="spellStart"/>
      <w:r w:rsidRPr="001F4C15">
        <w:rPr>
          <w:rFonts w:ascii="Arial" w:hAnsi="Arial" w:cs="Arial"/>
          <w:sz w:val="22"/>
          <w:szCs w:val="22"/>
        </w:rPr>
        <w:t>quang</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thép</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hàn</w:t>
      </w:r>
      <w:proofErr w:type="spellEnd"/>
      <w:r w:rsidRPr="001F4C15">
        <w:rPr>
          <w:rFonts w:ascii="Arial" w:hAnsi="Arial" w:cs="Arial"/>
          <w:sz w:val="22"/>
          <w:szCs w:val="22"/>
        </w:rPr>
        <w:t xml:space="preserve"> </w:t>
      </w:r>
      <w:proofErr w:type="spellStart"/>
      <w:r w:rsidRPr="001F4C15">
        <w:rPr>
          <w:rFonts w:ascii="Arial" w:hAnsi="Arial" w:cs="Arial"/>
          <w:sz w:val="22"/>
          <w:szCs w:val="22"/>
        </w:rPr>
        <w:t>hồ</w:t>
      </w:r>
      <w:proofErr w:type="spellEnd"/>
      <w:r w:rsidRPr="001F4C15">
        <w:rPr>
          <w:rFonts w:ascii="Arial" w:hAnsi="Arial" w:cs="Arial"/>
          <w:sz w:val="22"/>
          <w:szCs w:val="22"/>
        </w:rPr>
        <w:t xml:space="preserve"> </w:t>
      </w:r>
      <w:proofErr w:type="spellStart"/>
      <w:r w:rsidRPr="001F4C15">
        <w:rPr>
          <w:rFonts w:ascii="Arial" w:hAnsi="Arial" w:cs="Arial"/>
          <w:sz w:val="22"/>
          <w:szCs w:val="22"/>
        </w:rPr>
        <w:t>quang</w:t>
      </w:r>
      <w:proofErr w:type="spellEnd"/>
      <w:r w:rsidRPr="001F4C15">
        <w:rPr>
          <w:rFonts w:ascii="Arial" w:hAnsi="Arial" w:cs="Arial"/>
          <w:sz w:val="22"/>
          <w:szCs w:val="22"/>
        </w:rPr>
        <w:t xml:space="preserve"> </w:t>
      </w:r>
      <w:proofErr w:type="spellStart"/>
      <w:r w:rsidRPr="001F4C15">
        <w:rPr>
          <w:rFonts w:ascii="Arial" w:hAnsi="Arial" w:cs="Arial"/>
          <w:sz w:val="22"/>
          <w:szCs w:val="22"/>
        </w:rPr>
        <w:t>niken</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hợp</w:t>
      </w:r>
      <w:proofErr w:type="spellEnd"/>
      <w:r w:rsidRPr="001F4C15">
        <w:rPr>
          <w:rFonts w:ascii="Arial" w:hAnsi="Arial" w:cs="Arial"/>
          <w:sz w:val="22"/>
          <w:szCs w:val="22"/>
        </w:rPr>
        <w:t xml:space="preserve"> </w:t>
      </w:r>
      <w:proofErr w:type="spellStart"/>
      <w:r w:rsidRPr="001F4C15">
        <w:rPr>
          <w:rFonts w:ascii="Arial" w:hAnsi="Arial" w:cs="Arial"/>
          <w:sz w:val="22"/>
          <w:szCs w:val="22"/>
        </w:rPr>
        <w:t>kim</w:t>
      </w:r>
      <w:proofErr w:type="spellEnd"/>
      <w:r w:rsidRPr="001F4C15">
        <w:rPr>
          <w:rFonts w:ascii="Arial" w:hAnsi="Arial" w:cs="Arial"/>
          <w:sz w:val="22"/>
          <w:szCs w:val="22"/>
        </w:rPr>
        <w:t xml:space="preserve"> </w:t>
      </w:r>
      <w:proofErr w:type="spellStart"/>
      <w:r w:rsidRPr="001F4C15">
        <w:rPr>
          <w:rFonts w:ascii="Arial" w:hAnsi="Arial" w:cs="Arial"/>
          <w:sz w:val="22"/>
          <w:szCs w:val="22"/>
        </w:rPr>
        <w:t>niken</w:t>
      </w:r>
      <w:proofErr w:type="spellEnd"/>
    </w:p>
    <w:p w14:paraId="69D7ADF8" w14:textId="77777777" w:rsidR="00BC65C8" w:rsidRPr="008E1F0E" w:rsidRDefault="00520289" w:rsidP="00AD4CFD">
      <w:pPr>
        <w:spacing w:before="120" w:line="360" w:lineRule="auto"/>
        <w:jc w:val="both"/>
        <w:rPr>
          <w:rFonts w:ascii="Arial" w:hAnsi="Arial" w:cs="Arial"/>
          <w:sz w:val="22"/>
          <w:szCs w:val="22"/>
        </w:rPr>
      </w:pPr>
      <w:r w:rsidRPr="008E1F0E">
        <w:rPr>
          <w:rFonts w:ascii="Arial" w:hAnsi="Arial" w:cs="Arial"/>
          <w:sz w:val="22"/>
          <w:szCs w:val="22"/>
        </w:rPr>
        <w:lastRenderedPageBreak/>
        <w:t xml:space="preserve">TCVN 12984 </w:t>
      </w:r>
      <w:proofErr w:type="spellStart"/>
      <w:r w:rsidR="00BC65C8" w:rsidRPr="008E1F0E">
        <w:rPr>
          <w:rFonts w:ascii="Arial" w:hAnsi="Arial" w:cs="Arial"/>
          <w:sz w:val="22"/>
          <w:szCs w:val="22"/>
        </w:rPr>
        <w:t>Khí</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thiên</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nhiên</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hóa</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lỏng</w:t>
      </w:r>
      <w:proofErr w:type="spellEnd"/>
      <w:r w:rsidR="00BC65C8" w:rsidRPr="008E1F0E">
        <w:rPr>
          <w:rFonts w:ascii="Arial" w:hAnsi="Arial" w:cs="Arial"/>
          <w:sz w:val="22"/>
          <w:szCs w:val="22"/>
        </w:rPr>
        <w:t xml:space="preserve"> (LNG) - </w:t>
      </w:r>
      <w:proofErr w:type="spellStart"/>
      <w:r w:rsidR="00BC65C8" w:rsidRPr="008E1F0E">
        <w:rPr>
          <w:rFonts w:ascii="Arial" w:hAnsi="Arial" w:cs="Arial"/>
          <w:sz w:val="22"/>
          <w:szCs w:val="22"/>
        </w:rPr>
        <w:t>Các</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yêu</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cầu</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kỹ</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thuật</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và</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phương</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pháp</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thử</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đối</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với</w:t>
      </w:r>
      <w:proofErr w:type="spellEnd"/>
      <w:r w:rsidR="00BC65C8" w:rsidRPr="008E1F0E">
        <w:rPr>
          <w:rFonts w:ascii="Arial" w:hAnsi="Arial" w:cs="Arial"/>
          <w:sz w:val="22"/>
          <w:szCs w:val="22"/>
        </w:rPr>
        <w:t xml:space="preserve"> LNG </w:t>
      </w:r>
      <w:proofErr w:type="spellStart"/>
      <w:r w:rsidR="00BC65C8" w:rsidRPr="008E1F0E">
        <w:rPr>
          <w:rFonts w:ascii="Arial" w:hAnsi="Arial" w:cs="Arial"/>
          <w:sz w:val="22"/>
          <w:szCs w:val="22"/>
        </w:rPr>
        <w:t>thương</w:t>
      </w:r>
      <w:proofErr w:type="spellEnd"/>
      <w:r w:rsidR="00BC65C8" w:rsidRPr="008E1F0E">
        <w:rPr>
          <w:rFonts w:ascii="Arial" w:hAnsi="Arial" w:cs="Arial"/>
          <w:sz w:val="22"/>
          <w:szCs w:val="22"/>
        </w:rPr>
        <w:t xml:space="preserve"> </w:t>
      </w:r>
      <w:proofErr w:type="spellStart"/>
      <w:r w:rsidR="00BC65C8" w:rsidRPr="008E1F0E">
        <w:rPr>
          <w:rFonts w:ascii="Arial" w:hAnsi="Arial" w:cs="Arial"/>
          <w:sz w:val="22"/>
          <w:szCs w:val="22"/>
        </w:rPr>
        <w:t>mại</w:t>
      </w:r>
      <w:proofErr w:type="spellEnd"/>
    </w:p>
    <w:p w14:paraId="2A05EE7F" w14:textId="66DAFBFA" w:rsidR="00011C6A" w:rsidRPr="001F4C15" w:rsidRDefault="00931F6E" w:rsidP="00011C6A">
      <w:pPr>
        <w:spacing w:before="120" w:line="360" w:lineRule="auto"/>
        <w:jc w:val="both"/>
        <w:rPr>
          <w:rFonts w:ascii="Arial" w:hAnsi="Arial" w:cs="Arial"/>
          <w:i/>
          <w:sz w:val="22"/>
          <w:szCs w:val="22"/>
        </w:rPr>
      </w:pPr>
      <w:r w:rsidRPr="008E1F0E">
        <w:rPr>
          <w:rFonts w:ascii="Arial" w:hAnsi="Arial" w:cs="Arial"/>
          <w:iCs/>
          <w:sz w:val="22"/>
          <w:szCs w:val="22"/>
        </w:rPr>
        <w:t>TCVN 8612</w:t>
      </w:r>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Khí</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thiên</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nhiên</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hóa</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lỏng</w:t>
      </w:r>
      <w:proofErr w:type="spellEnd"/>
      <w:r w:rsidR="00011C6A" w:rsidRPr="008E1F0E">
        <w:rPr>
          <w:rFonts w:ascii="Arial" w:hAnsi="Arial" w:cs="Arial"/>
          <w:iCs/>
          <w:sz w:val="22"/>
          <w:szCs w:val="22"/>
        </w:rPr>
        <w:t xml:space="preserve"> (LNG) – </w:t>
      </w:r>
      <w:proofErr w:type="spellStart"/>
      <w:r w:rsidR="00011C6A" w:rsidRPr="008E1F0E">
        <w:rPr>
          <w:rFonts w:ascii="Arial" w:hAnsi="Arial" w:cs="Arial"/>
          <w:iCs/>
          <w:sz w:val="22"/>
          <w:szCs w:val="22"/>
        </w:rPr>
        <w:t>Hệ</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thống</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thiết</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bị</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và</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lắp</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đặt</w:t>
      </w:r>
      <w:proofErr w:type="spellEnd"/>
      <w:r w:rsidR="00011C6A" w:rsidRPr="008E1F0E">
        <w:rPr>
          <w:rFonts w:ascii="Arial" w:hAnsi="Arial" w:cs="Arial"/>
          <w:iCs/>
          <w:sz w:val="22"/>
          <w:szCs w:val="22"/>
        </w:rPr>
        <w:t xml:space="preserve"> – </w:t>
      </w:r>
      <w:proofErr w:type="spellStart"/>
      <w:r w:rsidR="00011C6A" w:rsidRPr="008E1F0E">
        <w:rPr>
          <w:rFonts w:ascii="Arial" w:hAnsi="Arial" w:cs="Arial"/>
          <w:iCs/>
          <w:sz w:val="22"/>
          <w:szCs w:val="22"/>
        </w:rPr>
        <w:t>Thiết</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kế</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và</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thử</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nghiệm</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cần</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xuất</w:t>
      </w:r>
      <w:proofErr w:type="spellEnd"/>
      <w:r w:rsidR="00011C6A" w:rsidRPr="008E1F0E">
        <w:rPr>
          <w:rFonts w:ascii="Arial" w:hAnsi="Arial" w:cs="Arial"/>
          <w:iCs/>
          <w:sz w:val="22"/>
          <w:szCs w:val="22"/>
        </w:rPr>
        <w:t xml:space="preserve"> </w:t>
      </w:r>
      <w:proofErr w:type="spellStart"/>
      <w:r w:rsidR="00011C6A" w:rsidRPr="008E1F0E">
        <w:rPr>
          <w:rFonts w:ascii="Arial" w:hAnsi="Arial" w:cs="Arial"/>
          <w:iCs/>
          <w:sz w:val="22"/>
          <w:szCs w:val="22"/>
        </w:rPr>
        <w:t>nhập</w:t>
      </w:r>
      <w:proofErr w:type="spellEnd"/>
      <w:r w:rsidR="00011C6A" w:rsidRPr="008E1F0E">
        <w:rPr>
          <w:rFonts w:ascii="Arial" w:hAnsi="Arial" w:cs="Arial"/>
          <w:iCs/>
          <w:sz w:val="22"/>
          <w:szCs w:val="22"/>
        </w:rPr>
        <w:t xml:space="preserve"> </w:t>
      </w:r>
    </w:p>
    <w:p w14:paraId="53073535" w14:textId="0BC54572" w:rsidR="00AD4CFD" w:rsidRPr="001F4C15" w:rsidRDefault="00AD4CFD" w:rsidP="00011C6A">
      <w:pPr>
        <w:spacing w:before="120" w:line="360" w:lineRule="auto"/>
        <w:jc w:val="both"/>
        <w:rPr>
          <w:rFonts w:ascii="Arial" w:hAnsi="Arial" w:cs="Arial"/>
          <w:i/>
          <w:sz w:val="22"/>
          <w:szCs w:val="22"/>
        </w:rPr>
      </w:pPr>
      <w:r w:rsidRPr="001F4C15">
        <w:rPr>
          <w:rFonts w:ascii="Arial" w:hAnsi="Arial" w:cs="Arial"/>
          <w:i/>
          <w:sz w:val="22"/>
          <w:szCs w:val="22"/>
        </w:rPr>
        <w:t xml:space="preserve">ISO 19900, </w:t>
      </w:r>
      <w:proofErr w:type="gramStart"/>
      <w:r w:rsidRPr="001F4C15">
        <w:rPr>
          <w:rFonts w:ascii="Arial" w:hAnsi="Arial" w:cs="Arial"/>
          <w:i/>
          <w:sz w:val="22"/>
          <w:szCs w:val="22"/>
        </w:rPr>
        <w:t>Petroleum</w:t>
      </w:r>
      <w:proofErr w:type="gramEnd"/>
      <w:r w:rsidRPr="001F4C15">
        <w:rPr>
          <w:rFonts w:ascii="Arial" w:hAnsi="Arial" w:cs="Arial"/>
          <w:i/>
          <w:sz w:val="22"/>
          <w:szCs w:val="22"/>
        </w:rPr>
        <w:t xml:space="preserve"> and natural gas industries — General requirements for offshore structures</w:t>
      </w:r>
    </w:p>
    <w:p w14:paraId="569122F2"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19900,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ngành</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đốt</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 </w:t>
      </w:r>
      <w:proofErr w:type="spellStart"/>
      <w:r w:rsidRPr="001F4C15">
        <w:rPr>
          <w:rFonts w:ascii="Arial" w:hAnsi="Arial" w:cs="Arial"/>
          <w:sz w:val="22"/>
          <w:szCs w:val="22"/>
        </w:rPr>
        <w:t>Yêu</w:t>
      </w:r>
      <w:proofErr w:type="spellEnd"/>
      <w:r w:rsidRPr="001F4C15">
        <w:rPr>
          <w:rFonts w:ascii="Arial" w:hAnsi="Arial" w:cs="Arial"/>
          <w:sz w:val="22"/>
          <w:szCs w:val="22"/>
        </w:rPr>
        <w:t xml:space="preserve"> </w:t>
      </w:r>
      <w:proofErr w:type="spellStart"/>
      <w:r w:rsidRPr="001F4C15">
        <w:rPr>
          <w:rFonts w:ascii="Arial" w:hAnsi="Arial" w:cs="Arial"/>
          <w:sz w:val="22"/>
          <w:szCs w:val="22"/>
        </w:rPr>
        <w:t>cầu</w:t>
      </w:r>
      <w:proofErr w:type="spellEnd"/>
      <w:r w:rsidRPr="001F4C15">
        <w:rPr>
          <w:rFonts w:ascii="Arial" w:hAnsi="Arial" w:cs="Arial"/>
          <w:sz w:val="22"/>
          <w:szCs w:val="22"/>
        </w:rPr>
        <w:t xml:space="preserve"> </w:t>
      </w:r>
      <w:proofErr w:type="spellStart"/>
      <w:r w:rsidRPr="001F4C15">
        <w:rPr>
          <w:rFonts w:ascii="Arial" w:hAnsi="Arial" w:cs="Arial"/>
          <w:sz w:val="22"/>
          <w:szCs w:val="22"/>
        </w:rPr>
        <w:t>chung</w:t>
      </w:r>
      <w:proofErr w:type="spellEnd"/>
      <w:r w:rsidRPr="001F4C15">
        <w:rPr>
          <w:rFonts w:ascii="Arial" w:hAnsi="Arial" w:cs="Arial"/>
          <w:sz w:val="22"/>
          <w:szCs w:val="22"/>
        </w:rPr>
        <w:t xml:space="preserve"> </w:t>
      </w:r>
      <w:proofErr w:type="spellStart"/>
      <w:r w:rsidRPr="001F4C15">
        <w:rPr>
          <w:rFonts w:ascii="Arial" w:hAnsi="Arial" w:cs="Arial"/>
          <w:sz w:val="22"/>
          <w:szCs w:val="22"/>
        </w:rPr>
        <w:t>đối</w:t>
      </w:r>
      <w:proofErr w:type="spellEnd"/>
      <w:r w:rsidRPr="001F4C15">
        <w:rPr>
          <w:rFonts w:ascii="Arial" w:hAnsi="Arial" w:cs="Arial"/>
          <w:sz w:val="22"/>
          <w:szCs w:val="22"/>
        </w:rPr>
        <w:t xml:space="preserve"> </w:t>
      </w:r>
      <w:proofErr w:type="spellStart"/>
      <w:r w:rsidRPr="001F4C15">
        <w:rPr>
          <w:rFonts w:ascii="Arial" w:hAnsi="Arial" w:cs="Arial"/>
          <w:sz w:val="22"/>
          <w:szCs w:val="22"/>
        </w:rPr>
        <w:t>với</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p>
    <w:p w14:paraId="18F67EF3"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 xml:space="preserve">ISO 19901-1, </w:t>
      </w:r>
      <w:proofErr w:type="gramStart"/>
      <w:r w:rsidRPr="001F4C15">
        <w:rPr>
          <w:rFonts w:ascii="Arial" w:hAnsi="Arial" w:cs="Arial"/>
          <w:i/>
          <w:sz w:val="22"/>
          <w:szCs w:val="22"/>
        </w:rPr>
        <w:t>Petroleum</w:t>
      </w:r>
      <w:proofErr w:type="gramEnd"/>
      <w:r w:rsidRPr="001F4C15">
        <w:rPr>
          <w:rFonts w:ascii="Arial" w:hAnsi="Arial" w:cs="Arial"/>
          <w:i/>
          <w:sz w:val="22"/>
          <w:szCs w:val="22"/>
        </w:rPr>
        <w:t xml:space="preserve"> and natural gas industries — Specific requirements for offshore structures — Part 1: </w:t>
      </w:r>
      <w:proofErr w:type="spellStart"/>
      <w:r w:rsidRPr="001F4C15">
        <w:rPr>
          <w:rFonts w:ascii="Arial" w:hAnsi="Arial" w:cs="Arial"/>
          <w:i/>
          <w:sz w:val="22"/>
          <w:szCs w:val="22"/>
        </w:rPr>
        <w:t>Metocean</w:t>
      </w:r>
      <w:proofErr w:type="spellEnd"/>
      <w:r w:rsidRPr="001F4C15">
        <w:rPr>
          <w:rFonts w:ascii="Arial" w:hAnsi="Arial" w:cs="Arial"/>
          <w:i/>
          <w:sz w:val="22"/>
          <w:szCs w:val="22"/>
        </w:rPr>
        <w:t xml:space="preserve"> design and operating considerations</w:t>
      </w:r>
    </w:p>
    <w:p w14:paraId="4370EC5F"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19901-1,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ngành</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đốt</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 </w:t>
      </w:r>
      <w:proofErr w:type="spellStart"/>
      <w:r w:rsidRPr="001F4C15">
        <w:rPr>
          <w:rFonts w:ascii="Arial" w:hAnsi="Arial" w:cs="Arial"/>
          <w:sz w:val="22"/>
          <w:szCs w:val="22"/>
        </w:rPr>
        <w:t>Yêu</w:t>
      </w:r>
      <w:proofErr w:type="spellEnd"/>
      <w:r w:rsidRPr="001F4C15">
        <w:rPr>
          <w:rFonts w:ascii="Arial" w:hAnsi="Arial" w:cs="Arial"/>
          <w:sz w:val="22"/>
          <w:szCs w:val="22"/>
        </w:rPr>
        <w:t xml:space="preserve"> </w:t>
      </w:r>
      <w:proofErr w:type="spellStart"/>
      <w:r w:rsidRPr="001F4C15">
        <w:rPr>
          <w:rFonts w:ascii="Arial" w:hAnsi="Arial" w:cs="Arial"/>
          <w:sz w:val="22"/>
          <w:szCs w:val="22"/>
        </w:rPr>
        <w:t>cầu</w:t>
      </w:r>
      <w:proofErr w:type="spellEnd"/>
      <w:r w:rsidRPr="001F4C15">
        <w:rPr>
          <w:rFonts w:ascii="Arial" w:hAnsi="Arial" w:cs="Arial"/>
          <w:sz w:val="22"/>
          <w:szCs w:val="22"/>
        </w:rPr>
        <w:t xml:space="preserve"> </w:t>
      </w:r>
      <w:proofErr w:type="spellStart"/>
      <w:r w:rsidRPr="001F4C15">
        <w:rPr>
          <w:rFonts w:ascii="Arial" w:hAnsi="Arial" w:cs="Arial"/>
          <w:sz w:val="22"/>
          <w:szCs w:val="22"/>
        </w:rPr>
        <w:t>cụ</w:t>
      </w:r>
      <w:proofErr w:type="spellEnd"/>
      <w:r w:rsidRPr="001F4C15">
        <w:rPr>
          <w:rFonts w:ascii="Arial" w:hAnsi="Arial" w:cs="Arial"/>
          <w:sz w:val="22"/>
          <w:szCs w:val="22"/>
        </w:rPr>
        <w:t xml:space="preserve"> </w:t>
      </w:r>
      <w:proofErr w:type="spellStart"/>
      <w:r w:rsidRPr="001F4C15">
        <w:rPr>
          <w:rFonts w:ascii="Arial" w:hAnsi="Arial" w:cs="Arial"/>
          <w:sz w:val="22"/>
          <w:szCs w:val="22"/>
        </w:rPr>
        <w:t>thể</w:t>
      </w:r>
      <w:proofErr w:type="spellEnd"/>
      <w:r w:rsidRPr="001F4C15">
        <w:rPr>
          <w:rFonts w:ascii="Arial" w:hAnsi="Arial" w:cs="Arial"/>
          <w:sz w:val="22"/>
          <w:szCs w:val="22"/>
        </w:rPr>
        <w:t xml:space="preserve"> </w:t>
      </w:r>
      <w:proofErr w:type="spellStart"/>
      <w:r w:rsidRPr="001F4C15">
        <w:rPr>
          <w:rFonts w:ascii="Arial" w:hAnsi="Arial" w:cs="Arial"/>
          <w:sz w:val="22"/>
          <w:szCs w:val="22"/>
        </w:rPr>
        <w:t>đối</w:t>
      </w:r>
      <w:proofErr w:type="spellEnd"/>
      <w:r w:rsidRPr="001F4C15">
        <w:rPr>
          <w:rFonts w:ascii="Arial" w:hAnsi="Arial" w:cs="Arial"/>
          <w:sz w:val="22"/>
          <w:szCs w:val="22"/>
        </w:rPr>
        <w:t xml:space="preserve"> </w:t>
      </w:r>
      <w:proofErr w:type="spellStart"/>
      <w:r w:rsidRPr="001F4C15">
        <w:rPr>
          <w:rFonts w:ascii="Arial" w:hAnsi="Arial" w:cs="Arial"/>
          <w:sz w:val="22"/>
          <w:szCs w:val="22"/>
        </w:rPr>
        <w:t>với</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1: </w:t>
      </w:r>
      <w:proofErr w:type="spellStart"/>
      <w:r w:rsidRPr="001F4C15">
        <w:rPr>
          <w:rFonts w:ascii="Arial" w:hAnsi="Arial" w:cs="Arial"/>
          <w:sz w:val="22"/>
          <w:szCs w:val="22"/>
        </w:rPr>
        <w:t>Cân</w:t>
      </w:r>
      <w:proofErr w:type="spellEnd"/>
      <w:r w:rsidRPr="001F4C15">
        <w:rPr>
          <w:rFonts w:ascii="Arial" w:hAnsi="Arial" w:cs="Arial"/>
          <w:sz w:val="22"/>
          <w:szCs w:val="22"/>
        </w:rPr>
        <w:t xml:space="preserve"> </w:t>
      </w:r>
      <w:proofErr w:type="spellStart"/>
      <w:r w:rsidRPr="001F4C15">
        <w:rPr>
          <w:rFonts w:ascii="Arial" w:hAnsi="Arial" w:cs="Arial"/>
          <w:sz w:val="22"/>
          <w:szCs w:val="22"/>
        </w:rPr>
        <w:t>nhắc</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tượng</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đại</w:t>
      </w:r>
      <w:proofErr w:type="spellEnd"/>
      <w:r w:rsidRPr="001F4C15">
        <w:rPr>
          <w:rFonts w:ascii="Arial" w:hAnsi="Arial" w:cs="Arial"/>
          <w:sz w:val="22"/>
          <w:szCs w:val="22"/>
        </w:rPr>
        <w:t xml:space="preserve"> </w:t>
      </w:r>
      <w:proofErr w:type="spellStart"/>
      <w:r w:rsidRPr="001F4C15">
        <w:rPr>
          <w:rFonts w:ascii="Arial" w:hAnsi="Arial" w:cs="Arial"/>
          <w:sz w:val="22"/>
          <w:szCs w:val="22"/>
        </w:rPr>
        <w:t>dương</w:t>
      </w:r>
      <w:proofErr w:type="spellEnd"/>
      <w:r w:rsidRPr="001F4C15">
        <w:rPr>
          <w:rFonts w:ascii="Arial" w:hAnsi="Arial" w:cs="Arial"/>
          <w:sz w:val="22"/>
          <w:szCs w:val="22"/>
        </w:rPr>
        <w:t xml:space="preserve"> </w:t>
      </w:r>
      <w:proofErr w:type="spellStart"/>
      <w:r w:rsidRPr="001F4C15">
        <w:rPr>
          <w:rFonts w:ascii="Arial" w:hAnsi="Arial" w:cs="Arial"/>
          <w:sz w:val="22"/>
          <w:szCs w:val="22"/>
        </w:rPr>
        <w:t>trong</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hành</w:t>
      </w:r>
      <w:proofErr w:type="spellEnd"/>
      <w:r w:rsidRPr="001F4C15">
        <w:rPr>
          <w:rFonts w:ascii="Arial" w:hAnsi="Arial" w:cs="Arial"/>
          <w:sz w:val="22"/>
          <w:szCs w:val="22"/>
        </w:rPr>
        <w:t xml:space="preserve"> (</w:t>
      </w:r>
      <w:proofErr w:type="spellStart"/>
      <w:r w:rsidRPr="001F4C15">
        <w:rPr>
          <w:rFonts w:ascii="Arial" w:hAnsi="Arial" w:cs="Arial"/>
          <w:sz w:val="22"/>
          <w:szCs w:val="22"/>
        </w:rPr>
        <w:t>Metocean</w:t>
      </w:r>
      <w:proofErr w:type="spellEnd"/>
      <w:r w:rsidRPr="001F4C15">
        <w:rPr>
          <w:rFonts w:ascii="Arial" w:hAnsi="Arial" w:cs="Arial"/>
          <w:sz w:val="22"/>
          <w:szCs w:val="22"/>
        </w:rPr>
        <w:t>)</w:t>
      </w:r>
    </w:p>
    <w:p w14:paraId="5E28C5E9"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 xml:space="preserve">ISO 19901-7, </w:t>
      </w:r>
      <w:proofErr w:type="gramStart"/>
      <w:r w:rsidRPr="001F4C15">
        <w:rPr>
          <w:rFonts w:ascii="Arial" w:hAnsi="Arial" w:cs="Arial"/>
          <w:i/>
          <w:sz w:val="22"/>
          <w:szCs w:val="22"/>
        </w:rPr>
        <w:t>Petroleum</w:t>
      </w:r>
      <w:proofErr w:type="gramEnd"/>
      <w:r w:rsidRPr="001F4C15">
        <w:rPr>
          <w:rFonts w:ascii="Arial" w:hAnsi="Arial" w:cs="Arial"/>
          <w:i/>
          <w:sz w:val="22"/>
          <w:szCs w:val="22"/>
        </w:rPr>
        <w:t xml:space="preserve"> and natural gas industries — Specific requirements for offshore structures — Part 7: </w:t>
      </w:r>
      <w:proofErr w:type="spellStart"/>
      <w:r w:rsidRPr="001F4C15">
        <w:rPr>
          <w:rFonts w:ascii="Arial" w:hAnsi="Arial" w:cs="Arial"/>
          <w:i/>
          <w:sz w:val="22"/>
          <w:szCs w:val="22"/>
        </w:rPr>
        <w:t>Stationkeeping</w:t>
      </w:r>
      <w:proofErr w:type="spellEnd"/>
      <w:r w:rsidRPr="001F4C15">
        <w:rPr>
          <w:rFonts w:ascii="Arial" w:hAnsi="Arial" w:cs="Arial"/>
          <w:i/>
          <w:sz w:val="22"/>
          <w:szCs w:val="22"/>
        </w:rPr>
        <w:t xml:space="preserve"> systems for floating offshore structures and mobile offshore units</w:t>
      </w:r>
    </w:p>
    <w:p w14:paraId="5D3D6DD5"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19901-7,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ngành</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đốt</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 </w:t>
      </w:r>
      <w:proofErr w:type="spellStart"/>
      <w:r w:rsidRPr="001F4C15">
        <w:rPr>
          <w:rFonts w:ascii="Arial" w:hAnsi="Arial" w:cs="Arial"/>
          <w:sz w:val="22"/>
          <w:szCs w:val="22"/>
        </w:rPr>
        <w:t>Yêu</w:t>
      </w:r>
      <w:proofErr w:type="spellEnd"/>
      <w:r w:rsidRPr="001F4C15">
        <w:rPr>
          <w:rFonts w:ascii="Arial" w:hAnsi="Arial" w:cs="Arial"/>
          <w:sz w:val="22"/>
          <w:szCs w:val="22"/>
        </w:rPr>
        <w:t xml:space="preserve"> </w:t>
      </w:r>
      <w:proofErr w:type="spellStart"/>
      <w:r w:rsidRPr="001F4C15">
        <w:rPr>
          <w:rFonts w:ascii="Arial" w:hAnsi="Arial" w:cs="Arial"/>
          <w:sz w:val="22"/>
          <w:szCs w:val="22"/>
        </w:rPr>
        <w:t>cầu</w:t>
      </w:r>
      <w:proofErr w:type="spellEnd"/>
      <w:r w:rsidRPr="001F4C15">
        <w:rPr>
          <w:rFonts w:ascii="Arial" w:hAnsi="Arial" w:cs="Arial"/>
          <w:sz w:val="22"/>
          <w:szCs w:val="22"/>
        </w:rPr>
        <w:t xml:space="preserve"> </w:t>
      </w:r>
      <w:proofErr w:type="spellStart"/>
      <w:r w:rsidRPr="001F4C15">
        <w:rPr>
          <w:rFonts w:ascii="Arial" w:hAnsi="Arial" w:cs="Arial"/>
          <w:sz w:val="22"/>
          <w:szCs w:val="22"/>
        </w:rPr>
        <w:t>cụ</w:t>
      </w:r>
      <w:proofErr w:type="spellEnd"/>
      <w:r w:rsidRPr="001F4C15">
        <w:rPr>
          <w:rFonts w:ascii="Arial" w:hAnsi="Arial" w:cs="Arial"/>
          <w:sz w:val="22"/>
          <w:szCs w:val="22"/>
        </w:rPr>
        <w:t xml:space="preserve"> </w:t>
      </w:r>
      <w:proofErr w:type="spellStart"/>
      <w:r w:rsidRPr="001F4C15">
        <w:rPr>
          <w:rFonts w:ascii="Arial" w:hAnsi="Arial" w:cs="Arial"/>
          <w:sz w:val="22"/>
          <w:szCs w:val="22"/>
        </w:rPr>
        <w:t>thể</w:t>
      </w:r>
      <w:proofErr w:type="spellEnd"/>
      <w:r w:rsidRPr="001F4C15">
        <w:rPr>
          <w:rFonts w:ascii="Arial" w:hAnsi="Arial" w:cs="Arial"/>
          <w:sz w:val="22"/>
          <w:szCs w:val="22"/>
        </w:rPr>
        <w:t xml:space="preserve"> </w:t>
      </w:r>
      <w:proofErr w:type="spellStart"/>
      <w:r w:rsidRPr="001F4C15">
        <w:rPr>
          <w:rFonts w:ascii="Arial" w:hAnsi="Arial" w:cs="Arial"/>
          <w:sz w:val="22"/>
          <w:szCs w:val="22"/>
        </w:rPr>
        <w:t>đối</w:t>
      </w:r>
      <w:proofErr w:type="spellEnd"/>
      <w:r w:rsidRPr="001F4C15">
        <w:rPr>
          <w:rFonts w:ascii="Arial" w:hAnsi="Arial" w:cs="Arial"/>
          <w:sz w:val="22"/>
          <w:szCs w:val="22"/>
        </w:rPr>
        <w:t xml:space="preserve"> </w:t>
      </w:r>
      <w:proofErr w:type="spellStart"/>
      <w:r w:rsidRPr="001F4C15">
        <w:rPr>
          <w:rFonts w:ascii="Arial" w:hAnsi="Arial" w:cs="Arial"/>
          <w:sz w:val="22"/>
          <w:szCs w:val="22"/>
        </w:rPr>
        <w:t>với</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7: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trạm</w:t>
      </w:r>
      <w:proofErr w:type="spellEnd"/>
      <w:r w:rsidRPr="001F4C15">
        <w:rPr>
          <w:rFonts w:ascii="Arial" w:hAnsi="Arial" w:cs="Arial"/>
          <w:sz w:val="22"/>
          <w:szCs w:val="22"/>
        </w:rPr>
        <w:t xml:space="preserve">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trì</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nổi</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đơn</w:t>
      </w:r>
      <w:proofErr w:type="spellEnd"/>
      <w:r w:rsidRPr="001F4C15">
        <w:rPr>
          <w:rFonts w:ascii="Arial" w:hAnsi="Arial" w:cs="Arial"/>
          <w:sz w:val="22"/>
          <w:szCs w:val="22"/>
        </w:rPr>
        <w:t xml:space="preserve"> </w:t>
      </w:r>
      <w:proofErr w:type="spellStart"/>
      <w:r w:rsidRPr="001F4C15">
        <w:rPr>
          <w:rFonts w:ascii="Arial" w:hAnsi="Arial" w:cs="Arial"/>
          <w:sz w:val="22"/>
          <w:szCs w:val="22"/>
        </w:rPr>
        <w:t>vị</w:t>
      </w:r>
      <w:proofErr w:type="spellEnd"/>
      <w:r w:rsidRPr="001F4C15">
        <w:rPr>
          <w:rFonts w:ascii="Arial" w:hAnsi="Arial" w:cs="Arial"/>
          <w:sz w:val="22"/>
          <w:szCs w:val="22"/>
        </w:rPr>
        <w:t xml:space="preserve"> di </w:t>
      </w: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00EE3761" w:rsidRPr="001F4C15">
        <w:rPr>
          <w:rFonts w:ascii="Arial" w:hAnsi="Arial" w:cs="Arial"/>
          <w:sz w:val="22"/>
          <w:szCs w:val="22"/>
        </w:rPr>
        <w:t>.</w:t>
      </w:r>
    </w:p>
    <w:p w14:paraId="18AB7DB1"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 xml:space="preserve">ISO 19904-1, </w:t>
      </w:r>
      <w:proofErr w:type="gramStart"/>
      <w:r w:rsidRPr="001F4C15">
        <w:rPr>
          <w:rFonts w:ascii="Arial" w:hAnsi="Arial" w:cs="Arial"/>
          <w:i/>
          <w:sz w:val="22"/>
          <w:szCs w:val="22"/>
        </w:rPr>
        <w:t>Petroleum</w:t>
      </w:r>
      <w:proofErr w:type="gramEnd"/>
      <w:r w:rsidRPr="001F4C15">
        <w:rPr>
          <w:rFonts w:ascii="Arial" w:hAnsi="Arial" w:cs="Arial"/>
          <w:i/>
          <w:sz w:val="22"/>
          <w:szCs w:val="22"/>
        </w:rPr>
        <w:t xml:space="preserve"> and natural gas industries — Floating offshore structures — Part 1: Ship-shaped, semi-submersible, spar and shallow-draught cylindrical structures</w:t>
      </w:r>
      <w:r w:rsidR="00EE3761" w:rsidRPr="001F4C15">
        <w:rPr>
          <w:rFonts w:ascii="Arial" w:hAnsi="Arial" w:cs="Arial"/>
          <w:i/>
          <w:sz w:val="22"/>
          <w:szCs w:val="22"/>
        </w:rPr>
        <w:t>.</w:t>
      </w:r>
    </w:p>
    <w:p w14:paraId="0601A5B4"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19904-1,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ngành</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đốt</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nổi</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1: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kết</w:t>
      </w:r>
      <w:proofErr w:type="spellEnd"/>
      <w:r w:rsidRPr="001F4C15">
        <w:rPr>
          <w:rFonts w:ascii="Arial" w:hAnsi="Arial" w:cs="Arial"/>
          <w:sz w:val="22"/>
          <w:szCs w:val="22"/>
        </w:rPr>
        <w:t xml:space="preserve"> </w:t>
      </w:r>
      <w:proofErr w:type="spellStart"/>
      <w:r w:rsidRPr="001F4C15">
        <w:rPr>
          <w:rFonts w:ascii="Arial" w:hAnsi="Arial" w:cs="Arial"/>
          <w:sz w:val="22"/>
          <w:szCs w:val="22"/>
        </w:rPr>
        <w:t>cấu</w:t>
      </w:r>
      <w:proofErr w:type="spellEnd"/>
      <w:r w:rsidRPr="001F4C15">
        <w:rPr>
          <w:rFonts w:ascii="Arial" w:hAnsi="Arial" w:cs="Arial"/>
          <w:sz w:val="22"/>
          <w:szCs w:val="22"/>
        </w:rPr>
        <w:t xml:space="preserve"> </w:t>
      </w:r>
      <w:proofErr w:type="spellStart"/>
      <w:r w:rsidRPr="001F4C15">
        <w:rPr>
          <w:rFonts w:ascii="Arial" w:hAnsi="Arial" w:cs="Arial"/>
          <w:sz w:val="22"/>
          <w:szCs w:val="22"/>
        </w:rPr>
        <w:t>hình</w:t>
      </w:r>
      <w:proofErr w:type="spellEnd"/>
      <w:r w:rsidRPr="001F4C15">
        <w:rPr>
          <w:rFonts w:ascii="Arial" w:hAnsi="Arial" w:cs="Arial"/>
          <w:sz w:val="22"/>
          <w:szCs w:val="22"/>
        </w:rPr>
        <w:t xml:space="preserve"> </w:t>
      </w:r>
      <w:proofErr w:type="spellStart"/>
      <w:r w:rsidRPr="001F4C15">
        <w:rPr>
          <w:rFonts w:ascii="Arial" w:hAnsi="Arial" w:cs="Arial"/>
          <w:sz w:val="22"/>
          <w:szCs w:val="22"/>
        </w:rPr>
        <w:t>trụ</w:t>
      </w:r>
      <w:proofErr w:type="spellEnd"/>
      <w:r w:rsidRPr="001F4C15">
        <w:rPr>
          <w:rFonts w:ascii="Arial" w:hAnsi="Arial" w:cs="Arial"/>
          <w:sz w:val="22"/>
          <w:szCs w:val="22"/>
        </w:rPr>
        <w:t xml:space="preserve"> </w:t>
      </w:r>
      <w:proofErr w:type="spellStart"/>
      <w:r w:rsidRPr="001F4C15">
        <w:rPr>
          <w:rFonts w:ascii="Arial" w:hAnsi="Arial" w:cs="Arial"/>
          <w:sz w:val="22"/>
          <w:szCs w:val="22"/>
        </w:rPr>
        <w:t>dạng</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nửa</w:t>
      </w:r>
      <w:proofErr w:type="spellEnd"/>
      <w:r w:rsidRPr="001F4C15">
        <w:rPr>
          <w:rFonts w:ascii="Arial" w:hAnsi="Arial" w:cs="Arial"/>
          <w:sz w:val="22"/>
          <w:szCs w:val="22"/>
        </w:rPr>
        <w:t xml:space="preserve"> </w:t>
      </w:r>
      <w:proofErr w:type="spellStart"/>
      <w:r w:rsidRPr="001F4C15">
        <w:rPr>
          <w:rFonts w:ascii="Arial" w:hAnsi="Arial" w:cs="Arial"/>
          <w:sz w:val="22"/>
          <w:szCs w:val="22"/>
        </w:rPr>
        <w:t>chìm</w:t>
      </w:r>
      <w:proofErr w:type="spellEnd"/>
      <w:r w:rsidRPr="001F4C15">
        <w:rPr>
          <w:rFonts w:ascii="Arial" w:hAnsi="Arial" w:cs="Arial"/>
          <w:sz w:val="22"/>
          <w:szCs w:val="22"/>
        </w:rPr>
        <w:t xml:space="preserve">, </w:t>
      </w:r>
      <w:proofErr w:type="spellStart"/>
      <w:r w:rsidRPr="001F4C15">
        <w:rPr>
          <w:rFonts w:ascii="Arial" w:hAnsi="Arial" w:cs="Arial"/>
          <w:sz w:val="22"/>
          <w:szCs w:val="22"/>
        </w:rPr>
        <w:t>dạng</w:t>
      </w:r>
      <w:proofErr w:type="spellEnd"/>
      <w:r w:rsidRPr="001F4C15">
        <w:rPr>
          <w:rFonts w:ascii="Arial" w:hAnsi="Arial" w:cs="Arial"/>
          <w:sz w:val="22"/>
          <w:szCs w:val="22"/>
        </w:rPr>
        <w:t xml:space="preserve"> </w:t>
      </w:r>
      <w:proofErr w:type="spellStart"/>
      <w:r w:rsidRPr="001F4C15">
        <w:rPr>
          <w:rFonts w:ascii="Arial" w:hAnsi="Arial" w:cs="Arial"/>
          <w:sz w:val="22"/>
          <w:szCs w:val="22"/>
        </w:rPr>
        <w:t>cột</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dạng</w:t>
      </w:r>
      <w:proofErr w:type="spellEnd"/>
      <w:r w:rsidRPr="001F4C15">
        <w:rPr>
          <w:rFonts w:ascii="Arial" w:hAnsi="Arial" w:cs="Arial"/>
          <w:sz w:val="22"/>
          <w:szCs w:val="22"/>
        </w:rPr>
        <w:t xml:space="preserve"> </w:t>
      </w:r>
      <w:proofErr w:type="spellStart"/>
      <w:r w:rsidRPr="001F4C15">
        <w:rPr>
          <w:rFonts w:ascii="Arial" w:hAnsi="Arial" w:cs="Arial"/>
          <w:sz w:val="22"/>
          <w:szCs w:val="22"/>
        </w:rPr>
        <w:t>trụ</w:t>
      </w:r>
      <w:proofErr w:type="spellEnd"/>
      <w:r w:rsidRPr="001F4C15">
        <w:rPr>
          <w:rFonts w:ascii="Arial" w:hAnsi="Arial" w:cs="Arial"/>
          <w:sz w:val="22"/>
          <w:szCs w:val="22"/>
        </w:rPr>
        <w:t xml:space="preserve"> </w:t>
      </w:r>
      <w:proofErr w:type="spellStart"/>
      <w:r w:rsidRPr="001F4C15">
        <w:rPr>
          <w:rFonts w:ascii="Arial" w:hAnsi="Arial" w:cs="Arial"/>
          <w:sz w:val="22"/>
          <w:szCs w:val="22"/>
        </w:rPr>
        <w:t>mớn</w:t>
      </w:r>
      <w:proofErr w:type="spellEnd"/>
      <w:r w:rsidRPr="001F4C15">
        <w:rPr>
          <w:rFonts w:ascii="Arial" w:hAnsi="Arial" w:cs="Arial"/>
          <w:sz w:val="22"/>
          <w:szCs w:val="22"/>
        </w:rPr>
        <w:t xml:space="preserve"> </w:t>
      </w:r>
      <w:proofErr w:type="spellStart"/>
      <w:r w:rsidRPr="001F4C15">
        <w:rPr>
          <w:rFonts w:ascii="Arial" w:hAnsi="Arial" w:cs="Arial"/>
          <w:sz w:val="22"/>
          <w:szCs w:val="22"/>
        </w:rPr>
        <w:t>nước</w:t>
      </w:r>
      <w:proofErr w:type="spellEnd"/>
      <w:r w:rsidRPr="001F4C15">
        <w:rPr>
          <w:rFonts w:ascii="Arial" w:hAnsi="Arial" w:cs="Arial"/>
          <w:sz w:val="22"/>
          <w:szCs w:val="22"/>
        </w:rPr>
        <w:t xml:space="preserve"> </w:t>
      </w:r>
      <w:proofErr w:type="spellStart"/>
      <w:r w:rsidRPr="001F4C15">
        <w:rPr>
          <w:rFonts w:ascii="Arial" w:hAnsi="Arial" w:cs="Arial"/>
          <w:sz w:val="22"/>
          <w:szCs w:val="22"/>
        </w:rPr>
        <w:t>nông</w:t>
      </w:r>
      <w:proofErr w:type="spellEnd"/>
      <w:r w:rsidR="00EE3761" w:rsidRPr="001F4C15">
        <w:rPr>
          <w:rFonts w:ascii="Arial" w:hAnsi="Arial" w:cs="Arial"/>
          <w:sz w:val="22"/>
          <w:szCs w:val="22"/>
        </w:rPr>
        <w:t>.</w:t>
      </w:r>
    </w:p>
    <w:p w14:paraId="083E98ED"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 20088 (all parts), Determination of the resistance to cryogenic spill of insulation materials</w:t>
      </w:r>
      <w:r w:rsidR="00EE3761" w:rsidRPr="001F4C15">
        <w:rPr>
          <w:rFonts w:ascii="Arial" w:hAnsi="Arial" w:cs="Arial"/>
          <w:i/>
          <w:sz w:val="22"/>
          <w:szCs w:val="22"/>
        </w:rPr>
        <w:t>.</w:t>
      </w:r>
    </w:p>
    <w:p w14:paraId="647D67DB" w14:textId="662C5934"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ISO 20088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Xác</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w:t>
      </w:r>
      <w:proofErr w:type="spellStart"/>
      <w:r w:rsidRPr="001F4C15">
        <w:rPr>
          <w:rFonts w:ascii="Arial" w:hAnsi="Arial" w:cs="Arial"/>
          <w:sz w:val="22"/>
          <w:szCs w:val="22"/>
        </w:rPr>
        <w:t>khả</w:t>
      </w:r>
      <w:proofErr w:type="spellEnd"/>
      <w:r w:rsidRPr="001F4C15">
        <w:rPr>
          <w:rFonts w:ascii="Arial" w:hAnsi="Arial" w:cs="Arial"/>
          <w:sz w:val="22"/>
          <w:szCs w:val="22"/>
        </w:rPr>
        <w:t xml:space="preserve"> </w:t>
      </w:r>
      <w:proofErr w:type="spellStart"/>
      <w:r w:rsidRPr="001F4C15">
        <w:rPr>
          <w:rFonts w:ascii="Arial" w:hAnsi="Arial" w:cs="Arial"/>
          <w:sz w:val="22"/>
          <w:szCs w:val="22"/>
        </w:rPr>
        <w:t>năng</w:t>
      </w:r>
      <w:proofErr w:type="spellEnd"/>
      <w:r w:rsidRPr="001F4C15">
        <w:rPr>
          <w:rFonts w:ascii="Arial" w:hAnsi="Arial" w:cs="Arial"/>
          <w:sz w:val="22"/>
          <w:szCs w:val="22"/>
        </w:rPr>
        <w:t xml:space="preserve"> </w:t>
      </w:r>
      <w:proofErr w:type="spellStart"/>
      <w:r w:rsidRPr="001F4C15">
        <w:rPr>
          <w:rFonts w:ascii="Arial" w:hAnsi="Arial" w:cs="Arial"/>
          <w:sz w:val="22"/>
          <w:szCs w:val="22"/>
        </w:rPr>
        <w:t>chống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tràn</w:t>
      </w:r>
      <w:proofErr w:type="spellEnd"/>
      <w:r w:rsidRPr="001F4C15">
        <w:rPr>
          <w:rFonts w:ascii="Arial" w:hAnsi="Arial" w:cs="Arial"/>
          <w:sz w:val="22"/>
          <w:szCs w:val="22"/>
        </w:rPr>
        <w:t xml:space="preserve"> </w:t>
      </w:r>
      <w:proofErr w:type="spellStart"/>
      <w:r w:rsidRPr="001F4C15">
        <w:rPr>
          <w:rFonts w:ascii="Arial" w:hAnsi="Arial" w:cs="Arial"/>
          <w:sz w:val="22"/>
          <w:szCs w:val="22"/>
        </w:rPr>
        <w:t>chất</w:t>
      </w:r>
      <w:proofErr w:type="spellEnd"/>
      <w:r w:rsidRPr="001F4C15">
        <w:rPr>
          <w:rFonts w:ascii="Arial" w:hAnsi="Arial" w:cs="Arial"/>
          <w:sz w:val="22"/>
          <w:szCs w:val="22"/>
        </w:rPr>
        <w:t xml:space="preserve"> </w:t>
      </w:r>
      <w:proofErr w:type="spellStart"/>
      <w:r w:rsidR="00E33331" w:rsidRPr="001F4C15">
        <w:rPr>
          <w:rFonts w:ascii="Arial" w:hAnsi="Arial" w:cs="Arial"/>
          <w:sz w:val="22"/>
          <w:szCs w:val="22"/>
        </w:rPr>
        <w:t>lạnh</w:t>
      </w:r>
      <w:proofErr w:type="spellEnd"/>
      <w:r w:rsidR="00E33331" w:rsidRPr="001F4C15">
        <w:rPr>
          <w:rFonts w:ascii="Arial" w:hAnsi="Arial" w:cs="Arial"/>
          <w:sz w:val="22"/>
          <w:szCs w:val="22"/>
        </w:rPr>
        <w:t xml:space="preserve"> </w:t>
      </w:r>
      <w:proofErr w:type="spellStart"/>
      <w:r w:rsidR="00E33331" w:rsidRPr="001F4C15">
        <w:rPr>
          <w:rFonts w:ascii="Arial" w:hAnsi="Arial" w:cs="Arial"/>
          <w:sz w:val="22"/>
          <w:szCs w:val="22"/>
        </w:rPr>
        <w:t>sâu</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vật</w:t>
      </w:r>
      <w:proofErr w:type="spellEnd"/>
      <w:r w:rsidRPr="001F4C15">
        <w:rPr>
          <w:rFonts w:ascii="Arial" w:hAnsi="Arial" w:cs="Arial"/>
          <w:sz w:val="22"/>
          <w:szCs w:val="22"/>
        </w:rPr>
        <w:t xml:space="preserve"> </w:t>
      </w:r>
      <w:proofErr w:type="spellStart"/>
      <w:r w:rsidRPr="001F4C15">
        <w:rPr>
          <w:rFonts w:ascii="Arial" w:hAnsi="Arial" w:cs="Arial"/>
          <w:sz w:val="22"/>
          <w:szCs w:val="22"/>
        </w:rPr>
        <w:t>liệu</w:t>
      </w:r>
      <w:proofErr w:type="spellEnd"/>
      <w:r w:rsidRPr="001F4C15">
        <w:rPr>
          <w:rFonts w:ascii="Arial" w:hAnsi="Arial" w:cs="Arial"/>
          <w:sz w:val="22"/>
          <w:szCs w:val="22"/>
        </w:rPr>
        <w:t xml:space="preserve"> </w:t>
      </w:r>
      <w:proofErr w:type="spellStart"/>
      <w:r w:rsidRPr="001F4C15">
        <w:rPr>
          <w:rFonts w:ascii="Arial" w:hAnsi="Arial" w:cs="Arial"/>
          <w:sz w:val="22"/>
          <w:szCs w:val="22"/>
        </w:rPr>
        <w:t>cách</w:t>
      </w:r>
      <w:proofErr w:type="spellEnd"/>
      <w:r w:rsidRPr="001F4C15">
        <w:rPr>
          <w:rFonts w:ascii="Arial" w:hAnsi="Arial" w:cs="Arial"/>
          <w:sz w:val="22"/>
          <w:szCs w:val="22"/>
        </w:rPr>
        <w:t xml:space="preserve"> </w:t>
      </w:r>
      <w:proofErr w:type="spellStart"/>
      <w:r w:rsidRPr="001F4C15">
        <w:rPr>
          <w:rFonts w:ascii="Arial" w:hAnsi="Arial" w:cs="Arial"/>
          <w:sz w:val="22"/>
          <w:szCs w:val="22"/>
        </w:rPr>
        <w:t>nhiệt</w:t>
      </w:r>
      <w:proofErr w:type="spellEnd"/>
      <w:r w:rsidR="00EE3761" w:rsidRPr="001F4C15">
        <w:rPr>
          <w:rFonts w:ascii="Arial" w:hAnsi="Arial" w:cs="Arial"/>
          <w:sz w:val="22"/>
          <w:szCs w:val="22"/>
        </w:rPr>
        <w:t>.</w:t>
      </w:r>
    </w:p>
    <w:p w14:paraId="3A061965"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 22899 (all parts), Determination of the resistance to jet fires of passive fire protection</w:t>
      </w:r>
      <w:r w:rsidR="00EE3761" w:rsidRPr="001F4C15">
        <w:rPr>
          <w:rFonts w:ascii="Arial" w:hAnsi="Arial" w:cs="Arial"/>
          <w:i/>
          <w:sz w:val="22"/>
          <w:szCs w:val="22"/>
        </w:rPr>
        <w:t>.</w:t>
      </w:r>
    </w:p>
    <w:p w14:paraId="1709138E"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ISO 22899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Xác</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w:t>
      </w:r>
      <w:proofErr w:type="spellStart"/>
      <w:r w:rsidRPr="001F4C15">
        <w:rPr>
          <w:rFonts w:ascii="Arial" w:hAnsi="Arial" w:cs="Arial"/>
          <w:sz w:val="22"/>
          <w:szCs w:val="22"/>
        </w:rPr>
        <w:t>khả</w:t>
      </w:r>
      <w:proofErr w:type="spellEnd"/>
      <w:r w:rsidRPr="001F4C15">
        <w:rPr>
          <w:rFonts w:ascii="Arial" w:hAnsi="Arial" w:cs="Arial"/>
          <w:sz w:val="22"/>
          <w:szCs w:val="22"/>
        </w:rPr>
        <w:t xml:space="preserve"> </w:t>
      </w:r>
      <w:proofErr w:type="spellStart"/>
      <w:r w:rsidRPr="001F4C15">
        <w:rPr>
          <w:rFonts w:ascii="Arial" w:hAnsi="Arial" w:cs="Arial"/>
          <w:sz w:val="22"/>
          <w:szCs w:val="22"/>
        </w:rPr>
        <w:t>năng</w:t>
      </w:r>
      <w:proofErr w:type="spellEnd"/>
      <w:r w:rsidRPr="001F4C15">
        <w:rPr>
          <w:rFonts w:ascii="Arial" w:hAnsi="Arial" w:cs="Arial"/>
          <w:sz w:val="22"/>
          <w:szCs w:val="22"/>
        </w:rPr>
        <w:t xml:space="preserve"> </w:t>
      </w:r>
      <w:proofErr w:type="spellStart"/>
      <w:r w:rsidRPr="001F4C15">
        <w:rPr>
          <w:rFonts w:ascii="Arial" w:hAnsi="Arial" w:cs="Arial"/>
          <w:sz w:val="22"/>
          <w:szCs w:val="22"/>
        </w:rPr>
        <w:t>chống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r w:rsidRPr="001F4C15">
        <w:rPr>
          <w:rFonts w:ascii="Arial" w:hAnsi="Arial" w:cs="Arial"/>
          <w:sz w:val="22"/>
          <w:szCs w:val="22"/>
        </w:rPr>
        <w:t xml:space="preserve"> </w:t>
      </w:r>
      <w:proofErr w:type="spellStart"/>
      <w:r w:rsidRPr="001F4C15">
        <w:rPr>
          <w:rFonts w:ascii="Arial" w:hAnsi="Arial" w:cs="Arial"/>
          <w:sz w:val="22"/>
          <w:szCs w:val="22"/>
        </w:rPr>
        <w:t>kiểu</w:t>
      </w:r>
      <w:proofErr w:type="spellEnd"/>
      <w:r w:rsidRPr="001F4C15">
        <w:rPr>
          <w:rFonts w:ascii="Arial" w:hAnsi="Arial" w:cs="Arial"/>
          <w:sz w:val="22"/>
          <w:szCs w:val="22"/>
        </w:rPr>
        <w:t xml:space="preserve"> jet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vệ</w:t>
      </w:r>
      <w:proofErr w:type="spellEnd"/>
      <w:r w:rsidRPr="001F4C15">
        <w:rPr>
          <w:rFonts w:ascii="Arial" w:hAnsi="Arial" w:cs="Arial"/>
          <w:sz w:val="22"/>
          <w:szCs w:val="22"/>
        </w:rPr>
        <w:t xml:space="preserve"> </w:t>
      </w:r>
      <w:proofErr w:type="spellStart"/>
      <w:r w:rsidRPr="001F4C15">
        <w:rPr>
          <w:rFonts w:ascii="Arial" w:hAnsi="Arial" w:cs="Arial"/>
          <w:sz w:val="22"/>
          <w:szCs w:val="22"/>
        </w:rPr>
        <w:t>chống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r w:rsidRPr="001F4C15">
        <w:rPr>
          <w:rFonts w:ascii="Arial" w:hAnsi="Arial" w:cs="Arial"/>
          <w:sz w:val="22"/>
          <w:szCs w:val="22"/>
        </w:rPr>
        <w:t xml:space="preserve"> </w:t>
      </w:r>
      <w:proofErr w:type="spellStart"/>
      <w:r w:rsidRPr="001F4C15">
        <w:rPr>
          <w:rFonts w:ascii="Arial" w:hAnsi="Arial" w:cs="Arial"/>
          <w:sz w:val="22"/>
          <w:szCs w:val="22"/>
        </w:rPr>
        <w:t>thụ</w:t>
      </w:r>
      <w:proofErr w:type="spellEnd"/>
      <w:r w:rsidRPr="001F4C15">
        <w:rPr>
          <w:rFonts w:ascii="Arial" w:hAnsi="Arial" w:cs="Arial"/>
          <w:sz w:val="22"/>
          <w:szCs w:val="22"/>
        </w:rPr>
        <w:t xml:space="preserve"> </w:t>
      </w:r>
      <w:proofErr w:type="spellStart"/>
      <w:r w:rsidRPr="001F4C15">
        <w:rPr>
          <w:rFonts w:ascii="Arial" w:hAnsi="Arial" w:cs="Arial"/>
          <w:sz w:val="22"/>
          <w:szCs w:val="22"/>
        </w:rPr>
        <w:t>động</w:t>
      </w:r>
      <w:proofErr w:type="spellEnd"/>
      <w:r w:rsidR="00EE3761" w:rsidRPr="001F4C15">
        <w:rPr>
          <w:rFonts w:ascii="Arial" w:hAnsi="Arial" w:cs="Arial"/>
          <w:sz w:val="22"/>
          <w:szCs w:val="22"/>
        </w:rPr>
        <w:t>.</w:t>
      </w:r>
    </w:p>
    <w:p w14:paraId="523FFC96"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 xml:space="preserve">ISO 23251, Petroleum, </w:t>
      </w:r>
      <w:proofErr w:type="gramStart"/>
      <w:r w:rsidRPr="001F4C15">
        <w:rPr>
          <w:rFonts w:ascii="Arial" w:hAnsi="Arial" w:cs="Arial"/>
          <w:i/>
          <w:sz w:val="22"/>
          <w:szCs w:val="22"/>
        </w:rPr>
        <w:t>petrochemical</w:t>
      </w:r>
      <w:proofErr w:type="gramEnd"/>
      <w:r w:rsidRPr="001F4C15">
        <w:rPr>
          <w:rFonts w:ascii="Arial" w:hAnsi="Arial" w:cs="Arial"/>
          <w:i/>
          <w:sz w:val="22"/>
          <w:szCs w:val="22"/>
        </w:rPr>
        <w:t xml:space="preserve"> and natural gas industries — Pressure-relieving and </w:t>
      </w:r>
      <w:proofErr w:type="spellStart"/>
      <w:r w:rsidRPr="001F4C15">
        <w:rPr>
          <w:rFonts w:ascii="Arial" w:hAnsi="Arial" w:cs="Arial"/>
          <w:i/>
          <w:sz w:val="22"/>
          <w:szCs w:val="22"/>
        </w:rPr>
        <w:t>depressuring</w:t>
      </w:r>
      <w:proofErr w:type="spellEnd"/>
      <w:r w:rsidRPr="001F4C15">
        <w:rPr>
          <w:rFonts w:ascii="Arial" w:hAnsi="Arial" w:cs="Arial"/>
          <w:i/>
          <w:sz w:val="22"/>
          <w:szCs w:val="22"/>
        </w:rPr>
        <w:t xml:space="preserve"> systems</w:t>
      </w:r>
      <w:r w:rsidR="00EE3761" w:rsidRPr="001F4C15">
        <w:rPr>
          <w:rFonts w:ascii="Arial" w:hAnsi="Arial" w:cs="Arial"/>
          <w:i/>
          <w:sz w:val="22"/>
          <w:szCs w:val="22"/>
        </w:rPr>
        <w:t>.</w:t>
      </w:r>
    </w:p>
    <w:p w14:paraId="7BC9E3B3"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23251,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ngành</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đốt</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giảm</w:t>
      </w:r>
      <w:proofErr w:type="spellEnd"/>
      <w:r w:rsidRPr="001F4C15">
        <w:rPr>
          <w:rFonts w:ascii="Arial" w:hAnsi="Arial" w:cs="Arial"/>
          <w:sz w:val="22"/>
          <w:szCs w:val="22"/>
        </w:rPr>
        <w:t xml:space="preserve"> </w:t>
      </w:r>
      <w:proofErr w:type="spellStart"/>
      <w:r w:rsidRPr="001F4C15">
        <w:rPr>
          <w:rFonts w:ascii="Arial" w:hAnsi="Arial" w:cs="Arial"/>
          <w:sz w:val="22"/>
          <w:szCs w:val="22"/>
        </w:rPr>
        <w:t>nhẹ</w:t>
      </w:r>
      <w:proofErr w:type="spellEnd"/>
      <w:r w:rsidRPr="001F4C15">
        <w:rPr>
          <w:rFonts w:ascii="Arial" w:hAnsi="Arial" w:cs="Arial"/>
          <w:sz w:val="22"/>
          <w:szCs w:val="22"/>
        </w:rPr>
        <w:t xml:space="preserve"> </w:t>
      </w:r>
      <w:proofErr w:type="spellStart"/>
      <w:r w:rsidRPr="001F4C15">
        <w:rPr>
          <w:rFonts w:ascii="Arial" w:hAnsi="Arial" w:cs="Arial"/>
          <w:sz w:val="22"/>
          <w:szCs w:val="22"/>
        </w:rPr>
        <w:t>áp</w:t>
      </w:r>
      <w:proofErr w:type="spellEnd"/>
      <w:r w:rsidRPr="001F4C15">
        <w:rPr>
          <w:rFonts w:ascii="Arial" w:hAnsi="Arial" w:cs="Arial"/>
          <w:sz w:val="22"/>
          <w:szCs w:val="22"/>
        </w:rPr>
        <w:t xml:space="preserve"> </w:t>
      </w:r>
      <w:proofErr w:type="spellStart"/>
      <w:r w:rsidRPr="001F4C15">
        <w:rPr>
          <w:rFonts w:ascii="Arial" w:hAnsi="Arial" w:cs="Arial"/>
          <w:sz w:val="22"/>
          <w:szCs w:val="22"/>
        </w:rPr>
        <w:t>lực</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giảm</w:t>
      </w:r>
      <w:proofErr w:type="spellEnd"/>
      <w:r w:rsidRPr="001F4C15">
        <w:rPr>
          <w:rFonts w:ascii="Arial" w:hAnsi="Arial" w:cs="Arial"/>
          <w:sz w:val="22"/>
          <w:szCs w:val="22"/>
        </w:rPr>
        <w:t xml:space="preserve"> </w:t>
      </w:r>
      <w:proofErr w:type="spellStart"/>
      <w:r w:rsidRPr="001F4C15">
        <w:rPr>
          <w:rFonts w:ascii="Arial" w:hAnsi="Arial" w:cs="Arial"/>
          <w:sz w:val="22"/>
          <w:szCs w:val="22"/>
        </w:rPr>
        <w:t>áp</w:t>
      </w:r>
      <w:proofErr w:type="spellEnd"/>
      <w:r w:rsidR="00EE3761" w:rsidRPr="001F4C15">
        <w:rPr>
          <w:rFonts w:ascii="Arial" w:hAnsi="Arial" w:cs="Arial"/>
          <w:sz w:val="22"/>
          <w:szCs w:val="22"/>
        </w:rPr>
        <w:t>.</w:t>
      </w:r>
    </w:p>
    <w:p w14:paraId="0B3148BC"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 xml:space="preserve">ISO 24409-1, </w:t>
      </w:r>
      <w:proofErr w:type="gramStart"/>
      <w:r w:rsidRPr="001F4C15">
        <w:rPr>
          <w:rFonts w:ascii="Arial" w:hAnsi="Arial" w:cs="Arial"/>
          <w:i/>
          <w:sz w:val="22"/>
          <w:szCs w:val="22"/>
        </w:rPr>
        <w:t>Ships</w:t>
      </w:r>
      <w:proofErr w:type="gramEnd"/>
      <w:r w:rsidRPr="001F4C15">
        <w:rPr>
          <w:rFonts w:ascii="Arial" w:hAnsi="Arial" w:cs="Arial"/>
          <w:i/>
          <w:sz w:val="22"/>
          <w:szCs w:val="22"/>
        </w:rPr>
        <w:t xml:space="preserve"> and marine technology — Design, location and use of shipboard safety signs, fire control plan signs, safety notices and safety markings — Part 1: Design principles</w:t>
      </w:r>
      <w:r w:rsidR="00EE3761" w:rsidRPr="001F4C15">
        <w:rPr>
          <w:rFonts w:ascii="Arial" w:hAnsi="Arial" w:cs="Arial"/>
          <w:i/>
          <w:sz w:val="22"/>
          <w:szCs w:val="22"/>
        </w:rPr>
        <w:t>.</w:t>
      </w:r>
    </w:p>
    <w:p w14:paraId="7CC00DC3"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ISO 24409-1,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nghệ</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hàng</w:t>
      </w:r>
      <w:proofErr w:type="spellEnd"/>
      <w:r w:rsidRPr="001F4C15">
        <w:rPr>
          <w:rFonts w:ascii="Arial" w:hAnsi="Arial" w:cs="Arial"/>
          <w:sz w:val="22"/>
          <w:szCs w:val="22"/>
        </w:rPr>
        <w:t xml:space="preserve"> </w:t>
      </w:r>
      <w:proofErr w:type="spellStart"/>
      <w:r w:rsidRPr="001F4C15">
        <w:rPr>
          <w:rFonts w:ascii="Arial" w:hAnsi="Arial" w:cs="Arial"/>
          <w:sz w:val="22"/>
          <w:szCs w:val="22"/>
        </w:rPr>
        <w:t>hải</w:t>
      </w:r>
      <w:proofErr w:type="spellEnd"/>
      <w:r w:rsidRPr="001F4C15">
        <w:rPr>
          <w:rFonts w:ascii="Arial" w:hAnsi="Arial" w:cs="Arial"/>
          <w:sz w:val="22"/>
          <w:szCs w:val="22"/>
        </w:rPr>
        <w:t xml:space="preserve"> -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Pr="001F4C15">
        <w:rPr>
          <w:rFonts w:ascii="Arial" w:hAnsi="Arial" w:cs="Arial"/>
          <w:sz w:val="22"/>
          <w:szCs w:val="22"/>
        </w:rPr>
        <w:t xml:space="preserve">, </w:t>
      </w:r>
      <w:proofErr w:type="spellStart"/>
      <w:r w:rsidRPr="001F4C15">
        <w:rPr>
          <w:rFonts w:ascii="Arial" w:hAnsi="Arial" w:cs="Arial"/>
          <w:sz w:val="22"/>
          <w:szCs w:val="22"/>
        </w:rPr>
        <w:t>vị</w:t>
      </w:r>
      <w:proofErr w:type="spellEnd"/>
      <w:r w:rsidRPr="001F4C15">
        <w:rPr>
          <w:rFonts w:ascii="Arial" w:hAnsi="Arial" w:cs="Arial"/>
          <w:sz w:val="22"/>
          <w:szCs w:val="22"/>
        </w:rPr>
        <w:t xml:space="preserve"> </w:t>
      </w:r>
      <w:proofErr w:type="spellStart"/>
      <w:r w:rsidRPr="001F4C15">
        <w:rPr>
          <w:rFonts w:ascii="Arial" w:hAnsi="Arial" w:cs="Arial"/>
          <w:sz w:val="22"/>
          <w:szCs w:val="22"/>
        </w:rPr>
        <w:t>trí</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sử</w:t>
      </w:r>
      <w:proofErr w:type="spellEnd"/>
      <w:r w:rsidRPr="001F4C15">
        <w:rPr>
          <w:rFonts w:ascii="Arial" w:hAnsi="Arial" w:cs="Arial"/>
          <w:sz w:val="22"/>
          <w:szCs w:val="22"/>
        </w:rPr>
        <w:t xml:space="preserve"> </w:t>
      </w:r>
      <w:proofErr w:type="spellStart"/>
      <w:r w:rsidRPr="001F4C15">
        <w:rPr>
          <w:rFonts w:ascii="Arial" w:hAnsi="Arial" w:cs="Arial"/>
          <w:sz w:val="22"/>
          <w:szCs w:val="22"/>
        </w:rPr>
        <w:t>dụng</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biển</w:t>
      </w:r>
      <w:proofErr w:type="spellEnd"/>
      <w:r w:rsidRPr="001F4C15">
        <w:rPr>
          <w:rFonts w:ascii="Arial" w:hAnsi="Arial" w:cs="Arial"/>
          <w:sz w:val="22"/>
          <w:szCs w:val="22"/>
        </w:rPr>
        <w:t xml:space="preserve"> </w:t>
      </w:r>
      <w:proofErr w:type="spellStart"/>
      <w:r w:rsidRPr="001F4C15">
        <w:rPr>
          <w:rFonts w:ascii="Arial" w:hAnsi="Arial" w:cs="Arial"/>
          <w:sz w:val="22"/>
          <w:szCs w:val="22"/>
        </w:rPr>
        <w:t>báo</w:t>
      </w:r>
      <w:proofErr w:type="spellEnd"/>
      <w:r w:rsidRPr="001F4C15">
        <w:rPr>
          <w:rFonts w:ascii="Arial" w:hAnsi="Arial" w:cs="Arial"/>
          <w:sz w:val="22"/>
          <w:szCs w:val="22"/>
        </w:rPr>
        <w:t xml:space="preserve"> an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biển</w:t>
      </w:r>
      <w:proofErr w:type="spellEnd"/>
      <w:r w:rsidRPr="001F4C15">
        <w:rPr>
          <w:rFonts w:ascii="Arial" w:hAnsi="Arial" w:cs="Arial"/>
          <w:sz w:val="22"/>
          <w:szCs w:val="22"/>
        </w:rPr>
        <w:t xml:space="preserve"> </w:t>
      </w:r>
      <w:proofErr w:type="spellStart"/>
      <w:r w:rsidRPr="001F4C15">
        <w:rPr>
          <w:rFonts w:ascii="Arial" w:hAnsi="Arial" w:cs="Arial"/>
          <w:sz w:val="22"/>
          <w:szCs w:val="22"/>
        </w:rPr>
        <w:t>báo</w:t>
      </w:r>
      <w:proofErr w:type="spellEnd"/>
      <w:r w:rsidRPr="001F4C15">
        <w:rPr>
          <w:rFonts w:ascii="Arial" w:hAnsi="Arial" w:cs="Arial"/>
          <w:sz w:val="22"/>
          <w:szCs w:val="22"/>
        </w:rPr>
        <w:t xml:space="preserve"> </w:t>
      </w:r>
      <w:proofErr w:type="spellStart"/>
      <w:r w:rsidRPr="001F4C15">
        <w:rPr>
          <w:rFonts w:ascii="Arial" w:hAnsi="Arial" w:cs="Arial"/>
          <w:sz w:val="22"/>
          <w:szCs w:val="22"/>
        </w:rPr>
        <w:t>phương</w:t>
      </w:r>
      <w:proofErr w:type="spellEnd"/>
      <w:r w:rsidRPr="001F4C15">
        <w:rPr>
          <w:rFonts w:ascii="Arial" w:hAnsi="Arial" w:cs="Arial"/>
          <w:sz w:val="22"/>
          <w:szCs w:val="22"/>
        </w:rPr>
        <w:t xml:space="preserve"> </w:t>
      </w:r>
      <w:proofErr w:type="spellStart"/>
      <w:r w:rsidRPr="001F4C15">
        <w:rPr>
          <w:rFonts w:ascii="Arial" w:hAnsi="Arial" w:cs="Arial"/>
          <w:sz w:val="22"/>
          <w:szCs w:val="22"/>
        </w:rPr>
        <w:t>án</w:t>
      </w:r>
      <w:proofErr w:type="spellEnd"/>
      <w:r w:rsidRPr="001F4C15">
        <w:rPr>
          <w:rFonts w:ascii="Arial" w:hAnsi="Arial" w:cs="Arial"/>
          <w:sz w:val="22"/>
          <w:szCs w:val="22"/>
        </w:rPr>
        <w:t xml:space="preserve"> </w:t>
      </w:r>
      <w:proofErr w:type="spellStart"/>
      <w:r w:rsidRPr="001F4C15">
        <w:rPr>
          <w:rFonts w:ascii="Arial" w:hAnsi="Arial" w:cs="Arial"/>
          <w:sz w:val="22"/>
          <w:szCs w:val="22"/>
        </w:rPr>
        <w:t>phòng</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r w:rsidRPr="001F4C15">
        <w:rPr>
          <w:rFonts w:ascii="Arial" w:hAnsi="Arial" w:cs="Arial"/>
          <w:sz w:val="22"/>
          <w:szCs w:val="22"/>
        </w:rPr>
        <w:t xml:space="preserve"> </w:t>
      </w:r>
      <w:proofErr w:type="spellStart"/>
      <w:r w:rsidRPr="001F4C15">
        <w:rPr>
          <w:rFonts w:ascii="Arial" w:hAnsi="Arial" w:cs="Arial"/>
          <w:sz w:val="22"/>
          <w:szCs w:val="22"/>
        </w:rPr>
        <w:t>chữa</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r w:rsidRPr="001F4C15">
        <w:rPr>
          <w:rFonts w:ascii="Arial" w:hAnsi="Arial" w:cs="Arial"/>
          <w:sz w:val="22"/>
          <w:szCs w:val="22"/>
        </w:rPr>
        <w:t xml:space="preserve">, </w:t>
      </w:r>
      <w:proofErr w:type="spellStart"/>
      <w:r w:rsidRPr="001F4C15">
        <w:rPr>
          <w:rFonts w:ascii="Arial" w:hAnsi="Arial" w:cs="Arial"/>
          <w:sz w:val="22"/>
          <w:szCs w:val="22"/>
        </w:rPr>
        <w:t>thông</w:t>
      </w:r>
      <w:proofErr w:type="spellEnd"/>
      <w:r w:rsidRPr="001F4C15">
        <w:rPr>
          <w:rFonts w:ascii="Arial" w:hAnsi="Arial" w:cs="Arial"/>
          <w:sz w:val="22"/>
          <w:szCs w:val="22"/>
        </w:rPr>
        <w:t xml:space="preserve"> </w:t>
      </w:r>
      <w:proofErr w:type="spellStart"/>
      <w:r w:rsidRPr="001F4C15">
        <w:rPr>
          <w:rFonts w:ascii="Arial" w:hAnsi="Arial" w:cs="Arial"/>
          <w:sz w:val="22"/>
          <w:szCs w:val="22"/>
        </w:rPr>
        <w:t>báo</w:t>
      </w:r>
      <w:proofErr w:type="spellEnd"/>
      <w:r w:rsidRPr="001F4C15">
        <w:rPr>
          <w:rFonts w:ascii="Arial" w:hAnsi="Arial" w:cs="Arial"/>
          <w:sz w:val="22"/>
          <w:szCs w:val="22"/>
        </w:rPr>
        <w:t xml:space="preserve"> an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dấu</w:t>
      </w:r>
      <w:proofErr w:type="spellEnd"/>
      <w:r w:rsidRPr="001F4C15">
        <w:rPr>
          <w:rFonts w:ascii="Arial" w:hAnsi="Arial" w:cs="Arial"/>
          <w:sz w:val="22"/>
          <w:szCs w:val="22"/>
        </w:rPr>
        <w:t xml:space="preserve"> </w:t>
      </w:r>
      <w:proofErr w:type="spellStart"/>
      <w:r w:rsidRPr="001F4C15">
        <w:rPr>
          <w:rFonts w:ascii="Arial" w:hAnsi="Arial" w:cs="Arial"/>
          <w:sz w:val="22"/>
          <w:szCs w:val="22"/>
        </w:rPr>
        <w:t>hiệu</w:t>
      </w:r>
      <w:proofErr w:type="spellEnd"/>
      <w:r w:rsidRPr="001F4C15">
        <w:rPr>
          <w:rFonts w:ascii="Arial" w:hAnsi="Arial" w:cs="Arial"/>
          <w:sz w:val="22"/>
          <w:szCs w:val="22"/>
        </w:rPr>
        <w:t xml:space="preserve"> an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1: </w:t>
      </w:r>
      <w:proofErr w:type="spellStart"/>
      <w:r w:rsidRPr="001F4C15">
        <w:rPr>
          <w:rFonts w:ascii="Arial" w:hAnsi="Arial" w:cs="Arial"/>
          <w:sz w:val="22"/>
          <w:szCs w:val="22"/>
        </w:rPr>
        <w:t>Nguyên</w:t>
      </w:r>
      <w:proofErr w:type="spellEnd"/>
      <w:r w:rsidRPr="001F4C15">
        <w:rPr>
          <w:rFonts w:ascii="Arial" w:hAnsi="Arial" w:cs="Arial"/>
          <w:sz w:val="22"/>
          <w:szCs w:val="22"/>
        </w:rPr>
        <w:t xml:space="preserve"> </w:t>
      </w:r>
      <w:proofErr w:type="spellStart"/>
      <w:r w:rsidRPr="001F4C15">
        <w:rPr>
          <w:rFonts w:ascii="Arial" w:hAnsi="Arial" w:cs="Arial"/>
          <w:sz w:val="22"/>
          <w:szCs w:val="22"/>
        </w:rPr>
        <w:t>tắc</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00EE3761" w:rsidRPr="001F4C15">
        <w:rPr>
          <w:rFonts w:ascii="Arial" w:hAnsi="Arial" w:cs="Arial"/>
          <w:sz w:val="22"/>
          <w:szCs w:val="22"/>
        </w:rPr>
        <w:t>.</w:t>
      </w:r>
    </w:p>
    <w:p w14:paraId="2F12ECBD" w14:textId="1E699D07" w:rsidR="00AD4CFD" w:rsidRPr="001F4C15" w:rsidRDefault="00523367" w:rsidP="00AD4CFD">
      <w:pPr>
        <w:spacing w:before="120" w:line="360" w:lineRule="auto"/>
        <w:jc w:val="both"/>
        <w:rPr>
          <w:rFonts w:ascii="Arial" w:hAnsi="Arial" w:cs="Arial"/>
          <w:sz w:val="22"/>
          <w:szCs w:val="22"/>
        </w:rPr>
      </w:pPr>
      <w:r w:rsidRPr="001F4C15">
        <w:rPr>
          <w:rFonts w:ascii="Arial" w:hAnsi="Arial" w:cs="Arial"/>
          <w:sz w:val="22"/>
          <w:szCs w:val="22"/>
        </w:rPr>
        <w:lastRenderedPageBreak/>
        <w:t xml:space="preserve">TCVN 8613 </w:t>
      </w:r>
      <w:proofErr w:type="spellStart"/>
      <w:r w:rsidRPr="001F4C15">
        <w:rPr>
          <w:rFonts w:ascii="Arial" w:hAnsi="Arial" w:cs="Arial"/>
          <w:iCs/>
          <w:sz w:val="22"/>
          <w:szCs w:val="22"/>
        </w:rPr>
        <w:t>Khí</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thiên</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nhiên</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hóa</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lỏng</w:t>
      </w:r>
      <w:proofErr w:type="spellEnd"/>
      <w:r w:rsidRPr="001F4C15">
        <w:rPr>
          <w:rFonts w:ascii="Arial" w:hAnsi="Arial" w:cs="Arial"/>
          <w:iCs/>
          <w:sz w:val="22"/>
          <w:szCs w:val="22"/>
        </w:rPr>
        <w:t xml:space="preserve"> (LNG) – </w:t>
      </w:r>
      <w:proofErr w:type="spellStart"/>
      <w:r w:rsidRPr="001F4C15">
        <w:rPr>
          <w:rFonts w:ascii="Arial" w:hAnsi="Arial" w:cs="Arial"/>
          <w:iCs/>
          <w:sz w:val="22"/>
          <w:szCs w:val="22"/>
        </w:rPr>
        <w:t>Hệ</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thống</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thiết</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bị</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và</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lắp</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đặt</w:t>
      </w:r>
      <w:proofErr w:type="spellEnd"/>
      <w:r w:rsidRPr="001F4C15">
        <w:rPr>
          <w:rFonts w:ascii="Arial" w:hAnsi="Arial" w:cs="Arial"/>
          <w:iCs/>
          <w:sz w:val="22"/>
          <w:szCs w:val="22"/>
        </w:rPr>
        <w:t xml:space="preserve"> – </w:t>
      </w:r>
      <w:proofErr w:type="spellStart"/>
      <w:r w:rsidRPr="001F4C15">
        <w:rPr>
          <w:rFonts w:ascii="Arial" w:hAnsi="Arial" w:cs="Arial"/>
          <w:iCs/>
          <w:sz w:val="22"/>
          <w:szCs w:val="22"/>
        </w:rPr>
        <w:t>Quy</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trình</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giao</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nhận</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sản</w:t>
      </w:r>
      <w:proofErr w:type="spellEnd"/>
      <w:r w:rsidRPr="001F4C15">
        <w:rPr>
          <w:rFonts w:ascii="Arial" w:hAnsi="Arial" w:cs="Arial"/>
          <w:iCs/>
          <w:sz w:val="22"/>
          <w:szCs w:val="22"/>
        </w:rPr>
        <w:t xml:space="preserve"> </w:t>
      </w:r>
      <w:proofErr w:type="spellStart"/>
      <w:r w:rsidRPr="001F4C15">
        <w:rPr>
          <w:rFonts w:ascii="Arial" w:hAnsi="Arial" w:cs="Arial"/>
          <w:iCs/>
          <w:sz w:val="22"/>
          <w:szCs w:val="22"/>
        </w:rPr>
        <w:t>phẩm</w:t>
      </w:r>
      <w:proofErr w:type="spellEnd"/>
      <w:r w:rsidRPr="001F4C15">
        <w:rPr>
          <w:rFonts w:ascii="Arial" w:hAnsi="Arial" w:cs="Arial"/>
          <w:iCs/>
          <w:sz w:val="22"/>
          <w:szCs w:val="22"/>
        </w:rPr>
        <w:t>.</w:t>
      </w:r>
    </w:p>
    <w:p w14:paraId="76944191" w14:textId="2B7D02F6" w:rsidR="00C466B4" w:rsidRPr="001F4C15" w:rsidRDefault="00BE15A5" w:rsidP="00AD4CFD">
      <w:pPr>
        <w:spacing w:before="120" w:line="360" w:lineRule="auto"/>
        <w:jc w:val="both"/>
        <w:rPr>
          <w:rFonts w:ascii="Arial" w:hAnsi="Arial" w:cs="Arial"/>
          <w:sz w:val="22"/>
          <w:szCs w:val="22"/>
        </w:rPr>
      </w:pPr>
      <w:r w:rsidRPr="001F4C15">
        <w:rPr>
          <w:rFonts w:ascii="Arial" w:hAnsi="Arial" w:cs="Arial"/>
          <w:sz w:val="22"/>
          <w:szCs w:val="22"/>
        </w:rPr>
        <w:t xml:space="preserve">TCVN 10888-0 </w:t>
      </w:r>
      <w:proofErr w:type="spellStart"/>
      <w:r w:rsidR="00C466B4" w:rsidRPr="001F4C15">
        <w:rPr>
          <w:rFonts w:ascii="Arial" w:hAnsi="Arial" w:cs="Arial"/>
          <w:sz w:val="22"/>
          <w:szCs w:val="22"/>
        </w:rPr>
        <w:t>Khí</w:t>
      </w:r>
      <w:proofErr w:type="spellEnd"/>
      <w:r w:rsidR="00C466B4" w:rsidRPr="001F4C15">
        <w:rPr>
          <w:rFonts w:ascii="Arial" w:hAnsi="Arial" w:cs="Arial"/>
          <w:sz w:val="22"/>
          <w:szCs w:val="22"/>
        </w:rPr>
        <w:t xml:space="preserve"> </w:t>
      </w:r>
      <w:proofErr w:type="spellStart"/>
      <w:r w:rsidR="00C466B4" w:rsidRPr="001F4C15">
        <w:rPr>
          <w:rFonts w:ascii="Arial" w:hAnsi="Arial" w:cs="Arial"/>
          <w:sz w:val="22"/>
          <w:szCs w:val="22"/>
        </w:rPr>
        <w:t>quyển</w:t>
      </w:r>
      <w:proofErr w:type="spellEnd"/>
      <w:r w:rsidR="00C466B4" w:rsidRPr="001F4C15">
        <w:rPr>
          <w:rFonts w:ascii="Arial" w:hAnsi="Arial" w:cs="Arial"/>
          <w:sz w:val="22"/>
          <w:szCs w:val="22"/>
        </w:rPr>
        <w:t xml:space="preserve"> </w:t>
      </w:r>
      <w:proofErr w:type="spellStart"/>
      <w:r w:rsidR="00C466B4" w:rsidRPr="001F4C15">
        <w:rPr>
          <w:rFonts w:ascii="Arial" w:hAnsi="Arial" w:cs="Arial"/>
          <w:sz w:val="22"/>
          <w:szCs w:val="22"/>
        </w:rPr>
        <w:t>nổ</w:t>
      </w:r>
      <w:proofErr w:type="spellEnd"/>
      <w:r w:rsidR="00C466B4" w:rsidRPr="001F4C15">
        <w:rPr>
          <w:rFonts w:ascii="Arial" w:hAnsi="Arial" w:cs="Arial"/>
          <w:sz w:val="22"/>
          <w:szCs w:val="22"/>
        </w:rPr>
        <w:t xml:space="preserve"> - </w:t>
      </w:r>
      <w:proofErr w:type="spellStart"/>
      <w:r w:rsidR="00C466B4" w:rsidRPr="001F4C15">
        <w:rPr>
          <w:rFonts w:ascii="Arial" w:hAnsi="Arial" w:cs="Arial"/>
          <w:sz w:val="22"/>
          <w:szCs w:val="22"/>
        </w:rPr>
        <w:t>Phần</w:t>
      </w:r>
      <w:proofErr w:type="spellEnd"/>
      <w:r w:rsidR="00C466B4" w:rsidRPr="001F4C15">
        <w:rPr>
          <w:rFonts w:ascii="Arial" w:hAnsi="Arial" w:cs="Arial"/>
          <w:sz w:val="22"/>
          <w:szCs w:val="22"/>
        </w:rPr>
        <w:t xml:space="preserve"> 0: </w:t>
      </w:r>
      <w:proofErr w:type="spellStart"/>
      <w:r w:rsidR="00C466B4" w:rsidRPr="001F4C15">
        <w:rPr>
          <w:rFonts w:ascii="Arial" w:hAnsi="Arial" w:cs="Arial"/>
          <w:sz w:val="22"/>
          <w:szCs w:val="22"/>
        </w:rPr>
        <w:t>Thiết</w:t>
      </w:r>
      <w:proofErr w:type="spellEnd"/>
      <w:r w:rsidR="00C466B4" w:rsidRPr="001F4C15">
        <w:rPr>
          <w:rFonts w:ascii="Arial" w:hAnsi="Arial" w:cs="Arial"/>
          <w:sz w:val="22"/>
          <w:szCs w:val="22"/>
        </w:rPr>
        <w:t xml:space="preserve"> </w:t>
      </w:r>
      <w:proofErr w:type="spellStart"/>
      <w:r w:rsidR="00C466B4" w:rsidRPr="001F4C15">
        <w:rPr>
          <w:rFonts w:ascii="Arial" w:hAnsi="Arial" w:cs="Arial"/>
          <w:sz w:val="22"/>
          <w:szCs w:val="22"/>
        </w:rPr>
        <w:t>bị</w:t>
      </w:r>
      <w:proofErr w:type="spellEnd"/>
      <w:r w:rsidR="00C466B4" w:rsidRPr="001F4C15">
        <w:rPr>
          <w:rFonts w:ascii="Arial" w:hAnsi="Arial" w:cs="Arial"/>
          <w:sz w:val="22"/>
          <w:szCs w:val="22"/>
        </w:rPr>
        <w:t xml:space="preserve"> - </w:t>
      </w:r>
      <w:proofErr w:type="spellStart"/>
      <w:r w:rsidR="00C466B4" w:rsidRPr="001F4C15">
        <w:rPr>
          <w:rFonts w:ascii="Arial" w:hAnsi="Arial" w:cs="Arial"/>
          <w:sz w:val="22"/>
          <w:szCs w:val="22"/>
        </w:rPr>
        <w:t>yêu</w:t>
      </w:r>
      <w:proofErr w:type="spellEnd"/>
      <w:r w:rsidR="00C466B4" w:rsidRPr="001F4C15">
        <w:rPr>
          <w:rFonts w:ascii="Arial" w:hAnsi="Arial" w:cs="Arial"/>
          <w:sz w:val="22"/>
          <w:szCs w:val="22"/>
        </w:rPr>
        <w:t xml:space="preserve"> </w:t>
      </w:r>
      <w:proofErr w:type="spellStart"/>
      <w:r w:rsidR="00C466B4" w:rsidRPr="001F4C15">
        <w:rPr>
          <w:rFonts w:ascii="Arial" w:hAnsi="Arial" w:cs="Arial"/>
          <w:sz w:val="22"/>
          <w:szCs w:val="22"/>
        </w:rPr>
        <w:t>cầu</w:t>
      </w:r>
      <w:proofErr w:type="spellEnd"/>
      <w:r w:rsidR="00C466B4" w:rsidRPr="001F4C15">
        <w:rPr>
          <w:rFonts w:ascii="Arial" w:hAnsi="Arial" w:cs="Arial"/>
          <w:sz w:val="22"/>
          <w:szCs w:val="22"/>
        </w:rPr>
        <w:t xml:space="preserve"> </w:t>
      </w:r>
      <w:proofErr w:type="spellStart"/>
      <w:r w:rsidR="00C466B4" w:rsidRPr="001F4C15">
        <w:rPr>
          <w:rFonts w:ascii="Arial" w:hAnsi="Arial" w:cs="Arial"/>
          <w:sz w:val="22"/>
          <w:szCs w:val="22"/>
        </w:rPr>
        <w:t>chung</w:t>
      </w:r>
      <w:proofErr w:type="spellEnd"/>
      <w:r w:rsidR="00C466B4" w:rsidRPr="001F4C15">
        <w:rPr>
          <w:rFonts w:ascii="Arial" w:hAnsi="Arial" w:cs="Arial"/>
          <w:sz w:val="22"/>
          <w:szCs w:val="22"/>
        </w:rPr>
        <w:t xml:space="preserve">. </w:t>
      </w:r>
    </w:p>
    <w:p w14:paraId="04408220"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IEC 60092-502, Electrical installations in ships — Part 502: Tankers — Special features</w:t>
      </w:r>
      <w:r w:rsidR="00EE3761" w:rsidRPr="001F4C15">
        <w:rPr>
          <w:rFonts w:ascii="Arial" w:hAnsi="Arial" w:cs="Arial"/>
          <w:i/>
          <w:sz w:val="22"/>
          <w:szCs w:val="22"/>
        </w:rPr>
        <w:t>.</w:t>
      </w:r>
    </w:p>
    <w:p w14:paraId="39CCB5E1"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IEC 60092-502, </w:t>
      </w:r>
      <w:proofErr w:type="spellStart"/>
      <w:r w:rsidRPr="001F4C15">
        <w:rPr>
          <w:rFonts w:ascii="Arial" w:hAnsi="Arial" w:cs="Arial"/>
          <w:sz w:val="22"/>
          <w:szCs w:val="22"/>
        </w:rPr>
        <w:t>Lắp</w:t>
      </w:r>
      <w:proofErr w:type="spellEnd"/>
      <w:r w:rsidRPr="001F4C15">
        <w:rPr>
          <w:rFonts w:ascii="Arial" w:hAnsi="Arial" w:cs="Arial"/>
          <w:sz w:val="22"/>
          <w:szCs w:val="22"/>
        </w:rPr>
        <w:t xml:space="preserve"> </w:t>
      </w:r>
      <w:proofErr w:type="spellStart"/>
      <w:r w:rsidRPr="001F4C15">
        <w:rPr>
          <w:rFonts w:ascii="Arial" w:hAnsi="Arial" w:cs="Arial"/>
          <w:sz w:val="22"/>
          <w:szCs w:val="22"/>
        </w:rPr>
        <w:t>đặt</w:t>
      </w:r>
      <w:proofErr w:type="spellEnd"/>
      <w:r w:rsidRPr="001F4C15">
        <w:rPr>
          <w:rFonts w:ascii="Arial" w:hAnsi="Arial" w:cs="Arial"/>
          <w:sz w:val="22"/>
          <w:szCs w:val="22"/>
        </w:rPr>
        <w:t xml:space="preserve"> </w:t>
      </w:r>
      <w:proofErr w:type="spellStart"/>
      <w:r w:rsidRPr="001F4C15">
        <w:rPr>
          <w:rFonts w:ascii="Arial" w:hAnsi="Arial" w:cs="Arial"/>
          <w:sz w:val="22"/>
          <w:szCs w:val="22"/>
        </w:rPr>
        <w:t>điện</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502: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chở</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tính</w:t>
      </w:r>
      <w:proofErr w:type="spellEnd"/>
      <w:r w:rsidRPr="001F4C15">
        <w:rPr>
          <w:rFonts w:ascii="Arial" w:hAnsi="Arial" w:cs="Arial"/>
          <w:sz w:val="22"/>
          <w:szCs w:val="22"/>
        </w:rPr>
        <w:t xml:space="preserve"> </w:t>
      </w:r>
      <w:proofErr w:type="spellStart"/>
      <w:r w:rsidRPr="001F4C15">
        <w:rPr>
          <w:rFonts w:ascii="Arial" w:hAnsi="Arial" w:cs="Arial"/>
          <w:sz w:val="22"/>
          <w:szCs w:val="22"/>
        </w:rPr>
        <w:t>năng</w:t>
      </w:r>
      <w:proofErr w:type="spellEnd"/>
      <w:r w:rsidRPr="001F4C15">
        <w:rPr>
          <w:rFonts w:ascii="Arial" w:hAnsi="Arial" w:cs="Arial"/>
          <w:sz w:val="22"/>
          <w:szCs w:val="22"/>
        </w:rPr>
        <w:t xml:space="preserve"> </w:t>
      </w:r>
      <w:proofErr w:type="spellStart"/>
      <w:r w:rsidRPr="001F4C15">
        <w:rPr>
          <w:rFonts w:ascii="Arial" w:hAnsi="Arial" w:cs="Arial"/>
          <w:sz w:val="22"/>
          <w:szCs w:val="22"/>
        </w:rPr>
        <w:t>đặc</w:t>
      </w:r>
      <w:proofErr w:type="spellEnd"/>
      <w:r w:rsidRPr="001F4C15">
        <w:rPr>
          <w:rFonts w:ascii="Arial" w:hAnsi="Arial" w:cs="Arial"/>
          <w:sz w:val="22"/>
          <w:szCs w:val="22"/>
        </w:rPr>
        <w:t xml:space="preserve"> </w:t>
      </w:r>
      <w:proofErr w:type="spellStart"/>
      <w:r w:rsidRPr="001F4C15">
        <w:rPr>
          <w:rFonts w:ascii="Arial" w:hAnsi="Arial" w:cs="Arial"/>
          <w:sz w:val="22"/>
          <w:szCs w:val="22"/>
        </w:rPr>
        <w:t>biệt</w:t>
      </w:r>
      <w:proofErr w:type="spellEnd"/>
      <w:r w:rsidR="00EE3761" w:rsidRPr="001F4C15">
        <w:rPr>
          <w:rFonts w:ascii="Arial" w:hAnsi="Arial" w:cs="Arial"/>
          <w:sz w:val="22"/>
          <w:szCs w:val="22"/>
        </w:rPr>
        <w:t>.</w:t>
      </w:r>
    </w:p>
    <w:p w14:paraId="7D6A51AD"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IEC 60331 (all parts), Tests for electric cables under fire conditions — Circuit integrity</w:t>
      </w:r>
      <w:r w:rsidR="00EE3761" w:rsidRPr="001F4C15">
        <w:rPr>
          <w:rFonts w:ascii="Arial" w:hAnsi="Arial" w:cs="Arial"/>
          <w:i/>
          <w:sz w:val="22"/>
          <w:szCs w:val="22"/>
        </w:rPr>
        <w:t>.</w:t>
      </w:r>
    </w:p>
    <w:p w14:paraId="72CC4AFD"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IEC 60331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w:t>
      </w:r>
      <w:proofErr w:type="spellStart"/>
      <w:r w:rsidRPr="001F4C15">
        <w:rPr>
          <w:rFonts w:ascii="Arial" w:hAnsi="Arial" w:cs="Arial"/>
          <w:sz w:val="22"/>
          <w:szCs w:val="22"/>
        </w:rPr>
        <w:t>đối</w:t>
      </w:r>
      <w:proofErr w:type="spellEnd"/>
      <w:r w:rsidRPr="001F4C15">
        <w:rPr>
          <w:rFonts w:ascii="Arial" w:hAnsi="Arial" w:cs="Arial"/>
          <w:sz w:val="22"/>
          <w:szCs w:val="22"/>
        </w:rPr>
        <w:t xml:space="preserve"> </w:t>
      </w:r>
      <w:proofErr w:type="spellStart"/>
      <w:r w:rsidRPr="001F4C15">
        <w:rPr>
          <w:rFonts w:ascii="Arial" w:hAnsi="Arial" w:cs="Arial"/>
          <w:sz w:val="22"/>
          <w:szCs w:val="22"/>
        </w:rPr>
        <w:t>với</w:t>
      </w:r>
      <w:proofErr w:type="spellEnd"/>
      <w:r w:rsidRPr="001F4C15">
        <w:rPr>
          <w:rFonts w:ascii="Arial" w:hAnsi="Arial" w:cs="Arial"/>
          <w:sz w:val="22"/>
          <w:szCs w:val="22"/>
        </w:rPr>
        <w:t xml:space="preserve"> </w:t>
      </w:r>
      <w:proofErr w:type="spellStart"/>
      <w:r w:rsidRPr="001F4C15">
        <w:rPr>
          <w:rFonts w:ascii="Arial" w:hAnsi="Arial" w:cs="Arial"/>
          <w:sz w:val="22"/>
          <w:szCs w:val="22"/>
        </w:rPr>
        <w:t>cáp</w:t>
      </w:r>
      <w:proofErr w:type="spellEnd"/>
      <w:r w:rsidRPr="001F4C15">
        <w:rPr>
          <w:rFonts w:ascii="Arial" w:hAnsi="Arial" w:cs="Arial"/>
          <w:sz w:val="22"/>
          <w:szCs w:val="22"/>
        </w:rPr>
        <w:t xml:space="preserve"> </w:t>
      </w:r>
      <w:proofErr w:type="spellStart"/>
      <w:r w:rsidRPr="001F4C15">
        <w:rPr>
          <w:rFonts w:ascii="Arial" w:hAnsi="Arial" w:cs="Arial"/>
          <w:sz w:val="22"/>
          <w:szCs w:val="22"/>
        </w:rPr>
        <w:t>điện</w:t>
      </w:r>
      <w:proofErr w:type="spellEnd"/>
      <w:r w:rsidRPr="001F4C15">
        <w:rPr>
          <w:rFonts w:ascii="Arial" w:hAnsi="Arial" w:cs="Arial"/>
          <w:sz w:val="22"/>
          <w:szCs w:val="22"/>
        </w:rPr>
        <w:t xml:space="preserve"> </w:t>
      </w:r>
      <w:proofErr w:type="spellStart"/>
      <w:r w:rsidRPr="001F4C15">
        <w:rPr>
          <w:rFonts w:ascii="Arial" w:hAnsi="Arial" w:cs="Arial"/>
          <w:sz w:val="22"/>
          <w:szCs w:val="22"/>
        </w:rPr>
        <w:t>trong</w:t>
      </w:r>
      <w:proofErr w:type="spellEnd"/>
      <w:r w:rsidRPr="001F4C15">
        <w:rPr>
          <w:rFonts w:ascii="Arial" w:hAnsi="Arial" w:cs="Arial"/>
          <w:sz w:val="22"/>
          <w:szCs w:val="22"/>
        </w:rPr>
        <w:t xml:space="preserve"> </w:t>
      </w: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kiện</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r w:rsidRPr="001F4C15">
        <w:rPr>
          <w:rFonts w:ascii="Arial" w:hAnsi="Arial" w:cs="Arial"/>
          <w:sz w:val="22"/>
          <w:szCs w:val="22"/>
        </w:rPr>
        <w:t xml:space="preserve"> - </w:t>
      </w:r>
      <w:proofErr w:type="spellStart"/>
      <w:r w:rsidRPr="001F4C15">
        <w:rPr>
          <w:rFonts w:ascii="Arial" w:hAnsi="Arial" w:cs="Arial"/>
          <w:sz w:val="22"/>
          <w:szCs w:val="22"/>
        </w:rPr>
        <w:t>Tính</w:t>
      </w:r>
      <w:proofErr w:type="spell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vẹn</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mạch</w:t>
      </w:r>
      <w:proofErr w:type="spellEnd"/>
      <w:r w:rsidR="00EE3761" w:rsidRPr="001F4C15">
        <w:rPr>
          <w:rFonts w:ascii="Arial" w:hAnsi="Arial" w:cs="Arial"/>
          <w:sz w:val="22"/>
          <w:szCs w:val="22"/>
        </w:rPr>
        <w:t>.</w:t>
      </w:r>
    </w:p>
    <w:p w14:paraId="2265B08A"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IEC 61511 (all parts), Functional safety — Safety instrumented systems for the process industry sector</w:t>
      </w:r>
    </w:p>
    <w:p w14:paraId="323275E0"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IEC 61511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gramStart"/>
      <w:r w:rsidRPr="001F4C15">
        <w:rPr>
          <w:rFonts w:ascii="Arial" w:hAnsi="Arial" w:cs="Arial"/>
          <w:sz w:val="22"/>
          <w:szCs w:val="22"/>
        </w:rPr>
        <w:t>An</w:t>
      </w:r>
      <w:proofErr w:type="gram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chức</w:t>
      </w:r>
      <w:proofErr w:type="spellEnd"/>
      <w:r w:rsidRPr="001F4C15">
        <w:rPr>
          <w:rFonts w:ascii="Arial" w:hAnsi="Arial" w:cs="Arial"/>
          <w:sz w:val="22"/>
          <w:szCs w:val="22"/>
        </w:rPr>
        <w:t xml:space="preserve"> </w:t>
      </w:r>
      <w:proofErr w:type="spellStart"/>
      <w:r w:rsidRPr="001F4C15">
        <w:rPr>
          <w:rFonts w:ascii="Arial" w:hAnsi="Arial" w:cs="Arial"/>
          <w:sz w:val="22"/>
          <w:szCs w:val="22"/>
        </w:rPr>
        <w:t>năng</w:t>
      </w:r>
      <w:proofErr w:type="spellEnd"/>
      <w:r w:rsidRPr="001F4C15">
        <w:rPr>
          <w:rFonts w:ascii="Arial" w:hAnsi="Arial" w:cs="Arial"/>
          <w:sz w:val="22"/>
          <w:szCs w:val="22"/>
        </w:rPr>
        <w:t xml:space="preserve"> -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bị</w:t>
      </w:r>
      <w:proofErr w:type="spellEnd"/>
      <w:r w:rsidRPr="001F4C15">
        <w:rPr>
          <w:rFonts w:ascii="Arial" w:hAnsi="Arial" w:cs="Arial"/>
          <w:sz w:val="22"/>
          <w:szCs w:val="22"/>
        </w:rPr>
        <w:t xml:space="preserve"> an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lĩnh</w:t>
      </w:r>
      <w:proofErr w:type="spellEnd"/>
      <w:r w:rsidRPr="001F4C15">
        <w:rPr>
          <w:rFonts w:ascii="Arial" w:hAnsi="Arial" w:cs="Arial"/>
          <w:sz w:val="22"/>
          <w:szCs w:val="22"/>
        </w:rPr>
        <w:t xml:space="preserve"> </w:t>
      </w:r>
      <w:proofErr w:type="spellStart"/>
      <w:r w:rsidRPr="001F4C15">
        <w:rPr>
          <w:rFonts w:ascii="Arial" w:hAnsi="Arial" w:cs="Arial"/>
          <w:sz w:val="22"/>
          <w:szCs w:val="22"/>
        </w:rPr>
        <w:t>vực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xử</w:t>
      </w:r>
      <w:proofErr w:type="spellEnd"/>
      <w:r w:rsidRPr="001F4C15">
        <w:rPr>
          <w:rFonts w:ascii="Arial" w:hAnsi="Arial" w:cs="Arial"/>
          <w:sz w:val="22"/>
          <w:szCs w:val="22"/>
        </w:rPr>
        <w:t xml:space="preserve"> </w:t>
      </w:r>
      <w:proofErr w:type="spellStart"/>
      <w:r w:rsidRPr="001F4C15">
        <w:rPr>
          <w:rFonts w:ascii="Arial" w:hAnsi="Arial" w:cs="Arial"/>
          <w:sz w:val="22"/>
          <w:szCs w:val="22"/>
        </w:rPr>
        <w:t>lý</w:t>
      </w:r>
      <w:proofErr w:type="spellEnd"/>
      <w:r w:rsidR="007D69B0" w:rsidRPr="001F4C15">
        <w:rPr>
          <w:rFonts w:ascii="Arial" w:hAnsi="Arial" w:cs="Arial"/>
          <w:sz w:val="22"/>
          <w:szCs w:val="22"/>
        </w:rPr>
        <w:t>.</w:t>
      </w:r>
    </w:p>
    <w:p w14:paraId="54E0E0C0"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IEC 61892 (all parts), Mobile and fixed offshore units — Electrical installations</w:t>
      </w:r>
      <w:r w:rsidR="00EE3761" w:rsidRPr="001F4C15">
        <w:rPr>
          <w:rFonts w:ascii="Arial" w:hAnsi="Arial" w:cs="Arial"/>
          <w:i/>
          <w:sz w:val="22"/>
          <w:szCs w:val="22"/>
        </w:rPr>
        <w:t>.</w:t>
      </w:r>
    </w:p>
    <w:p w14:paraId="521AFF70"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IEC 61892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đơn</w:t>
      </w:r>
      <w:proofErr w:type="spellEnd"/>
      <w:r w:rsidRPr="001F4C15">
        <w:rPr>
          <w:rFonts w:ascii="Arial" w:hAnsi="Arial" w:cs="Arial"/>
          <w:sz w:val="22"/>
          <w:szCs w:val="22"/>
        </w:rPr>
        <w:t xml:space="preserve"> </w:t>
      </w:r>
      <w:proofErr w:type="spellStart"/>
      <w:r w:rsidRPr="001F4C15">
        <w:rPr>
          <w:rFonts w:ascii="Arial" w:hAnsi="Arial" w:cs="Arial"/>
          <w:sz w:val="22"/>
          <w:szCs w:val="22"/>
        </w:rPr>
        <w:t>vị</w:t>
      </w:r>
      <w:proofErr w:type="spellEnd"/>
      <w:r w:rsidRPr="001F4C15">
        <w:rPr>
          <w:rFonts w:ascii="Arial" w:hAnsi="Arial" w:cs="Arial"/>
          <w:sz w:val="22"/>
          <w:szCs w:val="22"/>
        </w:rPr>
        <w:t xml:space="preserve"> di </w:t>
      </w: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cố</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Pr="001F4C15">
        <w:rPr>
          <w:rFonts w:ascii="Arial" w:hAnsi="Arial" w:cs="Arial"/>
          <w:sz w:val="22"/>
          <w:szCs w:val="22"/>
        </w:rPr>
        <w:t xml:space="preserve"> – </w:t>
      </w:r>
      <w:proofErr w:type="spellStart"/>
      <w:r w:rsidRPr="001F4C15">
        <w:rPr>
          <w:rFonts w:ascii="Arial" w:hAnsi="Arial" w:cs="Arial"/>
          <w:sz w:val="22"/>
          <w:szCs w:val="22"/>
        </w:rPr>
        <w:t>Lắp</w:t>
      </w:r>
      <w:proofErr w:type="spellEnd"/>
      <w:r w:rsidRPr="001F4C15">
        <w:rPr>
          <w:rFonts w:ascii="Arial" w:hAnsi="Arial" w:cs="Arial"/>
          <w:sz w:val="22"/>
          <w:szCs w:val="22"/>
        </w:rPr>
        <w:t xml:space="preserve"> </w:t>
      </w:r>
      <w:proofErr w:type="spellStart"/>
      <w:r w:rsidRPr="001F4C15">
        <w:rPr>
          <w:rFonts w:ascii="Arial" w:hAnsi="Arial" w:cs="Arial"/>
          <w:sz w:val="22"/>
          <w:szCs w:val="22"/>
        </w:rPr>
        <w:t>đặt</w:t>
      </w:r>
      <w:proofErr w:type="spellEnd"/>
      <w:r w:rsidRPr="001F4C15">
        <w:rPr>
          <w:rFonts w:ascii="Arial" w:hAnsi="Arial" w:cs="Arial"/>
          <w:sz w:val="22"/>
          <w:szCs w:val="22"/>
        </w:rPr>
        <w:t xml:space="preserve"> </w:t>
      </w:r>
      <w:proofErr w:type="spellStart"/>
      <w:r w:rsidRPr="001F4C15">
        <w:rPr>
          <w:rFonts w:ascii="Arial" w:hAnsi="Arial" w:cs="Arial"/>
          <w:sz w:val="22"/>
          <w:szCs w:val="22"/>
        </w:rPr>
        <w:t>điện</w:t>
      </w:r>
      <w:proofErr w:type="spellEnd"/>
      <w:r w:rsidR="00EE3761" w:rsidRPr="001F4C15">
        <w:rPr>
          <w:rFonts w:ascii="Arial" w:hAnsi="Arial" w:cs="Arial"/>
          <w:sz w:val="22"/>
          <w:szCs w:val="22"/>
        </w:rPr>
        <w:t>.</w:t>
      </w:r>
    </w:p>
    <w:p w14:paraId="3AE97962" w14:textId="1DA46D64" w:rsidR="00AB41CF" w:rsidRPr="001F4C15" w:rsidRDefault="000C203F" w:rsidP="00AD4CFD">
      <w:pPr>
        <w:spacing w:before="120" w:line="360" w:lineRule="auto"/>
        <w:jc w:val="both"/>
        <w:rPr>
          <w:rFonts w:ascii="Arial" w:hAnsi="Arial" w:cs="Arial"/>
          <w:sz w:val="22"/>
          <w:szCs w:val="22"/>
        </w:rPr>
      </w:pPr>
      <w:r w:rsidRPr="001F4C15">
        <w:rPr>
          <w:rFonts w:ascii="Arial" w:hAnsi="Arial" w:cs="Arial"/>
          <w:sz w:val="22"/>
          <w:szCs w:val="22"/>
        </w:rPr>
        <w:t xml:space="preserve">TCVN 9888-1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vệ</w:t>
      </w:r>
      <w:proofErr w:type="spellEnd"/>
      <w:r w:rsidRPr="001F4C15">
        <w:rPr>
          <w:rFonts w:ascii="Arial" w:hAnsi="Arial" w:cs="Arial"/>
          <w:sz w:val="22"/>
          <w:szCs w:val="22"/>
        </w:rPr>
        <w:t xml:space="preserve"> </w:t>
      </w:r>
      <w:proofErr w:type="spellStart"/>
      <w:r w:rsidRPr="001F4C15">
        <w:rPr>
          <w:rFonts w:ascii="Arial" w:hAnsi="Arial" w:cs="Arial"/>
          <w:sz w:val="22"/>
          <w:szCs w:val="22"/>
        </w:rPr>
        <w:t>chống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sé</w:t>
      </w:r>
      <w:r w:rsidR="00F849D4" w:rsidRPr="001F4C15">
        <w:rPr>
          <w:rFonts w:ascii="Arial" w:hAnsi="Arial" w:cs="Arial"/>
          <w:sz w:val="22"/>
          <w:szCs w:val="22"/>
        </w:rPr>
        <w:t>t</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1</w:t>
      </w:r>
      <w:r w:rsidR="00AB41CF" w:rsidRPr="001F4C15">
        <w:rPr>
          <w:rFonts w:ascii="Arial" w:hAnsi="Arial" w:cs="Arial"/>
          <w:sz w:val="22"/>
          <w:szCs w:val="22"/>
        </w:rPr>
        <w:t xml:space="preserve"> – </w:t>
      </w:r>
      <w:proofErr w:type="spellStart"/>
      <w:r w:rsidR="00AB41CF" w:rsidRPr="001F4C15">
        <w:rPr>
          <w:rFonts w:ascii="Arial" w:hAnsi="Arial" w:cs="Arial"/>
          <w:sz w:val="22"/>
          <w:szCs w:val="22"/>
        </w:rPr>
        <w:t>Nguyên</w:t>
      </w:r>
      <w:proofErr w:type="spellEnd"/>
      <w:r w:rsidR="00AB41CF" w:rsidRPr="001F4C15">
        <w:rPr>
          <w:rFonts w:ascii="Arial" w:hAnsi="Arial" w:cs="Arial"/>
          <w:sz w:val="22"/>
          <w:szCs w:val="22"/>
        </w:rPr>
        <w:t xml:space="preserve"> </w:t>
      </w:r>
      <w:proofErr w:type="spellStart"/>
      <w:r w:rsidR="00AB41CF" w:rsidRPr="001F4C15">
        <w:rPr>
          <w:rFonts w:ascii="Arial" w:hAnsi="Arial" w:cs="Arial"/>
          <w:sz w:val="22"/>
          <w:szCs w:val="22"/>
        </w:rPr>
        <w:t>tắc</w:t>
      </w:r>
      <w:proofErr w:type="spellEnd"/>
      <w:r w:rsidR="00AB41CF" w:rsidRPr="001F4C15">
        <w:rPr>
          <w:rFonts w:ascii="Arial" w:hAnsi="Arial" w:cs="Arial"/>
          <w:sz w:val="22"/>
          <w:szCs w:val="22"/>
        </w:rPr>
        <w:t xml:space="preserve"> </w:t>
      </w:r>
      <w:proofErr w:type="spellStart"/>
      <w:r w:rsidR="00AB41CF" w:rsidRPr="001F4C15">
        <w:rPr>
          <w:rFonts w:ascii="Arial" w:hAnsi="Arial" w:cs="Arial"/>
          <w:sz w:val="22"/>
          <w:szCs w:val="22"/>
        </w:rPr>
        <w:t>chung</w:t>
      </w:r>
      <w:proofErr w:type="spellEnd"/>
    </w:p>
    <w:p w14:paraId="3F3E9138"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ISO/IEC 80079 (all parts), Explosive atmospheres</w:t>
      </w:r>
      <w:r w:rsidR="00EE3761" w:rsidRPr="001F4C15">
        <w:rPr>
          <w:rFonts w:ascii="Arial" w:hAnsi="Arial" w:cs="Arial"/>
          <w:i/>
          <w:sz w:val="22"/>
          <w:szCs w:val="22"/>
        </w:rPr>
        <w:t>.</w:t>
      </w:r>
    </w:p>
    <w:p w14:paraId="5E55EB1B"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ISO / IEC 80079 (</w:t>
      </w:r>
      <w:proofErr w:type="spellStart"/>
      <w:r w:rsidRPr="001F4C15">
        <w:rPr>
          <w:rFonts w:ascii="Arial" w:hAnsi="Arial" w:cs="Arial"/>
          <w:sz w:val="22"/>
          <w:szCs w:val="22"/>
        </w:rPr>
        <w:t>tất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cả</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Môi</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r w:rsidRPr="001F4C15">
        <w:rPr>
          <w:rFonts w:ascii="Arial" w:hAnsi="Arial" w:cs="Arial"/>
          <w:sz w:val="22"/>
          <w:szCs w:val="22"/>
        </w:rPr>
        <w:t xml:space="preserve"> </w:t>
      </w:r>
      <w:proofErr w:type="spellStart"/>
      <w:r w:rsidRPr="001F4C15">
        <w:rPr>
          <w:rFonts w:ascii="Arial" w:hAnsi="Arial" w:cs="Arial"/>
          <w:sz w:val="22"/>
          <w:szCs w:val="22"/>
        </w:rPr>
        <w:t>không</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dễ</w:t>
      </w:r>
      <w:proofErr w:type="spellEnd"/>
      <w:r w:rsidRPr="001F4C15">
        <w:rPr>
          <w:rFonts w:ascii="Arial" w:hAnsi="Arial" w:cs="Arial"/>
          <w:sz w:val="22"/>
          <w:szCs w:val="22"/>
        </w:rPr>
        <w:t xml:space="preserve"> </w:t>
      </w:r>
      <w:proofErr w:type="spellStart"/>
      <w:r w:rsidRPr="001F4C15">
        <w:rPr>
          <w:rFonts w:ascii="Arial" w:hAnsi="Arial" w:cs="Arial"/>
          <w:sz w:val="22"/>
          <w:szCs w:val="22"/>
        </w:rPr>
        <w:t>nổ</w:t>
      </w:r>
      <w:proofErr w:type="spellEnd"/>
      <w:r w:rsidR="00EE3761" w:rsidRPr="001F4C15">
        <w:rPr>
          <w:rFonts w:ascii="Arial" w:hAnsi="Arial" w:cs="Arial"/>
          <w:sz w:val="22"/>
          <w:szCs w:val="22"/>
        </w:rPr>
        <w:t>.</w:t>
      </w:r>
    </w:p>
    <w:p w14:paraId="21295BE1"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API RP 17B, Recommended Practice for Flexible Pipe</w:t>
      </w:r>
      <w:r w:rsidR="00EE3761" w:rsidRPr="001F4C15">
        <w:rPr>
          <w:rFonts w:ascii="Arial" w:hAnsi="Arial" w:cs="Arial"/>
          <w:i/>
          <w:sz w:val="22"/>
          <w:szCs w:val="22"/>
        </w:rPr>
        <w:t>.</w:t>
      </w:r>
    </w:p>
    <w:p w14:paraId="4AB67DE3"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API RP 17B, </w:t>
      </w:r>
      <w:proofErr w:type="spellStart"/>
      <w:r w:rsidRPr="001F4C15">
        <w:rPr>
          <w:rFonts w:ascii="Arial" w:hAnsi="Arial" w:cs="Arial"/>
          <w:sz w:val="22"/>
          <w:szCs w:val="22"/>
        </w:rPr>
        <w:t>Thực</w:t>
      </w:r>
      <w:proofErr w:type="spellEnd"/>
      <w:r w:rsidRPr="001F4C15">
        <w:rPr>
          <w:rFonts w:ascii="Arial" w:hAnsi="Arial" w:cs="Arial"/>
          <w:sz w:val="22"/>
          <w:szCs w:val="22"/>
        </w:rPr>
        <w:t xml:space="preserve"> </w:t>
      </w:r>
      <w:proofErr w:type="spellStart"/>
      <w:r w:rsidRPr="001F4C15">
        <w:rPr>
          <w:rFonts w:ascii="Arial" w:hAnsi="Arial" w:cs="Arial"/>
          <w:sz w:val="22"/>
          <w:szCs w:val="22"/>
        </w:rPr>
        <w:t>hành</w:t>
      </w:r>
      <w:proofErr w:type="spellEnd"/>
      <w:r w:rsidRPr="001F4C15">
        <w:rPr>
          <w:rFonts w:ascii="Arial" w:hAnsi="Arial" w:cs="Arial"/>
          <w:sz w:val="22"/>
          <w:szCs w:val="22"/>
        </w:rPr>
        <w:t xml:space="preserve"> </w:t>
      </w:r>
      <w:proofErr w:type="spellStart"/>
      <w:r w:rsidRPr="001F4C15">
        <w:rPr>
          <w:rFonts w:ascii="Arial" w:hAnsi="Arial" w:cs="Arial"/>
          <w:sz w:val="22"/>
          <w:szCs w:val="22"/>
        </w:rPr>
        <w:t>khuyến</w:t>
      </w:r>
      <w:proofErr w:type="spellEnd"/>
      <w:r w:rsidRPr="001F4C15">
        <w:rPr>
          <w:rFonts w:ascii="Arial" w:hAnsi="Arial" w:cs="Arial"/>
          <w:sz w:val="22"/>
          <w:szCs w:val="22"/>
        </w:rPr>
        <w:t xml:space="preserve"> </w:t>
      </w:r>
      <w:proofErr w:type="spellStart"/>
      <w:r w:rsidRPr="001F4C15">
        <w:rPr>
          <w:rFonts w:ascii="Arial" w:hAnsi="Arial" w:cs="Arial"/>
          <w:sz w:val="22"/>
          <w:szCs w:val="22"/>
        </w:rPr>
        <w:t>nghị</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ống</w:t>
      </w:r>
      <w:proofErr w:type="spellEnd"/>
      <w:r w:rsidRPr="001F4C15">
        <w:rPr>
          <w:rFonts w:ascii="Arial" w:hAnsi="Arial" w:cs="Arial"/>
          <w:sz w:val="22"/>
          <w:szCs w:val="22"/>
        </w:rPr>
        <w:t xml:space="preserve"> </w:t>
      </w:r>
      <w:proofErr w:type="spellStart"/>
      <w:r w:rsidRPr="001F4C15">
        <w:rPr>
          <w:rFonts w:ascii="Arial" w:hAnsi="Arial" w:cs="Arial"/>
          <w:sz w:val="22"/>
          <w:szCs w:val="22"/>
        </w:rPr>
        <w:t>mềm</w:t>
      </w:r>
      <w:proofErr w:type="spellEnd"/>
      <w:r w:rsidR="00EE3761" w:rsidRPr="001F4C15">
        <w:rPr>
          <w:rFonts w:ascii="Arial" w:hAnsi="Arial" w:cs="Arial"/>
          <w:sz w:val="22"/>
          <w:szCs w:val="22"/>
        </w:rPr>
        <w:t>.</w:t>
      </w:r>
    </w:p>
    <w:p w14:paraId="56083B50"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CAA CAP 437, Standards for Offshore Helicopter Landing Areas</w:t>
      </w:r>
      <w:r w:rsidR="00EE3761" w:rsidRPr="001F4C15">
        <w:rPr>
          <w:rFonts w:ascii="Arial" w:hAnsi="Arial" w:cs="Arial"/>
          <w:i/>
          <w:sz w:val="22"/>
          <w:szCs w:val="22"/>
        </w:rPr>
        <w:t>.</w:t>
      </w:r>
    </w:p>
    <w:p w14:paraId="14D861B4"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CAA CAP 437, </w:t>
      </w:r>
      <w:proofErr w:type="spellStart"/>
      <w:r w:rsidRPr="001F4C15">
        <w:rPr>
          <w:rFonts w:ascii="Arial" w:hAnsi="Arial" w:cs="Arial"/>
          <w:sz w:val="22"/>
          <w:szCs w:val="22"/>
        </w:rPr>
        <w:t>Tiêu</w:t>
      </w:r>
      <w:proofErr w:type="spellEnd"/>
      <w:r w:rsidRPr="001F4C15">
        <w:rPr>
          <w:rFonts w:ascii="Arial" w:hAnsi="Arial" w:cs="Arial"/>
          <w:sz w:val="22"/>
          <w:szCs w:val="22"/>
        </w:rPr>
        <w:t xml:space="preserve"> </w:t>
      </w:r>
      <w:proofErr w:type="spellStart"/>
      <w:r w:rsidRPr="001F4C15">
        <w:rPr>
          <w:rFonts w:ascii="Arial" w:hAnsi="Arial" w:cs="Arial"/>
          <w:sz w:val="22"/>
          <w:szCs w:val="22"/>
        </w:rPr>
        <w:t>chuẩn</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khu</w:t>
      </w:r>
      <w:proofErr w:type="spellEnd"/>
      <w:r w:rsidRPr="001F4C15">
        <w:rPr>
          <w:rFonts w:ascii="Arial" w:hAnsi="Arial" w:cs="Arial"/>
          <w:sz w:val="22"/>
          <w:szCs w:val="22"/>
        </w:rPr>
        <w:t xml:space="preserve"> </w:t>
      </w:r>
      <w:proofErr w:type="spellStart"/>
      <w:r w:rsidRPr="001F4C15">
        <w:rPr>
          <w:rFonts w:ascii="Arial" w:hAnsi="Arial" w:cs="Arial"/>
          <w:sz w:val="22"/>
          <w:szCs w:val="22"/>
        </w:rPr>
        <w:t>vực</w:t>
      </w:r>
      <w:proofErr w:type="spellEnd"/>
      <w:r w:rsidRPr="001F4C15">
        <w:rPr>
          <w:rFonts w:ascii="Arial" w:hAnsi="Arial" w:cs="Arial"/>
          <w:sz w:val="22"/>
          <w:szCs w:val="22"/>
        </w:rPr>
        <w:t xml:space="preserve"> </w:t>
      </w:r>
      <w:proofErr w:type="spellStart"/>
      <w:r w:rsidRPr="001F4C15">
        <w:rPr>
          <w:rFonts w:ascii="Arial" w:hAnsi="Arial" w:cs="Arial"/>
          <w:sz w:val="22"/>
          <w:szCs w:val="22"/>
        </w:rPr>
        <w:t>hạ</w:t>
      </w:r>
      <w:proofErr w:type="spellEnd"/>
      <w:r w:rsidRPr="001F4C15">
        <w:rPr>
          <w:rFonts w:ascii="Arial" w:hAnsi="Arial" w:cs="Arial"/>
          <w:sz w:val="22"/>
          <w:szCs w:val="22"/>
        </w:rPr>
        <w:t xml:space="preserve"> </w:t>
      </w:r>
      <w:proofErr w:type="spellStart"/>
      <w:r w:rsidRPr="001F4C15">
        <w:rPr>
          <w:rFonts w:ascii="Arial" w:hAnsi="Arial" w:cs="Arial"/>
          <w:sz w:val="22"/>
          <w:szCs w:val="22"/>
        </w:rPr>
        <w:t>cánh</w:t>
      </w:r>
      <w:proofErr w:type="spellEnd"/>
      <w:r w:rsidRPr="001F4C15">
        <w:rPr>
          <w:rFonts w:ascii="Arial" w:hAnsi="Arial" w:cs="Arial"/>
          <w:sz w:val="22"/>
          <w:szCs w:val="22"/>
        </w:rPr>
        <w:t xml:space="preserve"> </w:t>
      </w:r>
      <w:proofErr w:type="spellStart"/>
      <w:r w:rsidRPr="001F4C15">
        <w:rPr>
          <w:rFonts w:ascii="Arial" w:hAnsi="Arial" w:cs="Arial"/>
          <w:sz w:val="22"/>
          <w:szCs w:val="22"/>
        </w:rPr>
        <w:t>trực</w:t>
      </w:r>
      <w:proofErr w:type="spellEnd"/>
      <w:r w:rsidRPr="001F4C15">
        <w:rPr>
          <w:rFonts w:ascii="Arial" w:hAnsi="Arial" w:cs="Arial"/>
          <w:sz w:val="22"/>
          <w:szCs w:val="22"/>
        </w:rPr>
        <w:t xml:space="preserve"> </w:t>
      </w:r>
      <w:proofErr w:type="spellStart"/>
      <w:r w:rsidRPr="001F4C15">
        <w:rPr>
          <w:rFonts w:ascii="Arial" w:hAnsi="Arial" w:cs="Arial"/>
          <w:sz w:val="22"/>
          <w:szCs w:val="22"/>
        </w:rPr>
        <w:t>thăng</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00EE3761" w:rsidRPr="001F4C15">
        <w:rPr>
          <w:rFonts w:ascii="Arial" w:hAnsi="Arial" w:cs="Arial"/>
          <w:sz w:val="22"/>
          <w:szCs w:val="22"/>
        </w:rPr>
        <w:t>.</w:t>
      </w:r>
    </w:p>
    <w:p w14:paraId="4C28F09C"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EN 1127-1, Explosive atmospheres — Explosion prevention and protection — Part 1: Basic concepts and methodology</w:t>
      </w:r>
      <w:r w:rsidR="00EE3761" w:rsidRPr="001F4C15">
        <w:rPr>
          <w:rFonts w:ascii="Arial" w:hAnsi="Arial" w:cs="Arial"/>
          <w:i/>
          <w:sz w:val="22"/>
          <w:szCs w:val="22"/>
        </w:rPr>
        <w:t>.</w:t>
      </w:r>
    </w:p>
    <w:p w14:paraId="59A36FAE"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EN 1127-1, </w:t>
      </w:r>
      <w:proofErr w:type="spellStart"/>
      <w:r w:rsidRPr="001F4C15">
        <w:rPr>
          <w:rFonts w:ascii="Arial" w:hAnsi="Arial" w:cs="Arial"/>
          <w:sz w:val="22"/>
          <w:szCs w:val="22"/>
        </w:rPr>
        <w:t>Môi</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r w:rsidRPr="001F4C15">
        <w:rPr>
          <w:rFonts w:ascii="Arial" w:hAnsi="Arial" w:cs="Arial"/>
          <w:sz w:val="22"/>
          <w:szCs w:val="22"/>
        </w:rPr>
        <w:t xml:space="preserve"> </w:t>
      </w:r>
      <w:proofErr w:type="spellStart"/>
      <w:r w:rsidRPr="001F4C15">
        <w:rPr>
          <w:rFonts w:ascii="Arial" w:hAnsi="Arial" w:cs="Arial"/>
          <w:sz w:val="22"/>
          <w:szCs w:val="22"/>
        </w:rPr>
        <w:t>không</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dễ</w:t>
      </w:r>
      <w:proofErr w:type="spellEnd"/>
      <w:r w:rsidRPr="001F4C15">
        <w:rPr>
          <w:rFonts w:ascii="Arial" w:hAnsi="Arial" w:cs="Arial"/>
          <w:sz w:val="22"/>
          <w:szCs w:val="22"/>
        </w:rPr>
        <w:t xml:space="preserve"> </w:t>
      </w:r>
      <w:proofErr w:type="spellStart"/>
      <w:r w:rsidRPr="001F4C15">
        <w:rPr>
          <w:rFonts w:ascii="Arial" w:hAnsi="Arial" w:cs="Arial"/>
          <w:sz w:val="22"/>
          <w:szCs w:val="22"/>
        </w:rPr>
        <w:t>nổ</w:t>
      </w:r>
      <w:proofErr w:type="spellEnd"/>
      <w:r w:rsidRPr="001F4C15">
        <w:rPr>
          <w:rFonts w:ascii="Arial" w:hAnsi="Arial" w:cs="Arial"/>
          <w:sz w:val="22"/>
          <w:szCs w:val="22"/>
        </w:rPr>
        <w:t xml:space="preserve"> - </w:t>
      </w:r>
      <w:proofErr w:type="spellStart"/>
      <w:r w:rsidRPr="001F4C15">
        <w:rPr>
          <w:rFonts w:ascii="Arial" w:hAnsi="Arial" w:cs="Arial"/>
          <w:sz w:val="22"/>
          <w:szCs w:val="22"/>
        </w:rPr>
        <w:t>Phòng</w:t>
      </w:r>
      <w:proofErr w:type="spellEnd"/>
      <w:r w:rsidRPr="001F4C15">
        <w:rPr>
          <w:rFonts w:ascii="Arial" w:hAnsi="Arial" w:cs="Arial"/>
          <w:sz w:val="22"/>
          <w:szCs w:val="22"/>
        </w:rPr>
        <w:t xml:space="preserve"> </w:t>
      </w:r>
      <w:proofErr w:type="spellStart"/>
      <w:r w:rsidRPr="001F4C15">
        <w:rPr>
          <w:rFonts w:ascii="Arial" w:hAnsi="Arial" w:cs="Arial"/>
          <w:sz w:val="22"/>
          <w:szCs w:val="22"/>
        </w:rPr>
        <w:t>ngừa</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vệ</w:t>
      </w:r>
      <w:proofErr w:type="spellEnd"/>
      <w:r w:rsidRPr="001F4C15">
        <w:rPr>
          <w:rFonts w:ascii="Arial" w:hAnsi="Arial" w:cs="Arial"/>
          <w:sz w:val="22"/>
          <w:szCs w:val="22"/>
        </w:rPr>
        <w:t xml:space="preserve"> </w:t>
      </w:r>
      <w:proofErr w:type="spellStart"/>
      <w:r w:rsidRPr="001F4C15">
        <w:rPr>
          <w:rFonts w:ascii="Arial" w:hAnsi="Arial" w:cs="Arial"/>
          <w:sz w:val="22"/>
          <w:szCs w:val="22"/>
        </w:rPr>
        <w:t>khi</w:t>
      </w:r>
      <w:proofErr w:type="spellEnd"/>
      <w:r w:rsidRPr="001F4C15">
        <w:rPr>
          <w:rFonts w:ascii="Arial" w:hAnsi="Arial" w:cs="Arial"/>
          <w:sz w:val="22"/>
          <w:szCs w:val="22"/>
        </w:rPr>
        <w:t xml:space="preserve"> </w:t>
      </w:r>
      <w:proofErr w:type="spellStart"/>
      <w:r w:rsidRPr="001F4C15">
        <w:rPr>
          <w:rFonts w:ascii="Arial" w:hAnsi="Arial" w:cs="Arial"/>
          <w:sz w:val="22"/>
          <w:szCs w:val="22"/>
        </w:rPr>
        <w:t>nổ</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1: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khái</w:t>
      </w:r>
      <w:proofErr w:type="spellEnd"/>
      <w:r w:rsidRPr="001F4C15">
        <w:rPr>
          <w:rFonts w:ascii="Arial" w:hAnsi="Arial" w:cs="Arial"/>
          <w:sz w:val="22"/>
          <w:szCs w:val="22"/>
        </w:rPr>
        <w:t xml:space="preserve"> </w:t>
      </w:r>
      <w:proofErr w:type="spellStart"/>
      <w:r w:rsidRPr="001F4C15">
        <w:rPr>
          <w:rFonts w:ascii="Arial" w:hAnsi="Arial" w:cs="Arial"/>
          <w:sz w:val="22"/>
          <w:szCs w:val="22"/>
        </w:rPr>
        <w:t>niệm</w:t>
      </w:r>
      <w:proofErr w:type="spellEnd"/>
      <w:r w:rsidRPr="001F4C15">
        <w:rPr>
          <w:rFonts w:ascii="Arial" w:hAnsi="Arial" w:cs="Arial"/>
          <w:sz w:val="22"/>
          <w:szCs w:val="22"/>
        </w:rPr>
        <w:t xml:space="preserve"> </w:t>
      </w:r>
      <w:proofErr w:type="spellStart"/>
      <w:r w:rsidRPr="001F4C15">
        <w:rPr>
          <w:rFonts w:ascii="Arial" w:hAnsi="Arial" w:cs="Arial"/>
          <w:sz w:val="22"/>
          <w:szCs w:val="22"/>
        </w:rPr>
        <w:t>cơ</w:t>
      </w:r>
      <w:proofErr w:type="spellEnd"/>
      <w:r w:rsidRPr="001F4C15">
        <w:rPr>
          <w:rFonts w:ascii="Arial" w:hAnsi="Arial" w:cs="Arial"/>
          <w:sz w:val="22"/>
          <w:szCs w:val="22"/>
        </w:rPr>
        <w:t xml:space="preserve"> </w:t>
      </w:r>
      <w:proofErr w:type="spellStart"/>
      <w:r w:rsidRPr="001F4C15">
        <w:rPr>
          <w:rFonts w:ascii="Arial" w:hAnsi="Arial" w:cs="Arial"/>
          <w:sz w:val="22"/>
          <w:szCs w:val="22"/>
        </w:rPr>
        <w:t>bản</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phương</w:t>
      </w:r>
      <w:proofErr w:type="spellEnd"/>
      <w:r w:rsidRPr="001F4C15">
        <w:rPr>
          <w:rFonts w:ascii="Arial" w:hAnsi="Arial" w:cs="Arial"/>
          <w:sz w:val="22"/>
          <w:szCs w:val="22"/>
        </w:rPr>
        <w:t xml:space="preserve"> </w:t>
      </w:r>
      <w:proofErr w:type="spellStart"/>
      <w:r w:rsidRPr="001F4C15">
        <w:rPr>
          <w:rFonts w:ascii="Arial" w:hAnsi="Arial" w:cs="Arial"/>
          <w:sz w:val="22"/>
          <w:szCs w:val="22"/>
        </w:rPr>
        <w:t>pháp</w:t>
      </w:r>
      <w:proofErr w:type="spellEnd"/>
      <w:r w:rsidRPr="001F4C15">
        <w:rPr>
          <w:rFonts w:ascii="Arial" w:hAnsi="Arial" w:cs="Arial"/>
          <w:sz w:val="22"/>
          <w:szCs w:val="22"/>
        </w:rPr>
        <w:t xml:space="preserve"> </w:t>
      </w:r>
      <w:proofErr w:type="spellStart"/>
      <w:r w:rsidRPr="001F4C15">
        <w:rPr>
          <w:rFonts w:ascii="Arial" w:hAnsi="Arial" w:cs="Arial"/>
          <w:sz w:val="22"/>
          <w:szCs w:val="22"/>
        </w:rPr>
        <w:t>luận</w:t>
      </w:r>
      <w:proofErr w:type="spellEnd"/>
      <w:r w:rsidR="00EE3761" w:rsidRPr="001F4C15">
        <w:rPr>
          <w:rFonts w:ascii="Arial" w:hAnsi="Arial" w:cs="Arial"/>
          <w:sz w:val="22"/>
          <w:szCs w:val="22"/>
        </w:rPr>
        <w:t>.</w:t>
      </w:r>
    </w:p>
    <w:p w14:paraId="6E004C56"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EN 1474-2, Installation and equipment for liquefied natural gas — Design and testing of marine transfer systems — Part 2: Design and testing of transfer hoses</w:t>
      </w:r>
      <w:r w:rsidR="00EE3761" w:rsidRPr="001F4C15">
        <w:rPr>
          <w:rFonts w:ascii="Arial" w:hAnsi="Arial" w:cs="Arial"/>
          <w:i/>
          <w:sz w:val="22"/>
          <w:szCs w:val="22"/>
        </w:rPr>
        <w:t>.</w:t>
      </w:r>
    </w:p>
    <w:p w14:paraId="1C7D6F30"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EN 1474-2,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bị</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r w:rsidRPr="001F4C15">
        <w:rPr>
          <w:rFonts w:ascii="Arial" w:hAnsi="Arial" w:cs="Arial"/>
          <w:sz w:val="22"/>
          <w:szCs w:val="22"/>
        </w:rPr>
        <w:t xml:space="preserve"> -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giao</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biển</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2: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ống</w:t>
      </w:r>
      <w:proofErr w:type="spellEnd"/>
      <w:r w:rsidRPr="001F4C15">
        <w:rPr>
          <w:rFonts w:ascii="Arial" w:hAnsi="Arial" w:cs="Arial"/>
          <w:sz w:val="22"/>
          <w:szCs w:val="22"/>
        </w:rPr>
        <w:t xml:space="preserve"> </w:t>
      </w:r>
      <w:proofErr w:type="spellStart"/>
      <w:r w:rsidRPr="001F4C15">
        <w:rPr>
          <w:rFonts w:ascii="Arial" w:hAnsi="Arial" w:cs="Arial"/>
          <w:sz w:val="22"/>
          <w:szCs w:val="22"/>
        </w:rPr>
        <w:t>giao</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00EE3761" w:rsidRPr="001F4C15">
        <w:rPr>
          <w:rFonts w:ascii="Arial" w:hAnsi="Arial" w:cs="Arial"/>
          <w:sz w:val="22"/>
          <w:szCs w:val="22"/>
        </w:rPr>
        <w:t>.</w:t>
      </w:r>
    </w:p>
    <w:p w14:paraId="131F464D"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EN 1474-3, Installation and equipment for liquefied natural gas — Design and testing of marine transfer systems — Part 3: Offshore transfer systems</w:t>
      </w:r>
      <w:r w:rsidR="00EE3761" w:rsidRPr="001F4C15">
        <w:rPr>
          <w:rFonts w:ascii="Arial" w:hAnsi="Arial" w:cs="Arial"/>
          <w:i/>
          <w:sz w:val="22"/>
          <w:szCs w:val="22"/>
        </w:rPr>
        <w:t>.</w:t>
      </w:r>
    </w:p>
    <w:p w14:paraId="31D8C4DA"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lastRenderedPageBreak/>
        <w:t xml:space="preserve">EN 1474-3,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trình</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bị</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r w:rsidRPr="001F4C15">
        <w:rPr>
          <w:rFonts w:ascii="Arial" w:hAnsi="Arial" w:cs="Arial"/>
          <w:sz w:val="22"/>
          <w:szCs w:val="22"/>
        </w:rPr>
        <w:t xml:space="preserve"> -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nghiệm</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giao</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Pr="001F4C15">
        <w:rPr>
          <w:rFonts w:ascii="Arial" w:hAnsi="Arial" w:cs="Arial"/>
          <w:sz w:val="22"/>
          <w:szCs w:val="22"/>
        </w:rPr>
        <w:t xml:space="preserve"> </w:t>
      </w:r>
      <w:proofErr w:type="spellStart"/>
      <w:r w:rsidRPr="001F4C15">
        <w:rPr>
          <w:rFonts w:ascii="Arial" w:hAnsi="Arial" w:cs="Arial"/>
          <w:sz w:val="22"/>
          <w:szCs w:val="22"/>
        </w:rPr>
        <w:t>biển</w:t>
      </w:r>
      <w:proofErr w:type="spellEnd"/>
      <w:r w:rsidRPr="001F4C15">
        <w:rPr>
          <w:rFonts w:ascii="Arial" w:hAnsi="Arial" w:cs="Arial"/>
          <w:sz w:val="22"/>
          <w:szCs w:val="22"/>
        </w:rPr>
        <w:t xml:space="preserve"> -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3: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giao</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Pr="001F4C15">
        <w:rPr>
          <w:rFonts w:ascii="Arial" w:hAnsi="Arial" w:cs="Arial"/>
          <w:sz w:val="22"/>
          <w:szCs w:val="22"/>
        </w:rPr>
        <w:t xml:space="preserve"> </w:t>
      </w:r>
      <w:proofErr w:type="spellStart"/>
      <w:r w:rsidRPr="001F4C15">
        <w:rPr>
          <w:rFonts w:ascii="Arial" w:hAnsi="Arial" w:cs="Arial"/>
          <w:sz w:val="22"/>
          <w:szCs w:val="22"/>
        </w:rPr>
        <w:t>ngoài</w:t>
      </w:r>
      <w:proofErr w:type="spellEnd"/>
      <w:r w:rsidRPr="001F4C15">
        <w:rPr>
          <w:rFonts w:ascii="Arial" w:hAnsi="Arial" w:cs="Arial"/>
          <w:sz w:val="22"/>
          <w:szCs w:val="22"/>
        </w:rPr>
        <w:t xml:space="preserve"> </w:t>
      </w:r>
      <w:proofErr w:type="spellStart"/>
      <w:r w:rsidRPr="001F4C15">
        <w:rPr>
          <w:rFonts w:ascii="Arial" w:hAnsi="Arial" w:cs="Arial"/>
          <w:sz w:val="22"/>
          <w:szCs w:val="22"/>
        </w:rPr>
        <w:t>khơi</w:t>
      </w:r>
      <w:proofErr w:type="spellEnd"/>
      <w:r w:rsidR="00EE3761" w:rsidRPr="001F4C15">
        <w:rPr>
          <w:rFonts w:ascii="Arial" w:hAnsi="Arial" w:cs="Arial"/>
          <w:sz w:val="22"/>
          <w:szCs w:val="22"/>
        </w:rPr>
        <w:t>.</w:t>
      </w:r>
    </w:p>
    <w:p w14:paraId="6404A09B"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IMO/IGC Code, International code for the construction and equipment for ships carrying liquefied gases in bulk (IGC Code)</w:t>
      </w:r>
      <w:r w:rsidR="00EE3761" w:rsidRPr="001F4C15">
        <w:rPr>
          <w:rFonts w:ascii="Arial" w:hAnsi="Arial" w:cs="Arial"/>
          <w:i/>
          <w:sz w:val="22"/>
          <w:szCs w:val="22"/>
        </w:rPr>
        <w:t>.</w:t>
      </w:r>
    </w:p>
    <w:p w14:paraId="20924A1B" w14:textId="666EA42F" w:rsidR="00AD4CFD" w:rsidRPr="001F4C15" w:rsidRDefault="00AD4CFD" w:rsidP="00AD4CFD">
      <w:pPr>
        <w:spacing w:before="120" w:line="360" w:lineRule="auto"/>
        <w:jc w:val="both"/>
        <w:rPr>
          <w:rFonts w:ascii="Arial" w:hAnsi="Arial" w:cs="Arial"/>
          <w:sz w:val="22"/>
          <w:szCs w:val="22"/>
        </w:rPr>
      </w:pPr>
      <w:proofErr w:type="spellStart"/>
      <w:r w:rsidRPr="001F4C15">
        <w:rPr>
          <w:rFonts w:ascii="Arial" w:hAnsi="Arial" w:cs="Arial"/>
          <w:sz w:val="22"/>
          <w:szCs w:val="22"/>
        </w:rPr>
        <w:t>Tiêu</w:t>
      </w:r>
      <w:proofErr w:type="spellEnd"/>
      <w:r w:rsidRPr="001F4C15">
        <w:rPr>
          <w:rFonts w:ascii="Arial" w:hAnsi="Arial" w:cs="Arial"/>
          <w:sz w:val="22"/>
          <w:szCs w:val="22"/>
        </w:rPr>
        <w:t xml:space="preserve"> </w:t>
      </w:r>
      <w:proofErr w:type="spellStart"/>
      <w:r w:rsidRPr="001F4C15">
        <w:rPr>
          <w:rFonts w:ascii="Arial" w:hAnsi="Arial" w:cs="Arial"/>
          <w:sz w:val="22"/>
          <w:szCs w:val="22"/>
        </w:rPr>
        <w:t>chuẩn</w:t>
      </w:r>
      <w:proofErr w:type="spellEnd"/>
      <w:r w:rsidRPr="001F4C15">
        <w:rPr>
          <w:rFonts w:ascii="Arial" w:hAnsi="Arial" w:cs="Arial"/>
          <w:sz w:val="22"/>
          <w:szCs w:val="22"/>
        </w:rPr>
        <w:t xml:space="preserve"> IMO/ IGC, </w:t>
      </w:r>
      <w:proofErr w:type="spellStart"/>
      <w:r w:rsidRPr="001F4C15">
        <w:rPr>
          <w:rFonts w:ascii="Arial" w:hAnsi="Arial" w:cs="Arial"/>
          <w:sz w:val="22"/>
          <w:szCs w:val="22"/>
        </w:rPr>
        <w:t>Tiêu</w:t>
      </w:r>
      <w:proofErr w:type="spellEnd"/>
      <w:r w:rsidRPr="001F4C15">
        <w:rPr>
          <w:rFonts w:ascii="Arial" w:hAnsi="Arial" w:cs="Arial"/>
          <w:sz w:val="22"/>
          <w:szCs w:val="22"/>
        </w:rPr>
        <w:t xml:space="preserve"> </w:t>
      </w:r>
      <w:proofErr w:type="spellStart"/>
      <w:r w:rsidRPr="001F4C15">
        <w:rPr>
          <w:rFonts w:ascii="Arial" w:hAnsi="Arial" w:cs="Arial"/>
          <w:sz w:val="22"/>
          <w:szCs w:val="22"/>
        </w:rPr>
        <w:t>chuẩn</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w:t>
      </w:r>
      <w:proofErr w:type="spellStart"/>
      <w:r w:rsidR="00C14809">
        <w:rPr>
          <w:rFonts w:ascii="Arial" w:hAnsi="Arial" w:cs="Arial"/>
          <w:sz w:val="22"/>
          <w:szCs w:val="22"/>
        </w:rPr>
        <w:t>ch</w:t>
      </w:r>
      <w:r w:rsidR="00C14809" w:rsidRPr="00C14809">
        <w:rPr>
          <w:rFonts w:ascii="Arial" w:hAnsi="Arial" w:cs="Arial"/>
          <w:sz w:val="22"/>
          <w:szCs w:val="22"/>
        </w:rPr>
        <w:t>ế</w:t>
      </w:r>
      <w:proofErr w:type="spellEnd"/>
      <w:r w:rsidR="00C14809">
        <w:rPr>
          <w:rFonts w:ascii="Arial" w:hAnsi="Arial" w:cs="Arial"/>
          <w:sz w:val="22"/>
          <w:szCs w:val="22"/>
        </w:rPr>
        <w:t xml:space="preserve"> </w:t>
      </w:r>
      <w:proofErr w:type="spellStart"/>
      <w:r w:rsidR="00C14809">
        <w:rPr>
          <w:rFonts w:ascii="Arial" w:hAnsi="Arial" w:cs="Arial"/>
          <w:sz w:val="22"/>
          <w:szCs w:val="22"/>
        </w:rPr>
        <w:t>t</w:t>
      </w:r>
      <w:r w:rsidR="00C14809" w:rsidRPr="00C14809">
        <w:rPr>
          <w:rFonts w:ascii="Arial" w:hAnsi="Arial" w:cs="Arial"/>
          <w:sz w:val="22"/>
          <w:szCs w:val="22"/>
        </w:rPr>
        <w:t>ạo</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bị</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chở</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r w:rsidRPr="001F4C15">
        <w:rPr>
          <w:rFonts w:ascii="Arial" w:hAnsi="Arial" w:cs="Arial"/>
          <w:sz w:val="22"/>
          <w:szCs w:val="22"/>
        </w:rPr>
        <w:t xml:space="preserve"> </w:t>
      </w:r>
      <w:proofErr w:type="spellStart"/>
      <w:r w:rsidRPr="001F4C15">
        <w:rPr>
          <w:rFonts w:ascii="Arial" w:hAnsi="Arial" w:cs="Arial"/>
          <w:sz w:val="22"/>
          <w:szCs w:val="22"/>
        </w:rPr>
        <w:t>với</w:t>
      </w:r>
      <w:proofErr w:type="spellEnd"/>
      <w:r w:rsidRPr="001F4C15">
        <w:rPr>
          <w:rFonts w:ascii="Arial" w:hAnsi="Arial" w:cs="Arial"/>
          <w:sz w:val="22"/>
          <w:szCs w:val="22"/>
        </w:rPr>
        <w:t xml:space="preserve"> </w:t>
      </w:r>
      <w:proofErr w:type="spellStart"/>
      <w:r w:rsidRPr="001F4C15">
        <w:rPr>
          <w:rFonts w:ascii="Arial" w:hAnsi="Arial" w:cs="Arial"/>
          <w:sz w:val="22"/>
          <w:szCs w:val="22"/>
        </w:rPr>
        <w:t>khối</w:t>
      </w:r>
      <w:proofErr w:type="spellEnd"/>
      <w:r w:rsidRPr="001F4C15">
        <w:rPr>
          <w:rFonts w:ascii="Arial" w:hAnsi="Arial" w:cs="Arial"/>
          <w:sz w:val="22"/>
          <w:szCs w:val="22"/>
        </w:rPr>
        <w:t xml:space="preserve"> </w:t>
      </w:r>
      <w:proofErr w:type="spellStart"/>
      <w:r w:rsidRPr="001F4C15">
        <w:rPr>
          <w:rFonts w:ascii="Arial" w:hAnsi="Arial" w:cs="Arial"/>
          <w:sz w:val="22"/>
          <w:szCs w:val="22"/>
        </w:rPr>
        <w:t>lượng</w:t>
      </w:r>
      <w:proofErr w:type="spellEnd"/>
      <w:r w:rsidRPr="001F4C15">
        <w:rPr>
          <w:rFonts w:ascii="Arial" w:hAnsi="Arial" w:cs="Arial"/>
          <w:sz w:val="22"/>
          <w:szCs w:val="22"/>
        </w:rPr>
        <w:t xml:space="preserve"> </w:t>
      </w:r>
      <w:proofErr w:type="spellStart"/>
      <w:r w:rsidRPr="001F4C15">
        <w:rPr>
          <w:rFonts w:ascii="Arial" w:hAnsi="Arial" w:cs="Arial"/>
          <w:sz w:val="22"/>
          <w:szCs w:val="22"/>
        </w:rPr>
        <w:t>lớn</w:t>
      </w:r>
      <w:proofErr w:type="spellEnd"/>
      <w:r w:rsidRPr="001F4C15">
        <w:rPr>
          <w:rFonts w:ascii="Arial" w:hAnsi="Arial" w:cs="Arial"/>
          <w:sz w:val="22"/>
          <w:szCs w:val="22"/>
        </w:rPr>
        <w:t xml:space="preserve"> (</w:t>
      </w:r>
      <w:proofErr w:type="spellStart"/>
      <w:r w:rsidRPr="001F4C15">
        <w:rPr>
          <w:rFonts w:ascii="Arial" w:hAnsi="Arial" w:cs="Arial"/>
          <w:sz w:val="22"/>
          <w:szCs w:val="22"/>
        </w:rPr>
        <w:t>Tiêu</w:t>
      </w:r>
      <w:proofErr w:type="spellEnd"/>
      <w:r w:rsidRPr="001F4C15">
        <w:rPr>
          <w:rFonts w:ascii="Arial" w:hAnsi="Arial" w:cs="Arial"/>
          <w:sz w:val="22"/>
          <w:szCs w:val="22"/>
        </w:rPr>
        <w:t xml:space="preserve"> </w:t>
      </w:r>
      <w:proofErr w:type="spellStart"/>
      <w:r w:rsidRPr="001F4C15">
        <w:rPr>
          <w:rFonts w:ascii="Arial" w:hAnsi="Arial" w:cs="Arial"/>
          <w:sz w:val="22"/>
          <w:szCs w:val="22"/>
        </w:rPr>
        <w:t>chuẩn</w:t>
      </w:r>
      <w:proofErr w:type="spellEnd"/>
      <w:r w:rsidRPr="001F4C15">
        <w:rPr>
          <w:rFonts w:ascii="Arial" w:hAnsi="Arial" w:cs="Arial"/>
          <w:sz w:val="22"/>
          <w:szCs w:val="22"/>
        </w:rPr>
        <w:t xml:space="preserve"> IGC)</w:t>
      </w:r>
      <w:r w:rsidR="00EE3761" w:rsidRPr="001F4C15">
        <w:rPr>
          <w:rFonts w:ascii="Arial" w:hAnsi="Arial" w:cs="Arial"/>
          <w:sz w:val="22"/>
          <w:szCs w:val="22"/>
        </w:rPr>
        <w:t>.</w:t>
      </w:r>
    </w:p>
    <w:p w14:paraId="2731A196"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International Ship and Port Facility Security Code, IMO</w:t>
      </w:r>
      <w:r w:rsidR="00EE3761" w:rsidRPr="001F4C15">
        <w:rPr>
          <w:rFonts w:ascii="Arial" w:hAnsi="Arial" w:cs="Arial"/>
          <w:i/>
          <w:sz w:val="22"/>
          <w:szCs w:val="22"/>
        </w:rPr>
        <w:t>.</w:t>
      </w:r>
    </w:p>
    <w:p w14:paraId="3610BEAD" w14:textId="3411DFF8" w:rsidR="00AD4CFD" w:rsidRPr="001F4C15" w:rsidRDefault="00831B87" w:rsidP="00AD4CFD">
      <w:pPr>
        <w:spacing w:before="120" w:line="360" w:lineRule="auto"/>
        <w:jc w:val="both"/>
        <w:rPr>
          <w:rFonts w:ascii="Arial" w:hAnsi="Arial" w:cs="Arial"/>
          <w:sz w:val="22"/>
          <w:szCs w:val="22"/>
        </w:rPr>
      </w:pPr>
      <w:proofErr w:type="spellStart"/>
      <w:r w:rsidRPr="001F4C15">
        <w:rPr>
          <w:rFonts w:ascii="Arial" w:hAnsi="Arial" w:cs="Arial"/>
          <w:sz w:val="22"/>
          <w:szCs w:val="22"/>
        </w:rPr>
        <w:t>Bộ</w:t>
      </w:r>
      <w:proofErr w:type="spellEnd"/>
      <w:r w:rsidRPr="001F4C15">
        <w:rPr>
          <w:rFonts w:ascii="Arial" w:hAnsi="Arial" w:cs="Arial"/>
          <w:sz w:val="22"/>
          <w:szCs w:val="22"/>
        </w:rPr>
        <w:t xml:space="preserve"> </w:t>
      </w:r>
      <w:proofErr w:type="spellStart"/>
      <w:r w:rsidRPr="001F4C15">
        <w:rPr>
          <w:rFonts w:ascii="Arial" w:hAnsi="Arial" w:cs="Arial"/>
          <w:sz w:val="22"/>
          <w:szCs w:val="22"/>
        </w:rPr>
        <w:t>luật</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an </w:t>
      </w:r>
      <w:proofErr w:type="spellStart"/>
      <w:r w:rsidRPr="001F4C15">
        <w:rPr>
          <w:rFonts w:ascii="Arial" w:hAnsi="Arial" w:cs="Arial"/>
          <w:sz w:val="22"/>
          <w:szCs w:val="22"/>
        </w:rPr>
        <w:t>nình</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bến</w:t>
      </w:r>
      <w:proofErr w:type="spellEnd"/>
      <w:r w:rsidRPr="001F4C15">
        <w:rPr>
          <w:rFonts w:ascii="Arial" w:hAnsi="Arial" w:cs="Arial"/>
          <w:sz w:val="22"/>
          <w:szCs w:val="22"/>
        </w:rPr>
        <w:t xml:space="preserve"> </w:t>
      </w:r>
      <w:proofErr w:type="spellStart"/>
      <w:r w:rsidRPr="001F4C15">
        <w:rPr>
          <w:rFonts w:ascii="Arial" w:hAnsi="Arial" w:cs="Arial"/>
          <w:sz w:val="22"/>
          <w:szCs w:val="22"/>
        </w:rPr>
        <w:t>cảng</w:t>
      </w:r>
      <w:proofErr w:type="spellEnd"/>
      <w:r w:rsidR="00AD4CFD" w:rsidRPr="001F4C15">
        <w:rPr>
          <w:rFonts w:ascii="Arial" w:hAnsi="Arial" w:cs="Arial"/>
          <w:sz w:val="22"/>
          <w:szCs w:val="22"/>
        </w:rPr>
        <w:t>, IMO</w:t>
      </w:r>
      <w:r w:rsidR="00EE3761" w:rsidRPr="001F4C15">
        <w:rPr>
          <w:rFonts w:ascii="Arial" w:hAnsi="Arial" w:cs="Arial"/>
          <w:sz w:val="22"/>
          <w:szCs w:val="22"/>
        </w:rPr>
        <w:t>.</w:t>
      </w:r>
    </w:p>
    <w:p w14:paraId="3B6FBBC1"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IMO/SOLAS, International convention for the safety of life at sea</w:t>
      </w:r>
      <w:r w:rsidR="00EE3761" w:rsidRPr="001F4C15">
        <w:rPr>
          <w:rFonts w:ascii="Arial" w:hAnsi="Arial" w:cs="Arial"/>
          <w:i/>
          <w:sz w:val="22"/>
          <w:szCs w:val="22"/>
        </w:rPr>
        <w:t>.</w:t>
      </w:r>
    </w:p>
    <w:p w14:paraId="4882AAD6" w14:textId="3D9D89EC"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IMO/ SOLAS,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ước</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an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sinh</w:t>
      </w:r>
      <w:proofErr w:type="spellEnd"/>
      <w:r w:rsidRPr="001F4C15">
        <w:rPr>
          <w:rFonts w:ascii="Arial" w:hAnsi="Arial" w:cs="Arial"/>
          <w:sz w:val="22"/>
          <w:szCs w:val="22"/>
        </w:rPr>
        <w:t xml:space="preserve"> </w:t>
      </w:r>
      <w:proofErr w:type="spellStart"/>
      <w:r w:rsidRPr="001F4C15">
        <w:rPr>
          <w:rFonts w:ascii="Arial" w:hAnsi="Arial" w:cs="Arial"/>
          <w:sz w:val="22"/>
          <w:szCs w:val="22"/>
        </w:rPr>
        <w:t>mạng</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biển</w:t>
      </w:r>
      <w:proofErr w:type="spellEnd"/>
      <w:r w:rsidR="00EE3761" w:rsidRPr="001F4C15">
        <w:rPr>
          <w:rFonts w:ascii="Arial" w:hAnsi="Arial" w:cs="Arial"/>
          <w:sz w:val="22"/>
          <w:szCs w:val="22"/>
        </w:rPr>
        <w:t>.</w:t>
      </w:r>
    </w:p>
    <w:p w14:paraId="57E0B7C5"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IMO/MODU, Code for the Construction and Equipment of Mobile Offshore Drilling Units</w:t>
      </w:r>
      <w:r w:rsidR="00EE3761" w:rsidRPr="001F4C15">
        <w:rPr>
          <w:rFonts w:ascii="Arial" w:hAnsi="Arial" w:cs="Arial"/>
          <w:i/>
          <w:sz w:val="22"/>
          <w:szCs w:val="22"/>
        </w:rPr>
        <w:t>.</w:t>
      </w:r>
    </w:p>
    <w:p w14:paraId="62F6ED36" w14:textId="5FC0FD52"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IMO/ MODU, </w:t>
      </w:r>
      <w:proofErr w:type="spellStart"/>
      <w:r w:rsidR="006A2B3C" w:rsidRPr="001F4C15">
        <w:rPr>
          <w:rFonts w:ascii="Arial" w:hAnsi="Arial" w:cs="Arial"/>
          <w:sz w:val="22"/>
          <w:szCs w:val="22"/>
        </w:rPr>
        <w:t>Bộ</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luật</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chế</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tạo</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và</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trao</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bị</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cho</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các</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giàn</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khoan</w:t>
      </w:r>
      <w:proofErr w:type="spellEnd"/>
      <w:r w:rsidR="006A2B3C" w:rsidRPr="001F4C15">
        <w:rPr>
          <w:rFonts w:ascii="Arial" w:hAnsi="Arial" w:cs="Arial"/>
          <w:sz w:val="22"/>
          <w:szCs w:val="22"/>
        </w:rPr>
        <w:t xml:space="preserve"> di </w:t>
      </w:r>
      <w:proofErr w:type="spellStart"/>
      <w:r w:rsidR="006A2B3C" w:rsidRPr="001F4C15">
        <w:rPr>
          <w:rFonts w:ascii="Arial" w:hAnsi="Arial" w:cs="Arial"/>
          <w:sz w:val="22"/>
          <w:szCs w:val="22"/>
        </w:rPr>
        <w:t>động</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trên</w:t>
      </w:r>
      <w:proofErr w:type="spellEnd"/>
      <w:r w:rsidR="006A2B3C" w:rsidRPr="001F4C15">
        <w:rPr>
          <w:rFonts w:ascii="Arial" w:hAnsi="Arial" w:cs="Arial"/>
          <w:sz w:val="22"/>
          <w:szCs w:val="22"/>
        </w:rPr>
        <w:t xml:space="preserve"> </w:t>
      </w:r>
      <w:proofErr w:type="spellStart"/>
      <w:r w:rsidR="006A2B3C" w:rsidRPr="001F4C15">
        <w:rPr>
          <w:rFonts w:ascii="Arial" w:hAnsi="Arial" w:cs="Arial"/>
          <w:sz w:val="22"/>
          <w:szCs w:val="22"/>
        </w:rPr>
        <w:t>biển</w:t>
      </w:r>
      <w:proofErr w:type="spellEnd"/>
      <w:r w:rsidR="00EE3761" w:rsidRPr="001F4C15">
        <w:rPr>
          <w:rFonts w:ascii="Arial" w:hAnsi="Arial" w:cs="Arial"/>
          <w:sz w:val="22"/>
          <w:szCs w:val="22"/>
        </w:rPr>
        <w:t>.</w:t>
      </w:r>
    </w:p>
    <w:p w14:paraId="35F718FE"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MARPOL, International Convention for the Prevention of Pollution from Ships</w:t>
      </w:r>
      <w:r w:rsidR="00EE3761" w:rsidRPr="001F4C15">
        <w:rPr>
          <w:rFonts w:ascii="Arial" w:hAnsi="Arial" w:cs="Arial"/>
          <w:i/>
          <w:sz w:val="22"/>
          <w:szCs w:val="22"/>
        </w:rPr>
        <w:t>.</w:t>
      </w:r>
    </w:p>
    <w:p w14:paraId="6386A316"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 xml:space="preserve">MARPOL,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ước</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w:t>
      </w:r>
      <w:proofErr w:type="spellStart"/>
      <w:r w:rsidRPr="001F4C15">
        <w:rPr>
          <w:rFonts w:ascii="Arial" w:hAnsi="Arial" w:cs="Arial"/>
          <w:sz w:val="22"/>
          <w:szCs w:val="22"/>
        </w:rPr>
        <w:t>ngăn</w:t>
      </w:r>
      <w:proofErr w:type="spellEnd"/>
      <w:r w:rsidRPr="001F4C15">
        <w:rPr>
          <w:rFonts w:ascii="Arial" w:hAnsi="Arial" w:cs="Arial"/>
          <w:sz w:val="22"/>
          <w:szCs w:val="22"/>
        </w:rPr>
        <w:t xml:space="preserve"> </w:t>
      </w:r>
      <w:proofErr w:type="spellStart"/>
      <w:r w:rsidRPr="001F4C15">
        <w:rPr>
          <w:rFonts w:ascii="Arial" w:hAnsi="Arial" w:cs="Arial"/>
          <w:sz w:val="22"/>
          <w:szCs w:val="22"/>
        </w:rPr>
        <w:t>ngừa</w:t>
      </w:r>
      <w:proofErr w:type="spellEnd"/>
      <w:r w:rsidRPr="001F4C15">
        <w:rPr>
          <w:rFonts w:ascii="Arial" w:hAnsi="Arial" w:cs="Arial"/>
          <w:sz w:val="22"/>
          <w:szCs w:val="22"/>
        </w:rPr>
        <w:t xml:space="preserve"> ô </w:t>
      </w:r>
      <w:proofErr w:type="spellStart"/>
      <w:r w:rsidRPr="001F4C15">
        <w:rPr>
          <w:rFonts w:ascii="Arial" w:hAnsi="Arial" w:cs="Arial"/>
          <w:sz w:val="22"/>
          <w:szCs w:val="22"/>
        </w:rPr>
        <w:t>nhiễm</w:t>
      </w:r>
      <w:proofErr w:type="spellEnd"/>
      <w:r w:rsidRPr="001F4C15">
        <w:rPr>
          <w:rFonts w:ascii="Arial" w:hAnsi="Arial" w:cs="Arial"/>
          <w:sz w:val="22"/>
          <w:szCs w:val="22"/>
        </w:rPr>
        <w:t xml:space="preserve"> </w:t>
      </w:r>
      <w:proofErr w:type="spellStart"/>
      <w:r w:rsidRPr="001F4C15">
        <w:rPr>
          <w:rFonts w:ascii="Arial" w:hAnsi="Arial" w:cs="Arial"/>
          <w:sz w:val="22"/>
          <w:szCs w:val="22"/>
        </w:rPr>
        <w:t>từ</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biển</w:t>
      </w:r>
      <w:proofErr w:type="spellEnd"/>
      <w:r w:rsidR="00EE3761" w:rsidRPr="001F4C15">
        <w:rPr>
          <w:rFonts w:ascii="Arial" w:hAnsi="Arial" w:cs="Arial"/>
          <w:sz w:val="22"/>
          <w:szCs w:val="22"/>
        </w:rPr>
        <w:t>.</w:t>
      </w:r>
    </w:p>
    <w:p w14:paraId="3F2B6287"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Ship to ship transfer guide for petroleum chemicals and liquefied gases, OCIMF</w:t>
      </w:r>
      <w:r w:rsidR="00EE3761" w:rsidRPr="001F4C15">
        <w:rPr>
          <w:rFonts w:ascii="Arial" w:hAnsi="Arial" w:cs="Arial"/>
          <w:i/>
          <w:sz w:val="22"/>
          <w:szCs w:val="22"/>
        </w:rPr>
        <w:t>.</w:t>
      </w:r>
    </w:p>
    <w:p w14:paraId="7E6F9F38" w14:textId="77777777" w:rsidR="00AD4CFD" w:rsidRPr="001F4C15" w:rsidRDefault="00AD4CFD" w:rsidP="00AD4CFD">
      <w:pPr>
        <w:spacing w:before="120" w:line="360" w:lineRule="auto"/>
        <w:jc w:val="both"/>
        <w:rPr>
          <w:rFonts w:ascii="Arial" w:hAnsi="Arial" w:cs="Arial"/>
          <w:sz w:val="22"/>
          <w:szCs w:val="22"/>
        </w:rPr>
      </w:pPr>
      <w:proofErr w:type="spellStart"/>
      <w:r w:rsidRPr="001F4C15">
        <w:rPr>
          <w:rFonts w:ascii="Arial" w:hAnsi="Arial" w:cs="Arial"/>
          <w:sz w:val="22"/>
          <w:szCs w:val="22"/>
        </w:rPr>
        <w:t>Hướng</w:t>
      </w:r>
      <w:proofErr w:type="spellEnd"/>
      <w:r w:rsidRPr="001F4C15">
        <w:rPr>
          <w:rFonts w:ascii="Arial" w:hAnsi="Arial" w:cs="Arial"/>
          <w:sz w:val="22"/>
          <w:szCs w:val="22"/>
        </w:rPr>
        <w:t xml:space="preserve"> </w:t>
      </w:r>
      <w:proofErr w:type="spellStart"/>
      <w:r w:rsidRPr="001F4C15">
        <w:rPr>
          <w:rFonts w:ascii="Arial" w:hAnsi="Arial" w:cs="Arial"/>
          <w:sz w:val="22"/>
          <w:szCs w:val="22"/>
        </w:rPr>
        <w:t>dẫn</w:t>
      </w:r>
      <w:proofErr w:type="spellEnd"/>
      <w:r w:rsidRPr="001F4C15">
        <w:rPr>
          <w:rFonts w:ascii="Arial" w:hAnsi="Arial" w:cs="Arial"/>
          <w:sz w:val="22"/>
          <w:szCs w:val="22"/>
        </w:rPr>
        <w:t xml:space="preserve"> </w:t>
      </w:r>
      <w:proofErr w:type="spellStart"/>
      <w:r w:rsidRPr="001F4C15">
        <w:rPr>
          <w:rFonts w:ascii="Arial" w:hAnsi="Arial" w:cs="Arial"/>
          <w:sz w:val="22"/>
          <w:szCs w:val="22"/>
        </w:rPr>
        <w:t>giao</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Pr="001F4C15">
        <w:rPr>
          <w:rFonts w:ascii="Arial" w:hAnsi="Arial" w:cs="Arial"/>
          <w:sz w:val="22"/>
          <w:szCs w:val="22"/>
        </w:rPr>
        <w:t xml:space="preserve"> </w:t>
      </w:r>
      <w:proofErr w:type="spellStart"/>
      <w:r w:rsidRPr="001F4C15">
        <w:rPr>
          <w:rFonts w:ascii="Arial" w:hAnsi="Arial" w:cs="Arial"/>
          <w:sz w:val="22"/>
          <w:szCs w:val="22"/>
        </w:rPr>
        <w:t>từ</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sang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chất</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mỏ</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r w:rsidRPr="001F4C15">
        <w:rPr>
          <w:rFonts w:ascii="Arial" w:hAnsi="Arial" w:cs="Arial"/>
          <w:sz w:val="22"/>
          <w:szCs w:val="22"/>
        </w:rPr>
        <w:t>, OCIMF</w:t>
      </w:r>
      <w:r w:rsidR="00EE3761" w:rsidRPr="001F4C15">
        <w:rPr>
          <w:rFonts w:ascii="Arial" w:hAnsi="Arial" w:cs="Arial"/>
          <w:sz w:val="22"/>
          <w:szCs w:val="22"/>
        </w:rPr>
        <w:t>.</w:t>
      </w:r>
    </w:p>
    <w:p w14:paraId="1B3C20CE"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WHO Guidelines for Drinking Water Quality, World Health Organization</w:t>
      </w:r>
      <w:r w:rsidR="00EE3761" w:rsidRPr="001F4C15">
        <w:rPr>
          <w:rFonts w:ascii="Arial" w:hAnsi="Arial" w:cs="Arial"/>
          <w:i/>
          <w:sz w:val="22"/>
          <w:szCs w:val="22"/>
        </w:rPr>
        <w:t>.</w:t>
      </w:r>
    </w:p>
    <w:p w14:paraId="6CC3433E" w14:textId="77777777" w:rsidR="00AD4CFD" w:rsidRPr="001F4C15" w:rsidRDefault="00AD4CFD" w:rsidP="00AD4CFD">
      <w:pPr>
        <w:spacing w:before="120" w:line="360" w:lineRule="auto"/>
        <w:jc w:val="both"/>
        <w:rPr>
          <w:rFonts w:ascii="Arial" w:hAnsi="Arial" w:cs="Arial"/>
          <w:sz w:val="22"/>
          <w:szCs w:val="22"/>
        </w:rPr>
      </w:pPr>
      <w:proofErr w:type="spellStart"/>
      <w:r w:rsidRPr="001F4C15">
        <w:rPr>
          <w:rFonts w:ascii="Arial" w:hAnsi="Arial" w:cs="Arial"/>
          <w:sz w:val="22"/>
          <w:szCs w:val="22"/>
        </w:rPr>
        <w:t>Hướng</w:t>
      </w:r>
      <w:proofErr w:type="spellEnd"/>
      <w:r w:rsidRPr="001F4C15">
        <w:rPr>
          <w:rFonts w:ascii="Arial" w:hAnsi="Arial" w:cs="Arial"/>
          <w:sz w:val="22"/>
          <w:szCs w:val="22"/>
        </w:rPr>
        <w:t xml:space="preserve"> </w:t>
      </w:r>
      <w:proofErr w:type="spellStart"/>
      <w:r w:rsidRPr="001F4C15">
        <w:rPr>
          <w:rFonts w:ascii="Arial" w:hAnsi="Arial" w:cs="Arial"/>
          <w:sz w:val="22"/>
          <w:szCs w:val="22"/>
        </w:rPr>
        <w:t>dẫn</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WHO </w:t>
      </w:r>
      <w:proofErr w:type="spellStart"/>
      <w:r w:rsidRPr="001F4C15">
        <w:rPr>
          <w:rFonts w:ascii="Arial" w:hAnsi="Arial" w:cs="Arial"/>
          <w:sz w:val="22"/>
          <w:szCs w:val="22"/>
        </w:rPr>
        <w:t>về</w:t>
      </w:r>
      <w:proofErr w:type="spellEnd"/>
      <w:r w:rsidRPr="001F4C15">
        <w:rPr>
          <w:rFonts w:ascii="Arial" w:hAnsi="Arial" w:cs="Arial"/>
          <w:sz w:val="22"/>
          <w:szCs w:val="22"/>
        </w:rPr>
        <w:t xml:space="preserve"> </w:t>
      </w:r>
      <w:proofErr w:type="spellStart"/>
      <w:r w:rsidRPr="001F4C15">
        <w:rPr>
          <w:rFonts w:ascii="Arial" w:hAnsi="Arial" w:cs="Arial"/>
          <w:sz w:val="22"/>
          <w:szCs w:val="22"/>
        </w:rPr>
        <w:t>Chất</w:t>
      </w:r>
      <w:proofErr w:type="spellEnd"/>
      <w:r w:rsidRPr="001F4C15">
        <w:rPr>
          <w:rFonts w:ascii="Arial" w:hAnsi="Arial" w:cs="Arial"/>
          <w:sz w:val="22"/>
          <w:szCs w:val="22"/>
        </w:rPr>
        <w:t xml:space="preserve"> </w:t>
      </w:r>
      <w:proofErr w:type="spellStart"/>
      <w:r w:rsidRPr="001F4C15">
        <w:rPr>
          <w:rFonts w:ascii="Arial" w:hAnsi="Arial" w:cs="Arial"/>
          <w:sz w:val="22"/>
          <w:szCs w:val="22"/>
        </w:rPr>
        <w:t>lượng</w:t>
      </w:r>
      <w:proofErr w:type="spellEnd"/>
      <w:r w:rsidRPr="001F4C15">
        <w:rPr>
          <w:rFonts w:ascii="Arial" w:hAnsi="Arial" w:cs="Arial"/>
          <w:sz w:val="22"/>
          <w:szCs w:val="22"/>
        </w:rPr>
        <w:t xml:space="preserve"> </w:t>
      </w:r>
      <w:proofErr w:type="spellStart"/>
      <w:r w:rsidRPr="001F4C15">
        <w:rPr>
          <w:rFonts w:ascii="Arial" w:hAnsi="Arial" w:cs="Arial"/>
          <w:sz w:val="22"/>
          <w:szCs w:val="22"/>
        </w:rPr>
        <w:t>Nước</w:t>
      </w:r>
      <w:proofErr w:type="spellEnd"/>
      <w:r w:rsidRPr="001F4C15">
        <w:rPr>
          <w:rFonts w:ascii="Arial" w:hAnsi="Arial" w:cs="Arial"/>
          <w:sz w:val="22"/>
          <w:szCs w:val="22"/>
        </w:rPr>
        <w:t xml:space="preserve"> </w:t>
      </w:r>
      <w:proofErr w:type="spellStart"/>
      <w:r w:rsidRPr="001F4C15">
        <w:rPr>
          <w:rFonts w:ascii="Arial" w:hAnsi="Arial" w:cs="Arial"/>
          <w:sz w:val="22"/>
          <w:szCs w:val="22"/>
        </w:rPr>
        <w:t>uống</w:t>
      </w:r>
      <w:proofErr w:type="spellEnd"/>
      <w:r w:rsidRPr="001F4C15">
        <w:rPr>
          <w:rFonts w:ascii="Arial" w:hAnsi="Arial" w:cs="Arial"/>
          <w:sz w:val="22"/>
          <w:szCs w:val="22"/>
        </w:rPr>
        <w:t xml:space="preserve">, </w:t>
      </w:r>
      <w:proofErr w:type="spellStart"/>
      <w:r w:rsidRPr="001F4C15">
        <w:rPr>
          <w:rFonts w:ascii="Arial" w:hAnsi="Arial" w:cs="Arial"/>
          <w:sz w:val="22"/>
          <w:szCs w:val="22"/>
        </w:rPr>
        <w:t>Tổ</w:t>
      </w:r>
      <w:proofErr w:type="spellEnd"/>
      <w:r w:rsidRPr="001F4C15">
        <w:rPr>
          <w:rFonts w:ascii="Arial" w:hAnsi="Arial" w:cs="Arial"/>
          <w:sz w:val="22"/>
          <w:szCs w:val="22"/>
        </w:rPr>
        <w:t xml:space="preserve"> </w:t>
      </w:r>
      <w:proofErr w:type="spellStart"/>
      <w:r w:rsidRPr="001F4C15">
        <w:rPr>
          <w:rFonts w:ascii="Arial" w:hAnsi="Arial" w:cs="Arial"/>
          <w:sz w:val="22"/>
          <w:szCs w:val="22"/>
        </w:rPr>
        <w:t>chức</w:t>
      </w:r>
      <w:proofErr w:type="spellEnd"/>
      <w:r w:rsidRPr="001F4C15">
        <w:rPr>
          <w:rFonts w:ascii="Arial" w:hAnsi="Arial" w:cs="Arial"/>
          <w:sz w:val="22"/>
          <w:szCs w:val="22"/>
        </w:rPr>
        <w:t xml:space="preserve"> Y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Thế</w:t>
      </w:r>
      <w:proofErr w:type="spellEnd"/>
      <w:r w:rsidRPr="001F4C15">
        <w:rPr>
          <w:rFonts w:ascii="Arial" w:hAnsi="Arial" w:cs="Arial"/>
          <w:sz w:val="22"/>
          <w:szCs w:val="22"/>
        </w:rPr>
        <w:t xml:space="preserve"> </w:t>
      </w:r>
      <w:proofErr w:type="spellStart"/>
      <w:r w:rsidRPr="001F4C15">
        <w:rPr>
          <w:rFonts w:ascii="Arial" w:hAnsi="Arial" w:cs="Arial"/>
          <w:sz w:val="22"/>
          <w:szCs w:val="22"/>
        </w:rPr>
        <w:t>giới</w:t>
      </w:r>
      <w:proofErr w:type="spellEnd"/>
      <w:r w:rsidR="00EE3761" w:rsidRPr="001F4C15">
        <w:rPr>
          <w:rFonts w:ascii="Arial" w:hAnsi="Arial" w:cs="Arial"/>
          <w:sz w:val="22"/>
          <w:szCs w:val="22"/>
        </w:rPr>
        <w:t>.</w:t>
      </w:r>
    </w:p>
    <w:p w14:paraId="19F79B82" w14:textId="77777777" w:rsidR="00AD4CFD" w:rsidRPr="001F4C15" w:rsidRDefault="00AD4CFD" w:rsidP="00AD4CFD">
      <w:pPr>
        <w:spacing w:before="120" w:line="360" w:lineRule="auto"/>
        <w:jc w:val="both"/>
        <w:rPr>
          <w:rFonts w:ascii="Arial" w:hAnsi="Arial" w:cs="Arial"/>
          <w:i/>
          <w:sz w:val="22"/>
          <w:szCs w:val="22"/>
        </w:rPr>
      </w:pPr>
      <w:r w:rsidRPr="001F4C15">
        <w:rPr>
          <w:rFonts w:ascii="Arial" w:hAnsi="Arial" w:cs="Arial"/>
          <w:i/>
          <w:sz w:val="22"/>
          <w:szCs w:val="22"/>
        </w:rPr>
        <w:t>Mooring Equipment Guidelines OCIMF</w:t>
      </w:r>
      <w:r w:rsidR="00EE3761" w:rsidRPr="001F4C15">
        <w:rPr>
          <w:rFonts w:ascii="Arial" w:hAnsi="Arial" w:cs="Arial"/>
          <w:i/>
          <w:sz w:val="22"/>
          <w:szCs w:val="22"/>
        </w:rPr>
        <w:t>.</w:t>
      </w:r>
    </w:p>
    <w:p w14:paraId="4B1598FA" w14:textId="77777777" w:rsidR="00AD4CFD" w:rsidRPr="001F4C15" w:rsidRDefault="00AD4CFD" w:rsidP="00AD4CFD">
      <w:pPr>
        <w:spacing w:before="120" w:line="360" w:lineRule="auto"/>
        <w:jc w:val="both"/>
        <w:rPr>
          <w:rFonts w:ascii="Arial" w:hAnsi="Arial" w:cs="Arial"/>
          <w:sz w:val="22"/>
          <w:szCs w:val="22"/>
        </w:rPr>
      </w:pPr>
      <w:proofErr w:type="spellStart"/>
      <w:r w:rsidRPr="001F4C15">
        <w:rPr>
          <w:rFonts w:ascii="Arial" w:hAnsi="Arial" w:cs="Arial"/>
          <w:sz w:val="22"/>
          <w:szCs w:val="22"/>
        </w:rPr>
        <w:t>Hướng</w:t>
      </w:r>
      <w:proofErr w:type="spellEnd"/>
      <w:r w:rsidRPr="001F4C15">
        <w:rPr>
          <w:rFonts w:ascii="Arial" w:hAnsi="Arial" w:cs="Arial"/>
          <w:sz w:val="22"/>
          <w:szCs w:val="22"/>
        </w:rPr>
        <w:t xml:space="preserve"> </w:t>
      </w:r>
      <w:proofErr w:type="spellStart"/>
      <w:r w:rsidRPr="001F4C15">
        <w:rPr>
          <w:rFonts w:ascii="Arial" w:hAnsi="Arial" w:cs="Arial"/>
          <w:sz w:val="22"/>
          <w:szCs w:val="22"/>
        </w:rPr>
        <w:t>dẫn</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bị</w:t>
      </w:r>
      <w:proofErr w:type="spellEnd"/>
      <w:r w:rsidRPr="001F4C15">
        <w:rPr>
          <w:rFonts w:ascii="Arial" w:hAnsi="Arial" w:cs="Arial"/>
          <w:sz w:val="22"/>
          <w:szCs w:val="22"/>
        </w:rPr>
        <w:t xml:space="preserve"> neo OCIMF</w:t>
      </w:r>
      <w:r w:rsidR="00EE3761" w:rsidRPr="001F4C15">
        <w:rPr>
          <w:rFonts w:ascii="Arial" w:hAnsi="Arial" w:cs="Arial"/>
          <w:sz w:val="22"/>
          <w:szCs w:val="22"/>
        </w:rPr>
        <w:t>.</w:t>
      </w:r>
    </w:p>
    <w:p w14:paraId="169A84FE" w14:textId="77777777" w:rsidR="00177E7D" w:rsidRPr="001F4C15" w:rsidRDefault="00A14B3E" w:rsidP="00177E7D">
      <w:pPr>
        <w:pStyle w:val="Tniuln"/>
      </w:pPr>
      <w:bookmarkStart w:id="8" w:name="_Toc88494902"/>
      <w:proofErr w:type="spellStart"/>
      <w:r w:rsidRPr="001F4C15">
        <w:t>Thuật</w:t>
      </w:r>
      <w:proofErr w:type="spellEnd"/>
      <w:r w:rsidRPr="001F4C15">
        <w:t xml:space="preserve"> </w:t>
      </w:r>
      <w:proofErr w:type="spellStart"/>
      <w:r w:rsidRPr="001F4C15">
        <w:t>ngữ</w:t>
      </w:r>
      <w:proofErr w:type="spellEnd"/>
      <w:r w:rsidRPr="001F4C15">
        <w:t xml:space="preserve">, </w:t>
      </w:r>
      <w:proofErr w:type="spellStart"/>
      <w:r w:rsidRPr="001F4C15">
        <w:t>đ</w:t>
      </w:r>
      <w:r w:rsidR="00177E7D" w:rsidRPr="001F4C15">
        <w:t>ịnh</w:t>
      </w:r>
      <w:proofErr w:type="spellEnd"/>
      <w:r w:rsidR="00177E7D" w:rsidRPr="001F4C15">
        <w:t xml:space="preserve"> </w:t>
      </w:r>
      <w:proofErr w:type="spellStart"/>
      <w:r w:rsidR="00177E7D" w:rsidRPr="001F4C15">
        <w:t>nghĩa</w:t>
      </w:r>
      <w:proofErr w:type="spellEnd"/>
      <w:r w:rsidR="00177E7D" w:rsidRPr="001F4C15">
        <w:t xml:space="preserve"> </w:t>
      </w:r>
      <w:proofErr w:type="spellStart"/>
      <w:r w:rsidR="00177E7D" w:rsidRPr="001F4C15">
        <w:t>và</w:t>
      </w:r>
      <w:proofErr w:type="spellEnd"/>
      <w:r w:rsidR="00177E7D" w:rsidRPr="001F4C15">
        <w:t xml:space="preserve"> </w:t>
      </w:r>
      <w:proofErr w:type="spellStart"/>
      <w:r w:rsidR="00177E7D" w:rsidRPr="001F4C15">
        <w:t>ký</w:t>
      </w:r>
      <w:proofErr w:type="spellEnd"/>
      <w:r w:rsidR="00177E7D" w:rsidRPr="001F4C15">
        <w:t xml:space="preserve"> </w:t>
      </w:r>
      <w:proofErr w:type="spellStart"/>
      <w:r w:rsidR="00177E7D" w:rsidRPr="001F4C15">
        <w:t>hiệu</w:t>
      </w:r>
      <w:proofErr w:type="spellEnd"/>
      <w:r w:rsidR="00177E7D" w:rsidRPr="001F4C15">
        <w:t xml:space="preserve"> </w:t>
      </w:r>
      <w:proofErr w:type="spellStart"/>
      <w:r w:rsidR="00177E7D" w:rsidRPr="001F4C15">
        <w:t>viết</w:t>
      </w:r>
      <w:proofErr w:type="spellEnd"/>
      <w:r w:rsidR="00177E7D" w:rsidRPr="001F4C15">
        <w:t xml:space="preserve"> </w:t>
      </w:r>
      <w:proofErr w:type="spellStart"/>
      <w:r w:rsidR="00177E7D" w:rsidRPr="001F4C15">
        <w:t>tắt</w:t>
      </w:r>
      <w:bookmarkEnd w:id="8"/>
      <w:proofErr w:type="spellEnd"/>
    </w:p>
    <w:p w14:paraId="7118F1EF" w14:textId="5B727642" w:rsidR="00826638" w:rsidRPr="001F4C15" w:rsidRDefault="00703AE2" w:rsidP="003838FE">
      <w:pPr>
        <w:pStyle w:val="Nidungiu"/>
      </w:pPr>
      <w:proofErr w:type="spellStart"/>
      <w:r w:rsidRPr="001F4C15">
        <w:t>Trong</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00E752AE" w:rsidRPr="001F4C15">
        <w:t>thuật</w:t>
      </w:r>
      <w:proofErr w:type="spellEnd"/>
      <w:r w:rsidR="00E752AE" w:rsidRPr="001F4C15">
        <w:t xml:space="preserve"> </w:t>
      </w:r>
      <w:proofErr w:type="spellStart"/>
      <w:r w:rsidR="00E752AE" w:rsidRPr="001F4C15">
        <w:t>ngữ</w:t>
      </w:r>
      <w:proofErr w:type="spellEnd"/>
      <w:r w:rsidR="00E752AE"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trong</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TCVN </w:t>
      </w:r>
      <w:r w:rsidR="00055722" w:rsidRPr="001F4C15">
        <w:t>8612</w:t>
      </w:r>
      <w:r w:rsidRPr="001F4C15">
        <w:t xml:space="preserve"> (</w:t>
      </w:r>
      <w:r w:rsidR="004C3519" w:rsidRPr="001F4C15">
        <w:t>EN</w:t>
      </w:r>
      <w:r w:rsidRPr="001F4C15">
        <w:t xml:space="preserve"> 1474)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00E752AE" w:rsidRPr="001F4C15">
        <w:t>thuật</w:t>
      </w:r>
      <w:proofErr w:type="spellEnd"/>
      <w:r w:rsidR="00E752AE" w:rsidRPr="001F4C15">
        <w:t xml:space="preserve"> </w:t>
      </w:r>
      <w:proofErr w:type="spellStart"/>
      <w:r w:rsidR="00E752AE" w:rsidRPr="001F4C15">
        <w:t>ngữ</w:t>
      </w:r>
      <w:proofErr w:type="spellEnd"/>
      <w:r w:rsidR="00E752AE"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sau</w:t>
      </w:r>
      <w:proofErr w:type="spellEnd"/>
      <w:r w:rsidRPr="001F4C15">
        <w:t>:</w:t>
      </w:r>
    </w:p>
    <w:p w14:paraId="53AB59EC" w14:textId="426529FE" w:rsidR="00703AE2" w:rsidRPr="001F4C15" w:rsidRDefault="00962B68" w:rsidP="003838FE">
      <w:pPr>
        <w:pStyle w:val="Tniunhcp1"/>
        <w:keepLines/>
        <w:widowControl w:val="0"/>
      </w:pPr>
      <w:bookmarkStart w:id="9" w:name="_Toc88494903"/>
      <w:proofErr w:type="spellStart"/>
      <w:r w:rsidRPr="001F4C15">
        <w:t>Thuật</w:t>
      </w:r>
      <w:proofErr w:type="spellEnd"/>
      <w:r w:rsidRPr="001F4C15">
        <w:t xml:space="preserve"> </w:t>
      </w:r>
      <w:proofErr w:type="spellStart"/>
      <w:r w:rsidRPr="001F4C15">
        <w:t>ngữ</w:t>
      </w:r>
      <w:proofErr w:type="spellEnd"/>
      <w:r w:rsidRPr="001F4C15">
        <w:t xml:space="preserve">, </w:t>
      </w:r>
      <w:proofErr w:type="spellStart"/>
      <w:r w:rsidRPr="001F4C15">
        <w:t>đ</w:t>
      </w:r>
      <w:r w:rsidR="00703AE2" w:rsidRPr="001F4C15">
        <w:t>ịnh</w:t>
      </w:r>
      <w:proofErr w:type="spellEnd"/>
      <w:r w:rsidR="00703AE2" w:rsidRPr="001F4C15">
        <w:t xml:space="preserve"> </w:t>
      </w:r>
      <w:proofErr w:type="spellStart"/>
      <w:r w:rsidR="00703AE2" w:rsidRPr="001F4C15">
        <w:t>nghĩa</w:t>
      </w:r>
      <w:bookmarkEnd w:id="9"/>
      <w:proofErr w:type="spellEnd"/>
    </w:p>
    <w:p w14:paraId="6FA594F6" w14:textId="77777777" w:rsidR="00AD4CFD" w:rsidRPr="001F4C15" w:rsidRDefault="00AD4CFD" w:rsidP="003838FE">
      <w:pPr>
        <w:pStyle w:val="Nidungiu"/>
        <w:keepLines/>
        <w:widowControl w:val="0"/>
      </w:pP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thuật</w:t>
      </w:r>
      <w:proofErr w:type="spellEnd"/>
      <w:r w:rsidRPr="001F4C15">
        <w:t xml:space="preserve"> </w:t>
      </w:r>
      <w:proofErr w:type="spellStart"/>
      <w:r w:rsidRPr="001F4C15">
        <w:t>ngữ</w:t>
      </w:r>
      <w:proofErr w:type="spellEnd"/>
      <w:r w:rsidRPr="001F4C15">
        <w:t xml:space="preserve"> </w:t>
      </w:r>
      <w:proofErr w:type="spellStart"/>
      <w:r w:rsidRPr="001F4C15">
        <w:t>và</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dưới</w:t>
      </w:r>
      <w:proofErr w:type="spellEnd"/>
      <w:r w:rsidRPr="001F4C15">
        <w:t xml:space="preserve"> </w:t>
      </w:r>
      <w:proofErr w:type="spellStart"/>
      <w:r w:rsidRPr="001F4C15">
        <w:t>đây</w:t>
      </w:r>
      <w:proofErr w:type="spellEnd"/>
      <w:r w:rsidRPr="001F4C15">
        <w:t>:</w:t>
      </w:r>
    </w:p>
    <w:p w14:paraId="48D644D1" w14:textId="77777777" w:rsidR="00AD4CFD" w:rsidRPr="001F4C15" w:rsidRDefault="00AD4CFD" w:rsidP="003838FE">
      <w:pPr>
        <w:keepLines/>
        <w:widowControl w:val="0"/>
        <w:spacing w:before="120" w:line="360" w:lineRule="auto"/>
        <w:jc w:val="both"/>
        <w:rPr>
          <w:rFonts w:ascii="Arial" w:hAnsi="Arial" w:cs="Arial"/>
          <w:b/>
          <w:sz w:val="22"/>
          <w:szCs w:val="22"/>
        </w:rPr>
      </w:pPr>
      <w:r w:rsidRPr="001F4C15">
        <w:rPr>
          <w:rFonts w:ascii="Arial" w:hAnsi="Arial" w:cs="Arial"/>
          <w:b/>
          <w:sz w:val="22"/>
          <w:szCs w:val="22"/>
        </w:rPr>
        <w:t>3.1.1</w:t>
      </w:r>
    </w:p>
    <w:p w14:paraId="5F1AF305" w14:textId="77777777" w:rsidR="00AD4CFD" w:rsidRPr="001F4C15" w:rsidRDefault="00AD4CFD" w:rsidP="003838FE">
      <w:pPr>
        <w:keepLines/>
        <w:widowControl w:val="0"/>
        <w:spacing w:before="120" w:line="360" w:lineRule="auto"/>
        <w:jc w:val="both"/>
        <w:rPr>
          <w:rFonts w:ascii="Arial" w:hAnsi="Arial" w:cs="Arial"/>
          <w:b/>
          <w:sz w:val="22"/>
          <w:szCs w:val="22"/>
        </w:rPr>
      </w:pPr>
      <w:r w:rsidRPr="001F4C15">
        <w:rPr>
          <w:rFonts w:ascii="Arial" w:hAnsi="Arial" w:cs="Arial"/>
          <w:b/>
          <w:sz w:val="22"/>
          <w:szCs w:val="22"/>
        </w:rPr>
        <w:t xml:space="preserve">Kho </w:t>
      </w:r>
      <w:proofErr w:type="spellStart"/>
      <w:r w:rsidRPr="001F4C15">
        <w:rPr>
          <w:rFonts w:ascii="Arial" w:hAnsi="Arial" w:cs="Arial"/>
          <w:b/>
          <w:sz w:val="22"/>
          <w:szCs w:val="22"/>
        </w:rPr>
        <w:t>chứa</w:t>
      </w:r>
      <w:proofErr w:type="spellEnd"/>
      <w:r w:rsidRPr="001F4C15">
        <w:rPr>
          <w:rFonts w:ascii="Arial" w:hAnsi="Arial" w:cs="Arial"/>
          <w:b/>
          <w:sz w:val="22"/>
          <w:szCs w:val="22"/>
        </w:rPr>
        <w:t xml:space="preserve"> LNG </w:t>
      </w:r>
      <w:proofErr w:type="spellStart"/>
      <w:r w:rsidRPr="001F4C15">
        <w:rPr>
          <w:rFonts w:ascii="Arial" w:hAnsi="Arial" w:cs="Arial"/>
          <w:b/>
          <w:sz w:val="22"/>
          <w:szCs w:val="22"/>
        </w:rPr>
        <w:t>nổi</w:t>
      </w:r>
      <w:proofErr w:type="spellEnd"/>
      <w:r w:rsidRPr="001F4C15">
        <w:rPr>
          <w:rFonts w:ascii="Arial" w:hAnsi="Arial" w:cs="Arial"/>
          <w:b/>
          <w:sz w:val="22"/>
          <w:szCs w:val="22"/>
        </w:rPr>
        <w:t xml:space="preserve"> (floating LNG installation) </w:t>
      </w:r>
    </w:p>
    <w:p w14:paraId="27E9F2A4" w14:textId="77777777" w:rsidR="00AD4CFD" w:rsidRPr="001F4C15" w:rsidRDefault="00AD4CFD" w:rsidP="003838FE">
      <w:pPr>
        <w:pStyle w:val="Nidungiu"/>
        <w:keepLines/>
        <w:widowControl w:val="0"/>
      </w:pPr>
      <w:r w:rsidRPr="001F4C15">
        <w:t xml:space="preserve">Kho </w:t>
      </w:r>
      <w:proofErr w:type="spellStart"/>
      <w:r w:rsidRPr="001F4C15">
        <w:t>chứa</w:t>
      </w:r>
      <w:proofErr w:type="spellEnd"/>
      <w:r w:rsidRPr="001F4C15">
        <w:t xml:space="preserve"> LNG </w:t>
      </w:r>
      <w:proofErr w:type="spellStart"/>
      <w:r w:rsidRPr="001F4C15">
        <w:t>tiêu</w:t>
      </w:r>
      <w:proofErr w:type="spellEnd"/>
      <w:r w:rsidRPr="001F4C15">
        <w:t xml:space="preserve"> </w:t>
      </w:r>
      <w:proofErr w:type="spellStart"/>
      <w:r w:rsidRPr="001F4C15">
        <w:t>chuẩn</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hơi</w:t>
      </w:r>
      <w:proofErr w:type="spellEnd"/>
      <w:r w:rsidRPr="001F4C15">
        <w:t xml:space="preserve"> </w:t>
      </w:r>
      <w:proofErr w:type="spellStart"/>
      <w:r w:rsidRPr="001F4C15">
        <w:t>và</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t xml:space="preserve"> LNG,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hydrocacbon</w:t>
      </w:r>
      <w:proofErr w:type="spellEnd"/>
      <w:r w:rsidRPr="001F4C15">
        <w:t xml:space="preserve"> (3.1.53),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khác</w:t>
      </w:r>
      <w:proofErr w:type="spellEnd"/>
      <w:r w:rsidRPr="001F4C15">
        <w:t>.</w:t>
      </w:r>
    </w:p>
    <w:p w14:paraId="550E3FAA" w14:textId="77777777" w:rsidR="00AD4CFD" w:rsidRPr="001F4C15" w:rsidRDefault="00AD4CFD" w:rsidP="001940D1">
      <w:pPr>
        <w:pStyle w:val="ChthchVdGhich"/>
      </w:pPr>
      <w:r w:rsidRPr="001F4C15">
        <w:t xml:space="preserve">CHÚ THÍCH 1: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còn</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w:t>
      </w:r>
    </w:p>
    <w:p w14:paraId="1EAD3E8B" w14:textId="601E4F89" w:rsidR="00AD4CFD" w:rsidRPr="001F4C15" w:rsidRDefault="00AD4CFD" w:rsidP="001940D1">
      <w:pPr>
        <w:pStyle w:val="ChthchVdGhich"/>
      </w:pPr>
      <w:r w:rsidRPr="001F4C15">
        <w:lastRenderedPageBreak/>
        <w:t xml:space="preserve">CHÚ THÍCH 2: </w:t>
      </w:r>
      <w:proofErr w:type="spellStart"/>
      <w:r w:rsidR="00262631" w:rsidRPr="001F4C15">
        <w:t>Hệ</w:t>
      </w:r>
      <w:proofErr w:type="spellEnd"/>
      <w:r w:rsidR="00262631" w:rsidRPr="001F4C15">
        <w:t xml:space="preserve"> </w:t>
      </w:r>
      <w:proofErr w:type="spellStart"/>
      <w:r w:rsidR="00262631" w:rsidRPr="001F4C15">
        <w:t>thống</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hơi</w:t>
      </w:r>
      <w:proofErr w:type="spellEnd"/>
      <w:r w:rsidRPr="001F4C15">
        <w:t xml:space="preserve"> </w:t>
      </w:r>
      <w:proofErr w:type="spellStart"/>
      <w:r w:rsidRPr="001F4C15">
        <w:t>và</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còn</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t xml:space="preserve"> (topside).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t xml:space="preserve"> </w:t>
      </w:r>
      <w:proofErr w:type="spellStart"/>
      <w:r w:rsidR="004E7B24" w:rsidRPr="001F4C15">
        <w:t>nằm</w:t>
      </w:r>
      <w:proofErr w:type="spellEnd"/>
      <w:r w:rsidR="004E7B24" w:rsidRPr="001F4C15">
        <w:t xml:space="preserve"> </w:t>
      </w:r>
      <w:proofErr w:type="spellStart"/>
      <w:r w:rsidR="004E7B24" w:rsidRPr="001F4C15">
        <w:t>ngoài</w:t>
      </w:r>
      <w:proofErr w:type="spellEnd"/>
      <w:r w:rsidR="004E7B24" w:rsidRPr="001F4C15">
        <w:t xml:space="preserve"> </w:t>
      </w:r>
      <w:proofErr w:type="spellStart"/>
      <w:r w:rsidR="004E7B24" w:rsidRPr="001F4C15">
        <w:t>các</w:t>
      </w:r>
      <w:proofErr w:type="spellEnd"/>
      <w:r w:rsidR="004E7B24" w:rsidRPr="001F4C15">
        <w:t xml:space="preserve"> </w:t>
      </w:r>
      <w:proofErr w:type="spellStart"/>
      <w:r w:rsidR="004E7B24" w:rsidRPr="001F4C15">
        <w:t>quy</w:t>
      </w:r>
      <w:proofErr w:type="spellEnd"/>
      <w:r w:rsidR="004E7B24" w:rsidRPr="001F4C15">
        <w:t xml:space="preserve"> </w:t>
      </w:r>
      <w:proofErr w:type="spellStart"/>
      <w:r w:rsidR="004E7B24" w:rsidRPr="001F4C15">
        <w:t>định</w:t>
      </w:r>
      <w:proofErr w:type="spellEnd"/>
      <w:r w:rsidR="004E7B24" w:rsidRPr="001F4C15">
        <w:t xml:space="preserve"> </w:t>
      </w:r>
      <w:proofErr w:type="spellStart"/>
      <w:r w:rsidR="004E7B24" w:rsidRPr="001F4C15">
        <w:t>áp</w:t>
      </w:r>
      <w:proofErr w:type="spellEnd"/>
      <w:r w:rsidR="004E7B24" w:rsidRPr="001F4C15">
        <w:t xml:space="preserve"> </w:t>
      </w:r>
      <w:proofErr w:type="spellStart"/>
      <w:r w:rsidR="004E7B24" w:rsidRPr="001F4C15">
        <w:t>dụng</w:t>
      </w:r>
      <w:proofErr w:type="spellEnd"/>
      <w:r w:rsidR="004E7B24" w:rsidRPr="001F4C15">
        <w:t xml:space="preserve"> </w:t>
      </w:r>
      <w:proofErr w:type="spellStart"/>
      <w:r w:rsidR="004E7B24" w:rsidRPr="001F4C15">
        <w:t>cho</w:t>
      </w:r>
      <w:proofErr w:type="spellEnd"/>
      <w:r w:rsidR="004E7B24" w:rsidRPr="001F4C15">
        <w:t xml:space="preserve"> </w:t>
      </w:r>
      <w:proofErr w:type="spellStart"/>
      <w:r w:rsidR="004E7B24" w:rsidRPr="001F4C15">
        <w:t>kho</w:t>
      </w:r>
      <w:proofErr w:type="spellEnd"/>
      <w:r w:rsidR="004E7B24" w:rsidRPr="001F4C15">
        <w:t xml:space="preserve"> </w:t>
      </w:r>
      <w:proofErr w:type="spellStart"/>
      <w:r w:rsidR="004E7B24" w:rsidRPr="001F4C15">
        <w:t>chứa</w:t>
      </w:r>
      <w:proofErr w:type="spellEnd"/>
      <w:r w:rsidR="004E7B24" w:rsidRPr="001F4C15">
        <w:t xml:space="preserve"> </w:t>
      </w:r>
      <w:proofErr w:type="spellStart"/>
      <w:r w:rsidR="004E7B24" w:rsidRPr="001F4C15">
        <w:t>nổi</w:t>
      </w:r>
      <w:proofErr w:type="spellEnd"/>
      <w:r w:rsidRPr="001F4C15">
        <w:t>.</w:t>
      </w:r>
    </w:p>
    <w:p w14:paraId="77450F8B" w14:textId="77777777" w:rsidR="00AD4CFD" w:rsidRPr="001F4C15" w:rsidRDefault="00AD4CFD" w:rsidP="001940D1">
      <w:pPr>
        <w:pStyle w:val="ChthchVdGhich"/>
      </w:pPr>
      <w:r w:rsidRPr="001F4C15">
        <w:t xml:space="preserve">CHÚ THÍCH 3: Kho </w:t>
      </w:r>
      <w:proofErr w:type="spellStart"/>
      <w:r w:rsidRPr="001F4C15">
        <w:t>chứa</w:t>
      </w:r>
      <w:proofErr w:type="spellEnd"/>
      <w:r w:rsidRPr="001F4C15">
        <w:t xml:space="preserve"> LNG </w:t>
      </w:r>
      <w:proofErr w:type="spellStart"/>
      <w:r w:rsidRPr="001F4C15">
        <w:t>còn</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chứa</w:t>
      </w:r>
      <w:proofErr w:type="spellEnd"/>
      <w:r w:rsidRPr="001F4C15">
        <w:t xml:space="preserve"> </w:t>
      </w:r>
      <w:proofErr w:type="spellStart"/>
      <w:r w:rsidRPr="001F4C15">
        <w:t>hàng</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làm</w:t>
      </w:r>
      <w:proofErr w:type="spellEnd"/>
      <w:r w:rsidRPr="001F4C15">
        <w:t xml:space="preserve"> </w:t>
      </w:r>
      <w:proofErr w:type="spellStart"/>
      <w:r w:rsidRPr="001F4C15">
        <w:t>hàng</w:t>
      </w:r>
      <w:proofErr w:type="spellEnd"/>
      <w:r w:rsidRPr="001F4C15">
        <w:t>.</w:t>
      </w:r>
    </w:p>
    <w:p w14:paraId="2F72386A" w14:textId="77777777" w:rsidR="00AD4CFD" w:rsidRPr="001F4C15" w:rsidRDefault="00AD4CFD" w:rsidP="001940D1">
      <w:pPr>
        <w:pStyle w:val="ChthchVdGhich"/>
      </w:pPr>
      <w:r w:rsidRPr="001F4C15">
        <w:t xml:space="preserve">CHÚ THÍCH 4: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hydrocacbon</w:t>
      </w:r>
      <w:proofErr w:type="spellEnd"/>
      <w:r w:rsidRPr="001F4C15">
        <w:t xml:space="preserve"> </w:t>
      </w:r>
      <w:proofErr w:type="spellStart"/>
      <w:r w:rsidRPr="001F4C15">
        <w:t>còn</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hàng</w:t>
      </w:r>
      <w:proofErr w:type="spellEnd"/>
      <w:r w:rsidRPr="001F4C15">
        <w:t xml:space="preserve"> </w:t>
      </w:r>
      <w:proofErr w:type="spellStart"/>
      <w:r w:rsidRPr="001F4C15">
        <w:t>hóa</w:t>
      </w:r>
      <w:proofErr w:type="spellEnd"/>
      <w:r w:rsidRPr="001F4C15">
        <w:t xml:space="preserve">, bao </w:t>
      </w:r>
      <w:proofErr w:type="spellStart"/>
      <w:r w:rsidRPr="001F4C15">
        <w:t>gồm</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dỡ</w:t>
      </w:r>
      <w:proofErr w:type="spellEnd"/>
      <w:r w:rsidRPr="001F4C15">
        <w:t xml:space="preserve"> </w:t>
      </w:r>
      <w:proofErr w:type="spellStart"/>
      <w:r w:rsidRPr="001F4C15">
        <w:t>hàng</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w:t>
      </w:r>
    </w:p>
    <w:p w14:paraId="4BEB0A28" w14:textId="77777777" w:rsidR="00AD4CFD" w:rsidRPr="001F4C15" w:rsidRDefault="00AD4CFD" w:rsidP="001940D1">
      <w:pPr>
        <w:pStyle w:val="ChthchVdGhich"/>
      </w:pPr>
      <w:r w:rsidRPr="001F4C15">
        <w:t xml:space="preserve">CHÚ THÍCH 5: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đậu</w:t>
      </w:r>
      <w:proofErr w:type="spellEnd"/>
      <w:r w:rsidRPr="001F4C15">
        <w:t xml:space="preserve"> bao </w:t>
      </w:r>
      <w:proofErr w:type="spellStart"/>
      <w:r w:rsidRPr="001F4C15">
        <w:t>gồm</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và</w:t>
      </w:r>
      <w:proofErr w:type="spellEnd"/>
      <w:r w:rsidRPr="001F4C15">
        <w:t xml:space="preserve"> </w:t>
      </w:r>
      <w:proofErr w:type="spellStart"/>
      <w:r w:rsidRPr="001F4C15">
        <w:t>đệm</w:t>
      </w:r>
      <w:proofErr w:type="spellEnd"/>
      <w:r w:rsidRPr="001F4C15">
        <w:t xml:space="preserve"> </w:t>
      </w:r>
      <w:proofErr w:type="spellStart"/>
      <w:r w:rsidRPr="001F4C15">
        <w:t>va</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w:t>
      </w:r>
    </w:p>
    <w:p w14:paraId="12F17D98" w14:textId="4E02FB5E" w:rsidR="00AD4CFD" w:rsidRPr="001F4C15" w:rsidRDefault="00AD4CFD" w:rsidP="001940D1">
      <w:pPr>
        <w:pStyle w:val="ChthchVdGhich"/>
      </w:pPr>
      <w:r w:rsidRPr="001F4C15">
        <w:t xml:space="preserve">CHÚ THÍCH 6: </w:t>
      </w:r>
      <w:proofErr w:type="spellStart"/>
      <w:r w:rsidRPr="001F4C15">
        <w:t>Các</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khác</w:t>
      </w:r>
      <w:proofErr w:type="spellEnd"/>
      <w:r w:rsidRPr="001F4C15">
        <w:t xml:space="preserve"> </w:t>
      </w:r>
      <w:proofErr w:type="spellStart"/>
      <w:r w:rsidRPr="001F4C15">
        <w:t>là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t xml:space="preserve"> </w:t>
      </w:r>
      <w:proofErr w:type="spellStart"/>
      <w:r w:rsidRPr="001F4C15">
        <w:t>và</w:t>
      </w:r>
      <w:proofErr w:type="spellEnd"/>
      <w:r w:rsidRPr="001F4C15">
        <w:t xml:space="preserve"> </w:t>
      </w:r>
      <w:proofErr w:type="spellStart"/>
      <w:r w:rsidRPr="001F4C15">
        <w:t>nhà</w:t>
      </w:r>
      <w:proofErr w:type="spellEnd"/>
      <w:r w:rsidR="00310D91" w:rsidRPr="001F4C15">
        <w:t xml:space="preserve"> ở</w:t>
      </w:r>
    </w:p>
    <w:p w14:paraId="556BFA9F"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w:t>
      </w:r>
    </w:p>
    <w:p w14:paraId="2A7A8DC4" w14:textId="23886074" w:rsidR="00AD4CFD" w:rsidRPr="001F4C15" w:rsidRDefault="0087633C" w:rsidP="00AD4CFD">
      <w:pPr>
        <w:spacing w:before="120" w:line="360" w:lineRule="auto"/>
        <w:jc w:val="both"/>
        <w:rPr>
          <w:rFonts w:ascii="Arial" w:hAnsi="Arial" w:cs="Arial"/>
          <w:b/>
          <w:bCs/>
          <w:sz w:val="22"/>
          <w:szCs w:val="22"/>
        </w:rPr>
      </w:pPr>
      <w:r w:rsidRPr="001F4C15">
        <w:rPr>
          <w:rFonts w:ascii="Arial" w:hAnsi="Arial" w:cs="Arial"/>
          <w:b/>
          <w:sz w:val="22"/>
          <w:szCs w:val="22"/>
        </w:rPr>
        <w:t xml:space="preserve">Kho </w:t>
      </w:r>
      <w:proofErr w:type="spellStart"/>
      <w:r w:rsidRPr="001F4C15">
        <w:rPr>
          <w:rFonts w:ascii="Arial" w:hAnsi="Arial" w:cs="Arial"/>
          <w:b/>
          <w:sz w:val="22"/>
          <w:szCs w:val="22"/>
        </w:rPr>
        <w:t>chứa</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và</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tái</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hóa</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khí</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nổi</w:t>
      </w:r>
      <w:proofErr w:type="spellEnd"/>
      <w:r w:rsidR="00AD4CFD" w:rsidRPr="001F4C15">
        <w:rPr>
          <w:rFonts w:ascii="Arial" w:hAnsi="Arial" w:cs="Arial"/>
          <w:b/>
          <w:sz w:val="22"/>
          <w:szCs w:val="22"/>
        </w:rPr>
        <w:t xml:space="preserve"> </w:t>
      </w:r>
      <w:r w:rsidR="00AD4CFD" w:rsidRPr="001F4C15">
        <w:rPr>
          <w:rFonts w:ascii="Arial" w:hAnsi="Arial" w:cs="Arial"/>
          <w:b/>
          <w:bCs/>
          <w:sz w:val="22"/>
          <w:szCs w:val="22"/>
        </w:rPr>
        <w:t>(floating storage and regasification unit, FSRU)</w:t>
      </w:r>
    </w:p>
    <w:p w14:paraId="3A9D502D" w14:textId="25EFF3D8" w:rsidR="00AD4CFD" w:rsidRPr="001F4C15" w:rsidRDefault="0087633C" w:rsidP="00F3167B">
      <w:pPr>
        <w:pStyle w:val="Nidungiu"/>
      </w:pPr>
      <w:r w:rsidRPr="001F4C15">
        <w:t xml:space="preserve">Kho </w:t>
      </w:r>
      <w:proofErr w:type="spellStart"/>
      <w:r w:rsidR="00E802A7" w:rsidRPr="001F4C15">
        <w:t>nổi</w:t>
      </w:r>
      <w:proofErr w:type="spellEnd"/>
      <w:r w:rsidR="00E802A7" w:rsidRPr="001F4C15">
        <w:t xml:space="preserve"> dung </w:t>
      </w:r>
      <w:proofErr w:type="spellStart"/>
      <w:r w:rsidR="00E802A7" w:rsidRPr="001F4C15">
        <w:t>để</w:t>
      </w:r>
      <w:proofErr w:type="spellEnd"/>
      <w:r w:rsidR="00E802A7" w:rsidRPr="001F4C15">
        <w:t xml:space="preserve"> </w:t>
      </w:r>
      <w:proofErr w:type="spellStart"/>
      <w:r w:rsidRPr="001F4C15">
        <w:t>chứa</w:t>
      </w:r>
      <w:proofErr w:type="spellEnd"/>
      <w:r w:rsidR="00AD4CFD" w:rsidRPr="001F4C15">
        <w:t xml:space="preserve"> </w:t>
      </w:r>
      <w:proofErr w:type="spellStart"/>
      <w:r w:rsidR="00AD4CFD" w:rsidRPr="001F4C15">
        <w:t>và</w:t>
      </w:r>
      <w:proofErr w:type="spellEnd"/>
      <w:r w:rsidR="00AD4CFD" w:rsidRPr="001F4C15">
        <w:t xml:space="preserve"> </w:t>
      </w:r>
      <w:proofErr w:type="spellStart"/>
      <w:r w:rsidR="00AD4CFD" w:rsidRPr="001F4C15">
        <w:t>tái</w:t>
      </w:r>
      <w:proofErr w:type="spellEnd"/>
      <w:r w:rsidR="00AD4CFD" w:rsidRPr="001F4C15">
        <w:t xml:space="preserve"> </w:t>
      </w:r>
      <w:proofErr w:type="spellStart"/>
      <w:r w:rsidR="00AD4CFD" w:rsidRPr="001F4C15">
        <w:t>hoá</w:t>
      </w:r>
      <w:proofErr w:type="spellEnd"/>
      <w:r w:rsidR="00AD4CFD" w:rsidRPr="001F4C15">
        <w:t xml:space="preserve"> </w:t>
      </w:r>
      <w:proofErr w:type="spellStart"/>
      <w:r w:rsidR="00AD4CFD" w:rsidRPr="001F4C15">
        <w:t>khí</w:t>
      </w:r>
      <w:proofErr w:type="spellEnd"/>
      <w:r w:rsidR="00AD4CFD" w:rsidRPr="001F4C15">
        <w:t xml:space="preserve"> LNG </w:t>
      </w:r>
      <w:proofErr w:type="spellStart"/>
      <w:r w:rsidR="00AD4CFD" w:rsidRPr="001F4C15">
        <w:t>nổi</w:t>
      </w:r>
      <w:proofErr w:type="spellEnd"/>
      <w:r w:rsidR="00AD4CFD" w:rsidRPr="001F4C15">
        <w:t xml:space="preserve"> (3.1.31) </w:t>
      </w:r>
      <w:proofErr w:type="spellStart"/>
      <w:r w:rsidR="00AD4CFD" w:rsidRPr="001F4C15">
        <w:t>nhằm</w:t>
      </w:r>
      <w:proofErr w:type="spellEnd"/>
      <w:r w:rsidR="00AD4CFD" w:rsidRPr="001F4C15">
        <w:t xml:space="preserve"> </w:t>
      </w:r>
      <w:proofErr w:type="spellStart"/>
      <w:r w:rsidR="00AD4CFD" w:rsidRPr="001F4C15">
        <w:t>cung</w:t>
      </w:r>
      <w:proofErr w:type="spellEnd"/>
      <w:r w:rsidR="00AD4CFD" w:rsidRPr="001F4C15">
        <w:t xml:space="preserve"> </w:t>
      </w:r>
      <w:proofErr w:type="spellStart"/>
      <w:r w:rsidR="00AD4CFD" w:rsidRPr="001F4C15">
        <w:t>cấp</w:t>
      </w:r>
      <w:proofErr w:type="spellEnd"/>
      <w:r w:rsidR="00AD4CFD" w:rsidRPr="001F4C15">
        <w:t xml:space="preserve"> </w:t>
      </w:r>
      <w:proofErr w:type="spellStart"/>
      <w:proofErr w:type="gramStart"/>
      <w:r w:rsidR="00AD4CFD" w:rsidRPr="001F4C15">
        <w:t>khí</w:t>
      </w:r>
      <w:proofErr w:type="spellEnd"/>
      <w:r w:rsidR="00AD4CFD" w:rsidRPr="001F4C15">
        <w:t xml:space="preserve">  </w:t>
      </w:r>
      <w:proofErr w:type="spellStart"/>
      <w:r w:rsidR="00E802A7" w:rsidRPr="001F4C15">
        <w:t>thiện</w:t>
      </w:r>
      <w:proofErr w:type="spellEnd"/>
      <w:proofErr w:type="gramEnd"/>
      <w:r w:rsidR="00E802A7" w:rsidRPr="001F4C15">
        <w:t xml:space="preserve"> </w:t>
      </w:r>
      <w:proofErr w:type="spellStart"/>
      <w:r w:rsidR="00AD4CFD" w:rsidRPr="001F4C15">
        <w:t>nhiên</w:t>
      </w:r>
      <w:proofErr w:type="spellEnd"/>
      <w:r w:rsidR="00E802A7" w:rsidRPr="001F4C15">
        <w:t xml:space="preserve"> </w:t>
      </w:r>
      <w:proofErr w:type="spellStart"/>
      <w:r w:rsidR="002A4682" w:rsidRPr="001F4C15">
        <w:t>tới</w:t>
      </w:r>
      <w:proofErr w:type="spellEnd"/>
      <w:r w:rsidR="002A4682" w:rsidRPr="001F4C15">
        <w:t xml:space="preserve"> </w:t>
      </w:r>
      <w:proofErr w:type="spellStart"/>
      <w:r w:rsidR="002A4682" w:rsidRPr="001F4C15">
        <w:t>hộ</w:t>
      </w:r>
      <w:proofErr w:type="spellEnd"/>
      <w:r w:rsidR="002A4682" w:rsidRPr="001F4C15">
        <w:t xml:space="preserve"> </w:t>
      </w:r>
      <w:proofErr w:type="spellStart"/>
      <w:r w:rsidR="002A4682" w:rsidRPr="001F4C15">
        <w:t>tiêu</w:t>
      </w:r>
      <w:proofErr w:type="spellEnd"/>
      <w:r w:rsidR="002A4682" w:rsidRPr="001F4C15">
        <w:t xml:space="preserve"> </w:t>
      </w:r>
      <w:proofErr w:type="spellStart"/>
      <w:r w:rsidR="002A4682" w:rsidRPr="001F4C15">
        <w:t>thụ</w:t>
      </w:r>
      <w:proofErr w:type="spellEnd"/>
      <w:r w:rsidR="00AD4CFD" w:rsidRPr="001F4C15">
        <w:t>.</w:t>
      </w:r>
    </w:p>
    <w:p w14:paraId="40199C20" w14:textId="2083CFDD" w:rsidR="00AD4CFD" w:rsidRPr="001F4C15" w:rsidRDefault="00AD4CFD" w:rsidP="001940D1">
      <w:pPr>
        <w:pStyle w:val="ChthchVdGhich"/>
      </w:pPr>
      <w:r w:rsidRPr="001F4C15">
        <w:t xml:space="preserve">CHÚ THÍCH 1: FSRU </w:t>
      </w:r>
      <w:proofErr w:type="spellStart"/>
      <w:r w:rsidRPr="001F4C15">
        <w:t>được</w:t>
      </w:r>
      <w:proofErr w:type="spellEnd"/>
      <w:r w:rsidRPr="001F4C15">
        <w:t xml:space="preserve"> neo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hoặc</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008E69EB" w:rsidRPr="001F4C15">
        <w:t>;</w:t>
      </w:r>
      <w:r w:rsidR="00224F5B" w:rsidRPr="001F4C15">
        <w:t xml:space="preserve"> </w:t>
      </w:r>
      <w:proofErr w:type="spellStart"/>
      <w:r w:rsidR="00224F5B" w:rsidRPr="001F4C15">
        <w:t>hoặc</w:t>
      </w:r>
      <w:proofErr w:type="spellEnd"/>
      <w:r w:rsidR="00224F5B" w:rsidRPr="001F4C15">
        <w:t xml:space="preserve"> </w:t>
      </w:r>
      <w:proofErr w:type="spellStart"/>
      <w:r w:rsidR="00224F5B" w:rsidRPr="001F4C15">
        <w:t>thả</w:t>
      </w:r>
      <w:proofErr w:type="spellEnd"/>
      <w:r w:rsidR="00224F5B" w:rsidRPr="001F4C15">
        <w:t xml:space="preserve"> neo</w:t>
      </w:r>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r w:rsidR="00224F5B" w:rsidRPr="001F4C15">
        <w:t>LNG</w:t>
      </w:r>
      <w:r w:rsidR="0000147E" w:rsidRPr="001F4C15">
        <w:t xml:space="preserve"> </w:t>
      </w:r>
      <w:proofErr w:type="spellStart"/>
      <w:r w:rsidR="0000147E" w:rsidRPr="001F4C15">
        <w:t>được</w:t>
      </w:r>
      <w:proofErr w:type="spellEnd"/>
      <w:r w:rsidR="0000147E" w:rsidRPr="001F4C15">
        <w:t xml:space="preserve"> </w:t>
      </w:r>
      <w:proofErr w:type="spellStart"/>
      <w:r w:rsidR="0000147E" w:rsidRPr="001F4C15">
        <w:t>bố</w:t>
      </w:r>
      <w:proofErr w:type="spellEnd"/>
      <w:r w:rsidR="0000147E" w:rsidRPr="001F4C15">
        <w:t xml:space="preserve"> </w:t>
      </w:r>
      <w:proofErr w:type="spellStart"/>
      <w:r w:rsidR="0000147E" w:rsidRPr="001F4C15">
        <w:t>trí</w:t>
      </w:r>
      <w:proofErr w:type="spellEnd"/>
      <w:r w:rsidR="0000147E" w:rsidRPr="001F4C15">
        <w:t xml:space="preserve"> </w:t>
      </w:r>
      <w:proofErr w:type="spellStart"/>
      <w:r w:rsidRPr="001F4C15">
        <w:t>phía</w:t>
      </w:r>
      <w:proofErr w:type="spellEnd"/>
      <w:r w:rsidRPr="001F4C15">
        <w:t xml:space="preserve"> </w:t>
      </w:r>
      <w:proofErr w:type="spellStart"/>
      <w:r w:rsidRPr="001F4C15">
        <w:t>trong</w:t>
      </w:r>
      <w:proofErr w:type="spellEnd"/>
      <w:r w:rsidRPr="001F4C15">
        <w:t xml:space="preserve"> </w:t>
      </w:r>
      <w:proofErr w:type="spellStart"/>
      <w:r w:rsidRPr="001F4C15">
        <w:t>đê</w:t>
      </w:r>
      <w:proofErr w:type="spellEnd"/>
      <w:r w:rsidRPr="001F4C15">
        <w:t xml:space="preserve"> </w:t>
      </w:r>
      <w:proofErr w:type="spellStart"/>
      <w:r w:rsidRPr="001F4C15">
        <w:t>chắn</w:t>
      </w:r>
      <w:proofErr w:type="spellEnd"/>
      <w:r w:rsidRPr="001F4C15">
        <w:t xml:space="preserve"> </w:t>
      </w:r>
      <w:proofErr w:type="spellStart"/>
      <w:proofErr w:type="gramStart"/>
      <w:r w:rsidR="002A4682" w:rsidRPr="001F4C15">
        <w:t>s</w:t>
      </w:r>
      <w:r w:rsidR="001940D1" w:rsidRPr="001F4C15">
        <w:t>ó</w:t>
      </w:r>
      <w:r w:rsidR="002A4682" w:rsidRPr="001F4C15">
        <w:t>ng</w:t>
      </w:r>
      <w:proofErr w:type="spellEnd"/>
      <w:r w:rsidR="002A4682" w:rsidRPr="001F4C15">
        <w:t xml:space="preserve">, </w:t>
      </w:r>
      <w:r w:rsidRPr="001F4C15">
        <w:t xml:space="preserve"> </w:t>
      </w:r>
      <w:proofErr w:type="spellStart"/>
      <w:r w:rsidRPr="001F4C15">
        <w:t>gần</w:t>
      </w:r>
      <w:proofErr w:type="spellEnd"/>
      <w:proofErr w:type="gramEnd"/>
      <w:r w:rsidRPr="001F4C15">
        <w:t xml:space="preserve"> </w:t>
      </w:r>
      <w:proofErr w:type="spellStart"/>
      <w:r w:rsidR="0000147E" w:rsidRPr="001F4C15">
        <w:t>bờ</w:t>
      </w:r>
      <w:proofErr w:type="spellEnd"/>
      <w:r w:rsidR="0000147E" w:rsidRPr="001F4C15">
        <w:t xml:space="preserve"> </w:t>
      </w:r>
      <w:proofErr w:type="spellStart"/>
      <w:r w:rsidRPr="001F4C15">
        <w:t>hoặc</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w:t>
      </w:r>
    </w:p>
    <w:p w14:paraId="31873FEF"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w:t>
      </w:r>
    </w:p>
    <w:p w14:paraId="2CAC722B" w14:textId="2D6D9B94" w:rsidR="00AD4CFD" w:rsidRPr="001F4C15" w:rsidRDefault="0000147E" w:rsidP="00AD4CFD">
      <w:pPr>
        <w:spacing w:before="120" w:line="360" w:lineRule="auto"/>
        <w:jc w:val="both"/>
        <w:rPr>
          <w:rFonts w:ascii="Arial" w:hAnsi="Arial" w:cs="Arial"/>
          <w:b/>
          <w:bCs/>
          <w:sz w:val="22"/>
          <w:szCs w:val="22"/>
        </w:rPr>
      </w:pPr>
      <w:r w:rsidRPr="001F4C15">
        <w:rPr>
          <w:rFonts w:ascii="Arial" w:hAnsi="Arial" w:cs="Arial"/>
          <w:b/>
          <w:sz w:val="22"/>
          <w:szCs w:val="22"/>
        </w:rPr>
        <w:t xml:space="preserve">Kho </w:t>
      </w:r>
      <w:proofErr w:type="spellStart"/>
      <w:r w:rsidRPr="001F4C15">
        <w:rPr>
          <w:rFonts w:ascii="Arial" w:hAnsi="Arial" w:cs="Arial"/>
          <w:b/>
          <w:sz w:val="22"/>
          <w:szCs w:val="22"/>
        </w:rPr>
        <w:t>nổi</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sản</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xuất</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và</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hóa</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lỏng</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khí</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thiên</w:t>
      </w:r>
      <w:proofErr w:type="spellEnd"/>
      <w:r w:rsidR="003C589B" w:rsidRPr="001F4C15">
        <w:rPr>
          <w:rFonts w:ascii="Arial" w:hAnsi="Arial" w:cs="Arial"/>
          <w:b/>
          <w:sz w:val="22"/>
          <w:szCs w:val="22"/>
        </w:rPr>
        <w:t xml:space="preserve"> </w:t>
      </w:r>
      <w:proofErr w:type="spellStart"/>
      <w:r w:rsidR="003C589B" w:rsidRPr="001F4C15">
        <w:rPr>
          <w:rFonts w:ascii="Arial" w:hAnsi="Arial" w:cs="Arial"/>
          <w:b/>
          <w:sz w:val="22"/>
          <w:szCs w:val="22"/>
        </w:rPr>
        <w:t>nhiên</w:t>
      </w:r>
      <w:proofErr w:type="spellEnd"/>
      <w:r w:rsidR="003C589B" w:rsidRPr="001F4C15">
        <w:rPr>
          <w:rFonts w:ascii="Arial" w:hAnsi="Arial" w:cs="Arial"/>
          <w:b/>
          <w:sz w:val="22"/>
          <w:szCs w:val="22"/>
        </w:rPr>
        <w:t>, LNG</w:t>
      </w:r>
      <w:r w:rsidR="00AD4CFD" w:rsidRPr="001F4C15">
        <w:rPr>
          <w:rFonts w:ascii="Arial" w:hAnsi="Arial" w:cs="Arial"/>
          <w:b/>
          <w:sz w:val="22"/>
          <w:szCs w:val="22"/>
        </w:rPr>
        <w:t xml:space="preserve"> </w:t>
      </w:r>
      <w:r w:rsidR="00AD4CFD" w:rsidRPr="001F4C15">
        <w:rPr>
          <w:rFonts w:ascii="Arial" w:hAnsi="Arial" w:cs="Arial"/>
          <w:b/>
          <w:bCs/>
          <w:sz w:val="22"/>
          <w:szCs w:val="22"/>
        </w:rPr>
        <w:t>(floating liquefied natural gas unit, FLNG)</w:t>
      </w:r>
    </w:p>
    <w:p w14:paraId="6EA493E4" w14:textId="60F654A8" w:rsidR="00AD4CFD" w:rsidRPr="001F4C15" w:rsidRDefault="00220D80" w:rsidP="00F3167B">
      <w:pPr>
        <w:pStyle w:val="Nidungiu"/>
      </w:pPr>
      <w:r w:rsidRPr="001F4C15">
        <w:t>Kho</w:t>
      </w:r>
      <w:r w:rsidR="00AD4CFD" w:rsidRPr="001F4C15">
        <w:t xml:space="preserve"> </w:t>
      </w:r>
      <w:proofErr w:type="spellStart"/>
      <w:r w:rsidR="00AD4CFD" w:rsidRPr="001F4C15">
        <w:t>nổi</w:t>
      </w:r>
      <w:proofErr w:type="spellEnd"/>
      <w:r w:rsidR="00AD4CFD" w:rsidRPr="001F4C15">
        <w:t xml:space="preserve"> </w:t>
      </w:r>
      <w:proofErr w:type="spellStart"/>
      <w:r w:rsidR="00AD4CFD" w:rsidRPr="001F4C15">
        <w:t>để</w:t>
      </w:r>
      <w:proofErr w:type="spellEnd"/>
      <w:r w:rsidR="00AD4CFD" w:rsidRPr="001F4C15">
        <w:t xml:space="preserve"> </w:t>
      </w:r>
      <w:proofErr w:type="spellStart"/>
      <w:r w:rsidR="00AD4CFD" w:rsidRPr="001F4C15">
        <w:t>sản</w:t>
      </w:r>
      <w:proofErr w:type="spellEnd"/>
      <w:r w:rsidR="00AD4CFD" w:rsidRPr="001F4C15">
        <w:t xml:space="preserve"> </w:t>
      </w:r>
      <w:proofErr w:type="spellStart"/>
      <w:r w:rsidR="00AD4CFD" w:rsidRPr="001F4C15">
        <w:t>xuất</w:t>
      </w:r>
      <w:proofErr w:type="spellEnd"/>
      <w:r w:rsidR="00AD4CFD" w:rsidRPr="001F4C15">
        <w:t xml:space="preserve">, </w:t>
      </w:r>
      <w:proofErr w:type="spellStart"/>
      <w:r w:rsidR="00AD4CFD" w:rsidRPr="001F4C15">
        <w:t>hóa</w:t>
      </w:r>
      <w:proofErr w:type="spellEnd"/>
      <w:r w:rsidR="00AD4CFD" w:rsidRPr="001F4C15">
        <w:t xml:space="preserve"> </w:t>
      </w:r>
      <w:proofErr w:type="spellStart"/>
      <w:r w:rsidR="00AD4CFD" w:rsidRPr="001F4C15">
        <w:t>lỏng</w:t>
      </w:r>
      <w:proofErr w:type="spellEnd"/>
      <w:r w:rsidR="00AD4CFD" w:rsidRPr="001F4C15">
        <w:t xml:space="preserve">, </w:t>
      </w:r>
      <w:proofErr w:type="spellStart"/>
      <w:r w:rsidR="00AD4CFD" w:rsidRPr="001F4C15">
        <w:t>lưu</w:t>
      </w:r>
      <w:proofErr w:type="spellEnd"/>
      <w:r w:rsidR="00AD4CFD" w:rsidRPr="001F4C15">
        <w:t xml:space="preserve"> </w:t>
      </w:r>
      <w:proofErr w:type="spellStart"/>
      <w:r w:rsidR="00AD4CFD" w:rsidRPr="001F4C15">
        <w:t>trữ</w:t>
      </w:r>
      <w:proofErr w:type="spellEnd"/>
      <w:r w:rsidR="00AD4CFD" w:rsidRPr="001F4C15">
        <w:t xml:space="preserve"> </w:t>
      </w:r>
      <w:proofErr w:type="spellStart"/>
      <w:r w:rsidR="00AD4CFD" w:rsidRPr="001F4C15">
        <w:t>và</w:t>
      </w:r>
      <w:proofErr w:type="spellEnd"/>
      <w:r w:rsidR="00AD4CFD" w:rsidRPr="001F4C15">
        <w:t xml:space="preserve"> </w:t>
      </w:r>
      <w:proofErr w:type="spellStart"/>
      <w:r w:rsidR="00AD4CFD" w:rsidRPr="001F4C15">
        <w:t>vận</w:t>
      </w:r>
      <w:proofErr w:type="spellEnd"/>
      <w:r w:rsidR="00AD4CFD" w:rsidRPr="001F4C15">
        <w:t xml:space="preserve"> </w:t>
      </w:r>
      <w:proofErr w:type="spellStart"/>
      <w:r w:rsidR="00AD4CFD" w:rsidRPr="001F4C15">
        <w:t>chuyển</w:t>
      </w:r>
      <w:proofErr w:type="spellEnd"/>
      <w:r w:rsidR="00AD4CFD" w:rsidRPr="001F4C15">
        <w:t xml:space="preserve"> (3.1.53) LNG (3.1.31).</w:t>
      </w:r>
    </w:p>
    <w:p w14:paraId="7E2236A2" w14:textId="46AD3A6A" w:rsidR="004E66EC" w:rsidRPr="001F4C15" w:rsidRDefault="00AD4CFD" w:rsidP="001940D1">
      <w:pPr>
        <w:pStyle w:val="ChthchVdGhich"/>
      </w:pPr>
      <w:r w:rsidRPr="001F4C15">
        <w:t>CHÚ THÍCH 1:</w:t>
      </w:r>
      <w:r w:rsidR="00220D80" w:rsidRPr="001F4C15">
        <w:t xml:space="preserve"> Kho </w:t>
      </w:r>
      <w:proofErr w:type="spellStart"/>
      <w:r w:rsidR="00220D80" w:rsidRPr="001F4C15">
        <w:t>nổi</w:t>
      </w:r>
      <w:proofErr w:type="spellEnd"/>
      <w:r w:rsidRPr="001F4C15">
        <w:t xml:space="preserve"> FLNG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nhận</w:t>
      </w:r>
      <w:proofErr w:type="spellEnd"/>
      <w:r w:rsidRPr="001F4C15">
        <w:t xml:space="preserve"> </w:t>
      </w:r>
      <w:proofErr w:type="spellStart"/>
      <w:r w:rsidRPr="001F4C15">
        <w:t>khí</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mỏ</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mỏ</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khác</w:t>
      </w:r>
      <w:proofErr w:type="spellEnd"/>
      <w:r w:rsidRPr="001F4C15">
        <w:t xml:space="preserve"> (</w:t>
      </w:r>
      <w:proofErr w:type="spellStart"/>
      <w:r w:rsidRPr="001F4C15">
        <w:t>giàn</w:t>
      </w:r>
      <w:proofErr w:type="spellEnd"/>
      <w:r w:rsidRPr="001F4C15">
        <w:t xml:space="preserve"> </w:t>
      </w:r>
      <w:proofErr w:type="spellStart"/>
      <w:r w:rsidRPr="001F4C15">
        <w:t>khoan</w:t>
      </w:r>
      <w:proofErr w:type="spellEnd"/>
      <w:r w:rsidRPr="001F4C15">
        <w:t xml:space="preserve"> </w:t>
      </w:r>
      <w:proofErr w:type="spellStart"/>
      <w:r w:rsidRPr="001F4C15">
        <w:t>khác</w:t>
      </w:r>
      <w:proofErr w:type="spellEnd"/>
      <w:r w:rsidRPr="001F4C15">
        <w:t xml:space="preserve">, </w:t>
      </w:r>
      <w:proofErr w:type="spellStart"/>
      <w:r w:rsidRPr="001F4C15">
        <w:t>khí</w:t>
      </w:r>
      <w:proofErr w:type="spellEnd"/>
      <w:r w:rsidRPr="001F4C15">
        <w:t xml:space="preserve"> </w:t>
      </w:r>
      <w:proofErr w:type="spellStart"/>
      <w:r w:rsidRPr="001F4C15">
        <w:t>đồng</w:t>
      </w:r>
      <w:proofErr w:type="spellEnd"/>
      <w:r w:rsidRPr="001F4C15">
        <w:t xml:space="preserve"> </w:t>
      </w:r>
      <w:proofErr w:type="spellStart"/>
      <w:r w:rsidRPr="001F4C15">
        <w:t>hành</w:t>
      </w:r>
      <w:proofErr w:type="spellEnd"/>
      <w:r w:rsidRPr="001F4C15">
        <w:t xml:space="preserve">, v.v.). </w:t>
      </w:r>
      <w:r w:rsidR="00220D80" w:rsidRPr="001F4C15">
        <w:t xml:space="preserve">Kho </w:t>
      </w:r>
      <w:proofErr w:type="spellStart"/>
      <w:r w:rsidR="00220D80" w:rsidRPr="001F4C15">
        <w:t>nổi</w:t>
      </w:r>
      <w:proofErr w:type="spellEnd"/>
      <w:r w:rsidRPr="001F4C15">
        <w:t xml:space="preserve"> FLNG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chế</w:t>
      </w:r>
      <w:proofErr w:type="spellEnd"/>
      <w:r w:rsidRPr="001F4C15">
        <w:t xml:space="preserve"> </w:t>
      </w:r>
      <w:proofErr w:type="spellStart"/>
      <w:r w:rsidRPr="001F4C15">
        <w:t>biến</w:t>
      </w:r>
      <w:proofErr w:type="spellEnd"/>
      <w:r w:rsidRPr="001F4C15">
        <w:t xml:space="preserve"> </w:t>
      </w:r>
      <w:proofErr w:type="spellStart"/>
      <w:r w:rsidRPr="001F4C15">
        <w:t>và</w:t>
      </w:r>
      <w:proofErr w:type="spellEnd"/>
      <w:r w:rsidRPr="001F4C15">
        <w:t xml:space="preserve"> </w:t>
      </w:r>
      <w:proofErr w:type="spellStart"/>
      <w:r w:rsidRPr="001F4C15">
        <w:t>xuất</w:t>
      </w:r>
      <w:proofErr w:type="spellEnd"/>
      <w:r w:rsidRPr="001F4C15">
        <w:t xml:space="preserve"> </w:t>
      </w:r>
      <w:proofErr w:type="spellStart"/>
      <w:r w:rsidRPr="001F4C15">
        <w:rPr>
          <w:strike/>
        </w:rPr>
        <w:t>khẩu</w:t>
      </w:r>
      <w:proofErr w:type="spellEnd"/>
      <w:r w:rsidRPr="001F4C15">
        <w:t xml:space="preserve"> </w:t>
      </w:r>
      <w:proofErr w:type="spellStart"/>
      <w:r w:rsidRPr="001F4C15">
        <w:t>các</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hydrocacbon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mỏ</w:t>
      </w:r>
      <w:proofErr w:type="spellEnd"/>
      <w:r w:rsidRPr="001F4C15">
        <w:t xml:space="preserve"> </w:t>
      </w:r>
      <w:proofErr w:type="spellStart"/>
      <w:r w:rsidRPr="001F4C15">
        <w:t>khí</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khí</w:t>
      </w:r>
      <w:proofErr w:type="spellEnd"/>
      <w:r w:rsidRPr="001F4C15">
        <w:t xml:space="preserve"> </w:t>
      </w:r>
      <w:proofErr w:type="spellStart"/>
      <w:r w:rsidRPr="001F4C15">
        <w:t>dầu</w:t>
      </w:r>
      <w:proofErr w:type="spellEnd"/>
      <w:r w:rsidRPr="001F4C15">
        <w:t xml:space="preserve"> </w:t>
      </w:r>
      <w:proofErr w:type="spellStart"/>
      <w:r w:rsidRPr="001F4C15">
        <w:t>mỏ</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(LPG) </w:t>
      </w:r>
      <w:proofErr w:type="spellStart"/>
      <w:r w:rsidRPr="001F4C15">
        <w:t>và</w:t>
      </w:r>
      <w:proofErr w:type="spellEnd"/>
      <w:r w:rsidRPr="001F4C15">
        <w:t xml:space="preserve"> condensate.</w:t>
      </w:r>
    </w:p>
    <w:p w14:paraId="04EFD5A9" w14:textId="0196E4FC" w:rsidR="00AD4CFD" w:rsidRPr="001F4C15" w:rsidRDefault="00AD4CFD" w:rsidP="001940D1">
      <w:pPr>
        <w:pStyle w:val="ChthchVdGhich"/>
      </w:pPr>
      <w:r w:rsidRPr="001F4C15">
        <w:t>3.1.4</w:t>
      </w:r>
    </w:p>
    <w:p w14:paraId="7FE45BCE" w14:textId="7EA6DF5A" w:rsidR="00AD4CFD" w:rsidRPr="001F4C15" w:rsidRDefault="0087633C" w:rsidP="004E66EC">
      <w:pPr>
        <w:keepLines/>
        <w:widowControl w:val="0"/>
        <w:spacing w:before="120" w:line="360" w:lineRule="auto"/>
        <w:jc w:val="both"/>
        <w:rPr>
          <w:rFonts w:ascii="Arial" w:hAnsi="Arial" w:cs="Arial"/>
          <w:b/>
          <w:sz w:val="22"/>
          <w:szCs w:val="22"/>
        </w:rPr>
      </w:pPr>
      <w:r w:rsidRPr="001F4C15">
        <w:rPr>
          <w:rFonts w:ascii="Arial" w:hAnsi="Arial" w:cs="Arial"/>
          <w:b/>
          <w:sz w:val="22"/>
          <w:szCs w:val="22"/>
        </w:rPr>
        <w:t xml:space="preserve">Kho </w:t>
      </w:r>
      <w:proofErr w:type="spellStart"/>
      <w:r w:rsidR="00902276" w:rsidRPr="001F4C15">
        <w:rPr>
          <w:rFonts w:ascii="Arial" w:hAnsi="Arial" w:cs="Arial"/>
          <w:b/>
          <w:sz w:val="22"/>
          <w:szCs w:val="22"/>
        </w:rPr>
        <w:t>nổi</w:t>
      </w:r>
      <w:proofErr w:type="spellEnd"/>
      <w:r w:rsidR="00902276" w:rsidRPr="001F4C15">
        <w:rPr>
          <w:rFonts w:ascii="Arial" w:hAnsi="Arial" w:cs="Arial"/>
          <w:b/>
          <w:sz w:val="22"/>
          <w:szCs w:val="22"/>
        </w:rPr>
        <w:t xml:space="preserve"> </w:t>
      </w:r>
      <w:proofErr w:type="spellStart"/>
      <w:r w:rsidR="00AD4CFD" w:rsidRPr="001F4C15">
        <w:rPr>
          <w:rFonts w:ascii="Arial" w:hAnsi="Arial" w:cs="Arial"/>
          <w:b/>
          <w:sz w:val="22"/>
          <w:szCs w:val="22"/>
        </w:rPr>
        <w:t>tồn</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chứa</w:t>
      </w:r>
      <w:proofErr w:type="spellEnd"/>
      <w:r w:rsidR="00AD4CFD" w:rsidRPr="001F4C15">
        <w:rPr>
          <w:rFonts w:ascii="Arial" w:hAnsi="Arial" w:cs="Arial"/>
          <w:b/>
          <w:sz w:val="22"/>
          <w:szCs w:val="22"/>
        </w:rPr>
        <w:t xml:space="preserve"> LNG (</w:t>
      </w:r>
      <w:r w:rsidR="00AD4CFD" w:rsidRPr="001F4C15">
        <w:rPr>
          <w:rFonts w:ascii="Arial" w:hAnsi="Arial" w:cs="Arial"/>
          <w:b/>
          <w:bCs/>
          <w:sz w:val="22"/>
          <w:szCs w:val="22"/>
        </w:rPr>
        <w:t>floating storage unit,</w:t>
      </w:r>
      <w:r w:rsidR="00AD4CFD" w:rsidRPr="001F4C15">
        <w:rPr>
          <w:rFonts w:ascii="Arial" w:hAnsi="Arial" w:cs="Arial"/>
          <w:b/>
          <w:sz w:val="22"/>
          <w:szCs w:val="22"/>
        </w:rPr>
        <w:t xml:space="preserve"> FSU)</w:t>
      </w:r>
    </w:p>
    <w:p w14:paraId="76A2DC81" w14:textId="66FB2B02" w:rsidR="00AD4CFD" w:rsidRPr="001F4C15" w:rsidRDefault="00902276" w:rsidP="004E66EC">
      <w:pPr>
        <w:pStyle w:val="Nidungiu"/>
        <w:keepLines/>
        <w:widowControl w:val="0"/>
      </w:pPr>
      <w:r w:rsidRPr="001F4C15">
        <w:t>Kho</w:t>
      </w:r>
      <w:r w:rsidR="00AD4CFD" w:rsidRPr="001F4C15">
        <w:t xml:space="preserve"> </w:t>
      </w:r>
      <w:proofErr w:type="spellStart"/>
      <w:r w:rsidR="00AD4CFD" w:rsidRPr="001F4C15">
        <w:t>nổi</w:t>
      </w:r>
      <w:proofErr w:type="spellEnd"/>
      <w:r w:rsidR="00AD4CFD" w:rsidRPr="001F4C15">
        <w:t xml:space="preserve"> </w:t>
      </w:r>
      <w:proofErr w:type="spellStart"/>
      <w:r w:rsidR="00AD4CFD" w:rsidRPr="001F4C15">
        <w:t>để</w:t>
      </w:r>
      <w:proofErr w:type="spellEnd"/>
      <w:r w:rsidR="00AD4CFD" w:rsidRPr="001F4C15">
        <w:t xml:space="preserve"> </w:t>
      </w:r>
      <w:proofErr w:type="spellStart"/>
      <w:r w:rsidR="00AD4CFD" w:rsidRPr="001F4C15">
        <w:t>tồn</w:t>
      </w:r>
      <w:proofErr w:type="spellEnd"/>
      <w:r w:rsidR="00AD4CFD" w:rsidRPr="001F4C15">
        <w:t xml:space="preserve"> </w:t>
      </w:r>
      <w:proofErr w:type="spellStart"/>
      <w:r w:rsidR="00AD4CFD" w:rsidRPr="001F4C15">
        <w:t>chứa</w:t>
      </w:r>
      <w:proofErr w:type="spellEnd"/>
      <w:r w:rsidR="00AD4CFD" w:rsidRPr="001F4C15">
        <w:t xml:space="preserve"> LNG (3.1.31) </w:t>
      </w:r>
      <w:proofErr w:type="spellStart"/>
      <w:r w:rsidR="00AD4CFD" w:rsidRPr="001F4C15">
        <w:t>và</w:t>
      </w:r>
      <w:proofErr w:type="spellEnd"/>
      <w:r w:rsidR="00AD4CFD" w:rsidRPr="001F4C15">
        <w:t xml:space="preserve"> neo </w:t>
      </w:r>
      <w:proofErr w:type="spellStart"/>
      <w:r w:rsidR="00AD4CFD" w:rsidRPr="001F4C15">
        <w:t>cố</w:t>
      </w:r>
      <w:proofErr w:type="spellEnd"/>
      <w:r w:rsidR="00AD4CFD" w:rsidRPr="001F4C15">
        <w:t xml:space="preserve"> </w:t>
      </w:r>
      <w:proofErr w:type="spellStart"/>
      <w:r w:rsidR="00AD4CFD" w:rsidRPr="001F4C15">
        <w:t>định</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tạm</w:t>
      </w:r>
      <w:proofErr w:type="spellEnd"/>
      <w:r w:rsidR="00AD4CFD" w:rsidRPr="001F4C15">
        <w:t xml:space="preserve"> </w:t>
      </w:r>
      <w:proofErr w:type="spellStart"/>
      <w:r w:rsidR="00AD4CFD" w:rsidRPr="001F4C15">
        <w:t>thời</w:t>
      </w:r>
      <w:proofErr w:type="spellEnd"/>
      <w:r w:rsidR="00AD4CFD" w:rsidRPr="001F4C15">
        <w:t xml:space="preserve"> </w:t>
      </w:r>
      <w:proofErr w:type="spellStart"/>
      <w:r w:rsidR="00AD4CFD" w:rsidRPr="001F4C15">
        <w:t>như</w:t>
      </w:r>
      <w:proofErr w:type="spellEnd"/>
      <w:r w:rsidR="00AD4CFD" w:rsidRPr="001F4C15">
        <w:t xml:space="preserve"> </w:t>
      </w:r>
      <w:proofErr w:type="spellStart"/>
      <w:r w:rsidR="00AD4CFD" w:rsidRPr="001F4C15">
        <w:t>một</w:t>
      </w:r>
      <w:proofErr w:type="spellEnd"/>
      <w:r w:rsidR="00AD4CFD" w:rsidRPr="001F4C15">
        <w:t xml:space="preserve"> </w:t>
      </w:r>
      <w:proofErr w:type="spellStart"/>
      <w:r w:rsidR="00AD4CFD" w:rsidRPr="001F4C15">
        <w:t>phần</w:t>
      </w:r>
      <w:proofErr w:type="spellEnd"/>
      <w:r w:rsidR="00AD4CFD" w:rsidRPr="001F4C15">
        <w:t xml:space="preserve"> </w:t>
      </w:r>
      <w:proofErr w:type="spellStart"/>
      <w:r w:rsidR="00AD4CFD" w:rsidRPr="001F4C15">
        <w:t>của</w:t>
      </w:r>
      <w:proofErr w:type="spellEnd"/>
      <w:r w:rsidR="008E2D87" w:rsidRPr="001F4C15">
        <w:t xml:space="preserve"> </w:t>
      </w:r>
      <w:proofErr w:type="spellStart"/>
      <w:r w:rsidR="008E2D87" w:rsidRPr="001F4C15">
        <w:t>hệ</w:t>
      </w:r>
      <w:proofErr w:type="spellEnd"/>
      <w:r w:rsidR="008E2D87" w:rsidRPr="001F4C15">
        <w:t xml:space="preserve"> </w:t>
      </w:r>
      <w:proofErr w:type="spellStart"/>
      <w:r w:rsidR="008E2D87" w:rsidRPr="001F4C15">
        <w:t>thống</w:t>
      </w:r>
      <w:proofErr w:type="spellEnd"/>
      <w:r w:rsidR="00AD4CFD" w:rsidRPr="001F4C15">
        <w:t xml:space="preserve"> </w:t>
      </w:r>
      <w:proofErr w:type="spellStart"/>
      <w:r w:rsidR="00AD4CFD" w:rsidRPr="001F4C15">
        <w:t>kho</w:t>
      </w:r>
      <w:proofErr w:type="spellEnd"/>
      <w:r w:rsidR="00AD4CFD" w:rsidRPr="001F4C15">
        <w:t xml:space="preserve"> </w:t>
      </w:r>
      <w:proofErr w:type="spellStart"/>
      <w:r w:rsidR="00AD4CFD" w:rsidRPr="001F4C15">
        <w:t>chứa</w:t>
      </w:r>
      <w:proofErr w:type="spellEnd"/>
      <w:r w:rsidR="00AD4CFD" w:rsidRPr="001F4C15">
        <w:t xml:space="preserve"> LNG </w:t>
      </w:r>
      <w:proofErr w:type="spellStart"/>
      <w:r w:rsidR="00AD4CFD" w:rsidRPr="001F4C15">
        <w:t>nổi</w:t>
      </w:r>
      <w:proofErr w:type="spellEnd"/>
      <w:r w:rsidR="00AD4CFD" w:rsidRPr="001F4C15">
        <w:t>.</w:t>
      </w:r>
    </w:p>
    <w:p w14:paraId="60F225A4" w14:textId="77777777" w:rsidR="00AD4CFD" w:rsidRPr="001F4C15" w:rsidRDefault="00AD4CFD" w:rsidP="001F4C15">
      <w:pPr>
        <w:pStyle w:val="ChthchVdGhich"/>
      </w:pPr>
      <w:r w:rsidRPr="001F4C15">
        <w:t xml:space="preserve">CHÚ THÍCH 1: </w:t>
      </w:r>
      <w:proofErr w:type="spellStart"/>
      <w:r w:rsidRPr="001F4C15">
        <w:t>Các</w:t>
      </w:r>
      <w:proofErr w:type="spellEnd"/>
      <w:r w:rsidRPr="001F4C15">
        <w:t xml:space="preserve"> </w:t>
      </w:r>
      <w:proofErr w:type="spellStart"/>
      <w:r w:rsidRPr="001F4C15">
        <w:t>tàu</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LNG </w:t>
      </w:r>
      <w:proofErr w:type="spellStart"/>
      <w:r w:rsidRPr="001F4C15">
        <w:t>không</w:t>
      </w:r>
      <w:proofErr w:type="spellEnd"/>
      <w:r w:rsidRPr="001F4C15">
        <w:t xml:space="preserve"> </w:t>
      </w:r>
      <w:proofErr w:type="spellStart"/>
      <w:r w:rsidRPr="001F4C15">
        <w:t>cải</w:t>
      </w:r>
      <w:proofErr w:type="spellEnd"/>
      <w:r w:rsidRPr="001F4C15">
        <w:t xml:space="preserve"> </w:t>
      </w:r>
      <w:proofErr w:type="spellStart"/>
      <w:r w:rsidRPr="001F4C15">
        <w:t>hoán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p>
    <w:p w14:paraId="449AEA42" w14:textId="77777777" w:rsidR="00AD4CFD" w:rsidRPr="001F4C15" w:rsidRDefault="00AD4CFD" w:rsidP="001F4C15">
      <w:pPr>
        <w:pStyle w:val="ChthchVdGhich"/>
        <w:numPr>
          <w:ilvl w:val="0"/>
          <w:numId w:val="142"/>
        </w:numPr>
      </w:pPr>
      <w:proofErr w:type="spellStart"/>
      <w:r w:rsidRPr="001F4C15">
        <w:t>Bố</w:t>
      </w:r>
      <w:proofErr w:type="spellEnd"/>
      <w:r w:rsidRPr="001F4C15">
        <w:t xml:space="preserve"> </w:t>
      </w:r>
      <w:proofErr w:type="spellStart"/>
      <w:r w:rsidRPr="001F4C15">
        <w:t>trí</w:t>
      </w:r>
      <w:proofErr w:type="spellEnd"/>
      <w:r w:rsidRPr="001F4C15">
        <w:t xml:space="preserve"> neo </w:t>
      </w:r>
      <w:proofErr w:type="spellStart"/>
      <w:r w:rsidRPr="001F4C15">
        <w:t>đậu</w:t>
      </w:r>
      <w:proofErr w:type="spellEnd"/>
    </w:p>
    <w:p w14:paraId="0619AC1D" w14:textId="77777777" w:rsidR="00AD4CFD" w:rsidRPr="001F4C15" w:rsidRDefault="00AD4CFD" w:rsidP="001F4C15">
      <w:pPr>
        <w:pStyle w:val="ChthchVdGhich"/>
        <w:numPr>
          <w:ilvl w:val="0"/>
          <w:numId w:val="142"/>
        </w:numPr>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p>
    <w:p w14:paraId="21EC889D" w14:textId="77777777" w:rsidR="00AD4CFD" w:rsidRPr="001F4C15" w:rsidRDefault="00AD4CFD" w:rsidP="001F4C15">
      <w:pPr>
        <w:pStyle w:val="ChthchVdGhich"/>
        <w:numPr>
          <w:ilvl w:val="0"/>
          <w:numId w:val="142"/>
        </w:numPr>
      </w:pP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dao</w:t>
      </w:r>
      <w:proofErr w:type="spellEnd"/>
      <w:r w:rsidRPr="001F4C15">
        <w:t xml:space="preserve"> </w:t>
      </w:r>
      <w:proofErr w:type="spellStart"/>
      <w:r w:rsidRPr="001F4C15">
        <w:t>động</w:t>
      </w:r>
      <w:proofErr w:type="spellEnd"/>
      <w:r w:rsidRPr="001F4C15">
        <w:t xml:space="preserve"> (sloshing aspects)</w:t>
      </w:r>
    </w:p>
    <w:p w14:paraId="0A41ABBB" w14:textId="77777777" w:rsidR="00AD4CFD" w:rsidRPr="001F4C15" w:rsidRDefault="00AD4CFD" w:rsidP="001F4C15">
      <w:pPr>
        <w:pStyle w:val="ChthchVdGhich"/>
        <w:numPr>
          <w:ilvl w:val="0"/>
          <w:numId w:val="142"/>
        </w:numPr>
      </w:pP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từ</w:t>
      </w:r>
      <w:proofErr w:type="spellEnd"/>
      <w:r w:rsidRPr="001F4C15">
        <w:t xml:space="preserve"> /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khác</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gramStart"/>
      <w:r w:rsidRPr="001F4C15">
        <w:t>LNG;</w:t>
      </w:r>
      <w:proofErr w:type="gramEnd"/>
    </w:p>
    <w:p w14:paraId="1465DD5C" w14:textId="77777777" w:rsidR="00AD4CFD" w:rsidRPr="001F4C15" w:rsidRDefault="00AD4CFD" w:rsidP="001F4C15">
      <w:pPr>
        <w:pStyle w:val="ChthchVdGhich"/>
        <w:numPr>
          <w:ilvl w:val="0"/>
          <w:numId w:val="142"/>
        </w:numPr>
      </w:pP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p>
    <w:p w14:paraId="22E9BD48" w14:textId="77777777" w:rsidR="00AD4CFD" w:rsidRPr="001F4C15" w:rsidRDefault="00AD4CFD" w:rsidP="004E66EC">
      <w:pPr>
        <w:keepLines/>
        <w:widowControl w:val="0"/>
        <w:spacing w:before="120" w:line="360" w:lineRule="auto"/>
        <w:jc w:val="both"/>
        <w:rPr>
          <w:rFonts w:ascii="Arial" w:hAnsi="Arial" w:cs="Arial"/>
          <w:b/>
          <w:sz w:val="22"/>
          <w:szCs w:val="22"/>
        </w:rPr>
      </w:pPr>
      <w:r w:rsidRPr="001F4C15">
        <w:rPr>
          <w:rFonts w:ascii="Arial" w:hAnsi="Arial" w:cs="Arial"/>
          <w:b/>
          <w:sz w:val="22"/>
          <w:szCs w:val="22"/>
        </w:rPr>
        <w:t>3.1.5</w:t>
      </w:r>
    </w:p>
    <w:p w14:paraId="7C0F4918" w14:textId="77777777" w:rsidR="00AD4CFD" w:rsidRPr="001F4C15" w:rsidRDefault="00AD4CFD" w:rsidP="004E66EC">
      <w:pPr>
        <w:keepLines/>
        <w:widowControl w:val="0"/>
        <w:spacing w:before="120" w:line="360" w:lineRule="auto"/>
        <w:jc w:val="both"/>
        <w:rPr>
          <w:rFonts w:ascii="Arial" w:hAnsi="Arial" w:cs="Arial"/>
          <w:b/>
          <w:sz w:val="22"/>
          <w:szCs w:val="22"/>
        </w:rPr>
      </w:pPr>
      <w:proofErr w:type="spellStart"/>
      <w:r w:rsidRPr="001F4C15">
        <w:rPr>
          <w:rFonts w:ascii="Arial" w:hAnsi="Arial" w:cs="Arial"/>
          <w:b/>
          <w:sz w:val="22"/>
          <w:szCs w:val="22"/>
        </w:rPr>
        <w:t>Sự</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cố</w:t>
      </w:r>
      <w:proofErr w:type="spellEnd"/>
      <w:r w:rsidRPr="001F4C15">
        <w:rPr>
          <w:rFonts w:ascii="Arial" w:hAnsi="Arial" w:cs="Arial"/>
          <w:b/>
          <w:sz w:val="22"/>
          <w:szCs w:val="22"/>
        </w:rPr>
        <w:t xml:space="preserve"> (accident)</w:t>
      </w:r>
    </w:p>
    <w:p w14:paraId="71742B08" w14:textId="77777777" w:rsidR="00AD4CFD" w:rsidRPr="001F4C15" w:rsidRDefault="00AD4CFD" w:rsidP="004E66EC">
      <w:pPr>
        <w:pStyle w:val="Nidungiu"/>
        <w:keepLines/>
        <w:widowControl w:val="0"/>
      </w:pPr>
      <w:proofErr w:type="spellStart"/>
      <w:r w:rsidRPr="001F4C15">
        <w:lastRenderedPageBreak/>
        <w:t>Biến</w:t>
      </w:r>
      <w:proofErr w:type="spellEnd"/>
      <w:r w:rsidRPr="001F4C15">
        <w:t xml:space="preserve"> </w:t>
      </w:r>
      <w:proofErr w:type="spellStart"/>
      <w:r w:rsidRPr="001F4C15">
        <w:t>cố</w:t>
      </w:r>
      <w:proofErr w:type="spellEnd"/>
      <w:r w:rsidRPr="001F4C15">
        <w:t xml:space="preserve"> </w:t>
      </w:r>
      <w:proofErr w:type="spellStart"/>
      <w:r w:rsidRPr="001F4C15">
        <w:t>không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được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về</w:t>
      </w:r>
      <w:proofErr w:type="spellEnd"/>
      <w:r w:rsidRPr="001F4C15">
        <w:t xml:space="preserve"> </w:t>
      </w:r>
      <w:proofErr w:type="spellStart"/>
      <w:r w:rsidRPr="001F4C15">
        <w:t>nhân</w:t>
      </w:r>
      <w:proofErr w:type="spellEnd"/>
      <w:r w:rsidRPr="001F4C15">
        <w:t xml:space="preserve"> </w:t>
      </w:r>
      <w:proofErr w:type="spellStart"/>
      <w:r w:rsidRPr="001F4C15">
        <w:t>mạng</w:t>
      </w:r>
      <w:proofErr w:type="spellEnd"/>
      <w:r w:rsidRPr="001F4C15">
        <w:t xml:space="preserve">, </w:t>
      </w:r>
      <w:proofErr w:type="spellStart"/>
      <w:r w:rsidRPr="001F4C15">
        <w:t>thương</w:t>
      </w:r>
      <w:proofErr w:type="spellEnd"/>
      <w:r w:rsidRPr="001F4C15">
        <w:t xml:space="preserve"> </w:t>
      </w:r>
      <w:proofErr w:type="spellStart"/>
      <w:r w:rsidRPr="001F4C15">
        <w:t>tích</w:t>
      </w:r>
      <w:proofErr w:type="spellEnd"/>
      <w:r w:rsidRPr="001F4C15">
        <w:t xml:space="preserve"> </w:t>
      </w:r>
      <w:proofErr w:type="spellStart"/>
      <w:r w:rsidRPr="001F4C15">
        <w:t>cá</w:t>
      </w:r>
      <w:proofErr w:type="spellEnd"/>
      <w:r w:rsidRPr="001F4C15">
        <w:t xml:space="preserve"> </w:t>
      </w:r>
      <w:proofErr w:type="spellStart"/>
      <w:r w:rsidRPr="001F4C15">
        <w:t>nhân</w:t>
      </w:r>
      <w:proofErr w:type="spellEnd"/>
      <w:r w:rsidRPr="001F4C15">
        <w:t xml:space="preserve">, </w:t>
      </w:r>
      <w:proofErr w:type="spellStart"/>
      <w:r w:rsidRPr="001F4C15">
        <w:t>hủy</w:t>
      </w:r>
      <w:proofErr w:type="spellEnd"/>
      <w:r w:rsidRPr="001F4C15">
        <w:t xml:space="preserve"> </w:t>
      </w:r>
      <w:proofErr w:type="spellStart"/>
      <w:r w:rsidRPr="001F4C15">
        <w:t>hoại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hoặc</w:t>
      </w:r>
      <w:proofErr w:type="spellEnd"/>
      <w:r w:rsidRPr="001F4C15">
        <w:t xml:space="preserve"> </w:t>
      </w:r>
      <w:proofErr w:type="spellStart"/>
      <w:r w:rsidRPr="001F4C15">
        <w:t>tổn</w:t>
      </w:r>
      <w:proofErr w:type="spellEnd"/>
      <w:r w:rsidRPr="001F4C15">
        <w:t xml:space="preserve"> </w:t>
      </w:r>
      <w:proofErr w:type="spellStart"/>
      <w:r w:rsidRPr="001F4C15">
        <w:t>thất</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và</w:t>
      </w:r>
      <w:proofErr w:type="spellEnd"/>
      <w:r w:rsidRPr="001F4C15">
        <w:t xml:space="preserve"> </w:t>
      </w:r>
      <w:proofErr w:type="spellStart"/>
      <w:r w:rsidRPr="001F4C15">
        <w:t>lợi</w:t>
      </w:r>
      <w:proofErr w:type="spellEnd"/>
      <w:r w:rsidRPr="001F4C15">
        <w:t xml:space="preserve"> </w:t>
      </w:r>
      <w:proofErr w:type="spellStart"/>
      <w:r w:rsidRPr="001F4C15">
        <w:t>ích</w:t>
      </w:r>
      <w:proofErr w:type="spellEnd"/>
      <w:r w:rsidRPr="001F4C15">
        <w:t xml:space="preserve"> </w:t>
      </w:r>
      <w:proofErr w:type="spellStart"/>
      <w:r w:rsidRPr="001F4C15">
        <w:t>tài</w:t>
      </w:r>
      <w:proofErr w:type="spellEnd"/>
      <w:r w:rsidRPr="001F4C15">
        <w:t xml:space="preserve"> </w:t>
      </w:r>
      <w:proofErr w:type="spellStart"/>
      <w:r w:rsidRPr="001F4C15">
        <w:t>chính</w:t>
      </w:r>
      <w:proofErr w:type="spellEnd"/>
      <w:r w:rsidRPr="001F4C15">
        <w:t>.</w:t>
      </w:r>
    </w:p>
    <w:p w14:paraId="10A3C1ED" w14:textId="77777777" w:rsidR="00AD4CFD" w:rsidRPr="001F4C15" w:rsidRDefault="00AD4CFD" w:rsidP="004E66EC">
      <w:pPr>
        <w:keepLines/>
        <w:widowControl w:val="0"/>
        <w:spacing w:before="120" w:line="360" w:lineRule="auto"/>
        <w:jc w:val="both"/>
        <w:rPr>
          <w:rFonts w:ascii="Arial" w:hAnsi="Arial" w:cs="Arial"/>
          <w:b/>
          <w:sz w:val="22"/>
          <w:szCs w:val="22"/>
        </w:rPr>
      </w:pPr>
      <w:r w:rsidRPr="001F4C15">
        <w:rPr>
          <w:rFonts w:ascii="Arial" w:hAnsi="Arial" w:cs="Arial"/>
          <w:b/>
          <w:sz w:val="22"/>
          <w:szCs w:val="22"/>
        </w:rPr>
        <w:t>3.1.6</w:t>
      </w:r>
    </w:p>
    <w:p w14:paraId="755369DA" w14:textId="77777777" w:rsidR="00AD4CFD" w:rsidRPr="001F4C15" w:rsidRDefault="00AD4CFD" w:rsidP="004E66EC">
      <w:pPr>
        <w:keepLines/>
        <w:widowControl w:val="0"/>
        <w:spacing w:before="120" w:line="360" w:lineRule="auto"/>
        <w:jc w:val="both"/>
        <w:rPr>
          <w:rFonts w:ascii="Arial" w:hAnsi="Arial" w:cs="Arial"/>
          <w:sz w:val="22"/>
          <w:szCs w:val="22"/>
        </w:rPr>
      </w:pPr>
      <w:proofErr w:type="spellStart"/>
      <w:r w:rsidRPr="001F4C15">
        <w:rPr>
          <w:rFonts w:ascii="Arial" w:hAnsi="Arial" w:cs="Arial"/>
          <w:b/>
          <w:sz w:val="22"/>
          <w:szCs w:val="22"/>
        </w:rPr>
        <w:t>Sà</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lan</w:t>
      </w:r>
      <w:proofErr w:type="spellEnd"/>
      <w:r w:rsidRPr="001F4C15">
        <w:rPr>
          <w:rFonts w:ascii="Arial" w:hAnsi="Arial" w:cs="Arial"/>
          <w:b/>
          <w:sz w:val="22"/>
          <w:szCs w:val="22"/>
        </w:rPr>
        <w:t xml:space="preserve"> (barge</w:t>
      </w:r>
      <w:r w:rsidRPr="001F4C15">
        <w:rPr>
          <w:rFonts w:ascii="Arial" w:hAnsi="Arial" w:cs="Arial"/>
          <w:sz w:val="22"/>
          <w:szCs w:val="22"/>
        </w:rPr>
        <w:t>)</w:t>
      </w:r>
    </w:p>
    <w:p w14:paraId="1C10B859" w14:textId="77777777" w:rsidR="00AD4CFD" w:rsidRPr="001F4C15" w:rsidRDefault="00AD4CFD" w:rsidP="004E66EC">
      <w:pPr>
        <w:pStyle w:val="Nidungiu"/>
        <w:keepLines/>
        <w:widowControl w:val="0"/>
      </w:pP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nổi</w:t>
      </w:r>
      <w:proofErr w:type="spellEnd"/>
      <w:r w:rsidRPr="001F4C15">
        <w:t xml:space="preserve"> </w:t>
      </w:r>
      <w:proofErr w:type="spellStart"/>
      <w:r w:rsidRPr="001F4C15">
        <w:t>hình</w:t>
      </w:r>
      <w:proofErr w:type="spellEnd"/>
      <w:r w:rsidRPr="001F4C15">
        <w:t xml:space="preserve"> </w:t>
      </w:r>
      <w:proofErr w:type="spellStart"/>
      <w:r w:rsidRPr="001F4C15">
        <w:t>hộp</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động</w:t>
      </w:r>
      <w:proofErr w:type="spellEnd"/>
      <w:r w:rsidRPr="001F4C15">
        <w:t xml:space="preserve"> </w:t>
      </w:r>
      <w:proofErr w:type="spellStart"/>
      <w:r w:rsidRPr="001F4C15">
        <w:t>cơ</w:t>
      </w:r>
      <w:proofErr w:type="spellEnd"/>
      <w:r w:rsidRPr="001F4C15">
        <w:t xml:space="preserve"> </w:t>
      </w:r>
      <w:proofErr w:type="spellStart"/>
      <w:r w:rsidRPr="001F4C15">
        <w:t>đẩy</w:t>
      </w:r>
      <w:proofErr w:type="spellEnd"/>
      <w:r w:rsidRPr="001F4C15">
        <w:t xml:space="preserve">. </w:t>
      </w:r>
    </w:p>
    <w:p w14:paraId="487CF464" w14:textId="77777777" w:rsidR="00AD4CFD" w:rsidRPr="001F4C15" w:rsidRDefault="00AD4CFD" w:rsidP="004E66EC">
      <w:pPr>
        <w:keepLines/>
        <w:widowControl w:val="0"/>
        <w:spacing w:before="120" w:line="360" w:lineRule="auto"/>
        <w:jc w:val="both"/>
        <w:rPr>
          <w:rFonts w:ascii="Arial" w:hAnsi="Arial" w:cs="Arial"/>
          <w:b/>
          <w:sz w:val="22"/>
          <w:szCs w:val="22"/>
        </w:rPr>
      </w:pPr>
      <w:r w:rsidRPr="001F4C15">
        <w:rPr>
          <w:rFonts w:ascii="Arial" w:hAnsi="Arial" w:cs="Arial"/>
          <w:b/>
          <w:sz w:val="22"/>
          <w:szCs w:val="22"/>
        </w:rPr>
        <w:t>3.1.7</w:t>
      </w:r>
    </w:p>
    <w:p w14:paraId="7CB873CB" w14:textId="77777777" w:rsidR="00AD4CFD" w:rsidRPr="001F4C15" w:rsidRDefault="00AD4CFD" w:rsidP="004E66EC">
      <w:pPr>
        <w:keepLines/>
        <w:widowControl w:val="0"/>
        <w:spacing w:before="120" w:line="360" w:lineRule="auto"/>
        <w:jc w:val="both"/>
        <w:rPr>
          <w:rFonts w:ascii="Arial" w:hAnsi="Arial" w:cs="Arial"/>
          <w:b/>
          <w:sz w:val="22"/>
          <w:szCs w:val="22"/>
        </w:rPr>
      </w:pPr>
      <w:proofErr w:type="spellStart"/>
      <w:r w:rsidRPr="001F4C15">
        <w:rPr>
          <w:rFonts w:ascii="Arial" w:hAnsi="Arial" w:cs="Arial"/>
          <w:b/>
          <w:sz w:val="22"/>
          <w:szCs w:val="22"/>
        </w:rPr>
        <w:t>Nổ</w:t>
      </w:r>
      <w:proofErr w:type="spellEnd"/>
      <w:r w:rsidRPr="001F4C15">
        <w:rPr>
          <w:rFonts w:ascii="Arial" w:hAnsi="Arial" w:cs="Arial"/>
          <w:b/>
          <w:sz w:val="22"/>
          <w:szCs w:val="22"/>
        </w:rPr>
        <w:t xml:space="preserve"> do </w:t>
      </w:r>
      <w:proofErr w:type="spellStart"/>
      <w:r w:rsidRPr="001F4C15">
        <w:rPr>
          <w:rFonts w:ascii="Arial" w:hAnsi="Arial" w:cs="Arial"/>
          <w:b/>
          <w:sz w:val="22"/>
          <w:szCs w:val="22"/>
        </w:rPr>
        <w:t>giãn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nở</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hơi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của</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chất</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lỏng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sôi</w:t>
      </w:r>
      <w:proofErr w:type="spellEnd"/>
      <w:r w:rsidRPr="001F4C15">
        <w:rPr>
          <w:rFonts w:ascii="Arial" w:hAnsi="Arial" w:cs="Arial"/>
          <w:b/>
          <w:sz w:val="22"/>
          <w:szCs w:val="22"/>
        </w:rPr>
        <w:t xml:space="preserve"> </w:t>
      </w:r>
      <w:r w:rsidRPr="001F4C15">
        <w:rPr>
          <w:rFonts w:ascii="Arial" w:hAnsi="Arial" w:cs="Arial"/>
          <w:b/>
          <w:bCs/>
          <w:sz w:val="22"/>
          <w:szCs w:val="22"/>
        </w:rPr>
        <w:t xml:space="preserve">(boiling liquid expanding </w:t>
      </w:r>
      <w:proofErr w:type="spellStart"/>
      <w:r w:rsidRPr="001F4C15">
        <w:rPr>
          <w:rFonts w:ascii="Arial" w:hAnsi="Arial" w:cs="Arial"/>
          <w:b/>
          <w:bCs/>
          <w:sz w:val="22"/>
          <w:szCs w:val="22"/>
        </w:rPr>
        <w:t>vapour</w:t>
      </w:r>
      <w:proofErr w:type="spellEnd"/>
      <w:r w:rsidRPr="001F4C15">
        <w:rPr>
          <w:rFonts w:ascii="Arial" w:hAnsi="Arial" w:cs="Arial"/>
          <w:b/>
          <w:bCs/>
          <w:sz w:val="22"/>
          <w:szCs w:val="22"/>
        </w:rPr>
        <w:t xml:space="preserve"> explosion)</w:t>
      </w:r>
    </w:p>
    <w:p w14:paraId="4B3F4049" w14:textId="77777777" w:rsidR="00AD4CFD" w:rsidRPr="001F4C15" w:rsidRDefault="00AD4CFD" w:rsidP="004E66EC">
      <w:pPr>
        <w:pStyle w:val="Nidungiu"/>
        <w:keepLines/>
        <w:widowControl w:val="0"/>
      </w:pPr>
      <w:proofErr w:type="spellStart"/>
      <w:r w:rsidRPr="001F4C15">
        <w:t>hoá</w:t>
      </w:r>
      <w:proofErr w:type="spellEnd"/>
      <w:r w:rsidRPr="001F4C15">
        <w:t xml:space="preserve"> </w:t>
      </w:r>
      <w:proofErr w:type="spellStart"/>
      <w:r w:rsidRPr="001F4C15">
        <w:t>hơi</w:t>
      </w:r>
      <w:proofErr w:type="spellEnd"/>
      <w:r w:rsidRPr="001F4C15">
        <w:t xml:space="preserve"> </w:t>
      </w:r>
      <w:proofErr w:type="spellStart"/>
      <w:r w:rsidRPr="001F4C15">
        <w:t>gây</w:t>
      </w:r>
      <w:proofErr w:type="spellEnd"/>
      <w:r w:rsidRPr="001F4C15">
        <w:t xml:space="preserve"> </w:t>
      </w:r>
      <w:proofErr w:type="spellStart"/>
      <w:r w:rsidRPr="001F4C15">
        <w:t>nổ</w:t>
      </w:r>
      <w:proofErr w:type="spellEnd"/>
      <w:r w:rsidRPr="001F4C15">
        <w:t xml:space="preserve"> </w:t>
      </w:r>
      <w:proofErr w:type="spellStart"/>
      <w:r w:rsidRPr="001F4C15">
        <w:t>dữ</w:t>
      </w:r>
      <w:proofErr w:type="spellEnd"/>
      <w:r w:rsidRPr="001F4C15">
        <w:t xml:space="preserve"> </w:t>
      </w:r>
      <w:proofErr w:type="spellStart"/>
      <w:r w:rsidRPr="001F4C15">
        <w:t>dội</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vỡ</w:t>
      </w:r>
      <w:proofErr w:type="spellEnd"/>
      <w:r w:rsidRPr="001F4C15">
        <w:t xml:space="preserve"> </w:t>
      </w:r>
      <w:proofErr w:type="spellStart"/>
      <w:r w:rsidRPr="001F4C15">
        <w:t>bình</w:t>
      </w:r>
      <w:proofErr w:type="spellEnd"/>
      <w:r w:rsidRPr="001F4C15">
        <w:t xml:space="preserve"> </w:t>
      </w:r>
      <w:proofErr w:type="spellStart"/>
      <w:r w:rsidRPr="001F4C15">
        <w:t>áp</w:t>
      </w:r>
      <w:proofErr w:type="spellEnd"/>
      <w:r w:rsidRPr="001F4C15">
        <w:t xml:space="preserve"> </w:t>
      </w:r>
      <w:proofErr w:type="spellStart"/>
      <w:r w:rsidRPr="001F4C15">
        <w:t>lực</w:t>
      </w:r>
      <w:proofErr w:type="spellEnd"/>
      <w:r w:rsidRPr="001F4C15">
        <w:t xml:space="preserve"> </w:t>
      </w:r>
      <w:proofErr w:type="spellStart"/>
      <w:r w:rsidRPr="001F4C15">
        <w:t>chứa</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có</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điểm</w:t>
      </w:r>
      <w:proofErr w:type="spellEnd"/>
      <w:r w:rsidRPr="001F4C15">
        <w:t xml:space="preserve"> </w:t>
      </w:r>
      <w:proofErr w:type="spellStart"/>
      <w:r w:rsidRPr="001F4C15">
        <w:t>sôi</w:t>
      </w:r>
      <w:proofErr w:type="spellEnd"/>
      <w:r w:rsidRPr="001F4C15">
        <w:t xml:space="preserve"> </w:t>
      </w:r>
      <w:proofErr w:type="spellStart"/>
      <w:r w:rsidRPr="001F4C15">
        <w:t>cao</w:t>
      </w:r>
      <w:proofErr w:type="spellEnd"/>
      <w:r w:rsidRPr="001F4C15">
        <w:t xml:space="preserve"> </w:t>
      </w:r>
      <w:proofErr w:type="spellStart"/>
      <w:r w:rsidRPr="001F4C15">
        <w:t>hơn</w:t>
      </w:r>
      <w:proofErr w:type="spellEnd"/>
      <w:r w:rsidRPr="001F4C15">
        <w:t xml:space="preserve"> </w:t>
      </w:r>
      <w:proofErr w:type="spellStart"/>
      <w:r w:rsidRPr="001F4C15">
        <w:t>điểm</w:t>
      </w:r>
      <w:proofErr w:type="spellEnd"/>
      <w:r w:rsidRPr="001F4C15">
        <w:t xml:space="preserve"> </w:t>
      </w:r>
      <w:proofErr w:type="spellStart"/>
      <w:r w:rsidRPr="001F4C15">
        <w:t>sôi</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ở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sau</w:t>
      </w:r>
      <w:proofErr w:type="spellEnd"/>
      <w:r w:rsidRPr="001F4C15">
        <w:t xml:space="preserve"> </w:t>
      </w:r>
      <w:proofErr w:type="spellStart"/>
      <w:r w:rsidRPr="001F4C15">
        <w:t>quả</w:t>
      </w:r>
      <w:proofErr w:type="spellEnd"/>
      <w:r w:rsidRPr="001F4C15">
        <w:t xml:space="preserve"> </w:t>
      </w:r>
      <w:proofErr w:type="spellStart"/>
      <w:r w:rsidRPr="001F4C15">
        <w:t>cầu</w:t>
      </w:r>
      <w:proofErr w:type="spellEnd"/>
      <w:r w:rsidRPr="001F4C15">
        <w:t xml:space="preserve"> </w:t>
      </w:r>
      <w:proofErr w:type="spellStart"/>
      <w:r w:rsidRPr="001F4C15">
        <w:t>lửa</w:t>
      </w:r>
      <w:proofErr w:type="spellEnd"/>
      <w:r w:rsidRPr="001F4C15">
        <w:t xml:space="preserve"> </w:t>
      </w:r>
      <w:proofErr w:type="spellStart"/>
      <w:r w:rsidRPr="001F4C15">
        <w:t>nếu</w:t>
      </w:r>
      <w:proofErr w:type="spellEnd"/>
      <w:r w:rsidRPr="001F4C15">
        <w:t xml:space="preserve"> </w:t>
      </w:r>
      <w:proofErr w:type="spellStart"/>
      <w:r w:rsidRPr="001F4C15">
        <w:t>đám</w:t>
      </w:r>
      <w:proofErr w:type="spellEnd"/>
      <w:r w:rsidRPr="001F4C15">
        <w:t xml:space="preserve"> </w:t>
      </w:r>
      <w:proofErr w:type="spellStart"/>
      <w:r w:rsidRPr="001F4C15">
        <w:t>mây</w:t>
      </w:r>
      <w:proofErr w:type="spellEnd"/>
      <w:r w:rsidRPr="001F4C15">
        <w:t xml:space="preserve"> </w:t>
      </w:r>
      <w:proofErr w:type="spellStart"/>
      <w:r w:rsidRPr="001F4C15">
        <w:t>hơi</w:t>
      </w:r>
      <w:proofErr w:type="spellEnd"/>
      <w:r w:rsidRPr="001F4C15">
        <w:t xml:space="preserve"> </w:t>
      </w:r>
      <w:proofErr w:type="spellStart"/>
      <w:r w:rsidRPr="001F4C15">
        <w:t>bắt</w:t>
      </w:r>
      <w:proofErr w:type="spellEnd"/>
      <w:r w:rsidRPr="001F4C15">
        <w:t xml:space="preserve"> </w:t>
      </w:r>
      <w:proofErr w:type="spellStart"/>
      <w:r w:rsidRPr="001F4C15">
        <w:t>lửa</w:t>
      </w:r>
      <w:proofErr w:type="spellEnd"/>
      <w:r w:rsidRPr="001F4C15">
        <w:t>.</w:t>
      </w:r>
    </w:p>
    <w:p w14:paraId="54920F01" w14:textId="77777777" w:rsidR="00AD4CFD" w:rsidRPr="001F4C15" w:rsidRDefault="00AD4CFD" w:rsidP="004E66EC">
      <w:pPr>
        <w:keepLines/>
        <w:widowControl w:val="0"/>
        <w:spacing w:before="120" w:line="360" w:lineRule="auto"/>
        <w:jc w:val="both"/>
        <w:rPr>
          <w:rFonts w:ascii="Arial" w:hAnsi="Arial" w:cs="Arial"/>
          <w:b/>
          <w:sz w:val="22"/>
          <w:szCs w:val="22"/>
        </w:rPr>
      </w:pPr>
      <w:r w:rsidRPr="001F4C15">
        <w:rPr>
          <w:rFonts w:ascii="Arial" w:hAnsi="Arial" w:cs="Arial"/>
          <w:b/>
          <w:sz w:val="22"/>
          <w:szCs w:val="22"/>
        </w:rPr>
        <w:t>3.1.8</w:t>
      </w:r>
    </w:p>
    <w:p w14:paraId="02567514" w14:textId="77777777" w:rsidR="00AD4CFD" w:rsidRPr="001F4C15" w:rsidRDefault="00AD4CFD" w:rsidP="004E66EC">
      <w:pPr>
        <w:keepLines/>
        <w:widowControl w:val="0"/>
        <w:spacing w:before="120" w:line="360" w:lineRule="auto"/>
        <w:jc w:val="both"/>
        <w:rPr>
          <w:rFonts w:ascii="Arial" w:hAnsi="Arial" w:cs="Arial"/>
          <w:b/>
          <w:sz w:val="22"/>
          <w:szCs w:val="22"/>
        </w:rPr>
      </w:pPr>
      <w:proofErr w:type="spellStart"/>
      <w:r w:rsidRPr="001F4C15">
        <w:rPr>
          <w:rFonts w:ascii="Arial" w:hAnsi="Arial" w:cs="Arial"/>
          <w:b/>
          <w:sz w:val="22"/>
          <w:szCs w:val="22"/>
        </w:rPr>
        <w:t>Khí</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hóa</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hơi</w:t>
      </w:r>
      <w:proofErr w:type="spellEnd"/>
      <w:r w:rsidRPr="001F4C15">
        <w:rPr>
          <w:rFonts w:ascii="Arial" w:hAnsi="Arial" w:cs="Arial"/>
          <w:b/>
          <w:sz w:val="22"/>
          <w:szCs w:val="22"/>
        </w:rPr>
        <w:t xml:space="preserve"> </w:t>
      </w:r>
      <w:r w:rsidRPr="001F4C15">
        <w:rPr>
          <w:rFonts w:ascii="Arial" w:hAnsi="Arial" w:cs="Arial"/>
          <w:b/>
          <w:bCs/>
          <w:sz w:val="22"/>
          <w:szCs w:val="22"/>
        </w:rPr>
        <w:t>(boil-off gas)</w:t>
      </w:r>
    </w:p>
    <w:p w14:paraId="49D64054" w14:textId="77777777" w:rsidR="00AD4CFD" w:rsidRPr="001F4C15" w:rsidRDefault="00AD4CFD" w:rsidP="004E66EC">
      <w:pPr>
        <w:pStyle w:val="Nidungiu"/>
        <w:keepLines/>
        <w:widowControl w:val="0"/>
      </w:pPr>
      <w:proofErr w:type="spellStart"/>
      <w:r w:rsidRPr="001F4C15">
        <w:t>khí</w:t>
      </w:r>
      <w:proofErr w:type="spellEnd"/>
      <w:r w:rsidRPr="001F4C15">
        <w:t xml:space="preserve"> </w:t>
      </w:r>
      <w:proofErr w:type="spellStart"/>
      <w:r w:rsidRPr="001F4C15">
        <w:t>hình</w:t>
      </w:r>
      <w:proofErr w:type="spellEnd"/>
      <w:r w:rsidRPr="001F4C15">
        <w:t xml:space="preserve"> </w:t>
      </w:r>
      <w:proofErr w:type="spellStart"/>
      <w:r w:rsidRPr="001F4C15">
        <w:t>thành</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t xml:space="preserve"> </w:t>
      </w:r>
      <w:proofErr w:type="spellStart"/>
      <w:r w:rsidRPr="001F4C15">
        <w:t>hoặc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dễ</w:t>
      </w:r>
      <w:proofErr w:type="spellEnd"/>
      <w:r w:rsidRPr="001F4C15">
        <w:t xml:space="preserve"> bay </w:t>
      </w:r>
      <w:proofErr w:type="spellStart"/>
      <w:r w:rsidRPr="001F4C15">
        <w:t>hơi</w:t>
      </w:r>
      <w:proofErr w:type="spellEnd"/>
      <w:r w:rsidRPr="001F4C15">
        <w:t>.</w:t>
      </w:r>
    </w:p>
    <w:p w14:paraId="3B6EBBF9" w14:textId="77777777" w:rsidR="00AD4CFD" w:rsidRPr="001F4C15" w:rsidRDefault="00AD4CFD" w:rsidP="004E66EC">
      <w:pPr>
        <w:keepLines/>
        <w:widowControl w:val="0"/>
        <w:spacing w:before="120" w:line="360" w:lineRule="auto"/>
        <w:jc w:val="both"/>
        <w:rPr>
          <w:rFonts w:ascii="Arial" w:hAnsi="Arial" w:cs="Arial"/>
          <w:b/>
          <w:sz w:val="22"/>
          <w:szCs w:val="22"/>
        </w:rPr>
      </w:pPr>
      <w:r w:rsidRPr="001F4C15">
        <w:rPr>
          <w:rFonts w:ascii="Arial" w:hAnsi="Arial" w:cs="Arial"/>
          <w:b/>
          <w:sz w:val="22"/>
          <w:szCs w:val="22"/>
        </w:rPr>
        <w:t>3.1.9</w:t>
      </w:r>
    </w:p>
    <w:p w14:paraId="222E07B1" w14:textId="77777777" w:rsidR="00AD4CFD" w:rsidRPr="001F4C15" w:rsidRDefault="00AD4CFD" w:rsidP="004E66EC">
      <w:pPr>
        <w:keepLines/>
        <w:widowControl w:val="0"/>
        <w:spacing w:before="120" w:line="360" w:lineRule="auto"/>
        <w:jc w:val="both"/>
        <w:rPr>
          <w:rFonts w:ascii="Arial" w:hAnsi="Arial" w:cs="Arial"/>
          <w:b/>
          <w:sz w:val="22"/>
          <w:szCs w:val="22"/>
        </w:rPr>
      </w:pPr>
      <w:proofErr w:type="spellStart"/>
      <w:r w:rsidRPr="001F4C15">
        <w:rPr>
          <w:rFonts w:ascii="Arial" w:hAnsi="Arial" w:cs="Arial"/>
          <w:b/>
          <w:sz w:val="22"/>
          <w:szCs w:val="22"/>
        </w:rPr>
        <w:t>Ranh</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giới</w:t>
      </w:r>
      <w:proofErr w:type="spellEnd"/>
      <w:r w:rsidRPr="001F4C15">
        <w:rPr>
          <w:rFonts w:ascii="Arial" w:hAnsi="Arial" w:cs="Arial"/>
          <w:b/>
          <w:sz w:val="22"/>
          <w:szCs w:val="22"/>
        </w:rPr>
        <w:t xml:space="preserve"> </w:t>
      </w:r>
      <w:r w:rsidRPr="001F4C15">
        <w:rPr>
          <w:rFonts w:ascii="Arial" w:hAnsi="Arial" w:cs="Arial"/>
          <w:b/>
          <w:bCs/>
          <w:sz w:val="22"/>
          <w:szCs w:val="22"/>
        </w:rPr>
        <w:t>(boundary)</w:t>
      </w:r>
    </w:p>
    <w:p w14:paraId="14B73FE2" w14:textId="366C0BB9" w:rsidR="00826638" w:rsidRPr="001F4C15" w:rsidRDefault="00AD4CFD" w:rsidP="00383389">
      <w:pPr>
        <w:pStyle w:val="Nidungiu"/>
        <w:keepLines/>
        <w:widowControl w:val="0"/>
      </w:pPr>
      <w:proofErr w:type="spellStart"/>
      <w:r w:rsidRPr="001F4C15">
        <w:t>đường</w:t>
      </w:r>
      <w:proofErr w:type="spellEnd"/>
      <w:r w:rsidRPr="001F4C15">
        <w:t xml:space="preserve"> </w:t>
      </w:r>
      <w:proofErr w:type="spellStart"/>
      <w:r w:rsidRPr="001F4C15">
        <w:t>ranh</w:t>
      </w:r>
      <w:proofErr w:type="spellEnd"/>
      <w:r w:rsidRPr="001F4C15">
        <w:t xml:space="preserve"> </w:t>
      </w:r>
      <w:proofErr w:type="spellStart"/>
      <w:r w:rsidRPr="001F4C15">
        <w:t>giới</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trên</w:t>
      </w:r>
      <w:proofErr w:type="spellEnd"/>
      <w:r w:rsidRPr="001F4C15">
        <w:t xml:space="preserve"> </w:t>
      </w:r>
      <w:proofErr w:type="spellStart"/>
      <w:r w:rsidRPr="001F4C15">
        <w:t>đất</w:t>
      </w:r>
      <w:proofErr w:type="spellEnd"/>
      <w:r w:rsidRPr="001F4C15">
        <w:t xml:space="preserve"> </w:t>
      </w:r>
      <w:proofErr w:type="spellStart"/>
      <w:r w:rsidRPr="001F4C15">
        <w:t>liền</w:t>
      </w:r>
      <w:proofErr w:type="spellEnd"/>
      <w:r w:rsidRPr="001F4C15">
        <w:t xml:space="preserve"> </w:t>
      </w:r>
      <w:proofErr w:type="spellStart"/>
      <w:r w:rsidRPr="001F4C15">
        <w:t>hoặc</w:t>
      </w:r>
      <w:proofErr w:type="spellEnd"/>
      <w:r w:rsidRPr="001F4C15">
        <w:t xml:space="preserve"> </w:t>
      </w:r>
      <w:proofErr w:type="spellStart"/>
      <w:r w:rsidRPr="001F4C15">
        <w:t>mặt</w:t>
      </w:r>
      <w:proofErr w:type="spellEnd"/>
      <w:r w:rsidRPr="001F4C15">
        <w:t xml:space="preserve"> </w:t>
      </w:r>
      <w:proofErr w:type="spellStart"/>
      <w:r w:rsidRPr="001F4C15">
        <w:t>nước</w:t>
      </w:r>
      <w:proofErr w:type="spellEnd"/>
      <w:r w:rsidRPr="001F4C15">
        <w:t xml:space="preserve"> </w:t>
      </w:r>
      <w:proofErr w:type="spellStart"/>
      <w:r w:rsidRPr="001F4C15">
        <w:t>mà</w:t>
      </w:r>
      <w:proofErr w:type="spellEnd"/>
      <w:r w:rsidRPr="001F4C15">
        <w:t xml:space="preserve"> </w:t>
      </w:r>
      <w:proofErr w:type="spellStart"/>
      <w:r w:rsidRPr="001F4C15">
        <w:t>trên</w:t>
      </w:r>
      <w:proofErr w:type="spellEnd"/>
      <w:r w:rsidRPr="001F4C15">
        <w:t xml:space="preserve"> </w:t>
      </w:r>
      <w:proofErr w:type="spellStart"/>
      <w:r w:rsidRPr="001F4C15">
        <w:t>phạm</w:t>
      </w:r>
      <w:proofErr w:type="spellEnd"/>
      <w:r w:rsidRPr="001F4C15">
        <w:t xml:space="preserve"> vi </w:t>
      </w:r>
      <w:proofErr w:type="spellStart"/>
      <w:r w:rsidRPr="001F4C15">
        <w:t>đó</w:t>
      </w:r>
      <w:proofErr w:type="spellEnd"/>
      <w:r w:rsidRPr="001F4C15">
        <w:t xml:space="preserve"> </w:t>
      </w:r>
      <w:proofErr w:type="spellStart"/>
      <w:r w:rsidRPr="001F4C15">
        <w:t>nhà</w:t>
      </w:r>
      <w:proofErr w:type="spellEnd"/>
      <w:r w:rsidRPr="001F4C15">
        <w:t xml:space="preserve"> </w:t>
      </w:r>
      <w:proofErr w:type="spellStart"/>
      <w:r w:rsidRPr="001F4C15">
        <w:t>điều</w:t>
      </w:r>
      <w:proofErr w:type="spellEnd"/>
      <w:r w:rsidRPr="001F4C15">
        <w:t xml:space="preserve"> </w:t>
      </w:r>
      <w:proofErr w:type="spellStart"/>
      <w:r w:rsidRPr="001F4C15">
        <w:t>hành</w:t>
      </w:r>
      <w:proofErr w:type="spellEnd"/>
      <w:r w:rsidRPr="001F4C15">
        <w:t xml:space="preserve"> (3.1.38) / </w:t>
      </w:r>
      <w:proofErr w:type="spellStart"/>
      <w:r w:rsidRPr="001F4C15">
        <w:t>chủ</w:t>
      </w:r>
      <w:proofErr w:type="spellEnd"/>
      <w:r w:rsidRPr="001F4C15">
        <w:t xml:space="preserve"> </w:t>
      </w:r>
      <w:proofErr w:type="spellStart"/>
      <w:r w:rsidRPr="001F4C15">
        <w:t>sở</w:t>
      </w:r>
      <w:proofErr w:type="spellEnd"/>
      <w:r w:rsidRPr="001F4C15">
        <w:t xml:space="preserve"> </w:t>
      </w:r>
      <w:proofErr w:type="spellStart"/>
      <w:r w:rsidRPr="001F4C15">
        <w:t>hữu</w:t>
      </w:r>
      <w:proofErr w:type="spellEnd"/>
      <w:r w:rsidRPr="001F4C15">
        <w:t xml:space="preserve"> (3.1.39) </w:t>
      </w:r>
      <w:proofErr w:type="spellStart"/>
      <w:r w:rsidRPr="001F4C15">
        <w:t>có</w:t>
      </w:r>
      <w:proofErr w:type="spellEnd"/>
      <w:r w:rsidRPr="001F4C15">
        <w:t xml:space="preserve"> </w:t>
      </w:r>
      <w:proofErr w:type="spellStart"/>
      <w:r w:rsidRPr="001F4C15">
        <w:t>toàn</w:t>
      </w:r>
      <w:proofErr w:type="spellEnd"/>
      <w:r w:rsidRPr="001F4C15">
        <w:t xml:space="preserve"> </w:t>
      </w:r>
      <w:proofErr w:type="spellStart"/>
      <w:r w:rsidRPr="001F4C15">
        <w:t>quyền</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hoặc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độc</w:t>
      </w:r>
      <w:proofErr w:type="spellEnd"/>
      <w:r w:rsidRPr="001F4C15">
        <w:t xml:space="preserve"> </w:t>
      </w:r>
      <w:proofErr w:type="spellStart"/>
      <w:r w:rsidRPr="001F4C15">
        <w:t>quyền</w:t>
      </w:r>
      <w:proofErr w:type="spellEnd"/>
      <w:r w:rsidRPr="001F4C15">
        <w:t>.</w:t>
      </w:r>
    </w:p>
    <w:p w14:paraId="55C4513D"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3.1.10</w:t>
      </w:r>
    </w:p>
    <w:p w14:paraId="676D7A6F"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Dây</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bện</w:t>
      </w:r>
      <w:proofErr w:type="spellEnd"/>
      <w:r w:rsidRPr="001F4C15">
        <w:rPr>
          <w:rFonts w:ascii="Arial" w:hAnsi="Arial" w:cs="Arial"/>
          <w:b/>
          <w:sz w:val="22"/>
          <w:szCs w:val="22"/>
        </w:rPr>
        <w:t xml:space="preserve"> (braid)</w:t>
      </w:r>
    </w:p>
    <w:p w14:paraId="6DFED607" w14:textId="77777777" w:rsidR="00AD4CFD" w:rsidRPr="001F4C15" w:rsidRDefault="00AD4CFD" w:rsidP="00F3167B">
      <w:pPr>
        <w:pStyle w:val="Nidungiu"/>
      </w:pPr>
      <w:proofErr w:type="spellStart"/>
      <w:r w:rsidRPr="001F4C15">
        <w:t>lớp</w:t>
      </w:r>
      <w:proofErr w:type="spellEnd"/>
      <w:r w:rsidRPr="001F4C15">
        <w:t xml:space="preserve"> </w:t>
      </w:r>
      <w:proofErr w:type="spellStart"/>
      <w:r w:rsidRPr="001F4C15">
        <w:t>hoặc</w:t>
      </w:r>
      <w:proofErr w:type="spellEnd"/>
      <w:r w:rsidRPr="001F4C15">
        <w:t xml:space="preserve"> </w:t>
      </w:r>
      <w:proofErr w:type="spellStart"/>
      <w:r w:rsidRPr="001F4C15">
        <w:t>các</w:t>
      </w:r>
      <w:proofErr w:type="spellEnd"/>
      <w:r w:rsidRPr="001F4C15">
        <w:t xml:space="preserve"> </w:t>
      </w:r>
      <w:proofErr w:type="spellStart"/>
      <w:r w:rsidRPr="001F4C15">
        <w:t>lớp</w:t>
      </w:r>
      <w:proofErr w:type="spellEnd"/>
      <w:r w:rsidRPr="001F4C15">
        <w:t xml:space="preserve"> </w:t>
      </w:r>
      <w:proofErr w:type="spellStart"/>
      <w:r w:rsidRPr="001F4C15">
        <w:t>của</w:t>
      </w:r>
      <w:proofErr w:type="spellEnd"/>
      <w:r w:rsidRPr="001F4C15">
        <w:t xml:space="preserve"> </w:t>
      </w:r>
      <w:proofErr w:type="spellStart"/>
      <w:r w:rsidRPr="001F4C15">
        <w:t>dây</w:t>
      </w:r>
      <w:proofErr w:type="spellEnd"/>
      <w:r w:rsidRPr="001F4C15">
        <w:t xml:space="preserve"> </w:t>
      </w:r>
      <w:proofErr w:type="spellStart"/>
      <w:r w:rsidRPr="001F4C15">
        <w:t>đan</w:t>
      </w:r>
      <w:proofErr w:type="spellEnd"/>
      <w:r w:rsidRPr="001F4C15">
        <w:t xml:space="preserve"> </w:t>
      </w:r>
      <w:proofErr w:type="spellStart"/>
      <w:r w:rsidRPr="001F4C15">
        <w:t>hình</w:t>
      </w:r>
      <w:proofErr w:type="spellEnd"/>
      <w:r w:rsidRPr="001F4C15">
        <w:t xml:space="preserve"> </w:t>
      </w:r>
      <w:proofErr w:type="spellStart"/>
      <w:r w:rsidRPr="001F4C15">
        <w:t>trụ</w:t>
      </w:r>
      <w:proofErr w:type="spellEnd"/>
      <w:r w:rsidRPr="001F4C15">
        <w:t xml:space="preserve"> bao </w:t>
      </w:r>
      <w:proofErr w:type="spellStart"/>
      <w:r w:rsidRPr="001F4C15">
        <w:t>quanh</w:t>
      </w:r>
      <w:proofErr w:type="spellEnd"/>
      <w:r w:rsidRPr="001F4C15">
        <w:t xml:space="preserve"> </w:t>
      </w:r>
      <w:proofErr w:type="spellStart"/>
      <w:r w:rsidRPr="001F4C15">
        <w:t>các</w:t>
      </w:r>
      <w:proofErr w:type="spellEnd"/>
      <w:r w:rsidRPr="001F4C15">
        <w:t xml:space="preserve"> </w:t>
      </w:r>
      <w:proofErr w:type="spellStart"/>
      <w:r w:rsidRPr="001F4C15">
        <w:t>ống</w:t>
      </w:r>
      <w:proofErr w:type="spellEnd"/>
      <w:r w:rsidRPr="001F4C15">
        <w:t xml:space="preserve"> </w:t>
      </w:r>
      <w:proofErr w:type="spellStart"/>
      <w:r w:rsidRPr="001F4C15">
        <w:t>dẫn</w:t>
      </w:r>
      <w:proofErr w:type="spellEnd"/>
      <w:r w:rsidRPr="001F4C15">
        <w:t xml:space="preserve"> (3.1.25)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gắn</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đầu</w:t>
      </w:r>
      <w:proofErr w:type="spellEnd"/>
      <w:r w:rsidRPr="001F4C15">
        <w:t xml:space="preserve"> </w:t>
      </w:r>
      <w:proofErr w:type="spellStart"/>
      <w:r w:rsidRPr="001F4C15">
        <w:t>cuối</w:t>
      </w:r>
      <w:proofErr w:type="spellEnd"/>
      <w:r w:rsidRPr="001F4C15">
        <w:t xml:space="preserve"> </w:t>
      </w:r>
      <w:proofErr w:type="spellStart"/>
      <w:r w:rsidRPr="001F4C15">
        <w:t>của</w:t>
      </w:r>
      <w:proofErr w:type="spellEnd"/>
      <w:r w:rsidRPr="001F4C15">
        <w:t xml:space="preserve"> </w:t>
      </w:r>
      <w:proofErr w:type="spellStart"/>
      <w:r w:rsidRPr="001F4C15">
        <w:t>cụm</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(3.1.26), </w:t>
      </w:r>
      <w:proofErr w:type="spellStart"/>
      <w:r w:rsidRPr="001F4C15">
        <w:t>có</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kéo</w:t>
      </w:r>
      <w:proofErr w:type="spellEnd"/>
      <w:r w:rsidRPr="001F4C15">
        <w:t xml:space="preserve"> </w:t>
      </w:r>
      <w:proofErr w:type="spellStart"/>
      <w:r w:rsidRPr="001F4C15">
        <w:t>giãn</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w:t>
      </w:r>
    </w:p>
    <w:p w14:paraId="6465C559" w14:textId="31FC79D1"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3.1.11</w:t>
      </w:r>
      <w:r w:rsidR="00356A5F" w:rsidRPr="001F4C15">
        <w:rPr>
          <w:rFonts w:ascii="Arial" w:hAnsi="Arial" w:cs="Arial"/>
          <w:b/>
          <w:sz w:val="22"/>
          <w:szCs w:val="22"/>
        </w:rPr>
        <w:t xml:space="preserve">  </w:t>
      </w:r>
    </w:p>
    <w:p w14:paraId="2F50DC72" w14:textId="362E2E9A" w:rsidR="00AD4CFD" w:rsidRPr="001F4C15" w:rsidRDefault="00F9359E" w:rsidP="00AD4CFD">
      <w:pPr>
        <w:spacing w:before="120" w:line="360" w:lineRule="auto"/>
        <w:jc w:val="both"/>
        <w:rPr>
          <w:rFonts w:ascii="Arial" w:hAnsi="Arial" w:cs="Arial"/>
          <w:b/>
          <w:sz w:val="22"/>
          <w:szCs w:val="22"/>
        </w:rPr>
      </w:pPr>
      <w:proofErr w:type="spellStart"/>
      <w:r>
        <w:rPr>
          <w:rFonts w:ascii="Arial" w:hAnsi="Arial" w:cs="Arial"/>
          <w:b/>
          <w:sz w:val="22"/>
          <w:szCs w:val="22"/>
        </w:rPr>
        <w:t>T</w:t>
      </w:r>
      <w:r w:rsidRPr="00F9359E">
        <w:rPr>
          <w:rFonts w:ascii="Arial" w:hAnsi="Arial" w:cs="Arial"/>
          <w:b/>
          <w:sz w:val="22"/>
          <w:szCs w:val="22"/>
        </w:rPr>
        <w:t>ổ</w:t>
      </w:r>
      <w:proofErr w:type="spellEnd"/>
      <w:r>
        <w:rPr>
          <w:rFonts w:ascii="Arial" w:hAnsi="Arial" w:cs="Arial"/>
          <w:b/>
          <w:sz w:val="22"/>
          <w:szCs w:val="22"/>
        </w:rPr>
        <w:t xml:space="preserve"> </w:t>
      </w:r>
      <w:proofErr w:type="spellStart"/>
      <w:r>
        <w:rPr>
          <w:rFonts w:ascii="Arial" w:hAnsi="Arial" w:cs="Arial"/>
          <w:b/>
          <w:sz w:val="22"/>
          <w:szCs w:val="22"/>
        </w:rPr>
        <w:t>ch</w:t>
      </w:r>
      <w:r w:rsidRPr="00F9359E">
        <w:rPr>
          <w:rFonts w:ascii="Arial" w:hAnsi="Arial" w:cs="Arial"/>
          <w:b/>
          <w:sz w:val="22"/>
          <w:szCs w:val="22"/>
        </w:rPr>
        <w:t>ức</w:t>
      </w:r>
      <w:proofErr w:type="spellEnd"/>
      <w:r w:rsidR="00AD4CFD" w:rsidRPr="001F4C15">
        <w:rPr>
          <w:rFonts w:ascii="Arial" w:hAnsi="Arial" w:cs="Arial"/>
          <w:b/>
          <w:sz w:val="22"/>
          <w:szCs w:val="22"/>
        </w:rPr>
        <w:t xml:space="preserve"> </w:t>
      </w:r>
      <w:proofErr w:type="spellStart"/>
      <w:r w:rsidR="00FC48D5" w:rsidRPr="001F4C15">
        <w:rPr>
          <w:rFonts w:ascii="Arial" w:hAnsi="Arial" w:cs="Arial"/>
          <w:b/>
          <w:sz w:val="22"/>
          <w:szCs w:val="22"/>
        </w:rPr>
        <w:t>phâ</w:t>
      </w:r>
      <w:r w:rsidR="00330DBC" w:rsidRPr="001F4C15">
        <w:rPr>
          <w:rFonts w:ascii="Arial" w:hAnsi="Arial" w:cs="Arial"/>
          <w:b/>
          <w:sz w:val="22"/>
          <w:szCs w:val="22"/>
        </w:rPr>
        <w:t>n</w:t>
      </w:r>
      <w:proofErr w:type="spellEnd"/>
      <w:r w:rsidR="00330DBC" w:rsidRPr="001F4C15">
        <w:rPr>
          <w:rFonts w:ascii="Arial" w:hAnsi="Arial" w:cs="Arial"/>
          <w:b/>
          <w:sz w:val="22"/>
          <w:szCs w:val="22"/>
        </w:rPr>
        <w:t xml:space="preserve"> </w:t>
      </w:r>
      <w:proofErr w:type="spellStart"/>
      <w:r w:rsidR="00330DBC" w:rsidRPr="001F4C15">
        <w:rPr>
          <w:rFonts w:ascii="Arial" w:hAnsi="Arial" w:cs="Arial"/>
          <w:b/>
          <w:sz w:val="22"/>
          <w:szCs w:val="22"/>
        </w:rPr>
        <w:t>cấp</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tàu</w:t>
      </w:r>
      <w:proofErr w:type="spellEnd"/>
      <w:r w:rsidR="00AD4CFD" w:rsidRPr="001F4C15">
        <w:rPr>
          <w:rFonts w:ascii="Arial" w:hAnsi="Arial" w:cs="Arial"/>
          <w:b/>
          <w:sz w:val="22"/>
          <w:szCs w:val="22"/>
        </w:rPr>
        <w:t xml:space="preserve"> </w:t>
      </w:r>
      <w:r w:rsidR="00AD4CFD" w:rsidRPr="001F4C15">
        <w:rPr>
          <w:rFonts w:ascii="Arial" w:hAnsi="Arial" w:cs="Arial"/>
          <w:b/>
          <w:bCs/>
          <w:sz w:val="22"/>
          <w:szCs w:val="22"/>
        </w:rPr>
        <w:t>(classification society)</w:t>
      </w:r>
      <w:r w:rsidR="00356A5F" w:rsidRPr="008E1F0E">
        <w:rPr>
          <w:rFonts w:ascii="Arial" w:hAnsi="Arial" w:cs="Arial"/>
          <w:b/>
          <w:bCs/>
          <w:sz w:val="22"/>
          <w:szCs w:val="22"/>
        </w:rPr>
        <w:t xml:space="preserve"> </w:t>
      </w:r>
    </w:p>
    <w:p w14:paraId="4C25D795" w14:textId="2808C349" w:rsidR="00AD4CFD" w:rsidRPr="001F4C15" w:rsidRDefault="00AD4CFD" w:rsidP="00F3167B">
      <w:pPr>
        <w:pStyle w:val="Nidungiu"/>
      </w:pPr>
      <w:proofErr w:type="spellStart"/>
      <w:r w:rsidRPr="001F4C15">
        <w:t>tổ</w:t>
      </w:r>
      <w:proofErr w:type="spellEnd"/>
      <w:r w:rsidRPr="001F4C15">
        <w:t xml:space="preserve"> </w:t>
      </w:r>
      <w:proofErr w:type="spellStart"/>
      <w:r w:rsidRPr="001F4C15">
        <w:t>chức</w:t>
      </w:r>
      <w:proofErr w:type="spellEnd"/>
      <w:r w:rsidRPr="001F4C15">
        <w:t xml:space="preserve"> phi </w:t>
      </w:r>
      <w:proofErr w:type="spellStart"/>
      <w:r w:rsidRPr="001F4C15">
        <w:t>chính</w:t>
      </w:r>
      <w:proofErr w:type="spellEnd"/>
      <w:r w:rsidRPr="001F4C15">
        <w:t xml:space="preserve"> </w:t>
      </w:r>
      <w:proofErr w:type="spellStart"/>
      <w:r w:rsidRPr="001F4C15">
        <w:t>phủ</w:t>
      </w:r>
      <w:proofErr w:type="spellEnd"/>
      <w:r w:rsidRPr="001F4C15">
        <w:t xml:space="preserve">, </w:t>
      </w:r>
      <w:proofErr w:type="spellStart"/>
      <w:r w:rsidRPr="001F4C15">
        <w:t>thiết</w:t>
      </w:r>
      <w:proofErr w:type="spellEnd"/>
      <w:r w:rsidRPr="001F4C15">
        <w:t xml:space="preserve"> </w:t>
      </w:r>
      <w:proofErr w:type="spellStart"/>
      <w:r w:rsidRPr="001F4C15">
        <w:t>lập</w:t>
      </w:r>
      <w:proofErr w:type="spellEnd"/>
      <w:r w:rsidRPr="001F4C15">
        <w:t xml:space="preserve"> </w:t>
      </w:r>
      <w:proofErr w:type="spellStart"/>
      <w:r w:rsidRPr="001F4C15">
        <w:t>và</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00C14809">
        <w:t>ch</w:t>
      </w:r>
      <w:r w:rsidR="00C14809" w:rsidRPr="00C14809">
        <w:t>ế</w:t>
      </w:r>
      <w:proofErr w:type="spellEnd"/>
      <w:r w:rsidR="00C14809">
        <w:t xml:space="preserve"> </w:t>
      </w:r>
      <w:proofErr w:type="spellStart"/>
      <w:r w:rsidR="00C14809">
        <w:t>t</w:t>
      </w:r>
      <w:r w:rsidR="00C14809" w:rsidRPr="00C14809">
        <w:t>ạo</w:t>
      </w:r>
      <w:proofErr w:type="spellEnd"/>
      <w:r w:rsidRPr="001F4C15">
        <w:t xml:space="preserve"> </w:t>
      </w:r>
      <w:proofErr w:type="spellStart"/>
      <w:r w:rsidRPr="001F4C15">
        <w:t>và</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tàu</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xác</w:t>
      </w:r>
      <w:proofErr w:type="spellEnd"/>
      <w:r w:rsidRPr="001F4C15">
        <w:t xml:space="preserve"> </w:t>
      </w:r>
      <w:proofErr w:type="spellStart"/>
      <w:r w:rsidRPr="001F4C15">
        <w:t>nhận</w:t>
      </w:r>
      <w:proofErr w:type="spellEnd"/>
      <w:r w:rsidRPr="001F4C15">
        <w:t xml:space="preserve"> </w:t>
      </w:r>
      <w:proofErr w:type="spellStart"/>
      <w:r w:rsidRPr="001F4C15">
        <w:t>rằng</w:t>
      </w:r>
      <w:proofErr w:type="spellEnd"/>
      <w:r w:rsidRPr="001F4C15">
        <w:t xml:space="preserve"> </w:t>
      </w:r>
      <w:proofErr w:type="spellStart"/>
      <w:r w:rsidRPr="001F4C15">
        <w:t>việc</w:t>
      </w:r>
      <w:proofErr w:type="spellEnd"/>
      <w:r w:rsidRPr="001F4C15">
        <w:t xml:space="preserve"> </w:t>
      </w:r>
      <w:proofErr w:type="spellStart"/>
      <w:r w:rsidR="00C14809">
        <w:t>ch</w:t>
      </w:r>
      <w:r w:rsidR="00C14809" w:rsidRPr="00C14809">
        <w:t>ế</w:t>
      </w:r>
      <w:proofErr w:type="spellEnd"/>
      <w:r w:rsidR="00C14809">
        <w:t xml:space="preserve"> </w:t>
      </w:r>
      <w:proofErr w:type="spellStart"/>
      <w:r w:rsidR="00C14809">
        <w:t>t</w:t>
      </w:r>
      <w:r w:rsidR="00C14809" w:rsidRPr="00C14809">
        <w:t>ạo</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và</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00330DBC" w:rsidRPr="001F4C15">
        <w:t>kiểm</w:t>
      </w:r>
      <w:proofErr w:type="spellEnd"/>
      <w:r w:rsidR="00330DBC" w:rsidRPr="001F4C15">
        <w:t xml:space="preserve"> </w:t>
      </w:r>
      <w:proofErr w:type="spellStart"/>
      <w:r w:rsidR="00330DBC" w:rsidRPr="001F4C15">
        <w:t>tra</w:t>
      </w:r>
      <w:proofErr w:type="spellEnd"/>
      <w:r w:rsidR="00330DBC" w:rsidRPr="001F4C15">
        <w:t xml:space="preserve">, </w:t>
      </w:r>
      <w:proofErr w:type="spellStart"/>
      <w:r w:rsidR="00330DBC" w:rsidRPr="001F4C15">
        <w:t>giám</w:t>
      </w:r>
      <w:proofErr w:type="spellEnd"/>
      <w:r w:rsidR="00330DBC" w:rsidRPr="001F4C15">
        <w:t xml:space="preserve"> </w:t>
      </w:r>
      <w:proofErr w:type="spellStart"/>
      <w:r w:rsidR="00330DBC" w:rsidRPr="001F4C15">
        <w:t>sát</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00330DBC" w:rsidRPr="001F4C15">
        <w:t>việc</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00182CC1" w:rsidRPr="001F4C15">
        <w:t xml:space="preserve">, bao </w:t>
      </w:r>
      <w:proofErr w:type="spellStart"/>
      <w:r w:rsidR="00182CC1" w:rsidRPr="001F4C15">
        <w:t>gồm</w:t>
      </w:r>
      <w:proofErr w:type="spellEnd"/>
      <w:r w:rsidR="00182CC1" w:rsidRPr="001F4C15">
        <w:t xml:space="preserve"> </w:t>
      </w:r>
      <w:proofErr w:type="spellStart"/>
      <w:r w:rsidR="00182CC1" w:rsidRPr="001F4C15">
        <w:t>các</w:t>
      </w:r>
      <w:proofErr w:type="spellEnd"/>
      <w:r w:rsidR="00182CC1" w:rsidRPr="001F4C15">
        <w:t xml:space="preserve"> </w:t>
      </w:r>
      <w:proofErr w:type="spellStart"/>
      <w:r w:rsidR="00182CC1" w:rsidRPr="001F4C15">
        <w:t>thành</w:t>
      </w:r>
      <w:proofErr w:type="spellEnd"/>
      <w:r w:rsidR="00182CC1" w:rsidRPr="001F4C15">
        <w:t xml:space="preserve"> </w:t>
      </w:r>
      <w:proofErr w:type="spellStart"/>
      <w:r w:rsidR="00182CC1" w:rsidRPr="001F4C15">
        <w:t>viên</w:t>
      </w:r>
      <w:proofErr w:type="spellEnd"/>
      <w:r w:rsidR="00182CC1" w:rsidRPr="001F4C15">
        <w:t xml:space="preserve"> </w:t>
      </w:r>
      <w:proofErr w:type="spellStart"/>
      <w:r w:rsidR="00182CC1" w:rsidRPr="001F4C15">
        <w:t>như</w:t>
      </w:r>
      <w:proofErr w:type="spellEnd"/>
      <w:r w:rsidR="00182CC1" w:rsidRPr="001F4C15">
        <w:t xml:space="preserve"> ABS, Bureau Veritas, Lloyd, NKK, Det Norske Veritas …</w:t>
      </w:r>
    </w:p>
    <w:p w14:paraId="62CC449F"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3.1.12</w:t>
      </w:r>
    </w:p>
    <w:p w14:paraId="51716B44"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Khí</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ngưng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tụ</w:t>
      </w:r>
      <w:proofErr w:type="spellEnd"/>
      <w:r w:rsidRPr="001F4C15">
        <w:rPr>
          <w:rFonts w:ascii="Arial" w:hAnsi="Arial" w:cs="Arial"/>
          <w:b/>
          <w:sz w:val="22"/>
          <w:szCs w:val="22"/>
        </w:rPr>
        <w:t xml:space="preserve"> </w:t>
      </w:r>
      <w:r w:rsidRPr="001F4C15">
        <w:rPr>
          <w:rFonts w:ascii="Arial" w:hAnsi="Arial" w:cs="Arial"/>
          <w:b/>
          <w:bCs/>
          <w:sz w:val="22"/>
          <w:szCs w:val="22"/>
        </w:rPr>
        <w:t>(condensate)</w:t>
      </w:r>
    </w:p>
    <w:p w14:paraId="072CF1F0" w14:textId="77777777" w:rsidR="00AD4CFD" w:rsidRPr="001F4C15" w:rsidRDefault="00AD4CFD" w:rsidP="00F3167B">
      <w:pPr>
        <w:pStyle w:val="Nidungiu"/>
      </w:pP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hydrocacbon</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lỏng</w:t>
      </w:r>
      <w:proofErr w:type="spellEnd"/>
      <w:r w:rsidRPr="001F4C15">
        <w:t xml:space="preserve"> ở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được</w:t>
      </w:r>
      <w:proofErr w:type="spellEnd"/>
      <w:r w:rsidRPr="001F4C15">
        <w:t xml:space="preserve"> </w:t>
      </w:r>
      <w:proofErr w:type="spellStart"/>
      <w:r w:rsidRPr="001F4C15">
        <w:t>tạo</w:t>
      </w:r>
      <w:proofErr w:type="spellEnd"/>
      <w:r w:rsidRPr="001F4C15">
        <w:t xml:space="preserve"> ra </w:t>
      </w:r>
      <w:proofErr w:type="spellStart"/>
      <w:r w:rsidRPr="001F4C15">
        <w:t>từ</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tách</w:t>
      </w:r>
      <w:proofErr w:type="spellEnd"/>
      <w:r w:rsidRPr="001F4C15">
        <w:t xml:space="preserve"> </w:t>
      </w:r>
      <w:proofErr w:type="spellStart"/>
      <w:r w:rsidRPr="001F4C15">
        <w:t>sơ</w:t>
      </w:r>
      <w:proofErr w:type="spellEnd"/>
      <w:r w:rsidRPr="001F4C15">
        <w:t xml:space="preserve"> </w:t>
      </w:r>
      <w:proofErr w:type="spellStart"/>
      <w:r w:rsidRPr="001F4C15">
        <w:t>cấp</w:t>
      </w:r>
      <w:proofErr w:type="spellEnd"/>
      <w:r w:rsidRPr="001F4C15">
        <w:t xml:space="preserve"> </w:t>
      </w:r>
      <w:proofErr w:type="spellStart"/>
      <w:r w:rsidRPr="001F4C15">
        <w:t>khí</w:t>
      </w:r>
      <w:proofErr w:type="spellEnd"/>
      <w:r w:rsidRPr="001F4C15">
        <w:t xml:space="preserve"> </w:t>
      </w:r>
      <w:proofErr w:type="spellStart"/>
      <w:r w:rsidRPr="001F4C15">
        <w:t>tự</w:t>
      </w:r>
      <w:proofErr w:type="spellEnd"/>
      <w:r w:rsidRPr="001F4C15">
        <w:t xml:space="preserve"> </w:t>
      </w:r>
      <w:proofErr w:type="spellStart"/>
      <w:r w:rsidRPr="001F4C15">
        <w:t>nhiên</w:t>
      </w:r>
      <w:proofErr w:type="spellEnd"/>
      <w:r w:rsidRPr="001F4C15">
        <w:t xml:space="preserve"> (3.1.35) </w:t>
      </w:r>
      <w:proofErr w:type="spellStart"/>
      <w:r w:rsidRPr="001F4C15">
        <w:t>từ</w:t>
      </w:r>
      <w:proofErr w:type="spellEnd"/>
      <w:r w:rsidRPr="001F4C15">
        <w:t xml:space="preserve"> </w:t>
      </w:r>
      <w:proofErr w:type="spellStart"/>
      <w:r w:rsidRPr="001F4C15">
        <w:t>bể</w:t>
      </w:r>
      <w:proofErr w:type="spellEnd"/>
      <w:r w:rsidRPr="001F4C15">
        <w:t xml:space="preserve"> </w:t>
      </w:r>
      <w:proofErr w:type="spellStart"/>
      <w:r w:rsidRPr="001F4C15">
        <w:t>chứa</w:t>
      </w:r>
      <w:proofErr w:type="spellEnd"/>
      <w:r w:rsidRPr="001F4C15">
        <w:t xml:space="preserve">, </w:t>
      </w:r>
      <w:proofErr w:type="spellStart"/>
      <w:r w:rsidRPr="001F4C15">
        <w:t>giếng</w:t>
      </w:r>
      <w:proofErr w:type="spellEnd"/>
      <w:r w:rsidRPr="001F4C15">
        <w:t xml:space="preserve"> </w:t>
      </w:r>
      <w:proofErr w:type="spellStart"/>
      <w:r w:rsidRPr="001F4C15">
        <w:t>khoan</w:t>
      </w:r>
      <w:proofErr w:type="spellEnd"/>
      <w:r w:rsidRPr="001F4C15">
        <w:t>.</w:t>
      </w:r>
    </w:p>
    <w:p w14:paraId="624A3CAF"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3.1.13</w:t>
      </w:r>
    </w:p>
    <w:p w14:paraId="5506DDC4" w14:textId="4CADC93D"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lastRenderedPageBreak/>
        <w:t>Khay</w:t>
      </w:r>
      <w:proofErr w:type="spellEnd"/>
      <w:r w:rsidRPr="001F4C15">
        <w:rPr>
          <w:rFonts w:ascii="Arial" w:hAnsi="Arial" w:cs="Arial"/>
          <w:b/>
          <w:sz w:val="22"/>
          <w:szCs w:val="22"/>
        </w:rPr>
        <w:t xml:space="preserve"> </w:t>
      </w:r>
      <w:proofErr w:type="spellStart"/>
      <w:r w:rsidR="006343EA" w:rsidRPr="001F4C15">
        <w:rPr>
          <w:rFonts w:ascii="Arial" w:hAnsi="Arial" w:cs="Arial"/>
          <w:b/>
          <w:sz w:val="22"/>
          <w:szCs w:val="22"/>
        </w:rPr>
        <w:t>hứng</w:t>
      </w:r>
      <w:proofErr w:type="spellEnd"/>
      <w:r w:rsidR="006343EA" w:rsidRPr="001F4C15">
        <w:rPr>
          <w:rFonts w:ascii="Arial" w:hAnsi="Arial" w:cs="Arial"/>
          <w:b/>
          <w:sz w:val="22"/>
          <w:szCs w:val="22"/>
        </w:rPr>
        <w:t xml:space="preserve"> </w:t>
      </w:r>
      <w:proofErr w:type="spellStart"/>
      <w:r w:rsidR="006343EA" w:rsidRPr="001F4C15">
        <w:rPr>
          <w:rFonts w:ascii="Arial" w:hAnsi="Arial" w:cs="Arial"/>
          <w:b/>
          <w:sz w:val="22"/>
          <w:szCs w:val="22"/>
        </w:rPr>
        <w:t>rò</w:t>
      </w:r>
      <w:proofErr w:type="spellEnd"/>
      <w:r w:rsidR="006343EA" w:rsidRPr="001F4C15">
        <w:rPr>
          <w:rFonts w:ascii="Arial" w:hAnsi="Arial" w:cs="Arial"/>
          <w:b/>
          <w:sz w:val="22"/>
          <w:szCs w:val="22"/>
        </w:rPr>
        <w:t xml:space="preserve"> </w:t>
      </w:r>
      <w:proofErr w:type="spellStart"/>
      <w:r w:rsidR="006343EA" w:rsidRPr="001F4C15">
        <w:rPr>
          <w:rFonts w:ascii="Arial" w:hAnsi="Arial" w:cs="Arial"/>
          <w:b/>
          <w:sz w:val="22"/>
          <w:szCs w:val="22"/>
        </w:rPr>
        <w:t>rỉ</w:t>
      </w:r>
      <w:proofErr w:type="spellEnd"/>
      <w:r w:rsidRPr="001F4C15">
        <w:rPr>
          <w:rFonts w:ascii="Arial" w:hAnsi="Arial" w:cs="Arial"/>
          <w:b/>
          <w:sz w:val="22"/>
          <w:szCs w:val="22"/>
        </w:rPr>
        <w:t xml:space="preserve"> </w:t>
      </w:r>
      <w:r w:rsidRPr="001F4C15">
        <w:rPr>
          <w:rFonts w:ascii="Arial" w:hAnsi="Arial" w:cs="Arial"/>
          <w:b/>
          <w:bCs/>
          <w:sz w:val="22"/>
          <w:szCs w:val="22"/>
        </w:rPr>
        <w:t>(drip tray)</w:t>
      </w:r>
    </w:p>
    <w:p w14:paraId="03767A07" w14:textId="77777777" w:rsidR="00AD4CFD" w:rsidRPr="001F4C15" w:rsidRDefault="00AD4CFD" w:rsidP="00F3167B">
      <w:pPr>
        <w:pStyle w:val="Nidungiu"/>
      </w:pPr>
      <w:proofErr w:type="spellStart"/>
      <w:r w:rsidRPr="001F4C15">
        <w:t>chứa</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tràn</w:t>
      </w:r>
      <w:proofErr w:type="spellEnd"/>
      <w:r w:rsidRPr="001F4C15">
        <w:t xml:space="preserve"> do </w:t>
      </w:r>
      <w:proofErr w:type="spellStart"/>
      <w:r w:rsidRPr="001F4C15">
        <w:t>rò</w:t>
      </w:r>
      <w:proofErr w:type="spellEnd"/>
      <w:r w:rsidRPr="001F4C15">
        <w:t xml:space="preserve"> </w:t>
      </w:r>
      <w:proofErr w:type="spellStart"/>
      <w:r w:rsidRPr="001F4C15">
        <w:t>rỉ</w:t>
      </w:r>
      <w:proofErr w:type="spellEnd"/>
      <w:r w:rsidRPr="001F4C15">
        <w:t xml:space="preserve"> </w:t>
      </w:r>
      <w:proofErr w:type="spellStart"/>
      <w:r w:rsidRPr="001F4C15">
        <w:t>nhỏ</w:t>
      </w:r>
      <w:proofErr w:type="spellEnd"/>
      <w:r w:rsidRPr="001F4C15">
        <w:t>.</w:t>
      </w:r>
    </w:p>
    <w:p w14:paraId="73341F81"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3.1.14</w:t>
      </w:r>
    </w:p>
    <w:p w14:paraId="31A98436" w14:textId="266C04BC"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hệ</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thống</w:t>
      </w:r>
      <w:proofErr w:type="spellEnd"/>
      <w:r w:rsidRPr="001F4C15">
        <w:rPr>
          <w:rFonts w:ascii="Arial" w:hAnsi="Arial" w:cs="Arial"/>
          <w:b/>
          <w:sz w:val="22"/>
          <w:szCs w:val="22"/>
        </w:rPr>
        <w:t xml:space="preserve"> </w:t>
      </w:r>
      <w:r w:rsidR="00C26919" w:rsidRPr="001F4C15">
        <w:rPr>
          <w:rFonts w:ascii="Arial" w:hAnsi="Arial" w:cs="Arial"/>
          <w:b/>
          <w:sz w:val="22"/>
          <w:szCs w:val="22"/>
          <w:lang w:val="vi-VN"/>
        </w:rPr>
        <w:t>ngắt</w:t>
      </w:r>
      <w:r w:rsidR="00C26919" w:rsidRPr="001F4C15">
        <w:rPr>
          <w:rFonts w:ascii="Arial" w:hAnsi="Arial" w:cs="Arial"/>
          <w:b/>
          <w:sz w:val="22"/>
          <w:szCs w:val="22"/>
        </w:rPr>
        <w:t xml:space="preserve"> </w:t>
      </w:r>
      <w:proofErr w:type="spellStart"/>
      <w:r w:rsidRPr="001F4C15">
        <w:rPr>
          <w:rFonts w:ascii="Arial" w:hAnsi="Arial" w:cs="Arial"/>
          <w:b/>
          <w:sz w:val="22"/>
          <w:szCs w:val="22"/>
        </w:rPr>
        <w:t>khẩn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cấp</w:t>
      </w:r>
      <w:proofErr w:type="spellEnd"/>
      <w:r w:rsidRPr="001F4C15">
        <w:rPr>
          <w:rFonts w:ascii="Arial" w:hAnsi="Arial" w:cs="Arial"/>
          <w:b/>
          <w:sz w:val="22"/>
          <w:szCs w:val="22"/>
        </w:rPr>
        <w:t xml:space="preserve"> </w:t>
      </w:r>
      <w:r w:rsidRPr="001F4C15">
        <w:rPr>
          <w:rFonts w:ascii="Arial" w:hAnsi="Arial" w:cs="Arial"/>
          <w:b/>
          <w:bCs/>
          <w:sz w:val="22"/>
          <w:szCs w:val="22"/>
        </w:rPr>
        <w:t>(emergency release system, ERS)</w:t>
      </w:r>
    </w:p>
    <w:p w14:paraId="4F41D845" w14:textId="18FE5F17" w:rsidR="00AD4CFD" w:rsidRPr="001F4C15" w:rsidRDefault="00AD4CFD" w:rsidP="00F3167B">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một</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tin </w:t>
      </w:r>
      <w:proofErr w:type="spellStart"/>
      <w:r w:rsidRPr="001F4C15">
        <w:t>cậy</w:t>
      </w:r>
      <w:proofErr w:type="spellEnd"/>
      <w:r w:rsidRPr="001F4C15">
        <w:t xml:space="preserve"> </w:t>
      </w:r>
      <w:proofErr w:type="spellStart"/>
      <w:r w:rsidRPr="001F4C15">
        <w:t>để</w:t>
      </w:r>
      <w:proofErr w:type="spellEnd"/>
      <w:r w:rsidRPr="001F4C15">
        <w:t xml:space="preserve"> </w:t>
      </w:r>
      <w:r w:rsidR="00C26919" w:rsidRPr="001F4C15">
        <w:rPr>
          <w:lang w:val="vi-VN"/>
        </w:rPr>
        <w:t>ngắt</w:t>
      </w:r>
      <w:r w:rsidR="00C26919" w:rsidRPr="001F4C15">
        <w:t xml:space="preserve"> </w:t>
      </w:r>
      <w:proofErr w:type="spellStart"/>
      <w:r w:rsidRPr="001F4C15">
        <w:t>nhanh</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(3.1.54) </w:t>
      </w:r>
      <w:proofErr w:type="spellStart"/>
      <w:r w:rsidRPr="001F4C15">
        <w:t>và</w:t>
      </w:r>
      <w:proofErr w:type="spellEnd"/>
      <w:r w:rsidRPr="001F4C15">
        <w:t xml:space="preserve"> </w:t>
      </w:r>
      <w:proofErr w:type="spellStart"/>
      <w:r w:rsidRPr="001F4C15">
        <w:t>cách</w:t>
      </w:r>
      <w:proofErr w:type="spellEnd"/>
      <w:r w:rsidRPr="001F4C15">
        <w:t xml:space="preserve"> </w:t>
      </w:r>
      <w:proofErr w:type="spellStart"/>
      <w:r w:rsidRPr="001F4C15">
        <w:t>ly</w:t>
      </w:r>
      <w:proofErr w:type="spellEnd"/>
      <w:r w:rsidRPr="001F4C15">
        <w:t xml:space="preserve"> an </w:t>
      </w:r>
      <w:proofErr w:type="spellStart"/>
      <w:r w:rsidRPr="001F4C15">
        <w:t>toàn</w:t>
      </w:r>
      <w:proofErr w:type="spellEnd"/>
      <w:r w:rsidRPr="001F4C15">
        <w:t xml:space="preserve"> </w:t>
      </w:r>
      <w:proofErr w:type="spellStart"/>
      <w:r w:rsidRPr="001F4C15">
        <w:t>nguồn</w:t>
      </w:r>
      <w:proofErr w:type="spellEnd"/>
      <w:r w:rsidRPr="001F4C15">
        <w:t xml:space="preserve"> </w:t>
      </w:r>
      <w:proofErr w:type="spellStart"/>
      <w:r w:rsidRPr="001F4C15">
        <w:t>tiếp</w:t>
      </w:r>
      <w:proofErr w:type="spellEnd"/>
      <w:r w:rsidRPr="001F4C15">
        <w:t xml:space="preserve"> </w:t>
      </w:r>
      <w:proofErr w:type="spellStart"/>
      <w:r w:rsidRPr="001F4C15">
        <w:t>nhận</w:t>
      </w:r>
      <w:proofErr w:type="spellEnd"/>
      <w:r w:rsidRPr="001F4C15">
        <w:t xml:space="preserve"> </w:t>
      </w:r>
      <w:proofErr w:type="spellStart"/>
      <w:r w:rsidRPr="001F4C15">
        <w:t>từ</w:t>
      </w:r>
      <w:proofErr w:type="spellEnd"/>
      <w:r w:rsidRPr="001F4C15">
        <w:t xml:space="preserve"> </w:t>
      </w:r>
      <w:proofErr w:type="spellStart"/>
      <w:r w:rsidRPr="001F4C15">
        <w:t>nguồn</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w:t>
      </w:r>
    </w:p>
    <w:p w14:paraId="2C12A1F0"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3.1.15</w:t>
      </w:r>
    </w:p>
    <w:p w14:paraId="61DB49FB"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Hệ</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thống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dừng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khẩn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cấp</w:t>
      </w:r>
      <w:proofErr w:type="spellEnd"/>
      <w:r w:rsidRPr="001F4C15">
        <w:rPr>
          <w:rFonts w:ascii="Arial" w:hAnsi="Arial" w:cs="Arial"/>
          <w:b/>
          <w:sz w:val="22"/>
          <w:szCs w:val="22"/>
        </w:rPr>
        <w:t xml:space="preserve"> </w:t>
      </w:r>
      <w:r w:rsidRPr="001F4C15">
        <w:rPr>
          <w:rFonts w:ascii="Arial" w:hAnsi="Arial" w:cs="Arial"/>
          <w:b/>
          <w:bCs/>
          <w:sz w:val="22"/>
          <w:szCs w:val="22"/>
        </w:rPr>
        <w:t>(emergency shutdown, ESD)</w:t>
      </w:r>
    </w:p>
    <w:p w14:paraId="34B1FB33" w14:textId="77777777" w:rsidR="00AD4CFD" w:rsidRPr="001F4C15" w:rsidRDefault="00AD4CFD" w:rsidP="00F3167B">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dừng</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toàn</w:t>
      </w:r>
      <w:proofErr w:type="spellEnd"/>
      <w:r w:rsidRPr="001F4C15">
        <w:t xml:space="preserve"> </w:t>
      </w:r>
      <w:proofErr w:type="spellStart"/>
      <w:r w:rsidRPr="001F4C15">
        <w:t>bộ</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hoặc</w:t>
      </w:r>
      <w:proofErr w:type="spellEnd"/>
      <w:r w:rsidRPr="001F4C15">
        <w:t xml:space="preserve"> </w:t>
      </w:r>
      <w:proofErr w:type="spellStart"/>
      <w:r w:rsidRPr="001F4C15">
        <w:t>từng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riêng</w:t>
      </w:r>
      <w:proofErr w:type="spellEnd"/>
      <w:r w:rsidRPr="001F4C15">
        <w:t xml:space="preserve"> </w:t>
      </w:r>
      <w:proofErr w:type="spellStart"/>
      <w:r w:rsidRPr="001F4C15">
        <w:t>lẻ</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w:t>
      </w:r>
    </w:p>
    <w:p w14:paraId="2AFEA547"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3.1.16</w:t>
      </w:r>
    </w:p>
    <w:p w14:paraId="06174ECB"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Khu</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vực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kín</w:t>
      </w:r>
      <w:proofErr w:type="spellEnd"/>
    </w:p>
    <w:p w14:paraId="4736657D"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Không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gian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kín</w:t>
      </w:r>
      <w:proofErr w:type="spellEnd"/>
      <w:r w:rsidRPr="001F4C15">
        <w:rPr>
          <w:rFonts w:ascii="Arial" w:hAnsi="Arial" w:cs="Arial"/>
          <w:b/>
          <w:sz w:val="22"/>
          <w:szCs w:val="22"/>
        </w:rPr>
        <w:t xml:space="preserve"> </w:t>
      </w:r>
      <w:r w:rsidRPr="001F4C15">
        <w:rPr>
          <w:rFonts w:ascii="Arial" w:hAnsi="Arial" w:cs="Arial"/>
          <w:b/>
          <w:bCs/>
          <w:sz w:val="22"/>
          <w:szCs w:val="22"/>
        </w:rPr>
        <w:t>(enclosed area)</w:t>
      </w:r>
    </w:p>
    <w:p w14:paraId="0CE0388A" w14:textId="73CBD9DD" w:rsidR="00AD4CFD" w:rsidRPr="001F4C15" w:rsidRDefault="00AD4CFD" w:rsidP="00F3167B">
      <w:pPr>
        <w:pStyle w:val="Nidungiu"/>
      </w:pPr>
      <w:proofErr w:type="spellStart"/>
      <w:r w:rsidRPr="001F4C15">
        <w:t>không</w:t>
      </w:r>
      <w:proofErr w:type="spellEnd"/>
      <w:r w:rsidRPr="001F4C15">
        <w:t xml:space="preserve"> </w:t>
      </w:r>
      <w:proofErr w:type="spellStart"/>
      <w:r w:rsidRPr="001F4C15">
        <w:t>gian</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thông</w:t>
      </w:r>
      <w:proofErr w:type="spellEnd"/>
      <w:r w:rsidRPr="001F4C15">
        <w:t xml:space="preserve"> </w:t>
      </w:r>
      <w:proofErr w:type="spellStart"/>
      <w:r w:rsidRPr="001F4C15">
        <w:t>gió</w:t>
      </w:r>
      <w:proofErr w:type="spellEnd"/>
      <w:r w:rsidRPr="001F4C15">
        <w:t xml:space="preserve"> </w:t>
      </w:r>
      <w:proofErr w:type="spellStart"/>
      <w:r w:rsidRPr="001F4C15">
        <w:t>nhân</w:t>
      </w:r>
      <w:proofErr w:type="spellEnd"/>
      <w:r w:rsidRPr="001F4C15">
        <w:t xml:space="preserve"> </w:t>
      </w:r>
      <w:proofErr w:type="spellStart"/>
      <w:r w:rsidRPr="001F4C15">
        <w:t>tạo</w:t>
      </w:r>
      <w:proofErr w:type="spellEnd"/>
      <w:r w:rsidRPr="001F4C15">
        <w:t xml:space="preserve">, </w:t>
      </w:r>
      <w:proofErr w:type="spellStart"/>
      <w:r w:rsidRPr="001F4C15">
        <w:t>việc</w:t>
      </w:r>
      <w:proofErr w:type="spellEnd"/>
      <w:r w:rsidRPr="001F4C15">
        <w:t xml:space="preserve"> </w:t>
      </w:r>
      <w:proofErr w:type="spellStart"/>
      <w:r w:rsidRPr="001F4C15">
        <w:t>thông</w:t>
      </w:r>
      <w:proofErr w:type="spellEnd"/>
      <w:r w:rsidRPr="001F4C15">
        <w:t xml:space="preserve"> </w:t>
      </w:r>
      <w:proofErr w:type="spellStart"/>
      <w:r w:rsidRPr="001F4C15">
        <w:t>gió</w:t>
      </w:r>
      <w:proofErr w:type="spellEnd"/>
      <w:r w:rsidRPr="001F4C15">
        <w:t xml:space="preserve"> </w:t>
      </w:r>
      <w:proofErr w:type="spellStart"/>
      <w:r w:rsidRPr="001F4C15">
        <w:t>bị</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và</w:t>
      </w:r>
      <w:proofErr w:type="spellEnd"/>
      <w:r w:rsidRPr="001F4C15">
        <w:t xml:space="preserve"> </w:t>
      </w:r>
      <w:proofErr w:type="spellStart"/>
      <w:r w:rsidRPr="001F4C15">
        <w:t>khí</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tự</w:t>
      </w:r>
      <w:proofErr w:type="spellEnd"/>
      <w:r w:rsidRPr="001F4C15">
        <w:t xml:space="preserve"> </w:t>
      </w:r>
      <w:proofErr w:type="spellStart"/>
      <w:r w:rsidRPr="001F4C15">
        <w:t>nhiên</w:t>
      </w:r>
      <w:proofErr w:type="spellEnd"/>
      <w:r w:rsidRPr="001F4C15">
        <w:t>.</w:t>
      </w:r>
    </w:p>
    <w:p w14:paraId="10E5CE97"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3.1.1.17</w:t>
      </w:r>
    </w:p>
    <w:p w14:paraId="5B334322"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Nổ</w:t>
      </w:r>
      <w:proofErr w:type="spellEnd"/>
      <w:r w:rsidRPr="001F4C15">
        <w:rPr>
          <w:rFonts w:ascii="Arial" w:hAnsi="Arial" w:cs="Arial"/>
          <w:b/>
          <w:sz w:val="22"/>
          <w:szCs w:val="22"/>
        </w:rPr>
        <w:t xml:space="preserve"> (explosion)</w:t>
      </w:r>
    </w:p>
    <w:p w14:paraId="58A345BE" w14:textId="77777777" w:rsidR="00AD4CFD" w:rsidRPr="001F4C15" w:rsidRDefault="00AD4CFD" w:rsidP="00F3167B">
      <w:pPr>
        <w:pStyle w:val="Nidungiu"/>
      </w:pP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Pr="001F4C15">
        <w:t>bùng</w:t>
      </w:r>
      <w:proofErr w:type="spellEnd"/>
      <w:r w:rsidRPr="001F4C15">
        <w:t xml:space="preserve"> </w:t>
      </w:r>
      <w:proofErr w:type="spellStart"/>
      <w:r w:rsidRPr="001F4C15">
        <w:t>cháy</w:t>
      </w:r>
      <w:proofErr w:type="spellEnd"/>
      <w:r w:rsidRPr="001F4C15">
        <w:t xml:space="preserve"> </w:t>
      </w:r>
      <w:proofErr w:type="spellStart"/>
      <w:r w:rsidRPr="001F4C15">
        <w:t>của</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đốt</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w:t>
      </w:r>
    </w:p>
    <w:p w14:paraId="0AB7746D"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3.1.18</w:t>
      </w:r>
    </w:p>
    <w:p w14:paraId="3AFA2A60"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Khí</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dễ</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cháy</w:t>
      </w:r>
      <w:proofErr w:type="spellEnd"/>
      <w:r w:rsidRPr="001F4C15">
        <w:rPr>
          <w:rFonts w:ascii="Arial" w:hAnsi="Arial" w:cs="Arial"/>
          <w:b/>
          <w:sz w:val="22"/>
          <w:szCs w:val="22"/>
        </w:rPr>
        <w:t xml:space="preserve"> </w:t>
      </w:r>
      <w:r w:rsidRPr="001F4C15">
        <w:rPr>
          <w:rFonts w:ascii="Arial" w:hAnsi="Arial" w:cs="Arial"/>
          <w:b/>
          <w:bCs/>
          <w:sz w:val="22"/>
          <w:szCs w:val="22"/>
        </w:rPr>
        <w:t>(flammable gas)</w:t>
      </w:r>
    </w:p>
    <w:p w14:paraId="2A38883B" w14:textId="77777777" w:rsidR="00AD4CFD" w:rsidRPr="001F4C15" w:rsidRDefault="00AD4CFD" w:rsidP="00F3167B">
      <w:pPr>
        <w:pStyle w:val="Nidungiu"/>
      </w:pPr>
      <w:proofErr w:type="spellStart"/>
      <w:r w:rsidRPr="001F4C15">
        <w:t>khí</w:t>
      </w:r>
      <w:proofErr w:type="spellEnd"/>
      <w:r w:rsidRPr="001F4C15">
        <w:t xml:space="preserve"> </w:t>
      </w:r>
      <w:proofErr w:type="spellStart"/>
      <w:r w:rsidRPr="001F4C15">
        <w:t>hoặc</w:t>
      </w:r>
      <w:proofErr w:type="spellEnd"/>
      <w:r w:rsidRPr="001F4C15">
        <w:t xml:space="preserve"> </w:t>
      </w:r>
      <w:proofErr w:type="spellStart"/>
      <w:r w:rsidRPr="001F4C15">
        <w:t>hơi</w:t>
      </w:r>
      <w:proofErr w:type="spellEnd"/>
      <w:r w:rsidRPr="001F4C15">
        <w:t xml:space="preserve">, </w:t>
      </w:r>
      <w:proofErr w:type="spellStart"/>
      <w:r w:rsidRPr="001F4C15">
        <w:t>khi</w:t>
      </w:r>
      <w:proofErr w:type="spellEnd"/>
      <w:r w:rsidRPr="001F4C15">
        <w:t xml:space="preserve"> </w:t>
      </w:r>
      <w:proofErr w:type="spellStart"/>
      <w:r w:rsidRPr="001F4C15">
        <w:t>trộn</w:t>
      </w:r>
      <w:proofErr w:type="spellEnd"/>
      <w:r w:rsidRPr="001F4C15">
        <w:t xml:space="preserve"> </w:t>
      </w:r>
      <w:proofErr w:type="spellStart"/>
      <w:r w:rsidRPr="001F4C15">
        <w:t>với</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theo</w:t>
      </w:r>
      <w:proofErr w:type="spellEnd"/>
      <w:r w:rsidRPr="001F4C15">
        <w:t xml:space="preserve"> </w:t>
      </w:r>
      <w:proofErr w:type="spellStart"/>
      <w:r w:rsidRPr="001F4C15">
        <w:t>tỷ</w:t>
      </w:r>
      <w:proofErr w:type="spellEnd"/>
      <w:r w:rsidRPr="001F4C15">
        <w:t xml:space="preserve"> </w:t>
      </w:r>
      <w:proofErr w:type="spellStart"/>
      <w:r w:rsidRPr="001F4C15">
        <w:t>lệ</w:t>
      </w:r>
      <w:proofErr w:type="spellEnd"/>
      <w:r w:rsidRPr="001F4C15">
        <w:t xml:space="preserve"> </w:t>
      </w:r>
      <w:proofErr w:type="spellStart"/>
      <w:r w:rsidRPr="001F4C15">
        <w:t>nhất</w:t>
      </w:r>
      <w:proofErr w:type="spellEnd"/>
      <w:r w:rsidRPr="001F4C15">
        <w:t xml:space="preserve"> </w:t>
      </w:r>
      <w:proofErr w:type="spellStart"/>
      <w:r w:rsidRPr="001F4C15">
        <w:t>định</w:t>
      </w:r>
      <w:proofErr w:type="spellEnd"/>
      <w:r w:rsidRPr="001F4C15">
        <w:t xml:space="preserve">, </w:t>
      </w:r>
      <w:proofErr w:type="spellStart"/>
      <w:r w:rsidRPr="001F4C15">
        <w:t>tạo</w:t>
      </w:r>
      <w:proofErr w:type="spellEnd"/>
      <w:r w:rsidRPr="001F4C15">
        <w:t xml:space="preserve"> </w:t>
      </w:r>
      <w:proofErr w:type="spellStart"/>
      <w:r w:rsidRPr="001F4C15">
        <w:t>thành</w:t>
      </w:r>
      <w:proofErr w:type="spellEnd"/>
      <w:r w:rsidRPr="001F4C15">
        <w:t xml:space="preserve"> </w:t>
      </w:r>
      <w:proofErr w:type="spellStart"/>
      <w:r w:rsidRPr="001F4C15">
        <w:t>hỗn</w:t>
      </w:r>
      <w:proofErr w:type="spellEnd"/>
      <w:r w:rsidRPr="001F4C15">
        <w:t xml:space="preserve"> </w:t>
      </w:r>
      <w:proofErr w:type="spellStart"/>
      <w:r w:rsidRPr="001F4C15">
        <w:t>hợp</w:t>
      </w:r>
      <w:proofErr w:type="spellEnd"/>
      <w:r w:rsidRPr="001F4C15">
        <w:t xml:space="preserve"> </w:t>
      </w:r>
      <w:proofErr w:type="spellStart"/>
      <w:r w:rsidRPr="001F4C15">
        <w:t>khí</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w:t>
      </w:r>
    </w:p>
    <w:p w14:paraId="55CF13BA"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3.1.19</w:t>
      </w:r>
    </w:p>
    <w:p w14:paraId="0434ADAD" w14:textId="5C09B95E" w:rsidR="00AD4CFD" w:rsidRPr="001F4C15" w:rsidRDefault="00912D8C"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Chính</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quyền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treo</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cờ</w:t>
      </w:r>
      <w:proofErr w:type="spellEnd"/>
      <w:r w:rsidR="00AD4CFD" w:rsidRPr="001F4C15">
        <w:rPr>
          <w:rFonts w:ascii="Arial" w:hAnsi="Arial" w:cs="Arial"/>
          <w:b/>
          <w:sz w:val="22"/>
          <w:szCs w:val="22"/>
        </w:rPr>
        <w:t xml:space="preserve"> </w:t>
      </w:r>
      <w:r w:rsidR="00AD4CFD" w:rsidRPr="001F4C15">
        <w:rPr>
          <w:rFonts w:ascii="Arial" w:hAnsi="Arial" w:cs="Arial"/>
          <w:b/>
          <w:bCs/>
          <w:sz w:val="22"/>
          <w:szCs w:val="22"/>
        </w:rPr>
        <w:t>(flag administration)</w:t>
      </w:r>
    </w:p>
    <w:p w14:paraId="73F776EC" w14:textId="77777777" w:rsidR="00AD4CFD" w:rsidRPr="001F4C15" w:rsidRDefault="00AD4CFD" w:rsidP="00F3167B">
      <w:pPr>
        <w:pStyle w:val="Nidungiu"/>
      </w:pP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hàng</w:t>
      </w:r>
      <w:proofErr w:type="spellEnd"/>
      <w:r w:rsidRPr="001F4C15">
        <w:t xml:space="preserve"> </w:t>
      </w:r>
      <w:proofErr w:type="spellStart"/>
      <w:r w:rsidRPr="001F4C15">
        <w:t>hải</w:t>
      </w:r>
      <w:proofErr w:type="spellEnd"/>
      <w:r w:rsidRPr="001F4C15">
        <w:t xml:space="preserve"> </w:t>
      </w:r>
      <w:proofErr w:type="spellStart"/>
      <w:r w:rsidRPr="001F4C15">
        <w:t>của</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nơi</w:t>
      </w:r>
      <w:proofErr w:type="spellEnd"/>
      <w:r w:rsidRPr="001F4C15">
        <w:t xml:space="preserve"> </w:t>
      </w:r>
      <w:proofErr w:type="spellStart"/>
      <w:r w:rsidRPr="001F4C15">
        <w:t>tàu</w:t>
      </w:r>
      <w:proofErr w:type="spellEnd"/>
      <w:r w:rsidRPr="001F4C15">
        <w:t xml:space="preserve"> </w:t>
      </w:r>
      <w:proofErr w:type="spellStart"/>
      <w:r w:rsidRPr="001F4C15">
        <w:t>được</w:t>
      </w:r>
      <w:proofErr w:type="spellEnd"/>
      <w:r w:rsidRPr="001F4C15">
        <w:t xml:space="preserve"> </w:t>
      </w:r>
      <w:proofErr w:type="spellStart"/>
      <w:r w:rsidRPr="001F4C15">
        <w:t>đăng</w:t>
      </w:r>
      <w:proofErr w:type="spellEnd"/>
      <w:r w:rsidRPr="001F4C15">
        <w:t xml:space="preserve"> </w:t>
      </w:r>
      <w:proofErr w:type="spellStart"/>
      <w:r w:rsidRPr="001F4C15">
        <w:t>ký</w:t>
      </w:r>
      <w:proofErr w:type="spellEnd"/>
      <w:r w:rsidRPr="001F4C15">
        <w:t>.</w:t>
      </w:r>
    </w:p>
    <w:p w14:paraId="779A3AF6"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3.1.20</w:t>
      </w:r>
    </w:p>
    <w:p w14:paraId="72D4D9B0" w14:textId="77777777" w:rsidR="00AD4CFD" w:rsidRPr="001F4C15" w:rsidRDefault="00AD4CFD" w:rsidP="00AD4CFD">
      <w:pPr>
        <w:spacing w:before="120" w:line="360" w:lineRule="auto"/>
        <w:jc w:val="both"/>
        <w:rPr>
          <w:rFonts w:ascii="Arial" w:hAnsi="Arial" w:cs="Arial"/>
          <w:b/>
          <w:bCs/>
          <w:sz w:val="22"/>
          <w:szCs w:val="22"/>
        </w:rPr>
      </w:pPr>
      <w:proofErr w:type="spellStart"/>
      <w:r w:rsidRPr="001F4C15">
        <w:rPr>
          <w:rFonts w:ascii="Arial" w:hAnsi="Arial" w:cs="Arial"/>
          <w:b/>
          <w:sz w:val="22"/>
          <w:szCs w:val="22"/>
        </w:rPr>
        <w:t>Nước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xanh</w:t>
      </w:r>
      <w:proofErr w:type="spellEnd"/>
      <w:r w:rsidRPr="001F4C15">
        <w:rPr>
          <w:rFonts w:ascii="Arial" w:hAnsi="Arial" w:cs="Arial"/>
          <w:b/>
          <w:sz w:val="22"/>
          <w:szCs w:val="22"/>
        </w:rPr>
        <w:t xml:space="preserve"> </w:t>
      </w:r>
      <w:r w:rsidRPr="001F4C15">
        <w:rPr>
          <w:rFonts w:ascii="Arial" w:hAnsi="Arial" w:cs="Arial"/>
          <w:b/>
          <w:bCs/>
          <w:sz w:val="22"/>
          <w:szCs w:val="22"/>
        </w:rPr>
        <w:t>(green water)</w:t>
      </w:r>
    </w:p>
    <w:p w14:paraId="6AB02B8C" w14:textId="77777777" w:rsidR="00AD4CFD" w:rsidRPr="001F4C15" w:rsidRDefault="00AD4CFD" w:rsidP="00F3167B">
      <w:pPr>
        <w:pStyle w:val="Nidungiu"/>
      </w:pPr>
      <w:proofErr w:type="spellStart"/>
      <w:r w:rsidRPr="001F4C15">
        <w:t>nước</w:t>
      </w:r>
      <w:proofErr w:type="spellEnd"/>
      <w:r w:rsidRPr="001F4C15">
        <w:t xml:space="preserve"> </w:t>
      </w:r>
      <w:proofErr w:type="spellStart"/>
      <w:r w:rsidRPr="001F4C15">
        <w:t>biển</w:t>
      </w:r>
      <w:proofErr w:type="spellEnd"/>
      <w:r w:rsidRPr="001F4C15">
        <w:t xml:space="preserve"> </w:t>
      </w:r>
      <w:proofErr w:type="spellStart"/>
      <w:r w:rsidRPr="001F4C15">
        <w:t>tràn</w:t>
      </w:r>
      <w:proofErr w:type="spellEnd"/>
      <w:r w:rsidRPr="001F4C15">
        <w:t xml:space="preserve"> </w:t>
      </w:r>
      <w:proofErr w:type="spellStart"/>
      <w:r w:rsidRPr="001F4C15">
        <w:t>đến</w:t>
      </w:r>
      <w:proofErr w:type="spellEnd"/>
      <w:r w:rsidRPr="001F4C15">
        <w:t xml:space="preserve"> </w:t>
      </w:r>
      <w:proofErr w:type="spellStart"/>
      <w:r w:rsidRPr="001F4C15">
        <w:t>boong</w:t>
      </w:r>
      <w:proofErr w:type="spellEnd"/>
      <w:r w:rsidRPr="001F4C15">
        <w:t xml:space="preserve"> </w:t>
      </w:r>
      <w:proofErr w:type="spellStart"/>
      <w:r w:rsidRPr="001F4C15">
        <w:t>tàu</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khắc</w:t>
      </w:r>
      <w:proofErr w:type="spellEnd"/>
      <w:r w:rsidRPr="001F4C15">
        <w:t xml:space="preserve"> </w:t>
      </w:r>
      <w:proofErr w:type="spellStart"/>
      <w:r w:rsidRPr="001F4C15">
        <w:t>nghiệt</w:t>
      </w:r>
      <w:proofErr w:type="spellEnd"/>
      <w:r w:rsidRPr="001F4C15">
        <w:t>.</w:t>
      </w:r>
    </w:p>
    <w:p w14:paraId="03838862"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3.1.21</w:t>
      </w:r>
    </w:p>
    <w:p w14:paraId="6813C801"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Thiệt</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hại</w:t>
      </w:r>
      <w:proofErr w:type="spellEnd"/>
      <w:r w:rsidRPr="001F4C15">
        <w:rPr>
          <w:rFonts w:ascii="Arial" w:hAnsi="Arial" w:cs="Arial"/>
          <w:b/>
          <w:sz w:val="22"/>
          <w:szCs w:val="22"/>
        </w:rPr>
        <w:t xml:space="preserve"> </w:t>
      </w:r>
      <w:r w:rsidRPr="001F4C15">
        <w:rPr>
          <w:rFonts w:ascii="Arial" w:hAnsi="Arial" w:cs="Arial"/>
          <w:b/>
          <w:bCs/>
          <w:sz w:val="22"/>
          <w:szCs w:val="22"/>
        </w:rPr>
        <w:t>(harm)</w:t>
      </w:r>
    </w:p>
    <w:p w14:paraId="59ECB53D" w14:textId="77777777" w:rsidR="00AD4CFD" w:rsidRPr="001F4C15" w:rsidRDefault="00AD4CFD" w:rsidP="00F3167B">
      <w:pPr>
        <w:pStyle w:val="Nidungiu"/>
      </w:pPr>
      <w:proofErr w:type="spellStart"/>
      <w:r w:rsidRPr="001F4C15">
        <w:t>Thương</w:t>
      </w:r>
      <w:proofErr w:type="spellEnd"/>
      <w:r w:rsidRPr="001F4C15">
        <w:t xml:space="preserve"> </w:t>
      </w:r>
      <w:proofErr w:type="spellStart"/>
      <w:r w:rsidRPr="001F4C15">
        <w:t>tích</w:t>
      </w:r>
      <w:proofErr w:type="spellEnd"/>
      <w:r w:rsidRPr="001F4C15">
        <w:t xml:space="preserve"> </w:t>
      </w:r>
      <w:proofErr w:type="spellStart"/>
      <w:r w:rsidRPr="001F4C15">
        <w:t>hoặc</w:t>
      </w:r>
      <w:proofErr w:type="spellEnd"/>
      <w:r w:rsidRPr="001F4C15">
        <w:t xml:space="preserve">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sức</w:t>
      </w:r>
      <w:proofErr w:type="spellEnd"/>
      <w:r w:rsidRPr="001F4C15">
        <w:t xml:space="preserve"> </w:t>
      </w:r>
      <w:proofErr w:type="spellStart"/>
      <w:r w:rsidRPr="001F4C15">
        <w:t>khoẻ</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hoặc</w:t>
      </w:r>
      <w:proofErr w:type="spellEnd"/>
      <w:r w:rsidRPr="001F4C15">
        <w:t xml:space="preserve">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hoặc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w:t>
      </w:r>
    </w:p>
    <w:p w14:paraId="68F1CE0F"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lastRenderedPageBreak/>
        <w:t>3.1.22</w:t>
      </w:r>
    </w:p>
    <w:p w14:paraId="1F7AFAAE"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Mối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nguy</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hiểm</w:t>
      </w:r>
      <w:proofErr w:type="spellEnd"/>
      <w:r w:rsidRPr="001F4C15">
        <w:rPr>
          <w:rFonts w:ascii="Arial" w:hAnsi="Arial" w:cs="Arial"/>
          <w:b/>
          <w:sz w:val="22"/>
          <w:szCs w:val="22"/>
        </w:rPr>
        <w:t xml:space="preserve"> </w:t>
      </w:r>
      <w:r w:rsidRPr="001F4C15">
        <w:rPr>
          <w:rFonts w:ascii="Arial" w:hAnsi="Arial" w:cs="Arial"/>
          <w:b/>
          <w:bCs/>
          <w:sz w:val="22"/>
          <w:szCs w:val="22"/>
        </w:rPr>
        <w:t>(hazard)</w:t>
      </w:r>
    </w:p>
    <w:p w14:paraId="4BEFA7E6" w14:textId="77777777" w:rsidR="00AD4CFD" w:rsidRPr="001F4C15" w:rsidRDefault="00AD4CFD" w:rsidP="00611109">
      <w:pPr>
        <w:pStyle w:val="Nidungiu"/>
      </w:pP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(3.1.21).</w:t>
      </w:r>
    </w:p>
    <w:p w14:paraId="4408EF5B"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3.1.23</w:t>
      </w:r>
    </w:p>
    <w:p w14:paraId="25D356DE"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Khu</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vực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nguy</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hiểm</w:t>
      </w:r>
      <w:proofErr w:type="spellEnd"/>
      <w:r w:rsidRPr="001F4C15">
        <w:rPr>
          <w:rFonts w:ascii="Arial" w:hAnsi="Arial" w:cs="Arial"/>
          <w:b/>
          <w:sz w:val="22"/>
          <w:szCs w:val="22"/>
        </w:rPr>
        <w:t xml:space="preserve"> </w:t>
      </w:r>
      <w:r w:rsidRPr="001F4C15">
        <w:rPr>
          <w:rFonts w:ascii="Arial" w:hAnsi="Arial" w:cs="Arial"/>
          <w:b/>
          <w:bCs/>
          <w:sz w:val="22"/>
          <w:szCs w:val="22"/>
        </w:rPr>
        <w:t>(hazardous area)</w:t>
      </w:r>
    </w:p>
    <w:p w14:paraId="37B85033" w14:textId="23AC1A7B" w:rsidR="00AD4CFD" w:rsidRPr="001F4C15" w:rsidRDefault="00AD4CFD" w:rsidP="00611109">
      <w:pPr>
        <w:pStyle w:val="Nidungiu"/>
      </w:pP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có</w:t>
      </w:r>
      <w:proofErr w:type="spellEnd"/>
      <w:r w:rsidRPr="001F4C15">
        <w:t xml:space="preserve"> </w:t>
      </w:r>
      <w:proofErr w:type="spellStart"/>
      <w:r w:rsidRPr="001F4C15">
        <w:t>khí</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xuất</w:t>
      </w:r>
      <w:proofErr w:type="spellEnd"/>
      <w:r w:rsidRPr="001F4C15">
        <w:t xml:space="preserve"> </w:t>
      </w:r>
      <w:proofErr w:type="spellStart"/>
      <w:r w:rsidRPr="001F4C15">
        <w:t>hiện</w:t>
      </w:r>
      <w:proofErr w:type="spellEnd"/>
      <w:r w:rsidRPr="001F4C15">
        <w:t xml:space="preserve">, </w:t>
      </w:r>
      <w:proofErr w:type="spellStart"/>
      <w:r w:rsidRPr="001F4C15">
        <w:t>hoặc</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xuất</w:t>
      </w:r>
      <w:proofErr w:type="spellEnd"/>
      <w:r w:rsidRPr="001F4C15">
        <w:t xml:space="preserve"> </w:t>
      </w:r>
      <w:proofErr w:type="spellStart"/>
      <w:r w:rsidRPr="001F4C15">
        <w:t>hiện</w:t>
      </w:r>
      <w:proofErr w:type="spellEnd"/>
      <w:r w:rsidRPr="001F4C15">
        <w:t xml:space="preserve"> </w:t>
      </w:r>
      <w:proofErr w:type="spellStart"/>
      <w:r w:rsidRPr="001F4C15">
        <w:t>với</w:t>
      </w:r>
      <w:proofErr w:type="spellEnd"/>
      <w:r w:rsidRPr="001F4C15">
        <w:t xml:space="preserve"> </w:t>
      </w:r>
      <w:proofErr w:type="spellStart"/>
      <w:r w:rsidRPr="001F4C15">
        <w:t>số</w:t>
      </w:r>
      <w:proofErr w:type="spellEnd"/>
      <w:r w:rsidRPr="001F4C15">
        <w:t xml:space="preserve"> </w:t>
      </w:r>
      <w:proofErr w:type="spellStart"/>
      <w:r w:rsidRPr="001F4C15">
        <w:t>lượng</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phòng</w:t>
      </w:r>
      <w:proofErr w:type="spellEnd"/>
      <w:r w:rsidRPr="001F4C15">
        <w:t xml:space="preserve"> </w:t>
      </w:r>
      <w:proofErr w:type="spellStart"/>
      <w:r w:rsidRPr="001F4C15">
        <w:t>ngừa</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00912D8C" w:rsidRPr="001F4C15">
        <w:t>chế</w:t>
      </w:r>
      <w:proofErr w:type="spellEnd"/>
      <w:r w:rsidR="00912D8C" w:rsidRPr="001F4C15">
        <w:t xml:space="preserve"> </w:t>
      </w:r>
      <w:proofErr w:type="spellStart"/>
      <w:r w:rsidR="00912D8C" w:rsidRPr="001F4C15">
        <w:t>tạo</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và</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điện</w:t>
      </w:r>
      <w:proofErr w:type="spellEnd"/>
      <w:r w:rsidRPr="001F4C15">
        <w:t>.</w:t>
      </w:r>
    </w:p>
    <w:p w14:paraId="34E98E4B"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3.1.24</w:t>
      </w:r>
    </w:p>
    <w:p w14:paraId="7F049DF2"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Xác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định</w:t>
      </w:r>
      <w:proofErr w:type="spellEnd"/>
      <w:r w:rsidRPr="001F4C15">
        <w:rPr>
          <w:rFonts w:ascii="Arial" w:hAnsi="Arial" w:cs="Arial"/>
          <w:b/>
          <w:sz w:val="22"/>
          <w:szCs w:val="22"/>
        </w:rPr>
        <w:t>/</w:t>
      </w:r>
      <w:proofErr w:type="spellStart"/>
      <w:r w:rsidRPr="001F4C15">
        <w:rPr>
          <w:rFonts w:ascii="Arial" w:hAnsi="Arial" w:cs="Arial"/>
          <w:b/>
          <w:sz w:val="22"/>
          <w:szCs w:val="22"/>
        </w:rPr>
        <w:t>nhận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diện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mối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nguy</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hiểm</w:t>
      </w:r>
      <w:proofErr w:type="spellEnd"/>
      <w:r w:rsidRPr="001F4C15">
        <w:rPr>
          <w:rFonts w:ascii="Arial" w:hAnsi="Arial" w:cs="Arial"/>
          <w:b/>
          <w:sz w:val="22"/>
          <w:szCs w:val="22"/>
        </w:rPr>
        <w:t xml:space="preserve"> (hazard identification HAZID)</w:t>
      </w:r>
    </w:p>
    <w:p w14:paraId="6F2C50C9" w14:textId="77777777" w:rsidR="00AD4CFD" w:rsidRPr="001F4C15" w:rsidRDefault="00AD4CFD" w:rsidP="00611109">
      <w:pPr>
        <w:pStyle w:val="Nidungiu"/>
      </w:pP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tiềm</w:t>
      </w:r>
      <w:proofErr w:type="spellEnd"/>
      <w:r w:rsidRPr="001F4C15">
        <w:t xml:space="preserve"> </w:t>
      </w:r>
      <w:proofErr w:type="spellStart"/>
      <w:r w:rsidRPr="001F4C15">
        <w:t>tàng</w:t>
      </w:r>
      <w:proofErr w:type="spellEnd"/>
      <w:r w:rsidRPr="001F4C15">
        <w:t xml:space="preserve"> (3.1.22)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và</w:t>
      </w:r>
      <w:proofErr w:type="spellEnd"/>
      <w:r w:rsidRPr="001F4C15">
        <w:t xml:space="preserve"> </w:t>
      </w:r>
      <w:proofErr w:type="spellStart"/>
      <w:r w:rsidRPr="001F4C15">
        <w:t>tập</w:t>
      </w:r>
      <w:proofErr w:type="spellEnd"/>
      <w:r w:rsidRPr="001F4C15">
        <w:t xml:space="preserve"> </w:t>
      </w:r>
      <w:proofErr w:type="spellStart"/>
      <w:r w:rsidRPr="001F4C15">
        <w:t>hợp</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để</w:t>
      </w:r>
      <w:proofErr w:type="spellEnd"/>
      <w:r w:rsidRPr="001F4C15">
        <w:t xml:space="preserve"> </w:t>
      </w:r>
      <w:proofErr w:type="spellStart"/>
      <w:r w:rsidRPr="001F4C15">
        <w:t>theo</w:t>
      </w:r>
      <w:proofErr w:type="spellEnd"/>
      <w:r w:rsidRPr="001F4C15">
        <w:t xml:space="preserve"> </w:t>
      </w:r>
      <w:proofErr w:type="spellStart"/>
      <w:r w:rsidRPr="001F4C15">
        <w:t>dõi</w:t>
      </w:r>
      <w:proofErr w:type="spellEnd"/>
      <w:r w:rsidRPr="001F4C15">
        <w:t xml:space="preserve"> </w:t>
      </w:r>
      <w:proofErr w:type="spellStart"/>
      <w:r w:rsidRPr="001F4C15">
        <w:t>và</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triển</w:t>
      </w:r>
      <w:proofErr w:type="spellEnd"/>
      <w:r w:rsidRPr="001F4C15">
        <w:t xml:space="preserve"> </w:t>
      </w:r>
      <w:proofErr w:type="spellStart"/>
      <w:r w:rsidRPr="001F4C15">
        <w:t>khai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w:t>
      </w:r>
    </w:p>
    <w:p w14:paraId="1224233D"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3.1.25</w:t>
      </w:r>
    </w:p>
    <w:p w14:paraId="0F688426" w14:textId="77777777" w:rsidR="00AD4CFD" w:rsidRPr="001F4C15" w:rsidRDefault="00AD4CFD" w:rsidP="00AD4CFD">
      <w:pPr>
        <w:spacing w:before="120" w:line="360" w:lineRule="auto"/>
        <w:jc w:val="both"/>
        <w:rPr>
          <w:rFonts w:ascii="Arial" w:hAnsi="Arial" w:cs="Arial"/>
          <w:b/>
          <w:bCs/>
          <w:sz w:val="22"/>
          <w:szCs w:val="22"/>
        </w:rPr>
      </w:pPr>
      <w:proofErr w:type="spellStart"/>
      <w:r w:rsidRPr="001F4C15">
        <w:rPr>
          <w:rFonts w:ascii="Arial" w:hAnsi="Arial" w:cs="Arial"/>
          <w:b/>
          <w:sz w:val="22"/>
          <w:szCs w:val="22"/>
        </w:rPr>
        <w:t>ống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mềm</w:t>
      </w:r>
      <w:proofErr w:type="spellEnd"/>
      <w:r w:rsidRPr="001F4C15">
        <w:rPr>
          <w:rFonts w:ascii="Arial" w:hAnsi="Arial" w:cs="Arial"/>
          <w:b/>
          <w:sz w:val="22"/>
          <w:szCs w:val="22"/>
        </w:rPr>
        <w:t xml:space="preserve"> </w:t>
      </w:r>
      <w:r w:rsidRPr="001F4C15">
        <w:rPr>
          <w:rFonts w:ascii="Arial" w:hAnsi="Arial" w:cs="Arial"/>
          <w:b/>
          <w:bCs/>
          <w:sz w:val="22"/>
          <w:szCs w:val="22"/>
        </w:rPr>
        <w:t>(hose)</w:t>
      </w:r>
    </w:p>
    <w:p w14:paraId="37A266FE" w14:textId="24D05193" w:rsidR="00AD4CFD" w:rsidRPr="001F4C15" w:rsidRDefault="00AD4CFD" w:rsidP="00611109">
      <w:pPr>
        <w:pStyle w:val="Nidungiu"/>
      </w:pP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kín</w:t>
      </w:r>
      <w:proofErr w:type="spellEnd"/>
      <w:r w:rsidRPr="001F4C15">
        <w:t xml:space="preserve"> </w:t>
      </w:r>
      <w:proofErr w:type="spellStart"/>
      <w:r w:rsidRPr="001F4C15">
        <w:t>chống</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 xml:space="preserve"> </w:t>
      </w:r>
      <w:proofErr w:type="spellStart"/>
      <w:r w:rsidRPr="001F4C15">
        <w:t>làm</w:t>
      </w:r>
      <w:proofErr w:type="spellEnd"/>
      <w:r w:rsidRPr="001F4C15">
        <w:t xml:space="preserve"> </w:t>
      </w:r>
      <w:proofErr w:type="spellStart"/>
      <w:r w:rsidRPr="001F4C15">
        <w:t>bằng</w:t>
      </w:r>
      <w:proofErr w:type="spellEnd"/>
      <w:r w:rsidRPr="001F4C15">
        <w:t xml:space="preserve"> </w:t>
      </w:r>
      <w:proofErr w:type="spellStart"/>
      <w:r w:rsidRPr="001F4C15">
        <w:t>kim</w:t>
      </w:r>
      <w:proofErr w:type="spellEnd"/>
      <w:r w:rsidRPr="001F4C15">
        <w:t xml:space="preserve"> </w:t>
      </w:r>
      <w:proofErr w:type="spellStart"/>
      <w:r w:rsidRPr="001F4C15">
        <w:t>loại</w:t>
      </w:r>
      <w:proofErr w:type="spellEnd"/>
      <w:r w:rsidRPr="001F4C15">
        <w:t xml:space="preserve">, </w:t>
      </w:r>
      <w:proofErr w:type="spellStart"/>
      <w:r w:rsidRPr="001F4C15">
        <w:t>chất</w:t>
      </w:r>
      <w:proofErr w:type="spellEnd"/>
      <w:r w:rsidRPr="001F4C15">
        <w:t xml:space="preserve"> </w:t>
      </w:r>
      <w:proofErr w:type="spellStart"/>
      <w:r w:rsidRPr="001F4C15">
        <w:t>đàn</w:t>
      </w:r>
      <w:proofErr w:type="spellEnd"/>
      <w:r w:rsidRPr="001F4C15">
        <w:t xml:space="preserve"> </w:t>
      </w:r>
      <w:proofErr w:type="spellStart"/>
      <w:r w:rsidRPr="001F4C15">
        <w:t>hồi</w:t>
      </w:r>
      <w:proofErr w:type="spellEnd"/>
      <w:r w:rsidRPr="001F4C15">
        <w:t xml:space="preserve"> </w:t>
      </w:r>
      <w:proofErr w:type="spellStart"/>
      <w:r w:rsidRPr="001F4C15">
        <w:t>hoặc</w:t>
      </w:r>
      <w:proofErr w:type="spellEnd"/>
      <w:r w:rsidRPr="001F4C15">
        <w:t xml:space="preserve"> </w:t>
      </w:r>
      <w:proofErr w:type="spellStart"/>
      <w:r w:rsidRPr="001F4C15">
        <w:t>nhựa</w:t>
      </w:r>
      <w:proofErr w:type="spellEnd"/>
      <w:r w:rsidRPr="001F4C15">
        <w:t>.</w:t>
      </w:r>
    </w:p>
    <w:p w14:paraId="6C55F929"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3.1.26</w:t>
      </w:r>
    </w:p>
    <w:p w14:paraId="39448066"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Cụm</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ống</w:t>
      </w:r>
      <w:proofErr w:type="spellEnd"/>
      <w:r w:rsidRPr="001F4C15">
        <w:rPr>
          <w:rFonts w:ascii="Arial" w:hAnsi="Arial" w:cs="Arial"/>
          <w:b/>
          <w:sz w:val="22"/>
          <w:szCs w:val="22"/>
        </w:rPr>
        <w:t xml:space="preserve"> </w:t>
      </w:r>
      <w:r w:rsidRPr="001F4C15">
        <w:rPr>
          <w:rFonts w:ascii="Arial" w:hAnsi="Arial" w:cs="Arial"/>
          <w:b/>
          <w:bCs/>
          <w:sz w:val="22"/>
          <w:szCs w:val="22"/>
        </w:rPr>
        <w:t>(hose assembly)</w:t>
      </w:r>
    </w:p>
    <w:p w14:paraId="13FE8F1E" w14:textId="77777777" w:rsidR="00AD4CFD" w:rsidRPr="001F4C15" w:rsidRDefault="00AD4CFD" w:rsidP="00611109">
      <w:pPr>
        <w:pStyle w:val="Nidungiu"/>
      </w:pPr>
      <w:proofErr w:type="spellStart"/>
      <w:r w:rsidRPr="001F4C15">
        <w:t>ống</w:t>
      </w:r>
      <w:proofErr w:type="spellEnd"/>
      <w:r w:rsidRPr="001F4C15">
        <w:t xml:space="preserve"> </w:t>
      </w:r>
      <w:proofErr w:type="spellStart"/>
      <w:r w:rsidRPr="001F4C15">
        <w:t>mềm</w:t>
      </w:r>
      <w:proofErr w:type="spellEnd"/>
      <w:r w:rsidRPr="001F4C15">
        <w:t xml:space="preserve"> (3.1.25) </w:t>
      </w:r>
      <w:proofErr w:type="spellStart"/>
      <w:r w:rsidRPr="001F4C15">
        <w:t>hai</w:t>
      </w:r>
      <w:proofErr w:type="spellEnd"/>
      <w:r w:rsidRPr="001F4C15">
        <w:t xml:space="preserve"> </w:t>
      </w:r>
      <w:proofErr w:type="spellStart"/>
      <w:r w:rsidRPr="001F4C15">
        <w:t>đầu</w:t>
      </w:r>
      <w:proofErr w:type="spellEnd"/>
      <w:r w:rsidRPr="001F4C15">
        <w:t xml:space="preserve"> </w:t>
      </w:r>
      <w:proofErr w:type="spellStart"/>
      <w:r w:rsidRPr="001F4C15">
        <w:t>gắn</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phụ</w:t>
      </w:r>
      <w:proofErr w:type="spellEnd"/>
      <w:r w:rsidRPr="001F4C15">
        <w:t xml:space="preserve"> </w:t>
      </w:r>
      <w:proofErr w:type="spellStart"/>
      <w:r w:rsidRPr="001F4C15">
        <w:t>kiện</w:t>
      </w:r>
      <w:proofErr w:type="spellEnd"/>
      <w:r w:rsidRPr="001F4C15">
        <w:t xml:space="preserve"> </w:t>
      </w:r>
      <w:proofErr w:type="spellStart"/>
      <w:r w:rsidRPr="001F4C15">
        <w:t>cuối</w:t>
      </w:r>
      <w:proofErr w:type="spellEnd"/>
      <w:r w:rsidRPr="001F4C15">
        <w:t xml:space="preserve">, </w:t>
      </w:r>
      <w:proofErr w:type="spellStart"/>
      <w:r w:rsidRPr="001F4C15">
        <w:t>kết</w:t>
      </w:r>
      <w:proofErr w:type="spellEnd"/>
      <w:r w:rsidRPr="001F4C15">
        <w:t xml:space="preserve"> </w:t>
      </w:r>
      <w:proofErr w:type="spellStart"/>
      <w:r w:rsidRPr="001F4C15">
        <w:t>thúc</w:t>
      </w:r>
      <w:proofErr w:type="spellEnd"/>
      <w:r w:rsidRPr="001F4C15">
        <w:t xml:space="preserve"> </w:t>
      </w:r>
      <w:proofErr w:type="spellStart"/>
      <w:r w:rsidRPr="001F4C15">
        <w:t>bởi</w:t>
      </w:r>
      <w:proofErr w:type="spellEnd"/>
      <w:r w:rsidRPr="001F4C15">
        <w:t xml:space="preserve"> </w:t>
      </w:r>
      <w:proofErr w:type="spellStart"/>
      <w:r w:rsidRPr="001F4C15">
        <w:t>dây</w:t>
      </w:r>
      <w:proofErr w:type="spellEnd"/>
      <w:r w:rsidRPr="001F4C15">
        <w:t xml:space="preserve"> </w:t>
      </w:r>
      <w:proofErr w:type="spellStart"/>
      <w:r w:rsidRPr="001F4C15">
        <w:t>bện</w:t>
      </w:r>
      <w:proofErr w:type="spellEnd"/>
      <w:r w:rsidRPr="001F4C15">
        <w:t xml:space="preserve"> (3.1.10) </w:t>
      </w:r>
      <w:proofErr w:type="spellStart"/>
      <w:r w:rsidRPr="001F4C15">
        <w:t>và</w:t>
      </w:r>
      <w:proofErr w:type="spellEnd"/>
      <w:r w:rsidRPr="001F4C15">
        <w:t xml:space="preserve"> / </w:t>
      </w:r>
      <w:proofErr w:type="spellStart"/>
      <w:r w:rsidRPr="001F4C15">
        <w:t>hoặc</w:t>
      </w:r>
      <w:proofErr w:type="spellEnd"/>
      <w:r w:rsidRPr="001F4C15">
        <w:t xml:space="preserve"> </w:t>
      </w:r>
      <w:proofErr w:type="spellStart"/>
      <w:r w:rsidRPr="001F4C15">
        <w:t>nắp</w:t>
      </w:r>
      <w:proofErr w:type="spellEnd"/>
      <w:r w:rsidRPr="001F4C15">
        <w:t xml:space="preserve"> </w:t>
      </w:r>
      <w:proofErr w:type="spellStart"/>
      <w:r w:rsidRPr="001F4C15">
        <w:t>chụp</w:t>
      </w:r>
      <w:proofErr w:type="spellEnd"/>
      <w:r w:rsidRPr="001F4C15">
        <w:t xml:space="preserve"> </w:t>
      </w:r>
      <w:proofErr w:type="spellStart"/>
      <w:r w:rsidRPr="001F4C15">
        <w:t>khác</w:t>
      </w:r>
      <w:proofErr w:type="spellEnd"/>
      <w:r w:rsidRPr="001F4C15">
        <w:t xml:space="preserve">, </w:t>
      </w:r>
      <w:proofErr w:type="spellStart"/>
      <w:r w:rsidRPr="001F4C15">
        <w:t>sẵn</w:t>
      </w:r>
      <w:proofErr w:type="spellEnd"/>
      <w:r w:rsidRPr="001F4C15">
        <w:t xml:space="preserve"> </w:t>
      </w:r>
      <w:proofErr w:type="spellStart"/>
      <w:r w:rsidRPr="001F4C15">
        <w:t>sàng</w:t>
      </w:r>
      <w:proofErr w:type="spellEnd"/>
      <w:r w:rsidRPr="001F4C15">
        <w:t xml:space="preserve"> </w:t>
      </w:r>
      <w:proofErr w:type="spellStart"/>
      <w:r w:rsidRPr="001F4C15">
        <w:t>để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w:t>
      </w:r>
    </w:p>
    <w:p w14:paraId="27C51F02"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3.1.27</w:t>
      </w:r>
    </w:p>
    <w:p w14:paraId="5043508A"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Khí</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thiên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nhiên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áp</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suất</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cao</w:t>
      </w:r>
      <w:proofErr w:type="spellEnd"/>
      <w:r w:rsidRPr="001F4C15">
        <w:rPr>
          <w:rFonts w:ascii="Arial" w:hAnsi="Arial" w:cs="Arial"/>
          <w:b/>
          <w:sz w:val="22"/>
          <w:szCs w:val="22"/>
        </w:rPr>
        <w:t xml:space="preserve"> </w:t>
      </w:r>
      <w:r w:rsidRPr="001F4C15">
        <w:rPr>
          <w:rFonts w:ascii="Arial" w:hAnsi="Arial" w:cs="Arial"/>
          <w:b/>
          <w:bCs/>
          <w:sz w:val="22"/>
          <w:szCs w:val="22"/>
        </w:rPr>
        <w:t>(high pressure natural gas)</w:t>
      </w:r>
    </w:p>
    <w:p w14:paraId="41759C8B" w14:textId="77777777" w:rsidR="00AD4CFD" w:rsidRPr="001F4C15" w:rsidRDefault="00AD4CFD" w:rsidP="00611109">
      <w:pPr>
        <w:pStyle w:val="Nidungiu"/>
      </w:pPr>
      <w:proofErr w:type="spellStart"/>
      <w:r w:rsidRPr="001F4C15">
        <w:t>khí</w:t>
      </w:r>
      <w:proofErr w:type="spellEnd"/>
      <w:r w:rsidRPr="001F4C15">
        <w:t xml:space="preserve"> </w:t>
      </w:r>
      <w:proofErr w:type="spellStart"/>
      <w:r w:rsidRPr="001F4C15">
        <w:t>cao</w:t>
      </w:r>
      <w:proofErr w:type="spellEnd"/>
      <w:r w:rsidRPr="001F4C15">
        <w:t xml:space="preserve"> </w:t>
      </w:r>
      <w:proofErr w:type="spellStart"/>
      <w:r w:rsidRPr="001F4C15">
        <w:t>áp</w:t>
      </w:r>
      <w:proofErr w:type="spellEnd"/>
      <w:r w:rsidRPr="001F4C15">
        <w:t xml:space="preserve"> </w:t>
      </w:r>
      <w:proofErr w:type="spellStart"/>
      <w:r w:rsidRPr="001F4C15">
        <w:t>được</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từ</w:t>
      </w:r>
      <w:proofErr w:type="spellEnd"/>
      <w:r w:rsidRPr="001F4C15">
        <w:t xml:space="preserve"> ​​</w:t>
      </w:r>
      <w:proofErr w:type="spellStart"/>
      <w:r w:rsidRPr="001F4C15">
        <w:t>mỏ</w:t>
      </w:r>
      <w:proofErr w:type="spellEnd"/>
      <w:r w:rsidRPr="001F4C15">
        <w:t xml:space="preserve"> </w:t>
      </w:r>
      <w:proofErr w:type="spellStart"/>
      <w:r w:rsidRPr="001F4C15">
        <w:t>khí</w:t>
      </w:r>
      <w:proofErr w:type="spellEnd"/>
      <w:r w:rsidRPr="001F4C15">
        <w:t xml:space="preserve"> </w:t>
      </w:r>
      <w:proofErr w:type="spellStart"/>
      <w:r w:rsidRPr="001F4C15">
        <w:t>hoặc</w:t>
      </w:r>
      <w:proofErr w:type="spellEnd"/>
      <w:r w:rsidRPr="001F4C15">
        <w:t xml:space="preserve"> </w:t>
      </w:r>
      <w:proofErr w:type="spellStart"/>
      <w:r w:rsidRPr="001F4C15">
        <w:t>từ</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tái</w:t>
      </w:r>
      <w:proofErr w:type="spellEnd"/>
      <w:r w:rsidRPr="001F4C15">
        <w:t xml:space="preserve"> </w:t>
      </w:r>
      <w:proofErr w:type="spellStart"/>
      <w:r w:rsidRPr="001F4C15">
        <w:t>hóa</w:t>
      </w:r>
      <w:proofErr w:type="spellEnd"/>
      <w:r w:rsidRPr="001F4C15">
        <w:t xml:space="preserve"> </w:t>
      </w:r>
      <w:proofErr w:type="spellStart"/>
      <w:r w:rsidRPr="001F4C15">
        <w:t>khí</w:t>
      </w:r>
      <w:proofErr w:type="spellEnd"/>
      <w:r w:rsidRPr="001F4C15">
        <w:t xml:space="preserve"> LNG (3.1.31).</w:t>
      </w:r>
    </w:p>
    <w:p w14:paraId="5803553D" w14:textId="77777777" w:rsidR="00AD4CFD" w:rsidRPr="001F4C15" w:rsidRDefault="00AD4CFD" w:rsidP="00AD4CFD">
      <w:pPr>
        <w:spacing w:before="120" w:line="360" w:lineRule="auto"/>
        <w:jc w:val="both"/>
        <w:rPr>
          <w:rFonts w:ascii="Arial" w:hAnsi="Arial" w:cs="Arial"/>
          <w:sz w:val="22"/>
          <w:szCs w:val="22"/>
        </w:rPr>
      </w:pPr>
      <w:r w:rsidRPr="001F4C15">
        <w:rPr>
          <w:rFonts w:ascii="Arial" w:hAnsi="Arial" w:cs="Arial"/>
          <w:sz w:val="22"/>
          <w:szCs w:val="22"/>
        </w:rPr>
        <w:t>3.1.28</w:t>
      </w:r>
    </w:p>
    <w:p w14:paraId="12E9EFB6" w14:textId="77777777" w:rsidR="00AD4CFD" w:rsidRPr="001F4C15" w:rsidRDefault="00AD4CFD" w:rsidP="00611109">
      <w:pPr>
        <w:pStyle w:val="Nidungiu"/>
      </w:pP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(impact assessment)</w:t>
      </w:r>
    </w:p>
    <w:p w14:paraId="339DD7D5" w14:textId="77777777" w:rsidR="00AD4CFD" w:rsidRPr="001F4C15" w:rsidRDefault="00AD4CFD" w:rsidP="00611109">
      <w:pPr>
        <w:pStyle w:val="Nidungiu"/>
      </w:pP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về</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con </w:t>
      </w:r>
      <w:proofErr w:type="spellStart"/>
      <w:r w:rsidRPr="001F4C15">
        <w:t>người</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v.v.</w:t>
      </w:r>
    </w:p>
    <w:p w14:paraId="496DE17E"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3.1.29</w:t>
      </w:r>
    </w:p>
    <w:p w14:paraId="177073D2"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Rủi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ro</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cá</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nhân</w:t>
      </w:r>
      <w:proofErr w:type="spellEnd"/>
      <w:r w:rsidRPr="001F4C15">
        <w:rPr>
          <w:rFonts w:ascii="Arial" w:hAnsi="Arial" w:cs="Arial"/>
          <w:b/>
          <w:sz w:val="22"/>
          <w:szCs w:val="22"/>
        </w:rPr>
        <w:t xml:space="preserve"> </w:t>
      </w:r>
      <w:r w:rsidRPr="001F4C15">
        <w:rPr>
          <w:rFonts w:ascii="Arial" w:hAnsi="Arial" w:cs="Arial"/>
          <w:b/>
          <w:bCs/>
          <w:sz w:val="22"/>
          <w:szCs w:val="22"/>
        </w:rPr>
        <w:t>(individual risk)</w:t>
      </w:r>
    </w:p>
    <w:p w14:paraId="5017F8FC" w14:textId="77777777" w:rsidR="00AD4CFD" w:rsidRPr="001F4C15" w:rsidRDefault="00AD4CFD" w:rsidP="00611109">
      <w:pPr>
        <w:pStyle w:val="Nidungiu"/>
      </w:pP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mà</w:t>
      </w:r>
      <w:proofErr w:type="spellEnd"/>
      <w:r w:rsidRPr="001F4C15">
        <w:t xml:space="preserve"> </w:t>
      </w:r>
      <w:proofErr w:type="spellStart"/>
      <w:r w:rsidRPr="001F4C15">
        <w:t>một</w:t>
      </w:r>
      <w:proofErr w:type="spellEnd"/>
      <w:r w:rsidRPr="001F4C15">
        <w:t xml:space="preserve"> </w:t>
      </w:r>
      <w:proofErr w:type="spellStart"/>
      <w:r w:rsidRPr="001F4C15">
        <w:t>cá</w:t>
      </w:r>
      <w:proofErr w:type="spellEnd"/>
      <w:r w:rsidRPr="001F4C15">
        <w:t xml:space="preserve"> </w:t>
      </w:r>
      <w:proofErr w:type="spellStart"/>
      <w:r w:rsidRPr="001F4C15">
        <w:t>nhân</w:t>
      </w:r>
      <w:proofErr w:type="spellEnd"/>
      <w:r w:rsidRPr="001F4C15">
        <w:t xml:space="preserve"> </w:t>
      </w:r>
      <w:proofErr w:type="spellStart"/>
      <w:r w:rsidRPr="001F4C15">
        <w:t>phải</w:t>
      </w:r>
      <w:proofErr w:type="spellEnd"/>
      <w:r w:rsidRPr="001F4C15">
        <w:t xml:space="preserve"> </w:t>
      </w:r>
      <w:proofErr w:type="spellStart"/>
      <w:r w:rsidRPr="001F4C15">
        <w:t>chịu</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w:t>
      </w:r>
    </w:p>
    <w:p w14:paraId="42B7B024"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3.1.30</w:t>
      </w:r>
    </w:p>
    <w:p w14:paraId="1BED31B1"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Cầu</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cảng</w:t>
      </w:r>
      <w:proofErr w:type="spellEnd"/>
      <w:r w:rsidRPr="001F4C15">
        <w:rPr>
          <w:rFonts w:ascii="Arial" w:hAnsi="Arial" w:cs="Arial"/>
          <w:b/>
          <w:sz w:val="22"/>
          <w:szCs w:val="22"/>
        </w:rPr>
        <w:t xml:space="preserve"> </w:t>
      </w:r>
      <w:r w:rsidRPr="001F4C15">
        <w:rPr>
          <w:rFonts w:ascii="Arial" w:hAnsi="Arial" w:cs="Arial"/>
          <w:b/>
          <w:bCs/>
          <w:sz w:val="22"/>
          <w:szCs w:val="22"/>
        </w:rPr>
        <w:t>(jetty)</w:t>
      </w:r>
    </w:p>
    <w:p w14:paraId="75981A41" w14:textId="239FF6D4" w:rsidR="00AD4CFD" w:rsidRPr="001F4C15" w:rsidRDefault="00611109" w:rsidP="00611109">
      <w:pPr>
        <w:pStyle w:val="Nidungiu"/>
      </w:pPr>
      <w:proofErr w:type="spellStart"/>
      <w:r w:rsidRPr="001F4C15">
        <w:lastRenderedPageBreak/>
        <w:t>c</w:t>
      </w:r>
      <w:r w:rsidR="00AD4CFD" w:rsidRPr="001F4C15">
        <w:t>ông</w:t>
      </w:r>
      <w:proofErr w:type="spellEnd"/>
      <w:r w:rsidR="00AD4CFD" w:rsidRPr="001F4C15">
        <w:t xml:space="preserve"> </w:t>
      </w:r>
      <w:proofErr w:type="spellStart"/>
      <w:r w:rsidR="00AD4CFD" w:rsidRPr="001F4C15">
        <w:t>trình</w:t>
      </w:r>
      <w:proofErr w:type="spellEnd"/>
      <w:r w:rsidR="00AD4CFD" w:rsidRPr="001F4C15">
        <w:t xml:space="preserve"> bao </w:t>
      </w:r>
      <w:proofErr w:type="spellStart"/>
      <w:r w:rsidR="00AD4CFD" w:rsidRPr="001F4C15">
        <w:t>gồm</w:t>
      </w:r>
      <w:proofErr w:type="spellEnd"/>
      <w:r w:rsidR="00AD4CFD" w:rsidRPr="001F4C15">
        <w:t xml:space="preserve"> </w:t>
      </w:r>
      <w:proofErr w:type="spellStart"/>
      <w:r w:rsidR="00AD4CFD" w:rsidRPr="001F4C15">
        <w:t>một</w:t>
      </w:r>
      <w:proofErr w:type="spellEnd"/>
      <w:r w:rsidR="00AD4CFD" w:rsidRPr="001F4C15">
        <w:t xml:space="preserve"> </w:t>
      </w:r>
      <w:proofErr w:type="spellStart"/>
      <w:r w:rsidR="00AD4CFD" w:rsidRPr="001F4C15">
        <w:t>cầu</w:t>
      </w:r>
      <w:proofErr w:type="spellEnd"/>
      <w:r w:rsidR="00AD4CFD" w:rsidRPr="001F4C15">
        <w:t xml:space="preserve"> </w:t>
      </w:r>
      <w:proofErr w:type="spellStart"/>
      <w:r w:rsidR="00AD4CFD" w:rsidRPr="001F4C15">
        <w:t>dẫn</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kết</w:t>
      </w:r>
      <w:proofErr w:type="spellEnd"/>
      <w:r w:rsidR="00AD4CFD" w:rsidRPr="001F4C15">
        <w:t xml:space="preserve"> </w:t>
      </w:r>
      <w:proofErr w:type="spellStart"/>
      <w:r w:rsidR="00AD4CFD" w:rsidRPr="001F4C15">
        <w:t>cấu</w:t>
      </w:r>
      <w:proofErr w:type="spellEnd"/>
      <w:r w:rsidR="00AD4CFD" w:rsidRPr="001F4C15">
        <w:t xml:space="preserve"> </w:t>
      </w:r>
      <w:proofErr w:type="spellStart"/>
      <w:r w:rsidR="00AD4CFD" w:rsidRPr="001F4C15">
        <w:t>tương</w:t>
      </w:r>
      <w:proofErr w:type="spellEnd"/>
      <w:r w:rsidR="00AD4CFD" w:rsidRPr="001F4C15">
        <w:t xml:space="preserve"> </w:t>
      </w:r>
      <w:proofErr w:type="spellStart"/>
      <w:r w:rsidR="00AD4CFD" w:rsidRPr="001F4C15">
        <w:t>tự</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công</w:t>
      </w:r>
      <w:proofErr w:type="spellEnd"/>
      <w:r w:rsidR="00AD4CFD" w:rsidRPr="001F4C15">
        <w:t xml:space="preserve"> </w:t>
      </w:r>
      <w:proofErr w:type="spellStart"/>
      <w:r w:rsidR="00AD4CFD" w:rsidRPr="001F4C15">
        <w:t>trình</w:t>
      </w:r>
      <w:proofErr w:type="spellEnd"/>
      <w:r w:rsidR="00AD4CFD" w:rsidRPr="001F4C15">
        <w:t xml:space="preserve"> </w:t>
      </w:r>
      <w:proofErr w:type="spellStart"/>
      <w:r w:rsidR="00AD4CFD" w:rsidRPr="001F4C15">
        <w:t>cập</w:t>
      </w:r>
      <w:proofErr w:type="spellEnd"/>
      <w:r w:rsidR="00AD4CFD" w:rsidRPr="001F4C15">
        <w:t xml:space="preserve"> </w:t>
      </w:r>
      <w:proofErr w:type="spellStart"/>
      <w:r w:rsidR="00AD4CFD" w:rsidRPr="001F4C15">
        <w:t>tàu</w:t>
      </w:r>
      <w:proofErr w:type="spellEnd"/>
      <w:r w:rsidR="00AD4CFD" w:rsidRPr="001F4C15">
        <w:t xml:space="preserve"> bao </w:t>
      </w:r>
      <w:proofErr w:type="spellStart"/>
      <w:r w:rsidR="00AD4CFD" w:rsidRPr="001F4C15">
        <w:t>gồm</w:t>
      </w:r>
      <w:proofErr w:type="spellEnd"/>
      <w:r w:rsidR="00AD4CFD" w:rsidRPr="001F4C15">
        <w:t xml:space="preserve"> </w:t>
      </w:r>
      <w:proofErr w:type="spellStart"/>
      <w:r w:rsidR="00AD4CFD" w:rsidRPr="001F4C15">
        <w:t>đệm</w:t>
      </w:r>
      <w:proofErr w:type="spellEnd"/>
      <w:r w:rsidR="00AD4CFD" w:rsidRPr="001F4C15">
        <w:t xml:space="preserve"> </w:t>
      </w:r>
      <w:proofErr w:type="spellStart"/>
      <w:r w:rsidR="0087633C" w:rsidRPr="001F4C15">
        <w:t>va</w:t>
      </w:r>
      <w:proofErr w:type="spellEnd"/>
      <w:r w:rsidR="0087633C" w:rsidRPr="001F4C15">
        <w:t xml:space="preserve"> </w:t>
      </w:r>
      <w:proofErr w:type="spellStart"/>
      <w:r w:rsidR="00AD4CFD" w:rsidRPr="001F4C15">
        <w:t>và</w:t>
      </w:r>
      <w:proofErr w:type="spellEnd"/>
      <w:r w:rsidR="00AD4CFD" w:rsidRPr="001F4C15">
        <w:t xml:space="preserve"> </w:t>
      </w:r>
      <w:proofErr w:type="spellStart"/>
      <w:r w:rsidR="00AD4CFD" w:rsidRPr="001F4C15">
        <w:t>khối</w:t>
      </w:r>
      <w:proofErr w:type="spellEnd"/>
      <w:r w:rsidR="00AD4CFD" w:rsidRPr="001F4C15">
        <w:t xml:space="preserve"> </w:t>
      </w:r>
      <w:proofErr w:type="spellStart"/>
      <w:r w:rsidR="00AD4CFD" w:rsidRPr="001F4C15">
        <w:t>thượng</w:t>
      </w:r>
      <w:proofErr w:type="spellEnd"/>
      <w:r w:rsidR="00AD4CFD" w:rsidRPr="001F4C15">
        <w:t xml:space="preserve"> </w:t>
      </w:r>
      <w:proofErr w:type="spellStart"/>
      <w:r w:rsidR="00AD4CFD" w:rsidRPr="001F4C15">
        <w:t>tầng</w:t>
      </w:r>
      <w:proofErr w:type="spellEnd"/>
      <w:r w:rsidR="00AD4CFD" w:rsidRPr="001F4C15">
        <w:t xml:space="preserve"> </w:t>
      </w:r>
      <w:proofErr w:type="spellStart"/>
      <w:r w:rsidR="00AD4CFD" w:rsidRPr="001F4C15">
        <w:t>để</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thể</w:t>
      </w:r>
      <w:proofErr w:type="spellEnd"/>
      <w:r w:rsidR="00AD4CFD" w:rsidRPr="001F4C15">
        <w:t xml:space="preserve"> </w:t>
      </w:r>
      <w:proofErr w:type="spellStart"/>
      <w:r w:rsidR="0087633C" w:rsidRPr="001F4C15">
        <w:t>giao</w:t>
      </w:r>
      <w:proofErr w:type="spellEnd"/>
      <w:r w:rsidR="0087633C" w:rsidRPr="001F4C15">
        <w:t xml:space="preserve"> </w:t>
      </w:r>
      <w:proofErr w:type="spellStart"/>
      <w:r w:rsidR="0087633C" w:rsidRPr="001F4C15">
        <w:t>nhận</w:t>
      </w:r>
      <w:proofErr w:type="spellEnd"/>
      <w:r w:rsidR="00AD4CFD" w:rsidRPr="001F4C15">
        <w:t xml:space="preserve"> (3.1.53) </w:t>
      </w:r>
      <w:proofErr w:type="spellStart"/>
      <w:r w:rsidR="00AD4CFD" w:rsidRPr="001F4C15">
        <w:t>hydrocacbon</w:t>
      </w:r>
      <w:proofErr w:type="spellEnd"/>
      <w:r w:rsidR="00AD4CFD" w:rsidRPr="001F4C15">
        <w:t>.</w:t>
      </w:r>
    </w:p>
    <w:p w14:paraId="67343057"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3.1.31</w:t>
      </w:r>
    </w:p>
    <w:p w14:paraId="582F55D7" w14:textId="0817A086" w:rsidR="00AD4CFD" w:rsidRPr="001F4C15" w:rsidRDefault="00033C94" w:rsidP="00AD4CFD">
      <w:pPr>
        <w:spacing w:before="120" w:line="360" w:lineRule="auto"/>
        <w:jc w:val="both"/>
        <w:rPr>
          <w:rFonts w:ascii="Arial" w:hAnsi="Arial" w:cs="Arial"/>
          <w:b/>
          <w:sz w:val="22"/>
          <w:szCs w:val="22"/>
        </w:rPr>
      </w:pPr>
      <w:proofErr w:type="spellStart"/>
      <w:r>
        <w:rPr>
          <w:rFonts w:ascii="Arial" w:hAnsi="Arial" w:cs="Arial"/>
          <w:b/>
          <w:sz w:val="22"/>
          <w:szCs w:val="22"/>
        </w:rPr>
        <w:t>K</w:t>
      </w:r>
      <w:r w:rsidR="00AD4CFD" w:rsidRPr="001F4C15">
        <w:rPr>
          <w:rFonts w:ascii="Arial" w:hAnsi="Arial" w:cs="Arial"/>
          <w:b/>
          <w:sz w:val="22"/>
          <w:szCs w:val="22"/>
        </w:rPr>
        <w:t>hí</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thiên</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nhiên</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hoá</w:t>
      </w:r>
      <w:proofErr w:type="spellEnd"/>
      <w:r w:rsidR="00AD4CFD" w:rsidRPr="001F4C15">
        <w:rPr>
          <w:rFonts w:ascii="Arial" w:hAnsi="Arial" w:cs="Arial"/>
          <w:b/>
          <w:sz w:val="22"/>
          <w:szCs w:val="22"/>
        </w:rPr>
        <w:t xml:space="preserve"> </w:t>
      </w:r>
      <w:proofErr w:type="spellStart"/>
      <w:r w:rsidR="00AD4CFD" w:rsidRPr="001F4C15">
        <w:rPr>
          <w:rFonts w:ascii="Arial" w:hAnsi="Arial" w:cs="Arial"/>
          <w:b/>
          <w:sz w:val="22"/>
          <w:szCs w:val="22"/>
        </w:rPr>
        <w:t>lỏng</w:t>
      </w:r>
      <w:proofErr w:type="spellEnd"/>
      <w:r w:rsidR="00AD4CFD" w:rsidRPr="001F4C15">
        <w:rPr>
          <w:rFonts w:ascii="Arial" w:hAnsi="Arial" w:cs="Arial"/>
          <w:b/>
          <w:sz w:val="22"/>
          <w:szCs w:val="22"/>
        </w:rPr>
        <w:t xml:space="preserve"> LNG</w:t>
      </w:r>
    </w:p>
    <w:p w14:paraId="2AFD09F3" w14:textId="77777777" w:rsidR="00AD4CFD" w:rsidRPr="001F4C15" w:rsidRDefault="00611109" w:rsidP="00611109">
      <w:pPr>
        <w:pStyle w:val="Nidungiu"/>
      </w:pPr>
      <w:proofErr w:type="spellStart"/>
      <w:r w:rsidRPr="001F4C15">
        <w:t>c</w:t>
      </w:r>
      <w:r w:rsidR="00AD4CFD" w:rsidRPr="001F4C15">
        <w:t>hất</w:t>
      </w:r>
      <w:proofErr w:type="spellEnd"/>
      <w:r w:rsidR="00AD4CFD" w:rsidRPr="001F4C15">
        <w:t xml:space="preserve"> </w:t>
      </w:r>
      <w:proofErr w:type="spellStart"/>
      <w:r w:rsidR="00AD4CFD" w:rsidRPr="001F4C15">
        <w:t>lỏng</w:t>
      </w:r>
      <w:proofErr w:type="spellEnd"/>
      <w:r w:rsidR="00AD4CFD" w:rsidRPr="001F4C15">
        <w:t xml:space="preserve"> </w:t>
      </w:r>
      <w:proofErr w:type="spellStart"/>
      <w:r w:rsidR="00AD4CFD" w:rsidRPr="001F4C15">
        <w:t>lạnh</w:t>
      </w:r>
      <w:proofErr w:type="spellEnd"/>
      <w:r w:rsidR="00AD4CFD" w:rsidRPr="001F4C15">
        <w:t xml:space="preserve"> </w:t>
      </w:r>
      <w:proofErr w:type="spellStart"/>
      <w:r w:rsidR="00AD4CFD" w:rsidRPr="001F4C15">
        <w:t>sâu</w:t>
      </w:r>
      <w:proofErr w:type="spellEnd"/>
      <w:r w:rsidR="00AD4CFD" w:rsidRPr="001F4C15">
        <w:t xml:space="preserve"> </w:t>
      </w:r>
      <w:proofErr w:type="spellStart"/>
      <w:r w:rsidR="00AD4CFD" w:rsidRPr="001F4C15">
        <w:t>không</w:t>
      </w:r>
      <w:proofErr w:type="spellEnd"/>
      <w:r w:rsidR="00AD4CFD" w:rsidRPr="001F4C15">
        <w:t xml:space="preserve"> </w:t>
      </w:r>
      <w:proofErr w:type="spellStart"/>
      <w:r w:rsidR="00AD4CFD" w:rsidRPr="001F4C15">
        <w:t>màu</w:t>
      </w:r>
      <w:proofErr w:type="spellEnd"/>
      <w:r w:rsidR="00AD4CFD" w:rsidRPr="001F4C15">
        <w:t xml:space="preserve"> </w:t>
      </w:r>
      <w:proofErr w:type="spellStart"/>
      <w:r w:rsidR="00AD4CFD" w:rsidRPr="001F4C15">
        <w:t>không</w:t>
      </w:r>
      <w:proofErr w:type="spellEnd"/>
      <w:r w:rsidR="00AD4CFD" w:rsidRPr="001F4C15">
        <w:t xml:space="preserve"> </w:t>
      </w:r>
      <w:proofErr w:type="spellStart"/>
      <w:r w:rsidR="00AD4CFD" w:rsidRPr="001F4C15">
        <w:t>mùi</w:t>
      </w:r>
      <w:proofErr w:type="spellEnd"/>
      <w:r w:rsidR="00AD4CFD" w:rsidRPr="001F4C15">
        <w:t xml:space="preserve">, ở </w:t>
      </w:r>
      <w:proofErr w:type="spellStart"/>
      <w:r w:rsidR="00AD4CFD" w:rsidRPr="001F4C15">
        <w:t>trạng</w:t>
      </w:r>
      <w:proofErr w:type="spellEnd"/>
      <w:r w:rsidR="00AD4CFD" w:rsidRPr="001F4C15">
        <w:t xml:space="preserve"> </w:t>
      </w:r>
      <w:proofErr w:type="spellStart"/>
      <w:r w:rsidR="00AD4CFD" w:rsidRPr="001F4C15">
        <w:t>thái</w:t>
      </w:r>
      <w:proofErr w:type="spellEnd"/>
      <w:r w:rsidR="00AD4CFD" w:rsidRPr="001F4C15">
        <w:t xml:space="preserve"> </w:t>
      </w:r>
      <w:proofErr w:type="spellStart"/>
      <w:r w:rsidR="00AD4CFD" w:rsidRPr="001F4C15">
        <w:t>lỏng</w:t>
      </w:r>
      <w:proofErr w:type="spellEnd"/>
      <w:r w:rsidR="00AD4CFD" w:rsidRPr="001F4C15">
        <w:t xml:space="preserve"> ở </w:t>
      </w:r>
      <w:proofErr w:type="spellStart"/>
      <w:r w:rsidR="00AD4CFD" w:rsidRPr="001F4C15">
        <w:t>áp</w:t>
      </w:r>
      <w:proofErr w:type="spellEnd"/>
      <w:r w:rsidR="00AD4CFD" w:rsidRPr="001F4C15">
        <w:t xml:space="preserve"> </w:t>
      </w:r>
      <w:proofErr w:type="spellStart"/>
      <w:r w:rsidR="00AD4CFD" w:rsidRPr="001F4C15">
        <w:t>suất</w:t>
      </w:r>
      <w:proofErr w:type="spellEnd"/>
      <w:r w:rsidR="00AD4CFD" w:rsidRPr="001F4C15">
        <w:t xml:space="preserve"> </w:t>
      </w:r>
      <w:proofErr w:type="spellStart"/>
      <w:r w:rsidR="00AD4CFD" w:rsidRPr="001F4C15">
        <w:t>bình</w:t>
      </w:r>
      <w:proofErr w:type="spellEnd"/>
      <w:r w:rsidR="00AD4CFD" w:rsidRPr="001F4C15">
        <w:t xml:space="preserve"> </w:t>
      </w:r>
      <w:proofErr w:type="spellStart"/>
      <w:r w:rsidR="00AD4CFD" w:rsidRPr="001F4C15">
        <w:t>thường</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thành</w:t>
      </w:r>
      <w:proofErr w:type="spellEnd"/>
      <w:r w:rsidR="00AD4CFD" w:rsidRPr="001F4C15">
        <w:t xml:space="preserve"> </w:t>
      </w:r>
      <w:proofErr w:type="spellStart"/>
      <w:r w:rsidR="00AD4CFD" w:rsidRPr="001F4C15">
        <w:t>phần</w:t>
      </w:r>
      <w:proofErr w:type="spellEnd"/>
      <w:r w:rsidR="00AD4CFD" w:rsidRPr="001F4C15">
        <w:t xml:space="preserve"> </w:t>
      </w:r>
      <w:proofErr w:type="spellStart"/>
      <w:r w:rsidR="00AD4CFD" w:rsidRPr="001F4C15">
        <w:t>chủ</w:t>
      </w:r>
      <w:proofErr w:type="spellEnd"/>
      <w:r w:rsidR="00AD4CFD" w:rsidRPr="001F4C15">
        <w:t xml:space="preserve"> </w:t>
      </w:r>
      <w:proofErr w:type="spellStart"/>
      <w:r w:rsidR="00AD4CFD" w:rsidRPr="001F4C15">
        <w:t>yếu</w:t>
      </w:r>
      <w:proofErr w:type="spellEnd"/>
      <w:r w:rsidR="00AD4CFD" w:rsidRPr="001F4C15">
        <w:t xml:space="preserve"> </w:t>
      </w:r>
      <w:proofErr w:type="spellStart"/>
      <w:r w:rsidR="00AD4CFD" w:rsidRPr="001F4C15">
        <w:t>là</w:t>
      </w:r>
      <w:proofErr w:type="spellEnd"/>
      <w:r w:rsidR="00AD4CFD" w:rsidRPr="001F4C15">
        <w:t xml:space="preserve"> </w:t>
      </w:r>
      <w:proofErr w:type="spellStart"/>
      <w:r w:rsidR="00AD4CFD" w:rsidRPr="001F4C15">
        <w:t>mêtan</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thể</w:t>
      </w:r>
      <w:proofErr w:type="spellEnd"/>
      <w:r w:rsidR="00AD4CFD" w:rsidRPr="001F4C15">
        <w:t xml:space="preserve"> </w:t>
      </w:r>
      <w:proofErr w:type="spellStart"/>
      <w:r w:rsidR="00AD4CFD" w:rsidRPr="001F4C15">
        <w:t>chứa</w:t>
      </w:r>
      <w:proofErr w:type="spellEnd"/>
      <w:r w:rsidR="00AD4CFD" w:rsidRPr="001F4C15">
        <w:t xml:space="preserve"> </w:t>
      </w:r>
      <w:proofErr w:type="spellStart"/>
      <w:r w:rsidR="00AD4CFD" w:rsidRPr="001F4C15">
        <w:t>một</w:t>
      </w:r>
      <w:proofErr w:type="spellEnd"/>
      <w:r w:rsidR="00AD4CFD" w:rsidRPr="001F4C15">
        <w:t xml:space="preserve"> </w:t>
      </w:r>
      <w:proofErr w:type="spellStart"/>
      <w:r w:rsidR="00AD4CFD" w:rsidRPr="001F4C15">
        <w:t>lượng</w:t>
      </w:r>
      <w:proofErr w:type="spellEnd"/>
      <w:r w:rsidR="00AD4CFD" w:rsidRPr="001F4C15">
        <w:t xml:space="preserve"> </w:t>
      </w:r>
      <w:proofErr w:type="spellStart"/>
      <w:r w:rsidR="00AD4CFD" w:rsidRPr="001F4C15">
        <w:t>nhỏ</w:t>
      </w:r>
      <w:proofErr w:type="spellEnd"/>
      <w:r w:rsidR="00AD4CFD" w:rsidRPr="001F4C15">
        <w:t xml:space="preserve"> </w:t>
      </w:r>
      <w:proofErr w:type="spellStart"/>
      <w:r w:rsidR="00AD4CFD" w:rsidRPr="001F4C15">
        <w:t>etan</w:t>
      </w:r>
      <w:proofErr w:type="spellEnd"/>
      <w:r w:rsidR="00AD4CFD" w:rsidRPr="001F4C15">
        <w:t xml:space="preserve">, </w:t>
      </w:r>
      <w:proofErr w:type="spellStart"/>
      <w:r w:rsidR="00AD4CFD" w:rsidRPr="001F4C15">
        <w:t>propan</w:t>
      </w:r>
      <w:proofErr w:type="spellEnd"/>
      <w:r w:rsidR="00AD4CFD" w:rsidRPr="001F4C15">
        <w:t xml:space="preserve">, </w:t>
      </w:r>
      <w:proofErr w:type="spellStart"/>
      <w:r w:rsidR="00AD4CFD" w:rsidRPr="001F4C15">
        <w:t>butan</w:t>
      </w:r>
      <w:proofErr w:type="spellEnd"/>
      <w:r w:rsidR="00AD4CFD" w:rsidRPr="001F4C15">
        <w:t xml:space="preserve">, </w:t>
      </w:r>
      <w:proofErr w:type="spellStart"/>
      <w:r w:rsidR="00AD4CFD" w:rsidRPr="001F4C15">
        <w:t>nitơ</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thành</w:t>
      </w:r>
      <w:proofErr w:type="spellEnd"/>
      <w:r w:rsidR="00AD4CFD" w:rsidRPr="001F4C15">
        <w:t xml:space="preserve"> </w:t>
      </w:r>
      <w:proofErr w:type="spellStart"/>
      <w:r w:rsidR="00AD4CFD" w:rsidRPr="001F4C15">
        <w:t>phần</w:t>
      </w:r>
      <w:proofErr w:type="spellEnd"/>
      <w:r w:rsidR="00AD4CFD" w:rsidRPr="001F4C15">
        <w:t xml:space="preserve"> </w:t>
      </w:r>
      <w:proofErr w:type="spellStart"/>
      <w:r w:rsidR="00AD4CFD" w:rsidRPr="001F4C15">
        <w:t>khác</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trong</w:t>
      </w:r>
      <w:proofErr w:type="spellEnd"/>
      <w:r w:rsidR="00AD4CFD" w:rsidRPr="001F4C15">
        <w:t xml:space="preserve"> </w:t>
      </w:r>
      <w:proofErr w:type="spellStart"/>
      <w:r w:rsidR="00AD4CFD" w:rsidRPr="001F4C15">
        <w:t>khí</w:t>
      </w:r>
      <w:proofErr w:type="spellEnd"/>
      <w:r w:rsidR="00AD4CFD" w:rsidRPr="001F4C15">
        <w:t xml:space="preserve"> </w:t>
      </w:r>
      <w:proofErr w:type="spellStart"/>
      <w:r w:rsidR="00AD4CFD" w:rsidRPr="001F4C15">
        <w:t>thiên</w:t>
      </w:r>
      <w:proofErr w:type="spellEnd"/>
      <w:r w:rsidR="00AD4CFD" w:rsidRPr="001F4C15">
        <w:t xml:space="preserve"> </w:t>
      </w:r>
      <w:proofErr w:type="spellStart"/>
      <w:r w:rsidR="00AD4CFD" w:rsidRPr="001F4C15">
        <w:t>nhiên</w:t>
      </w:r>
      <w:proofErr w:type="spellEnd"/>
      <w:r w:rsidR="00AD4CFD" w:rsidRPr="001F4C15">
        <w:t xml:space="preserve"> (3.1.35).</w:t>
      </w:r>
    </w:p>
    <w:p w14:paraId="487377E2"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3.1.32</w:t>
      </w:r>
    </w:p>
    <w:p w14:paraId="10CAF352"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Sự</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cố</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lớn</w:t>
      </w:r>
      <w:proofErr w:type="spellEnd"/>
      <w:r w:rsidRPr="001F4C15">
        <w:rPr>
          <w:rFonts w:ascii="Arial" w:hAnsi="Arial" w:cs="Arial"/>
          <w:b/>
          <w:sz w:val="22"/>
          <w:szCs w:val="22"/>
        </w:rPr>
        <w:t xml:space="preserve"> </w:t>
      </w:r>
      <w:r w:rsidRPr="001F4C15">
        <w:rPr>
          <w:rFonts w:ascii="Arial" w:hAnsi="Arial" w:cs="Arial"/>
          <w:b/>
          <w:bCs/>
          <w:sz w:val="22"/>
          <w:szCs w:val="22"/>
        </w:rPr>
        <w:t>(major accident)</w:t>
      </w:r>
    </w:p>
    <w:p w14:paraId="54E53893" w14:textId="582AFF21" w:rsidR="00AD4CFD" w:rsidRPr="001F4C15" w:rsidRDefault="00AD4CFD" w:rsidP="00611109">
      <w:pPr>
        <w:pStyle w:val="Nidungiu"/>
      </w:pP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nhiều</w:t>
      </w:r>
      <w:proofErr w:type="spellEnd"/>
      <w:r w:rsidRPr="001F4C15">
        <w:t xml:space="preserve"> </w:t>
      </w:r>
      <w:proofErr w:type="spellStart"/>
      <w:r w:rsidRPr="001F4C15">
        <w:t>người</w:t>
      </w:r>
      <w:proofErr w:type="spellEnd"/>
      <w:r w:rsidRPr="001F4C15">
        <w:t xml:space="preserve"> </w:t>
      </w:r>
      <w:proofErr w:type="spellStart"/>
      <w:r w:rsidRPr="001F4C15">
        <w:t>chết</w:t>
      </w:r>
      <w:proofErr w:type="spellEnd"/>
      <w:r w:rsidRPr="001F4C15">
        <w:t xml:space="preserve"> </w:t>
      </w:r>
      <w:proofErr w:type="spellStart"/>
      <w:r w:rsidRPr="001F4C15">
        <w:t>hoặc</w:t>
      </w:r>
      <w:proofErr w:type="spellEnd"/>
      <w:r w:rsidRPr="001F4C15">
        <w:t xml:space="preserve"> </w:t>
      </w:r>
      <w:proofErr w:type="spellStart"/>
      <w:r w:rsidRPr="001F4C15">
        <w:t>bị</w:t>
      </w:r>
      <w:proofErr w:type="spellEnd"/>
      <w:r w:rsidRPr="001F4C15">
        <w:t xml:space="preserve"> </w:t>
      </w:r>
      <w:proofErr w:type="spellStart"/>
      <w:r w:rsidRPr="001F4C15">
        <w:t>thương</w:t>
      </w:r>
      <w:proofErr w:type="spellEnd"/>
      <w:r w:rsidRPr="001F4C15">
        <w:t xml:space="preserve"> </w:t>
      </w:r>
      <w:proofErr w:type="spellStart"/>
      <w:r w:rsidRPr="001F4C15">
        <w:t>nặng</w:t>
      </w:r>
      <w:proofErr w:type="spellEnd"/>
      <w:r w:rsidRPr="001F4C15">
        <w:t xml:space="preserve">; </w:t>
      </w:r>
      <w:proofErr w:type="spellStart"/>
      <w:r w:rsidRPr="001F4C15">
        <w:t>hoặc</w:t>
      </w:r>
      <w:proofErr w:type="spellEnd"/>
      <w:r w:rsidRPr="001F4C15">
        <w:t xml:space="preserve"> </w:t>
      </w:r>
      <w:proofErr w:type="spellStart"/>
      <w:r w:rsidRPr="001F4C15">
        <w:t>tổn</w:t>
      </w:r>
      <w:proofErr w:type="spellEnd"/>
      <w:r w:rsidRPr="001F4C15">
        <w:t xml:space="preserve"> </w:t>
      </w:r>
      <w:proofErr w:type="spellStart"/>
      <w:r w:rsidRPr="001F4C15">
        <w:t>hại</w:t>
      </w:r>
      <w:proofErr w:type="spellEnd"/>
      <w:r w:rsidRPr="001F4C15">
        <w:t xml:space="preserve"> </w:t>
      </w:r>
      <w:proofErr w:type="spellStart"/>
      <w:r w:rsidRPr="001F4C15">
        <w:t>nhiều</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w:t>
      </w:r>
      <w:proofErr w:type="spellStart"/>
      <w:r w:rsidR="00F95DF3" w:rsidRPr="001F4C15">
        <w:t>hệ</w:t>
      </w:r>
      <w:proofErr w:type="spellEnd"/>
      <w:r w:rsidR="00F95DF3" w:rsidRPr="001F4C15">
        <w:t xml:space="preserve"> </w:t>
      </w:r>
      <w:proofErr w:type="spellStart"/>
      <w:r w:rsidR="00F95DF3" w:rsidRPr="001F4C15">
        <w:t>tống</w:t>
      </w:r>
      <w:proofErr w:type="spellEnd"/>
      <w:r w:rsidRPr="001F4C15">
        <w:t xml:space="preserve"> </w:t>
      </w:r>
      <w:proofErr w:type="spellStart"/>
      <w:r w:rsidRPr="001F4C15">
        <w:t>hoặc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quy</w:t>
      </w:r>
      <w:proofErr w:type="spellEnd"/>
      <w:r w:rsidRPr="001F4C15">
        <w:t xml:space="preserve"> </w:t>
      </w:r>
      <w:proofErr w:type="spellStart"/>
      <w:r w:rsidRPr="001F4C15">
        <w:t>mô</w:t>
      </w:r>
      <w:proofErr w:type="spellEnd"/>
      <w:r w:rsidRPr="001F4C15">
        <w:t xml:space="preserve"> </w:t>
      </w:r>
      <w:proofErr w:type="spellStart"/>
      <w:r w:rsidRPr="001F4C15">
        <w:t>lớn</w:t>
      </w:r>
      <w:proofErr w:type="spellEnd"/>
      <w:r w:rsidRPr="001F4C15">
        <w:t xml:space="preserve"> </w:t>
      </w:r>
      <w:proofErr w:type="spellStart"/>
      <w:r w:rsidRPr="001F4C15">
        <w:t>đến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w:t>
      </w:r>
    </w:p>
    <w:p w14:paraId="78B84A8C" w14:textId="048A72A7" w:rsidR="00AD4CFD" w:rsidRPr="001F4C15" w:rsidRDefault="00AD4CFD" w:rsidP="001940D1">
      <w:pPr>
        <w:pStyle w:val="ChthchVdGhich"/>
      </w:pPr>
      <w:r w:rsidRPr="001F4C15">
        <w:t xml:space="preserve">CHÚ THÍCH 1: </w:t>
      </w:r>
      <w:proofErr w:type="spellStart"/>
      <w:r w:rsidRPr="001F4C15">
        <w:t>Trong</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một</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lớn</w:t>
      </w:r>
      <w:proofErr w:type="spellEnd"/>
      <w:r w:rsidRPr="001F4C15">
        <w:t xml:space="preserve"> </w:t>
      </w:r>
      <w:proofErr w:type="spellStart"/>
      <w:r w:rsidRPr="001F4C15">
        <w:t>là</w:t>
      </w:r>
      <w:proofErr w:type="spellEnd"/>
      <w:r w:rsidRPr="001F4C15">
        <w:t xml:space="preserve"> do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00F95DF3" w:rsidRPr="001F4C15">
        <w:t>lớn</w:t>
      </w:r>
      <w:proofErr w:type="spellEnd"/>
      <w:r w:rsidR="00F95DF3" w:rsidRPr="001F4C15">
        <w:t xml:space="preserve"> </w:t>
      </w:r>
      <w:proofErr w:type="spellStart"/>
      <w:r w:rsidRPr="001F4C15">
        <w:t>gây</w:t>
      </w:r>
      <w:proofErr w:type="spellEnd"/>
      <w:r w:rsidRPr="001F4C15">
        <w:t xml:space="preserve"> ra.</w:t>
      </w:r>
    </w:p>
    <w:p w14:paraId="5110D352" w14:textId="77777777" w:rsidR="00AD4CFD" w:rsidRPr="001F4C15" w:rsidRDefault="00AD4CFD" w:rsidP="001940D1">
      <w:pPr>
        <w:pStyle w:val="ChthchVdGhich"/>
      </w:pPr>
      <w:r w:rsidRPr="001F4C15">
        <w:t xml:space="preserve">CHÚ THÍCH 2: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quy</w:t>
      </w:r>
      <w:proofErr w:type="spellEnd"/>
      <w:r w:rsidRPr="001F4C15">
        <w:t xml:space="preserve"> </w:t>
      </w:r>
      <w:proofErr w:type="spellStart"/>
      <w:r w:rsidRPr="001F4C15">
        <w:t>mô</w:t>
      </w:r>
      <w:proofErr w:type="spellEnd"/>
      <w:r w:rsidRPr="001F4C15">
        <w:t xml:space="preserve"> </w:t>
      </w:r>
      <w:proofErr w:type="spellStart"/>
      <w:r w:rsidRPr="001F4C15">
        <w:t>lớn</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hủy</w:t>
      </w:r>
      <w:proofErr w:type="spellEnd"/>
      <w:r w:rsidRPr="001F4C15">
        <w:t xml:space="preserve"> </w:t>
      </w:r>
      <w:proofErr w:type="spellStart"/>
      <w:r w:rsidRPr="001F4C15">
        <w:t>hoại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và</w:t>
      </w:r>
      <w:proofErr w:type="spellEnd"/>
      <w:r w:rsidRPr="001F4C15">
        <w:t xml:space="preserve"> </w:t>
      </w:r>
      <w:proofErr w:type="spellStart"/>
      <w:r w:rsidRPr="001F4C15">
        <w:t>nghiêm</w:t>
      </w:r>
      <w:proofErr w:type="spellEnd"/>
      <w:r w:rsidRPr="001F4C15">
        <w:t xml:space="preserve"> </w:t>
      </w:r>
      <w:proofErr w:type="spellStart"/>
      <w:r w:rsidRPr="001F4C15">
        <w:t>trọng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không</w:t>
      </w:r>
      <w:proofErr w:type="spellEnd"/>
      <w:r w:rsidRPr="001F4C15">
        <w:t xml:space="preserve"> </w:t>
      </w:r>
      <w:proofErr w:type="spellStart"/>
      <w:r w:rsidRPr="001F4C15">
        <w:t>thể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thương</w:t>
      </w:r>
      <w:proofErr w:type="spellEnd"/>
      <w:r w:rsidRPr="001F4C15">
        <w:t xml:space="preserve"> </w:t>
      </w:r>
      <w:proofErr w:type="spellStart"/>
      <w:r w:rsidRPr="001F4C15">
        <w:t>mại</w:t>
      </w:r>
      <w:proofErr w:type="spellEnd"/>
      <w:r w:rsidRPr="001F4C15">
        <w:t xml:space="preserve"> </w:t>
      </w:r>
      <w:proofErr w:type="spellStart"/>
      <w:r w:rsidRPr="001F4C15">
        <w:t>hoặc</w:t>
      </w:r>
      <w:proofErr w:type="spellEnd"/>
      <w:r w:rsidRPr="001F4C15">
        <w:t xml:space="preserve"> </w:t>
      </w:r>
      <w:proofErr w:type="spellStart"/>
      <w:r w:rsidRPr="001F4C15">
        <w:t>giải</w:t>
      </w:r>
      <w:proofErr w:type="spellEnd"/>
      <w:r w:rsidRPr="001F4C15">
        <w:t xml:space="preserve"> </w:t>
      </w:r>
      <w:proofErr w:type="spellStart"/>
      <w:r w:rsidRPr="001F4C15">
        <w:t>trí</w:t>
      </w:r>
      <w:proofErr w:type="spellEnd"/>
      <w:r w:rsidRPr="001F4C15">
        <w:t xml:space="preserve">, </w:t>
      </w:r>
      <w:proofErr w:type="spellStart"/>
      <w:r w:rsidRPr="001F4C15">
        <w:t>mất</w:t>
      </w:r>
      <w:proofErr w:type="spellEnd"/>
      <w:r w:rsidRPr="001F4C15">
        <w:t xml:space="preserve"> </w:t>
      </w:r>
      <w:proofErr w:type="spellStart"/>
      <w:r w:rsidRPr="001F4C15">
        <w:t>tài</w:t>
      </w:r>
      <w:proofErr w:type="spellEnd"/>
      <w:r w:rsidRPr="001F4C15">
        <w:t xml:space="preserve"> </w:t>
      </w:r>
      <w:proofErr w:type="spellStart"/>
      <w:r w:rsidRPr="001F4C15">
        <w:t>nguyên</w:t>
      </w:r>
      <w:proofErr w:type="spellEnd"/>
      <w:r w:rsidRPr="001F4C15">
        <w:t xml:space="preserve"> </w:t>
      </w:r>
      <w:proofErr w:type="spellStart"/>
      <w:r w:rsidRPr="001F4C15">
        <w:t>thiên</w:t>
      </w:r>
      <w:proofErr w:type="spellEnd"/>
      <w:r w:rsidRPr="001F4C15">
        <w:t xml:space="preserve"> </w:t>
      </w:r>
      <w:proofErr w:type="spellStart"/>
      <w:r w:rsidRPr="001F4C15">
        <w:t>nhiên</w:t>
      </w:r>
      <w:proofErr w:type="spellEnd"/>
      <w:r w:rsidRPr="001F4C15">
        <w:t xml:space="preserve"> </w:t>
      </w:r>
      <w:proofErr w:type="spellStart"/>
      <w:r w:rsidRPr="001F4C15">
        <w:t>trên</w:t>
      </w:r>
      <w:proofErr w:type="spellEnd"/>
      <w:r w:rsidRPr="001F4C15">
        <w:t xml:space="preserve"> </w:t>
      </w:r>
      <w:proofErr w:type="spellStart"/>
      <w:r w:rsidRPr="001F4C15">
        <w:t>diện</w:t>
      </w:r>
      <w:proofErr w:type="spellEnd"/>
      <w:r w:rsidRPr="001F4C15">
        <w:t xml:space="preserve"> </w:t>
      </w:r>
      <w:proofErr w:type="spellStart"/>
      <w:r w:rsidRPr="001F4C15">
        <w:t>rộng</w:t>
      </w:r>
      <w:proofErr w:type="spellEnd"/>
      <w:r w:rsidRPr="001F4C15">
        <w:t xml:space="preserve"> </w:t>
      </w:r>
      <w:proofErr w:type="spellStart"/>
      <w:r w:rsidRPr="001F4C15">
        <w:t>hoặc</w:t>
      </w:r>
      <w:proofErr w:type="spellEnd"/>
      <w:r w:rsidRPr="001F4C15">
        <w:t xml:space="preserve"> </w:t>
      </w:r>
      <w:proofErr w:type="spellStart"/>
      <w:r w:rsidRPr="001F4C15">
        <w:t>tổn</w:t>
      </w:r>
      <w:proofErr w:type="spellEnd"/>
      <w:r w:rsidRPr="001F4C15">
        <w:t xml:space="preserve"> </w:t>
      </w:r>
      <w:proofErr w:type="spellStart"/>
      <w:r w:rsidRPr="001F4C15">
        <w:t>hại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nghiêm</w:t>
      </w:r>
      <w:proofErr w:type="spellEnd"/>
      <w:r w:rsidRPr="001F4C15">
        <w:t xml:space="preserve"> </w:t>
      </w:r>
      <w:proofErr w:type="spellStart"/>
      <w:r w:rsidRPr="001F4C15">
        <w:t>trọng</w:t>
      </w:r>
      <w:proofErr w:type="spellEnd"/>
      <w:r w:rsidRPr="001F4C15">
        <w:t xml:space="preserve"> </w:t>
      </w:r>
      <w:proofErr w:type="spellStart"/>
      <w:r w:rsidRPr="001F4C15">
        <w:t>đòi</w:t>
      </w:r>
      <w:proofErr w:type="spellEnd"/>
      <w:r w:rsidRPr="001F4C15">
        <w:t xml:space="preserve"> </w:t>
      </w:r>
      <w:proofErr w:type="spellStart"/>
      <w:r w:rsidRPr="001F4C15">
        <w:t>hỏi</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tăng</w:t>
      </w:r>
      <w:proofErr w:type="spellEnd"/>
      <w:r w:rsidRPr="001F4C15">
        <w:t xml:space="preserve"> </w:t>
      </w:r>
      <w:proofErr w:type="spellStart"/>
      <w:r w:rsidRPr="001F4C15">
        <w:t>cường</w:t>
      </w:r>
      <w:proofErr w:type="spellEnd"/>
      <w:r w:rsidRPr="001F4C15">
        <w:t xml:space="preserve"> </w:t>
      </w:r>
      <w:proofErr w:type="spellStart"/>
      <w:r w:rsidRPr="001F4C15">
        <w:t>để</w:t>
      </w:r>
      <w:proofErr w:type="spellEnd"/>
      <w:r w:rsidRPr="001F4C15">
        <w:t xml:space="preserve"> </w:t>
      </w:r>
      <w:proofErr w:type="spellStart"/>
      <w:r w:rsidRPr="001F4C15">
        <w:t>khôi</w:t>
      </w:r>
      <w:proofErr w:type="spellEnd"/>
      <w:r w:rsidRPr="001F4C15">
        <w:t xml:space="preserve"> </w:t>
      </w:r>
      <w:proofErr w:type="spellStart"/>
      <w:r w:rsidRPr="001F4C15">
        <w:t>phục</w:t>
      </w:r>
      <w:proofErr w:type="spellEnd"/>
      <w:r w:rsidRPr="001F4C15">
        <w:t>.</w:t>
      </w:r>
    </w:p>
    <w:p w14:paraId="0D87D160" w14:textId="77777777" w:rsidR="00AD4CFD" w:rsidRPr="001F4C15" w:rsidRDefault="00AD4CFD" w:rsidP="001940D1">
      <w:pPr>
        <w:pStyle w:val="ChthchVdGhich"/>
      </w:pPr>
      <w:r w:rsidRPr="001F4C15">
        <w:t xml:space="preserve">CHÚ THÍCH 3: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này</w:t>
      </w:r>
      <w:proofErr w:type="spellEnd"/>
      <w:r w:rsidRPr="001F4C15">
        <w:t xml:space="preserve"> </w:t>
      </w:r>
      <w:proofErr w:type="spellStart"/>
      <w:r w:rsidRPr="001F4C15">
        <w:t>nhằm</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thuật</w:t>
      </w:r>
      <w:proofErr w:type="spellEnd"/>
      <w:r w:rsidRPr="001F4C15">
        <w:t xml:space="preserve"> </w:t>
      </w:r>
      <w:proofErr w:type="spellStart"/>
      <w:r w:rsidRPr="001F4C15">
        <w:t>ngữ</w:t>
      </w:r>
      <w:proofErr w:type="spellEnd"/>
      <w:r w:rsidRPr="001F4C15">
        <w:t xml:space="preserve"> </w:t>
      </w:r>
      <w:proofErr w:type="spellStart"/>
      <w:r w:rsidRPr="001F4C15">
        <w:t>như</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lớn</w:t>
      </w:r>
      <w:proofErr w:type="spellEnd"/>
      <w:r w:rsidRPr="001F4C15">
        <w:t xml:space="preserve">” </w:t>
      </w:r>
      <w:proofErr w:type="spellStart"/>
      <w:r w:rsidRPr="001F4C15">
        <w:t>theo</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của</w:t>
      </w:r>
      <w:proofErr w:type="spellEnd"/>
      <w:r w:rsidRPr="001F4C15">
        <w:t xml:space="preserve"> HSE </w:t>
      </w:r>
      <w:proofErr w:type="spellStart"/>
      <w:r w:rsidRPr="001F4C15">
        <w:t>Vương</w:t>
      </w:r>
      <w:proofErr w:type="spellEnd"/>
      <w:r w:rsidRPr="001F4C15">
        <w:t xml:space="preserve"> </w:t>
      </w:r>
      <w:proofErr w:type="spellStart"/>
      <w:r w:rsidRPr="001F4C15">
        <w:t>quốc</w:t>
      </w:r>
      <w:proofErr w:type="spellEnd"/>
      <w:r w:rsidRPr="001F4C15">
        <w:t xml:space="preserve"> Anh.</w:t>
      </w:r>
    </w:p>
    <w:p w14:paraId="2E780886"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3.1.33</w:t>
      </w:r>
    </w:p>
    <w:p w14:paraId="4DEBBC71"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Mối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nguy</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hiểm</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lớn</w:t>
      </w:r>
      <w:proofErr w:type="spellEnd"/>
      <w:r w:rsidRPr="001F4C15">
        <w:rPr>
          <w:rFonts w:ascii="Arial" w:hAnsi="Arial" w:cs="Arial"/>
          <w:b/>
          <w:sz w:val="22"/>
          <w:szCs w:val="22"/>
        </w:rPr>
        <w:t xml:space="preserve"> </w:t>
      </w:r>
      <w:r w:rsidRPr="001F4C15">
        <w:rPr>
          <w:rFonts w:ascii="Arial" w:hAnsi="Arial" w:cs="Arial"/>
          <w:b/>
          <w:bCs/>
          <w:sz w:val="22"/>
          <w:szCs w:val="22"/>
        </w:rPr>
        <w:t>(major hazard)</w:t>
      </w:r>
    </w:p>
    <w:p w14:paraId="67A92AFE" w14:textId="77777777" w:rsidR="00AD4CFD" w:rsidRPr="001F4C15" w:rsidRDefault="00611109" w:rsidP="00611109">
      <w:pPr>
        <w:pStyle w:val="Nidungiu"/>
      </w:pPr>
      <w:proofErr w:type="spellStart"/>
      <w:r w:rsidRPr="001F4C15">
        <w:t>m</w:t>
      </w:r>
      <w:r w:rsidR="00AD4CFD" w:rsidRPr="001F4C15">
        <w:t>ối</w:t>
      </w:r>
      <w:proofErr w:type="spellEnd"/>
      <w:r w:rsidR="00AD4CFD" w:rsidRPr="001F4C15">
        <w:t xml:space="preserve"> </w:t>
      </w:r>
      <w:proofErr w:type="spellStart"/>
      <w:r w:rsidR="00AD4CFD" w:rsidRPr="001F4C15">
        <w:t>nguy</w:t>
      </w:r>
      <w:proofErr w:type="spellEnd"/>
      <w:r w:rsidR="00AD4CFD" w:rsidRPr="001F4C15">
        <w:t xml:space="preserve"> </w:t>
      </w:r>
      <w:proofErr w:type="spellStart"/>
      <w:r w:rsidR="00AD4CFD" w:rsidRPr="001F4C15">
        <w:t>hiểm</w:t>
      </w:r>
      <w:proofErr w:type="spellEnd"/>
      <w:r w:rsidR="00AD4CFD" w:rsidRPr="001F4C15">
        <w:t xml:space="preserve"> (3.1.22), </w:t>
      </w:r>
      <w:proofErr w:type="spellStart"/>
      <w:r w:rsidR="00AD4CFD" w:rsidRPr="001F4C15">
        <w:t>nếu</w:t>
      </w:r>
      <w:proofErr w:type="spellEnd"/>
      <w:r w:rsidR="00AD4CFD" w:rsidRPr="001F4C15">
        <w:t xml:space="preserve"> </w:t>
      </w:r>
      <w:proofErr w:type="spellStart"/>
      <w:r w:rsidR="00AD4CFD" w:rsidRPr="001F4C15">
        <w:t>xảy</w:t>
      </w:r>
      <w:proofErr w:type="spellEnd"/>
      <w:r w:rsidR="00AD4CFD" w:rsidRPr="001F4C15">
        <w:t xml:space="preserve"> ra </w:t>
      </w:r>
      <w:proofErr w:type="spellStart"/>
      <w:r w:rsidR="00AD4CFD" w:rsidRPr="001F4C15">
        <w:t>sẽ</w:t>
      </w:r>
      <w:proofErr w:type="spellEnd"/>
      <w:r w:rsidR="00AD4CFD" w:rsidRPr="001F4C15">
        <w:t xml:space="preserve"> </w:t>
      </w:r>
      <w:proofErr w:type="spellStart"/>
      <w:r w:rsidR="00AD4CFD" w:rsidRPr="001F4C15">
        <w:t>dẫn</w:t>
      </w:r>
      <w:proofErr w:type="spellEnd"/>
      <w:r w:rsidR="00AD4CFD" w:rsidRPr="001F4C15">
        <w:t xml:space="preserve"> </w:t>
      </w:r>
      <w:proofErr w:type="spellStart"/>
      <w:r w:rsidR="00AD4CFD" w:rsidRPr="001F4C15">
        <w:t>đến</w:t>
      </w:r>
      <w:proofErr w:type="spellEnd"/>
      <w:r w:rsidR="00AD4CFD" w:rsidRPr="001F4C15">
        <w:t xml:space="preserve"> </w:t>
      </w:r>
      <w:proofErr w:type="spellStart"/>
      <w:r w:rsidR="00AD4CFD" w:rsidRPr="001F4C15">
        <w:t>sự</w:t>
      </w:r>
      <w:proofErr w:type="spellEnd"/>
      <w:r w:rsidR="00AD4CFD" w:rsidRPr="001F4C15">
        <w:t xml:space="preserve"> </w:t>
      </w:r>
      <w:proofErr w:type="spellStart"/>
      <w:r w:rsidR="00AD4CFD" w:rsidRPr="001F4C15">
        <w:t>cố</w:t>
      </w:r>
      <w:proofErr w:type="spellEnd"/>
      <w:r w:rsidR="00AD4CFD" w:rsidRPr="001F4C15">
        <w:t xml:space="preserve"> </w:t>
      </w:r>
      <w:proofErr w:type="spellStart"/>
      <w:r w:rsidR="00AD4CFD" w:rsidRPr="001F4C15">
        <w:t>lớn</w:t>
      </w:r>
      <w:proofErr w:type="spellEnd"/>
      <w:r w:rsidR="00AD4CFD" w:rsidRPr="001F4C15">
        <w:t xml:space="preserve"> (3.1.32).</w:t>
      </w:r>
    </w:p>
    <w:p w14:paraId="5FE33A59"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3.1.34</w:t>
      </w:r>
    </w:p>
    <w:p w14:paraId="2B424DA3"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Hệ</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thống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quản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lý</w:t>
      </w:r>
      <w:proofErr w:type="spellEnd"/>
      <w:r w:rsidRPr="001F4C15">
        <w:rPr>
          <w:rFonts w:ascii="Arial" w:hAnsi="Arial" w:cs="Arial"/>
          <w:b/>
          <w:sz w:val="22"/>
          <w:szCs w:val="22"/>
        </w:rPr>
        <w:t xml:space="preserve"> </w:t>
      </w:r>
      <w:r w:rsidRPr="001F4C15">
        <w:rPr>
          <w:rFonts w:ascii="Arial" w:hAnsi="Arial" w:cs="Arial"/>
          <w:b/>
          <w:bCs/>
          <w:sz w:val="22"/>
          <w:szCs w:val="22"/>
        </w:rPr>
        <w:t>(management system)</w:t>
      </w:r>
    </w:p>
    <w:p w14:paraId="29A92FDF" w14:textId="77777777" w:rsidR="00AD4CFD" w:rsidRPr="001F4C15" w:rsidRDefault="00611109" w:rsidP="00611109">
      <w:pPr>
        <w:pStyle w:val="Nidungiu"/>
      </w:pPr>
      <w:proofErr w:type="spellStart"/>
      <w:r w:rsidRPr="001F4C15">
        <w:t>t</w:t>
      </w:r>
      <w:r w:rsidR="00AD4CFD" w:rsidRPr="001F4C15">
        <w:t>ập</w:t>
      </w:r>
      <w:proofErr w:type="spellEnd"/>
      <w:r w:rsidR="00AD4CFD" w:rsidRPr="001F4C15">
        <w:t xml:space="preserve"> </w:t>
      </w:r>
      <w:proofErr w:type="spellStart"/>
      <w:r w:rsidR="00AD4CFD" w:rsidRPr="001F4C15">
        <w:t>hợp</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yếu</w:t>
      </w:r>
      <w:proofErr w:type="spellEnd"/>
      <w:r w:rsidR="00AD4CFD" w:rsidRPr="001F4C15">
        <w:t xml:space="preserve"> </w:t>
      </w:r>
      <w:proofErr w:type="spellStart"/>
      <w:r w:rsidR="00AD4CFD" w:rsidRPr="001F4C15">
        <w:t>tố</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liên</w:t>
      </w:r>
      <w:proofErr w:type="spellEnd"/>
      <w:r w:rsidR="00AD4CFD" w:rsidRPr="001F4C15">
        <w:t xml:space="preserve"> </w:t>
      </w:r>
      <w:proofErr w:type="spellStart"/>
      <w:r w:rsidR="00AD4CFD" w:rsidRPr="001F4C15">
        <w:t>quan</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tương</w:t>
      </w:r>
      <w:proofErr w:type="spellEnd"/>
      <w:r w:rsidR="00AD4CFD" w:rsidRPr="001F4C15">
        <w:t xml:space="preserve"> </w:t>
      </w:r>
      <w:proofErr w:type="spellStart"/>
      <w:r w:rsidR="00AD4CFD" w:rsidRPr="001F4C15">
        <w:t>tác</w:t>
      </w:r>
      <w:proofErr w:type="spellEnd"/>
      <w:r w:rsidR="00AD4CFD" w:rsidRPr="001F4C15">
        <w:t xml:space="preserve"> </w:t>
      </w:r>
      <w:proofErr w:type="spellStart"/>
      <w:r w:rsidR="00AD4CFD" w:rsidRPr="001F4C15">
        <w:t>với</w:t>
      </w:r>
      <w:proofErr w:type="spellEnd"/>
      <w:r w:rsidR="00AD4CFD" w:rsidRPr="001F4C15">
        <w:t xml:space="preserve"> </w:t>
      </w:r>
      <w:proofErr w:type="spellStart"/>
      <w:r w:rsidR="00AD4CFD" w:rsidRPr="001F4C15">
        <w:t>nhau</w:t>
      </w:r>
      <w:proofErr w:type="spellEnd"/>
      <w:r w:rsidR="00AD4CFD" w:rsidRPr="001F4C15">
        <w:t xml:space="preserve"> </w:t>
      </w:r>
      <w:proofErr w:type="spellStart"/>
      <w:r w:rsidR="00AD4CFD" w:rsidRPr="001F4C15">
        <w:t>của</w:t>
      </w:r>
      <w:proofErr w:type="spellEnd"/>
      <w:r w:rsidR="00AD4CFD" w:rsidRPr="001F4C15">
        <w:t xml:space="preserve"> </w:t>
      </w:r>
      <w:proofErr w:type="spellStart"/>
      <w:r w:rsidR="00AD4CFD" w:rsidRPr="001F4C15">
        <w:t>một</w:t>
      </w:r>
      <w:proofErr w:type="spellEnd"/>
      <w:r w:rsidR="00AD4CFD" w:rsidRPr="001F4C15">
        <w:t xml:space="preserve"> </w:t>
      </w:r>
      <w:proofErr w:type="spellStart"/>
      <w:r w:rsidR="00AD4CFD" w:rsidRPr="001F4C15">
        <w:t>tổ</w:t>
      </w:r>
      <w:proofErr w:type="spellEnd"/>
      <w:r w:rsidR="00AD4CFD" w:rsidRPr="001F4C15">
        <w:t xml:space="preserve"> </w:t>
      </w:r>
      <w:proofErr w:type="spellStart"/>
      <w:r w:rsidR="00AD4CFD" w:rsidRPr="001F4C15">
        <w:t>chức</w:t>
      </w:r>
      <w:proofErr w:type="spellEnd"/>
      <w:r w:rsidR="00AD4CFD" w:rsidRPr="001F4C15">
        <w:t xml:space="preserve"> </w:t>
      </w:r>
      <w:proofErr w:type="spellStart"/>
      <w:r w:rsidR="00AD4CFD" w:rsidRPr="001F4C15">
        <w:t>để</w:t>
      </w:r>
      <w:proofErr w:type="spellEnd"/>
      <w:r w:rsidR="00AD4CFD" w:rsidRPr="001F4C15">
        <w:t xml:space="preserve"> </w:t>
      </w:r>
      <w:proofErr w:type="spellStart"/>
      <w:r w:rsidR="00AD4CFD" w:rsidRPr="001F4C15">
        <w:t>thiết</w:t>
      </w:r>
      <w:proofErr w:type="spellEnd"/>
      <w:r w:rsidR="00AD4CFD" w:rsidRPr="001F4C15">
        <w:t xml:space="preserve"> </w:t>
      </w:r>
      <w:proofErr w:type="spellStart"/>
      <w:r w:rsidR="00AD4CFD" w:rsidRPr="001F4C15">
        <w:t>lập</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chính</w:t>
      </w:r>
      <w:proofErr w:type="spellEnd"/>
      <w:r w:rsidR="00AD4CFD" w:rsidRPr="001F4C15">
        <w:t xml:space="preserve"> </w:t>
      </w:r>
      <w:proofErr w:type="spellStart"/>
      <w:r w:rsidR="00AD4CFD" w:rsidRPr="001F4C15">
        <w:t>sách</w:t>
      </w:r>
      <w:proofErr w:type="spellEnd"/>
      <w:r w:rsidR="00AD4CFD" w:rsidRPr="001F4C15">
        <w:t xml:space="preserve">, </w:t>
      </w:r>
      <w:proofErr w:type="spellStart"/>
      <w:r w:rsidR="00AD4CFD" w:rsidRPr="001F4C15">
        <w:t>mục</w:t>
      </w:r>
      <w:proofErr w:type="spellEnd"/>
      <w:r w:rsidR="00AD4CFD" w:rsidRPr="001F4C15">
        <w:t xml:space="preserve"> </w:t>
      </w:r>
      <w:proofErr w:type="spellStart"/>
      <w:r w:rsidR="00AD4CFD" w:rsidRPr="001F4C15">
        <w:t>tiêu</w:t>
      </w:r>
      <w:proofErr w:type="spellEnd"/>
      <w:r w:rsidR="00AD4CFD" w:rsidRPr="001F4C15">
        <w:t xml:space="preserve"> </w:t>
      </w:r>
      <w:proofErr w:type="spellStart"/>
      <w:r w:rsidR="00AD4CFD" w:rsidRPr="001F4C15">
        <w:t>và</w:t>
      </w:r>
      <w:proofErr w:type="spellEnd"/>
      <w:r w:rsidR="00AD4CFD" w:rsidRPr="001F4C15">
        <w:t xml:space="preserve"> </w:t>
      </w:r>
      <w:proofErr w:type="spellStart"/>
      <w:r w:rsidR="00AD4CFD" w:rsidRPr="001F4C15">
        <w:t>trình</w:t>
      </w:r>
      <w:proofErr w:type="spellEnd"/>
      <w:r w:rsidR="00AD4CFD" w:rsidRPr="001F4C15">
        <w:t xml:space="preserve"> </w:t>
      </w:r>
      <w:proofErr w:type="spellStart"/>
      <w:r w:rsidR="00AD4CFD" w:rsidRPr="001F4C15">
        <w:t>tự</w:t>
      </w:r>
      <w:proofErr w:type="spellEnd"/>
      <w:r w:rsidR="00AD4CFD" w:rsidRPr="001F4C15">
        <w:t xml:space="preserve"> </w:t>
      </w:r>
      <w:proofErr w:type="spellStart"/>
      <w:r w:rsidR="00AD4CFD" w:rsidRPr="001F4C15">
        <w:t>thủ</w:t>
      </w:r>
      <w:proofErr w:type="spellEnd"/>
      <w:r w:rsidR="00AD4CFD" w:rsidRPr="001F4C15">
        <w:t xml:space="preserve"> </w:t>
      </w:r>
      <w:proofErr w:type="spellStart"/>
      <w:r w:rsidR="00AD4CFD" w:rsidRPr="001F4C15">
        <w:t>tục</w:t>
      </w:r>
      <w:proofErr w:type="spellEnd"/>
      <w:r w:rsidR="00AD4CFD" w:rsidRPr="001F4C15">
        <w:t xml:space="preserve"> </w:t>
      </w:r>
      <w:proofErr w:type="spellStart"/>
      <w:r w:rsidR="00AD4CFD" w:rsidRPr="001F4C15">
        <w:t>để</w:t>
      </w:r>
      <w:proofErr w:type="spellEnd"/>
      <w:r w:rsidR="00AD4CFD" w:rsidRPr="001F4C15">
        <w:t xml:space="preserve"> </w:t>
      </w:r>
      <w:proofErr w:type="spellStart"/>
      <w:r w:rsidR="00AD4CFD" w:rsidRPr="001F4C15">
        <w:t>đạt</w:t>
      </w:r>
      <w:proofErr w:type="spellEnd"/>
      <w:r w:rsidR="00AD4CFD" w:rsidRPr="001F4C15">
        <w:t xml:space="preserve"> </w:t>
      </w:r>
      <w:proofErr w:type="spellStart"/>
      <w:r w:rsidR="00AD4CFD" w:rsidRPr="001F4C15">
        <w:t>được</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mục</w:t>
      </w:r>
      <w:proofErr w:type="spellEnd"/>
      <w:r w:rsidR="00AD4CFD" w:rsidRPr="001F4C15">
        <w:t xml:space="preserve"> </w:t>
      </w:r>
      <w:proofErr w:type="spellStart"/>
      <w:r w:rsidR="00AD4CFD" w:rsidRPr="001F4C15">
        <w:t>tiêu</w:t>
      </w:r>
      <w:proofErr w:type="spellEnd"/>
      <w:r w:rsidR="00AD4CFD" w:rsidRPr="001F4C15">
        <w:t xml:space="preserve"> </w:t>
      </w:r>
      <w:proofErr w:type="spellStart"/>
      <w:r w:rsidR="00AD4CFD" w:rsidRPr="001F4C15">
        <w:t>đó</w:t>
      </w:r>
      <w:proofErr w:type="spellEnd"/>
      <w:r w:rsidR="00AD4CFD" w:rsidRPr="001F4C15">
        <w:t>.</w:t>
      </w:r>
    </w:p>
    <w:p w14:paraId="5A9E46B1"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3.1.35</w:t>
      </w:r>
    </w:p>
    <w:p w14:paraId="050AD57D"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Khí</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thiên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nhiên</w:t>
      </w:r>
      <w:proofErr w:type="spellEnd"/>
      <w:r w:rsidRPr="001F4C15">
        <w:rPr>
          <w:rFonts w:ascii="Arial" w:hAnsi="Arial" w:cs="Arial"/>
          <w:b/>
          <w:sz w:val="22"/>
          <w:szCs w:val="22"/>
        </w:rPr>
        <w:t xml:space="preserve"> </w:t>
      </w:r>
      <w:r w:rsidRPr="001F4C15">
        <w:rPr>
          <w:rFonts w:ascii="Arial" w:hAnsi="Arial" w:cs="Arial"/>
          <w:b/>
          <w:bCs/>
          <w:sz w:val="22"/>
          <w:szCs w:val="22"/>
        </w:rPr>
        <w:t>(natural gas)</w:t>
      </w:r>
    </w:p>
    <w:p w14:paraId="0BACC014" w14:textId="77777777" w:rsidR="00AD4CFD" w:rsidRPr="001F4C15" w:rsidRDefault="00AD4CFD" w:rsidP="00611109">
      <w:pPr>
        <w:pStyle w:val="Nidungiu"/>
      </w:pPr>
      <w:proofErr w:type="spellStart"/>
      <w:r w:rsidRPr="001F4C15">
        <w:t>khí</w:t>
      </w:r>
      <w:proofErr w:type="spellEnd"/>
      <w:r w:rsidRPr="001F4C15">
        <w:t xml:space="preserve"> </w:t>
      </w:r>
      <w:proofErr w:type="spellStart"/>
      <w:r w:rsidRPr="001F4C15">
        <w:t>không</w:t>
      </w:r>
      <w:proofErr w:type="spellEnd"/>
      <w:r w:rsidRPr="001F4C15">
        <w:t xml:space="preserve"> </w:t>
      </w:r>
      <w:proofErr w:type="spellStart"/>
      <w:r w:rsidRPr="001F4C15">
        <w:t>ngưng</w:t>
      </w:r>
      <w:proofErr w:type="spellEnd"/>
      <w:r w:rsidRPr="001F4C15">
        <w:t xml:space="preserve"> </w:t>
      </w:r>
      <w:proofErr w:type="spellStart"/>
      <w:r w:rsidRPr="001F4C15">
        <w:t>tụ</w:t>
      </w:r>
      <w:proofErr w:type="spellEnd"/>
      <w:r w:rsidRPr="001F4C15">
        <w:t xml:space="preserve"> ở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và</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là</w:t>
      </w:r>
      <w:proofErr w:type="spellEnd"/>
      <w:r w:rsidRPr="001F4C15">
        <w:t xml:space="preserve"> </w:t>
      </w:r>
      <w:proofErr w:type="spellStart"/>
      <w:r w:rsidRPr="001F4C15">
        <w:t>metan</w:t>
      </w:r>
      <w:proofErr w:type="spellEnd"/>
      <w:r w:rsidRPr="001F4C15">
        <w:t xml:space="preserve"> </w:t>
      </w:r>
      <w:proofErr w:type="spellStart"/>
      <w:r w:rsidRPr="001F4C15">
        <w:t>với</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etan</w:t>
      </w:r>
      <w:proofErr w:type="spellEnd"/>
      <w:r w:rsidRPr="001F4C15">
        <w:t xml:space="preserve"> </w:t>
      </w:r>
      <w:proofErr w:type="spellStart"/>
      <w:r w:rsidRPr="001F4C15">
        <w:t>và</w:t>
      </w:r>
      <w:proofErr w:type="spellEnd"/>
      <w:r w:rsidRPr="001F4C15">
        <w:t xml:space="preserve"> </w:t>
      </w:r>
      <w:proofErr w:type="spellStart"/>
      <w:r w:rsidRPr="001F4C15">
        <w:t>một</w:t>
      </w:r>
      <w:proofErr w:type="spellEnd"/>
      <w:r w:rsidRPr="001F4C15">
        <w:t xml:space="preserve"> </w:t>
      </w:r>
      <w:proofErr w:type="spellStart"/>
      <w:r w:rsidRPr="001F4C15">
        <w:t>lượng</w:t>
      </w:r>
      <w:proofErr w:type="spellEnd"/>
      <w:r w:rsidRPr="001F4C15">
        <w:t xml:space="preserve"> </w:t>
      </w:r>
      <w:proofErr w:type="spellStart"/>
      <w:r w:rsidRPr="001F4C15">
        <w:t>nhỏ</w:t>
      </w:r>
      <w:proofErr w:type="spellEnd"/>
      <w:r w:rsidRPr="001F4C15">
        <w:t xml:space="preserve"> </w:t>
      </w:r>
      <w:proofErr w:type="spellStart"/>
      <w:r w:rsidRPr="001F4C15">
        <w:t>hydrocacbon</w:t>
      </w:r>
      <w:proofErr w:type="spellEnd"/>
      <w:r w:rsidRPr="001F4C15">
        <w:t xml:space="preserve"> </w:t>
      </w:r>
      <w:proofErr w:type="spellStart"/>
      <w:r w:rsidRPr="001F4C15">
        <w:t>nặng</w:t>
      </w:r>
      <w:proofErr w:type="spellEnd"/>
      <w:r w:rsidRPr="001F4C15">
        <w:t xml:space="preserve"> </w:t>
      </w:r>
      <w:proofErr w:type="spellStart"/>
      <w:r w:rsidRPr="001F4C15">
        <w:t>hơn</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là</w:t>
      </w:r>
      <w:proofErr w:type="spellEnd"/>
      <w:r w:rsidRPr="001F4C15">
        <w:t xml:space="preserve"> </w:t>
      </w:r>
      <w:proofErr w:type="spellStart"/>
      <w:r w:rsidRPr="001F4C15">
        <w:t>propan</w:t>
      </w:r>
      <w:proofErr w:type="spellEnd"/>
      <w:r w:rsidRPr="001F4C15">
        <w:t xml:space="preserve"> </w:t>
      </w:r>
      <w:proofErr w:type="spellStart"/>
      <w:r w:rsidRPr="001F4C15">
        <w:t>và</w:t>
      </w:r>
      <w:proofErr w:type="spellEnd"/>
      <w:r w:rsidRPr="001F4C15">
        <w:t xml:space="preserve"> </w:t>
      </w:r>
      <w:proofErr w:type="spellStart"/>
      <w:r w:rsidRPr="001F4C15">
        <w:t>butan</w:t>
      </w:r>
      <w:proofErr w:type="spellEnd"/>
      <w:r w:rsidRPr="001F4C15">
        <w:t>).</w:t>
      </w:r>
    </w:p>
    <w:p w14:paraId="7D51846C"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3.1.36</w:t>
      </w:r>
    </w:p>
    <w:p w14:paraId="3B52162D" w14:textId="77777777" w:rsidR="00AD4CFD" w:rsidRPr="001F4C15" w:rsidRDefault="00AD4CFD" w:rsidP="00AD4CFD">
      <w:pPr>
        <w:spacing w:before="120" w:line="360" w:lineRule="auto"/>
        <w:jc w:val="both"/>
        <w:rPr>
          <w:rFonts w:ascii="Arial" w:hAnsi="Arial" w:cs="Arial"/>
          <w:b/>
          <w:bCs/>
          <w:sz w:val="22"/>
          <w:szCs w:val="22"/>
        </w:rPr>
      </w:pPr>
      <w:proofErr w:type="spellStart"/>
      <w:r w:rsidRPr="001F4C15">
        <w:rPr>
          <w:rFonts w:ascii="Arial" w:hAnsi="Arial" w:cs="Arial"/>
          <w:b/>
          <w:sz w:val="22"/>
          <w:szCs w:val="22"/>
        </w:rPr>
        <w:t>Khu</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vực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không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nguy</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hiểm</w:t>
      </w:r>
      <w:proofErr w:type="spellEnd"/>
      <w:r w:rsidRPr="001F4C15">
        <w:rPr>
          <w:rFonts w:ascii="Arial" w:hAnsi="Arial" w:cs="Arial"/>
          <w:b/>
          <w:sz w:val="22"/>
          <w:szCs w:val="22"/>
        </w:rPr>
        <w:t xml:space="preserve"> </w:t>
      </w:r>
      <w:r w:rsidRPr="001F4C15">
        <w:rPr>
          <w:rFonts w:ascii="Arial" w:hAnsi="Arial" w:cs="Arial"/>
          <w:b/>
          <w:bCs/>
          <w:sz w:val="22"/>
          <w:szCs w:val="22"/>
        </w:rPr>
        <w:t>(non-hazardous area)</w:t>
      </w:r>
    </w:p>
    <w:p w14:paraId="57298866" w14:textId="7E7AFD97" w:rsidR="00AD4CFD" w:rsidRPr="001F4C15" w:rsidRDefault="00611109" w:rsidP="00611109">
      <w:pPr>
        <w:pStyle w:val="Nidungiu"/>
      </w:pPr>
      <w:proofErr w:type="spellStart"/>
      <w:r w:rsidRPr="001F4C15">
        <w:t>k</w:t>
      </w:r>
      <w:r w:rsidR="00AD4CFD" w:rsidRPr="001F4C15">
        <w:t>hu</w:t>
      </w:r>
      <w:proofErr w:type="spellEnd"/>
      <w:r w:rsidR="00AD4CFD" w:rsidRPr="001F4C15">
        <w:t xml:space="preserve"> </w:t>
      </w:r>
      <w:proofErr w:type="spellStart"/>
      <w:r w:rsidR="00AD4CFD" w:rsidRPr="001F4C15">
        <w:t>vực</w:t>
      </w:r>
      <w:proofErr w:type="spellEnd"/>
      <w:r w:rsidR="00AD4CFD" w:rsidRPr="001F4C15">
        <w:t xml:space="preserve"> </w:t>
      </w:r>
      <w:proofErr w:type="spellStart"/>
      <w:r w:rsidR="00AD4CFD" w:rsidRPr="001F4C15">
        <w:t>mà</w:t>
      </w:r>
      <w:proofErr w:type="spellEnd"/>
      <w:r w:rsidR="00AD4CFD" w:rsidRPr="001F4C15">
        <w:t xml:space="preserve"> </w:t>
      </w:r>
      <w:proofErr w:type="spellStart"/>
      <w:r w:rsidR="00AD4CFD" w:rsidRPr="001F4C15">
        <w:t>trong</w:t>
      </w:r>
      <w:proofErr w:type="spellEnd"/>
      <w:r w:rsidR="00AD4CFD" w:rsidRPr="001F4C15">
        <w:t xml:space="preserve"> </w:t>
      </w:r>
      <w:proofErr w:type="spellStart"/>
      <w:r w:rsidR="00AD4CFD" w:rsidRPr="001F4C15">
        <w:t>đó</w:t>
      </w:r>
      <w:proofErr w:type="spellEnd"/>
      <w:r w:rsidR="00AD4CFD" w:rsidRPr="001F4C15">
        <w:t xml:space="preserve"> </w:t>
      </w:r>
      <w:proofErr w:type="spellStart"/>
      <w:r w:rsidR="00AD4CFD" w:rsidRPr="001F4C15">
        <w:t>không</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khả</w:t>
      </w:r>
      <w:proofErr w:type="spellEnd"/>
      <w:r w:rsidR="00AD4CFD" w:rsidRPr="001F4C15">
        <w:t xml:space="preserve"> </w:t>
      </w:r>
      <w:proofErr w:type="spellStart"/>
      <w:r w:rsidR="00AD4CFD" w:rsidRPr="001F4C15">
        <w:t>năng</w:t>
      </w:r>
      <w:proofErr w:type="spellEnd"/>
      <w:r w:rsidR="00AD4CFD" w:rsidRPr="001F4C15">
        <w:t xml:space="preserve"> </w:t>
      </w:r>
      <w:proofErr w:type="spellStart"/>
      <w:r w:rsidR="00AD4CFD" w:rsidRPr="001F4C15">
        <w:t>xuất</w:t>
      </w:r>
      <w:proofErr w:type="spellEnd"/>
      <w:r w:rsidR="00AD4CFD" w:rsidRPr="001F4C15">
        <w:t xml:space="preserve"> </w:t>
      </w:r>
      <w:proofErr w:type="spellStart"/>
      <w:r w:rsidR="00AD4CFD" w:rsidRPr="001F4C15">
        <w:t>hiện</w:t>
      </w:r>
      <w:proofErr w:type="spellEnd"/>
      <w:r w:rsidR="00AD4CFD" w:rsidRPr="001F4C15">
        <w:t xml:space="preserve"> </w:t>
      </w:r>
      <w:proofErr w:type="spellStart"/>
      <w:r w:rsidR="00AD4CFD" w:rsidRPr="001F4C15">
        <w:t>khí</w:t>
      </w:r>
      <w:proofErr w:type="spellEnd"/>
      <w:r w:rsidR="00AD4CFD" w:rsidRPr="001F4C15">
        <w:t xml:space="preserve"> </w:t>
      </w:r>
      <w:proofErr w:type="spellStart"/>
      <w:r w:rsidR="00AD4CFD" w:rsidRPr="001F4C15">
        <w:t>dễ</w:t>
      </w:r>
      <w:proofErr w:type="spellEnd"/>
      <w:r w:rsidR="00AD4CFD" w:rsidRPr="001F4C15">
        <w:t xml:space="preserve"> </w:t>
      </w:r>
      <w:proofErr w:type="spellStart"/>
      <w:r w:rsidR="00AD4CFD" w:rsidRPr="001F4C15">
        <w:t>cháy</w:t>
      </w:r>
      <w:proofErr w:type="spellEnd"/>
      <w:r w:rsidR="00AD4CFD" w:rsidRPr="001F4C15">
        <w:t xml:space="preserve"> </w:t>
      </w:r>
      <w:proofErr w:type="spellStart"/>
      <w:r w:rsidR="00AD4CFD" w:rsidRPr="001F4C15">
        <w:t>với</w:t>
      </w:r>
      <w:proofErr w:type="spellEnd"/>
      <w:r w:rsidR="00AD4CFD" w:rsidRPr="001F4C15">
        <w:t xml:space="preserve"> </w:t>
      </w:r>
      <w:proofErr w:type="spellStart"/>
      <w:r w:rsidR="00AD4CFD" w:rsidRPr="001F4C15">
        <w:t>số</w:t>
      </w:r>
      <w:proofErr w:type="spellEnd"/>
      <w:r w:rsidR="00AD4CFD" w:rsidRPr="001F4C15">
        <w:t xml:space="preserve"> </w:t>
      </w:r>
      <w:proofErr w:type="spellStart"/>
      <w:r w:rsidR="00AD4CFD" w:rsidRPr="001F4C15">
        <w:t>lượng</w:t>
      </w:r>
      <w:proofErr w:type="spellEnd"/>
      <w:r w:rsidR="00AD4CFD" w:rsidRPr="001F4C15">
        <w:t xml:space="preserve"> </w:t>
      </w:r>
      <w:proofErr w:type="spellStart"/>
      <w:r w:rsidR="00AD4CFD" w:rsidRPr="001F4C15">
        <w:t>đủ</w:t>
      </w:r>
      <w:proofErr w:type="spellEnd"/>
      <w:r w:rsidR="00AD4CFD" w:rsidRPr="001F4C15">
        <w:t xml:space="preserve"> </w:t>
      </w:r>
      <w:proofErr w:type="spellStart"/>
      <w:r w:rsidR="00AD4CFD" w:rsidRPr="001F4C15">
        <w:t>để</w:t>
      </w:r>
      <w:proofErr w:type="spellEnd"/>
      <w:r w:rsidR="00AD4CFD" w:rsidRPr="001F4C15">
        <w:t xml:space="preserve"> </w:t>
      </w:r>
      <w:proofErr w:type="spellStart"/>
      <w:r w:rsidR="00AD4CFD" w:rsidRPr="001F4C15">
        <w:t>yêu</w:t>
      </w:r>
      <w:proofErr w:type="spellEnd"/>
      <w:r w:rsidR="00AD4CFD" w:rsidRPr="001F4C15">
        <w:t xml:space="preserve"> </w:t>
      </w:r>
      <w:proofErr w:type="spellStart"/>
      <w:r w:rsidR="00AD4CFD" w:rsidRPr="001F4C15">
        <w:t>cầu</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biện</w:t>
      </w:r>
      <w:proofErr w:type="spellEnd"/>
      <w:r w:rsidR="00AD4CFD" w:rsidRPr="001F4C15">
        <w:t xml:space="preserve"> </w:t>
      </w:r>
      <w:proofErr w:type="spellStart"/>
      <w:r w:rsidR="00AD4CFD" w:rsidRPr="001F4C15">
        <w:t>pháp</w:t>
      </w:r>
      <w:proofErr w:type="spellEnd"/>
      <w:r w:rsidR="00AD4CFD" w:rsidRPr="001F4C15">
        <w:t xml:space="preserve"> </w:t>
      </w:r>
      <w:proofErr w:type="spellStart"/>
      <w:r w:rsidR="00AD4CFD" w:rsidRPr="001F4C15">
        <w:t>phòng</w:t>
      </w:r>
      <w:proofErr w:type="spellEnd"/>
      <w:r w:rsidR="00AD4CFD" w:rsidRPr="001F4C15">
        <w:t xml:space="preserve"> </w:t>
      </w:r>
      <w:proofErr w:type="spellStart"/>
      <w:r w:rsidR="00AD4CFD" w:rsidRPr="001F4C15">
        <w:t>ngừa</w:t>
      </w:r>
      <w:proofErr w:type="spellEnd"/>
      <w:r w:rsidR="00AD4CFD" w:rsidRPr="001F4C15">
        <w:t xml:space="preserve"> </w:t>
      </w:r>
      <w:proofErr w:type="spellStart"/>
      <w:r w:rsidR="00AD4CFD" w:rsidRPr="001F4C15">
        <w:t>đặc</w:t>
      </w:r>
      <w:proofErr w:type="spellEnd"/>
      <w:r w:rsidR="00AD4CFD" w:rsidRPr="001F4C15">
        <w:t xml:space="preserve"> </w:t>
      </w:r>
      <w:proofErr w:type="spellStart"/>
      <w:r w:rsidR="00AD4CFD" w:rsidRPr="001F4C15">
        <w:t>biệt</w:t>
      </w:r>
      <w:proofErr w:type="spellEnd"/>
      <w:r w:rsidR="00AD4CFD" w:rsidRPr="001F4C15">
        <w:t xml:space="preserve"> </w:t>
      </w:r>
      <w:proofErr w:type="spellStart"/>
      <w:r w:rsidR="00AD4CFD" w:rsidRPr="001F4C15">
        <w:t>cho</w:t>
      </w:r>
      <w:proofErr w:type="spellEnd"/>
      <w:r w:rsidR="00AD4CFD" w:rsidRPr="001F4C15">
        <w:t xml:space="preserve"> </w:t>
      </w:r>
      <w:proofErr w:type="spellStart"/>
      <w:r w:rsidR="00AD4CFD" w:rsidRPr="001F4C15">
        <w:t>việc</w:t>
      </w:r>
      <w:proofErr w:type="spellEnd"/>
      <w:r w:rsidR="00AD4CFD" w:rsidRPr="001F4C15">
        <w:t xml:space="preserve"> </w:t>
      </w:r>
      <w:proofErr w:type="spellStart"/>
      <w:r w:rsidR="00915972" w:rsidRPr="001F4C15">
        <w:t>chế</w:t>
      </w:r>
      <w:proofErr w:type="spellEnd"/>
      <w:r w:rsidR="00915972" w:rsidRPr="001F4C15">
        <w:t xml:space="preserve"> </w:t>
      </w:r>
      <w:proofErr w:type="spellStart"/>
      <w:r w:rsidR="00915972" w:rsidRPr="001F4C15">
        <w:t>tạo</w:t>
      </w:r>
      <w:proofErr w:type="spellEnd"/>
      <w:r w:rsidR="00AD4CFD" w:rsidRPr="001F4C15">
        <w:t xml:space="preserve"> </w:t>
      </w:r>
      <w:proofErr w:type="spellStart"/>
      <w:r w:rsidR="00AD4CFD" w:rsidRPr="001F4C15">
        <w:t>lắp</w:t>
      </w:r>
      <w:proofErr w:type="spellEnd"/>
      <w:r w:rsidR="00AD4CFD" w:rsidRPr="001F4C15">
        <w:t xml:space="preserve"> </w:t>
      </w:r>
      <w:proofErr w:type="spellStart"/>
      <w:r w:rsidR="00AD4CFD" w:rsidRPr="001F4C15">
        <w:t>đặt</w:t>
      </w:r>
      <w:proofErr w:type="spellEnd"/>
      <w:r w:rsidR="00AD4CFD" w:rsidRPr="001F4C15">
        <w:t xml:space="preserve"> </w:t>
      </w:r>
      <w:proofErr w:type="spellStart"/>
      <w:r w:rsidR="00AD4CFD" w:rsidRPr="001F4C15">
        <w:t>và</w:t>
      </w:r>
      <w:proofErr w:type="spellEnd"/>
      <w:r w:rsidR="00AD4CFD" w:rsidRPr="001F4C15">
        <w:t xml:space="preserve"> </w:t>
      </w:r>
      <w:proofErr w:type="spellStart"/>
      <w:r w:rsidR="00AD4CFD" w:rsidRPr="001F4C15">
        <w:t>sử</w:t>
      </w:r>
      <w:proofErr w:type="spellEnd"/>
      <w:r w:rsidR="00AD4CFD" w:rsidRPr="001F4C15">
        <w:t xml:space="preserve"> </w:t>
      </w:r>
      <w:proofErr w:type="spellStart"/>
      <w:r w:rsidR="00AD4CFD" w:rsidRPr="001F4C15">
        <w:t>dụng</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thiết</w:t>
      </w:r>
      <w:proofErr w:type="spellEnd"/>
      <w:r w:rsidR="00AD4CFD" w:rsidRPr="001F4C15">
        <w:t xml:space="preserve"> </w:t>
      </w:r>
      <w:proofErr w:type="spellStart"/>
      <w:r w:rsidR="00AD4CFD" w:rsidRPr="001F4C15">
        <w:t>bị</w:t>
      </w:r>
      <w:proofErr w:type="spellEnd"/>
      <w:r w:rsidR="00AD4CFD" w:rsidRPr="001F4C15">
        <w:t xml:space="preserve"> </w:t>
      </w:r>
      <w:proofErr w:type="spellStart"/>
      <w:r w:rsidR="00AD4CFD" w:rsidRPr="001F4C15">
        <w:t>điện</w:t>
      </w:r>
      <w:proofErr w:type="spellEnd"/>
      <w:r w:rsidR="00AD4CFD" w:rsidRPr="001F4C15">
        <w:t>.</w:t>
      </w:r>
    </w:p>
    <w:p w14:paraId="6F6298E7"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lastRenderedPageBreak/>
        <w:t>3.1.37</w:t>
      </w:r>
    </w:p>
    <w:p w14:paraId="3490CCAE" w14:textId="77777777" w:rsidR="00AD4CFD" w:rsidRPr="001F4C15" w:rsidRDefault="00AD4CFD" w:rsidP="00AD4CFD">
      <w:pPr>
        <w:spacing w:before="120" w:line="360" w:lineRule="auto"/>
        <w:jc w:val="both"/>
        <w:rPr>
          <w:rFonts w:ascii="Arial" w:hAnsi="Arial" w:cs="Arial"/>
          <w:sz w:val="22"/>
          <w:szCs w:val="22"/>
        </w:rPr>
      </w:pPr>
      <w:proofErr w:type="spellStart"/>
      <w:r w:rsidRPr="001F4C15">
        <w:rPr>
          <w:rFonts w:ascii="Arial" w:hAnsi="Arial" w:cs="Arial"/>
          <w:b/>
          <w:sz w:val="22"/>
          <w:szCs w:val="22"/>
        </w:rPr>
        <w:t>Vận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hành</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bình</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thường</w:t>
      </w:r>
      <w:proofErr w:type="spellEnd"/>
      <w:r w:rsidRPr="001F4C15">
        <w:rPr>
          <w:rFonts w:ascii="Arial" w:hAnsi="Arial" w:cs="Arial"/>
          <w:b/>
          <w:sz w:val="22"/>
          <w:szCs w:val="22"/>
        </w:rPr>
        <w:t xml:space="preserve"> </w:t>
      </w:r>
      <w:r w:rsidRPr="001F4C15">
        <w:rPr>
          <w:rFonts w:ascii="Arial" w:hAnsi="Arial" w:cs="Arial"/>
          <w:b/>
          <w:bCs/>
          <w:sz w:val="22"/>
          <w:szCs w:val="22"/>
        </w:rPr>
        <w:t>(normal operation</w:t>
      </w:r>
      <w:r w:rsidRPr="001F4C15">
        <w:rPr>
          <w:rFonts w:ascii="Arial" w:hAnsi="Arial" w:cs="Arial"/>
          <w:bCs/>
          <w:sz w:val="22"/>
          <w:szCs w:val="22"/>
        </w:rPr>
        <w:t>)</w:t>
      </w:r>
    </w:p>
    <w:p w14:paraId="3209054E" w14:textId="4F5F9380" w:rsidR="00AD4CFD" w:rsidRPr="001F4C15" w:rsidRDefault="00AD4CFD" w:rsidP="00611109">
      <w:pPr>
        <w:pStyle w:val="Nidungiu"/>
      </w:pP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và</w:t>
      </w:r>
      <w:proofErr w:type="spellEnd"/>
      <w:r w:rsidRPr="001F4C15">
        <w:t xml:space="preserve"> </w:t>
      </w:r>
      <w:proofErr w:type="spellStart"/>
      <w:r w:rsidRPr="001F4C15">
        <w:t>cũng</w:t>
      </w:r>
      <w:proofErr w:type="spellEnd"/>
      <w:r w:rsidRPr="001F4C15">
        <w:t xml:space="preserve"> bao </w:t>
      </w:r>
      <w:proofErr w:type="spellStart"/>
      <w:r w:rsidRPr="001F4C15">
        <w:t>gồm</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không</w:t>
      </w:r>
      <w:proofErr w:type="spellEnd"/>
      <w:r w:rsidRPr="001F4C15">
        <w:t xml:space="preserve"> </w:t>
      </w:r>
      <w:proofErr w:type="spellStart"/>
      <w:r w:rsidRPr="001F4C15">
        <w:t>liên</w:t>
      </w:r>
      <w:proofErr w:type="spellEnd"/>
      <w:r w:rsidRPr="001F4C15">
        <w:t xml:space="preserve"> </w:t>
      </w:r>
      <w:proofErr w:type="spellStart"/>
      <w:r w:rsidRPr="001F4C15">
        <w:t>tục</w:t>
      </w:r>
      <w:proofErr w:type="spellEnd"/>
      <w:r w:rsidRPr="001F4C15">
        <w:t xml:space="preserve"> </w:t>
      </w:r>
      <w:proofErr w:type="spellStart"/>
      <w:r w:rsidRPr="001F4C15">
        <w:t>như</w:t>
      </w:r>
      <w:proofErr w:type="spellEnd"/>
      <w:r w:rsidRPr="001F4C15">
        <w:t xml:space="preserve"> </w:t>
      </w:r>
      <w:proofErr w:type="spellStart"/>
      <w:r w:rsidRPr="001F4C15">
        <w:t>xếp</w:t>
      </w:r>
      <w:proofErr w:type="spellEnd"/>
      <w:r w:rsidRPr="001F4C15">
        <w:t xml:space="preserve"> </w:t>
      </w:r>
      <w:proofErr w:type="spellStart"/>
      <w:r w:rsidRPr="001F4C15">
        <w:t>hoặc</w:t>
      </w:r>
      <w:proofErr w:type="spellEnd"/>
      <w:r w:rsidRPr="001F4C15">
        <w:t xml:space="preserve"> </w:t>
      </w:r>
      <w:proofErr w:type="spellStart"/>
      <w:r w:rsidRPr="001F4C15">
        <w:t>dỡ</w:t>
      </w:r>
      <w:proofErr w:type="spellEnd"/>
      <w:r w:rsidRPr="001F4C15">
        <w:t xml:space="preserve"> </w:t>
      </w:r>
      <w:proofErr w:type="spellStart"/>
      <w:r w:rsidRPr="001F4C15">
        <w:t>hàng</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bảo</w:t>
      </w:r>
      <w:proofErr w:type="spellEnd"/>
      <w:r w:rsidRPr="001F4C15">
        <w:t xml:space="preserve"> </w:t>
      </w:r>
      <w:proofErr w:type="spellStart"/>
      <w:r w:rsidRPr="001F4C15">
        <w:t>trì</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00FF510F" w:rsidRPr="001F4C15">
        <w:t xml:space="preserve"> </w:t>
      </w:r>
      <w:proofErr w:type="spellStart"/>
      <w:r w:rsidR="00FF510F" w:rsidRPr="001F4C15">
        <w:t>và</w:t>
      </w:r>
      <w:proofErr w:type="spellEnd"/>
      <w:r w:rsidR="00FF510F" w:rsidRPr="001F4C15">
        <w:t xml:space="preserve"> </w:t>
      </w:r>
      <w:proofErr w:type="spellStart"/>
      <w:r w:rsidR="00FF510F" w:rsidRPr="001F4C15">
        <w:t>dừng</w:t>
      </w:r>
      <w:proofErr w:type="spellEnd"/>
      <w:r w:rsidR="00FF510F" w:rsidRPr="001F4C15">
        <w:t xml:space="preserve"> </w:t>
      </w:r>
      <w:proofErr w:type="spellStart"/>
      <w:r w:rsidR="00FF510F" w:rsidRPr="001F4C15">
        <w:t>khai</w:t>
      </w:r>
      <w:proofErr w:type="spellEnd"/>
      <w:r w:rsidR="00FF510F" w:rsidRPr="001F4C15">
        <w:t xml:space="preserve"> </w:t>
      </w:r>
      <w:proofErr w:type="spellStart"/>
      <w:r w:rsidR="00FF510F" w:rsidRPr="001F4C15">
        <w:t>thác</w:t>
      </w:r>
      <w:proofErr w:type="spellEnd"/>
      <w:r w:rsidR="00FF510F" w:rsidRPr="001F4C15">
        <w:t xml:space="preserve"> </w:t>
      </w:r>
      <w:proofErr w:type="spellStart"/>
      <w:r w:rsidR="00FF510F" w:rsidRPr="001F4C15">
        <w:t>theo</w:t>
      </w:r>
      <w:proofErr w:type="spellEnd"/>
      <w:r w:rsidR="00FF510F" w:rsidRPr="001F4C15">
        <w:t xml:space="preserve"> </w:t>
      </w:r>
      <w:proofErr w:type="spellStart"/>
      <w:r w:rsidR="00FF510F" w:rsidRPr="001F4C15">
        <w:t>kế</w:t>
      </w:r>
      <w:proofErr w:type="spellEnd"/>
      <w:r w:rsidR="00FF510F" w:rsidRPr="001F4C15">
        <w:t xml:space="preserve"> </w:t>
      </w:r>
      <w:proofErr w:type="spellStart"/>
      <w:r w:rsidR="00FF510F" w:rsidRPr="001F4C15">
        <w:t>hoạch</w:t>
      </w:r>
      <w:proofErr w:type="spellEnd"/>
      <w:r w:rsidRPr="001F4C15">
        <w:t>.</w:t>
      </w:r>
    </w:p>
    <w:p w14:paraId="1F1D4FDD"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3.1.38</w:t>
      </w:r>
    </w:p>
    <w:p w14:paraId="428D928C"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Nhà</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điều</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hành</w:t>
      </w:r>
      <w:proofErr w:type="spellEnd"/>
      <w:r w:rsidRPr="001F4C15">
        <w:rPr>
          <w:rFonts w:ascii="Arial" w:hAnsi="Arial" w:cs="Arial"/>
          <w:b/>
          <w:sz w:val="22"/>
          <w:szCs w:val="22"/>
        </w:rPr>
        <w:t xml:space="preserve"> </w:t>
      </w:r>
      <w:r w:rsidRPr="001F4C15">
        <w:rPr>
          <w:rFonts w:ascii="Arial" w:hAnsi="Arial" w:cs="Arial"/>
          <w:b/>
          <w:bCs/>
          <w:sz w:val="22"/>
          <w:szCs w:val="22"/>
        </w:rPr>
        <w:t>(operator)</w:t>
      </w:r>
    </w:p>
    <w:p w14:paraId="4C3BE6B7" w14:textId="77777777" w:rsidR="00AD4CFD" w:rsidRPr="001F4C15" w:rsidRDefault="00611109" w:rsidP="00611109">
      <w:pPr>
        <w:pStyle w:val="Nidungiu"/>
      </w:pPr>
      <w:proofErr w:type="spellStart"/>
      <w:r w:rsidRPr="001F4C15">
        <w:t>t</w:t>
      </w:r>
      <w:r w:rsidR="00AD4CFD" w:rsidRPr="001F4C15">
        <w:t>ổ</w:t>
      </w:r>
      <w:proofErr w:type="spellEnd"/>
      <w:r w:rsidR="00AD4CFD" w:rsidRPr="001F4C15">
        <w:t xml:space="preserve"> </w:t>
      </w:r>
      <w:proofErr w:type="spellStart"/>
      <w:r w:rsidR="00AD4CFD" w:rsidRPr="001F4C15">
        <w:t>chức</w:t>
      </w:r>
      <w:proofErr w:type="spellEnd"/>
      <w:r w:rsidR="00AD4CFD" w:rsidRPr="001F4C15">
        <w:t>/</w:t>
      </w:r>
      <w:proofErr w:type="spellStart"/>
      <w:r w:rsidR="00AD4CFD" w:rsidRPr="001F4C15">
        <w:t>đơn</w:t>
      </w:r>
      <w:proofErr w:type="spellEnd"/>
      <w:r w:rsidR="00AD4CFD" w:rsidRPr="001F4C15">
        <w:t xml:space="preserve"> </w:t>
      </w:r>
      <w:proofErr w:type="spellStart"/>
      <w:r w:rsidR="00AD4CFD" w:rsidRPr="001F4C15">
        <w:t>vị</w:t>
      </w:r>
      <w:proofErr w:type="spellEnd"/>
      <w:r w:rsidR="00AD4CFD" w:rsidRPr="001F4C15">
        <w:t xml:space="preserve"> </w:t>
      </w:r>
      <w:proofErr w:type="spellStart"/>
      <w:r w:rsidR="00AD4CFD" w:rsidRPr="001F4C15">
        <w:t>chịu</w:t>
      </w:r>
      <w:proofErr w:type="spellEnd"/>
      <w:r w:rsidR="00AD4CFD" w:rsidRPr="001F4C15">
        <w:t xml:space="preserve"> </w:t>
      </w:r>
      <w:proofErr w:type="spellStart"/>
      <w:r w:rsidR="00AD4CFD" w:rsidRPr="001F4C15">
        <w:t>trách</w:t>
      </w:r>
      <w:proofErr w:type="spellEnd"/>
      <w:r w:rsidR="00AD4CFD" w:rsidRPr="001F4C15">
        <w:t xml:space="preserve"> </w:t>
      </w:r>
      <w:proofErr w:type="spellStart"/>
      <w:r w:rsidR="00AD4CFD" w:rsidRPr="001F4C15">
        <w:t>nhiệm</w:t>
      </w:r>
      <w:proofErr w:type="spellEnd"/>
      <w:r w:rsidR="00AD4CFD" w:rsidRPr="001F4C15">
        <w:t xml:space="preserve"> </w:t>
      </w:r>
      <w:proofErr w:type="spellStart"/>
      <w:r w:rsidR="00AD4CFD" w:rsidRPr="001F4C15">
        <w:t>về</w:t>
      </w:r>
      <w:proofErr w:type="spellEnd"/>
      <w:r w:rsidR="00AD4CFD" w:rsidRPr="001F4C15">
        <w:t xml:space="preserve"> </w:t>
      </w:r>
      <w:proofErr w:type="spellStart"/>
      <w:r w:rsidR="00AD4CFD" w:rsidRPr="001F4C15">
        <w:t>hoạt</w:t>
      </w:r>
      <w:proofErr w:type="spellEnd"/>
      <w:r w:rsidR="00AD4CFD" w:rsidRPr="001F4C15">
        <w:t xml:space="preserve"> </w:t>
      </w:r>
      <w:proofErr w:type="spellStart"/>
      <w:r w:rsidR="00AD4CFD" w:rsidRPr="001F4C15">
        <w:t>động</w:t>
      </w:r>
      <w:proofErr w:type="spellEnd"/>
      <w:r w:rsidR="00AD4CFD" w:rsidRPr="001F4C15">
        <w:t xml:space="preserve"> </w:t>
      </w:r>
      <w:proofErr w:type="spellStart"/>
      <w:r w:rsidR="00AD4CFD" w:rsidRPr="001F4C15">
        <w:t>của</w:t>
      </w:r>
      <w:proofErr w:type="spellEnd"/>
      <w:r w:rsidR="00AD4CFD" w:rsidRPr="001F4C15">
        <w:t xml:space="preserve"> </w:t>
      </w:r>
      <w:proofErr w:type="spellStart"/>
      <w:r w:rsidR="00AD4CFD" w:rsidRPr="001F4C15">
        <w:t>thiết</w:t>
      </w:r>
      <w:proofErr w:type="spellEnd"/>
      <w:r w:rsidR="00AD4CFD" w:rsidRPr="001F4C15">
        <w:t xml:space="preserve"> </w:t>
      </w:r>
      <w:proofErr w:type="spellStart"/>
      <w:r w:rsidR="00AD4CFD" w:rsidRPr="001F4C15">
        <w:t>bị</w:t>
      </w:r>
      <w:proofErr w:type="spellEnd"/>
      <w:r w:rsidR="00AD4CFD" w:rsidRPr="001F4C15">
        <w:t xml:space="preserve">, </w:t>
      </w:r>
      <w:proofErr w:type="spellStart"/>
      <w:r w:rsidR="00AD4CFD" w:rsidRPr="001F4C15">
        <w:t>nhà</w:t>
      </w:r>
      <w:proofErr w:type="spellEnd"/>
      <w:r w:rsidR="00AD4CFD" w:rsidRPr="001F4C15">
        <w:t xml:space="preserve"> </w:t>
      </w:r>
      <w:proofErr w:type="spellStart"/>
      <w:r w:rsidR="00AD4CFD" w:rsidRPr="001F4C15">
        <w:t>máy</w:t>
      </w:r>
      <w:proofErr w:type="spellEnd"/>
      <w:r w:rsidR="00AD4CFD" w:rsidRPr="001F4C15">
        <w:t>.</w:t>
      </w:r>
    </w:p>
    <w:p w14:paraId="310EDCDD"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3.1.39</w:t>
      </w:r>
    </w:p>
    <w:p w14:paraId="223BD0B8"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Chủ</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sở</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hữu</w:t>
      </w:r>
      <w:proofErr w:type="spellEnd"/>
      <w:r w:rsidRPr="001F4C15">
        <w:rPr>
          <w:rFonts w:ascii="Arial" w:hAnsi="Arial" w:cs="Arial"/>
          <w:b/>
          <w:sz w:val="22"/>
          <w:szCs w:val="22"/>
        </w:rPr>
        <w:t xml:space="preserve"> </w:t>
      </w:r>
      <w:r w:rsidRPr="001F4C15">
        <w:rPr>
          <w:rFonts w:ascii="Arial" w:hAnsi="Arial" w:cs="Arial"/>
          <w:b/>
          <w:bCs/>
          <w:sz w:val="22"/>
          <w:szCs w:val="22"/>
        </w:rPr>
        <w:t>(owner)</w:t>
      </w:r>
    </w:p>
    <w:p w14:paraId="6BC2F2CA" w14:textId="77777777" w:rsidR="00AD4CFD" w:rsidRPr="001F4C15" w:rsidRDefault="00AD4CFD" w:rsidP="00611109">
      <w:pPr>
        <w:pStyle w:val="Nidungiu"/>
      </w:pP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chịu</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về</w:t>
      </w:r>
      <w:proofErr w:type="spellEnd"/>
      <w:r w:rsidRPr="001F4C15">
        <w:t xml:space="preserve"> </w:t>
      </w:r>
      <w:proofErr w:type="spellStart"/>
      <w:r w:rsidRPr="001F4C15">
        <w:t>việc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thi</w:t>
      </w:r>
      <w:proofErr w:type="spellEnd"/>
      <w:r w:rsidRPr="001F4C15">
        <w:t xml:space="preserve"> </w:t>
      </w:r>
      <w:proofErr w:type="spellStart"/>
      <w:r w:rsidRPr="001F4C15">
        <w:t>công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an </w:t>
      </w:r>
      <w:proofErr w:type="spellStart"/>
      <w:r w:rsidRPr="001F4C15">
        <w:t>toàn</w:t>
      </w:r>
      <w:proofErr w:type="spellEnd"/>
      <w:r w:rsidRPr="001F4C15">
        <w:t>.</w:t>
      </w:r>
    </w:p>
    <w:p w14:paraId="30E92851"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3.1.40</w:t>
      </w:r>
    </w:p>
    <w:p w14:paraId="7BBC8BDB"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xác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suất</w:t>
      </w:r>
      <w:proofErr w:type="spellEnd"/>
      <w:r w:rsidRPr="001F4C15">
        <w:rPr>
          <w:rFonts w:ascii="Arial" w:hAnsi="Arial" w:cs="Arial"/>
          <w:b/>
          <w:sz w:val="22"/>
          <w:szCs w:val="22"/>
        </w:rPr>
        <w:t xml:space="preserve"> </w:t>
      </w:r>
      <w:r w:rsidRPr="001F4C15">
        <w:rPr>
          <w:rFonts w:ascii="Arial" w:hAnsi="Arial" w:cs="Arial"/>
          <w:b/>
          <w:bCs/>
          <w:sz w:val="22"/>
          <w:szCs w:val="22"/>
        </w:rPr>
        <w:t>(probability)</w:t>
      </w:r>
    </w:p>
    <w:p w14:paraId="0B4E47FF" w14:textId="77777777" w:rsidR="00AD4CFD" w:rsidRPr="001F4C15" w:rsidRDefault="00AD4CFD" w:rsidP="00611109">
      <w:pPr>
        <w:pStyle w:val="Nidungiu"/>
      </w:pPr>
      <w:proofErr w:type="spellStart"/>
      <w:r w:rsidRPr="001F4C15">
        <w:t>số</w:t>
      </w:r>
      <w:proofErr w:type="spellEnd"/>
      <w:r w:rsidRPr="001F4C15">
        <w:t xml:space="preserve"> </w:t>
      </w:r>
      <w:proofErr w:type="spellStart"/>
      <w:r w:rsidRPr="001F4C15">
        <w:t>trong</w:t>
      </w:r>
      <w:proofErr w:type="spellEnd"/>
      <w:r w:rsidRPr="001F4C15">
        <w:t xml:space="preserve"> thang </w:t>
      </w:r>
      <w:proofErr w:type="spellStart"/>
      <w:r w:rsidRPr="001F4C15">
        <w:t>từ</w:t>
      </w:r>
      <w:proofErr w:type="spellEnd"/>
      <w:r w:rsidRPr="001F4C15">
        <w:t xml:space="preserve"> 0 </w:t>
      </w:r>
      <w:proofErr w:type="spellStart"/>
      <w:r w:rsidRPr="001F4C15">
        <w:t>đến</w:t>
      </w:r>
      <w:proofErr w:type="spellEnd"/>
      <w:r w:rsidRPr="001F4C15">
        <w:t xml:space="preserve"> 1, </w:t>
      </w:r>
      <w:proofErr w:type="spellStart"/>
      <w:r w:rsidRPr="001F4C15">
        <w:t>thể</w:t>
      </w:r>
      <w:proofErr w:type="spellEnd"/>
      <w:r w:rsidRPr="001F4C15">
        <w:t xml:space="preserve"> </w:t>
      </w:r>
      <w:proofErr w:type="spellStart"/>
      <w:r w:rsidRPr="001F4C15">
        <w:t>hiện</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việc</w:t>
      </w:r>
      <w:proofErr w:type="spellEnd"/>
      <w:r w:rsidRPr="001F4C15">
        <w:t>.</w:t>
      </w:r>
    </w:p>
    <w:p w14:paraId="552CC9CB"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3.1.41</w:t>
      </w:r>
    </w:p>
    <w:p w14:paraId="32464784"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Toán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tử</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biên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độ</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đáp</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ứng</w:t>
      </w:r>
      <w:proofErr w:type="spellEnd"/>
      <w:r w:rsidRPr="001F4C15">
        <w:rPr>
          <w:rFonts w:ascii="Arial" w:hAnsi="Arial" w:cs="Arial"/>
          <w:b/>
          <w:sz w:val="22"/>
          <w:szCs w:val="22"/>
        </w:rPr>
        <w:t xml:space="preserve"> </w:t>
      </w:r>
      <w:r w:rsidRPr="001F4C15">
        <w:rPr>
          <w:rFonts w:ascii="Arial" w:hAnsi="Arial" w:cs="Arial"/>
          <w:b/>
          <w:bCs/>
          <w:sz w:val="22"/>
          <w:szCs w:val="22"/>
        </w:rPr>
        <w:t>(response amplitude operator)</w:t>
      </w:r>
    </w:p>
    <w:p w14:paraId="4D325377" w14:textId="77777777" w:rsidR="00AD4CFD" w:rsidRPr="001F4C15" w:rsidRDefault="00AD4CFD" w:rsidP="00611109">
      <w:pPr>
        <w:pStyle w:val="Nidungiu"/>
      </w:pPr>
      <w:proofErr w:type="spellStart"/>
      <w:r w:rsidRPr="001F4C15">
        <w:t>tỷ</w:t>
      </w:r>
      <w:proofErr w:type="spellEnd"/>
      <w:r w:rsidRPr="001F4C15">
        <w:t xml:space="preserve"> </w:t>
      </w:r>
      <w:proofErr w:type="spellStart"/>
      <w:r w:rsidRPr="001F4C15">
        <w:t>số</w:t>
      </w:r>
      <w:proofErr w:type="spellEnd"/>
      <w:r w:rsidRPr="001F4C15">
        <w:t xml:space="preserve"> </w:t>
      </w:r>
      <w:proofErr w:type="spellStart"/>
      <w:r w:rsidRPr="001F4C15">
        <w:t>giữa</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w:t>
      </w:r>
      <w:proofErr w:type="spellStart"/>
      <w:r w:rsidRPr="001F4C15">
        <w:t>với</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w:t>
      </w:r>
      <w:proofErr w:type="spellStart"/>
      <w:r w:rsidRPr="001F4C15">
        <w:t>sóng</w:t>
      </w:r>
      <w:proofErr w:type="spellEnd"/>
      <w:r w:rsidRPr="001F4C15">
        <w:t xml:space="preserve"> </w:t>
      </w:r>
      <w:proofErr w:type="spellStart"/>
      <w:r w:rsidRPr="001F4C15">
        <w:t>gây</w:t>
      </w:r>
      <w:proofErr w:type="spellEnd"/>
      <w:r w:rsidRPr="001F4C15">
        <w:t xml:space="preserve"> ra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đó</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thể</w:t>
      </w:r>
      <w:proofErr w:type="spellEnd"/>
      <w:r w:rsidRPr="001F4C15">
        <w:t xml:space="preserve"> </w:t>
      </w:r>
      <w:proofErr w:type="spellStart"/>
      <w:r w:rsidRPr="001F4C15">
        <w:t>hiện</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khoảng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chu </w:t>
      </w:r>
      <w:proofErr w:type="spellStart"/>
      <w:r w:rsidRPr="001F4C15">
        <w:t>kỳ</w:t>
      </w:r>
      <w:proofErr w:type="spellEnd"/>
      <w:r w:rsidRPr="001F4C15">
        <w:t xml:space="preserve"> </w:t>
      </w:r>
      <w:proofErr w:type="spellStart"/>
      <w:r w:rsidRPr="001F4C15">
        <w:t>sóng</w:t>
      </w:r>
      <w:proofErr w:type="spellEnd"/>
      <w:r w:rsidRPr="001F4C15">
        <w:t>.</w:t>
      </w:r>
    </w:p>
    <w:p w14:paraId="1EB8E522"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3.1.42</w:t>
      </w:r>
    </w:p>
    <w:p w14:paraId="363B0838"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Tiêu</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chuẩn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được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công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nhận</w:t>
      </w:r>
      <w:proofErr w:type="spellEnd"/>
      <w:r w:rsidRPr="001F4C15">
        <w:rPr>
          <w:rFonts w:ascii="Arial" w:hAnsi="Arial" w:cs="Arial"/>
          <w:b/>
          <w:sz w:val="22"/>
          <w:szCs w:val="22"/>
        </w:rPr>
        <w:t xml:space="preserve"> </w:t>
      </w:r>
      <w:r w:rsidRPr="001F4C15">
        <w:rPr>
          <w:rFonts w:ascii="Arial" w:hAnsi="Arial" w:cs="Arial"/>
          <w:b/>
          <w:bCs/>
          <w:sz w:val="22"/>
          <w:szCs w:val="22"/>
        </w:rPr>
        <w:t>(recognized standard)</w:t>
      </w:r>
    </w:p>
    <w:p w14:paraId="11B70F08" w14:textId="77777777" w:rsidR="00AD4CFD" w:rsidRPr="001F4C15" w:rsidRDefault="00AD4CFD" w:rsidP="00611109">
      <w:pPr>
        <w:pStyle w:val="Nidungiu"/>
      </w:pP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quốc</w:t>
      </w:r>
      <w:proofErr w:type="spellEnd"/>
      <w:r w:rsidRPr="001F4C15">
        <w:t xml:space="preserve"> </w:t>
      </w:r>
      <w:proofErr w:type="spellStart"/>
      <w:r w:rsidRPr="001F4C15">
        <w:t>tế</w:t>
      </w:r>
      <w:proofErr w:type="spellEnd"/>
      <w:r w:rsidRPr="001F4C15">
        <w:t xml:space="preserve"> </w:t>
      </w:r>
      <w:proofErr w:type="spellStart"/>
      <w:r w:rsidRPr="001F4C15">
        <w:t>hoặc</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được</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hoặc</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phi </w:t>
      </w:r>
      <w:proofErr w:type="spellStart"/>
      <w:r w:rsidRPr="001F4C15">
        <w:t>chính</w:t>
      </w:r>
      <w:proofErr w:type="spellEnd"/>
      <w:r w:rsidRPr="001F4C15">
        <w:t xml:space="preserve"> </w:t>
      </w:r>
      <w:proofErr w:type="spellStart"/>
      <w:r w:rsidRPr="001F4C15">
        <w:t>phủ</w:t>
      </w:r>
      <w:proofErr w:type="spellEnd"/>
      <w:r w:rsidRPr="001F4C15">
        <w:t xml:space="preserve">, </w:t>
      </w:r>
      <w:proofErr w:type="spellStart"/>
      <w:r w:rsidRPr="001F4C15">
        <w:t>các</w:t>
      </w:r>
      <w:proofErr w:type="spellEnd"/>
      <w:r w:rsidRPr="001F4C15">
        <w:t xml:space="preserve"> </w:t>
      </w:r>
      <w:proofErr w:type="spellStart"/>
      <w:r w:rsidRPr="001F4C15">
        <w:t>bên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trong</w:t>
      </w:r>
      <w:proofErr w:type="spellEnd"/>
      <w:r w:rsidRPr="001F4C15">
        <w:t xml:space="preserve"> </w:t>
      </w:r>
      <w:proofErr w:type="spellStart"/>
      <w:r w:rsidRPr="001F4C15">
        <w:t>ngành</w:t>
      </w:r>
      <w:proofErr w:type="spellEnd"/>
      <w:r w:rsidRPr="001F4C15">
        <w:t xml:space="preserve"> </w:t>
      </w:r>
      <w:proofErr w:type="spellStart"/>
      <w:r w:rsidRPr="001F4C15">
        <w:t>và</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w:t>
      </w:r>
    </w:p>
    <w:p w14:paraId="36C872B5"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 xml:space="preserve">3.1.43 </w:t>
      </w:r>
    </w:p>
    <w:p w14:paraId="42E56A90"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Rủi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ro</w:t>
      </w:r>
      <w:proofErr w:type="spellEnd"/>
      <w:r w:rsidRPr="001F4C15">
        <w:rPr>
          <w:rFonts w:ascii="Arial" w:hAnsi="Arial" w:cs="Arial"/>
          <w:b/>
          <w:sz w:val="22"/>
          <w:szCs w:val="22"/>
        </w:rPr>
        <w:t xml:space="preserve"> </w:t>
      </w:r>
      <w:r w:rsidRPr="001F4C15">
        <w:rPr>
          <w:rFonts w:ascii="Arial" w:hAnsi="Arial" w:cs="Arial"/>
          <w:b/>
          <w:bCs/>
          <w:sz w:val="22"/>
          <w:szCs w:val="22"/>
        </w:rPr>
        <w:t>(risk)</w:t>
      </w:r>
    </w:p>
    <w:p w14:paraId="7635E3DC" w14:textId="77777777" w:rsidR="00AD4CFD" w:rsidRPr="001F4C15" w:rsidRDefault="00AD4CFD" w:rsidP="00611109">
      <w:pPr>
        <w:pStyle w:val="Nidungiu"/>
      </w:pPr>
      <w:proofErr w:type="spellStart"/>
      <w:r w:rsidRPr="001F4C15">
        <w:t>sự</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w:t>
      </w:r>
      <w:proofErr w:type="spellStart"/>
      <w:r w:rsidRPr="001F4C15">
        <w:t>xác</w:t>
      </w:r>
      <w:proofErr w:type="spellEnd"/>
      <w:r w:rsidRPr="001F4C15">
        <w:t xml:space="preserve"> </w:t>
      </w:r>
      <w:proofErr w:type="spellStart"/>
      <w:r w:rsidRPr="001F4C15">
        <w:t>suất</w:t>
      </w:r>
      <w:proofErr w:type="spellEnd"/>
      <w:r w:rsidRPr="001F4C15">
        <w:t xml:space="preserve"> (3.1.40) </w:t>
      </w:r>
      <w:proofErr w:type="spellStart"/>
      <w:r w:rsidRPr="001F4C15">
        <w:t>xảy</w:t>
      </w:r>
      <w:proofErr w:type="spellEnd"/>
      <w:r w:rsidRPr="001F4C15">
        <w:t xml:space="preserve"> ra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và</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nghiêm</w:t>
      </w:r>
      <w:proofErr w:type="spellEnd"/>
      <w:r w:rsidRPr="001F4C15">
        <w:t xml:space="preserve"> </w:t>
      </w:r>
      <w:proofErr w:type="spellStart"/>
      <w:r w:rsidRPr="001F4C15">
        <w:t>trọng</w:t>
      </w:r>
      <w:proofErr w:type="spellEnd"/>
      <w:r w:rsidRPr="001F4C15">
        <w:t xml:space="preserve"> </w:t>
      </w:r>
      <w:proofErr w:type="spellStart"/>
      <w:r w:rsidRPr="001F4C15">
        <w:t>của</w:t>
      </w:r>
      <w:proofErr w:type="spellEnd"/>
      <w:r w:rsidRPr="001F4C15">
        <w:t xml:space="preserve">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đó</w:t>
      </w:r>
      <w:proofErr w:type="spellEnd"/>
      <w:r w:rsidRPr="001F4C15">
        <w:t>.</w:t>
      </w:r>
    </w:p>
    <w:p w14:paraId="0C736F0E"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3.1.44</w:t>
      </w:r>
    </w:p>
    <w:p w14:paraId="43781093"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Phân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tích</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rủi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ro</w:t>
      </w:r>
      <w:proofErr w:type="spellEnd"/>
      <w:r w:rsidRPr="001F4C15">
        <w:rPr>
          <w:rFonts w:ascii="Arial" w:hAnsi="Arial" w:cs="Arial"/>
          <w:b/>
          <w:sz w:val="22"/>
          <w:szCs w:val="22"/>
        </w:rPr>
        <w:t xml:space="preserve"> </w:t>
      </w:r>
      <w:r w:rsidRPr="001F4C15">
        <w:rPr>
          <w:rFonts w:ascii="Arial" w:hAnsi="Arial" w:cs="Arial"/>
          <w:b/>
          <w:bCs/>
          <w:sz w:val="22"/>
          <w:szCs w:val="22"/>
        </w:rPr>
        <w:t>(risk analysis)</w:t>
      </w:r>
    </w:p>
    <w:p w14:paraId="7020C2D9" w14:textId="77777777" w:rsidR="00AD4CFD" w:rsidRPr="001F4C15" w:rsidRDefault="00AD4CFD" w:rsidP="00611109">
      <w:pPr>
        <w:pStyle w:val="Nidungiu"/>
      </w:pP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thông</w:t>
      </w:r>
      <w:proofErr w:type="spellEnd"/>
      <w:r w:rsidRPr="001F4C15">
        <w:t xml:space="preserve"> tin </w:t>
      </w:r>
      <w:proofErr w:type="spellStart"/>
      <w:r w:rsidRPr="001F4C15">
        <w:t>có</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nguồn</w:t>
      </w:r>
      <w:proofErr w:type="spellEnd"/>
      <w:r w:rsidRPr="001F4C15">
        <w:t xml:space="preserve"> </w:t>
      </w:r>
      <w:proofErr w:type="spellStart"/>
      <w:r w:rsidRPr="001F4C15">
        <w:t>gốc</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các</w:t>
      </w:r>
      <w:proofErr w:type="spellEnd"/>
      <w:r w:rsidRPr="001F4C15" w:rsidDel="00C56954">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w:t>
      </w:r>
    </w:p>
    <w:p w14:paraId="33DFEACE"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3.1.45</w:t>
      </w:r>
    </w:p>
    <w:p w14:paraId="303FB0F0" w14:textId="4ACCDD16"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Đánh</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giá</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rủi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ro</w:t>
      </w:r>
      <w:proofErr w:type="spellEnd"/>
      <w:r w:rsidRPr="001F4C15">
        <w:rPr>
          <w:rFonts w:ascii="Arial" w:hAnsi="Arial" w:cs="Arial"/>
          <w:b/>
          <w:sz w:val="22"/>
          <w:szCs w:val="22"/>
        </w:rPr>
        <w:t xml:space="preserve"> </w:t>
      </w:r>
      <w:r w:rsidRPr="001F4C15">
        <w:rPr>
          <w:rFonts w:ascii="Arial" w:hAnsi="Arial" w:cs="Arial"/>
          <w:b/>
          <w:bCs/>
          <w:sz w:val="22"/>
          <w:szCs w:val="22"/>
        </w:rPr>
        <w:t>(risk assessment)</w:t>
      </w:r>
    </w:p>
    <w:p w14:paraId="1673A156" w14:textId="77777777" w:rsidR="00AD4CFD" w:rsidRPr="001F4C15" w:rsidRDefault="00AD4CFD" w:rsidP="00611109">
      <w:pPr>
        <w:pStyle w:val="Nidungiu"/>
      </w:pP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(3.1.44)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và</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(3.1.46).</w:t>
      </w:r>
    </w:p>
    <w:p w14:paraId="6D0111EB"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lastRenderedPageBreak/>
        <w:t>3.1.46</w:t>
      </w:r>
    </w:p>
    <w:p w14:paraId="5D194E9E" w14:textId="304A6611" w:rsidR="00AD4CFD" w:rsidRPr="001F4C15" w:rsidRDefault="00F118B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Định</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lượng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rủi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ro</w:t>
      </w:r>
      <w:proofErr w:type="spellEnd"/>
      <w:r w:rsidR="00AD4CFD" w:rsidRPr="001F4C15">
        <w:rPr>
          <w:rFonts w:ascii="Arial" w:hAnsi="Arial" w:cs="Arial"/>
          <w:b/>
          <w:sz w:val="22"/>
          <w:szCs w:val="22"/>
        </w:rPr>
        <w:t xml:space="preserve"> (risk evaluation)</w:t>
      </w:r>
    </w:p>
    <w:p w14:paraId="2EE9F31E" w14:textId="77777777" w:rsidR="00AD4CFD" w:rsidRPr="001F4C15" w:rsidRDefault="00AD4CFD" w:rsidP="00611109">
      <w:pPr>
        <w:pStyle w:val="Nidungiu"/>
      </w:pP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(3.1.44) </w:t>
      </w: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xem</w:t>
      </w:r>
      <w:proofErr w:type="spellEnd"/>
      <w:r w:rsidRPr="001F4C15">
        <w:t xml:space="preserve">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ở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được</w:t>
      </w:r>
      <w:proofErr w:type="spellEnd"/>
      <w:r w:rsidRPr="001F4C15">
        <w:t>.</w:t>
      </w:r>
    </w:p>
    <w:p w14:paraId="60209911"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3.1.47</w:t>
      </w:r>
    </w:p>
    <w:p w14:paraId="5D9D12D7"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Sự</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chuyển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pha</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nhanh</w:t>
      </w:r>
      <w:proofErr w:type="spellEnd"/>
      <w:r w:rsidRPr="001F4C15">
        <w:rPr>
          <w:rFonts w:ascii="Arial" w:hAnsi="Arial" w:cs="Arial"/>
          <w:b/>
          <w:sz w:val="22"/>
          <w:szCs w:val="22"/>
        </w:rPr>
        <w:t xml:space="preserve"> </w:t>
      </w:r>
      <w:r w:rsidRPr="001F4C15">
        <w:rPr>
          <w:rFonts w:ascii="Arial" w:hAnsi="Arial" w:cs="Arial"/>
          <w:b/>
          <w:bCs/>
          <w:sz w:val="22"/>
          <w:szCs w:val="22"/>
        </w:rPr>
        <w:t>(rapid phase transition)</w:t>
      </w:r>
    </w:p>
    <w:p w14:paraId="6DE8B0FF" w14:textId="77777777" w:rsidR="00AD4CFD" w:rsidRPr="001F4C15" w:rsidRDefault="00AD4CFD" w:rsidP="00611109">
      <w:pPr>
        <w:pStyle w:val="Nidungiu"/>
      </w:pPr>
      <w:proofErr w:type="spellStart"/>
      <w:r w:rsidRPr="001F4C15">
        <w:t>lực</w:t>
      </w:r>
      <w:proofErr w:type="spellEnd"/>
      <w:r w:rsidRPr="001F4C15">
        <w:t xml:space="preserve"> </w:t>
      </w:r>
      <w:proofErr w:type="spellStart"/>
      <w:r w:rsidRPr="001F4C15">
        <w:t>sóng</w:t>
      </w:r>
      <w:proofErr w:type="spellEnd"/>
      <w:r w:rsidRPr="001F4C15">
        <w:t xml:space="preserve"> </w:t>
      </w:r>
      <w:proofErr w:type="spellStart"/>
      <w:r w:rsidRPr="001F4C15">
        <w:t>xung</w:t>
      </w:r>
      <w:proofErr w:type="spellEnd"/>
      <w:r w:rsidRPr="001F4C15">
        <w:t xml:space="preserve"> </w:t>
      </w:r>
      <w:proofErr w:type="spellStart"/>
      <w:r w:rsidRPr="001F4C15">
        <w:t>kích</w:t>
      </w:r>
      <w:proofErr w:type="spellEnd"/>
      <w:r w:rsidRPr="001F4C15">
        <w:t xml:space="preserve"> </w:t>
      </w:r>
      <w:proofErr w:type="spellStart"/>
      <w:r w:rsidRPr="001F4C15">
        <w:t>tạo</w:t>
      </w:r>
      <w:proofErr w:type="spellEnd"/>
      <w:r w:rsidRPr="001F4C15">
        <w:t xml:space="preserve"> ra </w:t>
      </w:r>
      <w:proofErr w:type="spellStart"/>
      <w:r w:rsidRPr="001F4C15">
        <w:t>bởi</w:t>
      </w:r>
      <w:proofErr w:type="spellEnd"/>
      <w:r w:rsidRPr="001F4C15">
        <w:t xml:space="preserve"> </w:t>
      </w:r>
      <w:proofErr w:type="spellStart"/>
      <w:r w:rsidRPr="001F4C15">
        <w:t>sự</w:t>
      </w:r>
      <w:proofErr w:type="spellEnd"/>
      <w:r w:rsidRPr="001F4C15">
        <w:t xml:space="preserve"> </w:t>
      </w:r>
      <w:proofErr w:type="spellStart"/>
      <w:r w:rsidRPr="001F4C15">
        <w:t>hóa</w:t>
      </w:r>
      <w:proofErr w:type="spellEnd"/>
      <w:r w:rsidRPr="001F4C15">
        <w:t xml:space="preserve"> </w:t>
      </w:r>
      <w:proofErr w:type="spellStart"/>
      <w:r w:rsidRPr="001F4C15">
        <w:t>hơi</w:t>
      </w:r>
      <w:proofErr w:type="spellEnd"/>
      <w:r w:rsidRPr="001F4C15">
        <w:t xml:space="preserve"> </w:t>
      </w:r>
      <w:proofErr w:type="spellStart"/>
      <w:r w:rsidRPr="001F4C15">
        <w:t>tức</w:t>
      </w:r>
      <w:proofErr w:type="spellEnd"/>
      <w:r w:rsidRPr="001F4C15">
        <w:t xml:space="preserve"> </w:t>
      </w:r>
      <w:proofErr w:type="spellStart"/>
      <w:r w:rsidRPr="001F4C15">
        <w:t>thời</w:t>
      </w:r>
      <w:proofErr w:type="spellEnd"/>
      <w:r w:rsidRPr="001F4C15">
        <w:t xml:space="preserve"> </w:t>
      </w:r>
      <w:proofErr w:type="spellStart"/>
      <w:r w:rsidRPr="001F4C15">
        <w:t>của</w:t>
      </w:r>
      <w:proofErr w:type="spellEnd"/>
      <w:r w:rsidRPr="001F4C15">
        <w:t xml:space="preserve"> LNG (3.1.31) </w:t>
      </w:r>
      <w:proofErr w:type="spellStart"/>
      <w:r w:rsidRPr="001F4C15">
        <w:t>khi</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với</w:t>
      </w:r>
      <w:proofErr w:type="spellEnd"/>
      <w:r w:rsidRPr="001F4C15">
        <w:t xml:space="preserve"> </w:t>
      </w:r>
      <w:proofErr w:type="spellStart"/>
      <w:r w:rsidRPr="001F4C15">
        <w:t>nước</w:t>
      </w:r>
      <w:proofErr w:type="spellEnd"/>
      <w:r w:rsidRPr="001F4C15">
        <w:t>.</w:t>
      </w:r>
    </w:p>
    <w:p w14:paraId="12DB2040"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3.1.48</w:t>
      </w:r>
    </w:p>
    <w:p w14:paraId="7B70E33B"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Sự</w:t>
      </w:r>
      <w:proofErr w:type="spellEnd"/>
      <w:r w:rsidRPr="001F4C15">
        <w:rPr>
          <w:rFonts w:ascii="Arial" w:hAnsi="Arial" w:cs="Arial"/>
          <w:b/>
          <w:sz w:val="22"/>
          <w:szCs w:val="22"/>
        </w:rPr>
        <w:t xml:space="preserve"> an </w:t>
      </w:r>
      <w:proofErr w:type="spellStart"/>
      <w:r w:rsidRPr="001F4C15">
        <w:rPr>
          <w:rFonts w:ascii="Arial" w:hAnsi="Arial" w:cs="Arial"/>
          <w:b/>
          <w:sz w:val="22"/>
          <w:szCs w:val="22"/>
        </w:rPr>
        <w:t>toàn</w:t>
      </w:r>
      <w:proofErr w:type="spellEnd"/>
      <w:r w:rsidRPr="001F4C15">
        <w:rPr>
          <w:rFonts w:ascii="Arial" w:hAnsi="Arial" w:cs="Arial"/>
          <w:b/>
          <w:sz w:val="22"/>
          <w:szCs w:val="22"/>
        </w:rPr>
        <w:t xml:space="preserve"> </w:t>
      </w:r>
      <w:r w:rsidRPr="001F4C15">
        <w:rPr>
          <w:rFonts w:ascii="Arial" w:hAnsi="Arial" w:cs="Arial"/>
          <w:b/>
          <w:bCs/>
          <w:sz w:val="22"/>
          <w:szCs w:val="22"/>
        </w:rPr>
        <w:t>(safety)</w:t>
      </w:r>
    </w:p>
    <w:p w14:paraId="34CA402D" w14:textId="77777777" w:rsidR="00AD4CFD" w:rsidRPr="001F4C15" w:rsidRDefault="00AD4CFD" w:rsidP="00611109">
      <w:pPr>
        <w:pStyle w:val="Nidungiu"/>
      </w:pPr>
      <w:proofErr w:type="spellStart"/>
      <w:r w:rsidRPr="001F4C15">
        <w:t>không</w:t>
      </w:r>
      <w:proofErr w:type="spellEnd"/>
      <w:r w:rsidRPr="001F4C15">
        <w:t xml:space="preserve"> </w:t>
      </w:r>
      <w:proofErr w:type="spellStart"/>
      <w:r w:rsidRPr="001F4C15">
        <w:t>tồn</w:t>
      </w:r>
      <w:proofErr w:type="spellEnd"/>
      <w:r w:rsidRPr="001F4C15">
        <w:t xml:space="preserve"> </w:t>
      </w:r>
      <w:proofErr w:type="spellStart"/>
      <w:r w:rsidRPr="001F4C15">
        <w:t>tại</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không</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được</w:t>
      </w:r>
      <w:proofErr w:type="spellEnd"/>
      <w:r w:rsidRPr="001F4C15">
        <w:t>.</w:t>
      </w:r>
    </w:p>
    <w:p w14:paraId="4E0CCDFF" w14:textId="77777777" w:rsidR="00AD4CFD" w:rsidRPr="001F4C15" w:rsidRDefault="00AD4CFD" w:rsidP="001940D1">
      <w:pPr>
        <w:pStyle w:val="ChthchVdGhich"/>
      </w:pPr>
      <w:r w:rsidRPr="001F4C15">
        <w:t xml:space="preserve">CHÚ THÍCH 1: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này</w:t>
      </w:r>
      <w:proofErr w:type="spellEnd"/>
      <w:r w:rsidRPr="001F4C15">
        <w:t xml:space="preserve"> </w:t>
      </w:r>
      <w:proofErr w:type="spellStart"/>
      <w:r w:rsidRPr="001F4C15">
        <w:t>theo</w:t>
      </w:r>
      <w:proofErr w:type="spellEnd"/>
      <w:r w:rsidRPr="001F4C15">
        <w:t xml:space="preserve"> ISO / IEC Guide 51.</w:t>
      </w:r>
    </w:p>
    <w:p w14:paraId="5C478CB2"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3.1.49</w:t>
      </w:r>
    </w:p>
    <w:p w14:paraId="3FED796E" w14:textId="77777777" w:rsidR="00AD4CFD" w:rsidRPr="001F4C15" w:rsidRDefault="00AD4CFD" w:rsidP="00AD4CFD">
      <w:pPr>
        <w:spacing w:before="120" w:line="360" w:lineRule="auto"/>
        <w:jc w:val="both"/>
        <w:rPr>
          <w:rFonts w:ascii="Arial" w:hAnsi="Arial" w:cs="Arial"/>
          <w:bCs/>
          <w:sz w:val="22"/>
          <w:szCs w:val="22"/>
        </w:rPr>
      </w:pPr>
      <w:proofErr w:type="spellStart"/>
      <w:r w:rsidRPr="001F4C15">
        <w:rPr>
          <w:rFonts w:ascii="Arial" w:hAnsi="Arial" w:cs="Arial"/>
          <w:b/>
          <w:sz w:val="22"/>
          <w:szCs w:val="22"/>
        </w:rPr>
        <w:t>Hệ</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thống</w:t>
      </w:r>
      <w:proofErr w:type="spellEnd"/>
      <w:r w:rsidRPr="001F4C15">
        <w:rPr>
          <w:rFonts w:ascii="Arial" w:hAnsi="Arial" w:cs="Arial"/>
          <w:b/>
          <w:sz w:val="22"/>
          <w:szCs w:val="22"/>
        </w:rPr>
        <w:t xml:space="preserve"> an </w:t>
      </w:r>
      <w:proofErr w:type="spellStart"/>
      <w:r w:rsidRPr="001F4C15">
        <w:rPr>
          <w:rFonts w:ascii="Arial" w:hAnsi="Arial" w:cs="Arial"/>
          <w:b/>
          <w:sz w:val="22"/>
          <w:szCs w:val="22"/>
        </w:rPr>
        <w:t>toàn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chính</w:t>
      </w:r>
      <w:proofErr w:type="spellEnd"/>
      <w:r w:rsidRPr="001F4C15">
        <w:rPr>
          <w:rFonts w:ascii="Arial" w:hAnsi="Arial" w:cs="Arial"/>
          <w:b/>
          <w:sz w:val="22"/>
          <w:szCs w:val="22"/>
        </w:rPr>
        <w:t xml:space="preserve"> </w:t>
      </w:r>
      <w:r w:rsidRPr="001F4C15">
        <w:rPr>
          <w:rFonts w:ascii="Arial" w:hAnsi="Arial" w:cs="Arial"/>
          <w:b/>
          <w:bCs/>
          <w:sz w:val="22"/>
          <w:szCs w:val="22"/>
        </w:rPr>
        <w:t>(safety critical system</w:t>
      </w:r>
      <w:r w:rsidRPr="001F4C15">
        <w:rPr>
          <w:rFonts w:ascii="Arial" w:hAnsi="Arial" w:cs="Arial"/>
          <w:bCs/>
          <w:sz w:val="22"/>
          <w:szCs w:val="22"/>
        </w:rPr>
        <w:t>)</w:t>
      </w:r>
    </w:p>
    <w:p w14:paraId="145858F7" w14:textId="77777777" w:rsidR="00AD4CFD" w:rsidRPr="001F4C15" w:rsidRDefault="00611109" w:rsidP="00611109">
      <w:pPr>
        <w:pStyle w:val="Nidungiu"/>
      </w:pPr>
      <w:proofErr w:type="spellStart"/>
      <w:r w:rsidRPr="001F4C15">
        <w:t>k</w:t>
      </w:r>
      <w:r w:rsidR="00AD4CFD" w:rsidRPr="001F4C15">
        <w:t>hi</w:t>
      </w:r>
      <w:proofErr w:type="spellEnd"/>
      <w:r w:rsidR="00AD4CFD" w:rsidRPr="001F4C15">
        <w:t xml:space="preserve"> </w:t>
      </w:r>
      <w:proofErr w:type="spellStart"/>
      <w:r w:rsidR="00AD4CFD" w:rsidRPr="001F4C15">
        <w:t>mà</w:t>
      </w:r>
      <w:proofErr w:type="spellEnd"/>
      <w:r w:rsidR="00AD4CFD" w:rsidRPr="001F4C15">
        <w:t xml:space="preserve"> </w:t>
      </w:r>
      <w:proofErr w:type="spellStart"/>
      <w:r w:rsidR="00AD4CFD" w:rsidRPr="001F4C15">
        <w:t>hệ</w:t>
      </w:r>
      <w:proofErr w:type="spellEnd"/>
      <w:r w:rsidR="00AD4CFD" w:rsidRPr="001F4C15">
        <w:t xml:space="preserve"> </w:t>
      </w:r>
      <w:proofErr w:type="spellStart"/>
      <w:r w:rsidR="00AD4CFD" w:rsidRPr="001F4C15">
        <w:t>thống</w:t>
      </w:r>
      <w:proofErr w:type="spellEnd"/>
      <w:r w:rsidR="00AD4CFD" w:rsidRPr="001F4C15">
        <w:t xml:space="preserve"> </w:t>
      </w:r>
      <w:proofErr w:type="spellStart"/>
      <w:r w:rsidR="00AD4CFD" w:rsidRPr="001F4C15">
        <w:t>này</w:t>
      </w:r>
      <w:proofErr w:type="spellEnd"/>
      <w:r w:rsidR="00AD4CFD" w:rsidRPr="001F4C15">
        <w:t xml:space="preserve"> </w:t>
      </w:r>
      <w:proofErr w:type="spellStart"/>
      <w:r w:rsidR="00AD4CFD" w:rsidRPr="001F4C15">
        <w:t>không</w:t>
      </w:r>
      <w:proofErr w:type="spellEnd"/>
      <w:r w:rsidR="00AD4CFD" w:rsidRPr="001F4C15">
        <w:t xml:space="preserve"> </w:t>
      </w:r>
      <w:proofErr w:type="spellStart"/>
      <w:r w:rsidR="00AD4CFD" w:rsidRPr="001F4C15">
        <w:t>hoạt</w:t>
      </w:r>
      <w:proofErr w:type="spellEnd"/>
      <w:r w:rsidR="00AD4CFD" w:rsidRPr="001F4C15">
        <w:t xml:space="preserve"> </w:t>
      </w:r>
      <w:proofErr w:type="spellStart"/>
      <w:r w:rsidR="00AD4CFD" w:rsidRPr="001F4C15">
        <w:t>động</w:t>
      </w:r>
      <w:proofErr w:type="spellEnd"/>
      <w:r w:rsidR="00AD4CFD" w:rsidRPr="001F4C15">
        <w:t xml:space="preserve">, </w:t>
      </w:r>
      <w:proofErr w:type="spellStart"/>
      <w:r w:rsidR="00AD4CFD" w:rsidRPr="001F4C15">
        <w:t>sự</w:t>
      </w:r>
      <w:proofErr w:type="spellEnd"/>
      <w:r w:rsidR="00AD4CFD" w:rsidRPr="001F4C15">
        <w:t xml:space="preserve"> </w:t>
      </w:r>
      <w:proofErr w:type="spellStart"/>
      <w:r w:rsidR="00AD4CFD" w:rsidRPr="001F4C15">
        <w:t>cố</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hỏng</w:t>
      </w:r>
      <w:proofErr w:type="spellEnd"/>
      <w:r w:rsidR="00AD4CFD" w:rsidRPr="001F4C15">
        <w:t xml:space="preserve"> </w:t>
      </w:r>
      <w:proofErr w:type="spellStart"/>
      <w:r w:rsidR="00AD4CFD" w:rsidRPr="001F4C15">
        <w:t>hóc</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thể</w:t>
      </w:r>
      <w:proofErr w:type="spellEnd"/>
      <w:r w:rsidR="00AD4CFD" w:rsidRPr="001F4C15">
        <w:t xml:space="preserve"> </w:t>
      </w:r>
      <w:proofErr w:type="spellStart"/>
      <w:r w:rsidR="00AD4CFD" w:rsidRPr="001F4C15">
        <w:t>dẫn</w:t>
      </w:r>
      <w:proofErr w:type="spellEnd"/>
      <w:r w:rsidR="00AD4CFD" w:rsidRPr="001F4C15">
        <w:t xml:space="preserve"> </w:t>
      </w:r>
      <w:proofErr w:type="spellStart"/>
      <w:r w:rsidR="00AD4CFD" w:rsidRPr="001F4C15">
        <w:t>đến</w:t>
      </w:r>
      <w:proofErr w:type="spellEnd"/>
      <w:r w:rsidR="00AD4CFD" w:rsidRPr="001F4C15">
        <w:t xml:space="preserve"> </w:t>
      </w:r>
      <w:proofErr w:type="spellStart"/>
      <w:r w:rsidR="00AD4CFD" w:rsidRPr="001F4C15">
        <w:t>một</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nhiều</w:t>
      </w:r>
      <w:proofErr w:type="spellEnd"/>
      <w:r w:rsidR="00AD4CFD" w:rsidRPr="001F4C15">
        <w:t xml:space="preserve"> </w:t>
      </w:r>
      <w:proofErr w:type="spellStart"/>
      <w:r w:rsidR="00AD4CFD" w:rsidRPr="001F4C15">
        <w:t>hậu</w:t>
      </w:r>
      <w:proofErr w:type="spellEnd"/>
      <w:r w:rsidR="00AD4CFD" w:rsidRPr="001F4C15">
        <w:t xml:space="preserve"> </w:t>
      </w:r>
      <w:proofErr w:type="spellStart"/>
      <w:r w:rsidR="00AD4CFD" w:rsidRPr="001F4C15">
        <w:t>quả</w:t>
      </w:r>
      <w:proofErr w:type="spellEnd"/>
      <w:r w:rsidR="00AD4CFD" w:rsidRPr="001F4C15">
        <w:t xml:space="preserve"> </w:t>
      </w:r>
      <w:proofErr w:type="spellStart"/>
      <w:r w:rsidR="00AD4CFD" w:rsidRPr="001F4C15">
        <w:t>sau</w:t>
      </w:r>
      <w:proofErr w:type="spellEnd"/>
      <w:r w:rsidR="00AD4CFD" w:rsidRPr="001F4C15">
        <w:t xml:space="preserve">: </w:t>
      </w:r>
      <w:proofErr w:type="spellStart"/>
      <w:r w:rsidR="00AD4CFD" w:rsidRPr="001F4C15">
        <w:t>tử</w:t>
      </w:r>
      <w:proofErr w:type="spellEnd"/>
      <w:r w:rsidR="00AD4CFD" w:rsidRPr="001F4C15">
        <w:t xml:space="preserve"> </w:t>
      </w:r>
      <w:proofErr w:type="spellStart"/>
      <w:r w:rsidR="00AD4CFD" w:rsidRPr="001F4C15">
        <w:t>vong</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thương</w:t>
      </w:r>
      <w:proofErr w:type="spellEnd"/>
      <w:r w:rsidR="00AD4CFD" w:rsidRPr="001F4C15">
        <w:t xml:space="preserve"> </w:t>
      </w:r>
      <w:proofErr w:type="spellStart"/>
      <w:r w:rsidR="00AD4CFD" w:rsidRPr="001F4C15">
        <w:t>tích</w:t>
      </w:r>
      <w:proofErr w:type="spellEnd"/>
      <w:r w:rsidR="00AD4CFD" w:rsidRPr="001F4C15">
        <w:t xml:space="preserve"> </w:t>
      </w:r>
      <w:proofErr w:type="spellStart"/>
      <w:r w:rsidR="00AD4CFD" w:rsidRPr="001F4C15">
        <w:t>nghiêm</w:t>
      </w:r>
      <w:proofErr w:type="spellEnd"/>
      <w:r w:rsidR="00AD4CFD" w:rsidRPr="001F4C15">
        <w:t xml:space="preserve"> </w:t>
      </w:r>
      <w:proofErr w:type="spellStart"/>
      <w:r w:rsidR="00AD4CFD" w:rsidRPr="001F4C15">
        <w:t>trọng</w:t>
      </w:r>
      <w:proofErr w:type="spellEnd"/>
      <w:r w:rsidR="00AD4CFD" w:rsidRPr="001F4C15">
        <w:t xml:space="preserve"> </w:t>
      </w:r>
      <w:proofErr w:type="spellStart"/>
      <w:r w:rsidR="00AD4CFD" w:rsidRPr="001F4C15">
        <w:t>cho</w:t>
      </w:r>
      <w:proofErr w:type="spellEnd"/>
      <w:r w:rsidR="00AD4CFD" w:rsidRPr="001F4C15">
        <w:t xml:space="preserve"> </w:t>
      </w:r>
      <w:proofErr w:type="spellStart"/>
      <w:r w:rsidR="00AD4CFD" w:rsidRPr="001F4C15">
        <w:t>người</w:t>
      </w:r>
      <w:proofErr w:type="spellEnd"/>
      <w:r w:rsidR="00AD4CFD" w:rsidRPr="001F4C15">
        <w:t xml:space="preserve">, </w:t>
      </w:r>
      <w:proofErr w:type="spellStart"/>
      <w:r w:rsidR="00AD4CFD" w:rsidRPr="001F4C15">
        <w:t>mất</w:t>
      </w:r>
      <w:proofErr w:type="spellEnd"/>
      <w:r w:rsidR="00AD4CFD" w:rsidRPr="001F4C15">
        <w:t xml:space="preserve"> </w:t>
      </w:r>
      <w:proofErr w:type="spellStart"/>
      <w:r w:rsidR="00AD4CFD" w:rsidRPr="001F4C15">
        <w:t>mát</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tổn</w:t>
      </w:r>
      <w:proofErr w:type="spellEnd"/>
      <w:r w:rsidR="00AD4CFD" w:rsidRPr="001F4C15">
        <w:t xml:space="preserve"> </w:t>
      </w:r>
      <w:proofErr w:type="spellStart"/>
      <w:r w:rsidR="00AD4CFD" w:rsidRPr="001F4C15">
        <w:t>hại</w:t>
      </w:r>
      <w:proofErr w:type="spellEnd"/>
      <w:r w:rsidR="00AD4CFD" w:rsidRPr="001F4C15">
        <w:t xml:space="preserve"> </w:t>
      </w:r>
      <w:proofErr w:type="spellStart"/>
      <w:r w:rsidR="00AD4CFD" w:rsidRPr="001F4C15">
        <w:t>nghiêm</w:t>
      </w:r>
      <w:proofErr w:type="spellEnd"/>
      <w:r w:rsidR="00AD4CFD" w:rsidRPr="001F4C15">
        <w:t xml:space="preserve"> </w:t>
      </w:r>
      <w:proofErr w:type="spellStart"/>
      <w:r w:rsidR="00AD4CFD" w:rsidRPr="001F4C15">
        <w:t>trọng</w:t>
      </w:r>
      <w:proofErr w:type="spellEnd"/>
      <w:r w:rsidR="00AD4CFD" w:rsidRPr="001F4C15">
        <w:t xml:space="preserve"> </w:t>
      </w:r>
      <w:proofErr w:type="spellStart"/>
      <w:r w:rsidR="00AD4CFD" w:rsidRPr="001F4C15">
        <w:t>đối</w:t>
      </w:r>
      <w:proofErr w:type="spellEnd"/>
      <w:r w:rsidR="00AD4CFD" w:rsidRPr="001F4C15">
        <w:t xml:space="preserve"> </w:t>
      </w:r>
      <w:proofErr w:type="spellStart"/>
      <w:r w:rsidR="00AD4CFD" w:rsidRPr="001F4C15">
        <w:t>với</w:t>
      </w:r>
      <w:proofErr w:type="spellEnd"/>
      <w:r w:rsidR="00AD4CFD" w:rsidRPr="001F4C15">
        <w:t xml:space="preserve"> </w:t>
      </w:r>
      <w:proofErr w:type="spellStart"/>
      <w:r w:rsidR="00AD4CFD" w:rsidRPr="001F4C15">
        <w:t>thiết</w:t>
      </w:r>
      <w:proofErr w:type="spellEnd"/>
      <w:r w:rsidR="00AD4CFD" w:rsidRPr="001F4C15">
        <w:t xml:space="preserve"> </w:t>
      </w:r>
      <w:proofErr w:type="spellStart"/>
      <w:r w:rsidR="00AD4CFD" w:rsidRPr="001F4C15">
        <w:t>bị</w:t>
      </w:r>
      <w:proofErr w:type="spellEnd"/>
      <w:r w:rsidR="00AD4CFD" w:rsidRPr="001F4C15">
        <w:t xml:space="preserve"> / </w:t>
      </w:r>
      <w:proofErr w:type="spellStart"/>
      <w:r w:rsidR="00AD4CFD" w:rsidRPr="001F4C15">
        <w:t>tài</w:t>
      </w:r>
      <w:proofErr w:type="spellEnd"/>
      <w:r w:rsidR="00AD4CFD" w:rsidRPr="001F4C15">
        <w:t xml:space="preserve"> </w:t>
      </w:r>
      <w:proofErr w:type="spellStart"/>
      <w:r w:rsidR="00AD4CFD" w:rsidRPr="001F4C15">
        <w:t>sản</w:t>
      </w:r>
      <w:proofErr w:type="spellEnd"/>
      <w:r w:rsidR="00AD4CFD" w:rsidRPr="001F4C15">
        <w:t xml:space="preserve">, </w:t>
      </w:r>
      <w:proofErr w:type="spellStart"/>
      <w:r w:rsidR="00AD4CFD" w:rsidRPr="001F4C15">
        <w:t>tác</w:t>
      </w:r>
      <w:proofErr w:type="spellEnd"/>
      <w:r w:rsidR="00AD4CFD" w:rsidRPr="001F4C15">
        <w:t xml:space="preserve"> </w:t>
      </w:r>
      <w:proofErr w:type="spellStart"/>
      <w:r w:rsidR="00AD4CFD" w:rsidRPr="001F4C15">
        <w:t>hại</w:t>
      </w:r>
      <w:proofErr w:type="spellEnd"/>
      <w:r w:rsidR="00AD4CFD" w:rsidRPr="001F4C15">
        <w:t xml:space="preserve"> </w:t>
      </w:r>
      <w:proofErr w:type="spellStart"/>
      <w:r w:rsidR="00AD4CFD" w:rsidRPr="001F4C15">
        <w:t>đến</w:t>
      </w:r>
      <w:proofErr w:type="spellEnd"/>
      <w:r w:rsidR="00AD4CFD" w:rsidRPr="001F4C15">
        <w:t xml:space="preserve"> </w:t>
      </w:r>
      <w:proofErr w:type="spellStart"/>
      <w:r w:rsidR="00AD4CFD" w:rsidRPr="001F4C15">
        <w:t>môi</w:t>
      </w:r>
      <w:proofErr w:type="spellEnd"/>
      <w:r w:rsidR="00AD4CFD" w:rsidRPr="001F4C15">
        <w:t xml:space="preserve"> </w:t>
      </w:r>
      <w:proofErr w:type="spellStart"/>
      <w:r w:rsidR="00AD4CFD" w:rsidRPr="001F4C15">
        <w:t>trường</w:t>
      </w:r>
      <w:proofErr w:type="spellEnd"/>
      <w:r w:rsidR="00AD4CFD" w:rsidRPr="001F4C15">
        <w:t>.</w:t>
      </w:r>
    </w:p>
    <w:p w14:paraId="1C59B3B4"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3.1.50</w:t>
      </w:r>
    </w:p>
    <w:p w14:paraId="384FCE2B"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Hệ</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thống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quản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lý</w:t>
      </w:r>
      <w:proofErr w:type="spellEnd"/>
      <w:r w:rsidRPr="001F4C15">
        <w:rPr>
          <w:rFonts w:ascii="Arial" w:hAnsi="Arial" w:cs="Arial"/>
          <w:b/>
          <w:sz w:val="22"/>
          <w:szCs w:val="22"/>
        </w:rPr>
        <w:t xml:space="preserve"> an </w:t>
      </w:r>
      <w:proofErr w:type="spellStart"/>
      <w:r w:rsidRPr="001F4C15">
        <w:rPr>
          <w:rFonts w:ascii="Arial" w:hAnsi="Arial" w:cs="Arial"/>
          <w:b/>
          <w:sz w:val="22"/>
          <w:szCs w:val="22"/>
        </w:rPr>
        <w:t>toàn</w:t>
      </w:r>
      <w:proofErr w:type="spellEnd"/>
      <w:r w:rsidRPr="001F4C15">
        <w:rPr>
          <w:rFonts w:ascii="Arial" w:hAnsi="Arial" w:cs="Arial"/>
          <w:b/>
          <w:sz w:val="22"/>
          <w:szCs w:val="22"/>
        </w:rPr>
        <w:t xml:space="preserve"> </w:t>
      </w:r>
      <w:r w:rsidRPr="001F4C15">
        <w:rPr>
          <w:rFonts w:ascii="Arial" w:hAnsi="Arial" w:cs="Arial"/>
          <w:b/>
          <w:bCs/>
          <w:sz w:val="22"/>
          <w:szCs w:val="22"/>
        </w:rPr>
        <w:t>(safety management system)</w:t>
      </w:r>
    </w:p>
    <w:p w14:paraId="68A50FED" w14:textId="77777777" w:rsidR="00AD4CFD" w:rsidRPr="001F4C15" w:rsidRDefault="00AD4CFD" w:rsidP="00611109">
      <w:pPr>
        <w:pStyle w:val="Nidungiu"/>
      </w:pP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lập</w:t>
      </w:r>
      <w:proofErr w:type="spellEnd"/>
      <w:r w:rsidRPr="001F4C15">
        <w:t xml:space="preserve"> </w:t>
      </w:r>
      <w:proofErr w:type="spellStart"/>
      <w:r w:rsidRPr="001F4C15">
        <w:t>để</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các</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trình</w:t>
      </w:r>
      <w:proofErr w:type="spellEnd"/>
      <w:r w:rsidRPr="001F4C15">
        <w:t xml:space="preserve"> </w:t>
      </w:r>
      <w:proofErr w:type="spellStart"/>
      <w:r w:rsidRPr="001F4C15">
        <w:t>tự</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thủ</w:t>
      </w:r>
      <w:proofErr w:type="spellEnd"/>
      <w:r w:rsidRPr="001F4C15">
        <w:t xml:space="preserve"> </w:t>
      </w:r>
      <w:proofErr w:type="spellStart"/>
      <w:r w:rsidRPr="001F4C15">
        <w:t>tục</w:t>
      </w:r>
      <w:proofErr w:type="spellEnd"/>
      <w:r w:rsidRPr="001F4C15">
        <w:t xml:space="preserve"> </w:t>
      </w:r>
      <w:proofErr w:type="spellStart"/>
      <w:r w:rsidRPr="001F4C15">
        <w:t>và</w:t>
      </w:r>
      <w:proofErr w:type="spellEnd"/>
      <w:r w:rsidRPr="001F4C15">
        <w:t xml:space="preserve"> </w:t>
      </w:r>
      <w:proofErr w:type="spellStart"/>
      <w:r w:rsidRPr="001F4C15">
        <w:t>nguồn</w:t>
      </w:r>
      <w:proofErr w:type="spellEnd"/>
      <w:r w:rsidRPr="001F4C15">
        <w:t xml:space="preserve"> </w:t>
      </w:r>
      <w:proofErr w:type="spellStart"/>
      <w:r w:rsidRPr="001F4C15">
        <w:t>lực</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bên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nhằm</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các</w:t>
      </w:r>
      <w:proofErr w:type="spellEnd"/>
      <w:r w:rsidRPr="001F4C15">
        <w:t xml:space="preserve"> </w:t>
      </w:r>
      <w:proofErr w:type="spellStart"/>
      <w:r w:rsidRPr="001F4C15">
        <w:t>chính</w:t>
      </w:r>
      <w:proofErr w:type="spellEnd"/>
      <w:r w:rsidRPr="001F4C15">
        <w:t xml:space="preserve"> </w:t>
      </w:r>
      <w:proofErr w:type="spellStart"/>
      <w:r w:rsidRPr="001F4C15">
        <w:t>sách</w:t>
      </w:r>
      <w:proofErr w:type="spellEnd"/>
      <w:r w:rsidRPr="001F4C15">
        <w:t xml:space="preserve"> </w:t>
      </w:r>
      <w:proofErr w:type="spellStart"/>
      <w:r w:rsidRPr="001F4C15">
        <w:t>về</w:t>
      </w:r>
      <w:proofErr w:type="spellEnd"/>
      <w:r w:rsidRPr="001F4C15">
        <w:t xml:space="preserve"> an </w:t>
      </w:r>
      <w:proofErr w:type="spellStart"/>
      <w:r w:rsidRPr="001F4C15">
        <w:t>toàn</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lập</w:t>
      </w:r>
      <w:proofErr w:type="spellEnd"/>
      <w:r w:rsidRPr="001F4C15">
        <w:t xml:space="preserve"> </w:t>
      </w:r>
      <w:proofErr w:type="spellStart"/>
      <w:r w:rsidRPr="001F4C15">
        <w:t>và</w:t>
      </w:r>
      <w:proofErr w:type="spellEnd"/>
      <w:r w:rsidRPr="001F4C15">
        <w:t xml:space="preserve"> </w:t>
      </w:r>
      <w:proofErr w:type="spellStart"/>
      <w:r w:rsidRPr="001F4C15">
        <w:t>thực</w:t>
      </w:r>
      <w:proofErr w:type="spellEnd"/>
      <w:r w:rsidRPr="001F4C15">
        <w:t xml:space="preserve"> </w:t>
      </w:r>
      <w:proofErr w:type="spellStart"/>
      <w:r w:rsidRPr="001F4C15">
        <w:t>thi</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phòng</w:t>
      </w:r>
      <w:proofErr w:type="spellEnd"/>
      <w:r w:rsidRPr="001F4C15">
        <w:t xml:space="preserve"> </w:t>
      </w:r>
      <w:proofErr w:type="spellStart"/>
      <w:r w:rsidRPr="001F4C15">
        <w:t>ngừa</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lớn</w:t>
      </w:r>
      <w:proofErr w:type="spellEnd"/>
      <w:r w:rsidRPr="001F4C15">
        <w:t xml:space="preserve"> (3.1.32) </w:t>
      </w:r>
      <w:proofErr w:type="spellStart"/>
      <w:r w:rsidRPr="001F4C15">
        <w:t>xảy</w:t>
      </w:r>
      <w:proofErr w:type="spellEnd"/>
      <w:r w:rsidRPr="001F4C15">
        <w:t xml:space="preserve"> ra.</w:t>
      </w:r>
    </w:p>
    <w:p w14:paraId="1F60DBCE"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3.1.51</w:t>
      </w:r>
    </w:p>
    <w:p w14:paraId="61DD261B" w14:textId="313A622F"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Mức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độ</w:t>
      </w:r>
      <w:proofErr w:type="spellEnd"/>
      <w:r w:rsidRPr="001F4C15">
        <w:rPr>
          <w:rFonts w:ascii="Arial" w:hAnsi="Arial" w:cs="Arial"/>
          <w:b/>
          <w:sz w:val="22"/>
          <w:szCs w:val="22"/>
        </w:rPr>
        <w:t xml:space="preserve"> </w:t>
      </w:r>
      <w:proofErr w:type="spellStart"/>
      <w:r w:rsidR="0087633C" w:rsidRPr="001F4C15">
        <w:rPr>
          <w:rFonts w:ascii="Arial" w:hAnsi="Arial" w:cs="Arial"/>
          <w:b/>
          <w:sz w:val="22"/>
          <w:szCs w:val="22"/>
        </w:rPr>
        <w:t>toàn</w:t>
      </w:r>
      <w:proofErr w:type="spellEnd"/>
      <w:r w:rsidR="0087633C" w:rsidRPr="001F4C15">
        <w:rPr>
          <w:rFonts w:ascii="Arial" w:hAnsi="Arial" w:cs="Arial"/>
          <w:b/>
          <w:sz w:val="22"/>
          <w:szCs w:val="22"/>
        </w:rPr>
        <w:t xml:space="preserve"> </w:t>
      </w:r>
      <w:proofErr w:type="spellStart"/>
      <w:r w:rsidR="0087633C" w:rsidRPr="001F4C15">
        <w:rPr>
          <w:rFonts w:ascii="Arial" w:hAnsi="Arial" w:cs="Arial"/>
          <w:b/>
          <w:sz w:val="22"/>
          <w:szCs w:val="22"/>
        </w:rPr>
        <w:t>vẹn</w:t>
      </w:r>
      <w:proofErr w:type="spellEnd"/>
      <w:r w:rsidR="0087633C" w:rsidRPr="001F4C15">
        <w:rPr>
          <w:rFonts w:ascii="Arial" w:hAnsi="Arial" w:cs="Arial"/>
          <w:b/>
          <w:sz w:val="22"/>
          <w:szCs w:val="22"/>
        </w:rPr>
        <w:t xml:space="preserve"> an </w:t>
      </w:r>
      <w:proofErr w:type="spellStart"/>
      <w:r w:rsidR="0087633C" w:rsidRPr="001F4C15">
        <w:rPr>
          <w:rFonts w:ascii="Arial" w:hAnsi="Arial" w:cs="Arial"/>
          <w:b/>
          <w:sz w:val="22"/>
          <w:szCs w:val="22"/>
        </w:rPr>
        <w:t>toàn</w:t>
      </w:r>
      <w:proofErr w:type="spellEnd"/>
      <w:r w:rsidRPr="001F4C15">
        <w:rPr>
          <w:rFonts w:ascii="Arial" w:hAnsi="Arial" w:cs="Arial"/>
          <w:b/>
          <w:sz w:val="22"/>
          <w:szCs w:val="22"/>
        </w:rPr>
        <w:t xml:space="preserve"> </w:t>
      </w:r>
      <w:r w:rsidRPr="001F4C15">
        <w:rPr>
          <w:rFonts w:ascii="Arial" w:hAnsi="Arial" w:cs="Arial"/>
          <w:b/>
          <w:bCs/>
          <w:sz w:val="22"/>
          <w:szCs w:val="22"/>
        </w:rPr>
        <w:t>(safety integrity level - SIL).</w:t>
      </w:r>
    </w:p>
    <w:p w14:paraId="7C0BC374" w14:textId="27D56DE8" w:rsidR="00AD4CFD" w:rsidRPr="001F4C15" w:rsidRDefault="00AD4CFD" w:rsidP="00611109">
      <w:pPr>
        <w:pStyle w:val="Nidungiu"/>
      </w:pP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0087633C" w:rsidRPr="001F4C15">
        <w:t>toàn</w:t>
      </w:r>
      <w:proofErr w:type="spellEnd"/>
      <w:r w:rsidR="0087633C" w:rsidRPr="001F4C15">
        <w:t xml:space="preserve"> </w:t>
      </w:r>
      <w:proofErr w:type="spellStart"/>
      <w:r w:rsidR="0087633C" w:rsidRPr="001F4C15">
        <w:t>vẹn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an </w:t>
      </w:r>
      <w:proofErr w:type="spellStart"/>
      <w:r w:rsidRPr="001F4C15">
        <w:t>toàn</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w:t>
      </w:r>
    </w:p>
    <w:p w14:paraId="6A563DB0" w14:textId="77777777" w:rsidR="00AD4CFD" w:rsidRPr="001F4C15" w:rsidRDefault="00AD4CFD" w:rsidP="001940D1">
      <w:pPr>
        <w:pStyle w:val="ChthchVdGhich"/>
      </w:pPr>
      <w:r w:rsidRPr="001F4C15">
        <w:t xml:space="preserve">CHÚ THÍCH 1: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serie</w:t>
      </w:r>
      <w:proofErr w:type="spellEnd"/>
      <w:r w:rsidRPr="001F4C15">
        <w:t xml:space="preserve"> IEC 61508.</w:t>
      </w:r>
    </w:p>
    <w:p w14:paraId="09896F38"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3.1.52</w:t>
      </w:r>
    </w:p>
    <w:p w14:paraId="787C687E" w14:textId="77777777" w:rsidR="00AD4CFD" w:rsidRPr="001F4C15" w:rsidRDefault="00AD4CFD" w:rsidP="00AD4CFD">
      <w:pPr>
        <w:spacing w:before="120" w:line="360" w:lineRule="auto"/>
        <w:jc w:val="both"/>
        <w:rPr>
          <w:rFonts w:ascii="Arial" w:hAnsi="Arial" w:cs="Arial"/>
          <w:b/>
          <w:bCs/>
          <w:sz w:val="22"/>
          <w:szCs w:val="22"/>
          <w:lang w:val="vi-VN"/>
        </w:rPr>
      </w:pPr>
      <w:proofErr w:type="spellStart"/>
      <w:r w:rsidRPr="001F4C15">
        <w:rPr>
          <w:rFonts w:ascii="Arial" w:hAnsi="Arial" w:cs="Arial"/>
          <w:b/>
          <w:bCs/>
          <w:sz w:val="22"/>
          <w:szCs w:val="22"/>
        </w:rPr>
        <w:t>Khối</w:t>
      </w:r>
      <w:proofErr w:type="spellEnd"/>
      <w:r w:rsidRPr="001F4C15">
        <w:rPr>
          <w:rFonts w:ascii="Arial" w:hAnsi="Arial" w:cs="Arial"/>
          <w:b/>
          <w:bCs/>
          <w:sz w:val="22"/>
          <w:szCs w:val="22"/>
        </w:rPr>
        <w:t xml:space="preserve"> </w:t>
      </w:r>
      <w:proofErr w:type="spellStart"/>
      <w:r w:rsidRPr="001F4C15">
        <w:rPr>
          <w:rFonts w:ascii="Arial" w:hAnsi="Arial" w:cs="Arial"/>
          <w:b/>
          <w:bCs/>
          <w:sz w:val="22"/>
          <w:szCs w:val="22"/>
        </w:rPr>
        <w:t>thượng</w:t>
      </w:r>
      <w:proofErr w:type="spellEnd"/>
      <w:r w:rsidRPr="001F4C15">
        <w:rPr>
          <w:rFonts w:ascii="Arial" w:hAnsi="Arial" w:cs="Arial"/>
          <w:b/>
          <w:bCs/>
          <w:sz w:val="22"/>
          <w:szCs w:val="22"/>
        </w:rPr>
        <w:t xml:space="preserve"> </w:t>
      </w:r>
      <w:proofErr w:type="spellStart"/>
      <w:r w:rsidRPr="001F4C15">
        <w:rPr>
          <w:rFonts w:ascii="Arial" w:hAnsi="Arial" w:cs="Arial"/>
          <w:b/>
          <w:bCs/>
          <w:sz w:val="22"/>
          <w:szCs w:val="22"/>
        </w:rPr>
        <w:t>tầng</w:t>
      </w:r>
      <w:proofErr w:type="spellEnd"/>
      <w:r w:rsidRPr="001F4C15">
        <w:rPr>
          <w:rFonts w:ascii="Arial" w:hAnsi="Arial" w:cs="Arial"/>
          <w:b/>
          <w:bCs/>
          <w:sz w:val="22"/>
          <w:szCs w:val="22"/>
          <w:lang w:val="vi-VN"/>
        </w:rPr>
        <w:t xml:space="preserve"> (topsides)</w:t>
      </w:r>
    </w:p>
    <w:p w14:paraId="57C1AFF8" w14:textId="77777777" w:rsidR="00AD4CFD" w:rsidRPr="001F4C15" w:rsidRDefault="00AD4CFD" w:rsidP="00611109">
      <w:pPr>
        <w:pStyle w:val="Nidungiu"/>
      </w:pP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hơi</w:t>
      </w:r>
      <w:proofErr w:type="spellEnd"/>
      <w:r w:rsidRPr="001F4C15">
        <w:t xml:space="preserve"> </w:t>
      </w:r>
      <w:proofErr w:type="spellStart"/>
      <w:r w:rsidRPr="001F4C15">
        <w:t>và</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được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trên</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đỡ</w:t>
      </w:r>
      <w:proofErr w:type="spellEnd"/>
      <w:r w:rsidRPr="001F4C15">
        <w:t xml:space="preserve"> ở </w:t>
      </w:r>
      <w:proofErr w:type="spellStart"/>
      <w:r w:rsidRPr="001F4C15">
        <w:t>phía</w:t>
      </w:r>
      <w:proofErr w:type="spellEnd"/>
      <w:r w:rsidRPr="001F4C15">
        <w:t xml:space="preserve"> </w:t>
      </w:r>
      <w:proofErr w:type="spellStart"/>
      <w:r w:rsidRPr="001F4C15">
        <w:t>trên</w:t>
      </w:r>
      <w:proofErr w:type="spellEnd"/>
      <w:r w:rsidRPr="001F4C15">
        <w:t xml:space="preserve"> </w:t>
      </w:r>
      <w:proofErr w:type="spellStart"/>
      <w:r w:rsidRPr="001F4C15">
        <w:t>boong</w:t>
      </w:r>
      <w:proofErr w:type="spellEnd"/>
      <w:r w:rsidRPr="001F4C15">
        <w:t xml:space="preserve"> </w:t>
      </w:r>
      <w:proofErr w:type="spellStart"/>
      <w:r w:rsidRPr="001F4C15">
        <w:t>chính</w:t>
      </w:r>
      <w:proofErr w:type="spellEnd"/>
      <w:r w:rsidRPr="001F4C15">
        <w:t xml:space="preserve"> </w:t>
      </w:r>
      <w:proofErr w:type="spellStart"/>
      <w:r w:rsidRPr="001F4C15">
        <w:t>hoặc</w:t>
      </w:r>
      <w:proofErr w:type="spellEnd"/>
      <w:r w:rsidRPr="001F4C15">
        <w:t xml:space="preserve"> </w:t>
      </w:r>
      <w:proofErr w:type="spellStart"/>
      <w:r w:rsidRPr="001F4C15">
        <w:t>boong</w:t>
      </w:r>
      <w:proofErr w:type="spellEnd"/>
      <w:r w:rsidRPr="001F4C15">
        <w:t xml:space="preserve"> </w:t>
      </w:r>
      <w:proofErr w:type="spellStart"/>
      <w:r w:rsidRPr="001F4C15">
        <w:t>trên</w:t>
      </w:r>
      <w:proofErr w:type="spellEnd"/>
      <w:r w:rsidRPr="001F4C15">
        <w:t xml:space="preserve">, </w:t>
      </w:r>
      <w:proofErr w:type="spellStart"/>
      <w:r w:rsidRPr="001F4C15">
        <w:t>hoặc</w:t>
      </w:r>
      <w:proofErr w:type="spellEnd"/>
      <w:r w:rsidRPr="001F4C15">
        <w:t xml:space="preserve"> </w:t>
      </w:r>
      <w:proofErr w:type="spellStart"/>
      <w:r w:rsidRPr="001F4C15">
        <w:t>trên</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(3.1.29).</w:t>
      </w:r>
    </w:p>
    <w:p w14:paraId="3C88A339"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3.1.53</w:t>
      </w:r>
    </w:p>
    <w:p w14:paraId="60EA8B49"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bCs/>
          <w:sz w:val="22"/>
          <w:szCs w:val="22"/>
        </w:rPr>
        <w:t>G</w:t>
      </w:r>
      <w:r w:rsidRPr="001F4C15">
        <w:rPr>
          <w:rFonts w:ascii="Arial" w:hAnsi="Arial" w:cs="Arial"/>
          <w:b/>
          <w:bCs/>
          <w:sz w:val="22"/>
          <w:szCs w:val="22"/>
          <w:lang w:val="vi-VN"/>
        </w:rPr>
        <w:t>iao nhận</w:t>
      </w:r>
      <w:r w:rsidRPr="001F4C15">
        <w:rPr>
          <w:rFonts w:ascii="Arial" w:hAnsi="Arial" w:cs="Arial"/>
          <w:b/>
          <w:sz w:val="22"/>
          <w:szCs w:val="22"/>
        </w:rPr>
        <w:t xml:space="preserve"> (</w:t>
      </w:r>
      <w:r w:rsidRPr="001F4C15">
        <w:rPr>
          <w:rFonts w:ascii="Arial" w:hAnsi="Arial" w:cs="Arial"/>
          <w:b/>
          <w:bCs/>
          <w:sz w:val="22"/>
          <w:szCs w:val="22"/>
          <w:lang w:val="vi-VN"/>
        </w:rPr>
        <w:t>transfer)</w:t>
      </w:r>
    </w:p>
    <w:p w14:paraId="20EE5799" w14:textId="77777777" w:rsidR="00AD4CFD" w:rsidRPr="001F4C15" w:rsidRDefault="00AD4CFD" w:rsidP="00611109">
      <w:pPr>
        <w:pStyle w:val="Nidungiu"/>
      </w:pPr>
      <w:proofErr w:type="spellStart"/>
      <w:r w:rsidRPr="001F4C15">
        <w:lastRenderedPageBreak/>
        <w:t>hoạt</w:t>
      </w:r>
      <w:proofErr w:type="spellEnd"/>
      <w:r w:rsidRPr="001F4C15">
        <w:t xml:space="preserve"> </w:t>
      </w:r>
      <w:proofErr w:type="spellStart"/>
      <w:r w:rsidRPr="001F4C15">
        <w:t>động</w:t>
      </w:r>
      <w:proofErr w:type="spellEnd"/>
      <w:r w:rsidRPr="001F4C15">
        <w:t xml:space="preserve"> bao </w:t>
      </w:r>
      <w:proofErr w:type="spellStart"/>
      <w:r w:rsidRPr="001F4C15">
        <w:t>gồm</w:t>
      </w:r>
      <w:proofErr w:type="spellEnd"/>
      <w:r w:rsidRPr="001F4C15">
        <w:t xml:space="preserve"> </w:t>
      </w:r>
      <w:proofErr w:type="spellStart"/>
      <w:r w:rsidRPr="001F4C15">
        <w:t>chuyển</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lỏng</w:t>
      </w:r>
      <w:proofErr w:type="spellEnd"/>
      <w:r w:rsidRPr="001F4C15">
        <w:t xml:space="preserve"> </w:t>
      </w:r>
      <w:proofErr w:type="spellStart"/>
      <w:r w:rsidRPr="001F4C15">
        <w:t>từ</w:t>
      </w:r>
      <w:proofErr w:type="spellEnd"/>
      <w:r w:rsidRPr="001F4C15">
        <w:t xml:space="preserve"> </w:t>
      </w:r>
      <w:proofErr w:type="spellStart"/>
      <w:r w:rsidRPr="001F4C15">
        <w:t>nơi</w:t>
      </w:r>
      <w:proofErr w:type="spellEnd"/>
      <w:r w:rsidRPr="001F4C15">
        <w:t xml:space="preserve"> </w:t>
      </w:r>
      <w:proofErr w:type="spellStart"/>
      <w:r w:rsidRPr="001F4C15">
        <w:t>chứa</w:t>
      </w:r>
      <w:proofErr w:type="spellEnd"/>
      <w:r w:rsidRPr="001F4C15">
        <w:t xml:space="preserve"> </w:t>
      </w:r>
      <w:proofErr w:type="spellStart"/>
      <w:r w:rsidRPr="001F4C15">
        <w:t>này</w:t>
      </w:r>
      <w:proofErr w:type="spellEnd"/>
      <w:r w:rsidRPr="001F4C15">
        <w:t xml:space="preserve"> sang </w:t>
      </w:r>
      <w:proofErr w:type="spellStart"/>
      <w:r w:rsidRPr="001F4C15">
        <w:t>nơi</w:t>
      </w:r>
      <w:proofErr w:type="spellEnd"/>
      <w:r w:rsidRPr="001F4C15">
        <w:t xml:space="preserve"> </w:t>
      </w:r>
      <w:proofErr w:type="spellStart"/>
      <w:r w:rsidRPr="001F4C15">
        <w:t>chứa</w:t>
      </w:r>
      <w:proofErr w:type="spellEnd"/>
      <w:r w:rsidRPr="001F4C15">
        <w:t xml:space="preserve"> </w:t>
      </w:r>
      <w:proofErr w:type="spellStart"/>
      <w:r w:rsidRPr="001F4C15">
        <w:t>khác</w:t>
      </w:r>
      <w:proofErr w:type="spellEnd"/>
      <w:r w:rsidRPr="001F4C15">
        <w:t>.</w:t>
      </w:r>
    </w:p>
    <w:p w14:paraId="72A34785" w14:textId="354E0F6C" w:rsidR="00AD4CFD" w:rsidRPr="001F4C15" w:rsidRDefault="00AD4CFD" w:rsidP="001940D1">
      <w:pPr>
        <w:pStyle w:val="ChthchVdGhich"/>
      </w:pPr>
      <w:r w:rsidRPr="001F4C15">
        <w:t xml:space="preserve">CHÚ THÍCH 1: </w:t>
      </w:r>
      <w:proofErr w:type="spellStart"/>
      <w:r w:rsidRPr="001F4C15">
        <w:t>việc</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 xml:space="preserve"> </w:t>
      </w:r>
      <w:proofErr w:type="spellStart"/>
      <w:r w:rsidR="0087633C" w:rsidRPr="001F4C15">
        <w:t>xuất</w:t>
      </w:r>
      <w:proofErr w:type="spellEnd"/>
      <w:r w:rsidR="0087633C" w:rsidRPr="001F4C15">
        <w:t xml:space="preserve"> </w:t>
      </w:r>
      <w:proofErr w:type="spellStart"/>
      <w:r w:rsidRPr="001F4C15">
        <w:t>hoặc</w:t>
      </w:r>
      <w:proofErr w:type="spellEnd"/>
      <w:r w:rsidRPr="001F4C15">
        <w:t xml:space="preserve"> </w:t>
      </w:r>
      <w:proofErr w:type="spellStart"/>
      <w:r w:rsidR="0087633C" w:rsidRPr="001F4C15">
        <w:t>nhập</w:t>
      </w:r>
      <w:proofErr w:type="spellEnd"/>
      <w:r w:rsidR="0087633C" w:rsidRPr="001F4C15">
        <w:t xml:space="preserve"> </w:t>
      </w:r>
      <w:proofErr w:type="spellStart"/>
      <w:r w:rsidRPr="001F4C15">
        <w:t>hàng</w:t>
      </w:r>
      <w:proofErr w:type="spellEnd"/>
      <w:r w:rsidRPr="001F4C15">
        <w:t>.</w:t>
      </w:r>
    </w:p>
    <w:p w14:paraId="7CFBA955"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3.1.54</w:t>
      </w:r>
    </w:p>
    <w:p w14:paraId="5D9C10FF"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Hệ</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thống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giao</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nhận</w:t>
      </w:r>
      <w:proofErr w:type="spellEnd"/>
      <w:r w:rsidRPr="001F4C15">
        <w:rPr>
          <w:rFonts w:ascii="Arial" w:hAnsi="Arial" w:cs="Arial"/>
          <w:b/>
          <w:sz w:val="22"/>
          <w:szCs w:val="22"/>
        </w:rPr>
        <w:t xml:space="preserve"> </w:t>
      </w:r>
      <w:r w:rsidRPr="001F4C15">
        <w:rPr>
          <w:rFonts w:ascii="Arial" w:hAnsi="Arial" w:cs="Arial"/>
          <w:b/>
          <w:bCs/>
          <w:sz w:val="22"/>
          <w:szCs w:val="22"/>
        </w:rPr>
        <w:t>(transfer system)</w:t>
      </w:r>
    </w:p>
    <w:p w14:paraId="4744EEDD" w14:textId="77777777" w:rsidR="00AD4CFD" w:rsidRPr="001F4C15" w:rsidRDefault="00AD4CFD" w:rsidP="00611109">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hoặc</w:t>
      </w:r>
      <w:proofErr w:type="spellEnd"/>
      <w:r w:rsidRPr="001F4C15">
        <w:t xml:space="preserve"> </w:t>
      </w:r>
      <w:proofErr w:type="spellStart"/>
      <w:r w:rsidRPr="001F4C15">
        <w:t>khí</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LNG,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khớp</w:t>
      </w:r>
      <w:proofErr w:type="spellEnd"/>
      <w:r w:rsidRPr="001F4C15">
        <w:t xml:space="preserve"> </w:t>
      </w:r>
      <w:proofErr w:type="spellStart"/>
      <w:r w:rsidRPr="001F4C15">
        <w:t>nối</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an </w:t>
      </w:r>
      <w:proofErr w:type="spellStart"/>
      <w:r w:rsidRPr="001F4C15">
        <w:t>toàn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w:t>
      </w:r>
    </w:p>
    <w:p w14:paraId="3A8C612A" w14:textId="77777777" w:rsidR="00AD4CFD" w:rsidRPr="001F4C15" w:rsidRDefault="00AD4CFD" w:rsidP="00AD4CFD">
      <w:pPr>
        <w:spacing w:before="120" w:line="360" w:lineRule="auto"/>
        <w:jc w:val="both"/>
        <w:rPr>
          <w:rFonts w:ascii="Arial" w:hAnsi="Arial" w:cs="Arial"/>
          <w:b/>
          <w:sz w:val="22"/>
          <w:szCs w:val="22"/>
        </w:rPr>
      </w:pPr>
      <w:r w:rsidRPr="001F4C15">
        <w:rPr>
          <w:rFonts w:ascii="Arial" w:hAnsi="Arial" w:cs="Arial"/>
          <w:b/>
          <w:sz w:val="22"/>
          <w:szCs w:val="22"/>
        </w:rPr>
        <w:t>3.1.55</w:t>
      </w:r>
    </w:p>
    <w:p w14:paraId="367849AC" w14:textId="77777777" w:rsidR="00AD4CFD" w:rsidRPr="001F4C15" w:rsidRDefault="00AD4CFD" w:rsidP="00AD4CFD">
      <w:pPr>
        <w:spacing w:before="120" w:line="360" w:lineRule="auto"/>
        <w:jc w:val="both"/>
        <w:rPr>
          <w:rFonts w:ascii="Arial" w:hAnsi="Arial" w:cs="Arial"/>
          <w:b/>
          <w:sz w:val="22"/>
          <w:szCs w:val="22"/>
        </w:rPr>
      </w:pPr>
      <w:proofErr w:type="spellStart"/>
      <w:r w:rsidRPr="001F4C15">
        <w:rPr>
          <w:rFonts w:ascii="Arial" w:hAnsi="Arial" w:cs="Arial"/>
          <w:b/>
          <w:sz w:val="22"/>
          <w:szCs w:val="22"/>
        </w:rPr>
        <w:t>Màn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nước</w:t>
      </w:r>
      <w:proofErr w:type="spellEnd"/>
      <w:r w:rsidRPr="001F4C15">
        <w:rPr>
          <w:rFonts w:ascii="Arial" w:hAnsi="Arial" w:cs="Arial"/>
          <w:b/>
          <w:bCs/>
          <w:sz w:val="22"/>
          <w:szCs w:val="22"/>
        </w:rPr>
        <w:t xml:space="preserve"> (water curtain)</w:t>
      </w:r>
    </w:p>
    <w:p w14:paraId="3FAF14EA" w14:textId="77777777" w:rsidR="00AD4CFD" w:rsidRPr="001F4C15" w:rsidRDefault="00AD4CFD" w:rsidP="00611109">
      <w:pPr>
        <w:pStyle w:val="Nidungiu"/>
      </w:pPr>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phun</w:t>
      </w:r>
      <w:proofErr w:type="spellEnd"/>
      <w:r w:rsidRPr="001F4C15">
        <w:t xml:space="preserve"> </w:t>
      </w:r>
      <w:proofErr w:type="spellStart"/>
      <w:r w:rsidRPr="001F4C15">
        <w:t>nước</w:t>
      </w:r>
      <w:proofErr w:type="spellEnd"/>
      <w:r w:rsidRPr="001F4C15">
        <w:t xml:space="preserve">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bề</w:t>
      </w:r>
      <w:proofErr w:type="spellEnd"/>
      <w:r w:rsidRPr="001F4C15">
        <w:t xml:space="preserve"> </w:t>
      </w:r>
      <w:proofErr w:type="spellStart"/>
      <w:r w:rsidRPr="001F4C15">
        <w:t>mặt</w:t>
      </w:r>
      <w:proofErr w:type="spellEnd"/>
      <w:r w:rsidRPr="001F4C15">
        <w:t xml:space="preserve"> </w:t>
      </w:r>
      <w:proofErr w:type="spellStart"/>
      <w:r w:rsidRPr="001F4C15">
        <w:t>thép</w:t>
      </w:r>
      <w:proofErr w:type="spellEnd"/>
      <w:r w:rsidRPr="001F4C15">
        <w:t xml:space="preserve"> </w:t>
      </w:r>
      <w:proofErr w:type="spellStart"/>
      <w:r w:rsidRPr="001F4C15">
        <w:t>khỏi</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trực</w:t>
      </w:r>
      <w:proofErr w:type="spellEnd"/>
      <w:r w:rsidRPr="001F4C15">
        <w:t xml:space="preserve"> </w:t>
      </w:r>
      <w:proofErr w:type="spellStart"/>
      <w:r w:rsidRPr="001F4C15">
        <w:t>tiếp</w:t>
      </w:r>
      <w:proofErr w:type="spellEnd"/>
      <w:r w:rsidRPr="001F4C15">
        <w:t xml:space="preserve"> </w:t>
      </w:r>
      <w:proofErr w:type="spellStart"/>
      <w:r w:rsidRPr="001F4C15">
        <w:t>với</w:t>
      </w:r>
      <w:proofErr w:type="spellEnd"/>
      <w:r w:rsidRPr="001F4C15">
        <w:t xml:space="preserve"> LNG (3.1.31) </w:t>
      </w:r>
      <w:proofErr w:type="spellStart"/>
      <w:r w:rsidRPr="001F4C15">
        <w:t>hoặc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khí</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nhiệt</w:t>
      </w:r>
      <w:proofErr w:type="spellEnd"/>
      <w:r w:rsidRPr="001F4C15">
        <w:t xml:space="preserve"> </w:t>
      </w:r>
      <w:proofErr w:type="spellStart"/>
      <w:r w:rsidRPr="001F4C15">
        <w:t>bức</w:t>
      </w:r>
      <w:proofErr w:type="spellEnd"/>
      <w:r w:rsidRPr="001F4C15">
        <w:t xml:space="preserve"> </w:t>
      </w:r>
      <w:proofErr w:type="spellStart"/>
      <w:r w:rsidRPr="001F4C15">
        <w:t>xạ</w:t>
      </w:r>
      <w:proofErr w:type="spellEnd"/>
      <w:r w:rsidRPr="001F4C15">
        <w:t>.</w:t>
      </w:r>
    </w:p>
    <w:p w14:paraId="3AC22F26" w14:textId="77777777" w:rsidR="00DE0502" w:rsidRPr="001F4C15" w:rsidRDefault="00AD4CFD" w:rsidP="00DE0502">
      <w:pPr>
        <w:pStyle w:val="Tniunhcp1"/>
      </w:pPr>
      <w:bookmarkStart w:id="10" w:name="_Toc88494904"/>
      <w:proofErr w:type="spellStart"/>
      <w:r w:rsidRPr="001F4C15">
        <w:t>Các</w:t>
      </w:r>
      <w:proofErr w:type="spellEnd"/>
      <w:r w:rsidRPr="001F4C15">
        <w:t xml:space="preserve"> </w:t>
      </w:r>
      <w:proofErr w:type="spellStart"/>
      <w:r w:rsidRPr="001F4C15">
        <w:t>thuật</w:t>
      </w:r>
      <w:proofErr w:type="spellEnd"/>
      <w:r w:rsidRPr="001F4C15">
        <w:t xml:space="preserve"> </w:t>
      </w:r>
      <w:proofErr w:type="spellStart"/>
      <w:r w:rsidRPr="001F4C15">
        <w:t>ngữ</w:t>
      </w:r>
      <w:proofErr w:type="spellEnd"/>
      <w:r w:rsidR="00DE0502" w:rsidRPr="001F4C15">
        <w:t xml:space="preserve"> </w:t>
      </w:r>
      <w:proofErr w:type="spellStart"/>
      <w:r w:rsidR="00DE0502" w:rsidRPr="001F4C15">
        <w:t>viết</w:t>
      </w:r>
      <w:proofErr w:type="spellEnd"/>
      <w:r w:rsidR="00DE0502" w:rsidRPr="001F4C15">
        <w:t xml:space="preserve"> </w:t>
      </w:r>
      <w:proofErr w:type="spellStart"/>
      <w:r w:rsidR="00DE0502" w:rsidRPr="001F4C15">
        <w:t>tắt</w:t>
      </w:r>
      <w:bookmarkEnd w:id="10"/>
      <w:proofErr w:type="spellEnd"/>
    </w:p>
    <w:tbl>
      <w:tblPr>
        <w:tblW w:w="0" w:type="auto"/>
        <w:tblLook w:val="04A0" w:firstRow="1" w:lastRow="0" w:firstColumn="1" w:lastColumn="0" w:noHBand="0" w:noVBand="1"/>
      </w:tblPr>
      <w:tblGrid>
        <w:gridCol w:w="1195"/>
        <w:gridCol w:w="7933"/>
      </w:tblGrid>
      <w:tr w:rsidR="00611109" w:rsidRPr="001F4C15" w14:paraId="73D93A55" w14:textId="77777777" w:rsidTr="00611109">
        <w:tc>
          <w:tcPr>
            <w:tcW w:w="0" w:type="auto"/>
            <w:shd w:val="clear" w:color="auto" w:fill="auto"/>
          </w:tcPr>
          <w:p w14:paraId="46978BFD"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lang w:val="vi-VN"/>
              </w:rPr>
              <w:t>ALE</w:t>
            </w:r>
          </w:p>
        </w:tc>
        <w:tc>
          <w:tcPr>
            <w:tcW w:w="0" w:type="auto"/>
            <w:shd w:val="clear" w:color="auto" w:fill="auto"/>
          </w:tcPr>
          <w:p w14:paraId="3EE231D1"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đất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w:t>
            </w:r>
            <w:proofErr w:type="spellStart"/>
            <w:r w:rsidRPr="001F4C15">
              <w:rPr>
                <w:rFonts w:ascii="Arial" w:hAnsi="Arial" w:cs="Arial"/>
                <w:sz w:val="22"/>
                <w:szCs w:val="22"/>
              </w:rPr>
              <w:t>bất</w:t>
            </w:r>
            <w:proofErr w:type="spellEnd"/>
            <w:r w:rsidRPr="001F4C15">
              <w:rPr>
                <w:rFonts w:ascii="Arial" w:hAnsi="Arial" w:cs="Arial"/>
                <w:sz w:val="22"/>
                <w:szCs w:val="22"/>
              </w:rPr>
              <w:t xml:space="preserve"> </w:t>
            </w:r>
            <w:proofErr w:type="spellStart"/>
            <w:r w:rsidRPr="001F4C15">
              <w:rPr>
                <w:rFonts w:ascii="Arial" w:hAnsi="Arial" w:cs="Arial"/>
                <w:sz w:val="22"/>
                <w:szCs w:val="22"/>
              </w:rPr>
              <w:t>thường</w:t>
            </w:r>
            <w:proofErr w:type="spellEnd"/>
          </w:p>
          <w:p w14:paraId="069DEEA7"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hAnsi="Arial" w:cs="Arial"/>
                <w:i/>
                <w:iCs/>
                <w:sz w:val="22"/>
                <w:szCs w:val="22"/>
                <w:lang w:val="vi-VN"/>
              </w:rPr>
              <w:t>abnormal level earthquake</w:t>
            </w:r>
          </w:p>
        </w:tc>
      </w:tr>
      <w:tr w:rsidR="00611109" w:rsidRPr="001F4C15" w14:paraId="08259DBE" w14:textId="77777777" w:rsidTr="00611109">
        <w:tc>
          <w:tcPr>
            <w:tcW w:w="0" w:type="auto"/>
            <w:shd w:val="clear" w:color="auto" w:fill="auto"/>
          </w:tcPr>
          <w:p w14:paraId="6F9FBB86" w14:textId="77777777" w:rsidR="00AD4CFD" w:rsidRPr="001F4C15" w:rsidRDefault="00AD4CFD" w:rsidP="001254A1">
            <w:pPr>
              <w:spacing w:before="60" w:after="60" w:line="276" w:lineRule="auto"/>
              <w:jc w:val="both"/>
              <w:rPr>
                <w:rFonts w:ascii="Arial" w:hAnsi="Arial" w:cs="Arial"/>
                <w:sz w:val="22"/>
                <w:szCs w:val="22"/>
                <w:lang w:val="vi-VN"/>
              </w:rPr>
            </w:pPr>
            <w:r w:rsidRPr="001F4C15">
              <w:rPr>
                <w:rFonts w:ascii="Arial" w:hAnsi="Arial" w:cs="Arial"/>
                <w:sz w:val="22"/>
                <w:szCs w:val="22"/>
              </w:rPr>
              <w:t>ALS</w:t>
            </w:r>
          </w:p>
        </w:tc>
        <w:tc>
          <w:tcPr>
            <w:tcW w:w="0" w:type="auto"/>
            <w:shd w:val="clear" w:color="auto" w:fill="auto"/>
          </w:tcPr>
          <w:p w14:paraId="5DE9EC34"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Trạng</w:t>
            </w:r>
            <w:proofErr w:type="spellEnd"/>
            <w:r w:rsidRPr="001F4C15">
              <w:rPr>
                <w:rFonts w:ascii="Arial" w:hAnsi="Arial" w:cs="Arial"/>
                <w:sz w:val="22"/>
                <w:szCs w:val="22"/>
              </w:rPr>
              <w:t xml:space="preserve"> </w:t>
            </w:r>
            <w:proofErr w:type="spellStart"/>
            <w:r w:rsidRPr="001F4C15">
              <w:rPr>
                <w:rFonts w:ascii="Arial" w:hAnsi="Arial" w:cs="Arial"/>
                <w:sz w:val="22"/>
                <w:szCs w:val="22"/>
              </w:rPr>
              <w:t>thái</w:t>
            </w:r>
            <w:proofErr w:type="spellEnd"/>
            <w:r w:rsidRPr="001F4C15">
              <w:rPr>
                <w:rFonts w:ascii="Arial" w:hAnsi="Arial" w:cs="Arial"/>
                <w:sz w:val="22"/>
                <w:szCs w:val="22"/>
              </w:rPr>
              <w:t xml:space="preserve"> </w:t>
            </w:r>
            <w:proofErr w:type="spellStart"/>
            <w:r w:rsidRPr="001F4C15">
              <w:rPr>
                <w:rFonts w:ascii="Arial" w:hAnsi="Arial" w:cs="Arial"/>
                <w:sz w:val="22"/>
                <w:szCs w:val="22"/>
              </w:rPr>
              <w:t>giới</w:t>
            </w:r>
            <w:proofErr w:type="spellEnd"/>
            <w:r w:rsidRPr="001F4C15">
              <w:rPr>
                <w:rFonts w:ascii="Arial" w:hAnsi="Arial" w:cs="Arial"/>
                <w:sz w:val="22"/>
                <w:szCs w:val="22"/>
              </w:rPr>
              <w:t xml:space="preserve"> </w:t>
            </w:r>
            <w:proofErr w:type="spellStart"/>
            <w:r w:rsidRPr="001F4C15">
              <w:rPr>
                <w:rFonts w:ascii="Arial" w:hAnsi="Arial" w:cs="Arial"/>
                <w:sz w:val="22"/>
                <w:szCs w:val="22"/>
              </w:rPr>
              <w:t>hạn</w:t>
            </w:r>
            <w:proofErr w:type="spellEnd"/>
            <w:r w:rsidRPr="001F4C15">
              <w:rPr>
                <w:rFonts w:ascii="Arial" w:hAnsi="Arial" w:cs="Arial"/>
                <w:sz w:val="22"/>
                <w:szCs w:val="22"/>
              </w:rPr>
              <w:t xml:space="preserve"> </w:t>
            </w:r>
            <w:proofErr w:type="spellStart"/>
            <w:r w:rsidRPr="001F4C15">
              <w:rPr>
                <w:rFonts w:ascii="Arial" w:hAnsi="Arial" w:cs="Arial"/>
                <w:sz w:val="22"/>
                <w:szCs w:val="22"/>
              </w:rPr>
              <w:t>sự</w:t>
            </w:r>
            <w:proofErr w:type="spellEnd"/>
            <w:r w:rsidRPr="001F4C15">
              <w:rPr>
                <w:rFonts w:ascii="Arial" w:hAnsi="Arial" w:cs="Arial"/>
                <w:sz w:val="22"/>
                <w:szCs w:val="22"/>
              </w:rPr>
              <w:t xml:space="preserve"> </w:t>
            </w:r>
            <w:proofErr w:type="spellStart"/>
            <w:r w:rsidRPr="001F4C15">
              <w:rPr>
                <w:rFonts w:ascii="Arial" w:hAnsi="Arial" w:cs="Arial"/>
                <w:sz w:val="22"/>
                <w:szCs w:val="22"/>
              </w:rPr>
              <w:t>cố</w:t>
            </w:r>
            <w:proofErr w:type="spellEnd"/>
          </w:p>
          <w:p w14:paraId="72176FB6"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hAnsi="Arial" w:cs="Arial"/>
                <w:i/>
                <w:iCs/>
                <w:sz w:val="22"/>
                <w:szCs w:val="22"/>
                <w:lang w:val="vi-VN"/>
              </w:rPr>
              <w:t>accidental limit state</w:t>
            </w:r>
          </w:p>
        </w:tc>
      </w:tr>
      <w:tr w:rsidR="00611109" w:rsidRPr="001F4C15" w14:paraId="78A0BBD1" w14:textId="77777777" w:rsidTr="00611109">
        <w:tc>
          <w:tcPr>
            <w:tcW w:w="0" w:type="auto"/>
            <w:shd w:val="clear" w:color="auto" w:fill="auto"/>
          </w:tcPr>
          <w:p w14:paraId="262148FC"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ANSI</w:t>
            </w:r>
          </w:p>
        </w:tc>
        <w:tc>
          <w:tcPr>
            <w:tcW w:w="0" w:type="auto"/>
            <w:shd w:val="clear" w:color="auto" w:fill="auto"/>
          </w:tcPr>
          <w:p w14:paraId="65F99F8C"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Viện</w:t>
            </w:r>
            <w:proofErr w:type="spellEnd"/>
            <w:r w:rsidRPr="001F4C15">
              <w:rPr>
                <w:rFonts w:ascii="Arial" w:hAnsi="Arial" w:cs="Arial"/>
                <w:sz w:val="22"/>
                <w:szCs w:val="22"/>
              </w:rPr>
              <w:t xml:space="preserve"> </w:t>
            </w:r>
            <w:proofErr w:type="spellStart"/>
            <w:r w:rsidRPr="001F4C15">
              <w:rPr>
                <w:rFonts w:ascii="Arial" w:hAnsi="Arial" w:cs="Arial"/>
                <w:sz w:val="22"/>
                <w:szCs w:val="22"/>
              </w:rPr>
              <w:t>tiêu</w:t>
            </w:r>
            <w:proofErr w:type="spellEnd"/>
            <w:r w:rsidRPr="001F4C15">
              <w:rPr>
                <w:rFonts w:ascii="Arial" w:hAnsi="Arial" w:cs="Arial"/>
                <w:sz w:val="22"/>
                <w:szCs w:val="22"/>
              </w:rPr>
              <w:t xml:space="preserve"> </w:t>
            </w:r>
            <w:proofErr w:type="spellStart"/>
            <w:r w:rsidRPr="001F4C15">
              <w:rPr>
                <w:rFonts w:ascii="Arial" w:hAnsi="Arial" w:cs="Arial"/>
                <w:sz w:val="22"/>
                <w:szCs w:val="22"/>
              </w:rPr>
              <w:t>chuẩn</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gia</w:t>
            </w:r>
            <w:proofErr w:type="spellEnd"/>
            <w:r w:rsidRPr="001F4C15">
              <w:rPr>
                <w:rFonts w:ascii="Arial" w:hAnsi="Arial" w:cs="Arial"/>
                <w:sz w:val="22"/>
                <w:szCs w:val="22"/>
              </w:rPr>
              <w:t xml:space="preserve"> </w:t>
            </w:r>
            <w:proofErr w:type="spellStart"/>
            <w:r w:rsidRPr="001F4C15">
              <w:rPr>
                <w:rFonts w:ascii="Arial" w:hAnsi="Arial" w:cs="Arial"/>
                <w:sz w:val="22"/>
                <w:szCs w:val="22"/>
              </w:rPr>
              <w:t>Hoa</w:t>
            </w:r>
            <w:proofErr w:type="spellEnd"/>
            <w:r w:rsidRPr="001F4C15">
              <w:rPr>
                <w:rFonts w:ascii="Arial" w:hAnsi="Arial" w:cs="Arial"/>
                <w:sz w:val="22"/>
                <w:szCs w:val="22"/>
              </w:rPr>
              <w:t xml:space="preserve"> </w:t>
            </w:r>
            <w:proofErr w:type="spellStart"/>
            <w:r w:rsidRPr="001F4C15">
              <w:rPr>
                <w:rFonts w:ascii="Arial" w:hAnsi="Arial" w:cs="Arial"/>
                <w:sz w:val="22"/>
                <w:szCs w:val="22"/>
              </w:rPr>
              <w:t>Kỳ</w:t>
            </w:r>
            <w:proofErr w:type="spellEnd"/>
            <w:r w:rsidRPr="001F4C15">
              <w:rPr>
                <w:rFonts w:ascii="Arial" w:hAnsi="Arial" w:cs="Arial"/>
                <w:sz w:val="22"/>
                <w:szCs w:val="22"/>
              </w:rPr>
              <w:t xml:space="preserve"> </w:t>
            </w:r>
          </w:p>
          <w:p w14:paraId="346A99F3"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American National Standard Institute</w:t>
            </w:r>
          </w:p>
        </w:tc>
      </w:tr>
      <w:tr w:rsidR="00611109" w:rsidRPr="001F4C15" w14:paraId="245E1AF5" w14:textId="77777777" w:rsidTr="00611109">
        <w:tc>
          <w:tcPr>
            <w:tcW w:w="0" w:type="auto"/>
            <w:shd w:val="clear" w:color="auto" w:fill="auto"/>
          </w:tcPr>
          <w:p w14:paraId="49523823"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API</w:t>
            </w:r>
          </w:p>
        </w:tc>
        <w:tc>
          <w:tcPr>
            <w:tcW w:w="0" w:type="auto"/>
            <w:shd w:val="clear" w:color="auto" w:fill="auto"/>
          </w:tcPr>
          <w:p w14:paraId="72407040"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Viện</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Hoa</w:t>
            </w:r>
            <w:proofErr w:type="spellEnd"/>
            <w:r w:rsidRPr="001F4C15">
              <w:rPr>
                <w:rFonts w:ascii="Arial" w:hAnsi="Arial" w:cs="Arial"/>
                <w:sz w:val="22"/>
                <w:szCs w:val="22"/>
              </w:rPr>
              <w:t xml:space="preserve"> </w:t>
            </w:r>
            <w:proofErr w:type="spellStart"/>
            <w:r w:rsidRPr="001F4C15">
              <w:rPr>
                <w:rFonts w:ascii="Arial" w:hAnsi="Arial" w:cs="Arial"/>
                <w:sz w:val="22"/>
                <w:szCs w:val="22"/>
              </w:rPr>
              <w:t>Kỳ</w:t>
            </w:r>
            <w:proofErr w:type="spellEnd"/>
          </w:p>
          <w:p w14:paraId="2D1F49C7"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American Petroleum Institute</w:t>
            </w:r>
          </w:p>
        </w:tc>
      </w:tr>
      <w:tr w:rsidR="00611109" w:rsidRPr="001F4C15" w14:paraId="7246143B" w14:textId="77777777" w:rsidTr="00611109">
        <w:tc>
          <w:tcPr>
            <w:tcW w:w="0" w:type="auto"/>
            <w:shd w:val="clear" w:color="auto" w:fill="auto"/>
          </w:tcPr>
          <w:p w14:paraId="493CDD4E"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ASME</w:t>
            </w:r>
          </w:p>
        </w:tc>
        <w:tc>
          <w:tcPr>
            <w:tcW w:w="0" w:type="auto"/>
            <w:shd w:val="clear" w:color="auto" w:fill="auto"/>
          </w:tcPr>
          <w:p w14:paraId="3F02CAEF"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hội</w:t>
            </w:r>
            <w:proofErr w:type="spellEnd"/>
            <w:r w:rsidRPr="001F4C15">
              <w:rPr>
                <w:rFonts w:ascii="Arial" w:hAnsi="Arial" w:cs="Arial"/>
                <w:sz w:val="22"/>
                <w:szCs w:val="22"/>
              </w:rPr>
              <w:t xml:space="preserve"> </w:t>
            </w:r>
            <w:proofErr w:type="spellStart"/>
            <w:r w:rsidRPr="001F4C15">
              <w:rPr>
                <w:rFonts w:ascii="Arial" w:hAnsi="Arial" w:cs="Arial"/>
                <w:sz w:val="22"/>
                <w:szCs w:val="22"/>
              </w:rPr>
              <w:t>kỹ</w:t>
            </w:r>
            <w:proofErr w:type="spellEnd"/>
            <w:r w:rsidRPr="001F4C15">
              <w:rPr>
                <w:rFonts w:ascii="Arial" w:hAnsi="Arial" w:cs="Arial"/>
                <w:sz w:val="22"/>
                <w:szCs w:val="22"/>
              </w:rPr>
              <w:t xml:space="preserve"> </w:t>
            </w:r>
            <w:proofErr w:type="spellStart"/>
            <w:r w:rsidRPr="001F4C15">
              <w:rPr>
                <w:rFonts w:ascii="Arial" w:hAnsi="Arial" w:cs="Arial"/>
                <w:sz w:val="22"/>
                <w:szCs w:val="22"/>
              </w:rPr>
              <w:t>sư</w:t>
            </w:r>
            <w:proofErr w:type="spellEnd"/>
            <w:r w:rsidRPr="001F4C15">
              <w:rPr>
                <w:rFonts w:ascii="Arial" w:hAnsi="Arial" w:cs="Arial"/>
                <w:sz w:val="22"/>
                <w:szCs w:val="22"/>
              </w:rPr>
              <w:t xml:space="preserve"> </w:t>
            </w:r>
            <w:proofErr w:type="spellStart"/>
            <w:r w:rsidRPr="001F4C15">
              <w:rPr>
                <w:rFonts w:ascii="Arial" w:hAnsi="Arial" w:cs="Arial"/>
                <w:sz w:val="22"/>
                <w:szCs w:val="22"/>
              </w:rPr>
              <w:t>cơ</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Hoa</w:t>
            </w:r>
            <w:proofErr w:type="spellEnd"/>
            <w:r w:rsidRPr="001F4C15">
              <w:rPr>
                <w:rFonts w:ascii="Arial" w:hAnsi="Arial" w:cs="Arial"/>
                <w:sz w:val="22"/>
                <w:szCs w:val="22"/>
              </w:rPr>
              <w:t xml:space="preserve"> </w:t>
            </w:r>
            <w:proofErr w:type="spellStart"/>
            <w:r w:rsidRPr="001F4C15">
              <w:rPr>
                <w:rFonts w:ascii="Arial" w:hAnsi="Arial" w:cs="Arial"/>
                <w:sz w:val="22"/>
                <w:szCs w:val="22"/>
              </w:rPr>
              <w:t>Kỳ</w:t>
            </w:r>
            <w:proofErr w:type="spellEnd"/>
            <w:r w:rsidRPr="001F4C15">
              <w:rPr>
                <w:rFonts w:ascii="Arial" w:hAnsi="Arial" w:cs="Arial"/>
                <w:sz w:val="22"/>
                <w:szCs w:val="22"/>
              </w:rPr>
              <w:t xml:space="preserve"> </w:t>
            </w:r>
          </w:p>
          <w:p w14:paraId="6930053E"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American Society of Mechanical Engineers</w:t>
            </w:r>
          </w:p>
        </w:tc>
      </w:tr>
      <w:tr w:rsidR="00611109" w:rsidRPr="001F4C15" w14:paraId="2AB17A6F" w14:textId="77777777" w:rsidTr="00611109">
        <w:tc>
          <w:tcPr>
            <w:tcW w:w="0" w:type="auto"/>
            <w:shd w:val="clear" w:color="auto" w:fill="auto"/>
          </w:tcPr>
          <w:p w14:paraId="05830D2E"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BOD</w:t>
            </w:r>
          </w:p>
        </w:tc>
        <w:tc>
          <w:tcPr>
            <w:tcW w:w="0" w:type="auto"/>
            <w:shd w:val="clear" w:color="auto" w:fill="auto"/>
          </w:tcPr>
          <w:p w14:paraId="0F9D4700"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Nhu</w:t>
            </w:r>
            <w:proofErr w:type="spellEnd"/>
            <w:r w:rsidRPr="001F4C15">
              <w:rPr>
                <w:rFonts w:ascii="Arial" w:hAnsi="Arial" w:cs="Arial"/>
                <w:sz w:val="22"/>
                <w:szCs w:val="22"/>
              </w:rPr>
              <w:t xml:space="preserve"> </w:t>
            </w:r>
            <w:proofErr w:type="spellStart"/>
            <w:r w:rsidRPr="001F4C15">
              <w:rPr>
                <w:rFonts w:ascii="Arial" w:hAnsi="Arial" w:cs="Arial"/>
                <w:sz w:val="22"/>
                <w:szCs w:val="22"/>
              </w:rPr>
              <w:t>cầu</w:t>
            </w:r>
            <w:proofErr w:type="spellEnd"/>
            <w:r w:rsidRPr="001F4C15">
              <w:rPr>
                <w:rFonts w:ascii="Arial" w:hAnsi="Arial" w:cs="Arial"/>
                <w:sz w:val="22"/>
                <w:szCs w:val="22"/>
              </w:rPr>
              <w:t xml:space="preserve"> oxy </w:t>
            </w:r>
            <w:proofErr w:type="spellStart"/>
            <w:r w:rsidRPr="001F4C15">
              <w:rPr>
                <w:rFonts w:ascii="Arial" w:hAnsi="Arial" w:cs="Arial"/>
                <w:sz w:val="22"/>
                <w:szCs w:val="22"/>
              </w:rPr>
              <w:t>sinh</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
          <w:p w14:paraId="1FB981B3" w14:textId="77777777" w:rsidR="00AD4CFD" w:rsidRPr="001F4C15" w:rsidRDefault="00AD4CFD" w:rsidP="001254A1">
            <w:pPr>
              <w:tabs>
                <w:tab w:val="left" w:pos="1260"/>
              </w:tabs>
              <w:spacing w:before="60" w:after="60" w:line="0" w:lineRule="atLeast"/>
              <w:rPr>
                <w:rFonts w:ascii="Arial" w:eastAsia="Cambria" w:hAnsi="Arial" w:cs="Arial"/>
                <w:i/>
                <w:iCs/>
                <w:sz w:val="22"/>
                <w:szCs w:val="22"/>
              </w:rPr>
            </w:pPr>
            <w:r w:rsidRPr="001F4C15">
              <w:rPr>
                <w:rFonts w:ascii="Arial" w:eastAsia="Cambria" w:hAnsi="Arial" w:cs="Arial"/>
                <w:i/>
                <w:iCs/>
                <w:sz w:val="22"/>
                <w:szCs w:val="22"/>
              </w:rPr>
              <w:t>biochemical oxygen demand</w:t>
            </w:r>
          </w:p>
        </w:tc>
      </w:tr>
      <w:tr w:rsidR="00611109" w:rsidRPr="001F4C15" w14:paraId="41EBD33E" w14:textId="77777777" w:rsidTr="00611109">
        <w:tc>
          <w:tcPr>
            <w:tcW w:w="0" w:type="auto"/>
            <w:shd w:val="clear" w:color="auto" w:fill="auto"/>
          </w:tcPr>
          <w:p w14:paraId="75B2B5F5"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BOG</w:t>
            </w:r>
          </w:p>
        </w:tc>
        <w:tc>
          <w:tcPr>
            <w:tcW w:w="0" w:type="auto"/>
            <w:shd w:val="clear" w:color="auto" w:fill="auto"/>
          </w:tcPr>
          <w:p w14:paraId="63FB7CB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hoá</w:t>
            </w:r>
            <w:proofErr w:type="spellEnd"/>
            <w:r w:rsidRPr="001F4C15">
              <w:rPr>
                <w:rFonts w:ascii="Arial" w:hAnsi="Arial" w:cs="Arial"/>
                <w:sz w:val="22"/>
                <w:szCs w:val="22"/>
              </w:rPr>
              <w:t xml:space="preserve"> </w:t>
            </w:r>
            <w:proofErr w:type="spellStart"/>
            <w:r w:rsidRPr="001F4C15">
              <w:rPr>
                <w:rFonts w:ascii="Arial" w:hAnsi="Arial" w:cs="Arial"/>
                <w:sz w:val="22"/>
                <w:szCs w:val="22"/>
              </w:rPr>
              <w:t>hơi</w:t>
            </w:r>
            <w:proofErr w:type="spellEnd"/>
            <w:r w:rsidRPr="001F4C15">
              <w:rPr>
                <w:rFonts w:ascii="Arial" w:hAnsi="Arial" w:cs="Arial"/>
                <w:sz w:val="22"/>
                <w:szCs w:val="22"/>
              </w:rPr>
              <w:t xml:space="preserve"> </w:t>
            </w:r>
            <w:r w:rsidRPr="001F4C15">
              <w:rPr>
                <w:rFonts w:ascii="Arial" w:eastAsia="Cambria" w:hAnsi="Arial" w:cs="Arial"/>
                <w:sz w:val="22"/>
                <w:szCs w:val="22"/>
              </w:rPr>
              <w:t>boil-off gas</w:t>
            </w:r>
          </w:p>
        </w:tc>
      </w:tr>
      <w:tr w:rsidR="00611109" w:rsidRPr="001F4C15" w14:paraId="181D8F50" w14:textId="77777777" w:rsidTr="00611109">
        <w:tc>
          <w:tcPr>
            <w:tcW w:w="0" w:type="auto"/>
            <w:shd w:val="clear" w:color="auto" w:fill="auto"/>
          </w:tcPr>
          <w:p w14:paraId="0F13C0CD"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BTEX</w:t>
            </w:r>
          </w:p>
        </w:tc>
        <w:tc>
          <w:tcPr>
            <w:tcW w:w="0" w:type="auto"/>
            <w:shd w:val="clear" w:color="auto" w:fill="auto"/>
          </w:tcPr>
          <w:p w14:paraId="03D832B2"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Benzen</w:t>
            </w:r>
            <w:proofErr w:type="spellEnd"/>
            <w:r w:rsidRPr="001F4C15">
              <w:rPr>
                <w:rFonts w:ascii="Arial" w:hAnsi="Arial" w:cs="Arial"/>
                <w:sz w:val="22"/>
                <w:szCs w:val="22"/>
              </w:rPr>
              <w:t xml:space="preserve"> </w:t>
            </w:r>
            <w:proofErr w:type="spellStart"/>
            <w:r w:rsidRPr="001F4C15">
              <w:rPr>
                <w:rFonts w:ascii="Arial" w:hAnsi="Arial" w:cs="Arial"/>
                <w:sz w:val="22"/>
                <w:szCs w:val="22"/>
              </w:rPr>
              <w:t>toluen</w:t>
            </w:r>
            <w:proofErr w:type="spellEnd"/>
            <w:r w:rsidRPr="001F4C15">
              <w:rPr>
                <w:rFonts w:ascii="Arial" w:hAnsi="Arial" w:cs="Arial"/>
                <w:sz w:val="22"/>
                <w:szCs w:val="22"/>
              </w:rPr>
              <w:t xml:space="preserve"> </w:t>
            </w:r>
            <w:proofErr w:type="spellStart"/>
            <w:r w:rsidRPr="001F4C15">
              <w:rPr>
                <w:rFonts w:ascii="Arial" w:hAnsi="Arial" w:cs="Arial"/>
                <w:sz w:val="22"/>
                <w:szCs w:val="22"/>
              </w:rPr>
              <w:t>etylbenzen</w:t>
            </w:r>
            <w:proofErr w:type="spellEnd"/>
            <w:r w:rsidRPr="001F4C15">
              <w:rPr>
                <w:rFonts w:ascii="Arial" w:hAnsi="Arial" w:cs="Arial"/>
                <w:sz w:val="22"/>
                <w:szCs w:val="22"/>
              </w:rPr>
              <w:t xml:space="preserve"> </w:t>
            </w:r>
            <w:proofErr w:type="spellStart"/>
            <w:r w:rsidRPr="001F4C15">
              <w:rPr>
                <w:rFonts w:ascii="Arial" w:hAnsi="Arial" w:cs="Arial"/>
                <w:sz w:val="22"/>
                <w:szCs w:val="22"/>
              </w:rPr>
              <w:t>xylen</w:t>
            </w:r>
            <w:proofErr w:type="spellEnd"/>
          </w:p>
        </w:tc>
      </w:tr>
      <w:tr w:rsidR="00611109" w:rsidRPr="001F4C15" w14:paraId="32E09E8D" w14:textId="77777777" w:rsidTr="00611109">
        <w:tc>
          <w:tcPr>
            <w:tcW w:w="0" w:type="auto"/>
            <w:shd w:val="clear" w:color="auto" w:fill="auto"/>
          </w:tcPr>
          <w:p w14:paraId="410FAFD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CCR</w:t>
            </w:r>
          </w:p>
        </w:tc>
        <w:tc>
          <w:tcPr>
            <w:tcW w:w="0" w:type="auto"/>
            <w:shd w:val="clear" w:color="auto" w:fill="auto"/>
          </w:tcPr>
          <w:p w14:paraId="11D92199"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Phòng</w:t>
            </w:r>
            <w:proofErr w:type="spellEnd"/>
            <w:r w:rsidRPr="001F4C15">
              <w:rPr>
                <w:rFonts w:ascii="Arial" w:hAnsi="Arial" w:cs="Arial"/>
                <w:sz w:val="22"/>
                <w:szCs w:val="22"/>
              </w:rPr>
              <w:t xml:space="preserve"> </w:t>
            </w: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khiển</w:t>
            </w:r>
            <w:proofErr w:type="spellEnd"/>
            <w:r w:rsidRPr="001F4C15">
              <w:rPr>
                <w:rFonts w:ascii="Arial" w:hAnsi="Arial" w:cs="Arial"/>
                <w:sz w:val="22"/>
                <w:szCs w:val="22"/>
              </w:rPr>
              <w:t xml:space="preserve"> </w:t>
            </w:r>
            <w:proofErr w:type="spellStart"/>
            <w:r w:rsidRPr="001F4C15">
              <w:rPr>
                <w:rFonts w:ascii="Arial" w:hAnsi="Arial" w:cs="Arial"/>
                <w:sz w:val="22"/>
                <w:szCs w:val="22"/>
              </w:rPr>
              <w:t>trung</w:t>
            </w:r>
            <w:proofErr w:type="spellEnd"/>
            <w:r w:rsidRPr="001F4C15">
              <w:rPr>
                <w:rFonts w:ascii="Arial" w:hAnsi="Arial" w:cs="Arial"/>
                <w:sz w:val="22"/>
                <w:szCs w:val="22"/>
              </w:rPr>
              <w:t xml:space="preserve"> </w:t>
            </w:r>
            <w:proofErr w:type="spellStart"/>
            <w:r w:rsidRPr="001F4C15">
              <w:rPr>
                <w:rFonts w:ascii="Arial" w:hAnsi="Arial" w:cs="Arial"/>
                <w:sz w:val="22"/>
                <w:szCs w:val="22"/>
              </w:rPr>
              <w:t>tâm</w:t>
            </w:r>
            <w:proofErr w:type="spellEnd"/>
          </w:p>
          <w:p w14:paraId="51EAAC4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central control room</w:t>
            </w:r>
          </w:p>
        </w:tc>
      </w:tr>
      <w:tr w:rsidR="00611109" w:rsidRPr="001F4C15" w14:paraId="78C0B4DA" w14:textId="77777777" w:rsidTr="00611109">
        <w:tc>
          <w:tcPr>
            <w:tcW w:w="0" w:type="auto"/>
            <w:shd w:val="clear" w:color="auto" w:fill="auto"/>
          </w:tcPr>
          <w:p w14:paraId="6E2F50E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CCTV</w:t>
            </w:r>
          </w:p>
        </w:tc>
        <w:tc>
          <w:tcPr>
            <w:tcW w:w="0" w:type="auto"/>
            <w:shd w:val="clear" w:color="auto" w:fill="auto"/>
          </w:tcPr>
          <w:p w14:paraId="283E906C"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camera </w:t>
            </w:r>
            <w:proofErr w:type="spellStart"/>
            <w:r w:rsidRPr="001F4C15">
              <w:rPr>
                <w:rFonts w:ascii="Arial" w:hAnsi="Arial" w:cs="Arial"/>
                <w:sz w:val="22"/>
                <w:szCs w:val="22"/>
              </w:rPr>
              <w:t>giám</w:t>
            </w:r>
            <w:proofErr w:type="spellEnd"/>
            <w:r w:rsidRPr="001F4C15">
              <w:rPr>
                <w:rFonts w:ascii="Arial" w:hAnsi="Arial" w:cs="Arial"/>
                <w:sz w:val="22"/>
                <w:szCs w:val="22"/>
              </w:rPr>
              <w:t xml:space="preserve"> </w:t>
            </w:r>
            <w:proofErr w:type="spellStart"/>
            <w:r w:rsidRPr="001F4C15">
              <w:rPr>
                <w:rFonts w:ascii="Arial" w:hAnsi="Arial" w:cs="Arial"/>
                <w:sz w:val="22"/>
                <w:szCs w:val="22"/>
              </w:rPr>
              <w:t>sát</w:t>
            </w:r>
            <w:proofErr w:type="spellEnd"/>
          </w:p>
          <w:p w14:paraId="03373A35"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closed circuit television camera</w:t>
            </w:r>
          </w:p>
        </w:tc>
      </w:tr>
      <w:tr w:rsidR="00611109" w:rsidRPr="001F4C15" w14:paraId="14CAAE94" w14:textId="77777777" w:rsidTr="00611109">
        <w:tc>
          <w:tcPr>
            <w:tcW w:w="0" w:type="auto"/>
            <w:shd w:val="clear" w:color="auto" w:fill="auto"/>
          </w:tcPr>
          <w:p w14:paraId="13E718D8"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CFD</w:t>
            </w:r>
          </w:p>
        </w:tc>
        <w:tc>
          <w:tcPr>
            <w:tcW w:w="0" w:type="auto"/>
            <w:shd w:val="clear" w:color="auto" w:fill="auto"/>
          </w:tcPr>
          <w:p w14:paraId="23B0D470"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lực</w:t>
            </w:r>
            <w:proofErr w:type="spellEnd"/>
            <w:r w:rsidRPr="001F4C15">
              <w:rPr>
                <w:rFonts w:ascii="Arial" w:hAnsi="Arial" w:cs="Arial"/>
                <w:sz w:val="22"/>
                <w:szCs w:val="22"/>
              </w:rPr>
              <w:t xml:space="preserve"> </w:t>
            </w:r>
            <w:proofErr w:type="spellStart"/>
            <w:r w:rsidRPr="001F4C15">
              <w:rPr>
                <w:rFonts w:ascii="Arial" w:hAnsi="Arial" w:cs="Arial"/>
                <w:sz w:val="22"/>
                <w:szCs w:val="22"/>
              </w:rPr>
              <w:t>học</w:t>
            </w:r>
            <w:proofErr w:type="spellEnd"/>
            <w:r w:rsidRPr="001F4C15">
              <w:rPr>
                <w:rFonts w:ascii="Arial" w:hAnsi="Arial" w:cs="Arial"/>
                <w:sz w:val="22"/>
                <w:szCs w:val="22"/>
              </w:rPr>
              <w:t xml:space="preserve"> </w:t>
            </w:r>
            <w:proofErr w:type="spellStart"/>
            <w:r w:rsidRPr="001F4C15">
              <w:rPr>
                <w:rFonts w:ascii="Arial" w:hAnsi="Arial" w:cs="Arial"/>
                <w:sz w:val="22"/>
                <w:szCs w:val="22"/>
              </w:rPr>
              <w:t>dòng</w:t>
            </w:r>
            <w:proofErr w:type="spellEnd"/>
            <w:r w:rsidRPr="001F4C15">
              <w:rPr>
                <w:rFonts w:ascii="Arial" w:hAnsi="Arial" w:cs="Arial"/>
                <w:sz w:val="22"/>
                <w:szCs w:val="22"/>
              </w:rPr>
              <w:t xml:space="preserve"> </w:t>
            </w:r>
            <w:proofErr w:type="spellStart"/>
            <w:r w:rsidRPr="001F4C15">
              <w:rPr>
                <w:rFonts w:ascii="Arial" w:hAnsi="Arial" w:cs="Arial"/>
                <w:sz w:val="22"/>
                <w:szCs w:val="22"/>
              </w:rPr>
              <w:t>chảy</w:t>
            </w:r>
            <w:proofErr w:type="spellEnd"/>
            <w:r w:rsidRPr="001F4C15">
              <w:rPr>
                <w:rFonts w:ascii="Arial" w:hAnsi="Arial" w:cs="Arial"/>
                <w:sz w:val="22"/>
                <w:szCs w:val="22"/>
              </w:rPr>
              <w:t xml:space="preserve"> </w:t>
            </w:r>
            <w:proofErr w:type="spellStart"/>
            <w:r w:rsidRPr="001F4C15">
              <w:rPr>
                <w:rFonts w:ascii="Arial" w:hAnsi="Arial" w:cs="Arial"/>
                <w:sz w:val="22"/>
                <w:szCs w:val="22"/>
              </w:rPr>
              <w:t>tính</w:t>
            </w:r>
            <w:proofErr w:type="spellEnd"/>
            <w:r w:rsidRPr="001F4C15">
              <w:rPr>
                <w:rFonts w:ascii="Arial" w:hAnsi="Arial" w:cs="Arial"/>
                <w:sz w:val="22"/>
                <w:szCs w:val="22"/>
              </w:rPr>
              <w:t xml:space="preserve"> </w:t>
            </w:r>
            <w:proofErr w:type="spellStart"/>
            <w:r w:rsidRPr="001F4C15">
              <w:rPr>
                <w:rFonts w:ascii="Arial" w:hAnsi="Arial" w:cs="Arial"/>
                <w:sz w:val="22"/>
                <w:szCs w:val="22"/>
              </w:rPr>
              <w:t>toán</w:t>
            </w:r>
            <w:proofErr w:type="spellEnd"/>
            <w:r w:rsidRPr="001F4C15">
              <w:rPr>
                <w:rFonts w:ascii="Arial" w:hAnsi="Arial" w:cs="Arial"/>
                <w:sz w:val="22"/>
                <w:szCs w:val="22"/>
              </w:rPr>
              <w:t xml:space="preserve"> </w:t>
            </w:r>
          </w:p>
          <w:p w14:paraId="51D2887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computed flow dynamics</w:t>
            </w:r>
          </w:p>
        </w:tc>
      </w:tr>
      <w:tr w:rsidR="00611109" w:rsidRPr="001F4C15" w14:paraId="5E3E76A7" w14:textId="77777777" w:rsidTr="00611109">
        <w:tc>
          <w:tcPr>
            <w:tcW w:w="0" w:type="auto"/>
            <w:shd w:val="clear" w:color="auto" w:fill="auto"/>
          </w:tcPr>
          <w:p w14:paraId="3E9819B7"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COD</w:t>
            </w:r>
          </w:p>
        </w:tc>
        <w:tc>
          <w:tcPr>
            <w:tcW w:w="0" w:type="auto"/>
            <w:shd w:val="clear" w:color="auto" w:fill="auto"/>
          </w:tcPr>
          <w:p w14:paraId="6C1F52ED"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Nhu</w:t>
            </w:r>
            <w:proofErr w:type="spellEnd"/>
            <w:r w:rsidRPr="001F4C15">
              <w:rPr>
                <w:rFonts w:ascii="Arial" w:hAnsi="Arial" w:cs="Arial"/>
                <w:sz w:val="22"/>
                <w:szCs w:val="22"/>
              </w:rPr>
              <w:t xml:space="preserve"> </w:t>
            </w:r>
            <w:proofErr w:type="spellStart"/>
            <w:r w:rsidRPr="001F4C15">
              <w:rPr>
                <w:rFonts w:ascii="Arial" w:hAnsi="Arial" w:cs="Arial"/>
                <w:sz w:val="22"/>
                <w:szCs w:val="22"/>
              </w:rPr>
              <w:t>cầu</w:t>
            </w:r>
            <w:proofErr w:type="spellEnd"/>
            <w:r w:rsidRPr="001F4C15">
              <w:rPr>
                <w:rFonts w:ascii="Arial" w:hAnsi="Arial" w:cs="Arial"/>
                <w:sz w:val="22"/>
                <w:szCs w:val="22"/>
              </w:rPr>
              <w:t xml:space="preserve"> oxy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học</w:t>
            </w:r>
            <w:proofErr w:type="spellEnd"/>
            <w:r w:rsidRPr="001F4C15">
              <w:rPr>
                <w:rFonts w:ascii="Arial" w:hAnsi="Arial" w:cs="Arial"/>
                <w:sz w:val="22"/>
                <w:szCs w:val="22"/>
              </w:rPr>
              <w:t xml:space="preserve"> </w:t>
            </w:r>
          </w:p>
          <w:p w14:paraId="08BD38F3"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chemical oxygen demand</w:t>
            </w:r>
          </w:p>
        </w:tc>
      </w:tr>
      <w:tr w:rsidR="00611109" w:rsidRPr="001F4C15" w14:paraId="32DD30B1" w14:textId="77777777" w:rsidTr="00611109">
        <w:tc>
          <w:tcPr>
            <w:tcW w:w="0" w:type="auto"/>
            <w:shd w:val="clear" w:color="auto" w:fill="auto"/>
          </w:tcPr>
          <w:p w14:paraId="1D5ABD3C"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CSRA</w:t>
            </w:r>
          </w:p>
        </w:tc>
        <w:tc>
          <w:tcPr>
            <w:tcW w:w="0" w:type="auto"/>
            <w:shd w:val="clear" w:color="auto" w:fill="auto"/>
          </w:tcPr>
          <w:p w14:paraId="3D1A7519"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Phân</w:t>
            </w:r>
            <w:proofErr w:type="spellEnd"/>
            <w:r w:rsidRPr="001F4C15">
              <w:rPr>
                <w:rFonts w:ascii="Arial" w:hAnsi="Arial" w:cs="Arial"/>
                <w:sz w:val="22"/>
                <w:szCs w:val="22"/>
              </w:rPr>
              <w:t xml:space="preserve"> </w:t>
            </w:r>
            <w:proofErr w:type="spellStart"/>
            <w:r w:rsidRPr="001F4C15">
              <w:rPr>
                <w:rFonts w:ascii="Arial" w:hAnsi="Arial" w:cs="Arial"/>
                <w:sz w:val="22"/>
                <w:szCs w:val="22"/>
              </w:rPr>
              <w:t>tích</w:t>
            </w:r>
            <w:proofErr w:type="spellEnd"/>
            <w:r w:rsidRPr="001F4C15">
              <w:rPr>
                <w:rFonts w:ascii="Arial" w:hAnsi="Arial" w:cs="Arial"/>
                <w:sz w:val="22"/>
                <w:szCs w:val="22"/>
              </w:rPr>
              <w:t xml:space="preserve"> </w:t>
            </w:r>
            <w:proofErr w:type="spellStart"/>
            <w:r w:rsidRPr="001F4C15">
              <w:rPr>
                <w:rFonts w:ascii="Arial" w:hAnsi="Arial" w:cs="Arial"/>
                <w:sz w:val="22"/>
                <w:szCs w:val="22"/>
              </w:rPr>
              <w:t>rủi</w:t>
            </w:r>
            <w:proofErr w:type="spellEnd"/>
            <w:r w:rsidRPr="001F4C15">
              <w:rPr>
                <w:rFonts w:ascii="Arial" w:hAnsi="Arial" w:cs="Arial"/>
                <w:sz w:val="22"/>
                <w:szCs w:val="22"/>
              </w:rPr>
              <w:t xml:space="preserve"> </w:t>
            </w:r>
            <w:proofErr w:type="spellStart"/>
            <w:r w:rsidRPr="001F4C15">
              <w:rPr>
                <w:rFonts w:ascii="Arial" w:hAnsi="Arial" w:cs="Arial"/>
                <w:sz w:val="22"/>
                <w:szCs w:val="22"/>
              </w:rPr>
              <w:t>ro</w:t>
            </w:r>
            <w:proofErr w:type="spellEnd"/>
            <w:r w:rsidRPr="001F4C15">
              <w:rPr>
                <w:rFonts w:ascii="Arial" w:hAnsi="Arial" w:cs="Arial"/>
                <w:sz w:val="22"/>
                <w:szCs w:val="22"/>
              </w:rPr>
              <w:t xml:space="preserve"> </w:t>
            </w:r>
            <w:proofErr w:type="spellStart"/>
            <w:r w:rsidRPr="001F4C15">
              <w:rPr>
                <w:rFonts w:ascii="Arial" w:hAnsi="Arial" w:cs="Arial"/>
                <w:sz w:val="22"/>
                <w:szCs w:val="22"/>
              </w:rPr>
              <w:t>tràn</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r w:rsidRPr="001F4C15">
              <w:rPr>
                <w:rFonts w:ascii="Arial" w:hAnsi="Arial" w:cs="Arial"/>
                <w:sz w:val="22"/>
                <w:szCs w:val="22"/>
              </w:rPr>
              <w:t xml:space="preserve"> </w:t>
            </w:r>
            <w:proofErr w:type="spellStart"/>
            <w:r w:rsidRPr="001F4C15">
              <w:rPr>
                <w:rFonts w:ascii="Arial" w:hAnsi="Arial" w:cs="Arial"/>
                <w:sz w:val="22"/>
                <w:szCs w:val="22"/>
              </w:rPr>
              <w:t>lạnh</w:t>
            </w:r>
            <w:proofErr w:type="spellEnd"/>
            <w:r w:rsidRPr="001F4C15">
              <w:rPr>
                <w:rFonts w:ascii="Arial" w:hAnsi="Arial" w:cs="Arial"/>
                <w:sz w:val="22"/>
                <w:szCs w:val="22"/>
              </w:rPr>
              <w:t xml:space="preserve"> </w:t>
            </w:r>
            <w:proofErr w:type="spellStart"/>
            <w:r w:rsidRPr="001F4C15">
              <w:rPr>
                <w:rFonts w:ascii="Arial" w:hAnsi="Arial" w:cs="Arial"/>
                <w:sz w:val="22"/>
                <w:szCs w:val="22"/>
              </w:rPr>
              <w:t>sâu</w:t>
            </w:r>
            <w:proofErr w:type="spellEnd"/>
          </w:p>
          <w:p w14:paraId="3B0B12CE"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cryogenic spill risk analysis</w:t>
            </w:r>
          </w:p>
        </w:tc>
      </w:tr>
      <w:tr w:rsidR="00611109" w:rsidRPr="001F4C15" w14:paraId="5A217060" w14:textId="77777777" w:rsidTr="00611109">
        <w:tc>
          <w:tcPr>
            <w:tcW w:w="0" w:type="auto"/>
            <w:shd w:val="clear" w:color="auto" w:fill="auto"/>
          </w:tcPr>
          <w:p w14:paraId="6AA1D78E"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lastRenderedPageBreak/>
              <w:t>CSU</w:t>
            </w:r>
          </w:p>
        </w:tc>
        <w:tc>
          <w:tcPr>
            <w:tcW w:w="0" w:type="auto"/>
            <w:shd w:val="clear" w:color="auto" w:fill="auto"/>
          </w:tcPr>
          <w:p w14:paraId="5DD759F2"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hành</w:t>
            </w:r>
            <w:proofErr w:type="spellEnd"/>
            <w:r w:rsidRPr="001F4C15">
              <w:rPr>
                <w:rFonts w:ascii="Arial" w:hAnsi="Arial" w:cs="Arial"/>
                <w:sz w:val="22"/>
                <w:szCs w:val="22"/>
              </w:rPr>
              <w:t xml:space="preserve"> </w:t>
            </w:r>
            <w:proofErr w:type="spellStart"/>
            <w:r w:rsidRPr="001F4C15">
              <w:rPr>
                <w:rFonts w:ascii="Arial" w:hAnsi="Arial" w:cs="Arial"/>
                <w:sz w:val="22"/>
                <w:szCs w:val="22"/>
              </w:rPr>
              <w:t>thử</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khởi</w:t>
            </w:r>
            <w:proofErr w:type="spellEnd"/>
            <w:r w:rsidRPr="001F4C15">
              <w:rPr>
                <w:rFonts w:ascii="Arial" w:hAnsi="Arial" w:cs="Arial"/>
                <w:sz w:val="22"/>
                <w:szCs w:val="22"/>
              </w:rPr>
              <w:t xml:space="preserve"> </w:t>
            </w:r>
            <w:proofErr w:type="spellStart"/>
            <w:r w:rsidRPr="001F4C15">
              <w:rPr>
                <w:rFonts w:ascii="Arial" w:hAnsi="Arial" w:cs="Arial"/>
                <w:sz w:val="22"/>
                <w:szCs w:val="22"/>
              </w:rPr>
              <w:t>động</w:t>
            </w:r>
            <w:proofErr w:type="spellEnd"/>
          </w:p>
          <w:p w14:paraId="29A28051"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commissioning and start-up</w:t>
            </w:r>
          </w:p>
        </w:tc>
      </w:tr>
      <w:tr w:rsidR="00611109" w:rsidRPr="001F4C15" w14:paraId="65813BBF" w14:textId="77777777" w:rsidTr="00611109">
        <w:tc>
          <w:tcPr>
            <w:tcW w:w="0" w:type="auto"/>
            <w:shd w:val="clear" w:color="auto" w:fill="auto"/>
          </w:tcPr>
          <w:p w14:paraId="4FE1019E"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DCS </w:t>
            </w:r>
          </w:p>
        </w:tc>
        <w:tc>
          <w:tcPr>
            <w:tcW w:w="0" w:type="auto"/>
            <w:shd w:val="clear" w:color="auto" w:fill="auto"/>
          </w:tcPr>
          <w:p w14:paraId="0607F61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khiển</w:t>
            </w:r>
            <w:proofErr w:type="spellEnd"/>
            <w:r w:rsidRPr="001F4C15">
              <w:rPr>
                <w:rFonts w:ascii="Arial" w:hAnsi="Arial" w:cs="Arial"/>
                <w:sz w:val="22"/>
                <w:szCs w:val="22"/>
              </w:rPr>
              <w:t xml:space="preserve"> </w:t>
            </w:r>
            <w:proofErr w:type="spellStart"/>
            <w:r w:rsidRPr="001F4C15">
              <w:rPr>
                <w:rFonts w:ascii="Arial" w:hAnsi="Arial" w:cs="Arial"/>
                <w:sz w:val="22"/>
                <w:szCs w:val="22"/>
              </w:rPr>
              <w:t>phân</w:t>
            </w:r>
            <w:proofErr w:type="spellEnd"/>
            <w:r w:rsidRPr="001F4C15">
              <w:rPr>
                <w:rFonts w:ascii="Arial" w:hAnsi="Arial" w:cs="Arial"/>
                <w:sz w:val="22"/>
                <w:szCs w:val="22"/>
              </w:rPr>
              <w:t xml:space="preserve"> </w:t>
            </w:r>
            <w:proofErr w:type="spellStart"/>
            <w:r w:rsidRPr="001F4C15">
              <w:rPr>
                <w:rFonts w:ascii="Arial" w:hAnsi="Arial" w:cs="Arial"/>
                <w:sz w:val="22"/>
                <w:szCs w:val="22"/>
              </w:rPr>
              <w:t>tán</w:t>
            </w:r>
            <w:proofErr w:type="spellEnd"/>
          </w:p>
          <w:p w14:paraId="7A77EB0D"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distributed control system</w:t>
            </w:r>
          </w:p>
        </w:tc>
      </w:tr>
      <w:tr w:rsidR="00611109" w:rsidRPr="001F4C15" w14:paraId="4C51D72A" w14:textId="77777777" w:rsidTr="00611109">
        <w:tc>
          <w:tcPr>
            <w:tcW w:w="0" w:type="auto"/>
            <w:shd w:val="clear" w:color="auto" w:fill="auto"/>
          </w:tcPr>
          <w:p w14:paraId="29DDE92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DEC</w:t>
            </w:r>
          </w:p>
        </w:tc>
        <w:tc>
          <w:tcPr>
            <w:tcW w:w="0" w:type="auto"/>
            <w:shd w:val="clear" w:color="auto" w:fill="auto"/>
          </w:tcPr>
          <w:p w14:paraId="41454931"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kiện</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Pr="001F4C15">
              <w:rPr>
                <w:rFonts w:ascii="Arial" w:hAnsi="Arial" w:cs="Arial"/>
                <w:sz w:val="22"/>
                <w:szCs w:val="22"/>
              </w:rPr>
              <w:t xml:space="preserve"> </w:t>
            </w:r>
            <w:proofErr w:type="spellStart"/>
            <w:r w:rsidRPr="001F4C15">
              <w:rPr>
                <w:rFonts w:ascii="Arial" w:hAnsi="Arial" w:cs="Arial"/>
                <w:sz w:val="22"/>
                <w:szCs w:val="22"/>
              </w:rPr>
              <w:t>cực</w:t>
            </w:r>
            <w:proofErr w:type="spellEnd"/>
            <w:r w:rsidRPr="001F4C15">
              <w:rPr>
                <w:rFonts w:ascii="Arial" w:hAnsi="Arial" w:cs="Arial"/>
                <w:sz w:val="22"/>
                <w:szCs w:val="22"/>
              </w:rPr>
              <w:t xml:space="preserve"> </w:t>
            </w:r>
            <w:proofErr w:type="spellStart"/>
            <w:r w:rsidRPr="001F4C15">
              <w:rPr>
                <w:rFonts w:ascii="Arial" w:hAnsi="Arial" w:cs="Arial"/>
                <w:sz w:val="22"/>
                <w:szCs w:val="22"/>
              </w:rPr>
              <w:t>đại</w:t>
            </w:r>
            <w:proofErr w:type="spellEnd"/>
          </w:p>
          <w:p w14:paraId="1A15AB1A"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design extreme conditions</w:t>
            </w:r>
          </w:p>
        </w:tc>
      </w:tr>
      <w:tr w:rsidR="00611109" w:rsidRPr="001F4C15" w14:paraId="2F8FFAFC" w14:textId="77777777" w:rsidTr="00611109">
        <w:tc>
          <w:tcPr>
            <w:tcW w:w="0" w:type="auto"/>
            <w:shd w:val="clear" w:color="auto" w:fill="auto"/>
          </w:tcPr>
          <w:p w14:paraId="7AB85479"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DOC</w:t>
            </w:r>
          </w:p>
        </w:tc>
        <w:tc>
          <w:tcPr>
            <w:tcW w:w="0" w:type="auto"/>
            <w:shd w:val="clear" w:color="auto" w:fill="auto"/>
          </w:tcPr>
          <w:p w14:paraId="0C8DAD95"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kiện</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hành</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p>
          <w:p w14:paraId="3248D7EA"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eastAsia="Cambria" w:hAnsi="Arial" w:cs="Arial"/>
                <w:sz w:val="22"/>
                <w:szCs w:val="22"/>
              </w:rPr>
              <w:t>design operating conditions</w:t>
            </w:r>
          </w:p>
        </w:tc>
      </w:tr>
      <w:tr w:rsidR="00611109" w:rsidRPr="001F4C15" w14:paraId="25C9675B" w14:textId="77777777" w:rsidTr="00611109">
        <w:tc>
          <w:tcPr>
            <w:tcW w:w="0" w:type="auto"/>
            <w:shd w:val="clear" w:color="auto" w:fill="auto"/>
          </w:tcPr>
          <w:p w14:paraId="419C5A42"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DSC</w:t>
            </w:r>
          </w:p>
        </w:tc>
        <w:tc>
          <w:tcPr>
            <w:tcW w:w="0" w:type="auto"/>
            <w:shd w:val="clear" w:color="auto" w:fill="auto"/>
          </w:tcPr>
          <w:p w14:paraId="263F5F1C"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kiện</w:t>
            </w:r>
            <w:proofErr w:type="spellEnd"/>
            <w:r w:rsidRPr="001F4C15">
              <w:rPr>
                <w:rFonts w:ascii="Arial" w:hAnsi="Arial" w:cs="Arial"/>
                <w:sz w:val="22"/>
                <w:szCs w:val="22"/>
              </w:rPr>
              <w:t xml:space="preserve"> </w:t>
            </w:r>
            <w:proofErr w:type="spellStart"/>
            <w:r w:rsidRPr="001F4C15">
              <w:rPr>
                <w:rFonts w:ascii="Arial" w:hAnsi="Arial" w:cs="Arial"/>
                <w:sz w:val="22"/>
                <w:szCs w:val="22"/>
              </w:rPr>
              <w:t>sống</w:t>
            </w:r>
            <w:proofErr w:type="spellEnd"/>
            <w:r w:rsidRPr="001F4C15">
              <w:rPr>
                <w:rFonts w:ascii="Arial" w:hAnsi="Arial" w:cs="Arial"/>
                <w:sz w:val="22"/>
                <w:szCs w:val="22"/>
              </w:rPr>
              <w:t xml:space="preserve"> </w:t>
            </w:r>
            <w:proofErr w:type="spellStart"/>
            <w:r w:rsidRPr="001F4C15">
              <w:rPr>
                <w:rFonts w:ascii="Arial" w:hAnsi="Arial" w:cs="Arial"/>
                <w:sz w:val="22"/>
                <w:szCs w:val="22"/>
              </w:rPr>
              <w:t>sót</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p>
          <w:p w14:paraId="6830736F"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design survival conditions</w:t>
            </w:r>
          </w:p>
        </w:tc>
      </w:tr>
      <w:tr w:rsidR="00611109" w:rsidRPr="001F4C15" w14:paraId="5F606136" w14:textId="77777777" w:rsidTr="00611109">
        <w:tc>
          <w:tcPr>
            <w:tcW w:w="0" w:type="auto"/>
            <w:shd w:val="clear" w:color="auto" w:fill="auto"/>
          </w:tcPr>
          <w:p w14:paraId="3A8ED577"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EER</w:t>
            </w:r>
          </w:p>
        </w:tc>
        <w:tc>
          <w:tcPr>
            <w:tcW w:w="0" w:type="auto"/>
            <w:shd w:val="clear" w:color="auto" w:fill="auto"/>
          </w:tcPr>
          <w:p w14:paraId="14A0140B"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Phản</w:t>
            </w:r>
            <w:proofErr w:type="spellEnd"/>
            <w:r w:rsidRPr="001F4C15">
              <w:rPr>
                <w:rFonts w:ascii="Arial" w:hAnsi="Arial" w:cs="Arial"/>
                <w:sz w:val="22"/>
                <w:szCs w:val="22"/>
              </w:rPr>
              <w:t xml:space="preserve"> </w:t>
            </w:r>
            <w:proofErr w:type="spellStart"/>
            <w:r w:rsidRPr="001F4C15">
              <w:rPr>
                <w:rFonts w:ascii="Arial" w:hAnsi="Arial" w:cs="Arial"/>
                <w:sz w:val="22"/>
                <w:szCs w:val="22"/>
              </w:rPr>
              <w:t>ứng</w:t>
            </w:r>
            <w:proofErr w:type="spellEnd"/>
            <w:r w:rsidRPr="001F4C15">
              <w:rPr>
                <w:rFonts w:ascii="Arial" w:hAnsi="Arial" w:cs="Arial"/>
                <w:sz w:val="22"/>
                <w:szCs w:val="22"/>
              </w:rPr>
              <w:t xml:space="preserve"> </w:t>
            </w:r>
            <w:proofErr w:type="spellStart"/>
            <w:r w:rsidRPr="001F4C15">
              <w:rPr>
                <w:rFonts w:ascii="Arial" w:hAnsi="Arial" w:cs="Arial"/>
                <w:sz w:val="22"/>
                <w:szCs w:val="22"/>
              </w:rPr>
              <w:t>thoát</w:t>
            </w:r>
            <w:proofErr w:type="spellEnd"/>
            <w:r w:rsidRPr="001F4C15">
              <w:rPr>
                <w:rFonts w:ascii="Arial" w:hAnsi="Arial" w:cs="Arial"/>
                <w:sz w:val="22"/>
                <w:szCs w:val="22"/>
              </w:rPr>
              <w:t xml:space="preserve"> </w:t>
            </w:r>
            <w:proofErr w:type="spellStart"/>
            <w:r w:rsidRPr="001F4C15">
              <w:rPr>
                <w:rFonts w:ascii="Arial" w:hAnsi="Arial" w:cs="Arial"/>
                <w:sz w:val="22"/>
                <w:szCs w:val="22"/>
              </w:rPr>
              <w:t>hiểm</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p>
          <w:p w14:paraId="5C2DAD5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emergency escape response</w:t>
            </w:r>
          </w:p>
        </w:tc>
      </w:tr>
      <w:tr w:rsidR="00611109" w:rsidRPr="001F4C15" w14:paraId="69290243" w14:textId="77777777" w:rsidTr="00611109">
        <w:tc>
          <w:tcPr>
            <w:tcW w:w="0" w:type="auto"/>
            <w:shd w:val="clear" w:color="auto" w:fill="auto"/>
          </w:tcPr>
          <w:p w14:paraId="0F7E36B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EERA</w:t>
            </w:r>
          </w:p>
        </w:tc>
        <w:tc>
          <w:tcPr>
            <w:tcW w:w="0" w:type="auto"/>
            <w:shd w:val="clear" w:color="auto" w:fill="auto"/>
          </w:tcPr>
          <w:p w14:paraId="780541F2"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Phân</w:t>
            </w:r>
            <w:proofErr w:type="spellEnd"/>
            <w:r w:rsidRPr="001F4C15">
              <w:rPr>
                <w:rFonts w:ascii="Arial" w:hAnsi="Arial" w:cs="Arial"/>
                <w:sz w:val="22"/>
                <w:szCs w:val="22"/>
              </w:rPr>
              <w:t xml:space="preserve"> </w:t>
            </w:r>
            <w:proofErr w:type="spellStart"/>
            <w:r w:rsidRPr="001F4C15">
              <w:rPr>
                <w:rFonts w:ascii="Arial" w:hAnsi="Arial" w:cs="Arial"/>
                <w:sz w:val="22"/>
                <w:szCs w:val="22"/>
              </w:rPr>
              <w:t>tích</w:t>
            </w:r>
            <w:proofErr w:type="spellEnd"/>
            <w:r w:rsidRPr="001F4C15">
              <w:rPr>
                <w:rFonts w:ascii="Arial" w:hAnsi="Arial" w:cs="Arial"/>
                <w:sz w:val="22"/>
                <w:szCs w:val="22"/>
              </w:rPr>
              <w:t xml:space="preserve"> </w:t>
            </w:r>
            <w:proofErr w:type="spellStart"/>
            <w:r w:rsidRPr="001F4C15">
              <w:rPr>
                <w:rFonts w:ascii="Arial" w:hAnsi="Arial" w:cs="Arial"/>
                <w:sz w:val="22"/>
                <w:szCs w:val="22"/>
              </w:rPr>
              <w:t>phản</w:t>
            </w:r>
            <w:proofErr w:type="spellEnd"/>
            <w:r w:rsidRPr="001F4C15">
              <w:rPr>
                <w:rFonts w:ascii="Arial" w:hAnsi="Arial" w:cs="Arial"/>
                <w:sz w:val="22"/>
                <w:szCs w:val="22"/>
              </w:rPr>
              <w:t xml:space="preserve"> </w:t>
            </w:r>
            <w:proofErr w:type="spellStart"/>
            <w:r w:rsidRPr="001F4C15">
              <w:rPr>
                <w:rFonts w:ascii="Arial" w:hAnsi="Arial" w:cs="Arial"/>
                <w:sz w:val="22"/>
                <w:szCs w:val="22"/>
              </w:rPr>
              <w:t>ứng</w:t>
            </w:r>
            <w:proofErr w:type="spellEnd"/>
            <w:r w:rsidRPr="001F4C15">
              <w:rPr>
                <w:rFonts w:ascii="Arial" w:hAnsi="Arial" w:cs="Arial"/>
                <w:sz w:val="22"/>
                <w:szCs w:val="22"/>
              </w:rPr>
              <w:t xml:space="preserve"> </w:t>
            </w:r>
            <w:proofErr w:type="spellStart"/>
            <w:r w:rsidRPr="001F4C15">
              <w:rPr>
                <w:rFonts w:ascii="Arial" w:hAnsi="Arial" w:cs="Arial"/>
                <w:sz w:val="22"/>
                <w:szCs w:val="22"/>
              </w:rPr>
              <w:t>thoát</w:t>
            </w:r>
            <w:proofErr w:type="spellEnd"/>
            <w:r w:rsidRPr="001F4C15">
              <w:rPr>
                <w:rFonts w:ascii="Arial" w:hAnsi="Arial" w:cs="Arial"/>
                <w:sz w:val="22"/>
                <w:szCs w:val="22"/>
              </w:rPr>
              <w:t xml:space="preserve"> </w:t>
            </w:r>
            <w:proofErr w:type="spellStart"/>
            <w:r w:rsidRPr="001F4C15">
              <w:rPr>
                <w:rFonts w:ascii="Arial" w:hAnsi="Arial" w:cs="Arial"/>
                <w:sz w:val="22"/>
                <w:szCs w:val="22"/>
              </w:rPr>
              <w:t>hiểm</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p>
          <w:p w14:paraId="7CBFE7B5"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emergency escape response analysis</w:t>
            </w:r>
          </w:p>
        </w:tc>
      </w:tr>
      <w:tr w:rsidR="00611109" w:rsidRPr="001F4C15" w14:paraId="51C98D1E" w14:textId="77777777" w:rsidTr="00611109">
        <w:tc>
          <w:tcPr>
            <w:tcW w:w="0" w:type="auto"/>
            <w:shd w:val="clear" w:color="auto" w:fill="auto"/>
          </w:tcPr>
          <w:p w14:paraId="6548B9C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EHS</w:t>
            </w:r>
          </w:p>
        </w:tc>
        <w:tc>
          <w:tcPr>
            <w:tcW w:w="0" w:type="auto"/>
            <w:shd w:val="clear" w:color="auto" w:fill="auto"/>
          </w:tcPr>
          <w:p w14:paraId="320AECCB"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Môi</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r w:rsidRPr="001F4C15">
              <w:rPr>
                <w:rFonts w:ascii="Arial" w:hAnsi="Arial" w:cs="Arial"/>
                <w:sz w:val="22"/>
                <w:szCs w:val="22"/>
              </w:rPr>
              <w:t xml:space="preserve">, </w:t>
            </w:r>
            <w:proofErr w:type="spellStart"/>
            <w:r w:rsidRPr="001F4C15">
              <w:rPr>
                <w:rFonts w:ascii="Arial" w:hAnsi="Arial" w:cs="Arial"/>
                <w:sz w:val="22"/>
                <w:szCs w:val="22"/>
              </w:rPr>
              <w:t>sức</w:t>
            </w:r>
            <w:proofErr w:type="spellEnd"/>
            <w:r w:rsidRPr="001F4C15">
              <w:rPr>
                <w:rFonts w:ascii="Arial" w:hAnsi="Arial" w:cs="Arial"/>
                <w:sz w:val="22"/>
                <w:szCs w:val="22"/>
              </w:rPr>
              <w:t xml:space="preserve"> </w:t>
            </w:r>
            <w:proofErr w:type="spellStart"/>
            <w:r w:rsidRPr="001F4C15">
              <w:rPr>
                <w:rFonts w:ascii="Arial" w:hAnsi="Arial" w:cs="Arial"/>
                <w:sz w:val="22"/>
                <w:szCs w:val="22"/>
              </w:rPr>
              <w:t>khỏe</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an</w:t>
            </w:r>
            <w:proofErr w:type="spell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p>
          <w:p w14:paraId="682AECC1"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environmental, health and safety</w:t>
            </w:r>
          </w:p>
        </w:tc>
      </w:tr>
      <w:tr w:rsidR="00611109" w:rsidRPr="001F4C15" w14:paraId="6D3DECE1" w14:textId="77777777" w:rsidTr="00611109">
        <w:tc>
          <w:tcPr>
            <w:tcW w:w="0" w:type="auto"/>
            <w:shd w:val="clear" w:color="auto" w:fill="auto"/>
          </w:tcPr>
          <w:p w14:paraId="3C378C0B"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EIA</w:t>
            </w:r>
          </w:p>
        </w:tc>
        <w:tc>
          <w:tcPr>
            <w:tcW w:w="0" w:type="auto"/>
            <w:shd w:val="clear" w:color="auto" w:fill="auto"/>
          </w:tcPr>
          <w:p w14:paraId="3A045B29"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Đánh</w:t>
            </w:r>
            <w:proofErr w:type="spellEnd"/>
            <w:r w:rsidRPr="001F4C15">
              <w:rPr>
                <w:rFonts w:ascii="Arial" w:hAnsi="Arial" w:cs="Arial"/>
                <w:sz w:val="22"/>
                <w:szCs w:val="22"/>
              </w:rPr>
              <w:t xml:space="preserve"> </w:t>
            </w:r>
            <w:proofErr w:type="spellStart"/>
            <w:r w:rsidRPr="001F4C15">
              <w:rPr>
                <w:rFonts w:ascii="Arial" w:hAnsi="Arial" w:cs="Arial"/>
                <w:sz w:val="22"/>
                <w:szCs w:val="22"/>
              </w:rPr>
              <w:t>giá</w:t>
            </w:r>
            <w:proofErr w:type="spellEnd"/>
            <w:r w:rsidRPr="001F4C15">
              <w:rPr>
                <w:rFonts w:ascii="Arial" w:hAnsi="Arial" w:cs="Arial"/>
                <w:sz w:val="22"/>
                <w:szCs w:val="22"/>
              </w:rPr>
              <w:t xml:space="preserve"> </w:t>
            </w:r>
            <w:proofErr w:type="spellStart"/>
            <w:r w:rsidRPr="001F4C15">
              <w:rPr>
                <w:rFonts w:ascii="Arial" w:hAnsi="Arial" w:cs="Arial"/>
                <w:sz w:val="22"/>
                <w:szCs w:val="22"/>
              </w:rPr>
              <w:t>tác</w:t>
            </w:r>
            <w:proofErr w:type="spellEnd"/>
            <w:r w:rsidRPr="001F4C15">
              <w:rPr>
                <w:rFonts w:ascii="Arial" w:hAnsi="Arial" w:cs="Arial"/>
                <w:sz w:val="22"/>
                <w:szCs w:val="22"/>
              </w:rPr>
              <w:t xml:space="preserve"> </w:t>
            </w: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môi</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p>
          <w:p w14:paraId="542A1394"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environmental impact assessment</w:t>
            </w:r>
          </w:p>
        </w:tc>
      </w:tr>
      <w:tr w:rsidR="00611109" w:rsidRPr="001F4C15" w14:paraId="399A6897" w14:textId="77777777" w:rsidTr="00611109">
        <w:tc>
          <w:tcPr>
            <w:tcW w:w="0" w:type="auto"/>
            <w:shd w:val="clear" w:color="auto" w:fill="auto"/>
          </w:tcPr>
          <w:p w14:paraId="7BB564F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ELE</w:t>
            </w:r>
          </w:p>
        </w:tc>
        <w:tc>
          <w:tcPr>
            <w:tcW w:w="0" w:type="auto"/>
            <w:shd w:val="clear" w:color="auto" w:fill="auto"/>
          </w:tcPr>
          <w:p w14:paraId="78EED029"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đất</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w:t>
            </w:r>
            <w:proofErr w:type="spellStart"/>
            <w:r w:rsidRPr="001F4C15">
              <w:rPr>
                <w:rFonts w:ascii="Arial" w:hAnsi="Arial" w:cs="Arial"/>
                <w:sz w:val="22"/>
                <w:szCs w:val="22"/>
              </w:rPr>
              <w:t>cực</w:t>
            </w:r>
            <w:proofErr w:type="spellEnd"/>
            <w:r w:rsidRPr="001F4C15">
              <w:rPr>
                <w:rFonts w:ascii="Arial" w:hAnsi="Arial" w:cs="Arial"/>
                <w:sz w:val="22"/>
                <w:szCs w:val="22"/>
              </w:rPr>
              <w:t xml:space="preserve"> </w:t>
            </w:r>
            <w:proofErr w:type="spellStart"/>
            <w:r w:rsidRPr="001F4C15">
              <w:rPr>
                <w:rFonts w:ascii="Arial" w:hAnsi="Arial" w:cs="Arial"/>
                <w:sz w:val="22"/>
                <w:szCs w:val="22"/>
              </w:rPr>
              <w:t>đại</w:t>
            </w:r>
            <w:proofErr w:type="spellEnd"/>
          </w:p>
          <w:p w14:paraId="7CB4A7E8"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extreme level earthquake</w:t>
            </w:r>
          </w:p>
        </w:tc>
      </w:tr>
      <w:tr w:rsidR="00611109" w:rsidRPr="001F4C15" w14:paraId="3948E0EE" w14:textId="77777777" w:rsidTr="00611109">
        <w:tc>
          <w:tcPr>
            <w:tcW w:w="0" w:type="auto"/>
            <w:shd w:val="clear" w:color="auto" w:fill="auto"/>
          </w:tcPr>
          <w:p w14:paraId="73AB45B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ENVID</w:t>
            </w:r>
          </w:p>
        </w:tc>
        <w:tc>
          <w:tcPr>
            <w:tcW w:w="0" w:type="auto"/>
            <w:shd w:val="clear" w:color="auto" w:fill="auto"/>
          </w:tcPr>
          <w:p w14:paraId="0C9D732B"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Xác</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w:t>
            </w:r>
            <w:proofErr w:type="spellStart"/>
            <w:r w:rsidRPr="001F4C15">
              <w:rPr>
                <w:rFonts w:ascii="Arial" w:hAnsi="Arial" w:cs="Arial"/>
                <w:sz w:val="22"/>
                <w:szCs w:val="22"/>
              </w:rPr>
              <w:t>tác</w:t>
            </w:r>
            <w:proofErr w:type="spellEnd"/>
            <w:r w:rsidRPr="001F4C15">
              <w:rPr>
                <w:rFonts w:ascii="Arial" w:hAnsi="Arial" w:cs="Arial"/>
                <w:sz w:val="22"/>
                <w:szCs w:val="22"/>
              </w:rPr>
              <w:t xml:space="preserve"> </w:t>
            </w: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môi</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r w:rsidRPr="001F4C15">
              <w:rPr>
                <w:rFonts w:ascii="Arial" w:hAnsi="Arial" w:cs="Arial"/>
                <w:sz w:val="22"/>
                <w:szCs w:val="22"/>
              </w:rPr>
              <w:t xml:space="preserve"> </w:t>
            </w:r>
          </w:p>
          <w:p w14:paraId="0F57E069"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environmental impact identification</w:t>
            </w:r>
          </w:p>
        </w:tc>
      </w:tr>
      <w:tr w:rsidR="00611109" w:rsidRPr="001F4C15" w14:paraId="56D11EBE" w14:textId="77777777" w:rsidTr="00611109">
        <w:tc>
          <w:tcPr>
            <w:tcW w:w="0" w:type="auto"/>
            <w:shd w:val="clear" w:color="auto" w:fill="auto"/>
          </w:tcPr>
          <w:p w14:paraId="3BE9DA8F"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ERA</w:t>
            </w:r>
          </w:p>
        </w:tc>
        <w:tc>
          <w:tcPr>
            <w:tcW w:w="0" w:type="auto"/>
            <w:shd w:val="clear" w:color="auto" w:fill="auto"/>
          </w:tcPr>
          <w:p w14:paraId="15728076"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Đánh</w:t>
            </w:r>
            <w:proofErr w:type="spellEnd"/>
            <w:r w:rsidRPr="001F4C15">
              <w:rPr>
                <w:rFonts w:ascii="Arial" w:hAnsi="Arial" w:cs="Arial"/>
                <w:sz w:val="22"/>
                <w:szCs w:val="22"/>
              </w:rPr>
              <w:t xml:space="preserve"> </w:t>
            </w:r>
            <w:proofErr w:type="spellStart"/>
            <w:r w:rsidRPr="001F4C15">
              <w:rPr>
                <w:rFonts w:ascii="Arial" w:hAnsi="Arial" w:cs="Arial"/>
                <w:sz w:val="22"/>
                <w:szCs w:val="22"/>
              </w:rPr>
              <w:t>giá</w:t>
            </w:r>
            <w:proofErr w:type="spellEnd"/>
            <w:r w:rsidRPr="001F4C15">
              <w:rPr>
                <w:rFonts w:ascii="Arial" w:hAnsi="Arial" w:cs="Arial"/>
                <w:sz w:val="22"/>
                <w:szCs w:val="22"/>
              </w:rPr>
              <w:t xml:space="preserve"> </w:t>
            </w:r>
            <w:proofErr w:type="spellStart"/>
            <w:r w:rsidRPr="001F4C15">
              <w:rPr>
                <w:rFonts w:ascii="Arial" w:hAnsi="Arial" w:cs="Arial"/>
                <w:sz w:val="22"/>
                <w:szCs w:val="22"/>
              </w:rPr>
              <w:t>rủi</w:t>
            </w:r>
            <w:proofErr w:type="spellEnd"/>
            <w:r w:rsidRPr="001F4C15">
              <w:rPr>
                <w:rFonts w:ascii="Arial" w:hAnsi="Arial" w:cs="Arial"/>
                <w:sz w:val="22"/>
                <w:szCs w:val="22"/>
              </w:rPr>
              <w:t xml:space="preserve"> </w:t>
            </w:r>
            <w:proofErr w:type="spellStart"/>
            <w:r w:rsidRPr="001F4C15">
              <w:rPr>
                <w:rFonts w:ascii="Arial" w:hAnsi="Arial" w:cs="Arial"/>
                <w:sz w:val="22"/>
                <w:szCs w:val="22"/>
              </w:rPr>
              <w:t>ro</w:t>
            </w:r>
            <w:proofErr w:type="spellEnd"/>
            <w:r w:rsidRPr="001F4C15">
              <w:rPr>
                <w:rFonts w:ascii="Arial" w:hAnsi="Arial" w:cs="Arial"/>
                <w:sz w:val="22"/>
                <w:szCs w:val="22"/>
              </w:rPr>
              <w:t xml:space="preserve"> </w:t>
            </w:r>
            <w:proofErr w:type="spellStart"/>
            <w:r w:rsidRPr="001F4C15">
              <w:rPr>
                <w:rFonts w:ascii="Arial" w:hAnsi="Arial" w:cs="Arial"/>
                <w:sz w:val="22"/>
                <w:szCs w:val="22"/>
              </w:rPr>
              <w:t>nổ</w:t>
            </w:r>
            <w:proofErr w:type="spellEnd"/>
          </w:p>
          <w:p w14:paraId="64B6E08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explosion risk assessment</w:t>
            </w:r>
          </w:p>
        </w:tc>
      </w:tr>
      <w:tr w:rsidR="00611109" w:rsidRPr="001F4C15" w14:paraId="4F1DDAB8" w14:textId="77777777" w:rsidTr="00611109">
        <w:tc>
          <w:tcPr>
            <w:tcW w:w="0" w:type="auto"/>
            <w:shd w:val="clear" w:color="auto" w:fill="auto"/>
          </w:tcPr>
          <w:p w14:paraId="2F954E98"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ESSA</w:t>
            </w:r>
          </w:p>
        </w:tc>
        <w:tc>
          <w:tcPr>
            <w:tcW w:w="0" w:type="auto"/>
            <w:shd w:val="clear" w:color="auto" w:fill="auto"/>
          </w:tcPr>
          <w:p w14:paraId="0DF4E275"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Phân</w:t>
            </w:r>
            <w:proofErr w:type="spellEnd"/>
            <w:r w:rsidRPr="001F4C15">
              <w:rPr>
                <w:rFonts w:ascii="Arial" w:hAnsi="Arial" w:cs="Arial"/>
                <w:sz w:val="22"/>
                <w:szCs w:val="22"/>
              </w:rPr>
              <w:t xml:space="preserve"> </w:t>
            </w:r>
            <w:proofErr w:type="spellStart"/>
            <w:r w:rsidRPr="001F4C15">
              <w:rPr>
                <w:rFonts w:ascii="Arial" w:hAnsi="Arial" w:cs="Arial"/>
                <w:sz w:val="22"/>
                <w:szCs w:val="22"/>
              </w:rPr>
              <w:t>tích</w:t>
            </w:r>
            <w:proofErr w:type="spellEnd"/>
            <w:r w:rsidRPr="001F4C15">
              <w:rPr>
                <w:rFonts w:ascii="Arial" w:hAnsi="Arial" w:cs="Arial"/>
                <w:sz w:val="22"/>
                <w:szCs w:val="22"/>
              </w:rPr>
              <w:t xml:space="preserve"> </w:t>
            </w:r>
            <w:proofErr w:type="spellStart"/>
            <w:r w:rsidRPr="001F4C15">
              <w:rPr>
                <w:rFonts w:ascii="Arial" w:hAnsi="Arial" w:cs="Arial"/>
                <w:sz w:val="22"/>
                <w:szCs w:val="22"/>
              </w:rPr>
              <w:t>khả</w:t>
            </w:r>
            <w:proofErr w:type="spellEnd"/>
            <w:r w:rsidRPr="001F4C15">
              <w:rPr>
                <w:rFonts w:ascii="Arial" w:hAnsi="Arial" w:cs="Arial"/>
                <w:sz w:val="22"/>
                <w:szCs w:val="22"/>
              </w:rPr>
              <w:t xml:space="preserve"> </w:t>
            </w:r>
            <w:proofErr w:type="spellStart"/>
            <w:r w:rsidRPr="001F4C15">
              <w:rPr>
                <w:rFonts w:ascii="Arial" w:hAnsi="Arial" w:cs="Arial"/>
                <w:sz w:val="22"/>
                <w:szCs w:val="22"/>
              </w:rPr>
              <w:t>năng</w:t>
            </w:r>
            <w:proofErr w:type="spellEnd"/>
            <w:r w:rsidRPr="001F4C15">
              <w:rPr>
                <w:rFonts w:ascii="Arial" w:hAnsi="Arial" w:cs="Arial"/>
                <w:sz w:val="22"/>
                <w:szCs w:val="22"/>
              </w:rPr>
              <w:t xml:space="preserve"> </w:t>
            </w:r>
            <w:proofErr w:type="spellStart"/>
            <w:r w:rsidRPr="001F4C15">
              <w:rPr>
                <w:rFonts w:ascii="Arial" w:hAnsi="Arial" w:cs="Arial"/>
                <w:sz w:val="22"/>
                <w:szCs w:val="22"/>
              </w:rPr>
              <w:t>sống</w:t>
            </w:r>
            <w:proofErr w:type="spellEnd"/>
            <w:r w:rsidRPr="001F4C15">
              <w:rPr>
                <w:rFonts w:ascii="Arial" w:hAnsi="Arial" w:cs="Arial"/>
                <w:sz w:val="22"/>
                <w:szCs w:val="22"/>
              </w:rPr>
              <w:t xml:space="preserve"> </w:t>
            </w:r>
            <w:proofErr w:type="spellStart"/>
            <w:r w:rsidRPr="001F4C15">
              <w:rPr>
                <w:rFonts w:ascii="Arial" w:hAnsi="Arial" w:cs="Arial"/>
                <w:sz w:val="22"/>
                <w:szCs w:val="22"/>
              </w:rPr>
              <w:t>sót</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p>
          <w:p w14:paraId="06A04FB1"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emergency systems survivability analysis</w:t>
            </w:r>
          </w:p>
        </w:tc>
      </w:tr>
      <w:tr w:rsidR="00611109" w:rsidRPr="001F4C15" w14:paraId="28FBEE3D" w14:textId="77777777" w:rsidTr="00611109">
        <w:tc>
          <w:tcPr>
            <w:tcW w:w="0" w:type="auto"/>
            <w:shd w:val="clear" w:color="auto" w:fill="auto"/>
          </w:tcPr>
          <w:p w14:paraId="475C9F22"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ESD-1</w:t>
            </w:r>
          </w:p>
        </w:tc>
        <w:tc>
          <w:tcPr>
            <w:tcW w:w="0" w:type="auto"/>
            <w:shd w:val="clear" w:color="auto" w:fill="auto"/>
          </w:tcPr>
          <w:p w14:paraId="4751B078"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Dừng</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1</w:t>
            </w:r>
          </w:p>
          <w:p w14:paraId="23EBD29F"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emergency shutdown stage 1</w:t>
            </w:r>
          </w:p>
        </w:tc>
      </w:tr>
      <w:tr w:rsidR="00611109" w:rsidRPr="001F4C15" w14:paraId="6A5F405F" w14:textId="77777777" w:rsidTr="00611109">
        <w:tc>
          <w:tcPr>
            <w:tcW w:w="0" w:type="auto"/>
            <w:shd w:val="clear" w:color="auto" w:fill="auto"/>
          </w:tcPr>
          <w:p w14:paraId="63EF50C8"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ESD-2</w:t>
            </w:r>
          </w:p>
        </w:tc>
        <w:tc>
          <w:tcPr>
            <w:tcW w:w="0" w:type="auto"/>
            <w:shd w:val="clear" w:color="auto" w:fill="auto"/>
          </w:tcPr>
          <w:p w14:paraId="6EFAF274"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Dừng</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2</w:t>
            </w:r>
          </w:p>
          <w:p w14:paraId="2C343844"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emergency shutdown stage 2</w:t>
            </w:r>
          </w:p>
        </w:tc>
      </w:tr>
      <w:tr w:rsidR="00611109" w:rsidRPr="001F4C15" w14:paraId="293A0EEB" w14:textId="77777777" w:rsidTr="00611109">
        <w:tc>
          <w:tcPr>
            <w:tcW w:w="0" w:type="auto"/>
            <w:shd w:val="clear" w:color="auto" w:fill="auto"/>
          </w:tcPr>
          <w:p w14:paraId="63357B2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F&amp;G</w:t>
            </w:r>
          </w:p>
        </w:tc>
        <w:tc>
          <w:tcPr>
            <w:tcW w:w="0" w:type="auto"/>
            <w:shd w:val="clear" w:color="auto" w:fill="auto"/>
          </w:tcPr>
          <w:p w14:paraId="15C1ECDF"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lửa</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p>
          <w:p w14:paraId="4BA8E3DA"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fire and gas</w:t>
            </w:r>
          </w:p>
        </w:tc>
      </w:tr>
      <w:tr w:rsidR="00611109" w:rsidRPr="001F4C15" w14:paraId="0106B209" w14:textId="77777777" w:rsidTr="00611109">
        <w:tc>
          <w:tcPr>
            <w:tcW w:w="0" w:type="auto"/>
            <w:shd w:val="clear" w:color="auto" w:fill="auto"/>
          </w:tcPr>
          <w:p w14:paraId="335B165A"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FE  </w:t>
            </w:r>
          </w:p>
        </w:tc>
        <w:tc>
          <w:tcPr>
            <w:tcW w:w="0" w:type="auto"/>
            <w:shd w:val="clear" w:color="auto" w:fill="auto"/>
          </w:tcPr>
          <w:p w14:paraId="4875516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tử</w:t>
            </w:r>
            <w:proofErr w:type="spellEnd"/>
            <w:r w:rsidRPr="001F4C15">
              <w:rPr>
                <w:rFonts w:ascii="Arial" w:hAnsi="Arial" w:cs="Arial"/>
                <w:sz w:val="22"/>
                <w:szCs w:val="22"/>
              </w:rPr>
              <w:t xml:space="preserve"> </w:t>
            </w:r>
            <w:proofErr w:type="spellStart"/>
            <w:r w:rsidRPr="001F4C15">
              <w:rPr>
                <w:rFonts w:ascii="Arial" w:hAnsi="Arial" w:cs="Arial"/>
                <w:sz w:val="22"/>
                <w:szCs w:val="22"/>
              </w:rPr>
              <w:t>hữu</w:t>
            </w:r>
            <w:proofErr w:type="spellEnd"/>
            <w:r w:rsidRPr="001F4C15">
              <w:rPr>
                <w:rFonts w:ascii="Arial" w:hAnsi="Arial" w:cs="Arial"/>
                <w:sz w:val="22"/>
                <w:szCs w:val="22"/>
              </w:rPr>
              <w:t xml:space="preserve"> </w:t>
            </w:r>
            <w:proofErr w:type="spellStart"/>
            <w:r w:rsidRPr="001F4C15">
              <w:rPr>
                <w:rFonts w:ascii="Arial" w:hAnsi="Arial" w:cs="Arial"/>
                <w:sz w:val="22"/>
                <w:szCs w:val="22"/>
              </w:rPr>
              <w:t>hạn</w:t>
            </w:r>
            <w:proofErr w:type="spellEnd"/>
          </w:p>
          <w:p w14:paraId="57C022DF"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finite element</w:t>
            </w:r>
          </w:p>
        </w:tc>
      </w:tr>
      <w:tr w:rsidR="00611109" w:rsidRPr="001F4C15" w14:paraId="7B7A9F17" w14:textId="77777777" w:rsidTr="00611109">
        <w:tc>
          <w:tcPr>
            <w:tcW w:w="0" w:type="auto"/>
            <w:shd w:val="clear" w:color="auto" w:fill="auto"/>
          </w:tcPr>
          <w:p w14:paraId="78E8C1C2"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FLS</w:t>
            </w:r>
          </w:p>
        </w:tc>
        <w:tc>
          <w:tcPr>
            <w:tcW w:w="0" w:type="auto"/>
            <w:shd w:val="clear" w:color="auto" w:fill="auto"/>
          </w:tcPr>
          <w:p w14:paraId="145E1C0D"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Trạng</w:t>
            </w:r>
            <w:proofErr w:type="spellEnd"/>
            <w:r w:rsidRPr="001F4C15">
              <w:rPr>
                <w:rFonts w:ascii="Arial" w:hAnsi="Arial" w:cs="Arial"/>
                <w:sz w:val="22"/>
                <w:szCs w:val="22"/>
              </w:rPr>
              <w:t xml:space="preserve"> </w:t>
            </w:r>
            <w:proofErr w:type="spellStart"/>
            <w:r w:rsidRPr="001F4C15">
              <w:rPr>
                <w:rFonts w:ascii="Arial" w:hAnsi="Arial" w:cs="Arial"/>
                <w:sz w:val="22"/>
                <w:szCs w:val="22"/>
              </w:rPr>
              <w:t>thái</w:t>
            </w:r>
            <w:proofErr w:type="spellEnd"/>
            <w:r w:rsidRPr="001F4C15">
              <w:rPr>
                <w:rFonts w:ascii="Arial" w:hAnsi="Arial" w:cs="Arial"/>
                <w:sz w:val="22"/>
                <w:szCs w:val="22"/>
              </w:rPr>
              <w:t xml:space="preserve"> </w:t>
            </w:r>
            <w:proofErr w:type="spellStart"/>
            <w:r w:rsidRPr="001F4C15">
              <w:rPr>
                <w:rFonts w:ascii="Arial" w:hAnsi="Arial" w:cs="Arial"/>
                <w:sz w:val="22"/>
                <w:szCs w:val="22"/>
              </w:rPr>
              <w:t>giới</w:t>
            </w:r>
            <w:proofErr w:type="spellEnd"/>
            <w:r w:rsidRPr="001F4C15">
              <w:rPr>
                <w:rFonts w:ascii="Arial" w:hAnsi="Arial" w:cs="Arial"/>
                <w:sz w:val="22"/>
                <w:szCs w:val="22"/>
              </w:rPr>
              <w:t xml:space="preserve"> </w:t>
            </w:r>
            <w:proofErr w:type="spellStart"/>
            <w:r w:rsidRPr="001F4C15">
              <w:rPr>
                <w:rFonts w:ascii="Arial" w:hAnsi="Arial" w:cs="Arial"/>
                <w:sz w:val="22"/>
                <w:szCs w:val="22"/>
              </w:rPr>
              <w:t>hạn</w:t>
            </w:r>
            <w:proofErr w:type="spellEnd"/>
            <w:r w:rsidRPr="001F4C15">
              <w:rPr>
                <w:rFonts w:ascii="Arial" w:hAnsi="Arial" w:cs="Arial"/>
                <w:sz w:val="22"/>
                <w:szCs w:val="22"/>
              </w:rPr>
              <w:t xml:space="preserve"> </w:t>
            </w:r>
            <w:proofErr w:type="spellStart"/>
            <w:r w:rsidRPr="001F4C15">
              <w:rPr>
                <w:rFonts w:ascii="Arial" w:hAnsi="Arial" w:cs="Arial"/>
                <w:sz w:val="22"/>
                <w:szCs w:val="22"/>
              </w:rPr>
              <w:t>mỏi</w:t>
            </w:r>
            <w:proofErr w:type="spellEnd"/>
          </w:p>
          <w:p w14:paraId="7966E560"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fatigue limit state</w:t>
            </w:r>
          </w:p>
        </w:tc>
      </w:tr>
      <w:tr w:rsidR="00611109" w:rsidRPr="001F4C15" w14:paraId="70B5F4B6" w14:textId="77777777" w:rsidTr="00611109">
        <w:tc>
          <w:tcPr>
            <w:tcW w:w="0" w:type="auto"/>
            <w:shd w:val="clear" w:color="auto" w:fill="auto"/>
          </w:tcPr>
          <w:p w14:paraId="2A36221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FRA</w:t>
            </w:r>
          </w:p>
        </w:tc>
        <w:tc>
          <w:tcPr>
            <w:tcW w:w="0" w:type="auto"/>
            <w:shd w:val="clear" w:color="auto" w:fill="auto"/>
          </w:tcPr>
          <w:p w14:paraId="79C62251"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Đánh</w:t>
            </w:r>
            <w:proofErr w:type="spellEnd"/>
            <w:r w:rsidRPr="001F4C15">
              <w:rPr>
                <w:rFonts w:ascii="Arial" w:hAnsi="Arial" w:cs="Arial"/>
                <w:sz w:val="22"/>
                <w:szCs w:val="22"/>
              </w:rPr>
              <w:t xml:space="preserve"> </w:t>
            </w:r>
            <w:proofErr w:type="spellStart"/>
            <w:r w:rsidRPr="001F4C15">
              <w:rPr>
                <w:rFonts w:ascii="Arial" w:hAnsi="Arial" w:cs="Arial"/>
                <w:sz w:val="22"/>
                <w:szCs w:val="22"/>
              </w:rPr>
              <w:t>giá</w:t>
            </w:r>
            <w:proofErr w:type="spellEnd"/>
            <w:r w:rsidRPr="001F4C15">
              <w:rPr>
                <w:rFonts w:ascii="Arial" w:hAnsi="Arial" w:cs="Arial"/>
                <w:sz w:val="22"/>
                <w:szCs w:val="22"/>
              </w:rPr>
              <w:t xml:space="preserve"> </w:t>
            </w:r>
            <w:proofErr w:type="spellStart"/>
            <w:r w:rsidRPr="001F4C15">
              <w:rPr>
                <w:rFonts w:ascii="Arial" w:hAnsi="Arial" w:cs="Arial"/>
                <w:sz w:val="22"/>
                <w:szCs w:val="22"/>
              </w:rPr>
              <w:t>rủi</w:t>
            </w:r>
            <w:proofErr w:type="spellEnd"/>
            <w:r w:rsidRPr="001F4C15">
              <w:rPr>
                <w:rFonts w:ascii="Arial" w:hAnsi="Arial" w:cs="Arial"/>
                <w:sz w:val="22"/>
                <w:szCs w:val="22"/>
              </w:rPr>
              <w:t xml:space="preserve"> </w:t>
            </w:r>
            <w:proofErr w:type="spellStart"/>
            <w:r w:rsidRPr="001F4C15">
              <w:rPr>
                <w:rFonts w:ascii="Arial" w:hAnsi="Arial" w:cs="Arial"/>
                <w:sz w:val="22"/>
                <w:szCs w:val="22"/>
              </w:rPr>
              <w:t>ro</w:t>
            </w:r>
            <w:proofErr w:type="spellEnd"/>
            <w:r w:rsidRPr="001F4C15">
              <w:rPr>
                <w:rFonts w:ascii="Arial" w:hAnsi="Arial" w:cs="Arial"/>
                <w:sz w:val="22"/>
                <w:szCs w:val="22"/>
              </w:rPr>
              <w:t xml:space="preserve"> </w:t>
            </w:r>
            <w:proofErr w:type="spellStart"/>
            <w:r w:rsidRPr="001F4C15">
              <w:rPr>
                <w:rFonts w:ascii="Arial" w:hAnsi="Arial" w:cs="Arial"/>
                <w:sz w:val="22"/>
                <w:szCs w:val="22"/>
              </w:rPr>
              <w:t>cháy</w:t>
            </w:r>
            <w:proofErr w:type="spellEnd"/>
          </w:p>
          <w:p w14:paraId="411F8173"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fire risk assessment</w:t>
            </w:r>
          </w:p>
        </w:tc>
      </w:tr>
      <w:tr w:rsidR="00611109" w:rsidRPr="001F4C15" w14:paraId="626155CD" w14:textId="77777777" w:rsidTr="00611109">
        <w:tc>
          <w:tcPr>
            <w:tcW w:w="0" w:type="auto"/>
            <w:shd w:val="clear" w:color="auto" w:fill="auto"/>
          </w:tcPr>
          <w:p w14:paraId="0F79E57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lastRenderedPageBreak/>
              <w:t>HSE</w:t>
            </w:r>
          </w:p>
        </w:tc>
        <w:tc>
          <w:tcPr>
            <w:tcW w:w="0" w:type="auto"/>
            <w:shd w:val="clear" w:color="auto" w:fill="auto"/>
          </w:tcPr>
          <w:p w14:paraId="52644604"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Sức</w:t>
            </w:r>
            <w:proofErr w:type="spellEnd"/>
            <w:r w:rsidRPr="001F4C15">
              <w:rPr>
                <w:rFonts w:ascii="Arial" w:hAnsi="Arial" w:cs="Arial"/>
                <w:sz w:val="22"/>
                <w:szCs w:val="22"/>
              </w:rPr>
              <w:t xml:space="preserve"> </w:t>
            </w:r>
            <w:proofErr w:type="spellStart"/>
            <w:r w:rsidRPr="001F4C15">
              <w:rPr>
                <w:rFonts w:ascii="Arial" w:hAnsi="Arial" w:cs="Arial"/>
                <w:sz w:val="22"/>
                <w:szCs w:val="22"/>
              </w:rPr>
              <w:t>khỏe</w:t>
            </w:r>
            <w:proofErr w:type="spellEnd"/>
            <w:r w:rsidRPr="001F4C15">
              <w:rPr>
                <w:rFonts w:ascii="Arial" w:hAnsi="Arial" w:cs="Arial"/>
                <w:sz w:val="22"/>
                <w:szCs w:val="22"/>
              </w:rPr>
              <w:t xml:space="preserve">, </w:t>
            </w:r>
            <w:proofErr w:type="gramStart"/>
            <w:r w:rsidRPr="001F4C15">
              <w:rPr>
                <w:rFonts w:ascii="Arial" w:hAnsi="Arial" w:cs="Arial"/>
                <w:sz w:val="22"/>
                <w:szCs w:val="22"/>
              </w:rPr>
              <w:t>an</w:t>
            </w:r>
            <w:proofErr w:type="gram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môi</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p>
          <w:p w14:paraId="6BDEEE1A"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 xml:space="preserve">health, </w:t>
            </w:r>
            <w:proofErr w:type="gramStart"/>
            <w:r w:rsidRPr="001F4C15">
              <w:rPr>
                <w:rFonts w:ascii="Arial" w:eastAsia="Cambria" w:hAnsi="Arial" w:cs="Arial"/>
                <w:i/>
                <w:iCs/>
                <w:sz w:val="22"/>
                <w:szCs w:val="22"/>
              </w:rPr>
              <w:t>safety</w:t>
            </w:r>
            <w:proofErr w:type="gramEnd"/>
            <w:r w:rsidRPr="001F4C15">
              <w:rPr>
                <w:rFonts w:ascii="Arial" w:eastAsia="Cambria" w:hAnsi="Arial" w:cs="Arial"/>
                <w:i/>
                <w:iCs/>
                <w:sz w:val="22"/>
                <w:szCs w:val="22"/>
              </w:rPr>
              <w:t xml:space="preserve"> and the environment</w:t>
            </w:r>
          </w:p>
        </w:tc>
      </w:tr>
      <w:tr w:rsidR="00611109" w:rsidRPr="001F4C15" w14:paraId="73BA9CB7" w14:textId="77777777" w:rsidTr="00611109">
        <w:tc>
          <w:tcPr>
            <w:tcW w:w="0" w:type="auto"/>
            <w:shd w:val="clear" w:color="auto" w:fill="auto"/>
          </w:tcPr>
          <w:p w14:paraId="4B258B23"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HVAC</w:t>
            </w:r>
          </w:p>
        </w:tc>
        <w:tc>
          <w:tcPr>
            <w:tcW w:w="0" w:type="auto"/>
            <w:shd w:val="clear" w:color="auto" w:fill="auto"/>
          </w:tcPr>
          <w:p w14:paraId="7A57AC9B"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hòa</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thông</w:t>
            </w:r>
            <w:proofErr w:type="spellEnd"/>
            <w:r w:rsidRPr="001F4C15">
              <w:rPr>
                <w:rFonts w:ascii="Arial" w:hAnsi="Arial" w:cs="Arial"/>
                <w:sz w:val="22"/>
                <w:szCs w:val="22"/>
              </w:rPr>
              <w:t xml:space="preserve"> </w:t>
            </w:r>
            <w:proofErr w:type="spellStart"/>
            <w:r w:rsidRPr="001F4C15">
              <w:rPr>
                <w:rFonts w:ascii="Arial" w:hAnsi="Arial" w:cs="Arial"/>
                <w:sz w:val="22"/>
                <w:szCs w:val="22"/>
              </w:rPr>
              <w:t>gió</w:t>
            </w:r>
            <w:proofErr w:type="spellEnd"/>
          </w:p>
          <w:p w14:paraId="1085AFEC"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heating ventilation air conditioning</w:t>
            </w:r>
          </w:p>
        </w:tc>
      </w:tr>
      <w:tr w:rsidR="00611109" w:rsidRPr="001F4C15" w14:paraId="2B3ECBD1" w14:textId="77777777" w:rsidTr="00611109">
        <w:tc>
          <w:tcPr>
            <w:tcW w:w="0" w:type="auto"/>
            <w:shd w:val="clear" w:color="auto" w:fill="auto"/>
          </w:tcPr>
          <w:p w14:paraId="591B0A38"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IALA</w:t>
            </w:r>
          </w:p>
        </w:tc>
        <w:tc>
          <w:tcPr>
            <w:tcW w:w="0" w:type="auto"/>
            <w:shd w:val="clear" w:color="auto" w:fill="auto"/>
          </w:tcPr>
          <w:p w14:paraId="7D63FC5A"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hội</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đảm</w:t>
            </w:r>
            <w:proofErr w:type="spellEnd"/>
            <w:r w:rsidRPr="001F4C15">
              <w:rPr>
                <w:rFonts w:ascii="Arial" w:hAnsi="Arial" w:cs="Arial"/>
                <w:sz w:val="22"/>
                <w:szCs w:val="22"/>
              </w:rPr>
              <w:t xml:space="preserve"> </w:t>
            </w:r>
            <w:proofErr w:type="spellStart"/>
            <w:r w:rsidRPr="001F4C15">
              <w:rPr>
                <w:rFonts w:ascii="Arial" w:hAnsi="Arial" w:cs="Arial"/>
                <w:sz w:val="22"/>
                <w:szCs w:val="22"/>
              </w:rPr>
              <w:t>hàng</w:t>
            </w:r>
            <w:proofErr w:type="spellEnd"/>
            <w:r w:rsidRPr="001F4C15">
              <w:rPr>
                <w:rFonts w:ascii="Arial" w:hAnsi="Arial" w:cs="Arial"/>
                <w:sz w:val="22"/>
                <w:szCs w:val="22"/>
              </w:rPr>
              <w:t xml:space="preserve"> </w:t>
            </w:r>
            <w:proofErr w:type="spellStart"/>
            <w:r w:rsidRPr="001F4C15">
              <w:rPr>
                <w:rFonts w:ascii="Arial" w:hAnsi="Arial" w:cs="Arial"/>
                <w:sz w:val="22"/>
                <w:szCs w:val="22"/>
              </w:rPr>
              <w:t>hải</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Cơ</w:t>
            </w:r>
            <w:proofErr w:type="spellEnd"/>
            <w:r w:rsidRPr="001F4C15">
              <w:rPr>
                <w:rFonts w:ascii="Arial" w:hAnsi="Arial" w:cs="Arial"/>
                <w:sz w:val="22"/>
                <w:szCs w:val="22"/>
              </w:rPr>
              <w:t xml:space="preserve"> </w:t>
            </w:r>
            <w:proofErr w:type="spellStart"/>
            <w:r w:rsidRPr="001F4C15">
              <w:rPr>
                <w:rFonts w:ascii="Arial" w:hAnsi="Arial" w:cs="Arial"/>
                <w:sz w:val="22"/>
                <w:szCs w:val="22"/>
              </w:rPr>
              <w:t>quan</w:t>
            </w:r>
            <w:proofErr w:type="spellEnd"/>
            <w:r w:rsidRPr="001F4C15">
              <w:rPr>
                <w:rFonts w:ascii="Arial" w:hAnsi="Arial" w:cs="Arial"/>
                <w:sz w:val="22"/>
                <w:szCs w:val="22"/>
              </w:rPr>
              <w:t xml:space="preserve"> </w:t>
            </w:r>
            <w:proofErr w:type="spellStart"/>
            <w:r w:rsidRPr="001F4C15">
              <w:rPr>
                <w:rFonts w:ascii="Arial" w:hAnsi="Arial" w:cs="Arial"/>
                <w:sz w:val="22"/>
                <w:szCs w:val="22"/>
              </w:rPr>
              <w:t>Hải</w:t>
            </w:r>
            <w:proofErr w:type="spellEnd"/>
            <w:r w:rsidRPr="001F4C15">
              <w:rPr>
                <w:rFonts w:ascii="Arial" w:hAnsi="Arial" w:cs="Arial"/>
                <w:sz w:val="22"/>
                <w:szCs w:val="22"/>
              </w:rPr>
              <w:t xml:space="preserve"> </w:t>
            </w:r>
            <w:proofErr w:type="spellStart"/>
            <w:r w:rsidRPr="001F4C15">
              <w:rPr>
                <w:rFonts w:ascii="Arial" w:hAnsi="Arial" w:cs="Arial"/>
                <w:sz w:val="22"/>
                <w:szCs w:val="22"/>
              </w:rPr>
              <w:t>đăng</w:t>
            </w:r>
            <w:proofErr w:type="spellEnd"/>
          </w:p>
          <w:p w14:paraId="7FD50C1E"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International Association of Marine Aids and Lighthouse Authority</w:t>
            </w:r>
          </w:p>
        </w:tc>
      </w:tr>
      <w:tr w:rsidR="00611109" w:rsidRPr="001F4C15" w14:paraId="542D55DA" w14:textId="77777777" w:rsidTr="00611109">
        <w:tc>
          <w:tcPr>
            <w:tcW w:w="0" w:type="auto"/>
            <w:shd w:val="clear" w:color="auto" w:fill="auto"/>
          </w:tcPr>
          <w:p w14:paraId="231DE09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ICAO</w:t>
            </w:r>
          </w:p>
        </w:tc>
        <w:tc>
          <w:tcPr>
            <w:tcW w:w="0" w:type="auto"/>
            <w:shd w:val="clear" w:color="auto" w:fill="auto"/>
          </w:tcPr>
          <w:p w14:paraId="4C3D4476" w14:textId="20AA62E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Tổ</w:t>
            </w:r>
            <w:proofErr w:type="spellEnd"/>
            <w:r w:rsidRPr="001F4C15">
              <w:rPr>
                <w:rFonts w:ascii="Arial" w:hAnsi="Arial" w:cs="Arial"/>
                <w:sz w:val="22"/>
                <w:szCs w:val="22"/>
              </w:rPr>
              <w:t xml:space="preserve"> </w:t>
            </w:r>
            <w:proofErr w:type="spellStart"/>
            <w:r w:rsidRPr="001F4C15">
              <w:rPr>
                <w:rFonts w:ascii="Arial" w:hAnsi="Arial" w:cs="Arial"/>
                <w:sz w:val="22"/>
                <w:szCs w:val="22"/>
              </w:rPr>
              <w:t>chức</w:t>
            </w:r>
            <w:proofErr w:type="spellEnd"/>
            <w:r w:rsidRPr="001F4C15">
              <w:rPr>
                <w:rFonts w:ascii="Arial" w:hAnsi="Arial" w:cs="Arial"/>
                <w:sz w:val="22"/>
                <w:szCs w:val="22"/>
              </w:rPr>
              <w:t xml:space="preserve"> </w:t>
            </w:r>
            <w:proofErr w:type="spellStart"/>
            <w:r w:rsidR="003732D7" w:rsidRPr="001F4C15">
              <w:rPr>
                <w:rFonts w:ascii="Arial" w:hAnsi="Arial" w:cs="Arial"/>
                <w:sz w:val="22"/>
                <w:szCs w:val="22"/>
              </w:rPr>
              <w:t>Hàng</w:t>
            </w:r>
            <w:proofErr w:type="spellEnd"/>
            <w:r w:rsidR="003732D7" w:rsidRPr="001F4C15">
              <w:rPr>
                <w:rFonts w:ascii="Arial" w:hAnsi="Arial" w:cs="Arial"/>
                <w:sz w:val="22"/>
                <w:szCs w:val="22"/>
              </w:rPr>
              <w:t xml:space="preserve"> </w:t>
            </w:r>
            <w:proofErr w:type="spellStart"/>
            <w:r w:rsidR="003732D7" w:rsidRPr="001F4C15">
              <w:rPr>
                <w:rFonts w:ascii="Arial" w:hAnsi="Arial" w:cs="Arial"/>
                <w:sz w:val="22"/>
                <w:szCs w:val="22"/>
              </w:rPr>
              <w:t>không</w:t>
            </w:r>
            <w:proofErr w:type="spellEnd"/>
            <w:r w:rsidR="003732D7" w:rsidRPr="001F4C15">
              <w:rPr>
                <w:rFonts w:ascii="Arial" w:hAnsi="Arial" w:cs="Arial"/>
                <w:sz w:val="22"/>
                <w:szCs w:val="22"/>
              </w:rPr>
              <w:t xml:space="preserve"> </w:t>
            </w:r>
            <w:proofErr w:type="spellStart"/>
            <w:r w:rsidR="003732D7" w:rsidRPr="001F4C15">
              <w:rPr>
                <w:rFonts w:ascii="Arial" w:hAnsi="Arial" w:cs="Arial"/>
                <w:sz w:val="22"/>
                <w:szCs w:val="22"/>
              </w:rPr>
              <w:t>dân</w:t>
            </w:r>
            <w:proofErr w:type="spellEnd"/>
            <w:r w:rsidR="003732D7" w:rsidRPr="001F4C15">
              <w:rPr>
                <w:rFonts w:ascii="Arial" w:hAnsi="Arial" w:cs="Arial"/>
                <w:sz w:val="22"/>
                <w:szCs w:val="22"/>
              </w:rPr>
              <w:t xml:space="preserve"> </w:t>
            </w:r>
            <w:proofErr w:type="spellStart"/>
            <w:r w:rsidR="003732D7" w:rsidRPr="001F4C15">
              <w:rPr>
                <w:rFonts w:ascii="Arial" w:hAnsi="Arial" w:cs="Arial"/>
                <w:sz w:val="22"/>
                <w:szCs w:val="22"/>
              </w:rPr>
              <w:t>dụng</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p>
          <w:p w14:paraId="657853A2"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International Civil Association Organization</w:t>
            </w:r>
          </w:p>
        </w:tc>
      </w:tr>
      <w:tr w:rsidR="00611109" w:rsidRPr="001F4C15" w14:paraId="5C830DF1" w14:textId="77777777" w:rsidTr="00611109">
        <w:tc>
          <w:tcPr>
            <w:tcW w:w="0" w:type="auto"/>
            <w:shd w:val="clear" w:color="auto" w:fill="auto"/>
          </w:tcPr>
          <w:p w14:paraId="6A436A87"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IEC</w:t>
            </w:r>
          </w:p>
        </w:tc>
        <w:tc>
          <w:tcPr>
            <w:tcW w:w="0" w:type="auto"/>
            <w:shd w:val="clear" w:color="auto" w:fill="auto"/>
          </w:tcPr>
          <w:p w14:paraId="375AB12F"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Ủy</w:t>
            </w:r>
            <w:proofErr w:type="spellEnd"/>
            <w:r w:rsidRPr="001F4C15">
              <w:rPr>
                <w:rFonts w:ascii="Arial" w:hAnsi="Arial" w:cs="Arial"/>
                <w:sz w:val="22"/>
                <w:szCs w:val="22"/>
              </w:rPr>
              <w:t xml:space="preserve"> ban </w:t>
            </w:r>
            <w:proofErr w:type="spellStart"/>
            <w:r w:rsidRPr="001F4C15">
              <w:rPr>
                <w:rFonts w:ascii="Arial" w:hAnsi="Arial" w:cs="Arial"/>
                <w:sz w:val="22"/>
                <w:szCs w:val="22"/>
              </w:rPr>
              <w:t>kỹ</w:t>
            </w:r>
            <w:proofErr w:type="spellEnd"/>
            <w:r w:rsidRPr="001F4C15">
              <w:rPr>
                <w:rFonts w:ascii="Arial" w:hAnsi="Arial" w:cs="Arial"/>
                <w:sz w:val="22"/>
                <w:szCs w:val="22"/>
              </w:rPr>
              <w:t xml:space="preserve"> </w:t>
            </w:r>
            <w:proofErr w:type="spellStart"/>
            <w:r w:rsidRPr="001F4C15">
              <w:rPr>
                <w:rFonts w:ascii="Arial" w:hAnsi="Arial" w:cs="Arial"/>
                <w:sz w:val="22"/>
                <w:szCs w:val="22"/>
              </w:rPr>
              <w:t>thuật</w:t>
            </w:r>
            <w:proofErr w:type="spellEnd"/>
            <w:r w:rsidRPr="001F4C15">
              <w:rPr>
                <w:rFonts w:ascii="Arial" w:hAnsi="Arial" w:cs="Arial"/>
                <w:sz w:val="22"/>
                <w:szCs w:val="22"/>
              </w:rPr>
              <w:t xml:space="preserve"> </w:t>
            </w:r>
            <w:proofErr w:type="spellStart"/>
            <w:r w:rsidRPr="001F4C15">
              <w:rPr>
                <w:rFonts w:ascii="Arial" w:hAnsi="Arial" w:cs="Arial"/>
                <w:sz w:val="22"/>
                <w:szCs w:val="22"/>
              </w:rPr>
              <w:t>điện</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p>
          <w:p w14:paraId="2D4C2062"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International Electrotechnical Commission</w:t>
            </w:r>
          </w:p>
        </w:tc>
      </w:tr>
      <w:tr w:rsidR="00611109" w:rsidRPr="001F4C15" w14:paraId="666C63F4" w14:textId="77777777" w:rsidTr="00611109">
        <w:tc>
          <w:tcPr>
            <w:tcW w:w="0" w:type="auto"/>
            <w:shd w:val="clear" w:color="auto" w:fill="auto"/>
          </w:tcPr>
          <w:p w14:paraId="2ABAB53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Code IGC  </w:t>
            </w:r>
          </w:p>
        </w:tc>
        <w:tc>
          <w:tcPr>
            <w:tcW w:w="0" w:type="auto"/>
            <w:shd w:val="clear" w:color="auto" w:fill="auto"/>
          </w:tcPr>
          <w:p w14:paraId="57C5B5B9"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Bộ</w:t>
            </w:r>
            <w:proofErr w:type="spellEnd"/>
            <w:r w:rsidRPr="001F4C15">
              <w:rPr>
                <w:rFonts w:ascii="Arial" w:hAnsi="Arial" w:cs="Arial"/>
                <w:sz w:val="22"/>
                <w:szCs w:val="22"/>
              </w:rPr>
              <w:t xml:space="preserve"> </w:t>
            </w:r>
            <w:proofErr w:type="spellStart"/>
            <w:r w:rsidRPr="001F4C15">
              <w:rPr>
                <w:rFonts w:ascii="Arial" w:hAnsi="Arial" w:cs="Arial"/>
                <w:sz w:val="22"/>
                <w:szCs w:val="22"/>
              </w:rPr>
              <w:t>luật</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w:t>
            </w:r>
            <w:proofErr w:type="spellStart"/>
            <w:r w:rsidRPr="001F4C15">
              <w:rPr>
                <w:rFonts w:ascii="Arial" w:hAnsi="Arial" w:cs="Arial"/>
                <w:sz w:val="22"/>
                <w:szCs w:val="22"/>
              </w:rPr>
              <w:t>cấu</w:t>
            </w:r>
            <w:proofErr w:type="spellEnd"/>
            <w:r w:rsidRPr="001F4C15">
              <w:rPr>
                <w:rFonts w:ascii="Arial" w:hAnsi="Arial" w:cs="Arial"/>
                <w:sz w:val="22"/>
                <w:szCs w:val="22"/>
              </w:rPr>
              <w:t xml:space="preserve"> </w:t>
            </w:r>
            <w:proofErr w:type="spellStart"/>
            <w:r w:rsidRPr="001F4C15">
              <w:rPr>
                <w:rFonts w:ascii="Arial" w:hAnsi="Arial" w:cs="Arial"/>
                <w:sz w:val="22"/>
                <w:szCs w:val="22"/>
              </w:rPr>
              <w:t>tạo</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bị</w:t>
            </w:r>
            <w:proofErr w:type="spellEnd"/>
            <w:r w:rsidRPr="001F4C15">
              <w:rPr>
                <w:rFonts w:ascii="Arial" w:hAnsi="Arial" w:cs="Arial"/>
                <w:sz w:val="22"/>
                <w:szCs w:val="22"/>
              </w:rPr>
              <w:t xml:space="preserve">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chở</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hoá</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r w:rsidRPr="001F4C15">
              <w:rPr>
                <w:rFonts w:ascii="Arial" w:hAnsi="Arial" w:cs="Arial"/>
                <w:sz w:val="22"/>
                <w:szCs w:val="22"/>
              </w:rPr>
              <w:t xml:space="preserve"> </w:t>
            </w:r>
            <w:proofErr w:type="spellStart"/>
            <w:r w:rsidRPr="001F4C15">
              <w:rPr>
                <w:rFonts w:ascii="Arial" w:hAnsi="Arial" w:cs="Arial"/>
                <w:sz w:val="22"/>
                <w:szCs w:val="22"/>
              </w:rPr>
              <w:t>khối</w:t>
            </w:r>
            <w:proofErr w:type="spellEnd"/>
            <w:r w:rsidRPr="001F4C15">
              <w:rPr>
                <w:rFonts w:ascii="Arial" w:hAnsi="Arial" w:cs="Arial"/>
                <w:sz w:val="22"/>
                <w:szCs w:val="22"/>
              </w:rPr>
              <w:t xml:space="preserve"> </w:t>
            </w:r>
            <w:proofErr w:type="spellStart"/>
            <w:r w:rsidRPr="001F4C15">
              <w:rPr>
                <w:rFonts w:ascii="Arial" w:hAnsi="Arial" w:cs="Arial"/>
                <w:sz w:val="22"/>
                <w:szCs w:val="22"/>
              </w:rPr>
              <w:t>lượng</w:t>
            </w:r>
            <w:proofErr w:type="spellEnd"/>
            <w:r w:rsidRPr="001F4C15">
              <w:rPr>
                <w:rFonts w:ascii="Arial" w:hAnsi="Arial" w:cs="Arial"/>
                <w:sz w:val="22"/>
                <w:szCs w:val="22"/>
              </w:rPr>
              <w:t xml:space="preserve"> </w:t>
            </w:r>
            <w:proofErr w:type="spellStart"/>
            <w:r w:rsidRPr="001F4C15">
              <w:rPr>
                <w:rFonts w:ascii="Arial" w:hAnsi="Arial" w:cs="Arial"/>
                <w:sz w:val="22"/>
                <w:szCs w:val="22"/>
              </w:rPr>
              <w:t>lớn</w:t>
            </w:r>
            <w:proofErr w:type="spellEnd"/>
          </w:p>
          <w:p w14:paraId="56D95864" w14:textId="77777777" w:rsidR="00AD4CFD" w:rsidRPr="001F4C15" w:rsidRDefault="00AD4CFD" w:rsidP="001254A1">
            <w:pPr>
              <w:tabs>
                <w:tab w:val="left" w:pos="1260"/>
              </w:tabs>
              <w:spacing w:before="60" w:after="60" w:line="0" w:lineRule="atLeast"/>
              <w:rPr>
                <w:rFonts w:ascii="Arial" w:eastAsia="Cambria" w:hAnsi="Arial" w:cs="Arial"/>
                <w:i/>
                <w:iCs/>
                <w:sz w:val="22"/>
                <w:szCs w:val="22"/>
              </w:rPr>
            </w:pPr>
            <w:r w:rsidRPr="001F4C15">
              <w:rPr>
                <w:rFonts w:ascii="Arial" w:eastAsia="Cambria" w:hAnsi="Arial" w:cs="Arial"/>
                <w:i/>
                <w:iCs/>
                <w:sz w:val="22"/>
                <w:szCs w:val="22"/>
              </w:rPr>
              <w:t>International Code of the construction and equipment of ships carrying liquefied</w:t>
            </w:r>
          </w:p>
          <w:p w14:paraId="6B20DA87" w14:textId="77777777" w:rsidR="00AD4CFD" w:rsidRPr="001F4C15" w:rsidRDefault="00AD4CFD" w:rsidP="001254A1">
            <w:pPr>
              <w:spacing w:before="60" w:after="60" w:line="225" w:lineRule="auto"/>
              <w:jc w:val="both"/>
              <w:rPr>
                <w:rFonts w:ascii="Arial" w:eastAsia="Cambria" w:hAnsi="Arial" w:cs="Arial"/>
                <w:sz w:val="22"/>
                <w:szCs w:val="22"/>
              </w:rPr>
            </w:pPr>
            <w:r w:rsidRPr="001F4C15">
              <w:rPr>
                <w:rFonts w:ascii="Arial" w:eastAsia="Cambria" w:hAnsi="Arial" w:cs="Arial"/>
                <w:i/>
                <w:iCs/>
                <w:sz w:val="22"/>
                <w:szCs w:val="22"/>
              </w:rPr>
              <w:t>gases in bulk</w:t>
            </w:r>
          </w:p>
        </w:tc>
      </w:tr>
      <w:tr w:rsidR="00611109" w:rsidRPr="001F4C15" w14:paraId="5B91D694" w14:textId="77777777" w:rsidTr="00611109">
        <w:tc>
          <w:tcPr>
            <w:tcW w:w="0" w:type="auto"/>
            <w:shd w:val="clear" w:color="auto" w:fill="auto"/>
          </w:tcPr>
          <w:p w14:paraId="67436BAB"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IMO  </w:t>
            </w:r>
          </w:p>
        </w:tc>
        <w:tc>
          <w:tcPr>
            <w:tcW w:w="0" w:type="auto"/>
            <w:shd w:val="clear" w:color="auto" w:fill="auto"/>
          </w:tcPr>
          <w:p w14:paraId="20866BC5"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Tổ</w:t>
            </w:r>
            <w:proofErr w:type="spellEnd"/>
            <w:r w:rsidRPr="001F4C15">
              <w:rPr>
                <w:rFonts w:ascii="Arial" w:hAnsi="Arial" w:cs="Arial"/>
                <w:sz w:val="22"/>
                <w:szCs w:val="22"/>
              </w:rPr>
              <w:t xml:space="preserve"> </w:t>
            </w:r>
            <w:proofErr w:type="spellStart"/>
            <w:r w:rsidRPr="001F4C15">
              <w:rPr>
                <w:rFonts w:ascii="Arial" w:hAnsi="Arial" w:cs="Arial"/>
                <w:sz w:val="22"/>
                <w:szCs w:val="22"/>
              </w:rPr>
              <w:t>chức</w:t>
            </w:r>
            <w:proofErr w:type="spellEnd"/>
            <w:r w:rsidRPr="001F4C15">
              <w:rPr>
                <w:rFonts w:ascii="Arial" w:hAnsi="Arial" w:cs="Arial"/>
                <w:sz w:val="22"/>
                <w:szCs w:val="22"/>
              </w:rPr>
              <w:t xml:space="preserve"> </w:t>
            </w:r>
            <w:proofErr w:type="spellStart"/>
            <w:r w:rsidRPr="001F4C15">
              <w:rPr>
                <w:rFonts w:ascii="Arial" w:hAnsi="Arial" w:cs="Arial"/>
                <w:sz w:val="22"/>
                <w:szCs w:val="22"/>
              </w:rPr>
              <w:t>Hàng</w:t>
            </w:r>
            <w:proofErr w:type="spellEnd"/>
            <w:r w:rsidRPr="001F4C15">
              <w:rPr>
                <w:rFonts w:ascii="Arial" w:hAnsi="Arial" w:cs="Arial"/>
                <w:sz w:val="22"/>
                <w:szCs w:val="22"/>
              </w:rPr>
              <w:t xml:space="preserve"> </w:t>
            </w:r>
            <w:proofErr w:type="spellStart"/>
            <w:r w:rsidRPr="001F4C15">
              <w:rPr>
                <w:rFonts w:ascii="Arial" w:hAnsi="Arial" w:cs="Arial"/>
                <w:sz w:val="22"/>
                <w:szCs w:val="22"/>
              </w:rPr>
              <w:t>hải</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p>
          <w:p w14:paraId="5FE12694"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International Maritime Organization</w:t>
            </w:r>
          </w:p>
        </w:tc>
      </w:tr>
      <w:tr w:rsidR="00611109" w:rsidRPr="001F4C15" w14:paraId="6E5FFF09" w14:textId="77777777" w:rsidTr="00611109">
        <w:tc>
          <w:tcPr>
            <w:tcW w:w="0" w:type="auto"/>
            <w:shd w:val="clear" w:color="auto" w:fill="auto"/>
          </w:tcPr>
          <w:p w14:paraId="04E1CB4E"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IR  </w:t>
            </w:r>
          </w:p>
        </w:tc>
        <w:tc>
          <w:tcPr>
            <w:tcW w:w="0" w:type="auto"/>
            <w:shd w:val="clear" w:color="auto" w:fill="auto"/>
          </w:tcPr>
          <w:p w14:paraId="65411326"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Hồng</w:t>
            </w:r>
            <w:proofErr w:type="spellEnd"/>
            <w:r w:rsidRPr="001F4C15">
              <w:rPr>
                <w:rFonts w:ascii="Arial" w:hAnsi="Arial" w:cs="Arial"/>
                <w:sz w:val="22"/>
                <w:szCs w:val="22"/>
              </w:rPr>
              <w:t xml:space="preserve"> </w:t>
            </w:r>
            <w:proofErr w:type="spellStart"/>
            <w:r w:rsidRPr="001F4C15">
              <w:rPr>
                <w:rFonts w:ascii="Arial" w:hAnsi="Arial" w:cs="Arial"/>
                <w:sz w:val="22"/>
                <w:szCs w:val="22"/>
              </w:rPr>
              <w:t>ngoại</w:t>
            </w:r>
            <w:proofErr w:type="spellEnd"/>
            <w:r w:rsidRPr="001F4C15">
              <w:rPr>
                <w:rFonts w:ascii="Arial" w:hAnsi="Arial" w:cs="Arial"/>
                <w:sz w:val="22"/>
                <w:szCs w:val="22"/>
              </w:rPr>
              <w:t xml:space="preserve"> </w:t>
            </w:r>
          </w:p>
          <w:p w14:paraId="0C889244"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infrared</w:t>
            </w:r>
          </w:p>
        </w:tc>
      </w:tr>
      <w:tr w:rsidR="00611109" w:rsidRPr="001F4C15" w14:paraId="43E0D80A" w14:textId="77777777" w:rsidTr="00611109">
        <w:tc>
          <w:tcPr>
            <w:tcW w:w="0" w:type="auto"/>
            <w:shd w:val="clear" w:color="auto" w:fill="auto"/>
          </w:tcPr>
          <w:p w14:paraId="73C7EF48"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kW</w:t>
            </w:r>
          </w:p>
        </w:tc>
        <w:tc>
          <w:tcPr>
            <w:tcW w:w="0" w:type="auto"/>
            <w:shd w:val="clear" w:color="auto" w:fill="auto"/>
          </w:tcPr>
          <w:p w14:paraId="58339677"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Kilowatt</w:t>
            </w:r>
          </w:p>
          <w:p w14:paraId="4E203011"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kilowatt</w:t>
            </w:r>
          </w:p>
        </w:tc>
      </w:tr>
      <w:tr w:rsidR="00611109" w:rsidRPr="001F4C15" w14:paraId="56755AED" w14:textId="77777777" w:rsidTr="00611109">
        <w:tc>
          <w:tcPr>
            <w:tcW w:w="0" w:type="auto"/>
            <w:shd w:val="clear" w:color="auto" w:fill="auto"/>
          </w:tcPr>
          <w:p w14:paraId="23CCC5A3"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LDAR</w:t>
            </w:r>
          </w:p>
        </w:tc>
        <w:tc>
          <w:tcPr>
            <w:tcW w:w="0" w:type="auto"/>
            <w:shd w:val="clear" w:color="auto" w:fill="auto"/>
          </w:tcPr>
          <w:p w14:paraId="01C6B511"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Phát</w:t>
            </w:r>
            <w:proofErr w:type="spellEnd"/>
            <w:r w:rsidRPr="001F4C15">
              <w:rPr>
                <w:rFonts w:ascii="Arial" w:hAnsi="Arial" w:cs="Arial"/>
                <w:sz w:val="22"/>
                <w:szCs w:val="22"/>
              </w:rPr>
              <w:t xml:space="preserve"> </w:t>
            </w:r>
            <w:proofErr w:type="spellStart"/>
            <w:r w:rsidRPr="001F4C15">
              <w:rPr>
                <w:rFonts w:ascii="Arial" w:hAnsi="Arial" w:cs="Arial"/>
                <w:sz w:val="22"/>
                <w:szCs w:val="22"/>
              </w:rPr>
              <w:t>hiện</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sửa</w:t>
            </w:r>
            <w:proofErr w:type="spellEnd"/>
            <w:r w:rsidRPr="001F4C15">
              <w:rPr>
                <w:rFonts w:ascii="Arial" w:hAnsi="Arial" w:cs="Arial"/>
                <w:sz w:val="22"/>
                <w:szCs w:val="22"/>
              </w:rPr>
              <w:t xml:space="preserve"> </w:t>
            </w:r>
            <w:proofErr w:type="spellStart"/>
            <w:r w:rsidRPr="001F4C15">
              <w:rPr>
                <w:rFonts w:ascii="Arial" w:hAnsi="Arial" w:cs="Arial"/>
                <w:sz w:val="22"/>
                <w:szCs w:val="22"/>
              </w:rPr>
              <w:t>chữa</w:t>
            </w:r>
            <w:proofErr w:type="spellEnd"/>
            <w:r w:rsidRPr="001F4C15">
              <w:rPr>
                <w:rFonts w:ascii="Arial" w:hAnsi="Arial" w:cs="Arial"/>
                <w:sz w:val="22"/>
                <w:szCs w:val="22"/>
              </w:rPr>
              <w:t xml:space="preserve"> </w:t>
            </w:r>
            <w:proofErr w:type="spellStart"/>
            <w:r w:rsidRPr="001F4C15">
              <w:rPr>
                <w:rFonts w:ascii="Arial" w:hAnsi="Arial" w:cs="Arial"/>
                <w:sz w:val="22"/>
                <w:szCs w:val="22"/>
              </w:rPr>
              <w:t>rò</w:t>
            </w:r>
            <w:proofErr w:type="spellEnd"/>
            <w:r w:rsidRPr="001F4C15">
              <w:rPr>
                <w:rFonts w:ascii="Arial" w:hAnsi="Arial" w:cs="Arial"/>
                <w:sz w:val="22"/>
                <w:szCs w:val="22"/>
              </w:rPr>
              <w:t xml:space="preserve"> </w:t>
            </w:r>
            <w:proofErr w:type="spellStart"/>
            <w:r w:rsidRPr="001F4C15">
              <w:rPr>
                <w:rFonts w:ascii="Arial" w:hAnsi="Arial" w:cs="Arial"/>
                <w:sz w:val="22"/>
                <w:szCs w:val="22"/>
              </w:rPr>
              <w:t>rỉ</w:t>
            </w:r>
            <w:proofErr w:type="spellEnd"/>
          </w:p>
          <w:p w14:paraId="3F1CFF27"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leak detection and repair</w:t>
            </w:r>
          </w:p>
        </w:tc>
      </w:tr>
      <w:tr w:rsidR="00611109" w:rsidRPr="001F4C15" w14:paraId="3CBC079A" w14:textId="77777777" w:rsidTr="00611109">
        <w:tc>
          <w:tcPr>
            <w:tcW w:w="0" w:type="auto"/>
            <w:shd w:val="clear" w:color="auto" w:fill="auto"/>
          </w:tcPr>
          <w:p w14:paraId="6F2E2C2F"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LQ</w:t>
            </w:r>
          </w:p>
        </w:tc>
        <w:tc>
          <w:tcPr>
            <w:tcW w:w="0" w:type="auto"/>
            <w:shd w:val="clear" w:color="auto" w:fill="auto"/>
          </w:tcPr>
          <w:p w14:paraId="5961EB1A"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Khu</w:t>
            </w:r>
            <w:proofErr w:type="spellEnd"/>
            <w:r w:rsidRPr="001F4C15">
              <w:rPr>
                <w:rFonts w:ascii="Arial" w:hAnsi="Arial" w:cs="Arial"/>
                <w:sz w:val="22"/>
                <w:szCs w:val="22"/>
              </w:rPr>
              <w:t xml:space="preserve"> </w:t>
            </w:r>
            <w:proofErr w:type="spellStart"/>
            <w:r w:rsidRPr="001F4C15">
              <w:rPr>
                <w:rFonts w:ascii="Arial" w:hAnsi="Arial" w:cs="Arial"/>
                <w:sz w:val="22"/>
                <w:szCs w:val="22"/>
              </w:rPr>
              <w:t>nhà</w:t>
            </w:r>
            <w:proofErr w:type="spellEnd"/>
            <w:r w:rsidRPr="001F4C15">
              <w:rPr>
                <w:rFonts w:ascii="Arial" w:hAnsi="Arial" w:cs="Arial"/>
                <w:sz w:val="22"/>
                <w:szCs w:val="22"/>
              </w:rPr>
              <w:t xml:space="preserve"> ở</w:t>
            </w:r>
          </w:p>
          <w:p w14:paraId="1C85312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living quarters</w:t>
            </w:r>
          </w:p>
        </w:tc>
      </w:tr>
      <w:tr w:rsidR="00611109" w:rsidRPr="001F4C15" w14:paraId="6A1E7702" w14:textId="77777777" w:rsidTr="00611109">
        <w:tc>
          <w:tcPr>
            <w:tcW w:w="0" w:type="auto"/>
            <w:shd w:val="clear" w:color="auto" w:fill="auto"/>
          </w:tcPr>
          <w:p w14:paraId="147C75A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LNGC  </w:t>
            </w:r>
          </w:p>
        </w:tc>
        <w:tc>
          <w:tcPr>
            <w:tcW w:w="0" w:type="auto"/>
            <w:shd w:val="clear" w:color="auto" w:fill="auto"/>
          </w:tcPr>
          <w:p w14:paraId="05B9CE20"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chuyển</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tự</w:t>
            </w:r>
            <w:proofErr w:type="spellEnd"/>
            <w:r w:rsidRPr="001F4C15">
              <w:rPr>
                <w:rFonts w:ascii="Arial" w:hAnsi="Arial" w:cs="Arial"/>
                <w:sz w:val="22"/>
                <w:szCs w:val="22"/>
              </w:rPr>
              <w:t xml:space="preserve"> </w:t>
            </w:r>
            <w:proofErr w:type="spellStart"/>
            <w:r w:rsidRPr="001F4C15">
              <w:rPr>
                <w:rFonts w:ascii="Arial" w:hAnsi="Arial" w:cs="Arial"/>
                <w:sz w:val="22"/>
                <w:szCs w:val="22"/>
              </w:rPr>
              <w:t>nhiên</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p>
          <w:p w14:paraId="44256848"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liquefied natural gas carrier</w:t>
            </w:r>
          </w:p>
        </w:tc>
      </w:tr>
      <w:tr w:rsidR="00611109" w:rsidRPr="001F4C15" w14:paraId="09239D64" w14:textId="77777777" w:rsidTr="00611109">
        <w:tc>
          <w:tcPr>
            <w:tcW w:w="0" w:type="auto"/>
            <w:shd w:val="clear" w:color="auto" w:fill="auto"/>
          </w:tcPr>
          <w:p w14:paraId="2DC8744D"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LPG  </w:t>
            </w:r>
          </w:p>
        </w:tc>
        <w:tc>
          <w:tcPr>
            <w:tcW w:w="0" w:type="auto"/>
            <w:shd w:val="clear" w:color="auto" w:fill="auto"/>
          </w:tcPr>
          <w:p w14:paraId="7E22690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mỏ</w:t>
            </w:r>
            <w:proofErr w:type="spellEnd"/>
            <w:r w:rsidRPr="001F4C15">
              <w:rPr>
                <w:rFonts w:ascii="Arial" w:hAnsi="Arial" w:cs="Arial"/>
                <w:sz w:val="22"/>
                <w:szCs w:val="22"/>
              </w:rPr>
              <w:t xml:space="preserve"> </w:t>
            </w:r>
            <w:proofErr w:type="spellStart"/>
            <w:r w:rsidRPr="001F4C15">
              <w:rPr>
                <w:rFonts w:ascii="Arial" w:hAnsi="Arial" w:cs="Arial"/>
                <w:sz w:val="22"/>
                <w:szCs w:val="22"/>
              </w:rPr>
              <w:t>hóa</w:t>
            </w:r>
            <w:proofErr w:type="spellEnd"/>
            <w:r w:rsidRPr="001F4C15">
              <w:rPr>
                <w:rFonts w:ascii="Arial" w:hAnsi="Arial" w:cs="Arial"/>
                <w:sz w:val="22"/>
                <w:szCs w:val="22"/>
              </w:rPr>
              <w:t xml:space="preserve"> </w:t>
            </w:r>
            <w:proofErr w:type="spellStart"/>
            <w:r w:rsidRPr="001F4C15">
              <w:rPr>
                <w:rFonts w:ascii="Arial" w:hAnsi="Arial" w:cs="Arial"/>
                <w:sz w:val="22"/>
                <w:szCs w:val="22"/>
              </w:rPr>
              <w:t>lỏng</w:t>
            </w:r>
            <w:proofErr w:type="spellEnd"/>
          </w:p>
        </w:tc>
      </w:tr>
      <w:tr w:rsidR="00611109" w:rsidRPr="001F4C15" w14:paraId="658F5639" w14:textId="77777777" w:rsidTr="00611109">
        <w:tc>
          <w:tcPr>
            <w:tcW w:w="0" w:type="auto"/>
            <w:shd w:val="clear" w:color="auto" w:fill="auto"/>
          </w:tcPr>
          <w:p w14:paraId="3659BE33"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LRFD</w:t>
            </w:r>
          </w:p>
        </w:tc>
        <w:tc>
          <w:tcPr>
            <w:tcW w:w="0" w:type="auto"/>
            <w:shd w:val="clear" w:color="auto" w:fill="auto"/>
          </w:tcPr>
          <w:p w14:paraId="2BE27F3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Thiết</w:t>
            </w:r>
            <w:proofErr w:type="spellEnd"/>
            <w:r w:rsidRPr="001F4C15">
              <w:rPr>
                <w:rFonts w:ascii="Arial" w:hAnsi="Arial" w:cs="Arial"/>
                <w:sz w:val="22"/>
                <w:szCs w:val="22"/>
              </w:rPr>
              <w:t xml:space="preserve"> </w:t>
            </w:r>
            <w:proofErr w:type="spellStart"/>
            <w:r w:rsidRPr="001F4C15">
              <w:rPr>
                <w:rFonts w:ascii="Arial" w:hAnsi="Arial" w:cs="Arial"/>
                <w:sz w:val="22"/>
                <w:szCs w:val="22"/>
              </w:rPr>
              <w:t>kế</w:t>
            </w:r>
            <w:proofErr w:type="spellEnd"/>
            <w:r w:rsidRPr="001F4C15">
              <w:rPr>
                <w:rFonts w:ascii="Arial" w:hAnsi="Arial" w:cs="Arial"/>
                <w:sz w:val="22"/>
                <w:szCs w:val="22"/>
              </w:rPr>
              <w:t xml:space="preserve">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số</w:t>
            </w:r>
            <w:proofErr w:type="spellEnd"/>
            <w:r w:rsidRPr="001F4C15">
              <w:rPr>
                <w:rFonts w:ascii="Arial" w:hAnsi="Arial" w:cs="Arial"/>
                <w:sz w:val="22"/>
                <w:szCs w:val="22"/>
              </w:rPr>
              <w:t xml:space="preserve"> </w:t>
            </w:r>
            <w:proofErr w:type="spellStart"/>
            <w:r w:rsidRPr="001F4C15">
              <w:rPr>
                <w:rFonts w:ascii="Arial" w:hAnsi="Arial" w:cs="Arial"/>
                <w:sz w:val="22"/>
                <w:szCs w:val="22"/>
              </w:rPr>
              <w:t>sức</w:t>
            </w:r>
            <w:proofErr w:type="spellEnd"/>
            <w:r w:rsidRPr="001F4C15">
              <w:rPr>
                <w:rFonts w:ascii="Arial" w:hAnsi="Arial" w:cs="Arial"/>
                <w:sz w:val="22"/>
                <w:szCs w:val="22"/>
              </w:rPr>
              <w:t xml:space="preserve"> </w:t>
            </w:r>
            <w:proofErr w:type="spellStart"/>
            <w:r w:rsidRPr="001F4C15">
              <w:rPr>
                <w:rFonts w:ascii="Arial" w:hAnsi="Arial" w:cs="Arial"/>
                <w:sz w:val="22"/>
                <w:szCs w:val="22"/>
              </w:rPr>
              <w:t>kháng</w:t>
            </w:r>
            <w:proofErr w:type="spellEnd"/>
            <w:r w:rsidRPr="001F4C15">
              <w:rPr>
                <w:rFonts w:ascii="Arial" w:hAnsi="Arial" w:cs="Arial"/>
                <w:sz w:val="22"/>
                <w:szCs w:val="22"/>
              </w:rPr>
              <w:t xml:space="preserve"> - </w:t>
            </w:r>
            <w:proofErr w:type="spellStart"/>
            <w:r w:rsidRPr="001F4C15">
              <w:rPr>
                <w:rFonts w:ascii="Arial" w:hAnsi="Arial" w:cs="Arial"/>
                <w:sz w:val="22"/>
                <w:szCs w:val="22"/>
              </w:rPr>
              <w:t>tải</w:t>
            </w:r>
            <w:proofErr w:type="spellEnd"/>
            <w:r w:rsidRPr="001F4C15">
              <w:rPr>
                <w:rFonts w:ascii="Arial" w:hAnsi="Arial" w:cs="Arial"/>
                <w:sz w:val="22"/>
                <w:szCs w:val="22"/>
              </w:rPr>
              <w:t xml:space="preserve"> </w:t>
            </w:r>
            <w:proofErr w:type="spellStart"/>
            <w:r w:rsidRPr="001F4C15">
              <w:rPr>
                <w:rFonts w:ascii="Arial" w:hAnsi="Arial" w:cs="Arial"/>
                <w:sz w:val="22"/>
                <w:szCs w:val="22"/>
              </w:rPr>
              <w:t>trọng</w:t>
            </w:r>
            <w:proofErr w:type="spellEnd"/>
          </w:p>
          <w:p w14:paraId="2B3684BF"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load resistance factor design</w:t>
            </w:r>
          </w:p>
        </w:tc>
      </w:tr>
      <w:tr w:rsidR="00611109" w:rsidRPr="001F4C15" w14:paraId="00BC8AC6" w14:textId="77777777" w:rsidTr="00611109">
        <w:tc>
          <w:tcPr>
            <w:tcW w:w="0" w:type="auto"/>
            <w:shd w:val="clear" w:color="auto" w:fill="auto"/>
          </w:tcPr>
          <w:p w14:paraId="46EBA372"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MAE</w:t>
            </w:r>
          </w:p>
        </w:tc>
        <w:tc>
          <w:tcPr>
            <w:tcW w:w="0" w:type="auto"/>
            <w:shd w:val="clear" w:color="auto" w:fill="auto"/>
          </w:tcPr>
          <w:p w14:paraId="58EA24FA"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Sự</w:t>
            </w:r>
            <w:proofErr w:type="spellEnd"/>
            <w:r w:rsidRPr="001F4C15">
              <w:rPr>
                <w:rFonts w:ascii="Arial" w:hAnsi="Arial" w:cs="Arial"/>
                <w:sz w:val="22"/>
                <w:szCs w:val="22"/>
              </w:rPr>
              <w:t xml:space="preserve"> </w:t>
            </w:r>
            <w:proofErr w:type="spellStart"/>
            <w:r w:rsidRPr="001F4C15">
              <w:rPr>
                <w:rFonts w:ascii="Arial" w:hAnsi="Arial" w:cs="Arial"/>
                <w:sz w:val="22"/>
                <w:szCs w:val="22"/>
              </w:rPr>
              <w:t>kiện</w:t>
            </w:r>
            <w:proofErr w:type="spellEnd"/>
            <w:r w:rsidRPr="001F4C15">
              <w:rPr>
                <w:rFonts w:ascii="Arial" w:hAnsi="Arial" w:cs="Arial"/>
                <w:sz w:val="22"/>
                <w:szCs w:val="22"/>
              </w:rPr>
              <w:t xml:space="preserve"> </w:t>
            </w:r>
            <w:proofErr w:type="spellStart"/>
            <w:r w:rsidRPr="001F4C15">
              <w:rPr>
                <w:rFonts w:ascii="Arial" w:hAnsi="Arial" w:cs="Arial"/>
                <w:sz w:val="22"/>
                <w:szCs w:val="22"/>
              </w:rPr>
              <w:t>sự</w:t>
            </w:r>
            <w:proofErr w:type="spellEnd"/>
            <w:r w:rsidRPr="001F4C15">
              <w:rPr>
                <w:rFonts w:ascii="Arial" w:hAnsi="Arial" w:cs="Arial"/>
                <w:sz w:val="22"/>
                <w:szCs w:val="22"/>
              </w:rPr>
              <w:t xml:space="preserve"> </w:t>
            </w:r>
            <w:proofErr w:type="spellStart"/>
            <w:r w:rsidRPr="001F4C15">
              <w:rPr>
                <w:rFonts w:ascii="Arial" w:hAnsi="Arial" w:cs="Arial"/>
                <w:sz w:val="22"/>
                <w:szCs w:val="22"/>
              </w:rPr>
              <w:t>cố</w:t>
            </w:r>
            <w:proofErr w:type="spellEnd"/>
            <w:r w:rsidRPr="001F4C15">
              <w:rPr>
                <w:rFonts w:ascii="Arial" w:hAnsi="Arial" w:cs="Arial"/>
                <w:sz w:val="22"/>
                <w:szCs w:val="22"/>
              </w:rPr>
              <w:t xml:space="preserve"> </w:t>
            </w:r>
            <w:proofErr w:type="spellStart"/>
            <w:r w:rsidRPr="001F4C15">
              <w:rPr>
                <w:rFonts w:ascii="Arial" w:hAnsi="Arial" w:cs="Arial"/>
                <w:sz w:val="22"/>
                <w:szCs w:val="22"/>
              </w:rPr>
              <w:t>lớn</w:t>
            </w:r>
            <w:proofErr w:type="spellEnd"/>
          </w:p>
          <w:p w14:paraId="29997F7C"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major accident event</w:t>
            </w:r>
          </w:p>
        </w:tc>
      </w:tr>
      <w:tr w:rsidR="00611109" w:rsidRPr="001F4C15" w14:paraId="1AE19E55" w14:textId="77777777" w:rsidTr="00611109">
        <w:tc>
          <w:tcPr>
            <w:tcW w:w="0" w:type="auto"/>
            <w:shd w:val="clear" w:color="auto" w:fill="auto"/>
          </w:tcPr>
          <w:p w14:paraId="5C246F6C"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MODU  </w:t>
            </w:r>
          </w:p>
        </w:tc>
        <w:tc>
          <w:tcPr>
            <w:tcW w:w="0" w:type="auto"/>
            <w:shd w:val="clear" w:color="auto" w:fill="auto"/>
          </w:tcPr>
          <w:p w14:paraId="7CD3637D"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Giàn</w:t>
            </w:r>
            <w:proofErr w:type="spellEnd"/>
            <w:r w:rsidRPr="001F4C15">
              <w:rPr>
                <w:rFonts w:ascii="Arial" w:hAnsi="Arial" w:cs="Arial"/>
                <w:sz w:val="22"/>
                <w:szCs w:val="22"/>
              </w:rPr>
              <w:t xml:space="preserve"> </w:t>
            </w:r>
            <w:proofErr w:type="spellStart"/>
            <w:r w:rsidRPr="001F4C15">
              <w:rPr>
                <w:rFonts w:ascii="Arial" w:hAnsi="Arial" w:cs="Arial"/>
                <w:sz w:val="22"/>
                <w:szCs w:val="22"/>
              </w:rPr>
              <w:t>khoan</w:t>
            </w:r>
            <w:proofErr w:type="spellEnd"/>
            <w:r w:rsidRPr="001F4C15">
              <w:rPr>
                <w:rFonts w:ascii="Arial" w:hAnsi="Arial" w:cs="Arial"/>
                <w:sz w:val="22"/>
                <w:szCs w:val="22"/>
              </w:rPr>
              <w:t xml:space="preserve"> di </w:t>
            </w:r>
            <w:proofErr w:type="spellStart"/>
            <w:r w:rsidRPr="001F4C15">
              <w:rPr>
                <w:rFonts w:ascii="Arial" w:hAnsi="Arial" w:cs="Arial"/>
                <w:sz w:val="22"/>
                <w:szCs w:val="22"/>
              </w:rPr>
              <w:t>động</w:t>
            </w:r>
            <w:proofErr w:type="spellEnd"/>
          </w:p>
          <w:p w14:paraId="549CB53C"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mobile offshore drilling unit</w:t>
            </w:r>
          </w:p>
        </w:tc>
      </w:tr>
      <w:tr w:rsidR="00611109" w:rsidRPr="001F4C15" w14:paraId="7C8B70D0" w14:textId="77777777" w:rsidTr="00611109">
        <w:tc>
          <w:tcPr>
            <w:tcW w:w="0" w:type="auto"/>
            <w:shd w:val="clear" w:color="auto" w:fill="auto"/>
          </w:tcPr>
          <w:p w14:paraId="5C83ED0E"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MSC  </w:t>
            </w:r>
          </w:p>
        </w:tc>
        <w:tc>
          <w:tcPr>
            <w:tcW w:w="0" w:type="auto"/>
            <w:shd w:val="clear" w:color="auto" w:fill="auto"/>
          </w:tcPr>
          <w:p w14:paraId="4C2A2B8B"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Ủy</w:t>
            </w:r>
            <w:proofErr w:type="spellEnd"/>
            <w:r w:rsidRPr="001F4C15">
              <w:rPr>
                <w:rFonts w:ascii="Arial" w:hAnsi="Arial" w:cs="Arial"/>
                <w:sz w:val="22"/>
                <w:szCs w:val="22"/>
              </w:rPr>
              <w:t xml:space="preserve"> ban </w:t>
            </w:r>
            <w:proofErr w:type="gramStart"/>
            <w:r w:rsidRPr="001F4C15">
              <w:rPr>
                <w:rFonts w:ascii="Arial" w:hAnsi="Arial" w:cs="Arial"/>
                <w:sz w:val="22"/>
                <w:szCs w:val="22"/>
              </w:rPr>
              <w:t>An</w:t>
            </w:r>
            <w:proofErr w:type="gram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Hàng</w:t>
            </w:r>
            <w:proofErr w:type="spellEnd"/>
            <w:r w:rsidRPr="001F4C15">
              <w:rPr>
                <w:rFonts w:ascii="Arial" w:hAnsi="Arial" w:cs="Arial"/>
                <w:sz w:val="22"/>
                <w:szCs w:val="22"/>
              </w:rPr>
              <w:t xml:space="preserve"> </w:t>
            </w:r>
            <w:proofErr w:type="spellStart"/>
            <w:r w:rsidRPr="001F4C15">
              <w:rPr>
                <w:rFonts w:ascii="Arial" w:hAnsi="Arial" w:cs="Arial"/>
                <w:sz w:val="22"/>
                <w:szCs w:val="22"/>
              </w:rPr>
              <w:t>hải</w:t>
            </w:r>
            <w:proofErr w:type="spellEnd"/>
          </w:p>
          <w:p w14:paraId="08D55E33"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Maritime Safety Committee</w:t>
            </w:r>
          </w:p>
        </w:tc>
      </w:tr>
      <w:tr w:rsidR="00611109" w:rsidRPr="001F4C15" w14:paraId="61B915AC" w14:textId="77777777" w:rsidTr="00611109">
        <w:tc>
          <w:tcPr>
            <w:tcW w:w="0" w:type="auto"/>
            <w:shd w:val="clear" w:color="auto" w:fill="auto"/>
          </w:tcPr>
          <w:p w14:paraId="0C73D4CD"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MWth</w:t>
            </w:r>
            <w:proofErr w:type="spellEnd"/>
          </w:p>
        </w:tc>
        <w:tc>
          <w:tcPr>
            <w:tcW w:w="0" w:type="auto"/>
            <w:shd w:val="clear" w:color="auto" w:fill="auto"/>
          </w:tcPr>
          <w:p w14:paraId="52B76C0D"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Megawatt </w:t>
            </w:r>
            <w:proofErr w:type="spellStart"/>
            <w:r w:rsidRPr="001F4C15">
              <w:rPr>
                <w:rFonts w:ascii="Arial" w:hAnsi="Arial" w:cs="Arial"/>
                <w:sz w:val="22"/>
                <w:szCs w:val="22"/>
              </w:rPr>
              <w:t>nhiệt</w:t>
            </w:r>
            <w:proofErr w:type="spellEnd"/>
          </w:p>
        </w:tc>
      </w:tr>
      <w:tr w:rsidR="00611109" w:rsidRPr="001F4C15" w14:paraId="5D55B9E5" w14:textId="77777777" w:rsidTr="00611109">
        <w:tc>
          <w:tcPr>
            <w:tcW w:w="0" w:type="auto"/>
            <w:shd w:val="clear" w:color="auto" w:fill="auto"/>
          </w:tcPr>
          <w:p w14:paraId="1481575B"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NOx  </w:t>
            </w:r>
          </w:p>
        </w:tc>
        <w:tc>
          <w:tcPr>
            <w:tcW w:w="0" w:type="auto"/>
            <w:shd w:val="clear" w:color="auto" w:fill="auto"/>
          </w:tcPr>
          <w:p w14:paraId="4100F8CD"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Oxide Nitrogen</w:t>
            </w:r>
          </w:p>
        </w:tc>
      </w:tr>
      <w:tr w:rsidR="00611109" w:rsidRPr="001F4C15" w14:paraId="1F7986C4" w14:textId="77777777" w:rsidTr="00611109">
        <w:tc>
          <w:tcPr>
            <w:tcW w:w="0" w:type="auto"/>
            <w:shd w:val="clear" w:color="auto" w:fill="auto"/>
          </w:tcPr>
          <w:p w14:paraId="3CC975D6"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OBE</w:t>
            </w:r>
          </w:p>
        </w:tc>
        <w:tc>
          <w:tcPr>
            <w:tcW w:w="0" w:type="auto"/>
            <w:shd w:val="clear" w:color="auto" w:fill="auto"/>
          </w:tcPr>
          <w:p w14:paraId="17BA5EF2"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đất</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phép</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hành</w:t>
            </w:r>
            <w:proofErr w:type="spellEnd"/>
          </w:p>
          <w:p w14:paraId="63D93956"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operating basis earthquake</w:t>
            </w:r>
          </w:p>
        </w:tc>
      </w:tr>
      <w:tr w:rsidR="00611109" w:rsidRPr="001F4C15" w14:paraId="19E916B0" w14:textId="77777777" w:rsidTr="00611109">
        <w:tc>
          <w:tcPr>
            <w:tcW w:w="0" w:type="auto"/>
            <w:shd w:val="clear" w:color="auto" w:fill="auto"/>
          </w:tcPr>
          <w:p w14:paraId="1433BD9C"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lastRenderedPageBreak/>
              <w:t xml:space="preserve">OCIMF  </w:t>
            </w:r>
          </w:p>
        </w:tc>
        <w:tc>
          <w:tcPr>
            <w:tcW w:w="0" w:type="auto"/>
            <w:shd w:val="clear" w:color="auto" w:fill="auto"/>
          </w:tcPr>
          <w:p w14:paraId="1FFDCA30"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Diễn</w:t>
            </w:r>
            <w:proofErr w:type="spellEnd"/>
            <w:r w:rsidRPr="001F4C15">
              <w:rPr>
                <w:rFonts w:ascii="Arial" w:hAnsi="Arial" w:cs="Arial"/>
                <w:sz w:val="22"/>
                <w:szCs w:val="22"/>
              </w:rPr>
              <w:t xml:space="preserve"> </w:t>
            </w:r>
            <w:proofErr w:type="spellStart"/>
            <w:r w:rsidRPr="001F4C15">
              <w:rPr>
                <w:rFonts w:ascii="Arial" w:hAnsi="Arial" w:cs="Arial"/>
                <w:sz w:val="22"/>
                <w:szCs w:val="22"/>
              </w:rPr>
              <w:t>đàn</w:t>
            </w:r>
            <w:proofErr w:type="spellEnd"/>
            <w:r w:rsidRPr="001F4C15">
              <w:rPr>
                <w:rFonts w:ascii="Arial" w:hAnsi="Arial" w:cs="Arial"/>
                <w:sz w:val="22"/>
                <w:szCs w:val="22"/>
              </w:rPr>
              <w:t xml:space="preserve"> </w:t>
            </w:r>
            <w:proofErr w:type="spellStart"/>
            <w:r w:rsidRPr="001F4C15">
              <w:rPr>
                <w:rFonts w:ascii="Arial" w:hAnsi="Arial" w:cs="Arial"/>
                <w:sz w:val="22"/>
                <w:szCs w:val="22"/>
              </w:rPr>
              <w:t>Hàng</w:t>
            </w:r>
            <w:proofErr w:type="spellEnd"/>
            <w:r w:rsidRPr="001F4C15">
              <w:rPr>
                <w:rFonts w:ascii="Arial" w:hAnsi="Arial" w:cs="Arial"/>
                <w:sz w:val="22"/>
                <w:szCs w:val="22"/>
              </w:rPr>
              <w:t xml:space="preserve"> </w:t>
            </w:r>
            <w:proofErr w:type="spellStart"/>
            <w:r w:rsidRPr="001F4C15">
              <w:rPr>
                <w:rFonts w:ascii="Arial" w:hAnsi="Arial" w:cs="Arial"/>
                <w:sz w:val="22"/>
                <w:szCs w:val="22"/>
              </w:rPr>
              <w:t>hải</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ty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
          <w:p w14:paraId="664255F9"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Oil Companies International Marine Forum</w:t>
            </w:r>
          </w:p>
        </w:tc>
      </w:tr>
      <w:tr w:rsidR="00611109" w:rsidRPr="001F4C15" w14:paraId="2A21FBD5" w14:textId="77777777" w:rsidTr="00611109">
        <w:tc>
          <w:tcPr>
            <w:tcW w:w="0" w:type="auto"/>
            <w:shd w:val="clear" w:color="auto" w:fill="auto"/>
          </w:tcPr>
          <w:p w14:paraId="1E1820A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OESD-1</w:t>
            </w:r>
          </w:p>
        </w:tc>
        <w:tc>
          <w:tcPr>
            <w:tcW w:w="0" w:type="auto"/>
            <w:shd w:val="clear" w:color="auto" w:fill="auto"/>
          </w:tcPr>
          <w:p w14:paraId="1EA866EE"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dừng</w:t>
            </w:r>
            <w:proofErr w:type="spellEnd"/>
            <w:r w:rsidRPr="001F4C15">
              <w:rPr>
                <w:rFonts w:ascii="Arial" w:hAnsi="Arial" w:cs="Arial"/>
                <w:sz w:val="22"/>
                <w:szCs w:val="22"/>
              </w:rPr>
              <w:t xml:space="preserve"> </w:t>
            </w:r>
            <w:proofErr w:type="spellStart"/>
            <w:r w:rsidRPr="001F4C15">
              <w:rPr>
                <w:rFonts w:ascii="Arial" w:hAnsi="Arial" w:cs="Arial"/>
                <w:sz w:val="22"/>
                <w:szCs w:val="22"/>
              </w:rPr>
              <w:t>dỡ</w:t>
            </w:r>
            <w:proofErr w:type="spellEnd"/>
            <w:r w:rsidRPr="001F4C15">
              <w:rPr>
                <w:rFonts w:ascii="Arial" w:hAnsi="Arial" w:cs="Arial"/>
                <w:sz w:val="22"/>
                <w:szCs w:val="22"/>
              </w:rPr>
              <w:t xml:space="preserve"> </w:t>
            </w:r>
            <w:proofErr w:type="spellStart"/>
            <w:r w:rsidRPr="001F4C15">
              <w:rPr>
                <w:rFonts w:ascii="Arial" w:hAnsi="Arial" w:cs="Arial"/>
                <w:sz w:val="22"/>
                <w:szCs w:val="22"/>
              </w:rPr>
              <w:t>tải</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w:t>
            </w:r>
            <w:proofErr w:type="spellStart"/>
            <w:r w:rsidRPr="001F4C15">
              <w:rPr>
                <w:rFonts w:ascii="Arial" w:hAnsi="Arial" w:cs="Arial"/>
                <w:sz w:val="22"/>
                <w:szCs w:val="22"/>
              </w:rPr>
              <w:t>giai</w:t>
            </w:r>
            <w:proofErr w:type="spellEnd"/>
            <w:r w:rsidRPr="001F4C15">
              <w:rPr>
                <w:rFonts w:ascii="Arial" w:hAnsi="Arial" w:cs="Arial"/>
                <w:sz w:val="22"/>
                <w:szCs w:val="22"/>
              </w:rPr>
              <w:t xml:space="preserve"> </w:t>
            </w:r>
            <w:proofErr w:type="spellStart"/>
            <w:r w:rsidRPr="001F4C15">
              <w:rPr>
                <w:rFonts w:ascii="Arial" w:hAnsi="Arial" w:cs="Arial"/>
                <w:sz w:val="22"/>
                <w:szCs w:val="22"/>
              </w:rPr>
              <w:t>đoạn</w:t>
            </w:r>
            <w:proofErr w:type="spellEnd"/>
            <w:r w:rsidRPr="001F4C15">
              <w:rPr>
                <w:rFonts w:ascii="Arial" w:hAnsi="Arial" w:cs="Arial"/>
                <w:sz w:val="22"/>
                <w:szCs w:val="22"/>
              </w:rPr>
              <w:t xml:space="preserve"> 1</w:t>
            </w:r>
          </w:p>
          <w:p w14:paraId="3D8172E8"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offloading emergency shutdown stage 1</w:t>
            </w:r>
          </w:p>
        </w:tc>
      </w:tr>
      <w:tr w:rsidR="00611109" w:rsidRPr="001F4C15" w14:paraId="73BA505C" w14:textId="77777777" w:rsidTr="00611109">
        <w:tc>
          <w:tcPr>
            <w:tcW w:w="0" w:type="auto"/>
            <w:shd w:val="clear" w:color="auto" w:fill="auto"/>
          </w:tcPr>
          <w:p w14:paraId="74C6F42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OESD-2</w:t>
            </w:r>
          </w:p>
        </w:tc>
        <w:tc>
          <w:tcPr>
            <w:tcW w:w="0" w:type="auto"/>
            <w:shd w:val="clear" w:color="auto" w:fill="auto"/>
          </w:tcPr>
          <w:p w14:paraId="0F90FA26"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dừng</w:t>
            </w:r>
            <w:proofErr w:type="spellEnd"/>
            <w:r w:rsidRPr="001F4C15">
              <w:rPr>
                <w:rFonts w:ascii="Arial" w:hAnsi="Arial" w:cs="Arial"/>
                <w:sz w:val="22"/>
                <w:szCs w:val="22"/>
              </w:rPr>
              <w:t xml:space="preserve"> </w:t>
            </w:r>
            <w:proofErr w:type="spellStart"/>
            <w:r w:rsidRPr="001F4C15">
              <w:rPr>
                <w:rFonts w:ascii="Arial" w:hAnsi="Arial" w:cs="Arial"/>
                <w:sz w:val="22"/>
                <w:szCs w:val="22"/>
              </w:rPr>
              <w:t>dỡ</w:t>
            </w:r>
            <w:proofErr w:type="spellEnd"/>
            <w:r w:rsidRPr="001F4C15">
              <w:rPr>
                <w:rFonts w:ascii="Arial" w:hAnsi="Arial" w:cs="Arial"/>
                <w:sz w:val="22"/>
                <w:szCs w:val="22"/>
              </w:rPr>
              <w:t xml:space="preserve"> </w:t>
            </w:r>
            <w:proofErr w:type="spellStart"/>
            <w:r w:rsidRPr="001F4C15">
              <w:rPr>
                <w:rFonts w:ascii="Arial" w:hAnsi="Arial" w:cs="Arial"/>
                <w:sz w:val="22"/>
                <w:szCs w:val="22"/>
              </w:rPr>
              <w:t>tải</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w:t>
            </w:r>
            <w:proofErr w:type="spellStart"/>
            <w:r w:rsidRPr="001F4C15">
              <w:rPr>
                <w:rFonts w:ascii="Arial" w:hAnsi="Arial" w:cs="Arial"/>
                <w:sz w:val="22"/>
                <w:szCs w:val="22"/>
              </w:rPr>
              <w:t>giai</w:t>
            </w:r>
            <w:proofErr w:type="spellEnd"/>
            <w:r w:rsidRPr="001F4C15">
              <w:rPr>
                <w:rFonts w:ascii="Arial" w:hAnsi="Arial" w:cs="Arial"/>
                <w:sz w:val="22"/>
                <w:szCs w:val="22"/>
              </w:rPr>
              <w:t xml:space="preserve"> </w:t>
            </w:r>
            <w:proofErr w:type="spellStart"/>
            <w:r w:rsidRPr="001F4C15">
              <w:rPr>
                <w:rFonts w:ascii="Arial" w:hAnsi="Arial" w:cs="Arial"/>
                <w:sz w:val="22"/>
                <w:szCs w:val="22"/>
              </w:rPr>
              <w:t>đoạn</w:t>
            </w:r>
            <w:proofErr w:type="spellEnd"/>
            <w:r w:rsidRPr="001F4C15">
              <w:rPr>
                <w:rFonts w:ascii="Arial" w:hAnsi="Arial" w:cs="Arial"/>
                <w:sz w:val="22"/>
                <w:szCs w:val="22"/>
              </w:rPr>
              <w:t xml:space="preserve"> 2</w:t>
            </w:r>
          </w:p>
          <w:p w14:paraId="47D93B07"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offloading emergency shutdown stage 2</w:t>
            </w:r>
          </w:p>
        </w:tc>
      </w:tr>
      <w:tr w:rsidR="00611109" w:rsidRPr="001F4C15" w14:paraId="533C7DDF" w14:textId="77777777" w:rsidTr="00611109">
        <w:tc>
          <w:tcPr>
            <w:tcW w:w="0" w:type="auto"/>
            <w:shd w:val="clear" w:color="auto" w:fill="auto"/>
          </w:tcPr>
          <w:p w14:paraId="4DA9CAF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OGI  </w:t>
            </w:r>
          </w:p>
        </w:tc>
        <w:tc>
          <w:tcPr>
            <w:tcW w:w="0" w:type="auto"/>
            <w:shd w:val="clear" w:color="auto" w:fill="auto"/>
          </w:tcPr>
          <w:p w14:paraId="05DB3A39"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Hình</w:t>
            </w:r>
            <w:proofErr w:type="spellEnd"/>
            <w:r w:rsidRPr="001F4C15">
              <w:rPr>
                <w:rFonts w:ascii="Arial" w:hAnsi="Arial" w:cs="Arial"/>
                <w:sz w:val="22"/>
                <w:szCs w:val="22"/>
              </w:rPr>
              <w:t xml:space="preserve"> </w:t>
            </w:r>
            <w:proofErr w:type="spellStart"/>
            <w:r w:rsidRPr="001F4C15">
              <w:rPr>
                <w:rFonts w:ascii="Arial" w:hAnsi="Arial" w:cs="Arial"/>
                <w:sz w:val="22"/>
                <w:szCs w:val="22"/>
              </w:rPr>
              <w:t>ảnh</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quang</w:t>
            </w:r>
            <w:proofErr w:type="spellEnd"/>
            <w:r w:rsidRPr="001F4C15">
              <w:rPr>
                <w:rFonts w:ascii="Arial" w:hAnsi="Arial" w:cs="Arial"/>
                <w:sz w:val="22"/>
                <w:szCs w:val="22"/>
              </w:rPr>
              <w:t xml:space="preserve"> </w:t>
            </w:r>
            <w:proofErr w:type="spellStart"/>
            <w:r w:rsidRPr="001F4C15">
              <w:rPr>
                <w:rFonts w:ascii="Arial" w:hAnsi="Arial" w:cs="Arial"/>
                <w:sz w:val="22"/>
                <w:szCs w:val="22"/>
              </w:rPr>
              <w:t>học</w:t>
            </w:r>
            <w:proofErr w:type="spellEnd"/>
          </w:p>
          <w:p w14:paraId="465558CD"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optical gas imaging</w:t>
            </w:r>
          </w:p>
        </w:tc>
      </w:tr>
      <w:tr w:rsidR="00611109" w:rsidRPr="001F4C15" w14:paraId="161BC2C3" w14:textId="77777777" w:rsidTr="00611109">
        <w:tc>
          <w:tcPr>
            <w:tcW w:w="0" w:type="auto"/>
            <w:shd w:val="clear" w:color="auto" w:fill="auto"/>
          </w:tcPr>
          <w:p w14:paraId="52B5C63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OGP</w:t>
            </w:r>
          </w:p>
        </w:tc>
        <w:tc>
          <w:tcPr>
            <w:tcW w:w="0" w:type="auto"/>
            <w:shd w:val="clear" w:color="auto" w:fill="auto"/>
          </w:tcPr>
          <w:p w14:paraId="22818BD7"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hội</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nhà</w:t>
            </w:r>
            <w:proofErr w:type="spellEnd"/>
            <w:r w:rsidRPr="001F4C15">
              <w:rPr>
                <w:rFonts w:ascii="Arial" w:hAnsi="Arial" w:cs="Arial"/>
                <w:sz w:val="22"/>
                <w:szCs w:val="22"/>
              </w:rPr>
              <w:t xml:space="preserve"> </w:t>
            </w:r>
            <w:proofErr w:type="spellStart"/>
            <w:r w:rsidRPr="001F4C15">
              <w:rPr>
                <w:rFonts w:ascii="Arial" w:hAnsi="Arial" w:cs="Arial"/>
                <w:sz w:val="22"/>
                <w:szCs w:val="22"/>
              </w:rPr>
              <w:t>sản</w:t>
            </w:r>
            <w:proofErr w:type="spellEnd"/>
            <w:r w:rsidRPr="001F4C15">
              <w:rPr>
                <w:rFonts w:ascii="Arial" w:hAnsi="Arial" w:cs="Arial"/>
                <w:sz w:val="22"/>
                <w:szCs w:val="22"/>
              </w:rPr>
              <w:t xml:space="preserve"> </w:t>
            </w:r>
            <w:proofErr w:type="spellStart"/>
            <w:r w:rsidRPr="001F4C15">
              <w:rPr>
                <w:rFonts w:ascii="Arial" w:hAnsi="Arial" w:cs="Arial"/>
                <w:sz w:val="22"/>
                <w:szCs w:val="22"/>
              </w:rPr>
              <w:t>xuất</w:t>
            </w:r>
            <w:proofErr w:type="spellEnd"/>
            <w:r w:rsidRPr="001F4C15">
              <w:rPr>
                <w:rFonts w:ascii="Arial" w:hAnsi="Arial" w:cs="Arial"/>
                <w:sz w:val="22"/>
                <w:szCs w:val="22"/>
              </w:rPr>
              <w:t xml:space="preserve"> </w:t>
            </w:r>
            <w:proofErr w:type="spellStart"/>
            <w:r w:rsidRPr="001F4C15">
              <w:rPr>
                <w:rFonts w:ascii="Arial" w:hAnsi="Arial" w:cs="Arial"/>
                <w:sz w:val="22"/>
                <w:szCs w:val="22"/>
              </w:rPr>
              <w:t>dầu</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đốt</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00611109" w:rsidRPr="001F4C15">
              <w:rPr>
                <w:rFonts w:ascii="Arial" w:hAnsi="Arial" w:cs="Arial"/>
                <w:sz w:val="22"/>
                <w:szCs w:val="22"/>
              </w:rPr>
              <w:t xml:space="preserve"> (nay </w:t>
            </w:r>
            <w:proofErr w:type="spellStart"/>
            <w:r w:rsidR="00611109" w:rsidRPr="001F4C15">
              <w:rPr>
                <w:rFonts w:ascii="Arial" w:hAnsi="Arial" w:cs="Arial"/>
                <w:sz w:val="22"/>
                <w:szCs w:val="22"/>
              </w:rPr>
              <w:t>là</w:t>
            </w:r>
            <w:proofErr w:type="spellEnd"/>
            <w:r w:rsidR="00611109" w:rsidRPr="001F4C15">
              <w:rPr>
                <w:rFonts w:ascii="Arial" w:hAnsi="Arial" w:cs="Arial"/>
                <w:sz w:val="22"/>
                <w:szCs w:val="22"/>
              </w:rPr>
              <w:t xml:space="preserve"> IOGP)</w:t>
            </w:r>
          </w:p>
          <w:p w14:paraId="5EDE6D80"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International Association of Oil and Gas Producers (now IOGP)</w:t>
            </w:r>
          </w:p>
        </w:tc>
      </w:tr>
      <w:tr w:rsidR="00611109" w:rsidRPr="001F4C15" w14:paraId="55643E4C" w14:textId="77777777" w:rsidTr="00611109">
        <w:tc>
          <w:tcPr>
            <w:tcW w:w="0" w:type="auto"/>
            <w:shd w:val="clear" w:color="auto" w:fill="auto"/>
          </w:tcPr>
          <w:p w14:paraId="420B5E99"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PAGA</w:t>
            </w:r>
          </w:p>
        </w:tc>
        <w:tc>
          <w:tcPr>
            <w:tcW w:w="0" w:type="auto"/>
            <w:shd w:val="clear" w:color="auto" w:fill="auto"/>
          </w:tcPr>
          <w:p w14:paraId="4938F06B"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loa</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cộng</w:t>
            </w:r>
            <w:proofErr w:type="spellEnd"/>
          </w:p>
          <w:p w14:paraId="286C14BC"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public address general alarm</w:t>
            </w:r>
          </w:p>
        </w:tc>
      </w:tr>
      <w:tr w:rsidR="00611109" w:rsidRPr="001F4C15" w14:paraId="10CD8641" w14:textId="77777777" w:rsidTr="00611109">
        <w:tc>
          <w:tcPr>
            <w:tcW w:w="0" w:type="auto"/>
            <w:shd w:val="clear" w:color="auto" w:fill="auto"/>
          </w:tcPr>
          <w:p w14:paraId="01B6C6D3"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PAH</w:t>
            </w:r>
          </w:p>
        </w:tc>
        <w:tc>
          <w:tcPr>
            <w:tcW w:w="0" w:type="auto"/>
            <w:shd w:val="clear" w:color="auto" w:fill="auto"/>
          </w:tcPr>
          <w:p w14:paraId="5BF63EA1"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hydrocacbon</w:t>
            </w:r>
            <w:proofErr w:type="spellEnd"/>
            <w:r w:rsidRPr="001F4C15">
              <w:rPr>
                <w:rFonts w:ascii="Arial" w:hAnsi="Arial" w:cs="Arial"/>
                <w:sz w:val="22"/>
                <w:szCs w:val="22"/>
              </w:rPr>
              <w:t xml:space="preserve"> </w:t>
            </w:r>
            <w:proofErr w:type="spellStart"/>
            <w:r w:rsidRPr="001F4C15">
              <w:rPr>
                <w:rFonts w:ascii="Arial" w:hAnsi="Arial" w:cs="Arial"/>
                <w:sz w:val="22"/>
                <w:szCs w:val="22"/>
              </w:rPr>
              <w:t>thơm</w:t>
            </w:r>
            <w:proofErr w:type="spellEnd"/>
            <w:r w:rsidRPr="001F4C15">
              <w:rPr>
                <w:rFonts w:ascii="Arial" w:hAnsi="Arial" w:cs="Arial"/>
                <w:sz w:val="22"/>
                <w:szCs w:val="22"/>
              </w:rPr>
              <w:t xml:space="preserve"> </w:t>
            </w:r>
            <w:proofErr w:type="spellStart"/>
            <w:r w:rsidRPr="001F4C15">
              <w:rPr>
                <w:rFonts w:ascii="Arial" w:hAnsi="Arial" w:cs="Arial"/>
                <w:sz w:val="22"/>
                <w:szCs w:val="22"/>
              </w:rPr>
              <w:t>đa</w:t>
            </w:r>
            <w:proofErr w:type="spellEnd"/>
            <w:r w:rsidRPr="001F4C15">
              <w:rPr>
                <w:rFonts w:ascii="Arial" w:hAnsi="Arial" w:cs="Arial"/>
                <w:sz w:val="22"/>
                <w:szCs w:val="22"/>
              </w:rPr>
              <w:t xml:space="preserve"> </w:t>
            </w:r>
            <w:proofErr w:type="spellStart"/>
            <w:r w:rsidRPr="001F4C15">
              <w:rPr>
                <w:rFonts w:ascii="Arial" w:hAnsi="Arial" w:cs="Arial"/>
                <w:sz w:val="22"/>
                <w:szCs w:val="22"/>
              </w:rPr>
              <w:t>vòng</w:t>
            </w:r>
            <w:proofErr w:type="spellEnd"/>
          </w:p>
        </w:tc>
      </w:tr>
      <w:tr w:rsidR="00611109" w:rsidRPr="001F4C15" w14:paraId="1B6283AE" w14:textId="77777777" w:rsidTr="00611109">
        <w:tc>
          <w:tcPr>
            <w:tcW w:w="0" w:type="auto"/>
            <w:shd w:val="clear" w:color="auto" w:fill="auto"/>
          </w:tcPr>
          <w:p w14:paraId="37A414F9"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PIANC</w:t>
            </w:r>
          </w:p>
        </w:tc>
        <w:tc>
          <w:tcPr>
            <w:tcW w:w="0" w:type="auto"/>
            <w:shd w:val="clear" w:color="auto" w:fill="auto"/>
          </w:tcPr>
          <w:p w14:paraId="2CC5787D"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hội</w:t>
            </w:r>
            <w:proofErr w:type="spellEnd"/>
            <w:r w:rsidRPr="001F4C15">
              <w:rPr>
                <w:rFonts w:ascii="Arial" w:hAnsi="Arial" w:cs="Arial"/>
                <w:sz w:val="22"/>
                <w:szCs w:val="22"/>
              </w:rPr>
              <w:t xml:space="preserve"> </w:t>
            </w:r>
            <w:proofErr w:type="spellStart"/>
            <w:r w:rsidRPr="001F4C15">
              <w:rPr>
                <w:rFonts w:ascii="Arial" w:hAnsi="Arial" w:cs="Arial"/>
                <w:sz w:val="22"/>
                <w:szCs w:val="22"/>
              </w:rPr>
              <w:t>Thường</w:t>
            </w:r>
            <w:proofErr w:type="spellEnd"/>
            <w:r w:rsidRPr="001F4C15">
              <w:rPr>
                <w:rFonts w:ascii="Arial" w:hAnsi="Arial" w:cs="Arial"/>
                <w:sz w:val="22"/>
                <w:szCs w:val="22"/>
              </w:rPr>
              <w:t xml:space="preserve"> </w:t>
            </w:r>
            <w:proofErr w:type="spellStart"/>
            <w:r w:rsidRPr="001F4C15">
              <w:rPr>
                <w:rFonts w:ascii="Arial" w:hAnsi="Arial" w:cs="Arial"/>
                <w:sz w:val="22"/>
                <w:szCs w:val="22"/>
              </w:rPr>
              <w:t>trực</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Hội</w:t>
            </w:r>
            <w:proofErr w:type="spellEnd"/>
            <w:r w:rsidRPr="001F4C15">
              <w:rPr>
                <w:rFonts w:ascii="Arial" w:hAnsi="Arial" w:cs="Arial"/>
                <w:sz w:val="22"/>
                <w:szCs w:val="22"/>
              </w:rPr>
              <w:t xml:space="preserve"> </w:t>
            </w:r>
            <w:proofErr w:type="spellStart"/>
            <w:r w:rsidRPr="001F4C15">
              <w:rPr>
                <w:rFonts w:ascii="Arial" w:hAnsi="Arial" w:cs="Arial"/>
                <w:sz w:val="22"/>
                <w:szCs w:val="22"/>
              </w:rPr>
              <w:t>nghị</w:t>
            </w:r>
            <w:proofErr w:type="spellEnd"/>
            <w:r w:rsidRPr="001F4C15">
              <w:rPr>
                <w:rFonts w:ascii="Arial" w:hAnsi="Arial" w:cs="Arial"/>
                <w:sz w:val="22"/>
                <w:szCs w:val="22"/>
              </w:rPr>
              <w:t xml:space="preserve"> </w:t>
            </w:r>
            <w:proofErr w:type="spellStart"/>
            <w:r w:rsidRPr="001F4C15">
              <w:rPr>
                <w:rFonts w:ascii="Arial" w:hAnsi="Arial" w:cs="Arial"/>
                <w:sz w:val="22"/>
                <w:szCs w:val="22"/>
              </w:rPr>
              <w:t>Hàng</w:t>
            </w:r>
            <w:proofErr w:type="spellEnd"/>
            <w:r w:rsidRPr="001F4C15">
              <w:rPr>
                <w:rFonts w:ascii="Arial" w:hAnsi="Arial" w:cs="Arial"/>
                <w:sz w:val="22"/>
                <w:szCs w:val="22"/>
              </w:rPr>
              <w:t xml:space="preserve"> </w:t>
            </w:r>
            <w:proofErr w:type="spellStart"/>
            <w:r w:rsidRPr="001F4C15">
              <w:rPr>
                <w:rFonts w:ascii="Arial" w:hAnsi="Arial" w:cs="Arial"/>
                <w:sz w:val="22"/>
                <w:szCs w:val="22"/>
              </w:rPr>
              <w:t>hải</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p>
          <w:p w14:paraId="2EAC19B2"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eastAsia="Cambria" w:hAnsi="Arial" w:cs="Arial"/>
                <w:sz w:val="22"/>
                <w:szCs w:val="22"/>
              </w:rPr>
              <w:t>Permanent International Association of Navigation Congresses</w:t>
            </w:r>
          </w:p>
        </w:tc>
      </w:tr>
      <w:tr w:rsidR="00611109" w:rsidRPr="001F4C15" w14:paraId="353AA2AD" w14:textId="77777777" w:rsidTr="00611109">
        <w:tc>
          <w:tcPr>
            <w:tcW w:w="0" w:type="auto"/>
            <w:shd w:val="clear" w:color="auto" w:fill="auto"/>
          </w:tcPr>
          <w:p w14:paraId="2D625EAA"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PM</w:t>
            </w:r>
          </w:p>
        </w:tc>
        <w:tc>
          <w:tcPr>
            <w:tcW w:w="0" w:type="auto"/>
            <w:shd w:val="clear" w:color="auto" w:fill="auto"/>
          </w:tcPr>
          <w:p w14:paraId="31D658EE"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hạt</w:t>
            </w:r>
            <w:proofErr w:type="spellEnd"/>
            <w:r w:rsidRPr="001F4C15">
              <w:rPr>
                <w:rFonts w:ascii="Arial" w:hAnsi="Arial" w:cs="Arial"/>
                <w:sz w:val="22"/>
                <w:szCs w:val="22"/>
              </w:rPr>
              <w:t xml:space="preserve"> </w:t>
            </w:r>
            <w:proofErr w:type="spellStart"/>
            <w:r w:rsidRPr="001F4C15">
              <w:rPr>
                <w:rFonts w:ascii="Arial" w:hAnsi="Arial" w:cs="Arial"/>
                <w:sz w:val="22"/>
                <w:szCs w:val="22"/>
              </w:rPr>
              <w:t>vật</w:t>
            </w:r>
            <w:proofErr w:type="spellEnd"/>
            <w:r w:rsidRPr="001F4C15">
              <w:rPr>
                <w:rFonts w:ascii="Arial" w:hAnsi="Arial" w:cs="Arial"/>
                <w:sz w:val="22"/>
                <w:szCs w:val="22"/>
              </w:rPr>
              <w:t xml:space="preserve"> </w:t>
            </w:r>
            <w:proofErr w:type="spellStart"/>
            <w:r w:rsidRPr="001F4C15">
              <w:rPr>
                <w:rFonts w:ascii="Arial" w:hAnsi="Arial" w:cs="Arial"/>
                <w:sz w:val="22"/>
                <w:szCs w:val="22"/>
              </w:rPr>
              <w:t>chất</w:t>
            </w:r>
            <w:proofErr w:type="spellEnd"/>
          </w:p>
          <w:p w14:paraId="071E6CA5"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particulate matter</w:t>
            </w:r>
          </w:p>
        </w:tc>
      </w:tr>
      <w:tr w:rsidR="00611109" w:rsidRPr="001F4C15" w14:paraId="45B6F4D8" w14:textId="77777777" w:rsidTr="00611109">
        <w:tc>
          <w:tcPr>
            <w:tcW w:w="0" w:type="auto"/>
            <w:shd w:val="clear" w:color="auto" w:fill="auto"/>
          </w:tcPr>
          <w:p w14:paraId="257F8B2F"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POB</w:t>
            </w:r>
          </w:p>
        </w:tc>
        <w:tc>
          <w:tcPr>
            <w:tcW w:w="0" w:type="auto"/>
            <w:shd w:val="clear" w:color="auto" w:fill="auto"/>
          </w:tcPr>
          <w:p w14:paraId="290B56BA"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Nhân</w:t>
            </w:r>
            <w:proofErr w:type="spellEnd"/>
            <w:r w:rsidRPr="001F4C15">
              <w:rPr>
                <w:rFonts w:ascii="Arial" w:hAnsi="Arial" w:cs="Arial"/>
                <w:sz w:val="22"/>
                <w:szCs w:val="22"/>
              </w:rPr>
              <w:t xml:space="preserve"> </w:t>
            </w:r>
            <w:proofErr w:type="spellStart"/>
            <w:r w:rsidRPr="001F4C15">
              <w:rPr>
                <w:rFonts w:ascii="Arial" w:hAnsi="Arial" w:cs="Arial"/>
                <w:sz w:val="22"/>
                <w:szCs w:val="22"/>
              </w:rPr>
              <w:t>viên</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p>
          <w:p w14:paraId="330AF071"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personnel on board</w:t>
            </w:r>
          </w:p>
        </w:tc>
      </w:tr>
      <w:tr w:rsidR="00611109" w:rsidRPr="001F4C15" w14:paraId="316BCEEA" w14:textId="77777777" w:rsidTr="00611109">
        <w:tc>
          <w:tcPr>
            <w:tcW w:w="0" w:type="auto"/>
            <w:shd w:val="clear" w:color="auto" w:fill="auto"/>
          </w:tcPr>
          <w:p w14:paraId="16DBDB7D"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Ppm</w:t>
            </w:r>
          </w:p>
        </w:tc>
        <w:tc>
          <w:tcPr>
            <w:tcW w:w="0" w:type="auto"/>
            <w:shd w:val="clear" w:color="auto" w:fill="auto"/>
          </w:tcPr>
          <w:p w14:paraId="0B7FF5CC"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triệu</w:t>
            </w:r>
            <w:proofErr w:type="spellEnd"/>
          </w:p>
          <w:p w14:paraId="47054D1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hAnsi="Arial" w:cs="Arial"/>
                <w:i/>
                <w:iCs/>
                <w:sz w:val="22"/>
                <w:szCs w:val="22"/>
              </w:rPr>
              <w:t>parts per million</w:t>
            </w:r>
          </w:p>
        </w:tc>
      </w:tr>
      <w:tr w:rsidR="00611109" w:rsidRPr="001F4C15" w14:paraId="27C932BC" w14:textId="77777777" w:rsidTr="00611109">
        <w:tc>
          <w:tcPr>
            <w:tcW w:w="0" w:type="auto"/>
            <w:shd w:val="clear" w:color="auto" w:fill="auto"/>
          </w:tcPr>
          <w:p w14:paraId="0FEDB323"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PSD  </w:t>
            </w:r>
          </w:p>
        </w:tc>
        <w:tc>
          <w:tcPr>
            <w:tcW w:w="0" w:type="auto"/>
            <w:shd w:val="clear" w:color="auto" w:fill="auto"/>
          </w:tcPr>
          <w:p w14:paraId="2CFE0E2C"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Dừng</w:t>
            </w:r>
            <w:proofErr w:type="spellEnd"/>
            <w:r w:rsidRPr="001F4C15">
              <w:rPr>
                <w:rFonts w:ascii="Arial" w:hAnsi="Arial" w:cs="Arial"/>
                <w:sz w:val="22"/>
                <w:szCs w:val="22"/>
              </w:rPr>
              <w:t xml:space="preserve"> </w:t>
            </w:r>
            <w:proofErr w:type="spellStart"/>
            <w:r w:rsidRPr="001F4C15">
              <w:rPr>
                <w:rFonts w:ascii="Arial" w:hAnsi="Arial" w:cs="Arial"/>
                <w:sz w:val="22"/>
                <w:szCs w:val="22"/>
              </w:rPr>
              <w:t>khẩn</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w:t>
            </w:r>
            <w:proofErr w:type="spellStart"/>
            <w:r w:rsidRPr="001F4C15">
              <w:rPr>
                <w:rFonts w:ascii="Arial" w:hAnsi="Arial" w:cs="Arial"/>
                <w:sz w:val="22"/>
                <w:szCs w:val="22"/>
              </w:rPr>
              <w:t>một</w:t>
            </w:r>
            <w:proofErr w:type="spellEnd"/>
            <w:r w:rsidRPr="001F4C15">
              <w:rPr>
                <w:rFonts w:ascii="Arial" w:hAnsi="Arial" w:cs="Arial"/>
                <w:sz w:val="22"/>
                <w:szCs w:val="22"/>
              </w:rPr>
              <w:t xml:space="preserve"> </w:t>
            </w:r>
            <w:proofErr w:type="spellStart"/>
            <w:r w:rsidRPr="001F4C15">
              <w:rPr>
                <w:rFonts w:ascii="Arial" w:hAnsi="Arial" w:cs="Arial"/>
                <w:sz w:val="22"/>
                <w:szCs w:val="22"/>
              </w:rPr>
              <w:t>phân</w:t>
            </w:r>
            <w:proofErr w:type="spellEnd"/>
            <w:r w:rsidRPr="001F4C15">
              <w:rPr>
                <w:rFonts w:ascii="Arial" w:hAnsi="Arial" w:cs="Arial"/>
                <w:sz w:val="22"/>
                <w:szCs w:val="22"/>
              </w:rPr>
              <w:t xml:space="preserve"> </w:t>
            </w:r>
            <w:proofErr w:type="spellStart"/>
            <w:r w:rsidRPr="001F4C15">
              <w:rPr>
                <w:rFonts w:ascii="Arial" w:hAnsi="Arial" w:cs="Arial"/>
                <w:sz w:val="22"/>
                <w:szCs w:val="22"/>
              </w:rPr>
              <w:t>xưởng</w:t>
            </w:r>
            <w:proofErr w:type="spellEnd"/>
          </w:p>
          <w:p w14:paraId="29727A43"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process shutdown</w:t>
            </w:r>
          </w:p>
        </w:tc>
      </w:tr>
      <w:tr w:rsidR="00611109" w:rsidRPr="001F4C15" w14:paraId="0C423927" w14:textId="77777777" w:rsidTr="00611109">
        <w:tc>
          <w:tcPr>
            <w:tcW w:w="0" w:type="auto"/>
            <w:shd w:val="clear" w:color="auto" w:fill="auto"/>
          </w:tcPr>
          <w:p w14:paraId="6CAC1A5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QRA</w:t>
            </w:r>
          </w:p>
        </w:tc>
        <w:tc>
          <w:tcPr>
            <w:tcW w:w="0" w:type="auto"/>
            <w:shd w:val="clear" w:color="auto" w:fill="auto"/>
          </w:tcPr>
          <w:p w14:paraId="217B0606" w14:textId="0EB26825"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Đánh</w:t>
            </w:r>
            <w:proofErr w:type="spellEnd"/>
            <w:r w:rsidRPr="001F4C15">
              <w:rPr>
                <w:rFonts w:ascii="Arial" w:hAnsi="Arial" w:cs="Arial"/>
                <w:sz w:val="22"/>
                <w:szCs w:val="22"/>
              </w:rPr>
              <w:t xml:space="preserve"> </w:t>
            </w:r>
            <w:proofErr w:type="spellStart"/>
            <w:r w:rsidRPr="001F4C15">
              <w:rPr>
                <w:rFonts w:ascii="Arial" w:hAnsi="Arial" w:cs="Arial"/>
                <w:sz w:val="22"/>
                <w:szCs w:val="22"/>
              </w:rPr>
              <w:t>giá</w:t>
            </w:r>
            <w:proofErr w:type="spellEnd"/>
            <w:r w:rsidRPr="001F4C15">
              <w:rPr>
                <w:rFonts w:ascii="Arial" w:hAnsi="Arial" w:cs="Arial"/>
                <w:sz w:val="22"/>
                <w:szCs w:val="22"/>
              </w:rPr>
              <w:t xml:space="preserve"> </w:t>
            </w:r>
            <w:proofErr w:type="spellStart"/>
            <w:r w:rsidRPr="001F4C15">
              <w:rPr>
                <w:rFonts w:ascii="Arial" w:hAnsi="Arial" w:cs="Arial"/>
                <w:sz w:val="22"/>
                <w:szCs w:val="22"/>
              </w:rPr>
              <w:t>rủi</w:t>
            </w:r>
            <w:proofErr w:type="spellEnd"/>
            <w:r w:rsidRPr="001F4C15">
              <w:rPr>
                <w:rFonts w:ascii="Arial" w:hAnsi="Arial" w:cs="Arial"/>
                <w:sz w:val="22"/>
                <w:szCs w:val="22"/>
              </w:rPr>
              <w:t xml:space="preserve"> </w:t>
            </w:r>
            <w:proofErr w:type="spellStart"/>
            <w:r w:rsidRPr="001F4C15">
              <w:rPr>
                <w:rFonts w:ascii="Arial" w:hAnsi="Arial" w:cs="Arial"/>
                <w:sz w:val="22"/>
                <w:szCs w:val="22"/>
              </w:rPr>
              <w:t>ro</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w:t>
            </w:r>
            <w:proofErr w:type="spellStart"/>
            <w:r w:rsidRPr="001F4C15">
              <w:rPr>
                <w:rFonts w:ascii="Arial" w:hAnsi="Arial" w:cs="Arial"/>
                <w:sz w:val="22"/>
                <w:szCs w:val="22"/>
              </w:rPr>
              <w:t>lượng</w:t>
            </w:r>
            <w:proofErr w:type="spellEnd"/>
          </w:p>
          <w:p w14:paraId="07A2D140"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quantitative risk assessment</w:t>
            </w:r>
          </w:p>
        </w:tc>
      </w:tr>
      <w:tr w:rsidR="00611109" w:rsidRPr="001F4C15" w14:paraId="08FF9F90" w14:textId="77777777" w:rsidTr="00611109">
        <w:tc>
          <w:tcPr>
            <w:tcW w:w="0" w:type="auto"/>
            <w:shd w:val="clear" w:color="auto" w:fill="auto"/>
          </w:tcPr>
          <w:p w14:paraId="639749C8"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RCS  </w:t>
            </w:r>
          </w:p>
        </w:tc>
        <w:tc>
          <w:tcPr>
            <w:tcW w:w="0" w:type="auto"/>
            <w:shd w:val="clear" w:color="auto" w:fill="auto"/>
          </w:tcPr>
          <w:p w14:paraId="3DF67BD6"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hội</w:t>
            </w:r>
            <w:proofErr w:type="spellEnd"/>
            <w:r w:rsidRPr="001F4C15">
              <w:rPr>
                <w:rFonts w:ascii="Arial" w:hAnsi="Arial" w:cs="Arial"/>
                <w:sz w:val="22"/>
                <w:szCs w:val="22"/>
              </w:rPr>
              <w:t xml:space="preserve"> </w:t>
            </w:r>
            <w:proofErr w:type="spellStart"/>
            <w:r w:rsidRPr="001F4C15">
              <w:rPr>
                <w:rFonts w:ascii="Arial" w:hAnsi="Arial" w:cs="Arial"/>
                <w:sz w:val="22"/>
                <w:szCs w:val="22"/>
              </w:rPr>
              <w:t>xếp</w:t>
            </w:r>
            <w:proofErr w:type="spellEnd"/>
            <w:r w:rsidRPr="001F4C15">
              <w:rPr>
                <w:rFonts w:ascii="Arial" w:hAnsi="Arial" w:cs="Arial"/>
                <w:sz w:val="22"/>
                <w:szCs w:val="22"/>
              </w:rPr>
              <w:t xml:space="preserve"> </w:t>
            </w:r>
            <w:proofErr w:type="spellStart"/>
            <w:r w:rsidRPr="001F4C15">
              <w:rPr>
                <w:rFonts w:ascii="Arial" w:hAnsi="Arial" w:cs="Arial"/>
                <w:sz w:val="22"/>
                <w:szCs w:val="22"/>
              </w:rPr>
              <w:t>hạng</w:t>
            </w:r>
            <w:proofErr w:type="spellEnd"/>
            <w:r w:rsidRPr="001F4C15">
              <w:rPr>
                <w:rFonts w:ascii="Arial" w:hAnsi="Arial" w:cs="Arial"/>
                <w:sz w:val="22"/>
                <w:szCs w:val="22"/>
              </w:rPr>
              <w:t xml:space="preserve"> </w:t>
            </w:r>
            <w:proofErr w:type="spellStart"/>
            <w:r w:rsidRPr="001F4C15">
              <w:rPr>
                <w:rFonts w:ascii="Arial" w:hAnsi="Arial" w:cs="Arial"/>
                <w:sz w:val="22"/>
                <w:szCs w:val="22"/>
              </w:rPr>
              <w:t>được</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p>
          <w:p w14:paraId="33F99616"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recognized classification societies</w:t>
            </w:r>
          </w:p>
        </w:tc>
      </w:tr>
      <w:tr w:rsidR="00611109" w:rsidRPr="001F4C15" w14:paraId="3743CEA3" w14:textId="77777777" w:rsidTr="00611109">
        <w:tc>
          <w:tcPr>
            <w:tcW w:w="0" w:type="auto"/>
            <w:shd w:val="clear" w:color="auto" w:fill="auto"/>
          </w:tcPr>
          <w:p w14:paraId="51991B6C"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SAT</w:t>
            </w:r>
          </w:p>
        </w:tc>
        <w:tc>
          <w:tcPr>
            <w:tcW w:w="0" w:type="auto"/>
            <w:shd w:val="clear" w:color="auto" w:fill="auto"/>
          </w:tcPr>
          <w:p w14:paraId="79BDDC57"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Kiểm</w:t>
            </w:r>
            <w:proofErr w:type="spellEnd"/>
            <w:r w:rsidRPr="001F4C15">
              <w:rPr>
                <w:rFonts w:ascii="Arial" w:hAnsi="Arial" w:cs="Arial"/>
                <w:sz w:val="22"/>
                <w:szCs w:val="22"/>
              </w:rPr>
              <w:t xml:space="preserve"> </w:t>
            </w:r>
            <w:proofErr w:type="spellStart"/>
            <w:r w:rsidRPr="001F4C15">
              <w:rPr>
                <w:rFonts w:ascii="Arial" w:hAnsi="Arial" w:cs="Arial"/>
                <w:sz w:val="22"/>
                <w:szCs w:val="22"/>
              </w:rPr>
              <w:t>tra</w:t>
            </w:r>
            <w:proofErr w:type="spellEnd"/>
            <w:r w:rsidRPr="001F4C15">
              <w:rPr>
                <w:rFonts w:ascii="Arial" w:hAnsi="Arial" w:cs="Arial"/>
                <w:sz w:val="22"/>
                <w:szCs w:val="22"/>
              </w:rPr>
              <w:t xml:space="preserve"> </w:t>
            </w:r>
            <w:proofErr w:type="spellStart"/>
            <w:r w:rsidRPr="001F4C15">
              <w:rPr>
                <w:rFonts w:ascii="Arial" w:hAnsi="Arial" w:cs="Arial"/>
                <w:sz w:val="22"/>
                <w:szCs w:val="22"/>
              </w:rPr>
              <w:t>đánh</w:t>
            </w:r>
            <w:proofErr w:type="spellEnd"/>
            <w:r w:rsidRPr="001F4C15">
              <w:rPr>
                <w:rFonts w:ascii="Arial" w:hAnsi="Arial" w:cs="Arial"/>
                <w:sz w:val="22"/>
                <w:szCs w:val="22"/>
              </w:rPr>
              <w:t xml:space="preserve"> </w:t>
            </w:r>
            <w:proofErr w:type="spellStart"/>
            <w:r w:rsidRPr="001F4C15">
              <w:rPr>
                <w:rFonts w:ascii="Arial" w:hAnsi="Arial" w:cs="Arial"/>
                <w:sz w:val="22"/>
                <w:szCs w:val="22"/>
              </w:rPr>
              <w:t>giá</w:t>
            </w:r>
            <w:proofErr w:type="spellEnd"/>
            <w:r w:rsidRPr="001F4C15">
              <w:rPr>
                <w:rFonts w:ascii="Arial" w:hAnsi="Arial" w:cs="Arial"/>
                <w:sz w:val="22"/>
                <w:szCs w:val="22"/>
              </w:rPr>
              <w:t xml:space="preserve"> </w:t>
            </w:r>
            <w:proofErr w:type="spellStart"/>
            <w:r w:rsidRPr="001F4C15">
              <w:rPr>
                <w:rFonts w:ascii="Arial" w:hAnsi="Arial" w:cs="Arial"/>
                <w:sz w:val="22"/>
                <w:szCs w:val="22"/>
              </w:rPr>
              <w:t>tại</w:t>
            </w:r>
            <w:proofErr w:type="spellEnd"/>
            <w:r w:rsidRPr="001F4C15">
              <w:rPr>
                <w:rFonts w:ascii="Arial" w:hAnsi="Arial" w:cs="Arial"/>
                <w:sz w:val="22"/>
                <w:szCs w:val="22"/>
              </w:rPr>
              <w:t xml:space="preserve"> </w:t>
            </w: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p>
          <w:p w14:paraId="03BAFB35"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site acceptance test</w:t>
            </w:r>
          </w:p>
        </w:tc>
      </w:tr>
      <w:tr w:rsidR="00611109" w:rsidRPr="001F4C15" w14:paraId="230B3247" w14:textId="77777777" w:rsidTr="00611109">
        <w:tc>
          <w:tcPr>
            <w:tcW w:w="0" w:type="auto"/>
            <w:shd w:val="clear" w:color="auto" w:fill="auto"/>
          </w:tcPr>
          <w:p w14:paraId="3F5B0766"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SECE</w:t>
            </w:r>
          </w:p>
        </w:tc>
        <w:tc>
          <w:tcPr>
            <w:tcW w:w="0" w:type="auto"/>
            <w:shd w:val="clear" w:color="auto" w:fill="auto"/>
          </w:tcPr>
          <w:p w14:paraId="2237B92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Yếu</w:t>
            </w:r>
            <w:proofErr w:type="spellEnd"/>
            <w:r w:rsidRPr="001F4C15">
              <w:rPr>
                <w:rFonts w:ascii="Arial" w:hAnsi="Arial" w:cs="Arial"/>
                <w:sz w:val="22"/>
                <w:szCs w:val="22"/>
              </w:rPr>
              <w:t xml:space="preserve"> </w:t>
            </w:r>
            <w:proofErr w:type="spellStart"/>
            <w:r w:rsidRPr="001F4C15">
              <w:rPr>
                <w:rFonts w:ascii="Arial" w:hAnsi="Arial" w:cs="Arial"/>
                <w:sz w:val="22"/>
                <w:szCs w:val="22"/>
              </w:rPr>
              <w:t>tố</w:t>
            </w:r>
            <w:proofErr w:type="spellEnd"/>
            <w:r w:rsidRPr="001F4C15">
              <w:rPr>
                <w:rFonts w:ascii="Arial" w:hAnsi="Arial" w:cs="Arial"/>
                <w:sz w:val="22"/>
                <w:szCs w:val="22"/>
              </w:rPr>
              <w:t xml:space="preserve"> </w:t>
            </w:r>
            <w:proofErr w:type="spellStart"/>
            <w:r w:rsidRPr="001F4C15">
              <w:rPr>
                <w:rFonts w:ascii="Arial" w:hAnsi="Arial" w:cs="Arial"/>
                <w:sz w:val="22"/>
                <w:szCs w:val="22"/>
              </w:rPr>
              <w:t>quan</w:t>
            </w:r>
            <w:proofErr w:type="spellEnd"/>
            <w:r w:rsidRPr="001F4C15">
              <w:rPr>
                <w:rFonts w:ascii="Arial" w:hAnsi="Arial" w:cs="Arial"/>
                <w:sz w:val="22"/>
                <w:szCs w:val="22"/>
              </w:rPr>
              <w:t xml:space="preserve"> </w:t>
            </w:r>
            <w:proofErr w:type="spellStart"/>
            <w:r w:rsidRPr="001F4C15">
              <w:rPr>
                <w:rFonts w:ascii="Arial" w:hAnsi="Arial" w:cs="Arial"/>
                <w:sz w:val="22"/>
                <w:szCs w:val="22"/>
              </w:rPr>
              <w:t>trọng</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w:t>
            </w:r>
            <w:proofErr w:type="spellStart"/>
            <w:r w:rsidRPr="001F4C15">
              <w:rPr>
                <w:rFonts w:ascii="Arial" w:hAnsi="Arial" w:cs="Arial"/>
                <w:sz w:val="22"/>
                <w:szCs w:val="22"/>
              </w:rPr>
              <w:t>môi</w:t>
            </w:r>
            <w:proofErr w:type="spellEnd"/>
            <w:r w:rsidRPr="001F4C15">
              <w:rPr>
                <w:rFonts w:ascii="Arial" w:hAnsi="Arial" w:cs="Arial"/>
                <w:sz w:val="22"/>
                <w:szCs w:val="22"/>
              </w:rPr>
              <w:t xml:space="preserve"> </w:t>
            </w:r>
            <w:proofErr w:type="spellStart"/>
            <w:r w:rsidRPr="001F4C15">
              <w:rPr>
                <w:rFonts w:ascii="Arial" w:hAnsi="Arial" w:cs="Arial"/>
                <w:sz w:val="22"/>
                <w:szCs w:val="22"/>
              </w:rPr>
              <w:t>trường</w:t>
            </w:r>
            <w:proofErr w:type="spellEnd"/>
            <w:r w:rsidRPr="001F4C15">
              <w:rPr>
                <w:rFonts w:ascii="Arial" w:hAnsi="Arial" w:cs="Arial"/>
                <w:sz w:val="22"/>
                <w:szCs w:val="22"/>
              </w:rPr>
              <w:t xml:space="preserve"> </w:t>
            </w:r>
            <w:proofErr w:type="spellStart"/>
            <w:r w:rsidRPr="001F4C15">
              <w:rPr>
                <w:rFonts w:ascii="Arial" w:hAnsi="Arial" w:cs="Arial"/>
                <w:sz w:val="22"/>
                <w:szCs w:val="22"/>
              </w:rPr>
              <w:t>an</w:t>
            </w:r>
            <w:proofErr w:type="spell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p>
          <w:p w14:paraId="4EC62877"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safety environmental critical element</w:t>
            </w:r>
          </w:p>
        </w:tc>
      </w:tr>
      <w:tr w:rsidR="00611109" w:rsidRPr="001F4C15" w14:paraId="32B18AA7" w14:textId="77777777" w:rsidTr="00611109">
        <w:tc>
          <w:tcPr>
            <w:tcW w:w="0" w:type="auto"/>
            <w:shd w:val="clear" w:color="auto" w:fill="auto"/>
          </w:tcPr>
          <w:p w14:paraId="7F94877C"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SIGTTO</w:t>
            </w:r>
          </w:p>
        </w:tc>
        <w:tc>
          <w:tcPr>
            <w:tcW w:w="0" w:type="auto"/>
            <w:shd w:val="clear" w:color="auto" w:fill="auto"/>
          </w:tcPr>
          <w:p w14:paraId="001E9B02"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Hiệp</w:t>
            </w:r>
            <w:proofErr w:type="spellEnd"/>
            <w:r w:rsidRPr="001F4C15">
              <w:rPr>
                <w:rFonts w:ascii="Arial" w:hAnsi="Arial" w:cs="Arial"/>
                <w:sz w:val="22"/>
                <w:szCs w:val="22"/>
              </w:rPr>
              <w:t xml:space="preserve"> </w:t>
            </w:r>
            <w:proofErr w:type="spellStart"/>
            <w:r w:rsidRPr="001F4C15">
              <w:rPr>
                <w:rFonts w:ascii="Arial" w:hAnsi="Arial" w:cs="Arial"/>
                <w:sz w:val="22"/>
                <w:szCs w:val="22"/>
              </w:rPr>
              <w:t>hội</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hành</w:t>
            </w:r>
            <w:proofErr w:type="spellEnd"/>
            <w:r w:rsidRPr="001F4C15">
              <w:rPr>
                <w:rFonts w:ascii="Arial" w:hAnsi="Arial" w:cs="Arial"/>
                <w:sz w:val="22"/>
                <w:szCs w:val="22"/>
              </w:rPr>
              <w:t xml:space="preserve"> </w:t>
            </w:r>
            <w:proofErr w:type="spellStart"/>
            <w:r w:rsidRPr="001F4C15">
              <w:rPr>
                <w:rFonts w:ascii="Arial" w:hAnsi="Arial" w:cs="Arial"/>
                <w:sz w:val="22"/>
                <w:szCs w:val="22"/>
              </w:rPr>
              <w:t>viên</w:t>
            </w:r>
            <w:proofErr w:type="spellEnd"/>
            <w:r w:rsidRPr="001F4C15">
              <w:rPr>
                <w:rFonts w:ascii="Arial" w:hAnsi="Arial" w:cs="Arial"/>
                <w:sz w:val="22"/>
                <w:szCs w:val="22"/>
              </w:rPr>
              <w:t xml:space="preserve"> Kho </w:t>
            </w:r>
            <w:proofErr w:type="spellStart"/>
            <w:r w:rsidRPr="001F4C15">
              <w:rPr>
                <w:rFonts w:ascii="Arial" w:hAnsi="Arial" w:cs="Arial"/>
                <w:sz w:val="22"/>
                <w:szCs w:val="22"/>
              </w:rPr>
              <w:t>cảng</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Tàu</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chuyển</w:t>
            </w:r>
            <w:proofErr w:type="spellEnd"/>
            <w:r w:rsidRPr="001F4C15">
              <w:rPr>
                <w:rFonts w:ascii="Arial" w:hAnsi="Arial" w:cs="Arial"/>
                <w:sz w:val="22"/>
                <w:szCs w:val="22"/>
              </w:rPr>
              <w:t xml:space="preserve"> </w:t>
            </w:r>
            <w:proofErr w:type="spellStart"/>
            <w:r w:rsidRPr="001F4C15">
              <w:rPr>
                <w:rFonts w:ascii="Arial" w:hAnsi="Arial" w:cs="Arial"/>
                <w:sz w:val="22"/>
                <w:szCs w:val="22"/>
              </w:rPr>
              <w:t>khí</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p>
          <w:p w14:paraId="312D520D"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Society of International Gas Tanker and Terminal Operators</w:t>
            </w:r>
          </w:p>
        </w:tc>
      </w:tr>
      <w:tr w:rsidR="00611109" w:rsidRPr="001F4C15" w14:paraId="6C3A8D85" w14:textId="77777777" w:rsidTr="00611109">
        <w:tc>
          <w:tcPr>
            <w:tcW w:w="0" w:type="auto"/>
            <w:shd w:val="clear" w:color="auto" w:fill="auto"/>
          </w:tcPr>
          <w:p w14:paraId="6020E6EF"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SIM</w:t>
            </w:r>
          </w:p>
        </w:tc>
        <w:tc>
          <w:tcPr>
            <w:tcW w:w="0" w:type="auto"/>
            <w:shd w:val="clear" w:color="auto" w:fill="auto"/>
          </w:tcPr>
          <w:p w14:paraId="6948367D"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Quản</w:t>
            </w:r>
            <w:proofErr w:type="spellEnd"/>
            <w:r w:rsidRPr="001F4C15">
              <w:rPr>
                <w:rFonts w:ascii="Arial" w:hAnsi="Arial" w:cs="Arial"/>
                <w:sz w:val="22"/>
                <w:szCs w:val="22"/>
              </w:rPr>
              <w:t xml:space="preserve"> </w:t>
            </w:r>
            <w:proofErr w:type="spellStart"/>
            <w:r w:rsidRPr="001F4C15">
              <w:rPr>
                <w:rFonts w:ascii="Arial" w:hAnsi="Arial" w:cs="Arial"/>
                <w:sz w:val="22"/>
                <w:szCs w:val="22"/>
              </w:rPr>
              <w:t>lý</w:t>
            </w:r>
            <w:proofErr w:type="spell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vẹn</w:t>
            </w:r>
            <w:proofErr w:type="spellEnd"/>
            <w:r w:rsidRPr="001F4C15">
              <w:rPr>
                <w:rFonts w:ascii="Arial" w:hAnsi="Arial" w:cs="Arial"/>
                <w:sz w:val="22"/>
                <w:szCs w:val="22"/>
              </w:rPr>
              <w:t xml:space="preserve"> </w:t>
            </w:r>
            <w:proofErr w:type="spellStart"/>
            <w:r w:rsidRPr="001F4C15">
              <w:rPr>
                <w:rFonts w:ascii="Arial" w:hAnsi="Arial" w:cs="Arial"/>
                <w:sz w:val="22"/>
                <w:szCs w:val="22"/>
              </w:rPr>
              <w:t>kết</w:t>
            </w:r>
            <w:proofErr w:type="spellEnd"/>
            <w:r w:rsidRPr="001F4C15">
              <w:rPr>
                <w:rFonts w:ascii="Arial" w:hAnsi="Arial" w:cs="Arial"/>
                <w:sz w:val="22"/>
                <w:szCs w:val="22"/>
              </w:rPr>
              <w:t xml:space="preserve"> </w:t>
            </w:r>
            <w:proofErr w:type="spellStart"/>
            <w:r w:rsidRPr="001F4C15">
              <w:rPr>
                <w:rFonts w:ascii="Arial" w:hAnsi="Arial" w:cs="Arial"/>
                <w:sz w:val="22"/>
                <w:szCs w:val="22"/>
              </w:rPr>
              <w:t>cấu</w:t>
            </w:r>
            <w:proofErr w:type="spellEnd"/>
          </w:p>
          <w:p w14:paraId="125F472F"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structural integrity management</w:t>
            </w:r>
          </w:p>
        </w:tc>
      </w:tr>
      <w:tr w:rsidR="00611109" w:rsidRPr="001F4C15" w14:paraId="07295643" w14:textId="77777777" w:rsidTr="00611109">
        <w:tc>
          <w:tcPr>
            <w:tcW w:w="0" w:type="auto"/>
            <w:shd w:val="clear" w:color="auto" w:fill="auto"/>
          </w:tcPr>
          <w:p w14:paraId="1D54110B"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SLS  </w:t>
            </w:r>
          </w:p>
        </w:tc>
        <w:tc>
          <w:tcPr>
            <w:tcW w:w="0" w:type="auto"/>
            <w:shd w:val="clear" w:color="auto" w:fill="auto"/>
          </w:tcPr>
          <w:p w14:paraId="3D1E91DD"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Trạng</w:t>
            </w:r>
            <w:proofErr w:type="spellEnd"/>
            <w:r w:rsidRPr="001F4C15">
              <w:rPr>
                <w:rFonts w:ascii="Arial" w:hAnsi="Arial" w:cs="Arial"/>
                <w:sz w:val="22"/>
                <w:szCs w:val="22"/>
              </w:rPr>
              <w:t xml:space="preserve"> </w:t>
            </w:r>
            <w:proofErr w:type="spellStart"/>
            <w:r w:rsidRPr="001F4C15">
              <w:rPr>
                <w:rFonts w:ascii="Arial" w:hAnsi="Arial" w:cs="Arial"/>
                <w:sz w:val="22"/>
                <w:szCs w:val="22"/>
              </w:rPr>
              <w:t>thái</w:t>
            </w:r>
            <w:proofErr w:type="spellEnd"/>
            <w:r w:rsidRPr="001F4C15">
              <w:rPr>
                <w:rFonts w:ascii="Arial" w:hAnsi="Arial" w:cs="Arial"/>
                <w:sz w:val="22"/>
                <w:szCs w:val="22"/>
              </w:rPr>
              <w:t xml:space="preserve"> </w:t>
            </w:r>
            <w:proofErr w:type="spellStart"/>
            <w:r w:rsidRPr="001F4C15">
              <w:rPr>
                <w:rFonts w:ascii="Arial" w:hAnsi="Arial" w:cs="Arial"/>
                <w:sz w:val="22"/>
                <w:szCs w:val="22"/>
              </w:rPr>
              <w:t>giới</w:t>
            </w:r>
            <w:proofErr w:type="spellEnd"/>
            <w:r w:rsidRPr="001F4C15">
              <w:rPr>
                <w:rFonts w:ascii="Arial" w:hAnsi="Arial" w:cs="Arial"/>
                <w:sz w:val="22"/>
                <w:szCs w:val="22"/>
              </w:rPr>
              <w:t xml:space="preserve"> </w:t>
            </w:r>
            <w:proofErr w:type="spellStart"/>
            <w:r w:rsidRPr="001F4C15">
              <w:rPr>
                <w:rFonts w:ascii="Arial" w:hAnsi="Arial" w:cs="Arial"/>
                <w:sz w:val="22"/>
                <w:szCs w:val="22"/>
              </w:rPr>
              <w:t>hạn</w:t>
            </w:r>
            <w:proofErr w:type="spellEnd"/>
            <w:r w:rsidRPr="001F4C15">
              <w:rPr>
                <w:rFonts w:ascii="Arial" w:hAnsi="Arial" w:cs="Arial"/>
                <w:sz w:val="22"/>
                <w:szCs w:val="22"/>
              </w:rPr>
              <w:t xml:space="preserve"> </w:t>
            </w:r>
            <w:proofErr w:type="spellStart"/>
            <w:r w:rsidRPr="001F4C15">
              <w:rPr>
                <w:rFonts w:ascii="Arial" w:hAnsi="Arial" w:cs="Arial"/>
                <w:sz w:val="22"/>
                <w:szCs w:val="22"/>
              </w:rPr>
              <w:t>khả</w:t>
            </w:r>
            <w:proofErr w:type="spellEnd"/>
            <w:r w:rsidRPr="001F4C15">
              <w:rPr>
                <w:rFonts w:ascii="Arial" w:hAnsi="Arial" w:cs="Arial"/>
                <w:sz w:val="22"/>
                <w:szCs w:val="22"/>
              </w:rPr>
              <w:t xml:space="preserve"> </w:t>
            </w:r>
            <w:proofErr w:type="spellStart"/>
            <w:r w:rsidRPr="001F4C15">
              <w:rPr>
                <w:rFonts w:ascii="Arial" w:hAnsi="Arial" w:cs="Arial"/>
                <w:sz w:val="22"/>
                <w:szCs w:val="22"/>
              </w:rPr>
              <w:t>năng</w:t>
            </w:r>
            <w:proofErr w:type="spellEnd"/>
            <w:r w:rsidRPr="001F4C15">
              <w:rPr>
                <w:rFonts w:ascii="Arial" w:hAnsi="Arial" w:cs="Arial"/>
                <w:sz w:val="22"/>
                <w:szCs w:val="22"/>
              </w:rPr>
              <w:t xml:space="preserve"> </w:t>
            </w:r>
            <w:proofErr w:type="spellStart"/>
            <w:r w:rsidRPr="001F4C15">
              <w:rPr>
                <w:rFonts w:ascii="Arial" w:hAnsi="Arial" w:cs="Arial"/>
                <w:sz w:val="22"/>
                <w:szCs w:val="22"/>
              </w:rPr>
              <w:t>sử</w:t>
            </w:r>
            <w:proofErr w:type="spellEnd"/>
            <w:r w:rsidRPr="001F4C15">
              <w:rPr>
                <w:rFonts w:ascii="Arial" w:hAnsi="Arial" w:cs="Arial"/>
                <w:sz w:val="22"/>
                <w:szCs w:val="22"/>
              </w:rPr>
              <w:t xml:space="preserve"> </w:t>
            </w:r>
            <w:proofErr w:type="spellStart"/>
            <w:r w:rsidRPr="001F4C15">
              <w:rPr>
                <w:rFonts w:ascii="Arial" w:hAnsi="Arial" w:cs="Arial"/>
                <w:sz w:val="22"/>
                <w:szCs w:val="22"/>
              </w:rPr>
              <w:t>dụng</w:t>
            </w:r>
            <w:proofErr w:type="spellEnd"/>
          </w:p>
          <w:p w14:paraId="58CE8DF8"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serviceability limit state</w:t>
            </w:r>
          </w:p>
        </w:tc>
      </w:tr>
      <w:tr w:rsidR="00611109" w:rsidRPr="001F4C15" w14:paraId="795508CD" w14:textId="77777777" w:rsidTr="00611109">
        <w:tc>
          <w:tcPr>
            <w:tcW w:w="0" w:type="auto"/>
            <w:shd w:val="clear" w:color="auto" w:fill="auto"/>
          </w:tcPr>
          <w:p w14:paraId="57DF02C8"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SOx</w:t>
            </w:r>
            <w:proofErr w:type="spellEnd"/>
          </w:p>
        </w:tc>
        <w:tc>
          <w:tcPr>
            <w:tcW w:w="0" w:type="auto"/>
            <w:shd w:val="clear" w:color="auto" w:fill="auto"/>
          </w:tcPr>
          <w:p w14:paraId="217AA69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Oxit</w:t>
            </w:r>
            <w:proofErr w:type="spellEnd"/>
            <w:r w:rsidRPr="001F4C15">
              <w:rPr>
                <w:rFonts w:ascii="Arial" w:hAnsi="Arial" w:cs="Arial"/>
                <w:sz w:val="22"/>
                <w:szCs w:val="22"/>
              </w:rPr>
              <w:t xml:space="preserve"> </w:t>
            </w:r>
            <w:proofErr w:type="spellStart"/>
            <w:r w:rsidRPr="001F4C15">
              <w:rPr>
                <w:rFonts w:ascii="Arial" w:hAnsi="Arial" w:cs="Arial"/>
                <w:sz w:val="22"/>
                <w:szCs w:val="22"/>
              </w:rPr>
              <w:t>lưu</w:t>
            </w:r>
            <w:proofErr w:type="spellEnd"/>
            <w:r w:rsidRPr="001F4C15">
              <w:rPr>
                <w:rFonts w:ascii="Arial" w:hAnsi="Arial" w:cs="Arial"/>
                <w:sz w:val="22"/>
                <w:szCs w:val="22"/>
              </w:rPr>
              <w:t xml:space="preserve"> </w:t>
            </w:r>
            <w:proofErr w:type="spellStart"/>
            <w:r w:rsidRPr="001F4C15">
              <w:rPr>
                <w:rFonts w:ascii="Arial" w:hAnsi="Arial" w:cs="Arial"/>
                <w:sz w:val="22"/>
                <w:szCs w:val="22"/>
              </w:rPr>
              <w:t>huỳnh</w:t>
            </w:r>
            <w:proofErr w:type="spellEnd"/>
          </w:p>
        </w:tc>
      </w:tr>
      <w:tr w:rsidR="00611109" w:rsidRPr="001F4C15" w14:paraId="7198A7E8" w14:textId="77777777" w:rsidTr="00611109">
        <w:tc>
          <w:tcPr>
            <w:tcW w:w="0" w:type="auto"/>
            <w:shd w:val="clear" w:color="auto" w:fill="auto"/>
          </w:tcPr>
          <w:p w14:paraId="4E3F918A"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lastRenderedPageBreak/>
              <w:t>SOLAS</w:t>
            </w:r>
          </w:p>
        </w:tc>
        <w:tc>
          <w:tcPr>
            <w:tcW w:w="0" w:type="auto"/>
            <w:shd w:val="clear" w:color="auto" w:fill="auto"/>
          </w:tcPr>
          <w:p w14:paraId="77BF38B7"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Công</w:t>
            </w:r>
            <w:proofErr w:type="spellEnd"/>
            <w:r w:rsidRPr="001F4C15">
              <w:rPr>
                <w:rFonts w:ascii="Arial" w:hAnsi="Arial" w:cs="Arial"/>
                <w:sz w:val="22"/>
                <w:szCs w:val="22"/>
              </w:rPr>
              <w:t xml:space="preserve"> </w:t>
            </w:r>
            <w:proofErr w:type="spellStart"/>
            <w:r w:rsidRPr="001F4C15">
              <w:rPr>
                <w:rFonts w:ascii="Arial" w:hAnsi="Arial" w:cs="Arial"/>
                <w:sz w:val="22"/>
                <w:szCs w:val="22"/>
              </w:rPr>
              <w:t>ước</w:t>
            </w:r>
            <w:proofErr w:type="spellEnd"/>
            <w:r w:rsidRPr="001F4C15">
              <w:rPr>
                <w:rFonts w:ascii="Arial" w:hAnsi="Arial" w:cs="Arial"/>
                <w:sz w:val="22"/>
                <w:szCs w:val="22"/>
              </w:rPr>
              <w:t xml:space="preserve"> </w:t>
            </w:r>
            <w:proofErr w:type="spellStart"/>
            <w:r w:rsidRPr="001F4C15">
              <w:rPr>
                <w:rFonts w:ascii="Arial" w:hAnsi="Arial" w:cs="Arial"/>
                <w:sz w:val="22"/>
                <w:szCs w:val="22"/>
              </w:rPr>
              <w:t>Quốc</w:t>
            </w:r>
            <w:proofErr w:type="spellEnd"/>
            <w:r w:rsidRPr="001F4C15">
              <w:rPr>
                <w:rFonts w:ascii="Arial" w:hAnsi="Arial" w:cs="Arial"/>
                <w:sz w:val="22"/>
                <w:szCs w:val="22"/>
              </w:rPr>
              <w:t xml:space="preserve">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rPr>
              <w:t xml:space="preserve"> </w:t>
            </w:r>
            <w:proofErr w:type="gramStart"/>
            <w:r w:rsidRPr="001F4C15">
              <w:rPr>
                <w:rFonts w:ascii="Arial" w:hAnsi="Arial" w:cs="Arial"/>
                <w:sz w:val="22"/>
                <w:szCs w:val="22"/>
              </w:rPr>
              <w:t>An</w:t>
            </w:r>
            <w:proofErr w:type="gramEnd"/>
            <w:r w:rsidRPr="001F4C15">
              <w:rPr>
                <w:rFonts w:ascii="Arial" w:hAnsi="Arial" w:cs="Arial"/>
                <w:sz w:val="22"/>
                <w:szCs w:val="22"/>
              </w:rPr>
              <w:t xml:space="preserve">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w:t>
            </w:r>
            <w:proofErr w:type="spellStart"/>
            <w:r w:rsidRPr="001F4C15">
              <w:rPr>
                <w:rFonts w:ascii="Arial" w:hAnsi="Arial" w:cs="Arial"/>
                <w:sz w:val="22"/>
                <w:szCs w:val="22"/>
              </w:rPr>
              <w:t>sinh</w:t>
            </w:r>
            <w:proofErr w:type="spellEnd"/>
            <w:r w:rsidRPr="001F4C15">
              <w:rPr>
                <w:rFonts w:ascii="Arial" w:hAnsi="Arial" w:cs="Arial"/>
                <w:sz w:val="22"/>
                <w:szCs w:val="22"/>
              </w:rPr>
              <w:t xml:space="preserve"> </w:t>
            </w:r>
            <w:proofErr w:type="spellStart"/>
            <w:r w:rsidRPr="001F4C15">
              <w:rPr>
                <w:rFonts w:ascii="Arial" w:hAnsi="Arial" w:cs="Arial"/>
                <w:sz w:val="22"/>
                <w:szCs w:val="22"/>
              </w:rPr>
              <w:t>mạng</w:t>
            </w:r>
            <w:proofErr w:type="spellEnd"/>
            <w:r w:rsidRPr="001F4C15">
              <w:rPr>
                <w:rFonts w:ascii="Arial" w:hAnsi="Arial" w:cs="Arial"/>
                <w:sz w:val="22"/>
                <w:szCs w:val="22"/>
              </w:rPr>
              <w:t xml:space="preserve"> con </w:t>
            </w:r>
            <w:proofErr w:type="spellStart"/>
            <w:r w:rsidRPr="001F4C15">
              <w:rPr>
                <w:rFonts w:ascii="Arial" w:hAnsi="Arial" w:cs="Arial"/>
                <w:sz w:val="22"/>
                <w:szCs w:val="22"/>
              </w:rPr>
              <w:t>người</w:t>
            </w:r>
            <w:proofErr w:type="spellEnd"/>
            <w:r w:rsidRPr="001F4C15">
              <w:rPr>
                <w:rFonts w:ascii="Arial" w:hAnsi="Arial" w:cs="Arial"/>
                <w:sz w:val="22"/>
                <w:szCs w:val="22"/>
              </w:rPr>
              <w:t xml:space="preserve"> </w:t>
            </w:r>
            <w:proofErr w:type="spellStart"/>
            <w:r w:rsidRPr="001F4C15">
              <w:rPr>
                <w:rFonts w:ascii="Arial" w:hAnsi="Arial" w:cs="Arial"/>
                <w:sz w:val="22"/>
                <w:szCs w:val="22"/>
              </w:rPr>
              <w:t>trên</w:t>
            </w:r>
            <w:proofErr w:type="spellEnd"/>
            <w:r w:rsidRPr="001F4C15">
              <w:rPr>
                <w:rFonts w:ascii="Arial" w:hAnsi="Arial" w:cs="Arial"/>
                <w:sz w:val="22"/>
                <w:szCs w:val="22"/>
              </w:rPr>
              <w:t xml:space="preserve"> </w:t>
            </w:r>
            <w:proofErr w:type="spellStart"/>
            <w:r w:rsidRPr="001F4C15">
              <w:rPr>
                <w:rFonts w:ascii="Arial" w:hAnsi="Arial" w:cs="Arial"/>
                <w:sz w:val="22"/>
                <w:szCs w:val="22"/>
              </w:rPr>
              <w:t>biển</w:t>
            </w:r>
            <w:proofErr w:type="spellEnd"/>
          </w:p>
          <w:p w14:paraId="7DEFBFA9"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Safety of Life at Sea</w:t>
            </w:r>
          </w:p>
        </w:tc>
      </w:tr>
      <w:tr w:rsidR="00611109" w:rsidRPr="001F4C15" w14:paraId="2586C661" w14:textId="77777777" w:rsidTr="00611109">
        <w:tc>
          <w:tcPr>
            <w:tcW w:w="0" w:type="auto"/>
            <w:shd w:val="clear" w:color="auto" w:fill="auto"/>
          </w:tcPr>
          <w:p w14:paraId="086E76AE"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SPM</w:t>
            </w:r>
          </w:p>
        </w:tc>
        <w:tc>
          <w:tcPr>
            <w:tcW w:w="0" w:type="auto"/>
            <w:shd w:val="clear" w:color="auto" w:fill="auto"/>
          </w:tcPr>
          <w:p w14:paraId="10CBAD62" w14:textId="0895BF20"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Neo </w:t>
            </w:r>
            <w:proofErr w:type="spellStart"/>
            <w:r w:rsidRPr="001F4C15">
              <w:rPr>
                <w:rFonts w:ascii="Arial" w:hAnsi="Arial" w:cs="Arial"/>
                <w:sz w:val="22"/>
                <w:szCs w:val="22"/>
              </w:rPr>
              <w:t>đơn</w:t>
            </w:r>
            <w:proofErr w:type="spellEnd"/>
          </w:p>
          <w:p w14:paraId="70C7369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single point mooring</w:t>
            </w:r>
          </w:p>
        </w:tc>
      </w:tr>
      <w:tr w:rsidR="00611109" w:rsidRPr="001F4C15" w14:paraId="5DA87F8D" w14:textId="77777777" w:rsidTr="00611109">
        <w:tc>
          <w:tcPr>
            <w:tcW w:w="0" w:type="auto"/>
            <w:shd w:val="clear" w:color="auto" w:fill="auto"/>
          </w:tcPr>
          <w:p w14:paraId="3E754AA2"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SRL</w:t>
            </w:r>
          </w:p>
        </w:tc>
        <w:tc>
          <w:tcPr>
            <w:tcW w:w="0" w:type="auto"/>
            <w:shd w:val="clear" w:color="auto" w:fill="auto"/>
          </w:tcPr>
          <w:p w14:paraId="34BD090F"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Cần</w:t>
            </w:r>
            <w:proofErr w:type="spellEnd"/>
            <w:r w:rsidRPr="001F4C15">
              <w:rPr>
                <w:rFonts w:ascii="Arial" w:hAnsi="Arial" w:cs="Arial"/>
                <w:sz w:val="22"/>
                <w:szCs w:val="22"/>
              </w:rPr>
              <w:t xml:space="preserve"> </w:t>
            </w:r>
            <w:proofErr w:type="spellStart"/>
            <w:r w:rsidRPr="001F4C15">
              <w:rPr>
                <w:rFonts w:ascii="Arial" w:hAnsi="Arial" w:cs="Arial"/>
                <w:sz w:val="22"/>
                <w:szCs w:val="22"/>
              </w:rPr>
              <w:t>bán</w:t>
            </w:r>
            <w:proofErr w:type="spellEnd"/>
            <w:r w:rsidRPr="001F4C15">
              <w:rPr>
                <w:rFonts w:ascii="Arial" w:hAnsi="Arial" w:cs="Arial"/>
                <w:sz w:val="22"/>
                <w:szCs w:val="22"/>
              </w:rPr>
              <w:t xml:space="preserve"> </w:t>
            </w:r>
            <w:proofErr w:type="spellStart"/>
            <w:r w:rsidRPr="001F4C15">
              <w:rPr>
                <w:rFonts w:ascii="Arial" w:hAnsi="Arial" w:cs="Arial"/>
                <w:sz w:val="22"/>
                <w:szCs w:val="22"/>
              </w:rPr>
              <w:t>cứng</w:t>
            </w:r>
            <w:proofErr w:type="spellEnd"/>
          </w:p>
          <w:p w14:paraId="531166FB"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semi rigid loading arm</w:t>
            </w:r>
          </w:p>
        </w:tc>
      </w:tr>
      <w:tr w:rsidR="00611109" w:rsidRPr="001F4C15" w14:paraId="3450E8A9" w14:textId="77777777" w:rsidTr="00611109">
        <w:tc>
          <w:tcPr>
            <w:tcW w:w="0" w:type="auto"/>
            <w:shd w:val="clear" w:color="auto" w:fill="auto"/>
          </w:tcPr>
          <w:p w14:paraId="2432324B"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SSE</w:t>
            </w:r>
          </w:p>
        </w:tc>
        <w:tc>
          <w:tcPr>
            <w:tcW w:w="0" w:type="auto"/>
            <w:shd w:val="clear" w:color="auto" w:fill="auto"/>
          </w:tcPr>
          <w:p w14:paraId="34C03A91"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Dừng</w:t>
            </w:r>
            <w:proofErr w:type="spellEnd"/>
            <w:r w:rsidRPr="001F4C15">
              <w:rPr>
                <w:rFonts w:ascii="Arial" w:hAnsi="Arial" w:cs="Arial"/>
                <w:sz w:val="22"/>
                <w:szCs w:val="22"/>
              </w:rPr>
              <w:t xml:space="preserve"> an </w:t>
            </w:r>
            <w:proofErr w:type="spellStart"/>
            <w:r w:rsidRPr="001F4C15">
              <w:rPr>
                <w:rFonts w:ascii="Arial" w:hAnsi="Arial" w:cs="Arial"/>
                <w:sz w:val="22"/>
                <w:szCs w:val="22"/>
              </w:rPr>
              <w:t>toàn</w:t>
            </w:r>
            <w:proofErr w:type="spellEnd"/>
            <w:r w:rsidRPr="001F4C15">
              <w:rPr>
                <w:rFonts w:ascii="Arial" w:hAnsi="Arial" w:cs="Arial"/>
                <w:sz w:val="22"/>
                <w:szCs w:val="22"/>
              </w:rPr>
              <w:t xml:space="preserve"> do </w:t>
            </w:r>
            <w:proofErr w:type="spellStart"/>
            <w:r w:rsidRPr="001F4C15">
              <w:rPr>
                <w:rFonts w:ascii="Arial" w:hAnsi="Arial" w:cs="Arial"/>
                <w:sz w:val="22"/>
                <w:szCs w:val="22"/>
              </w:rPr>
              <w:t>động</w:t>
            </w:r>
            <w:proofErr w:type="spellEnd"/>
            <w:r w:rsidRPr="001F4C15">
              <w:rPr>
                <w:rFonts w:ascii="Arial" w:hAnsi="Arial" w:cs="Arial"/>
                <w:sz w:val="22"/>
                <w:szCs w:val="22"/>
              </w:rPr>
              <w:t xml:space="preserve"> </w:t>
            </w:r>
            <w:proofErr w:type="spellStart"/>
            <w:r w:rsidRPr="001F4C15">
              <w:rPr>
                <w:rFonts w:ascii="Arial" w:hAnsi="Arial" w:cs="Arial"/>
                <w:sz w:val="22"/>
                <w:szCs w:val="22"/>
              </w:rPr>
              <w:t>đất</w:t>
            </w:r>
            <w:proofErr w:type="spellEnd"/>
          </w:p>
          <w:p w14:paraId="4D93A5EA"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safe shutdown earthquake</w:t>
            </w:r>
          </w:p>
        </w:tc>
      </w:tr>
      <w:tr w:rsidR="00611109" w:rsidRPr="001F4C15" w14:paraId="0BDBF5F6" w14:textId="77777777" w:rsidTr="00611109">
        <w:tc>
          <w:tcPr>
            <w:tcW w:w="0" w:type="auto"/>
            <w:shd w:val="clear" w:color="auto" w:fill="auto"/>
          </w:tcPr>
          <w:p w14:paraId="1EFA6F64"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STS</w:t>
            </w:r>
          </w:p>
        </w:tc>
        <w:tc>
          <w:tcPr>
            <w:tcW w:w="0" w:type="auto"/>
            <w:shd w:val="clear" w:color="auto" w:fill="auto"/>
          </w:tcPr>
          <w:p w14:paraId="08901A8F"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sang </w:t>
            </w:r>
            <w:proofErr w:type="spellStart"/>
            <w:r w:rsidRPr="001F4C15">
              <w:rPr>
                <w:rFonts w:ascii="Arial" w:hAnsi="Arial" w:cs="Arial"/>
                <w:sz w:val="22"/>
                <w:szCs w:val="22"/>
              </w:rPr>
              <w:t>mạn</w:t>
            </w:r>
            <w:proofErr w:type="spellEnd"/>
          </w:p>
          <w:p w14:paraId="1B57A184"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ship-to-ship</w:t>
            </w:r>
          </w:p>
        </w:tc>
      </w:tr>
      <w:tr w:rsidR="00611109" w:rsidRPr="001F4C15" w14:paraId="09E29F54" w14:textId="77777777" w:rsidTr="00611109">
        <w:tc>
          <w:tcPr>
            <w:tcW w:w="0" w:type="auto"/>
            <w:shd w:val="clear" w:color="auto" w:fill="auto"/>
          </w:tcPr>
          <w:p w14:paraId="107789E7"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TCTS</w:t>
            </w:r>
          </w:p>
        </w:tc>
        <w:tc>
          <w:tcPr>
            <w:tcW w:w="0" w:type="auto"/>
            <w:shd w:val="clear" w:color="auto" w:fill="auto"/>
          </w:tcPr>
          <w:p w14:paraId="54F22AD9"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w:t>
            </w:r>
            <w:proofErr w:type="spellStart"/>
            <w:r w:rsidRPr="001F4C15">
              <w:rPr>
                <w:rFonts w:ascii="Arial" w:hAnsi="Arial" w:cs="Arial"/>
                <w:sz w:val="22"/>
                <w:szCs w:val="22"/>
              </w:rPr>
              <w:t>giao</w:t>
            </w:r>
            <w:proofErr w:type="spellEnd"/>
            <w:r w:rsidRPr="001F4C15">
              <w:rPr>
                <w:rFonts w:ascii="Arial" w:hAnsi="Arial" w:cs="Arial"/>
                <w:sz w:val="22"/>
                <w:szCs w:val="22"/>
              </w:rPr>
              <w:t xml:space="preserve"> </w:t>
            </w:r>
            <w:proofErr w:type="spellStart"/>
            <w:r w:rsidRPr="001F4C15">
              <w:rPr>
                <w:rFonts w:ascii="Arial" w:hAnsi="Arial" w:cs="Arial"/>
                <w:sz w:val="22"/>
                <w:szCs w:val="22"/>
              </w:rPr>
              <w:t>nhận</w:t>
            </w:r>
            <w:proofErr w:type="spellEnd"/>
            <w:r w:rsidRPr="001F4C15">
              <w:rPr>
                <w:rFonts w:ascii="Arial" w:hAnsi="Arial" w:cs="Arial"/>
                <w:sz w:val="22"/>
                <w:szCs w:val="22"/>
              </w:rPr>
              <w:t xml:space="preserve"> </w:t>
            </w:r>
            <w:proofErr w:type="spellStart"/>
            <w:r w:rsidRPr="001F4C15">
              <w:rPr>
                <w:rFonts w:ascii="Arial" w:hAnsi="Arial" w:cs="Arial"/>
                <w:sz w:val="22"/>
                <w:szCs w:val="22"/>
              </w:rPr>
              <w:t>kết</w:t>
            </w:r>
            <w:proofErr w:type="spellEnd"/>
            <w:r w:rsidRPr="001F4C15">
              <w:rPr>
                <w:rFonts w:ascii="Arial" w:hAnsi="Arial" w:cs="Arial"/>
                <w:sz w:val="22"/>
                <w:szCs w:val="22"/>
              </w:rPr>
              <w:t xml:space="preserve"> </w:t>
            </w:r>
            <w:proofErr w:type="spellStart"/>
            <w:r w:rsidRPr="001F4C15">
              <w:rPr>
                <w:rFonts w:ascii="Arial" w:hAnsi="Arial" w:cs="Arial"/>
                <w:sz w:val="22"/>
                <w:szCs w:val="22"/>
              </w:rPr>
              <w:t>nối</w:t>
            </w:r>
            <w:proofErr w:type="spellEnd"/>
            <w:r w:rsidRPr="001F4C15">
              <w:rPr>
                <w:rFonts w:ascii="Arial" w:hAnsi="Arial" w:cs="Arial"/>
                <w:sz w:val="22"/>
                <w:szCs w:val="22"/>
              </w:rPr>
              <w:t xml:space="preserve"> </w:t>
            </w:r>
            <w:proofErr w:type="spellStart"/>
            <w:r w:rsidRPr="001F4C15">
              <w:rPr>
                <w:rFonts w:ascii="Arial" w:hAnsi="Arial" w:cs="Arial"/>
                <w:sz w:val="22"/>
                <w:szCs w:val="22"/>
              </w:rPr>
              <w:t>tạm</w:t>
            </w:r>
            <w:proofErr w:type="spellEnd"/>
            <w:r w:rsidRPr="001F4C15">
              <w:rPr>
                <w:rFonts w:ascii="Arial" w:hAnsi="Arial" w:cs="Arial"/>
                <w:sz w:val="22"/>
                <w:szCs w:val="22"/>
              </w:rPr>
              <w:t xml:space="preserve"> </w:t>
            </w:r>
            <w:proofErr w:type="spellStart"/>
            <w:r w:rsidRPr="001F4C15">
              <w:rPr>
                <w:rFonts w:ascii="Arial" w:hAnsi="Arial" w:cs="Arial"/>
                <w:sz w:val="22"/>
                <w:szCs w:val="22"/>
              </w:rPr>
              <w:t>thời</w:t>
            </w:r>
            <w:proofErr w:type="spellEnd"/>
          </w:p>
          <w:p w14:paraId="6962AF0E"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temporary connectable transfer system</w:t>
            </w:r>
          </w:p>
        </w:tc>
      </w:tr>
      <w:tr w:rsidR="00611109" w:rsidRPr="001F4C15" w14:paraId="5CA035F7" w14:textId="77777777" w:rsidTr="00611109">
        <w:tc>
          <w:tcPr>
            <w:tcW w:w="0" w:type="auto"/>
            <w:shd w:val="clear" w:color="auto" w:fill="auto"/>
          </w:tcPr>
          <w:p w14:paraId="56071AED"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THC</w:t>
            </w:r>
          </w:p>
        </w:tc>
        <w:tc>
          <w:tcPr>
            <w:tcW w:w="0" w:type="auto"/>
            <w:shd w:val="clear" w:color="auto" w:fill="auto"/>
          </w:tcPr>
          <w:p w14:paraId="69A0E5E3"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tổng</w:t>
            </w:r>
            <w:proofErr w:type="spellEnd"/>
            <w:r w:rsidRPr="001F4C15">
              <w:rPr>
                <w:rFonts w:ascii="Arial" w:hAnsi="Arial" w:cs="Arial"/>
                <w:sz w:val="22"/>
                <w:szCs w:val="22"/>
              </w:rPr>
              <w:t xml:space="preserve"> </w:t>
            </w:r>
            <w:proofErr w:type="spellStart"/>
            <w:r w:rsidRPr="001F4C15">
              <w:rPr>
                <w:rFonts w:ascii="Arial" w:hAnsi="Arial" w:cs="Arial"/>
                <w:sz w:val="22"/>
                <w:szCs w:val="22"/>
              </w:rPr>
              <w:t>hydrocacbon</w:t>
            </w:r>
            <w:proofErr w:type="spellEnd"/>
          </w:p>
        </w:tc>
      </w:tr>
      <w:tr w:rsidR="00611109" w:rsidRPr="001F4C15" w14:paraId="621B49C7" w14:textId="77777777" w:rsidTr="00611109">
        <w:tc>
          <w:tcPr>
            <w:tcW w:w="0" w:type="auto"/>
            <w:shd w:val="clear" w:color="auto" w:fill="auto"/>
          </w:tcPr>
          <w:p w14:paraId="09433247"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TLV  </w:t>
            </w:r>
          </w:p>
        </w:tc>
        <w:tc>
          <w:tcPr>
            <w:tcW w:w="0" w:type="auto"/>
            <w:shd w:val="clear" w:color="auto" w:fill="auto"/>
          </w:tcPr>
          <w:p w14:paraId="71EC96B2"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Giá</w:t>
            </w:r>
            <w:proofErr w:type="spellEnd"/>
            <w:r w:rsidRPr="001F4C15">
              <w:rPr>
                <w:rFonts w:ascii="Arial" w:hAnsi="Arial" w:cs="Arial"/>
                <w:sz w:val="22"/>
                <w:szCs w:val="22"/>
              </w:rPr>
              <w:t xml:space="preserve"> </w:t>
            </w:r>
            <w:proofErr w:type="spellStart"/>
            <w:r w:rsidRPr="001F4C15">
              <w:rPr>
                <w:rFonts w:ascii="Arial" w:hAnsi="Arial" w:cs="Arial"/>
                <w:sz w:val="22"/>
                <w:szCs w:val="22"/>
              </w:rPr>
              <w:t>trị</w:t>
            </w:r>
            <w:proofErr w:type="spellEnd"/>
            <w:r w:rsidRPr="001F4C15">
              <w:rPr>
                <w:rFonts w:ascii="Arial" w:hAnsi="Arial" w:cs="Arial"/>
                <w:sz w:val="22"/>
                <w:szCs w:val="22"/>
              </w:rPr>
              <w:t xml:space="preserve"> </w:t>
            </w:r>
            <w:proofErr w:type="spellStart"/>
            <w:r w:rsidRPr="001F4C15">
              <w:rPr>
                <w:rFonts w:ascii="Arial" w:hAnsi="Arial" w:cs="Arial"/>
                <w:sz w:val="22"/>
                <w:szCs w:val="22"/>
              </w:rPr>
              <w:t>giới</w:t>
            </w:r>
            <w:proofErr w:type="spellEnd"/>
            <w:r w:rsidRPr="001F4C15">
              <w:rPr>
                <w:rFonts w:ascii="Arial" w:hAnsi="Arial" w:cs="Arial"/>
                <w:sz w:val="22"/>
                <w:szCs w:val="22"/>
              </w:rPr>
              <w:t xml:space="preserve"> </w:t>
            </w:r>
            <w:proofErr w:type="spellStart"/>
            <w:r w:rsidRPr="001F4C15">
              <w:rPr>
                <w:rFonts w:ascii="Arial" w:hAnsi="Arial" w:cs="Arial"/>
                <w:sz w:val="22"/>
                <w:szCs w:val="22"/>
              </w:rPr>
              <w:t>hạn</w:t>
            </w:r>
            <w:proofErr w:type="spellEnd"/>
            <w:r w:rsidRPr="001F4C15">
              <w:rPr>
                <w:rFonts w:ascii="Arial" w:hAnsi="Arial" w:cs="Arial"/>
                <w:sz w:val="22"/>
                <w:szCs w:val="22"/>
              </w:rPr>
              <w:t xml:space="preserve"> </w:t>
            </w:r>
            <w:proofErr w:type="spellStart"/>
            <w:r w:rsidRPr="001F4C15">
              <w:rPr>
                <w:rFonts w:ascii="Arial" w:hAnsi="Arial" w:cs="Arial"/>
                <w:sz w:val="22"/>
                <w:szCs w:val="22"/>
              </w:rPr>
              <w:t>ngưỡng</w:t>
            </w:r>
            <w:proofErr w:type="spellEnd"/>
          </w:p>
          <w:p w14:paraId="1C5E20C1"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threshold limit values</w:t>
            </w:r>
          </w:p>
        </w:tc>
      </w:tr>
      <w:tr w:rsidR="00611109" w:rsidRPr="001F4C15" w14:paraId="1AFB6429" w14:textId="77777777" w:rsidTr="00611109">
        <w:tc>
          <w:tcPr>
            <w:tcW w:w="0" w:type="auto"/>
            <w:shd w:val="clear" w:color="auto" w:fill="auto"/>
          </w:tcPr>
          <w:p w14:paraId="4BEA43F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TM</w:t>
            </w:r>
          </w:p>
        </w:tc>
        <w:tc>
          <w:tcPr>
            <w:tcW w:w="0" w:type="auto"/>
            <w:shd w:val="clear" w:color="auto" w:fill="auto"/>
          </w:tcPr>
          <w:p w14:paraId="753D368F"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Đo</w:t>
            </w:r>
            <w:proofErr w:type="spellEnd"/>
            <w:r w:rsidRPr="001F4C15">
              <w:rPr>
                <w:rFonts w:ascii="Arial" w:hAnsi="Arial" w:cs="Arial"/>
                <w:sz w:val="22"/>
                <w:szCs w:val="22"/>
              </w:rPr>
              <w:t xml:space="preserve"> </w:t>
            </w:r>
            <w:proofErr w:type="spellStart"/>
            <w:r w:rsidRPr="001F4C15">
              <w:rPr>
                <w:rFonts w:ascii="Arial" w:hAnsi="Arial" w:cs="Arial"/>
                <w:sz w:val="22"/>
                <w:szCs w:val="22"/>
              </w:rPr>
              <w:t>độ</w:t>
            </w:r>
            <w:proofErr w:type="spellEnd"/>
            <w:r w:rsidRPr="001F4C15">
              <w:rPr>
                <w:rFonts w:ascii="Arial" w:hAnsi="Arial" w:cs="Arial"/>
                <w:sz w:val="22"/>
                <w:szCs w:val="22"/>
              </w:rPr>
              <w:t xml:space="preserve"> </w:t>
            </w:r>
            <w:proofErr w:type="spellStart"/>
            <w:r w:rsidRPr="001F4C15">
              <w:rPr>
                <w:rFonts w:ascii="Arial" w:hAnsi="Arial" w:cs="Arial"/>
                <w:sz w:val="22"/>
                <w:szCs w:val="22"/>
              </w:rPr>
              <w:t>dày</w:t>
            </w:r>
            <w:proofErr w:type="spellEnd"/>
          </w:p>
          <w:p w14:paraId="48630D20"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thickness measurement</w:t>
            </w:r>
          </w:p>
        </w:tc>
      </w:tr>
      <w:tr w:rsidR="00611109" w:rsidRPr="001F4C15" w14:paraId="74AE3EE4" w14:textId="77777777" w:rsidTr="00611109">
        <w:tc>
          <w:tcPr>
            <w:tcW w:w="0" w:type="auto"/>
            <w:shd w:val="clear" w:color="auto" w:fill="auto"/>
          </w:tcPr>
          <w:p w14:paraId="393E4313"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TSC  </w:t>
            </w:r>
          </w:p>
        </w:tc>
        <w:tc>
          <w:tcPr>
            <w:tcW w:w="0" w:type="auto"/>
            <w:shd w:val="clear" w:color="auto" w:fill="auto"/>
          </w:tcPr>
          <w:p w14:paraId="24A00300"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kiện</w:t>
            </w:r>
            <w:proofErr w:type="spellEnd"/>
            <w:r w:rsidRPr="001F4C15">
              <w:rPr>
                <w:rFonts w:ascii="Arial" w:hAnsi="Arial" w:cs="Arial"/>
                <w:sz w:val="22"/>
                <w:szCs w:val="22"/>
              </w:rPr>
              <w:t xml:space="preserve"> </w:t>
            </w:r>
            <w:proofErr w:type="spellStart"/>
            <w:r w:rsidRPr="001F4C15">
              <w:rPr>
                <w:rFonts w:ascii="Arial" w:hAnsi="Arial" w:cs="Arial"/>
                <w:sz w:val="22"/>
                <w:szCs w:val="22"/>
              </w:rPr>
              <w:t>sống</w:t>
            </w:r>
            <w:proofErr w:type="spellEnd"/>
            <w:r w:rsidRPr="001F4C15">
              <w:rPr>
                <w:rFonts w:ascii="Arial" w:hAnsi="Arial" w:cs="Arial"/>
                <w:sz w:val="22"/>
                <w:szCs w:val="22"/>
              </w:rPr>
              <w:t xml:space="preserve"> </w:t>
            </w:r>
            <w:proofErr w:type="spellStart"/>
            <w:r w:rsidRPr="001F4C15">
              <w:rPr>
                <w:rFonts w:ascii="Arial" w:hAnsi="Arial" w:cs="Arial"/>
                <w:sz w:val="22"/>
                <w:szCs w:val="22"/>
              </w:rPr>
              <w:t>sót</w:t>
            </w:r>
            <w:proofErr w:type="spellEnd"/>
            <w:r w:rsidRPr="001F4C15">
              <w:rPr>
                <w:rFonts w:ascii="Arial" w:hAnsi="Arial" w:cs="Arial"/>
                <w:sz w:val="22"/>
                <w:szCs w:val="22"/>
              </w:rPr>
              <w:t xml:space="preserve"> </w:t>
            </w:r>
            <w:proofErr w:type="spellStart"/>
            <w:r w:rsidRPr="001F4C15">
              <w:rPr>
                <w:rFonts w:ascii="Arial" w:hAnsi="Arial" w:cs="Arial"/>
                <w:sz w:val="22"/>
                <w:szCs w:val="22"/>
              </w:rPr>
              <w:t>khi</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chuyển</w:t>
            </w:r>
            <w:proofErr w:type="spellEnd"/>
          </w:p>
          <w:p w14:paraId="299FDB56"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transit survival conditions</w:t>
            </w:r>
          </w:p>
        </w:tc>
      </w:tr>
      <w:tr w:rsidR="00611109" w:rsidRPr="001F4C15" w14:paraId="5655A1D4" w14:textId="77777777" w:rsidTr="00611109">
        <w:tc>
          <w:tcPr>
            <w:tcW w:w="0" w:type="auto"/>
            <w:shd w:val="clear" w:color="auto" w:fill="auto"/>
          </w:tcPr>
          <w:p w14:paraId="5BAFAA1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TSS  </w:t>
            </w:r>
          </w:p>
        </w:tc>
        <w:tc>
          <w:tcPr>
            <w:tcW w:w="0" w:type="auto"/>
            <w:shd w:val="clear" w:color="auto" w:fill="auto"/>
          </w:tcPr>
          <w:p w14:paraId="7D1BFDC0"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Tổng</w:t>
            </w:r>
            <w:proofErr w:type="spellEnd"/>
            <w:r w:rsidRPr="001F4C15">
              <w:rPr>
                <w:rFonts w:ascii="Arial" w:hAnsi="Arial" w:cs="Arial"/>
                <w:sz w:val="22"/>
                <w:szCs w:val="22"/>
              </w:rPr>
              <w:t xml:space="preserve"> </w:t>
            </w:r>
            <w:proofErr w:type="spellStart"/>
            <w:r w:rsidRPr="001F4C15">
              <w:rPr>
                <w:rFonts w:ascii="Arial" w:hAnsi="Arial" w:cs="Arial"/>
                <w:sz w:val="22"/>
                <w:szCs w:val="22"/>
              </w:rPr>
              <w:t>chất</w:t>
            </w:r>
            <w:proofErr w:type="spellEnd"/>
            <w:r w:rsidRPr="001F4C15">
              <w:rPr>
                <w:rFonts w:ascii="Arial" w:hAnsi="Arial" w:cs="Arial"/>
                <w:sz w:val="22"/>
                <w:szCs w:val="22"/>
              </w:rPr>
              <w:t xml:space="preserve"> </w:t>
            </w:r>
            <w:proofErr w:type="spellStart"/>
            <w:r w:rsidRPr="001F4C15">
              <w:rPr>
                <w:rFonts w:ascii="Arial" w:hAnsi="Arial" w:cs="Arial"/>
                <w:sz w:val="22"/>
                <w:szCs w:val="22"/>
              </w:rPr>
              <w:t>rắn</w:t>
            </w:r>
            <w:proofErr w:type="spellEnd"/>
            <w:r w:rsidRPr="001F4C15">
              <w:rPr>
                <w:rFonts w:ascii="Arial" w:hAnsi="Arial" w:cs="Arial"/>
                <w:sz w:val="22"/>
                <w:szCs w:val="22"/>
              </w:rPr>
              <w:t xml:space="preserve"> </w:t>
            </w:r>
            <w:proofErr w:type="spellStart"/>
            <w:r w:rsidRPr="001F4C15">
              <w:rPr>
                <w:rFonts w:ascii="Arial" w:hAnsi="Arial" w:cs="Arial"/>
                <w:sz w:val="22"/>
                <w:szCs w:val="22"/>
              </w:rPr>
              <w:t>lơ</w:t>
            </w:r>
            <w:proofErr w:type="spellEnd"/>
            <w:r w:rsidRPr="001F4C15">
              <w:rPr>
                <w:rFonts w:ascii="Arial" w:hAnsi="Arial" w:cs="Arial"/>
                <w:sz w:val="22"/>
                <w:szCs w:val="22"/>
              </w:rPr>
              <w:t xml:space="preserve"> </w:t>
            </w:r>
            <w:proofErr w:type="spellStart"/>
            <w:r w:rsidRPr="001F4C15">
              <w:rPr>
                <w:rFonts w:ascii="Arial" w:hAnsi="Arial" w:cs="Arial"/>
                <w:sz w:val="22"/>
                <w:szCs w:val="22"/>
              </w:rPr>
              <w:t>lửng</w:t>
            </w:r>
            <w:proofErr w:type="spellEnd"/>
          </w:p>
          <w:p w14:paraId="35E2BC11"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total suspended solid</w:t>
            </w:r>
          </w:p>
        </w:tc>
      </w:tr>
      <w:tr w:rsidR="00611109" w:rsidRPr="001F4C15" w14:paraId="21B48843" w14:textId="77777777" w:rsidTr="00611109">
        <w:tc>
          <w:tcPr>
            <w:tcW w:w="0" w:type="auto"/>
            <w:shd w:val="clear" w:color="auto" w:fill="auto"/>
          </w:tcPr>
          <w:p w14:paraId="2E2E3110"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ULS</w:t>
            </w:r>
          </w:p>
        </w:tc>
        <w:tc>
          <w:tcPr>
            <w:tcW w:w="0" w:type="auto"/>
            <w:shd w:val="clear" w:color="auto" w:fill="auto"/>
          </w:tcPr>
          <w:p w14:paraId="3D1CEDA2"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Trạng</w:t>
            </w:r>
            <w:proofErr w:type="spellEnd"/>
            <w:r w:rsidRPr="001F4C15">
              <w:rPr>
                <w:rFonts w:ascii="Arial" w:hAnsi="Arial" w:cs="Arial"/>
                <w:sz w:val="22"/>
                <w:szCs w:val="22"/>
              </w:rPr>
              <w:t xml:space="preserve"> </w:t>
            </w:r>
            <w:proofErr w:type="spellStart"/>
            <w:r w:rsidRPr="001F4C15">
              <w:rPr>
                <w:rFonts w:ascii="Arial" w:hAnsi="Arial" w:cs="Arial"/>
                <w:sz w:val="22"/>
                <w:szCs w:val="22"/>
              </w:rPr>
              <w:t>thái</w:t>
            </w:r>
            <w:proofErr w:type="spellEnd"/>
            <w:r w:rsidRPr="001F4C15">
              <w:rPr>
                <w:rFonts w:ascii="Arial" w:hAnsi="Arial" w:cs="Arial"/>
                <w:sz w:val="22"/>
                <w:szCs w:val="22"/>
              </w:rPr>
              <w:t xml:space="preserve"> </w:t>
            </w:r>
            <w:proofErr w:type="spellStart"/>
            <w:r w:rsidRPr="001F4C15">
              <w:rPr>
                <w:rFonts w:ascii="Arial" w:hAnsi="Arial" w:cs="Arial"/>
                <w:sz w:val="22"/>
                <w:szCs w:val="22"/>
              </w:rPr>
              <w:t>giới</w:t>
            </w:r>
            <w:proofErr w:type="spellEnd"/>
            <w:r w:rsidRPr="001F4C15">
              <w:rPr>
                <w:rFonts w:ascii="Arial" w:hAnsi="Arial" w:cs="Arial"/>
                <w:sz w:val="22"/>
                <w:szCs w:val="22"/>
              </w:rPr>
              <w:t xml:space="preserve"> </w:t>
            </w:r>
            <w:proofErr w:type="spellStart"/>
            <w:r w:rsidRPr="001F4C15">
              <w:rPr>
                <w:rFonts w:ascii="Arial" w:hAnsi="Arial" w:cs="Arial"/>
                <w:sz w:val="22"/>
                <w:szCs w:val="22"/>
              </w:rPr>
              <w:t>hạn</w:t>
            </w:r>
            <w:proofErr w:type="spellEnd"/>
            <w:r w:rsidRPr="001F4C15">
              <w:rPr>
                <w:rFonts w:ascii="Arial" w:hAnsi="Arial" w:cs="Arial"/>
                <w:sz w:val="22"/>
                <w:szCs w:val="22"/>
              </w:rPr>
              <w:t xml:space="preserve"> </w:t>
            </w:r>
            <w:proofErr w:type="spellStart"/>
            <w:r w:rsidRPr="001F4C15">
              <w:rPr>
                <w:rFonts w:ascii="Arial" w:hAnsi="Arial" w:cs="Arial"/>
                <w:sz w:val="22"/>
                <w:szCs w:val="22"/>
              </w:rPr>
              <w:t>tới</w:t>
            </w:r>
            <w:proofErr w:type="spellEnd"/>
            <w:r w:rsidRPr="001F4C15">
              <w:rPr>
                <w:rFonts w:ascii="Arial" w:hAnsi="Arial" w:cs="Arial"/>
                <w:sz w:val="22"/>
                <w:szCs w:val="22"/>
              </w:rPr>
              <w:t xml:space="preserve"> </w:t>
            </w:r>
            <w:proofErr w:type="spellStart"/>
            <w:r w:rsidRPr="001F4C15">
              <w:rPr>
                <w:rFonts w:ascii="Arial" w:hAnsi="Arial" w:cs="Arial"/>
                <w:sz w:val="22"/>
                <w:szCs w:val="22"/>
              </w:rPr>
              <w:t>hạn</w:t>
            </w:r>
            <w:proofErr w:type="spellEnd"/>
          </w:p>
          <w:p w14:paraId="19D529E2"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ultimate limit state</w:t>
            </w:r>
          </w:p>
        </w:tc>
      </w:tr>
      <w:tr w:rsidR="00611109" w:rsidRPr="001F4C15" w14:paraId="5925349C" w14:textId="77777777" w:rsidTr="00611109">
        <w:tc>
          <w:tcPr>
            <w:tcW w:w="0" w:type="auto"/>
            <w:shd w:val="clear" w:color="auto" w:fill="auto"/>
          </w:tcPr>
          <w:p w14:paraId="25DC3EEB"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 xml:space="preserve">UPS  </w:t>
            </w:r>
          </w:p>
        </w:tc>
        <w:tc>
          <w:tcPr>
            <w:tcW w:w="0" w:type="auto"/>
            <w:shd w:val="clear" w:color="auto" w:fill="auto"/>
          </w:tcPr>
          <w:p w14:paraId="0D668947"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Bộ</w:t>
            </w:r>
            <w:proofErr w:type="spellEnd"/>
            <w:r w:rsidRPr="001F4C15">
              <w:rPr>
                <w:rFonts w:ascii="Arial" w:hAnsi="Arial" w:cs="Arial"/>
                <w:sz w:val="22"/>
                <w:szCs w:val="22"/>
              </w:rPr>
              <w:t xml:space="preserve"> </w:t>
            </w:r>
            <w:proofErr w:type="spellStart"/>
            <w:r w:rsidRPr="001F4C15">
              <w:rPr>
                <w:rFonts w:ascii="Arial" w:hAnsi="Arial" w:cs="Arial"/>
                <w:sz w:val="22"/>
                <w:szCs w:val="22"/>
              </w:rPr>
              <w:t>cấp</w:t>
            </w:r>
            <w:proofErr w:type="spellEnd"/>
            <w:r w:rsidRPr="001F4C15">
              <w:rPr>
                <w:rFonts w:ascii="Arial" w:hAnsi="Arial" w:cs="Arial"/>
                <w:sz w:val="22"/>
                <w:szCs w:val="22"/>
              </w:rPr>
              <w:t xml:space="preserve"> </w:t>
            </w:r>
            <w:proofErr w:type="spellStart"/>
            <w:r w:rsidRPr="001F4C15">
              <w:rPr>
                <w:rFonts w:ascii="Arial" w:hAnsi="Arial" w:cs="Arial"/>
                <w:sz w:val="22"/>
                <w:szCs w:val="22"/>
              </w:rPr>
              <w:t>điện</w:t>
            </w:r>
            <w:proofErr w:type="spellEnd"/>
            <w:r w:rsidRPr="001F4C15">
              <w:rPr>
                <w:rFonts w:ascii="Arial" w:hAnsi="Arial" w:cs="Arial"/>
                <w:sz w:val="22"/>
                <w:szCs w:val="22"/>
              </w:rPr>
              <w:t xml:space="preserve"> </w:t>
            </w:r>
            <w:proofErr w:type="spellStart"/>
            <w:r w:rsidRPr="001F4C15">
              <w:rPr>
                <w:rFonts w:ascii="Arial" w:hAnsi="Arial" w:cs="Arial"/>
                <w:sz w:val="22"/>
                <w:szCs w:val="22"/>
              </w:rPr>
              <w:t>ổn</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p>
          <w:p w14:paraId="31AD1C58"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uninterruptible power supply</w:t>
            </w:r>
          </w:p>
        </w:tc>
      </w:tr>
      <w:tr w:rsidR="00611109" w:rsidRPr="001F4C15" w14:paraId="7FAE0FC9" w14:textId="77777777" w:rsidTr="00611109">
        <w:tc>
          <w:tcPr>
            <w:tcW w:w="0" w:type="auto"/>
            <w:shd w:val="clear" w:color="auto" w:fill="auto"/>
          </w:tcPr>
          <w:p w14:paraId="036019F2"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VOC</w:t>
            </w:r>
          </w:p>
        </w:tc>
        <w:tc>
          <w:tcPr>
            <w:tcW w:w="0" w:type="auto"/>
            <w:shd w:val="clear" w:color="auto" w:fill="auto"/>
          </w:tcPr>
          <w:p w14:paraId="18D00127"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Thành</w:t>
            </w:r>
            <w:proofErr w:type="spellEnd"/>
            <w:r w:rsidRPr="001F4C15">
              <w:rPr>
                <w:rFonts w:ascii="Arial" w:hAnsi="Arial" w:cs="Arial"/>
                <w:sz w:val="22"/>
                <w:szCs w:val="22"/>
              </w:rPr>
              <w:t xml:space="preserve"> </w:t>
            </w:r>
            <w:proofErr w:type="spellStart"/>
            <w:r w:rsidRPr="001F4C15">
              <w:rPr>
                <w:rFonts w:ascii="Arial" w:hAnsi="Arial" w:cs="Arial"/>
                <w:sz w:val="22"/>
                <w:szCs w:val="22"/>
              </w:rPr>
              <w:t>phần</w:t>
            </w:r>
            <w:proofErr w:type="spellEnd"/>
            <w:r w:rsidRPr="001F4C15">
              <w:rPr>
                <w:rFonts w:ascii="Arial" w:hAnsi="Arial" w:cs="Arial"/>
                <w:sz w:val="22"/>
                <w:szCs w:val="22"/>
              </w:rPr>
              <w:t xml:space="preserve"> </w:t>
            </w:r>
            <w:proofErr w:type="spellStart"/>
            <w:r w:rsidRPr="001F4C15">
              <w:rPr>
                <w:rFonts w:ascii="Arial" w:hAnsi="Arial" w:cs="Arial"/>
                <w:sz w:val="22"/>
                <w:szCs w:val="22"/>
              </w:rPr>
              <w:t>hữu</w:t>
            </w:r>
            <w:proofErr w:type="spellEnd"/>
            <w:r w:rsidRPr="001F4C15">
              <w:rPr>
                <w:rFonts w:ascii="Arial" w:hAnsi="Arial" w:cs="Arial"/>
                <w:sz w:val="22"/>
                <w:szCs w:val="22"/>
              </w:rPr>
              <w:t xml:space="preserve"> </w:t>
            </w:r>
            <w:proofErr w:type="spellStart"/>
            <w:r w:rsidRPr="001F4C15">
              <w:rPr>
                <w:rFonts w:ascii="Arial" w:hAnsi="Arial" w:cs="Arial"/>
                <w:sz w:val="22"/>
                <w:szCs w:val="22"/>
              </w:rPr>
              <w:t>cơ</w:t>
            </w:r>
            <w:proofErr w:type="spellEnd"/>
            <w:r w:rsidRPr="001F4C15">
              <w:rPr>
                <w:rFonts w:ascii="Arial" w:hAnsi="Arial" w:cs="Arial"/>
                <w:sz w:val="22"/>
                <w:szCs w:val="22"/>
              </w:rPr>
              <w:t xml:space="preserve"> </w:t>
            </w:r>
            <w:proofErr w:type="spellStart"/>
            <w:r w:rsidRPr="001F4C15">
              <w:rPr>
                <w:rFonts w:ascii="Arial" w:hAnsi="Arial" w:cs="Arial"/>
                <w:sz w:val="22"/>
                <w:szCs w:val="22"/>
              </w:rPr>
              <w:t>dễ</w:t>
            </w:r>
            <w:proofErr w:type="spellEnd"/>
            <w:r w:rsidRPr="001F4C15">
              <w:rPr>
                <w:rFonts w:ascii="Arial" w:hAnsi="Arial" w:cs="Arial"/>
                <w:sz w:val="22"/>
                <w:szCs w:val="22"/>
              </w:rPr>
              <w:t xml:space="preserve"> bay </w:t>
            </w:r>
            <w:proofErr w:type="spellStart"/>
            <w:r w:rsidRPr="001F4C15">
              <w:rPr>
                <w:rFonts w:ascii="Arial" w:hAnsi="Arial" w:cs="Arial"/>
                <w:sz w:val="22"/>
                <w:szCs w:val="22"/>
              </w:rPr>
              <w:t>hơi</w:t>
            </w:r>
            <w:proofErr w:type="spellEnd"/>
          </w:p>
          <w:p w14:paraId="7EC8FD65" w14:textId="77777777" w:rsidR="00AD4CFD" w:rsidRPr="001F4C15" w:rsidRDefault="00AD4CFD" w:rsidP="001254A1">
            <w:pPr>
              <w:spacing w:before="60" w:after="60" w:line="276" w:lineRule="auto"/>
              <w:jc w:val="both"/>
              <w:rPr>
                <w:rFonts w:ascii="Arial" w:hAnsi="Arial" w:cs="Arial"/>
                <w:i/>
                <w:iCs/>
                <w:sz w:val="22"/>
                <w:szCs w:val="22"/>
              </w:rPr>
            </w:pPr>
            <w:r w:rsidRPr="001F4C15">
              <w:rPr>
                <w:rFonts w:ascii="Arial" w:eastAsia="Cambria" w:hAnsi="Arial" w:cs="Arial"/>
                <w:i/>
                <w:iCs/>
                <w:sz w:val="22"/>
                <w:szCs w:val="22"/>
              </w:rPr>
              <w:t>volatile organic component</w:t>
            </w:r>
          </w:p>
        </w:tc>
      </w:tr>
      <w:tr w:rsidR="00611109" w:rsidRPr="001F4C15" w14:paraId="7166F360" w14:textId="77777777" w:rsidTr="00611109">
        <w:tc>
          <w:tcPr>
            <w:tcW w:w="0" w:type="auto"/>
            <w:shd w:val="clear" w:color="auto" w:fill="auto"/>
          </w:tcPr>
          <w:p w14:paraId="53A09B36" w14:textId="77777777" w:rsidR="00AD4CFD" w:rsidRPr="001F4C15" w:rsidRDefault="00AD4CFD" w:rsidP="001254A1">
            <w:pPr>
              <w:spacing w:before="60" w:after="60" w:line="276" w:lineRule="auto"/>
              <w:jc w:val="both"/>
              <w:rPr>
                <w:rFonts w:ascii="Arial" w:hAnsi="Arial" w:cs="Arial"/>
                <w:sz w:val="22"/>
                <w:szCs w:val="22"/>
              </w:rPr>
            </w:pPr>
            <w:r w:rsidRPr="001F4C15">
              <w:rPr>
                <w:rFonts w:ascii="Arial" w:hAnsi="Arial" w:cs="Arial"/>
                <w:sz w:val="22"/>
                <w:szCs w:val="22"/>
              </w:rPr>
              <w:t>WHO</w:t>
            </w:r>
          </w:p>
        </w:tc>
        <w:tc>
          <w:tcPr>
            <w:tcW w:w="0" w:type="auto"/>
            <w:shd w:val="clear" w:color="auto" w:fill="auto"/>
          </w:tcPr>
          <w:p w14:paraId="536F56EF" w14:textId="77777777" w:rsidR="00AD4CFD" w:rsidRPr="001F4C15" w:rsidRDefault="00AD4CFD" w:rsidP="001254A1">
            <w:pPr>
              <w:spacing w:before="60" w:after="60" w:line="276" w:lineRule="auto"/>
              <w:jc w:val="both"/>
              <w:rPr>
                <w:rFonts w:ascii="Arial" w:hAnsi="Arial" w:cs="Arial"/>
                <w:sz w:val="22"/>
                <w:szCs w:val="22"/>
              </w:rPr>
            </w:pPr>
            <w:proofErr w:type="spellStart"/>
            <w:r w:rsidRPr="001F4C15">
              <w:rPr>
                <w:rFonts w:ascii="Arial" w:hAnsi="Arial" w:cs="Arial"/>
                <w:sz w:val="22"/>
                <w:szCs w:val="22"/>
              </w:rPr>
              <w:t>Tổ</w:t>
            </w:r>
            <w:proofErr w:type="spellEnd"/>
            <w:r w:rsidRPr="001F4C15">
              <w:rPr>
                <w:rFonts w:ascii="Arial" w:hAnsi="Arial" w:cs="Arial"/>
                <w:sz w:val="22"/>
                <w:szCs w:val="22"/>
              </w:rPr>
              <w:t xml:space="preserve"> </w:t>
            </w:r>
            <w:proofErr w:type="spellStart"/>
            <w:r w:rsidRPr="001F4C15">
              <w:rPr>
                <w:rFonts w:ascii="Arial" w:hAnsi="Arial" w:cs="Arial"/>
                <w:sz w:val="22"/>
                <w:szCs w:val="22"/>
              </w:rPr>
              <w:t>chức</w:t>
            </w:r>
            <w:proofErr w:type="spellEnd"/>
            <w:r w:rsidRPr="001F4C15">
              <w:rPr>
                <w:rFonts w:ascii="Arial" w:hAnsi="Arial" w:cs="Arial"/>
                <w:sz w:val="22"/>
                <w:szCs w:val="22"/>
              </w:rPr>
              <w:t xml:space="preserve"> Y </w:t>
            </w:r>
            <w:proofErr w:type="spellStart"/>
            <w:r w:rsidRPr="001F4C15">
              <w:rPr>
                <w:rFonts w:ascii="Arial" w:hAnsi="Arial" w:cs="Arial"/>
                <w:sz w:val="22"/>
                <w:szCs w:val="22"/>
              </w:rPr>
              <w:t>tế</w:t>
            </w:r>
            <w:proofErr w:type="spellEnd"/>
            <w:r w:rsidRPr="001F4C15">
              <w:rPr>
                <w:rFonts w:ascii="Arial" w:hAnsi="Arial" w:cs="Arial"/>
                <w:sz w:val="22"/>
                <w:szCs w:val="22"/>
              </w:rPr>
              <w:t xml:space="preserve"> </w:t>
            </w:r>
            <w:proofErr w:type="spellStart"/>
            <w:r w:rsidRPr="001F4C15">
              <w:rPr>
                <w:rFonts w:ascii="Arial" w:hAnsi="Arial" w:cs="Arial"/>
                <w:sz w:val="22"/>
                <w:szCs w:val="22"/>
              </w:rPr>
              <w:t>Thế</w:t>
            </w:r>
            <w:proofErr w:type="spellEnd"/>
            <w:r w:rsidRPr="001F4C15">
              <w:rPr>
                <w:rFonts w:ascii="Arial" w:hAnsi="Arial" w:cs="Arial"/>
                <w:sz w:val="22"/>
                <w:szCs w:val="22"/>
              </w:rPr>
              <w:t xml:space="preserve"> </w:t>
            </w:r>
            <w:proofErr w:type="spellStart"/>
            <w:r w:rsidRPr="001F4C15">
              <w:rPr>
                <w:rFonts w:ascii="Arial" w:hAnsi="Arial" w:cs="Arial"/>
                <w:sz w:val="22"/>
                <w:szCs w:val="22"/>
              </w:rPr>
              <w:t>giới</w:t>
            </w:r>
            <w:proofErr w:type="spellEnd"/>
            <w:r w:rsidRPr="001F4C15">
              <w:rPr>
                <w:rFonts w:ascii="Arial" w:hAnsi="Arial" w:cs="Arial"/>
                <w:sz w:val="22"/>
                <w:szCs w:val="22"/>
              </w:rPr>
              <w:t xml:space="preserve"> </w:t>
            </w:r>
          </w:p>
        </w:tc>
      </w:tr>
    </w:tbl>
    <w:p w14:paraId="1593A0F0" w14:textId="77777777" w:rsidR="00B615AB" w:rsidRPr="001F4C15" w:rsidRDefault="00AD4CFD" w:rsidP="00527251">
      <w:pPr>
        <w:pStyle w:val="Tniuln"/>
      </w:pPr>
      <w:bookmarkStart w:id="11" w:name="_Toc88494905"/>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thiết</w:t>
      </w:r>
      <w:proofErr w:type="spellEnd"/>
      <w:r w:rsidRPr="001F4C15">
        <w:t xml:space="preserve"> </w:t>
      </w:r>
      <w:proofErr w:type="spellStart"/>
      <w:r w:rsidRPr="001F4C15">
        <w:t>kế</w:t>
      </w:r>
      <w:bookmarkEnd w:id="11"/>
      <w:proofErr w:type="spellEnd"/>
    </w:p>
    <w:p w14:paraId="5B91E2CA" w14:textId="6D5218F9" w:rsidR="00AD4CFD" w:rsidRPr="001F4C15" w:rsidRDefault="00AD4CFD" w:rsidP="0020393F">
      <w:pPr>
        <w:pStyle w:val="Tniunhcp1"/>
        <w:rPr>
          <w:lang w:val="vi-VN"/>
        </w:rPr>
      </w:pPr>
      <w:bookmarkStart w:id="12" w:name="_Toc55293546"/>
      <w:bookmarkStart w:id="13" w:name="_Toc62132286"/>
      <w:bookmarkStart w:id="14" w:name="_Toc80014795"/>
      <w:bookmarkStart w:id="15" w:name="_Toc88494906"/>
      <w:r w:rsidRPr="001F4C15">
        <w:rPr>
          <w:lang w:val="vi-VN"/>
        </w:rPr>
        <w:t xml:space="preserve">Điều kiện </w:t>
      </w:r>
      <w:proofErr w:type="spellStart"/>
      <w:r w:rsidR="001B3300" w:rsidRPr="001F4C15">
        <w:t>địa</w:t>
      </w:r>
      <w:proofErr w:type="spellEnd"/>
      <w:r w:rsidR="001B3300" w:rsidRPr="001F4C15">
        <w:t xml:space="preserve"> </w:t>
      </w:r>
      <w:proofErr w:type="spellStart"/>
      <w:r w:rsidR="001B3300" w:rsidRPr="001F4C15">
        <w:t>điểm</w:t>
      </w:r>
      <w:proofErr w:type="spellEnd"/>
      <w:r w:rsidRPr="001F4C15">
        <w:rPr>
          <w:lang w:val="vi-VN"/>
        </w:rPr>
        <w:t xml:space="preserve"> và khí tượng hải văn</w:t>
      </w:r>
      <w:bookmarkEnd w:id="12"/>
      <w:bookmarkEnd w:id="13"/>
      <w:bookmarkEnd w:id="14"/>
      <w:bookmarkEnd w:id="15"/>
    </w:p>
    <w:p w14:paraId="06B643CA" w14:textId="77777777" w:rsidR="00AD4CFD" w:rsidRPr="001F4C15" w:rsidRDefault="00AD4CFD" w:rsidP="0020393F">
      <w:pPr>
        <w:pStyle w:val="Tniunhcp2"/>
      </w:pPr>
      <w:bookmarkStart w:id="16" w:name="_Toc55201045"/>
      <w:bookmarkStart w:id="17" w:name="_Toc55203723"/>
      <w:bookmarkStart w:id="18" w:name="_Toc55204935"/>
      <w:bookmarkStart w:id="19" w:name="_Toc55205594"/>
      <w:bookmarkStart w:id="20" w:name="_Toc55216152"/>
      <w:bookmarkStart w:id="21" w:name="_Toc55219130"/>
      <w:bookmarkStart w:id="22" w:name="_Toc55223213"/>
      <w:bookmarkStart w:id="23" w:name="_Toc55223624"/>
      <w:bookmarkStart w:id="24" w:name="_Toc55228001"/>
      <w:bookmarkStart w:id="25" w:name="_Toc55228323"/>
      <w:bookmarkStart w:id="26" w:name="_Toc55228922"/>
      <w:bookmarkStart w:id="27" w:name="_Toc55229356"/>
      <w:bookmarkStart w:id="28" w:name="_Toc55293206"/>
      <w:bookmarkStart w:id="29" w:name="_Toc55293547"/>
      <w:bookmarkStart w:id="30" w:name="_Toc55293548"/>
      <w:bookmarkStart w:id="31" w:name="_Toc62132287"/>
      <w:bookmarkStart w:id="32" w:name="_Toc80014796"/>
      <w:bookmarkStart w:id="33" w:name="_Toc88494907"/>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1F4C15">
        <w:t>Nghiên cứu lựa chọn địa điểm</w:t>
      </w:r>
      <w:bookmarkEnd w:id="30"/>
      <w:bookmarkEnd w:id="31"/>
      <w:bookmarkEnd w:id="32"/>
      <w:bookmarkEnd w:id="33"/>
    </w:p>
    <w:p w14:paraId="19535F26" w14:textId="27CAAB10" w:rsidR="00AD4CFD" w:rsidRPr="001F4C15" w:rsidRDefault="00AD4CFD" w:rsidP="00AD4CFD">
      <w:pPr>
        <w:pStyle w:val="Nidungiu"/>
      </w:pPr>
      <w:r w:rsidRPr="001F4C15">
        <w:rPr>
          <w:b/>
          <w:bCs/>
        </w:rPr>
        <w:t>4.1.1.1.</w:t>
      </w:r>
      <w:r w:rsidRPr="001F4C15">
        <w:t xml:space="preserve"> </w:t>
      </w:r>
      <w:r w:rsidRPr="001F4C15">
        <w:rPr>
          <w:lang w:val="vi-VN"/>
        </w:rPr>
        <w:t xml:space="preserve">Tùy thuộc vào vị trí của </w:t>
      </w:r>
      <w:proofErr w:type="spellStart"/>
      <w:r w:rsidRPr="001F4C15">
        <w:t>kho</w:t>
      </w:r>
      <w:proofErr w:type="spellEnd"/>
      <w:r w:rsidRPr="001F4C15">
        <w:t xml:space="preserve"> </w:t>
      </w:r>
      <w:proofErr w:type="spellStart"/>
      <w:r w:rsidRPr="001F4C15">
        <w:t>chứa</w:t>
      </w:r>
      <w:proofErr w:type="spellEnd"/>
      <w:r w:rsidRPr="001F4C15">
        <w:rPr>
          <w:lang w:val="vi-VN"/>
        </w:rPr>
        <w:t xml:space="preserve"> LNG</w:t>
      </w:r>
      <w:r w:rsidRPr="001F4C15">
        <w:t xml:space="preserve"> </w:t>
      </w:r>
      <w:proofErr w:type="spellStart"/>
      <w:r w:rsidRPr="001F4C15">
        <w:t>nổi</w:t>
      </w:r>
      <w:proofErr w:type="spellEnd"/>
      <w:r w:rsidRPr="001F4C15">
        <w:t xml:space="preserve"> </w:t>
      </w:r>
      <w:r w:rsidRPr="001F4C15">
        <w:rPr>
          <w:lang w:val="vi-VN"/>
        </w:rPr>
        <w:t>(như: neo đậu</w:t>
      </w:r>
      <w:r w:rsidR="0087633C" w:rsidRPr="001F4C15">
        <w:t xml:space="preserve"> </w:t>
      </w:r>
      <w:proofErr w:type="spellStart"/>
      <w:r w:rsidR="0087633C" w:rsidRPr="001F4C15">
        <w:t>trong</w:t>
      </w:r>
      <w:proofErr w:type="spellEnd"/>
      <w:r w:rsidR="0087633C" w:rsidRPr="001F4C15">
        <w:t xml:space="preserve"> </w:t>
      </w:r>
      <w:proofErr w:type="spellStart"/>
      <w:r w:rsidR="0087633C" w:rsidRPr="001F4C15">
        <w:t>bến</w:t>
      </w:r>
      <w:proofErr w:type="spellEnd"/>
      <w:r w:rsidRPr="001F4C15">
        <w:t xml:space="preserve"> </w:t>
      </w:r>
      <w:proofErr w:type="spellStart"/>
      <w:r w:rsidRPr="001F4C15">
        <w:t>cảng</w:t>
      </w:r>
      <w:proofErr w:type="spellEnd"/>
      <w:r w:rsidRPr="001F4C15">
        <w:rPr>
          <w:lang w:val="vi-VN"/>
        </w:rPr>
        <w:t xml:space="preserve">, gần bờ hoặc ngoài </w:t>
      </w:r>
      <w:proofErr w:type="spellStart"/>
      <w:r w:rsidRPr="001F4C15">
        <w:t>khơi</w:t>
      </w:r>
      <w:proofErr w:type="spellEnd"/>
      <w:r w:rsidRPr="001F4C15">
        <w:rPr>
          <w:lang w:val="vi-VN"/>
        </w:rPr>
        <w:t>), việc nghiên cứu lựa chọn địa điểm phải bao gồm:</w:t>
      </w:r>
    </w:p>
    <w:p w14:paraId="2E75E236" w14:textId="77777777" w:rsidR="00AD4CFD" w:rsidRPr="001F4C15" w:rsidRDefault="00AD4CFD" w:rsidP="00234926">
      <w:pPr>
        <w:pStyle w:val="Nidungiu"/>
        <w:numPr>
          <w:ilvl w:val="0"/>
          <w:numId w:val="36"/>
        </w:numPr>
        <w:rPr>
          <w:rFonts w:eastAsia="Cambria"/>
        </w:rPr>
      </w:pPr>
      <w:bookmarkStart w:id="34" w:name="_Toc54713560"/>
      <w:proofErr w:type="spellStart"/>
      <w:r w:rsidRPr="001F4C15">
        <w:t>Khảo</w:t>
      </w:r>
      <w:proofErr w:type="spellEnd"/>
      <w:r w:rsidRPr="001F4C15">
        <w:t xml:space="preserve"> </w:t>
      </w:r>
      <w:proofErr w:type="spellStart"/>
      <w:r w:rsidRPr="001F4C15">
        <w:t>sát</w:t>
      </w:r>
      <w:proofErr w:type="spellEnd"/>
      <w:r w:rsidRPr="001F4C15">
        <w:t xml:space="preserve"> </w:t>
      </w:r>
      <w:proofErr w:type="spellStart"/>
      <w:r w:rsidRPr="001F4C15">
        <w:t>đất</w:t>
      </w:r>
      <w:proofErr w:type="spellEnd"/>
      <w:r w:rsidRPr="001F4C15">
        <w:t xml:space="preserve"> </w:t>
      </w:r>
      <w:proofErr w:type="spellStart"/>
      <w:r w:rsidRPr="001F4C15">
        <w:t>và</w:t>
      </w:r>
      <w:proofErr w:type="spellEnd"/>
      <w:r w:rsidRPr="001F4C15">
        <w:t xml:space="preserve"> </w:t>
      </w:r>
      <w:proofErr w:type="spellStart"/>
      <w:r w:rsidRPr="001F4C15">
        <w:t>đáy</w:t>
      </w:r>
      <w:proofErr w:type="spellEnd"/>
      <w:r w:rsidRPr="001F4C15">
        <w:t xml:space="preserve"> </w:t>
      </w:r>
      <w:proofErr w:type="spellStart"/>
      <w:r w:rsidRPr="001F4C15">
        <w:t>biển</w:t>
      </w:r>
      <w:proofErr w:type="spellEnd"/>
      <w:r w:rsidRPr="001F4C15">
        <w:t xml:space="preserve">, bao </w:t>
      </w:r>
      <w:proofErr w:type="spellStart"/>
      <w:r w:rsidRPr="001F4C15">
        <w:t>gồm</w:t>
      </w:r>
      <w:proofErr w:type="spellEnd"/>
      <w:r w:rsidRPr="001F4C15">
        <w:t>:</w:t>
      </w:r>
      <w:bookmarkEnd w:id="34"/>
    </w:p>
    <w:p w14:paraId="7B740E4D" w14:textId="77777777" w:rsidR="00AD4CFD" w:rsidRPr="001F4C15" w:rsidRDefault="00AD4CFD" w:rsidP="00234926">
      <w:pPr>
        <w:pStyle w:val="Nidungiu"/>
        <w:numPr>
          <w:ilvl w:val="0"/>
          <w:numId w:val="37"/>
        </w:numPr>
        <w:rPr>
          <w:lang w:val="vi-VN"/>
        </w:rPr>
      </w:pPr>
      <w:r w:rsidRPr="001F4C15">
        <w:rPr>
          <w:lang w:val="vi-VN"/>
        </w:rPr>
        <w:t xml:space="preserve">Khảo sát địa kỹ thuật </w:t>
      </w:r>
      <w:proofErr w:type="spellStart"/>
      <w:r w:rsidRPr="001F4C15">
        <w:t>nhằm</w:t>
      </w:r>
      <w:proofErr w:type="spellEnd"/>
      <w:r w:rsidRPr="001F4C15">
        <w:t xml:space="preserve"> </w:t>
      </w:r>
      <w:r w:rsidRPr="001F4C15">
        <w:rPr>
          <w:lang w:val="vi-VN"/>
        </w:rPr>
        <w:t xml:space="preserve">xác định các đặc điểm </w:t>
      </w:r>
      <w:proofErr w:type="spellStart"/>
      <w:r w:rsidRPr="001F4C15">
        <w:t>cơ</w:t>
      </w:r>
      <w:proofErr w:type="spellEnd"/>
      <w:r w:rsidRPr="001F4C15">
        <w:t xml:space="preserve"> </w:t>
      </w:r>
      <w:proofErr w:type="spellStart"/>
      <w:r w:rsidRPr="001F4C15">
        <w:t>học</w:t>
      </w:r>
      <w:proofErr w:type="spellEnd"/>
      <w:r w:rsidRPr="001F4C15">
        <w:t xml:space="preserve"> </w:t>
      </w:r>
      <w:proofErr w:type="spellStart"/>
      <w:r w:rsidRPr="001F4C15">
        <w:t>đất</w:t>
      </w:r>
      <w:proofErr w:type="spellEnd"/>
      <w:r w:rsidRPr="001F4C15">
        <w:t xml:space="preserve"> </w:t>
      </w:r>
      <w:proofErr w:type="spellStart"/>
      <w:r w:rsidRPr="001F4C15">
        <w:t>của</w:t>
      </w:r>
      <w:proofErr w:type="spellEnd"/>
      <w:r w:rsidRPr="001F4C15">
        <w:t xml:space="preserve"> </w:t>
      </w:r>
      <w:proofErr w:type="spellStart"/>
      <w:r w:rsidRPr="001F4C15">
        <w:t>nền</w:t>
      </w:r>
      <w:proofErr w:type="spellEnd"/>
      <w:r w:rsidRPr="001F4C15">
        <w:t xml:space="preserve"> </w:t>
      </w:r>
      <w:proofErr w:type="spellStart"/>
      <w:r w:rsidRPr="001F4C15">
        <w:t>đất</w:t>
      </w:r>
      <w:proofErr w:type="spellEnd"/>
      <w:r w:rsidRPr="001F4C15">
        <w:rPr>
          <w:lang w:val="vi-VN"/>
        </w:rPr>
        <w:t>;</w:t>
      </w:r>
    </w:p>
    <w:p w14:paraId="2E559443" w14:textId="77777777" w:rsidR="00AD4CFD" w:rsidRPr="001F4C15" w:rsidRDefault="00AD4CFD" w:rsidP="00234926">
      <w:pPr>
        <w:pStyle w:val="Nidungiu"/>
        <w:numPr>
          <w:ilvl w:val="0"/>
          <w:numId w:val="37"/>
        </w:numPr>
        <w:rPr>
          <w:lang w:val="vi-VN"/>
        </w:rPr>
      </w:pPr>
      <w:r w:rsidRPr="001F4C15">
        <w:rPr>
          <w:lang w:val="vi-VN"/>
        </w:rPr>
        <w:lastRenderedPageBreak/>
        <w:t>khảo sát địa chất và cấu trúc bề mặt đáy biển;</w:t>
      </w:r>
    </w:p>
    <w:p w14:paraId="2425A496" w14:textId="77777777" w:rsidR="00AD4CFD" w:rsidRPr="001F4C15" w:rsidRDefault="00AD4CFD" w:rsidP="00234926">
      <w:pPr>
        <w:pStyle w:val="Nidungiu"/>
        <w:numPr>
          <w:ilvl w:val="0"/>
          <w:numId w:val="37"/>
        </w:numPr>
        <w:rPr>
          <w:lang w:val="vi-VN"/>
        </w:rPr>
      </w:pPr>
      <w:r w:rsidRPr="001F4C15">
        <w:rPr>
          <w:lang w:val="vi-VN"/>
        </w:rPr>
        <w:t>nghiên cứu về độ sâu.</w:t>
      </w:r>
    </w:p>
    <w:p w14:paraId="5327C497" w14:textId="77777777" w:rsidR="00AD4CFD" w:rsidRPr="001F4C15" w:rsidRDefault="00AD4CFD" w:rsidP="00234926">
      <w:pPr>
        <w:pStyle w:val="Nidungiu"/>
        <w:numPr>
          <w:ilvl w:val="0"/>
          <w:numId w:val="36"/>
        </w:numPr>
      </w:pPr>
      <w:bookmarkStart w:id="35" w:name="_Toc54713561"/>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theo</w:t>
      </w:r>
      <w:proofErr w:type="spellEnd"/>
      <w:r w:rsidRPr="001F4C15">
        <w:t xml:space="preserve"> ISO 19901-1 </w:t>
      </w:r>
      <w:proofErr w:type="spellStart"/>
      <w:r w:rsidRPr="001F4C15">
        <w:t>và</w:t>
      </w:r>
      <w:proofErr w:type="spellEnd"/>
      <w:r w:rsidRPr="001F4C15">
        <w:t xml:space="preserve">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w:t>
      </w:r>
      <w:bookmarkEnd w:id="35"/>
    </w:p>
    <w:p w14:paraId="37ADB43D" w14:textId="77777777" w:rsidR="00AD4CFD" w:rsidRPr="001F4C15" w:rsidRDefault="00AD4CFD" w:rsidP="00234926">
      <w:pPr>
        <w:pStyle w:val="Nidungiu"/>
        <w:numPr>
          <w:ilvl w:val="0"/>
          <w:numId w:val="38"/>
        </w:numPr>
        <w:rPr>
          <w:lang w:val="vi-VN"/>
        </w:rPr>
      </w:pPr>
      <w:r w:rsidRPr="001F4C15">
        <w:rPr>
          <w:lang w:val="vi-VN"/>
        </w:rPr>
        <w:t>Nghiên cứu về mực nước, bao gồm cả các biến đổi của thủy triều;</w:t>
      </w:r>
    </w:p>
    <w:p w14:paraId="1DE86AC5" w14:textId="77777777" w:rsidR="00AD4CFD" w:rsidRPr="001F4C15" w:rsidRDefault="00AD4CFD" w:rsidP="00234926">
      <w:pPr>
        <w:pStyle w:val="Nidungiu"/>
        <w:numPr>
          <w:ilvl w:val="0"/>
          <w:numId w:val="38"/>
        </w:numPr>
        <w:rPr>
          <w:lang w:val="vi-VN"/>
        </w:rPr>
      </w:pPr>
      <w:r w:rsidRPr="001F4C15">
        <w:rPr>
          <w:lang w:val="vi-VN"/>
        </w:rPr>
        <w:t>Nghiên cứu sóng, bao gồm chiều cao sóng tối thiểu, chu kỳ và hướng sóng;</w:t>
      </w:r>
    </w:p>
    <w:p w14:paraId="7854BC8A" w14:textId="77777777" w:rsidR="00AD4CFD" w:rsidRPr="001F4C15" w:rsidRDefault="00AD4CFD" w:rsidP="00234926">
      <w:pPr>
        <w:pStyle w:val="Nidungiu"/>
        <w:numPr>
          <w:ilvl w:val="0"/>
          <w:numId w:val="38"/>
        </w:numPr>
        <w:rPr>
          <w:lang w:val="vi-VN"/>
        </w:rPr>
      </w:pPr>
      <w:r w:rsidRPr="001F4C15">
        <w:rPr>
          <w:lang w:val="vi-VN"/>
        </w:rPr>
        <w:t>nghiên cứu gió, bao gồm tốc độ và hướng gió, phạm vi ảnh hưởng (tần suất xuất hiện) của các cơn bão nhiệt đới và bão địa phương;</w:t>
      </w:r>
    </w:p>
    <w:p w14:paraId="65D1E414" w14:textId="77777777" w:rsidR="00AD4CFD" w:rsidRPr="001F4C15" w:rsidRDefault="00AD4CFD" w:rsidP="00234926">
      <w:pPr>
        <w:pStyle w:val="Nidungiu"/>
        <w:numPr>
          <w:ilvl w:val="0"/>
          <w:numId w:val="38"/>
        </w:numPr>
        <w:rPr>
          <w:lang w:val="vi-VN"/>
        </w:rPr>
      </w:pPr>
      <w:r w:rsidRPr="001F4C15">
        <w:rPr>
          <w:lang w:val="vi-VN"/>
        </w:rPr>
        <w:t>nghiên cứu về dòng chảy, bao gồm tốc độ dòng tối thiểu và hướng dòng chảy trên toàn bộ cột nước;</w:t>
      </w:r>
    </w:p>
    <w:p w14:paraId="4027CD79" w14:textId="25114015" w:rsidR="00AD4CFD" w:rsidRPr="001F4C15" w:rsidRDefault="00AD4CFD" w:rsidP="00234926">
      <w:pPr>
        <w:pStyle w:val="Nidungiu"/>
        <w:numPr>
          <w:ilvl w:val="0"/>
          <w:numId w:val="38"/>
        </w:numPr>
        <w:rPr>
          <w:lang w:val="vi-VN"/>
        </w:rPr>
      </w:pPr>
      <w:r w:rsidRPr="001F4C15">
        <w:rPr>
          <w:lang w:val="vi-VN"/>
        </w:rPr>
        <w:t>nghiên cứu về sóng xung kích và lũ lụt (ví dụ: sóng thần, vỡ đập);</w:t>
      </w:r>
    </w:p>
    <w:p w14:paraId="52027E9C" w14:textId="77777777" w:rsidR="00AD4CFD" w:rsidRPr="001F4C15" w:rsidRDefault="00AD4CFD" w:rsidP="00234926">
      <w:pPr>
        <w:pStyle w:val="Nidungiu"/>
        <w:numPr>
          <w:ilvl w:val="0"/>
          <w:numId w:val="38"/>
        </w:numPr>
        <w:rPr>
          <w:lang w:val="vi-VN"/>
        </w:rPr>
      </w:pPr>
      <w:r w:rsidRPr="001F4C15">
        <w:rPr>
          <w:lang w:val="vi-VN"/>
        </w:rPr>
        <w:t>nghiên cứu về chất lượng nước biển, độ đục và nhiệt độ;</w:t>
      </w:r>
    </w:p>
    <w:p w14:paraId="44C016D7" w14:textId="77777777" w:rsidR="00AD4CFD" w:rsidRPr="001F4C15" w:rsidRDefault="00AD4CFD" w:rsidP="00234926">
      <w:pPr>
        <w:pStyle w:val="Nidungiu"/>
        <w:numPr>
          <w:ilvl w:val="0"/>
          <w:numId w:val="38"/>
        </w:numPr>
        <w:rPr>
          <w:lang w:val="vi-VN"/>
        </w:rPr>
      </w:pPr>
      <w:r w:rsidRPr="001F4C15">
        <w:rPr>
          <w:lang w:val="vi-VN"/>
        </w:rPr>
        <w:t>nghiên cứu về sinh vật biển</w:t>
      </w:r>
    </w:p>
    <w:p w14:paraId="18390CBA" w14:textId="77777777" w:rsidR="00AD4CFD" w:rsidRPr="001F4C15" w:rsidRDefault="00AD4CFD" w:rsidP="00234926">
      <w:pPr>
        <w:pStyle w:val="Nidungiu"/>
        <w:numPr>
          <w:ilvl w:val="0"/>
          <w:numId w:val="38"/>
        </w:numPr>
        <w:rPr>
          <w:lang w:val="vi-VN"/>
        </w:rPr>
      </w:pPr>
      <w:r w:rsidRPr="001F4C15">
        <w:rPr>
          <w:lang w:val="vi-VN"/>
        </w:rPr>
        <w:t>nghiên cứu về tác động của băng biển, núi băng trôi, tích tụ tuyết và băng;</w:t>
      </w:r>
    </w:p>
    <w:p w14:paraId="5FA9EE25" w14:textId="77777777" w:rsidR="00AD4CFD" w:rsidRPr="001F4C15" w:rsidRDefault="00AD4CFD" w:rsidP="00234926">
      <w:pPr>
        <w:pStyle w:val="Nidungiu"/>
        <w:numPr>
          <w:ilvl w:val="0"/>
          <w:numId w:val="38"/>
        </w:numPr>
        <w:rPr>
          <w:lang w:val="vi-VN"/>
        </w:rPr>
      </w:pPr>
      <w:r w:rsidRPr="001F4C15">
        <w:rPr>
          <w:lang w:val="vi-VN"/>
        </w:rPr>
        <w:t>tầm nhìn xa;</w:t>
      </w:r>
    </w:p>
    <w:p w14:paraId="1521F296" w14:textId="77777777" w:rsidR="00AD4CFD" w:rsidRPr="001F4C15" w:rsidRDefault="00AD4CFD" w:rsidP="00234926">
      <w:pPr>
        <w:pStyle w:val="Nidungiu"/>
        <w:numPr>
          <w:ilvl w:val="0"/>
          <w:numId w:val="38"/>
        </w:numPr>
        <w:rPr>
          <w:lang w:val="vi-VN"/>
        </w:rPr>
      </w:pPr>
      <w:r w:rsidRPr="001F4C15">
        <w:rPr>
          <w:lang w:val="vi-VN"/>
        </w:rPr>
        <w:t>các thông số khí tượng hải văn liên quan khác như nhiệt độ không khí, lượng mưa, sự thay đổi áp suất khí quyển, tần suất sét đánh và đặc tính ăn mòn của không khí.</w:t>
      </w:r>
    </w:p>
    <w:p w14:paraId="5264229B" w14:textId="77777777" w:rsidR="00AD4CFD" w:rsidRPr="001F4C15" w:rsidRDefault="00AD4CFD" w:rsidP="00234926">
      <w:pPr>
        <w:pStyle w:val="Nidungiu"/>
        <w:numPr>
          <w:ilvl w:val="0"/>
          <w:numId w:val="36"/>
        </w:numPr>
      </w:pPr>
      <w:bookmarkStart w:id="36" w:name="_Toc54713562"/>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độ</w:t>
      </w:r>
      <w:proofErr w:type="spellEnd"/>
      <w:r w:rsidRPr="001F4C15">
        <w:t xml:space="preserve"> </w:t>
      </w:r>
      <w:proofErr w:type="spellStart"/>
      <w:r w:rsidRPr="001F4C15">
        <w:t>thoáng</w:t>
      </w:r>
      <w:proofErr w:type="spellEnd"/>
      <w:r w:rsidRPr="001F4C15">
        <w:t xml:space="preserve"> </w:t>
      </w:r>
      <w:proofErr w:type="spellStart"/>
      <w:r w:rsidRPr="001F4C15">
        <w:t>dưới</w:t>
      </w:r>
      <w:proofErr w:type="spellEnd"/>
      <w:r w:rsidRPr="001F4C15">
        <w:t xml:space="preserve"> </w:t>
      </w:r>
      <w:proofErr w:type="spellStart"/>
      <w:r w:rsidRPr="001F4C15">
        <w:t>ky</w:t>
      </w:r>
      <w:proofErr w:type="spellEnd"/>
      <w:r w:rsidRPr="001F4C15">
        <w:t xml:space="preserve"> </w:t>
      </w:r>
      <w:proofErr w:type="spellStart"/>
      <w:r w:rsidRPr="001F4C15">
        <w:t>tàu</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chú</w:t>
      </w:r>
      <w:proofErr w:type="spellEnd"/>
      <w:r w:rsidRPr="001F4C15">
        <w:t xml:space="preserve"> ý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ở </w:t>
      </w:r>
      <w:proofErr w:type="spellStart"/>
      <w:r w:rsidRPr="001F4C15">
        <w:t>vùng</w:t>
      </w:r>
      <w:proofErr w:type="spellEnd"/>
      <w:r w:rsidRPr="001F4C15">
        <w:t xml:space="preserve"> </w:t>
      </w:r>
      <w:proofErr w:type="spellStart"/>
      <w:r w:rsidRPr="001F4C15">
        <w:t>nước</w:t>
      </w:r>
      <w:proofErr w:type="spellEnd"/>
      <w:r w:rsidRPr="001F4C15">
        <w:t xml:space="preserve"> </w:t>
      </w:r>
      <w:proofErr w:type="spellStart"/>
      <w:r w:rsidRPr="001F4C15">
        <w:t>nông</w:t>
      </w:r>
      <w:proofErr w:type="spellEnd"/>
      <w:r w:rsidRPr="001F4C15">
        <w:t xml:space="preserve"> </w:t>
      </w:r>
      <w:proofErr w:type="spellStart"/>
      <w:r w:rsidRPr="001F4C15">
        <w:t>và</w:t>
      </w:r>
      <w:proofErr w:type="spellEnd"/>
      <w:r w:rsidRPr="001F4C15">
        <w:t xml:space="preserve"> </w:t>
      </w:r>
      <w:proofErr w:type="spellStart"/>
      <w:r w:rsidRPr="001F4C15">
        <w:t>bến</w:t>
      </w:r>
      <w:proofErr w:type="spellEnd"/>
      <w:r w:rsidRPr="001F4C15">
        <w:t xml:space="preserve"> </w:t>
      </w:r>
      <w:proofErr w:type="spellStart"/>
      <w:r w:rsidRPr="001F4C15">
        <w:t>tàu</w:t>
      </w:r>
      <w:proofErr w:type="spellEnd"/>
      <w:r w:rsidRPr="001F4C15">
        <w:t>.</w:t>
      </w:r>
      <w:bookmarkEnd w:id="36"/>
    </w:p>
    <w:p w14:paraId="66908466" w14:textId="77777777" w:rsidR="00AD4CFD" w:rsidRPr="001F4C15" w:rsidRDefault="00AD4CFD" w:rsidP="001940D1">
      <w:pPr>
        <w:pStyle w:val="ChthchVdGhich"/>
      </w:pPr>
      <w:bookmarkStart w:id="37" w:name="_Toc54713563"/>
      <w:r w:rsidRPr="001F4C15">
        <w:t xml:space="preserve">CHÚ THÍCH 1: </w:t>
      </w:r>
      <w:proofErr w:type="spellStart"/>
      <w:r w:rsidRPr="001F4C15">
        <w:t>Xem</w:t>
      </w:r>
      <w:proofErr w:type="spellEnd"/>
      <w:r w:rsidRPr="001F4C15">
        <w:t xml:space="preserve"> </w:t>
      </w:r>
      <w:proofErr w:type="spellStart"/>
      <w:r w:rsidRPr="001F4C15">
        <w:t>thêm</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tại</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PIANC </w:t>
      </w:r>
      <w:proofErr w:type="spellStart"/>
      <w:r w:rsidRPr="001F4C15">
        <w:t>số</w:t>
      </w:r>
      <w:proofErr w:type="spellEnd"/>
      <w:r w:rsidRPr="001F4C15">
        <w:t xml:space="preserve"> 153[39] </w:t>
      </w:r>
      <w:bookmarkEnd w:id="37"/>
    </w:p>
    <w:p w14:paraId="51343311" w14:textId="55474B34" w:rsidR="00AD4CFD" w:rsidRPr="001F4C15" w:rsidRDefault="00AD4CFD" w:rsidP="00234926">
      <w:pPr>
        <w:pStyle w:val="Nidungiu"/>
        <w:numPr>
          <w:ilvl w:val="0"/>
          <w:numId w:val="36"/>
        </w:numPr>
      </w:pPr>
      <w:bookmarkStart w:id="38" w:name="_Toc54713564"/>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địa</w:t>
      </w:r>
      <w:proofErr w:type="spellEnd"/>
      <w:r w:rsidRPr="001F4C15">
        <w:t xml:space="preserve"> </w:t>
      </w:r>
      <w:proofErr w:type="spellStart"/>
      <w:r w:rsidRPr="001F4C15">
        <w:t>hình</w:t>
      </w:r>
      <w:proofErr w:type="spellEnd"/>
      <w:r w:rsidRPr="001F4C15">
        <w:t xml:space="preserve"> </w:t>
      </w:r>
      <w:proofErr w:type="spellStart"/>
      <w:r w:rsidRPr="001F4C15">
        <w:t>để</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sự</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của</w:t>
      </w:r>
      <w:proofErr w:type="spellEnd"/>
      <w:r w:rsidRPr="001F4C15">
        <w:t xml:space="preserve"> </w:t>
      </w:r>
      <w:proofErr w:type="spellStart"/>
      <w:r w:rsidRPr="001F4C15">
        <w:t>đám</w:t>
      </w:r>
      <w:proofErr w:type="spellEnd"/>
      <w:r w:rsidRPr="001F4C15">
        <w:t xml:space="preserve"> </w:t>
      </w:r>
      <w:proofErr w:type="spellStart"/>
      <w:r w:rsidRPr="001F4C15">
        <w:t>mây</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và</w:t>
      </w:r>
      <w:proofErr w:type="spellEnd"/>
      <w:r w:rsidRPr="001F4C15">
        <w:t xml:space="preserve"> </w:t>
      </w:r>
      <w:proofErr w:type="spellStart"/>
      <w:r w:rsidRPr="001F4C15">
        <w:t>khí</w:t>
      </w:r>
      <w:proofErr w:type="spellEnd"/>
      <w:r w:rsidRPr="001F4C15">
        <w:t xml:space="preserve"> </w:t>
      </w:r>
      <w:bookmarkEnd w:id="38"/>
    </w:p>
    <w:p w14:paraId="5A97F03C" w14:textId="77777777" w:rsidR="00AD4CFD" w:rsidRPr="001F4C15" w:rsidRDefault="00AD4CFD" w:rsidP="001940D1">
      <w:pPr>
        <w:pStyle w:val="ChthchVdGhich"/>
        <w:rPr>
          <w:i/>
          <w:iCs/>
          <w:sz w:val="22"/>
          <w:szCs w:val="22"/>
          <w:lang w:val="vi-VN"/>
        </w:rPr>
      </w:pPr>
      <w:bookmarkStart w:id="39" w:name="_Toc54713565"/>
      <w:r w:rsidRPr="001F4C15">
        <w:t xml:space="preserve">CHÚ THÍCH 2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proofErr w:type="spellStart"/>
      <w:r w:rsidRPr="001F4C15">
        <w:t>trong</w:t>
      </w:r>
      <w:proofErr w:type="spellEnd"/>
      <w:r w:rsidRPr="001F4C15">
        <w:t xml:space="preserve"> </w:t>
      </w:r>
      <w:proofErr w:type="spellStart"/>
      <w:r w:rsidRPr="001F4C15">
        <w:t>bến</w:t>
      </w:r>
      <w:proofErr w:type="spellEnd"/>
      <w:r w:rsidRPr="001F4C15">
        <w:t xml:space="preserve"> </w:t>
      </w:r>
      <w:proofErr w:type="spellStart"/>
      <w:r w:rsidRPr="001F4C15">
        <w:t>cảng</w:t>
      </w:r>
      <w:proofErr w:type="spellEnd"/>
      <w:r w:rsidRPr="001F4C15">
        <w:t xml:space="preserve"> </w:t>
      </w:r>
      <w:bookmarkEnd w:id="39"/>
    </w:p>
    <w:p w14:paraId="11E81E91" w14:textId="3977ED45" w:rsidR="00AD4CFD" w:rsidRPr="001F4C15" w:rsidRDefault="00AD4CFD" w:rsidP="00234926">
      <w:pPr>
        <w:pStyle w:val="Nidungiu"/>
        <w:numPr>
          <w:ilvl w:val="0"/>
          <w:numId w:val="36"/>
        </w:numPr>
        <w:rPr>
          <w:b/>
          <w:lang w:val="vi-VN"/>
        </w:rPr>
      </w:pPr>
      <w:bookmarkStart w:id="40" w:name="_Toc54713566"/>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về</w:t>
      </w:r>
      <w:proofErr w:type="spellEnd"/>
      <w:r w:rsidRPr="001F4C15">
        <w:t xml:space="preserve"> </w:t>
      </w:r>
      <w:proofErr w:type="spellStart"/>
      <w:r w:rsidRPr="001F4C15">
        <w:t>thảm</w:t>
      </w:r>
      <w:proofErr w:type="spellEnd"/>
      <w:r w:rsidRPr="001F4C15">
        <w:t xml:space="preserve"> </w:t>
      </w:r>
      <w:proofErr w:type="spellStart"/>
      <w:r w:rsidRPr="001F4C15">
        <w:t>thực</w:t>
      </w:r>
      <w:proofErr w:type="spellEnd"/>
      <w:r w:rsidRPr="001F4C15">
        <w:t xml:space="preserve"> </w:t>
      </w:r>
      <w:proofErr w:type="spellStart"/>
      <w:r w:rsidRPr="001F4C15">
        <w:t>vật</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cần</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cháy</w:t>
      </w:r>
      <w:proofErr w:type="spellEnd"/>
      <w:r w:rsidRPr="001F4C15">
        <w:t xml:space="preserve"> </w:t>
      </w:r>
      <w:proofErr w:type="spellStart"/>
      <w:r w:rsidRPr="001F4C15">
        <w:t>thảm</w:t>
      </w:r>
      <w:proofErr w:type="spellEnd"/>
      <w:r w:rsidRPr="001F4C15">
        <w:t xml:space="preserve"> </w:t>
      </w:r>
      <w:proofErr w:type="spellStart"/>
      <w:r w:rsidRPr="001F4C15">
        <w:t>thực</w:t>
      </w:r>
      <w:proofErr w:type="spellEnd"/>
      <w:r w:rsidRPr="001F4C15">
        <w:t xml:space="preserve"> </w:t>
      </w:r>
      <w:proofErr w:type="spellStart"/>
      <w:r w:rsidRPr="001F4C15">
        <w:t>vật</w:t>
      </w:r>
      <w:proofErr w:type="spellEnd"/>
      <w:r w:rsidRPr="001F4C15">
        <w:t>.</w:t>
      </w:r>
      <w:bookmarkEnd w:id="40"/>
    </w:p>
    <w:p w14:paraId="646D7565" w14:textId="3216E17B" w:rsidR="00AD4CFD" w:rsidRPr="001F4C15" w:rsidRDefault="00AD4CFD" w:rsidP="001940D1">
      <w:pPr>
        <w:pStyle w:val="ChthchVdGhich"/>
      </w:pPr>
      <w:bookmarkStart w:id="41" w:name="_Toc54713567"/>
      <w:r w:rsidRPr="001F4C15">
        <w:t xml:space="preserve">CHÚ THÍCH 3: </w:t>
      </w:r>
      <w:proofErr w:type="spellStart"/>
      <w:r w:rsidR="0087633C" w:rsidRPr="001F4C15">
        <w:t>Nghiên</w:t>
      </w:r>
      <w:proofErr w:type="spellEnd"/>
      <w:r w:rsidR="0087633C" w:rsidRPr="001F4C15">
        <w:t xml:space="preserve"> </w:t>
      </w:r>
      <w:proofErr w:type="spellStart"/>
      <w:r w:rsidR="0087633C" w:rsidRPr="001F4C15">
        <w:t>cứu</w:t>
      </w:r>
      <w:proofErr w:type="spellEnd"/>
      <w:r w:rsidR="0087633C" w:rsidRPr="001F4C15">
        <w:t xml:space="preserve"> </w:t>
      </w:r>
      <w:proofErr w:type="spellStart"/>
      <w:r w:rsidR="0087633C" w:rsidRPr="001F4C15">
        <w:t>này</w:t>
      </w:r>
      <w:proofErr w:type="spellEnd"/>
      <w:r w:rsidR="0087633C" w:rsidRPr="001F4C15">
        <w:t xml:space="preserve"> </w:t>
      </w:r>
      <w:proofErr w:type="spellStart"/>
      <w:r w:rsidR="0087633C" w:rsidRPr="001F4C15">
        <w:t>chủ</w:t>
      </w:r>
      <w:proofErr w:type="spellEnd"/>
      <w:r w:rsidR="0087633C" w:rsidRPr="001F4C15">
        <w:t xml:space="preserve"> </w:t>
      </w:r>
      <w:proofErr w:type="spellStart"/>
      <w:r w:rsidR="0087633C" w:rsidRPr="001F4C15">
        <w:t>yếu</w:t>
      </w:r>
      <w:proofErr w:type="spellEnd"/>
      <w:r w:rsidR="0087633C" w:rsidRPr="001F4C15">
        <w:t xml:space="preserve"> </w:t>
      </w:r>
      <w:proofErr w:type="spellStart"/>
      <w:r w:rsidR="0087633C" w:rsidRPr="001F4C15">
        <w:t>áp</w:t>
      </w:r>
      <w:proofErr w:type="spellEnd"/>
      <w:r w:rsidR="0087633C" w:rsidRPr="001F4C15">
        <w:t xml:space="preserve"> </w:t>
      </w:r>
      <w:proofErr w:type="spellStart"/>
      <w:r w:rsidR="0087633C" w:rsidRPr="001F4C15">
        <w:t>dụng</w:t>
      </w:r>
      <w:proofErr w:type="spellEnd"/>
      <w:r w:rsidR="0087633C" w:rsidRPr="001F4C15">
        <w:t xml:space="preserve"> </w:t>
      </w:r>
      <w:proofErr w:type="spellStart"/>
      <w:r w:rsidR="0087633C" w:rsidRPr="001F4C15">
        <w:t>cho</w:t>
      </w:r>
      <w:proofErr w:type="spellEnd"/>
      <w:r w:rsidR="0087633C" w:rsidRPr="001F4C15">
        <w:t xml:space="preserve"> </w:t>
      </w:r>
      <w:proofErr w:type="spellStart"/>
      <w:r w:rsidR="0087633C" w:rsidRPr="001F4C15">
        <w:t>các</w:t>
      </w:r>
      <w:proofErr w:type="spellEnd"/>
      <w:r w:rsidR="0087633C" w:rsidRPr="001F4C15">
        <w:t xml:space="preserve"> </w:t>
      </w:r>
      <w:proofErr w:type="spellStart"/>
      <w:r w:rsidR="0087633C" w:rsidRPr="001F4C15">
        <w:t>kho</w:t>
      </w:r>
      <w:proofErr w:type="spellEnd"/>
      <w:r w:rsidR="0087633C" w:rsidRPr="001F4C15">
        <w:t xml:space="preserve"> </w:t>
      </w:r>
      <w:proofErr w:type="spellStart"/>
      <w:r w:rsidR="0087633C" w:rsidRPr="001F4C15">
        <w:t>nổi</w:t>
      </w:r>
      <w:proofErr w:type="spellEnd"/>
      <w:r w:rsidR="0087633C" w:rsidRPr="001F4C15">
        <w:t xml:space="preserve"> </w:t>
      </w:r>
      <w:proofErr w:type="spellStart"/>
      <w:r w:rsidR="0087633C" w:rsidRPr="001F4C15">
        <w:t>trong</w:t>
      </w:r>
      <w:proofErr w:type="spellEnd"/>
      <w:r w:rsidR="0087633C" w:rsidRPr="001F4C15">
        <w:t xml:space="preserve"> </w:t>
      </w:r>
      <w:proofErr w:type="spellStart"/>
      <w:r w:rsidR="0087633C" w:rsidRPr="001F4C15">
        <w:t>bến</w:t>
      </w:r>
      <w:proofErr w:type="spellEnd"/>
      <w:r w:rsidR="0087633C" w:rsidRPr="001F4C15">
        <w:t xml:space="preserve"> </w:t>
      </w:r>
      <w:proofErr w:type="spellStart"/>
      <w:r w:rsidR="0087633C" w:rsidRPr="001F4C15">
        <w:t>cảng</w:t>
      </w:r>
      <w:proofErr w:type="spellEnd"/>
      <w:r w:rsidR="0087633C" w:rsidRPr="001F4C15">
        <w:t xml:space="preserve"> </w:t>
      </w:r>
      <w:bookmarkStart w:id="42" w:name="_Toc54713568"/>
      <w:bookmarkEnd w:id="41"/>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của</w:t>
      </w:r>
      <w:proofErr w:type="spellEnd"/>
      <w:r w:rsidRPr="001F4C15">
        <w:t xml:space="preserve"> </w:t>
      </w:r>
      <w:proofErr w:type="spellStart"/>
      <w:r w:rsidRPr="001F4C15">
        <w:t>dòng</w:t>
      </w:r>
      <w:proofErr w:type="spellEnd"/>
      <w:r w:rsidRPr="001F4C15">
        <w:t xml:space="preserve"> </w:t>
      </w:r>
      <w:proofErr w:type="spellStart"/>
      <w:r w:rsidRPr="001F4C15">
        <w:t>điện</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w:t>
      </w:r>
      <w:proofErr w:type="spellStart"/>
      <w:r w:rsidRPr="001F4C15">
        <w:t>tản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các</w:t>
      </w:r>
      <w:proofErr w:type="spellEnd"/>
      <w:r w:rsidRPr="001F4C15">
        <w:t xml:space="preserve"> </w:t>
      </w:r>
      <w:proofErr w:type="spellStart"/>
      <w:r w:rsidRPr="001F4C15">
        <w:t>dòng</w:t>
      </w:r>
      <w:proofErr w:type="spellEnd"/>
      <w:r w:rsidRPr="001F4C15">
        <w:t xml:space="preserve"> </w:t>
      </w:r>
      <w:proofErr w:type="spellStart"/>
      <w:r w:rsidRPr="001F4C15">
        <w:t>điện</w:t>
      </w:r>
      <w:proofErr w:type="spellEnd"/>
      <w:r w:rsidRPr="001F4C15">
        <w:t xml:space="preserve"> </w:t>
      </w:r>
      <w:proofErr w:type="spellStart"/>
      <w:r w:rsidRPr="001F4C15">
        <w:t>phát</w:t>
      </w:r>
      <w:proofErr w:type="spellEnd"/>
      <w:r w:rsidRPr="001F4C15">
        <w:t xml:space="preserve"> ra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đường</w:t>
      </w:r>
      <w:proofErr w:type="spellEnd"/>
      <w:r w:rsidRPr="001F4C15">
        <w:t xml:space="preserve"> </w:t>
      </w:r>
      <w:proofErr w:type="spellStart"/>
      <w:r w:rsidRPr="001F4C15">
        <w:t>dây</w:t>
      </w:r>
      <w:proofErr w:type="spellEnd"/>
      <w:r w:rsidRPr="001F4C15">
        <w:t xml:space="preserve"> </w:t>
      </w:r>
      <w:proofErr w:type="spellStart"/>
      <w:r w:rsidRPr="001F4C15">
        <w:t>điện</w:t>
      </w:r>
      <w:proofErr w:type="spellEnd"/>
      <w:r w:rsidRPr="001F4C15">
        <w:t xml:space="preserve"> </w:t>
      </w:r>
      <w:proofErr w:type="spellStart"/>
      <w:r w:rsidRPr="001F4C15">
        <w:t>cao</w:t>
      </w:r>
      <w:proofErr w:type="spellEnd"/>
      <w:r w:rsidRPr="001F4C15">
        <w:t xml:space="preserve"> </w:t>
      </w:r>
      <w:proofErr w:type="spellStart"/>
      <w:r w:rsidRPr="001F4C15">
        <w:t>thế</w:t>
      </w:r>
      <w:proofErr w:type="spellEnd"/>
      <w:r w:rsidRPr="001F4C15">
        <w:t xml:space="preserve">, </w:t>
      </w:r>
      <w:proofErr w:type="spellStart"/>
      <w:r w:rsidRPr="001F4C15">
        <w:t>đường</w:t>
      </w:r>
      <w:proofErr w:type="spellEnd"/>
      <w:r w:rsidRPr="001F4C15">
        <w:t xml:space="preserve"> </w:t>
      </w:r>
      <w:proofErr w:type="spellStart"/>
      <w:r w:rsidRPr="001F4C15">
        <w:t>sắt</w:t>
      </w:r>
      <w:proofErr w:type="spellEnd"/>
      <w:r w:rsidRPr="001F4C15">
        <w:t>).</w:t>
      </w:r>
      <w:bookmarkEnd w:id="42"/>
    </w:p>
    <w:p w14:paraId="563D97D4" w14:textId="5F172DF5" w:rsidR="00AD4CFD" w:rsidRPr="001F4C15" w:rsidRDefault="00AD4CFD" w:rsidP="001940D1">
      <w:pPr>
        <w:pStyle w:val="ChthchVdGhich"/>
      </w:pPr>
      <w:bookmarkStart w:id="43" w:name="_Toc54713569"/>
      <w:r w:rsidRPr="001F4C15">
        <w:t xml:space="preserve">CHÚ THÍCH 4: </w:t>
      </w:r>
      <w:proofErr w:type="spellStart"/>
      <w:r w:rsidR="0087633C" w:rsidRPr="001F4C15">
        <w:t>Nghiên</w:t>
      </w:r>
      <w:proofErr w:type="spellEnd"/>
      <w:r w:rsidR="0087633C" w:rsidRPr="001F4C15">
        <w:t xml:space="preserve"> </w:t>
      </w:r>
      <w:proofErr w:type="spellStart"/>
      <w:r w:rsidR="0087633C" w:rsidRPr="001F4C15">
        <w:t>cứu</w:t>
      </w:r>
      <w:proofErr w:type="spellEnd"/>
      <w:r w:rsidR="0087633C" w:rsidRPr="001F4C15">
        <w:t xml:space="preserve"> </w:t>
      </w:r>
      <w:proofErr w:type="spellStart"/>
      <w:r w:rsidR="0087633C" w:rsidRPr="001F4C15">
        <w:t>này</w:t>
      </w:r>
      <w:proofErr w:type="spellEnd"/>
      <w:r w:rsidR="0087633C" w:rsidRPr="001F4C15">
        <w:t xml:space="preserve"> </w:t>
      </w:r>
      <w:proofErr w:type="spellStart"/>
      <w:r w:rsidR="0087633C" w:rsidRPr="001F4C15">
        <w:t>chủ</w:t>
      </w:r>
      <w:proofErr w:type="spellEnd"/>
      <w:r w:rsidR="0087633C" w:rsidRPr="001F4C15">
        <w:t xml:space="preserve"> </w:t>
      </w:r>
      <w:proofErr w:type="spellStart"/>
      <w:r w:rsidR="0087633C" w:rsidRPr="001F4C15">
        <w:t>yếu</w:t>
      </w:r>
      <w:proofErr w:type="spellEnd"/>
      <w:r w:rsidR="0087633C" w:rsidRPr="001F4C15">
        <w:t xml:space="preserve"> </w:t>
      </w:r>
      <w:proofErr w:type="spellStart"/>
      <w:r w:rsidR="0087633C" w:rsidRPr="001F4C15">
        <w:t>áp</w:t>
      </w:r>
      <w:proofErr w:type="spellEnd"/>
      <w:r w:rsidR="0087633C" w:rsidRPr="001F4C15">
        <w:t xml:space="preserve"> </w:t>
      </w:r>
      <w:proofErr w:type="spellStart"/>
      <w:r w:rsidR="0087633C" w:rsidRPr="001F4C15">
        <w:t>dụng</w:t>
      </w:r>
      <w:proofErr w:type="spellEnd"/>
      <w:r w:rsidR="0087633C" w:rsidRPr="001F4C15">
        <w:t xml:space="preserve"> </w:t>
      </w:r>
      <w:proofErr w:type="spellStart"/>
      <w:r w:rsidR="0087633C" w:rsidRPr="001F4C15">
        <w:t>cho</w:t>
      </w:r>
      <w:proofErr w:type="spellEnd"/>
      <w:r w:rsidR="0087633C" w:rsidRPr="001F4C15">
        <w:t xml:space="preserve"> </w:t>
      </w:r>
      <w:proofErr w:type="spellStart"/>
      <w:r w:rsidR="0087633C" w:rsidRPr="001F4C15">
        <w:t>các</w:t>
      </w:r>
      <w:proofErr w:type="spellEnd"/>
      <w:r w:rsidR="0087633C" w:rsidRPr="001F4C15">
        <w:t xml:space="preserve"> </w:t>
      </w:r>
      <w:proofErr w:type="spellStart"/>
      <w:r w:rsidR="0087633C" w:rsidRPr="001F4C15">
        <w:t>kho</w:t>
      </w:r>
      <w:proofErr w:type="spellEnd"/>
      <w:r w:rsidR="0087633C" w:rsidRPr="001F4C15">
        <w:t xml:space="preserve"> </w:t>
      </w:r>
      <w:proofErr w:type="spellStart"/>
      <w:r w:rsidR="0087633C" w:rsidRPr="001F4C15">
        <w:t>nổi</w:t>
      </w:r>
      <w:proofErr w:type="spellEnd"/>
      <w:r w:rsidR="0087633C" w:rsidRPr="001F4C15">
        <w:t xml:space="preserve"> </w:t>
      </w:r>
      <w:proofErr w:type="spellStart"/>
      <w:r w:rsidR="0087633C" w:rsidRPr="001F4C15">
        <w:t>trong</w:t>
      </w:r>
      <w:proofErr w:type="spellEnd"/>
      <w:r w:rsidR="0087633C" w:rsidRPr="001F4C15">
        <w:t xml:space="preserve"> </w:t>
      </w:r>
      <w:proofErr w:type="spellStart"/>
      <w:r w:rsidR="0087633C" w:rsidRPr="001F4C15">
        <w:t>bến</w:t>
      </w:r>
      <w:proofErr w:type="spellEnd"/>
      <w:r w:rsidR="0087633C" w:rsidRPr="001F4C15">
        <w:t xml:space="preserve"> </w:t>
      </w:r>
      <w:proofErr w:type="spellStart"/>
      <w:r w:rsidR="0087633C" w:rsidRPr="001F4C15">
        <w:t>cảng</w:t>
      </w:r>
      <w:bookmarkEnd w:id="43"/>
      <w:proofErr w:type="spellEnd"/>
    </w:p>
    <w:p w14:paraId="13F68EB0" w14:textId="1A35565F" w:rsidR="00AD4CFD" w:rsidRPr="001F4C15" w:rsidRDefault="00AD4CFD" w:rsidP="00234926">
      <w:pPr>
        <w:pStyle w:val="Nidungiu"/>
        <w:numPr>
          <w:ilvl w:val="0"/>
          <w:numId w:val="36"/>
        </w:numPr>
      </w:pPr>
      <w:bookmarkStart w:id="44" w:name="_Toc54713570"/>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thủy</w:t>
      </w:r>
      <w:proofErr w:type="spellEnd"/>
      <w:r w:rsidRPr="001F4C15">
        <w:t xml:space="preserve"> </w:t>
      </w:r>
      <w:proofErr w:type="spellStart"/>
      <w:r w:rsidRPr="001F4C15">
        <w:t>sinh</w:t>
      </w:r>
      <w:proofErr w:type="spellEnd"/>
      <w:r w:rsidRPr="001F4C15">
        <w:t xml:space="preserve"> </w:t>
      </w:r>
      <w:proofErr w:type="spellStart"/>
      <w:r w:rsidRPr="001F4C15">
        <w:t>biển</w:t>
      </w:r>
      <w:proofErr w:type="spellEnd"/>
      <w:r w:rsidRPr="001F4C15">
        <w:t xml:space="preserve"> </w:t>
      </w:r>
      <w:proofErr w:type="spellStart"/>
      <w:r w:rsidRPr="001F4C15">
        <w:t>và</w:t>
      </w:r>
      <w:proofErr w:type="spellEnd"/>
      <w:r w:rsidRPr="001F4C15">
        <w:t xml:space="preserve"> </w:t>
      </w:r>
      <w:proofErr w:type="spellStart"/>
      <w:r w:rsidRPr="001F4C15">
        <w:t>ven</w:t>
      </w:r>
      <w:proofErr w:type="spellEnd"/>
      <w:r w:rsidRPr="001F4C15">
        <w:t xml:space="preserve"> </w:t>
      </w:r>
      <w:proofErr w:type="spellStart"/>
      <w:r w:rsidRPr="001F4C15">
        <w:t>biển</w:t>
      </w:r>
      <w:proofErr w:type="spellEnd"/>
      <w:r w:rsidRPr="001F4C15">
        <w:t>.</w:t>
      </w:r>
      <w:bookmarkEnd w:id="44"/>
    </w:p>
    <w:p w14:paraId="6C2CE66D" w14:textId="5D596397" w:rsidR="00AD4CFD" w:rsidRPr="001F4C15" w:rsidRDefault="00AD4CFD" w:rsidP="001940D1">
      <w:pPr>
        <w:pStyle w:val="ChthchVdGhich"/>
      </w:pPr>
      <w:bookmarkStart w:id="45" w:name="_Toc54713571"/>
      <w:r w:rsidRPr="001F4C15">
        <w:t xml:space="preserve">CHÚ THÍCH 5: </w:t>
      </w:r>
      <w:proofErr w:type="spellStart"/>
      <w:r w:rsidR="0087633C" w:rsidRPr="001F4C15">
        <w:t>Nghiên</w:t>
      </w:r>
      <w:proofErr w:type="spellEnd"/>
      <w:r w:rsidR="0087633C" w:rsidRPr="001F4C15">
        <w:t xml:space="preserve"> </w:t>
      </w:r>
      <w:proofErr w:type="spellStart"/>
      <w:r w:rsidR="0087633C" w:rsidRPr="001F4C15">
        <w:t>cứu</w:t>
      </w:r>
      <w:proofErr w:type="spellEnd"/>
      <w:r w:rsidR="0087633C" w:rsidRPr="001F4C15">
        <w:t xml:space="preserve"> </w:t>
      </w:r>
      <w:proofErr w:type="spellStart"/>
      <w:r w:rsidR="0087633C" w:rsidRPr="001F4C15">
        <w:t>này</w:t>
      </w:r>
      <w:proofErr w:type="spellEnd"/>
      <w:r w:rsidR="0087633C" w:rsidRPr="001F4C15">
        <w:t xml:space="preserve"> </w:t>
      </w:r>
      <w:proofErr w:type="spellStart"/>
      <w:r w:rsidR="0087633C" w:rsidRPr="001F4C15">
        <w:t>chủ</w:t>
      </w:r>
      <w:proofErr w:type="spellEnd"/>
      <w:r w:rsidR="0087633C" w:rsidRPr="001F4C15">
        <w:t xml:space="preserve"> </w:t>
      </w:r>
      <w:proofErr w:type="spellStart"/>
      <w:r w:rsidR="0087633C" w:rsidRPr="001F4C15">
        <w:t>yếu</w:t>
      </w:r>
      <w:proofErr w:type="spellEnd"/>
      <w:r w:rsidR="0087633C" w:rsidRPr="001F4C15">
        <w:t xml:space="preserve"> </w:t>
      </w:r>
      <w:proofErr w:type="spellStart"/>
      <w:r w:rsidR="0087633C" w:rsidRPr="001F4C15">
        <w:t>áp</w:t>
      </w:r>
      <w:proofErr w:type="spellEnd"/>
      <w:r w:rsidR="0087633C" w:rsidRPr="001F4C15">
        <w:t xml:space="preserve"> </w:t>
      </w:r>
      <w:proofErr w:type="spellStart"/>
      <w:r w:rsidR="0087633C" w:rsidRPr="001F4C15">
        <w:t>dụng</w:t>
      </w:r>
      <w:proofErr w:type="spellEnd"/>
      <w:r w:rsidR="0087633C" w:rsidRPr="001F4C15">
        <w:t xml:space="preserve"> </w:t>
      </w:r>
      <w:proofErr w:type="spellStart"/>
      <w:r w:rsidR="0087633C" w:rsidRPr="001F4C15">
        <w:t>cho</w:t>
      </w:r>
      <w:proofErr w:type="spellEnd"/>
      <w:r w:rsidR="0087633C" w:rsidRPr="001F4C15">
        <w:t xml:space="preserve"> </w:t>
      </w:r>
      <w:proofErr w:type="spellStart"/>
      <w:r w:rsidR="0087633C" w:rsidRPr="001F4C15">
        <w:t>các</w:t>
      </w:r>
      <w:proofErr w:type="spellEnd"/>
      <w:r w:rsidR="0087633C" w:rsidRPr="001F4C15">
        <w:t xml:space="preserve"> </w:t>
      </w:r>
      <w:proofErr w:type="spellStart"/>
      <w:r w:rsidR="0087633C" w:rsidRPr="001F4C15">
        <w:t>kho</w:t>
      </w:r>
      <w:proofErr w:type="spellEnd"/>
      <w:r w:rsidR="0087633C" w:rsidRPr="001F4C15">
        <w:t xml:space="preserve"> </w:t>
      </w:r>
      <w:proofErr w:type="spellStart"/>
      <w:r w:rsidR="0087633C" w:rsidRPr="001F4C15">
        <w:t>nổi</w:t>
      </w:r>
      <w:proofErr w:type="spellEnd"/>
      <w:r w:rsidR="0087633C" w:rsidRPr="001F4C15">
        <w:t xml:space="preserve"> </w:t>
      </w:r>
      <w:proofErr w:type="spellStart"/>
      <w:r w:rsidR="0087633C" w:rsidRPr="001F4C15">
        <w:t>trong</w:t>
      </w:r>
      <w:proofErr w:type="spellEnd"/>
      <w:r w:rsidR="0087633C" w:rsidRPr="001F4C15">
        <w:t xml:space="preserve"> </w:t>
      </w:r>
      <w:proofErr w:type="spellStart"/>
      <w:r w:rsidR="0087633C" w:rsidRPr="001F4C15">
        <w:t>bến</w:t>
      </w:r>
      <w:proofErr w:type="spellEnd"/>
      <w:r w:rsidR="0087633C" w:rsidRPr="001F4C15">
        <w:t xml:space="preserve"> </w:t>
      </w:r>
      <w:proofErr w:type="spellStart"/>
      <w:r w:rsidR="0087633C" w:rsidRPr="001F4C15">
        <w:t>cảng</w:t>
      </w:r>
      <w:proofErr w:type="spellEnd"/>
      <w:r w:rsidR="0087633C" w:rsidRPr="001F4C15">
        <w:t xml:space="preserve"> </w:t>
      </w:r>
      <w:bookmarkStart w:id="46" w:name="_Toc54713572"/>
      <w:bookmarkEnd w:id="45"/>
      <w:proofErr w:type="spellStart"/>
      <w:r w:rsidRPr="001F4C15">
        <w:t>Khảo</w:t>
      </w:r>
      <w:proofErr w:type="spellEnd"/>
      <w:r w:rsidRPr="001F4C15">
        <w:t xml:space="preserve"> </w:t>
      </w:r>
      <w:proofErr w:type="spellStart"/>
      <w:r w:rsidRPr="001F4C15">
        <w:t>sát</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hạ</w:t>
      </w:r>
      <w:proofErr w:type="spellEnd"/>
      <w:r w:rsidRPr="001F4C15">
        <w:t xml:space="preserve"> </w:t>
      </w:r>
      <w:proofErr w:type="spellStart"/>
      <w:r w:rsidRPr="001F4C15">
        <w:t>tầng</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khu</w:t>
      </w:r>
      <w:proofErr w:type="spellEnd"/>
      <w:r w:rsidRPr="001F4C15">
        <w:t xml:space="preserve"> </w:t>
      </w:r>
      <w:proofErr w:type="spellStart"/>
      <w:r w:rsidRPr="001F4C15">
        <w:t>công</w:t>
      </w:r>
      <w:proofErr w:type="spellEnd"/>
      <w:r w:rsidRPr="001F4C15">
        <w:t xml:space="preserve"> </w:t>
      </w:r>
      <w:proofErr w:type="spellStart"/>
      <w:r w:rsidRPr="001F4C15">
        <w:t>nghiệp</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thông</w:t>
      </w:r>
      <w:proofErr w:type="spellEnd"/>
      <w:r w:rsidRPr="001F4C15">
        <w:t xml:space="preserve"> tin </w:t>
      </w:r>
      <w:proofErr w:type="spellStart"/>
      <w:r w:rsidRPr="001F4C15">
        <w:t>liên</w:t>
      </w:r>
      <w:proofErr w:type="spellEnd"/>
      <w:r w:rsidRPr="001F4C15">
        <w:t xml:space="preserve"> </w:t>
      </w:r>
      <w:proofErr w:type="spellStart"/>
      <w:r w:rsidRPr="001F4C15">
        <w:t>lạc</w:t>
      </w:r>
      <w:proofErr w:type="spellEnd"/>
      <w:r w:rsidRPr="001F4C15">
        <w:t>).</w:t>
      </w:r>
      <w:bookmarkEnd w:id="46"/>
    </w:p>
    <w:p w14:paraId="7B21A804" w14:textId="34A9AD3A" w:rsidR="00AD4CFD" w:rsidRPr="001F4C15" w:rsidRDefault="00AD4CFD" w:rsidP="001940D1">
      <w:pPr>
        <w:pStyle w:val="ChthchVdGhich"/>
      </w:pPr>
      <w:bookmarkStart w:id="47" w:name="_Toc54713573"/>
      <w:r w:rsidRPr="001F4C15">
        <w:t xml:space="preserve">CHÚ THÍCH 6: </w:t>
      </w:r>
      <w:proofErr w:type="spellStart"/>
      <w:r w:rsidR="0087633C" w:rsidRPr="001F4C15">
        <w:t>Nghiên</w:t>
      </w:r>
      <w:proofErr w:type="spellEnd"/>
      <w:r w:rsidR="0087633C" w:rsidRPr="001F4C15">
        <w:t xml:space="preserve"> </w:t>
      </w:r>
      <w:proofErr w:type="spellStart"/>
      <w:r w:rsidR="0087633C" w:rsidRPr="001F4C15">
        <w:t>cứu</w:t>
      </w:r>
      <w:proofErr w:type="spellEnd"/>
      <w:r w:rsidR="0087633C" w:rsidRPr="001F4C15">
        <w:t xml:space="preserve"> </w:t>
      </w:r>
      <w:proofErr w:type="spellStart"/>
      <w:r w:rsidR="0087633C" w:rsidRPr="001F4C15">
        <w:t>này</w:t>
      </w:r>
      <w:proofErr w:type="spellEnd"/>
      <w:r w:rsidR="0087633C" w:rsidRPr="001F4C15">
        <w:t xml:space="preserve"> </w:t>
      </w:r>
      <w:proofErr w:type="spellStart"/>
      <w:r w:rsidR="0087633C" w:rsidRPr="001F4C15">
        <w:t>chủ</w:t>
      </w:r>
      <w:proofErr w:type="spellEnd"/>
      <w:r w:rsidR="0087633C" w:rsidRPr="001F4C15">
        <w:t xml:space="preserve"> </w:t>
      </w:r>
      <w:proofErr w:type="spellStart"/>
      <w:r w:rsidR="0087633C" w:rsidRPr="001F4C15">
        <w:t>yếu</w:t>
      </w:r>
      <w:proofErr w:type="spellEnd"/>
      <w:r w:rsidR="0087633C" w:rsidRPr="001F4C15">
        <w:t xml:space="preserve"> </w:t>
      </w:r>
      <w:proofErr w:type="spellStart"/>
      <w:r w:rsidR="0087633C" w:rsidRPr="001F4C15">
        <w:t>áp</w:t>
      </w:r>
      <w:proofErr w:type="spellEnd"/>
      <w:r w:rsidR="0087633C" w:rsidRPr="001F4C15">
        <w:t xml:space="preserve"> </w:t>
      </w:r>
      <w:proofErr w:type="spellStart"/>
      <w:r w:rsidR="0087633C" w:rsidRPr="001F4C15">
        <w:t>dụng</w:t>
      </w:r>
      <w:proofErr w:type="spellEnd"/>
      <w:r w:rsidR="0087633C" w:rsidRPr="001F4C15">
        <w:t xml:space="preserve"> </w:t>
      </w:r>
      <w:proofErr w:type="spellStart"/>
      <w:r w:rsidR="0087633C" w:rsidRPr="001F4C15">
        <w:t>cho</w:t>
      </w:r>
      <w:proofErr w:type="spellEnd"/>
      <w:r w:rsidR="0087633C" w:rsidRPr="001F4C15">
        <w:t xml:space="preserve"> </w:t>
      </w:r>
      <w:proofErr w:type="spellStart"/>
      <w:r w:rsidR="0087633C" w:rsidRPr="001F4C15">
        <w:t>các</w:t>
      </w:r>
      <w:proofErr w:type="spellEnd"/>
      <w:r w:rsidR="0087633C" w:rsidRPr="001F4C15">
        <w:t xml:space="preserve"> </w:t>
      </w:r>
      <w:proofErr w:type="spellStart"/>
      <w:r w:rsidR="0087633C" w:rsidRPr="001F4C15">
        <w:t>kho</w:t>
      </w:r>
      <w:proofErr w:type="spellEnd"/>
      <w:r w:rsidR="0087633C" w:rsidRPr="001F4C15">
        <w:t xml:space="preserve"> </w:t>
      </w:r>
      <w:proofErr w:type="spellStart"/>
      <w:r w:rsidR="0087633C" w:rsidRPr="001F4C15">
        <w:t>nổi</w:t>
      </w:r>
      <w:proofErr w:type="spellEnd"/>
      <w:r w:rsidR="0087633C" w:rsidRPr="001F4C15">
        <w:t xml:space="preserve"> </w:t>
      </w:r>
      <w:proofErr w:type="spellStart"/>
      <w:r w:rsidR="0087633C" w:rsidRPr="001F4C15">
        <w:t>trong</w:t>
      </w:r>
      <w:proofErr w:type="spellEnd"/>
      <w:r w:rsidR="0087633C" w:rsidRPr="001F4C15">
        <w:t xml:space="preserve"> </w:t>
      </w:r>
      <w:proofErr w:type="spellStart"/>
      <w:r w:rsidR="0087633C" w:rsidRPr="001F4C15">
        <w:t>bến</w:t>
      </w:r>
      <w:proofErr w:type="spellEnd"/>
      <w:r w:rsidR="0087633C" w:rsidRPr="001F4C15">
        <w:t xml:space="preserve"> </w:t>
      </w:r>
      <w:proofErr w:type="spellStart"/>
      <w:r w:rsidR="0087633C" w:rsidRPr="001F4C15">
        <w:t>cảng</w:t>
      </w:r>
      <w:proofErr w:type="spellEnd"/>
      <w:r w:rsidR="0087633C" w:rsidRPr="001F4C15">
        <w:t xml:space="preserve"> </w:t>
      </w:r>
      <w:bookmarkStart w:id="48" w:name="_Toc54713574"/>
      <w:bookmarkEnd w:id="47"/>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hàng</w:t>
      </w:r>
      <w:proofErr w:type="spellEnd"/>
      <w:r w:rsidRPr="001F4C15">
        <w:t xml:space="preserve"> </w:t>
      </w:r>
      <w:proofErr w:type="spellStart"/>
      <w:r w:rsidRPr="001F4C15">
        <w:t>hải</w:t>
      </w:r>
      <w:proofErr w:type="spellEnd"/>
      <w:r w:rsidRPr="001F4C15">
        <w:t xml:space="preserve"> </w:t>
      </w:r>
      <w:proofErr w:type="spellStart"/>
      <w:r w:rsidRPr="001F4C15">
        <w:t>để</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LNG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bao </w:t>
      </w:r>
      <w:proofErr w:type="spellStart"/>
      <w:r w:rsidRPr="001F4C15">
        <w:t>gồm</w:t>
      </w:r>
      <w:proofErr w:type="spellEnd"/>
      <w:r w:rsidRPr="001F4C15">
        <w:t xml:space="preserve"> </w:t>
      </w:r>
      <w:proofErr w:type="spellStart"/>
      <w:r w:rsidRPr="001F4C15">
        <w:t>mô</w:t>
      </w:r>
      <w:proofErr w:type="spellEnd"/>
      <w:r w:rsidRPr="001F4C15">
        <w:t xml:space="preserve"> </w:t>
      </w:r>
      <w:proofErr w:type="spellStart"/>
      <w:r w:rsidRPr="001F4C15">
        <w:t>phỏng</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luồng</w:t>
      </w:r>
      <w:proofErr w:type="spellEnd"/>
      <w:r w:rsidRPr="001F4C15">
        <w:t xml:space="preserve">, </w:t>
      </w:r>
      <w:proofErr w:type="spellStart"/>
      <w:r w:rsidRPr="001F4C15">
        <w:t>tuyến</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khoảng</w:t>
      </w:r>
      <w:proofErr w:type="spellEnd"/>
      <w:r w:rsidRPr="001F4C15">
        <w:t xml:space="preserve"> </w:t>
      </w:r>
      <w:proofErr w:type="spellStart"/>
      <w:r w:rsidRPr="001F4C15">
        <w:t>cách</w:t>
      </w:r>
      <w:proofErr w:type="spellEnd"/>
      <w:r w:rsidRPr="001F4C15">
        <w:t xml:space="preserve"> an </w:t>
      </w:r>
      <w:proofErr w:type="spellStart"/>
      <w:r w:rsidRPr="001F4C15">
        <w:t>toàn</w:t>
      </w:r>
      <w:proofErr w:type="spellEnd"/>
      <w:r w:rsidRPr="001F4C15">
        <w:t xml:space="preserve"> </w:t>
      </w:r>
      <w:bookmarkEnd w:id="48"/>
      <w:proofErr w:type="spellStart"/>
      <w:r w:rsidRPr="001F4C15">
        <w:t>khi</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LNG </w:t>
      </w:r>
      <w:proofErr w:type="spellStart"/>
      <w:r w:rsidRPr="001F4C15">
        <w:t>đang</w:t>
      </w:r>
      <w:proofErr w:type="spellEnd"/>
      <w:r w:rsidRPr="001F4C15">
        <w:t xml:space="preserve"> di </w:t>
      </w:r>
      <w:proofErr w:type="spellStart"/>
      <w:r w:rsidRPr="001F4C15">
        <w:t>chuyển</w:t>
      </w:r>
      <w:proofErr w:type="spellEnd"/>
      <w:r w:rsidRPr="001F4C15">
        <w:t xml:space="preserve"> </w:t>
      </w:r>
      <w:proofErr w:type="spellStart"/>
      <w:r w:rsidRPr="001F4C15">
        <w:t>trong</w:t>
      </w:r>
      <w:proofErr w:type="spellEnd"/>
      <w:r w:rsidRPr="001F4C15">
        <w:t xml:space="preserve"> </w:t>
      </w:r>
      <w:proofErr w:type="spellStart"/>
      <w:r w:rsidRPr="001F4C15">
        <w:t>cảng</w:t>
      </w:r>
      <w:proofErr w:type="spellEnd"/>
      <w:r w:rsidRPr="001F4C15">
        <w:t xml:space="preserve"> </w:t>
      </w:r>
      <w:proofErr w:type="spellStart"/>
      <w:r w:rsidRPr="001F4C15">
        <w:t>và</w:t>
      </w:r>
      <w:proofErr w:type="spellEnd"/>
      <w:r w:rsidRPr="001F4C15">
        <w:t xml:space="preserve"> </w:t>
      </w:r>
      <w:proofErr w:type="spellStart"/>
      <w:r w:rsidRPr="001F4C15">
        <w:t>tại</w:t>
      </w:r>
      <w:proofErr w:type="spellEnd"/>
      <w:r w:rsidRPr="001F4C15">
        <w:t xml:space="preserve"> </w:t>
      </w:r>
      <w:proofErr w:type="spellStart"/>
      <w:r w:rsidRPr="001F4C15">
        <w:t>bến</w:t>
      </w:r>
      <w:proofErr w:type="spellEnd"/>
      <w:r w:rsidRPr="001F4C15">
        <w:t>.</w:t>
      </w:r>
    </w:p>
    <w:p w14:paraId="55378A80" w14:textId="178B110A" w:rsidR="00AD4CFD" w:rsidRPr="001F4C15" w:rsidRDefault="00AD4CFD" w:rsidP="001940D1">
      <w:pPr>
        <w:pStyle w:val="ChthchVdGhich"/>
      </w:pPr>
      <w:bookmarkStart w:id="49" w:name="_Toc54713575"/>
      <w:r w:rsidRPr="001F4C15">
        <w:t xml:space="preserve">CHÚ THÍCH 7: </w:t>
      </w:r>
      <w:proofErr w:type="spellStart"/>
      <w:r w:rsidR="0087633C" w:rsidRPr="001F4C15">
        <w:t>Nghiên</w:t>
      </w:r>
      <w:proofErr w:type="spellEnd"/>
      <w:r w:rsidR="0087633C" w:rsidRPr="001F4C15">
        <w:t xml:space="preserve"> </w:t>
      </w:r>
      <w:proofErr w:type="spellStart"/>
      <w:r w:rsidR="0087633C" w:rsidRPr="001F4C15">
        <w:t>cứu</w:t>
      </w:r>
      <w:proofErr w:type="spellEnd"/>
      <w:r w:rsidR="0087633C" w:rsidRPr="001F4C15">
        <w:t xml:space="preserve"> </w:t>
      </w:r>
      <w:proofErr w:type="spellStart"/>
      <w:r w:rsidR="0087633C" w:rsidRPr="001F4C15">
        <w:t>này</w:t>
      </w:r>
      <w:proofErr w:type="spellEnd"/>
      <w:r w:rsidR="0087633C" w:rsidRPr="001F4C15">
        <w:t xml:space="preserve"> </w:t>
      </w:r>
      <w:proofErr w:type="spellStart"/>
      <w:r w:rsidR="0087633C" w:rsidRPr="001F4C15">
        <w:t>chủ</w:t>
      </w:r>
      <w:proofErr w:type="spellEnd"/>
      <w:r w:rsidR="0087633C" w:rsidRPr="001F4C15">
        <w:t xml:space="preserve"> </w:t>
      </w:r>
      <w:proofErr w:type="spellStart"/>
      <w:r w:rsidR="0087633C" w:rsidRPr="001F4C15">
        <w:t>yếu</w:t>
      </w:r>
      <w:proofErr w:type="spellEnd"/>
      <w:r w:rsidR="0087633C" w:rsidRPr="001F4C15">
        <w:t xml:space="preserve"> </w:t>
      </w:r>
      <w:proofErr w:type="spellStart"/>
      <w:r w:rsidR="0087633C" w:rsidRPr="001F4C15">
        <w:t>áp</w:t>
      </w:r>
      <w:proofErr w:type="spellEnd"/>
      <w:r w:rsidR="0087633C" w:rsidRPr="001F4C15">
        <w:t xml:space="preserve"> </w:t>
      </w:r>
      <w:proofErr w:type="spellStart"/>
      <w:r w:rsidR="0087633C" w:rsidRPr="001F4C15">
        <w:t>dụng</w:t>
      </w:r>
      <w:proofErr w:type="spellEnd"/>
      <w:r w:rsidR="0087633C" w:rsidRPr="001F4C15">
        <w:t xml:space="preserve"> </w:t>
      </w:r>
      <w:proofErr w:type="spellStart"/>
      <w:r w:rsidR="0087633C" w:rsidRPr="001F4C15">
        <w:t>cho</w:t>
      </w:r>
      <w:proofErr w:type="spellEnd"/>
      <w:r w:rsidR="0087633C" w:rsidRPr="001F4C15">
        <w:t xml:space="preserve"> </w:t>
      </w:r>
      <w:proofErr w:type="spellStart"/>
      <w:r w:rsidR="0087633C" w:rsidRPr="001F4C15">
        <w:t>các</w:t>
      </w:r>
      <w:proofErr w:type="spellEnd"/>
      <w:r w:rsidR="0087633C" w:rsidRPr="001F4C15">
        <w:t xml:space="preserve"> </w:t>
      </w:r>
      <w:proofErr w:type="spellStart"/>
      <w:r w:rsidR="0087633C" w:rsidRPr="001F4C15">
        <w:t>kho</w:t>
      </w:r>
      <w:proofErr w:type="spellEnd"/>
      <w:r w:rsidR="0087633C" w:rsidRPr="001F4C15">
        <w:t xml:space="preserve"> </w:t>
      </w:r>
      <w:proofErr w:type="spellStart"/>
      <w:r w:rsidR="0087633C" w:rsidRPr="001F4C15">
        <w:t>nổi</w:t>
      </w:r>
      <w:proofErr w:type="spellEnd"/>
      <w:r w:rsidR="0087633C" w:rsidRPr="001F4C15">
        <w:t xml:space="preserve"> </w:t>
      </w:r>
      <w:proofErr w:type="spellStart"/>
      <w:r w:rsidR="0087633C" w:rsidRPr="001F4C15">
        <w:t>trong</w:t>
      </w:r>
      <w:proofErr w:type="spellEnd"/>
      <w:r w:rsidR="0087633C" w:rsidRPr="001F4C15">
        <w:t xml:space="preserve"> </w:t>
      </w:r>
      <w:proofErr w:type="spellStart"/>
      <w:r w:rsidR="0087633C" w:rsidRPr="001F4C15">
        <w:t>bến</w:t>
      </w:r>
      <w:proofErr w:type="spellEnd"/>
      <w:r w:rsidR="0087633C" w:rsidRPr="001F4C15">
        <w:t xml:space="preserve"> </w:t>
      </w:r>
      <w:proofErr w:type="spellStart"/>
      <w:r w:rsidR="0087633C" w:rsidRPr="001F4C15">
        <w:t>cảng</w:t>
      </w:r>
      <w:bookmarkEnd w:id="49"/>
      <w:proofErr w:type="spellEnd"/>
    </w:p>
    <w:p w14:paraId="4EC943D0" w14:textId="77777777" w:rsidR="00AD4CFD" w:rsidRPr="001F4C15" w:rsidRDefault="00AD4CFD" w:rsidP="0020393F">
      <w:pPr>
        <w:spacing w:before="120" w:line="360" w:lineRule="auto"/>
        <w:jc w:val="both"/>
        <w:rPr>
          <w:rFonts w:ascii="Arial" w:hAnsi="Arial" w:cs="Arial"/>
          <w:sz w:val="22"/>
          <w:szCs w:val="22"/>
        </w:rPr>
      </w:pPr>
      <w:r w:rsidRPr="001F4C15">
        <w:rPr>
          <w:rFonts w:ascii="Arial" w:hAnsi="Arial" w:cs="Arial"/>
          <w:b/>
          <w:bCs/>
          <w:sz w:val="22"/>
          <w:szCs w:val="22"/>
        </w:rPr>
        <w:lastRenderedPageBreak/>
        <w:t>4.1.1.2</w:t>
      </w:r>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nghiên</w:t>
      </w:r>
      <w:proofErr w:type="spellEnd"/>
      <w:r w:rsidRPr="001F4C15">
        <w:rPr>
          <w:rFonts w:ascii="Arial" w:hAnsi="Arial" w:cs="Arial"/>
          <w:sz w:val="22"/>
          <w:szCs w:val="22"/>
        </w:rPr>
        <w:t xml:space="preserve"> </w:t>
      </w:r>
      <w:proofErr w:type="spellStart"/>
      <w:r w:rsidRPr="001F4C15">
        <w:rPr>
          <w:rFonts w:ascii="Arial" w:hAnsi="Arial" w:cs="Arial"/>
          <w:sz w:val="22"/>
          <w:szCs w:val="22"/>
        </w:rPr>
        <w:t>cứu</w:t>
      </w:r>
      <w:proofErr w:type="spellEnd"/>
      <w:r w:rsidRPr="001F4C15">
        <w:rPr>
          <w:rFonts w:ascii="Arial" w:hAnsi="Arial" w:cs="Arial"/>
          <w:sz w:val="22"/>
          <w:szCs w:val="22"/>
        </w:rPr>
        <w:t xml:space="preserve"> </w:t>
      </w:r>
      <w:proofErr w:type="spellStart"/>
      <w:r w:rsidRPr="001F4C15">
        <w:rPr>
          <w:rFonts w:ascii="Arial" w:hAnsi="Arial" w:cs="Arial"/>
          <w:sz w:val="22"/>
          <w:szCs w:val="22"/>
        </w:rPr>
        <w:t>được</w:t>
      </w:r>
      <w:proofErr w:type="spellEnd"/>
      <w:r w:rsidRPr="001F4C15">
        <w:rPr>
          <w:rFonts w:ascii="Arial" w:hAnsi="Arial" w:cs="Arial"/>
          <w:sz w:val="22"/>
          <w:szCs w:val="22"/>
        </w:rPr>
        <w:t xml:space="preserve"> </w:t>
      </w:r>
      <w:proofErr w:type="spellStart"/>
      <w:r w:rsidRPr="001F4C15">
        <w:rPr>
          <w:rFonts w:ascii="Arial" w:hAnsi="Arial" w:cs="Arial"/>
          <w:sz w:val="22"/>
          <w:szCs w:val="22"/>
        </w:rPr>
        <w:t>liệt</w:t>
      </w:r>
      <w:proofErr w:type="spellEnd"/>
      <w:r w:rsidRPr="001F4C15">
        <w:rPr>
          <w:rFonts w:ascii="Arial" w:hAnsi="Arial" w:cs="Arial"/>
          <w:sz w:val="22"/>
          <w:szCs w:val="22"/>
        </w:rPr>
        <w:t xml:space="preserve"> </w:t>
      </w:r>
      <w:proofErr w:type="spellStart"/>
      <w:r w:rsidRPr="001F4C15">
        <w:rPr>
          <w:rFonts w:ascii="Arial" w:hAnsi="Arial" w:cs="Arial"/>
          <w:sz w:val="22"/>
          <w:szCs w:val="22"/>
        </w:rPr>
        <w:t>kê</w:t>
      </w:r>
      <w:proofErr w:type="spellEnd"/>
      <w:r w:rsidRPr="001F4C15">
        <w:rPr>
          <w:rFonts w:ascii="Arial" w:hAnsi="Arial" w:cs="Arial"/>
          <w:sz w:val="22"/>
          <w:szCs w:val="22"/>
        </w:rPr>
        <w:t xml:space="preserve"> </w:t>
      </w:r>
      <w:proofErr w:type="spellStart"/>
      <w:r w:rsidRPr="001F4C15">
        <w:rPr>
          <w:rFonts w:ascii="Arial" w:hAnsi="Arial" w:cs="Arial"/>
          <w:sz w:val="22"/>
          <w:szCs w:val="22"/>
        </w:rPr>
        <w:t>tại</w:t>
      </w:r>
      <w:proofErr w:type="spellEnd"/>
      <w:r w:rsidRPr="001F4C15">
        <w:rPr>
          <w:rFonts w:ascii="Arial" w:hAnsi="Arial" w:cs="Arial"/>
          <w:sz w:val="22"/>
          <w:szCs w:val="22"/>
        </w:rPr>
        <w:t xml:space="preserve"> 4.1.1.1 ở </w:t>
      </w:r>
      <w:proofErr w:type="spellStart"/>
      <w:r w:rsidRPr="001F4C15">
        <w:rPr>
          <w:rFonts w:ascii="Arial" w:hAnsi="Arial" w:cs="Arial"/>
          <w:sz w:val="22"/>
          <w:szCs w:val="22"/>
        </w:rPr>
        <w:t>mục</w:t>
      </w:r>
      <w:proofErr w:type="spellEnd"/>
      <w:r w:rsidRPr="001F4C15">
        <w:rPr>
          <w:rFonts w:ascii="Arial" w:hAnsi="Arial" w:cs="Arial"/>
          <w:sz w:val="22"/>
          <w:szCs w:val="22"/>
        </w:rPr>
        <w:t xml:space="preserve"> a) </w:t>
      </w:r>
      <w:proofErr w:type="spellStart"/>
      <w:r w:rsidRPr="001F4C15">
        <w:rPr>
          <w:rFonts w:ascii="Arial" w:hAnsi="Arial" w:cs="Arial"/>
          <w:sz w:val="22"/>
          <w:szCs w:val="22"/>
        </w:rPr>
        <w:t>và</w:t>
      </w:r>
      <w:proofErr w:type="spellEnd"/>
      <w:r w:rsidRPr="001F4C15">
        <w:rPr>
          <w:rFonts w:ascii="Arial" w:hAnsi="Arial" w:cs="Arial"/>
          <w:sz w:val="22"/>
          <w:szCs w:val="22"/>
        </w:rPr>
        <w:t xml:space="preserve"> b) </w:t>
      </w:r>
      <w:proofErr w:type="spellStart"/>
      <w:r w:rsidRPr="001F4C15">
        <w:rPr>
          <w:rFonts w:ascii="Arial" w:hAnsi="Arial" w:cs="Arial"/>
          <w:sz w:val="22"/>
          <w:szCs w:val="22"/>
        </w:rPr>
        <w:t>phải</w:t>
      </w:r>
      <w:proofErr w:type="spellEnd"/>
      <w:r w:rsidRPr="001F4C15">
        <w:rPr>
          <w:rFonts w:ascii="Arial" w:hAnsi="Arial" w:cs="Arial"/>
          <w:sz w:val="22"/>
          <w:szCs w:val="22"/>
        </w:rPr>
        <w:t>:</w:t>
      </w:r>
    </w:p>
    <w:p w14:paraId="1A3B714F" w14:textId="77777777" w:rsidR="00AD4CFD" w:rsidRPr="001F4C15" w:rsidRDefault="00AD4CFD" w:rsidP="00234926">
      <w:pPr>
        <w:pStyle w:val="Nidungiu"/>
        <w:numPr>
          <w:ilvl w:val="0"/>
          <w:numId w:val="144"/>
        </w:numPr>
      </w:pPr>
      <w:bookmarkStart w:id="50" w:name="_Toc54713576"/>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mang</w:t>
      </w:r>
      <w:proofErr w:type="spellEnd"/>
      <w:r w:rsidRPr="001F4C15">
        <w:t xml:space="preserve"> </w:t>
      </w:r>
      <w:proofErr w:type="spellStart"/>
      <w:r w:rsidRPr="001F4C15">
        <w:t>tính</w:t>
      </w:r>
      <w:proofErr w:type="spellEnd"/>
      <w:r w:rsidRPr="001F4C15">
        <w:t xml:space="preserve"> </w:t>
      </w:r>
      <w:proofErr w:type="spellStart"/>
      <w:r w:rsidRPr="001F4C15">
        <w:t>định</w:t>
      </w:r>
      <w:proofErr w:type="spellEnd"/>
      <w:r w:rsidRPr="001F4C15">
        <w:t xml:space="preserve"> </w:t>
      </w:r>
      <w:proofErr w:type="spellStart"/>
      <w:r w:rsidRPr="001F4C15">
        <w:t>kỳ</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có</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khác</w:t>
      </w:r>
      <w:proofErr w:type="spellEnd"/>
      <w:r w:rsidRPr="001F4C15">
        <w:t xml:space="preserve"> </w:t>
      </w:r>
      <w:proofErr w:type="spellStart"/>
      <w:r w:rsidRPr="001F4C15">
        <w:t>để</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va</w:t>
      </w:r>
      <w:proofErr w:type="spellEnd"/>
      <w:r w:rsidRPr="001F4C15">
        <w:t xml:space="preserve"> </w:t>
      </w:r>
      <w:proofErr w:type="spellStart"/>
      <w:r w:rsidRPr="001F4C15">
        <w:t>đập</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và</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kết</w:t>
      </w:r>
      <w:proofErr w:type="spellEnd"/>
      <w:r w:rsidRPr="001F4C15">
        <w:t xml:space="preserve"> </w:t>
      </w:r>
      <w:proofErr w:type="spellStart"/>
      <w:proofErr w:type="gramStart"/>
      <w:r w:rsidRPr="001F4C15">
        <w:t>nối</w:t>
      </w:r>
      <w:proofErr w:type="spellEnd"/>
      <w:r w:rsidRPr="001F4C15">
        <w:t>;</w:t>
      </w:r>
      <w:bookmarkEnd w:id="50"/>
      <w:proofErr w:type="gramEnd"/>
    </w:p>
    <w:p w14:paraId="7576A901" w14:textId="77777777" w:rsidR="00AD4CFD" w:rsidRPr="001F4C15" w:rsidRDefault="00AD4CFD" w:rsidP="00234926">
      <w:pPr>
        <w:pStyle w:val="Nidungiu"/>
        <w:numPr>
          <w:ilvl w:val="0"/>
          <w:numId w:val="144"/>
        </w:numPr>
      </w:pPr>
      <w:bookmarkStart w:id="51" w:name="_Toc54713577"/>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vào</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để</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sự</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tin </w:t>
      </w:r>
      <w:proofErr w:type="spellStart"/>
      <w:r w:rsidRPr="001F4C15">
        <w:t>cậy</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đã</w:t>
      </w:r>
      <w:proofErr w:type="spellEnd"/>
      <w:r w:rsidRPr="001F4C15">
        <w:t xml:space="preserve"> </w:t>
      </w:r>
      <w:proofErr w:type="spellStart"/>
      <w:r w:rsidRPr="001F4C15">
        <w:t>đặt</w:t>
      </w:r>
      <w:proofErr w:type="spellEnd"/>
      <w:r w:rsidRPr="001F4C15">
        <w:t xml:space="preserve"> ra </w:t>
      </w:r>
      <w:proofErr w:type="spellStart"/>
      <w:r w:rsidRPr="001F4C15">
        <w:t>trước</w:t>
      </w:r>
      <w:proofErr w:type="spellEnd"/>
      <w:r w:rsidRPr="001F4C15">
        <w:t xml:space="preserve"> </w:t>
      </w:r>
      <w:proofErr w:type="spellStart"/>
      <w:r w:rsidRPr="001F4C15">
        <w:t>đó</w:t>
      </w:r>
      <w:proofErr w:type="spellEnd"/>
      <w:r w:rsidRPr="001F4C15">
        <w:t>.</w:t>
      </w:r>
      <w:bookmarkEnd w:id="51"/>
    </w:p>
    <w:p w14:paraId="643E8C3D" w14:textId="07DDFD95" w:rsidR="00AD4CFD" w:rsidRPr="001F4C15" w:rsidRDefault="00AD4CFD" w:rsidP="00234926">
      <w:pPr>
        <w:pStyle w:val="Nidungiu"/>
        <w:numPr>
          <w:ilvl w:val="0"/>
          <w:numId w:val="144"/>
        </w:numPr>
      </w:pPr>
      <w:bookmarkStart w:id="52" w:name="_Toc54713579"/>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về</w:t>
      </w:r>
      <w:proofErr w:type="spellEnd"/>
      <w:r w:rsidRPr="001F4C15">
        <w:t xml:space="preserve"> </w:t>
      </w:r>
      <w:proofErr w:type="spellStart"/>
      <w:r w:rsidRPr="001F4C15">
        <w:t>lai</w:t>
      </w:r>
      <w:proofErr w:type="spellEnd"/>
      <w:r w:rsidRPr="001F4C15">
        <w:t xml:space="preserve"> </w:t>
      </w:r>
      <w:proofErr w:type="spellStart"/>
      <w:r w:rsidRPr="001F4C15">
        <w:t>dắt</w:t>
      </w:r>
      <w:proofErr w:type="spellEnd"/>
      <w:r w:rsidRPr="001F4C15">
        <w:t xml:space="preserve">, neo </w:t>
      </w:r>
      <w:proofErr w:type="spellStart"/>
      <w:r w:rsidRPr="001F4C15">
        <w:t>đậu</w:t>
      </w:r>
      <w:proofErr w:type="spellEnd"/>
      <w:r w:rsidRPr="001F4C15">
        <w:t xml:space="preserve">, </w:t>
      </w:r>
      <w:proofErr w:type="spellStart"/>
      <w:r w:rsidR="0087633C" w:rsidRPr="001F4C15">
        <w:t>lưu</w:t>
      </w:r>
      <w:proofErr w:type="spellEnd"/>
      <w:r w:rsidR="0087633C" w:rsidRPr="001F4C15">
        <w:t xml:space="preserve"> </w:t>
      </w:r>
      <w:proofErr w:type="spellStart"/>
      <w:r w:rsidR="0087633C" w:rsidRPr="001F4C15">
        <w:t>thông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hoàn</w:t>
      </w:r>
      <w:proofErr w:type="spellEnd"/>
      <w:r w:rsidRPr="001F4C15">
        <w:t xml:space="preserve"> </w:t>
      </w:r>
      <w:proofErr w:type="spellStart"/>
      <w:r w:rsidRPr="001F4C15">
        <w:t>thiện</w:t>
      </w:r>
      <w:proofErr w:type="spellEnd"/>
      <w:r w:rsidRPr="001F4C15">
        <w:t xml:space="preserve"> </w:t>
      </w:r>
      <w:proofErr w:type="spellStart"/>
      <w:r w:rsidRPr="001F4C15">
        <w:t>từng</w:t>
      </w:r>
      <w:proofErr w:type="spellEnd"/>
      <w:r w:rsidRPr="001F4C15">
        <w:t xml:space="preserve"> </w:t>
      </w:r>
      <w:proofErr w:type="spellStart"/>
      <w:r w:rsidRPr="001F4C15">
        <w:t>phần</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cần</w:t>
      </w:r>
      <w:proofErr w:type="spellEnd"/>
      <w:r w:rsidRPr="001F4C15">
        <w:t xml:space="preserve"> </w:t>
      </w:r>
      <w:proofErr w:type="spellStart"/>
      <w:r w:rsidRPr="001F4C15">
        <w:t>giải</w:t>
      </w:r>
      <w:proofErr w:type="spellEnd"/>
      <w:r w:rsidRPr="001F4C15">
        <w:t xml:space="preserve"> </w:t>
      </w:r>
      <w:proofErr w:type="spellStart"/>
      <w:r w:rsidRPr="001F4C15">
        <w:t>quyết</w:t>
      </w:r>
      <w:proofErr w:type="spellEnd"/>
      <w:r w:rsidRPr="001F4C15">
        <w:t>.</w:t>
      </w:r>
    </w:p>
    <w:p w14:paraId="4E96EA2F" w14:textId="77777777" w:rsidR="00AD4CFD" w:rsidRPr="001F4C15" w:rsidRDefault="00AD4CFD" w:rsidP="00611109">
      <w:pPr>
        <w:pStyle w:val="Nidungiu"/>
      </w:pPr>
      <w:proofErr w:type="spellStart"/>
      <w:r w:rsidRPr="001F4C15">
        <w:t>Nếu</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đê</w:t>
      </w:r>
      <w:proofErr w:type="spellEnd"/>
      <w:r w:rsidRPr="001F4C15">
        <w:t xml:space="preserve"> </w:t>
      </w:r>
      <w:proofErr w:type="spellStart"/>
      <w:r w:rsidRPr="001F4C15">
        <w:t>chắn</w:t>
      </w:r>
      <w:proofErr w:type="spellEnd"/>
      <w:r w:rsidRPr="001F4C15">
        <w:t xml:space="preserve"> </w:t>
      </w:r>
      <w:proofErr w:type="spellStart"/>
      <w:r w:rsidRPr="001F4C15">
        <w:t>sóng</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đê</w:t>
      </w:r>
      <w:proofErr w:type="spellEnd"/>
      <w:r w:rsidRPr="001F4C15">
        <w:t xml:space="preserve"> </w:t>
      </w:r>
      <w:proofErr w:type="spellStart"/>
      <w:r w:rsidRPr="001F4C15">
        <w:t>chắn</w:t>
      </w:r>
      <w:proofErr w:type="spellEnd"/>
      <w:r w:rsidRPr="001F4C15">
        <w:t xml:space="preserve"> </w:t>
      </w:r>
      <w:proofErr w:type="spellStart"/>
      <w:r w:rsidRPr="001F4C15">
        <w:t>sóng</w:t>
      </w:r>
      <w:proofErr w:type="spellEnd"/>
      <w:r w:rsidRPr="001F4C15">
        <w:t xml:space="preserve"> </w:t>
      </w:r>
      <w:proofErr w:type="spellStart"/>
      <w:r w:rsidRPr="001F4C15">
        <w:t>một</w:t>
      </w:r>
      <w:proofErr w:type="spellEnd"/>
      <w:r w:rsidRPr="001F4C15">
        <w:t xml:space="preserve"> </w:t>
      </w:r>
      <w:proofErr w:type="spellStart"/>
      <w:r w:rsidRPr="001F4C15">
        <w:t>cách</w:t>
      </w:r>
      <w:proofErr w:type="spellEnd"/>
      <w:r w:rsidRPr="001F4C15">
        <w:t xml:space="preserve"> </w:t>
      </w:r>
      <w:proofErr w:type="spellStart"/>
      <w:r w:rsidRPr="001F4C15">
        <w:t>đúng</w:t>
      </w:r>
      <w:proofErr w:type="spellEnd"/>
      <w:r w:rsidRPr="001F4C15">
        <w:t xml:space="preserve"> </w:t>
      </w:r>
      <w:proofErr w:type="spellStart"/>
      <w:r w:rsidRPr="001F4C15">
        <w:t>đắn</w:t>
      </w:r>
      <w:proofErr w:type="spellEnd"/>
      <w:r w:rsidRPr="001F4C15">
        <w:t>.</w:t>
      </w:r>
      <w:bookmarkEnd w:id="52"/>
    </w:p>
    <w:p w14:paraId="0EA2E7BE" w14:textId="77777777" w:rsidR="00AD4CFD" w:rsidRPr="001F4C15" w:rsidRDefault="00AD4CFD" w:rsidP="0020393F">
      <w:pPr>
        <w:pStyle w:val="Tniunhcp2"/>
        <w:rPr>
          <w:i/>
        </w:rPr>
      </w:pPr>
      <w:bookmarkStart w:id="53" w:name="_Toc55293549"/>
      <w:bookmarkStart w:id="54" w:name="_Toc62132288"/>
      <w:bookmarkStart w:id="55" w:name="_Toc80014797"/>
      <w:bookmarkStart w:id="56" w:name="_Toc88494908"/>
      <w:r w:rsidRPr="001F4C15">
        <w:t>Động đất</w:t>
      </w:r>
      <w:bookmarkEnd w:id="53"/>
      <w:bookmarkEnd w:id="54"/>
      <w:bookmarkEnd w:id="55"/>
      <w:bookmarkEnd w:id="56"/>
    </w:p>
    <w:p w14:paraId="1AA10F42" w14:textId="22C622DE" w:rsidR="00AD4CFD" w:rsidRPr="001F4C15" w:rsidRDefault="00AD4CFD" w:rsidP="00611109">
      <w:pPr>
        <w:pStyle w:val="Nidungiu"/>
      </w:pPr>
      <w:bookmarkStart w:id="57" w:name="_Toc54713580"/>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0087633C" w:rsidRPr="001F4C15">
        <w:t>gồm</w:t>
      </w:r>
      <w:proofErr w:type="spellEnd"/>
      <w:r w:rsidR="0087633C" w:rsidRPr="001F4C15">
        <w:t xml:space="preserve"> </w:t>
      </w:r>
      <w:proofErr w:type="spellStart"/>
      <w:r w:rsidR="0087633C" w:rsidRPr="001F4C15">
        <w:t>thiết</w:t>
      </w:r>
      <w:proofErr w:type="spellEnd"/>
      <w:r w:rsidR="0087633C" w:rsidRPr="001F4C15">
        <w:t xml:space="preserve"> </w:t>
      </w:r>
      <w:proofErr w:type="spellStart"/>
      <w:r w:rsidR="0087633C" w:rsidRPr="001F4C15">
        <w:t>bị</w:t>
      </w:r>
      <w:proofErr w:type="spellEnd"/>
      <w:r w:rsidR="0087633C" w:rsidRPr="001F4C15">
        <w:t xml:space="preserve"> </w:t>
      </w:r>
      <w:proofErr w:type="spellStart"/>
      <w:r w:rsidR="0087633C" w:rsidRPr="001F4C15">
        <w:t>thuộc</w:t>
      </w:r>
      <w:proofErr w:type="spellEnd"/>
      <w:r w:rsidR="0087633C" w:rsidRPr="001F4C15">
        <w:t xml:space="preserve"> </w:t>
      </w:r>
      <w:proofErr w:type="spellStart"/>
      <w:r w:rsidR="0087633C" w:rsidRPr="001F4C15">
        <w:t>các</w:t>
      </w:r>
      <w:proofErr w:type="spellEnd"/>
      <w:r w:rsidR="0087633C" w:rsidRPr="001F4C15">
        <w:t xml:space="preserve"> </w:t>
      </w:r>
      <w:proofErr w:type="spellStart"/>
      <w:r w:rsidR="0087633C" w:rsidRPr="001F4C15">
        <w:t>khu</w:t>
      </w:r>
      <w:proofErr w:type="spellEnd"/>
      <w:r w:rsidR="0087633C" w:rsidRPr="001F4C15">
        <w:t xml:space="preserve"> </w:t>
      </w:r>
      <w:proofErr w:type="spellStart"/>
      <w:r w:rsidR="0087633C" w:rsidRPr="001F4C15">
        <w:t>vực</w:t>
      </w:r>
      <w:proofErr w:type="spellEnd"/>
      <w:r w:rsidR="0087633C" w:rsidRPr="001F4C15">
        <w:t xml:space="preserve"> </w:t>
      </w:r>
      <w:proofErr w:type="spellStart"/>
      <w:r w:rsidRPr="001F4C15">
        <w:t>thả</w:t>
      </w:r>
      <w:proofErr w:type="spellEnd"/>
      <w:r w:rsidRPr="001F4C15">
        <w:t xml:space="preserve"> neo, neo </w:t>
      </w:r>
      <w:proofErr w:type="spellStart"/>
      <w:r w:rsidRPr="001F4C15">
        <w:t>đậu</w:t>
      </w:r>
      <w:proofErr w:type="spellEnd"/>
      <w:r w:rsidRPr="001F4C15">
        <w:t xml:space="preserve"> </w:t>
      </w:r>
      <w:proofErr w:type="spellStart"/>
      <w:r w:rsidRPr="001F4C15">
        <w:t>và</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cầu</w:t>
      </w:r>
      <w:proofErr w:type="spellEnd"/>
      <w:r w:rsidRPr="001F4C15">
        <w:t xml:space="preserve"> </w:t>
      </w:r>
      <w:proofErr w:type="spellStart"/>
      <w:r w:rsidRPr="001F4C15">
        <w:t>dẫn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cấp</w:t>
      </w:r>
      <w:proofErr w:type="spellEnd"/>
      <w:r w:rsidRPr="001F4C15">
        <w:t xml:space="preserve"> </w:t>
      </w:r>
      <w:proofErr w:type="spellStart"/>
      <w:r w:rsidRPr="001F4C15">
        <w:t>độ</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ISO 19901-2, EN 1997, EN 1998).</w:t>
      </w:r>
      <w:bookmarkEnd w:id="57"/>
    </w:p>
    <w:p w14:paraId="2FD32966" w14:textId="77777777" w:rsidR="00AD4CFD" w:rsidRPr="001F4C15" w:rsidRDefault="00AD4CFD" w:rsidP="00611109">
      <w:pPr>
        <w:pStyle w:val="Nidungiu"/>
      </w:pPr>
      <w:bookmarkStart w:id="58" w:name="_Toc54713581"/>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như</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đất</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nứt</w:t>
      </w:r>
      <w:proofErr w:type="spellEnd"/>
      <w:r w:rsidRPr="001F4C15">
        <w:t xml:space="preserve"> </w:t>
      </w:r>
      <w:proofErr w:type="spellStart"/>
      <w:r w:rsidRPr="001F4C15">
        <w:t>gãy</w:t>
      </w:r>
      <w:proofErr w:type="spellEnd"/>
      <w:r w:rsidRPr="001F4C15">
        <w:t xml:space="preserve">, </w:t>
      </w:r>
      <w:proofErr w:type="spellStart"/>
      <w:r w:rsidRPr="001F4C15">
        <w:t>sóng</w:t>
      </w:r>
      <w:proofErr w:type="spellEnd"/>
      <w:r w:rsidRPr="001F4C15">
        <w:t xml:space="preserve"> </w:t>
      </w:r>
      <w:proofErr w:type="spellStart"/>
      <w:r w:rsidRPr="001F4C15">
        <w:t>thần</w:t>
      </w:r>
      <w:proofErr w:type="spellEnd"/>
      <w:r w:rsidRPr="001F4C15">
        <w:t xml:space="preserve">, </w:t>
      </w:r>
      <w:proofErr w:type="spellStart"/>
      <w:r w:rsidRPr="001F4C15">
        <w:t>sạt</w:t>
      </w:r>
      <w:proofErr w:type="spellEnd"/>
      <w:r w:rsidRPr="001F4C15">
        <w:t xml:space="preserve"> </w:t>
      </w:r>
      <w:proofErr w:type="spellStart"/>
      <w:r w:rsidRPr="001F4C15">
        <w:t>lở</w:t>
      </w:r>
      <w:proofErr w:type="spellEnd"/>
      <w:r w:rsidRPr="001F4C15">
        <w:t xml:space="preserve"> </w:t>
      </w:r>
      <w:proofErr w:type="spellStart"/>
      <w:r w:rsidRPr="001F4C15">
        <w:t>đất</w:t>
      </w:r>
      <w:proofErr w:type="spellEnd"/>
      <w:r w:rsidRPr="001F4C15">
        <w:t xml:space="preserve">, </w:t>
      </w:r>
      <w:proofErr w:type="spellStart"/>
      <w:r w:rsidRPr="001F4C15">
        <w:t>sóng</w:t>
      </w:r>
      <w:proofErr w:type="spellEnd"/>
      <w:r w:rsidRPr="001F4C15">
        <w:t xml:space="preserve"> </w:t>
      </w:r>
      <w:proofErr w:type="spellStart"/>
      <w:r w:rsidRPr="001F4C15">
        <w:t>xung</w:t>
      </w:r>
      <w:proofErr w:type="spellEnd"/>
      <w:r w:rsidRPr="001F4C15">
        <w:t xml:space="preserve"> </w:t>
      </w:r>
      <w:proofErr w:type="spellStart"/>
      <w:r w:rsidRPr="001F4C15">
        <w:t>kích</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núi</w:t>
      </w:r>
      <w:proofErr w:type="spellEnd"/>
      <w:r w:rsidRPr="001F4C15">
        <w:t xml:space="preserve"> </w:t>
      </w:r>
      <w:proofErr w:type="spellStart"/>
      <w:r w:rsidRPr="001F4C15">
        <w:t>lửa</w:t>
      </w:r>
      <w:proofErr w:type="spellEnd"/>
      <w:r w:rsidRPr="001F4C15">
        <w:t xml:space="preserve">. </w:t>
      </w:r>
      <w:proofErr w:type="spellStart"/>
      <w:r w:rsidRPr="001F4C15">
        <w:t>Các</w:t>
      </w:r>
      <w:proofErr w:type="spellEnd"/>
      <w:r w:rsidRPr="001F4C15">
        <w:t xml:space="preserve"> </w:t>
      </w:r>
      <w:proofErr w:type="spellStart"/>
      <w:r w:rsidRPr="001F4C15">
        <w:t>khảo</w:t>
      </w:r>
      <w:proofErr w:type="spellEnd"/>
      <w:r w:rsidRPr="001F4C15">
        <w:t xml:space="preserve"> </w:t>
      </w:r>
      <w:proofErr w:type="spellStart"/>
      <w:r w:rsidRPr="001F4C15">
        <w:t>sát</w:t>
      </w:r>
      <w:proofErr w:type="spellEnd"/>
      <w:r w:rsidRPr="001F4C15">
        <w:t xml:space="preserve"> </w:t>
      </w:r>
      <w:proofErr w:type="spellStart"/>
      <w:r w:rsidRPr="001F4C15">
        <w:t>này</w:t>
      </w:r>
      <w:proofErr w:type="spellEnd"/>
      <w:r w:rsidRPr="001F4C15">
        <w:t xml:space="preserve"> bao </w:t>
      </w:r>
      <w:proofErr w:type="spellStart"/>
      <w:r w:rsidRPr="001F4C15">
        <w:t>gồm</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kỹ</w:t>
      </w:r>
      <w:proofErr w:type="spellEnd"/>
      <w:r w:rsidRPr="001F4C15">
        <w:t xml:space="preserve"> </w:t>
      </w:r>
      <w:proofErr w:type="spellStart"/>
      <w:r w:rsidRPr="001F4C15">
        <w:t>lưỡng</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và</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toàn</w:t>
      </w:r>
      <w:proofErr w:type="spellEnd"/>
      <w:r w:rsidRPr="001F4C15">
        <w:t xml:space="preserve"> </w:t>
      </w:r>
      <w:proofErr w:type="spellStart"/>
      <w:r w:rsidRPr="001F4C15">
        <w:t>bộ</w:t>
      </w:r>
      <w:proofErr w:type="spellEnd"/>
      <w:r w:rsidRPr="001F4C15">
        <w:t xml:space="preserve"> </w:t>
      </w:r>
      <w:proofErr w:type="spellStart"/>
      <w:r w:rsidRPr="001F4C15">
        <w:t>các</w:t>
      </w:r>
      <w:proofErr w:type="spellEnd"/>
      <w:r w:rsidRPr="001F4C15">
        <w:t xml:space="preserve"> </w:t>
      </w:r>
      <w:proofErr w:type="spellStart"/>
      <w:r w:rsidRPr="001F4C15">
        <w:t>trận</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trong</w:t>
      </w:r>
      <w:proofErr w:type="spellEnd"/>
      <w:r w:rsidRPr="001F4C15">
        <w:t xml:space="preserve"> </w:t>
      </w:r>
      <w:proofErr w:type="spellStart"/>
      <w:r w:rsidRPr="001F4C15">
        <w:t>lịch</w:t>
      </w:r>
      <w:proofErr w:type="spellEnd"/>
      <w:r w:rsidRPr="001F4C15">
        <w:t xml:space="preserve"> </w:t>
      </w:r>
      <w:proofErr w:type="spellStart"/>
      <w:r w:rsidRPr="001F4C15">
        <w:t>sử</w:t>
      </w:r>
      <w:proofErr w:type="spellEnd"/>
      <w:r w:rsidRPr="001F4C15">
        <w:t xml:space="preserve"> </w:t>
      </w:r>
      <w:proofErr w:type="spellStart"/>
      <w:r w:rsidRPr="001F4C15">
        <w:t>đã</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hoặc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w:t>
      </w:r>
      <w:bookmarkEnd w:id="58"/>
    </w:p>
    <w:p w14:paraId="52E80066" w14:textId="77777777" w:rsidR="00AD4CFD" w:rsidRPr="001F4C15" w:rsidRDefault="00AD4CFD" w:rsidP="00611109">
      <w:pPr>
        <w:pStyle w:val="Nidungiu"/>
        <w:rPr>
          <w:i/>
          <w:iCs/>
        </w:rPr>
      </w:pPr>
      <w:bookmarkStart w:id="59" w:name="_Toc54713582"/>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có</w:t>
      </w:r>
      <w:proofErr w:type="spellEnd"/>
      <w:r w:rsidRPr="001F4C15">
        <w:t xml:space="preserve"> </w:t>
      </w:r>
      <w:proofErr w:type="spellStart"/>
      <w:r w:rsidRPr="001F4C15">
        <w:t>đứt</w:t>
      </w:r>
      <w:proofErr w:type="spellEnd"/>
      <w:r w:rsidRPr="001F4C15">
        <w:t xml:space="preserve"> </w:t>
      </w:r>
      <w:proofErr w:type="spellStart"/>
      <w:r w:rsidRPr="001F4C15">
        <w:t>gãy</w:t>
      </w:r>
      <w:proofErr w:type="spellEnd"/>
      <w:r w:rsidRPr="001F4C15">
        <w:t xml:space="preserve"> </w:t>
      </w:r>
      <w:proofErr w:type="spellStart"/>
      <w:r w:rsidRPr="001F4C15">
        <w:t>địa</w:t>
      </w:r>
      <w:proofErr w:type="spellEnd"/>
      <w:r w:rsidRPr="001F4C15">
        <w:t xml:space="preserve"> </w:t>
      </w:r>
      <w:proofErr w:type="spellStart"/>
      <w:r w:rsidRPr="001F4C15">
        <w:t>chấn</w:t>
      </w:r>
      <w:proofErr w:type="spellEnd"/>
      <w:r w:rsidRPr="001F4C15">
        <w:t xml:space="preserve"> ở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cần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thêm</w:t>
      </w:r>
      <w:proofErr w:type="spellEnd"/>
      <w:r w:rsidRPr="001F4C15">
        <w:t xml:space="preserve"> </w:t>
      </w:r>
      <w:proofErr w:type="spellStart"/>
      <w:r w:rsidRPr="001F4C15">
        <w:t>khảo</w:t>
      </w:r>
      <w:proofErr w:type="spellEnd"/>
      <w:r w:rsidRPr="001F4C15">
        <w:t xml:space="preserve"> </w:t>
      </w:r>
      <w:proofErr w:type="spellStart"/>
      <w:r w:rsidRPr="001F4C15">
        <w:t>sát</w:t>
      </w:r>
      <w:proofErr w:type="spellEnd"/>
      <w:r w:rsidRPr="001F4C15">
        <w:t xml:space="preserve"> </w:t>
      </w:r>
      <w:proofErr w:type="spellStart"/>
      <w:r w:rsidRPr="001F4C15">
        <w:t>để</w:t>
      </w:r>
      <w:proofErr w:type="spellEnd"/>
      <w:r w:rsidRPr="001F4C15">
        <w:t xml:space="preserve"> </w:t>
      </w:r>
      <w:proofErr w:type="spellStart"/>
      <w:r w:rsidRPr="001F4C15">
        <w:t>ước</w:t>
      </w:r>
      <w:proofErr w:type="spellEnd"/>
      <w:r w:rsidRPr="001F4C15">
        <w:t xml:space="preserve"> </w:t>
      </w:r>
      <w:proofErr w:type="spellStart"/>
      <w:r w:rsidRPr="001F4C15">
        <w:t>tính</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địa</w:t>
      </w:r>
      <w:proofErr w:type="spellEnd"/>
      <w:r w:rsidRPr="001F4C15">
        <w:t xml:space="preserve"> </w:t>
      </w:r>
      <w:proofErr w:type="spellStart"/>
      <w:r w:rsidRPr="001F4C15">
        <w:t>chất</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xảy</w:t>
      </w:r>
      <w:proofErr w:type="spellEnd"/>
      <w:r w:rsidRPr="001F4C15">
        <w:t xml:space="preserve"> ra. </w:t>
      </w:r>
      <w:proofErr w:type="spellStart"/>
      <w:r w:rsidRPr="001F4C15">
        <w:t>Không</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các</w:t>
      </w:r>
      <w:proofErr w:type="spellEnd"/>
      <w:r w:rsidRPr="001F4C15">
        <w:t xml:space="preserve"> </w:t>
      </w:r>
      <w:proofErr w:type="spellStart"/>
      <w:r w:rsidRPr="001F4C15">
        <w:t>đứt</w:t>
      </w:r>
      <w:proofErr w:type="spellEnd"/>
      <w:r w:rsidRPr="001F4C15">
        <w:t xml:space="preserve"> </w:t>
      </w:r>
      <w:proofErr w:type="spellStart"/>
      <w:r w:rsidRPr="001F4C15">
        <w:t>gãy</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thể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không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nằm</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hoặc</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khoảng</w:t>
      </w:r>
      <w:proofErr w:type="spellEnd"/>
      <w:r w:rsidRPr="001F4C15">
        <w:t xml:space="preserve"> </w:t>
      </w:r>
      <w:proofErr w:type="spellStart"/>
      <w:r w:rsidRPr="001F4C15">
        <w:t>cách</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từ</w:t>
      </w:r>
      <w:proofErr w:type="spellEnd"/>
      <w:r w:rsidRPr="001F4C15">
        <w:t xml:space="preserve"> </w:t>
      </w:r>
      <w:proofErr w:type="spellStart"/>
      <w:r w:rsidRPr="001F4C15">
        <w:t>hình</w:t>
      </w:r>
      <w:proofErr w:type="spellEnd"/>
      <w:r w:rsidRPr="001F4C15">
        <w:t xml:space="preserve"> </w:t>
      </w:r>
      <w:proofErr w:type="spellStart"/>
      <w:r w:rsidRPr="001F4C15">
        <w:t>thái</w:t>
      </w:r>
      <w:proofErr w:type="spellEnd"/>
      <w:r w:rsidRPr="001F4C15">
        <w:t xml:space="preserve"> </w:t>
      </w:r>
      <w:proofErr w:type="spellStart"/>
      <w:r w:rsidRPr="001F4C15">
        <w:t>đất</w:t>
      </w:r>
      <w:proofErr w:type="spellEnd"/>
      <w:r w:rsidRPr="001F4C15">
        <w:t>.</w:t>
      </w:r>
      <w:bookmarkEnd w:id="59"/>
      <w:r w:rsidRPr="001F4C15">
        <w:t xml:space="preserve"> </w:t>
      </w:r>
    </w:p>
    <w:p w14:paraId="29643ACC" w14:textId="77777777" w:rsidR="00AD4CFD" w:rsidRPr="001F4C15" w:rsidRDefault="00AD4CFD" w:rsidP="00611109">
      <w:pPr>
        <w:pStyle w:val="Nidungiu"/>
      </w:pPr>
      <w:bookmarkStart w:id="60" w:name="_Toc54713583"/>
      <w:proofErr w:type="spellStart"/>
      <w:r w:rsidRPr="001F4C15">
        <w:t>Các</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về</w:t>
      </w:r>
      <w:proofErr w:type="spellEnd"/>
      <w:r w:rsidRPr="001F4C15">
        <w:t xml:space="preserve"> </w:t>
      </w:r>
      <w:proofErr w:type="spellStart"/>
      <w:r w:rsidRPr="001F4C15">
        <w:t>cấp</w:t>
      </w:r>
      <w:proofErr w:type="spellEnd"/>
      <w:r w:rsidRPr="001F4C15">
        <w:t xml:space="preserve"> </w:t>
      </w:r>
      <w:proofErr w:type="spellStart"/>
      <w:r w:rsidRPr="001F4C15">
        <w:t>địa</w:t>
      </w:r>
      <w:proofErr w:type="spellEnd"/>
      <w:r w:rsidRPr="001F4C15">
        <w:t xml:space="preserve"> </w:t>
      </w:r>
      <w:proofErr w:type="spellStart"/>
      <w:r w:rsidRPr="001F4C15">
        <w:t>chấn</w:t>
      </w:r>
      <w:proofErr w:type="spellEnd"/>
      <w:r w:rsidRPr="001F4C15">
        <w:t xml:space="preserve"> </w:t>
      </w:r>
      <w:proofErr w:type="spellStart"/>
      <w:r w:rsidRPr="001F4C15">
        <w:t>phải</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có</w:t>
      </w:r>
      <w:proofErr w:type="spellEnd"/>
      <w:r w:rsidRPr="001F4C15">
        <w:t xml:space="preserve"> </w:t>
      </w:r>
      <w:proofErr w:type="spellStart"/>
      <w:r w:rsidRPr="001F4C15">
        <w:t>hai</w:t>
      </w:r>
      <w:proofErr w:type="spellEnd"/>
      <w:r w:rsidRPr="001F4C15">
        <w:t xml:space="preserve"> </w:t>
      </w:r>
      <w:proofErr w:type="spellStart"/>
      <w:r w:rsidRPr="001F4C15">
        <w:t>cấp</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w:t>
      </w:r>
      <w:bookmarkEnd w:id="60"/>
    </w:p>
    <w:p w14:paraId="0530739D" w14:textId="77777777" w:rsidR="00AD4CFD" w:rsidRPr="001F4C15" w:rsidRDefault="00AD4CFD" w:rsidP="00234926">
      <w:pPr>
        <w:pStyle w:val="Nidungiu"/>
        <w:numPr>
          <w:ilvl w:val="0"/>
          <w:numId w:val="143"/>
        </w:numPr>
      </w:pPr>
      <w:bookmarkStart w:id="61" w:name="_Toc54713584"/>
      <w:r w:rsidRPr="001F4C15">
        <w:t xml:space="preserve">OBE, </w:t>
      </w:r>
      <w:proofErr w:type="spellStart"/>
      <w:r w:rsidRPr="001F4C15">
        <w:t>là</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không</w:t>
      </w:r>
      <w:proofErr w:type="spellEnd"/>
      <w:r w:rsidRPr="001F4C15">
        <w:t xml:space="preserve"> </w:t>
      </w:r>
      <w:proofErr w:type="spellStart"/>
      <w:r w:rsidRPr="001F4C15">
        <w:t>gây</w:t>
      </w:r>
      <w:proofErr w:type="spellEnd"/>
      <w:r w:rsidRPr="001F4C15">
        <w:t xml:space="preserve"> ra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lớn</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còn</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ELE</w:t>
      </w:r>
      <w:proofErr w:type="gramStart"/>
      <w:r w:rsidRPr="001F4C15">
        <w:t>);</w:t>
      </w:r>
      <w:bookmarkEnd w:id="61"/>
      <w:proofErr w:type="gramEnd"/>
    </w:p>
    <w:p w14:paraId="2ECFF6CC" w14:textId="77777777" w:rsidR="00AD4CFD" w:rsidRPr="001F4C15" w:rsidRDefault="00AD4CFD" w:rsidP="00234926">
      <w:pPr>
        <w:pStyle w:val="Nidungiu"/>
        <w:numPr>
          <w:ilvl w:val="0"/>
          <w:numId w:val="143"/>
        </w:numPr>
      </w:pPr>
      <w:bookmarkStart w:id="62" w:name="_Toc54713585"/>
      <w:r w:rsidRPr="001F4C15">
        <w:t xml:space="preserve">SSE, </w:t>
      </w:r>
      <w:proofErr w:type="spellStart"/>
      <w:r w:rsidRPr="001F4C15">
        <w:t>là</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có</w:t>
      </w:r>
      <w:proofErr w:type="spellEnd"/>
      <w:r w:rsidRPr="001F4C15">
        <w:t xml:space="preserve"> </w:t>
      </w:r>
      <w:proofErr w:type="spellStart"/>
      <w:r w:rsidRPr="001F4C15">
        <w:t>cường</w:t>
      </w:r>
      <w:proofErr w:type="spellEnd"/>
      <w:r w:rsidRPr="001F4C15">
        <w:t xml:space="preserve"> </w:t>
      </w:r>
      <w:proofErr w:type="spellStart"/>
      <w:r w:rsidRPr="001F4C15">
        <w:t>độ</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 xml:space="preserve"> </w:t>
      </w:r>
      <w:proofErr w:type="spellStart"/>
      <w:r w:rsidRPr="001F4C15">
        <w:t>nhưng</w:t>
      </w:r>
      <w:proofErr w:type="spellEnd"/>
      <w:r w:rsidRPr="001F4C15">
        <w:t xml:space="preserve"> </w:t>
      </w:r>
      <w:proofErr w:type="spellStart"/>
      <w:r w:rsidRPr="001F4C15">
        <w:t>không</w:t>
      </w:r>
      <w:proofErr w:type="spellEnd"/>
      <w:r w:rsidRPr="001F4C15">
        <w:t xml:space="preserve"> </w:t>
      </w:r>
      <w:proofErr w:type="spellStart"/>
      <w:r w:rsidRPr="001F4C15">
        <w:t>làm</w:t>
      </w:r>
      <w:proofErr w:type="spellEnd"/>
      <w:r w:rsidRPr="001F4C15">
        <w:t xml:space="preserve"> </w:t>
      </w:r>
      <w:proofErr w:type="spellStart"/>
      <w:r w:rsidRPr="001F4C15">
        <w:t>mất</w:t>
      </w:r>
      <w:proofErr w:type="spellEnd"/>
      <w:r w:rsidRPr="001F4C15">
        <w:t xml:space="preserve"> </w:t>
      </w:r>
      <w:proofErr w:type="spellStart"/>
      <w:r w:rsidRPr="001F4C15">
        <w:t>hoàn</w:t>
      </w:r>
      <w:proofErr w:type="spellEnd"/>
      <w:r w:rsidRPr="001F4C15">
        <w:t xml:space="preserve"> </w:t>
      </w:r>
      <w:proofErr w:type="spellStart"/>
      <w:r w:rsidRPr="001F4C15">
        <w:t>toàn</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còn</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ALE).</w:t>
      </w:r>
      <w:bookmarkEnd w:id="62"/>
    </w:p>
    <w:p w14:paraId="7B3BC2C1" w14:textId="77777777" w:rsidR="00AD4CFD" w:rsidRPr="001F4C15" w:rsidRDefault="00AD4CFD" w:rsidP="001940D1">
      <w:pPr>
        <w:pStyle w:val="ChthchVdGhich"/>
      </w:pPr>
      <w:bookmarkStart w:id="63" w:name="_Toc54713586"/>
      <w:r w:rsidRPr="001F4C15">
        <w:t xml:space="preserve">CHÚ THÍCH: </w:t>
      </w:r>
      <w:proofErr w:type="spellStart"/>
      <w:r w:rsidRPr="001F4C15">
        <w:t>Nguyên</w:t>
      </w:r>
      <w:proofErr w:type="spellEnd"/>
      <w:r w:rsidRPr="001F4C15">
        <w:t xml:space="preserve"> </w:t>
      </w:r>
      <w:proofErr w:type="spellStart"/>
      <w:r w:rsidRPr="001F4C15">
        <w:t>lý</w:t>
      </w:r>
      <w:proofErr w:type="spellEnd"/>
      <w:r w:rsidRPr="001F4C15">
        <w:t xml:space="preserve"> </w:t>
      </w:r>
      <w:proofErr w:type="spellStart"/>
      <w:r w:rsidRPr="001F4C15">
        <w:t>đằng</w:t>
      </w:r>
      <w:proofErr w:type="spellEnd"/>
      <w:r w:rsidRPr="001F4C15">
        <w:t xml:space="preserve"> </w:t>
      </w:r>
      <w:proofErr w:type="spellStart"/>
      <w:r w:rsidRPr="001F4C15">
        <w:t>sau</w:t>
      </w:r>
      <w:proofErr w:type="spellEnd"/>
      <w:r w:rsidRPr="001F4C15">
        <w:t xml:space="preserve"> </w:t>
      </w:r>
      <w:proofErr w:type="spellStart"/>
      <w:r w:rsidRPr="001F4C15">
        <w:t>hai</w:t>
      </w:r>
      <w:proofErr w:type="spellEnd"/>
      <w:r w:rsidRPr="001F4C15">
        <w:t xml:space="preserve"> </w:t>
      </w:r>
      <w:proofErr w:type="spellStart"/>
      <w:r w:rsidRPr="001F4C15">
        <w:t>cấp</w:t>
      </w:r>
      <w:proofErr w:type="spellEnd"/>
      <w:r w:rsidRPr="001F4C15">
        <w:t xml:space="preserve"> </w:t>
      </w:r>
      <w:proofErr w:type="spellStart"/>
      <w:r w:rsidRPr="001F4C15">
        <w:t>độ</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OBE/ELE,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vẫn</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được</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phải</w:t>
      </w:r>
      <w:proofErr w:type="spellEnd"/>
      <w:r w:rsidRPr="001F4C15">
        <w:t xml:space="preserve"> </w:t>
      </w:r>
      <w:proofErr w:type="spellStart"/>
      <w:r w:rsidRPr="001F4C15">
        <w:t>dừng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SSE/ ALE,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vẫn</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về</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đủ</w:t>
      </w:r>
      <w:proofErr w:type="spellEnd"/>
      <w:r w:rsidRPr="001F4C15">
        <w:t xml:space="preserve"> </w:t>
      </w:r>
      <w:proofErr w:type="spellStart"/>
      <w:r w:rsidRPr="001F4C15">
        <w:t>để</w:t>
      </w:r>
      <w:proofErr w:type="spellEnd"/>
      <w:r w:rsidRPr="001F4C15">
        <w:t xml:space="preserve"> </w:t>
      </w:r>
      <w:proofErr w:type="spellStart"/>
      <w:r w:rsidRPr="001F4C15">
        <w:t>sơ</w:t>
      </w:r>
      <w:proofErr w:type="spellEnd"/>
      <w:r w:rsidRPr="001F4C15">
        <w:t xml:space="preserve"> </w:t>
      </w:r>
      <w:proofErr w:type="spellStart"/>
      <w:r w:rsidRPr="001F4C15">
        <w:t>tán</w:t>
      </w:r>
      <w:bookmarkEnd w:id="63"/>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dừng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w:t>
      </w:r>
    </w:p>
    <w:p w14:paraId="3EAB4D5D" w14:textId="66361A40" w:rsidR="00AD4CFD" w:rsidRPr="001F4C15" w:rsidRDefault="00AD4CFD" w:rsidP="0020393F">
      <w:pPr>
        <w:pStyle w:val="Tniunhcp2"/>
        <w:rPr>
          <w:i/>
        </w:rPr>
      </w:pPr>
      <w:bookmarkStart w:id="64" w:name="_Toc55293550"/>
      <w:bookmarkStart w:id="65" w:name="_Toc62132289"/>
      <w:bookmarkStart w:id="66" w:name="_Toc80014798"/>
      <w:bookmarkStart w:id="67" w:name="_Toc88494909"/>
      <w:r w:rsidRPr="001F4C15">
        <w:t>Địa điểm</w:t>
      </w:r>
      <w:bookmarkEnd w:id="64"/>
      <w:bookmarkEnd w:id="65"/>
      <w:bookmarkEnd w:id="66"/>
      <w:bookmarkEnd w:id="67"/>
    </w:p>
    <w:p w14:paraId="4CC3CE50" w14:textId="77777777" w:rsidR="00AD4CFD" w:rsidRPr="001F4C15" w:rsidRDefault="00AD4CFD" w:rsidP="00611109">
      <w:pPr>
        <w:pStyle w:val="Nidungiu"/>
      </w:pPr>
      <w:bookmarkStart w:id="68" w:name="_Toc54713587"/>
      <w:proofErr w:type="spellStart"/>
      <w:r w:rsidRPr="001F4C15">
        <w:t>Trong</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khả</w:t>
      </w:r>
      <w:proofErr w:type="spellEnd"/>
      <w:r w:rsidRPr="001F4C15">
        <w:t xml:space="preserve"> </w:t>
      </w:r>
      <w:proofErr w:type="spellStart"/>
      <w:r w:rsidRPr="001F4C15">
        <w:t>thi</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đảm</w:t>
      </w:r>
      <w:proofErr w:type="spellEnd"/>
      <w:r w:rsidRPr="001F4C15">
        <w:t xml:space="preserve"> </w:t>
      </w:r>
      <w:proofErr w:type="spellStart"/>
      <w:r w:rsidRPr="001F4C15">
        <w:t>sự</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các</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sau</w:t>
      </w:r>
      <w:proofErr w:type="spellEnd"/>
      <w:r w:rsidRPr="001F4C15">
        <w:t>:</w:t>
      </w:r>
      <w:bookmarkEnd w:id="68"/>
    </w:p>
    <w:p w14:paraId="0ECEB1A0" w14:textId="77777777" w:rsidR="00AD4CFD" w:rsidRPr="001F4C15" w:rsidRDefault="00AD4CFD" w:rsidP="00234926">
      <w:pPr>
        <w:pStyle w:val="Nidungiu"/>
        <w:numPr>
          <w:ilvl w:val="0"/>
          <w:numId w:val="145"/>
        </w:numPr>
      </w:pPr>
      <w:bookmarkStart w:id="69" w:name="_Toc54713588"/>
      <w:proofErr w:type="spellStart"/>
      <w:r w:rsidRPr="001F4C15">
        <w:lastRenderedPageBreak/>
        <w:t>khu</w:t>
      </w:r>
      <w:proofErr w:type="spellEnd"/>
      <w:r w:rsidRPr="001F4C15">
        <w:t xml:space="preserve"> </w:t>
      </w:r>
      <w:proofErr w:type="spellStart"/>
      <w:r w:rsidRPr="001F4C15">
        <w:t>vực</w:t>
      </w:r>
      <w:proofErr w:type="spellEnd"/>
      <w:r w:rsidRPr="001F4C15">
        <w:t xml:space="preserve"> </w:t>
      </w:r>
      <w:proofErr w:type="spellStart"/>
      <w:r w:rsidRPr="001F4C15">
        <w:t>công</w:t>
      </w:r>
      <w:proofErr w:type="spellEnd"/>
      <w:r w:rsidRPr="001F4C15">
        <w:t xml:space="preserve"> </w:t>
      </w:r>
      <w:proofErr w:type="spellStart"/>
      <w:r w:rsidRPr="001F4C15">
        <w:t>cộng</w:t>
      </w:r>
      <w:proofErr w:type="spellEnd"/>
      <w:r w:rsidRPr="001F4C15">
        <w:t xml:space="preserve"> </w:t>
      </w:r>
      <w:proofErr w:type="spellStart"/>
      <w:r w:rsidRPr="001F4C15">
        <w:t>trong</w:t>
      </w:r>
      <w:proofErr w:type="spellEnd"/>
      <w:r w:rsidRPr="001F4C15">
        <w:t xml:space="preserve"> </w:t>
      </w:r>
      <w:proofErr w:type="spellStart"/>
      <w:r w:rsidRPr="001F4C15">
        <w:t>vùng</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khu</w:t>
      </w:r>
      <w:proofErr w:type="spellEnd"/>
      <w:r w:rsidRPr="001F4C15">
        <w:t xml:space="preserve"> </w:t>
      </w:r>
      <w:proofErr w:type="spellStart"/>
      <w:r w:rsidRPr="001F4C15">
        <w:t>dân</w:t>
      </w:r>
      <w:proofErr w:type="spellEnd"/>
      <w:r w:rsidRPr="001F4C15">
        <w:t xml:space="preserve"> </w:t>
      </w:r>
      <w:proofErr w:type="spellStart"/>
      <w:r w:rsidRPr="001F4C15">
        <w:t>cư</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bán</w:t>
      </w:r>
      <w:proofErr w:type="spellEnd"/>
      <w:r w:rsidRPr="001F4C15">
        <w:t xml:space="preserve"> </w:t>
      </w:r>
      <w:proofErr w:type="spellStart"/>
      <w:r w:rsidRPr="001F4C15">
        <w:t>lẻ</w:t>
      </w:r>
      <w:proofErr w:type="spellEnd"/>
      <w:r w:rsidRPr="001F4C15">
        <w:t xml:space="preserve"> </w:t>
      </w:r>
      <w:proofErr w:type="spellStart"/>
      <w:r w:rsidRPr="001F4C15">
        <w:t>và</w:t>
      </w:r>
      <w:proofErr w:type="spellEnd"/>
      <w:r w:rsidRPr="001F4C15">
        <w:t xml:space="preserve"> </w:t>
      </w:r>
      <w:proofErr w:type="spellStart"/>
      <w:r w:rsidRPr="001F4C15">
        <w:t>giải</w:t>
      </w:r>
      <w:proofErr w:type="spellEnd"/>
      <w:r w:rsidRPr="001F4C15">
        <w:t xml:space="preserve"> </w:t>
      </w:r>
      <w:proofErr w:type="spellStart"/>
      <w:r w:rsidRPr="001F4C15">
        <w:t>trí</w:t>
      </w:r>
      <w:proofErr w:type="spellEnd"/>
      <w:r w:rsidRPr="001F4C15">
        <w:t xml:space="preserve">, </w:t>
      </w:r>
      <w:proofErr w:type="spellStart"/>
      <w:r w:rsidRPr="001F4C15">
        <w:t>trường</w:t>
      </w:r>
      <w:proofErr w:type="spellEnd"/>
      <w:r w:rsidRPr="001F4C15">
        <w:t xml:space="preserve"> </w:t>
      </w:r>
      <w:proofErr w:type="spellStart"/>
      <w:r w:rsidRPr="001F4C15">
        <w:t>học</w:t>
      </w:r>
      <w:proofErr w:type="spellEnd"/>
      <w:r w:rsidRPr="001F4C15">
        <w:t xml:space="preserve">, </w:t>
      </w:r>
      <w:proofErr w:type="spellStart"/>
      <w:r w:rsidRPr="001F4C15">
        <w:t>bệnh</w:t>
      </w:r>
      <w:proofErr w:type="spellEnd"/>
      <w:r w:rsidRPr="001F4C15">
        <w:t xml:space="preserve"> </w:t>
      </w:r>
      <w:proofErr w:type="spellStart"/>
      <w:r w:rsidRPr="001F4C15">
        <w:t>viện</w:t>
      </w:r>
      <w:proofErr w:type="spellEnd"/>
      <w:r w:rsidRPr="001F4C15">
        <w:t xml:space="preserve">, </w:t>
      </w:r>
      <w:proofErr w:type="spellStart"/>
      <w:r w:rsidRPr="001F4C15">
        <w:t>viện</w:t>
      </w:r>
      <w:proofErr w:type="spellEnd"/>
      <w:r w:rsidRPr="001F4C15">
        <w:t xml:space="preserve"> </w:t>
      </w:r>
      <w:proofErr w:type="spellStart"/>
      <w:r w:rsidRPr="001F4C15">
        <w:t>dưỡng</w:t>
      </w:r>
      <w:proofErr w:type="spellEnd"/>
      <w:r w:rsidRPr="001F4C15">
        <w:t xml:space="preserve"> </w:t>
      </w:r>
      <w:proofErr w:type="spellStart"/>
      <w:r w:rsidRPr="001F4C15">
        <w:t>lão</w:t>
      </w:r>
      <w:proofErr w:type="spellEnd"/>
      <w:r w:rsidRPr="001F4C15">
        <w:t xml:space="preserve"> </w:t>
      </w:r>
      <w:proofErr w:type="spellStart"/>
      <w:r w:rsidRPr="001F4C15">
        <w:t>và</w:t>
      </w:r>
      <w:proofErr w:type="spellEnd"/>
      <w:r w:rsidRPr="001F4C15">
        <w:t xml:space="preserve"> </w:t>
      </w:r>
      <w:proofErr w:type="spellStart"/>
      <w:r w:rsidRPr="001F4C15">
        <w:t>sân</w:t>
      </w:r>
      <w:proofErr w:type="spellEnd"/>
      <w:r w:rsidRPr="001F4C15">
        <w:t xml:space="preserve"> </w:t>
      </w:r>
      <w:proofErr w:type="spellStart"/>
      <w:r w:rsidRPr="001F4C15">
        <w:t>vận</w:t>
      </w:r>
      <w:proofErr w:type="spellEnd"/>
      <w:r w:rsidRPr="001F4C15">
        <w:t xml:space="preserve"> </w:t>
      </w:r>
      <w:proofErr w:type="spellStart"/>
      <w:r w:rsidRPr="001F4C15">
        <w:t>động</w:t>
      </w:r>
      <w:proofErr w:type="spellEnd"/>
      <w:proofErr w:type="gramStart"/>
      <w:r w:rsidRPr="001F4C15">
        <w:t>);</w:t>
      </w:r>
      <w:bookmarkEnd w:id="69"/>
      <w:proofErr w:type="gramEnd"/>
    </w:p>
    <w:p w14:paraId="2A810372" w14:textId="77777777" w:rsidR="00AD4CFD" w:rsidRPr="001F4C15" w:rsidRDefault="00AD4CFD" w:rsidP="00234926">
      <w:pPr>
        <w:pStyle w:val="Nidungiu"/>
        <w:numPr>
          <w:ilvl w:val="0"/>
          <w:numId w:val="145"/>
        </w:numPr>
      </w:pPr>
      <w:bookmarkStart w:id="70" w:name="_Toc54713589"/>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công</w:t>
      </w:r>
      <w:proofErr w:type="spellEnd"/>
      <w:r w:rsidRPr="001F4C15">
        <w:t xml:space="preserve"> </w:t>
      </w:r>
      <w:proofErr w:type="spellStart"/>
      <w:proofErr w:type="gramStart"/>
      <w:r w:rsidRPr="001F4C15">
        <w:t>nghiệp</w:t>
      </w:r>
      <w:proofErr w:type="spellEnd"/>
      <w:r w:rsidRPr="001F4C15">
        <w:t>;</w:t>
      </w:r>
      <w:bookmarkEnd w:id="70"/>
      <w:proofErr w:type="gramEnd"/>
    </w:p>
    <w:p w14:paraId="326DE85C" w14:textId="77777777" w:rsidR="00AD4CFD" w:rsidRPr="001F4C15" w:rsidRDefault="00AD4CFD" w:rsidP="00234926">
      <w:pPr>
        <w:pStyle w:val="Nidungiu"/>
        <w:numPr>
          <w:ilvl w:val="0"/>
          <w:numId w:val="145"/>
        </w:numPr>
      </w:pPr>
      <w:bookmarkStart w:id="71" w:name="_Toc54713590"/>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hạ</w:t>
      </w:r>
      <w:proofErr w:type="spellEnd"/>
      <w:r w:rsidRPr="001F4C15">
        <w:t xml:space="preserve"> </w:t>
      </w:r>
      <w:proofErr w:type="spellStart"/>
      <w:r w:rsidRPr="001F4C15">
        <w:t>tầng</w:t>
      </w:r>
      <w:proofErr w:type="spellEnd"/>
      <w:r w:rsidRPr="001F4C15">
        <w:t xml:space="preserve"> </w:t>
      </w:r>
      <w:proofErr w:type="spellStart"/>
      <w:r w:rsidRPr="001F4C15">
        <w:t>giao</w:t>
      </w:r>
      <w:proofErr w:type="spellEnd"/>
      <w:r w:rsidRPr="001F4C15">
        <w:t xml:space="preserve"> </w:t>
      </w:r>
      <w:proofErr w:type="spellStart"/>
      <w:r w:rsidRPr="001F4C15">
        <w:t>thông</w:t>
      </w:r>
      <w:bookmarkEnd w:id="71"/>
      <w:proofErr w:type="spellEnd"/>
      <w:r w:rsidR="00EE3761" w:rsidRPr="001F4C15">
        <w:t>.</w:t>
      </w:r>
    </w:p>
    <w:p w14:paraId="3D77D0E3" w14:textId="77777777" w:rsidR="00AD4CFD" w:rsidRPr="001F4C15" w:rsidRDefault="00AD4CFD" w:rsidP="00611109">
      <w:pPr>
        <w:pStyle w:val="Nidungiu"/>
      </w:pPr>
      <w:bookmarkStart w:id="72" w:name="_Toc54713591"/>
      <w:r w:rsidRPr="001F4C15">
        <w:t xml:space="preserve">Sau </w:t>
      </w:r>
      <w:proofErr w:type="spellStart"/>
      <w:r w:rsidRPr="001F4C15">
        <w:t>khi</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một</w:t>
      </w:r>
      <w:proofErr w:type="spellEnd"/>
      <w:r w:rsidRPr="001F4C15">
        <w:t xml:space="preserve"> </w:t>
      </w:r>
      <w:proofErr w:type="spellStart"/>
      <w:r w:rsidRPr="001F4C15">
        <w:t>bản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chi </w:t>
      </w:r>
      <w:proofErr w:type="spellStart"/>
      <w:r w:rsidRPr="001F4C15">
        <w:t>tiết</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và</w:t>
      </w:r>
      <w:proofErr w:type="spellEnd"/>
      <w:r w:rsidRPr="001F4C15">
        <w:t xml:space="preserve"> </w:t>
      </w:r>
      <w:proofErr w:type="spellStart"/>
      <w:r w:rsidRPr="001F4C15">
        <w:t>phạm</w:t>
      </w:r>
      <w:proofErr w:type="spellEnd"/>
      <w:r w:rsidRPr="001F4C15">
        <w:t xml:space="preserve"> vi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nên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về</w:t>
      </w:r>
      <w:proofErr w:type="spellEnd"/>
      <w:r w:rsidRPr="001F4C15">
        <w:t xml:space="preserve"> </w:t>
      </w:r>
      <w:proofErr w:type="spellStart"/>
      <w:r w:rsidRPr="001F4C15">
        <w:t>việc</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tại</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sự</w:t>
      </w:r>
      <w:proofErr w:type="spellEnd"/>
      <w:r w:rsidRPr="001F4C15">
        <w:t xml:space="preserve"> </w:t>
      </w:r>
      <w:proofErr w:type="spellStart"/>
      <w:r w:rsidRPr="001F4C15">
        <w:t>hiện</w:t>
      </w:r>
      <w:proofErr w:type="spellEnd"/>
      <w:r w:rsidRPr="001F4C15">
        <w:t xml:space="preserve"> </w:t>
      </w:r>
      <w:proofErr w:type="spellStart"/>
      <w:r w:rsidRPr="001F4C15">
        <w:t>diện</w:t>
      </w:r>
      <w:proofErr w:type="spellEnd"/>
      <w:r w:rsidRPr="001F4C15">
        <w:t xml:space="preserve"> </w:t>
      </w:r>
      <w:proofErr w:type="spellStart"/>
      <w:r w:rsidRPr="001F4C15">
        <w:t>và</w:t>
      </w:r>
      <w:proofErr w:type="spellEnd"/>
      <w:r w:rsidRPr="001F4C15">
        <w:t xml:space="preserve"> </w:t>
      </w:r>
      <w:proofErr w:type="spellStart"/>
      <w:r w:rsidRPr="001F4C15">
        <w:t>quy</w:t>
      </w:r>
      <w:proofErr w:type="spellEnd"/>
      <w:r w:rsidRPr="001F4C15">
        <w:t xml:space="preserve"> </w:t>
      </w:r>
      <w:proofErr w:type="spellStart"/>
      <w:r w:rsidRPr="001F4C15">
        <w:t>mô</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hiện</w:t>
      </w:r>
      <w:proofErr w:type="spellEnd"/>
      <w:r w:rsidRPr="001F4C15">
        <w:t xml:space="preserve"> </w:t>
      </w:r>
      <w:proofErr w:type="spellStart"/>
      <w:r w:rsidRPr="001F4C15">
        <w:t>có</w:t>
      </w:r>
      <w:proofErr w:type="spellEnd"/>
      <w:r w:rsidRPr="001F4C15">
        <w:t xml:space="preserve"> </w:t>
      </w:r>
      <w:proofErr w:type="spellStart"/>
      <w:r w:rsidRPr="001F4C15">
        <w:t>hoặc</w:t>
      </w:r>
      <w:proofErr w:type="spellEnd"/>
      <w:r w:rsidRPr="001F4C15">
        <w:t xml:space="preserve"> </w:t>
      </w:r>
      <w:proofErr w:type="spellStart"/>
      <w:r w:rsidRPr="001F4C15">
        <w:t>trong</w:t>
      </w:r>
      <w:proofErr w:type="spellEnd"/>
      <w:r w:rsidRPr="001F4C15">
        <w:t xml:space="preserve"> </w:t>
      </w:r>
      <w:proofErr w:type="spellStart"/>
      <w:r w:rsidRPr="001F4C15">
        <w:t>tương</w:t>
      </w:r>
      <w:proofErr w:type="spellEnd"/>
      <w:r w:rsidRPr="001F4C15">
        <w:t xml:space="preserve"> </w:t>
      </w:r>
      <w:proofErr w:type="spellStart"/>
      <w:r w:rsidRPr="001F4C15">
        <w:t>lai</w:t>
      </w:r>
      <w:proofErr w:type="spellEnd"/>
      <w:r w:rsidRPr="001F4C15">
        <w:t>.</w:t>
      </w:r>
      <w:bookmarkEnd w:id="72"/>
    </w:p>
    <w:p w14:paraId="38956889" w14:textId="77777777" w:rsidR="00AD4CFD" w:rsidRPr="001F4C15" w:rsidRDefault="00AD4CFD" w:rsidP="00611109">
      <w:pPr>
        <w:pStyle w:val="Nidungiu"/>
      </w:pPr>
      <w:bookmarkStart w:id="73" w:name="_Toc54713592"/>
      <w:proofErr w:type="spellStart"/>
      <w:r w:rsidRPr="001F4C15">
        <w:t>Khuyến</w:t>
      </w:r>
      <w:proofErr w:type="spellEnd"/>
      <w:r w:rsidRPr="001F4C15">
        <w:t xml:space="preserve"> </w:t>
      </w:r>
      <w:proofErr w:type="spellStart"/>
      <w:r w:rsidRPr="001F4C15">
        <w:t>nghị</w:t>
      </w:r>
      <w:proofErr w:type="spellEnd"/>
      <w:r w:rsidRPr="001F4C15">
        <w:t>:</w:t>
      </w:r>
      <w:bookmarkEnd w:id="73"/>
    </w:p>
    <w:p w14:paraId="56D821F7" w14:textId="77777777" w:rsidR="00AD4CFD" w:rsidRPr="001F4C15" w:rsidRDefault="00AD4CFD" w:rsidP="00234926">
      <w:pPr>
        <w:pStyle w:val="Nidungiu"/>
        <w:numPr>
          <w:ilvl w:val="0"/>
          <w:numId w:val="146"/>
        </w:numPr>
      </w:pPr>
      <w:bookmarkStart w:id="74" w:name="_Toc54713593"/>
      <w:proofErr w:type="spellStart"/>
      <w:r w:rsidRPr="001F4C15">
        <w:t>cập</w:t>
      </w:r>
      <w:proofErr w:type="spellEnd"/>
      <w:r w:rsidRPr="001F4C15">
        <w:t xml:space="preserve"> </w:t>
      </w:r>
      <w:proofErr w:type="spellStart"/>
      <w:r w:rsidRPr="001F4C15">
        <w:t>nhật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và</w:t>
      </w:r>
      <w:proofErr w:type="spellEnd"/>
      <w:r w:rsidRPr="001F4C15">
        <w:t xml:space="preserve"> </w:t>
      </w:r>
      <w:proofErr w:type="spellStart"/>
      <w:r w:rsidRPr="001F4C15">
        <w:t>khi</w:t>
      </w:r>
      <w:proofErr w:type="spellEnd"/>
      <w:r w:rsidRPr="001F4C15">
        <w:t xml:space="preserve"> </w:t>
      </w:r>
      <w:proofErr w:type="spellStart"/>
      <w:r w:rsidRPr="001F4C15">
        <w:t>có</w:t>
      </w:r>
      <w:proofErr w:type="spellEnd"/>
      <w:r w:rsidRPr="001F4C15">
        <w:t xml:space="preserve"> </w:t>
      </w:r>
      <w:proofErr w:type="spellStart"/>
      <w:r w:rsidRPr="001F4C15">
        <w:t>sửa</w:t>
      </w:r>
      <w:proofErr w:type="spellEnd"/>
      <w:r w:rsidRPr="001F4C15">
        <w:t xml:space="preserve"> </w:t>
      </w:r>
      <w:proofErr w:type="spellStart"/>
      <w:r w:rsidRPr="001F4C15">
        <w:t>đổi</w:t>
      </w:r>
      <w:proofErr w:type="spellEnd"/>
      <w:r w:rsidRPr="001F4C15">
        <w:t xml:space="preserve"> </w:t>
      </w:r>
      <w:proofErr w:type="spellStart"/>
      <w:r w:rsidRPr="001F4C15">
        <w:t>hoặc</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lớn</w:t>
      </w:r>
      <w:proofErr w:type="spellEnd"/>
      <w:r w:rsidRPr="001F4C15">
        <w:t xml:space="preserve"> </w:t>
      </w:r>
      <w:proofErr w:type="spellStart"/>
      <w:r w:rsidRPr="001F4C15">
        <w:t>diễn</w:t>
      </w:r>
      <w:proofErr w:type="spellEnd"/>
      <w:r w:rsidRPr="001F4C15">
        <w:t xml:space="preserve"> </w:t>
      </w:r>
      <w:proofErr w:type="gramStart"/>
      <w:r w:rsidRPr="001F4C15">
        <w:t>ra;</w:t>
      </w:r>
      <w:bookmarkEnd w:id="74"/>
      <w:proofErr w:type="gramEnd"/>
    </w:p>
    <w:p w14:paraId="3C9BE489" w14:textId="77777777" w:rsidR="00AD4CFD" w:rsidRPr="001F4C15" w:rsidRDefault="00AD4CFD" w:rsidP="00234926">
      <w:pPr>
        <w:pStyle w:val="Nidungiu"/>
        <w:numPr>
          <w:ilvl w:val="0"/>
          <w:numId w:val="146"/>
        </w:numPr>
      </w:pPr>
      <w:bookmarkStart w:id="75" w:name="_Toc54713594"/>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sự</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các</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bookmarkEnd w:id="75"/>
      <w:proofErr w:type="spellStart"/>
      <w:r w:rsidRPr="001F4C15">
        <w:t>không</w:t>
      </w:r>
      <w:proofErr w:type="spellEnd"/>
      <w:r w:rsidRPr="001F4C15">
        <w:t xml:space="preserve"> </w:t>
      </w:r>
      <w:proofErr w:type="spellStart"/>
      <w:r w:rsidRPr="001F4C15">
        <w:t>tương</w:t>
      </w:r>
      <w:proofErr w:type="spellEnd"/>
      <w:r w:rsidRPr="001F4C15">
        <w:t xml:space="preserve"> </w:t>
      </w:r>
      <w:proofErr w:type="spellStart"/>
      <w:r w:rsidRPr="001F4C15">
        <w:t>thích</w:t>
      </w:r>
      <w:proofErr w:type="spellEnd"/>
      <w:r w:rsidRPr="001F4C15">
        <w:t>.</w:t>
      </w:r>
    </w:p>
    <w:p w14:paraId="439B3383" w14:textId="77777777" w:rsidR="00AD4CFD" w:rsidRPr="001F4C15" w:rsidRDefault="00AD4CFD" w:rsidP="0020393F">
      <w:pPr>
        <w:pStyle w:val="Tniunhcp2"/>
      </w:pPr>
      <w:bookmarkStart w:id="76" w:name="_Toc55293551"/>
      <w:bookmarkStart w:id="77" w:name="_Toc62132290"/>
      <w:bookmarkStart w:id="78" w:name="_Toc80014799"/>
      <w:bookmarkStart w:id="79" w:name="_Toc88494910"/>
      <w:r w:rsidRPr="001F4C15">
        <w:t>Các nghiên cứu khác</w:t>
      </w:r>
      <w:bookmarkEnd w:id="76"/>
      <w:bookmarkEnd w:id="77"/>
      <w:bookmarkEnd w:id="78"/>
      <w:bookmarkEnd w:id="79"/>
    </w:p>
    <w:p w14:paraId="3413F6F7" w14:textId="77777777" w:rsidR="00AD4CFD" w:rsidRPr="001F4C15" w:rsidRDefault="00AD4CFD" w:rsidP="00611109">
      <w:pPr>
        <w:pStyle w:val="Nidungiu"/>
      </w:pPr>
      <w:bookmarkStart w:id="80" w:name="_Toc54713595"/>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khác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nếu</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nội</w:t>
      </w:r>
      <w:proofErr w:type="spellEnd"/>
      <w:r w:rsidRPr="001F4C15">
        <w:t xml:space="preserve"> dung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được</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w:t>
      </w:r>
      <w:proofErr w:type="spellStart"/>
      <w:r w:rsidRPr="001F4C15">
        <w:t>tại</w:t>
      </w:r>
      <w:proofErr w:type="spellEnd"/>
      <w:r w:rsidRPr="001F4C15">
        <w:t xml:space="preserve"> </w:t>
      </w:r>
      <w:proofErr w:type="spellStart"/>
      <w:r w:rsidRPr="001F4C15">
        <w:t>mục</w:t>
      </w:r>
      <w:proofErr w:type="spellEnd"/>
      <w:r w:rsidRPr="001F4C15">
        <w:t xml:space="preserve"> 4.1.1 </w:t>
      </w:r>
      <w:proofErr w:type="spellStart"/>
      <w:r w:rsidRPr="001F4C15">
        <w:t>đến</w:t>
      </w:r>
      <w:proofErr w:type="spellEnd"/>
      <w:r w:rsidRPr="001F4C15">
        <w:t xml:space="preserve"> 4.1.3.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bao </w:t>
      </w:r>
      <w:proofErr w:type="spellStart"/>
      <w:r w:rsidRPr="001F4C15">
        <w:t>gồm</w:t>
      </w:r>
      <w:proofErr w:type="spellEnd"/>
      <w:r w:rsidRPr="001F4C15">
        <w:t>:</w:t>
      </w:r>
      <w:bookmarkEnd w:id="80"/>
    </w:p>
    <w:p w14:paraId="7CF63B6B" w14:textId="77777777" w:rsidR="00AD4CFD" w:rsidRPr="001F4C15" w:rsidRDefault="00611109" w:rsidP="00234926">
      <w:pPr>
        <w:pStyle w:val="Nidungiu"/>
        <w:numPr>
          <w:ilvl w:val="0"/>
          <w:numId w:val="147"/>
        </w:numPr>
      </w:pPr>
      <w:bookmarkStart w:id="81" w:name="_Toc54713596"/>
      <w:proofErr w:type="spellStart"/>
      <w:r w:rsidRPr="001F4C15">
        <w:t>đ</w:t>
      </w:r>
      <w:r w:rsidR="00AD4CFD" w:rsidRPr="001F4C15">
        <w:t>ánh</w:t>
      </w:r>
      <w:proofErr w:type="spellEnd"/>
      <w:r w:rsidR="00AD4CFD" w:rsidRPr="001F4C15">
        <w:t xml:space="preserve"> </w:t>
      </w:r>
      <w:proofErr w:type="spellStart"/>
      <w:r w:rsidR="00AD4CFD" w:rsidRPr="001F4C15">
        <w:t>giá</w:t>
      </w:r>
      <w:proofErr w:type="spellEnd"/>
      <w:r w:rsidR="00AD4CFD" w:rsidRPr="001F4C15">
        <w:t xml:space="preserve"> </w:t>
      </w:r>
      <w:proofErr w:type="spellStart"/>
      <w:r w:rsidR="00AD4CFD" w:rsidRPr="001F4C15">
        <w:t>tác</w:t>
      </w:r>
      <w:proofErr w:type="spellEnd"/>
      <w:r w:rsidR="00AD4CFD" w:rsidRPr="001F4C15">
        <w:t xml:space="preserve"> </w:t>
      </w:r>
      <w:proofErr w:type="spellStart"/>
      <w:r w:rsidR="00AD4CFD" w:rsidRPr="001F4C15">
        <w:t>động</w:t>
      </w:r>
      <w:proofErr w:type="spellEnd"/>
      <w:r w:rsidR="00AD4CFD" w:rsidRPr="001F4C15">
        <w:t xml:space="preserve"> </w:t>
      </w:r>
      <w:proofErr w:type="spellStart"/>
      <w:r w:rsidR="00AD4CFD" w:rsidRPr="001F4C15">
        <w:t>đến</w:t>
      </w:r>
      <w:proofErr w:type="spellEnd"/>
      <w:r w:rsidR="00AD4CFD" w:rsidRPr="001F4C15">
        <w:t xml:space="preserve"> </w:t>
      </w:r>
      <w:proofErr w:type="spellStart"/>
      <w:r w:rsidR="00AD4CFD" w:rsidRPr="001F4C15">
        <w:t>giao</w:t>
      </w:r>
      <w:proofErr w:type="spellEnd"/>
      <w:r w:rsidR="00AD4CFD" w:rsidRPr="001F4C15">
        <w:t xml:space="preserve"> </w:t>
      </w:r>
      <w:proofErr w:type="spellStart"/>
      <w:r w:rsidR="00AD4CFD" w:rsidRPr="001F4C15">
        <w:t>thông</w:t>
      </w:r>
      <w:proofErr w:type="spellEnd"/>
      <w:r w:rsidR="00AD4CFD" w:rsidRPr="001F4C15">
        <w:t xml:space="preserve"> </w:t>
      </w:r>
      <w:proofErr w:type="spellStart"/>
      <w:r w:rsidR="00AD4CFD" w:rsidRPr="001F4C15">
        <w:t>hàng</w:t>
      </w:r>
      <w:proofErr w:type="spellEnd"/>
      <w:r w:rsidR="00AD4CFD" w:rsidRPr="001F4C15">
        <w:t xml:space="preserve"> </w:t>
      </w:r>
      <w:proofErr w:type="spellStart"/>
      <w:r w:rsidR="00AD4CFD" w:rsidRPr="001F4C15">
        <w:t>hải</w:t>
      </w:r>
      <w:proofErr w:type="spellEnd"/>
      <w:r w:rsidR="00AD4CFD" w:rsidRPr="001F4C15">
        <w:t xml:space="preserve"> </w:t>
      </w:r>
      <w:proofErr w:type="spellStart"/>
      <w:r w:rsidR="00AD4CFD" w:rsidRPr="001F4C15">
        <w:t>khi</w:t>
      </w:r>
      <w:proofErr w:type="spellEnd"/>
      <w:r w:rsidR="00AD4CFD" w:rsidRPr="001F4C15">
        <w:t xml:space="preserve"> </w:t>
      </w:r>
      <w:proofErr w:type="spellStart"/>
      <w:r w:rsidR="00AD4CFD" w:rsidRPr="001F4C15">
        <w:t>kho</w:t>
      </w:r>
      <w:proofErr w:type="spellEnd"/>
      <w:r w:rsidR="00AD4CFD" w:rsidRPr="001F4C15">
        <w:t xml:space="preserve"> </w:t>
      </w:r>
      <w:proofErr w:type="spellStart"/>
      <w:r w:rsidR="00AD4CFD" w:rsidRPr="001F4C15">
        <w:t>chứa</w:t>
      </w:r>
      <w:proofErr w:type="spellEnd"/>
      <w:r w:rsidR="00AD4CFD" w:rsidRPr="001F4C15">
        <w:t xml:space="preserve"> LNG </w:t>
      </w:r>
      <w:proofErr w:type="spellStart"/>
      <w:r w:rsidR="00AD4CFD" w:rsidRPr="001F4C15">
        <w:t>nằm</w:t>
      </w:r>
      <w:proofErr w:type="spellEnd"/>
      <w:r w:rsidR="00AD4CFD" w:rsidRPr="001F4C15">
        <w:t xml:space="preserve"> ở </w:t>
      </w:r>
      <w:proofErr w:type="spellStart"/>
      <w:r w:rsidR="00AD4CFD" w:rsidRPr="001F4C15">
        <w:t>khu</w:t>
      </w:r>
      <w:proofErr w:type="spellEnd"/>
      <w:r w:rsidR="00AD4CFD" w:rsidRPr="001F4C15">
        <w:t xml:space="preserve"> </w:t>
      </w:r>
      <w:proofErr w:type="spellStart"/>
      <w:r w:rsidR="00AD4CFD" w:rsidRPr="001F4C15">
        <w:t>vực</w:t>
      </w:r>
      <w:proofErr w:type="spellEnd"/>
      <w:r w:rsidR="00AD4CFD" w:rsidRPr="001F4C15">
        <w:t xml:space="preserve"> </w:t>
      </w:r>
      <w:proofErr w:type="spellStart"/>
      <w:r w:rsidR="00AD4CFD" w:rsidRPr="001F4C15">
        <w:t>nhạy</w:t>
      </w:r>
      <w:proofErr w:type="spellEnd"/>
      <w:r w:rsidR="00AD4CFD" w:rsidRPr="001F4C15">
        <w:t xml:space="preserve"> </w:t>
      </w:r>
      <w:proofErr w:type="spellStart"/>
      <w:r w:rsidR="00AD4CFD" w:rsidRPr="001F4C15">
        <w:t>cảm</w:t>
      </w:r>
      <w:proofErr w:type="spellEnd"/>
      <w:r w:rsidR="00AD4CFD" w:rsidRPr="001F4C15">
        <w:t xml:space="preserve"> </w:t>
      </w:r>
      <w:proofErr w:type="spellStart"/>
      <w:r w:rsidR="00AD4CFD" w:rsidRPr="001F4C15">
        <w:t>như</w:t>
      </w:r>
      <w:proofErr w:type="spellEnd"/>
      <w:r w:rsidR="00AD4CFD" w:rsidRPr="001F4C15">
        <w:t xml:space="preserve"> </w:t>
      </w:r>
      <w:proofErr w:type="spellStart"/>
      <w:r w:rsidR="00AD4CFD" w:rsidRPr="001F4C15">
        <w:t>cảng</w:t>
      </w:r>
      <w:proofErr w:type="spellEnd"/>
      <w:r w:rsidR="00AD4CFD" w:rsidRPr="001F4C15">
        <w:t xml:space="preserve">, </w:t>
      </w:r>
      <w:proofErr w:type="spellStart"/>
      <w:r w:rsidR="00AD4CFD" w:rsidRPr="001F4C15">
        <w:t>khu</w:t>
      </w:r>
      <w:proofErr w:type="spellEnd"/>
      <w:r w:rsidR="00AD4CFD" w:rsidRPr="001F4C15">
        <w:t xml:space="preserve"> </w:t>
      </w:r>
      <w:proofErr w:type="spellStart"/>
      <w:r w:rsidR="00AD4CFD" w:rsidRPr="001F4C15">
        <w:t>vực</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mật</w:t>
      </w:r>
      <w:proofErr w:type="spellEnd"/>
      <w:r w:rsidR="00AD4CFD" w:rsidRPr="001F4C15">
        <w:t xml:space="preserve"> </w:t>
      </w:r>
      <w:proofErr w:type="spellStart"/>
      <w:r w:rsidR="00AD4CFD" w:rsidRPr="001F4C15">
        <w:t>độ</w:t>
      </w:r>
      <w:proofErr w:type="spellEnd"/>
      <w:r w:rsidR="00AD4CFD" w:rsidRPr="001F4C15">
        <w:t xml:space="preserve"> </w:t>
      </w:r>
      <w:proofErr w:type="spellStart"/>
      <w:r w:rsidR="00AD4CFD" w:rsidRPr="001F4C15">
        <w:t>giao</w:t>
      </w:r>
      <w:proofErr w:type="spellEnd"/>
      <w:r w:rsidR="00AD4CFD" w:rsidRPr="001F4C15">
        <w:t xml:space="preserve"> </w:t>
      </w:r>
      <w:proofErr w:type="spellStart"/>
      <w:r w:rsidR="00AD4CFD" w:rsidRPr="001F4C15">
        <w:t>thông</w:t>
      </w:r>
      <w:proofErr w:type="spellEnd"/>
      <w:r w:rsidR="00AD4CFD" w:rsidRPr="001F4C15">
        <w:t xml:space="preserve"> </w:t>
      </w:r>
      <w:proofErr w:type="spellStart"/>
      <w:r w:rsidR="00AD4CFD" w:rsidRPr="001F4C15">
        <w:t>hàng</w:t>
      </w:r>
      <w:proofErr w:type="spellEnd"/>
      <w:r w:rsidR="00AD4CFD" w:rsidRPr="001F4C15">
        <w:t xml:space="preserve"> </w:t>
      </w:r>
      <w:proofErr w:type="spellStart"/>
      <w:r w:rsidR="00AD4CFD" w:rsidRPr="001F4C15">
        <w:t>hải</w:t>
      </w:r>
      <w:proofErr w:type="spellEnd"/>
      <w:r w:rsidR="00AD4CFD" w:rsidRPr="001F4C15">
        <w:t xml:space="preserve"> </w:t>
      </w:r>
      <w:proofErr w:type="spellStart"/>
      <w:r w:rsidR="00AD4CFD" w:rsidRPr="001F4C15">
        <w:t>cao</w:t>
      </w:r>
      <w:proofErr w:type="spellEnd"/>
      <w:r w:rsidR="00AD4CFD" w:rsidRPr="001F4C15">
        <w:t xml:space="preserve"> </w:t>
      </w:r>
      <w:proofErr w:type="spellStart"/>
      <w:r w:rsidR="00AD4CFD" w:rsidRPr="001F4C15">
        <w:t>hoặc</w:t>
      </w:r>
      <w:proofErr w:type="spellEnd"/>
      <w:r w:rsidR="00AD4CFD" w:rsidRPr="001F4C15">
        <w:t xml:space="preserve"> </w:t>
      </w:r>
      <w:proofErr w:type="spellStart"/>
      <w:r w:rsidR="00AD4CFD" w:rsidRPr="001F4C15">
        <w:t>môi</w:t>
      </w:r>
      <w:proofErr w:type="spellEnd"/>
      <w:r w:rsidR="00AD4CFD" w:rsidRPr="001F4C15">
        <w:t xml:space="preserve"> </w:t>
      </w:r>
      <w:proofErr w:type="spellStart"/>
      <w:r w:rsidR="00AD4CFD" w:rsidRPr="001F4C15">
        <w:t>trường</w:t>
      </w:r>
      <w:proofErr w:type="spellEnd"/>
      <w:r w:rsidR="00AD4CFD" w:rsidRPr="001F4C15">
        <w:t xml:space="preserve"> </w:t>
      </w:r>
      <w:proofErr w:type="spellStart"/>
      <w:r w:rsidR="00AD4CFD" w:rsidRPr="001F4C15">
        <w:t>nhạy</w:t>
      </w:r>
      <w:proofErr w:type="spellEnd"/>
      <w:r w:rsidR="00AD4CFD" w:rsidRPr="001F4C15">
        <w:t xml:space="preserve"> </w:t>
      </w:r>
      <w:proofErr w:type="spellStart"/>
      <w:proofErr w:type="gramStart"/>
      <w:r w:rsidR="00AD4CFD" w:rsidRPr="001F4C15">
        <w:t>cảm</w:t>
      </w:r>
      <w:proofErr w:type="spellEnd"/>
      <w:r w:rsidR="00AD4CFD" w:rsidRPr="001F4C15">
        <w:t>;</w:t>
      </w:r>
      <w:bookmarkEnd w:id="81"/>
      <w:proofErr w:type="gramEnd"/>
    </w:p>
    <w:p w14:paraId="0D5261F9" w14:textId="77777777" w:rsidR="00AD4CFD" w:rsidRPr="001F4C15" w:rsidRDefault="00611109" w:rsidP="00234926">
      <w:pPr>
        <w:pStyle w:val="Nidungiu"/>
        <w:numPr>
          <w:ilvl w:val="0"/>
          <w:numId w:val="147"/>
        </w:numPr>
      </w:pPr>
      <w:bookmarkStart w:id="82" w:name="_Toc54713597"/>
      <w:proofErr w:type="spellStart"/>
      <w:r w:rsidRPr="001F4C15">
        <w:t>c</w:t>
      </w:r>
      <w:r w:rsidR="00AD4CFD" w:rsidRPr="001F4C15">
        <w:t>ác</w:t>
      </w:r>
      <w:proofErr w:type="spellEnd"/>
      <w:r w:rsidR="00AD4CFD" w:rsidRPr="001F4C15">
        <w:t xml:space="preserve"> </w:t>
      </w:r>
      <w:proofErr w:type="spellStart"/>
      <w:r w:rsidR="00AD4CFD" w:rsidRPr="001F4C15">
        <w:t>nghiên</w:t>
      </w:r>
      <w:proofErr w:type="spellEnd"/>
      <w:r w:rsidR="00AD4CFD" w:rsidRPr="001F4C15">
        <w:t xml:space="preserve"> </w:t>
      </w:r>
      <w:proofErr w:type="spellStart"/>
      <w:r w:rsidR="00AD4CFD" w:rsidRPr="001F4C15">
        <w:t>cứu</w:t>
      </w:r>
      <w:proofErr w:type="spellEnd"/>
      <w:r w:rsidR="00AD4CFD" w:rsidRPr="001F4C15">
        <w:t xml:space="preserve"> </w:t>
      </w:r>
      <w:proofErr w:type="spellStart"/>
      <w:r w:rsidR="00AD4CFD" w:rsidRPr="001F4C15">
        <w:t>về</w:t>
      </w:r>
      <w:proofErr w:type="spellEnd"/>
      <w:r w:rsidR="00AD4CFD" w:rsidRPr="001F4C15">
        <w:t xml:space="preserve"> </w:t>
      </w:r>
      <w:proofErr w:type="spellStart"/>
      <w:r w:rsidR="00AD4CFD" w:rsidRPr="001F4C15">
        <w:t>huy</w:t>
      </w:r>
      <w:proofErr w:type="spellEnd"/>
      <w:r w:rsidR="00AD4CFD" w:rsidRPr="001F4C15">
        <w:t xml:space="preserve"> </w:t>
      </w:r>
      <w:proofErr w:type="spellStart"/>
      <w:r w:rsidR="00AD4CFD" w:rsidRPr="001F4C15">
        <w:t>động</w:t>
      </w:r>
      <w:proofErr w:type="spellEnd"/>
      <w:r w:rsidR="00AD4CFD" w:rsidRPr="001F4C15">
        <w:t>/</w:t>
      </w:r>
      <w:proofErr w:type="spellStart"/>
      <w:r w:rsidR="00AD4CFD" w:rsidRPr="001F4C15">
        <w:t>điều</w:t>
      </w:r>
      <w:proofErr w:type="spellEnd"/>
      <w:r w:rsidR="00AD4CFD" w:rsidRPr="001F4C15">
        <w:t xml:space="preserve"> </w:t>
      </w:r>
      <w:proofErr w:type="spellStart"/>
      <w:r w:rsidR="00AD4CFD" w:rsidRPr="001F4C15">
        <w:t>động</w:t>
      </w:r>
      <w:proofErr w:type="spellEnd"/>
      <w:r w:rsidR="00AD4CFD" w:rsidRPr="001F4C15">
        <w:t xml:space="preserve"> </w:t>
      </w:r>
      <w:proofErr w:type="spellStart"/>
      <w:r w:rsidR="00AD4CFD" w:rsidRPr="001F4C15">
        <w:t>tàu</w:t>
      </w:r>
      <w:proofErr w:type="spellEnd"/>
      <w:r w:rsidR="00AD4CFD" w:rsidRPr="001F4C15">
        <w:t xml:space="preserve">, </w:t>
      </w:r>
      <w:proofErr w:type="spellStart"/>
      <w:r w:rsidR="00AD4CFD" w:rsidRPr="001F4C15">
        <w:t>ví</w:t>
      </w:r>
      <w:proofErr w:type="spellEnd"/>
      <w:r w:rsidR="00AD4CFD" w:rsidRPr="001F4C15">
        <w:t xml:space="preserve"> </w:t>
      </w:r>
      <w:proofErr w:type="spellStart"/>
      <w:r w:rsidR="00AD4CFD" w:rsidRPr="001F4C15">
        <w:t>dụ</w:t>
      </w:r>
      <w:proofErr w:type="spellEnd"/>
      <w:r w:rsidR="00AD4CFD" w:rsidRPr="001F4C15">
        <w:t xml:space="preserve">: </w:t>
      </w:r>
      <w:proofErr w:type="spellStart"/>
      <w:r w:rsidR="00AD4CFD" w:rsidRPr="001F4C15">
        <w:t>liên</w:t>
      </w:r>
      <w:proofErr w:type="spellEnd"/>
      <w:r w:rsidR="00AD4CFD" w:rsidRPr="001F4C15">
        <w:t xml:space="preserve"> </w:t>
      </w:r>
      <w:proofErr w:type="spellStart"/>
      <w:r w:rsidR="00AD4CFD" w:rsidRPr="001F4C15">
        <w:t>quan</w:t>
      </w:r>
      <w:proofErr w:type="spellEnd"/>
      <w:r w:rsidR="00AD4CFD" w:rsidRPr="001F4C15">
        <w:t xml:space="preserve"> </w:t>
      </w:r>
      <w:proofErr w:type="spellStart"/>
      <w:r w:rsidR="00AD4CFD" w:rsidRPr="001F4C15">
        <w:t>đến</w:t>
      </w:r>
      <w:proofErr w:type="spellEnd"/>
      <w:r w:rsidR="00AD4CFD" w:rsidRPr="001F4C15">
        <w:t xml:space="preserve"> </w:t>
      </w:r>
      <w:proofErr w:type="spellStart"/>
      <w:r w:rsidR="00AD4CFD" w:rsidRPr="001F4C15">
        <w:t>việc</w:t>
      </w:r>
      <w:proofErr w:type="spellEnd"/>
      <w:r w:rsidR="00AD4CFD" w:rsidRPr="001F4C15">
        <w:t xml:space="preserve"> </w:t>
      </w:r>
      <w:proofErr w:type="spellStart"/>
      <w:r w:rsidR="00AD4CFD" w:rsidRPr="001F4C15">
        <w:t>xuất</w:t>
      </w:r>
      <w:proofErr w:type="spellEnd"/>
      <w:r w:rsidR="00AD4CFD" w:rsidRPr="001F4C15">
        <w:t xml:space="preserve"> </w:t>
      </w:r>
      <w:proofErr w:type="spellStart"/>
      <w:r w:rsidR="00AD4CFD" w:rsidRPr="001F4C15">
        <w:t>phát</w:t>
      </w:r>
      <w:proofErr w:type="spellEnd"/>
      <w:r w:rsidR="00AD4CFD" w:rsidRPr="001F4C15">
        <w:t xml:space="preserve"> </w:t>
      </w:r>
      <w:proofErr w:type="spellStart"/>
      <w:r w:rsidR="00AD4CFD" w:rsidRPr="001F4C15">
        <w:t>khẩn</w:t>
      </w:r>
      <w:proofErr w:type="spellEnd"/>
      <w:r w:rsidR="00AD4CFD" w:rsidRPr="001F4C15">
        <w:t xml:space="preserve"> </w:t>
      </w:r>
      <w:proofErr w:type="spellStart"/>
      <w:r w:rsidR="00AD4CFD" w:rsidRPr="001F4C15">
        <w:t>cấp</w:t>
      </w:r>
      <w:proofErr w:type="spellEnd"/>
      <w:r w:rsidR="00AD4CFD" w:rsidRPr="001F4C15">
        <w:t xml:space="preserve"> </w:t>
      </w:r>
      <w:proofErr w:type="spellStart"/>
      <w:r w:rsidR="00AD4CFD" w:rsidRPr="001F4C15">
        <w:t>từ</w:t>
      </w:r>
      <w:proofErr w:type="spellEnd"/>
      <w:r w:rsidR="00AD4CFD" w:rsidRPr="001F4C15">
        <w:t xml:space="preserve"> </w:t>
      </w:r>
      <w:proofErr w:type="spellStart"/>
      <w:r w:rsidR="00AD4CFD" w:rsidRPr="001F4C15">
        <w:t>một</w:t>
      </w:r>
      <w:proofErr w:type="spellEnd"/>
      <w:r w:rsidR="00AD4CFD" w:rsidRPr="001F4C15">
        <w:t xml:space="preserve"> </w:t>
      </w:r>
      <w:proofErr w:type="spellStart"/>
      <w:r w:rsidR="00AD4CFD" w:rsidRPr="001F4C15">
        <w:t>địa</w:t>
      </w:r>
      <w:proofErr w:type="spellEnd"/>
      <w:r w:rsidR="00AD4CFD" w:rsidRPr="001F4C15">
        <w:t xml:space="preserve"> </w:t>
      </w:r>
      <w:proofErr w:type="spellStart"/>
      <w:r w:rsidR="00AD4CFD" w:rsidRPr="001F4C15">
        <w:t>điểm</w:t>
      </w:r>
      <w:proofErr w:type="spellEnd"/>
      <w:r w:rsidR="00AD4CFD" w:rsidRPr="001F4C15">
        <w:t xml:space="preserve"> </w:t>
      </w:r>
      <w:proofErr w:type="spellStart"/>
      <w:r w:rsidR="00AD4CFD" w:rsidRPr="001F4C15">
        <w:t>ven</w:t>
      </w:r>
      <w:proofErr w:type="spellEnd"/>
      <w:r w:rsidR="00AD4CFD" w:rsidRPr="001F4C15">
        <w:t xml:space="preserve"> </w:t>
      </w:r>
      <w:proofErr w:type="spellStart"/>
      <w:proofErr w:type="gramStart"/>
      <w:r w:rsidR="00AD4CFD" w:rsidRPr="001F4C15">
        <w:t>bờ</w:t>
      </w:r>
      <w:proofErr w:type="spellEnd"/>
      <w:r w:rsidR="00EE3761" w:rsidRPr="001F4C15">
        <w:t>;</w:t>
      </w:r>
      <w:proofErr w:type="gramEnd"/>
      <w:r w:rsidR="00AD4CFD" w:rsidRPr="001F4C15">
        <w:t xml:space="preserve"> </w:t>
      </w:r>
      <w:bookmarkEnd w:id="82"/>
    </w:p>
    <w:p w14:paraId="2C8548BA" w14:textId="77777777" w:rsidR="00AD4CFD" w:rsidRPr="001F4C15" w:rsidRDefault="00611109" w:rsidP="00234926">
      <w:pPr>
        <w:pStyle w:val="Nidungiu"/>
        <w:numPr>
          <w:ilvl w:val="0"/>
          <w:numId w:val="147"/>
        </w:numPr>
      </w:pPr>
      <w:bookmarkStart w:id="83" w:name="_Toc54713598"/>
      <w:proofErr w:type="spellStart"/>
      <w:r w:rsidRPr="001F4C15">
        <w:t>n</w:t>
      </w:r>
      <w:r w:rsidR="00AD4CFD" w:rsidRPr="001F4C15">
        <w:t>ghiên</w:t>
      </w:r>
      <w:proofErr w:type="spellEnd"/>
      <w:r w:rsidR="00AD4CFD" w:rsidRPr="001F4C15">
        <w:t xml:space="preserve"> </w:t>
      </w:r>
      <w:proofErr w:type="spellStart"/>
      <w:r w:rsidR="00AD4CFD" w:rsidRPr="001F4C15">
        <w:t>cứu</w:t>
      </w:r>
      <w:proofErr w:type="spellEnd"/>
      <w:r w:rsidR="00AD4CFD" w:rsidRPr="001F4C15">
        <w:t xml:space="preserve"> </w:t>
      </w:r>
      <w:proofErr w:type="spellStart"/>
      <w:r w:rsidR="00AD4CFD" w:rsidRPr="001F4C15">
        <w:t>sự</w:t>
      </w:r>
      <w:proofErr w:type="spellEnd"/>
      <w:r w:rsidR="00AD4CFD" w:rsidRPr="001F4C15">
        <w:t xml:space="preserve"> </w:t>
      </w:r>
      <w:proofErr w:type="spellStart"/>
      <w:r w:rsidR="00AD4CFD" w:rsidRPr="001F4C15">
        <w:t>phân</w:t>
      </w:r>
      <w:proofErr w:type="spellEnd"/>
      <w:r w:rsidR="00AD4CFD" w:rsidRPr="001F4C15">
        <w:t xml:space="preserve"> </w:t>
      </w:r>
      <w:proofErr w:type="spellStart"/>
      <w:r w:rsidR="00AD4CFD" w:rsidRPr="001F4C15">
        <w:t>tán</w:t>
      </w:r>
      <w:proofErr w:type="spellEnd"/>
      <w:r w:rsidR="00AD4CFD" w:rsidRPr="001F4C15">
        <w:t xml:space="preserve"> </w:t>
      </w:r>
      <w:proofErr w:type="spellStart"/>
      <w:r w:rsidR="00AD4CFD" w:rsidRPr="001F4C15">
        <w:t>và</w:t>
      </w:r>
      <w:proofErr w:type="spellEnd"/>
      <w:r w:rsidR="00AD4CFD" w:rsidRPr="001F4C15">
        <w:t>/</w:t>
      </w:r>
      <w:proofErr w:type="spellStart"/>
      <w:r w:rsidR="00AD4CFD" w:rsidRPr="001F4C15">
        <w:t>hoặc</w:t>
      </w:r>
      <w:proofErr w:type="spellEnd"/>
      <w:r w:rsidR="00AD4CFD" w:rsidRPr="001F4C15">
        <w:t xml:space="preserve"> </w:t>
      </w:r>
      <w:proofErr w:type="spellStart"/>
      <w:r w:rsidR="00AD4CFD" w:rsidRPr="001F4C15">
        <w:t>tuần</w:t>
      </w:r>
      <w:proofErr w:type="spellEnd"/>
      <w:r w:rsidR="00AD4CFD" w:rsidRPr="001F4C15">
        <w:t xml:space="preserve"> </w:t>
      </w:r>
      <w:proofErr w:type="spellStart"/>
      <w:r w:rsidR="00AD4CFD" w:rsidRPr="001F4C15">
        <w:t>hoàn</w:t>
      </w:r>
      <w:proofErr w:type="spellEnd"/>
      <w:r w:rsidR="00AD4CFD" w:rsidRPr="001F4C15">
        <w:t xml:space="preserve"> </w:t>
      </w:r>
      <w:proofErr w:type="spellStart"/>
      <w:r w:rsidR="00AD4CFD" w:rsidRPr="001F4C15">
        <w:t>của</w:t>
      </w:r>
      <w:proofErr w:type="spellEnd"/>
      <w:r w:rsidR="00AD4CFD" w:rsidRPr="001F4C15">
        <w:t xml:space="preserve"> </w:t>
      </w:r>
      <w:proofErr w:type="spellStart"/>
      <w:r w:rsidR="00AD4CFD" w:rsidRPr="001F4C15">
        <w:t>nước</w:t>
      </w:r>
      <w:proofErr w:type="spellEnd"/>
      <w:r w:rsidR="00AD4CFD" w:rsidRPr="001F4C15">
        <w:t xml:space="preserve">, </w:t>
      </w:r>
      <w:proofErr w:type="spellStart"/>
      <w:r w:rsidR="00AD4CFD" w:rsidRPr="001F4C15">
        <w:t>ví</w:t>
      </w:r>
      <w:proofErr w:type="spellEnd"/>
      <w:r w:rsidR="00AD4CFD" w:rsidRPr="001F4C15">
        <w:t xml:space="preserve"> </w:t>
      </w:r>
      <w:proofErr w:type="spellStart"/>
      <w:r w:rsidR="00AD4CFD" w:rsidRPr="001F4C15">
        <w:t>dụ</w:t>
      </w:r>
      <w:proofErr w:type="spellEnd"/>
      <w:r w:rsidR="00AD4CFD" w:rsidRPr="001F4C15">
        <w:t xml:space="preserve">: </w:t>
      </w:r>
      <w:bookmarkEnd w:id="83"/>
      <w:proofErr w:type="spellStart"/>
      <w:r w:rsidR="00AD4CFD" w:rsidRPr="001F4C15">
        <w:t>liên</w:t>
      </w:r>
      <w:proofErr w:type="spellEnd"/>
      <w:r w:rsidR="00AD4CFD" w:rsidRPr="001F4C15">
        <w:t xml:space="preserve"> </w:t>
      </w:r>
      <w:proofErr w:type="spellStart"/>
      <w:r w:rsidR="00AD4CFD" w:rsidRPr="001F4C15">
        <w:t>quan</w:t>
      </w:r>
      <w:proofErr w:type="spellEnd"/>
      <w:r w:rsidR="00AD4CFD" w:rsidRPr="001F4C15">
        <w:t xml:space="preserve"> </w:t>
      </w:r>
      <w:proofErr w:type="spellStart"/>
      <w:r w:rsidR="00AD4CFD" w:rsidRPr="001F4C15">
        <w:t>đến</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tác</w:t>
      </w:r>
      <w:proofErr w:type="spellEnd"/>
      <w:r w:rsidR="00AD4CFD" w:rsidRPr="001F4C15">
        <w:t xml:space="preserve"> </w:t>
      </w:r>
      <w:proofErr w:type="spellStart"/>
      <w:r w:rsidR="00AD4CFD" w:rsidRPr="001F4C15">
        <w:t>động</w:t>
      </w:r>
      <w:proofErr w:type="spellEnd"/>
      <w:r w:rsidR="00AD4CFD" w:rsidRPr="001F4C15">
        <w:t xml:space="preserve"> </w:t>
      </w:r>
      <w:proofErr w:type="spellStart"/>
      <w:r w:rsidR="00AD4CFD" w:rsidRPr="001F4C15">
        <w:t>có</w:t>
      </w:r>
      <w:proofErr w:type="spellEnd"/>
      <w:r w:rsidR="00AD4CFD" w:rsidRPr="001F4C15">
        <w:t xml:space="preserve"> </w:t>
      </w:r>
      <w:proofErr w:type="spellStart"/>
      <w:r w:rsidR="00AD4CFD" w:rsidRPr="001F4C15">
        <w:t>thể</w:t>
      </w:r>
      <w:proofErr w:type="spellEnd"/>
      <w:r w:rsidR="00AD4CFD" w:rsidRPr="001F4C15">
        <w:t xml:space="preserve"> </w:t>
      </w:r>
      <w:proofErr w:type="spellStart"/>
      <w:r w:rsidR="00AD4CFD" w:rsidRPr="001F4C15">
        <w:t>xảy</w:t>
      </w:r>
      <w:proofErr w:type="spellEnd"/>
      <w:r w:rsidR="00AD4CFD" w:rsidRPr="001F4C15">
        <w:t xml:space="preserve"> ra </w:t>
      </w:r>
      <w:proofErr w:type="spellStart"/>
      <w:r w:rsidR="00AD4CFD" w:rsidRPr="001F4C15">
        <w:t>đối</w:t>
      </w:r>
      <w:proofErr w:type="spellEnd"/>
      <w:r w:rsidR="00AD4CFD" w:rsidRPr="001F4C15">
        <w:t xml:space="preserve"> </w:t>
      </w:r>
      <w:proofErr w:type="spellStart"/>
      <w:r w:rsidR="00AD4CFD" w:rsidRPr="001F4C15">
        <w:t>với</w:t>
      </w:r>
      <w:proofErr w:type="spellEnd"/>
      <w:r w:rsidR="00AD4CFD" w:rsidRPr="001F4C15">
        <w:t xml:space="preserve"> </w:t>
      </w:r>
      <w:proofErr w:type="spellStart"/>
      <w:r w:rsidR="00AD4CFD" w:rsidRPr="001F4C15">
        <w:t>sinh</w:t>
      </w:r>
      <w:proofErr w:type="spellEnd"/>
      <w:r w:rsidR="00AD4CFD" w:rsidRPr="001F4C15">
        <w:t xml:space="preserve"> </w:t>
      </w:r>
      <w:proofErr w:type="spellStart"/>
      <w:r w:rsidR="00AD4CFD" w:rsidRPr="001F4C15">
        <w:t>vật</w:t>
      </w:r>
      <w:proofErr w:type="spellEnd"/>
      <w:r w:rsidR="00AD4CFD" w:rsidRPr="001F4C15">
        <w:t xml:space="preserve"> </w:t>
      </w:r>
      <w:proofErr w:type="spellStart"/>
      <w:r w:rsidR="00AD4CFD" w:rsidRPr="001F4C15">
        <w:t>biển</w:t>
      </w:r>
      <w:proofErr w:type="spellEnd"/>
      <w:r w:rsidR="00AD4CFD" w:rsidRPr="001F4C15">
        <w:t xml:space="preserve">, </w:t>
      </w:r>
      <w:proofErr w:type="spellStart"/>
      <w:r w:rsidR="00AD4CFD" w:rsidRPr="001F4C15">
        <w:t>từ</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cửa</w:t>
      </w:r>
      <w:proofErr w:type="spellEnd"/>
      <w:r w:rsidR="00AD4CFD" w:rsidRPr="001F4C15">
        <w:t xml:space="preserve"> </w:t>
      </w:r>
      <w:proofErr w:type="spellStart"/>
      <w:r w:rsidR="00AD4CFD" w:rsidRPr="001F4C15">
        <w:t>lấy</w:t>
      </w:r>
      <w:proofErr w:type="spellEnd"/>
      <w:r w:rsidR="00AD4CFD" w:rsidRPr="001F4C15">
        <w:t xml:space="preserve"> </w:t>
      </w:r>
      <w:proofErr w:type="spellStart"/>
      <w:r w:rsidR="00AD4CFD" w:rsidRPr="001F4C15">
        <w:t>nước</w:t>
      </w:r>
      <w:proofErr w:type="spellEnd"/>
      <w:r w:rsidR="00AD4CFD" w:rsidRPr="001F4C15">
        <w:t xml:space="preserve"> </w:t>
      </w:r>
      <w:proofErr w:type="spellStart"/>
      <w:r w:rsidR="00AD4CFD" w:rsidRPr="001F4C15">
        <w:t>làm</w:t>
      </w:r>
      <w:proofErr w:type="spellEnd"/>
      <w:r w:rsidR="00AD4CFD" w:rsidRPr="001F4C15">
        <w:t xml:space="preserve"> </w:t>
      </w:r>
      <w:proofErr w:type="spellStart"/>
      <w:r w:rsidR="00AD4CFD" w:rsidRPr="001F4C15">
        <w:t>mát</w:t>
      </w:r>
      <w:proofErr w:type="spellEnd"/>
      <w:r w:rsidR="00AD4CFD" w:rsidRPr="001F4C15">
        <w:t xml:space="preserve"> </w:t>
      </w:r>
      <w:proofErr w:type="spellStart"/>
      <w:r w:rsidR="00AD4CFD" w:rsidRPr="001F4C15">
        <w:t>và</w:t>
      </w:r>
      <w:proofErr w:type="spellEnd"/>
      <w:r w:rsidR="00AD4CFD" w:rsidRPr="001F4C15">
        <w:t xml:space="preserve"> </w:t>
      </w:r>
      <w:proofErr w:type="spellStart"/>
      <w:r w:rsidR="00AD4CFD" w:rsidRPr="001F4C15">
        <w:t>xả</w:t>
      </w:r>
      <w:proofErr w:type="spellEnd"/>
      <w:r w:rsidR="00AD4CFD" w:rsidRPr="001F4C15">
        <w:t xml:space="preserve"> </w:t>
      </w:r>
      <w:proofErr w:type="spellStart"/>
      <w:r w:rsidR="00AD4CFD" w:rsidRPr="001F4C15">
        <w:t>thải</w:t>
      </w:r>
      <w:proofErr w:type="spellEnd"/>
      <w:r w:rsidR="00AD4CFD" w:rsidRPr="001F4C15">
        <w:t>.</w:t>
      </w:r>
    </w:p>
    <w:p w14:paraId="1043D50D" w14:textId="77777777" w:rsidR="00AD4CFD" w:rsidRPr="001F4C15" w:rsidRDefault="00AD4CFD" w:rsidP="00611109">
      <w:pPr>
        <w:pStyle w:val="Nidungiu"/>
      </w:pPr>
      <w:bookmarkStart w:id="84" w:name="_Toc54713599"/>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khác</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hàng</w:t>
      </w:r>
      <w:proofErr w:type="spellEnd"/>
      <w:r w:rsidRPr="001F4C15">
        <w:t xml:space="preserve"> </w:t>
      </w:r>
      <w:proofErr w:type="spellStart"/>
      <w:r w:rsidRPr="001F4C15">
        <w:t>hải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tìm</w:t>
      </w:r>
      <w:proofErr w:type="spellEnd"/>
      <w:r w:rsidRPr="001F4C15">
        <w:t xml:space="preserve"> </w:t>
      </w:r>
      <w:proofErr w:type="spellStart"/>
      <w:r w:rsidRPr="001F4C15">
        <w:t>thấy</w:t>
      </w:r>
      <w:proofErr w:type="spellEnd"/>
      <w:r w:rsidRPr="001F4C15">
        <w:t xml:space="preserve"> </w:t>
      </w:r>
      <w:proofErr w:type="spellStart"/>
      <w:r w:rsidRPr="001F4C15">
        <w:t>trong</w:t>
      </w:r>
      <w:proofErr w:type="spellEnd"/>
      <w:r w:rsidRPr="001F4C15">
        <w:t xml:space="preserve"> ISO 19901-6.</w:t>
      </w:r>
      <w:bookmarkEnd w:id="84"/>
    </w:p>
    <w:p w14:paraId="15510028" w14:textId="77777777" w:rsidR="00AD4CFD" w:rsidRPr="001F4C15" w:rsidRDefault="00AD4CFD" w:rsidP="0020393F">
      <w:pPr>
        <w:pStyle w:val="Tniunhcp1"/>
        <w:rPr>
          <w:lang w:val="vi-VN"/>
        </w:rPr>
      </w:pPr>
      <w:bookmarkStart w:id="85" w:name="_Toc55293552"/>
      <w:bookmarkStart w:id="86" w:name="_Toc62132291"/>
      <w:bookmarkStart w:id="87" w:name="_Toc80014800"/>
      <w:bookmarkStart w:id="88" w:name="_Toc88494911"/>
      <w:r w:rsidRPr="001F4C15">
        <w:rPr>
          <w:lang w:val="vi-VN"/>
        </w:rPr>
        <w:t>Tiêu chí thiết kế</w:t>
      </w:r>
      <w:bookmarkEnd w:id="85"/>
      <w:bookmarkEnd w:id="86"/>
      <w:bookmarkEnd w:id="87"/>
      <w:bookmarkEnd w:id="88"/>
    </w:p>
    <w:p w14:paraId="5F7FCD5B" w14:textId="77777777" w:rsidR="00AD4CFD" w:rsidRPr="001F4C15" w:rsidRDefault="00AD4CFD" w:rsidP="0020393F">
      <w:pPr>
        <w:pStyle w:val="Tniunhcp2"/>
        <w:rPr>
          <w:i/>
        </w:rPr>
      </w:pPr>
      <w:bookmarkStart w:id="89" w:name="_Toc54713601"/>
      <w:bookmarkStart w:id="90" w:name="_Toc55293553"/>
      <w:bookmarkStart w:id="91" w:name="_Toc62132292"/>
      <w:bookmarkStart w:id="92" w:name="_Toc80014801"/>
      <w:bookmarkStart w:id="93" w:name="_Toc88494912"/>
      <w:r w:rsidRPr="001F4C15">
        <w:t>Tổng quan</w:t>
      </w:r>
      <w:bookmarkEnd w:id="89"/>
      <w:bookmarkEnd w:id="90"/>
      <w:bookmarkEnd w:id="91"/>
      <w:bookmarkEnd w:id="92"/>
      <w:bookmarkEnd w:id="93"/>
      <w:r w:rsidRPr="001F4C15">
        <w:t xml:space="preserve"> </w:t>
      </w:r>
    </w:p>
    <w:p w14:paraId="44F5F932" w14:textId="77777777" w:rsidR="00AD4CFD" w:rsidRPr="001F4C15" w:rsidRDefault="00AD4CFD" w:rsidP="00AD4CFD">
      <w:pPr>
        <w:pStyle w:val="Tniunhcp3"/>
      </w:pPr>
      <w:bookmarkStart w:id="94" w:name="_Toc55293554"/>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chất</w:t>
      </w:r>
      <w:proofErr w:type="spellEnd"/>
      <w:r w:rsidRPr="001F4C15">
        <w:t xml:space="preserve"> </w:t>
      </w:r>
      <w:proofErr w:type="spellStart"/>
      <w:r w:rsidRPr="001F4C15">
        <w:t>dự</w:t>
      </w:r>
      <w:proofErr w:type="spellEnd"/>
      <w:r w:rsidRPr="001F4C15">
        <w:t xml:space="preserve"> </w:t>
      </w:r>
      <w:proofErr w:type="spellStart"/>
      <w:r w:rsidRPr="001F4C15">
        <w:t>án</w:t>
      </w:r>
      <w:bookmarkEnd w:id="94"/>
      <w:proofErr w:type="spellEnd"/>
    </w:p>
    <w:p w14:paraId="2B65C48A" w14:textId="19B500EF" w:rsidR="00AD4CFD" w:rsidRPr="001F4C15" w:rsidRDefault="00AD4CFD" w:rsidP="00611109">
      <w:pPr>
        <w:pStyle w:val="Nidungiu"/>
      </w:pP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sẽ</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cập</w:t>
      </w:r>
      <w:proofErr w:type="spellEnd"/>
      <w:r w:rsidRPr="001F4C15">
        <w:t xml:space="preserve"> </w:t>
      </w:r>
      <w:proofErr w:type="spellStart"/>
      <w:r w:rsidRPr="001F4C15">
        <w:t>cảng</w:t>
      </w:r>
      <w:proofErr w:type="spellEnd"/>
      <w:r w:rsidRPr="001F4C15">
        <w:t xml:space="preserve"> </w:t>
      </w:r>
      <w:proofErr w:type="spellStart"/>
      <w:r w:rsidR="006546EF" w:rsidRPr="001F4C15">
        <w:t>để</w:t>
      </w:r>
      <w:proofErr w:type="spellEnd"/>
      <w:r w:rsidR="006546EF"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phải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0087633C" w:rsidRPr="001F4C15">
        <w:t>tại</w:t>
      </w:r>
      <w:proofErr w:type="spellEnd"/>
      <w:r w:rsidR="0087633C" w:rsidRPr="001F4C15">
        <w:t xml:space="preserve"> </w:t>
      </w:r>
      <w:proofErr w:type="spellStart"/>
      <w:r w:rsidR="0087633C" w:rsidRPr="001F4C15">
        <w:t>địa</w:t>
      </w:r>
      <w:proofErr w:type="spellEnd"/>
      <w:r w:rsidR="0087633C" w:rsidRPr="001F4C15">
        <w:t xml:space="preserve"> </w:t>
      </w:r>
      <w:proofErr w:type="spellStart"/>
      <w:r w:rsidR="0087633C" w:rsidRPr="001F4C15">
        <w:t>điểm</w:t>
      </w:r>
      <w:proofErr w:type="spellEnd"/>
      <w:r w:rsidR="0087633C" w:rsidRPr="001F4C15">
        <w:t xml:space="preserve"> neo </w:t>
      </w:r>
      <w:proofErr w:type="spellStart"/>
      <w:r w:rsidR="0087633C" w:rsidRPr="001F4C15">
        <w:t>đậu</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vòng</w:t>
      </w:r>
      <w:proofErr w:type="spellEnd"/>
      <w:r w:rsidRPr="001F4C15">
        <w:t xml:space="preserve"> </w:t>
      </w:r>
      <w:proofErr w:type="spellStart"/>
      <w:r w:rsidRPr="001F4C15">
        <w:t>đời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do </w:t>
      </w:r>
      <w:proofErr w:type="spellStart"/>
      <w:r w:rsidRPr="001F4C15">
        <w:t>đó</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cập</w:t>
      </w:r>
      <w:proofErr w:type="spellEnd"/>
      <w:r w:rsidRPr="001F4C15">
        <w:t xml:space="preserve"> </w:t>
      </w:r>
      <w:proofErr w:type="spellStart"/>
      <w:r w:rsidRPr="001F4C15">
        <w:t>cảng</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 xml:space="preserve">. </w:t>
      </w:r>
      <w:proofErr w:type="spellStart"/>
      <w:r w:rsidRPr="001F4C15">
        <w:t>Hơn</w:t>
      </w:r>
      <w:proofErr w:type="spellEnd"/>
      <w:r w:rsidRPr="001F4C15">
        <w:t xml:space="preserve"> </w:t>
      </w:r>
      <w:proofErr w:type="spellStart"/>
      <w:r w:rsidRPr="001F4C15">
        <w:t>nữa</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vì</w:t>
      </w:r>
      <w:proofErr w:type="spellEnd"/>
      <w:r w:rsidRPr="001F4C15">
        <w:t xml:space="preserve"> </w:t>
      </w:r>
      <w:proofErr w:type="spellStart"/>
      <w:r w:rsidRPr="001F4C15">
        <w:t>chúng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có</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thấp</w:t>
      </w:r>
      <w:proofErr w:type="spellEnd"/>
      <w:r w:rsidRPr="001F4C15">
        <w:t xml:space="preserve"> </w:t>
      </w:r>
      <w:proofErr w:type="spellStart"/>
      <w:r w:rsidRPr="001F4C15">
        <w:t>hơn</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kiểm</w:t>
      </w:r>
      <w:proofErr w:type="spellEnd"/>
      <w:r w:rsidRPr="001F4C15">
        <w:t xml:space="preserve"> </w:t>
      </w:r>
      <w:proofErr w:type="spellStart"/>
      <w:r w:rsidRPr="001F4C15">
        <w:t>định</w:t>
      </w:r>
      <w:proofErr w:type="spellEnd"/>
      <w:r w:rsidR="00375389">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0087633C" w:rsidRPr="001F4C15">
        <w:t>T</w:t>
      </w:r>
      <w:r w:rsidRPr="001F4C15">
        <w: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và</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đều</w:t>
      </w:r>
      <w:proofErr w:type="spellEnd"/>
      <w:r w:rsidRPr="001F4C15">
        <w:t xml:space="preserve"> </w:t>
      </w:r>
      <w:proofErr w:type="spellStart"/>
      <w:r w:rsidRPr="001F4C15">
        <w:t>có</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mỏi</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kiểm</w:t>
      </w:r>
      <w:proofErr w:type="spellEnd"/>
      <w:r w:rsidRPr="001F4C15">
        <w:t xml:space="preserve"> </w:t>
      </w:r>
      <w:proofErr w:type="spellStart"/>
      <w:r w:rsidRPr="001F4C15">
        <w:t>định</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00EE3761" w:rsidRPr="001F4C15">
        <w:t>.</w:t>
      </w:r>
    </w:p>
    <w:p w14:paraId="7A319FA5" w14:textId="07B5329A" w:rsidR="00AD4CFD" w:rsidRPr="001F4C15" w:rsidRDefault="00AD4CFD" w:rsidP="00611109">
      <w:pPr>
        <w:pStyle w:val="Nidungiu"/>
      </w:pPr>
      <w:r w:rsidRPr="001F4C15">
        <w:lastRenderedPageBreak/>
        <w:t xml:space="preserve">Kho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có</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dài</w:t>
      </w:r>
      <w:proofErr w:type="spellEnd"/>
      <w:r w:rsidRPr="001F4C15">
        <w:t xml:space="preserve"> </w:t>
      </w:r>
      <w:proofErr w:type="spellStart"/>
      <w:r w:rsidRPr="001F4C15">
        <w:t>hơn</w:t>
      </w:r>
      <w:proofErr w:type="spellEnd"/>
      <w:r w:rsidRPr="001F4C15">
        <w:t xml:space="preserve"> </w:t>
      </w:r>
      <w:proofErr w:type="spellStart"/>
      <w:r w:rsidRPr="001F4C15">
        <w:t>vòng</w:t>
      </w:r>
      <w:proofErr w:type="spellEnd"/>
      <w:r w:rsidRPr="001F4C15">
        <w:t xml:space="preserve"> </w:t>
      </w:r>
      <w:proofErr w:type="spellStart"/>
      <w:r w:rsidRPr="001F4C15">
        <w:t>đời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để</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t xml:space="preserve"> </w:t>
      </w:r>
      <w:proofErr w:type="spellStart"/>
      <w:r w:rsidRPr="001F4C15">
        <w:t>tương</w:t>
      </w:r>
      <w:proofErr w:type="spellEnd"/>
      <w:r w:rsidRPr="001F4C15">
        <w:t xml:space="preserve"> </w:t>
      </w:r>
      <w:proofErr w:type="spellStart"/>
      <w:r w:rsidRPr="001F4C15">
        <w:t>lai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mà</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theo</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ban </w:t>
      </w:r>
      <w:proofErr w:type="spellStart"/>
      <w:r w:rsidRPr="001F4C15">
        <w:t>đầu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trong</w:t>
      </w:r>
      <w:proofErr w:type="spellEnd"/>
      <w:r w:rsidRPr="001F4C15">
        <w:t xml:space="preserve"> </w:t>
      </w:r>
      <w:proofErr w:type="spellStart"/>
      <w:r w:rsidRPr="001F4C15">
        <w:t>vòng</w:t>
      </w:r>
      <w:proofErr w:type="spellEnd"/>
      <w:r w:rsidRPr="001F4C15">
        <w:t xml:space="preserve"> </w:t>
      </w:r>
      <w:proofErr w:type="spellStart"/>
      <w:r w:rsidRPr="001F4C15">
        <w:t>đời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FLNG </w:t>
      </w:r>
      <w:proofErr w:type="spellStart"/>
      <w:r w:rsidRPr="001F4C15">
        <w:t>hoặc</w:t>
      </w:r>
      <w:proofErr w:type="spellEnd"/>
      <w:r w:rsidRPr="001F4C15">
        <w:t xml:space="preserve"> FSRU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0087633C" w:rsidRPr="001F4C15">
        <w:t>điều</w:t>
      </w:r>
      <w:proofErr w:type="spellEnd"/>
      <w:r w:rsidR="0087633C" w:rsidRPr="001F4C15">
        <w:t xml:space="preserve"> </w:t>
      </w:r>
      <w:proofErr w:type="spellStart"/>
      <w:r w:rsidR="0087633C" w:rsidRPr="001F4C15">
        <w:t>động</w:t>
      </w:r>
      <w:proofErr w:type="spellEnd"/>
      <w:r w:rsidR="0087633C" w:rsidRPr="001F4C15">
        <w:t xml:space="preserve"> </w:t>
      </w:r>
      <w:proofErr w:type="spellStart"/>
      <w:r w:rsidR="0087633C" w:rsidRPr="001F4C15">
        <w:t>để</w:t>
      </w:r>
      <w:proofErr w:type="spellEnd"/>
      <w:r w:rsidR="0087633C" w:rsidRPr="001F4C15">
        <w:t xml:space="preserve"> </w:t>
      </w:r>
      <w:proofErr w:type="spellStart"/>
      <w:r w:rsidRPr="001F4C15">
        <w:t>triển</w:t>
      </w:r>
      <w:proofErr w:type="spellEnd"/>
      <w:r w:rsidRPr="001F4C15">
        <w:t xml:space="preserve"> </w:t>
      </w:r>
      <w:proofErr w:type="spellStart"/>
      <w:r w:rsidRPr="001F4C15">
        <w:t>khai</w:t>
      </w:r>
      <w:proofErr w:type="spellEnd"/>
      <w:r w:rsidRPr="001F4C15">
        <w:t xml:space="preserve"> </w:t>
      </w:r>
      <w:proofErr w:type="spellStart"/>
      <w:r w:rsidR="0087633C" w:rsidRPr="001F4C15">
        <w:t>dự</w:t>
      </w:r>
      <w:proofErr w:type="spellEnd"/>
      <w:r w:rsidR="0087633C" w:rsidRPr="001F4C15">
        <w:t xml:space="preserve"> </w:t>
      </w:r>
      <w:proofErr w:type="spellStart"/>
      <w:r w:rsidR="0087633C" w:rsidRPr="001F4C15">
        <w:t>án</w:t>
      </w:r>
      <w:proofErr w:type="spellEnd"/>
      <w:r w:rsidR="0087633C" w:rsidRPr="001F4C15">
        <w:t xml:space="preserve"> </w:t>
      </w:r>
      <w:proofErr w:type="spellStart"/>
      <w:r w:rsidR="0087633C" w:rsidRPr="001F4C15">
        <w:t>tại</w:t>
      </w:r>
      <w:proofErr w:type="spellEnd"/>
      <w:r w:rsidR="0087633C" w:rsidRPr="001F4C15">
        <w:t xml:space="preserve"> </w:t>
      </w:r>
      <w:proofErr w:type="spellStart"/>
      <w:r w:rsidRPr="001F4C15">
        <w:t>một</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khác</w:t>
      </w:r>
      <w:proofErr w:type="spellEnd"/>
      <w:r w:rsidRPr="001F4C15">
        <w:t xml:space="preserve"> </w:t>
      </w:r>
      <w:proofErr w:type="spellStart"/>
      <w:r w:rsidRPr="001F4C15">
        <w:t>hoặc</w:t>
      </w:r>
      <w:proofErr w:type="spellEnd"/>
      <w:r w:rsidRPr="001F4C15">
        <w:t xml:space="preserve"> </w:t>
      </w:r>
      <w:proofErr w:type="spellStart"/>
      <w:r w:rsidRPr="001F4C15">
        <w:t>chuyển</w:t>
      </w:r>
      <w:proofErr w:type="spellEnd"/>
      <w:r w:rsidRPr="001F4C15">
        <w:t xml:space="preserve"> </w:t>
      </w:r>
      <w:proofErr w:type="spellStart"/>
      <w:r w:rsidRPr="001F4C15">
        <w:t>đổi</w:t>
      </w:r>
      <w:proofErr w:type="spellEnd"/>
      <w:r w:rsidRPr="001F4C15">
        <w:t xml:space="preserve"> </w:t>
      </w:r>
      <w:proofErr w:type="spellStart"/>
      <w:r w:rsidRPr="001F4C15">
        <w:t>thành</w:t>
      </w:r>
      <w:proofErr w:type="spellEnd"/>
      <w:r w:rsidRPr="001F4C15">
        <w:t xml:space="preserve"> </w:t>
      </w:r>
      <w:proofErr w:type="spellStart"/>
      <w:r w:rsidRPr="001F4C15">
        <w:t>một</w:t>
      </w:r>
      <w:proofErr w:type="spellEnd"/>
      <w:r w:rsidRPr="001F4C15">
        <w:t xml:space="preserve"> </w:t>
      </w:r>
      <w:proofErr w:type="spellStart"/>
      <w:r w:rsidRPr="001F4C15">
        <w:t>tàu</w:t>
      </w:r>
      <w:proofErr w:type="spellEnd"/>
      <w:r w:rsidRPr="001F4C15">
        <w:t xml:space="preserve"> </w:t>
      </w:r>
      <w:proofErr w:type="spellStart"/>
      <w:r w:rsidRPr="001F4C15">
        <w:t>thương</w:t>
      </w:r>
      <w:proofErr w:type="spellEnd"/>
      <w:r w:rsidRPr="001F4C15">
        <w:t xml:space="preserve"> </w:t>
      </w:r>
      <w:proofErr w:type="spellStart"/>
      <w:r w:rsidRPr="001F4C15">
        <w:t>mại</w:t>
      </w:r>
      <w:proofErr w:type="spellEnd"/>
      <w:r w:rsidRPr="001F4C15">
        <w:t>.</w:t>
      </w:r>
    </w:p>
    <w:p w14:paraId="5CC68203" w14:textId="57B8B7E7" w:rsidR="00AD4CFD" w:rsidRPr="001F4C15" w:rsidRDefault="0087633C" w:rsidP="00AD4CFD">
      <w:pPr>
        <w:pStyle w:val="Tniunhcp3"/>
      </w:pPr>
      <w:bookmarkStart w:id="95" w:name="_Toc55293555"/>
      <w:proofErr w:type="spellStart"/>
      <w:r w:rsidRPr="001F4C15">
        <w:t>Xác</w:t>
      </w:r>
      <w:proofErr w:type="spellEnd"/>
      <w:r w:rsidRPr="001F4C15">
        <w:t xml:space="preserve"> </w:t>
      </w:r>
      <w:proofErr w:type="spellStart"/>
      <w:r w:rsidRPr="001F4C15">
        <w:t>định</w:t>
      </w:r>
      <w:proofErr w:type="spellEnd"/>
      <w:r w:rsidR="00AD4CFD" w:rsidRPr="001F4C15">
        <w:t xml:space="preserve"> </w:t>
      </w:r>
      <w:proofErr w:type="spellStart"/>
      <w:r w:rsidR="00AD4CFD" w:rsidRPr="001F4C15">
        <w:t>các</w:t>
      </w:r>
      <w:proofErr w:type="spellEnd"/>
      <w:r w:rsidR="00AD4CFD" w:rsidRPr="001F4C15">
        <w:t xml:space="preserve"> </w:t>
      </w:r>
      <w:proofErr w:type="spellStart"/>
      <w:r w:rsidR="00AD4CFD" w:rsidRPr="001F4C15">
        <w:t>trạng</w:t>
      </w:r>
      <w:proofErr w:type="spellEnd"/>
      <w:r w:rsidR="00AD4CFD" w:rsidRPr="001F4C15">
        <w:t xml:space="preserve"> </w:t>
      </w:r>
      <w:proofErr w:type="spellStart"/>
      <w:r w:rsidR="00AD4CFD" w:rsidRPr="001F4C15">
        <w:t>thái</w:t>
      </w:r>
      <w:proofErr w:type="spellEnd"/>
      <w:r w:rsidR="00AD4CFD" w:rsidRPr="001F4C15">
        <w:t xml:space="preserve"> </w:t>
      </w:r>
      <w:proofErr w:type="spellStart"/>
      <w:r w:rsidR="00AD4CFD" w:rsidRPr="001F4C15">
        <w:t>giới</w:t>
      </w:r>
      <w:proofErr w:type="spellEnd"/>
      <w:r w:rsidR="00AD4CFD" w:rsidRPr="001F4C15">
        <w:t xml:space="preserve"> </w:t>
      </w:r>
      <w:proofErr w:type="spellStart"/>
      <w:r w:rsidR="00AD4CFD" w:rsidRPr="001F4C15">
        <w:t>hạn</w:t>
      </w:r>
      <w:bookmarkEnd w:id="95"/>
      <w:proofErr w:type="spellEnd"/>
    </w:p>
    <w:p w14:paraId="46769DB5" w14:textId="77777777" w:rsidR="00AD4CFD" w:rsidRPr="001F4C15" w:rsidRDefault="00AD4CFD" w:rsidP="0045301F">
      <w:pPr>
        <w:pStyle w:val="Nidungiu"/>
      </w:pP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với</w:t>
      </w:r>
      <w:proofErr w:type="spellEnd"/>
      <w:r w:rsidRPr="001F4C15">
        <w:t xml:space="preserve"> </w:t>
      </w:r>
      <w:proofErr w:type="spellStart"/>
      <w:r w:rsidRPr="001F4C15">
        <w:t>tham</w:t>
      </w:r>
      <w:proofErr w:type="spellEnd"/>
      <w:r w:rsidRPr="001F4C15">
        <w:t xml:space="preserve"> </w:t>
      </w:r>
      <w:proofErr w:type="spellStart"/>
      <w:r w:rsidRPr="001F4C15">
        <w:t>chiếu</w:t>
      </w:r>
      <w:proofErr w:type="spellEnd"/>
      <w:r w:rsidRPr="001F4C15">
        <w:t xml:space="preserve"> </w:t>
      </w:r>
      <w:proofErr w:type="spellStart"/>
      <w:r w:rsidRPr="001F4C15">
        <w:t>đến</w:t>
      </w:r>
      <w:proofErr w:type="spellEnd"/>
      <w:r w:rsidRPr="001F4C15">
        <w:t xml:space="preserve"> </w:t>
      </w:r>
      <w:proofErr w:type="spellStart"/>
      <w:r w:rsidRPr="001F4C15">
        <w:t>một</w:t>
      </w:r>
      <w:proofErr w:type="spellEnd"/>
      <w:r w:rsidRPr="001F4C15">
        <w:t xml:space="preserve"> </w:t>
      </w:r>
      <w:proofErr w:type="spellStart"/>
      <w:r w:rsidRPr="001F4C15">
        <w:t>tập</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mà</w:t>
      </w:r>
      <w:proofErr w:type="spellEnd"/>
      <w:r w:rsidRPr="001F4C15">
        <w:t xml:space="preserve"> </w:t>
      </w:r>
      <w:proofErr w:type="spellStart"/>
      <w:r w:rsidRPr="001F4C15">
        <w:t>vượt</w:t>
      </w:r>
      <w:proofErr w:type="spellEnd"/>
      <w:r w:rsidRPr="001F4C15">
        <w:t xml:space="preserve"> qua </w:t>
      </w:r>
      <w:proofErr w:type="spellStart"/>
      <w:r w:rsidRPr="001F4C15">
        <w:t>đó</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hoặc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không</w:t>
      </w:r>
      <w:proofErr w:type="spellEnd"/>
      <w:r w:rsidRPr="001F4C15">
        <w:t xml:space="preserve"> </w:t>
      </w:r>
      <w:proofErr w:type="spellStart"/>
      <w:r w:rsidRPr="001F4C15">
        <w:t>còn</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tại</w:t>
      </w:r>
      <w:proofErr w:type="spellEnd"/>
      <w:r w:rsidRPr="001F4C15">
        <w:t xml:space="preserve"> </w:t>
      </w:r>
      <w:proofErr w:type="spellStart"/>
      <w:r w:rsidRPr="001F4C15">
        <w:t>các</w:t>
      </w:r>
      <w:proofErr w:type="spellEnd"/>
      <w:r w:rsidRPr="001F4C15">
        <w:t xml:space="preserve"> </w:t>
      </w:r>
      <w:proofErr w:type="spellStart"/>
      <w:r w:rsidRPr="001F4C15">
        <w:t>Khoản</w:t>
      </w:r>
      <w:proofErr w:type="spellEnd"/>
      <w:r w:rsidRPr="001F4C15">
        <w:t xml:space="preserve"> 6 </w:t>
      </w:r>
      <w:proofErr w:type="spellStart"/>
      <w:r w:rsidRPr="001F4C15">
        <w:t>đến</w:t>
      </w:r>
      <w:proofErr w:type="spellEnd"/>
      <w:r w:rsidRPr="001F4C15">
        <w:t xml:space="preserve"> 13. </w:t>
      </w:r>
      <w:proofErr w:type="spellStart"/>
      <w:r w:rsidRPr="001F4C15">
        <w:t>Ngoài</w:t>
      </w:r>
      <w:proofErr w:type="spellEnd"/>
      <w:r w:rsidRPr="001F4C15">
        <w:t xml:space="preserve"> ra,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từng</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độ</w:t>
      </w:r>
      <w:proofErr w:type="spellEnd"/>
      <w:r w:rsidRPr="001F4C15">
        <w:t xml:space="preserve"> </w:t>
      </w:r>
      <w:proofErr w:type="spellStart"/>
      <w:r w:rsidRPr="001F4C15">
        <w:t>kín</w:t>
      </w:r>
      <w:proofErr w:type="spellEnd"/>
      <w:r w:rsidRPr="001F4C15">
        <w:t xml:space="preserve"> </w:t>
      </w:r>
      <w:proofErr w:type="spellStart"/>
      <w:r w:rsidRPr="001F4C15">
        <w:t>nước</w:t>
      </w:r>
      <w:proofErr w:type="spellEnd"/>
      <w:r w:rsidRPr="001F4C15">
        <w:t xml:space="preserve"> </w:t>
      </w:r>
      <w:proofErr w:type="spellStart"/>
      <w:r w:rsidRPr="001F4C15">
        <w:t>và</w:t>
      </w:r>
      <w:proofErr w:type="spellEnd"/>
      <w:r w:rsidRPr="001F4C15">
        <w:t xml:space="preserve"> </w:t>
      </w:r>
      <w:proofErr w:type="spellStart"/>
      <w:r w:rsidRPr="001F4C15">
        <w:t>độ</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thủy</w:t>
      </w:r>
      <w:proofErr w:type="spellEnd"/>
      <w:r w:rsidRPr="001F4C15">
        <w:t xml:space="preserve"> </w:t>
      </w:r>
      <w:proofErr w:type="spellStart"/>
      <w:r w:rsidRPr="001F4C15">
        <w:t>tĩnh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đảm</w:t>
      </w:r>
      <w:proofErr w:type="spellEnd"/>
      <w:r w:rsidRPr="001F4C15">
        <w:t xml:space="preserve"> </w:t>
      </w:r>
      <w:proofErr w:type="spellStart"/>
      <w:r w:rsidRPr="001F4C15">
        <w:t>theo</w:t>
      </w:r>
      <w:proofErr w:type="spellEnd"/>
      <w:r w:rsidRPr="001F4C15">
        <w:t xml:space="preserve"> 7.2.</w:t>
      </w:r>
    </w:p>
    <w:p w14:paraId="4F8D02D1" w14:textId="77777777" w:rsidR="00AD4CFD" w:rsidRPr="001F4C15" w:rsidRDefault="00AD4CFD" w:rsidP="0045301F">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mỗi</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phải</w:t>
      </w:r>
      <w:proofErr w:type="spellEnd"/>
      <w:r w:rsidRPr="001F4C15">
        <w:t xml:space="preserve"> </w:t>
      </w:r>
      <w:proofErr w:type="spellStart"/>
      <w:r w:rsidRPr="001F4C15">
        <w:t>thiết</w:t>
      </w:r>
      <w:proofErr w:type="spellEnd"/>
      <w:r w:rsidRPr="001F4C15">
        <w:t xml:space="preserve"> </w:t>
      </w:r>
      <w:proofErr w:type="spellStart"/>
      <w:r w:rsidRPr="001F4C15">
        <w:t>lập</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và</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sự</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này</w:t>
      </w:r>
      <w:proofErr w:type="spellEnd"/>
      <w:r w:rsidRPr="001F4C15">
        <w:t xml:space="preserve"> bao </w:t>
      </w:r>
      <w:proofErr w:type="spellStart"/>
      <w:r w:rsidRPr="001F4C15">
        <w:t>gồm</w:t>
      </w:r>
      <w:proofErr w:type="spellEnd"/>
      <w:r w:rsidRPr="001F4C15">
        <w:t xml:space="preserve"> </w:t>
      </w:r>
      <w:proofErr w:type="spellStart"/>
      <w:r w:rsidRPr="001F4C15">
        <w:t>toàn</w:t>
      </w:r>
      <w:proofErr w:type="spellEnd"/>
      <w:r w:rsidRPr="001F4C15">
        <w:t xml:space="preserve"> </w:t>
      </w:r>
      <w:proofErr w:type="spellStart"/>
      <w:r w:rsidRPr="001F4C15">
        <w:t>bộ</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trong</w:t>
      </w:r>
      <w:proofErr w:type="spellEnd"/>
      <w:r w:rsidRPr="001F4C15">
        <w:t xml:space="preserve"> </w:t>
      </w:r>
      <w:proofErr w:type="spellStart"/>
      <w:r w:rsidRPr="001F4C15">
        <w:t>vòng</w:t>
      </w:r>
      <w:proofErr w:type="spellEnd"/>
      <w:r w:rsidRPr="001F4C15">
        <w:t xml:space="preserve"> </w:t>
      </w:r>
      <w:proofErr w:type="spellStart"/>
      <w:r w:rsidRPr="001F4C15">
        <w:t>đời</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bao </w:t>
      </w:r>
      <w:proofErr w:type="spellStart"/>
      <w:r w:rsidRPr="001F4C15">
        <w:t>gồm</w:t>
      </w:r>
      <w:proofErr w:type="spellEnd"/>
      <w:r w:rsidRPr="001F4C15">
        <w:t xml:space="preserve"> </w:t>
      </w:r>
      <w:proofErr w:type="spellStart"/>
      <w:r w:rsidRPr="001F4C15">
        <w:t>thi</w:t>
      </w:r>
      <w:proofErr w:type="spellEnd"/>
      <w:r w:rsidRPr="001F4C15">
        <w:t xml:space="preserve"> </w:t>
      </w:r>
      <w:proofErr w:type="spellStart"/>
      <w:r w:rsidRPr="001F4C15">
        <w:t>công</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phá</w:t>
      </w:r>
      <w:proofErr w:type="spellEnd"/>
      <w:r w:rsidRPr="001F4C15">
        <w:t xml:space="preserve"> </w:t>
      </w:r>
      <w:proofErr w:type="spellStart"/>
      <w:r w:rsidRPr="001F4C15">
        <w:t>dỡ</w:t>
      </w:r>
      <w:proofErr w:type="spellEnd"/>
      <w:r w:rsidRPr="001F4C15">
        <w:t>.</w:t>
      </w:r>
    </w:p>
    <w:p w14:paraId="6FB1F280" w14:textId="77777777" w:rsidR="00AD4CFD" w:rsidRPr="001F4C15" w:rsidRDefault="00AD4CFD" w:rsidP="0045301F">
      <w:pPr>
        <w:pStyle w:val="Nidungiu"/>
      </w:pPr>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sau</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sàn</w:t>
      </w:r>
      <w:proofErr w:type="spellEnd"/>
      <w:r w:rsidRPr="001F4C15">
        <w:t xml:space="preserve"> </w:t>
      </w:r>
      <w:proofErr w:type="spellStart"/>
      <w:r w:rsidRPr="001F4C15">
        <w:t>nổi</w:t>
      </w:r>
      <w:proofErr w:type="spellEnd"/>
      <w:r w:rsidRPr="001F4C15">
        <w:t xml:space="preserve"> (floating platform):</w:t>
      </w:r>
    </w:p>
    <w:p w14:paraId="18B10BE4" w14:textId="77777777" w:rsidR="00AD4CFD" w:rsidRPr="001F4C15" w:rsidRDefault="00AD4CFD" w:rsidP="00234926">
      <w:pPr>
        <w:pStyle w:val="Nidungiu"/>
        <w:numPr>
          <w:ilvl w:val="0"/>
          <w:numId w:val="148"/>
        </w:numPr>
      </w:pP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tới</w:t>
      </w:r>
      <w:proofErr w:type="spellEnd"/>
      <w:r w:rsidRPr="001F4C15">
        <w:t xml:space="preserve"> </w:t>
      </w:r>
      <w:proofErr w:type="spellStart"/>
      <w:r w:rsidRPr="001F4C15">
        <w:t>hạn</w:t>
      </w:r>
      <w:proofErr w:type="spellEnd"/>
      <w:r w:rsidRPr="001F4C15">
        <w:t xml:space="preserve"> (ULS), </w:t>
      </w:r>
      <w:proofErr w:type="spellStart"/>
      <w:r w:rsidRPr="001F4C15">
        <w:t>thường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sức</w:t>
      </w:r>
      <w:proofErr w:type="spellEnd"/>
      <w:r w:rsidRPr="001F4C15">
        <w:t xml:space="preserve"> </w:t>
      </w:r>
      <w:proofErr w:type="spellStart"/>
      <w:r w:rsidRPr="001F4C15">
        <w:t>bền</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nổi</w:t>
      </w:r>
      <w:proofErr w:type="spellEnd"/>
      <w:r w:rsidRPr="001F4C15">
        <w:t xml:space="preserve"> </w:t>
      </w:r>
      <w:proofErr w:type="spellStart"/>
      <w:r w:rsidRPr="001F4C15">
        <w:t>để</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cực</w:t>
      </w:r>
      <w:proofErr w:type="spellEnd"/>
      <w:r w:rsidRPr="001F4C15">
        <w:t xml:space="preserve"> </w:t>
      </w:r>
      <w:proofErr w:type="spellStart"/>
      <w:r w:rsidRPr="001F4C15">
        <w:t>đại</w:t>
      </w:r>
      <w:proofErr w:type="spellEnd"/>
      <w:r w:rsidRPr="001F4C15">
        <w:t xml:space="preserve"> </w:t>
      </w:r>
      <w:proofErr w:type="spellStart"/>
      <w:r w:rsidRPr="001F4C15">
        <w:t>và</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đó</w:t>
      </w:r>
      <w:proofErr w:type="spellEnd"/>
    </w:p>
    <w:p w14:paraId="5B21F92D" w14:textId="77777777" w:rsidR="00AD4CFD" w:rsidRPr="001F4C15" w:rsidRDefault="00AD4CFD" w:rsidP="00234926">
      <w:pPr>
        <w:pStyle w:val="Nidungiu"/>
        <w:numPr>
          <w:ilvl w:val="0"/>
          <w:numId w:val="148"/>
        </w:numPr>
      </w:pP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(SLS), </w:t>
      </w:r>
      <w:proofErr w:type="spellStart"/>
      <w:r w:rsidRPr="001F4C15">
        <w:t>thường</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chung</w:t>
      </w:r>
      <w:proofErr w:type="spellEnd"/>
      <w:r w:rsidRPr="001F4C15">
        <w:t xml:space="preserve"> </w:t>
      </w:r>
      <w:proofErr w:type="spellStart"/>
      <w:r w:rsidRPr="001F4C15">
        <w:t>đến</w:t>
      </w:r>
      <w:proofErr w:type="spellEnd"/>
      <w:r w:rsidRPr="001F4C15">
        <w:t xml:space="preserve"> </w:t>
      </w:r>
      <w:proofErr w:type="spellStart"/>
      <w:r w:rsidRPr="001F4C15">
        <w:t>tính</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và</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sức</w:t>
      </w:r>
      <w:proofErr w:type="spellEnd"/>
      <w:r w:rsidRPr="001F4C15">
        <w:t xml:space="preserve"> </w:t>
      </w:r>
      <w:proofErr w:type="spellStart"/>
      <w:r w:rsidRPr="001F4C15">
        <w:t>bền</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nổi</w:t>
      </w:r>
      <w:proofErr w:type="spellEnd"/>
      <w:r w:rsidRPr="001F4C15">
        <w:t xml:space="preserve"> </w:t>
      </w:r>
      <w:proofErr w:type="spellStart"/>
      <w:r w:rsidRPr="001F4C15">
        <w:t>để</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proofErr w:type="gramStart"/>
      <w:r w:rsidRPr="001F4C15">
        <w:t>đó</w:t>
      </w:r>
      <w:proofErr w:type="spellEnd"/>
      <w:r w:rsidRPr="001F4C15">
        <w:t>;</w:t>
      </w:r>
      <w:proofErr w:type="gramEnd"/>
      <w:r w:rsidRPr="001F4C15">
        <w:t xml:space="preserve"> </w:t>
      </w:r>
    </w:p>
    <w:p w14:paraId="41611AE6" w14:textId="77777777" w:rsidR="00AD4CFD" w:rsidRPr="001F4C15" w:rsidRDefault="00AD4CFD" w:rsidP="00234926">
      <w:pPr>
        <w:pStyle w:val="Nidungiu"/>
        <w:numPr>
          <w:ilvl w:val="0"/>
          <w:numId w:val="148"/>
        </w:numPr>
      </w:pP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mỏi</w:t>
      </w:r>
      <w:proofErr w:type="spellEnd"/>
      <w:r w:rsidRPr="001F4C15">
        <w:t xml:space="preserve"> (FLS),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đến</w:t>
      </w:r>
      <w:proofErr w:type="spellEnd"/>
      <w:r w:rsidRPr="001F4C15">
        <w:t xml:space="preserve"> </w:t>
      </w:r>
      <w:proofErr w:type="spellStart"/>
      <w:r w:rsidRPr="001F4C15">
        <w:t>sức</w:t>
      </w:r>
      <w:proofErr w:type="spellEnd"/>
      <w:r w:rsidRPr="001F4C15">
        <w:t xml:space="preserve"> </w:t>
      </w:r>
      <w:proofErr w:type="spellStart"/>
      <w:r w:rsidRPr="001F4C15">
        <w:t>bền</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để</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tích</w:t>
      </w:r>
      <w:proofErr w:type="spellEnd"/>
      <w:r w:rsidRPr="001F4C15">
        <w:t xml:space="preserve"> </w:t>
      </w:r>
      <w:proofErr w:type="spellStart"/>
      <w:r w:rsidRPr="001F4C15">
        <w:t>lũy</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lặp</w:t>
      </w:r>
      <w:proofErr w:type="spellEnd"/>
      <w:r w:rsidRPr="001F4C15">
        <w:t xml:space="preserve"> </w:t>
      </w:r>
      <w:proofErr w:type="spellStart"/>
      <w:r w:rsidRPr="001F4C15">
        <w:t>đi</w:t>
      </w:r>
      <w:proofErr w:type="spellEnd"/>
      <w:r w:rsidRPr="001F4C15">
        <w:t xml:space="preserve"> </w:t>
      </w:r>
      <w:proofErr w:type="spellStart"/>
      <w:r w:rsidRPr="001F4C15">
        <w:t>lặp</w:t>
      </w:r>
      <w:proofErr w:type="spellEnd"/>
      <w:r w:rsidRPr="001F4C15">
        <w:t xml:space="preserve"> </w:t>
      </w:r>
      <w:proofErr w:type="spellStart"/>
      <w:proofErr w:type="gramStart"/>
      <w:r w:rsidRPr="001F4C15">
        <w:t>lại</w:t>
      </w:r>
      <w:proofErr w:type="spellEnd"/>
      <w:r w:rsidRPr="001F4C15">
        <w:t>;</w:t>
      </w:r>
      <w:proofErr w:type="gramEnd"/>
      <w:r w:rsidRPr="001F4C15">
        <w:t xml:space="preserve"> </w:t>
      </w:r>
    </w:p>
    <w:p w14:paraId="4551C471" w14:textId="77777777" w:rsidR="00AD4CFD" w:rsidRPr="001F4C15" w:rsidRDefault="00AD4CFD" w:rsidP="00234926">
      <w:pPr>
        <w:pStyle w:val="Nidungiu"/>
        <w:numPr>
          <w:ilvl w:val="0"/>
          <w:numId w:val="148"/>
        </w:numPr>
      </w:pP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(ALS), </w:t>
      </w:r>
      <w:proofErr w:type="spellStart"/>
      <w:r w:rsidRPr="001F4C15">
        <w:t>khảo</w:t>
      </w:r>
      <w:proofErr w:type="spellEnd"/>
      <w:r w:rsidRPr="001F4C15">
        <w:t xml:space="preserve"> </w:t>
      </w:r>
      <w:proofErr w:type="spellStart"/>
      <w:r w:rsidRPr="001F4C15">
        <w:t>sát</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để</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và</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 xml:space="preserve">, </w:t>
      </w:r>
      <w:proofErr w:type="spellStart"/>
      <w:r w:rsidRPr="001F4C15">
        <w:t>và</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đã</w:t>
      </w:r>
      <w:proofErr w:type="spellEnd"/>
      <w:r w:rsidRPr="001F4C15">
        <w:t xml:space="preserve"> </w:t>
      </w:r>
      <w:proofErr w:type="spellStart"/>
      <w:r w:rsidRPr="001F4C15">
        <w:t>bị</w:t>
      </w:r>
      <w:proofErr w:type="spellEnd"/>
      <w:r w:rsidRPr="001F4C15">
        <w:t xml:space="preserve"> </w:t>
      </w:r>
      <w:proofErr w:type="spellStart"/>
      <w:r w:rsidRPr="001F4C15">
        <w:t>hư</w:t>
      </w:r>
      <w:proofErr w:type="spellEnd"/>
      <w:r w:rsidRPr="001F4C15">
        <w:t xml:space="preserve"> </w:t>
      </w:r>
      <w:proofErr w:type="spellStart"/>
      <w:r w:rsidRPr="001F4C15">
        <w:t>hại</w:t>
      </w:r>
      <w:proofErr w:type="spellEnd"/>
      <w:r w:rsidRPr="001F4C15">
        <w:t xml:space="preserve"> do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hoặc</w:t>
      </w:r>
      <w:proofErr w:type="spellEnd"/>
      <w:r w:rsidRPr="001F4C15">
        <w:t xml:space="preserve"> </w:t>
      </w: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w:t>
      </w:r>
    </w:p>
    <w:p w14:paraId="6CEA098D" w14:textId="32404B11" w:rsidR="00AD4CFD" w:rsidRPr="001F4C15" w:rsidRDefault="00AD4CFD" w:rsidP="00611109">
      <w:pPr>
        <w:pStyle w:val="Nidungiu"/>
      </w:pP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tại</w:t>
      </w:r>
      <w:proofErr w:type="spellEnd"/>
      <w:r w:rsidRPr="001F4C15">
        <w:t xml:space="preserve"> </w:t>
      </w:r>
      <w:proofErr w:type="spellStart"/>
      <w:r w:rsidRPr="001F4C15">
        <w:t>các</w:t>
      </w:r>
      <w:proofErr w:type="spellEnd"/>
      <w:r w:rsidRPr="001F4C15">
        <w:t xml:space="preserve"> </w:t>
      </w:r>
      <w:proofErr w:type="spellStart"/>
      <w:r w:rsidRPr="001F4C15">
        <w:t>mục</w:t>
      </w:r>
      <w:proofErr w:type="spellEnd"/>
      <w:r w:rsidRPr="001F4C15">
        <w:t xml:space="preserve"> </w:t>
      </w:r>
      <w:proofErr w:type="spellStart"/>
      <w:r w:rsidRPr="001F4C15">
        <w:t>từ</w:t>
      </w:r>
      <w:proofErr w:type="spellEnd"/>
      <w:r w:rsidRPr="001F4C15">
        <w:t xml:space="preserve"> 4.2.2 </w:t>
      </w:r>
      <w:proofErr w:type="spellStart"/>
      <w:r w:rsidRPr="001F4C15">
        <w:t>đến</w:t>
      </w:r>
      <w:proofErr w:type="spellEnd"/>
      <w:r w:rsidRPr="001F4C15">
        <w:t xml:space="preserve"> 4.2.7. </w:t>
      </w:r>
    </w:p>
    <w:p w14:paraId="697D52A4" w14:textId="77777777" w:rsidR="00AD4CFD" w:rsidRPr="001F4C15" w:rsidRDefault="00AD4CFD" w:rsidP="00611109">
      <w:pPr>
        <w:pStyle w:val="Nidungiu"/>
      </w:pP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tại</w:t>
      </w:r>
      <w:proofErr w:type="spellEnd"/>
      <w:r w:rsidRPr="001F4C15">
        <w:t xml:space="preserve"> </w:t>
      </w:r>
      <w:proofErr w:type="spellStart"/>
      <w:r w:rsidRPr="001F4C15">
        <w:t>Khoản</w:t>
      </w:r>
      <w:proofErr w:type="spellEnd"/>
      <w:r w:rsidRPr="001F4C15">
        <w:t xml:space="preserve"> 6 </w:t>
      </w:r>
      <w:proofErr w:type="spellStart"/>
      <w:r w:rsidRPr="001F4C15">
        <w:t>đến</w:t>
      </w:r>
      <w:proofErr w:type="spellEnd"/>
      <w:r w:rsidRPr="001F4C15">
        <w:t xml:space="preserve"> </w:t>
      </w:r>
      <w:proofErr w:type="spellStart"/>
      <w:r w:rsidRPr="001F4C15">
        <w:t>Khoản</w:t>
      </w:r>
      <w:proofErr w:type="spellEnd"/>
      <w:r w:rsidRPr="001F4C15">
        <w:t xml:space="preserve"> 13.</w:t>
      </w:r>
    </w:p>
    <w:p w14:paraId="07D8577D" w14:textId="77777777" w:rsidR="00AD4CFD" w:rsidRPr="001F4C15" w:rsidRDefault="00AD4CFD" w:rsidP="00AD4CFD">
      <w:pPr>
        <w:pStyle w:val="Tniunhcp3"/>
      </w:pPr>
      <w:bookmarkStart w:id="96" w:name="_Toc55293556"/>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thiết</w:t>
      </w:r>
      <w:proofErr w:type="spellEnd"/>
      <w:r w:rsidRPr="001F4C15">
        <w:t xml:space="preserve"> </w:t>
      </w:r>
      <w:proofErr w:type="spellStart"/>
      <w:r w:rsidRPr="001F4C15">
        <w:t>kế</w:t>
      </w:r>
      <w:bookmarkEnd w:id="96"/>
      <w:proofErr w:type="spellEnd"/>
    </w:p>
    <w:p w14:paraId="11A11E32" w14:textId="55B65EA4" w:rsidR="00AD4CFD" w:rsidRPr="001F4C15" w:rsidRDefault="00AD4CFD" w:rsidP="0045301F">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an </w:t>
      </w:r>
      <w:proofErr w:type="spellStart"/>
      <w:r w:rsidRPr="001F4C15">
        <w:t>toàn</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và</w:t>
      </w:r>
      <w:proofErr w:type="spellEnd"/>
      <w:r w:rsidRPr="001F4C15">
        <w:t xml:space="preserve"> </w:t>
      </w:r>
      <w:proofErr w:type="spellStart"/>
      <w:r w:rsidRPr="001F4C15">
        <w:t>cơ</w:t>
      </w:r>
      <w:proofErr w:type="spellEnd"/>
      <w:r w:rsidRPr="001F4C15">
        <w:t xml:space="preserve"> </w:t>
      </w:r>
      <w:proofErr w:type="spellStart"/>
      <w:r w:rsidR="00A509AF" w:rsidRPr="001F4C15">
        <w:t>khí</w:t>
      </w:r>
      <w:proofErr w:type="spellEnd"/>
      <w:r w:rsidRPr="001F4C15">
        <w:t xml:space="preserve"> </w:t>
      </w:r>
      <w:proofErr w:type="spellStart"/>
      <w:r w:rsidRPr="001F4C15">
        <w:t>điều</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là</w:t>
      </w:r>
      <w:proofErr w:type="spellEnd"/>
      <w:r w:rsidRPr="001F4C15">
        <w:t xml:space="preserve"> </w:t>
      </w:r>
      <w:proofErr w:type="spellStart"/>
      <w:r w:rsidRPr="001F4C15">
        <w:t>các</w:t>
      </w:r>
      <w:proofErr w:type="spellEnd"/>
      <w:r w:rsidRPr="001F4C15">
        <w:t xml:space="preserve"> </w:t>
      </w:r>
      <w:proofErr w:type="spellStart"/>
      <w:r w:rsidRPr="001F4C15">
        <w:t>tải</w:t>
      </w:r>
      <w:proofErr w:type="spellEnd"/>
      <w:r w:rsidRPr="001F4C15">
        <w:t xml:space="preserve"> (L)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vượt</w:t>
      </w:r>
      <w:proofErr w:type="spellEnd"/>
      <w:r w:rsidRPr="001F4C15">
        <w:t xml:space="preserve"> </w:t>
      </w:r>
      <w:proofErr w:type="spellStart"/>
      <w:r w:rsidRPr="001F4C15">
        <w:t>quá</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chịu</w:t>
      </w:r>
      <w:proofErr w:type="spellEnd"/>
      <w:r w:rsidRPr="001F4C15">
        <w:t xml:space="preserve"> </w:t>
      </w:r>
      <w:proofErr w:type="spellStart"/>
      <w:r w:rsidRPr="001F4C15">
        <w:t>tải</w:t>
      </w:r>
      <w:proofErr w:type="spellEnd"/>
      <w:r w:rsidRPr="001F4C15">
        <w:t xml:space="preserve"> (C),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một</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an </w:t>
      </w:r>
      <w:proofErr w:type="spellStart"/>
      <w:r w:rsidRPr="001F4C15">
        <w:t>toàn</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tải</w:t>
      </w:r>
      <w:proofErr w:type="spellEnd"/>
      <w:r w:rsidRPr="001F4C15">
        <w:t xml:space="preserve"> </w:t>
      </w:r>
      <w:proofErr w:type="spellStart"/>
      <w:r w:rsidRPr="001F4C15">
        <w:t>này</w:t>
      </w:r>
      <w:proofErr w:type="spellEnd"/>
      <w:r w:rsidRPr="001F4C15">
        <w:t xml:space="preserve"> (f).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đảm</w:t>
      </w:r>
      <w:proofErr w:type="spellEnd"/>
      <w:r w:rsidRPr="001F4C15">
        <w:t xml:space="preserve"> </w:t>
      </w:r>
      <w:proofErr w:type="spellStart"/>
      <w:r w:rsidRPr="001F4C15">
        <w:t>tính</w:t>
      </w:r>
      <w:proofErr w:type="spellEnd"/>
      <w:r w:rsidRPr="001F4C15">
        <w:t xml:space="preserve"> </w:t>
      </w:r>
      <w:proofErr w:type="spellStart"/>
      <w:r w:rsidRPr="001F4C15">
        <w:t>rõ</w:t>
      </w:r>
      <w:proofErr w:type="spellEnd"/>
      <w:r w:rsidRPr="001F4C15">
        <w:t xml:space="preserve"> </w:t>
      </w:r>
      <w:proofErr w:type="spellStart"/>
      <w:r w:rsidRPr="001F4C15">
        <w:t>ràng</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điều</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cần</w:t>
      </w:r>
      <w:proofErr w:type="spellEnd"/>
      <w:r w:rsidRPr="001F4C15">
        <w:t xml:space="preserve"> </w:t>
      </w:r>
      <w:proofErr w:type="spellStart"/>
      <w:r w:rsidRPr="001F4C15">
        <w:t>lưu</w:t>
      </w:r>
      <w:proofErr w:type="spellEnd"/>
      <w:r w:rsidRPr="001F4C15">
        <w:t xml:space="preserve"> ý </w:t>
      </w:r>
      <w:proofErr w:type="spellStart"/>
      <w:r w:rsidRPr="001F4C15">
        <w:t>là</w:t>
      </w:r>
      <w:proofErr w:type="spellEnd"/>
      <w:r w:rsidRPr="001F4C15">
        <w:t xml:space="preserve"> </w:t>
      </w:r>
      <w:proofErr w:type="spellStart"/>
      <w:r w:rsidRPr="001F4C15">
        <w:t>ba</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mỗi</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phải</w:t>
      </w:r>
      <w:proofErr w:type="spellEnd"/>
      <w:r w:rsidRPr="001F4C15">
        <w:t xml:space="preserve"> </w:t>
      </w:r>
      <w:proofErr w:type="spellStart"/>
      <w:r w:rsidRPr="001F4C15">
        <w:t>bảo</w:t>
      </w:r>
      <w:proofErr w:type="spellEnd"/>
      <w:r w:rsidRPr="001F4C15">
        <w:t xml:space="preserve"> </w:t>
      </w:r>
      <w:proofErr w:type="spellStart"/>
      <w:r w:rsidRPr="001F4C15">
        <w:t>đảm</w:t>
      </w:r>
      <w:proofErr w:type="spellEnd"/>
      <w:r w:rsidRPr="001F4C15">
        <w:t xml:space="preserve"> L &lt; C, </w:t>
      </w:r>
      <w:proofErr w:type="spellStart"/>
      <w:r w:rsidRPr="001F4C15">
        <w:t>trong</w:t>
      </w:r>
      <w:proofErr w:type="spellEnd"/>
      <w:r w:rsidRPr="001F4C15">
        <w:t xml:space="preserve"> </w:t>
      </w:r>
      <w:proofErr w:type="spellStart"/>
      <w:r w:rsidRPr="001F4C15">
        <w:t>đó</w:t>
      </w:r>
      <w:proofErr w:type="spellEnd"/>
      <w:r w:rsidRPr="001F4C15">
        <w:t xml:space="preserve"> C </w:t>
      </w:r>
      <w:proofErr w:type="spellStart"/>
      <w:r w:rsidRPr="001F4C15">
        <w:t>được</w:t>
      </w:r>
      <w:proofErr w:type="spellEnd"/>
      <w:r w:rsidRPr="001F4C15">
        <w:t xml:space="preserve"> </w:t>
      </w:r>
      <w:proofErr w:type="spellStart"/>
      <w:r w:rsidRPr="001F4C15">
        <w:t>biểu</w:t>
      </w:r>
      <w:proofErr w:type="spellEnd"/>
      <w:r w:rsidRPr="001F4C15">
        <w:t xml:space="preserve"> </w:t>
      </w:r>
      <w:proofErr w:type="spellStart"/>
      <w:r w:rsidRPr="001F4C15">
        <w:t>thị</w:t>
      </w:r>
      <w:proofErr w:type="spellEnd"/>
      <w:r w:rsidRPr="001F4C15">
        <w:t xml:space="preserve"> </w:t>
      </w:r>
      <w:proofErr w:type="spellStart"/>
      <w:r w:rsidRPr="001F4C15">
        <w:t>bằng</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w:t>
      </w:r>
    </w:p>
    <w:p w14:paraId="6D101816" w14:textId="77777777" w:rsidR="00AD4CFD" w:rsidRPr="001F4C15" w:rsidRDefault="00AD4CFD" w:rsidP="00234926">
      <w:pPr>
        <w:pStyle w:val="Nidungiu"/>
        <w:numPr>
          <w:ilvl w:val="0"/>
          <w:numId w:val="149"/>
        </w:numPr>
      </w:pPr>
      <w:proofErr w:type="spellStart"/>
      <w:r w:rsidRPr="001F4C15">
        <w:lastRenderedPageBreak/>
        <w:t>Phương</w:t>
      </w:r>
      <w:proofErr w:type="spellEnd"/>
      <w:r w:rsidRPr="001F4C15">
        <w:t xml:space="preserve"> </w:t>
      </w:r>
      <w:proofErr w:type="spellStart"/>
      <w:r w:rsidRPr="001F4C15">
        <w:t>pháp</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w:t>
      </w:r>
      <w:proofErr w:type="spellStart"/>
      <w:r w:rsidRPr="001F4C15">
        <w:t>hoặc</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làm</w:t>
      </w:r>
      <w:proofErr w:type="spellEnd"/>
      <w:r w:rsidRPr="001F4C15">
        <w:t xml:space="preserve"> </w:t>
      </w:r>
      <w:proofErr w:type="spellStart"/>
      <w:r w:rsidRPr="001F4C15">
        <w:t>việc</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L = C/f, hay </w:t>
      </w:r>
      <w:proofErr w:type="spellStart"/>
      <w:r w:rsidRPr="001F4C15">
        <w:t>nói</w:t>
      </w:r>
      <w:proofErr w:type="spellEnd"/>
      <w:r w:rsidRPr="001F4C15">
        <w:t xml:space="preserve"> </w:t>
      </w:r>
      <w:proofErr w:type="spellStart"/>
      <w:r w:rsidRPr="001F4C15">
        <w:t>cách</w:t>
      </w:r>
      <w:proofErr w:type="spellEnd"/>
      <w:r w:rsidRPr="001F4C15">
        <w:t xml:space="preserve"> </w:t>
      </w:r>
      <w:proofErr w:type="spellStart"/>
      <w:r w:rsidRPr="001F4C15">
        <w:t>khác</w:t>
      </w:r>
      <w:proofErr w:type="spellEnd"/>
      <w:r w:rsidRPr="001F4C15">
        <w:t xml:space="preserve"> </w:t>
      </w:r>
      <w:proofErr w:type="spellStart"/>
      <w:r w:rsidRPr="001F4C15">
        <w:t>là</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thường</w:t>
      </w:r>
      <w:proofErr w:type="spellEnd"/>
      <w:r w:rsidRPr="001F4C15">
        <w:t xml:space="preserve"> </w:t>
      </w:r>
      <w:proofErr w:type="spellStart"/>
      <w:r w:rsidRPr="001F4C15">
        <w:t>nằm</w:t>
      </w:r>
      <w:proofErr w:type="spellEnd"/>
      <w:r w:rsidRPr="001F4C15">
        <w:t xml:space="preserve"> </w:t>
      </w:r>
      <w:proofErr w:type="spellStart"/>
      <w:r w:rsidRPr="001F4C15">
        <w:t>trong</w:t>
      </w:r>
      <w:proofErr w:type="spellEnd"/>
      <w:r w:rsidRPr="001F4C15">
        <w:t xml:space="preserve"> </w:t>
      </w:r>
      <w:proofErr w:type="spellStart"/>
      <w:r w:rsidRPr="001F4C15">
        <w:t>khoảng</w:t>
      </w:r>
      <w:proofErr w:type="spellEnd"/>
      <w:r w:rsidRPr="001F4C15">
        <w:t xml:space="preserve"> 1,3–1,7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chịu</w:t>
      </w:r>
      <w:proofErr w:type="spellEnd"/>
      <w:r w:rsidRPr="001F4C15">
        <w:t xml:space="preserve"> </w:t>
      </w:r>
      <w:proofErr w:type="spellStart"/>
      <w:r w:rsidRPr="001F4C15">
        <w:t>tải</w:t>
      </w:r>
      <w:proofErr w:type="spellEnd"/>
      <w:r w:rsidRPr="001F4C15">
        <w:t xml:space="preserve"> </w:t>
      </w:r>
      <w:proofErr w:type="spellStart"/>
      <w:r w:rsidRPr="001F4C15">
        <w:t>của</w:t>
      </w:r>
      <w:proofErr w:type="spellEnd"/>
      <w:r w:rsidRPr="001F4C15">
        <w:t xml:space="preserve"> </w:t>
      </w:r>
      <w:proofErr w:type="spellStart"/>
      <w:r w:rsidRPr="001F4C15">
        <w:t>cấu</w:t>
      </w:r>
      <w:proofErr w:type="spellEnd"/>
      <w:r w:rsidRPr="001F4C15">
        <w:t xml:space="preserve"> </w:t>
      </w:r>
      <w:proofErr w:type="spellStart"/>
      <w:r w:rsidRPr="001F4C15">
        <w:t>kiện</w:t>
      </w:r>
      <w:proofErr w:type="spellEnd"/>
      <w:r w:rsidRPr="001F4C15">
        <w:t xml:space="preserve"> </w:t>
      </w:r>
      <w:proofErr w:type="spellStart"/>
      <w:r w:rsidRPr="001F4C15">
        <w:t>đang</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proofErr w:type="gramStart"/>
      <w:r w:rsidRPr="001F4C15">
        <w:t>xét</w:t>
      </w:r>
      <w:proofErr w:type="spellEnd"/>
      <w:r w:rsidRPr="001F4C15">
        <w:t>;</w:t>
      </w:r>
      <w:proofErr w:type="gramEnd"/>
    </w:p>
    <w:p w14:paraId="1D78FF7A" w14:textId="77777777" w:rsidR="00AD4CFD" w:rsidRPr="001F4C15" w:rsidRDefault="00AD4CFD" w:rsidP="00234926">
      <w:pPr>
        <w:pStyle w:val="Nidungiu"/>
        <w:numPr>
          <w:ilvl w:val="0"/>
          <w:numId w:val="149"/>
        </w:numPr>
      </w:pP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f·L</w:t>
      </w:r>
      <w:proofErr w:type="spellEnd"/>
      <w:r w:rsidRPr="001F4C15">
        <w:t xml:space="preserve"> = C, </w:t>
      </w:r>
      <w:proofErr w:type="spellStart"/>
      <w:r w:rsidRPr="001F4C15">
        <w:t>nói</w:t>
      </w:r>
      <w:proofErr w:type="spellEnd"/>
      <w:r w:rsidRPr="001F4C15">
        <w:t xml:space="preserve"> </w:t>
      </w:r>
      <w:proofErr w:type="spellStart"/>
      <w:r w:rsidRPr="001F4C15">
        <w:t>cách</w:t>
      </w:r>
      <w:proofErr w:type="spellEnd"/>
      <w:r w:rsidRPr="001F4C15">
        <w:t xml:space="preserve"> </w:t>
      </w:r>
      <w:proofErr w:type="spellStart"/>
      <w:r w:rsidRPr="001F4C15">
        <w:t>khác</w:t>
      </w:r>
      <w:proofErr w:type="spellEnd"/>
      <w:r w:rsidRPr="001F4C15">
        <w:t xml:space="preserve"> </w:t>
      </w:r>
      <w:proofErr w:type="spellStart"/>
      <w:r w:rsidRPr="001F4C15">
        <w:t>là</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an </w:t>
      </w:r>
      <w:proofErr w:type="spellStart"/>
      <w:r w:rsidRPr="001F4C15">
        <w:t>toàn</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phía</w:t>
      </w:r>
      <w:proofErr w:type="spellEnd"/>
      <w:r w:rsidRPr="001F4C15">
        <w:t xml:space="preserve"> </w:t>
      </w:r>
      <w:proofErr w:type="spellStart"/>
      <w:r w:rsidRPr="001F4C15">
        <w:t>tải</w:t>
      </w:r>
      <w:proofErr w:type="spellEnd"/>
      <w:r w:rsidRPr="001F4C15">
        <w:t xml:space="preserve"> </w:t>
      </w:r>
      <w:proofErr w:type="spellStart"/>
      <w:r w:rsidRPr="001F4C15">
        <w:t>của</w:t>
      </w:r>
      <w:proofErr w:type="spellEnd"/>
      <w:r w:rsidRPr="001F4C15">
        <w:t xml:space="preserve"> </w:t>
      </w:r>
      <w:proofErr w:type="spellStart"/>
      <w:r w:rsidRPr="001F4C15">
        <w:t>phương</w:t>
      </w:r>
      <w:proofErr w:type="spellEnd"/>
      <w:r w:rsidRPr="001F4C15">
        <w:t xml:space="preserve"> </w:t>
      </w:r>
      <w:proofErr w:type="spellStart"/>
      <w:proofErr w:type="gramStart"/>
      <w:r w:rsidRPr="001F4C15">
        <w:t>trình</w:t>
      </w:r>
      <w:proofErr w:type="spellEnd"/>
      <w:r w:rsidRPr="001F4C15">
        <w:t>;</w:t>
      </w:r>
      <w:proofErr w:type="gramEnd"/>
    </w:p>
    <w:p w14:paraId="45EDABFC" w14:textId="77777777" w:rsidR="00AD4CFD" w:rsidRPr="001F4C15" w:rsidRDefault="00AD4CFD" w:rsidP="00234926">
      <w:pPr>
        <w:pStyle w:val="Nidungiu"/>
        <w:numPr>
          <w:ilvl w:val="0"/>
          <w:numId w:val="149"/>
        </w:numPr>
      </w:pP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w:t>
      </w:r>
      <w:proofErr w:type="spellStart"/>
      <w:r w:rsidRPr="001F4C15">
        <w:t>hoặc</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Pr="001F4C15">
        <w:t>từng</w:t>
      </w:r>
      <w:proofErr w:type="spellEnd"/>
      <w:r w:rsidRPr="001F4C15">
        <w:t xml:space="preserve"> </w:t>
      </w:r>
      <w:proofErr w:type="spellStart"/>
      <w:r w:rsidRPr="001F4C15">
        <w:t>phần</w:t>
      </w:r>
      <w:proofErr w:type="spellEnd"/>
      <w:r w:rsidRPr="001F4C15">
        <w:t xml:space="preserve"> </w:t>
      </w:r>
      <w:proofErr w:type="spellStart"/>
      <w:r w:rsidRPr="001F4C15">
        <w:t>hoặc</w:t>
      </w:r>
      <w:proofErr w:type="spellEnd"/>
      <w:r w:rsidRPr="001F4C15">
        <w:t xml:space="preserve"> LRFD), </w:t>
      </w:r>
      <w:proofErr w:type="spellStart"/>
      <w:r w:rsidRPr="001F4C15">
        <w:t>theo</w:t>
      </w:r>
      <w:proofErr w:type="spellEnd"/>
      <w:r w:rsidRPr="001F4C15">
        <w:t xml:space="preserve"> </w:t>
      </w:r>
      <w:proofErr w:type="spellStart"/>
      <w:r w:rsidRPr="001F4C15">
        <w:t>đó</w:t>
      </w:r>
      <w:proofErr w:type="spellEnd"/>
      <w:r w:rsidRPr="001F4C15">
        <w:t xml:space="preserve"> f1·L = C/f2, </w:t>
      </w:r>
      <w:proofErr w:type="spellStart"/>
      <w:r w:rsidRPr="001F4C15">
        <w:t>trong</w:t>
      </w:r>
      <w:proofErr w:type="spellEnd"/>
      <w:r w:rsidRPr="001F4C15">
        <w:t xml:space="preserve"> </w:t>
      </w:r>
      <w:proofErr w:type="spellStart"/>
      <w:r w:rsidRPr="001F4C15">
        <w:t>đó</w:t>
      </w:r>
      <w:proofErr w:type="spellEnd"/>
      <w:r w:rsidRPr="001F4C15">
        <w:t xml:space="preserve"> f1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và</w:t>
      </w:r>
      <w:proofErr w:type="spellEnd"/>
      <w:r w:rsidRPr="001F4C15">
        <w:t xml:space="preserve"> f2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sức</w:t>
      </w:r>
      <w:proofErr w:type="spellEnd"/>
      <w:r w:rsidRPr="001F4C15">
        <w:t xml:space="preserve"> </w:t>
      </w:r>
      <w:proofErr w:type="spellStart"/>
      <w:r w:rsidRPr="001F4C15">
        <w:t>chịu</w:t>
      </w:r>
      <w:proofErr w:type="spellEnd"/>
      <w:r w:rsidRPr="001F4C15">
        <w:t xml:space="preserve"> </w:t>
      </w:r>
      <w:proofErr w:type="spellStart"/>
      <w:r w:rsidRPr="001F4C15">
        <w:t>tải</w:t>
      </w:r>
      <w:proofErr w:type="spellEnd"/>
      <w:r w:rsidRPr="001F4C15">
        <w:t xml:space="preserve"> (</w:t>
      </w:r>
      <w:proofErr w:type="spellStart"/>
      <w:r w:rsidRPr="001F4C15">
        <w:t>thường</w:t>
      </w:r>
      <w:proofErr w:type="spellEnd"/>
      <w:r w:rsidRPr="001F4C15">
        <w:t xml:space="preserve"> </w:t>
      </w:r>
      <w:proofErr w:type="spellStart"/>
      <w:r w:rsidRPr="001F4C15">
        <w:t>là</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w:t>
      </w:r>
    </w:p>
    <w:p w14:paraId="49EBB305" w14:textId="1702BA64" w:rsidR="00AD4CFD" w:rsidRPr="001F4C15" w:rsidRDefault="00AD4CFD" w:rsidP="0045301F">
      <w:pPr>
        <w:pStyle w:val="Nidungiu"/>
      </w:pPr>
      <w:proofErr w:type="spellStart"/>
      <w:r w:rsidRPr="001F4C15">
        <w:t>Các</w:t>
      </w:r>
      <w:proofErr w:type="spellEnd"/>
      <w:r w:rsidRPr="001F4C15">
        <w:t xml:space="preserve"> </w:t>
      </w:r>
      <w:proofErr w:type="spellStart"/>
      <w:r w:rsidRPr="001F4C15">
        <w:t>cấu</w:t>
      </w:r>
      <w:proofErr w:type="spellEnd"/>
      <w:r w:rsidRPr="001F4C15">
        <w:t xml:space="preserve"> </w:t>
      </w:r>
      <w:proofErr w:type="spellStart"/>
      <w:r w:rsidRPr="001F4C15">
        <w:t>kiện</w:t>
      </w:r>
      <w:proofErr w:type="spellEnd"/>
      <w:r w:rsidRPr="001F4C15">
        <w:t>/</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FSRU/FLNG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0087633C" w:rsidRPr="001F4C15">
        <w:t>nguyên</w:t>
      </w:r>
      <w:proofErr w:type="spellEnd"/>
      <w:r w:rsidR="0087633C" w:rsidRPr="001F4C15">
        <w:t xml:space="preserve"> </w:t>
      </w:r>
      <w:proofErr w:type="spellStart"/>
      <w:r w:rsidR="0087633C" w:rsidRPr="001F4C15">
        <w:t>lý</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theo</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0086609C" w:rsidRPr="001F4C15">
        <w:t>khối</w:t>
      </w:r>
      <w:proofErr w:type="spellEnd"/>
      <w:r w:rsidR="0086609C" w:rsidRPr="001F4C15">
        <w:t xml:space="preserve"> </w:t>
      </w:r>
      <w:proofErr w:type="spellStart"/>
      <w:r w:rsidR="0086609C" w:rsidRPr="001F4C15">
        <w:t>thượng</w:t>
      </w:r>
      <w:proofErr w:type="spellEnd"/>
      <w:r w:rsidR="0086609C" w:rsidRPr="001F4C15">
        <w:t xml:space="preserve"> </w:t>
      </w:r>
      <w:proofErr w:type="spellStart"/>
      <w:r w:rsidR="0086609C" w:rsidRPr="001F4C15">
        <w:t>tầng</w:t>
      </w:r>
      <w:proofErr w:type="spellEnd"/>
      <w:r w:rsidRPr="001F4C15">
        <w:t xml:space="preserve"> </w:t>
      </w:r>
      <w:proofErr w:type="spellStart"/>
      <w:r w:rsidRPr="001F4C15">
        <w:t>theo</w:t>
      </w:r>
      <w:proofErr w:type="spellEnd"/>
      <w:r w:rsidRPr="001F4C15">
        <w:t xml:space="preserve"> </w:t>
      </w: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Pr="001F4C15">
        <w:t>tải</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khoang</w:t>
      </w:r>
      <w:proofErr w:type="spellEnd"/>
      <w:r w:rsidRPr="001F4C15">
        <w:t xml:space="preserve"> </w:t>
      </w:r>
      <w:proofErr w:type="spellStart"/>
      <w:r w:rsidRPr="001F4C15">
        <w:t>chứa</w:t>
      </w:r>
      <w:proofErr w:type="spellEnd"/>
      <w:r w:rsidRPr="001F4C15">
        <w:t xml:space="preserve"> </w:t>
      </w:r>
      <w:proofErr w:type="spellStart"/>
      <w:r w:rsidRPr="001F4C15">
        <w:t>hàng</w:t>
      </w:r>
      <w:proofErr w:type="spellEnd"/>
      <w:r w:rsidRPr="001F4C15">
        <w:t xml:space="preserve"> </w:t>
      </w:r>
      <w:proofErr w:type="spellStart"/>
      <w:r w:rsidRPr="001F4C15">
        <w:t>hóa</w:t>
      </w:r>
      <w:proofErr w:type="spellEnd"/>
      <w:r w:rsidRPr="001F4C15">
        <w:t xml:space="preserve"> </w:t>
      </w:r>
      <w:proofErr w:type="spellStart"/>
      <w:r w:rsidRPr="001F4C15">
        <w:t>theo</w:t>
      </w:r>
      <w:proofErr w:type="spellEnd"/>
      <w:r w:rsidRPr="001F4C15">
        <w:t xml:space="preserve"> </w:t>
      </w:r>
      <w:proofErr w:type="spellStart"/>
      <w:r w:rsidRPr="001F4C15">
        <w:t>hướng</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Cho </w:t>
      </w:r>
      <w:proofErr w:type="spellStart"/>
      <w:r w:rsidRPr="001F4C15">
        <w:t>dù</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nào</w:t>
      </w:r>
      <w:proofErr w:type="spellEnd"/>
      <w:r w:rsidRPr="001F4C15">
        <w:t xml:space="preserve"> </w:t>
      </w:r>
      <w:proofErr w:type="spellStart"/>
      <w:r w:rsidRPr="001F4C15">
        <w:t>thì</w:t>
      </w:r>
      <w:proofErr w:type="spellEnd"/>
      <w:r w:rsidRPr="001F4C15">
        <w:t xml:space="preserve"> </w:t>
      </w:r>
      <w:proofErr w:type="spellStart"/>
      <w:r w:rsidRPr="001F4C15">
        <w:t>cũng</w:t>
      </w:r>
      <w:proofErr w:type="spellEnd"/>
      <w:r w:rsidRPr="001F4C15">
        <w:t xml:space="preserve"> </w:t>
      </w:r>
      <w:proofErr w:type="spellStart"/>
      <w:r w:rsidRPr="001F4C15">
        <w:t>phải</w:t>
      </w:r>
      <w:proofErr w:type="spellEnd"/>
      <w:r w:rsidRPr="001F4C15">
        <w:t xml:space="preserve"> </w:t>
      </w:r>
      <w:proofErr w:type="spellStart"/>
      <w:r w:rsidRPr="001F4C15">
        <w:t>chọn</w:t>
      </w:r>
      <w:proofErr w:type="spellEnd"/>
      <w:r w:rsidRPr="001F4C15">
        <w:t xml:space="preserve"> </w:t>
      </w:r>
      <w:proofErr w:type="spellStart"/>
      <w:r w:rsidRPr="001F4C15">
        <w:t>theo</w:t>
      </w:r>
      <w:proofErr w:type="spellEnd"/>
      <w:r w:rsidRPr="001F4C15">
        <w:t xml:space="preserve"> </w:t>
      </w:r>
      <w:proofErr w:type="spellStart"/>
      <w:r w:rsidRPr="001F4C15">
        <w:t>một</w:t>
      </w:r>
      <w:proofErr w:type="spellEnd"/>
      <w:r w:rsidRPr="001F4C15">
        <w:t xml:space="preserve"> </w:t>
      </w:r>
      <w:proofErr w:type="spellStart"/>
      <w:r w:rsidRPr="001F4C15">
        <w:t>bộ</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an </w:t>
      </w:r>
      <w:proofErr w:type="spellStart"/>
      <w:r w:rsidRPr="001F4C15">
        <w:t>toàn</w:t>
      </w:r>
      <w:proofErr w:type="spellEnd"/>
      <w:r w:rsidRPr="001F4C15">
        <w:t xml:space="preserve"> </w:t>
      </w:r>
      <w:proofErr w:type="spellStart"/>
      <w:r w:rsidRPr="001F4C15">
        <w:t>nhất</w:t>
      </w:r>
      <w:proofErr w:type="spellEnd"/>
      <w:r w:rsidRPr="001F4C15">
        <w:t xml:space="preserve"> </w:t>
      </w:r>
      <w:proofErr w:type="spellStart"/>
      <w:r w:rsidRPr="001F4C15">
        <w:t>quán</w:t>
      </w:r>
      <w:proofErr w:type="spellEnd"/>
      <w:r w:rsidRPr="001F4C15">
        <w:t xml:space="preserve"> (f).</w:t>
      </w:r>
    </w:p>
    <w:p w14:paraId="723FA3CD" w14:textId="77777777" w:rsidR="00AD4CFD" w:rsidRPr="001F4C15" w:rsidRDefault="00AD4CFD" w:rsidP="001940D1">
      <w:pPr>
        <w:pStyle w:val="ChthchVdGhich"/>
      </w:pPr>
      <w:r w:rsidRPr="001F4C15">
        <w:t xml:space="preserve">CHÚ THÍCH: </w:t>
      </w:r>
      <w:proofErr w:type="spellStart"/>
      <w:r w:rsidRPr="001F4C15">
        <w:t>Sẽ</w:t>
      </w:r>
      <w:proofErr w:type="spellEnd"/>
      <w:r w:rsidRPr="001F4C15">
        <w:t xml:space="preserve"> </w:t>
      </w:r>
      <w:proofErr w:type="spellStart"/>
      <w:r w:rsidRPr="001F4C15">
        <w:t>rất</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và</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không</w:t>
      </w:r>
      <w:proofErr w:type="spellEnd"/>
      <w:r w:rsidRPr="001F4C15">
        <w:t xml:space="preserve"> an </w:t>
      </w:r>
      <w:proofErr w:type="spellStart"/>
      <w:r w:rsidRPr="001F4C15">
        <w:t>toàn</w:t>
      </w:r>
      <w:proofErr w:type="spellEnd"/>
      <w:r w:rsidRPr="001F4C15">
        <w:t xml:space="preserve"> </w:t>
      </w:r>
      <w:proofErr w:type="spellStart"/>
      <w:r w:rsidRPr="001F4C15">
        <w:t>nếu</w:t>
      </w:r>
      <w:proofErr w:type="spellEnd"/>
      <w:r w:rsidRPr="001F4C15">
        <w:t xml:space="preserve"> </w:t>
      </w:r>
      <w:proofErr w:type="spellStart"/>
      <w:r w:rsidRPr="001F4C15">
        <w:t>đưa</w:t>
      </w:r>
      <w:proofErr w:type="spellEnd"/>
      <w:r w:rsidRPr="001F4C15">
        <w:t xml:space="preserve"> ra </w:t>
      </w:r>
      <w:proofErr w:type="spellStart"/>
      <w:r w:rsidRPr="001F4C15">
        <w:t>và</w:t>
      </w:r>
      <w:proofErr w:type="spellEnd"/>
      <w:r w:rsidRPr="001F4C15">
        <w:t xml:space="preserve"> </w:t>
      </w:r>
      <w:proofErr w:type="spellStart"/>
      <w:r w:rsidRPr="001F4C15">
        <w:t>chọn</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Pr="001F4C15">
        <w:t>có</w:t>
      </w:r>
      <w:proofErr w:type="spellEnd"/>
      <w:r w:rsidRPr="001F4C15">
        <w:t xml:space="preserve"> </w:t>
      </w:r>
      <w:proofErr w:type="spellStart"/>
      <w:r w:rsidRPr="001F4C15">
        <w:t>vẻ</w:t>
      </w:r>
      <w:proofErr w:type="spellEnd"/>
      <w:r w:rsidRPr="001F4C15">
        <w:t xml:space="preserve"> </w:t>
      </w:r>
      <w:proofErr w:type="spellStart"/>
      <w:r w:rsidRPr="001F4C15">
        <w:t>thuận</w:t>
      </w:r>
      <w:proofErr w:type="spellEnd"/>
      <w:r w:rsidRPr="001F4C15">
        <w:t xml:space="preserve"> </w:t>
      </w:r>
      <w:proofErr w:type="spellStart"/>
      <w:r w:rsidRPr="001F4C15">
        <w:t>lợi</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để</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có</w:t>
      </w:r>
      <w:proofErr w:type="spellEnd"/>
      <w:r w:rsidRPr="001F4C15">
        <w:t xml:space="preserve"> </w:t>
      </w:r>
      <w:proofErr w:type="spellStart"/>
      <w:r w:rsidRPr="001F4C15">
        <w:t>lợi</w:t>
      </w:r>
      <w:proofErr w:type="spellEnd"/>
      <w:r w:rsidRPr="001F4C15">
        <w:t xml:space="preserve"> </w:t>
      </w:r>
      <w:proofErr w:type="spellStart"/>
      <w:r w:rsidRPr="001F4C15">
        <w:t>đến</w:t>
      </w:r>
      <w:proofErr w:type="spellEnd"/>
      <w:r w:rsidRPr="001F4C15">
        <w:t xml:space="preserve"> </w:t>
      </w:r>
      <w:proofErr w:type="spellStart"/>
      <w:r w:rsidRPr="001F4C15">
        <w:t>tính</w:t>
      </w:r>
      <w:proofErr w:type="spellEnd"/>
      <w:r w:rsidRPr="001F4C15">
        <w:t xml:space="preserve"> </w:t>
      </w:r>
      <w:proofErr w:type="spellStart"/>
      <w:r w:rsidRPr="001F4C15">
        <w:t>kinh</w:t>
      </w:r>
      <w:proofErr w:type="spellEnd"/>
      <w:r w:rsidRPr="001F4C15">
        <w:t xml:space="preserve"> </w:t>
      </w:r>
      <w:proofErr w:type="spellStart"/>
      <w:r w:rsidRPr="001F4C15">
        <w:t>tế</w:t>
      </w:r>
      <w:proofErr w:type="spellEnd"/>
      <w:r w:rsidRPr="001F4C15">
        <w:t xml:space="preserve"> </w:t>
      </w:r>
      <w:proofErr w:type="spellStart"/>
      <w:r w:rsidRPr="001F4C15">
        <w:t>nhưng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làm</w:t>
      </w:r>
      <w:proofErr w:type="spellEnd"/>
      <w:r w:rsidRPr="001F4C15">
        <w:t xml:space="preserve"> </w:t>
      </w:r>
      <w:proofErr w:type="spellStart"/>
      <w:r w:rsidRPr="001F4C15">
        <w:t>giảm</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
    <w:p w14:paraId="0E7BD946" w14:textId="2ACC2412" w:rsidR="00AD4CFD" w:rsidRPr="001F4C15" w:rsidRDefault="00AD4CFD" w:rsidP="00AD4CFD">
      <w:pPr>
        <w:pStyle w:val="Tniunhcp3"/>
      </w:pPr>
      <w:bookmarkStart w:id="97" w:name="_Toc55293557"/>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trọng</w:t>
      </w:r>
      <w:proofErr w:type="spellEnd"/>
      <w:r w:rsidRPr="001F4C15">
        <w:t xml:space="preserve"> </w:t>
      </w:r>
      <w:proofErr w:type="spellStart"/>
      <w:r w:rsidRPr="001F4C15">
        <w:t>lượng</w:t>
      </w:r>
      <w:bookmarkEnd w:id="97"/>
      <w:proofErr w:type="spellEnd"/>
    </w:p>
    <w:p w14:paraId="404B1830" w14:textId="5EB54699" w:rsidR="00AD4CFD" w:rsidRPr="001F4C15" w:rsidRDefault="00AD4CFD" w:rsidP="0045301F">
      <w:pPr>
        <w:pStyle w:val="Nidungiu"/>
      </w:pPr>
      <w:bookmarkStart w:id="98" w:name="_Toc54713602"/>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trọng</w:t>
      </w:r>
      <w:proofErr w:type="spellEnd"/>
      <w:r w:rsidRPr="001F4C15">
        <w:t xml:space="preserve"> </w:t>
      </w:r>
      <w:proofErr w:type="spellStart"/>
      <w:r w:rsidRPr="001F4C15">
        <w:t>lượng</w:t>
      </w:r>
      <w:proofErr w:type="spellEnd"/>
      <w:r w:rsidRPr="001F4C15">
        <w:t xml:space="preserve"> </w:t>
      </w:r>
      <w:proofErr w:type="spellStart"/>
      <w:r w:rsidRPr="001F4C15">
        <w:t>trong</w:t>
      </w:r>
      <w:proofErr w:type="spellEnd"/>
      <w:r w:rsidR="00E1463E" w:rsidRPr="001F4C15">
        <w:t xml:space="preserve"> </w:t>
      </w:r>
      <w:proofErr w:type="spellStart"/>
      <w:r w:rsidR="00E1463E" w:rsidRPr="001F4C15">
        <w:t>quá</w:t>
      </w:r>
      <w:proofErr w:type="spellEnd"/>
      <w:r w:rsidR="00E1463E" w:rsidRPr="001F4C15">
        <w:t xml:space="preserve"> </w:t>
      </w:r>
      <w:proofErr w:type="spellStart"/>
      <w:r w:rsidR="00E1463E" w:rsidRPr="001F4C15">
        <w:t>trình</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ây</w:t>
      </w:r>
      <w:proofErr w:type="spellEnd"/>
      <w:r w:rsidRPr="001F4C15">
        <w:t xml:space="preserve"> </w:t>
      </w:r>
      <w:proofErr w:type="spellStart"/>
      <w:r w:rsidRPr="001F4C15">
        <w:t>dựng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ISO 19901-5.</w:t>
      </w:r>
      <w:bookmarkEnd w:id="98"/>
    </w:p>
    <w:p w14:paraId="1BEBC766" w14:textId="51804674" w:rsidR="00AD4CFD" w:rsidRPr="001F4C15" w:rsidRDefault="00AD4CFD" w:rsidP="0020393F">
      <w:pPr>
        <w:pStyle w:val="Tniunhcp2"/>
        <w:rPr>
          <w:i/>
        </w:rPr>
      </w:pPr>
      <w:bookmarkStart w:id="99" w:name="_Toc88494913"/>
      <w:bookmarkStart w:id="100" w:name="_Toc62132293"/>
      <w:bookmarkStart w:id="101" w:name="_Toc80014802"/>
      <w:r w:rsidRPr="001F4C15">
        <w:t>Khối thượng tầng</w:t>
      </w:r>
      <w:bookmarkEnd w:id="99"/>
      <w:r w:rsidRPr="001F4C15">
        <w:t xml:space="preserve"> </w:t>
      </w:r>
      <w:bookmarkEnd w:id="100"/>
      <w:bookmarkEnd w:id="101"/>
    </w:p>
    <w:p w14:paraId="3F4D655A" w14:textId="50598E79" w:rsidR="00AD4CFD" w:rsidRPr="001F4C15" w:rsidRDefault="00AD4CFD" w:rsidP="0045301F">
      <w:pPr>
        <w:pStyle w:val="Nidungiu"/>
      </w:pP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việc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phải</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an </w:t>
      </w:r>
      <w:proofErr w:type="spellStart"/>
      <w:r w:rsidRPr="001F4C15">
        <w:t>toàn</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cơ</w:t>
      </w:r>
      <w:proofErr w:type="spellEnd"/>
      <w:r w:rsidRPr="001F4C15">
        <w:t xml:space="preserve"> </w:t>
      </w:r>
      <w:proofErr w:type="spellStart"/>
      <w:r w:rsidR="00A509AF" w:rsidRPr="001F4C15">
        <w:t>khí</w:t>
      </w:r>
      <w:proofErr w:type="spellEnd"/>
      <w:r w:rsidRPr="001F4C15">
        <w:t xml:space="preserve"> </w:t>
      </w:r>
      <w:proofErr w:type="spellStart"/>
      <w:r w:rsidRPr="001F4C15">
        <w:t>và</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an </w:t>
      </w:r>
      <w:proofErr w:type="spellStart"/>
      <w:r w:rsidRPr="001F4C15">
        <w:t>toàn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với</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về</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được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p>
    <w:p w14:paraId="17360A9C" w14:textId="77777777" w:rsidR="00AD4CFD" w:rsidRPr="001F4C15" w:rsidRDefault="00AD4CFD" w:rsidP="0045301F">
      <w:pPr>
        <w:pStyle w:val="Nidungiu"/>
      </w:pPr>
      <w:bookmarkStart w:id="102" w:name="_Toc54713605"/>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theo</w:t>
      </w:r>
      <w:proofErr w:type="spellEnd"/>
      <w:r w:rsidRPr="001F4C15">
        <w:t xml:space="preserve"> ISO 19900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w:t>
      </w:r>
      <w:bookmarkEnd w:id="102"/>
    </w:p>
    <w:p w14:paraId="0F41BF24" w14:textId="77777777" w:rsidR="00AD4CFD" w:rsidRPr="001F4C15" w:rsidRDefault="00AD4CFD" w:rsidP="00234926">
      <w:pPr>
        <w:pStyle w:val="Nidungiu"/>
        <w:numPr>
          <w:ilvl w:val="0"/>
          <w:numId w:val="150"/>
        </w:numPr>
      </w:pPr>
      <w:r w:rsidRPr="001F4C15">
        <w:t xml:space="preserve">DOC </w:t>
      </w:r>
      <w:proofErr w:type="spellStart"/>
      <w:r w:rsidRPr="001F4C15">
        <w:t>hoặc</w:t>
      </w:r>
      <w:proofErr w:type="spellEnd"/>
      <w:r w:rsidRPr="001F4C15">
        <w:t xml:space="preserve"> SLS: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và</w:t>
      </w:r>
      <w:proofErr w:type="spellEnd"/>
      <w:r w:rsidRPr="001F4C15">
        <w:t xml:space="preserve"> </w:t>
      </w:r>
      <w:proofErr w:type="spellStart"/>
      <w:r w:rsidRPr="001F4C15">
        <w:t>dây</w:t>
      </w:r>
      <w:proofErr w:type="spellEnd"/>
      <w:r w:rsidRPr="001F4C15">
        <w:t xml:space="preserve"> </w:t>
      </w:r>
      <w:proofErr w:type="spellStart"/>
      <w:r w:rsidRPr="001F4C15">
        <w:t>chuyền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có</w:t>
      </w:r>
      <w:proofErr w:type="spellEnd"/>
      <w:r w:rsidRPr="001F4C15">
        <w:t xml:space="preserve"> </w:t>
      </w:r>
      <w:proofErr w:type="spellStart"/>
      <w:r w:rsidRPr="001F4C15">
        <w:t>nghĩa</w:t>
      </w:r>
      <w:proofErr w:type="spellEnd"/>
      <w:r w:rsidRPr="001F4C15">
        <w:t xml:space="preserve"> </w:t>
      </w:r>
      <w:proofErr w:type="spellStart"/>
      <w:r w:rsidRPr="001F4C15">
        <w:t>là</w:t>
      </w:r>
      <w:proofErr w:type="spellEnd"/>
      <w:r w:rsidRPr="001F4C15">
        <w:t xml:space="preserve"> </w:t>
      </w:r>
      <w:proofErr w:type="spellStart"/>
      <w:r w:rsidRPr="001F4C15">
        <w:t>chúng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hoặc</w:t>
      </w:r>
      <w:proofErr w:type="spellEnd"/>
      <w:r w:rsidRPr="001F4C15">
        <w:t xml:space="preserve"> </w:t>
      </w:r>
      <w:proofErr w:type="spellStart"/>
      <w:r w:rsidRPr="001F4C15">
        <w:t>tiếp</w:t>
      </w:r>
      <w:proofErr w:type="spellEnd"/>
      <w:r w:rsidRPr="001F4C15">
        <w:t xml:space="preserve"> </w:t>
      </w:r>
      <w:proofErr w:type="spellStart"/>
      <w:r w:rsidRPr="001F4C15">
        <w:t>tục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gặp</w:t>
      </w:r>
      <w:proofErr w:type="spellEnd"/>
      <w:r w:rsidRPr="001F4C15">
        <w:t xml:space="preserve"> </w:t>
      </w:r>
      <w:proofErr w:type="spellStart"/>
      <w:r w:rsidRPr="001F4C15">
        <w:t>phải</w:t>
      </w:r>
      <w:proofErr w:type="spellEnd"/>
      <w:r w:rsidRPr="001F4C15">
        <w:t xml:space="preserve"> </w:t>
      </w:r>
      <w:proofErr w:type="spellStart"/>
      <w:r w:rsidRPr="001F4C15">
        <w:t>việc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chuông</w:t>
      </w:r>
      <w:proofErr w:type="spellEnd"/>
      <w:r w:rsidRPr="001F4C15">
        <w:t xml:space="preserve"> </w:t>
      </w:r>
      <w:proofErr w:type="spellStart"/>
      <w:r w:rsidRPr="001F4C15">
        <w:t>báo</w:t>
      </w:r>
      <w:proofErr w:type="spellEnd"/>
      <w:r w:rsidRPr="001F4C15">
        <w:t xml:space="preserve"> </w:t>
      </w:r>
      <w:proofErr w:type="spellStart"/>
      <w:r w:rsidRPr="001F4C15">
        <w:t>động</w:t>
      </w:r>
      <w:proofErr w:type="spellEnd"/>
      <w:r w:rsidRPr="001F4C15">
        <w:t xml:space="preserve"> </w:t>
      </w:r>
      <w:proofErr w:type="spellStart"/>
      <w:r w:rsidRPr="001F4C15">
        <w:t>hoặc</w:t>
      </w:r>
      <w:proofErr w:type="spellEnd"/>
      <w:r w:rsidRPr="001F4C15">
        <w:t xml:space="preserve"> </w:t>
      </w:r>
      <w:proofErr w:type="spellStart"/>
      <w:r w:rsidRPr="001F4C15">
        <w:t>bị</w:t>
      </w:r>
      <w:proofErr w:type="spellEnd"/>
      <w:r w:rsidRPr="001F4C15">
        <w:t xml:space="preserve"> </w:t>
      </w:r>
      <w:proofErr w:type="spellStart"/>
      <w:r w:rsidRPr="001F4C15">
        <w:t>dừng</w:t>
      </w:r>
      <w:proofErr w:type="spellEnd"/>
      <w:r w:rsidRPr="001F4C15">
        <w:t xml:space="preserve"> an </w:t>
      </w:r>
      <w:proofErr w:type="spellStart"/>
      <w:r w:rsidRPr="001F4C15">
        <w:t>toàn</w:t>
      </w:r>
      <w:proofErr w:type="spellEnd"/>
      <w:r w:rsidRPr="001F4C15">
        <w:t xml:space="preserve"> </w:t>
      </w:r>
      <w:proofErr w:type="spellStart"/>
      <w:r w:rsidRPr="001F4C15">
        <w:t>bởi</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rsidDel="00F05DBF">
        <w:t xml:space="preserve"> </w:t>
      </w:r>
      <w:proofErr w:type="spellStart"/>
      <w:r w:rsidRPr="001F4C15">
        <w:t>hoặc</w:t>
      </w:r>
      <w:proofErr w:type="spellEnd"/>
      <w:r w:rsidRPr="001F4C15">
        <w:t xml:space="preserve"> </w:t>
      </w:r>
      <w:proofErr w:type="spellStart"/>
      <w:r w:rsidRPr="001F4C15">
        <w:t>gây</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cho</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cơ</w:t>
      </w:r>
      <w:proofErr w:type="spellEnd"/>
      <w:r w:rsidRPr="001F4C15">
        <w:t xml:space="preserve"> </w:t>
      </w:r>
      <w:proofErr w:type="spellStart"/>
      <w:r w:rsidRPr="001F4C15">
        <w:t>khí</w:t>
      </w:r>
      <w:proofErr w:type="spellEnd"/>
      <w:r w:rsidRPr="001F4C15">
        <w:t xml:space="preserve"> </w:t>
      </w:r>
      <w:proofErr w:type="spellStart"/>
      <w:r w:rsidRPr="001F4C15">
        <w:t>và</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w:t>
      </w:r>
    </w:p>
    <w:p w14:paraId="684E91F5" w14:textId="77777777" w:rsidR="00AD4CFD" w:rsidRPr="001F4C15" w:rsidRDefault="00AD4CFD" w:rsidP="0045301F">
      <w:pPr>
        <w:pStyle w:val="Nidungiu"/>
        <w:ind w:left="360"/>
      </w:pP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của</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tính</w:t>
      </w:r>
      <w:proofErr w:type="spellEnd"/>
      <w:r w:rsidRPr="001F4C15">
        <w:t xml:space="preserve"> chu </w:t>
      </w:r>
      <w:proofErr w:type="spellStart"/>
      <w:r w:rsidRPr="001F4C15">
        <w:t>kỳ</w:t>
      </w:r>
      <w:proofErr w:type="spellEnd"/>
      <w:r w:rsidRPr="001F4C15">
        <w:t xml:space="preserve"> 1 </w:t>
      </w:r>
      <w:proofErr w:type="spellStart"/>
      <w:r w:rsidRPr="001F4C15">
        <w:t>năm</w:t>
      </w:r>
      <w:proofErr w:type="spellEnd"/>
      <w:r w:rsidRPr="001F4C15">
        <w:t xml:space="preserve">. </w:t>
      </w:r>
    </w:p>
    <w:p w14:paraId="29424197" w14:textId="77777777" w:rsidR="00AD4CFD" w:rsidRPr="001F4C15" w:rsidRDefault="00AD4CFD" w:rsidP="00234926">
      <w:pPr>
        <w:pStyle w:val="Nidungiu"/>
        <w:numPr>
          <w:ilvl w:val="0"/>
          <w:numId w:val="150"/>
        </w:numPr>
      </w:pPr>
      <w:r w:rsidRPr="001F4C15">
        <w:t xml:space="preserve">DEC </w:t>
      </w:r>
      <w:proofErr w:type="spellStart"/>
      <w:r w:rsidRPr="001F4C15">
        <w:t>hoặc</w:t>
      </w:r>
      <w:proofErr w:type="spellEnd"/>
      <w:r w:rsidRPr="001F4C15">
        <w:t xml:space="preserve"> ULS: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w:t>
      </w:r>
      <w:proofErr w:type="spellStart"/>
      <w:r w:rsidRPr="001F4C15">
        <w:t>chuyền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không</w:t>
      </w:r>
      <w:proofErr w:type="spellEnd"/>
      <w:r w:rsidRPr="001F4C15">
        <w:t xml:space="preserve"> </w:t>
      </w:r>
      <w:proofErr w:type="spellStart"/>
      <w:r w:rsidRPr="001F4C15">
        <w:t>thiết</w:t>
      </w:r>
      <w:proofErr w:type="spellEnd"/>
      <w:r w:rsidRPr="001F4C15">
        <w:t xml:space="preserve"> </w:t>
      </w:r>
      <w:proofErr w:type="spellStart"/>
      <w:r w:rsidRPr="001F4C15">
        <w:t>yếu</w:t>
      </w:r>
      <w:proofErr w:type="spellEnd"/>
      <w:r w:rsidRPr="001F4C15">
        <w:t xml:space="preserve"> </w:t>
      </w:r>
      <w:proofErr w:type="spellStart"/>
      <w:r w:rsidRPr="001F4C15">
        <w:t>trong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sẽ</w:t>
      </w:r>
      <w:proofErr w:type="spellEnd"/>
      <w:r w:rsidRPr="001F4C15">
        <w:t xml:space="preserve"> </w:t>
      </w:r>
      <w:proofErr w:type="spellStart"/>
      <w:r w:rsidRPr="001F4C15">
        <w:t>bị</w:t>
      </w:r>
      <w:proofErr w:type="spellEnd"/>
      <w:r w:rsidRPr="001F4C15">
        <w:t xml:space="preserve"> </w:t>
      </w:r>
      <w:proofErr w:type="spellStart"/>
      <w:r w:rsidRPr="001F4C15">
        <w:t>dừng</w:t>
      </w:r>
      <w:proofErr w:type="spellEnd"/>
      <w:r w:rsidRPr="001F4C15">
        <w:t xml:space="preserve"> </w:t>
      </w:r>
      <w:proofErr w:type="spellStart"/>
      <w:r w:rsidRPr="001F4C15">
        <w:t>lại</w:t>
      </w:r>
      <w:proofErr w:type="spellEnd"/>
      <w:r w:rsidRPr="001F4C15">
        <w:t xml:space="preserve">, </w:t>
      </w:r>
      <w:proofErr w:type="spellStart"/>
      <w:r w:rsidRPr="001F4C15">
        <w:t>nhưng</w:t>
      </w:r>
      <w:proofErr w:type="spellEnd"/>
      <w:r w:rsidRPr="001F4C15">
        <w:t xml:space="preserve"> </w:t>
      </w:r>
      <w:proofErr w:type="spellStart"/>
      <w:r w:rsidRPr="001F4C15">
        <w:t>phải</w:t>
      </w:r>
      <w:proofErr w:type="spellEnd"/>
      <w:r w:rsidRPr="001F4C15">
        <w:t xml:space="preserve"> </w:t>
      </w:r>
      <w:proofErr w:type="spellStart"/>
      <w:r w:rsidRPr="001F4C15">
        <w:t>chịu</w:t>
      </w:r>
      <w:proofErr w:type="spellEnd"/>
      <w:r w:rsidRPr="001F4C15">
        <w:t xml:space="preserve"> </w:t>
      </w:r>
      <w:proofErr w:type="spellStart"/>
      <w:r w:rsidRPr="001F4C15">
        <w:t>được</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nào</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an </w:t>
      </w:r>
      <w:proofErr w:type="spellStart"/>
      <w:r w:rsidRPr="001F4C15">
        <w:t>toàn</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5.2.3 </w:t>
      </w:r>
      <w:proofErr w:type="spellStart"/>
      <w:r w:rsidRPr="001F4C15">
        <w:t>nhằm</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khi</w:t>
      </w:r>
      <w:proofErr w:type="spellEnd"/>
      <w:r w:rsidRPr="001F4C15">
        <w:t xml:space="preserve"> </w:t>
      </w:r>
      <w:proofErr w:type="spellStart"/>
      <w:r w:rsidRPr="001F4C15">
        <w:t>vẫn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w:t>
      </w:r>
      <w:proofErr w:type="spellStart"/>
      <w:r w:rsidRPr="001F4C15">
        <w:t>chuyền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lại</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sửa</w:t>
      </w:r>
      <w:proofErr w:type="spellEnd"/>
      <w:r w:rsidRPr="001F4C15">
        <w:t xml:space="preserve"> </w:t>
      </w:r>
      <w:proofErr w:type="spellStart"/>
      <w:r w:rsidRPr="001F4C15">
        <w:t>chữa</w:t>
      </w:r>
      <w:proofErr w:type="spellEnd"/>
      <w:r w:rsidRPr="001F4C15">
        <w:t xml:space="preserve"> </w:t>
      </w:r>
      <w:proofErr w:type="spellStart"/>
      <w:r w:rsidRPr="001F4C15">
        <w:t>hoặc</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 </w:t>
      </w:r>
      <w:proofErr w:type="spellStart"/>
      <w:r w:rsidRPr="001F4C15">
        <w:t>hoặc</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lastRenderedPageBreak/>
        <w:t>sau</w:t>
      </w:r>
      <w:proofErr w:type="spellEnd"/>
      <w:r w:rsidRPr="001F4C15">
        <w:t xml:space="preserve"> </w:t>
      </w:r>
      <w:proofErr w:type="spellStart"/>
      <w:r w:rsidRPr="001F4C15">
        <w:t>khi</w:t>
      </w:r>
      <w:proofErr w:type="spellEnd"/>
      <w:r w:rsidRPr="001F4C15">
        <w:t xml:space="preserve"> </w:t>
      </w:r>
      <w:proofErr w:type="spellStart"/>
      <w:r w:rsidRPr="001F4C15">
        <w:t>trở</w:t>
      </w:r>
      <w:proofErr w:type="spellEnd"/>
      <w:r w:rsidRPr="001F4C15">
        <w:t xml:space="preserve"> </w:t>
      </w:r>
      <w:proofErr w:type="spellStart"/>
      <w:r w:rsidRPr="001F4C15">
        <w:t>lại</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cơ</w:t>
      </w:r>
      <w:proofErr w:type="spellEnd"/>
      <w:r w:rsidRPr="001F4C15">
        <w:t xml:space="preserve"> </w:t>
      </w:r>
      <w:proofErr w:type="spellStart"/>
      <w:r w:rsidRPr="001F4C15">
        <w:t>khí</w:t>
      </w:r>
      <w:proofErr w:type="spellEnd"/>
      <w:r w:rsidRPr="001F4C15">
        <w:t xml:space="preserve"> </w:t>
      </w:r>
      <w:proofErr w:type="spellStart"/>
      <w:r w:rsidRPr="001F4C15">
        <w:t>và</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w:t>
      </w:r>
    </w:p>
    <w:p w14:paraId="6DDB12AC" w14:textId="77777777" w:rsidR="00AD4CFD" w:rsidRPr="001F4C15" w:rsidRDefault="00AD4CFD" w:rsidP="0045301F">
      <w:pPr>
        <w:pStyle w:val="Nidungiu"/>
        <w:ind w:left="360"/>
      </w:pP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của</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100 </w:t>
      </w:r>
      <w:proofErr w:type="spellStart"/>
      <w:r w:rsidRPr="001F4C15">
        <w:t>năm</w:t>
      </w:r>
      <w:proofErr w:type="spellEnd"/>
      <w:r w:rsidRPr="001F4C15">
        <w:t xml:space="preserve"> </w:t>
      </w:r>
    </w:p>
    <w:p w14:paraId="08684201" w14:textId="77777777" w:rsidR="00AD4CFD" w:rsidRPr="001F4C15" w:rsidRDefault="00AD4CFD" w:rsidP="00234926">
      <w:pPr>
        <w:pStyle w:val="Nidungiu"/>
        <w:numPr>
          <w:ilvl w:val="0"/>
          <w:numId w:val="150"/>
        </w:numPr>
      </w:pPr>
      <w:r w:rsidRPr="001F4C15">
        <w:t xml:space="preserve">TSC: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được</w:t>
      </w:r>
      <w:proofErr w:type="spellEnd"/>
      <w:r w:rsidRPr="001F4C15">
        <w:t xml:space="preserve"> </w:t>
      </w:r>
      <w:proofErr w:type="spellStart"/>
      <w:r w:rsidRPr="001F4C15">
        <w:t>kéo</w:t>
      </w:r>
      <w:proofErr w:type="spellEnd"/>
      <w:r w:rsidRPr="001F4C15">
        <w:t xml:space="preserve"> </w:t>
      </w:r>
      <w:proofErr w:type="spellStart"/>
      <w:r w:rsidRPr="001F4C15">
        <w:t>từ</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đóng</w:t>
      </w:r>
      <w:proofErr w:type="spellEnd"/>
      <w:r w:rsidRPr="001F4C15">
        <w:t xml:space="preserve"> </w:t>
      </w:r>
      <w:proofErr w:type="spellStart"/>
      <w:r w:rsidRPr="001F4C15">
        <w:t>tàu</w:t>
      </w:r>
      <w:proofErr w:type="spellEnd"/>
      <w:r w:rsidRPr="001F4C15">
        <w:t xml:space="preserve"> </w:t>
      </w:r>
      <w:proofErr w:type="spellStart"/>
      <w:r w:rsidRPr="001F4C15">
        <w:t>đến</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và</w:t>
      </w:r>
      <w:proofErr w:type="spellEnd"/>
      <w:r w:rsidRPr="001F4C15">
        <w:t xml:space="preserve"> </w:t>
      </w:r>
      <w:proofErr w:type="spellStart"/>
      <w:r w:rsidRPr="001F4C15">
        <w:t>dây</w:t>
      </w:r>
      <w:proofErr w:type="spellEnd"/>
      <w:r w:rsidRPr="001F4C15">
        <w:t xml:space="preserve"> </w:t>
      </w:r>
      <w:proofErr w:type="spellStart"/>
      <w:r w:rsidRPr="001F4C15">
        <w:t>chuyền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trên</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Sau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và</w:t>
      </w:r>
      <w:proofErr w:type="spellEnd"/>
      <w:r w:rsidRPr="001F4C15">
        <w:t xml:space="preserve"> </w:t>
      </w:r>
      <w:proofErr w:type="spellStart"/>
      <w:r w:rsidRPr="001F4C15">
        <w:t>dây</w:t>
      </w:r>
      <w:proofErr w:type="spellEnd"/>
      <w:r w:rsidRPr="001F4C15">
        <w:t xml:space="preserve"> </w:t>
      </w:r>
      <w:proofErr w:type="spellStart"/>
      <w:r w:rsidRPr="001F4C15">
        <w:t>chuyền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sẽ</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chạy</w:t>
      </w:r>
      <w:proofErr w:type="spellEnd"/>
      <w:r w:rsidRPr="001F4C15">
        <w:t xml:space="preserve"> </w:t>
      </w:r>
      <w:proofErr w:type="spellStart"/>
      <w:r w:rsidRPr="001F4C15">
        <w:t>thử</w:t>
      </w:r>
      <w:proofErr w:type="spellEnd"/>
      <w:r w:rsidRPr="001F4C15">
        <w:t xml:space="preserve"> </w:t>
      </w:r>
      <w:proofErr w:type="spellStart"/>
      <w:r w:rsidRPr="001F4C15">
        <w:t>và</w:t>
      </w:r>
      <w:proofErr w:type="spellEnd"/>
      <w:r w:rsidRPr="001F4C15">
        <w:t xml:space="preserve"> / </w:t>
      </w:r>
      <w:proofErr w:type="spellStart"/>
      <w:r w:rsidRPr="001F4C15">
        <w:t>hoặc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sửa</w:t>
      </w:r>
      <w:proofErr w:type="spellEnd"/>
      <w:r w:rsidRPr="001F4C15">
        <w:t xml:space="preserve"> </w:t>
      </w:r>
      <w:proofErr w:type="spellStart"/>
      <w:r w:rsidRPr="001F4C15">
        <w:t>chữa</w:t>
      </w:r>
      <w:proofErr w:type="spellEnd"/>
      <w:r w:rsidRPr="001F4C15">
        <w:t xml:space="preserve"> </w:t>
      </w:r>
      <w:proofErr w:type="spellStart"/>
      <w:r w:rsidRPr="001F4C15">
        <w:t>hoặc</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r w:rsidRPr="001F4C15">
        <w:t>nào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phải</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 </w:t>
      </w:r>
      <w:proofErr w:type="spellStart"/>
      <w:r w:rsidRPr="001F4C15">
        <w:t>hoặc</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w:t>
      </w:r>
    </w:p>
    <w:p w14:paraId="22B8DB09" w14:textId="20C4B1AC" w:rsidR="00AD4CFD" w:rsidRPr="001F4C15" w:rsidRDefault="00AD4CFD" w:rsidP="0045301F">
      <w:pPr>
        <w:pStyle w:val="Nidungiu"/>
        <w:ind w:left="360"/>
      </w:pP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của</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10 </w:t>
      </w:r>
      <w:proofErr w:type="spellStart"/>
      <w:r w:rsidRPr="001F4C15">
        <w:t>năm</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tuyến</w:t>
      </w:r>
      <w:proofErr w:type="spellEnd"/>
      <w:r w:rsidRPr="001F4C15">
        <w:t xml:space="preserve"> </w:t>
      </w:r>
      <w:proofErr w:type="spellStart"/>
      <w:r w:rsidRPr="001F4C15">
        <w:t>đường</w:t>
      </w:r>
      <w:proofErr w:type="spellEnd"/>
      <w:r w:rsidRPr="001F4C15">
        <w:t xml:space="preserve"> di </w:t>
      </w:r>
      <w:proofErr w:type="spellStart"/>
      <w:r w:rsidRPr="001F4C15">
        <w:t>chuyển</w:t>
      </w:r>
      <w:proofErr w:type="spellEnd"/>
      <w:r w:rsidRPr="001F4C15">
        <w:t>.</w:t>
      </w:r>
    </w:p>
    <w:p w14:paraId="28B7A45D" w14:textId="77777777" w:rsidR="00AD4CFD" w:rsidRPr="001F4C15" w:rsidRDefault="00AD4CFD" w:rsidP="00234926">
      <w:pPr>
        <w:pStyle w:val="Nidungiu"/>
        <w:numPr>
          <w:ilvl w:val="0"/>
          <w:numId w:val="150"/>
        </w:numPr>
      </w:pPr>
      <w:r w:rsidRPr="001F4C15">
        <w:t xml:space="preserve">DSC </w:t>
      </w:r>
      <w:proofErr w:type="spellStart"/>
      <w:r w:rsidRPr="001F4C15">
        <w:t>hoặc</w:t>
      </w:r>
      <w:proofErr w:type="spellEnd"/>
      <w:r w:rsidRPr="001F4C15">
        <w:t xml:space="preserve"> ALS: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một</w:t>
      </w:r>
      <w:proofErr w:type="spellEnd"/>
      <w:r w:rsidRPr="001F4C15">
        <w:t xml:space="preserve"> </w:t>
      </w:r>
      <w:proofErr w:type="spellStart"/>
      <w:r w:rsidRPr="001F4C15">
        <w:t>biến</w:t>
      </w:r>
      <w:proofErr w:type="spellEnd"/>
      <w:r w:rsidRPr="001F4C15">
        <w:t xml:space="preserve"> </w:t>
      </w:r>
      <w:proofErr w:type="spellStart"/>
      <w:r w:rsidRPr="001F4C15">
        <w:t>dạng</w:t>
      </w:r>
      <w:proofErr w:type="spellEnd"/>
      <w:r w:rsidRPr="001F4C15">
        <w:t xml:space="preserve"> </w:t>
      </w:r>
      <w:proofErr w:type="spellStart"/>
      <w:r w:rsidRPr="001F4C15">
        <w:t>nhất</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nhưng</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sụp</w:t>
      </w:r>
      <w:proofErr w:type="spellEnd"/>
      <w:r w:rsidRPr="001F4C15">
        <w:t xml:space="preserve"> </w:t>
      </w:r>
      <w:proofErr w:type="spellStart"/>
      <w:r w:rsidRPr="001F4C15">
        <w:t>đổ</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cơ</w:t>
      </w:r>
      <w:proofErr w:type="spellEnd"/>
      <w:r w:rsidRPr="001F4C15">
        <w:t xml:space="preserve"> </w:t>
      </w:r>
      <w:proofErr w:type="spellStart"/>
      <w:r w:rsidRPr="001F4C15">
        <w:t>khí</w:t>
      </w:r>
      <w:proofErr w:type="spellEnd"/>
      <w:r w:rsidRPr="001F4C15">
        <w:t xml:space="preserve"> </w:t>
      </w:r>
      <w:proofErr w:type="spellStart"/>
      <w:r w:rsidRPr="001F4C15">
        <w:t>và</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Phải</w:t>
      </w:r>
      <w:proofErr w:type="spellEnd"/>
      <w:r w:rsidRPr="001F4C15">
        <w:t xml:space="preserve"> </w:t>
      </w:r>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để</w:t>
      </w:r>
      <w:proofErr w:type="spellEnd"/>
      <w:r w:rsidRPr="001F4C15">
        <w:t xml:space="preserve"> </w:t>
      </w:r>
      <w:proofErr w:type="spellStart"/>
      <w:r w:rsidRPr="001F4C15">
        <w:t>mọi</w:t>
      </w:r>
      <w:proofErr w:type="spellEnd"/>
      <w:r w:rsidRPr="001F4C15">
        <w:t xml:space="preserve"> </w:t>
      </w:r>
      <w:proofErr w:type="spellStart"/>
      <w:r w:rsidRPr="001F4C15">
        <w:t>biến</w:t>
      </w:r>
      <w:proofErr w:type="spellEnd"/>
      <w:r w:rsidRPr="001F4C15">
        <w:t xml:space="preserve"> </w:t>
      </w:r>
      <w:proofErr w:type="spellStart"/>
      <w:r w:rsidRPr="001F4C15">
        <w:t>dạng</w:t>
      </w:r>
      <w:proofErr w:type="spellEnd"/>
      <w:r w:rsidRPr="001F4C15">
        <w:t xml:space="preserve"> </w:t>
      </w:r>
      <w:proofErr w:type="spellStart"/>
      <w:r w:rsidRPr="001F4C15">
        <w:t>hoặc</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do DSC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làm</w:t>
      </w:r>
      <w:proofErr w:type="spellEnd"/>
      <w:r w:rsidRPr="001F4C15">
        <w:t xml:space="preserve"> </w:t>
      </w:r>
      <w:proofErr w:type="spellStart"/>
      <w:r w:rsidRPr="001F4C15">
        <w:t>gia</w:t>
      </w:r>
      <w:proofErr w:type="spellEnd"/>
      <w:r w:rsidRPr="001F4C15">
        <w:t xml:space="preserve"> </w:t>
      </w:r>
      <w:proofErr w:type="spellStart"/>
      <w:r w:rsidRPr="001F4C15">
        <w:t>tăng</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không</w:t>
      </w:r>
      <w:proofErr w:type="spellEnd"/>
      <w:r w:rsidRPr="001F4C15">
        <w:t xml:space="preserve"> </w:t>
      </w:r>
      <w:proofErr w:type="spellStart"/>
      <w:r w:rsidRPr="001F4C15">
        <w:t>mong</w:t>
      </w:r>
      <w:proofErr w:type="spellEnd"/>
      <w:r w:rsidRPr="001F4C15">
        <w:t xml:space="preserve"> </w:t>
      </w:r>
      <w:proofErr w:type="spellStart"/>
      <w:r w:rsidRPr="001F4C15">
        <w:t>muốn</w:t>
      </w:r>
      <w:proofErr w:type="spellEnd"/>
      <w:r w:rsidRPr="001F4C15">
        <w:t xml:space="preserve"> </w:t>
      </w:r>
      <w:proofErr w:type="spellStart"/>
      <w:r w:rsidRPr="001F4C15">
        <w:t>hoặc</w:t>
      </w:r>
      <w:proofErr w:type="spellEnd"/>
      <w:r w:rsidRPr="001F4C15">
        <w:t xml:space="preserve"> </w:t>
      </w:r>
      <w:proofErr w:type="spellStart"/>
      <w:r w:rsidRPr="001F4C15">
        <w:t>làm</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các</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về</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w:t>
      </w:r>
    </w:p>
    <w:p w14:paraId="28295130" w14:textId="77777777" w:rsidR="00AD4CFD" w:rsidRPr="001F4C15" w:rsidRDefault="00AD4CFD" w:rsidP="0045301F">
      <w:pPr>
        <w:pStyle w:val="Nidungiu"/>
        <w:ind w:left="360"/>
      </w:pPr>
      <w:bookmarkStart w:id="103" w:name="_Toc54713614"/>
      <w:bookmarkStart w:id="104" w:name="_Toc55293559"/>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của</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10.000 </w:t>
      </w:r>
      <w:proofErr w:type="spellStart"/>
      <w:r w:rsidRPr="001F4C15">
        <w:t>năm</w:t>
      </w:r>
      <w:proofErr w:type="spellEnd"/>
      <w:r w:rsidR="00EE3761" w:rsidRPr="001F4C15">
        <w:t>.</w:t>
      </w:r>
      <w:r w:rsidRPr="001F4C15">
        <w:t xml:space="preserve"> </w:t>
      </w:r>
    </w:p>
    <w:p w14:paraId="541C6A44" w14:textId="34E0C829" w:rsidR="00AD4CFD" w:rsidRPr="001F4C15" w:rsidRDefault="00AD4CFD" w:rsidP="004C103D">
      <w:pPr>
        <w:pStyle w:val="Tniunhcp2"/>
        <w:rPr>
          <w:i/>
        </w:rPr>
      </w:pPr>
      <w:bookmarkStart w:id="105" w:name="_Toc88494914"/>
      <w:bookmarkStart w:id="106" w:name="_Toc62132294"/>
      <w:bookmarkStart w:id="107" w:name="_Toc80014803"/>
      <w:r w:rsidRPr="001F4C15">
        <w:t>Hệ thống giao nhận</w:t>
      </w:r>
      <w:bookmarkEnd w:id="103"/>
      <w:bookmarkEnd w:id="104"/>
      <w:bookmarkEnd w:id="105"/>
      <w:r w:rsidRPr="001F4C15">
        <w:t xml:space="preserve"> </w:t>
      </w:r>
      <w:bookmarkEnd w:id="106"/>
      <w:bookmarkEnd w:id="107"/>
    </w:p>
    <w:p w14:paraId="612585A6" w14:textId="77777777" w:rsidR="00AD4CFD" w:rsidRPr="001F4C15" w:rsidRDefault="00AD4CFD" w:rsidP="006A7F7E">
      <w:pPr>
        <w:pStyle w:val="Tniunhcp2"/>
        <w:numPr>
          <w:ilvl w:val="3"/>
          <w:numId w:val="39"/>
        </w:numPr>
      </w:pPr>
      <w:bookmarkStart w:id="108" w:name="_Toc54713615"/>
      <w:bookmarkStart w:id="109" w:name="_Toc55293560"/>
      <w:bookmarkStart w:id="110" w:name="_Toc88494915"/>
      <w:r w:rsidRPr="001F4C15">
        <w:t xml:space="preserve">Phân loại hệ thống theo </w:t>
      </w:r>
      <w:bookmarkEnd w:id="108"/>
      <w:bookmarkEnd w:id="109"/>
      <w:r w:rsidRPr="001F4C15">
        <w:t>môi trường lắp đặt thiết bị</w:t>
      </w:r>
      <w:bookmarkEnd w:id="110"/>
    </w:p>
    <w:p w14:paraId="77850E10" w14:textId="77777777" w:rsidR="00AD4CFD" w:rsidRPr="001F4C15" w:rsidRDefault="00AD4CFD" w:rsidP="0020393F">
      <w:pPr>
        <w:pStyle w:val="Tniunhcp4"/>
        <w:rPr>
          <w:lang w:val="vi-VN"/>
        </w:rPr>
      </w:pPr>
      <w:bookmarkStart w:id="111" w:name="_Toc54713616"/>
      <w:bookmarkStart w:id="112" w:name="_Toc55293561"/>
      <w:r w:rsidRPr="001F4C15">
        <w:rPr>
          <w:lang w:val="vi-VN"/>
        </w:rPr>
        <w:t>Tổng quan</w:t>
      </w:r>
      <w:bookmarkEnd w:id="111"/>
      <w:bookmarkEnd w:id="112"/>
    </w:p>
    <w:p w14:paraId="46797712" w14:textId="77777777" w:rsidR="00AD4CFD" w:rsidRPr="001F4C15" w:rsidRDefault="00AD4CFD" w:rsidP="0045301F">
      <w:pPr>
        <w:pStyle w:val="Nidungiu"/>
      </w:pPr>
      <w:r w:rsidRPr="001F4C15">
        <w:t xml:space="preserve">Do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tiềm</w:t>
      </w:r>
      <w:proofErr w:type="spellEnd"/>
      <w:r w:rsidRPr="001F4C15">
        <w:t xml:space="preserve"> </w:t>
      </w:r>
      <w:proofErr w:type="spellStart"/>
      <w:r w:rsidRPr="001F4C15">
        <w:t>năng</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sự</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w:t>
      </w:r>
      <w:proofErr w:type="spellStart"/>
      <w:r w:rsidRPr="001F4C15">
        <w:t>phản</w:t>
      </w:r>
      <w:proofErr w:type="spellEnd"/>
      <w:r w:rsidRPr="001F4C15">
        <w:t xml:space="preserve"> </w:t>
      </w:r>
      <w:proofErr w:type="spellStart"/>
      <w:r w:rsidRPr="001F4C15">
        <w:t>ứng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đơn</w:t>
      </w:r>
      <w:proofErr w:type="spellEnd"/>
      <w:r w:rsidRPr="001F4C15">
        <w:t xml:space="preserve"> </w:t>
      </w:r>
      <w:proofErr w:type="spellStart"/>
      <w:r w:rsidRPr="001F4C15">
        <w:t>vị</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và</w:t>
      </w:r>
      <w:proofErr w:type="spellEnd"/>
      <w:r w:rsidRPr="001F4C15">
        <w:t xml:space="preserve"> </w:t>
      </w:r>
      <w:proofErr w:type="spellStart"/>
      <w:r w:rsidRPr="001F4C15">
        <w:t>tiếp</w:t>
      </w:r>
      <w:proofErr w:type="spellEnd"/>
      <w:r w:rsidRPr="001F4C15">
        <w:t xml:space="preserve"> </w:t>
      </w:r>
      <w:proofErr w:type="spellStart"/>
      <w:r w:rsidRPr="001F4C15">
        <w:t>nhận</w:t>
      </w:r>
      <w:proofErr w:type="spellEnd"/>
      <w:r w:rsidRPr="001F4C15">
        <w:t xml:space="preserve"> </w:t>
      </w:r>
      <w:proofErr w:type="spellStart"/>
      <w:r w:rsidRPr="001F4C15">
        <w:t>sẽ</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 xml:space="preserve">. </w:t>
      </w:r>
      <w:proofErr w:type="spellStart"/>
      <w:r w:rsidRPr="001F4C15">
        <w:t>Việc</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chính</w:t>
      </w:r>
      <w:proofErr w:type="spellEnd"/>
      <w:r w:rsidRPr="001F4C15">
        <w:t xml:space="preserve"> </w:t>
      </w:r>
      <w:proofErr w:type="spellStart"/>
      <w:r w:rsidRPr="001F4C15">
        <w:t>để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Vì</w:t>
      </w:r>
      <w:proofErr w:type="spellEnd"/>
      <w:r w:rsidRPr="001F4C15">
        <w:t xml:space="preserve"> </w:t>
      </w:r>
      <w:proofErr w:type="spellStart"/>
      <w:r w:rsidRPr="001F4C15">
        <w:t>lý</w:t>
      </w:r>
      <w:proofErr w:type="spellEnd"/>
      <w:r w:rsidRPr="001F4C15">
        <w:t xml:space="preserve"> do </w:t>
      </w:r>
      <w:proofErr w:type="spellStart"/>
      <w:r w:rsidRPr="001F4C15">
        <w:t>này</w:t>
      </w:r>
      <w:proofErr w:type="spellEnd"/>
      <w:r w:rsidRPr="001F4C15">
        <w:t xml:space="preserve">, </w:t>
      </w:r>
      <w:proofErr w:type="spellStart"/>
      <w:r w:rsidRPr="001F4C15">
        <w:t>để</w:t>
      </w:r>
      <w:proofErr w:type="spellEnd"/>
      <w:r w:rsidRPr="001F4C15">
        <w:t xml:space="preserve"> bao </w:t>
      </w:r>
      <w:proofErr w:type="spellStart"/>
      <w:r w:rsidRPr="001F4C15">
        <w:t>quát</w:t>
      </w:r>
      <w:proofErr w:type="spellEnd"/>
      <w:r w:rsidRPr="001F4C15">
        <w:t xml:space="preserve"> </w:t>
      </w:r>
      <w:proofErr w:type="spellStart"/>
      <w:r w:rsidRPr="001F4C15">
        <w:t>các</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với</w:t>
      </w:r>
      <w:proofErr w:type="spellEnd"/>
      <w:r w:rsidRPr="001F4C15">
        <w:t xml:space="preserve"> </w:t>
      </w:r>
      <w:proofErr w:type="spellStart"/>
      <w:r w:rsidRPr="001F4C15">
        <w:t>số</w:t>
      </w:r>
      <w:proofErr w:type="spellEnd"/>
      <w:r w:rsidRPr="001F4C15">
        <w:t xml:space="preserve"> </w:t>
      </w:r>
      <w:proofErr w:type="spellStart"/>
      <w:r w:rsidRPr="001F4C15">
        <w:t>lượng</w:t>
      </w:r>
      <w:proofErr w:type="spellEnd"/>
      <w:r w:rsidRPr="001F4C15">
        <w:t xml:space="preserve"> </w:t>
      </w:r>
      <w:proofErr w:type="spellStart"/>
      <w:r w:rsidRPr="001F4C15">
        <w:t>các</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các</w:t>
      </w:r>
      <w:proofErr w:type="spellEnd"/>
      <w:r w:rsidRPr="001F4C15">
        <w:t xml:space="preserve"> </w:t>
      </w:r>
      <w:proofErr w:type="spellStart"/>
      <w:r w:rsidRPr="001F4C15">
        <w:t>thuật</w:t>
      </w:r>
      <w:proofErr w:type="spellEnd"/>
      <w:r w:rsidRPr="001F4C15">
        <w:t xml:space="preserve"> </w:t>
      </w:r>
      <w:proofErr w:type="spellStart"/>
      <w:r w:rsidRPr="001F4C15">
        <w:t>ngữ</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không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w:t>
      </w:r>
    </w:p>
    <w:p w14:paraId="3CD9BFBC" w14:textId="77777777" w:rsidR="00AD4CFD" w:rsidRPr="001F4C15" w:rsidRDefault="00AD4CFD" w:rsidP="0045301F">
      <w:pPr>
        <w:pStyle w:val="Nidungiu"/>
      </w:pPr>
      <w:proofErr w:type="spellStart"/>
      <w:r w:rsidRPr="001F4C15">
        <w:t>Khái</w:t>
      </w:r>
      <w:proofErr w:type="spellEnd"/>
      <w:r w:rsidRPr="001F4C15">
        <w:t xml:space="preserve"> </w:t>
      </w:r>
      <w:proofErr w:type="spellStart"/>
      <w:r w:rsidRPr="001F4C15">
        <w:t>niệm</w:t>
      </w:r>
      <w:proofErr w:type="spellEnd"/>
      <w:r w:rsidRPr="001F4C15">
        <w:t xml:space="preserve"> </w:t>
      </w:r>
      <w:proofErr w:type="spellStart"/>
      <w:r w:rsidRPr="001F4C15">
        <w:t>về</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và</w:t>
      </w:r>
      <w:proofErr w:type="spellEnd"/>
      <w:r w:rsidRPr="001F4C15">
        <w:t xml:space="preserve"> </w:t>
      </w:r>
      <w:proofErr w:type="spellStart"/>
      <w:r w:rsidRPr="001F4C15">
        <w:t>không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khác</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phần</w:t>
      </w:r>
      <w:proofErr w:type="spellEnd"/>
      <w:r w:rsidRPr="001F4C15">
        <w:t xml:space="preserve"> </w:t>
      </w:r>
      <w:proofErr w:type="spellStart"/>
      <w:r w:rsidRPr="001F4C15">
        <w:t>còn</w:t>
      </w:r>
      <w:proofErr w:type="spellEnd"/>
      <w:r w:rsidRPr="001F4C15">
        <w:t xml:space="preserve"> </w:t>
      </w:r>
      <w:proofErr w:type="spellStart"/>
      <w:r w:rsidRPr="001F4C15">
        <w:t>lại</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w:t>
      </w:r>
    </w:p>
    <w:p w14:paraId="089D731B" w14:textId="77777777" w:rsidR="00AD4CFD" w:rsidRPr="001F4C15" w:rsidRDefault="00AD4CFD" w:rsidP="0045301F">
      <w:pPr>
        <w:pStyle w:val="Nidungiu"/>
      </w:pPr>
      <w:proofErr w:type="spellStart"/>
      <w:r w:rsidRPr="001F4C15">
        <w:t>Các</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chính</w:t>
      </w:r>
      <w:proofErr w:type="spellEnd"/>
      <w:r w:rsidRPr="001F4C15">
        <w:t xml:space="preserve"> </w:t>
      </w:r>
      <w:proofErr w:type="spellStart"/>
      <w:r w:rsidRPr="001F4C15">
        <w:t>để</w:t>
      </w:r>
      <w:proofErr w:type="spellEnd"/>
      <w:r w:rsidRPr="001F4C15">
        <w:t xml:space="preserve"> </w:t>
      </w:r>
      <w:proofErr w:type="spellStart"/>
      <w:r w:rsidRPr="001F4C15">
        <w:t>chọn</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hoặc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không</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là</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gió</w:t>
      </w:r>
      <w:proofErr w:type="spellEnd"/>
      <w:r w:rsidRPr="001F4C15">
        <w:t xml:space="preserve">, </w:t>
      </w:r>
      <w:proofErr w:type="spellStart"/>
      <w:r w:rsidRPr="001F4C15">
        <w:t>sóng</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w:t>
      </w:r>
      <w:proofErr w:type="spellStart"/>
      <w:r w:rsidRPr="001F4C15">
        <w:t>phản</w:t>
      </w:r>
      <w:proofErr w:type="spellEnd"/>
      <w:r w:rsidRPr="001F4C15">
        <w:t xml:space="preserve"> </w:t>
      </w:r>
      <w:proofErr w:type="spellStart"/>
      <w:r w:rsidRPr="001F4C15">
        <w:t>ứng</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(FSRU / FLNG </w:t>
      </w:r>
      <w:proofErr w:type="spellStart"/>
      <w:r w:rsidRPr="001F4C15">
        <w:t>và</w:t>
      </w:r>
      <w:proofErr w:type="spellEnd"/>
      <w:r w:rsidRPr="001F4C15">
        <w:t xml:space="preserve"> LNGC) </w:t>
      </w:r>
      <w:proofErr w:type="spellStart"/>
      <w:r w:rsidRPr="001F4C15">
        <w:t>và</w:t>
      </w:r>
      <w:proofErr w:type="spellEnd"/>
      <w:r w:rsidRPr="001F4C15">
        <w:t xml:space="preserve"> </w:t>
      </w:r>
      <w:proofErr w:type="spellStart"/>
      <w:r w:rsidRPr="001F4C15">
        <w:t>tần</w:t>
      </w:r>
      <w:proofErr w:type="spellEnd"/>
      <w:r w:rsidRPr="001F4C15">
        <w:t xml:space="preserve"> </w:t>
      </w:r>
      <w:proofErr w:type="spellStart"/>
      <w:r w:rsidRPr="001F4C15">
        <w:t>số</w:t>
      </w:r>
      <w:proofErr w:type="spellEnd"/>
      <w:r w:rsidRPr="001F4C15">
        <w:t xml:space="preserve"> </w:t>
      </w:r>
      <w:proofErr w:type="spellStart"/>
      <w:r w:rsidRPr="001F4C15">
        <w:t>tự</w:t>
      </w:r>
      <w:proofErr w:type="spellEnd"/>
      <w:r w:rsidRPr="001F4C15">
        <w:t xml:space="preserve"> </w:t>
      </w:r>
      <w:proofErr w:type="spellStart"/>
      <w:r w:rsidRPr="001F4C15">
        <w:t>nhiên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không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w:t>
      </w:r>
    </w:p>
    <w:p w14:paraId="1B558430" w14:textId="77777777" w:rsidR="00AD4CFD" w:rsidRPr="001F4C15" w:rsidRDefault="00AD4CFD" w:rsidP="0020393F">
      <w:pPr>
        <w:pStyle w:val="Tniunhcp4"/>
      </w:pPr>
      <w:bookmarkStart w:id="113" w:name="_Toc54713620"/>
      <w:bookmarkStart w:id="114" w:name="_Toc55293562"/>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không</w:t>
      </w:r>
      <w:proofErr w:type="spellEnd"/>
      <w:r w:rsidRPr="001F4C15">
        <w:t xml:space="preserve"> </w:t>
      </w:r>
      <w:proofErr w:type="spellStart"/>
      <w:r w:rsidRPr="001F4C15">
        <w:t>động</w:t>
      </w:r>
      <w:bookmarkEnd w:id="113"/>
      <w:bookmarkEnd w:id="114"/>
      <w:proofErr w:type="spellEnd"/>
      <w:r w:rsidRPr="001F4C15">
        <w:t xml:space="preserve"> </w:t>
      </w:r>
      <w:proofErr w:type="spellStart"/>
      <w:r w:rsidRPr="001F4C15">
        <w:t>học</w:t>
      </w:r>
      <w:proofErr w:type="spellEnd"/>
    </w:p>
    <w:p w14:paraId="3ABCF3D0" w14:textId="77777777" w:rsidR="00AD4CFD" w:rsidRPr="001F4C15" w:rsidRDefault="00AD4CFD" w:rsidP="0045301F">
      <w:pPr>
        <w:pStyle w:val="Nidungiu"/>
      </w:pPr>
      <w:proofErr w:type="spellStart"/>
      <w:r w:rsidRPr="001F4C15">
        <w:lastRenderedPageBreak/>
        <w:t>Một</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không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nếu</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tạo</w:t>
      </w:r>
      <w:proofErr w:type="spellEnd"/>
      <w:r w:rsidRPr="001F4C15">
        <w:t xml:space="preserve"> ra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lớn</w:t>
      </w:r>
      <w:proofErr w:type="spellEnd"/>
      <w:r w:rsidRPr="001F4C15">
        <w:t xml:space="preserve"> </w:t>
      </w:r>
      <w:proofErr w:type="spellStart"/>
      <w:r w:rsidRPr="001F4C15">
        <w:t>hoặc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quá</w:t>
      </w:r>
      <w:proofErr w:type="spellEnd"/>
      <w:r w:rsidRPr="001F4C15">
        <w:t xml:space="preserve"> </w:t>
      </w:r>
      <w:proofErr w:type="spellStart"/>
      <w:r w:rsidRPr="001F4C15">
        <w:t>mức</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
    <w:p w14:paraId="7DE24C40" w14:textId="77777777" w:rsidR="00AD4CFD" w:rsidRPr="001F4C15" w:rsidRDefault="00AD4CFD" w:rsidP="0045301F">
      <w:pPr>
        <w:pStyle w:val="Nidungiu"/>
      </w:pPr>
      <w:proofErr w:type="spellStart"/>
      <w:r w:rsidRPr="001F4C15">
        <w:t>Các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bỏ</w:t>
      </w:r>
      <w:proofErr w:type="spellEnd"/>
      <w:r w:rsidRPr="001F4C15">
        <w:t xml:space="preserve"> qua </w:t>
      </w:r>
      <w:proofErr w:type="spellStart"/>
      <w:r w:rsidRPr="001F4C15">
        <w:t>trong</w:t>
      </w:r>
      <w:proofErr w:type="spellEnd"/>
      <w:r w:rsidRPr="001F4C15">
        <w:t xml:space="preserve"> </w:t>
      </w:r>
      <w:proofErr w:type="spellStart"/>
      <w:r w:rsidRPr="001F4C15">
        <w:t>hầu</w:t>
      </w:r>
      <w:proofErr w:type="spellEnd"/>
      <w:r w:rsidRPr="001F4C15">
        <w:t xml:space="preserve"> </w:t>
      </w:r>
      <w:proofErr w:type="spellStart"/>
      <w:r w:rsidRPr="001F4C15">
        <w:t>hết</w:t>
      </w:r>
      <w:proofErr w:type="spellEnd"/>
      <w:r w:rsidRPr="001F4C15">
        <w:t xml:space="preserve"> </w:t>
      </w:r>
      <w:proofErr w:type="spellStart"/>
      <w:r w:rsidRPr="001F4C15">
        <w:t>các</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Do </w:t>
      </w:r>
      <w:proofErr w:type="spellStart"/>
      <w:r w:rsidRPr="001F4C15">
        <w:t>đó</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mỏi</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để</w:t>
      </w:r>
      <w:proofErr w:type="spellEnd"/>
      <w:r w:rsidRPr="001F4C15">
        <w:t xml:space="preserve"> </w:t>
      </w:r>
      <w:proofErr w:type="spellStart"/>
      <w:r w:rsidRPr="001F4C15">
        <w:t>đạt</w:t>
      </w:r>
      <w:proofErr w:type="spellEnd"/>
      <w:r w:rsidRPr="001F4C15">
        <w:t xml:space="preserve"> </w:t>
      </w:r>
      <w:proofErr w:type="spellStart"/>
      <w:r w:rsidRPr="001F4C15">
        <w:t>được</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w:t>
      </w:r>
    </w:p>
    <w:p w14:paraId="6D941D59" w14:textId="77777777" w:rsidR="00AD4CFD" w:rsidRPr="001F4C15" w:rsidRDefault="00AD4CFD" w:rsidP="0045301F">
      <w:pPr>
        <w:pStyle w:val="Nidungiu"/>
      </w:pPr>
      <w:proofErr w:type="spellStart"/>
      <w:r w:rsidRPr="001F4C15">
        <w:t>Để</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không</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w:t>
      </w:r>
      <w:proofErr w:type="spellStart"/>
      <w:r w:rsidRPr="001F4C15">
        <w:t>tần</w:t>
      </w:r>
      <w:proofErr w:type="spellEnd"/>
      <w:r w:rsidRPr="001F4C15">
        <w:t xml:space="preserve"> </w:t>
      </w:r>
      <w:proofErr w:type="spellStart"/>
      <w:r w:rsidRPr="001F4C15">
        <w:t>số</w:t>
      </w:r>
      <w:proofErr w:type="spellEnd"/>
      <w:r w:rsidRPr="001F4C15">
        <w:t xml:space="preserve"> </w:t>
      </w:r>
      <w:proofErr w:type="spellStart"/>
      <w:r w:rsidRPr="001F4C15">
        <w:t>và</w:t>
      </w:r>
      <w:proofErr w:type="spellEnd"/>
      <w:r w:rsidRPr="001F4C15">
        <w:t xml:space="preserve"> </w:t>
      </w:r>
      <w:proofErr w:type="spellStart"/>
      <w:r w:rsidRPr="001F4C15">
        <w:t>gia</w:t>
      </w:r>
      <w:proofErr w:type="spellEnd"/>
      <w:r w:rsidRPr="001F4C15">
        <w:t xml:space="preserve"> </w:t>
      </w:r>
      <w:proofErr w:type="spellStart"/>
      <w:r w:rsidRPr="001F4C15">
        <w:t>tốc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nổi</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Nếu</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nằm</w:t>
      </w:r>
      <w:proofErr w:type="spellEnd"/>
      <w:r w:rsidRPr="001F4C15">
        <w:t xml:space="preserve"> </w:t>
      </w:r>
      <w:proofErr w:type="spellStart"/>
      <w:r w:rsidRPr="001F4C15">
        <w:t>trong</w:t>
      </w:r>
      <w:proofErr w:type="spellEnd"/>
      <w:r w:rsidRPr="001F4C15">
        <w:t xml:space="preserve"> </w:t>
      </w:r>
      <w:proofErr w:type="spellStart"/>
      <w:r w:rsidRPr="001F4C15">
        <w:t>cảng</w:t>
      </w:r>
      <w:proofErr w:type="spellEnd"/>
      <w:r w:rsidRPr="001F4C15">
        <w:t xml:space="preserve"> </w:t>
      </w:r>
      <w:proofErr w:type="spellStart"/>
      <w:r w:rsidRPr="001F4C15">
        <w:t>được</w:t>
      </w:r>
      <w:proofErr w:type="spellEnd"/>
      <w:r w:rsidRPr="001F4C15">
        <w:t xml:space="preserve"> </w:t>
      </w:r>
      <w:proofErr w:type="spellStart"/>
      <w:r w:rsidRPr="001F4C15">
        <w:t>trang</w:t>
      </w:r>
      <w:proofErr w:type="spellEnd"/>
      <w:r w:rsidRPr="001F4C15">
        <w:t xml:space="preserve"> </w:t>
      </w:r>
      <w:proofErr w:type="spellStart"/>
      <w:r w:rsidRPr="001F4C15">
        <w:t>bị</w:t>
      </w:r>
      <w:proofErr w:type="spellEnd"/>
      <w:r w:rsidRPr="001F4C15">
        <w:t xml:space="preserve"> </w:t>
      </w:r>
      <w:proofErr w:type="spellStart"/>
      <w:r w:rsidRPr="001F4C15">
        <w:t>khu</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bởi</w:t>
      </w:r>
      <w:proofErr w:type="spellEnd"/>
      <w:r w:rsidRPr="001F4C15">
        <w:t xml:space="preserve"> </w:t>
      </w:r>
      <w:proofErr w:type="spellStart"/>
      <w:r w:rsidRPr="001F4C15">
        <w:t>đê</w:t>
      </w:r>
      <w:proofErr w:type="spellEnd"/>
      <w:r w:rsidRPr="001F4C15">
        <w:t xml:space="preserve"> </w:t>
      </w:r>
      <w:proofErr w:type="spellStart"/>
      <w:r w:rsidRPr="001F4C15">
        <w:t>chắn</w:t>
      </w:r>
      <w:proofErr w:type="spellEnd"/>
      <w:r w:rsidRPr="001F4C15">
        <w:t xml:space="preserve"> </w:t>
      </w:r>
      <w:proofErr w:type="spellStart"/>
      <w:r w:rsidRPr="001F4C15">
        <w:t>sóng</w:t>
      </w:r>
      <w:proofErr w:type="spellEnd"/>
      <w:r w:rsidRPr="001F4C15">
        <w:t xml:space="preserve"> </w:t>
      </w:r>
      <w:proofErr w:type="spellStart"/>
      <w:r w:rsidRPr="001F4C15">
        <w:t>tự</w:t>
      </w:r>
      <w:proofErr w:type="spellEnd"/>
      <w:r w:rsidRPr="001F4C15">
        <w:t xml:space="preserve"> </w:t>
      </w:r>
      <w:proofErr w:type="spellStart"/>
      <w:r w:rsidRPr="001F4C15">
        <w:t>nhiên</w:t>
      </w:r>
      <w:proofErr w:type="spellEnd"/>
      <w:r w:rsidRPr="001F4C15">
        <w:t xml:space="preserve"> </w:t>
      </w:r>
      <w:proofErr w:type="spellStart"/>
      <w:r w:rsidRPr="001F4C15">
        <w:t>hoặc</w:t>
      </w:r>
      <w:proofErr w:type="spellEnd"/>
      <w:r w:rsidRPr="001F4C15">
        <w:t xml:space="preserve"> </w:t>
      </w:r>
      <w:proofErr w:type="spellStart"/>
      <w:r w:rsidRPr="001F4C15">
        <w:t>nhân</w:t>
      </w:r>
      <w:proofErr w:type="spellEnd"/>
      <w:r w:rsidRPr="001F4C15">
        <w:t xml:space="preserve"> </w:t>
      </w:r>
      <w:proofErr w:type="spellStart"/>
      <w:r w:rsidRPr="001F4C15">
        <w:t>tạo</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Nếu</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nằm</w:t>
      </w:r>
      <w:proofErr w:type="spellEnd"/>
      <w:r w:rsidRPr="001F4C15">
        <w:t xml:space="preserve"> ở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đê</w:t>
      </w:r>
      <w:proofErr w:type="spellEnd"/>
      <w:r w:rsidRPr="001F4C15">
        <w:t xml:space="preserve"> </w:t>
      </w:r>
      <w:proofErr w:type="spellStart"/>
      <w:r w:rsidRPr="001F4C15">
        <w:t>chắn</w:t>
      </w:r>
      <w:proofErr w:type="spellEnd"/>
      <w:r w:rsidRPr="001F4C15">
        <w:t xml:space="preserve"> </w:t>
      </w:r>
      <w:proofErr w:type="spellStart"/>
      <w:r w:rsidRPr="001F4C15">
        <w:t>sóng</w:t>
      </w:r>
      <w:proofErr w:type="spellEnd"/>
      <w:r w:rsidRPr="001F4C15">
        <w:t xml:space="preserve"> </w:t>
      </w:r>
      <w:proofErr w:type="spellStart"/>
      <w:r w:rsidRPr="001F4C15">
        <w:t>tự</w:t>
      </w:r>
      <w:proofErr w:type="spellEnd"/>
      <w:r w:rsidRPr="001F4C15">
        <w:t xml:space="preserve"> </w:t>
      </w:r>
      <w:proofErr w:type="spellStart"/>
      <w:r w:rsidRPr="001F4C15">
        <w:t>nhiên</w:t>
      </w:r>
      <w:proofErr w:type="spellEnd"/>
      <w:r w:rsidRPr="001F4C15">
        <w:t xml:space="preserve"> </w:t>
      </w:r>
      <w:proofErr w:type="spellStart"/>
      <w:r w:rsidRPr="001F4C15">
        <w:t>hoặc</w:t>
      </w:r>
      <w:proofErr w:type="spellEnd"/>
      <w:r w:rsidRPr="001F4C15">
        <w:t xml:space="preserve"> </w:t>
      </w:r>
      <w:proofErr w:type="spellStart"/>
      <w:r w:rsidRPr="001F4C15">
        <w:t>nhân</w:t>
      </w:r>
      <w:proofErr w:type="spellEnd"/>
      <w:r w:rsidRPr="001F4C15">
        <w:t xml:space="preserve"> </w:t>
      </w:r>
      <w:proofErr w:type="spellStart"/>
      <w:r w:rsidRPr="001F4C15">
        <w:t>tạo</w:t>
      </w:r>
      <w:proofErr w:type="spellEnd"/>
      <w:r w:rsidRPr="001F4C15">
        <w:t xml:space="preserve">, </w:t>
      </w:r>
      <w:proofErr w:type="spellStart"/>
      <w:r w:rsidRPr="001F4C15">
        <w:t>cần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các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để</w:t>
      </w:r>
      <w:proofErr w:type="spellEnd"/>
      <w:r w:rsidRPr="001F4C15">
        <w:t xml:space="preserve"> </w:t>
      </w:r>
      <w:proofErr w:type="spellStart"/>
      <w:r w:rsidRPr="001F4C15">
        <w:t>quyết</w:t>
      </w:r>
      <w:proofErr w:type="spellEnd"/>
      <w:r w:rsidRPr="001F4C15">
        <w:t xml:space="preserve"> </w:t>
      </w:r>
      <w:proofErr w:type="spellStart"/>
      <w:r w:rsidRPr="001F4C15">
        <w:t>định</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w:t>
      </w:r>
    </w:p>
    <w:p w14:paraId="6636C0F6" w14:textId="77777777" w:rsidR="00AD4CFD" w:rsidRPr="001F4C15" w:rsidRDefault="00AD4CFD" w:rsidP="0045301F">
      <w:pPr>
        <w:pStyle w:val="Nidungiu"/>
      </w:pPr>
      <w:proofErr w:type="spellStart"/>
      <w:r w:rsidRPr="001F4C15">
        <w:rPr>
          <w:rStyle w:val="NidungiuChar"/>
        </w:rPr>
        <w:t>Các</w:t>
      </w:r>
      <w:proofErr w:type="spellEnd"/>
      <w:r w:rsidRPr="001F4C15">
        <w:rPr>
          <w:rStyle w:val="NidungiuChar"/>
        </w:rPr>
        <w:t xml:space="preserve"> </w:t>
      </w:r>
      <w:proofErr w:type="spellStart"/>
      <w:r w:rsidRPr="001F4C15">
        <w:rPr>
          <w:rStyle w:val="NidungiuChar"/>
        </w:rPr>
        <w:t>kho</w:t>
      </w:r>
      <w:proofErr w:type="spellEnd"/>
      <w:r w:rsidRPr="001F4C15">
        <w:rPr>
          <w:rStyle w:val="NidungiuChar"/>
        </w:rPr>
        <w:t xml:space="preserve"> </w:t>
      </w:r>
      <w:proofErr w:type="spellStart"/>
      <w:r w:rsidRPr="001F4C15">
        <w:rPr>
          <w:rStyle w:val="NidungiuChar"/>
        </w:rPr>
        <w:t>chứa</w:t>
      </w:r>
      <w:proofErr w:type="spellEnd"/>
      <w:r w:rsidRPr="001F4C15">
        <w:rPr>
          <w:rStyle w:val="NidungiuChar"/>
        </w:rPr>
        <w:t xml:space="preserve"> </w:t>
      </w:r>
      <w:proofErr w:type="spellStart"/>
      <w:r w:rsidRPr="001F4C15">
        <w:rPr>
          <w:rStyle w:val="NidungiuChar"/>
        </w:rPr>
        <w:t>nhỏ</w:t>
      </w:r>
      <w:proofErr w:type="spellEnd"/>
      <w:r w:rsidRPr="001F4C15">
        <w:rPr>
          <w:rStyle w:val="NidungiuChar"/>
        </w:rPr>
        <w:t xml:space="preserve"> </w:t>
      </w:r>
      <w:proofErr w:type="spellStart"/>
      <w:r w:rsidRPr="001F4C15">
        <w:rPr>
          <w:rStyle w:val="NidungiuChar"/>
        </w:rPr>
        <w:t>hơn</w:t>
      </w:r>
      <w:proofErr w:type="spellEnd"/>
      <w:r w:rsidRPr="001F4C15">
        <w:rPr>
          <w:rStyle w:val="NidungiuChar"/>
        </w:rPr>
        <w:t xml:space="preserve"> </w:t>
      </w:r>
      <w:proofErr w:type="spellStart"/>
      <w:r w:rsidRPr="001F4C15">
        <w:rPr>
          <w:rStyle w:val="NidungiuChar"/>
        </w:rPr>
        <w:t>với</w:t>
      </w:r>
      <w:proofErr w:type="spellEnd"/>
      <w:r w:rsidRPr="001F4C15">
        <w:rPr>
          <w:rStyle w:val="NidungiuChar"/>
        </w:rPr>
        <w:t xml:space="preserve"> </w:t>
      </w:r>
      <w:proofErr w:type="spellStart"/>
      <w:r w:rsidRPr="001F4C15">
        <w:rPr>
          <w:rStyle w:val="NidungiuChar"/>
        </w:rPr>
        <w:t>các</w:t>
      </w:r>
      <w:proofErr w:type="spellEnd"/>
      <w:r w:rsidRPr="001F4C15">
        <w:rPr>
          <w:rStyle w:val="NidungiuChar"/>
        </w:rPr>
        <w:t xml:space="preserve"> </w:t>
      </w:r>
      <w:proofErr w:type="spellStart"/>
      <w:r w:rsidRPr="001F4C15">
        <w:rPr>
          <w:rStyle w:val="NidungiuChar"/>
        </w:rPr>
        <w:t>hệ</w:t>
      </w:r>
      <w:proofErr w:type="spellEnd"/>
      <w:r w:rsidRPr="001F4C15">
        <w:rPr>
          <w:rStyle w:val="NidungiuChar"/>
        </w:rPr>
        <w:t xml:space="preserve"> </w:t>
      </w:r>
      <w:proofErr w:type="spellStart"/>
      <w:r w:rsidRPr="001F4C15">
        <w:rPr>
          <w:rStyle w:val="NidungiuChar"/>
        </w:rPr>
        <w:t>thống</w:t>
      </w:r>
      <w:proofErr w:type="spellEnd"/>
      <w:r w:rsidRPr="001F4C15">
        <w:rPr>
          <w:rStyle w:val="NidungiuChar"/>
        </w:rPr>
        <w:t xml:space="preserve"> </w:t>
      </w:r>
      <w:proofErr w:type="spellStart"/>
      <w:r w:rsidR="00182CC1" w:rsidRPr="001F4C15">
        <w:rPr>
          <w:rStyle w:val="NidungiuChar"/>
        </w:rPr>
        <w:t>tàu</w:t>
      </w:r>
      <w:proofErr w:type="spellEnd"/>
      <w:r w:rsidR="00182CC1" w:rsidRPr="001F4C15">
        <w:rPr>
          <w:rStyle w:val="NidungiuChar"/>
        </w:rPr>
        <w:t xml:space="preserve"> </w:t>
      </w:r>
      <w:proofErr w:type="spellStart"/>
      <w:r w:rsidR="00182CC1" w:rsidRPr="001F4C15">
        <w:rPr>
          <w:rStyle w:val="NidungiuChar"/>
        </w:rPr>
        <w:t>vận</w:t>
      </w:r>
      <w:proofErr w:type="spellEnd"/>
      <w:r w:rsidR="00182CC1" w:rsidRPr="001F4C15">
        <w:rPr>
          <w:rStyle w:val="NidungiuChar"/>
        </w:rPr>
        <w:t xml:space="preserve"> </w:t>
      </w:r>
      <w:proofErr w:type="spellStart"/>
      <w:r w:rsidR="00182CC1" w:rsidRPr="001F4C15">
        <w:rPr>
          <w:rStyle w:val="NidungiuChar"/>
        </w:rPr>
        <w:t>chuyển</w:t>
      </w:r>
      <w:proofErr w:type="spellEnd"/>
      <w:r w:rsidR="00182CC1" w:rsidRPr="001F4C15">
        <w:rPr>
          <w:rStyle w:val="NidungiuChar"/>
        </w:rPr>
        <w:t xml:space="preserve"> LNG</w:t>
      </w:r>
      <w:r w:rsidRPr="001F4C15">
        <w:rPr>
          <w:rStyle w:val="NidungiuChar"/>
        </w:rPr>
        <w:t xml:space="preserve"> </w:t>
      </w:r>
      <w:proofErr w:type="spellStart"/>
      <w:r w:rsidRPr="001F4C15">
        <w:rPr>
          <w:rStyle w:val="NidungiuChar"/>
        </w:rPr>
        <w:t>và</w:t>
      </w:r>
      <w:proofErr w:type="spellEnd"/>
      <w:r w:rsidRPr="001F4C15">
        <w:rPr>
          <w:rStyle w:val="NidungiuChar"/>
        </w:rPr>
        <w:t xml:space="preserve"> LNG </w:t>
      </w:r>
      <w:proofErr w:type="spellStart"/>
      <w:r w:rsidRPr="001F4C15">
        <w:rPr>
          <w:rStyle w:val="NidungiuChar"/>
        </w:rPr>
        <w:t>nhỏ</w:t>
      </w:r>
      <w:proofErr w:type="spellEnd"/>
      <w:r w:rsidRPr="001F4C15">
        <w:rPr>
          <w:rStyle w:val="NidungiuChar"/>
        </w:rPr>
        <w:t xml:space="preserve"> </w:t>
      </w:r>
      <w:proofErr w:type="spellStart"/>
      <w:r w:rsidRPr="001F4C15">
        <w:rPr>
          <w:rStyle w:val="NidungiuChar"/>
        </w:rPr>
        <w:t>hơn</w:t>
      </w:r>
      <w:proofErr w:type="spellEnd"/>
      <w:r w:rsidRPr="001F4C15">
        <w:rPr>
          <w:rStyle w:val="NidungiuChar"/>
        </w:rPr>
        <w:t xml:space="preserve"> </w:t>
      </w:r>
      <w:proofErr w:type="spellStart"/>
      <w:r w:rsidRPr="001F4C15">
        <w:rPr>
          <w:rStyle w:val="NidungiuChar"/>
        </w:rPr>
        <w:t>có</w:t>
      </w:r>
      <w:proofErr w:type="spellEnd"/>
      <w:r w:rsidRPr="001F4C15">
        <w:rPr>
          <w:rStyle w:val="NidungiuChar"/>
        </w:rPr>
        <w:t xml:space="preserve"> </w:t>
      </w:r>
      <w:proofErr w:type="spellStart"/>
      <w:r w:rsidRPr="001F4C15">
        <w:rPr>
          <w:rStyle w:val="NidungiuChar"/>
        </w:rPr>
        <w:t>thể</w:t>
      </w:r>
      <w:proofErr w:type="spellEnd"/>
      <w:r w:rsidRPr="001F4C15">
        <w:rPr>
          <w:rStyle w:val="NidungiuChar"/>
        </w:rPr>
        <w:t xml:space="preserve"> </w:t>
      </w:r>
      <w:proofErr w:type="spellStart"/>
      <w:r w:rsidRPr="001F4C15">
        <w:rPr>
          <w:rStyle w:val="NidungiuChar"/>
        </w:rPr>
        <w:t>dẫn</w:t>
      </w:r>
      <w:proofErr w:type="spellEnd"/>
      <w:r w:rsidRPr="001F4C15">
        <w:rPr>
          <w:rStyle w:val="NidungiuChar"/>
        </w:rPr>
        <w:t xml:space="preserve"> </w:t>
      </w:r>
      <w:proofErr w:type="spellStart"/>
      <w:r w:rsidRPr="001F4C15">
        <w:rPr>
          <w:rStyle w:val="NidungiuChar"/>
        </w:rPr>
        <w:t>đến</w:t>
      </w:r>
      <w:proofErr w:type="spellEnd"/>
      <w:r w:rsidRPr="001F4C15">
        <w:rPr>
          <w:rStyle w:val="NidungiuChar"/>
        </w:rPr>
        <w:t xml:space="preserve"> </w:t>
      </w:r>
      <w:proofErr w:type="spellStart"/>
      <w:r w:rsidRPr="001F4C15">
        <w:rPr>
          <w:rStyle w:val="NidungiuChar"/>
        </w:rPr>
        <w:t>việc</w:t>
      </w:r>
      <w:proofErr w:type="spellEnd"/>
      <w:r w:rsidRPr="001F4C15">
        <w:rPr>
          <w:rStyle w:val="NidungiuChar"/>
        </w:rPr>
        <w:t xml:space="preserve"> </w:t>
      </w:r>
      <w:proofErr w:type="spellStart"/>
      <w:r w:rsidRPr="001F4C15">
        <w:rPr>
          <w:rStyle w:val="NidungiuChar"/>
        </w:rPr>
        <w:t>áp</w:t>
      </w:r>
      <w:proofErr w:type="spellEnd"/>
      <w:r w:rsidRPr="001F4C15">
        <w:rPr>
          <w:rStyle w:val="NidungiuChar"/>
        </w:rPr>
        <w:t xml:space="preserve"> </w:t>
      </w:r>
      <w:proofErr w:type="spellStart"/>
      <w:r w:rsidRPr="001F4C15">
        <w:rPr>
          <w:rStyle w:val="NidungiuChar"/>
        </w:rPr>
        <w:t>dụng</w:t>
      </w:r>
      <w:proofErr w:type="spellEnd"/>
      <w:r w:rsidRPr="001F4C15">
        <w:rPr>
          <w:rStyle w:val="NidungiuChar"/>
        </w:rPr>
        <w:t xml:space="preserve"> </w:t>
      </w:r>
      <w:proofErr w:type="spellStart"/>
      <w:r w:rsidRPr="001F4C15">
        <w:rPr>
          <w:rStyle w:val="NidungiuChar"/>
        </w:rPr>
        <w:t>phương</w:t>
      </w:r>
      <w:proofErr w:type="spellEnd"/>
      <w:r w:rsidRPr="001F4C15">
        <w:rPr>
          <w:rStyle w:val="NidungiuChar"/>
        </w:rPr>
        <w:t xml:space="preserve"> </w:t>
      </w:r>
      <w:proofErr w:type="spellStart"/>
      <w:r w:rsidRPr="001F4C15">
        <w:rPr>
          <w:rStyle w:val="NidungiuChar"/>
        </w:rPr>
        <w:t>pháp</w:t>
      </w:r>
      <w:proofErr w:type="spellEnd"/>
      <w:r w:rsidRPr="001F4C15">
        <w:rPr>
          <w:rStyle w:val="NidungiuChar"/>
        </w:rPr>
        <w:t xml:space="preserve"> </w:t>
      </w:r>
      <w:proofErr w:type="spellStart"/>
      <w:r w:rsidRPr="001F4C15">
        <w:rPr>
          <w:rStyle w:val="NidungiuChar"/>
        </w:rPr>
        <w:t>thiết</w:t>
      </w:r>
      <w:proofErr w:type="spellEnd"/>
      <w:r w:rsidRPr="001F4C15">
        <w:rPr>
          <w:rStyle w:val="NidungiuChar"/>
        </w:rPr>
        <w:t xml:space="preserve"> </w:t>
      </w:r>
      <w:proofErr w:type="spellStart"/>
      <w:r w:rsidRPr="001F4C15">
        <w:rPr>
          <w:rStyle w:val="NidungiuChar"/>
        </w:rPr>
        <w:t>kế</w:t>
      </w:r>
      <w:proofErr w:type="spellEnd"/>
      <w:r w:rsidRPr="001F4C15">
        <w:rPr>
          <w:rStyle w:val="NidungiuChar"/>
        </w:rPr>
        <w:t xml:space="preserve"> </w:t>
      </w:r>
      <w:proofErr w:type="spellStart"/>
      <w:r w:rsidRPr="001F4C15">
        <w:rPr>
          <w:rStyle w:val="NidungiuChar"/>
        </w:rPr>
        <w:t>liên</w:t>
      </w:r>
      <w:proofErr w:type="spellEnd"/>
      <w:r w:rsidRPr="001F4C15">
        <w:rPr>
          <w:rStyle w:val="NidungiuChar"/>
        </w:rPr>
        <w:t xml:space="preserve"> </w:t>
      </w:r>
      <w:proofErr w:type="spellStart"/>
      <w:r w:rsidRPr="001F4C15">
        <w:rPr>
          <w:rStyle w:val="NidungiuChar"/>
        </w:rPr>
        <w:t>quan</w:t>
      </w:r>
      <w:proofErr w:type="spellEnd"/>
      <w:r w:rsidRPr="001F4C15">
        <w:rPr>
          <w:rStyle w:val="NidungiuChar"/>
        </w:rPr>
        <w:t xml:space="preserve"> </w:t>
      </w:r>
      <w:proofErr w:type="spellStart"/>
      <w:r w:rsidRPr="001F4C15">
        <w:rPr>
          <w:rStyle w:val="NidungiuChar"/>
        </w:rPr>
        <w:t>đến</w:t>
      </w:r>
      <w:proofErr w:type="spellEnd"/>
      <w:r w:rsidRPr="001F4C15">
        <w:rPr>
          <w:rStyle w:val="NidungiuChar"/>
        </w:rPr>
        <w:t xml:space="preserve"> </w:t>
      </w:r>
      <w:proofErr w:type="spellStart"/>
      <w:r w:rsidRPr="001F4C15">
        <w:rPr>
          <w:rStyle w:val="NidungiuChar"/>
        </w:rPr>
        <w:t>khu</w:t>
      </w:r>
      <w:proofErr w:type="spellEnd"/>
      <w:r w:rsidRPr="001F4C15">
        <w:rPr>
          <w:rStyle w:val="NidungiuChar"/>
        </w:rPr>
        <w:t xml:space="preserve"> </w:t>
      </w:r>
      <w:proofErr w:type="spellStart"/>
      <w:r w:rsidRPr="001F4C15">
        <w:rPr>
          <w:rStyle w:val="NidungiuChar"/>
        </w:rPr>
        <w:t>vực</w:t>
      </w:r>
      <w:proofErr w:type="spellEnd"/>
      <w:r w:rsidRPr="001F4C15">
        <w:rPr>
          <w:rStyle w:val="NidungiuChar"/>
        </w:rPr>
        <w:t xml:space="preserve"> </w:t>
      </w:r>
      <w:proofErr w:type="spellStart"/>
      <w:r w:rsidRPr="001F4C15">
        <w:rPr>
          <w:rStyle w:val="NidungiuChar"/>
        </w:rPr>
        <w:t>nhạy</w:t>
      </w:r>
      <w:proofErr w:type="spellEnd"/>
      <w:r w:rsidRPr="001F4C15">
        <w:rPr>
          <w:rStyle w:val="NidungiuChar"/>
        </w:rPr>
        <w:t xml:space="preserve"> </w:t>
      </w:r>
      <w:proofErr w:type="spellStart"/>
      <w:r w:rsidRPr="001F4C15">
        <w:rPr>
          <w:rStyle w:val="NidungiuChar"/>
        </w:rPr>
        <w:t>cảm</w:t>
      </w:r>
      <w:proofErr w:type="spellEnd"/>
      <w:r w:rsidRPr="001F4C15">
        <w:rPr>
          <w:rStyle w:val="NidungiuChar"/>
        </w:rPr>
        <w:t xml:space="preserve"> </w:t>
      </w:r>
      <w:proofErr w:type="spellStart"/>
      <w:r w:rsidRPr="001F4C15">
        <w:rPr>
          <w:rStyle w:val="NidungiuChar"/>
        </w:rPr>
        <w:t>động</w:t>
      </w:r>
      <w:proofErr w:type="spellEnd"/>
      <w:r w:rsidRPr="001F4C15">
        <w:rPr>
          <w:rStyle w:val="NidungiuChar"/>
        </w:rPr>
        <w:t xml:space="preserve"> </w:t>
      </w:r>
      <w:proofErr w:type="spellStart"/>
      <w:r w:rsidRPr="001F4C15">
        <w:rPr>
          <w:rStyle w:val="NidungiuChar"/>
        </w:rPr>
        <w:t>học</w:t>
      </w:r>
      <w:proofErr w:type="spellEnd"/>
      <w:r w:rsidRPr="001F4C15">
        <w:rPr>
          <w:rStyle w:val="NidungiuChar"/>
        </w:rPr>
        <w:t xml:space="preserve"> </w:t>
      </w:r>
      <w:proofErr w:type="spellStart"/>
      <w:r w:rsidRPr="001F4C15">
        <w:rPr>
          <w:rStyle w:val="NidungiuChar"/>
        </w:rPr>
        <w:t>nơi</w:t>
      </w:r>
      <w:proofErr w:type="spellEnd"/>
      <w:r w:rsidRPr="001F4C15">
        <w:rPr>
          <w:rStyle w:val="NidungiuChar"/>
        </w:rPr>
        <w:t xml:space="preserve"> </w:t>
      </w:r>
      <w:proofErr w:type="spellStart"/>
      <w:r w:rsidRPr="001F4C15">
        <w:rPr>
          <w:rStyle w:val="NidungiuChar"/>
        </w:rPr>
        <w:t>các</w:t>
      </w:r>
      <w:proofErr w:type="spellEnd"/>
      <w:r w:rsidRPr="001F4C15">
        <w:rPr>
          <w:rStyle w:val="NidungiuChar"/>
        </w:rPr>
        <w:t xml:space="preserve"> </w:t>
      </w:r>
      <w:proofErr w:type="spellStart"/>
      <w:r w:rsidRPr="001F4C15">
        <w:rPr>
          <w:rStyle w:val="NidungiuChar"/>
        </w:rPr>
        <w:t>kho</w:t>
      </w:r>
      <w:proofErr w:type="spellEnd"/>
      <w:r w:rsidRPr="001F4C15">
        <w:rPr>
          <w:rStyle w:val="NidungiuChar"/>
        </w:rPr>
        <w:t xml:space="preserve"> </w:t>
      </w:r>
      <w:proofErr w:type="spellStart"/>
      <w:r w:rsidRPr="001F4C15">
        <w:rPr>
          <w:rStyle w:val="NidungiuChar"/>
        </w:rPr>
        <w:t>chứa</w:t>
      </w:r>
      <w:proofErr w:type="spellEnd"/>
      <w:r w:rsidRPr="001F4C15">
        <w:rPr>
          <w:rStyle w:val="NidungiuChar"/>
        </w:rPr>
        <w:t xml:space="preserve"> </w:t>
      </w:r>
      <w:proofErr w:type="spellStart"/>
      <w:r w:rsidRPr="001F4C15">
        <w:rPr>
          <w:rStyle w:val="NidungiuChar"/>
        </w:rPr>
        <w:t>đó</w:t>
      </w:r>
      <w:proofErr w:type="spellEnd"/>
      <w:r w:rsidRPr="001F4C15">
        <w:rPr>
          <w:rStyle w:val="NidungiuChar"/>
        </w:rPr>
        <w:t xml:space="preserve"> </w:t>
      </w:r>
      <w:proofErr w:type="spellStart"/>
      <w:r w:rsidRPr="001F4C15">
        <w:rPr>
          <w:rStyle w:val="NidungiuChar"/>
        </w:rPr>
        <w:t>bị</w:t>
      </w:r>
      <w:proofErr w:type="spellEnd"/>
      <w:r w:rsidRPr="001F4C15">
        <w:rPr>
          <w:rStyle w:val="NidungiuChar"/>
        </w:rPr>
        <w:t xml:space="preserve"> </w:t>
      </w:r>
      <w:proofErr w:type="spellStart"/>
      <w:r w:rsidRPr="001F4C15">
        <w:rPr>
          <w:rStyle w:val="NidungiuChar"/>
        </w:rPr>
        <w:t>tác</w:t>
      </w:r>
      <w:proofErr w:type="spellEnd"/>
      <w:r w:rsidRPr="001F4C15">
        <w:rPr>
          <w:rStyle w:val="NidungiuChar"/>
        </w:rPr>
        <w:t xml:space="preserve"> </w:t>
      </w:r>
      <w:proofErr w:type="spellStart"/>
      <w:r w:rsidRPr="001F4C15">
        <w:rPr>
          <w:rStyle w:val="NidungiuChar"/>
        </w:rPr>
        <w:t>động</w:t>
      </w:r>
      <w:proofErr w:type="spellEnd"/>
      <w:r w:rsidRPr="001F4C15">
        <w:t xml:space="preserve"> </w:t>
      </w:r>
      <w:proofErr w:type="spellStart"/>
      <w:r w:rsidRPr="001F4C15">
        <w:t>bởi</w:t>
      </w:r>
      <w:proofErr w:type="spellEnd"/>
      <w:r w:rsidRPr="001F4C15">
        <w:t xml:space="preserve"> </w:t>
      </w:r>
      <w:proofErr w:type="spellStart"/>
      <w:r w:rsidRPr="001F4C15">
        <w:t>các</w:t>
      </w:r>
      <w:proofErr w:type="spellEnd"/>
      <w:r w:rsidRPr="001F4C15">
        <w:t xml:space="preserve"> </w:t>
      </w:r>
      <w:proofErr w:type="spellStart"/>
      <w:r w:rsidRPr="001F4C15">
        <w:t>sóng</w:t>
      </w:r>
      <w:proofErr w:type="spellEnd"/>
      <w:r w:rsidRPr="001F4C15">
        <w:t xml:space="preserve"> </w:t>
      </w:r>
      <w:proofErr w:type="spellStart"/>
      <w:r w:rsidRPr="001F4C15">
        <w:t>tần</w:t>
      </w:r>
      <w:proofErr w:type="spellEnd"/>
      <w:r w:rsidRPr="001F4C15">
        <w:t xml:space="preserve"> </w:t>
      </w:r>
      <w:proofErr w:type="spellStart"/>
      <w:r w:rsidRPr="001F4C15">
        <w:t>số</w:t>
      </w:r>
      <w:proofErr w:type="spellEnd"/>
      <w:r w:rsidRPr="001F4C15">
        <w:t xml:space="preserve"> </w:t>
      </w:r>
      <w:proofErr w:type="spellStart"/>
      <w:r w:rsidRPr="001F4C15">
        <w:t>cao</w:t>
      </w:r>
      <w:proofErr w:type="spellEnd"/>
      <w:r w:rsidRPr="001F4C15">
        <w:t>.</w:t>
      </w:r>
    </w:p>
    <w:p w14:paraId="5D959148" w14:textId="77777777" w:rsidR="00AD4CFD" w:rsidRPr="001F4C15" w:rsidRDefault="00AD4CFD" w:rsidP="001940D1">
      <w:pPr>
        <w:pStyle w:val="ChthchVdGhich"/>
      </w:pPr>
      <w:r w:rsidRPr="001F4C15">
        <w:t xml:space="preserve">CHÚ THÍCH: </w:t>
      </w:r>
      <w:proofErr w:type="spellStart"/>
      <w:r w:rsidRPr="001F4C15">
        <w:t>Các</w:t>
      </w:r>
      <w:proofErr w:type="spellEnd"/>
      <w:r w:rsidRPr="001F4C15">
        <w:t xml:space="preserve"> </w:t>
      </w:r>
      <w:proofErr w:type="spellStart"/>
      <w:r w:rsidR="00182CC1" w:rsidRPr="001F4C15">
        <w:t>tàu</w:t>
      </w:r>
      <w:proofErr w:type="spellEnd"/>
      <w:r w:rsidR="00182CC1" w:rsidRPr="001F4C15">
        <w:t xml:space="preserve"> </w:t>
      </w:r>
      <w:proofErr w:type="spellStart"/>
      <w:r w:rsidR="00182CC1" w:rsidRPr="001F4C15">
        <w:t>vận</w:t>
      </w:r>
      <w:proofErr w:type="spellEnd"/>
      <w:r w:rsidR="00182CC1" w:rsidRPr="001F4C15">
        <w:t xml:space="preserve"> </w:t>
      </w:r>
      <w:proofErr w:type="spellStart"/>
      <w:r w:rsidR="00182CC1" w:rsidRPr="001F4C15">
        <w:t>chuyển</w:t>
      </w:r>
      <w:proofErr w:type="spellEnd"/>
      <w:r w:rsidR="00182CC1" w:rsidRPr="001F4C15">
        <w:t xml:space="preserve"> LNG</w:t>
      </w:r>
      <w:r w:rsidRPr="001F4C15">
        <w:t xml:space="preserve"> </w:t>
      </w:r>
      <w:proofErr w:type="spellStart"/>
      <w:r w:rsidRPr="001F4C15">
        <w:t>nhỏ</w:t>
      </w:r>
      <w:proofErr w:type="spellEnd"/>
      <w:r w:rsidRPr="001F4C15">
        <w:t xml:space="preserve"> </w:t>
      </w:r>
      <w:proofErr w:type="spellStart"/>
      <w:r w:rsidRPr="001F4C15">
        <w:t>hơn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nhỏ</w:t>
      </w:r>
      <w:proofErr w:type="spellEnd"/>
      <w:r w:rsidRPr="001F4C15">
        <w:t xml:space="preserve"> </w:t>
      </w:r>
      <w:proofErr w:type="spellStart"/>
      <w:r w:rsidRPr="001F4C15">
        <w:t>hơn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đã</w:t>
      </w:r>
      <w:proofErr w:type="spellEnd"/>
      <w:r w:rsidRPr="001F4C15">
        <w:t xml:space="preserve"> </w:t>
      </w:r>
      <w:proofErr w:type="spellStart"/>
      <w:r w:rsidRPr="001F4C15">
        <w:t>biết</w:t>
      </w:r>
      <w:proofErr w:type="spellEnd"/>
      <w:r w:rsidRPr="001F4C15">
        <w:t>.</w:t>
      </w:r>
    </w:p>
    <w:p w14:paraId="4DF350EB" w14:textId="7829DEE4" w:rsidR="00AD4CFD" w:rsidRPr="001F4C15" w:rsidRDefault="00AD4CFD" w:rsidP="0020393F">
      <w:pPr>
        <w:pStyle w:val="Tniunhcp4"/>
        <w:rPr>
          <w:bCs/>
          <w:lang w:val="vi-VN"/>
        </w:rPr>
      </w:pPr>
      <w:bookmarkStart w:id="115" w:name="_Toc54713626"/>
      <w:bookmarkStart w:id="116" w:name="_Toc55293563"/>
      <w:r w:rsidRPr="001F4C15">
        <w:rPr>
          <w:lang w:val="vi-VN"/>
        </w:rPr>
        <w:t>Khu vực nhạy cảm động</w:t>
      </w:r>
      <w:bookmarkEnd w:id="115"/>
      <w:bookmarkEnd w:id="116"/>
    </w:p>
    <w:p w14:paraId="0A743871" w14:textId="77777777" w:rsidR="00AD4CFD" w:rsidRPr="001F4C15" w:rsidRDefault="00AD4CFD" w:rsidP="0045301F">
      <w:pPr>
        <w:pStyle w:val="Nidungiu"/>
      </w:pPr>
      <w:proofErr w:type="spellStart"/>
      <w:r w:rsidRPr="001F4C15">
        <w:t>Một</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nếu</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với</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nổi</w:t>
      </w:r>
      <w:proofErr w:type="spellEnd"/>
      <w:r w:rsidRPr="001F4C15">
        <w:t xml:space="preserve"> </w:t>
      </w:r>
      <w:proofErr w:type="spellStart"/>
      <w:r w:rsidRPr="001F4C15">
        <w:t>được</w:t>
      </w:r>
      <w:proofErr w:type="spellEnd"/>
      <w:r w:rsidRPr="001F4C15">
        <w:t xml:space="preserve"> </w:t>
      </w:r>
      <w:proofErr w:type="spellStart"/>
      <w:r w:rsidRPr="001F4C15">
        <w:t>trang</w:t>
      </w:r>
      <w:proofErr w:type="spellEnd"/>
      <w:r w:rsidRPr="001F4C15">
        <w:t xml:space="preserve"> </w:t>
      </w:r>
      <w:proofErr w:type="spellStart"/>
      <w:r w:rsidRPr="001F4C15">
        <w:t>bị</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 </w:t>
      </w:r>
      <w:proofErr w:type="spellStart"/>
      <w:r w:rsidRPr="001F4C15">
        <w:t>hoặc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và</w:t>
      </w:r>
      <w:proofErr w:type="spellEnd"/>
      <w:r w:rsidRPr="001F4C15">
        <w:t xml:space="preserve"> </w:t>
      </w:r>
      <w:proofErr w:type="spellStart"/>
      <w:r w:rsidRPr="001F4C15">
        <w:t>tiếp</w:t>
      </w:r>
      <w:proofErr w:type="spellEnd"/>
      <w:r w:rsidRPr="001F4C15">
        <w:t xml:space="preserve"> </w:t>
      </w:r>
      <w:proofErr w:type="spellStart"/>
      <w:r w:rsidRPr="001F4C15">
        <w:t>nhận</w:t>
      </w:r>
      <w:proofErr w:type="spellEnd"/>
      <w:r w:rsidRPr="001F4C15">
        <w:t xml:space="preserve">,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ý </w:t>
      </w:r>
      <w:proofErr w:type="spellStart"/>
      <w:r w:rsidRPr="001F4C15">
        <w:t>nghĩa</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việc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w:t>
      </w:r>
    </w:p>
    <w:p w14:paraId="27A5FE33" w14:textId="77777777" w:rsidR="00AD4CFD" w:rsidRPr="001F4C15" w:rsidRDefault="00AD4CFD" w:rsidP="0045301F">
      <w:pPr>
        <w:pStyle w:val="Nidungiu"/>
      </w:pP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các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nhậnvề</w:t>
      </w:r>
      <w:proofErr w:type="spellEnd"/>
      <w:r w:rsidRPr="001F4C15">
        <w:t>:</w:t>
      </w:r>
    </w:p>
    <w:p w14:paraId="2615B861" w14:textId="77777777" w:rsidR="00AD4CFD" w:rsidRPr="001F4C15" w:rsidRDefault="00AD4CFD" w:rsidP="00234926">
      <w:pPr>
        <w:pStyle w:val="Nidungiu"/>
        <w:numPr>
          <w:ilvl w:val="0"/>
          <w:numId w:val="151"/>
        </w:numPr>
      </w:pPr>
      <w:bookmarkStart w:id="117" w:name="_Toc54713629"/>
      <w:proofErr w:type="spellStart"/>
      <w:r w:rsidRPr="001F4C15">
        <w:t>khoảng</w:t>
      </w:r>
      <w:proofErr w:type="spellEnd"/>
      <w:r w:rsidRPr="001F4C15">
        <w:t xml:space="preserve"> </w:t>
      </w:r>
      <w:proofErr w:type="spellStart"/>
      <w:r w:rsidRPr="001F4C15">
        <w:t>không</w:t>
      </w:r>
      <w:proofErr w:type="spellEnd"/>
      <w:r w:rsidRPr="001F4C15">
        <w:t xml:space="preserve"> </w:t>
      </w:r>
      <w:proofErr w:type="spellStart"/>
      <w:r w:rsidRPr="001F4C15">
        <w:t>vận</w:t>
      </w:r>
      <w:proofErr w:type="spellEnd"/>
      <w:r w:rsidRPr="001F4C15">
        <w:t xml:space="preserve"> </w:t>
      </w:r>
      <w:proofErr w:type="spellStart"/>
      <w:proofErr w:type="gramStart"/>
      <w:r w:rsidRPr="001F4C15">
        <w:t>hành</w:t>
      </w:r>
      <w:proofErr w:type="spellEnd"/>
      <w:r w:rsidRPr="001F4C15">
        <w:t>;</w:t>
      </w:r>
      <w:bookmarkEnd w:id="117"/>
      <w:proofErr w:type="gramEnd"/>
      <w:r w:rsidRPr="001F4C15">
        <w:t xml:space="preserve"> </w:t>
      </w:r>
    </w:p>
    <w:p w14:paraId="2A4F3084" w14:textId="77777777" w:rsidR="00AD4CFD" w:rsidRPr="001F4C15" w:rsidRDefault="00AD4CFD" w:rsidP="00234926">
      <w:pPr>
        <w:pStyle w:val="Nidungiu"/>
        <w:numPr>
          <w:ilvl w:val="0"/>
          <w:numId w:val="151"/>
        </w:numPr>
      </w:pPr>
      <w:bookmarkStart w:id="118" w:name="_Toc54713630"/>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kết</w:t>
      </w:r>
      <w:proofErr w:type="spellEnd"/>
      <w:r w:rsidRPr="001F4C15">
        <w:t xml:space="preserve"> </w:t>
      </w:r>
      <w:proofErr w:type="spellStart"/>
      <w:proofErr w:type="gramStart"/>
      <w:r w:rsidRPr="001F4C15">
        <w:t>nối</w:t>
      </w:r>
      <w:proofErr w:type="spellEnd"/>
      <w:r w:rsidRPr="001F4C15">
        <w:t>;</w:t>
      </w:r>
      <w:bookmarkEnd w:id="118"/>
      <w:proofErr w:type="gramEnd"/>
    </w:p>
    <w:p w14:paraId="3B04F22C" w14:textId="77777777" w:rsidR="00AD4CFD" w:rsidRPr="001F4C15" w:rsidRDefault="00AD4CFD" w:rsidP="00234926">
      <w:pPr>
        <w:pStyle w:val="Nidungiu"/>
        <w:numPr>
          <w:ilvl w:val="0"/>
          <w:numId w:val="151"/>
        </w:numPr>
      </w:pPr>
      <w:bookmarkStart w:id="119" w:name="_Toc54713631"/>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động</w:t>
      </w:r>
      <w:proofErr w:type="spellEnd"/>
      <w:r w:rsidRPr="001F4C15">
        <w:t xml:space="preserve"> </w:t>
      </w:r>
      <w:proofErr w:type="spellStart"/>
      <w:r w:rsidRPr="001F4C15">
        <w:t>và</w:t>
      </w:r>
      <w:proofErr w:type="spellEnd"/>
      <w:r w:rsidRPr="001F4C15">
        <w:t xml:space="preserve"> </w:t>
      </w:r>
      <w:proofErr w:type="spellStart"/>
      <w:proofErr w:type="gramStart"/>
      <w:r w:rsidRPr="001F4C15">
        <w:t>mỏi</w:t>
      </w:r>
      <w:proofErr w:type="spellEnd"/>
      <w:r w:rsidRPr="001F4C15">
        <w:t>;</w:t>
      </w:r>
      <w:bookmarkEnd w:id="119"/>
      <w:proofErr w:type="gramEnd"/>
    </w:p>
    <w:p w14:paraId="47CB60FE" w14:textId="77777777" w:rsidR="00AD4CFD" w:rsidRPr="001F4C15" w:rsidRDefault="00AD4CFD" w:rsidP="00234926">
      <w:pPr>
        <w:pStyle w:val="Nidungiu"/>
        <w:numPr>
          <w:ilvl w:val="0"/>
          <w:numId w:val="151"/>
        </w:numPr>
      </w:pPr>
      <w:bookmarkStart w:id="120" w:name="_Toc54713632"/>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proofErr w:type="gramStart"/>
      <w:r w:rsidRPr="001F4C15">
        <w:t>hành</w:t>
      </w:r>
      <w:proofErr w:type="spellEnd"/>
      <w:r w:rsidRPr="001F4C15">
        <w:t>;</w:t>
      </w:r>
      <w:bookmarkEnd w:id="120"/>
      <w:proofErr w:type="gramEnd"/>
    </w:p>
    <w:p w14:paraId="6054D666" w14:textId="77777777" w:rsidR="00AD4CFD" w:rsidRPr="001F4C15" w:rsidRDefault="00AD4CFD" w:rsidP="00234926">
      <w:pPr>
        <w:pStyle w:val="Nidungiu"/>
        <w:numPr>
          <w:ilvl w:val="0"/>
          <w:numId w:val="151"/>
        </w:numPr>
      </w:pPr>
      <w:bookmarkStart w:id="121" w:name="_Toc54713633"/>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bảo</w:t>
      </w:r>
      <w:proofErr w:type="spellEnd"/>
      <w:r w:rsidRPr="001F4C15">
        <w:t xml:space="preserve"> </w:t>
      </w:r>
      <w:proofErr w:type="spellStart"/>
      <w:r w:rsidRPr="001F4C15">
        <w:t>trì</w:t>
      </w:r>
      <w:proofErr w:type="spellEnd"/>
      <w:r w:rsidRPr="001F4C15">
        <w:t>.</w:t>
      </w:r>
      <w:bookmarkEnd w:id="121"/>
    </w:p>
    <w:p w14:paraId="31B1F700" w14:textId="77777777" w:rsidR="00AD4CFD" w:rsidRPr="001F4C15" w:rsidRDefault="00AD4CFD" w:rsidP="0020393F">
      <w:pPr>
        <w:pStyle w:val="Tniunhcp3"/>
      </w:pPr>
      <w:bookmarkStart w:id="122" w:name="_Toc54713634"/>
      <w:bookmarkStart w:id="123" w:name="_Toc55293564"/>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cho</w:t>
      </w:r>
      <w:proofErr w:type="spellEnd"/>
      <w:r w:rsidRPr="001F4C15">
        <w:t xml:space="preserve"> </w:t>
      </w:r>
      <w:proofErr w:type="spellStart"/>
      <w:r w:rsidRPr="001F4C15">
        <w:t>phép</w:t>
      </w:r>
      <w:bookmarkEnd w:id="122"/>
      <w:bookmarkEnd w:id="123"/>
      <w:proofErr w:type="spellEnd"/>
    </w:p>
    <w:p w14:paraId="135D7CB7" w14:textId="77777777" w:rsidR="00AD4CFD" w:rsidRPr="001F4C15" w:rsidRDefault="00AD4CFD" w:rsidP="0020393F">
      <w:pPr>
        <w:pStyle w:val="Tniunhcp4"/>
        <w:rPr>
          <w:lang w:val="vi-VN"/>
        </w:rPr>
      </w:pPr>
      <w:bookmarkStart w:id="124" w:name="_Toc55293565"/>
      <w:r w:rsidRPr="001F4C15">
        <w:rPr>
          <w:lang w:val="vi-VN"/>
        </w:rPr>
        <w:t>Tổng quan</w:t>
      </w:r>
      <w:bookmarkEnd w:id="124"/>
    </w:p>
    <w:p w14:paraId="0486376D" w14:textId="77777777" w:rsidR="00AD4CFD" w:rsidRPr="001F4C15" w:rsidRDefault="00AD4CFD" w:rsidP="0045301F">
      <w:pPr>
        <w:pStyle w:val="Nidungiu"/>
      </w:pPr>
      <w:bookmarkStart w:id="125" w:name="_Toc54713635"/>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sau</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w:t>
      </w:r>
      <w:bookmarkEnd w:id="125"/>
    </w:p>
    <w:p w14:paraId="2C08F3E4" w14:textId="392E2FB3" w:rsidR="00AD4CFD" w:rsidRPr="001F4C15" w:rsidRDefault="003732D7" w:rsidP="00234926">
      <w:pPr>
        <w:pStyle w:val="Nidungiu"/>
        <w:numPr>
          <w:ilvl w:val="0"/>
          <w:numId w:val="152"/>
        </w:numPr>
      </w:pPr>
      <w:proofErr w:type="spellStart"/>
      <w:r w:rsidRPr="001F4C15">
        <w:t>Chế</w:t>
      </w:r>
      <w:proofErr w:type="spellEnd"/>
      <w:r w:rsidRPr="001F4C15">
        <w:t xml:space="preserve"> </w:t>
      </w:r>
      <w:proofErr w:type="spellStart"/>
      <w:r w:rsidRPr="001F4C15">
        <w:t>tạo</w:t>
      </w:r>
      <w:proofErr w:type="spellEnd"/>
    </w:p>
    <w:p w14:paraId="6E813A82" w14:textId="78028435" w:rsidR="00AD4CFD" w:rsidRPr="001F4C15" w:rsidRDefault="003732D7" w:rsidP="00234926">
      <w:pPr>
        <w:pStyle w:val="Nidungiu"/>
        <w:numPr>
          <w:ilvl w:val="0"/>
          <w:numId w:val="152"/>
        </w:numPr>
      </w:pPr>
      <w:bookmarkStart w:id="126" w:name="_Toc54713637"/>
      <w:proofErr w:type="spellStart"/>
      <w:r w:rsidRPr="001F4C15">
        <w:t>Lắp</w:t>
      </w:r>
      <w:proofErr w:type="spellEnd"/>
      <w:r w:rsidRPr="001F4C15">
        <w:t xml:space="preserve"> </w:t>
      </w:r>
      <w:proofErr w:type="spellStart"/>
      <w:r w:rsidRPr="001F4C15">
        <w:t>ráp</w:t>
      </w:r>
      <w:bookmarkEnd w:id="126"/>
      <w:proofErr w:type="spellEnd"/>
    </w:p>
    <w:p w14:paraId="6EAE6E68" w14:textId="77777777" w:rsidR="00AD4CFD" w:rsidRPr="001F4C15" w:rsidRDefault="00AD4CFD" w:rsidP="00234926">
      <w:pPr>
        <w:pStyle w:val="Nidungiu"/>
        <w:numPr>
          <w:ilvl w:val="0"/>
          <w:numId w:val="152"/>
        </w:numPr>
      </w:pPr>
      <w:bookmarkStart w:id="127" w:name="_Toc54713638"/>
      <w:proofErr w:type="spellStart"/>
      <w:r w:rsidRPr="001F4C15">
        <w:lastRenderedPageBreak/>
        <w:t>Lắp</w:t>
      </w:r>
      <w:proofErr w:type="spellEnd"/>
      <w:r w:rsidRPr="001F4C15">
        <w:t xml:space="preserve"> </w:t>
      </w:r>
      <w:proofErr w:type="spellStart"/>
      <w:r w:rsidRPr="001F4C15">
        <w:t>đặt</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từ</w:t>
      </w:r>
      <w:proofErr w:type="spellEnd"/>
      <w:r w:rsidRPr="001F4C15">
        <w:t xml:space="preserve"> </w:t>
      </w:r>
      <w:proofErr w:type="spellStart"/>
      <w:r w:rsidRPr="001F4C15">
        <w:t>xưởng</w:t>
      </w:r>
      <w:proofErr w:type="spellEnd"/>
      <w:r w:rsidRPr="001F4C15">
        <w:t xml:space="preserve"> </w:t>
      </w:r>
      <w:proofErr w:type="spellStart"/>
      <w:r w:rsidRPr="001F4C15">
        <w:t>đóng</w:t>
      </w:r>
      <w:proofErr w:type="spellEnd"/>
      <w:r w:rsidRPr="001F4C15">
        <w:t xml:space="preserve"> </w:t>
      </w:r>
      <w:proofErr w:type="spellStart"/>
      <w:r w:rsidRPr="001F4C15">
        <w:t>tàu</w:t>
      </w:r>
      <w:proofErr w:type="spellEnd"/>
      <w:r w:rsidRPr="001F4C15">
        <w:t xml:space="preserve"> </w:t>
      </w:r>
      <w:proofErr w:type="spellStart"/>
      <w:r w:rsidRPr="001F4C15">
        <w:t>đến</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vận</w:t>
      </w:r>
      <w:proofErr w:type="spellEnd"/>
      <w:r w:rsidRPr="001F4C15">
        <w:t xml:space="preserve"> </w:t>
      </w:r>
      <w:proofErr w:type="spellStart"/>
      <w:proofErr w:type="gramStart"/>
      <w:r w:rsidRPr="001F4C15">
        <w:t>hành</w:t>
      </w:r>
      <w:proofErr w:type="spellEnd"/>
      <w:r w:rsidRPr="001F4C15">
        <w:t>;</w:t>
      </w:r>
      <w:bookmarkEnd w:id="127"/>
      <w:proofErr w:type="gramEnd"/>
    </w:p>
    <w:p w14:paraId="34CE7C40" w14:textId="77777777" w:rsidR="00AD4CFD" w:rsidRPr="001F4C15" w:rsidRDefault="00AD4CFD" w:rsidP="00234926">
      <w:pPr>
        <w:pStyle w:val="Nidungiu"/>
        <w:numPr>
          <w:ilvl w:val="0"/>
          <w:numId w:val="152"/>
        </w:numPr>
      </w:pPr>
      <w:bookmarkStart w:id="128" w:name="_Toc54713639"/>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bảo</w:t>
      </w:r>
      <w:proofErr w:type="spellEnd"/>
      <w:r w:rsidRPr="001F4C15">
        <w:t xml:space="preserve"> </w:t>
      </w:r>
      <w:proofErr w:type="spellStart"/>
      <w:r w:rsidRPr="001F4C15">
        <w:t>trì</w:t>
      </w:r>
      <w:proofErr w:type="spellEnd"/>
      <w:r w:rsidRPr="001F4C15">
        <w:t xml:space="preserve">) </w:t>
      </w:r>
      <w:proofErr w:type="spellStart"/>
      <w:r w:rsidRPr="001F4C15">
        <w:t>và</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khẩn</w:t>
      </w:r>
      <w:proofErr w:type="spellEnd"/>
      <w:r w:rsidRPr="001F4C15">
        <w:t xml:space="preserve"> </w:t>
      </w:r>
      <w:proofErr w:type="spellStart"/>
      <w:proofErr w:type="gramStart"/>
      <w:r w:rsidRPr="001F4C15">
        <w:t>cấp</w:t>
      </w:r>
      <w:proofErr w:type="spellEnd"/>
      <w:r w:rsidRPr="001F4C15">
        <w:t>;</w:t>
      </w:r>
      <w:bookmarkEnd w:id="128"/>
      <w:proofErr w:type="gramEnd"/>
    </w:p>
    <w:p w14:paraId="70816F73" w14:textId="77777777" w:rsidR="00AD4CFD" w:rsidRPr="001F4C15" w:rsidRDefault="00AD4CFD" w:rsidP="00234926">
      <w:pPr>
        <w:pStyle w:val="Nidungiu"/>
        <w:numPr>
          <w:ilvl w:val="0"/>
          <w:numId w:val="152"/>
        </w:numPr>
      </w:pPr>
      <w:bookmarkStart w:id="129" w:name="_Toc54713640"/>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vật</w:t>
      </w:r>
      <w:proofErr w:type="spellEnd"/>
      <w:r w:rsidRPr="001F4C15">
        <w:t xml:space="preserve"> </w:t>
      </w:r>
      <w:proofErr w:type="spellStart"/>
      <w:r w:rsidRPr="001F4C15">
        <w:t>thể</w:t>
      </w:r>
      <w:proofErr w:type="spellEnd"/>
      <w:r w:rsidRPr="001F4C15">
        <w:t xml:space="preserve"> </w:t>
      </w:r>
      <w:proofErr w:type="spellStart"/>
      <w:r w:rsidRPr="001F4C15">
        <w:t>rơi</w:t>
      </w:r>
      <w:proofErr w:type="spellEnd"/>
      <w:r w:rsidRPr="001F4C15">
        <w:t xml:space="preserve">, </w:t>
      </w:r>
      <w:proofErr w:type="spellStart"/>
      <w:r w:rsidRPr="001F4C15">
        <w:t>nổ</w:t>
      </w:r>
      <w:proofErr w:type="spellEnd"/>
      <w:r w:rsidRPr="001F4C15">
        <w:t xml:space="preserve"> v.v.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w:t>
      </w:r>
      <w:bookmarkEnd w:id="129"/>
      <w:r w:rsidRPr="001F4C15">
        <w:t xml:space="preserve"> </w:t>
      </w:r>
    </w:p>
    <w:p w14:paraId="309D8491" w14:textId="77777777" w:rsidR="00AD4CFD" w:rsidRPr="001F4C15" w:rsidRDefault="00AD4CFD" w:rsidP="0045301F">
      <w:pPr>
        <w:pStyle w:val="Nidungiu"/>
      </w:pPr>
      <w:bookmarkStart w:id="130" w:name="_Toc54713641"/>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như</w:t>
      </w:r>
      <w:proofErr w:type="spellEnd"/>
      <w:r w:rsidRPr="001F4C15">
        <w:t xml:space="preserve"> </w:t>
      </w:r>
      <w:proofErr w:type="spellStart"/>
      <w:r w:rsidRPr="001F4C15">
        <w:t>sau</w:t>
      </w:r>
      <w:proofErr w:type="spellEnd"/>
      <w:r w:rsidRPr="001F4C15">
        <w:t>:</w:t>
      </w:r>
      <w:bookmarkEnd w:id="130"/>
    </w:p>
    <w:p w14:paraId="25F376D5" w14:textId="77777777" w:rsidR="00AD4CFD" w:rsidRPr="001F4C15" w:rsidRDefault="00AD4CFD" w:rsidP="00234926">
      <w:pPr>
        <w:pStyle w:val="Nidungiu"/>
        <w:numPr>
          <w:ilvl w:val="0"/>
          <w:numId w:val="153"/>
        </w:numPr>
      </w:pPr>
      <w:bookmarkStart w:id="131" w:name="_Toc54713642"/>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cơ</w:t>
      </w:r>
      <w:proofErr w:type="spellEnd"/>
      <w:r w:rsidRPr="001F4C15">
        <w:t xml:space="preserve"> </w:t>
      </w:r>
      <w:proofErr w:type="spellStart"/>
      <w:r w:rsidRPr="001F4C15">
        <w:t>bản</w:t>
      </w:r>
      <w:proofErr w:type="spellEnd"/>
      <w:r w:rsidRPr="001F4C15">
        <w:t xml:space="preserve"> (Sd)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chịu</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và</w:t>
      </w:r>
      <w:proofErr w:type="spellEnd"/>
      <w:r w:rsidRPr="001F4C15">
        <w:t xml:space="preserve"> </w:t>
      </w:r>
      <w:proofErr w:type="spellStart"/>
      <w:r w:rsidRPr="001F4C15">
        <w:t>không</w:t>
      </w:r>
      <w:proofErr w:type="spellEnd"/>
      <w:r w:rsidRPr="001F4C15">
        <w:t xml:space="preserve"> </w:t>
      </w:r>
      <w:proofErr w:type="spellStart"/>
      <w:r w:rsidRPr="001F4C15">
        <w:t>chứa</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phải</w:t>
      </w:r>
      <w:proofErr w:type="spellEnd"/>
      <w:r w:rsidRPr="001F4C15">
        <w:t xml:space="preserve"> </w:t>
      </w:r>
      <w:proofErr w:type="spellStart"/>
      <w:r w:rsidRPr="001F4C15">
        <w:t>thấp</w:t>
      </w:r>
      <w:proofErr w:type="spellEnd"/>
      <w:r w:rsidRPr="001F4C15">
        <w:t xml:space="preserve"> </w:t>
      </w:r>
      <w:proofErr w:type="spellStart"/>
      <w:r w:rsidRPr="001F4C15">
        <w:t>hơn</w:t>
      </w:r>
      <w:bookmarkEnd w:id="131"/>
      <w:proofErr w:type="spellEnd"/>
    </w:p>
    <w:p w14:paraId="0822A026" w14:textId="77777777" w:rsidR="00AD4CFD" w:rsidRPr="001F4C15" w:rsidRDefault="00AD4CFD" w:rsidP="00234926">
      <w:pPr>
        <w:pStyle w:val="Nidungiu"/>
        <w:numPr>
          <w:ilvl w:val="0"/>
          <w:numId w:val="154"/>
        </w:numPr>
      </w:pPr>
      <w:bookmarkStart w:id="132" w:name="_Toc54713643"/>
      <w:r w:rsidRPr="001F4C15">
        <w:t>(</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chảy</w:t>
      </w:r>
      <w:proofErr w:type="spellEnd"/>
      <w:r w:rsidRPr="001F4C15">
        <w:t>/1</w:t>
      </w:r>
      <w:r w:rsidR="004F0648" w:rsidRPr="001F4C15">
        <w:t>,</w:t>
      </w:r>
      <w:r w:rsidRPr="001F4C15">
        <w:t xml:space="preserve">5) </w:t>
      </w:r>
      <w:proofErr w:type="spellStart"/>
      <w:r w:rsidRPr="001F4C15">
        <w:t>hoặc</w:t>
      </w:r>
      <w:bookmarkEnd w:id="132"/>
      <w:proofErr w:type="spellEnd"/>
    </w:p>
    <w:p w14:paraId="33669252" w14:textId="77777777" w:rsidR="00AD4CFD" w:rsidRPr="001F4C15" w:rsidRDefault="00AD4CFD" w:rsidP="00234926">
      <w:pPr>
        <w:pStyle w:val="Nidungiu"/>
        <w:numPr>
          <w:ilvl w:val="0"/>
          <w:numId w:val="154"/>
        </w:numPr>
      </w:pPr>
      <w:bookmarkStart w:id="133" w:name="_Toc54713644"/>
      <w:r w:rsidRPr="001F4C15">
        <w:t>(</w:t>
      </w:r>
      <w:proofErr w:type="spellStart"/>
      <w:r w:rsidRPr="001F4C15">
        <w:t>độ</w:t>
      </w:r>
      <w:proofErr w:type="spellEnd"/>
      <w:r w:rsidRPr="001F4C15">
        <w:t xml:space="preserve"> </w:t>
      </w:r>
      <w:proofErr w:type="spellStart"/>
      <w:r w:rsidRPr="001F4C15">
        <w:t>bền</w:t>
      </w:r>
      <w:proofErr w:type="spellEnd"/>
      <w:r w:rsidRPr="001F4C15">
        <w:t xml:space="preserve"> </w:t>
      </w:r>
      <w:proofErr w:type="spellStart"/>
      <w:r w:rsidRPr="001F4C15">
        <w:t>kéo</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/3)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thép</w:t>
      </w:r>
      <w:proofErr w:type="spellEnd"/>
      <w:r w:rsidRPr="001F4C15">
        <w:t xml:space="preserve"> </w:t>
      </w:r>
      <w:proofErr w:type="spellStart"/>
      <w:r w:rsidRPr="001F4C15">
        <w:t>austenit</w:t>
      </w:r>
      <w:proofErr w:type="spellEnd"/>
      <w:r w:rsidRPr="001F4C15">
        <w:t xml:space="preserve">, </w:t>
      </w:r>
      <w:proofErr w:type="spellStart"/>
      <w:r w:rsidRPr="001F4C15">
        <w:t>và</w:t>
      </w:r>
      <w:proofErr w:type="spellEnd"/>
      <w:r w:rsidRPr="001F4C15">
        <w:t xml:space="preserve"> (</w:t>
      </w:r>
      <w:proofErr w:type="spellStart"/>
      <w:r w:rsidRPr="001F4C15">
        <w:t>độ</w:t>
      </w:r>
      <w:proofErr w:type="spellEnd"/>
      <w:r w:rsidRPr="001F4C15">
        <w:t xml:space="preserve"> </w:t>
      </w:r>
      <w:proofErr w:type="spellStart"/>
      <w:r w:rsidRPr="001F4C15">
        <w:t>bền</w:t>
      </w:r>
      <w:proofErr w:type="spellEnd"/>
      <w:r w:rsidRPr="001F4C15">
        <w:t xml:space="preserve"> </w:t>
      </w:r>
      <w:proofErr w:type="spellStart"/>
      <w:r w:rsidRPr="001F4C15">
        <w:t>kéo</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/2.4)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thép</w:t>
      </w:r>
      <w:proofErr w:type="spellEnd"/>
      <w:r w:rsidRPr="001F4C15">
        <w:t xml:space="preserve"> </w:t>
      </w:r>
      <w:proofErr w:type="spellStart"/>
      <w:r w:rsidRPr="001F4C15">
        <w:t>ferit</w:t>
      </w:r>
      <w:proofErr w:type="spellEnd"/>
      <w:r w:rsidRPr="001F4C15">
        <w:t>.</w:t>
      </w:r>
      <w:bookmarkEnd w:id="133"/>
    </w:p>
    <w:p w14:paraId="01081654" w14:textId="77777777" w:rsidR="00AD4CFD" w:rsidRPr="001F4C15" w:rsidRDefault="00AD4CFD" w:rsidP="00234926">
      <w:pPr>
        <w:pStyle w:val="Nidungiu"/>
        <w:numPr>
          <w:ilvl w:val="0"/>
          <w:numId w:val="153"/>
        </w:numPr>
      </w:pPr>
      <w:bookmarkStart w:id="134" w:name="_Toc54713645"/>
      <w:r w:rsidRPr="001F4C15">
        <w:t xml:space="preserve">S =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 K × Sd.</w:t>
      </w:r>
      <w:bookmarkEnd w:id="134"/>
    </w:p>
    <w:p w14:paraId="2E4D5362" w14:textId="05FC3BE8" w:rsidR="00AD4CFD" w:rsidRPr="001F4C15" w:rsidRDefault="00AD4CFD" w:rsidP="00AD4CFD">
      <w:pPr>
        <w:spacing w:before="120" w:line="360" w:lineRule="auto"/>
        <w:jc w:val="both"/>
        <w:rPr>
          <w:rFonts w:ascii="Arial" w:hAnsi="Arial" w:cs="Arial"/>
          <w:sz w:val="20"/>
          <w:szCs w:val="20"/>
        </w:rPr>
      </w:pPr>
      <w:bookmarkStart w:id="135" w:name="_Toc54713646"/>
      <w:r w:rsidRPr="001F4C15">
        <w:rPr>
          <w:rFonts w:ascii="Arial" w:hAnsi="Arial" w:cs="Arial"/>
          <w:sz w:val="20"/>
          <w:szCs w:val="20"/>
        </w:rPr>
        <w:t xml:space="preserve">CHÚ THÍCH: </w:t>
      </w:r>
      <w:proofErr w:type="spellStart"/>
      <w:r w:rsidRPr="001F4C15">
        <w:rPr>
          <w:rFonts w:ascii="Arial" w:hAnsi="Arial" w:cs="Arial"/>
          <w:sz w:val="20"/>
          <w:szCs w:val="20"/>
        </w:rPr>
        <w:t>Ứng</w:t>
      </w:r>
      <w:proofErr w:type="spellEnd"/>
      <w:r w:rsidRPr="001F4C15">
        <w:rPr>
          <w:rFonts w:ascii="Arial" w:hAnsi="Arial" w:cs="Arial"/>
          <w:sz w:val="20"/>
          <w:szCs w:val="20"/>
        </w:rPr>
        <w:t xml:space="preserve"> </w:t>
      </w:r>
      <w:proofErr w:type="spellStart"/>
      <w:r w:rsidRPr="001F4C15">
        <w:rPr>
          <w:rFonts w:ascii="Arial" w:hAnsi="Arial" w:cs="Arial"/>
          <w:sz w:val="20"/>
          <w:szCs w:val="20"/>
        </w:rPr>
        <w:t>suất</w:t>
      </w:r>
      <w:proofErr w:type="spellEnd"/>
      <w:r w:rsidRPr="001F4C15">
        <w:rPr>
          <w:rFonts w:ascii="Arial" w:hAnsi="Arial" w:cs="Arial"/>
          <w:sz w:val="20"/>
          <w:szCs w:val="20"/>
        </w:rPr>
        <w:t xml:space="preserve"> </w:t>
      </w:r>
      <w:proofErr w:type="spellStart"/>
      <w:r w:rsidRPr="001F4C15">
        <w:rPr>
          <w:rFonts w:ascii="Arial" w:hAnsi="Arial" w:cs="Arial"/>
          <w:sz w:val="20"/>
          <w:szCs w:val="20"/>
        </w:rPr>
        <w:t>cho</w:t>
      </w:r>
      <w:proofErr w:type="spellEnd"/>
      <w:r w:rsidRPr="001F4C15">
        <w:rPr>
          <w:rFonts w:ascii="Arial" w:hAnsi="Arial" w:cs="Arial"/>
          <w:sz w:val="20"/>
          <w:szCs w:val="20"/>
        </w:rPr>
        <w:t xml:space="preserve"> </w:t>
      </w:r>
      <w:proofErr w:type="spellStart"/>
      <w:r w:rsidRPr="001F4C15">
        <w:rPr>
          <w:rFonts w:ascii="Arial" w:hAnsi="Arial" w:cs="Arial"/>
          <w:sz w:val="20"/>
          <w:szCs w:val="20"/>
        </w:rPr>
        <w:t>phép</w:t>
      </w:r>
      <w:proofErr w:type="spellEnd"/>
      <w:r w:rsidRPr="001F4C15">
        <w:rPr>
          <w:rFonts w:ascii="Arial" w:hAnsi="Arial" w:cs="Arial"/>
          <w:sz w:val="20"/>
          <w:szCs w:val="20"/>
        </w:rPr>
        <w:t xml:space="preserve"> </w:t>
      </w:r>
      <w:proofErr w:type="spellStart"/>
      <w:r w:rsidRPr="001F4C15">
        <w:rPr>
          <w:rFonts w:ascii="Arial" w:hAnsi="Arial" w:cs="Arial"/>
          <w:sz w:val="20"/>
          <w:szCs w:val="20"/>
        </w:rPr>
        <w:t>được</w:t>
      </w:r>
      <w:proofErr w:type="spellEnd"/>
      <w:r w:rsidRPr="001F4C15">
        <w:rPr>
          <w:rFonts w:ascii="Arial" w:hAnsi="Arial" w:cs="Arial"/>
          <w:sz w:val="20"/>
          <w:szCs w:val="20"/>
        </w:rPr>
        <w:t xml:space="preserve"> </w:t>
      </w:r>
      <w:proofErr w:type="spellStart"/>
      <w:r w:rsidRPr="001F4C15">
        <w:rPr>
          <w:rFonts w:ascii="Arial" w:hAnsi="Arial" w:cs="Arial"/>
          <w:sz w:val="20"/>
          <w:szCs w:val="20"/>
        </w:rPr>
        <w:t>áp</w:t>
      </w:r>
      <w:proofErr w:type="spellEnd"/>
      <w:r w:rsidRPr="001F4C15">
        <w:rPr>
          <w:rFonts w:ascii="Arial" w:hAnsi="Arial" w:cs="Arial"/>
          <w:sz w:val="20"/>
          <w:szCs w:val="20"/>
        </w:rPr>
        <w:t xml:space="preserve"> </w:t>
      </w:r>
      <w:proofErr w:type="spellStart"/>
      <w:r w:rsidRPr="001F4C15">
        <w:rPr>
          <w:rFonts w:ascii="Arial" w:hAnsi="Arial" w:cs="Arial"/>
          <w:sz w:val="20"/>
          <w:szCs w:val="20"/>
        </w:rPr>
        <w:t>dụng</w:t>
      </w:r>
      <w:proofErr w:type="spellEnd"/>
      <w:r w:rsidRPr="001F4C15">
        <w:rPr>
          <w:rFonts w:ascii="Arial" w:hAnsi="Arial" w:cs="Arial"/>
          <w:sz w:val="20"/>
          <w:szCs w:val="20"/>
        </w:rPr>
        <w:t xml:space="preserve"> </w:t>
      </w:r>
      <w:proofErr w:type="spellStart"/>
      <w:r w:rsidRPr="001F4C15">
        <w:rPr>
          <w:rFonts w:ascii="Arial" w:hAnsi="Arial" w:cs="Arial"/>
          <w:sz w:val="20"/>
          <w:szCs w:val="20"/>
        </w:rPr>
        <w:t>theo</w:t>
      </w:r>
      <w:proofErr w:type="spellEnd"/>
      <w:r w:rsidR="0050665D">
        <w:fldChar w:fldCharType="begin"/>
      </w:r>
      <w:r w:rsidR="0050665D">
        <w:instrText xml:space="preserve"> HYPERLINK "https://doi.org/10.3403/30278078U?&amp;amp;urlappend=&amp;utm_campaign=pdfdoi&amp;utm_source=pdfdoi&amp;utm_medium=pdf</w:instrText>
      </w:r>
      <w:r w:rsidR="0050665D">
        <w:instrText xml:space="preserve">" \h </w:instrText>
      </w:r>
      <w:r w:rsidR="0050665D">
        <w:fldChar w:fldCharType="separate"/>
      </w:r>
      <w:r w:rsidRPr="001F4C15">
        <w:rPr>
          <w:rFonts w:ascii="Arial" w:hAnsi="Arial" w:cs="Arial"/>
          <w:sz w:val="20"/>
          <w:szCs w:val="20"/>
        </w:rPr>
        <w:t xml:space="preserve"> </w:t>
      </w:r>
      <w:r w:rsidR="00067A0F" w:rsidRPr="001F4C15">
        <w:rPr>
          <w:rFonts w:ascii="Arial" w:hAnsi="Arial" w:cs="Arial"/>
          <w:sz w:val="20"/>
          <w:szCs w:val="20"/>
        </w:rPr>
        <w:t xml:space="preserve">TCVN 8612 </w:t>
      </w:r>
      <w:r w:rsidR="0050665D">
        <w:rPr>
          <w:rFonts w:ascii="Arial" w:hAnsi="Arial" w:cs="Arial"/>
          <w:sz w:val="20"/>
          <w:szCs w:val="20"/>
        </w:rPr>
        <w:fldChar w:fldCharType="end"/>
      </w:r>
      <w:r w:rsidRPr="001F4C15">
        <w:rPr>
          <w:rFonts w:ascii="Arial" w:hAnsi="Arial" w:cs="Arial"/>
          <w:sz w:val="20"/>
          <w:szCs w:val="20"/>
        </w:rPr>
        <w:t>.</w:t>
      </w:r>
      <w:bookmarkEnd w:id="135"/>
    </w:p>
    <w:p w14:paraId="67849949" w14:textId="77777777" w:rsidR="00AD4CFD" w:rsidRPr="001F4C15" w:rsidRDefault="00AD4CFD" w:rsidP="0020393F">
      <w:pPr>
        <w:pStyle w:val="Tniunhcp4"/>
      </w:pPr>
      <w:bookmarkStart w:id="136" w:name="_Toc55293566"/>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không</w:t>
      </w:r>
      <w:proofErr w:type="spellEnd"/>
      <w:r w:rsidRPr="001F4C15">
        <w:t xml:space="preserve"> </w:t>
      </w:r>
      <w:proofErr w:type="spellStart"/>
      <w:r w:rsidRPr="001F4C15">
        <w:t>động</w:t>
      </w:r>
      <w:bookmarkEnd w:id="136"/>
      <w:proofErr w:type="spellEnd"/>
      <w:r w:rsidRPr="001F4C15">
        <w:t xml:space="preserve"> </w:t>
      </w:r>
      <w:proofErr w:type="spellStart"/>
      <w:r w:rsidRPr="001F4C15">
        <w:t>học</w:t>
      </w:r>
      <w:proofErr w:type="spellEnd"/>
    </w:p>
    <w:p w14:paraId="64F9842F" w14:textId="77777777" w:rsidR="00AD4CFD" w:rsidRPr="001F4C15" w:rsidRDefault="00AD4CFD" w:rsidP="0045301F">
      <w:pPr>
        <w:pStyle w:val="Nidungiu"/>
      </w:pPr>
      <w:bookmarkStart w:id="137" w:name="_Toc54713647"/>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không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bỏ</w:t>
      </w:r>
      <w:proofErr w:type="spellEnd"/>
      <w:r w:rsidRPr="001F4C15">
        <w:t xml:space="preserve"> qua </w:t>
      </w:r>
      <w:proofErr w:type="spellStart"/>
      <w:r w:rsidRPr="001F4C15">
        <w:t>các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và</w:t>
      </w:r>
      <w:proofErr w:type="spellEnd"/>
      <w:r w:rsidRPr="001F4C15">
        <w:t xml:space="preserve"> </w:t>
      </w:r>
      <w:proofErr w:type="spellStart"/>
      <w:r w:rsidRPr="001F4C15">
        <w:t>chỉ</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bán</w:t>
      </w:r>
      <w:proofErr w:type="spellEnd"/>
      <w:r w:rsidRPr="001F4C15">
        <w:t xml:space="preserve"> </w:t>
      </w:r>
      <w:proofErr w:type="spellStart"/>
      <w:r w:rsidRPr="001F4C15">
        <w:t>tĩnh</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Bảng</w:t>
      </w:r>
      <w:proofErr w:type="spellEnd"/>
      <w:r w:rsidRPr="001F4C15">
        <w:t xml:space="preserve"> 1, </w:t>
      </w:r>
      <w:proofErr w:type="spellStart"/>
      <w:r w:rsidRPr="001F4C15">
        <w:t>liệt</w:t>
      </w:r>
      <w:proofErr w:type="spellEnd"/>
      <w:r w:rsidRPr="001F4C15">
        <w:t xml:space="preserve"> </w:t>
      </w:r>
      <w:proofErr w:type="spellStart"/>
      <w:r w:rsidRPr="001F4C15">
        <w:t>kê</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w:t>
      </w:r>
      <w:bookmarkEnd w:id="137"/>
    </w:p>
    <w:p w14:paraId="5350EE91" w14:textId="77777777" w:rsidR="00AD4CFD" w:rsidRPr="001F4C15" w:rsidRDefault="00AD4CFD" w:rsidP="0020393F">
      <w:pPr>
        <w:pStyle w:val="BngHnhtn"/>
      </w:pPr>
      <w:bookmarkStart w:id="138" w:name="_Toc54713648"/>
      <w:proofErr w:type="spellStart"/>
      <w:r w:rsidRPr="001F4C15">
        <w:t>Bảng</w:t>
      </w:r>
      <w:proofErr w:type="spellEnd"/>
      <w:r w:rsidRPr="001F4C15">
        <w:t xml:space="preserve"> 1 —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không</w:t>
      </w:r>
      <w:proofErr w:type="spellEnd"/>
      <w:r w:rsidRPr="001F4C15">
        <w:t xml:space="preserve"> </w:t>
      </w:r>
      <w:proofErr w:type="spellStart"/>
      <w:r w:rsidRPr="001F4C15">
        <w:t>động</w:t>
      </w:r>
      <w:bookmarkEnd w:id="138"/>
      <w:proofErr w:type="spellEnd"/>
      <w:r w:rsidRPr="001F4C15">
        <w:t xml:space="preserve"> </w:t>
      </w:r>
      <w:proofErr w:type="spellStart"/>
      <w:r w:rsidRPr="001F4C15">
        <w:t>học</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453"/>
        <w:gridCol w:w="3078"/>
        <w:gridCol w:w="2200"/>
      </w:tblGrid>
      <w:tr w:rsidR="00AB0A96" w:rsidRPr="001F4C15" w14:paraId="1AF543BD" w14:textId="77777777" w:rsidTr="004C151A">
        <w:trPr>
          <w:tblHeader/>
        </w:trPr>
        <w:tc>
          <w:tcPr>
            <w:tcW w:w="1250" w:type="pct"/>
            <w:tcBorders>
              <w:top w:val="single" w:sz="8" w:space="0" w:color="231F20"/>
              <w:left w:val="single" w:sz="8" w:space="0" w:color="231F20"/>
              <w:bottom w:val="single" w:sz="8" w:space="0" w:color="231F20"/>
              <w:right w:val="single" w:sz="4" w:space="0" w:color="231F20"/>
            </w:tcBorders>
            <w:shd w:val="clear" w:color="auto" w:fill="auto"/>
          </w:tcPr>
          <w:p w14:paraId="62DD154D" w14:textId="77777777" w:rsidR="00AD4CFD" w:rsidRPr="004C151A" w:rsidRDefault="00AD4CFD" w:rsidP="004C151A">
            <w:pPr>
              <w:pStyle w:val="Nidungbng"/>
              <w:jc w:val="center"/>
              <w:rPr>
                <w:b/>
                <w:bCs/>
              </w:rPr>
            </w:pPr>
            <w:bookmarkStart w:id="139" w:name="_Toc54713649"/>
            <w:proofErr w:type="spellStart"/>
            <w:r w:rsidRPr="004C151A">
              <w:rPr>
                <w:b/>
                <w:bCs/>
              </w:rPr>
              <w:t>Giai</w:t>
            </w:r>
            <w:proofErr w:type="spellEnd"/>
            <w:r w:rsidRPr="004C151A">
              <w:rPr>
                <w:b/>
                <w:bCs/>
              </w:rPr>
              <w:t xml:space="preserve"> </w:t>
            </w:r>
            <w:proofErr w:type="spellStart"/>
            <w:r w:rsidRPr="004C151A">
              <w:rPr>
                <w:b/>
                <w:bCs/>
              </w:rPr>
              <w:t>đoạn</w:t>
            </w:r>
            <w:proofErr w:type="spellEnd"/>
            <w:r w:rsidRPr="004C151A">
              <w:rPr>
                <w:b/>
                <w:bCs/>
              </w:rPr>
              <w:t xml:space="preserve"> </w:t>
            </w:r>
            <w:proofErr w:type="spellStart"/>
            <w:r w:rsidRPr="004C151A">
              <w:rPr>
                <w:b/>
                <w:bCs/>
              </w:rPr>
              <w:t>dự</w:t>
            </w:r>
            <w:proofErr w:type="spellEnd"/>
            <w:r w:rsidRPr="004C151A">
              <w:rPr>
                <w:b/>
                <w:bCs/>
              </w:rPr>
              <w:t xml:space="preserve"> </w:t>
            </w:r>
            <w:proofErr w:type="spellStart"/>
            <w:r w:rsidRPr="004C151A">
              <w:rPr>
                <w:b/>
                <w:bCs/>
              </w:rPr>
              <w:t>án</w:t>
            </w:r>
            <w:proofErr w:type="spellEnd"/>
            <w:r w:rsidRPr="004C151A">
              <w:rPr>
                <w:b/>
                <w:bCs/>
              </w:rPr>
              <w:t>/</w:t>
            </w:r>
            <w:proofErr w:type="spellStart"/>
            <w:r w:rsidRPr="004C151A">
              <w:rPr>
                <w:b/>
                <w:bCs/>
              </w:rPr>
              <w:t>điều</w:t>
            </w:r>
            <w:proofErr w:type="spellEnd"/>
            <w:r w:rsidRPr="004C151A">
              <w:rPr>
                <w:b/>
                <w:bCs/>
              </w:rPr>
              <w:t xml:space="preserve"> </w:t>
            </w:r>
            <w:proofErr w:type="spellStart"/>
            <w:r w:rsidRPr="004C151A">
              <w:rPr>
                <w:b/>
                <w:bCs/>
              </w:rPr>
              <w:t>kiện</w:t>
            </w:r>
            <w:proofErr w:type="spellEnd"/>
            <w:r w:rsidRPr="004C151A">
              <w:rPr>
                <w:b/>
                <w:bCs/>
              </w:rPr>
              <w:t xml:space="preserve"> </w:t>
            </w:r>
            <w:proofErr w:type="spellStart"/>
            <w:r w:rsidRPr="004C151A">
              <w:rPr>
                <w:b/>
                <w:bCs/>
              </w:rPr>
              <w:t>thiết</w:t>
            </w:r>
            <w:proofErr w:type="spellEnd"/>
            <w:r w:rsidRPr="004C151A">
              <w:rPr>
                <w:b/>
                <w:bCs/>
              </w:rPr>
              <w:t xml:space="preserve"> </w:t>
            </w:r>
            <w:proofErr w:type="spellStart"/>
            <w:r w:rsidRPr="004C151A">
              <w:rPr>
                <w:b/>
                <w:bCs/>
              </w:rPr>
              <w:t>kế</w:t>
            </w:r>
            <w:bookmarkEnd w:id="139"/>
            <w:proofErr w:type="spellEnd"/>
          </w:p>
        </w:tc>
        <w:tc>
          <w:tcPr>
            <w:tcW w:w="1190" w:type="pct"/>
            <w:tcBorders>
              <w:top w:val="single" w:sz="8" w:space="0" w:color="231F20"/>
              <w:left w:val="single" w:sz="4" w:space="0" w:color="231F20"/>
              <w:bottom w:val="single" w:sz="8" w:space="0" w:color="231F20"/>
              <w:right w:val="single" w:sz="4" w:space="0" w:color="231F20"/>
            </w:tcBorders>
            <w:shd w:val="clear" w:color="auto" w:fill="auto"/>
          </w:tcPr>
          <w:p w14:paraId="56872900" w14:textId="77777777" w:rsidR="00AD4CFD" w:rsidRPr="004C151A" w:rsidRDefault="00AD4CFD" w:rsidP="004C151A">
            <w:pPr>
              <w:pStyle w:val="Nidungbng"/>
              <w:jc w:val="center"/>
              <w:rPr>
                <w:b/>
                <w:bCs/>
              </w:rPr>
            </w:pPr>
            <w:r w:rsidRPr="004C151A">
              <w:rPr>
                <w:b/>
                <w:bCs/>
              </w:rPr>
              <w:t xml:space="preserve">Chu </w:t>
            </w:r>
            <w:proofErr w:type="spellStart"/>
            <w:r w:rsidRPr="004C151A">
              <w:rPr>
                <w:b/>
                <w:bCs/>
              </w:rPr>
              <w:t>kỳ</w:t>
            </w:r>
            <w:proofErr w:type="spellEnd"/>
            <w:r w:rsidRPr="004C151A">
              <w:rPr>
                <w:b/>
                <w:bCs/>
              </w:rPr>
              <w:t xml:space="preserve"> </w:t>
            </w:r>
            <w:proofErr w:type="spellStart"/>
            <w:r w:rsidRPr="004C151A">
              <w:rPr>
                <w:b/>
                <w:bCs/>
              </w:rPr>
              <w:t>lặp</w:t>
            </w:r>
            <w:proofErr w:type="spellEnd"/>
            <w:r w:rsidRPr="004C151A">
              <w:rPr>
                <w:b/>
                <w:bCs/>
              </w:rPr>
              <w:t xml:space="preserve"> </w:t>
            </w:r>
            <w:proofErr w:type="spellStart"/>
            <w:r w:rsidRPr="004C151A">
              <w:rPr>
                <w:b/>
                <w:bCs/>
              </w:rPr>
              <w:t>lại</w:t>
            </w:r>
            <w:proofErr w:type="spellEnd"/>
            <w:r w:rsidRPr="004C151A">
              <w:rPr>
                <w:b/>
                <w:bCs/>
              </w:rPr>
              <w:t xml:space="preserve"> (return period)</w:t>
            </w:r>
          </w:p>
        </w:tc>
        <w:tc>
          <w:tcPr>
            <w:tcW w:w="1493" w:type="pct"/>
            <w:tcBorders>
              <w:top w:val="single" w:sz="8" w:space="0" w:color="231F20"/>
              <w:left w:val="single" w:sz="4" w:space="0" w:color="231F20"/>
              <w:bottom w:val="single" w:sz="8" w:space="0" w:color="231F20"/>
              <w:right w:val="single" w:sz="4" w:space="0" w:color="231F20"/>
            </w:tcBorders>
            <w:shd w:val="clear" w:color="auto" w:fill="auto"/>
          </w:tcPr>
          <w:p w14:paraId="1A3CD2C6" w14:textId="77777777" w:rsidR="00AD4CFD" w:rsidRPr="004C151A" w:rsidRDefault="00AD4CFD" w:rsidP="004C151A">
            <w:pPr>
              <w:pStyle w:val="Nidungbng"/>
              <w:jc w:val="center"/>
              <w:rPr>
                <w:b/>
                <w:bCs/>
              </w:rPr>
            </w:pPr>
            <w:bookmarkStart w:id="140" w:name="_Toc54713651"/>
            <w:proofErr w:type="spellStart"/>
            <w:r w:rsidRPr="004C151A">
              <w:rPr>
                <w:b/>
                <w:bCs/>
              </w:rPr>
              <w:t>Ứng</w:t>
            </w:r>
            <w:proofErr w:type="spellEnd"/>
            <w:r w:rsidRPr="004C151A">
              <w:rPr>
                <w:b/>
                <w:bCs/>
              </w:rPr>
              <w:t xml:space="preserve"> </w:t>
            </w:r>
            <w:proofErr w:type="spellStart"/>
            <w:r w:rsidRPr="004C151A">
              <w:rPr>
                <w:b/>
                <w:bCs/>
              </w:rPr>
              <w:t>suất</w:t>
            </w:r>
            <w:proofErr w:type="spellEnd"/>
            <w:r w:rsidRPr="004C151A">
              <w:rPr>
                <w:b/>
                <w:bCs/>
              </w:rPr>
              <w:t xml:space="preserve"> </w:t>
            </w:r>
            <w:proofErr w:type="spellStart"/>
            <w:r w:rsidRPr="004C151A">
              <w:rPr>
                <w:b/>
                <w:bCs/>
              </w:rPr>
              <w:t>cho</w:t>
            </w:r>
            <w:proofErr w:type="spellEnd"/>
            <w:r w:rsidRPr="004C151A">
              <w:rPr>
                <w:b/>
                <w:bCs/>
              </w:rPr>
              <w:t xml:space="preserve"> </w:t>
            </w:r>
            <w:proofErr w:type="spellStart"/>
            <w:r w:rsidRPr="004C151A">
              <w:rPr>
                <w:b/>
                <w:bCs/>
              </w:rPr>
              <w:t>phép</w:t>
            </w:r>
            <w:proofErr w:type="spellEnd"/>
            <w:r w:rsidRPr="004C151A">
              <w:rPr>
                <w:b/>
                <w:bCs/>
              </w:rPr>
              <w:t xml:space="preserve"> (S)</w:t>
            </w:r>
            <w:bookmarkStart w:id="141" w:name="_Toc54713652"/>
            <w:bookmarkEnd w:id="140"/>
          </w:p>
          <w:p w14:paraId="2A6EAD61" w14:textId="019D6399" w:rsidR="00AD4CFD" w:rsidRPr="004C151A" w:rsidRDefault="00AD4CFD" w:rsidP="004C151A">
            <w:pPr>
              <w:pStyle w:val="Nidungbng"/>
              <w:jc w:val="center"/>
              <w:rPr>
                <w:b/>
                <w:bCs/>
              </w:rPr>
            </w:pPr>
            <w:r w:rsidRPr="004C151A">
              <w:rPr>
                <w:b/>
                <w:bCs/>
              </w:rPr>
              <w:t>K × Sd</w:t>
            </w:r>
            <w:bookmarkEnd w:id="141"/>
          </w:p>
        </w:tc>
        <w:tc>
          <w:tcPr>
            <w:tcW w:w="1068" w:type="pct"/>
            <w:tcBorders>
              <w:top w:val="single" w:sz="8" w:space="0" w:color="231F20"/>
              <w:left w:val="single" w:sz="4" w:space="0" w:color="231F20"/>
              <w:bottom w:val="single" w:sz="8" w:space="0" w:color="231F20"/>
              <w:right w:val="single" w:sz="8" w:space="0" w:color="231F20"/>
            </w:tcBorders>
            <w:shd w:val="clear" w:color="auto" w:fill="auto"/>
          </w:tcPr>
          <w:p w14:paraId="72FE2599" w14:textId="4EB781FA" w:rsidR="00AD4CFD" w:rsidRPr="004C151A" w:rsidRDefault="00AD4CFD" w:rsidP="004C151A">
            <w:pPr>
              <w:pStyle w:val="Nidungbng"/>
              <w:jc w:val="center"/>
              <w:rPr>
                <w:b/>
                <w:bCs/>
              </w:rPr>
            </w:pPr>
            <w:bookmarkStart w:id="142" w:name="_Toc54713653"/>
            <w:proofErr w:type="spellStart"/>
            <w:r w:rsidRPr="004C151A">
              <w:rPr>
                <w:b/>
                <w:bCs/>
              </w:rPr>
              <w:t>Nhận</w:t>
            </w:r>
            <w:proofErr w:type="spellEnd"/>
            <w:r w:rsidRPr="004C151A">
              <w:rPr>
                <w:b/>
                <w:bCs/>
              </w:rPr>
              <w:t xml:space="preserve"> </w:t>
            </w:r>
            <w:proofErr w:type="spellStart"/>
            <w:r w:rsidRPr="004C151A">
              <w:rPr>
                <w:b/>
                <w:bCs/>
              </w:rPr>
              <w:t>xét</w:t>
            </w:r>
            <w:bookmarkEnd w:id="142"/>
            <w:proofErr w:type="spellEnd"/>
          </w:p>
        </w:tc>
      </w:tr>
      <w:tr w:rsidR="00AB0A96" w:rsidRPr="001F4C15" w14:paraId="6ECBA699" w14:textId="77777777" w:rsidTr="00AB0A96">
        <w:tc>
          <w:tcPr>
            <w:tcW w:w="1250" w:type="pct"/>
            <w:tcBorders>
              <w:top w:val="single" w:sz="8" w:space="0" w:color="231F20"/>
              <w:left w:val="single" w:sz="8" w:space="0" w:color="231F20"/>
              <w:bottom w:val="single" w:sz="4" w:space="0" w:color="231F20"/>
              <w:right w:val="single" w:sz="4" w:space="0" w:color="231F20"/>
            </w:tcBorders>
            <w:shd w:val="clear" w:color="auto" w:fill="auto"/>
          </w:tcPr>
          <w:p w14:paraId="4E346587" w14:textId="38F2CFC7" w:rsidR="00AD4CFD" w:rsidRPr="001F4C15" w:rsidRDefault="003732D7" w:rsidP="003732D7">
            <w:pPr>
              <w:pStyle w:val="Nidungbng"/>
            </w:pPr>
            <w:proofErr w:type="spellStart"/>
            <w:r w:rsidRPr="001F4C15">
              <w:t>Chế</w:t>
            </w:r>
            <w:proofErr w:type="spellEnd"/>
            <w:r w:rsidRPr="001F4C15">
              <w:t xml:space="preserve"> </w:t>
            </w:r>
            <w:proofErr w:type="spellStart"/>
            <w:r w:rsidRPr="001F4C15">
              <w:t>tạo</w:t>
            </w:r>
            <w:proofErr w:type="spellEnd"/>
            <w:r w:rsidRPr="001F4C15">
              <w:t>/</w:t>
            </w:r>
            <w:proofErr w:type="spellStart"/>
            <w:r w:rsidRPr="001F4C15">
              <w:t>hạ</w:t>
            </w:r>
            <w:proofErr w:type="spellEnd"/>
            <w:r w:rsidRPr="001F4C15">
              <w:t xml:space="preserve"> </w:t>
            </w:r>
            <w:proofErr w:type="spellStart"/>
            <w:r w:rsidRPr="001F4C15">
              <w:t>thủy</w:t>
            </w:r>
            <w:proofErr w:type="spellEnd"/>
          </w:p>
        </w:tc>
        <w:tc>
          <w:tcPr>
            <w:tcW w:w="1190" w:type="pct"/>
            <w:tcBorders>
              <w:top w:val="single" w:sz="8" w:space="0" w:color="231F20"/>
              <w:left w:val="single" w:sz="4" w:space="0" w:color="231F20"/>
              <w:bottom w:val="single" w:sz="4" w:space="0" w:color="231F20"/>
              <w:right w:val="single" w:sz="4" w:space="0" w:color="231F20"/>
            </w:tcBorders>
            <w:shd w:val="clear" w:color="auto" w:fill="auto"/>
          </w:tcPr>
          <w:p w14:paraId="4B27CAE7" w14:textId="4BC709E1" w:rsidR="00AD4CFD" w:rsidRPr="001F4C15" w:rsidRDefault="00AD4CFD" w:rsidP="003732D7">
            <w:pPr>
              <w:pStyle w:val="Nidungbng"/>
            </w:pPr>
            <w:bookmarkStart w:id="143" w:name="_Toc54713655"/>
            <w:proofErr w:type="spellStart"/>
            <w:r w:rsidRPr="001F4C15">
              <w:t>Không</w:t>
            </w:r>
            <w:proofErr w:type="spellEnd"/>
            <w:r w:rsidRPr="001F4C15">
              <w:t xml:space="preserve"> </w:t>
            </w:r>
            <w:proofErr w:type="spellStart"/>
            <w:r w:rsidRPr="001F4C15">
              <w:t>áp</w:t>
            </w:r>
            <w:proofErr w:type="spellEnd"/>
            <w:r w:rsidRPr="001F4C15">
              <w:t xml:space="preserve"> </w:t>
            </w:r>
            <w:proofErr w:type="spellStart"/>
            <w:r w:rsidRPr="001F4C15">
              <w:t>dụng</w:t>
            </w:r>
            <w:bookmarkEnd w:id="143"/>
            <w:proofErr w:type="spellEnd"/>
          </w:p>
        </w:tc>
        <w:tc>
          <w:tcPr>
            <w:tcW w:w="1493" w:type="pct"/>
            <w:tcBorders>
              <w:top w:val="single" w:sz="8" w:space="0" w:color="231F20"/>
              <w:left w:val="single" w:sz="4" w:space="0" w:color="231F20"/>
              <w:bottom w:val="single" w:sz="4" w:space="0" w:color="231F20"/>
              <w:right w:val="single" w:sz="4" w:space="0" w:color="231F20"/>
            </w:tcBorders>
            <w:shd w:val="clear" w:color="auto" w:fill="auto"/>
          </w:tcPr>
          <w:p w14:paraId="509FD81C" w14:textId="22A7E326" w:rsidR="00AD4CFD" w:rsidRPr="001F4C15" w:rsidRDefault="00AD4CFD" w:rsidP="003732D7">
            <w:pPr>
              <w:pStyle w:val="Nidungbng"/>
            </w:pPr>
            <w:bookmarkStart w:id="144" w:name="_Toc54713656"/>
            <w:r w:rsidRPr="001F4C15">
              <w:t>K = 0,9</w:t>
            </w:r>
            <w:bookmarkEnd w:id="144"/>
          </w:p>
        </w:tc>
        <w:tc>
          <w:tcPr>
            <w:tcW w:w="1068" w:type="pct"/>
            <w:tcBorders>
              <w:top w:val="single" w:sz="8" w:space="0" w:color="231F20"/>
              <w:left w:val="single" w:sz="4" w:space="0" w:color="231F20"/>
              <w:bottom w:val="single" w:sz="4" w:space="0" w:color="231F20"/>
              <w:right w:val="single" w:sz="8" w:space="0" w:color="231F20"/>
            </w:tcBorders>
            <w:shd w:val="clear" w:color="auto" w:fill="auto"/>
          </w:tcPr>
          <w:p w14:paraId="1F327BFF" w14:textId="77777777" w:rsidR="00AD4CFD" w:rsidRPr="001F4C15" w:rsidRDefault="00AD4CFD" w:rsidP="003732D7">
            <w:pPr>
              <w:pStyle w:val="Nidungbng"/>
            </w:pPr>
          </w:p>
        </w:tc>
      </w:tr>
      <w:tr w:rsidR="00AB0A96" w:rsidRPr="001F4C15" w14:paraId="51856C3C" w14:textId="77777777" w:rsidTr="00AB0A96">
        <w:tc>
          <w:tcPr>
            <w:tcW w:w="1250" w:type="pct"/>
            <w:tcBorders>
              <w:top w:val="single" w:sz="4" w:space="0" w:color="231F20"/>
              <w:left w:val="single" w:sz="8" w:space="0" w:color="231F20"/>
              <w:bottom w:val="single" w:sz="4" w:space="0" w:color="231F20"/>
              <w:right w:val="single" w:sz="4" w:space="0" w:color="231F20"/>
            </w:tcBorders>
            <w:shd w:val="clear" w:color="auto" w:fill="auto"/>
          </w:tcPr>
          <w:p w14:paraId="15C327EE" w14:textId="3838FC8B" w:rsidR="00AD4CFD" w:rsidRPr="001F4C15" w:rsidRDefault="003732D7" w:rsidP="003732D7">
            <w:pPr>
              <w:pStyle w:val="Nidungbng"/>
            </w:pPr>
            <w:bookmarkStart w:id="145" w:name="_Toc54713657"/>
            <w:proofErr w:type="spellStart"/>
            <w:r w:rsidRPr="001F4C15">
              <w:t>Lăp</w:t>
            </w:r>
            <w:proofErr w:type="spellEnd"/>
            <w:r w:rsidRPr="001F4C15">
              <w:t xml:space="preserve"> </w:t>
            </w:r>
            <w:proofErr w:type="spellStart"/>
            <w:r w:rsidRPr="001F4C15">
              <w:t>ghép</w:t>
            </w:r>
            <w:proofErr w:type="spellEnd"/>
            <w:r w:rsidR="00AD4CFD" w:rsidRPr="001F4C15">
              <w:t>/</w:t>
            </w:r>
            <w:proofErr w:type="spellStart"/>
            <w:r w:rsidR="00AD4CFD" w:rsidRPr="001F4C15">
              <w:t>nâng</w:t>
            </w:r>
            <w:bookmarkEnd w:id="145"/>
            <w:proofErr w:type="spellEnd"/>
          </w:p>
        </w:tc>
        <w:tc>
          <w:tcPr>
            <w:tcW w:w="1190" w:type="pct"/>
            <w:tcBorders>
              <w:top w:val="single" w:sz="4" w:space="0" w:color="231F20"/>
              <w:left w:val="single" w:sz="4" w:space="0" w:color="231F20"/>
              <w:bottom w:val="single" w:sz="4" w:space="0" w:color="231F20"/>
              <w:right w:val="single" w:sz="4" w:space="0" w:color="231F20"/>
            </w:tcBorders>
            <w:shd w:val="clear" w:color="auto" w:fill="auto"/>
          </w:tcPr>
          <w:p w14:paraId="7ADFA21C" w14:textId="03CC042A" w:rsidR="00AD4CFD" w:rsidRPr="001F4C15" w:rsidRDefault="00AD4CFD" w:rsidP="003732D7">
            <w:pPr>
              <w:pStyle w:val="Nidungbng"/>
            </w:pPr>
            <w:bookmarkStart w:id="146" w:name="_Toc54713658"/>
            <w:proofErr w:type="spellStart"/>
            <w:r w:rsidRPr="001F4C15">
              <w:t>Không</w:t>
            </w:r>
            <w:proofErr w:type="spellEnd"/>
            <w:r w:rsidRPr="001F4C15">
              <w:t xml:space="preserve"> </w:t>
            </w:r>
            <w:proofErr w:type="spellStart"/>
            <w:r w:rsidRPr="001F4C15">
              <w:t>áp</w:t>
            </w:r>
            <w:proofErr w:type="spellEnd"/>
            <w:r w:rsidRPr="001F4C15">
              <w:t xml:space="preserve"> </w:t>
            </w:r>
            <w:proofErr w:type="spellStart"/>
            <w:r w:rsidRPr="001F4C15">
              <w:t>dụng</w:t>
            </w:r>
            <w:bookmarkEnd w:id="146"/>
            <w:proofErr w:type="spellEnd"/>
          </w:p>
        </w:tc>
        <w:tc>
          <w:tcPr>
            <w:tcW w:w="1493" w:type="pct"/>
            <w:tcBorders>
              <w:top w:val="single" w:sz="4" w:space="0" w:color="231F20"/>
              <w:left w:val="single" w:sz="4" w:space="0" w:color="231F20"/>
              <w:bottom w:val="single" w:sz="4" w:space="0" w:color="231F20"/>
              <w:right w:val="single" w:sz="4" w:space="0" w:color="231F20"/>
            </w:tcBorders>
            <w:shd w:val="clear" w:color="auto" w:fill="auto"/>
          </w:tcPr>
          <w:p w14:paraId="705B0567" w14:textId="6A2F9E15" w:rsidR="00AD4CFD" w:rsidRPr="001F4C15" w:rsidRDefault="00AD4CFD" w:rsidP="003732D7">
            <w:pPr>
              <w:pStyle w:val="Nidungbng"/>
            </w:pPr>
            <w:bookmarkStart w:id="147" w:name="_Toc54713659"/>
            <w:r w:rsidRPr="001F4C15">
              <w:t>K = 0,9</w:t>
            </w:r>
            <w:bookmarkEnd w:id="147"/>
          </w:p>
        </w:tc>
        <w:tc>
          <w:tcPr>
            <w:tcW w:w="1068" w:type="pct"/>
            <w:tcBorders>
              <w:top w:val="single" w:sz="4" w:space="0" w:color="231F20"/>
              <w:left w:val="single" w:sz="4" w:space="0" w:color="231F20"/>
              <w:bottom w:val="single" w:sz="4" w:space="0" w:color="231F20"/>
              <w:right w:val="single" w:sz="8" w:space="0" w:color="231F20"/>
            </w:tcBorders>
            <w:shd w:val="clear" w:color="auto" w:fill="auto"/>
          </w:tcPr>
          <w:p w14:paraId="6EEB3CB9" w14:textId="77777777" w:rsidR="00AD4CFD" w:rsidRPr="001F4C15" w:rsidRDefault="00AD4CFD" w:rsidP="003732D7">
            <w:pPr>
              <w:pStyle w:val="Nidungbng"/>
            </w:pPr>
          </w:p>
        </w:tc>
      </w:tr>
      <w:tr w:rsidR="00AB0A96" w:rsidRPr="001F4C15" w14:paraId="56F96E95" w14:textId="77777777" w:rsidTr="00AB0A96">
        <w:tc>
          <w:tcPr>
            <w:tcW w:w="1250" w:type="pct"/>
            <w:tcBorders>
              <w:top w:val="single" w:sz="8" w:space="0" w:color="231F20"/>
              <w:left w:val="single" w:sz="8" w:space="0" w:color="231F20"/>
              <w:bottom w:val="single" w:sz="4" w:space="0" w:color="231F20"/>
              <w:right w:val="single" w:sz="4" w:space="0" w:color="231F20"/>
            </w:tcBorders>
            <w:shd w:val="clear" w:color="auto" w:fill="auto"/>
          </w:tcPr>
          <w:p w14:paraId="06960A59" w14:textId="3673E8FE" w:rsidR="00AD4CFD" w:rsidRPr="001F4C15" w:rsidRDefault="00AD4CFD" w:rsidP="003732D7">
            <w:pPr>
              <w:pStyle w:val="Nidungbng"/>
            </w:pPr>
            <w:bookmarkStart w:id="148" w:name="_Toc54713660"/>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đến</w:t>
            </w:r>
            <w:proofErr w:type="spellEnd"/>
            <w:r w:rsidRPr="001F4C15">
              <w:t xml:space="preserve"> </w:t>
            </w:r>
            <w:proofErr w:type="spellStart"/>
            <w:r w:rsidR="003732D7" w:rsidRPr="001F4C15">
              <w:t>vị</w:t>
            </w:r>
            <w:proofErr w:type="spellEnd"/>
            <w:r w:rsidR="003732D7" w:rsidRPr="001F4C15">
              <w:t xml:space="preserve"> </w:t>
            </w:r>
            <w:proofErr w:type="spellStart"/>
            <w:r w:rsidR="003732D7" w:rsidRPr="001F4C15">
              <w:t>trí</w:t>
            </w:r>
            <w:proofErr w:type="spellEnd"/>
            <w:r w:rsidR="003732D7" w:rsidRPr="001F4C15">
              <w:t xml:space="preserve"> </w:t>
            </w:r>
            <w:proofErr w:type="spellStart"/>
            <w:r w:rsidR="003732D7" w:rsidRPr="001F4C15">
              <w:t>lắp</w:t>
            </w:r>
            <w:proofErr w:type="spellEnd"/>
            <w:r w:rsidR="003732D7" w:rsidRPr="001F4C15">
              <w:t xml:space="preserve"> </w:t>
            </w:r>
            <w:proofErr w:type="spellStart"/>
            <w:r w:rsidR="003732D7" w:rsidRPr="001F4C15">
              <w:t>đặt</w:t>
            </w:r>
            <w:proofErr w:type="spellEnd"/>
            <w:r w:rsidR="003732D7" w:rsidRPr="001F4C15">
              <w:t xml:space="preserve"> </w:t>
            </w:r>
            <w:r w:rsidRPr="001F4C15">
              <w:t>(TSC)</w:t>
            </w:r>
            <w:bookmarkEnd w:id="148"/>
          </w:p>
        </w:tc>
        <w:tc>
          <w:tcPr>
            <w:tcW w:w="1190" w:type="pct"/>
            <w:tcBorders>
              <w:top w:val="single" w:sz="8" w:space="0" w:color="231F20"/>
              <w:left w:val="single" w:sz="4" w:space="0" w:color="231F20"/>
              <w:bottom w:val="single" w:sz="4" w:space="0" w:color="231F20"/>
              <w:right w:val="single" w:sz="4" w:space="0" w:color="231F20"/>
            </w:tcBorders>
            <w:shd w:val="clear" w:color="auto" w:fill="auto"/>
          </w:tcPr>
          <w:p w14:paraId="4517B5EC" w14:textId="5FBEBA35" w:rsidR="00AD4CFD" w:rsidRPr="001F4C15" w:rsidRDefault="00AD4CFD" w:rsidP="003732D7">
            <w:pPr>
              <w:pStyle w:val="Nidungbng"/>
            </w:pPr>
            <w:bookmarkStart w:id="149" w:name="_Toc54713661"/>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10 </w:t>
            </w:r>
            <w:proofErr w:type="spellStart"/>
            <w:r w:rsidRPr="001F4C15">
              <w:t>năm</w:t>
            </w:r>
            <w:bookmarkEnd w:id="149"/>
            <w:proofErr w:type="spellEnd"/>
          </w:p>
        </w:tc>
        <w:tc>
          <w:tcPr>
            <w:tcW w:w="1493" w:type="pct"/>
            <w:tcBorders>
              <w:top w:val="single" w:sz="8" w:space="0" w:color="231F20"/>
              <w:left w:val="single" w:sz="4" w:space="0" w:color="231F20"/>
              <w:bottom w:val="single" w:sz="4" w:space="0" w:color="231F20"/>
              <w:right w:val="single" w:sz="4" w:space="0" w:color="231F20"/>
            </w:tcBorders>
            <w:shd w:val="clear" w:color="auto" w:fill="auto"/>
          </w:tcPr>
          <w:p w14:paraId="39AB046A" w14:textId="3429B3F2" w:rsidR="00AD4CFD" w:rsidRPr="001F4C15" w:rsidRDefault="00AD4CFD" w:rsidP="003732D7">
            <w:pPr>
              <w:pStyle w:val="Nidungbng"/>
            </w:pPr>
            <w:bookmarkStart w:id="150" w:name="_Toc54713662"/>
            <w:r w:rsidRPr="001F4C15">
              <w:t>K = 1,2</w:t>
            </w:r>
            <w:bookmarkEnd w:id="150"/>
          </w:p>
        </w:tc>
        <w:tc>
          <w:tcPr>
            <w:tcW w:w="1068" w:type="pct"/>
            <w:tcBorders>
              <w:top w:val="single" w:sz="8" w:space="0" w:color="231F20"/>
              <w:left w:val="single" w:sz="4" w:space="0" w:color="231F20"/>
              <w:bottom w:val="single" w:sz="4" w:space="0" w:color="231F20"/>
              <w:right w:val="single" w:sz="8" w:space="0" w:color="231F20"/>
            </w:tcBorders>
            <w:shd w:val="clear" w:color="auto" w:fill="auto"/>
          </w:tcPr>
          <w:p w14:paraId="70D51CA3" w14:textId="7D72D2D5" w:rsidR="00AD4CFD" w:rsidRPr="001F4C15" w:rsidRDefault="00AD4CFD" w:rsidP="003732D7">
            <w:pPr>
              <w:pStyle w:val="Nidungbng"/>
            </w:pPr>
            <w:bookmarkStart w:id="151" w:name="_Toc54713663"/>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trong</w:t>
            </w:r>
            <w:proofErr w:type="spellEnd"/>
            <w:r w:rsidRPr="001F4C15">
              <w:t xml:space="preserve"> di </w:t>
            </w:r>
            <w:proofErr w:type="spellStart"/>
            <w:r w:rsidRPr="001F4C15">
              <w:t>chuyển</w:t>
            </w:r>
            <w:bookmarkEnd w:id="151"/>
            <w:proofErr w:type="spellEnd"/>
          </w:p>
          <w:p w14:paraId="3AB89A04" w14:textId="3611BEA3" w:rsidR="00AD4CFD" w:rsidRPr="001F4C15" w:rsidRDefault="00AD4CFD" w:rsidP="003732D7">
            <w:pPr>
              <w:pStyle w:val="Nidungbng"/>
            </w:pPr>
            <w:bookmarkStart w:id="152" w:name="_Toc54713664"/>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khoá</w:t>
            </w:r>
            <w:proofErr w:type="spellEnd"/>
            <w:r w:rsidRPr="001F4C15">
              <w:t xml:space="preserve"> </w:t>
            </w:r>
            <w:proofErr w:type="spellStart"/>
            <w:r w:rsidRPr="001F4C15">
              <w:t>khi</w:t>
            </w:r>
            <w:proofErr w:type="spellEnd"/>
            <w:r w:rsidRPr="001F4C15">
              <w:t xml:space="preserve"> di </w:t>
            </w:r>
            <w:proofErr w:type="spellStart"/>
            <w:r w:rsidRPr="001F4C15">
              <w:t>chuyển</w:t>
            </w:r>
            <w:bookmarkEnd w:id="152"/>
            <w:proofErr w:type="spellEnd"/>
          </w:p>
        </w:tc>
      </w:tr>
      <w:tr w:rsidR="00AB0A96" w:rsidRPr="001F4C15" w14:paraId="7E2437E9" w14:textId="77777777" w:rsidTr="00AB0A96">
        <w:trPr>
          <w:trHeight w:val="978"/>
        </w:trPr>
        <w:tc>
          <w:tcPr>
            <w:tcW w:w="1250" w:type="pct"/>
            <w:tcBorders>
              <w:top w:val="single" w:sz="4" w:space="0" w:color="231F20"/>
              <w:left w:val="single" w:sz="8" w:space="0" w:color="231F20"/>
              <w:bottom w:val="nil"/>
              <w:right w:val="single" w:sz="4" w:space="0" w:color="231F20"/>
            </w:tcBorders>
            <w:shd w:val="clear" w:color="auto" w:fill="auto"/>
          </w:tcPr>
          <w:p w14:paraId="3A142FE2" w14:textId="77777777" w:rsidR="00AD4CFD" w:rsidRPr="001F4C15" w:rsidRDefault="00AD4CFD" w:rsidP="003732D7">
            <w:pPr>
              <w:pStyle w:val="Nidungbng"/>
            </w:pPr>
            <w:bookmarkStart w:id="153" w:name="_Toc54713665"/>
            <w:proofErr w:type="spellStart"/>
            <w:r w:rsidRPr="001F4C15">
              <w:t>Tại</w:t>
            </w:r>
            <w:proofErr w:type="spellEnd"/>
            <w:r w:rsidRPr="001F4C15">
              <w:t xml:space="preserve"> </w:t>
            </w:r>
            <w:proofErr w:type="spellStart"/>
            <w:r w:rsidRPr="001F4C15">
              <w:t>chỗ</w:t>
            </w:r>
            <w:proofErr w:type="spellEnd"/>
            <w:r w:rsidRPr="001F4C15">
              <w:t>/</w:t>
            </w:r>
            <w:proofErr w:type="spellStart"/>
            <w:r w:rsidRPr="001F4C15">
              <w:t>đang</w:t>
            </w:r>
            <w:proofErr w:type="spellEnd"/>
            <w:r w:rsidRPr="001F4C15">
              <w:t xml:space="preserve"> </w:t>
            </w:r>
            <w:proofErr w:type="spellStart"/>
            <w:r w:rsidRPr="001F4C15">
              <w:t>vận</w:t>
            </w:r>
            <w:proofErr w:type="spellEnd"/>
            <w:r w:rsidRPr="001F4C15">
              <w:t xml:space="preserve"> </w:t>
            </w:r>
            <w:proofErr w:type="spellStart"/>
            <w:r w:rsidRPr="001F4C15">
              <w:t>hành</w:t>
            </w:r>
            <w:bookmarkStart w:id="154" w:name="_Toc54713666"/>
            <w:bookmarkEnd w:id="153"/>
            <w:proofErr w:type="spellEnd"/>
            <w:r w:rsidRPr="001F4C15">
              <w:t xml:space="preserve"> (DOC) </w:t>
            </w:r>
            <w:proofErr w:type="spellStart"/>
            <w:r w:rsidRPr="001F4C15">
              <w:t>hoặc</w:t>
            </w:r>
            <w:proofErr w:type="spellEnd"/>
            <w:r w:rsidRPr="001F4C15">
              <w:t xml:space="preserve"> SLS</w:t>
            </w:r>
            <w:bookmarkEnd w:id="154"/>
          </w:p>
        </w:tc>
        <w:tc>
          <w:tcPr>
            <w:tcW w:w="1190" w:type="pct"/>
            <w:tcBorders>
              <w:top w:val="single" w:sz="4" w:space="0" w:color="231F20"/>
              <w:left w:val="single" w:sz="4" w:space="0" w:color="231F20"/>
              <w:bottom w:val="nil"/>
              <w:right w:val="single" w:sz="4" w:space="0" w:color="231F20"/>
            </w:tcBorders>
            <w:shd w:val="clear" w:color="auto" w:fill="auto"/>
          </w:tcPr>
          <w:p w14:paraId="337DBE34" w14:textId="283823EF" w:rsidR="00AD4CFD" w:rsidRPr="001F4C15" w:rsidRDefault="00AD4CFD" w:rsidP="003732D7">
            <w:pPr>
              <w:pStyle w:val="Nidungbng"/>
            </w:pPr>
            <w:bookmarkStart w:id="155" w:name="_Toc54713667"/>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 </w:t>
            </w:r>
            <w:proofErr w:type="spellStart"/>
            <w:r w:rsidRPr="001F4C15">
              <w:t>năm</w:t>
            </w:r>
            <w:bookmarkEnd w:id="155"/>
            <w:proofErr w:type="spellEnd"/>
          </w:p>
        </w:tc>
        <w:tc>
          <w:tcPr>
            <w:tcW w:w="1493" w:type="pct"/>
            <w:tcBorders>
              <w:top w:val="single" w:sz="4" w:space="0" w:color="231F20"/>
              <w:left w:val="single" w:sz="4" w:space="0" w:color="231F20"/>
              <w:bottom w:val="single" w:sz="4" w:space="0" w:color="231F20"/>
              <w:right w:val="single" w:sz="4" w:space="0" w:color="231F20"/>
            </w:tcBorders>
            <w:shd w:val="clear" w:color="auto" w:fill="auto"/>
          </w:tcPr>
          <w:p w14:paraId="79F6A734" w14:textId="54290C37" w:rsidR="00AD4CFD" w:rsidRPr="001F4C15" w:rsidRDefault="00AD4CFD" w:rsidP="003732D7">
            <w:pPr>
              <w:pStyle w:val="Nidungbng"/>
            </w:pPr>
            <w:bookmarkStart w:id="156" w:name="_Toc54713668"/>
            <w:proofErr w:type="spellStart"/>
            <w:r w:rsidRPr="001F4C15">
              <w:t>Điều</w:t>
            </w:r>
            <w:proofErr w:type="spellEnd"/>
            <w:r w:rsidRPr="001F4C15">
              <w:t xml:space="preserve"> </w:t>
            </w:r>
            <w:proofErr w:type="spellStart"/>
            <w:r w:rsidRPr="001F4C15">
              <w:t>động</w:t>
            </w:r>
            <w:proofErr w:type="spellEnd"/>
            <w:r w:rsidRPr="001F4C15">
              <w:t>: K = 0,9</w:t>
            </w:r>
            <w:bookmarkEnd w:id="156"/>
          </w:p>
        </w:tc>
        <w:tc>
          <w:tcPr>
            <w:tcW w:w="1068" w:type="pct"/>
            <w:tcBorders>
              <w:top w:val="single" w:sz="4" w:space="0" w:color="231F20"/>
              <w:left w:val="single" w:sz="4" w:space="0" w:color="231F20"/>
              <w:bottom w:val="single" w:sz="4" w:space="0" w:color="231F20"/>
              <w:right w:val="single" w:sz="8" w:space="0" w:color="231F20"/>
            </w:tcBorders>
            <w:shd w:val="clear" w:color="auto" w:fill="auto"/>
          </w:tcPr>
          <w:p w14:paraId="06797FB0" w14:textId="581AFB46" w:rsidR="00AD4CFD" w:rsidRPr="001F4C15" w:rsidRDefault="00AD4CFD" w:rsidP="003732D7">
            <w:pPr>
              <w:pStyle w:val="Nidungbng"/>
            </w:pPr>
            <w:bookmarkStart w:id="157" w:name="_Toc54713669"/>
            <w:proofErr w:type="spellStart"/>
            <w:r w:rsidRPr="001F4C15">
              <w:t>Xem</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3 </w:t>
            </w:r>
            <w:proofErr w:type="spellStart"/>
            <w:r w:rsidRPr="001F4C15">
              <w:t>trong</w:t>
            </w:r>
            <w:proofErr w:type="spellEnd"/>
            <w:r w:rsidRPr="001F4C15">
              <w:t xml:space="preserve"> </w:t>
            </w:r>
            <w:proofErr w:type="spellStart"/>
            <w:r w:rsidRPr="001F4C15">
              <w:t>Bảng</w:t>
            </w:r>
            <w:proofErr w:type="spellEnd"/>
            <w:r w:rsidRPr="001F4C15">
              <w:t xml:space="preserve"> 3</w:t>
            </w:r>
            <w:bookmarkEnd w:id="157"/>
          </w:p>
        </w:tc>
      </w:tr>
      <w:tr w:rsidR="00AB0A96" w:rsidRPr="001F4C15" w14:paraId="517A07AC" w14:textId="77777777" w:rsidTr="00AB0A96">
        <w:tc>
          <w:tcPr>
            <w:tcW w:w="1250" w:type="pct"/>
            <w:tcBorders>
              <w:top w:val="nil"/>
              <w:left w:val="single" w:sz="8" w:space="0" w:color="231F20"/>
              <w:bottom w:val="nil"/>
              <w:right w:val="single" w:sz="4" w:space="0" w:color="231F20"/>
            </w:tcBorders>
            <w:shd w:val="clear" w:color="auto" w:fill="auto"/>
          </w:tcPr>
          <w:p w14:paraId="4E81CF98" w14:textId="77777777" w:rsidR="00AD4CFD" w:rsidRPr="001F4C15" w:rsidRDefault="00AD4CFD" w:rsidP="003732D7">
            <w:pPr>
              <w:pStyle w:val="Nidungbng"/>
            </w:pPr>
          </w:p>
        </w:tc>
        <w:tc>
          <w:tcPr>
            <w:tcW w:w="1190" w:type="pct"/>
            <w:tcBorders>
              <w:top w:val="nil"/>
              <w:left w:val="single" w:sz="4" w:space="0" w:color="231F20"/>
              <w:bottom w:val="nil"/>
              <w:right w:val="single" w:sz="4" w:space="0" w:color="231F20"/>
            </w:tcBorders>
            <w:shd w:val="clear" w:color="auto" w:fill="auto"/>
          </w:tcPr>
          <w:p w14:paraId="6505CE10" w14:textId="77777777" w:rsidR="00AD4CFD" w:rsidRPr="001F4C15" w:rsidRDefault="00AD4CFD" w:rsidP="003732D7">
            <w:pPr>
              <w:pStyle w:val="Nidungbng"/>
            </w:pPr>
          </w:p>
        </w:tc>
        <w:tc>
          <w:tcPr>
            <w:tcW w:w="1493" w:type="pct"/>
            <w:tcBorders>
              <w:top w:val="single" w:sz="4" w:space="0" w:color="231F20"/>
              <w:left w:val="single" w:sz="4" w:space="0" w:color="231F20"/>
              <w:bottom w:val="single" w:sz="4" w:space="0" w:color="231F20"/>
              <w:right w:val="single" w:sz="4" w:space="0" w:color="231F20"/>
            </w:tcBorders>
            <w:shd w:val="clear" w:color="auto" w:fill="auto"/>
          </w:tcPr>
          <w:p w14:paraId="2ABF1F78" w14:textId="09C15CDE" w:rsidR="00AD4CFD" w:rsidRPr="001F4C15" w:rsidRDefault="00AD4CFD" w:rsidP="003732D7">
            <w:pPr>
              <w:pStyle w:val="Nidungbng"/>
            </w:pPr>
            <w:bookmarkStart w:id="158" w:name="_Toc54713670"/>
            <w:proofErr w:type="spellStart"/>
            <w:r w:rsidRPr="001F4C15">
              <w:t>Đã</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K = 0,8 </w:t>
            </w:r>
            <w:proofErr w:type="spellStart"/>
            <w:r w:rsidRPr="001F4C15">
              <w:t>đến</w:t>
            </w:r>
            <w:proofErr w:type="spellEnd"/>
            <w:r w:rsidRPr="001F4C15">
              <w:t xml:space="preserve"> 1,5 (</w:t>
            </w:r>
            <w:proofErr w:type="spellStart"/>
            <w:r w:rsidRPr="001F4C15">
              <w:t>theo</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w:t>
            </w:r>
            <w:bookmarkEnd w:id="158"/>
          </w:p>
        </w:tc>
        <w:tc>
          <w:tcPr>
            <w:tcW w:w="1068" w:type="pct"/>
            <w:tcBorders>
              <w:top w:val="single" w:sz="4" w:space="0" w:color="231F20"/>
              <w:left w:val="single" w:sz="4" w:space="0" w:color="231F20"/>
              <w:bottom w:val="single" w:sz="4" w:space="0" w:color="231F20"/>
              <w:right w:val="single" w:sz="8" w:space="0" w:color="231F20"/>
            </w:tcBorders>
            <w:shd w:val="clear" w:color="auto" w:fill="auto"/>
          </w:tcPr>
          <w:p w14:paraId="01270867" w14:textId="1A323860" w:rsidR="00AD4CFD" w:rsidRPr="001F4C15" w:rsidRDefault="00AD4CFD" w:rsidP="003732D7">
            <w:pPr>
              <w:pStyle w:val="Nidungbng"/>
            </w:pPr>
            <w:bookmarkStart w:id="159" w:name="_Toc54713671"/>
            <w:proofErr w:type="spellStart"/>
            <w:r w:rsidRPr="001F4C15">
              <w:t>Xem</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4-6 ở </w:t>
            </w:r>
            <w:proofErr w:type="spellStart"/>
            <w:r w:rsidRPr="001F4C15">
              <w:t>Bảng</w:t>
            </w:r>
            <w:proofErr w:type="spellEnd"/>
            <w:r w:rsidRPr="001F4C15">
              <w:t xml:space="preserve"> 3</w:t>
            </w:r>
            <w:bookmarkEnd w:id="159"/>
          </w:p>
        </w:tc>
      </w:tr>
      <w:tr w:rsidR="00AB0A96" w:rsidRPr="001F4C15" w14:paraId="4772A8DF" w14:textId="77777777" w:rsidTr="00AB0A96">
        <w:tc>
          <w:tcPr>
            <w:tcW w:w="1250" w:type="pct"/>
            <w:tcBorders>
              <w:top w:val="nil"/>
              <w:left w:val="single" w:sz="8" w:space="0" w:color="231F20"/>
              <w:bottom w:val="single" w:sz="4" w:space="0" w:color="231F20"/>
              <w:right w:val="single" w:sz="4" w:space="0" w:color="231F20"/>
            </w:tcBorders>
            <w:shd w:val="clear" w:color="auto" w:fill="auto"/>
          </w:tcPr>
          <w:p w14:paraId="51852A6D" w14:textId="77777777" w:rsidR="00AD4CFD" w:rsidRPr="001F4C15" w:rsidRDefault="00AD4CFD" w:rsidP="003732D7">
            <w:pPr>
              <w:pStyle w:val="Nidungbng"/>
            </w:pPr>
          </w:p>
        </w:tc>
        <w:tc>
          <w:tcPr>
            <w:tcW w:w="1190" w:type="pct"/>
            <w:tcBorders>
              <w:top w:val="nil"/>
              <w:left w:val="single" w:sz="4" w:space="0" w:color="231F20"/>
              <w:bottom w:val="single" w:sz="4" w:space="0" w:color="231F20"/>
              <w:right w:val="single" w:sz="4" w:space="0" w:color="231F20"/>
            </w:tcBorders>
            <w:shd w:val="clear" w:color="auto" w:fill="auto"/>
          </w:tcPr>
          <w:p w14:paraId="7CB96DD6" w14:textId="77777777" w:rsidR="00AD4CFD" w:rsidRPr="001F4C15" w:rsidRDefault="00AD4CFD" w:rsidP="003732D7">
            <w:pPr>
              <w:pStyle w:val="Nidungbng"/>
            </w:pPr>
          </w:p>
        </w:tc>
        <w:tc>
          <w:tcPr>
            <w:tcW w:w="1493" w:type="pct"/>
            <w:tcBorders>
              <w:top w:val="single" w:sz="4" w:space="0" w:color="231F20"/>
              <w:left w:val="single" w:sz="4" w:space="0" w:color="231F20"/>
              <w:bottom w:val="single" w:sz="4" w:space="0" w:color="231F20"/>
              <w:right w:val="single" w:sz="4" w:space="0" w:color="231F20"/>
            </w:tcBorders>
            <w:shd w:val="clear" w:color="auto" w:fill="auto"/>
          </w:tcPr>
          <w:p w14:paraId="70B7AD90" w14:textId="375C951E" w:rsidR="00AD4CFD" w:rsidRPr="001F4C15" w:rsidRDefault="00FC42A9" w:rsidP="003732D7">
            <w:pPr>
              <w:pStyle w:val="Nidungbng"/>
            </w:pPr>
            <w:bookmarkStart w:id="160" w:name="_Toc54713672"/>
            <w:r w:rsidRPr="001F4C15">
              <w:rPr>
                <w:lang w:val="vi-VN"/>
              </w:rPr>
              <w:t>Ngắt</w:t>
            </w:r>
            <w:r w:rsidRPr="001F4C15">
              <w:t xml:space="preserve"> </w:t>
            </w:r>
            <w:proofErr w:type="spellStart"/>
            <w:r w:rsidR="00AD4CFD" w:rsidRPr="001F4C15">
              <w:t>khẩn</w:t>
            </w:r>
            <w:proofErr w:type="spellEnd"/>
            <w:r w:rsidR="00AD4CFD" w:rsidRPr="001F4C15">
              <w:t xml:space="preserve"> </w:t>
            </w:r>
            <w:proofErr w:type="spellStart"/>
            <w:r w:rsidR="00AD4CFD" w:rsidRPr="001F4C15">
              <w:t>cấp</w:t>
            </w:r>
            <w:proofErr w:type="spellEnd"/>
            <w:r w:rsidR="00AD4CFD" w:rsidRPr="001F4C15">
              <w:t>: K = 1</w:t>
            </w:r>
            <w:r w:rsidR="005C7846" w:rsidRPr="001F4C15">
              <w:t>,</w:t>
            </w:r>
            <w:r w:rsidR="00AD4CFD" w:rsidRPr="001F4C15">
              <w:t>1</w:t>
            </w:r>
            <w:bookmarkEnd w:id="160"/>
          </w:p>
        </w:tc>
        <w:tc>
          <w:tcPr>
            <w:tcW w:w="1068" w:type="pct"/>
            <w:tcBorders>
              <w:top w:val="single" w:sz="4" w:space="0" w:color="231F20"/>
              <w:left w:val="single" w:sz="4" w:space="0" w:color="231F20"/>
              <w:bottom w:val="single" w:sz="4" w:space="0" w:color="231F20"/>
              <w:right w:val="single" w:sz="8" w:space="0" w:color="231F20"/>
            </w:tcBorders>
            <w:shd w:val="clear" w:color="auto" w:fill="auto"/>
          </w:tcPr>
          <w:p w14:paraId="518A7335" w14:textId="733810CB" w:rsidR="00AD4CFD" w:rsidRPr="001F4C15" w:rsidRDefault="00AD4CFD" w:rsidP="003732D7">
            <w:pPr>
              <w:pStyle w:val="Nidungbng"/>
            </w:pPr>
            <w:bookmarkStart w:id="161" w:name="_Toc54713673"/>
            <w:proofErr w:type="spellStart"/>
            <w:r w:rsidRPr="001F4C15">
              <w:t>Xem</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7 </w:t>
            </w:r>
            <w:proofErr w:type="spellStart"/>
            <w:r w:rsidRPr="001F4C15">
              <w:t>và</w:t>
            </w:r>
            <w:proofErr w:type="spellEnd"/>
            <w:r w:rsidRPr="001F4C15">
              <w:t xml:space="preserve"> 8 </w:t>
            </w:r>
            <w:proofErr w:type="spellStart"/>
            <w:r w:rsidRPr="001F4C15">
              <w:t>trong</w:t>
            </w:r>
            <w:proofErr w:type="spellEnd"/>
            <w:r w:rsidRPr="001F4C15">
              <w:t xml:space="preserve"> </w:t>
            </w:r>
            <w:proofErr w:type="spellStart"/>
            <w:r w:rsidRPr="001F4C15">
              <w:t>Bảng</w:t>
            </w:r>
            <w:proofErr w:type="spellEnd"/>
            <w:r w:rsidRPr="001F4C15">
              <w:t xml:space="preserve"> 3</w:t>
            </w:r>
            <w:bookmarkEnd w:id="161"/>
          </w:p>
        </w:tc>
      </w:tr>
      <w:tr w:rsidR="00AB0A96" w:rsidRPr="001F4C15" w14:paraId="6BD2FBB1" w14:textId="77777777" w:rsidTr="00AB0A96">
        <w:tc>
          <w:tcPr>
            <w:tcW w:w="1250" w:type="pct"/>
            <w:tcBorders>
              <w:top w:val="single" w:sz="4" w:space="0" w:color="231F20"/>
              <w:left w:val="single" w:sz="8" w:space="0" w:color="231F20"/>
              <w:bottom w:val="single" w:sz="4" w:space="0" w:color="231F20"/>
              <w:right w:val="single" w:sz="4" w:space="0" w:color="231F20"/>
            </w:tcBorders>
            <w:shd w:val="clear" w:color="auto" w:fill="auto"/>
          </w:tcPr>
          <w:p w14:paraId="14C54D14" w14:textId="77777777" w:rsidR="00AD4CFD" w:rsidRPr="001F4C15" w:rsidRDefault="00AD4CFD" w:rsidP="003732D7">
            <w:pPr>
              <w:pStyle w:val="Nidungbng"/>
            </w:pPr>
            <w:bookmarkStart w:id="162" w:name="_Toc54713674"/>
            <w:proofErr w:type="spellStart"/>
            <w:r w:rsidRPr="001F4C15">
              <w:t>Tại</w:t>
            </w:r>
            <w:proofErr w:type="spellEnd"/>
            <w:r w:rsidRPr="001F4C15">
              <w:t xml:space="preserve"> </w:t>
            </w:r>
            <w:proofErr w:type="spellStart"/>
            <w:r w:rsidRPr="001F4C15">
              <w:t>chỗ</w:t>
            </w:r>
            <w:proofErr w:type="spellEnd"/>
            <w:r w:rsidRPr="001F4C15">
              <w:t>/</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cực</w:t>
            </w:r>
            <w:proofErr w:type="spellEnd"/>
            <w:r w:rsidRPr="001F4C15">
              <w:t xml:space="preserve"> </w:t>
            </w:r>
            <w:proofErr w:type="spellStart"/>
            <w:r w:rsidRPr="001F4C15">
              <w:t>trị</w:t>
            </w:r>
            <w:proofErr w:type="spellEnd"/>
            <w:r w:rsidRPr="001F4C15">
              <w:t xml:space="preserve"> (DEC) </w:t>
            </w:r>
            <w:proofErr w:type="spellStart"/>
            <w:r w:rsidRPr="001F4C15">
              <w:t>hoặc</w:t>
            </w:r>
            <w:proofErr w:type="spellEnd"/>
            <w:r w:rsidRPr="001F4C15">
              <w:t xml:space="preserve"> ULS</w:t>
            </w:r>
            <w:bookmarkEnd w:id="162"/>
          </w:p>
        </w:tc>
        <w:tc>
          <w:tcPr>
            <w:tcW w:w="1190" w:type="pct"/>
            <w:tcBorders>
              <w:top w:val="single" w:sz="4" w:space="0" w:color="231F20"/>
              <w:left w:val="single" w:sz="4" w:space="0" w:color="231F20"/>
              <w:bottom w:val="single" w:sz="4" w:space="0" w:color="231F20"/>
              <w:right w:val="single" w:sz="4" w:space="0" w:color="231F20"/>
            </w:tcBorders>
            <w:shd w:val="clear" w:color="auto" w:fill="auto"/>
          </w:tcPr>
          <w:p w14:paraId="702AB87A" w14:textId="3AA4127E" w:rsidR="00AD4CFD" w:rsidRPr="001F4C15" w:rsidRDefault="00AD4CFD" w:rsidP="003732D7">
            <w:pPr>
              <w:pStyle w:val="Nidungbng"/>
            </w:pPr>
            <w:bookmarkStart w:id="163" w:name="_Toc54713675"/>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100 </w:t>
            </w:r>
            <w:proofErr w:type="spellStart"/>
            <w:r w:rsidRPr="001F4C15">
              <w:t>năm</w:t>
            </w:r>
            <w:bookmarkEnd w:id="163"/>
            <w:proofErr w:type="spellEnd"/>
          </w:p>
        </w:tc>
        <w:tc>
          <w:tcPr>
            <w:tcW w:w="1493" w:type="pct"/>
            <w:tcBorders>
              <w:top w:val="single" w:sz="4" w:space="0" w:color="231F20"/>
              <w:left w:val="single" w:sz="4" w:space="0" w:color="231F20"/>
              <w:bottom w:val="single" w:sz="4" w:space="0" w:color="231F20"/>
              <w:right w:val="single" w:sz="4" w:space="0" w:color="231F20"/>
            </w:tcBorders>
            <w:shd w:val="clear" w:color="auto" w:fill="auto"/>
          </w:tcPr>
          <w:p w14:paraId="31F413B6" w14:textId="06EAC476" w:rsidR="00AD4CFD" w:rsidRPr="001F4C15" w:rsidRDefault="00AD4CFD" w:rsidP="003732D7">
            <w:pPr>
              <w:pStyle w:val="Nidungbng"/>
            </w:pPr>
            <w:bookmarkStart w:id="164" w:name="_Toc54713676"/>
            <w:r w:rsidRPr="001F4C15">
              <w:t>K = 1</w:t>
            </w:r>
            <w:r w:rsidR="005C7846" w:rsidRPr="001F4C15">
              <w:t>,</w:t>
            </w:r>
            <w:r w:rsidRPr="001F4C15">
              <w:t>2</w:t>
            </w:r>
            <w:bookmarkEnd w:id="164"/>
          </w:p>
        </w:tc>
        <w:tc>
          <w:tcPr>
            <w:tcW w:w="1068" w:type="pct"/>
            <w:tcBorders>
              <w:top w:val="single" w:sz="4" w:space="0" w:color="231F20"/>
              <w:left w:val="single" w:sz="4" w:space="0" w:color="231F20"/>
              <w:bottom w:val="single" w:sz="4" w:space="0" w:color="231F20"/>
              <w:right w:val="single" w:sz="8" w:space="0" w:color="231F20"/>
            </w:tcBorders>
            <w:shd w:val="clear" w:color="auto" w:fill="auto"/>
          </w:tcPr>
          <w:p w14:paraId="7BA4FC77" w14:textId="4673D88E" w:rsidR="00AD4CFD" w:rsidRPr="001F4C15" w:rsidRDefault="00AD4CFD" w:rsidP="003732D7">
            <w:pPr>
              <w:pStyle w:val="Nidungbng"/>
            </w:pPr>
            <w:bookmarkStart w:id="165" w:name="_Toc54713677"/>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cực</w:t>
            </w:r>
            <w:proofErr w:type="spellEnd"/>
            <w:r w:rsidRPr="001F4C15">
              <w:t xml:space="preserve"> </w:t>
            </w:r>
            <w:proofErr w:type="spellStart"/>
            <w:r w:rsidRPr="001F4C15">
              <w:t>đoan</w:t>
            </w:r>
            <w:bookmarkEnd w:id="165"/>
            <w:proofErr w:type="spellEnd"/>
          </w:p>
          <w:p w14:paraId="037648C9" w14:textId="0FF15696" w:rsidR="00AD4CFD" w:rsidRPr="001F4C15" w:rsidRDefault="00AD4CFD" w:rsidP="003732D7">
            <w:pPr>
              <w:pStyle w:val="Nidungbng"/>
            </w:pPr>
            <w:bookmarkStart w:id="166" w:name="_Toc54713678"/>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khóa</w:t>
            </w:r>
            <w:proofErr w:type="spellEnd"/>
            <w:r w:rsidRPr="001F4C15">
              <w:t xml:space="preserve"> </w:t>
            </w:r>
            <w:proofErr w:type="spellStart"/>
            <w:r w:rsidRPr="001F4C15">
              <w:t>tiêu</w:t>
            </w:r>
            <w:proofErr w:type="spellEnd"/>
            <w:r w:rsidRPr="001F4C15">
              <w:t xml:space="preserve"> </w:t>
            </w:r>
            <w:proofErr w:type="spellStart"/>
            <w:r w:rsidRPr="001F4C15">
              <w:t>chuẩn</w:t>
            </w:r>
            <w:bookmarkEnd w:id="166"/>
            <w:proofErr w:type="spellEnd"/>
            <w:r w:rsidRPr="001F4C15">
              <w:t xml:space="preserve">, </w:t>
            </w:r>
            <w:bookmarkStart w:id="167" w:name="_Toc54713679"/>
            <w:proofErr w:type="spellStart"/>
            <w:r w:rsidRPr="001F4C15">
              <w:t>xem</w:t>
            </w:r>
            <w:proofErr w:type="spellEnd"/>
            <w:r w:rsidRPr="001F4C15">
              <w:t xml:space="preserve"> </w:t>
            </w:r>
            <w:proofErr w:type="spellStart"/>
            <w:r w:rsidRPr="001F4C15">
              <w:t>trường</w:t>
            </w:r>
            <w:proofErr w:type="spellEnd"/>
            <w:r w:rsidRPr="001F4C15">
              <w:t xml:space="preserve"> </w:t>
            </w:r>
            <w:proofErr w:type="spellStart"/>
            <w:r w:rsidRPr="001F4C15">
              <w:lastRenderedPageBreak/>
              <w:t>hợp</w:t>
            </w:r>
            <w:proofErr w:type="spellEnd"/>
            <w:r w:rsidRPr="001F4C15">
              <w:t xml:space="preserve"> 1 ở </w:t>
            </w:r>
            <w:proofErr w:type="spellStart"/>
            <w:r w:rsidRPr="001F4C15">
              <w:t>Bảng</w:t>
            </w:r>
            <w:proofErr w:type="spellEnd"/>
            <w:r w:rsidRPr="001F4C15">
              <w:t xml:space="preserve"> 3</w:t>
            </w:r>
            <w:bookmarkEnd w:id="167"/>
          </w:p>
        </w:tc>
      </w:tr>
      <w:tr w:rsidR="00AB0A96" w:rsidRPr="001F4C15" w14:paraId="2DF1EF7D" w14:textId="77777777" w:rsidTr="00AB0A96">
        <w:tc>
          <w:tcPr>
            <w:tcW w:w="1250" w:type="pct"/>
            <w:tcBorders>
              <w:top w:val="single" w:sz="4" w:space="0" w:color="231F20"/>
              <w:left w:val="single" w:sz="8" w:space="0" w:color="231F20"/>
              <w:bottom w:val="single" w:sz="4" w:space="0" w:color="231F20"/>
              <w:right w:val="single" w:sz="4" w:space="0" w:color="231F20"/>
            </w:tcBorders>
            <w:shd w:val="clear" w:color="auto" w:fill="auto"/>
          </w:tcPr>
          <w:p w14:paraId="180EA9BE" w14:textId="77777777" w:rsidR="00AD4CFD" w:rsidRPr="001F4C15" w:rsidRDefault="00AD4CFD" w:rsidP="003732D7">
            <w:pPr>
              <w:pStyle w:val="Nidungbng"/>
            </w:pPr>
            <w:bookmarkStart w:id="168" w:name="_Toc54713680"/>
            <w:proofErr w:type="spellStart"/>
            <w:r w:rsidRPr="001F4C15">
              <w:lastRenderedPageBreak/>
              <w:t>Tại</w:t>
            </w:r>
            <w:proofErr w:type="spellEnd"/>
            <w:r w:rsidRPr="001F4C15">
              <w:t xml:space="preserve"> </w:t>
            </w:r>
            <w:proofErr w:type="spellStart"/>
            <w:r w:rsidRPr="001F4C15">
              <w:t>chỗ</w:t>
            </w:r>
            <w:proofErr w:type="spellEnd"/>
            <w:r w:rsidRPr="001F4C15">
              <w:t>/</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độ</w:t>
            </w:r>
            <w:proofErr w:type="spellEnd"/>
            <w:r w:rsidRPr="001F4C15">
              <w:t xml:space="preserve"> </w:t>
            </w:r>
            <w:proofErr w:type="spellStart"/>
            <w:r w:rsidRPr="001F4C15">
              <w:t>nghiêng</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theo</w:t>
            </w:r>
            <w:proofErr w:type="spellEnd"/>
            <w:r w:rsidRPr="001F4C15">
              <w:t xml:space="preserve"> </w:t>
            </w:r>
            <w:proofErr w:type="spellStart"/>
            <w:r w:rsidRPr="001F4C15">
              <w:t>độ</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đã</w:t>
            </w:r>
            <w:proofErr w:type="spellEnd"/>
            <w:r w:rsidRPr="001F4C15">
              <w:t xml:space="preserve"> </w:t>
            </w:r>
            <w:proofErr w:type="spellStart"/>
            <w:r w:rsidRPr="001F4C15">
              <w:t>bị</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và</w:t>
            </w:r>
            <w:proofErr w:type="spellEnd"/>
            <w:r w:rsidRPr="001F4C15">
              <w:t xml:space="preserve"> </w:t>
            </w:r>
            <w:proofErr w:type="spellStart"/>
            <w:r w:rsidRPr="001F4C15">
              <w:t>mất</w:t>
            </w:r>
            <w:proofErr w:type="spellEnd"/>
            <w:r w:rsidRPr="001F4C15">
              <w:t xml:space="preserve"> </w:t>
            </w:r>
            <w:proofErr w:type="spellStart"/>
            <w:r w:rsidRPr="001F4C15">
              <w:t>tín</w:t>
            </w:r>
            <w:proofErr w:type="spellEnd"/>
            <w:r w:rsidRPr="001F4C15">
              <w:t xml:space="preserve"> </w:t>
            </w:r>
            <w:proofErr w:type="spellStart"/>
            <w:r w:rsidRPr="001F4C15">
              <w:t>hiệu</w:t>
            </w:r>
            <w:bookmarkEnd w:id="168"/>
            <w:proofErr w:type="spellEnd"/>
          </w:p>
        </w:tc>
        <w:tc>
          <w:tcPr>
            <w:tcW w:w="1190" w:type="pct"/>
            <w:tcBorders>
              <w:top w:val="single" w:sz="4" w:space="0" w:color="231F20"/>
              <w:left w:val="single" w:sz="4" w:space="0" w:color="231F20"/>
              <w:bottom w:val="single" w:sz="4" w:space="0" w:color="231F20"/>
              <w:right w:val="single" w:sz="4" w:space="0" w:color="231F20"/>
            </w:tcBorders>
            <w:shd w:val="clear" w:color="auto" w:fill="auto"/>
          </w:tcPr>
          <w:p w14:paraId="05929BFE" w14:textId="021E8C18" w:rsidR="00AD4CFD" w:rsidRPr="001F4C15" w:rsidRDefault="00AD4CFD" w:rsidP="003732D7">
            <w:pPr>
              <w:pStyle w:val="Nidungbng"/>
            </w:pPr>
            <w:bookmarkStart w:id="169" w:name="_Toc54713681"/>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 </w:t>
            </w:r>
            <w:proofErr w:type="spellStart"/>
            <w:r w:rsidRPr="001F4C15">
              <w:t>năm</w:t>
            </w:r>
            <w:bookmarkEnd w:id="169"/>
            <w:proofErr w:type="spellEnd"/>
          </w:p>
        </w:tc>
        <w:tc>
          <w:tcPr>
            <w:tcW w:w="1493" w:type="pct"/>
            <w:tcBorders>
              <w:top w:val="single" w:sz="4" w:space="0" w:color="231F20"/>
              <w:left w:val="single" w:sz="4" w:space="0" w:color="231F20"/>
              <w:bottom w:val="single" w:sz="4" w:space="0" w:color="231F20"/>
              <w:right w:val="single" w:sz="4" w:space="0" w:color="231F20"/>
            </w:tcBorders>
            <w:shd w:val="clear" w:color="auto" w:fill="auto"/>
          </w:tcPr>
          <w:p w14:paraId="64771B10" w14:textId="485E355A" w:rsidR="00AD4CFD" w:rsidRPr="001F4C15" w:rsidRDefault="00AD4CFD" w:rsidP="003732D7">
            <w:pPr>
              <w:pStyle w:val="Nidungbng"/>
            </w:pPr>
            <w:bookmarkStart w:id="170" w:name="_Toc54713682"/>
            <w:proofErr w:type="spellStart"/>
            <w:r w:rsidRPr="001F4C15">
              <w:t>Biến</w:t>
            </w:r>
            <w:proofErr w:type="spellEnd"/>
            <w:r w:rsidRPr="001F4C15">
              <w:t xml:space="preserve"> </w:t>
            </w:r>
            <w:proofErr w:type="spellStart"/>
            <w:r w:rsidRPr="001F4C15">
              <w:t>dạng</w:t>
            </w:r>
            <w:proofErr w:type="spellEnd"/>
            <w:r w:rsidRPr="001F4C15">
              <w:t xml:space="preserve"> </w:t>
            </w:r>
            <w:proofErr w:type="spellStart"/>
            <w:r w:rsidRPr="001F4C15">
              <w:t>dẻo</w:t>
            </w:r>
            <w:proofErr w:type="spellEnd"/>
            <w:r w:rsidRPr="001F4C15">
              <w:t xml:space="preserve">: </w:t>
            </w:r>
            <w:proofErr w:type="spellStart"/>
            <w:r w:rsidRPr="001F4C15">
              <w:t>không</w:t>
            </w:r>
            <w:proofErr w:type="spellEnd"/>
            <w:r w:rsidRPr="001F4C15">
              <w:t xml:space="preserve"> </w:t>
            </w:r>
            <w:proofErr w:type="spellStart"/>
            <w:r w:rsidRPr="001F4C15">
              <w:t>sụp</w:t>
            </w:r>
            <w:proofErr w:type="spellEnd"/>
            <w:r w:rsidRPr="001F4C15">
              <w:t xml:space="preserve"> </w:t>
            </w:r>
            <w:proofErr w:type="spellStart"/>
            <w:r w:rsidRPr="001F4C15">
              <w:t>đổ</w:t>
            </w:r>
            <w:bookmarkEnd w:id="170"/>
            <w:proofErr w:type="spellEnd"/>
          </w:p>
        </w:tc>
        <w:tc>
          <w:tcPr>
            <w:tcW w:w="1068" w:type="pct"/>
            <w:tcBorders>
              <w:top w:val="single" w:sz="4" w:space="0" w:color="231F20"/>
              <w:left w:val="single" w:sz="4" w:space="0" w:color="231F20"/>
              <w:bottom w:val="single" w:sz="4" w:space="0" w:color="231F20"/>
              <w:right w:val="single" w:sz="8" w:space="0" w:color="231F20"/>
            </w:tcBorders>
            <w:shd w:val="clear" w:color="auto" w:fill="auto"/>
          </w:tcPr>
          <w:p w14:paraId="48563311" w14:textId="4BA7C8B4" w:rsidR="00AD4CFD" w:rsidRPr="001F4C15" w:rsidRDefault="00AD4CFD" w:rsidP="003732D7">
            <w:pPr>
              <w:pStyle w:val="Nidungbng"/>
            </w:pPr>
            <w:bookmarkStart w:id="171" w:name="_Toc54713683"/>
            <w:proofErr w:type="spellStart"/>
            <w:r w:rsidRPr="001F4C15">
              <w:t>Nên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kịch</w:t>
            </w:r>
            <w:proofErr w:type="spellEnd"/>
            <w:r w:rsidRPr="001F4C15">
              <w:t xml:space="preserve"> </w:t>
            </w:r>
            <w:proofErr w:type="spellStart"/>
            <w:r w:rsidRPr="001F4C15">
              <w:t>bản</w:t>
            </w:r>
            <w:proofErr w:type="spellEnd"/>
            <w:r w:rsidRPr="001F4C15">
              <w:t xml:space="preserve"> </w:t>
            </w:r>
            <w:proofErr w:type="spellStart"/>
            <w:r w:rsidRPr="001F4C15">
              <w:t>khác</w:t>
            </w:r>
            <w:proofErr w:type="spellEnd"/>
            <w:r w:rsidRPr="001F4C15">
              <w:t xml:space="preserve"> </w:t>
            </w:r>
            <w:proofErr w:type="spellStart"/>
            <w:r w:rsidRPr="001F4C15">
              <w:t>có</w:t>
            </w:r>
            <w:proofErr w:type="spellEnd"/>
            <w:r w:rsidRPr="001F4C15">
              <w:t xml:space="preserve"> </w:t>
            </w:r>
            <w:proofErr w:type="spellStart"/>
            <w:r w:rsidRPr="001F4C15">
              <w:t>xác</w:t>
            </w:r>
            <w:proofErr w:type="spellEnd"/>
            <w:r w:rsidRPr="001F4C15">
              <w:t xml:space="preserve"> </w:t>
            </w:r>
            <w:proofErr w:type="spellStart"/>
            <w:r w:rsidRPr="001F4C15">
              <w:t>suất</w:t>
            </w:r>
            <w:proofErr w:type="spellEnd"/>
            <w:r w:rsidRPr="001F4C15">
              <w:t xml:space="preserve"> </w:t>
            </w:r>
            <w:proofErr w:type="spellStart"/>
            <w:r w:rsidRPr="001F4C15">
              <w:t>xuất</w:t>
            </w:r>
            <w:proofErr w:type="spellEnd"/>
            <w:r w:rsidRPr="001F4C15">
              <w:t xml:space="preserve"> </w:t>
            </w:r>
            <w:proofErr w:type="spellStart"/>
            <w:r w:rsidRPr="001F4C15">
              <w:t>hiện</w:t>
            </w:r>
            <w:proofErr w:type="spellEnd"/>
            <w:r w:rsidRPr="001F4C15">
              <w:t xml:space="preserve"> </w:t>
            </w:r>
            <w:proofErr w:type="spellStart"/>
            <w:r w:rsidRPr="001F4C15">
              <w:t>trên</w:t>
            </w:r>
            <w:proofErr w:type="spellEnd"/>
            <w:r w:rsidRPr="001F4C15">
              <w:t xml:space="preserve"> 10</w:t>
            </w:r>
            <w:r w:rsidRPr="001F4C15">
              <w:rPr>
                <w:vertAlign w:val="superscript"/>
              </w:rPr>
              <w:t>-4</w:t>
            </w:r>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kịch</w:t>
            </w:r>
            <w:proofErr w:type="spellEnd"/>
            <w:r w:rsidRPr="001F4C15">
              <w:t xml:space="preserve"> </w:t>
            </w:r>
            <w:proofErr w:type="spellStart"/>
            <w:r w:rsidRPr="001F4C15">
              <w:t>bản</w:t>
            </w:r>
            <w:proofErr w:type="spellEnd"/>
            <w:r w:rsidRPr="001F4C15">
              <w:t xml:space="preserve"> do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hải</w:t>
            </w:r>
            <w:proofErr w:type="spellEnd"/>
            <w:r w:rsidRPr="001F4C15">
              <w:t xml:space="preserve"> </w:t>
            </w:r>
            <w:proofErr w:type="spellStart"/>
            <w:r w:rsidRPr="001F4C15">
              <w:t>văn</w:t>
            </w:r>
            <w:proofErr w:type="spellEnd"/>
            <w:r w:rsidRPr="001F4C15">
              <w:t xml:space="preserve"> </w:t>
            </w:r>
            <w:proofErr w:type="spellStart"/>
            <w:r w:rsidRPr="001F4C15">
              <w:t>gây</w:t>
            </w:r>
            <w:proofErr w:type="spellEnd"/>
            <w:r w:rsidRPr="001F4C15">
              <w:t xml:space="preserve"> ra</w:t>
            </w:r>
            <w:bookmarkEnd w:id="171"/>
          </w:p>
        </w:tc>
      </w:tr>
      <w:tr w:rsidR="00AB0A96" w:rsidRPr="001F4C15" w14:paraId="0249F1A0" w14:textId="77777777" w:rsidTr="00AB0A96">
        <w:tc>
          <w:tcPr>
            <w:tcW w:w="1250" w:type="pct"/>
            <w:tcBorders>
              <w:top w:val="single" w:sz="4" w:space="0" w:color="231F20"/>
              <w:left w:val="single" w:sz="8" w:space="0" w:color="231F20"/>
              <w:bottom w:val="single" w:sz="8" w:space="0" w:color="231F20"/>
              <w:right w:val="single" w:sz="4" w:space="0" w:color="231F20"/>
            </w:tcBorders>
            <w:shd w:val="clear" w:color="auto" w:fill="auto"/>
          </w:tcPr>
          <w:p w14:paraId="357D5FDC" w14:textId="77777777" w:rsidR="00AD4CFD" w:rsidRPr="001F4C15" w:rsidRDefault="00AD4CFD" w:rsidP="003732D7">
            <w:pPr>
              <w:pStyle w:val="Nidungbng"/>
            </w:pPr>
            <w:bookmarkStart w:id="172" w:name="_Toc54713684"/>
            <w:proofErr w:type="spellStart"/>
            <w:r w:rsidRPr="001F4C15">
              <w:t>Tại</w:t>
            </w:r>
            <w:proofErr w:type="spellEnd"/>
            <w:r w:rsidRPr="001F4C15">
              <w:t xml:space="preserve"> </w:t>
            </w:r>
            <w:proofErr w:type="spellStart"/>
            <w:r w:rsidRPr="001F4C15">
              <w:t>chỗ</w:t>
            </w:r>
            <w:proofErr w:type="spellEnd"/>
            <w:r w:rsidRPr="001F4C15">
              <w:t xml:space="preserve">/ </w:t>
            </w:r>
            <w:proofErr w:type="spellStart"/>
            <w:r w:rsidRPr="001F4C15">
              <w:t>nổ</w:t>
            </w:r>
            <w:proofErr w:type="spellEnd"/>
            <w:r w:rsidRPr="001F4C15">
              <w:t xml:space="preserve"> </w:t>
            </w:r>
            <w:proofErr w:type="spellStart"/>
            <w:r w:rsidRPr="001F4C15">
              <w:t>hoặc</w:t>
            </w:r>
            <w:proofErr w:type="spellEnd"/>
            <w:r w:rsidRPr="001F4C15">
              <w:t xml:space="preserve"> ALS</w:t>
            </w:r>
            <w:bookmarkEnd w:id="172"/>
          </w:p>
        </w:tc>
        <w:tc>
          <w:tcPr>
            <w:tcW w:w="1190" w:type="pct"/>
            <w:tcBorders>
              <w:top w:val="single" w:sz="4" w:space="0" w:color="231F20"/>
              <w:left w:val="single" w:sz="4" w:space="0" w:color="231F20"/>
              <w:bottom w:val="single" w:sz="8" w:space="0" w:color="231F20"/>
              <w:right w:val="single" w:sz="4" w:space="0" w:color="231F20"/>
            </w:tcBorders>
            <w:shd w:val="clear" w:color="auto" w:fill="auto"/>
          </w:tcPr>
          <w:p w14:paraId="25D33F69" w14:textId="48C57598" w:rsidR="00AD4CFD" w:rsidRPr="001F4C15" w:rsidRDefault="00AD4CFD" w:rsidP="003732D7">
            <w:pPr>
              <w:pStyle w:val="Nidungbng"/>
            </w:pPr>
            <w:bookmarkStart w:id="173" w:name="_Toc54713685"/>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10.000 </w:t>
            </w:r>
            <w:proofErr w:type="spellStart"/>
            <w:r w:rsidRPr="001F4C15">
              <w:t>năm</w:t>
            </w:r>
            <w:bookmarkEnd w:id="173"/>
            <w:proofErr w:type="spellEnd"/>
          </w:p>
        </w:tc>
        <w:tc>
          <w:tcPr>
            <w:tcW w:w="1493" w:type="pct"/>
            <w:tcBorders>
              <w:top w:val="single" w:sz="4" w:space="0" w:color="231F20"/>
              <w:left w:val="single" w:sz="4" w:space="0" w:color="231F20"/>
              <w:bottom w:val="single" w:sz="8" w:space="0" w:color="231F20"/>
              <w:right w:val="single" w:sz="4" w:space="0" w:color="231F20"/>
            </w:tcBorders>
            <w:shd w:val="clear" w:color="auto" w:fill="auto"/>
          </w:tcPr>
          <w:p w14:paraId="3434535F" w14:textId="163B9450" w:rsidR="00AD4CFD" w:rsidRPr="001F4C15" w:rsidRDefault="00AD4CFD" w:rsidP="003732D7">
            <w:pPr>
              <w:pStyle w:val="Nidungbng"/>
            </w:pPr>
            <w:bookmarkStart w:id="174" w:name="_Toc54713686"/>
            <w:proofErr w:type="spellStart"/>
            <w:r w:rsidRPr="001F4C15">
              <w:t>Biến</w:t>
            </w:r>
            <w:proofErr w:type="spellEnd"/>
            <w:r w:rsidRPr="001F4C15">
              <w:t xml:space="preserve"> </w:t>
            </w:r>
            <w:proofErr w:type="spellStart"/>
            <w:r w:rsidRPr="001F4C15">
              <w:t>dạng</w:t>
            </w:r>
            <w:proofErr w:type="spellEnd"/>
            <w:r w:rsidRPr="001F4C15">
              <w:t xml:space="preserve"> </w:t>
            </w:r>
            <w:proofErr w:type="spellStart"/>
            <w:r w:rsidRPr="001F4C15">
              <w:t>dẻo</w:t>
            </w:r>
            <w:proofErr w:type="spellEnd"/>
            <w:r w:rsidRPr="001F4C15">
              <w:t xml:space="preserve">: </w:t>
            </w:r>
            <w:proofErr w:type="spellStart"/>
            <w:r w:rsidRPr="001F4C15">
              <w:t>không</w:t>
            </w:r>
            <w:proofErr w:type="spellEnd"/>
            <w:r w:rsidRPr="001F4C15">
              <w:t xml:space="preserve"> </w:t>
            </w:r>
            <w:proofErr w:type="spellStart"/>
            <w:r w:rsidRPr="001F4C15">
              <w:t>sụp</w:t>
            </w:r>
            <w:proofErr w:type="spellEnd"/>
            <w:r w:rsidRPr="001F4C15">
              <w:t xml:space="preserve"> </w:t>
            </w:r>
            <w:proofErr w:type="spellStart"/>
            <w:r w:rsidRPr="001F4C15">
              <w:t>đổ</w:t>
            </w:r>
            <w:bookmarkEnd w:id="174"/>
            <w:proofErr w:type="spellEnd"/>
          </w:p>
        </w:tc>
        <w:tc>
          <w:tcPr>
            <w:tcW w:w="1068" w:type="pct"/>
            <w:tcBorders>
              <w:top w:val="single" w:sz="4" w:space="0" w:color="231F20"/>
              <w:left w:val="single" w:sz="4" w:space="0" w:color="231F20"/>
              <w:bottom w:val="single" w:sz="8" w:space="0" w:color="231F20"/>
              <w:right w:val="single" w:sz="8" w:space="0" w:color="231F20"/>
            </w:tcBorders>
            <w:shd w:val="clear" w:color="auto" w:fill="auto"/>
          </w:tcPr>
          <w:p w14:paraId="566F2E24" w14:textId="2B4CC8AD" w:rsidR="00AD4CFD" w:rsidRPr="001F4C15" w:rsidRDefault="00AD4CFD" w:rsidP="003732D7">
            <w:pPr>
              <w:pStyle w:val="Nidungbng"/>
            </w:pPr>
            <w:bookmarkStart w:id="175" w:name="_Toc54713687"/>
            <w:proofErr w:type="spellStart"/>
            <w:r w:rsidRPr="001F4C15">
              <w:t>Tham</w:t>
            </w:r>
            <w:proofErr w:type="spellEnd"/>
            <w:r w:rsidRPr="001F4C15">
              <w:t xml:space="preserve"> </w:t>
            </w:r>
            <w:proofErr w:type="spellStart"/>
            <w:r w:rsidRPr="001F4C15">
              <w:t>chiếu</w:t>
            </w:r>
            <w:proofErr w:type="spellEnd"/>
            <w:r w:rsidRPr="001F4C15">
              <w:t xml:space="preserve"> </w:t>
            </w:r>
            <w:proofErr w:type="spellStart"/>
            <w:r w:rsidRPr="001F4C15">
              <w:t>Khoản</w:t>
            </w:r>
            <w:proofErr w:type="spellEnd"/>
            <w:r w:rsidRPr="001F4C15">
              <w:t xml:space="preserve"> 5 </w:t>
            </w:r>
            <w:proofErr w:type="spellStart"/>
            <w:r w:rsidRPr="001F4C15">
              <w:t>về</w:t>
            </w:r>
            <w:proofErr w:type="spellEnd"/>
            <w:r w:rsidRPr="001F4C15">
              <w:t xml:space="preserve"> </w:t>
            </w:r>
            <w:proofErr w:type="spellStart"/>
            <w:r w:rsidRPr="001F4C15">
              <w:t>kịch</w:t>
            </w:r>
            <w:proofErr w:type="spellEnd"/>
            <w:r w:rsidRPr="001F4C15">
              <w:t xml:space="preserve"> </w:t>
            </w:r>
            <w:proofErr w:type="spellStart"/>
            <w:r w:rsidRPr="001F4C15">
              <w:t>bản</w:t>
            </w:r>
            <w:proofErr w:type="spellEnd"/>
            <w:r w:rsidRPr="001F4C15">
              <w:t xml:space="preserve"> </w:t>
            </w:r>
            <w:proofErr w:type="spellStart"/>
            <w:r w:rsidRPr="001F4C15">
              <w:t>cần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w:t>
            </w:r>
            <w:bookmarkEnd w:id="175"/>
          </w:p>
        </w:tc>
      </w:tr>
    </w:tbl>
    <w:p w14:paraId="69C732BB" w14:textId="00E48B13" w:rsidR="00AD4CFD" w:rsidRPr="001F4C15" w:rsidRDefault="00AD4CFD" w:rsidP="0045301F">
      <w:pPr>
        <w:pStyle w:val="Nidungiu"/>
      </w:pPr>
      <w:proofErr w:type="spellStart"/>
      <w:r w:rsidRPr="001F4C15">
        <w:t>Các</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trong</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giả</w:t>
      </w:r>
      <w:proofErr w:type="spellEnd"/>
      <w:r w:rsidRPr="001F4C15">
        <w:t xml:space="preserve"> </w:t>
      </w:r>
      <w:proofErr w:type="spellStart"/>
      <w:r w:rsidRPr="001F4C15">
        <w:t>tĩnh</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phải</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r w:rsidR="00067A0F" w:rsidRPr="001F4C15">
        <w:t>TCVN 8612</w:t>
      </w:r>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linh</w:t>
      </w:r>
      <w:proofErr w:type="spellEnd"/>
      <w:r w:rsidRPr="001F4C15">
        <w:t xml:space="preserve"> </w:t>
      </w:r>
      <w:proofErr w:type="spellStart"/>
      <w:r w:rsidRPr="001F4C15">
        <w:t>hoạt</w:t>
      </w:r>
      <w:proofErr w:type="spellEnd"/>
      <w:r w:rsidRPr="001F4C15">
        <w:t xml:space="preserve"> </w:t>
      </w:r>
      <w:proofErr w:type="spellStart"/>
      <w:r w:rsidRPr="001F4C15">
        <w:t>hoặc</w:t>
      </w:r>
      <w:proofErr w:type="spellEnd"/>
      <w:r w:rsidRPr="001F4C15">
        <w:t xml:space="preserve"> </w:t>
      </w:r>
      <w:proofErr w:type="spellStart"/>
      <w:r w:rsidRPr="001F4C15">
        <w:t>hỗn</w:t>
      </w:r>
      <w:proofErr w:type="spellEnd"/>
      <w:r w:rsidRPr="001F4C15">
        <w:t xml:space="preserve"> </w:t>
      </w:r>
      <w:proofErr w:type="spellStart"/>
      <w:r w:rsidRPr="001F4C15">
        <w:t>hợp</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linh</w:t>
      </w:r>
      <w:proofErr w:type="spellEnd"/>
      <w:r w:rsidRPr="001F4C15">
        <w:t xml:space="preserve"> </w:t>
      </w:r>
      <w:proofErr w:type="spellStart"/>
      <w:r w:rsidRPr="001F4C15">
        <w:t>hoạt</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ít</w:t>
      </w:r>
      <w:proofErr w:type="spellEnd"/>
      <w:r w:rsidRPr="001F4C15">
        <w:t xml:space="preserve"> </w:t>
      </w:r>
      <w:proofErr w:type="spellStart"/>
      <w:r w:rsidRPr="001F4C15">
        <w:t>nhất</w:t>
      </w:r>
      <w:proofErr w:type="spellEnd"/>
      <w:r w:rsidRPr="001F4C15">
        <w:t xml:space="preserve"> </w:t>
      </w:r>
      <w:proofErr w:type="spellStart"/>
      <w:r w:rsidRPr="001F4C15">
        <w:t>phải</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EN 1474-2.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và</w:t>
      </w:r>
      <w:proofErr w:type="spellEnd"/>
      <w:r w:rsidRPr="001F4C15">
        <w:t xml:space="preserve"> </w:t>
      </w:r>
      <w:proofErr w:type="spellStart"/>
      <w:r w:rsidRPr="001F4C15">
        <w:t>lắp</w:t>
      </w:r>
      <w:proofErr w:type="spellEnd"/>
      <w:r w:rsidRPr="001F4C15">
        <w:t xml:space="preserve"> </w:t>
      </w:r>
      <w:proofErr w:type="spellStart"/>
      <w:r w:rsidRPr="001F4C15">
        <w:t>ráp</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API RP 17B.</w:t>
      </w:r>
    </w:p>
    <w:p w14:paraId="19F22534" w14:textId="77777777" w:rsidR="00AD4CFD" w:rsidRPr="001F4C15" w:rsidRDefault="00AD4CFD" w:rsidP="0020393F">
      <w:pPr>
        <w:pStyle w:val="Tniunhcp4"/>
      </w:pPr>
      <w:bookmarkStart w:id="176" w:name="_Toc55293567"/>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bookmarkEnd w:id="176"/>
      <w:proofErr w:type="spellEnd"/>
    </w:p>
    <w:p w14:paraId="7989EA45" w14:textId="77777777" w:rsidR="00AD4CFD" w:rsidRPr="001F4C15" w:rsidRDefault="00AD4CFD" w:rsidP="0045301F">
      <w:pPr>
        <w:pStyle w:val="Nidungiu"/>
      </w:pP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không</w:t>
      </w:r>
      <w:proofErr w:type="spellEnd"/>
      <w:r w:rsidRPr="001F4C15">
        <w:t xml:space="preserve"> </w:t>
      </w:r>
      <w:proofErr w:type="spellStart"/>
      <w:r w:rsidRPr="001F4C15">
        <w:t>thể</w:t>
      </w:r>
      <w:proofErr w:type="spellEnd"/>
      <w:r w:rsidRPr="001F4C15">
        <w:t xml:space="preserve"> </w:t>
      </w:r>
      <w:proofErr w:type="spellStart"/>
      <w:r w:rsidRPr="001F4C15">
        <w:t>bỏ</w:t>
      </w:r>
      <w:proofErr w:type="spellEnd"/>
      <w:r w:rsidRPr="001F4C15">
        <w:t xml:space="preserve"> qua </w:t>
      </w:r>
      <w:proofErr w:type="spellStart"/>
      <w:r w:rsidRPr="001F4C15">
        <w:t>các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và</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như</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bao </w:t>
      </w:r>
      <w:proofErr w:type="spellStart"/>
      <w:r w:rsidRPr="001F4C15">
        <w:t>gồm</w:t>
      </w:r>
      <w:proofErr w:type="spellEnd"/>
      <w:r w:rsidRPr="001F4C15">
        <w:t>:</w:t>
      </w:r>
    </w:p>
    <w:p w14:paraId="3AED439D" w14:textId="77777777" w:rsidR="00AD4CFD" w:rsidRPr="001F4C15" w:rsidRDefault="00AD4CFD" w:rsidP="00234926">
      <w:pPr>
        <w:pStyle w:val="Nidungiu"/>
        <w:numPr>
          <w:ilvl w:val="0"/>
          <w:numId w:val="155"/>
        </w:numPr>
      </w:pP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giả</w:t>
      </w:r>
      <w:proofErr w:type="spellEnd"/>
      <w:r w:rsidRPr="001F4C15">
        <w:t xml:space="preserve"> </w:t>
      </w:r>
      <w:proofErr w:type="spellStart"/>
      <w:r w:rsidRPr="001F4C15">
        <w:t>tĩnh</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di </w:t>
      </w:r>
      <w:proofErr w:type="spellStart"/>
      <w:r w:rsidRPr="001F4C15">
        <w:t>chuyển</w:t>
      </w:r>
      <w:proofErr w:type="spellEnd"/>
      <w:r w:rsidRPr="001F4C15">
        <w:t xml:space="preserve"> </w:t>
      </w:r>
      <w:proofErr w:type="spellStart"/>
      <w:r w:rsidRPr="001F4C15">
        <w:t>và</w:t>
      </w:r>
      <w:proofErr w:type="spellEnd"/>
      <w:r w:rsidRPr="001F4C15">
        <w:t xml:space="preserve"> </w:t>
      </w:r>
      <w:proofErr w:type="spellStart"/>
      <w:r w:rsidRPr="001F4C15">
        <w:t>tồn</w:t>
      </w:r>
      <w:proofErr w:type="spellEnd"/>
      <w:r w:rsidRPr="001F4C15">
        <w:t xml:space="preserve"> </w:t>
      </w:r>
      <w:proofErr w:type="spellStart"/>
      <w:proofErr w:type="gramStart"/>
      <w:r w:rsidRPr="001F4C15">
        <w:t>chứa</w:t>
      </w:r>
      <w:proofErr w:type="spellEnd"/>
      <w:r w:rsidRPr="001F4C15">
        <w:t>;</w:t>
      </w:r>
      <w:proofErr w:type="gramEnd"/>
    </w:p>
    <w:p w14:paraId="3B47C344" w14:textId="77777777" w:rsidR="00AD4CFD" w:rsidRPr="001F4C15" w:rsidRDefault="00AD4CFD" w:rsidP="00234926">
      <w:pPr>
        <w:pStyle w:val="Nidungiu"/>
        <w:numPr>
          <w:ilvl w:val="0"/>
          <w:numId w:val="155"/>
        </w:numPr>
      </w:pP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phổ</w:t>
      </w:r>
      <w:proofErr w:type="spellEnd"/>
      <w:r w:rsidRPr="001F4C15">
        <w:t xml:space="preserve"> </w:t>
      </w:r>
      <w:proofErr w:type="spellStart"/>
      <w:r w:rsidRPr="001F4C15">
        <w:t>và</w:t>
      </w:r>
      <w:proofErr w:type="spellEnd"/>
      <w:r w:rsidRPr="001F4C15">
        <w:t xml:space="preserve">/ </w:t>
      </w:r>
      <w:proofErr w:type="spellStart"/>
      <w:r w:rsidRPr="001F4C15">
        <w:t>hoặc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miền</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dỡ</w:t>
      </w:r>
      <w:proofErr w:type="spellEnd"/>
      <w:r w:rsidRPr="001F4C15">
        <w:t xml:space="preserve"> </w:t>
      </w:r>
      <w:proofErr w:type="spellStart"/>
      <w:r w:rsidRPr="001F4C15">
        <w:t>tải</w:t>
      </w:r>
      <w:proofErr w:type="spellEnd"/>
      <w:r w:rsidRPr="001F4C15">
        <w:t xml:space="preserve"> (</w:t>
      </w:r>
      <w:proofErr w:type="spellStart"/>
      <w:r w:rsidRPr="001F4C15">
        <w:t>điều</w:t>
      </w:r>
      <w:proofErr w:type="spellEnd"/>
      <w:r w:rsidRPr="001F4C15">
        <w:t xml:space="preserve"> </w:t>
      </w:r>
      <w:proofErr w:type="spellStart"/>
      <w:r w:rsidRPr="001F4C15">
        <w:t>động</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và</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w:t>
      </w:r>
    </w:p>
    <w:p w14:paraId="4B1ACA64" w14:textId="77777777" w:rsidR="00AD4CFD" w:rsidRPr="001F4C15" w:rsidRDefault="00AD4CFD" w:rsidP="0045301F">
      <w:pPr>
        <w:pStyle w:val="Nidungiu"/>
      </w:pPr>
      <w:bookmarkStart w:id="177" w:name="_Toc54713692"/>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phổ</w:t>
      </w:r>
      <w:proofErr w:type="spellEnd"/>
      <w:r w:rsidRPr="001F4C15">
        <w:t xml:space="preserve">, </w:t>
      </w:r>
      <w:proofErr w:type="spellStart"/>
      <w:r w:rsidRPr="001F4C15">
        <w:t>cần</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đầu</w:t>
      </w:r>
      <w:proofErr w:type="spellEnd"/>
      <w:r w:rsidRPr="001F4C15">
        <w:t xml:space="preserve"> </w:t>
      </w:r>
      <w:proofErr w:type="spellStart"/>
      <w:r w:rsidRPr="001F4C15">
        <w:t>vào</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w:t>
      </w:r>
      <w:bookmarkEnd w:id="177"/>
    </w:p>
    <w:p w14:paraId="5DD32B21" w14:textId="77777777" w:rsidR="00AD4CFD" w:rsidRPr="001F4C15" w:rsidRDefault="00AD4CFD" w:rsidP="00234926">
      <w:pPr>
        <w:pStyle w:val="Nidungiu"/>
        <w:numPr>
          <w:ilvl w:val="0"/>
          <w:numId w:val="156"/>
        </w:numPr>
      </w:pPr>
      <w:proofErr w:type="spellStart"/>
      <w:r w:rsidRPr="001F4C15">
        <w:t>Bộ</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của</w:t>
      </w:r>
      <w:proofErr w:type="spellEnd"/>
      <w:r w:rsidRPr="001F4C15">
        <w:t xml:space="preserve"> </w:t>
      </w:r>
      <w:proofErr w:type="spellStart"/>
      <w:r w:rsidRPr="001F4C15">
        <w:t>mỗi</w:t>
      </w:r>
      <w:proofErr w:type="spellEnd"/>
      <w:r w:rsidRPr="001F4C15">
        <w:t xml:space="preserve"> </w:t>
      </w:r>
      <w:proofErr w:type="spellStart"/>
      <w:r w:rsidRPr="001F4C15">
        <w:t>tàu</w:t>
      </w:r>
      <w:proofErr w:type="spellEnd"/>
      <w:r w:rsidRPr="001F4C15">
        <w:t xml:space="preserve"> </w:t>
      </w:r>
      <w:proofErr w:type="spellStart"/>
      <w:r w:rsidRPr="001F4C15">
        <w:t>ghép</w:t>
      </w:r>
      <w:proofErr w:type="spellEnd"/>
      <w:r w:rsidRPr="001F4C15">
        <w:t xml:space="preserve"> </w:t>
      </w:r>
      <w:proofErr w:type="spellStart"/>
      <w:r w:rsidRPr="001F4C15">
        <w:t>nối</w:t>
      </w:r>
      <w:proofErr w:type="spellEnd"/>
      <w:r w:rsidRPr="001F4C15">
        <w:t xml:space="preserve"> </w:t>
      </w:r>
      <w:proofErr w:type="spellStart"/>
      <w:r w:rsidRPr="001F4C15">
        <w:t>cho</w:t>
      </w:r>
      <w:proofErr w:type="spellEnd"/>
      <w:r w:rsidRPr="001F4C15">
        <w:t xml:space="preserve"> 6/12 </w:t>
      </w:r>
      <w:proofErr w:type="spellStart"/>
      <w:r w:rsidRPr="001F4C15">
        <w:t>bậc</w:t>
      </w:r>
      <w:proofErr w:type="spellEnd"/>
      <w:r w:rsidRPr="001F4C15">
        <w:t xml:space="preserve"> </w:t>
      </w:r>
      <w:proofErr w:type="spellStart"/>
      <w:r w:rsidRPr="001F4C15">
        <w:t>tự</w:t>
      </w:r>
      <w:proofErr w:type="spellEnd"/>
      <w:r w:rsidRPr="001F4C15">
        <w:t xml:space="preserve"> do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theo</w:t>
      </w:r>
      <w:proofErr w:type="spellEnd"/>
      <w:r w:rsidRPr="001F4C15">
        <w:t xml:space="preserve"> </w:t>
      </w:r>
      <w:proofErr w:type="spellStart"/>
      <w:r w:rsidRPr="001F4C15">
        <w:t>nhóm</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cuộn</w:t>
      </w:r>
      <w:proofErr w:type="spellEnd"/>
      <w:r w:rsidRPr="001F4C15">
        <w:t xml:space="preserve"> (roll)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giải</w:t>
      </w:r>
      <w:proofErr w:type="spellEnd"/>
      <w:r w:rsidRPr="001F4C15">
        <w:t xml:space="preserve"> </w:t>
      </w:r>
      <w:proofErr w:type="spellStart"/>
      <w:r w:rsidRPr="001F4C15">
        <w:t>quyết</w:t>
      </w:r>
      <w:proofErr w:type="spellEnd"/>
      <w:r w:rsidRPr="001F4C15">
        <w:t xml:space="preserve"> </w:t>
      </w:r>
      <w:proofErr w:type="spellStart"/>
      <w:r w:rsidRPr="001F4C15">
        <w:t>đúng</w:t>
      </w:r>
      <w:proofErr w:type="spellEnd"/>
      <w:r w:rsidRPr="001F4C15">
        <w:t xml:space="preserve"> </w:t>
      </w:r>
      <w:proofErr w:type="spellStart"/>
      <w:r w:rsidRPr="001F4C15">
        <w:t>cách</w:t>
      </w:r>
      <w:proofErr w:type="spellEnd"/>
      <w:r w:rsidRPr="001F4C15">
        <w:t xml:space="preserve"> do </w:t>
      </w: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tính</w:t>
      </w:r>
      <w:proofErr w:type="spellEnd"/>
      <w:r w:rsidRPr="001F4C15">
        <w:t xml:space="preserve"> phi </w:t>
      </w:r>
      <w:proofErr w:type="spellStart"/>
      <w:r w:rsidRPr="001F4C15">
        <w:t>tuyến</w:t>
      </w:r>
      <w:proofErr w:type="spellEnd"/>
      <w:r w:rsidRPr="001F4C15">
        <w:t xml:space="preserve"> </w:t>
      </w:r>
      <w:proofErr w:type="spellStart"/>
      <w:r w:rsidRPr="001F4C15">
        <w:t>tính</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w:t>
      </w:r>
    </w:p>
    <w:p w14:paraId="092A71CD" w14:textId="77777777" w:rsidR="00AD4CFD" w:rsidRPr="001F4C15" w:rsidRDefault="00AD4CFD" w:rsidP="00234926">
      <w:pPr>
        <w:pStyle w:val="Nidungiu"/>
        <w:numPr>
          <w:ilvl w:val="0"/>
          <w:numId w:val="156"/>
        </w:numPr>
      </w:pPr>
      <w:proofErr w:type="spellStart"/>
      <w:r w:rsidRPr="001F4C15">
        <w:t>Phổ</w:t>
      </w:r>
      <w:proofErr w:type="spellEnd"/>
      <w:r w:rsidRPr="001F4C15">
        <w:t xml:space="preserve"> </w:t>
      </w:r>
      <w:proofErr w:type="spellStart"/>
      <w:r w:rsidRPr="001F4C15">
        <w:t>sóng</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nhóm</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w:t>
      </w:r>
    </w:p>
    <w:p w14:paraId="3C5C6CA9" w14:textId="77777777" w:rsidR="00AD4CFD" w:rsidRPr="001F4C15" w:rsidRDefault="00AD4CFD" w:rsidP="0045301F">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miền</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chuỗi</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của</w:t>
      </w:r>
      <w:proofErr w:type="spellEnd"/>
      <w:r w:rsidRPr="001F4C15">
        <w:t xml:space="preserve"> </w:t>
      </w:r>
      <w:proofErr w:type="spellStart"/>
      <w:r w:rsidRPr="001F4C15">
        <w:t>bậc</w:t>
      </w:r>
      <w:proofErr w:type="spellEnd"/>
      <w:r w:rsidRPr="001F4C15">
        <w:t xml:space="preserve"> </w:t>
      </w:r>
      <w:proofErr w:type="spellStart"/>
      <w:r w:rsidRPr="001F4C15">
        <w:t>tự</w:t>
      </w:r>
      <w:proofErr w:type="spellEnd"/>
      <w:r w:rsidRPr="001F4C15">
        <w:t xml:space="preserve"> do </w:t>
      </w:r>
      <w:proofErr w:type="spellStart"/>
      <w:r w:rsidRPr="001F4C15">
        <w:t>là</w:t>
      </w:r>
      <w:proofErr w:type="spellEnd"/>
      <w:r w:rsidRPr="001F4C15">
        <w:t xml:space="preserve"> </w:t>
      </w:r>
      <w:proofErr w:type="spellStart"/>
      <w:r w:rsidRPr="001F4C15">
        <w:t>bắt</w:t>
      </w:r>
      <w:proofErr w:type="spellEnd"/>
      <w:r w:rsidRPr="001F4C15">
        <w:t xml:space="preserve"> </w:t>
      </w:r>
      <w:proofErr w:type="spellStart"/>
      <w:r w:rsidRPr="001F4C15">
        <w:t>buộc</w:t>
      </w:r>
      <w:proofErr w:type="spellEnd"/>
      <w:r w:rsidRPr="001F4C15">
        <w:t>.</w:t>
      </w:r>
    </w:p>
    <w:p w14:paraId="40C16929" w14:textId="77777777" w:rsidR="00AD4CFD" w:rsidRPr="001F4C15" w:rsidRDefault="00AD4CFD" w:rsidP="0045301F">
      <w:pPr>
        <w:pStyle w:val="Nidungiu"/>
      </w:pP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miền</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chính</w:t>
      </w:r>
      <w:proofErr w:type="spellEnd"/>
      <w:r w:rsidRPr="001F4C15">
        <w:t xml:space="preserve"> </w:t>
      </w:r>
      <w:proofErr w:type="spellStart"/>
      <w:r w:rsidRPr="001F4C15">
        <w:t>xác</w:t>
      </w:r>
      <w:proofErr w:type="spellEnd"/>
      <w:r w:rsidRPr="001F4C15">
        <w:t xml:space="preserve"> </w:t>
      </w:r>
      <w:proofErr w:type="spellStart"/>
      <w:r w:rsidRPr="001F4C15">
        <w:t>hơn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phổ</w:t>
      </w:r>
      <w:proofErr w:type="spellEnd"/>
      <w:r w:rsidRPr="001F4C15">
        <w:t xml:space="preserve">, </w:t>
      </w:r>
      <w:proofErr w:type="spellStart"/>
      <w:r w:rsidRPr="001F4C15">
        <w:t>nhưng</w:t>
      </w:r>
      <w:proofErr w:type="spellEnd"/>
      <w:r w:rsidRPr="001F4C15">
        <w:t xml:space="preserve"> </w:t>
      </w:r>
      <w:proofErr w:type="spellStart"/>
      <w:r w:rsidRPr="001F4C15">
        <w:t>tốn</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và</w:t>
      </w:r>
      <w:proofErr w:type="spellEnd"/>
      <w:r w:rsidRPr="001F4C15">
        <w:t xml:space="preserve"> </w:t>
      </w:r>
      <w:proofErr w:type="spellStart"/>
      <w:r w:rsidRPr="001F4C15">
        <w:t>cần</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chú</w:t>
      </w:r>
      <w:proofErr w:type="spellEnd"/>
      <w:r w:rsidRPr="001F4C15">
        <w:t xml:space="preserve"> ý </w:t>
      </w:r>
      <w:proofErr w:type="spellStart"/>
      <w:r w:rsidRPr="001F4C15">
        <w:t>đến</w:t>
      </w:r>
      <w:proofErr w:type="spellEnd"/>
      <w:r w:rsidRPr="001F4C15">
        <w:t xml:space="preserve"> </w:t>
      </w:r>
      <w:proofErr w:type="spellStart"/>
      <w:r w:rsidRPr="001F4C15">
        <w:t>những</w:t>
      </w:r>
      <w:proofErr w:type="spellEnd"/>
      <w:r w:rsidRPr="001F4C15">
        <w:t xml:space="preserve"> </w:t>
      </w:r>
      <w:proofErr w:type="spellStart"/>
      <w:r w:rsidRPr="001F4C15">
        <w:t>hạt</w:t>
      </w:r>
      <w:proofErr w:type="spellEnd"/>
      <w:r w:rsidRPr="001F4C15">
        <w:t xml:space="preserve"> </w:t>
      </w:r>
      <w:proofErr w:type="spellStart"/>
      <w:r w:rsidRPr="001F4C15">
        <w:t>xấu</w:t>
      </w:r>
      <w:proofErr w:type="spellEnd"/>
      <w:r w:rsidRPr="001F4C15">
        <w:t xml:space="preserve"> </w:t>
      </w:r>
      <w:proofErr w:type="spellStart"/>
      <w:r w:rsidRPr="001F4C15">
        <w:t>nhất</w:t>
      </w:r>
      <w:proofErr w:type="spellEnd"/>
      <w:r w:rsidRPr="001F4C15">
        <w:t xml:space="preserve"> </w:t>
      </w:r>
      <w:proofErr w:type="spellStart"/>
      <w:r w:rsidRPr="001F4C15">
        <w:t>được</w:t>
      </w:r>
      <w:proofErr w:type="spellEnd"/>
      <w:r w:rsidRPr="001F4C15">
        <w:t xml:space="preserve"> </w:t>
      </w:r>
      <w:proofErr w:type="spellStart"/>
      <w:r w:rsidRPr="001F4C15">
        <w:t>chọn</w:t>
      </w:r>
      <w:proofErr w:type="spellEnd"/>
      <w:r w:rsidRPr="001F4C15">
        <w:t xml:space="preserve">. Khi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miền</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đỉnh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cực</w:t>
      </w:r>
      <w:proofErr w:type="spellEnd"/>
      <w:r w:rsidRPr="001F4C15">
        <w:t xml:space="preserve"> </w:t>
      </w:r>
      <w:proofErr w:type="spellStart"/>
      <w:r w:rsidRPr="001F4C15">
        <w:t>trị</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giải</w:t>
      </w:r>
      <w:proofErr w:type="spellEnd"/>
      <w:r w:rsidRPr="001F4C15">
        <w:t xml:space="preserve"> </w:t>
      </w:r>
      <w:proofErr w:type="spellStart"/>
      <w:r w:rsidRPr="001F4C15">
        <w:t>quyết</w:t>
      </w:r>
      <w:proofErr w:type="spellEnd"/>
      <w:r w:rsidRPr="001F4C15">
        <w:t xml:space="preserve"> </w:t>
      </w:r>
      <w:proofErr w:type="spellStart"/>
      <w:r w:rsidRPr="001F4C15">
        <w:t>bằng</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được</w:t>
      </w:r>
      <w:proofErr w:type="spellEnd"/>
      <w:r w:rsidRPr="001F4C15">
        <w:t xml:space="preserve"> </w:t>
      </w:r>
      <w:proofErr w:type="spellStart"/>
      <w:r w:rsidRPr="001F4C15">
        <w:t>đưa</w:t>
      </w:r>
      <w:proofErr w:type="spellEnd"/>
      <w:r w:rsidRPr="001F4C15">
        <w:t xml:space="preserve"> ra </w:t>
      </w:r>
      <w:proofErr w:type="spellStart"/>
      <w:r w:rsidRPr="001F4C15">
        <w:t>trong</w:t>
      </w:r>
      <w:proofErr w:type="spellEnd"/>
      <w:r w:rsidRPr="001F4C15">
        <w:t xml:space="preserve"> API RP 2SK. </w:t>
      </w:r>
      <w:proofErr w:type="spellStart"/>
      <w:r w:rsidRPr="001F4C15">
        <w:t>Hơn</w:t>
      </w:r>
      <w:proofErr w:type="spellEnd"/>
      <w:r w:rsidRPr="001F4C15">
        <w:t xml:space="preserve"> </w:t>
      </w:r>
      <w:proofErr w:type="spellStart"/>
      <w:r w:rsidRPr="001F4C15">
        <w:t>nữa</w:t>
      </w:r>
      <w:proofErr w:type="spellEnd"/>
      <w:r w:rsidRPr="001F4C15">
        <w:t xml:space="preserve">, do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proofErr w:type="spellEnd"/>
      <w:r w:rsidRPr="001F4C15">
        <w:t xml:space="preserve"> </w:t>
      </w:r>
      <w:proofErr w:type="spellStart"/>
      <w:r w:rsidRPr="001F4C15">
        <w:t>học</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mỏi</w:t>
      </w:r>
      <w:proofErr w:type="spellEnd"/>
      <w:r w:rsidRPr="001F4C15">
        <w:t>.</w:t>
      </w:r>
    </w:p>
    <w:p w14:paraId="56EC1499" w14:textId="77777777" w:rsidR="00AD4CFD" w:rsidRPr="001F4C15" w:rsidRDefault="00AD4CFD" w:rsidP="0045301F">
      <w:pPr>
        <w:pStyle w:val="Nidungiu"/>
      </w:pPr>
      <w:proofErr w:type="spellStart"/>
      <w:r w:rsidRPr="001F4C15">
        <w:t>Bảng</w:t>
      </w:r>
      <w:proofErr w:type="spellEnd"/>
      <w:r w:rsidRPr="001F4C15">
        <w:t xml:space="preserve"> 2 </w:t>
      </w:r>
      <w:proofErr w:type="spellStart"/>
      <w:r w:rsidRPr="001F4C15">
        <w:t>liệt</w:t>
      </w:r>
      <w:proofErr w:type="spellEnd"/>
      <w:r w:rsidRPr="001F4C15">
        <w:t xml:space="preserve"> </w:t>
      </w:r>
      <w:proofErr w:type="spellStart"/>
      <w:r w:rsidRPr="001F4C15">
        <w:t>kê</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cần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w:t>
      </w:r>
    </w:p>
    <w:p w14:paraId="39DF0F18" w14:textId="77777777" w:rsidR="00AD4CFD" w:rsidRPr="001F4C15" w:rsidRDefault="00AD4CFD" w:rsidP="00AD4CFD">
      <w:pPr>
        <w:pStyle w:val="BngHnhtn"/>
      </w:pPr>
      <w:bookmarkStart w:id="178" w:name="_Toc54713698"/>
      <w:proofErr w:type="spellStart"/>
      <w:r w:rsidRPr="001F4C15">
        <w:lastRenderedPageBreak/>
        <w:t>Bảng</w:t>
      </w:r>
      <w:proofErr w:type="spellEnd"/>
      <w:r w:rsidRPr="001F4C15">
        <w:t xml:space="preserve"> 2 —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động</w:t>
      </w:r>
      <w:bookmarkEnd w:id="178"/>
      <w:proofErr w:type="spellEnd"/>
      <w:r w:rsidRPr="001F4C15">
        <w:t xml:space="preserve"> </w:t>
      </w:r>
      <w:proofErr w:type="spellStart"/>
      <w:r w:rsidRPr="001F4C15">
        <w:t>học</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006"/>
        <w:gridCol w:w="2389"/>
        <w:gridCol w:w="1963"/>
      </w:tblGrid>
      <w:tr w:rsidR="00AB0A96" w:rsidRPr="001F4C15" w14:paraId="4DC28A7F" w14:textId="77777777" w:rsidTr="004C151A">
        <w:trPr>
          <w:trHeight w:val="850"/>
          <w:tblHeader/>
        </w:trPr>
        <w:tc>
          <w:tcPr>
            <w:tcW w:w="0" w:type="auto"/>
            <w:shd w:val="clear" w:color="auto" w:fill="auto"/>
            <w:vAlign w:val="center"/>
          </w:tcPr>
          <w:p w14:paraId="3D52D992" w14:textId="77777777" w:rsidR="00AD4CFD" w:rsidRPr="004C151A" w:rsidRDefault="00AD4CFD" w:rsidP="003732D7">
            <w:pPr>
              <w:pStyle w:val="Nidungbng"/>
              <w:rPr>
                <w:b/>
                <w:bCs/>
                <w:szCs w:val="22"/>
              </w:rPr>
            </w:pPr>
            <w:r w:rsidRPr="004C151A">
              <w:rPr>
                <w:b/>
                <w:bCs/>
                <w:lang w:val="vi-VN"/>
              </w:rPr>
              <w:t>Giai đoạn dự án/điều kiện thiết kế</w:t>
            </w:r>
          </w:p>
        </w:tc>
        <w:tc>
          <w:tcPr>
            <w:tcW w:w="0" w:type="auto"/>
            <w:shd w:val="clear" w:color="auto" w:fill="auto"/>
            <w:vAlign w:val="center"/>
          </w:tcPr>
          <w:p w14:paraId="2E718551" w14:textId="77777777" w:rsidR="00AD4CFD" w:rsidRPr="004C151A" w:rsidRDefault="00AD4CFD" w:rsidP="003732D7">
            <w:pPr>
              <w:pStyle w:val="Nidungbng"/>
              <w:rPr>
                <w:b/>
                <w:bCs/>
              </w:rPr>
            </w:pPr>
            <w:r w:rsidRPr="004C151A">
              <w:rPr>
                <w:b/>
                <w:bCs/>
                <w:lang w:val="vi-VN"/>
              </w:rPr>
              <w:t>Chu kỳ lặp lại</w:t>
            </w:r>
          </w:p>
          <w:p w14:paraId="54142EA5" w14:textId="77777777" w:rsidR="00AD4CFD" w:rsidRPr="004C151A" w:rsidRDefault="00AD4CFD" w:rsidP="003732D7">
            <w:pPr>
              <w:pStyle w:val="Nidungbng"/>
              <w:rPr>
                <w:b/>
                <w:bCs/>
              </w:rPr>
            </w:pPr>
          </w:p>
        </w:tc>
        <w:tc>
          <w:tcPr>
            <w:tcW w:w="1159" w:type="pct"/>
            <w:shd w:val="clear" w:color="auto" w:fill="auto"/>
            <w:vAlign w:val="center"/>
          </w:tcPr>
          <w:p w14:paraId="254E4EF4" w14:textId="77777777" w:rsidR="00AD4CFD" w:rsidRPr="004C151A" w:rsidRDefault="00AD4CFD" w:rsidP="003732D7">
            <w:pPr>
              <w:pStyle w:val="Nidungbng"/>
              <w:rPr>
                <w:rFonts w:eastAsia="Cambria"/>
                <w:b/>
                <w:bCs/>
                <w:lang w:val="vi-VN"/>
              </w:rPr>
            </w:pPr>
            <w:r w:rsidRPr="004C151A">
              <w:rPr>
                <w:b/>
                <w:bCs/>
                <w:lang w:val="vi-VN"/>
              </w:rPr>
              <w:t>Ứng suất cho phép (S)</w:t>
            </w:r>
          </w:p>
          <w:p w14:paraId="4837A668" w14:textId="77777777" w:rsidR="00AD4CFD" w:rsidRPr="004C151A" w:rsidRDefault="00AD4CFD" w:rsidP="003732D7">
            <w:pPr>
              <w:pStyle w:val="Nidungbng"/>
              <w:rPr>
                <w:b/>
                <w:bCs/>
                <w:szCs w:val="22"/>
              </w:rPr>
            </w:pPr>
            <w:r w:rsidRPr="004C151A">
              <w:rPr>
                <w:b/>
                <w:bCs/>
                <w:lang w:val="vi-VN"/>
              </w:rPr>
              <w:t>K × Sd</w:t>
            </w:r>
          </w:p>
        </w:tc>
        <w:tc>
          <w:tcPr>
            <w:tcW w:w="952" w:type="pct"/>
            <w:shd w:val="clear" w:color="auto" w:fill="auto"/>
            <w:vAlign w:val="center"/>
          </w:tcPr>
          <w:p w14:paraId="19F7AD5D" w14:textId="77777777" w:rsidR="00AD4CFD" w:rsidRPr="004C151A" w:rsidRDefault="00AD4CFD" w:rsidP="003732D7">
            <w:pPr>
              <w:pStyle w:val="Nidungbng"/>
              <w:rPr>
                <w:b/>
                <w:bCs/>
                <w:szCs w:val="22"/>
              </w:rPr>
            </w:pPr>
            <w:r w:rsidRPr="004C151A">
              <w:rPr>
                <w:b/>
                <w:bCs/>
                <w:lang w:val="vi-VN"/>
              </w:rPr>
              <w:t>Nhận xét</w:t>
            </w:r>
          </w:p>
        </w:tc>
      </w:tr>
      <w:tr w:rsidR="00AB0A96" w:rsidRPr="001F4C15" w14:paraId="6219DB41" w14:textId="77777777" w:rsidTr="004C151A">
        <w:tc>
          <w:tcPr>
            <w:tcW w:w="0" w:type="auto"/>
            <w:shd w:val="clear" w:color="auto" w:fill="auto"/>
          </w:tcPr>
          <w:p w14:paraId="3B480F71" w14:textId="2A16E7D7" w:rsidR="00AD4CFD" w:rsidRPr="001F4C15" w:rsidRDefault="003732D7" w:rsidP="003732D7">
            <w:pPr>
              <w:pStyle w:val="Nidungbng"/>
              <w:rPr>
                <w:szCs w:val="22"/>
              </w:rPr>
            </w:pPr>
            <w:proofErr w:type="spellStart"/>
            <w:r w:rsidRPr="001F4C15">
              <w:t>Chế</w:t>
            </w:r>
            <w:proofErr w:type="spellEnd"/>
            <w:r w:rsidRPr="001F4C15">
              <w:t xml:space="preserve"> </w:t>
            </w:r>
            <w:proofErr w:type="spellStart"/>
            <w:r w:rsidRPr="001F4C15">
              <w:t>tạo</w:t>
            </w:r>
            <w:proofErr w:type="spellEnd"/>
            <w:r w:rsidRPr="001F4C15">
              <w:t>/</w:t>
            </w:r>
            <w:proofErr w:type="spellStart"/>
            <w:r w:rsidRPr="001F4C15">
              <w:t>hạ</w:t>
            </w:r>
            <w:proofErr w:type="spellEnd"/>
            <w:r w:rsidRPr="001F4C15">
              <w:t xml:space="preserve"> </w:t>
            </w:r>
            <w:proofErr w:type="spellStart"/>
            <w:r w:rsidRPr="001F4C15">
              <w:t>thủy</w:t>
            </w:r>
            <w:proofErr w:type="spellEnd"/>
          </w:p>
        </w:tc>
        <w:tc>
          <w:tcPr>
            <w:tcW w:w="0" w:type="auto"/>
            <w:shd w:val="clear" w:color="auto" w:fill="auto"/>
          </w:tcPr>
          <w:p w14:paraId="56852BB4" w14:textId="77777777" w:rsidR="00AD4CFD" w:rsidRPr="001F4C15" w:rsidRDefault="00AD4CFD" w:rsidP="003732D7">
            <w:pPr>
              <w:pStyle w:val="Nidungbng"/>
              <w:rPr>
                <w:szCs w:val="22"/>
              </w:rPr>
            </w:pPr>
            <w:r w:rsidRPr="001F4C15">
              <w:rPr>
                <w:lang w:val="vi-VN"/>
              </w:rPr>
              <w:t>Không áp dụng</w:t>
            </w:r>
          </w:p>
        </w:tc>
        <w:tc>
          <w:tcPr>
            <w:tcW w:w="1159" w:type="pct"/>
            <w:shd w:val="clear" w:color="auto" w:fill="auto"/>
          </w:tcPr>
          <w:p w14:paraId="4DEA876F" w14:textId="1E72DB2F" w:rsidR="00AD4CFD" w:rsidRPr="001F4C15" w:rsidRDefault="00AD4CFD" w:rsidP="003732D7">
            <w:pPr>
              <w:pStyle w:val="Nidungbng"/>
              <w:rPr>
                <w:szCs w:val="22"/>
              </w:rPr>
            </w:pPr>
            <w:r w:rsidRPr="001F4C15">
              <w:rPr>
                <w:lang w:val="vi-VN"/>
              </w:rPr>
              <w:t>K = 0</w:t>
            </w:r>
            <w:r w:rsidR="00AE331A" w:rsidRPr="001F4C15">
              <w:t>,</w:t>
            </w:r>
            <w:r w:rsidRPr="001F4C15">
              <w:rPr>
                <w:lang w:val="vi-VN"/>
              </w:rPr>
              <w:t>9</w:t>
            </w:r>
          </w:p>
        </w:tc>
        <w:tc>
          <w:tcPr>
            <w:tcW w:w="952" w:type="pct"/>
            <w:shd w:val="clear" w:color="auto" w:fill="auto"/>
          </w:tcPr>
          <w:p w14:paraId="395A8E82" w14:textId="77777777" w:rsidR="00AD4CFD" w:rsidRPr="001F4C15" w:rsidRDefault="00AD4CFD" w:rsidP="003732D7">
            <w:pPr>
              <w:pStyle w:val="Nidungbng"/>
            </w:pPr>
          </w:p>
        </w:tc>
      </w:tr>
      <w:tr w:rsidR="00AB0A96" w:rsidRPr="001F4C15" w14:paraId="223FEA7C" w14:textId="77777777" w:rsidTr="004C151A">
        <w:trPr>
          <w:trHeight w:val="454"/>
        </w:trPr>
        <w:tc>
          <w:tcPr>
            <w:tcW w:w="0" w:type="auto"/>
            <w:shd w:val="clear" w:color="auto" w:fill="auto"/>
          </w:tcPr>
          <w:p w14:paraId="14FD3823" w14:textId="4BC8DC5A" w:rsidR="00AD4CFD" w:rsidRPr="001F4C15" w:rsidRDefault="003732D7" w:rsidP="003732D7">
            <w:pPr>
              <w:pStyle w:val="Nidungbng"/>
              <w:rPr>
                <w:szCs w:val="22"/>
              </w:rPr>
            </w:pPr>
            <w:proofErr w:type="spellStart"/>
            <w:r w:rsidRPr="001F4C15">
              <w:t>Lắp</w:t>
            </w:r>
            <w:proofErr w:type="spellEnd"/>
            <w:r w:rsidRPr="001F4C15">
              <w:t xml:space="preserve"> </w:t>
            </w:r>
            <w:proofErr w:type="spellStart"/>
            <w:r w:rsidRPr="001F4C15">
              <w:t>ghép</w:t>
            </w:r>
            <w:proofErr w:type="spellEnd"/>
            <w:r w:rsidR="00AD4CFD" w:rsidRPr="001F4C15">
              <w:rPr>
                <w:lang w:val="vi-VN"/>
              </w:rPr>
              <w:t>/nâng</w:t>
            </w:r>
          </w:p>
        </w:tc>
        <w:tc>
          <w:tcPr>
            <w:tcW w:w="0" w:type="auto"/>
            <w:shd w:val="clear" w:color="auto" w:fill="auto"/>
          </w:tcPr>
          <w:p w14:paraId="515F634A" w14:textId="77777777" w:rsidR="00AD4CFD" w:rsidRPr="001F4C15" w:rsidRDefault="00AD4CFD" w:rsidP="003732D7">
            <w:pPr>
              <w:pStyle w:val="Nidungbng"/>
              <w:rPr>
                <w:szCs w:val="22"/>
              </w:rPr>
            </w:pPr>
            <w:r w:rsidRPr="001F4C15">
              <w:rPr>
                <w:lang w:val="vi-VN"/>
              </w:rPr>
              <w:t>Không áp dụng</w:t>
            </w:r>
          </w:p>
        </w:tc>
        <w:tc>
          <w:tcPr>
            <w:tcW w:w="1159" w:type="pct"/>
            <w:shd w:val="clear" w:color="auto" w:fill="auto"/>
          </w:tcPr>
          <w:p w14:paraId="53710026" w14:textId="374F64C7" w:rsidR="00AD4CFD" w:rsidRPr="001F4C15" w:rsidRDefault="00AD4CFD" w:rsidP="003732D7">
            <w:pPr>
              <w:pStyle w:val="Nidungbng"/>
              <w:rPr>
                <w:szCs w:val="22"/>
              </w:rPr>
            </w:pPr>
            <w:r w:rsidRPr="001F4C15">
              <w:rPr>
                <w:lang w:val="vi-VN"/>
              </w:rPr>
              <w:t>K = 0</w:t>
            </w:r>
            <w:r w:rsidR="00AE331A" w:rsidRPr="001F4C15">
              <w:t>,</w:t>
            </w:r>
            <w:r w:rsidRPr="001F4C15">
              <w:rPr>
                <w:lang w:val="vi-VN"/>
              </w:rPr>
              <w:t>9</w:t>
            </w:r>
          </w:p>
        </w:tc>
        <w:tc>
          <w:tcPr>
            <w:tcW w:w="952" w:type="pct"/>
            <w:shd w:val="clear" w:color="auto" w:fill="auto"/>
          </w:tcPr>
          <w:p w14:paraId="311F8BB8" w14:textId="77777777" w:rsidR="00AD4CFD" w:rsidRPr="001F4C15" w:rsidRDefault="00AD4CFD" w:rsidP="003732D7">
            <w:pPr>
              <w:pStyle w:val="Nidungbng"/>
            </w:pPr>
          </w:p>
        </w:tc>
      </w:tr>
      <w:tr w:rsidR="00AB0A96" w:rsidRPr="001F4C15" w14:paraId="282E39DE" w14:textId="77777777" w:rsidTr="004C151A">
        <w:trPr>
          <w:trHeight w:val="1246"/>
        </w:trPr>
        <w:tc>
          <w:tcPr>
            <w:tcW w:w="0" w:type="auto"/>
            <w:shd w:val="clear" w:color="auto" w:fill="auto"/>
          </w:tcPr>
          <w:p w14:paraId="09136C52" w14:textId="77777777" w:rsidR="00AD4CFD" w:rsidRPr="001F4C15" w:rsidRDefault="00AD4CFD" w:rsidP="003732D7">
            <w:pPr>
              <w:pStyle w:val="Nidungbng"/>
              <w:rPr>
                <w:szCs w:val="22"/>
              </w:rPr>
            </w:pPr>
            <w:r w:rsidRPr="001F4C15">
              <w:rPr>
                <w:lang w:val="vi-VN"/>
              </w:rPr>
              <w:t>Vận chuyển đến công trường để lắp đặt (TSC)</w:t>
            </w:r>
          </w:p>
        </w:tc>
        <w:tc>
          <w:tcPr>
            <w:tcW w:w="0" w:type="auto"/>
            <w:shd w:val="clear" w:color="auto" w:fill="auto"/>
          </w:tcPr>
          <w:p w14:paraId="492F2E06" w14:textId="77777777" w:rsidR="00AD4CFD" w:rsidRPr="001F4C15" w:rsidRDefault="00AD4CFD" w:rsidP="003732D7">
            <w:pPr>
              <w:pStyle w:val="Nidungbng"/>
              <w:rPr>
                <w:szCs w:val="22"/>
              </w:rPr>
            </w:pPr>
            <w:r w:rsidRPr="001F4C15">
              <w:rPr>
                <w:lang w:val="vi-VN"/>
              </w:rPr>
              <w:t>Nếu không có quy định, có thể xem xét chu kỳ chu kỳ lặp lại 10 năm</w:t>
            </w:r>
          </w:p>
        </w:tc>
        <w:tc>
          <w:tcPr>
            <w:tcW w:w="1159" w:type="pct"/>
            <w:shd w:val="clear" w:color="auto" w:fill="auto"/>
          </w:tcPr>
          <w:p w14:paraId="32058AC6" w14:textId="7BDA03CD" w:rsidR="00AD4CFD" w:rsidRPr="001F4C15" w:rsidRDefault="00AD4CFD" w:rsidP="003732D7">
            <w:pPr>
              <w:pStyle w:val="Nidungbng"/>
              <w:rPr>
                <w:szCs w:val="22"/>
              </w:rPr>
            </w:pPr>
            <w:r w:rsidRPr="001F4C15">
              <w:rPr>
                <w:lang w:val="vi-VN"/>
              </w:rPr>
              <w:t>K = 1</w:t>
            </w:r>
            <w:r w:rsidR="00AE331A" w:rsidRPr="001F4C15">
              <w:t>,</w:t>
            </w:r>
            <w:r w:rsidRPr="001F4C15">
              <w:rPr>
                <w:lang w:val="vi-VN"/>
              </w:rPr>
              <w:t>2</w:t>
            </w:r>
          </w:p>
        </w:tc>
        <w:tc>
          <w:tcPr>
            <w:tcW w:w="952" w:type="pct"/>
            <w:shd w:val="clear" w:color="auto" w:fill="auto"/>
          </w:tcPr>
          <w:p w14:paraId="19A9ABAB" w14:textId="77777777" w:rsidR="00AD4CFD" w:rsidRPr="001F4C15" w:rsidRDefault="00AD4CFD" w:rsidP="003732D7">
            <w:pPr>
              <w:pStyle w:val="Nidungbng"/>
              <w:rPr>
                <w:rFonts w:eastAsia="Cambria"/>
                <w:lang w:val="vi-VN"/>
              </w:rPr>
            </w:pPr>
            <w:r w:rsidRPr="001F4C15">
              <w:rPr>
                <w:lang w:val="vi-VN"/>
              </w:rPr>
              <w:t xml:space="preserve">Lưu trữ trong </w:t>
            </w:r>
            <w:proofErr w:type="spellStart"/>
            <w:r w:rsidRPr="001F4C15">
              <w:t>quá</w:t>
            </w:r>
            <w:proofErr w:type="spellEnd"/>
            <w:r w:rsidRPr="001F4C15">
              <w:t xml:space="preserve"> </w:t>
            </w:r>
            <w:proofErr w:type="spellStart"/>
            <w:r w:rsidRPr="001F4C15">
              <w:t>trình</w:t>
            </w:r>
            <w:proofErr w:type="spellEnd"/>
            <w:r w:rsidRPr="001F4C15">
              <w:t xml:space="preserve"> di </w:t>
            </w:r>
            <w:r w:rsidRPr="001F4C15">
              <w:rPr>
                <w:lang w:val="vi-VN"/>
              </w:rPr>
              <w:t>chuyển</w:t>
            </w:r>
          </w:p>
          <w:p w14:paraId="1D2B7B84" w14:textId="77777777" w:rsidR="00AD4CFD" w:rsidRPr="001F4C15" w:rsidRDefault="00AD4CFD" w:rsidP="003732D7">
            <w:pPr>
              <w:pStyle w:val="Nidungbng"/>
              <w:rPr>
                <w:szCs w:val="22"/>
              </w:rPr>
            </w:pPr>
            <w:r w:rsidRPr="001F4C15">
              <w:rPr>
                <w:lang w:val="vi-VN"/>
              </w:rPr>
              <w:t>Thiết bị khoá khi di chuyển</w:t>
            </w:r>
          </w:p>
        </w:tc>
      </w:tr>
      <w:tr w:rsidR="00AE331A" w:rsidRPr="001F4C15" w14:paraId="58383BA5" w14:textId="77777777" w:rsidTr="004C151A">
        <w:trPr>
          <w:trHeight w:val="697"/>
        </w:trPr>
        <w:tc>
          <w:tcPr>
            <w:tcW w:w="0" w:type="auto"/>
            <w:vMerge w:val="restart"/>
            <w:shd w:val="clear" w:color="auto" w:fill="auto"/>
            <w:vAlign w:val="center"/>
          </w:tcPr>
          <w:p w14:paraId="3D9D6F8E" w14:textId="54448188" w:rsidR="00AE331A" w:rsidRPr="001F4C15" w:rsidRDefault="00AE331A" w:rsidP="003732D7">
            <w:pPr>
              <w:pStyle w:val="Nidungbng"/>
              <w:rPr>
                <w:lang w:val="vi-VN"/>
              </w:rPr>
            </w:pPr>
            <w:r w:rsidRPr="001F4C15">
              <w:rPr>
                <w:lang w:val="vi-VN"/>
              </w:rPr>
              <w:t xml:space="preserve">Tại chỗ/đang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(DOC) hoặc SLS</w:t>
            </w:r>
          </w:p>
        </w:tc>
        <w:tc>
          <w:tcPr>
            <w:tcW w:w="0" w:type="auto"/>
            <w:vMerge w:val="restart"/>
            <w:shd w:val="clear" w:color="auto" w:fill="auto"/>
            <w:vAlign w:val="center"/>
          </w:tcPr>
          <w:p w14:paraId="5BCD7B04" w14:textId="632A1193" w:rsidR="00AE331A" w:rsidRPr="001F4C15" w:rsidRDefault="00AE331A" w:rsidP="003732D7">
            <w:pPr>
              <w:pStyle w:val="Nidungbng"/>
              <w:rPr>
                <w:lang w:val="vi-VN"/>
              </w:rPr>
            </w:pPr>
            <w:r w:rsidRPr="001F4C15">
              <w:rPr>
                <w:lang w:val="vi-VN"/>
              </w:rPr>
              <w:t>Nếu không có quy định, có thể xem xét chu kỳ chu kỳ lặp lại 1 năm</w:t>
            </w:r>
          </w:p>
        </w:tc>
        <w:tc>
          <w:tcPr>
            <w:tcW w:w="1159" w:type="pct"/>
            <w:shd w:val="clear" w:color="auto" w:fill="auto"/>
          </w:tcPr>
          <w:p w14:paraId="74F53FE3" w14:textId="3A275C4B" w:rsidR="00AE331A" w:rsidRPr="001F4C15" w:rsidRDefault="00AE331A" w:rsidP="003732D7">
            <w:pPr>
              <w:pStyle w:val="Nidungbng"/>
              <w:rPr>
                <w:lang w:val="vi-VN"/>
              </w:rPr>
            </w:pPr>
            <w:r w:rsidRPr="001F4C15">
              <w:rPr>
                <w:lang w:val="vi-VN"/>
              </w:rPr>
              <w:t>Điều động: K = 1</w:t>
            </w:r>
          </w:p>
        </w:tc>
        <w:tc>
          <w:tcPr>
            <w:tcW w:w="952" w:type="pct"/>
            <w:shd w:val="clear" w:color="auto" w:fill="auto"/>
          </w:tcPr>
          <w:p w14:paraId="7FA0D5D5" w14:textId="130C7FA4" w:rsidR="00AE331A" w:rsidRPr="001F4C15" w:rsidRDefault="00AE331A" w:rsidP="003732D7">
            <w:pPr>
              <w:pStyle w:val="Nidungbng"/>
              <w:rPr>
                <w:lang w:val="vi-VN"/>
              </w:rPr>
            </w:pPr>
            <w:r w:rsidRPr="001F4C15">
              <w:rPr>
                <w:lang w:val="vi-VN"/>
              </w:rPr>
              <w:t xml:space="preserve">Xem trường hợp 5 ở </w:t>
            </w:r>
            <w:r w:rsidRPr="001F4C15">
              <w:rPr>
                <w:u w:val="single" w:color="053BF5"/>
                <w:lang w:val="vi-VN"/>
              </w:rPr>
              <w:t>Bảng 3</w:t>
            </w:r>
          </w:p>
        </w:tc>
      </w:tr>
      <w:tr w:rsidR="00AE331A" w:rsidRPr="001F4C15" w14:paraId="7E5F977B" w14:textId="77777777" w:rsidTr="004C151A">
        <w:trPr>
          <w:trHeight w:val="805"/>
        </w:trPr>
        <w:tc>
          <w:tcPr>
            <w:tcW w:w="0" w:type="auto"/>
            <w:vMerge/>
            <w:shd w:val="clear" w:color="auto" w:fill="auto"/>
          </w:tcPr>
          <w:p w14:paraId="498CAE69" w14:textId="77777777" w:rsidR="00AE331A" w:rsidRPr="001F4C15" w:rsidRDefault="00AE331A" w:rsidP="003732D7">
            <w:pPr>
              <w:pStyle w:val="Nidungbng"/>
              <w:rPr>
                <w:lang w:val="vi-VN"/>
              </w:rPr>
            </w:pPr>
          </w:p>
        </w:tc>
        <w:tc>
          <w:tcPr>
            <w:tcW w:w="0" w:type="auto"/>
            <w:vMerge/>
            <w:shd w:val="clear" w:color="auto" w:fill="auto"/>
          </w:tcPr>
          <w:p w14:paraId="350BC025" w14:textId="77777777" w:rsidR="00AE331A" w:rsidRPr="001F4C15" w:rsidRDefault="00AE331A" w:rsidP="003732D7">
            <w:pPr>
              <w:pStyle w:val="Nidungbng"/>
              <w:rPr>
                <w:lang w:val="vi-VN"/>
              </w:rPr>
            </w:pPr>
          </w:p>
        </w:tc>
        <w:tc>
          <w:tcPr>
            <w:tcW w:w="1159" w:type="pct"/>
            <w:shd w:val="clear" w:color="auto" w:fill="auto"/>
          </w:tcPr>
          <w:p w14:paraId="1ED728A8" w14:textId="61897A9C" w:rsidR="00AE331A" w:rsidRPr="001F4C15" w:rsidRDefault="00AE331A" w:rsidP="003732D7">
            <w:pPr>
              <w:pStyle w:val="Nidungbng"/>
              <w:rPr>
                <w:lang w:val="vi-VN"/>
              </w:rPr>
            </w:pPr>
            <w:r w:rsidRPr="001F4C15">
              <w:rPr>
                <w:lang w:val="vi-VN"/>
              </w:rPr>
              <w:t>Đã kết nối: K = 1 đến 1</w:t>
            </w:r>
            <w:r w:rsidRPr="001F4C15">
              <w:t>,</w:t>
            </w:r>
            <w:r w:rsidRPr="001F4C15">
              <w:rPr>
                <w:lang w:val="vi-VN"/>
              </w:rPr>
              <w:t>5 (theo chức năng của trường hợp nghiên cứu)</w:t>
            </w:r>
          </w:p>
        </w:tc>
        <w:tc>
          <w:tcPr>
            <w:tcW w:w="952" w:type="pct"/>
            <w:shd w:val="clear" w:color="auto" w:fill="auto"/>
          </w:tcPr>
          <w:p w14:paraId="3F3F6702" w14:textId="7231B02D" w:rsidR="00AE331A" w:rsidRPr="001F4C15" w:rsidRDefault="00AE331A" w:rsidP="003732D7">
            <w:pPr>
              <w:pStyle w:val="Nidungbng"/>
              <w:rPr>
                <w:lang w:val="vi-VN"/>
              </w:rPr>
            </w:pPr>
            <w:r w:rsidRPr="001F4C15">
              <w:rPr>
                <w:lang w:val="vi-VN"/>
              </w:rPr>
              <w:t xml:space="preserve">Xem trường hợp 6-8 ở </w:t>
            </w:r>
            <w:r w:rsidRPr="001F4C15">
              <w:rPr>
                <w:u w:val="single" w:color="053BF5"/>
                <w:lang w:val="vi-VN"/>
              </w:rPr>
              <w:t>Bảng 3</w:t>
            </w:r>
          </w:p>
        </w:tc>
      </w:tr>
      <w:tr w:rsidR="00AE331A" w:rsidRPr="001F4C15" w14:paraId="533FC1D2" w14:textId="77777777" w:rsidTr="004C151A">
        <w:trPr>
          <w:trHeight w:val="715"/>
        </w:trPr>
        <w:tc>
          <w:tcPr>
            <w:tcW w:w="0" w:type="auto"/>
            <w:vMerge/>
            <w:shd w:val="clear" w:color="auto" w:fill="auto"/>
          </w:tcPr>
          <w:p w14:paraId="627FF4A1" w14:textId="77777777" w:rsidR="00AE331A" w:rsidRPr="001F4C15" w:rsidRDefault="00AE331A" w:rsidP="003732D7">
            <w:pPr>
              <w:pStyle w:val="Nidungbng"/>
              <w:rPr>
                <w:lang w:val="vi-VN"/>
              </w:rPr>
            </w:pPr>
          </w:p>
        </w:tc>
        <w:tc>
          <w:tcPr>
            <w:tcW w:w="0" w:type="auto"/>
            <w:vMerge/>
            <w:shd w:val="clear" w:color="auto" w:fill="auto"/>
          </w:tcPr>
          <w:p w14:paraId="61D89DCD" w14:textId="77777777" w:rsidR="00AE331A" w:rsidRPr="001F4C15" w:rsidRDefault="00AE331A" w:rsidP="003732D7">
            <w:pPr>
              <w:pStyle w:val="Nidungbng"/>
              <w:rPr>
                <w:lang w:val="vi-VN"/>
              </w:rPr>
            </w:pPr>
          </w:p>
        </w:tc>
        <w:tc>
          <w:tcPr>
            <w:tcW w:w="1159" w:type="pct"/>
            <w:shd w:val="clear" w:color="auto" w:fill="auto"/>
          </w:tcPr>
          <w:p w14:paraId="4E2AAF18" w14:textId="75D0C3AF" w:rsidR="00AE331A" w:rsidRPr="001F4C15" w:rsidRDefault="00FC42A9" w:rsidP="003732D7">
            <w:pPr>
              <w:pStyle w:val="Nidungbng"/>
              <w:rPr>
                <w:lang w:val="vi-VN"/>
              </w:rPr>
            </w:pPr>
            <w:r w:rsidRPr="001F4C15">
              <w:rPr>
                <w:lang w:val="vi-VN"/>
              </w:rPr>
              <w:t>Ngắt</w:t>
            </w:r>
            <w:r w:rsidR="00AE331A" w:rsidRPr="001F4C15">
              <w:rPr>
                <w:lang w:val="vi-VN"/>
              </w:rPr>
              <w:t xml:space="preserve"> khẩn cấp: K = 1</w:t>
            </w:r>
            <w:r w:rsidR="00AE331A" w:rsidRPr="001F4C15">
              <w:t>,</w:t>
            </w:r>
            <w:r w:rsidR="00AE331A" w:rsidRPr="001F4C15">
              <w:rPr>
                <w:lang w:val="vi-VN"/>
              </w:rPr>
              <w:t>2</w:t>
            </w:r>
          </w:p>
        </w:tc>
        <w:tc>
          <w:tcPr>
            <w:tcW w:w="952" w:type="pct"/>
            <w:shd w:val="clear" w:color="auto" w:fill="auto"/>
          </w:tcPr>
          <w:p w14:paraId="568BFB97" w14:textId="03227AD7" w:rsidR="00AE331A" w:rsidRPr="001F4C15" w:rsidRDefault="00AE331A" w:rsidP="003732D7">
            <w:pPr>
              <w:pStyle w:val="Nidungbng"/>
              <w:rPr>
                <w:lang w:val="vi-VN"/>
              </w:rPr>
            </w:pPr>
            <w:r w:rsidRPr="001F4C15">
              <w:rPr>
                <w:lang w:val="vi-VN"/>
              </w:rPr>
              <w:t>Xem trường hợp 9 và 10 ở Bảng 3</w:t>
            </w:r>
          </w:p>
        </w:tc>
      </w:tr>
      <w:tr w:rsidR="005C7846" w:rsidRPr="001F4C15" w14:paraId="6B1BC9FE" w14:textId="77777777" w:rsidTr="004C151A">
        <w:tc>
          <w:tcPr>
            <w:tcW w:w="946" w:type="pct"/>
            <w:shd w:val="clear" w:color="auto" w:fill="auto"/>
          </w:tcPr>
          <w:p w14:paraId="408DE5DB" w14:textId="77777777" w:rsidR="005C7846" w:rsidRPr="001F4C15" w:rsidRDefault="005C7846" w:rsidP="003732D7">
            <w:pPr>
              <w:pStyle w:val="Nidungbng"/>
              <w:rPr>
                <w:szCs w:val="22"/>
              </w:rPr>
            </w:pPr>
            <w:r w:rsidRPr="001F4C15">
              <w:rPr>
                <w:lang w:val="vi-VN"/>
              </w:rPr>
              <w:t xml:space="preserve">Tại chỗ/vận hành cực </w:t>
            </w:r>
            <w:proofErr w:type="spellStart"/>
            <w:r w:rsidRPr="001F4C15">
              <w:t>đại</w:t>
            </w:r>
            <w:proofErr w:type="spellEnd"/>
            <w:r w:rsidRPr="001F4C15">
              <w:rPr>
                <w:lang w:val="vi-VN"/>
              </w:rPr>
              <w:t xml:space="preserve"> (DEC) hoặc ULS</w:t>
            </w:r>
          </w:p>
        </w:tc>
        <w:tc>
          <w:tcPr>
            <w:tcW w:w="1943" w:type="pct"/>
            <w:shd w:val="clear" w:color="auto" w:fill="auto"/>
          </w:tcPr>
          <w:p w14:paraId="1EB7E4B8" w14:textId="77777777" w:rsidR="005C7846" w:rsidRPr="001F4C15" w:rsidRDefault="005C7846" w:rsidP="003732D7">
            <w:pPr>
              <w:pStyle w:val="Nidungbng"/>
              <w:rPr>
                <w:szCs w:val="22"/>
              </w:rPr>
            </w:pPr>
            <w:r w:rsidRPr="001F4C15">
              <w:rPr>
                <w:lang w:val="vi-VN"/>
              </w:rPr>
              <w:t>Nếu không có quy định, có thể xem xét chu kỳ chu kỳ lặp lại 100 năm</w:t>
            </w:r>
          </w:p>
        </w:tc>
        <w:tc>
          <w:tcPr>
            <w:tcW w:w="1159" w:type="pct"/>
            <w:shd w:val="clear" w:color="auto" w:fill="auto"/>
          </w:tcPr>
          <w:p w14:paraId="0FCE1860" w14:textId="77777777" w:rsidR="005C7846" w:rsidRPr="001F4C15" w:rsidRDefault="005C7846" w:rsidP="003732D7">
            <w:pPr>
              <w:pStyle w:val="Nidungbng"/>
              <w:rPr>
                <w:lang w:val="vi-VN"/>
              </w:rPr>
            </w:pPr>
            <w:r w:rsidRPr="001F4C15">
              <w:rPr>
                <w:lang w:val="vi-VN"/>
              </w:rPr>
              <w:t>K = 1</w:t>
            </w:r>
            <w:r w:rsidRPr="001F4C15">
              <w:t>,</w:t>
            </w:r>
            <w:r w:rsidRPr="001F4C15">
              <w:rPr>
                <w:lang w:val="vi-VN"/>
              </w:rPr>
              <w:t>2</w:t>
            </w:r>
          </w:p>
        </w:tc>
        <w:tc>
          <w:tcPr>
            <w:tcW w:w="952" w:type="pct"/>
            <w:shd w:val="clear" w:color="auto" w:fill="auto"/>
          </w:tcPr>
          <w:p w14:paraId="7089D0D2" w14:textId="77777777" w:rsidR="005C7846" w:rsidRPr="001F4C15" w:rsidRDefault="005C7846" w:rsidP="003732D7">
            <w:pPr>
              <w:pStyle w:val="Nidungbng"/>
              <w:rPr>
                <w:rFonts w:eastAsia="Cambria"/>
              </w:rPr>
            </w:pPr>
            <w:r w:rsidRPr="001F4C15">
              <w:rPr>
                <w:lang w:val="vi-VN"/>
              </w:rPr>
              <w:t xml:space="preserve">Lưu trữ trong điều kiện cực </w:t>
            </w:r>
            <w:proofErr w:type="spellStart"/>
            <w:r w:rsidRPr="001F4C15">
              <w:t>đại</w:t>
            </w:r>
            <w:proofErr w:type="spellEnd"/>
          </w:p>
          <w:p w14:paraId="721D0019" w14:textId="77777777" w:rsidR="005C7846" w:rsidRPr="001F4C15" w:rsidRDefault="005C7846" w:rsidP="003732D7">
            <w:pPr>
              <w:pStyle w:val="Nidungbng"/>
              <w:rPr>
                <w:rFonts w:eastAsia="Cambria"/>
                <w:lang w:val="vi-VN"/>
              </w:rPr>
            </w:pP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khóa tiêu chuẩn</w:t>
            </w:r>
          </w:p>
          <w:p w14:paraId="5D99AA01" w14:textId="77777777" w:rsidR="005C7846" w:rsidRPr="001F4C15" w:rsidRDefault="005C7846" w:rsidP="003732D7">
            <w:pPr>
              <w:pStyle w:val="Nidungbng"/>
              <w:rPr>
                <w:lang w:val="vi-VN"/>
              </w:rPr>
            </w:pPr>
            <w:r w:rsidRPr="001F4C15">
              <w:rPr>
                <w:lang w:val="vi-VN"/>
              </w:rPr>
              <w:t xml:space="preserve">Xem trường hợp 3 ở </w:t>
            </w:r>
            <w:r w:rsidRPr="001F4C15">
              <w:rPr>
                <w:u w:val="single" w:color="053BF5"/>
                <w:lang w:val="vi-VN"/>
              </w:rPr>
              <w:t>Bảng 3</w:t>
            </w:r>
          </w:p>
        </w:tc>
      </w:tr>
      <w:tr w:rsidR="005C7846" w:rsidRPr="001F4C15" w14:paraId="65A2F29C" w14:textId="77777777" w:rsidTr="004C151A">
        <w:tc>
          <w:tcPr>
            <w:tcW w:w="946" w:type="pct"/>
            <w:shd w:val="clear" w:color="auto" w:fill="auto"/>
          </w:tcPr>
          <w:p w14:paraId="2421091D" w14:textId="77777777" w:rsidR="005C7846" w:rsidRPr="001F4C15" w:rsidRDefault="005C7846" w:rsidP="003732D7">
            <w:pPr>
              <w:pStyle w:val="Nidungbng"/>
              <w:rPr>
                <w:rFonts w:eastAsia="Cambria"/>
                <w:lang w:val="vi-VN"/>
              </w:rPr>
            </w:pPr>
            <w:r w:rsidRPr="001F4C15">
              <w:rPr>
                <w:lang w:val="vi-VN"/>
              </w:rPr>
              <w:t>Tại chỗ/điều kiện tồn tại</w:t>
            </w:r>
          </w:p>
          <w:p w14:paraId="2267707C" w14:textId="77777777" w:rsidR="005C7846" w:rsidRPr="001F4C15" w:rsidRDefault="005C7846" w:rsidP="003732D7">
            <w:pPr>
              <w:pStyle w:val="Nidungbng"/>
              <w:rPr>
                <w:lang w:val="vi-VN"/>
              </w:rPr>
            </w:pPr>
            <w:r w:rsidRPr="001F4C15">
              <w:rPr>
                <w:lang w:val="vi-VN"/>
              </w:rPr>
              <w:t>(DSC)</w:t>
            </w:r>
            <w:r w:rsidRPr="001F4C15">
              <w:rPr>
                <w:vertAlign w:val="superscript"/>
                <w:lang w:val="vi-VN"/>
              </w:rPr>
              <w:t>a</w:t>
            </w:r>
            <w:r w:rsidRPr="001F4C15">
              <w:rPr>
                <w:lang w:val="vi-VN"/>
              </w:rPr>
              <w:t xml:space="preserve"> hoặc (ALS)</w:t>
            </w:r>
          </w:p>
        </w:tc>
        <w:tc>
          <w:tcPr>
            <w:tcW w:w="1943" w:type="pct"/>
            <w:shd w:val="clear" w:color="auto" w:fill="auto"/>
          </w:tcPr>
          <w:p w14:paraId="7552FB71" w14:textId="77777777" w:rsidR="005C7846" w:rsidRPr="001F4C15" w:rsidRDefault="005C7846" w:rsidP="003732D7">
            <w:pPr>
              <w:pStyle w:val="Nidungbng"/>
              <w:rPr>
                <w:lang w:val="vi-VN"/>
              </w:rPr>
            </w:pPr>
            <w:r w:rsidRPr="001F4C15">
              <w:rPr>
                <w:lang w:val="vi-VN"/>
              </w:rPr>
              <w:t>Nếu không có quy định, có thể xem xét chu kỳ chu kỳ lặp lại 10000 năm</w:t>
            </w:r>
          </w:p>
        </w:tc>
        <w:tc>
          <w:tcPr>
            <w:tcW w:w="1159" w:type="pct"/>
            <w:shd w:val="clear" w:color="auto" w:fill="auto"/>
          </w:tcPr>
          <w:p w14:paraId="0B851950" w14:textId="77777777" w:rsidR="005C7846" w:rsidRPr="001F4C15" w:rsidRDefault="005C7846" w:rsidP="003732D7">
            <w:pPr>
              <w:pStyle w:val="Nidungbng"/>
              <w:rPr>
                <w:lang w:val="vi-VN"/>
              </w:rPr>
            </w:pPr>
            <w:r w:rsidRPr="001F4C15">
              <w:rPr>
                <w:lang w:val="vi-VN"/>
              </w:rPr>
              <w:t>K = 1</w:t>
            </w:r>
            <w:r w:rsidRPr="001F4C15">
              <w:t>,</w:t>
            </w:r>
            <w:r w:rsidRPr="001F4C15">
              <w:rPr>
                <w:lang w:val="vi-VN"/>
              </w:rPr>
              <w:t>5</w:t>
            </w:r>
          </w:p>
        </w:tc>
        <w:tc>
          <w:tcPr>
            <w:tcW w:w="952" w:type="pct"/>
            <w:shd w:val="clear" w:color="auto" w:fill="auto"/>
          </w:tcPr>
          <w:p w14:paraId="0C28BDE6" w14:textId="77777777" w:rsidR="005C7846" w:rsidRPr="001F4C15" w:rsidRDefault="005C7846" w:rsidP="003732D7">
            <w:pPr>
              <w:pStyle w:val="Nidungbng"/>
              <w:rPr>
                <w:rFonts w:eastAsia="Cambria"/>
                <w:lang w:val="vi-VN"/>
              </w:rPr>
            </w:pPr>
            <w:r w:rsidRPr="001F4C15">
              <w:rPr>
                <w:lang w:val="vi-VN"/>
              </w:rPr>
              <w:t>Được lưu trữ trong điều kiện tồn tại</w:t>
            </w:r>
          </w:p>
          <w:p w14:paraId="1209DE00" w14:textId="77777777" w:rsidR="005C7846" w:rsidRPr="001F4C15" w:rsidRDefault="005C7846" w:rsidP="003732D7">
            <w:pPr>
              <w:pStyle w:val="Nidungbng"/>
              <w:rPr>
                <w:rFonts w:eastAsia="Cambria"/>
                <w:lang w:val="vi-VN"/>
              </w:rPr>
            </w:pPr>
            <w:r w:rsidRPr="001F4C15">
              <w:rPr>
                <w:lang w:val="vi-VN"/>
              </w:rPr>
              <w:t>Thiết bị khóa tiêu chuẩn - Có thể xác định thêm thiết bị khóa/siết chặt</w:t>
            </w:r>
          </w:p>
          <w:p w14:paraId="1F965761" w14:textId="77777777" w:rsidR="005C7846" w:rsidRPr="001F4C15" w:rsidRDefault="005C7846" w:rsidP="003732D7">
            <w:pPr>
              <w:pStyle w:val="Nidungbng"/>
              <w:rPr>
                <w:lang w:val="vi-VN"/>
              </w:rPr>
            </w:pPr>
            <w:r w:rsidRPr="001F4C15">
              <w:rPr>
                <w:lang w:val="vi-VN"/>
              </w:rPr>
              <w:t xml:space="preserve">Xem trường hợp số 4 trong </w:t>
            </w:r>
            <w:r w:rsidRPr="001F4C15">
              <w:rPr>
                <w:u w:val="single" w:color="053BF5"/>
                <w:lang w:val="vi-VN"/>
              </w:rPr>
              <w:t>Bảng 3</w:t>
            </w:r>
            <w:r w:rsidRPr="001F4C15">
              <w:rPr>
                <w:lang w:val="vi-VN"/>
              </w:rPr>
              <w:t xml:space="preserve"> </w:t>
            </w:r>
          </w:p>
        </w:tc>
      </w:tr>
      <w:tr w:rsidR="005C7846" w:rsidRPr="001F4C15" w14:paraId="2851E0D6" w14:textId="77777777" w:rsidTr="004C151A">
        <w:tc>
          <w:tcPr>
            <w:tcW w:w="946" w:type="pct"/>
            <w:shd w:val="clear" w:color="auto" w:fill="auto"/>
          </w:tcPr>
          <w:p w14:paraId="37424ABA" w14:textId="77777777" w:rsidR="005C7846" w:rsidRPr="001F4C15" w:rsidRDefault="005C7846" w:rsidP="003732D7">
            <w:pPr>
              <w:pStyle w:val="Nidungbng"/>
              <w:rPr>
                <w:lang w:val="vi-VN"/>
              </w:rPr>
            </w:pPr>
            <w:r w:rsidRPr="001F4C15">
              <w:rPr>
                <w:lang w:val="vi-VN"/>
              </w:rPr>
              <w:t>Tại chỗ/sự cố: độ nghiêng tối đa cho phép theo độ ổn định</w:t>
            </w:r>
            <w:r w:rsidRPr="001F4C15">
              <w:t xml:space="preserve"> </w:t>
            </w:r>
            <w:proofErr w:type="spellStart"/>
            <w:r w:rsidRPr="001F4C15">
              <w:t>bị</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rPr>
                <w:lang w:val="vi-VN"/>
              </w:rPr>
              <w:t xml:space="preserve"> và </w:t>
            </w:r>
            <w:proofErr w:type="spellStart"/>
            <w:r w:rsidRPr="001F4C15">
              <w:t>mất</w:t>
            </w:r>
            <w:proofErr w:type="spellEnd"/>
            <w:r w:rsidRPr="001F4C15">
              <w:t xml:space="preserve"> </w:t>
            </w:r>
            <w:proofErr w:type="spellStart"/>
            <w:r w:rsidRPr="001F4C15">
              <w:t>tín</w:t>
            </w:r>
            <w:proofErr w:type="spellEnd"/>
            <w:r w:rsidRPr="001F4C15">
              <w:t xml:space="preserve"> </w:t>
            </w:r>
            <w:proofErr w:type="spellStart"/>
            <w:r w:rsidRPr="001F4C15">
              <w:t>hiệu</w:t>
            </w:r>
            <w:proofErr w:type="spellEnd"/>
            <w:r w:rsidRPr="001F4C15">
              <w:rPr>
                <w:lang w:val="vi-VN"/>
              </w:rPr>
              <w:t xml:space="preserve"> hoặc ALS</w:t>
            </w:r>
          </w:p>
        </w:tc>
        <w:tc>
          <w:tcPr>
            <w:tcW w:w="1943" w:type="pct"/>
            <w:shd w:val="clear" w:color="auto" w:fill="auto"/>
          </w:tcPr>
          <w:p w14:paraId="0539854F" w14:textId="77777777" w:rsidR="005C7846" w:rsidRPr="001F4C15" w:rsidRDefault="005C7846" w:rsidP="003732D7">
            <w:pPr>
              <w:pStyle w:val="Nidungbng"/>
              <w:rPr>
                <w:lang w:val="vi-VN"/>
              </w:rPr>
            </w:pPr>
            <w:r w:rsidRPr="001F4C15">
              <w:rPr>
                <w:lang w:val="vi-VN"/>
              </w:rPr>
              <w:t>Nếu không có quy định, có thể xem xét chu kỳ chu kỳ lặp lại 1 năm</w:t>
            </w:r>
          </w:p>
        </w:tc>
        <w:tc>
          <w:tcPr>
            <w:tcW w:w="1159" w:type="pct"/>
            <w:shd w:val="clear" w:color="auto" w:fill="auto"/>
          </w:tcPr>
          <w:p w14:paraId="0ABBE2F9" w14:textId="77777777" w:rsidR="005C7846" w:rsidRPr="001F4C15" w:rsidRDefault="005C7846" w:rsidP="003732D7">
            <w:pPr>
              <w:pStyle w:val="Nidungbng"/>
              <w:rPr>
                <w:lang w:val="vi-VN"/>
              </w:rPr>
            </w:pPr>
            <w:r w:rsidRPr="001F4C15">
              <w:rPr>
                <w:lang w:val="vi-VN"/>
              </w:rPr>
              <w:t>Biến dạng dẻo: không sụp đổ</w:t>
            </w:r>
          </w:p>
        </w:tc>
        <w:tc>
          <w:tcPr>
            <w:tcW w:w="952" w:type="pct"/>
            <w:shd w:val="clear" w:color="auto" w:fill="auto"/>
          </w:tcPr>
          <w:p w14:paraId="64FF1191" w14:textId="77777777" w:rsidR="005C7846" w:rsidRPr="001F4C15" w:rsidRDefault="005C7846" w:rsidP="003732D7">
            <w:pPr>
              <w:pStyle w:val="Nidungbng"/>
              <w:rPr>
                <w:lang w:val="vi-VN"/>
              </w:rPr>
            </w:pPr>
          </w:p>
        </w:tc>
      </w:tr>
      <w:tr w:rsidR="005C7846" w:rsidRPr="001F4C15" w14:paraId="7DDA4B19" w14:textId="77777777" w:rsidTr="004C151A">
        <w:tc>
          <w:tcPr>
            <w:tcW w:w="946" w:type="pct"/>
            <w:shd w:val="clear" w:color="auto" w:fill="auto"/>
          </w:tcPr>
          <w:p w14:paraId="682B4091" w14:textId="77777777" w:rsidR="005C7846" w:rsidRPr="001F4C15" w:rsidRDefault="005C7846" w:rsidP="003732D7">
            <w:pPr>
              <w:pStyle w:val="Nidungbng"/>
              <w:rPr>
                <w:lang w:val="vi-VN"/>
              </w:rPr>
            </w:pPr>
            <w:r w:rsidRPr="001F4C15">
              <w:rPr>
                <w:lang w:val="vi-VN"/>
              </w:rPr>
              <w:t xml:space="preserve">Tại chỗ/nổ hoặc </w:t>
            </w:r>
            <w:r w:rsidRPr="001F4C15">
              <w:rPr>
                <w:lang w:val="vi-VN"/>
              </w:rPr>
              <w:lastRenderedPageBreak/>
              <w:t>ALS</w:t>
            </w:r>
          </w:p>
        </w:tc>
        <w:tc>
          <w:tcPr>
            <w:tcW w:w="1943" w:type="pct"/>
            <w:shd w:val="clear" w:color="auto" w:fill="auto"/>
          </w:tcPr>
          <w:p w14:paraId="5E58D7CF" w14:textId="77777777" w:rsidR="005C7846" w:rsidRPr="001F4C15" w:rsidRDefault="005C7846" w:rsidP="003732D7">
            <w:pPr>
              <w:pStyle w:val="Nidungbng"/>
              <w:rPr>
                <w:lang w:val="vi-VN"/>
              </w:rPr>
            </w:pPr>
            <w:r w:rsidRPr="001F4C15">
              <w:rPr>
                <w:lang w:val="vi-VN"/>
              </w:rPr>
              <w:lastRenderedPageBreak/>
              <w:t>Không áp dụng</w:t>
            </w:r>
          </w:p>
        </w:tc>
        <w:tc>
          <w:tcPr>
            <w:tcW w:w="1159" w:type="pct"/>
            <w:shd w:val="clear" w:color="auto" w:fill="auto"/>
          </w:tcPr>
          <w:p w14:paraId="115C17F0" w14:textId="77777777" w:rsidR="005C7846" w:rsidRPr="001F4C15" w:rsidRDefault="005C7846" w:rsidP="003732D7">
            <w:pPr>
              <w:pStyle w:val="Nidungbng"/>
              <w:rPr>
                <w:lang w:val="vi-VN"/>
              </w:rPr>
            </w:pPr>
            <w:r w:rsidRPr="001F4C15">
              <w:rPr>
                <w:lang w:val="vi-VN"/>
              </w:rPr>
              <w:t xml:space="preserve">Biến dạng dẻo: không </w:t>
            </w:r>
            <w:r w:rsidRPr="001F4C15">
              <w:rPr>
                <w:lang w:val="vi-VN"/>
              </w:rPr>
              <w:lastRenderedPageBreak/>
              <w:t>sụp đổ</w:t>
            </w:r>
          </w:p>
        </w:tc>
        <w:tc>
          <w:tcPr>
            <w:tcW w:w="952" w:type="pct"/>
            <w:shd w:val="clear" w:color="auto" w:fill="auto"/>
          </w:tcPr>
          <w:p w14:paraId="150F0FB5" w14:textId="77777777" w:rsidR="005C7846" w:rsidRPr="001F4C15" w:rsidRDefault="005C7846" w:rsidP="003732D7">
            <w:pPr>
              <w:pStyle w:val="Nidungbng"/>
              <w:rPr>
                <w:lang w:val="vi-VN"/>
              </w:rPr>
            </w:pPr>
          </w:p>
        </w:tc>
      </w:tr>
      <w:tr w:rsidR="005C7846" w:rsidRPr="001F4C15" w14:paraId="485F9ABF" w14:textId="77777777" w:rsidTr="004C151A">
        <w:tc>
          <w:tcPr>
            <w:tcW w:w="946" w:type="pct"/>
            <w:shd w:val="clear" w:color="auto" w:fill="auto"/>
          </w:tcPr>
          <w:p w14:paraId="3A7FEEB3" w14:textId="77777777" w:rsidR="005C7846" w:rsidRPr="001F4C15" w:rsidRDefault="005C7846" w:rsidP="003732D7">
            <w:pPr>
              <w:pStyle w:val="Nidungbng"/>
              <w:rPr>
                <w:lang w:val="vi-VN"/>
              </w:rPr>
            </w:pPr>
            <w:r w:rsidRPr="001F4C15">
              <w:rPr>
                <w:lang w:val="vi-VN"/>
              </w:rPr>
              <w:t>Tại chỗ/mỏi hoặc FLS</w:t>
            </w:r>
          </w:p>
        </w:tc>
        <w:tc>
          <w:tcPr>
            <w:tcW w:w="1943" w:type="pct"/>
            <w:shd w:val="clear" w:color="auto" w:fill="auto"/>
          </w:tcPr>
          <w:p w14:paraId="58F5232A" w14:textId="77777777" w:rsidR="005C7846" w:rsidRPr="001F4C15" w:rsidRDefault="005C7846" w:rsidP="003732D7">
            <w:pPr>
              <w:pStyle w:val="Nidungbng"/>
              <w:rPr>
                <w:lang w:val="vi-VN"/>
              </w:rPr>
            </w:pPr>
            <w:r w:rsidRPr="001F4C15">
              <w:rPr>
                <w:lang w:val="vi-VN"/>
              </w:rPr>
              <w:t xml:space="preserve">Trạng thái </w:t>
            </w:r>
            <w:proofErr w:type="spellStart"/>
            <w:r w:rsidRPr="001F4C15">
              <w:t>mỏi</w:t>
            </w:r>
            <w:proofErr w:type="spellEnd"/>
            <w:r w:rsidRPr="001F4C15">
              <w:rPr>
                <w:lang w:val="vi-VN"/>
              </w:rPr>
              <w:t xml:space="preserve"> </w:t>
            </w:r>
            <w:r w:rsidRPr="001F4C15">
              <w:t>do</w:t>
            </w:r>
            <w:r w:rsidRPr="001F4C15">
              <w:rPr>
                <w:lang w:val="vi-VN"/>
              </w:rPr>
              <w:t xml:space="preserve"> biển </w:t>
            </w:r>
            <w:r w:rsidRPr="001F4C15">
              <w:rPr>
                <w:vertAlign w:val="superscript"/>
                <w:lang w:val="vi-VN"/>
              </w:rPr>
              <w:t>b</w:t>
            </w:r>
          </w:p>
        </w:tc>
        <w:tc>
          <w:tcPr>
            <w:tcW w:w="1159" w:type="pct"/>
            <w:shd w:val="clear" w:color="auto" w:fill="auto"/>
          </w:tcPr>
          <w:p w14:paraId="4F52EFCD" w14:textId="77777777" w:rsidR="005C7846" w:rsidRPr="001F4C15" w:rsidRDefault="005C7846" w:rsidP="003732D7">
            <w:pPr>
              <w:pStyle w:val="Nidungbng"/>
              <w:rPr>
                <w:lang w:val="vi-VN"/>
              </w:rPr>
            </w:pPr>
            <w:r w:rsidRPr="001F4C15">
              <w:rPr>
                <w:lang w:val="vi-VN"/>
              </w:rPr>
              <w:t>Tuổi thọ thiết kế</w:t>
            </w:r>
          </w:p>
        </w:tc>
        <w:tc>
          <w:tcPr>
            <w:tcW w:w="952" w:type="pct"/>
            <w:shd w:val="clear" w:color="auto" w:fill="auto"/>
          </w:tcPr>
          <w:p w14:paraId="3BC67ABE" w14:textId="77777777" w:rsidR="005C7846" w:rsidRPr="001F4C15" w:rsidRDefault="005C7846" w:rsidP="003732D7">
            <w:pPr>
              <w:pStyle w:val="Nidungbng"/>
              <w:rPr>
                <w:lang w:val="vi-VN"/>
              </w:rPr>
            </w:pPr>
          </w:p>
        </w:tc>
      </w:tr>
      <w:tr w:rsidR="005C7846" w:rsidRPr="001F4C15" w14:paraId="79C0D08A" w14:textId="77777777" w:rsidTr="006A7F7E">
        <w:trPr>
          <w:trHeight w:val="1642"/>
        </w:trPr>
        <w:tc>
          <w:tcPr>
            <w:tcW w:w="5000" w:type="pct"/>
            <w:gridSpan w:val="4"/>
            <w:shd w:val="clear" w:color="auto" w:fill="auto"/>
          </w:tcPr>
          <w:p w14:paraId="16C0756B" w14:textId="77777777" w:rsidR="005C7846" w:rsidRPr="001F4C15" w:rsidRDefault="005C7846" w:rsidP="003732D7">
            <w:pPr>
              <w:pStyle w:val="Nidungbng"/>
              <w:rPr>
                <w:rFonts w:eastAsia="Cambria"/>
                <w:lang w:val="vi-VN"/>
              </w:rPr>
            </w:pPr>
            <w:r w:rsidRPr="001F4C15">
              <w:rPr>
                <w:lang w:val="vi-VN"/>
              </w:rPr>
              <w:t xml:space="preserve">a Điều kiện tồn tại tương ứng với các hành động bất thường của môi trường do gió, sóng và dòng </w:t>
            </w:r>
            <w:proofErr w:type="spellStart"/>
            <w:r w:rsidRPr="001F4C15">
              <w:t>chảy</w:t>
            </w:r>
            <w:proofErr w:type="spellEnd"/>
            <w:r w:rsidRPr="001F4C15">
              <w:rPr>
                <w:lang w:val="vi-VN"/>
              </w:rPr>
              <w:t>.</w:t>
            </w:r>
          </w:p>
          <w:p w14:paraId="70655027" w14:textId="77777777" w:rsidR="005C7846" w:rsidRPr="001F4C15" w:rsidRDefault="005C7846" w:rsidP="003732D7">
            <w:pPr>
              <w:pStyle w:val="Nidungbng"/>
              <w:rPr>
                <w:szCs w:val="22"/>
              </w:rPr>
            </w:pPr>
            <w:r w:rsidRPr="001F4C15">
              <w:rPr>
                <w:lang w:val="vi-VN"/>
              </w:rPr>
              <w:t xml:space="preserve">b </w:t>
            </w:r>
            <w:r w:rsidRPr="001F4C15">
              <w:t xml:space="preserve"> </w:t>
            </w:r>
            <w:r w:rsidRPr="001F4C15">
              <w:rPr>
                <w:lang w:val="vi-VN"/>
              </w:rPr>
              <w:t xml:space="preserve">Khách hàng phải cung cấp môi trường điển hình tương ứng với các điều kiện vận hành trung bình để thực hiện các tính toán mỏi. Phân tích mỏi được thực hiện bằng cách sử dụng đường cong S-N. </w:t>
            </w:r>
          </w:p>
        </w:tc>
      </w:tr>
    </w:tbl>
    <w:p w14:paraId="1845792E" w14:textId="7FE7BC40" w:rsidR="00AD4CFD" w:rsidRPr="001F4C15" w:rsidRDefault="00AD4CFD" w:rsidP="0045301F">
      <w:pPr>
        <w:pStyle w:val="Nidungiu"/>
      </w:pPr>
      <w:proofErr w:type="spellStart"/>
      <w:r w:rsidRPr="001F4C15">
        <w:t>Các</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Bảng</w:t>
      </w:r>
      <w:proofErr w:type="spellEnd"/>
      <w:r w:rsidRPr="001F4C15">
        <w:t xml:space="preserve"> 3.</w:t>
      </w:r>
    </w:p>
    <w:p w14:paraId="3C46A6D0" w14:textId="77777777" w:rsidR="00AD4CFD" w:rsidRPr="001F4C15" w:rsidRDefault="00AD4CFD" w:rsidP="00AD4CFD">
      <w:pPr>
        <w:pStyle w:val="BngHnhtn"/>
        <w:rPr>
          <w:lang w:val="vi-VN"/>
        </w:rPr>
      </w:pPr>
      <w:r w:rsidRPr="001F4C15">
        <w:rPr>
          <w:lang w:val="vi-VN"/>
        </w:rPr>
        <w:t>Bảng 3 — Ứng suất cho phép theo chế độ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2308"/>
        <w:gridCol w:w="2971"/>
        <w:gridCol w:w="2737"/>
      </w:tblGrid>
      <w:tr w:rsidR="005C7846" w:rsidRPr="001F4C15" w14:paraId="6C62D6F5" w14:textId="77777777" w:rsidTr="005C7846">
        <w:trPr>
          <w:jc w:val="center"/>
        </w:trPr>
        <w:tc>
          <w:tcPr>
            <w:tcW w:w="0" w:type="auto"/>
            <w:shd w:val="clear" w:color="auto" w:fill="auto"/>
            <w:vAlign w:val="center"/>
          </w:tcPr>
          <w:p w14:paraId="7D7A4FE0" w14:textId="77777777" w:rsidR="00AD4CFD" w:rsidRPr="001F4C15" w:rsidRDefault="00AD4CFD" w:rsidP="003732D7">
            <w:pPr>
              <w:pStyle w:val="Nidungbng"/>
              <w:rPr>
                <w:lang w:val="vi-VN"/>
              </w:rPr>
            </w:pPr>
            <w:proofErr w:type="spellStart"/>
            <w:r w:rsidRPr="001F4C15">
              <w:t>Trường</w:t>
            </w:r>
            <w:proofErr w:type="spellEnd"/>
            <w:r w:rsidRPr="001F4C15">
              <w:t xml:space="preserve"> </w:t>
            </w:r>
            <w:proofErr w:type="spellStart"/>
            <w:r w:rsidRPr="001F4C15">
              <w:t>hợp</w:t>
            </w:r>
            <w:proofErr w:type="spellEnd"/>
          </w:p>
        </w:tc>
        <w:tc>
          <w:tcPr>
            <w:tcW w:w="0" w:type="auto"/>
            <w:shd w:val="clear" w:color="auto" w:fill="auto"/>
            <w:vAlign w:val="center"/>
          </w:tcPr>
          <w:p w14:paraId="58574E2B" w14:textId="77777777" w:rsidR="00AD4CFD" w:rsidRPr="001F4C15" w:rsidRDefault="00AD4CFD" w:rsidP="003732D7">
            <w:pPr>
              <w:pStyle w:val="Nidungbng"/>
              <w:rPr>
                <w:lang w:val="vi-VN"/>
              </w:rPr>
            </w:pPr>
            <w:r w:rsidRPr="001F4C15">
              <w:rPr>
                <w:lang w:val="vi-VN"/>
              </w:rPr>
              <w:t>Chế độ</w:t>
            </w:r>
          </w:p>
        </w:tc>
        <w:tc>
          <w:tcPr>
            <w:tcW w:w="2971" w:type="dxa"/>
            <w:shd w:val="clear" w:color="auto" w:fill="auto"/>
            <w:vAlign w:val="center"/>
          </w:tcPr>
          <w:p w14:paraId="285EA2F6" w14:textId="77777777" w:rsidR="00AD4CFD" w:rsidRPr="001F4C15" w:rsidRDefault="00AD4CFD" w:rsidP="003732D7">
            <w:pPr>
              <w:pStyle w:val="Nidungbng"/>
              <w:rPr>
                <w:lang w:val="vi-VN"/>
              </w:rPr>
            </w:pPr>
            <w:r w:rsidRPr="001F4C15">
              <w:rPr>
                <w:lang w:val="vi-VN"/>
              </w:rPr>
              <w:t>Tổ hợp tải trọng</w:t>
            </w:r>
          </w:p>
        </w:tc>
        <w:tc>
          <w:tcPr>
            <w:tcW w:w="2737" w:type="dxa"/>
            <w:shd w:val="clear" w:color="auto" w:fill="auto"/>
            <w:vAlign w:val="center"/>
          </w:tcPr>
          <w:p w14:paraId="519E7AF4" w14:textId="77777777" w:rsidR="00AD4CFD" w:rsidRPr="001F4C15" w:rsidRDefault="00AD4CFD" w:rsidP="003732D7">
            <w:pPr>
              <w:pStyle w:val="Nidungbng"/>
              <w:rPr>
                <w:lang w:val="vi-VN"/>
              </w:rPr>
            </w:pPr>
            <w:r w:rsidRPr="001F4C15">
              <w:rPr>
                <w:lang w:val="vi-VN"/>
              </w:rPr>
              <w:t>Ứng suất cho phép (S)</w:t>
            </w:r>
          </w:p>
          <w:p w14:paraId="47DFB656" w14:textId="77777777" w:rsidR="00AD4CFD" w:rsidRPr="001F4C15" w:rsidRDefault="00AD4CFD" w:rsidP="003732D7">
            <w:pPr>
              <w:pStyle w:val="Nidungbng"/>
              <w:rPr>
                <w:lang w:val="vi-VN"/>
              </w:rPr>
            </w:pPr>
            <w:r w:rsidRPr="001F4C15">
              <w:rPr>
                <w:lang w:val="vi-VN"/>
              </w:rPr>
              <w:t>K × Sd</w:t>
            </w:r>
          </w:p>
        </w:tc>
      </w:tr>
      <w:tr w:rsidR="005C7846" w:rsidRPr="001F4C15" w14:paraId="005E23CC" w14:textId="77777777" w:rsidTr="005C7846">
        <w:trPr>
          <w:jc w:val="center"/>
        </w:trPr>
        <w:tc>
          <w:tcPr>
            <w:tcW w:w="0" w:type="auto"/>
            <w:shd w:val="clear" w:color="auto" w:fill="auto"/>
            <w:vAlign w:val="center"/>
          </w:tcPr>
          <w:p w14:paraId="26DD6D6A" w14:textId="77777777" w:rsidR="00AD4CFD" w:rsidRPr="001F4C15" w:rsidRDefault="00AD4CFD" w:rsidP="003732D7">
            <w:pPr>
              <w:pStyle w:val="Nidungbng"/>
              <w:rPr>
                <w:lang w:val="vi-VN"/>
              </w:rPr>
            </w:pPr>
            <w:r w:rsidRPr="001F4C15">
              <w:rPr>
                <w:lang w:val="vi-VN"/>
              </w:rPr>
              <w:t>1</w:t>
            </w:r>
          </w:p>
        </w:tc>
        <w:tc>
          <w:tcPr>
            <w:tcW w:w="0" w:type="auto"/>
            <w:shd w:val="clear" w:color="auto" w:fill="auto"/>
            <w:vAlign w:val="center"/>
          </w:tcPr>
          <w:p w14:paraId="17BB5174" w14:textId="77777777" w:rsidR="00AD4CFD" w:rsidRPr="001F4C15" w:rsidRDefault="00AD4CFD" w:rsidP="003732D7">
            <w:pPr>
              <w:pStyle w:val="Nidungbng"/>
              <w:rPr>
                <w:lang w:val="vi-VN"/>
              </w:rPr>
            </w:pPr>
            <w:r w:rsidRPr="001F4C15">
              <w:rPr>
                <w:lang w:val="vi-VN"/>
              </w:rPr>
              <w:t xml:space="preserve">Lưu trữ cực </w:t>
            </w:r>
            <w:proofErr w:type="spellStart"/>
            <w:r w:rsidRPr="001F4C15">
              <w:t>đại</w:t>
            </w:r>
            <w:proofErr w:type="spellEnd"/>
          </w:p>
        </w:tc>
        <w:tc>
          <w:tcPr>
            <w:tcW w:w="2971" w:type="dxa"/>
            <w:shd w:val="clear" w:color="auto" w:fill="auto"/>
            <w:vAlign w:val="center"/>
          </w:tcPr>
          <w:p w14:paraId="08308FBC" w14:textId="77777777" w:rsidR="00AD4CFD" w:rsidRPr="001F4C15" w:rsidRDefault="00AD4CFD" w:rsidP="003732D7">
            <w:pPr>
              <w:pStyle w:val="Nidungbng"/>
              <w:rPr>
                <w:lang w:val="vi-VN"/>
              </w:rPr>
            </w:pPr>
            <w:r w:rsidRPr="001F4C15">
              <w:rPr>
                <w:lang w:val="vi-VN"/>
              </w:rPr>
              <w:t>DL + WLS2 + WIILe</w:t>
            </w:r>
          </w:p>
        </w:tc>
        <w:tc>
          <w:tcPr>
            <w:tcW w:w="2737" w:type="dxa"/>
            <w:shd w:val="clear" w:color="auto" w:fill="auto"/>
            <w:vAlign w:val="center"/>
          </w:tcPr>
          <w:p w14:paraId="4A06C270" w14:textId="77777777" w:rsidR="00AD4CFD" w:rsidRPr="001F4C15" w:rsidRDefault="00AD4CFD" w:rsidP="003732D7">
            <w:pPr>
              <w:pStyle w:val="Nidungbng"/>
              <w:rPr>
                <w:lang w:val="vi-VN"/>
              </w:rPr>
            </w:pPr>
            <w:r w:rsidRPr="001F4C15">
              <w:rPr>
                <w:lang w:val="vi-VN"/>
              </w:rPr>
              <w:t>1.2 Sd</w:t>
            </w:r>
          </w:p>
        </w:tc>
      </w:tr>
      <w:tr w:rsidR="005C7846" w:rsidRPr="001F4C15" w14:paraId="1FC046EB" w14:textId="77777777" w:rsidTr="005C7846">
        <w:trPr>
          <w:jc w:val="center"/>
        </w:trPr>
        <w:tc>
          <w:tcPr>
            <w:tcW w:w="0" w:type="auto"/>
            <w:shd w:val="clear" w:color="auto" w:fill="auto"/>
            <w:vAlign w:val="center"/>
          </w:tcPr>
          <w:p w14:paraId="36900C2C" w14:textId="77777777" w:rsidR="00AD4CFD" w:rsidRPr="001F4C15" w:rsidRDefault="00AD4CFD" w:rsidP="003732D7">
            <w:pPr>
              <w:pStyle w:val="Nidungbng"/>
              <w:rPr>
                <w:lang w:val="vi-VN"/>
              </w:rPr>
            </w:pPr>
            <w:r w:rsidRPr="001F4C15">
              <w:rPr>
                <w:lang w:val="vi-VN"/>
              </w:rPr>
              <w:t>2</w:t>
            </w:r>
          </w:p>
        </w:tc>
        <w:tc>
          <w:tcPr>
            <w:tcW w:w="0" w:type="auto"/>
            <w:shd w:val="clear" w:color="auto" w:fill="auto"/>
            <w:vAlign w:val="center"/>
          </w:tcPr>
          <w:p w14:paraId="4F2FBD44" w14:textId="77777777" w:rsidR="00AD4CFD" w:rsidRPr="001F4C15" w:rsidRDefault="00AD4CFD" w:rsidP="003732D7">
            <w:pPr>
              <w:pStyle w:val="Nidungbng"/>
              <w:rPr>
                <w:lang w:val="vi-VN"/>
              </w:rPr>
            </w:pPr>
            <w:r w:rsidRPr="001F4C15">
              <w:rPr>
                <w:lang w:val="vi-VN"/>
              </w:rPr>
              <w:t>Lưu trữ tồn tại</w:t>
            </w:r>
          </w:p>
        </w:tc>
        <w:tc>
          <w:tcPr>
            <w:tcW w:w="2971" w:type="dxa"/>
            <w:shd w:val="clear" w:color="auto" w:fill="auto"/>
            <w:vAlign w:val="center"/>
          </w:tcPr>
          <w:p w14:paraId="757CB44A" w14:textId="77777777" w:rsidR="00AD4CFD" w:rsidRPr="001F4C15" w:rsidRDefault="00AD4CFD" w:rsidP="003732D7">
            <w:pPr>
              <w:pStyle w:val="Nidungbng"/>
              <w:rPr>
                <w:lang w:val="vi-VN"/>
              </w:rPr>
            </w:pPr>
            <w:r w:rsidRPr="001F4C15">
              <w:rPr>
                <w:lang w:val="vi-VN"/>
              </w:rPr>
              <w:t>DL + WLS3 + WIILs</w:t>
            </w:r>
          </w:p>
        </w:tc>
        <w:tc>
          <w:tcPr>
            <w:tcW w:w="2737" w:type="dxa"/>
            <w:shd w:val="clear" w:color="auto" w:fill="auto"/>
            <w:vAlign w:val="center"/>
          </w:tcPr>
          <w:p w14:paraId="4C1D6BE0" w14:textId="77777777" w:rsidR="00AD4CFD" w:rsidRPr="001F4C15" w:rsidRDefault="00AD4CFD" w:rsidP="003732D7">
            <w:pPr>
              <w:pStyle w:val="Nidungbng"/>
              <w:rPr>
                <w:lang w:val="vi-VN"/>
              </w:rPr>
            </w:pPr>
            <w:r w:rsidRPr="001F4C15">
              <w:rPr>
                <w:lang w:val="vi-VN"/>
              </w:rPr>
              <w:t>1.5 Sd</w:t>
            </w:r>
          </w:p>
        </w:tc>
      </w:tr>
      <w:tr w:rsidR="005C7846" w:rsidRPr="001F4C15" w14:paraId="6FAF8E09" w14:textId="77777777" w:rsidTr="005C7846">
        <w:trPr>
          <w:jc w:val="center"/>
        </w:trPr>
        <w:tc>
          <w:tcPr>
            <w:tcW w:w="0" w:type="auto"/>
            <w:shd w:val="clear" w:color="auto" w:fill="auto"/>
            <w:vAlign w:val="center"/>
          </w:tcPr>
          <w:p w14:paraId="2E6D7758" w14:textId="77777777" w:rsidR="00AD4CFD" w:rsidRPr="001F4C15" w:rsidRDefault="00AD4CFD" w:rsidP="003732D7">
            <w:pPr>
              <w:pStyle w:val="Nidungbng"/>
              <w:rPr>
                <w:lang w:val="vi-VN"/>
              </w:rPr>
            </w:pPr>
            <w:r w:rsidRPr="001F4C15">
              <w:rPr>
                <w:lang w:val="vi-VN"/>
              </w:rPr>
              <w:t>3</w:t>
            </w:r>
          </w:p>
        </w:tc>
        <w:tc>
          <w:tcPr>
            <w:tcW w:w="0" w:type="auto"/>
            <w:shd w:val="clear" w:color="auto" w:fill="auto"/>
            <w:vAlign w:val="center"/>
          </w:tcPr>
          <w:p w14:paraId="388839DE" w14:textId="77777777" w:rsidR="00AD4CFD" w:rsidRPr="001F4C15" w:rsidRDefault="00AD4CFD" w:rsidP="003732D7">
            <w:pPr>
              <w:pStyle w:val="Nidungbng"/>
              <w:rPr>
                <w:lang w:val="vi-VN"/>
              </w:rPr>
            </w:pPr>
            <w:r w:rsidRPr="001F4C15">
              <w:rPr>
                <w:lang w:val="vi-VN"/>
              </w:rPr>
              <w:t>Điều động</w:t>
            </w:r>
          </w:p>
        </w:tc>
        <w:tc>
          <w:tcPr>
            <w:tcW w:w="2971" w:type="dxa"/>
            <w:shd w:val="clear" w:color="auto" w:fill="auto"/>
            <w:vAlign w:val="center"/>
          </w:tcPr>
          <w:p w14:paraId="5D20DDC0" w14:textId="77777777" w:rsidR="00AD4CFD" w:rsidRPr="001F4C15" w:rsidRDefault="00AD4CFD" w:rsidP="003732D7">
            <w:pPr>
              <w:pStyle w:val="Nidungbng"/>
              <w:rPr>
                <w:lang w:val="vi-VN"/>
              </w:rPr>
            </w:pPr>
            <w:r w:rsidRPr="001F4C15">
              <w:rPr>
                <w:lang w:val="vi-VN"/>
              </w:rPr>
              <w:t>DL + WL</w:t>
            </w:r>
            <w:r w:rsidRPr="001F4C15">
              <w:t>0</w:t>
            </w:r>
            <w:r w:rsidRPr="001F4C15">
              <w:rPr>
                <w:lang w:val="vi-VN"/>
              </w:rPr>
              <w:t xml:space="preserve"> + WIIL</w:t>
            </w:r>
          </w:p>
        </w:tc>
        <w:tc>
          <w:tcPr>
            <w:tcW w:w="2737" w:type="dxa"/>
            <w:shd w:val="clear" w:color="auto" w:fill="auto"/>
            <w:vAlign w:val="center"/>
          </w:tcPr>
          <w:p w14:paraId="50E8025D" w14:textId="77777777" w:rsidR="00AD4CFD" w:rsidRPr="001F4C15" w:rsidRDefault="00AD4CFD" w:rsidP="003732D7">
            <w:pPr>
              <w:pStyle w:val="Nidungbng"/>
              <w:rPr>
                <w:lang w:val="vi-VN"/>
              </w:rPr>
            </w:pPr>
            <w:r w:rsidRPr="001F4C15">
              <w:rPr>
                <w:lang w:val="vi-VN"/>
              </w:rPr>
              <w:t>1 Sd</w:t>
            </w:r>
          </w:p>
        </w:tc>
      </w:tr>
      <w:tr w:rsidR="005C7846" w:rsidRPr="001F4C15" w14:paraId="1114F455" w14:textId="77777777" w:rsidTr="005C7846">
        <w:trPr>
          <w:jc w:val="center"/>
        </w:trPr>
        <w:tc>
          <w:tcPr>
            <w:tcW w:w="0" w:type="auto"/>
            <w:shd w:val="clear" w:color="auto" w:fill="auto"/>
            <w:vAlign w:val="center"/>
          </w:tcPr>
          <w:p w14:paraId="3CE8F0D2" w14:textId="77777777" w:rsidR="00AD4CFD" w:rsidRPr="001F4C15" w:rsidRDefault="00AD4CFD" w:rsidP="003732D7">
            <w:pPr>
              <w:pStyle w:val="Nidungbng"/>
              <w:rPr>
                <w:lang w:val="vi-VN"/>
              </w:rPr>
            </w:pPr>
            <w:r w:rsidRPr="001F4C15">
              <w:rPr>
                <w:lang w:val="vi-VN"/>
              </w:rPr>
              <w:t>4</w:t>
            </w:r>
          </w:p>
        </w:tc>
        <w:tc>
          <w:tcPr>
            <w:tcW w:w="0" w:type="auto"/>
            <w:shd w:val="clear" w:color="auto" w:fill="auto"/>
            <w:vAlign w:val="center"/>
          </w:tcPr>
          <w:p w14:paraId="4F6B8460" w14:textId="77777777" w:rsidR="00AD4CFD" w:rsidRPr="001F4C15" w:rsidRDefault="00AD4CFD" w:rsidP="003732D7">
            <w:pPr>
              <w:pStyle w:val="Nidungbng"/>
              <w:rPr>
                <w:lang w:val="vi-VN"/>
              </w:rPr>
            </w:pPr>
            <w:r w:rsidRPr="001F4C15">
              <w:rPr>
                <w:lang w:val="vi-VN"/>
              </w:rPr>
              <w:t>Đã kết nối</w:t>
            </w:r>
          </w:p>
        </w:tc>
        <w:tc>
          <w:tcPr>
            <w:tcW w:w="2971" w:type="dxa"/>
            <w:shd w:val="clear" w:color="auto" w:fill="auto"/>
            <w:vAlign w:val="center"/>
          </w:tcPr>
          <w:p w14:paraId="6AC239C7" w14:textId="77777777" w:rsidR="00AD4CFD" w:rsidRPr="001F4C15" w:rsidRDefault="00AD4CFD" w:rsidP="003732D7">
            <w:pPr>
              <w:pStyle w:val="Nidungbng"/>
              <w:rPr>
                <w:lang w:val="vi-VN"/>
              </w:rPr>
            </w:pPr>
            <w:r w:rsidRPr="001F4C15">
              <w:rPr>
                <w:lang w:val="vi-VN"/>
              </w:rPr>
              <w:t>DL + WL</w:t>
            </w:r>
            <w:r w:rsidRPr="001F4C15">
              <w:t>0</w:t>
            </w:r>
            <w:r w:rsidRPr="001F4C15">
              <w:rPr>
                <w:lang w:val="vi-VN"/>
              </w:rPr>
              <w:t xml:space="preserve"> + WIIL</w:t>
            </w:r>
          </w:p>
        </w:tc>
        <w:tc>
          <w:tcPr>
            <w:tcW w:w="2737" w:type="dxa"/>
            <w:shd w:val="clear" w:color="auto" w:fill="auto"/>
            <w:vAlign w:val="center"/>
          </w:tcPr>
          <w:p w14:paraId="382F7E81" w14:textId="77777777" w:rsidR="00AD4CFD" w:rsidRPr="001F4C15" w:rsidRDefault="00AD4CFD" w:rsidP="003732D7">
            <w:pPr>
              <w:pStyle w:val="Nidungbng"/>
              <w:rPr>
                <w:lang w:val="vi-VN"/>
              </w:rPr>
            </w:pPr>
            <w:r w:rsidRPr="001F4C15">
              <w:rPr>
                <w:lang w:val="vi-VN"/>
              </w:rPr>
              <w:t>1 Sd</w:t>
            </w:r>
          </w:p>
        </w:tc>
      </w:tr>
      <w:tr w:rsidR="005C7846" w:rsidRPr="001F4C15" w14:paraId="2DCF611D" w14:textId="77777777" w:rsidTr="005C7846">
        <w:trPr>
          <w:jc w:val="center"/>
        </w:trPr>
        <w:tc>
          <w:tcPr>
            <w:tcW w:w="0" w:type="auto"/>
            <w:shd w:val="clear" w:color="auto" w:fill="auto"/>
            <w:vAlign w:val="center"/>
          </w:tcPr>
          <w:p w14:paraId="6BEE0FB5" w14:textId="77777777" w:rsidR="00AD4CFD" w:rsidRPr="001F4C15" w:rsidRDefault="00AD4CFD" w:rsidP="003732D7">
            <w:pPr>
              <w:pStyle w:val="Nidungbng"/>
              <w:rPr>
                <w:lang w:val="vi-VN"/>
              </w:rPr>
            </w:pPr>
            <w:r w:rsidRPr="001F4C15">
              <w:rPr>
                <w:lang w:val="vi-VN"/>
              </w:rPr>
              <w:t>5</w:t>
            </w:r>
          </w:p>
        </w:tc>
        <w:tc>
          <w:tcPr>
            <w:tcW w:w="0" w:type="auto"/>
            <w:shd w:val="clear" w:color="auto" w:fill="auto"/>
            <w:vAlign w:val="center"/>
          </w:tcPr>
          <w:p w14:paraId="26DD80C0" w14:textId="77777777" w:rsidR="00AD4CFD" w:rsidRPr="001F4C15" w:rsidRDefault="00AD4CFD" w:rsidP="003732D7">
            <w:pPr>
              <w:pStyle w:val="Nidungbng"/>
              <w:rPr>
                <w:lang w:val="vi-VN"/>
              </w:rPr>
            </w:pPr>
            <w:r w:rsidRPr="001F4C15">
              <w:rPr>
                <w:lang w:val="vi-VN"/>
              </w:rPr>
              <w:t>Đã kết nối</w:t>
            </w:r>
          </w:p>
        </w:tc>
        <w:tc>
          <w:tcPr>
            <w:tcW w:w="2971" w:type="dxa"/>
            <w:shd w:val="clear" w:color="auto" w:fill="auto"/>
            <w:vAlign w:val="center"/>
          </w:tcPr>
          <w:p w14:paraId="1AA1121B" w14:textId="77777777" w:rsidR="00AD4CFD" w:rsidRPr="001F4C15" w:rsidRDefault="00AD4CFD" w:rsidP="003732D7">
            <w:pPr>
              <w:pStyle w:val="Nidungbng"/>
              <w:rPr>
                <w:lang w:val="vi-VN"/>
              </w:rPr>
            </w:pPr>
            <w:r w:rsidRPr="001F4C15">
              <w:rPr>
                <w:lang w:val="vi-VN"/>
              </w:rPr>
              <w:t>DL + FL + PL + WL</w:t>
            </w:r>
            <w:r w:rsidRPr="001F4C15">
              <w:t>0</w:t>
            </w:r>
            <w:r w:rsidRPr="001F4C15">
              <w:rPr>
                <w:lang w:val="vi-VN"/>
              </w:rPr>
              <w:t xml:space="preserve"> + WIIL</w:t>
            </w:r>
          </w:p>
        </w:tc>
        <w:tc>
          <w:tcPr>
            <w:tcW w:w="2737" w:type="dxa"/>
            <w:shd w:val="clear" w:color="auto" w:fill="auto"/>
            <w:vAlign w:val="center"/>
          </w:tcPr>
          <w:p w14:paraId="30404CCF" w14:textId="77777777" w:rsidR="00AD4CFD" w:rsidRPr="001F4C15" w:rsidRDefault="00AD4CFD" w:rsidP="003732D7">
            <w:pPr>
              <w:pStyle w:val="Nidungbng"/>
              <w:rPr>
                <w:lang w:val="vi-VN"/>
              </w:rPr>
            </w:pPr>
            <w:r w:rsidRPr="001F4C15">
              <w:rPr>
                <w:lang w:val="vi-VN"/>
              </w:rPr>
              <w:t>1 Sd</w:t>
            </w:r>
          </w:p>
        </w:tc>
      </w:tr>
      <w:tr w:rsidR="005C7846" w:rsidRPr="001F4C15" w14:paraId="7567875F" w14:textId="77777777" w:rsidTr="005C7846">
        <w:trPr>
          <w:jc w:val="center"/>
        </w:trPr>
        <w:tc>
          <w:tcPr>
            <w:tcW w:w="0" w:type="auto"/>
            <w:shd w:val="clear" w:color="auto" w:fill="auto"/>
            <w:vAlign w:val="center"/>
          </w:tcPr>
          <w:p w14:paraId="07CD6D0E" w14:textId="77777777" w:rsidR="00AD4CFD" w:rsidRPr="001F4C15" w:rsidRDefault="00AD4CFD" w:rsidP="003732D7">
            <w:pPr>
              <w:pStyle w:val="Nidungbng"/>
              <w:rPr>
                <w:lang w:val="vi-VN"/>
              </w:rPr>
            </w:pPr>
            <w:r w:rsidRPr="001F4C15">
              <w:rPr>
                <w:lang w:val="vi-VN"/>
              </w:rPr>
              <w:t>6</w:t>
            </w:r>
          </w:p>
        </w:tc>
        <w:tc>
          <w:tcPr>
            <w:tcW w:w="0" w:type="auto"/>
            <w:shd w:val="clear" w:color="auto" w:fill="auto"/>
            <w:vAlign w:val="center"/>
          </w:tcPr>
          <w:p w14:paraId="6EDD6B8E" w14:textId="77777777" w:rsidR="00AD4CFD" w:rsidRPr="001F4C15" w:rsidRDefault="00AD4CFD" w:rsidP="003732D7">
            <w:pPr>
              <w:pStyle w:val="Nidungbng"/>
              <w:rPr>
                <w:lang w:val="vi-VN"/>
              </w:rPr>
            </w:pPr>
            <w:r w:rsidRPr="001F4C15">
              <w:rPr>
                <w:lang w:val="vi-VN"/>
              </w:rPr>
              <w:t>Đã kết nối</w:t>
            </w:r>
          </w:p>
        </w:tc>
        <w:tc>
          <w:tcPr>
            <w:tcW w:w="2971" w:type="dxa"/>
            <w:shd w:val="clear" w:color="auto" w:fill="auto"/>
            <w:vAlign w:val="center"/>
          </w:tcPr>
          <w:p w14:paraId="3F740CA3" w14:textId="77777777" w:rsidR="00AD4CFD" w:rsidRPr="001F4C15" w:rsidRDefault="00AD4CFD" w:rsidP="003732D7">
            <w:pPr>
              <w:pStyle w:val="Nidungbng"/>
              <w:rPr>
                <w:lang w:val="vi-VN"/>
              </w:rPr>
            </w:pPr>
            <w:r w:rsidRPr="001F4C15">
              <w:rPr>
                <w:lang w:val="vi-VN"/>
              </w:rPr>
              <w:t>DL + FL + PL + WL</w:t>
            </w:r>
            <w:r w:rsidRPr="001F4C15">
              <w:t>0</w:t>
            </w:r>
            <w:r w:rsidRPr="001F4C15">
              <w:rPr>
                <w:lang w:val="vi-VN"/>
              </w:rPr>
              <w:t xml:space="preserve"> + TL + WIIL</w:t>
            </w:r>
          </w:p>
        </w:tc>
        <w:tc>
          <w:tcPr>
            <w:tcW w:w="2737" w:type="dxa"/>
            <w:shd w:val="clear" w:color="auto" w:fill="auto"/>
            <w:vAlign w:val="center"/>
          </w:tcPr>
          <w:p w14:paraId="6215B256" w14:textId="73BA39D7" w:rsidR="00AD4CFD" w:rsidRPr="001F4C15" w:rsidRDefault="00AD4CFD" w:rsidP="003732D7">
            <w:pPr>
              <w:pStyle w:val="Nidungbng"/>
              <w:rPr>
                <w:lang w:val="vi-VN"/>
              </w:rPr>
            </w:pPr>
            <w:r w:rsidRPr="001F4C15">
              <w:rPr>
                <w:lang w:val="vi-VN"/>
              </w:rPr>
              <w:t>1</w:t>
            </w:r>
            <w:r w:rsidR="003732D7" w:rsidRPr="001F4C15">
              <w:t>,</w:t>
            </w:r>
            <w:r w:rsidRPr="001F4C15">
              <w:rPr>
                <w:lang w:val="vi-VN"/>
              </w:rPr>
              <w:t>5 Sd</w:t>
            </w:r>
          </w:p>
        </w:tc>
      </w:tr>
      <w:tr w:rsidR="005C7846" w:rsidRPr="001F4C15" w14:paraId="4A86C453" w14:textId="77777777" w:rsidTr="005C7846">
        <w:trPr>
          <w:jc w:val="center"/>
        </w:trPr>
        <w:tc>
          <w:tcPr>
            <w:tcW w:w="0" w:type="auto"/>
            <w:shd w:val="clear" w:color="auto" w:fill="auto"/>
            <w:vAlign w:val="center"/>
          </w:tcPr>
          <w:p w14:paraId="1FC14A90" w14:textId="77777777" w:rsidR="00AD4CFD" w:rsidRPr="001F4C15" w:rsidRDefault="00AD4CFD" w:rsidP="003732D7">
            <w:pPr>
              <w:pStyle w:val="Nidungbng"/>
              <w:rPr>
                <w:lang w:val="vi-VN"/>
              </w:rPr>
            </w:pPr>
            <w:r w:rsidRPr="001F4C15">
              <w:rPr>
                <w:lang w:val="vi-VN"/>
              </w:rPr>
              <w:t>7</w:t>
            </w:r>
          </w:p>
        </w:tc>
        <w:tc>
          <w:tcPr>
            <w:tcW w:w="0" w:type="auto"/>
            <w:shd w:val="clear" w:color="auto" w:fill="auto"/>
            <w:vAlign w:val="center"/>
          </w:tcPr>
          <w:p w14:paraId="55564450" w14:textId="64F00649" w:rsidR="00AD4CFD" w:rsidRPr="001F4C15" w:rsidRDefault="00FC42A9" w:rsidP="003732D7">
            <w:pPr>
              <w:pStyle w:val="Nidungbng"/>
              <w:rPr>
                <w:lang w:val="vi-VN"/>
              </w:rPr>
            </w:pPr>
            <w:r w:rsidRPr="001F4C15">
              <w:rPr>
                <w:lang w:val="vi-VN"/>
              </w:rPr>
              <w:t xml:space="preserve">Ngắt </w:t>
            </w:r>
            <w:r w:rsidR="00AD4CFD" w:rsidRPr="001F4C15">
              <w:rPr>
                <w:lang w:val="vi-VN"/>
              </w:rPr>
              <w:t>khẩn cấp</w:t>
            </w:r>
          </w:p>
        </w:tc>
        <w:tc>
          <w:tcPr>
            <w:tcW w:w="2971" w:type="dxa"/>
            <w:shd w:val="clear" w:color="auto" w:fill="auto"/>
            <w:vAlign w:val="center"/>
          </w:tcPr>
          <w:p w14:paraId="69878E45" w14:textId="77777777" w:rsidR="00AD4CFD" w:rsidRPr="001F4C15" w:rsidRDefault="00AD4CFD" w:rsidP="003732D7">
            <w:pPr>
              <w:pStyle w:val="Nidungbng"/>
              <w:rPr>
                <w:lang w:val="vi-VN"/>
              </w:rPr>
            </w:pPr>
            <w:r w:rsidRPr="001F4C15">
              <w:rPr>
                <w:lang w:val="vi-VN"/>
              </w:rPr>
              <w:t>DL + WL</w:t>
            </w:r>
            <w:r w:rsidRPr="001F4C15">
              <w:t>0</w:t>
            </w:r>
            <w:r w:rsidRPr="001F4C15">
              <w:rPr>
                <w:lang w:val="vi-VN"/>
              </w:rPr>
              <w:t xml:space="preserve"> + WIIL</w:t>
            </w:r>
          </w:p>
        </w:tc>
        <w:tc>
          <w:tcPr>
            <w:tcW w:w="2737" w:type="dxa"/>
            <w:shd w:val="clear" w:color="auto" w:fill="auto"/>
            <w:vAlign w:val="center"/>
          </w:tcPr>
          <w:p w14:paraId="1069EBC6" w14:textId="4A49E271" w:rsidR="00AD4CFD" w:rsidRPr="001F4C15" w:rsidRDefault="00AD4CFD" w:rsidP="003732D7">
            <w:pPr>
              <w:pStyle w:val="Nidungbng"/>
              <w:rPr>
                <w:lang w:val="vi-VN"/>
              </w:rPr>
            </w:pPr>
            <w:r w:rsidRPr="001F4C15">
              <w:rPr>
                <w:lang w:val="vi-VN"/>
              </w:rPr>
              <w:t>1</w:t>
            </w:r>
            <w:r w:rsidR="003732D7" w:rsidRPr="001F4C15">
              <w:t>,</w:t>
            </w:r>
            <w:r w:rsidRPr="001F4C15">
              <w:rPr>
                <w:lang w:val="vi-VN"/>
              </w:rPr>
              <w:t>2 Sd</w:t>
            </w:r>
          </w:p>
        </w:tc>
      </w:tr>
      <w:tr w:rsidR="005C7846" w:rsidRPr="001F4C15" w14:paraId="7A3020C3" w14:textId="77777777" w:rsidTr="005C7846">
        <w:trPr>
          <w:jc w:val="center"/>
        </w:trPr>
        <w:tc>
          <w:tcPr>
            <w:tcW w:w="0" w:type="auto"/>
            <w:shd w:val="clear" w:color="auto" w:fill="auto"/>
            <w:vAlign w:val="center"/>
          </w:tcPr>
          <w:p w14:paraId="2F26833D" w14:textId="77777777" w:rsidR="00AD4CFD" w:rsidRPr="001F4C15" w:rsidRDefault="00AD4CFD" w:rsidP="003732D7">
            <w:pPr>
              <w:pStyle w:val="Nidungbng"/>
              <w:rPr>
                <w:lang w:val="vi-VN"/>
              </w:rPr>
            </w:pPr>
            <w:r w:rsidRPr="001F4C15">
              <w:rPr>
                <w:lang w:val="vi-VN"/>
              </w:rPr>
              <w:t>8</w:t>
            </w:r>
          </w:p>
        </w:tc>
        <w:tc>
          <w:tcPr>
            <w:tcW w:w="0" w:type="auto"/>
            <w:shd w:val="clear" w:color="auto" w:fill="auto"/>
            <w:vAlign w:val="center"/>
          </w:tcPr>
          <w:p w14:paraId="738581E4" w14:textId="672E0625" w:rsidR="00AD4CFD" w:rsidRPr="001F4C15" w:rsidRDefault="00FC42A9" w:rsidP="003732D7">
            <w:pPr>
              <w:pStyle w:val="Nidungbng"/>
              <w:rPr>
                <w:lang w:val="vi-VN"/>
              </w:rPr>
            </w:pPr>
            <w:r w:rsidRPr="001F4C15">
              <w:rPr>
                <w:lang w:val="vi-VN"/>
              </w:rPr>
              <w:t xml:space="preserve">Ngắt </w:t>
            </w:r>
            <w:r w:rsidR="00AD4CFD" w:rsidRPr="001F4C15">
              <w:rPr>
                <w:lang w:val="vi-VN"/>
              </w:rPr>
              <w:t>khẩn cấp</w:t>
            </w:r>
          </w:p>
        </w:tc>
        <w:tc>
          <w:tcPr>
            <w:tcW w:w="2971" w:type="dxa"/>
            <w:shd w:val="clear" w:color="auto" w:fill="auto"/>
            <w:vAlign w:val="center"/>
          </w:tcPr>
          <w:p w14:paraId="63D4F3A6" w14:textId="77777777" w:rsidR="00AD4CFD" w:rsidRPr="001F4C15" w:rsidRDefault="00AD4CFD" w:rsidP="003732D7">
            <w:pPr>
              <w:pStyle w:val="Nidungbng"/>
              <w:rPr>
                <w:lang w:val="vi-VN"/>
              </w:rPr>
            </w:pPr>
            <w:r w:rsidRPr="001F4C15">
              <w:rPr>
                <w:lang w:val="vi-VN"/>
              </w:rPr>
              <w:t>DL + FL + PL + WL</w:t>
            </w:r>
            <w:r w:rsidRPr="001F4C15">
              <w:t>0</w:t>
            </w:r>
            <w:r w:rsidRPr="001F4C15">
              <w:rPr>
                <w:lang w:val="vi-VN"/>
              </w:rPr>
              <w:t xml:space="preserve"> + WIIL</w:t>
            </w:r>
          </w:p>
        </w:tc>
        <w:tc>
          <w:tcPr>
            <w:tcW w:w="2737" w:type="dxa"/>
            <w:shd w:val="clear" w:color="auto" w:fill="auto"/>
            <w:vAlign w:val="center"/>
          </w:tcPr>
          <w:p w14:paraId="7B940FD4" w14:textId="0F80F447" w:rsidR="00AD4CFD" w:rsidRPr="001F4C15" w:rsidRDefault="00AD4CFD" w:rsidP="003732D7">
            <w:pPr>
              <w:pStyle w:val="Nidungbng"/>
              <w:rPr>
                <w:lang w:val="vi-VN"/>
              </w:rPr>
            </w:pPr>
            <w:r w:rsidRPr="001F4C15">
              <w:rPr>
                <w:lang w:val="vi-VN"/>
              </w:rPr>
              <w:t>1</w:t>
            </w:r>
            <w:r w:rsidR="003732D7" w:rsidRPr="001F4C15">
              <w:t>,</w:t>
            </w:r>
            <w:r w:rsidRPr="001F4C15">
              <w:rPr>
                <w:lang w:val="vi-VN"/>
              </w:rPr>
              <w:t>2 Sd</w:t>
            </w:r>
          </w:p>
        </w:tc>
      </w:tr>
      <w:tr w:rsidR="005C7846" w:rsidRPr="001F4C15" w14:paraId="5EDF5212" w14:textId="77777777" w:rsidTr="005C7846">
        <w:trPr>
          <w:jc w:val="center"/>
        </w:trPr>
        <w:tc>
          <w:tcPr>
            <w:tcW w:w="0" w:type="auto"/>
            <w:shd w:val="clear" w:color="auto" w:fill="auto"/>
            <w:vAlign w:val="center"/>
          </w:tcPr>
          <w:p w14:paraId="2365D6A6" w14:textId="77777777" w:rsidR="00AD4CFD" w:rsidRPr="001F4C15" w:rsidRDefault="00AD4CFD" w:rsidP="003732D7">
            <w:pPr>
              <w:pStyle w:val="Nidungbng"/>
              <w:rPr>
                <w:lang w:val="vi-VN"/>
              </w:rPr>
            </w:pPr>
            <w:r w:rsidRPr="001F4C15">
              <w:rPr>
                <w:lang w:val="vi-VN"/>
              </w:rPr>
              <w:t>9</w:t>
            </w:r>
          </w:p>
        </w:tc>
        <w:tc>
          <w:tcPr>
            <w:tcW w:w="0" w:type="auto"/>
            <w:shd w:val="clear" w:color="auto" w:fill="auto"/>
            <w:vAlign w:val="center"/>
          </w:tcPr>
          <w:p w14:paraId="14E850E2" w14:textId="77777777" w:rsidR="00AD4CFD" w:rsidRPr="001F4C15" w:rsidRDefault="00AD4CFD" w:rsidP="003732D7">
            <w:pPr>
              <w:pStyle w:val="Nidungbng"/>
              <w:rPr>
                <w:lang w:val="vi-VN"/>
              </w:rPr>
            </w:pPr>
            <w:r w:rsidRPr="001F4C15">
              <w:rPr>
                <w:lang w:val="vi-VN"/>
              </w:rPr>
              <w:t>Bảo trì</w:t>
            </w:r>
          </w:p>
        </w:tc>
        <w:tc>
          <w:tcPr>
            <w:tcW w:w="2971" w:type="dxa"/>
            <w:shd w:val="clear" w:color="auto" w:fill="auto"/>
            <w:vAlign w:val="center"/>
          </w:tcPr>
          <w:p w14:paraId="2F73B8E2" w14:textId="77777777" w:rsidR="00AD4CFD" w:rsidRPr="001F4C15" w:rsidRDefault="00AD4CFD" w:rsidP="003732D7">
            <w:pPr>
              <w:pStyle w:val="Nidungbng"/>
              <w:rPr>
                <w:lang w:val="vi-VN"/>
              </w:rPr>
            </w:pPr>
            <w:r w:rsidRPr="001F4C15">
              <w:rPr>
                <w:lang w:val="vi-VN"/>
              </w:rPr>
              <w:t>DL + WLM + WIIL</w:t>
            </w:r>
          </w:p>
        </w:tc>
        <w:tc>
          <w:tcPr>
            <w:tcW w:w="2737" w:type="dxa"/>
            <w:shd w:val="clear" w:color="auto" w:fill="auto"/>
            <w:vAlign w:val="center"/>
          </w:tcPr>
          <w:p w14:paraId="05887439" w14:textId="77777777" w:rsidR="00AD4CFD" w:rsidRPr="001F4C15" w:rsidRDefault="00AD4CFD" w:rsidP="003732D7">
            <w:pPr>
              <w:pStyle w:val="Nidungbng"/>
              <w:rPr>
                <w:lang w:val="vi-VN"/>
              </w:rPr>
            </w:pPr>
            <w:r w:rsidRPr="001F4C15">
              <w:rPr>
                <w:lang w:val="vi-VN"/>
              </w:rPr>
              <w:t>1 Sd</w:t>
            </w:r>
          </w:p>
        </w:tc>
      </w:tr>
      <w:tr w:rsidR="005C7846" w:rsidRPr="001F4C15" w14:paraId="1B542DA2" w14:textId="77777777" w:rsidTr="005C7846">
        <w:trPr>
          <w:jc w:val="center"/>
        </w:trPr>
        <w:tc>
          <w:tcPr>
            <w:tcW w:w="0" w:type="auto"/>
            <w:shd w:val="clear" w:color="auto" w:fill="auto"/>
            <w:vAlign w:val="center"/>
          </w:tcPr>
          <w:p w14:paraId="385C728D" w14:textId="77777777" w:rsidR="00AD4CFD" w:rsidRPr="001F4C15" w:rsidRDefault="00AD4CFD" w:rsidP="003732D7">
            <w:pPr>
              <w:pStyle w:val="Nidungbng"/>
              <w:rPr>
                <w:lang w:val="vi-VN"/>
              </w:rPr>
            </w:pPr>
            <w:r w:rsidRPr="001F4C15">
              <w:rPr>
                <w:lang w:val="vi-VN"/>
              </w:rPr>
              <w:t>10</w:t>
            </w:r>
          </w:p>
        </w:tc>
        <w:tc>
          <w:tcPr>
            <w:tcW w:w="0" w:type="auto"/>
            <w:shd w:val="clear" w:color="auto" w:fill="auto"/>
            <w:vAlign w:val="center"/>
          </w:tcPr>
          <w:p w14:paraId="4DA36848" w14:textId="77777777" w:rsidR="00AD4CFD" w:rsidRPr="001F4C15" w:rsidRDefault="00AD4CFD" w:rsidP="003732D7">
            <w:pPr>
              <w:pStyle w:val="Nidungbng"/>
              <w:rPr>
                <w:lang w:val="vi-VN"/>
              </w:rPr>
            </w:pPr>
            <w:r w:rsidRPr="001F4C15">
              <w:rPr>
                <w:lang w:val="vi-VN"/>
              </w:rPr>
              <w:t>Thử nghiệm thủy tĩnh</w:t>
            </w:r>
          </w:p>
        </w:tc>
        <w:tc>
          <w:tcPr>
            <w:tcW w:w="2971" w:type="dxa"/>
            <w:shd w:val="clear" w:color="auto" w:fill="auto"/>
            <w:vAlign w:val="center"/>
          </w:tcPr>
          <w:p w14:paraId="10E482ED" w14:textId="77777777" w:rsidR="00AD4CFD" w:rsidRPr="001F4C15" w:rsidRDefault="00AD4CFD" w:rsidP="003732D7">
            <w:pPr>
              <w:pStyle w:val="Nidungbng"/>
              <w:rPr>
                <w:lang w:val="vi-VN"/>
              </w:rPr>
            </w:pPr>
            <w:r w:rsidRPr="001F4C15">
              <w:rPr>
                <w:lang w:val="vi-VN"/>
              </w:rPr>
              <w:t>DL + FL + PLT- + WL</w:t>
            </w:r>
            <w:r w:rsidRPr="001F4C15">
              <w:t>0</w:t>
            </w:r>
            <w:r w:rsidRPr="001F4C15">
              <w:rPr>
                <w:lang w:val="vi-VN"/>
              </w:rPr>
              <w:t xml:space="preserve"> + WIIL</w:t>
            </w:r>
          </w:p>
        </w:tc>
        <w:tc>
          <w:tcPr>
            <w:tcW w:w="2737" w:type="dxa"/>
            <w:shd w:val="clear" w:color="auto" w:fill="auto"/>
            <w:vAlign w:val="center"/>
          </w:tcPr>
          <w:p w14:paraId="297F7FBD" w14:textId="6127F87F" w:rsidR="00AD4CFD" w:rsidRPr="001F4C15" w:rsidRDefault="00AD4CFD" w:rsidP="003732D7">
            <w:pPr>
              <w:pStyle w:val="Nidungbng"/>
              <w:rPr>
                <w:lang w:val="vi-VN"/>
              </w:rPr>
            </w:pPr>
            <w:r w:rsidRPr="001F4C15">
              <w:rPr>
                <w:lang w:val="vi-VN"/>
              </w:rPr>
              <w:t>1</w:t>
            </w:r>
            <w:r w:rsidR="003732D7" w:rsidRPr="001F4C15">
              <w:t>,</w:t>
            </w:r>
            <w:r w:rsidRPr="001F4C15">
              <w:rPr>
                <w:lang w:val="vi-VN"/>
              </w:rPr>
              <w:t>3 Sd</w:t>
            </w:r>
          </w:p>
        </w:tc>
      </w:tr>
      <w:tr w:rsidR="005C7846" w:rsidRPr="001F4C15" w14:paraId="5F6B8277" w14:textId="77777777" w:rsidTr="005C7846">
        <w:trPr>
          <w:jc w:val="center"/>
        </w:trPr>
        <w:tc>
          <w:tcPr>
            <w:tcW w:w="0" w:type="auto"/>
            <w:gridSpan w:val="4"/>
            <w:shd w:val="clear" w:color="auto" w:fill="auto"/>
          </w:tcPr>
          <w:p w14:paraId="07676DA2" w14:textId="77777777" w:rsidR="00AD4CFD" w:rsidRPr="001F4C15" w:rsidRDefault="00AD4CFD" w:rsidP="003732D7">
            <w:pPr>
              <w:pStyle w:val="Nidungbng"/>
            </w:pPr>
            <w:proofErr w:type="spellStart"/>
            <w:r w:rsidRPr="001F4C15">
              <w:t>Từ</w:t>
            </w:r>
            <w:proofErr w:type="spellEnd"/>
            <w:r w:rsidRPr="001F4C15">
              <w:t xml:space="preserve"> </w:t>
            </w:r>
            <w:proofErr w:type="spellStart"/>
            <w:r w:rsidRPr="001F4C15">
              <w:t>khóa</w:t>
            </w:r>
            <w:proofErr w:type="spellEnd"/>
          </w:p>
          <w:p w14:paraId="25E581CC" w14:textId="77777777" w:rsidR="00AD4CFD" w:rsidRPr="001F4C15" w:rsidRDefault="00AD4CFD" w:rsidP="003732D7">
            <w:pPr>
              <w:pStyle w:val="Nidungbng"/>
              <w:rPr>
                <w:rFonts w:eastAsia="Cambria"/>
              </w:rPr>
            </w:pPr>
            <w:r w:rsidRPr="001F4C15">
              <w:rPr>
                <w:lang w:val="vi-VN"/>
              </w:rPr>
              <w:t xml:space="preserve">DL: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tĩnh</w:t>
            </w:r>
            <w:proofErr w:type="spellEnd"/>
          </w:p>
          <w:p w14:paraId="70B12D72" w14:textId="77777777" w:rsidR="00AD4CFD" w:rsidRPr="001F4C15" w:rsidRDefault="00AD4CFD" w:rsidP="003732D7">
            <w:pPr>
              <w:pStyle w:val="Nidungbng"/>
            </w:pPr>
            <w:r w:rsidRPr="001F4C15">
              <w:rPr>
                <w:lang w:val="vi-VN"/>
              </w:rPr>
              <w:t xml:space="preserve">FL: tải trọng </w:t>
            </w:r>
            <w:proofErr w:type="spellStart"/>
            <w:r w:rsidRPr="001F4C15">
              <w:t>chất</w:t>
            </w:r>
            <w:proofErr w:type="spellEnd"/>
            <w:r w:rsidRPr="001F4C15">
              <w:t xml:space="preserve"> </w:t>
            </w:r>
            <w:proofErr w:type="spellStart"/>
            <w:r w:rsidRPr="001F4C15">
              <w:t>lỏng</w:t>
            </w:r>
            <w:proofErr w:type="spellEnd"/>
          </w:p>
          <w:p w14:paraId="58297369" w14:textId="77777777" w:rsidR="00AD4CFD" w:rsidRPr="001F4C15" w:rsidRDefault="00AD4CFD" w:rsidP="003732D7">
            <w:pPr>
              <w:pStyle w:val="Nidungbng"/>
              <w:rPr>
                <w:rFonts w:eastAsia="Cambria"/>
                <w:lang w:val="vi-VN"/>
              </w:rPr>
            </w:pPr>
            <w:r w:rsidRPr="001F4C15">
              <w:rPr>
                <w:lang w:val="vi-VN"/>
              </w:rPr>
              <w:t xml:space="preserve">PL: tải </w:t>
            </w:r>
            <w:proofErr w:type="spellStart"/>
            <w:r w:rsidRPr="001F4C15">
              <w:t>trọng</w:t>
            </w:r>
            <w:proofErr w:type="spellEnd"/>
            <w:r w:rsidRPr="001F4C15">
              <w:t xml:space="preserve"> </w:t>
            </w:r>
            <w:r w:rsidRPr="001F4C15">
              <w:rPr>
                <w:lang w:val="vi-VN"/>
              </w:rPr>
              <w:t>áp suất</w:t>
            </w:r>
            <w:r w:rsidRPr="001F4C15">
              <w:t>/</w:t>
            </w:r>
            <w:proofErr w:type="spellStart"/>
            <w:r w:rsidRPr="001F4C15">
              <w:t>áp</w:t>
            </w:r>
            <w:proofErr w:type="spellEnd"/>
            <w:r w:rsidRPr="001F4C15">
              <w:t xml:space="preserve"> </w:t>
            </w:r>
            <w:proofErr w:type="spellStart"/>
            <w:r w:rsidRPr="001F4C15">
              <w:t>lực</w:t>
            </w:r>
            <w:proofErr w:type="spellEnd"/>
            <w:r w:rsidRPr="001F4C15">
              <w:rPr>
                <w:lang w:val="vi-VN"/>
              </w:rPr>
              <w:t xml:space="preserve"> thiết kế PLT: tải áp suất thử nghiệm TL : tải trọng nhiệt</w:t>
            </w:r>
          </w:p>
          <w:p w14:paraId="493D6CDE" w14:textId="6BAE9B4C" w:rsidR="00AD4CFD" w:rsidRPr="001F4C15" w:rsidRDefault="00AD4CFD" w:rsidP="003732D7">
            <w:pPr>
              <w:pStyle w:val="Nidungbng"/>
              <w:rPr>
                <w:lang w:val="vi-VN"/>
              </w:rPr>
            </w:pPr>
            <w:r w:rsidRPr="001F4C15">
              <w:rPr>
                <w:lang w:val="vi-VN"/>
              </w:rPr>
              <w:t xml:space="preserve">WLS2: tải trọng gió trong chế độ lưu trữ cực </w:t>
            </w:r>
            <w:proofErr w:type="spellStart"/>
            <w:r w:rsidR="00156435" w:rsidRPr="001F4C15">
              <w:t>đại</w:t>
            </w:r>
            <w:proofErr w:type="spellEnd"/>
          </w:p>
          <w:p w14:paraId="548665CD" w14:textId="77777777" w:rsidR="00AD4CFD" w:rsidRPr="001F4C15" w:rsidRDefault="00AD4CFD" w:rsidP="003732D7">
            <w:pPr>
              <w:pStyle w:val="Nidungbng"/>
              <w:rPr>
                <w:lang w:val="vi-VN"/>
              </w:rPr>
            </w:pPr>
            <w:r w:rsidRPr="001F4C15">
              <w:rPr>
                <w:lang w:val="vi-VN"/>
              </w:rPr>
              <w:t>WLS3: tải trọng gió trong chế độ tồn tại</w:t>
            </w:r>
          </w:p>
          <w:p w14:paraId="42FC4B8E" w14:textId="77777777" w:rsidR="00AD4CFD" w:rsidRPr="001F4C15" w:rsidRDefault="00AD4CFD" w:rsidP="003732D7">
            <w:pPr>
              <w:pStyle w:val="Nidungbng"/>
              <w:rPr>
                <w:rFonts w:eastAsia="Cambria"/>
                <w:lang w:val="vi-VN"/>
              </w:rPr>
            </w:pPr>
            <w:r w:rsidRPr="001F4C15">
              <w:rPr>
                <w:lang w:val="vi-VN"/>
              </w:rPr>
              <w:t>WLO: tải trọng gió trong chế độ vận hành</w:t>
            </w:r>
          </w:p>
          <w:p w14:paraId="63EB5782" w14:textId="77777777" w:rsidR="00AD4CFD" w:rsidRPr="001F4C15" w:rsidRDefault="00AD4CFD" w:rsidP="003732D7">
            <w:pPr>
              <w:pStyle w:val="Nidungbng"/>
              <w:rPr>
                <w:lang w:val="vi-VN"/>
              </w:rPr>
            </w:pPr>
            <w:r w:rsidRPr="001F4C15">
              <w:rPr>
                <w:lang w:val="vi-VN"/>
              </w:rPr>
              <w:t>WLM: tải trọng gió trong chế độ bảo trì</w:t>
            </w:r>
          </w:p>
          <w:p w14:paraId="5688F6A9" w14:textId="77777777" w:rsidR="00AD4CFD" w:rsidRPr="001F4C15" w:rsidRDefault="00AD4CFD" w:rsidP="003732D7">
            <w:pPr>
              <w:pStyle w:val="Nidungbng"/>
              <w:rPr>
                <w:lang w:val="vi-VN"/>
              </w:rPr>
            </w:pPr>
            <w:r w:rsidRPr="001F4C15">
              <w:rPr>
                <w:lang w:val="vi-VN"/>
              </w:rPr>
              <w:t xml:space="preserve">WIIL: tải </w:t>
            </w:r>
            <w:proofErr w:type="spellStart"/>
            <w:r w:rsidRPr="001F4C15">
              <w:t>trọng</w:t>
            </w:r>
            <w:proofErr w:type="spellEnd"/>
            <w:r w:rsidRPr="001F4C15">
              <w:t xml:space="preserve"> </w:t>
            </w:r>
            <w:r w:rsidRPr="001F4C15">
              <w:rPr>
                <w:lang w:val="vi-VN"/>
              </w:rPr>
              <w:t xml:space="preserve">quán tính </w:t>
            </w:r>
            <w:r w:rsidRPr="001F4C15">
              <w:t>do</w:t>
            </w:r>
            <w:r w:rsidRPr="001F4C15">
              <w:rPr>
                <w:lang w:val="vi-VN"/>
              </w:rPr>
              <w:t xml:space="preserve"> sóng</w:t>
            </w:r>
          </w:p>
        </w:tc>
      </w:tr>
    </w:tbl>
    <w:p w14:paraId="3A78FD9A" w14:textId="77777777" w:rsidR="00AD4CFD" w:rsidRPr="001F4C15" w:rsidRDefault="00AD4CFD" w:rsidP="0045301F">
      <w:pPr>
        <w:pStyle w:val="Nidungiu"/>
        <w:rPr>
          <w:lang w:val="vi-VN"/>
        </w:rPr>
      </w:pPr>
      <w:r w:rsidRPr="001F4C15">
        <w:rPr>
          <w:lang w:val="vi-VN"/>
        </w:rPr>
        <w:lastRenderedPageBreak/>
        <w:t>Đối với giải pháp linh hoạt hoặc</w:t>
      </w:r>
      <w:r w:rsidRPr="001F4C15">
        <w:t xml:space="preserve"> </w:t>
      </w:r>
      <w:proofErr w:type="spellStart"/>
      <w:r w:rsidRPr="001F4C15">
        <w:t>hỗn</w:t>
      </w:r>
      <w:proofErr w:type="spellEnd"/>
      <w:r w:rsidRPr="001F4C15">
        <w:t xml:space="preserve"> </w:t>
      </w:r>
      <w:r w:rsidRPr="001F4C15">
        <w:rPr>
          <w:lang w:val="vi-VN"/>
        </w:rPr>
        <w:t xml:space="preserve">hợp, </w:t>
      </w:r>
      <w:proofErr w:type="spellStart"/>
      <w:r w:rsidRPr="001F4C15">
        <w:t>bộ</w:t>
      </w:r>
      <w:proofErr w:type="spellEnd"/>
      <w:r w:rsidRPr="001F4C15">
        <w:t xml:space="preserve"> </w:t>
      </w:r>
      <w:proofErr w:type="spellStart"/>
      <w:r w:rsidRPr="001F4C15">
        <w:t>phận</w:t>
      </w:r>
      <w:proofErr w:type="spellEnd"/>
      <w:r w:rsidRPr="001F4C15">
        <w:t xml:space="preserve"> </w:t>
      </w:r>
      <w:r w:rsidRPr="001F4C15">
        <w:rPr>
          <w:lang w:val="vi-VN"/>
        </w:rPr>
        <w:t xml:space="preserve">linh hoạt của hệ thống giao nhận phải tuân thủ </w:t>
      </w:r>
      <w:r w:rsidR="0050665D">
        <w:fldChar w:fldCharType="begin"/>
      </w:r>
      <w:r w:rsidR="0050665D">
        <w:instrText xml:space="preserve"> HYPERLINK "https://doi.org/10.3403/30158811U?&amp;amp;urlappend=&amp;utm_campaign=pdfdoi&amp;utm_source=pdfdoi&amp;utm_medium=pdf" \h </w:instrText>
      </w:r>
      <w:r w:rsidR="0050665D">
        <w:fldChar w:fldCharType="separate"/>
      </w:r>
      <w:r w:rsidRPr="001F4C15">
        <w:rPr>
          <w:lang w:val="vi-VN"/>
        </w:rPr>
        <w:t xml:space="preserve">EN 1474-2 </w:t>
      </w:r>
      <w:r w:rsidR="0050665D">
        <w:rPr>
          <w:lang w:val="vi-VN"/>
        </w:rPr>
        <w:fldChar w:fldCharType="end"/>
      </w:r>
      <w:r w:rsidRPr="001F4C15">
        <w:rPr>
          <w:lang w:val="vi-VN"/>
        </w:rPr>
        <w:t xml:space="preserve">và </w:t>
      </w:r>
      <w:r w:rsidR="0050665D">
        <w:fldChar w:fldCharType="begin"/>
      </w:r>
      <w:r w:rsidR="0050665D">
        <w:instrText xml:space="preserve"> HYPERLINK "https://doi.org/10.3403/30158814U?&amp;amp;urlappend=&amp;utm_campaign=pdfdoi&amp;utm_source=pdfdoi&amp;utm_medium=pdf" \h </w:instrText>
      </w:r>
      <w:r w:rsidR="0050665D">
        <w:fldChar w:fldCharType="separate"/>
      </w:r>
      <w:r w:rsidRPr="001F4C15">
        <w:rPr>
          <w:lang w:val="vi-VN"/>
        </w:rPr>
        <w:t>EN 1474-3</w:t>
      </w:r>
      <w:r w:rsidR="0050665D">
        <w:rPr>
          <w:lang w:val="vi-VN"/>
        </w:rPr>
        <w:fldChar w:fldCharType="end"/>
      </w:r>
      <w:r w:rsidRPr="001F4C15">
        <w:rPr>
          <w:lang w:val="vi-VN"/>
        </w:rPr>
        <w:t>. Công nghệ thiết kế, sản xuất và lắp ráp phải tuân thủ theo API RP 17B.</w:t>
      </w:r>
    </w:p>
    <w:p w14:paraId="4EA5C5C6" w14:textId="77777777" w:rsidR="00AD4CFD" w:rsidRPr="001F4C15" w:rsidRDefault="00AD4CFD" w:rsidP="00A203EE">
      <w:pPr>
        <w:pStyle w:val="Tniunhcp2"/>
        <w:rPr>
          <w:i/>
        </w:rPr>
      </w:pPr>
      <w:bookmarkStart w:id="179" w:name="_Toc54713699"/>
      <w:bookmarkStart w:id="180" w:name="_Toc55293568"/>
      <w:bookmarkStart w:id="181" w:name="_Toc62132295"/>
      <w:bookmarkStart w:id="182" w:name="_Toc80014804"/>
      <w:bookmarkStart w:id="183" w:name="_Toc88494916"/>
      <w:r w:rsidRPr="001F4C15">
        <w:t>Thân tàu</w:t>
      </w:r>
      <w:bookmarkEnd w:id="179"/>
      <w:bookmarkEnd w:id="180"/>
      <w:bookmarkEnd w:id="181"/>
      <w:bookmarkEnd w:id="182"/>
      <w:bookmarkEnd w:id="183"/>
    </w:p>
    <w:p w14:paraId="48A12C0C" w14:textId="77777777" w:rsidR="00AD4CFD" w:rsidRPr="001F4C15" w:rsidRDefault="00AD4CFD" w:rsidP="00A203EE">
      <w:pPr>
        <w:pStyle w:val="Tniunhcp3"/>
      </w:pPr>
      <w:bookmarkStart w:id="184" w:name="_Toc54713700"/>
      <w:bookmarkStart w:id="185" w:name="_Toc55293569"/>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bookmarkEnd w:id="184"/>
      <w:bookmarkEnd w:id="185"/>
      <w:proofErr w:type="spellEnd"/>
    </w:p>
    <w:p w14:paraId="6A23B082" w14:textId="77777777" w:rsidR="00AD4CFD" w:rsidRPr="001F4C15" w:rsidRDefault="00AD4CFD" w:rsidP="0045301F">
      <w:pPr>
        <w:pStyle w:val="Nidungiu"/>
        <w:rPr>
          <w:lang w:val="vi-VN"/>
        </w:rPr>
      </w:pPr>
      <w:bookmarkStart w:id="186" w:name="_Toc54713701"/>
      <w:r w:rsidRPr="001F4C15">
        <w:rPr>
          <w:lang w:val="vi-VN"/>
        </w:rPr>
        <w:t>Phải xem xét toàn bộ các điều kiện thiết kế liên quan bao gồm, nhưng không giới hạn ở:</w:t>
      </w:r>
      <w:bookmarkEnd w:id="186"/>
    </w:p>
    <w:p w14:paraId="7637577F" w14:textId="77777777" w:rsidR="00AD4CFD" w:rsidRPr="001F4C15" w:rsidRDefault="00AD4CFD" w:rsidP="0045301F">
      <w:pPr>
        <w:pStyle w:val="Nidungiu"/>
      </w:pPr>
      <w:bookmarkStart w:id="187" w:name="_Toc54713702"/>
      <w:r w:rsidRPr="001F4C15">
        <w:t xml:space="preserve">a) </w:t>
      </w:r>
      <w:r w:rsidRPr="001F4C15">
        <w:tab/>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di </w:t>
      </w:r>
      <w:proofErr w:type="spellStart"/>
      <w:r w:rsidRPr="001F4C15">
        <w:t>chuyển</w:t>
      </w:r>
      <w:proofErr w:type="spellEnd"/>
      <w:r w:rsidRPr="001F4C15">
        <w:t xml:space="preserve"> </w:t>
      </w:r>
      <w:proofErr w:type="spellStart"/>
      <w:r w:rsidRPr="001F4C15">
        <w:t>và</w:t>
      </w:r>
      <w:proofErr w:type="spellEnd"/>
      <w:r w:rsidRPr="001F4C15">
        <w:t xml:space="preserve"> </w:t>
      </w:r>
      <w:proofErr w:type="spellStart"/>
      <w:r w:rsidRPr="001F4C15">
        <w:t>không</w:t>
      </w:r>
      <w:proofErr w:type="spellEnd"/>
      <w:r w:rsidRPr="001F4C15">
        <w:t xml:space="preserve"> </w:t>
      </w:r>
      <w:proofErr w:type="spellStart"/>
      <w:r w:rsidRPr="001F4C15">
        <w:t>vận</w:t>
      </w:r>
      <w:proofErr w:type="spellEnd"/>
      <w:r w:rsidRPr="001F4C15">
        <w:t xml:space="preserve"> </w:t>
      </w:r>
      <w:proofErr w:type="spellStart"/>
      <w:proofErr w:type="gramStart"/>
      <w:r w:rsidRPr="001F4C15">
        <w:t>hành</w:t>
      </w:r>
      <w:proofErr w:type="spellEnd"/>
      <w:r w:rsidRPr="001F4C15">
        <w:t>;</w:t>
      </w:r>
      <w:bookmarkEnd w:id="187"/>
      <w:proofErr w:type="gramEnd"/>
    </w:p>
    <w:p w14:paraId="44248F09" w14:textId="77777777" w:rsidR="00AD4CFD" w:rsidRPr="001F4C15" w:rsidRDefault="00AD4CFD" w:rsidP="0045301F">
      <w:pPr>
        <w:pStyle w:val="Nidungiu"/>
      </w:pPr>
      <w:bookmarkStart w:id="188" w:name="_Toc54713703"/>
      <w:r w:rsidRPr="001F4C15">
        <w:t xml:space="preserve">b) </w:t>
      </w:r>
      <w:r w:rsidRPr="001F4C15">
        <w:tab/>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proofErr w:type="gramStart"/>
      <w:r w:rsidRPr="001F4C15">
        <w:t>hành</w:t>
      </w:r>
      <w:proofErr w:type="spellEnd"/>
      <w:r w:rsidRPr="001F4C15">
        <w:t>;</w:t>
      </w:r>
      <w:bookmarkEnd w:id="188"/>
      <w:proofErr w:type="gramEnd"/>
    </w:p>
    <w:p w14:paraId="49901553" w14:textId="77777777" w:rsidR="00AD4CFD" w:rsidRPr="001F4C15" w:rsidRDefault="00AD4CFD" w:rsidP="0045301F">
      <w:pPr>
        <w:pStyle w:val="Nidungiu"/>
      </w:pPr>
      <w:bookmarkStart w:id="189" w:name="_Toc54713704"/>
      <w:r w:rsidRPr="001F4C15">
        <w:t>c)</w:t>
      </w:r>
      <w:r w:rsidRPr="001F4C15">
        <w:tab/>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tồn</w:t>
      </w:r>
      <w:proofErr w:type="spellEnd"/>
      <w:r w:rsidRPr="001F4C15">
        <w:t xml:space="preserve"> </w:t>
      </w:r>
      <w:proofErr w:type="spellStart"/>
      <w:proofErr w:type="gramStart"/>
      <w:r w:rsidRPr="001F4C15">
        <w:t>tại</w:t>
      </w:r>
      <w:proofErr w:type="spellEnd"/>
      <w:r w:rsidRPr="001F4C15">
        <w:t>;</w:t>
      </w:r>
      <w:bookmarkEnd w:id="189"/>
      <w:proofErr w:type="gramEnd"/>
    </w:p>
    <w:p w14:paraId="378EEED0" w14:textId="77777777" w:rsidR="00AD4CFD" w:rsidRPr="001F4C15" w:rsidRDefault="00AD4CFD" w:rsidP="0045301F">
      <w:pPr>
        <w:pStyle w:val="Nidungiu"/>
      </w:pPr>
      <w:bookmarkStart w:id="190" w:name="_Toc54713705"/>
      <w:r w:rsidRPr="001F4C15">
        <w:t>d)</w:t>
      </w:r>
      <w:r w:rsidRPr="001F4C15">
        <w:tab/>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sự</w:t>
      </w:r>
      <w:proofErr w:type="spellEnd"/>
      <w:r w:rsidRPr="001F4C15">
        <w:t xml:space="preserve"> </w:t>
      </w:r>
      <w:proofErr w:type="spellStart"/>
      <w:proofErr w:type="gramStart"/>
      <w:r w:rsidRPr="001F4C15">
        <w:t>cố</w:t>
      </w:r>
      <w:proofErr w:type="spellEnd"/>
      <w:r w:rsidRPr="001F4C15">
        <w:t>;</w:t>
      </w:r>
      <w:bookmarkEnd w:id="190"/>
      <w:proofErr w:type="gramEnd"/>
    </w:p>
    <w:p w14:paraId="016C7D5B" w14:textId="77777777" w:rsidR="00AD4CFD" w:rsidRPr="001F4C15" w:rsidRDefault="00AD4CFD" w:rsidP="0045301F">
      <w:pPr>
        <w:pStyle w:val="Nidungiu"/>
      </w:pPr>
      <w:bookmarkStart w:id="191" w:name="_Toc54713706"/>
      <w:r w:rsidRPr="001F4C15">
        <w:t>e)</w:t>
      </w:r>
      <w:r w:rsidRPr="001F4C15">
        <w:tab/>
      </w:r>
      <w:proofErr w:type="spellStart"/>
      <w:r w:rsidRPr="001F4C15">
        <w:t>các</w:t>
      </w:r>
      <w:proofErr w:type="spellEnd"/>
      <w:r w:rsidRPr="001F4C15">
        <w:t xml:space="preserve"> </w:t>
      </w:r>
      <w:proofErr w:type="spellStart"/>
      <w:r w:rsidRPr="001F4C15">
        <w:t>pha</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w:t>
      </w:r>
      <w:bookmarkEnd w:id="191"/>
    </w:p>
    <w:p w14:paraId="3A11ACBA" w14:textId="77777777" w:rsidR="00AD4CFD" w:rsidRPr="001F4C15" w:rsidRDefault="00AD4CFD" w:rsidP="00A203EE">
      <w:pPr>
        <w:pStyle w:val="Tniunhcp3"/>
      </w:pPr>
      <w:bookmarkStart w:id="192" w:name="_Toc54713707"/>
      <w:bookmarkStart w:id="193" w:name="_Toc55293570"/>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sóng</w:t>
      </w:r>
      <w:bookmarkEnd w:id="192"/>
      <w:bookmarkEnd w:id="193"/>
      <w:proofErr w:type="spellEnd"/>
    </w:p>
    <w:p w14:paraId="531C3CE7" w14:textId="26C89AC8" w:rsidR="00AD4CFD" w:rsidRPr="001F4C15" w:rsidRDefault="00AD4CFD" w:rsidP="0045301F">
      <w:pPr>
        <w:pStyle w:val="Nidungiu"/>
        <w:rPr>
          <w:lang w:val="vi-VN"/>
        </w:rPr>
      </w:pPr>
      <w:bookmarkStart w:id="194" w:name="_Toc54713708"/>
      <w:r w:rsidRPr="001F4C15">
        <w:rPr>
          <w:lang w:val="vi-VN"/>
        </w:rPr>
        <w:t xml:space="preserve">Bảng 4 cung cấp cơ sở thiết kế điển hình của phân tích tải trọng sóng để tính toán </w:t>
      </w:r>
      <w:proofErr w:type="spellStart"/>
      <w:r w:rsidRPr="001F4C15">
        <w:t>độ</w:t>
      </w:r>
      <w:proofErr w:type="spellEnd"/>
      <w:r w:rsidRPr="001F4C15">
        <w:t xml:space="preserve"> </w:t>
      </w:r>
      <w:proofErr w:type="spellStart"/>
      <w:r w:rsidRPr="001F4C15">
        <w:t>bền</w:t>
      </w:r>
      <w:proofErr w:type="spellEnd"/>
      <w:r w:rsidRPr="001F4C15">
        <w:t xml:space="preserve"> </w:t>
      </w:r>
      <w:proofErr w:type="spellStart"/>
      <w:r w:rsidR="006149C2" w:rsidRPr="001F4C15">
        <w:t>giới</w:t>
      </w:r>
      <w:proofErr w:type="spellEnd"/>
      <w:r w:rsidR="006149C2" w:rsidRPr="001F4C15">
        <w:t xml:space="preserve"> </w:t>
      </w:r>
      <w:proofErr w:type="spellStart"/>
      <w:r w:rsidR="006149C2" w:rsidRPr="001F4C15">
        <w:t>hạn</w:t>
      </w:r>
      <w:proofErr w:type="spellEnd"/>
      <w:r w:rsidRPr="001F4C15">
        <w:t xml:space="preserve"> </w:t>
      </w:r>
      <w:r w:rsidRPr="001F4C15">
        <w:rPr>
          <w:i/>
          <w:iCs/>
          <w:lang w:val="vi-VN"/>
        </w:rPr>
        <w:t xml:space="preserve">.  </w:t>
      </w:r>
      <w:r w:rsidRPr="001F4C15">
        <w:rPr>
          <w:lang w:val="vi-VN"/>
        </w:rPr>
        <w:t>Bảng 5 cung cấp cơ sở thiết kế điển hình của phân tích tải trọng sóng để tính toán độ bền mỏi của thân tàu.</w:t>
      </w:r>
      <w:bookmarkEnd w:id="194"/>
    </w:p>
    <w:p w14:paraId="7D594D58" w14:textId="0C5D012D" w:rsidR="00AD4CFD" w:rsidRPr="001F4C15" w:rsidRDefault="00AD4CFD" w:rsidP="00AD4CFD">
      <w:pPr>
        <w:pStyle w:val="BngHnhtn"/>
        <w:rPr>
          <w:lang w:val="vi-VN"/>
        </w:rPr>
      </w:pPr>
      <w:bookmarkStart w:id="195" w:name="_Toc54713709"/>
      <w:r w:rsidRPr="001F4C15">
        <w:rPr>
          <w:lang w:val="vi-VN"/>
        </w:rPr>
        <w:t>Bảng 4 - Cơ sở thiết kế điển hình của phân tích tải trọng sóng để tính toán độ bền giới hạn</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839"/>
        <w:gridCol w:w="2674"/>
        <w:gridCol w:w="2392"/>
      </w:tblGrid>
      <w:tr w:rsidR="0045301F" w:rsidRPr="001F4C15" w14:paraId="1CEEF816" w14:textId="77777777" w:rsidTr="001254A1">
        <w:trPr>
          <w:tblHeader/>
        </w:trPr>
        <w:tc>
          <w:tcPr>
            <w:tcW w:w="2310" w:type="dxa"/>
            <w:vMerge w:val="restart"/>
            <w:shd w:val="clear" w:color="auto" w:fill="auto"/>
            <w:vAlign w:val="center"/>
          </w:tcPr>
          <w:p w14:paraId="65F92A98" w14:textId="77777777" w:rsidR="00AD4CFD" w:rsidRPr="001F4C15" w:rsidRDefault="00AD4CFD" w:rsidP="003732D7">
            <w:pPr>
              <w:pStyle w:val="Nidungbng"/>
              <w:rPr>
                <w:lang w:val="vi-VN"/>
              </w:rPr>
            </w:pPr>
            <w:r w:rsidRPr="001F4C15">
              <w:rPr>
                <w:lang w:val="vi-VN"/>
              </w:rPr>
              <w:t>Thông số sóng</w:t>
            </w:r>
          </w:p>
        </w:tc>
        <w:tc>
          <w:tcPr>
            <w:tcW w:w="7085" w:type="dxa"/>
            <w:gridSpan w:val="3"/>
            <w:shd w:val="clear" w:color="auto" w:fill="auto"/>
            <w:vAlign w:val="center"/>
          </w:tcPr>
          <w:p w14:paraId="22E3EC5A" w14:textId="77777777" w:rsidR="00AD4CFD" w:rsidRPr="001F4C15" w:rsidRDefault="00AD4CFD" w:rsidP="003732D7">
            <w:pPr>
              <w:pStyle w:val="Nidungbng"/>
              <w:rPr>
                <w:lang w:val="vi-VN"/>
              </w:rPr>
            </w:pPr>
            <w:r w:rsidRPr="001F4C15">
              <w:rPr>
                <w:lang w:val="vi-VN"/>
              </w:rPr>
              <w:t>Điều kiện thiết kế</w:t>
            </w:r>
          </w:p>
        </w:tc>
      </w:tr>
      <w:tr w:rsidR="0045301F" w:rsidRPr="001F4C15" w14:paraId="45688640" w14:textId="77777777" w:rsidTr="001254A1">
        <w:trPr>
          <w:tblHeader/>
        </w:trPr>
        <w:tc>
          <w:tcPr>
            <w:tcW w:w="2310" w:type="dxa"/>
            <w:vMerge/>
            <w:shd w:val="clear" w:color="auto" w:fill="auto"/>
            <w:vAlign w:val="center"/>
          </w:tcPr>
          <w:p w14:paraId="16B03119" w14:textId="77777777" w:rsidR="00AD4CFD" w:rsidRPr="001F4C15" w:rsidRDefault="00AD4CFD" w:rsidP="003732D7">
            <w:pPr>
              <w:pStyle w:val="Nidungbng"/>
              <w:rPr>
                <w:lang w:val="vi-VN"/>
              </w:rPr>
            </w:pPr>
          </w:p>
        </w:tc>
        <w:tc>
          <w:tcPr>
            <w:tcW w:w="2525" w:type="dxa"/>
            <w:shd w:val="clear" w:color="auto" w:fill="auto"/>
            <w:vAlign w:val="center"/>
          </w:tcPr>
          <w:p w14:paraId="00583C0A" w14:textId="77777777" w:rsidR="00AD4CFD" w:rsidRPr="001F4C15" w:rsidRDefault="00AD4CFD" w:rsidP="003732D7">
            <w:pPr>
              <w:pStyle w:val="Nidungbng"/>
              <w:rPr>
                <w:lang w:val="vi-VN"/>
              </w:rPr>
            </w:pPr>
            <w:r w:rsidRPr="001F4C15">
              <w:rPr>
                <w:lang w:val="vi-VN"/>
              </w:rPr>
              <w:t>Vận chuyển</w:t>
            </w:r>
          </w:p>
        </w:tc>
        <w:tc>
          <w:tcPr>
            <w:tcW w:w="2622" w:type="dxa"/>
            <w:shd w:val="clear" w:color="auto" w:fill="auto"/>
            <w:vAlign w:val="center"/>
          </w:tcPr>
          <w:p w14:paraId="540408B3" w14:textId="77777777" w:rsidR="00AD4CFD" w:rsidRPr="001F4C15" w:rsidRDefault="00AD4CFD" w:rsidP="003732D7">
            <w:pPr>
              <w:pStyle w:val="Nidungbng"/>
              <w:rPr>
                <w:lang w:val="vi-VN"/>
              </w:rPr>
            </w:pPr>
            <w:proofErr w:type="spellStart"/>
            <w:r w:rsidRPr="001F4C15">
              <w:t>Vận</w:t>
            </w:r>
            <w:proofErr w:type="spellEnd"/>
            <w:r w:rsidRPr="001F4C15">
              <w:t xml:space="preserve"> </w:t>
            </w:r>
            <w:proofErr w:type="spellStart"/>
            <w:r w:rsidRPr="001F4C15">
              <w:t>hành</w:t>
            </w:r>
            <w:proofErr w:type="spellEnd"/>
          </w:p>
        </w:tc>
        <w:tc>
          <w:tcPr>
            <w:tcW w:w="0" w:type="auto"/>
            <w:shd w:val="clear" w:color="auto" w:fill="auto"/>
            <w:vAlign w:val="center"/>
          </w:tcPr>
          <w:p w14:paraId="39CE964B" w14:textId="77777777" w:rsidR="00AD4CFD" w:rsidRPr="001F4C15" w:rsidRDefault="00AD4CFD" w:rsidP="003732D7">
            <w:pPr>
              <w:pStyle w:val="Nidungbng"/>
              <w:rPr>
                <w:lang w:val="vi-VN"/>
              </w:rPr>
            </w:pPr>
            <w:r w:rsidRPr="001F4C15">
              <w:rPr>
                <w:lang w:val="vi-VN"/>
              </w:rPr>
              <w:t>Tồn tại</w:t>
            </w:r>
          </w:p>
        </w:tc>
      </w:tr>
      <w:tr w:rsidR="0045301F" w:rsidRPr="001F4C15" w14:paraId="588662E5" w14:textId="77777777" w:rsidTr="001254A1">
        <w:tc>
          <w:tcPr>
            <w:tcW w:w="2310" w:type="dxa"/>
            <w:shd w:val="clear" w:color="auto" w:fill="auto"/>
            <w:vAlign w:val="center"/>
          </w:tcPr>
          <w:p w14:paraId="55F31845" w14:textId="77777777" w:rsidR="00AD4CFD" w:rsidRPr="001F4C15" w:rsidRDefault="00AD4CFD" w:rsidP="003732D7">
            <w:pPr>
              <w:pStyle w:val="Nidungbng"/>
              <w:rPr>
                <w:lang w:val="vi-VN"/>
              </w:rPr>
            </w:pPr>
            <w:r w:rsidRPr="001F4C15">
              <w:rPr>
                <w:lang w:val="vi-VN"/>
              </w:rPr>
              <w:t>Môi trường sóng</w:t>
            </w:r>
          </w:p>
        </w:tc>
        <w:tc>
          <w:tcPr>
            <w:tcW w:w="2525" w:type="dxa"/>
            <w:shd w:val="clear" w:color="auto" w:fill="auto"/>
            <w:vAlign w:val="center"/>
          </w:tcPr>
          <w:p w14:paraId="69F6F2CB" w14:textId="77777777" w:rsidR="00AD4CFD" w:rsidRPr="001F4C15" w:rsidRDefault="00AD4CFD" w:rsidP="003732D7">
            <w:pPr>
              <w:pStyle w:val="Nidungbng"/>
              <w:rPr>
                <w:vertAlign w:val="superscript"/>
                <w:lang w:val="vi-VN"/>
              </w:rPr>
            </w:pPr>
            <w:proofErr w:type="spellStart"/>
            <w:r w:rsidRPr="001F4C15">
              <w:t>Cụ</w:t>
            </w:r>
            <w:proofErr w:type="spellEnd"/>
            <w:r w:rsidRPr="001F4C15">
              <w:t xml:space="preserve"> </w:t>
            </w:r>
            <w:proofErr w:type="spellStart"/>
            <w:r w:rsidRPr="001F4C15">
              <w:t>thể</w:t>
            </w:r>
            <w:proofErr w:type="spellEnd"/>
            <w:r w:rsidRPr="001F4C15">
              <w:t xml:space="preserve">/chi </w:t>
            </w:r>
            <w:proofErr w:type="spellStart"/>
            <w:r w:rsidRPr="001F4C15">
              <w:t>tiết</w:t>
            </w:r>
            <w:proofErr w:type="spellEnd"/>
            <w:r w:rsidRPr="001F4C15">
              <w:rPr>
                <w:lang w:val="vi-VN"/>
              </w:rPr>
              <w:t xml:space="preserve"> cho tuyến vận chuyển</w:t>
            </w:r>
            <w:r w:rsidRPr="001F4C15">
              <w:rPr>
                <w:vertAlign w:val="superscript"/>
                <w:lang w:val="vi-VN"/>
              </w:rPr>
              <w:t>b</w:t>
            </w:r>
          </w:p>
        </w:tc>
        <w:tc>
          <w:tcPr>
            <w:tcW w:w="2622" w:type="dxa"/>
            <w:shd w:val="clear" w:color="auto" w:fill="auto"/>
            <w:vAlign w:val="center"/>
          </w:tcPr>
          <w:p w14:paraId="41CD4CE2" w14:textId="77777777" w:rsidR="00AD4CFD" w:rsidRPr="001F4C15" w:rsidRDefault="00AD4CFD" w:rsidP="003732D7">
            <w:pPr>
              <w:pStyle w:val="Nidungbng"/>
              <w:rPr>
                <w:lang w:val="vi-VN"/>
              </w:rPr>
            </w:pPr>
            <w:r w:rsidRPr="001F4C15">
              <w:rPr>
                <w:lang w:val="vi-VN"/>
              </w:rPr>
              <w:t xml:space="preserve">Chiều cao sóng </w:t>
            </w:r>
            <w:proofErr w:type="spellStart"/>
            <w:r w:rsidRPr="001F4C15">
              <w:t>lớn</w:t>
            </w:r>
            <w:proofErr w:type="spellEnd"/>
            <w:r w:rsidRPr="001F4C15">
              <w:t xml:space="preserve"> </w:t>
            </w:r>
            <w:r w:rsidRPr="001F4C15">
              <w:rPr>
                <w:lang w:val="vi-VN"/>
              </w:rPr>
              <w:t xml:space="preserve">liên quan (Hs) và chu kỳ tương ứng </w:t>
            </w:r>
            <w:r w:rsidRPr="001F4C15">
              <w:t xml:space="preserve"> </w:t>
            </w:r>
            <w:r w:rsidRPr="001F4C15">
              <w:rPr>
                <w:lang w:val="vi-VN"/>
              </w:rPr>
              <w:t>(T</w:t>
            </w:r>
            <w:r w:rsidRPr="001F4C15">
              <w:rPr>
                <w:vertAlign w:val="subscript"/>
                <w:lang w:val="vi-VN"/>
              </w:rPr>
              <w:t>p</w:t>
            </w:r>
            <w:r w:rsidRPr="001F4C15">
              <w:rPr>
                <w:lang w:val="vi-VN"/>
              </w:rPr>
              <w:t xml:space="preserve"> hoặc T</w:t>
            </w:r>
            <w:r w:rsidRPr="001F4C15">
              <w:rPr>
                <w:vertAlign w:val="subscript"/>
                <w:lang w:val="vi-VN"/>
              </w:rPr>
              <w:t>z</w:t>
            </w:r>
            <w:r w:rsidRPr="001F4C15">
              <w:rPr>
                <w:lang w:val="vi-VN"/>
              </w:rPr>
              <w:t xml:space="preserve">) </w:t>
            </w:r>
          </w:p>
        </w:tc>
        <w:tc>
          <w:tcPr>
            <w:tcW w:w="0" w:type="auto"/>
            <w:shd w:val="clear" w:color="auto" w:fill="auto"/>
            <w:vAlign w:val="center"/>
          </w:tcPr>
          <w:p w14:paraId="7C0B4C98" w14:textId="77777777" w:rsidR="00AD4CFD" w:rsidRPr="001F4C15" w:rsidRDefault="00AD4CFD" w:rsidP="003732D7">
            <w:pPr>
              <w:pStyle w:val="Nidungbng"/>
              <w:rPr>
                <w:lang w:val="vi-VN"/>
              </w:rPr>
            </w:pPr>
            <w:r w:rsidRPr="001F4C15">
              <w:t xml:space="preserve">Chi </w:t>
            </w:r>
            <w:proofErr w:type="spellStart"/>
            <w:r w:rsidRPr="001F4C15">
              <w:t>tiết</w:t>
            </w:r>
            <w:proofErr w:type="spellEnd"/>
            <w:r w:rsidRPr="001F4C15">
              <w:t xml:space="preserve"> </w:t>
            </w:r>
            <w:proofErr w:type="spellStart"/>
            <w:r w:rsidRPr="001F4C15">
              <w:t>cho</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rPr>
                <w:vertAlign w:val="superscript"/>
                <w:lang w:val="vi-VN"/>
              </w:rPr>
              <w:t>f</w:t>
            </w:r>
          </w:p>
        </w:tc>
      </w:tr>
      <w:tr w:rsidR="0045301F" w:rsidRPr="001F4C15" w14:paraId="07657BA6" w14:textId="77777777" w:rsidTr="001254A1">
        <w:tc>
          <w:tcPr>
            <w:tcW w:w="2310" w:type="dxa"/>
            <w:shd w:val="clear" w:color="auto" w:fill="auto"/>
            <w:vAlign w:val="center"/>
          </w:tcPr>
          <w:p w14:paraId="368CD8D0" w14:textId="77777777" w:rsidR="00AD4CFD" w:rsidRPr="001F4C15" w:rsidRDefault="00AD4CFD" w:rsidP="003732D7">
            <w:pPr>
              <w:pStyle w:val="Nidungbng"/>
              <w:rPr>
                <w:lang w:val="vi-VN"/>
              </w:rPr>
            </w:pPr>
            <w:r w:rsidRPr="001F4C15">
              <w:rPr>
                <w:lang w:val="vi-VN"/>
              </w:rPr>
              <w:t>Phổ sóng</w:t>
            </w:r>
          </w:p>
        </w:tc>
        <w:tc>
          <w:tcPr>
            <w:tcW w:w="2525" w:type="dxa"/>
            <w:shd w:val="clear" w:color="auto" w:fill="auto"/>
            <w:vAlign w:val="center"/>
          </w:tcPr>
          <w:p w14:paraId="5466736F" w14:textId="69F1238B" w:rsidR="00AD4CFD" w:rsidRPr="001F4C15" w:rsidRDefault="00E74AA7" w:rsidP="003732D7">
            <w:pPr>
              <w:pStyle w:val="Nidungbng"/>
              <w:rPr>
                <w:lang w:val="vi-VN"/>
              </w:rPr>
            </w:pPr>
            <w:proofErr w:type="spellStart"/>
            <w:r w:rsidRPr="001F4C15">
              <w:t>Phổ</w:t>
            </w:r>
            <w:proofErr w:type="spellEnd"/>
            <w:r w:rsidRPr="001F4C15">
              <w:t xml:space="preserve"> </w:t>
            </w:r>
            <w:r w:rsidR="00AD4CFD" w:rsidRPr="001F4C15">
              <w:rPr>
                <w:lang w:val="vi-VN"/>
              </w:rPr>
              <w:t>Pierson-Moskowitz</w:t>
            </w:r>
            <w:r w:rsidR="00AD4CFD" w:rsidRPr="001F4C15">
              <w:t xml:space="preserve"> </w:t>
            </w:r>
          </w:p>
        </w:tc>
        <w:tc>
          <w:tcPr>
            <w:tcW w:w="2622" w:type="dxa"/>
            <w:shd w:val="clear" w:color="auto" w:fill="auto"/>
            <w:vAlign w:val="center"/>
          </w:tcPr>
          <w:p w14:paraId="79675B49" w14:textId="77777777" w:rsidR="00AD4CFD" w:rsidRPr="001F4C15" w:rsidRDefault="00AD4CFD" w:rsidP="003732D7">
            <w:pPr>
              <w:pStyle w:val="Nidungbng"/>
              <w:rPr>
                <w:lang w:val="vi-VN"/>
              </w:rPr>
            </w:pPr>
            <w:r w:rsidRPr="001F4C15">
              <w:t>P</w:t>
            </w:r>
            <w:r w:rsidRPr="001F4C15">
              <w:rPr>
                <w:lang w:val="vi-VN"/>
              </w:rPr>
              <w:t xml:space="preserve">hổ </w:t>
            </w:r>
            <w:proofErr w:type="spellStart"/>
            <w:r w:rsidRPr="001F4C15">
              <w:t>quy</w:t>
            </w:r>
            <w:proofErr w:type="spellEnd"/>
            <w:r w:rsidRPr="001F4C15">
              <w:t xml:space="preserve"> </w:t>
            </w:r>
            <w:proofErr w:type="spellStart"/>
            <w:r w:rsidRPr="001F4C15">
              <w:t>định</w:t>
            </w:r>
            <w:proofErr w:type="spellEnd"/>
            <w:r w:rsidRPr="001F4C15">
              <w:rPr>
                <w:vertAlign w:val="superscript"/>
                <w:lang w:val="vi-VN"/>
              </w:rPr>
              <w:t>c</w:t>
            </w:r>
          </w:p>
        </w:tc>
        <w:tc>
          <w:tcPr>
            <w:tcW w:w="0" w:type="auto"/>
            <w:shd w:val="clear" w:color="auto" w:fill="auto"/>
            <w:vAlign w:val="center"/>
          </w:tcPr>
          <w:p w14:paraId="0D260A4A" w14:textId="77777777" w:rsidR="00AD4CFD" w:rsidRPr="001F4C15" w:rsidRDefault="00AD4CFD" w:rsidP="003732D7">
            <w:pPr>
              <w:pStyle w:val="Nidungbng"/>
              <w:rPr>
                <w:lang w:val="vi-VN"/>
              </w:rPr>
            </w:pPr>
            <w:r w:rsidRPr="001F4C15">
              <w:t>P</w:t>
            </w:r>
            <w:r w:rsidRPr="001F4C15">
              <w:rPr>
                <w:lang w:val="vi-VN"/>
              </w:rPr>
              <w:t xml:space="preserve">hổ </w:t>
            </w:r>
            <w:proofErr w:type="spellStart"/>
            <w:r w:rsidRPr="001F4C15">
              <w:t>quy</w:t>
            </w:r>
            <w:proofErr w:type="spellEnd"/>
            <w:r w:rsidRPr="001F4C15">
              <w:t xml:space="preserve"> </w:t>
            </w:r>
            <w:proofErr w:type="spellStart"/>
            <w:r w:rsidRPr="001F4C15">
              <w:t>định</w:t>
            </w:r>
            <w:proofErr w:type="spellEnd"/>
            <w:r w:rsidRPr="001F4C15">
              <w:rPr>
                <w:vertAlign w:val="superscript"/>
                <w:lang w:val="vi-VN"/>
              </w:rPr>
              <w:t>c</w:t>
            </w:r>
          </w:p>
        </w:tc>
      </w:tr>
      <w:tr w:rsidR="0045301F" w:rsidRPr="001F4C15" w14:paraId="6590F951" w14:textId="77777777" w:rsidTr="001254A1">
        <w:tc>
          <w:tcPr>
            <w:tcW w:w="2310" w:type="dxa"/>
            <w:shd w:val="clear" w:color="auto" w:fill="auto"/>
            <w:vAlign w:val="center"/>
          </w:tcPr>
          <w:p w14:paraId="5B453CB6" w14:textId="77777777" w:rsidR="00AD4CFD" w:rsidRPr="001F4C15" w:rsidRDefault="00AD4CFD" w:rsidP="003732D7">
            <w:pPr>
              <w:pStyle w:val="Nidungbng"/>
              <w:rPr>
                <w:lang w:val="vi-VN"/>
              </w:rPr>
            </w:pPr>
            <w:r w:rsidRPr="001F4C15">
              <w:rPr>
                <w:lang w:val="vi-VN"/>
              </w:rPr>
              <w:t>Hồ sơ hướng sóng</w:t>
            </w:r>
          </w:p>
        </w:tc>
        <w:tc>
          <w:tcPr>
            <w:tcW w:w="2525" w:type="dxa"/>
            <w:shd w:val="clear" w:color="auto" w:fill="auto"/>
            <w:vAlign w:val="center"/>
          </w:tcPr>
          <w:p w14:paraId="0A36EECF" w14:textId="77777777" w:rsidR="00AD4CFD" w:rsidRPr="001F4C15" w:rsidRDefault="00AD4CFD" w:rsidP="003732D7">
            <w:pPr>
              <w:pStyle w:val="Nidungbng"/>
              <w:rPr>
                <w:lang w:val="vi-VN"/>
              </w:rPr>
            </w:pPr>
            <w:r w:rsidRPr="001F4C15">
              <w:rPr>
                <w:lang w:val="vi-VN"/>
              </w:rPr>
              <w:t>Tất cả các hướng sóng bao gồm (0 đến 360)</w:t>
            </w:r>
          </w:p>
        </w:tc>
        <w:tc>
          <w:tcPr>
            <w:tcW w:w="2622" w:type="dxa"/>
            <w:shd w:val="clear" w:color="auto" w:fill="auto"/>
            <w:vAlign w:val="center"/>
          </w:tcPr>
          <w:p w14:paraId="787422C2" w14:textId="77777777" w:rsidR="00AD4CFD" w:rsidRPr="001F4C15" w:rsidRDefault="00AD4CFD" w:rsidP="003732D7">
            <w:pPr>
              <w:pStyle w:val="Nidungbng"/>
              <w:rPr>
                <w:rFonts w:eastAsia="Cambria"/>
                <w:lang w:val="vi-VN"/>
              </w:rPr>
            </w:pPr>
            <w:r w:rsidRPr="001F4C15">
              <w:rPr>
                <w:lang w:val="vi-VN"/>
              </w:rPr>
              <w:t>Sóng hướng: 0</w:t>
            </w:r>
            <w:r w:rsidRPr="001F4C15">
              <w:rPr>
                <w:vertAlign w:val="superscript"/>
                <w:lang w:val="vi-VN"/>
              </w:rPr>
              <w:t>o</w:t>
            </w:r>
            <w:r w:rsidRPr="001F4C15">
              <w:rPr>
                <w:lang w:val="vi-VN"/>
              </w:rPr>
              <w:t xml:space="preserve"> </w:t>
            </w:r>
            <w:r w:rsidRPr="001F4C15">
              <w:rPr>
                <w:vertAlign w:val="superscript"/>
                <w:lang w:val="vi-VN"/>
              </w:rPr>
              <w:t>d</w:t>
            </w:r>
          </w:p>
          <w:p w14:paraId="1A666916" w14:textId="77777777" w:rsidR="00AD4CFD" w:rsidRPr="001F4C15" w:rsidRDefault="00AD4CFD" w:rsidP="003732D7">
            <w:pPr>
              <w:pStyle w:val="Nidungbng"/>
              <w:rPr>
                <w:lang w:val="vi-VN"/>
              </w:rPr>
            </w:pPr>
            <w:r w:rsidRPr="001F4C15">
              <w:rPr>
                <w:lang w:val="vi-VN"/>
              </w:rPr>
              <w:t>Sóng xiên: Sóng xiên 15°: 30°</w:t>
            </w:r>
            <w:r w:rsidRPr="001F4C15">
              <w:rPr>
                <w:vertAlign w:val="superscript"/>
                <w:lang w:val="vi-VN"/>
              </w:rPr>
              <w:t xml:space="preserve"> e</w:t>
            </w:r>
          </w:p>
        </w:tc>
        <w:tc>
          <w:tcPr>
            <w:tcW w:w="0" w:type="auto"/>
            <w:shd w:val="clear" w:color="auto" w:fill="auto"/>
            <w:vAlign w:val="center"/>
          </w:tcPr>
          <w:p w14:paraId="65DA272A" w14:textId="77777777" w:rsidR="00AD4CFD" w:rsidRPr="001F4C15" w:rsidRDefault="00AD4CFD" w:rsidP="003732D7">
            <w:pPr>
              <w:pStyle w:val="Nidungbng"/>
              <w:rPr>
                <w:rFonts w:eastAsia="Cambria"/>
                <w:lang w:val="vi-VN"/>
              </w:rPr>
            </w:pPr>
            <w:r w:rsidRPr="001F4C15">
              <w:rPr>
                <w:lang w:val="vi-VN"/>
              </w:rPr>
              <w:t xml:space="preserve">Sóng </w:t>
            </w:r>
            <w:proofErr w:type="spellStart"/>
            <w:r w:rsidRPr="001F4C15">
              <w:t>hướng</w:t>
            </w:r>
            <w:proofErr w:type="spellEnd"/>
            <w:r w:rsidRPr="001F4C15">
              <w:t xml:space="preserve"> </w:t>
            </w:r>
            <w:r w:rsidRPr="001F4C15">
              <w:rPr>
                <w:lang w:val="vi-VN"/>
              </w:rPr>
              <w:t>60 %</w:t>
            </w:r>
            <w:r w:rsidRPr="001F4C15">
              <w:rPr>
                <w:vertAlign w:val="superscript"/>
                <w:lang w:val="vi-VN"/>
              </w:rPr>
              <w:t>d,g</w:t>
            </w:r>
          </w:p>
          <w:p w14:paraId="7D1D5C9B" w14:textId="77777777" w:rsidR="00AD4CFD" w:rsidRPr="001F4C15" w:rsidRDefault="00AD4CFD" w:rsidP="003732D7">
            <w:pPr>
              <w:pStyle w:val="Nidungbng"/>
              <w:rPr>
                <w:rFonts w:eastAsia="Cambria"/>
                <w:lang w:val="vi-VN"/>
              </w:rPr>
            </w:pPr>
            <w:r w:rsidRPr="001F4C15">
              <w:rPr>
                <w:lang w:val="vi-VN"/>
              </w:rPr>
              <w:t>+/−15: 30 %</w:t>
            </w:r>
          </w:p>
          <w:p w14:paraId="6A76AB27" w14:textId="77777777" w:rsidR="00AD4CFD" w:rsidRPr="001F4C15" w:rsidRDefault="00AD4CFD" w:rsidP="003732D7">
            <w:pPr>
              <w:pStyle w:val="Nidungbng"/>
              <w:rPr>
                <w:lang w:val="vi-VN"/>
              </w:rPr>
            </w:pPr>
            <w:r w:rsidRPr="001F4C15">
              <w:rPr>
                <w:lang w:val="vi-VN"/>
              </w:rPr>
              <w:t>+/−30: 10 %</w:t>
            </w:r>
          </w:p>
        </w:tc>
      </w:tr>
      <w:tr w:rsidR="0045301F" w:rsidRPr="001F4C15" w14:paraId="762F8785" w14:textId="77777777" w:rsidTr="001254A1">
        <w:tc>
          <w:tcPr>
            <w:tcW w:w="2310" w:type="dxa"/>
            <w:shd w:val="clear" w:color="auto" w:fill="auto"/>
            <w:vAlign w:val="center"/>
          </w:tcPr>
          <w:p w14:paraId="05B985D3" w14:textId="77777777" w:rsidR="00AD4CFD" w:rsidRPr="001F4C15" w:rsidRDefault="00AD4CFD" w:rsidP="003732D7">
            <w:pPr>
              <w:pStyle w:val="Nidungbng"/>
              <w:rPr>
                <w:lang w:val="vi-VN"/>
              </w:rPr>
            </w:pPr>
            <w:r w:rsidRPr="001F4C15">
              <w:rPr>
                <w:lang w:val="vi-VN"/>
              </w:rPr>
              <w:t>Sóng lan rộng</w:t>
            </w:r>
          </w:p>
        </w:tc>
        <w:tc>
          <w:tcPr>
            <w:tcW w:w="2525" w:type="dxa"/>
            <w:shd w:val="clear" w:color="auto" w:fill="auto"/>
            <w:vAlign w:val="center"/>
          </w:tcPr>
          <w:p w14:paraId="394FAA9F" w14:textId="77777777" w:rsidR="00AD4CFD" w:rsidRPr="001F4C15" w:rsidRDefault="00AD4CFD" w:rsidP="003732D7">
            <w:pPr>
              <w:pStyle w:val="Nidungbng"/>
              <w:rPr>
                <w:lang w:val="vi-VN"/>
              </w:rPr>
            </w:pPr>
            <w:r w:rsidRPr="001F4C15">
              <w:rPr>
                <w:lang w:val="vi-VN"/>
              </w:rPr>
              <w:t>Cos</w:t>
            </w:r>
            <w:r w:rsidRPr="001F4C15">
              <w:rPr>
                <w:vertAlign w:val="superscript"/>
                <w:lang w:val="vi-VN"/>
              </w:rPr>
              <w:t>2</w:t>
            </w:r>
          </w:p>
        </w:tc>
        <w:tc>
          <w:tcPr>
            <w:tcW w:w="2622" w:type="dxa"/>
            <w:shd w:val="clear" w:color="auto" w:fill="auto"/>
            <w:vAlign w:val="center"/>
          </w:tcPr>
          <w:p w14:paraId="40516DBA" w14:textId="77777777" w:rsidR="00AD4CFD" w:rsidRPr="001F4C15" w:rsidRDefault="00AD4CFD" w:rsidP="003732D7">
            <w:pPr>
              <w:pStyle w:val="Nidungbng"/>
              <w:rPr>
                <w:lang w:val="vi-VN"/>
              </w:rPr>
            </w:pPr>
            <w:r w:rsidRPr="001F4C15">
              <w:rPr>
                <w:lang w:val="vi-VN"/>
              </w:rPr>
              <w:t>Cos</w:t>
            </w:r>
            <w:r w:rsidRPr="001F4C15">
              <w:rPr>
                <w:vertAlign w:val="superscript"/>
                <w:lang w:val="vi-VN"/>
              </w:rPr>
              <w:t>2</w:t>
            </w:r>
          </w:p>
        </w:tc>
        <w:tc>
          <w:tcPr>
            <w:tcW w:w="0" w:type="auto"/>
            <w:shd w:val="clear" w:color="auto" w:fill="auto"/>
            <w:vAlign w:val="center"/>
          </w:tcPr>
          <w:p w14:paraId="0EEB5BDB" w14:textId="77777777" w:rsidR="00AD4CFD" w:rsidRPr="001F4C15" w:rsidRDefault="00AD4CFD" w:rsidP="003732D7">
            <w:pPr>
              <w:pStyle w:val="Nidungbng"/>
              <w:rPr>
                <w:lang w:val="vi-VN"/>
              </w:rPr>
            </w:pPr>
            <w:proofErr w:type="spellStart"/>
            <w:r w:rsidRPr="001F4C15">
              <w:t>Không</w:t>
            </w:r>
            <w:proofErr w:type="spellEnd"/>
            <w:r w:rsidRPr="001F4C15">
              <w:rPr>
                <w:vertAlign w:val="superscript"/>
                <w:lang w:val="vi-VN"/>
              </w:rPr>
              <w:t>h</w:t>
            </w:r>
          </w:p>
        </w:tc>
      </w:tr>
      <w:tr w:rsidR="00A672B7" w:rsidRPr="001F4C15" w14:paraId="7EDBC469" w14:textId="77777777" w:rsidTr="001254A1">
        <w:tc>
          <w:tcPr>
            <w:tcW w:w="0" w:type="auto"/>
            <w:gridSpan w:val="4"/>
            <w:shd w:val="clear" w:color="auto" w:fill="auto"/>
          </w:tcPr>
          <w:p w14:paraId="186EE48B" w14:textId="77777777" w:rsidR="00AD4CFD" w:rsidRPr="001F4C15" w:rsidRDefault="00AD4CFD" w:rsidP="003732D7">
            <w:pPr>
              <w:pStyle w:val="Nidungbng"/>
              <w:rPr>
                <w:rFonts w:eastAsia="Cambria"/>
              </w:rPr>
            </w:pPr>
            <w:r w:rsidRPr="001F4C15">
              <w:rPr>
                <w:lang w:val="vi-VN"/>
              </w:rPr>
              <w:t xml:space="preserve">a </w:t>
            </w:r>
            <w:r w:rsidRPr="001F4C15">
              <w:rPr>
                <w:lang w:val="vi-VN"/>
              </w:rPr>
              <w:tab/>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chủ yếu dựa trên khả năng xử lý khí/</w:t>
            </w:r>
            <w:r w:rsidRPr="001F4C15">
              <w:t>LNG</w:t>
            </w:r>
          </w:p>
          <w:p w14:paraId="71425946" w14:textId="77777777" w:rsidR="00AD4CFD" w:rsidRPr="001F4C15" w:rsidRDefault="00AD4CFD" w:rsidP="003732D7">
            <w:pPr>
              <w:pStyle w:val="Nidungbng"/>
              <w:rPr>
                <w:rFonts w:eastAsia="Cambria"/>
                <w:lang w:val="vi-VN"/>
              </w:rPr>
            </w:pPr>
            <w:r w:rsidRPr="001F4C15">
              <w:rPr>
                <w:lang w:val="vi-VN"/>
              </w:rPr>
              <w:t xml:space="preserve">b </w:t>
            </w:r>
            <w:r w:rsidRPr="001F4C15">
              <w:rPr>
                <w:lang w:val="vi-VN"/>
              </w:rPr>
              <w:tab/>
              <w:t>Các điều kiện của Bắc Đại Tây Dương có thể được xem xét nếu muốn có các tuyến đường vận chuyển không</w:t>
            </w:r>
            <w:r w:rsidRPr="001F4C15">
              <w:t xml:space="preserve"> </w:t>
            </w:r>
            <w:proofErr w:type="spellStart"/>
            <w:r w:rsidRPr="001F4C15">
              <w:t>bị</w:t>
            </w:r>
            <w:proofErr w:type="spellEnd"/>
            <w:r w:rsidRPr="001F4C15">
              <w:rPr>
                <w:lang w:val="vi-VN"/>
              </w:rPr>
              <w:t xml:space="preserve"> hạn chế.</w:t>
            </w:r>
          </w:p>
          <w:p w14:paraId="1967B5CA" w14:textId="77777777" w:rsidR="00AD4CFD" w:rsidRPr="001F4C15" w:rsidRDefault="00AD4CFD" w:rsidP="003732D7">
            <w:pPr>
              <w:pStyle w:val="Nidungbng"/>
              <w:rPr>
                <w:rFonts w:eastAsia="Cambria"/>
                <w:lang w:val="vi-VN"/>
              </w:rPr>
            </w:pPr>
            <w:r w:rsidRPr="001F4C15">
              <w:rPr>
                <w:lang w:val="vi-VN"/>
              </w:rPr>
              <w:t xml:space="preserve">c </w:t>
            </w:r>
            <w:r w:rsidRPr="001F4C15">
              <w:rPr>
                <w:lang w:val="vi-VN"/>
              </w:rPr>
              <w:tab/>
              <w:t xml:space="preserve">Thường sử dụng phổ </w:t>
            </w:r>
            <w:r w:rsidRPr="001F4C15">
              <w:t>J</w:t>
            </w:r>
            <w:r w:rsidRPr="001F4C15">
              <w:rPr>
                <w:lang w:val="vi-VN"/>
              </w:rPr>
              <w:t>onswap.</w:t>
            </w:r>
          </w:p>
          <w:p w14:paraId="3AB5B477" w14:textId="77777777" w:rsidR="00AD4CFD" w:rsidRPr="001F4C15" w:rsidRDefault="00AD4CFD" w:rsidP="003732D7">
            <w:pPr>
              <w:pStyle w:val="Nidungbng"/>
              <w:rPr>
                <w:rFonts w:eastAsia="Cambria"/>
                <w:lang w:val="vi-VN"/>
              </w:rPr>
            </w:pPr>
            <w:r w:rsidRPr="001F4C15">
              <w:rPr>
                <w:lang w:val="vi-VN"/>
              </w:rPr>
              <w:t xml:space="preserve">d </w:t>
            </w:r>
            <w:r w:rsidRPr="001F4C15">
              <w:rPr>
                <w:lang w:val="vi-VN"/>
              </w:rPr>
              <w:tab/>
              <w:t>Có liên quan đến các đơn vị dự báo thời tiết.  Các cấu hình nhóm khác về tình trạng vận h</w:t>
            </w:r>
            <w:proofErr w:type="spellStart"/>
            <w:r w:rsidRPr="001F4C15">
              <w:t>ành</w:t>
            </w:r>
            <w:proofErr w:type="spellEnd"/>
            <w:r w:rsidRPr="001F4C15">
              <w:rPr>
                <w:lang w:val="vi-VN"/>
              </w:rPr>
              <w:t xml:space="preserve"> và tồn tại có thể được sử dụng, nếu đã lưu tài liệu. Đối với các đơn vị có neo chùm, cần xem xét tất cả các </w:t>
            </w:r>
            <w:proofErr w:type="spellStart"/>
            <w:r w:rsidRPr="001F4C15">
              <w:t>hướng</w:t>
            </w:r>
            <w:proofErr w:type="spellEnd"/>
            <w:r w:rsidRPr="001F4C15">
              <w:rPr>
                <w:lang w:val="vi-VN"/>
              </w:rPr>
              <w:t xml:space="preserve"> có cùng xác suất.</w:t>
            </w:r>
          </w:p>
          <w:p w14:paraId="67D907E7" w14:textId="77777777" w:rsidR="00AD4CFD" w:rsidRPr="001F4C15" w:rsidRDefault="00AD4CFD" w:rsidP="003732D7">
            <w:pPr>
              <w:pStyle w:val="Nidungbng"/>
              <w:rPr>
                <w:rFonts w:eastAsia="Cambria"/>
                <w:lang w:val="vi-VN"/>
              </w:rPr>
            </w:pPr>
            <w:r w:rsidRPr="001F4C15">
              <w:rPr>
                <w:lang w:val="vi-VN"/>
              </w:rPr>
              <w:t xml:space="preserve">e </w:t>
            </w:r>
            <w:r w:rsidRPr="001F4C15">
              <w:rPr>
                <w:lang w:val="vi-VN"/>
              </w:rPr>
              <w:tab/>
              <w:t>Sẽ sử dụng hướng (0, 15, 30) cho phản ứng ngắn hạn cao nhất.</w:t>
            </w:r>
          </w:p>
          <w:p w14:paraId="0C111E7C" w14:textId="77777777" w:rsidR="00AD4CFD" w:rsidRPr="001F4C15" w:rsidRDefault="00AD4CFD" w:rsidP="003732D7">
            <w:pPr>
              <w:pStyle w:val="Nidungbng"/>
              <w:rPr>
                <w:rFonts w:eastAsia="Cambria"/>
                <w:lang w:val="vi-VN"/>
              </w:rPr>
            </w:pPr>
            <w:r w:rsidRPr="001F4C15">
              <w:rPr>
                <w:lang w:val="vi-VN"/>
              </w:rPr>
              <w:t xml:space="preserve">f </w:t>
            </w:r>
            <w:r w:rsidRPr="001F4C15">
              <w:rPr>
                <w:lang w:val="vi-VN"/>
              </w:rPr>
              <w:tab/>
              <w:t xml:space="preserve">Đối với các đơn vị được thiết kế để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không hạn chế (hoạt động trên toàn thế giới), biểu đồ phân tán Bắc Đại Tây Dương sẽ được sử dụng.  Biểu đồ phân tán được sử dụng phải thể hiện </w:t>
            </w:r>
            <w:r w:rsidRPr="001F4C15">
              <w:t xml:space="preserve">chu </w:t>
            </w:r>
            <w:proofErr w:type="spellStart"/>
            <w:r w:rsidRPr="001F4C15">
              <w:lastRenderedPageBreak/>
              <w:t>kỳ</w:t>
            </w:r>
            <w:proofErr w:type="spellEnd"/>
            <w:r w:rsidRPr="001F4C15">
              <w:rPr>
                <w:lang w:val="vi-VN"/>
              </w:rPr>
              <w:t xml:space="preserve"> 100 năm khi được sử dụng </w:t>
            </w:r>
            <w:proofErr w:type="spellStart"/>
            <w:r w:rsidRPr="001F4C15">
              <w:t>cho</w:t>
            </w:r>
            <w:proofErr w:type="spellEnd"/>
            <w:r w:rsidRPr="001F4C15">
              <w:t xml:space="preserve"> </w:t>
            </w:r>
            <w:proofErr w:type="spellStart"/>
            <w:r w:rsidRPr="001F4C15">
              <w:t>độ</w:t>
            </w:r>
            <w:proofErr w:type="spellEnd"/>
            <w:r w:rsidRPr="001F4C15">
              <w:t xml:space="preserve"> </w:t>
            </w:r>
            <w:proofErr w:type="spellStart"/>
            <w:r w:rsidRPr="001F4C15">
              <w:t>bền</w:t>
            </w:r>
            <w:proofErr w:type="spellEnd"/>
            <w:r w:rsidRPr="001F4C15">
              <w:t xml:space="preserve"> </w:t>
            </w:r>
            <w:proofErr w:type="spellStart"/>
            <w:r w:rsidRPr="001F4C15">
              <w:t>kéo</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rPr>
                <w:lang w:val="vi-VN"/>
              </w:rPr>
              <w:t xml:space="preserve">. Đối với các đơn vị hoạt động tại một địa điểm cụ thể, chu kỳ lặp lại 100 năm tại </w:t>
            </w:r>
            <w:proofErr w:type="spellStart"/>
            <w:r w:rsidRPr="001F4C15">
              <w:t>vị</w:t>
            </w:r>
            <w:proofErr w:type="spellEnd"/>
            <w:r w:rsidRPr="001F4C15">
              <w:t xml:space="preserve"> </w:t>
            </w:r>
            <w:proofErr w:type="spellStart"/>
            <w:r w:rsidRPr="001F4C15">
              <w:t>trí</w:t>
            </w:r>
            <w:proofErr w:type="spellEnd"/>
            <w:r w:rsidRPr="001F4C15">
              <w:rPr>
                <w:lang w:val="vi-VN"/>
              </w:rPr>
              <w:t xml:space="preserve"> đó có thể được sử dụng.</w:t>
            </w:r>
          </w:p>
          <w:p w14:paraId="07CB2E4D" w14:textId="77777777" w:rsidR="00AD4CFD" w:rsidRPr="001F4C15" w:rsidRDefault="00AD4CFD" w:rsidP="003732D7">
            <w:pPr>
              <w:pStyle w:val="Nidungbng"/>
              <w:rPr>
                <w:rFonts w:eastAsia="Cambria"/>
                <w:lang w:val="vi-VN"/>
              </w:rPr>
            </w:pPr>
            <w:r w:rsidRPr="001F4C15">
              <w:rPr>
                <w:lang w:val="vi-VN"/>
              </w:rPr>
              <w:t xml:space="preserve">g </w:t>
            </w:r>
            <w:r w:rsidRPr="001F4C15">
              <w:rPr>
                <w:lang w:val="vi-VN"/>
              </w:rPr>
              <w:tab/>
              <w:t xml:space="preserve">Nếu các giới hạn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và tồn tại dựa trên sơ đồ phân tán theo đ</w:t>
            </w:r>
            <w:proofErr w:type="spellStart"/>
            <w:r w:rsidRPr="001F4C15">
              <w:t>ịa</w:t>
            </w:r>
            <w:proofErr w:type="spellEnd"/>
            <w:r w:rsidRPr="001F4C15">
              <w:t xml:space="preserve"> </w:t>
            </w:r>
            <w:proofErr w:type="spellStart"/>
            <w:r w:rsidRPr="001F4C15">
              <w:t>điểm</w:t>
            </w:r>
            <w:proofErr w:type="spellEnd"/>
            <w:r w:rsidRPr="001F4C15">
              <w:rPr>
                <w:lang w:val="vi-VN"/>
              </w:rPr>
              <w:t xml:space="preserve"> cụ thể bằng cách sử dụng phương pháp dài hạn, thì hồ sơ hướng sóng tương tự như đối với đi</w:t>
            </w:r>
            <w:proofErr w:type="spellStart"/>
            <w:r w:rsidRPr="001F4C15">
              <w:t>ều</w:t>
            </w:r>
            <w:proofErr w:type="spellEnd"/>
            <w:r w:rsidRPr="001F4C15">
              <w:t xml:space="preserve"> </w:t>
            </w:r>
            <w:proofErr w:type="spellStart"/>
            <w:r w:rsidRPr="001F4C15">
              <w:t>kiện</w:t>
            </w:r>
            <w:proofErr w:type="spellEnd"/>
            <w:r w:rsidRPr="001F4C15">
              <w:rPr>
                <w:lang w:val="vi-VN"/>
              </w:rPr>
              <w:t xml:space="preserve"> tồn tại có thể được xem xét.</w:t>
            </w:r>
          </w:p>
          <w:p w14:paraId="18BBFCBE" w14:textId="4B43A429" w:rsidR="00AD4CFD" w:rsidRPr="001F4C15" w:rsidRDefault="00AD4CFD" w:rsidP="003732D7">
            <w:pPr>
              <w:pStyle w:val="Nidungbng"/>
              <w:rPr>
                <w:lang w:val="vi-VN"/>
              </w:rPr>
            </w:pPr>
            <w:r w:rsidRPr="001F4C15">
              <w:rPr>
                <w:lang w:val="vi-VN"/>
              </w:rPr>
              <w:t>h</w:t>
            </w:r>
            <w:r w:rsidRPr="001F4C15">
              <w:rPr>
                <w:lang w:val="vi-VN"/>
              </w:rPr>
              <w:tab/>
              <w:t xml:space="preserve">Gia tốc để phân tích giao diện </w:t>
            </w:r>
            <w:proofErr w:type="spellStart"/>
            <w:r w:rsidR="003F2217" w:rsidRPr="001F4C15">
              <w:t>khối</w:t>
            </w:r>
            <w:proofErr w:type="spellEnd"/>
            <w:r w:rsidR="003F2217" w:rsidRPr="001F4C15">
              <w:t xml:space="preserve"> </w:t>
            </w:r>
            <w:proofErr w:type="spellStart"/>
            <w:r w:rsidR="003F2217" w:rsidRPr="001F4C15">
              <w:t>thượng</w:t>
            </w:r>
            <w:proofErr w:type="spellEnd"/>
            <w:r w:rsidR="003F2217" w:rsidRPr="001F4C15">
              <w:t xml:space="preserve"> </w:t>
            </w:r>
            <w:proofErr w:type="spellStart"/>
            <w:r w:rsidR="003F2217" w:rsidRPr="001F4C15">
              <w:t>tầng</w:t>
            </w:r>
            <w:proofErr w:type="spellEnd"/>
            <w:r w:rsidRPr="001F4C15">
              <w:rPr>
                <w:lang w:val="vi-VN"/>
              </w:rPr>
              <w:t xml:space="preserve"> phải dựa trên sự lan truyền sóng Cos</w:t>
            </w:r>
            <w:r w:rsidRPr="001F4C15">
              <w:rPr>
                <w:vertAlign w:val="superscript"/>
                <w:lang w:val="vi-VN"/>
              </w:rPr>
              <w:t>2</w:t>
            </w:r>
            <w:r w:rsidRPr="001F4C15">
              <w:rPr>
                <w:lang w:val="vi-VN"/>
              </w:rPr>
              <w:t>.</w:t>
            </w:r>
          </w:p>
        </w:tc>
      </w:tr>
    </w:tbl>
    <w:p w14:paraId="4CCAAE10" w14:textId="6C266EDC" w:rsidR="00AD4CFD" w:rsidRPr="001F4C15" w:rsidRDefault="00AD4CFD" w:rsidP="00AD4CFD">
      <w:pPr>
        <w:pStyle w:val="BngHnhtn"/>
        <w:rPr>
          <w:lang w:val="vi-VN"/>
        </w:rPr>
      </w:pPr>
      <w:bookmarkStart w:id="196" w:name="_Toc54713710"/>
      <w:r w:rsidRPr="001F4C15">
        <w:rPr>
          <w:lang w:val="vi-VN"/>
        </w:rPr>
        <w:lastRenderedPageBreak/>
        <w:t>Bảng 5 - Cơ sở thiết kế điển hình của phân tích tải trọng sóng để tính toán độ bền mỏi của thân tàu</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4207"/>
        <w:gridCol w:w="3432"/>
      </w:tblGrid>
      <w:tr w:rsidR="00AD4CFD" w:rsidRPr="001F4C15" w14:paraId="0C13A1D6" w14:textId="77777777" w:rsidTr="001254A1">
        <w:tc>
          <w:tcPr>
            <w:tcW w:w="0" w:type="auto"/>
            <w:vMerge w:val="restart"/>
            <w:shd w:val="clear" w:color="auto" w:fill="auto"/>
            <w:vAlign w:val="center"/>
          </w:tcPr>
          <w:p w14:paraId="16848637" w14:textId="77777777" w:rsidR="00AD4CFD" w:rsidRPr="001F4C15" w:rsidRDefault="00AD4CFD" w:rsidP="00AB0A96">
            <w:pPr>
              <w:spacing w:before="60" w:after="60"/>
              <w:ind w:right="-23"/>
              <w:jc w:val="center"/>
              <w:rPr>
                <w:rFonts w:ascii="Arial" w:hAnsi="Arial" w:cs="Arial"/>
                <w:b/>
                <w:bCs/>
                <w:sz w:val="22"/>
                <w:szCs w:val="22"/>
              </w:rPr>
            </w:pPr>
            <w:proofErr w:type="spellStart"/>
            <w:r w:rsidRPr="001F4C15">
              <w:rPr>
                <w:rFonts w:ascii="Arial" w:hAnsi="Arial" w:cs="Arial"/>
                <w:b/>
                <w:bCs/>
                <w:sz w:val="22"/>
                <w:szCs w:val="22"/>
              </w:rPr>
              <w:t>Thông</w:t>
            </w:r>
            <w:proofErr w:type="spellEnd"/>
            <w:r w:rsidRPr="001F4C15">
              <w:rPr>
                <w:rFonts w:ascii="Arial" w:hAnsi="Arial" w:cs="Arial"/>
                <w:b/>
                <w:bCs/>
                <w:sz w:val="22"/>
                <w:szCs w:val="22"/>
              </w:rPr>
              <w:t xml:space="preserve"> </w:t>
            </w:r>
            <w:proofErr w:type="spellStart"/>
            <w:r w:rsidRPr="001F4C15">
              <w:rPr>
                <w:rFonts w:ascii="Arial" w:hAnsi="Arial" w:cs="Arial"/>
                <w:b/>
                <w:bCs/>
                <w:sz w:val="22"/>
                <w:szCs w:val="22"/>
              </w:rPr>
              <w:t>số</w:t>
            </w:r>
            <w:proofErr w:type="spellEnd"/>
            <w:r w:rsidRPr="001F4C15">
              <w:rPr>
                <w:rFonts w:ascii="Arial" w:hAnsi="Arial" w:cs="Arial"/>
                <w:b/>
                <w:bCs/>
                <w:sz w:val="22"/>
                <w:szCs w:val="22"/>
              </w:rPr>
              <w:t xml:space="preserve"> </w:t>
            </w:r>
            <w:proofErr w:type="spellStart"/>
            <w:r w:rsidRPr="001F4C15">
              <w:rPr>
                <w:rFonts w:ascii="Arial" w:hAnsi="Arial" w:cs="Arial"/>
                <w:b/>
                <w:bCs/>
                <w:sz w:val="22"/>
                <w:szCs w:val="22"/>
              </w:rPr>
              <w:t>sóng</w:t>
            </w:r>
            <w:proofErr w:type="spellEnd"/>
          </w:p>
        </w:tc>
        <w:tc>
          <w:tcPr>
            <w:tcW w:w="0" w:type="auto"/>
            <w:gridSpan w:val="2"/>
            <w:shd w:val="clear" w:color="auto" w:fill="auto"/>
            <w:vAlign w:val="center"/>
          </w:tcPr>
          <w:p w14:paraId="751D9CC2"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b/>
                <w:bCs/>
                <w:sz w:val="22"/>
                <w:szCs w:val="22"/>
                <w:lang w:val="vi-VN"/>
              </w:rPr>
              <w:t>Điều kiện thiết kế</w:t>
            </w:r>
          </w:p>
        </w:tc>
      </w:tr>
      <w:tr w:rsidR="00AD4CFD" w:rsidRPr="001F4C15" w14:paraId="799FB817" w14:textId="77777777" w:rsidTr="001254A1">
        <w:tc>
          <w:tcPr>
            <w:tcW w:w="0" w:type="auto"/>
            <w:vMerge/>
            <w:shd w:val="clear" w:color="auto" w:fill="auto"/>
            <w:vAlign w:val="center"/>
          </w:tcPr>
          <w:p w14:paraId="68343CD2" w14:textId="77777777" w:rsidR="00AD4CFD" w:rsidRPr="001F4C15" w:rsidRDefault="00AD4CFD" w:rsidP="00AB0A96">
            <w:pPr>
              <w:spacing w:before="60" w:after="60"/>
              <w:ind w:right="-23"/>
              <w:jc w:val="center"/>
              <w:rPr>
                <w:rFonts w:ascii="Arial" w:hAnsi="Arial" w:cs="Arial"/>
                <w:b/>
                <w:bCs/>
                <w:sz w:val="22"/>
                <w:szCs w:val="22"/>
                <w:lang w:val="vi-VN"/>
              </w:rPr>
            </w:pPr>
          </w:p>
        </w:tc>
        <w:tc>
          <w:tcPr>
            <w:tcW w:w="0" w:type="auto"/>
            <w:shd w:val="clear" w:color="auto" w:fill="auto"/>
            <w:vAlign w:val="center"/>
          </w:tcPr>
          <w:p w14:paraId="370E3954"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i/>
                <w:sz w:val="22"/>
                <w:szCs w:val="22"/>
                <w:lang w:val="vi-VN"/>
              </w:rPr>
              <w:t>Vận chuyển</w:t>
            </w:r>
          </w:p>
        </w:tc>
        <w:tc>
          <w:tcPr>
            <w:tcW w:w="0" w:type="auto"/>
            <w:shd w:val="clear" w:color="auto" w:fill="auto"/>
            <w:vAlign w:val="center"/>
          </w:tcPr>
          <w:p w14:paraId="37BA1AB7"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i/>
                <w:sz w:val="22"/>
                <w:szCs w:val="22"/>
                <w:lang w:val="vi-VN"/>
              </w:rPr>
              <w:t>Hoạt động (tại công trường)</w:t>
            </w:r>
          </w:p>
        </w:tc>
      </w:tr>
      <w:tr w:rsidR="00AD4CFD" w:rsidRPr="001F4C15" w14:paraId="6C898B4C" w14:textId="77777777" w:rsidTr="001254A1">
        <w:tc>
          <w:tcPr>
            <w:tcW w:w="0" w:type="auto"/>
            <w:shd w:val="clear" w:color="auto" w:fill="auto"/>
            <w:vAlign w:val="center"/>
          </w:tcPr>
          <w:p w14:paraId="7F6653D8"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sz w:val="22"/>
                <w:szCs w:val="22"/>
                <w:lang w:val="vi-VN"/>
              </w:rPr>
              <w:t>Môi trường sóng</w:t>
            </w:r>
          </w:p>
        </w:tc>
        <w:tc>
          <w:tcPr>
            <w:tcW w:w="0" w:type="auto"/>
            <w:shd w:val="clear" w:color="auto" w:fill="auto"/>
            <w:vAlign w:val="center"/>
          </w:tcPr>
          <w:p w14:paraId="13AB91AA"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sz w:val="22"/>
                <w:szCs w:val="22"/>
                <w:lang w:val="vi-VN"/>
              </w:rPr>
              <w:t>Cụ thể cho tuyến vận chuyển</w:t>
            </w:r>
            <w:r w:rsidRPr="001F4C15">
              <w:rPr>
                <w:rFonts w:ascii="Arial" w:hAnsi="Arial" w:cs="Arial"/>
                <w:sz w:val="22"/>
                <w:szCs w:val="22"/>
                <w:vertAlign w:val="superscript"/>
                <w:lang w:val="vi-VN"/>
              </w:rPr>
              <w:t>b</w:t>
            </w:r>
          </w:p>
        </w:tc>
        <w:tc>
          <w:tcPr>
            <w:tcW w:w="0" w:type="auto"/>
            <w:shd w:val="clear" w:color="auto" w:fill="auto"/>
            <w:vAlign w:val="center"/>
          </w:tcPr>
          <w:p w14:paraId="37FFD48A" w14:textId="77777777" w:rsidR="00AD4CFD" w:rsidRPr="001F4C15" w:rsidRDefault="00AD4CFD" w:rsidP="00AB0A96">
            <w:pPr>
              <w:spacing w:before="60" w:after="60"/>
              <w:ind w:right="-23"/>
              <w:jc w:val="center"/>
              <w:rPr>
                <w:rFonts w:ascii="Arial" w:hAnsi="Arial" w:cs="Arial"/>
                <w:b/>
                <w:bCs/>
                <w:sz w:val="22"/>
                <w:szCs w:val="22"/>
              </w:rPr>
            </w:pPr>
            <w:r w:rsidRPr="001F4C15">
              <w:rPr>
                <w:rFonts w:ascii="Arial" w:hAnsi="Arial" w:cs="Arial"/>
                <w:sz w:val="22"/>
                <w:szCs w:val="22"/>
              </w:rPr>
              <w:t xml:space="preserve">Chi </w:t>
            </w:r>
            <w:proofErr w:type="spellStart"/>
            <w:r w:rsidRPr="001F4C15">
              <w:rPr>
                <w:rFonts w:ascii="Arial" w:hAnsi="Arial" w:cs="Arial"/>
                <w:sz w:val="22"/>
                <w:szCs w:val="22"/>
              </w:rPr>
              <w:t>tiết</w:t>
            </w:r>
            <w:proofErr w:type="spellEnd"/>
            <w:r w:rsidRPr="001F4C15">
              <w:rPr>
                <w:rFonts w:ascii="Arial" w:hAnsi="Arial" w:cs="Arial"/>
                <w:sz w:val="22"/>
                <w:szCs w:val="22"/>
              </w:rPr>
              <w:t xml:space="preserve"> </w:t>
            </w:r>
            <w:proofErr w:type="spellStart"/>
            <w:r w:rsidRPr="001F4C15">
              <w:rPr>
                <w:rFonts w:ascii="Arial" w:hAnsi="Arial" w:cs="Arial"/>
                <w:sz w:val="22"/>
                <w:szCs w:val="22"/>
              </w:rPr>
              <w:t>cho</w:t>
            </w:r>
            <w:proofErr w:type="spellEnd"/>
            <w:r w:rsidRPr="001F4C15">
              <w:rPr>
                <w:rFonts w:ascii="Arial" w:hAnsi="Arial" w:cs="Arial"/>
                <w:sz w:val="22"/>
                <w:szCs w:val="22"/>
              </w:rPr>
              <w:t xml:space="preserve"> </w:t>
            </w:r>
            <w:proofErr w:type="spellStart"/>
            <w:r w:rsidRPr="001F4C15">
              <w:rPr>
                <w:rFonts w:ascii="Arial" w:hAnsi="Arial" w:cs="Arial"/>
                <w:sz w:val="22"/>
                <w:szCs w:val="22"/>
              </w:rPr>
              <w:t>địa</w:t>
            </w:r>
            <w:proofErr w:type="spellEnd"/>
            <w:r w:rsidRPr="001F4C15">
              <w:rPr>
                <w:rFonts w:ascii="Arial" w:hAnsi="Arial" w:cs="Arial"/>
                <w:sz w:val="22"/>
                <w:szCs w:val="22"/>
              </w:rPr>
              <w:t xml:space="preserve"> </w:t>
            </w:r>
            <w:proofErr w:type="spellStart"/>
            <w:r w:rsidRPr="001F4C15">
              <w:rPr>
                <w:rFonts w:ascii="Arial" w:hAnsi="Arial" w:cs="Arial"/>
                <w:sz w:val="22"/>
                <w:szCs w:val="22"/>
              </w:rPr>
              <w:t>điểm</w:t>
            </w:r>
            <w:proofErr w:type="spellEnd"/>
          </w:p>
        </w:tc>
      </w:tr>
      <w:tr w:rsidR="00AD4CFD" w:rsidRPr="001F4C15" w14:paraId="1A327B6D" w14:textId="77777777" w:rsidTr="001254A1">
        <w:tc>
          <w:tcPr>
            <w:tcW w:w="0" w:type="auto"/>
            <w:shd w:val="clear" w:color="auto" w:fill="auto"/>
            <w:vAlign w:val="center"/>
          </w:tcPr>
          <w:p w14:paraId="73B1C24A"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sz w:val="22"/>
                <w:szCs w:val="22"/>
                <w:lang w:val="vi-VN"/>
              </w:rPr>
              <w:t>Phổ sóng</w:t>
            </w:r>
          </w:p>
        </w:tc>
        <w:tc>
          <w:tcPr>
            <w:tcW w:w="0" w:type="auto"/>
            <w:shd w:val="clear" w:color="auto" w:fill="auto"/>
            <w:vAlign w:val="center"/>
          </w:tcPr>
          <w:p w14:paraId="05778F71"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sz w:val="22"/>
                <w:szCs w:val="22"/>
                <w:lang w:val="vi-VN"/>
              </w:rPr>
              <w:t>Phổ Pierson-Moskowitz</w:t>
            </w:r>
          </w:p>
        </w:tc>
        <w:tc>
          <w:tcPr>
            <w:tcW w:w="0" w:type="auto"/>
            <w:shd w:val="clear" w:color="auto" w:fill="auto"/>
            <w:vAlign w:val="center"/>
          </w:tcPr>
          <w:p w14:paraId="56C68D95" w14:textId="26AB2B34" w:rsidR="00AD4CFD" w:rsidRPr="001F4C15" w:rsidRDefault="00E74AA7" w:rsidP="00AB0A96">
            <w:pPr>
              <w:spacing w:before="60" w:after="60"/>
              <w:ind w:right="-23"/>
              <w:jc w:val="center"/>
              <w:rPr>
                <w:rFonts w:ascii="Arial" w:hAnsi="Arial" w:cs="Arial"/>
                <w:b/>
                <w:bCs/>
                <w:sz w:val="22"/>
                <w:szCs w:val="22"/>
                <w:lang w:val="vi-VN"/>
              </w:rPr>
            </w:pPr>
            <w:r w:rsidRPr="001F4C15">
              <w:rPr>
                <w:rFonts w:ascii="Arial" w:hAnsi="Arial" w:cs="Arial"/>
                <w:sz w:val="22"/>
                <w:szCs w:val="22"/>
              </w:rPr>
              <w:t>P</w:t>
            </w:r>
            <w:r w:rsidR="00AD4CFD" w:rsidRPr="001F4C15">
              <w:rPr>
                <w:rFonts w:ascii="Arial" w:hAnsi="Arial" w:cs="Arial"/>
                <w:sz w:val="22"/>
                <w:szCs w:val="22"/>
                <w:lang w:val="vi-VN"/>
              </w:rPr>
              <w:t>hổ PM</w:t>
            </w:r>
          </w:p>
        </w:tc>
      </w:tr>
      <w:tr w:rsidR="00AD4CFD" w:rsidRPr="001F4C15" w14:paraId="4D936FA1" w14:textId="77777777" w:rsidTr="001254A1">
        <w:trPr>
          <w:trHeight w:val="1098"/>
        </w:trPr>
        <w:tc>
          <w:tcPr>
            <w:tcW w:w="0" w:type="auto"/>
            <w:shd w:val="clear" w:color="auto" w:fill="auto"/>
            <w:vAlign w:val="center"/>
          </w:tcPr>
          <w:p w14:paraId="1DB5C676"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sz w:val="22"/>
                <w:szCs w:val="22"/>
                <w:lang w:val="vi-VN"/>
              </w:rPr>
              <w:t>Hồ sơ hướng sóng</w:t>
            </w:r>
          </w:p>
        </w:tc>
        <w:tc>
          <w:tcPr>
            <w:tcW w:w="0" w:type="auto"/>
            <w:shd w:val="clear" w:color="auto" w:fill="auto"/>
            <w:vAlign w:val="center"/>
          </w:tcPr>
          <w:p w14:paraId="618B69BE" w14:textId="77777777" w:rsidR="00AD4CFD" w:rsidRPr="001F4C15" w:rsidRDefault="00AD4CFD" w:rsidP="00AB0A96">
            <w:pPr>
              <w:spacing w:before="60" w:after="60"/>
              <w:ind w:left="40" w:right="-20"/>
              <w:jc w:val="center"/>
              <w:rPr>
                <w:rFonts w:ascii="Arial" w:eastAsia="Cambria" w:hAnsi="Arial" w:cs="Arial"/>
                <w:sz w:val="22"/>
                <w:szCs w:val="22"/>
                <w:lang w:val="vi-VN"/>
              </w:rPr>
            </w:pPr>
            <w:r w:rsidRPr="001F4C15">
              <w:rPr>
                <w:rFonts w:ascii="Arial" w:hAnsi="Arial" w:cs="Arial"/>
                <w:sz w:val="22"/>
                <w:szCs w:val="22"/>
                <w:lang w:val="vi-VN"/>
              </w:rPr>
              <w:t>Tất cả các hướng sóng bao gồm</w:t>
            </w:r>
          </w:p>
          <w:p w14:paraId="3C6485CD"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sz w:val="22"/>
                <w:szCs w:val="22"/>
                <w:lang w:val="vi-VN"/>
              </w:rPr>
              <w:t>(0 đến 360)</w:t>
            </w:r>
          </w:p>
        </w:tc>
        <w:tc>
          <w:tcPr>
            <w:tcW w:w="0" w:type="auto"/>
            <w:shd w:val="clear" w:color="auto" w:fill="auto"/>
            <w:vAlign w:val="center"/>
          </w:tcPr>
          <w:p w14:paraId="776DD2E6" w14:textId="77777777" w:rsidR="00AD4CFD" w:rsidRPr="001F4C15" w:rsidRDefault="00AD4CFD" w:rsidP="00AB0A96">
            <w:pPr>
              <w:spacing w:before="60" w:after="60"/>
              <w:ind w:left="40" w:right="-20"/>
              <w:jc w:val="center"/>
              <w:rPr>
                <w:rFonts w:ascii="Arial" w:eastAsia="Cambria" w:hAnsi="Arial" w:cs="Arial"/>
                <w:sz w:val="22"/>
                <w:szCs w:val="22"/>
                <w:lang w:val="vi-VN"/>
              </w:rPr>
            </w:pPr>
            <w:r w:rsidRPr="001F4C15">
              <w:rPr>
                <w:rFonts w:ascii="Arial" w:hAnsi="Arial" w:cs="Arial"/>
                <w:sz w:val="22"/>
                <w:szCs w:val="22"/>
                <w:lang w:val="vi-VN"/>
              </w:rPr>
              <w:t>Sóng ngược 60 %</w:t>
            </w:r>
            <w:r w:rsidRPr="001F4C15">
              <w:rPr>
                <w:rFonts w:ascii="Arial" w:hAnsi="Arial" w:cs="Arial"/>
                <w:sz w:val="22"/>
                <w:szCs w:val="22"/>
                <w:vertAlign w:val="superscript"/>
                <w:lang w:val="vi-VN"/>
              </w:rPr>
              <w:t>d,e</w:t>
            </w:r>
          </w:p>
          <w:p w14:paraId="4B40C20E" w14:textId="77777777" w:rsidR="00AD4CFD" w:rsidRPr="001F4C15" w:rsidRDefault="00AD4CFD" w:rsidP="00AB0A96">
            <w:pPr>
              <w:spacing w:before="60" w:after="60"/>
              <w:ind w:left="40" w:right="-20"/>
              <w:jc w:val="center"/>
              <w:rPr>
                <w:rFonts w:ascii="Arial" w:eastAsia="Cambria" w:hAnsi="Arial" w:cs="Arial"/>
                <w:sz w:val="22"/>
                <w:szCs w:val="22"/>
                <w:lang w:val="vi-VN"/>
              </w:rPr>
            </w:pPr>
            <w:r w:rsidRPr="001F4C15">
              <w:rPr>
                <w:rFonts w:ascii="Arial" w:hAnsi="Arial" w:cs="Arial"/>
                <w:sz w:val="22"/>
                <w:szCs w:val="22"/>
                <w:lang w:val="vi-VN"/>
              </w:rPr>
              <w:t>+/−15: 30 %</w:t>
            </w:r>
          </w:p>
          <w:p w14:paraId="0E6180B6" w14:textId="77777777" w:rsidR="00AD4CFD" w:rsidRPr="001F4C15" w:rsidRDefault="00AD4CFD" w:rsidP="00AB0A96">
            <w:pPr>
              <w:spacing w:before="60" w:after="60"/>
              <w:ind w:right="-23"/>
              <w:jc w:val="center"/>
              <w:rPr>
                <w:rFonts w:ascii="Arial" w:hAnsi="Arial" w:cs="Arial"/>
                <w:b/>
                <w:bCs/>
                <w:sz w:val="22"/>
                <w:szCs w:val="22"/>
                <w:lang w:val="vi-VN"/>
              </w:rPr>
            </w:pPr>
            <w:r w:rsidRPr="001F4C15">
              <w:rPr>
                <w:rFonts w:ascii="Arial" w:hAnsi="Arial" w:cs="Arial"/>
                <w:sz w:val="22"/>
                <w:szCs w:val="22"/>
                <w:lang w:val="vi-VN"/>
              </w:rPr>
              <w:t>+/−30: 10 %</w:t>
            </w:r>
          </w:p>
        </w:tc>
      </w:tr>
      <w:tr w:rsidR="00AD4CFD" w:rsidRPr="001F4C15" w14:paraId="1916D7B8" w14:textId="77777777" w:rsidTr="001254A1">
        <w:tc>
          <w:tcPr>
            <w:tcW w:w="0" w:type="auto"/>
            <w:shd w:val="clear" w:color="auto" w:fill="auto"/>
            <w:vAlign w:val="center"/>
          </w:tcPr>
          <w:p w14:paraId="2C2E3F18" w14:textId="77777777" w:rsidR="00AD4CFD" w:rsidRPr="001F4C15" w:rsidRDefault="00AD4CFD" w:rsidP="00AB0A96">
            <w:pPr>
              <w:spacing w:before="60" w:after="60"/>
              <w:ind w:right="-23"/>
              <w:jc w:val="center"/>
              <w:rPr>
                <w:rFonts w:ascii="Arial" w:hAnsi="Arial" w:cs="Arial"/>
                <w:sz w:val="22"/>
                <w:szCs w:val="22"/>
                <w:lang w:val="vi-VN"/>
              </w:rPr>
            </w:pPr>
            <w:r w:rsidRPr="001F4C15">
              <w:rPr>
                <w:rFonts w:ascii="Arial" w:hAnsi="Arial" w:cs="Arial"/>
                <w:sz w:val="22"/>
                <w:szCs w:val="22"/>
                <w:lang w:val="vi-VN"/>
              </w:rPr>
              <w:t>Sóng lan rộng</w:t>
            </w:r>
            <w:r w:rsidRPr="001F4C15">
              <w:rPr>
                <w:rFonts w:ascii="Arial" w:hAnsi="Arial" w:cs="Arial"/>
                <w:sz w:val="22"/>
                <w:szCs w:val="22"/>
                <w:vertAlign w:val="superscript"/>
                <w:lang w:val="vi-VN"/>
              </w:rPr>
              <w:t>a</w:t>
            </w:r>
          </w:p>
        </w:tc>
        <w:tc>
          <w:tcPr>
            <w:tcW w:w="0" w:type="auto"/>
            <w:shd w:val="clear" w:color="auto" w:fill="auto"/>
            <w:vAlign w:val="center"/>
          </w:tcPr>
          <w:p w14:paraId="053739C3" w14:textId="77777777" w:rsidR="00AD4CFD" w:rsidRPr="001F4C15" w:rsidRDefault="00AD4CFD" w:rsidP="00AB0A96">
            <w:pPr>
              <w:spacing w:before="60" w:after="60"/>
              <w:ind w:left="40" w:right="-20"/>
              <w:jc w:val="center"/>
              <w:rPr>
                <w:rFonts w:ascii="Arial" w:hAnsi="Arial" w:cs="Arial"/>
                <w:sz w:val="22"/>
                <w:szCs w:val="22"/>
                <w:lang w:val="vi-VN"/>
              </w:rPr>
            </w:pPr>
            <w:r w:rsidRPr="001F4C15">
              <w:rPr>
                <w:rFonts w:ascii="Arial" w:hAnsi="Arial" w:cs="Arial"/>
                <w:sz w:val="22"/>
                <w:szCs w:val="22"/>
                <w:lang w:val="vi-VN"/>
              </w:rPr>
              <w:t>Cos</w:t>
            </w:r>
            <w:r w:rsidRPr="001F4C15">
              <w:rPr>
                <w:rFonts w:ascii="Arial" w:hAnsi="Arial" w:cs="Arial"/>
                <w:sz w:val="22"/>
                <w:szCs w:val="22"/>
                <w:vertAlign w:val="superscript"/>
                <w:lang w:val="vi-VN"/>
              </w:rPr>
              <w:t>2</w:t>
            </w:r>
          </w:p>
        </w:tc>
        <w:tc>
          <w:tcPr>
            <w:tcW w:w="0" w:type="auto"/>
            <w:shd w:val="clear" w:color="auto" w:fill="auto"/>
            <w:vAlign w:val="center"/>
          </w:tcPr>
          <w:p w14:paraId="32AFB09A" w14:textId="77777777" w:rsidR="00AD4CFD" w:rsidRPr="001F4C15" w:rsidRDefault="00AD4CFD" w:rsidP="00AB0A96">
            <w:pPr>
              <w:spacing w:before="60" w:after="60"/>
              <w:ind w:left="40" w:right="-20"/>
              <w:jc w:val="center"/>
              <w:rPr>
                <w:rFonts w:ascii="Arial" w:hAnsi="Arial" w:cs="Arial"/>
                <w:sz w:val="22"/>
                <w:szCs w:val="22"/>
                <w:lang w:val="vi-VN"/>
              </w:rPr>
            </w:pPr>
            <w:r w:rsidRPr="001F4C15">
              <w:rPr>
                <w:rFonts w:ascii="Arial" w:hAnsi="Arial" w:cs="Arial"/>
                <w:sz w:val="22"/>
                <w:szCs w:val="22"/>
                <w:lang w:val="vi-VN"/>
              </w:rPr>
              <w:t>Cos</w:t>
            </w:r>
            <w:r w:rsidRPr="001F4C15">
              <w:rPr>
                <w:rFonts w:ascii="Arial" w:hAnsi="Arial" w:cs="Arial"/>
                <w:sz w:val="22"/>
                <w:szCs w:val="22"/>
                <w:vertAlign w:val="superscript"/>
                <w:lang w:val="vi-VN"/>
              </w:rPr>
              <w:t>2</w:t>
            </w:r>
          </w:p>
        </w:tc>
      </w:tr>
      <w:tr w:rsidR="00AD4CFD" w:rsidRPr="001F4C15" w14:paraId="15649E42" w14:textId="77777777" w:rsidTr="001254A1">
        <w:tc>
          <w:tcPr>
            <w:tcW w:w="0" w:type="auto"/>
            <w:gridSpan w:val="3"/>
            <w:shd w:val="clear" w:color="auto" w:fill="auto"/>
            <w:vAlign w:val="center"/>
          </w:tcPr>
          <w:p w14:paraId="1C5E642B" w14:textId="77777777" w:rsidR="00AD4CFD" w:rsidRPr="001F4C15" w:rsidRDefault="00AD4CFD" w:rsidP="00AB0A96">
            <w:pPr>
              <w:tabs>
                <w:tab w:val="left" w:pos="720"/>
                <w:tab w:val="left" w:pos="4633"/>
              </w:tabs>
              <w:spacing w:before="60" w:after="60" w:line="360" w:lineRule="auto"/>
              <w:ind w:left="35" w:right="148"/>
              <w:rPr>
                <w:rFonts w:ascii="Arial" w:eastAsia="Cambria" w:hAnsi="Arial" w:cs="Arial"/>
                <w:sz w:val="22"/>
                <w:szCs w:val="22"/>
                <w:lang w:val="vi-VN"/>
              </w:rPr>
            </w:pPr>
            <w:r w:rsidRPr="001F4C15">
              <w:rPr>
                <w:rFonts w:ascii="Arial" w:hAnsi="Arial" w:cs="Arial"/>
                <w:sz w:val="22"/>
                <w:szCs w:val="22"/>
                <w:lang w:val="vi-VN"/>
              </w:rPr>
              <w:t xml:space="preserve">a </w:t>
            </w:r>
            <w:r w:rsidRPr="001F4C15">
              <w:rPr>
                <w:rFonts w:ascii="Arial" w:hAnsi="Arial" w:cs="Arial"/>
                <w:sz w:val="22"/>
                <w:szCs w:val="22"/>
                <w:lang w:val="vi-VN"/>
              </w:rPr>
              <w:tab/>
              <w:t>Cos</w:t>
            </w:r>
            <w:r w:rsidRPr="001F4C15">
              <w:rPr>
                <w:rFonts w:ascii="Arial" w:hAnsi="Arial" w:cs="Arial"/>
                <w:sz w:val="22"/>
                <w:szCs w:val="22"/>
                <w:vertAlign w:val="superscript"/>
                <w:lang w:val="vi-VN"/>
              </w:rPr>
              <w:t>2</w:t>
            </w:r>
            <w:r w:rsidRPr="001F4C15">
              <w:rPr>
                <w:rFonts w:ascii="Arial" w:hAnsi="Arial" w:cs="Arial"/>
                <w:sz w:val="22"/>
                <w:szCs w:val="22"/>
                <w:lang w:val="vi-VN"/>
              </w:rPr>
              <w:t xml:space="preserve"> sẽ được sử dụng trừ khi có quy định khác.</w:t>
            </w:r>
          </w:p>
          <w:p w14:paraId="6C35938B" w14:textId="77777777" w:rsidR="00AD4CFD" w:rsidRPr="001F4C15" w:rsidRDefault="00AD4CFD" w:rsidP="00AB0A96">
            <w:pPr>
              <w:spacing w:before="60" w:after="60" w:line="360" w:lineRule="auto"/>
              <w:ind w:left="720" w:right="2538" w:hanging="685"/>
              <w:rPr>
                <w:rFonts w:ascii="Arial" w:hAnsi="Arial" w:cs="Arial"/>
                <w:sz w:val="22"/>
                <w:szCs w:val="22"/>
                <w:lang w:val="vi-VN"/>
              </w:rPr>
            </w:pPr>
            <w:r w:rsidRPr="001F4C15">
              <w:rPr>
                <w:rFonts w:ascii="Arial" w:hAnsi="Arial" w:cs="Arial"/>
                <w:sz w:val="22"/>
                <w:szCs w:val="22"/>
                <w:lang w:val="vi-VN"/>
              </w:rPr>
              <w:t xml:space="preserve">b </w:t>
            </w:r>
            <w:r w:rsidRPr="001F4C15">
              <w:rPr>
                <w:rFonts w:ascii="Arial" w:hAnsi="Arial" w:cs="Arial"/>
                <w:sz w:val="22"/>
                <w:szCs w:val="22"/>
                <w:lang w:val="vi-VN"/>
              </w:rPr>
              <w:tab/>
              <w:t>Các</w:t>
            </w:r>
            <w:r w:rsidRPr="001F4C15">
              <w:rPr>
                <w:rFonts w:ascii="Arial" w:hAnsi="Arial" w:cs="Arial"/>
                <w:sz w:val="22"/>
                <w:szCs w:val="22"/>
              </w:rPr>
              <w:t xml:space="preserve"> </w:t>
            </w:r>
            <w:r w:rsidRPr="001F4C15">
              <w:rPr>
                <w:rFonts w:ascii="Arial" w:hAnsi="Arial" w:cs="Arial"/>
                <w:sz w:val="22"/>
                <w:szCs w:val="22"/>
                <w:lang w:val="vi-VN"/>
              </w:rPr>
              <w:t>điều kiện của Bắc Đại Tây Dương có thể được xem xét nếu muốn có các tuyến đường vận chuyển không hạn chế.</w:t>
            </w:r>
          </w:p>
          <w:p w14:paraId="5E6A381A" w14:textId="77777777" w:rsidR="00AD4CFD" w:rsidRPr="001F4C15" w:rsidRDefault="00AD4CFD" w:rsidP="00AB0A96">
            <w:pPr>
              <w:spacing w:before="60" w:after="60" w:line="360" w:lineRule="auto"/>
              <w:ind w:left="720" w:right="58" w:hanging="685"/>
              <w:rPr>
                <w:rFonts w:ascii="Arial" w:eastAsia="Cambria" w:hAnsi="Arial" w:cs="Arial"/>
                <w:sz w:val="22"/>
                <w:szCs w:val="22"/>
                <w:lang w:val="vi-VN"/>
              </w:rPr>
            </w:pPr>
            <w:r w:rsidRPr="001F4C15">
              <w:rPr>
                <w:rFonts w:ascii="Arial" w:hAnsi="Arial" w:cs="Arial"/>
                <w:sz w:val="22"/>
                <w:szCs w:val="22"/>
                <w:lang w:val="vi-VN"/>
              </w:rPr>
              <w:t xml:space="preserve">c </w:t>
            </w:r>
            <w:r w:rsidRPr="001F4C15">
              <w:rPr>
                <w:rFonts w:ascii="Arial" w:hAnsi="Arial" w:cs="Arial"/>
                <w:sz w:val="22"/>
                <w:szCs w:val="22"/>
                <w:lang w:val="vi-VN"/>
              </w:rPr>
              <w:tab/>
              <w:t>Đối với các đơn vị được thiết kế để hoạt động không hạn chế (hoạt động trên toàn thế giới), biểu đồ phân tán toàn thế giới sẽ được sử dụng. Đối với các đơn vị hoạt động tại một vị trí cụ thể, việc đánh giá độ mỏi phải dựa trên biểu đồ phân tán cho vị trí đã cho.</w:t>
            </w:r>
          </w:p>
          <w:p w14:paraId="2BF719FC" w14:textId="77777777" w:rsidR="00AD4CFD" w:rsidRPr="001F4C15" w:rsidRDefault="00AD4CFD" w:rsidP="00AB0A96">
            <w:pPr>
              <w:spacing w:before="60" w:after="60" w:line="360" w:lineRule="auto"/>
              <w:ind w:left="720" w:right="58" w:hanging="685"/>
              <w:rPr>
                <w:rFonts w:ascii="Arial" w:eastAsia="Cambria" w:hAnsi="Arial" w:cs="Arial"/>
                <w:sz w:val="22"/>
                <w:szCs w:val="22"/>
                <w:lang w:val="vi-VN"/>
              </w:rPr>
            </w:pPr>
            <w:r w:rsidRPr="001F4C15">
              <w:rPr>
                <w:rFonts w:ascii="Arial" w:hAnsi="Arial" w:cs="Arial"/>
                <w:sz w:val="22"/>
                <w:szCs w:val="22"/>
                <w:lang w:val="vi-VN"/>
              </w:rPr>
              <w:t xml:space="preserve">d </w:t>
            </w:r>
            <w:r w:rsidRPr="001F4C15">
              <w:rPr>
                <w:rFonts w:ascii="Arial" w:hAnsi="Arial" w:cs="Arial"/>
                <w:sz w:val="22"/>
                <w:szCs w:val="22"/>
                <w:lang w:val="vi-VN"/>
              </w:rPr>
              <w:tab/>
              <w:t>Có liên quan đ</w:t>
            </w:r>
            <w:r w:rsidRPr="001F4C15">
              <w:rPr>
                <w:rFonts w:ascii="Arial" w:hAnsi="Arial" w:cs="Arial"/>
                <w:sz w:val="22"/>
                <w:szCs w:val="22"/>
              </w:rPr>
              <w:t>ế</w:t>
            </w:r>
            <w:r w:rsidRPr="001F4C15">
              <w:rPr>
                <w:rFonts w:ascii="Arial" w:hAnsi="Arial" w:cs="Arial"/>
                <w:sz w:val="22"/>
                <w:szCs w:val="22"/>
                <w:lang w:val="vi-VN"/>
              </w:rPr>
              <w:t xml:space="preserve">n các đơn vị dự báo thời tiết. Các hồ sơ sóng khác về </w:t>
            </w:r>
            <w:proofErr w:type="spellStart"/>
            <w:r w:rsidRPr="001F4C15">
              <w:rPr>
                <w:rFonts w:ascii="Arial" w:hAnsi="Arial" w:cs="Arial"/>
                <w:sz w:val="22"/>
                <w:szCs w:val="22"/>
              </w:rPr>
              <w:t>điều</w:t>
            </w:r>
            <w:proofErr w:type="spellEnd"/>
            <w:r w:rsidRPr="001F4C15">
              <w:rPr>
                <w:rFonts w:ascii="Arial" w:hAnsi="Arial" w:cs="Arial"/>
                <w:sz w:val="22"/>
                <w:szCs w:val="22"/>
              </w:rPr>
              <w:t xml:space="preserve"> </w:t>
            </w:r>
            <w:proofErr w:type="spellStart"/>
            <w:r w:rsidRPr="001F4C15">
              <w:rPr>
                <w:rFonts w:ascii="Arial" w:hAnsi="Arial" w:cs="Arial"/>
                <w:sz w:val="22"/>
                <w:szCs w:val="22"/>
              </w:rPr>
              <w:t>kiện</w:t>
            </w:r>
            <w:proofErr w:type="spellEnd"/>
            <w:r w:rsidRPr="001F4C15">
              <w:rPr>
                <w:rFonts w:ascii="Arial" w:hAnsi="Arial" w:cs="Arial"/>
                <w:sz w:val="22"/>
                <w:szCs w:val="22"/>
              </w:rPr>
              <w:t xml:space="preserve"> </w:t>
            </w:r>
            <w:proofErr w:type="spellStart"/>
            <w:r w:rsidRPr="001F4C15">
              <w:rPr>
                <w:rFonts w:ascii="Arial" w:hAnsi="Arial" w:cs="Arial"/>
                <w:sz w:val="22"/>
                <w:szCs w:val="22"/>
              </w:rPr>
              <w:t>vận</w:t>
            </w:r>
            <w:proofErr w:type="spellEnd"/>
            <w:r w:rsidRPr="001F4C15">
              <w:rPr>
                <w:rFonts w:ascii="Arial" w:hAnsi="Arial" w:cs="Arial"/>
                <w:sz w:val="22"/>
                <w:szCs w:val="22"/>
              </w:rPr>
              <w:t xml:space="preserve"> </w:t>
            </w:r>
            <w:proofErr w:type="spellStart"/>
            <w:r w:rsidRPr="001F4C15">
              <w:rPr>
                <w:rFonts w:ascii="Arial" w:hAnsi="Arial" w:cs="Arial"/>
                <w:sz w:val="22"/>
                <w:szCs w:val="22"/>
              </w:rPr>
              <w:t>hành</w:t>
            </w:r>
            <w:proofErr w:type="spellEnd"/>
            <w:r w:rsidRPr="001F4C15">
              <w:rPr>
                <w:rFonts w:ascii="Arial" w:hAnsi="Arial" w:cs="Arial"/>
                <w:sz w:val="22"/>
                <w:szCs w:val="22"/>
                <w:lang w:val="vi-VN"/>
              </w:rPr>
              <w:t xml:space="preserve"> và tồn tại có thể được sử dụng, nếu </w:t>
            </w:r>
            <w:proofErr w:type="spellStart"/>
            <w:r w:rsidRPr="001F4C15">
              <w:rPr>
                <w:rFonts w:ascii="Arial" w:hAnsi="Arial" w:cs="Arial"/>
                <w:sz w:val="22"/>
                <w:szCs w:val="22"/>
              </w:rPr>
              <w:t>đã</w:t>
            </w:r>
            <w:proofErr w:type="spellEnd"/>
            <w:r w:rsidRPr="001F4C15">
              <w:rPr>
                <w:rFonts w:ascii="Arial" w:hAnsi="Arial" w:cs="Arial"/>
                <w:sz w:val="22"/>
                <w:szCs w:val="22"/>
              </w:rPr>
              <w:t xml:space="preserve"> </w:t>
            </w:r>
            <w:r w:rsidRPr="001F4C15">
              <w:rPr>
                <w:rFonts w:ascii="Arial" w:hAnsi="Arial" w:cs="Arial"/>
                <w:sz w:val="22"/>
                <w:szCs w:val="22"/>
                <w:lang w:val="vi-VN"/>
              </w:rPr>
              <w:t xml:space="preserve">được lưu tài liệu. Đối với các đơn vị có neo chùm, cần xem xét tất cả các </w:t>
            </w:r>
            <w:proofErr w:type="spellStart"/>
            <w:r w:rsidRPr="001F4C15">
              <w:rPr>
                <w:rFonts w:ascii="Arial" w:hAnsi="Arial" w:cs="Arial"/>
                <w:sz w:val="22"/>
                <w:szCs w:val="22"/>
              </w:rPr>
              <w:t>hướng</w:t>
            </w:r>
            <w:proofErr w:type="spellEnd"/>
            <w:r w:rsidRPr="001F4C15">
              <w:rPr>
                <w:rFonts w:ascii="Arial" w:hAnsi="Arial" w:cs="Arial"/>
                <w:sz w:val="22"/>
                <w:szCs w:val="22"/>
              </w:rPr>
              <w:t xml:space="preserve"> </w:t>
            </w:r>
            <w:proofErr w:type="spellStart"/>
            <w:r w:rsidRPr="001F4C15">
              <w:rPr>
                <w:rFonts w:ascii="Arial" w:hAnsi="Arial" w:cs="Arial"/>
                <w:sz w:val="22"/>
                <w:szCs w:val="22"/>
              </w:rPr>
              <w:t>cụ</w:t>
            </w:r>
            <w:proofErr w:type="spellEnd"/>
            <w:r w:rsidRPr="001F4C15">
              <w:rPr>
                <w:rFonts w:ascii="Arial" w:hAnsi="Arial" w:cs="Arial"/>
                <w:sz w:val="22"/>
                <w:szCs w:val="22"/>
              </w:rPr>
              <w:t xml:space="preserve"> </w:t>
            </w:r>
            <w:proofErr w:type="spellStart"/>
            <w:r w:rsidRPr="001F4C15">
              <w:rPr>
                <w:rFonts w:ascii="Arial" w:hAnsi="Arial" w:cs="Arial"/>
                <w:sz w:val="22"/>
                <w:szCs w:val="22"/>
              </w:rPr>
              <w:t>thể</w:t>
            </w:r>
            <w:proofErr w:type="spellEnd"/>
            <w:r w:rsidRPr="001F4C15">
              <w:rPr>
                <w:rFonts w:ascii="Arial" w:hAnsi="Arial" w:cs="Arial"/>
                <w:sz w:val="22"/>
                <w:szCs w:val="22"/>
              </w:rPr>
              <w:t xml:space="preserve"> </w:t>
            </w:r>
            <w:r w:rsidRPr="001F4C15">
              <w:rPr>
                <w:rFonts w:ascii="Arial" w:hAnsi="Arial" w:cs="Arial"/>
                <w:sz w:val="22"/>
                <w:szCs w:val="22"/>
                <w:lang w:val="vi-VN"/>
              </w:rPr>
              <w:t>có cùng xác suất.</w:t>
            </w:r>
          </w:p>
          <w:p w14:paraId="41AC9889" w14:textId="77777777" w:rsidR="00AD4CFD" w:rsidRPr="001F4C15" w:rsidRDefault="00AD4CFD" w:rsidP="00AB0A96">
            <w:pPr>
              <w:spacing w:before="60" w:after="60" w:line="360" w:lineRule="auto"/>
              <w:ind w:left="40" w:right="-20"/>
              <w:rPr>
                <w:rFonts w:ascii="Arial" w:hAnsi="Arial" w:cs="Arial"/>
                <w:sz w:val="22"/>
                <w:szCs w:val="22"/>
                <w:lang w:val="vi-VN"/>
              </w:rPr>
            </w:pPr>
            <w:r w:rsidRPr="001F4C15">
              <w:rPr>
                <w:rFonts w:ascii="Arial" w:hAnsi="Arial" w:cs="Arial"/>
                <w:sz w:val="22"/>
                <w:szCs w:val="22"/>
                <w:lang w:val="vi-VN"/>
              </w:rPr>
              <w:t>e</w:t>
            </w:r>
            <w:r w:rsidRPr="001F4C15">
              <w:rPr>
                <w:rFonts w:ascii="Arial" w:hAnsi="Arial" w:cs="Arial"/>
                <w:sz w:val="22"/>
                <w:szCs w:val="22"/>
                <w:lang w:val="vi-VN"/>
              </w:rPr>
              <w:tab/>
              <w:t xml:space="preserve">Nếu giới hạn mỏi dựa trên một sơ đồ phân tán theo </w:t>
            </w:r>
            <w:proofErr w:type="spellStart"/>
            <w:r w:rsidRPr="001F4C15">
              <w:rPr>
                <w:rFonts w:ascii="Arial" w:hAnsi="Arial" w:cs="Arial"/>
                <w:sz w:val="22"/>
                <w:szCs w:val="22"/>
              </w:rPr>
              <w:t>địa</w:t>
            </w:r>
            <w:proofErr w:type="spellEnd"/>
            <w:r w:rsidRPr="001F4C15">
              <w:rPr>
                <w:rFonts w:ascii="Arial" w:hAnsi="Arial" w:cs="Arial"/>
                <w:sz w:val="22"/>
                <w:szCs w:val="22"/>
              </w:rPr>
              <w:t xml:space="preserve"> </w:t>
            </w:r>
            <w:proofErr w:type="spellStart"/>
            <w:r w:rsidRPr="001F4C15">
              <w:rPr>
                <w:rFonts w:ascii="Arial" w:hAnsi="Arial" w:cs="Arial"/>
                <w:sz w:val="22"/>
                <w:szCs w:val="22"/>
              </w:rPr>
              <w:t>điểm</w:t>
            </w:r>
            <w:proofErr w:type="spellEnd"/>
            <w:r w:rsidRPr="001F4C15">
              <w:rPr>
                <w:rFonts w:ascii="Arial" w:hAnsi="Arial" w:cs="Arial"/>
                <w:sz w:val="22"/>
                <w:szCs w:val="22"/>
                <w:lang w:val="vi-VN"/>
              </w:rPr>
              <w:t xml:space="preserve"> cụ thể bằng cách sử dụng cách tiếp cận dài hạn, thì một hồ sơ </w:t>
            </w:r>
            <w:proofErr w:type="spellStart"/>
            <w:r w:rsidRPr="001F4C15">
              <w:rPr>
                <w:rFonts w:ascii="Arial" w:hAnsi="Arial" w:cs="Arial"/>
                <w:sz w:val="22"/>
                <w:szCs w:val="22"/>
              </w:rPr>
              <w:t>hướng</w:t>
            </w:r>
            <w:proofErr w:type="spellEnd"/>
            <w:r w:rsidRPr="001F4C15">
              <w:rPr>
                <w:rFonts w:ascii="Arial" w:hAnsi="Arial" w:cs="Arial"/>
                <w:sz w:val="22"/>
                <w:szCs w:val="22"/>
                <w:lang w:val="vi-VN"/>
              </w:rPr>
              <w:t xml:space="preserve"> cụ thể có thể được xem xét.</w:t>
            </w:r>
          </w:p>
        </w:tc>
      </w:tr>
    </w:tbl>
    <w:p w14:paraId="5017FF53" w14:textId="77777777" w:rsidR="00AD4CFD" w:rsidRPr="001F4C15" w:rsidRDefault="00AD4CFD" w:rsidP="0045301F">
      <w:pPr>
        <w:pStyle w:val="Nidungiu"/>
        <w:rPr>
          <w:lang w:val="vi-VN"/>
        </w:rPr>
      </w:pPr>
      <w:bookmarkStart w:id="197" w:name="_Toc54713711"/>
      <w:r w:rsidRPr="001F4C15">
        <w:rPr>
          <w:lang w:val="vi-VN"/>
        </w:rPr>
        <w:t xml:space="preserve">Các điều kiện </w:t>
      </w:r>
      <w:proofErr w:type="spellStart"/>
      <w:r w:rsidRPr="001F4C15">
        <w:t>sự</w:t>
      </w:r>
      <w:proofErr w:type="spellEnd"/>
      <w:r w:rsidRPr="001F4C15">
        <w:t xml:space="preserve"> </w:t>
      </w:r>
      <w:proofErr w:type="spellStart"/>
      <w:r w:rsidRPr="001F4C15">
        <w:t>cố</w:t>
      </w:r>
      <w:proofErr w:type="spellEnd"/>
      <w:r w:rsidRPr="001F4C15">
        <w:rPr>
          <w:lang w:val="vi-VN"/>
        </w:rPr>
        <w:t xml:space="preserve"> nên xem xét tải trọng được xác định bằng phương pháp đánh giá rủi ro. Đối với tải trọng môi trường, đây thường là các điều kiện với tần suất xuất hiện là 1 trên 10000 năm. Các sự kiện môi trường, chẳng hạn như bão và lốc xoáy, được xem xét trong các điều kiện thiết kế tồn tại ở Bảng 3.</w:t>
      </w:r>
      <w:bookmarkEnd w:id="197"/>
    </w:p>
    <w:p w14:paraId="43AAF994" w14:textId="77777777" w:rsidR="00AD4CFD" w:rsidRPr="001F4C15" w:rsidRDefault="00AD4CFD" w:rsidP="00A203EE">
      <w:pPr>
        <w:pStyle w:val="Tniunhcp3"/>
      </w:pPr>
      <w:bookmarkStart w:id="198" w:name="_Toc54713712"/>
      <w:bookmarkStart w:id="199" w:name="_Toc55293571"/>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tạm</w:t>
      </w:r>
      <w:proofErr w:type="spellEnd"/>
      <w:r w:rsidRPr="001F4C15">
        <w:t xml:space="preserve"> </w:t>
      </w:r>
      <w:proofErr w:type="spellStart"/>
      <w:r w:rsidRPr="001F4C15">
        <w:t>thời</w:t>
      </w:r>
      <w:bookmarkEnd w:id="198"/>
      <w:bookmarkEnd w:id="199"/>
      <w:proofErr w:type="spellEnd"/>
    </w:p>
    <w:p w14:paraId="11358839" w14:textId="77777777" w:rsidR="00AD4CFD" w:rsidRPr="001F4C15" w:rsidRDefault="00AD4CFD" w:rsidP="007041E8">
      <w:pPr>
        <w:pStyle w:val="Nidungiu"/>
        <w:rPr>
          <w:lang w:val="vi-VN"/>
        </w:rPr>
      </w:pPr>
      <w:r w:rsidRPr="001F4C15">
        <w:rPr>
          <w:lang w:val="vi-VN"/>
        </w:rPr>
        <w:t xml:space="preserve">Trong các giai đoạn tạm thời, độ bền kết cấu thường bị hạn chế do mức độ hoàn thành từng phần của kết cấu và/hoặc áp dụng các tổ hợp tác động khác với các tổ hợp áp dụng cho </w:t>
      </w:r>
      <w:proofErr w:type="spellStart"/>
      <w:r w:rsidRPr="001F4C15">
        <w:t>điều</w:t>
      </w:r>
      <w:proofErr w:type="spellEnd"/>
      <w:r w:rsidRPr="001F4C15">
        <w:t xml:space="preserve"> </w:t>
      </w:r>
      <w:proofErr w:type="spellStart"/>
      <w:r w:rsidRPr="001F4C15">
        <w:t>kiện</w:t>
      </w:r>
      <w:proofErr w:type="spellEnd"/>
      <w:r w:rsidRPr="001F4C15">
        <w:t xml:space="preserve"> </w:t>
      </w:r>
      <w:r w:rsidRPr="001F4C15">
        <w:rPr>
          <w:lang w:val="vi-VN"/>
        </w:rPr>
        <w:t xml:space="preserve">vận hành bình thường. Ảnh hưởng của các trường hợp thiết kế áp dụng cho các giai đoạn tạm thời phải được giải </w:t>
      </w:r>
      <w:r w:rsidRPr="001F4C15">
        <w:rPr>
          <w:lang w:val="vi-VN"/>
        </w:rPr>
        <w:lastRenderedPageBreak/>
        <w:t>quyết trong quá trình thiết kế để tránh vượt quá ULS hoặc SLS và để đánh giá những đóng góp cho FLS.</w:t>
      </w:r>
    </w:p>
    <w:p w14:paraId="4DB7A3EF" w14:textId="77777777" w:rsidR="00AD4CFD" w:rsidRPr="001F4C15" w:rsidRDefault="00AD4CFD" w:rsidP="007041E8">
      <w:pPr>
        <w:pStyle w:val="Nidungiu"/>
        <w:rPr>
          <w:lang w:val="vi-VN"/>
        </w:rPr>
      </w:pPr>
      <w:r w:rsidRPr="001F4C15">
        <w:t>K</w:t>
      </w:r>
      <w:r w:rsidRPr="001F4C15">
        <w:rPr>
          <w:lang w:val="vi-VN"/>
        </w:rPr>
        <w:t xml:space="preserve">ế hoạch chi tiết về trình tự </w:t>
      </w:r>
      <w:proofErr w:type="spellStart"/>
      <w:r w:rsidRPr="001F4C15">
        <w:t>xây</w:t>
      </w:r>
      <w:proofErr w:type="spellEnd"/>
      <w:r w:rsidRPr="001F4C15">
        <w:t xml:space="preserve"> </w:t>
      </w:r>
      <w:r w:rsidRPr="001F4C15">
        <w:rPr>
          <w:lang w:val="vi-VN"/>
        </w:rPr>
        <w:t>lắp</w:t>
      </w:r>
      <w:r w:rsidRPr="001F4C15">
        <w:t xml:space="preserve"> </w:t>
      </w:r>
      <w:r w:rsidRPr="001F4C15">
        <w:rPr>
          <w:lang w:val="vi-VN"/>
        </w:rPr>
        <w:t xml:space="preserve">và các phương pháp xây dựng để đảm bảo tất cả các điều kiện </w:t>
      </w:r>
      <w:proofErr w:type="spellStart"/>
      <w:r w:rsidRPr="001F4C15">
        <w:t>tới</w:t>
      </w:r>
      <w:proofErr w:type="spellEnd"/>
      <w:r w:rsidRPr="001F4C15">
        <w:t xml:space="preserve"> </w:t>
      </w:r>
      <w:proofErr w:type="spellStart"/>
      <w:r w:rsidRPr="001F4C15">
        <w:t>hạn</w:t>
      </w:r>
      <w:proofErr w:type="spellEnd"/>
      <w:r w:rsidRPr="001F4C15">
        <w:t xml:space="preserve"> (critical)</w:t>
      </w:r>
      <w:r w:rsidRPr="001F4C15">
        <w:rPr>
          <w:lang w:val="vi-VN"/>
        </w:rPr>
        <w:t xml:space="preserve"> được xác định.</w:t>
      </w:r>
    </w:p>
    <w:p w14:paraId="1918EEA1" w14:textId="77777777" w:rsidR="00AD4CFD" w:rsidRPr="001F4C15" w:rsidRDefault="00AD4CFD" w:rsidP="007041E8">
      <w:pPr>
        <w:pStyle w:val="Nidungiu"/>
        <w:rPr>
          <w:lang w:val="vi-VN"/>
        </w:rPr>
      </w:pPr>
      <w:r w:rsidRPr="001F4C15">
        <w:rPr>
          <w:lang w:val="vi-VN"/>
        </w:rPr>
        <w:t>Việc đánh giá vận chuyển và lắp đặt phải tuân theo các yêu cầu của chuyên gia khảo sát hàng hải đủ năng lực, quen với việc tư vấn vận chuyển các loại kết cấu này (ví dụ: nhân viên khảo sát bảo hành hàng hải) hoặc tương đương.</w:t>
      </w:r>
    </w:p>
    <w:p w14:paraId="6C87520E" w14:textId="0FA5374B" w:rsidR="00AD4CFD" w:rsidRPr="001F4C15" w:rsidRDefault="00AD4CFD" w:rsidP="00A203EE">
      <w:pPr>
        <w:pStyle w:val="Tniunhcp2"/>
        <w:rPr>
          <w:i/>
        </w:rPr>
      </w:pPr>
      <w:bookmarkStart w:id="200" w:name="_Toc54713716"/>
      <w:bookmarkStart w:id="201" w:name="_Toc55293572"/>
      <w:bookmarkStart w:id="202" w:name="_Toc62132296"/>
      <w:bookmarkStart w:id="203" w:name="_Toc80014805"/>
      <w:bookmarkStart w:id="204" w:name="_Toc88494917"/>
      <w:r w:rsidRPr="001F4C15">
        <w:t xml:space="preserve">Tồn chứa </w:t>
      </w:r>
      <w:bookmarkEnd w:id="200"/>
      <w:bookmarkEnd w:id="201"/>
      <w:bookmarkEnd w:id="202"/>
      <w:bookmarkEnd w:id="203"/>
      <w:r w:rsidR="00207C90" w:rsidRPr="001F4C15">
        <w:rPr>
          <w:lang w:val="en-US"/>
        </w:rPr>
        <w:t>LNG</w:t>
      </w:r>
      <w:bookmarkEnd w:id="204"/>
    </w:p>
    <w:p w14:paraId="1E63CC70" w14:textId="77777777" w:rsidR="00AD4CFD" w:rsidRPr="001F4C15" w:rsidRDefault="00AD4CFD" w:rsidP="007041E8">
      <w:pPr>
        <w:pStyle w:val="Nidungiu"/>
        <w:rPr>
          <w:lang w:val="vi-VN"/>
        </w:rPr>
      </w:pPr>
      <w:bookmarkStart w:id="205" w:name="_Toc54713717"/>
      <w:r w:rsidRPr="001F4C15">
        <w:rPr>
          <w:lang w:val="vi-VN"/>
        </w:rPr>
        <w:t>Tải trọng áp dụng cho kho chứa khí hóa lỏng có thể xuất phát từ các tình huống khác nhau, bao gồm:</w:t>
      </w:r>
      <w:bookmarkEnd w:id="205"/>
    </w:p>
    <w:p w14:paraId="75A6A725" w14:textId="38C9E05B" w:rsidR="00AD4CFD" w:rsidRPr="001F4C15" w:rsidRDefault="00C14809" w:rsidP="00234926">
      <w:pPr>
        <w:pStyle w:val="Nidungiu"/>
        <w:numPr>
          <w:ilvl w:val="0"/>
          <w:numId w:val="157"/>
        </w:numPr>
        <w:rPr>
          <w:lang w:val="vi-VN"/>
        </w:rPr>
      </w:pPr>
      <w:bookmarkStart w:id="206" w:name="_Toc54713718"/>
      <w:proofErr w:type="spellStart"/>
      <w:r>
        <w:t>ch</w:t>
      </w:r>
      <w:r w:rsidRPr="00C14809">
        <w:t>ế</w:t>
      </w:r>
      <w:proofErr w:type="spellEnd"/>
      <w:r>
        <w:t xml:space="preserve"> </w:t>
      </w:r>
      <w:proofErr w:type="spellStart"/>
      <w:r>
        <w:t>t</w:t>
      </w:r>
      <w:r w:rsidRPr="00C14809">
        <w:t>ạo</w:t>
      </w:r>
      <w:proofErr w:type="spellEnd"/>
      <w:r w:rsidR="00AD4CFD" w:rsidRPr="001F4C15">
        <w:rPr>
          <w:lang w:val="vi-VN"/>
        </w:rPr>
        <w:t xml:space="preserve">, lắp đặt và thử </w:t>
      </w:r>
      <w:proofErr w:type="gramStart"/>
      <w:r w:rsidR="00AD4CFD" w:rsidRPr="001F4C15">
        <w:rPr>
          <w:lang w:val="vi-VN"/>
        </w:rPr>
        <w:t>nghiệm;</w:t>
      </w:r>
      <w:bookmarkEnd w:id="206"/>
      <w:proofErr w:type="gramEnd"/>
    </w:p>
    <w:p w14:paraId="15673B11" w14:textId="77777777" w:rsidR="00AD4CFD" w:rsidRPr="001F4C15" w:rsidRDefault="00AD4CFD" w:rsidP="00234926">
      <w:pPr>
        <w:pStyle w:val="Nidungiu"/>
        <w:numPr>
          <w:ilvl w:val="0"/>
          <w:numId w:val="157"/>
        </w:numPr>
        <w:rPr>
          <w:lang w:val="vi-VN"/>
        </w:rPr>
      </w:pPr>
      <w:bookmarkStart w:id="207" w:name="_Toc54713719"/>
      <w:proofErr w:type="spellStart"/>
      <w:r w:rsidRPr="001F4C15">
        <w:t>vận</w:t>
      </w:r>
      <w:proofErr w:type="spellEnd"/>
      <w:r w:rsidRPr="001F4C15">
        <w:t xml:space="preserve"> </w:t>
      </w:r>
      <w:proofErr w:type="spellStart"/>
      <w:r w:rsidRPr="001F4C15">
        <w:t>hành</w:t>
      </w:r>
      <w:proofErr w:type="spellEnd"/>
      <w:r w:rsidRPr="001F4C15">
        <w:rPr>
          <w:lang w:val="vi-VN"/>
        </w:rPr>
        <w:t xml:space="preserve"> tại chỗ (ví dụ: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của </w:t>
      </w:r>
      <w:proofErr w:type="spellStart"/>
      <w:r w:rsidRPr="001F4C15">
        <w:t>kho</w:t>
      </w:r>
      <w:proofErr w:type="spellEnd"/>
      <w:r w:rsidRPr="001F4C15">
        <w:rPr>
          <w:lang w:val="vi-VN"/>
        </w:rPr>
        <w:t xml:space="preserve"> nổi,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vận chuyển khí hóa lỏng, </w:t>
      </w:r>
      <w:proofErr w:type="spellStart"/>
      <w:r w:rsidRPr="001F4C15">
        <w:t>vận</w:t>
      </w:r>
      <w:proofErr w:type="spellEnd"/>
      <w:r w:rsidRPr="001F4C15">
        <w:t xml:space="preserve"> </w:t>
      </w:r>
      <w:proofErr w:type="spellStart"/>
      <w:r w:rsidRPr="001F4C15">
        <w:t>hành</w:t>
      </w:r>
      <w:proofErr w:type="spellEnd"/>
      <w:r w:rsidRPr="001F4C15">
        <w:t xml:space="preserve"> </w:t>
      </w:r>
      <w:r w:rsidRPr="001F4C15">
        <w:rPr>
          <w:lang w:val="vi-VN"/>
        </w:rPr>
        <w:t xml:space="preserve">kiểm tra và bảo trì và các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proofErr w:type="gramStart"/>
      <w:r w:rsidRPr="001F4C15">
        <w:rPr>
          <w:lang w:val="vi-VN"/>
        </w:rPr>
        <w:t>);</w:t>
      </w:r>
      <w:bookmarkEnd w:id="207"/>
      <w:proofErr w:type="gramEnd"/>
    </w:p>
    <w:p w14:paraId="3451C222" w14:textId="1AE62298" w:rsidR="00AD4CFD" w:rsidRPr="001F4C15" w:rsidRDefault="00AD4CFD" w:rsidP="00234926">
      <w:pPr>
        <w:pStyle w:val="Nidungiu"/>
        <w:numPr>
          <w:ilvl w:val="0"/>
          <w:numId w:val="157"/>
        </w:numPr>
        <w:rPr>
          <w:lang w:val="vi-VN"/>
        </w:rPr>
      </w:pPr>
      <w:bookmarkStart w:id="208" w:name="_Toc54713720"/>
      <w:r w:rsidRPr="001F4C15">
        <w:rPr>
          <w:lang w:val="vi-VN"/>
        </w:rPr>
        <w:t xml:space="preserve">điều kiện chuyển </w:t>
      </w:r>
      <w:proofErr w:type="spellStart"/>
      <w:r w:rsidR="00207C90" w:rsidRPr="001F4C15">
        <w:t>tiếp</w:t>
      </w:r>
      <w:proofErr w:type="spellEnd"/>
      <w:r w:rsidR="00207C90" w:rsidRPr="001F4C15">
        <w:t xml:space="preserve"> </w:t>
      </w:r>
      <w:r w:rsidRPr="001F4C15">
        <w:rPr>
          <w:lang w:val="vi-VN"/>
        </w:rPr>
        <w:t xml:space="preserve">(tức là kho chứa </w:t>
      </w:r>
      <w:r w:rsidRPr="001F4C15">
        <w:t xml:space="preserve">LNG </w:t>
      </w:r>
      <w:proofErr w:type="spellStart"/>
      <w:r w:rsidRPr="001F4C15">
        <w:t>không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rPr>
          <w:lang w:val="vi-VN"/>
        </w:rPr>
        <w:t>).</w:t>
      </w:r>
      <w:bookmarkEnd w:id="208"/>
    </w:p>
    <w:p w14:paraId="3F916CB7" w14:textId="77777777" w:rsidR="00AD4CFD" w:rsidRPr="001F4C15" w:rsidRDefault="00AD4CFD" w:rsidP="007041E8">
      <w:pPr>
        <w:pStyle w:val="Nidungiu"/>
        <w:rPr>
          <w:lang w:val="vi-VN"/>
        </w:rPr>
      </w:pPr>
      <w:bookmarkStart w:id="209" w:name="_Toc54713721"/>
      <w:r w:rsidRPr="001F4C15">
        <w:rPr>
          <w:lang w:val="vi-VN"/>
        </w:rPr>
        <w:t>Phải tính đến các điều kiện nghiêm ngặt nhất với tổ hợp tải trọng liên quan.</w:t>
      </w:r>
      <w:bookmarkEnd w:id="209"/>
    </w:p>
    <w:p w14:paraId="49048491" w14:textId="225E5896" w:rsidR="00AD4CFD" w:rsidRPr="001F4C15" w:rsidRDefault="00AD4CFD" w:rsidP="007041E8">
      <w:pPr>
        <w:pStyle w:val="Nidungiu"/>
        <w:rPr>
          <w:lang w:val="vi-VN"/>
        </w:rPr>
      </w:pPr>
      <w:r w:rsidRPr="001F4C15">
        <w:rPr>
          <w:lang w:val="vi-VN"/>
        </w:rPr>
        <w:t xml:space="preserve">Các tiêu chí đánh giá liên quan đến thử nghiệm kho chứa LNG phụ thuộc vào loại hệ thống chứa hàng và được </w:t>
      </w:r>
      <w:proofErr w:type="spellStart"/>
      <w:r w:rsidR="00207C90" w:rsidRPr="001F4C15">
        <w:t>quy</w:t>
      </w:r>
      <w:proofErr w:type="spellEnd"/>
      <w:r w:rsidR="00207C90" w:rsidRPr="001F4C15">
        <w:t xml:space="preserve"> </w:t>
      </w:r>
      <w:proofErr w:type="spellStart"/>
      <w:r w:rsidR="00207C90" w:rsidRPr="001F4C15">
        <w:t>định</w:t>
      </w:r>
      <w:proofErr w:type="spellEnd"/>
      <w:r w:rsidRPr="001F4C15">
        <w:rPr>
          <w:lang w:val="vi-VN"/>
        </w:rPr>
        <w:t xml:space="preserve"> trong Chương 4 của Bộ luật IMO / IGC, phần E (mục 4.21 đến 4.26).</w:t>
      </w:r>
    </w:p>
    <w:p w14:paraId="4D5E9195" w14:textId="77777777" w:rsidR="00AD4CFD" w:rsidRPr="001F4C15" w:rsidRDefault="00AD4CFD" w:rsidP="007041E8">
      <w:pPr>
        <w:pStyle w:val="Nidungiu"/>
        <w:rPr>
          <w:lang w:val="vi-VN"/>
        </w:rPr>
      </w:pPr>
      <w:r w:rsidRPr="001F4C15">
        <w:rPr>
          <w:lang w:val="vi-VN"/>
        </w:rPr>
        <w:t xml:space="preserve">Tải trọng môi trường để thiết kế kho chứa LNG phải là (các) tải trọng môi trường tại địa điểm cụ thể của kho chứa LNG nổi và cũng bao gồm tất cả các điều kiện di chuyển (ví dụ: hành trình giao hàng và điều kiện </w:t>
      </w:r>
      <w:r w:rsidRPr="001F4C15">
        <w:t xml:space="preserve">di </w:t>
      </w:r>
      <w:proofErr w:type="spellStart"/>
      <w:r w:rsidRPr="001F4C15">
        <w:t>chuyển</w:t>
      </w:r>
      <w:proofErr w:type="spellEnd"/>
      <w:r w:rsidRPr="001F4C15">
        <w:t xml:space="preserve"> </w:t>
      </w:r>
      <w:proofErr w:type="spellStart"/>
      <w:r w:rsidRPr="001F4C15">
        <w:t>không</w:t>
      </w:r>
      <w:proofErr w:type="spellEnd"/>
      <w:r w:rsidRPr="001F4C15">
        <w:rPr>
          <w:lang w:val="vi-VN"/>
        </w:rPr>
        <w:t xml:space="preserve"> kết nối để thay đổi địa điểm tiềm năng, nếu có).</w:t>
      </w:r>
    </w:p>
    <w:p w14:paraId="4003D1FA" w14:textId="18793495" w:rsidR="00AD4CFD" w:rsidRPr="001F4C15" w:rsidRDefault="00AD4CFD" w:rsidP="007041E8">
      <w:pPr>
        <w:pStyle w:val="Nidungiu"/>
        <w:rPr>
          <w:lang w:val="vi-VN"/>
        </w:rPr>
      </w:pPr>
      <w:r w:rsidRPr="001F4C15">
        <w:rPr>
          <w:lang w:val="vi-VN"/>
        </w:rPr>
        <w:t xml:space="preserve">Các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rPr>
          <w:lang w:val="vi-VN"/>
        </w:rPr>
        <w:t xml:space="preserve"> (ví dụ: nhà máy xử lý, cần trục, dàn đuốc, </w:t>
      </w:r>
      <w:proofErr w:type="spellStart"/>
      <w:r w:rsidR="00207C90" w:rsidRPr="001F4C15">
        <w:t>hệ</w:t>
      </w:r>
      <w:proofErr w:type="spellEnd"/>
      <w:r w:rsidR="00207C90" w:rsidRPr="001F4C15">
        <w:t xml:space="preserve"> </w:t>
      </w:r>
      <w:proofErr w:type="spellStart"/>
      <w:r w:rsidR="00207C90" w:rsidRPr="001F4C15">
        <w:t>thống</w:t>
      </w:r>
      <w:proofErr w:type="spellEnd"/>
      <w:r w:rsidR="00207C90" w:rsidRPr="001F4C15">
        <w:rPr>
          <w:lang w:val="vi-VN"/>
        </w:rPr>
        <w:t xml:space="preserve"> </w:t>
      </w:r>
      <w:proofErr w:type="spellStart"/>
      <w:r w:rsidRPr="001F4C15">
        <w:t>giao</w:t>
      </w:r>
      <w:proofErr w:type="spellEnd"/>
      <w:r w:rsidRPr="001F4C15">
        <w:t xml:space="preserve"> </w:t>
      </w:r>
      <w:proofErr w:type="spellStart"/>
      <w:r w:rsidRPr="001F4C15">
        <w:t>nhận</w:t>
      </w:r>
      <w:proofErr w:type="spellEnd"/>
      <w:r w:rsidRPr="001F4C15">
        <w:rPr>
          <w:lang w:val="vi-VN"/>
        </w:rPr>
        <w:t>) truyền tải trọng cơ học lên kết cấu thân tàu có thể được tính đến khi thiết kế kho chứa LNG và kết cấu liên quan để đánh giá độ bền, mỏi và rung động.</w:t>
      </w:r>
    </w:p>
    <w:p w14:paraId="6D9B3D48" w14:textId="77777777" w:rsidR="00AD4CFD" w:rsidRPr="001F4C15" w:rsidRDefault="00AD4CFD" w:rsidP="007041E8">
      <w:pPr>
        <w:pStyle w:val="Nidungiu"/>
      </w:pPr>
      <w:r w:rsidRPr="001F4C15">
        <w:rPr>
          <w:lang w:val="vi-VN"/>
        </w:rPr>
        <w:t xml:space="preserve">Theo 7.1.4 đối với thiết kế thân tàu,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và</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r w:rsidRPr="001F4C15">
        <w:rPr>
          <w:lang w:val="vi-VN"/>
        </w:rPr>
        <w:t xml:space="preserve">có bốn loại trạng thái giới hạn và các điều kiện thiết kế liên quan </w:t>
      </w:r>
      <w:proofErr w:type="spellStart"/>
      <w:r w:rsidRPr="001F4C15">
        <w:t>cần</w:t>
      </w:r>
      <w:proofErr w:type="spellEnd"/>
      <w:r w:rsidRPr="001F4C15">
        <w:t xml:space="preserve"> </w:t>
      </w:r>
      <w:r w:rsidRPr="001F4C15">
        <w:rPr>
          <w:lang w:val="vi-VN"/>
        </w:rPr>
        <w:t>được xem xét</w:t>
      </w:r>
      <w:r w:rsidRPr="001F4C15">
        <w:t>.</w:t>
      </w:r>
    </w:p>
    <w:p w14:paraId="778AEEB6" w14:textId="77777777" w:rsidR="00AD4CFD" w:rsidRPr="001F4C15" w:rsidRDefault="00AD4CFD" w:rsidP="00234926">
      <w:pPr>
        <w:numPr>
          <w:ilvl w:val="0"/>
          <w:numId w:val="10"/>
        </w:numPr>
        <w:spacing w:before="120" w:line="360" w:lineRule="auto"/>
        <w:ind w:right="-23"/>
        <w:jc w:val="both"/>
        <w:rPr>
          <w:rFonts w:ascii="Arial" w:hAnsi="Arial" w:cs="Arial"/>
          <w:b/>
          <w:bCs/>
          <w:i/>
          <w:iCs/>
          <w:sz w:val="22"/>
          <w:szCs w:val="22"/>
          <w:lang w:val="vi-VN"/>
        </w:rPr>
      </w:pPr>
      <w:bookmarkStart w:id="210" w:name="_Toc54713726"/>
      <w:r w:rsidRPr="001F4C15">
        <w:rPr>
          <w:rFonts w:ascii="Arial" w:hAnsi="Arial" w:cs="Arial"/>
          <w:b/>
          <w:bCs/>
          <w:i/>
          <w:iCs/>
          <w:sz w:val="22"/>
          <w:szCs w:val="22"/>
          <w:lang w:val="vi-VN"/>
        </w:rPr>
        <w:t>Điều kiện thiết kế cho ULS</w:t>
      </w:r>
      <w:bookmarkEnd w:id="210"/>
    </w:p>
    <w:p w14:paraId="27F4AA30" w14:textId="77777777" w:rsidR="00AD4CFD" w:rsidRPr="001F4C15" w:rsidRDefault="00AD4CFD" w:rsidP="007041E8">
      <w:pPr>
        <w:pStyle w:val="Nidungiu"/>
        <w:rPr>
          <w:lang w:val="vi-VN"/>
        </w:rPr>
      </w:pPr>
      <w:r w:rsidRPr="001F4C15">
        <w:rPr>
          <w:lang w:val="vi-VN"/>
        </w:rPr>
        <w:t xml:space="preserve">Tại (các) địa điểm, các dữ liệu khí </w:t>
      </w:r>
      <w:proofErr w:type="spellStart"/>
      <w:r w:rsidRPr="001F4C15">
        <w:t>tượng</w:t>
      </w:r>
      <w:proofErr w:type="spellEnd"/>
      <w:r w:rsidRPr="001F4C15">
        <w:rPr>
          <w:lang w:val="vi-VN"/>
        </w:rPr>
        <w:t xml:space="preserve"> hải văn</w:t>
      </w:r>
      <w:r w:rsidRPr="001F4C15">
        <w:t>/</w:t>
      </w:r>
      <w:r w:rsidRPr="001F4C15">
        <w:rPr>
          <w:lang w:val="vi-VN"/>
        </w:rPr>
        <w:t xml:space="preserve">chuyển động của kho chứa LNG  cho các điều kiện thiết kế ULS </w:t>
      </w:r>
      <w:proofErr w:type="spellStart"/>
      <w:r w:rsidRPr="001F4C15">
        <w:t>để</w:t>
      </w:r>
      <w:proofErr w:type="spellEnd"/>
      <w:r w:rsidRPr="001F4C15">
        <w:t xml:space="preserve"> </w:t>
      </w:r>
      <w:proofErr w:type="spellStart"/>
      <w:r w:rsidRPr="001F4C15">
        <w:t>tồn</w:t>
      </w:r>
      <w:proofErr w:type="spellEnd"/>
      <w:r w:rsidRPr="001F4C15">
        <w:rPr>
          <w:lang w:val="vi-VN"/>
        </w:rPr>
        <w:t xml:space="preserve"> chứa LNG và cấu trúc liên quan (vòm lỏng / khí / tháp bơm / giá đỡ bồn chứa, nếu có) là DEC (ví dụ như điều kiện chu kỳ lặp lại 100 năm) như được mô tả trong 4.2.1.</w:t>
      </w:r>
    </w:p>
    <w:p w14:paraId="7031C6D4" w14:textId="77777777" w:rsidR="00AD4CFD" w:rsidRPr="001F4C15" w:rsidRDefault="00AD4CFD" w:rsidP="007041E8">
      <w:pPr>
        <w:pStyle w:val="Nidungiu"/>
        <w:rPr>
          <w:lang w:val="vi-VN"/>
        </w:rPr>
      </w:pPr>
      <w:r w:rsidRPr="001F4C15">
        <w:rPr>
          <w:lang w:val="vi-VN"/>
        </w:rPr>
        <w:t xml:space="preserve">Chu kỳ lặp lại này nên được sử dụng để xác định áp suất bên trong và bên ngoài bồn chứa LNG, tải trọng động do gia tốc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nổi, nhiệt độ môi trường bên ngoài đối với tải trọng nhiệt, tải trọng do chất lỏng dao động (sloshing), độ giãn dài của thân tàu, phản lực của các chống đỡ bồn chứa (nếu có) và tải trọng kết cấu liên quan đến bồn chứa được kết hợp cho các trường hợp tải trọng thiết kế liên quan.</w:t>
      </w:r>
    </w:p>
    <w:p w14:paraId="40A5B996" w14:textId="77777777" w:rsidR="00AD4CFD" w:rsidRPr="001F4C15" w:rsidRDefault="00AD4CFD" w:rsidP="007041E8">
      <w:pPr>
        <w:pStyle w:val="Nidungiu"/>
        <w:rPr>
          <w:lang w:val="vi-VN"/>
        </w:rPr>
      </w:pPr>
      <w:bookmarkStart w:id="211" w:name="_Toc54713729"/>
      <w:r w:rsidRPr="001F4C15">
        <w:rPr>
          <w:lang w:val="vi-VN"/>
        </w:rPr>
        <w:lastRenderedPageBreak/>
        <w:t xml:space="preserve">Điều kiện DEC được áp dụng với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t xml:space="preserve"> LNG</w:t>
      </w:r>
      <w:r w:rsidRPr="001F4C15">
        <w:rPr>
          <w:lang w:val="vi-VN"/>
        </w:rPr>
        <w:t xml:space="preserve"> trong </w:t>
      </w:r>
      <w:proofErr w:type="spellStart"/>
      <w:r w:rsidRPr="001F4C15">
        <w:t>điều</w:t>
      </w:r>
      <w:proofErr w:type="spellEnd"/>
      <w:r w:rsidRPr="001F4C15">
        <w:t xml:space="preserve"> </w:t>
      </w:r>
      <w:proofErr w:type="spellStart"/>
      <w:r w:rsidRPr="001F4C15">
        <w:t>kiện</w:t>
      </w:r>
      <w:proofErr w:type="spellEnd"/>
      <w:r w:rsidRPr="001F4C15">
        <w:rPr>
          <w:lang w:val="vi-VN"/>
        </w:rPr>
        <w:t xml:space="preserve"> bình thường/nguyên vẹn (tức là không phải tình huống </w:t>
      </w:r>
      <w:proofErr w:type="spellStart"/>
      <w:r w:rsidRPr="001F4C15">
        <w:t>sự</w:t>
      </w:r>
      <w:proofErr w:type="spellEnd"/>
      <w:r w:rsidRPr="001F4C15">
        <w:t xml:space="preserve"> </w:t>
      </w:r>
      <w:proofErr w:type="spellStart"/>
      <w:r w:rsidRPr="001F4C15">
        <w:t>cố</w:t>
      </w:r>
      <w:proofErr w:type="spellEnd"/>
      <w:r w:rsidRPr="001F4C15">
        <w:rPr>
          <w:lang w:val="vi-VN"/>
        </w:rPr>
        <w:t>).</w:t>
      </w:r>
      <w:bookmarkEnd w:id="211"/>
    </w:p>
    <w:p w14:paraId="30CD9206" w14:textId="7CE2F38B" w:rsidR="00AD4CFD" w:rsidRPr="001F4C15" w:rsidRDefault="00AD4CFD" w:rsidP="007041E8">
      <w:pPr>
        <w:pStyle w:val="Nidungiu"/>
        <w:rPr>
          <w:lang w:val="vi-VN"/>
        </w:rPr>
      </w:pPr>
      <w:bookmarkStart w:id="212" w:name="_Toc54713730"/>
      <w:r w:rsidRPr="001F4C15">
        <w:rPr>
          <w:lang w:val="vi-VN"/>
        </w:rPr>
        <w:t xml:space="preserve">Các tiêu chí đánh giá liên quan đến ULS phụ thuộc vào loại hệ thống chứa hàng và được </w:t>
      </w:r>
      <w:r w:rsidR="00207C90" w:rsidRPr="001F4C15">
        <w:rPr>
          <w:lang w:val="vi-VN"/>
        </w:rPr>
        <w:t>quy định</w:t>
      </w:r>
      <w:r w:rsidRPr="001F4C15">
        <w:rPr>
          <w:lang w:val="vi-VN"/>
        </w:rPr>
        <w:t xml:space="preserve"> trong chương 4 phần E của Bộ luật IMO/IGC (phần 4.21 đến 4.26).</w:t>
      </w:r>
      <w:bookmarkEnd w:id="212"/>
    </w:p>
    <w:p w14:paraId="5967C48C" w14:textId="77777777" w:rsidR="00AD4CFD" w:rsidRPr="001F4C15" w:rsidRDefault="00AD4CFD" w:rsidP="00234926">
      <w:pPr>
        <w:numPr>
          <w:ilvl w:val="0"/>
          <w:numId w:val="10"/>
        </w:numPr>
        <w:spacing w:before="120" w:line="360" w:lineRule="auto"/>
        <w:ind w:right="-23"/>
        <w:jc w:val="both"/>
        <w:rPr>
          <w:rFonts w:ascii="Arial" w:hAnsi="Arial" w:cs="Arial"/>
          <w:b/>
          <w:bCs/>
          <w:i/>
          <w:iCs/>
          <w:sz w:val="22"/>
          <w:szCs w:val="22"/>
          <w:lang w:val="vi-VN"/>
        </w:rPr>
      </w:pPr>
      <w:bookmarkStart w:id="213" w:name="_Toc54713731"/>
      <w:r w:rsidRPr="001F4C15">
        <w:rPr>
          <w:rFonts w:ascii="Arial" w:hAnsi="Arial" w:cs="Arial"/>
          <w:b/>
          <w:bCs/>
          <w:i/>
          <w:iCs/>
          <w:sz w:val="22"/>
          <w:szCs w:val="22"/>
          <w:lang w:val="vi-VN"/>
        </w:rPr>
        <w:t xml:space="preserve">Điều kiện thiết kế cho </w:t>
      </w:r>
      <w:bookmarkEnd w:id="213"/>
      <w:r w:rsidRPr="001F4C15">
        <w:rPr>
          <w:rFonts w:ascii="Arial" w:hAnsi="Arial" w:cs="Arial"/>
          <w:b/>
          <w:bCs/>
          <w:i/>
          <w:iCs/>
          <w:sz w:val="22"/>
          <w:szCs w:val="22"/>
        </w:rPr>
        <w:t>FLS</w:t>
      </w:r>
    </w:p>
    <w:p w14:paraId="7CEC1CED" w14:textId="77777777" w:rsidR="00AD4CFD" w:rsidRPr="001F4C15" w:rsidRDefault="00AD4CFD" w:rsidP="007041E8">
      <w:pPr>
        <w:pStyle w:val="Nidungiu"/>
        <w:rPr>
          <w:lang w:val="vi-VN"/>
        </w:rPr>
      </w:pPr>
      <w:r w:rsidRPr="001F4C15">
        <w:rPr>
          <w:lang w:val="vi-VN"/>
        </w:rPr>
        <w:t xml:space="preserve">Phân tích mỏi của khu vực </w:t>
      </w:r>
      <w:proofErr w:type="spellStart"/>
      <w:r w:rsidRPr="001F4C15">
        <w:t>tới</w:t>
      </w:r>
      <w:proofErr w:type="spellEnd"/>
      <w:r w:rsidRPr="001F4C15">
        <w:rPr>
          <w:lang w:val="vi-VN"/>
        </w:rPr>
        <w:t xml:space="preserve"> hạn của hệ thống </w:t>
      </w:r>
      <w:proofErr w:type="spellStart"/>
      <w:r w:rsidRPr="001F4C15">
        <w:t>tồn</w:t>
      </w:r>
      <w:proofErr w:type="spellEnd"/>
      <w:r w:rsidRPr="001F4C15">
        <w:t xml:space="preserve"> </w:t>
      </w:r>
      <w:r w:rsidRPr="001F4C15">
        <w:rPr>
          <w:lang w:val="vi-VN"/>
        </w:rPr>
        <w:t xml:space="preserve">chứa và kết cấu liên quan (vòm chất lỏng / khí / tháp bơm / giá đỡ bồn chứa, nếu có) phải được thực hiện đối với ít nhất tuổi thọ thiết kế của </w:t>
      </w: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nổi và số lần xếp/dỡ hàng dự kiến.</w:t>
      </w:r>
    </w:p>
    <w:p w14:paraId="091EA9C9" w14:textId="77777777" w:rsidR="00AD4CFD" w:rsidRPr="001F4C15" w:rsidRDefault="00AD4CFD" w:rsidP="007041E8">
      <w:pPr>
        <w:pStyle w:val="Nidungiu"/>
        <w:rPr>
          <w:lang w:val="vi-VN"/>
        </w:rPr>
      </w:pPr>
      <w:r w:rsidRPr="001F4C15">
        <w:rPr>
          <w:lang w:val="vi-VN"/>
        </w:rPr>
        <w:t>Tuổi thọ thiết kế không được ít hơn 108 lần gặp sóng và 1.000 chu kỳ nhiệt (tức là số lần vận hành xếp dỡ) theo Chương 4.18.1 và 4.18.2 Bộ luật IMO / IGC.</w:t>
      </w:r>
    </w:p>
    <w:p w14:paraId="786436E5" w14:textId="77777777" w:rsidR="00AD4CFD" w:rsidRPr="001F4C15" w:rsidRDefault="00AD4CFD" w:rsidP="007041E8">
      <w:pPr>
        <w:pStyle w:val="Nidungiu"/>
        <w:rPr>
          <w:lang w:val="vi-VN"/>
        </w:rPr>
      </w:pPr>
      <w:r w:rsidRPr="001F4C15">
        <w:rPr>
          <w:lang w:val="vi-VN"/>
        </w:rPr>
        <w:t xml:space="preserve">Dữ liệu chuyển động của kho chứa LNG / khí hậu hải văn phải phù hợp với tuổi thọ dự kiến ​​của </w:t>
      </w: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nổi tại các vị trí địa điểm khác nhau của nó.</w:t>
      </w:r>
    </w:p>
    <w:p w14:paraId="379AD5D8" w14:textId="1F888AC2" w:rsidR="00AD4CFD" w:rsidRPr="001F4C15" w:rsidRDefault="00AD4CFD" w:rsidP="007041E8">
      <w:pPr>
        <w:pStyle w:val="Nidungiu"/>
        <w:rPr>
          <w:lang w:val="vi-VN"/>
        </w:rPr>
      </w:pPr>
      <w:r w:rsidRPr="001F4C15">
        <w:rPr>
          <w:lang w:val="vi-VN"/>
        </w:rPr>
        <w:t xml:space="preserve">Việc đánh giá mỏi (hư hỏng tích lũy hoặc cơ học phá huỷ) phụ thuộc vào loại hệ thống chứa hàng và được </w:t>
      </w:r>
      <w:r w:rsidR="00207C90" w:rsidRPr="001F4C15">
        <w:rPr>
          <w:lang w:val="vi-VN"/>
        </w:rPr>
        <w:t>quy định</w:t>
      </w:r>
      <w:r w:rsidRPr="001F4C15">
        <w:rPr>
          <w:lang w:val="vi-VN"/>
        </w:rPr>
        <w:t xml:space="preserve"> trong chương 4 phần E của Bộ luật IMO / IGC (phần 4.21 đến 4.26).</w:t>
      </w:r>
    </w:p>
    <w:p w14:paraId="4A0A939D" w14:textId="77777777" w:rsidR="00AD4CFD" w:rsidRPr="001F4C15" w:rsidRDefault="00AD4CFD" w:rsidP="00234926">
      <w:pPr>
        <w:numPr>
          <w:ilvl w:val="0"/>
          <w:numId w:val="10"/>
        </w:numPr>
        <w:spacing w:before="120" w:line="360" w:lineRule="auto"/>
        <w:ind w:right="-23"/>
        <w:jc w:val="both"/>
        <w:rPr>
          <w:rFonts w:ascii="Arial" w:hAnsi="Arial" w:cs="Arial"/>
          <w:b/>
          <w:bCs/>
          <w:i/>
          <w:iCs/>
          <w:sz w:val="22"/>
          <w:szCs w:val="22"/>
          <w:lang w:val="vi-VN"/>
        </w:rPr>
      </w:pPr>
      <w:bookmarkStart w:id="214" w:name="_Toc54713736"/>
      <w:r w:rsidRPr="001F4C15">
        <w:rPr>
          <w:rFonts w:ascii="Arial" w:hAnsi="Arial" w:cs="Arial"/>
          <w:b/>
          <w:bCs/>
          <w:i/>
          <w:iCs/>
          <w:sz w:val="22"/>
          <w:szCs w:val="22"/>
          <w:lang w:val="vi-VN"/>
        </w:rPr>
        <w:t>Điều kiện thiết kế cho ALS</w:t>
      </w:r>
      <w:bookmarkEnd w:id="214"/>
    </w:p>
    <w:p w14:paraId="12CDC734" w14:textId="77777777" w:rsidR="00AD4CFD" w:rsidRPr="001F4C15" w:rsidRDefault="00AD4CFD" w:rsidP="007041E8">
      <w:pPr>
        <w:pStyle w:val="Nidungiu"/>
        <w:rPr>
          <w:lang w:val="vi-VN"/>
        </w:rPr>
      </w:pPr>
      <w:r w:rsidRPr="001F4C15">
        <w:rPr>
          <w:lang w:val="vi-VN"/>
        </w:rPr>
        <w:t>Tại (các) địa điểm, với kho chứa LNG trong điều kiện hoạt động bình thường / nguyên vẹn, các chuyển động của kho chứa LNG / dữ liệu khí hậu hải văn cho các điều kiện thiết kế ALS của kho chứa LNG và kết cấu liên kết (vòm lỏng / khí / tháp bơm / bồn chứa, nếu có) là DSC (ví dụ: điều kiện chu kỳ lặp lại 10.000 năm) như được mô tả trong 4.2.1.</w:t>
      </w:r>
    </w:p>
    <w:p w14:paraId="7B5FCF35" w14:textId="77777777" w:rsidR="00AD4CFD" w:rsidRPr="001F4C15" w:rsidRDefault="00AD4CFD" w:rsidP="007041E8">
      <w:pPr>
        <w:pStyle w:val="Nidungiu"/>
        <w:rPr>
          <w:lang w:val="vi-VN"/>
        </w:rPr>
      </w:pPr>
      <w:r w:rsidRPr="001F4C15">
        <w:rPr>
          <w:lang w:val="vi-VN"/>
        </w:rPr>
        <w:t>Điều kiện DOC cũng có thể được áp dụng với kho chứa LNG trong trường hợp sự cố, chẳng hạn như quá áp bồn chứa, quá đầy, nổ hoặc ngập nước.</w:t>
      </w:r>
    </w:p>
    <w:p w14:paraId="259D22BC" w14:textId="543FEFF8" w:rsidR="00AD4CFD" w:rsidRPr="001F4C15" w:rsidRDefault="00AD4CFD" w:rsidP="007041E8">
      <w:pPr>
        <w:pStyle w:val="Nidungiu"/>
        <w:rPr>
          <w:lang w:val="vi-VN"/>
        </w:rPr>
      </w:pPr>
      <w:r w:rsidRPr="001F4C15">
        <w:rPr>
          <w:lang w:val="vi-VN"/>
        </w:rPr>
        <w:t xml:space="preserve">Các tiêu chí đánh giá liên quan đến ALS phụ thuộc vào loại hệ thống chứa hàng và được </w:t>
      </w:r>
      <w:r w:rsidR="00207C90" w:rsidRPr="001F4C15">
        <w:rPr>
          <w:lang w:val="vi-VN"/>
        </w:rPr>
        <w:t>quy định</w:t>
      </w:r>
      <w:r w:rsidRPr="001F4C15">
        <w:rPr>
          <w:lang w:val="vi-VN"/>
        </w:rPr>
        <w:t xml:space="preserve"> trong chương 4 phần E của Bộ luật IMO / IGC (phần 4.21 đến 4.26).</w:t>
      </w:r>
    </w:p>
    <w:p w14:paraId="184A5127" w14:textId="77777777" w:rsidR="00AD4CFD" w:rsidRPr="001F4C15" w:rsidRDefault="00AD4CFD" w:rsidP="00A203EE">
      <w:pPr>
        <w:pStyle w:val="Tniunhcp2"/>
        <w:rPr>
          <w:i/>
        </w:rPr>
      </w:pPr>
      <w:bookmarkStart w:id="215" w:name="_Toc54713740"/>
      <w:bookmarkStart w:id="216" w:name="_Toc55293573"/>
      <w:bookmarkStart w:id="217" w:name="_Toc62132297"/>
      <w:bookmarkStart w:id="218" w:name="_Toc80014806"/>
      <w:bookmarkStart w:id="219" w:name="_Toc88494918"/>
      <w:r w:rsidRPr="001F4C15">
        <w:t>Neo đậu</w:t>
      </w:r>
      <w:bookmarkEnd w:id="215"/>
      <w:bookmarkEnd w:id="216"/>
      <w:bookmarkEnd w:id="217"/>
      <w:bookmarkEnd w:id="218"/>
      <w:bookmarkEnd w:id="219"/>
    </w:p>
    <w:p w14:paraId="76180A40" w14:textId="77777777" w:rsidR="00AD4CFD" w:rsidRPr="001F4C15" w:rsidRDefault="00AD4CFD" w:rsidP="008344F7">
      <w:pPr>
        <w:pStyle w:val="Tniunhcp3"/>
      </w:pPr>
      <w:bookmarkStart w:id="220" w:name="_Toc54713741"/>
      <w:bookmarkStart w:id="221" w:name="_Toc55293574"/>
      <w:proofErr w:type="spellStart"/>
      <w:r w:rsidRPr="001F4C15">
        <w:t>Tổng</w:t>
      </w:r>
      <w:proofErr w:type="spellEnd"/>
      <w:r w:rsidRPr="001F4C15">
        <w:t xml:space="preserve"> </w:t>
      </w:r>
      <w:proofErr w:type="spellStart"/>
      <w:r w:rsidRPr="001F4C15">
        <w:t>quan</w:t>
      </w:r>
      <w:bookmarkEnd w:id="220"/>
      <w:bookmarkEnd w:id="221"/>
      <w:proofErr w:type="spellEnd"/>
    </w:p>
    <w:p w14:paraId="134E253A" w14:textId="77777777" w:rsidR="00AD4CFD" w:rsidRPr="001F4C15" w:rsidRDefault="00AD4CFD" w:rsidP="007041E8">
      <w:pPr>
        <w:pStyle w:val="Nidungiu"/>
        <w:rPr>
          <w:lang w:val="vi-VN"/>
        </w:rPr>
      </w:pPr>
      <w:r w:rsidRPr="001F4C15">
        <w:rPr>
          <w:lang w:val="vi-VN"/>
        </w:rPr>
        <w:t xml:space="preserve">Một kho chứa LNG nổi, cho dù là FSRU, FLNG hay FSU, nói chung sẽ được </w:t>
      </w:r>
      <w:r w:rsidRPr="001F4C15">
        <w:t xml:space="preserve">neo </w:t>
      </w:r>
      <w:proofErr w:type="spellStart"/>
      <w:r w:rsidRPr="001F4C15">
        <w:t>đậu</w:t>
      </w:r>
      <w:proofErr w:type="spellEnd"/>
      <w:r w:rsidRPr="001F4C15">
        <w:rPr>
          <w:lang w:val="vi-VN"/>
        </w:rPr>
        <w:t xml:space="preserve"> tại trạm cố định trong suốt </w:t>
      </w:r>
      <w:proofErr w:type="spellStart"/>
      <w:r w:rsidRPr="001F4C15">
        <w:t>vòng</w:t>
      </w:r>
      <w:proofErr w:type="spellEnd"/>
      <w:r w:rsidRPr="001F4C15">
        <w:t xml:space="preserve"> </w:t>
      </w:r>
      <w:proofErr w:type="spellStart"/>
      <w:r w:rsidRPr="001F4C15">
        <w:t>đời</w:t>
      </w:r>
      <w:proofErr w:type="spellEnd"/>
      <w:r w:rsidRPr="001F4C15">
        <w:rPr>
          <w:lang w:val="vi-VN"/>
        </w:rPr>
        <w:t xml:space="preserve"> của dự án (neo đậu cố định hoặc dài hạn). </w:t>
      </w:r>
      <w:proofErr w:type="spellStart"/>
      <w:r w:rsidRPr="001F4C15">
        <w:t>Trạm</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tại</w:t>
      </w:r>
      <w:proofErr w:type="spellEnd"/>
      <w:r w:rsidRPr="001F4C15">
        <w:rPr>
          <w:lang w:val="vi-VN"/>
        </w:rPr>
        <w:t xml:space="preserve"> cảng (trong bờ và / hoặc vùng nước được che chắn), vị trí gần bờ hoặc ngoài khơi.</w:t>
      </w:r>
    </w:p>
    <w:p w14:paraId="37F6CBCE" w14:textId="77777777" w:rsidR="00AD4CFD" w:rsidRPr="001F4C15" w:rsidRDefault="00AD4CFD" w:rsidP="007041E8">
      <w:pPr>
        <w:pStyle w:val="Nidungiu"/>
        <w:rPr>
          <w:lang w:val="vi-VN"/>
        </w:rPr>
      </w:pPr>
      <w:r w:rsidRPr="001F4C15">
        <w:rPr>
          <w:lang w:val="vi-VN"/>
        </w:rPr>
        <w:t>Tùy thuộc vào chức năng của hệ thống trạm trong trường hợp cụ thể mà có thể lựa chọn thiết kế phù hợp. Các loại thiết kế khác nhau được thảo luận trong Điều 6.</w:t>
      </w:r>
    </w:p>
    <w:p w14:paraId="11F57E59" w14:textId="14BB11C2" w:rsidR="00AD4CFD" w:rsidRPr="001F4C15" w:rsidRDefault="00AD4CFD" w:rsidP="007041E8">
      <w:pPr>
        <w:pStyle w:val="Nidungiu"/>
        <w:rPr>
          <w:lang w:val="vi-VN"/>
        </w:rPr>
      </w:pPr>
      <w:r w:rsidRPr="001F4C15">
        <w:rPr>
          <w:lang w:val="vi-VN"/>
        </w:rPr>
        <w:t xml:space="preserve">Ngoài các hệ thống </w:t>
      </w:r>
      <w:r w:rsidRPr="001F4C15">
        <w:t xml:space="preserve">neo </w:t>
      </w:r>
      <w:proofErr w:type="spellStart"/>
      <w:r w:rsidRPr="001F4C15">
        <w:t>đậu</w:t>
      </w:r>
      <w:proofErr w:type="spellEnd"/>
      <w:r w:rsidRPr="001F4C15">
        <w:rPr>
          <w:lang w:val="vi-VN"/>
        </w:rPr>
        <w:t xml:space="preserve">  cố định được áp dụng cho các kho chứa LNG nổi, còn bố trí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r w:rsidRPr="001F4C15">
        <w:rPr>
          <w:lang w:val="vi-VN"/>
        </w:rPr>
        <w:t xml:space="preserve">neo đậu cần thiết cho việc neo đậu trong thời gian ngắn của một tàu chở LNG </w:t>
      </w:r>
      <w:proofErr w:type="spellStart"/>
      <w:r w:rsidRPr="001F4C15">
        <w:t>cập</w:t>
      </w:r>
      <w:proofErr w:type="spellEnd"/>
      <w:r w:rsidRPr="001F4C15">
        <w:t xml:space="preserve"> </w:t>
      </w:r>
      <w:proofErr w:type="spellStart"/>
      <w:r w:rsidRPr="001F4C15">
        <w:t>bến</w:t>
      </w:r>
      <w:proofErr w:type="spellEnd"/>
      <w:r w:rsidRPr="001F4C15">
        <w:rPr>
          <w:lang w:val="vi-VN"/>
        </w:rPr>
        <w:t xml:space="preserve"> để bốc hoặc dỡ LNG.</w:t>
      </w:r>
    </w:p>
    <w:p w14:paraId="11FCCE03" w14:textId="77777777" w:rsidR="00AD4CFD" w:rsidRPr="001F4C15" w:rsidRDefault="00AD4CFD" w:rsidP="007041E8">
      <w:pPr>
        <w:pStyle w:val="Nidungiu"/>
        <w:rPr>
          <w:lang w:val="vi-VN"/>
        </w:rPr>
      </w:pPr>
      <w:r w:rsidRPr="001F4C15">
        <w:rPr>
          <w:lang w:val="vi-VN"/>
        </w:rPr>
        <w:lastRenderedPageBreak/>
        <w:t xml:space="preserve">Phạm vi rộng của các khái niệm trạm/neo đậu có </w:t>
      </w:r>
      <w:proofErr w:type="spellStart"/>
      <w:r w:rsidRPr="001F4C15">
        <w:t>nghĩa</w:t>
      </w:r>
      <w:proofErr w:type="spellEnd"/>
      <w:r w:rsidRPr="001F4C15">
        <w:t xml:space="preserve"> </w:t>
      </w:r>
      <w:proofErr w:type="spellStart"/>
      <w:r w:rsidRPr="001F4C15">
        <w:t>là</w:t>
      </w:r>
      <w:proofErr w:type="spellEnd"/>
      <w:r w:rsidRPr="001F4C15">
        <w:rPr>
          <w:lang w:val="vi-VN"/>
        </w:rPr>
        <w:t xml:space="preserve"> nhiều tiêu chí thiết kế có thể áp dụng cho thiết kế neo đậu. </w:t>
      </w:r>
      <w:proofErr w:type="spellStart"/>
      <w:r w:rsidRPr="001F4C15">
        <w:t>Tiêu</w:t>
      </w:r>
      <w:proofErr w:type="spellEnd"/>
      <w:r w:rsidRPr="001F4C15">
        <w:t xml:space="preserve"> </w:t>
      </w:r>
      <w:proofErr w:type="spellStart"/>
      <w:r w:rsidRPr="001F4C15">
        <w:t>chuẩn</w:t>
      </w:r>
      <w:proofErr w:type="spellEnd"/>
      <w:r w:rsidRPr="001F4C15">
        <w:rPr>
          <w:lang w:val="vi-VN"/>
        </w:rPr>
        <w:t xml:space="preserve"> này phân biệt bốn loại tiêu chí:</w:t>
      </w:r>
    </w:p>
    <w:p w14:paraId="2A780CFA" w14:textId="77777777" w:rsidR="00AD4CFD" w:rsidRPr="001F4C15" w:rsidRDefault="00AD4CFD" w:rsidP="00234926">
      <w:pPr>
        <w:pStyle w:val="Nidungiu"/>
        <w:numPr>
          <w:ilvl w:val="0"/>
          <w:numId w:val="158"/>
        </w:numPr>
      </w:pPr>
      <w:proofErr w:type="spellStart"/>
      <w:r w:rsidRPr="001F4C15">
        <w:t>Trạm</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ở </w:t>
      </w:r>
      <w:proofErr w:type="spellStart"/>
      <w:r w:rsidRPr="001F4C15">
        <w:t>ngoài</w:t>
      </w:r>
      <w:proofErr w:type="spellEnd"/>
      <w:r w:rsidRPr="001F4C15">
        <w:t xml:space="preserve"> </w:t>
      </w:r>
      <w:proofErr w:type="spellStart"/>
      <w:proofErr w:type="gramStart"/>
      <w:r w:rsidRPr="001F4C15">
        <w:t>khơi</w:t>
      </w:r>
      <w:proofErr w:type="spellEnd"/>
      <w:r w:rsidRPr="001F4C15">
        <w:t>;</w:t>
      </w:r>
      <w:proofErr w:type="gramEnd"/>
      <w:r w:rsidRPr="001F4C15">
        <w:t xml:space="preserve"> </w:t>
      </w:r>
    </w:p>
    <w:p w14:paraId="5A969C06" w14:textId="77777777" w:rsidR="00AD4CFD" w:rsidRPr="001F4C15" w:rsidRDefault="00AD4CFD" w:rsidP="00234926">
      <w:pPr>
        <w:pStyle w:val="Nidungiu"/>
        <w:numPr>
          <w:ilvl w:val="0"/>
          <w:numId w:val="158"/>
        </w:numPr>
      </w:pPr>
      <w:proofErr w:type="spellStart"/>
      <w:r w:rsidRPr="001F4C15">
        <w:t>Trạm</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ở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bến</w:t>
      </w:r>
      <w:proofErr w:type="spellEnd"/>
      <w:r w:rsidRPr="001F4C15">
        <w:t xml:space="preserve"> </w:t>
      </w:r>
      <w:proofErr w:type="spellStart"/>
      <w:r w:rsidRPr="001F4C15">
        <w:t>cảng</w:t>
      </w:r>
      <w:proofErr w:type="spellEnd"/>
    </w:p>
    <w:p w14:paraId="5EEC7DC6" w14:textId="77777777" w:rsidR="00AD4CFD" w:rsidRPr="001F4C15" w:rsidRDefault="00AD4CFD" w:rsidP="00234926">
      <w:pPr>
        <w:pStyle w:val="Nidungiu"/>
        <w:numPr>
          <w:ilvl w:val="0"/>
          <w:numId w:val="158"/>
        </w:numPr>
      </w:pPr>
      <w:r w:rsidRPr="001F4C15">
        <w:t xml:space="preserve">Neo </w:t>
      </w:r>
      <w:proofErr w:type="spellStart"/>
      <w:r w:rsidRPr="001F4C15">
        <w:t>đậu</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neo </w:t>
      </w:r>
      <w:proofErr w:type="spellStart"/>
      <w:r w:rsidRPr="001F4C15">
        <w:t>có</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thấp</w:t>
      </w:r>
      <w:proofErr w:type="spellEnd"/>
      <w:r w:rsidRPr="001F4C15">
        <w:t xml:space="preserve"> </w:t>
      </w:r>
      <w:proofErr w:type="spellStart"/>
      <w:r w:rsidRPr="001F4C15">
        <w:t>hơn</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 xml:space="preserve"> </w:t>
      </w:r>
      <w:proofErr w:type="spellStart"/>
      <w:r w:rsidRPr="001F4C15">
        <w:t>dưới</w:t>
      </w:r>
      <w:proofErr w:type="spellEnd"/>
      <w:r w:rsidRPr="001F4C15">
        <w:t xml:space="preserve"> 20 </w:t>
      </w:r>
      <w:proofErr w:type="spellStart"/>
      <w:r w:rsidRPr="001F4C15">
        <w:t>năm</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proofErr w:type="gramStart"/>
      <w:r w:rsidRPr="001F4C15">
        <w:t>nối</w:t>
      </w:r>
      <w:proofErr w:type="spellEnd"/>
      <w:r w:rsidRPr="001F4C15">
        <w:t>;</w:t>
      </w:r>
      <w:proofErr w:type="gramEnd"/>
    </w:p>
    <w:p w14:paraId="31A20ED7" w14:textId="67A4E90F" w:rsidR="00AD4CFD" w:rsidRPr="001F4C15" w:rsidRDefault="00AD4CFD" w:rsidP="00234926">
      <w:pPr>
        <w:pStyle w:val="Nidungiu"/>
        <w:numPr>
          <w:ilvl w:val="0"/>
          <w:numId w:val="158"/>
        </w:numPr>
      </w:pPr>
      <w:r w:rsidRPr="001F4C15">
        <w:t xml:space="preserve">Neo </w:t>
      </w:r>
      <w:proofErr w:type="spellStart"/>
      <w:r w:rsidRPr="001F4C15">
        <w:t>đậu</w:t>
      </w:r>
      <w:proofErr w:type="spellEnd"/>
      <w:r w:rsidRPr="001F4C15">
        <w:t xml:space="preserve"> </w:t>
      </w:r>
      <w:proofErr w:type="spellStart"/>
      <w:r w:rsidRPr="001F4C15">
        <w:t>trong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ngắn</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LNG </w:t>
      </w:r>
      <w:proofErr w:type="spellStart"/>
      <w:r w:rsidR="00DB1389" w:rsidRPr="001F4C15">
        <w:t>cập</w:t>
      </w:r>
      <w:proofErr w:type="spellEnd"/>
      <w:r w:rsidR="00DB1389" w:rsidRPr="001F4C15">
        <w:t xml:space="preserve"> </w:t>
      </w:r>
      <w:proofErr w:type="spellStart"/>
      <w:r w:rsidR="00DB1389" w:rsidRPr="001F4C15">
        <w:t>bến</w:t>
      </w:r>
      <w:proofErr w:type="spellEnd"/>
      <w:r w:rsidRPr="001F4C15">
        <w:t xml:space="preserve"> </w:t>
      </w:r>
      <w:proofErr w:type="spellStart"/>
      <w:r w:rsidRPr="001F4C15">
        <w:t>để</w:t>
      </w:r>
      <w:proofErr w:type="spellEnd"/>
      <w:r w:rsidRPr="001F4C15">
        <w:t xml:space="preserve"> </w:t>
      </w:r>
      <w:proofErr w:type="spellStart"/>
      <w:r w:rsidRPr="001F4C15">
        <w:t>bốc</w:t>
      </w:r>
      <w:proofErr w:type="spellEnd"/>
      <w:r w:rsidRPr="001F4C15">
        <w:t xml:space="preserve"> / </w:t>
      </w:r>
      <w:proofErr w:type="spellStart"/>
      <w:r w:rsidRPr="001F4C15">
        <w:t>dỡ</w:t>
      </w:r>
      <w:proofErr w:type="spellEnd"/>
      <w:r w:rsidRPr="001F4C15">
        <w:t xml:space="preserve"> LNG.</w:t>
      </w:r>
    </w:p>
    <w:p w14:paraId="312015E3" w14:textId="77777777" w:rsidR="00AD4CFD" w:rsidRPr="001F4C15" w:rsidRDefault="00AD4CFD" w:rsidP="0020393F">
      <w:pPr>
        <w:pStyle w:val="Tniunhcp3"/>
      </w:pPr>
      <w:bookmarkStart w:id="222" w:name="_Toc54713750"/>
      <w:bookmarkStart w:id="223" w:name="_Toc55293575"/>
      <w:proofErr w:type="spellStart"/>
      <w:r w:rsidRPr="001F4C15">
        <w:t>Trạm</w:t>
      </w:r>
      <w:proofErr w:type="spellEnd"/>
      <w:r w:rsidRPr="001F4C15">
        <w:t xml:space="preserve"> neo </w:t>
      </w:r>
      <w:bookmarkEnd w:id="222"/>
      <w:bookmarkEnd w:id="223"/>
      <w:proofErr w:type="spellStart"/>
      <w:r w:rsidRPr="001F4C15">
        <w:t>cố</w:t>
      </w:r>
      <w:proofErr w:type="spellEnd"/>
      <w:r w:rsidRPr="001F4C15">
        <w:t xml:space="preserve"> </w:t>
      </w:r>
      <w:proofErr w:type="spellStart"/>
      <w:r w:rsidRPr="001F4C15">
        <w:t>định</w:t>
      </w:r>
      <w:proofErr w:type="spellEnd"/>
      <w:r w:rsidRPr="001F4C15">
        <w:t xml:space="preserve"> ở </w:t>
      </w:r>
      <w:proofErr w:type="spellStart"/>
      <w:r w:rsidRPr="001F4C15">
        <w:t>ngoài</w:t>
      </w:r>
      <w:proofErr w:type="spellEnd"/>
      <w:r w:rsidRPr="001F4C15">
        <w:t xml:space="preserve"> </w:t>
      </w:r>
      <w:proofErr w:type="spellStart"/>
      <w:r w:rsidRPr="001F4C15">
        <w:t>khơi</w:t>
      </w:r>
      <w:proofErr w:type="spellEnd"/>
    </w:p>
    <w:p w14:paraId="36F47FC1" w14:textId="5CD2D0BD" w:rsidR="00AD4CFD" w:rsidRPr="001F4C15" w:rsidRDefault="00AD4CFD" w:rsidP="007041E8">
      <w:pPr>
        <w:pStyle w:val="Nidungiu"/>
        <w:rPr>
          <w:lang w:val="vi-VN"/>
        </w:rPr>
      </w:pPr>
      <w:bookmarkStart w:id="224" w:name="_Hlk88461626"/>
      <w:r w:rsidRPr="001F4C15">
        <w:rPr>
          <w:lang w:val="vi-VN"/>
        </w:rPr>
        <w:t xml:space="preserve">Các tiêu chí thiết kế cho hệ thống neo đậu cố định trong toàn bộ thời gian dự án, đảm bảo </w:t>
      </w:r>
      <w:proofErr w:type="spellStart"/>
      <w:r w:rsidRPr="001F4C15">
        <w:t>việc</w:t>
      </w:r>
      <w:proofErr w:type="spellEnd"/>
      <w:r w:rsidRPr="001F4C15">
        <w:t xml:space="preserve"> neo </w:t>
      </w:r>
      <w:proofErr w:type="spellStart"/>
      <w:r w:rsidRPr="001F4C15">
        <w:t>giữ</w:t>
      </w:r>
      <w:proofErr w:type="spellEnd"/>
      <w:r w:rsidRPr="001F4C15">
        <w:t xml:space="preserve"> </w:t>
      </w:r>
      <w:r w:rsidRPr="001F4C15">
        <w:rPr>
          <w:lang w:val="vi-VN"/>
        </w:rPr>
        <w:t>của một kho chứa LNG nổi ngoài khơi ở ngoài khơi, phải phù hợp với</w:t>
      </w:r>
      <w:r w:rsidR="006310D5" w:rsidRPr="001F4C15">
        <w:t xml:space="preserve"> TCVN 6908</w:t>
      </w:r>
      <w:r w:rsidR="004B4FCE" w:rsidRPr="001F4C15">
        <w:t>, TCVN 6474</w:t>
      </w:r>
      <w:r w:rsidR="006310D5" w:rsidRPr="001F4C15">
        <w:t xml:space="preserve"> </w:t>
      </w:r>
      <w:bookmarkEnd w:id="224"/>
      <w:proofErr w:type="spellStart"/>
      <w:r w:rsidR="006310D5" w:rsidRPr="001F4C15">
        <w:t>hoặc</w:t>
      </w:r>
      <w:proofErr w:type="spellEnd"/>
      <w:r w:rsidRPr="001F4C15">
        <w:rPr>
          <w:lang w:val="vi-VN"/>
        </w:rPr>
        <w:t xml:space="preserve"> ISO 19901-7.</w:t>
      </w:r>
    </w:p>
    <w:p w14:paraId="5CD5E43B" w14:textId="77777777" w:rsidR="00AD4CFD" w:rsidRPr="001F4C15" w:rsidRDefault="00AD4CFD" w:rsidP="007041E8">
      <w:pPr>
        <w:pStyle w:val="Nidungiu"/>
        <w:rPr>
          <w:lang w:val="vi-VN"/>
        </w:rPr>
      </w:pPr>
      <w:r w:rsidRPr="001F4C15">
        <w:rPr>
          <w:lang w:val="vi-VN"/>
        </w:rPr>
        <w:t>Thuật ngữ ngoài khơi trong ngoài khơi được sử dụng ở đây để mô tả rằng việc neo đậu được đặt tại một vị trí mà các điều kiện khí hậu hải văn có thể tiếp cận từ nhiều hướng khác nhau và không bị ảnh hưởng bởi đường bờ biển gần đó, đê chắn sóng hoặc các phương tiện khác.</w:t>
      </w:r>
    </w:p>
    <w:p w14:paraId="14A19277" w14:textId="74C1E34D" w:rsidR="00AD4CFD" w:rsidRPr="001F4C15" w:rsidRDefault="00AD4CFD" w:rsidP="007041E8">
      <w:pPr>
        <w:pStyle w:val="Nidungiu"/>
        <w:rPr>
          <w:lang w:val="vi-VN"/>
        </w:rPr>
      </w:pPr>
      <w:bookmarkStart w:id="225" w:name="_Hlk88461687"/>
      <w:r w:rsidRPr="001F4C15">
        <w:rPr>
          <w:lang w:val="vi-VN"/>
        </w:rPr>
        <w:t xml:space="preserve">Các trạng thái giới hạn và các điều kiện môi trường liên quan (chu kỳ lặp lại) cần xem xét được quy định trong </w:t>
      </w:r>
      <w:r w:rsidR="004B4FCE" w:rsidRPr="001F4C15">
        <w:t>TCVN 6</w:t>
      </w:r>
      <w:r w:rsidR="006E08BF" w:rsidRPr="001F4C15">
        <w:t>8</w:t>
      </w:r>
      <w:r w:rsidR="004B4FCE" w:rsidRPr="001F4C15">
        <w:t>0</w:t>
      </w:r>
      <w:r w:rsidR="006E08BF" w:rsidRPr="001F4C15">
        <w:t>9</w:t>
      </w:r>
      <w:r w:rsidR="004B4FCE" w:rsidRPr="001F4C15">
        <w:t xml:space="preserve">, TCVN 6474 </w:t>
      </w:r>
      <w:proofErr w:type="spellStart"/>
      <w:r w:rsidR="004B4FCE" w:rsidRPr="001F4C15">
        <w:t>hoặc</w:t>
      </w:r>
      <w:proofErr w:type="spellEnd"/>
      <w:r w:rsidR="004B4FCE" w:rsidRPr="001F4C15">
        <w:rPr>
          <w:lang w:val="vi-VN"/>
        </w:rPr>
        <w:t xml:space="preserve"> </w:t>
      </w:r>
      <w:r w:rsidRPr="001F4C15">
        <w:rPr>
          <w:lang w:val="vi-VN"/>
        </w:rPr>
        <w:t>ISO 19901-7</w:t>
      </w:r>
      <w:bookmarkEnd w:id="225"/>
      <w:r w:rsidRPr="001F4C15">
        <w:rPr>
          <w:lang w:val="vi-VN"/>
        </w:rPr>
        <w:t>.</w:t>
      </w:r>
    </w:p>
    <w:p w14:paraId="157C8958" w14:textId="2972D8E3" w:rsidR="00AD4CFD" w:rsidRPr="001F4C15" w:rsidRDefault="00AD4CFD" w:rsidP="007041E8">
      <w:pPr>
        <w:pStyle w:val="Nidungiu"/>
        <w:rPr>
          <w:lang w:val="vi-VN"/>
        </w:rPr>
      </w:pPr>
      <w:r w:rsidRPr="001F4C15">
        <w:rPr>
          <w:lang w:val="vi-VN"/>
        </w:rPr>
        <w:t>Tiêu chí vận hành tối đa của dự án</w:t>
      </w:r>
      <w:r w:rsidR="00207C90" w:rsidRPr="001F4C15">
        <w:t xml:space="preserve"> </w:t>
      </w:r>
      <w:proofErr w:type="spellStart"/>
      <w:r w:rsidR="00207C90" w:rsidRPr="001F4C15">
        <w:t>cụ</w:t>
      </w:r>
      <w:proofErr w:type="spellEnd"/>
      <w:r w:rsidR="00207C90" w:rsidRPr="001F4C15">
        <w:t xml:space="preserve"> </w:t>
      </w:r>
      <w:proofErr w:type="spellStart"/>
      <w:r w:rsidR="00207C90" w:rsidRPr="001F4C15">
        <w:t>thể</w:t>
      </w:r>
      <w:proofErr w:type="spellEnd"/>
      <w:r w:rsidRPr="001F4C15">
        <w:rPr>
          <w:lang w:val="vi-VN"/>
        </w:rPr>
        <w:t xml:space="preserve"> đối với việc neo giữ trong thời gian ngắn </w:t>
      </w:r>
      <w:proofErr w:type="spellStart"/>
      <w:r w:rsidRPr="001F4C15">
        <w:t>của</w:t>
      </w:r>
      <w:proofErr w:type="spellEnd"/>
      <w:r w:rsidRPr="001F4C15">
        <w:t xml:space="preserve"> </w:t>
      </w:r>
      <w:proofErr w:type="spellStart"/>
      <w:r w:rsidRPr="001F4C15">
        <w:t>một</w:t>
      </w:r>
      <w:proofErr w:type="spellEnd"/>
      <w:r w:rsidRPr="001F4C15">
        <w:t xml:space="preserve"> </w:t>
      </w:r>
      <w:r w:rsidR="00182CC1" w:rsidRPr="001F4C15">
        <w:rPr>
          <w:lang w:val="vi-VN"/>
        </w:rPr>
        <w:t>tàu vận chuyển LNG</w:t>
      </w:r>
      <w:r w:rsidRPr="001F4C15">
        <w:rPr>
          <w:lang w:val="vi-VN"/>
        </w:rPr>
        <w:t xml:space="preserve"> </w:t>
      </w:r>
      <w:proofErr w:type="spellStart"/>
      <w:r w:rsidRPr="001F4C15">
        <w:t>cập</w:t>
      </w:r>
      <w:proofErr w:type="spellEnd"/>
      <w:r w:rsidRPr="001F4C15">
        <w:t xml:space="preserve"> </w:t>
      </w:r>
      <w:proofErr w:type="spellStart"/>
      <w:r w:rsidRPr="001F4C15">
        <w:t>mạn</w:t>
      </w:r>
      <w:proofErr w:type="spellEnd"/>
      <w:r w:rsidRPr="001F4C15">
        <w:rPr>
          <w:lang w:val="vi-VN"/>
        </w:rPr>
        <w:t xml:space="preserve"> hoặc </w:t>
      </w:r>
      <w:proofErr w:type="spellStart"/>
      <w:r w:rsidR="00207C90" w:rsidRPr="001F4C15">
        <w:t>nối</w:t>
      </w:r>
      <w:proofErr w:type="spellEnd"/>
      <w:r w:rsidR="00207C90" w:rsidRPr="001F4C15">
        <w:t xml:space="preserve"> </w:t>
      </w:r>
      <w:proofErr w:type="spellStart"/>
      <w:r w:rsidR="00207C90" w:rsidRPr="001F4C15">
        <w:t>tiếp</w:t>
      </w:r>
      <w:proofErr w:type="spellEnd"/>
      <w:r w:rsidRPr="001F4C15">
        <w:rPr>
          <w:lang w:val="vi-VN"/>
        </w:rPr>
        <w:t xml:space="preserve"> với kho chứa LNG nổi </w:t>
      </w:r>
      <w:proofErr w:type="spellStart"/>
      <w:r w:rsidRPr="001F4C15">
        <w:t>phải</w:t>
      </w:r>
      <w:proofErr w:type="spellEnd"/>
      <w:r w:rsidRPr="001F4C15">
        <w:rPr>
          <w:lang w:val="vi-VN"/>
        </w:rPr>
        <w:t xml:space="preserve"> được xác định, để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trạm</w:t>
      </w:r>
      <w:proofErr w:type="spellEnd"/>
      <w:r w:rsidRPr="001F4C15">
        <w:t xml:space="preserve"> neo </w:t>
      </w:r>
      <w:proofErr w:type="spellStart"/>
      <w:r w:rsidRPr="001F4C15">
        <w:t>đậu</w:t>
      </w:r>
      <w:proofErr w:type="spellEnd"/>
      <w:r w:rsidRPr="001F4C15">
        <w:rPr>
          <w:lang w:val="vi-VN"/>
        </w:rPr>
        <w:t xml:space="preserve"> của kho chứa LNG nổi </w:t>
      </w:r>
      <w:proofErr w:type="spellStart"/>
      <w:r w:rsidRPr="001F4C15">
        <w:t>chịu</w:t>
      </w:r>
      <w:proofErr w:type="spellEnd"/>
      <w:r w:rsidRPr="001F4C15">
        <w:t xml:space="preserve"> </w:t>
      </w:r>
      <w:proofErr w:type="spellStart"/>
      <w:r w:rsidRPr="001F4C15">
        <w:t>được</w:t>
      </w:r>
      <w:proofErr w:type="spellEnd"/>
      <w:r w:rsidRPr="001F4C15">
        <w:t xml:space="preserve"> </w:t>
      </w:r>
      <w:proofErr w:type="spellStart"/>
      <w:r w:rsidRPr="001F4C15">
        <w:t>tổng</w:t>
      </w:r>
      <w:proofErr w:type="spellEnd"/>
      <w:r w:rsidRPr="001F4C15">
        <w:t xml:space="preserve"> </w:t>
      </w:r>
      <w:r w:rsidRPr="001F4C15">
        <w:rPr>
          <w:lang w:val="vi-VN"/>
        </w:rPr>
        <w:t>tải trọng của hai tàu</w:t>
      </w:r>
      <w:r w:rsidRPr="001F4C15">
        <w:t>.</w:t>
      </w:r>
    </w:p>
    <w:p w14:paraId="65ADAB97" w14:textId="3CB2F291" w:rsidR="00AD4CFD" w:rsidRPr="001F4C15" w:rsidRDefault="00AD4CFD" w:rsidP="0020393F">
      <w:pPr>
        <w:pStyle w:val="Tniunhcp3"/>
      </w:pPr>
      <w:bookmarkStart w:id="226" w:name="_Toc54713755"/>
      <w:bookmarkStart w:id="227" w:name="_Toc55293576"/>
      <w:bookmarkStart w:id="228" w:name="_Hlk88461700"/>
      <w:proofErr w:type="spellStart"/>
      <w:r w:rsidRPr="001F4C15">
        <w:t>Trạm</w:t>
      </w:r>
      <w:proofErr w:type="spellEnd"/>
      <w:r w:rsidRPr="001F4C15">
        <w:t xml:space="preserve"> </w:t>
      </w:r>
      <w:r w:rsidR="00207C90" w:rsidRPr="001F4C15">
        <w:t xml:space="preserve">neo </w:t>
      </w:r>
      <w:proofErr w:type="spellStart"/>
      <w:r w:rsidRPr="001F4C15">
        <w:t>cố</w:t>
      </w:r>
      <w:proofErr w:type="spellEnd"/>
      <w:r w:rsidRPr="001F4C15">
        <w:t xml:space="preserve"> </w:t>
      </w:r>
      <w:proofErr w:type="spellStart"/>
      <w:r w:rsidRPr="001F4C15">
        <w:t>định</w:t>
      </w:r>
      <w:proofErr w:type="spellEnd"/>
      <w:r w:rsidRPr="001F4C15">
        <w:t xml:space="preserve"> ở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bookmarkEnd w:id="226"/>
      <w:bookmarkEnd w:id="227"/>
      <w:proofErr w:type="spellStart"/>
      <w:r w:rsidR="00207C90" w:rsidRPr="001F4C15">
        <w:t>trong</w:t>
      </w:r>
      <w:proofErr w:type="spellEnd"/>
      <w:r w:rsidR="00207C90" w:rsidRPr="001F4C15">
        <w:t xml:space="preserve"> </w:t>
      </w:r>
      <w:proofErr w:type="spellStart"/>
      <w:r w:rsidR="00207C90" w:rsidRPr="001F4C15">
        <w:t>bến</w:t>
      </w:r>
      <w:proofErr w:type="spellEnd"/>
      <w:r w:rsidR="00207C90" w:rsidRPr="001F4C15">
        <w:t xml:space="preserve"> </w:t>
      </w:r>
      <w:proofErr w:type="spellStart"/>
      <w:r w:rsidRPr="001F4C15">
        <w:t>cảng</w:t>
      </w:r>
      <w:proofErr w:type="spellEnd"/>
      <w:r w:rsidRPr="001F4C15">
        <w:t xml:space="preserve"> </w:t>
      </w:r>
    </w:p>
    <w:bookmarkEnd w:id="228"/>
    <w:p w14:paraId="529CA9A7" w14:textId="77777777" w:rsidR="00AD4CFD" w:rsidRPr="001F4C15" w:rsidRDefault="00AD4CFD" w:rsidP="007041E8">
      <w:pPr>
        <w:pStyle w:val="Nidungiu"/>
        <w:rPr>
          <w:lang w:val="vi-VN"/>
        </w:rPr>
      </w:pPr>
      <w:r w:rsidRPr="001F4C15">
        <w:rPr>
          <w:lang w:val="vi-VN"/>
        </w:rPr>
        <w:t>Nếu kho chứa LNG nổi phải được neo đậu trong điều kiện gần bờ hoặc cập cảng, thông thường sẽ chọn neo đậu bên tường bến hay cầu cảng.</w:t>
      </w:r>
    </w:p>
    <w:p w14:paraId="5F2557CA" w14:textId="77777777" w:rsidR="00AD4CFD" w:rsidRPr="001F4C15" w:rsidRDefault="00AD4CFD" w:rsidP="007041E8">
      <w:pPr>
        <w:pStyle w:val="Nidungiu"/>
        <w:rPr>
          <w:lang w:val="vi-VN"/>
        </w:rPr>
      </w:pPr>
      <w:r w:rsidRPr="001F4C15">
        <w:rPr>
          <w:lang w:val="vi-VN"/>
        </w:rPr>
        <w:t>Các tiêu chí thiết kế được áp dụng trong trường hợp này sẽ được xem xét đối với kho chứa LNG nổi có neo kết hợp với cầu cảng hoặc mặt bến mà nó được neo đậu, vì cả hai đều sẽ bị ảnh hưởng bởi các tải trọng đặt vào.</w:t>
      </w:r>
    </w:p>
    <w:p w14:paraId="36A5BE58" w14:textId="032644F6" w:rsidR="00AD4CFD" w:rsidRPr="001F4C15" w:rsidRDefault="00207C90" w:rsidP="007041E8">
      <w:pPr>
        <w:pStyle w:val="Nidungiu"/>
        <w:rPr>
          <w:lang w:val="vi-VN"/>
        </w:rPr>
      </w:pPr>
      <w:bookmarkStart w:id="229" w:name="_Hlk88461726"/>
      <w:proofErr w:type="spellStart"/>
      <w:r w:rsidRPr="001F4C15">
        <w:t>Các</w:t>
      </w:r>
      <w:proofErr w:type="spellEnd"/>
      <w:r w:rsidR="004B4FCE" w:rsidRPr="001F4C15">
        <w:t xml:space="preserve"> </w:t>
      </w:r>
      <w:r w:rsidR="00AD4CFD" w:rsidRPr="001F4C15">
        <w:rPr>
          <w:lang w:val="vi-VN"/>
        </w:rPr>
        <w:t>tiêu chí thiết kế sẽ được xem xét như quy định trong</w:t>
      </w:r>
      <w:r w:rsidR="00762D64" w:rsidRPr="001F4C15">
        <w:t xml:space="preserve"> TCVN </w:t>
      </w:r>
      <w:r w:rsidR="006E08BF" w:rsidRPr="008E1F0E">
        <w:t>6</w:t>
      </w:r>
      <w:r w:rsidR="006E08BF" w:rsidRPr="001F4C15">
        <w:t>8</w:t>
      </w:r>
      <w:r w:rsidR="006E08BF" w:rsidRPr="008E1F0E">
        <w:t>0</w:t>
      </w:r>
      <w:r w:rsidR="006E08BF" w:rsidRPr="001F4C15">
        <w:t>9</w:t>
      </w:r>
      <w:r w:rsidR="00762D64" w:rsidRPr="001F4C15">
        <w:t>,</w:t>
      </w:r>
      <w:r w:rsidR="004B4FCE" w:rsidRPr="001F4C15">
        <w:t xml:space="preserve"> TCVN 6474 </w:t>
      </w:r>
      <w:proofErr w:type="spellStart"/>
      <w:r w:rsidR="004B4FCE" w:rsidRPr="001F4C15">
        <w:t>hoặc</w:t>
      </w:r>
      <w:proofErr w:type="spellEnd"/>
      <w:r w:rsidR="004B4FCE" w:rsidRPr="001F4C15">
        <w:rPr>
          <w:lang w:val="vi-VN"/>
        </w:rPr>
        <w:t xml:space="preserve"> </w:t>
      </w:r>
      <w:r w:rsidR="00AD4CFD" w:rsidRPr="001F4C15">
        <w:rPr>
          <w:lang w:val="vi-VN"/>
        </w:rPr>
        <w:t xml:space="preserve">ISO 19901-7. </w:t>
      </w:r>
      <w:bookmarkEnd w:id="229"/>
      <w:r w:rsidR="00AD4CFD" w:rsidRPr="001F4C15">
        <w:rPr>
          <w:lang w:val="vi-VN"/>
        </w:rPr>
        <w:t>Nếu kho chứa được neo đậu trong điều kiện cập cảng hoặc ở cầu cảng, thì có thể giả định rằng vị trí này sẽ là trong bờ hoặc gần bờ. Điều đó ngụ ý rằng các điều kiện môi trường sẽ bị ảnh hưởng bởi hình dạng</w:t>
      </w:r>
      <w:r w:rsidR="00AD4CFD" w:rsidRPr="001F4C15">
        <w:t xml:space="preserve">, </w:t>
      </w:r>
      <w:r w:rsidR="00AD4CFD" w:rsidRPr="001F4C15">
        <w:rPr>
          <w:lang w:val="vi-VN"/>
        </w:rPr>
        <w:t xml:space="preserve">độ sâu cục bộ và hoàn cảnh của địa phương. Các đê chắn sóng có thể được sử dụng để giảm ảnh hưởng của các điều kiện khí tượng hải văn. Do đó, các tải trọng bổ sung đặc trưng cho các vị trí gần bờ hoặc vùng nước hạn chế như vậy </w:t>
      </w:r>
      <w:proofErr w:type="spellStart"/>
      <w:r w:rsidR="00AD4CFD" w:rsidRPr="001F4C15">
        <w:t>phải</w:t>
      </w:r>
      <w:proofErr w:type="spellEnd"/>
      <w:r w:rsidR="00AD4CFD" w:rsidRPr="001F4C15">
        <w:rPr>
          <w:lang w:val="vi-VN"/>
        </w:rPr>
        <w:t xml:space="preserve"> được xem xét, chẳng hạn như triều giả (hiệu ứng sóng do gió gây ra gần bờ), sóng trọng lực bề mặt, soliton, tác động thủy động lực học của tàu đi qua và sóng thần.</w:t>
      </w:r>
    </w:p>
    <w:p w14:paraId="0F840745" w14:textId="77777777" w:rsidR="00AD4CFD" w:rsidRPr="001F4C15" w:rsidRDefault="00AD4CFD" w:rsidP="007041E8">
      <w:pPr>
        <w:pStyle w:val="Nidungiu"/>
        <w:rPr>
          <w:lang w:val="vi-VN"/>
        </w:rPr>
      </w:pPr>
      <w:r w:rsidRPr="001F4C15">
        <w:rPr>
          <w:lang w:val="vi-VN"/>
        </w:rPr>
        <w:lastRenderedPageBreak/>
        <w:t xml:space="preserve">Ngoài các tác động trực tiếp của sóng, gió và dòng chảy, và các tác động thủy động lực học gần bờ cụ thể được đề cập ở trên, các tác động nhiệt độ, tải trọng địa chấn và tải trọng va chạm tiềm tàng sẽ được xem xét đối với các kho chứa LNG neo đậu cũng như cầu cảng hoặc các kết cấu ven bờ tạo thành một phần của hệ thống neo đậu. </w:t>
      </w:r>
      <w:r w:rsidRPr="001F4C15">
        <w:t xml:space="preserve">Khi </w:t>
      </w:r>
      <w:proofErr w:type="spellStart"/>
      <w:r w:rsidRPr="001F4C15">
        <w:t>cần</w:t>
      </w:r>
      <w:proofErr w:type="spellEnd"/>
      <w:r w:rsidRPr="001F4C15">
        <w:t xml:space="preserve"> </w:t>
      </w:r>
      <w:proofErr w:type="spellStart"/>
      <w:r w:rsidRPr="001F4C15">
        <w:t>thiết</w:t>
      </w:r>
      <w:proofErr w:type="spellEnd"/>
      <w:r w:rsidRPr="001F4C15">
        <w:t>,</w:t>
      </w:r>
      <w:r w:rsidRPr="001F4C15">
        <w:rPr>
          <w:lang w:val="vi-VN"/>
        </w:rPr>
        <w:t xml:space="preserve"> phải tham khảo các tiêu chí thiết kế địa chấn trong ISO 19901-2.</w:t>
      </w:r>
    </w:p>
    <w:p w14:paraId="5717989D" w14:textId="77777777" w:rsidR="00AD4CFD" w:rsidRPr="001F4C15" w:rsidRDefault="00AD4CFD" w:rsidP="007041E8">
      <w:pPr>
        <w:pStyle w:val="Nidungiu"/>
        <w:rPr>
          <w:lang w:val="vi-VN"/>
        </w:rPr>
      </w:pPr>
      <w:r w:rsidRPr="001F4C15">
        <w:rPr>
          <w:lang w:val="vi-VN"/>
        </w:rPr>
        <w:t>Mặc dù các loại tải trọng khác nhau có thể đóng một vai trò trong việc thiết kế trường hợp neo đậu gần bờ hoặc neo đậu trong cảng, khi so sánh với thiết kế trạm ở ngoài khơi, các tiêu chí thiết kế (chu kỳ lặp lại của các tải trọng cho các trạng thái giới hạn cụ thể) vẫn phải phù hợp với các phần liên quan của ISO 19901-7.</w:t>
      </w:r>
    </w:p>
    <w:p w14:paraId="3F46A1DE" w14:textId="05E4DC4F" w:rsidR="00AD4CFD" w:rsidRPr="001F4C15" w:rsidRDefault="00AD4CFD" w:rsidP="007041E8">
      <w:pPr>
        <w:pStyle w:val="Nidungiu"/>
        <w:rPr>
          <w:lang w:val="vi-VN"/>
        </w:rPr>
      </w:pPr>
      <w:r w:rsidRPr="001F4C15">
        <w:rPr>
          <w:lang w:val="vi-VN"/>
        </w:rPr>
        <w:t>Kho chứa LNG nổi có thể bao gồm hai tàu cố định</w:t>
      </w:r>
      <w:r w:rsidRPr="001F4C15">
        <w:t xml:space="preserve"> </w:t>
      </w:r>
      <w:r w:rsidRPr="001F4C15">
        <w:rPr>
          <w:lang w:val="vi-VN"/>
        </w:rPr>
        <w:t xml:space="preserve">(ví dụ một FSU neo </w:t>
      </w:r>
      <w:proofErr w:type="spellStart"/>
      <w:r w:rsidRPr="001F4C15">
        <w:t>cùng</w:t>
      </w:r>
      <w:proofErr w:type="spellEnd"/>
      <w:r w:rsidRPr="001F4C15">
        <w:t xml:space="preserve"> </w:t>
      </w:r>
      <w:proofErr w:type="spellStart"/>
      <w:r w:rsidRPr="001F4C15">
        <w:t>với</w:t>
      </w:r>
      <w:proofErr w:type="spellEnd"/>
      <w:r w:rsidRPr="001F4C15">
        <w:rPr>
          <w:lang w:val="vi-VN"/>
        </w:rPr>
        <w:t xml:space="preserve"> FSRU hoặc FLNG, mà chính FSRU hoặc FLNG được neo dọc theo  bến hoặc cầu cảng). Trong trường hợp đó, các tiêu chí thiết kế cho cả hai hệ thống neo phải </w:t>
      </w:r>
      <w:proofErr w:type="spellStart"/>
      <w:r w:rsidRPr="001F4C15">
        <w:t>tuân</w:t>
      </w:r>
      <w:proofErr w:type="spellEnd"/>
      <w:r w:rsidRPr="001F4C15">
        <w:t xml:space="preserve"> </w:t>
      </w:r>
      <w:proofErr w:type="spellStart"/>
      <w:r w:rsidRPr="001F4C15">
        <w:t>thủ</w:t>
      </w:r>
      <w:proofErr w:type="spellEnd"/>
      <w:r w:rsidRPr="001F4C15">
        <w:rPr>
          <w:lang w:val="vi-VN"/>
        </w:rPr>
        <w:t xml:space="preserve"> với các phần liên quan của ISO 19901-7. Do đó, trong trường hợp một trong các hệ thống neo đậu sẽ phải chịu tải trọng t</w:t>
      </w:r>
      <w:proofErr w:type="spellStart"/>
      <w:r w:rsidRPr="001F4C15">
        <w:t>tổng</w:t>
      </w:r>
      <w:proofErr w:type="spellEnd"/>
      <w:r w:rsidRPr="001F4C15">
        <w:t xml:space="preserve"> </w:t>
      </w:r>
      <w:r w:rsidRPr="001F4C15">
        <w:rPr>
          <w:lang w:val="vi-VN"/>
        </w:rPr>
        <w:t>của hai tàu, điều này phải được tính đến một cách đúng đắn.</w:t>
      </w:r>
    </w:p>
    <w:p w14:paraId="13BC8B88" w14:textId="37E46445" w:rsidR="00AD4CFD" w:rsidRPr="001F4C15" w:rsidRDefault="00AD4CFD" w:rsidP="007041E8">
      <w:pPr>
        <w:pStyle w:val="Nidungiu"/>
      </w:pPr>
      <w:r w:rsidRPr="001F4C15">
        <w:rPr>
          <w:lang w:val="vi-VN"/>
        </w:rPr>
        <w:t>Một trường hợp phổ biến hơn là hai tàu xếp cạnh nhau được neo vào tường bến hoặc cầu cảng</w:t>
      </w:r>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này</w:t>
      </w:r>
      <w:proofErr w:type="spellEnd"/>
      <w:r w:rsidRPr="001F4C15">
        <w:rPr>
          <w:lang w:val="vi-VN"/>
        </w:rPr>
        <w:t xml:space="preserve"> xảy ra khi một kho chứa LNG nổi neo vào bến/cầu cảng tiếp nhận một </w:t>
      </w:r>
      <w:r w:rsidR="00182CC1" w:rsidRPr="001F4C15">
        <w:rPr>
          <w:lang w:val="vi-VN"/>
        </w:rPr>
        <w:t>tàu vận chuyển LNG</w:t>
      </w:r>
      <w:r w:rsidRPr="001F4C15">
        <w:rPr>
          <w:lang w:val="vi-VN"/>
        </w:rPr>
        <w:t xml:space="preserve"> để xếp/dỡ trong thời gian ngắn. Tiêu chí vận hành tối đa cụ thể của dự án đối với </w:t>
      </w:r>
      <w:r w:rsidR="00182CC1" w:rsidRPr="001F4C15">
        <w:rPr>
          <w:lang w:val="vi-VN"/>
        </w:rPr>
        <w:t>tàu vận chuyển LNG</w:t>
      </w:r>
      <w:r w:rsidRPr="001F4C15">
        <w:rPr>
          <w:lang w:val="vi-VN"/>
        </w:rPr>
        <w:t xml:space="preserve"> neo đậu trong thời gian ngắn sẽ được xác định, để </w:t>
      </w:r>
      <w:proofErr w:type="spellStart"/>
      <w:r w:rsidRPr="001F4C15">
        <w:t>đảm</w:t>
      </w:r>
      <w:proofErr w:type="spellEnd"/>
      <w:r w:rsidRPr="001F4C15">
        <w:t xml:space="preserve"> </w:t>
      </w:r>
      <w:proofErr w:type="spellStart"/>
      <w:r w:rsidRPr="001F4C15">
        <w:t>bảo</w:t>
      </w:r>
      <w:proofErr w:type="spellEnd"/>
      <w:r w:rsidRPr="001F4C15">
        <w:rPr>
          <w:lang w:val="vi-VN"/>
        </w:rPr>
        <w:t xml:space="preserve"> thiết kế </w:t>
      </w:r>
      <w:proofErr w:type="spellStart"/>
      <w:r w:rsidRPr="001F4C15">
        <w:t>trạm</w:t>
      </w:r>
      <w:proofErr w:type="spellEnd"/>
      <w:r w:rsidRPr="001F4C15">
        <w:t xml:space="preserve"> neo </w:t>
      </w:r>
      <w:proofErr w:type="spellStart"/>
      <w:r w:rsidRPr="001F4C15">
        <w:t>đậu</w:t>
      </w:r>
      <w:proofErr w:type="spellEnd"/>
      <w:r w:rsidRPr="001F4C15">
        <w:t xml:space="preserve"> </w:t>
      </w:r>
      <w:proofErr w:type="spellStart"/>
      <w:r w:rsidRPr="001F4C15">
        <w:t>của</w:t>
      </w:r>
      <w:proofErr w:type="spellEnd"/>
      <w:r w:rsidRPr="001F4C15">
        <w:rPr>
          <w:lang w:val="vi-VN"/>
        </w:rPr>
        <w:t xml:space="preserve">  kho chứa LNG nổi</w:t>
      </w:r>
      <w:r w:rsidRPr="001F4C15">
        <w:t xml:space="preserve"> </w:t>
      </w:r>
      <w:proofErr w:type="spellStart"/>
      <w:r w:rsidRPr="001F4C15">
        <w:t>chịu</w:t>
      </w:r>
      <w:proofErr w:type="spellEnd"/>
      <w:r w:rsidRPr="001F4C15">
        <w:t xml:space="preserve"> </w:t>
      </w:r>
      <w:proofErr w:type="spellStart"/>
      <w:r w:rsidRPr="001F4C15">
        <w:t>được</w:t>
      </w:r>
      <w:proofErr w:type="spellEnd"/>
      <w:r w:rsidRPr="001F4C15">
        <w:rPr>
          <w:lang w:val="vi-VN"/>
        </w:rPr>
        <w:t xml:space="preserve"> </w:t>
      </w:r>
      <w:r w:rsidRPr="001F4C15">
        <w:t xml:space="preserve"> </w:t>
      </w:r>
      <w:proofErr w:type="spellStart"/>
      <w:r w:rsidRPr="001F4C15">
        <w:t>tổng</w:t>
      </w:r>
      <w:proofErr w:type="spellEnd"/>
      <w:r w:rsidRPr="001F4C15">
        <w:rPr>
          <w:lang w:val="vi-VN"/>
        </w:rPr>
        <w:t xml:space="preserve"> tải trọng  của hai tàu</w:t>
      </w:r>
      <w:r w:rsidRPr="001F4C15">
        <w:t>.</w:t>
      </w:r>
      <w:bookmarkStart w:id="230" w:name="_Toc54713763"/>
      <w:bookmarkStart w:id="231" w:name="_Toc55293577"/>
    </w:p>
    <w:p w14:paraId="434197A1" w14:textId="77777777" w:rsidR="00AD4CFD" w:rsidRPr="001F4C15" w:rsidRDefault="00AD4CFD" w:rsidP="0020393F">
      <w:pPr>
        <w:pStyle w:val="Tniunhcp3"/>
      </w:pPr>
      <w:r w:rsidRPr="001F4C15">
        <w:t xml:space="preserve">Neo </w:t>
      </w:r>
      <w:proofErr w:type="spellStart"/>
      <w:r w:rsidRPr="001F4C15">
        <w:t>đậu</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đặc</w:t>
      </w:r>
      <w:proofErr w:type="spellEnd"/>
      <w:r w:rsidRPr="001F4C15">
        <w:t xml:space="preserve"> </w:t>
      </w:r>
      <w:proofErr w:type="spellStart"/>
      <w:r w:rsidRPr="001F4C15">
        <w:t>biệt</w:t>
      </w:r>
      <w:bookmarkEnd w:id="230"/>
      <w:bookmarkEnd w:id="231"/>
      <w:proofErr w:type="spellEnd"/>
    </w:p>
    <w:p w14:paraId="4662D04F" w14:textId="77777777" w:rsidR="00AD4CFD" w:rsidRPr="001F4C15" w:rsidRDefault="00AD4CFD" w:rsidP="007041E8">
      <w:pPr>
        <w:pStyle w:val="Nidungiu"/>
        <w:rPr>
          <w:lang w:val="vi-VN"/>
        </w:rPr>
      </w:pPr>
      <w:bookmarkStart w:id="232" w:name="_Toc54713764"/>
      <w:r w:rsidRPr="001F4C15">
        <w:rPr>
          <w:lang w:val="vi-VN"/>
        </w:rPr>
        <w:t xml:space="preserve">Các dự án có thể áp dụng các điều kiện thiết kế đặc biệt </w:t>
      </w:r>
      <w:proofErr w:type="spellStart"/>
      <w:r w:rsidRPr="001F4C15">
        <w:t>cho</w:t>
      </w:r>
      <w:proofErr w:type="spellEnd"/>
      <w:r w:rsidRPr="001F4C15">
        <w:t xml:space="preserve"> t</w:t>
      </w:r>
      <w:r w:rsidRPr="001F4C15">
        <w:rPr>
          <w:lang w:val="vi-VN"/>
        </w:rPr>
        <w:t xml:space="preserve">rạm cố định của kho chứa LNG nổi. Trong ISO 19901-7, các trường hợp sau được </w:t>
      </w:r>
      <w:proofErr w:type="spellStart"/>
      <w:r w:rsidRPr="001F4C15">
        <w:t>đề</w:t>
      </w:r>
      <w:proofErr w:type="spellEnd"/>
      <w:r w:rsidRPr="001F4C15">
        <w:t xml:space="preserve"> </w:t>
      </w:r>
      <w:proofErr w:type="spellStart"/>
      <w:r w:rsidRPr="001F4C15">
        <w:t>cập</w:t>
      </w:r>
      <w:proofErr w:type="spellEnd"/>
      <w:r w:rsidRPr="001F4C15">
        <w:rPr>
          <w:lang w:val="vi-VN"/>
        </w:rPr>
        <w:t>:</w:t>
      </w:r>
    </w:p>
    <w:p w14:paraId="57DE31DA" w14:textId="0110580C" w:rsidR="00AD4CFD" w:rsidRPr="001F4C15" w:rsidRDefault="00AD4CFD" w:rsidP="007041E8">
      <w:pPr>
        <w:pStyle w:val="Nidungiu"/>
        <w:rPr>
          <w:lang w:val="vi-VN"/>
        </w:rPr>
      </w:pPr>
      <w:r w:rsidRPr="001F4C15">
        <w:rPr>
          <w:lang w:val="vi-VN"/>
        </w:rPr>
        <w:t xml:space="preserve">a) vị trí của dự án </w:t>
      </w:r>
      <w:proofErr w:type="spellStart"/>
      <w:r w:rsidR="008344F7" w:rsidRPr="001F4C15">
        <w:t>phải</w:t>
      </w:r>
      <w:proofErr w:type="spellEnd"/>
      <w:r w:rsidR="008344F7" w:rsidRPr="001F4C15">
        <w:t xml:space="preserve"> </w:t>
      </w:r>
      <w:r w:rsidRPr="001F4C15">
        <w:rPr>
          <w:lang w:val="vi-VN"/>
        </w:rPr>
        <w:t xml:space="preserve">chịu các sự kiện môi trường bất lợi nhất định, ví dụ: tác động của hoặc bão, điều này sẽ cho phép thiết kế hệ thống trạm </w:t>
      </w:r>
      <w:r w:rsidRPr="001F4C15">
        <w:t xml:space="preserve">neo </w:t>
      </w:r>
      <w:proofErr w:type="spellStart"/>
      <w:r w:rsidRPr="001F4C15">
        <w:t>đậu</w:t>
      </w:r>
      <w:proofErr w:type="spellEnd"/>
      <w:r w:rsidRPr="001F4C15">
        <w:t xml:space="preserve"> </w:t>
      </w:r>
      <w:r w:rsidRPr="001F4C15">
        <w:rPr>
          <w:lang w:val="vi-VN"/>
        </w:rPr>
        <w:t>dựa trên nguyên tắc rằng kho chứa LNG nổi sẽ rời khỏi địa điểm trước khi xảy ra sự kiện bất lợi (neo có thể ngắt kết nối);</w:t>
      </w:r>
    </w:p>
    <w:p w14:paraId="022B5928" w14:textId="77777777" w:rsidR="00AD4CFD" w:rsidRPr="001F4C15" w:rsidRDefault="00AD4CFD" w:rsidP="007041E8">
      <w:pPr>
        <w:pStyle w:val="Nidungiu"/>
        <w:rPr>
          <w:lang w:val="vi-VN"/>
        </w:rPr>
      </w:pPr>
      <w:r w:rsidRPr="001F4C15">
        <w:rPr>
          <w:lang w:val="vi-VN"/>
        </w:rPr>
        <w:t xml:space="preserve">b) Thời hạn của dự án </w:t>
      </w:r>
      <w:proofErr w:type="spellStart"/>
      <w:r w:rsidRPr="001F4C15">
        <w:t>dưới</w:t>
      </w:r>
      <w:proofErr w:type="spellEnd"/>
      <w:r w:rsidRPr="001F4C15">
        <w:rPr>
          <w:lang w:val="vi-VN"/>
        </w:rPr>
        <w:t xml:space="preserve"> 20 năm.</w:t>
      </w:r>
    </w:p>
    <w:p w14:paraId="540808A8" w14:textId="4FE76CED" w:rsidR="00AD4CFD" w:rsidRPr="001F4C15" w:rsidRDefault="00AD4CFD" w:rsidP="007041E8">
      <w:pPr>
        <w:pStyle w:val="Nidungiu"/>
      </w:pPr>
      <w:r w:rsidRPr="001F4C15">
        <w:rPr>
          <w:lang w:val="vi-VN"/>
        </w:rPr>
        <w:t xml:space="preserve">ISO 19901-7 bao gồm </w:t>
      </w:r>
      <w:r w:rsidR="00207C90" w:rsidRPr="001F4C15">
        <w:rPr>
          <w:lang w:val="vi-VN"/>
        </w:rPr>
        <w:t>quy định</w:t>
      </w:r>
      <w:r w:rsidRPr="001F4C15">
        <w:rPr>
          <w:lang w:val="vi-VN"/>
        </w:rPr>
        <w:t xml:space="preserve"> về hậu quả của các điều kiện thiết kế đặc biệt như vậy đối với các tiêu chí thiết kế.</w:t>
      </w:r>
    </w:p>
    <w:p w14:paraId="5340E68E" w14:textId="7C4AB356" w:rsidR="00AD4CFD" w:rsidRPr="001F4C15" w:rsidRDefault="00AD4CFD" w:rsidP="0020393F">
      <w:pPr>
        <w:pStyle w:val="Tniunhcp3"/>
      </w:pPr>
      <w:bookmarkStart w:id="233" w:name="_Toc54713768"/>
      <w:bookmarkStart w:id="234" w:name="_Toc55293578"/>
      <w:bookmarkStart w:id="235" w:name="_Hlk88461747"/>
      <w:bookmarkEnd w:id="232"/>
      <w:r w:rsidRPr="001F4C15">
        <w:t xml:space="preserve">Neo </w:t>
      </w:r>
      <w:proofErr w:type="spellStart"/>
      <w:r w:rsidRPr="001F4C15">
        <w:t>đậu</w:t>
      </w:r>
      <w:proofErr w:type="spellEnd"/>
      <w:r w:rsidRPr="001F4C15">
        <w:t xml:space="preserve"> </w:t>
      </w:r>
      <w:proofErr w:type="spellStart"/>
      <w:r w:rsidRPr="001F4C15">
        <w:t>trong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ngắn</w:t>
      </w:r>
      <w:proofErr w:type="spellEnd"/>
      <w:r w:rsidRPr="001F4C15">
        <w:t xml:space="preserve"> </w:t>
      </w:r>
      <w:bookmarkEnd w:id="233"/>
      <w:bookmarkEnd w:id="234"/>
      <w:proofErr w:type="spellStart"/>
      <w:r w:rsidR="00207C90" w:rsidRPr="001F4C15">
        <w:t>của</w:t>
      </w:r>
      <w:proofErr w:type="spellEnd"/>
      <w:r w:rsidR="00207C90" w:rsidRPr="001F4C15">
        <w:t xml:space="preserve"> </w:t>
      </w:r>
      <w:proofErr w:type="spellStart"/>
      <w:r w:rsidR="00207C90" w:rsidRPr="001F4C15">
        <w:t>tàu</w:t>
      </w:r>
      <w:proofErr w:type="spellEnd"/>
      <w:r w:rsidR="00207C90" w:rsidRPr="001F4C15">
        <w:t xml:space="preserve"> LNG </w:t>
      </w:r>
      <w:proofErr w:type="spellStart"/>
      <w:r w:rsidR="00207C90" w:rsidRPr="001F4C15">
        <w:t>xuất</w:t>
      </w:r>
      <w:proofErr w:type="spellEnd"/>
      <w:r w:rsidR="00207C90" w:rsidRPr="001F4C15">
        <w:t>/</w:t>
      </w:r>
      <w:proofErr w:type="spellStart"/>
      <w:r w:rsidR="00207C90" w:rsidRPr="001F4C15">
        <w:t>nhập</w:t>
      </w:r>
      <w:proofErr w:type="spellEnd"/>
    </w:p>
    <w:p w14:paraId="7BD9B80A" w14:textId="77777777" w:rsidR="00AD4CFD" w:rsidRPr="001F4C15" w:rsidRDefault="00AD4CFD" w:rsidP="007041E8">
      <w:pPr>
        <w:pStyle w:val="Nidungiu"/>
        <w:rPr>
          <w:lang w:val="vi-VN"/>
        </w:rPr>
      </w:pPr>
      <w:bookmarkStart w:id="236" w:name="_Toc54713769"/>
      <w:bookmarkEnd w:id="235"/>
      <w:r w:rsidRPr="001F4C15">
        <w:rPr>
          <w:lang w:val="vi-VN"/>
        </w:rPr>
        <w:t xml:space="preserve">Một </w:t>
      </w:r>
      <w:r w:rsidR="00182CC1" w:rsidRPr="001F4C15">
        <w:rPr>
          <w:lang w:val="vi-VN"/>
        </w:rPr>
        <w:t>tàu vận chuyển LNG</w:t>
      </w:r>
      <w:r w:rsidRPr="001F4C15">
        <w:rPr>
          <w:lang w:val="vi-VN"/>
        </w:rPr>
        <w:t xml:space="preserve"> </w:t>
      </w:r>
      <w:proofErr w:type="spellStart"/>
      <w:r w:rsidRPr="001F4C15">
        <w:t>cập</w:t>
      </w:r>
      <w:proofErr w:type="spellEnd"/>
      <w:r w:rsidRPr="001F4C15">
        <w:t xml:space="preserve"> </w:t>
      </w:r>
      <w:proofErr w:type="spellStart"/>
      <w:r w:rsidRPr="001F4C15">
        <w:t>bến</w:t>
      </w:r>
      <w:proofErr w:type="spellEnd"/>
      <w:r w:rsidRPr="001F4C15">
        <w:rPr>
          <w:lang w:val="vi-VN"/>
        </w:rPr>
        <w:t xml:space="preserve"> có thể neo đậu trong một thời gian tương đối ngắn dọc theo một tàu khác, một cầu cảng hoặc</w:t>
      </w:r>
      <w:r w:rsidRPr="001F4C15">
        <w:t xml:space="preserve"> </w:t>
      </w:r>
      <w:r w:rsidRPr="001F4C15">
        <w:rPr>
          <w:lang w:val="vi-VN"/>
        </w:rPr>
        <w:t>một công trình bến xếp / dỡ hàng cụ thể để xếp / dỡ hàng LNG.</w:t>
      </w:r>
    </w:p>
    <w:p w14:paraId="6A764B65" w14:textId="5D6121FB" w:rsidR="00AD4CFD" w:rsidRPr="001F4C15" w:rsidRDefault="00AD4CFD" w:rsidP="007041E8">
      <w:pPr>
        <w:pStyle w:val="Nidungiu"/>
        <w:rPr>
          <w:lang w:val="vi-VN"/>
        </w:rPr>
      </w:pPr>
      <w:r w:rsidRPr="001F4C15">
        <w:rPr>
          <w:lang w:val="vi-VN"/>
        </w:rPr>
        <w:t xml:space="preserve">Các tiêu chí thiết kế cụ thể của dự án sẽ </w:t>
      </w:r>
      <w:proofErr w:type="spellStart"/>
      <w:r w:rsidR="00207C90" w:rsidRPr="001F4C15">
        <w:t>điều</w:t>
      </w:r>
      <w:proofErr w:type="spellEnd"/>
      <w:r w:rsidR="00207C90" w:rsidRPr="001F4C15">
        <w:t xml:space="preserve"> </w:t>
      </w:r>
      <w:proofErr w:type="spellStart"/>
      <w:r w:rsidR="00207C90" w:rsidRPr="001F4C15">
        <w:t>chỉnh</w:t>
      </w:r>
      <w:proofErr w:type="spellEnd"/>
      <w:r w:rsidRPr="001F4C15">
        <w:rPr>
          <w:lang w:val="vi-VN"/>
        </w:rPr>
        <w:t xml:space="preserve"> </w:t>
      </w:r>
      <w:proofErr w:type="spellStart"/>
      <w:r w:rsidRPr="001F4C15">
        <w:t>giới</w:t>
      </w:r>
      <w:proofErr w:type="spellEnd"/>
      <w:r w:rsidRPr="001F4C15">
        <w:t xml:space="preserve"> </w:t>
      </w:r>
      <w:proofErr w:type="spellStart"/>
      <w:r w:rsidRPr="001F4C15">
        <w:t>hạn</w:t>
      </w:r>
      <w:proofErr w:type="spellEnd"/>
      <w:r w:rsidRPr="001F4C15">
        <w:rPr>
          <w:lang w:val="vi-VN"/>
        </w:rPr>
        <w:t xml:space="preserve"> của các điều kiện môi trường mà hoạt động neo đậu có thể diễn ra và cho đến khi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các</w:t>
      </w:r>
      <w:proofErr w:type="spellEnd"/>
      <w:r w:rsidRPr="001F4C15">
        <w:t xml:space="preserve"> </w:t>
      </w:r>
      <w:r w:rsidRPr="001F4C15">
        <w:rPr>
          <w:lang w:val="vi-VN"/>
        </w:rPr>
        <w:t xml:space="preserve">điều kiện neo đậu. </w:t>
      </w:r>
      <w:proofErr w:type="spellStart"/>
      <w:r w:rsidRPr="001F4C15">
        <w:t>Ngoài</w:t>
      </w:r>
      <w:proofErr w:type="spellEnd"/>
      <w:r w:rsidRPr="001F4C15">
        <w:t xml:space="preserve"> ra</w:t>
      </w:r>
      <w:r w:rsidRPr="001F4C15">
        <w:rPr>
          <w:lang w:val="vi-VN"/>
        </w:rPr>
        <w:t>, các tiêu chí vận hành của dự án phải mô tả</w:t>
      </w:r>
      <w:r w:rsidRPr="001F4C15">
        <w:t xml:space="preserve"> </w:t>
      </w:r>
      <w:r w:rsidRPr="001F4C15">
        <w:rPr>
          <w:lang w:val="vi-VN"/>
        </w:rPr>
        <w:t xml:space="preserve">loại và </w:t>
      </w:r>
      <w:proofErr w:type="spellStart"/>
      <w:r w:rsidR="00207C90" w:rsidRPr="001F4C15">
        <w:t>thông</w:t>
      </w:r>
      <w:proofErr w:type="spellEnd"/>
      <w:r w:rsidR="00207C90" w:rsidRPr="001F4C15">
        <w:t xml:space="preserve"> </w:t>
      </w:r>
      <w:proofErr w:type="spellStart"/>
      <w:r w:rsidR="00207C90" w:rsidRPr="001F4C15">
        <w:t>số</w:t>
      </w:r>
      <w:proofErr w:type="spellEnd"/>
      <w:r w:rsidR="00207C90" w:rsidRPr="001F4C15">
        <w:t xml:space="preserve"> </w:t>
      </w:r>
      <w:proofErr w:type="spellStart"/>
      <w:r w:rsidR="00207C90" w:rsidRPr="001F4C15">
        <w:t>kích</w:t>
      </w:r>
      <w:proofErr w:type="spellEnd"/>
      <w:r w:rsidR="00207C90" w:rsidRPr="001F4C15">
        <w:t xml:space="preserve"> </w:t>
      </w:r>
      <w:proofErr w:type="spellStart"/>
      <w:r w:rsidR="00207C90" w:rsidRPr="001F4C15">
        <w:t>thước</w:t>
      </w:r>
      <w:proofErr w:type="spellEnd"/>
      <w:r w:rsidRPr="001F4C15">
        <w:rPr>
          <w:lang w:val="vi-VN"/>
        </w:rPr>
        <w:t xml:space="preserve"> của </w:t>
      </w:r>
      <w:r w:rsidR="00182CC1" w:rsidRPr="001F4C15">
        <w:rPr>
          <w:lang w:val="vi-VN"/>
        </w:rPr>
        <w:t>tàu vận chuyển LNG</w:t>
      </w:r>
      <w:r w:rsidRPr="001F4C15">
        <w:rPr>
          <w:lang w:val="vi-VN"/>
        </w:rPr>
        <w:t xml:space="preserve"> có thể </w:t>
      </w:r>
      <w:proofErr w:type="spellStart"/>
      <w:r w:rsidRPr="001F4C15">
        <w:t>tiếp</w:t>
      </w:r>
      <w:proofErr w:type="spellEnd"/>
      <w:r w:rsidRPr="001F4C15">
        <w:rPr>
          <w:lang w:val="vi-VN"/>
        </w:rPr>
        <w:t xml:space="preserve"> nhận để xếp hoặc dỡ hàng hóa LNG.</w:t>
      </w:r>
    </w:p>
    <w:p w14:paraId="573753F5" w14:textId="269F0CD4" w:rsidR="00AD4CFD" w:rsidRPr="001F4C15" w:rsidRDefault="00AD4CFD" w:rsidP="007041E8">
      <w:pPr>
        <w:pStyle w:val="Nidungiu"/>
      </w:pPr>
      <w:bookmarkStart w:id="237" w:name="_Hlk88461774"/>
      <w:r w:rsidRPr="001F4C15">
        <w:rPr>
          <w:lang w:val="vi-VN"/>
        </w:rPr>
        <w:lastRenderedPageBreak/>
        <w:t xml:space="preserve">Đối với đặc điểm kỹ thuật của các tiêu chí thiết kế cụ thể của dự án, có thể tìm thấy hướng dẫn trong </w:t>
      </w:r>
      <w:r w:rsidR="008F0E45" w:rsidRPr="001F4C15">
        <w:t>TCVN 6</w:t>
      </w:r>
      <w:r w:rsidR="00880F99" w:rsidRPr="001F4C15">
        <w:t>8</w:t>
      </w:r>
      <w:r w:rsidR="008F0E45" w:rsidRPr="001F4C15">
        <w:t>0</w:t>
      </w:r>
      <w:r w:rsidR="00880F99" w:rsidRPr="001F4C15">
        <w:t>9</w:t>
      </w:r>
      <w:r w:rsidR="008F0E45" w:rsidRPr="001F4C15">
        <w:t xml:space="preserve"> </w:t>
      </w:r>
      <w:proofErr w:type="spellStart"/>
      <w:r w:rsidR="008F0E45" w:rsidRPr="001F4C15">
        <w:t>hoặc</w:t>
      </w:r>
      <w:proofErr w:type="spellEnd"/>
      <w:r w:rsidR="008F0E45" w:rsidRPr="001F4C15">
        <w:t xml:space="preserve"> </w:t>
      </w:r>
      <w:r w:rsidRPr="001F4C15">
        <w:rPr>
          <w:lang w:val="vi-VN"/>
        </w:rPr>
        <w:t xml:space="preserve">số mới nhất của </w:t>
      </w:r>
      <w:proofErr w:type="spellStart"/>
      <w:r w:rsidRPr="001F4C15">
        <w:t>tài</w:t>
      </w:r>
      <w:proofErr w:type="spellEnd"/>
      <w:r w:rsidRPr="001F4C15">
        <w:t xml:space="preserve"> </w:t>
      </w:r>
      <w:proofErr w:type="spellStart"/>
      <w:r w:rsidRPr="001F4C15">
        <w:t>liệu</w:t>
      </w:r>
      <w:proofErr w:type="spellEnd"/>
      <w:r w:rsidRPr="001F4C15">
        <w:t xml:space="preserve"> </w:t>
      </w:r>
      <w:r w:rsidRPr="001F4C15">
        <w:rPr>
          <w:lang w:val="vi-VN"/>
        </w:rPr>
        <w:t xml:space="preserve">Hướng dẫn </w:t>
      </w:r>
      <w:r w:rsidRPr="001F4C15">
        <w:t xml:space="preserve">sang </w:t>
      </w:r>
      <w:proofErr w:type="spellStart"/>
      <w:r w:rsidRPr="001F4C15">
        <w:t>mạn</w:t>
      </w:r>
      <w:proofErr w:type="spellEnd"/>
      <w:r w:rsidRPr="001F4C15">
        <w:t xml:space="preserve"> (</w:t>
      </w:r>
      <w:proofErr w:type="spellStart"/>
      <w:r w:rsidRPr="001F4C15">
        <w:t>tàu</w:t>
      </w:r>
      <w:proofErr w:type="spellEnd"/>
      <w:r w:rsidRPr="001F4C15">
        <w:t xml:space="preserve"> sang </w:t>
      </w:r>
      <w:proofErr w:type="spellStart"/>
      <w:r w:rsidRPr="001F4C15">
        <w:t>tàu</w:t>
      </w:r>
      <w:proofErr w:type="spellEnd"/>
      <w:r w:rsidRPr="001F4C15">
        <w:t xml:space="preserve"> </w:t>
      </w:r>
      <w:proofErr w:type="spellStart"/>
      <w:r w:rsidRPr="001F4C15">
        <w:t>dầu</w:t>
      </w:r>
      <w:proofErr w:type="spellEnd"/>
      <w:r w:rsidRPr="001F4C15">
        <w:t xml:space="preserve"> </w:t>
      </w:r>
      <w:proofErr w:type="spellStart"/>
      <w:r w:rsidRPr="001F4C15">
        <w:t>mỏ</w:t>
      </w:r>
      <w:proofErr w:type="spellEnd"/>
      <w:r w:rsidRPr="001F4C15">
        <w:t xml:space="preserve">, </w:t>
      </w:r>
      <w:r w:rsidRPr="001F4C15">
        <w:rPr>
          <w:lang w:val="vi-VN"/>
        </w:rPr>
        <w:t>hóa chất và khí hóa lỏng</w:t>
      </w:r>
      <w:r w:rsidRPr="001F4C15">
        <w:t xml:space="preserve"> </w:t>
      </w:r>
      <w:proofErr w:type="spellStart"/>
      <w:r w:rsidRPr="001F4C15">
        <w:t>của</w:t>
      </w:r>
      <w:proofErr w:type="spellEnd"/>
      <w:r w:rsidRPr="001F4C15">
        <w:t xml:space="preserve"> </w:t>
      </w:r>
      <w:r w:rsidRPr="001F4C15">
        <w:rPr>
          <w:lang w:val="vi-VN"/>
        </w:rPr>
        <w:t>SIGTTO</w:t>
      </w:r>
      <w:r w:rsidR="001158CD" w:rsidRPr="001F4C15">
        <w:t>)</w:t>
      </w:r>
      <w:r w:rsidR="006177AE" w:rsidRPr="001F4C15">
        <w:t xml:space="preserve"> </w:t>
      </w:r>
      <w:proofErr w:type="spellStart"/>
      <w:r w:rsidR="001158CD" w:rsidRPr="001F4C15">
        <w:t>và</w:t>
      </w:r>
      <w:proofErr w:type="spellEnd"/>
      <w:r w:rsidR="001158CD" w:rsidRPr="001F4C15">
        <w:t xml:space="preserve"> </w:t>
      </w:r>
      <w:r w:rsidR="001158CD" w:rsidRPr="001F4C15">
        <w:rPr>
          <w:lang w:val="vi-VN"/>
        </w:rPr>
        <w:t xml:space="preserve">OCIMF “Hướng dẫn về thiết bị neo </w:t>
      </w:r>
      <w:proofErr w:type="spellStart"/>
      <w:r w:rsidR="001158CD" w:rsidRPr="001F4C15">
        <w:t>đậu</w:t>
      </w:r>
      <w:proofErr w:type="spellEnd"/>
      <w:r w:rsidR="001158CD" w:rsidRPr="001F4C15">
        <w:rPr>
          <w:lang w:val="vi-VN"/>
        </w:rPr>
        <w:t>”</w:t>
      </w:r>
      <w:r w:rsidR="001158CD" w:rsidRPr="001F4C15">
        <w:t>.</w:t>
      </w:r>
    </w:p>
    <w:p w14:paraId="009CB7EC" w14:textId="77777777" w:rsidR="00AD4CFD" w:rsidRPr="001F4C15" w:rsidRDefault="00AD4CFD" w:rsidP="00234926">
      <w:pPr>
        <w:pStyle w:val="Tniunhcp2"/>
        <w:numPr>
          <w:ilvl w:val="2"/>
          <w:numId w:val="39"/>
        </w:numPr>
        <w:rPr>
          <w:i/>
        </w:rPr>
      </w:pPr>
      <w:bookmarkStart w:id="238" w:name="_Toc54713772"/>
      <w:bookmarkStart w:id="239" w:name="_Toc55293579"/>
      <w:bookmarkStart w:id="240" w:name="_Toc62132298"/>
      <w:bookmarkStart w:id="241" w:name="_Toc80014807"/>
      <w:bookmarkStart w:id="242" w:name="_Toc88494919"/>
      <w:bookmarkEnd w:id="236"/>
      <w:bookmarkEnd w:id="237"/>
      <w:r w:rsidRPr="001F4C15">
        <w:t>Hệ thống đường ống</w:t>
      </w:r>
      <w:bookmarkEnd w:id="238"/>
      <w:bookmarkEnd w:id="239"/>
      <w:bookmarkEnd w:id="240"/>
      <w:bookmarkEnd w:id="241"/>
      <w:bookmarkEnd w:id="242"/>
    </w:p>
    <w:p w14:paraId="17488B04" w14:textId="77777777" w:rsidR="00AD4CFD" w:rsidRPr="001F4C15" w:rsidRDefault="00AD4CFD" w:rsidP="007041E8">
      <w:pPr>
        <w:pStyle w:val="Nidungiu"/>
        <w:rPr>
          <w:lang w:val="vi-VN"/>
        </w:rPr>
      </w:pPr>
      <w:bookmarkStart w:id="243" w:name="_Toc54713773"/>
      <w:r w:rsidRPr="001F4C15">
        <w:rPr>
          <w:lang w:val="vi-VN"/>
        </w:rPr>
        <w:t>Đường ống phải được thiết kế theo các quy chuẩn và tiêu chuẩn đường ống công nghiệp được công nhận.</w:t>
      </w:r>
      <w:bookmarkEnd w:id="243"/>
    </w:p>
    <w:p w14:paraId="5509C75C" w14:textId="0AA01CF6" w:rsidR="00AD4CFD" w:rsidRPr="001F4C15" w:rsidRDefault="00AD4CFD" w:rsidP="007041E8">
      <w:pPr>
        <w:pStyle w:val="Nidungiu"/>
        <w:rPr>
          <w:lang w:val="vi-VN"/>
        </w:rPr>
      </w:pPr>
      <w:r w:rsidRPr="001F4C15">
        <w:rPr>
          <w:lang w:val="vi-VN"/>
        </w:rPr>
        <w:t xml:space="preserve">Các điều kiện thiết kế cho từng </w:t>
      </w:r>
      <w:proofErr w:type="spellStart"/>
      <w:r w:rsidRPr="001F4C15">
        <w:t>lưu</w:t>
      </w:r>
      <w:proofErr w:type="spellEnd"/>
      <w:r w:rsidRPr="001F4C15">
        <w:t xml:space="preserve"> </w:t>
      </w:r>
      <w:proofErr w:type="spellStart"/>
      <w:r w:rsidRPr="001F4C15">
        <w:t>chất</w:t>
      </w:r>
      <w:proofErr w:type="spellEnd"/>
      <w:r w:rsidRPr="001F4C15">
        <w:rPr>
          <w:lang w:val="vi-VN"/>
        </w:rPr>
        <w:t xml:space="preserve"> phải được xác định rõ ràng. Thông thường, các ống có điều kiện thiết kế tương tự </w:t>
      </w:r>
      <w:proofErr w:type="spellStart"/>
      <w:r w:rsidRPr="001F4C15">
        <w:t>đã</w:t>
      </w:r>
      <w:proofErr w:type="spellEnd"/>
      <w:r w:rsidRPr="001F4C15">
        <w:t xml:space="preserve"> </w:t>
      </w:r>
      <w:r w:rsidRPr="001F4C15">
        <w:rPr>
          <w:lang w:val="vi-VN"/>
        </w:rPr>
        <w:t>được tiêu chuẩn hóa .</w:t>
      </w:r>
    </w:p>
    <w:p w14:paraId="7331EE85" w14:textId="77777777" w:rsidR="00AD4CFD" w:rsidRPr="001F4C15" w:rsidRDefault="00AD4CFD" w:rsidP="007041E8">
      <w:pPr>
        <w:pStyle w:val="Nidungiu"/>
        <w:rPr>
          <w:lang w:val="vi-VN"/>
        </w:rPr>
      </w:pPr>
      <w:r w:rsidRPr="001F4C15">
        <w:rPr>
          <w:lang w:val="vi-VN"/>
        </w:rPr>
        <w:t xml:space="preserve">Đường ống được thiết kế </w:t>
      </w:r>
      <w:proofErr w:type="spellStart"/>
      <w:r w:rsidRPr="001F4C15">
        <w:t>theo</w:t>
      </w:r>
      <w:proofErr w:type="spellEnd"/>
      <w:r w:rsidRPr="001F4C15">
        <w:rPr>
          <w:lang w:val="vi-VN"/>
        </w:rPr>
        <w:t xml:space="preserve"> các tiêu chí sau:</w:t>
      </w:r>
    </w:p>
    <w:p w14:paraId="5D986198" w14:textId="77777777" w:rsidR="00AD4CFD" w:rsidRPr="001F4C15" w:rsidRDefault="00AD4CFD" w:rsidP="00234926">
      <w:pPr>
        <w:pStyle w:val="Nidungiu"/>
        <w:numPr>
          <w:ilvl w:val="0"/>
          <w:numId w:val="159"/>
        </w:numPr>
      </w:pPr>
      <w:bookmarkStart w:id="244" w:name="_Toc54713776"/>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w:t>
      </w:r>
      <w:bookmarkEnd w:id="244"/>
    </w:p>
    <w:p w14:paraId="39E4F908" w14:textId="77777777" w:rsidR="00AD4CFD" w:rsidRPr="001F4C15" w:rsidRDefault="00AD4CFD" w:rsidP="00234926">
      <w:pPr>
        <w:pStyle w:val="Nidungiu"/>
        <w:numPr>
          <w:ilvl w:val="0"/>
          <w:numId w:val="160"/>
        </w:numPr>
      </w:pPr>
      <w:bookmarkStart w:id="245" w:name="_Toc54713777"/>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về</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và</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phải</w:t>
      </w:r>
      <w:proofErr w:type="spellEnd"/>
      <w:r w:rsidRPr="001F4C15">
        <w:t xml:space="preserve"> </w:t>
      </w:r>
      <w:proofErr w:type="spellStart"/>
      <w:r w:rsidRPr="001F4C15">
        <w:t>là</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khắc</w:t>
      </w:r>
      <w:proofErr w:type="spellEnd"/>
      <w:r w:rsidRPr="001F4C15">
        <w:t xml:space="preserve"> </w:t>
      </w:r>
      <w:proofErr w:type="spellStart"/>
      <w:r w:rsidRPr="001F4C15">
        <w:t>nghiệt</w:t>
      </w:r>
      <w:proofErr w:type="spellEnd"/>
      <w:r w:rsidRPr="001F4C15">
        <w:t xml:space="preserve"> </w:t>
      </w:r>
      <w:proofErr w:type="spellStart"/>
      <w:r w:rsidRPr="001F4C15">
        <w:t>nhất</w:t>
      </w:r>
      <w:proofErr w:type="spellEnd"/>
      <w:r w:rsidRPr="001F4C15">
        <w:t xml:space="preserve"> </w:t>
      </w:r>
      <w:proofErr w:type="spellStart"/>
      <w:r w:rsidRPr="001F4C15">
        <w:t>được</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trong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proofErr w:type="gramStart"/>
      <w:r w:rsidRPr="001F4C15">
        <w:t>dài</w:t>
      </w:r>
      <w:proofErr w:type="spellEnd"/>
      <w:r w:rsidRPr="001F4C15">
        <w:t>;</w:t>
      </w:r>
      <w:bookmarkEnd w:id="245"/>
      <w:proofErr w:type="gramEnd"/>
    </w:p>
    <w:p w14:paraId="20328891" w14:textId="77777777" w:rsidR="00AD4CFD" w:rsidRPr="001F4C15" w:rsidRDefault="00AD4CFD" w:rsidP="00234926">
      <w:pPr>
        <w:pStyle w:val="Nidungiu"/>
        <w:numPr>
          <w:ilvl w:val="0"/>
          <w:numId w:val="160"/>
        </w:numPr>
      </w:pPr>
      <w:bookmarkStart w:id="246" w:name="_Toc54713778"/>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 xml:space="preserve"> </w:t>
      </w:r>
      <w:proofErr w:type="spellStart"/>
      <w:r w:rsidRPr="001F4C15">
        <w:t>khắc</w:t>
      </w:r>
      <w:proofErr w:type="spellEnd"/>
      <w:r w:rsidRPr="001F4C15">
        <w:t xml:space="preserve"> </w:t>
      </w:r>
      <w:proofErr w:type="spellStart"/>
      <w:r w:rsidRPr="001F4C15">
        <w:t>nghiệt</w:t>
      </w:r>
      <w:proofErr w:type="spellEnd"/>
      <w:r w:rsidRPr="001F4C15">
        <w:t xml:space="preserve"> </w:t>
      </w:r>
      <w:proofErr w:type="spellStart"/>
      <w:r w:rsidRPr="001F4C15">
        <w:t>hơn</w:t>
      </w:r>
      <w:proofErr w:type="spellEnd"/>
      <w:r w:rsidRPr="001F4C15">
        <w:t xml:space="preserve">, </w:t>
      </w:r>
      <w:proofErr w:type="spellStart"/>
      <w:r w:rsidRPr="001F4C15">
        <w:t>chẳng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tắt</w:t>
      </w:r>
      <w:proofErr w:type="spellEnd"/>
      <w:r w:rsidRPr="001F4C15">
        <w:t xml:space="preserve"> </w:t>
      </w:r>
      <w:proofErr w:type="spellStart"/>
      <w:r w:rsidRPr="001F4C15">
        <w:t>máy</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hoặc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bất</w:t>
      </w:r>
      <w:proofErr w:type="spellEnd"/>
      <w:r w:rsidRPr="001F4C15">
        <w:t xml:space="preserve"> </w:t>
      </w:r>
      <w:proofErr w:type="spellStart"/>
      <w:proofErr w:type="gramStart"/>
      <w:r w:rsidRPr="001F4C15">
        <w:t>thường</w:t>
      </w:r>
      <w:proofErr w:type="spellEnd"/>
      <w:r w:rsidRPr="001F4C15">
        <w:t>;</w:t>
      </w:r>
      <w:bookmarkEnd w:id="246"/>
      <w:proofErr w:type="gramEnd"/>
    </w:p>
    <w:p w14:paraId="4DADE24A" w14:textId="77777777" w:rsidR="00AD4CFD" w:rsidRPr="001F4C15" w:rsidRDefault="00AD4CFD" w:rsidP="00234926">
      <w:pPr>
        <w:pStyle w:val="Nidungiu"/>
        <w:numPr>
          <w:ilvl w:val="0"/>
          <w:numId w:val="159"/>
        </w:numPr>
      </w:pPr>
      <w:bookmarkStart w:id="247" w:name="_Toc54713779"/>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w:t>
      </w:r>
      <w:bookmarkEnd w:id="247"/>
    </w:p>
    <w:p w14:paraId="22CF12E4" w14:textId="77777777" w:rsidR="00AD4CFD" w:rsidRPr="001F4C15" w:rsidRDefault="00AD4CFD" w:rsidP="00234926">
      <w:pPr>
        <w:pStyle w:val="Nidungiu"/>
        <w:numPr>
          <w:ilvl w:val="0"/>
          <w:numId w:val="160"/>
        </w:numPr>
      </w:pPr>
      <w:bookmarkStart w:id="248" w:name="_Toc54713780"/>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thiết</w:t>
      </w:r>
      <w:proofErr w:type="spellEnd"/>
      <w:r w:rsidRPr="001F4C15">
        <w:t xml:space="preserve"> </w:t>
      </w:r>
      <w:proofErr w:type="spellStart"/>
      <w:proofErr w:type="gramStart"/>
      <w:r w:rsidRPr="001F4C15">
        <w:t>kế</w:t>
      </w:r>
      <w:proofErr w:type="spellEnd"/>
      <w:r w:rsidRPr="001F4C15">
        <w:t>;</w:t>
      </w:r>
      <w:bookmarkEnd w:id="248"/>
      <w:proofErr w:type="gramEnd"/>
    </w:p>
    <w:p w14:paraId="7D147EC7" w14:textId="77777777" w:rsidR="00AD4CFD" w:rsidRPr="001F4C15" w:rsidRDefault="00AD4CFD" w:rsidP="00234926">
      <w:pPr>
        <w:pStyle w:val="Nidungiu"/>
        <w:numPr>
          <w:ilvl w:val="0"/>
          <w:numId w:val="160"/>
        </w:numPr>
      </w:pPr>
      <w:bookmarkStart w:id="249" w:name="_Toc54713781"/>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w:t>
      </w:r>
      <w:bookmarkEnd w:id="249"/>
    </w:p>
    <w:p w14:paraId="1650A337" w14:textId="77777777" w:rsidR="00AD4CFD" w:rsidRPr="001F4C15" w:rsidRDefault="00AD4CFD" w:rsidP="00234926">
      <w:pPr>
        <w:pStyle w:val="Nidungiu"/>
        <w:numPr>
          <w:ilvl w:val="0"/>
          <w:numId w:val="159"/>
        </w:numPr>
      </w:pPr>
      <w:bookmarkStart w:id="250" w:name="_Toc54713782"/>
      <w:proofErr w:type="spellStart"/>
      <w:proofErr w:type="gramStart"/>
      <w:r w:rsidRPr="001F4C15">
        <w:t>gió</w:t>
      </w:r>
      <w:proofErr w:type="spellEnd"/>
      <w:r w:rsidRPr="001F4C15">
        <w:t>;</w:t>
      </w:r>
      <w:bookmarkEnd w:id="250"/>
      <w:proofErr w:type="gramEnd"/>
    </w:p>
    <w:p w14:paraId="2E921F77" w14:textId="77777777" w:rsidR="00AD4CFD" w:rsidRPr="001F4C15" w:rsidRDefault="00AD4CFD" w:rsidP="00234926">
      <w:pPr>
        <w:pStyle w:val="Nidungiu"/>
        <w:numPr>
          <w:ilvl w:val="0"/>
          <w:numId w:val="159"/>
        </w:numPr>
      </w:pPr>
      <w:bookmarkStart w:id="251" w:name="_Toc54713783"/>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nếu</w:t>
      </w:r>
      <w:proofErr w:type="spellEnd"/>
      <w:r w:rsidRPr="001F4C15">
        <w:t xml:space="preserve"> </w:t>
      </w:r>
      <w:proofErr w:type="spellStart"/>
      <w:r w:rsidRPr="001F4C15">
        <w:t>áp</w:t>
      </w:r>
      <w:proofErr w:type="spellEnd"/>
      <w:r w:rsidRPr="001F4C15">
        <w:t xml:space="preserve"> </w:t>
      </w:r>
      <w:proofErr w:type="spellStart"/>
      <w:proofErr w:type="gramStart"/>
      <w:r w:rsidRPr="001F4C15">
        <w:t>dụng</w:t>
      </w:r>
      <w:proofErr w:type="spellEnd"/>
      <w:r w:rsidRPr="001F4C15">
        <w:t>;</w:t>
      </w:r>
      <w:bookmarkEnd w:id="251"/>
      <w:proofErr w:type="gramEnd"/>
    </w:p>
    <w:p w14:paraId="36CDF1B2" w14:textId="77777777" w:rsidR="00AD4CFD" w:rsidRPr="001F4C15" w:rsidRDefault="00AD4CFD" w:rsidP="00234926">
      <w:pPr>
        <w:pStyle w:val="Nidungiu"/>
        <w:numPr>
          <w:ilvl w:val="0"/>
          <w:numId w:val="159"/>
        </w:numPr>
      </w:pPr>
      <w:bookmarkStart w:id="252" w:name="_Toc54713784"/>
      <w:proofErr w:type="spellStart"/>
      <w:r w:rsidRPr="001F4C15">
        <w:t>tích</w:t>
      </w:r>
      <w:proofErr w:type="spellEnd"/>
      <w:r w:rsidRPr="001F4C15">
        <w:t xml:space="preserve"> </w:t>
      </w:r>
      <w:proofErr w:type="spellStart"/>
      <w:r w:rsidRPr="001F4C15">
        <w:t>tụ</w:t>
      </w:r>
      <w:proofErr w:type="spellEnd"/>
      <w:r w:rsidRPr="001F4C15">
        <w:t xml:space="preserve"> </w:t>
      </w:r>
      <w:proofErr w:type="spellStart"/>
      <w:r w:rsidRPr="001F4C15">
        <w:t>băng</w:t>
      </w:r>
      <w:proofErr w:type="spellEnd"/>
      <w:r w:rsidRPr="001F4C15">
        <w:t xml:space="preserve"> </w:t>
      </w:r>
      <w:proofErr w:type="spellStart"/>
      <w:proofErr w:type="gramStart"/>
      <w:r w:rsidRPr="001F4C15">
        <w:t>tuyết</w:t>
      </w:r>
      <w:proofErr w:type="spellEnd"/>
      <w:r w:rsidRPr="001F4C15">
        <w:t>;</w:t>
      </w:r>
      <w:bookmarkEnd w:id="252"/>
      <w:proofErr w:type="gramEnd"/>
    </w:p>
    <w:p w14:paraId="15BE0EDC" w14:textId="77777777" w:rsidR="00AD4CFD" w:rsidRPr="001F4C15" w:rsidRDefault="00AD4CFD" w:rsidP="00234926">
      <w:pPr>
        <w:pStyle w:val="Nidungiu"/>
        <w:numPr>
          <w:ilvl w:val="0"/>
          <w:numId w:val="159"/>
        </w:numPr>
      </w:pPr>
      <w:bookmarkStart w:id="253" w:name="_Toc54713785"/>
      <w:r w:rsidRPr="001F4C15">
        <w:t xml:space="preserve">rung </w:t>
      </w:r>
      <w:proofErr w:type="spellStart"/>
      <w:proofErr w:type="gramStart"/>
      <w:r w:rsidRPr="001F4C15">
        <w:t>động</w:t>
      </w:r>
      <w:proofErr w:type="spellEnd"/>
      <w:r w:rsidRPr="001F4C15">
        <w:t>;</w:t>
      </w:r>
      <w:bookmarkEnd w:id="253"/>
      <w:proofErr w:type="gramEnd"/>
    </w:p>
    <w:p w14:paraId="374CD58E" w14:textId="77777777" w:rsidR="00AD4CFD" w:rsidRPr="001F4C15" w:rsidRDefault="00AD4CFD" w:rsidP="00234926">
      <w:pPr>
        <w:pStyle w:val="Nidungiu"/>
        <w:numPr>
          <w:ilvl w:val="0"/>
          <w:numId w:val="159"/>
        </w:numPr>
      </w:pPr>
      <w:bookmarkStart w:id="254" w:name="_Toc54713786"/>
      <w:proofErr w:type="spellStart"/>
      <w:r w:rsidRPr="001F4C15">
        <w:t>chênh</w:t>
      </w:r>
      <w:proofErr w:type="spellEnd"/>
      <w:r w:rsidRPr="001F4C15">
        <w:t xml:space="preserve"> </w:t>
      </w:r>
      <w:proofErr w:type="spellStart"/>
      <w:r w:rsidRPr="001F4C15">
        <w:t>lún</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proofErr w:type="gramStart"/>
      <w:r w:rsidRPr="001F4C15">
        <w:t>cấu</w:t>
      </w:r>
      <w:proofErr w:type="spellEnd"/>
      <w:r w:rsidRPr="001F4C15">
        <w:t>;</w:t>
      </w:r>
      <w:bookmarkEnd w:id="254"/>
      <w:proofErr w:type="gramEnd"/>
    </w:p>
    <w:p w14:paraId="19A974F1" w14:textId="77777777" w:rsidR="00AD4CFD" w:rsidRPr="001F4C15" w:rsidRDefault="00AD4CFD" w:rsidP="00234926">
      <w:pPr>
        <w:pStyle w:val="Nidungiu"/>
        <w:numPr>
          <w:ilvl w:val="0"/>
          <w:numId w:val="159"/>
        </w:numPr>
      </w:pPr>
      <w:bookmarkStart w:id="255" w:name="_Toc54713787"/>
      <w:proofErr w:type="spellStart"/>
      <w:r w:rsidRPr="001F4C15">
        <w:t>gia</w:t>
      </w:r>
      <w:proofErr w:type="spellEnd"/>
      <w:r w:rsidRPr="001F4C15">
        <w:t xml:space="preserve"> </w:t>
      </w:r>
      <w:proofErr w:type="spellStart"/>
      <w:r w:rsidRPr="001F4C15">
        <w:t>tốc</w:t>
      </w:r>
      <w:proofErr w:type="spellEnd"/>
      <w:r w:rsidRPr="001F4C15">
        <w:t xml:space="preserve"> </w:t>
      </w:r>
      <w:proofErr w:type="spellStart"/>
      <w:r w:rsidRPr="001F4C15">
        <w:t>của</w:t>
      </w:r>
      <w:proofErr w:type="spellEnd"/>
      <w:r w:rsidRPr="001F4C15">
        <w:t xml:space="preserve"> </w:t>
      </w:r>
      <w:proofErr w:type="spellStart"/>
      <w:proofErr w:type="gramStart"/>
      <w:r w:rsidRPr="001F4C15">
        <w:t>tàu</w:t>
      </w:r>
      <w:proofErr w:type="spellEnd"/>
      <w:r w:rsidRPr="001F4C15">
        <w:t>;</w:t>
      </w:r>
      <w:bookmarkEnd w:id="255"/>
      <w:proofErr w:type="gramEnd"/>
    </w:p>
    <w:p w14:paraId="14F7F88D" w14:textId="77777777" w:rsidR="00AD4CFD" w:rsidRPr="001F4C15" w:rsidRDefault="00AD4CFD" w:rsidP="00234926">
      <w:pPr>
        <w:pStyle w:val="Nidungiu"/>
        <w:numPr>
          <w:ilvl w:val="0"/>
          <w:numId w:val="159"/>
        </w:numPr>
      </w:pPr>
      <w:bookmarkStart w:id="256" w:name="_Toc54713788"/>
      <w:proofErr w:type="spellStart"/>
      <w:r w:rsidRPr="001F4C15">
        <w:t>lún</w:t>
      </w:r>
      <w:proofErr w:type="spellEnd"/>
      <w:r w:rsidRPr="001F4C15">
        <w:t>/</w:t>
      </w:r>
      <w:proofErr w:type="spellStart"/>
      <w:r w:rsidRPr="001F4C15">
        <w:t>võng</w:t>
      </w:r>
      <w:proofErr w:type="spellEnd"/>
      <w:r w:rsidRPr="001F4C15">
        <w:t xml:space="preserve"> do </w:t>
      </w:r>
      <w:proofErr w:type="spellStart"/>
      <w:r w:rsidRPr="001F4C15">
        <w:t>biến</w:t>
      </w:r>
      <w:proofErr w:type="spellEnd"/>
      <w:r w:rsidRPr="001F4C15">
        <w:t xml:space="preserve"> </w:t>
      </w:r>
      <w:proofErr w:type="spellStart"/>
      <w:r w:rsidRPr="001F4C15">
        <w:t>dạng</w:t>
      </w:r>
      <w:proofErr w:type="spellEnd"/>
      <w:r w:rsidRPr="001F4C15">
        <w:t xml:space="preserve"> </w:t>
      </w:r>
      <w:proofErr w:type="spellStart"/>
      <w:r w:rsidRPr="001F4C15">
        <w:t>thân</w:t>
      </w:r>
      <w:proofErr w:type="spellEnd"/>
      <w:r w:rsidRPr="001F4C15">
        <w:t xml:space="preserve"> </w:t>
      </w:r>
      <w:proofErr w:type="spellStart"/>
      <w:proofErr w:type="gramStart"/>
      <w:r w:rsidRPr="001F4C15">
        <w:t>tàu</w:t>
      </w:r>
      <w:proofErr w:type="spellEnd"/>
      <w:r w:rsidRPr="001F4C15">
        <w:t>;</w:t>
      </w:r>
      <w:bookmarkEnd w:id="256"/>
      <w:proofErr w:type="gramEnd"/>
    </w:p>
    <w:p w14:paraId="0806F924" w14:textId="77777777" w:rsidR="00AD4CFD" w:rsidRPr="001F4C15" w:rsidRDefault="00AD4CFD" w:rsidP="00234926">
      <w:pPr>
        <w:pStyle w:val="Nidungiu"/>
        <w:numPr>
          <w:ilvl w:val="0"/>
          <w:numId w:val="159"/>
        </w:numPr>
      </w:pPr>
      <w:bookmarkStart w:id="257" w:name="_Toc54713789"/>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nước</w:t>
      </w:r>
      <w:proofErr w:type="spellEnd"/>
      <w:r w:rsidRPr="001F4C15">
        <w:t xml:space="preserve"> </w:t>
      </w:r>
      <w:proofErr w:type="spellStart"/>
      <w:proofErr w:type="gramStart"/>
      <w:r w:rsidRPr="001F4C15">
        <w:t>xanh</w:t>
      </w:r>
      <w:proofErr w:type="spellEnd"/>
      <w:r w:rsidRPr="001F4C15">
        <w:t>;</w:t>
      </w:r>
      <w:bookmarkEnd w:id="257"/>
      <w:proofErr w:type="gramEnd"/>
    </w:p>
    <w:p w14:paraId="0E908B3C" w14:textId="77777777" w:rsidR="00AD4CFD" w:rsidRPr="001F4C15" w:rsidRDefault="00AD4CFD" w:rsidP="00234926">
      <w:pPr>
        <w:pStyle w:val="Nidungiu"/>
        <w:numPr>
          <w:ilvl w:val="0"/>
          <w:numId w:val="159"/>
        </w:numPr>
      </w:pPr>
      <w:bookmarkStart w:id="258" w:name="_Toc54713790"/>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tăng</w:t>
      </w:r>
      <w:proofErr w:type="spellEnd"/>
      <w:r w:rsidRPr="001F4C15">
        <w:t xml:space="preserve"> </w:t>
      </w:r>
      <w:proofErr w:type="spellStart"/>
      <w:r w:rsidRPr="001F4C15">
        <w:t>đột</w:t>
      </w:r>
      <w:proofErr w:type="spellEnd"/>
      <w:r w:rsidRPr="001F4C15">
        <w:t xml:space="preserve"> </w:t>
      </w:r>
      <w:proofErr w:type="spellStart"/>
      <w:r w:rsidRPr="001F4C15">
        <w:t>biến</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chịu</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tăng</w:t>
      </w:r>
      <w:proofErr w:type="spellEnd"/>
      <w:r w:rsidRPr="001F4C15">
        <w:t xml:space="preserve"> </w:t>
      </w:r>
      <w:proofErr w:type="spellStart"/>
      <w:r w:rsidRPr="001F4C15">
        <w:t>đột</w:t>
      </w:r>
      <w:proofErr w:type="spellEnd"/>
      <w:r w:rsidRPr="001F4C15">
        <w:t xml:space="preserve"> </w:t>
      </w:r>
      <w:proofErr w:type="spellStart"/>
      <w:r w:rsidRPr="001F4C15">
        <w:t>biến</w:t>
      </w:r>
      <w:proofErr w:type="spellEnd"/>
      <w:r w:rsidRPr="001F4C15">
        <w:t xml:space="preserve">, bao </w:t>
      </w:r>
      <w:proofErr w:type="spellStart"/>
      <w:r w:rsidRPr="001F4C15">
        <w:t>gồm</w:t>
      </w:r>
      <w:proofErr w:type="spellEnd"/>
      <w:r w:rsidRPr="001F4C15">
        <w:t xml:space="preserve"> </w:t>
      </w:r>
      <w:proofErr w:type="spellStart"/>
      <w:r w:rsidRPr="001F4C15">
        <w:t>búa</w:t>
      </w:r>
      <w:proofErr w:type="spellEnd"/>
      <w:r w:rsidRPr="001F4C15">
        <w:t xml:space="preserve"> </w:t>
      </w:r>
      <w:proofErr w:type="spellStart"/>
      <w:r w:rsidRPr="001F4C15">
        <w:t>nước</w:t>
      </w:r>
      <w:proofErr w:type="spellEnd"/>
      <w:r w:rsidRPr="001F4C15">
        <w:t xml:space="preserve"> (</w:t>
      </w:r>
      <w:proofErr w:type="spellStart"/>
      <w:r w:rsidRPr="001F4C15">
        <w:t>búa</w:t>
      </w:r>
      <w:proofErr w:type="spellEnd"/>
      <w:r w:rsidRPr="001F4C15">
        <w:t xml:space="preserve"> </w:t>
      </w:r>
      <w:proofErr w:type="spellStart"/>
      <w:r w:rsidRPr="001F4C15">
        <w:t>thủy</w:t>
      </w:r>
      <w:proofErr w:type="spellEnd"/>
      <w:r w:rsidRPr="001F4C15">
        <w:t xml:space="preserve"> </w:t>
      </w:r>
      <w:proofErr w:type="spellStart"/>
      <w:r w:rsidRPr="001F4C15">
        <w:t>lực</w:t>
      </w:r>
      <w:proofErr w:type="spellEnd"/>
      <w:r w:rsidRPr="001F4C15">
        <w:t>)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đường</w:t>
      </w:r>
      <w:proofErr w:type="spellEnd"/>
      <w:r w:rsidRPr="001F4C15">
        <w:t xml:space="preserve"> </w:t>
      </w:r>
      <w:proofErr w:type="spellStart"/>
      <w:r w:rsidRPr="001F4C15">
        <w:t>dỡ</w:t>
      </w:r>
      <w:proofErr w:type="spellEnd"/>
      <w:r w:rsidRPr="001F4C15">
        <w:t xml:space="preserve"> </w:t>
      </w:r>
      <w:proofErr w:type="spellStart"/>
      <w:r w:rsidRPr="001F4C15">
        <w:t>hàng</w:t>
      </w:r>
      <w:proofErr w:type="spellEnd"/>
      <w:r w:rsidRPr="001F4C15">
        <w:t xml:space="preserve">, </w:t>
      </w:r>
      <w:proofErr w:type="spellStart"/>
      <w:r w:rsidRPr="001F4C15">
        <w:t>đường</w:t>
      </w:r>
      <w:proofErr w:type="spellEnd"/>
      <w:r w:rsidRPr="001F4C15">
        <w:t xml:space="preserve"> </w:t>
      </w:r>
      <w:proofErr w:type="spellStart"/>
      <w:r w:rsidRPr="001F4C15">
        <w:t>nước</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đường</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proofErr w:type="gramStart"/>
      <w:r w:rsidRPr="001F4C15">
        <w:t>);</w:t>
      </w:r>
      <w:bookmarkEnd w:id="258"/>
      <w:proofErr w:type="gramEnd"/>
    </w:p>
    <w:p w14:paraId="5A3A3644" w14:textId="77777777" w:rsidR="00AD4CFD" w:rsidRPr="001F4C15" w:rsidRDefault="00AD4CFD" w:rsidP="00234926">
      <w:pPr>
        <w:pStyle w:val="Nidungiu"/>
        <w:numPr>
          <w:ilvl w:val="0"/>
          <w:numId w:val="159"/>
        </w:numPr>
      </w:pPr>
      <w:bookmarkStart w:id="259" w:name="_Toc54713791"/>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proofErr w:type="gramStart"/>
      <w:r w:rsidRPr="001F4C15">
        <w:t>mỏi</w:t>
      </w:r>
      <w:proofErr w:type="spellEnd"/>
      <w:r w:rsidRPr="001F4C15">
        <w:t>;</w:t>
      </w:r>
      <w:bookmarkEnd w:id="259"/>
      <w:proofErr w:type="gramEnd"/>
    </w:p>
    <w:p w14:paraId="0640B4C2" w14:textId="77777777" w:rsidR="00AD4CFD" w:rsidRPr="001F4C15" w:rsidRDefault="00AD4CFD" w:rsidP="00234926">
      <w:pPr>
        <w:pStyle w:val="Nidungiu"/>
        <w:numPr>
          <w:ilvl w:val="0"/>
          <w:numId w:val="159"/>
        </w:numPr>
      </w:pPr>
      <w:bookmarkStart w:id="260" w:name="_Toc54713792"/>
      <w:proofErr w:type="spellStart"/>
      <w:r w:rsidRPr="001F4C15">
        <w:lastRenderedPageBreak/>
        <w:t>lực</w:t>
      </w:r>
      <w:proofErr w:type="spellEnd"/>
      <w:r w:rsidRPr="001F4C15">
        <w:t xml:space="preserve"> </w:t>
      </w:r>
      <w:proofErr w:type="spellStart"/>
      <w:r w:rsidRPr="001F4C15">
        <w:t>phản</w:t>
      </w:r>
      <w:proofErr w:type="spellEnd"/>
      <w:r w:rsidRPr="001F4C15">
        <w:t xml:space="preserve"> </w:t>
      </w:r>
      <w:proofErr w:type="spellStart"/>
      <w:r w:rsidRPr="001F4C15">
        <w:t>ứng</w:t>
      </w:r>
      <w:proofErr w:type="spellEnd"/>
      <w:r w:rsidRPr="001F4C15">
        <w:t xml:space="preserve"> (neo/</w:t>
      </w:r>
      <w:proofErr w:type="spellStart"/>
      <w:r w:rsidRPr="001F4C15">
        <w:t>đỡ</w:t>
      </w:r>
      <w:proofErr w:type="spellEnd"/>
      <w:proofErr w:type="gramStart"/>
      <w:r w:rsidRPr="001F4C15">
        <w:t>);</w:t>
      </w:r>
      <w:bookmarkEnd w:id="260"/>
      <w:proofErr w:type="gramEnd"/>
    </w:p>
    <w:p w14:paraId="7B633916" w14:textId="77777777" w:rsidR="00AD4CFD" w:rsidRPr="001F4C15" w:rsidRDefault="00AD4CFD" w:rsidP="00234926">
      <w:pPr>
        <w:pStyle w:val="Nidungiu"/>
        <w:numPr>
          <w:ilvl w:val="0"/>
          <w:numId w:val="159"/>
        </w:numPr>
      </w:pP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cho</w:t>
      </w:r>
      <w:proofErr w:type="spellEnd"/>
      <w:r w:rsidRPr="001F4C15">
        <w:t xml:space="preserve"> </w:t>
      </w:r>
      <w:proofErr w:type="spellStart"/>
      <w:proofErr w:type="gramStart"/>
      <w:r w:rsidRPr="001F4C15">
        <w:t>phép</w:t>
      </w:r>
      <w:proofErr w:type="spellEnd"/>
      <w:r w:rsidR="00AB0A96" w:rsidRPr="001F4C15">
        <w:t>;</w:t>
      </w:r>
      <w:proofErr w:type="gramEnd"/>
    </w:p>
    <w:p w14:paraId="2891ED31" w14:textId="77777777" w:rsidR="00AD4CFD" w:rsidRPr="001F4C15" w:rsidRDefault="00AD4CFD" w:rsidP="00234926">
      <w:pPr>
        <w:pStyle w:val="Nidungiu"/>
        <w:numPr>
          <w:ilvl w:val="0"/>
          <w:numId w:val="159"/>
        </w:numPr>
      </w:pPr>
      <w:bookmarkStart w:id="261" w:name="_Toc54713794"/>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nổ</w:t>
      </w:r>
      <w:proofErr w:type="spellEnd"/>
      <w:r w:rsidRPr="001F4C15">
        <w:t xml:space="preserve">, </w:t>
      </w:r>
      <w:proofErr w:type="spellStart"/>
      <w:r w:rsidRPr="001F4C15">
        <w:t>vật</w:t>
      </w:r>
      <w:proofErr w:type="spellEnd"/>
      <w:r w:rsidRPr="001F4C15">
        <w:t xml:space="preserve"> </w:t>
      </w:r>
      <w:proofErr w:type="spellStart"/>
      <w:r w:rsidRPr="001F4C15">
        <w:t>thể</w:t>
      </w:r>
      <w:proofErr w:type="spellEnd"/>
      <w:r w:rsidRPr="001F4C15">
        <w:t xml:space="preserve"> </w:t>
      </w:r>
      <w:proofErr w:type="spellStart"/>
      <w:r w:rsidRPr="001F4C15">
        <w:t>rơi</w:t>
      </w:r>
      <w:proofErr w:type="spellEnd"/>
      <w:r w:rsidRPr="001F4C15">
        <w:t>).</w:t>
      </w:r>
      <w:bookmarkEnd w:id="261"/>
    </w:p>
    <w:p w14:paraId="01452F5F" w14:textId="77777777" w:rsidR="00AD4CFD" w:rsidRPr="001F4C15" w:rsidRDefault="00AD4CFD" w:rsidP="007041E8">
      <w:pPr>
        <w:pStyle w:val="Nidungiu"/>
      </w:pPr>
      <w:bookmarkStart w:id="262" w:name="_Toc54713795"/>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với</w:t>
      </w:r>
      <w:proofErr w:type="spellEnd"/>
      <w:r w:rsidRPr="001F4C15">
        <w:t xml:space="preserve"> </w:t>
      </w:r>
      <w:proofErr w:type="spellStart"/>
      <w:r w:rsidRPr="001F4C15">
        <w:t>độ</w:t>
      </w:r>
      <w:proofErr w:type="spellEnd"/>
      <w:r w:rsidRPr="001F4C15">
        <w:t xml:space="preserve"> </w:t>
      </w:r>
      <w:proofErr w:type="spellStart"/>
      <w:r w:rsidRPr="001F4C15">
        <w:t>linh</w:t>
      </w:r>
      <w:proofErr w:type="spellEnd"/>
      <w:r w:rsidRPr="001F4C15">
        <w:t xml:space="preserve"> </w:t>
      </w:r>
      <w:proofErr w:type="spellStart"/>
      <w:r w:rsidRPr="001F4C15">
        <w:t>hoạt</w:t>
      </w:r>
      <w:proofErr w:type="spellEnd"/>
      <w:r w:rsidRPr="001F4C15">
        <w:t xml:space="preserve"> </w:t>
      </w:r>
      <w:proofErr w:type="spellStart"/>
      <w:r w:rsidRPr="001F4C15">
        <w:t>để</w:t>
      </w:r>
      <w:proofErr w:type="spellEnd"/>
      <w:r w:rsidRPr="001F4C15">
        <w:t xml:space="preserve"> </w:t>
      </w:r>
      <w:proofErr w:type="spellStart"/>
      <w:r w:rsidRPr="001F4C15">
        <w:t>tránh</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quá</w:t>
      </w:r>
      <w:proofErr w:type="spellEnd"/>
      <w:r w:rsidRPr="001F4C15">
        <w:t xml:space="preserve"> </w:t>
      </w:r>
      <w:proofErr w:type="spellStart"/>
      <w:r w:rsidRPr="001F4C15">
        <w:t>mức</w:t>
      </w:r>
      <w:proofErr w:type="spellEnd"/>
      <w:r w:rsidRPr="001F4C15">
        <w:t xml:space="preserve"> </w:t>
      </w:r>
      <w:proofErr w:type="spellStart"/>
      <w:r w:rsidRPr="001F4C15">
        <w:t>nào</w:t>
      </w:r>
      <w:proofErr w:type="spellEnd"/>
      <w:r w:rsidRPr="001F4C15">
        <w:t xml:space="preserve"> </w:t>
      </w:r>
      <w:proofErr w:type="spellStart"/>
      <w:r w:rsidRPr="001F4C15">
        <w:t>phát</w:t>
      </w:r>
      <w:proofErr w:type="spellEnd"/>
      <w:r w:rsidRPr="001F4C15">
        <w:t xml:space="preserve"> </w:t>
      </w:r>
      <w:proofErr w:type="spellStart"/>
      <w:r w:rsidRPr="001F4C15">
        <w:t>sinh</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tải</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hoặc</w:t>
      </w:r>
      <w:proofErr w:type="spellEnd"/>
      <w:r w:rsidRPr="001F4C15">
        <w:t xml:space="preserve"> </w:t>
      </w:r>
      <w:proofErr w:type="spellStart"/>
      <w:r w:rsidRPr="001F4C15">
        <w:t>không</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w:t>
      </w:r>
      <w:bookmarkEnd w:id="262"/>
    </w:p>
    <w:p w14:paraId="5636F653" w14:textId="77777777" w:rsidR="00AD4CFD" w:rsidRPr="001F4C15" w:rsidRDefault="00AD4CFD" w:rsidP="007041E8">
      <w:pPr>
        <w:pStyle w:val="Nidungiu"/>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chống</w:t>
      </w:r>
      <w:proofErr w:type="spellEnd"/>
      <w:r w:rsidRPr="001F4C15">
        <w:t xml:space="preserve"> </w:t>
      </w:r>
      <w:proofErr w:type="spellStart"/>
      <w:r w:rsidRPr="001F4C15">
        <w:t>đỡ</w:t>
      </w:r>
      <w:proofErr w:type="spellEnd"/>
      <w:r w:rsidRPr="001F4C15">
        <w:t xml:space="preserve"> </w:t>
      </w:r>
      <w:proofErr w:type="spellStart"/>
      <w:r w:rsidRPr="001F4C15">
        <w:t>và</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để</w:t>
      </w:r>
      <w:proofErr w:type="spellEnd"/>
      <w:r w:rsidRPr="001F4C15">
        <w:t xml:space="preserve"> </w:t>
      </w:r>
      <w:proofErr w:type="spellStart"/>
      <w:r w:rsidRPr="001F4C15">
        <w:t>tránh</w:t>
      </w:r>
      <w:proofErr w:type="spellEnd"/>
      <w:r w:rsidRPr="001F4C15">
        <w:t xml:space="preserve"> rung </w:t>
      </w:r>
      <w:proofErr w:type="spellStart"/>
      <w:r w:rsidRPr="001F4C15">
        <w:t>động</w:t>
      </w:r>
      <w:proofErr w:type="spellEnd"/>
      <w:r w:rsidRPr="001F4C15">
        <w:t xml:space="preserve">, </w:t>
      </w:r>
      <w:proofErr w:type="spellStart"/>
      <w:r w:rsidRPr="001F4C15">
        <w:t>độ</w:t>
      </w:r>
      <w:proofErr w:type="spellEnd"/>
      <w:r w:rsidRPr="001F4C15">
        <w:t xml:space="preserve"> </w:t>
      </w:r>
      <w:proofErr w:type="spellStart"/>
      <w:r w:rsidRPr="001F4C15">
        <w:t>võng</w:t>
      </w:r>
      <w:proofErr w:type="spellEnd"/>
      <w:r w:rsidRPr="001F4C15">
        <w:t xml:space="preserve">, </w:t>
      </w:r>
      <w:proofErr w:type="spellStart"/>
      <w:r w:rsidRPr="001F4C15">
        <w:t>ứng</w:t>
      </w:r>
      <w:proofErr w:type="spellEnd"/>
      <w:r w:rsidRPr="001F4C15">
        <w:t xml:space="preserve"> </w:t>
      </w:r>
      <w:proofErr w:type="spellStart"/>
      <w:r w:rsidRPr="001F4C15">
        <w:t>suất</w:t>
      </w:r>
      <w:proofErr w:type="spellEnd"/>
      <w:r w:rsidRPr="001F4C15">
        <w:t xml:space="preserve"> </w:t>
      </w:r>
      <w:proofErr w:type="spellStart"/>
      <w:r w:rsidRPr="001F4C15">
        <w:t>hoặc</w:t>
      </w:r>
      <w:proofErr w:type="spellEnd"/>
      <w:r w:rsidRPr="001F4C15">
        <w:t xml:space="preserve"> </w:t>
      </w:r>
      <w:proofErr w:type="spellStart"/>
      <w:r w:rsidRPr="001F4C15">
        <w:t>quá</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w:t>
      </w:r>
    </w:p>
    <w:p w14:paraId="1594AB71" w14:textId="77777777" w:rsidR="0020393F" w:rsidRPr="001F4C15" w:rsidRDefault="0020393F" w:rsidP="0020393F">
      <w:pPr>
        <w:pStyle w:val="Tniuln"/>
      </w:pPr>
      <w:bookmarkStart w:id="263" w:name="_Toc88494920"/>
      <w:proofErr w:type="spellStart"/>
      <w:r w:rsidRPr="001F4C15">
        <w:t>Sức</w:t>
      </w:r>
      <w:proofErr w:type="spellEnd"/>
      <w:r w:rsidRPr="001F4C15">
        <w:t xml:space="preserve"> </w:t>
      </w:r>
      <w:proofErr w:type="spellStart"/>
      <w:r w:rsidRPr="001F4C15">
        <w:t>khỏe</w:t>
      </w:r>
      <w:proofErr w:type="spellEnd"/>
      <w:r w:rsidRPr="001F4C15">
        <w:t xml:space="preserve">,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bookmarkEnd w:id="263"/>
      <w:proofErr w:type="spellEnd"/>
    </w:p>
    <w:p w14:paraId="0381D277" w14:textId="77777777" w:rsidR="0020393F" w:rsidRPr="001F4C15" w:rsidRDefault="0020393F" w:rsidP="0020393F">
      <w:pPr>
        <w:pStyle w:val="Tniunhcp1"/>
        <w:rPr>
          <w:lang w:val="vi-VN"/>
        </w:rPr>
      </w:pPr>
      <w:bookmarkStart w:id="264" w:name="_Toc55293581"/>
      <w:bookmarkStart w:id="265" w:name="_Toc62132300"/>
      <w:bookmarkStart w:id="266" w:name="_Toc80014809"/>
      <w:bookmarkStart w:id="267" w:name="_Toc88494921"/>
      <w:r w:rsidRPr="001F4C15">
        <w:rPr>
          <w:lang w:val="vi-VN"/>
        </w:rPr>
        <w:t>Tổng quan</w:t>
      </w:r>
      <w:bookmarkEnd w:id="264"/>
      <w:bookmarkEnd w:id="265"/>
      <w:bookmarkEnd w:id="266"/>
      <w:bookmarkEnd w:id="267"/>
    </w:p>
    <w:p w14:paraId="2673CC7D" w14:textId="77777777" w:rsidR="0020393F" w:rsidRPr="001F4C15" w:rsidRDefault="0020393F" w:rsidP="0020393F">
      <w:pPr>
        <w:pStyle w:val="Tniunhcp2"/>
        <w:rPr>
          <w:i/>
        </w:rPr>
      </w:pPr>
      <w:bookmarkStart w:id="268" w:name="_Toc55293582"/>
      <w:bookmarkStart w:id="269" w:name="_Toc62132301"/>
      <w:bookmarkStart w:id="270" w:name="_Toc80014810"/>
      <w:bookmarkStart w:id="271" w:name="_Toc88494922"/>
      <w:r w:rsidRPr="001F4C15">
        <w:t>Mục tiêu chính</w:t>
      </w:r>
      <w:bookmarkEnd w:id="268"/>
      <w:bookmarkEnd w:id="269"/>
      <w:bookmarkEnd w:id="270"/>
      <w:bookmarkEnd w:id="271"/>
      <w:r w:rsidRPr="001F4C15">
        <w:t xml:space="preserve"> </w:t>
      </w:r>
    </w:p>
    <w:p w14:paraId="4378A629" w14:textId="77777777" w:rsidR="0020393F" w:rsidRPr="001F4C15" w:rsidRDefault="0020393F" w:rsidP="007041E8">
      <w:pPr>
        <w:pStyle w:val="Nidungiu"/>
      </w:pPr>
      <w:bookmarkStart w:id="272" w:name="_Toc54713799"/>
      <w:proofErr w:type="spellStart"/>
      <w:r w:rsidRPr="001F4C15">
        <w:t>Các</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chính</w:t>
      </w:r>
      <w:proofErr w:type="spellEnd"/>
      <w:r w:rsidRPr="001F4C15">
        <w:t xml:space="preserve"> </w:t>
      </w:r>
      <w:proofErr w:type="spellStart"/>
      <w:r w:rsidRPr="001F4C15">
        <w:t>của</w:t>
      </w:r>
      <w:proofErr w:type="spellEnd"/>
      <w:r w:rsidRPr="001F4C15">
        <w:t xml:space="preserve"> HSE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phải</w:t>
      </w:r>
      <w:proofErr w:type="spellEnd"/>
      <w:r w:rsidRPr="001F4C15">
        <w:t xml:space="preserve"> </w:t>
      </w:r>
      <w:proofErr w:type="spellStart"/>
      <w:r w:rsidRPr="001F4C15">
        <w:t>tập</w:t>
      </w:r>
      <w:proofErr w:type="spellEnd"/>
      <w:r w:rsidRPr="001F4C15">
        <w:t xml:space="preserve"> </w:t>
      </w:r>
      <w:proofErr w:type="spellStart"/>
      <w:r w:rsidRPr="001F4C15">
        <w:t>trung</w:t>
      </w:r>
      <w:proofErr w:type="spellEnd"/>
      <w:r w:rsidRPr="001F4C15">
        <w:t>:</w:t>
      </w:r>
      <w:bookmarkEnd w:id="272"/>
    </w:p>
    <w:p w14:paraId="068B4911" w14:textId="77777777" w:rsidR="0020393F" w:rsidRPr="001F4C15" w:rsidRDefault="0020393F" w:rsidP="00234926">
      <w:pPr>
        <w:pStyle w:val="Nidungiu"/>
        <w:numPr>
          <w:ilvl w:val="0"/>
          <w:numId w:val="194"/>
        </w:numPr>
      </w:pPr>
      <w:bookmarkStart w:id="273" w:name="_Toc54713800"/>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xảy</w:t>
      </w:r>
      <w:proofErr w:type="spellEnd"/>
      <w:r w:rsidRPr="001F4C15">
        <w:t xml:space="preserve"> ra </w:t>
      </w:r>
      <w:proofErr w:type="spellStart"/>
      <w:r w:rsidRPr="001F4C15">
        <w:t>nguy</w:t>
      </w:r>
      <w:proofErr w:type="spellEnd"/>
      <w:r w:rsidRPr="001F4C15">
        <w:t xml:space="preserve"> </w:t>
      </w:r>
      <w:proofErr w:type="spellStart"/>
      <w:proofErr w:type="gramStart"/>
      <w:r w:rsidRPr="001F4C15">
        <w:t>hiểm</w:t>
      </w:r>
      <w:proofErr w:type="spellEnd"/>
      <w:r w:rsidRPr="001F4C15">
        <w:t>;</w:t>
      </w:r>
      <w:bookmarkEnd w:id="273"/>
      <w:proofErr w:type="gramEnd"/>
    </w:p>
    <w:p w14:paraId="287EC04F" w14:textId="77777777" w:rsidR="0020393F" w:rsidRPr="001F4C15" w:rsidRDefault="0020393F" w:rsidP="00234926">
      <w:pPr>
        <w:pStyle w:val="Nidungiu"/>
        <w:numPr>
          <w:ilvl w:val="0"/>
          <w:numId w:val="194"/>
        </w:numPr>
      </w:pPr>
      <w:bookmarkStart w:id="274" w:name="_Toc54713801"/>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và</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sự</w:t>
      </w:r>
      <w:proofErr w:type="spellEnd"/>
      <w:r w:rsidRPr="001F4C15">
        <w:t xml:space="preserve"> </w:t>
      </w:r>
      <w:proofErr w:type="spellStart"/>
      <w:proofErr w:type="gramStart"/>
      <w:r w:rsidRPr="001F4C15">
        <w:t>cố</w:t>
      </w:r>
      <w:proofErr w:type="spellEnd"/>
      <w:r w:rsidRPr="001F4C15">
        <w:t>;</w:t>
      </w:r>
      <w:bookmarkEnd w:id="274"/>
      <w:proofErr w:type="gramEnd"/>
    </w:p>
    <w:p w14:paraId="21A453D8" w14:textId="77777777" w:rsidR="0020393F" w:rsidRPr="001F4C15" w:rsidRDefault="0020393F" w:rsidP="00234926">
      <w:pPr>
        <w:pStyle w:val="Nidungiu"/>
        <w:numPr>
          <w:ilvl w:val="0"/>
          <w:numId w:val="194"/>
        </w:numPr>
      </w:pPr>
      <w:bookmarkStart w:id="275" w:name="_Toc54713802"/>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làm</w:t>
      </w:r>
      <w:proofErr w:type="spellEnd"/>
      <w:r w:rsidRPr="001F4C15">
        <w:t xml:space="preserve"> </w:t>
      </w:r>
      <w:proofErr w:type="spellStart"/>
      <w:r w:rsidRPr="001F4C15">
        <w:t>việc</w:t>
      </w:r>
      <w:proofErr w:type="spellEnd"/>
      <w:r w:rsidRPr="001F4C15">
        <w:t xml:space="preserve"> an </w:t>
      </w:r>
      <w:proofErr w:type="spellStart"/>
      <w:r w:rsidRPr="001F4C15">
        <w:t>toàn</w:t>
      </w:r>
      <w:proofErr w:type="spellEnd"/>
      <w:r w:rsidRPr="001F4C15">
        <w:t xml:space="preserve"> </w:t>
      </w:r>
      <w:proofErr w:type="spellStart"/>
      <w:r w:rsidRPr="001F4C15">
        <w:t>cho</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và</w:t>
      </w:r>
      <w:proofErr w:type="spellEnd"/>
      <w:r w:rsidRPr="001F4C15">
        <w:t xml:space="preserve"> </w:t>
      </w:r>
      <w:proofErr w:type="spellStart"/>
      <w:r w:rsidRPr="001F4C15">
        <w:t>cộng</w:t>
      </w:r>
      <w:proofErr w:type="spellEnd"/>
      <w:r w:rsidRPr="001F4C15">
        <w:t xml:space="preserve"> </w:t>
      </w:r>
      <w:proofErr w:type="spellStart"/>
      <w:r w:rsidRPr="001F4C15">
        <w:t>đồng</w:t>
      </w:r>
      <w:proofErr w:type="spellEnd"/>
      <w:r w:rsidRPr="001F4C15">
        <w:t xml:space="preserve"> </w:t>
      </w:r>
      <w:proofErr w:type="spellStart"/>
      <w:r w:rsidRPr="001F4C15">
        <w:t>địa</w:t>
      </w:r>
      <w:proofErr w:type="spellEnd"/>
      <w:r w:rsidRPr="001F4C15">
        <w:t xml:space="preserve"> </w:t>
      </w:r>
      <w:proofErr w:type="spellStart"/>
      <w:proofErr w:type="gramStart"/>
      <w:r w:rsidRPr="001F4C15">
        <w:t>phương</w:t>
      </w:r>
      <w:proofErr w:type="spellEnd"/>
      <w:r w:rsidRPr="001F4C15">
        <w:t>;</w:t>
      </w:r>
      <w:bookmarkEnd w:id="275"/>
      <w:proofErr w:type="gramEnd"/>
    </w:p>
    <w:p w14:paraId="38314156" w14:textId="77777777" w:rsidR="0020393F" w:rsidRPr="001F4C15" w:rsidRDefault="0020393F" w:rsidP="00234926">
      <w:pPr>
        <w:pStyle w:val="Nidungiu"/>
        <w:numPr>
          <w:ilvl w:val="0"/>
          <w:numId w:val="194"/>
        </w:numPr>
      </w:pPr>
      <w:bookmarkStart w:id="276" w:name="_Toc54713803"/>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gây</w:t>
      </w:r>
      <w:proofErr w:type="spellEnd"/>
      <w:r w:rsidRPr="001F4C15">
        <w:t xml:space="preserve"> ô </w:t>
      </w:r>
      <w:proofErr w:type="spellStart"/>
      <w:r w:rsidRPr="001F4C15">
        <w:t>nhiễm</w:t>
      </w:r>
      <w:proofErr w:type="spellEnd"/>
      <w:r w:rsidRPr="001F4C15">
        <w:t xml:space="preserve"> </w:t>
      </w:r>
      <w:proofErr w:type="spellStart"/>
      <w:r w:rsidRPr="001F4C15">
        <w:t>và</w:t>
      </w:r>
      <w:proofErr w:type="spellEnd"/>
      <w:r w:rsidRPr="001F4C15">
        <w:t xml:space="preserve"> </w:t>
      </w:r>
      <w:proofErr w:type="spellStart"/>
      <w:r w:rsidRPr="001F4C15">
        <w:t>tổn</w:t>
      </w:r>
      <w:proofErr w:type="spellEnd"/>
      <w:r w:rsidRPr="001F4C15">
        <w:t xml:space="preserve"> </w:t>
      </w:r>
      <w:proofErr w:type="spellStart"/>
      <w:r w:rsidRPr="001F4C15">
        <w:t>hại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w:t>
      </w:r>
      <w:bookmarkEnd w:id="276"/>
    </w:p>
    <w:p w14:paraId="54A45F1A" w14:textId="77777777" w:rsidR="0020393F" w:rsidRPr="001F4C15" w:rsidRDefault="0020393F" w:rsidP="007041E8">
      <w:pPr>
        <w:pStyle w:val="Nidungiu"/>
      </w:pPr>
      <w:bookmarkStart w:id="277" w:name="_Toc54713804"/>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w:t>
      </w:r>
      <w:proofErr w:type="spellStart"/>
      <w:r w:rsidRPr="001F4C15">
        <w:t>là</w:t>
      </w:r>
      <w:proofErr w:type="spellEnd"/>
      <w:r w:rsidRPr="001F4C15">
        <w:t xml:space="preserve"> </w:t>
      </w:r>
      <w:proofErr w:type="spellStart"/>
      <w:r w:rsidRPr="001F4C15">
        <w:t>góp</w:t>
      </w:r>
      <w:proofErr w:type="spellEnd"/>
      <w:r w:rsidRPr="001F4C15">
        <w:t xml:space="preserve"> </w:t>
      </w:r>
      <w:proofErr w:type="spellStart"/>
      <w:r w:rsidRPr="001F4C15">
        <w:t>phần</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con </w:t>
      </w:r>
      <w:proofErr w:type="spellStart"/>
      <w:r w:rsidRPr="001F4C15">
        <w:t>người</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trước</w:t>
      </w:r>
      <w:proofErr w:type="spellEnd"/>
      <w:r w:rsidRPr="001F4C15">
        <w:t xml:space="preserve"> </w:t>
      </w:r>
      <w:proofErr w:type="spellStart"/>
      <w:r w:rsidRPr="001F4C15">
        <w:t>những</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lâu</w:t>
      </w:r>
      <w:proofErr w:type="spellEnd"/>
      <w:r w:rsidRPr="001F4C15">
        <w:t xml:space="preserve"> </w:t>
      </w:r>
      <w:proofErr w:type="spellStart"/>
      <w:r w:rsidRPr="001F4C15">
        <w:t>dài</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sức</w:t>
      </w:r>
      <w:proofErr w:type="spellEnd"/>
      <w:r w:rsidRPr="001F4C15">
        <w:t xml:space="preserve"> </w:t>
      </w:r>
      <w:proofErr w:type="spellStart"/>
      <w:r w:rsidRPr="001F4C15">
        <w:t>khỏe</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ngắn</w:t>
      </w:r>
      <w:proofErr w:type="spellEnd"/>
      <w:r w:rsidRPr="001F4C15">
        <w:t xml:space="preserve"> </w:t>
      </w:r>
      <w:proofErr w:type="spellStart"/>
      <w:r w:rsidRPr="001F4C15">
        <w:t>hạn</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w:t>
      </w:r>
      <w:bookmarkEnd w:id="277"/>
    </w:p>
    <w:p w14:paraId="40E140A3" w14:textId="77777777" w:rsidR="0020393F" w:rsidRPr="001F4C15" w:rsidRDefault="0020393F" w:rsidP="0020393F">
      <w:pPr>
        <w:pStyle w:val="Tniunhcp2"/>
        <w:rPr>
          <w:i/>
        </w:rPr>
      </w:pPr>
      <w:bookmarkStart w:id="278" w:name="_Toc55293583"/>
      <w:bookmarkStart w:id="279" w:name="_Toc80014811"/>
      <w:bookmarkStart w:id="280" w:name="_Toc88494923"/>
      <w:bookmarkStart w:id="281" w:name="_Toc62132302"/>
      <w:r w:rsidRPr="001F4C15">
        <w:t>Nguyên tắc chính</w:t>
      </w:r>
      <w:bookmarkEnd w:id="278"/>
      <w:bookmarkEnd w:id="279"/>
      <w:bookmarkEnd w:id="280"/>
      <w:r w:rsidRPr="001F4C15">
        <w:t xml:space="preserve"> </w:t>
      </w:r>
      <w:bookmarkEnd w:id="281"/>
    </w:p>
    <w:p w14:paraId="1C797F0A" w14:textId="77777777" w:rsidR="0020393F" w:rsidRPr="001F4C15" w:rsidRDefault="0020393F" w:rsidP="007041E8">
      <w:pPr>
        <w:pStyle w:val="Nidungiu"/>
      </w:pP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w:t>
      </w:r>
      <w:proofErr w:type="spellStart"/>
      <w:r w:rsidRPr="001F4C15">
        <w:t>sẽ</w:t>
      </w:r>
      <w:proofErr w:type="spellEnd"/>
      <w:r w:rsidRPr="001F4C15">
        <w:t xml:space="preserve"> </w:t>
      </w:r>
      <w:proofErr w:type="spellStart"/>
      <w:r w:rsidRPr="001F4C15">
        <w:t>đạt</w:t>
      </w:r>
      <w:proofErr w:type="spellEnd"/>
      <w:r w:rsidRPr="001F4C15">
        <w:t xml:space="preserve"> </w:t>
      </w:r>
      <w:proofErr w:type="spellStart"/>
      <w:r w:rsidRPr="001F4C15">
        <w:t>được</w:t>
      </w:r>
      <w:proofErr w:type="spellEnd"/>
      <w:r w:rsidRPr="001F4C15">
        <w:t xml:space="preserve"> </w:t>
      </w:r>
      <w:proofErr w:type="spellStart"/>
      <w:r w:rsidRPr="001F4C15">
        <w:t>thông</w:t>
      </w:r>
      <w:proofErr w:type="spellEnd"/>
      <w:r w:rsidRPr="001F4C15">
        <w:t xml:space="preserve"> qua </w:t>
      </w:r>
      <w:proofErr w:type="spellStart"/>
      <w:r w:rsidRPr="001F4C15">
        <w:t>bốn</w:t>
      </w:r>
      <w:proofErr w:type="spellEnd"/>
      <w:r w:rsidRPr="001F4C15">
        <w:t xml:space="preserve"> </w:t>
      </w:r>
      <w:proofErr w:type="spellStart"/>
      <w:r w:rsidRPr="001F4C15">
        <w:t>bước</w:t>
      </w:r>
      <w:proofErr w:type="spellEnd"/>
      <w:r w:rsidRPr="001F4C15">
        <w:t xml:space="preserve"> </w:t>
      </w:r>
      <w:proofErr w:type="spellStart"/>
      <w:r w:rsidRPr="001F4C15">
        <w:t>chính</w:t>
      </w:r>
      <w:proofErr w:type="spellEnd"/>
      <w:r w:rsidRPr="001F4C15">
        <w:t>:</w:t>
      </w:r>
    </w:p>
    <w:p w14:paraId="7C0B6398" w14:textId="3B83BEA4" w:rsidR="0020393F" w:rsidRPr="001F4C15" w:rsidRDefault="0020393F" w:rsidP="00234926">
      <w:pPr>
        <w:pStyle w:val="Nidungiu"/>
        <w:numPr>
          <w:ilvl w:val="0"/>
          <w:numId w:val="161"/>
        </w:numPr>
      </w:pPr>
      <w:r w:rsidRPr="001F4C15">
        <w:rPr>
          <w:lang w:val="vi-VN"/>
        </w:rPr>
        <w:t xml:space="preserve">Xác định các </w:t>
      </w:r>
      <w:proofErr w:type="spellStart"/>
      <w:r w:rsidR="00207C90" w:rsidRPr="001F4C15">
        <w:t>hàng</w:t>
      </w:r>
      <w:proofErr w:type="spellEnd"/>
      <w:r w:rsidR="00207C90" w:rsidRPr="001F4C15">
        <w:t xml:space="preserve"> </w:t>
      </w:r>
      <w:proofErr w:type="spellStart"/>
      <w:r w:rsidR="00207C90" w:rsidRPr="001F4C15">
        <w:t>rào</w:t>
      </w:r>
      <w:proofErr w:type="spellEnd"/>
      <w:r w:rsidR="00207C90" w:rsidRPr="001F4C15">
        <w:t xml:space="preserve"> </w:t>
      </w:r>
      <w:proofErr w:type="spellStart"/>
      <w:r w:rsidR="00207C90" w:rsidRPr="001F4C15">
        <w:t>bảo</w:t>
      </w:r>
      <w:proofErr w:type="spellEnd"/>
      <w:r w:rsidR="00207C90" w:rsidRPr="001F4C15">
        <w:t xml:space="preserve"> </w:t>
      </w:r>
      <w:proofErr w:type="spellStart"/>
      <w:r w:rsidR="00207C90" w:rsidRPr="001F4C15">
        <w:t>vệ</w:t>
      </w:r>
      <w:proofErr w:type="spellEnd"/>
      <w:r w:rsidRPr="001F4C15">
        <w:rPr>
          <w:lang w:val="vi-VN"/>
        </w:rPr>
        <w:t xml:space="preserve"> an toàn và môi trường và các yêu cầu thiết kế</w:t>
      </w:r>
      <w:r w:rsidR="00AB0A96" w:rsidRPr="001F4C15">
        <w:t>;</w:t>
      </w:r>
    </w:p>
    <w:p w14:paraId="5BF8AA90" w14:textId="77777777" w:rsidR="0020393F" w:rsidRPr="001F4C15" w:rsidRDefault="0020393F" w:rsidP="00234926">
      <w:pPr>
        <w:pStyle w:val="Nidungiu"/>
        <w:numPr>
          <w:ilvl w:val="0"/>
          <w:numId w:val="161"/>
        </w:numPr>
      </w:pPr>
      <w:proofErr w:type="spellStart"/>
      <w:r w:rsidRPr="001F4C15">
        <w:t>Xem</w:t>
      </w:r>
      <w:proofErr w:type="spellEnd"/>
      <w:r w:rsidRPr="001F4C15">
        <w:t xml:space="preserve"> </w:t>
      </w:r>
      <w:proofErr w:type="spellStart"/>
      <w:r w:rsidRPr="001F4C15">
        <w:t>xét</w:t>
      </w:r>
      <w:proofErr w:type="spellEnd"/>
      <w:r w:rsidRPr="001F4C15">
        <w:rPr>
          <w:lang w:val="vi-VN"/>
        </w:rPr>
        <w:t xml:space="preserve"> về môi </w:t>
      </w:r>
      <w:proofErr w:type="gramStart"/>
      <w:r w:rsidRPr="001F4C15">
        <w:rPr>
          <w:lang w:val="vi-VN"/>
        </w:rPr>
        <w:t>trường</w:t>
      </w:r>
      <w:r w:rsidR="00AB0A96" w:rsidRPr="001F4C15">
        <w:t>;</w:t>
      </w:r>
      <w:proofErr w:type="gramEnd"/>
    </w:p>
    <w:p w14:paraId="6DB44953" w14:textId="77777777" w:rsidR="0020393F" w:rsidRPr="001F4C15" w:rsidRDefault="0020393F" w:rsidP="00234926">
      <w:pPr>
        <w:pStyle w:val="Nidungiu"/>
        <w:numPr>
          <w:ilvl w:val="0"/>
          <w:numId w:val="161"/>
        </w:numPr>
      </w:pPr>
      <w:proofErr w:type="spellStart"/>
      <w:r w:rsidRPr="001F4C15">
        <w:t>Xem</w:t>
      </w:r>
      <w:proofErr w:type="spellEnd"/>
      <w:r w:rsidRPr="001F4C15">
        <w:t xml:space="preserve"> </w:t>
      </w:r>
      <w:proofErr w:type="spellStart"/>
      <w:r w:rsidRPr="001F4C15">
        <w:t>xét</w:t>
      </w:r>
      <w:proofErr w:type="spellEnd"/>
      <w:r w:rsidRPr="001F4C15">
        <w:rPr>
          <w:lang w:val="vi-VN"/>
        </w:rPr>
        <w:t xml:space="preserve"> về an </w:t>
      </w:r>
      <w:proofErr w:type="gramStart"/>
      <w:r w:rsidR="00AB0A96" w:rsidRPr="001F4C15">
        <w:rPr>
          <w:lang w:val="vi-VN"/>
        </w:rPr>
        <w:t>to</w:t>
      </w:r>
      <w:r w:rsidR="000F6BE6" w:rsidRPr="001F4C15">
        <w:t>à</w:t>
      </w:r>
      <w:r w:rsidR="00AB0A96" w:rsidRPr="001F4C15">
        <w:rPr>
          <w:lang w:val="vi-VN"/>
        </w:rPr>
        <w:t>n</w:t>
      </w:r>
      <w:r w:rsidR="00AB0A96" w:rsidRPr="001F4C15">
        <w:t>;</w:t>
      </w:r>
      <w:proofErr w:type="gramEnd"/>
    </w:p>
    <w:p w14:paraId="386DEE63" w14:textId="77777777" w:rsidR="0020393F" w:rsidRPr="001F4C15" w:rsidRDefault="0020393F" w:rsidP="00234926">
      <w:pPr>
        <w:pStyle w:val="Nidungiu"/>
        <w:numPr>
          <w:ilvl w:val="0"/>
          <w:numId w:val="161"/>
        </w:numPr>
      </w:pPr>
      <w:proofErr w:type="spellStart"/>
      <w:r w:rsidRPr="001F4C15">
        <w:t>Xem</w:t>
      </w:r>
      <w:proofErr w:type="spellEnd"/>
      <w:r w:rsidRPr="001F4C15">
        <w:t xml:space="preserve"> </w:t>
      </w:r>
      <w:proofErr w:type="spellStart"/>
      <w:r w:rsidRPr="001F4C15">
        <w:t>xét</w:t>
      </w:r>
      <w:proofErr w:type="spellEnd"/>
      <w:r w:rsidRPr="001F4C15">
        <w:t xml:space="preserve"> </w:t>
      </w:r>
      <w:r w:rsidRPr="001F4C15">
        <w:rPr>
          <w:lang w:val="vi-VN"/>
        </w:rPr>
        <w:t>về sức khỏe nghề nghiệp và vệ sinh công nghiệp</w:t>
      </w:r>
      <w:r w:rsidR="00AB0A96" w:rsidRPr="001F4C15">
        <w:t>.</w:t>
      </w:r>
    </w:p>
    <w:p w14:paraId="6C5F21E8" w14:textId="77777777" w:rsidR="0020393F" w:rsidRPr="001F4C15" w:rsidRDefault="0020393F" w:rsidP="0020393F">
      <w:pPr>
        <w:pStyle w:val="Tniunhcp1"/>
        <w:rPr>
          <w:lang w:val="vi-VN"/>
        </w:rPr>
      </w:pPr>
      <w:bookmarkStart w:id="282" w:name="_Toc55293584"/>
      <w:bookmarkStart w:id="283" w:name="_Toc62132303"/>
      <w:bookmarkStart w:id="284" w:name="_Toc80014812"/>
      <w:bookmarkStart w:id="285" w:name="_Toc88494924"/>
      <w:proofErr w:type="spellStart"/>
      <w:r w:rsidRPr="001F4C15">
        <w:t>Nhận</w:t>
      </w:r>
      <w:proofErr w:type="spellEnd"/>
      <w:r w:rsidRPr="001F4C15">
        <w:t xml:space="preserve"> </w:t>
      </w:r>
      <w:proofErr w:type="spellStart"/>
      <w:r w:rsidRPr="001F4C15">
        <w:t>diện</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bookmarkEnd w:id="282"/>
      <w:bookmarkEnd w:id="283"/>
      <w:bookmarkEnd w:id="284"/>
      <w:bookmarkEnd w:id="285"/>
      <w:proofErr w:type="spellEnd"/>
    </w:p>
    <w:p w14:paraId="18A4A83C" w14:textId="77777777" w:rsidR="0020393F" w:rsidRPr="001F4C15" w:rsidRDefault="0020393F" w:rsidP="0020393F">
      <w:pPr>
        <w:pStyle w:val="Tniunhcp2"/>
        <w:rPr>
          <w:i/>
        </w:rPr>
      </w:pPr>
      <w:bookmarkStart w:id="286" w:name="_Toc62132304"/>
      <w:bookmarkStart w:id="287" w:name="_Toc80014813"/>
      <w:bookmarkStart w:id="288" w:name="_Toc88494925"/>
      <w:r w:rsidRPr="001F4C15">
        <w:t>Yêu cầu chung</w:t>
      </w:r>
      <w:bookmarkEnd w:id="286"/>
      <w:bookmarkEnd w:id="287"/>
      <w:bookmarkEnd w:id="288"/>
    </w:p>
    <w:p w14:paraId="7FD6CF73" w14:textId="48357909" w:rsidR="0020393F" w:rsidRPr="001F4C15" w:rsidRDefault="0020393F" w:rsidP="007041E8">
      <w:pPr>
        <w:pStyle w:val="Nidungiu"/>
      </w:pPr>
      <w:bookmarkStart w:id="289" w:name="_Toc54713806"/>
      <w:proofErr w:type="spellStart"/>
      <w:r w:rsidRPr="001F4C15">
        <w:t>Tính</w:t>
      </w:r>
      <w:proofErr w:type="spellEnd"/>
      <w:r w:rsidRPr="001F4C15">
        <w:t xml:space="preserve"> </w:t>
      </w:r>
      <w:proofErr w:type="spellStart"/>
      <w:r w:rsidRPr="001F4C15">
        <w:t>chất</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chính</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 xml:space="preserve">, </w:t>
      </w:r>
      <w:proofErr w:type="spellStart"/>
      <w:r w:rsidRPr="001F4C15">
        <w:t>độc</w:t>
      </w:r>
      <w:proofErr w:type="spellEnd"/>
      <w:r w:rsidRPr="001F4C15">
        <w:t xml:space="preserve">, </w:t>
      </w:r>
      <w:proofErr w:type="spellStart"/>
      <w:r w:rsidRPr="001F4C15">
        <w:t>thiếu</w:t>
      </w:r>
      <w:proofErr w:type="spellEnd"/>
      <w:r w:rsidRPr="001F4C15">
        <w:t xml:space="preserve"> </w:t>
      </w:r>
      <w:proofErr w:type="spellStart"/>
      <w:r w:rsidRPr="001F4C15">
        <w:t>ôxy</w:t>
      </w:r>
      <w:proofErr w:type="spellEnd"/>
      <w:r w:rsidRPr="001F4C15">
        <w:t xml:space="preserve">) </w:t>
      </w:r>
      <w:proofErr w:type="spellStart"/>
      <w:r w:rsidRPr="001F4C15">
        <w:t>được</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00207C90" w:rsidRPr="001F4C15">
        <w:t>cụm</w:t>
      </w:r>
      <w:proofErr w:type="spellEnd"/>
      <w:r w:rsidR="00207C90" w:rsidRPr="001F4C15">
        <w:t xml:space="preserve"> </w:t>
      </w:r>
      <w:proofErr w:type="spellStart"/>
      <w:r w:rsidR="00207C90" w:rsidRPr="001F4C15">
        <w:t>thiết</w:t>
      </w:r>
      <w:proofErr w:type="spellEnd"/>
      <w:r w:rsidR="00207C90" w:rsidRPr="001F4C15">
        <w:t xml:space="preserve"> </w:t>
      </w:r>
      <w:proofErr w:type="spellStart"/>
      <w:r w:rsidR="00207C90" w:rsidRPr="001F4C15">
        <w:t>bị</w:t>
      </w:r>
      <w:proofErr w:type="spellEnd"/>
      <w:r w:rsidR="00207C90" w:rsidRPr="001F4C15">
        <w:t xml:space="preserve"> </w:t>
      </w:r>
      <w:proofErr w:type="spellStart"/>
      <w:r w:rsidR="00207C90"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cùng</w:t>
      </w:r>
      <w:proofErr w:type="spellEnd"/>
      <w:r w:rsidRPr="001F4C15">
        <w:t xml:space="preserve"> </w:t>
      </w:r>
      <w:proofErr w:type="spellStart"/>
      <w:r w:rsidRPr="001F4C15">
        <w:t>với</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nên</w:t>
      </w:r>
      <w:proofErr w:type="spellEnd"/>
      <w:r w:rsidRPr="001F4C15">
        <w:t xml:space="preserve"> </w:t>
      </w:r>
      <w:proofErr w:type="spellStart"/>
      <w:r w:rsidRPr="001F4C15">
        <w:t>luôn</w:t>
      </w:r>
      <w:proofErr w:type="spellEnd"/>
      <w:r w:rsidRPr="001F4C15">
        <w:t xml:space="preserve"> </w:t>
      </w:r>
      <w:proofErr w:type="spellStart"/>
      <w:r w:rsidRPr="001F4C15">
        <w:t>tồn</w:t>
      </w:r>
      <w:proofErr w:type="spellEnd"/>
      <w:r w:rsidRPr="001F4C15">
        <w:t xml:space="preserve"> </w:t>
      </w:r>
      <w:proofErr w:type="spellStart"/>
      <w:r w:rsidRPr="001F4C15">
        <w:t>tại</w:t>
      </w:r>
      <w:proofErr w:type="spellEnd"/>
      <w:r w:rsidRPr="001F4C15">
        <w:t xml:space="preserve"> </w:t>
      </w:r>
      <w:proofErr w:type="spellStart"/>
      <w:r w:rsidRPr="001F4C15">
        <w:t>các</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về</w:t>
      </w:r>
      <w:proofErr w:type="spellEnd"/>
      <w:r w:rsidRPr="001F4C15">
        <w:t xml:space="preserve"> </w:t>
      </w:r>
      <w:proofErr w:type="spellStart"/>
      <w:r w:rsidRPr="001F4C15">
        <w:t>nghề</w:t>
      </w:r>
      <w:proofErr w:type="spellEnd"/>
      <w:r w:rsidRPr="001F4C15">
        <w:t xml:space="preserve"> </w:t>
      </w:r>
      <w:proofErr w:type="spellStart"/>
      <w:r w:rsidRPr="001F4C15">
        <w:t>nghiệp</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xảy</w:t>
      </w:r>
      <w:proofErr w:type="spellEnd"/>
      <w:r w:rsidRPr="001F4C15">
        <w:t xml:space="preserve"> ra tai </w:t>
      </w:r>
      <w:proofErr w:type="spellStart"/>
      <w:r w:rsidRPr="001F4C15">
        <w:t>nạn</w:t>
      </w:r>
      <w:proofErr w:type="spellEnd"/>
      <w:r w:rsidRPr="001F4C15">
        <w:t xml:space="preserve"> </w:t>
      </w:r>
      <w:proofErr w:type="spellStart"/>
      <w:r w:rsidRPr="001F4C15">
        <w:t>nghiêm</w:t>
      </w:r>
      <w:proofErr w:type="spellEnd"/>
      <w:r w:rsidRPr="001F4C15">
        <w:t xml:space="preserve"> </w:t>
      </w:r>
      <w:proofErr w:type="spellStart"/>
      <w:r w:rsidRPr="001F4C15">
        <w:t>trọng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t xml:space="preserve">, </w:t>
      </w:r>
      <w:proofErr w:type="spellStart"/>
      <w:r w:rsidRPr="001F4C15">
        <w:t>độc</w:t>
      </w:r>
      <w:proofErr w:type="spellEnd"/>
      <w:r w:rsidRPr="001F4C15">
        <w:t xml:space="preserve"> </w:t>
      </w:r>
      <w:proofErr w:type="spellStart"/>
      <w:r w:rsidRPr="001F4C15">
        <w:t>hại</w:t>
      </w:r>
      <w:proofErr w:type="spellEnd"/>
      <w:r w:rsidRPr="001F4C15">
        <w:t xml:space="preserve"> (</w:t>
      </w:r>
      <w:proofErr w:type="spellStart"/>
      <w:r w:rsidRPr="001F4C15">
        <w:t>còn</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MAE).</w:t>
      </w:r>
      <w:bookmarkEnd w:id="289"/>
    </w:p>
    <w:p w14:paraId="6EE15DD2" w14:textId="77777777" w:rsidR="0020393F" w:rsidRPr="001F4C15" w:rsidRDefault="0020393F" w:rsidP="007041E8">
      <w:pPr>
        <w:pStyle w:val="Nidungiu"/>
      </w:pPr>
      <w:bookmarkStart w:id="290" w:name="_Toc54713807"/>
      <w:proofErr w:type="spellStart"/>
      <w:r w:rsidRPr="001F4C15">
        <w:lastRenderedPageBreak/>
        <w:t>Để</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sự</w:t>
      </w:r>
      <w:proofErr w:type="spellEnd"/>
      <w:r w:rsidRPr="001F4C15">
        <w:t xml:space="preserve"> </w:t>
      </w:r>
      <w:proofErr w:type="spellStart"/>
      <w:r w:rsidRPr="001F4C15">
        <w:t>xuất</w:t>
      </w:r>
      <w:proofErr w:type="spellEnd"/>
      <w:r w:rsidRPr="001F4C15">
        <w:t xml:space="preserve"> </w:t>
      </w:r>
      <w:proofErr w:type="spellStart"/>
      <w:r w:rsidRPr="001F4C15">
        <w:t>hiện</w:t>
      </w:r>
      <w:proofErr w:type="spellEnd"/>
      <w:r w:rsidRPr="001F4C15">
        <w:t xml:space="preserve"> </w:t>
      </w:r>
      <w:proofErr w:type="spellStart"/>
      <w:r w:rsidRPr="001F4C15">
        <w:t>của</w:t>
      </w:r>
      <w:proofErr w:type="spellEnd"/>
      <w:r w:rsidRPr="001F4C15">
        <w:t xml:space="preserve"> MAE, </w:t>
      </w:r>
      <w:proofErr w:type="spellStart"/>
      <w:r w:rsidRPr="001F4C15">
        <w:t>cần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phòng</w:t>
      </w:r>
      <w:proofErr w:type="spellEnd"/>
      <w:r w:rsidRPr="001F4C15">
        <w:t xml:space="preserve"> </w:t>
      </w:r>
      <w:proofErr w:type="spellStart"/>
      <w:r w:rsidRPr="001F4C15">
        <w:t>ngừa</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ngay</w:t>
      </w:r>
      <w:proofErr w:type="spellEnd"/>
      <w:r w:rsidRPr="001F4C15">
        <w:t xml:space="preserve"> </w:t>
      </w:r>
      <w:proofErr w:type="spellStart"/>
      <w:r w:rsidRPr="001F4C15">
        <w:t>từ</w:t>
      </w:r>
      <w:proofErr w:type="spellEnd"/>
      <w:r w:rsidRPr="001F4C15">
        <w:t xml:space="preserve"> </w:t>
      </w:r>
      <w:proofErr w:type="spellStart"/>
      <w:r w:rsidRPr="001F4C15">
        <w:t>khâu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với</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chính</w:t>
      </w:r>
      <w:proofErr w:type="spellEnd"/>
      <w:r w:rsidRPr="001F4C15">
        <w:t xml:space="preserve"> </w:t>
      </w:r>
      <w:proofErr w:type="spellStart"/>
      <w:r w:rsidRPr="001F4C15">
        <w:t>là</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con </w:t>
      </w:r>
      <w:proofErr w:type="spellStart"/>
      <w:r w:rsidRPr="001F4C15">
        <w:t>người</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và</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này</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vui</w:t>
      </w:r>
      <w:proofErr w:type="spellEnd"/>
      <w:r w:rsidRPr="001F4C15">
        <w:t xml:space="preserve"> </w:t>
      </w:r>
      <w:proofErr w:type="spellStart"/>
      <w:r w:rsidRPr="001F4C15">
        <w:t>lòng</w:t>
      </w:r>
      <w:proofErr w:type="spellEnd"/>
      <w:r w:rsidRPr="001F4C15">
        <w:t xml:space="preserve"> </w:t>
      </w:r>
      <w:proofErr w:type="spellStart"/>
      <w:r w:rsidRPr="001F4C15">
        <w:t>xem</w:t>
      </w:r>
      <w:proofErr w:type="spellEnd"/>
      <w:r w:rsidRPr="001F4C15">
        <w:t xml:space="preserve"> ISO 17776) </w:t>
      </w:r>
      <w:proofErr w:type="spellStart"/>
      <w:r w:rsidRPr="001F4C15">
        <w:t>hoặc</w:t>
      </w:r>
      <w:proofErr w:type="spellEnd"/>
      <w:r w:rsidRPr="001F4C15">
        <w:t xml:space="preserve"> SECE.</w:t>
      </w:r>
      <w:bookmarkEnd w:id="290"/>
    </w:p>
    <w:p w14:paraId="56D9229F" w14:textId="77777777" w:rsidR="0020393F" w:rsidRPr="001F4C15" w:rsidRDefault="0020393F" w:rsidP="001940D1">
      <w:pPr>
        <w:pStyle w:val="ChthchVdGhich"/>
      </w:pPr>
      <w:bookmarkStart w:id="291" w:name="_Toc54713808"/>
      <w:r w:rsidRPr="001F4C15">
        <w:t xml:space="preserve">CHÚ THÍCH: </w:t>
      </w:r>
      <w:proofErr w:type="spellStart"/>
      <w:r w:rsidRPr="001F4C15">
        <w:t>Mặc</w:t>
      </w:r>
      <w:proofErr w:type="spellEnd"/>
      <w:r w:rsidRPr="001F4C15">
        <w:t xml:space="preserve"> </w:t>
      </w:r>
      <w:proofErr w:type="spellStart"/>
      <w:r w:rsidRPr="001F4C15">
        <w:t>dù</w:t>
      </w:r>
      <w:proofErr w:type="spellEnd"/>
      <w:r w:rsidRPr="001F4C15">
        <w:t xml:space="preserve"> </w:t>
      </w:r>
      <w:proofErr w:type="spellStart"/>
      <w:r w:rsidRPr="001F4C15">
        <w:t>thuật</w:t>
      </w:r>
      <w:proofErr w:type="spellEnd"/>
      <w:r w:rsidRPr="001F4C15">
        <w:t xml:space="preserve"> </w:t>
      </w:r>
      <w:proofErr w:type="spellStart"/>
      <w:r w:rsidRPr="001F4C15">
        <w:t>ngữ</w:t>
      </w:r>
      <w:proofErr w:type="spellEnd"/>
      <w:r w:rsidRPr="001F4C15">
        <w:t xml:space="preserve"> </w:t>
      </w:r>
      <w:proofErr w:type="spellStart"/>
      <w:r w:rsidRPr="001F4C15">
        <w:t>này</w:t>
      </w:r>
      <w:proofErr w:type="spellEnd"/>
      <w:r w:rsidRPr="001F4C15">
        <w:t xml:space="preserve"> </w:t>
      </w:r>
      <w:proofErr w:type="spellStart"/>
      <w:r w:rsidRPr="001F4C15">
        <w:t>tham</w:t>
      </w:r>
      <w:proofErr w:type="spellEnd"/>
      <w:r w:rsidRPr="001F4C15">
        <w:t xml:space="preserve"> </w:t>
      </w:r>
      <w:proofErr w:type="spellStart"/>
      <w:r w:rsidRPr="001F4C15">
        <w:t>chiếu</w:t>
      </w:r>
      <w:proofErr w:type="spellEnd"/>
      <w:r w:rsidRPr="001F4C15">
        <w:t xml:space="preserve"> </w:t>
      </w:r>
      <w:proofErr w:type="spellStart"/>
      <w:r w:rsidRPr="001F4C15">
        <w:t>tới</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của</w:t>
      </w:r>
      <w:proofErr w:type="spellEnd"/>
      <w:r w:rsidRPr="001F4C15">
        <w:t xml:space="preserve"> Anh </w:t>
      </w:r>
      <w:proofErr w:type="spellStart"/>
      <w:r w:rsidRPr="001F4C15">
        <w:t>Quốc</w:t>
      </w:r>
      <w:proofErr w:type="spellEnd"/>
      <w:r w:rsidRPr="001F4C15">
        <w:t xml:space="preserve">, </w:t>
      </w:r>
      <w:proofErr w:type="spellStart"/>
      <w:r w:rsidRPr="001F4C15">
        <w:t>khi</w:t>
      </w:r>
      <w:proofErr w:type="spellEnd"/>
      <w:r w:rsidRPr="001F4C15">
        <w:t xml:space="preserve"> </w:t>
      </w:r>
      <w:proofErr w:type="spellStart"/>
      <w:r w:rsidRPr="001F4C15">
        <w:t>các</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chính</w:t>
      </w:r>
      <w:proofErr w:type="spellEnd"/>
      <w:r w:rsidRPr="001F4C15">
        <w:t xml:space="preserve"> </w:t>
      </w:r>
      <w:proofErr w:type="spellStart"/>
      <w:r w:rsidRPr="001F4C15">
        <w:t>quyền</w:t>
      </w:r>
      <w:proofErr w:type="spellEnd"/>
      <w:r w:rsidRPr="001F4C15">
        <w:t xml:space="preserve"> </w:t>
      </w:r>
      <w:proofErr w:type="spellStart"/>
      <w:r w:rsidRPr="001F4C15">
        <w:t>không</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thuật</w:t>
      </w:r>
      <w:proofErr w:type="spellEnd"/>
      <w:r w:rsidRPr="001F4C15">
        <w:t xml:space="preserve"> </w:t>
      </w:r>
      <w:proofErr w:type="spellStart"/>
      <w:r w:rsidRPr="001F4C15">
        <w:t>ngữ</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w:t>
      </w:r>
      <w:bookmarkEnd w:id="291"/>
    </w:p>
    <w:p w14:paraId="631205CD" w14:textId="77777777" w:rsidR="0020393F" w:rsidRPr="001F4C15" w:rsidRDefault="0020393F" w:rsidP="007041E8">
      <w:pPr>
        <w:pStyle w:val="Nidungiu"/>
      </w:pPr>
      <w:bookmarkStart w:id="292" w:name="_Toc54713809"/>
      <w:proofErr w:type="spellStart"/>
      <w:r w:rsidRPr="001F4C15">
        <w:t>Điều</w:t>
      </w:r>
      <w:proofErr w:type="spellEnd"/>
      <w:r w:rsidRPr="001F4C15">
        <w:t xml:space="preserve"> </w:t>
      </w:r>
      <w:proofErr w:type="spellStart"/>
      <w:r w:rsidRPr="001F4C15">
        <w:t>khoản</w:t>
      </w:r>
      <w:proofErr w:type="spellEnd"/>
      <w:r w:rsidRPr="001F4C15">
        <w:t xml:space="preserve"> </w:t>
      </w:r>
      <w:proofErr w:type="spellStart"/>
      <w:r w:rsidRPr="001F4C15">
        <w:t>này</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và</w:t>
      </w:r>
      <w:proofErr w:type="spellEnd"/>
      <w:r w:rsidRPr="001F4C15">
        <w:t xml:space="preserve"> </w:t>
      </w:r>
      <w:proofErr w:type="spellStart"/>
      <w:r w:rsidRPr="001F4C15">
        <w:t>đưa</w:t>
      </w:r>
      <w:proofErr w:type="spellEnd"/>
      <w:r w:rsidRPr="001F4C15">
        <w:t xml:space="preserve"> ra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cho</w:t>
      </w:r>
      <w:proofErr w:type="spellEnd"/>
      <w:r w:rsidRPr="001F4C15">
        <w:t xml:space="preserve"> </w:t>
      </w:r>
      <w:proofErr w:type="spellStart"/>
      <w:r w:rsidRPr="001F4C15">
        <w:t>chúng</w:t>
      </w:r>
      <w:proofErr w:type="spellEnd"/>
      <w:r w:rsidRPr="001F4C15">
        <w:t xml:space="preserve">. </w:t>
      </w:r>
    </w:p>
    <w:p w14:paraId="457573B9" w14:textId="77777777" w:rsidR="0020393F" w:rsidRPr="001F4C15" w:rsidRDefault="0020393F" w:rsidP="007041E8">
      <w:pPr>
        <w:pStyle w:val="Nidungiu"/>
      </w:pP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việc</w:t>
      </w:r>
      <w:proofErr w:type="spellEnd"/>
      <w:r w:rsidRPr="001F4C15">
        <w:t xml:space="preserve"> </w:t>
      </w:r>
      <w:proofErr w:type="spellStart"/>
      <w:r w:rsidRPr="001F4C15">
        <w:t>cần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cho</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này</w:t>
      </w:r>
      <w:proofErr w:type="spellEnd"/>
      <w:r w:rsidRPr="001F4C15">
        <w:t xml:space="preserve"> bao </w:t>
      </w:r>
      <w:proofErr w:type="spellStart"/>
      <w:r w:rsidRPr="001F4C15">
        <w:t>gồm</w:t>
      </w:r>
      <w:proofErr w:type="spellEnd"/>
      <w:r w:rsidRPr="001F4C15">
        <w:t>:</w:t>
      </w:r>
    </w:p>
    <w:p w14:paraId="45E54969" w14:textId="612528D0" w:rsidR="0020393F" w:rsidRPr="001F4C15" w:rsidRDefault="0020393F" w:rsidP="00234926">
      <w:pPr>
        <w:pStyle w:val="Nidungiu"/>
        <w:numPr>
          <w:ilvl w:val="0"/>
          <w:numId w:val="162"/>
        </w:numPr>
      </w:pPr>
      <w:bookmarkStart w:id="293" w:name="_Toc54713810"/>
      <w:bookmarkEnd w:id="292"/>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chính</w:t>
      </w:r>
      <w:proofErr w:type="spellEnd"/>
      <w:r w:rsidRPr="001F4C15">
        <w:t xml:space="preserve"> </w:t>
      </w:r>
      <w:proofErr w:type="spellStart"/>
      <w:r w:rsidRPr="001F4C15">
        <w:t>thông</w:t>
      </w:r>
      <w:proofErr w:type="spellEnd"/>
      <w:r w:rsidRPr="001F4C15">
        <w:t xml:space="preserve"> qua HAZID (</w:t>
      </w:r>
      <w:proofErr w:type="spellStart"/>
      <w:r w:rsidRPr="001F4C15">
        <w:t>vui</w:t>
      </w:r>
      <w:proofErr w:type="spellEnd"/>
      <w:r w:rsidRPr="001F4C15">
        <w:t xml:space="preserve"> </w:t>
      </w:r>
      <w:proofErr w:type="spellStart"/>
      <w:r w:rsidRPr="001F4C15">
        <w:t>lòng</w:t>
      </w:r>
      <w:proofErr w:type="spellEnd"/>
      <w:r w:rsidRPr="001F4C15">
        <w:t xml:space="preserve"> </w:t>
      </w:r>
      <w:proofErr w:type="spellStart"/>
      <w:r w:rsidRPr="001F4C15">
        <w:t>xem</w:t>
      </w:r>
      <w:proofErr w:type="spellEnd"/>
      <w:r w:rsidRPr="001F4C15">
        <w:t xml:space="preserve"> 5.4.3.2</w:t>
      </w:r>
      <w:proofErr w:type="gramStart"/>
      <w:r w:rsidRPr="001F4C15">
        <w:t>);</w:t>
      </w:r>
      <w:bookmarkEnd w:id="293"/>
      <w:proofErr w:type="gramEnd"/>
    </w:p>
    <w:p w14:paraId="083E2CBF" w14:textId="77777777" w:rsidR="0020393F" w:rsidRPr="001F4C15" w:rsidRDefault="0020393F" w:rsidP="00234926">
      <w:pPr>
        <w:pStyle w:val="Nidungiu"/>
        <w:numPr>
          <w:ilvl w:val="0"/>
          <w:numId w:val="162"/>
        </w:numPr>
      </w:pPr>
      <w:bookmarkStart w:id="294" w:name="_Toc54713811"/>
      <w:proofErr w:type="spellStart"/>
      <w:r w:rsidRPr="001F4C15">
        <w:t>xác</w:t>
      </w:r>
      <w:proofErr w:type="spellEnd"/>
      <w:r w:rsidRPr="001F4C15">
        <w:t xml:space="preserve"> </w:t>
      </w:r>
      <w:proofErr w:type="spellStart"/>
      <w:r w:rsidRPr="001F4C15">
        <w:t>định</w:t>
      </w:r>
      <w:proofErr w:type="spellEnd"/>
      <w:r w:rsidRPr="001F4C15">
        <w:t xml:space="preserve"> MAE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gramStart"/>
      <w:r w:rsidRPr="001F4C15">
        <w:t>HAZID;</w:t>
      </w:r>
      <w:bookmarkEnd w:id="294"/>
      <w:proofErr w:type="gramEnd"/>
    </w:p>
    <w:p w14:paraId="54474891" w14:textId="77777777" w:rsidR="0020393F" w:rsidRPr="001F4C15" w:rsidRDefault="0020393F" w:rsidP="00234926">
      <w:pPr>
        <w:pStyle w:val="Nidungiu"/>
        <w:numPr>
          <w:ilvl w:val="0"/>
          <w:numId w:val="162"/>
        </w:numPr>
      </w:pPr>
      <w:bookmarkStart w:id="295" w:name="_Toc54713812"/>
      <w:proofErr w:type="spellStart"/>
      <w:r w:rsidRPr="001F4C15">
        <w:t>xác</w:t>
      </w:r>
      <w:proofErr w:type="spellEnd"/>
      <w:r w:rsidRPr="001F4C15">
        <w:t xml:space="preserve"> </w:t>
      </w:r>
      <w:proofErr w:type="spellStart"/>
      <w:r w:rsidRPr="001F4C15">
        <w:t>định</w:t>
      </w:r>
      <w:proofErr w:type="spellEnd"/>
      <w:r w:rsidRPr="001F4C15">
        <w:t xml:space="preserve"> SECE </w:t>
      </w:r>
      <w:proofErr w:type="spellStart"/>
      <w:r w:rsidRPr="001F4C15">
        <w:t>thông</w:t>
      </w:r>
      <w:proofErr w:type="spellEnd"/>
      <w:r w:rsidRPr="001F4C15">
        <w:t xml:space="preserve"> qua bowtie (</w:t>
      </w:r>
      <w:proofErr w:type="spellStart"/>
      <w:r w:rsidRPr="001F4C15">
        <w:t>Phương</w:t>
      </w:r>
      <w:proofErr w:type="spellEnd"/>
      <w:r w:rsidRPr="001F4C15">
        <w:t xml:space="preserve"> </w:t>
      </w:r>
      <w:proofErr w:type="spellStart"/>
      <w:r w:rsidRPr="001F4C15">
        <w:t>pháp</w:t>
      </w:r>
      <w:proofErr w:type="spellEnd"/>
      <w:r w:rsidRPr="001F4C15">
        <w:t xml:space="preserve"> bowtie </w:t>
      </w:r>
      <w:proofErr w:type="spellStart"/>
      <w:r w:rsidRPr="001F4C15">
        <w:t>thể</w:t>
      </w:r>
      <w:proofErr w:type="spellEnd"/>
      <w:r w:rsidRPr="001F4C15">
        <w:t xml:space="preserve"> </w:t>
      </w:r>
      <w:proofErr w:type="spellStart"/>
      <w:r w:rsidRPr="001F4C15">
        <w:t>hiện</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chính</w:t>
      </w:r>
      <w:proofErr w:type="spellEnd"/>
      <w:r w:rsidRPr="001F4C15">
        <w:t xml:space="preserve"> </w:t>
      </w:r>
      <w:proofErr w:type="spellStart"/>
      <w:r w:rsidRPr="001F4C15">
        <w:t>trong</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của</w:t>
      </w:r>
      <w:proofErr w:type="spellEnd"/>
      <w:r w:rsidRPr="001F4C15">
        <w:t xml:space="preserve"> </w:t>
      </w:r>
      <w:proofErr w:type="spellStart"/>
      <w:r w:rsidRPr="001F4C15">
        <w:t>người</w:t>
      </w:r>
      <w:proofErr w:type="spellEnd"/>
      <w:r w:rsidRPr="001F4C15">
        <w:t xml:space="preserve"> </w:t>
      </w:r>
      <w:proofErr w:type="spellStart"/>
      <w:r w:rsidRPr="001F4C15">
        <w:t>dùng</w:t>
      </w:r>
      <w:proofErr w:type="spellEnd"/>
      <w:r w:rsidRPr="001F4C15">
        <w:t xml:space="preserve"> </w:t>
      </w:r>
      <w:proofErr w:type="spellStart"/>
      <w:r w:rsidRPr="001F4C15">
        <w:t>và</w:t>
      </w:r>
      <w:proofErr w:type="spellEnd"/>
      <w:r w:rsidRPr="001F4C15">
        <w:t xml:space="preserve"> </w:t>
      </w:r>
      <w:proofErr w:type="spellStart"/>
      <w:r w:rsidRPr="001F4C15">
        <w:t>cho</w:t>
      </w:r>
      <w:proofErr w:type="spellEnd"/>
      <w:r w:rsidRPr="001F4C15">
        <w:t xml:space="preserve"> </w:t>
      </w:r>
      <w:proofErr w:type="spellStart"/>
      <w:r w:rsidRPr="001F4C15">
        <w:t>họ</w:t>
      </w:r>
      <w:proofErr w:type="spellEnd"/>
      <w:r w:rsidRPr="001F4C15">
        <w:t xml:space="preserve"> </w:t>
      </w:r>
      <w:proofErr w:type="spellStart"/>
      <w:r w:rsidRPr="001F4C15">
        <w:t>có</w:t>
      </w:r>
      <w:proofErr w:type="spellEnd"/>
      <w:r w:rsidRPr="001F4C15">
        <w:t xml:space="preserve"> </w:t>
      </w:r>
      <w:proofErr w:type="spellStart"/>
      <w:r w:rsidRPr="001F4C15">
        <w:t>cái</w:t>
      </w:r>
      <w:proofErr w:type="spellEnd"/>
      <w:r w:rsidRPr="001F4C15">
        <w:t xml:space="preserve"> </w:t>
      </w:r>
      <w:proofErr w:type="spellStart"/>
      <w:r w:rsidRPr="001F4C15">
        <w:t>nhìn</w:t>
      </w:r>
      <w:proofErr w:type="spellEnd"/>
      <w:r w:rsidRPr="001F4C15">
        <w:t xml:space="preserve"> </w:t>
      </w:r>
      <w:proofErr w:type="spellStart"/>
      <w:r w:rsidRPr="001F4C15">
        <w:t>tổng</w:t>
      </w:r>
      <w:proofErr w:type="spellEnd"/>
      <w:r w:rsidRPr="001F4C15">
        <w:t xml:space="preserve"> </w:t>
      </w:r>
      <w:proofErr w:type="spellStart"/>
      <w:r w:rsidRPr="001F4C15">
        <w:t>quan</w:t>
      </w:r>
      <w:proofErr w:type="spellEnd"/>
      <w:r w:rsidRPr="001F4C15">
        <w:t xml:space="preserve"> </w:t>
      </w:r>
      <w:proofErr w:type="spellStart"/>
      <w:r w:rsidRPr="001F4C15">
        <w:t>làm</w:t>
      </w:r>
      <w:proofErr w:type="spellEnd"/>
      <w:r w:rsidRPr="001F4C15">
        <w:t xml:space="preserve"> </w:t>
      </w:r>
      <w:proofErr w:type="spellStart"/>
      <w:r w:rsidRPr="001F4C15">
        <w:t>sao</w:t>
      </w:r>
      <w:proofErr w:type="spellEnd"/>
      <w:r w:rsidRPr="001F4C15">
        <w:t xml:space="preserve"> </w:t>
      </w:r>
      <w:proofErr w:type="spellStart"/>
      <w:r w:rsidRPr="001F4C15">
        <w:t>để</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hoặc</w:t>
      </w:r>
      <w:proofErr w:type="spellEnd"/>
      <w:r w:rsidRPr="001F4C15">
        <w:t xml:space="preserve"> </w:t>
      </w:r>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proofErr w:type="gramStart"/>
      <w:r w:rsidRPr="001F4C15">
        <w:t>chung</w:t>
      </w:r>
      <w:proofErr w:type="spellEnd"/>
      <w:r w:rsidRPr="001F4C15">
        <w:t>;</w:t>
      </w:r>
      <w:bookmarkEnd w:id="295"/>
      <w:proofErr w:type="gramEnd"/>
    </w:p>
    <w:p w14:paraId="4DB7D0D2" w14:textId="77777777" w:rsidR="0020393F" w:rsidRPr="001F4C15" w:rsidRDefault="0020393F" w:rsidP="00234926">
      <w:pPr>
        <w:pStyle w:val="Nidungiu"/>
        <w:numPr>
          <w:ilvl w:val="0"/>
          <w:numId w:val="162"/>
        </w:numPr>
      </w:pPr>
      <w:bookmarkStart w:id="296" w:name="_Toc54713813"/>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SECE. </w:t>
      </w:r>
    </w:p>
    <w:p w14:paraId="1FD2E294" w14:textId="77777777" w:rsidR="0020393F" w:rsidRPr="001F4C15" w:rsidRDefault="0020393F" w:rsidP="007041E8">
      <w:pPr>
        <w:pStyle w:val="Nidungiu"/>
      </w:pPr>
      <w:proofErr w:type="spellStart"/>
      <w:r w:rsidRPr="001F4C15">
        <w:t>Các</w:t>
      </w:r>
      <w:proofErr w:type="spellEnd"/>
      <w:r w:rsidRPr="001F4C15">
        <w:t xml:space="preserve"> chi </w:t>
      </w:r>
      <w:proofErr w:type="spellStart"/>
      <w:r w:rsidRPr="001F4C15">
        <w:t>tiết</w:t>
      </w:r>
      <w:proofErr w:type="spellEnd"/>
      <w:r w:rsidRPr="001F4C15">
        <w:t xml:space="preserve"> </w:t>
      </w:r>
      <w:proofErr w:type="spellStart"/>
      <w:r w:rsidRPr="001F4C15">
        <w:t>bổ</w:t>
      </w:r>
      <w:proofErr w:type="spellEnd"/>
      <w:r w:rsidRPr="001F4C15">
        <w:t xml:space="preserve"> sung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ISO 17776.</w:t>
      </w:r>
      <w:bookmarkEnd w:id="296"/>
    </w:p>
    <w:p w14:paraId="784B1CE2" w14:textId="77777777" w:rsidR="0020393F" w:rsidRPr="001F4C15" w:rsidRDefault="0020393F" w:rsidP="007041E8">
      <w:pPr>
        <w:pStyle w:val="Nidungiu"/>
      </w:pPr>
      <w:bookmarkStart w:id="297" w:name="_Toc54713814"/>
      <w:proofErr w:type="spellStart"/>
      <w:r w:rsidRPr="001F4C15">
        <w:t>Điều</w:t>
      </w:r>
      <w:proofErr w:type="spellEnd"/>
      <w:r w:rsidRPr="001F4C15">
        <w:t xml:space="preserve"> </w:t>
      </w:r>
      <w:proofErr w:type="spellStart"/>
      <w:r w:rsidRPr="001F4C15">
        <w:t>khoản</w:t>
      </w:r>
      <w:proofErr w:type="spellEnd"/>
      <w:r w:rsidRPr="001F4C15">
        <w:t xml:space="preserve"> </w:t>
      </w:r>
      <w:proofErr w:type="spellStart"/>
      <w:r w:rsidRPr="001F4C15">
        <w:t>này</w:t>
      </w:r>
      <w:proofErr w:type="spellEnd"/>
      <w:r w:rsidRPr="001F4C15">
        <w:t xml:space="preserve"> </w:t>
      </w:r>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lớp</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nhằm</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con </w:t>
      </w:r>
      <w:proofErr w:type="spellStart"/>
      <w:r w:rsidRPr="001F4C15">
        <w:t>người</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ngắn</w:t>
      </w:r>
      <w:proofErr w:type="spellEnd"/>
      <w:r w:rsidRPr="001F4C15">
        <w:t xml:space="preserve"> </w:t>
      </w:r>
      <w:proofErr w:type="spellStart"/>
      <w:r w:rsidRPr="001F4C15">
        <w:t>hạn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lớp</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nhằm</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con </w:t>
      </w:r>
      <w:proofErr w:type="spellStart"/>
      <w:r w:rsidRPr="001F4C15">
        <w:t>người</w:t>
      </w:r>
      <w:proofErr w:type="spellEnd"/>
      <w:r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lâu</w:t>
      </w:r>
      <w:proofErr w:type="spellEnd"/>
      <w:r w:rsidRPr="001F4C15">
        <w:t xml:space="preserve"> </w:t>
      </w:r>
      <w:proofErr w:type="spellStart"/>
      <w:r w:rsidRPr="001F4C15">
        <w:t>dài</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w:t>
      </w:r>
      <w:bookmarkEnd w:id="297"/>
    </w:p>
    <w:p w14:paraId="749FF120" w14:textId="77777777" w:rsidR="0020393F" w:rsidRPr="001F4C15" w:rsidRDefault="0020393F" w:rsidP="0020393F">
      <w:pPr>
        <w:pStyle w:val="Tniunhcp2"/>
        <w:rPr>
          <w:i/>
        </w:rPr>
      </w:pPr>
      <w:bookmarkStart w:id="298" w:name="_Toc55293586"/>
      <w:bookmarkStart w:id="299" w:name="_Toc62132305"/>
      <w:bookmarkStart w:id="300" w:name="_Toc80014814"/>
      <w:bookmarkStart w:id="301" w:name="_Toc88494926"/>
      <w:r w:rsidRPr="001F4C15">
        <w:t>Mục đích</w:t>
      </w:r>
      <w:bookmarkEnd w:id="298"/>
      <w:bookmarkEnd w:id="299"/>
      <w:bookmarkEnd w:id="300"/>
      <w:bookmarkEnd w:id="301"/>
    </w:p>
    <w:p w14:paraId="36F24F89" w14:textId="3A40D199" w:rsidR="0020393F" w:rsidRPr="001F4C15" w:rsidRDefault="0020393F" w:rsidP="007041E8">
      <w:pPr>
        <w:pStyle w:val="Nidungiu"/>
      </w:pPr>
      <w:bookmarkStart w:id="302" w:name="_Toc54713815"/>
      <w:proofErr w:type="spellStart"/>
      <w:r w:rsidRPr="001F4C15">
        <w:t>Để</w:t>
      </w:r>
      <w:proofErr w:type="spellEnd"/>
      <w:r w:rsidRPr="001F4C15">
        <w:t xml:space="preserve"> </w:t>
      </w:r>
      <w:proofErr w:type="spellStart"/>
      <w:r w:rsidRPr="001F4C15">
        <w:t>đạt</w:t>
      </w:r>
      <w:proofErr w:type="spellEnd"/>
      <w:r w:rsidRPr="001F4C15">
        <w:t xml:space="preserve"> </w:t>
      </w:r>
      <w:proofErr w:type="spellStart"/>
      <w:r w:rsidRPr="001F4C15">
        <w:t>được</w:t>
      </w:r>
      <w:proofErr w:type="spellEnd"/>
      <w:r w:rsidRPr="001F4C15">
        <w:t xml:space="preserve"> </w:t>
      </w:r>
      <w:proofErr w:type="spellStart"/>
      <w:r w:rsidRPr="001F4C15">
        <w:t>các</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an </w:t>
      </w:r>
      <w:proofErr w:type="spellStart"/>
      <w:r w:rsidRPr="001F4C15">
        <w:t>toàn</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00207C90" w:rsidRPr="001F4C15">
        <w:t>có</w:t>
      </w:r>
      <w:proofErr w:type="spellEnd"/>
      <w:r w:rsidR="00207C90" w:rsidRPr="001F4C15">
        <w:t xml:space="preserve"> </w:t>
      </w:r>
      <w:r w:rsidRPr="001F4C15">
        <w:t xml:space="preserve">MAE,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phải</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các</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an </w:t>
      </w:r>
      <w:proofErr w:type="spellStart"/>
      <w:r w:rsidRPr="001F4C15">
        <w:t>toàn</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theo</w:t>
      </w:r>
      <w:proofErr w:type="spellEnd"/>
      <w:r w:rsidRPr="001F4C15">
        <w:t xml:space="preserve"> </w:t>
      </w:r>
      <w:proofErr w:type="spellStart"/>
      <w:r w:rsidRPr="001F4C15">
        <w:t>thứ</w:t>
      </w:r>
      <w:proofErr w:type="spellEnd"/>
      <w:r w:rsidRPr="001F4C15">
        <w:t xml:space="preserve"> </w:t>
      </w:r>
      <w:proofErr w:type="spellStart"/>
      <w:r w:rsidRPr="001F4C15">
        <w:t>tự</w:t>
      </w:r>
      <w:proofErr w:type="spellEnd"/>
      <w:r w:rsidRPr="001F4C15">
        <w:t>):</w:t>
      </w:r>
      <w:bookmarkEnd w:id="302"/>
    </w:p>
    <w:p w14:paraId="08E21ECD" w14:textId="77777777" w:rsidR="0020393F" w:rsidRPr="001F4C15" w:rsidRDefault="0020393F" w:rsidP="00234926">
      <w:pPr>
        <w:pStyle w:val="Nidungiu"/>
        <w:numPr>
          <w:ilvl w:val="0"/>
          <w:numId w:val="163"/>
        </w:numPr>
      </w:pPr>
      <w:bookmarkStart w:id="303" w:name="_Toc54713816"/>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sự</w:t>
      </w:r>
      <w:proofErr w:type="spellEnd"/>
      <w:r w:rsidRPr="001F4C15">
        <w:t xml:space="preserve"> </w:t>
      </w:r>
      <w:proofErr w:type="spellStart"/>
      <w:r w:rsidRPr="001F4C15">
        <w:t>gia</w:t>
      </w:r>
      <w:proofErr w:type="spellEnd"/>
      <w:r w:rsidRPr="001F4C15">
        <w:t xml:space="preserve"> </w:t>
      </w:r>
      <w:proofErr w:type="spellStart"/>
      <w:r w:rsidRPr="001F4C15">
        <w:t>tăng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để</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đang</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không</w:t>
      </w:r>
      <w:proofErr w:type="spellEnd"/>
      <w:r w:rsidRPr="001F4C15">
        <w:t xml:space="preserve"> </w:t>
      </w:r>
      <w:proofErr w:type="spellStart"/>
      <w:r w:rsidRPr="001F4C15">
        <w:t>bị</w:t>
      </w:r>
      <w:proofErr w:type="spellEnd"/>
      <w:r w:rsidRPr="001F4C15">
        <w:t xml:space="preserve"> </w:t>
      </w:r>
      <w:proofErr w:type="spellStart"/>
      <w:r w:rsidRPr="001F4C15">
        <w:t>chấn</w:t>
      </w:r>
      <w:proofErr w:type="spellEnd"/>
      <w:r w:rsidRPr="001F4C15">
        <w:t xml:space="preserve"> </w:t>
      </w:r>
      <w:proofErr w:type="spellStart"/>
      <w:r w:rsidRPr="001F4C15">
        <w:t>thương</w:t>
      </w:r>
      <w:proofErr w:type="spellEnd"/>
      <w:r w:rsidRPr="001F4C15">
        <w:t>.</w:t>
      </w:r>
    </w:p>
    <w:p w14:paraId="65C464C1" w14:textId="4C40B6A1" w:rsidR="0020393F" w:rsidRPr="001F4C15" w:rsidRDefault="0020393F" w:rsidP="00234926">
      <w:pPr>
        <w:pStyle w:val="Nidungiu"/>
        <w:numPr>
          <w:ilvl w:val="0"/>
          <w:numId w:val="163"/>
        </w:numPr>
      </w:pPr>
      <w:bookmarkStart w:id="304" w:name="_Toc54713817"/>
      <w:bookmarkEnd w:id="303"/>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chịu</w:t>
      </w:r>
      <w:proofErr w:type="spellEnd"/>
      <w:r w:rsidRPr="001F4C15">
        <w:t xml:space="preserve"> </w:t>
      </w:r>
      <w:proofErr w:type="spellStart"/>
      <w:r w:rsidRPr="001F4C15">
        <w:t>tải</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chính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cho</w:t>
      </w:r>
      <w:proofErr w:type="spellEnd"/>
      <w:r w:rsidRPr="001F4C15">
        <w:t xml:space="preserve"> </w:t>
      </w:r>
      <w:proofErr w:type="spellStart"/>
      <w:r w:rsidRPr="001F4C15">
        <w:t>đến</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được</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00207C90" w:rsidRPr="001F4C15">
        <w:t>Sự</w:t>
      </w:r>
      <w:proofErr w:type="spellEnd"/>
      <w:r w:rsidR="00207C90" w:rsidRPr="001F4C15">
        <w:t xml:space="preserve"> </w:t>
      </w:r>
      <w:proofErr w:type="spellStart"/>
      <w:r w:rsidR="00207C90" w:rsidRPr="001F4C15">
        <w:t>phá</w:t>
      </w:r>
      <w:proofErr w:type="spellEnd"/>
      <w:r w:rsidR="00207C90" w:rsidRPr="001F4C15">
        <w:t xml:space="preserve"> </w:t>
      </w:r>
      <w:proofErr w:type="spellStart"/>
      <w:r w:rsidR="00207C90" w:rsidRPr="001F4C15">
        <w:t>hủy</w:t>
      </w:r>
      <w:proofErr w:type="spellEnd"/>
      <w:r w:rsidR="00207C90"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cục</w:t>
      </w:r>
      <w:proofErr w:type="spellEnd"/>
      <w:r w:rsidRPr="001F4C15">
        <w:t xml:space="preserve"> </w:t>
      </w:r>
      <w:proofErr w:type="spellStart"/>
      <w:r w:rsidRPr="001F4C15">
        <w:t>bộ</w:t>
      </w:r>
      <w:proofErr w:type="spellEnd"/>
      <w:r w:rsidRPr="001F4C15">
        <w:t xml:space="preserve"> </w:t>
      </w:r>
      <w:proofErr w:type="spellStart"/>
      <w:r w:rsidRPr="001F4C15">
        <w:t>trong</w:t>
      </w:r>
      <w:proofErr w:type="spellEnd"/>
      <w:r w:rsidRPr="001F4C15">
        <w:t xml:space="preserve"> </w:t>
      </w:r>
      <w:proofErr w:type="spellStart"/>
      <w:r w:rsidRPr="001F4C15">
        <w:t>cùng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là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được</w:t>
      </w:r>
      <w:bookmarkEnd w:id="304"/>
      <w:proofErr w:type="spellEnd"/>
    </w:p>
    <w:p w14:paraId="3A5A287D" w14:textId="77777777" w:rsidR="0020393F" w:rsidRPr="001F4C15" w:rsidRDefault="0020393F" w:rsidP="00234926">
      <w:pPr>
        <w:pStyle w:val="Nidungiu"/>
        <w:numPr>
          <w:ilvl w:val="0"/>
          <w:numId w:val="163"/>
        </w:numPr>
      </w:pPr>
      <w:bookmarkStart w:id="305" w:name="_Toc54713818"/>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các</w:t>
      </w:r>
      <w:proofErr w:type="spellEnd"/>
      <w:r w:rsidRPr="001F4C15">
        <w:t xml:space="preserve"> </w:t>
      </w:r>
      <w:proofErr w:type="spellStart"/>
      <w:r w:rsidRPr="001F4C15">
        <w:t>phòng</w:t>
      </w:r>
      <w:proofErr w:type="spellEnd"/>
      <w:r w:rsidRPr="001F4C15">
        <w:t xml:space="preserve">, ban </w:t>
      </w:r>
      <w:proofErr w:type="spellStart"/>
      <w:r w:rsidRPr="001F4C15">
        <w:t>hoặc</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giữ</w:t>
      </w:r>
      <w:proofErr w:type="spellEnd"/>
      <w:r w:rsidRPr="001F4C15">
        <w:t xml:space="preserve"> </w:t>
      </w:r>
      <w:proofErr w:type="spellStart"/>
      <w:r w:rsidRPr="001F4C15">
        <w:t>vai</w:t>
      </w:r>
      <w:proofErr w:type="spellEnd"/>
      <w:r w:rsidRPr="001F4C15">
        <w:t xml:space="preserve"> </w:t>
      </w:r>
      <w:proofErr w:type="spellStart"/>
      <w:r w:rsidRPr="001F4C15">
        <w:t>trò</w:t>
      </w:r>
      <w:proofErr w:type="spellEnd"/>
      <w:r w:rsidRPr="001F4C15">
        <w:t xml:space="preserve"> </w:t>
      </w:r>
      <w:proofErr w:type="spellStart"/>
      <w:r w:rsidRPr="001F4C15">
        <w:t>chống</w:t>
      </w:r>
      <w:proofErr w:type="spellEnd"/>
      <w:r w:rsidRPr="001F4C15">
        <w:t xml:space="preserve"> tai </w:t>
      </w:r>
      <w:proofErr w:type="spellStart"/>
      <w:r w:rsidRPr="001F4C15">
        <w:t>nạn</w:t>
      </w:r>
      <w:proofErr w:type="spellEnd"/>
      <w:r w:rsidRPr="001F4C15">
        <w:t xml:space="preserve"> </w:t>
      </w:r>
      <w:proofErr w:type="spellStart"/>
      <w:r w:rsidRPr="001F4C15">
        <w:t>hoặc</w:t>
      </w:r>
      <w:proofErr w:type="spellEnd"/>
      <w:r w:rsidRPr="001F4C15">
        <w:t xml:space="preserve"> </w:t>
      </w:r>
      <w:proofErr w:type="spellStart"/>
      <w:r w:rsidRPr="001F4C15">
        <w:t>ứng</w:t>
      </w:r>
      <w:proofErr w:type="spellEnd"/>
      <w:r w:rsidRPr="001F4C15">
        <w:t xml:space="preserve"> </w:t>
      </w:r>
      <w:proofErr w:type="spellStart"/>
      <w:r w:rsidRPr="001F4C15">
        <w:t>cứu</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để</w:t>
      </w:r>
      <w:proofErr w:type="spellEnd"/>
      <w:r w:rsidRPr="001F4C15">
        <w:t xml:space="preserve"> </w:t>
      </w:r>
      <w:proofErr w:type="spellStart"/>
      <w:r w:rsidRPr="001F4C15">
        <w:t>tiếp</w:t>
      </w:r>
      <w:proofErr w:type="spellEnd"/>
      <w:r w:rsidRPr="001F4C15">
        <w:t xml:space="preserve"> </w:t>
      </w:r>
      <w:proofErr w:type="spellStart"/>
      <w:r w:rsidRPr="001F4C15">
        <w:t>tục</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này</w:t>
      </w:r>
      <w:proofErr w:type="spellEnd"/>
      <w:r w:rsidRPr="001F4C15">
        <w:t xml:space="preserve"> </w:t>
      </w:r>
      <w:proofErr w:type="spellStart"/>
      <w:r w:rsidRPr="001F4C15">
        <w:t>cho</w:t>
      </w:r>
      <w:proofErr w:type="spellEnd"/>
      <w:r w:rsidRPr="001F4C15">
        <w:t xml:space="preserve"> </w:t>
      </w:r>
      <w:proofErr w:type="spellStart"/>
      <w:r w:rsidRPr="001F4C15">
        <w:t>đến</w:t>
      </w:r>
      <w:proofErr w:type="spellEnd"/>
      <w:r w:rsidRPr="001F4C15">
        <w:t xml:space="preserve"> </w:t>
      </w:r>
      <w:proofErr w:type="spellStart"/>
      <w:r w:rsidRPr="001F4C15">
        <w:t>khi</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an </w:t>
      </w:r>
      <w:proofErr w:type="spellStart"/>
      <w:r w:rsidRPr="001F4C15">
        <w:t>toàn</w:t>
      </w:r>
      <w:proofErr w:type="spellEnd"/>
      <w:r w:rsidRPr="001F4C15">
        <w:t xml:space="preserve"> </w:t>
      </w:r>
      <w:proofErr w:type="spellStart"/>
      <w:r w:rsidRPr="001F4C15">
        <w:t>được</w:t>
      </w:r>
      <w:proofErr w:type="spellEnd"/>
      <w:r w:rsidRPr="001F4C15">
        <w:t xml:space="preserve"> </w:t>
      </w:r>
      <w:proofErr w:type="spellStart"/>
      <w:r w:rsidRPr="001F4C15">
        <w:t>đảm</w:t>
      </w:r>
      <w:proofErr w:type="spellEnd"/>
      <w:r w:rsidRPr="001F4C15">
        <w:t xml:space="preserve"> </w:t>
      </w:r>
      <w:proofErr w:type="spellStart"/>
      <w:r w:rsidRPr="001F4C15">
        <w:t>bảo</w:t>
      </w:r>
      <w:bookmarkEnd w:id="305"/>
      <w:proofErr w:type="spellEnd"/>
    </w:p>
    <w:p w14:paraId="2FD01E39" w14:textId="77777777" w:rsidR="0020393F" w:rsidRPr="001F4C15" w:rsidRDefault="0020393F" w:rsidP="00234926">
      <w:pPr>
        <w:pStyle w:val="Nidungiu"/>
        <w:numPr>
          <w:ilvl w:val="0"/>
          <w:numId w:val="163"/>
        </w:numPr>
      </w:pPr>
      <w:bookmarkStart w:id="306" w:name="_Toc54713819"/>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không</w:t>
      </w:r>
      <w:proofErr w:type="spellEnd"/>
      <w:r w:rsidRPr="001F4C15">
        <w:t xml:space="preserve"> </w:t>
      </w:r>
      <w:proofErr w:type="spellStart"/>
      <w:r w:rsidRPr="001F4C15">
        <w:t>bị</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để</w:t>
      </w:r>
      <w:proofErr w:type="spellEnd"/>
      <w:r w:rsidRPr="001F4C15">
        <w:t xml:space="preserve"> </w:t>
      </w:r>
      <w:proofErr w:type="spellStart"/>
      <w:r w:rsidRPr="001F4C15">
        <w:t>chúng</w:t>
      </w:r>
      <w:proofErr w:type="spellEnd"/>
      <w:r w:rsidRPr="001F4C15">
        <w:t xml:space="preserve"> </w:t>
      </w:r>
      <w:proofErr w:type="spellStart"/>
      <w:r w:rsidRPr="001F4C15">
        <w:t>vẫn</w:t>
      </w:r>
      <w:proofErr w:type="spellEnd"/>
      <w:r w:rsidRPr="001F4C15">
        <w:t xml:space="preserve"> </w:t>
      </w:r>
      <w:proofErr w:type="spellStart"/>
      <w:r w:rsidRPr="001F4C15">
        <w:t>còn</w:t>
      </w:r>
      <w:proofErr w:type="spellEnd"/>
      <w:r w:rsidRPr="001F4C15">
        <w:t xml:space="preserve"> </w:t>
      </w:r>
      <w:proofErr w:type="spellStart"/>
      <w:r w:rsidRPr="001F4C15">
        <w:t>nguyên</w:t>
      </w:r>
      <w:proofErr w:type="spellEnd"/>
      <w:r w:rsidRPr="001F4C15">
        <w:t xml:space="preserve"> </w:t>
      </w:r>
      <w:proofErr w:type="spellStart"/>
      <w:r w:rsidRPr="001F4C15">
        <w:t>vẹn</w:t>
      </w:r>
      <w:proofErr w:type="spellEnd"/>
      <w:r w:rsidRPr="001F4C15">
        <w:t xml:space="preserve"> </w:t>
      </w:r>
      <w:proofErr w:type="spellStart"/>
      <w:r w:rsidRPr="001F4C15">
        <w:t>cho</w:t>
      </w:r>
      <w:proofErr w:type="spellEnd"/>
      <w:r w:rsidRPr="001F4C15">
        <w:t xml:space="preserve"> </w:t>
      </w:r>
      <w:proofErr w:type="spellStart"/>
      <w:r w:rsidRPr="001F4C15">
        <w:t>đến</w:t>
      </w:r>
      <w:proofErr w:type="spellEnd"/>
      <w:r w:rsidRPr="001F4C15">
        <w:t xml:space="preserve"> </w:t>
      </w:r>
      <w:proofErr w:type="spellStart"/>
      <w:r w:rsidRPr="001F4C15">
        <w:t>khi</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được</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w:t>
      </w:r>
      <w:bookmarkEnd w:id="306"/>
    </w:p>
    <w:p w14:paraId="5E24503D" w14:textId="77777777" w:rsidR="0020393F" w:rsidRPr="001F4C15" w:rsidRDefault="0020393F" w:rsidP="00234926">
      <w:pPr>
        <w:pStyle w:val="Nidungiu"/>
        <w:numPr>
          <w:ilvl w:val="0"/>
          <w:numId w:val="163"/>
        </w:numPr>
      </w:pPr>
      <w:bookmarkStart w:id="307" w:name="_Toc54713820"/>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một</w:t>
      </w:r>
      <w:proofErr w:type="spellEnd"/>
      <w:r w:rsidRPr="001F4C15">
        <w:t xml:space="preserve"> </w:t>
      </w:r>
      <w:proofErr w:type="spellStart"/>
      <w:r w:rsidRPr="001F4C15">
        <w:t>lối</w:t>
      </w:r>
      <w:proofErr w:type="spellEnd"/>
      <w:r w:rsidRPr="001F4C15">
        <w:t xml:space="preserve"> </w:t>
      </w:r>
      <w:proofErr w:type="spellStart"/>
      <w:r w:rsidRPr="001F4C15">
        <w:t>thoát</w:t>
      </w:r>
      <w:proofErr w:type="spellEnd"/>
      <w:r w:rsidRPr="001F4C15">
        <w:t xml:space="preserve"> </w:t>
      </w:r>
      <w:proofErr w:type="spellStart"/>
      <w:r w:rsidRPr="001F4C15">
        <w:t>hiểm</w:t>
      </w:r>
      <w:proofErr w:type="spellEnd"/>
      <w:r w:rsidRPr="001F4C15">
        <w:t xml:space="preserve"> </w:t>
      </w:r>
      <w:proofErr w:type="spellStart"/>
      <w:r w:rsidRPr="001F4C15">
        <w:t>cho</w:t>
      </w:r>
      <w:proofErr w:type="spellEnd"/>
      <w:r w:rsidRPr="001F4C15">
        <w:t xml:space="preserve"> </w:t>
      </w:r>
      <w:proofErr w:type="spellStart"/>
      <w:r w:rsidRPr="001F4C15">
        <w:t>từng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có</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để</w:t>
      </w:r>
      <w:proofErr w:type="spellEnd"/>
      <w:r w:rsidRPr="001F4C15">
        <w:t xml:space="preserve"> </w:t>
      </w:r>
      <w:proofErr w:type="spellStart"/>
      <w:r w:rsidRPr="001F4C15">
        <w:t>thoát</w:t>
      </w:r>
      <w:proofErr w:type="spellEnd"/>
      <w:r w:rsidRPr="001F4C15">
        <w:t xml:space="preserve"> ra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ngoại</w:t>
      </w:r>
      <w:proofErr w:type="spellEnd"/>
      <w:r w:rsidRPr="001F4C15">
        <w:t xml:space="preserve"> </w:t>
      </w:r>
      <w:proofErr w:type="spellStart"/>
      <w:r w:rsidRPr="001F4C15">
        <w:t>trừ</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cố</w:t>
      </w:r>
      <w:proofErr w:type="spellEnd"/>
      <w:r w:rsidRPr="001F4C15">
        <w:t xml:space="preserve"> ban </w:t>
      </w:r>
      <w:proofErr w:type="spellStart"/>
      <w:r w:rsidRPr="001F4C15">
        <w:t>đầu</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một</w:t>
      </w:r>
      <w:proofErr w:type="spellEnd"/>
      <w:r w:rsidRPr="001F4C15">
        <w:t xml:space="preserve"> </w:t>
      </w:r>
      <w:proofErr w:type="spellStart"/>
      <w:r w:rsidRPr="001F4C15">
        <w:t>đường</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cho</w:t>
      </w:r>
      <w:proofErr w:type="spellEnd"/>
      <w:r w:rsidRPr="001F4C15">
        <w:t xml:space="preserve"> </w:t>
      </w:r>
      <w:proofErr w:type="spellStart"/>
      <w:r w:rsidRPr="001F4C15">
        <w:t>đến</w:t>
      </w:r>
      <w:proofErr w:type="spellEnd"/>
      <w:r w:rsidRPr="001F4C15">
        <w:t xml:space="preserve"> </w:t>
      </w:r>
      <w:proofErr w:type="spellStart"/>
      <w:r w:rsidRPr="001F4C15">
        <w:t>khi</w:t>
      </w:r>
      <w:proofErr w:type="spellEnd"/>
      <w:r w:rsidRPr="001F4C15">
        <w:t xml:space="preserve"> </w:t>
      </w:r>
      <w:proofErr w:type="spellStart"/>
      <w:r w:rsidRPr="001F4C15">
        <w:t>việc</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đã</w:t>
      </w:r>
      <w:proofErr w:type="spellEnd"/>
      <w:r w:rsidRPr="001F4C15">
        <w:t xml:space="preserve"> </w:t>
      </w:r>
      <w:proofErr w:type="spellStart"/>
      <w:r w:rsidRPr="001F4C15">
        <w:t>hoàn</w:t>
      </w:r>
      <w:proofErr w:type="spellEnd"/>
      <w:r w:rsidRPr="001F4C15">
        <w:t xml:space="preserve"> </w:t>
      </w:r>
      <w:proofErr w:type="spellStart"/>
      <w:r w:rsidRPr="001F4C15">
        <w:t>thành</w:t>
      </w:r>
      <w:proofErr w:type="spellEnd"/>
      <w:r w:rsidRPr="001F4C15">
        <w:t>.</w:t>
      </w:r>
      <w:bookmarkEnd w:id="307"/>
    </w:p>
    <w:p w14:paraId="322724B4" w14:textId="77777777" w:rsidR="0020393F" w:rsidRPr="001F4C15" w:rsidRDefault="0020393F" w:rsidP="007041E8">
      <w:pPr>
        <w:pStyle w:val="Nidungiu"/>
      </w:pPr>
      <w:bookmarkStart w:id="308" w:name="_Toc54713821"/>
      <w:proofErr w:type="spellStart"/>
      <w:r w:rsidRPr="001F4C15">
        <w:t>Việc</w:t>
      </w:r>
      <w:proofErr w:type="spellEnd"/>
      <w:r w:rsidRPr="001F4C15">
        <w:t xml:space="preserve"> </w:t>
      </w:r>
      <w:proofErr w:type="spellStart"/>
      <w:r w:rsidRPr="001F4C15">
        <w:t>khảo</w:t>
      </w:r>
      <w:proofErr w:type="spellEnd"/>
      <w:r w:rsidRPr="001F4C15">
        <w:t xml:space="preserve"> </w:t>
      </w:r>
      <w:proofErr w:type="spellStart"/>
      <w:r w:rsidRPr="001F4C15">
        <w:t>sát</w:t>
      </w:r>
      <w:proofErr w:type="spellEnd"/>
      <w:r w:rsidRPr="001F4C15">
        <w:t xml:space="preserve"> </w:t>
      </w:r>
      <w:proofErr w:type="spellStart"/>
      <w:r w:rsidRPr="001F4C15">
        <w:t>các</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an </w:t>
      </w:r>
      <w:proofErr w:type="spellStart"/>
      <w:r w:rsidRPr="001F4C15">
        <w:t>toàn</w:t>
      </w:r>
      <w:proofErr w:type="spellEnd"/>
      <w:r w:rsidRPr="001F4C15">
        <w:t xml:space="preserve"> </w:t>
      </w:r>
      <w:proofErr w:type="spellStart"/>
      <w:r w:rsidRPr="001F4C15">
        <w:t>khác</w:t>
      </w:r>
      <w:proofErr w:type="spellEnd"/>
      <w:r w:rsidRPr="001F4C15">
        <w:t xml:space="preserve"> </w:t>
      </w:r>
      <w:proofErr w:type="spellStart"/>
      <w:r w:rsidRPr="001F4C15">
        <w:t>là</w:t>
      </w:r>
      <w:proofErr w:type="spellEnd"/>
      <w:r w:rsidRPr="001F4C15">
        <w:t xml:space="preserve"> </w:t>
      </w:r>
      <w:proofErr w:type="spellStart"/>
      <w:r w:rsidRPr="001F4C15">
        <w:t>hữu</w:t>
      </w:r>
      <w:proofErr w:type="spellEnd"/>
      <w:r w:rsidRPr="001F4C15">
        <w:t xml:space="preserve"> </w:t>
      </w:r>
      <w:proofErr w:type="spellStart"/>
      <w:r w:rsidRPr="001F4C15">
        <w:t>ích</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các</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và</w:t>
      </w:r>
      <w:proofErr w:type="spellEnd"/>
      <w:r w:rsidRPr="001F4C15">
        <w:t xml:space="preserve"> </w:t>
      </w:r>
      <w:proofErr w:type="spellStart"/>
      <w:r w:rsidRPr="001F4C15">
        <w:t>bối</w:t>
      </w:r>
      <w:proofErr w:type="spellEnd"/>
      <w:r w:rsidRPr="001F4C15">
        <w:t xml:space="preserve"> </w:t>
      </w:r>
      <w:proofErr w:type="spellStart"/>
      <w:r w:rsidRPr="001F4C15">
        <w:t>cảnh</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w:t>
      </w:r>
      <w:bookmarkEnd w:id="308"/>
    </w:p>
    <w:p w14:paraId="22B7E07D" w14:textId="5E888ADB" w:rsidR="0020393F" w:rsidRPr="001F4C15" w:rsidRDefault="0020393F" w:rsidP="007041E8">
      <w:pPr>
        <w:pStyle w:val="Nidungiu"/>
      </w:pPr>
      <w:bookmarkStart w:id="309" w:name="_Toc54713822"/>
      <w:proofErr w:type="spellStart"/>
      <w:r w:rsidRPr="001F4C15">
        <w:lastRenderedPageBreak/>
        <w:t>Để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tại</w:t>
      </w:r>
      <w:proofErr w:type="spellEnd"/>
      <w:r w:rsidRPr="001F4C15">
        <w:t xml:space="preserve"> </w:t>
      </w:r>
      <w:proofErr w:type="spellStart"/>
      <w:r w:rsidR="00B521B6" w:rsidRPr="001F4C15">
        <w:t>điều</w:t>
      </w:r>
      <w:proofErr w:type="spellEnd"/>
      <w:r w:rsidRPr="001F4C15">
        <w:t xml:space="preserve"> 5.1 </w:t>
      </w:r>
      <w:proofErr w:type="spellStart"/>
      <w:r w:rsidRPr="001F4C15">
        <w:t>vào</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cho</w:t>
      </w:r>
      <w:proofErr w:type="spellEnd"/>
      <w:r w:rsidRPr="001F4C15">
        <w:t xml:space="preserve"> </w:t>
      </w:r>
      <w:proofErr w:type="spellStart"/>
      <w:r w:rsidRPr="001F4C15">
        <w:t>dù</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hay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đòi</w:t>
      </w:r>
      <w:proofErr w:type="spellEnd"/>
      <w:r w:rsidRPr="001F4C15">
        <w:t xml:space="preserve"> </w:t>
      </w:r>
      <w:proofErr w:type="spellStart"/>
      <w:r w:rsidRPr="001F4C15">
        <w:t>hỏi</w:t>
      </w:r>
      <w:proofErr w:type="spellEnd"/>
      <w:r w:rsidRPr="001F4C15">
        <w:t xml:space="preserve"> </w:t>
      </w:r>
      <w:proofErr w:type="spellStart"/>
      <w:r w:rsidRPr="001F4C15">
        <w:t>phải</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được</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Sau </w:t>
      </w:r>
      <w:proofErr w:type="spellStart"/>
      <w:r w:rsidRPr="001F4C15">
        <w:t>đó</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an </w:t>
      </w:r>
      <w:proofErr w:type="spellStart"/>
      <w:r w:rsidRPr="001F4C15">
        <w:t>toàn</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chia </w:t>
      </w:r>
      <w:proofErr w:type="spellStart"/>
      <w:r w:rsidRPr="001F4C15">
        <w:t>thành</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về</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Mỗi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lập</w:t>
      </w:r>
      <w:proofErr w:type="spellEnd"/>
      <w:r w:rsidRPr="001F4C15">
        <w:t xml:space="preserve"> </w:t>
      </w:r>
      <w:proofErr w:type="spellStart"/>
      <w:r w:rsidRPr="001F4C15">
        <w:t>trên</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khi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bảo</w:t>
      </w:r>
      <w:proofErr w:type="spellEnd"/>
      <w:r w:rsidRPr="001F4C15">
        <w:t xml:space="preserve"> </w:t>
      </w:r>
      <w:proofErr w:type="spellStart"/>
      <w:r w:rsidRPr="001F4C15">
        <w:t>đảm</w:t>
      </w:r>
      <w:proofErr w:type="spellEnd"/>
      <w:r w:rsidRPr="001F4C15">
        <w:t xml:space="preserve"> </w:t>
      </w:r>
      <w:proofErr w:type="spellStart"/>
      <w:r w:rsidRPr="001F4C15">
        <w:t>ngăn</w:t>
      </w:r>
      <w:proofErr w:type="spellEnd"/>
      <w:r w:rsidRPr="001F4C15">
        <w:t xml:space="preserve"> </w:t>
      </w:r>
      <w:proofErr w:type="spellStart"/>
      <w:r w:rsidRPr="001F4C15">
        <w:t>ngừa</w:t>
      </w:r>
      <w:proofErr w:type="spellEnd"/>
      <w:r w:rsidRPr="001F4C15">
        <w:t xml:space="preserve"> MAE </w:t>
      </w:r>
      <w:proofErr w:type="spellStart"/>
      <w:r w:rsidRPr="001F4C15">
        <w:t>xảy</w:t>
      </w:r>
      <w:proofErr w:type="spellEnd"/>
      <w:r w:rsidRPr="001F4C15">
        <w:t xml:space="preserve"> ra.</w:t>
      </w:r>
      <w:bookmarkEnd w:id="309"/>
    </w:p>
    <w:p w14:paraId="032BDFC0" w14:textId="77777777" w:rsidR="0020393F" w:rsidRPr="001F4C15" w:rsidRDefault="0020393F" w:rsidP="007041E8">
      <w:pPr>
        <w:pStyle w:val="Nidungiu"/>
      </w:pPr>
      <w:bookmarkStart w:id="310" w:name="_Toc54713823"/>
      <w:r w:rsidRPr="001F4C15">
        <w:t xml:space="preserve">MAE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với</w:t>
      </w:r>
      <w:proofErr w:type="spellEnd"/>
      <w:r w:rsidRPr="001F4C15">
        <w:t xml:space="preserve"> (</w:t>
      </w:r>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không</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w:t>
      </w:r>
      <w:bookmarkEnd w:id="310"/>
    </w:p>
    <w:p w14:paraId="45336F0A" w14:textId="78BCDAED" w:rsidR="0020393F" w:rsidRPr="001F4C15" w:rsidRDefault="0020393F" w:rsidP="00234926">
      <w:pPr>
        <w:pStyle w:val="Nidungiu"/>
        <w:numPr>
          <w:ilvl w:val="0"/>
          <w:numId w:val="164"/>
        </w:numPr>
      </w:pPr>
      <w:bookmarkStart w:id="311" w:name="_Toc54713824"/>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nội</w:t>
      </w:r>
      <w:proofErr w:type="spellEnd"/>
      <w:r w:rsidRPr="001F4C15">
        <w:t xml:space="preserve"> </w:t>
      </w:r>
      <w:proofErr w:type="spellStart"/>
      <w:r w:rsidRPr="001F4C15">
        <w:t>bộ</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chất</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proofErr w:type="gramStart"/>
      <w:r w:rsidRPr="001F4C15">
        <w:t>);</w:t>
      </w:r>
      <w:bookmarkEnd w:id="311"/>
      <w:proofErr w:type="gramEnd"/>
    </w:p>
    <w:p w14:paraId="6137A581" w14:textId="77777777" w:rsidR="0020393F" w:rsidRPr="001F4C15" w:rsidRDefault="0020393F" w:rsidP="00234926">
      <w:pPr>
        <w:pStyle w:val="Nidungiu"/>
        <w:numPr>
          <w:ilvl w:val="0"/>
          <w:numId w:val="164"/>
        </w:numPr>
      </w:pPr>
      <w:bookmarkStart w:id="312" w:name="_Toc54713825"/>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không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nội</w:t>
      </w:r>
      <w:proofErr w:type="spellEnd"/>
      <w:r w:rsidRPr="001F4C15">
        <w:t xml:space="preserve"> </w:t>
      </w:r>
      <w:proofErr w:type="spellStart"/>
      <w:r w:rsidRPr="001F4C15">
        <w:t>bộ</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rơi</w:t>
      </w:r>
      <w:proofErr w:type="spellEnd"/>
      <w:r w:rsidRPr="001F4C15">
        <w:t xml:space="preserve"> </w:t>
      </w:r>
      <w:proofErr w:type="spellStart"/>
      <w:r w:rsidRPr="001F4C15">
        <w:t>vật</w:t>
      </w:r>
      <w:proofErr w:type="spellEnd"/>
      <w:r w:rsidRPr="001F4C15">
        <w:t xml:space="preserve"> </w:t>
      </w:r>
      <w:proofErr w:type="spellStart"/>
      <w:r w:rsidRPr="001F4C15">
        <w:t>thể</w:t>
      </w:r>
      <w:proofErr w:type="spellEnd"/>
      <w:proofErr w:type="gramStart"/>
      <w:r w:rsidRPr="001F4C15">
        <w:t>);</w:t>
      </w:r>
      <w:bookmarkEnd w:id="312"/>
      <w:proofErr w:type="gramEnd"/>
    </w:p>
    <w:p w14:paraId="2ED532A9" w14:textId="77777777" w:rsidR="0020393F" w:rsidRPr="001F4C15" w:rsidRDefault="0020393F" w:rsidP="00234926">
      <w:pPr>
        <w:pStyle w:val="Nidungiu"/>
        <w:numPr>
          <w:ilvl w:val="0"/>
          <w:numId w:val="164"/>
        </w:numPr>
      </w:pPr>
      <w:bookmarkStart w:id="313" w:name="_Toc54713826"/>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phi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va</w:t>
      </w:r>
      <w:proofErr w:type="spellEnd"/>
      <w:r w:rsidRPr="001F4C15">
        <w:t xml:space="preserve"> </w:t>
      </w:r>
      <w:proofErr w:type="spellStart"/>
      <w:r w:rsidRPr="001F4C15">
        <w:t>chạm</w:t>
      </w:r>
      <w:proofErr w:type="spellEnd"/>
      <w:r w:rsidRPr="001F4C15">
        <w:t xml:space="preserve"> </w:t>
      </w:r>
      <w:proofErr w:type="spellStart"/>
      <w:r w:rsidRPr="001F4C15">
        <w:t>tàu</w:t>
      </w:r>
      <w:proofErr w:type="spellEnd"/>
      <w:proofErr w:type="gramStart"/>
      <w:r w:rsidRPr="001F4C15">
        <w:t>);</w:t>
      </w:r>
      <w:bookmarkEnd w:id="313"/>
      <w:proofErr w:type="gramEnd"/>
    </w:p>
    <w:p w14:paraId="44054D58" w14:textId="77777777" w:rsidR="0020393F" w:rsidRPr="001F4C15" w:rsidRDefault="0020393F" w:rsidP="00234926">
      <w:pPr>
        <w:pStyle w:val="Nidungiu"/>
        <w:numPr>
          <w:ilvl w:val="0"/>
          <w:numId w:val="164"/>
        </w:numPr>
      </w:pPr>
      <w:bookmarkStart w:id="314" w:name="_Toc54713827"/>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địa</w:t>
      </w:r>
      <w:proofErr w:type="spellEnd"/>
      <w:r w:rsidRPr="001F4C15">
        <w:t xml:space="preserve"> </w:t>
      </w:r>
      <w:proofErr w:type="spellStart"/>
      <w:r w:rsidRPr="001F4C15">
        <w:t>chấn</w:t>
      </w:r>
      <w:proofErr w:type="spellEnd"/>
      <w:r w:rsidRPr="001F4C15">
        <w:t xml:space="preserve"> [</w:t>
      </w:r>
      <w:proofErr w:type="spellStart"/>
      <w:r w:rsidRPr="001F4C15">
        <w:t>vui</w:t>
      </w:r>
      <w:proofErr w:type="spellEnd"/>
      <w:r w:rsidRPr="001F4C15">
        <w:t xml:space="preserve"> </w:t>
      </w:r>
      <w:proofErr w:type="spellStart"/>
      <w:r w:rsidRPr="001F4C15">
        <w:t>lòng</w:t>
      </w:r>
      <w:proofErr w:type="spellEnd"/>
      <w:r w:rsidRPr="001F4C15">
        <w:t xml:space="preserve"> </w:t>
      </w:r>
      <w:proofErr w:type="spellStart"/>
      <w:r w:rsidRPr="001F4C15">
        <w:t>xem</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E], </w:t>
      </w:r>
      <w:proofErr w:type="spellStart"/>
      <w:r w:rsidRPr="001F4C15">
        <w:t>nước</w:t>
      </w:r>
      <w:proofErr w:type="spellEnd"/>
      <w:r w:rsidRPr="001F4C15">
        <w:t xml:space="preserve"> </w:t>
      </w:r>
      <w:proofErr w:type="spellStart"/>
      <w:r w:rsidRPr="001F4C15">
        <w:t>xanh</w:t>
      </w:r>
      <w:proofErr w:type="spellEnd"/>
      <w:r w:rsidRPr="001F4C15">
        <w:t xml:space="preserve">, </w:t>
      </w:r>
      <w:proofErr w:type="spellStart"/>
      <w:r w:rsidRPr="001F4C15">
        <w:t>bão</w:t>
      </w:r>
      <w:proofErr w:type="spellEnd"/>
      <w:r w:rsidRPr="001F4C15">
        <w:t>).</w:t>
      </w:r>
      <w:bookmarkEnd w:id="314"/>
    </w:p>
    <w:p w14:paraId="1A74FB8B" w14:textId="77777777" w:rsidR="0020393F" w:rsidRPr="001F4C15" w:rsidRDefault="0020393F" w:rsidP="0020393F">
      <w:pPr>
        <w:pStyle w:val="Tniunhcp2"/>
        <w:rPr>
          <w:i/>
        </w:rPr>
      </w:pPr>
      <w:bookmarkStart w:id="315" w:name="_Toc55293587"/>
      <w:bookmarkStart w:id="316" w:name="_Toc62132306"/>
      <w:bookmarkStart w:id="317" w:name="_Toc80014815"/>
      <w:bookmarkStart w:id="318" w:name="_Toc88494927"/>
      <w:r w:rsidRPr="001F4C15">
        <w:t>Hàng rào bảo vệ an toàn và môi trường</w:t>
      </w:r>
      <w:bookmarkEnd w:id="315"/>
      <w:bookmarkEnd w:id="316"/>
      <w:bookmarkEnd w:id="317"/>
      <w:bookmarkEnd w:id="318"/>
    </w:p>
    <w:p w14:paraId="14E2BD6B" w14:textId="77777777" w:rsidR="0020393F" w:rsidRPr="001F4C15" w:rsidRDefault="0020393F" w:rsidP="007041E8">
      <w:pPr>
        <w:pStyle w:val="Nidungiu"/>
      </w:pPr>
      <w:bookmarkStart w:id="319" w:name="_Toc54713828"/>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cứng</w:t>
      </w:r>
      <w:proofErr w:type="spellEnd"/>
      <w:r w:rsidRPr="001F4C15">
        <w:t xml:space="preserve"> </w:t>
      </w:r>
      <w:proofErr w:type="spellStart"/>
      <w:r w:rsidRPr="001F4C15">
        <w:t>như</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phần</w:t>
      </w:r>
      <w:proofErr w:type="spellEnd"/>
      <w:r w:rsidRPr="001F4C15">
        <w:t xml:space="preserve"> </w:t>
      </w:r>
      <w:proofErr w:type="spellStart"/>
      <w:r w:rsidRPr="001F4C15">
        <w:t>mềm</w:t>
      </w:r>
      <w:proofErr w:type="spellEnd"/>
      <w:r w:rsidRPr="001F4C15">
        <w:t xml:space="preserve"> </w:t>
      </w:r>
      <w:proofErr w:type="spellStart"/>
      <w:r w:rsidRPr="001F4C15">
        <w:t>máy</w:t>
      </w:r>
      <w:proofErr w:type="spellEnd"/>
      <w:r w:rsidRPr="001F4C15">
        <w:t xml:space="preserve"> </w:t>
      </w:r>
      <w:proofErr w:type="spellStart"/>
      <w:r w:rsidRPr="001F4C15">
        <w:t>tính</w:t>
      </w:r>
      <w:proofErr w:type="spellEnd"/>
      <w:r w:rsidRPr="001F4C15">
        <w:t xml:space="preserve"> </w:t>
      </w:r>
      <w:proofErr w:type="spellStart"/>
      <w:r w:rsidRPr="001F4C15">
        <w:t>hoặc</w:t>
      </w:r>
      <w:proofErr w:type="spellEnd"/>
      <w:r w:rsidRPr="001F4C15">
        <w:t xml:space="preserve"> </w:t>
      </w:r>
      <w:proofErr w:type="spellStart"/>
      <w:r w:rsidRPr="001F4C15">
        <w:t>linh</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con </w:t>
      </w:r>
      <w:proofErr w:type="spellStart"/>
      <w:r w:rsidRPr="001F4C15">
        <w:t>người</w:t>
      </w:r>
      <w:proofErr w:type="spellEnd"/>
      <w:r w:rsidRPr="001F4C15">
        <w:t xml:space="preserve"> </w:t>
      </w:r>
      <w:proofErr w:type="spellStart"/>
      <w:r w:rsidRPr="001F4C15">
        <w:t>như</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và</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bảo</w:t>
      </w:r>
      <w:proofErr w:type="spellEnd"/>
      <w:r w:rsidRPr="001F4C15">
        <w:t xml:space="preserve"> </w:t>
      </w:r>
      <w:proofErr w:type="spellStart"/>
      <w:r w:rsidRPr="001F4C15">
        <w:t>trì</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sửa</w:t>
      </w:r>
      <w:proofErr w:type="spellEnd"/>
      <w:r w:rsidRPr="001F4C15">
        <w:t xml:space="preserve"> </w:t>
      </w:r>
      <w:proofErr w:type="spellStart"/>
      <w:r w:rsidRPr="001F4C15">
        <w:t>chữa</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ứng</w:t>
      </w:r>
      <w:proofErr w:type="spellEnd"/>
      <w:r w:rsidRPr="001F4C15">
        <w:t xml:space="preserve"> </w:t>
      </w:r>
      <w:proofErr w:type="spellStart"/>
      <w:r w:rsidRPr="001F4C15">
        <w:t>cứu</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mà</w:t>
      </w:r>
      <w:proofErr w:type="spellEnd"/>
      <w:r w:rsidRPr="001F4C15">
        <w:t xml:space="preserve"> </w:t>
      </w:r>
      <w:proofErr w:type="spellStart"/>
      <w:r w:rsidRPr="001F4C15">
        <w:t>sự</w:t>
      </w:r>
      <w:proofErr w:type="spellEnd"/>
      <w:r w:rsidRPr="001F4C15">
        <w:t xml:space="preserve"> </w:t>
      </w:r>
      <w:proofErr w:type="spellStart"/>
      <w:r w:rsidRPr="001F4C15">
        <w:t>hỏng</w:t>
      </w:r>
      <w:proofErr w:type="spellEnd"/>
      <w:r w:rsidRPr="001F4C15">
        <w:t xml:space="preserve"> </w:t>
      </w:r>
      <w:proofErr w:type="spellStart"/>
      <w:r w:rsidRPr="001F4C15">
        <w:t>hóc</w:t>
      </w:r>
      <w:proofErr w:type="spellEnd"/>
      <w:r w:rsidRPr="001F4C15">
        <w:t xml:space="preserve"> hay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không</w:t>
      </w:r>
      <w:proofErr w:type="spellEnd"/>
      <w:r w:rsidRPr="001F4C15">
        <w:t xml:space="preserve"> </w:t>
      </w:r>
      <w:proofErr w:type="spellStart"/>
      <w:r w:rsidRPr="001F4C15">
        <w:t>đúng</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có</w:t>
      </w:r>
      <w:proofErr w:type="spellEnd"/>
      <w:r w:rsidRPr="001F4C15">
        <w:t xml:space="preserve"> </w:t>
      </w:r>
      <w:proofErr w:type="spellStart"/>
      <w:r w:rsidRPr="001F4C15">
        <w:t>gây</w:t>
      </w:r>
      <w:proofErr w:type="spellEnd"/>
      <w:r w:rsidRPr="001F4C15">
        <w:t xml:space="preserve"> ra </w:t>
      </w:r>
      <w:proofErr w:type="spellStart"/>
      <w:r w:rsidRPr="001F4C15">
        <w:t>hoặc</w:t>
      </w:r>
      <w:proofErr w:type="spellEnd"/>
      <w:r w:rsidRPr="001F4C15">
        <w:t xml:space="preserve"> </w:t>
      </w:r>
      <w:proofErr w:type="spellStart"/>
      <w:r w:rsidRPr="001F4C15">
        <w:t>làm</w:t>
      </w:r>
      <w:proofErr w:type="spellEnd"/>
      <w:r w:rsidRPr="001F4C15">
        <w:t xml:space="preserve"> </w:t>
      </w:r>
      <w:proofErr w:type="spellStart"/>
      <w:r w:rsidRPr="001F4C15">
        <w:t>trầm</w:t>
      </w:r>
      <w:proofErr w:type="spellEnd"/>
      <w:r w:rsidRPr="001F4C15">
        <w:t xml:space="preserve"> </w:t>
      </w:r>
      <w:proofErr w:type="spellStart"/>
      <w:r w:rsidRPr="001F4C15">
        <w:t>trọng</w:t>
      </w:r>
      <w:proofErr w:type="spellEnd"/>
      <w:r w:rsidRPr="001F4C15">
        <w:t xml:space="preserve"> </w:t>
      </w:r>
      <w:proofErr w:type="spellStart"/>
      <w:r w:rsidRPr="001F4C15">
        <w:t>thêm</w:t>
      </w:r>
      <w:proofErr w:type="spellEnd"/>
      <w:r w:rsidRPr="001F4C15">
        <w:t xml:space="preserve"> </w:t>
      </w:r>
      <w:proofErr w:type="spellStart"/>
      <w:r w:rsidRPr="001F4C15">
        <w:t>sự</w:t>
      </w:r>
      <w:proofErr w:type="spellEnd"/>
      <w:r w:rsidRPr="001F4C15">
        <w:t xml:space="preserve"> </w:t>
      </w:r>
      <w:proofErr w:type="spellStart"/>
      <w:r w:rsidRPr="001F4C15">
        <w:t>nghiêm</w:t>
      </w:r>
      <w:proofErr w:type="spellEnd"/>
      <w:r w:rsidRPr="001F4C15">
        <w:t xml:space="preserve"> </w:t>
      </w:r>
      <w:proofErr w:type="spellStart"/>
      <w:r w:rsidRPr="001F4C15">
        <w:t>trọng</w:t>
      </w:r>
      <w:proofErr w:type="spellEnd"/>
      <w:r w:rsidRPr="001F4C15">
        <w:t xml:space="preserve"> </w:t>
      </w:r>
      <w:proofErr w:type="spellStart"/>
      <w:r w:rsidRPr="001F4C15">
        <w:t>của</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giữ</w:t>
      </w:r>
      <w:proofErr w:type="spellEnd"/>
      <w:r w:rsidRPr="001F4C15">
        <w:t xml:space="preserve"> </w:t>
      </w:r>
      <w:proofErr w:type="spellStart"/>
      <w:r w:rsidRPr="001F4C15">
        <w:t>vai</w:t>
      </w:r>
      <w:proofErr w:type="spellEnd"/>
      <w:r w:rsidRPr="001F4C15">
        <w:t xml:space="preserve"> </w:t>
      </w:r>
      <w:proofErr w:type="spellStart"/>
      <w:r w:rsidRPr="001F4C15">
        <w:t>trò</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nhằm</w:t>
      </w:r>
      <w:proofErr w:type="spellEnd"/>
      <w:r w:rsidRPr="001F4C15">
        <w:t xml:space="preserve"> </w:t>
      </w:r>
      <w:proofErr w:type="spellStart"/>
      <w:r w:rsidRPr="001F4C15">
        <w:t>ngăn</w:t>
      </w:r>
      <w:proofErr w:type="spellEnd"/>
      <w:r w:rsidRPr="001F4C15">
        <w:t xml:space="preserve"> </w:t>
      </w:r>
      <w:proofErr w:type="spellStart"/>
      <w:r w:rsidRPr="001F4C15">
        <w:t>ngừa</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lớn</w:t>
      </w:r>
      <w:proofErr w:type="spellEnd"/>
      <w:r w:rsidRPr="001F4C15">
        <w:t xml:space="preserve"> </w:t>
      </w:r>
      <w:proofErr w:type="spellStart"/>
      <w:r w:rsidRPr="001F4C15">
        <w:t>xảy</w:t>
      </w:r>
      <w:proofErr w:type="spellEnd"/>
      <w:r w:rsidRPr="001F4C15">
        <w:t xml:space="preserve"> ra </w:t>
      </w:r>
      <w:proofErr w:type="spellStart"/>
      <w:r w:rsidRPr="001F4C15">
        <w:t>hoặc</w:t>
      </w:r>
      <w:proofErr w:type="spellEnd"/>
      <w:r w:rsidRPr="001F4C15">
        <w:t xml:space="preserve"> </w:t>
      </w:r>
      <w:proofErr w:type="spellStart"/>
      <w:r w:rsidRPr="001F4C15">
        <w:t>làm</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w:t>
      </w:r>
    </w:p>
    <w:p w14:paraId="59897501" w14:textId="77777777" w:rsidR="0020393F" w:rsidRPr="001F4C15" w:rsidRDefault="0020393F" w:rsidP="007041E8">
      <w:pPr>
        <w:pStyle w:val="Nidungiu"/>
      </w:pPr>
      <w:bookmarkStart w:id="320" w:name="_Toc54713829"/>
      <w:bookmarkEnd w:id="319"/>
      <w:r w:rsidRPr="001F4C15">
        <w:t xml:space="preserve">Do </w:t>
      </w:r>
      <w:proofErr w:type="spellStart"/>
      <w:r w:rsidRPr="001F4C15">
        <w:t>sự</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hay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không</w:t>
      </w:r>
      <w:proofErr w:type="spellEnd"/>
      <w:r w:rsidRPr="001F4C15">
        <w:t xml:space="preserve"> </w:t>
      </w:r>
      <w:proofErr w:type="spellStart"/>
      <w:r w:rsidRPr="001F4C15">
        <w:t>đúng</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gây</w:t>
      </w:r>
      <w:proofErr w:type="spellEnd"/>
      <w:r w:rsidRPr="001F4C15">
        <w:t xml:space="preserve"> ra </w:t>
      </w:r>
      <w:proofErr w:type="spellStart"/>
      <w:r w:rsidRPr="001F4C15">
        <w:t>những</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xấu</w:t>
      </w:r>
      <w:proofErr w:type="spellEnd"/>
      <w:r w:rsidRPr="001F4C15">
        <w:t xml:space="preserve"> </w:t>
      </w:r>
      <w:proofErr w:type="spellStart"/>
      <w:r w:rsidRPr="001F4C15">
        <w:t>đến</w:t>
      </w:r>
      <w:proofErr w:type="spellEnd"/>
      <w:r w:rsidRPr="001F4C15">
        <w:t xml:space="preserve"> </w:t>
      </w:r>
      <w:proofErr w:type="spellStart"/>
      <w:r w:rsidRPr="001F4C15">
        <w:t>sự</w:t>
      </w:r>
      <w:proofErr w:type="spellEnd"/>
      <w:r w:rsidRPr="001F4C15">
        <w:t xml:space="preserve"> an </w:t>
      </w:r>
      <w:proofErr w:type="spellStart"/>
      <w:r w:rsidRPr="001F4C15">
        <w:t>toàn</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sự</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làm</w:t>
      </w:r>
      <w:proofErr w:type="spellEnd"/>
      <w:r w:rsidRPr="001F4C15">
        <w:t xml:space="preserve"> </w:t>
      </w:r>
      <w:proofErr w:type="spellStart"/>
      <w:r w:rsidRPr="001F4C15">
        <w:t>leo</w:t>
      </w:r>
      <w:proofErr w:type="spellEnd"/>
      <w:r w:rsidRPr="001F4C15">
        <w:t xml:space="preserve"> thang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hoặc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đến</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an </w:t>
      </w:r>
      <w:proofErr w:type="spellStart"/>
      <w:r w:rsidRPr="001F4C15">
        <w:t>toàn</w:t>
      </w:r>
      <w:proofErr w:type="spellEnd"/>
      <w:r w:rsidRPr="001F4C15">
        <w:t xml:space="preserve"> </w:t>
      </w:r>
      <w:proofErr w:type="spellStart"/>
      <w:r w:rsidRPr="001F4C15">
        <w:t>khác</w:t>
      </w:r>
      <w:proofErr w:type="spellEnd"/>
      <w:r w:rsidRPr="001F4C15">
        <w:t xml:space="preserve">), do </w:t>
      </w:r>
      <w:proofErr w:type="spellStart"/>
      <w:r w:rsidRPr="001F4C15">
        <w:t>đó</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w:t>
      </w:r>
      <w:bookmarkEnd w:id="320"/>
    </w:p>
    <w:p w14:paraId="095A9DFA" w14:textId="77777777" w:rsidR="0020393F" w:rsidRPr="001F4C15" w:rsidRDefault="0020393F" w:rsidP="00234926">
      <w:pPr>
        <w:pStyle w:val="Nidungiu"/>
        <w:numPr>
          <w:ilvl w:val="0"/>
          <w:numId w:val="165"/>
        </w:numPr>
      </w:pPr>
      <w:bookmarkStart w:id="321" w:name="_Toc54713830"/>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phần</w:t>
      </w:r>
      <w:proofErr w:type="spellEnd"/>
      <w:r w:rsidRPr="001F4C15">
        <w:t xml:space="preserve"> </w:t>
      </w:r>
      <w:proofErr w:type="spellStart"/>
      <w:r w:rsidRPr="001F4C15">
        <w:t>cứng</w:t>
      </w:r>
      <w:proofErr w:type="spellEnd"/>
      <w:r w:rsidRPr="001F4C15">
        <w:t xml:space="preserve"> </w:t>
      </w:r>
      <w:proofErr w:type="spellStart"/>
      <w:r w:rsidRPr="001F4C15">
        <w:t>để</w:t>
      </w:r>
      <w:proofErr w:type="spellEnd"/>
      <w:r w:rsidRPr="001F4C15">
        <w:t xml:space="preserve"> </w:t>
      </w:r>
      <w:proofErr w:type="spellStart"/>
      <w:r w:rsidRPr="001F4C15">
        <w:t>chịu</w:t>
      </w:r>
      <w:proofErr w:type="spellEnd"/>
      <w:r w:rsidRPr="001F4C15">
        <w:t xml:space="preserve"> </w:t>
      </w:r>
      <w:proofErr w:type="spellStart"/>
      <w:r w:rsidRPr="001F4C15">
        <w:t>được</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tải</w:t>
      </w:r>
      <w:proofErr w:type="spellEnd"/>
      <w:r w:rsidRPr="001F4C15">
        <w:t xml:space="preserve"> </w:t>
      </w:r>
      <w:proofErr w:type="spellStart"/>
      <w:r w:rsidRPr="001F4C15">
        <w:t>lạnh</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nào</w:t>
      </w:r>
      <w:proofErr w:type="spellEnd"/>
      <w:r w:rsidRPr="001F4C15">
        <w:t xml:space="preserve"> </w:t>
      </w:r>
      <w:proofErr w:type="spellStart"/>
      <w:proofErr w:type="gramStart"/>
      <w:r w:rsidRPr="001F4C15">
        <w:t>khác</w:t>
      </w:r>
      <w:proofErr w:type="spellEnd"/>
      <w:r w:rsidRPr="001F4C15">
        <w:t>;</w:t>
      </w:r>
      <w:bookmarkEnd w:id="321"/>
      <w:proofErr w:type="gramEnd"/>
    </w:p>
    <w:p w14:paraId="746B47E6" w14:textId="77777777" w:rsidR="0020393F" w:rsidRPr="001F4C15" w:rsidRDefault="0020393F" w:rsidP="00234926">
      <w:pPr>
        <w:pStyle w:val="Nidungiu"/>
        <w:numPr>
          <w:ilvl w:val="0"/>
          <w:numId w:val="165"/>
        </w:numPr>
      </w:pPr>
      <w:bookmarkStart w:id="322" w:name="_Toc54713831"/>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về</w:t>
      </w:r>
      <w:proofErr w:type="spellEnd"/>
      <w:r w:rsidRPr="001F4C15">
        <w:t xml:space="preserve"> con </w:t>
      </w:r>
      <w:proofErr w:type="spellStart"/>
      <w:r w:rsidRPr="001F4C15">
        <w:t>người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trì</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các</w:t>
      </w:r>
      <w:proofErr w:type="spellEnd"/>
      <w:r w:rsidRPr="001F4C15">
        <w:t xml:space="preserve"> </w:t>
      </w:r>
      <w:proofErr w:type="spellStart"/>
      <w:r w:rsidRPr="001F4C15">
        <w:t>hành</w:t>
      </w:r>
      <w:proofErr w:type="spellEnd"/>
      <w:r w:rsidRPr="001F4C15">
        <w:t xml:space="preserve"> </w:t>
      </w:r>
      <w:proofErr w:type="spellStart"/>
      <w:r w:rsidRPr="001F4C15">
        <w:t>động</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để</w:t>
      </w:r>
      <w:proofErr w:type="spellEnd"/>
      <w:r w:rsidRPr="001F4C15">
        <w:t xml:space="preserve"> </w:t>
      </w:r>
      <w:proofErr w:type="spellStart"/>
      <w:r w:rsidRPr="001F4C15">
        <w:t>ngăn</w:t>
      </w:r>
      <w:proofErr w:type="spellEnd"/>
      <w:r w:rsidRPr="001F4C15">
        <w:t xml:space="preserve"> </w:t>
      </w:r>
      <w:proofErr w:type="spellStart"/>
      <w:r w:rsidRPr="001F4C15">
        <w:t>ngừa</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và</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các</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w:t>
      </w:r>
      <w:bookmarkEnd w:id="322"/>
    </w:p>
    <w:p w14:paraId="52B238B7" w14:textId="77777777" w:rsidR="0020393F" w:rsidRPr="001F4C15" w:rsidRDefault="0020393F" w:rsidP="0020393F">
      <w:pPr>
        <w:pStyle w:val="Tniunhcp2"/>
        <w:rPr>
          <w:i/>
        </w:rPr>
      </w:pPr>
      <w:bookmarkStart w:id="323" w:name="_Toc55293588"/>
      <w:bookmarkStart w:id="324" w:name="_Toc62132307"/>
      <w:bookmarkStart w:id="325" w:name="_Toc80014816"/>
      <w:bookmarkStart w:id="326" w:name="_Toc88494928"/>
      <w:r w:rsidRPr="001F4C15">
        <w:t>Các hàng rào bảo vệ thông thường</w:t>
      </w:r>
      <w:bookmarkEnd w:id="323"/>
      <w:bookmarkEnd w:id="324"/>
      <w:bookmarkEnd w:id="325"/>
      <w:bookmarkEnd w:id="326"/>
    </w:p>
    <w:p w14:paraId="1A36AF8E" w14:textId="77777777" w:rsidR="0020393F" w:rsidRPr="001F4C15" w:rsidRDefault="0020393F" w:rsidP="007041E8">
      <w:pPr>
        <w:pStyle w:val="Nidungiu"/>
      </w:pPr>
      <w:bookmarkStart w:id="327" w:name="_Toc54713832"/>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sau</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ở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đầu</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w:t>
      </w:r>
      <w:bookmarkEnd w:id="327"/>
    </w:p>
    <w:p w14:paraId="3EF9A3B7" w14:textId="77777777" w:rsidR="0020393F" w:rsidRPr="001F4C15" w:rsidRDefault="007041E8" w:rsidP="00234926">
      <w:pPr>
        <w:pStyle w:val="Nidungiu"/>
        <w:numPr>
          <w:ilvl w:val="0"/>
          <w:numId w:val="166"/>
        </w:numPr>
      </w:pPr>
      <w:bookmarkStart w:id="328" w:name="_Toc54713833"/>
      <w:proofErr w:type="spellStart"/>
      <w:r w:rsidRPr="001F4C15">
        <w:t>t</w:t>
      </w:r>
      <w:r w:rsidR="0020393F" w:rsidRPr="001F4C15">
        <w:t>hiết</w:t>
      </w:r>
      <w:proofErr w:type="spellEnd"/>
      <w:r w:rsidR="0020393F" w:rsidRPr="001F4C15">
        <w:t xml:space="preserve"> </w:t>
      </w:r>
      <w:proofErr w:type="spellStart"/>
      <w:r w:rsidR="0020393F" w:rsidRPr="001F4C15">
        <w:t>bị</w:t>
      </w:r>
      <w:proofErr w:type="spellEnd"/>
      <w:r w:rsidR="0020393F" w:rsidRPr="001F4C15">
        <w:t xml:space="preserve"> </w:t>
      </w:r>
      <w:proofErr w:type="spellStart"/>
      <w:r w:rsidR="0020393F" w:rsidRPr="001F4C15">
        <w:t>tới</w:t>
      </w:r>
      <w:proofErr w:type="spellEnd"/>
      <w:r w:rsidR="0020393F" w:rsidRPr="001F4C15">
        <w:t xml:space="preserve"> </w:t>
      </w:r>
      <w:proofErr w:type="spellStart"/>
      <w:r w:rsidR="0020393F" w:rsidRPr="001F4C15">
        <w:t>hạn</w:t>
      </w:r>
      <w:proofErr w:type="spellEnd"/>
      <w:r w:rsidR="0020393F" w:rsidRPr="001F4C15">
        <w:t xml:space="preserve"> (</w:t>
      </w:r>
      <w:proofErr w:type="spellStart"/>
      <w:r w:rsidR="0020393F" w:rsidRPr="001F4C15">
        <w:t>tức</w:t>
      </w:r>
      <w:proofErr w:type="spellEnd"/>
      <w:r w:rsidR="0020393F" w:rsidRPr="001F4C15">
        <w:t xml:space="preserve"> </w:t>
      </w:r>
      <w:proofErr w:type="spellStart"/>
      <w:r w:rsidR="0020393F" w:rsidRPr="001F4C15">
        <w:t>là</w:t>
      </w:r>
      <w:proofErr w:type="spellEnd"/>
      <w:r w:rsidR="0020393F" w:rsidRPr="001F4C15">
        <w:t xml:space="preserve"> </w:t>
      </w:r>
      <w:proofErr w:type="spellStart"/>
      <w:r w:rsidR="0020393F" w:rsidRPr="001F4C15">
        <w:t>thiết</w:t>
      </w:r>
      <w:proofErr w:type="spellEnd"/>
      <w:r w:rsidR="0020393F" w:rsidRPr="001F4C15">
        <w:t xml:space="preserve"> </w:t>
      </w:r>
      <w:proofErr w:type="spellStart"/>
      <w:r w:rsidR="0020393F" w:rsidRPr="001F4C15">
        <w:t>bị</w:t>
      </w:r>
      <w:proofErr w:type="spellEnd"/>
      <w:r w:rsidR="0020393F" w:rsidRPr="001F4C15">
        <w:t xml:space="preserve"> </w:t>
      </w:r>
      <w:proofErr w:type="spellStart"/>
      <w:r w:rsidR="0020393F" w:rsidRPr="001F4C15">
        <w:t>mà</w:t>
      </w:r>
      <w:proofErr w:type="spellEnd"/>
      <w:r w:rsidR="0020393F" w:rsidRPr="001F4C15">
        <w:t xml:space="preserve"> </w:t>
      </w:r>
      <w:proofErr w:type="spellStart"/>
      <w:r w:rsidR="0020393F" w:rsidRPr="001F4C15">
        <w:t>sự</w:t>
      </w:r>
      <w:proofErr w:type="spellEnd"/>
      <w:r w:rsidR="0020393F" w:rsidRPr="001F4C15">
        <w:t xml:space="preserve"> </w:t>
      </w:r>
      <w:proofErr w:type="spellStart"/>
      <w:r w:rsidR="0020393F" w:rsidRPr="001F4C15">
        <w:t>sụp</w:t>
      </w:r>
      <w:proofErr w:type="spellEnd"/>
      <w:r w:rsidR="0020393F" w:rsidRPr="001F4C15">
        <w:t xml:space="preserve"> </w:t>
      </w:r>
      <w:proofErr w:type="spellStart"/>
      <w:r w:rsidR="0020393F" w:rsidRPr="001F4C15">
        <w:t>đổ</w:t>
      </w:r>
      <w:proofErr w:type="spellEnd"/>
      <w:r w:rsidR="0020393F" w:rsidRPr="001F4C15">
        <w:t xml:space="preserve"> </w:t>
      </w:r>
      <w:proofErr w:type="spellStart"/>
      <w:r w:rsidR="0020393F" w:rsidRPr="001F4C15">
        <w:t>của</w:t>
      </w:r>
      <w:proofErr w:type="spellEnd"/>
      <w:r w:rsidR="0020393F" w:rsidRPr="001F4C15">
        <w:t xml:space="preserve"> </w:t>
      </w:r>
      <w:proofErr w:type="spellStart"/>
      <w:r w:rsidR="0020393F" w:rsidRPr="001F4C15">
        <w:t>chúng</w:t>
      </w:r>
      <w:proofErr w:type="spellEnd"/>
      <w:r w:rsidR="0020393F" w:rsidRPr="001F4C15">
        <w:t xml:space="preserve"> </w:t>
      </w:r>
      <w:proofErr w:type="spellStart"/>
      <w:r w:rsidR="0020393F" w:rsidRPr="001F4C15">
        <w:t>có</w:t>
      </w:r>
      <w:proofErr w:type="spellEnd"/>
      <w:r w:rsidR="0020393F" w:rsidRPr="001F4C15">
        <w:t xml:space="preserve"> </w:t>
      </w:r>
      <w:proofErr w:type="spellStart"/>
      <w:r w:rsidR="0020393F" w:rsidRPr="001F4C15">
        <w:t>thể</w:t>
      </w:r>
      <w:proofErr w:type="spellEnd"/>
      <w:r w:rsidR="0020393F" w:rsidRPr="001F4C15">
        <w:t xml:space="preserve"> </w:t>
      </w:r>
      <w:proofErr w:type="spellStart"/>
      <w:r w:rsidR="0020393F" w:rsidRPr="001F4C15">
        <w:t>gây</w:t>
      </w:r>
      <w:proofErr w:type="spellEnd"/>
      <w:r w:rsidR="0020393F" w:rsidRPr="001F4C15">
        <w:t xml:space="preserve"> ra </w:t>
      </w:r>
      <w:proofErr w:type="spellStart"/>
      <w:r w:rsidR="0020393F" w:rsidRPr="001F4C15">
        <w:t>hậu</w:t>
      </w:r>
      <w:proofErr w:type="spellEnd"/>
      <w:r w:rsidR="0020393F" w:rsidRPr="001F4C15">
        <w:t xml:space="preserve"> </w:t>
      </w:r>
      <w:proofErr w:type="spellStart"/>
      <w:r w:rsidR="0020393F" w:rsidRPr="001F4C15">
        <w:t>quả</w:t>
      </w:r>
      <w:proofErr w:type="spellEnd"/>
      <w:r w:rsidR="0020393F" w:rsidRPr="001F4C15">
        <w:t xml:space="preserve"> </w:t>
      </w:r>
      <w:proofErr w:type="spellStart"/>
      <w:r w:rsidR="0020393F" w:rsidRPr="001F4C15">
        <w:t>nghiêm</w:t>
      </w:r>
      <w:proofErr w:type="spellEnd"/>
      <w:r w:rsidR="0020393F" w:rsidRPr="001F4C15">
        <w:t xml:space="preserve"> </w:t>
      </w:r>
      <w:proofErr w:type="spellStart"/>
      <w:r w:rsidR="0020393F" w:rsidRPr="001F4C15">
        <w:t>trọng</w:t>
      </w:r>
      <w:proofErr w:type="spellEnd"/>
      <w:r w:rsidR="0020393F" w:rsidRPr="001F4C15">
        <w:t xml:space="preserve"> </w:t>
      </w:r>
      <w:proofErr w:type="spellStart"/>
      <w:r w:rsidR="0020393F" w:rsidRPr="001F4C15">
        <w:t>theo</w:t>
      </w:r>
      <w:proofErr w:type="spellEnd"/>
      <w:r w:rsidR="0020393F" w:rsidRPr="001F4C15">
        <w:t xml:space="preserve"> </w:t>
      </w:r>
      <w:proofErr w:type="spellStart"/>
      <w:r w:rsidR="0020393F" w:rsidRPr="001F4C15">
        <w:t>quan</w:t>
      </w:r>
      <w:proofErr w:type="spellEnd"/>
      <w:r w:rsidR="0020393F" w:rsidRPr="001F4C15">
        <w:t xml:space="preserve"> </w:t>
      </w:r>
      <w:proofErr w:type="spellStart"/>
      <w:r w:rsidR="0020393F" w:rsidRPr="001F4C15">
        <w:t>điểm</w:t>
      </w:r>
      <w:proofErr w:type="spellEnd"/>
      <w:r w:rsidR="0020393F" w:rsidRPr="001F4C15">
        <w:t xml:space="preserve"> </w:t>
      </w:r>
      <w:proofErr w:type="spellStart"/>
      <w:r w:rsidR="0020393F" w:rsidRPr="001F4C15">
        <w:t>leo</w:t>
      </w:r>
      <w:proofErr w:type="spellEnd"/>
      <w:r w:rsidR="0020393F" w:rsidRPr="001F4C15">
        <w:t xml:space="preserve"> thang) </w:t>
      </w:r>
      <w:proofErr w:type="spellStart"/>
      <w:r w:rsidR="0020393F" w:rsidRPr="001F4C15">
        <w:t>và</w:t>
      </w:r>
      <w:proofErr w:type="spellEnd"/>
      <w:r w:rsidR="0020393F" w:rsidRPr="001F4C15">
        <w:t xml:space="preserve"> </w:t>
      </w:r>
      <w:proofErr w:type="spellStart"/>
      <w:r w:rsidR="0020393F" w:rsidRPr="001F4C15">
        <w:t>các</w:t>
      </w:r>
      <w:proofErr w:type="spellEnd"/>
      <w:r w:rsidR="0020393F" w:rsidRPr="001F4C15">
        <w:t xml:space="preserve"> </w:t>
      </w:r>
      <w:proofErr w:type="spellStart"/>
      <w:r w:rsidR="0020393F" w:rsidRPr="001F4C15">
        <w:t>hỗ</w:t>
      </w:r>
      <w:proofErr w:type="spellEnd"/>
      <w:r w:rsidR="0020393F" w:rsidRPr="001F4C15">
        <w:t xml:space="preserve"> </w:t>
      </w:r>
      <w:proofErr w:type="spellStart"/>
      <w:r w:rsidR="0020393F" w:rsidRPr="001F4C15">
        <w:t>trợ</w:t>
      </w:r>
      <w:proofErr w:type="spellEnd"/>
      <w:r w:rsidR="0020393F" w:rsidRPr="001F4C15">
        <w:t xml:space="preserve"> </w:t>
      </w:r>
      <w:proofErr w:type="spellStart"/>
      <w:r w:rsidR="0020393F" w:rsidRPr="001F4C15">
        <w:t>liên</w:t>
      </w:r>
      <w:proofErr w:type="spellEnd"/>
      <w:r w:rsidR="0020393F" w:rsidRPr="001F4C15">
        <w:t xml:space="preserve"> </w:t>
      </w:r>
      <w:proofErr w:type="spellStart"/>
      <w:proofErr w:type="gramStart"/>
      <w:r w:rsidR="0020393F" w:rsidRPr="001F4C15">
        <w:t>quan</w:t>
      </w:r>
      <w:proofErr w:type="spellEnd"/>
      <w:r w:rsidR="0020393F" w:rsidRPr="001F4C15">
        <w:t>;</w:t>
      </w:r>
      <w:bookmarkEnd w:id="328"/>
      <w:proofErr w:type="gramEnd"/>
    </w:p>
    <w:p w14:paraId="0A0A881D" w14:textId="77777777" w:rsidR="0020393F" w:rsidRPr="001F4C15" w:rsidRDefault="0020393F" w:rsidP="00234926">
      <w:pPr>
        <w:pStyle w:val="Nidungiu"/>
        <w:numPr>
          <w:ilvl w:val="0"/>
          <w:numId w:val="166"/>
        </w:numPr>
      </w:pPr>
      <w:bookmarkStart w:id="329" w:name="_Toc54713834"/>
      <w:r w:rsidRPr="001F4C15">
        <w:t xml:space="preserve">van </w:t>
      </w:r>
      <w:proofErr w:type="spellStart"/>
      <w:r w:rsidRPr="001F4C15">
        <w:t>dừng</w:t>
      </w:r>
      <w:proofErr w:type="spellEnd"/>
      <w:r w:rsidRPr="001F4C15">
        <w:t xml:space="preserve"> </w:t>
      </w:r>
      <w:proofErr w:type="spellStart"/>
      <w:r w:rsidRPr="001F4C15">
        <w:t>và</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tới</w:t>
      </w:r>
      <w:proofErr w:type="spellEnd"/>
      <w:r w:rsidRPr="001F4C15">
        <w:t xml:space="preserve"> </w:t>
      </w:r>
      <w:proofErr w:type="spellStart"/>
      <w:proofErr w:type="gramStart"/>
      <w:r w:rsidRPr="001F4C15">
        <w:t>hạn</w:t>
      </w:r>
      <w:proofErr w:type="spellEnd"/>
      <w:r w:rsidRPr="001F4C15">
        <w:t>;</w:t>
      </w:r>
      <w:bookmarkEnd w:id="329"/>
      <w:proofErr w:type="gramEnd"/>
    </w:p>
    <w:p w14:paraId="511471D6" w14:textId="77777777" w:rsidR="0020393F" w:rsidRPr="001F4C15" w:rsidRDefault="0020393F" w:rsidP="00234926">
      <w:pPr>
        <w:pStyle w:val="Nidungiu"/>
        <w:numPr>
          <w:ilvl w:val="0"/>
          <w:numId w:val="166"/>
        </w:numPr>
      </w:pPr>
      <w:bookmarkStart w:id="330" w:name="_Toc54713835"/>
      <w:proofErr w:type="spellStart"/>
      <w:r w:rsidRPr="001F4C15">
        <w:t>các</w:t>
      </w:r>
      <w:proofErr w:type="spellEnd"/>
      <w:r w:rsidRPr="001F4C15">
        <w:t xml:space="preserve"> van </w:t>
      </w:r>
      <w:proofErr w:type="gramStart"/>
      <w:r w:rsidRPr="001F4C15">
        <w:t>ESD;</w:t>
      </w:r>
      <w:bookmarkEnd w:id="330"/>
      <w:proofErr w:type="gramEnd"/>
    </w:p>
    <w:p w14:paraId="18600C84" w14:textId="77777777" w:rsidR="0020393F" w:rsidRPr="001F4C15" w:rsidRDefault="0020393F" w:rsidP="00234926">
      <w:pPr>
        <w:pStyle w:val="Nidungiu"/>
        <w:numPr>
          <w:ilvl w:val="0"/>
          <w:numId w:val="166"/>
        </w:numPr>
      </w:pPr>
      <w:bookmarkStart w:id="331" w:name="_Toc54713836"/>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xả</w:t>
      </w:r>
      <w:proofErr w:type="spellEnd"/>
      <w:r w:rsidRPr="001F4C15">
        <w:t xml:space="preserve"> </w:t>
      </w:r>
      <w:proofErr w:type="spellStart"/>
      <w:r w:rsidRPr="001F4C15">
        <w:t>đáy</w:t>
      </w:r>
      <w:proofErr w:type="spellEnd"/>
      <w:r w:rsidRPr="001F4C15">
        <w:t>/</w:t>
      </w:r>
      <w:proofErr w:type="spellStart"/>
      <w:r w:rsidRPr="001F4C15">
        <w:t>giảm</w:t>
      </w:r>
      <w:proofErr w:type="spellEnd"/>
      <w:r w:rsidRPr="001F4C15">
        <w:t xml:space="preserve"> </w:t>
      </w:r>
      <w:proofErr w:type="spellStart"/>
      <w:r w:rsidRPr="001F4C15">
        <w:t>áp</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BDV, </w:t>
      </w:r>
      <w:proofErr w:type="spellStart"/>
      <w:r w:rsidRPr="001F4C15">
        <w:t>đường</w:t>
      </w:r>
      <w:proofErr w:type="spellEnd"/>
      <w:r w:rsidRPr="001F4C15">
        <w:t xml:space="preserve"> </w:t>
      </w:r>
      <w:proofErr w:type="spellStart"/>
      <w:r w:rsidRPr="001F4C15">
        <w:t>ống</w:t>
      </w:r>
      <w:proofErr w:type="spellEnd"/>
      <w:r w:rsidRPr="001F4C15">
        <w:t xml:space="preserve"> BD,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hỗ</w:t>
      </w:r>
      <w:proofErr w:type="spellEnd"/>
      <w:r w:rsidRPr="001F4C15">
        <w:t xml:space="preserve"> </w:t>
      </w:r>
      <w:proofErr w:type="spellStart"/>
      <w:proofErr w:type="gramStart"/>
      <w:r w:rsidRPr="001F4C15">
        <w:t>trợ</w:t>
      </w:r>
      <w:proofErr w:type="spellEnd"/>
      <w:r w:rsidRPr="001F4C15">
        <w:t>;</w:t>
      </w:r>
      <w:bookmarkEnd w:id="331"/>
      <w:proofErr w:type="gramEnd"/>
    </w:p>
    <w:p w14:paraId="37CCDB67" w14:textId="77777777" w:rsidR="0020393F" w:rsidRPr="001F4C15" w:rsidRDefault="0020393F" w:rsidP="00234926">
      <w:pPr>
        <w:pStyle w:val="Nidungiu"/>
        <w:numPr>
          <w:ilvl w:val="0"/>
          <w:numId w:val="166"/>
        </w:numPr>
      </w:pPr>
      <w:bookmarkStart w:id="332" w:name="_Toc54713837"/>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gối</w:t>
      </w:r>
      <w:proofErr w:type="spellEnd"/>
      <w:r w:rsidRPr="001F4C15">
        <w:t xml:space="preserve"> </w:t>
      </w:r>
      <w:proofErr w:type="spellStart"/>
      <w:r w:rsidRPr="001F4C15">
        <w:t>đỡ</w:t>
      </w:r>
      <w:proofErr w:type="spellEnd"/>
      <w:r w:rsidRPr="001F4C15">
        <w:t xml:space="preserve">, </w:t>
      </w:r>
      <w:proofErr w:type="spellStart"/>
      <w:r w:rsidRPr="001F4C15">
        <w:t>mà</w:t>
      </w:r>
      <w:proofErr w:type="spellEnd"/>
      <w:r w:rsidRPr="001F4C15">
        <w:t xml:space="preserve"> </w:t>
      </w:r>
      <w:proofErr w:type="spellStart"/>
      <w:r w:rsidRPr="001F4C15">
        <w:t>sự</w:t>
      </w:r>
      <w:proofErr w:type="spellEnd"/>
      <w:r w:rsidRPr="001F4C15">
        <w:t xml:space="preserve"> </w:t>
      </w:r>
      <w:proofErr w:type="spellStart"/>
      <w:r w:rsidRPr="001F4C15">
        <w:t>sụp</w:t>
      </w:r>
      <w:proofErr w:type="spellEnd"/>
      <w:r w:rsidRPr="001F4C15">
        <w:t xml:space="preserve"> </w:t>
      </w:r>
      <w:proofErr w:type="spellStart"/>
      <w:r w:rsidRPr="001F4C15">
        <w:t>đổ</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leo</w:t>
      </w:r>
      <w:proofErr w:type="spellEnd"/>
      <w:r w:rsidRPr="001F4C15">
        <w:t xml:space="preserve"> thang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thoát</w:t>
      </w:r>
      <w:proofErr w:type="spellEnd"/>
      <w:r w:rsidRPr="001F4C15">
        <w:t xml:space="preserve"> </w:t>
      </w:r>
      <w:proofErr w:type="spellStart"/>
      <w:r w:rsidRPr="001F4C15">
        <w:t>hiểm</w:t>
      </w:r>
      <w:proofErr w:type="spellEnd"/>
      <w:r w:rsidRPr="001F4C15">
        <w:t xml:space="preserve"> </w:t>
      </w:r>
      <w:proofErr w:type="spellStart"/>
      <w:r w:rsidRPr="001F4C15">
        <w:t>và</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an </w:t>
      </w:r>
      <w:proofErr w:type="spellStart"/>
      <w:r w:rsidRPr="001F4C15">
        <w:t>toàn</w:t>
      </w:r>
      <w:proofErr w:type="spellEnd"/>
      <w:r w:rsidRPr="001F4C15">
        <w:t xml:space="preserve"> </w:t>
      </w:r>
      <w:proofErr w:type="spellStart"/>
      <w:r w:rsidRPr="001F4C15">
        <w:t>của</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hoặc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làm</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ứng</w:t>
      </w:r>
      <w:proofErr w:type="spellEnd"/>
      <w:r w:rsidRPr="001F4C15">
        <w:t xml:space="preserve"> </w:t>
      </w:r>
      <w:proofErr w:type="spellStart"/>
      <w:r w:rsidRPr="001F4C15">
        <w:t>phó</w:t>
      </w:r>
      <w:proofErr w:type="spellEnd"/>
      <w:r w:rsidRPr="001F4C15">
        <w:t xml:space="preserve"> </w:t>
      </w:r>
      <w:proofErr w:type="spellStart"/>
      <w:r w:rsidRPr="001F4C15">
        <w:t>khẩn</w:t>
      </w:r>
      <w:proofErr w:type="spellEnd"/>
      <w:r w:rsidRPr="001F4C15">
        <w:t xml:space="preserve"> </w:t>
      </w:r>
      <w:proofErr w:type="spellStart"/>
      <w:proofErr w:type="gramStart"/>
      <w:r w:rsidRPr="001F4C15">
        <w:t>cấp</w:t>
      </w:r>
      <w:proofErr w:type="spellEnd"/>
      <w:r w:rsidRPr="001F4C15">
        <w:t>;</w:t>
      </w:r>
      <w:bookmarkEnd w:id="332"/>
      <w:proofErr w:type="gramEnd"/>
    </w:p>
    <w:p w14:paraId="4909C1C7" w14:textId="77777777" w:rsidR="0020393F" w:rsidRPr="001F4C15" w:rsidRDefault="0020393F" w:rsidP="00234926">
      <w:pPr>
        <w:pStyle w:val="Nidungiu"/>
        <w:numPr>
          <w:ilvl w:val="0"/>
          <w:numId w:val="166"/>
        </w:numPr>
      </w:pPr>
      <w:bookmarkStart w:id="333" w:name="_Toc54713838"/>
      <w:proofErr w:type="spellStart"/>
      <w:r w:rsidRPr="001F4C15">
        <w:lastRenderedPageBreak/>
        <w:t>boong</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và</w:t>
      </w:r>
      <w:proofErr w:type="spellEnd"/>
      <w:r w:rsidRPr="001F4C15">
        <w:t xml:space="preserve"> </w:t>
      </w:r>
      <w:proofErr w:type="spellStart"/>
      <w:r w:rsidRPr="001F4C15">
        <w:t>boong</w:t>
      </w:r>
      <w:proofErr w:type="spellEnd"/>
      <w:r w:rsidRPr="001F4C15">
        <w:t xml:space="preserve"> </w:t>
      </w:r>
      <w:proofErr w:type="spellStart"/>
      <w:r w:rsidRPr="001F4C15">
        <w:t>chính</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và</w:t>
      </w:r>
      <w:proofErr w:type="spellEnd"/>
      <w:r w:rsidRPr="001F4C15">
        <w:t xml:space="preserve"> </w:t>
      </w:r>
      <w:proofErr w:type="spellStart"/>
      <w:r w:rsidRPr="001F4C15">
        <w:t>xa</w:t>
      </w:r>
      <w:proofErr w:type="spellEnd"/>
      <w:r w:rsidRPr="001F4C15">
        <w:t xml:space="preserve"> </w:t>
      </w:r>
      <w:proofErr w:type="spellStart"/>
      <w:r w:rsidRPr="001F4C15">
        <w:t>bờ</w:t>
      </w:r>
      <w:proofErr w:type="spellEnd"/>
      <w:proofErr w:type="gramStart"/>
      <w:r w:rsidRPr="001F4C15">
        <w:t>);</w:t>
      </w:r>
      <w:bookmarkEnd w:id="333"/>
      <w:proofErr w:type="gramEnd"/>
    </w:p>
    <w:p w14:paraId="165BD473" w14:textId="77777777" w:rsidR="0020393F" w:rsidRPr="001F4C15" w:rsidRDefault="0020393F" w:rsidP="00234926">
      <w:pPr>
        <w:pStyle w:val="Nidungiu"/>
        <w:numPr>
          <w:ilvl w:val="0"/>
          <w:numId w:val="166"/>
        </w:numPr>
      </w:pPr>
      <w:bookmarkStart w:id="334" w:name="_Toc54713839"/>
      <w:proofErr w:type="spellStart"/>
      <w:r w:rsidRPr="001F4C15">
        <w:t>mạn</w:t>
      </w:r>
      <w:proofErr w:type="spellEnd"/>
      <w:r w:rsidRPr="001F4C15">
        <w:t xml:space="preserve"> </w:t>
      </w:r>
      <w:proofErr w:type="spellStart"/>
      <w:r w:rsidRPr="001F4C15">
        <w:t>tàu</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và</w:t>
      </w:r>
      <w:proofErr w:type="spellEnd"/>
      <w:r w:rsidRPr="001F4C15">
        <w:t xml:space="preserve"> </w:t>
      </w:r>
      <w:proofErr w:type="spellStart"/>
      <w:r w:rsidRPr="001F4C15">
        <w:t>xa</w:t>
      </w:r>
      <w:proofErr w:type="spellEnd"/>
      <w:r w:rsidRPr="001F4C15">
        <w:t xml:space="preserve"> </w:t>
      </w:r>
      <w:proofErr w:type="spellStart"/>
      <w:r w:rsidRPr="001F4C15">
        <w:t>bờ</w:t>
      </w:r>
      <w:proofErr w:type="spellEnd"/>
      <w:proofErr w:type="gramStart"/>
      <w:r w:rsidRPr="001F4C15">
        <w:t>);</w:t>
      </w:r>
      <w:bookmarkEnd w:id="334"/>
      <w:proofErr w:type="gramEnd"/>
    </w:p>
    <w:p w14:paraId="5BF1FB7E" w14:textId="77777777" w:rsidR="0020393F" w:rsidRPr="001F4C15" w:rsidRDefault="0020393F" w:rsidP="00234926">
      <w:pPr>
        <w:pStyle w:val="Nidungiu"/>
        <w:numPr>
          <w:ilvl w:val="0"/>
          <w:numId w:val="166"/>
        </w:numPr>
      </w:pPr>
      <w:bookmarkStart w:id="335" w:name="_Toc54713840"/>
      <w:proofErr w:type="spellStart"/>
      <w:r w:rsidRPr="001F4C15">
        <w:t>các</w:t>
      </w:r>
      <w:proofErr w:type="spellEnd"/>
      <w:r w:rsidRPr="001F4C15">
        <w:t xml:space="preserve"> </w:t>
      </w:r>
      <w:proofErr w:type="spellStart"/>
      <w:r w:rsidRPr="001F4C15">
        <w:t>tòa</w:t>
      </w:r>
      <w:proofErr w:type="spellEnd"/>
      <w:r w:rsidRPr="001F4C15">
        <w:t xml:space="preserve"> </w:t>
      </w:r>
      <w:proofErr w:type="spellStart"/>
      <w:r w:rsidRPr="001F4C15">
        <w:t>nhà</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an </w:t>
      </w:r>
      <w:proofErr w:type="spellStart"/>
      <w:proofErr w:type="gramStart"/>
      <w:r w:rsidRPr="001F4C15">
        <w:t>toàn</w:t>
      </w:r>
      <w:proofErr w:type="spellEnd"/>
      <w:r w:rsidRPr="001F4C15">
        <w:t>;</w:t>
      </w:r>
      <w:bookmarkEnd w:id="335"/>
      <w:proofErr w:type="gramEnd"/>
    </w:p>
    <w:p w14:paraId="6D4A080F" w14:textId="0DB3EE54" w:rsidR="0020393F" w:rsidRPr="001F4C15" w:rsidRDefault="0075444D" w:rsidP="00234926">
      <w:pPr>
        <w:pStyle w:val="Nidungiu"/>
        <w:numPr>
          <w:ilvl w:val="0"/>
          <w:numId w:val="166"/>
        </w:numPr>
      </w:pPr>
      <w:bookmarkStart w:id="336" w:name="_Toc54713841"/>
      <w:proofErr w:type="spellStart"/>
      <w:r w:rsidRPr="001F4C15">
        <w:t>khu</w:t>
      </w:r>
      <w:proofErr w:type="spellEnd"/>
      <w:r w:rsidRPr="001F4C15">
        <w:t xml:space="preserve"> </w:t>
      </w:r>
      <w:proofErr w:type="spellStart"/>
      <w:r w:rsidRPr="001F4C15">
        <w:t>nhà</w:t>
      </w:r>
      <w:proofErr w:type="spellEnd"/>
      <w:r w:rsidRPr="001F4C15">
        <w:t xml:space="preserve"> ở</w:t>
      </w:r>
      <w:r w:rsidR="0020393F" w:rsidRPr="001F4C15">
        <w:t xml:space="preserve"> (</w:t>
      </w:r>
      <w:proofErr w:type="spellStart"/>
      <w:r w:rsidR="0020393F" w:rsidRPr="001F4C15">
        <w:t>môi</w:t>
      </w:r>
      <w:proofErr w:type="spellEnd"/>
      <w:r w:rsidR="0020393F" w:rsidRPr="001F4C15">
        <w:t xml:space="preserve"> </w:t>
      </w:r>
      <w:proofErr w:type="spellStart"/>
      <w:r w:rsidR="0020393F" w:rsidRPr="001F4C15">
        <w:t>trường</w:t>
      </w:r>
      <w:proofErr w:type="spellEnd"/>
      <w:r w:rsidR="0020393F" w:rsidRPr="001F4C15">
        <w:t xml:space="preserve"> </w:t>
      </w:r>
      <w:proofErr w:type="spellStart"/>
      <w:r w:rsidR="0020393F" w:rsidRPr="001F4C15">
        <w:t>ngoài</w:t>
      </w:r>
      <w:proofErr w:type="spellEnd"/>
      <w:r w:rsidR="0020393F" w:rsidRPr="001F4C15">
        <w:t xml:space="preserve"> </w:t>
      </w:r>
      <w:proofErr w:type="spellStart"/>
      <w:r w:rsidR="0020393F" w:rsidRPr="001F4C15">
        <w:t>biển</w:t>
      </w:r>
      <w:proofErr w:type="spellEnd"/>
      <w:r w:rsidR="0020393F" w:rsidRPr="001F4C15">
        <w:t>)/</w:t>
      </w:r>
      <w:proofErr w:type="spellStart"/>
      <w:r w:rsidR="0020393F" w:rsidRPr="001F4C15">
        <w:t>phòng</w:t>
      </w:r>
      <w:proofErr w:type="spellEnd"/>
      <w:r w:rsidR="0020393F" w:rsidRPr="001F4C15">
        <w:t xml:space="preserve"> </w:t>
      </w:r>
      <w:proofErr w:type="spellStart"/>
      <w:r w:rsidR="0020393F" w:rsidRPr="001F4C15">
        <w:t>điều</w:t>
      </w:r>
      <w:proofErr w:type="spellEnd"/>
      <w:r w:rsidR="0020393F" w:rsidRPr="001F4C15">
        <w:t xml:space="preserve"> </w:t>
      </w:r>
      <w:proofErr w:type="spellStart"/>
      <w:r w:rsidR="0020393F" w:rsidRPr="001F4C15">
        <w:t>khiển</w:t>
      </w:r>
      <w:proofErr w:type="spellEnd"/>
      <w:r w:rsidR="0020393F" w:rsidRPr="001F4C15">
        <w:t xml:space="preserve"> (</w:t>
      </w:r>
      <w:proofErr w:type="spellStart"/>
      <w:r w:rsidR="0020393F" w:rsidRPr="001F4C15">
        <w:t>môi</w:t>
      </w:r>
      <w:proofErr w:type="spellEnd"/>
      <w:r w:rsidR="0020393F" w:rsidRPr="001F4C15">
        <w:t xml:space="preserve"> </w:t>
      </w:r>
      <w:proofErr w:type="spellStart"/>
      <w:r w:rsidR="0020393F" w:rsidRPr="001F4C15">
        <w:t>trường</w:t>
      </w:r>
      <w:proofErr w:type="spellEnd"/>
      <w:r w:rsidR="0020393F" w:rsidRPr="001F4C15">
        <w:t xml:space="preserve"> </w:t>
      </w:r>
      <w:proofErr w:type="spellStart"/>
      <w:r w:rsidR="0020393F" w:rsidRPr="001F4C15">
        <w:t>trên</w:t>
      </w:r>
      <w:proofErr w:type="spellEnd"/>
      <w:r w:rsidR="0020393F" w:rsidRPr="001F4C15">
        <w:t xml:space="preserve"> </w:t>
      </w:r>
      <w:proofErr w:type="spellStart"/>
      <w:r w:rsidR="0020393F" w:rsidRPr="001F4C15">
        <w:t>bờ</w:t>
      </w:r>
      <w:proofErr w:type="spellEnd"/>
      <w:r w:rsidR="0020393F" w:rsidRPr="001F4C15">
        <w:t xml:space="preserve"> </w:t>
      </w:r>
      <w:proofErr w:type="spellStart"/>
      <w:r w:rsidR="0020393F" w:rsidRPr="001F4C15">
        <w:t>và</w:t>
      </w:r>
      <w:proofErr w:type="spellEnd"/>
      <w:r w:rsidR="0020393F" w:rsidRPr="001F4C15">
        <w:t xml:space="preserve"> </w:t>
      </w:r>
      <w:proofErr w:type="spellStart"/>
      <w:r w:rsidR="0020393F" w:rsidRPr="001F4C15">
        <w:t>gần</w:t>
      </w:r>
      <w:proofErr w:type="spellEnd"/>
      <w:r w:rsidR="0020393F" w:rsidRPr="001F4C15">
        <w:t xml:space="preserve"> </w:t>
      </w:r>
      <w:proofErr w:type="spellStart"/>
      <w:r w:rsidR="0020393F" w:rsidRPr="001F4C15">
        <w:t>bờ</w:t>
      </w:r>
      <w:proofErr w:type="spellEnd"/>
      <w:r w:rsidR="0020393F" w:rsidRPr="001F4C15">
        <w:t>)/</w:t>
      </w:r>
      <w:proofErr w:type="spellStart"/>
      <w:r w:rsidR="0020393F" w:rsidRPr="001F4C15">
        <w:t>tòa</w:t>
      </w:r>
      <w:proofErr w:type="spellEnd"/>
      <w:r w:rsidR="0020393F" w:rsidRPr="001F4C15">
        <w:t xml:space="preserve"> </w:t>
      </w:r>
      <w:proofErr w:type="spellStart"/>
      <w:r w:rsidR="0020393F" w:rsidRPr="001F4C15">
        <w:t>nhà</w:t>
      </w:r>
      <w:proofErr w:type="spellEnd"/>
      <w:r w:rsidR="0020393F" w:rsidRPr="001F4C15">
        <w:t xml:space="preserve"> </w:t>
      </w:r>
      <w:proofErr w:type="spellStart"/>
      <w:r w:rsidR="0020393F" w:rsidRPr="001F4C15">
        <w:t>hành</w:t>
      </w:r>
      <w:proofErr w:type="spellEnd"/>
      <w:r w:rsidR="0020393F" w:rsidRPr="001F4C15">
        <w:t xml:space="preserve"> </w:t>
      </w:r>
      <w:proofErr w:type="spellStart"/>
      <w:r w:rsidR="0020393F" w:rsidRPr="001F4C15">
        <w:t>chính</w:t>
      </w:r>
      <w:proofErr w:type="spellEnd"/>
      <w:r w:rsidR="0020393F" w:rsidRPr="001F4C15">
        <w:t xml:space="preserve"> (</w:t>
      </w:r>
      <w:proofErr w:type="spellStart"/>
      <w:r w:rsidR="0020393F" w:rsidRPr="001F4C15">
        <w:t>môi</w:t>
      </w:r>
      <w:proofErr w:type="spellEnd"/>
      <w:r w:rsidR="0020393F" w:rsidRPr="001F4C15">
        <w:t xml:space="preserve"> </w:t>
      </w:r>
      <w:proofErr w:type="spellStart"/>
      <w:r w:rsidR="0020393F" w:rsidRPr="001F4C15">
        <w:t>trường</w:t>
      </w:r>
      <w:proofErr w:type="spellEnd"/>
      <w:r w:rsidR="0020393F" w:rsidRPr="001F4C15">
        <w:t xml:space="preserve"> </w:t>
      </w:r>
      <w:proofErr w:type="spellStart"/>
      <w:r w:rsidR="0020393F" w:rsidRPr="001F4C15">
        <w:t>trên</w:t>
      </w:r>
      <w:proofErr w:type="spellEnd"/>
      <w:r w:rsidR="0020393F" w:rsidRPr="001F4C15">
        <w:t xml:space="preserve"> </w:t>
      </w:r>
      <w:proofErr w:type="spellStart"/>
      <w:r w:rsidR="0020393F" w:rsidRPr="001F4C15">
        <w:t>bờ</w:t>
      </w:r>
      <w:proofErr w:type="spellEnd"/>
      <w:r w:rsidR="0020393F" w:rsidRPr="001F4C15">
        <w:t xml:space="preserve"> </w:t>
      </w:r>
      <w:proofErr w:type="spellStart"/>
      <w:r w:rsidR="0020393F" w:rsidRPr="001F4C15">
        <w:t>và</w:t>
      </w:r>
      <w:proofErr w:type="spellEnd"/>
      <w:r w:rsidR="0020393F" w:rsidRPr="001F4C15">
        <w:t xml:space="preserve"> </w:t>
      </w:r>
      <w:proofErr w:type="spellStart"/>
      <w:r w:rsidR="0020393F" w:rsidRPr="001F4C15">
        <w:t>gần</w:t>
      </w:r>
      <w:proofErr w:type="spellEnd"/>
      <w:r w:rsidR="0020393F" w:rsidRPr="001F4C15">
        <w:t xml:space="preserve"> </w:t>
      </w:r>
      <w:proofErr w:type="spellStart"/>
      <w:r w:rsidR="0020393F" w:rsidRPr="001F4C15">
        <w:t>bờ</w:t>
      </w:r>
      <w:proofErr w:type="spellEnd"/>
      <w:proofErr w:type="gramStart"/>
      <w:r w:rsidR="0020393F" w:rsidRPr="001F4C15">
        <w:t>);</w:t>
      </w:r>
      <w:bookmarkEnd w:id="336"/>
      <w:proofErr w:type="gramEnd"/>
    </w:p>
    <w:p w14:paraId="4C2407E2" w14:textId="77777777" w:rsidR="0020393F" w:rsidRPr="001F4C15" w:rsidRDefault="007041E8" w:rsidP="00234926">
      <w:pPr>
        <w:pStyle w:val="Nidungiu"/>
        <w:numPr>
          <w:ilvl w:val="0"/>
          <w:numId w:val="166"/>
        </w:numPr>
      </w:pPr>
      <w:bookmarkStart w:id="337" w:name="_Toc54713842"/>
      <w:proofErr w:type="spellStart"/>
      <w:r w:rsidRPr="001F4C15">
        <w:t>c</w:t>
      </w:r>
      <w:r w:rsidR="0020393F" w:rsidRPr="001F4C15">
        <w:t>ác</w:t>
      </w:r>
      <w:proofErr w:type="spellEnd"/>
      <w:r w:rsidR="0020393F" w:rsidRPr="001F4C15">
        <w:t xml:space="preserve"> </w:t>
      </w:r>
      <w:proofErr w:type="spellStart"/>
      <w:r w:rsidR="0020393F" w:rsidRPr="001F4C15">
        <w:t>phương</w:t>
      </w:r>
      <w:proofErr w:type="spellEnd"/>
      <w:r w:rsidR="0020393F" w:rsidRPr="001F4C15">
        <w:t xml:space="preserve"> </w:t>
      </w:r>
      <w:proofErr w:type="spellStart"/>
      <w:r w:rsidR="0020393F" w:rsidRPr="001F4C15">
        <w:t>tiện</w:t>
      </w:r>
      <w:proofErr w:type="spellEnd"/>
      <w:r w:rsidR="0020393F" w:rsidRPr="001F4C15">
        <w:t xml:space="preserve"> EER bao </w:t>
      </w:r>
      <w:proofErr w:type="spellStart"/>
      <w:r w:rsidR="0020393F" w:rsidRPr="001F4C15">
        <w:t>gồm</w:t>
      </w:r>
      <w:proofErr w:type="spellEnd"/>
      <w:r w:rsidR="0020393F" w:rsidRPr="001F4C15">
        <w:t xml:space="preserve"> </w:t>
      </w:r>
      <w:proofErr w:type="spellStart"/>
      <w:r w:rsidR="0020393F" w:rsidRPr="001F4C15">
        <w:t>các</w:t>
      </w:r>
      <w:proofErr w:type="spellEnd"/>
      <w:r w:rsidR="0020393F" w:rsidRPr="001F4C15">
        <w:t xml:space="preserve"> </w:t>
      </w:r>
      <w:proofErr w:type="spellStart"/>
      <w:r w:rsidR="0020393F" w:rsidRPr="001F4C15">
        <w:t>khu</w:t>
      </w:r>
      <w:proofErr w:type="spellEnd"/>
      <w:r w:rsidR="0020393F" w:rsidRPr="001F4C15">
        <w:t xml:space="preserve"> </w:t>
      </w:r>
      <w:proofErr w:type="spellStart"/>
      <w:r w:rsidR="0020393F" w:rsidRPr="001F4C15">
        <w:t>trú</w:t>
      </w:r>
      <w:proofErr w:type="spellEnd"/>
      <w:r w:rsidR="0020393F" w:rsidRPr="001F4C15">
        <w:t xml:space="preserve"> </w:t>
      </w:r>
      <w:proofErr w:type="spellStart"/>
      <w:r w:rsidR="0020393F" w:rsidRPr="001F4C15">
        <w:t>ẩn</w:t>
      </w:r>
      <w:proofErr w:type="spellEnd"/>
      <w:r w:rsidR="0020393F" w:rsidRPr="001F4C15">
        <w:t>/</w:t>
      </w:r>
      <w:proofErr w:type="spellStart"/>
      <w:r w:rsidR="0020393F" w:rsidRPr="001F4C15">
        <w:t>tập</w:t>
      </w:r>
      <w:proofErr w:type="spellEnd"/>
      <w:r w:rsidR="0020393F" w:rsidRPr="001F4C15">
        <w:t xml:space="preserve"> </w:t>
      </w:r>
      <w:proofErr w:type="spellStart"/>
      <w:r w:rsidR="0020393F" w:rsidRPr="001F4C15">
        <w:t>kết</w:t>
      </w:r>
      <w:proofErr w:type="spellEnd"/>
      <w:r w:rsidR="0020393F" w:rsidRPr="001F4C15">
        <w:t xml:space="preserve"> </w:t>
      </w:r>
      <w:proofErr w:type="spellStart"/>
      <w:r w:rsidR="0020393F" w:rsidRPr="001F4C15">
        <w:t>tạm</w:t>
      </w:r>
      <w:proofErr w:type="spellEnd"/>
      <w:r w:rsidR="0020393F" w:rsidRPr="001F4C15">
        <w:t xml:space="preserve"> </w:t>
      </w:r>
      <w:proofErr w:type="spellStart"/>
      <w:r w:rsidR="0020393F" w:rsidRPr="001F4C15">
        <w:t>thời</w:t>
      </w:r>
      <w:proofErr w:type="spellEnd"/>
      <w:r w:rsidR="0020393F" w:rsidRPr="001F4C15">
        <w:t xml:space="preserve"> / </w:t>
      </w:r>
      <w:proofErr w:type="spellStart"/>
      <w:r w:rsidR="0020393F" w:rsidRPr="001F4C15">
        <w:t>các</w:t>
      </w:r>
      <w:proofErr w:type="spellEnd"/>
      <w:r w:rsidR="0020393F" w:rsidRPr="001F4C15">
        <w:t xml:space="preserve"> </w:t>
      </w:r>
      <w:proofErr w:type="spellStart"/>
      <w:r w:rsidR="0020393F" w:rsidRPr="001F4C15">
        <w:t>phương</w:t>
      </w:r>
      <w:proofErr w:type="spellEnd"/>
      <w:r w:rsidR="0020393F" w:rsidRPr="001F4C15">
        <w:t xml:space="preserve"> </w:t>
      </w:r>
      <w:proofErr w:type="spellStart"/>
      <w:r w:rsidR="0020393F" w:rsidRPr="001F4C15">
        <w:t>tiện</w:t>
      </w:r>
      <w:proofErr w:type="spellEnd"/>
      <w:r w:rsidR="0020393F" w:rsidRPr="001F4C15">
        <w:t xml:space="preserve"> </w:t>
      </w:r>
      <w:proofErr w:type="spellStart"/>
      <w:r w:rsidR="0020393F" w:rsidRPr="001F4C15">
        <w:t>cứu</w:t>
      </w:r>
      <w:proofErr w:type="spellEnd"/>
      <w:r w:rsidR="0020393F" w:rsidRPr="001F4C15">
        <w:t xml:space="preserve"> </w:t>
      </w:r>
      <w:proofErr w:type="spellStart"/>
      <w:r w:rsidR="0020393F" w:rsidRPr="001F4C15">
        <w:t>hộ</w:t>
      </w:r>
      <w:proofErr w:type="spellEnd"/>
      <w:r w:rsidR="0020393F" w:rsidRPr="001F4C15">
        <w:t xml:space="preserve"> (</w:t>
      </w:r>
      <w:proofErr w:type="spellStart"/>
      <w:r w:rsidR="0020393F" w:rsidRPr="001F4C15">
        <w:t>chủ</w:t>
      </w:r>
      <w:proofErr w:type="spellEnd"/>
      <w:r w:rsidR="0020393F" w:rsidRPr="001F4C15">
        <w:t xml:space="preserve"> </w:t>
      </w:r>
      <w:proofErr w:type="spellStart"/>
      <w:r w:rsidR="0020393F" w:rsidRPr="001F4C15">
        <w:t>yếu</w:t>
      </w:r>
      <w:proofErr w:type="spellEnd"/>
      <w:r w:rsidR="0020393F" w:rsidRPr="001F4C15">
        <w:t xml:space="preserve"> </w:t>
      </w:r>
      <w:proofErr w:type="spellStart"/>
      <w:r w:rsidR="0020393F" w:rsidRPr="001F4C15">
        <w:t>là</w:t>
      </w:r>
      <w:proofErr w:type="spellEnd"/>
      <w:r w:rsidR="0020393F" w:rsidRPr="001F4C15">
        <w:t xml:space="preserve"> </w:t>
      </w:r>
      <w:proofErr w:type="spellStart"/>
      <w:r w:rsidR="0020393F" w:rsidRPr="001F4C15">
        <w:t>môi</w:t>
      </w:r>
      <w:proofErr w:type="spellEnd"/>
      <w:r w:rsidR="0020393F" w:rsidRPr="001F4C15">
        <w:t xml:space="preserve"> </w:t>
      </w:r>
      <w:proofErr w:type="spellStart"/>
      <w:r w:rsidR="0020393F" w:rsidRPr="001F4C15">
        <w:t>trường</w:t>
      </w:r>
      <w:proofErr w:type="spellEnd"/>
      <w:r w:rsidR="0020393F" w:rsidRPr="001F4C15">
        <w:t xml:space="preserve"> </w:t>
      </w:r>
      <w:proofErr w:type="spellStart"/>
      <w:r w:rsidR="0020393F" w:rsidRPr="001F4C15">
        <w:t>gần</w:t>
      </w:r>
      <w:proofErr w:type="spellEnd"/>
      <w:r w:rsidR="0020393F" w:rsidRPr="001F4C15">
        <w:t xml:space="preserve"> </w:t>
      </w:r>
      <w:proofErr w:type="spellStart"/>
      <w:r w:rsidR="0020393F" w:rsidRPr="001F4C15">
        <w:t>bờ</w:t>
      </w:r>
      <w:proofErr w:type="spellEnd"/>
      <w:r w:rsidR="0020393F" w:rsidRPr="001F4C15">
        <w:t xml:space="preserve"> </w:t>
      </w:r>
      <w:proofErr w:type="spellStart"/>
      <w:r w:rsidR="0020393F" w:rsidRPr="001F4C15">
        <w:t>và</w:t>
      </w:r>
      <w:proofErr w:type="spellEnd"/>
      <w:r w:rsidR="0020393F" w:rsidRPr="001F4C15">
        <w:t xml:space="preserve"> </w:t>
      </w:r>
      <w:proofErr w:type="spellStart"/>
      <w:r w:rsidR="0020393F" w:rsidRPr="001F4C15">
        <w:t>xa</w:t>
      </w:r>
      <w:proofErr w:type="spellEnd"/>
      <w:r w:rsidR="0020393F" w:rsidRPr="001F4C15">
        <w:t xml:space="preserve"> </w:t>
      </w:r>
      <w:proofErr w:type="spellStart"/>
      <w:r w:rsidR="0020393F" w:rsidRPr="001F4C15">
        <w:t>bờ</w:t>
      </w:r>
      <w:proofErr w:type="spellEnd"/>
      <w:proofErr w:type="gramStart"/>
      <w:r w:rsidR="0020393F" w:rsidRPr="001F4C15">
        <w:t>);</w:t>
      </w:r>
      <w:bookmarkEnd w:id="337"/>
      <w:proofErr w:type="gramEnd"/>
    </w:p>
    <w:p w14:paraId="1D4F3A40" w14:textId="77777777" w:rsidR="0020393F" w:rsidRPr="001F4C15" w:rsidRDefault="0020393F" w:rsidP="00234926">
      <w:pPr>
        <w:pStyle w:val="Nidungiu"/>
        <w:numPr>
          <w:ilvl w:val="0"/>
          <w:numId w:val="166"/>
        </w:numPr>
      </w:pPr>
      <w:bookmarkStart w:id="338" w:name="_Toc54713843"/>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nước</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và</w:t>
      </w:r>
      <w:proofErr w:type="spellEnd"/>
      <w:r w:rsidRPr="001F4C15">
        <w:t xml:space="preserve"> </w:t>
      </w:r>
      <w:proofErr w:type="spellStart"/>
      <w:r w:rsidRPr="001F4C15">
        <w:t>bọt</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đỡ</w:t>
      </w:r>
      <w:proofErr w:type="spellEnd"/>
      <w:r w:rsidRPr="001F4C15">
        <w:t xml:space="preserve"> </w:t>
      </w:r>
      <w:proofErr w:type="spellStart"/>
      <w:r w:rsidRPr="001F4C15">
        <w:t>liên</w:t>
      </w:r>
      <w:proofErr w:type="spellEnd"/>
      <w:r w:rsidRPr="001F4C15">
        <w:t xml:space="preserve"> </w:t>
      </w:r>
      <w:proofErr w:type="spellStart"/>
      <w:proofErr w:type="gramStart"/>
      <w:r w:rsidRPr="001F4C15">
        <w:t>quan</w:t>
      </w:r>
      <w:proofErr w:type="spellEnd"/>
      <w:r w:rsidRPr="001F4C15">
        <w:t>;</w:t>
      </w:r>
      <w:bookmarkEnd w:id="338"/>
      <w:proofErr w:type="gramEnd"/>
    </w:p>
    <w:p w14:paraId="037A783A" w14:textId="77777777" w:rsidR="0020393F" w:rsidRPr="001F4C15" w:rsidRDefault="0020393F" w:rsidP="00234926">
      <w:pPr>
        <w:pStyle w:val="Nidungiu"/>
        <w:numPr>
          <w:ilvl w:val="0"/>
          <w:numId w:val="166"/>
        </w:numPr>
      </w:pPr>
      <w:bookmarkStart w:id="339" w:name="_Toc54713844"/>
      <w:proofErr w:type="spellStart"/>
      <w:r w:rsidRPr="001F4C15">
        <w:t>tường</w:t>
      </w:r>
      <w:proofErr w:type="spellEnd"/>
      <w:r w:rsidRPr="001F4C15">
        <w:t xml:space="preserve"> </w:t>
      </w:r>
      <w:proofErr w:type="spellStart"/>
      <w:r w:rsidRPr="001F4C15">
        <w:t>chống</w:t>
      </w:r>
      <w:proofErr w:type="spellEnd"/>
      <w:r w:rsidRPr="001F4C15">
        <w:t xml:space="preserve"> </w:t>
      </w:r>
      <w:proofErr w:type="spellStart"/>
      <w:r w:rsidRPr="001F4C15">
        <w:t>cháy</w:t>
      </w:r>
      <w:proofErr w:type="spellEnd"/>
      <w:r w:rsidRPr="001F4C15">
        <w:t xml:space="preserve"> </w:t>
      </w:r>
      <w:proofErr w:type="spellStart"/>
      <w:r w:rsidRPr="001F4C15">
        <w:t>và</w:t>
      </w:r>
      <w:proofErr w:type="spellEnd"/>
      <w:r w:rsidRPr="001F4C15">
        <w:t xml:space="preserve"> </w:t>
      </w:r>
      <w:proofErr w:type="spellStart"/>
      <w:proofErr w:type="gramStart"/>
      <w:r w:rsidRPr="001F4C15">
        <w:t>nổ</w:t>
      </w:r>
      <w:proofErr w:type="spellEnd"/>
      <w:r w:rsidRPr="001F4C15">
        <w:t>;</w:t>
      </w:r>
      <w:bookmarkEnd w:id="339"/>
      <w:proofErr w:type="gramEnd"/>
    </w:p>
    <w:p w14:paraId="0C630DC8" w14:textId="77777777" w:rsidR="0020393F" w:rsidRPr="001F4C15" w:rsidRDefault="0020393F" w:rsidP="00234926">
      <w:pPr>
        <w:pStyle w:val="Nidungiu"/>
        <w:numPr>
          <w:ilvl w:val="0"/>
          <w:numId w:val="166"/>
        </w:numPr>
      </w:pPr>
      <w:bookmarkStart w:id="340" w:name="_Toc54713845"/>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dằn</w:t>
      </w:r>
      <w:proofErr w:type="spellEnd"/>
      <w:r w:rsidRPr="001F4C15">
        <w:t>.</w:t>
      </w:r>
      <w:bookmarkEnd w:id="340"/>
    </w:p>
    <w:p w14:paraId="4F147AC9" w14:textId="77777777" w:rsidR="0020393F" w:rsidRPr="001F4C15" w:rsidRDefault="0020393F" w:rsidP="007041E8">
      <w:pPr>
        <w:pStyle w:val="Nidungiu"/>
      </w:pPr>
      <w:bookmarkStart w:id="341" w:name="_Toc54713846"/>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với</w:t>
      </w:r>
      <w:proofErr w:type="spellEnd"/>
      <w:r w:rsidRPr="001F4C15">
        <w:t xml:space="preserve"> </w:t>
      </w:r>
      <w:proofErr w:type="spellStart"/>
      <w:r w:rsidRPr="001F4C15">
        <w:t>sự</w:t>
      </w:r>
      <w:proofErr w:type="spellEnd"/>
      <w:r w:rsidRPr="001F4C15">
        <w:t xml:space="preserve"> </w:t>
      </w:r>
      <w:proofErr w:type="spellStart"/>
      <w:r w:rsidRPr="001F4C15">
        <w:t>thống</w:t>
      </w:r>
      <w:proofErr w:type="spellEnd"/>
      <w:r w:rsidRPr="001F4C15">
        <w:t xml:space="preserve"> </w:t>
      </w:r>
      <w:proofErr w:type="spellStart"/>
      <w:r w:rsidRPr="001F4C15">
        <w:t>nhất</w:t>
      </w:r>
      <w:proofErr w:type="spellEnd"/>
      <w:r w:rsidRPr="001F4C15">
        <w:t xml:space="preserve"> </w:t>
      </w:r>
      <w:proofErr w:type="spellStart"/>
      <w:r w:rsidRPr="001F4C15">
        <w:t>của</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bên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ISO 17776 </w:t>
      </w:r>
      <w:proofErr w:type="spellStart"/>
      <w:r w:rsidRPr="001F4C15">
        <w:t>và</w:t>
      </w:r>
      <w:proofErr w:type="spellEnd"/>
      <w:r w:rsidRPr="001F4C15">
        <w:t xml:space="preserve"> ISO / TR 12489:2013, </w:t>
      </w:r>
      <w:proofErr w:type="spellStart"/>
      <w:r w:rsidRPr="001F4C15">
        <w:t>Phụ</w:t>
      </w:r>
      <w:proofErr w:type="spellEnd"/>
      <w:r w:rsidRPr="001F4C15">
        <w:t xml:space="preserve"> </w:t>
      </w:r>
      <w:proofErr w:type="spellStart"/>
      <w:r w:rsidRPr="001F4C15">
        <w:t>lục</w:t>
      </w:r>
      <w:proofErr w:type="spellEnd"/>
      <w:r w:rsidRPr="001F4C15">
        <w:t xml:space="preserve"> A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các</w:t>
      </w:r>
      <w:proofErr w:type="spellEnd"/>
      <w:r w:rsidRPr="001F4C15">
        <w:t xml:space="preserve"> </w:t>
      </w:r>
      <w:proofErr w:type="spellStart"/>
      <w:r w:rsidRPr="001F4C15">
        <w:t>rào</w:t>
      </w:r>
      <w:proofErr w:type="spellEnd"/>
      <w:r w:rsidRPr="001F4C15">
        <w:t xml:space="preserve"> </w:t>
      </w:r>
      <w:proofErr w:type="spellStart"/>
      <w:r w:rsidRPr="001F4C15">
        <w:t>cản</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w:t>
      </w:r>
      <w:bookmarkEnd w:id="341"/>
    </w:p>
    <w:p w14:paraId="5FB755A6" w14:textId="77777777" w:rsidR="0020393F" w:rsidRPr="001F4C15" w:rsidRDefault="0020393F" w:rsidP="0020393F">
      <w:pPr>
        <w:pStyle w:val="Tniunhcp2"/>
        <w:rPr>
          <w:i/>
        </w:rPr>
      </w:pPr>
      <w:bookmarkStart w:id="342" w:name="_Toc55293589"/>
      <w:bookmarkStart w:id="343" w:name="_Toc62132308"/>
      <w:bookmarkStart w:id="344" w:name="_Toc80014817"/>
      <w:bookmarkStart w:id="345" w:name="_Toc88494929"/>
      <w:r w:rsidRPr="001F4C15">
        <w:t>Quy trình xác định các hàng rào bảo vệ an toàn và môi trường</w:t>
      </w:r>
      <w:bookmarkEnd w:id="342"/>
      <w:bookmarkEnd w:id="343"/>
      <w:bookmarkEnd w:id="344"/>
      <w:bookmarkEnd w:id="345"/>
    </w:p>
    <w:p w14:paraId="175D98F9" w14:textId="77777777" w:rsidR="0020393F" w:rsidRPr="001F4C15" w:rsidRDefault="0020393F" w:rsidP="007041E8">
      <w:pPr>
        <w:pStyle w:val="Tniunhcp3"/>
        <w:rPr>
          <w:b w:val="0"/>
          <w:bCs/>
        </w:rPr>
      </w:pPr>
      <w:r w:rsidRPr="001F4C15">
        <w:rPr>
          <w:b w:val="0"/>
          <w:bCs/>
          <w:lang w:val="vi-VN"/>
        </w:rPr>
        <w:t xml:space="preserve">Định nghĩa về các </w:t>
      </w:r>
      <w:proofErr w:type="spellStart"/>
      <w:r w:rsidRPr="001F4C15">
        <w:rPr>
          <w:b w:val="0"/>
          <w:bCs/>
        </w:rPr>
        <w:t>hàng</w:t>
      </w:r>
      <w:proofErr w:type="spellEnd"/>
      <w:r w:rsidRPr="001F4C15">
        <w:rPr>
          <w:b w:val="0"/>
          <w:bCs/>
        </w:rPr>
        <w:t xml:space="preserve"> </w:t>
      </w:r>
      <w:proofErr w:type="spellStart"/>
      <w:r w:rsidRPr="001F4C15">
        <w:rPr>
          <w:b w:val="0"/>
          <w:bCs/>
        </w:rPr>
        <w:t>rào</w:t>
      </w:r>
      <w:proofErr w:type="spellEnd"/>
      <w:r w:rsidRPr="001F4C15">
        <w:rPr>
          <w:b w:val="0"/>
          <w:bCs/>
        </w:rPr>
        <w:t xml:space="preserve"> </w:t>
      </w:r>
      <w:proofErr w:type="spellStart"/>
      <w:r w:rsidRPr="001F4C15">
        <w:rPr>
          <w:b w:val="0"/>
          <w:bCs/>
        </w:rPr>
        <w:t>bảo</w:t>
      </w:r>
      <w:proofErr w:type="spellEnd"/>
      <w:r w:rsidRPr="001F4C15">
        <w:rPr>
          <w:b w:val="0"/>
          <w:bCs/>
        </w:rPr>
        <w:t xml:space="preserve"> </w:t>
      </w:r>
      <w:proofErr w:type="spellStart"/>
      <w:r w:rsidRPr="001F4C15">
        <w:rPr>
          <w:b w:val="0"/>
          <w:bCs/>
        </w:rPr>
        <w:t>vệ</w:t>
      </w:r>
      <w:proofErr w:type="spellEnd"/>
      <w:r w:rsidRPr="001F4C15">
        <w:rPr>
          <w:b w:val="0"/>
          <w:bCs/>
        </w:rPr>
        <w:t xml:space="preserve"> </w:t>
      </w:r>
      <w:proofErr w:type="spellStart"/>
      <w:r w:rsidRPr="001F4C15">
        <w:rPr>
          <w:b w:val="0"/>
          <w:bCs/>
        </w:rPr>
        <w:t>về</w:t>
      </w:r>
      <w:proofErr w:type="spellEnd"/>
      <w:r w:rsidRPr="001F4C15">
        <w:rPr>
          <w:b w:val="0"/>
          <w:bCs/>
          <w:lang w:val="vi-VN"/>
        </w:rPr>
        <w:t xml:space="preserve"> an toàn và môi trường </w:t>
      </w:r>
      <w:r w:rsidRPr="001F4C15">
        <w:rPr>
          <w:b w:val="0"/>
          <w:bCs/>
        </w:rPr>
        <w:t xml:space="preserve">bao </w:t>
      </w:r>
      <w:proofErr w:type="spellStart"/>
      <w:r w:rsidRPr="001F4C15">
        <w:rPr>
          <w:b w:val="0"/>
          <w:bCs/>
        </w:rPr>
        <w:t>gồm</w:t>
      </w:r>
      <w:proofErr w:type="spellEnd"/>
      <w:r w:rsidRPr="001F4C15">
        <w:rPr>
          <w:b w:val="0"/>
          <w:bCs/>
        </w:rPr>
        <w:t xml:space="preserve"> </w:t>
      </w:r>
      <w:proofErr w:type="spellStart"/>
      <w:r w:rsidRPr="001F4C15">
        <w:rPr>
          <w:b w:val="0"/>
          <w:bCs/>
        </w:rPr>
        <w:t>các</w:t>
      </w:r>
      <w:proofErr w:type="spellEnd"/>
      <w:r w:rsidRPr="001F4C15">
        <w:rPr>
          <w:b w:val="0"/>
          <w:bCs/>
          <w:lang w:val="vi-VN"/>
        </w:rPr>
        <w:t xml:space="preserve"> thông tin sau đây:</w:t>
      </w:r>
    </w:p>
    <w:p w14:paraId="7CC24FDC" w14:textId="77777777" w:rsidR="0020393F" w:rsidRPr="001F4C15" w:rsidRDefault="0020393F" w:rsidP="00234926">
      <w:pPr>
        <w:pStyle w:val="Nidungiu"/>
        <w:numPr>
          <w:ilvl w:val="0"/>
          <w:numId w:val="167"/>
        </w:numPr>
      </w:pPr>
      <w:bookmarkStart w:id="346" w:name="_Toc54713847"/>
      <w:proofErr w:type="spellStart"/>
      <w:r w:rsidRPr="001F4C15">
        <w:t>tên</w:t>
      </w:r>
      <w:proofErr w:type="spellEnd"/>
      <w:r w:rsidRPr="001F4C15">
        <w:t xml:space="preserve"> </w:t>
      </w:r>
      <w:proofErr w:type="spellStart"/>
      <w:r w:rsidRPr="001F4C15">
        <w:t>của</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số</w:t>
      </w:r>
      <w:proofErr w:type="spellEnd"/>
      <w:r w:rsidRPr="001F4C15">
        <w:t xml:space="preserve"> </w:t>
      </w:r>
      <w:proofErr w:type="spellStart"/>
      <w:r w:rsidRPr="001F4C15">
        <w:t>thẻ</w:t>
      </w:r>
      <w:proofErr w:type="spellEnd"/>
      <w:proofErr w:type="gramStart"/>
      <w:r w:rsidRPr="001F4C15">
        <w:t>);</w:t>
      </w:r>
      <w:bookmarkEnd w:id="346"/>
      <w:proofErr w:type="gramEnd"/>
    </w:p>
    <w:p w14:paraId="457EAF18" w14:textId="724FA395" w:rsidR="0020393F" w:rsidRPr="001F4C15" w:rsidRDefault="0020393F" w:rsidP="00234926">
      <w:pPr>
        <w:pStyle w:val="Nidungiu"/>
        <w:numPr>
          <w:ilvl w:val="0"/>
          <w:numId w:val="167"/>
        </w:numPr>
      </w:pPr>
      <w:bookmarkStart w:id="347" w:name="_Toc54713848"/>
      <w:proofErr w:type="spellStart"/>
      <w:r w:rsidRPr="001F4C15">
        <w:t>loại</w:t>
      </w:r>
      <w:proofErr w:type="spellEnd"/>
      <w:r w:rsidRPr="001F4C15">
        <w:t xml:space="preserve"> </w:t>
      </w:r>
      <w:proofErr w:type="spellStart"/>
      <w:r w:rsidRPr="001F4C15">
        <w:t>của</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00207C90" w:rsidRPr="001F4C15">
        <w:t>hệ</w:t>
      </w:r>
      <w:proofErr w:type="spellEnd"/>
      <w:r w:rsidR="00207C90" w:rsidRPr="001F4C15">
        <w:t xml:space="preserve"> </w:t>
      </w:r>
      <w:proofErr w:type="spellStart"/>
      <w:r w:rsidR="00207C90" w:rsidRPr="001F4C15">
        <w:t>thống</w:t>
      </w:r>
      <w:proofErr w:type="spellEnd"/>
      <w:r w:rsidR="00207C90" w:rsidRPr="001F4C15">
        <w:t xml:space="preserve"> </w:t>
      </w:r>
      <w:proofErr w:type="spellStart"/>
      <w:r w:rsidR="00207C90" w:rsidRPr="001F4C15">
        <w:t>công</w:t>
      </w:r>
      <w:proofErr w:type="spellEnd"/>
      <w:r w:rsidR="00207C90" w:rsidRPr="001F4C15">
        <w:t xml:space="preserve"> </w:t>
      </w:r>
      <w:proofErr w:type="spellStart"/>
      <w:r w:rsidR="00207C90" w:rsidRPr="001F4C15">
        <w:t>nghệ</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proofErr w:type="gramStart"/>
      <w:r w:rsidRPr="001F4C15">
        <w:t>);</w:t>
      </w:r>
      <w:bookmarkEnd w:id="347"/>
      <w:proofErr w:type="gramEnd"/>
    </w:p>
    <w:p w14:paraId="28101572" w14:textId="269B86BC" w:rsidR="0020393F" w:rsidRPr="001F4C15" w:rsidRDefault="0020393F" w:rsidP="00234926">
      <w:pPr>
        <w:pStyle w:val="Nidungiu"/>
        <w:numPr>
          <w:ilvl w:val="0"/>
          <w:numId w:val="167"/>
        </w:numPr>
      </w:pPr>
      <w:bookmarkStart w:id="348" w:name="_Toc54713849"/>
      <w:proofErr w:type="spellStart"/>
      <w:r w:rsidRPr="001F4C15">
        <w:t>chức</w:t>
      </w:r>
      <w:proofErr w:type="spellEnd"/>
      <w:r w:rsidRPr="001F4C15">
        <w:t xml:space="preserve"> </w:t>
      </w:r>
      <w:proofErr w:type="spellStart"/>
      <w:proofErr w:type="gramStart"/>
      <w:r w:rsidRPr="001F4C15">
        <w:t>năng</w:t>
      </w:r>
      <w:proofErr w:type="spellEnd"/>
      <w:r w:rsidRPr="001F4C15">
        <w:t>;</w:t>
      </w:r>
      <w:bookmarkEnd w:id="348"/>
      <w:proofErr w:type="gramEnd"/>
    </w:p>
    <w:p w14:paraId="0C137535" w14:textId="49B53347" w:rsidR="0020393F" w:rsidRPr="001F4C15" w:rsidRDefault="0020393F" w:rsidP="00234926">
      <w:pPr>
        <w:pStyle w:val="Nidungiu"/>
        <w:numPr>
          <w:ilvl w:val="0"/>
          <w:numId w:val="167"/>
        </w:numPr>
      </w:pPr>
      <w:bookmarkStart w:id="349" w:name="_Toc54713850"/>
      <w:proofErr w:type="spellStart"/>
      <w:r w:rsidRPr="001F4C15">
        <w:t>vị</w:t>
      </w:r>
      <w:proofErr w:type="spellEnd"/>
      <w:r w:rsidRPr="001F4C15">
        <w:t xml:space="preserve"> </w:t>
      </w:r>
      <w:proofErr w:type="spellStart"/>
      <w:proofErr w:type="gramStart"/>
      <w:r w:rsidRPr="001F4C15">
        <w:t>trí</w:t>
      </w:r>
      <w:proofErr w:type="spellEnd"/>
      <w:r w:rsidRPr="001F4C15">
        <w:t>;</w:t>
      </w:r>
      <w:bookmarkEnd w:id="349"/>
      <w:proofErr w:type="gramEnd"/>
      <w:r w:rsidRPr="001F4C15">
        <w:t xml:space="preserve"> </w:t>
      </w:r>
    </w:p>
    <w:p w14:paraId="61842DF8" w14:textId="77777777" w:rsidR="0020393F" w:rsidRPr="001F4C15" w:rsidRDefault="0020393F" w:rsidP="00234926">
      <w:pPr>
        <w:pStyle w:val="Nidungiu"/>
        <w:numPr>
          <w:ilvl w:val="0"/>
          <w:numId w:val="167"/>
        </w:numPr>
      </w:pPr>
      <w:bookmarkStart w:id="350" w:name="_Toc54713851"/>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tính</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nó</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hoàn</w:t>
      </w:r>
      <w:proofErr w:type="spellEnd"/>
      <w:r w:rsidRPr="001F4C15">
        <w:t xml:space="preserve"> </w:t>
      </w:r>
      <w:proofErr w:type="spellStart"/>
      <w:r w:rsidRPr="001F4C15">
        <w:t>thành</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đã</w:t>
      </w:r>
      <w:proofErr w:type="spellEnd"/>
      <w:r w:rsidRPr="001F4C15">
        <w:t xml:space="preserve"> </w:t>
      </w:r>
      <w:proofErr w:type="spellStart"/>
      <w:r w:rsidRPr="001F4C15">
        <w:t>đề</w:t>
      </w:r>
      <w:proofErr w:type="spellEnd"/>
      <w:r w:rsidRPr="001F4C15">
        <w:t xml:space="preserve"> ra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tính</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tồn</w:t>
      </w:r>
      <w:proofErr w:type="spellEnd"/>
      <w:r w:rsidRPr="001F4C15">
        <w:t xml:space="preserve"> </w:t>
      </w:r>
      <w:proofErr w:type="spellStart"/>
      <w:r w:rsidRPr="001F4C15">
        <w:t>tại</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thời</w:t>
      </w:r>
      <w:proofErr w:type="spellEnd"/>
      <w:r w:rsidRPr="001F4C15">
        <w:t xml:space="preserve"> </w:t>
      </w:r>
      <w:proofErr w:type="spellStart"/>
      <w:r w:rsidRPr="001F4C15">
        <w:t>tiết</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với</w:t>
      </w:r>
      <w:proofErr w:type="spellEnd"/>
      <w:r w:rsidRPr="001F4C15">
        <w:t xml:space="preserve"> </w:t>
      </w:r>
      <w:proofErr w:type="spellStart"/>
      <w:r w:rsidRPr="001F4C15">
        <w:t>nhau</w:t>
      </w:r>
      <w:proofErr w:type="spellEnd"/>
      <w:r w:rsidR="00AB0A96" w:rsidRPr="001F4C15">
        <w:t xml:space="preserve"> </w:t>
      </w:r>
      <w:r w:rsidRPr="001F4C15">
        <w:t>(</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các</w:t>
      </w:r>
      <w:proofErr w:type="spellEnd"/>
      <w:r w:rsidRPr="001F4C15">
        <w:t xml:space="preserve"> </w:t>
      </w:r>
      <w:proofErr w:type="spellStart"/>
      <w:r w:rsidRPr="001F4C15">
        <w:t>tòa</w:t>
      </w:r>
      <w:proofErr w:type="spellEnd"/>
      <w:r w:rsidRPr="001F4C15">
        <w:t xml:space="preserve"> </w:t>
      </w:r>
      <w:proofErr w:type="spellStart"/>
      <w:r w:rsidRPr="001F4C15">
        <w:t>nhà</w:t>
      </w:r>
      <w:proofErr w:type="spellEnd"/>
      <w:r w:rsidRPr="001F4C15">
        <w:t xml:space="preserve"> </w:t>
      </w:r>
      <w:proofErr w:type="spellStart"/>
      <w:r w:rsidRPr="001F4C15">
        <w:t>có</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thường</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và</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w:t>
      </w:r>
      <w:proofErr w:type="gramStart"/>
      <w:r w:rsidRPr="001F4C15">
        <w:t>];</w:t>
      </w:r>
      <w:bookmarkEnd w:id="350"/>
      <w:proofErr w:type="gramEnd"/>
    </w:p>
    <w:p w14:paraId="26E47A62" w14:textId="2EC070E1" w:rsidR="0020393F" w:rsidRPr="001F4C15" w:rsidRDefault="0020393F" w:rsidP="00234926">
      <w:pPr>
        <w:pStyle w:val="Nidungiu"/>
        <w:numPr>
          <w:ilvl w:val="0"/>
          <w:numId w:val="167"/>
        </w:numPr>
      </w:pPr>
      <w:bookmarkStart w:id="351" w:name="_Toc54713852"/>
      <w:proofErr w:type="spellStart"/>
      <w:r w:rsidRPr="001F4C15">
        <w:t>tính</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w:t>
      </w:r>
      <w:bookmarkEnd w:id="351"/>
    </w:p>
    <w:p w14:paraId="2637BBAC" w14:textId="77777777" w:rsidR="0020393F" w:rsidRPr="001F4C15" w:rsidRDefault="0020393F" w:rsidP="001940D1">
      <w:pPr>
        <w:pStyle w:val="ChthchVdGhich"/>
      </w:pPr>
      <w:bookmarkStart w:id="352" w:name="_Toc54713853"/>
      <w:r w:rsidRPr="001F4C15">
        <w:t xml:space="preserve">CHÚ THÍCH 1: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tầm</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trong</w:t>
      </w:r>
      <w:proofErr w:type="spellEnd"/>
      <w:r w:rsidRPr="001F4C15">
        <w:t xml:space="preserve"> </w:t>
      </w:r>
      <w:proofErr w:type="spellStart"/>
      <w:r w:rsidRPr="001F4C15">
        <w:t>việc</w:t>
      </w:r>
      <w:proofErr w:type="spellEnd"/>
      <w:r w:rsidRPr="001F4C15">
        <w:t xml:space="preserve"> </w:t>
      </w:r>
      <w:proofErr w:type="spellStart"/>
      <w:r w:rsidRPr="001F4C15">
        <w:t>ngăn</w:t>
      </w:r>
      <w:proofErr w:type="spellEnd"/>
      <w:r w:rsidRPr="001F4C15">
        <w:t xml:space="preserve"> </w:t>
      </w:r>
      <w:proofErr w:type="spellStart"/>
      <w:r w:rsidRPr="001F4C15">
        <w:t>ngừa</w:t>
      </w:r>
      <w:proofErr w:type="spellEnd"/>
      <w:r w:rsidRPr="001F4C15">
        <w:t xml:space="preserve"> MAE/</w:t>
      </w:r>
      <w:proofErr w:type="spellStart"/>
      <w:r w:rsidRPr="001F4C15">
        <w:t>leo</w:t>
      </w:r>
      <w:proofErr w:type="spellEnd"/>
      <w:r w:rsidRPr="001F4C15">
        <w:t xml:space="preserve"> thang.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Một</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mà</w:t>
      </w:r>
      <w:proofErr w:type="spellEnd"/>
      <w:r w:rsidRPr="001F4C15">
        <w:t xml:space="preserve"> </w:t>
      </w:r>
      <w:proofErr w:type="spellStart"/>
      <w:r w:rsidRPr="001F4C15">
        <w:t>sự</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w:t>
      </w:r>
      <w:proofErr w:type="spellStart"/>
      <w:r w:rsidRPr="001F4C15">
        <w:t>lỗi</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tạo</w:t>
      </w:r>
      <w:proofErr w:type="spellEnd"/>
      <w:r w:rsidRPr="001F4C15">
        <w:t xml:space="preserve"> ra </w:t>
      </w:r>
      <w:proofErr w:type="spellStart"/>
      <w:r w:rsidRPr="001F4C15">
        <w:t>các</w:t>
      </w:r>
      <w:proofErr w:type="spellEnd"/>
      <w:r w:rsidRPr="001F4C15">
        <w:t xml:space="preserve"> </w:t>
      </w:r>
      <w:proofErr w:type="spellStart"/>
      <w:r w:rsidRPr="001F4C15">
        <w:t>hiệu</w:t>
      </w:r>
      <w:proofErr w:type="spellEnd"/>
      <w:r w:rsidRPr="001F4C15">
        <w:t xml:space="preserve"> </w:t>
      </w:r>
      <w:proofErr w:type="spellStart"/>
      <w:r w:rsidRPr="001F4C15">
        <w:t>ứng</w:t>
      </w:r>
      <w:proofErr w:type="spellEnd"/>
      <w:r w:rsidRPr="001F4C15">
        <w:t xml:space="preserve"> </w:t>
      </w:r>
      <w:proofErr w:type="spellStart"/>
      <w:r w:rsidRPr="001F4C15">
        <w:t>leo</w:t>
      </w:r>
      <w:proofErr w:type="spellEnd"/>
      <w:r w:rsidRPr="001F4C15">
        <w:t xml:space="preserve"> thang </w:t>
      </w:r>
      <w:proofErr w:type="spellStart"/>
      <w:r w:rsidRPr="001F4C15">
        <w:t>cục</w:t>
      </w:r>
      <w:proofErr w:type="spellEnd"/>
      <w:r w:rsidRPr="001F4C15">
        <w:t xml:space="preserve"> </w:t>
      </w:r>
      <w:proofErr w:type="spellStart"/>
      <w:r w:rsidRPr="001F4C15">
        <w:t>bộ</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ít</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hơn</w:t>
      </w:r>
      <w:proofErr w:type="spellEnd"/>
      <w:r w:rsidRPr="001F4C15">
        <w:t xml:space="preserve"> </w:t>
      </w:r>
      <w:proofErr w:type="spellStart"/>
      <w:r w:rsidRPr="001F4C15">
        <w:t>một</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mà</w:t>
      </w:r>
      <w:proofErr w:type="spellEnd"/>
      <w:r w:rsidRPr="001F4C15">
        <w:t xml:space="preserve"> </w:t>
      </w:r>
      <w:proofErr w:type="spellStart"/>
      <w:r w:rsidRPr="001F4C15">
        <w:t>sự</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w:t>
      </w:r>
      <w:proofErr w:type="spellStart"/>
      <w:r w:rsidRPr="001F4C15">
        <w:t>lỗi</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gây</w:t>
      </w:r>
      <w:proofErr w:type="spellEnd"/>
      <w:r w:rsidRPr="001F4C15">
        <w:t xml:space="preserve"> ra </w:t>
      </w:r>
      <w:proofErr w:type="spellStart"/>
      <w:r w:rsidRPr="001F4C15">
        <w:t>những</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bất</w:t>
      </w:r>
      <w:proofErr w:type="spellEnd"/>
      <w:r w:rsidRPr="001F4C15">
        <w:t xml:space="preserve"> </w:t>
      </w:r>
      <w:proofErr w:type="spellStart"/>
      <w:r w:rsidRPr="001F4C15">
        <w:t>lợi</w:t>
      </w:r>
      <w:proofErr w:type="spellEnd"/>
      <w:r w:rsidRPr="001F4C15">
        <w:t xml:space="preserve"> </w:t>
      </w:r>
      <w:proofErr w:type="spellStart"/>
      <w:r w:rsidRPr="001F4C15">
        <w:t>cho</w:t>
      </w:r>
      <w:proofErr w:type="spellEnd"/>
      <w:r w:rsidRPr="001F4C15">
        <w:t xml:space="preserve"> </w:t>
      </w:r>
      <w:proofErr w:type="spellStart"/>
      <w:r w:rsidRPr="001F4C15">
        <w:t>toàn</w:t>
      </w:r>
      <w:proofErr w:type="spellEnd"/>
      <w:r w:rsidRPr="001F4C15">
        <w:t xml:space="preserve"> </w:t>
      </w:r>
      <w:proofErr w:type="spellStart"/>
      <w:r w:rsidRPr="001F4C15">
        <w:t>bộ</w:t>
      </w:r>
      <w:proofErr w:type="spellEnd"/>
      <w:r w:rsidRPr="001F4C15">
        <w:t xml:space="preserve"> </w:t>
      </w:r>
      <w:bookmarkEnd w:id="352"/>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w:t>
      </w:r>
    </w:p>
    <w:p w14:paraId="4327868F" w14:textId="2812A430" w:rsidR="0020393F" w:rsidRPr="001F4C15" w:rsidRDefault="0020393F" w:rsidP="007041E8">
      <w:pPr>
        <w:pStyle w:val="Nidungiu"/>
      </w:pPr>
      <w:bookmarkStart w:id="353" w:name="_Toc54713854"/>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một</w:t>
      </w:r>
      <w:proofErr w:type="spellEnd"/>
      <w:r w:rsidRPr="001F4C15">
        <w:t xml:space="preserve"> </w:t>
      </w:r>
      <w:proofErr w:type="spellStart"/>
      <w:r w:rsidRPr="001F4C15">
        <w:t>cách</w:t>
      </w:r>
      <w:proofErr w:type="spellEnd"/>
      <w:r w:rsidRPr="001F4C15">
        <w:t xml:space="preserve"> </w:t>
      </w:r>
      <w:proofErr w:type="spellStart"/>
      <w:r w:rsidRPr="001F4C15">
        <w:t>kỹ</w:t>
      </w:r>
      <w:proofErr w:type="spellEnd"/>
      <w:r w:rsidRPr="001F4C15">
        <w:t xml:space="preserve"> </w:t>
      </w:r>
      <w:proofErr w:type="spellStart"/>
      <w:r w:rsidRPr="001F4C15">
        <w:t>lưỡng</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thì</w:t>
      </w:r>
      <w:proofErr w:type="spellEnd"/>
      <w:r w:rsidRPr="001F4C15">
        <w:t xml:space="preserve"> </w:t>
      </w:r>
      <w:proofErr w:type="spellStart"/>
      <w:r w:rsidRPr="001F4C15">
        <w:t>cần</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cùng</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tắcan</w:t>
      </w:r>
      <w:proofErr w:type="spellEnd"/>
      <w:r w:rsidRPr="001F4C15">
        <w:t xml:space="preserve"> </w:t>
      </w:r>
      <w:proofErr w:type="spellStart"/>
      <w:r w:rsidRPr="001F4C15">
        <w:t>toàn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từng</w:t>
      </w:r>
      <w:proofErr w:type="spellEnd"/>
      <w:r w:rsidRPr="001F4C15">
        <w:t xml:space="preserve"> </w:t>
      </w:r>
      <w:proofErr w:type="spellStart"/>
      <w:r w:rsidRPr="001F4C15">
        <w:t>mục</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xem</w:t>
      </w:r>
      <w:proofErr w:type="spellEnd"/>
      <w:r w:rsidRPr="001F4C15">
        <w:t xml:space="preserve"> </w:t>
      </w:r>
      <w:proofErr w:type="spellStart"/>
      <w:r w:rsidRPr="001F4C15">
        <w:t>chúng</w:t>
      </w:r>
      <w:proofErr w:type="spellEnd"/>
      <w:r w:rsidRPr="001F4C15">
        <w:t xml:space="preserve"> </w:t>
      </w:r>
      <w:proofErr w:type="spellStart"/>
      <w:r w:rsidRPr="001F4C15">
        <w:t>có</w:t>
      </w:r>
      <w:proofErr w:type="spellEnd"/>
      <w:r w:rsidRPr="001F4C15">
        <w:t xml:space="preserve"> </w:t>
      </w:r>
      <w:proofErr w:type="spellStart"/>
      <w:r w:rsidRPr="001F4C15">
        <w:t>phải</w:t>
      </w:r>
      <w:proofErr w:type="spellEnd"/>
      <w:r w:rsidRPr="001F4C15">
        <w:t xml:space="preserve"> </w:t>
      </w:r>
      <w:proofErr w:type="spellStart"/>
      <w:r w:rsidRPr="001F4C15">
        <w:t>là</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hay </w:t>
      </w:r>
      <w:proofErr w:type="spellStart"/>
      <w:r w:rsidRPr="001F4C15">
        <w:t>không</w:t>
      </w:r>
      <w:proofErr w:type="spellEnd"/>
      <w:r w:rsidRPr="001F4C15">
        <w:t xml:space="preserve">. </w:t>
      </w:r>
      <w:proofErr w:type="spellStart"/>
      <w:r w:rsidRPr="001F4C15">
        <w:t>Việc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rPr>
          <w:b/>
          <w:bCs/>
        </w:rPr>
        <w:t>phương</w:t>
      </w:r>
      <w:proofErr w:type="spellEnd"/>
      <w:r w:rsidRPr="001F4C15">
        <w:rPr>
          <w:b/>
          <w:bCs/>
        </w:rPr>
        <w:t xml:space="preserve"> </w:t>
      </w:r>
      <w:proofErr w:type="spellStart"/>
      <w:r w:rsidRPr="001F4C15">
        <w:rPr>
          <w:b/>
          <w:bCs/>
        </w:rPr>
        <w:t>pháp</w:t>
      </w:r>
      <w:proofErr w:type="spellEnd"/>
      <w:r w:rsidRPr="001F4C15">
        <w:t xml:space="preserve"> </w:t>
      </w:r>
      <w:proofErr w:type="spellStart"/>
      <w:r w:rsidRPr="001F4C15">
        <w:t>đường</w:t>
      </w:r>
      <w:proofErr w:type="spellEnd"/>
      <w:r w:rsidRPr="001F4C15">
        <w:t xml:space="preserve"> </w:t>
      </w:r>
      <w:proofErr w:type="spellStart"/>
      <w:r w:rsidRPr="001F4C15">
        <w:t>cung</w:t>
      </w:r>
      <w:proofErr w:type="spellEnd"/>
      <w:r w:rsidRPr="001F4C15">
        <w:t xml:space="preserve"> (</w:t>
      </w:r>
      <w:r w:rsidRPr="001F4C15">
        <w:rPr>
          <w:b/>
          <w:bCs/>
        </w:rPr>
        <w:t>Bowtie)</w:t>
      </w:r>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khả</w:t>
      </w:r>
      <w:proofErr w:type="spellEnd"/>
      <w:r w:rsidRPr="001F4C15">
        <w:t xml:space="preserve"> </w:t>
      </w:r>
      <w:proofErr w:type="spellStart"/>
      <w:r w:rsidRPr="001F4C15">
        <w:t>thi</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nhân</w:t>
      </w:r>
      <w:proofErr w:type="spellEnd"/>
      <w:r w:rsidRPr="001F4C15">
        <w:t xml:space="preserve"> </w:t>
      </w:r>
      <w:proofErr w:type="spellStart"/>
      <w:r w:rsidRPr="001F4C15">
        <w:t>của</w:t>
      </w:r>
      <w:proofErr w:type="spellEnd"/>
      <w:r w:rsidRPr="001F4C15">
        <w:t xml:space="preserve"> </w:t>
      </w:r>
      <w:proofErr w:type="spellStart"/>
      <w:r w:rsidRPr="001F4C15">
        <w:lastRenderedPageBreak/>
        <w:t>sự</w:t>
      </w:r>
      <w:proofErr w:type="spellEnd"/>
      <w:r w:rsidRPr="001F4C15">
        <w:t xml:space="preserve"> </w:t>
      </w:r>
      <w:proofErr w:type="spellStart"/>
      <w:r w:rsidRPr="001F4C15">
        <w:t>cố</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hoặc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chúng</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chỉ</w:t>
      </w:r>
      <w:proofErr w:type="spellEnd"/>
      <w:r w:rsidRPr="001F4C15">
        <w:t xml:space="preserve"> ra.</w:t>
      </w:r>
      <w:bookmarkEnd w:id="353"/>
      <w:r w:rsidRPr="001F4C15">
        <w:t xml:space="preserve"> </w:t>
      </w:r>
    </w:p>
    <w:p w14:paraId="5E61E3F4" w14:textId="77777777" w:rsidR="0020393F" w:rsidRPr="001F4C15" w:rsidRDefault="0020393F" w:rsidP="001940D1">
      <w:pPr>
        <w:pStyle w:val="ChthchVdGhich"/>
      </w:pPr>
      <w:bookmarkStart w:id="354" w:name="_Toc54713855"/>
      <w:r w:rsidRPr="001F4C15">
        <w:t xml:space="preserve">CHÚ THÍCH 2: </w:t>
      </w:r>
      <w:proofErr w:type="spellStart"/>
      <w:r w:rsidRPr="001F4C15">
        <w:t>Xem</w:t>
      </w:r>
      <w:proofErr w:type="spellEnd"/>
      <w:r w:rsidRPr="001F4C15">
        <w:t xml:space="preserve"> ISO/TS 16901 </w:t>
      </w:r>
      <w:proofErr w:type="spellStart"/>
      <w:r w:rsidRPr="001F4C15">
        <w:t>để</w:t>
      </w:r>
      <w:proofErr w:type="spellEnd"/>
      <w:r w:rsidRPr="001F4C15">
        <w:t xml:space="preserve"> </w:t>
      </w:r>
      <w:proofErr w:type="spellStart"/>
      <w:r w:rsidRPr="001F4C15">
        <w:t>biết</w:t>
      </w:r>
      <w:proofErr w:type="spellEnd"/>
      <w:r w:rsidRPr="001F4C15">
        <w:t xml:space="preserve"> chi </w:t>
      </w:r>
      <w:proofErr w:type="spellStart"/>
      <w:r w:rsidRPr="001F4C15">
        <w:t>tiết</w:t>
      </w:r>
      <w:proofErr w:type="spellEnd"/>
      <w:r w:rsidRPr="001F4C15">
        <w:t xml:space="preserve"> </w:t>
      </w:r>
      <w:proofErr w:type="spellStart"/>
      <w:r w:rsidRPr="001F4C15">
        <w:t>về</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đường</w:t>
      </w:r>
      <w:proofErr w:type="spellEnd"/>
      <w:r w:rsidRPr="001F4C15">
        <w:t xml:space="preserve"> </w:t>
      </w:r>
      <w:proofErr w:type="spellStart"/>
      <w:r w:rsidRPr="001F4C15">
        <w:t>cung</w:t>
      </w:r>
      <w:proofErr w:type="spellEnd"/>
      <w:r w:rsidRPr="001F4C15">
        <w:t xml:space="preserve"> (Bowtie)</w:t>
      </w:r>
      <w:bookmarkEnd w:id="354"/>
    </w:p>
    <w:p w14:paraId="6C72F6D5" w14:textId="77777777" w:rsidR="0020393F" w:rsidRPr="001F4C15" w:rsidRDefault="0020393F" w:rsidP="007041E8">
      <w:pPr>
        <w:pStyle w:val="Tniunhcp3"/>
        <w:rPr>
          <w:b w:val="0"/>
          <w:bCs/>
          <w:lang w:val="vi-VN"/>
        </w:rPr>
      </w:pPr>
      <w:r w:rsidRPr="001F4C15">
        <w:rPr>
          <w:b w:val="0"/>
          <w:bCs/>
          <w:lang w:val="vi-VN"/>
        </w:rPr>
        <w:t>Các hạng mục sẽ được coi là hàng rào bảo vệ an toàn và môi trường nếu chúng đáp ứng các định nghĩa sau:</w:t>
      </w:r>
      <w:r w:rsidR="001E23B2" w:rsidRPr="001F4C15">
        <w:rPr>
          <w:b w:val="0"/>
          <w:bCs/>
        </w:rPr>
        <w:t xml:space="preserve"> </w:t>
      </w:r>
    </w:p>
    <w:p w14:paraId="11743880" w14:textId="77777777" w:rsidR="0020393F" w:rsidRPr="001F4C15" w:rsidRDefault="0020393F" w:rsidP="00234926">
      <w:pPr>
        <w:pStyle w:val="Nidungiu"/>
        <w:numPr>
          <w:ilvl w:val="0"/>
          <w:numId w:val="168"/>
        </w:numPr>
      </w:pPr>
      <w:bookmarkStart w:id="355" w:name="_Toc54713856"/>
      <w:proofErr w:type="spellStart"/>
      <w:r w:rsidRPr="001F4C15">
        <w:t>những</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dừng</w:t>
      </w:r>
      <w:proofErr w:type="spellEnd"/>
      <w:r w:rsidRPr="001F4C15">
        <w:t xml:space="preserve"> an </w:t>
      </w:r>
      <w:proofErr w:type="spellStart"/>
      <w:r w:rsidRPr="001F4C15">
        <w:t>toàn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bookmarkEnd w:id="355"/>
    </w:p>
    <w:p w14:paraId="32A8485D" w14:textId="77777777" w:rsidR="0020393F" w:rsidRPr="001F4C15" w:rsidRDefault="0020393F" w:rsidP="00234926">
      <w:pPr>
        <w:pStyle w:val="Nidungiu"/>
        <w:numPr>
          <w:ilvl w:val="0"/>
          <w:numId w:val="168"/>
        </w:numPr>
      </w:pPr>
      <w:bookmarkStart w:id="356" w:name="_Toc54713857"/>
      <w:proofErr w:type="spellStart"/>
      <w:r w:rsidRPr="001F4C15">
        <w:t>những</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con </w:t>
      </w:r>
      <w:proofErr w:type="spellStart"/>
      <w:r w:rsidRPr="001F4C15">
        <w:t>người</w:t>
      </w:r>
      <w:proofErr w:type="spellEnd"/>
      <w:r w:rsidRPr="001F4C15">
        <w:t xml:space="preserve"> </w:t>
      </w:r>
      <w:proofErr w:type="spellStart"/>
      <w:r w:rsidRPr="001F4C15">
        <w:t>và</w:t>
      </w:r>
      <w:proofErr w:type="spellEnd"/>
      <w:r w:rsidRPr="001F4C15">
        <w:t xml:space="preserve"> </w:t>
      </w:r>
      <w:proofErr w:type="spellStart"/>
      <w:r w:rsidRPr="001F4C15">
        <w:t>thoát</w:t>
      </w:r>
      <w:proofErr w:type="spellEnd"/>
      <w:r w:rsidRPr="001F4C15">
        <w:t xml:space="preserve"> </w:t>
      </w:r>
      <w:proofErr w:type="spellStart"/>
      <w:proofErr w:type="gramStart"/>
      <w:r w:rsidRPr="001F4C15">
        <w:t>hiểm</w:t>
      </w:r>
      <w:proofErr w:type="spellEnd"/>
      <w:r w:rsidRPr="001F4C15">
        <w:t>;</w:t>
      </w:r>
      <w:bookmarkEnd w:id="356"/>
      <w:proofErr w:type="gramEnd"/>
    </w:p>
    <w:p w14:paraId="7CECE4A8" w14:textId="77777777" w:rsidR="0020393F" w:rsidRPr="001F4C15" w:rsidRDefault="0020393F" w:rsidP="00234926">
      <w:pPr>
        <w:pStyle w:val="Nidungiu"/>
        <w:numPr>
          <w:ilvl w:val="0"/>
          <w:numId w:val="168"/>
        </w:numPr>
      </w:pPr>
      <w:bookmarkStart w:id="357" w:name="_Toc54713858"/>
      <w:proofErr w:type="spellStart"/>
      <w:r w:rsidRPr="001F4C15">
        <w:t>những</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w:t>
      </w:r>
      <w:proofErr w:type="spellStart"/>
      <w:r w:rsidRPr="001F4C15">
        <w:t>dập</w:t>
      </w:r>
      <w:proofErr w:type="spellEnd"/>
      <w:r w:rsidRPr="001F4C15">
        <w:t xml:space="preserve"> </w:t>
      </w:r>
      <w:proofErr w:type="spellStart"/>
      <w:r w:rsidRPr="001F4C15">
        <w:t>tắt</w:t>
      </w:r>
      <w:proofErr w:type="spellEnd"/>
      <w:r w:rsidRPr="001F4C15">
        <w:t xml:space="preserve"> </w:t>
      </w:r>
      <w:proofErr w:type="spellStart"/>
      <w:r w:rsidRPr="001F4C15">
        <w:t>và</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hỏa</w:t>
      </w:r>
      <w:proofErr w:type="spellEnd"/>
      <w:r w:rsidRPr="001F4C15">
        <w:t xml:space="preserve"> </w:t>
      </w:r>
      <w:proofErr w:type="spellStart"/>
      <w:proofErr w:type="gramStart"/>
      <w:r w:rsidRPr="001F4C15">
        <w:t>hoạn</w:t>
      </w:r>
      <w:proofErr w:type="spellEnd"/>
      <w:r w:rsidRPr="001F4C15">
        <w:t>;</w:t>
      </w:r>
      <w:bookmarkEnd w:id="357"/>
      <w:proofErr w:type="gramEnd"/>
    </w:p>
    <w:p w14:paraId="270D0F2C" w14:textId="77777777" w:rsidR="0020393F" w:rsidRPr="001F4C15" w:rsidRDefault="0020393F" w:rsidP="00234926">
      <w:pPr>
        <w:pStyle w:val="Nidungiu"/>
        <w:numPr>
          <w:ilvl w:val="0"/>
          <w:numId w:val="168"/>
        </w:numPr>
      </w:pPr>
      <w:bookmarkStart w:id="358" w:name="_Toc54713859"/>
      <w:proofErr w:type="spellStart"/>
      <w:r w:rsidRPr="001F4C15">
        <w:t>những</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thông</w:t>
      </w:r>
      <w:proofErr w:type="spellEnd"/>
      <w:r w:rsidRPr="001F4C15">
        <w:t xml:space="preserve"> tin </w:t>
      </w:r>
      <w:proofErr w:type="spellStart"/>
      <w:r w:rsidRPr="001F4C15">
        <w:t>liên</w:t>
      </w:r>
      <w:proofErr w:type="spellEnd"/>
      <w:r w:rsidRPr="001F4C15">
        <w:t xml:space="preserve"> </w:t>
      </w:r>
      <w:proofErr w:type="spellStart"/>
      <w:proofErr w:type="gramStart"/>
      <w:r w:rsidRPr="001F4C15">
        <w:t>lạc</w:t>
      </w:r>
      <w:proofErr w:type="spellEnd"/>
      <w:r w:rsidRPr="001F4C15">
        <w:t>;</w:t>
      </w:r>
      <w:bookmarkEnd w:id="358"/>
      <w:proofErr w:type="gramEnd"/>
    </w:p>
    <w:p w14:paraId="3B0BD47D" w14:textId="77777777" w:rsidR="0020393F" w:rsidRPr="001F4C15" w:rsidRDefault="0020393F" w:rsidP="00234926">
      <w:pPr>
        <w:pStyle w:val="Nidungiu"/>
        <w:numPr>
          <w:ilvl w:val="0"/>
          <w:numId w:val="168"/>
        </w:numPr>
      </w:pPr>
      <w:bookmarkStart w:id="359" w:name="_Toc54713860"/>
      <w:proofErr w:type="spellStart"/>
      <w:r w:rsidRPr="001F4C15">
        <w:t>những</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và</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hydrocacbon</w:t>
      </w:r>
      <w:proofErr w:type="spellEnd"/>
      <w:r w:rsidRPr="001F4C15">
        <w:t>.</w:t>
      </w:r>
      <w:bookmarkEnd w:id="359"/>
    </w:p>
    <w:p w14:paraId="4FE3A084" w14:textId="77777777" w:rsidR="0020393F" w:rsidRPr="001F4C15" w:rsidRDefault="0020393F" w:rsidP="007041E8">
      <w:pPr>
        <w:pStyle w:val="Nidungiu"/>
      </w:pPr>
      <w:bookmarkStart w:id="360" w:name="_Toc54713861"/>
      <w:r w:rsidRPr="001F4C15">
        <w:t xml:space="preserve">ISO 17776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để</w:t>
      </w:r>
      <w:proofErr w:type="spellEnd"/>
      <w:r w:rsidRPr="001F4C15">
        <w:t xml:space="preserve"> </w:t>
      </w:r>
      <w:proofErr w:type="spellStart"/>
      <w:r w:rsidRPr="001F4C15">
        <w:t>giúp</w:t>
      </w:r>
      <w:proofErr w:type="spellEnd"/>
      <w:r w:rsidRPr="001F4C15">
        <w:t xml:space="preserve"> </w:t>
      </w:r>
      <w:proofErr w:type="spellStart"/>
      <w:r w:rsidRPr="001F4C15">
        <w:t>người</w:t>
      </w:r>
      <w:proofErr w:type="spellEnd"/>
      <w:r w:rsidRPr="001F4C15">
        <w:t xml:space="preserve"> </w:t>
      </w:r>
      <w:proofErr w:type="spellStart"/>
      <w:r w:rsidRPr="001F4C15">
        <w:t>điều</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nhóm</w:t>
      </w:r>
      <w:proofErr w:type="spellEnd"/>
      <w:r w:rsidRPr="001F4C15">
        <w:t xml:space="preserve"> </w:t>
      </w:r>
      <w:proofErr w:type="spellStart"/>
      <w:r w:rsidRPr="001F4C15">
        <w:t>triển</w:t>
      </w:r>
      <w:proofErr w:type="spellEnd"/>
      <w:r w:rsidRPr="001F4C15">
        <w:t xml:space="preserve"> </w:t>
      </w:r>
      <w:proofErr w:type="spellStart"/>
      <w:r w:rsidRPr="001F4C15">
        <w:t>khai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xem</w:t>
      </w:r>
      <w:proofErr w:type="spellEnd"/>
      <w:r w:rsidRPr="001F4C15">
        <w:t xml:space="preserve"> </w:t>
      </w:r>
      <w:proofErr w:type="spellStart"/>
      <w:r w:rsidRPr="001F4C15">
        <w:t>một</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có</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hay </w:t>
      </w:r>
      <w:proofErr w:type="spellStart"/>
      <w:r w:rsidRPr="001F4C15">
        <w:t>không</w:t>
      </w:r>
      <w:proofErr w:type="spellEnd"/>
      <w:r w:rsidRPr="001F4C15">
        <w:t xml:space="preserve"> </w:t>
      </w:r>
      <w:proofErr w:type="spellStart"/>
      <w:r w:rsidRPr="001F4C15">
        <w:t>và</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w:t>
      </w:r>
      <w:bookmarkEnd w:id="360"/>
    </w:p>
    <w:p w14:paraId="6A91D160" w14:textId="77777777" w:rsidR="0020393F" w:rsidRPr="001F4C15" w:rsidRDefault="0020393F" w:rsidP="007041E8">
      <w:pPr>
        <w:pStyle w:val="Nidungiu"/>
      </w:pPr>
      <w:bookmarkStart w:id="361" w:name="_Toc54713862"/>
      <w:proofErr w:type="spellStart"/>
      <w:r w:rsidRPr="001F4C15">
        <w:t>Mức</w:t>
      </w:r>
      <w:proofErr w:type="spellEnd"/>
      <w:r w:rsidRPr="001F4C15">
        <w:t xml:space="preserve"> </w:t>
      </w:r>
      <w:proofErr w:type="spellStart"/>
      <w:r w:rsidRPr="001F4C15">
        <w:t>độ</w:t>
      </w:r>
      <w:proofErr w:type="spellEnd"/>
      <w:r w:rsidRPr="001F4C15">
        <w:t xml:space="preserve"> chi </w:t>
      </w:r>
      <w:proofErr w:type="spellStart"/>
      <w:r w:rsidRPr="001F4C15">
        <w:t>tiết</w:t>
      </w:r>
      <w:proofErr w:type="spellEnd"/>
      <w:r w:rsidRPr="001F4C15">
        <w:t xml:space="preserve"> </w:t>
      </w:r>
      <w:proofErr w:type="spellStart"/>
      <w:r w:rsidRPr="001F4C15">
        <w:t>của</w:t>
      </w:r>
      <w:proofErr w:type="spellEnd"/>
      <w:r w:rsidRPr="001F4C15">
        <w:t xml:space="preserve">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t>cho</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từng</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đầu</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so </w:t>
      </w:r>
      <w:proofErr w:type="spellStart"/>
      <w:r w:rsidRPr="001F4C15">
        <w:t>với</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chi </w:t>
      </w:r>
      <w:proofErr w:type="spellStart"/>
      <w:r w:rsidRPr="001F4C15">
        <w:t>tiết</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với</w:t>
      </w:r>
      <w:proofErr w:type="spellEnd"/>
      <w:r w:rsidRPr="001F4C15">
        <w:t xml:space="preserve"> </w:t>
      </w:r>
      <w:proofErr w:type="spellStart"/>
      <w:r w:rsidRPr="001F4C15">
        <w:t>bối</w:t>
      </w:r>
      <w:proofErr w:type="spellEnd"/>
      <w:r w:rsidRPr="001F4C15">
        <w:t xml:space="preserve"> </w:t>
      </w:r>
      <w:proofErr w:type="spellStart"/>
      <w:r w:rsidRPr="001F4C15">
        <w:t>cảnh</w:t>
      </w:r>
      <w:proofErr w:type="spellEnd"/>
      <w:r w:rsidRPr="001F4C15">
        <w:t xml:space="preserve"> </w:t>
      </w:r>
      <w:proofErr w:type="spellStart"/>
      <w:r w:rsidRPr="001F4C15">
        <w:t>và</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phức</w:t>
      </w:r>
      <w:proofErr w:type="spellEnd"/>
      <w:r w:rsidRPr="001F4C15">
        <w:t xml:space="preserve"> </w:t>
      </w:r>
      <w:proofErr w:type="spellStart"/>
      <w:r w:rsidRPr="001F4C15">
        <w:t>tạp</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và</w:t>
      </w:r>
      <w:proofErr w:type="spellEnd"/>
      <w:r w:rsidRPr="001F4C15">
        <w:t xml:space="preserve"> </w:t>
      </w:r>
      <w:proofErr w:type="spellStart"/>
      <w:r w:rsidRPr="001F4C15">
        <w:t>việc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nhân</w:t>
      </w:r>
      <w:proofErr w:type="spellEnd"/>
      <w:r w:rsidRPr="001F4C15">
        <w:t xml:space="preserve"> </w:t>
      </w:r>
      <w:proofErr w:type="spellStart"/>
      <w:r w:rsidRPr="001F4C15">
        <w:t>rộng</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chi </w:t>
      </w:r>
      <w:proofErr w:type="spellStart"/>
      <w:r w:rsidRPr="001F4C15">
        <w:t>tiết</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nằm</w:t>
      </w:r>
      <w:proofErr w:type="spellEnd"/>
      <w:r w:rsidRPr="001F4C15">
        <w:t xml:space="preserve"> </w:t>
      </w:r>
      <w:proofErr w:type="spellStart"/>
      <w:r w:rsidRPr="001F4C15">
        <w:t>trong</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trình</w:t>
      </w:r>
      <w:proofErr w:type="spellEnd"/>
      <w:r w:rsidRPr="001F4C15">
        <w:t xml:space="preserve"> </w:t>
      </w:r>
      <w:proofErr w:type="spellStart"/>
      <w:r w:rsidRPr="001F4C15">
        <w:t>độ</w:t>
      </w:r>
      <w:proofErr w:type="spellEnd"/>
      <w:r w:rsidRPr="001F4C15">
        <w:t xml:space="preserve"> </w:t>
      </w:r>
      <w:proofErr w:type="spellStart"/>
      <w:r w:rsidRPr="001F4C15">
        <w:t>nhân</w:t>
      </w:r>
      <w:proofErr w:type="spellEnd"/>
      <w:r w:rsidRPr="001F4C15">
        <w:t xml:space="preserve"> </w:t>
      </w:r>
      <w:proofErr w:type="spellStart"/>
      <w:r w:rsidRPr="001F4C15">
        <w:t>lực</w:t>
      </w:r>
      <w:proofErr w:type="spellEnd"/>
      <w:r w:rsidRPr="001F4C15">
        <w:t xml:space="preserve"> </w:t>
      </w:r>
      <w:proofErr w:type="spellStart"/>
      <w:r w:rsidRPr="001F4C15">
        <w:t>cao</w:t>
      </w:r>
      <w:proofErr w:type="spellEnd"/>
      <w:r w:rsidRPr="001F4C15">
        <w:t xml:space="preserve">, </w:t>
      </w:r>
      <w:proofErr w:type="spellStart"/>
      <w:r w:rsidRPr="001F4C15">
        <w:t>sự</w:t>
      </w:r>
      <w:proofErr w:type="spellEnd"/>
      <w:r w:rsidRPr="001F4C15">
        <w:t xml:space="preserve"> </w:t>
      </w:r>
      <w:proofErr w:type="spellStart"/>
      <w:r w:rsidRPr="001F4C15">
        <w:t>hiện</w:t>
      </w:r>
      <w:proofErr w:type="spellEnd"/>
      <w:r w:rsidRPr="001F4C15">
        <w:t xml:space="preserve"> </w:t>
      </w:r>
      <w:proofErr w:type="spellStart"/>
      <w:r w:rsidRPr="001F4C15">
        <w:t>diện</w:t>
      </w:r>
      <w:proofErr w:type="spellEnd"/>
      <w:r w:rsidRPr="001F4C15">
        <w:t xml:space="preserve"> </w:t>
      </w:r>
      <w:proofErr w:type="spellStart"/>
      <w:r w:rsidRPr="001F4C15">
        <w:t>của</w:t>
      </w:r>
      <w:proofErr w:type="spellEnd"/>
      <w:r w:rsidRPr="001F4C15">
        <w:t xml:space="preserve"> </w:t>
      </w:r>
      <w:proofErr w:type="spellStart"/>
      <w:r w:rsidRPr="001F4C15">
        <w:t>người</w:t>
      </w:r>
      <w:proofErr w:type="spellEnd"/>
      <w:r w:rsidRPr="001F4C15">
        <w:t xml:space="preserve"> </w:t>
      </w:r>
      <w:proofErr w:type="spellStart"/>
      <w:r w:rsidRPr="001F4C15">
        <w:t>dân</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w:t>
      </w:r>
      <w:bookmarkEnd w:id="361"/>
    </w:p>
    <w:p w14:paraId="771A3F84" w14:textId="77777777" w:rsidR="0020393F" w:rsidRPr="001F4C15" w:rsidRDefault="0020393F" w:rsidP="007041E8">
      <w:pPr>
        <w:pStyle w:val="Nidungiu"/>
      </w:pPr>
      <w:bookmarkStart w:id="362" w:name="_Toc54713863"/>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được</w:t>
      </w:r>
      <w:proofErr w:type="spellEnd"/>
      <w:r w:rsidRPr="001F4C15">
        <w:t xml:space="preserve"> </w:t>
      </w:r>
      <w:proofErr w:type="spellStart"/>
      <w:r w:rsidRPr="001F4C15">
        <w:t>giữ</w:t>
      </w:r>
      <w:proofErr w:type="spellEnd"/>
      <w:r w:rsidRPr="001F4C15">
        <w:t xml:space="preserve"> </w:t>
      </w:r>
      <w:proofErr w:type="spellStart"/>
      <w:r w:rsidRPr="001F4C15">
        <w:t>lại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kèm</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lý</w:t>
      </w:r>
      <w:proofErr w:type="spellEnd"/>
      <w:r w:rsidRPr="001F4C15">
        <w:t xml:space="preserve"> do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như</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của</w:t>
      </w:r>
      <w:proofErr w:type="spellEnd"/>
      <w:r w:rsidRPr="001F4C15">
        <w:t xml:space="preserve"> </w:t>
      </w:r>
      <w:proofErr w:type="spellStart"/>
      <w:r w:rsidRPr="001F4C15">
        <w:t>trình</w:t>
      </w:r>
      <w:proofErr w:type="spellEnd"/>
      <w:r w:rsidRPr="001F4C15">
        <w:t xml:space="preserve"> </w:t>
      </w:r>
      <w:proofErr w:type="spellStart"/>
      <w:r w:rsidRPr="001F4C15">
        <w:t>tự</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w:t>
      </w:r>
      <w:bookmarkEnd w:id="362"/>
    </w:p>
    <w:p w14:paraId="45039D85" w14:textId="77777777" w:rsidR="0020393F" w:rsidRPr="001F4C15" w:rsidRDefault="0020393F" w:rsidP="007041E8">
      <w:pPr>
        <w:pStyle w:val="Nidungiu"/>
      </w:pPr>
      <w:bookmarkStart w:id="363" w:name="_Toc54713864"/>
      <w:proofErr w:type="spellStart"/>
      <w:r w:rsidRPr="001F4C15">
        <w:t>Phải</w:t>
      </w:r>
      <w:proofErr w:type="spellEnd"/>
      <w:r w:rsidRPr="001F4C15">
        <w:t xml:space="preserve"> </w:t>
      </w:r>
      <w:proofErr w:type="spellStart"/>
      <w:r w:rsidRPr="001F4C15">
        <w:t>cập</w:t>
      </w:r>
      <w:proofErr w:type="spellEnd"/>
      <w:r w:rsidRPr="001F4C15">
        <w:t xml:space="preserve"> </w:t>
      </w:r>
      <w:proofErr w:type="spellStart"/>
      <w:r w:rsidRPr="001F4C15">
        <w:t>nhật</w:t>
      </w:r>
      <w:proofErr w:type="spellEnd"/>
      <w:r w:rsidRPr="001F4C15">
        <w:t xml:space="preserve"> </w:t>
      </w:r>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w:t>
      </w:r>
      <w:bookmarkEnd w:id="363"/>
    </w:p>
    <w:p w14:paraId="36BEC6D1" w14:textId="77777777" w:rsidR="0020393F" w:rsidRPr="001F4C15" w:rsidRDefault="0020393F" w:rsidP="0020393F">
      <w:pPr>
        <w:pStyle w:val="Tniunhcp2"/>
        <w:rPr>
          <w:i/>
        </w:rPr>
      </w:pPr>
      <w:bookmarkStart w:id="364" w:name="_Toc55293590"/>
      <w:bookmarkStart w:id="365" w:name="_Toc62132309"/>
      <w:bookmarkStart w:id="366" w:name="_Toc80014818"/>
      <w:bookmarkStart w:id="367" w:name="_Toc88494930"/>
      <w:r w:rsidRPr="001F4C15">
        <w:t>Các yêu cầu về thiết kế hàng rào bảo vệ an toàn và môi trường</w:t>
      </w:r>
      <w:bookmarkEnd w:id="364"/>
      <w:bookmarkEnd w:id="365"/>
      <w:bookmarkEnd w:id="366"/>
      <w:bookmarkEnd w:id="367"/>
    </w:p>
    <w:p w14:paraId="4FDE0F0D" w14:textId="77777777" w:rsidR="0020393F" w:rsidRPr="001F4C15" w:rsidRDefault="0020393F" w:rsidP="0020393F">
      <w:pPr>
        <w:pStyle w:val="Tniunhcp3"/>
      </w:pP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phải</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w:t>
      </w:r>
    </w:p>
    <w:p w14:paraId="14F4385F" w14:textId="77777777" w:rsidR="0020393F" w:rsidRPr="001F4C15" w:rsidRDefault="0020393F" w:rsidP="00234926">
      <w:pPr>
        <w:pStyle w:val="Nidungiu"/>
        <w:numPr>
          <w:ilvl w:val="0"/>
          <w:numId w:val="169"/>
        </w:numPr>
      </w:pPr>
      <w:bookmarkStart w:id="368" w:name="_Toc54713865"/>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của</w:t>
      </w:r>
      <w:proofErr w:type="spellEnd"/>
      <w:r w:rsidRPr="001F4C15">
        <w:t xml:space="preserve"> </w:t>
      </w:r>
      <w:proofErr w:type="spellStart"/>
      <w:r w:rsidRPr="001F4C15">
        <w:t>hạng</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kinh</w:t>
      </w:r>
      <w:proofErr w:type="spellEnd"/>
      <w:r w:rsidRPr="001F4C15">
        <w:t xml:space="preserve"> </w:t>
      </w:r>
      <w:proofErr w:type="spellStart"/>
      <w:r w:rsidRPr="001F4C15">
        <w:t>nghiệm</w:t>
      </w:r>
      <w:proofErr w:type="spellEnd"/>
      <w:r w:rsidRPr="001F4C15">
        <w:t xml:space="preserve"> </w:t>
      </w:r>
      <w:proofErr w:type="spellStart"/>
      <w:r w:rsidRPr="001F4C15">
        <w:t>của</w:t>
      </w:r>
      <w:proofErr w:type="spellEnd"/>
      <w:r w:rsidRPr="001F4C15">
        <w:t xml:space="preserve"> </w:t>
      </w:r>
      <w:proofErr w:type="spellStart"/>
      <w:r w:rsidRPr="001F4C15">
        <w:t>người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kinh</w:t>
      </w:r>
      <w:proofErr w:type="spellEnd"/>
      <w:r w:rsidRPr="001F4C15">
        <w:t xml:space="preserve"> </w:t>
      </w:r>
      <w:proofErr w:type="spellStart"/>
      <w:r w:rsidRPr="001F4C15">
        <w:t>nghiệm</w:t>
      </w:r>
      <w:proofErr w:type="spellEnd"/>
      <w:r w:rsidRPr="001F4C15">
        <w:t xml:space="preserve"> </w:t>
      </w:r>
      <w:proofErr w:type="spellStart"/>
      <w:r w:rsidRPr="001F4C15">
        <w:t>thiết</w:t>
      </w:r>
      <w:proofErr w:type="spellEnd"/>
      <w:r w:rsidRPr="001F4C15">
        <w:t xml:space="preserve"> </w:t>
      </w:r>
      <w:proofErr w:type="spellStart"/>
      <w:proofErr w:type="gramStart"/>
      <w:r w:rsidRPr="001F4C15">
        <w:t>kế</w:t>
      </w:r>
      <w:proofErr w:type="spellEnd"/>
      <w:r w:rsidRPr="001F4C15">
        <w:t>;</w:t>
      </w:r>
      <w:bookmarkEnd w:id="368"/>
      <w:proofErr w:type="gramEnd"/>
      <w:r w:rsidRPr="001F4C15">
        <w:t xml:space="preserve"> </w:t>
      </w:r>
    </w:p>
    <w:p w14:paraId="78235566" w14:textId="77777777" w:rsidR="0020393F" w:rsidRPr="001F4C15" w:rsidRDefault="0020393F" w:rsidP="007041E8">
      <w:pPr>
        <w:pStyle w:val="Nidungiu"/>
      </w:pPr>
      <w:bookmarkStart w:id="369" w:name="_Toc54713866"/>
      <w:r w:rsidRPr="001F4C15">
        <w:t>CHÚ THÍCH 1:</w:t>
      </w:r>
      <w:r w:rsidR="00AB0A96"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cũng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w:t>
      </w:r>
      <w:bookmarkEnd w:id="369"/>
    </w:p>
    <w:p w14:paraId="7E900F6E" w14:textId="77777777" w:rsidR="0020393F" w:rsidRPr="001F4C15" w:rsidRDefault="0020393F" w:rsidP="00234926">
      <w:pPr>
        <w:pStyle w:val="Nidungiu"/>
        <w:numPr>
          <w:ilvl w:val="0"/>
          <w:numId w:val="169"/>
        </w:numPr>
      </w:pPr>
      <w:bookmarkStart w:id="370" w:name="_Toc54713867"/>
      <w:proofErr w:type="spellStart"/>
      <w:r w:rsidRPr="001F4C15">
        <w:t>xác</w:t>
      </w:r>
      <w:proofErr w:type="spellEnd"/>
      <w:r w:rsidRPr="001F4C15">
        <w:t xml:space="preserve"> </w:t>
      </w:r>
      <w:proofErr w:type="spellStart"/>
      <w:r w:rsidRPr="001F4C15">
        <w:t>định</w:t>
      </w:r>
      <w:proofErr w:type="spellEnd"/>
      <w:r w:rsidRPr="001F4C15">
        <w:t xml:space="preserve"> MAE </w:t>
      </w:r>
      <w:bookmarkEnd w:id="370"/>
      <w:proofErr w:type="spellStart"/>
      <w:r w:rsidRPr="001F4C15">
        <w:t>và</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hay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p>
    <w:p w14:paraId="77ACE605" w14:textId="77777777" w:rsidR="0020393F" w:rsidRPr="001F4C15" w:rsidRDefault="0020393F" w:rsidP="00234926">
      <w:pPr>
        <w:pStyle w:val="Nidungiu"/>
        <w:numPr>
          <w:ilvl w:val="0"/>
          <w:numId w:val="169"/>
        </w:numPr>
      </w:pPr>
      <w:bookmarkStart w:id="371" w:name="_Toc54713868"/>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hoạt</w:t>
      </w:r>
      <w:proofErr w:type="spellEnd"/>
      <w:r w:rsidRPr="001F4C15">
        <w:t xml:space="preserve"> </w:t>
      </w:r>
      <w:proofErr w:type="spellStart"/>
      <w:proofErr w:type="gramStart"/>
      <w:r w:rsidRPr="001F4C15">
        <w:t>động</w:t>
      </w:r>
      <w:proofErr w:type="spellEnd"/>
      <w:r w:rsidRPr="001F4C15">
        <w:t>;</w:t>
      </w:r>
      <w:bookmarkEnd w:id="371"/>
      <w:proofErr w:type="gramEnd"/>
    </w:p>
    <w:p w14:paraId="3F013FC8" w14:textId="77777777" w:rsidR="0020393F" w:rsidRPr="001F4C15" w:rsidRDefault="0020393F" w:rsidP="00234926">
      <w:pPr>
        <w:pStyle w:val="Nidungiu"/>
        <w:numPr>
          <w:ilvl w:val="0"/>
          <w:numId w:val="169"/>
        </w:numPr>
      </w:pPr>
      <w:bookmarkStart w:id="372" w:name="_Toc54713869"/>
      <w:proofErr w:type="spellStart"/>
      <w:r w:rsidRPr="001F4C15">
        <w:t>xếp</w:t>
      </w:r>
      <w:proofErr w:type="spellEnd"/>
      <w:r w:rsidRPr="001F4C15">
        <w:t xml:space="preserve"> </w:t>
      </w:r>
      <w:proofErr w:type="spellStart"/>
      <w:r w:rsidRPr="001F4C15">
        <w:t>hạng</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bookmarkEnd w:id="372"/>
      <w:proofErr w:type="spellStart"/>
      <w:r w:rsidRPr="001F4C15">
        <w:t>quan</w:t>
      </w:r>
      <w:proofErr w:type="spellEnd"/>
      <w:r w:rsidRPr="001F4C15">
        <w:t xml:space="preserve"> </w:t>
      </w:r>
      <w:proofErr w:type="spellStart"/>
      <w:r w:rsidRPr="001F4C15">
        <w:t>trọng</w:t>
      </w:r>
      <w:proofErr w:type="spellEnd"/>
    </w:p>
    <w:p w14:paraId="2DF8C023" w14:textId="77777777" w:rsidR="0020393F" w:rsidRPr="001F4C15" w:rsidRDefault="0020393F" w:rsidP="001940D1">
      <w:pPr>
        <w:pStyle w:val="ChthchVdGhich"/>
      </w:pPr>
      <w:bookmarkStart w:id="373" w:name="_Toc54713870"/>
      <w:r w:rsidRPr="001F4C15">
        <w:t xml:space="preserve">CHÚ THÍCH 2: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nghiêm</w:t>
      </w:r>
      <w:proofErr w:type="spellEnd"/>
      <w:r w:rsidRPr="001F4C15">
        <w:t xml:space="preserve"> </w:t>
      </w:r>
      <w:proofErr w:type="spellStart"/>
      <w:r w:rsidRPr="001F4C15">
        <w:t>ngặt</w:t>
      </w:r>
      <w:proofErr w:type="spellEnd"/>
      <w:r w:rsidRPr="001F4C15">
        <w:t xml:space="preserve"> </w:t>
      </w:r>
      <w:proofErr w:type="spellStart"/>
      <w:r w:rsidRPr="001F4C15">
        <w:t>hơn</w:t>
      </w:r>
      <w:proofErr w:type="spellEnd"/>
      <w:r w:rsidRPr="001F4C15">
        <w:t xml:space="preserve"> so </w:t>
      </w:r>
      <w:proofErr w:type="spellStart"/>
      <w:r w:rsidRPr="001F4C15">
        <w:t>với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là</w:t>
      </w:r>
      <w:proofErr w:type="spellEnd"/>
      <w:r w:rsidRPr="001F4C15">
        <w:t xml:space="preserve"> </w:t>
      </w:r>
      <w:proofErr w:type="spellStart"/>
      <w:r w:rsidRPr="001F4C15">
        <w:t>ít</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hơn</w:t>
      </w:r>
      <w:proofErr w:type="spellEnd"/>
      <w:r w:rsidRPr="001F4C15">
        <w:t xml:space="preserve">. Do </w:t>
      </w:r>
      <w:proofErr w:type="spellStart"/>
      <w:r w:rsidRPr="001F4C15">
        <w:t>đó</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về</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được</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t>cho</w:t>
      </w:r>
      <w:proofErr w:type="spellEnd"/>
      <w:r w:rsidRPr="001F4C15">
        <w:t xml:space="preserve"> </w:t>
      </w:r>
      <w:proofErr w:type="spellStart"/>
      <w:r w:rsidRPr="001F4C15">
        <w:t>từng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w:t>
      </w:r>
      <w:bookmarkEnd w:id="373"/>
    </w:p>
    <w:p w14:paraId="3AEFC872" w14:textId="6578F85B" w:rsidR="0020393F" w:rsidRPr="001F4C15" w:rsidRDefault="0020393F" w:rsidP="00234926">
      <w:pPr>
        <w:pStyle w:val="Nidungiu"/>
        <w:numPr>
          <w:ilvl w:val="0"/>
          <w:numId w:val="169"/>
        </w:numPr>
      </w:pPr>
      <w:bookmarkStart w:id="374" w:name="_Toc54713871"/>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bất</w:t>
      </w:r>
      <w:proofErr w:type="spellEnd"/>
      <w:r w:rsidRPr="001F4C15">
        <w:t xml:space="preserve"> </w:t>
      </w:r>
      <w:proofErr w:type="spellStart"/>
      <w:r w:rsidRPr="001F4C15">
        <w:t>kể</w:t>
      </w:r>
      <w:proofErr w:type="spellEnd"/>
      <w:r w:rsidRPr="001F4C15">
        <w:t xml:space="preserve"> MAE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proofErr w:type="gramStart"/>
      <w:r w:rsidRPr="001F4C15">
        <w:t>);</w:t>
      </w:r>
      <w:bookmarkEnd w:id="374"/>
      <w:proofErr w:type="gramEnd"/>
    </w:p>
    <w:p w14:paraId="1BE98D11" w14:textId="77777777" w:rsidR="0020393F" w:rsidRPr="001F4C15" w:rsidRDefault="0020393F" w:rsidP="00234926">
      <w:pPr>
        <w:pStyle w:val="Nidungiu"/>
        <w:numPr>
          <w:ilvl w:val="0"/>
          <w:numId w:val="169"/>
        </w:numPr>
      </w:pPr>
      <w:bookmarkStart w:id="375" w:name="_Toc54713872"/>
      <w:proofErr w:type="spellStart"/>
      <w:r w:rsidRPr="001F4C15">
        <w:lastRenderedPageBreak/>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thời</w:t>
      </w:r>
      <w:proofErr w:type="spellEnd"/>
      <w:r w:rsidRPr="001F4C15">
        <w:t xml:space="preserve"> </w:t>
      </w:r>
      <w:bookmarkEnd w:id="375"/>
      <w:proofErr w:type="spellStart"/>
      <w:r w:rsidRPr="001F4C15">
        <w:t>gian</w:t>
      </w:r>
      <w:proofErr w:type="spellEnd"/>
      <w:r w:rsidRPr="001F4C15">
        <w:t xml:space="preserve"> </w:t>
      </w:r>
      <w:proofErr w:type="spellStart"/>
      <w:r w:rsidRPr="001F4C15">
        <w:t>cần</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p>
    <w:p w14:paraId="69D57BDF" w14:textId="77777777" w:rsidR="0020393F" w:rsidRPr="001F4C15" w:rsidRDefault="0020393F" w:rsidP="007041E8">
      <w:pPr>
        <w:pStyle w:val="Nidungiu"/>
      </w:pPr>
      <w:bookmarkStart w:id="376" w:name="_Toc54713873"/>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phải</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và</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và</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xảy</w:t>
      </w:r>
      <w:proofErr w:type="spellEnd"/>
      <w:r w:rsidRPr="001F4C15">
        <w:t xml:space="preserve"> ra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Ngoài</w:t>
      </w:r>
      <w:proofErr w:type="spellEnd"/>
      <w:r w:rsidRPr="001F4C15">
        <w:t xml:space="preserve"> ra,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ít</w:t>
      </w:r>
      <w:proofErr w:type="spellEnd"/>
      <w:r w:rsidRPr="001F4C15">
        <w:t xml:space="preserve"> </w:t>
      </w:r>
      <w:proofErr w:type="spellStart"/>
      <w:r w:rsidRPr="001F4C15">
        <w:t>nhất</w:t>
      </w:r>
      <w:proofErr w:type="spellEnd"/>
      <w:r w:rsidRPr="001F4C15">
        <w:t xml:space="preserve"> </w:t>
      </w:r>
      <w:proofErr w:type="spellStart"/>
      <w:r w:rsidRPr="001F4C15">
        <w:t>phải</w:t>
      </w:r>
      <w:proofErr w:type="spellEnd"/>
      <w:r w:rsidRPr="001F4C15">
        <w:t xml:space="preserve"> </w:t>
      </w:r>
      <w:proofErr w:type="spellStart"/>
      <w:r w:rsidRPr="001F4C15">
        <w:t>bằng</w:t>
      </w:r>
      <w:proofErr w:type="spellEnd"/>
      <w:r w:rsidRPr="001F4C15">
        <w:t xml:space="preserve"> </w:t>
      </w:r>
      <w:proofErr w:type="spellStart"/>
      <w:r w:rsidRPr="001F4C15">
        <w:t>mức</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giữa</w:t>
      </w:r>
      <w:proofErr w:type="spellEnd"/>
      <w:r w:rsidRPr="001F4C15">
        <w:t xml:space="preserve"> </w:t>
      </w: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xảy</w:t>
      </w:r>
      <w:proofErr w:type="spellEnd"/>
      <w:r w:rsidRPr="001F4C15">
        <w:t xml:space="preserve"> ra </w:t>
      </w:r>
      <w:proofErr w:type="spellStart"/>
      <w:r w:rsidRPr="001F4C15">
        <w:t>và</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các</w:t>
      </w:r>
      <w:proofErr w:type="spellEnd"/>
      <w:r w:rsidRPr="001F4C15">
        <w:t xml:space="preserve"> </w:t>
      </w:r>
      <w:proofErr w:type="spellStart"/>
      <w:r w:rsidRPr="001F4C15">
        <w:t>vật</w:t>
      </w:r>
      <w:proofErr w:type="spellEnd"/>
      <w:r w:rsidRPr="001F4C15">
        <w:t xml:space="preserve"> </w:t>
      </w:r>
      <w:proofErr w:type="spellStart"/>
      <w:r w:rsidRPr="001F4C15">
        <w:t>dụng</w:t>
      </w:r>
      <w:proofErr w:type="spellEnd"/>
      <w:r w:rsidRPr="001F4C15">
        <w:t xml:space="preserve"> </w:t>
      </w:r>
      <w:proofErr w:type="spellStart"/>
      <w:r w:rsidRPr="001F4C15">
        <w:t>giữ</w:t>
      </w:r>
      <w:proofErr w:type="spellEnd"/>
      <w:r w:rsidRPr="001F4C15">
        <w:t xml:space="preserve"> </w:t>
      </w:r>
      <w:proofErr w:type="spellStart"/>
      <w:r w:rsidRPr="001F4C15">
        <w:t>được</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trong</w:t>
      </w:r>
      <w:proofErr w:type="spellEnd"/>
      <w:r w:rsidRPr="001F4C15">
        <w:t xml:space="preserve"> </w:t>
      </w:r>
      <w:proofErr w:type="spellStart"/>
      <w:r w:rsidRPr="001F4C15">
        <w:t>hầu</w:t>
      </w:r>
      <w:proofErr w:type="spellEnd"/>
      <w:r w:rsidRPr="001F4C15">
        <w:t xml:space="preserve"> </w:t>
      </w:r>
      <w:proofErr w:type="spellStart"/>
      <w:r w:rsidRPr="001F4C15">
        <w:t>hết</w:t>
      </w:r>
      <w:proofErr w:type="spellEnd"/>
      <w:r w:rsidRPr="001F4C15">
        <w:t xml:space="preserve"> </w:t>
      </w:r>
      <w:proofErr w:type="spellStart"/>
      <w:r w:rsidRPr="001F4C15">
        <w:t>các</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người</w:t>
      </w:r>
      <w:proofErr w:type="spellEnd"/>
      <w:r w:rsidRPr="001F4C15">
        <w:t xml:space="preserve"> lao </w:t>
      </w:r>
      <w:proofErr w:type="spellStart"/>
      <w:r w:rsidRPr="001F4C15">
        <w:t>động</w:t>
      </w:r>
      <w:proofErr w:type="spellEnd"/>
      <w:r w:rsidRPr="001F4C15">
        <w:t>/</w:t>
      </w:r>
      <w:proofErr w:type="spellStart"/>
      <w:r w:rsidRPr="001F4C15">
        <w:t>người</w:t>
      </w:r>
      <w:proofErr w:type="spellEnd"/>
      <w:r w:rsidRPr="001F4C15">
        <w:t xml:space="preserve"> </w:t>
      </w:r>
      <w:proofErr w:type="spellStart"/>
      <w:r w:rsidRPr="001F4C15">
        <w:t>dân</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thoát</w:t>
      </w:r>
      <w:proofErr w:type="spellEnd"/>
      <w:r w:rsidRPr="001F4C15">
        <w:t xml:space="preserve"> </w:t>
      </w:r>
      <w:proofErr w:type="spellStart"/>
      <w:r w:rsidRPr="001F4C15">
        <w:t>khỏi</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một</w:t>
      </w:r>
      <w:proofErr w:type="spellEnd"/>
      <w:r w:rsidRPr="001F4C15">
        <w:t xml:space="preserve"> </w:t>
      </w:r>
      <w:proofErr w:type="spellStart"/>
      <w:r w:rsidRPr="001F4C15">
        <w:t>cách</w:t>
      </w:r>
      <w:proofErr w:type="spellEnd"/>
      <w:r w:rsidRPr="001F4C15">
        <w:t xml:space="preserve"> an </w:t>
      </w:r>
      <w:proofErr w:type="spellStart"/>
      <w:r w:rsidRPr="001F4C15">
        <w:t>toàn</w:t>
      </w:r>
      <w:proofErr w:type="spellEnd"/>
      <w:r w:rsidRPr="001F4C15">
        <w:t xml:space="preserve"> </w:t>
      </w:r>
      <w:proofErr w:type="spellStart"/>
      <w:r w:rsidRPr="001F4C15">
        <w:t>sẽ</w:t>
      </w:r>
      <w:proofErr w:type="spellEnd"/>
      <w:r w:rsidRPr="001F4C15">
        <w:t xml:space="preserve"> </w:t>
      </w:r>
      <w:proofErr w:type="spellStart"/>
      <w:r w:rsidRPr="001F4C15">
        <w:t>tạo</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thiết</w:t>
      </w:r>
      <w:proofErr w:type="spellEnd"/>
      <w:r w:rsidRPr="001F4C15">
        <w:t xml:space="preserve"> </w:t>
      </w:r>
      <w:proofErr w:type="spellStart"/>
      <w:r w:rsidRPr="001F4C15">
        <w:t>lập</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w:t>
      </w:r>
      <w:bookmarkEnd w:id="376"/>
    </w:p>
    <w:p w14:paraId="3DFE0AC7" w14:textId="77777777" w:rsidR="0020393F" w:rsidRPr="001F4C15" w:rsidRDefault="0020393F" w:rsidP="0020393F">
      <w:pPr>
        <w:pStyle w:val="Tniunhcp3"/>
      </w:pP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về</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đạt</w:t>
      </w:r>
      <w:proofErr w:type="spellEnd"/>
      <w:r w:rsidRPr="001F4C15">
        <w:t xml:space="preserve"> </w:t>
      </w:r>
      <w:proofErr w:type="spellStart"/>
      <w:r w:rsidRPr="001F4C15">
        <w:t>được</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w:t>
      </w:r>
    </w:p>
    <w:p w14:paraId="55F05C4B" w14:textId="3DB7B308" w:rsidR="0020393F" w:rsidRPr="001F4C15" w:rsidRDefault="00207C90" w:rsidP="00234926">
      <w:pPr>
        <w:pStyle w:val="Nidungiu"/>
        <w:numPr>
          <w:ilvl w:val="0"/>
          <w:numId w:val="170"/>
        </w:numPr>
      </w:pPr>
      <w:bookmarkStart w:id="377" w:name="_Toc54713874"/>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chống</w:t>
      </w:r>
      <w:proofErr w:type="spellEnd"/>
      <w:r w:rsidRPr="001F4C15">
        <w:t xml:space="preserve"> </w:t>
      </w:r>
      <w:proofErr w:type="spellStart"/>
      <w:r w:rsidRPr="001F4C15">
        <w:t>chịu</w:t>
      </w:r>
      <w:proofErr w:type="spellEnd"/>
      <w:r w:rsidR="0020393F" w:rsidRPr="001F4C15">
        <w:t xml:space="preserve"> </w:t>
      </w:r>
      <w:proofErr w:type="spellStart"/>
      <w:r w:rsidR="0020393F" w:rsidRPr="001F4C15">
        <w:t>nội</w:t>
      </w:r>
      <w:proofErr w:type="spellEnd"/>
      <w:r w:rsidR="0020393F" w:rsidRPr="001F4C15">
        <w:t xml:space="preserve"> </w:t>
      </w:r>
      <w:proofErr w:type="spellStart"/>
      <w:r w:rsidR="0020393F" w:rsidRPr="001F4C15">
        <w:t>tại</w:t>
      </w:r>
      <w:proofErr w:type="spellEnd"/>
      <w:r w:rsidR="0020393F" w:rsidRPr="001F4C15">
        <w:t xml:space="preserve"> (</w:t>
      </w:r>
      <w:proofErr w:type="spellStart"/>
      <w:r w:rsidR="0020393F" w:rsidRPr="001F4C15">
        <w:t>ví</w:t>
      </w:r>
      <w:proofErr w:type="spellEnd"/>
      <w:r w:rsidR="0020393F" w:rsidRPr="001F4C15">
        <w:t xml:space="preserve"> </w:t>
      </w:r>
      <w:proofErr w:type="spellStart"/>
      <w:r w:rsidR="0020393F" w:rsidRPr="001F4C15">
        <w:t>dụ</w:t>
      </w:r>
      <w:proofErr w:type="spellEnd"/>
      <w:r w:rsidR="0020393F" w:rsidRPr="001F4C15">
        <w:t xml:space="preserve">: </w:t>
      </w:r>
      <w:proofErr w:type="spellStart"/>
      <w:r w:rsidR="0020393F" w:rsidRPr="001F4C15">
        <w:t>bằng</w:t>
      </w:r>
      <w:proofErr w:type="spellEnd"/>
      <w:r w:rsidR="0020393F" w:rsidRPr="001F4C15">
        <w:t xml:space="preserve"> </w:t>
      </w:r>
      <w:proofErr w:type="spellStart"/>
      <w:r w:rsidR="0020393F" w:rsidRPr="001F4C15">
        <w:t>cách</w:t>
      </w:r>
      <w:proofErr w:type="spellEnd"/>
      <w:r w:rsidR="0020393F" w:rsidRPr="001F4C15">
        <w:t xml:space="preserve"> </w:t>
      </w:r>
      <w:proofErr w:type="spellStart"/>
      <w:r w:rsidR="0020393F" w:rsidRPr="001F4C15">
        <w:t>sử</w:t>
      </w:r>
      <w:proofErr w:type="spellEnd"/>
      <w:r w:rsidR="0020393F" w:rsidRPr="001F4C15">
        <w:t xml:space="preserve"> </w:t>
      </w:r>
      <w:proofErr w:type="spellStart"/>
      <w:r w:rsidR="0020393F" w:rsidRPr="001F4C15">
        <w:t>dụng</w:t>
      </w:r>
      <w:proofErr w:type="spellEnd"/>
      <w:r w:rsidR="0020393F" w:rsidRPr="001F4C15">
        <w:t xml:space="preserve"> </w:t>
      </w:r>
      <w:proofErr w:type="spellStart"/>
      <w:r w:rsidR="0020393F" w:rsidRPr="001F4C15">
        <w:t>vật</w:t>
      </w:r>
      <w:proofErr w:type="spellEnd"/>
      <w:r w:rsidR="0020393F" w:rsidRPr="001F4C15">
        <w:t xml:space="preserve"> </w:t>
      </w:r>
      <w:proofErr w:type="spellStart"/>
      <w:r w:rsidR="0020393F" w:rsidRPr="001F4C15">
        <w:t>liệu</w:t>
      </w:r>
      <w:proofErr w:type="spellEnd"/>
      <w:r w:rsidR="0020393F" w:rsidRPr="001F4C15">
        <w:t xml:space="preserve"> </w:t>
      </w:r>
      <w:proofErr w:type="spellStart"/>
      <w:r w:rsidR="0020393F" w:rsidRPr="001F4C15">
        <w:t>thích</w:t>
      </w:r>
      <w:proofErr w:type="spellEnd"/>
      <w:r w:rsidR="0020393F" w:rsidRPr="001F4C15">
        <w:t xml:space="preserve"> </w:t>
      </w:r>
      <w:proofErr w:type="spellStart"/>
      <w:r w:rsidR="0020393F" w:rsidRPr="001F4C15">
        <w:t>hợp</w:t>
      </w:r>
      <w:proofErr w:type="spellEnd"/>
      <w:r w:rsidR="0020393F" w:rsidRPr="001F4C15">
        <w:t xml:space="preserve"> </w:t>
      </w:r>
      <w:proofErr w:type="spellStart"/>
      <w:r w:rsidR="0020393F" w:rsidRPr="001F4C15">
        <w:t>không</w:t>
      </w:r>
      <w:proofErr w:type="spellEnd"/>
      <w:r w:rsidR="0020393F" w:rsidRPr="001F4C15">
        <w:t xml:space="preserve"> </w:t>
      </w:r>
      <w:proofErr w:type="spellStart"/>
      <w:r w:rsidR="0020393F" w:rsidRPr="001F4C15">
        <w:t>bị</w:t>
      </w:r>
      <w:proofErr w:type="spellEnd"/>
      <w:r w:rsidR="0020393F" w:rsidRPr="001F4C15">
        <w:t xml:space="preserve"> </w:t>
      </w:r>
      <w:proofErr w:type="spellStart"/>
      <w:r w:rsidR="0020393F" w:rsidRPr="001F4C15">
        <w:t>ảnh</w:t>
      </w:r>
      <w:proofErr w:type="spellEnd"/>
      <w:r w:rsidR="0020393F" w:rsidRPr="001F4C15">
        <w:t xml:space="preserve"> </w:t>
      </w:r>
      <w:proofErr w:type="spellStart"/>
      <w:r w:rsidR="0020393F" w:rsidRPr="001F4C15">
        <w:t>hưởng</w:t>
      </w:r>
      <w:proofErr w:type="spellEnd"/>
      <w:r w:rsidR="0020393F" w:rsidRPr="001F4C15">
        <w:t xml:space="preserve"> </w:t>
      </w:r>
      <w:proofErr w:type="spellStart"/>
      <w:r w:rsidR="0020393F" w:rsidRPr="001F4C15">
        <w:t>bởi</w:t>
      </w:r>
      <w:proofErr w:type="spellEnd"/>
      <w:r w:rsidR="0020393F" w:rsidRPr="001F4C15">
        <w:t xml:space="preserve"> </w:t>
      </w:r>
      <w:proofErr w:type="spellStart"/>
      <w:r w:rsidR="0020393F" w:rsidRPr="001F4C15">
        <w:t>sự</w:t>
      </w:r>
      <w:proofErr w:type="spellEnd"/>
      <w:r w:rsidR="0020393F" w:rsidRPr="001F4C15">
        <w:t xml:space="preserve"> </w:t>
      </w:r>
      <w:proofErr w:type="spellStart"/>
      <w:r w:rsidR="0020393F" w:rsidRPr="001F4C15">
        <w:t>hóa</w:t>
      </w:r>
      <w:proofErr w:type="spellEnd"/>
      <w:r w:rsidR="0020393F" w:rsidRPr="001F4C15">
        <w:t xml:space="preserve"> </w:t>
      </w:r>
      <w:proofErr w:type="spellStart"/>
      <w:r w:rsidR="0020393F" w:rsidRPr="001F4C15">
        <w:t>giòn</w:t>
      </w:r>
      <w:proofErr w:type="spellEnd"/>
      <w:r w:rsidR="0020393F" w:rsidRPr="001F4C15">
        <w:t xml:space="preserve"> </w:t>
      </w:r>
      <w:proofErr w:type="spellStart"/>
      <w:r w:rsidR="0020393F" w:rsidRPr="001F4C15">
        <w:t>trong</w:t>
      </w:r>
      <w:proofErr w:type="spellEnd"/>
      <w:r w:rsidR="0020393F" w:rsidRPr="001F4C15">
        <w:t xml:space="preserve"> </w:t>
      </w:r>
      <w:proofErr w:type="spellStart"/>
      <w:r w:rsidR="0020393F" w:rsidRPr="001F4C15">
        <w:t>trường</w:t>
      </w:r>
      <w:proofErr w:type="spellEnd"/>
      <w:r w:rsidR="0020393F" w:rsidRPr="001F4C15">
        <w:t xml:space="preserve"> </w:t>
      </w:r>
      <w:proofErr w:type="spellStart"/>
      <w:r w:rsidR="0020393F" w:rsidRPr="001F4C15">
        <w:t>hợp</w:t>
      </w:r>
      <w:proofErr w:type="spellEnd"/>
      <w:r w:rsidR="0020393F" w:rsidRPr="001F4C15">
        <w:t xml:space="preserve"> </w:t>
      </w:r>
      <w:proofErr w:type="spellStart"/>
      <w:r w:rsidR="0020393F" w:rsidRPr="001F4C15">
        <w:t>tiếp</w:t>
      </w:r>
      <w:proofErr w:type="spellEnd"/>
      <w:r w:rsidR="0020393F" w:rsidRPr="001F4C15">
        <w:t xml:space="preserve"> </w:t>
      </w:r>
      <w:proofErr w:type="spellStart"/>
      <w:r w:rsidR="0020393F" w:rsidRPr="001F4C15">
        <w:t>xúc</w:t>
      </w:r>
      <w:proofErr w:type="spellEnd"/>
      <w:r w:rsidR="0020393F" w:rsidRPr="001F4C15">
        <w:t xml:space="preserve"> </w:t>
      </w:r>
      <w:proofErr w:type="spellStart"/>
      <w:r w:rsidR="0020393F" w:rsidRPr="001F4C15">
        <w:t>với</w:t>
      </w:r>
      <w:proofErr w:type="spellEnd"/>
      <w:r w:rsidR="0020393F" w:rsidRPr="001F4C15">
        <w:t xml:space="preserve"> </w:t>
      </w:r>
      <w:proofErr w:type="spellStart"/>
      <w:r w:rsidR="0020393F" w:rsidRPr="001F4C15">
        <w:t>chất</w:t>
      </w:r>
      <w:proofErr w:type="spellEnd"/>
      <w:r w:rsidR="0020393F" w:rsidRPr="001F4C15">
        <w:t xml:space="preserve"> </w:t>
      </w:r>
      <w:proofErr w:type="spellStart"/>
      <w:r w:rsidR="0020393F" w:rsidRPr="001F4C15">
        <w:t>làm</w:t>
      </w:r>
      <w:proofErr w:type="spellEnd"/>
      <w:r w:rsidR="0020393F" w:rsidRPr="001F4C15">
        <w:t xml:space="preserve"> </w:t>
      </w:r>
      <w:proofErr w:type="spellStart"/>
      <w:r w:rsidR="0020393F" w:rsidRPr="001F4C15">
        <w:t>lạnh</w:t>
      </w:r>
      <w:proofErr w:type="spellEnd"/>
      <w:r w:rsidR="0020393F" w:rsidRPr="001F4C15">
        <w:t xml:space="preserve"> </w:t>
      </w:r>
      <w:proofErr w:type="spellStart"/>
      <w:r w:rsidR="0020393F" w:rsidRPr="001F4C15">
        <w:t>sâu</w:t>
      </w:r>
      <w:proofErr w:type="spellEnd"/>
      <w:proofErr w:type="gramStart"/>
      <w:r w:rsidR="0020393F" w:rsidRPr="001F4C15">
        <w:t>);</w:t>
      </w:r>
      <w:bookmarkEnd w:id="377"/>
      <w:proofErr w:type="gramEnd"/>
    </w:p>
    <w:p w14:paraId="01118796" w14:textId="1B083B8B" w:rsidR="0020393F" w:rsidRPr="001F4C15" w:rsidRDefault="0020393F" w:rsidP="00234926">
      <w:pPr>
        <w:pStyle w:val="Nidungiu"/>
        <w:numPr>
          <w:ilvl w:val="0"/>
          <w:numId w:val="170"/>
        </w:numPr>
      </w:pPr>
      <w:bookmarkStart w:id="378" w:name="_Toc54713875"/>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khỏi</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hỏa</w:t>
      </w:r>
      <w:proofErr w:type="spellEnd"/>
      <w:r w:rsidRPr="001F4C15">
        <w:t xml:space="preserve"> </w:t>
      </w:r>
      <w:proofErr w:type="spellStart"/>
      <w:r w:rsidRPr="001F4C15">
        <w:t>hoạn</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00207C90" w:rsidRPr="001F4C15">
        <w:t>bố</w:t>
      </w:r>
      <w:proofErr w:type="spellEnd"/>
      <w:r w:rsidR="00207C90" w:rsidRPr="001F4C15">
        <w:t xml:space="preserve"> </w:t>
      </w:r>
      <w:proofErr w:type="spellStart"/>
      <w:r w:rsidR="00207C90" w:rsidRPr="001F4C15">
        <w:t>trí</w:t>
      </w:r>
      <w:proofErr w:type="spellEnd"/>
      <w:r w:rsidR="00207C90" w:rsidRPr="001F4C15">
        <w:t xml:space="preserve"> </w:t>
      </w:r>
      <w:proofErr w:type="spellStart"/>
      <w:r w:rsidRPr="001F4C15">
        <w:t>tường</w:t>
      </w:r>
      <w:proofErr w:type="spellEnd"/>
      <w:r w:rsidRPr="001F4C15">
        <w:t xml:space="preserve"> </w:t>
      </w:r>
      <w:proofErr w:type="spellStart"/>
      <w:r w:rsidRPr="001F4C15">
        <w:t>ngăn</w:t>
      </w:r>
      <w:proofErr w:type="spellEnd"/>
      <w:r w:rsidRPr="001F4C15">
        <w:t xml:space="preserve"> </w:t>
      </w:r>
      <w:proofErr w:type="spellStart"/>
      <w:r w:rsidRPr="001F4C15">
        <w:t>cháy</w:t>
      </w:r>
      <w:proofErr w:type="spellEnd"/>
      <w:r w:rsidRPr="001F4C15">
        <w:t xml:space="preserve"> </w:t>
      </w:r>
      <w:proofErr w:type="spellStart"/>
      <w:r w:rsidRPr="001F4C15">
        <w:t>hoặc</w:t>
      </w:r>
      <w:proofErr w:type="spellEnd"/>
      <w:r w:rsidRPr="001F4C15">
        <w:t xml:space="preserve"> </w:t>
      </w:r>
      <w:proofErr w:type="spellStart"/>
      <w:r w:rsidRPr="001F4C15">
        <w:t>phủ</w:t>
      </w:r>
      <w:proofErr w:type="spellEnd"/>
      <w:r w:rsidRPr="001F4C15">
        <w:t xml:space="preserve"> </w:t>
      </w:r>
      <w:proofErr w:type="spellStart"/>
      <w:r w:rsidRPr="001F4C15">
        <w:t>lớp</w:t>
      </w:r>
      <w:proofErr w:type="spellEnd"/>
      <w:r w:rsidRPr="001F4C15">
        <w:t xml:space="preserve"> </w:t>
      </w:r>
      <w:proofErr w:type="spellStart"/>
      <w:r w:rsidRPr="001F4C15">
        <w:t>phủ</w:t>
      </w:r>
      <w:proofErr w:type="spellEnd"/>
      <w:r w:rsidRPr="001F4C15">
        <w:t xml:space="preserve"> </w:t>
      </w:r>
      <w:proofErr w:type="spellStart"/>
      <w:r w:rsidRPr="001F4C15">
        <w:t>chống</w:t>
      </w:r>
      <w:proofErr w:type="spellEnd"/>
      <w:r w:rsidRPr="001F4C15">
        <w:t xml:space="preserve"> </w:t>
      </w:r>
      <w:proofErr w:type="spellStart"/>
      <w:r w:rsidRPr="001F4C15">
        <w:t>cháy</w:t>
      </w:r>
      <w:proofErr w:type="spellEnd"/>
      <w:r w:rsidRPr="001F4C15">
        <w:t xml:space="preserve"> </w:t>
      </w:r>
      <w:proofErr w:type="spellStart"/>
      <w:r w:rsidRPr="001F4C15">
        <w:t>thụ</w:t>
      </w:r>
      <w:proofErr w:type="spellEnd"/>
      <w:r w:rsidRPr="001F4C15">
        <w:t xml:space="preserve"> </w:t>
      </w:r>
      <w:proofErr w:type="spellStart"/>
      <w:r w:rsidRPr="001F4C15">
        <w:t>động</w:t>
      </w:r>
      <w:proofErr w:type="spellEnd"/>
      <w:r w:rsidRPr="001F4C15">
        <w:t>).</w:t>
      </w:r>
      <w:bookmarkEnd w:id="378"/>
    </w:p>
    <w:p w14:paraId="188B2CE8" w14:textId="77777777" w:rsidR="0020393F" w:rsidRPr="001F4C15" w:rsidRDefault="0020393F" w:rsidP="007041E8">
      <w:pPr>
        <w:pStyle w:val="Nidungiu"/>
      </w:pPr>
      <w:bookmarkStart w:id="379" w:name="_Toc54713876"/>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các</w:t>
      </w:r>
      <w:proofErr w:type="spellEnd"/>
      <w:r w:rsidRPr="001F4C15">
        <w:t xml:space="preserve"> </w:t>
      </w:r>
      <w:proofErr w:type="spellStart"/>
      <w:r w:rsidRPr="001F4C15">
        <w:t>tổn</w:t>
      </w:r>
      <w:proofErr w:type="spellEnd"/>
      <w:r w:rsidRPr="001F4C15">
        <w:t xml:space="preserve"> </w:t>
      </w:r>
      <w:proofErr w:type="spellStart"/>
      <w:r w:rsidRPr="001F4C15">
        <w:t>hại</w:t>
      </w:r>
      <w:proofErr w:type="spellEnd"/>
      <w:r w:rsidRPr="001F4C15">
        <w:t xml:space="preserve"> </w:t>
      </w:r>
      <w:proofErr w:type="spellStart"/>
      <w:r w:rsidRPr="001F4C15">
        <w:t>sau</w:t>
      </w:r>
      <w:proofErr w:type="spellEnd"/>
      <w:r w:rsidRPr="001F4C15">
        <w:t xml:space="preserve"> </w:t>
      </w:r>
      <w:proofErr w:type="spellStart"/>
      <w:r w:rsidRPr="001F4C15">
        <w:t>một</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miễn</w:t>
      </w:r>
      <w:proofErr w:type="spellEnd"/>
      <w:r w:rsidRPr="001F4C15">
        <w:t xml:space="preserve"> </w:t>
      </w:r>
      <w:proofErr w:type="spellStart"/>
      <w:r w:rsidRPr="001F4C15">
        <w:t>là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proofErr w:type="spellStart"/>
      <w:r w:rsidRPr="001F4C15">
        <w:t>rằng</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vẫn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biến</w:t>
      </w:r>
      <w:proofErr w:type="spellEnd"/>
      <w:r w:rsidRPr="001F4C15">
        <w:t xml:space="preserve"> </w:t>
      </w:r>
      <w:proofErr w:type="spellStart"/>
      <w:r w:rsidRPr="001F4C15">
        <w:t>dạng</w:t>
      </w:r>
      <w:proofErr w:type="spellEnd"/>
      <w:r w:rsidRPr="001F4C15">
        <w:t xml:space="preserve"> </w:t>
      </w:r>
      <w:proofErr w:type="spellStart"/>
      <w:r w:rsidRPr="001F4C15">
        <w:t>vĩnh</w:t>
      </w:r>
      <w:proofErr w:type="spellEnd"/>
      <w:r w:rsidRPr="001F4C15">
        <w:t xml:space="preserve"> </w:t>
      </w:r>
      <w:proofErr w:type="spellStart"/>
      <w:r w:rsidRPr="001F4C15">
        <w:t>viễn</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w:t>
      </w:r>
      <w:bookmarkEnd w:id="379"/>
    </w:p>
    <w:p w14:paraId="2E468897" w14:textId="77777777" w:rsidR="0020393F" w:rsidRPr="001F4C15" w:rsidRDefault="0020393F" w:rsidP="0020393F">
      <w:pPr>
        <w:pStyle w:val="Tniunhcp2"/>
        <w:rPr>
          <w:i/>
        </w:rPr>
      </w:pPr>
      <w:bookmarkStart w:id="380" w:name="_Toc55293591"/>
      <w:bookmarkStart w:id="381" w:name="_Toc62132310"/>
      <w:bookmarkStart w:id="382" w:name="_Toc80014819"/>
      <w:bookmarkStart w:id="383" w:name="_Toc88494931"/>
      <w:r w:rsidRPr="001F4C15">
        <w:t>Các yêu cầu thẩm tra thiết kế đối với hàng rào bảo vệ về an toàn và môi trường</w:t>
      </w:r>
      <w:bookmarkEnd w:id="380"/>
      <w:bookmarkEnd w:id="381"/>
      <w:bookmarkEnd w:id="382"/>
      <w:bookmarkEnd w:id="383"/>
    </w:p>
    <w:p w14:paraId="62F2D2B2" w14:textId="77777777" w:rsidR="0020393F" w:rsidRPr="001F4C15" w:rsidRDefault="0020393F" w:rsidP="007041E8">
      <w:pPr>
        <w:pStyle w:val="Nidungiu"/>
      </w:pPr>
      <w:bookmarkStart w:id="384" w:name="_Toc54713877"/>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proofErr w:type="spellStart"/>
      <w:r w:rsidRPr="001F4C15">
        <w:t>rằng</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về</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đúng</w:t>
      </w:r>
      <w:proofErr w:type="spellEnd"/>
      <w:r w:rsidRPr="001F4C15">
        <w:t xml:space="preserve"> </w:t>
      </w:r>
      <w:proofErr w:type="spellStart"/>
      <w:r w:rsidRPr="001F4C15">
        <w:t>và</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triển</w:t>
      </w:r>
      <w:proofErr w:type="spellEnd"/>
      <w:r w:rsidRPr="001F4C15">
        <w:t xml:space="preserve"> </w:t>
      </w:r>
      <w:proofErr w:type="spellStart"/>
      <w:r w:rsidRPr="001F4C15">
        <w:t>khai</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hàng</w:t>
      </w:r>
      <w:proofErr w:type="spellEnd"/>
      <w:r w:rsidRPr="001F4C15">
        <w:t xml:space="preserve"> </w:t>
      </w:r>
      <w:proofErr w:type="spellStart"/>
      <w:r w:rsidRPr="001F4C15">
        <w:t>ràng</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w:t>
      </w:r>
      <w:proofErr w:type="spellStart"/>
      <w:r w:rsidRPr="001F4C15">
        <w:t>có</w:t>
      </w:r>
      <w:proofErr w:type="spellEnd"/>
      <w:r w:rsidRPr="001F4C15">
        <w:t xml:space="preserve"> </w:t>
      </w:r>
      <w:proofErr w:type="spellStart"/>
      <w:r w:rsidRPr="001F4C15">
        <w:t>đủ</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được</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đã</w:t>
      </w:r>
      <w:proofErr w:type="spellEnd"/>
      <w:r w:rsidRPr="001F4C15">
        <w:t xml:space="preserve"> </w:t>
      </w:r>
      <w:proofErr w:type="spellStart"/>
      <w:r w:rsidRPr="001F4C15">
        <w:t>đề</w:t>
      </w:r>
      <w:proofErr w:type="spellEnd"/>
      <w:r w:rsidRPr="001F4C15">
        <w:t xml:space="preserve"> ra.</w:t>
      </w:r>
    </w:p>
    <w:p w14:paraId="1889E3F3" w14:textId="77777777" w:rsidR="0020393F" w:rsidRPr="001F4C15" w:rsidRDefault="0020393F" w:rsidP="007041E8">
      <w:pPr>
        <w:pStyle w:val="Nidungiu"/>
      </w:pPr>
      <w:r w:rsidRPr="001F4C15">
        <w:t xml:space="preserve">Theo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này</w:t>
      </w:r>
      <w:proofErr w:type="spellEnd"/>
      <w:r w:rsidRPr="001F4C15">
        <w:t xml:space="preserve">, ở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sự</w:t>
      </w:r>
      <w:proofErr w:type="spellEnd"/>
      <w:r w:rsidRPr="001F4C15">
        <w:t xml:space="preserve"> </w:t>
      </w:r>
      <w:proofErr w:type="spellStart"/>
      <w:r w:rsidRPr="001F4C15">
        <w:t>đồng</w:t>
      </w:r>
      <w:proofErr w:type="spellEnd"/>
      <w:r w:rsidRPr="001F4C15">
        <w:t xml:space="preserve"> </w:t>
      </w:r>
      <w:proofErr w:type="spellStart"/>
      <w:r w:rsidRPr="001F4C15">
        <w:t>thuận</w:t>
      </w:r>
      <w:proofErr w:type="spellEnd"/>
      <w:r w:rsidRPr="001F4C15">
        <w:t xml:space="preserve"> </w:t>
      </w:r>
      <w:proofErr w:type="spellStart"/>
      <w:r w:rsidRPr="001F4C15">
        <w:t>giữa</w:t>
      </w:r>
      <w:proofErr w:type="spellEnd"/>
      <w:r w:rsidRPr="001F4C15">
        <w:t xml:space="preserve"> </w:t>
      </w:r>
      <w:proofErr w:type="spellStart"/>
      <w:r w:rsidRPr="001F4C15">
        <w:t>nhà</w:t>
      </w:r>
      <w:proofErr w:type="spellEnd"/>
      <w:r w:rsidRPr="001F4C15">
        <w:t xml:space="preserve"> </w:t>
      </w:r>
      <w:proofErr w:type="spellStart"/>
      <w:r w:rsidRPr="001F4C15">
        <w:t>thầu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chủ</w:t>
      </w:r>
      <w:proofErr w:type="spellEnd"/>
      <w:r w:rsidRPr="001F4C15">
        <w:t xml:space="preserve"> </w:t>
      </w:r>
      <w:proofErr w:type="spellStart"/>
      <w:r w:rsidRPr="001F4C15">
        <w:t>đầu</w:t>
      </w:r>
      <w:proofErr w:type="spellEnd"/>
      <w:r w:rsidRPr="001F4C15">
        <w:t xml:space="preserve"> </w:t>
      </w:r>
      <w:proofErr w:type="spellStart"/>
      <w:r w:rsidRPr="001F4C15">
        <w:t>tư</w:t>
      </w:r>
      <w:proofErr w:type="spellEnd"/>
      <w:r w:rsidRPr="001F4C15">
        <w:t xml:space="preserve">, </w:t>
      </w:r>
      <w:proofErr w:type="spellStart"/>
      <w:r w:rsidRPr="001F4C15">
        <w:t>nhà</w:t>
      </w:r>
      <w:proofErr w:type="spellEnd"/>
      <w:r w:rsidRPr="001F4C15">
        <w:t xml:space="preserve"> </w:t>
      </w:r>
      <w:proofErr w:type="spellStart"/>
      <w:r w:rsidRPr="001F4C15">
        <w:t>thầu</w:t>
      </w:r>
      <w:proofErr w:type="spellEnd"/>
      <w:r w:rsidRPr="001F4C15">
        <w:t xml:space="preserve"> </w:t>
      </w:r>
      <w:proofErr w:type="spellStart"/>
      <w:r w:rsidRPr="001F4C15">
        <w:t>phụ</w:t>
      </w:r>
      <w:proofErr w:type="spellEnd"/>
      <w:r w:rsidRPr="001F4C15">
        <w:t>/</w:t>
      </w:r>
      <w:proofErr w:type="spellStart"/>
      <w:r w:rsidRPr="001F4C15">
        <w:t>nhà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có</w:t>
      </w:r>
      <w:proofErr w:type="spellEnd"/>
      <w:r w:rsidRPr="001F4C15">
        <w:t xml:space="preserve"> </w:t>
      </w:r>
      <w:proofErr w:type="spellStart"/>
      <w:r w:rsidRPr="001F4C15">
        <w:t>thẩm</w:t>
      </w:r>
      <w:proofErr w:type="spellEnd"/>
      <w:r w:rsidRPr="001F4C15">
        <w:t xml:space="preserve"> </w:t>
      </w:r>
      <w:proofErr w:type="spellStart"/>
      <w:r w:rsidRPr="001F4C15">
        <w:t>quyền</w:t>
      </w:r>
      <w:proofErr w:type="spellEnd"/>
      <w:r w:rsidRPr="001F4C15">
        <w:t xml:space="preserve">, </w:t>
      </w:r>
      <w:proofErr w:type="spellStart"/>
      <w:r w:rsidRPr="001F4C15">
        <w:t>về</w:t>
      </w:r>
      <w:proofErr w:type="spellEnd"/>
      <w:r w:rsidRPr="001F4C15">
        <w:t>:</w:t>
      </w:r>
    </w:p>
    <w:p w14:paraId="7CFAA502" w14:textId="77777777" w:rsidR="0020393F" w:rsidRPr="001F4C15" w:rsidRDefault="0020393F" w:rsidP="00234926">
      <w:pPr>
        <w:pStyle w:val="Nidungiu"/>
        <w:numPr>
          <w:ilvl w:val="0"/>
          <w:numId w:val="172"/>
        </w:numPr>
      </w:pPr>
      <w:bookmarkStart w:id="385" w:name="_Toc54713879"/>
      <w:bookmarkEnd w:id="384"/>
      <w:proofErr w:type="spellStart"/>
      <w:r w:rsidRPr="001F4C15">
        <w:t>Việc</w:t>
      </w:r>
      <w:proofErr w:type="spellEnd"/>
      <w:r w:rsidRPr="001F4C15">
        <w:t xml:space="preserve"> </w:t>
      </w:r>
      <w:proofErr w:type="spellStart"/>
      <w:r w:rsidRPr="001F4C15">
        <w:t>thẩm</w:t>
      </w:r>
      <w:proofErr w:type="spellEnd"/>
      <w:r w:rsidRPr="001F4C15">
        <w:t xml:space="preserve"> </w:t>
      </w:r>
      <w:proofErr w:type="spellStart"/>
      <w:r w:rsidRPr="001F4C15">
        <w:t>định</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sự</w:t>
      </w:r>
      <w:proofErr w:type="spellEnd"/>
      <w:r w:rsidRPr="001F4C15">
        <w:t xml:space="preserve"> </w:t>
      </w:r>
      <w:proofErr w:type="spellStart"/>
      <w:r w:rsidRPr="001F4C15">
        <w:t>thỏa</w:t>
      </w:r>
      <w:proofErr w:type="spellEnd"/>
      <w:r w:rsidRPr="001F4C15">
        <w:t xml:space="preserve"> </w:t>
      </w:r>
      <w:proofErr w:type="spellStart"/>
      <w:r w:rsidRPr="001F4C15">
        <w:t>mãn</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đã</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như</w:t>
      </w:r>
      <w:proofErr w:type="spellEnd"/>
      <w:r w:rsidRPr="001F4C15">
        <w:t xml:space="preserve"> </w:t>
      </w:r>
      <w:proofErr w:type="spellStart"/>
      <w:r w:rsidRPr="001F4C15">
        <w:t>thế</w:t>
      </w:r>
      <w:proofErr w:type="spellEnd"/>
      <w:r w:rsidRPr="001F4C15">
        <w:t xml:space="preserve"> </w:t>
      </w:r>
      <w:proofErr w:type="spellStart"/>
      <w:r w:rsidRPr="001F4C15">
        <w:t>nào</w:t>
      </w:r>
      <w:proofErr w:type="spellEnd"/>
      <w:r w:rsidRPr="001F4C15">
        <w:t xml:space="preserve">, </w:t>
      </w:r>
      <w:proofErr w:type="spellStart"/>
      <w:r w:rsidRPr="001F4C15">
        <w:t>khi</w:t>
      </w:r>
      <w:proofErr w:type="spellEnd"/>
      <w:r w:rsidRPr="001F4C15">
        <w:t xml:space="preserve"> </w:t>
      </w:r>
      <w:proofErr w:type="spellStart"/>
      <w:r w:rsidRPr="001F4C15">
        <w:t>nào</w:t>
      </w:r>
      <w:proofErr w:type="spellEnd"/>
      <w:r w:rsidRPr="001F4C15">
        <w:t>:</w:t>
      </w:r>
      <w:bookmarkEnd w:id="385"/>
    </w:p>
    <w:p w14:paraId="369945B9" w14:textId="77777777" w:rsidR="0020393F" w:rsidRPr="001F4C15" w:rsidRDefault="0020393F" w:rsidP="00234926">
      <w:pPr>
        <w:pStyle w:val="Nidungiu"/>
        <w:numPr>
          <w:ilvl w:val="0"/>
          <w:numId w:val="171"/>
        </w:numPr>
      </w:pPr>
      <w:bookmarkStart w:id="386" w:name="_Toc54713880"/>
      <w:proofErr w:type="spellStart"/>
      <w:r w:rsidRPr="001F4C15">
        <w:t>các</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một</w:t>
      </w:r>
      <w:proofErr w:type="spellEnd"/>
      <w:r w:rsidRPr="001F4C15">
        <w:t xml:space="preserve"> </w:t>
      </w:r>
      <w:proofErr w:type="spellStart"/>
      <w:r w:rsidRPr="001F4C15">
        <w:t>cách</w:t>
      </w:r>
      <w:proofErr w:type="spellEnd"/>
      <w:r w:rsidRPr="001F4C15">
        <w:t xml:space="preserve"> </w:t>
      </w:r>
      <w:proofErr w:type="spellStart"/>
      <w:r w:rsidRPr="001F4C15">
        <w:t>nhất</w:t>
      </w:r>
      <w:proofErr w:type="spellEnd"/>
      <w:r w:rsidRPr="001F4C15">
        <w:t xml:space="preserve"> </w:t>
      </w:r>
      <w:proofErr w:type="spellStart"/>
      <w:proofErr w:type="gramStart"/>
      <w:r w:rsidRPr="001F4C15">
        <w:t>quán</w:t>
      </w:r>
      <w:proofErr w:type="spellEnd"/>
      <w:r w:rsidRPr="001F4C15">
        <w:t>;</w:t>
      </w:r>
      <w:bookmarkEnd w:id="386"/>
      <w:proofErr w:type="gramEnd"/>
    </w:p>
    <w:p w14:paraId="311497C2" w14:textId="77777777" w:rsidR="0020393F" w:rsidRPr="001F4C15" w:rsidRDefault="0020393F" w:rsidP="00234926">
      <w:pPr>
        <w:pStyle w:val="Nidungiu"/>
        <w:numPr>
          <w:ilvl w:val="0"/>
          <w:numId w:val="171"/>
        </w:numPr>
      </w:pPr>
      <w:bookmarkStart w:id="387" w:name="_Toc54713881"/>
      <w:proofErr w:type="spellStart"/>
      <w:r w:rsidRPr="001F4C15">
        <w:t>các</w:t>
      </w:r>
      <w:proofErr w:type="spellEnd"/>
      <w:r w:rsidRPr="001F4C15">
        <w:t xml:space="preserve"> </w:t>
      </w:r>
      <w:proofErr w:type="spellStart"/>
      <w:r w:rsidRPr="001F4C15">
        <w:t>chứng</w:t>
      </w:r>
      <w:proofErr w:type="spellEnd"/>
      <w:r w:rsidRPr="001F4C15">
        <w:t xml:space="preserve"> </w:t>
      </w:r>
      <w:proofErr w:type="spellStart"/>
      <w:r w:rsidRPr="001F4C15">
        <w:t>chỉ</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ban </w:t>
      </w:r>
      <w:proofErr w:type="spellStart"/>
      <w:proofErr w:type="gramStart"/>
      <w:r w:rsidRPr="001F4C15">
        <w:t>hành</w:t>
      </w:r>
      <w:proofErr w:type="spellEnd"/>
      <w:r w:rsidRPr="001F4C15">
        <w:t>;</w:t>
      </w:r>
      <w:bookmarkEnd w:id="387"/>
      <w:proofErr w:type="gramEnd"/>
    </w:p>
    <w:p w14:paraId="7E0EC73D" w14:textId="77777777" w:rsidR="0020393F" w:rsidRPr="001F4C15" w:rsidRDefault="0020393F" w:rsidP="00234926">
      <w:pPr>
        <w:pStyle w:val="Nidungiu"/>
        <w:numPr>
          <w:ilvl w:val="0"/>
          <w:numId w:val="171"/>
        </w:numPr>
      </w:pPr>
      <w:bookmarkStart w:id="388" w:name="_Toc54713882"/>
      <w:proofErr w:type="spellStart"/>
      <w:r w:rsidRPr="001F4C15">
        <w:t>các</w:t>
      </w:r>
      <w:proofErr w:type="spellEnd"/>
      <w:r w:rsidRPr="001F4C15">
        <w:t xml:space="preserve"> </w:t>
      </w:r>
      <w:proofErr w:type="spellStart"/>
      <w:r w:rsidRPr="001F4C15">
        <w:t>phép</w:t>
      </w:r>
      <w:proofErr w:type="spellEnd"/>
      <w:r w:rsidRPr="001F4C15">
        <w:t xml:space="preserve"> </w:t>
      </w:r>
      <w:proofErr w:type="spellStart"/>
      <w:r w:rsidRPr="001F4C15">
        <w:t>tính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bookmarkEnd w:id="388"/>
      <w:proofErr w:type="spellEnd"/>
      <w:r w:rsidR="00AB0A96" w:rsidRPr="001F4C15">
        <w:t>.</w:t>
      </w:r>
    </w:p>
    <w:p w14:paraId="17FE603B" w14:textId="77777777" w:rsidR="0020393F" w:rsidRPr="001F4C15" w:rsidRDefault="0020393F" w:rsidP="00234926">
      <w:pPr>
        <w:pStyle w:val="Nidungiu"/>
        <w:numPr>
          <w:ilvl w:val="0"/>
          <w:numId w:val="172"/>
        </w:numPr>
      </w:pPr>
      <w:bookmarkStart w:id="389" w:name="_Toc54713883"/>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đơn</w:t>
      </w:r>
      <w:proofErr w:type="spellEnd"/>
      <w:r w:rsidRPr="001F4C15">
        <w:t xml:space="preserve"> </w:t>
      </w:r>
      <w:proofErr w:type="spellStart"/>
      <w:r w:rsidRPr="001F4C15">
        <w:t>vị</w:t>
      </w:r>
      <w:proofErr w:type="spellEnd"/>
      <w:r w:rsidRPr="001F4C15">
        <w:t xml:space="preserve"> </w:t>
      </w:r>
      <w:proofErr w:type="spellStart"/>
      <w:r w:rsidRPr="001F4C15">
        <w:t>nào</w:t>
      </w:r>
      <w:proofErr w:type="spellEnd"/>
      <w:r w:rsidRPr="001F4C15">
        <w:t xml:space="preserve"> </w:t>
      </w:r>
      <w:proofErr w:type="spellStart"/>
      <w:r w:rsidRPr="001F4C15">
        <w:t>sẽ</w:t>
      </w:r>
      <w:proofErr w:type="spellEnd"/>
      <w:r w:rsidRPr="001F4C15">
        <w:t xml:space="preserve"> </w:t>
      </w:r>
      <w:proofErr w:type="spellStart"/>
      <w:r w:rsidRPr="001F4C15">
        <w:t>chịu</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phê</w:t>
      </w:r>
      <w:proofErr w:type="spellEnd"/>
      <w:r w:rsidRPr="001F4C15">
        <w:t xml:space="preserve"> </w:t>
      </w:r>
      <w:proofErr w:type="spellStart"/>
      <w:r w:rsidRPr="001F4C15">
        <w:t>duyệt</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chế</w:t>
      </w:r>
      <w:proofErr w:type="spellEnd"/>
      <w:r w:rsidRPr="001F4C15">
        <w:t xml:space="preserve"> </w:t>
      </w:r>
      <w:proofErr w:type="spellStart"/>
      <w:r w:rsidRPr="001F4C15">
        <w:t>tạo</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mà</w:t>
      </w:r>
      <w:proofErr w:type="spellEnd"/>
      <w:r w:rsidRPr="001F4C15">
        <w:t xml:space="preserve"> </w:t>
      </w:r>
      <w:proofErr w:type="spellStart"/>
      <w:r w:rsidRPr="001F4C15">
        <w:t>tàu</w:t>
      </w:r>
      <w:proofErr w:type="spellEnd"/>
      <w:r w:rsidRPr="001F4C15">
        <w:t xml:space="preserve"> </w:t>
      </w:r>
      <w:proofErr w:type="spellStart"/>
      <w:r w:rsidRPr="001F4C15">
        <w:t>mang</w:t>
      </w:r>
      <w:proofErr w:type="spellEnd"/>
      <w:r w:rsidRPr="001F4C15">
        <w:t xml:space="preserve"> </w:t>
      </w:r>
      <w:proofErr w:type="spellStart"/>
      <w:r w:rsidRPr="001F4C15">
        <w:t>cờ</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giám</w:t>
      </w:r>
      <w:proofErr w:type="spellEnd"/>
      <w:r w:rsidRPr="001F4C15">
        <w:t xml:space="preserve"> </w:t>
      </w:r>
      <w:proofErr w:type="spellStart"/>
      <w:r w:rsidRPr="001F4C15">
        <w:t>định</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bên</w:t>
      </w:r>
      <w:proofErr w:type="spellEnd"/>
      <w:r w:rsidRPr="001F4C15">
        <w:t xml:space="preserve"> </w:t>
      </w:r>
      <w:proofErr w:type="spellStart"/>
      <w:r w:rsidRPr="001F4C15">
        <w:t>thứ</w:t>
      </w:r>
      <w:proofErr w:type="spellEnd"/>
      <w:r w:rsidRPr="001F4C15">
        <w:t xml:space="preserve"> </w:t>
      </w:r>
      <w:proofErr w:type="spellStart"/>
      <w:r w:rsidRPr="001F4C15">
        <w:t>ba</w:t>
      </w:r>
      <w:proofErr w:type="spellEnd"/>
      <w:r w:rsidRPr="001F4C15">
        <w:t xml:space="preserve"> </w:t>
      </w:r>
      <w:proofErr w:type="spellStart"/>
      <w:r w:rsidRPr="001F4C15">
        <w:t>được</w:t>
      </w:r>
      <w:proofErr w:type="spellEnd"/>
      <w:r w:rsidRPr="001F4C15">
        <w:t xml:space="preserve"> </w:t>
      </w:r>
      <w:proofErr w:type="spellStart"/>
      <w:r w:rsidRPr="001F4C15">
        <w:t>công</w:t>
      </w:r>
      <w:proofErr w:type="spellEnd"/>
      <w:r w:rsidRPr="001F4C15">
        <w:t xml:space="preserve"> </w:t>
      </w:r>
      <w:proofErr w:type="spellStart"/>
      <w:r w:rsidRPr="001F4C15">
        <w:t>nhận</w:t>
      </w:r>
      <w:proofErr w:type="spellEnd"/>
      <w:r w:rsidRPr="001F4C15">
        <w:t>).</w:t>
      </w:r>
      <w:bookmarkEnd w:id="389"/>
    </w:p>
    <w:p w14:paraId="14BE6EA9" w14:textId="77777777" w:rsidR="0020393F" w:rsidRPr="001F4C15" w:rsidRDefault="0020393F" w:rsidP="0020393F">
      <w:pPr>
        <w:pStyle w:val="Tniunhcp1"/>
        <w:rPr>
          <w:lang w:val="vi-VN"/>
        </w:rPr>
      </w:pPr>
      <w:bookmarkStart w:id="390" w:name="_Toc55293592"/>
      <w:bookmarkStart w:id="391" w:name="_Toc62132311"/>
      <w:bookmarkStart w:id="392" w:name="_Toc80014820"/>
      <w:bookmarkStart w:id="393" w:name="_Toc88494932"/>
      <w:proofErr w:type="spellStart"/>
      <w:r w:rsidRPr="001F4C15">
        <w:t>Xem</w:t>
      </w:r>
      <w:proofErr w:type="spellEnd"/>
      <w:r w:rsidRPr="001F4C15">
        <w:t xml:space="preserve"> </w:t>
      </w:r>
      <w:proofErr w:type="spellStart"/>
      <w:r w:rsidRPr="001F4C15">
        <w:t>xét</w:t>
      </w:r>
      <w:proofErr w:type="spellEnd"/>
      <w:r w:rsidRPr="001F4C15">
        <w:rPr>
          <w:lang w:val="vi-VN"/>
        </w:rPr>
        <w:t xml:space="preserve"> về môi trường</w:t>
      </w:r>
      <w:bookmarkEnd w:id="390"/>
      <w:bookmarkEnd w:id="391"/>
      <w:bookmarkEnd w:id="392"/>
      <w:bookmarkEnd w:id="393"/>
    </w:p>
    <w:p w14:paraId="68A7F7D9" w14:textId="77777777" w:rsidR="0020393F" w:rsidRPr="001F4C15" w:rsidRDefault="0020393F" w:rsidP="0020393F">
      <w:pPr>
        <w:pStyle w:val="Tniunhcp2"/>
        <w:rPr>
          <w:i/>
        </w:rPr>
      </w:pPr>
      <w:bookmarkStart w:id="394" w:name="_Toc80014821"/>
      <w:bookmarkStart w:id="395" w:name="_Toc55293593"/>
      <w:bookmarkStart w:id="396" w:name="_Toc62132312"/>
      <w:bookmarkStart w:id="397" w:name="_Toc88494933"/>
      <w:r w:rsidRPr="001F4C15">
        <w:t>Tổng quan</w:t>
      </w:r>
      <w:bookmarkEnd w:id="394"/>
      <w:bookmarkEnd w:id="395"/>
      <w:bookmarkEnd w:id="396"/>
      <w:bookmarkEnd w:id="397"/>
    </w:p>
    <w:p w14:paraId="0EDC315A" w14:textId="77777777" w:rsidR="0020393F" w:rsidRPr="001F4C15" w:rsidRDefault="0020393F" w:rsidP="007041E8">
      <w:pPr>
        <w:pStyle w:val="Nidungiu"/>
      </w:pPr>
      <w:bookmarkStart w:id="398" w:name="_Toc54713885"/>
      <w:proofErr w:type="spellStart"/>
      <w:r w:rsidRPr="001F4C15">
        <w:t>Điều</w:t>
      </w:r>
      <w:proofErr w:type="spellEnd"/>
      <w:r w:rsidRPr="001F4C15">
        <w:t xml:space="preserve"> </w:t>
      </w:r>
      <w:proofErr w:type="spellStart"/>
      <w:r w:rsidRPr="001F4C15">
        <w:t>khoản</w:t>
      </w:r>
      <w:proofErr w:type="spellEnd"/>
      <w:r w:rsidRPr="001F4C15">
        <w:t xml:space="preserve"> </w:t>
      </w:r>
      <w:proofErr w:type="spellStart"/>
      <w:r w:rsidRPr="001F4C15">
        <w:t>này</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thông</w:t>
      </w:r>
      <w:proofErr w:type="spellEnd"/>
      <w:r w:rsidRPr="001F4C15">
        <w:t xml:space="preserve"> tin </w:t>
      </w:r>
      <w:proofErr w:type="spellStart"/>
      <w:r w:rsidRPr="001F4C15">
        <w:t>tổng</w:t>
      </w:r>
      <w:proofErr w:type="spellEnd"/>
      <w:r w:rsidRPr="001F4C15">
        <w:t xml:space="preserve"> </w:t>
      </w:r>
      <w:proofErr w:type="spellStart"/>
      <w:r w:rsidRPr="001F4C15">
        <w:t>quan</w:t>
      </w:r>
      <w:proofErr w:type="spellEnd"/>
      <w:r w:rsidRPr="001F4C15">
        <w:t>/</w:t>
      </w:r>
      <w:proofErr w:type="spellStart"/>
      <w:r w:rsidRPr="001F4C15">
        <w:t>khái</w:t>
      </w:r>
      <w:proofErr w:type="spellEnd"/>
      <w:r w:rsidRPr="001F4C15">
        <w:t xml:space="preserve"> </w:t>
      </w:r>
      <w:proofErr w:type="spellStart"/>
      <w:r w:rsidRPr="001F4C15">
        <w:t>quát</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chạy</w:t>
      </w:r>
      <w:proofErr w:type="spellEnd"/>
      <w:r w:rsidRPr="001F4C15">
        <w:t xml:space="preserve"> </w:t>
      </w:r>
      <w:proofErr w:type="spellStart"/>
      <w:r w:rsidRPr="001F4C15">
        <w:t>thử</w:t>
      </w:r>
      <w:proofErr w:type="spellEnd"/>
      <w:r w:rsidRPr="001F4C15">
        <w:t xml:space="preserve"> </w:t>
      </w:r>
      <w:proofErr w:type="spellStart"/>
      <w:r w:rsidRPr="001F4C15">
        <w:t>và</w:t>
      </w:r>
      <w:proofErr w:type="spellEnd"/>
      <w:r w:rsidRPr="001F4C15">
        <w:t xml:space="preserve"> </w:t>
      </w:r>
      <w:proofErr w:type="spellStart"/>
      <w:r w:rsidRPr="001F4C15">
        <w:t>chạy</w:t>
      </w:r>
      <w:proofErr w:type="spellEnd"/>
      <w:r w:rsidRPr="001F4C15">
        <w:t xml:space="preserve"> </w:t>
      </w:r>
      <w:proofErr w:type="spellStart"/>
      <w:r w:rsidRPr="001F4C15">
        <w:t>thương</w:t>
      </w:r>
      <w:proofErr w:type="spellEnd"/>
      <w:r w:rsidRPr="001F4C15">
        <w:t xml:space="preserve"> </w:t>
      </w:r>
      <w:proofErr w:type="spellStart"/>
      <w:r w:rsidRPr="001F4C15">
        <w:t>mại</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LNG.</w:t>
      </w:r>
      <w:bookmarkEnd w:id="398"/>
    </w:p>
    <w:p w14:paraId="305E044A" w14:textId="77777777" w:rsidR="0020393F" w:rsidRPr="001F4C15" w:rsidRDefault="0020393F" w:rsidP="007041E8">
      <w:pPr>
        <w:pStyle w:val="Nidungiu"/>
      </w:pPr>
      <w:bookmarkStart w:id="399" w:name="_Toc54713886"/>
      <w:proofErr w:type="spellStart"/>
      <w:r w:rsidRPr="001F4C15">
        <w:lastRenderedPageBreak/>
        <w:t>Điều</w:t>
      </w:r>
      <w:proofErr w:type="spellEnd"/>
      <w:r w:rsidRPr="001F4C15">
        <w:t xml:space="preserve"> </w:t>
      </w:r>
      <w:proofErr w:type="spellStart"/>
      <w:r w:rsidRPr="001F4C15">
        <w:t>khoản</w:t>
      </w:r>
      <w:proofErr w:type="spellEnd"/>
      <w:r w:rsidRPr="001F4C15">
        <w:t xml:space="preserve"> </w:t>
      </w:r>
      <w:proofErr w:type="spellStart"/>
      <w:r w:rsidRPr="001F4C15">
        <w:t>phụ</w:t>
      </w:r>
      <w:proofErr w:type="spellEnd"/>
      <w:r w:rsidRPr="001F4C15">
        <w:t xml:space="preserve"> </w:t>
      </w:r>
      <w:proofErr w:type="spellStart"/>
      <w:r w:rsidRPr="001F4C15">
        <w:t>này</w:t>
      </w:r>
      <w:proofErr w:type="spellEnd"/>
      <w:r w:rsidRPr="001F4C15">
        <w:t xml:space="preserve"> </w:t>
      </w:r>
      <w:proofErr w:type="spellStart"/>
      <w:r w:rsidRPr="001F4C15">
        <w:t>không</w:t>
      </w:r>
      <w:proofErr w:type="spellEnd"/>
      <w:r w:rsidRPr="001F4C15">
        <w:t xml:space="preserve"> </w:t>
      </w:r>
      <w:proofErr w:type="spellStart"/>
      <w:r w:rsidRPr="001F4C15">
        <w:t>nhằm</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bao </w:t>
      </w:r>
      <w:proofErr w:type="spellStart"/>
      <w:r w:rsidRPr="001F4C15">
        <w:t>quát</w:t>
      </w:r>
      <w:proofErr w:type="spellEnd"/>
      <w:r w:rsidRPr="001F4C15">
        <w:t xml:space="preserve"> </w:t>
      </w:r>
      <w:proofErr w:type="spellStart"/>
      <w:r w:rsidRPr="001F4C15">
        <w:t>mọi</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hoặc</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mà</w:t>
      </w:r>
      <w:proofErr w:type="spellEnd"/>
      <w:r w:rsidRPr="001F4C15">
        <w:t xml:space="preserve"> </w:t>
      </w:r>
      <w:proofErr w:type="spellStart"/>
      <w:r w:rsidRPr="001F4C15">
        <w:t>nhằm</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cần</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khi</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FLNG </w:t>
      </w:r>
      <w:proofErr w:type="spellStart"/>
      <w:r w:rsidRPr="001F4C15">
        <w:t>đồng</w:t>
      </w:r>
      <w:proofErr w:type="spellEnd"/>
      <w:r w:rsidRPr="001F4C15">
        <w:t xml:space="preserve"> </w:t>
      </w:r>
      <w:proofErr w:type="spellStart"/>
      <w:r w:rsidRPr="001F4C15">
        <w:t>thời</w:t>
      </w:r>
      <w:proofErr w:type="spellEnd"/>
      <w:r w:rsidR="007041E8" w:rsidRPr="001F4C15">
        <w:t xml:space="preserve"> </w:t>
      </w:r>
      <w:proofErr w:type="spellStart"/>
      <w:r w:rsidRPr="001F4C15">
        <w:t>đưa</w:t>
      </w:r>
      <w:proofErr w:type="spellEnd"/>
      <w:r w:rsidRPr="001F4C15">
        <w:t xml:space="preserve"> ra </w:t>
      </w:r>
      <w:proofErr w:type="spellStart"/>
      <w:r w:rsidRPr="001F4C15">
        <w:t>các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bổ</w:t>
      </w:r>
      <w:proofErr w:type="spellEnd"/>
      <w:r w:rsidRPr="001F4C15">
        <w:t xml:space="preserve"> sung.</w:t>
      </w:r>
      <w:bookmarkEnd w:id="399"/>
    </w:p>
    <w:p w14:paraId="21D7665F" w14:textId="77777777" w:rsidR="0020393F" w:rsidRPr="001F4C15" w:rsidRDefault="0020393F" w:rsidP="0020393F">
      <w:pPr>
        <w:pStyle w:val="Tniunhcp2"/>
        <w:rPr>
          <w:i/>
        </w:rPr>
      </w:pPr>
      <w:bookmarkStart w:id="400" w:name="_Toc55293594"/>
      <w:bookmarkStart w:id="401" w:name="_Toc62132313"/>
      <w:bookmarkStart w:id="402" w:name="_Toc80014822"/>
      <w:bookmarkStart w:id="403" w:name="_Toc88494934"/>
      <w:r w:rsidRPr="001F4C15">
        <w:t>Thông số kỹ thuật của kho chứa LNG</w:t>
      </w:r>
      <w:bookmarkEnd w:id="400"/>
      <w:bookmarkEnd w:id="401"/>
      <w:r w:rsidRPr="001F4C15">
        <w:t xml:space="preserve"> nổi (FLNG)</w:t>
      </w:r>
      <w:bookmarkEnd w:id="402"/>
      <w:bookmarkEnd w:id="403"/>
    </w:p>
    <w:p w14:paraId="5F7F1C08" w14:textId="77777777" w:rsidR="0020393F" w:rsidRPr="001F4C15" w:rsidRDefault="0020393F" w:rsidP="007041E8">
      <w:pPr>
        <w:pStyle w:val="Nidungiu"/>
      </w:pPr>
      <w:bookmarkStart w:id="404" w:name="_Toc54713887"/>
      <w:r w:rsidRPr="001F4C15">
        <w:t xml:space="preserve">So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khác</w:t>
      </w:r>
      <w:proofErr w:type="spellEnd"/>
      <w:r w:rsidRPr="001F4C15">
        <w:t xml:space="preserve"> </w:t>
      </w:r>
      <w:proofErr w:type="spellStart"/>
      <w:r w:rsidRPr="001F4C15">
        <w:t>biệt</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là</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kép</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tức</w:t>
      </w:r>
      <w:proofErr w:type="spellEnd"/>
      <w:r w:rsidRPr="001F4C15">
        <w:t xml:space="preserve"> </w:t>
      </w:r>
      <w:proofErr w:type="spellStart"/>
      <w:r w:rsidRPr="001F4C15">
        <w:t>là</w:t>
      </w:r>
      <w:proofErr w:type="spellEnd"/>
      <w:r w:rsidRPr="001F4C15">
        <w:t>:</w:t>
      </w:r>
      <w:bookmarkEnd w:id="404"/>
    </w:p>
    <w:p w14:paraId="2A6350B9" w14:textId="77777777" w:rsidR="0020393F" w:rsidRPr="001F4C15" w:rsidRDefault="0020393F" w:rsidP="00234926">
      <w:pPr>
        <w:pStyle w:val="Nidungiu"/>
        <w:numPr>
          <w:ilvl w:val="0"/>
          <w:numId w:val="173"/>
        </w:numPr>
      </w:pPr>
      <w:bookmarkStart w:id="405" w:name="_Toc54713888"/>
      <w:proofErr w:type="spellStart"/>
      <w:r w:rsidRPr="001F4C15">
        <w:t>tàu</w:t>
      </w:r>
      <w:proofErr w:type="spellEnd"/>
      <w:r w:rsidRPr="001F4C15">
        <w:t xml:space="preserve"> </w:t>
      </w:r>
      <w:proofErr w:type="spellStart"/>
      <w:r w:rsidRPr="001F4C15">
        <w:t>có</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hoặc</w:t>
      </w:r>
      <w:proofErr w:type="spellEnd"/>
      <w:r w:rsidRPr="001F4C15">
        <w:t xml:space="preserve"> </w:t>
      </w:r>
      <w:proofErr w:type="spellStart"/>
      <w:r w:rsidRPr="001F4C15">
        <w:t>tàu</w:t>
      </w:r>
      <w:proofErr w:type="spellEnd"/>
      <w:r w:rsidRPr="001F4C15">
        <w:t>/</w:t>
      </w:r>
      <w:proofErr w:type="spellStart"/>
      <w:r w:rsidRPr="001F4C15">
        <w:t>sà</w:t>
      </w:r>
      <w:proofErr w:type="spellEnd"/>
      <w:r w:rsidRPr="001F4C15">
        <w:t xml:space="preserve"> </w:t>
      </w:r>
      <w:proofErr w:type="spellStart"/>
      <w:r w:rsidRPr="001F4C15">
        <w:t>lan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cho</w:t>
      </w:r>
      <w:proofErr w:type="spellEnd"/>
      <w:r w:rsidRPr="001F4C15">
        <w:t xml:space="preserve"> </w:t>
      </w:r>
      <w:proofErr w:type="spellStart"/>
      <w:r w:rsidRPr="001F4C15">
        <w:t>một</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và</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cụ</w:t>
      </w:r>
      <w:proofErr w:type="spellEnd"/>
      <w:r w:rsidRPr="001F4C15">
        <w:t xml:space="preserve"> </w:t>
      </w:r>
      <w:proofErr w:type="spellStart"/>
      <w:proofErr w:type="gramStart"/>
      <w:r w:rsidRPr="001F4C15">
        <w:t>thể</w:t>
      </w:r>
      <w:proofErr w:type="spellEnd"/>
      <w:r w:rsidRPr="001F4C15">
        <w:t>;</w:t>
      </w:r>
      <w:bookmarkEnd w:id="405"/>
      <w:proofErr w:type="gramEnd"/>
    </w:p>
    <w:p w14:paraId="3F1C9FAD" w14:textId="77777777" w:rsidR="0020393F" w:rsidRPr="001F4C15" w:rsidRDefault="0020393F" w:rsidP="00234926">
      <w:pPr>
        <w:pStyle w:val="Nidungiu"/>
        <w:numPr>
          <w:ilvl w:val="0"/>
          <w:numId w:val="173"/>
        </w:numPr>
      </w:pPr>
      <w:bookmarkStart w:id="406" w:name="_Toc54713889"/>
      <w:proofErr w:type="spellStart"/>
      <w:r w:rsidRPr="001F4C15">
        <w:t>thiết</w:t>
      </w:r>
      <w:proofErr w:type="spellEnd"/>
      <w:r w:rsidRPr="001F4C15">
        <w:t xml:space="preserve"> </w:t>
      </w:r>
      <w:proofErr w:type="spellStart"/>
      <w:r w:rsidRPr="001F4C15">
        <w:t>bị</w:t>
      </w:r>
      <w:proofErr w:type="spellEnd"/>
      <w:r w:rsidRPr="001F4C15">
        <w:t xml:space="preserve"> LNG/</w:t>
      </w:r>
      <w:proofErr w:type="spellStart"/>
      <w:r w:rsidRPr="001F4C15">
        <w:t>tái</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w:t>
      </w:r>
      <w:bookmarkEnd w:id="406"/>
    </w:p>
    <w:p w14:paraId="48267ADA" w14:textId="77777777" w:rsidR="0020393F" w:rsidRPr="001F4C15" w:rsidRDefault="0020393F" w:rsidP="007041E8">
      <w:pPr>
        <w:pStyle w:val="Nidungiu"/>
      </w:pPr>
      <w:bookmarkStart w:id="407" w:name="_Toc54713890"/>
      <w:r w:rsidRPr="001F4C15">
        <w:t xml:space="preserve">Do </w:t>
      </w:r>
      <w:proofErr w:type="spellStart"/>
      <w:r w:rsidRPr="001F4C15">
        <w:t>đó</w:t>
      </w:r>
      <w:proofErr w:type="spellEnd"/>
      <w:r w:rsidRPr="001F4C15">
        <w:t xml:space="preserve">, </w:t>
      </w:r>
      <w:proofErr w:type="spellStart"/>
      <w:r w:rsidRPr="001F4C15">
        <w:t>mỗi</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liên</w:t>
      </w:r>
      <w:proofErr w:type="spellEnd"/>
      <w:r w:rsidRPr="001F4C15">
        <w:t xml:space="preserve"> </w:t>
      </w:r>
      <w:proofErr w:type="spellStart"/>
      <w:r w:rsidRPr="001F4C15">
        <w:t>kết</w:t>
      </w:r>
      <w:proofErr w:type="spellEnd"/>
      <w:r w:rsidRPr="001F4C15">
        <w:t xml:space="preserve"> </w:t>
      </w:r>
      <w:proofErr w:type="spellStart"/>
      <w:r w:rsidRPr="001F4C15">
        <w:t>với</w:t>
      </w:r>
      <w:proofErr w:type="spellEnd"/>
      <w:r w:rsidRPr="001F4C15">
        <w:t>:</w:t>
      </w:r>
      <w:bookmarkEnd w:id="407"/>
    </w:p>
    <w:p w14:paraId="0743D038" w14:textId="77777777" w:rsidR="0020393F" w:rsidRPr="001F4C15" w:rsidRDefault="0020393F" w:rsidP="00234926">
      <w:pPr>
        <w:pStyle w:val="Nidungiu"/>
        <w:numPr>
          <w:ilvl w:val="0"/>
          <w:numId w:val="173"/>
        </w:numPr>
      </w:pPr>
      <w:bookmarkStart w:id="408" w:name="_Toc54713891"/>
      <w:proofErr w:type="spellStart"/>
      <w:r w:rsidRPr="001F4C15">
        <w:t>khai</w:t>
      </w:r>
      <w:proofErr w:type="spellEnd"/>
      <w:r w:rsidRPr="001F4C15">
        <w:t xml:space="preserve"> </w:t>
      </w:r>
      <w:proofErr w:type="spellStart"/>
      <w:r w:rsidRPr="001F4C15">
        <w:t>thác</w:t>
      </w:r>
      <w:proofErr w:type="spellEnd"/>
      <w:r w:rsidRPr="001F4C15">
        <w:t xml:space="preserve"> </w:t>
      </w:r>
      <w:proofErr w:type="spellStart"/>
      <w:proofErr w:type="gramStart"/>
      <w:r w:rsidRPr="001F4C15">
        <w:t>tàu</w:t>
      </w:r>
      <w:proofErr w:type="spellEnd"/>
      <w:r w:rsidRPr="001F4C15">
        <w:t>;</w:t>
      </w:r>
      <w:bookmarkEnd w:id="408"/>
      <w:proofErr w:type="gramEnd"/>
    </w:p>
    <w:p w14:paraId="4F97B1B6" w14:textId="77777777" w:rsidR="0020393F" w:rsidRPr="001F4C15" w:rsidRDefault="0020393F" w:rsidP="00234926">
      <w:pPr>
        <w:pStyle w:val="Nidungiu"/>
        <w:numPr>
          <w:ilvl w:val="0"/>
          <w:numId w:val="173"/>
        </w:numPr>
      </w:pPr>
      <w:bookmarkStart w:id="409" w:name="_Toc54713892"/>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hoặc</w:t>
      </w:r>
      <w:bookmarkEnd w:id="409"/>
      <w:proofErr w:type="spellEnd"/>
    </w:p>
    <w:p w14:paraId="098963E5" w14:textId="77777777" w:rsidR="0020393F" w:rsidRPr="001F4C15" w:rsidRDefault="0020393F" w:rsidP="00234926">
      <w:pPr>
        <w:pStyle w:val="Nidungiu"/>
        <w:numPr>
          <w:ilvl w:val="0"/>
          <w:numId w:val="173"/>
        </w:numPr>
      </w:pPr>
      <w:bookmarkStart w:id="410" w:name="_Toc54713893"/>
      <w:proofErr w:type="spellStart"/>
      <w:r w:rsidRPr="001F4C15">
        <w:t>cả</w:t>
      </w:r>
      <w:proofErr w:type="spellEnd"/>
      <w:r w:rsidRPr="001F4C15">
        <w:t xml:space="preserve"> </w:t>
      </w:r>
      <w:proofErr w:type="spellStart"/>
      <w:r w:rsidRPr="001F4C15">
        <w:t>hai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w:t>
      </w:r>
      <w:bookmarkEnd w:id="410"/>
    </w:p>
    <w:p w14:paraId="76C9F452" w14:textId="77777777" w:rsidR="0020393F" w:rsidRPr="001F4C15" w:rsidRDefault="0020393F" w:rsidP="007041E8">
      <w:pPr>
        <w:pStyle w:val="Nidungiu"/>
      </w:pPr>
      <w:bookmarkStart w:id="411" w:name="_Toc54713894"/>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có</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thực</w:t>
      </w:r>
      <w:proofErr w:type="spellEnd"/>
      <w:r w:rsidRPr="001F4C15">
        <w:t xml:space="preserve"> </w:t>
      </w:r>
      <w:proofErr w:type="spellStart"/>
      <w:r w:rsidRPr="001F4C15">
        <w:t>tiễn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tốt</w:t>
      </w:r>
      <w:proofErr w:type="spellEnd"/>
      <w:r w:rsidRPr="001F4C15">
        <w:t xml:space="preserve"> </w:t>
      </w:r>
      <w:proofErr w:type="spellStart"/>
      <w:r w:rsidRPr="001F4C15">
        <w:t>nhất</w:t>
      </w:r>
      <w:proofErr w:type="spellEnd"/>
      <w:r w:rsidRPr="001F4C15">
        <w:t xml:space="preserve"> </w:t>
      </w:r>
      <w:proofErr w:type="spellStart"/>
      <w:r w:rsidRPr="001F4C15">
        <w:t>của</w:t>
      </w:r>
      <w:proofErr w:type="spellEnd"/>
      <w:r w:rsidRPr="001F4C15">
        <w:t xml:space="preserve"> </w:t>
      </w:r>
      <w:proofErr w:type="spellStart"/>
      <w:r w:rsidRPr="001F4C15">
        <w:t>từng</w:t>
      </w:r>
      <w:proofErr w:type="spellEnd"/>
      <w:r w:rsidRPr="001F4C15">
        <w:t xml:space="preserve"> </w:t>
      </w:r>
      <w:proofErr w:type="spellStart"/>
      <w:r w:rsidRPr="001F4C15">
        <w:t>loại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w:t>
      </w:r>
      <w:bookmarkEnd w:id="411"/>
    </w:p>
    <w:p w14:paraId="3CAEED78" w14:textId="3FBF233F" w:rsidR="0020393F" w:rsidRPr="001F4C15" w:rsidRDefault="0020393F" w:rsidP="001940D1">
      <w:pPr>
        <w:pStyle w:val="ChthchVdGhich"/>
      </w:pPr>
      <w:bookmarkStart w:id="412" w:name="_Toc54713895"/>
      <w:r w:rsidRPr="001F4C15">
        <w:t xml:space="preserve">CHÚ THÍCH: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trực</w:t>
      </w:r>
      <w:proofErr w:type="spellEnd"/>
      <w:r w:rsidRPr="001F4C15">
        <w:t xml:space="preserve"> </w:t>
      </w:r>
      <w:proofErr w:type="spellStart"/>
      <w:r w:rsidRPr="001F4C15">
        <w:t>tiếp</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kho</w:t>
      </w:r>
      <w:proofErr w:type="spellEnd"/>
      <w:r w:rsidRPr="001F4C15">
        <w:t xml:space="preserve"> LNG </w:t>
      </w:r>
      <w:proofErr w:type="spellStart"/>
      <w:r w:rsidR="00207C90" w:rsidRPr="001F4C15">
        <w:t>nổi</w:t>
      </w:r>
      <w:proofErr w:type="spellEnd"/>
      <w:r w:rsidR="00207C90"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tiếng</w:t>
      </w:r>
      <w:proofErr w:type="spellEnd"/>
      <w:r w:rsidRPr="001F4C15">
        <w:t xml:space="preserve"> </w:t>
      </w:r>
      <w:proofErr w:type="spellStart"/>
      <w:r w:rsidRPr="001F4C15">
        <w:t>ồn</w:t>
      </w:r>
      <w:proofErr w:type="spellEnd"/>
      <w:r w:rsidRPr="001F4C15">
        <w:t xml:space="preserve"> </w:t>
      </w:r>
      <w:proofErr w:type="spellStart"/>
      <w:r w:rsidRPr="001F4C15">
        <w:t>dưới</w:t>
      </w:r>
      <w:proofErr w:type="spellEnd"/>
      <w:r w:rsidRPr="001F4C15">
        <w:t xml:space="preserve"> </w:t>
      </w:r>
      <w:proofErr w:type="spellStart"/>
      <w:r w:rsidRPr="001F4C15">
        <w:t>nước</w:t>
      </w:r>
      <w:proofErr w:type="spellEnd"/>
      <w:r w:rsidRPr="001F4C15">
        <w:t xml:space="preserve"> do </w:t>
      </w:r>
      <w:proofErr w:type="spellStart"/>
      <w:r w:rsidRPr="001F4C15">
        <w:t>bộ</w:t>
      </w:r>
      <w:proofErr w:type="spellEnd"/>
      <w:r w:rsidRPr="001F4C15">
        <w:t xml:space="preserve"> </w:t>
      </w:r>
      <w:proofErr w:type="spellStart"/>
      <w:r w:rsidRPr="001F4C15">
        <w:t>đẩy</w:t>
      </w:r>
      <w:proofErr w:type="spellEnd"/>
      <w:r w:rsidRPr="001F4C15">
        <w:t xml:space="preserve"> </w:t>
      </w:r>
      <w:proofErr w:type="spellStart"/>
      <w:r w:rsidRPr="001F4C15">
        <w:t>tạo</w:t>
      </w:r>
      <w:proofErr w:type="spellEnd"/>
      <w:r w:rsidRPr="001F4C15">
        <w:t xml:space="preserve"> ra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riêng</w:t>
      </w:r>
      <w:proofErr w:type="spellEnd"/>
      <w:r w:rsidRPr="001F4C15">
        <w:t xml:space="preserve"> </w:t>
      </w:r>
      <w:proofErr w:type="spellStart"/>
      <w:r w:rsidRPr="001F4C15">
        <w:t>cho</w:t>
      </w:r>
      <w:proofErr w:type="spellEnd"/>
      <w:r w:rsidRPr="001F4C15">
        <w:t xml:space="preserve"> </w:t>
      </w:r>
      <w:proofErr w:type="spellStart"/>
      <w:r w:rsidRPr="001F4C15">
        <w:t>tàu</w:t>
      </w:r>
      <w:proofErr w:type="spellEnd"/>
      <w:r w:rsidRPr="001F4C15">
        <w:t>.</w:t>
      </w:r>
      <w:bookmarkEnd w:id="412"/>
    </w:p>
    <w:p w14:paraId="5BF8225B" w14:textId="1D8C1950" w:rsidR="00207C90" w:rsidRPr="001F4C15" w:rsidRDefault="0020393F" w:rsidP="007041E8">
      <w:pPr>
        <w:pStyle w:val="Nidungiu"/>
      </w:pPr>
      <w:bookmarkStart w:id="413" w:name="_Toc54713896"/>
      <w:r w:rsidRPr="001F4C15">
        <w:t xml:space="preserve">Do </w:t>
      </w:r>
      <w:proofErr w:type="spellStart"/>
      <w:r w:rsidRPr="001F4C15">
        <w:t>đặc</w:t>
      </w:r>
      <w:proofErr w:type="spellEnd"/>
      <w:r w:rsidRPr="001F4C15">
        <w:t xml:space="preserve"> </w:t>
      </w:r>
      <w:proofErr w:type="spellStart"/>
      <w:r w:rsidRPr="001F4C15">
        <w:t>tính</w:t>
      </w:r>
      <w:proofErr w:type="spellEnd"/>
      <w:r w:rsidRPr="001F4C15">
        <w:t xml:space="preserve"> </w:t>
      </w:r>
      <w:proofErr w:type="spellStart"/>
      <w:r w:rsidR="00207C90" w:rsidRPr="001F4C15">
        <w:t>vận</w:t>
      </w:r>
      <w:proofErr w:type="spellEnd"/>
      <w:r w:rsidR="00207C90" w:rsidRPr="001F4C15">
        <w:t xml:space="preserve"> </w:t>
      </w:r>
      <w:proofErr w:type="spellStart"/>
      <w:r w:rsidR="00207C90" w:rsidRPr="001F4C15">
        <w:t>hành</w:t>
      </w:r>
      <w:proofErr w:type="spellEnd"/>
      <w:r w:rsidR="00207C90" w:rsidRPr="001F4C15">
        <w:t xml:space="preserve"> ở </w:t>
      </w:r>
      <w:proofErr w:type="spellStart"/>
      <w:r w:rsidR="00207C90" w:rsidRPr="001F4C15">
        <w:t>trạng</w:t>
      </w:r>
      <w:proofErr w:type="spellEnd"/>
      <w:r w:rsidR="00207C90" w:rsidRPr="001F4C15">
        <w:t xml:space="preserve"> </w:t>
      </w:r>
      <w:proofErr w:type="spellStart"/>
      <w:r w:rsidR="00207C90" w:rsidRPr="001F4C15">
        <w:t>thái</w:t>
      </w:r>
      <w:proofErr w:type="spellEnd"/>
      <w:r w:rsidR="00207C90" w:rsidRPr="001F4C15">
        <w:t xml:space="preserve"> </w:t>
      </w:r>
      <w:proofErr w:type="spellStart"/>
      <w:r w:rsidR="00207C90" w:rsidRPr="001F4C15">
        <w:t>kép</w:t>
      </w:r>
      <w:proofErr w:type="spellEnd"/>
      <w:r w:rsidRPr="001F4C15">
        <w:t xml:space="preserve">, </w:t>
      </w:r>
      <w:proofErr w:type="spellStart"/>
      <w:r w:rsidR="00207C90" w:rsidRPr="001F4C15">
        <w:t>kho</w:t>
      </w:r>
      <w:proofErr w:type="spellEnd"/>
      <w:r w:rsidR="00207C90" w:rsidRPr="001F4C15">
        <w:t xml:space="preserve"> </w:t>
      </w:r>
      <w:proofErr w:type="spellStart"/>
      <w:r w:rsidR="00207C90" w:rsidRPr="001F4C15">
        <w:t>chứa</w:t>
      </w:r>
      <w:proofErr w:type="spellEnd"/>
      <w:r w:rsidR="00207C90" w:rsidRPr="001F4C15">
        <w:t xml:space="preserve"> LNG </w:t>
      </w:r>
      <w:proofErr w:type="spellStart"/>
      <w:r w:rsidR="00207C90" w:rsidRPr="001F4C15">
        <w:t>nổi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tắc</w:t>
      </w:r>
      <w:proofErr w:type="spellEnd"/>
      <w:r w:rsidRPr="001F4C15">
        <w:t xml:space="preserve"> </w:t>
      </w:r>
      <w:proofErr w:type="spellStart"/>
      <w:r w:rsidRPr="001F4C15">
        <w:t>và</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hàng</w:t>
      </w:r>
      <w:proofErr w:type="spellEnd"/>
      <w:r w:rsidRPr="001F4C15">
        <w:t xml:space="preserve"> </w:t>
      </w:r>
      <w:proofErr w:type="spellStart"/>
      <w:r w:rsidRPr="001F4C15">
        <w:t>hải</w:t>
      </w:r>
      <w:proofErr w:type="spellEnd"/>
      <w:r w:rsidRPr="001F4C15">
        <w:t xml:space="preserve"> </w:t>
      </w:r>
      <w:proofErr w:type="spellStart"/>
      <w:r w:rsidRPr="001F4C15">
        <w:t>quốc</w:t>
      </w:r>
      <w:proofErr w:type="spellEnd"/>
      <w:r w:rsidRPr="001F4C15">
        <w:t xml:space="preserve"> </w:t>
      </w:r>
      <w:proofErr w:type="spellStart"/>
      <w:r w:rsidRPr="001F4C15">
        <w:t>tế</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(IMO)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00880F99" w:rsidRPr="001F4C15">
        <w:t>các</w:t>
      </w:r>
      <w:proofErr w:type="spellEnd"/>
      <w:r w:rsidR="00880F99" w:rsidRPr="001F4C15">
        <w:t xml:space="preserve"> </w:t>
      </w:r>
      <w:proofErr w:type="spellStart"/>
      <w:r w:rsidR="00880F99" w:rsidRPr="001F4C15">
        <w:t>quy</w:t>
      </w:r>
      <w:proofErr w:type="spellEnd"/>
      <w:r w:rsidR="00880F99" w:rsidRPr="001F4C15">
        <w:t xml:space="preserve"> </w:t>
      </w:r>
      <w:proofErr w:type="spellStart"/>
      <w:r w:rsidR="00880F99" w:rsidRPr="001F4C15">
        <w:t>định</w:t>
      </w:r>
      <w:proofErr w:type="spellEnd"/>
      <w:r w:rsidR="00880F99" w:rsidRPr="001F4C15">
        <w:t xml:space="preserve"> </w:t>
      </w:r>
      <w:proofErr w:type="spellStart"/>
      <w:r w:rsidR="00880F99" w:rsidRPr="001F4C15">
        <w:t>hiện</w:t>
      </w:r>
      <w:proofErr w:type="spellEnd"/>
      <w:r w:rsidR="00880F99" w:rsidRPr="001F4C15">
        <w:t xml:space="preserve"> </w:t>
      </w:r>
      <w:proofErr w:type="spellStart"/>
      <w:r w:rsidR="00880F99" w:rsidRPr="001F4C15">
        <w:t>hành</w:t>
      </w:r>
      <w:proofErr w:type="spellEnd"/>
      <w:r w:rsidRPr="001F4C15">
        <w:t xml:space="preserve"> </w:t>
      </w:r>
      <w:proofErr w:type="spellStart"/>
      <w:r w:rsidRPr="001F4C15">
        <w:t>về</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00880F99" w:rsidRPr="001F4C15">
        <w:t>Ngoài</w:t>
      </w:r>
      <w:proofErr w:type="spellEnd"/>
      <w:r w:rsidR="00880F99" w:rsidRPr="001F4C15">
        <w:t xml:space="preserve"> ra</w:t>
      </w:r>
      <w:r w:rsidRPr="001F4C15">
        <w:t xml:space="preserve">, </w:t>
      </w:r>
      <w:proofErr w:type="spellStart"/>
      <w:r w:rsidR="00880F99" w:rsidRPr="001F4C15">
        <w:t>có</w:t>
      </w:r>
      <w:proofErr w:type="spellEnd"/>
      <w:r w:rsidR="00880F99" w:rsidRPr="001F4C15">
        <w:t xml:space="preserve"> </w:t>
      </w:r>
      <w:proofErr w:type="spellStart"/>
      <w:r w:rsidR="00880F99" w:rsidRPr="001F4C15">
        <w:t>thể</w:t>
      </w:r>
      <w:proofErr w:type="spellEnd"/>
      <w:r w:rsidR="00880F99"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HS </w:t>
      </w:r>
      <w:proofErr w:type="spellStart"/>
      <w:r w:rsidRPr="001F4C15">
        <w:t>như</w:t>
      </w:r>
      <w:proofErr w:type="spellEnd"/>
      <w:r w:rsidRPr="001F4C15">
        <w:t xml:space="preserve"> </w:t>
      </w:r>
      <w:proofErr w:type="spellStart"/>
      <w:r w:rsidRPr="001F4C15">
        <w:t>một</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w:t>
      </w:r>
      <w:bookmarkEnd w:id="413"/>
    </w:p>
    <w:p w14:paraId="2FDCE22C" w14:textId="5600F963" w:rsidR="00207C90" w:rsidRPr="001F4C15" w:rsidRDefault="0020393F" w:rsidP="006A7F7E">
      <w:pPr>
        <w:pStyle w:val="Nidungiu"/>
      </w:pPr>
      <w:bookmarkStart w:id="414" w:name="_Toc54713897"/>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có</w:t>
      </w:r>
      <w:proofErr w:type="spellEnd"/>
      <w:r w:rsidRPr="001F4C15">
        <w:t xml:space="preserve"> </w:t>
      </w:r>
      <w:proofErr w:type="spellStart"/>
      <w:r w:rsidRPr="001F4C15">
        <w:t>mâu</w:t>
      </w:r>
      <w:proofErr w:type="spellEnd"/>
      <w:r w:rsidRPr="001F4C15">
        <w:t xml:space="preserve"> </w:t>
      </w:r>
      <w:proofErr w:type="spellStart"/>
      <w:r w:rsidRPr="001F4C15">
        <w:t>thuẫn</w:t>
      </w:r>
      <w:proofErr w:type="spellEnd"/>
      <w:r w:rsidRPr="001F4C15">
        <w:t xml:space="preserve"> </w:t>
      </w:r>
      <w:proofErr w:type="spellStart"/>
      <w:r w:rsidRPr="001F4C15">
        <w:t>hoặc</w:t>
      </w:r>
      <w:proofErr w:type="spellEnd"/>
      <w:r w:rsidRPr="001F4C15">
        <w:t xml:space="preserve"> </w:t>
      </w:r>
      <w:proofErr w:type="spellStart"/>
      <w:r w:rsidRPr="001F4C15">
        <w:t>không</w:t>
      </w:r>
      <w:proofErr w:type="spellEnd"/>
      <w:r w:rsidRPr="001F4C15">
        <w:t xml:space="preserve"> </w:t>
      </w:r>
      <w:proofErr w:type="spellStart"/>
      <w:r w:rsidRPr="001F4C15">
        <w:t>rõ</w:t>
      </w:r>
      <w:proofErr w:type="spellEnd"/>
      <w:r w:rsidRPr="001F4C15">
        <w:t xml:space="preserve"> </w:t>
      </w:r>
      <w:proofErr w:type="spellStart"/>
      <w:r w:rsidRPr="001F4C15">
        <w:t>ràng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kho</w:t>
      </w:r>
      <w:proofErr w:type="spellEnd"/>
      <w:r w:rsidRPr="001F4C15">
        <w:t xml:space="preserve"> LNG </w:t>
      </w:r>
      <w:proofErr w:type="spellStart"/>
      <w:r w:rsidR="00636ADC" w:rsidRPr="001F4C15">
        <w:t>nổi</w:t>
      </w:r>
      <w:proofErr w:type="spellEnd"/>
      <w:r w:rsidR="00636ADC" w:rsidRPr="001F4C15">
        <w:t xml:space="preserve"> </w:t>
      </w:r>
      <w:proofErr w:type="spellStart"/>
      <w:r w:rsidRPr="001F4C15">
        <w:t>làm</w:t>
      </w:r>
      <w:proofErr w:type="spellEnd"/>
      <w:r w:rsidRPr="001F4C15">
        <w:t xml:space="preserve"> </w:t>
      </w:r>
      <w:proofErr w:type="spellStart"/>
      <w:r w:rsidRPr="001F4C15">
        <w:t>phát</w:t>
      </w:r>
      <w:proofErr w:type="spellEnd"/>
      <w:r w:rsidRPr="001F4C15">
        <w:t xml:space="preserve"> </w:t>
      </w:r>
      <w:proofErr w:type="spellStart"/>
      <w:r w:rsidRPr="001F4C15">
        <w:t>sinh</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thì</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nghiêm</w:t>
      </w:r>
      <w:proofErr w:type="spellEnd"/>
      <w:r w:rsidRPr="001F4C15">
        <w:t xml:space="preserve"> </w:t>
      </w:r>
      <w:proofErr w:type="spellStart"/>
      <w:r w:rsidRPr="001F4C15">
        <w:t>ngặt</w:t>
      </w:r>
      <w:proofErr w:type="spellEnd"/>
      <w:r w:rsidRPr="001F4C15">
        <w:t xml:space="preserve"> </w:t>
      </w:r>
      <w:proofErr w:type="spellStart"/>
      <w:r w:rsidRPr="001F4C15">
        <w:t>nhất</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t xml:space="preserve"> </w:t>
      </w:r>
      <w:proofErr w:type="spellStart"/>
      <w:r w:rsidRPr="001F4C15">
        <w:t>và</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ưu</w:t>
      </w:r>
      <w:proofErr w:type="spellEnd"/>
      <w:r w:rsidRPr="001F4C15">
        <w:t xml:space="preserve"> </w:t>
      </w:r>
      <w:proofErr w:type="spellStart"/>
      <w:r w:rsidRPr="001F4C15">
        <w:t>tiên</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nếu</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trong</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hiện</w:t>
      </w:r>
      <w:proofErr w:type="spellEnd"/>
      <w:r w:rsidRPr="001F4C15">
        <w:t xml:space="preserve"> </w:t>
      </w:r>
      <w:proofErr w:type="spellStart"/>
      <w:r w:rsidRPr="001F4C15">
        <w:t>hành</w:t>
      </w:r>
      <w:proofErr w:type="spellEnd"/>
      <w:r w:rsidRPr="001F4C15">
        <w:t xml:space="preserve"> </w:t>
      </w:r>
      <w:proofErr w:type="spellStart"/>
      <w:r w:rsidRPr="001F4C15">
        <w:t>ít</w:t>
      </w:r>
      <w:proofErr w:type="spellEnd"/>
      <w:r w:rsidRPr="001F4C15">
        <w:t xml:space="preserve"> </w:t>
      </w:r>
      <w:proofErr w:type="spellStart"/>
      <w:r w:rsidRPr="001F4C15">
        <w:t>nghiêm</w:t>
      </w:r>
      <w:proofErr w:type="spellEnd"/>
      <w:r w:rsidRPr="001F4C15">
        <w:t xml:space="preserve"> </w:t>
      </w:r>
      <w:proofErr w:type="spellStart"/>
      <w:r w:rsidRPr="001F4C15">
        <w:t>ngặt</w:t>
      </w:r>
      <w:proofErr w:type="spellEnd"/>
      <w:r w:rsidRPr="001F4C15">
        <w:t xml:space="preserve"> </w:t>
      </w:r>
      <w:proofErr w:type="spellStart"/>
      <w:r w:rsidRPr="001F4C15">
        <w:t>hơn</w:t>
      </w:r>
      <w:proofErr w:type="spellEnd"/>
      <w:r w:rsidRPr="001F4C15">
        <w:t>).</w:t>
      </w:r>
      <w:bookmarkStart w:id="415" w:name="_Toc55293595"/>
      <w:bookmarkStart w:id="416" w:name="_Toc62132314"/>
      <w:bookmarkStart w:id="417" w:name="_Toc80014823"/>
      <w:bookmarkEnd w:id="414"/>
    </w:p>
    <w:p w14:paraId="23770A12" w14:textId="47DD73EC" w:rsidR="0020393F" w:rsidRPr="001F4C15" w:rsidRDefault="0020393F" w:rsidP="0020393F">
      <w:pPr>
        <w:pStyle w:val="Tniunhcp2"/>
        <w:rPr>
          <w:i/>
        </w:rPr>
      </w:pPr>
      <w:bookmarkStart w:id="418" w:name="_Toc88494935"/>
      <w:r w:rsidRPr="001F4C15">
        <w:t>Nhận diện các khía cạnh môi trường</w:t>
      </w:r>
      <w:bookmarkEnd w:id="415"/>
      <w:bookmarkEnd w:id="416"/>
      <w:bookmarkEnd w:id="417"/>
      <w:bookmarkEnd w:id="418"/>
    </w:p>
    <w:p w14:paraId="28CA2025" w14:textId="4E4B7C04" w:rsidR="0020393F" w:rsidRPr="001F4C15" w:rsidRDefault="00636ADC" w:rsidP="007041E8">
      <w:pPr>
        <w:pStyle w:val="Nidungiu"/>
      </w:pPr>
      <w:bookmarkStart w:id="419" w:name="_Toc54713898"/>
      <w:proofErr w:type="spellStart"/>
      <w:r w:rsidRPr="001F4C15">
        <w:t>Trong</w:t>
      </w:r>
      <w:proofErr w:type="spellEnd"/>
      <w:r w:rsidR="0020393F" w:rsidRPr="001F4C15">
        <w:t xml:space="preserve"> </w:t>
      </w:r>
      <w:proofErr w:type="spellStart"/>
      <w:r w:rsidR="0020393F" w:rsidRPr="001F4C15">
        <w:t>quá</w:t>
      </w:r>
      <w:proofErr w:type="spellEnd"/>
      <w:r w:rsidR="0020393F" w:rsidRPr="001F4C15">
        <w:t xml:space="preserve"> </w:t>
      </w:r>
      <w:proofErr w:type="spellStart"/>
      <w:r w:rsidR="0020393F" w:rsidRPr="001F4C15">
        <w:t>trình</w:t>
      </w:r>
      <w:proofErr w:type="spellEnd"/>
      <w:r w:rsidR="0020393F" w:rsidRPr="001F4C15">
        <w:t xml:space="preserve"> </w:t>
      </w:r>
      <w:proofErr w:type="spellStart"/>
      <w:r w:rsidR="0020393F" w:rsidRPr="001F4C15">
        <w:t>thiết</w:t>
      </w:r>
      <w:proofErr w:type="spellEnd"/>
      <w:r w:rsidR="0020393F" w:rsidRPr="001F4C15">
        <w:t xml:space="preserve"> </w:t>
      </w:r>
      <w:proofErr w:type="spellStart"/>
      <w:r w:rsidR="0020393F" w:rsidRPr="001F4C15">
        <w:t>kế</w:t>
      </w:r>
      <w:proofErr w:type="spellEnd"/>
      <w:r w:rsidR="0020393F" w:rsidRPr="001F4C15">
        <w:t xml:space="preserve"> </w:t>
      </w:r>
      <w:proofErr w:type="spellStart"/>
      <w:r w:rsidR="0020393F" w:rsidRPr="001F4C15">
        <w:t>phải</w:t>
      </w:r>
      <w:proofErr w:type="spellEnd"/>
      <w:r w:rsidR="0020393F" w:rsidRPr="001F4C15">
        <w:t xml:space="preserve"> </w:t>
      </w:r>
      <w:proofErr w:type="spellStart"/>
      <w:r w:rsidR="0020393F" w:rsidRPr="001F4C15">
        <w:t>cân</w:t>
      </w:r>
      <w:proofErr w:type="spellEnd"/>
      <w:r w:rsidR="0020393F" w:rsidRPr="001F4C15">
        <w:t xml:space="preserve"> </w:t>
      </w:r>
      <w:proofErr w:type="spellStart"/>
      <w:r w:rsidR="0020393F" w:rsidRPr="001F4C15">
        <w:t>nhắc</w:t>
      </w:r>
      <w:proofErr w:type="spellEnd"/>
      <w:r w:rsidR="0020393F" w:rsidRPr="001F4C15">
        <w:t xml:space="preserve"> </w:t>
      </w:r>
      <w:proofErr w:type="spellStart"/>
      <w:r w:rsidR="0020393F" w:rsidRPr="001F4C15">
        <w:t>đến</w:t>
      </w:r>
      <w:proofErr w:type="spellEnd"/>
      <w:r w:rsidR="0020393F" w:rsidRPr="001F4C15">
        <w:t xml:space="preserve"> </w:t>
      </w:r>
      <w:proofErr w:type="spellStart"/>
      <w:r w:rsidR="0020393F" w:rsidRPr="001F4C15">
        <w:t>các</w:t>
      </w:r>
      <w:proofErr w:type="spellEnd"/>
      <w:r w:rsidR="0020393F" w:rsidRPr="001F4C15">
        <w:t xml:space="preserve"> </w:t>
      </w:r>
      <w:proofErr w:type="spellStart"/>
      <w:r w:rsidR="0020393F" w:rsidRPr="001F4C15">
        <w:t>khía</w:t>
      </w:r>
      <w:proofErr w:type="spellEnd"/>
      <w:r w:rsidR="0020393F" w:rsidRPr="001F4C15">
        <w:t xml:space="preserve"> </w:t>
      </w:r>
      <w:proofErr w:type="spellStart"/>
      <w:r w:rsidR="0020393F" w:rsidRPr="001F4C15">
        <w:t>cạnh</w:t>
      </w:r>
      <w:proofErr w:type="spellEnd"/>
      <w:r w:rsidR="0020393F" w:rsidRPr="001F4C15">
        <w:t xml:space="preserve"> </w:t>
      </w:r>
      <w:proofErr w:type="spellStart"/>
      <w:r w:rsidR="0020393F" w:rsidRPr="001F4C15">
        <w:t>môi</w:t>
      </w:r>
      <w:proofErr w:type="spellEnd"/>
      <w:r w:rsidR="0020393F" w:rsidRPr="001F4C15">
        <w:t xml:space="preserve"> </w:t>
      </w:r>
      <w:proofErr w:type="spellStart"/>
      <w:r w:rsidR="0020393F" w:rsidRPr="001F4C15">
        <w:t>trường</w:t>
      </w:r>
      <w:proofErr w:type="spellEnd"/>
      <w:r w:rsidR="0020393F" w:rsidRPr="001F4C15">
        <w:t xml:space="preserve"> </w:t>
      </w:r>
      <w:proofErr w:type="spellStart"/>
      <w:r w:rsidR="0020393F" w:rsidRPr="001F4C15">
        <w:t>tiềm</w:t>
      </w:r>
      <w:proofErr w:type="spellEnd"/>
      <w:r w:rsidR="0020393F" w:rsidRPr="001F4C15">
        <w:t xml:space="preserve"> </w:t>
      </w:r>
      <w:proofErr w:type="spellStart"/>
      <w:r w:rsidR="0020393F" w:rsidRPr="001F4C15">
        <w:t>ẩn</w:t>
      </w:r>
      <w:proofErr w:type="spellEnd"/>
      <w:r w:rsidR="0020393F" w:rsidRPr="001F4C15">
        <w:t xml:space="preserve"> </w:t>
      </w:r>
      <w:proofErr w:type="spellStart"/>
      <w:r w:rsidR="0020393F" w:rsidRPr="001F4C15">
        <w:t>sau</w:t>
      </w:r>
      <w:proofErr w:type="spellEnd"/>
      <w:r w:rsidR="0020393F"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w:t>
      </w:r>
      <w:proofErr w:type="spellStart"/>
      <w:r w:rsidRPr="001F4C15">
        <w:t>hệ</w:t>
      </w:r>
      <w:proofErr w:type="spellEnd"/>
      <w:r w:rsidRPr="001F4C15">
        <w:t xml:space="preserve"> </w:t>
      </w:r>
      <w:proofErr w:type="spellStart"/>
      <w:r w:rsidRPr="001F4C15">
        <w:t>thống</w:t>
      </w:r>
      <w:bookmarkEnd w:id="419"/>
      <w:proofErr w:type="spellEnd"/>
    </w:p>
    <w:p w14:paraId="6D3FE97B" w14:textId="77777777" w:rsidR="0020393F" w:rsidRPr="001F4C15" w:rsidRDefault="0020393F" w:rsidP="00234926">
      <w:pPr>
        <w:pStyle w:val="Nidungiu"/>
        <w:numPr>
          <w:ilvl w:val="0"/>
          <w:numId w:val="174"/>
        </w:numPr>
      </w:pPr>
      <w:bookmarkStart w:id="420" w:name="_Toc54713899"/>
      <w:proofErr w:type="spellStart"/>
      <w:r w:rsidRPr="001F4C15">
        <w:t>khí</w:t>
      </w:r>
      <w:proofErr w:type="spellEnd"/>
      <w:r w:rsidRPr="001F4C15">
        <w:t xml:space="preserve"> </w:t>
      </w:r>
      <w:proofErr w:type="spellStart"/>
      <w:proofErr w:type="gramStart"/>
      <w:r w:rsidRPr="001F4C15">
        <w:t>thải</w:t>
      </w:r>
      <w:proofErr w:type="spellEnd"/>
      <w:r w:rsidRPr="001F4C15">
        <w:t>;</w:t>
      </w:r>
      <w:bookmarkEnd w:id="420"/>
      <w:proofErr w:type="gramEnd"/>
    </w:p>
    <w:p w14:paraId="47ECFCCF" w14:textId="77777777" w:rsidR="0020393F" w:rsidRPr="001F4C15" w:rsidRDefault="0020393F" w:rsidP="00234926">
      <w:pPr>
        <w:pStyle w:val="Nidungiu"/>
        <w:numPr>
          <w:ilvl w:val="0"/>
          <w:numId w:val="174"/>
        </w:numPr>
      </w:pPr>
      <w:bookmarkStart w:id="421" w:name="_Toc54713900"/>
      <w:proofErr w:type="spellStart"/>
      <w:r w:rsidRPr="001F4C15">
        <w:t>xả</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không</w:t>
      </w:r>
      <w:proofErr w:type="spellEnd"/>
      <w:r w:rsidRPr="001F4C15">
        <w:t xml:space="preserve"> </w:t>
      </w:r>
      <w:proofErr w:type="spellStart"/>
      <w:r w:rsidRPr="001F4C15">
        <w:t>đạt</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kể</w:t>
      </w:r>
      <w:proofErr w:type="spellEnd"/>
      <w:r w:rsidRPr="001F4C15">
        <w:t xml:space="preserve"> </w:t>
      </w:r>
      <w:proofErr w:type="spellStart"/>
      <w:r w:rsidRPr="001F4C15">
        <w:t>cả</w:t>
      </w:r>
      <w:proofErr w:type="spellEnd"/>
      <w:r w:rsidRPr="001F4C15">
        <w:t xml:space="preserve"> </w:t>
      </w:r>
      <w:proofErr w:type="spellStart"/>
      <w:r w:rsidRPr="001F4C15">
        <w:t>đã</w:t>
      </w:r>
      <w:proofErr w:type="spellEnd"/>
      <w:r w:rsidRPr="001F4C15">
        <w:t xml:space="preserve"> </w:t>
      </w:r>
      <w:proofErr w:type="spellStart"/>
      <w:r w:rsidRPr="001F4C15">
        <w:t>vào</w:t>
      </w:r>
      <w:proofErr w:type="spellEnd"/>
      <w:r w:rsidRPr="001F4C15">
        <w:t xml:space="preserve"> </w:t>
      </w:r>
      <w:proofErr w:type="spellStart"/>
      <w:r w:rsidRPr="001F4C15">
        <w:t>vùng</w:t>
      </w:r>
      <w:proofErr w:type="spellEnd"/>
      <w:r w:rsidRPr="001F4C15">
        <w:t xml:space="preserve"> </w:t>
      </w:r>
      <w:proofErr w:type="spellStart"/>
      <w:r w:rsidRPr="001F4C15">
        <w:t>nước</w:t>
      </w:r>
      <w:proofErr w:type="spellEnd"/>
      <w:r w:rsidRPr="001F4C15">
        <w:t xml:space="preserve"> </w:t>
      </w:r>
      <w:proofErr w:type="spellStart"/>
      <w:r w:rsidRPr="001F4C15">
        <w:t>cả</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rắn</w:t>
      </w:r>
      <w:proofErr w:type="spellEnd"/>
      <w:r w:rsidRPr="001F4C15">
        <w:t xml:space="preserve"> </w:t>
      </w:r>
      <w:proofErr w:type="spellStart"/>
      <w:r w:rsidRPr="001F4C15">
        <w:t>và</w:t>
      </w:r>
      <w:proofErr w:type="spellEnd"/>
      <w:r w:rsidRPr="001F4C15">
        <w:t xml:space="preserve"> </w:t>
      </w:r>
      <w:proofErr w:type="spellStart"/>
      <w:r w:rsidRPr="001F4C15">
        <w:t>lỏng</w:t>
      </w:r>
      <w:proofErr w:type="spellEnd"/>
      <w:proofErr w:type="gramStart"/>
      <w:r w:rsidRPr="001F4C15">
        <w:t>);</w:t>
      </w:r>
      <w:bookmarkEnd w:id="421"/>
      <w:proofErr w:type="gramEnd"/>
    </w:p>
    <w:p w14:paraId="69AB650B" w14:textId="77777777" w:rsidR="0020393F" w:rsidRPr="001F4C15" w:rsidRDefault="0020393F" w:rsidP="00234926">
      <w:pPr>
        <w:pStyle w:val="Nidungiu"/>
        <w:numPr>
          <w:ilvl w:val="0"/>
          <w:numId w:val="174"/>
        </w:numPr>
      </w:pPr>
      <w:bookmarkStart w:id="422" w:name="_Toc54713901"/>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rắn</w:t>
      </w:r>
      <w:proofErr w:type="spellEnd"/>
      <w:r w:rsidRPr="001F4C15">
        <w:t xml:space="preserve"> </w:t>
      </w:r>
      <w:proofErr w:type="spellStart"/>
      <w:r w:rsidRPr="001F4C15">
        <w:t>và</w:t>
      </w:r>
      <w:proofErr w:type="spellEnd"/>
      <w:r w:rsidRPr="001F4C15">
        <w:t xml:space="preserve"> </w:t>
      </w:r>
      <w:proofErr w:type="spellStart"/>
      <w:proofErr w:type="gramStart"/>
      <w:r w:rsidRPr="001F4C15">
        <w:t>lỏng</w:t>
      </w:r>
      <w:proofErr w:type="spellEnd"/>
      <w:r w:rsidRPr="001F4C15">
        <w:t>;</w:t>
      </w:r>
      <w:bookmarkEnd w:id="422"/>
      <w:proofErr w:type="gramEnd"/>
    </w:p>
    <w:p w14:paraId="6F503AA6" w14:textId="77777777" w:rsidR="0020393F" w:rsidRPr="001F4C15" w:rsidRDefault="0020393F" w:rsidP="00234926">
      <w:pPr>
        <w:pStyle w:val="Nidungiu"/>
        <w:numPr>
          <w:ilvl w:val="0"/>
          <w:numId w:val="174"/>
        </w:numPr>
      </w:pPr>
      <w:bookmarkStart w:id="423" w:name="_Toc54713902"/>
      <w:proofErr w:type="spellStart"/>
      <w:r w:rsidRPr="001F4C15">
        <w:lastRenderedPageBreak/>
        <w:t>hiệu</w:t>
      </w:r>
      <w:proofErr w:type="spellEnd"/>
      <w:r w:rsidRPr="001F4C15">
        <w:t xml:space="preserve"> </w:t>
      </w:r>
      <w:proofErr w:type="spellStart"/>
      <w:r w:rsidRPr="001F4C15">
        <w:t>quả</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và</w:t>
      </w:r>
      <w:proofErr w:type="spellEnd"/>
      <w:r w:rsidRPr="001F4C15">
        <w:t xml:space="preserve"> </w:t>
      </w:r>
      <w:proofErr w:type="spellStart"/>
      <w:r w:rsidRPr="001F4C15">
        <w:t>khí</w:t>
      </w:r>
      <w:proofErr w:type="spellEnd"/>
      <w:r w:rsidRPr="001F4C15">
        <w:t xml:space="preserve"> </w:t>
      </w:r>
      <w:proofErr w:type="spellStart"/>
      <w:r w:rsidRPr="001F4C15">
        <w:t>nhà</w:t>
      </w:r>
      <w:proofErr w:type="spellEnd"/>
      <w:r w:rsidRPr="001F4C15">
        <w:t xml:space="preserve"> </w:t>
      </w:r>
      <w:proofErr w:type="spellStart"/>
      <w:proofErr w:type="gramStart"/>
      <w:r w:rsidRPr="001F4C15">
        <w:t>kính</w:t>
      </w:r>
      <w:proofErr w:type="spellEnd"/>
      <w:r w:rsidRPr="001F4C15">
        <w:t>;</w:t>
      </w:r>
      <w:bookmarkEnd w:id="423"/>
      <w:proofErr w:type="gramEnd"/>
    </w:p>
    <w:p w14:paraId="73E6E278" w14:textId="77777777" w:rsidR="0020393F" w:rsidRPr="001F4C15" w:rsidRDefault="0020393F" w:rsidP="00234926">
      <w:pPr>
        <w:pStyle w:val="Nidungiu"/>
        <w:numPr>
          <w:ilvl w:val="0"/>
          <w:numId w:val="174"/>
        </w:numPr>
      </w:pPr>
      <w:bookmarkStart w:id="424" w:name="_Toc54713903"/>
      <w:proofErr w:type="spellStart"/>
      <w:r w:rsidRPr="001F4C15">
        <w:t>hóa</w:t>
      </w:r>
      <w:proofErr w:type="spellEnd"/>
      <w:r w:rsidRPr="001F4C15">
        <w:t xml:space="preserve"> </w:t>
      </w:r>
      <w:proofErr w:type="spellStart"/>
      <w:proofErr w:type="gramStart"/>
      <w:r w:rsidRPr="001F4C15">
        <w:t>chất</w:t>
      </w:r>
      <w:proofErr w:type="spellEnd"/>
      <w:r w:rsidRPr="001F4C15">
        <w:t>;</w:t>
      </w:r>
      <w:bookmarkEnd w:id="424"/>
      <w:proofErr w:type="gramEnd"/>
    </w:p>
    <w:p w14:paraId="7B8B12A5" w14:textId="77777777" w:rsidR="0020393F" w:rsidRPr="001F4C15" w:rsidRDefault="0020393F" w:rsidP="00234926">
      <w:pPr>
        <w:pStyle w:val="Nidungiu"/>
        <w:numPr>
          <w:ilvl w:val="0"/>
          <w:numId w:val="174"/>
        </w:numPr>
      </w:pPr>
      <w:bookmarkStart w:id="425" w:name="_Toc54713904"/>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đến</w:t>
      </w:r>
      <w:proofErr w:type="spellEnd"/>
      <w:r w:rsidRPr="001F4C15">
        <w:t xml:space="preserve"> </w:t>
      </w:r>
      <w:proofErr w:type="spellStart"/>
      <w:r w:rsidRPr="001F4C15">
        <w:t>bờ</w:t>
      </w:r>
      <w:proofErr w:type="spellEnd"/>
      <w:r w:rsidRPr="001F4C15">
        <w:t xml:space="preserve"> </w:t>
      </w:r>
      <w:proofErr w:type="spellStart"/>
      <w:r w:rsidRPr="001F4C15">
        <w:t>biển</w:t>
      </w:r>
      <w:proofErr w:type="spellEnd"/>
      <w:r w:rsidRPr="001F4C15">
        <w:t xml:space="preserve"> </w:t>
      </w:r>
      <w:proofErr w:type="spellStart"/>
      <w:r w:rsidRPr="001F4C15">
        <w:t>và</w:t>
      </w:r>
      <w:proofErr w:type="spellEnd"/>
      <w:r w:rsidRPr="001F4C15">
        <w:t xml:space="preserve"> </w:t>
      </w:r>
      <w:proofErr w:type="spellStart"/>
      <w:r w:rsidRPr="001F4C15">
        <w:t>địa</w:t>
      </w:r>
      <w:proofErr w:type="spellEnd"/>
      <w:r w:rsidRPr="001F4C15">
        <w:t xml:space="preserve"> </w:t>
      </w:r>
      <w:proofErr w:type="spellStart"/>
      <w:r w:rsidRPr="001F4C15">
        <w:t>hình</w:t>
      </w:r>
      <w:proofErr w:type="spellEnd"/>
      <w:r w:rsidRPr="001F4C15">
        <w:t xml:space="preserve"> </w:t>
      </w:r>
      <w:proofErr w:type="spellStart"/>
      <w:r w:rsidRPr="001F4C15">
        <w:t>đáy</w:t>
      </w:r>
      <w:proofErr w:type="spellEnd"/>
      <w:r w:rsidRPr="001F4C15">
        <w:t xml:space="preserve"> </w:t>
      </w:r>
      <w:proofErr w:type="spellStart"/>
      <w:proofErr w:type="gramStart"/>
      <w:r w:rsidRPr="001F4C15">
        <w:t>biển</w:t>
      </w:r>
      <w:proofErr w:type="spellEnd"/>
      <w:r w:rsidRPr="001F4C15">
        <w:t>;</w:t>
      </w:r>
      <w:bookmarkEnd w:id="425"/>
      <w:proofErr w:type="gramEnd"/>
    </w:p>
    <w:p w14:paraId="21574A4A" w14:textId="77777777" w:rsidR="0020393F" w:rsidRPr="001F4C15" w:rsidRDefault="0020393F" w:rsidP="00234926">
      <w:pPr>
        <w:pStyle w:val="Nidungiu"/>
        <w:numPr>
          <w:ilvl w:val="0"/>
          <w:numId w:val="174"/>
        </w:numPr>
      </w:pPr>
      <w:bookmarkStart w:id="426" w:name="_Toc54713905"/>
      <w:proofErr w:type="spellStart"/>
      <w:r w:rsidRPr="001F4C15">
        <w:t>làm</w:t>
      </w:r>
      <w:proofErr w:type="spellEnd"/>
      <w:r w:rsidRPr="001F4C15">
        <w:t xml:space="preserve"> </w:t>
      </w:r>
      <w:proofErr w:type="spellStart"/>
      <w:r w:rsidRPr="001F4C15">
        <w:t>mát</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làm</w:t>
      </w:r>
      <w:proofErr w:type="spellEnd"/>
      <w:r w:rsidRPr="001F4C15">
        <w:t xml:space="preserve"> </w:t>
      </w:r>
      <w:proofErr w:type="spellStart"/>
      <w:r w:rsidRPr="001F4C15">
        <w:t>nóng</w:t>
      </w:r>
      <w:proofErr w:type="spellEnd"/>
      <w:r w:rsidRPr="001F4C15">
        <w:t xml:space="preserve"> </w:t>
      </w:r>
      <w:proofErr w:type="spellStart"/>
      <w:r w:rsidRPr="001F4C15">
        <w:t>nước</w:t>
      </w:r>
      <w:proofErr w:type="spellEnd"/>
      <w:r w:rsidRPr="001F4C15">
        <w:t xml:space="preserve"> </w:t>
      </w:r>
      <w:proofErr w:type="spellStart"/>
      <w:proofErr w:type="gramStart"/>
      <w:r w:rsidRPr="001F4C15">
        <w:t>biển</w:t>
      </w:r>
      <w:proofErr w:type="spellEnd"/>
      <w:r w:rsidRPr="001F4C15">
        <w:t>;</w:t>
      </w:r>
      <w:bookmarkEnd w:id="426"/>
      <w:proofErr w:type="gramEnd"/>
    </w:p>
    <w:p w14:paraId="2CC9C696" w14:textId="77777777" w:rsidR="0020393F" w:rsidRPr="001F4C15" w:rsidRDefault="0020393F" w:rsidP="00234926">
      <w:pPr>
        <w:pStyle w:val="Nidungiu"/>
        <w:numPr>
          <w:ilvl w:val="0"/>
          <w:numId w:val="174"/>
        </w:numPr>
      </w:pPr>
      <w:bookmarkStart w:id="427" w:name="_Toc54713906"/>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khác</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ánh</w:t>
      </w:r>
      <w:proofErr w:type="spellEnd"/>
      <w:r w:rsidRPr="001F4C15">
        <w:t xml:space="preserve"> </w:t>
      </w:r>
      <w:proofErr w:type="spellStart"/>
      <w:r w:rsidRPr="001F4C15">
        <w:t>sáng</w:t>
      </w:r>
      <w:proofErr w:type="spellEnd"/>
      <w:r w:rsidRPr="001F4C15">
        <w:t xml:space="preserve">, </w:t>
      </w:r>
      <w:proofErr w:type="spellStart"/>
      <w:r w:rsidRPr="001F4C15">
        <w:t>tiếng</w:t>
      </w:r>
      <w:proofErr w:type="spellEnd"/>
      <w:r w:rsidRPr="001F4C15">
        <w:t xml:space="preserve"> </w:t>
      </w:r>
      <w:proofErr w:type="spellStart"/>
      <w:r w:rsidRPr="001F4C15">
        <w:t>ồn</w:t>
      </w:r>
      <w:proofErr w:type="spellEnd"/>
      <w:r w:rsidRPr="001F4C15">
        <w:t xml:space="preserve"> </w:t>
      </w:r>
      <w:proofErr w:type="spellStart"/>
      <w:r w:rsidRPr="001F4C15">
        <w:t>và</w:t>
      </w:r>
      <w:proofErr w:type="spellEnd"/>
      <w:r w:rsidRPr="001F4C15">
        <w:t xml:space="preserve"> rung </w:t>
      </w:r>
      <w:proofErr w:type="spellStart"/>
      <w:r w:rsidRPr="001F4C15">
        <w:t>động</w:t>
      </w:r>
      <w:proofErr w:type="spellEnd"/>
      <w:r w:rsidRPr="001F4C15">
        <w:t xml:space="preserve"> </w:t>
      </w:r>
      <w:proofErr w:type="spellStart"/>
      <w:r w:rsidRPr="001F4C15">
        <w:t>dưới</w:t>
      </w:r>
      <w:proofErr w:type="spellEnd"/>
      <w:r w:rsidRPr="001F4C15">
        <w:t xml:space="preserve"> </w:t>
      </w:r>
      <w:proofErr w:type="spellStart"/>
      <w:r w:rsidRPr="001F4C15">
        <w:t>nước</w:t>
      </w:r>
      <w:proofErr w:type="spellEnd"/>
      <w:r w:rsidRPr="001F4C15">
        <w:t xml:space="preserve"> </w:t>
      </w:r>
      <w:proofErr w:type="spellStart"/>
      <w:r w:rsidRPr="001F4C15">
        <w:t>và</w:t>
      </w:r>
      <w:proofErr w:type="spellEnd"/>
      <w:r w:rsidRPr="001F4C15">
        <w:t xml:space="preserve"> </w:t>
      </w:r>
      <w:proofErr w:type="spellStart"/>
      <w:r w:rsidRPr="001F4C15">
        <w:t>trên</w:t>
      </w:r>
      <w:proofErr w:type="spellEnd"/>
      <w:r w:rsidRPr="001F4C15">
        <w:t xml:space="preserve"> </w:t>
      </w:r>
      <w:proofErr w:type="spellStart"/>
      <w:r w:rsidRPr="001F4C15">
        <w:t>mặt</w:t>
      </w:r>
      <w:proofErr w:type="spellEnd"/>
      <w:r w:rsidRPr="001F4C15">
        <w:t xml:space="preserve"> </w:t>
      </w:r>
      <w:proofErr w:type="spellStart"/>
      <w:r w:rsidRPr="001F4C15">
        <w:t>nước</w:t>
      </w:r>
      <w:proofErr w:type="spellEnd"/>
      <w:r w:rsidRPr="001F4C15">
        <w:t>).</w:t>
      </w:r>
      <w:bookmarkEnd w:id="427"/>
    </w:p>
    <w:p w14:paraId="53D429D4" w14:textId="77777777" w:rsidR="0020393F" w:rsidRPr="001F4C15" w:rsidRDefault="0020393F" w:rsidP="0020393F">
      <w:pPr>
        <w:pStyle w:val="Tniunhcp2"/>
        <w:rPr>
          <w:i/>
        </w:rPr>
      </w:pPr>
      <w:bookmarkStart w:id="428" w:name="_Toc55293596"/>
      <w:bookmarkStart w:id="429" w:name="_Toc62132315"/>
      <w:bookmarkStart w:id="430" w:name="_Toc80014824"/>
      <w:bookmarkStart w:id="431" w:name="_Toc88494936"/>
      <w:r w:rsidRPr="001F4C15">
        <w:t>Đánh giá tác động và biện pháp bảo vệ môi trường</w:t>
      </w:r>
      <w:bookmarkEnd w:id="428"/>
      <w:bookmarkEnd w:id="429"/>
      <w:bookmarkEnd w:id="430"/>
      <w:bookmarkEnd w:id="431"/>
    </w:p>
    <w:p w14:paraId="0D5592D8" w14:textId="1CC47CB9" w:rsidR="0020393F" w:rsidRPr="001F4C15" w:rsidRDefault="0020393F" w:rsidP="007041E8">
      <w:pPr>
        <w:pStyle w:val="Nidungiu"/>
      </w:pPr>
      <w:bookmarkStart w:id="432" w:name="_Toc54713907"/>
      <w:proofErr w:type="spellStart"/>
      <w:r w:rsidRPr="001F4C15">
        <w:t>Trong</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đầu</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00636ADC" w:rsidRPr="001F4C15">
        <w:t>chứa</w:t>
      </w:r>
      <w:proofErr w:type="spellEnd"/>
      <w:r w:rsidR="00636ADC" w:rsidRPr="001F4C15">
        <w:t xml:space="preserve"> </w:t>
      </w:r>
      <w:r w:rsidRPr="001F4C15">
        <w:t xml:space="preserve">LNG </w:t>
      </w:r>
      <w:proofErr w:type="spellStart"/>
      <w:r w:rsidRPr="001F4C15">
        <w:t>nổi</w:t>
      </w:r>
      <w:proofErr w:type="spellEnd"/>
      <w:r w:rsidRPr="001F4C15">
        <w:t xml:space="preserve">, </w:t>
      </w:r>
      <w:proofErr w:type="spellStart"/>
      <w:r w:rsidRPr="001F4C15">
        <w:t>cần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(ENVID).</w:t>
      </w:r>
      <w:bookmarkEnd w:id="432"/>
    </w:p>
    <w:p w14:paraId="26EF205E" w14:textId="77777777" w:rsidR="0020393F" w:rsidRPr="001F4C15" w:rsidRDefault="0020393F" w:rsidP="007041E8">
      <w:pPr>
        <w:pStyle w:val="Nidungiu"/>
      </w:pPr>
      <w:bookmarkStart w:id="433" w:name="_Toc54713908"/>
      <w:proofErr w:type="spellStart"/>
      <w:r w:rsidRPr="001F4C15">
        <w:t>Giống</w:t>
      </w:r>
      <w:proofErr w:type="spellEnd"/>
      <w:r w:rsidRPr="001F4C15">
        <w:t xml:space="preserve"> </w:t>
      </w:r>
      <w:proofErr w:type="spellStart"/>
      <w:r w:rsidRPr="001F4C15">
        <w:t>như</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đánh</w:t>
      </w:r>
      <w:proofErr w:type="spellEnd"/>
      <w:r w:rsidRPr="001F4C15">
        <w:t xml:space="preserve"> </w:t>
      </w:r>
      <w:proofErr w:type="spellStart"/>
      <w:r w:rsidRPr="001F4C15">
        <w:t>giá</w:t>
      </w:r>
      <w:proofErr w:type="spellEnd"/>
      <w:r w:rsidRPr="001F4C15">
        <w:t xml:space="preserve"> ENVID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đa</w:t>
      </w:r>
      <w:proofErr w:type="spellEnd"/>
      <w:r w:rsidRPr="001F4C15">
        <w:t xml:space="preserve"> </w:t>
      </w:r>
      <w:proofErr w:type="spellStart"/>
      <w:r w:rsidRPr="001F4C15">
        <w:t>ngành</w:t>
      </w:r>
      <w:proofErr w:type="spellEnd"/>
      <w:r w:rsidRPr="001F4C15">
        <w:t xml:space="preserve"> </w:t>
      </w:r>
      <w:proofErr w:type="spellStart"/>
      <w:r w:rsidRPr="001F4C15">
        <w:t>có</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được</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bởi</w:t>
      </w:r>
      <w:proofErr w:type="spellEnd"/>
      <w:r w:rsidRPr="001F4C15">
        <w:t xml:space="preserve"> </w:t>
      </w:r>
      <w:proofErr w:type="spellStart"/>
      <w:r w:rsidRPr="001F4C15">
        <w:t>danh</w:t>
      </w:r>
      <w:proofErr w:type="spellEnd"/>
      <w:r w:rsidRPr="001F4C15">
        <w:t xml:space="preserve"> </w:t>
      </w:r>
      <w:proofErr w:type="spellStart"/>
      <w:r w:rsidRPr="001F4C15">
        <w:t>mục</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nhanh</w:t>
      </w:r>
      <w:proofErr w:type="spellEnd"/>
      <w:r w:rsidRPr="001F4C15">
        <w:t xml:space="preserve"> </w:t>
      </w:r>
      <w:proofErr w:type="spellStart"/>
      <w:r w:rsidRPr="001F4C15">
        <w:t>chóng</w:t>
      </w:r>
      <w:proofErr w:type="spellEnd"/>
      <w:r w:rsidRPr="001F4C15">
        <w:t xml:space="preserve">, </w:t>
      </w:r>
      <w:proofErr w:type="spellStart"/>
      <w:r w:rsidRPr="001F4C15">
        <w:t>nhưng</w:t>
      </w:r>
      <w:proofErr w:type="spellEnd"/>
      <w:r w:rsidRPr="001F4C15">
        <w:t xml:space="preserve"> </w:t>
      </w:r>
      <w:proofErr w:type="spellStart"/>
      <w:r w:rsidRPr="001F4C15">
        <w:t>chính</w:t>
      </w:r>
      <w:proofErr w:type="spellEnd"/>
      <w:r w:rsidRPr="001F4C15">
        <w:t xml:space="preserve"> </w:t>
      </w:r>
      <w:proofErr w:type="spellStart"/>
      <w:r w:rsidRPr="001F4C15">
        <w:t>xác</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pháp</w:t>
      </w:r>
      <w:proofErr w:type="spellEnd"/>
      <w:r w:rsidRPr="001F4C15">
        <w:t xml:space="preserve"> </w:t>
      </w:r>
      <w:proofErr w:type="spellStart"/>
      <w:r w:rsidRPr="001F4C15">
        <w:t>luật</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để</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về</w:t>
      </w:r>
      <w:proofErr w:type="spellEnd"/>
      <w:r w:rsidRPr="001F4C15">
        <w:t xml:space="preserve">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đó</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ENVID </w:t>
      </w:r>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và</w:t>
      </w:r>
      <w:proofErr w:type="spellEnd"/>
      <w:r w:rsidRPr="001F4C15">
        <w:t xml:space="preserve"> </w:t>
      </w:r>
      <w:proofErr w:type="spellStart"/>
      <w:r w:rsidRPr="001F4C15">
        <w:t>không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được</w:t>
      </w:r>
      <w:proofErr w:type="spellEnd"/>
      <w:r w:rsidRPr="001F4C15">
        <w:t xml:space="preserve"> bao </w:t>
      </w:r>
      <w:proofErr w:type="spellStart"/>
      <w:r w:rsidRPr="001F4C15">
        <w:t>gồm</w:t>
      </w:r>
      <w:proofErr w:type="spellEnd"/>
      <w:r w:rsidRPr="001F4C15">
        <w:t xml:space="preserve"> </w:t>
      </w:r>
      <w:proofErr w:type="spellStart"/>
      <w:r w:rsidRPr="001F4C15">
        <w:t>trong</w:t>
      </w:r>
      <w:proofErr w:type="spellEnd"/>
      <w:r w:rsidRPr="001F4C15">
        <w:t xml:space="preserve"> HAZID).</w:t>
      </w:r>
      <w:bookmarkEnd w:id="433"/>
    </w:p>
    <w:p w14:paraId="3EB97CF5" w14:textId="77777777" w:rsidR="0020393F" w:rsidRPr="001F4C15" w:rsidRDefault="0020393F" w:rsidP="007041E8">
      <w:pPr>
        <w:pStyle w:val="Nidungiu"/>
      </w:pPr>
      <w:bookmarkStart w:id="434" w:name="_Toc54713909"/>
      <w:r w:rsidRPr="001F4C15">
        <w:t xml:space="preserve">ENVID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bất</w:t>
      </w:r>
      <w:proofErr w:type="spellEnd"/>
      <w:r w:rsidRPr="001F4C15">
        <w:t xml:space="preserve"> </w:t>
      </w:r>
      <w:proofErr w:type="spellStart"/>
      <w:r w:rsidRPr="001F4C15">
        <w:t>lợi</w:t>
      </w:r>
      <w:proofErr w:type="spellEnd"/>
      <w:r w:rsidRPr="001F4C15">
        <w:t xml:space="preserve"> </w:t>
      </w:r>
      <w:proofErr w:type="spellStart"/>
      <w:r w:rsidRPr="001F4C15">
        <w:t>từ</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lập</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kỹ</w:t>
      </w:r>
      <w:proofErr w:type="spellEnd"/>
      <w:r w:rsidRPr="001F4C15">
        <w:t xml:space="preserve"> </w:t>
      </w:r>
      <w:proofErr w:type="spellStart"/>
      <w:r w:rsidRPr="001F4C15">
        <w:t>sư</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cơ</w:t>
      </w:r>
      <w:proofErr w:type="spellEnd"/>
      <w:r w:rsidRPr="001F4C15">
        <w:t xml:space="preserve"> </w:t>
      </w:r>
      <w:proofErr w:type="spellStart"/>
      <w:r w:rsidRPr="001F4C15">
        <w:t>hội</w:t>
      </w:r>
      <w:proofErr w:type="spellEnd"/>
      <w:r w:rsidRPr="001F4C15">
        <w:t xml:space="preserve"> </w:t>
      </w:r>
      <w:proofErr w:type="spellStart"/>
      <w:r w:rsidRPr="001F4C15">
        <w:t>cải</w:t>
      </w:r>
      <w:proofErr w:type="spellEnd"/>
      <w:r w:rsidRPr="001F4C15">
        <w:t xml:space="preserve"> </w:t>
      </w:r>
      <w:proofErr w:type="spellStart"/>
      <w:r w:rsidRPr="001F4C15">
        <w:t>tiến</w:t>
      </w:r>
      <w:proofErr w:type="spellEnd"/>
      <w:r w:rsidRPr="001F4C15">
        <w:t xml:space="preserve"> </w:t>
      </w:r>
      <w:proofErr w:type="spellStart"/>
      <w:r w:rsidRPr="001F4C15">
        <w:t>tiềm</w:t>
      </w:r>
      <w:proofErr w:type="spellEnd"/>
      <w:r w:rsidRPr="001F4C15">
        <w:t xml:space="preserve"> </w:t>
      </w:r>
      <w:proofErr w:type="spellStart"/>
      <w:r w:rsidRPr="001F4C15">
        <w:t>năng</w:t>
      </w:r>
      <w:proofErr w:type="spellEnd"/>
      <w:r w:rsidRPr="001F4C15">
        <w:t>.</w:t>
      </w:r>
      <w:bookmarkEnd w:id="434"/>
    </w:p>
    <w:p w14:paraId="6CFB8F6E" w14:textId="77777777" w:rsidR="0020393F" w:rsidRPr="001F4C15" w:rsidRDefault="0020393F" w:rsidP="007041E8">
      <w:pPr>
        <w:pStyle w:val="Nidungiu"/>
      </w:pPr>
      <w:bookmarkStart w:id="435" w:name="_Toc54713910"/>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độ</w:t>
      </w:r>
      <w:proofErr w:type="spellEnd"/>
      <w:r w:rsidRPr="001F4C15">
        <w:t xml:space="preserve"> </w:t>
      </w:r>
      <w:proofErr w:type="spellStart"/>
      <w:r w:rsidRPr="001F4C15">
        <w:t>phức</w:t>
      </w:r>
      <w:proofErr w:type="spellEnd"/>
      <w:r w:rsidRPr="001F4C15">
        <w:t xml:space="preserve"> </w:t>
      </w:r>
      <w:proofErr w:type="spellStart"/>
      <w:r w:rsidRPr="001F4C15">
        <w:t>tạp</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này</w:t>
      </w:r>
      <w:proofErr w:type="spellEnd"/>
      <w:r w:rsidRPr="001F4C15">
        <w:t xml:space="preserve"> </w:t>
      </w:r>
      <w:proofErr w:type="spellStart"/>
      <w:r w:rsidRPr="001F4C15">
        <w:t>với</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Xem</w:t>
      </w:r>
      <w:proofErr w:type="spellEnd"/>
      <w:r w:rsidRPr="001F4C15">
        <w:t xml:space="preserve"> </w:t>
      </w:r>
      <w:proofErr w:type="spellStart"/>
      <w:r w:rsidRPr="001F4C15">
        <w:t>thêm</w:t>
      </w:r>
      <w:proofErr w:type="spellEnd"/>
      <w:r w:rsidRPr="001F4C15">
        <w:t xml:space="preserve"> 5.4.3.2.</w:t>
      </w:r>
      <w:bookmarkEnd w:id="435"/>
    </w:p>
    <w:p w14:paraId="09BA534B" w14:textId="77777777" w:rsidR="0020393F" w:rsidRPr="001F4C15" w:rsidRDefault="0020393F" w:rsidP="0020393F">
      <w:pPr>
        <w:pStyle w:val="Tniunhcp2"/>
        <w:rPr>
          <w:i/>
        </w:rPr>
      </w:pPr>
      <w:bookmarkStart w:id="436" w:name="_Toc55293597"/>
      <w:bookmarkStart w:id="437" w:name="_Toc62132316"/>
      <w:bookmarkStart w:id="438" w:name="_Toc80014825"/>
      <w:bookmarkStart w:id="439" w:name="_Toc88494937"/>
      <w:r w:rsidRPr="001F4C15">
        <w:t>Các yêu cầu thiết kế nhằm bảo vệ môi trường</w:t>
      </w:r>
      <w:bookmarkEnd w:id="436"/>
      <w:bookmarkEnd w:id="437"/>
      <w:bookmarkEnd w:id="438"/>
      <w:bookmarkEnd w:id="439"/>
    </w:p>
    <w:p w14:paraId="4C1A201D" w14:textId="77777777" w:rsidR="0020393F" w:rsidRPr="001F4C15" w:rsidRDefault="0020393F" w:rsidP="0020393F">
      <w:pPr>
        <w:pStyle w:val="Tniunhcp3"/>
      </w:pPr>
      <w:bookmarkStart w:id="440" w:name="_Toc55293598"/>
      <w:proofErr w:type="spellStart"/>
      <w:r w:rsidRPr="001F4C15">
        <w:t>Tổng</w:t>
      </w:r>
      <w:proofErr w:type="spellEnd"/>
      <w:r w:rsidRPr="001F4C15">
        <w:t xml:space="preserve"> </w:t>
      </w:r>
      <w:proofErr w:type="spellStart"/>
      <w:r w:rsidRPr="001F4C15">
        <w:t>quan</w:t>
      </w:r>
      <w:bookmarkEnd w:id="440"/>
      <w:proofErr w:type="spellEnd"/>
    </w:p>
    <w:p w14:paraId="214ED766" w14:textId="77777777" w:rsidR="0020393F" w:rsidRPr="001F4C15" w:rsidRDefault="0020393F" w:rsidP="007041E8">
      <w:pPr>
        <w:pStyle w:val="Nidungiu"/>
      </w:pPr>
      <w:bookmarkStart w:id="441" w:name="_Toc54713911"/>
      <w:proofErr w:type="spellStart"/>
      <w:r w:rsidRPr="001F4C15">
        <w:t>Điều</w:t>
      </w:r>
      <w:proofErr w:type="spellEnd"/>
      <w:r w:rsidRPr="001F4C15">
        <w:t xml:space="preserve"> </w:t>
      </w:r>
      <w:proofErr w:type="spellStart"/>
      <w:r w:rsidRPr="001F4C15">
        <w:t>khoản</w:t>
      </w:r>
      <w:proofErr w:type="spellEnd"/>
      <w:r w:rsidRPr="001F4C15">
        <w:t xml:space="preserve"> </w:t>
      </w:r>
      <w:proofErr w:type="spellStart"/>
      <w:r w:rsidRPr="001F4C15">
        <w:t>này</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kỹ</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và</w:t>
      </w:r>
      <w:proofErr w:type="spellEnd"/>
      <w:r w:rsidRPr="001F4C15">
        <w:t xml:space="preserve"> </w:t>
      </w:r>
      <w:proofErr w:type="spellStart"/>
      <w:r w:rsidRPr="001F4C15">
        <w:t>thông</w:t>
      </w:r>
      <w:proofErr w:type="spellEnd"/>
      <w:r w:rsidRPr="001F4C15">
        <w:t xml:space="preserve"> </w:t>
      </w:r>
      <w:proofErr w:type="spellStart"/>
      <w:r w:rsidRPr="001F4C15">
        <w:t>lệ</w:t>
      </w:r>
      <w:proofErr w:type="spellEnd"/>
      <w:r w:rsidRPr="001F4C15">
        <w:t xml:space="preserve"> </w:t>
      </w:r>
      <w:proofErr w:type="spellStart"/>
      <w:r w:rsidRPr="001F4C15">
        <w:t>quốc</w:t>
      </w:r>
      <w:proofErr w:type="spellEnd"/>
      <w:r w:rsidRPr="001F4C15">
        <w:t xml:space="preserve"> </w:t>
      </w:r>
      <w:proofErr w:type="spellStart"/>
      <w:r w:rsidRPr="001F4C15">
        <w:t>tế</w:t>
      </w:r>
      <w:proofErr w:type="spellEnd"/>
      <w:r w:rsidRPr="001F4C15">
        <w:t xml:space="preserve"> </w:t>
      </w:r>
      <w:proofErr w:type="spellStart"/>
      <w:r w:rsidRPr="001F4C15">
        <w:t>khác</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tóm</w:t>
      </w:r>
      <w:proofErr w:type="spellEnd"/>
      <w:r w:rsidRPr="001F4C15">
        <w:t xml:space="preserve"> </w:t>
      </w:r>
      <w:proofErr w:type="spellStart"/>
      <w:r w:rsidRPr="001F4C15">
        <w:t>tắt</w:t>
      </w:r>
      <w:proofErr w:type="spellEnd"/>
      <w:r w:rsidRPr="001F4C15">
        <w:t xml:space="preserve"> </w:t>
      </w:r>
      <w:proofErr w:type="spellStart"/>
      <w:r w:rsidRPr="001F4C15">
        <w:t>trong</w:t>
      </w:r>
      <w:proofErr w:type="spellEnd"/>
      <w:r w:rsidRPr="001F4C15">
        <w:t xml:space="preserve"> </w:t>
      </w:r>
      <w:proofErr w:type="spellStart"/>
      <w:r w:rsidRPr="001F4C15">
        <w:t>mục</w:t>
      </w:r>
      <w:proofErr w:type="spellEnd"/>
      <w:r w:rsidRPr="001F4C15">
        <w:t xml:space="preserve"> 5.3.5.2 </w:t>
      </w:r>
      <w:proofErr w:type="spellStart"/>
      <w:r w:rsidRPr="001F4C15">
        <w:t>tới</w:t>
      </w:r>
      <w:proofErr w:type="spellEnd"/>
      <w:r w:rsidRPr="001F4C15">
        <w:t xml:space="preserve"> 5.3.5.7 </w:t>
      </w:r>
      <w:proofErr w:type="spellStart"/>
      <w:r w:rsidRPr="001F4C15">
        <w:t>và</w:t>
      </w:r>
      <w:proofErr w:type="spellEnd"/>
      <w:r w:rsidRPr="001F4C15">
        <w:t xml:space="preserve"> </w:t>
      </w:r>
      <w:proofErr w:type="spellStart"/>
      <w:r w:rsidRPr="001F4C15">
        <w:t>giải</w:t>
      </w:r>
      <w:proofErr w:type="spellEnd"/>
      <w:r w:rsidRPr="001F4C15">
        <w:t xml:space="preserve"> </w:t>
      </w:r>
      <w:proofErr w:type="spellStart"/>
      <w:r w:rsidRPr="001F4C15">
        <w:t>thích</w:t>
      </w:r>
      <w:proofErr w:type="spellEnd"/>
      <w:r w:rsidRPr="001F4C15">
        <w:t xml:space="preserve"> chi </w:t>
      </w:r>
      <w:proofErr w:type="spellStart"/>
      <w:r w:rsidRPr="001F4C15">
        <w:t>tiết</w:t>
      </w:r>
      <w:proofErr w:type="spellEnd"/>
      <w:r w:rsidRPr="001F4C15">
        <w:t xml:space="preserve"> </w:t>
      </w:r>
      <w:proofErr w:type="spellStart"/>
      <w:r w:rsidRPr="001F4C15">
        <w:t>hơn</w:t>
      </w:r>
      <w:proofErr w:type="spellEnd"/>
      <w:r w:rsidRPr="001F4C15">
        <w:t xml:space="preserve"> </w:t>
      </w:r>
      <w:proofErr w:type="spellStart"/>
      <w:r w:rsidRPr="001F4C15">
        <w:t>trong</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B. </w:t>
      </w:r>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và</w:t>
      </w:r>
      <w:proofErr w:type="spellEnd"/>
      <w:r w:rsidRPr="001F4C15">
        <w:t xml:space="preserve"> </w:t>
      </w:r>
      <w:proofErr w:type="spellStart"/>
      <w:r w:rsidRPr="001F4C15">
        <w:t>thông</w:t>
      </w:r>
      <w:proofErr w:type="spellEnd"/>
      <w:r w:rsidRPr="001F4C15">
        <w:t xml:space="preserve"> </w:t>
      </w:r>
      <w:proofErr w:type="spellStart"/>
      <w:r w:rsidRPr="001F4C15">
        <w:t>lệ</w:t>
      </w:r>
      <w:proofErr w:type="spellEnd"/>
      <w:r w:rsidRPr="001F4C15">
        <w:t xml:space="preserve"> </w:t>
      </w:r>
      <w:proofErr w:type="spellStart"/>
      <w:r w:rsidRPr="001F4C15">
        <w:t>quốc</w:t>
      </w:r>
      <w:proofErr w:type="spellEnd"/>
      <w:r w:rsidRPr="001F4C15">
        <w:t xml:space="preserve"> </w:t>
      </w:r>
      <w:proofErr w:type="spellStart"/>
      <w:r w:rsidRPr="001F4C15">
        <w:t>tế</w:t>
      </w:r>
      <w:proofErr w:type="spellEnd"/>
      <w:r w:rsidRPr="001F4C15">
        <w:t xml:space="preserve"> </w:t>
      </w:r>
      <w:proofErr w:type="spellStart"/>
      <w:r w:rsidRPr="001F4C15">
        <w:t>được</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chi </w:t>
      </w:r>
      <w:proofErr w:type="spellStart"/>
      <w:r w:rsidRPr="001F4C15">
        <w:t>tiết</w:t>
      </w:r>
      <w:proofErr w:type="spellEnd"/>
      <w:r w:rsidRPr="001F4C15">
        <w:t xml:space="preserve"> </w:t>
      </w:r>
      <w:proofErr w:type="spellStart"/>
      <w:r w:rsidRPr="001F4C15">
        <w:t>trong</w:t>
      </w:r>
      <w:proofErr w:type="spellEnd"/>
      <w:r w:rsidRPr="001F4C15">
        <w:t xml:space="preserve"> 5.3.5.2 </w:t>
      </w:r>
      <w:proofErr w:type="spellStart"/>
      <w:r w:rsidRPr="001F4C15">
        <w:t>đến</w:t>
      </w:r>
      <w:proofErr w:type="spellEnd"/>
      <w:r w:rsidRPr="001F4C15">
        <w:t xml:space="preserve"> 5.3.5.7.</w:t>
      </w:r>
      <w:bookmarkEnd w:id="441"/>
    </w:p>
    <w:p w14:paraId="68AA15E1" w14:textId="77777777" w:rsidR="0020393F" w:rsidRPr="001F4C15" w:rsidRDefault="0020393F" w:rsidP="0020393F">
      <w:pPr>
        <w:pStyle w:val="Tniunhcp3"/>
      </w:pPr>
      <w:bookmarkStart w:id="442" w:name="_Toc55293599"/>
      <w:proofErr w:type="spellStart"/>
      <w:r w:rsidRPr="001F4C15">
        <w:t>Khí</w:t>
      </w:r>
      <w:proofErr w:type="spellEnd"/>
      <w:r w:rsidRPr="001F4C15">
        <w:t xml:space="preserve"> </w:t>
      </w:r>
      <w:proofErr w:type="spellStart"/>
      <w:r w:rsidRPr="001F4C15">
        <w:t>thải</w:t>
      </w:r>
      <w:bookmarkEnd w:id="442"/>
      <w:proofErr w:type="spellEnd"/>
    </w:p>
    <w:p w14:paraId="601650EC" w14:textId="77777777" w:rsidR="0020393F" w:rsidRPr="001F4C15" w:rsidRDefault="0020393F" w:rsidP="0020393F">
      <w:pPr>
        <w:pStyle w:val="Tniunhcp4"/>
      </w:pPr>
      <w:bookmarkStart w:id="443" w:name="_Toc54713912"/>
      <w:bookmarkStart w:id="444" w:name="_Toc55293600"/>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khí</w:t>
      </w:r>
      <w:proofErr w:type="spellEnd"/>
      <w:r w:rsidRPr="001F4C15">
        <w:t xml:space="preserve"> </w:t>
      </w:r>
      <w:proofErr w:type="spellStart"/>
      <w:r w:rsidRPr="001F4C15">
        <w:t>thải</w:t>
      </w:r>
      <w:bookmarkEnd w:id="443"/>
      <w:bookmarkEnd w:id="444"/>
      <w:proofErr w:type="spellEnd"/>
    </w:p>
    <w:p w14:paraId="532B550F" w14:textId="2DDC554E" w:rsidR="0020393F" w:rsidRPr="001F4C15" w:rsidRDefault="00636ADC" w:rsidP="007041E8">
      <w:pPr>
        <w:pStyle w:val="Nidungiu"/>
      </w:pPr>
      <w:bookmarkStart w:id="445" w:name="_Toc54713913"/>
      <w:proofErr w:type="spellStart"/>
      <w:r w:rsidRPr="001F4C15">
        <w:t>Không</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0020393F" w:rsidRPr="001F4C15">
        <w:t xml:space="preserve">, </w:t>
      </w:r>
      <w:proofErr w:type="spellStart"/>
      <w:r w:rsidR="0020393F" w:rsidRPr="001F4C15">
        <w:t>khí</w:t>
      </w:r>
      <w:proofErr w:type="spellEnd"/>
      <w:r w:rsidR="0020393F" w:rsidRPr="001F4C15">
        <w:t xml:space="preserve"> </w:t>
      </w:r>
      <w:proofErr w:type="spellStart"/>
      <w:r w:rsidR="0020393F" w:rsidRPr="001F4C15">
        <w:t>thải</w:t>
      </w:r>
      <w:proofErr w:type="spellEnd"/>
      <w:r w:rsidR="0020393F" w:rsidRPr="001F4C15">
        <w:t xml:space="preserve"> </w:t>
      </w:r>
      <w:proofErr w:type="spellStart"/>
      <w:r w:rsidR="0020393F" w:rsidRPr="001F4C15">
        <w:t>có</w:t>
      </w:r>
      <w:proofErr w:type="spellEnd"/>
      <w:r w:rsidR="0020393F" w:rsidRPr="001F4C15">
        <w:t xml:space="preserve"> </w:t>
      </w:r>
      <w:proofErr w:type="spellStart"/>
      <w:r w:rsidR="0020393F" w:rsidRPr="001F4C15">
        <w:t>thể</w:t>
      </w:r>
      <w:proofErr w:type="spellEnd"/>
      <w:r w:rsidR="0020393F" w:rsidRPr="001F4C15">
        <w:t xml:space="preserve"> </w:t>
      </w:r>
      <w:proofErr w:type="spellStart"/>
      <w:r w:rsidR="0020393F" w:rsidRPr="001F4C15">
        <w:t>được</w:t>
      </w:r>
      <w:proofErr w:type="spellEnd"/>
      <w:r w:rsidR="0020393F" w:rsidRPr="001F4C15">
        <w:t xml:space="preserve"> chia </w:t>
      </w:r>
      <w:proofErr w:type="spellStart"/>
      <w:r w:rsidR="0020393F" w:rsidRPr="001F4C15">
        <w:t>thành</w:t>
      </w:r>
      <w:proofErr w:type="spellEnd"/>
      <w:r w:rsidR="0020393F" w:rsidRPr="001F4C15">
        <w:t xml:space="preserve"> </w:t>
      </w:r>
      <w:proofErr w:type="spellStart"/>
      <w:r w:rsidR="0020393F" w:rsidRPr="001F4C15">
        <w:t>ba</w:t>
      </w:r>
      <w:proofErr w:type="spellEnd"/>
      <w:r w:rsidR="0020393F" w:rsidRPr="001F4C15">
        <w:t xml:space="preserve"> </w:t>
      </w:r>
      <w:proofErr w:type="spellStart"/>
      <w:r w:rsidR="0020393F" w:rsidRPr="001F4C15">
        <w:t>nguồn</w:t>
      </w:r>
      <w:proofErr w:type="spellEnd"/>
      <w:r w:rsidR="0020393F" w:rsidRPr="001F4C15">
        <w:t>:</w:t>
      </w:r>
      <w:bookmarkEnd w:id="445"/>
    </w:p>
    <w:p w14:paraId="406B0CCC" w14:textId="3BFA5DA8" w:rsidR="0020393F" w:rsidRPr="001F4C15" w:rsidRDefault="0020393F" w:rsidP="007041E8">
      <w:pPr>
        <w:pStyle w:val="Nidungiu"/>
      </w:pPr>
      <w:bookmarkStart w:id="446" w:name="_Toc54713914"/>
      <w:r w:rsidRPr="001F4C15">
        <w:t xml:space="preserve">1)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lớn</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do </w:t>
      </w:r>
      <w:proofErr w:type="spellStart"/>
      <w:r w:rsidR="00636ADC" w:rsidRPr="001F4C15">
        <w:t>nguồn</w:t>
      </w:r>
      <w:proofErr w:type="spellEnd"/>
      <w:r w:rsidR="00636ADC" w:rsidRPr="001F4C15">
        <w:t xml:space="preserve"> </w:t>
      </w:r>
      <w:proofErr w:type="spellStart"/>
      <w:r w:rsidRPr="001F4C15">
        <w:t>phát</w:t>
      </w:r>
      <w:proofErr w:type="spellEnd"/>
      <w:r w:rsidRPr="001F4C15">
        <w:t xml:space="preserve"> </w:t>
      </w:r>
      <w:proofErr w:type="spellStart"/>
      <w:r w:rsidRPr="001F4C15">
        <w:t>điện</w:t>
      </w:r>
      <w:proofErr w:type="spellEnd"/>
      <w:r w:rsidRPr="001F4C15">
        <w:t xml:space="preserve"> </w:t>
      </w:r>
      <w:proofErr w:type="spellStart"/>
      <w:r w:rsidRPr="001F4C15">
        <w:t>và</w:t>
      </w:r>
      <w:proofErr w:type="spellEnd"/>
      <w:r w:rsidRPr="001F4C15">
        <w:t xml:space="preserve"> </w:t>
      </w:r>
      <w:proofErr w:type="spellStart"/>
      <w:proofErr w:type="gramStart"/>
      <w:r w:rsidRPr="001F4C15">
        <w:t>nhiệt</w:t>
      </w:r>
      <w:proofErr w:type="spellEnd"/>
      <w:r w:rsidRPr="001F4C15">
        <w:t>;</w:t>
      </w:r>
      <w:bookmarkEnd w:id="446"/>
      <w:proofErr w:type="gramEnd"/>
    </w:p>
    <w:p w14:paraId="65D6BA9C" w14:textId="69D58B31" w:rsidR="0020393F" w:rsidRPr="001F4C15" w:rsidRDefault="0020393F" w:rsidP="007041E8">
      <w:pPr>
        <w:pStyle w:val="Nidungiu"/>
      </w:pPr>
      <w:bookmarkStart w:id="447" w:name="_Toc54713915"/>
      <w:r w:rsidRPr="001F4C15">
        <w:t xml:space="preserve">2)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từ</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proofErr w:type="gramStart"/>
      <w:r w:rsidR="00636ADC" w:rsidRPr="001F4C15">
        <w:t>xả</w:t>
      </w:r>
      <w:proofErr w:type="spellEnd"/>
      <w:r w:rsidRPr="001F4C15">
        <w:t>;</w:t>
      </w:r>
      <w:bookmarkEnd w:id="447"/>
      <w:proofErr w:type="gramEnd"/>
    </w:p>
    <w:p w14:paraId="79C1DDF7" w14:textId="0B0F7508" w:rsidR="0020393F" w:rsidRPr="001F4C15" w:rsidRDefault="0020393F" w:rsidP="007041E8">
      <w:pPr>
        <w:pStyle w:val="Nidungiu"/>
      </w:pPr>
      <w:bookmarkStart w:id="448" w:name="_Toc54713916"/>
      <w:r w:rsidRPr="001F4C15">
        <w:t xml:space="preserve">3)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00636ADC" w:rsidRPr="001F4C15">
        <w:t>tức</w:t>
      </w:r>
      <w:proofErr w:type="spellEnd"/>
      <w:r w:rsidRPr="001F4C15">
        <w:t xml:space="preserve"> </w:t>
      </w:r>
      <w:proofErr w:type="spellStart"/>
      <w:r w:rsidRPr="001F4C15">
        <w:t>thời</w:t>
      </w:r>
      <w:proofErr w:type="spellEnd"/>
      <w:r w:rsidRPr="001F4C15">
        <w:t>.</w:t>
      </w:r>
      <w:bookmarkEnd w:id="448"/>
    </w:p>
    <w:p w14:paraId="1D6D5122" w14:textId="3E7EB007" w:rsidR="0020393F" w:rsidRPr="001F4C15" w:rsidRDefault="0020393F" w:rsidP="007041E8">
      <w:pPr>
        <w:pStyle w:val="Nidungiu"/>
      </w:pPr>
      <w:bookmarkStart w:id="449" w:name="_Toc54713917"/>
      <w:proofErr w:type="spellStart"/>
      <w:r w:rsidRPr="001F4C15">
        <w:lastRenderedPageBreak/>
        <w:t>Đối</w:t>
      </w:r>
      <w:proofErr w:type="spellEnd"/>
      <w:r w:rsidRPr="001F4C15">
        <w:t xml:space="preserve"> </w:t>
      </w:r>
      <w:proofErr w:type="spellStart"/>
      <w:r w:rsidRPr="001F4C15">
        <w:t>với</w:t>
      </w:r>
      <w:proofErr w:type="spellEnd"/>
      <w:r w:rsidRPr="001F4C15">
        <w:t xml:space="preserve"> </w:t>
      </w:r>
      <w:proofErr w:type="spellStart"/>
      <w:r w:rsidRPr="001F4C15">
        <w:t>ba</w:t>
      </w:r>
      <w:proofErr w:type="spellEnd"/>
      <w:r w:rsidRPr="001F4C15">
        <w:t xml:space="preserve"> </w:t>
      </w:r>
      <w:proofErr w:type="spellStart"/>
      <w:r w:rsidRPr="001F4C15">
        <w:t>loại</w:t>
      </w:r>
      <w:proofErr w:type="spellEnd"/>
      <w:r w:rsidRPr="001F4C15">
        <w:t xml:space="preserve"> </w:t>
      </w:r>
      <w:proofErr w:type="spellStart"/>
      <w:r w:rsidRPr="001F4C15">
        <w:t>nguồn</w:t>
      </w:r>
      <w:proofErr w:type="spellEnd"/>
      <w:r w:rsidRPr="001F4C15">
        <w:t xml:space="preserve"> </w:t>
      </w:r>
      <w:proofErr w:type="spellStart"/>
      <w:r w:rsidRPr="001F4C15">
        <w:t>này</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pháp</w:t>
      </w:r>
      <w:proofErr w:type="spellEnd"/>
      <w:r w:rsidRPr="001F4C15">
        <w:t xml:space="preserve"> </w:t>
      </w:r>
      <w:proofErr w:type="spellStart"/>
      <w:r w:rsidRPr="001F4C15">
        <w:t>luật</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proofErr w:type="spellStart"/>
      <w:r w:rsidRPr="001F4C15">
        <w:t>sẽ</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và</w:t>
      </w:r>
      <w:proofErr w:type="spellEnd"/>
      <w:r w:rsidRPr="001F4C15">
        <w:t xml:space="preserve"> </w:t>
      </w:r>
      <w:proofErr w:type="spellStart"/>
      <w:r w:rsidRPr="001F4C15">
        <w:t>và</w:t>
      </w:r>
      <w:proofErr w:type="spellEnd"/>
      <w:r w:rsidRPr="001F4C15">
        <w:t xml:space="preserve"> </w:t>
      </w:r>
      <w:proofErr w:type="spellStart"/>
      <w:r w:rsidR="00636ADC" w:rsidRPr="001F4C15">
        <w:t>thẩm</w:t>
      </w:r>
      <w:proofErr w:type="spellEnd"/>
      <w:r w:rsidR="00636ADC" w:rsidRPr="001F4C15">
        <w:t xml:space="preserve"> </w:t>
      </w:r>
      <w:proofErr w:type="spellStart"/>
      <w:r w:rsidR="00636ADC" w:rsidRPr="001F4C15">
        <w:t>định</w:t>
      </w:r>
      <w:proofErr w:type="spellEnd"/>
      <w:r w:rsidRPr="001F4C15">
        <w:t xml:space="preserve">.  Ba </w:t>
      </w:r>
      <w:proofErr w:type="spellStart"/>
      <w:r w:rsidRPr="001F4C15">
        <w:t>loại</w:t>
      </w:r>
      <w:proofErr w:type="spellEnd"/>
      <w:r w:rsidRPr="001F4C15">
        <w:t xml:space="preserve"> </w:t>
      </w:r>
      <w:proofErr w:type="spellStart"/>
      <w:r w:rsidRPr="001F4C15">
        <w:t>nguồn</w:t>
      </w:r>
      <w:proofErr w:type="spellEnd"/>
      <w:r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chi </w:t>
      </w:r>
      <w:proofErr w:type="spellStart"/>
      <w:r w:rsidRPr="001F4C15">
        <w:t>tiết</w:t>
      </w:r>
      <w:proofErr w:type="spellEnd"/>
      <w:r w:rsidRPr="001F4C15">
        <w:t xml:space="preserve"> </w:t>
      </w:r>
      <w:proofErr w:type="spellStart"/>
      <w:r w:rsidRPr="001F4C15">
        <w:t>hơn</w:t>
      </w:r>
      <w:proofErr w:type="spellEnd"/>
      <w:r w:rsidRPr="001F4C15">
        <w:t xml:space="preserve"> </w:t>
      </w:r>
      <w:proofErr w:type="spellStart"/>
      <w:r w:rsidRPr="001F4C15">
        <w:t>tại</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B.</w:t>
      </w:r>
      <w:bookmarkEnd w:id="449"/>
    </w:p>
    <w:p w14:paraId="05CE3755" w14:textId="77777777" w:rsidR="0020393F" w:rsidRPr="001F4C15" w:rsidRDefault="0020393F" w:rsidP="0020393F">
      <w:pPr>
        <w:pStyle w:val="Tniunhcp4"/>
      </w:pPr>
      <w:bookmarkStart w:id="450" w:name="_Toc54713918"/>
      <w:bookmarkStart w:id="451" w:name="_Toc55293601"/>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quy</w:t>
      </w:r>
      <w:proofErr w:type="spellEnd"/>
      <w:r w:rsidRPr="001F4C15">
        <w:t xml:space="preserve"> </w:t>
      </w:r>
      <w:proofErr w:type="spellStart"/>
      <w:r w:rsidRPr="001F4C15">
        <w:t>định</w:t>
      </w:r>
      <w:bookmarkEnd w:id="450"/>
      <w:bookmarkEnd w:id="451"/>
      <w:proofErr w:type="spellEnd"/>
    </w:p>
    <w:p w14:paraId="532D7146" w14:textId="77777777" w:rsidR="0020393F" w:rsidRPr="001F4C15" w:rsidRDefault="0020393F" w:rsidP="007041E8">
      <w:pPr>
        <w:pStyle w:val="Nidungiu"/>
      </w:pPr>
      <w:bookmarkStart w:id="452" w:name="_Toc54713919"/>
      <w:proofErr w:type="spellStart"/>
      <w:r w:rsidRPr="001F4C15">
        <w:t>Về</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hai</w:t>
      </w:r>
      <w:proofErr w:type="spellEnd"/>
      <w:r w:rsidRPr="001F4C15">
        <w:t xml:space="preserve"> </w:t>
      </w:r>
      <w:proofErr w:type="spellStart"/>
      <w:r w:rsidRPr="001F4C15">
        <w:t>loại</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w:t>
      </w:r>
      <w:bookmarkEnd w:id="452"/>
    </w:p>
    <w:p w14:paraId="115F6984" w14:textId="77777777" w:rsidR="0020393F" w:rsidRPr="001F4C15" w:rsidRDefault="0020393F" w:rsidP="007041E8">
      <w:pPr>
        <w:pStyle w:val="Nidungiu"/>
      </w:pPr>
      <w:bookmarkStart w:id="453" w:name="_Toc54713920"/>
      <w:r w:rsidRPr="001F4C15">
        <w:t xml:space="preserve">a) </w:t>
      </w:r>
      <w:proofErr w:type="spellStart"/>
      <w:r w:rsidRPr="001F4C15">
        <w:t>trong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hàng</w:t>
      </w:r>
      <w:proofErr w:type="spellEnd"/>
      <w:r w:rsidRPr="001F4C15">
        <w:t xml:space="preserve"> </w:t>
      </w:r>
      <w:proofErr w:type="spellStart"/>
      <w:r w:rsidRPr="001F4C15">
        <w:t>rào</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hoặc</w:t>
      </w:r>
      <w:proofErr w:type="spellEnd"/>
      <w:r w:rsidRPr="001F4C15">
        <w:t xml:space="preserve"> </w:t>
      </w:r>
      <w:proofErr w:type="spellStart"/>
      <w:r w:rsidRPr="001F4C15">
        <w:t>trong</w:t>
      </w:r>
      <w:proofErr w:type="spellEnd"/>
      <w:r w:rsidRPr="001F4C15">
        <w:t xml:space="preserve"> </w:t>
      </w:r>
      <w:proofErr w:type="spellStart"/>
      <w:r w:rsidRPr="001F4C15">
        <w:t>vùng</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proofErr w:type="gramStart"/>
      <w:r w:rsidRPr="001F4C15">
        <w:t>xuất</w:t>
      </w:r>
      <w:proofErr w:type="spellEnd"/>
      <w:r w:rsidRPr="001F4C15">
        <w:t>;</w:t>
      </w:r>
      <w:bookmarkEnd w:id="453"/>
      <w:proofErr w:type="gramEnd"/>
    </w:p>
    <w:p w14:paraId="145FB3B0" w14:textId="77777777" w:rsidR="0020393F" w:rsidRPr="001F4C15" w:rsidRDefault="0020393F" w:rsidP="007041E8">
      <w:pPr>
        <w:pStyle w:val="Nidungiu"/>
      </w:pPr>
      <w:bookmarkStart w:id="454" w:name="_Toc54713921"/>
      <w:r w:rsidRPr="001F4C15">
        <w:t xml:space="preserve">b) </w:t>
      </w:r>
      <w:proofErr w:type="spellStart"/>
      <w:r w:rsidRPr="001F4C15">
        <w:t>tại</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sẽ</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tính</w:t>
      </w:r>
      <w:proofErr w:type="spellEnd"/>
      <w:r w:rsidRPr="001F4C15">
        <w:t xml:space="preserve"> </w:t>
      </w:r>
      <w:proofErr w:type="spellStart"/>
      <w:r w:rsidRPr="001F4C15">
        <w:t>chất</w:t>
      </w:r>
      <w:proofErr w:type="spellEnd"/>
      <w:r w:rsidRPr="001F4C15">
        <w:t xml:space="preserve"> </w:t>
      </w:r>
      <w:proofErr w:type="spellStart"/>
      <w:r w:rsidRPr="001F4C15">
        <w:t>và</w:t>
      </w:r>
      <w:proofErr w:type="spellEnd"/>
      <w:r w:rsidRPr="001F4C15">
        <w:t xml:space="preserve"> </w:t>
      </w:r>
      <w:proofErr w:type="spellStart"/>
      <w:r w:rsidRPr="001F4C15">
        <w:t>nguồn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dòng</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như</w:t>
      </w:r>
      <w:proofErr w:type="spellEnd"/>
      <w:r w:rsidRPr="001F4C15">
        <w:t xml:space="preserve"> </w:t>
      </w:r>
      <w:proofErr w:type="spellStart"/>
      <w:r w:rsidRPr="001F4C15">
        <w:t>đã</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tại</w:t>
      </w:r>
      <w:proofErr w:type="spellEnd"/>
      <w:r w:rsidRPr="001F4C15">
        <w:t xml:space="preserve"> </w:t>
      </w:r>
      <w:proofErr w:type="spellStart"/>
      <w:r w:rsidRPr="001F4C15">
        <w:t>Bảng</w:t>
      </w:r>
      <w:proofErr w:type="spellEnd"/>
      <w:r w:rsidRPr="001F4C15">
        <w:t xml:space="preserve"> 6 (</w:t>
      </w:r>
      <w:proofErr w:type="spellStart"/>
      <w:r w:rsidRPr="001F4C15">
        <w:t>xem</w:t>
      </w:r>
      <w:proofErr w:type="spellEnd"/>
      <w:r w:rsidRPr="001F4C15">
        <w:t xml:space="preserve"> </w:t>
      </w:r>
      <w:proofErr w:type="spellStart"/>
      <w:r w:rsidRPr="001F4C15">
        <w:t>thêm</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B).</w:t>
      </w:r>
      <w:bookmarkEnd w:id="454"/>
    </w:p>
    <w:p w14:paraId="367D2C66" w14:textId="77777777" w:rsidR="0020393F" w:rsidRPr="001F4C15" w:rsidRDefault="0020393F" w:rsidP="0020393F">
      <w:pPr>
        <w:jc w:val="center"/>
        <w:rPr>
          <w:rFonts w:ascii="Arial" w:hAnsi="Arial" w:cs="Arial"/>
          <w:b/>
          <w:sz w:val="22"/>
          <w:szCs w:val="22"/>
        </w:rPr>
      </w:pPr>
      <w:proofErr w:type="spellStart"/>
      <w:r w:rsidRPr="001F4C15">
        <w:rPr>
          <w:rFonts w:ascii="Arial" w:hAnsi="Arial" w:cs="Arial"/>
          <w:b/>
          <w:sz w:val="22"/>
          <w:szCs w:val="22"/>
        </w:rPr>
        <w:t>Bảng</w:t>
      </w:r>
      <w:proofErr w:type="spellEnd"/>
      <w:r w:rsidRPr="001F4C15">
        <w:rPr>
          <w:rFonts w:ascii="Arial" w:hAnsi="Arial" w:cs="Arial"/>
          <w:b/>
          <w:sz w:val="22"/>
          <w:szCs w:val="22"/>
        </w:rPr>
        <w:t xml:space="preserve"> 6 - </w:t>
      </w:r>
      <w:proofErr w:type="spellStart"/>
      <w:r w:rsidRPr="001F4C15">
        <w:rPr>
          <w:rFonts w:ascii="Arial" w:hAnsi="Arial" w:cs="Arial"/>
          <w:b/>
          <w:sz w:val="22"/>
          <w:szCs w:val="22"/>
        </w:rPr>
        <w:t>Nguồn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phát</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thải</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và</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các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thông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số</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quan</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trắc</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tương</w:t>
      </w:r>
      <w:proofErr w:type="spellEnd"/>
      <w:r w:rsidRPr="001F4C15">
        <w:rPr>
          <w:rFonts w:ascii="Arial" w:hAnsi="Arial" w:cs="Arial"/>
          <w:b/>
          <w:sz w:val="22"/>
          <w:szCs w:val="22"/>
        </w:rPr>
        <w:t xml:space="preserve"> </w:t>
      </w:r>
      <w:proofErr w:type="spellStart"/>
      <w:r w:rsidRPr="001F4C15">
        <w:rPr>
          <w:rFonts w:ascii="Arial" w:hAnsi="Arial" w:cs="Arial"/>
          <w:b/>
          <w:sz w:val="22"/>
          <w:szCs w:val="22"/>
        </w:rPr>
        <w:t>ứng</w:t>
      </w:r>
      <w:proofErr w:type="spellEnd"/>
    </w:p>
    <w:p w14:paraId="7B1D0723" w14:textId="77777777" w:rsidR="0020393F" w:rsidRPr="001F4C15" w:rsidRDefault="0020393F" w:rsidP="0020393F">
      <w:pPr>
        <w:spacing w:before="2" w:line="150" w:lineRule="exact"/>
        <w:jc w:val="both"/>
        <w:rPr>
          <w:rFonts w:ascii="Arial" w:hAnsi="Arial" w:cs="Arial"/>
          <w:sz w:val="22"/>
          <w:szCs w:val="22"/>
          <w:lang w:val="vi-VN"/>
        </w:rPr>
      </w:pPr>
    </w:p>
    <w:tbl>
      <w:tblPr>
        <w:tblW w:w="9610" w:type="dxa"/>
        <w:jc w:val="center"/>
        <w:tblLayout w:type="fixed"/>
        <w:tblCellMar>
          <w:left w:w="0" w:type="dxa"/>
          <w:right w:w="0" w:type="dxa"/>
        </w:tblCellMar>
        <w:tblLook w:val="01E0" w:firstRow="1" w:lastRow="1" w:firstColumn="1" w:lastColumn="1" w:noHBand="0" w:noVBand="0"/>
      </w:tblPr>
      <w:tblGrid>
        <w:gridCol w:w="3204"/>
        <w:gridCol w:w="3201"/>
        <w:gridCol w:w="3205"/>
      </w:tblGrid>
      <w:tr w:rsidR="005C7846" w:rsidRPr="001F4C15" w14:paraId="5AC46493" w14:textId="77777777" w:rsidTr="005C7846">
        <w:trPr>
          <w:trHeight w:hRule="exact" w:val="763"/>
          <w:jc w:val="center"/>
        </w:trPr>
        <w:tc>
          <w:tcPr>
            <w:tcW w:w="3204" w:type="dxa"/>
            <w:tcBorders>
              <w:top w:val="single" w:sz="8" w:space="0" w:color="231F20"/>
              <w:left w:val="single" w:sz="8" w:space="0" w:color="231F20"/>
              <w:bottom w:val="single" w:sz="8" w:space="0" w:color="231F20"/>
              <w:right w:val="single" w:sz="4" w:space="0" w:color="231F20"/>
            </w:tcBorders>
            <w:vAlign w:val="center"/>
          </w:tcPr>
          <w:p w14:paraId="23A7D1DD" w14:textId="77777777" w:rsidR="0020393F" w:rsidRPr="001F4C15" w:rsidRDefault="0020393F" w:rsidP="003732D7">
            <w:pPr>
              <w:pStyle w:val="Nidungbng"/>
              <w:rPr>
                <w:rFonts w:eastAsia="Cambria"/>
                <w:lang w:val="vi-VN"/>
              </w:rPr>
            </w:pPr>
            <w:r w:rsidRPr="001F4C15">
              <w:rPr>
                <w:lang w:val="vi-VN"/>
              </w:rPr>
              <w:t>Nguồn phát thải</w:t>
            </w:r>
          </w:p>
        </w:tc>
        <w:tc>
          <w:tcPr>
            <w:tcW w:w="3201" w:type="dxa"/>
            <w:tcBorders>
              <w:top w:val="single" w:sz="8" w:space="0" w:color="231F20"/>
              <w:left w:val="single" w:sz="4" w:space="0" w:color="231F20"/>
              <w:bottom w:val="single" w:sz="8" w:space="0" w:color="231F20"/>
              <w:right w:val="single" w:sz="4" w:space="0" w:color="231F20"/>
            </w:tcBorders>
            <w:vAlign w:val="center"/>
          </w:tcPr>
          <w:p w14:paraId="782AC068" w14:textId="77777777" w:rsidR="0020393F" w:rsidRPr="001F4C15" w:rsidRDefault="0020393F" w:rsidP="003732D7">
            <w:pPr>
              <w:pStyle w:val="Nidungbng"/>
              <w:rPr>
                <w:rFonts w:eastAsia="Cambria"/>
                <w:lang w:val="vi-VN"/>
              </w:rPr>
            </w:pPr>
            <w:r w:rsidRPr="001F4C15">
              <w:rPr>
                <w:lang w:val="vi-VN"/>
              </w:rPr>
              <w:t>Quy định áp dụng</w:t>
            </w:r>
          </w:p>
        </w:tc>
        <w:tc>
          <w:tcPr>
            <w:tcW w:w="3203" w:type="dxa"/>
            <w:tcBorders>
              <w:top w:val="single" w:sz="8" w:space="0" w:color="231F20"/>
              <w:left w:val="single" w:sz="4" w:space="0" w:color="231F20"/>
              <w:bottom w:val="single" w:sz="8" w:space="0" w:color="231F20"/>
              <w:right w:val="single" w:sz="8" w:space="0" w:color="231F20"/>
            </w:tcBorders>
            <w:vAlign w:val="center"/>
          </w:tcPr>
          <w:p w14:paraId="1B244DAB" w14:textId="77777777" w:rsidR="0020393F" w:rsidRPr="001F4C15" w:rsidRDefault="0020393F" w:rsidP="003732D7">
            <w:pPr>
              <w:pStyle w:val="Nidungbng"/>
              <w:rPr>
                <w:rFonts w:eastAsia="Cambria"/>
                <w:lang w:val="vi-VN"/>
              </w:rPr>
            </w:pPr>
            <w:r w:rsidRPr="001F4C15">
              <w:rPr>
                <w:lang w:val="vi-VN"/>
              </w:rPr>
              <w:t>Các thông số chính cần quan trắc</w:t>
            </w:r>
          </w:p>
        </w:tc>
      </w:tr>
      <w:tr w:rsidR="005C7846" w:rsidRPr="001F4C15" w14:paraId="1C1A7CEA" w14:textId="77777777" w:rsidTr="005C7846">
        <w:trPr>
          <w:trHeight w:hRule="exact" w:val="1018"/>
          <w:jc w:val="center"/>
        </w:trPr>
        <w:tc>
          <w:tcPr>
            <w:tcW w:w="3204" w:type="dxa"/>
            <w:tcBorders>
              <w:top w:val="single" w:sz="8" w:space="0" w:color="231F20"/>
              <w:left w:val="single" w:sz="8" w:space="0" w:color="231F20"/>
              <w:bottom w:val="single" w:sz="4" w:space="0" w:color="231F20"/>
              <w:right w:val="single" w:sz="4" w:space="0" w:color="231F20"/>
            </w:tcBorders>
            <w:vAlign w:val="center"/>
          </w:tcPr>
          <w:p w14:paraId="3B5331DF" w14:textId="77777777" w:rsidR="0020393F" w:rsidRPr="001F4C15" w:rsidRDefault="0020393F" w:rsidP="003732D7">
            <w:pPr>
              <w:pStyle w:val="Nidungbng"/>
              <w:rPr>
                <w:rFonts w:eastAsia="Cambria"/>
                <w:lang w:val="vi-VN"/>
              </w:rPr>
            </w:pPr>
            <w:r w:rsidRPr="001F4C15">
              <w:rPr>
                <w:lang w:val="vi-VN"/>
              </w:rPr>
              <w:t>Tuabin và động cơ</w:t>
            </w:r>
          </w:p>
          <w:p w14:paraId="01AD0305" w14:textId="77777777" w:rsidR="0020393F" w:rsidRPr="001F4C15" w:rsidRDefault="0020393F" w:rsidP="003732D7">
            <w:pPr>
              <w:pStyle w:val="Nidungbng"/>
              <w:rPr>
                <w:rFonts w:eastAsia="Cambria"/>
                <w:lang w:val="vi-VN"/>
              </w:rPr>
            </w:pPr>
            <w:r w:rsidRPr="001F4C15">
              <w:rPr>
                <w:lang w:val="vi-VN"/>
              </w:rPr>
              <w:t>(phát điện chính)</w:t>
            </w:r>
          </w:p>
        </w:tc>
        <w:tc>
          <w:tcPr>
            <w:tcW w:w="3201" w:type="dxa"/>
            <w:tcBorders>
              <w:top w:val="single" w:sz="8" w:space="0" w:color="231F20"/>
              <w:left w:val="single" w:sz="4" w:space="0" w:color="231F20"/>
              <w:bottom w:val="single" w:sz="4" w:space="0" w:color="231F20"/>
              <w:right w:val="single" w:sz="4" w:space="0" w:color="231F20"/>
            </w:tcBorders>
            <w:vAlign w:val="center"/>
          </w:tcPr>
          <w:p w14:paraId="65598379" w14:textId="77777777" w:rsidR="0020393F" w:rsidRPr="001F4C15" w:rsidRDefault="0020393F" w:rsidP="003732D7">
            <w:pPr>
              <w:pStyle w:val="Nidungbng"/>
              <w:rPr>
                <w:rFonts w:eastAsia="Cambria"/>
                <w:lang w:val="vi-VN"/>
              </w:rPr>
            </w:pPr>
            <w:r w:rsidRPr="001F4C15">
              <w:rPr>
                <w:lang w:val="vi-VN"/>
              </w:rPr>
              <w:t>Quy định của địa phương</w:t>
            </w:r>
            <w:r w:rsidRPr="001F4C15">
              <w:rPr>
                <w:vertAlign w:val="superscript"/>
                <w:lang w:val="vi-VN"/>
              </w:rPr>
              <w:t>a, b</w:t>
            </w:r>
          </w:p>
        </w:tc>
        <w:tc>
          <w:tcPr>
            <w:tcW w:w="3203" w:type="dxa"/>
            <w:tcBorders>
              <w:top w:val="single" w:sz="8" w:space="0" w:color="231F20"/>
              <w:left w:val="single" w:sz="4" w:space="0" w:color="231F20"/>
              <w:bottom w:val="single" w:sz="4" w:space="0" w:color="231F20"/>
              <w:right w:val="single" w:sz="8" w:space="0" w:color="231F20"/>
            </w:tcBorders>
            <w:vAlign w:val="center"/>
          </w:tcPr>
          <w:p w14:paraId="36159CB1" w14:textId="77777777" w:rsidR="0020393F" w:rsidRPr="001F4C15" w:rsidRDefault="0020393F" w:rsidP="003732D7">
            <w:pPr>
              <w:pStyle w:val="Nidungbng"/>
              <w:rPr>
                <w:rFonts w:eastAsia="Cambria"/>
                <w:lang w:val="vi-VN"/>
              </w:rPr>
            </w:pPr>
            <w:r w:rsidRPr="001F4C15">
              <w:rPr>
                <w:lang w:val="vi-VN"/>
              </w:rPr>
              <w:t>NOx, SOx, PM, CO và trong một số trường hợp</w:t>
            </w:r>
          </w:p>
          <w:p w14:paraId="7628F3B6" w14:textId="77777777" w:rsidR="0020393F" w:rsidRPr="001F4C15" w:rsidRDefault="0020393F" w:rsidP="003732D7">
            <w:pPr>
              <w:pStyle w:val="Nidungbng"/>
              <w:rPr>
                <w:rFonts w:eastAsia="Cambria"/>
                <w:lang w:val="vi-VN"/>
              </w:rPr>
            </w:pPr>
            <w:r w:rsidRPr="001F4C15">
              <w:rPr>
                <w:lang w:val="vi-VN"/>
              </w:rPr>
              <w:t>H</w:t>
            </w:r>
            <w:r w:rsidRPr="001F4C15">
              <w:rPr>
                <w:vertAlign w:val="subscript"/>
                <w:lang w:val="vi-VN"/>
              </w:rPr>
              <w:t>2</w:t>
            </w:r>
            <w:r w:rsidRPr="001F4C15">
              <w:rPr>
                <w:lang w:val="vi-VN"/>
              </w:rPr>
              <w:t>S và các kim loại nặng</w:t>
            </w:r>
          </w:p>
        </w:tc>
      </w:tr>
      <w:tr w:rsidR="005C7846" w:rsidRPr="001F4C15" w14:paraId="7617136D" w14:textId="77777777" w:rsidTr="005C7846">
        <w:trPr>
          <w:trHeight w:hRule="exact" w:val="1018"/>
          <w:jc w:val="center"/>
        </w:trPr>
        <w:tc>
          <w:tcPr>
            <w:tcW w:w="3204" w:type="dxa"/>
            <w:tcBorders>
              <w:top w:val="single" w:sz="4" w:space="0" w:color="231F20"/>
              <w:left w:val="single" w:sz="8" w:space="0" w:color="231F20"/>
              <w:bottom w:val="single" w:sz="4" w:space="0" w:color="231F20"/>
              <w:right w:val="single" w:sz="4" w:space="0" w:color="231F20"/>
            </w:tcBorders>
            <w:vAlign w:val="center"/>
          </w:tcPr>
          <w:p w14:paraId="3F36D0C9" w14:textId="77777777" w:rsidR="0020393F" w:rsidRPr="001F4C15" w:rsidRDefault="0020393F" w:rsidP="003732D7">
            <w:pPr>
              <w:pStyle w:val="Nidungbng"/>
              <w:rPr>
                <w:lang w:val="vi-VN"/>
              </w:rPr>
            </w:pPr>
          </w:p>
          <w:p w14:paraId="34F47634" w14:textId="77777777" w:rsidR="0020393F" w:rsidRPr="001F4C15" w:rsidRDefault="0020393F" w:rsidP="003732D7">
            <w:pPr>
              <w:pStyle w:val="Nidungbng"/>
              <w:rPr>
                <w:rFonts w:eastAsia="Cambria"/>
                <w:lang w:val="vi-VN"/>
              </w:rPr>
            </w:pPr>
            <w:proofErr w:type="spellStart"/>
            <w:r w:rsidRPr="001F4C15">
              <w:t>Lò</w:t>
            </w:r>
            <w:proofErr w:type="spellEnd"/>
            <w:r w:rsidRPr="001F4C15">
              <w:rPr>
                <w:lang w:val="vi-VN"/>
              </w:rPr>
              <w:t xml:space="preserve"> hơi</w:t>
            </w:r>
          </w:p>
        </w:tc>
        <w:tc>
          <w:tcPr>
            <w:tcW w:w="3201" w:type="dxa"/>
            <w:tcBorders>
              <w:top w:val="single" w:sz="4" w:space="0" w:color="231F20"/>
              <w:left w:val="single" w:sz="4" w:space="0" w:color="231F20"/>
              <w:bottom w:val="single" w:sz="4" w:space="0" w:color="231F20"/>
              <w:right w:val="single" w:sz="4" w:space="0" w:color="231F20"/>
            </w:tcBorders>
            <w:vAlign w:val="center"/>
          </w:tcPr>
          <w:p w14:paraId="216771CC" w14:textId="77777777" w:rsidR="0020393F" w:rsidRPr="001F4C15" w:rsidRDefault="0020393F" w:rsidP="003732D7">
            <w:pPr>
              <w:pStyle w:val="Nidungbng"/>
              <w:rPr>
                <w:rFonts w:eastAsia="Cambria"/>
                <w:lang w:val="vi-VN"/>
              </w:rPr>
            </w:pPr>
            <w:r w:rsidRPr="001F4C15">
              <w:rPr>
                <w:lang w:val="vi-VN"/>
              </w:rPr>
              <w:t>Quy định của địa phương</w:t>
            </w:r>
            <w:r w:rsidRPr="001F4C15">
              <w:rPr>
                <w:vertAlign w:val="superscript"/>
                <w:lang w:val="vi-VN"/>
              </w:rPr>
              <w:t>a, b</w:t>
            </w:r>
          </w:p>
        </w:tc>
        <w:tc>
          <w:tcPr>
            <w:tcW w:w="3203" w:type="dxa"/>
            <w:tcBorders>
              <w:top w:val="single" w:sz="4" w:space="0" w:color="231F20"/>
              <w:left w:val="single" w:sz="4" w:space="0" w:color="231F20"/>
              <w:bottom w:val="single" w:sz="4" w:space="0" w:color="231F20"/>
              <w:right w:val="single" w:sz="8" w:space="0" w:color="231F20"/>
            </w:tcBorders>
            <w:vAlign w:val="center"/>
          </w:tcPr>
          <w:p w14:paraId="18856ED6" w14:textId="77777777" w:rsidR="0020393F" w:rsidRPr="001F4C15" w:rsidRDefault="0020393F" w:rsidP="003732D7">
            <w:pPr>
              <w:pStyle w:val="Nidungbng"/>
              <w:rPr>
                <w:rFonts w:eastAsia="Cambria"/>
                <w:lang w:val="vi-VN"/>
              </w:rPr>
            </w:pPr>
            <w:r w:rsidRPr="001F4C15">
              <w:rPr>
                <w:lang w:val="vi-VN"/>
              </w:rPr>
              <w:t>NOx, SOx, PM, CO và trong một số trường hợp</w:t>
            </w:r>
          </w:p>
          <w:p w14:paraId="51F9C568" w14:textId="77777777" w:rsidR="0020393F" w:rsidRPr="001F4C15" w:rsidRDefault="0020393F" w:rsidP="003732D7">
            <w:pPr>
              <w:pStyle w:val="Nidungbng"/>
              <w:rPr>
                <w:rFonts w:eastAsia="Cambria"/>
                <w:lang w:val="vi-VN"/>
              </w:rPr>
            </w:pPr>
            <w:r w:rsidRPr="001F4C15">
              <w:rPr>
                <w:lang w:val="vi-VN"/>
              </w:rPr>
              <w:t>H</w:t>
            </w:r>
            <w:r w:rsidRPr="001F4C15">
              <w:rPr>
                <w:vertAlign w:val="subscript"/>
                <w:lang w:val="vi-VN"/>
              </w:rPr>
              <w:t>2</w:t>
            </w:r>
            <w:r w:rsidRPr="001F4C15">
              <w:rPr>
                <w:lang w:val="vi-VN"/>
              </w:rPr>
              <w:t>S và các kim loại nặng</w:t>
            </w:r>
          </w:p>
        </w:tc>
      </w:tr>
      <w:tr w:rsidR="005C7846" w:rsidRPr="001F4C15" w14:paraId="2273D61E" w14:textId="77777777" w:rsidTr="005C7846">
        <w:trPr>
          <w:trHeight w:hRule="exact" w:val="1185"/>
          <w:jc w:val="center"/>
        </w:trPr>
        <w:tc>
          <w:tcPr>
            <w:tcW w:w="3204" w:type="dxa"/>
            <w:tcBorders>
              <w:top w:val="single" w:sz="4" w:space="0" w:color="231F20"/>
              <w:left w:val="single" w:sz="8" w:space="0" w:color="231F20"/>
              <w:bottom w:val="single" w:sz="4" w:space="0" w:color="231F20"/>
              <w:right w:val="single" w:sz="4" w:space="0" w:color="231F20"/>
            </w:tcBorders>
            <w:vAlign w:val="center"/>
          </w:tcPr>
          <w:p w14:paraId="6E5124F8" w14:textId="77777777" w:rsidR="0020393F" w:rsidRPr="001F4C15" w:rsidRDefault="0020393F" w:rsidP="003732D7">
            <w:pPr>
              <w:pStyle w:val="Nidungbng"/>
              <w:rPr>
                <w:lang w:val="vi-VN"/>
              </w:rPr>
            </w:pPr>
          </w:p>
          <w:p w14:paraId="3A043F59" w14:textId="77777777" w:rsidR="0020393F" w:rsidRPr="001F4C15" w:rsidRDefault="0020393F" w:rsidP="003732D7">
            <w:pPr>
              <w:pStyle w:val="Nidungbng"/>
              <w:rPr>
                <w:rFonts w:eastAsia="Cambria"/>
                <w:lang w:val="vi-VN"/>
              </w:rPr>
            </w:pPr>
            <w:r w:rsidRPr="001F4C15">
              <w:rPr>
                <w:lang w:val="vi-VN"/>
              </w:rPr>
              <w:t>Máy phát điện khẩn cấp</w:t>
            </w:r>
          </w:p>
        </w:tc>
        <w:tc>
          <w:tcPr>
            <w:tcW w:w="3201" w:type="dxa"/>
            <w:tcBorders>
              <w:top w:val="single" w:sz="4" w:space="0" w:color="231F20"/>
              <w:left w:val="single" w:sz="4" w:space="0" w:color="231F20"/>
              <w:bottom w:val="single" w:sz="4" w:space="0" w:color="231F20"/>
              <w:right w:val="single" w:sz="4" w:space="0" w:color="231F20"/>
            </w:tcBorders>
            <w:vAlign w:val="center"/>
          </w:tcPr>
          <w:p w14:paraId="4FFEF98C" w14:textId="77777777" w:rsidR="0020393F" w:rsidRPr="001F4C15" w:rsidRDefault="0020393F" w:rsidP="003732D7">
            <w:pPr>
              <w:pStyle w:val="Nidungbng"/>
              <w:rPr>
                <w:rFonts w:eastAsia="Cambria"/>
                <w:lang w:val="vi-VN"/>
              </w:rPr>
            </w:pPr>
            <w:r w:rsidRPr="001F4C15">
              <w:rPr>
                <w:lang w:val="vi-VN"/>
              </w:rPr>
              <w:t>Quy định nghiêm ngặt nhất giữa quy định địa phương và MARPOL</w:t>
            </w:r>
            <w:r w:rsidRPr="001F4C15">
              <w:rPr>
                <w:vertAlign w:val="superscript"/>
                <w:lang w:val="vi-VN"/>
              </w:rPr>
              <w:t>a, b</w:t>
            </w:r>
          </w:p>
        </w:tc>
        <w:tc>
          <w:tcPr>
            <w:tcW w:w="3203" w:type="dxa"/>
            <w:tcBorders>
              <w:top w:val="single" w:sz="4" w:space="0" w:color="231F20"/>
              <w:left w:val="single" w:sz="4" w:space="0" w:color="231F20"/>
              <w:bottom w:val="single" w:sz="4" w:space="0" w:color="231F20"/>
              <w:right w:val="single" w:sz="8" w:space="0" w:color="231F20"/>
            </w:tcBorders>
            <w:vAlign w:val="center"/>
          </w:tcPr>
          <w:p w14:paraId="03B83CE4" w14:textId="77777777" w:rsidR="0020393F" w:rsidRPr="001F4C15" w:rsidRDefault="0020393F" w:rsidP="003732D7">
            <w:pPr>
              <w:pStyle w:val="Nidungbng"/>
              <w:rPr>
                <w:rFonts w:eastAsia="Cambria"/>
                <w:lang w:val="vi-VN"/>
              </w:rPr>
            </w:pPr>
            <w:r w:rsidRPr="001F4C15">
              <w:rPr>
                <w:lang w:val="vi-VN"/>
              </w:rPr>
              <w:t>NOx, SOx, PM, CO và trong một số trường hợp</w:t>
            </w:r>
          </w:p>
          <w:p w14:paraId="4E049FD0" w14:textId="77777777" w:rsidR="0020393F" w:rsidRPr="001F4C15" w:rsidRDefault="0020393F" w:rsidP="003732D7">
            <w:pPr>
              <w:pStyle w:val="Nidungbng"/>
              <w:rPr>
                <w:rFonts w:eastAsia="Cambria"/>
                <w:lang w:val="vi-VN"/>
              </w:rPr>
            </w:pPr>
            <w:r w:rsidRPr="001F4C15">
              <w:rPr>
                <w:lang w:val="vi-VN"/>
              </w:rPr>
              <w:t>H</w:t>
            </w:r>
            <w:r w:rsidRPr="001F4C15">
              <w:rPr>
                <w:vertAlign w:val="subscript"/>
                <w:lang w:val="vi-VN"/>
              </w:rPr>
              <w:t>2</w:t>
            </w:r>
            <w:r w:rsidRPr="001F4C15">
              <w:rPr>
                <w:lang w:val="vi-VN"/>
              </w:rPr>
              <w:t>S và các kim loại nặng</w:t>
            </w:r>
            <w:r w:rsidRPr="001F4C15">
              <w:rPr>
                <w:vertAlign w:val="superscript"/>
                <w:lang w:val="vi-VN"/>
              </w:rPr>
              <w:t>c</w:t>
            </w:r>
          </w:p>
        </w:tc>
      </w:tr>
      <w:tr w:rsidR="005C7846" w:rsidRPr="001F4C15" w14:paraId="494DA6A5" w14:textId="77777777" w:rsidTr="005C7846">
        <w:trPr>
          <w:trHeight w:hRule="exact" w:val="1167"/>
          <w:jc w:val="center"/>
        </w:trPr>
        <w:tc>
          <w:tcPr>
            <w:tcW w:w="3204" w:type="dxa"/>
            <w:tcBorders>
              <w:top w:val="single" w:sz="4" w:space="0" w:color="231F20"/>
              <w:left w:val="single" w:sz="8" w:space="0" w:color="231F20"/>
              <w:bottom w:val="single" w:sz="4" w:space="0" w:color="231F20"/>
              <w:right w:val="single" w:sz="4" w:space="0" w:color="231F20"/>
            </w:tcBorders>
            <w:vAlign w:val="center"/>
          </w:tcPr>
          <w:p w14:paraId="50E9F16C" w14:textId="77777777" w:rsidR="0020393F" w:rsidRPr="001F4C15" w:rsidRDefault="0020393F" w:rsidP="003732D7">
            <w:pPr>
              <w:pStyle w:val="Nidungbng"/>
              <w:rPr>
                <w:lang w:val="vi-VN"/>
              </w:rPr>
            </w:pPr>
          </w:p>
          <w:p w14:paraId="39DFA2BD" w14:textId="77777777" w:rsidR="0020393F" w:rsidRPr="001F4C15" w:rsidRDefault="0020393F" w:rsidP="003732D7">
            <w:pPr>
              <w:pStyle w:val="Nidungbng"/>
              <w:rPr>
                <w:rFonts w:eastAsia="Cambria"/>
              </w:rPr>
            </w:pPr>
            <w:r w:rsidRPr="001F4C15">
              <w:rPr>
                <w:lang w:val="vi-VN"/>
              </w:rPr>
              <w:t xml:space="preserve">Máy phát điện </w:t>
            </w:r>
            <w:proofErr w:type="spellStart"/>
            <w:r w:rsidRPr="001F4C15">
              <w:t>chính</w:t>
            </w:r>
            <w:proofErr w:type="spellEnd"/>
          </w:p>
        </w:tc>
        <w:tc>
          <w:tcPr>
            <w:tcW w:w="3201" w:type="dxa"/>
            <w:tcBorders>
              <w:top w:val="single" w:sz="4" w:space="0" w:color="231F20"/>
              <w:left w:val="single" w:sz="4" w:space="0" w:color="231F20"/>
              <w:bottom w:val="single" w:sz="4" w:space="0" w:color="231F20"/>
              <w:right w:val="single" w:sz="4" w:space="0" w:color="231F20"/>
            </w:tcBorders>
            <w:vAlign w:val="center"/>
          </w:tcPr>
          <w:p w14:paraId="5372F2B8" w14:textId="77777777" w:rsidR="0020393F" w:rsidRPr="001F4C15" w:rsidRDefault="0020393F" w:rsidP="003732D7">
            <w:pPr>
              <w:pStyle w:val="Nidungbng"/>
              <w:rPr>
                <w:rFonts w:eastAsia="Cambria"/>
                <w:lang w:val="vi-VN"/>
              </w:rPr>
            </w:pPr>
            <w:r w:rsidRPr="001F4C15">
              <w:rPr>
                <w:lang w:val="vi-VN"/>
              </w:rPr>
              <w:t>Quy định nghiêm ngặt nhất giữa quy định địa phương và MARPOL</w:t>
            </w:r>
            <w:r w:rsidRPr="001F4C15">
              <w:rPr>
                <w:vertAlign w:val="superscript"/>
                <w:lang w:val="vi-VN"/>
              </w:rPr>
              <w:t>a, b</w:t>
            </w:r>
          </w:p>
        </w:tc>
        <w:tc>
          <w:tcPr>
            <w:tcW w:w="3203" w:type="dxa"/>
            <w:tcBorders>
              <w:top w:val="single" w:sz="4" w:space="0" w:color="231F20"/>
              <w:left w:val="single" w:sz="4" w:space="0" w:color="231F20"/>
              <w:bottom w:val="single" w:sz="4" w:space="0" w:color="231F20"/>
              <w:right w:val="single" w:sz="8" w:space="0" w:color="231F20"/>
            </w:tcBorders>
            <w:vAlign w:val="center"/>
          </w:tcPr>
          <w:p w14:paraId="7BD6504F" w14:textId="77777777" w:rsidR="0020393F" w:rsidRPr="001F4C15" w:rsidRDefault="0020393F" w:rsidP="003732D7">
            <w:pPr>
              <w:pStyle w:val="Nidungbng"/>
              <w:rPr>
                <w:rFonts w:eastAsia="Cambria"/>
                <w:lang w:val="vi-VN"/>
              </w:rPr>
            </w:pPr>
            <w:r w:rsidRPr="001F4C15">
              <w:rPr>
                <w:lang w:val="vi-VN"/>
              </w:rPr>
              <w:t>NOx, SOx, PM, CO và trong một số trường hợp</w:t>
            </w:r>
          </w:p>
          <w:p w14:paraId="67D3F43D" w14:textId="77777777" w:rsidR="0020393F" w:rsidRPr="001F4C15" w:rsidRDefault="0020393F" w:rsidP="003732D7">
            <w:pPr>
              <w:pStyle w:val="Nidungbng"/>
              <w:rPr>
                <w:rFonts w:eastAsia="Cambria"/>
                <w:lang w:val="vi-VN"/>
              </w:rPr>
            </w:pPr>
            <w:r w:rsidRPr="001F4C15">
              <w:rPr>
                <w:lang w:val="vi-VN"/>
              </w:rPr>
              <w:t>H</w:t>
            </w:r>
            <w:r w:rsidRPr="001F4C15">
              <w:rPr>
                <w:vertAlign w:val="subscript"/>
                <w:lang w:val="vi-VN"/>
              </w:rPr>
              <w:t>2</w:t>
            </w:r>
            <w:r w:rsidRPr="001F4C15">
              <w:rPr>
                <w:lang w:val="vi-VN"/>
              </w:rPr>
              <w:t>S và các kim loại nặng</w:t>
            </w:r>
          </w:p>
        </w:tc>
      </w:tr>
      <w:tr w:rsidR="005C7846" w:rsidRPr="001F4C15" w14:paraId="0FD7B994" w14:textId="77777777" w:rsidTr="005C7846">
        <w:trPr>
          <w:trHeight w:hRule="exact" w:val="816"/>
          <w:jc w:val="center"/>
        </w:trPr>
        <w:tc>
          <w:tcPr>
            <w:tcW w:w="3204" w:type="dxa"/>
            <w:tcBorders>
              <w:top w:val="single" w:sz="4" w:space="0" w:color="231F20"/>
              <w:left w:val="single" w:sz="8" w:space="0" w:color="231F20"/>
              <w:bottom w:val="single" w:sz="4" w:space="0" w:color="231F20"/>
              <w:right w:val="single" w:sz="4" w:space="0" w:color="231F20"/>
            </w:tcBorders>
            <w:vAlign w:val="center"/>
          </w:tcPr>
          <w:p w14:paraId="42FEE3A7" w14:textId="77777777" w:rsidR="0020393F" w:rsidRPr="001F4C15" w:rsidRDefault="0020393F" w:rsidP="003732D7">
            <w:pPr>
              <w:pStyle w:val="Nidungbng"/>
              <w:rPr>
                <w:rFonts w:eastAsia="Cambria"/>
                <w:lang w:val="vi-VN"/>
              </w:rPr>
            </w:pPr>
            <w:r w:rsidRPr="001F4C15">
              <w:rPr>
                <w:lang w:val="vi-VN"/>
              </w:rPr>
              <w:t xml:space="preserve">Lò đốt </w:t>
            </w:r>
            <w:r w:rsidRPr="001F4C15">
              <w:t>(</w:t>
            </w:r>
            <w:proofErr w:type="spellStart"/>
            <w:r w:rsidRPr="001F4C15">
              <w:t>bằng</w:t>
            </w:r>
            <w:proofErr w:type="spellEnd"/>
            <w:r w:rsidRPr="001F4C15">
              <w:t xml:space="preserve"> </w:t>
            </w:r>
            <w:proofErr w:type="spellStart"/>
            <w:r w:rsidRPr="001F4C15">
              <w:t>khí</w:t>
            </w:r>
            <w:proofErr w:type="spellEnd"/>
            <w:r w:rsidRPr="001F4C15">
              <w:t>)</w:t>
            </w:r>
          </w:p>
        </w:tc>
        <w:tc>
          <w:tcPr>
            <w:tcW w:w="3201" w:type="dxa"/>
            <w:tcBorders>
              <w:top w:val="single" w:sz="4" w:space="0" w:color="231F20"/>
              <w:left w:val="single" w:sz="4" w:space="0" w:color="231F20"/>
              <w:bottom w:val="single" w:sz="4" w:space="0" w:color="231F20"/>
              <w:right w:val="single" w:sz="4" w:space="0" w:color="231F20"/>
            </w:tcBorders>
            <w:vAlign w:val="center"/>
          </w:tcPr>
          <w:p w14:paraId="47706418" w14:textId="77777777" w:rsidR="0020393F" w:rsidRPr="001F4C15" w:rsidRDefault="0020393F" w:rsidP="003732D7">
            <w:pPr>
              <w:pStyle w:val="Nidungbng"/>
              <w:rPr>
                <w:rFonts w:eastAsia="Cambria"/>
                <w:lang w:val="vi-VN"/>
              </w:rPr>
            </w:pPr>
            <w:r w:rsidRPr="001F4C15">
              <w:rPr>
                <w:lang w:val="vi-VN"/>
              </w:rPr>
              <w:t>Quy định của địa phương</w:t>
            </w:r>
            <w:r w:rsidRPr="001F4C15">
              <w:rPr>
                <w:vertAlign w:val="superscript"/>
                <w:lang w:val="vi-VN"/>
              </w:rPr>
              <w:t>a</w:t>
            </w:r>
          </w:p>
        </w:tc>
        <w:tc>
          <w:tcPr>
            <w:tcW w:w="3203" w:type="dxa"/>
            <w:tcBorders>
              <w:top w:val="single" w:sz="4" w:space="0" w:color="231F20"/>
              <w:left w:val="single" w:sz="4" w:space="0" w:color="231F20"/>
              <w:bottom w:val="single" w:sz="4" w:space="0" w:color="231F20"/>
              <w:right w:val="single" w:sz="8" w:space="0" w:color="231F20"/>
            </w:tcBorders>
            <w:vAlign w:val="center"/>
          </w:tcPr>
          <w:p w14:paraId="3DBCD22C" w14:textId="77777777" w:rsidR="0020393F" w:rsidRPr="001F4C15" w:rsidRDefault="0020393F" w:rsidP="003732D7">
            <w:pPr>
              <w:pStyle w:val="Nidungbng"/>
              <w:rPr>
                <w:rFonts w:eastAsia="Cambria"/>
                <w:lang w:val="vi-VN"/>
              </w:rPr>
            </w:pPr>
            <w:r w:rsidRPr="001F4C15">
              <w:rPr>
                <w:lang w:val="vi-VN"/>
              </w:rPr>
              <w:t>Các thông số liên quan đến quá trình đốt chất thải dạng khí</w:t>
            </w:r>
          </w:p>
        </w:tc>
      </w:tr>
      <w:tr w:rsidR="005C7846" w:rsidRPr="001F4C15" w14:paraId="410D4DE4" w14:textId="77777777" w:rsidTr="005C7846">
        <w:trPr>
          <w:trHeight w:hRule="exact" w:val="726"/>
          <w:jc w:val="center"/>
        </w:trPr>
        <w:tc>
          <w:tcPr>
            <w:tcW w:w="3204" w:type="dxa"/>
            <w:tcBorders>
              <w:top w:val="single" w:sz="4" w:space="0" w:color="231F20"/>
              <w:left w:val="single" w:sz="8" w:space="0" w:color="231F20"/>
              <w:bottom w:val="single" w:sz="8" w:space="0" w:color="231F20"/>
              <w:right w:val="single" w:sz="4" w:space="0" w:color="231F20"/>
            </w:tcBorders>
            <w:vAlign w:val="center"/>
          </w:tcPr>
          <w:p w14:paraId="61F72334" w14:textId="77777777" w:rsidR="0020393F" w:rsidRPr="001F4C15" w:rsidRDefault="0020393F" w:rsidP="003732D7">
            <w:pPr>
              <w:pStyle w:val="Nidungbng"/>
              <w:rPr>
                <w:rFonts w:eastAsia="Cambria"/>
              </w:rPr>
            </w:pPr>
            <w:proofErr w:type="spellStart"/>
            <w:r w:rsidRPr="001F4C15">
              <w:t>Đuốc</w:t>
            </w:r>
            <w:proofErr w:type="spellEnd"/>
            <w:r w:rsidRPr="001F4C15">
              <w:t xml:space="preserve"> </w:t>
            </w:r>
            <w:r w:rsidRPr="001F4C15">
              <w:rPr>
                <w:lang w:val="vi-VN"/>
              </w:rPr>
              <w:t xml:space="preserve">và </w:t>
            </w:r>
            <w:proofErr w:type="spellStart"/>
            <w:r w:rsidRPr="001F4C15">
              <w:t>hệ</w:t>
            </w:r>
            <w:proofErr w:type="spellEnd"/>
            <w:r w:rsidRPr="001F4C15">
              <w:t xml:space="preserve"> </w:t>
            </w:r>
            <w:proofErr w:type="spellStart"/>
            <w:r w:rsidRPr="001F4C15">
              <w:t>thống</w:t>
            </w:r>
            <w:proofErr w:type="spellEnd"/>
            <w:r w:rsidRPr="001F4C15">
              <w:t xml:space="preserve"> </w:t>
            </w:r>
            <w:r w:rsidRPr="001F4C15">
              <w:rPr>
                <w:lang w:val="vi-VN"/>
              </w:rPr>
              <w:t xml:space="preserve">ống </w:t>
            </w:r>
            <w:proofErr w:type="spellStart"/>
            <w:r w:rsidRPr="001F4C15">
              <w:t>xả</w:t>
            </w:r>
            <w:proofErr w:type="spellEnd"/>
          </w:p>
        </w:tc>
        <w:tc>
          <w:tcPr>
            <w:tcW w:w="3201" w:type="dxa"/>
            <w:tcBorders>
              <w:top w:val="single" w:sz="4" w:space="0" w:color="231F20"/>
              <w:left w:val="single" w:sz="4" w:space="0" w:color="231F20"/>
              <w:bottom w:val="single" w:sz="8" w:space="0" w:color="231F20"/>
              <w:right w:val="single" w:sz="4" w:space="0" w:color="231F20"/>
            </w:tcBorders>
            <w:vAlign w:val="center"/>
          </w:tcPr>
          <w:p w14:paraId="610E63D2" w14:textId="77777777" w:rsidR="0020393F" w:rsidRPr="001F4C15" w:rsidRDefault="0020393F" w:rsidP="003732D7">
            <w:pPr>
              <w:pStyle w:val="Nidungbng"/>
              <w:rPr>
                <w:rFonts w:eastAsia="Cambria"/>
                <w:lang w:val="vi-VN"/>
              </w:rPr>
            </w:pPr>
            <w:r w:rsidRPr="001F4C15">
              <w:rPr>
                <w:lang w:val="vi-VN"/>
              </w:rPr>
              <w:t>Quy định của địa phương</w:t>
            </w:r>
            <w:r w:rsidRPr="001F4C15">
              <w:rPr>
                <w:vertAlign w:val="superscript"/>
                <w:lang w:val="vi-VN"/>
              </w:rPr>
              <w:t>a</w:t>
            </w:r>
          </w:p>
        </w:tc>
        <w:tc>
          <w:tcPr>
            <w:tcW w:w="3203" w:type="dxa"/>
            <w:tcBorders>
              <w:top w:val="single" w:sz="4" w:space="0" w:color="231F20"/>
              <w:left w:val="single" w:sz="4" w:space="0" w:color="231F20"/>
              <w:bottom w:val="single" w:sz="8" w:space="0" w:color="231F20"/>
              <w:right w:val="single" w:sz="8" w:space="0" w:color="231F20"/>
            </w:tcBorders>
            <w:vAlign w:val="center"/>
          </w:tcPr>
          <w:p w14:paraId="001858A4" w14:textId="77777777" w:rsidR="0020393F" w:rsidRPr="001F4C15" w:rsidRDefault="0020393F" w:rsidP="003732D7">
            <w:pPr>
              <w:pStyle w:val="Nidungbng"/>
              <w:rPr>
                <w:rFonts w:eastAsia="Cambria"/>
                <w:lang w:val="vi-VN"/>
              </w:rPr>
            </w:pPr>
            <w:r w:rsidRPr="001F4C15">
              <w:rPr>
                <w:lang w:val="vi-VN"/>
              </w:rPr>
              <w:t>Không áp dụng  —  Chỉ trong trường hợp khẩn cấp</w:t>
            </w:r>
          </w:p>
        </w:tc>
      </w:tr>
      <w:tr w:rsidR="005C7846" w:rsidRPr="001F4C15" w14:paraId="4FB9464A" w14:textId="77777777" w:rsidTr="005C7846">
        <w:trPr>
          <w:trHeight w:hRule="exact" w:val="3067"/>
          <w:jc w:val="center"/>
        </w:trPr>
        <w:tc>
          <w:tcPr>
            <w:tcW w:w="9610" w:type="dxa"/>
            <w:gridSpan w:val="3"/>
            <w:tcBorders>
              <w:top w:val="single" w:sz="8" w:space="0" w:color="231F20"/>
              <w:left w:val="single" w:sz="8" w:space="0" w:color="231F20"/>
              <w:bottom w:val="single" w:sz="8" w:space="0" w:color="231F20"/>
              <w:right w:val="single" w:sz="8" w:space="0" w:color="231F20"/>
            </w:tcBorders>
          </w:tcPr>
          <w:p w14:paraId="3671F427" w14:textId="77777777" w:rsidR="0020393F" w:rsidRPr="001F4C15" w:rsidRDefault="0020393F" w:rsidP="003732D7">
            <w:pPr>
              <w:pStyle w:val="Nidungbng"/>
              <w:numPr>
                <w:ilvl w:val="0"/>
                <w:numId w:val="208"/>
              </w:numPr>
            </w:pP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luật</w:t>
            </w:r>
            <w:proofErr w:type="spellEnd"/>
            <w:r w:rsidRPr="001F4C15">
              <w:t xml:space="preserve"> </w:t>
            </w:r>
            <w:proofErr w:type="spellStart"/>
            <w:r w:rsidRPr="001F4C15">
              <w:t>pháp</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về</w:t>
            </w:r>
            <w:proofErr w:type="spellEnd"/>
            <w:r w:rsidRPr="001F4C15">
              <w:t xml:space="preserve"> </w:t>
            </w:r>
            <w:proofErr w:type="spellStart"/>
            <w:r w:rsidRPr="001F4C15">
              <w:t>việc</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đốt</w:t>
            </w:r>
            <w:proofErr w:type="spellEnd"/>
            <w:r w:rsidRPr="001F4C15">
              <w:t xml:space="preserve"> </w:t>
            </w:r>
            <w:proofErr w:type="spellStart"/>
            <w:r w:rsidRPr="001F4C15">
              <w:t>cháy</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của</w:t>
            </w:r>
            <w:proofErr w:type="spellEnd"/>
            <w:r w:rsidRPr="001F4C15">
              <w:t xml:space="preserve"> </w:t>
            </w:r>
            <w:proofErr w:type="spellStart"/>
            <w:r w:rsidRPr="001F4C15">
              <w:t>Ngân</w:t>
            </w:r>
            <w:proofErr w:type="spellEnd"/>
            <w:r w:rsidRPr="001F4C15">
              <w:t xml:space="preserve"> </w:t>
            </w:r>
            <w:proofErr w:type="spellStart"/>
            <w:r w:rsidRPr="001F4C15">
              <w:t>hàng</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w:t>
            </w:r>
          </w:p>
          <w:p w14:paraId="4CB058DB" w14:textId="77777777" w:rsidR="0020393F" w:rsidRPr="001F4C15" w:rsidRDefault="0020393F" w:rsidP="003732D7">
            <w:pPr>
              <w:pStyle w:val="Nidungbng"/>
              <w:numPr>
                <w:ilvl w:val="0"/>
                <w:numId w:val="208"/>
              </w:numPr>
            </w:pP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của</w:t>
            </w:r>
            <w:proofErr w:type="spellEnd"/>
            <w:r w:rsidRPr="001F4C15">
              <w:t xml:space="preserve"> </w:t>
            </w:r>
            <w:proofErr w:type="spellStart"/>
            <w:r w:rsidRPr="001F4C15">
              <w:t>Ngân</w:t>
            </w:r>
            <w:proofErr w:type="spellEnd"/>
            <w:r w:rsidRPr="001F4C15">
              <w:t xml:space="preserve"> </w:t>
            </w:r>
            <w:proofErr w:type="spellStart"/>
            <w:r w:rsidRPr="001F4C15">
              <w:t>hàng</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 xml:space="preserve"> chia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thành</w:t>
            </w:r>
            <w:proofErr w:type="spellEnd"/>
            <w:r w:rsidRPr="001F4C15">
              <w:t xml:space="preserve"> </w:t>
            </w:r>
            <w:proofErr w:type="spellStart"/>
            <w:r w:rsidRPr="001F4C15">
              <w:t>hai</w:t>
            </w:r>
            <w:proofErr w:type="spellEnd"/>
            <w:r w:rsidRPr="001F4C15">
              <w:t xml:space="preserve"> </w:t>
            </w:r>
            <w:proofErr w:type="spellStart"/>
            <w:r w:rsidRPr="001F4C15">
              <w:t>loại</w:t>
            </w:r>
            <w:proofErr w:type="spellEnd"/>
            <w:r w:rsidRPr="001F4C15">
              <w:t xml:space="preserve">: </w:t>
            </w:r>
            <w:proofErr w:type="spellStart"/>
            <w:r w:rsidRPr="001F4C15">
              <w:t>đốt</w:t>
            </w:r>
            <w:proofErr w:type="spellEnd"/>
            <w:r w:rsidRPr="001F4C15">
              <w:t xml:space="preserve"> </w:t>
            </w:r>
            <w:proofErr w:type="spellStart"/>
            <w:r w:rsidRPr="001F4C15">
              <w:t>nhỏ</w:t>
            </w:r>
            <w:proofErr w:type="spellEnd"/>
            <w:r w:rsidRPr="001F4C15">
              <w:t xml:space="preserve"> </w:t>
            </w:r>
            <w:proofErr w:type="spellStart"/>
            <w:r w:rsidRPr="001F4C15">
              <w:t>với</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nhiệt</w:t>
            </w:r>
            <w:proofErr w:type="spellEnd"/>
            <w:r w:rsidRPr="001F4C15">
              <w:t xml:space="preserve"> </w:t>
            </w:r>
            <w:proofErr w:type="spellStart"/>
            <w:r w:rsidRPr="001F4C15">
              <w:t>thấp</w:t>
            </w:r>
            <w:proofErr w:type="spellEnd"/>
            <w:r w:rsidRPr="001F4C15">
              <w:t xml:space="preserve"> </w:t>
            </w:r>
            <w:proofErr w:type="spellStart"/>
            <w:r w:rsidRPr="001F4C15">
              <w:t>hơn</w:t>
            </w:r>
            <w:proofErr w:type="spellEnd"/>
            <w:r w:rsidRPr="001F4C15">
              <w:t xml:space="preserve"> </w:t>
            </w:r>
            <w:proofErr w:type="spellStart"/>
            <w:r w:rsidRPr="001F4C15">
              <w:t>hoặc</w:t>
            </w:r>
            <w:proofErr w:type="spellEnd"/>
            <w:r w:rsidRPr="001F4C15">
              <w:t xml:space="preserve"> </w:t>
            </w:r>
            <w:proofErr w:type="spellStart"/>
            <w:r w:rsidRPr="001F4C15">
              <w:t>bằng</w:t>
            </w:r>
            <w:proofErr w:type="spellEnd"/>
            <w:r w:rsidRPr="001F4C15">
              <w:t xml:space="preserve"> 50 MW </w:t>
            </w:r>
            <w:proofErr w:type="spellStart"/>
            <w:r w:rsidRPr="001F4C15">
              <w:t>và</w:t>
            </w:r>
            <w:proofErr w:type="spellEnd"/>
            <w:r w:rsidRPr="001F4C15">
              <w:t xml:space="preserve"> </w:t>
            </w:r>
            <w:proofErr w:type="spellStart"/>
            <w:r w:rsidRPr="001F4C15">
              <w:t>đốt</w:t>
            </w:r>
            <w:proofErr w:type="spellEnd"/>
            <w:r w:rsidRPr="001F4C15">
              <w:t xml:space="preserve"> </w:t>
            </w:r>
            <w:proofErr w:type="spellStart"/>
            <w:r w:rsidRPr="001F4C15">
              <w:t>lớn</w:t>
            </w:r>
            <w:proofErr w:type="spellEnd"/>
            <w:r w:rsidRPr="001F4C15">
              <w:t xml:space="preserve"> </w:t>
            </w:r>
            <w:proofErr w:type="spellStart"/>
            <w:r w:rsidRPr="001F4C15">
              <w:t>với</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nhiệt</w:t>
            </w:r>
            <w:proofErr w:type="spellEnd"/>
            <w:r w:rsidRPr="001F4C15">
              <w:t xml:space="preserve"> </w:t>
            </w:r>
            <w:proofErr w:type="spellStart"/>
            <w:r w:rsidRPr="001F4C15">
              <w:t>lớn</w:t>
            </w:r>
            <w:proofErr w:type="spellEnd"/>
            <w:r w:rsidRPr="001F4C15">
              <w:t xml:space="preserve"> </w:t>
            </w:r>
            <w:proofErr w:type="spellStart"/>
            <w:r w:rsidRPr="001F4C15">
              <w:t>hơn</w:t>
            </w:r>
            <w:proofErr w:type="spellEnd"/>
            <w:r w:rsidRPr="001F4C15">
              <w:t xml:space="preserve"> 50 </w:t>
            </w:r>
            <w:proofErr w:type="spellStart"/>
            <w:r w:rsidRPr="001F4C15">
              <w:t>MWth</w:t>
            </w:r>
            <w:proofErr w:type="spellEnd"/>
            <w:r w:rsidRPr="001F4C15">
              <w:t xml:space="preserve">. </w:t>
            </w:r>
            <w:proofErr w:type="spellStart"/>
            <w:r w:rsidRPr="001F4C15">
              <w:t>Để</w:t>
            </w:r>
            <w:proofErr w:type="spellEnd"/>
            <w:r w:rsidRPr="001F4C15">
              <w:t xml:space="preserve"> </w:t>
            </w:r>
            <w:proofErr w:type="spellStart"/>
            <w:r w:rsidRPr="001F4C15">
              <w:t>quyết</w:t>
            </w:r>
            <w:proofErr w:type="spellEnd"/>
            <w:r w:rsidRPr="001F4C15">
              <w:t xml:space="preserve"> </w:t>
            </w:r>
            <w:proofErr w:type="spellStart"/>
            <w:r w:rsidRPr="001F4C15">
              <w:t>định</w:t>
            </w:r>
            <w:proofErr w:type="spellEnd"/>
            <w:r w:rsidRPr="001F4C15">
              <w:t xml:space="preserve"> </w:t>
            </w:r>
            <w:proofErr w:type="spellStart"/>
            <w:r w:rsidRPr="001F4C15">
              <w:t>bộ</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nhiệt</w:t>
            </w:r>
            <w:proofErr w:type="spellEnd"/>
            <w:r w:rsidRPr="001F4C15">
              <w:t xml:space="preserve"> </w:t>
            </w:r>
            <w:proofErr w:type="spellStart"/>
            <w:r w:rsidRPr="001F4C15">
              <w:t>phải</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đốt</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song </w:t>
            </w:r>
            <w:proofErr w:type="spellStart"/>
            <w:r w:rsidRPr="001F4C15">
              <w:t>song</w:t>
            </w:r>
            <w:proofErr w:type="spellEnd"/>
            <w:r w:rsidRPr="001F4C15">
              <w:t xml:space="preserve">. </w:t>
            </w:r>
            <w:proofErr w:type="spellStart"/>
            <w:r w:rsidRPr="001F4C15">
              <w:t>Không</w:t>
            </w:r>
            <w:proofErr w:type="spellEnd"/>
            <w:r w:rsidRPr="001F4C15">
              <w:t xml:space="preserve"> </w:t>
            </w:r>
            <w:proofErr w:type="spellStart"/>
            <w:r w:rsidRPr="001F4C15">
              <w:t>thể</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tính</w:t>
            </w:r>
            <w:proofErr w:type="spellEnd"/>
            <w:r w:rsidRPr="001F4C15">
              <w:t xml:space="preserve"> </w:t>
            </w:r>
            <w:proofErr w:type="spellStart"/>
            <w:r w:rsidRPr="001F4C15">
              <w:t>độc</w:t>
            </w:r>
            <w:proofErr w:type="spellEnd"/>
            <w:r w:rsidRPr="001F4C15">
              <w:t xml:space="preserve"> </w:t>
            </w:r>
            <w:proofErr w:type="spellStart"/>
            <w:r w:rsidRPr="001F4C15">
              <w:t>lập</w:t>
            </w:r>
            <w:proofErr w:type="spellEnd"/>
            <w:r w:rsidRPr="001F4C15">
              <w:t xml:space="preserve"> </w:t>
            </w:r>
            <w:proofErr w:type="spellStart"/>
            <w:r w:rsidRPr="001F4C15">
              <w:t>về</w:t>
            </w:r>
            <w:proofErr w:type="spellEnd"/>
            <w:r w:rsidRPr="001F4C15">
              <w:t xml:space="preserve"> </w:t>
            </w:r>
            <w:proofErr w:type="spellStart"/>
            <w:r w:rsidRPr="001F4C15">
              <w:t>nguồn</w:t>
            </w:r>
            <w:proofErr w:type="spellEnd"/>
            <w:r w:rsidRPr="001F4C15">
              <w:t xml:space="preserve"> </w:t>
            </w:r>
            <w:proofErr w:type="spellStart"/>
            <w:r w:rsidRPr="001F4C15">
              <w:t>đốt</w:t>
            </w:r>
            <w:proofErr w:type="spellEnd"/>
            <w:r w:rsidRPr="001F4C15">
              <w:t xml:space="preserve"> do </w:t>
            </w:r>
            <w:proofErr w:type="spellStart"/>
            <w:r w:rsidRPr="001F4C15">
              <w:t>tắc</w:t>
            </w:r>
            <w:proofErr w:type="spellEnd"/>
            <w:r w:rsidRPr="001F4C15">
              <w:t xml:space="preserve"> </w:t>
            </w:r>
            <w:proofErr w:type="spellStart"/>
            <w:r w:rsidRPr="001F4C15">
              <w:t>nghẽn</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w:t>
            </w:r>
          </w:p>
          <w:p w14:paraId="244D977C" w14:textId="77777777" w:rsidR="0020393F" w:rsidRPr="001F4C15" w:rsidRDefault="0020393F" w:rsidP="003732D7">
            <w:pPr>
              <w:pStyle w:val="Nidungbng"/>
              <w:numPr>
                <w:ilvl w:val="0"/>
                <w:numId w:val="208"/>
              </w:numPr>
              <w:rPr>
                <w:rFonts w:eastAsia="Cambria"/>
                <w:lang w:val="vi-VN"/>
              </w:rPr>
            </w:pP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được</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đốt</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loại</w:t>
            </w:r>
            <w:proofErr w:type="spellEnd"/>
            <w:r w:rsidRPr="001F4C15">
              <w:t xml:space="preserve"> </w:t>
            </w:r>
            <w:proofErr w:type="spellStart"/>
            <w:r w:rsidRPr="001F4C15">
              <w:t>nhiên</w:t>
            </w:r>
            <w:proofErr w:type="spellEnd"/>
            <w:r w:rsidRPr="001F4C15">
              <w:t xml:space="preserve"> </w:t>
            </w:r>
            <w:proofErr w:type="spellStart"/>
            <w:r w:rsidRPr="001F4C15">
              <w:t>liệu</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khí</w:t>
            </w:r>
            <w:proofErr w:type="spellEnd"/>
            <w:r w:rsidRPr="001F4C15">
              <w:t xml:space="preserve"> </w:t>
            </w:r>
            <w:proofErr w:type="spellStart"/>
            <w:r w:rsidRPr="001F4C15">
              <w:t>thiên</w:t>
            </w:r>
            <w:proofErr w:type="spellEnd"/>
            <w:r w:rsidRPr="001F4C15">
              <w:t xml:space="preserve"> </w:t>
            </w:r>
            <w:proofErr w:type="spellStart"/>
            <w:r w:rsidRPr="001F4C15">
              <w:t>nhiên</w:t>
            </w:r>
            <w:proofErr w:type="spellEnd"/>
            <w:r w:rsidRPr="001F4C15">
              <w:t xml:space="preserve">, </w:t>
            </w:r>
            <w:proofErr w:type="spellStart"/>
            <w:r w:rsidRPr="001F4C15">
              <w:t>khí</w:t>
            </w:r>
            <w:proofErr w:type="spellEnd"/>
            <w:r w:rsidRPr="001F4C15">
              <w:t xml:space="preserve"> </w:t>
            </w:r>
            <w:proofErr w:type="spellStart"/>
            <w:r w:rsidRPr="001F4C15">
              <w:t>đốt</w:t>
            </w:r>
            <w:proofErr w:type="spellEnd"/>
            <w:r w:rsidRPr="001F4C15">
              <w:t xml:space="preserve"> </w:t>
            </w:r>
            <w:proofErr w:type="spellStart"/>
            <w:r w:rsidRPr="001F4C15">
              <w:t>nhiên</w:t>
            </w:r>
            <w:proofErr w:type="spellEnd"/>
            <w:r w:rsidRPr="001F4C15">
              <w:t xml:space="preserve"> </w:t>
            </w:r>
            <w:proofErr w:type="spellStart"/>
            <w:r w:rsidRPr="001F4C15">
              <w:t>liệu</w:t>
            </w:r>
            <w:proofErr w:type="spellEnd"/>
            <w:r w:rsidRPr="001F4C15">
              <w:t xml:space="preserve">, </w:t>
            </w:r>
            <w:proofErr w:type="spellStart"/>
            <w:r w:rsidRPr="001F4C15">
              <w:t>dầu</w:t>
            </w:r>
            <w:proofErr w:type="spellEnd"/>
            <w:r w:rsidRPr="001F4C15">
              <w:t xml:space="preserve"> diesel).</w:t>
            </w:r>
          </w:p>
        </w:tc>
      </w:tr>
    </w:tbl>
    <w:p w14:paraId="11CA6159" w14:textId="77777777" w:rsidR="0020393F" w:rsidRPr="001F4C15" w:rsidRDefault="0020393F" w:rsidP="0020393F">
      <w:pPr>
        <w:spacing w:before="8" w:line="100" w:lineRule="exact"/>
        <w:jc w:val="both"/>
        <w:rPr>
          <w:rFonts w:ascii="Arial" w:hAnsi="Arial" w:cs="Arial"/>
          <w:sz w:val="22"/>
          <w:szCs w:val="22"/>
          <w:lang w:val="vi-VN"/>
        </w:rPr>
      </w:pPr>
    </w:p>
    <w:p w14:paraId="1C054C5B" w14:textId="77777777" w:rsidR="0020393F" w:rsidRPr="001F4C15" w:rsidRDefault="0020393F" w:rsidP="007041E8">
      <w:pPr>
        <w:pStyle w:val="Nidungiu"/>
      </w:pPr>
      <w:bookmarkStart w:id="455" w:name="_Toc54713922"/>
      <w:proofErr w:type="spellStart"/>
      <w:r w:rsidRPr="001F4C15">
        <w:lastRenderedPageBreak/>
        <w:t>Số</w:t>
      </w:r>
      <w:proofErr w:type="spellEnd"/>
      <w:r w:rsidRPr="001F4C15">
        <w:t xml:space="preserve"> </w:t>
      </w:r>
      <w:proofErr w:type="spellStart"/>
      <w:r w:rsidRPr="001F4C15">
        <w:t>lượng</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w:t>
      </w:r>
      <w:bookmarkEnd w:id="455"/>
    </w:p>
    <w:p w14:paraId="124EFB4E" w14:textId="77777777" w:rsidR="0020393F" w:rsidRPr="001F4C15" w:rsidRDefault="0020393F" w:rsidP="00234926">
      <w:pPr>
        <w:pStyle w:val="Nidungiu"/>
        <w:numPr>
          <w:ilvl w:val="0"/>
          <w:numId w:val="175"/>
        </w:numPr>
      </w:pPr>
      <w:bookmarkStart w:id="456" w:name="_Toc54713923"/>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xa</w:t>
      </w:r>
      <w:proofErr w:type="spellEnd"/>
      <w:r w:rsidRPr="001F4C15">
        <w:t xml:space="preserve"> </w:t>
      </w:r>
      <w:proofErr w:type="spellStart"/>
      <w:r w:rsidRPr="001F4C15">
        <w:t>bờ</w:t>
      </w:r>
      <w:proofErr w:type="spellEnd"/>
      <w:r w:rsidRPr="001F4C15">
        <w:t xml:space="preserve">): Theo </w:t>
      </w:r>
      <w:proofErr w:type="spellStart"/>
      <w:r w:rsidRPr="001F4C15">
        <w:t>quan</w:t>
      </w:r>
      <w:proofErr w:type="spellEnd"/>
      <w:r w:rsidRPr="001F4C15">
        <w:t xml:space="preserve"> </w:t>
      </w:r>
      <w:proofErr w:type="spellStart"/>
      <w:r w:rsidRPr="001F4C15">
        <w:t>điểm</w:t>
      </w:r>
      <w:proofErr w:type="spellEnd"/>
      <w:r w:rsidRPr="001F4C15">
        <w:t xml:space="preserve"> </w:t>
      </w:r>
      <w:proofErr w:type="spellStart"/>
      <w:r w:rsidRPr="001F4C15">
        <w:t>pháp</w:t>
      </w:r>
      <w:proofErr w:type="spellEnd"/>
      <w:r w:rsidRPr="001F4C15">
        <w:t xml:space="preserve"> </w:t>
      </w:r>
      <w:proofErr w:type="spellStart"/>
      <w:r w:rsidRPr="001F4C15">
        <w:t>lý</w:t>
      </w:r>
      <w:proofErr w:type="spellEnd"/>
      <w:r w:rsidRPr="001F4C15">
        <w:t xml:space="preserve">, do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cộng</w:t>
      </w:r>
      <w:proofErr w:type="spellEnd"/>
      <w:r w:rsidRPr="001F4C15">
        <w:t xml:space="preserve"> </w:t>
      </w:r>
      <w:proofErr w:type="spellStart"/>
      <w:r w:rsidRPr="001F4C15">
        <w:t>đồng</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sinh</w:t>
      </w:r>
      <w:proofErr w:type="spellEnd"/>
      <w:r w:rsidRPr="001F4C15">
        <w:t xml:space="preserve"> </w:t>
      </w:r>
      <w:proofErr w:type="spellStart"/>
      <w:r w:rsidRPr="001F4C15">
        <w:t>thái</w:t>
      </w:r>
      <w:proofErr w:type="spellEnd"/>
      <w:r w:rsidRPr="001F4C15">
        <w:t xml:space="preserve"> </w:t>
      </w:r>
      <w:proofErr w:type="spellStart"/>
      <w:r w:rsidRPr="001F4C15">
        <w:t>trên</w:t>
      </w:r>
      <w:proofErr w:type="spellEnd"/>
      <w:r w:rsidRPr="001F4C15">
        <w:t xml:space="preserve"> </w:t>
      </w:r>
      <w:proofErr w:type="spellStart"/>
      <w:r w:rsidRPr="001F4C15">
        <w:t>cạn</w:t>
      </w:r>
      <w:proofErr w:type="spellEnd"/>
      <w:r w:rsidRPr="001F4C15">
        <w:t xml:space="preserve"> </w:t>
      </w:r>
      <w:proofErr w:type="spellStart"/>
      <w:r w:rsidRPr="001F4C15">
        <w:t>trong</w:t>
      </w:r>
      <w:proofErr w:type="spellEnd"/>
      <w:r w:rsidRPr="001F4C15">
        <w:t xml:space="preserve"> </w:t>
      </w:r>
      <w:proofErr w:type="spellStart"/>
      <w:r w:rsidRPr="001F4C15">
        <w:t>vùng</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chỉ</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tại</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w:t>
      </w:r>
      <w:bookmarkEnd w:id="456"/>
    </w:p>
    <w:p w14:paraId="7B0B944F" w14:textId="77777777" w:rsidR="0020393F" w:rsidRPr="001F4C15" w:rsidRDefault="0020393F" w:rsidP="00234926">
      <w:pPr>
        <w:pStyle w:val="Nidungiu"/>
        <w:numPr>
          <w:ilvl w:val="0"/>
          <w:numId w:val="175"/>
        </w:numPr>
      </w:pPr>
      <w:bookmarkStart w:id="457" w:name="_Toc54713924"/>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w:t>
      </w:r>
      <w:proofErr w:type="spellStart"/>
      <w:r w:rsidRPr="001F4C15">
        <w:t>gần</w:t>
      </w:r>
      <w:proofErr w:type="spellEnd"/>
      <w:r w:rsidRPr="001F4C15">
        <w:t xml:space="preserve"> </w:t>
      </w:r>
      <w:proofErr w:type="spellStart"/>
      <w:r w:rsidRPr="001F4C15">
        <w:t>bờ</w:t>
      </w:r>
      <w:proofErr w:type="spellEnd"/>
      <w:r w:rsidRPr="001F4C15">
        <w:t xml:space="preserve">: Do </w:t>
      </w:r>
      <w:proofErr w:type="spellStart"/>
      <w:r w:rsidRPr="001F4C15">
        <w:t>sự</w:t>
      </w:r>
      <w:proofErr w:type="spellEnd"/>
      <w:r w:rsidRPr="001F4C15">
        <w:t xml:space="preserve"> </w:t>
      </w:r>
      <w:proofErr w:type="spellStart"/>
      <w:r w:rsidRPr="001F4C15">
        <w:t>hiện</w:t>
      </w:r>
      <w:proofErr w:type="spellEnd"/>
      <w:r w:rsidRPr="001F4C15">
        <w:t xml:space="preserve"> </w:t>
      </w:r>
      <w:proofErr w:type="spellStart"/>
      <w:r w:rsidRPr="001F4C15">
        <w:t>diện</w:t>
      </w:r>
      <w:proofErr w:type="spellEnd"/>
      <w:r w:rsidRPr="001F4C15">
        <w:t xml:space="preserve"> </w:t>
      </w:r>
      <w:proofErr w:type="spellStart"/>
      <w:r w:rsidRPr="001F4C15">
        <w:t>tiềm</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cộng</w:t>
      </w:r>
      <w:proofErr w:type="spellEnd"/>
      <w:r w:rsidRPr="001F4C15">
        <w:t xml:space="preserve"> </w:t>
      </w:r>
      <w:proofErr w:type="spellStart"/>
      <w:r w:rsidRPr="001F4C15">
        <w:t>đồng</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sinh</w:t>
      </w:r>
      <w:proofErr w:type="spellEnd"/>
      <w:r w:rsidRPr="001F4C15">
        <w:t xml:space="preserve"> </w:t>
      </w:r>
      <w:proofErr w:type="spellStart"/>
      <w:r w:rsidRPr="001F4C15">
        <w:t>thái</w:t>
      </w:r>
      <w:proofErr w:type="spellEnd"/>
      <w:r w:rsidRPr="001F4C15">
        <w:t xml:space="preserve"> </w:t>
      </w:r>
      <w:proofErr w:type="spellStart"/>
      <w:r w:rsidRPr="001F4C15">
        <w:t>trên</w:t>
      </w:r>
      <w:proofErr w:type="spellEnd"/>
      <w:r w:rsidRPr="001F4C15">
        <w:t xml:space="preserve"> </w:t>
      </w:r>
      <w:proofErr w:type="spellStart"/>
      <w:r w:rsidRPr="001F4C15">
        <w:t>cạn</w:t>
      </w:r>
      <w:proofErr w:type="spellEnd"/>
      <w:r w:rsidRPr="001F4C15">
        <w:t xml:space="preserve"> </w:t>
      </w:r>
      <w:proofErr w:type="spellStart"/>
      <w:r w:rsidRPr="001F4C15">
        <w:t>trong</w:t>
      </w:r>
      <w:proofErr w:type="spellEnd"/>
      <w:r w:rsidRPr="001F4C15">
        <w:t xml:space="preserve"> </w:t>
      </w:r>
      <w:proofErr w:type="spellStart"/>
      <w:r w:rsidRPr="001F4C15">
        <w:t>vùng</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cả</w:t>
      </w:r>
      <w:proofErr w:type="spellEnd"/>
      <w:r w:rsidRPr="001F4C15">
        <w:t xml:space="preserve"> </w:t>
      </w:r>
      <w:proofErr w:type="spellStart"/>
      <w:r w:rsidRPr="001F4C15">
        <w:t>hai</w:t>
      </w:r>
      <w:proofErr w:type="spellEnd"/>
      <w:r w:rsidRPr="001F4C15">
        <w:t xml:space="preserve"> </w:t>
      </w:r>
      <w:proofErr w:type="spellStart"/>
      <w:r w:rsidRPr="001F4C15">
        <w:t>bộ</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tại</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và</w:t>
      </w:r>
      <w:proofErr w:type="spellEnd"/>
      <w:r w:rsidRPr="001F4C15">
        <w:t xml:space="preserve"> </w:t>
      </w:r>
      <w:proofErr w:type="spellStart"/>
      <w:r w:rsidRPr="001F4C15">
        <w:t>trong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w:t>
      </w:r>
      <w:bookmarkEnd w:id="457"/>
    </w:p>
    <w:p w14:paraId="064584A7" w14:textId="77777777" w:rsidR="0020393F" w:rsidRPr="001F4C15" w:rsidRDefault="0020393F" w:rsidP="0020393F">
      <w:pPr>
        <w:pStyle w:val="Tniunhcp4"/>
        <w:rPr>
          <w:lang w:val="vi-VN"/>
        </w:rPr>
      </w:pPr>
      <w:bookmarkStart w:id="458" w:name="_Toc54713925"/>
      <w:bookmarkStart w:id="459" w:name="_Toc55293602"/>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bookmarkEnd w:id="458"/>
      <w:bookmarkEnd w:id="459"/>
      <w:proofErr w:type="spellEnd"/>
    </w:p>
    <w:p w14:paraId="33FEA827" w14:textId="77777777" w:rsidR="0020393F" w:rsidRPr="001F4C15" w:rsidRDefault="0020393F" w:rsidP="0020393F">
      <w:pPr>
        <w:pStyle w:val="Tniunhcp5"/>
      </w:pPr>
      <w:bookmarkStart w:id="460" w:name="_Toc54713926"/>
      <w:proofErr w:type="spellStart"/>
      <w:r w:rsidRPr="001F4C15">
        <w:t>Chiều</w:t>
      </w:r>
      <w:proofErr w:type="spellEnd"/>
      <w:r w:rsidRPr="001F4C15">
        <w:t xml:space="preserve"> </w:t>
      </w:r>
      <w:proofErr w:type="spellStart"/>
      <w:r w:rsidRPr="001F4C15">
        <w:t>cao</w:t>
      </w:r>
      <w:proofErr w:type="spellEnd"/>
      <w:r w:rsidRPr="001F4C15">
        <w:t xml:space="preserve"> </w:t>
      </w:r>
      <w:proofErr w:type="spellStart"/>
      <w:r w:rsidRPr="001F4C15">
        <w:t>ống</w:t>
      </w:r>
      <w:proofErr w:type="spellEnd"/>
      <w:r w:rsidRPr="001F4C15">
        <w:t xml:space="preserve"> </w:t>
      </w:r>
      <w:bookmarkEnd w:id="460"/>
      <w:proofErr w:type="spellStart"/>
      <w:r w:rsidRPr="001F4C15">
        <w:t>xả</w:t>
      </w:r>
      <w:proofErr w:type="spellEnd"/>
      <w:r w:rsidRPr="001F4C15">
        <w:t xml:space="preserve"> </w:t>
      </w:r>
      <w:proofErr w:type="spellStart"/>
      <w:r w:rsidRPr="001F4C15">
        <w:t>khói</w:t>
      </w:r>
      <w:proofErr w:type="spellEnd"/>
    </w:p>
    <w:p w14:paraId="4B859D75" w14:textId="3F4FDD21" w:rsidR="0020393F" w:rsidRPr="001F4C15" w:rsidRDefault="0020393F" w:rsidP="007041E8">
      <w:pPr>
        <w:pStyle w:val="Nidungiu"/>
      </w:pPr>
      <w:bookmarkStart w:id="461" w:name="_Toc54713927"/>
      <w:proofErr w:type="spellStart"/>
      <w:r w:rsidRPr="001F4C15">
        <w:t>Ống</w:t>
      </w:r>
      <w:proofErr w:type="spellEnd"/>
      <w:r w:rsidRPr="001F4C15">
        <w:t xml:space="preserve"> </w:t>
      </w:r>
      <w:proofErr w:type="spellStart"/>
      <w:r w:rsidRPr="001F4C15">
        <w:t>xả</w:t>
      </w:r>
      <w:proofErr w:type="spellEnd"/>
      <w:r w:rsidRPr="001F4C15">
        <w:t xml:space="preserve"> </w:t>
      </w:r>
      <w:proofErr w:type="spellStart"/>
      <w:r w:rsidRPr="001F4C15">
        <w:t>khói</w:t>
      </w:r>
      <w:proofErr w:type="spellEnd"/>
      <w:r w:rsidRPr="001F4C15">
        <w:t xml:space="preserve"> </w:t>
      </w:r>
      <w:proofErr w:type="spellStart"/>
      <w:r w:rsidRPr="001F4C15">
        <w:t>được</w:t>
      </w:r>
      <w:proofErr w:type="spellEnd"/>
      <w:r w:rsidRPr="001F4C15">
        <w:t xml:space="preserve"> </w:t>
      </w:r>
      <w:proofErr w:type="spellStart"/>
      <w:r w:rsidRPr="001F4C15">
        <w:t>liên</w:t>
      </w:r>
      <w:proofErr w:type="spellEnd"/>
      <w:r w:rsidRPr="001F4C15">
        <w:t xml:space="preserve"> </w:t>
      </w:r>
      <w:proofErr w:type="spellStart"/>
      <w:r w:rsidRPr="001F4C15">
        <w:t>kết</w:t>
      </w:r>
      <w:proofErr w:type="spellEnd"/>
      <w:r w:rsidRPr="001F4C15">
        <w:t xml:space="preserve"> </w:t>
      </w:r>
      <w:proofErr w:type="spellStart"/>
      <w:r w:rsidRPr="001F4C15">
        <w:t>trực</w:t>
      </w:r>
      <w:proofErr w:type="spellEnd"/>
      <w:r w:rsidRPr="001F4C15">
        <w:t xml:space="preserve"> </w:t>
      </w:r>
      <w:proofErr w:type="spellStart"/>
      <w:r w:rsidRPr="001F4C15">
        <w:t>tiếp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LNG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phát</w:t>
      </w:r>
      <w:proofErr w:type="spellEnd"/>
      <w:r w:rsidRPr="001F4C15">
        <w:t xml:space="preserve"> </w:t>
      </w:r>
      <w:proofErr w:type="spellStart"/>
      <w:r w:rsidRPr="001F4C15">
        <w:t>điện</w:t>
      </w:r>
      <w:proofErr w:type="spellEnd"/>
      <w:r w:rsidRPr="001F4C15">
        <w:t xml:space="preserve">, </w:t>
      </w:r>
      <w:proofErr w:type="spellStart"/>
      <w:r w:rsidRPr="001F4C15">
        <w:t>đốt</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Chiều</w:t>
      </w:r>
      <w:proofErr w:type="spellEnd"/>
      <w:r w:rsidRPr="001F4C15">
        <w:t xml:space="preserve"> </w:t>
      </w:r>
      <w:proofErr w:type="spellStart"/>
      <w:r w:rsidRPr="001F4C15">
        <w:t>cao</w:t>
      </w:r>
      <w:proofErr w:type="spellEnd"/>
      <w:r w:rsidRPr="001F4C15">
        <w:t xml:space="preserve"> </w:t>
      </w:r>
      <w:proofErr w:type="spellStart"/>
      <w:r w:rsidRPr="001F4C15">
        <w:t>của</w:t>
      </w:r>
      <w:proofErr w:type="spellEnd"/>
      <w:r w:rsidRPr="001F4C15">
        <w:t xml:space="preserve"> </w:t>
      </w:r>
      <w:proofErr w:type="spellStart"/>
      <w:r w:rsidRPr="001F4C15">
        <w:t>ống</w:t>
      </w:r>
      <w:proofErr w:type="spellEnd"/>
      <w:r w:rsidRPr="001F4C15">
        <w:t xml:space="preserve"> </w:t>
      </w:r>
      <w:proofErr w:type="spellStart"/>
      <w:r w:rsidRPr="001F4C15">
        <w:t>xả</w:t>
      </w:r>
      <w:proofErr w:type="spellEnd"/>
      <w:r w:rsidRPr="001F4C15">
        <w:t xml:space="preserve"> </w:t>
      </w:r>
      <w:proofErr w:type="spellStart"/>
      <w:r w:rsidRPr="001F4C15">
        <w:t>khói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để</w:t>
      </w:r>
      <w:proofErr w:type="spellEnd"/>
      <w:r w:rsidRPr="001F4C15">
        <w:t xml:space="preserve"> </w:t>
      </w:r>
      <w:proofErr w:type="spellStart"/>
      <w:r w:rsidRPr="001F4C15">
        <w:t>tránh</w:t>
      </w:r>
      <w:proofErr w:type="spellEnd"/>
      <w:r w:rsidRPr="001F4C15">
        <w:t xml:space="preserve"> </w:t>
      </w:r>
      <w:proofErr w:type="spellStart"/>
      <w:r w:rsidRPr="001F4C15">
        <w:t>việc</w:t>
      </w:r>
      <w:proofErr w:type="spellEnd"/>
      <w:r w:rsidRPr="001F4C15">
        <w:t xml:space="preserve"> </w:t>
      </w:r>
      <w:proofErr w:type="spellStart"/>
      <w:r w:rsidRPr="001F4C15">
        <w:t>công</w:t>
      </w:r>
      <w:proofErr w:type="spellEnd"/>
      <w:r w:rsidRPr="001F4C15">
        <w:t xml:space="preserve"> </w:t>
      </w:r>
      <w:proofErr w:type="spellStart"/>
      <w:r w:rsidRPr="001F4C15">
        <w:t>nhân</w:t>
      </w:r>
      <w:proofErr w:type="spellEnd"/>
      <w:r w:rsidRPr="001F4C15">
        <w:t xml:space="preserve"> </w:t>
      </w:r>
      <w:proofErr w:type="spellStart"/>
      <w:r w:rsidRPr="001F4C15">
        <w:t>và</w:t>
      </w:r>
      <w:proofErr w:type="spellEnd"/>
      <w:r w:rsidRPr="001F4C15">
        <w:t xml:space="preserve"> </w:t>
      </w:r>
      <w:proofErr w:type="spellStart"/>
      <w:r w:rsidRPr="001F4C15">
        <w:t>người</w:t>
      </w:r>
      <w:proofErr w:type="spellEnd"/>
      <w:r w:rsidRPr="001F4C15">
        <w:t xml:space="preserve"> </w:t>
      </w:r>
      <w:proofErr w:type="spellStart"/>
      <w:r w:rsidRPr="001F4C15">
        <w:t>dân</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chất</w:t>
      </w:r>
      <w:proofErr w:type="spellEnd"/>
      <w:r w:rsidRPr="001F4C15">
        <w:t xml:space="preserve"> ô </w:t>
      </w:r>
      <w:proofErr w:type="spellStart"/>
      <w:r w:rsidRPr="001F4C15">
        <w:t>nhiễm</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tiềm</w:t>
      </w:r>
      <w:proofErr w:type="spellEnd"/>
      <w:r w:rsidRPr="001F4C15">
        <w:t xml:space="preserve"> </w:t>
      </w:r>
      <w:proofErr w:type="spellStart"/>
      <w:r w:rsidRPr="001F4C15">
        <w:t>tàng</w:t>
      </w:r>
      <w:proofErr w:type="spellEnd"/>
      <w:r w:rsidRPr="001F4C15">
        <w:t xml:space="preserve"> </w:t>
      </w:r>
      <w:proofErr w:type="spellStart"/>
      <w:r w:rsidRPr="001F4C15">
        <w:t>với</w:t>
      </w:r>
      <w:proofErr w:type="spellEnd"/>
      <w:r w:rsidRPr="001F4C15">
        <w:t xml:space="preserve"> </w:t>
      </w:r>
      <w:proofErr w:type="spellStart"/>
      <w:r w:rsidRPr="001F4C15">
        <w:t>nồng</w:t>
      </w:r>
      <w:proofErr w:type="spellEnd"/>
      <w:r w:rsidRPr="001F4C15">
        <w:t xml:space="preserve"> </w:t>
      </w:r>
      <w:proofErr w:type="spellStart"/>
      <w:r w:rsidRPr="001F4C15">
        <w:t>độ</w:t>
      </w:r>
      <w:proofErr w:type="spellEnd"/>
      <w:r w:rsidRPr="001F4C15">
        <w:t xml:space="preserve"> </w:t>
      </w:r>
      <w:proofErr w:type="spellStart"/>
      <w:r w:rsidRPr="001F4C15">
        <w:t>và</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t>cho</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của</w:t>
      </w:r>
      <w:proofErr w:type="spellEnd"/>
      <w:r w:rsidRPr="001F4C15">
        <w:t xml:space="preserve"> </w:t>
      </w:r>
      <w:proofErr w:type="spellStart"/>
      <w:r w:rsidRPr="001F4C15">
        <w:t>vùng</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của</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hiện</w:t>
      </w:r>
      <w:proofErr w:type="spellEnd"/>
      <w:r w:rsidRPr="001F4C15">
        <w:t xml:space="preserve"> </w:t>
      </w:r>
      <w:proofErr w:type="spellStart"/>
      <w:r w:rsidRPr="001F4C15">
        <w:t>hành</w:t>
      </w:r>
      <w:proofErr w:type="spellEnd"/>
      <w:r w:rsidRPr="001F4C15">
        <w:t xml:space="preserve"> (</w:t>
      </w:r>
      <w:proofErr w:type="spellStart"/>
      <w:r w:rsidRPr="001F4C15">
        <w:t>xem</w:t>
      </w:r>
      <w:proofErr w:type="spellEnd"/>
      <w:r w:rsidRPr="001F4C15">
        <w:t xml:space="preserve"> chi </w:t>
      </w:r>
      <w:proofErr w:type="spellStart"/>
      <w:r w:rsidRPr="001F4C15">
        <w:t>tiết</w:t>
      </w:r>
      <w:proofErr w:type="spellEnd"/>
      <w:r w:rsidRPr="001F4C15">
        <w:t xml:space="preserve"> ở </w:t>
      </w:r>
      <w:proofErr w:type="spellStart"/>
      <w:r w:rsidR="00B521B6" w:rsidRPr="001F4C15">
        <w:t>điều</w:t>
      </w:r>
      <w:proofErr w:type="spellEnd"/>
      <w:r w:rsidRPr="001F4C15">
        <w:t xml:space="preserve"> G.1.1.2).</w:t>
      </w:r>
      <w:bookmarkEnd w:id="461"/>
    </w:p>
    <w:p w14:paraId="5FF681AC" w14:textId="77777777" w:rsidR="0020393F" w:rsidRPr="001F4C15" w:rsidRDefault="0020393F" w:rsidP="0020393F">
      <w:pPr>
        <w:pStyle w:val="Tniunhcp5"/>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xả</w:t>
      </w:r>
      <w:proofErr w:type="spellEnd"/>
      <w:r w:rsidRPr="001F4C15">
        <w:t xml:space="preserve"> </w:t>
      </w:r>
      <w:proofErr w:type="spellStart"/>
      <w:r w:rsidRPr="001F4C15">
        <w:t>khí</w:t>
      </w:r>
      <w:proofErr w:type="spellEnd"/>
      <w:r w:rsidRPr="001F4C15">
        <w:t xml:space="preserve"> (vent)</w:t>
      </w:r>
    </w:p>
    <w:p w14:paraId="0ED97A1B" w14:textId="77777777" w:rsidR="0020393F" w:rsidRPr="001F4C15" w:rsidRDefault="0020393F" w:rsidP="007041E8">
      <w:pPr>
        <w:pStyle w:val="Nidungiu"/>
      </w:pPr>
      <w:bookmarkStart w:id="462" w:name="_Toc54713929"/>
      <w:proofErr w:type="spellStart"/>
      <w:r w:rsidRPr="001F4C15">
        <w:t>Các</w:t>
      </w:r>
      <w:proofErr w:type="spellEnd"/>
      <w:r w:rsidRPr="001F4C15">
        <w:t xml:space="preserve"> </w:t>
      </w:r>
      <w:proofErr w:type="spellStart"/>
      <w:r w:rsidRPr="001F4C15">
        <w:t>đường</w:t>
      </w:r>
      <w:proofErr w:type="spellEnd"/>
      <w:r w:rsidRPr="001F4C15">
        <w:t xml:space="preserve"> </w:t>
      </w:r>
      <w:proofErr w:type="spellStart"/>
      <w:r w:rsidRPr="001F4C15">
        <w:t>xả</w:t>
      </w:r>
      <w:proofErr w:type="spellEnd"/>
      <w:r w:rsidRPr="001F4C15">
        <w:t xml:space="preserve"> </w:t>
      </w:r>
      <w:proofErr w:type="spellStart"/>
      <w:r w:rsidRPr="001F4C15">
        <w:t>khí</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trong</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B.</w:t>
      </w:r>
      <w:bookmarkEnd w:id="462"/>
    </w:p>
    <w:p w14:paraId="482E1063" w14:textId="2F03EEA7" w:rsidR="0020393F" w:rsidRPr="001F4C15" w:rsidRDefault="0020393F" w:rsidP="0020393F">
      <w:pPr>
        <w:pStyle w:val="Tniunhcp5"/>
        <w:rPr>
          <w:lang w:val="vi-VN"/>
        </w:rPr>
      </w:pPr>
      <w:bookmarkStart w:id="463" w:name="_Toc54713930"/>
      <w:proofErr w:type="spellStart"/>
      <w:r w:rsidRPr="001F4C15">
        <w:t>Khí</w:t>
      </w:r>
      <w:proofErr w:type="spellEnd"/>
      <w:r w:rsidRPr="001F4C15">
        <w:t xml:space="preserve"> p</w:t>
      </w:r>
      <w:r w:rsidRPr="001F4C15">
        <w:rPr>
          <w:lang w:val="vi-VN"/>
        </w:rPr>
        <w:t xml:space="preserve">hát thải </w:t>
      </w:r>
      <w:proofErr w:type="spellStart"/>
      <w:r w:rsidR="00636ADC" w:rsidRPr="001F4C15">
        <w:t>tức</w:t>
      </w:r>
      <w:proofErr w:type="spellEnd"/>
      <w:r w:rsidR="00636ADC" w:rsidRPr="001F4C15">
        <w:rPr>
          <w:lang w:val="vi-VN"/>
        </w:rPr>
        <w:t xml:space="preserve"> </w:t>
      </w:r>
      <w:r w:rsidRPr="001F4C15">
        <w:rPr>
          <w:lang w:val="vi-VN"/>
        </w:rPr>
        <w:t>thời</w:t>
      </w:r>
      <w:bookmarkEnd w:id="463"/>
    </w:p>
    <w:p w14:paraId="2A3770BF" w14:textId="4C5A6407" w:rsidR="0020393F" w:rsidRPr="001F4C15" w:rsidRDefault="0020393F" w:rsidP="007041E8">
      <w:pPr>
        <w:pStyle w:val="Nidungiu"/>
      </w:pPr>
      <w:bookmarkStart w:id="464" w:name="_Toc54713931"/>
      <w:proofErr w:type="spellStart"/>
      <w:r w:rsidRPr="001F4C15">
        <w:t>Khí</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00636ADC" w:rsidRPr="001F4C15">
        <w:t>tức</w:t>
      </w:r>
      <w:proofErr w:type="spellEnd"/>
      <w:r w:rsidR="00636ADC" w:rsidRPr="001F4C15">
        <w:t xml:space="preserve"> </w:t>
      </w:r>
      <w:proofErr w:type="spellStart"/>
      <w:r w:rsidRPr="001F4C15">
        <w:t>thời</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máy</w:t>
      </w:r>
      <w:proofErr w:type="spellEnd"/>
      <w:r w:rsidRPr="001F4C15">
        <w:t xml:space="preserve"> </w:t>
      </w:r>
      <w:proofErr w:type="spellStart"/>
      <w:r w:rsidRPr="001F4C15">
        <w:t>bơm</w:t>
      </w:r>
      <w:proofErr w:type="spellEnd"/>
      <w:r w:rsidRPr="001F4C15">
        <w:t xml:space="preserve">, </w:t>
      </w:r>
      <w:proofErr w:type="spellStart"/>
      <w:r w:rsidRPr="001F4C15">
        <w:t>máy</w:t>
      </w:r>
      <w:proofErr w:type="spellEnd"/>
      <w:r w:rsidRPr="001F4C15">
        <w:t xml:space="preserve"> </w:t>
      </w:r>
      <w:proofErr w:type="spellStart"/>
      <w:r w:rsidRPr="001F4C15">
        <w:t>nén</w:t>
      </w:r>
      <w:proofErr w:type="spellEnd"/>
      <w:r w:rsidRPr="001F4C15">
        <w:t xml:space="preserve">, </w:t>
      </w:r>
      <w:proofErr w:type="spellStart"/>
      <w:r w:rsidRPr="001F4C15">
        <w:t>khớp</w:t>
      </w:r>
      <w:proofErr w:type="spellEnd"/>
      <w:r w:rsidRPr="001F4C15">
        <w:t xml:space="preserve"> </w:t>
      </w:r>
      <w:proofErr w:type="spellStart"/>
      <w:r w:rsidRPr="001F4C15">
        <w:t>nối</w:t>
      </w:r>
      <w:proofErr w:type="spellEnd"/>
      <w:r w:rsidRPr="001F4C15">
        <w:t xml:space="preserve"> </w:t>
      </w:r>
      <w:proofErr w:type="spellStart"/>
      <w:r w:rsidRPr="001F4C15">
        <w:t>mặt</w:t>
      </w:r>
      <w:proofErr w:type="spellEnd"/>
      <w:r w:rsidRPr="001F4C15">
        <w:t xml:space="preserve"> </w:t>
      </w:r>
      <w:proofErr w:type="spellStart"/>
      <w:r w:rsidRPr="001F4C15">
        <w:t>bích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bằng</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hiện</w:t>
      </w:r>
      <w:proofErr w:type="spellEnd"/>
      <w:r w:rsidRPr="001F4C15">
        <w:t xml:space="preserve"> </w:t>
      </w:r>
      <w:proofErr w:type="spellStart"/>
      <w:r w:rsidRPr="001F4C15">
        <w:t>đại</w:t>
      </w:r>
      <w:proofErr w:type="spellEnd"/>
      <w:r w:rsidRPr="001F4C15">
        <w:t>.</w:t>
      </w:r>
      <w:bookmarkEnd w:id="464"/>
    </w:p>
    <w:p w14:paraId="2BED0D81" w14:textId="77777777" w:rsidR="0020393F" w:rsidRPr="001F4C15" w:rsidRDefault="0020393F" w:rsidP="007041E8">
      <w:pPr>
        <w:pStyle w:val="Nidungiu"/>
      </w:pPr>
      <w:bookmarkStart w:id="465" w:name="_Toc54713932"/>
      <w:proofErr w:type="spellStart"/>
      <w:r w:rsidRPr="001F4C15">
        <w:t>Các</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 xml:space="preserve"> </w:t>
      </w:r>
      <w:proofErr w:type="spellStart"/>
      <w:r w:rsidRPr="001F4C15">
        <w:t>từ</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và</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thu</w:t>
      </w:r>
      <w:proofErr w:type="spellEnd"/>
      <w:r w:rsidRPr="001F4C15">
        <w:t xml:space="preserve"> </w:t>
      </w:r>
      <w:proofErr w:type="spellStart"/>
      <w:r w:rsidRPr="001F4C15">
        <w:t>giữ</w:t>
      </w:r>
      <w:proofErr w:type="spellEnd"/>
      <w:r w:rsidRPr="001F4C15">
        <w:t xml:space="preserve"> </w:t>
      </w:r>
      <w:proofErr w:type="spellStart"/>
      <w:r w:rsidRPr="001F4C15">
        <w:t>và</w:t>
      </w:r>
      <w:proofErr w:type="spellEnd"/>
      <w:r w:rsidRPr="001F4C15">
        <w:t xml:space="preserve"> </w:t>
      </w:r>
      <w:proofErr w:type="spellStart"/>
      <w:r w:rsidRPr="001F4C15">
        <w:t>dẫn</w:t>
      </w:r>
      <w:proofErr w:type="spellEnd"/>
      <w:r w:rsidRPr="001F4C15">
        <w:t xml:space="preserve"> ở </w:t>
      </w:r>
      <w:proofErr w:type="spellStart"/>
      <w:r w:rsidRPr="001F4C15">
        <w:t>mức</w:t>
      </w:r>
      <w:proofErr w:type="spellEnd"/>
      <w:r w:rsidRPr="001F4C15">
        <w:t xml:space="preserve"> </w:t>
      </w:r>
      <w:proofErr w:type="spellStart"/>
      <w:r w:rsidRPr="001F4C15">
        <w:t>khả</w:t>
      </w:r>
      <w:proofErr w:type="spellEnd"/>
      <w:r w:rsidRPr="001F4C15">
        <w:t xml:space="preserve"> </w:t>
      </w:r>
      <w:proofErr w:type="spellStart"/>
      <w:r w:rsidRPr="001F4C15">
        <w:t>thi</w:t>
      </w:r>
      <w:proofErr w:type="spellEnd"/>
      <w:r w:rsidRPr="001F4C15">
        <w:t xml:space="preserve"> </w:t>
      </w:r>
      <w:proofErr w:type="spellStart"/>
      <w:r w:rsidRPr="001F4C15">
        <w:t>nhất</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thông</w:t>
      </w:r>
      <w:proofErr w:type="spellEnd"/>
      <w:r w:rsidRPr="001F4C15">
        <w:t xml:space="preserve"> qua </w:t>
      </w:r>
      <w:proofErr w:type="spellStart"/>
      <w:r w:rsidRPr="001F4C15">
        <w:t>cơ</w:t>
      </w:r>
      <w:proofErr w:type="spellEnd"/>
      <w:r w:rsidRPr="001F4C15">
        <w:t xml:space="preserve"> </w:t>
      </w:r>
      <w:proofErr w:type="spellStart"/>
      <w:r w:rsidRPr="001F4C15">
        <w:t>chế</w:t>
      </w:r>
      <w:proofErr w:type="spellEnd"/>
      <w:r w:rsidRPr="001F4C15">
        <w:t xml:space="preserve"> </w:t>
      </w:r>
      <w:proofErr w:type="spellStart"/>
      <w:r w:rsidRPr="001F4C15">
        <w:t>tiêu</w:t>
      </w:r>
      <w:proofErr w:type="spellEnd"/>
      <w:r w:rsidRPr="001F4C15">
        <w:t xml:space="preserve"> </w:t>
      </w:r>
      <w:proofErr w:type="spellStart"/>
      <w:r w:rsidRPr="001F4C15">
        <w:t>hủy</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đốt</w:t>
      </w:r>
      <w:proofErr w:type="spellEnd"/>
      <w:r w:rsidRPr="001F4C15">
        <w:t xml:space="preserve"> </w:t>
      </w:r>
      <w:proofErr w:type="spellStart"/>
      <w:r w:rsidRPr="001F4C15">
        <w:t>trực</w:t>
      </w:r>
      <w:proofErr w:type="spellEnd"/>
      <w:r w:rsidRPr="001F4C15">
        <w:t xml:space="preserve"> </w:t>
      </w:r>
      <w:proofErr w:type="spellStart"/>
      <w:r w:rsidRPr="001F4C15">
        <w:t>tiếp</w:t>
      </w:r>
      <w:proofErr w:type="spellEnd"/>
      <w:r w:rsidRPr="001F4C15">
        <w:t xml:space="preserve">, </w:t>
      </w:r>
      <w:proofErr w:type="spellStart"/>
      <w:r w:rsidRPr="001F4C15">
        <w:t>thiêu</w:t>
      </w:r>
      <w:proofErr w:type="spellEnd"/>
      <w:r w:rsidRPr="001F4C15">
        <w:t xml:space="preserve"> </w:t>
      </w:r>
      <w:proofErr w:type="spellStart"/>
      <w:r w:rsidRPr="001F4C15">
        <w:t>đốt</w:t>
      </w:r>
      <w:proofErr w:type="spellEnd"/>
      <w:r w:rsidRPr="001F4C15">
        <w:t xml:space="preserve"> </w:t>
      </w:r>
      <w:proofErr w:type="spellStart"/>
      <w:r w:rsidRPr="001F4C15">
        <w:t>hoặc</w:t>
      </w:r>
      <w:proofErr w:type="spellEnd"/>
      <w:r w:rsidRPr="001F4C15">
        <w:t xml:space="preserve"> </w:t>
      </w:r>
      <w:proofErr w:type="spellStart"/>
      <w:r w:rsidRPr="001F4C15">
        <w:t>thu</w:t>
      </w:r>
      <w:proofErr w:type="spellEnd"/>
      <w:r w:rsidRPr="001F4C15">
        <w:t xml:space="preserve"> </w:t>
      </w:r>
      <w:proofErr w:type="spellStart"/>
      <w:r w:rsidRPr="001F4C15">
        <w:t>hồi</w:t>
      </w:r>
      <w:proofErr w:type="spellEnd"/>
      <w:r w:rsidRPr="001F4C15">
        <w:t xml:space="preserve"> </w:t>
      </w:r>
      <w:proofErr w:type="spellStart"/>
      <w:r w:rsidRPr="001F4C15">
        <w:t>bằng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thu</w:t>
      </w:r>
      <w:proofErr w:type="spellEnd"/>
      <w:r w:rsidRPr="001F4C15">
        <w:t xml:space="preserve"> </w:t>
      </w:r>
      <w:proofErr w:type="spellStart"/>
      <w:r w:rsidRPr="001F4C15">
        <w:t>hồi</w:t>
      </w:r>
      <w:proofErr w:type="spellEnd"/>
      <w:r w:rsidRPr="001F4C15">
        <w:t xml:space="preserve"> </w:t>
      </w:r>
      <w:proofErr w:type="spellStart"/>
      <w:r w:rsidRPr="001F4C15">
        <w:t>hơi</w:t>
      </w:r>
      <w:proofErr w:type="spellEnd"/>
      <w:r w:rsidRPr="001F4C15">
        <w:t>.</w:t>
      </w:r>
      <w:bookmarkEnd w:id="465"/>
    </w:p>
    <w:p w14:paraId="402BD798" w14:textId="77777777" w:rsidR="0020393F" w:rsidRPr="001F4C15" w:rsidRDefault="0020393F" w:rsidP="008373AE">
      <w:pPr>
        <w:pStyle w:val="Tniunhcp4"/>
        <w:rPr>
          <w:lang w:val="vi-VN"/>
        </w:rPr>
      </w:pPr>
      <w:bookmarkStart w:id="466" w:name="_Toc54713933"/>
      <w:bookmarkStart w:id="467" w:name="_Toc55293603"/>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giám</w:t>
      </w:r>
      <w:proofErr w:type="spellEnd"/>
      <w:r w:rsidRPr="001F4C15">
        <w:t xml:space="preserve"> </w:t>
      </w:r>
      <w:proofErr w:type="spellStart"/>
      <w:r w:rsidRPr="001F4C15">
        <w:t>sát</w:t>
      </w:r>
      <w:bookmarkEnd w:id="466"/>
      <w:bookmarkEnd w:id="467"/>
      <w:proofErr w:type="spellEnd"/>
    </w:p>
    <w:p w14:paraId="6CFAB1DD" w14:textId="77777777" w:rsidR="0020393F" w:rsidRPr="001F4C15" w:rsidRDefault="0020393F" w:rsidP="007041E8">
      <w:pPr>
        <w:pStyle w:val="Nidungiu"/>
      </w:pPr>
      <w:bookmarkStart w:id="468" w:name="_Toc54713934"/>
      <w:proofErr w:type="spellStart"/>
      <w:r w:rsidRPr="001F4C15">
        <w:t>Việc</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bởi</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môi</w:t>
      </w:r>
      <w:proofErr w:type="spellEnd"/>
      <w:r w:rsidRPr="001F4C15">
        <w:t xml:space="preserve"> </w:t>
      </w:r>
      <w:proofErr w:type="spellStart"/>
      <w:r w:rsidRPr="001F4C15">
        <w:t>trường</w:t>
      </w:r>
      <w:bookmarkEnd w:id="468"/>
      <w:proofErr w:type="spellEnd"/>
    </w:p>
    <w:p w14:paraId="68866EB5" w14:textId="77777777" w:rsidR="0020393F" w:rsidRPr="001F4C15" w:rsidRDefault="0020393F" w:rsidP="007041E8">
      <w:pPr>
        <w:pStyle w:val="Nidungiu"/>
      </w:pPr>
      <w:bookmarkStart w:id="469" w:name="_Toc54713935"/>
      <w:proofErr w:type="spellStart"/>
      <w:r w:rsidRPr="001F4C15">
        <w:t>Việc</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chia </w:t>
      </w:r>
      <w:proofErr w:type="spellStart"/>
      <w:r w:rsidRPr="001F4C15">
        <w:t>thành</w:t>
      </w:r>
      <w:proofErr w:type="spellEnd"/>
      <w:r w:rsidRPr="001F4C15">
        <w:t xml:space="preserve"> </w:t>
      </w:r>
      <w:proofErr w:type="spellStart"/>
      <w:r w:rsidRPr="001F4C15">
        <w:t>ba</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chính</w:t>
      </w:r>
      <w:proofErr w:type="spellEnd"/>
      <w:r w:rsidRPr="001F4C15">
        <w:t>:</w:t>
      </w:r>
      <w:bookmarkEnd w:id="469"/>
    </w:p>
    <w:p w14:paraId="085206AD" w14:textId="77777777" w:rsidR="0020393F" w:rsidRPr="001F4C15" w:rsidRDefault="0020393F" w:rsidP="00234926">
      <w:pPr>
        <w:pStyle w:val="Nidungiu"/>
        <w:numPr>
          <w:ilvl w:val="0"/>
          <w:numId w:val="177"/>
        </w:numPr>
      </w:pPr>
      <w:bookmarkStart w:id="470" w:name="_Toc54713936"/>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w:t>
      </w:r>
      <w:bookmarkEnd w:id="470"/>
    </w:p>
    <w:p w14:paraId="4DD6C40F" w14:textId="77777777" w:rsidR="0020393F" w:rsidRPr="001F4C15" w:rsidRDefault="0020393F" w:rsidP="00234926">
      <w:pPr>
        <w:pStyle w:val="Nidungiu"/>
        <w:numPr>
          <w:ilvl w:val="0"/>
          <w:numId w:val="176"/>
        </w:numPr>
        <w:ind w:left="720"/>
      </w:pPr>
      <w:bookmarkStart w:id="471" w:name="_Toc54713937"/>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CEMS </w:t>
      </w:r>
      <w:proofErr w:type="spellStart"/>
      <w:r w:rsidRPr="001F4C15">
        <w:t>và</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hàng</w:t>
      </w:r>
      <w:proofErr w:type="spellEnd"/>
      <w:r w:rsidRPr="001F4C15">
        <w:t xml:space="preserve"> </w:t>
      </w:r>
      <w:proofErr w:type="spellStart"/>
      <w:r w:rsidRPr="001F4C15">
        <w:t>năm</w:t>
      </w:r>
      <w:proofErr w:type="spellEnd"/>
      <w:r w:rsidRPr="001F4C15">
        <w:t xml:space="preserve"> (</w:t>
      </w:r>
      <w:proofErr w:type="spellStart"/>
      <w:r w:rsidRPr="001F4C15">
        <w:t>lấy</w:t>
      </w:r>
      <w:proofErr w:type="spellEnd"/>
      <w:r w:rsidRPr="001F4C15">
        <w:t xml:space="preserve"> </w:t>
      </w:r>
      <w:proofErr w:type="spellStart"/>
      <w:r w:rsidRPr="001F4C15">
        <w:t>mẫu</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chính</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chất</w:t>
      </w:r>
      <w:proofErr w:type="spellEnd"/>
      <w:r w:rsidRPr="001F4C15">
        <w:t xml:space="preserve"> ô </w:t>
      </w:r>
      <w:proofErr w:type="spellStart"/>
      <w:r w:rsidRPr="001F4C15">
        <w:t>nhiễm</w:t>
      </w:r>
      <w:proofErr w:type="spellEnd"/>
      <w:r w:rsidRPr="001F4C15">
        <w:t xml:space="preserve"> </w:t>
      </w:r>
      <w:proofErr w:type="spellStart"/>
      <w:r w:rsidRPr="001F4C15">
        <w:t>chính</w:t>
      </w:r>
      <w:proofErr w:type="spellEnd"/>
      <w:r w:rsidRPr="001F4C15">
        <w:t xml:space="preserve"> NOx, </w:t>
      </w:r>
      <w:proofErr w:type="spellStart"/>
      <w:r w:rsidRPr="001F4C15">
        <w:t>SOx</w:t>
      </w:r>
      <w:proofErr w:type="spellEnd"/>
      <w:r w:rsidRPr="001F4C15">
        <w:t xml:space="preserve">, PM, </w:t>
      </w:r>
      <w:proofErr w:type="spellStart"/>
      <w:r w:rsidRPr="001F4C15">
        <w:t>COx</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mêtan</w:t>
      </w:r>
      <w:proofErr w:type="spellEnd"/>
      <w:r w:rsidRPr="001F4C15">
        <w:t xml:space="preserve">, </w:t>
      </w:r>
      <w:proofErr w:type="spellStart"/>
      <w:r w:rsidRPr="001F4C15">
        <w:t>kim</w:t>
      </w:r>
      <w:proofErr w:type="spellEnd"/>
      <w:r w:rsidRPr="001F4C15">
        <w:t xml:space="preserve"> </w:t>
      </w:r>
      <w:proofErr w:type="spellStart"/>
      <w:r w:rsidRPr="001F4C15">
        <w:t>loại</w:t>
      </w:r>
      <w:proofErr w:type="spellEnd"/>
      <w:r w:rsidRPr="001F4C15">
        <w:t xml:space="preserve"> </w:t>
      </w:r>
      <w:proofErr w:type="spellStart"/>
      <w:r w:rsidRPr="001F4C15">
        <w:t>nặng</w:t>
      </w:r>
      <w:proofErr w:type="spellEnd"/>
      <w:r w:rsidRPr="001F4C15">
        <w:t xml:space="preserve">, </w:t>
      </w:r>
      <w:proofErr w:type="spellStart"/>
      <w:r w:rsidRPr="001F4C15">
        <w:t>chất</w:t>
      </w:r>
      <w:proofErr w:type="spellEnd"/>
      <w:r w:rsidRPr="001F4C15">
        <w:t xml:space="preserve"> </w:t>
      </w:r>
      <w:proofErr w:type="spellStart"/>
      <w:r w:rsidRPr="001F4C15">
        <w:t>thơm</w:t>
      </w:r>
      <w:proofErr w:type="spellEnd"/>
      <w:r w:rsidRPr="001F4C15">
        <w:t xml:space="preserve"> (BTX)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hàng</w:t>
      </w:r>
      <w:proofErr w:type="spellEnd"/>
      <w:r w:rsidRPr="001F4C15">
        <w:t xml:space="preserve"> </w:t>
      </w:r>
      <w:proofErr w:type="spellStart"/>
      <w:r w:rsidRPr="001F4C15">
        <w:t>ngày</w:t>
      </w:r>
      <w:proofErr w:type="spellEnd"/>
      <w:proofErr w:type="gramStart"/>
      <w:r w:rsidRPr="001F4C15">
        <w:t>);</w:t>
      </w:r>
      <w:bookmarkEnd w:id="471"/>
      <w:proofErr w:type="gramEnd"/>
    </w:p>
    <w:p w14:paraId="432C498B" w14:textId="77777777" w:rsidR="0020393F" w:rsidRPr="001F4C15" w:rsidRDefault="0020393F" w:rsidP="00234926">
      <w:pPr>
        <w:pStyle w:val="Nidungiu"/>
        <w:numPr>
          <w:ilvl w:val="0"/>
          <w:numId w:val="176"/>
        </w:numPr>
        <w:ind w:left="720"/>
      </w:pPr>
      <w:bookmarkStart w:id="472" w:name="_Toc54713938"/>
      <w:r w:rsidRPr="001F4C15">
        <w:t xml:space="preserve">PEMS, </w:t>
      </w:r>
      <w:proofErr w:type="spellStart"/>
      <w:r w:rsidRPr="001F4C15">
        <w:t>nếu</w:t>
      </w:r>
      <w:proofErr w:type="spellEnd"/>
      <w:r w:rsidRPr="001F4C15">
        <w:t xml:space="preserve"> </w:t>
      </w:r>
      <w:proofErr w:type="spellStart"/>
      <w:r w:rsidRPr="001F4C15">
        <w:t>được</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được</w:t>
      </w:r>
      <w:proofErr w:type="spellEnd"/>
      <w:r w:rsidRPr="001F4C15">
        <w:t xml:space="preserve"> </w:t>
      </w:r>
      <w:proofErr w:type="spellStart"/>
      <w:r w:rsidRPr="001F4C15">
        <w:t>Ngân</w:t>
      </w:r>
      <w:proofErr w:type="spellEnd"/>
      <w:r w:rsidRPr="001F4C15">
        <w:t xml:space="preserve"> </w:t>
      </w:r>
      <w:proofErr w:type="spellStart"/>
      <w:r w:rsidRPr="001F4C15">
        <w:t>hàng</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 xml:space="preserve"> </w:t>
      </w:r>
      <w:proofErr w:type="spellStart"/>
      <w:r w:rsidRPr="001F4C15">
        <w:t>công</w:t>
      </w:r>
      <w:proofErr w:type="spellEnd"/>
      <w:r w:rsidRPr="001F4C15">
        <w:t xml:space="preserve"> </w:t>
      </w:r>
      <w:proofErr w:type="spellStart"/>
      <w:r w:rsidRPr="001F4C15">
        <w:t>nhận</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về</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tốt</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chiều</w:t>
      </w:r>
      <w:proofErr w:type="spellEnd"/>
      <w:r w:rsidRPr="001F4C15">
        <w:t xml:space="preserve"> </w:t>
      </w:r>
      <w:proofErr w:type="spellStart"/>
      <w:r w:rsidRPr="001F4C15">
        <w:t>cao</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của</w:t>
      </w:r>
      <w:proofErr w:type="spellEnd"/>
      <w:r w:rsidRPr="001F4C15">
        <w:t xml:space="preserve"> </w:t>
      </w:r>
      <w:proofErr w:type="spellStart"/>
      <w:r w:rsidRPr="001F4C15">
        <w:t>ống</w:t>
      </w:r>
      <w:proofErr w:type="spellEnd"/>
      <w:r w:rsidRPr="001F4C15">
        <w:t xml:space="preserve"> </w:t>
      </w:r>
      <w:proofErr w:type="spellStart"/>
      <w:r w:rsidRPr="001F4C15">
        <w:t>khói</w:t>
      </w:r>
      <w:proofErr w:type="spellEnd"/>
      <w:r w:rsidRPr="001F4C15">
        <w:t xml:space="preserve"> (</w:t>
      </w:r>
      <w:proofErr w:type="spellStart"/>
      <w:r w:rsidRPr="001F4C15">
        <w:t>xem</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G).</w:t>
      </w:r>
      <w:bookmarkEnd w:id="472"/>
    </w:p>
    <w:p w14:paraId="150E2806" w14:textId="77777777" w:rsidR="0020393F" w:rsidRPr="001F4C15" w:rsidRDefault="0020393F" w:rsidP="00234926">
      <w:pPr>
        <w:pStyle w:val="Nidungiu"/>
        <w:numPr>
          <w:ilvl w:val="0"/>
          <w:numId w:val="177"/>
        </w:numPr>
      </w:pPr>
      <w:bookmarkStart w:id="473" w:name="_Toc54713939"/>
      <w:proofErr w:type="spellStart"/>
      <w:r w:rsidRPr="001F4C15">
        <w:lastRenderedPageBreak/>
        <w:t>Giám</w:t>
      </w:r>
      <w:proofErr w:type="spellEnd"/>
      <w:r w:rsidRPr="001F4C15">
        <w:t xml:space="preserve"> </w:t>
      </w:r>
      <w:proofErr w:type="spellStart"/>
      <w:r w:rsidRPr="001F4C15">
        <w:t>sát</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tùy</w:t>
      </w:r>
      <w:proofErr w:type="spellEnd"/>
      <w:r w:rsidRPr="001F4C15">
        <w:t xml:space="preserve"> </w:t>
      </w:r>
      <w:proofErr w:type="spellStart"/>
      <w:r w:rsidRPr="001F4C15">
        <w:t>chọn</w:t>
      </w:r>
      <w:proofErr w:type="spellEnd"/>
      <w:r w:rsidRPr="001F4C15">
        <w:t xml:space="preserve">, </w:t>
      </w:r>
      <w:proofErr w:type="spellStart"/>
      <w:r w:rsidRPr="001F4C15">
        <w:t>đang</w:t>
      </w:r>
      <w:proofErr w:type="spellEnd"/>
      <w:r w:rsidRPr="001F4C15">
        <w:t xml:space="preserve"> </w:t>
      </w:r>
      <w:proofErr w:type="spellStart"/>
      <w:r w:rsidRPr="001F4C15">
        <w:t>chờ</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từ</w:t>
      </w:r>
      <w:proofErr w:type="spellEnd"/>
      <w:r w:rsidRPr="001F4C15">
        <w:t xml:space="preserve"> </w:t>
      </w:r>
      <w:proofErr w:type="spellStart"/>
      <w:r w:rsidRPr="001F4C15">
        <w:t>cộng</w:t>
      </w:r>
      <w:proofErr w:type="spellEnd"/>
      <w:r w:rsidRPr="001F4C15">
        <w:t xml:space="preserve"> </w:t>
      </w:r>
      <w:proofErr w:type="spellStart"/>
      <w:r w:rsidRPr="001F4C15">
        <w:t>đồng</w:t>
      </w:r>
      <w:proofErr w:type="spellEnd"/>
      <w:r w:rsidRPr="001F4C15">
        <w:t>/</w:t>
      </w:r>
      <w:proofErr w:type="spellStart"/>
      <w:r w:rsidRPr="001F4C15">
        <w:t>hệ</w:t>
      </w:r>
      <w:proofErr w:type="spellEnd"/>
      <w:r w:rsidRPr="001F4C15">
        <w:t xml:space="preserve"> </w:t>
      </w:r>
      <w:proofErr w:type="spellStart"/>
      <w:r w:rsidRPr="001F4C15">
        <w:t>sinh</w:t>
      </w:r>
      <w:proofErr w:type="spellEnd"/>
      <w:r w:rsidRPr="001F4C15">
        <w:t xml:space="preserve"> </w:t>
      </w:r>
      <w:proofErr w:type="spellStart"/>
      <w:r w:rsidRPr="001F4C15">
        <w:t>thái</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và</w:t>
      </w:r>
      <w:proofErr w:type="spellEnd"/>
      <w:r w:rsidRPr="001F4C15">
        <w:t xml:space="preserve"> </w:t>
      </w:r>
      <w:proofErr w:type="spellStart"/>
      <w:r w:rsidRPr="001F4C15">
        <w:t>nồng</w:t>
      </w:r>
      <w:proofErr w:type="spellEnd"/>
      <w:r w:rsidRPr="001F4C15">
        <w:t xml:space="preserve"> </w:t>
      </w:r>
      <w:proofErr w:type="spellStart"/>
      <w:r w:rsidRPr="001F4C15">
        <w:t>độ</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w:t>
      </w:r>
      <w:bookmarkEnd w:id="473"/>
    </w:p>
    <w:p w14:paraId="5B222F71" w14:textId="77777777" w:rsidR="0020393F" w:rsidRPr="001F4C15" w:rsidRDefault="0020393F" w:rsidP="00234926">
      <w:pPr>
        <w:pStyle w:val="Nidungiu"/>
        <w:numPr>
          <w:ilvl w:val="0"/>
          <w:numId w:val="176"/>
        </w:numPr>
        <w:ind w:left="720"/>
      </w:pPr>
      <w:bookmarkStart w:id="474" w:name="_Toc54713940"/>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liên</w:t>
      </w:r>
      <w:proofErr w:type="spellEnd"/>
      <w:r w:rsidRPr="001F4C15">
        <w:t xml:space="preserve"> </w:t>
      </w:r>
      <w:proofErr w:type="spellStart"/>
      <w:r w:rsidRPr="001F4C15">
        <w:t>tục</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lấy</w:t>
      </w:r>
      <w:proofErr w:type="spellEnd"/>
      <w:r w:rsidRPr="001F4C15">
        <w:t xml:space="preserve"> </w:t>
      </w:r>
      <w:proofErr w:type="spellStart"/>
      <w:r w:rsidRPr="001F4C15">
        <w:t>mẫu</w:t>
      </w:r>
      <w:proofErr w:type="spellEnd"/>
      <w:r w:rsidRPr="001F4C15">
        <w:t xml:space="preserve"> </w:t>
      </w:r>
      <w:proofErr w:type="spellStart"/>
      <w:r w:rsidRPr="001F4C15">
        <w:t>thụ</w:t>
      </w:r>
      <w:proofErr w:type="spellEnd"/>
      <w:r w:rsidRPr="001F4C15">
        <w:t xml:space="preserve"> </w:t>
      </w:r>
      <w:proofErr w:type="spellStart"/>
      <w:r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chất</w:t>
      </w:r>
      <w:proofErr w:type="spellEnd"/>
      <w:r w:rsidRPr="001F4C15">
        <w:t xml:space="preserve"> </w:t>
      </w:r>
      <w:proofErr w:type="spellStart"/>
      <w:r w:rsidRPr="001F4C15">
        <w:t>gây</w:t>
      </w:r>
      <w:proofErr w:type="spellEnd"/>
      <w:r w:rsidRPr="001F4C15">
        <w:t xml:space="preserve"> ô </w:t>
      </w:r>
      <w:proofErr w:type="spellStart"/>
      <w:r w:rsidRPr="001F4C15">
        <w:t>nhiễm</w:t>
      </w:r>
      <w:proofErr w:type="spellEnd"/>
      <w:r w:rsidRPr="001F4C15">
        <w:t xml:space="preserve"> </w:t>
      </w:r>
      <w:proofErr w:type="spellStart"/>
      <w:r w:rsidRPr="001F4C15">
        <w:t>chính</w:t>
      </w:r>
      <w:proofErr w:type="spellEnd"/>
      <w:r w:rsidRPr="001F4C15">
        <w:t xml:space="preserve"> NOx, SO</w:t>
      </w:r>
      <w:r w:rsidRPr="001F4C15">
        <w:rPr>
          <w:vertAlign w:val="subscript"/>
        </w:rPr>
        <w:t>2</w:t>
      </w:r>
      <w:r w:rsidRPr="001F4C15">
        <w:t xml:space="preserve">, PM, CO </w:t>
      </w:r>
      <w:proofErr w:type="spellStart"/>
      <w:r w:rsidRPr="001F4C15">
        <w:t>và</w:t>
      </w:r>
      <w:proofErr w:type="spellEnd"/>
      <w:r w:rsidRPr="001F4C15">
        <w:t>/</w:t>
      </w:r>
      <w:proofErr w:type="spellStart"/>
      <w:r w:rsidRPr="001F4C15">
        <w:t>hoặc</w:t>
      </w:r>
      <w:proofErr w:type="spellEnd"/>
      <w:r w:rsidRPr="001F4C15">
        <w:t xml:space="preserve"> O</w:t>
      </w:r>
      <w:r w:rsidRPr="001F4C15">
        <w:rPr>
          <w:vertAlign w:val="subscript"/>
        </w:rPr>
        <w:t>3</w:t>
      </w:r>
      <w:r w:rsidRPr="001F4C15">
        <w:t xml:space="preserve">, </w:t>
      </w:r>
      <w:proofErr w:type="spellStart"/>
      <w:r w:rsidRPr="001F4C15">
        <w:t>thủy</w:t>
      </w:r>
      <w:proofErr w:type="spellEnd"/>
      <w:r w:rsidRPr="001F4C15">
        <w:t xml:space="preserve"> </w:t>
      </w:r>
      <w:proofErr w:type="spellStart"/>
      <w:r w:rsidRPr="001F4C15">
        <w:t>ngân</w:t>
      </w:r>
      <w:proofErr w:type="spellEnd"/>
      <w:r w:rsidRPr="001F4C15">
        <w:t xml:space="preserve">, </w:t>
      </w:r>
      <w:proofErr w:type="spellStart"/>
      <w:r w:rsidRPr="001F4C15">
        <w:t>benzen</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hàng</w:t>
      </w:r>
      <w:proofErr w:type="spellEnd"/>
      <w:r w:rsidRPr="001F4C15">
        <w:t xml:space="preserve"> </w:t>
      </w:r>
      <w:proofErr w:type="spellStart"/>
      <w:r w:rsidRPr="001F4C15">
        <w:t>ngày</w:t>
      </w:r>
      <w:proofErr w:type="spellEnd"/>
      <w:r w:rsidRPr="001F4C15">
        <w:t>).</w:t>
      </w:r>
      <w:bookmarkEnd w:id="474"/>
    </w:p>
    <w:p w14:paraId="4982E3E8" w14:textId="77777777" w:rsidR="0020393F" w:rsidRPr="001F4C15" w:rsidRDefault="0020393F" w:rsidP="00234926">
      <w:pPr>
        <w:pStyle w:val="Nidungiu"/>
        <w:numPr>
          <w:ilvl w:val="0"/>
          <w:numId w:val="176"/>
        </w:numPr>
        <w:ind w:left="720"/>
      </w:pPr>
      <w:bookmarkStart w:id="475" w:name="_Toc54713941"/>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trạm</w:t>
      </w:r>
      <w:proofErr w:type="spellEnd"/>
      <w:r w:rsidRPr="001F4C15">
        <w:t xml:space="preserve"> </w:t>
      </w:r>
      <w:proofErr w:type="spellStart"/>
      <w:r w:rsidRPr="001F4C15">
        <w:t>quan</w:t>
      </w:r>
      <w:proofErr w:type="spellEnd"/>
      <w:r w:rsidRPr="001F4C15">
        <w:t xml:space="preserve"> </w:t>
      </w:r>
      <w:proofErr w:type="spellStart"/>
      <w:r w:rsidRPr="001F4C15">
        <w:t>trắc</w:t>
      </w:r>
      <w:proofErr w:type="spellEnd"/>
      <w:r w:rsidRPr="001F4C15">
        <w:t xml:space="preserve">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LNG </w:t>
      </w:r>
      <w:proofErr w:type="spellStart"/>
      <w:r w:rsidRPr="001F4C15">
        <w:t>nổi</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nên</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một</w:t>
      </w:r>
      <w:proofErr w:type="spellEnd"/>
      <w:r w:rsidRPr="001F4C15">
        <w:t xml:space="preserve"> </w:t>
      </w:r>
      <w:proofErr w:type="spellStart"/>
      <w:r w:rsidRPr="001F4C15">
        <w:t>trạm</w:t>
      </w:r>
      <w:proofErr w:type="spellEnd"/>
      <w:r w:rsidRPr="001F4C15">
        <w:t xml:space="preserve"> </w:t>
      </w:r>
      <w:proofErr w:type="spellStart"/>
      <w:r w:rsidRPr="001F4C15">
        <w:t>như</w:t>
      </w:r>
      <w:proofErr w:type="spellEnd"/>
      <w:r w:rsidRPr="001F4C15">
        <w:t xml:space="preserve"> </w:t>
      </w:r>
      <w:proofErr w:type="spellStart"/>
      <w:r w:rsidRPr="001F4C15">
        <w:t>vậy</w:t>
      </w:r>
      <w:proofErr w:type="spellEnd"/>
      <w:r w:rsidRPr="001F4C15">
        <w:t xml:space="preserve"> </w:t>
      </w:r>
      <w:proofErr w:type="spellStart"/>
      <w:r w:rsidRPr="001F4C15">
        <w:t>để</w:t>
      </w:r>
      <w:proofErr w:type="spellEnd"/>
      <w:r w:rsidRPr="001F4C15">
        <w:t xml:space="preserve"> </w:t>
      </w:r>
      <w:proofErr w:type="spellStart"/>
      <w:r w:rsidRPr="001F4C15">
        <w:t>đo</w:t>
      </w:r>
      <w:proofErr w:type="spellEnd"/>
      <w:r w:rsidRPr="001F4C15">
        <w:t xml:space="preserve"> </w:t>
      </w:r>
      <w:proofErr w:type="spellStart"/>
      <w:r w:rsidRPr="001F4C15">
        <w:t>lường</w:t>
      </w:r>
      <w:proofErr w:type="spellEnd"/>
      <w:r w:rsidRPr="001F4C15">
        <w:t xml:space="preserve"> </w:t>
      </w:r>
      <w:proofErr w:type="spellStart"/>
      <w:r w:rsidRPr="001F4C15">
        <w:t>theo</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thực</w:t>
      </w:r>
      <w:proofErr w:type="spellEnd"/>
      <w:r w:rsidRPr="001F4C15">
        <w:t xml:space="preserve"> ở </w:t>
      </w:r>
      <w:proofErr w:type="spellStart"/>
      <w:r w:rsidRPr="001F4C15">
        <w:t>mức</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lượng</w:t>
      </w:r>
      <w:proofErr w:type="spellEnd"/>
      <w:r w:rsidRPr="001F4C15">
        <w:t xml:space="preserve"> </w:t>
      </w:r>
      <w:proofErr w:type="spellStart"/>
      <w:r w:rsidRPr="001F4C15">
        <w:t>mưa</w:t>
      </w:r>
      <w:proofErr w:type="spellEnd"/>
      <w:r w:rsidRPr="001F4C15">
        <w:t xml:space="preserve">, </w:t>
      </w:r>
      <w:proofErr w:type="spellStart"/>
      <w:r w:rsidRPr="001F4C15">
        <w:t>mật</w:t>
      </w:r>
      <w:proofErr w:type="spellEnd"/>
      <w:r w:rsidRPr="001F4C15">
        <w:t xml:space="preserve"> </w:t>
      </w:r>
      <w:proofErr w:type="spellStart"/>
      <w:r w:rsidRPr="001F4C15">
        <w:t>độ</w:t>
      </w:r>
      <w:proofErr w:type="spellEnd"/>
      <w:r w:rsidRPr="001F4C15">
        <w:t xml:space="preserve"> </w:t>
      </w:r>
      <w:proofErr w:type="spellStart"/>
      <w:r w:rsidRPr="001F4C15">
        <w:t>sương</w:t>
      </w:r>
      <w:proofErr w:type="spellEnd"/>
      <w:r w:rsidRPr="001F4C15">
        <w:t xml:space="preserve"> </w:t>
      </w:r>
      <w:proofErr w:type="spellStart"/>
      <w:r w:rsidRPr="001F4C15">
        <w:t>mù</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và</w:t>
      </w:r>
      <w:proofErr w:type="spellEnd"/>
      <w:r w:rsidRPr="001F4C15">
        <w:t xml:space="preserve"> </w:t>
      </w:r>
      <w:proofErr w:type="spellStart"/>
      <w:r w:rsidRPr="001F4C15">
        <w:t>gió</w:t>
      </w:r>
      <w:proofErr w:type="spellEnd"/>
      <w:r w:rsidRPr="001F4C15">
        <w:t xml:space="preserve"> (ở </w:t>
      </w:r>
      <w:proofErr w:type="spellStart"/>
      <w:r w:rsidRPr="001F4C15">
        <w:t>độ</w:t>
      </w:r>
      <w:proofErr w:type="spellEnd"/>
      <w:r w:rsidRPr="001F4C15">
        <w:t xml:space="preserve"> </w:t>
      </w:r>
      <w:proofErr w:type="spellStart"/>
      <w:r w:rsidRPr="001F4C15">
        <w:t>cao</w:t>
      </w:r>
      <w:proofErr w:type="spellEnd"/>
      <w:r w:rsidRPr="001F4C15">
        <w:t xml:space="preserve"> + 1m so </w:t>
      </w:r>
      <w:proofErr w:type="spellStart"/>
      <w:r w:rsidRPr="001F4C15">
        <w:t>với</w:t>
      </w:r>
      <w:proofErr w:type="spellEnd"/>
      <w:r w:rsidRPr="001F4C15">
        <w:t xml:space="preserve"> </w:t>
      </w:r>
      <w:proofErr w:type="spellStart"/>
      <w:r w:rsidRPr="001F4C15">
        <w:t>mặt</w:t>
      </w:r>
      <w:proofErr w:type="spellEnd"/>
      <w:r w:rsidRPr="001F4C15">
        <w:t xml:space="preserve"> </w:t>
      </w:r>
      <w:proofErr w:type="spellStart"/>
      <w:r w:rsidRPr="001F4C15">
        <w:t>đất</w:t>
      </w:r>
      <w:proofErr w:type="spellEnd"/>
      <w:r w:rsidRPr="001F4C15">
        <w:t xml:space="preserve"> </w:t>
      </w:r>
      <w:proofErr w:type="spellStart"/>
      <w:r w:rsidRPr="001F4C15">
        <w:t>và</w:t>
      </w:r>
      <w:proofErr w:type="spellEnd"/>
      <w:r w:rsidRPr="001F4C15">
        <w:t xml:space="preserve"> ở </w:t>
      </w:r>
      <w:proofErr w:type="spellStart"/>
      <w:r w:rsidRPr="001F4C15">
        <w:t>độ</w:t>
      </w:r>
      <w:proofErr w:type="spellEnd"/>
      <w:r w:rsidRPr="001F4C15">
        <w:t xml:space="preserve"> </w:t>
      </w:r>
      <w:proofErr w:type="spellStart"/>
      <w:r w:rsidRPr="001F4C15">
        <w:t>cao</w:t>
      </w:r>
      <w:proofErr w:type="spellEnd"/>
      <w:r w:rsidRPr="001F4C15">
        <w:t xml:space="preserve"> </w:t>
      </w:r>
      <w:proofErr w:type="spellStart"/>
      <w:r w:rsidRPr="001F4C15">
        <w:t>của</w:t>
      </w:r>
      <w:proofErr w:type="spellEnd"/>
      <w:r w:rsidRPr="001F4C15">
        <w:t xml:space="preserve"> </w:t>
      </w:r>
      <w:proofErr w:type="spellStart"/>
      <w:r w:rsidRPr="001F4C15">
        <w:t>ống</w:t>
      </w:r>
      <w:proofErr w:type="spellEnd"/>
      <w:r w:rsidRPr="001F4C15">
        <w:t xml:space="preserve"> </w:t>
      </w:r>
      <w:proofErr w:type="spellStart"/>
      <w:r w:rsidRPr="001F4C15">
        <w:t>thông</w:t>
      </w:r>
      <w:proofErr w:type="spellEnd"/>
      <w:r w:rsidRPr="001F4C15">
        <w:t xml:space="preserve"> </w:t>
      </w:r>
      <w:proofErr w:type="spellStart"/>
      <w:r w:rsidRPr="001F4C15">
        <w:t>hơi</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w:t>
      </w:r>
      <w:bookmarkEnd w:id="475"/>
    </w:p>
    <w:p w14:paraId="3D6E1DAA" w14:textId="56593CDF" w:rsidR="0020393F" w:rsidRPr="001F4C15" w:rsidRDefault="0020393F" w:rsidP="00234926">
      <w:pPr>
        <w:pStyle w:val="Nidungiu"/>
        <w:numPr>
          <w:ilvl w:val="0"/>
          <w:numId w:val="177"/>
        </w:numPr>
      </w:pPr>
      <w:bookmarkStart w:id="476" w:name="_Toc54713942"/>
      <w:r w:rsidRPr="001F4C15">
        <w:t xml:space="preserve">Theo </w:t>
      </w:r>
      <w:proofErr w:type="spellStart"/>
      <w:r w:rsidRPr="001F4C15">
        <w:t>dõi</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00636ADC" w:rsidRPr="001F4C15">
        <w:t>tức</w:t>
      </w:r>
      <w:proofErr w:type="spellEnd"/>
      <w:r w:rsidR="00636ADC" w:rsidRPr="001F4C15">
        <w:t xml:space="preserve"> </w:t>
      </w:r>
      <w:proofErr w:type="spellStart"/>
      <w:r w:rsidRPr="001F4C15">
        <w:t>thời</w:t>
      </w:r>
      <w:proofErr w:type="spellEnd"/>
      <w:r w:rsidRPr="001F4C15">
        <w:t>:</w:t>
      </w:r>
      <w:bookmarkEnd w:id="476"/>
    </w:p>
    <w:p w14:paraId="4474C931" w14:textId="77777777" w:rsidR="0020393F" w:rsidRPr="001F4C15" w:rsidRDefault="0020393F" w:rsidP="008D366D">
      <w:pPr>
        <w:pStyle w:val="Nidungiu"/>
        <w:ind w:left="360"/>
      </w:pPr>
      <w:bookmarkStart w:id="477" w:name="_Toc54713943"/>
      <w:proofErr w:type="spellStart"/>
      <w:r w:rsidRPr="001F4C15">
        <w:t>Mỗi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sẽ</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chương</w:t>
      </w:r>
      <w:proofErr w:type="spellEnd"/>
      <w:r w:rsidRPr="001F4C15">
        <w:t xml:space="preserve"> </w:t>
      </w:r>
      <w:proofErr w:type="spellStart"/>
      <w:r w:rsidRPr="001F4C15">
        <w:t>trình</w:t>
      </w:r>
      <w:proofErr w:type="spellEnd"/>
      <w:r w:rsidRPr="001F4C15">
        <w:t xml:space="preserve"> LDAR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khí</w:t>
      </w:r>
      <w:proofErr w:type="spellEnd"/>
      <w:r w:rsidRPr="001F4C15">
        <w:t xml:space="preserve"> </w:t>
      </w:r>
      <w:proofErr w:type="spellStart"/>
      <w:r w:rsidRPr="001F4C15">
        <w:t>mê</w:t>
      </w:r>
      <w:proofErr w:type="spellEnd"/>
      <w:r w:rsidRPr="001F4C15">
        <w:t xml:space="preserve">-tan </w:t>
      </w:r>
      <w:proofErr w:type="spellStart"/>
      <w:r w:rsidRPr="001F4C15">
        <w:t>và</w:t>
      </w:r>
      <w:proofErr w:type="spellEnd"/>
      <w:r w:rsidRPr="001F4C15">
        <w:t xml:space="preserve"> VOC. Hai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được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 xml:space="preserve"> bao </w:t>
      </w:r>
      <w:proofErr w:type="spellStart"/>
      <w:r w:rsidRPr="001F4C15">
        <w:t>gồm</w:t>
      </w:r>
      <w:proofErr w:type="spellEnd"/>
      <w:r w:rsidRPr="001F4C15">
        <w:t>:</w:t>
      </w:r>
      <w:bookmarkEnd w:id="477"/>
      <w:r w:rsidRPr="001F4C15">
        <w:t xml:space="preserve"> </w:t>
      </w:r>
    </w:p>
    <w:p w14:paraId="4F572CC0" w14:textId="77777777" w:rsidR="0020393F" w:rsidRPr="001F4C15" w:rsidRDefault="0020393F" w:rsidP="00234926">
      <w:pPr>
        <w:pStyle w:val="Nidungiu"/>
        <w:numPr>
          <w:ilvl w:val="0"/>
          <w:numId w:val="176"/>
        </w:numPr>
        <w:ind w:left="720"/>
      </w:pPr>
      <w:bookmarkStart w:id="478" w:name="_Toc54713944"/>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đánh</w:t>
      </w:r>
      <w:proofErr w:type="spellEnd"/>
      <w:r w:rsidRPr="001F4C15">
        <w:t xml:space="preserve"> </w:t>
      </w:r>
      <w:proofErr w:type="spellStart"/>
      <w:r w:rsidRPr="001F4C15">
        <w:t>hơi</w:t>
      </w:r>
      <w:proofErr w:type="spellEnd"/>
      <w:r w:rsidRPr="001F4C15">
        <w:t xml:space="preserve"> </w:t>
      </w:r>
      <w:proofErr w:type="spellStart"/>
      <w:r w:rsidRPr="001F4C15">
        <w:t>và</w:t>
      </w:r>
      <w:proofErr w:type="spellEnd"/>
      <w:r w:rsidRPr="001F4C15">
        <w:t xml:space="preserve"> </w:t>
      </w:r>
      <w:proofErr w:type="spellStart"/>
      <w:r w:rsidRPr="001F4C15">
        <w:t>đường</w:t>
      </w:r>
      <w:proofErr w:type="spellEnd"/>
      <w:r w:rsidRPr="001F4C15">
        <w:t xml:space="preserve"> </w:t>
      </w:r>
      <w:proofErr w:type="spellStart"/>
      <w:r w:rsidRPr="001F4C15">
        <w:t>cong</w:t>
      </w:r>
      <w:proofErr w:type="spellEnd"/>
      <w:r w:rsidRPr="001F4C15">
        <w:t xml:space="preserve"> </w:t>
      </w:r>
      <w:proofErr w:type="spellStart"/>
      <w:r w:rsidRPr="001F4C15">
        <w:t>tương</w:t>
      </w:r>
      <w:proofErr w:type="spellEnd"/>
      <w:r w:rsidRPr="001F4C15">
        <w:t xml:space="preserve"> </w:t>
      </w:r>
      <w:proofErr w:type="spellStart"/>
      <w:r w:rsidRPr="001F4C15">
        <w:t>quan</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nhỏ</w:t>
      </w:r>
      <w:proofErr w:type="spellEnd"/>
      <w:r w:rsidRPr="001F4C15">
        <w:t xml:space="preserve">, </w:t>
      </w:r>
      <w:proofErr w:type="spellStart"/>
      <w:r w:rsidRPr="001F4C15">
        <w:t>riêng</w:t>
      </w:r>
      <w:proofErr w:type="spellEnd"/>
      <w:r w:rsidRPr="001F4C15">
        <w:t xml:space="preserve"> </w:t>
      </w:r>
      <w:proofErr w:type="spellStart"/>
      <w:r w:rsidRPr="001F4C15">
        <w:t>lẻ</w:t>
      </w:r>
      <w:proofErr w:type="spellEnd"/>
      <w:r w:rsidR="00832602" w:rsidRPr="001F4C15">
        <w:t xml:space="preserve"> </w:t>
      </w:r>
      <w:r w:rsidRPr="001F4C15">
        <w:t>(</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bơm</w:t>
      </w:r>
      <w:proofErr w:type="spellEnd"/>
      <w:r w:rsidRPr="001F4C15">
        <w:t xml:space="preserve">, </w:t>
      </w:r>
      <w:proofErr w:type="spellStart"/>
      <w:r w:rsidRPr="001F4C15">
        <w:t>mặt</w:t>
      </w:r>
      <w:proofErr w:type="spellEnd"/>
      <w:r w:rsidRPr="001F4C15">
        <w:t xml:space="preserve"> </w:t>
      </w:r>
      <w:proofErr w:type="spellStart"/>
      <w:r w:rsidRPr="001F4C15">
        <w:t>bích</w:t>
      </w:r>
      <w:proofErr w:type="spellEnd"/>
      <w:r w:rsidRPr="001F4C15">
        <w:t>, van</w:t>
      </w:r>
      <w:proofErr w:type="gramStart"/>
      <w:r w:rsidRPr="001F4C15">
        <w:t>);</w:t>
      </w:r>
      <w:bookmarkEnd w:id="478"/>
      <w:proofErr w:type="gramEnd"/>
    </w:p>
    <w:p w14:paraId="5E5C9452" w14:textId="77777777" w:rsidR="0020393F" w:rsidRPr="001F4C15" w:rsidRDefault="0020393F" w:rsidP="00234926">
      <w:pPr>
        <w:pStyle w:val="Nidungiu"/>
        <w:numPr>
          <w:ilvl w:val="0"/>
          <w:numId w:val="176"/>
        </w:numPr>
        <w:ind w:left="720"/>
      </w:pPr>
      <w:bookmarkStart w:id="479" w:name="_Toc54713945"/>
      <w:proofErr w:type="spellStart"/>
      <w:r w:rsidRPr="001F4C15">
        <w:t>Phương</w:t>
      </w:r>
      <w:proofErr w:type="spellEnd"/>
      <w:r w:rsidRPr="001F4C15">
        <w:t xml:space="preserve"> </w:t>
      </w:r>
      <w:proofErr w:type="spellStart"/>
      <w:r w:rsidRPr="001F4C15">
        <w:t>pháp</w:t>
      </w:r>
      <w:proofErr w:type="spellEnd"/>
      <w:r w:rsidRPr="001F4C15">
        <w:t xml:space="preserve"> OGI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 xml:space="preserve"> </w:t>
      </w:r>
      <w:proofErr w:type="spellStart"/>
      <w:r w:rsidRPr="001F4C15">
        <w:t>khó</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bằng</w:t>
      </w:r>
      <w:proofErr w:type="spellEnd"/>
      <w:r w:rsidRPr="001F4C15">
        <w:t xml:space="preserve"> </w:t>
      </w:r>
      <w:proofErr w:type="spellStart"/>
      <w:r w:rsidRPr="001F4C15">
        <w:t>máy</w:t>
      </w:r>
      <w:proofErr w:type="spellEnd"/>
      <w:r w:rsidRPr="001F4C15">
        <w:t xml:space="preserve"> </w:t>
      </w:r>
      <w:proofErr w:type="spellStart"/>
      <w:r w:rsidRPr="001F4C15">
        <w:t>dò</w:t>
      </w:r>
      <w:proofErr w:type="spellEnd"/>
      <w:r w:rsidRPr="001F4C15">
        <w:t xml:space="preserve"> </w:t>
      </w:r>
      <w:proofErr w:type="spellStart"/>
      <w:r w:rsidRPr="001F4C15">
        <w:t>cầm</w:t>
      </w:r>
      <w:proofErr w:type="spellEnd"/>
      <w:r w:rsidRPr="001F4C15">
        <w:t xml:space="preserve"> </w:t>
      </w:r>
      <w:proofErr w:type="spellStart"/>
      <w:r w:rsidRPr="001F4C15">
        <w:t>tay</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cho</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condensate </w:t>
      </w:r>
      <w:proofErr w:type="spellStart"/>
      <w:r w:rsidRPr="001F4C15">
        <w:t>và</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xếp</w:t>
      </w:r>
      <w:proofErr w:type="spellEnd"/>
      <w:r w:rsidRPr="001F4C15">
        <w:t>/</w:t>
      </w:r>
      <w:proofErr w:type="spellStart"/>
      <w:r w:rsidRPr="001F4C15">
        <w:t>dỡ</w:t>
      </w:r>
      <w:proofErr w:type="spellEnd"/>
      <w:r w:rsidRPr="001F4C15">
        <w:t>.</w:t>
      </w:r>
      <w:bookmarkEnd w:id="479"/>
    </w:p>
    <w:p w14:paraId="20B2EE13" w14:textId="77777777" w:rsidR="0020393F" w:rsidRPr="001F4C15" w:rsidRDefault="0020393F" w:rsidP="008373AE">
      <w:pPr>
        <w:pStyle w:val="Tniunhcp4"/>
        <w:rPr>
          <w:rFonts w:eastAsia="Yu Gothic Light"/>
          <w:lang w:val="vi-VN"/>
        </w:rPr>
      </w:pPr>
      <w:bookmarkStart w:id="480" w:name="_Toc54713946"/>
      <w:bookmarkStart w:id="481" w:name="_Toc55293604"/>
      <w:r w:rsidRPr="001F4C15">
        <w:rPr>
          <w:rFonts w:eastAsia="Yu Gothic Light"/>
          <w:lang w:val="vi-VN"/>
        </w:rPr>
        <w:t>Xác nhận chất lượng không khí xung quanh</w:t>
      </w:r>
      <w:bookmarkEnd w:id="480"/>
      <w:bookmarkEnd w:id="481"/>
    </w:p>
    <w:p w14:paraId="0B64120B" w14:textId="77777777" w:rsidR="0020393F" w:rsidRPr="001F4C15" w:rsidRDefault="0020393F" w:rsidP="008D366D">
      <w:pPr>
        <w:pStyle w:val="Nidungiu"/>
      </w:pPr>
      <w:bookmarkStart w:id="482" w:name="_Toc54713947"/>
      <w:proofErr w:type="spellStart"/>
      <w:r w:rsidRPr="001F4C15">
        <w:t>Phải</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proofErr w:type="spellStart"/>
      <w:r w:rsidRPr="001F4C15">
        <w:t>sự</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w:t>
      </w:r>
      <w:proofErr w:type="spellStart"/>
      <w:r w:rsidRPr="001F4C15">
        <w:t>về</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bằng</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được</w:t>
      </w:r>
      <w:proofErr w:type="spellEnd"/>
      <w:r w:rsidRPr="001F4C15">
        <w:t xml:space="preserve"> </w:t>
      </w:r>
      <w:proofErr w:type="spellStart"/>
      <w:r w:rsidRPr="001F4C15">
        <w:t>công</w:t>
      </w:r>
      <w:proofErr w:type="spellEnd"/>
      <w:r w:rsidRPr="001F4C15">
        <w:t xml:space="preserve"> </w:t>
      </w:r>
      <w:proofErr w:type="spellStart"/>
      <w:r w:rsidRPr="001F4C15">
        <w:t>nhận</w:t>
      </w:r>
      <w:proofErr w:type="spellEnd"/>
      <w:r w:rsidRPr="001F4C15">
        <w:t xml:space="preserve"> </w:t>
      </w:r>
      <w:proofErr w:type="spellStart"/>
      <w:r w:rsidRPr="001F4C15">
        <w:t>trên</w:t>
      </w:r>
      <w:proofErr w:type="spellEnd"/>
      <w:r w:rsidRPr="001F4C15">
        <w:t xml:space="preserve"> </w:t>
      </w:r>
      <w:proofErr w:type="spellStart"/>
      <w:r w:rsidRPr="001F4C15">
        <w:t>toàn</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w:t>
      </w:r>
      <w:bookmarkEnd w:id="482"/>
    </w:p>
    <w:p w14:paraId="1914D9E2" w14:textId="77777777" w:rsidR="0020393F" w:rsidRPr="001F4C15" w:rsidRDefault="0020393F" w:rsidP="00234926">
      <w:pPr>
        <w:pStyle w:val="Nidungiu"/>
        <w:numPr>
          <w:ilvl w:val="0"/>
          <w:numId w:val="178"/>
        </w:numPr>
      </w:pPr>
      <w:bookmarkStart w:id="483" w:name="_Toc54713948"/>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bộ</w:t>
      </w:r>
      <w:proofErr w:type="spellEnd"/>
      <w:r w:rsidRPr="001F4C15">
        <w:t xml:space="preserve"> </w:t>
      </w:r>
      <w:proofErr w:type="spellStart"/>
      <w:r w:rsidRPr="001F4C15">
        <w:t>khuếch</w:t>
      </w:r>
      <w:proofErr w:type="spellEnd"/>
      <w:r w:rsidRPr="001F4C15">
        <w:t xml:space="preserve"> </w:t>
      </w:r>
      <w:proofErr w:type="spellStart"/>
      <w:r w:rsidRPr="001F4C15">
        <w:t>tán</w:t>
      </w:r>
      <w:proofErr w:type="spellEnd"/>
      <w:r w:rsidRPr="001F4C15">
        <w:t xml:space="preserve"> </w:t>
      </w:r>
      <w:proofErr w:type="spellStart"/>
      <w:r w:rsidRPr="001F4C15">
        <w:t>một</w:t>
      </w:r>
      <w:proofErr w:type="spellEnd"/>
      <w:r w:rsidRPr="001F4C15">
        <w:t xml:space="preserve"> </w:t>
      </w:r>
      <w:proofErr w:type="spellStart"/>
      <w:r w:rsidRPr="001F4C15">
        <w:t>cổng</w:t>
      </w:r>
      <w:proofErr w:type="spellEnd"/>
      <w:r w:rsidRPr="001F4C15">
        <w:t>/</w:t>
      </w:r>
      <w:proofErr w:type="spellStart"/>
      <w:r w:rsidRPr="001F4C15">
        <w:t>đa</w:t>
      </w:r>
      <w:proofErr w:type="spellEnd"/>
      <w:r w:rsidRPr="001F4C15">
        <w:t xml:space="preserve"> </w:t>
      </w:r>
      <w:proofErr w:type="spellStart"/>
      <w:r w:rsidRPr="001F4C15">
        <w:t>cổng</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bề</w:t>
      </w:r>
      <w:proofErr w:type="spellEnd"/>
      <w:r w:rsidRPr="001F4C15">
        <w:t xml:space="preserve"> </w:t>
      </w:r>
      <w:proofErr w:type="spellStart"/>
      <w:proofErr w:type="gramStart"/>
      <w:r w:rsidRPr="001F4C15">
        <w:t>mặt</w:t>
      </w:r>
      <w:proofErr w:type="spellEnd"/>
      <w:r w:rsidRPr="001F4C15">
        <w:t>;</w:t>
      </w:r>
      <w:bookmarkEnd w:id="483"/>
      <w:proofErr w:type="gramEnd"/>
    </w:p>
    <w:p w14:paraId="4FF77B2F" w14:textId="77777777" w:rsidR="0020393F" w:rsidRPr="001F4C15" w:rsidRDefault="0020393F" w:rsidP="00234926">
      <w:pPr>
        <w:pStyle w:val="Nidungiu"/>
        <w:numPr>
          <w:ilvl w:val="0"/>
          <w:numId w:val="178"/>
        </w:numPr>
      </w:pPr>
      <w:bookmarkStart w:id="484" w:name="_Toc54713949"/>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w:t>
      </w:r>
      <w:proofErr w:type="spellStart"/>
      <w:r w:rsidRPr="001F4C15">
        <w:t>tuabin</w:t>
      </w:r>
      <w:proofErr w:type="spellEnd"/>
      <w:r w:rsidRPr="001F4C15">
        <w:t xml:space="preserve">, </w:t>
      </w:r>
      <w:proofErr w:type="spellStart"/>
      <w:r w:rsidRPr="001F4C15">
        <w:t>lỗ</w:t>
      </w:r>
      <w:proofErr w:type="spellEnd"/>
      <w:r w:rsidRPr="001F4C15">
        <w:t xml:space="preserve"> </w:t>
      </w:r>
      <w:proofErr w:type="spellStart"/>
      <w:r w:rsidRPr="001F4C15">
        <w:t>thông</w:t>
      </w:r>
      <w:proofErr w:type="spellEnd"/>
      <w:r w:rsidRPr="001F4C15">
        <w:t xml:space="preserve"> </w:t>
      </w:r>
      <w:proofErr w:type="spellStart"/>
      <w:r w:rsidRPr="001F4C15">
        <w:t>hơi</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nhất</w:t>
      </w:r>
      <w:proofErr w:type="spellEnd"/>
      <w:r w:rsidRPr="001F4C15">
        <w:t xml:space="preserve"> </w:t>
      </w:r>
      <w:proofErr w:type="spellStart"/>
      <w:r w:rsidRPr="001F4C15">
        <w:t>thời</w:t>
      </w:r>
      <w:proofErr w:type="spellEnd"/>
      <w:r w:rsidRPr="001F4C15">
        <w:t>).</w:t>
      </w:r>
      <w:bookmarkEnd w:id="484"/>
    </w:p>
    <w:p w14:paraId="643D89DF" w14:textId="77777777" w:rsidR="0020393F" w:rsidRPr="001F4C15" w:rsidRDefault="0020393F" w:rsidP="007A5BBE">
      <w:pPr>
        <w:pStyle w:val="Tniunhcp3"/>
      </w:pPr>
      <w:bookmarkStart w:id="485" w:name="_Toc55293605"/>
      <w:r w:rsidRPr="001F4C15">
        <w:t xml:space="preserve"> </w:t>
      </w:r>
      <w:proofErr w:type="spellStart"/>
      <w:r w:rsidRPr="001F4C15">
        <w:t>Xả</w:t>
      </w:r>
      <w:proofErr w:type="spellEnd"/>
      <w:r w:rsidRPr="001F4C15">
        <w:t xml:space="preserve"> </w:t>
      </w:r>
      <w:proofErr w:type="spellStart"/>
      <w:r w:rsidRPr="001F4C15">
        <w:t>nước</w:t>
      </w:r>
      <w:proofErr w:type="spellEnd"/>
      <w:r w:rsidRPr="001F4C15">
        <w:t xml:space="preserve"> </w:t>
      </w:r>
      <w:proofErr w:type="spellStart"/>
      <w:r w:rsidRPr="001F4C15">
        <w:t>thải</w:t>
      </w:r>
      <w:bookmarkEnd w:id="485"/>
      <w:proofErr w:type="spellEnd"/>
    </w:p>
    <w:p w14:paraId="27DF1B03" w14:textId="77777777" w:rsidR="0020393F" w:rsidRPr="001F4C15" w:rsidRDefault="0020393F" w:rsidP="007A5BBE">
      <w:pPr>
        <w:pStyle w:val="Tniunhcp4"/>
        <w:rPr>
          <w:rFonts w:eastAsia="Yu Gothic Light"/>
          <w:i/>
          <w:lang w:val="vi-VN"/>
        </w:rPr>
      </w:pPr>
      <w:bookmarkStart w:id="486" w:name="_Toc54713950"/>
      <w:bookmarkStart w:id="487" w:name="_Toc55293606"/>
      <w:r w:rsidRPr="001F4C15">
        <w:rPr>
          <w:rFonts w:eastAsia="Yu Gothic Light"/>
          <w:lang w:val="vi-VN"/>
        </w:rPr>
        <w:t>Các loại nước thải</w:t>
      </w:r>
      <w:bookmarkEnd w:id="486"/>
      <w:bookmarkEnd w:id="487"/>
    </w:p>
    <w:p w14:paraId="351C0441" w14:textId="77777777" w:rsidR="0020393F" w:rsidRPr="001F4C15" w:rsidRDefault="0020393F" w:rsidP="008D366D">
      <w:pPr>
        <w:pStyle w:val="Nidungiu"/>
      </w:pPr>
      <w:bookmarkStart w:id="488" w:name="_Toc54713951"/>
      <w:r w:rsidRPr="001F4C15">
        <w:t xml:space="preserve">Khi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sẽ</w:t>
      </w:r>
      <w:proofErr w:type="spellEnd"/>
      <w:r w:rsidRPr="001F4C15">
        <w:t xml:space="preserve"> </w:t>
      </w:r>
      <w:proofErr w:type="spellStart"/>
      <w:r w:rsidRPr="001F4C15">
        <w:t>tạo</w:t>
      </w:r>
      <w:proofErr w:type="spellEnd"/>
      <w:r w:rsidRPr="001F4C15">
        <w:t xml:space="preserve"> ra 4 </w:t>
      </w:r>
      <w:proofErr w:type="spellStart"/>
      <w:r w:rsidRPr="001F4C15">
        <w:t>loại</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w:t>
      </w:r>
      <w:bookmarkEnd w:id="488"/>
    </w:p>
    <w:p w14:paraId="0EDBF401" w14:textId="77777777" w:rsidR="0020393F" w:rsidRPr="001F4C15" w:rsidRDefault="0020393F" w:rsidP="008D366D">
      <w:pPr>
        <w:pStyle w:val="Nidungiu"/>
      </w:pPr>
      <w:bookmarkStart w:id="489" w:name="_Toc54713952"/>
      <w:r w:rsidRPr="001F4C15">
        <w:t xml:space="preserve">a)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sinh</w:t>
      </w:r>
      <w:proofErr w:type="spellEnd"/>
      <w:r w:rsidRPr="001F4C15">
        <w:t xml:space="preserve"> </w:t>
      </w:r>
      <w:proofErr w:type="spellStart"/>
      <w:r w:rsidRPr="001F4C15">
        <w:t>hoạt</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sinh</w:t>
      </w:r>
      <w:proofErr w:type="spellEnd"/>
      <w:r w:rsidRPr="001F4C15">
        <w:t xml:space="preserve"> </w:t>
      </w:r>
      <w:proofErr w:type="spellStart"/>
      <w:r w:rsidRPr="001F4C15">
        <w:t>hoạt</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w:t>
      </w:r>
      <w:proofErr w:type="spellStart"/>
      <w:r w:rsidRPr="001F4C15">
        <w:t>phòng</w:t>
      </w:r>
      <w:proofErr w:type="spellEnd"/>
      <w:r w:rsidRPr="001F4C15">
        <w:t xml:space="preserve"> </w:t>
      </w:r>
      <w:proofErr w:type="spellStart"/>
      <w:r w:rsidRPr="001F4C15">
        <w:t>bếp</w:t>
      </w:r>
      <w:proofErr w:type="spellEnd"/>
      <w:r w:rsidRPr="001F4C15">
        <w:t xml:space="preserve">, </w:t>
      </w:r>
      <w:proofErr w:type="spellStart"/>
      <w:r w:rsidRPr="001F4C15">
        <w:t>giặt</w:t>
      </w:r>
      <w:proofErr w:type="spellEnd"/>
      <w:r w:rsidRPr="001F4C15">
        <w:t xml:space="preserve"> </w:t>
      </w:r>
      <w:proofErr w:type="spellStart"/>
      <w:r w:rsidRPr="001F4C15">
        <w:t>là</w:t>
      </w:r>
      <w:proofErr w:type="spellEnd"/>
      <w:r w:rsidRPr="001F4C15">
        <w:t xml:space="preserve">, </w:t>
      </w:r>
      <w:proofErr w:type="spellStart"/>
      <w:r w:rsidRPr="001F4C15">
        <w:t>chỗ</w:t>
      </w:r>
      <w:proofErr w:type="spellEnd"/>
      <w:r w:rsidRPr="001F4C15">
        <w:t xml:space="preserve"> ở</w:t>
      </w:r>
      <w:proofErr w:type="gramStart"/>
      <w:r w:rsidRPr="001F4C15">
        <w:t>);</w:t>
      </w:r>
      <w:bookmarkEnd w:id="489"/>
      <w:proofErr w:type="gramEnd"/>
    </w:p>
    <w:p w14:paraId="272C7B4B" w14:textId="77777777" w:rsidR="0020393F" w:rsidRPr="001F4C15" w:rsidRDefault="0020393F" w:rsidP="008D366D">
      <w:pPr>
        <w:pStyle w:val="Nidungiu"/>
      </w:pPr>
      <w:bookmarkStart w:id="490" w:name="_Toc54713953"/>
      <w:r w:rsidRPr="001F4C15">
        <w:t xml:space="preserve">b)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công</w:t>
      </w:r>
      <w:proofErr w:type="spellEnd"/>
      <w:r w:rsidRPr="001F4C15">
        <w:t xml:space="preserve"> </w:t>
      </w:r>
      <w:proofErr w:type="spellStart"/>
      <w:r w:rsidRPr="001F4C15">
        <w:t>nghiệp</w:t>
      </w:r>
      <w:proofErr w:type="spellEnd"/>
      <w:r w:rsidRPr="001F4C15">
        <w:t>:</w:t>
      </w:r>
      <w:bookmarkEnd w:id="490"/>
    </w:p>
    <w:p w14:paraId="7082B72C" w14:textId="6E36070F" w:rsidR="0020393F" w:rsidRPr="001F4C15" w:rsidRDefault="0020393F" w:rsidP="008D366D">
      <w:pPr>
        <w:pStyle w:val="Nidungiu"/>
      </w:pPr>
      <w:bookmarkStart w:id="491" w:name="_Toc54713954"/>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nước</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nước</w:t>
      </w:r>
      <w:proofErr w:type="spellEnd"/>
      <w:r w:rsidRPr="001F4C15">
        <w:t xml:space="preserve"> </w:t>
      </w:r>
      <w:proofErr w:type="spellStart"/>
      <w:r w:rsidRPr="001F4C15">
        <w:t>muối</w:t>
      </w:r>
      <w:proofErr w:type="spellEnd"/>
      <w:r w:rsidRPr="001F4C15">
        <w:t xml:space="preserve"> </w:t>
      </w:r>
      <w:proofErr w:type="spellStart"/>
      <w:r w:rsidRPr="001F4C15">
        <w:t>từ</w:t>
      </w:r>
      <w:proofErr w:type="spellEnd"/>
      <w:r w:rsidRPr="001F4C15">
        <w:t xml:space="preserve"> </w:t>
      </w:r>
      <w:proofErr w:type="spellStart"/>
      <w:r w:rsidR="00636ADC" w:rsidRPr="001F4C15">
        <w:t>hệ</w:t>
      </w:r>
      <w:proofErr w:type="spellEnd"/>
      <w:r w:rsidR="00636ADC" w:rsidRPr="001F4C15">
        <w:t xml:space="preserve"> </w:t>
      </w:r>
      <w:proofErr w:type="spellStart"/>
      <w:r w:rsidR="00636ADC" w:rsidRPr="001F4C15">
        <w:t>thống</w:t>
      </w:r>
      <w:proofErr w:type="spellEnd"/>
      <w:r w:rsidR="00636ADC" w:rsidRPr="001F4C15">
        <w:t xml:space="preserve"> </w:t>
      </w:r>
      <w:proofErr w:type="spellStart"/>
      <w:r w:rsidR="00636ADC" w:rsidRPr="001F4C15">
        <w:t>cung</w:t>
      </w:r>
      <w:proofErr w:type="spellEnd"/>
      <w:r w:rsidR="00636ADC" w:rsidRPr="001F4C15">
        <w:t xml:space="preserve"> </w:t>
      </w:r>
      <w:proofErr w:type="spellStart"/>
      <w:r w:rsidR="00636ADC" w:rsidRPr="001F4C15">
        <w:t>cấp</w:t>
      </w:r>
      <w:proofErr w:type="spellEnd"/>
      <w:r w:rsidR="00636ADC" w:rsidRPr="001F4C15">
        <w:t xml:space="preserve"> </w:t>
      </w:r>
      <w:proofErr w:type="spellStart"/>
      <w:r w:rsidR="00636ADC" w:rsidRPr="001F4C15">
        <w:t>nước</w:t>
      </w:r>
      <w:proofErr w:type="spellEnd"/>
      <w:r w:rsidR="00636ADC" w:rsidRPr="001F4C15">
        <w:t xml:space="preserve"> </w:t>
      </w:r>
      <w:proofErr w:type="spellStart"/>
      <w:r w:rsidR="00636ADC" w:rsidRPr="001F4C15">
        <w:t>sạch</w:t>
      </w:r>
      <w:proofErr w:type="spellEnd"/>
      <w:proofErr w:type="gramStart"/>
      <w:r w:rsidRPr="001F4C15">
        <w:t>);</w:t>
      </w:r>
      <w:bookmarkEnd w:id="491"/>
      <w:proofErr w:type="gramEnd"/>
    </w:p>
    <w:p w14:paraId="61BA0566" w14:textId="77777777" w:rsidR="0020393F" w:rsidRPr="001F4C15" w:rsidRDefault="0020393F" w:rsidP="008D366D">
      <w:pPr>
        <w:pStyle w:val="Nidungiu"/>
      </w:pPr>
      <w:bookmarkStart w:id="492" w:name="_Toc54713955"/>
      <w:r w:rsidRPr="001F4C15">
        <w:t xml:space="preserve">—   </w:t>
      </w:r>
      <w:proofErr w:type="spellStart"/>
      <w:r w:rsidRPr="001F4C15">
        <w:t>nước</w:t>
      </w:r>
      <w:proofErr w:type="spellEnd"/>
      <w:r w:rsidRPr="001F4C15">
        <w:t xml:space="preserve"> </w:t>
      </w:r>
      <w:proofErr w:type="spellStart"/>
      <w:r w:rsidRPr="001F4C15">
        <w:t>mưa</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nước</w:t>
      </w:r>
      <w:proofErr w:type="spellEnd"/>
      <w:r w:rsidRPr="001F4C15">
        <w:t xml:space="preserve"> </w:t>
      </w:r>
      <w:proofErr w:type="spellStart"/>
      <w:r w:rsidRPr="001F4C15">
        <w:t>mưa</w:t>
      </w:r>
      <w:proofErr w:type="spellEnd"/>
      <w:r w:rsidRPr="001F4C15">
        <w:t xml:space="preserve">, </w:t>
      </w:r>
      <w:proofErr w:type="spellStart"/>
      <w:r w:rsidRPr="001F4C15">
        <w:t>nước</w:t>
      </w:r>
      <w:proofErr w:type="spellEnd"/>
      <w:r w:rsidRPr="001F4C15">
        <w:t xml:space="preserve"> </w:t>
      </w:r>
      <w:proofErr w:type="spellStart"/>
      <w:r w:rsidRPr="001F4C15">
        <w:t>rửa</w:t>
      </w:r>
      <w:proofErr w:type="spellEnd"/>
      <w:r w:rsidRPr="001F4C15">
        <w:t xml:space="preserve"> </w:t>
      </w:r>
      <w:proofErr w:type="spellStart"/>
      <w:r w:rsidRPr="001F4C15">
        <w:t>boong</w:t>
      </w:r>
      <w:proofErr w:type="spellEnd"/>
      <w:r w:rsidRPr="001F4C15">
        <w:t xml:space="preserve">, </w:t>
      </w:r>
      <w:proofErr w:type="spellStart"/>
      <w:r w:rsidRPr="001F4C15">
        <w:t>hydrocacbon</w:t>
      </w:r>
      <w:proofErr w:type="spellEnd"/>
      <w:r w:rsidRPr="001F4C15">
        <w:t xml:space="preserve"> </w:t>
      </w:r>
      <w:proofErr w:type="spellStart"/>
      <w:r w:rsidRPr="001F4C15">
        <w:t>vô</w:t>
      </w:r>
      <w:proofErr w:type="spellEnd"/>
      <w:r w:rsidRPr="001F4C15">
        <w:t xml:space="preserve"> </w:t>
      </w:r>
      <w:proofErr w:type="spellStart"/>
      <w:r w:rsidRPr="001F4C15">
        <w:t>tình</w:t>
      </w:r>
      <w:proofErr w:type="spellEnd"/>
      <w:r w:rsidRPr="001F4C15">
        <w:t xml:space="preserve"> </w:t>
      </w:r>
      <w:proofErr w:type="spellStart"/>
      <w:r w:rsidRPr="001F4C15">
        <w:t>được</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proofErr w:type="gramStart"/>
      <w:r w:rsidRPr="001F4C15">
        <w:t>);</w:t>
      </w:r>
      <w:bookmarkEnd w:id="492"/>
      <w:proofErr w:type="gramEnd"/>
    </w:p>
    <w:p w14:paraId="386E01FB" w14:textId="77777777" w:rsidR="0020393F" w:rsidRPr="001F4C15" w:rsidRDefault="0020393F" w:rsidP="008D366D">
      <w:pPr>
        <w:pStyle w:val="Nidungiu"/>
      </w:pPr>
      <w:bookmarkStart w:id="493" w:name="_Toc54713956"/>
      <w:r w:rsidRPr="001F4C15">
        <w:t xml:space="preserve">—   </w:t>
      </w:r>
      <w:proofErr w:type="spellStart"/>
      <w:r w:rsidRPr="001F4C15">
        <w:t>nước</w:t>
      </w:r>
      <w:proofErr w:type="spellEnd"/>
      <w:r w:rsidRPr="001F4C15">
        <w:t xml:space="preserve"> </w:t>
      </w:r>
      <w:proofErr w:type="spellStart"/>
      <w:r w:rsidRPr="001F4C15">
        <w:t>chữa</w:t>
      </w:r>
      <w:proofErr w:type="spellEnd"/>
      <w:r w:rsidRPr="001F4C15">
        <w:t xml:space="preserve"> </w:t>
      </w:r>
      <w:proofErr w:type="spellStart"/>
      <w:proofErr w:type="gramStart"/>
      <w:r w:rsidRPr="001F4C15">
        <w:t>cháy</w:t>
      </w:r>
      <w:proofErr w:type="spellEnd"/>
      <w:r w:rsidRPr="001F4C15">
        <w:t>;</w:t>
      </w:r>
      <w:bookmarkEnd w:id="493"/>
      <w:proofErr w:type="gramEnd"/>
    </w:p>
    <w:p w14:paraId="6F4ED18C" w14:textId="77777777" w:rsidR="0020393F" w:rsidRPr="001F4C15" w:rsidRDefault="0020393F" w:rsidP="008D366D">
      <w:pPr>
        <w:pStyle w:val="Nidungiu"/>
      </w:pPr>
      <w:bookmarkStart w:id="494" w:name="_Toc54713957"/>
      <w:r w:rsidRPr="001F4C15">
        <w:t xml:space="preserve">—   </w:t>
      </w:r>
      <w:proofErr w:type="spellStart"/>
      <w:r w:rsidRPr="001F4C15">
        <w:t>nước</w:t>
      </w:r>
      <w:proofErr w:type="spellEnd"/>
      <w:r w:rsidRPr="001F4C15">
        <w:t xml:space="preserve"> </w:t>
      </w:r>
      <w:proofErr w:type="spellStart"/>
      <w:proofErr w:type="gramStart"/>
      <w:r w:rsidRPr="001F4C15">
        <w:t>dằn</w:t>
      </w:r>
      <w:proofErr w:type="spellEnd"/>
      <w:r w:rsidRPr="001F4C15">
        <w:t>;</w:t>
      </w:r>
      <w:bookmarkEnd w:id="494"/>
      <w:proofErr w:type="gramEnd"/>
    </w:p>
    <w:p w14:paraId="3DC9E01F" w14:textId="77777777" w:rsidR="0020393F" w:rsidRPr="001F4C15" w:rsidRDefault="0020393F" w:rsidP="008D366D">
      <w:pPr>
        <w:pStyle w:val="Nidungiu"/>
      </w:pPr>
      <w:bookmarkStart w:id="495" w:name="_Toc54713958"/>
      <w:r w:rsidRPr="001F4C15">
        <w:lastRenderedPageBreak/>
        <w:t xml:space="preserve">—   </w:t>
      </w:r>
      <w:proofErr w:type="spellStart"/>
      <w:r w:rsidRPr="001F4C15">
        <w:t>nước</w:t>
      </w:r>
      <w:proofErr w:type="spellEnd"/>
      <w:r w:rsidRPr="001F4C15">
        <w:t xml:space="preserve"> </w:t>
      </w:r>
      <w:proofErr w:type="spellStart"/>
      <w:r w:rsidRPr="001F4C15">
        <w:t>bẩn</w:t>
      </w:r>
      <w:proofErr w:type="spellEnd"/>
      <w:r w:rsidRPr="001F4C15">
        <w:t xml:space="preserve"> </w:t>
      </w:r>
      <w:proofErr w:type="spellStart"/>
      <w:r w:rsidRPr="001F4C15">
        <w:t>đáy</w:t>
      </w:r>
      <w:proofErr w:type="spellEnd"/>
      <w:r w:rsidRPr="001F4C15">
        <w:t xml:space="preserve"> </w:t>
      </w:r>
      <w:proofErr w:type="spellStart"/>
      <w:proofErr w:type="gramStart"/>
      <w:r w:rsidRPr="001F4C15">
        <w:t>tàu</w:t>
      </w:r>
      <w:proofErr w:type="spellEnd"/>
      <w:r w:rsidRPr="001F4C15">
        <w:t>;</w:t>
      </w:r>
      <w:bookmarkEnd w:id="495"/>
      <w:proofErr w:type="gramEnd"/>
    </w:p>
    <w:p w14:paraId="04A7CD46" w14:textId="77777777" w:rsidR="0020393F" w:rsidRPr="001F4C15" w:rsidRDefault="0020393F" w:rsidP="008D366D">
      <w:pPr>
        <w:pStyle w:val="Nidungiu"/>
      </w:pPr>
      <w:bookmarkStart w:id="496" w:name="_Toc54713959"/>
      <w:r w:rsidRPr="001F4C15">
        <w:t xml:space="preserve">c) </w:t>
      </w:r>
      <w:r w:rsidRPr="001F4C15">
        <w:tab/>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r w:rsidRPr="001F4C15">
        <w:t>:</w:t>
      </w:r>
      <w:bookmarkEnd w:id="496"/>
    </w:p>
    <w:p w14:paraId="347A98E6" w14:textId="77777777" w:rsidR="0020393F" w:rsidRPr="001F4C15" w:rsidRDefault="0020393F" w:rsidP="008D366D">
      <w:pPr>
        <w:pStyle w:val="Nidungiu"/>
      </w:pPr>
      <w:bookmarkStart w:id="497" w:name="_Toc54713960"/>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nước</w:t>
      </w:r>
      <w:proofErr w:type="spellEnd"/>
      <w:r w:rsidRPr="001F4C15">
        <w:t xml:space="preserve"> </w:t>
      </w:r>
      <w:proofErr w:type="spellStart"/>
      <w:r w:rsidRPr="001F4C15">
        <w:t>làm</w:t>
      </w:r>
      <w:proofErr w:type="spellEnd"/>
      <w:r w:rsidRPr="001F4C15">
        <w:t xml:space="preserve"> </w:t>
      </w:r>
      <w:proofErr w:type="spellStart"/>
      <w:proofErr w:type="gramStart"/>
      <w:r w:rsidRPr="001F4C15">
        <w:t>mát</w:t>
      </w:r>
      <w:proofErr w:type="spellEnd"/>
      <w:r w:rsidRPr="001F4C15">
        <w:t>;</w:t>
      </w:r>
      <w:bookmarkEnd w:id="497"/>
      <w:proofErr w:type="gramEnd"/>
    </w:p>
    <w:p w14:paraId="5E48784F" w14:textId="77777777" w:rsidR="0020393F" w:rsidRPr="001F4C15" w:rsidRDefault="0020393F" w:rsidP="008D366D">
      <w:pPr>
        <w:pStyle w:val="Nidungiu"/>
      </w:pPr>
      <w:bookmarkStart w:id="498" w:name="_Toc54713961"/>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tái</w:t>
      </w:r>
      <w:proofErr w:type="spellEnd"/>
      <w:r w:rsidRPr="001F4C15">
        <w:t xml:space="preserve"> </w:t>
      </w:r>
      <w:proofErr w:type="spellStart"/>
      <w:r w:rsidRPr="001F4C15">
        <w:t>hóa</w:t>
      </w:r>
      <w:proofErr w:type="spellEnd"/>
      <w:r w:rsidRPr="001F4C15">
        <w:t xml:space="preserve"> </w:t>
      </w:r>
      <w:proofErr w:type="spellStart"/>
      <w:proofErr w:type="gramStart"/>
      <w:r w:rsidRPr="001F4C15">
        <w:t>khí</w:t>
      </w:r>
      <w:proofErr w:type="spellEnd"/>
      <w:r w:rsidRPr="001F4C15">
        <w:t>;</w:t>
      </w:r>
      <w:bookmarkEnd w:id="498"/>
      <w:proofErr w:type="gramEnd"/>
    </w:p>
    <w:p w14:paraId="1D3C56DA" w14:textId="77777777" w:rsidR="0020393F" w:rsidRPr="001F4C15" w:rsidRDefault="0020393F" w:rsidP="008D366D">
      <w:pPr>
        <w:pStyle w:val="Nidungiu"/>
      </w:pPr>
      <w:bookmarkStart w:id="499" w:name="_Toc54713962"/>
      <w:r w:rsidRPr="001F4C15">
        <w:t xml:space="preserve">—   </w:t>
      </w:r>
      <w:proofErr w:type="spellStart"/>
      <w:r w:rsidRPr="001F4C15">
        <w:t>máy</w:t>
      </w:r>
      <w:proofErr w:type="spellEnd"/>
      <w:r w:rsidRPr="001F4C15">
        <w:t xml:space="preserve"> </w:t>
      </w:r>
      <w:proofErr w:type="spellStart"/>
      <w:r w:rsidRPr="001F4C15">
        <w:t>tách</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r w:rsidRPr="001F4C15">
        <w:t xml:space="preserve"> (IGG), </w:t>
      </w:r>
      <w:proofErr w:type="spellStart"/>
      <w:r w:rsidRPr="001F4C15">
        <w:t>nếu</w:t>
      </w:r>
      <w:proofErr w:type="spellEnd"/>
      <w:r w:rsidRPr="001F4C15">
        <w:t xml:space="preserve"> </w:t>
      </w:r>
      <w:proofErr w:type="spellStart"/>
      <w:proofErr w:type="gramStart"/>
      <w:r w:rsidRPr="001F4C15">
        <w:t>có</w:t>
      </w:r>
      <w:proofErr w:type="spellEnd"/>
      <w:r w:rsidRPr="001F4C15">
        <w:t>;</w:t>
      </w:r>
      <w:bookmarkEnd w:id="499"/>
      <w:proofErr w:type="gramEnd"/>
    </w:p>
    <w:p w14:paraId="2EDCAF1B" w14:textId="77777777" w:rsidR="0020393F" w:rsidRPr="001F4C15" w:rsidRDefault="0020393F" w:rsidP="008D366D">
      <w:pPr>
        <w:pStyle w:val="Nidungiu"/>
      </w:pPr>
      <w:bookmarkStart w:id="500" w:name="_Toc54713963"/>
      <w:r w:rsidRPr="001F4C15">
        <w:t xml:space="preserve">d) </w:t>
      </w:r>
      <w:proofErr w:type="spellStart"/>
      <w:r w:rsidRPr="001F4C15">
        <w:t>hóa</w:t>
      </w:r>
      <w:proofErr w:type="spellEnd"/>
      <w:r w:rsidRPr="001F4C15">
        <w:t xml:space="preserve"> </w:t>
      </w:r>
      <w:proofErr w:type="spellStart"/>
      <w:r w:rsidRPr="001F4C15">
        <w:t>chất</w:t>
      </w:r>
      <w:proofErr w:type="spellEnd"/>
      <w:r w:rsidRPr="001F4C15">
        <w:t>:</w:t>
      </w:r>
      <w:bookmarkEnd w:id="500"/>
    </w:p>
    <w:p w14:paraId="63366457" w14:textId="77777777" w:rsidR="0020393F" w:rsidRPr="001F4C15" w:rsidRDefault="0020393F" w:rsidP="008D366D">
      <w:pPr>
        <w:pStyle w:val="Nidungiu"/>
      </w:pPr>
      <w:bookmarkStart w:id="501" w:name="_Toc54713964"/>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và</w:t>
      </w:r>
      <w:proofErr w:type="spellEnd"/>
      <w:r w:rsidRPr="001F4C15">
        <w:t xml:space="preserve"> </w:t>
      </w:r>
      <w:proofErr w:type="spellStart"/>
      <w:r w:rsidRPr="001F4C15">
        <w:t>phụ</w:t>
      </w:r>
      <w:proofErr w:type="spellEnd"/>
      <w:r w:rsidRPr="001F4C15">
        <w:t xml:space="preserve"> </w:t>
      </w:r>
      <w:proofErr w:type="spellStart"/>
      <w:proofErr w:type="gramStart"/>
      <w:r w:rsidRPr="001F4C15">
        <w:t>trợ</w:t>
      </w:r>
      <w:proofErr w:type="spellEnd"/>
      <w:r w:rsidRPr="001F4C15">
        <w:t>;</w:t>
      </w:r>
      <w:proofErr w:type="gramEnd"/>
      <w:r w:rsidRPr="001F4C15">
        <w:t xml:space="preserve"> </w:t>
      </w:r>
      <w:bookmarkEnd w:id="501"/>
    </w:p>
    <w:p w14:paraId="38B44D06" w14:textId="77777777" w:rsidR="0020393F" w:rsidRPr="001F4C15" w:rsidRDefault="0020393F" w:rsidP="008D366D">
      <w:pPr>
        <w:pStyle w:val="Nidungiu"/>
      </w:pPr>
      <w:bookmarkStart w:id="502" w:name="_Toc54713965"/>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từ</w:t>
      </w:r>
      <w:proofErr w:type="spellEnd"/>
      <w:r w:rsidRPr="001F4C15">
        <w:t xml:space="preserve"> ​​</w:t>
      </w:r>
      <w:proofErr w:type="spellStart"/>
      <w:r w:rsidRPr="001F4C15">
        <w:t>phòng</w:t>
      </w:r>
      <w:proofErr w:type="spellEnd"/>
      <w:r w:rsidRPr="001F4C15">
        <w:t xml:space="preserve"> </w:t>
      </w:r>
      <w:proofErr w:type="spellStart"/>
      <w:r w:rsidRPr="001F4C15">
        <w:t>thí</w:t>
      </w:r>
      <w:proofErr w:type="spellEnd"/>
      <w:r w:rsidRPr="001F4C15">
        <w:t xml:space="preserve"> </w:t>
      </w:r>
      <w:proofErr w:type="spellStart"/>
      <w:r w:rsidRPr="001F4C15">
        <w:t>nghiệm</w:t>
      </w:r>
      <w:proofErr w:type="spellEnd"/>
      <w:r w:rsidRPr="001F4C15">
        <w:t>.</w:t>
      </w:r>
      <w:bookmarkEnd w:id="502"/>
    </w:p>
    <w:p w14:paraId="77FBBCD6" w14:textId="77777777" w:rsidR="0020393F" w:rsidRPr="001F4C15" w:rsidRDefault="0020393F" w:rsidP="008D366D">
      <w:pPr>
        <w:pStyle w:val="Nidungiu"/>
      </w:pPr>
      <w:bookmarkStart w:id="503" w:name="_Toc54713966"/>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bốn</w:t>
      </w:r>
      <w:proofErr w:type="spellEnd"/>
      <w:r w:rsidRPr="001F4C15">
        <w:t xml:space="preserve"> </w:t>
      </w:r>
      <w:proofErr w:type="spellStart"/>
      <w:r w:rsidRPr="001F4C15">
        <w:t>loại</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này</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sẽ</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xác</w:t>
      </w:r>
      <w:proofErr w:type="spellEnd"/>
      <w:r w:rsidRPr="001F4C15">
        <w:t xml:space="preserve"> </w:t>
      </w:r>
      <w:proofErr w:type="spellStart"/>
      <w:r w:rsidRPr="001F4C15">
        <w:t>nhận</w:t>
      </w:r>
      <w:proofErr w:type="spellEnd"/>
      <w:r w:rsidRPr="001F4C15">
        <w:t>.</w:t>
      </w:r>
      <w:bookmarkEnd w:id="503"/>
    </w:p>
    <w:p w14:paraId="0F885FE5" w14:textId="77777777" w:rsidR="0020393F" w:rsidRPr="001F4C15" w:rsidRDefault="0020393F" w:rsidP="007A5BBE">
      <w:pPr>
        <w:pStyle w:val="Tniunhcp4"/>
        <w:rPr>
          <w:rFonts w:eastAsia="Yu Gothic Light"/>
          <w:bCs/>
          <w:i/>
          <w:iCs/>
          <w:lang w:val="vi-VN"/>
        </w:rPr>
      </w:pPr>
      <w:bookmarkStart w:id="504" w:name="_Toc54713967"/>
      <w:bookmarkStart w:id="505" w:name="_Toc55293607"/>
      <w:proofErr w:type="spellStart"/>
      <w:r w:rsidRPr="001F4C15">
        <w:rPr>
          <w:rFonts w:eastAsia="Yu Gothic Light"/>
        </w:rPr>
        <w:t>Yêu</w:t>
      </w:r>
      <w:proofErr w:type="spellEnd"/>
      <w:r w:rsidRPr="001F4C15">
        <w:rPr>
          <w:rFonts w:eastAsia="Yu Gothic Light"/>
        </w:rPr>
        <w:t xml:space="preserve"> </w:t>
      </w:r>
      <w:proofErr w:type="spellStart"/>
      <w:r w:rsidRPr="001F4C15">
        <w:rPr>
          <w:rFonts w:eastAsia="Yu Gothic Light"/>
        </w:rPr>
        <w:t>cầu</w:t>
      </w:r>
      <w:proofErr w:type="spellEnd"/>
      <w:r w:rsidRPr="001F4C15">
        <w:rPr>
          <w:rFonts w:eastAsia="Yu Gothic Light"/>
        </w:rPr>
        <w:t xml:space="preserve"> </w:t>
      </w:r>
      <w:proofErr w:type="spellStart"/>
      <w:r w:rsidRPr="001F4C15">
        <w:rPr>
          <w:rFonts w:eastAsia="Yu Gothic Light"/>
        </w:rPr>
        <w:t>quy</w:t>
      </w:r>
      <w:proofErr w:type="spellEnd"/>
      <w:r w:rsidRPr="001F4C15">
        <w:rPr>
          <w:rFonts w:eastAsia="Yu Gothic Light"/>
        </w:rPr>
        <w:t xml:space="preserve"> </w:t>
      </w:r>
      <w:proofErr w:type="spellStart"/>
      <w:r w:rsidRPr="001F4C15">
        <w:rPr>
          <w:rFonts w:eastAsia="Yu Gothic Light"/>
        </w:rPr>
        <w:t>định</w:t>
      </w:r>
      <w:bookmarkEnd w:id="504"/>
      <w:bookmarkEnd w:id="505"/>
      <w:proofErr w:type="spellEnd"/>
    </w:p>
    <w:p w14:paraId="7DD39B4B" w14:textId="77777777" w:rsidR="0020393F" w:rsidRPr="001F4C15" w:rsidRDefault="0020393F" w:rsidP="008D366D">
      <w:pPr>
        <w:pStyle w:val="Nidungiu"/>
      </w:pPr>
      <w:bookmarkStart w:id="506" w:name="_Toc54713968"/>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việc</w:t>
      </w:r>
      <w:proofErr w:type="spellEnd"/>
      <w:r w:rsidRPr="001F4C15">
        <w:t xml:space="preserve"> </w:t>
      </w:r>
      <w:proofErr w:type="spellStart"/>
      <w:r w:rsidRPr="001F4C15">
        <w:t>xả</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phải</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hai</w:t>
      </w:r>
      <w:proofErr w:type="spellEnd"/>
      <w:r w:rsidRPr="001F4C15">
        <w:t xml:space="preserve"> </w:t>
      </w:r>
      <w:proofErr w:type="spellStart"/>
      <w:r w:rsidRPr="001F4C15">
        <w:t>bộ</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w:t>
      </w:r>
      <w:bookmarkEnd w:id="506"/>
    </w:p>
    <w:p w14:paraId="39F99AE9" w14:textId="4BC45B70" w:rsidR="0020393F" w:rsidRPr="001F4C15" w:rsidRDefault="0020393F" w:rsidP="00832602">
      <w:pPr>
        <w:pStyle w:val="Nidungiu"/>
        <w:numPr>
          <w:ilvl w:val="0"/>
          <w:numId w:val="211"/>
        </w:numPr>
      </w:pPr>
      <w:bookmarkStart w:id="507" w:name="_Toc54713969"/>
      <w:proofErr w:type="spellStart"/>
      <w:r w:rsidRPr="001F4C15">
        <w:t>một</w:t>
      </w:r>
      <w:proofErr w:type="spellEnd"/>
      <w:r w:rsidRPr="001F4C15">
        <w:t xml:space="preserve"> </w:t>
      </w:r>
      <w:proofErr w:type="spellStart"/>
      <w:r w:rsidRPr="001F4C15">
        <w:t>bộ</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cho</w:t>
      </w:r>
      <w:proofErr w:type="spellEnd"/>
      <w:r w:rsidRPr="001F4C15">
        <w:t xml:space="preserve"> </w:t>
      </w:r>
      <w:proofErr w:type="spellStart"/>
      <w:r w:rsidRPr="001F4C15">
        <w:t>toàn</w:t>
      </w:r>
      <w:proofErr w:type="spellEnd"/>
      <w:r w:rsidRPr="001F4C15">
        <w:t xml:space="preserve"> </w:t>
      </w:r>
      <w:proofErr w:type="spellStart"/>
      <w:r w:rsidRPr="001F4C15">
        <w:t>bộ</w:t>
      </w:r>
      <w:proofErr w:type="spellEnd"/>
      <w:r w:rsidRPr="001F4C15">
        <w:t xml:space="preserve"> </w:t>
      </w:r>
      <w:proofErr w:type="spellStart"/>
      <w:r w:rsidRPr="001F4C15">
        <w:t>các</w:t>
      </w:r>
      <w:proofErr w:type="spellEnd"/>
      <w:r w:rsidRPr="001F4C15">
        <w:t xml:space="preserve"> </w:t>
      </w:r>
      <w:proofErr w:type="spellStart"/>
      <w:r w:rsidRPr="001F4C15">
        <w:t>dòng</w:t>
      </w:r>
      <w:proofErr w:type="spellEnd"/>
      <w:r w:rsidRPr="001F4C15">
        <w:t xml:space="preserve"> </w:t>
      </w:r>
      <w:proofErr w:type="spellStart"/>
      <w:r w:rsidRPr="001F4C15">
        <w:t>cùng</w:t>
      </w:r>
      <w:proofErr w:type="spellEnd"/>
      <w:r w:rsidRPr="001F4C15">
        <w:t xml:space="preserve"> </w:t>
      </w:r>
      <w:proofErr w:type="spellStart"/>
      <w:r w:rsidRPr="001F4C15">
        <w:t>xả</w:t>
      </w:r>
      <w:proofErr w:type="spellEnd"/>
      <w:r w:rsidRPr="001F4C15">
        <w:t xml:space="preserve"> </w:t>
      </w:r>
      <w:proofErr w:type="spellStart"/>
      <w:r w:rsidRPr="001F4C15">
        <w:t>trong</w:t>
      </w:r>
      <w:proofErr w:type="spellEnd"/>
      <w:r w:rsidRPr="001F4C15">
        <w:t xml:space="preserve"> </w:t>
      </w:r>
      <w:proofErr w:type="spellStart"/>
      <w:r w:rsidRPr="001F4C15">
        <w:t>thủy</w:t>
      </w:r>
      <w:proofErr w:type="spellEnd"/>
      <w:r w:rsidRPr="001F4C15">
        <w:t xml:space="preserve"> </w:t>
      </w:r>
      <w:proofErr w:type="spellStart"/>
      <w:r w:rsidRPr="001F4C15">
        <w:t>vực</w:t>
      </w:r>
      <w:proofErr w:type="spellEnd"/>
      <w:r w:rsidRPr="001F4C15">
        <w:t xml:space="preserve"> (ở </w:t>
      </w:r>
      <w:proofErr w:type="spellStart"/>
      <w:r w:rsidRPr="001F4C15">
        <w:t>biển</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sau</w:t>
      </w:r>
      <w:proofErr w:type="spellEnd"/>
      <w:r w:rsidRPr="001F4C15">
        <w:t xml:space="preserve"> </w:t>
      </w:r>
      <w:proofErr w:type="spellStart"/>
      <w:r w:rsidRPr="001F4C15">
        <w:t>vùng</w:t>
      </w:r>
      <w:proofErr w:type="spellEnd"/>
      <w:r w:rsidRPr="001F4C15">
        <w:t xml:space="preserve"> </w:t>
      </w:r>
      <w:proofErr w:type="spellStart"/>
      <w:r w:rsidRPr="001F4C15">
        <w:t>trộn</w:t>
      </w:r>
      <w:proofErr w:type="spellEnd"/>
      <w:r w:rsidRPr="001F4C15">
        <w:t xml:space="preserve"> </w:t>
      </w:r>
      <w:proofErr w:type="spellStart"/>
      <w:r w:rsidRPr="001F4C15">
        <w:t>và</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với</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thủy</w:t>
      </w:r>
      <w:proofErr w:type="spellEnd"/>
      <w:r w:rsidRPr="001F4C15">
        <w:t xml:space="preserve"> </w:t>
      </w:r>
      <w:proofErr w:type="spellStart"/>
      <w:r w:rsidRPr="001F4C15">
        <w:t>vực</w:t>
      </w:r>
      <w:proofErr w:type="spellEnd"/>
      <w:r w:rsidRPr="001F4C15">
        <w:t xml:space="preserve"> (</w:t>
      </w:r>
      <w:proofErr w:type="spellStart"/>
      <w:r w:rsidRPr="001F4C15">
        <w:t>xem</w:t>
      </w:r>
      <w:proofErr w:type="spellEnd"/>
      <w:r w:rsidRPr="001F4C15">
        <w:t xml:space="preserve"> chi </w:t>
      </w:r>
      <w:proofErr w:type="spellStart"/>
      <w:r w:rsidRPr="001F4C15">
        <w:t>tiết</w:t>
      </w:r>
      <w:proofErr w:type="spellEnd"/>
      <w:r w:rsidRPr="001F4C15">
        <w:t xml:space="preserve"> ở </w:t>
      </w:r>
      <w:proofErr w:type="spellStart"/>
      <w:r w:rsidR="00B521B6" w:rsidRPr="001F4C15">
        <w:t>điều</w:t>
      </w:r>
      <w:proofErr w:type="spellEnd"/>
      <w:r w:rsidRPr="001F4C15">
        <w:t xml:space="preserve"> G.1.2</w:t>
      </w:r>
      <w:proofErr w:type="gramStart"/>
      <w:r w:rsidRPr="001F4C15">
        <w:t>);</w:t>
      </w:r>
      <w:bookmarkEnd w:id="507"/>
      <w:proofErr w:type="gramEnd"/>
    </w:p>
    <w:p w14:paraId="37B8B07D" w14:textId="77777777" w:rsidR="0020393F" w:rsidRPr="001F4C15" w:rsidRDefault="0020393F" w:rsidP="00832602">
      <w:pPr>
        <w:pStyle w:val="Nidungiu"/>
        <w:numPr>
          <w:ilvl w:val="0"/>
          <w:numId w:val="211"/>
        </w:numPr>
      </w:pPr>
      <w:bookmarkStart w:id="508" w:name="_Toc54713970"/>
      <w:proofErr w:type="spellStart"/>
      <w:r w:rsidRPr="001F4C15">
        <w:t>một</w:t>
      </w:r>
      <w:proofErr w:type="spellEnd"/>
      <w:r w:rsidRPr="001F4C15">
        <w:t xml:space="preserve"> </w:t>
      </w:r>
      <w:proofErr w:type="spellStart"/>
      <w:r w:rsidRPr="001F4C15">
        <w:t>bộ</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tại</w:t>
      </w:r>
      <w:proofErr w:type="spellEnd"/>
      <w:r w:rsidRPr="001F4C15">
        <w:t xml:space="preserve"> </w:t>
      </w:r>
      <w:proofErr w:type="spellStart"/>
      <w:r w:rsidRPr="001F4C15">
        <w:t>nguồn</w:t>
      </w:r>
      <w:proofErr w:type="spellEnd"/>
      <w:r w:rsidRPr="001F4C15">
        <w:t xml:space="preserve"> </w:t>
      </w:r>
      <w:proofErr w:type="spellStart"/>
      <w:r w:rsidRPr="001F4C15">
        <w:t>cho</w:t>
      </w:r>
      <w:proofErr w:type="spellEnd"/>
      <w:r w:rsidRPr="001F4C15">
        <w:t xml:space="preserve"> </w:t>
      </w:r>
      <w:proofErr w:type="spellStart"/>
      <w:r w:rsidRPr="001F4C15">
        <w:t>mỗi</w:t>
      </w:r>
      <w:proofErr w:type="spellEnd"/>
      <w:r w:rsidRPr="001F4C15">
        <w:t xml:space="preserve"> </w:t>
      </w:r>
      <w:proofErr w:type="spellStart"/>
      <w:r w:rsidRPr="001F4C15">
        <w:t>loại</w:t>
      </w:r>
      <w:proofErr w:type="spellEnd"/>
      <w:r w:rsidRPr="001F4C15">
        <w:t xml:space="preserve"> </w:t>
      </w:r>
      <w:proofErr w:type="spellStart"/>
      <w:r w:rsidRPr="001F4C15">
        <w:t>dòng</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tính</w:t>
      </w:r>
      <w:proofErr w:type="spellEnd"/>
      <w:r w:rsidRPr="001F4C15">
        <w:t xml:space="preserve"> </w:t>
      </w:r>
      <w:proofErr w:type="spellStart"/>
      <w:r w:rsidRPr="001F4C15">
        <w:t>chất</w:t>
      </w:r>
      <w:proofErr w:type="spellEnd"/>
      <w:r w:rsidRPr="001F4C15">
        <w:t xml:space="preserve"> </w:t>
      </w:r>
      <w:proofErr w:type="spellStart"/>
      <w:r w:rsidRPr="001F4C15">
        <w:t>và</w:t>
      </w:r>
      <w:proofErr w:type="spellEnd"/>
      <w:r w:rsidRPr="001F4C15">
        <w:t xml:space="preserve"> </w:t>
      </w:r>
      <w:proofErr w:type="spellStart"/>
      <w:r w:rsidRPr="001F4C15">
        <w:t>nguồn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dòng</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đó</w:t>
      </w:r>
      <w:proofErr w:type="spellEnd"/>
      <w:r w:rsidRPr="001F4C15">
        <w:t xml:space="preserve"> </w:t>
      </w:r>
      <w:proofErr w:type="spellStart"/>
      <w:r w:rsidRPr="001F4C15">
        <w:t>theo</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Bảng</w:t>
      </w:r>
      <w:proofErr w:type="spellEnd"/>
      <w:r w:rsidRPr="001F4C15">
        <w:t xml:space="preserve"> 7 (</w:t>
      </w:r>
      <w:proofErr w:type="spellStart"/>
      <w:r w:rsidRPr="001F4C15">
        <w:t>xem</w:t>
      </w:r>
      <w:proofErr w:type="spellEnd"/>
      <w:r w:rsidRPr="001F4C15">
        <w:t xml:space="preserve"> </w:t>
      </w:r>
      <w:proofErr w:type="spellStart"/>
      <w:r w:rsidRPr="001F4C15">
        <w:t>thêm</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B).</w:t>
      </w:r>
      <w:bookmarkEnd w:id="508"/>
    </w:p>
    <w:p w14:paraId="43578F11" w14:textId="77777777" w:rsidR="0020393F" w:rsidRPr="001F4C15" w:rsidRDefault="0020393F" w:rsidP="007A5BBE">
      <w:pPr>
        <w:pStyle w:val="BngHnhtn"/>
      </w:pPr>
      <w:bookmarkStart w:id="509" w:name="_Toc54713971"/>
      <w:proofErr w:type="spellStart"/>
      <w:r w:rsidRPr="001F4C15">
        <w:t>Bảng</w:t>
      </w:r>
      <w:proofErr w:type="spellEnd"/>
      <w:r w:rsidRPr="001F4C15">
        <w:t xml:space="preserve"> 7 - </w:t>
      </w:r>
      <w:proofErr w:type="spellStart"/>
      <w:r w:rsidRPr="001F4C15">
        <w:t>Nguồn</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tương</w:t>
      </w:r>
      <w:proofErr w:type="spellEnd"/>
      <w:r w:rsidRPr="001F4C15">
        <w:t xml:space="preserve"> </w:t>
      </w:r>
      <w:proofErr w:type="spellStart"/>
      <w:r w:rsidRPr="001F4C15">
        <w:t>ứng</w:t>
      </w:r>
      <w:bookmarkEnd w:id="509"/>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3240"/>
        <w:gridCol w:w="3810"/>
      </w:tblGrid>
      <w:tr w:rsidR="00A672B7" w:rsidRPr="001F4C15" w14:paraId="7DB30D5C" w14:textId="77777777" w:rsidTr="00DB31F0">
        <w:trPr>
          <w:tblHeader/>
        </w:trPr>
        <w:tc>
          <w:tcPr>
            <w:tcW w:w="3258" w:type="dxa"/>
            <w:shd w:val="clear" w:color="auto" w:fill="auto"/>
          </w:tcPr>
          <w:p w14:paraId="111848FC" w14:textId="77777777" w:rsidR="0020393F" w:rsidRPr="00DB31F0" w:rsidRDefault="0020393F" w:rsidP="00DB31F0">
            <w:pPr>
              <w:pStyle w:val="Nidungbng"/>
              <w:jc w:val="center"/>
              <w:rPr>
                <w:rFonts w:eastAsia="Calibri"/>
                <w:b/>
                <w:bCs/>
              </w:rPr>
            </w:pPr>
            <w:r w:rsidRPr="00DB31F0">
              <w:rPr>
                <w:rFonts w:eastAsia="Calibri"/>
                <w:b/>
                <w:bCs/>
                <w:lang w:val="vi-VN"/>
              </w:rPr>
              <w:t>Nguồn nước thải</w:t>
            </w:r>
          </w:p>
        </w:tc>
        <w:tc>
          <w:tcPr>
            <w:tcW w:w="3240" w:type="dxa"/>
            <w:shd w:val="clear" w:color="auto" w:fill="auto"/>
          </w:tcPr>
          <w:p w14:paraId="6BB49BCC" w14:textId="77777777" w:rsidR="0020393F" w:rsidRPr="00DB31F0" w:rsidRDefault="0020393F" w:rsidP="00DB31F0">
            <w:pPr>
              <w:pStyle w:val="Nidungbng"/>
              <w:jc w:val="center"/>
              <w:rPr>
                <w:rFonts w:eastAsia="Calibri"/>
                <w:b/>
                <w:bCs/>
              </w:rPr>
            </w:pPr>
            <w:r w:rsidRPr="00DB31F0">
              <w:rPr>
                <w:rFonts w:eastAsia="Calibri"/>
                <w:b/>
                <w:bCs/>
                <w:lang w:val="vi-VN"/>
              </w:rPr>
              <w:t>Quy định áp dụng</w:t>
            </w:r>
          </w:p>
        </w:tc>
        <w:tc>
          <w:tcPr>
            <w:tcW w:w="3810" w:type="dxa"/>
            <w:shd w:val="clear" w:color="auto" w:fill="auto"/>
          </w:tcPr>
          <w:p w14:paraId="0AC9E06B" w14:textId="77777777" w:rsidR="0020393F" w:rsidRPr="00DB31F0" w:rsidRDefault="0020393F" w:rsidP="00DB31F0">
            <w:pPr>
              <w:pStyle w:val="Nidungbng"/>
              <w:jc w:val="center"/>
              <w:rPr>
                <w:rFonts w:eastAsia="Calibri"/>
                <w:b/>
                <w:bCs/>
              </w:rPr>
            </w:pPr>
            <w:r w:rsidRPr="00DB31F0">
              <w:rPr>
                <w:rFonts w:eastAsia="Calibri"/>
                <w:b/>
                <w:bCs/>
                <w:lang w:val="vi-VN"/>
              </w:rPr>
              <w:t>Các thông số liên quan</w:t>
            </w:r>
          </w:p>
        </w:tc>
      </w:tr>
      <w:tr w:rsidR="00A672B7" w:rsidRPr="001F4C15" w14:paraId="1936AA43" w14:textId="77777777" w:rsidTr="00F04BE3">
        <w:tc>
          <w:tcPr>
            <w:tcW w:w="3258" w:type="dxa"/>
            <w:shd w:val="clear" w:color="auto" w:fill="auto"/>
            <w:vAlign w:val="center"/>
          </w:tcPr>
          <w:p w14:paraId="59146DDE" w14:textId="77777777" w:rsidR="0020393F" w:rsidRPr="001F4C15" w:rsidRDefault="0020393F" w:rsidP="003732D7">
            <w:pPr>
              <w:pStyle w:val="Nidungbng"/>
              <w:rPr>
                <w:rFonts w:eastAsia="Calibri"/>
              </w:rPr>
            </w:pPr>
            <w:r w:rsidRPr="001F4C15">
              <w:rPr>
                <w:rFonts w:eastAsia="Calibri"/>
                <w:lang w:val="vi-VN"/>
              </w:rPr>
              <w:t>Nước thải</w:t>
            </w:r>
          </w:p>
        </w:tc>
        <w:tc>
          <w:tcPr>
            <w:tcW w:w="3240" w:type="dxa"/>
            <w:shd w:val="clear" w:color="auto" w:fill="auto"/>
            <w:vAlign w:val="center"/>
          </w:tcPr>
          <w:p w14:paraId="7FC7C9C4" w14:textId="77777777" w:rsidR="0020393F" w:rsidRPr="001F4C15" w:rsidRDefault="0020393F" w:rsidP="003732D7">
            <w:pPr>
              <w:pStyle w:val="Nidungbng"/>
              <w:rPr>
                <w:rFonts w:eastAsia="Calibri"/>
              </w:rPr>
            </w:pPr>
            <w:r w:rsidRPr="001F4C15">
              <w:rPr>
                <w:rFonts w:eastAsia="Calibri"/>
                <w:lang w:val="vi-VN"/>
              </w:rPr>
              <w:t>Nghiêm ngặt nhất giữa quy định của địa phương và MARPOL</w:t>
            </w:r>
            <w:r w:rsidRPr="001F4C15">
              <w:rPr>
                <w:rFonts w:eastAsia="Calibri"/>
                <w:vertAlign w:val="superscript"/>
                <w:lang w:val="vi-VN"/>
              </w:rPr>
              <w:t>a</w:t>
            </w:r>
          </w:p>
        </w:tc>
        <w:tc>
          <w:tcPr>
            <w:tcW w:w="3810" w:type="dxa"/>
            <w:shd w:val="clear" w:color="auto" w:fill="auto"/>
            <w:vAlign w:val="center"/>
          </w:tcPr>
          <w:p w14:paraId="2E946887" w14:textId="77777777" w:rsidR="0020393F" w:rsidRPr="001F4C15" w:rsidRDefault="0020393F" w:rsidP="003732D7">
            <w:pPr>
              <w:pStyle w:val="Nidungbng"/>
              <w:rPr>
                <w:rFonts w:eastAsia="Calibri"/>
                <w:lang w:val="vi-VN"/>
              </w:rPr>
            </w:pPr>
            <w:r w:rsidRPr="001F4C15">
              <w:rPr>
                <w:rFonts w:eastAsia="Calibri"/>
                <w:lang w:val="vi-VN"/>
              </w:rPr>
              <w:t>TSS, dầu và mỡ, pH, BOD, COD và</w:t>
            </w:r>
          </w:p>
          <w:p w14:paraId="0E7AD47E" w14:textId="77777777" w:rsidR="0020393F" w:rsidRPr="001F4C15" w:rsidRDefault="0020393F" w:rsidP="003732D7">
            <w:pPr>
              <w:pStyle w:val="Nidungbng"/>
              <w:rPr>
                <w:rFonts w:eastAsia="Calibri"/>
              </w:rPr>
            </w:pPr>
            <w:r w:rsidRPr="001F4C15">
              <w:rPr>
                <w:rFonts w:eastAsia="Calibri"/>
                <w:lang w:val="vi-VN"/>
              </w:rPr>
              <w:t>Tổng số vi khuẩn coliform</w:t>
            </w:r>
          </w:p>
        </w:tc>
      </w:tr>
      <w:tr w:rsidR="00A672B7" w:rsidRPr="001F4C15" w14:paraId="562F24B5" w14:textId="77777777" w:rsidTr="00F04BE3">
        <w:trPr>
          <w:trHeight w:val="823"/>
        </w:trPr>
        <w:tc>
          <w:tcPr>
            <w:tcW w:w="3258" w:type="dxa"/>
            <w:shd w:val="clear" w:color="auto" w:fill="auto"/>
            <w:vAlign w:val="center"/>
          </w:tcPr>
          <w:p w14:paraId="612E8090" w14:textId="77777777" w:rsidR="0020393F" w:rsidRPr="001F4C15" w:rsidRDefault="0020393F" w:rsidP="003732D7">
            <w:pPr>
              <w:pStyle w:val="Nidungbng"/>
              <w:rPr>
                <w:rFonts w:eastAsia="Calibri"/>
              </w:rPr>
            </w:pPr>
            <w:r w:rsidRPr="001F4C15">
              <w:rPr>
                <w:rFonts w:eastAsia="Calibri"/>
                <w:lang w:val="vi-VN"/>
              </w:rPr>
              <w:t>Nước thải từ hoạt động xử lý dầu khí</w:t>
            </w:r>
          </w:p>
        </w:tc>
        <w:tc>
          <w:tcPr>
            <w:tcW w:w="3240" w:type="dxa"/>
            <w:shd w:val="clear" w:color="auto" w:fill="auto"/>
            <w:vAlign w:val="center"/>
          </w:tcPr>
          <w:p w14:paraId="5007054E" w14:textId="77777777" w:rsidR="0020393F" w:rsidRPr="001F4C15" w:rsidRDefault="0020393F" w:rsidP="003732D7">
            <w:pPr>
              <w:pStyle w:val="Nidungbng"/>
              <w:rPr>
                <w:rFonts w:eastAsia="Calibri"/>
              </w:rPr>
            </w:pPr>
            <w:r w:rsidRPr="001F4C15">
              <w:rPr>
                <w:rFonts w:eastAsia="Calibri"/>
                <w:lang w:val="vi-VN"/>
              </w:rPr>
              <w:t>Quy định của địa phương</w:t>
            </w:r>
            <w:r w:rsidRPr="001F4C15">
              <w:rPr>
                <w:rFonts w:eastAsia="Calibri"/>
                <w:vertAlign w:val="superscript"/>
                <w:lang w:val="vi-VN"/>
              </w:rPr>
              <w:t>a</w:t>
            </w:r>
          </w:p>
        </w:tc>
        <w:tc>
          <w:tcPr>
            <w:tcW w:w="3810" w:type="dxa"/>
            <w:shd w:val="clear" w:color="auto" w:fill="auto"/>
            <w:vAlign w:val="center"/>
          </w:tcPr>
          <w:p w14:paraId="386357E1" w14:textId="77777777" w:rsidR="0020393F" w:rsidRPr="001F4C15" w:rsidRDefault="0020393F" w:rsidP="003732D7">
            <w:pPr>
              <w:pStyle w:val="Nidungbng"/>
              <w:rPr>
                <w:rFonts w:eastAsia="Calibri"/>
              </w:rPr>
            </w:pPr>
            <w:r w:rsidRPr="001F4C15">
              <w:rPr>
                <w:rFonts w:eastAsia="Calibri"/>
                <w:lang w:val="vi-VN"/>
              </w:rPr>
              <w:t>TSS, dầu và mỡ (ở đây được hiểu là THC), BOD, COD, pH, kim loại nặng (tổng số), sunfua, clorua</w:t>
            </w:r>
          </w:p>
        </w:tc>
      </w:tr>
      <w:tr w:rsidR="00A672B7" w:rsidRPr="001F4C15" w14:paraId="7A6B78D7" w14:textId="77777777" w:rsidTr="00F04BE3">
        <w:trPr>
          <w:trHeight w:val="643"/>
        </w:trPr>
        <w:tc>
          <w:tcPr>
            <w:tcW w:w="3258" w:type="dxa"/>
            <w:shd w:val="clear" w:color="auto" w:fill="auto"/>
            <w:vAlign w:val="center"/>
          </w:tcPr>
          <w:p w14:paraId="69A02904" w14:textId="77777777" w:rsidR="0020393F" w:rsidRPr="001F4C15" w:rsidRDefault="0020393F" w:rsidP="003732D7">
            <w:pPr>
              <w:pStyle w:val="Nidungbng"/>
              <w:rPr>
                <w:rFonts w:eastAsia="Calibri"/>
                <w:lang w:val="vi-VN"/>
              </w:rPr>
            </w:pPr>
            <w:r w:rsidRPr="001F4C15">
              <w:rPr>
                <w:rFonts w:eastAsia="Calibri"/>
                <w:lang w:val="vi-VN"/>
              </w:rPr>
              <w:t xml:space="preserve">Nước mưa (ví dụ: lượng mưa, </w:t>
            </w:r>
          </w:p>
          <w:p w14:paraId="4052628F" w14:textId="77777777" w:rsidR="0020393F" w:rsidRPr="001F4C15" w:rsidRDefault="0020393F" w:rsidP="003732D7">
            <w:pPr>
              <w:pStyle w:val="Nidungbng"/>
              <w:rPr>
                <w:rFonts w:eastAsia="Calibri"/>
              </w:rPr>
            </w:pPr>
            <w:r w:rsidRPr="001F4C15">
              <w:rPr>
                <w:rFonts w:eastAsia="Calibri"/>
                <w:lang w:val="vi-VN"/>
              </w:rPr>
              <w:t>nước rửa boong tàu)</w:t>
            </w:r>
          </w:p>
        </w:tc>
        <w:tc>
          <w:tcPr>
            <w:tcW w:w="3240" w:type="dxa"/>
            <w:shd w:val="clear" w:color="auto" w:fill="auto"/>
            <w:vAlign w:val="center"/>
          </w:tcPr>
          <w:p w14:paraId="339BD534" w14:textId="77777777" w:rsidR="0020393F" w:rsidRPr="001F4C15" w:rsidRDefault="0020393F" w:rsidP="003732D7">
            <w:pPr>
              <w:pStyle w:val="Nidungbng"/>
              <w:rPr>
                <w:rFonts w:eastAsia="Calibri"/>
              </w:rPr>
            </w:pPr>
            <w:r w:rsidRPr="001F4C15">
              <w:rPr>
                <w:rFonts w:eastAsia="Calibri"/>
                <w:lang w:val="vi-VN"/>
              </w:rPr>
              <w:t>Quy định của địa phương</w:t>
            </w:r>
            <w:r w:rsidRPr="001F4C15">
              <w:rPr>
                <w:rFonts w:eastAsia="Calibri"/>
                <w:vertAlign w:val="superscript"/>
                <w:lang w:val="vi-VN"/>
              </w:rPr>
              <w:t>a</w:t>
            </w:r>
          </w:p>
        </w:tc>
        <w:tc>
          <w:tcPr>
            <w:tcW w:w="3810" w:type="dxa"/>
            <w:shd w:val="clear" w:color="auto" w:fill="auto"/>
            <w:vAlign w:val="center"/>
          </w:tcPr>
          <w:p w14:paraId="7C4EE9C7" w14:textId="77777777" w:rsidR="0020393F" w:rsidRPr="001F4C15" w:rsidRDefault="0020393F" w:rsidP="003732D7">
            <w:pPr>
              <w:pStyle w:val="Nidungbng"/>
              <w:rPr>
                <w:rFonts w:eastAsia="Calibri"/>
              </w:rPr>
            </w:pPr>
            <w:r w:rsidRPr="001F4C15">
              <w:rPr>
                <w:rFonts w:eastAsia="Calibri"/>
                <w:lang w:val="vi-VN"/>
              </w:rPr>
              <w:t>Hệ thống thoát nước phù hợp với nguyên tắc xả trước</w:t>
            </w:r>
          </w:p>
        </w:tc>
      </w:tr>
      <w:tr w:rsidR="00A672B7" w:rsidRPr="001F4C15" w14:paraId="4F66D51E" w14:textId="77777777" w:rsidTr="00F04BE3">
        <w:trPr>
          <w:trHeight w:val="1840"/>
        </w:trPr>
        <w:tc>
          <w:tcPr>
            <w:tcW w:w="3258" w:type="dxa"/>
            <w:shd w:val="clear" w:color="auto" w:fill="auto"/>
            <w:vAlign w:val="center"/>
          </w:tcPr>
          <w:p w14:paraId="0807D28F" w14:textId="77777777" w:rsidR="0020393F" w:rsidRPr="001F4C15" w:rsidRDefault="0020393F" w:rsidP="003732D7">
            <w:pPr>
              <w:pStyle w:val="Nidungbng"/>
              <w:rPr>
                <w:rFonts w:eastAsia="Calibri"/>
              </w:rPr>
            </w:pPr>
            <w:r w:rsidRPr="001F4C15">
              <w:rPr>
                <w:rFonts w:eastAsia="Calibri"/>
                <w:lang w:val="vi-VN"/>
              </w:rPr>
              <w:t>Nước chữa cháy</w:t>
            </w:r>
          </w:p>
        </w:tc>
        <w:tc>
          <w:tcPr>
            <w:tcW w:w="3240" w:type="dxa"/>
            <w:shd w:val="clear" w:color="auto" w:fill="auto"/>
            <w:vAlign w:val="center"/>
          </w:tcPr>
          <w:p w14:paraId="2F257491" w14:textId="77777777" w:rsidR="0020393F" w:rsidRPr="001F4C15" w:rsidRDefault="0020393F" w:rsidP="003732D7">
            <w:pPr>
              <w:pStyle w:val="Nidungbng"/>
              <w:rPr>
                <w:rFonts w:eastAsia="Calibri"/>
              </w:rPr>
            </w:pPr>
            <w:r w:rsidRPr="001F4C15">
              <w:rPr>
                <w:rFonts w:eastAsia="Calibri"/>
                <w:lang w:val="vi-VN"/>
              </w:rPr>
              <w:t>b</w:t>
            </w:r>
          </w:p>
        </w:tc>
        <w:tc>
          <w:tcPr>
            <w:tcW w:w="3810" w:type="dxa"/>
            <w:shd w:val="clear" w:color="auto" w:fill="auto"/>
            <w:vAlign w:val="center"/>
          </w:tcPr>
          <w:p w14:paraId="4AF5B67E" w14:textId="77777777" w:rsidR="0020393F" w:rsidRPr="001F4C15" w:rsidRDefault="0020393F" w:rsidP="003732D7">
            <w:pPr>
              <w:pStyle w:val="Nidungbng"/>
              <w:rPr>
                <w:rFonts w:eastAsia="Calibri"/>
              </w:rPr>
            </w:pPr>
            <w:r w:rsidRPr="001F4C15">
              <w:rPr>
                <w:rFonts w:eastAsia="Calibri"/>
                <w:lang w:val="vi-VN"/>
              </w:rPr>
              <w:t>Tất cả nước chữa cháy (ví dụ như nước chữa cháy thử nghiệm, nước chữa cháy làm mát) trước hết phải được thu gom để đảm bảo chúng không gây ô nhiễm và gây hại cho môi trường trước khi xả</w:t>
            </w:r>
          </w:p>
        </w:tc>
      </w:tr>
      <w:tr w:rsidR="00A672B7" w:rsidRPr="001F4C15" w14:paraId="0147A8BD" w14:textId="77777777" w:rsidTr="00F04BE3">
        <w:tc>
          <w:tcPr>
            <w:tcW w:w="3258" w:type="dxa"/>
            <w:shd w:val="clear" w:color="auto" w:fill="auto"/>
            <w:vAlign w:val="center"/>
          </w:tcPr>
          <w:p w14:paraId="370AB578" w14:textId="77777777" w:rsidR="0020393F" w:rsidRPr="001F4C15" w:rsidRDefault="0020393F" w:rsidP="003732D7">
            <w:pPr>
              <w:pStyle w:val="Nidungbng"/>
              <w:rPr>
                <w:rFonts w:eastAsia="Calibri"/>
              </w:rPr>
            </w:pPr>
            <w:r w:rsidRPr="001F4C15">
              <w:rPr>
                <w:rFonts w:eastAsia="Calibri"/>
                <w:lang w:val="vi-VN"/>
              </w:rPr>
              <w:t>Nước dằn</w:t>
            </w:r>
          </w:p>
        </w:tc>
        <w:tc>
          <w:tcPr>
            <w:tcW w:w="3240" w:type="dxa"/>
            <w:shd w:val="clear" w:color="auto" w:fill="auto"/>
            <w:vAlign w:val="center"/>
          </w:tcPr>
          <w:p w14:paraId="30E080B4" w14:textId="77777777" w:rsidR="0020393F" w:rsidRPr="001F4C15" w:rsidRDefault="0020393F" w:rsidP="003732D7">
            <w:pPr>
              <w:pStyle w:val="Nidungbng"/>
              <w:rPr>
                <w:rFonts w:eastAsia="Calibri"/>
              </w:rPr>
            </w:pPr>
            <w:r w:rsidRPr="001F4C15">
              <w:rPr>
                <w:rFonts w:eastAsia="Calibri"/>
                <w:lang w:val="vi-VN"/>
              </w:rPr>
              <w:t>MARPOL</w:t>
            </w:r>
          </w:p>
        </w:tc>
        <w:tc>
          <w:tcPr>
            <w:tcW w:w="3810" w:type="dxa"/>
            <w:shd w:val="clear" w:color="auto" w:fill="auto"/>
            <w:vAlign w:val="center"/>
          </w:tcPr>
          <w:p w14:paraId="2FB65780" w14:textId="77777777" w:rsidR="0020393F" w:rsidRPr="001F4C15" w:rsidRDefault="0020393F" w:rsidP="003732D7">
            <w:pPr>
              <w:pStyle w:val="Nidungbng"/>
              <w:rPr>
                <w:rFonts w:eastAsia="Calibri"/>
              </w:rPr>
            </w:pPr>
          </w:p>
        </w:tc>
      </w:tr>
      <w:tr w:rsidR="00A672B7" w:rsidRPr="001F4C15" w14:paraId="40BDF03E" w14:textId="77777777" w:rsidTr="00F04BE3">
        <w:tc>
          <w:tcPr>
            <w:tcW w:w="3258" w:type="dxa"/>
            <w:shd w:val="clear" w:color="auto" w:fill="auto"/>
            <w:vAlign w:val="center"/>
          </w:tcPr>
          <w:p w14:paraId="352108F8" w14:textId="77777777" w:rsidR="0020393F" w:rsidRPr="001F4C15" w:rsidRDefault="0020393F" w:rsidP="003732D7">
            <w:pPr>
              <w:pStyle w:val="Nidungbng"/>
              <w:rPr>
                <w:rFonts w:eastAsia="Calibri"/>
              </w:rPr>
            </w:pPr>
            <w:r w:rsidRPr="001F4C15">
              <w:rPr>
                <w:rFonts w:eastAsia="Calibri"/>
                <w:lang w:val="vi-VN"/>
              </w:rPr>
              <w:t>Nước đáy tàu</w:t>
            </w:r>
          </w:p>
        </w:tc>
        <w:tc>
          <w:tcPr>
            <w:tcW w:w="3240" w:type="dxa"/>
            <w:shd w:val="clear" w:color="auto" w:fill="auto"/>
            <w:vAlign w:val="center"/>
          </w:tcPr>
          <w:p w14:paraId="4F61CF50" w14:textId="77777777" w:rsidR="0020393F" w:rsidRPr="001F4C15" w:rsidRDefault="0020393F" w:rsidP="003732D7">
            <w:pPr>
              <w:pStyle w:val="Nidungbng"/>
              <w:rPr>
                <w:rFonts w:eastAsia="Calibri"/>
              </w:rPr>
            </w:pPr>
            <w:r w:rsidRPr="001F4C15">
              <w:rPr>
                <w:rFonts w:eastAsia="Calibri"/>
                <w:lang w:val="vi-VN"/>
              </w:rPr>
              <w:t xml:space="preserve">Nghiêm ngặt nhất giữa quy định của địa phương và </w:t>
            </w:r>
            <w:r w:rsidRPr="001F4C15">
              <w:rPr>
                <w:rFonts w:eastAsia="Calibri"/>
                <w:lang w:val="vi-VN"/>
              </w:rPr>
              <w:lastRenderedPageBreak/>
              <w:t>MARPOL</w:t>
            </w:r>
            <w:r w:rsidRPr="001F4C15">
              <w:rPr>
                <w:rFonts w:eastAsia="Calibri"/>
                <w:vertAlign w:val="superscript"/>
                <w:lang w:val="vi-VN"/>
              </w:rPr>
              <w:t>a</w:t>
            </w:r>
          </w:p>
        </w:tc>
        <w:tc>
          <w:tcPr>
            <w:tcW w:w="3810" w:type="dxa"/>
            <w:shd w:val="clear" w:color="auto" w:fill="auto"/>
            <w:vAlign w:val="center"/>
          </w:tcPr>
          <w:p w14:paraId="765AFE66" w14:textId="77777777" w:rsidR="0020393F" w:rsidRPr="001F4C15" w:rsidRDefault="0020393F" w:rsidP="003732D7">
            <w:pPr>
              <w:pStyle w:val="Nidungbng"/>
              <w:rPr>
                <w:rFonts w:eastAsia="Calibri"/>
                <w:lang w:val="vi-VN"/>
              </w:rPr>
            </w:pPr>
          </w:p>
          <w:p w14:paraId="1BDE7868" w14:textId="77777777" w:rsidR="0020393F" w:rsidRPr="001F4C15" w:rsidRDefault="0020393F" w:rsidP="003732D7">
            <w:pPr>
              <w:pStyle w:val="Nidungbng"/>
              <w:rPr>
                <w:rFonts w:eastAsia="Calibri"/>
              </w:rPr>
            </w:pPr>
            <w:r w:rsidRPr="001F4C15">
              <w:rPr>
                <w:rFonts w:eastAsia="Calibri"/>
                <w:lang w:val="vi-VN"/>
              </w:rPr>
              <w:t>TSS, dầu và mỡ</w:t>
            </w:r>
          </w:p>
        </w:tc>
      </w:tr>
      <w:tr w:rsidR="00A672B7" w:rsidRPr="001F4C15" w14:paraId="07E30562" w14:textId="77777777" w:rsidTr="00F04BE3">
        <w:tc>
          <w:tcPr>
            <w:tcW w:w="3258" w:type="dxa"/>
            <w:shd w:val="clear" w:color="auto" w:fill="auto"/>
            <w:vAlign w:val="center"/>
          </w:tcPr>
          <w:p w14:paraId="51B658C8" w14:textId="77777777" w:rsidR="0020393F" w:rsidRPr="001F4C15" w:rsidRDefault="0020393F" w:rsidP="003732D7">
            <w:pPr>
              <w:pStyle w:val="Nidungbng"/>
              <w:rPr>
                <w:rFonts w:eastAsia="Calibri"/>
              </w:rPr>
            </w:pPr>
            <w:r w:rsidRPr="001F4C15">
              <w:rPr>
                <w:rFonts w:eastAsia="Calibri"/>
                <w:lang w:val="vi-VN"/>
              </w:rPr>
              <w:t>Nước biển làm mát hoặc được sử dụng cho</w:t>
            </w:r>
            <w:r w:rsidRPr="001F4C15">
              <w:rPr>
                <w:rFonts w:eastAsia="Calibri"/>
              </w:rPr>
              <w:t xml:space="preserve"> </w:t>
            </w:r>
            <w:r w:rsidRPr="001F4C15">
              <w:rPr>
                <w:rFonts w:eastAsia="Calibri"/>
                <w:lang w:val="vi-VN"/>
              </w:rPr>
              <w:t>tái khí hóa</w:t>
            </w:r>
          </w:p>
        </w:tc>
        <w:tc>
          <w:tcPr>
            <w:tcW w:w="3240" w:type="dxa"/>
            <w:shd w:val="clear" w:color="auto" w:fill="auto"/>
            <w:vAlign w:val="center"/>
          </w:tcPr>
          <w:p w14:paraId="5B78DDD3" w14:textId="77777777" w:rsidR="0020393F" w:rsidRPr="001F4C15" w:rsidRDefault="0020393F" w:rsidP="003732D7">
            <w:pPr>
              <w:pStyle w:val="Nidungbng"/>
              <w:rPr>
                <w:rFonts w:eastAsia="Calibri"/>
              </w:rPr>
            </w:pPr>
            <w:r w:rsidRPr="001F4C15">
              <w:rPr>
                <w:rFonts w:eastAsia="Calibri"/>
                <w:lang w:val="vi-VN"/>
              </w:rPr>
              <w:t>Quy định của địa phương</w:t>
            </w:r>
            <w:r w:rsidRPr="001F4C15">
              <w:rPr>
                <w:rFonts w:eastAsia="Calibri"/>
                <w:vertAlign w:val="superscript"/>
                <w:lang w:val="vi-VN"/>
              </w:rPr>
              <w:t>a, c</w:t>
            </w:r>
          </w:p>
        </w:tc>
        <w:tc>
          <w:tcPr>
            <w:tcW w:w="3810" w:type="dxa"/>
            <w:shd w:val="clear" w:color="auto" w:fill="auto"/>
            <w:vAlign w:val="center"/>
          </w:tcPr>
          <w:p w14:paraId="46E2DA71" w14:textId="77777777" w:rsidR="0020393F" w:rsidRPr="001F4C15" w:rsidRDefault="0020393F" w:rsidP="003732D7">
            <w:pPr>
              <w:pStyle w:val="Nidungbng"/>
              <w:rPr>
                <w:rFonts w:eastAsia="Calibri"/>
              </w:rPr>
            </w:pPr>
            <w:r w:rsidRPr="001F4C15">
              <w:rPr>
                <w:rFonts w:eastAsia="Calibri"/>
                <w:lang w:val="vi-VN"/>
              </w:rPr>
              <w:t>Chủ yếu là clo</w:t>
            </w:r>
          </w:p>
        </w:tc>
      </w:tr>
      <w:tr w:rsidR="00A672B7" w:rsidRPr="001F4C15" w14:paraId="320AA680" w14:textId="77777777" w:rsidTr="00F04BE3">
        <w:tc>
          <w:tcPr>
            <w:tcW w:w="3258" w:type="dxa"/>
            <w:shd w:val="clear" w:color="auto" w:fill="auto"/>
            <w:vAlign w:val="center"/>
          </w:tcPr>
          <w:p w14:paraId="2B523C65" w14:textId="77777777" w:rsidR="0020393F" w:rsidRPr="001F4C15" w:rsidRDefault="0020393F" w:rsidP="003732D7">
            <w:pPr>
              <w:pStyle w:val="Nidungbng"/>
              <w:rPr>
                <w:rFonts w:eastAsia="Calibri"/>
              </w:rPr>
            </w:pPr>
            <w:r w:rsidRPr="001F4C15">
              <w:rPr>
                <w:rFonts w:eastAsia="Calibri"/>
                <w:lang w:val="vi-VN"/>
              </w:rPr>
              <w:t>Nước biển để chà rửa (nếu có)</w:t>
            </w:r>
          </w:p>
        </w:tc>
        <w:tc>
          <w:tcPr>
            <w:tcW w:w="3240" w:type="dxa"/>
            <w:shd w:val="clear" w:color="auto" w:fill="auto"/>
            <w:vAlign w:val="center"/>
          </w:tcPr>
          <w:p w14:paraId="0CE3C696" w14:textId="77777777" w:rsidR="0020393F" w:rsidRPr="001F4C15" w:rsidRDefault="0020393F" w:rsidP="003732D7">
            <w:pPr>
              <w:pStyle w:val="Nidungbng"/>
              <w:rPr>
                <w:rFonts w:eastAsia="Calibri"/>
              </w:rPr>
            </w:pPr>
            <w:r w:rsidRPr="001F4C15">
              <w:rPr>
                <w:rFonts w:eastAsia="Calibri"/>
                <w:lang w:val="vi-VN"/>
              </w:rPr>
              <w:t>MARPOL</w:t>
            </w:r>
          </w:p>
        </w:tc>
        <w:tc>
          <w:tcPr>
            <w:tcW w:w="3810" w:type="dxa"/>
            <w:shd w:val="clear" w:color="auto" w:fill="auto"/>
            <w:vAlign w:val="center"/>
          </w:tcPr>
          <w:p w14:paraId="19461E71" w14:textId="77777777" w:rsidR="0020393F" w:rsidRPr="001F4C15" w:rsidRDefault="0020393F" w:rsidP="003732D7">
            <w:pPr>
              <w:pStyle w:val="Nidungbng"/>
              <w:rPr>
                <w:rFonts w:eastAsia="Calibri"/>
              </w:rPr>
            </w:pPr>
            <w:r w:rsidRPr="001F4C15">
              <w:rPr>
                <w:rFonts w:eastAsia="Calibri"/>
                <w:lang w:val="vi-VN"/>
              </w:rPr>
              <w:t>PH, PAH, NTU và nitrat</w:t>
            </w:r>
          </w:p>
        </w:tc>
      </w:tr>
      <w:tr w:rsidR="005C7846" w:rsidRPr="001F4C15" w14:paraId="70574B36" w14:textId="77777777" w:rsidTr="00234926">
        <w:tc>
          <w:tcPr>
            <w:tcW w:w="3258" w:type="dxa"/>
            <w:shd w:val="clear" w:color="auto" w:fill="auto"/>
          </w:tcPr>
          <w:p w14:paraId="0D8DAF59" w14:textId="77777777" w:rsidR="005C7846" w:rsidRPr="001F4C15" w:rsidRDefault="005C7846" w:rsidP="003732D7">
            <w:pPr>
              <w:pStyle w:val="Nidungbng"/>
              <w:rPr>
                <w:rFonts w:eastAsia="Calibri"/>
              </w:rPr>
            </w:pPr>
            <w:bookmarkStart w:id="510" w:name="_Toc54713972"/>
            <w:bookmarkStart w:id="511" w:name="_Toc55293608"/>
            <w:r w:rsidRPr="001F4C15">
              <w:rPr>
                <w:rFonts w:eastAsia="Calibri"/>
                <w:lang w:val="vi-VN"/>
              </w:rPr>
              <w:t>Nguồn nước thải</w:t>
            </w:r>
          </w:p>
        </w:tc>
        <w:tc>
          <w:tcPr>
            <w:tcW w:w="3240" w:type="dxa"/>
            <w:shd w:val="clear" w:color="auto" w:fill="auto"/>
          </w:tcPr>
          <w:p w14:paraId="0F8C9984" w14:textId="77777777" w:rsidR="005C7846" w:rsidRPr="001F4C15" w:rsidRDefault="005C7846" w:rsidP="003732D7">
            <w:pPr>
              <w:pStyle w:val="Nidungbng"/>
              <w:rPr>
                <w:rFonts w:eastAsia="Calibri"/>
              </w:rPr>
            </w:pPr>
            <w:r w:rsidRPr="001F4C15">
              <w:rPr>
                <w:rFonts w:eastAsia="Calibri"/>
                <w:lang w:val="vi-VN"/>
              </w:rPr>
              <w:t>Quy định áp dụng</w:t>
            </w:r>
          </w:p>
        </w:tc>
        <w:tc>
          <w:tcPr>
            <w:tcW w:w="3810" w:type="dxa"/>
            <w:shd w:val="clear" w:color="auto" w:fill="auto"/>
          </w:tcPr>
          <w:p w14:paraId="1FEA0890" w14:textId="77777777" w:rsidR="005C7846" w:rsidRPr="001F4C15" w:rsidRDefault="005C7846" w:rsidP="003732D7">
            <w:pPr>
              <w:pStyle w:val="Nidungbng"/>
              <w:rPr>
                <w:rFonts w:eastAsia="Calibri"/>
              </w:rPr>
            </w:pPr>
            <w:r w:rsidRPr="001F4C15">
              <w:rPr>
                <w:rFonts w:eastAsia="Calibri"/>
                <w:lang w:val="vi-VN"/>
              </w:rPr>
              <w:t>Các thông số liên quan</w:t>
            </w:r>
          </w:p>
        </w:tc>
      </w:tr>
      <w:tr w:rsidR="005C7846" w:rsidRPr="001F4C15" w14:paraId="33F081AA" w14:textId="77777777" w:rsidTr="00234926">
        <w:tc>
          <w:tcPr>
            <w:tcW w:w="3258" w:type="dxa"/>
            <w:shd w:val="clear" w:color="auto" w:fill="auto"/>
            <w:vAlign w:val="center"/>
          </w:tcPr>
          <w:p w14:paraId="5FED3AB8" w14:textId="77777777" w:rsidR="005C7846" w:rsidRPr="001F4C15" w:rsidRDefault="005C7846" w:rsidP="003732D7">
            <w:pPr>
              <w:pStyle w:val="Nidungbng"/>
              <w:rPr>
                <w:rFonts w:eastAsia="Calibri"/>
                <w:lang w:val="vi-VN"/>
              </w:rPr>
            </w:pPr>
            <w:r w:rsidRPr="001F4C15">
              <w:rPr>
                <w:rFonts w:eastAsia="Calibri"/>
                <w:lang w:val="vi-VN"/>
              </w:rPr>
              <w:t>Hóa chất</w:t>
            </w:r>
          </w:p>
        </w:tc>
        <w:tc>
          <w:tcPr>
            <w:tcW w:w="3240" w:type="dxa"/>
            <w:shd w:val="clear" w:color="auto" w:fill="auto"/>
            <w:vAlign w:val="center"/>
          </w:tcPr>
          <w:p w14:paraId="2AF29876" w14:textId="77777777" w:rsidR="005C7846" w:rsidRPr="001F4C15" w:rsidRDefault="005C7846" w:rsidP="003732D7">
            <w:pPr>
              <w:pStyle w:val="Nidungbng"/>
              <w:rPr>
                <w:rFonts w:eastAsia="Calibri"/>
                <w:lang w:val="vi-VN"/>
              </w:rPr>
            </w:pPr>
            <w:r w:rsidRPr="001F4C15">
              <w:rPr>
                <w:rFonts w:eastAsia="Calibri"/>
                <w:lang w:val="vi-VN"/>
              </w:rPr>
              <w:t>Quy định của địa phương</w:t>
            </w:r>
            <w:r w:rsidRPr="001F4C15">
              <w:rPr>
                <w:rFonts w:eastAsia="Calibri"/>
                <w:vertAlign w:val="superscript"/>
                <w:lang w:val="vi-VN"/>
              </w:rPr>
              <w:t>a</w:t>
            </w:r>
            <w:r w:rsidRPr="001F4C15">
              <w:rPr>
                <w:rFonts w:eastAsia="Calibri"/>
                <w:lang w:val="vi-VN"/>
              </w:rPr>
              <w:t xml:space="preserve"> hoặc xem xét là chất thải lỏng nếu xử lý nước thải có khối lượng lớn và/hoặc không thể xử lý được</w:t>
            </w:r>
          </w:p>
        </w:tc>
        <w:tc>
          <w:tcPr>
            <w:tcW w:w="3810" w:type="dxa"/>
            <w:shd w:val="clear" w:color="auto" w:fill="auto"/>
            <w:vAlign w:val="center"/>
          </w:tcPr>
          <w:p w14:paraId="37CFA4C2" w14:textId="77777777" w:rsidR="005C7846" w:rsidRPr="001F4C15" w:rsidRDefault="005C7846" w:rsidP="003732D7">
            <w:pPr>
              <w:pStyle w:val="Nidungbng"/>
              <w:rPr>
                <w:rFonts w:eastAsia="Calibri"/>
                <w:lang w:val="vi-VN"/>
              </w:rPr>
            </w:pPr>
            <w:r w:rsidRPr="001F4C15">
              <w:rPr>
                <w:rFonts w:eastAsia="Calibri"/>
                <w:lang w:val="vi-VN"/>
              </w:rPr>
              <w:t>Tùy thuộc vào hóa chất được chọn</w:t>
            </w:r>
          </w:p>
        </w:tc>
      </w:tr>
      <w:tr w:rsidR="005C7846" w:rsidRPr="001F4C15" w14:paraId="041BE2F1" w14:textId="77777777" w:rsidTr="00234926">
        <w:tc>
          <w:tcPr>
            <w:tcW w:w="10308" w:type="dxa"/>
            <w:gridSpan w:val="3"/>
            <w:shd w:val="clear" w:color="auto" w:fill="auto"/>
          </w:tcPr>
          <w:p w14:paraId="2CAB32C5" w14:textId="77777777" w:rsidR="005C7846" w:rsidRPr="001F4C15" w:rsidRDefault="005C7846" w:rsidP="003732D7">
            <w:pPr>
              <w:pStyle w:val="Nidungbng"/>
              <w:numPr>
                <w:ilvl w:val="0"/>
                <w:numId w:val="209"/>
              </w:numPr>
              <w:rPr>
                <w:rFonts w:eastAsia="Calibri"/>
                <w:lang w:val="vi-VN"/>
              </w:rPr>
            </w:pPr>
            <w:r w:rsidRPr="001F4C15">
              <w:rPr>
                <w:rFonts w:eastAsia="Calibri"/>
                <w:lang w:val="vi-VN"/>
              </w:rPr>
              <w:t>Trong trường hợp không có luật pháp địa phương về việc quản lý các nguồn nước thải, phải tuân thủ các hướng dẫn của Ngân hàng Thế giới.</w:t>
            </w:r>
          </w:p>
          <w:p w14:paraId="3EC78B81" w14:textId="77777777" w:rsidR="005C7846" w:rsidRPr="001F4C15" w:rsidRDefault="005C7846" w:rsidP="003732D7">
            <w:pPr>
              <w:pStyle w:val="Nidungbng"/>
              <w:numPr>
                <w:ilvl w:val="0"/>
                <w:numId w:val="209"/>
              </w:numPr>
              <w:rPr>
                <w:rFonts w:eastAsia="Calibri"/>
                <w:lang w:val="vi-VN"/>
              </w:rPr>
            </w:pPr>
            <w:r w:rsidRPr="001F4C15">
              <w:rPr>
                <w:rFonts w:eastAsia="Calibri"/>
                <w:lang w:val="vi-VN"/>
              </w:rPr>
              <w:t>Việc thu gom nước chữa cháy và xử lý trước khi xả vào vùng nước phải được điều chỉnh phù hợp với kết cấu của kho nổi:—  trong trường hợp kho nổi nằm một phần trên bờ và ngoài biển/gần bờ, phải thu thập nước chữa cháy ở phần trên bờ;</w:t>
            </w:r>
          </w:p>
          <w:p w14:paraId="083FA8D6" w14:textId="77777777" w:rsidR="005C7846" w:rsidRPr="001F4C15" w:rsidRDefault="005C7846" w:rsidP="003732D7">
            <w:pPr>
              <w:pStyle w:val="Nidungbng"/>
              <w:numPr>
                <w:ilvl w:val="0"/>
                <w:numId w:val="210"/>
              </w:numPr>
              <w:rPr>
                <w:rFonts w:eastAsia="Calibri"/>
                <w:lang w:val="vi-VN"/>
              </w:rPr>
            </w:pPr>
            <w:r w:rsidRPr="001F4C15">
              <w:rPr>
                <w:rFonts w:eastAsia="Calibri"/>
                <w:lang w:val="vi-VN"/>
              </w:rPr>
              <w:t>đối với phần gần bờ và ngoài biển, phải khảo sát việc thu gom có tính đến tính khả thi về mặt kỹ thuật y và lượng nước sẽ được đưa qua tàu mà không đến được các kè đá;</w:t>
            </w:r>
          </w:p>
          <w:p w14:paraId="0D3CCC79" w14:textId="77777777" w:rsidR="005C7846" w:rsidRPr="001F4C15" w:rsidRDefault="005C7846" w:rsidP="003732D7">
            <w:pPr>
              <w:pStyle w:val="Nidungbng"/>
              <w:numPr>
                <w:ilvl w:val="0"/>
                <w:numId w:val="210"/>
              </w:numPr>
              <w:rPr>
                <w:rFonts w:eastAsia="Calibri"/>
                <w:lang w:val="vi-VN"/>
              </w:rPr>
            </w:pPr>
            <w:r w:rsidRPr="001F4C15">
              <w:rPr>
                <w:rFonts w:eastAsia="Calibri"/>
                <w:lang w:val="vi-VN"/>
              </w:rPr>
              <w:t>về nguyên tắc, phải chọn các sản phẩm dùng để chữa cháy (ví dụ: bọt) theo cách thân thiện với môi trường nhất có thể.</w:t>
            </w:r>
          </w:p>
          <w:p w14:paraId="707CF04E" w14:textId="4A80493A" w:rsidR="005C7846" w:rsidRPr="001F4C15" w:rsidRDefault="0050665D" w:rsidP="003732D7">
            <w:pPr>
              <w:pStyle w:val="Nidungbng"/>
              <w:numPr>
                <w:ilvl w:val="0"/>
                <w:numId w:val="209"/>
              </w:numPr>
              <w:rPr>
                <w:rFonts w:eastAsia="Calibri"/>
                <w:lang w:val="vi-VN"/>
              </w:rPr>
            </w:pPr>
            <w:r>
              <w:rPr>
                <w:rFonts w:eastAsia="Calibri"/>
                <w:lang w:val="vi-VN"/>
              </w:rPr>
              <w:t>Cơ quan có thẩm quyền</w:t>
            </w:r>
            <w:r w:rsidR="005C7846" w:rsidRPr="001F4C15">
              <w:rPr>
                <w:rFonts w:eastAsia="Calibri"/>
                <w:lang w:val="vi-VN"/>
              </w:rPr>
              <w:t xml:space="preserve"> có thể giới hạn sự chênh lệch nhiệt độ tối đa giữa cửa nạp và cửa xả.</w:t>
            </w:r>
          </w:p>
        </w:tc>
      </w:tr>
    </w:tbl>
    <w:p w14:paraId="3CDDDBBE" w14:textId="3AC87FE2" w:rsidR="0020393F" w:rsidRPr="001F4C15" w:rsidRDefault="0020393F" w:rsidP="007A5BBE">
      <w:pPr>
        <w:pStyle w:val="Tniunhcp4"/>
        <w:rPr>
          <w:rFonts w:eastAsia="Yu Gothic Light"/>
          <w:i/>
          <w:lang w:val="vi-VN"/>
        </w:rPr>
      </w:pPr>
      <w:r w:rsidRPr="001F4C15">
        <w:rPr>
          <w:rFonts w:eastAsia="Yu Gothic Light"/>
          <w:lang w:val="vi-VN"/>
        </w:rPr>
        <w:t>Xử lý nước thải</w:t>
      </w:r>
      <w:bookmarkEnd w:id="510"/>
      <w:bookmarkEnd w:id="511"/>
    </w:p>
    <w:p w14:paraId="2643D799" w14:textId="77777777" w:rsidR="0020393F" w:rsidRPr="001F4C15" w:rsidRDefault="0020393F" w:rsidP="008D366D">
      <w:pPr>
        <w:pStyle w:val="Nidungiu"/>
      </w:pPr>
      <w:bookmarkStart w:id="512" w:name="_Toc54713973"/>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sẽ</w:t>
      </w:r>
      <w:proofErr w:type="spellEnd"/>
      <w:r w:rsidRPr="001F4C15">
        <w:t xml:space="preserve"> </w:t>
      </w:r>
      <w:proofErr w:type="spellStart"/>
      <w:r w:rsidRPr="001F4C15">
        <w:t>tạo</w:t>
      </w:r>
      <w:proofErr w:type="spellEnd"/>
      <w:r w:rsidRPr="001F4C15">
        <w:t xml:space="preserve"> ra </w:t>
      </w:r>
      <w:proofErr w:type="spellStart"/>
      <w:r w:rsidRPr="001F4C15">
        <w:t>nhiều</w:t>
      </w:r>
      <w:proofErr w:type="spellEnd"/>
      <w:r w:rsidRPr="001F4C15">
        <w:t xml:space="preserve"> </w:t>
      </w:r>
      <w:proofErr w:type="spellStart"/>
      <w:r w:rsidRPr="001F4C15">
        <w:t>dòng</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hữu</w:t>
      </w:r>
      <w:proofErr w:type="spellEnd"/>
      <w:r w:rsidRPr="001F4C15">
        <w:t xml:space="preserve"> </w:t>
      </w:r>
      <w:proofErr w:type="spellStart"/>
      <w:r w:rsidRPr="001F4C15">
        <w:t>cơ</w:t>
      </w:r>
      <w:proofErr w:type="spellEnd"/>
      <w:r w:rsidRPr="001F4C15">
        <w:t xml:space="preserve"> </w:t>
      </w:r>
      <w:proofErr w:type="spellStart"/>
      <w:r w:rsidRPr="001F4C15">
        <w:t>hoặc</w:t>
      </w:r>
      <w:proofErr w:type="spellEnd"/>
      <w:r w:rsidRPr="001F4C15">
        <w:t xml:space="preserve"> </w:t>
      </w:r>
      <w:proofErr w:type="spellStart"/>
      <w:r w:rsidRPr="001F4C15">
        <w:t>vô</w:t>
      </w:r>
      <w:proofErr w:type="spellEnd"/>
      <w:r w:rsidRPr="001F4C15">
        <w:t xml:space="preserve"> </w:t>
      </w:r>
      <w:proofErr w:type="spellStart"/>
      <w:r w:rsidRPr="001F4C15">
        <w:t>cơ</w:t>
      </w:r>
      <w:proofErr w:type="spellEnd"/>
      <w:r w:rsidRPr="001F4C15">
        <w:t xml:space="preserve">) </w:t>
      </w:r>
      <w:proofErr w:type="spellStart"/>
      <w:r w:rsidRPr="001F4C15">
        <w:t>với</w:t>
      </w:r>
      <w:proofErr w:type="spellEnd"/>
      <w:r w:rsidRPr="001F4C15">
        <w:t xml:space="preserve"> </w:t>
      </w:r>
      <w:proofErr w:type="spellStart"/>
      <w:r w:rsidRPr="001F4C15">
        <w:t>tải</w:t>
      </w:r>
      <w:proofErr w:type="spellEnd"/>
      <w:r w:rsidRPr="001F4C15">
        <w:t xml:space="preserve"> </w:t>
      </w:r>
      <w:proofErr w:type="spellStart"/>
      <w:r w:rsidRPr="001F4C15">
        <w:t>lượng</w:t>
      </w:r>
      <w:proofErr w:type="spellEnd"/>
      <w:r w:rsidRPr="001F4C15">
        <w:t xml:space="preserve"> ô </w:t>
      </w:r>
      <w:proofErr w:type="spellStart"/>
      <w:r w:rsidRPr="001F4C15">
        <w:t>nhiễm</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thấp</w:t>
      </w:r>
      <w:proofErr w:type="spellEnd"/>
      <w:r w:rsidRPr="001F4C15">
        <w:t xml:space="preserve"> [≤5 </w:t>
      </w:r>
      <w:proofErr w:type="spellStart"/>
      <w:r w:rsidRPr="001F4C15">
        <w:t>μg</w:t>
      </w:r>
      <w:proofErr w:type="spellEnd"/>
      <w:r w:rsidRPr="001F4C15">
        <w:t xml:space="preserve">/kg (≤100 ppm)], </w:t>
      </w:r>
      <w:proofErr w:type="spellStart"/>
      <w:r w:rsidRPr="001F4C15">
        <w:t>trung</w:t>
      </w:r>
      <w:proofErr w:type="spellEnd"/>
      <w:r w:rsidRPr="001F4C15">
        <w:t xml:space="preserve"> </w:t>
      </w:r>
      <w:proofErr w:type="spellStart"/>
      <w:r w:rsidRPr="001F4C15">
        <w:t>bình</w:t>
      </w:r>
      <w:proofErr w:type="spellEnd"/>
      <w:r w:rsidRPr="001F4C15">
        <w:t xml:space="preserve"> </w:t>
      </w:r>
      <w:proofErr w:type="spellStart"/>
      <w:r w:rsidRPr="001F4C15">
        <w:t>và</w:t>
      </w:r>
      <w:proofErr w:type="spellEnd"/>
      <w:r w:rsidRPr="001F4C15">
        <w:t xml:space="preserve"> </w:t>
      </w:r>
      <w:proofErr w:type="spellStart"/>
      <w:r w:rsidRPr="001F4C15">
        <w:t>cao</w:t>
      </w:r>
      <w:proofErr w:type="spellEnd"/>
      <w:r w:rsidRPr="001F4C15">
        <w:t xml:space="preserve"> [≥106μg/kg (≥1 000 ppm)], </w:t>
      </w:r>
      <w:proofErr w:type="spellStart"/>
      <w:r w:rsidRPr="001F4C15">
        <w:t>ví</w:t>
      </w:r>
      <w:proofErr w:type="spellEnd"/>
      <w:r w:rsidRPr="001F4C15">
        <w:t xml:space="preserve"> </w:t>
      </w:r>
      <w:proofErr w:type="spellStart"/>
      <w:r w:rsidRPr="001F4C15">
        <w:t>dụ</w:t>
      </w:r>
      <w:proofErr w:type="spellEnd"/>
      <w:r w:rsidRPr="001F4C15">
        <w:t>:</w:t>
      </w:r>
      <w:bookmarkEnd w:id="512"/>
    </w:p>
    <w:p w14:paraId="13B2DEAD" w14:textId="77777777" w:rsidR="0020393F" w:rsidRPr="001F4C15" w:rsidRDefault="0020393F" w:rsidP="00234926">
      <w:pPr>
        <w:pStyle w:val="Nidungiu"/>
        <w:numPr>
          <w:ilvl w:val="0"/>
          <w:numId w:val="179"/>
        </w:numPr>
      </w:pPr>
      <w:bookmarkStart w:id="513" w:name="_Toc54713974"/>
      <w:proofErr w:type="spellStart"/>
      <w:r w:rsidRPr="001F4C15">
        <w:t>nước</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là</w:t>
      </w:r>
      <w:proofErr w:type="spellEnd"/>
      <w:r w:rsidRPr="001F4C15">
        <w:t xml:space="preserve"> </w:t>
      </w:r>
      <w:proofErr w:type="spellStart"/>
      <w:r w:rsidRPr="001F4C15">
        <w:t>dòng</w:t>
      </w:r>
      <w:proofErr w:type="spellEnd"/>
      <w:r w:rsidRPr="001F4C15">
        <w:t xml:space="preserve"> </w:t>
      </w:r>
      <w:proofErr w:type="spellStart"/>
      <w:r w:rsidRPr="001F4C15">
        <w:t>hữu</w:t>
      </w:r>
      <w:proofErr w:type="spellEnd"/>
      <w:r w:rsidRPr="001F4C15">
        <w:t xml:space="preserve"> </w:t>
      </w:r>
      <w:proofErr w:type="spellStart"/>
      <w:r w:rsidRPr="001F4C15">
        <w:t>cơ</w:t>
      </w:r>
      <w:proofErr w:type="spellEnd"/>
      <w:r w:rsidRPr="001F4C15">
        <w:t xml:space="preserve"> </w:t>
      </w:r>
      <w:proofErr w:type="spellStart"/>
      <w:r w:rsidRPr="001F4C15">
        <w:t>có</w:t>
      </w:r>
      <w:proofErr w:type="spellEnd"/>
      <w:r w:rsidRPr="001F4C15">
        <w:t xml:space="preserve"> </w:t>
      </w:r>
      <w:proofErr w:type="spellStart"/>
      <w:r w:rsidRPr="001F4C15">
        <w:t>nồng</w:t>
      </w:r>
      <w:proofErr w:type="spellEnd"/>
      <w:r w:rsidRPr="001F4C15">
        <w:t xml:space="preserve"> </w:t>
      </w:r>
      <w:proofErr w:type="spellStart"/>
      <w:r w:rsidRPr="001F4C15">
        <w:t>độ</w:t>
      </w:r>
      <w:proofErr w:type="spellEnd"/>
      <w:r w:rsidRPr="001F4C15">
        <w:t xml:space="preserve"> </w:t>
      </w:r>
      <w:proofErr w:type="spellStart"/>
      <w:proofErr w:type="gramStart"/>
      <w:r w:rsidRPr="001F4C15">
        <w:t>cao</w:t>
      </w:r>
      <w:proofErr w:type="spellEnd"/>
      <w:r w:rsidRPr="001F4C15">
        <w:t>;</w:t>
      </w:r>
      <w:bookmarkEnd w:id="513"/>
      <w:proofErr w:type="gramEnd"/>
    </w:p>
    <w:p w14:paraId="5015615F" w14:textId="77777777" w:rsidR="0020393F" w:rsidRPr="001F4C15" w:rsidRDefault="0020393F" w:rsidP="00234926">
      <w:pPr>
        <w:pStyle w:val="Nidungiu"/>
        <w:numPr>
          <w:ilvl w:val="0"/>
          <w:numId w:val="179"/>
        </w:numPr>
      </w:pPr>
      <w:bookmarkStart w:id="514" w:name="_Toc54713975"/>
      <w:proofErr w:type="spellStart"/>
      <w:r w:rsidRPr="001F4C15">
        <w:t>nước</w:t>
      </w:r>
      <w:proofErr w:type="spellEnd"/>
      <w:r w:rsidRPr="001F4C15">
        <w:t xml:space="preserve"> </w:t>
      </w:r>
      <w:proofErr w:type="spellStart"/>
      <w:r w:rsidRPr="001F4C15">
        <w:t>muối</w:t>
      </w:r>
      <w:proofErr w:type="spellEnd"/>
      <w:r w:rsidRPr="001F4C15">
        <w:t xml:space="preserve">: </w:t>
      </w:r>
      <w:proofErr w:type="spellStart"/>
      <w:r w:rsidRPr="001F4C15">
        <w:t>vô</w:t>
      </w:r>
      <w:proofErr w:type="spellEnd"/>
      <w:r w:rsidRPr="001F4C15">
        <w:t xml:space="preserve"> </w:t>
      </w:r>
      <w:proofErr w:type="spellStart"/>
      <w:r w:rsidRPr="001F4C15">
        <w:t>cơ</w:t>
      </w:r>
      <w:proofErr w:type="spellEnd"/>
      <w:r w:rsidRPr="001F4C15">
        <w:t xml:space="preserve"> (</w:t>
      </w:r>
      <w:proofErr w:type="spellStart"/>
      <w:r w:rsidRPr="001F4C15">
        <w:t>cao</w:t>
      </w:r>
      <w:proofErr w:type="spellEnd"/>
      <w:proofErr w:type="gramStart"/>
      <w:r w:rsidRPr="001F4C15">
        <w:t>);</w:t>
      </w:r>
      <w:bookmarkEnd w:id="514"/>
      <w:proofErr w:type="gramEnd"/>
    </w:p>
    <w:p w14:paraId="5F456123" w14:textId="77777777" w:rsidR="0020393F" w:rsidRPr="001F4C15" w:rsidRDefault="0020393F" w:rsidP="00234926">
      <w:pPr>
        <w:pStyle w:val="Nidungiu"/>
        <w:numPr>
          <w:ilvl w:val="0"/>
          <w:numId w:val="179"/>
        </w:numPr>
      </w:pPr>
      <w:bookmarkStart w:id="515" w:name="_Toc54713976"/>
      <w:proofErr w:type="spellStart"/>
      <w:r w:rsidRPr="001F4C15">
        <w:t>gói</w:t>
      </w:r>
      <w:proofErr w:type="spellEnd"/>
      <w:r w:rsidRPr="001F4C15">
        <w:t xml:space="preserve"> </w:t>
      </w:r>
      <w:proofErr w:type="spellStart"/>
      <w:r w:rsidRPr="001F4C15">
        <w:t>tái</w:t>
      </w:r>
      <w:proofErr w:type="spellEnd"/>
      <w:r w:rsidRPr="001F4C15">
        <w:t xml:space="preserve"> </w:t>
      </w:r>
      <w:proofErr w:type="spellStart"/>
      <w:r w:rsidRPr="001F4C15">
        <w:t>sinh</w:t>
      </w:r>
      <w:proofErr w:type="spellEnd"/>
      <w:r w:rsidRPr="001F4C15">
        <w:t xml:space="preserve"> mono-ethylene glycol: </w:t>
      </w:r>
      <w:proofErr w:type="spellStart"/>
      <w:r w:rsidRPr="001F4C15">
        <w:t>hữu</w:t>
      </w:r>
      <w:proofErr w:type="spellEnd"/>
      <w:r w:rsidRPr="001F4C15">
        <w:t xml:space="preserve"> </w:t>
      </w:r>
      <w:proofErr w:type="spellStart"/>
      <w:r w:rsidRPr="001F4C15">
        <w:t>cơ</w:t>
      </w:r>
      <w:proofErr w:type="spellEnd"/>
      <w:r w:rsidRPr="001F4C15">
        <w:t xml:space="preserve"> (</w:t>
      </w:r>
      <w:proofErr w:type="spellStart"/>
      <w:r w:rsidRPr="001F4C15">
        <w:t>trung</w:t>
      </w:r>
      <w:proofErr w:type="spellEnd"/>
      <w:r w:rsidRPr="001F4C15">
        <w:t xml:space="preserve"> </w:t>
      </w:r>
      <w:proofErr w:type="spellStart"/>
      <w:r w:rsidRPr="001F4C15">
        <w:t>bình</w:t>
      </w:r>
      <w:proofErr w:type="spellEnd"/>
      <w:proofErr w:type="gramStart"/>
      <w:r w:rsidRPr="001F4C15">
        <w:t>);</w:t>
      </w:r>
      <w:bookmarkEnd w:id="515"/>
      <w:proofErr w:type="gramEnd"/>
    </w:p>
    <w:p w14:paraId="03AC5D93" w14:textId="77777777" w:rsidR="0020393F" w:rsidRPr="001F4C15" w:rsidRDefault="0020393F" w:rsidP="00234926">
      <w:pPr>
        <w:pStyle w:val="Nidungiu"/>
        <w:numPr>
          <w:ilvl w:val="0"/>
          <w:numId w:val="179"/>
        </w:numPr>
      </w:pPr>
      <w:bookmarkStart w:id="516" w:name="_Toc54713977"/>
      <w:proofErr w:type="spellStart"/>
      <w:r w:rsidRPr="001F4C15">
        <w:t>xả</w:t>
      </w:r>
      <w:proofErr w:type="spellEnd"/>
      <w:r w:rsidRPr="001F4C15">
        <w:t xml:space="preserve"> </w:t>
      </w:r>
      <w:proofErr w:type="spellStart"/>
      <w:r w:rsidRPr="001F4C15">
        <w:t>khử</w:t>
      </w:r>
      <w:proofErr w:type="spellEnd"/>
      <w:r w:rsidRPr="001F4C15">
        <w:t xml:space="preserve"> </w:t>
      </w:r>
      <w:proofErr w:type="spellStart"/>
      <w:r w:rsidRPr="001F4C15">
        <w:t>dầu</w:t>
      </w:r>
      <w:proofErr w:type="spellEnd"/>
      <w:r w:rsidRPr="001F4C15">
        <w:t xml:space="preserve"> </w:t>
      </w:r>
      <w:proofErr w:type="spellStart"/>
      <w:r w:rsidRPr="001F4C15">
        <w:t>mỡ</w:t>
      </w:r>
      <w:proofErr w:type="spellEnd"/>
      <w:r w:rsidRPr="001F4C15">
        <w:t xml:space="preserve">: </w:t>
      </w:r>
      <w:proofErr w:type="spellStart"/>
      <w:r w:rsidRPr="001F4C15">
        <w:t>hữu</w:t>
      </w:r>
      <w:proofErr w:type="spellEnd"/>
      <w:r w:rsidRPr="001F4C15">
        <w:t xml:space="preserve"> </w:t>
      </w:r>
      <w:proofErr w:type="spellStart"/>
      <w:r w:rsidRPr="001F4C15">
        <w:t>cơ</w:t>
      </w:r>
      <w:proofErr w:type="spellEnd"/>
      <w:r w:rsidRPr="001F4C15">
        <w:t xml:space="preserve"> (</w:t>
      </w:r>
      <w:proofErr w:type="spellStart"/>
      <w:r w:rsidRPr="001F4C15">
        <w:t>thấp</w:t>
      </w:r>
      <w:proofErr w:type="spellEnd"/>
      <w:proofErr w:type="gramStart"/>
      <w:r w:rsidRPr="001F4C15">
        <w:t>);</w:t>
      </w:r>
      <w:bookmarkEnd w:id="516"/>
      <w:proofErr w:type="gramEnd"/>
    </w:p>
    <w:p w14:paraId="068E8C6C" w14:textId="77777777" w:rsidR="0020393F" w:rsidRPr="001F4C15" w:rsidRDefault="0020393F" w:rsidP="00234926">
      <w:pPr>
        <w:pStyle w:val="Nidungiu"/>
        <w:numPr>
          <w:ilvl w:val="0"/>
          <w:numId w:val="179"/>
        </w:numPr>
      </w:pPr>
      <w:bookmarkStart w:id="517" w:name="_Toc54713978"/>
      <w:proofErr w:type="spellStart"/>
      <w:r w:rsidRPr="001F4C15">
        <w:t>khử</w:t>
      </w:r>
      <w:proofErr w:type="spellEnd"/>
      <w:r w:rsidRPr="001F4C15">
        <w:t xml:space="preserve"> </w:t>
      </w:r>
      <w:proofErr w:type="spellStart"/>
      <w:r w:rsidRPr="001F4C15">
        <w:t>dầu</w:t>
      </w:r>
      <w:proofErr w:type="spellEnd"/>
      <w:r w:rsidRPr="001F4C15">
        <w:t xml:space="preserve"> </w:t>
      </w:r>
      <w:proofErr w:type="spellStart"/>
      <w:r w:rsidRPr="001F4C15">
        <w:t>đáy</w:t>
      </w:r>
      <w:proofErr w:type="spellEnd"/>
      <w:r w:rsidRPr="001F4C15">
        <w:t xml:space="preserve"> </w:t>
      </w:r>
      <w:proofErr w:type="spellStart"/>
      <w:r w:rsidRPr="001F4C15">
        <w:t>tàu</w:t>
      </w:r>
      <w:proofErr w:type="spellEnd"/>
      <w:r w:rsidRPr="001F4C15">
        <w:t xml:space="preserve">: </w:t>
      </w:r>
      <w:proofErr w:type="spellStart"/>
      <w:r w:rsidRPr="001F4C15">
        <w:t>hữu</w:t>
      </w:r>
      <w:proofErr w:type="spellEnd"/>
      <w:r w:rsidRPr="001F4C15">
        <w:t xml:space="preserve"> </w:t>
      </w:r>
      <w:proofErr w:type="spellStart"/>
      <w:r w:rsidRPr="001F4C15">
        <w:t>cơ</w:t>
      </w:r>
      <w:proofErr w:type="spellEnd"/>
      <w:r w:rsidRPr="001F4C15">
        <w:t xml:space="preserve"> (</w:t>
      </w:r>
      <w:proofErr w:type="spellStart"/>
      <w:r w:rsidRPr="001F4C15">
        <w:t>thấp</w:t>
      </w:r>
      <w:proofErr w:type="spellEnd"/>
      <w:proofErr w:type="gramStart"/>
      <w:r w:rsidRPr="001F4C15">
        <w:t>);</w:t>
      </w:r>
      <w:bookmarkEnd w:id="517"/>
      <w:proofErr w:type="gramEnd"/>
    </w:p>
    <w:p w14:paraId="25ADD1AB" w14:textId="77777777" w:rsidR="0020393F" w:rsidRPr="001F4C15" w:rsidRDefault="0020393F" w:rsidP="008D366D">
      <w:pPr>
        <w:pStyle w:val="Nidungiu"/>
      </w:pPr>
      <w:bookmarkStart w:id="518" w:name="_Toc54713979"/>
      <w:proofErr w:type="spellStart"/>
      <w:r w:rsidRPr="001F4C15">
        <w:t>Nên</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theo</w:t>
      </w:r>
      <w:proofErr w:type="spellEnd"/>
      <w:r w:rsidRPr="001F4C15">
        <w:t xml:space="preserve"> </w:t>
      </w:r>
      <w:proofErr w:type="spellStart"/>
      <w:r w:rsidRPr="001F4C15">
        <w:t>loại</w:t>
      </w:r>
      <w:proofErr w:type="spellEnd"/>
      <w:r w:rsidRPr="001F4C15">
        <w:t xml:space="preserve"> </w:t>
      </w:r>
      <w:proofErr w:type="spellStart"/>
      <w:r w:rsidRPr="001F4C15">
        <w:t>nhiễm</w:t>
      </w:r>
      <w:proofErr w:type="spellEnd"/>
      <w:r w:rsidRPr="001F4C15">
        <w:t xml:space="preserve"> </w:t>
      </w:r>
      <w:proofErr w:type="spellStart"/>
      <w:r w:rsidRPr="001F4C15">
        <w:t>bẩn</w:t>
      </w:r>
      <w:proofErr w:type="spellEnd"/>
      <w:r w:rsidRPr="001F4C15">
        <w:t xml:space="preserve"> </w:t>
      </w:r>
      <w:proofErr w:type="spellStart"/>
      <w:r w:rsidRPr="001F4C15">
        <w:t>và</w:t>
      </w:r>
      <w:proofErr w:type="spellEnd"/>
      <w:r w:rsidRPr="001F4C15">
        <w:t xml:space="preserve"> </w:t>
      </w:r>
      <w:proofErr w:type="spellStart"/>
      <w:r w:rsidRPr="001F4C15">
        <w:t>nồng</w:t>
      </w:r>
      <w:proofErr w:type="spellEnd"/>
      <w:r w:rsidRPr="001F4C15">
        <w:t xml:space="preserve"> </w:t>
      </w:r>
      <w:proofErr w:type="spellStart"/>
      <w:r w:rsidRPr="001F4C15">
        <w:t>độ</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Nên</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riêng</w:t>
      </w:r>
      <w:proofErr w:type="spellEnd"/>
      <w:r w:rsidRPr="001F4C15">
        <w:t xml:space="preserve"> </w:t>
      </w:r>
      <w:proofErr w:type="spellStart"/>
      <w:r w:rsidRPr="001F4C15">
        <w:t>thay</w:t>
      </w:r>
      <w:proofErr w:type="spellEnd"/>
      <w:r w:rsidRPr="001F4C15">
        <w:t xml:space="preserve"> </w:t>
      </w:r>
      <w:proofErr w:type="spellStart"/>
      <w:r w:rsidRPr="001F4C15">
        <w:t>vì</w:t>
      </w:r>
      <w:proofErr w:type="spellEnd"/>
      <w:r w:rsidRPr="001F4C15">
        <w:t xml:space="preserve"> </w:t>
      </w:r>
      <w:proofErr w:type="spellStart"/>
      <w:r w:rsidRPr="001F4C15">
        <w:t>trộn</w:t>
      </w:r>
      <w:proofErr w:type="spellEnd"/>
      <w:r w:rsidRPr="001F4C15">
        <w:t xml:space="preserve"> </w:t>
      </w:r>
      <w:proofErr w:type="spellStart"/>
      <w:r w:rsidRPr="001F4C15">
        <w:t>lẫn</w:t>
      </w:r>
      <w:proofErr w:type="spellEnd"/>
      <w:r w:rsidRPr="001F4C15">
        <w:t xml:space="preserve"> </w:t>
      </w:r>
      <w:proofErr w:type="spellStart"/>
      <w:r w:rsidRPr="001F4C15">
        <w:t>với</w:t>
      </w:r>
      <w:proofErr w:type="spellEnd"/>
      <w:r w:rsidRPr="001F4C15">
        <w:t xml:space="preserve"> </w:t>
      </w:r>
      <w:proofErr w:type="spellStart"/>
      <w:r w:rsidRPr="001F4C15">
        <w:t>nhau</w:t>
      </w:r>
      <w:proofErr w:type="spellEnd"/>
      <w:r w:rsidRPr="001F4C15">
        <w:t>.</w:t>
      </w:r>
      <w:bookmarkEnd w:id="518"/>
    </w:p>
    <w:p w14:paraId="18515D13" w14:textId="77777777" w:rsidR="0020393F" w:rsidRPr="001F4C15" w:rsidRDefault="0020393F" w:rsidP="008D366D">
      <w:pPr>
        <w:pStyle w:val="Nidungiu"/>
      </w:pPr>
      <w:bookmarkStart w:id="519" w:name="_Toc54713980"/>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chỉ</w:t>
      </w:r>
      <w:proofErr w:type="spellEnd"/>
      <w:r w:rsidRPr="001F4C15">
        <w:t xml:space="preserve"> </w:t>
      </w:r>
      <w:proofErr w:type="spellStart"/>
      <w:r w:rsidRPr="001F4C15">
        <w:t>được</w:t>
      </w:r>
      <w:proofErr w:type="spellEnd"/>
      <w:r w:rsidRPr="001F4C15">
        <w:t xml:space="preserve"> </w:t>
      </w:r>
      <w:proofErr w:type="spellStart"/>
      <w:r w:rsidRPr="001F4C15">
        <w:t>tiếp</w:t>
      </w:r>
      <w:proofErr w:type="spellEnd"/>
      <w:r w:rsidRPr="001F4C15">
        <w:t xml:space="preserve"> </w:t>
      </w:r>
      <w:proofErr w:type="spellStart"/>
      <w:r w:rsidRPr="001F4C15">
        <w:t>nhận</w:t>
      </w:r>
      <w:proofErr w:type="spellEnd"/>
      <w:r w:rsidRPr="001F4C15">
        <w:t xml:space="preserve"> </w:t>
      </w:r>
      <w:proofErr w:type="spellStart"/>
      <w:r w:rsidRPr="001F4C15">
        <w:t>những</w:t>
      </w:r>
      <w:proofErr w:type="spellEnd"/>
      <w:r w:rsidRPr="001F4C15">
        <w:t xml:space="preserve"> </w:t>
      </w:r>
      <w:proofErr w:type="spellStart"/>
      <w:r w:rsidRPr="001F4C15">
        <w:t>chất</w:t>
      </w:r>
      <w:proofErr w:type="spellEnd"/>
      <w:r w:rsidRPr="001F4C15">
        <w:t xml:space="preserve"> ô </w:t>
      </w:r>
      <w:proofErr w:type="spellStart"/>
      <w:r w:rsidRPr="001F4C15">
        <w:t>nhiễm</w:t>
      </w:r>
      <w:proofErr w:type="spellEnd"/>
      <w:r w:rsidRPr="001F4C15">
        <w:t xml:space="preserve"> </w:t>
      </w:r>
      <w:proofErr w:type="spellStart"/>
      <w:r w:rsidRPr="001F4C15">
        <w:t>mà</w:t>
      </w:r>
      <w:proofErr w:type="spellEnd"/>
      <w:r w:rsidRPr="001F4C15">
        <w:t xml:space="preserve"> </w:t>
      </w:r>
      <w:proofErr w:type="spellStart"/>
      <w:r w:rsidRPr="001F4C15">
        <w:t>đơn</w:t>
      </w:r>
      <w:proofErr w:type="spellEnd"/>
      <w:r w:rsidRPr="001F4C15">
        <w:t xml:space="preserve"> </w:t>
      </w:r>
      <w:proofErr w:type="spellStart"/>
      <w:r w:rsidRPr="001F4C15">
        <w:t>vị</w:t>
      </w:r>
      <w:proofErr w:type="spellEnd"/>
      <w:r w:rsidRPr="001F4C15">
        <w:t xml:space="preserve"> </w:t>
      </w:r>
      <w:proofErr w:type="spellStart"/>
      <w:r w:rsidRPr="001F4C15">
        <w:t>có</w:t>
      </w:r>
      <w:proofErr w:type="spellEnd"/>
      <w:r w:rsidRPr="001F4C15">
        <w:t xml:space="preserve"> </w:t>
      </w:r>
      <w:proofErr w:type="spellStart"/>
      <w:r w:rsidRPr="001F4C15">
        <w:t>năng</w:t>
      </w:r>
      <w:proofErr w:type="spellEnd"/>
      <w:r w:rsidRPr="001F4C15">
        <w:t xml:space="preserve"> </w:t>
      </w:r>
      <w:proofErr w:type="spellStart"/>
      <w:r w:rsidRPr="001F4C15">
        <w:t>lực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Một</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00832602"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phải</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ngay</w:t>
      </w:r>
      <w:proofErr w:type="spellEnd"/>
      <w:r w:rsidRPr="001F4C15">
        <w:t xml:space="preserve"> </w:t>
      </w:r>
      <w:proofErr w:type="spellStart"/>
      <w:r w:rsidRPr="001F4C15">
        <w:t>tại</w:t>
      </w:r>
      <w:proofErr w:type="spellEnd"/>
      <w:r w:rsidRPr="001F4C15">
        <w:t xml:space="preserve"> </w:t>
      </w:r>
      <w:proofErr w:type="spellStart"/>
      <w:r w:rsidRPr="001F4C15">
        <w:t>nguồn</w:t>
      </w:r>
      <w:proofErr w:type="spellEnd"/>
      <w:r w:rsidRPr="001F4C15">
        <w:t xml:space="preserve"> </w:t>
      </w:r>
      <w:proofErr w:type="spellStart"/>
      <w:r w:rsidRPr="001F4C15">
        <w:t>thay</w:t>
      </w:r>
      <w:proofErr w:type="spellEnd"/>
      <w:r w:rsidRPr="001F4C15">
        <w:t xml:space="preserve"> </w:t>
      </w:r>
      <w:proofErr w:type="spellStart"/>
      <w:r w:rsidRPr="001F4C15">
        <w:t>vì</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hỗn</w:t>
      </w:r>
      <w:proofErr w:type="spellEnd"/>
      <w:r w:rsidRPr="001F4C15">
        <w:t xml:space="preserve"> </w:t>
      </w:r>
      <w:proofErr w:type="spellStart"/>
      <w:r w:rsidRPr="001F4C15">
        <w:t>hợp</w:t>
      </w:r>
      <w:proofErr w:type="spellEnd"/>
      <w:r w:rsidRPr="001F4C15">
        <w:t xml:space="preserve">) </w:t>
      </w:r>
      <w:proofErr w:type="spellStart"/>
      <w:r w:rsidRPr="001F4C15">
        <w:t>theo</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EHS </w:t>
      </w:r>
      <w:proofErr w:type="spellStart"/>
      <w:r w:rsidRPr="001F4C15">
        <w:t>về</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w:t>
      </w:r>
      <w:bookmarkEnd w:id="519"/>
      <w:r w:rsidRPr="001F4C15">
        <w:t xml:space="preserve"> </w:t>
      </w:r>
    </w:p>
    <w:p w14:paraId="046C4E1D" w14:textId="77777777" w:rsidR="0020393F" w:rsidRPr="001F4C15" w:rsidRDefault="0020393F" w:rsidP="001940D1">
      <w:pPr>
        <w:pStyle w:val="ChthchVdGhich"/>
      </w:pPr>
      <w:bookmarkStart w:id="520" w:name="_Toc54713981"/>
      <w:r w:rsidRPr="001F4C15">
        <w:lastRenderedPageBreak/>
        <w:t xml:space="preserve">CHÚ THÍCH: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cũng</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hiện</w:t>
      </w:r>
      <w:proofErr w:type="spellEnd"/>
      <w:r w:rsidRPr="001F4C15">
        <w:t xml:space="preserve"> </w:t>
      </w:r>
      <w:proofErr w:type="spellStart"/>
      <w:r w:rsidRPr="001F4C15">
        <w:t>có</w:t>
      </w:r>
      <w:proofErr w:type="spellEnd"/>
      <w:r w:rsidRPr="001F4C15">
        <w:t xml:space="preserve"> </w:t>
      </w:r>
      <w:proofErr w:type="spellStart"/>
      <w:r w:rsidRPr="001F4C15">
        <w:t>tốt</w:t>
      </w:r>
      <w:proofErr w:type="spellEnd"/>
      <w:r w:rsidRPr="001F4C15">
        <w:t xml:space="preserve"> </w:t>
      </w:r>
      <w:proofErr w:type="spellStart"/>
      <w:r w:rsidRPr="001F4C15">
        <w:t>nhất</w:t>
      </w:r>
      <w:proofErr w:type="spellEnd"/>
      <w:r w:rsidRPr="001F4C15">
        <w:t xml:space="preserve"> </w:t>
      </w:r>
      <w:proofErr w:type="spellStart"/>
      <w:r w:rsidRPr="001F4C15">
        <w:t>về</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và</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[50].</w:t>
      </w:r>
      <w:bookmarkEnd w:id="520"/>
    </w:p>
    <w:p w14:paraId="49FD6874" w14:textId="77777777" w:rsidR="0020393F" w:rsidRPr="001F4C15" w:rsidRDefault="0020393F" w:rsidP="007A5BBE">
      <w:pPr>
        <w:pStyle w:val="Tniunhcp4"/>
        <w:rPr>
          <w:rFonts w:eastAsia="Yu Gothic Light"/>
        </w:rPr>
      </w:pPr>
      <w:proofErr w:type="spellStart"/>
      <w:r w:rsidRPr="001F4C15">
        <w:rPr>
          <w:rFonts w:eastAsia="Yu Gothic Light"/>
        </w:rPr>
        <w:t>Giám</w:t>
      </w:r>
      <w:proofErr w:type="spellEnd"/>
      <w:r w:rsidRPr="001F4C15">
        <w:rPr>
          <w:rFonts w:eastAsia="Yu Gothic Light"/>
        </w:rPr>
        <w:t xml:space="preserve"> </w:t>
      </w:r>
      <w:proofErr w:type="spellStart"/>
      <w:r w:rsidRPr="001F4C15">
        <w:rPr>
          <w:rFonts w:eastAsia="Yu Gothic Light"/>
        </w:rPr>
        <w:t>sát</w:t>
      </w:r>
      <w:proofErr w:type="spellEnd"/>
      <w:r w:rsidRPr="001F4C15">
        <w:rPr>
          <w:rFonts w:eastAsia="Yu Gothic Light"/>
        </w:rPr>
        <w:t xml:space="preserve"> </w:t>
      </w:r>
      <w:proofErr w:type="spellStart"/>
      <w:r w:rsidRPr="001F4C15">
        <w:rPr>
          <w:rFonts w:eastAsia="Yu Gothic Light"/>
        </w:rPr>
        <w:t>môi</w:t>
      </w:r>
      <w:proofErr w:type="spellEnd"/>
      <w:r w:rsidRPr="001F4C15">
        <w:rPr>
          <w:rFonts w:eastAsia="Yu Gothic Light"/>
        </w:rPr>
        <w:t xml:space="preserve"> </w:t>
      </w:r>
      <w:proofErr w:type="spellStart"/>
      <w:r w:rsidRPr="001F4C15">
        <w:rPr>
          <w:rFonts w:eastAsia="Yu Gothic Light"/>
        </w:rPr>
        <w:t>trường</w:t>
      </w:r>
      <w:proofErr w:type="spellEnd"/>
      <w:r w:rsidRPr="001F4C15">
        <w:rPr>
          <w:rFonts w:eastAsia="Yu Gothic Light"/>
        </w:rPr>
        <w:t xml:space="preserve"> </w:t>
      </w:r>
      <w:proofErr w:type="spellStart"/>
      <w:r w:rsidRPr="001F4C15">
        <w:rPr>
          <w:rFonts w:eastAsia="Yu Gothic Light"/>
        </w:rPr>
        <w:t>tại</w:t>
      </w:r>
      <w:proofErr w:type="spellEnd"/>
      <w:r w:rsidRPr="001F4C15">
        <w:rPr>
          <w:rFonts w:eastAsia="Yu Gothic Light"/>
        </w:rPr>
        <w:t xml:space="preserve"> </w:t>
      </w:r>
      <w:proofErr w:type="spellStart"/>
      <w:r w:rsidRPr="001F4C15">
        <w:rPr>
          <w:rFonts w:eastAsia="Yu Gothic Light"/>
        </w:rPr>
        <w:t>nguồn</w:t>
      </w:r>
      <w:proofErr w:type="spellEnd"/>
    </w:p>
    <w:p w14:paraId="199D13A4" w14:textId="77777777" w:rsidR="0020393F" w:rsidRPr="001F4C15" w:rsidRDefault="0020393F" w:rsidP="008D366D">
      <w:pPr>
        <w:pStyle w:val="Nidungiu"/>
      </w:pPr>
      <w:bookmarkStart w:id="521" w:name="_Toc54713983"/>
      <w:proofErr w:type="spellStart"/>
      <w:r w:rsidRPr="001F4C15">
        <w:t>Để</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cần</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riêng</w:t>
      </w:r>
      <w:proofErr w:type="spellEnd"/>
      <w:r w:rsidRPr="001F4C15">
        <w:t xml:space="preserve"> </w:t>
      </w:r>
      <w:proofErr w:type="spellStart"/>
      <w:r w:rsidRPr="001F4C15">
        <w:t>lẻ</w:t>
      </w:r>
      <w:proofErr w:type="spellEnd"/>
      <w:r w:rsidRPr="001F4C15">
        <w:t xml:space="preserve"> </w:t>
      </w:r>
      <w:proofErr w:type="spellStart"/>
      <w:r w:rsidRPr="001F4C15">
        <w:t>từng</w:t>
      </w:r>
      <w:proofErr w:type="spellEnd"/>
      <w:r w:rsidRPr="001F4C15">
        <w:t xml:space="preserve"> </w:t>
      </w:r>
      <w:proofErr w:type="spellStart"/>
      <w:r w:rsidRPr="001F4C15">
        <w:t>dòng</w:t>
      </w:r>
      <w:proofErr w:type="spellEnd"/>
      <w:r w:rsidRPr="001F4C15">
        <w:t xml:space="preserve"> </w:t>
      </w:r>
      <w:proofErr w:type="spellStart"/>
      <w:r w:rsidRPr="001F4C15">
        <w:t>xả</w:t>
      </w:r>
      <w:proofErr w:type="spellEnd"/>
      <w:r w:rsidRPr="001F4C15">
        <w:t xml:space="preserve"> </w:t>
      </w:r>
      <w:proofErr w:type="spellStart"/>
      <w:r w:rsidRPr="001F4C15">
        <w:t>thải</w:t>
      </w:r>
      <w:proofErr w:type="spellEnd"/>
      <w:r w:rsidRPr="001F4C15">
        <w:t xml:space="preserve"> </w:t>
      </w:r>
      <w:proofErr w:type="spellStart"/>
      <w:r w:rsidRPr="001F4C15">
        <w:t>ngay</w:t>
      </w:r>
      <w:proofErr w:type="spellEnd"/>
      <w:r w:rsidRPr="001F4C15">
        <w:t xml:space="preserve"> </w:t>
      </w:r>
      <w:proofErr w:type="spellStart"/>
      <w:r w:rsidRPr="001F4C15">
        <w:t>sau</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và</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trộn</w:t>
      </w:r>
      <w:proofErr w:type="spellEnd"/>
      <w:r w:rsidRPr="001F4C15">
        <w:t xml:space="preserve"> </w:t>
      </w:r>
      <w:proofErr w:type="spellStart"/>
      <w:r w:rsidRPr="001F4C15">
        <w:t>lẫn</w:t>
      </w:r>
      <w:proofErr w:type="spellEnd"/>
      <w:r w:rsidRPr="001F4C15">
        <w:t xml:space="preserve"> </w:t>
      </w:r>
      <w:proofErr w:type="spellStart"/>
      <w:r w:rsidRPr="001F4C15">
        <w:t>với</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này</w:t>
      </w:r>
      <w:proofErr w:type="spellEnd"/>
      <w:r w:rsidRPr="001F4C15">
        <w:t xml:space="preserve">, </w:t>
      </w:r>
      <w:proofErr w:type="spellStart"/>
      <w:r w:rsidRPr="001F4C15">
        <w:t>đã</w:t>
      </w:r>
      <w:proofErr w:type="spellEnd"/>
      <w:r w:rsidRPr="001F4C15">
        <w:t xml:space="preserve"> </w:t>
      </w:r>
      <w:proofErr w:type="spellStart"/>
      <w:r w:rsidRPr="001F4C15">
        <w:t>loại</w:t>
      </w:r>
      <w:proofErr w:type="spellEnd"/>
      <w:r w:rsidRPr="001F4C15">
        <w:t xml:space="preserve"> </w:t>
      </w:r>
      <w:proofErr w:type="spellStart"/>
      <w:r w:rsidRPr="001F4C15">
        <w:t>trừ</w:t>
      </w:r>
      <w:proofErr w:type="spellEnd"/>
      <w:r w:rsidRPr="001F4C15">
        <w:t xml:space="preserve"> </w:t>
      </w:r>
      <w:proofErr w:type="spellStart"/>
      <w:r w:rsidRPr="001F4C15">
        <w:t>được</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xả</w:t>
      </w:r>
      <w:proofErr w:type="spellEnd"/>
      <w:r w:rsidRPr="001F4C15">
        <w:t xml:space="preserve"> </w:t>
      </w:r>
      <w:proofErr w:type="spellStart"/>
      <w:r w:rsidRPr="001F4C15">
        <w:t>thải</w:t>
      </w:r>
      <w:proofErr w:type="spellEnd"/>
      <w:r w:rsidRPr="001F4C15">
        <w:t xml:space="preserve"> </w:t>
      </w:r>
      <w:proofErr w:type="spellStart"/>
      <w:r w:rsidRPr="001F4C15">
        <w:t>đạt</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đề</w:t>
      </w:r>
      <w:proofErr w:type="spellEnd"/>
      <w:r w:rsidRPr="001F4C15">
        <w:t xml:space="preserve"> ra </w:t>
      </w:r>
      <w:proofErr w:type="spellStart"/>
      <w:r w:rsidRPr="001F4C15">
        <w:t>thông</w:t>
      </w:r>
      <w:proofErr w:type="spellEnd"/>
      <w:r w:rsidRPr="001F4C15">
        <w:t xml:space="preserve"> qua </w:t>
      </w:r>
      <w:proofErr w:type="spellStart"/>
      <w:r w:rsidRPr="001F4C15">
        <w:t>việc</w:t>
      </w:r>
      <w:proofErr w:type="spellEnd"/>
      <w:r w:rsidRPr="001F4C15">
        <w:t xml:space="preserve"> </w:t>
      </w:r>
      <w:proofErr w:type="spellStart"/>
      <w:r w:rsidRPr="001F4C15">
        <w:t>pha</w:t>
      </w:r>
      <w:proofErr w:type="spellEnd"/>
      <w:r w:rsidRPr="001F4C15">
        <w:t xml:space="preserve"> </w:t>
      </w:r>
      <w:proofErr w:type="spellStart"/>
      <w:r w:rsidRPr="001F4C15">
        <w:t>loãng</w:t>
      </w:r>
      <w:proofErr w:type="spellEnd"/>
      <w:r w:rsidRPr="001F4C15">
        <w:t xml:space="preserve"> dung </w:t>
      </w:r>
      <w:proofErr w:type="spellStart"/>
      <w:r w:rsidRPr="001F4C15">
        <w:t>dịch</w:t>
      </w:r>
      <w:proofErr w:type="spellEnd"/>
      <w:r w:rsidRPr="001F4C15">
        <w:t xml:space="preserve"> </w:t>
      </w:r>
      <w:proofErr w:type="spellStart"/>
      <w:r w:rsidRPr="001F4C15">
        <w:t>xả</w:t>
      </w:r>
      <w:proofErr w:type="spellEnd"/>
      <w:r w:rsidRPr="001F4C15">
        <w:t xml:space="preserve"> </w:t>
      </w:r>
      <w:proofErr w:type="spellStart"/>
      <w:r w:rsidRPr="001F4C15">
        <w:t>với</w:t>
      </w:r>
      <w:proofErr w:type="spellEnd"/>
      <w:r w:rsidRPr="001F4C15">
        <w:t xml:space="preserve"> </w:t>
      </w:r>
      <w:proofErr w:type="spellStart"/>
      <w:r w:rsidRPr="001F4C15">
        <w:t>nước</w:t>
      </w:r>
      <w:proofErr w:type="spellEnd"/>
      <w:r w:rsidRPr="001F4C15">
        <w:t xml:space="preserve"> </w:t>
      </w:r>
      <w:proofErr w:type="spellStart"/>
      <w:r w:rsidRPr="001F4C15">
        <w:t>không</w:t>
      </w:r>
      <w:proofErr w:type="spellEnd"/>
      <w:r w:rsidRPr="001F4C15">
        <w:t xml:space="preserve"> </w:t>
      </w:r>
      <w:proofErr w:type="spellStart"/>
      <w:r w:rsidRPr="001F4C15">
        <w:t>bị</w:t>
      </w:r>
      <w:proofErr w:type="spellEnd"/>
      <w:r w:rsidRPr="001F4C15">
        <w:t xml:space="preserve"> ô </w:t>
      </w:r>
      <w:proofErr w:type="spellStart"/>
      <w:r w:rsidRPr="001F4C15">
        <w:t>nhiễm</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nước</w:t>
      </w:r>
      <w:proofErr w:type="spellEnd"/>
      <w:r w:rsidRPr="001F4C15">
        <w:t xml:space="preserve"> </w:t>
      </w:r>
      <w:proofErr w:type="spellStart"/>
      <w:r w:rsidRPr="001F4C15">
        <w:t>cấp</w:t>
      </w:r>
      <w:proofErr w:type="spellEnd"/>
      <w:r w:rsidRPr="001F4C15">
        <w:t xml:space="preserve"> </w:t>
      </w:r>
      <w:proofErr w:type="spellStart"/>
      <w:r w:rsidRPr="001F4C15">
        <w:t>hoặc</w:t>
      </w:r>
      <w:proofErr w:type="spellEnd"/>
      <w:r w:rsidRPr="001F4C15">
        <w:t xml:space="preserve"> </w:t>
      </w:r>
      <w:proofErr w:type="spellStart"/>
      <w:r w:rsidRPr="001F4C15">
        <w:t>nước</w:t>
      </w:r>
      <w:proofErr w:type="spellEnd"/>
      <w:r w:rsidRPr="001F4C15">
        <w:t xml:space="preserve"> </w:t>
      </w:r>
      <w:proofErr w:type="spellStart"/>
      <w:r w:rsidRPr="001F4C15">
        <w:t>dùng</w:t>
      </w:r>
      <w:proofErr w:type="spellEnd"/>
      <w:r w:rsidRPr="001F4C15">
        <w:t xml:space="preserve"> </w:t>
      </w:r>
      <w:proofErr w:type="spellStart"/>
      <w:r w:rsidRPr="001F4C15">
        <w:t>để</w:t>
      </w:r>
      <w:proofErr w:type="spellEnd"/>
      <w:r w:rsidRPr="001F4C15">
        <w:t xml:space="preserve"> </w:t>
      </w:r>
      <w:proofErr w:type="spellStart"/>
      <w:r w:rsidRPr="001F4C15">
        <w:t>làm</w:t>
      </w:r>
      <w:proofErr w:type="spellEnd"/>
      <w:r w:rsidRPr="001F4C15">
        <w:t xml:space="preserve"> </w:t>
      </w:r>
      <w:proofErr w:type="spellStart"/>
      <w:r w:rsidRPr="001F4C15">
        <w:t>mát</w:t>
      </w:r>
      <w:proofErr w:type="spellEnd"/>
      <w:r w:rsidRPr="001F4C15">
        <w:t>).</w:t>
      </w:r>
      <w:bookmarkEnd w:id="521"/>
    </w:p>
    <w:p w14:paraId="3A074AD4" w14:textId="77777777" w:rsidR="0020393F" w:rsidRPr="001F4C15" w:rsidRDefault="0020393F" w:rsidP="008D366D">
      <w:pPr>
        <w:pStyle w:val="Nidungiu"/>
      </w:pPr>
      <w:bookmarkStart w:id="522" w:name="_Toc54713984"/>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bao </w:t>
      </w:r>
      <w:proofErr w:type="spellStart"/>
      <w:r w:rsidRPr="001F4C15">
        <w:t>gồm</w:t>
      </w:r>
      <w:proofErr w:type="spellEnd"/>
      <w:r w:rsidRPr="001F4C15">
        <w:t xml:space="preserve"> </w:t>
      </w:r>
      <w:proofErr w:type="spellStart"/>
      <w:r w:rsidRPr="001F4C15">
        <w:t>đo</w:t>
      </w:r>
      <w:proofErr w:type="spellEnd"/>
      <w:r w:rsidRPr="001F4C15">
        <w:t xml:space="preserve"> </w:t>
      </w:r>
      <w:proofErr w:type="spellStart"/>
      <w:r w:rsidRPr="001F4C15">
        <w:t>tốc</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và</w:t>
      </w:r>
      <w:proofErr w:type="spellEnd"/>
      <w:r w:rsidRPr="001F4C15">
        <w:t xml:space="preserve"> </w:t>
      </w:r>
      <w:proofErr w:type="spellStart"/>
      <w:r w:rsidRPr="001F4C15">
        <w:t>điểm</w:t>
      </w:r>
      <w:proofErr w:type="spellEnd"/>
      <w:r w:rsidRPr="001F4C15">
        <w:t xml:space="preserve"> </w:t>
      </w:r>
      <w:proofErr w:type="spellStart"/>
      <w:r w:rsidRPr="001F4C15">
        <w:t>lấy</w:t>
      </w:r>
      <w:proofErr w:type="spellEnd"/>
      <w:r w:rsidRPr="001F4C15">
        <w:t xml:space="preserve"> </w:t>
      </w:r>
      <w:proofErr w:type="spellStart"/>
      <w:r w:rsidRPr="001F4C15">
        <w:t>mẫu</w:t>
      </w:r>
      <w:proofErr w:type="spellEnd"/>
      <w:r w:rsidRPr="001F4C15">
        <w:t xml:space="preserve"> </w:t>
      </w:r>
      <w:proofErr w:type="spellStart"/>
      <w:r w:rsidRPr="001F4C15">
        <w:t>để</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w:t>
      </w:r>
      <w:bookmarkEnd w:id="522"/>
    </w:p>
    <w:p w14:paraId="44CE6F19" w14:textId="77777777" w:rsidR="0020393F" w:rsidRPr="001F4C15" w:rsidRDefault="0020393F" w:rsidP="008D366D">
      <w:pPr>
        <w:pStyle w:val="Nidungiu"/>
      </w:pPr>
      <w:bookmarkStart w:id="523" w:name="_Toc54713985"/>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các</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vật</w:t>
      </w:r>
      <w:proofErr w:type="spellEnd"/>
      <w:r w:rsidRPr="001F4C15">
        <w:t xml:space="preserve"> </w:t>
      </w:r>
      <w:proofErr w:type="spellStart"/>
      <w:r w:rsidRPr="001F4C15">
        <w:t>lý</w:t>
      </w:r>
      <w:proofErr w:type="spellEnd"/>
      <w:r w:rsidRPr="001F4C15">
        <w:t xml:space="preserve"> </w:t>
      </w:r>
      <w:proofErr w:type="spellStart"/>
      <w:r w:rsidRPr="001F4C15">
        <w:t>và</w:t>
      </w:r>
      <w:proofErr w:type="spellEnd"/>
      <w:r w:rsidRPr="001F4C15">
        <w:t xml:space="preserve"> </w:t>
      </w:r>
      <w:proofErr w:type="spellStart"/>
      <w:r w:rsidRPr="001F4C15">
        <w:t>hóa</w:t>
      </w:r>
      <w:proofErr w:type="spellEnd"/>
      <w:r w:rsidRPr="001F4C15">
        <w:t xml:space="preserve"> </w:t>
      </w:r>
      <w:proofErr w:type="spellStart"/>
      <w:r w:rsidRPr="001F4C15">
        <w:t>học</w:t>
      </w:r>
      <w:proofErr w:type="spellEnd"/>
      <w:r w:rsidRPr="001F4C15">
        <w:t xml:space="preserve"> </w:t>
      </w:r>
      <w:proofErr w:type="spellStart"/>
      <w:r w:rsidRPr="001F4C15">
        <w:t>cần</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của</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của</w:t>
      </w:r>
      <w:proofErr w:type="spellEnd"/>
      <w:r w:rsidRPr="001F4C15">
        <w:t xml:space="preserve"> </w:t>
      </w:r>
      <w:proofErr w:type="spellStart"/>
      <w:r w:rsidRPr="001F4C15">
        <w:t>Ngân</w:t>
      </w:r>
      <w:proofErr w:type="spellEnd"/>
      <w:r w:rsidRPr="001F4C15">
        <w:t xml:space="preserve"> </w:t>
      </w:r>
      <w:proofErr w:type="spellStart"/>
      <w:r w:rsidRPr="001F4C15">
        <w:t>hàng</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EHS </w:t>
      </w:r>
      <w:proofErr w:type="spellStart"/>
      <w:r w:rsidRPr="001F4C15">
        <w:t>về</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Các</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cần</w:t>
      </w:r>
      <w:proofErr w:type="spellEnd"/>
      <w:r w:rsidRPr="001F4C15">
        <w:t xml:space="preserve"> </w:t>
      </w:r>
      <w:proofErr w:type="spellStart"/>
      <w:r w:rsidRPr="001F4C15">
        <w:t>theo</w:t>
      </w:r>
      <w:proofErr w:type="spellEnd"/>
      <w:r w:rsidRPr="001F4C15">
        <w:t xml:space="preserve"> </w:t>
      </w:r>
      <w:proofErr w:type="spellStart"/>
      <w:r w:rsidRPr="001F4C15">
        <w:t>dõi</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dòng</w:t>
      </w:r>
      <w:proofErr w:type="spellEnd"/>
      <w:r w:rsidRPr="001F4C15">
        <w:t xml:space="preserve"> </w:t>
      </w:r>
      <w:proofErr w:type="spellStart"/>
      <w:r w:rsidRPr="001F4C15">
        <w:t>xả</w:t>
      </w:r>
      <w:proofErr w:type="spellEnd"/>
      <w:r w:rsidRPr="001F4C15">
        <w:t xml:space="preserve"> </w:t>
      </w:r>
      <w:proofErr w:type="spellStart"/>
      <w:r w:rsidRPr="001F4C15">
        <w:t>thải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nhưng</w:t>
      </w:r>
      <w:proofErr w:type="spellEnd"/>
      <w:r w:rsidRPr="001F4C15">
        <w:t xml:space="preserve"> </w:t>
      </w:r>
      <w:proofErr w:type="spellStart"/>
      <w:r w:rsidRPr="001F4C15">
        <w:t>nên</w:t>
      </w:r>
      <w:proofErr w:type="spellEnd"/>
      <w:r w:rsidRPr="001F4C15">
        <w:t xml:space="preserve"> </w:t>
      </w:r>
      <w:proofErr w:type="spellStart"/>
      <w:r w:rsidRPr="001F4C15">
        <w:t>theo</w:t>
      </w:r>
      <w:proofErr w:type="spellEnd"/>
      <w:r w:rsidRPr="001F4C15">
        <w:t xml:space="preserve"> </w:t>
      </w:r>
      <w:proofErr w:type="spellStart"/>
      <w:r w:rsidRPr="001F4C15">
        <w:t>dõi</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pH, TSS, </w:t>
      </w:r>
      <w:proofErr w:type="spellStart"/>
      <w:r w:rsidRPr="001F4C15">
        <w:t>dầu</w:t>
      </w:r>
      <w:proofErr w:type="spellEnd"/>
      <w:r w:rsidRPr="001F4C15">
        <w:t xml:space="preserve">, </w:t>
      </w:r>
      <w:proofErr w:type="spellStart"/>
      <w:r w:rsidRPr="001F4C15">
        <w:t>mỡ</w:t>
      </w:r>
      <w:proofErr w:type="spellEnd"/>
      <w:r w:rsidRPr="001F4C15">
        <w:t xml:space="preserve">, </w:t>
      </w:r>
      <w:proofErr w:type="spellStart"/>
      <w:r w:rsidRPr="001F4C15">
        <w:t>và</w:t>
      </w:r>
      <w:proofErr w:type="spellEnd"/>
      <w:r w:rsidRPr="001F4C15">
        <w:t xml:space="preserve"> </w:t>
      </w:r>
      <w:proofErr w:type="spellStart"/>
      <w:r w:rsidRPr="001F4C15">
        <w:t>ôxy</w:t>
      </w:r>
      <w:proofErr w:type="spellEnd"/>
      <w:r w:rsidRPr="001F4C15">
        <w:t xml:space="preserve"> </w:t>
      </w:r>
      <w:proofErr w:type="spellStart"/>
      <w:r w:rsidRPr="001F4C15">
        <w:t>hòa</w:t>
      </w:r>
      <w:proofErr w:type="spellEnd"/>
      <w:r w:rsidRPr="001F4C15">
        <w:t xml:space="preserve"> tan.</w:t>
      </w:r>
      <w:bookmarkEnd w:id="523"/>
    </w:p>
    <w:p w14:paraId="3E88E1E2" w14:textId="77777777" w:rsidR="0020393F" w:rsidRPr="001F4C15" w:rsidRDefault="0020393F" w:rsidP="007A5BBE">
      <w:pPr>
        <w:pStyle w:val="Tniunhcp4"/>
        <w:rPr>
          <w:rFonts w:eastAsia="Yu Gothic Light"/>
        </w:rPr>
      </w:pPr>
      <w:bookmarkStart w:id="524" w:name="_Toc54713986"/>
      <w:bookmarkStart w:id="525" w:name="_Toc55293610"/>
      <w:proofErr w:type="spellStart"/>
      <w:r w:rsidRPr="001F4C15">
        <w:rPr>
          <w:rFonts w:eastAsia="Yu Gothic Light"/>
        </w:rPr>
        <w:t>Xác</w:t>
      </w:r>
      <w:proofErr w:type="spellEnd"/>
      <w:r w:rsidRPr="001F4C15">
        <w:rPr>
          <w:rFonts w:eastAsia="Yu Gothic Light"/>
        </w:rPr>
        <w:t xml:space="preserve"> </w:t>
      </w:r>
      <w:proofErr w:type="spellStart"/>
      <w:r w:rsidRPr="001F4C15">
        <w:rPr>
          <w:rFonts w:eastAsia="Yu Gothic Light"/>
        </w:rPr>
        <w:t>nhận</w:t>
      </w:r>
      <w:proofErr w:type="spellEnd"/>
      <w:r w:rsidRPr="001F4C15">
        <w:rPr>
          <w:rFonts w:eastAsia="Yu Gothic Light"/>
        </w:rPr>
        <w:t xml:space="preserve"> </w:t>
      </w:r>
      <w:proofErr w:type="spellStart"/>
      <w:r w:rsidRPr="001F4C15">
        <w:rPr>
          <w:rFonts w:eastAsia="Yu Gothic Light"/>
        </w:rPr>
        <w:t>chất</w:t>
      </w:r>
      <w:proofErr w:type="spellEnd"/>
      <w:r w:rsidRPr="001F4C15">
        <w:rPr>
          <w:rFonts w:eastAsia="Yu Gothic Light"/>
        </w:rPr>
        <w:t xml:space="preserve"> </w:t>
      </w:r>
      <w:proofErr w:type="spellStart"/>
      <w:r w:rsidRPr="001F4C15">
        <w:rPr>
          <w:rFonts w:eastAsia="Yu Gothic Light"/>
        </w:rPr>
        <w:t>lượng</w:t>
      </w:r>
      <w:proofErr w:type="spellEnd"/>
      <w:r w:rsidRPr="001F4C15">
        <w:rPr>
          <w:rFonts w:eastAsia="Yu Gothic Light"/>
        </w:rPr>
        <w:t xml:space="preserve"> </w:t>
      </w:r>
      <w:proofErr w:type="spellStart"/>
      <w:r w:rsidRPr="001F4C15">
        <w:rPr>
          <w:rFonts w:eastAsia="Yu Gothic Light"/>
        </w:rPr>
        <w:t>nước</w:t>
      </w:r>
      <w:proofErr w:type="spellEnd"/>
      <w:r w:rsidRPr="001F4C15">
        <w:rPr>
          <w:rFonts w:eastAsia="Yu Gothic Light"/>
        </w:rPr>
        <w:t xml:space="preserve"> </w:t>
      </w:r>
      <w:proofErr w:type="spellStart"/>
      <w:r w:rsidRPr="001F4C15">
        <w:rPr>
          <w:rFonts w:eastAsia="Yu Gothic Light"/>
        </w:rPr>
        <w:t>xung</w:t>
      </w:r>
      <w:proofErr w:type="spellEnd"/>
      <w:r w:rsidRPr="001F4C15">
        <w:rPr>
          <w:rFonts w:eastAsia="Yu Gothic Light"/>
        </w:rPr>
        <w:t xml:space="preserve"> </w:t>
      </w:r>
      <w:proofErr w:type="spellStart"/>
      <w:r w:rsidRPr="001F4C15">
        <w:rPr>
          <w:rFonts w:eastAsia="Yu Gothic Light"/>
        </w:rPr>
        <w:t>quanh</w:t>
      </w:r>
      <w:bookmarkEnd w:id="524"/>
      <w:bookmarkEnd w:id="525"/>
      <w:proofErr w:type="spellEnd"/>
    </w:p>
    <w:p w14:paraId="244E5FBD" w14:textId="77777777" w:rsidR="0020393F" w:rsidRPr="001F4C15" w:rsidRDefault="0020393F" w:rsidP="008D366D">
      <w:pPr>
        <w:pStyle w:val="Nidungiu"/>
      </w:pPr>
      <w:bookmarkStart w:id="526" w:name="_Toc54713987"/>
      <w:proofErr w:type="spellStart"/>
      <w:r w:rsidRPr="001F4C15">
        <w:t>Phải</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proofErr w:type="spellStart"/>
      <w:r w:rsidRPr="001F4C15">
        <w:t>sự</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w:t>
      </w:r>
      <w:proofErr w:type="spellStart"/>
      <w:r w:rsidRPr="001F4C15">
        <w:t>về</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nước</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bằng</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khu</w:t>
      </w:r>
      <w:proofErr w:type="spellEnd"/>
      <w:r w:rsidRPr="001F4C15">
        <w:t xml:space="preserve"> </w:t>
      </w:r>
      <w:proofErr w:type="spellStart"/>
      <w:r w:rsidRPr="001F4C15">
        <w:t>trộn</w:t>
      </w:r>
      <w:proofErr w:type="spellEnd"/>
      <w:r w:rsidRPr="001F4C15">
        <w:t xml:space="preserve"> </w:t>
      </w:r>
      <w:proofErr w:type="spellStart"/>
      <w:r w:rsidRPr="001F4C15">
        <w:t>được</w:t>
      </w:r>
      <w:proofErr w:type="spellEnd"/>
      <w:r w:rsidRPr="001F4C15">
        <w:t xml:space="preserve"> </w:t>
      </w:r>
      <w:proofErr w:type="spellStart"/>
      <w:r w:rsidRPr="001F4C15">
        <w:t>công</w:t>
      </w:r>
      <w:proofErr w:type="spellEnd"/>
      <w:r w:rsidRPr="001F4C15">
        <w:t xml:space="preserve"> </w:t>
      </w:r>
      <w:proofErr w:type="spellStart"/>
      <w:r w:rsidRPr="001F4C15">
        <w:t>nhận</w:t>
      </w:r>
      <w:proofErr w:type="spellEnd"/>
      <w:r w:rsidRPr="001F4C15">
        <w:t xml:space="preserve"> </w:t>
      </w:r>
      <w:proofErr w:type="spellStart"/>
      <w:r w:rsidRPr="001F4C15">
        <w:t>trên</w:t>
      </w:r>
      <w:proofErr w:type="spellEnd"/>
      <w:r w:rsidRPr="001F4C15">
        <w:t xml:space="preserve"> </w:t>
      </w:r>
      <w:proofErr w:type="spellStart"/>
      <w:r w:rsidRPr="001F4C15">
        <w:t>toàn</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w:t>
      </w:r>
      <w:bookmarkEnd w:id="526"/>
    </w:p>
    <w:p w14:paraId="6DBB97D2" w14:textId="77777777" w:rsidR="0020393F" w:rsidRPr="001F4C15" w:rsidRDefault="0020393F" w:rsidP="008D366D">
      <w:pPr>
        <w:pStyle w:val="Nidungiu"/>
      </w:pPr>
      <w:bookmarkStart w:id="527" w:name="_Toc54713988"/>
      <w:r w:rsidRPr="001F4C15">
        <w:t xml:space="preserve">a)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khuếch</w:t>
      </w:r>
      <w:proofErr w:type="spellEnd"/>
      <w:r w:rsidRPr="001F4C15">
        <w:t xml:space="preserve"> </w:t>
      </w:r>
      <w:proofErr w:type="spellStart"/>
      <w:r w:rsidRPr="001F4C15">
        <w:t>tán</w:t>
      </w:r>
      <w:proofErr w:type="spellEnd"/>
      <w:r w:rsidRPr="001F4C15">
        <w:t xml:space="preserve"> </w:t>
      </w:r>
      <w:proofErr w:type="spellStart"/>
      <w:r w:rsidRPr="001F4C15">
        <w:t>một</w:t>
      </w:r>
      <w:proofErr w:type="spellEnd"/>
      <w:r w:rsidRPr="001F4C15">
        <w:t xml:space="preserve"> </w:t>
      </w:r>
      <w:proofErr w:type="spellStart"/>
      <w:r w:rsidRPr="001F4C15">
        <w:t>cổng</w:t>
      </w:r>
      <w:proofErr w:type="spellEnd"/>
      <w:r w:rsidRPr="001F4C15">
        <w:t>/</w:t>
      </w:r>
      <w:proofErr w:type="spellStart"/>
      <w:r w:rsidRPr="001F4C15">
        <w:t>đa</w:t>
      </w:r>
      <w:proofErr w:type="spellEnd"/>
      <w:r w:rsidRPr="001F4C15">
        <w:t xml:space="preserve"> </w:t>
      </w:r>
      <w:proofErr w:type="spellStart"/>
      <w:r w:rsidRPr="001F4C15">
        <w:t>cổng</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phóng</w:t>
      </w:r>
      <w:proofErr w:type="spellEnd"/>
      <w:r w:rsidRPr="001F4C15">
        <w:t xml:space="preserve"> </w:t>
      </w:r>
      <w:proofErr w:type="spellStart"/>
      <w:r w:rsidRPr="001F4C15">
        <w:t>điện</w:t>
      </w:r>
      <w:proofErr w:type="spellEnd"/>
      <w:r w:rsidRPr="001F4C15">
        <w:t xml:space="preserve"> </w:t>
      </w:r>
      <w:proofErr w:type="spellStart"/>
      <w:r w:rsidRPr="001F4C15">
        <w:t>bề</w:t>
      </w:r>
      <w:proofErr w:type="spellEnd"/>
      <w:r w:rsidRPr="001F4C15">
        <w:t xml:space="preserve"> </w:t>
      </w:r>
      <w:proofErr w:type="spellStart"/>
      <w:proofErr w:type="gramStart"/>
      <w:r w:rsidRPr="001F4C15">
        <w:t>mặt</w:t>
      </w:r>
      <w:proofErr w:type="spellEnd"/>
      <w:r w:rsidRPr="001F4C15">
        <w:t>;</w:t>
      </w:r>
      <w:bookmarkEnd w:id="527"/>
      <w:proofErr w:type="gramEnd"/>
    </w:p>
    <w:p w14:paraId="50BC3C0A" w14:textId="77777777" w:rsidR="0020393F" w:rsidRPr="001F4C15" w:rsidRDefault="0020393F" w:rsidP="008D366D">
      <w:pPr>
        <w:pStyle w:val="Nidungiu"/>
      </w:pPr>
      <w:bookmarkStart w:id="528" w:name="_Toc54713989"/>
      <w:r w:rsidRPr="001F4C15">
        <w:t xml:space="preserve">b) </w:t>
      </w:r>
      <w:proofErr w:type="spellStart"/>
      <w:r w:rsidRPr="001F4C15">
        <w:t>phải</w:t>
      </w:r>
      <w:proofErr w:type="spellEnd"/>
      <w:r w:rsidRPr="001F4C15">
        <w:t xml:space="preserve"> </w:t>
      </w: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nước</w:t>
      </w:r>
      <w:proofErr w:type="spellEnd"/>
      <w:r w:rsidRPr="001F4C15">
        <w:t xml:space="preserve"> </w:t>
      </w:r>
      <w:proofErr w:type="spellStart"/>
      <w:r w:rsidRPr="001F4C15">
        <w:t>thải</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nước</w:t>
      </w:r>
      <w:proofErr w:type="spellEnd"/>
      <w:r w:rsidRPr="001F4C15">
        <w:t xml:space="preserve"> </w:t>
      </w:r>
      <w:proofErr w:type="spellStart"/>
      <w:r w:rsidRPr="001F4C15">
        <w:t>muối</w:t>
      </w:r>
      <w:proofErr w:type="spellEnd"/>
      <w:r w:rsidRPr="001F4C15">
        <w:t xml:space="preserve">, </w:t>
      </w:r>
      <w:proofErr w:type="spellStart"/>
      <w:r w:rsidRPr="001F4C15">
        <w:t>nước</w:t>
      </w:r>
      <w:proofErr w:type="spellEnd"/>
      <w:r w:rsidRPr="001F4C15">
        <w:t xml:space="preserve"> </w:t>
      </w:r>
      <w:proofErr w:type="spellStart"/>
      <w:r w:rsidRPr="001F4C15">
        <w:t>đun</w:t>
      </w:r>
      <w:proofErr w:type="spellEnd"/>
      <w:r w:rsidRPr="001F4C15">
        <w:t xml:space="preserve"> </w:t>
      </w:r>
      <w:proofErr w:type="spellStart"/>
      <w:r w:rsidRPr="001F4C15">
        <w:t>nóng</w:t>
      </w:r>
      <w:proofErr w:type="spellEnd"/>
      <w:r w:rsidRPr="001F4C15">
        <w:t xml:space="preserve">, </w:t>
      </w:r>
      <w:proofErr w:type="spellStart"/>
      <w:r w:rsidRPr="001F4C15">
        <w:t>nước</w:t>
      </w:r>
      <w:proofErr w:type="spellEnd"/>
      <w:r w:rsidRPr="001F4C15">
        <w:t xml:space="preserve"> </w:t>
      </w:r>
      <w:proofErr w:type="spellStart"/>
      <w:r w:rsidRPr="001F4C15">
        <w:t>giàu</w:t>
      </w:r>
      <w:proofErr w:type="spellEnd"/>
      <w:r w:rsidRPr="001F4C15">
        <w:t xml:space="preserve"> </w:t>
      </w:r>
      <w:proofErr w:type="spellStart"/>
      <w:r w:rsidRPr="001F4C15">
        <w:t>cặn</w:t>
      </w:r>
      <w:proofErr w:type="spellEnd"/>
      <w:r w:rsidRPr="001F4C15">
        <w:t>).</w:t>
      </w:r>
      <w:bookmarkEnd w:id="528"/>
    </w:p>
    <w:p w14:paraId="60582313" w14:textId="77777777" w:rsidR="0020393F" w:rsidRPr="001F4C15" w:rsidRDefault="0020393F" w:rsidP="007A5BBE">
      <w:pPr>
        <w:pStyle w:val="Tniunhcp3"/>
      </w:pPr>
      <w:bookmarkStart w:id="529" w:name="_Toc55293611"/>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rắn</w:t>
      </w:r>
      <w:proofErr w:type="spellEnd"/>
      <w:r w:rsidRPr="001F4C15">
        <w:t>/</w:t>
      </w:r>
      <w:proofErr w:type="spellStart"/>
      <w:r w:rsidRPr="001F4C15">
        <w:t>lỏng</w:t>
      </w:r>
      <w:bookmarkEnd w:id="529"/>
      <w:proofErr w:type="spellEnd"/>
    </w:p>
    <w:p w14:paraId="304668C5" w14:textId="77777777" w:rsidR="0020393F" w:rsidRPr="001F4C15" w:rsidRDefault="0020393F" w:rsidP="007A5BBE">
      <w:pPr>
        <w:pStyle w:val="Tniunhcp4"/>
        <w:rPr>
          <w:rFonts w:eastAsia="Yu Gothic Light"/>
          <w:lang w:val="vi-VN"/>
        </w:rPr>
      </w:pPr>
      <w:bookmarkStart w:id="530" w:name="_Toc54713990"/>
      <w:bookmarkStart w:id="531" w:name="_Toc55293612"/>
      <w:r w:rsidRPr="001F4C15">
        <w:rPr>
          <w:rFonts w:eastAsia="Yu Gothic Light"/>
          <w:lang w:val="vi-VN"/>
        </w:rPr>
        <w:t>Kế hoạch quản lý chất thải</w:t>
      </w:r>
      <w:bookmarkEnd w:id="530"/>
      <w:bookmarkEnd w:id="531"/>
    </w:p>
    <w:p w14:paraId="182E1161" w14:textId="77777777" w:rsidR="0020393F" w:rsidRPr="001F4C15" w:rsidRDefault="0020393F" w:rsidP="008D366D">
      <w:pPr>
        <w:pStyle w:val="Nidungiu"/>
      </w:pPr>
      <w:bookmarkStart w:id="532" w:name="_Toc54713991"/>
      <w:r w:rsidRPr="001F4C15">
        <w:t xml:space="preserve">Khi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và</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rsidDel="003B3404">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trong</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Các</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này</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phải</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rằng</w:t>
      </w:r>
      <w:proofErr w:type="spellEnd"/>
      <w:r w:rsidRPr="001F4C15">
        <w:t xml:space="preserve">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w:t>
      </w:r>
      <w:proofErr w:type="spellStart"/>
      <w:r w:rsidRPr="001F4C15">
        <w:t>bốc</w:t>
      </w:r>
      <w:proofErr w:type="spellEnd"/>
      <w:r w:rsidRPr="001F4C15">
        <w:t xml:space="preserve"> </w:t>
      </w:r>
      <w:proofErr w:type="spellStart"/>
      <w:r w:rsidRPr="001F4C15">
        <w:t>dỡ</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tại</w:t>
      </w:r>
      <w:proofErr w:type="spellEnd"/>
      <w:r w:rsidRPr="001F4C15">
        <w:t xml:space="preserve"> </w:t>
      </w:r>
      <w:proofErr w:type="spellStart"/>
      <w:r w:rsidRPr="001F4C15">
        <w:t>chỗ</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và</w:t>
      </w:r>
      <w:proofErr w:type="spellEnd"/>
      <w:r w:rsidRPr="001F4C15">
        <w:t xml:space="preserve"> </w:t>
      </w:r>
      <w:proofErr w:type="spellStart"/>
      <w:r w:rsidRPr="001F4C15">
        <w:t>tiêu</w:t>
      </w:r>
      <w:proofErr w:type="spellEnd"/>
      <w:r w:rsidRPr="001F4C15">
        <w:t xml:space="preserve"> </w:t>
      </w:r>
      <w:proofErr w:type="spellStart"/>
      <w:r w:rsidRPr="001F4C15">
        <w:t>hủy</w:t>
      </w:r>
      <w:proofErr w:type="spellEnd"/>
      <w:r w:rsidRPr="001F4C15">
        <w:t xml:space="preserve"> </w:t>
      </w:r>
      <w:proofErr w:type="spellStart"/>
      <w:r w:rsidRPr="001F4C15">
        <w:t>ngoài</w:t>
      </w:r>
      <w:proofErr w:type="spellEnd"/>
      <w:r w:rsidRPr="001F4C15">
        <w:t xml:space="preserve"> </w:t>
      </w:r>
      <w:proofErr w:type="spellStart"/>
      <w:r w:rsidRPr="001F4C15">
        <w:t>công</w:t>
      </w:r>
      <w:proofErr w:type="spellEnd"/>
      <w:r w:rsidRPr="001F4C15">
        <w:t xml:space="preserve"> </w:t>
      </w:r>
      <w:proofErr w:type="spellStart"/>
      <w:r w:rsidRPr="001F4C15">
        <w:t>trường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theo</w:t>
      </w:r>
      <w:proofErr w:type="spellEnd"/>
      <w:r w:rsidRPr="001F4C15">
        <w:t xml:space="preserve"> </w:t>
      </w:r>
      <w:proofErr w:type="spellStart"/>
      <w:r w:rsidRPr="001F4C15">
        <w:t>cách</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và</w:t>
      </w:r>
      <w:proofErr w:type="spellEnd"/>
      <w:r w:rsidRPr="001F4C15">
        <w:t xml:space="preserve"> </w:t>
      </w:r>
      <w:proofErr w:type="spellStart"/>
      <w:r w:rsidRPr="001F4C15">
        <w:t>bởi</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ty </w:t>
      </w:r>
      <w:proofErr w:type="spellStart"/>
      <w:r w:rsidRPr="001F4C15">
        <w:t>có</w:t>
      </w:r>
      <w:proofErr w:type="spellEnd"/>
      <w:r w:rsidRPr="001F4C15">
        <w:t xml:space="preserve"> </w:t>
      </w:r>
      <w:proofErr w:type="spellStart"/>
      <w:r w:rsidRPr="001F4C15">
        <w:t>giấy</w:t>
      </w:r>
      <w:proofErr w:type="spellEnd"/>
      <w:r w:rsidRPr="001F4C15">
        <w:t xml:space="preserve"> </w:t>
      </w:r>
      <w:proofErr w:type="spellStart"/>
      <w:r w:rsidRPr="001F4C15">
        <w:t>phép</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trong</w:t>
      </w:r>
      <w:proofErr w:type="spellEnd"/>
      <w:r w:rsidRPr="001F4C15">
        <w:t>.</w:t>
      </w:r>
      <w:bookmarkStart w:id="533" w:name="_Toc54713992"/>
      <w:bookmarkStart w:id="534" w:name="_Toc55293613"/>
      <w:bookmarkEnd w:id="532"/>
      <w:r w:rsidRPr="001F4C15">
        <w:t xml:space="preserve"> </w:t>
      </w:r>
    </w:p>
    <w:p w14:paraId="3A5D787A" w14:textId="77777777" w:rsidR="0020393F" w:rsidRPr="001F4C15" w:rsidRDefault="0020393F" w:rsidP="007A5BBE">
      <w:pPr>
        <w:pStyle w:val="Tniunhcp4"/>
        <w:rPr>
          <w:rFonts w:eastAsia="Yu Gothic Light"/>
          <w:lang w:val="vi-VN"/>
        </w:rPr>
      </w:pPr>
      <w:r w:rsidRPr="001F4C15">
        <w:rPr>
          <w:rFonts w:eastAsia="Yu Gothic Light"/>
          <w:lang w:val="vi-VN"/>
        </w:rPr>
        <w:t>Nhận dạng chất thải</w:t>
      </w:r>
      <w:bookmarkEnd w:id="533"/>
      <w:bookmarkEnd w:id="534"/>
    </w:p>
    <w:p w14:paraId="2EE3A9AD" w14:textId="77777777" w:rsidR="0020393F" w:rsidRPr="001F4C15" w:rsidRDefault="0020393F" w:rsidP="008D366D">
      <w:pPr>
        <w:pStyle w:val="Nidungiu"/>
      </w:pPr>
      <w:bookmarkStart w:id="535" w:name="_Toc54713993"/>
      <w:proofErr w:type="spellStart"/>
      <w:r w:rsidRPr="001F4C15">
        <w:t>Mỗi</w:t>
      </w:r>
      <w:proofErr w:type="spellEnd"/>
      <w:r w:rsidRPr="001F4C15">
        <w:t xml:space="preserve"> </w:t>
      </w:r>
      <w:proofErr w:type="spellStart"/>
      <w:r w:rsidRPr="001F4C15">
        <w:t>dòng</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r w:rsidRPr="001F4C15">
        <w:t>kê</w:t>
      </w:r>
      <w:proofErr w:type="spellEnd"/>
      <w:r w:rsidRPr="001F4C15">
        <w:t xml:space="preserve">, </w:t>
      </w:r>
      <w:proofErr w:type="spellStart"/>
      <w:r w:rsidRPr="001F4C15">
        <w:t>đạt</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và</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có</w:t>
      </w:r>
      <w:proofErr w:type="spellEnd"/>
      <w:r w:rsidRPr="001F4C15">
        <w:t xml:space="preserve"> </w:t>
      </w: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w:t>
      </w:r>
      <w:proofErr w:type="spellStart"/>
      <w:r w:rsidRPr="001F4C15">
        <w:t>quốc</w:t>
      </w:r>
      <w:proofErr w:type="spellEnd"/>
      <w:r w:rsidRPr="001F4C15">
        <w:t xml:space="preserve"> </w:t>
      </w:r>
      <w:proofErr w:type="spellStart"/>
      <w:r w:rsidRPr="001F4C15">
        <w:t>gia</w:t>
      </w:r>
      <w:proofErr w:type="spellEnd"/>
      <w:r w:rsidRPr="001F4C15">
        <w:t>.</w:t>
      </w:r>
      <w:bookmarkEnd w:id="535"/>
    </w:p>
    <w:p w14:paraId="6EF12504" w14:textId="77777777" w:rsidR="0020393F" w:rsidRPr="001F4C15" w:rsidRDefault="0020393F" w:rsidP="007A5BBE">
      <w:pPr>
        <w:pStyle w:val="Tniunhcp4"/>
        <w:rPr>
          <w:rFonts w:eastAsia="Yu Gothic Light"/>
          <w:lang w:val="vi-VN"/>
        </w:rPr>
      </w:pPr>
      <w:bookmarkStart w:id="536" w:name="_Toc54713994"/>
      <w:bookmarkStart w:id="537" w:name="_Toc55293614"/>
      <w:r w:rsidRPr="001F4C15">
        <w:rPr>
          <w:rFonts w:eastAsia="Yu Gothic Light"/>
          <w:lang w:val="vi-VN"/>
        </w:rPr>
        <w:t>Phân loại tại nguồn</w:t>
      </w:r>
      <w:bookmarkEnd w:id="536"/>
      <w:bookmarkEnd w:id="537"/>
    </w:p>
    <w:p w14:paraId="3425FC1F" w14:textId="77777777" w:rsidR="0020393F" w:rsidRPr="001F4C15" w:rsidRDefault="0020393F" w:rsidP="008D366D">
      <w:pPr>
        <w:pStyle w:val="Nidungiu"/>
      </w:pPr>
      <w:bookmarkStart w:id="538" w:name="_Toc54713995"/>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tại</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đơn</w:t>
      </w:r>
      <w:proofErr w:type="spellEnd"/>
      <w:r w:rsidRPr="001F4C15">
        <w:t xml:space="preserve"> </w:t>
      </w:r>
      <w:proofErr w:type="spellStart"/>
      <w:r w:rsidRPr="001F4C15">
        <w:t>vị</w:t>
      </w:r>
      <w:proofErr w:type="spellEnd"/>
      <w:r w:rsidRPr="001F4C15">
        <w:t xml:space="preserve"> </w:t>
      </w:r>
      <w:proofErr w:type="spellStart"/>
      <w:r w:rsidRPr="001F4C15">
        <w:t>chế</w:t>
      </w:r>
      <w:proofErr w:type="spellEnd"/>
      <w:r w:rsidRPr="001F4C15">
        <w:t xml:space="preserve"> </w:t>
      </w:r>
      <w:proofErr w:type="spellStart"/>
      <w:r w:rsidRPr="001F4C15">
        <w:t>biến</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 xml:space="preserve">, </w:t>
      </w:r>
      <w:proofErr w:type="spellStart"/>
      <w:r w:rsidRPr="001F4C15">
        <w:t>khu</w:t>
      </w:r>
      <w:proofErr w:type="spellEnd"/>
      <w:r w:rsidRPr="001F4C15">
        <w:t xml:space="preserve"> </w:t>
      </w:r>
      <w:proofErr w:type="spellStart"/>
      <w:r w:rsidRPr="001F4C15">
        <w:t>hành</w:t>
      </w:r>
      <w:proofErr w:type="spellEnd"/>
      <w:r w:rsidRPr="001F4C15">
        <w:t xml:space="preserve"> </w:t>
      </w:r>
      <w:proofErr w:type="spellStart"/>
      <w:r w:rsidRPr="001F4C15">
        <w:t>chính</w:t>
      </w:r>
      <w:proofErr w:type="spellEnd"/>
      <w:r w:rsidRPr="001F4C15">
        <w:t xml:space="preserve"> </w:t>
      </w:r>
      <w:proofErr w:type="spellStart"/>
      <w:r w:rsidRPr="001F4C15">
        <w:t>và</w:t>
      </w:r>
      <w:proofErr w:type="spellEnd"/>
      <w:r w:rsidRPr="001F4C15">
        <w:t xml:space="preserve"> </w:t>
      </w:r>
      <w:proofErr w:type="spellStart"/>
      <w:r w:rsidRPr="001F4C15">
        <w:t>căng</w:t>
      </w:r>
      <w:proofErr w:type="spellEnd"/>
      <w:r w:rsidRPr="001F4C15">
        <w:t xml:space="preserve"> tin,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được</w:t>
      </w:r>
      <w:proofErr w:type="spellEnd"/>
      <w:r w:rsidRPr="001F4C15">
        <w:t xml:space="preserve"> </w:t>
      </w:r>
      <w:proofErr w:type="spellStart"/>
      <w:r w:rsidRPr="001F4C15">
        <w:t>gửi</w:t>
      </w:r>
      <w:proofErr w:type="spellEnd"/>
      <w:r w:rsidRPr="001F4C15">
        <w:t xml:space="preserve"> </w:t>
      </w:r>
      <w:proofErr w:type="spellStart"/>
      <w:r w:rsidRPr="001F4C15">
        <w:t>đến</w:t>
      </w:r>
      <w:proofErr w:type="spellEnd"/>
      <w:r w:rsidRPr="001F4C15">
        <w:t xml:space="preserve"> </w:t>
      </w:r>
      <w:proofErr w:type="spellStart"/>
      <w:r w:rsidRPr="001F4C15">
        <w:t>kho</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thứ</w:t>
      </w:r>
      <w:proofErr w:type="spellEnd"/>
      <w:r w:rsidRPr="001F4C15">
        <w:t xml:space="preserve"> </w:t>
      </w:r>
      <w:proofErr w:type="spellStart"/>
      <w:r w:rsidRPr="001F4C15">
        <w:t>cấp</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w:t>
      </w:r>
      <w:bookmarkEnd w:id="538"/>
    </w:p>
    <w:p w14:paraId="3045F9DE" w14:textId="77777777" w:rsidR="0020393F" w:rsidRPr="001F4C15" w:rsidRDefault="0020393F" w:rsidP="008D366D">
      <w:pPr>
        <w:pStyle w:val="Nidungiu"/>
      </w:pPr>
      <w:bookmarkStart w:id="539" w:name="_Toc54713996"/>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việc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để</w:t>
      </w:r>
      <w:proofErr w:type="spellEnd"/>
      <w:r w:rsidRPr="001F4C15">
        <w:t xml:space="preserve"> </w:t>
      </w:r>
      <w:proofErr w:type="spellStart"/>
      <w:r w:rsidRPr="001F4C15">
        <w:t>tạo</w:t>
      </w:r>
      <w:proofErr w:type="spellEnd"/>
      <w:r w:rsidRPr="001F4C15">
        <w:t xml:space="preserve"> </w:t>
      </w:r>
      <w:proofErr w:type="spellStart"/>
      <w:r w:rsidRPr="001F4C15">
        <w:t>thành</w:t>
      </w:r>
      <w:proofErr w:type="spellEnd"/>
      <w:r w:rsidRPr="001F4C15">
        <w:t xml:space="preserve"> </w:t>
      </w:r>
      <w:proofErr w:type="spellStart"/>
      <w:r w:rsidRPr="001F4C15">
        <w:t>các</w:t>
      </w:r>
      <w:proofErr w:type="spellEnd"/>
      <w:r w:rsidRPr="001F4C15">
        <w:t xml:space="preserve"> </w:t>
      </w:r>
      <w:proofErr w:type="spellStart"/>
      <w:r w:rsidRPr="001F4C15">
        <w:t>dòng</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đơn</w:t>
      </w:r>
      <w:proofErr w:type="spellEnd"/>
      <w:r w:rsidRPr="001F4C15">
        <w:t xml:space="preserve"> </w:t>
      </w:r>
      <w:proofErr w:type="spellStart"/>
      <w:r w:rsidRPr="001F4C15">
        <w:t>thuần</w:t>
      </w:r>
      <w:proofErr w:type="spellEnd"/>
      <w:r w:rsidRPr="001F4C15">
        <w:t xml:space="preserve">, </w:t>
      </w:r>
      <w:proofErr w:type="spellStart"/>
      <w:r w:rsidRPr="001F4C15">
        <w:t>tức</w:t>
      </w:r>
      <w:proofErr w:type="spellEnd"/>
      <w:r w:rsidRPr="001F4C15">
        <w:t xml:space="preserve"> </w:t>
      </w:r>
      <w:proofErr w:type="spellStart"/>
      <w:r w:rsidRPr="001F4C15">
        <w:t>là</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tính</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hóa</w:t>
      </w:r>
      <w:proofErr w:type="spellEnd"/>
      <w:r w:rsidRPr="001F4C15">
        <w:t xml:space="preserve"> </w:t>
      </w:r>
      <w:proofErr w:type="spellStart"/>
      <w:r w:rsidRPr="001F4C15">
        <w:t>học</w:t>
      </w:r>
      <w:proofErr w:type="spellEnd"/>
      <w:r w:rsidRPr="001F4C15">
        <w:t xml:space="preserve">, </w:t>
      </w:r>
      <w:proofErr w:type="spellStart"/>
      <w:r w:rsidRPr="001F4C15">
        <w:t>tính</w:t>
      </w:r>
      <w:proofErr w:type="spellEnd"/>
      <w:r w:rsidRPr="001F4C15">
        <w:t xml:space="preserve"> </w:t>
      </w:r>
      <w:proofErr w:type="spellStart"/>
      <w:r w:rsidRPr="001F4C15">
        <w:t>chất</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để</w:t>
      </w:r>
      <w:proofErr w:type="spellEnd"/>
      <w:r w:rsidRPr="001F4C15">
        <w:t xml:space="preserve"> </w:t>
      </w:r>
      <w:proofErr w:type="spellStart"/>
      <w:r w:rsidRPr="001F4C15">
        <w:t>tránh</w:t>
      </w:r>
      <w:proofErr w:type="spellEnd"/>
      <w:r w:rsidRPr="001F4C15">
        <w:t xml:space="preserve"> </w:t>
      </w:r>
      <w:proofErr w:type="spellStart"/>
      <w:r w:rsidRPr="001F4C15">
        <w:t>không</w:t>
      </w:r>
      <w:proofErr w:type="spellEnd"/>
      <w:r w:rsidRPr="001F4C15">
        <w:t xml:space="preserve"> </w:t>
      </w:r>
      <w:proofErr w:type="spellStart"/>
      <w:r w:rsidRPr="001F4C15">
        <w:t>tương</w:t>
      </w:r>
      <w:proofErr w:type="spellEnd"/>
      <w:r w:rsidRPr="001F4C15">
        <w:t xml:space="preserve"> </w:t>
      </w:r>
      <w:proofErr w:type="spellStart"/>
      <w:r w:rsidRPr="001F4C15">
        <w:t>thích</w:t>
      </w:r>
      <w:proofErr w:type="spellEnd"/>
      <w:r w:rsidRPr="001F4C15">
        <w:t xml:space="preserve"> </w:t>
      </w:r>
      <w:proofErr w:type="spellStart"/>
      <w:r w:rsidRPr="001F4C15">
        <w:t>và</w:t>
      </w:r>
      <w:proofErr w:type="spellEnd"/>
      <w:r w:rsidRPr="001F4C15">
        <w:t xml:space="preserve"> </w:t>
      </w:r>
      <w:proofErr w:type="spellStart"/>
      <w:r w:rsidRPr="001F4C15">
        <w:t>tạo</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thuận</w:t>
      </w:r>
      <w:proofErr w:type="spellEnd"/>
      <w:r w:rsidRPr="001F4C15">
        <w:t xml:space="preserve"> </w:t>
      </w:r>
      <w:proofErr w:type="spellStart"/>
      <w:r w:rsidRPr="001F4C15">
        <w:t>lợi</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và</w:t>
      </w:r>
      <w:proofErr w:type="spellEnd"/>
      <w:r w:rsidRPr="001F4C15">
        <w:t xml:space="preserve"> </w:t>
      </w:r>
      <w:proofErr w:type="spellStart"/>
      <w:r w:rsidRPr="001F4C15">
        <w:t>tiêu</w:t>
      </w:r>
      <w:proofErr w:type="spellEnd"/>
      <w:r w:rsidRPr="001F4C15">
        <w:t xml:space="preserve"> </w:t>
      </w:r>
      <w:proofErr w:type="spellStart"/>
      <w:r w:rsidRPr="001F4C15">
        <w:t>hủy</w:t>
      </w:r>
      <w:proofErr w:type="spellEnd"/>
      <w:r w:rsidRPr="001F4C15">
        <w:t>.</w:t>
      </w:r>
      <w:bookmarkEnd w:id="539"/>
    </w:p>
    <w:p w14:paraId="078F93DE" w14:textId="77777777" w:rsidR="0020393F" w:rsidRPr="001F4C15" w:rsidRDefault="0020393F" w:rsidP="007A5BBE">
      <w:pPr>
        <w:pStyle w:val="Tniunhcp4"/>
        <w:rPr>
          <w:rFonts w:eastAsia="Yu Gothic Light"/>
          <w:lang w:val="vi-VN"/>
        </w:rPr>
      </w:pPr>
      <w:bookmarkStart w:id="540" w:name="_Toc54713997"/>
      <w:bookmarkStart w:id="541" w:name="_Toc55293615"/>
      <w:r w:rsidRPr="001F4C15">
        <w:rPr>
          <w:rFonts w:eastAsia="Yu Gothic Light"/>
          <w:lang w:val="vi-VN"/>
        </w:rPr>
        <w:lastRenderedPageBreak/>
        <w:t>Lưu trữ tạm trên công trường</w:t>
      </w:r>
      <w:bookmarkEnd w:id="540"/>
      <w:bookmarkEnd w:id="541"/>
    </w:p>
    <w:p w14:paraId="2A285370" w14:textId="77777777" w:rsidR="0020393F" w:rsidRPr="001F4C15" w:rsidRDefault="0020393F" w:rsidP="008D366D">
      <w:pPr>
        <w:pStyle w:val="Nidungiu"/>
      </w:pPr>
      <w:bookmarkStart w:id="542" w:name="_Toc54713998"/>
      <w:proofErr w:type="spellStart"/>
      <w:r w:rsidRPr="001F4C15">
        <w:t>Phải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hai</w:t>
      </w:r>
      <w:proofErr w:type="spellEnd"/>
      <w:r w:rsidRPr="001F4C15">
        <w:t xml:space="preserve"> </w:t>
      </w:r>
      <w:proofErr w:type="spellStart"/>
      <w:r w:rsidRPr="001F4C15">
        <w:t>loại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tạm</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w:t>
      </w:r>
      <w:bookmarkEnd w:id="542"/>
    </w:p>
    <w:p w14:paraId="6815B478" w14:textId="77777777" w:rsidR="0020393F" w:rsidRPr="001F4C15" w:rsidRDefault="0020393F" w:rsidP="00234926">
      <w:pPr>
        <w:pStyle w:val="Nidungiu"/>
        <w:numPr>
          <w:ilvl w:val="0"/>
          <w:numId w:val="182"/>
        </w:numPr>
      </w:pPr>
      <w:bookmarkStart w:id="543" w:name="_Toc54713999"/>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cục</w:t>
      </w:r>
      <w:proofErr w:type="spellEnd"/>
      <w:r w:rsidRPr="001F4C15">
        <w:t xml:space="preserve"> </w:t>
      </w:r>
      <w:proofErr w:type="spellStart"/>
      <w:r w:rsidRPr="001F4C15">
        <w:t>bộ</w:t>
      </w:r>
      <w:proofErr w:type="spellEnd"/>
      <w:r w:rsidRPr="001F4C15">
        <w:t xml:space="preserve"> </w:t>
      </w:r>
      <w:proofErr w:type="spellStart"/>
      <w:r w:rsidRPr="001F4C15">
        <w:t>gần</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sinh</w:t>
      </w:r>
      <w:proofErr w:type="spellEnd"/>
      <w:r w:rsidRPr="001F4C15">
        <w:t xml:space="preserve"> </w:t>
      </w:r>
      <w:proofErr w:type="spellStart"/>
      <w:r w:rsidRPr="001F4C15">
        <w:t>chất</w:t>
      </w:r>
      <w:proofErr w:type="spellEnd"/>
      <w:r w:rsidRPr="001F4C15">
        <w:t xml:space="preserve"> </w:t>
      </w:r>
      <w:proofErr w:type="spellStart"/>
      <w:proofErr w:type="gramStart"/>
      <w:r w:rsidRPr="001F4C15">
        <w:t>thải</w:t>
      </w:r>
      <w:proofErr w:type="spellEnd"/>
      <w:r w:rsidRPr="001F4C15">
        <w:t>;</w:t>
      </w:r>
      <w:bookmarkEnd w:id="543"/>
      <w:proofErr w:type="gramEnd"/>
    </w:p>
    <w:p w14:paraId="23B9560F" w14:textId="77777777" w:rsidR="0020393F" w:rsidRPr="001F4C15" w:rsidRDefault="0020393F" w:rsidP="00234926">
      <w:pPr>
        <w:pStyle w:val="Nidungiu"/>
        <w:numPr>
          <w:ilvl w:val="0"/>
          <w:numId w:val="182"/>
        </w:numPr>
      </w:pPr>
      <w:bookmarkStart w:id="544" w:name="_Toc54714000"/>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dành</w:t>
      </w:r>
      <w:proofErr w:type="spellEnd"/>
      <w:r w:rsidRPr="001F4C15">
        <w:t xml:space="preserve"> </w:t>
      </w:r>
      <w:proofErr w:type="spellStart"/>
      <w:r w:rsidRPr="001F4C15">
        <w:t>riêng</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thu</w:t>
      </w:r>
      <w:proofErr w:type="spellEnd"/>
      <w:r w:rsidRPr="001F4C15">
        <w:t xml:space="preserve"> </w:t>
      </w:r>
      <w:proofErr w:type="spellStart"/>
      <w:r w:rsidRPr="001F4C15">
        <w:t>gom</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vào</w:t>
      </w:r>
      <w:proofErr w:type="spellEnd"/>
      <w:r w:rsidRPr="001F4C15">
        <w:t xml:space="preserve"> </w:t>
      </w:r>
      <w:proofErr w:type="spellStart"/>
      <w:r w:rsidRPr="001F4C15">
        <w:t>bờ</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tạm</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cho</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w:t>
      </w:r>
      <w:bookmarkEnd w:id="544"/>
    </w:p>
    <w:p w14:paraId="18273799" w14:textId="77777777" w:rsidR="0020393F" w:rsidRPr="001F4C15" w:rsidRDefault="0020393F" w:rsidP="008D366D">
      <w:pPr>
        <w:pStyle w:val="Nidungiu"/>
      </w:pPr>
      <w:bookmarkStart w:id="545" w:name="_Toc54714001"/>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được</w:t>
      </w:r>
      <w:proofErr w:type="spellEnd"/>
      <w:r w:rsidRPr="001F4C15">
        <w:t xml:space="preserve"> </w:t>
      </w:r>
      <w:proofErr w:type="spellStart"/>
      <w:r w:rsidRPr="001F4C15">
        <w:t>tập</w:t>
      </w:r>
      <w:proofErr w:type="spellEnd"/>
      <w:r w:rsidRPr="001F4C15">
        <w:t xml:space="preserve"> </w:t>
      </w:r>
      <w:proofErr w:type="spellStart"/>
      <w:r w:rsidRPr="001F4C15">
        <w:t>kết</w:t>
      </w:r>
      <w:proofErr w:type="spellEnd"/>
      <w:r w:rsidRPr="001F4C15">
        <w:t xml:space="preserve"> </w:t>
      </w:r>
      <w:proofErr w:type="spellStart"/>
      <w:r w:rsidRPr="001F4C15">
        <w:t>lại</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đã</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hoặc</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tạm</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thu</w:t>
      </w:r>
      <w:proofErr w:type="spellEnd"/>
      <w:r w:rsidRPr="001F4C15">
        <w:t xml:space="preserve"> </w:t>
      </w:r>
      <w:proofErr w:type="spellStart"/>
      <w:r w:rsidRPr="001F4C15">
        <w:t>gom</w:t>
      </w:r>
      <w:proofErr w:type="spellEnd"/>
      <w:r w:rsidRPr="001F4C15">
        <w:t xml:space="preserve"> </w:t>
      </w:r>
      <w:bookmarkEnd w:id="545"/>
      <w:proofErr w:type="spellStart"/>
      <w:r w:rsidRPr="001F4C15">
        <w:t>vào</w:t>
      </w:r>
      <w:proofErr w:type="spellEnd"/>
      <w:r w:rsidRPr="001F4C15">
        <w:t xml:space="preserve"> </w:t>
      </w:r>
      <w:bookmarkStart w:id="546" w:name="_Toc54714002"/>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tại</w:t>
      </w:r>
      <w:proofErr w:type="spellEnd"/>
      <w:r w:rsidRPr="001F4C15">
        <w:t xml:space="preserve"> </w:t>
      </w:r>
      <w:proofErr w:type="spellStart"/>
      <w:r w:rsidRPr="001F4C15">
        <w:t>chỗ</w:t>
      </w:r>
      <w:proofErr w:type="spellEnd"/>
      <w:r w:rsidRPr="001F4C15">
        <w:t xml:space="preserve">. </w:t>
      </w:r>
      <w:proofErr w:type="spellStart"/>
      <w:r w:rsidRPr="001F4C15">
        <w:t>Mỗi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tại</w:t>
      </w:r>
      <w:proofErr w:type="spellEnd"/>
      <w:r w:rsidRPr="001F4C15">
        <w:t xml:space="preserve"> </w:t>
      </w:r>
      <w:proofErr w:type="spellStart"/>
      <w:r w:rsidRPr="001F4C15">
        <w:t>chỗ</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w:t>
      </w:r>
      <w:bookmarkEnd w:id="546"/>
    </w:p>
    <w:p w14:paraId="338C9A43" w14:textId="77777777" w:rsidR="0020393F" w:rsidRPr="001F4C15" w:rsidRDefault="0020393F" w:rsidP="00234926">
      <w:pPr>
        <w:pStyle w:val="Nidungiu"/>
        <w:numPr>
          <w:ilvl w:val="0"/>
          <w:numId w:val="180"/>
        </w:numPr>
      </w:pPr>
      <w:bookmarkStart w:id="547" w:name="_Toc54714003"/>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proofErr w:type="gramStart"/>
      <w:r w:rsidRPr="001F4C15">
        <w:t>soát</w:t>
      </w:r>
      <w:proofErr w:type="spellEnd"/>
      <w:r w:rsidRPr="001F4C15">
        <w:t>;</w:t>
      </w:r>
      <w:bookmarkEnd w:id="547"/>
      <w:proofErr w:type="gramEnd"/>
    </w:p>
    <w:p w14:paraId="3406C03A" w14:textId="77777777" w:rsidR="0020393F" w:rsidRPr="001F4C15" w:rsidRDefault="0020393F" w:rsidP="00234926">
      <w:pPr>
        <w:pStyle w:val="Nidungiu"/>
        <w:numPr>
          <w:ilvl w:val="0"/>
          <w:numId w:val="180"/>
        </w:numPr>
      </w:pPr>
      <w:bookmarkStart w:id="548" w:name="_Toc54714004"/>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tích</w:t>
      </w:r>
      <w:proofErr w:type="spellEnd"/>
      <w:r w:rsidRPr="001F4C15">
        <w:t xml:space="preserve"> </w:t>
      </w:r>
      <w:proofErr w:type="spellStart"/>
      <w:r w:rsidRPr="001F4C15">
        <w:t>lũy</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để</w:t>
      </w:r>
      <w:proofErr w:type="spellEnd"/>
      <w:r w:rsidRPr="001F4C15">
        <w:t xml:space="preserve"> </w:t>
      </w:r>
      <w:proofErr w:type="spellStart"/>
      <w:r w:rsidRPr="001F4C15">
        <w:t>thu</w:t>
      </w:r>
      <w:proofErr w:type="spellEnd"/>
      <w:r w:rsidRPr="001F4C15">
        <w:t xml:space="preserve"> </w:t>
      </w:r>
      <w:proofErr w:type="spellStart"/>
      <w:r w:rsidRPr="001F4C15">
        <w:t>gom</w:t>
      </w:r>
      <w:proofErr w:type="spellEnd"/>
      <w:r w:rsidRPr="001F4C15">
        <w:t xml:space="preserve"> </w:t>
      </w:r>
      <w:proofErr w:type="spellStart"/>
      <w:r w:rsidRPr="001F4C15">
        <w:t>một</w:t>
      </w:r>
      <w:proofErr w:type="spellEnd"/>
      <w:r w:rsidRPr="001F4C15">
        <w:t xml:space="preserve"> </w:t>
      </w:r>
      <w:proofErr w:type="spellStart"/>
      <w:r w:rsidRPr="001F4C15">
        <w:t>lượng</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hợp</w:t>
      </w:r>
      <w:proofErr w:type="spellEnd"/>
      <w:r w:rsidRPr="001F4C15">
        <w:t xml:space="preserve"> </w:t>
      </w:r>
      <w:proofErr w:type="spellStart"/>
      <w:r w:rsidRPr="001F4C15">
        <w:t>lý</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một</w:t>
      </w:r>
      <w:proofErr w:type="spellEnd"/>
      <w:r w:rsidRPr="001F4C15">
        <w:t xml:space="preserve"> </w:t>
      </w:r>
      <w:proofErr w:type="spellStart"/>
      <w:r w:rsidRPr="001F4C15">
        <w:t>gói</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w:t>
      </w:r>
      <w:bookmarkEnd w:id="548"/>
    </w:p>
    <w:p w14:paraId="02093A48" w14:textId="77F568E9" w:rsidR="0020393F" w:rsidRPr="001F4C15" w:rsidRDefault="0020393F" w:rsidP="008D366D">
      <w:pPr>
        <w:pStyle w:val="Nidungiu"/>
      </w:pPr>
      <w:bookmarkStart w:id="549" w:name="_Toc54714005"/>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đưa</w:t>
      </w:r>
      <w:proofErr w:type="spellEnd"/>
      <w:r w:rsidRPr="001F4C15">
        <w:t xml:space="preserve"> </w:t>
      </w:r>
      <w:proofErr w:type="spellStart"/>
      <w:r w:rsidRPr="001F4C15">
        <w:t>vào</w:t>
      </w:r>
      <w:proofErr w:type="spellEnd"/>
      <w:r w:rsidRPr="001F4C15">
        <w:t xml:space="preserve"> </w:t>
      </w:r>
      <w:proofErr w:type="spellStart"/>
      <w:r w:rsidRPr="001F4C15">
        <w:t>bờ</w:t>
      </w:r>
      <w:proofErr w:type="spellEnd"/>
      <w:r w:rsidRPr="001F4C15">
        <w:t xml:space="preserve"> </w:t>
      </w:r>
      <w:proofErr w:type="spellStart"/>
      <w:r w:rsidRPr="001F4C15">
        <w:t>bằng</w:t>
      </w:r>
      <w:proofErr w:type="spellEnd"/>
      <w:r w:rsidRPr="001F4C15">
        <w:t xml:space="preserve"> </w:t>
      </w:r>
      <w:proofErr w:type="spellStart"/>
      <w:r w:rsidRPr="001F4C15">
        <w:t>công-te-nơ</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và</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đưa</w:t>
      </w:r>
      <w:proofErr w:type="spellEnd"/>
      <w:r w:rsidRPr="001F4C15">
        <w:t xml:space="preserve"> ra </w:t>
      </w:r>
      <w:proofErr w:type="spellStart"/>
      <w:r w:rsidRPr="001F4C15">
        <w:t>khỏi</w:t>
      </w:r>
      <w:proofErr w:type="spellEnd"/>
      <w:r w:rsidRPr="001F4C15">
        <w:t xml:space="preserve"> </w:t>
      </w:r>
      <w:proofErr w:type="spellStart"/>
      <w:r w:rsidRPr="001F4C15">
        <w:t>công</w:t>
      </w:r>
      <w:proofErr w:type="spellEnd"/>
      <w:r w:rsidRPr="001F4C15">
        <w:t xml:space="preserve"> </w:t>
      </w:r>
      <w:proofErr w:type="spellStart"/>
      <w:r w:rsidRPr="001F4C15">
        <w:t>trường</w:t>
      </w:r>
      <w:proofErr w:type="spellEnd"/>
      <w:r w:rsidRPr="001F4C15">
        <w:t xml:space="preserve"> </w:t>
      </w:r>
      <w:proofErr w:type="spellStart"/>
      <w:r w:rsidRPr="001F4C15">
        <w:t>bằng</w:t>
      </w:r>
      <w:proofErr w:type="spellEnd"/>
      <w:r w:rsidRPr="001F4C15">
        <w:t xml:space="preserve"> </w:t>
      </w:r>
      <w:proofErr w:type="spellStart"/>
      <w:r w:rsidRPr="001F4C15">
        <w:t>xe</w:t>
      </w:r>
      <w:proofErr w:type="spellEnd"/>
      <w:r w:rsidRPr="001F4C15">
        <w:t xml:space="preserve"> </w:t>
      </w:r>
      <w:proofErr w:type="spellStart"/>
      <w:r w:rsidRPr="001F4C15">
        <w:t>tải</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tập</w:t>
      </w:r>
      <w:proofErr w:type="spellEnd"/>
      <w:r w:rsidRPr="001F4C15">
        <w:t xml:space="preserve"> </w:t>
      </w:r>
      <w:proofErr w:type="spellStart"/>
      <w:r w:rsidRPr="001F4C15">
        <w:t>kết</w:t>
      </w:r>
      <w:proofErr w:type="spellEnd"/>
      <w:r w:rsidRPr="001F4C15">
        <w:t xml:space="preserve"> </w:t>
      </w:r>
      <w:proofErr w:type="spellStart"/>
      <w:r w:rsidRPr="001F4C15">
        <w:t>tại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bãi</w:t>
      </w:r>
      <w:proofErr w:type="spellEnd"/>
      <w:r w:rsidRPr="001F4C15">
        <w:t xml:space="preserve"> </w:t>
      </w:r>
      <w:proofErr w:type="spellStart"/>
      <w:r w:rsidR="00636ADC" w:rsidRPr="001F4C15">
        <w:t>xuất</w:t>
      </w:r>
      <w:proofErr w:type="spellEnd"/>
      <w:r w:rsidR="00636ADC" w:rsidRPr="001F4C15">
        <w:t xml:space="preserve"> </w:t>
      </w:r>
      <w:proofErr w:type="spellStart"/>
      <w:r w:rsidR="00636ADC" w:rsidRPr="001F4C15">
        <w:t>nhập</w:t>
      </w:r>
      <w:proofErr w:type="spellEnd"/>
      <w:r w:rsidR="00636ADC" w:rsidRPr="001F4C15">
        <w:t xml:space="preserve"> </w:t>
      </w:r>
      <w:proofErr w:type="spellStart"/>
      <w:r w:rsidRPr="001F4C15">
        <w:t>hàng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bãi</w:t>
      </w:r>
      <w:proofErr w:type="spellEnd"/>
      <w:r w:rsidRPr="001F4C15">
        <w:t xml:space="preserve"> </w:t>
      </w:r>
      <w:proofErr w:type="spellStart"/>
      <w:r w:rsidRPr="001F4C15">
        <w:t>chứa</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w:t>
      </w:r>
      <w:bookmarkEnd w:id="549"/>
    </w:p>
    <w:p w14:paraId="370D7B07" w14:textId="77777777" w:rsidR="0020393F" w:rsidRPr="001F4C15" w:rsidRDefault="0020393F" w:rsidP="00234926">
      <w:pPr>
        <w:pStyle w:val="Nidungiu"/>
        <w:numPr>
          <w:ilvl w:val="0"/>
          <w:numId w:val="181"/>
        </w:numPr>
      </w:pPr>
      <w:bookmarkStart w:id="550" w:name="_Toc54714006"/>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proofErr w:type="gramStart"/>
      <w:r w:rsidRPr="001F4C15">
        <w:t>soát</w:t>
      </w:r>
      <w:proofErr w:type="spellEnd"/>
      <w:r w:rsidRPr="001F4C15">
        <w:t>;</w:t>
      </w:r>
      <w:bookmarkEnd w:id="550"/>
      <w:proofErr w:type="gramEnd"/>
    </w:p>
    <w:p w14:paraId="1B358F18" w14:textId="77777777" w:rsidR="0020393F" w:rsidRPr="001F4C15" w:rsidRDefault="0020393F" w:rsidP="00234926">
      <w:pPr>
        <w:pStyle w:val="Nidungiu"/>
        <w:numPr>
          <w:ilvl w:val="0"/>
          <w:numId w:val="181"/>
        </w:numPr>
      </w:pPr>
      <w:bookmarkStart w:id="551" w:name="_Toc54714007"/>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tích</w:t>
      </w:r>
      <w:proofErr w:type="spellEnd"/>
      <w:r w:rsidRPr="001F4C15">
        <w:t xml:space="preserve"> </w:t>
      </w:r>
      <w:proofErr w:type="spellStart"/>
      <w:r w:rsidRPr="001F4C15">
        <w:t>lũy</w:t>
      </w:r>
      <w:proofErr w:type="spellEnd"/>
      <w:r w:rsidRPr="001F4C15">
        <w:t xml:space="preserve"> </w:t>
      </w:r>
      <w:proofErr w:type="spellStart"/>
      <w:r w:rsidRPr="001F4C15">
        <w:t>đủ</w:t>
      </w:r>
      <w:proofErr w:type="spellEnd"/>
      <w:r w:rsidRPr="001F4C15">
        <w:t xml:space="preserve"> </w:t>
      </w:r>
      <w:proofErr w:type="spellStart"/>
      <w:r w:rsidRPr="001F4C15">
        <w:t>để</w:t>
      </w:r>
      <w:proofErr w:type="spellEnd"/>
      <w:r w:rsidRPr="001F4C15">
        <w:t xml:space="preserve"> </w:t>
      </w:r>
      <w:proofErr w:type="spellStart"/>
      <w:r w:rsidRPr="001F4C15">
        <w:t>chất</w:t>
      </w:r>
      <w:proofErr w:type="spellEnd"/>
      <w:r w:rsidRPr="001F4C15">
        <w:t xml:space="preserve"> </w:t>
      </w:r>
      <w:proofErr w:type="spellStart"/>
      <w:r w:rsidRPr="001F4C15">
        <w:t>đầy</w:t>
      </w:r>
      <w:proofErr w:type="spellEnd"/>
      <w:r w:rsidRPr="001F4C15">
        <w:t xml:space="preserve"> </w:t>
      </w:r>
      <w:proofErr w:type="spellStart"/>
      <w:r w:rsidRPr="001F4C15">
        <w:t>lên</w:t>
      </w:r>
      <w:proofErr w:type="spellEnd"/>
      <w:r w:rsidRPr="001F4C15">
        <w:t xml:space="preserve"> </w:t>
      </w:r>
      <w:proofErr w:type="spellStart"/>
      <w:r w:rsidRPr="001F4C15">
        <w:t>các</w:t>
      </w:r>
      <w:proofErr w:type="spellEnd"/>
      <w:r w:rsidRPr="001F4C15">
        <w:t xml:space="preserve"> </w:t>
      </w:r>
      <w:proofErr w:type="spellStart"/>
      <w:r w:rsidRPr="001F4C15">
        <w:t>công-te-nơ</w:t>
      </w:r>
      <w:proofErr w:type="spellEnd"/>
      <w:r w:rsidRPr="001F4C15">
        <w:t>/</w:t>
      </w:r>
      <w:proofErr w:type="spellStart"/>
      <w:r w:rsidRPr="001F4C15">
        <w:t>xe</w:t>
      </w:r>
      <w:proofErr w:type="spellEnd"/>
      <w:r w:rsidRPr="001F4C15">
        <w:t xml:space="preserve"> </w:t>
      </w:r>
      <w:proofErr w:type="spellStart"/>
      <w:r w:rsidRPr="001F4C15">
        <w:t>tải</w:t>
      </w:r>
      <w:proofErr w:type="spellEnd"/>
      <w:r w:rsidRPr="001F4C15">
        <w:t xml:space="preserve"> </w:t>
      </w:r>
      <w:proofErr w:type="spellStart"/>
      <w:r w:rsidRPr="001F4C15">
        <w:t>biển</w:t>
      </w:r>
      <w:proofErr w:type="spellEnd"/>
      <w:r w:rsidRPr="001F4C15">
        <w:t xml:space="preserve"> </w:t>
      </w:r>
      <w:proofErr w:type="spellStart"/>
      <w:r w:rsidRPr="001F4C15">
        <w:t>tiêu</w:t>
      </w:r>
      <w:proofErr w:type="spellEnd"/>
      <w:r w:rsidRPr="001F4C15">
        <w:t xml:space="preserve"> </w:t>
      </w:r>
      <w:proofErr w:type="spellStart"/>
      <w:proofErr w:type="gramStart"/>
      <w:r w:rsidRPr="001F4C15">
        <w:t>chuẩn</w:t>
      </w:r>
      <w:proofErr w:type="spellEnd"/>
      <w:r w:rsidRPr="001F4C15">
        <w:t>;</w:t>
      </w:r>
      <w:bookmarkEnd w:id="551"/>
      <w:proofErr w:type="gramEnd"/>
    </w:p>
    <w:p w14:paraId="70BF4423" w14:textId="77777777" w:rsidR="0020393F" w:rsidRPr="001F4C15" w:rsidRDefault="0020393F" w:rsidP="00234926">
      <w:pPr>
        <w:pStyle w:val="Nidungiu"/>
        <w:numPr>
          <w:ilvl w:val="0"/>
          <w:numId w:val="181"/>
        </w:numPr>
      </w:pPr>
      <w:bookmarkStart w:id="552" w:name="_Toc54714008"/>
      <w:proofErr w:type="spellStart"/>
      <w:r w:rsidRPr="001F4C15">
        <w:t>cung</w:t>
      </w:r>
      <w:proofErr w:type="spellEnd"/>
      <w:r w:rsidRPr="001F4C15">
        <w:t xml:space="preserve"> </w:t>
      </w:r>
      <w:proofErr w:type="spellStart"/>
      <w:r w:rsidRPr="001F4C15">
        <w:t>cấp</w:t>
      </w:r>
      <w:proofErr w:type="spellEnd"/>
      <w:r w:rsidRPr="001F4C15">
        <w:t xml:space="preserve"> dung </w:t>
      </w:r>
      <w:proofErr w:type="spellStart"/>
      <w:r w:rsidRPr="001F4C15">
        <w:t>lượng</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dự</w:t>
      </w:r>
      <w:proofErr w:type="spellEnd"/>
      <w:r w:rsidRPr="001F4C15">
        <w:t xml:space="preserve"> </w:t>
      </w:r>
      <w:proofErr w:type="spellStart"/>
      <w:r w:rsidRPr="001F4C15">
        <w:t>phòng</w:t>
      </w:r>
      <w:proofErr w:type="spellEnd"/>
      <w:r w:rsidRPr="001F4C15">
        <w:t xml:space="preserve"> </w:t>
      </w:r>
      <w:proofErr w:type="spellStart"/>
      <w:r w:rsidRPr="001F4C15">
        <w:t>cho</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phát</w:t>
      </w:r>
      <w:proofErr w:type="spellEnd"/>
      <w:r w:rsidRPr="001F4C15">
        <w:t xml:space="preserve"> </w:t>
      </w:r>
      <w:proofErr w:type="spellStart"/>
      <w:r w:rsidRPr="001F4C15">
        <w:t>sinh</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w:t>
      </w:r>
      <w:bookmarkEnd w:id="552"/>
    </w:p>
    <w:p w14:paraId="74A5EA4C" w14:textId="77777777" w:rsidR="0020393F" w:rsidRPr="001F4C15" w:rsidRDefault="0020393F" w:rsidP="007A5BBE">
      <w:pPr>
        <w:pStyle w:val="Tniunhcp4"/>
        <w:rPr>
          <w:rFonts w:eastAsia="Yu Gothic Light"/>
          <w:lang w:val="vi-VN"/>
        </w:rPr>
      </w:pPr>
      <w:bookmarkStart w:id="553" w:name="_Toc54714009"/>
      <w:bookmarkStart w:id="554" w:name="_Toc55293616"/>
      <w:r w:rsidRPr="001F4C15">
        <w:rPr>
          <w:rFonts w:eastAsia="Yu Gothic Light"/>
          <w:lang w:val="vi-VN"/>
        </w:rPr>
        <w:t>Chiến lược giảm thiểu chất thải</w:t>
      </w:r>
      <w:bookmarkEnd w:id="553"/>
      <w:bookmarkEnd w:id="554"/>
    </w:p>
    <w:p w14:paraId="1C1A61EB" w14:textId="77777777" w:rsidR="0020393F" w:rsidRPr="001F4C15" w:rsidRDefault="0020393F" w:rsidP="008D366D">
      <w:pPr>
        <w:pStyle w:val="Nidungiu"/>
      </w:pPr>
      <w:bookmarkStart w:id="555" w:name="_Toc54714010"/>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không</w:t>
      </w:r>
      <w:proofErr w:type="spellEnd"/>
      <w:r w:rsidRPr="001F4C15">
        <w:t xml:space="preserve"> </w:t>
      </w:r>
      <w:proofErr w:type="spellStart"/>
      <w:r w:rsidRPr="001F4C15">
        <w:t>gian</w:t>
      </w:r>
      <w:proofErr w:type="spellEnd"/>
      <w:r w:rsidRPr="001F4C15">
        <w:t xml:space="preserve"> </w:t>
      </w:r>
      <w:proofErr w:type="spellStart"/>
      <w:r w:rsidRPr="001F4C15">
        <w:t>dành</w:t>
      </w:r>
      <w:proofErr w:type="spellEnd"/>
      <w:r w:rsidRPr="001F4C15">
        <w:t xml:space="preserve"> </w:t>
      </w:r>
      <w:proofErr w:type="spellStart"/>
      <w:r w:rsidRPr="001F4C15">
        <w:t>riêng</w:t>
      </w:r>
      <w:proofErr w:type="spellEnd"/>
      <w:r w:rsidRPr="001F4C15">
        <w:t xml:space="preserve"> </w:t>
      </w:r>
      <w:proofErr w:type="spellStart"/>
      <w:r w:rsidRPr="001F4C15">
        <w:t>để</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nêchất</w:t>
      </w:r>
      <w:proofErr w:type="spellEnd"/>
      <w:r w:rsidRPr="001F4C15">
        <w:t xml:space="preserve"> </w:t>
      </w:r>
      <w:proofErr w:type="spellStart"/>
      <w:r w:rsidRPr="001F4C15">
        <w:t>thải</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tại</w:t>
      </w:r>
      <w:proofErr w:type="spellEnd"/>
      <w:r w:rsidRPr="001F4C15">
        <w:t xml:space="preserve"> </w:t>
      </w:r>
      <w:proofErr w:type="spellStart"/>
      <w:r w:rsidRPr="001F4C15">
        <w:t>đây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trở</w:t>
      </w:r>
      <w:proofErr w:type="spellEnd"/>
      <w:r w:rsidRPr="001F4C15">
        <w:t xml:space="preserve"> </w:t>
      </w:r>
      <w:proofErr w:type="spellStart"/>
      <w:r w:rsidRPr="001F4C15">
        <w:t>nên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Do </w:t>
      </w:r>
      <w:proofErr w:type="spellStart"/>
      <w:r w:rsidRPr="001F4C15">
        <w:t>đó</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chiến</w:t>
      </w:r>
      <w:proofErr w:type="spellEnd"/>
      <w:r w:rsidRPr="001F4C15">
        <w:t xml:space="preserve"> </w:t>
      </w:r>
      <w:proofErr w:type="spellStart"/>
      <w:r w:rsidRPr="001F4C15">
        <w:t>lược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chờ</w:t>
      </w:r>
      <w:proofErr w:type="spellEnd"/>
      <w:r w:rsidRPr="001F4C15">
        <w:t xml:space="preserve"> </w:t>
      </w:r>
      <w:proofErr w:type="spellStart"/>
      <w:r w:rsidRPr="001F4C15">
        <w:t>đợi</w:t>
      </w:r>
      <w:proofErr w:type="spellEnd"/>
      <w:r w:rsidRPr="001F4C15">
        <w:t xml:space="preserve"> </w:t>
      </w:r>
      <w:proofErr w:type="spellStart"/>
      <w:r w:rsidRPr="001F4C15">
        <w:t>không</w:t>
      </w:r>
      <w:proofErr w:type="spellEnd"/>
      <w:r w:rsidRPr="001F4C15">
        <w:t xml:space="preserve"> </w:t>
      </w:r>
      <w:proofErr w:type="spellStart"/>
      <w:r w:rsidRPr="001F4C15">
        <w:t>gian</w:t>
      </w:r>
      <w:proofErr w:type="spellEnd"/>
      <w:r w:rsidRPr="001F4C15">
        <w:t xml:space="preserve"> </w:t>
      </w:r>
      <w:bookmarkEnd w:id="555"/>
      <w:proofErr w:type="spellStart"/>
      <w:r w:rsidRPr="001F4C15">
        <w:t>trống</w:t>
      </w:r>
      <w:proofErr w:type="spellEnd"/>
      <w:r w:rsidRPr="001F4C15">
        <w:t xml:space="preserve"> </w:t>
      </w:r>
      <w:proofErr w:type="spellStart"/>
      <w:r w:rsidRPr="001F4C15">
        <w:t>để</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w:t>
      </w:r>
    </w:p>
    <w:p w14:paraId="3B2B3509" w14:textId="77777777" w:rsidR="0020393F" w:rsidRPr="001F4C15" w:rsidRDefault="0020393F" w:rsidP="008D366D">
      <w:pPr>
        <w:pStyle w:val="Nidungiu"/>
      </w:pPr>
      <w:bookmarkStart w:id="556" w:name="_Toc54714011"/>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là</w:t>
      </w:r>
      <w:proofErr w:type="spellEnd"/>
      <w:r w:rsidRPr="001F4C15">
        <w:t>:</w:t>
      </w:r>
      <w:bookmarkEnd w:id="556"/>
    </w:p>
    <w:p w14:paraId="039E6ABF" w14:textId="77777777" w:rsidR="0020393F" w:rsidRPr="001F4C15" w:rsidRDefault="0020393F" w:rsidP="00234926">
      <w:pPr>
        <w:pStyle w:val="Nidungiu"/>
        <w:numPr>
          <w:ilvl w:val="0"/>
          <w:numId w:val="183"/>
        </w:numPr>
      </w:pPr>
      <w:bookmarkStart w:id="557" w:name="_Toc54714012"/>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khối</w:t>
      </w:r>
      <w:proofErr w:type="spellEnd"/>
      <w:r w:rsidRPr="001F4C15">
        <w:t xml:space="preserve"> </w:t>
      </w:r>
      <w:proofErr w:type="spellStart"/>
      <w:proofErr w:type="gramStart"/>
      <w:r w:rsidRPr="001F4C15">
        <w:t>lượng</w:t>
      </w:r>
      <w:proofErr w:type="spellEnd"/>
      <w:r w:rsidRPr="001F4C15">
        <w:t>;</w:t>
      </w:r>
      <w:bookmarkEnd w:id="557"/>
      <w:proofErr w:type="gramEnd"/>
    </w:p>
    <w:p w14:paraId="6F71D802" w14:textId="77777777" w:rsidR="0020393F" w:rsidRPr="001F4C15" w:rsidRDefault="0020393F" w:rsidP="00234926">
      <w:pPr>
        <w:pStyle w:val="Nidungiu"/>
        <w:numPr>
          <w:ilvl w:val="0"/>
          <w:numId w:val="183"/>
        </w:numPr>
      </w:pPr>
      <w:bookmarkStart w:id="558" w:name="_Toc54714013"/>
      <w:proofErr w:type="spellStart"/>
      <w:r w:rsidRPr="001F4C15">
        <w:t>nén</w:t>
      </w:r>
      <w:proofErr w:type="spellEnd"/>
      <w:r w:rsidRPr="001F4C15">
        <w:t xml:space="preserve"> (</w:t>
      </w:r>
      <w:proofErr w:type="spellStart"/>
      <w:r w:rsidRPr="001F4C15">
        <w:t>đóng</w:t>
      </w:r>
      <w:proofErr w:type="spellEnd"/>
      <w:r w:rsidRPr="001F4C15">
        <w:t xml:space="preserve"> </w:t>
      </w:r>
      <w:proofErr w:type="spellStart"/>
      <w:r w:rsidRPr="001F4C15">
        <w:t>kiện</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dung </w:t>
      </w:r>
      <w:proofErr w:type="spellStart"/>
      <w:r w:rsidRPr="001F4C15">
        <w:t>tích</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sinh</w:t>
      </w:r>
      <w:proofErr w:type="spellEnd"/>
      <w:r w:rsidRPr="001F4C15">
        <w:t xml:space="preserve"> </w:t>
      </w:r>
      <w:proofErr w:type="spellStart"/>
      <w:r w:rsidRPr="001F4C15">
        <w:t>hoạt</w:t>
      </w:r>
      <w:proofErr w:type="spellEnd"/>
      <w:r w:rsidRPr="001F4C15">
        <w:t xml:space="preserve"> </w:t>
      </w:r>
      <w:proofErr w:type="spellStart"/>
      <w:r w:rsidRPr="001F4C15">
        <w:t>không</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chai, </w:t>
      </w:r>
      <w:proofErr w:type="spellStart"/>
      <w:r w:rsidRPr="001F4C15">
        <w:t>lon</w:t>
      </w:r>
      <w:proofErr w:type="spellEnd"/>
      <w:r w:rsidRPr="001F4C15">
        <w:t xml:space="preserve">, bao </w:t>
      </w:r>
      <w:proofErr w:type="spellStart"/>
      <w:r w:rsidRPr="001F4C15">
        <w:t>bì</w:t>
      </w:r>
      <w:proofErr w:type="spellEnd"/>
      <w:proofErr w:type="gramStart"/>
      <w:r w:rsidRPr="001F4C15">
        <w:t>);</w:t>
      </w:r>
      <w:bookmarkEnd w:id="558"/>
      <w:proofErr w:type="gramEnd"/>
    </w:p>
    <w:p w14:paraId="7D78AE86" w14:textId="77777777" w:rsidR="0020393F" w:rsidRPr="001F4C15" w:rsidRDefault="0020393F" w:rsidP="00234926">
      <w:pPr>
        <w:pStyle w:val="Nidungiu"/>
        <w:numPr>
          <w:ilvl w:val="0"/>
          <w:numId w:val="183"/>
        </w:numPr>
      </w:pPr>
      <w:bookmarkStart w:id="559" w:name="_Toc54714014"/>
      <w:proofErr w:type="spellStart"/>
      <w:r w:rsidRPr="001F4C15">
        <w:t>nghiền</w:t>
      </w:r>
      <w:proofErr w:type="spellEnd"/>
      <w:r w:rsidRPr="001F4C15">
        <w:t>/</w:t>
      </w:r>
      <w:proofErr w:type="spellStart"/>
      <w:r w:rsidRPr="001F4C15">
        <w:t>giầm</w:t>
      </w:r>
      <w:proofErr w:type="spellEnd"/>
      <w:r w:rsidRPr="001F4C15">
        <w:t xml:space="preserve"> </w:t>
      </w:r>
      <w:proofErr w:type="spellStart"/>
      <w:r w:rsidRPr="001F4C15">
        <w:t>để</w:t>
      </w:r>
      <w:proofErr w:type="spellEnd"/>
      <w:r w:rsidRPr="001F4C15">
        <w:t xml:space="preserve"> </w:t>
      </w:r>
      <w:proofErr w:type="spellStart"/>
      <w:r w:rsidRPr="001F4C15">
        <w:t>nghiền</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thành</w:t>
      </w:r>
      <w:proofErr w:type="spellEnd"/>
      <w:r w:rsidRPr="001F4C15">
        <w:t xml:space="preserve"> </w:t>
      </w:r>
      <w:proofErr w:type="spellStart"/>
      <w:r w:rsidRPr="001F4C15">
        <w:t>các</w:t>
      </w:r>
      <w:proofErr w:type="spellEnd"/>
      <w:r w:rsidRPr="001F4C15">
        <w:t xml:space="preserve"> </w:t>
      </w:r>
      <w:proofErr w:type="spellStart"/>
      <w:r w:rsidRPr="001F4C15">
        <w:t>mảnh</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hữu</w:t>
      </w:r>
      <w:proofErr w:type="spellEnd"/>
      <w:r w:rsidRPr="001F4C15">
        <w:t xml:space="preserve"> </w:t>
      </w:r>
      <w:proofErr w:type="spellStart"/>
      <w:r w:rsidRPr="001F4C15">
        <w:t>cơ</w:t>
      </w:r>
      <w:proofErr w:type="spellEnd"/>
      <w:r w:rsidRPr="001F4C15">
        <w:t xml:space="preserve">, xi </w:t>
      </w:r>
      <w:proofErr w:type="spellStart"/>
      <w:r w:rsidRPr="001F4C15">
        <w:t>lanh</w:t>
      </w:r>
      <w:proofErr w:type="spellEnd"/>
      <w:r w:rsidRPr="001F4C15">
        <w:t xml:space="preserve">, </w:t>
      </w:r>
      <w:proofErr w:type="spellStart"/>
      <w:r w:rsidRPr="001F4C15">
        <w:t>thủy</w:t>
      </w:r>
      <w:proofErr w:type="spellEnd"/>
      <w:r w:rsidRPr="001F4C15">
        <w:t xml:space="preserve"> </w:t>
      </w:r>
      <w:proofErr w:type="spellStart"/>
      <w:r w:rsidRPr="001F4C15">
        <w:t>tinh</w:t>
      </w:r>
      <w:proofErr w:type="spellEnd"/>
      <w:r w:rsidRPr="001F4C15">
        <w:t xml:space="preserve">, </w:t>
      </w:r>
      <w:proofErr w:type="spellStart"/>
      <w:r w:rsidRPr="001F4C15">
        <w:t>nhựa</w:t>
      </w:r>
      <w:proofErr w:type="spellEnd"/>
      <w:r w:rsidRPr="001F4C15">
        <w:t xml:space="preserve">, </w:t>
      </w:r>
      <w:proofErr w:type="spellStart"/>
      <w:r w:rsidRPr="001F4C15">
        <w:t>kim</w:t>
      </w:r>
      <w:proofErr w:type="spellEnd"/>
      <w:r w:rsidRPr="001F4C15">
        <w:t xml:space="preserve"> </w:t>
      </w:r>
      <w:proofErr w:type="spellStart"/>
      <w:r w:rsidRPr="001F4C15">
        <w:t>loại</w:t>
      </w:r>
      <w:proofErr w:type="spellEnd"/>
      <w:r w:rsidRPr="001F4C15">
        <w:t xml:space="preserve"> </w:t>
      </w:r>
      <w:proofErr w:type="spellStart"/>
      <w:r w:rsidRPr="001F4C15">
        <w:t>vụn</w:t>
      </w:r>
      <w:proofErr w:type="spellEnd"/>
      <w:proofErr w:type="gramStart"/>
      <w:r w:rsidRPr="001F4C15">
        <w:t>);</w:t>
      </w:r>
      <w:bookmarkEnd w:id="559"/>
      <w:proofErr w:type="gramEnd"/>
    </w:p>
    <w:p w14:paraId="19CC36CE" w14:textId="77777777" w:rsidR="0020393F" w:rsidRPr="001F4C15" w:rsidRDefault="0020393F" w:rsidP="00234926">
      <w:pPr>
        <w:pStyle w:val="Nidungiu"/>
        <w:numPr>
          <w:ilvl w:val="0"/>
          <w:numId w:val="183"/>
        </w:numPr>
      </w:pPr>
      <w:bookmarkStart w:id="560" w:name="_Toc54714015"/>
      <w:proofErr w:type="spellStart"/>
      <w:r w:rsidRPr="001F4C15">
        <w:t>máy</w:t>
      </w:r>
      <w:proofErr w:type="spellEnd"/>
      <w:r w:rsidRPr="001F4C15">
        <w:t xml:space="preserve"> </w:t>
      </w:r>
      <w:proofErr w:type="spellStart"/>
      <w:r w:rsidRPr="001F4C15">
        <w:t>ép</w:t>
      </w:r>
      <w:proofErr w:type="spellEnd"/>
      <w:r w:rsidRPr="001F4C15">
        <w:t xml:space="preserve"> </w:t>
      </w:r>
      <w:proofErr w:type="spellStart"/>
      <w:r w:rsidRPr="001F4C15">
        <w:t>để</w:t>
      </w:r>
      <w:proofErr w:type="spellEnd"/>
      <w:r w:rsidRPr="001F4C15">
        <w:t xml:space="preserve"> </w:t>
      </w:r>
      <w:proofErr w:type="spellStart"/>
      <w:r w:rsidRPr="001F4C15">
        <w:t>ép</w:t>
      </w:r>
      <w:proofErr w:type="spellEnd"/>
      <w:r w:rsidRPr="001F4C15">
        <w:t xml:space="preserve"> </w:t>
      </w:r>
      <w:proofErr w:type="spellStart"/>
      <w:r w:rsidRPr="001F4C15">
        <w:t>các</w:t>
      </w:r>
      <w:proofErr w:type="spellEnd"/>
      <w:r w:rsidRPr="001F4C15">
        <w:t xml:space="preserve"> </w:t>
      </w:r>
      <w:proofErr w:type="spellStart"/>
      <w:r w:rsidRPr="001F4C15">
        <w:t>thùng</w:t>
      </w:r>
      <w:proofErr w:type="spellEnd"/>
      <w:r w:rsidRPr="001F4C15">
        <w:t xml:space="preserve"> </w:t>
      </w:r>
      <w:proofErr w:type="spellStart"/>
      <w:r w:rsidRPr="001F4C15">
        <w:t>phuy</w:t>
      </w:r>
      <w:proofErr w:type="spellEnd"/>
      <w:r w:rsidRPr="001F4C15">
        <w:t xml:space="preserve"> </w:t>
      </w:r>
      <w:proofErr w:type="spellStart"/>
      <w:r w:rsidRPr="001F4C15">
        <w:t>có</w:t>
      </w:r>
      <w:proofErr w:type="spellEnd"/>
      <w:r w:rsidRPr="001F4C15">
        <w:t xml:space="preserve"> dung </w:t>
      </w:r>
      <w:proofErr w:type="spellStart"/>
      <w:r w:rsidRPr="001F4C15">
        <w:t>tích</w:t>
      </w:r>
      <w:proofErr w:type="spellEnd"/>
      <w:r w:rsidRPr="001F4C15">
        <w:t xml:space="preserve"> </w:t>
      </w:r>
      <w:proofErr w:type="spellStart"/>
      <w:proofErr w:type="gramStart"/>
      <w:r w:rsidRPr="001F4C15">
        <w:t>nhỏ</w:t>
      </w:r>
      <w:proofErr w:type="spellEnd"/>
      <w:r w:rsidRPr="001F4C15">
        <w:t>;</w:t>
      </w:r>
      <w:bookmarkEnd w:id="560"/>
      <w:proofErr w:type="gramEnd"/>
    </w:p>
    <w:p w14:paraId="4A5F3482" w14:textId="77777777" w:rsidR="0020393F" w:rsidRPr="001F4C15" w:rsidRDefault="0020393F" w:rsidP="00234926">
      <w:pPr>
        <w:pStyle w:val="Nidungiu"/>
        <w:numPr>
          <w:ilvl w:val="0"/>
          <w:numId w:val="183"/>
        </w:numPr>
      </w:pPr>
      <w:bookmarkStart w:id="561" w:name="_Toc54714016"/>
      <w:proofErr w:type="spellStart"/>
      <w:r w:rsidRPr="001F4C15">
        <w:t>chuyển</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thành</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không</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khử</w:t>
      </w:r>
      <w:proofErr w:type="spellEnd"/>
      <w:r w:rsidRPr="001F4C15">
        <w:t xml:space="preserve"> </w:t>
      </w:r>
      <w:proofErr w:type="spellStart"/>
      <w:r w:rsidRPr="001F4C15">
        <w:t>trùng</w:t>
      </w:r>
      <w:proofErr w:type="spellEnd"/>
      <w:r w:rsidRPr="001F4C15">
        <w:t xml:space="preserve"> </w:t>
      </w:r>
      <w:proofErr w:type="spellStart"/>
      <w:r w:rsidRPr="001F4C15">
        <w:t>để</w:t>
      </w:r>
      <w:proofErr w:type="spellEnd"/>
      <w:r w:rsidRPr="001F4C15">
        <w:t xml:space="preserve"> </w:t>
      </w:r>
      <w:proofErr w:type="spellStart"/>
      <w:r w:rsidRPr="001F4C15">
        <w:t>chuyển</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truyền</w:t>
      </w:r>
      <w:proofErr w:type="spellEnd"/>
      <w:r w:rsidRPr="001F4C15">
        <w:t xml:space="preserve"> </w:t>
      </w:r>
      <w:proofErr w:type="spellStart"/>
      <w:r w:rsidRPr="001F4C15">
        <w:t>nhiễm</w:t>
      </w:r>
      <w:proofErr w:type="spellEnd"/>
      <w:r w:rsidRPr="001F4C15">
        <w:t xml:space="preserve"> </w:t>
      </w:r>
      <w:proofErr w:type="spellStart"/>
      <w:r w:rsidRPr="001F4C15">
        <w:t>thành</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không</w:t>
      </w:r>
      <w:proofErr w:type="spellEnd"/>
      <w:r w:rsidRPr="001F4C15">
        <w:t xml:space="preserve"> </w:t>
      </w:r>
      <w:proofErr w:type="spellStart"/>
      <w:r w:rsidRPr="001F4C15">
        <w:t>nguy</w:t>
      </w:r>
      <w:proofErr w:type="spellEnd"/>
      <w:r w:rsidRPr="001F4C15">
        <w:t xml:space="preserve"> </w:t>
      </w:r>
      <w:proofErr w:type="spellStart"/>
      <w:r w:rsidRPr="001F4C15">
        <w:t>hại</w:t>
      </w:r>
      <w:proofErr w:type="spellEnd"/>
      <w:r w:rsidRPr="001F4C15">
        <w:t>).</w:t>
      </w:r>
      <w:bookmarkEnd w:id="561"/>
    </w:p>
    <w:p w14:paraId="416E377E" w14:textId="77777777" w:rsidR="0020393F" w:rsidRPr="001F4C15" w:rsidRDefault="0020393F" w:rsidP="007A5BBE">
      <w:pPr>
        <w:pStyle w:val="Tniunhcp4"/>
        <w:rPr>
          <w:rFonts w:eastAsia="Yu Gothic Light"/>
          <w:lang w:val="vi-VN"/>
        </w:rPr>
      </w:pPr>
      <w:bookmarkStart w:id="562" w:name="_Toc54714017"/>
      <w:bookmarkStart w:id="563" w:name="_Toc55293617"/>
      <w:r w:rsidRPr="001F4C15">
        <w:rPr>
          <w:rFonts w:eastAsia="Yu Gothic Light"/>
          <w:lang w:val="vi-VN"/>
        </w:rPr>
        <w:t>Xử lý và thải bỏ bên ngoài công trường</w:t>
      </w:r>
      <w:bookmarkEnd w:id="562"/>
      <w:bookmarkEnd w:id="563"/>
    </w:p>
    <w:p w14:paraId="3C53B590" w14:textId="77777777" w:rsidR="0020393F" w:rsidRPr="001F4C15" w:rsidRDefault="0020393F" w:rsidP="008D366D">
      <w:pPr>
        <w:pStyle w:val="Nidungiu"/>
      </w:pPr>
      <w:bookmarkStart w:id="564" w:name="_Toc54714018"/>
      <w:proofErr w:type="spellStart"/>
      <w:r w:rsidRPr="001F4C15">
        <w:t>Phải</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rõ</w:t>
      </w:r>
      <w:proofErr w:type="spellEnd"/>
      <w:r w:rsidRPr="001F4C15">
        <w:t xml:space="preserve"> </w:t>
      </w:r>
      <w:proofErr w:type="spellStart"/>
      <w:r w:rsidRPr="001F4C15">
        <w:t>việc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và</w:t>
      </w:r>
      <w:proofErr w:type="spellEnd"/>
      <w:r w:rsidRPr="001F4C15">
        <w:t xml:space="preserve"> </w:t>
      </w:r>
      <w:proofErr w:type="spellStart"/>
      <w:r w:rsidRPr="001F4C15">
        <w:t>tiêu</w:t>
      </w:r>
      <w:proofErr w:type="spellEnd"/>
      <w:r w:rsidRPr="001F4C15">
        <w:t xml:space="preserve"> </w:t>
      </w:r>
      <w:proofErr w:type="spellStart"/>
      <w:r w:rsidRPr="001F4C15">
        <w:t>hủy</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công</w:t>
      </w:r>
      <w:proofErr w:type="spellEnd"/>
      <w:r w:rsidRPr="001F4C15">
        <w:t xml:space="preserve"> </w:t>
      </w:r>
      <w:proofErr w:type="spellStart"/>
      <w:r w:rsidRPr="001F4C15">
        <w:t>trường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từng</w:t>
      </w:r>
      <w:proofErr w:type="spellEnd"/>
      <w:r w:rsidRPr="001F4C15">
        <w:t xml:space="preserve"> </w:t>
      </w:r>
      <w:proofErr w:type="spellStart"/>
      <w:r w:rsidRPr="001F4C15">
        <w:t>loại</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và</w:t>
      </w:r>
      <w:proofErr w:type="spellEnd"/>
      <w:r w:rsidRPr="001F4C15">
        <w:t xml:space="preserve"> </w:t>
      </w:r>
      <w:proofErr w:type="spellStart"/>
      <w:r w:rsidRPr="001F4C15">
        <w:t>thuê</w:t>
      </w:r>
      <w:proofErr w:type="spellEnd"/>
      <w:r w:rsidRPr="001F4C15">
        <w:t xml:space="preserve"> </w:t>
      </w:r>
      <w:proofErr w:type="spellStart"/>
      <w:r w:rsidRPr="001F4C15">
        <w:t>một</w:t>
      </w:r>
      <w:proofErr w:type="spellEnd"/>
      <w:r w:rsidRPr="001F4C15">
        <w:t xml:space="preserve"> </w:t>
      </w:r>
      <w:proofErr w:type="spellStart"/>
      <w:r w:rsidRPr="001F4C15">
        <w:t>công</w:t>
      </w:r>
      <w:proofErr w:type="spellEnd"/>
      <w:r w:rsidRPr="001F4C15">
        <w:t xml:space="preserve"> ty </w:t>
      </w:r>
      <w:proofErr w:type="spellStart"/>
      <w:r w:rsidRPr="001F4C15">
        <w:t>cấp</w:t>
      </w:r>
      <w:proofErr w:type="spellEnd"/>
      <w:r w:rsidRPr="001F4C15">
        <w:t xml:space="preserve"> </w:t>
      </w:r>
      <w:proofErr w:type="spellStart"/>
      <w:r w:rsidRPr="001F4C15">
        <w:t>giấy</w:t>
      </w:r>
      <w:proofErr w:type="spellEnd"/>
      <w:r w:rsidRPr="001F4C15">
        <w:t xml:space="preserve"> </w:t>
      </w:r>
      <w:proofErr w:type="spellStart"/>
      <w:r w:rsidRPr="001F4C15">
        <w:t>phép</w:t>
      </w:r>
      <w:proofErr w:type="spellEnd"/>
      <w:r w:rsidRPr="001F4C15">
        <w:t xml:space="preserve"> </w:t>
      </w:r>
      <w:proofErr w:type="spellStart"/>
      <w:r w:rsidRPr="001F4C15">
        <w:t>thực</w:t>
      </w:r>
      <w:proofErr w:type="spellEnd"/>
      <w:r w:rsidRPr="001F4C15">
        <w:t xml:space="preserve"> </w:t>
      </w:r>
      <w:proofErr w:type="spellStart"/>
      <w:r w:rsidRPr="001F4C15">
        <w:t>hiện</w:t>
      </w:r>
      <w:bookmarkStart w:id="565" w:name="_Toc54714019"/>
      <w:bookmarkEnd w:id="564"/>
      <w:proofErr w:type="spellEnd"/>
      <w:r w:rsidRPr="001F4C15">
        <w:t xml:space="preserve">. </w:t>
      </w:r>
      <w:proofErr w:type="spellStart"/>
      <w:r w:rsidRPr="001F4C15">
        <w:t>Bùn</w:t>
      </w:r>
      <w:proofErr w:type="spellEnd"/>
      <w:r w:rsidRPr="001F4C15">
        <w:t xml:space="preserve"> </w:t>
      </w:r>
      <w:proofErr w:type="spellStart"/>
      <w:r w:rsidRPr="001F4C15">
        <w:t>và</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lỏng</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tốt</w:t>
      </w:r>
      <w:proofErr w:type="spellEnd"/>
      <w:r w:rsidRPr="001F4C15">
        <w:t xml:space="preserve"> </w:t>
      </w:r>
      <w:proofErr w:type="spellStart"/>
      <w:r w:rsidRPr="001F4C15">
        <w:t>nhất</w:t>
      </w:r>
      <w:proofErr w:type="spellEnd"/>
      <w:r w:rsidRPr="001F4C15">
        <w:t xml:space="preserve"> </w:t>
      </w:r>
      <w:proofErr w:type="spellStart"/>
      <w:r w:rsidRPr="001F4C15">
        <w:t>hiện</w:t>
      </w:r>
      <w:proofErr w:type="spellEnd"/>
      <w:r w:rsidRPr="001F4C15">
        <w:t xml:space="preserve"> </w:t>
      </w:r>
      <w:proofErr w:type="spellStart"/>
      <w:r w:rsidRPr="001F4C15">
        <w:t>hành</w:t>
      </w:r>
      <w:proofErr w:type="spellEnd"/>
      <w:r w:rsidRPr="001F4C15">
        <w:t xml:space="preserve">. </w:t>
      </w:r>
      <w:proofErr w:type="spellStart"/>
      <w:r w:rsidRPr="001F4C15">
        <w:lastRenderedPageBreak/>
        <w:t>Bùn</w:t>
      </w:r>
      <w:proofErr w:type="spellEnd"/>
      <w:r w:rsidRPr="001F4C15">
        <w:t xml:space="preserve"> </w:t>
      </w:r>
      <w:proofErr w:type="spellStart"/>
      <w:r w:rsidRPr="001F4C15">
        <w:t>phải</w:t>
      </w:r>
      <w:proofErr w:type="spellEnd"/>
      <w:r w:rsidRPr="001F4C15">
        <w:t xml:space="preserve"> </w:t>
      </w:r>
      <w:proofErr w:type="spellStart"/>
      <w:r w:rsidRPr="001F4C15">
        <w:t>chứa</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20% </w:t>
      </w:r>
      <w:proofErr w:type="spellStart"/>
      <w:r w:rsidRPr="001F4C15">
        <w:t>chất</w:t>
      </w:r>
      <w:proofErr w:type="spellEnd"/>
      <w:r w:rsidRPr="001F4C15">
        <w:t xml:space="preserve"> </w:t>
      </w:r>
      <w:proofErr w:type="spellStart"/>
      <w:r w:rsidRPr="001F4C15">
        <w:t>rắn</w:t>
      </w:r>
      <w:proofErr w:type="spellEnd"/>
      <w:r w:rsidRPr="001F4C15">
        <w:t xml:space="preserve"> </w:t>
      </w:r>
      <w:proofErr w:type="spellStart"/>
      <w:r w:rsidRPr="001F4C15">
        <w:t>để</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đủ</w:t>
      </w:r>
      <w:proofErr w:type="spellEnd"/>
      <w:r w:rsidRPr="001F4C15">
        <w:t xml:space="preserve"> </w:t>
      </w:r>
      <w:proofErr w:type="spellStart"/>
      <w:r w:rsidRPr="001F4C15">
        <w:t>rắn</w:t>
      </w:r>
      <w:proofErr w:type="spellEnd"/>
      <w:r w:rsidRPr="001F4C15">
        <w:t xml:space="preserve"> </w:t>
      </w:r>
      <w:proofErr w:type="spellStart"/>
      <w:r w:rsidRPr="001F4C15">
        <w:t>và</w:t>
      </w:r>
      <w:proofErr w:type="spellEnd"/>
      <w:r w:rsidRPr="001F4C15">
        <w:t xml:space="preserve"> </w:t>
      </w:r>
      <w:proofErr w:type="spellStart"/>
      <w:r w:rsidRPr="001F4C15">
        <w:t>tiết</w:t>
      </w:r>
      <w:proofErr w:type="spellEnd"/>
      <w:r w:rsidRPr="001F4C15">
        <w:t xml:space="preserve"> </w:t>
      </w:r>
      <w:proofErr w:type="spellStart"/>
      <w:r w:rsidRPr="001F4C15">
        <w:t>kiệm</w:t>
      </w:r>
      <w:proofErr w:type="spellEnd"/>
      <w:r w:rsidRPr="001F4C15">
        <w:t xml:space="preserve"> chi </w:t>
      </w:r>
      <w:proofErr w:type="spellStart"/>
      <w:r w:rsidRPr="001F4C15">
        <w:t>phí</w:t>
      </w:r>
      <w:proofErr w:type="spellEnd"/>
      <w:r w:rsidRPr="001F4C15">
        <w:t xml:space="preserve"> </w:t>
      </w:r>
      <w:proofErr w:type="spellStart"/>
      <w:r w:rsidRPr="001F4C15">
        <w:t>chôn</w:t>
      </w:r>
      <w:proofErr w:type="spellEnd"/>
      <w:r w:rsidRPr="001F4C15">
        <w:t xml:space="preserve"> </w:t>
      </w:r>
      <w:proofErr w:type="spellStart"/>
      <w:r w:rsidRPr="001F4C15">
        <w:t>lấp</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chôn</w:t>
      </w:r>
      <w:proofErr w:type="spellEnd"/>
      <w:r w:rsidRPr="001F4C15">
        <w:t xml:space="preserve"> </w:t>
      </w:r>
      <w:proofErr w:type="spellStart"/>
      <w:r w:rsidRPr="001F4C15">
        <w:t>lấp</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w:t>
      </w:r>
      <w:proofErr w:type="spellStart"/>
      <w:r w:rsidRPr="001F4C15">
        <w:t>lỏng</w:t>
      </w:r>
      <w:proofErr w:type="spellEnd"/>
      <w:r w:rsidRPr="001F4C15">
        <w:t>.</w:t>
      </w:r>
      <w:bookmarkEnd w:id="565"/>
    </w:p>
    <w:p w14:paraId="72693884" w14:textId="77777777" w:rsidR="0020393F" w:rsidRPr="001F4C15" w:rsidRDefault="0020393F" w:rsidP="007A5BBE">
      <w:pPr>
        <w:pStyle w:val="Tniunhcp3"/>
      </w:pPr>
      <w:bookmarkStart w:id="566" w:name="_Toc55293618"/>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và</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khí</w:t>
      </w:r>
      <w:proofErr w:type="spellEnd"/>
      <w:r w:rsidRPr="001F4C15">
        <w:t xml:space="preserve"> </w:t>
      </w:r>
      <w:proofErr w:type="spellStart"/>
      <w:r w:rsidRPr="001F4C15">
        <w:t>nhà</w:t>
      </w:r>
      <w:proofErr w:type="spellEnd"/>
      <w:r w:rsidRPr="001F4C15">
        <w:t xml:space="preserve"> </w:t>
      </w:r>
      <w:proofErr w:type="spellStart"/>
      <w:r w:rsidRPr="001F4C15">
        <w:t>kính</w:t>
      </w:r>
      <w:bookmarkEnd w:id="566"/>
      <w:proofErr w:type="spellEnd"/>
    </w:p>
    <w:p w14:paraId="49AA0CAC" w14:textId="77777777" w:rsidR="0020393F" w:rsidRPr="001F4C15" w:rsidRDefault="0020393F" w:rsidP="008D366D">
      <w:pPr>
        <w:pStyle w:val="Nidungiu"/>
      </w:pPr>
      <w:bookmarkStart w:id="567" w:name="_Toc54714020"/>
      <w:proofErr w:type="spellStart"/>
      <w:r w:rsidRPr="001F4C15">
        <w:t>Phải</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chiến</w:t>
      </w:r>
      <w:proofErr w:type="spellEnd"/>
      <w:r w:rsidRPr="001F4C15">
        <w:t xml:space="preserve"> </w:t>
      </w:r>
      <w:proofErr w:type="spellStart"/>
      <w:r w:rsidRPr="001F4C15">
        <w:t>lược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khí</w:t>
      </w:r>
      <w:proofErr w:type="spellEnd"/>
      <w:r w:rsidRPr="001F4C15">
        <w:t xml:space="preserve"> </w:t>
      </w:r>
      <w:proofErr w:type="spellStart"/>
      <w:r w:rsidRPr="001F4C15">
        <w:t>nhà</w:t>
      </w:r>
      <w:proofErr w:type="spellEnd"/>
      <w:r w:rsidRPr="001F4C15">
        <w:t xml:space="preserve"> </w:t>
      </w:r>
      <w:proofErr w:type="spellStart"/>
      <w:r w:rsidRPr="001F4C15">
        <w:t>kính</w:t>
      </w:r>
      <w:proofErr w:type="spellEnd"/>
      <w:r w:rsidRPr="001F4C15">
        <w:t xml:space="preserve"> </w:t>
      </w:r>
      <w:proofErr w:type="spellStart"/>
      <w:r w:rsidRPr="001F4C15">
        <w:t>cho</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phải</w:t>
      </w:r>
      <w:proofErr w:type="spellEnd"/>
      <w:r w:rsidRPr="001F4C15">
        <w:t xml:space="preserve"> </w:t>
      </w:r>
      <w:proofErr w:type="spellStart"/>
      <w:r w:rsidRPr="001F4C15">
        <w:t>đạt</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w:t>
      </w:r>
      <w:bookmarkEnd w:id="567"/>
    </w:p>
    <w:p w14:paraId="1BB511E8" w14:textId="77777777" w:rsidR="0020393F" w:rsidRPr="001F4C15" w:rsidRDefault="0020393F" w:rsidP="00234926">
      <w:pPr>
        <w:pStyle w:val="Nidungiu"/>
        <w:numPr>
          <w:ilvl w:val="0"/>
          <w:numId w:val="184"/>
        </w:numPr>
      </w:pPr>
      <w:bookmarkStart w:id="568" w:name="_Toc54714021"/>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hóa</w:t>
      </w:r>
      <w:proofErr w:type="spellEnd"/>
      <w:r w:rsidRPr="001F4C15">
        <w:t xml:space="preserve">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cơ</w:t>
      </w:r>
      <w:proofErr w:type="spellEnd"/>
      <w:r w:rsidRPr="001F4C15">
        <w:t xml:space="preserve"> </w:t>
      </w:r>
      <w:proofErr w:type="spellStart"/>
      <w:r w:rsidRPr="001F4C15">
        <w:t>hội</w:t>
      </w:r>
      <w:proofErr w:type="spellEnd"/>
      <w:r w:rsidRPr="001F4C15">
        <w:t xml:space="preserve"> </w:t>
      </w:r>
      <w:proofErr w:type="spellStart"/>
      <w:r w:rsidRPr="001F4C15">
        <w:t>cải</w:t>
      </w:r>
      <w:proofErr w:type="spellEnd"/>
      <w:r w:rsidRPr="001F4C15">
        <w:t xml:space="preserve"> </w:t>
      </w:r>
      <w:proofErr w:type="spellStart"/>
      <w:r w:rsidRPr="001F4C15">
        <w:t>thiện</w:t>
      </w:r>
      <w:proofErr w:type="spellEnd"/>
      <w:r w:rsidRPr="001F4C15">
        <w:t xml:space="preserve">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t xml:space="preserve">, </w:t>
      </w:r>
      <w:proofErr w:type="spellStart"/>
      <w:r w:rsidRPr="001F4C15">
        <w:t>lò</w:t>
      </w:r>
      <w:proofErr w:type="spellEnd"/>
      <w:r w:rsidRPr="001F4C15">
        <w:t xml:space="preserve"> </w:t>
      </w:r>
      <w:proofErr w:type="spellStart"/>
      <w:r w:rsidRPr="001F4C15">
        <w:t>đốt</w:t>
      </w:r>
      <w:proofErr w:type="spellEnd"/>
      <w:r w:rsidRPr="001F4C15">
        <w:t xml:space="preserve">, </w:t>
      </w:r>
      <w:proofErr w:type="spellStart"/>
      <w:r w:rsidRPr="001F4C15">
        <w:t>tối</w:t>
      </w:r>
      <w:proofErr w:type="spellEnd"/>
      <w:r w:rsidRPr="001F4C15">
        <w:t xml:space="preserve"> </w:t>
      </w:r>
      <w:proofErr w:type="spellStart"/>
      <w:r w:rsidRPr="001F4C15">
        <w:t>ưu</w:t>
      </w:r>
      <w:proofErr w:type="spellEnd"/>
      <w:r w:rsidRPr="001F4C15">
        <w:t xml:space="preserve"> </w:t>
      </w:r>
      <w:proofErr w:type="spellStart"/>
      <w:r w:rsidRPr="001F4C15">
        <w:t>hóa</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trao</w:t>
      </w:r>
      <w:proofErr w:type="spellEnd"/>
      <w:r w:rsidRPr="001F4C15">
        <w:t xml:space="preserve"> </w:t>
      </w:r>
      <w:proofErr w:type="spellStart"/>
      <w:r w:rsidRPr="001F4C15">
        <w:t>đổi</w:t>
      </w:r>
      <w:proofErr w:type="spellEnd"/>
      <w:r w:rsidRPr="001F4C15">
        <w:t xml:space="preserve"> </w:t>
      </w:r>
      <w:proofErr w:type="spellStart"/>
      <w:r w:rsidRPr="001F4C15">
        <w:t>nhiệt</w:t>
      </w:r>
      <w:proofErr w:type="spellEnd"/>
      <w:r w:rsidRPr="001F4C15">
        <w:t xml:space="preserve">, </w:t>
      </w:r>
      <w:proofErr w:type="spellStart"/>
      <w:r w:rsidRPr="001F4C15">
        <w:t>các</w:t>
      </w:r>
      <w:proofErr w:type="spellEnd"/>
      <w:r w:rsidRPr="001F4C15">
        <w:t xml:space="preserve"> </w:t>
      </w:r>
      <w:proofErr w:type="spellStart"/>
      <w:r w:rsidRPr="001F4C15">
        <w:t>ứng</w:t>
      </w:r>
      <w:proofErr w:type="spellEnd"/>
      <w:r w:rsidRPr="001F4C15">
        <w:t xml:space="preserve"> </w:t>
      </w:r>
      <w:proofErr w:type="spellStart"/>
      <w:r w:rsidRPr="001F4C15">
        <w:t>dụng</w:t>
      </w:r>
      <w:proofErr w:type="spellEnd"/>
      <w:r w:rsidRPr="001F4C15">
        <w:t xml:space="preserve"> </w:t>
      </w:r>
      <w:proofErr w:type="spellStart"/>
      <w:r w:rsidRPr="001F4C15">
        <w:t>động</w:t>
      </w:r>
      <w:proofErr w:type="spellEnd"/>
      <w:r w:rsidRPr="001F4C15">
        <w:t xml:space="preserve"> </w:t>
      </w:r>
      <w:proofErr w:type="spellStart"/>
      <w:r w:rsidRPr="001F4C15">
        <w:t>cơ</w:t>
      </w:r>
      <w:proofErr w:type="spellEnd"/>
      <w:r w:rsidRPr="001F4C15">
        <w:t xml:space="preserve"> </w:t>
      </w:r>
      <w:proofErr w:type="spellStart"/>
      <w:r w:rsidRPr="001F4C15">
        <w:t>và</w:t>
      </w:r>
      <w:proofErr w:type="spellEnd"/>
      <w:r w:rsidRPr="001F4C15">
        <w:t xml:space="preserve"> </w:t>
      </w:r>
      <w:proofErr w:type="spellStart"/>
      <w:r w:rsidRPr="001F4C15">
        <w:t>động</w:t>
      </w:r>
      <w:proofErr w:type="spellEnd"/>
      <w:r w:rsidRPr="001F4C15">
        <w:t xml:space="preserve"> </w:t>
      </w:r>
      <w:proofErr w:type="spellStart"/>
      <w:r w:rsidRPr="001F4C15">
        <w:t>cơ</w:t>
      </w:r>
      <w:proofErr w:type="spellEnd"/>
      <w:proofErr w:type="gramStart"/>
      <w:r w:rsidRPr="001F4C15">
        <w:t>);</w:t>
      </w:r>
      <w:bookmarkEnd w:id="568"/>
      <w:proofErr w:type="gramEnd"/>
    </w:p>
    <w:p w14:paraId="0C7CA895" w14:textId="77777777" w:rsidR="0020393F" w:rsidRPr="001F4C15" w:rsidRDefault="0020393F" w:rsidP="00234926">
      <w:pPr>
        <w:pStyle w:val="Nidungiu"/>
        <w:numPr>
          <w:ilvl w:val="0"/>
          <w:numId w:val="184"/>
        </w:numPr>
      </w:pPr>
      <w:bookmarkStart w:id="569" w:name="_Toc54714022"/>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việc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tại</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proofErr w:type="gramStart"/>
      <w:r w:rsidRPr="001F4C15">
        <w:t>xuất</w:t>
      </w:r>
      <w:proofErr w:type="spellEnd"/>
      <w:r w:rsidRPr="001F4C15">
        <w:t>;</w:t>
      </w:r>
      <w:bookmarkEnd w:id="569"/>
      <w:proofErr w:type="gramEnd"/>
    </w:p>
    <w:p w14:paraId="255C118E" w14:textId="77777777" w:rsidR="0020393F" w:rsidRPr="001F4C15" w:rsidRDefault="0020393F" w:rsidP="00234926">
      <w:pPr>
        <w:pStyle w:val="Nidungiu"/>
        <w:numPr>
          <w:ilvl w:val="0"/>
          <w:numId w:val="184"/>
        </w:numPr>
      </w:pPr>
      <w:bookmarkStart w:id="570" w:name="_Toc54714023"/>
      <w:proofErr w:type="spellStart"/>
      <w:r w:rsidRPr="001F4C15">
        <w:t>giảm</w:t>
      </w:r>
      <w:proofErr w:type="spellEnd"/>
      <w:r w:rsidRPr="001F4C15">
        <w:t xml:space="preserve"> </w:t>
      </w:r>
      <w:proofErr w:type="spellStart"/>
      <w:r w:rsidRPr="001F4C15">
        <w:t>lượng</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w:t>
      </w:r>
      <w:bookmarkEnd w:id="570"/>
    </w:p>
    <w:p w14:paraId="581A3B9E" w14:textId="77777777" w:rsidR="0020393F" w:rsidRPr="001F4C15" w:rsidRDefault="0020393F" w:rsidP="008D366D">
      <w:pPr>
        <w:pStyle w:val="Nidungiu"/>
      </w:pPr>
      <w:bookmarkStart w:id="571" w:name="_Toc54714024"/>
      <w:proofErr w:type="spellStart"/>
      <w:r w:rsidRPr="001F4C15">
        <w:t>Phải</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khí</w:t>
      </w:r>
      <w:proofErr w:type="spellEnd"/>
      <w:r w:rsidRPr="001F4C15">
        <w:t xml:space="preserve"> </w:t>
      </w:r>
      <w:proofErr w:type="spellStart"/>
      <w:r w:rsidRPr="001F4C15">
        <w:t>nhà</w:t>
      </w:r>
      <w:proofErr w:type="spellEnd"/>
      <w:r w:rsidRPr="001F4C15">
        <w:t xml:space="preserve"> </w:t>
      </w:r>
      <w:proofErr w:type="spellStart"/>
      <w:r w:rsidRPr="001F4C15">
        <w:t>kính</w:t>
      </w:r>
      <w:proofErr w:type="spellEnd"/>
      <w:r w:rsidRPr="001F4C15">
        <w:t xml:space="preserve"> </w:t>
      </w:r>
      <w:proofErr w:type="spellStart"/>
      <w:r w:rsidRPr="001F4C15">
        <w:t>có</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tiềm</w:t>
      </w:r>
      <w:proofErr w:type="spellEnd"/>
      <w:r w:rsidRPr="001F4C15">
        <w:t xml:space="preserve"> </w:t>
      </w:r>
      <w:proofErr w:type="spellStart"/>
      <w:r w:rsidRPr="001F4C15">
        <w:t>năng</w:t>
      </w:r>
      <w:proofErr w:type="spellEnd"/>
      <w:r w:rsidRPr="001F4C15">
        <w:t xml:space="preserve"> </w:t>
      </w:r>
      <w:proofErr w:type="spellStart"/>
      <w:r w:rsidRPr="001F4C15">
        <w:t>nóng</w:t>
      </w:r>
      <w:proofErr w:type="spellEnd"/>
      <w:r w:rsidRPr="001F4C15">
        <w:t xml:space="preserve"> </w:t>
      </w:r>
      <w:proofErr w:type="spellStart"/>
      <w:r w:rsidRPr="001F4C15">
        <w:t>lên</w:t>
      </w:r>
      <w:proofErr w:type="spellEnd"/>
      <w:r w:rsidRPr="001F4C15">
        <w:t xml:space="preserve"> </w:t>
      </w:r>
      <w:proofErr w:type="spellStart"/>
      <w:r w:rsidRPr="001F4C15">
        <w:t>toàn</w:t>
      </w:r>
      <w:proofErr w:type="spellEnd"/>
      <w:r w:rsidRPr="001F4C15">
        <w:t xml:space="preserve"> </w:t>
      </w:r>
      <w:proofErr w:type="spellStart"/>
      <w:r w:rsidRPr="001F4C15">
        <w:t>cầu</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t xml:space="preserve"> </w:t>
      </w:r>
      <w:proofErr w:type="spellStart"/>
      <w:r w:rsidRPr="001F4C15">
        <w:t>nghị</w:t>
      </w:r>
      <w:proofErr w:type="spellEnd"/>
      <w:r w:rsidRPr="001F4C15">
        <w:t xml:space="preserve"> </w:t>
      </w:r>
      <w:proofErr w:type="spellStart"/>
      <w:r w:rsidRPr="001F4C15">
        <w:t>định</w:t>
      </w:r>
      <w:proofErr w:type="spellEnd"/>
      <w:r w:rsidRPr="001F4C15">
        <w:t xml:space="preserve"> </w:t>
      </w:r>
      <w:proofErr w:type="spellStart"/>
      <w:r w:rsidRPr="001F4C15">
        <w:t>thư</w:t>
      </w:r>
      <w:proofErr w:type="spellEnd"/>
      <w:r w:rsidRPr="001F4C15">
        <w:t xml:space="preserve"> Kyoto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bởi</w:t>
      </w:r>
      <w:proofErr w:type="spellEnd"/>
      <w:r w:rsidRPr="001F4C15">
        <w:t xml:space="preserve"> </w:t>
      </w:r>
      <w:proofErr w:type="spellStart"/>
      <w:r w:rsidRPr="001F4C15">
        <w:t>Ủy</w:t>
      </w:r>
      <w:proofErr w:type="spellEnd"/>
      <w:r w:rsidRPr="001F4C15">
        <w:t xml:space="preserve"> ban </w:t>
      </w:r>
      <w:proofErr w:type="spellStart"/>
      <w:r w:rsidRPr="001F4C15">
        <w:t>liên</w:t>
      </w:r>
      <w:proofErr w:type="spellEnd"/>
      <w:r w:rsidRPr="001F4C15">
        <w:t xml:space="preserve"> </w:t>
      </w:r>
      <w:proofErr w:type="spellStart"/>
      <w:r w:rsidRPr="001F4C15">
        <w:t>chính</w:t>
      </w:r>
      <w:proofErr w:type="spellEnd"/>
      <w:r w:rsidRPr="001F4C15">
        <w:t xml:space="preserve"> </w:t>
      </w:r>
      <w:proofErr w:type="spellStart"/>
      <w:r w:rsidRPr="001F4C15">
        <w:t>phủ</w:t>
      </w:r>
      <w:proofErr w:type="spellEnd"/>
      <w:r w:rsidRPr="001F4C15">
        <w:t xml:space="preserve"> </w:t>
      </w:r>
      <w:proofErr w:type="spellStart"/>
      <w:r w:rsidRPr="001F4C15">
        <w:t>về</w:t>
      </w:r>
      <w:proofErr w:type="spellEnd"/>
      <w:r w:rsidRPr="001F4C15">
        <w:t xml:space="preserve"> </w:t>
      </w:r>
      <w:proofErr w:type="spellStart"/>
      <w:r w:rsidRPr="001F4C15">
        <w:t>biến</w:t>
      </w:r>
      <w:proofErr w:type="spellEnd"/>
      <w:r w:rsidRPr="001F4C15">
        <w:t xml:space="preserve"> </w:t>
      </w:r>
      <w:proofErr w:type="spellStart"/>
      <w:r w:rsidRPr="001F4C15">
        <w:t>đổi</w:t>
      </w:r>
      <w:proofErr w:type="spellEnd"/>
      <w:r w:rsidRPr="001F4C15">
        <w:t xml:space="preserve"> </w:t>
      </w:r>
      <w:proofErr w:type="spellStart"/>
      <w:r w:rsidRPr="001F4C15">
        <w:t>khí</w:t>
      </w:r>
      <w:proofErr w:type="spellEnd"/>
      <w:r w:rsidRPr="001F4C15">
        <w:t xml:space="preserve"> </w:t>
      </w:r>
      <w:proofErr w:type="spellStart"/>
      <w:r w:rsidRPr="001F4C15">
        <w:t>hậu</w:t>
      </w:r>
      <w:proofErr w:type="spellEnd"/>
      <w:r w:rsidRPr="001F4C15">
        <w:t xml:space="preserve"> (IPCC).</w:t>
      </w:r>
      <w:bookmarkEnd w:id="571"/>
    </w:p>
    <w:p w14:paraId="016DFDBC" w14:textId="77777777" w:rsidR="0020393F" w:rsidRPr="001F4C15" w:rsidRDefault="0020393F" w:rsidP="001940D1">
      <w:pPr>
        <w:pStyle w:val="ChthchVdGhich"/>
      </w:pPr>
      <w:bookmarkStart w:id="572" w:name="_Toc54714025"/>
      <w:r w:rsidRPr="001F4C15">
        <w:t xml:space="preserve">CHÚ THÍCH: Theo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nêu</w:t>
      </w:r>
      <w:proofErr w:type="spellEnd"/>
      <w:r w:rsidRPr="001F4C15">
        <w:t xml:space="preserve"> </w:t>
      </w:r>
      <w:proofErr w:type="spellStart"/>
      <w:r w:rsidRPr="001F4C15">
        <w:t>trong</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 xml:space="preserve"> [51].</w:t>
      </w:r>
      <w:bookmarkEnd w:id="572"/>
    </w:p>
    <w:p w14:paraId="73ABC6E6" w14:textId="77777777" w:rsidR="0020393F" w:rsidRPr="001F4C15" w:rsidRDefault="0020393F" w:rsidP="007A5BBE">
      <w:pPr>
        <w:pStyle w:val="Tniunhcp3"/>
      </w:pPr>
      <w:proofErr w:type="spellStart"/>
      <w:r w:rsidRPr="001F4C15">
        <w:t>Hóa</w:t>
      </w:r>
      <w:proofErr w:type="spellEnd"/>
      <w:r w:rsidRPr="001F4C15">
        <w:t xml:space="preserve"> </w:t>
      </w:r>
      <w:proofErr w:type="spellStart"/>
      <w:r w:rsidRPr="001F4C15">
        <w:t>chất</w:t>
      </w:r>
      <w:proofErr w:type="spellEnd"/>
    </w:p>
    <w:p w14:paraId="1FFA48D7" w14:textId="77777777" w:rsidR="0020393F" w:rsidRPr="001F4C15" w:rsidRDefault="0020393F" w:rsidP="007A5BBE">
      <w:pPr>
        <w:pStyle w:val="Tniunhcp4"/>
      </w:pP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bị</w:t>
      </w:r>
      <w:proofErr w:type="spellEnd"/>
      <w:r w:rsidRPr="001F4C15">
        <w:t xml:space="preserve"> </w:t>
      </w:r>
      <w:proofErr w:type="spellStart"/>
      <w:r w:rsidRPr="001F4C15">
        <w:t>cấm</w:t>
      </w:r>
      <w:proofErr w:type="spellEnd"/>
    </w:p>
    <w:p w14:paraId="5FC912AE" w14:textId="77777777" w:rsidR="0020393F" w:rsidRPr="001F4C15" w:rsidRDefault="0020393F" w:rsidP="008D366D">
      <w:pPr>
        <w:pStyle w:val="Nidungiu"/>
      </w:pPr>
      <w:proofErr w:type="spellStart"/>
      <w:r w:rsidRPr="001F4C15">
        <w:t>Các</w:t>
      </w:r>
      <w:proofErr w:type="spellEnd"/>
      <w:r w:rsidRPr="001F4C15">
        <w:t xml:space="preserve"> </w:t>
      </w:r>
      <w:proofErr w:type="spellStart"/>
      <w:r w:rsidRPr="001F4C15">
        <w:t>chất</w:t>
      </w:r>
      <w:proofErr w:type="spellEnd"/>
      <w:r w:rsidRPr="001F4C15">
        <w:t xml:space="preserve"> </w:t>
      </w:r>
      <w:proofErr w:type="spellStart"/>
      <w:r w:rsidRPr="001F4C15">
        <w:t>hóa</w:t>
      </w:r>
      <w:proofErr w:type="spellEnd"/>
      <w:r w:rsidRPr="001F4C15">
        <w:t xml:space="preserve"> </w:t>
      </w:r>
      <w:proofErr w:type="spellStart"/>
      <w:r w:rsidRPr="001F4C15">
        <w:t>học</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phải</w:t>
      </w:r>
      <w:proofErr w:type="spellEnd"/>
      <w:r w:rsidRPr="001F4C15">
        <w:t xml:space="preserve"> </w:t>
      </w:r>
      <w:proofErr w:type="spellStart"/>
      <w:r w:rsidRPr="001F4C15">
        <w:t>bị</w:t>
      </w:r>
      <w:proofErr w:type="spellEnd"/>
      <w:r w:rsidRPr="001F4C15">
        <w:t xml:space="preserve"> </w:t>
      </w:r>
      <w:proofErr w:type="spellStart"/>
      <w:r w:rsidRPr="001F4C15">
        <w:t>cấm</w:t>
      </w:r>
      <w:proofErr w:type="spellEnd"/>
      <w:r w:rsidRPr="001F4C15">
        <w:t xml:space="preserve"> ở </w:t>
      </w:r>
      <w:proofErr w:type="spellStart"/>
      <w:r w:rsidRPr="001F4C15">
        <w:t>mức</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trên</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w:t>
      </w:r>
    </w:p>
    <w:p w14:paraId="3FDE8E5A" w14:textId="77777777" w:rsidR="0020393F" w:rsidRPr="001F4C15" w:rsidRDefault="0020393F" w:rsidP="008D366D">
      <w:pPr>
        <w:pStyle w:val="Nidungiu"/>
      </w:pPr>
      <w:r w:rsidRPr="001F4C15">
        <w:t xml:space="preserve">CHÚ THÍCH: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hoặc</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bị</w:t>
      </w:r>
      <w:proofErr w:type="spellEnd"/>
      <w:r w:rsidRPr="001F4C15">
        <w:t xml:space="preserve"> </w:t>
      </w:r>
      <w:proofErr w:type="spellStart"/>
      <w:r w:rsidRPr="001F4C15">
        <w:t>cấm</w:t>
      </w:r>
      <w:proofErr w:type="spellEnd"/>
      <w:r w:rsidRPr="001F4C15">
        <w:t>.</w:t>
      </w:r>
    </w:p>
    <w:p w14:paraId="5807F72C" w14:textId="77777777" w:rsidR="0020393F" w:rsidRPr="001F4C15" w:rsidRDefault="0020393F" w:rsidP="00234926">
      <w:pPr>
        <w:pStyle w:val="Nidungiu"/>
        <w:numPr>
          <w:ilvl w:val="0"/>
          <w:numId w:val="185"/>
        </w:numPr>
      </w:pPr>
      <w:proofErr w:type="spellStart"/>
      <w:r w:rsidRPr="001F4C15">
        <w:t>các</w:t>
      </w:r>
      <w:proofErr w:type="spellEnd"/>
      <w:r w:rsidRPr="001F4C15">
        <w:t xml:space="preserve"> </w:t>
      </w:r>
      <w:proofErr w:type="spellStart"/>
      <w:r w:rsidRPr="001F4C15">
        <w:t>chất</w:t>
      </w:r>
      <w:proofErr w:type="spellEnd"/>
      <w:r w:rsidRPr="001F4C15">
        <w:t xml:space="preserve"> </w:t>
      </w:r>
      <w:proofErr w:type="spellStart"/>
      <w:r w:rsidRPr="001F4C15">
        <w:t>làm</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tầng</w:t>
      </w:r>
      <w:proofErr w:type="spellEnd"/>
      <w:r w:rsidRPr="001F4C15">
        <w:t xml:space="preserve"> </w:t>
      </w:r>
      <w:proofErr w:type="spellStart"/>
      <w:r w:rsidRPr="001F4C15">
        <w:t>ôzôn</w:t>
      </w:r>
      <w:proofErr w:type="spellEnd"/>
      <w:r w:rsidRPr="001F4C15">
        <w:t xml:space="preserve"> </w:t>
      </w:r>
      <w:proofErr w:type="spellStart"/>
      <w:r w:rsidRPr="001F4C15">
        <w:t>theo</w:t>
      </w:r>
      <w:proofErr w:type="spellEnd"/>
      <w:r w:rsidRPr="001F4C15">
        <w:t xml:space="preserve"> </w:t>
      </w:r>
      <w:proofErr w:type="spellStart"/>
      <w:r w:rsidRPr="001F4C15">
        <w:t>Nghị</w:t>
      </w:r>
      <w:proofErr w:type="spellEnd"/>
      <w:r w:rsidRPr="001F4C15">
        <w:t xml:space="preserve"> </w:t>
      </w:r>
      <w:proofErr w:type="spellStart"/>
      <w:r w:rsidRPr="001F4C15">
        <w:t>định</w:t>
      </w:r>
      <w:proofErr w:type="spellEnd"/>
      <w:r w:rsidRPr="001F4C15">
        <w:t xml:space="preserve"> </w:t>
      </w:r>
      <w:proofErr w:type="spellStart"/>
      <w:r w:rsidRPr="001F4C15">
        <w:t>thư</w:t>
      </w:r>
      <w:proofErr w:type="spellEnd"/>
      <w:r w:rsidRPr="001F4C15">
        <w:t xml:space="preserve"> </w:t>
      </w:r>
      <w:proofErr w:type="gramStart"/>
      <w:r w:rsidRPr="001F4C15">
        <w:t>Montreal;</w:t>
      </w:r>
      <w:proofErr w:type="gramEnd"/>
    </w:p>
    <w:p w14:paraId="44A24314" w14:textId="77777777" w:rsidR="0020393F" w:rsidRPr="001F4C15" w:rsidRDefault="0020393F" w:rsidP="00234926">
      <w:pPr>
        <w:pStyle w:val="Nidungiu"/>
        <w:numPr>
          <w:ilvl w:val="0"/>
          <w:numId w:val="185"/>
        </w:numPr>
      </w:pPr>
      <w:proofErr w:type="spellStart"/>
      <w:proofErr w:type="gramStart"/>
      <w:r w:rsidRPr="001F4C15">
        <w:t>amiăng</w:t>
      </w:r>
      <w:proofErr w:type="spellEnd"/>
      <w:r w:rsidRPr="001F4C15">
        <w:t>;</w:t>
      </w:r>
      <w:proofErr w:type="gramEnd"/>
    </w:p>
    <w:p w14:paraId="1FF425EB" w14:textId="77777777" w:rsidR="0020393F" w:rsidRPr="001F4C15" w:rsidRDefault="0020393F" w:rsidP="00234926">
      <w:pPr>
        <w:pStyle w:val="Nidungiu"/>
        <w:numPr>
          <w:ilvl w:val="0"/>
          <w:numId w:val="185"/>
        </w:numPr>
      </w:pPr>
      <w:proofErr w:type="spellStart"/>
      <w:r w:rsidRPr="001F4C15">
        <w:t>các</w:t>
      </w:r>
      <w:proofErr w:type="spellEnd"/>
      <w:r w:rsidRPr="001F4C15">
        <w:t xml:space="preserve"> </w:t>
      </w:r>
      <w:proofErr w:type="spellStart"/>
      <w:r w:rsidRPr="001F4C15">
        <w:t>chất</w:t>
      </w:r>
      <w:proofErr w:type="spellEnd"/>
      <w:r w:rsidRPr="001F4C15">
        <w:t xml:space="preserve"> ô </w:t>
      </w:r>
      <w:proofErr w:type="spellStart"/>
      <w:r w:rsidRPr="001F4C15">
        <w:t>nhiễm</w:t>
      </w:r>
      <w:proofErr w:type="spellEnd"/>
      <w:r w:rsidRPr="001F4C15">
        <w:t xml:space="preserve"> </w:t>
      </w:r>
      <w:proofErr w:type="spellStart"/>
      <w:r w:rsidRPr="001F4C15">
        <w:t>hữu</w:t>
      </w:r>
      <w:proofErr w:type="spellEnd"/>
      <w:r w:rsidRPr="001F4C15">
        <w:t xml:space="preserve"> </w:t>
      </w:r>
      <w:proofErr w:type="spellStart"/>
      <w:r w:rsidRPr="001F4C15">
        <w:t>cơ</w:t>
      </w:r>
      <w:proofErr w:type="spellEnd"/>
      <w:r w:rsidRPr="001F4C15">
        <w:t xml:space="preserve"> </w:t>
      </w:r>
      <w:proofErr w:type="spellStart"/>
      <w:r w:rsidRPr="001F4C15">
        <w:t>khó</w:t>
      </w:r>
      <w:proofErr w:type="spellEnd"/>
      <w:r w:rsidRPr="001F4C15">
        <w:t xml:space="preserve"> </w:t>
      </w:r>
      <w:proofErr w:type="spellStart"/>
      <w:r w:rsidRPr="001F4C15">
        <w:t>phân</w:t>
      </w:r>
      <w:proofErr w:type="spellEnd"/>
      <w:r w:rsidRPr="001F4C15">
        <w:t xml:space="preserve"> </w:t>
      </w:r>
      <w:proofErr w:type="spellStart"/>
      <w:r w:rsidRPr="001F4C15">
        <w:t>hủy</w:t>
      </w:r>
      <w:proofErr w:type="spellEnd"/>
      <w:r w:rsidRPr="001F4C15">
        <w:t xml:space="preserve"> </w:t>
      </w:r>
      <w:proofErr w:type="spellStart"/>
      <w:r w:rsidRPr="001F4C15">
        <w:t>bị</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Công</w:t>
      </w:r>
      <w:proofErr w:type="spellEnd"/>
      <w:r w:rsidRPr="001F4C15">
        <w:t xml:space="preserve"> </w:t>
      </w:r>
      <w:proofErr w:type="spellStart"/>
      <w:r w:rsidRPr="001F4C15">
        <w:t>ước</w:t>
      </w:r>
      <w:proofErr w:type="spellEnd"/>
      <w:r w:rsidRPr="001F4C15">
        <w:t xml:space="preserve"> Stockholm (</w:t>
      </w:r>
      <w:proofErr w:type="spellStart"/>
      <w:r w:rsidRPr="001F4C15">
        <w:t>ví</w:t>
      </w:r>
      <w:proofErr w:type="spellEnd"/>
      <w:r w:rsidRPr="001F4C15">
        <w:t xml:space="preserve"> </w:t>
      </w:r>
      <w:proofErr w:type="spellStart"/>
      <w:r w:rsidRPr="001F4C15">
        <w:t>dụ</w:t>
      </w:r>
      <w:proofErr w:type="spellEnd"/>
      <w:r w:rsidRPr="001F4C15">
        <w:t>: polychlorinated biphenyls</w:t>
      </w:r>
      <w:proofErr w:type="gramStart"/>
      <w:r w:rsidRPr="001F4C15">
        <w:t>);</w:t>
      </w:r>
      <w:proofErr w:type="gramEnd"/>
    </w:p>
    <w:p w14:paraId="745F5F11" w14:textId="77777777" w:rsidR="0020393F" w:rsidRPr="001F4C15" w:rsidRDefault="0020393F" w:rsidP="00234926">
      <w:pPr>
        <w:pStyle w:val="Nidungiu"/>
        <w:numPr>
          <w:ilvl w:val="0"/>
          <w:numId w:val="185"/>
        </w:numPr>
      </w:pPr>
      <w:proofErr w:type="spellStart"/>
      <w:r w:rsidRPr="001F4C15">
        <w:t>hợp</w:t>
      </w:r>
      <w:proofErr w:type="spellEnd"/>
      <w:r w:rsidRPr="001F4C15">
        <w:t xml:space="preserve"> </w:t>
      </w:r>
      <w:proofErr w:type="spellStart"/>
      <w:r w:rsidRPr="001F4C15">
        <w:t>chất</w:t>
      </w:r>
      <w:proofErr w:type="spellEnd"/>
      <w:r w:rsidRPr="001F4C15">
        <w:t xml:space="preserve"> organotin </w:t>
      </w:r>
      <w:proofErr w:type="spellStart"/>
      <w:r w:rsidRPr="001F4C15">
        <w:t>Tributylin</w:t>
      </w:r>
      <w:proofErr w:type="spellEnd"/>
      <w:r w:rsidRPr="001F4C15">
        <w:t>.</w:t>
      </w:r>
    </w:p>
    <w:p w14:paraId="09CEFFF2" w14:textId="77777777" w:rsidR="0020393F" w:rsidRPr="001F4C15" w:rsidRDefault="0020393F" w:rsidP="008D366D">
      <w:pPr>
        <w:pStyle w:val="Nidungiu"/>
      </w:pPr>
      <w:proofErr w:type="spellStart"/>
      <w:r w:rsidRPr="001F4C15">
        <w:t>Ngoài</w:t>
      </w:r>
      <w:proofErr w:type="spellEnd"/>
      <w:r w:rsidRPr="001F4C15">
        <w:t xml:space="preserve"> ra, </w:t>
      </w:r>
      <w:proofErr w:type="spellStart"/>
      <w:r w:rsidRPr="001F4C15">
        <w:t>cần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việc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học</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làm</w:t>
      </w:r>
      <w:proofErr w:type="spellEnd"/>
      <w:r w:rsidRPr="001F4C15">
        <w:t xml:space="preserve"> </w:t>
      </w:r>
      <w:proofErr w:type="spellStart"/>
      <w:r w:rsidRPr="001F4C15">
        <w:t>nóng</w:t>
      </w:r>
      <w:proofErr w:type="spellEnd"/>
      <w:r w:rsidRPr="001F4C15">
        <w:t xml:space="preserve"> </w:t>
      </w:r>
      <w:proofErr w:type="spellStart"/>
      <w:r w:rsidRPr="001F4C15">
        <w:t>lên</w:t>
      </w:r>
      <w:proofErr w:type="spellEnd"/>
      <w:r w:rsidRPr="001F4C15">
        <w:t xml:space="preserve"> </w:t>
      </w:r>
      <w:proofErr w:type="spellStart"/>
      <w:r w:rsidRPr="001F4C15">
        <w:t>toàn</w:t>
      </w:r>
      <w:proofErr w:type="spellEnd"/>
      <w:r w:rsidRPr="001F4C15">
        <w:t xml:space="preserve"> </w:t>
      </w:r>
      <w:proofErr w:type="spellStart"/>
      <w:r w:rsidRPr="001F4C15">
        <w:t>cầu</w:t>
      </w:r>
      <w:proofErr w:type="spellEnd"/>
      <w:r w:rsidRPr="001F4C15">
        <w:t xml:space="preserve"> </w:t>
      </w:r>
      <w:proofErr w:type="spellStart"/>
      <w:r w:rsidRPr="001F4C15">
        <w:t>theo</w:t>
      </w:r>
      <w:proofErr w:type="spellEnd"/>
      <w:r w:rsidRPr="001F4C15">
        <w:t xml:space="preserve"> Tu </w:t>
      </w:r>
      <w:proofErr w:type="spellStart"/>
      <w:r w:rsidRPr="001F4C15">
        <w:t>chính</w:t>
      </w:r>
      <w:proofErr w:type="spellEnd"/>
      <w:r w:rsidRPr="001F4C15">
        <w:t xml:space="preserve"> </w:t>
      </w:r>
      <w:proofErr w:type="spellStart"/>
      <w:r w:rsidRPr="001F4C15">
        <w:t>án</w:t>
      </w:r>
      <w:proofErr w:type="spellEnd"/>
      <w:r w:rsidRPr="001F4C15">
        <w:t xml:space="preserve"> Kigali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Nghị</w:t>
      </w:r>
      <w:proofErr w:type="spellEnd"/>
      <w:r w:rsidRPr="001F4C15">
        <w:t xml:space="preserve"> </w:t>
      </w:r>
      <w:proofErr w:type="spellStart"/>
      <w:r w:rsidRPr="001F4C15">
        <w:t>định</w:t>
      </w:r>
      <w:proofErr w:type="spellEnd"/>
      <w:r w:rsidRPr="001F4C15">
        <w:t xml:space="preserve"> </w:t>
      </w:r>
      <w:proofErr w:type="spellStart"/>
      <w:r w:rsidRPr="001F4C15">
        <w:t>thư</w:t>
      </w:r>
      <w:proofErr w:type="spellEnd"/>
      <w:r w:rsidRPr="001F4C15">
        <w:t xml:space="preserve"> Montreal.</w:t>
      </w:r>
    </w:p>
    <w:p w14:paraId="653DA8A0" w14:textId="77777777" w:rsidR="0020393F" w:rsidRPr="001F4C15" w:rsidRDefault="0020393F" w:rsidP="007A5BBE">
      <w:pPr>
        <w:pStyle w:val="Tniunhcp4"/>
      </w:pP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p>
    <w:p w14:paraId="097AE76F" w14:textId="77777777" w:rsidR="0020393F" w:rsidRPr="001F4C15" w:rsidRDefault="0020393F" w:rsidP="008D366D">
      <w:pPr>
        <w:pStyle w:val="Nidungiu"/>
      </w:pP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do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thông</w:t>
      </w:r>
      <w:proofErr w:type="spellEnd"/>
      <w:r w:rsidRPr="001F4C15">
        <w:t xml:space="preserve"> qua </w:t>
      </w:r>
      <w:proofErr w:type="spellStart"/>
      <w:r w:rsidRPr="001F4C15">
        <w:t>việc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và</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mức</w:t>
      </w:r>
      <w:proofErr w:type="spellEnd"/>
      <w:r w:rsidRPr="001F4C15">
        <w:t xml:space="preserve"> </w:t>
      </w:r>
      <w:proofErr w:type="spellStart"/>
      <w:r w:rsidRPr="001F4C15">
        <w:t>liều</w:t>
      </w:r>
      <w:proofErr w:type="spellEnd"/>
      <w:r w:rsidRPr="001F4C15">
        <w:t xml:space="preserve"> </w:t>
      </w:r>
      <w:proofErr w:type="spellStart"/>
      <w:r w:rsidRPr="001F4C15">
        <w:t>lượng</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Những</w:t>
      </w:r>
      <w:proofErr w:type="spellEnd"/>
      <w:r w:rsidRPr="001F4C15">
        <w:t xml:space="preserve"> </w:t>
      </w:r>
      <w:proofErr w:type="spellStart"/>
      <w:r w:rsidRPr="001F4C15">
        <w:t>điều</w:t>
      </w:r>
      <w:proofErr w:type="spellEnd"/>
      <w:r w:rsidRPr="001F4C15">
        <w:t xml:space="preserve"> </w:t>
      </w:r>
      <w:proofErr w:type="spellStart"/>
      <w:r w:rsidRPr="001F4C15">
        <w:t>sau</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w:t>
      </w:r>
    </w:p>
    <w:p w14:paraId="4B0D309D" w14:textId="77777777" w:rsidR="0020393F" w:rsidRPr="001F4C15" w:rsidRDefault="0020393F" w:rsidP="00234926">
      <w:pPr>
        <w:pStyle w:val="Nidungiu"/>
        <w:numPr>
          <w:ilvl w:val="0"/>
          <w:numId w:val="186"/>
        </w:numPr>
      </w:pPr>
      <w:r w:rsidRPr="001F4C15">
        <w:t xml:space="preserve">Theo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của</w:t>
      </w:r>
      <w:proofErr w:type="spellEnd"/>
      <w:r w:rsidRPr="001F4C15">
        <w:t xml:space="preserve"> EHS </w:t>
      </w:r>
      <w:proofErr w:type="spellStart"/>
      <w:r w:rsidRPr="001F4C15">
        <w:t>về</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nên</w:t>
      </w:r>
      <w:proofErr w:type="spellEnd"/>
      <w:r w:rsidRPr="001F4C15">
        <w:t xml:space="preserve"> </w:t>
      </w:r>
      <w:proofErr w:type="spellStart"/>
      <w:r w:rsidRPr="001F4C15">
        <w:t>tránh</w:t>
      </w:r>
      <w:proofErr w:type="spellEnd"/>
      <w:r w:rsidRPr="001F4C15">
        <w:t xml:space="preserve"> </w:t>
      </w:r>
      <w:proofErr w:type="spellStart"/>
      <w:r w:rsidRPr="001F4C15">
        <w:t>các</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được</w:t>
      </w:r>
      <w:proofErr w:type="spellEnd"/>
      <w:r w:rsidRPr="001F4C15">
        <w:t xml:space="preserve"> </w:t>
      </w:r>
      <w:proofErr w:type="spellStart"/>
      <w:r w:rsidRPr="001F4C15">
        <w:t>biết</w:t>
      </w:r>
      <w:proofErr w:type="spellEnd"/>
      <w:r w:rsidRPr="001F4C15">
        <w:t xml:space="preserve"> </w:t>
      </w:r>
      <w:proofErr w:type="spellStart"/>
      <w:r w:rsidRPr="001F4C15">
        <w:t>là</w:t>
      </w:r>
      <w:proofErr w:type="spellEnd"/>
      <w:r w:rsidRPr="001F4C15">
        <w:t xml:space="preserve"> </w:t>
      </w:r>
      <w:proofErr w:type="spellStart"/>
      <w:r w:rsidRPr="001F4C15">
        <w:t>có</w:t>
      </w:r>
      <w:proofErr w:type="spellEnd"/>
      <w:r w:rsidRPr="001F4C15">
        <w:t xml:space="preserve"> </w:t>
      </w:r>
      <w:proofErr w:type="spellStart"/>
      <w:r w:rsidRPr="001F4C15">
        <w:t>chứa</w:t>
      </w:r>
      <w:proofErr w:type="spellEnd"/>
      <w:r w:rsidRPr="001F4C15">
        <w:t xml:space="preserve"> </w:t>
      </w:r>
      <w:proofErr w:type="spellStart"/>
      <w:r w:rsidRPr="001F4C15">
        <w:t>kim</w:t>
      </w:r>
      <w:proofErr w:type="spellEnd"/>
      <w:r w:rsidRPr="001F4C15">
        <w:t xml:space="preserve"> </w:t>
      </w:r>
      <w:proofErr w:type="spellStart"/>
      <w:r w:rsidRPr="001F4C15">
        <w:t>loại</w:t>
      </w:r>
      <w:proofErr w:type="spellEnd"/>
      <w:r w:rsidRPr="001F4C15">
        <w:t xml:space="preserve"> </w:t>
      </w:r>
      <w:proofErr w:type="spellStart"/>
      <w:r w:rsidRPr="001F4C15">
        <w:t>nặng</w:t>
      </w:r>
      <w:proofErr w:type="spellEnd"/>
      <w:r w:rsidRPr="001F4C15">
        <w:t xml:space="preserve">, </w:t>
      </w:r>
      <w:proofErr w:type="spellStart"/>
      <w:r w:rsidRPr="001F4C15">
        <w:t>không</w:t>
      </w:r>
      <w:proofErr w:type="spellEnd"/>
      <w:r w:rsidRPr="001F4C15">
        <w:t xml:space="preserve"> </w:t>
      </w:r>
      <w:proofErr w:type="spellStart"/>
      <w:r w:rsidRPr="001F4C15">
        <w:t>phải</w:t>
      </w:r>
      <w:proofErr w:type="spellEnd"/>
      <w:r w:rsidRPr="001F4C15">
        <w:t xml:space="preserve"> ở </w:t>
      </w:r>
      <w:proofErr w:type="spellStart"/>
      <w:r w:rsidRPr="001F4C15">
        <w:t>dạng</w:t>
      </w:r>
      <w:proofErr w:type="spellEnd"/>
      <w:r w:rsidRPr="001F4C15">
        <w:t xml:space="preserve"> </w:t>
      </w:r>
      <w:proofErr w:type="spellStart"/>
      <w:r w:rsidRPr="001F4C15">
        <w:t>lượng</w:t>
      </w:r>
      <w:proofErr w:type="spellEnd"/>
      <w:r w:rsidRPr="001F4C15">
        <w:t xml:space="preserve"> </w:t>
      </w:r>
      <w:proofErr w:type="spellStart"/>
      <w:r w:rsidRPr="001F4C15">
        <w:t>vết</w:t>
      </w:r>
      <w:proofErr w:type="spellEnd"/>
      <w:r w:rsidRPr="001F4C15">
        <w:t>.</w:t>
      </w:r>
    </w:p>
    <w:p w14:paraId="540EE614" w14:textId="77777777" w:rsidR="0020393F" w:rsidRPr="001F4C15" w:rsidRDefault="0020393F" w:rsidP="00234926">
      <w:pPr>
        <w:pStyle w:val="Nidungiu"/>
        <w:numPr>
          <w:ilvl w:val="0"/>
          <w:numId w:val="186"/>
        </w:numPr>
      </w:pPr>
      <w:r w:rsidRPr="001F4C15">
        <w:t xml:space="preserve">Theo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của</w:t>
      </w:r>
      <w:proofErr w:type="spellEnd"/>
      <w:r w:rsidRPr="001F4C15">
        <w:t xml:space="preserve"> EHS </w:t>
      </w:r>
      <w:proofErr w:type="spellStart"/>
      <w:r w:rsidRPr="001F4C15">
        <w:t>về</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nên</w:t>
      </w:r>
      <w:proofErr w:type="spellEnd"/>
      <w:r w:rsidRPr="001F4C15">
        <w:t xml:space="preserve"> </w:t>
      </w:r>
      <w:proofErr w:type="spellStart"/>
      <w:r w:rsidRPr="001F4C15">
        <w:t>tránh</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bị</w:t>
      </w:r>
      <w:proofErr w:type="spellEnd"/>
      <w:r w:rsidRPr="001F4C15">
        <w:t xml:space="preserve"> </w:t>
      </w:r>
      <w:proofErr w:type="spellStart"/>
      <w:r w:rsidRPr="001F4C15">
        <w:t>nghi</w:t>
      </w:r>
      <w:proofErr w:type="spellEnd"/>
      <w:r w:rsidRPr="001F4C15">
        <w:t xml:space="preserve"> </w:t>
      </w:r>
      <w:proofErr w:type="spellStart"/>
      <w:r w:rsidRPr="001F4C15">
        <w:t>ngờ</w:t>
      </w:r>
      <w:proofErr w:type="spellEnd"/>
      <w:r w:rsidRPr="001F4C15">
        <w:t xml:space="preserve"> </w:t>
      </w:r>
      <w:proofErr w:type="spellStart"/>
      <w:r w:rsidRPr="001F4C15">
        <w:t>gây</w:t>
      </w:r>
      <w:proofErr w:type="spellEnd"/>
      <w:r w:rsidRPr="001F4C15">
        <w:t xml:space="preserve"> </w:t>
      </w:r>
      <w:proofErr w:type="spellStart"/>
      <w:r w:rsidRPr="001F4C15">
        <w:t>độc</w:t>
      </w:r>
      <w:proofErr w:type="spellEnd"/>
      <w:r w:rsidRPr="001F4C15">
        <w:t xml:space="preserve"> </w:t>
      </w:r>
      <w:proofErr w:type="spellStart"/>
      <w:r w:rsidRPr="001F4C15">
        <w:t>hoặc</w:t>
      </w:r>
      <w:proofErr w:type="spellEnd"/>
      <w:r w:rsidRPr="001F4C15">
        <w:t xml:space="preserve"> </w:t>
      </w:r>
      <w:proofErr w:type="spellStart"/>
      <w:r w:rsidRPr="001F4C15">
        <w:t>gây</w:t>
      </w:r>
      <w:proofErr w:type="spellEnd"/>
      <w:r w:rsidRPr="001F4C15">
        <w:t xml:space="preserve"> </w:t>
      </w:r>
      <w:proofErr w:type="spellStart"/>
      <w:r w:rsidRPr="001F4C15">
        <w:t>rối</w:t>
      </w:r>
      <w:proofErr w:type="spellEnd"/>
      <w:r w:rsidRPr="001F4C15">
        <w:t xml:space="preserve"> </w:t>
      </w:r>
      <w:proofErr w:type="spellStart"/>
      <w:r w:rsidRPr="001F4C15">
        <w:t>loạn</w:t>
      </w:r>
      <w:proofErr w:type="spellEnd"/>
      <w:r w:rsidRPr="001F4C15">
        <w:t xml:space="preserve"> </w:t>
      </w:r>
      <w:proofErr w:type="spellStart"/>
      <w:r w:rsidRPr="001F4C15">
        <w:t>nội</w:t>
      </w:r>
      <w:proofErr w:type="spellEnd"/>
      <w:r w:rsidRPr="001F4C15">
        <w:t xml:space="preserve"> </w:t>
      </w:r>
      <w:proofErr w:type="spellStart"/>
      <w:r w:rsidRPr="001F4C15">
        <w:t>tiết</w:t>
      </w:r>
      <w:proofErr w:type="spellEnd"/>
      <w:r w:rsidRPr="001F4C15">
        <w:t>.</w:t>
      </w:r>
    </w:p>
    <w:p w14:paraId="5A9D6E72" w14:textId="77777777" w:rsidR="0020393F" w:rsidRPr="001F4C15" w:rsidRDefault="0020393F" w:rsidP="00234926">
      <w:pPr>
        <w:pStyle w:val="Nidungiu"/>
        <w:numPr>
          <w:ilvl w:val="0"/>
          <w:numId w:val="186"/>
        </w:numPr>
      </w:pPr>
      <w:r w:rsidRPr="001F4C15">
        <w:lastRenderedPageBreak/>
        <w:t xml:space="preserve">Theo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hàng</w:t>
      </w:r>
      <w:proofErr w:type="spellEnd"/>
      <w:r w:rsidRPr="001F4C15">
        <w:t xml:space="preserve"> </w:t>
      </w:r>
      <w:proofErr w:type="spellStart"/>
      <w:r w:rsidRPr="001F4C15">
        <w:t>hải</w:t>
      </w:r>
      <w:proofErr w:type="spellEnd"/>
      <w:r w:rsidRPr="001F4C15">
        <w:t xml:space="preserve"> (</w:t>
      </w:r>
      <w:proofErr w:type="spellStart"/>
      <w:r w:rsidRPr="001F4C15">
        <w:t>tức</w:t>
      </w:r>
      <w:proofErr w:type="spellEnd"/>
      <w:r w:rsidRPr="001F4C15">
        <w:t xml:space="preserve"> </w:t>
      </w:r>
      <w:proofErr w:type="spellStart"/>
      <w:r w:rsidRPr="001F4C15">
        <w:t>là</w:t>
      </w:r>
      <w:proofErr w:type="spellEnd"/>
      <w:r w:rsidRPr="001F4C15">
        <w:t xml:space="preserve"> MARPOL), </w:t>
      </w:r>
      <w:proofErr w:type="spellStart"/>
      <w:r w:rsidRPr="001F4C15">
        <w:t>mỗi</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trên</w:t>
      </w:r>
      <w:proofErr w:type="spellEnd"/>
      <w:r w:rsidRPr="001F4C15">
        <w:t xml:space="preserve"> </w:t>
      </w:r>
      <w:proofErr w:type="spellStart"/>
      <w:r w:rsidRPr="001F4C15">
        <w:t>tàu</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theo</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đời</w:t>
      </w:r>
      <w:proofErr w:type="spellEnd"/>
      <w:r w:rsidRPr="001F4C15">
        <w:t xml:space="preserve"> </w:t>
      </w:r>
      <w:proofErr w:type="spellStart"/>
      <w:r w:rsidRPr="001F4C15">
        <w:t>sống</w:t>
      </w:r>
      <w:proofErr w:type="spellEnd"/>
      <w:r w:rsidRPr="001F4C15">
        <w:t xml:space="preserve"> </w:t>
      </w:r>
      <w:proofErr w:type="spellStart"/>
      <w:r w:rsidRPr="001F4C15">
        <w:t>thủy</w:t>
      </w:r>
      <w:proofErr w:type="spellEnd"/>
      <w:r w:rsidRPr="001F4C15">
        <w:t xml:space="preserve"> </w:t>
      </w:r>
      <w:proofErr w:type="spellStart"/>
      <w:r w:rsidRPr="001F4C15">
        <w:t>sinh</w:t>
      </w:r>
      <w:proofErr w:type="spellEnd"/>
      <w:r w:rsidRPr="001F4C15">
        <w:t xml:space="preserve"> (</w:t>
      </w:r>
      <w:proofErr w:type="spellStart"/>
      <w:r w:rsidRPr="001F4C15">
        <w:t>cấp</w:t>
      </w:r>
      <w:proofErr w:type="spellEnd"/>
      <w:r w:rsidRPr="001F4C15">
        <w:t xml:space="preserve"> </w:t>
      </w:r>
      <w:proofErr w:type="spellStart"/>
      <w:r w:rsidRPr="001F4C15">
        <w:t>tính</w:t>
      </w:r>
      <w:proofErr w:type="spellEnd"/>
      <w:r w:rsidRPr="001F4C15">
        <w:t xml:space="preserve"> </w:t>
      </w:r>
      <w:proofErr w:type="spellStart"/>
      <w:r w:rsidRPr="001F4C15">
        <w:t>và</w:t>
      </w:r>
      <w:proofErr w:type="spellEnd"/>
      <w:r w:rsidRPr="001F4C15">
        <w:t xml:space="preserve"> </w:t>
      </w:r>
      <w:proofErr w:type="spellStart"/>
      <w:r w:rsidRPr="001F4C15">
        <w:t>mãn</w:t>
      </w:r>
      <w:proofErr w:type="spellEnd"/>
      <w:r w:rsidRPr="001F4C15">
        <w:t xml:space="preserve"> </w:t>
      </w:r>
      <w:proofErr w:type="spellStart"/>
      <w:r w:rsidRPr="001F4C15">
        <w:t>tính</w:t>
      </w:r>
      <w:proofErr w:type="spellEnd"/>
      <w:r w:rsidRPr="001F4C15">
        <w:t xml:space="preserve">). </w:t>
      </w:r>
      <w:proofErr w:type="spellStart"/>
      <w:r w:rsidRPr="001F4C15">
        <w:t>Các</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là</w:t>
      </w:r>
      <w:proofErr w:type="spellEnd"/>
      <w:r w:rsidRPr="001F4C15">
        <w:t xml:space="preserve"> </w:t>
      </w:r>
      <w:proofErr w:type="spellStart"/>
      <w:r w:rsidRPr="001F4C15">
        <w:t>có</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lớn</w:t>
      </w:r>
      <w:proofErr w:type="spellEnd"/>
      <w:r w:rsidRPr="001F4C15">
        <w:t xml:space="preserve">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r w:rsidRPr="001F4C15">
        <w:t>bằng</w:t>
      </w:r>
      <w:proofErr w:type="spellEnd"/>
      <w:r w:rsidRPr="001F4C15">
        <w:t xml:space="preserve"> </w:t>
      </w:r>
      <w:proofErr w:type="spellStart"/>
      <w:r w:rsidRPr="001F4C15">
        <w:t>các</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có</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nhỏ</w:t>
      </w:r>
      <w:proofErr w:type="spellEnd"/>
      <w:r w:rsidRPr="001F4C15">
        <w:t xml:space="preserve"> </w:t>
      </w:r>
      <w:proofErr w:type="spellStart"/>
      <w:r w:rsidRPr="001F4C15">
        <w:t>hoặc</w:t>
      </w:r>
      <w:proofErr w:type="spellEnd"/>
      <w:r w:rsidRPr="001F4C15">
        <w:t xml:space="preserve"> </w:t>
      </w:r>
      <w:proofErr w:type="spellStart"/>
      <w:r w:rsidRPr="001F4C15">
        <w:t>không</w:t>
      </w:r>
      <w:proofErr w:type="spellEnd"/>
      <w:r w:rsidRPr="001F4C15">
        <w:t xml:space="preserve"> </w:t>
      </w:r>
      <w:proofErr w:type="spellStart"/>
      <w:r w:rsidRPr="001F4C15">
        <w:t>gây</w:t>
      </w:r>
      <w:proofErr w:type="spellEnd"/>
      <w:r w:rsidRPr="001F4C15">
        <w:t xml:space="preserve"> </w:t>
      </w:r>
      <w:proofErr w:type="spellStart"/>
      <w:r w:rsidRPr="001F4C15">
        <w:t>hại</w:t>
      </w:r>
      <w:proofErr w:type="spellEnd"/>
      <w:r w:rsidRPr="001F4C15">
        <w:t xml:space="preserve"> </w:t>
      </w:r>
      <w:proofErr w:type="spellStart"/>
      <w:r w:rsidRPr="001F4C15">
        <w:t>cho</w:t>
      </w:r>
      <w:proofErr w:type="spellEnd"/>
      <w:r w:rsidRPr="001F4C15">
        <w:t xml:space="preserve"> </w:t>
      </w:r>
      <w:proofErr w:type="spellStart"/>
      <w:r w:rsidRPr="001F4C15">
        <w:t>đời</w:t>
      </w:r>
      <w:proofErr w:type="spellEnd"/>
      <w:r w:rsidRPr="001F4C15">
        <w:t xml:space="preserve"> </w:t>
      </w:r>
      <w:proofErr w:type="spellStart"/>
      <w:r w:rsidRPr="001F4C15">
        <w:t>sống</w:t>
      </w:r>
      <w:proofErr w:type="spellEnd"/>
      <w:r w:rsidRPr="001F4C15">
        <w:t xml:space="preserve"> </w:t>
      </w:r>
      <w:proofErr w:type="spellStart"/>
      <w:r w:rsidRPr="001F4C15">
        <w:t>thủy</w:t>
      </w:r>
      <w:proofErr w:type="spellEnd"/>
      <w:r w:rsidRPr="001F4C15">
        <w:t xml:space="preserve"> </w:t>
      </w:r>
      <w:proofErr w:type="spellStart"/>
      <w:r w:rsidRPr="001F4C15">
        <w:t>sinh</w:t>
      </w:r>
      <w:proofErr w:type="spellEnd"/>
      <w:r w:rsidRPr="001F4C15">
        <w:t xml:space="preserve">. </w:t>
      </w:r>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thể</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r w:rsidRPr="001F4C15">
        <w:t>thì</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để</w:t>
      </w:r>
      <w:proofErr w:type="spellEnd"/>
      <w:r w:rsidRPr="001F4C15">
        <w:t xml:space="preserve"> </w:t>
      </w: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w:t>
      </w:r>
      <w:proofErr w:type="spellStart"/>
      <w:r w:rsidRPr="001F4C15">
        <w:t>xả</w:t>
      </w:r>
      <w:proofErr w:type="spellEnd"/>
      <w:r w:rsidRPr="001F4C15">
        <w:t xml:space="preserve"> ra </w:t>
      </w:r>
      <w:proofErr w:type="spellStart"/>
      <w:r w:rsidRPr="001F4C15">
        <w:t>môi</w:t>
      </w:r>
      <w:proofErr w:type="spellEnd"/>
      <w:r w:rsidRPr="001F4C15">
        <w:t xml:space="preserve"> </w:t>
      </w:r>
      <w:proofErr w:type="spellStart"/>
      <w:r w:rsidRPr="001F4C15">
        <w:t>trường</w:t>
      </w:r>
      <w:proofErr w:type="spellEnd"/>
      <w:r w:rsidRPr="001F4C15">
        <w:t>.</w:t>
      </w:r>
    </w:p>
    <w:p w14:paraId="64A2FBCE" w14:textId="77777777" w:rsidR="0020393F" w:rsidRPr="001F4C15" w:rsidRDefault="0020393F" w:rsidP="007A5BBE">
      <w:pPr>
        <w:pStyle w:val="Tniunhcp3"/>
      </w:pPr>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khác</w:t>
      </w:r>
      <w:proofErr w:type="spellEnd"/>
      <w:r w:rsidRPr="001F4C15">
        <w:t xml:space="preserve"> (</w:t>
      </w:r>
      <w:proofErr w:type="spellStart"/>
      <w:r w:rsidRPr="001F4C15">
        <w:t>ánh</w:t>
      </w:r>
      <w:proofErr w:type="spellEnd"/>
      <w:r w:rsidRPr="001F4C15">
        <w:t xml:space="preserve"> </w:t>
      </w:r>
      <w:proofErr w:type="spellStart"/>
      <w:r w:rsidRPr="001F4C15">
        <w:t>sáng</w:t>
      </w:r>
      <w:proofErr w:type="spellEnd"/>
      <w:r w:rsidRPr="001F4C15">
        <w:t xml:space="preserve"> </w:t>
      </w:r>
      <w:proofErr w:type="spellStart"/>
      <w:r w:rsidRPr="001F4C15">
        <w:t>và</w:t>
      </w:r>
      <w:proofErr w:type="spellEnd"/>
      <w:r w:rsidRPr="001F4C15">
        <w:t xml:space="preserve"> </w:t>
      </w:r>
      <w:proofErr w:type="spellStart"/>
      <w:r w:rsidRPr="001F4C15">
        <w:t>tiếng</w:t>
      </w:r>
      <w:proofErr w:type="spellEnd"/>
      <w:r w:rsidRPr="001F4C15">
        <w:t xml:space="preserve"> </w:t>
      </w:r>
      <w:proofErr w:type="spellStart"/>
      <w:r w:rsidRPr="001F4C15">
        <w:t>ồn</w:t>
      </w:r>
      <w:proofErr w:type="spellEnd"/>
      <w:r w:rsidRPr="001F4C15">
        <w:t xml:space="preserve"> </w:t>
      </w:r>
      <w:proofErr w:type="spellStart"/>
      <w:r w:rsidRPr="001F4C15">
        <w:t>dưới</w:t>
      </w:r>
      <w:proofErr w:type="spellEnd"/>
      <w:r w:rsidRPr="001F4C15">
        <w:t xml:space="preserve"> </w:t>
      </w:r>
      <w:proofErr w:type="spellStart"/>
      <w:r w:rsidRPr="001F4C15">
        <w:t>nước</w:t>
      </w:r>
      <w:proofErr w:type="spellEnd"/>
      <w:r w:rsidRPr="001F4C15">
        <w:t>)</w:t>
      </w:r>
    </w:p>
    <w:p w14:paraId="5BA2F95B" w14:textId="77777777" w:rsidR="0020393F" w:rsidRPr="001F4C15" w:rsidRDefault="0020393F" w:rsidP="008D366D">
      <w:pPr>
        <w:pStyle w:val="Nidungiu"/>
      </w:pPr>
      <w:proofErr w:type="spellStart"/>
      <w:r w:rsidRPr="001F4C15">
        <w:t>Các</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bổ</w:t>
      </w:r>
      <w:proofErr w:type="spellEnd"/>
      <w:r w:rsidRPr="001F4C15">
        <w:t xml:space="preserve"> sung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sinh</w:t>
      </w:r>
      <w:proofErr w:type="spellEnd"/>
      <w:r w:rsidRPr="001F4C15">
        <w:t xml:space="preserve"> </w:t>
      </w:r>
      <w:proofErr w:type="spellStart"/>
      <w:r w:rsidRPr="001F4C15">
        <w:t>thái</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của</w:t>
      </w:r>
      <w:proofErr w:type="spellEnd"/>
      <w:r w:rsidRPr="001F4C15">
        <w:t xml:space="preserve"> </w:t>
      </w:r>
      <w:proofErr w:type="spellStart"/>
      <w:r w:rsidRPr="001F4C15">
        <w:t>cộng</w:t>
      </w:r>
      <w:proofErr w:type="spellEnd"/>
      <w:r w:rsidRPr="001F4C15">
        <w:t xml:space="preserve"> </w:t>
      </w:r>
      <w:proofErr w:type="spellStart"/>
      <w:r w:rsidRPr="001F4C15">
        <w:t>đồng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cẩn</w:t>
      </w:r>
      <w:proofErr w:type="spellEnd"/>
      <w:r w:rsidRPr="001F4C15">
        <w:t xml:space="preserve"> </w:t>
      </w:r>
      <w:proofErr w:type="spellStart"/>
      <w:r w:rsidRPr="001F4C15">
        <w:t>thận</w:t>
      </w:r>
      <w:proofErr w:type="spellEnd"/>
      <w:r w:rsidRPr="001F4C15">
        <w:t xml:space="preserve"> </w:t>
      </w:r>
      <w:proofErr w:type="spellStart"/>
      <w:r w:rsidRPr="001F4C15">
        <w:t>trong</w:t>
      </w:r>
      <w:proofErr w:type="spellEnd"/>
      <w:r w:rsidRPr="001F4C15">
        <w:t xml:space="preserve"> </w:t>
      </w:r>
      <w:proofErr w:type="spellStart"/>
      <w:r w:rsidRPr="001F4C15">
        <w:t>từng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Những</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này</w:t>
      </w:r>
      <w:proofErr w:type="spellEnd"/>
      <w:r w:rsidRPr="001F4C15">
        <w:t xml:space="preserve"> bao </w:t>
      </w:r>
      <w:proofErr w:type="spellStart"/>
      <w:r w:rsidRPr="001F4C15">
        <w:t>gồm</w:t>
      </w:r>
      <w:proofErr w:type="spellEnd"/>
      <w:r w:rsidRPr="001F4C15">
        <w:t>:</w:t>
      </w:r>
    </w:p>
    <w:p w14:paraId="16450B00" w14:textId="77777777" w:rsidR="0020393F" w:rsidRPr="001F4C15" w:rsidRDefault="0020393F" w:rsidP="00234926">
      <w:pPr>
        <w:pStyle w:val="Nidungiu"/>
        <w:numPr>
          <w:ilvl w:val="0"/>
          <w:numId w:val="187"/>
        </w:numPr>
      </w:pPr>
      <w:proofErr w:type="spellStart"/>
      <w:r w:rsidRPr="001F4C15">
        <w:t>chiếu</w:t>
      </w:r>
      <w:proofErr w:type="spellEnd"/>
      <w:r w:rsidRPr="001F4C15">
        <w:t xml:space="preserve"> </w:t>
      </w:r>
      <w:proofErr w:type="spellStart"/>
      <w:r w:rsidRPr="001F4C15">
        <w:t>sáng</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đặt</w:t>
      </w:r>
      <w:proofErr w:type="spellEnd"/>
      <w:r w:rsidRPr="001F4C15">
        <w:t xml:space="preserve"> </w:t>
      </w:r>
      <w:proofErr w:type="spellStart"/>
      <w:r w:rsidRPr="001F4C15">
        <w:t>dưới</w:t>
      </w:r>
      <w:proofErr w:type="spellEnd"/>
      <w:r w:rsidRPr="001F4C15">
        <w:t xml:space="preserve"> </w:t>
      </w:r>
      <w:proofErr w:type="spellStart"/>
      <w:r w:rsidRPr="001F4C15">
        <w:t>tuyến</w:t>
      </w:r>
      <w:proofErr w:type="spellEnd"/>
      <w:r w:rsidRPr="001F4C15">
        <w:t xml:space="preserve"> </w:t>
      </w:r>
      <w:proofErr w:type="spellStart"/>
      <w:r w:rsidRPr="001F4C15">
        <w:t>đường</w:t>
      </w:r>
      <w:proofErr w:type="spellEnd"/>
      <w:r w:rsidRPr="001F4C15">
        <w:t xml:space="preserve"> di </w:t>
      </w:r>
      <w:proofErr w:type="spellStart"/>
      <w:r w:rsidRPr="001F4C15">
        <w:t>cư</w:t>
      </w:r>
      <w:proofErr w:type="spellEnd"/>
      <w:r w:rsidRPr="001F4C15">
        <w:t xml:space="preserve"> </w:t>
      </w:r>
      <w:proofErr w:type="spellStart"/>
      <w:r w:rsidRPr="001F4C15">
        <w:t>của</w:t>
      </w:r>
      <w:proofErr w:type="spellEnd"/>
      <w:r w:rsidRPr="001F4C15">
        <w:t xml:space="preserve"> </w:t>
      </w:r>
      <w:proofErr w:type="spellStart"/>
      <w:proofErr w:type="gramStart"/>
      <w:r w:rsidRPr="001F4C15">
        <w:t>chim</w:t>
      </w:r>
      <w:proofErr w:type="spellEnd"/>
      <w:r w:rsidRPr="001F4C15">
        <w:t>;</w:t>
      </w:r>
      <w:proofErr w:type="gramEnd"/>
    </w:p>
    <w:p w14:paraId="71C3CAE6" w14:textId="77777777" w:rsidR="0020393F" w:rsidRPr="001F4C15" w:rsidRDefault="0020393F" w:rsidP="00234926">
      <w:pPr>
        <w:pStyle w:val="Nidungiu"/>
        <w:numPr>
          <w:ilvl w:val="0"/>
          <w:numId w:val="187"/>
        </w:numPr>
      </w:pPr>
      <w:proofErr w:type="spellStart"/>
      <w:r w:rsidRPr="001F4C15">
        <w:t>tiếng</w:t>
      </w:r>
      <w:proofErr w:type="spellEnd"/>
      <w:r w:rsidRPr="001F4C15">
        <w:t xml:space="preserve"> </w:t>
      </w:r>
      <w:proofErr w:type="spellStart"/>
      <w:r w:rsidRPr="001F4C15">
        <w:t>ồn</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là</w:t>
      </w:r>
      <w:proofErr w:type="spellEnd"/>
      <w:r w:rsidRPr="001F4C15">
        <w:t xml:space="preserve"> </w:t>
      </w:r>
      <w:proofErr w:type="spellStart"/>
      <w:r w:rsidRPr="001F4C15">
        <w:t>tiếng</w:t>
      </w:r>
      <w:proofErr w:type="spellEnd"/>
      <w:r w:rsidRPr="001F4C15">
        <w:t xml:space="preserve"> </w:t>
      </w:r>
      <w:proofErr w:type="spellStart"/>
      <w:r w:rsidRPr="001F4C15">
        <w:t>ồn</w:t>
      </w:r>
      <w:proofErr w:type="spellEnd"/>
      <w:r w:rsidRPr="001F4C15">
        <w:t xml:space="preserve"> </w:t>
      </w:r>
      <w:proofErr w:type="spellStart"/>
      <w:r w:rsidRPr="001F4C15">
        <w:t>dưới</w:t>
      </w:r>
      <w:proofErr w:type="spellEnd"/>
      <w:r w:rsidRPr="001F4C15">
        <w:t xml:space="preserve"> </w:t>
      </w:r>
      <w:proofErr w:type="spellStart"/>
      <w:r w:rsidRPr="001F4C15">
        <w:t>nước</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gần</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động</w:t>
      </w:r>
      <w:proofErr w:type="spellEnd"/>
      <w:r w:rsidRPr="001F4C15">
        <w:t xml:space="preserve"> </w:t>
      </w:r>
      <w:proofErr w:type="spellStart"/>
      <w:r w:rsidRPr="001F4C15">
        <w:t>vật</w:t>
      </w:r>
      <w:proofErr w:type="spellEnd"/>
      <w:r w:rsidRPr="001F4C15">
        <w:t xml:space="preserve"> </w:t>
      </w:r>
      <w:proofErr w:type="spellStart"/>
      <w:r w:rsidRPr="001F4C15">
        <w:t>có</w:t>
      </w:r>
      <w:proofErr w:type="spellEnd"/>
      <w:r w:rsidRPr="001F4C15">
        <w:t xml:space="preserve"> </w:t>
      </w:r>
      <w:proofErr w:type="spellStart"/>
      <w:r w:rsidRPr="001F4C15">
        <w:t>vú</w:t>
      </w:r>
      <w:proofErr w:type="spellEnd"/>
      <w:r w:rsidRPr="001F4C15">
        <w:t xml:space="preserve"> </w:t>
      </w:r>
      <w:proofErr w:type="spellStart"/>
      <w:r w:rsidRPr="001F4C15">
        <w:t>biển</w:t>
      </w:r>
      <w:proofErr w:type="spellEnd"/>
      <w:r w:rsidRPr="001F4C15">
        <w:t xml:space="preserve"> </w:t>
      </w:r>
      <w:proofErr w:type="spellStart"/>
      <w:r w:rsidRPr="001F4C15">
        <w:t>làm</w:t>
      </w:r>
      <w:proofErr w:type="spellEnd"/>
      <w:r w:rsidRPr="001F4C15">
        <w:t xml:space="preserve"> </w:t>
      </w:r>
      <w:proofErr w:type="spellStart"/>
      <w:r w:rsidRPr="001F4C15">
        <w:t>tổ</w:t>
      </w:r>
      <w:proofErr w:type="spellEnd"/>
      <w:r w:rsidRPr="001F4C15">
        <w:t>.</w:t>
      </w:r>
    </w:p>
    <w:p w14:paraId="7F4BD9D4" w14:textId="77777777" w:rsidR="0020393F" w:rsidRPr="001F4C15" w:rsidRDefault="0020393F" w:rsidP="007A5BBE">
      <w:pPr>
        <w:pStyle w:val="Tniunhcp1"/>
      </w:pPr>
      <w:bookmarkStart w:id="573" w:name="_Toc55293623"/>
      <w:bookmarkStart w:id="574" w:name="_Toc62132317"/>
      <w:bookmarkStart w:id="575" w:name="_Toc80014826"/>
      <w:bookmarkStart w:id="576" w:name="_Toc88494938"/>
      <w:proofErr w:type="spellStart"/>
      <w:r w:rsidRPr="001F4C15">
        <w:t>Cân</w:t>
      </w:r>
      <w:proofErr w:type="spellEnd"/>
      <w:r w:rsidRPr="001F4C15">
        <w:t xml:space="preserve"> </w:t>
      </w:r>
      <w:proofErr w:type="spellStart"/>
      <w:r w:rsidRPr="001F4C15">
        <w:t>nhắc</w:t>
      </w:r>
      <w:proofErr w:type="spellEnd"/>
      <w:r w:rsidRPr="001F4C15">
        <w:t xml:space="preserve"> </w:t>
      </w:r>
      <w:proofErr w:type="spellStart"/>
      <w:r w:rsidRPr="001F4C15">
        <w:t>về</w:t>
      </w:r>
      <w:proofErr w:type="spellEnd"/>
      <w:r w:rsidRPr="001F4C15">
        <w:t xml:space="preserve"> </w:t>
      </w:r>
      <w:proofErr w:type="spellStart"/>
      <w:r w:rsidRPr="001F4C15">
        <w:t>an</w:t>
      </w:r>
      <w:proofErr w:type="spellEnd"/>
      <w:r w:rsidRPr="001F4C15">
        <w:t xml:space="preserve"> </w:t>
      </w:r>
      <w:proofErr w:type="spellStart"/>
      <w:r w:rsidRPr="001F4C15">
        <w:t>toàn</w:t>
      </w:r>
      <w:bookmarkEnd w:id="573"/>
      <w:bookmarkEnd w:id="574"/>
      <w:bookmarkEnd w:id="575"/>
      <w:bookmarkEnd w:id="576"/>
      <w:proofErr w:type="spellEnd"/>
    </w:p>
    <w:p w14:paraId="1BF09906" w14:textId="77777777" w:rsidR="0020393F" w:rsidRPr="001F4C15" w:rsidRDefault="0020393F" w:rsidP="007A5BBE">
      <w:pPr>
        <w:pStyle w:val="Tniunhcp2"/>
        <w:rPr>
          <w:i/>
        </w:rPr>
      </w:pPr>
      <w:bookmarkStart w:id="577" w:name="_Toc62132318"/>
      <w:bookmarkStart w:id="578" w:name="_Toc88494939"/>
      <w:r w:rsidRPr="001F4C15">
        <w:t>Yêu cầu chung</w:t>
      </w:r>
      <w:bookmarkEnd w:id="577"/>
      <w:bookmarkEnd w:id="578"/>
    </w:p>
    <w:p w14:paraId="782B2A28" w14:textId="77777777" w:rsidR="0020393F" w:rsidRPr="001F4C15" w:rsidRDefault="0020393F" w:rsidP="008D366D">
      <w:pPr>
        <w:pStyle w:val="Nidungiu"/>
      </w:pPr>
      <w:bookmarkStart w:id="579" w:name="_Toc54714043"/>
      <w:r w:rsidRPr="001F4C15">
        <w:t xml:space="preserve">So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LNG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khác</w:t>
      </w:r>
      <w:proofErr w:type="spellEnd"/>
      <w:r w:rsidRPr="001F4C15">
        <w:t xml:space="preserve"> </w:t>
      </w:r>
      <w:proofErr w:type="spellStart"/>
      <w:r w:rsidRPr="001F4C15">
        <w:t>biệt</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là</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kép</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tức</w:t>
      </w:r>
      <w:proofErr w:type="spellEnd"/>
      <w:r w:rsidRPr="001F4C15">
        <w:t xml:space="preserve"> </w:t>
      </w:r>
      <w:proofErr w:type="spellStart"/>
      <w:r w:rsidRPr="001F4C15">
        <w:t>là</w:t>
      </w:r>
      <w:proofErr w:type="spellEnd"/>
      <w:r w:rsidRPr="001F4C15">
        <w:t>:</w:t>
      </w:r>
      <w:bookmarkEnd w:id="579"/>
      <w:r w:rsidRPr="001F4C15">
        <w:t xml:space="preserve"> </w:t>
      </w:r>
    </w:p>
    <w:p w14:paraId="2AFD3C77" w14:textId="77777777" w:rsidR="0020393F" w:rsidRPr="001F4C15" w:rsidRDefault="0020393F" w:rsidP="00234926">
      <w:pPr>
        <w:pStyle w:val="Nidungiu"/>
        <w:numPr>
          <w:ilvl w:val="0"/>
          <w:numId w:val="188"/>
        </w:numPr>
      </w:pPr>
      <w:bookmarkStart w:id="580" w:name="_Toc54714044"/>
      <w:proofErr w:type="spellStart"/>
      <w:r w:rsidRPr="001F4C15">
        <w:t>tàu</w:t>
      </w:r>
      <w:proofErr w:type="spellEnd"/>
      <w:r w:rsidRPr="001F4C15">
        <w:t xml:space="preserve"> </w:t>
      </w:r>
      <w:proofErr w:type="spellStart"/>
      <w:r w:rsidRPr="001F4C15">
        <w:t>có</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w:t>
      </w:r>
      <w:proofErr w:type="gramStart"/>
      <w:r w:rsidRPr="001F4C15">
        <w:t>LNG;</w:t>
      </w:r>
      <w:bookmarkEnd w:id="580"/>
      <w:proofErr w:type="gramEnd"/>
    </w:p>
    <w:p w14:paraId="5005657D" w14:textId="77777777" w:rsidR="0020393F" w:rsidRPr="001F4C15" w:rsidRDefault="008D366D" w:rsidP="00234926">
      <w:pPr>
        <w:pStyle w:val="Nidungiu"/>
        <w:numPr>
          <w:ilvl w:val="0"/>
          <w:numId w:val="188"/>
        </w:numPr>
      </w:pPr>
      <w:bookmarkStart w:id="581" w:name="_Toc54714045"/>
      <w:proofErr w:type="spellStart"/>
      <w:r w:rsidRPr="001F4C15">
        <w:t>t</w:t>
      </w:r>
      <w:r w:rsidR="0020393F" w:rsidRPr="001F4C15">
        <w:t>hiết</w:t>
      </w:r>
      <w:proofErr w:type="spellEnd"/>
      <w:r w:rsidR="0020393F" w:rsidRPr="001F4C15">
        <w:t xml:space="preserve"> </w:t>
      </w:r>
      <w:proofErr w:type="spellStart"/>
      <w:r w:rsidR="0020393F" w:rsidRPr="001F4C15">
        <w:t>bị</w:t>
      </w:r>
      <w:proofErr w:type="spellEnd"/>
      <w:r w:rsidR="0020393F" w:rsidRPr="001F4C15">
        <w:t xml:space="preserve"> </w:t>
      </w:r>
      <w:proofErr w:type="spellStart"/>
      <w:r w:rsidR="0020393F" w:rsidRPr="001F4C15">
        <w:t>của</w:t>
      </w:r>
      <w:proofErr w:type="spellEnd"/>
      <w:r w:rsidR="0020393F" w:rsidRPr="001F4C15">
        <w:t xml:space="preserve"> </w:t>
      </w:r>
      <w:proofErr w:type="spellStart"/>
      <w:r w:rsidR="0020393F" w:rsidRPr="001F4C15">
        <w:t>kho</w:t>
      </w:r>
      <w:proofErr w:type="spellEnd"/>
      <w:r w:rsidR="0020393F" w:rsidRPr="001F4C15">
        <w:t xml:space="preserve"> LNG/</w:t>
      </w:r>
      <w:proofErr w:type="spellStart"/>
      <w:r w:rsidR="0020393F" w:rsidRPr="001F4C15">
        <w:t>tái</w:t>
      </w:r>
      <w:proofErr w:type="spellEnd"/>
      <w:r w:rsidR="0020393F" w:rsidRPr="001F4C15">
        <w:t xml:space="preserve"> </w:t>
      </w:r>
      <w:proofErr w:type="spellStart"/>
      <w:r w:rsidR="0020393F" w:rsidRPr="001F4C15">
        <w:t>hóa</w:t>
      </w:r>
      <w:proofErr w:type="spellEnd"/>
      <w:r w:rsidR="0020393F" w:rsidRPr="001F4C15">
        <w:t xml:space="preserve"> </w:t>
      </w:r>
      <w:proofErr w:type="spellStart"/>
      <w:r w:rsidR="0020393F" w:rsidRPr="001F4C15">
        <w:t>khí</w:t>
      </w:r>
      <w:proofErr w:type="spellEnd"/>
      <w:r w:rsidR="0020393F" w:rsidRPr="001F4C15">
        <w:t xml:space="preserve"> </w:t>
      </w:r>
      <w:proofErr w:type="spellStart"/>
      <w:r w:rsidR="0020393F" w:rsidRPr="001F4C15">
        <w:t>nổi</w:t>
      </w:r>
      <w:proofErr w:type="spellEnd"/>
      <w:r w:rsidR="0020393F" w:rsidRPr="001F4C15">
        <w:t xml:space="preserve"> </w:t>
      </w:r>
      <w:proofErr w:type="spellStart"/>
      <w:r w:rsidR="0020393F" w:rsidRPr="001F4C15">
        <w:t>có</w:t>
      </w:r>
      <w:proofErr w:type="spellEnd"/>
      <w:r w:rsidR="0020393F" w:rsidRPr="001F4C15">
        <w:t xml:space="preserve"> </w:t>
      </w:r>
      <w:proofErr w:type="spellStart"/>
      <w:r w:rsidR="0020393F" w:rsidRPr="001F4C15">
        <w:t>các</w:t>
      </w:r>
      <w:proofErr w:type="spellEnd"/>
      <w:r w:rsidR="0020393F" w:rsidRPr="001F4C15">
        <w:t xml:space="preserve"> </w:t>
      </w:r>
      <w:proofErr w:type="spellStart"/>
      <w:r w:rsidR="0020393F" w:rsidRPr="001F4C15">
        <w:t>đặc</w:t>
      </w:r>
      <w:proofErr w:type="spellEnd"/>
      <w:r w:rsidR="0020393F" w:rsidRPr="001F4C15">
        <w:t xml:space="preserve"> </w:t>
      </w:r>
      <w:proofErr w:type="spellStart"/>
      <w:r w:rsidR="0020393F" w:rsidRPr="001F4C15">
        <w:t>điểm</w:t>
      </w:r>
      <w:proofErr w:type="spellEnd"/>
      <w:r w:rsidR="0020393F" w:rsidRPr="001F4C15">
        <w:t xml:space="preserve"> </w:t>
      </w:r>
      <w:proofErr w:type="spellStart"/>
      <w:r w:rsidR="0020393F" w:rsidRPr="001F4C15">
        <w:t>tương</w:t>
      </w:r>
      <w:proofErr w:type="spellEnd"/>
      <w:r w:rsidR="0020393F" w:rsidRPr="001F4C15">
        <w:t xml:space="preserve"> </w:t>
      </w:r>
      <w:proofErr w:type="spellStart"/>
      <w:r w:rsidR="0020393F" w:rsidRPr="001F4C15">
        <w:t>tự</w:t>
      </w:r>
      <w:proofErr w:type="spellEnd"/>
      <w:r w:rsidR="0020393F" w:rsidRPr="001F4C15">
        <w:t xml:space="preserve"> </w:t>
      </w:r>
      <w:proofErr w:type="spellStart"/>
      <w:r w:rsidR="0020393F" w:rsidRPr="001F4C15">
        <w:t>như</w:t>
      </w:r>
      <w:proofErr w:type="spellEnd"/>
      <w:r w:rsidR="0020393F" w:rsidRPr="001F4C15">
        <w:t xml:space="preserve"> </w:t>
      </w:r>
      <w:proofErr w:type="spellStart"/>
      <w:r w:rsidR="0020393F" w:rsidRPr="001F4C15">
        <w:t>các</w:t>
      </w:r>
      <w:proofErr w:type="spellEnd"/>
      <w:r w:rsidR="0020393F" w:rsidRPr="001F4C15">
        <w:t xml:space="preserve"> </w:t>
      </w:r>
      <w:proofErr w:type="spellStart"/>
      <w:r w:rsidR="0020393F" w:rsidRPr="001F4C15">
        <w:t>đặc</w:t>
      </w:r>
      <w:proofErr w:type="spellEnd"/>
      <w:r w:rsidR="0020393F" w:rsidRPr="001F4C15">
        <w:t xml:space="preserve"> </w:t>
      </w:r>
      <w:proofErr w:type="spellStart"/>
      <w:r w:rsidR="0020393F" w:rsidRPr="001F4C15">
        <w:t>điểm</w:t>
      </w:r>
      <w:proofErr w:type="spellEnd"/>
      <w:r w:rsidR="0020393F" w:rsidRPr="001F4C15">
        <w:t xml:space="preserve"> </w:t>
      </w:r>
      <w:proofErr w:type="spellStart"/>
      <w:r w:rsidR="0020393F" w:rsidRPr="001F4C15">
        <w:t>của</w:t>
      </w:r>
      <w:proofErr w:type="spellEnd"/>
      <w:r w:rsidR="0020393F" w:rsidRPr="001F4C15">
        <w:t xml:space="preserve"> </w:t>
      </w:r>
      <w:proofErr w:type="spellStart"/>
      <w:r w:rsidR="0020393F" w:rsidRPr="001F4C15">
        <w:t>các</w:t>
      </w:r>
      <w:proofErr w:type="spellEnd"/>
      <w:r w:rsidR="0020393F" w:rsidRPr="001F4C15">
        <w:t xml:space="preserve"> </w:t>
      </w:r>
      <w:proofErr w:type="spellStart"/>
      <w:r w:rsidR="0020393F" w:rsidRPr="001F4C15">
        <w:t>thiết</w:t>
      </w:r>
      <w:proofErr w:type="spellEnd"/>
      <w:r w:rsidR="0020393F" w:rsidRPr="001F4C15">
        <w:t xml:space="preserve"> </w:t>
      </w:r>
      <w:proofErr w:type="spellStart"/>
      <w:r w:rsidR="0020393F" w:rsidRPr="001F4C15">
        <w:t>bị</w:t>
      </w:r>
      <w:proofErr w:type="spellEnd"/>
      <w:r w:rsidR="0020393F" w:rsidRPr="001F4C15">
        <w:t xml:space="preserve"> </w:t>
      </w:r>
      <w:proofErr w:type="spellStart"/>
      <w:r w:rsidR="0020393F" w:rsidRPr="001F4C15">
        <w:t>của</w:t>
      </w:r>
      <w:proofErr w:type="spellEnd"/>
      <w:r w:rsidR="0020393F" w:rsidRPr="001F4C15">
        <w:t xml:space="preserve"> </w:t>
      </w:r>
      <w:proofErr w:type="spellStart"/>
      <w:r w:rsidR="0020393F" w:rsidRPr="001F4C15">
        <w:t>kho</w:t>
      </w:r>
      <w:proofErr w:type="spellEnd"/>
      <w:r w:rsidR="0020393F" w:rsidRPr="001F4C15">
        <w:t xml:space="preserve"> </w:t>
      </w:r>
      <w:proofErr w:type="spellStart"/>
      <w:r w:rsidR="0020393F" w:rsidRPr="001F4C15">
        <w:t>trên</w:t>
      </w:r>
      <w:proofErr w:type="spellEnd"/>
      <w:r w:rsidR="0020393F" w:rsidRPr="001F4C15">
        <w:t xml:space="preserve"> </w:t>
      </w:r>
      <w:proofErr w:type="spellStart"/>
      <w:r w:rsidR="0020393F" w:rsidRPr="001F4C15">
        <w:t>bờ</w:t>
      </w:r>
      <w:proofErr w:type="spellEnd"/>
      <w:r w:rsidR="0020393F" w:rsidRPr="001F4C15">
        <w:t>.</w:t>
      </w:r>
      <w:bookmarkEnd w:id="581"/>
    </w:p>
    <w:p w14:paraId="7A135874" w14:textId="77777777" w:rsidR="0020393F" w:rsidRPr="001F4C15" w:rsidRDefault="0020393F" w:rsidP="008D366D">
      <w:pPr>
        <w:pStyle w:val="Nidungiu"/>
      </w:pPr>
      <w:bookmarkStart w:id="582" w:name="_Toc54714046"/>
      <w:r w:rsidRPr="001F4C15">
        <w:t xml:space="preserve">Do </w:t>
      </w:r>
      <w:proofErr w:type="spellStart"/>
      <w:r w:rsidRPr="001F4C15">
        <w:t>đó</w:t>
      </w:r>
      <w:proofErr w:type="spellEnd"/>
      <w:r w:rsidRPr="001F4C15">
        <w:t xml:space="preserve">, </w:t>
      </w:r>
      <w:proofErr w:type="spellStart"/>
      <w:r w:rsidRPr="001F4C15">
        <w:t>mỗi</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an </w:t>
      </w:r>
      <w:proofErr w:type="spellStart"/>
      <w:r w:rsidRPr="001F4C15">
        <w:t>toàn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liên</w:t>
      </w:r>
      <w:proofErr w:type="spellEnd"/>
      <w:r w:rsidRPr="001F4C15">
        <w:t xml:space="preserve"> </w:t>
      </w:r>
      <w:proofErr w:type="spellStart"/>
      <w:r w:rsidRPr="001F4C15">
        <w:t>kết</w:t>
      </w:r>
      <w:proofErr w:type="spellEnd"/>
      <w:r w:rsidRPr="001F4C15">
        <w:t xml:space="preserve"> </w:t>
      </w:r>
      <w:proofErr w:type="spellStart"/>
      <w:r w:rsidRPr="001F4C15">
        <w:t>với</w:t>
      </w:r>
      <w:proofErr w:type="spellEnd"/>
      <w:r w:rsidRPr="001F4C15">
        <w:t>:</w:t>
      </w:r>
      <w:bookmarkEnd w:id="582"/>
    </w:p>
    <w:p w14:paraId="5335577F" w14:textId="77777777" w:rsidR="0020393F" w:rsidRPr="001F4C15" w:rsidRDefault="0020393F" w:rsidP="00234926">
      <w:pPr>
        <w:pStyle w:val="Nidungiu"/>
        <w:numPr>
          <w:ilvl w:val="0"/>
          <w:numId w:val="189"/>
        </w:numPr>
      </w:pPr>
      <w:bookmarkStart w:id="583" w:name="_Toc54714047"/>
      <w:proofErr w:type="spellStart"/>
      <w:r w:rsidRPr="001F4C15">
        <w:t>khai</w:t>
      </w:r>
      <w:proofErr w:type="spellEnd"/>
      <w:r w:rsidRPr="001F4C15">
        <w:t xml:space="preserve"> </w:t>
      </w:r>
      <w:proofErr w:type="spellStart"/>
      <w:r w:rsidRPr="001F4C15">
        <w:t>thác</w:t>
      </w:r>
      <w:proofErr w:type="spellEnd"/>
      <w:r w:rsidRPr="001F4C15">
        <w:t xml:space="preserve"> </w:t>
      </w:r>
      <w:proofErr w:type="spellStart"/>
      <w:proofErr w:type="gramStart"/>
      <w:r w:rsidRPr="001F4C15">
        <w:t>tàu</w:t>
      </w:r>
      <w:proofErr w:type="spellEnd"/>
      <w:r w:rsidRPr="001F4C15">
        <w:t>;</w:t>
      </w:r>
      <w:bookmarkEnd w:id="583"/>
      <w:proofErr w:type="gramEnd"/>
    </w:p>
    <w:p w14:paraId="406A78A1" w14:textId="77777777" w:rsidR="0020393F" w:rsidRPr="001F4C15" w:rsidRDefault="0020393F" w:rsidP="00234926">
      <w:pPr>
        <w:pStyle w:val="Nidungiu"/>
        <w:numPr>
          <w:ilvl w:val="0"/>
          <w:numId w:val="189"/>
        </w:numPr>
      </w:pPr>
      <w:bookmarkStart w:id="584" w:name="_Toc54714048"/>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hoặc</w:t>
      </w:r>
      <w:bookmarkEnd w:id="584"/>
      <w:proofErr w:type="spellEnd"/>
    </w:p>
    <w:p w14:paraId="4FA29BFE" w14:textId="77777777" w:rsidR="0020393F" w:rsidRPr="001F4C15" w:rsidRDefault="0020393F" w:rsidP="00234926">
      <w:pPr>
        <w:pStyle w:val="Nidungiu"/>
        <w:numPr>
          <w:ilvl w:val="0"/>
          <w:numId w:val="189"/>
        </w:numPr>
      </w:pPr>
      <w:bookmarkStart w:id="585" w:name="_Toc54714049"/>
      <w:proofErr w:type="spellStart"/>
      <w:r w:rsidRPr="001F4C15">
        <w:t>cả</w:t>
      </w:r>
      <w:proofErr w:type="spellEnd"/>
      <w:r w:rsidRPr="001F4C15">
        <w:t xml:space="preserve"> </w:t>
      </w:r>
      <w:proofErr w:type="spellStart"/>
      <w:r w:rsidRPr="001F4C15">
        <w:t>hai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w:t>
      </w:r>
      <w:bookmarkEnd w:id="585"/>
    </w:p>
    <w:p w14:paraId="2C474182" w14:textId="02350143" w:rsidR="0020393F" w:rsidRPr="001F4C15" w:rsidRDefault="0020393F" w:rsidP="007A5BBE">
      <w:pPr>
        <w:pStyle w:val="Tniunhcp2"/>
        <w:rPr>
          <w:i/>
        </w:rPr>
      </w:pPr>
      <w:bookmarkStart w:id="586" w:name="_Toc55293625"/>
      <w:bookmarkStart w:id="587" w:name="_Toc62132319"/>
      <w:bookmarkStart w:id="588" w:name="_Toc88494940"/>
      <w:r w:rsidRPr="001F4C15">
        <w:t xml:space="preserve">Các chiến lược và </w:t>
      </w:r>
      <w:r w:rsidR="0087633C" w:rsidRPr="001F4C15">
        <w:t>nguyên lý</w:t>
      </w:r>
      <w:r w:rsidRPr="001F4C15">
        <w:t xml:space="preserve"> an toàn</w:t>
      </w:r>
      <w:bookmarkEnd w:id="586"/>
      <w:bookmarkEnd w:id="587"/>
      <w:bookmarkEnd w:id="588"/>
    </w:p>
    <w:p w14:paraId="44A8D0B9" w14:textId="77777777" w:rsidR="0020393F" w:rsidRPr="001F4C15" w:rsidRDefault="0020393F" w:rsidP="008D366D">
      <w:pPr>
        <w:pStyle w:val="Nidungiu"/>
      </w:pPr>
      <w:bookmarkStart w:id="589" w:name="_Toc54714050"/>
      <w:r w:rsidRPr="001F4C15">
        <w:t xml:space="preserve">Khi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phải</w:t>
      </w:r>
      <w:proofErr w:type="spellEnd"/>
      <w:r w:rsidRPr="001F4C15">
        <w:t xml:space="preserve"> </w:t>
      </w:r>
      <w:proofErr w:type="spellStart"/>
      <w:r w:rsidRPr="001F4C15">
        <w:t>nỗ</w:t>
      </w:r>
      <w:proofErr w:type="spellEnd"/>
      <w:r w:rsidRPr="001F4C15">
        <w:t xml:space="preserve"> </w:t>
      </w:r>
      <w:proofErr w:type="spellStart"/>
      <w:r w:rsidRPr="001F4C15">
        <w:t>lực</w:t>
      </w:r>
      <w:proofErr w:type="spellEnd"/>
      <w:r w:rsidRPr="001F4C15">
        <w:t xml:space="preserve"> </w:t>
      </w:r>
      <w:proofErr w:type="spellStart"/>
      <w:r w:rsidRPr="001F4C15">
        <w:t>đưa</w:t>
      </w:r>
      <w:proofErr w:type="spellEnd"/>
      <w:r w:rsidRPr="001F4C15">
        <w:t xml:space="preserve"> ra </w:t>
      </w:r>
      <w:proofErr w:type="spellStart"/>
      <w:r w:rsidRPr="001F4C15">
        <w:t>các</w:t>
      </w:r>
      <w:proofErr w:type="spellEnd"/>
      <w:r w:rsidRPr="001F4C15">
        <w:t xml:space="preserve"> </w:t>
      </w:r>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pháp</w:t>
      </w:r>
      <w:proofErr w:type="spellEnd"/>
      <w:r w:rsidRPr="001F4C15">
        <w:t xml:space="preserve"> </w:t>
      </w:r>
      <w:proofErr w:type="spellStart"/>
      <w:r w:rsidRPr="001F4C15">
        <w:t>nhằm</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an </w:t>
      </w:r>
      <w:proofErr w:type="spellStart"/>
      <w:r w:rsidRPr="001F4C15">
        <w:t>ngay</w:t>
      </w:r>
      <w:proofErr w:type="spellEnd"/>
      <w:r w:rsidRPr="001F4C15">
        <w:t xml:space="preserve"> </w:t>
      </w:r>
      <w:proofErr w:type="spellStart"/>
      <w:r w:rsidRPr="001F4C15">
        <w:t>từ</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đầu</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ưu</w:t>
      </w:r>
      <w:proofErr w:type="spellEnd"/>
      <w:r w:rsidRPr="001F4C15">
        <w:t xml:space="preserve"> </w:t>
      </w:r>
      <w:proofErr w:type="spellStart"/>
      <w:r w:rsidRPr="001F4C15">
        <w:t>tiên</w:t>
      </w:r>
      <w:proofErr w:type="spellEnd"/>
      <w:r w:rsidRPr="001F4C15">
        <w:t xml:space="preserve"> </w:t>
      </w:r>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hoặc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trong</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Nếu</w:t>
      </w:r>
      <w:proofErr w:type="spellEnd"/>
      <w:r w:rsidRPr="001F4C15">
        <w:t xml:space="preserve">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không</w:t>
      </w:r>
      <w:proofErr w:type="spellEnd"/>
      <w:r w:rsidRPr="001F4C15">
        <w:t xml:space="preserve"> </w:t>
      </w:r>
      <w:proofErr w:type="spellStart"/>
      <w:r w:rsidRPr="001F4C15">
        <w:t>khả</w:t>
      </w:r>
      <w:proofErr w:type="spellEnd"/>
      <w:r w:rsidRPr="001F4C15">
        <w:t xml:space="preserve"> </w:t>
      </w:r>
      <w:proofErr w:type="spellStart"/>
      <w:r w:rsidRPr="001F4C15">
        <w:t>thi</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an </w:t>
      </w:r>
      <w:proofErr w:type="spellStart"/>
      <w:r w:rsidRPr="001F4C15">
        <w:t>toàn</w:t>
      </w:r>
      <w:proofErr w:type="spellEnd"/>
      <w:r w:rsidRPr="001F4C15">
        <w:t xml:space="preserve"> </w:t>
      </w:r>
      <w:proofErr w:type="spellStart"/>
      <w:r w:rsidRPr="001F4C15">
        <w:t>riêng</w:t>
      </w:r>
      <w:proofErr w:type="spellEnd"/>
      <w:r w:rsidRPr="001F4C15">
        <w:t xml:space="preserve"> </w:t>
      </w:r>
      <w:proofErr w:type="spellStart"/>
      <w:r w:rsidRPr="001F4C15">
        <w:t>biệt</w:t>
      </w:r>
      <w:proofErr w:type="spellEnd"/>
      <w:r w:rsidRPr="001F4C15">
        <w:t>/</w:t>
      </w:r>
      <w:proofErr w:type="spellStart"/>
      <w:r w:rsidRPr="001F4C15">
        <w:t>tách</w:t>
      </w:r>
      <w:proofErr w:type="spellEnd"/>
      <w:r w:rsidRPr="001F4C15">
        <w:t xml:space="preserve"> </w:t>
      </w:r>
      <w:proofErr w:type="spellStart"/>
      <w:r w:rsidRPr="001F4C15">
        <w:t>biệt</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hóa</w:t>
      </w:r>
      <w:proofErr w:type="spellEnd"/>
      <w:r w:rsidRPr="001F4C15">
        <w:t xml:space="preserve"> </w:t>
      </w:r>
      <w:proofErr w:type="spellStart"/>
      <w:r w:rsidRPr="001F4C15">
        <w:t>lợi</w:t>
      </w:r>
      <w:proofErr w:type="spellEnd"/>
      <w:r w:rsidRPr="001F4C15">
        <w:t xml:space="preserve"> </w:t>
      </w:r>
      <w:proofErr w:type="spellStart"/>
      <w:r w:rsidRPr="001F4C15">
        <w:t>ích</w:t>
      </w:r>
      <w:proofErr w:type="spellEnd"/>
      <w:r w:rsidRPr="001F4C15">
        <w:t xml:space="preserve"> </w:t>
      </w:r>
      <w:proofErr w:type="spellStart"/>
      <w:r w:rsidRPr="001F4C15">
        <w:t>với</w:t>
      </w:r>
      <w:proofErr w:type="spellEnd"/>
      <w:r w:rsidRPr="001F4C15">
        <w:t xml:space="preserve"> chi </w:t>
      </w:r>
      <w:proofErr w:type="spellStart"/>
      <w:r w:rsidRPr="001F4C15">
        <w:t>phí</w:t>
      </w:r>
      <w:proofErr w:type="spellEnd"/>
      <w:r w:rsidRPr="001F4C15">
        <w:t xml:space="preserve"> </w:t>
      </w:r>
      <w:proofErr w:type="spellStart"/>
      <w:r w:rsidRPr="001F4C15">
        <w:t>thấp</w:t>
      </w:r>
      <w:proofErr w:type="spellEnd"/>
      <w:r w:rsidRPr="001F4C15">
        <w:t xml:space="preserve"> </w:t>
      </w:r>
      <w:proofErr w:type="spellStart"/>
      <w:r w:rsidRPr="001F4C15">
        <w:t>hơn</w:t>
      </w:r>
      <w:proofErr w:type="spellEnd"/>
      <w:r w:rsidRPr="001F4C15">
        <w:t xml:space="preserve"> </w:t>
      </w:r>
      <w:proofErr w:type="spellStart"/>
      <w:r w:rsidRPr="001F4C15">
        <w:t>nhiều</w:t>
      </w:r>
      <w:proofErr w:type="spellEnd"/>
      <w:r w:rsidRPr="001F4C15">
        <w:t xml:space="preserve"> </w:t>
      </w:r>
      <w:proofErr w:type="spellStart"/>
      <w:r w:rsidRPr="001F4C15">
        <w:t>thay</w:t>
      </w:r>
      <w:proofErr w:type="spellEnd"/>
      <w:r w:rsidRPr="001F4C15">
        <w:t xml:space="preserve"> </w:t>
      </w:r>
      <w:proofErr w:type="spellStart"/>
      <w:r w:rsidRPr="001F4C15">
        <w:t>vì</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và</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w:t>
      </w:r>
      <w:bookmarkEnd w:id="589"/>
    </w:p>
    <w:p w14:paraId="1B5C2166" w14:textId="29DAE70B" w:rsidR="0020393F" w:rsidRPr="001F4C15" w:rsidRDefault="0020393F" w:rsidP="008D366D">
      <w:pPr>
        <w:pStyle w:val="Nidungiu"/>
      </w:pPr>
      <w:bookmarkStart w:id="590" w:name="_Toc54714051"/>
      <w:proofErr w:type="spellStart"/>
      <w:r w:rsidRPr="001F4C15">
        <w:t>Trong</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đầu</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hình</w:t>
      </w:r>
      <w:proofErr w:type="spellEnd"/>
      <w:r w:rsidRPr="001F4C15">
        <w:t xml:space="preserve"> </w:t>
      </w:r>
      <w:proofErr w:type="spellStart"/>
      <w:r w:rsidRPr="001F4C15">
        <w:t>thành</w:t>
      </w:r>
      <w:proofErr w:type="spellEnd"/>
      <w:r w:rsidRPr="001F4C15">
        <w:t xml:space="preserve"> ý </w:t>
      </w:r>
      <w:proofErr w:type="spellStart"/>
      <w:r w:rsidRPr="001F4C15">
        <w:t>tưởng</w:t>
      </w:r>
      <w:proofErr w:type="spellEnd"/>
      <w:r w:rsidRPr="001F4C15">
        <w:t xml:space="preserve">), </w:t>
      </w:r>
      <w:proofErr w:type="spellStart"/>
      <w:r w:rsidRPr="001F4C15">
        <w:t>nhóm</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phải</w:t>
      </w:r>
      <w:proofErr w:type="spellEnd"/>
      <w:r w:rsidRPr="001F4C15">
        <w:t xml:space="preserve"> </w:t>
      </w:r>
      <w:proofErr w:type="spellStart"/>
      <w:r w:rsidRPr="001F4C15">
        <w:t>thiết</w:t>
      </w:r>
      <w:proofErr w:type="spellEnd"/>
      <w:r w:rsidRPr="001F4C15">
        <w:t xml:space="preserve"> </w:t>
      </w:r>
      <w:proofErr w:type="spellStart"/>
      <w:r w:rsidRPr="001F4C15">
        <w:t>lập</w:t>
      </w:r>
      <w:proofErr w:type="spellEnd"/>
      <w:r w:rsidRPr="001F4C15">
        <w:t xml:space="preserve"> </w:t>
      </w:r>
      <w:proofErr w:type="spellStart"/>
      <w:r w:rsidRPr="001F4C15">
        <w:t>một</w:t>
      </w:r>
      <w:proofErr w:type="spellEnd"/>
      <w:r w:rsidRPr="001F4C15">
        <w:t xml:space="preserve"> </w:t>
      </w:r>
      <w:proofErr w:type="spellStart"/>
      <w:r w:rsidRPr="001F4C15">
        <w:t>chiến</w:t>
      </w:r>
      <w:proofErr w:type="spellEnd"/>
      <w:r w:rsidRPr="001F4C15">
        <w:t xml:space="preserve"> </w:t>
      </w:r>
      <w:proofErr w:type="spellStart"/>
      <w:r w:rsidRPr="001F4C15">
        <w:t>lược</w:t>
      </w:r>
      <w:proofErr w:type="spellEnd"/>
      <w:r w:rsidRPr="001F4C15">
        <w:t xml:space="preserve"> an </w:t>
      </w:r>
      <w:proofErr w:type="spellStart"/>
      <w:r w:rsidRPr="001F4C15">
        <w:t>toàn</w:t>
      </w:r>
      <w:proofErr w:type="spellEnd"/>
      <w:r w:rsidRPr="001F4C15">
        <w:t xml:space="preserve"> </w:t>
      </w:r>
      <w:proofErr w:type="spellStart"/>
      <w:r w:rsidRPr="001F4C15">
        <w:t>cấp</w:t>
      </w:r>
      <w:proofErr w:type="spellEnd"/>
      <w:r w:rsidRPr="001F4C15">
        <w:t xml:space="preserve"> </w:t>
      </w:r>
      <w:proofErr w:type="spellStart"/>
      <w:r w:rsidRPr="001F4C15">
        <w:t>cao</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vạch</w:t>
      </w:r>
      <w:proofErr w:type="spellEnd"/>
      <w:r w:rsidRPr="001F4C15">
        <w:t xml:space="preserve"> ra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để</w:t>
      </w:r>
      <w:proofErr w:type="spellEnd"/>
      <w:r w:rsidRPr="001F4C15">
        <w:t xml:space="preserve"> </w:t>
      </w:r>
      <w:proofErr w:type="spellStart"/>
      <w:r w:rsidRPr="001F4C15">
        <w:t>loại</w:t>
      </w:r>
      <w:proofErr w:type="spellEnd"/>
      <w:r w:rsidRPr="001F4C15">
        <w:t xml:space="preserve"> </w:t>
      </w:r>
      <w:proofErr w:type="spellStart"/>
      <w:r w:rsidRPr="001F4C15">
        <w:t>bỏ</w:t>
      </w:r>
      <w:proofErr w:type="spellEnd"/>
      <w:r w:rsidRPr="001F4C15">
        <w:t>/</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phát</w:t>
      </w:r>
      <w:proofErr w:type="spellEnd"/>
      <w:r w:rsidRPr="001F4C15">
        <w:t xml:space="preserve"> </w:t>
      </w:r>
      <w:proofErr w:type="spellStart"/>
      <w:r w:rsidRPr="001F4C15">
        <w:t>sinh</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Chiến</w:t>
      </w:r>
      <w:proofErr w:type="spellEnd"/>
      <w:r w:rsidRPr="001F4C15">
        <w:t xml:space="preserve"> </w:t>
      </w:r>
      <w:proofErr w:type="spellStart"/>
      <w:r w:rsidRPr="001F4C15">
        <w:t>lược</w:t>
      </w:r>
      <w:proofErr w:type="spellEnd"/>
      <w:r w:rsidRPr="001F4C15">
        <w:t xml:space="preserve"> an </w:t>
      </w:r>
      <w:proofErr w:type="spellStart"/>
      <w:r w:rsidRPr="001F4C15">
        <w:t>toàn</w:t>
      </w:r>
      <w:proofErr w:type="spellEnd"/>
      <w:r w:rsidRPr="001F4C15">
        <w:t xml:space="preserve"> </w:t>
      </w:r>
      <w:proofErr w:type="spellStart"/>
      <w:r w:rsidRPr="001F4C15">
        <w:t>cấp</w:t>
      </w:r>
      <w:proofErr w:type="spellEnd"/>
      <w:r w:rsidRPr="001F4C15">
        <w:t xml:space="preserve"> </w:t>
      </w:r>
      <w:proofErr w:type="spellStart"/>
      <w:r w:rsidRPr="001F4C15">
        <w:t>cao</w:t>
      </w:r>
      <w:proofErr w:type="spellEnd"/>
      <w:r w:rsidRPr="001F4C15">
        <w:t xml:space="preserve"> bao </w:t>
      </w:r>
      <w:proofErr w:type="spellStart"/>
      <w:r w:rsidRPr="001F4C15">
        <w:t>gồm</w:t>
      </w:r>
      <w:proofErr w:type="spellEnd"/>
      <w:r w:rsidRPr="001F4C15">
        <w:t xml:space="preserve"> </w:t>
      </w:r>
      <w:proofErr w:type="spellStart"/>
      <w:r w:rsidRPr="001F4C15">
        <w:t>phòng</w:t>
      </w:r>
      <w:proofErr w:type="spellEnd"/>
      <w:r w:rsidRPr="001F4C15">
        <w:t xml:space="preserve"> </w:t>
      </w:r>
      <w:proofErr w:type="spellStart"/>
      <w:r w:rsidRPr="001F4C15">
        <w:t>ngừa</w:t>
      </w:r>
      <w:proofErr w:type="spellEnd"/>
      <w:r w:rsidRPr="001F4C15">
        <w:t xml:space="preserve"> </w:t>
      </w:r>
      <w:proofErr w:type="spellStart"/>
      <w:r w:rsidRPr="001F4C15">
        <w:t>và</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bao </w:t>
      </w:r>
      <w:proofErr w:type="spellStart"/>
      <w:r w:rsidRPr="001F4C15">
        <w:t>gồm</w:t>
      </w:r>
      <w:proofErr w:type="spellEnd"/>
      <w:r w:rsidRPr="001F4C15">
        <w:t xml:space="preserve"> </w:t>
      </w:r>
      <w:proofErr w:type="spellStart"/>
      <w:r w:rsidRPr="001F4C15">
        <w:t>phòng</w:t>
      </w:r>
      <w:proofErr w:type="spellEnd"/>
      <w:r w:rsidRPr="001F4C15">
        <w:t xml:space="preserve"> </w:t>
      </w:r>
      <w:proofErr w:type="spellStart"/>
      <w:r w:rsidRPr="001F4C15">
        <w:t>chống</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và</w:t>
      </w:r>
      <w:proofErr w:type="spellEnd"/>
      <w:r w:rsidRPr="001F4C15">
        <w:t xml:space="preserve"> </w:t>
      </w:r>
      <w:proofErr w:type="spellStart"/>
      <w:r w:rsidRPr="001F4C15">
        <w:t>tràn</w:t>
      </w:r>
      <w:proofErr w:type="spellEnd"/>
      <w:r w:rsidRPr="001F4C15">
        <w:t xml:space="preserve"> </w:t>
      </w:r>
      <w:proofErr w:type="spellStart"/>
      <w:r w:rsidRPr="001F4C15">
        <w:t>lạnh</w:t>
      </w:r>
      <w:proofErr w:type="spellEnd"/>
      <w:r w:rsidRPr="001F4C15">
        <w:t xml:space="preserve">, </w:t>
      </w:r>
      <w:proofErr w:type="spellStart"/>
      <w:r w:rsidRPr="001F4C15">
        <w:t>chiến</w:t>
      </w:r>
      <w:proofErr w:type="spellEnd"/>
      <w:r w:rsidRPr="001F4C15">
        <w:t xml:space="preserve"> </w:t>
      </w:r>
      <w:proofErr w:type="spellStart"/>
      <w:r w:rsidRPr="001F4C15">
        <w:t>lược</w:t>
      </w:r>
      <w:proofErr w:type="spellEnd"/>
      <w:r w:rsidRPr="001F4C15">
        <w:t xml:space="preserve"> </w:t>
      </w:r>
      <w:proofErr w:type="spellStart"/>
      <w:r w:rsidRPr="001F4C15">
        <w:t>thoát</w:t>
      </w:r>
      <w:proofErr w:type="spellEnd"/>
      <w:r w:rsidRPr="001F4C15">
        <w:t xml:space="preserve"> </w:t>
      </w:r>
      <w:proofErr w:type="spellStart"/>
      <w:r w:rsidRPr="001F4C15">
        <w:t>hiểm</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và</w:t>
      </w:r>
      <w:proofErr w:type="spellEnd"/>
      <w:r w:rsidRPr="001F4C15">
        <w:t xml:space="preserve"> </w:t>
      </w:r>
      <w:proofErr w:type="spellStart"/>
      <w:r w:rsidRPr="001F4C15">
        <w:t>cứu</w:t>
      </w:r>
      <w:proofErr w:type="spellEnd"/>
      <w:r w:rsidRPr="001F4C15">
        <w:t xml:space="preserve"> </w:t>
      </w:r>
      <w:proofErr w:type="spellStart"/>
      <w:r w:rsidRPr="001F4C15">
        <w:t>nạn</w:t>
      </w:r>
      <w:proofErr w:type="spellEnd"/>
      <w:r w:rsidRPr="001F4C15">
        <w:t xml:space="preserve">. Sau </w:t>
      </w:r>
      <w:proofErr w:type="spellStart"/>
      <w:r w:rsidRPr="001F4C15">
        <w:t>đó</w:t>
      </w:r>
      <w:proofErr w:type="spellEnd"/>
      <w:r w:rsidRPr="001F4C15">
        <w:t xml:space="preserve">, </w:t>
      </w:r>
      <w:proofErr w:type="spellStart"/>
      <w:r w:rsidRPr="001F4C15">
        <w:t>chiến</w:t>
      </w:r>
      <w:proofErr w:type="spellEnd"/>
      <w:r w:rsidRPr="001F4C15">
        <w:t xml:space="preserve"> </w:t>
      </w:r>
      <w:proofErr w:type="spellStart"/>
      <w:r w:rsidRPr="001F4C15">
        <w:t>lược</w:t>
      </w:r>
      <w:proofErr w:type="spellEnd"/>
      <w:r w:rsidRPr="001F4C15">
        <w:t xml:space="preserve"> an </w:t>
      </w:r>
      <w:proofErr w:type="spellStart"/>
      <w:r w:rsidRPr="001F4C15">
        <w:t>toàn</w:t>
      </w:r>
      <w:proofErr w:type="spellEnd"/>
      <w:r w:rsidRPr="001F4C15">
        <w:t xml:space="preserve"> </w:t>
      </w:r>
      <w:proofErr w:type="spellStart"/>
      <w:r w:rsidRPr="001F4C15">
        <w:t>cấp</w:t>
      </w:r>
      <w:proofErr w:type="spellEnd"/>
      <w:r w:rsidRPr="001F4C15">
        <w:t xml:space="preserve"> </w:t>
      </w:r>
      <w:proofErr w:type="spellStart"/>
      <w:r w:rsidRPr="001F4C15">
        <w:t>cao</w:t>
      </w:r>
      <w:proofErr w:type="spellEnd"/>
      <w:r w:rsidRPr="001F4C15">
        <w:t xml:space="preserve"> </w:t>
      </w:r>
      <w:proofErr w:type="spellStart"/>
      <w:r w:rsidRPr="001F4C15">
        <w:t>sẽ</w:t>
      </w:r>
      <w:proofErr w:type="spellEnd"/>
      <w:r w:rsidRPr="001F4C15">
        <w:t xml:space="preserve"> </w:t>
      </w:r>
      <w:proofErr w:type="spellStart"/>
      <w:r w:rsidRPr="001F4C15">
        <w:t>tiếp</w:t>
      </w:r>
      <w:proofErr w:type="spellEnd"/>
      <w:r w:rsidRPr="001F4C15">
        <w:t xml:space="preserve"> </w:t>
      </w:r>
      <w:proofErr w:type="spellStart"/>
      <w:r w:rsidRPr="001F4C15">
        <w:t>tục</w:t>
      </w:r>
      <w:proofErr w:type="spellEnd"/>
      <w:r w:rsidRPr="001F4C15">
        <w:t xml:space="preserve"> </w:t>
      </w:r>
      <w:proofErr w:type="spellStart"/>
      <w:r w:rsidRPr="001F4C15">
        <w:t>được</w:t>
      </w:r>
      <w:proofErr w:type="spellEnd"/>
      <w:r w:rsidRPr="001F4C15">
        <w:t xml:space="preserve"> </w:t>
      </w:r>
      <w:proofErr w:type="spellStart"/>
      <w:r w:rsidRPr="001F4C15">
        <w:t>hoàn</w:t>
      </w:r>
      <w:proofErr w:type="spellEnd"/>
      <w:r w:rsidRPr="001F4C15">
        <w:t xml:space="preserve"> </w:t>
      </w:r>
      <w:proofErr w:type="spellStart"/>
      <w:r w:rsidRPr="001F4C15">
        <w:t>thiện</w:t>
      </w:r>
      <w:proofErr w:type="spellEnd"/>
      <w:r w:rsidRPr="001F4C15">
        <w:t xml:space="preserve"> </w:t>
      </w:r>
      <w:proofErr w:type="spellStart"/>
      <w:r w:rsidRPr="001F4C15">
        <w:t>thành</w:t>
      </w:r>
      <w:proofErr w:type="spellEnd"/>
      <w:r w:rsidRPr="001F4C15">
        <w:t xml:space="preserve"> </w:t>
      </w:r>
      <w:proofErr w:type="spellStart"/>
      <w:r w:rsidRPr="001F4C15">
        <w:t>một</w:t>
      </w:r>
      <w:proofErr w:type="spellEnd"/>
      <w:r w:rsidRPr="001F4C15">
        <w:t xml:space="preserve"> </w:t>
      </w:r>
      <w:proofErr w:type="spellStart"/>
      <w:r w:rsidRPr="001F4C15">
        <w:t>tập</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0087633C" w:rsidRPr="001F4C15">
        <w:t>nguyên</w:t>
      </w:r>
      <w:proofErr w:type="spellEnd"/>
      <w:r w:rsidR="0087633C" w:rsidRPr="001F4C15">
        <w:t xml:space="preserve"> </w:t>
      </w:r>
      <w:proofErr w:type="spellStart"/>
      <w:r w:rsidR="0087633C" w:rsidRPr="001F4C15">
        <w:t>lý</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hướng</w:t>
      </w:r>
      <w:proofErr w:type="spellEnd"/>
      <w:r w:rsidRPr="001F4C15">
        <w:t xml:space="preserve"> </w:t>
      </w:r>
      <w:proofErr w:type="spellStart"/>
      <w:r w:rsidRPr="001F4C15">
        <w:lastRenderedPageBreak/>
        <w:t>dẫn</w:t>
      </w:r>
      <w:proofErr w:type="spellEnd"/>
      <w:r w:rsidRPr="001F4C15">
        <w:t xml:space="preserve"> </w:t>
      </w:r>
      <w:proofErr w:type="spellStart"/>
      <w:r w:rsidRPr="001F4C15">
        <w:t>rõ</w:t>
      </w:r>
      <w:proofErr w:type="spellEnd"/>
      <w:r w:rsidRPr="001F4C15">
        <w:t xml:space="preserve"> </w:t>
      </w:r>
      <w:proofErr w:type="spellStart"/>
      <w:r w:rsidRPr="001F4C15">
        <w:t>ràng</w:t>
      </w:r>
      <w:proofErr w:type="spellEnd"/>
      <w:r w:rsidRPr="001F4C15">
        <w:t xml:space="preserve"> </w:t>
      </w:r>
      <w:proofErr w:type="spellStart"/>
      <w:r w:rsidRPr="001F4C15">
        <w:t>và</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cho</w:t>
      </w:r>
      <w:proofErr w:type="spellEnd"/>
      <w:r w:rsidRPr="001F4C15">
        <w:t xml:space="preserve"> </w:t>
      </w:r>
      <w:proofErr w:type="spellStart"/>
      <w:r w:rsidRPr="001F4C15">
        <w:t>nhóm</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chi </w:t>
      </w:r>
      <w:proofErr w:type="spellStart"/>
      <w:r w:rsidRPr="001F4C15">
        <w:t>tiết</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hơn</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chi </w:t>
      </w:r>
      <w:proofErr w:type="spellStart"/>
      <w:r w:rsidRPr="001F4C15">
        <w:t>tiết</w:t>
      </w:r>
      <w:proofErr w:type="spellEnd"/>
      <w:r w:rsidRPr="001F4C15">
        <w:t xml:space="preserve">. </w:t>
      </w:r>
      <w:proofErr w:type="spellStart"/>
      <w:r w:rsidRPr="001F4C15">
        <w:t>Các</w:t>
      </w:r>
      <w:proofErr w:type="spellEnd"/>
      <w:r w:rsidRPr="001F4C15">
        <w:t xml:space="preserve"> </w:t>
      </w:r>
      <w:proofErr w:type="spellStart"/>
      <w:r w:rsidR="0087633C" w:rsidRPr="001F4C15">
        <w:t>nguyên</w:t>
      </w:r>
      <w:proofErr w:type="spellEnd"/>
      <w:r w:rsidR="0087633C" w:rsidRPr="001F4C15">
        <w:t xml:space="preserve"> </w:t>
      </w:r>
      <w:proofErr w:type="spellStart"/>
      <w:r w:rsidR="0087633C" w:rsidRPr="001F4C15">
        <w:t>lý</w:t>
      </w:r>
      <w:proofErr w:type="spellEnd"/>
      <w:r w:rsidRPr="001F4C15">
        <w:t xml:space="preserve"> an </w:t>
      </w:r>
      <w:proofErr w:type="spellStart"/>
      <w:r w:rsidRPr="001F4C15">
        <w:t>toàn</w:t>
      </w:r>
      <w:proofErr w:type="spellEnd"/>
      <w:r w:rsidRPr="001F4C15">
        <w:t xml:space="preserve"> bao </w:t>
      </w:r>
      <w:proofErr w:type="spellStart"/>
      <w:r w:rsidRPr="001F4C15">
        <w:t>gồm</w:t>
      </w:r>
      <w:proofErr w:type="spellEnd"/>
      <w:r w:rsidRPr="001F4C15">
        <w:t xml:space="preserve">, </w:t>
      </w:r>
      <w:proofErr w:type="spellStart"/>
      <w:r w:rsidRPr="001F4C15">
        <w:t>nhưng</w:t>
      </w:r>
      <w:proofErr w:type="spellEnd"/>
      <w:r w:rsidRPr="001F4C15">
        <w:t xml:space="preserve"> </w:t>
      </w:r>
      <w:proofErr w:type="spellStart"/>
      <w:r w:rsidRPr="001F4C15">
        <w:t>không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w:t>
      </w:r>
      <w:bookmarkEnd w:id="590"/>
    </w:p>
    <w:p w14:paraId="387A17E1" w14:textId="77777777" w:rsidR="0020393F" w:rsidRPr="001F4C15" w:rsidRDefault="0020393F" w:rsidP="00234926">
      <w:pPr>
        <w:pStyle w:val="Nidungiu"/>
        <w:numPr>
          <w:ilvl w:val="0"/>
          <w:numId w:val="190"/>
        </w:numPr>
      </w:pPr>
      <w:bookmarkStart w:id="591" w:name="_Toc54714052"/>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phòng</w:t>
      </w:r>
      <w:proofErr w:type="spellEnd"/>
      <w:r w:rsidRPr="001F4C15">
        <w:t xml:space="preserve"> </w:t>
      </w:r>
      <w:proofErr w:type="spellStart"/>
      <w:r w:rsidRPr="001F4C15">
        <w:t>chống</w:t>
      </w:r>
      <w:proofErr w:type="spellEnd"/>
      <w:r w:rsidRPr="001F4C15">
        <w:t xml:space="preserve"> </w:t>
      </w:r>
      <w:proofErr w:type="spellStart"/>
      <w:r w:rsidRPr="001F4C15">
        <w:t>cháy</w:t>
      </w:r>
      <w:proofErr w:type="spellEnd"/>
      <w:r w:rsidRPr="001F4C15">
        <w:t xml:space="preserve"> </w:t>
      </w:r>
      <w:proofErr w:type="spellStart"/>
      <w:proofErr w:type="gramStart"/>
      <w:r w:rsidRPr="001F4C15">
        <w:t>nổ</w:t>
      </w:r>
      <w:proofErr w:type="spellEnd"/>
      <w:r w:rsidRPr="001F4C15">
        <w:t>;</w:t>
      </w:r>
      <w:bookmarkEnd w:id="591"/>
      <w:proofErr w:type="gramEnd"/>
    </w:p>
    <w:p w14:paraId="3EF2D3B4" w14:textId="77777777" w:rsidR="0020393F" w:rsidRPr="001F4C15" w:rsidRDefault="0020393F" w:rsidP="00234926">
      <w:pPr>
        <w:pStyle w:val="Nidungiu"/>
        <w:numPr>
          <w:ilvl w:val="0"/>
          <w:numId w:val="190"/>
        </w:numPr>
      </w:pPr>
      <w:bookmarkStart w:id="592" w:name="_Toc54714053"/>
      <w:proofErr w:type="spellStart"/>
      <w:r w:rsidRPr="001F4C15">
        <w:t>phát</w:t>
      </w:r>
      <w:proofErr w:type="spellEnd"/>
      <w:r w:rsidRPr="001F4C15">
        <w:t xml:space="preserve"> </w:t>
      </w:r>
      <w:proofErr w:type="spellStart"/>
      <w:r w:rsidRPr="001F4C15">
        <w:t>hiện</w:t>
      </w:r>
      <w:proofErr w:type="spellEnd"/>
      <w:r w:rsidRPr="001F4C15">
        <w:t xml:space="preserve"> </w:t>
      </w:r>
      <w:proofErr w:type="spellStart"/>
      <w:r w:rsidRPr="001F4C15">
        <w:t>hỏa</w:t>
      </w:r>
      <w:proofErr w:type="spellEnd"/>
      <w:r w:rsidRPr="001F4C15">
        <w:t xml:space="preserve"> </w:t>
      </w:r>
      <w:proofErr w:type="spellStart"/>
      <w:r w:rsidRPr="001F4C15">
        <w:t>hoạn</w:t>
      </w:r>
      <w:proofErr w:type="spellEnd"/>
      <w:r w:rsidRPr="001F4C15">
        <w:t xml:space="preserve"> </w:t>
      </w:r>
      <w:proofErr w:type="spellStart"/>
      <w:r w:rsidRPr="001F4C15">
        <w:t>và</w:t>
      </w:r>
      <w:proofErr w:type="spellEnd"/>
      <w:r w:rsidRPr="001F4C15">
        <w:t xml:space="preserve"> </w:t>
      </w:r>
      <w:proofErr w:type="spellStart"/>
      <w:proofErr w:type="gramStart"/>
      <w:r w:rsidRPr="001F4C15">
        <w:t>khí</w:t>
      </w:r>
      <w:proofErr w:type="spellEnd"/>
      <w:r w:rsidRPr="001F4C15">
        <w:t>;</w:t>
      </w:r>
      <w:bookmarkEnd w:id="592"/>
      <w:proofErr w:type="gramEnd"/>
    </w:p>
    <w:p w14:paraId="04B06661" w14:textId="77777777" w:rsidR="0020393F" w:rsidRPr="001F4C15" w:rsidRDefault="0020393F" w:rsidP="00234926">
      <w:pPr>
        <w:pStyle w:val="Nidungiu"/>
        <w:numPr>
          <w:ilvl w:val="0"/>
          <w:numId w:val="190"/>
        </w:numPr>
      </w:pPr>
      <w:bookmarkStart w:id="593" w:name="_Toc54714054"/>
      <w:proofErr w:type="spellStart"/>
      <w:r w:rsidRPr="001F4C15">
        <w:t>dừng</w:t>
      </w:r>
      <w:proofErr w:type="spellEnd"/>
      <w:r w:rsidRPr="001F4C15">
        <w:t xml:space="preserve"> </w:t>
      </w:r>
      <w:proofErr w:type="spellStart"/>
      <w:r w:rsidRPr="001F4C15">
        <w:t>khẩn</w:t>
      </w:r>
      <w:proofErr w:type="spellEnd"/>
      <w:r w:rsidRPr="001F4C15">
        <w:t xml:space="preserve"> </w:t>
      </w:r>
      <w:proofErr w:type="spellStart"/>
      <w:proofErr w:type="gramStart"/>
      <w:r w:rsidRPr="001F4C15">
        <w:t>cấp</w:t>
      </w:r>
      <w:proofErr w:type="spellEnd"/>
      <w:r w:rsidRPr="001F4C15">
        <w:t>;</w:t>
      </w:r>
      <w:bookmarkEnd w:id="593"/>
      <w:proofErr w:type="gramEnd"/>
    </w:p>
    <w:p w14:paraId="7E543D60" w14:textId="77777777" w:rsidR="0020393F" w:rsidRPr="001F4C15" w:rsidRDefault="0020393F" w:rsidP="00234926">
      <w:pPr>
        <w:pStyle w:val="Nidungiu"/>
        <w:numPr>
          <w:ilvl w:val="0"/>
          <w:numId w:val="190"/>
        </w:numPr>
      </w:pPr>
      <w:bookmarkStart w:id="594" w:name="_Toc54714055"/>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khẩn</w:t>
      </w:r>
      <w:proofErr w:type="spellEnd"/>
      <w:r w:rsidRPr="001F4C15">
        <w:t xml:space="preserve"> </w:t>
      </w:r>
      <w:proofErr w:type="spellStart"/>
      <w:proofErr w:type="gramStart"/>
      <w:r w:rsidRPr="001F4C15">
        <w:t>cấp</w:t>
      </w:r>
      <w:proofErr w:type="spellEnd"/>
      <w:r w:rsidRPr="001F4C15">
        <w:t>;</w:t>
      </w:r>
      <w:bookmarkEnd w:id="594"/>
      <w:proofErr w:type="gramEnd"/>
    </w:p>
    <w:p w14:paraId="00C3772D" w14:textId="77777777" w:rsidR="0020393F" w:rsidRPr="001F4C15" w:rsidRDefault="0020393F" w:rsidP="00234926">
      <w:pPr>
        <w:pStyle w:val="Nidungiu"/>
        <w:numPr>
          <w:ilvl w:val="0"/>
          <w:numId w:val="190"/>
        </w:numPr>
      </w:pPr>
      <w:bookmarkStart w:id="595" w:name="_Toc54714056"/>
      <w:proofErr w:type="spellStart"/>
      <w:r w:rsidRPr="001F4C15">
        <w:t>phòng</w:t>
      </w:r>
      <w:proofErr w:type="spellEnd"/>
      <w:r w:rsidRPr="001F4C15">
        <w:t xml:space="preserve"> </w:t>
      </w:r>
      <w:proofErr w:type="spellStart"/>
      <w:r w:rsidRPr="001F4C15">
        <w:t>cháy</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cả</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chủ</w:t>
      </w:r>
      <w:proofErr w:type="spellEnd"/>
      <w:r w:rsidRPr="001F4C15">
        <w:t xml:space="preserve"> </w:t>
      </w:r>
      <w:proofErr w:type="spellStart"/>
      <w:r w:rsidRPr="001F4C15">
        <w:t>động</w:t>
      </w:r>
      <w:proofErr w:type="spellEnd"/>
      <w:r w:rsidRPr="001F4C15">
        <w:t xml:space="preserve"> </w:t>
      </w:r>
      <w:proofErr w:type="spellStart"/>
      <w:r w:rsidRPr="001F4C15">
        <w:t>và</w:t>
      </w:r>
      <w:proofErr w:type="spellEnd"/>
      <w:r w:rsidRPr="001F4C15">
        <w:t xml:space="preserve"> </w:t>
      </w:r>
      <w:proofErr w:type="spellStart"/>
      <w:r w:rsidRPr="001F4C15">
        <w:t>bị</w:t>
      </w:r>
      <w:proofErr w:type="spellEnd"/>
      <w:r w:rsidRPr="001F4C15">
        <w:t xml:space="preserve"> </w:t>
      </w:r>
      <w:proofErr w:type="spellStart"/>
      <w:proofErr w:type="gramStart"/>
      <w:r w:rsidRPr="001F4C15">
        <w:t>động</w:t>
      </w:r>
      <w:proofErr w:type="spellEnd"/>
      <w:r w:rsidRPr="001F4C15">
        <w:t>;</w:t>
      </w:r>
      <w:bookmarkEnd w:id="595"/>
      <w:proofErr w:type="gramEnd"/>
    </w:p>
    <w:p w14:paraId="65BFB104" w14:textId="77777777" w:rsidR="0020393F" w:rsidRPr="001F4C15" w:rsidRDefault="0020393F" w:rsidP="00234926">
      <w:pPr>
        <w:pStyle w:val="Nidungiu"/>
        <w:numPr>
          <w:ilvl w:val="0"/>
          <w:numId w:val="190"/>
        </w:numPr>
      </w:pPr>
      <w:bookmarkStart w:id="596" w:name="_Toc54714057"/>
      <w:proofErr w:type="spellStart"/>
      <w:r w:rsidRPr="001F4C15">
        <w:t>chống</w:t>
      </w:r>
      <w:proofErr w:type="spellEnd"/>
      <w:r w:rsidRPr="001F4C15">
        <w:t xml:space="preserve"> </w:t>
      </w:r>
      <w:proofErr w:type="spellStart"/>
      <w:r w:rsidRPr="001F4C15">
        <w:t>tràn</w:t>
      </w:r>
      <w:proofErr w:type="spellEnd"/>
      <w:r w:rsidRPr="001F4C15">
        <w:t xml:space="preserve"> </w:t>
      </w:r>
      <w:proofErr w:type="spellStart"/>
      <w:proofErr w:type="gramStart"/>
      <w:r w:rsidRPr="001F4C15">
        <w:t>lạnh</w:t>
      </w:r>
      <w:proofErr w:type="spellEnd"/>
      <w:r w:rsidRPr="001F4C15">
        <w:t>;</w:t>
      </w:r>
      <w:bookmarkEnd w:id="596"/>
      <w:proofErr w:type="gramEnd"/>
    </w:p>
    <w:p w14:paraId="05F6E516" w14:textId="77777777" w:rsidR="0020393F" w:rsidRPr="001F4C15" w:rsidRDefault="0020393F" w:rsidP="00234926">
      <w:pPr>
        <w:pStyle w:val="Nidungiu"/>
        <w:numPr>
          <w:ilvl w:val="0"/>
          <w:numId w:val="190"/>
        </w:numPr>
      </w:pPr>
      <w:bookmarkStart w:id="597" w:name="_Toc54714058"/>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bao </w:t>
      </w:r>
      <w:proofErr w:type="spellStart"/>
      <w:r w:rsidRPr="001F4C15">
        <w:t>gồm</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nguy</w:t>
      </w:r>
      <w:proofErr w:type="spellEnd"/>
      <w:r w:rsidRPr="001F4C15">
        <w:t xml:space="preserve"> </w:t>
      </w:r>
      <w:proofErr w:type="spellStart"/>
      <w:proofErr w:type="gramStart"/>
      <w:r w:rsidRPr="001F4C15">
        <w:t>hiểm</w:t>
      </w:r>
      <w:proofErr w:type="spellEnd"/>
      <w:r w:rsidRPr="001F4C15">
        <w:t>;</w:t>
      </w:r>
      <w:bookmarkEnd w:id="597"/>
      <w:proofErr w:type="gramEnd"/>
    </w:p>
    <w:p w14:paraId="6BBF3AE1" w14:textId="77777777" w:rsidR="0020393F" w:rsidRPr="001F4C15" w:rsidRDefault="0020393F" w:rsidP="00234926">
      <w:pPr>
        <w:pStyle w:val="Nidungiu"/>
        <w:numPr>
          <w:ilvl w:val="0"/>
          <w:numId w:val="190"/>
        </w:numPr>
      </w:pPr>
      <w:bookmarkStart w:id="598" w:name="_Toc54714059"/>
      <w:proofErr w:type="spellStart"/>
      <w:r w:rsidRPr="001F4C15">
        <w:t>thoát</w:t>
      </w:r>
      <w:proofErr w:type="spellEnd"/>
      <w:r w:rsidRPr="001F4C15">
        <w:t xml:space="preserve"> </w:t>
      </w:r>
      <w:proofErr w:type="spellStart"/>
      <w:proofErr w:type="gramStart"/>
      <w:r w:rsidRPr="001F4C15">
        <w:t>nước</w:t>
      </w:r>
      <w:proofErr w:type="spellEnd"/>
      <w:r w:rsidRPr="001F4C15">
        <w:t>;</w:t>
      </w:r>
      <w:bookmarkEnd w:id="598"/>
      <w:proofErr w:type="gramEnd"/>
    </w:p>
    <w:p w14:paraId="2242CB4B" w14:textId="77777777" w:rsidR="0020393F" w:rsidRPr="001F4C15" w:rsidRDefault="0020393F" w:rsidP="00234926">
      <w:pPr>
        <w:pStyle w:val="Nidungiu"/>
        <w:numPr>
          <w:ilvl w:val="0"/>
          <w:numId w:val="190"/>
        </w:numPr>
      </w:pPr>
      <w:bookmarkStart w:id="599" w:name="_Toc54714060"/>
      <w:proofErr w:type="spellStart"/>
      <w:r w:rsidRPr="001F4C15">
        <w:t>thoát</w:t>
      </w:r>
      <w:proofErr w:type="spellEnd"/>
      <w:r w:rsidRPr="001F4C15">
        <w:t xml:space="preserve"> </w:t>
      </w:r>
      <w:proofErr w:type="spellStart"/>
      <w:r w:rsidRPr="001F4C15">
        <w:t>hiểm</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và</w:t>
      </w:r>
      <w:proofErr w:type="spellEnd"/>
      <w:r w:rsidRPr="001F4C15">
        <w:t xml:space="preserve"> </w:t>
      </w:r>
      <w:proofErr w:type="spellStart"/>
      <w:r w:rsidRPr="001F4C15">
        <w:t>cứu</w:t>
      </w:r>
      <w:proofErr w:type="spellEnd"/>
      <w:r w:rsidRPr="001F4C15">
        <w:t xml:space="preserve"> </w:t>
      </w:r>
      <w:proofErr w:type="spellStart"/>
      <w:r w:rsidRPr="001F4C15">
        <w:t>hộ</w:t>
      </w:r>
      <w:proofErr w:type="spellEnd"/>
      <w:r w:rsidRPr="001F4C15">
        <w:t>.</w:t>
      </w:r>
      <w:bookmarkEnd w:id="599"/>
    </w:p>
    <w:p w14:paraId="777DB1F7" w14:textId="77777777" w:rsidR="0020393F" w:rsidRPr="001F4C15" w:rsidRDefault="0020393F" w:rsidP="007A5BBE">
      <w:pPr>
        <w:pStyle w:val="Tniunhcp2"/>
        <w:rPr>
          <w:i/>
        </w:rPr>
      </w:pPr>
      <w:bookmarkStart w:id="600" w:name="_Toc55293626"/>
      <w:bookmarkStart w:id="601" w:name="_Toc62132320"/>
      <w:bookmarkStart w:id="602" w:name="_Toc80014827"/>
      <w:bookmarkStart w:id="603" w:name="_Toc88494941"/>
      <w:r w:rsidRPr="001F4C15">
        <w:t>Đánh giá an toàn</w:t>
      </w:r>
      <w:bookmarkEnd w:id="600"/>
      <w:bookmarkEnd w:id="601"/>
      <w:bookmarkEnd w:id="602"/>
      <w:bookmarkEnd w:id="603"/>
    </w:p>
    <w:p w14:paraId="2C215A00" w14:textId="77777777" w:rsidR="0020393F" w:rsidRPr="001F4C15" w:rsidRDefault="0020393F" w:rsidP="007A5BBE">
      <w:pPr>
        <w:pStyle w:val="Tniunhcp3"/>
      </w:pPr>
      <w:bookmarkStart w:id="604" w:name="_Toc55293627"/>
      <w:proofErr w:type="spellStart"/>
      <w:r w:rsidRPr="001F4C15">
        <w:t>Tổng</w:t>
      </w:r>
      <w:proofErr w:type="spellEnd"/>
      <w:r w:rsidRPr="001F4C15">
        <w:t xml:space="preserve"> </w:t>
      </w:r>
      <w:proofErr w:type="spellStart"/>
      <w:r w:rsidRPr="001F4C15">
        <w:t>quan</w:t>
      </w:r>
      <w:bookmarkEnd w:id="604"/>
      <w:proofErr w:type="spellEnd"/>
    </w:p>
    <w:p w14:paraId="168682DA" w14:textId="77777777" w:rsidR="0020393F" w:rsidRPr="001F4C15" w:rsidRDefault="0020393F" w:rsidP="008D366D">
      <w:pPr>
        <w:pStyle w:val="Nidungiu"/>
      </w:pPr>
      <w:bookmarkStart w:id="605" w:name="_Toc54714061"/>
      <w:proofErr w:type="spellStart"/>
      <w:r w:rsidRPr="001F4C15">
        <w:t>Đánh</w:t>
      </w:r>
      <w:proofErr w:type="spellEnd"/>
      <w:r w:rsidRPr="001F4C15">
        <w:t xml:space="preserve"> </w:t>
      </w:r>
      <w:proofErr w:type="spellStart"/>
      <w:r w:rsidRPr="001F4C15">
        <w:t>giá</w:t>
      </w:r>
      <w:proofErr w:type="spellEnd"/>
      <w:r w:rsidRPr="001F4C15">
        <w:t xml:space="preserve"> an </w:t>
      </w:r>
      <w:proofErr w:type="spellStart"/>
      <w:r w:rsidRPr="001F4C15">
        <w:t>toàn</w:t>
      </w:r>
      <w:proofErr w:type="spellEnd"/>
      <w:r w:rsidRPr="001F4C15">
        <w:t xml:space="preserve"> </w:t>
      </w:r>
      <w:proofErr w:type="spellStart"/>
      <w:r w:rsidRPr="001F4C15">
        <w:t>là</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thảo</w:t>
      </w:r>
      <w:proofErr w:type="spellEnd"/>
      <w:r w:rsidRPr="001F4C15">
        <w:t xml:space="preserve"> </w:t>
      </w:r>
      <w:proofErr w:type="spellStart"/>
      <w:r w:rsidRPr="001F4C15">
        <w:t>luận</w:t>
      </w:r>
      <w:proofErr w:type="spellEnd"/>
      <w:r w:rsidRPr="001F4C15">
        <w:t xml:space="preserve"> (brainstorming) </w:t>
      </w:r>
      <w:proofErr w:type="spellStart"/>
      <w:r w:rsidRPr="001F4C15">
        <w:t>chuyên</w:t>
      </w:r>
      <w:proofErr w:type="spellEnd"/>
      <w:r w:rsidRPr="001F4C15">
        <w:t xml:space="preserve"> </w:t>
      </w:r>
      <w:proofErr w:type="spellStart"/>
      <w:r w:rsidRPr="001F4C15">
        <w:t>sâu</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chuyên</w:t>
      </w:r>
      <w:proofErr w:type="spellEnd"/>
      <w:r w:rsidRPr="001F4C15">
        <w:t xml:space="preserve"> </w:t>
      </w:r>
      <w:proofErr w:type="spellStart"/>
      <w:r w:rsidRPr="001F4C15">
        <w:t>ngành</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nhằm</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xác</w:t>
      </w:r>
      <w:proofErr w:type="spellEnd"/>
      <w:r w:rsidRPr="001F4C15">
        <w:t xml:space="preserve"> </w:t>
      </w:r>
      <w:proofErr w:type="spellStart"/>
      <w:r w:rsidRPr="001F4C15">
        <w:t>nhận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LNG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được</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an </w:t>
      </w:r>
      <w:proofErr w:type="spellStart"/>
      <w:r w:rsidRPr="001F4C15">
        <w:t>toàn</w:t>
      </w:r>
      <w:proofErr w:type="spellEnd"/>
      <w:r w:rsidRPr="001F4C15">
        <w:t xml:space="preserve"> </w:t>
      </w:r>
      <w:proofErr w:type="spellStart"/>
      <w:r w:rsidRPr="001F4C15">
        <w:t>đã</w:t>
      </w:r>
      <w:proofErr w:type="spellEnd"/>
      <w:r w:rsidRPr="001F4C15">
        <w:t xml:space="preserve"> </w:t>
      </w:r>
      <w:proofErr w:type="spellStart"/>
      <w:r w:rsidRPr="001F4C15">
        <w:t>đặt</w:t>
      </w:r>
      <w:proofErr w:type="spellEnd"/>
      <w:r w:rsidRPr="001F4C15">
        <w:t xml:space="preserve"> ra </w:t>
      </w:r>
      <w:proofErr w:type="spellStart"/>
      <w:r w:rsidRPr="001F4C15">
        <w:t>hoặc</w:t>
      </w:r>
      <w:proofErr w:type="spellEnd"/>
      <w:r w:rsidRPr="001F4C15">
        <w:t>/</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kiến</w:t>
      </w:r>
      <w:proofErr w:type="spellEnd"/>
      <w:r w:rsidRPr="001F4C15">
        <w:t xml:space="preserve"> </w:t>
      </w:r>
      <w:proofErr w:type="spellStart"/>
      <w:r w:rsidRPr="001F4C15">
        <w:t>nghị</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bổ</w:t>
      </w:r>
      <w:proofErr w:type="spellEnd"/>
      <w:r w:rsidRPr="001F4C15">
        <w:t xml:space="preserve"> sung </w:t>
      </w:r>
      <w:proofErr w:type="spellStart"/>
      <w:r w:rsidRPr="001F4C15">
        <w:t>để</w:t>
      </w:r>
      <w:proofErr w:type="spellEnd"/>
      <w:r w:rsidRPr="001F4C15">
        <w:t xml:space="preserve"> </w:t>
      </w:r>
      <w:proofErr w:type="spellStart"/>
      <w:r w:rsidRPr="001F4C15">
        <w:t>tăng</w:t>
      </w:r>
      <w:proofErr w:type="spellEnd"/>
      <w:r w:rsidRPr="001F4C15">
        <w:t xml:space="preserve"> </w:t>
      </w:r>
      <w:proofErr w:type="spellStart"/>
      <w:r w:rsidRPr="001F4C15">
        <w:t>cường</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an </w:t>
      </w:r>
      <w:proofErr w:type="spellStart"/>
      <w:r w:rsidRPr="001F4C15">
        <w:t>toàn</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w:t>
      </w:r>
    </w:p>
    <w:p w14:paraId="4156984C" w14:textId="77777777" w:rsidR="0020393F" w:rsidRPr="001F4C15" w:rsidRDefault="0020393F" w:rsidP="007A5BBE">
      <w:pPr>
        <w:pStyle w:val="Tniunhcp3"/>
      </w:pPr>
      <w:bookmarkStart w:id="606" w:name="_Toc55293628"/>
      <w:bookmarkEnd w:id="605"/>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w:t>
      </w:r>
      <w:bookmarkEnd w:id="606"/>
    </w:p>
    <w:p w14:paraId="321D70CE" w14:textId="77777777" w:rsidR="0020393F" w:rsidRPr="001F4C15" w:rsidRDefault="0020393F" w:rsidP="007A5BBE">
      <w:pPr>
        <w:pStyle w:val="Tniunhcp4"/>
        <w:rPr>
          <w:lang w:val="vi-VN"/>
        </w:rPr>
      </w:pPr>
      <w:bookmarkStart w:id="607" w:name="_Toc54714062"/>
      <w:bookmarkStart w:id="608" w:name="_Toc55293629"/>
      <w:r w:rsidRPr="001F4C15">
        <w:rPr>
          <w:lang w:val="vi-VN"/>
        </w:rPr>
        <w:t>Nguyên tắc chung</w:t>
      </w:r>
      <w:bookmarkEnd w:id="607"/>
      <w:bookmarkEnd w:id="608"/>
    </w:p>
    <w:p w14:paraId="2E7D5678" w14:textId="77777777" w:rsidR="0020393F" w:rsidRPr="001F4C15" w:rsidRDefault="0020393F" w:rsidP="008D366D">
      <w:pPr>
        <w:pStyle w:val="Nidungiu"/>
      </w:pPr>
      <w:proofErr w:type="spellStart"/>
      <w:r w:rsidRPr="001F4C15">
        <w:t>Phải</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cho</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mới</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khi</w:t>
      </w:r>
      <w:proofErr w:type="spellEnd"/>
      <w:r w:rsidRPr="001F4C15">
        <w:t xml:space="preserve"> </w:t>
      </w:r>
      <w:proofErr w:type="spellStart"/>
      <w:r w:rsidRPr="001F4C15">
        <w:t>các</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đó</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là</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qua </w:t>
      </w:r>
      <w:proofErr w:type="spellStart"/>
      <w:r w:rsidRPr="001F4C15">
        <w:t>đó</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danh</w:t>
      </w:r>
      <w:proofErr w:type="spellEnd"/>
      <w:r w:rsidRPr="001F4C15">
        <w:t xml:space="preserve"> </w:t>
      </w:r>
      <w:proofErr w:type="spellStart"/>
      <w:r w:rsidRPr="001F4C15">
        <w:t>mục</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ngay</w:t>
      </w:r>
      <w:proofErr w:type="spellEnd"/>
      <w:r w:rsidRPr="001F4C15">
        <w:t xml:space="preserve"> </w:t>
      </w:r>
      <w:proofErr w:type="spellStart"/>
      <w:r w:rsidRPr="001F4C15">
        <w:t>từ</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đầu</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sẽ</w:t>
      </w:r>
      <w:proofErr w:type="spellEnd"/>
      <w:r w:rsidRPr="001F4C15">
        <w:t xml:space="preserve"> </w:t>
      </w:r>
      <w:proofErr w:type="spellStart"/>
      <w:r w:rsidRPr="001F4C15">
        <w:t>có</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cao</w:t>
      </w:r>
      <w:proofErr w:type="spellEnd"/>
      <w:r w:rsidRPr="001F4C15">
        <w:t xml:space="preserve"> </w:t>
      </w:r>
      <w:proofErr w:type="spellStart"/>
      <w:r w:rsidRPr="001F4C15">
        <w:t>khi</w:t>
      </w:r>
      <w:proofErr w:type="spellEnd"/>
      <w:r w:rsidRPr="001F4C15">
        <w:t xml:space="preserve"> </w:t>
      </w:r>
      <w:proofErr w:type="spellStart"/>
      <w:r w:rsidRPr="001F4C15">
        <w:t>tận</w:t>
      </w:r>
      <w:proofErr w:type="spellEnd"/>
      <w:r w:rsidRPr="001F4C15">
        <w:t xml:space="preserve"> </w:t>
      </w:r>
      <w:proofErr w:type="spellStart"/>
      <w:r w:rsidRPr="001F4C15">
        <w:t>dụng</w:t>
      </w:r>
      <w:proofErr w:type="spellEnd"/>
      <w:r w:rsidRPr="001F4C15">
        <w:t xml:space="preserve"> </w:t>
      </w:r>
      <w:proofErr w:type="spellStart"/>
      <w:r w:rsidRPr="001F4C15">
        <w:t>được</w:t>
      </w:r>
      <w:proofErr w:type="spellEnd"/>
      <w:r w:rsidRPr="001F4C15">
        <w:t xml:space="preserve"> </w:t>
      </w:r>
      <w:proofErr w:type="spellStart"/>
      <w:r w:rsidRPr="001F4C15">
        <w:t>kinh</w:t>
      </w:r>
      <w:proofErr w:type="spellEnd"/>
      <w:r w:rsidRPr="001F4C15">
        <w:t xml:space="preserve"> </w:t>
      </w:r>
      <w:proofErr w:type="spellStart"/>
      <w:r w:rsidRPr="001F4C15">
        <w:t>nghiệm</w:t>
      </w:r>
      <w:proofErr w:type="spellEnd"/>
      <w:r w:rsidRPr="001F4C15">
        <w:t xml:space="preserve">, </w:t>
      </w:r>
      <w:proofErr w:type="spellStart"/>
      <w:r w:rsidRPr="001F4C15">
        <w:t>trí</w:t>
      </w:r>
      <w:proofErr w:type="spellEnd"/>
      <w:r w:rsidRPr="001F4C15">
        <w:t xml:space="preserve"> </w:t>
      </w:r>
      <w:proofErr w:type="spellStart"/>
      <w:r w:rsidRPr="001F4C15">
        <w:t>tuệ</w:t>
      </w:r>
      <w:proofErr w:type="spellEnd"/>
      <w:r w:rsidRPr="001F4C15">
        <w:t xml:space="preserve"> </w:t>
      </w:r>
      <w:proofErr w:type="spellStart"/>
      <w:r w:rsidRPr="001F4C15">
        <w:t>chuyên</w:t>
      </w:r>
      <w:proofErr w:type="spellEnd"/>
      <w:r w:rsidRPr="001F4C15">
        <w:t xml:space="preserve"> </w:t>
      </w:r>
      <w:proofErr w:type="spellStart"/>
      <w:r w:rsidRPr="001F4C15">
        <w:t>môn</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lĩnh</w:t>
      </w:r>
      <w:proofErr w:type="spellEnd"/>
      <w:r w:rsidRPr="001F4C15">
        <w:t xml:space="preserve"> </w:t>
      </w:r>
      <w:proofErr w:type="spellStart"/>
      <w:r w:rsidRPr="001F4C15">
        <w:t>vực</w:t>
      </w:r>
      <w:proofErr w:type="spellEnd"/>
      <w:r w:rsidRPr="001F4C15">
        <w:t xml:space="preserve"> </w:t>
      </w:r>
      <w:proofErr w:type="spellStart"/>
      <w:r w:rsidRPr="001F4C15">
        <w:t>chuyên</w:t>
      </w:r>
      <w:proofErr w:type="spellEnd"/>
      <w:r w:rsidRPr="001F4C15">
        <w:t xml:space="preserve"> </w:t>
      </w:r>
      <w:proofErr w:type="spellStart"/>
      <w:r w:rsidRPr="001F4C15">
        <w:t>ngành</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thông</w:t>
      </w:r>
      <w:proofErr w:type="spellEnd"/>
      <w:r w:rsidRPr="001F4C15">
        <w:t xml:space="preserve"> qua </w:t>
      </w:r>
      <w:proofErr w:type="spellStart"/>
      <w:r w:rsidRPr="001F4C15">
        <w:t>thảo</w:t>
      </w:r>
      <w:proofErr w:type="spellEnd"/>
      <w:r w:rsidRPr="001F4C15">
        <w:t xml:space="preserve"> </w:t>
      </w:r>
      <w:proofErr w:type="spellStart"/>
      <w:r w:rsidRPr="001F4C15">
        <w:t>luận</w:t>
      </w:r>
      <w:proofErr w:type="spellEnd"/>
      <w:r w:rsidRPr="001F4C15">
        <w:t xml:space="preserve"> </w:t>
      </w:r>
      <w:proofErr w:type="spellStart"/>
      <w:r w:rsidRPr="001F4C15">
        <w:t>nhóm</w:t>
      </w:r>
      <w:proofErr w:type="spellEnd"/>
      <w:r w:rsidRPr="001F4C15">
        <w:t>.</w:t>
      </w:r>
    </w:p>
    <w:p w14:paraId="196B05F3" w14:textId="41725D3C" w:rsidR="0020393F" w:rsidRPr="001F4C15" w:rsidRDefault="0020393F" w:rsidP="008D366D">
      <w:pPr>
        <w:pStyle w:val="Nidungiu"/>
      </w:pP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được</w:t>
      </w:r>
      <w:proofErr w:type="spellEnd"/>
      <w:r w:rsidRPr="001F4C15">
        <w:t xml:space="preserve"> </w:t>
      </w:r>
      <w:proofErr w:type="spellStart"/>
      <w:r w:rsidRPr="001F4C15">
        <w:t>lưu</w:t>
      </w:r>
      <w:proofErr w:type="spellEnd"/>
      <w:r w:rsidRPr="001F4C15">
        <w:t xml:space="preserve"> </w:t>
      </w:r>
      <w:proofErr w:type="spellStart"/>
      <w:r w:rsidRPr="001F4C15">
        <w:t>hồ</w:t>
      </w:r>
      <w:proofErr w:type="spellEnd"/>
      <w:r w:rsidRPr="001F4C15">
        <w:t xml:space="preserve"> </w:t>
      </w:r>
      <w:proofErr w:type="spellStart"/>
      <w:r w:rsidRPr="001F4C15">
        <w:t>sơ</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bảng</w:t>
      </w:r>
      <w:proofErr w:type="spellEnd"/>
      <w:r w:rsidR="00636ADC" w:rsidRPr="001F4C15">
        <w:t xml:space="preserve">, </w:t>
      </w:r>
      <w:proofErr w:type="spellStart"/>
      <w:r w:rsidR="00636ADC" w:rsidRPr="001F4C15">
        <w:t>t</w:t>
      </w:r>
      <w:r w:rsidRPr="001F4C15">
        <w:t>rong</w:t>
      </w:r>
      <w:proofErr w:type="spellEnd"/>
      <w:r w:rsidRPr="001F4C15">
        <w:t xml:space="preserve"> </w:t>
      </w:r>
      <w:proofErr w:type="spellStart"/>
      <w:r w:rsidRPr="001F4C15">
        <w:t>đó</w:t>
      </w:r>
      <w:proofErr w:type="spellEnd"/>
      <w:r w:rsidRPr="001F4C15">
        <w:t xml:space="preserve"> </w:t>
      </w:r>
      <w:proofErr w:type="spellStart"/>
      <w:r w:rsidRPr="001F4C15">
        <w:t>các</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nguyên</w:t>
      </w:r>
      <w:proofErr w:type="spellEnd"/>
      <w:r w:rsidRPr="001F4C15">
        <w:t xml:space="preserve"> </w:t>
      </w:r>
      <w:proofErr w:type="spellStart"/>
      <w:r w:rsidRPr="001F4C15">
        <w:t>nhân</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phòng</w:t>
      </w:r>
      <w:proofErr w:type="spellEnd"/>
      <w:r w:rsidRPr="001F4C15">
        <w:t xml:space="preserve"> </w:t>
      </w:r>
      <w:proofErr w:type="spellStart"/>
      <w:r w:rsidRPr="001F4C15">
        <w:t>ngừa</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rõ</w:t>
      </w:r>
      <w:proofErr w:type="spellEnd"/>
      <w:r w:rsidRPr="001F4C15">
        <w:t xml:space="preserve">. Khi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nhóm</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thành</w:t>
      </w:r>
      <w:proofErr w:type="spellEnd"/>
      <w:r w:rsidRPr="001F4C15">
        <w:t xml:space="preserve"> </w:t>
      </w:r>
      <w:proofErr w:type="spellStart"/>
      <w:r w:rsidRPr="001F4C15">
        <w:t>các</w:t>
      </w:r>
      <w:proofErr w:type="spellEnd"/>
      <w:r w:rsidRPr="001F4C15">
        <w:t xml:space="preserve"> </w:t>
      </w:r>
      <w:proofErr w:type="spellStart"/>
      <w:r w:rsidRPr="001F4C15">
        <w:t>hành</w:t>
      </w:r>
      <w:proofErr w:type="spellEnd"/>
      <w:r w:rsidRPr="001F4C15">
        <w:t xml:space="preserve"> </w:t>
      </w:r>
      <w:proofErr w:type="spellStart"/>
      <w:r w:rsidRPr="001F4C15">
        <w:t>động</w:t>
      </w:r>
      <w:proofErr w:type="spellEnd"/>
      <w:r w:rsidRPr="001F4C15">
        <w:t xml:space="preserve">. </w:t>
      </w:r>
      <w:proofErr w:type="spellStart"/>
      <w:r w:rsidRPr="001F4C15">
        <w:t>Các</w:t>
      </w:r>
      <w:proofErr w:type="spellEnd"/>
      <w:r w:rsidRPr="001F4C15">
        <w:t xml:space="preserve"> </w:t>
      </w:r>
      <w:proofErr w:type="spellStart"/>
      <w:r w:rsidRPr="001F4C15">
        <w:t>hành</w:t>
      </w:r>
      <w:proofErr w:type="spellEnd"/>
      <w:r w:rsidRPr="001F4C15">
        <w:t xml:space="preserve"> </w:t>
      </w:r>
      <w:proofErr w:type="spellStart"/>
      <w:r w:rsidRPr="001F4C15">
        <w:t>động</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chỉ</w:t>
      </w:r>
      <w:proofErr w:type="spellEnd"/>
      <w:r w:rsidRPr="001F4C15">
        <w:t xml:space="preserve"> </w:t>
      </w:r>
      <w:proofErr w:type="spellStart"/>
      <w:r w:rsidRPr="001F4C15">
        <w:t>định</w:t>
      </w:r>
      <w:proofErr w:type="spellEnd"/>
      <w:r w:rsidRPr="001F4C15">
        <w:t xml:space="preserve"> </w:t>
      </w:r>
      <w:proofErr w:type="spellStart"/>
      <w:r w:rsidRPr="001F4C15">
        <w:t>cho</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chịu</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theo</w:t>
      </w:r>
      <w:proofErr w:type="spellEnd"/>
      <w:r w:rsidRPr="001F4C15">
        <w:t xml:space="preserve"> </w:t>
      </w:r>
      <w:proofErr w:type="spellStart"/>
      <w:r w:rsidRPr="001F4C15">
        <w:t>dõi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đến</w:t>
      </w:r>
      <w:proofErr w:type="spellEnd"/>
      <w:r w:rsidRPr="001F4C15">
        <w:t xml:space="preserve"> </w:t>
      </w:r>
      <w:proofErr w:type="spellStart"/>
      <w:r w:rsidRPr="001F4C15">
        <w:t>khi</w:t>
      </w:r>
      <w:proofErr w:type="spellEnd"/>
      <w:r w:rsidRPr="001F4C15">
        <w:t xml:space="preserve"> </w:t>
      </w:r>
      <w:proofErr w:type="spellStart"/>
      <w:r w:rsidRPr="001F4C15">
        <w:t>hoàn</w:t>
      </w:r>
      <w:proofErr w:type="spellEnd"/>
      <w:r w:rsidRPr="001F4C15">
        <w:t xml:space="preserve"> </w:t>
      </w:r>
      <w:proofErr w:type="spellStart"/>
      <w:r w:rsidRPr="001F4C15">
        <w:t>thành</w:t>
      </w:r>
      <w:proofErr w:type="spellEnd"/>
      <w:r w:rsidRPr="001F4C15">
        <w:t>.</w:t>
      </w:r>
    </w:p>
    <w:p w14:paraId="39CFF247" w14:textId="77777777" w:rsidR="0020393F" w:rsidRPr="001F4C15" w:rsidRDefault="0020393F" w:rsidP="007A5BBE">
      <w:pPr>
        <w:pStyle w:val="Tniunhcp4"/>
      </w:pPr>
      <w:bookmarkStart w:id="609" w:name="_Toc54714065"/>
      <w:bookmarkStart w:id="610" w:name="_Toc55293630"/>
      <w:proofErr w:type="spellStart"/>
      <w:r w:rsidRPr="001F4C15">
        <w:t>Phạm</w:t>
      </w:r>
      <w:proofErr w:type="spellEnd"/>
      <w:r w:rsidRPr="001F4C15">
        <w:t xml:space="preserve"> vi </w:t>
      </w:r>
      <w:proofErr w:type="spellStart"/>
      <w:r w:rsidRPr="001F4C15">
        <w:t>đánh</w:t>
      </w:r>
      <w:proofErr w:type="spellEnd"/>
      <w:r w:rsidRPr="001F4C15">
        <w:t xml:space="preserve"> </w:t>
      </w:r>
      <w:proofErr w:type="spellStart"/>
      <w:r w:rsidRPr="001F4C15">
        <w:t>giá</w:t>
      </w:r>
      <w:bookmarkEnd w:id="609"/>
      <w:bookmarkEnd w:id="610"/>
      <w:proofErr w:type="spellEnd"/>
    </w:p>
    <w:p w14:paraId="798E4DB4" w14:textId="77777777" w:rsidR="0020393F" w:rsidRPr="001F4C15" w:rsidRDefault="0020393F" w:rsidP="008D366D">
      <w:pPr>
        <w:pStyle w:val="Nidungiu"/>
      </w:pPr>
      <w:bookmarkStart w:id="611" w:name="_Toc54714066"/>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này</w:t>
      </w:r>
      <w:proofErr w:type="spellEnd"/>
      <w:r w:rsidRPr="001F4C15">
        <w:t xml:space="preserve"> </w:t>
      </w:r>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vào</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đối</w:t>
      </w:r>
      <w:proofErr w:type="spellEnd"/>
      <w:r w:rsidRPr="001F4C15">
        <w:t xml:space="preserve"> </w:t>
      </w:r>
      <w:proofErr w:type="spellStart"/>
      <w:r w:rsidRPr="001F4C15">
        <w:t>lập</w:t>
      </w:r>
      <w:proofErr w:type="spellEnd"/>
      <w:r w:rsidRPr="001F4C15">
        <w:t xml:space="preserve"> </w:t>
      </w:r>
      <w:proofErr w:type="spellStart"/>
      <w:r w:rsidRPr="001F4C15">
        <w:t>với</w:t>
      </w:r>
      <w:proofErr w:type="spellEnd"/>
      <w:r w:rsidRPr="001F4C15">
        <w:t xml:space="preserve"> ENVID </w:t>
      </w:r>
      <w:proofErr w:type="spellStart"/>
      <w:r w:rsidRPr="001F4C15">
        <w:t>và</w:t>
      </w:r>
      <w:proofErr w:type="spellEnd"/>
      <w:r w:rsidRPr="001F4C15">
        <w:t xml:space="preserve"> </w:t>
      </w:r>
      <w:proofErr w:type="spellStart"/>
      <w:r w:rsidRPr="001F4C15">
        <w:t>sức</w:t>
      </w:r>
      <w:proofErr w:type="spellEnd"/>
      <w:r w:rsidRPr="001F4C15">
        <w:t xml:space="preserve"> </w:t>
      </w:r>
      <w:proofErr w:type="spellStart"/>
      <w:r w:rsidRPr="001F4C15">
        <w:t>khỏe</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w:t>
      </w:r>
    </w:p>
    <w:p w14:paraId="6347F045" w14:textId="5B6F9924" w:rsidR="0020393F" w:rsidRPr="001F4C15" w:rsidRDefault="0020393F" w:rsidP="008D366D">
      <w:pPr>
        <w:pStyle w:val="Nidungiu"/>
      </w:pPr>
      <w:proofErr w:type="spellStart"/>
      <w:r w:rsidRPr="001F4C15">
        <w:t>Đánh</w:t>
      </w:r>
      <w:proofErr w:type="spellEnd"/>
      <w:r w:rsidRPr="001F4C15">
        <w:t xml:space="preserve"> </w:t>
      </w:r>
      <w:proofErr w:type="spellStart"/>
      <w:r w:rsidRPr="001F4C15">
        <w:t>giá</w:t>
      </w:r>
      <w:proofErr w:type="spellEnd"/>
      <w:r w:rsidRPr="001F4C15">
        <w:t xml:space="preserve"> HAZID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việc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đoạn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khi</w:t>
      </w:r>
      <w:proofErr w:type="spellEnd"/>
      <w:r w:rsidRPr="001F4C15">
        <w:t xml:space="preserve"> </w:t>
      </w:r>
      <w:proofErr w:type="spellStart"/>
      <w:r w:rsidRPr="001F4C15">
        <w:t>bảo</w:t>
      </w:r>
      <w:proofErr w:type="spellEnd"/>
      <w:r w:rsidRPr="001F4C15">
        <w:t xml:space="preserve"> </w:t>
      </w:r>
      <w:proofErr w:type="spellStart"/>
      <w:r w:rsidRPr="001F4C15">
        <w:t>trì</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và</w:t>
      </w:r>
      <w:proofErr w:type="spellEnd"/>
      <w:r w:rsidRPr="001F4C15">
        <w:t xml:space="preserve"> </w:t>
      </w:r>
      <w:proofErr w:type="spellStart"/>
      <w:r w:rsidRPr="001F4C15">
        <w:t>dừng</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của</w:t>
      </w:r>
      <w:proofErr w:type="spellEnd"/>
      <w:r w:rsidRPr="001F4C15">
        <w:t xml:space="preserve"> </w:t>
      </w:r>
      <w:proofErr w:type="spellStart"/>
      <w:r w:rsidRPr="001F4C15">
        <w:t>toàn</w:t>
      </w:r>
      <w:proofErr w:type="spellEnd"/>
      <w:r w:rsidRPr="001F4C15">
        <w:t xml:space="preserve"> </w:t>
      </w:r>
      <w:proofErr w:type="spellStart"/>
      <w:r w:rsidRPr="001F4C15">
        <w:t>bộ</w:t>
      </w:r>
      <w:proofErr w:type="spellEnd"/>
      <w:r w:rsidRPr="001F4C15">
        <w:t xml:space="preserve"> </w:t>
      </w:r>
      <w:proofErr w:type="spellStart"/>
      <w:r w:rsidRPr="001F4C15">
        <w:t>các</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w:t>
      </w:r>
      <w:proofErr w:type="spellStart"/>
      <w:r w:rsidRPr="001F4C15">
        <w:t>dây</w:t>
      </w:r>
      <w:proofErr w:type="spellEnd"/>
      <w:r w:rsidRPr="001F4C15">
        <w:t xml:space="preserve"> </w:t>
      </w:r>
      <w:proofErr w:type="spellStart"/>
      <w:r w:rsidRPr="001F4C15">
        <w:t>truyền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phân</w:t>
      </w:r>
      <w:proofErr w:type="spellEnd"/>
      <w:r w:rsidRPr="001F4C15">
        <w:t xml:space="preserve"> </w:t>
      </w:r>
      <w:proofErr w:type="spellStart"/>
      <w:r w:rsidRPr="001F4C15">
        <w:lastRenderedPageBreak/>
        <w:t>xưởng</w:t>
      </w:r>
      <w:proofErr w:type="spellEnd"/>
      <w:r w:rsidRPr="001F4C15">
        <w:t>/</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t xml:space="preserve"> </w:t>
      </w:r>
      <w:proofErr w:type="spellStart"/>
      <w:r w:rsidRPr="001F4C15">
        <w:t>thuộc</w:t>
      </w:r>
      <w:proofErr w:type="spellEnd"/>
      <w:r w:rsidRPr="001F4C15">
        <w:t xml:space="preserve"> </w:t>
      </w:r>
      <w:proofErr w:type="spellStart"/>
      <w:r w:rsidRPr="001F4C15">
        <w:t>phạm</w:t>
      </w:r>
      <w:proofErr w:type="spellEnd"/>
      <w:r w:rsidRPr="001F4C15">
        <w:t xml:space="preserve"> vi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Các</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00636ADC" w:rsidRPr="001F4C15">
        <w:t>mở</w:t>
      </w:r>
      <w:proofErr w:type="spellEnd"/>
      <w:r w:rsidR="00636ADC" w:rsidRPr="001F4C15">
        <w:t xml:space="preserve"> </w:t>
      </w:r>
      <w:proofErr w:type="spellStart"/>
      <w:r w:rsidR="00636ADC" w:rsidRPr="001F4C15">
        <w:t>rộng</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thi</w:t>
      </w:r>
      <w:proofErr w:type="spellEnd"/>
      <w:r w:rsidRPr="001F4C15">
        <w:t xml:space="preserve"> </w:t>
      </w:r>
      <w:proofErr w:type="spellStart"/>
      <w:r w:rsidRPr="001F4C15">
        <w:t>công</w:t>
      </w:r>
      <w:proofErr w:type="spellEnd"/>
      <w:r w:rsidRPr="001F4C15">
        <w:t xml:space="preserve"> </w:t>
      </w:r>
      <w:proofErr w:type="spellStart"/>
      <w:r w:rsidRPr="001F4C15">
        <w:t>và</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00636ADC" w:rsidRPr="001F4C15">
        <w:t>chạy</w:t>
      </w:r>
      <w:proofErr w:type="spellEnd"/>
      <w:r w:rsidR="00636ADC" w:rsidRPr="001F4C15">
        <w:t xml:space="preserve"> </w:t>
      </w:r>
      <w:proofErr w:type="spellStart"/>
      <w:r w:rsidRPr="001F4C15">
        <w:t>thử</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bao </w:t>
      </w:r>
      <w:proofErr w:type="spellStart"/>
      <w:r w:rsidRPr="001F4C15">
        <w:t>gồm</w:t>
      </w:r>
      <w:proofErr w:type="spellEnd"/>
      <w:r w:rsidRPr="001F4C15">
        <w:t xml:space="preserve"> </w:t>
      </w:r>
      <w:proofErr w:type="spellStart"/>
      <w:r w:rsidRPr="001F4C15">
        <w:t>trong</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hoặc</w:t>
      </w:r>
      <w:proofErr w:type="spellEnd"/>
      <w:r w:rsidRPr="001F4C15">
        <w:t xml:space="preserve"> </w:t>
      </w:r>
      <w:proofErr w:type="spellStart"/>
      <w:r w:rsidRPr="001F4C15">
        <w:t>thông</w:t>
      </w:r>
      <w:proofErr w:type="spellEnd"/>
      <w:r w:rsidRPr="001F4C15">
        <w:t xml:space="preserve"> qua </w:t>
      </w:r>
      <w:proofErr w:type="spellStart"/>
      <w:r w:rsidRPr="001F4C15">
        <w:t>một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riêng</w:t>
      </w:r>
      <w:proofErr w:type="spellEnd"/>
      <w:r w:rsidRPr="001F4C15">
        <w:t xml:space="preserve"> </w:t>
      </w:r>
      <w:proofErr w:type="spellStart"/>
      <w:r w:rsidRPr="001F4C15">
        <w:t>biệt</w:t>
      </w:r>
      <w:proofErr w:type="spellEnd"/>
      <w:r w:rsidRPr="001F4C15">
        <w:t>.</w:t>
      </w:r>
    </w:p>
    <w:p w14:paraId="59D966E6" w14:textId="4723E7DF" w:rsidR="0020393F" w:rsidRPr="001F4C15" w:rsidRDefault="0020393F" w:rsidP="008D366D">
      <w:pPr>
        <w:pStyle w:val="Nidungiu"/>
      </w:pP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giữa</w:t>
      </w:r>
      <w:proofErr w:type="spellEnd"/>
      <w:r w:rsidRPr="001F4C15">
        <w:t xml:space="preserve"> </w:t>
      </w:r>
      <w:proofErr w:type="spellStart"/>
      <w:r w:rsidRPr="001F4C15">
        <w:t>bảo</w:t>
      </w:r>
      <w:proofErr w:type="spellEnd"/>
      <w:r w:rsidRPr="001F4C15">
        <w:t xml:space="preserve"> </w:t>
      </w:r>
      <w:proofErr w:type="spellStart"/>
      <w:r w:rsidRPr="001F4C15">
        <w:t>dư</w:t>
      </w:r>
      <w:r w:rsidR="004D480F" w:rsidRPr="001F4C15">
        <w:t>ỡ</w:t>
      </w:r>
      <w:r w:rsidRPr="001F4C15">
        <w:t>ng</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 xml:space="preserve"> </w:t>
      </w:r>
      <w:proofErr w:type="spellStart"/>
      <w:r w:rsidRPr="001F4C15">
        <w:t>và</w:t>
      </w:r>
      <w:proofErr w:type="spellEnd"/>
      <w:r w:rsidRPr="001F4C15">
        <w:t xml:space="preserve"> </w:t>
      </w:r>
      <w:proofErr w:type="spellStart"/>
      <w:r w:rsidR="00636ADC" w:rsidRPr="001F4C15">
        <w:t>vận</w:t>
      </w:r>
      <w:proofErr w:type="spellEnd"/>
      <w:r w:rsidR="00636ADC" w:rsidRPr="001F4C15">
        <w:t xml:space="preserve"> </w:t>
      </w:r>
      <w:proofErr w:type="spellStart"/>
      <w:r w:rsidR="00636ADC"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giữa</w:t>
      </w:r>
      <w:proofErr w:type="spellEnd"/>
      <w:r w:rsidRPr="001F4C15">
        <w:t xml:space="preserve"> </w:t>
      </w:r>
      <w:proofErr w:type="spellStart"/>
      <w:r w:rsidRPr="001F4C15">
        <w:t>công</w:t>
      </w:r>
      <w:proofErr w:type="spellEnd"/>
      <w:r w:rsidRPr="001F4C15">
        <w:t xml:space="preserve"> </w:t>
      </w:r>
      <w:proofErr w:type="spellStart"/>
      <w:r w:rsidRPr="001F4C15">
        <w:t>tác</w:t>
      </w:r>
      <w:proofErr w:type="spellEnd"/>
      <w:r w:rsidRPr="001F4C15">
        <w:t xml:space="preserve"> </w:t>
      </w:r>
      <w:proofErr w:type="spellStart"/>
      <w:r w:rsidR="00636ADC" w:rsidRPr="001F4C15">
        <w:t>giao</w:t>
      </w:r>
      <w:proofErr w:type="spellEnd"/>
      <w:r w:rsidR="00636ADC" w:rsidRPr="001F4C15">
        <w:t xml:space="preserve"> </w:t>
      </w:r>
      <w:proofErr w:type="spellStart"/>
      <w:r w:rsidR="00636ADC" w:rsidRPr="001F4C15">
        <w:t>nhận</w:t>
      </w:r>
      <w:proofErr w:type="spellEnd"/>
      <w:r w:rsidRPr="001F4C15">
        <w:t xml:space="preserve"> </w:t>
      </w:r>
      <w:proofErr w:type="spellStart"/>
      <w:r w:rsidRPr="001F4C15">
        <w:t>và</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LNG/LPG/Condensate, </w:t>
      </w:r>
      <w:proofErr w:type="spellStart"/>
      <w:r w:rsidRPr="001F4C15">
        <w:t>giữa</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00636ADC" w:rsidRPr="001F4C15">
        <w:t>phóng</w:t>
      </w:r>
      <w:proofErr w:type="spellEnd"/>
      <w:r w:rsidR="00636ADC" w:rsidRPr="001F4C15">
        <w:t xml:space="preserve"> </w:t>
      </w:r>
      <w:proofErr w:type="spellStart"/>
      <w:r w:rsidR="00636ADC" w:rsidRPr="001F4C15">
        <w:t>thoi</w:t>
      </w:r>
      <w:proofErr w:type="spellEnd"/>
      <w:r w:rsidRPr="001F4C15">
        <w:t xml:space="preserve"> </w:t>
      </w:r>
      <w:proofErr w:type="spellStart"/>
      <w:r w:rsidRPr="001F4C15">
        <w:t>và</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toàn</w:t>
      </w:r>
      <w:proofErr w:type="spellEnd"/>
      <w:r w:rsidRPr="001F4C15">
        <w:t xml:space="preserve"> </w:t>
      </w:r>
      <w:proofErr w:type="spellStart"/>
      <w:r w:rsidRPr="001F4C15">
        <w:t>diện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&amp; </w:t>
      </w:r>
      <w:proofErr w:type="spellStart"/>
      <w:r w:rsidRPr="001F4C15">
        <w:t>từ</w:t>
      </w:r>
      <w:proofErr w:type="spellEnd"/>
      <w:r w:rsidRPr="001F4C15">
        <w:t xml:space="preserve"> </w:t>
      </w:r>
      <w:proofErr w:type="spellStart"/>
      <w:r w:rsidRPr="001F4C15">
        <w:t>khóa</w:t>
      </w:r>
      <w:proofErr w:type="spellEnd"/>
      <w:r w:rsidRPr="001F4C15">
        <w:t xml:space="preserve"> </w:t>
      </w:r>
      <w:proofErr w:type="spellStart"/>
      <w:r w:rsidRPr="001F4C15">
        <w:t>chuyên</w:t>
      </w:r>
      <w:proofErr w:type="spellEnd"/>
      <w:r w:rsidRPr="001F4C15">
        <w:t xml:space="preserve"> </w:t>
      </w:r>
      <w:proofErr w:type="spellStart"/>
      <w:r w:rsidRPr="001F4C15">
        <w:t>môn</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tác</w:t>
      </w:r>
      <w:proofErr w:type="spellEnd"/>
      <w:r w:rsidR="00636ADC" w:rsidRPr="001F4C15">
        <w:t xml:space="preserve"> </w:t>
      </w:r>
      <w:proofErr w:type="spellStart"/>
      <w:r w:rsidR="00636ADC" w:rsidRPr="001F4C15">
        <w:t>động</w:t>
      </w:r>
      <w:proofErr w:type="spellEnd"/>
      <w:r w:rsidRPr="001F4C15">
        <w:t xml:space="preserve"> </w:t>
      </w:r>
      <w:proofErr w:type="spellStart"/>
      <w:r w:rsidRPr="001F4C15">
        <w:t>đến</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cũng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toàn</w:t>
      </w:r>
      <w:proofErr w:type="spellEnd"/>
      <w:r w:rsidRPr="001F4C15">
        <w:t xml:space="preserve"> </w:t>
      </w:r>
      <w:proofErr w:type="spellStart"/>
      <w:r w:rsidRPr="001F4C15">
        <w:t>diện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chuyên</w:t>
      </w:r>
      <w:proofErr w:type="spellEnd"/>
      <w:r w:rsidRPr="001F4C15">
        <w:t xml:space="preserve"> </w:t>
      </w:r>
      <w:proofErr w:type="spellStart"/>
      <w:r w:rsidRPr="001F4C15">
        <w:t>môn</w:t>
      </w:r>
      <w:proofErr w:type="spellEnd"/>
      <w:r w:rsidRPr="001F4C15">
        <w:t>.</w:t>
      </w:r>
    </w:p>
    <w:p w14:paraId="044D6B9C" w14:textId="47833D43" w:rsidR="0020393F" w:rsidRPr="001F4C15" w:rsidRDefault="0020393F" w:rsidP="008D366D">
      <w:pPr>
        <w:pStyle w:val="Nidungiu"/>
      </w:pP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theo</w:t>
      </w:r>
      <w:proofErr w:type="spellEnd"/>
      <w:r w:rsidRPr="001F4C15">
        <w:t xml:space="preserve"> </w:t>
      </w:r>
      <w:proofErr w:type="spellStart"/>
      <w:r w:rsidRPr="001F4C15">
        <w:t>cách</w:t>
      </w:r>
      <w:proofErr w:type="spellEnd"/>
      <w:r w:rsidRPr="001F4C15">
        <w:t xml:space="preserve"> </w:t>
      </w: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hoặc</w:t>
      </w:r>
      <w:proofErr w:type="spellEnd"/>
      <w:r w:rsidRPr="001F4C15">
        <w:t xml:space="preserve"> </w:t>
      </w:r>
      <w:proofErr w:type="spellStart"/>
      <w:r w:rsidRPr="001F4C15">
        <w:t>bán</w:t>
      </w:r>
      <w:proofErr w:type="spellEnd"/>
      <w:r w:rsidRPr="001F4C15">
        <w:t xml:space="preserve"> </w:t>
      </w:r>
      <w:proofErr w:type="spellStart"/>
      <w:r w:rsidRPr="001F4C15">
        <w:t>định</w:t>
      </w:r>
      <w:proofErr w:type="spellEnd"/>
      <w:r w:rsidRPr="001F4C15">
        <w:t xml:space="preserve"> </w:t>
      </w:r>
      <w:proofErr w:type="spellStart"/>
      <w:r w:rsidRPr="001F4C15">
        <w:t>lượng</w:t>
      </w:r>
      <w:proofErr w:type="spellEnd"/>
      <w:r w:rsidRPr="001F4C15">
        <w:t>/</w:t>
      </w: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theo</w:t>
      </w:r>
      <w:proofErr w:type="spellEnd"/>
      <w:r w:rsidRPr="001F4C15">
        <w:t xml:space="preserve"> </w:t>
      </w:r>
      <w:proofErr w:type="spellStart"/>
      <w:r w:rsidRPr="001F4C15">
        <w:t>hướng</w:t>
      </w:r>
      <w:proofErr w:type="spellEnd"/>
      <w:r w:rsidRPr="001F4C15">
        <w:t xml:space="preserve"> </w:t>
      </w:r>
      <w:proofErr w:type="spellStart"/>
      <w:r w:rsidRPr="001F4C15">
        <w:t>này</w:t>
      </w:r>
      <w:proofErr w:type="spellEnd"/>
      <w:r w:rsidRPr="001F4C15">
        <w:t xml:space="preserve">, </w:t>
      </w:r>
      <w:proofErr w:type="spellStart"/>
      <w:r w:rsidRPr="001F4C15">
        <w:t>mỗi</w:t>
      </w:r>
      <w:proofErr w:type="spellEnd"/>
      <w:r w:rsidRPr="001F4C15">
        <w:t xml:space="preserve"> </w:t>
      </w:r>
      <w:proofErr w:type="spellStart"/>
      <w:r w:rsidRPr="001F4C15">
        <w:t>kịch</w:t>
      </w:r>
      <w:proofErr w:type="spellEnd"/>
      <w:r w:rsidRPr="001F4C15">
        <w:t xml:space="preserve"> </w:t>
      </w:r>
      <w:proofErr w:type="spellStart"/>
      <w:r w:rsidRPr="001F4C15">
        <w:t>bản</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bởi</w:t>
      </w:r>
      <w:proofErr w:type="spellEnd"/>
      <w:r w:rsidRPr="001F4C15">
        <w:t xml:space="preserve"> </w:t>
      </w:r>
      <w:proofErr w:type="spellStart"/>
      <w:r w:rsidRPr="001F4C15">
        <w:t>một</w:t>
      </w:r>
      <w:proofErr w:type="spellEnd"/>
      <w:r w:rsidRPr="001F4C15">
        <w:t xml:space="preserve"> </w:t>
      </w:r>
      <w:proofErr w:type="spellStart"/>
      <w:r w:rsidRPr="001F4C15">
        <w:t>nhóm</w:t>
      </w:r>
      <w:proofErr w:type="spellEnd"/>
      <w:r w:rsidRPr="001F4C15">
        <w:t xml:space="preserve"> </w:t>
      </w:r>
      <w:proofErr w:type="spellStart"/>
      <w:r w:rsidRPr="001F4C15">
        <w:t>về</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nếu</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x</w:t>
      </w:r>
      <w:r w:rsidR="00636ADC" w:rsidRPr="001F4C15">
        <w:t>ả</w:t>
      </w:r>
      <w:r w:rsidRPr="001F4C15">
        <w:t>y</w:t>
      </w:r>
      <w:proofErr w:type="spellEnd"/>
      <w:r w:rsidRPr="001F4C15">
        <w:t xml:space="preserve"> ra </w:t>
      </w:r>
      <w:proofErr w:type="spellStart"/>
      <w:r w:rsidRPr="001F4C15">
        <w:t>và</w:t>
      </w:r>
      <w:proofErr w:type="spellEnd"/>
      <w:r w:rsidRPr="001F4C15">
        <w:t xml:space="preserve"> </w:t>
      </w:r>
      <w:proofErr w:type="spellStart"/>
      <w:r w:rsidRPr="001F4C15">
        <w:t>xác</w:t>
      </w:r>
      <w:proofErr w:type="spellEnd"/>
      <w:r w:rsidRPr="001F4C15">
        <w:t xml:space="preserve"> </w:t>
      </w:r>
      <w:proofErr w:type="spellStart"/>
      <w:r w:rsidRPr="001F4C15">
        <w:t>xuất</w:t>
      </w:r>
      <w:proofErr w:type="spellEnd"/>
      <w:r w:rsidRPr="001F4C15">
        <w:t xml:space="preserve"> </w:t>
      </w:r>
      <w:proofErr w:type="spellStart"/>
      <w:r w:rsidRPr="001F4C15">
        <w:t>xảy</w:t>
      </w:r>
      <w:proofErr w:type="spellEnd"/>
      <w:r w:rsidRPr="001F4C15">
        <w:t xml:space="preserve"> ra </w:t>
      </w:r>
      <w:proofErr w:type="spellStart"/>
      <w:r w:rsidRPr="001F4C15">
        <w:t>của</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đó</w:t>
      </w:r>
      <w:proofErr w:type="spellEnd"/>
      <w:r w:rsidRPr="001F4C15">
        <w:t>).</w:t>
      </w:r>
    </w:p>
    <w:p w14:paraId="29260249" w14:textId="77777777" w:rsidR="0020393F" w:rsidRPr="001F4C15" w:rsidRDefault="0020393F" w:rsidP="007A5BBE">
      <w:pPr>
        <w:pStyle w:val="Tniunhcp4"/>
        <w:rPr>
          <w:lang w:val="vi-VN"/>
        </w:rPr>
      </w:pPr>
      <w:bookmarkStart w:id="612" w:name="_Toc54714071"/>
      <w:bookmarkStart w:id="613" w:name="_Toc55293631"/>
      <w:bookmarkEnd w:id="611"/>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luận</w:t>
      </w:r>
      <w:bookmarkEnd w:id="612"/>
      <w:bookmarkEnd w:id="613"/>
      <w:proofErr w:type="spellEnd"/>
    </w:p>
    <w:p w14:paraId="3232705B" w14:textId="77777777" w:rsidR="0020393F" w:rsidRPr="001F4C15" w:rsidRDefault="0020393F" w:rsidP="008D366D">
      <w:pPr>
        <w:pStyle w:val="Nidungiu"/>
      </w:pPr>
      <w:bookmarkStart w:id="614" w:name="_Toc54714072"/>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HAZID </w:t>
      </w:r>
      <w:proofErr w:type="spellStart"/>
      <w:r w:rsidRPr="001F4C15">
        <w:t>được</w:t>
      </w:r>
      <w:proofErr w:type="spellEnd"/>
      <w:r w:rsidRPr="001F4C15">
        <w:t xml:space="preserve"> chia </w:t>
      </w:r>
      <w:proofErr w:type="spellStart"/>
      <w:r w:rsidRPr="001F4C15">
        <w:t>thành</w:t>
      </w:r>
      <w:proofErr w:type="spellEnd"/>
      <w:r w:rsidRPr="001F4C15">
        <w:t xml:space="preserve"> </w:t>
      </w:r>
      <w:proofErr w:type="spellStart"/>
      <w:r w:rsidRPr="001F4C15">
        <w:t>các</w:t>
      </w:r>
      <w:proofErr w:type="spellEnd"/>
      <w:r w:rsidRPr="001F4C15">
        <w:t xml:space="preserve"> </w:t>
      </w:r>
      <w:proofErr w:type="spellStart"/>
      <w:r w:rsidRPr="001F4C15">
        <w:t>bước</w:t>
      </w:r>
      <w:proofErr w:type="spellEnd"/>
      <w:r w:rsidRPr="001F4C15">
        <w:t xml:space="preserve"> </w:t>
      </w:r>
      <w:proofErr w:type="spellStart"/>
      <w:r w:rsidRPr="001F4C15">
        <w:t>sau</w:t>
      </w:r>
      <w:proofErr w:type="spellEnd"/>
      <w:r w:rsidRPr="001F4C15">
        <w:t>:</w:t>
      </w:r>
      <w:bookmarkEnd w:id="614"/>
    </w:p>
    <w:p w14:paraId="540D119F" w14:textId="77777777" w:rsidR="0020393F" w:rsidRPr="001F4C15" w:rsidRDefault="0020393F" w:rsidP="007A5BBE">
      <w:pPr>
        <w:pStyle w:val="Tniunhcp4"/>
      </w:pPr>
      <w:bookmarkStart w:id="615" w:name="_Toc54714073"/>
      <w:bookmarkStart w:id="616" w:name="_Toc55293632"/>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thông</w:t>
      </w:r>
      <w:proofErr w:type="spellEnd"/>
      <w:r w:rsidRPr="001F4C15">
        <w:t xml:space="preserve"> tin </w:t>
      </w:r>
      <w:proofErr w:type="spellStart"/>
      <w:r w:rsidRPr="001F4C15">
        <w:t>đầu</w:t>
      </w:r>
      <w:proofErr w:type="spellEnd"/>
      <w:r w:rsidRPr="001F4C15">
        <w:t xml:space="preserve"> </w:t>
      </w:r>
      <w:proofErr w:type="spellStart"/>
      <w:r w:rsidRPr="001F4C15">
        <w:t>vào</w:t>
      </w:r>
      <w:proofErr w:type="spellEnd"/>
      <w:r w:rsidRPr="001F4C15">
        <w:t xml:space="preserve"> </w:t>
      </w:r>
      <w:proofErr w:type="spellStart"/>
      <w:r w:rsidRPr="001F4C15">
        <w:t>điển</w:t>
      </w:r>
      <w:proofErr w:type="spellEnd"/>
      <w:r w:rsidRPr="001F4C15">
        <w:t xml:space="preserve"> </w:t>
      </w:r>
      <w:proofErr w:type="spellStart"/>
      <w:r w:rsidRPr="001F4C15">
        <w:t>hình</w:t>
      </w:r>
      <w:bookmarkEnd w:id="615"/>
      <w:bookmarkEnd w:id="616"/>
      <w:proofErr w:type="spellEnd"/>
    </w:p>
    <w:p w14:paraId="1469F44E" w14:textId="77777777" w:rsidR="0020393F" w:rsidRPr="001F4C15" w:rsidRDefault="0020393F" w:rsidP="008D366D">
      <w:pPr>
        <w:pStyle w:val="Nidungiu"/>
      </w:pPr>
      <w:bookmarkStart w:id="617" w:name="_Toc54714074"/>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thông</w:t>
      </w:r>
      <w:proofErr w:type="spellEnd"/>
      <w:r w:rsidRPr="001F4C15">
        <w:t xml:space="preserve"> tin </w:t>
      </w:r>
      <w:proofErr w:type="spellStart"/>
      <w:r w:rsidRPr="001F4C15">
        <w:t>đầu</w:t>
      </w:r>
      <w:proofErr w:type="spellEnd"/>
      <w:r w:rsidRPr="001F4C15">
        <w:t xml:space="preserve"> </w:t>
      </w:r>
      <w:proofErr w:type="spellStart"/>
      <w:r w:rsidRPr="001F4C15">
        <w:t>vào</w:t>
      </w:r>
      <w:proofErr w:type="spellEnd"/>
      <w:r w:rsidRPr="001F4C15">
        <w:t xml:space="preserve"> </w:t>
      </w:r>
      <w:proofErr w:type="spellStart"/>
      <w:r w:rsidRPr="001F4C15">
        <w:t>điển</w:t>
      </w:r>
      <w:proofErr w:type="spellEnd"/>
      <w:r w:rsidRPr="001F4C15">
        <w:t xml:space="preserve"> </w:t>
      </w:r>
      <w:proofErr w:type="spellStart"/>
      <w:r w:rsidRPr="001F4C15">
        <w:t>hình</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trong</w:t>
      </w:r>
      <w:proofErr w:type="spellEnd"/>
      <w:r w:rsidRPr="001F4C15">
        <w:t xml:space="preserve"> ISO 17776: 2016, </w:t>
      </w:r>
      <w:proofErr w:type="spellStart"/>
      <w:r w:rsidRPr="001F4C15">
        <w:t>Phụ</w:t>
      </w:r>
      <w:proofErr w:type="spellEnd"/>
      <w:r w:rsidRPr="001F4C15">
        <w:t xml:space="preserve"> </w:t>
      </w:r>
      <w:proofErr w:type="spellStart"/>
      <w:r w:rsidRPr="001F4C15">
        <w:t>lục</w:t>
      </w:r>
      <w:proofErr w:type="spellEnd"/>
      <w:r w:rsidRPr="001F4C15">
        <w:t xml:space="preserve"> C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làm</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 xml:space="preserve"> </w:t>
      </w:r>
      <w:proofErr w:type="spellStart"/>
      <w:r w:rsidRPr="001F4C15">
        <w:t>khi</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mới</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w:t>
      </w:r>
      <w:bookmarkEnd w:id="617"/>
    </w:p>
    <w:p w14:paraId="3FCE0B42" w14:textId="77777777" w:rsidR="0020393F" w:rsidRPr="001F4C15" w:rsidRDefault="0020393F" w:rsidP="007A5BBE">
      <w:pPr>
        <w:pStyle w:val="Tniunhcp4"/>
      </w:pPr>
      <w:bookmarkStart w:id="618" w:name="_Toc54714075"/>
      <w:bookmarkStart w:id="619" w:name="_Toc55293633"/>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các</w:t>
      </w:r>
      <w:proofErr w:type="spellEnd"/>
      <w:r w:rsidRPr="001F4C15">
        <w:t xml:space="preserve"> </w:t>
      </w:r>
      <w:proofErr w:type="spellStart"/>
      <w:r w:rsidRPr="001F4C15">
        <w:t>từ</w:t>
      </w:r>
      <w:proofErr w:type="spellEnd"/>
      <w:r w:rsidRPr="001F4C15">
        <w:t xml:space="preserve"> </w:t>
      </w:r>
      <w:proofErr w:type="spellStart"/>
      <w:r w:rsidRPr="001F4C15">
        <w:t>khóa</w:t>
      </w:r>
      <w:bookmarkEnd w:id="618"/>
      <w:bookmarkEnd w:id="619"/>
      <w:proofErr w:type="spellEnd"/>
    </w:p>
    <w:p w14:paraId="5E92C249" w14:textId="77777777" w:rsidR="0020393F" w:rsidRPr="001F4C15" w:rsidRDefault="0020393F" w:rsidP="008D366D">
      <w:pPr>
        <w:pStyle w:val="Nidungiu"/>
      </w:pPr>
      <w:bookmarkStart w:id="620" w:name="_Toc54714076"/>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các</w:t>
      </w:r>
      <w:proofErr w:type="spellEnd"/>
      <w:r w:rsidRPr="001F4C15">
        <w:t xml:space="preserve"> </w:t>
      </w:r>
      <w:proofErr w:type="spellStart"/>
      <w:r w:rsidRPr="001F4C15">
        <w:t>từ</w:t>
      </w:r>
      <w:proofErr w:type="spellEnd"/>
      <w:r w:rsidRPr="001F4C15">
        <w:t xml:space="preserve"> </w:t>
      </w:r>
      <w:proofErr w:type="spellStart"/>
      <w:r w:rsidRPr="001F4C15">
        <w:t>khóa</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trong</w:t>
      </w:r>
      <w:proofErr w:type="spellEnd"/>
      <w:r w:rsidRPr="001F4C15">
        <w:t xml:space="preserve"> ISO 17776: 2016, </w:t>
      </w:r>
      <w:proofErr w:type="spellStart"/>
      <w:r w:rsidRPr="001F4C15">
        <w:t>Phụ</w:t>
      </w:r>
      <w:proofErr w:type="spellEnd"/>
      <w:r w:rsidRPr="001F4C15">
        <w:t xml:space="preserve"> </w:t>
      </w:r>
      <w:proofErr w:type="spellStart"/>
      <w:r w:rsidRPr="001F4C15">
        <w:t>lục</w:t>
      </w:r>
      <w:proofErr w:type="spellEnd"/>
      <w:r w:rsidRPr="001F4C15">
        <w:t xml:space="preserve"> F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làm</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 xml:space="preserve"> </w:t>
      </w:r>
      <w:proofErr w:type="spellStart"/>
      <w:r w:rsidRPr="001F4C15">
        <w:t>khi</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lắp</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cả</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mới</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w:t>
      </w:r>
      <w:bookmarkEnd w:id="620"/>
    </w:p>
    <w:p w14:paraId="3F344628" w14:textId="77777777" w:rsidR="0020393F" w:rsidRPr="001F4C15" w:rsidRDefault="0020393F" w:rsidP="007A5BBE">
      <w:pPr>
        <w:pStyle w:val="Tniunhcp4"/>
      </w:pPr>
      <w:bookmarkStart w:id="621" w:name="_Toc54714077"/>
      <w:bookmarkStart w:id="622" w:name="_Toc55293634"/>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mẫu</w:t>
      </w:r>
      <w:proofErr w:type="spellEnd"/>
      <w:r w:rsidRPr="001F4C15">
        <w:t>)</w:t>
      </w:r>
      <w:bookmarkEnd w:id="621"/>
      <w:bookmarkEnd w:id="622"/>
    </w:p>
    <w:p w14:paraId="53744BFD" w14:textId="77777777" w:rsidR="0020393F" w:rsidRPr="001F4C15" w:rsidRDefault="0020393F" w:rsidP="008D366D">
      <w:pPr>
        <w:pStyle w:val="Nidungiu"/>
      </w:pPr>
      <w:bookmarkStart w:id="623" w:name="_Toc54714078"/>
      <w:proofErr w:type="spellStart"/>
      <w:r w:rsidRPr="001F4C15">
        <w:t>Nội</w:t>
      </w:r>
      <w:proofErr w:type="spellEnd"/>
      <w:r w:rsidRPr="001F4C15">
        <w:t xml:space="preserve"> dung </w:t>
      </w:r>
      <w:proofErr w:type="spellStart"/>
      <w:r w:rsidRPr="001F4C15">
        <w:t>của</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HAZID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có</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như</w:t>
      </w:r>
      <w:proofErr w:type="spellEnd"/>
      <w:r w:rsidRPr="001F4C15">
        <w:t xml:space="preserve"> </w:t>
      </w:r>
      <w:proofErr w:type="spellStart"/>
      <w:r w:rsidRPr="001F4C15">
        <w:t>sau</w:t>
      </w:r>
      <w:proofErr w:type="spellEnd"/>
      <w:r w:rsidRPr="001F4C15">
        <w:t>:</w:t>
      </w:r>
      <w:bookmarkEnd w:id="623"/>
    </w:p>
    <w:p w14:paraId="2F94127C" w14:textId="77777777" w:rsidR="0020393F" w:rsidRPr="001F4C15" w:rsidRDefault="0020393F" w:rsidP="00234926">
      <w:pPr>
        <w:pStyle w:val="Nidungiu"/>
        <w:numPr>
          <w:ilvl w:val="0"/>
          <w:numId w:val="191"/>
        </w:numPr>
      </w:pPr>
      <w:bookmarkStart w:id="624" w:name="_Toc54714079"/>
      <w:proofErr w:type="spellStart"/>
      <w:r w:rsidRPr="001F4C15">
        <w:t>tóm</w:t>
      </w:r>
      <w:proofErr w:type="spellEnd"/>
      <w:r w:rsidRPr="001F4C15">
        <w:t xml:space="preserve"> </w:t>
      </w:r>
      <w:proofErr w:type="spellStart"/>
      <w:r w:rsidRPr="001F4C15">
        <w:t>tắt</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gramStart"/>
      <w:r w:rsidRPr="001F4C15">
        <w:t>HAZID;</w:t>
      </w:r>
      <w:bookmarkEnd w:id="624"/>
      <w:proofErr w:type="gramEnd"/>
    </w:p>
    <w:p w14:paraId="5E95F643" w14:textId="77777777" w:rsidR="0020393F" w:rsidRPr="001F4C15" w:rsidRDefault="0020393F" w:rsidP="00234926">
      <w:pPr>
        <w:pStyle w:val="Nidungiu"/>
        <w:numPr>
          <w:ilvl w:val="0"/>
          <w:numId w:val="191"/>
        </w:numPr>
      </w:pPr>
      <w:bookmarkStart w:id="625" w:name="_Toc54714080"/>
      <w:proofErr w:type="spellStart"/>
      <w:r w:rsidRPr="001F4C15">
        <w:t>giới</w:t>
      </w:r>
      <w:proofErr w:type="spellEnd"/>
      <w:r w:rsidRPr="001F4C15">
        <w:t xml:space="preserve"> </w:t>
      </w:r>
      <w:proofErr w:type="spellStart"/>
      <w:proofErr w:type="gramStart"/>
      <w:r w:rsidRPr="001F4C15">
        <w:t>thiệu</w:t>
      </w:r>
      <w:proofErr w:type="spellEnd"/>
      <w:r w:rsidRPr="001F4C15">
        <w:t>;</w:t>
      </w:r>
      <w:bookmarkEnd w:id="625"/>
      <w:proofErr w:type="gramEnd"/>
    </w:p>
    <w:p w14:paraId="3A1552AA" w14:textId="77777777" w:rsidR="0020393F" w:rsidRPr="001F4C15" w:rsidRDefault="0020393F" w:rsidP="00234926">
      <w:pPr>
        <w:pStyle w:val="Nidungiu"/>
        <w:numPr>
          <w:ilvl w:val="0"/>
          <w:numId w:val="191"/>
        </w:numPr>
      </w:pPr>
      <w:bookmarkStart w:id="626" w:name="_Toc54714081"/>
      <w:proofErr w:type="spellStart"/>
      <w:r w:rsidRPr="001F4C15">
        <w:t>phạm</w:t>
      </w:r>
      <w:proofErr w:type="spellEnd"/>
      <w:r w:rsidRPr="001F4C15">
        <w:t xml:space="preserve"> </w:t>
      </w:r>
      <w:proofErr w:type="gramStart"/>
      <w:r w:rsidRPr="001F4C15">
        <w:t>vi;</w:t>
      </w:r>
      <w:bookmarkEnd w:id="626"/>
      <w:proofErr w:type="gramEnd"/>
    </w:p>
    <w:p w14:paraId="5F1113EE" w14:textId="77777777" w:rsidR="0020393F" w:rsidRPr="001F4C15" w:rsidRDefault="0020393F" w:rsidP="00234926">
      <w:pPr>
        <w:pStyle w:val="Nidungiu"/>
        <w:numPr>
          <w:ilvl w:val="0"/>
          <w:numId w:val="191"/>
        </w:numPr>
      </w:pPr>
      <w:bookmarkStart w:id="627" w:name="_Toc54714082"/>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tham</w:t>
      </w:r>
      <w:proofErr w:type="spellEnd"/>
      <w:r w:rsidRPr="001F4C15">
        <w:t xml:space="preserve"> </w:t>
      </w:r>
      <w:proofErr w:type="spellStart"/>
      <w:r w:rsidRPr="001F4C15">
        <w:t>gia</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đội</w:t>
      </w:r>
      <w:proofErr w:type="spellEnd"/>
      <w:r w:rsidRPr="001F4C15">
        <w:t xml:space="preserve">/ </w:t>
      </w:r>
      <w:proofErr w:type="spellStart"/>
      <w:proofErr w:type="gramStart"/>
      <w:r w:rsidRPr="001F4C15">
        <w:t>nhóm</w:t>
      </w:r>
      <w:proofErr w:type="spellEnd"/>
      <w:r w:rsidRPr="001F4C15">
        <w:t>;</w:t>
      </w:r>
      <w:bookmarkEnd w:id="627"/>
      <w:proofErr w:type="gramEnd"/>
    </w:p>
    <w:p w14:paraId="2D3678F0" w14:textId="77777777" w:rsidR="0020393F" w:rsidRPr="001F4C15" w:rsidRDefault="0020393F" w:rsidP="00234926">
      <w:pPr>
        <w:pStyle w:val="Nidungiu"/>
        <w:numPr>
          <w:ilvl w:val="0"/>
          <w:numId w:val="191"/>
        </w:numPr>
      </w:pPr>
      <w:bookmarkStart w:id="628" w:name="_Toc54714083"/>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tham</w:t>
      </w:r>
      <w:proofErr w:type="spellEnd"/>
      <w:r w:rsidRPr="001F4C15">
        <w:t xml:space="preserve"> </w:t>
      </w:r>
      <w:proofErr w:type="spellStart"/>
      <w:proofErr w:type="gramStart"/>
      <w:r w:rsidRPr="001F4C15">
        <w:t>khảo</w:t>
      </w:r>
      <w:proofErr w:type="spellEnd"/>
      <w:r w:rsidRPr="001F4C15">
        <w:t>;</w:t>
      </w:r>
      <w:bookmarkEnd w:id="628"/>
      <w:proofErr w:type="gramEnd"/>
    </w:p>
    <w:p w14:paraId="1DCA631C" w14:textId="77777777" w:rsidR="0020393F" w:rsidRPr="001F4C15" w:rsidRDefault="0020393F" w:rsidP="00234926">
      <w:pPr>
        <w:pStyle w:val="Nidungiu"/>
        <w:numPr>
          <w:ilvl w:val="0"/>
          <w:numId w:val="191"/>
        </w:numPr>
      </w:pPr>
      <w:bookmarkStart w:id="629" w:name="_Toc54714084"/>
      <w:proofErr w:type="spellStart"/>
      <w:r w:rsidRPr="001F4C15">
        <w:t>mô</w:t>
      </w:r>
      <w:proofErr w:type="spellEnd"/>
      <w:r w:rsidRPr="001F4C15">
        <w:t xml:space="preserve"> </w:t>
      </w:r>
      <w:proofErr w:type="spellStart"/>
      <w:r w:rsidRPr="001F4C15">
        <w:t>tả</w:t>
      </w:r>
      <w:proofErr w:type="spellEnd"/>
      <w:r w:rsidRPr="001F4C15">
        <w:t xml:space="preserve"> </w:t>
      </w:r>
      <w:proofErr w:type="spellStart"/>
      <w:r w:rsidRPr="001F4C15">
        <w:t>các</w:t>
      </w:r>
      <w:proofErr w:type="spellEnd"/>
      <w:r w:rsidRPr="001F4C15">
        <w:t xml:space="preserve"> </w:t>
      </w:r>
      <w:proofErr w:type="spellStart"/>
      <w:proofErr w:type="gramStart"/>
      <w:r w:rsidRPr="001F4C15">
        <w:t>phần</w:t>
      </w:r>
      <w:proofErr w:type="spellEnd"/>
      <w:r w:rsidRPr="001F4C15">
        <w:t>;</w:t>
      </w:r>
      <w:bookmarkEnd w:id="629"/>
      <w:proofErr w:type="gramEnd"/>
    </w:p>
    <w:p w14:paraId="7848ED6E" w14:textId="77777777" w:rsidR="0020393F" w:rsidRPr="001F4C15" w:rsidRDefault="0020393F" w:rsidP="00234926">
      <w:pPr>
        <w:pStyle w:val="Nidungiu"/>
        <w:numPr>
          <w:ilvl w:val="0"/>
          <w:numId w:val="191"/>
        </w:numPr>
      </w:pPr>
      <w:bookmarkStart w:id="630" w:name="_Toc54714085"/>
      <w:proofErr w:type="spellStart"/>
      <w:r w:rsidRPr="001F4C15">
        <w:t>kết</w:t>
      </w:r>
      <w:proofErr w:type="spellEnd"/>
      <w:r w:rsidRPr="001F4C15">
        <w:t xml:space="preserve"> </w:t>
      </w:r>
      <w:proofErr w:type="spellStart"/>
      <w:proofErr w:type="gramStart"/>
      <w:r w:rsidRPr="001F4C15">
        <w:t>quả</w:t>
      </w:r>
      <w:proofErr w:type="spellEnd"/>
      <w:r w:rsidRPr="001F4C15">
        <w:t>;</w:t>
      </w:r>
      <w:bookmarkEnd w:id="630"/>
      <w:proofErr w:type="gramEnd"/>
    </w:p>
    <w:p w14:paraId="20C98103" w14:textId="77777777" w:rsidR="0020393F" w:rsidRPr="001F4C15" w:rsidRDefault="0020393F" w:rsidP="00234926">
      <w:pPr>
        <w:pStyle w:val="Nidungiu"/>
        <w:numPr>
          <w:ilvl w:val="0"/>
          <w:numId w:val="191"/>
        </w:numPr>
      </w:pPr>
      <w:bookmarkStart w:id="631" w:name="_Toc54714086"/>
      <w:proofErr w:type="spellStart"/>
      <w:r w:rsidRPr="001F4C15">
        <w:t>tệp</w:t>
      </w:r>
      <w:proofErr w:type="spellEnd"/>
      <w:r w:rsidRPr="001F4C15">
        <w:t xml:space="preserve"> </w:t>
      </w:r>
      <w:proofErr w:type="spellStart"/>
      <w:r w:rsidRPr="001F4C15">
        <w:t>đính</w:t>
      </w:r>
      <w:proofErr w:type="spellEnd"/>
      <w:r w:rsidRPr="001F4C15">
        <w:t xml:space="preserve"> </w:t>
      </w:r>
      <w:proofErr w:type="spellStart"/>
      <w:r w:rsidRPr="001F4C15">
        <w:t>kèm</w:t>
      </w:r>
      <w:proofErr w:type="spellEnd"/>
      <w:r w:rsidRPr="001F4C15">
        <w:t>:</w:t>
      </w:r>
      <w:bookmarkEnd w:id="631"/>
    </w:p>
    <w:p w14:paraId="6D6700DE" w14:textId="77777777" w:rsidR="0020393F" w:rsidRPr="001F4C15" w:rsidRDefault="0020393F" w:rsidP="00234926">
      <w:pPr>
        <w:pStyle w:val="Nidungiu"/>
        <w:numPr>
          <w:ilvl w:val="0"/>
          <w:numId w:val="192"/>
        </w:numPr>
      </w:pPr>
      <w:bookmarkStart w:id="632" w:name="_Toc54714087"/>
      <w:proofErr w:type="spellStart"/>
      <w:r w:rsidRPr="001F4C15">
        <w:lastRenderedPageBreak/>
        <w:t>danh</w:t>
      </w:r>
      <w:proofErr w:type="spellEnd"/>
      <w:r w:rsidRPr="001F4C15">
        <w:t xml:space="preserve"> </w:t>
      </w:r>
      <w:proofErr w:type="spellStart"/>
      <w:r w:rsidRPr="001F4C15">
        <w:t>sách</w:t>
      </w:r>
      <w:proofErr w:type="spellEnd"/>
      <w:r w:rsidRPr="001F4C15">
        <w:t xml:space="preserve"> </w:t>
      </w:r>
      <w:proofErr w:type="spellStart"/>
      <w:r w:rsidRPr="001F4C15">
        <w:t>người</w:t>
      </w:r>
      <w:proofErr w:type="spellEnd"/>
      <w:r w:rsidRPr="001F4C15">
        <w:t xml:space="preserve"> </w:t>
      </w:r>
      <w:proofErr w:type="spellStart"/>
      <w:r w:rsidRPr="001F4C15">
        <w:t>tham</w:t>
      </w:r>
      <w:proofErr w:type="spellEnd"/>
      <w:r w:rsidRPr="001F4C15">
        <w:t xml:space="preserve"> </w:t>
      </w:r>
      <w:proofErr w:type="spellStart"/>
      <w:proofErr w:type="gramStart"/>
      <w:r w:rsidRPr="001F4C15">
        <w:t>dự</w:t>
      </w:r>
      <w:proofErr w:type="spellEnd"/>
      <w:r w:rsidRPr="001F4C15">
        <w:t>;</w:t>
      </w:r>
      <w:bookmarkEnd w:id="632"/>
      <w:proofErr w:type="gramEnd"/>
    </w:p>
    <w:p w14:paraId="23992801" w14:textId="77777777" w:rsidR="0020393F" w:rsidRPr="001F4C15" w:rsidRDefault="0020393F" w:rsidP="00234926">
      <w:pPr>
        <w:pStyle w:val="Nidungiu"/>
        <w:numPr>
          <w:ilvl w:val="0"/>
          <w:numId w:val="192"/>
        </w:numPr>
      </w:pPr>
      <w:bookmarkStart w:id="633" w:name="_Toc54714088"/>
      <w:proofErr w:type="spellStart"/>
      <w:r w:rsidRPr="001F4C15">
        <w:t>bản</w:t>
      </w:r>
      <w:proofErr w:type="spellEnd"/>
      <w:r w:rsidRPr="001F4C15">
        <w:t xml:space="preserve"> </w:t>
      </w:r>
      <w:proofErr w:type="spellStart"/>
      <w:r w:rsidRPr="001F4C15">
        <w:t>sao</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 xml:space="preserve"> </w:t>
      </w:r>
      <w:proofErr w:type="spellStart"/>
      <w:r w:rsidRPr="001F4C15">
        <w:t>được</w:t>
      </w:r>
      <w:proofErr w:type="spellEnd"/>
      <w:r w:rsidRPr="001F4C15">
        <w:t xml:space="preserve"> </w:t>
      </w:r>
      <w:proofErr w:type="spellStart"/>
      <w:r w:rsidRPr="001F4C15">
        <w:t>đánh</w:t>
      </w:r>
      <w:proofErr w:type="spellEnd"/>
      <w:r w:rsidRPr="001F4C15">
        <w:t xml:space="preserve"> </w:t>
      </w:r>
      <w:proofErr w:type="spellStart"/>
      <w:r w:rsidRPr="001F4C15">
        <w:t>dấu</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xem</w:t>
      </w:r>
      <w:proofErr w:type="spellEnd"/>
      <w:r w:rsidRPr="001F4C15">
        <w:t xml:space="preserve"> </w:t>
      </w:r>
      <w:proofErr w:type="spellStart"/>
      <w:proofErr w:type="gramStart"/>
      <w:r w:rsidRPr="001F4C15">
        <w:t>xét</w:t>
      </w:r>
      <w:proofErr w:type="spellEnd"/>
      <w:r w:rsidRPr="001F4C15">
        <w:t>;</w:t>
      </w:r>
      <w:bookmarkEnd w:id="633"/>
      <w:proofErr w:type="gramEnd"/>
    </w:p>
    <w:p w14:paraId="45A082CF" w14:textId="77777777" w:rsidR="0020393F" w:rsidRPr="001F4C15" w:rsidRDefault="0020393F" w:rsidP="00234926">
      <w:pPr>
        <w:pStyle w:val="Nidungiu"/>
        <w:numPr>
          <w:ilvl w:val="0"/>
          <w:numId w:val="192"/>
        </w:numPr>
      </w:pPr>
      <w:bookmarkStart w:id="634" w:name="_Toc54714089"/>
      <w:r w:rsidRPr="001F4C15">
        <w:t xml:space="preserve">ma </w:t>
      </w:r>
      <w:proofErr w:type="spellStart"/>
      <w:r w:rsidRPr="001F4C15">
        <w:t>trận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proofErr w:type="gramStart"/>
      <w:r w:rsidRPr="001F4C15">
        <w:t>ro</w:t>
      </w:r>
      <w:proofErr w:type="spellEnd"/>
      <w:r w:rsidRPr="001F4C15">
        <w:t>;</w:t>
      </w:r>
      <w:bookmarkEnd w:id="634"/>
      <w:proofErr w:type="gramEnd"/>
    </w:p>
    <w:p w14:paraId="39C70DE0" w14:textId="77777777" w:rsidR="0020393F" w:rsidRPr="001F4C15" w:rsidRDefault="0020393F" w:rsidP="00234926">
      <w:pPr>
        <w:pStyle w:val="Nidungiu"/>
        <w:numPr>
          <w:ilvl w:val="0"/>
          <w:numId w:val="192"/>
        </w:numPr>
      </w:pPr>
      <w:bookmarkStart w:id="635" w:name="_Toc54714090"/>
      <w:proofErr w:type="spellStart"/>
      <w:r w:rsidRPr="001F4C15">
        <w:t>Bảng</w:t>
      </w:r>
      <w:proofErr w:type="spellEnd"/>
      <w:r w:rsidRPr="001F4C15">
        <w:t xml:space="preserve"> </w:t>
      </w:r>
      <w:proofErr w:type="spellStart"/>
      <w:r w:rsidRPr="001F4C15">
        <w:t>tính</w:t>
      </w:r>
      <w:proofErr w:type="spellEnd"/>
      <w:r w:rsidRPr="001F4C15">
        <w:t xml:space="preserve"> </w:t>
      </w:r>
      <w:proofErr w:type="gramStart"/>
      <w:r w:rsidRPr="001F4C15">
        <w:t>HAZID;</w:t>
      </w:r>
      <w:bookmarkEnd w:id="635"/>
      <w:proofErr w:type="gramEnd"/>
    </w:p>
    <w:p w14:paraId="246C1994" w14:textId="77777777" w:rsidR="0020393F" w:rsidRPr="001F4C15" w:rsidRDefault="0020393F" w:rsidP="00234926">
      <w:pPr>
        <w:pStyle w:val="Nidungiu"/>
        <w:numPr>
          <w:ilvl w:val="0"/>
          <w:numId w:val="192"/>
        </w:numPr>
      </w:pPr>
      <w:bookmarkStart w:id="636" w:name="_Toc54714091"/>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hành</w:t>
      </w:r>
      <w:proofErr w:type="spellEnd"/>
      <w:r w:rsidRPr="001F4C15">
        <w:t xml:space="preserve"> </w:t>
      </w:r>
      <w:proofErr w:type="spellStart"/>
      <w:r w:rsidRPr="001F4C15">
        <w:t>động</w:t>
      </w:r>
      <w:proofErr w:type="spellEnd"/>
      <w:r w:rsidRPr="001F4C15">
        <w:t xml:space="preserve"> HAZID.</w:t>
      </w:r>
      <w:bookmarkEnd w:id="636"/>
    </w:p>
    <w:p w14:paraId="621DF604" w14:textId="77777777" w:rsidR="0020393F" w:rsidRPr="001F4C15" w:rsidRDefault="0020393F" w:rsidP="007A5BBE">
      <w:pPr>
        <w:pStyle w:val="Tniunhcp3"/>
        <w:rPr>
          <w:lang w:val="vi-VN"/>
        </w:rPr>
      </w:pPr>
      <w:bookmarkStart w:id="637" w:name="_Toc55293635"/>
      <w:r w:rsidRPr="001F4C15">
        <w:rPr>
          <w:lang w:val="vi-VN"/>
        </w:rPr>
        <w:t>Xem xét HAZOP</w:t>
      </w:r>
      <w:bookmarkEnd w:id="637"/>
    </w:p>
    <w:p w14:paraId="3273DA96" w14:textId="066D4987" w:rsidR="0020393F" w:rsidRPr="001F4C15" w:rsidRDefault="0020393F" w:rsidP="008D366D">
      <w:pPr>
        <w:pStyle w:val="Nidungiu"/>
      </w:pP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HAZOP </w:t>
      </w:r>
      <w:proofErr w:type="spellStart"/>
      <w:r w:rsidRPr="001F4C15">
        <w:t>để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các</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có</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an </w:t>
      </w:r>
      <w:proofErr w:type="spellStart"/>
      <w:r w:rsidRPr="001F4C15">
        <w:t>toàn</w:t>
      </w:r>
      <w:proofErr w:type="spellEnd"/>
      <w:r w:rsidRPr="001F4C15">
        <w:t xml:space="preserve"> (</w:t>
      </w:r>
      <w:proofErr w:type="spellStart"/>
      <w:r w:rsidRPr="001F4C15">
        <w:t>bởi</w:t>
      </w:r>
      <w:proofErr w:type="spellEnd"/>
      <w:r w:rsidRPr="001F4C15">
        <w:t xml:space="preserve"> </w:t>
      </w:r>
      <w:proofErr w:type="spellStart"/>
      <w:r w:rsidRPr="001F4C15">
        <w:t>các</w:t>
      </w:r>
      <w:proofErr w:type="spellEnd"/>
      <w:r w:rsidRPr="001F4C15">
        <w:t xml:space="preserve"> safeguards) </w:t>
      </w:r>
      <w:proofErr w:type="spellStart"/>
      <w:r w:rsidRPr="001F4C15">
        <w:t>khi</w:t>
      </w:r>
      <w:proofErr w:type="spellEnd"/>
      <w:r w:rsidRPr="001F4C15">
        <w:t xml:space="preserve"> </w:t>
      </w:r>
      <w:proofErr w:type="spellStart"/>
      <w:r w:rsidRPr="001F4C15">
        <w:t>các</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hay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bị</w:t>
      </w:r>
      <w:proofErr w:type="spellEnd"/>
      <w:r w:rsidRPr="001F4C15">
        <w:t xml:space="preserve"> </w:t>
      </w:r>
      <w:proofErr w:type="spellStart"/>
      <w:r w:rsidRPr="001F4C15">
        <w:t>trượt</w:t>
      </w:r>
      <w:proofErr w:type="spellEnd"/>
      <w:r w:rsidRPr="001F4C15">
        <w:t xml:space="preserve"> ra </w:t>
      </w:r>
      <w:proofErr w:type="spellStart"/>
      <w:r w:rsidRPr="001F4C15">
        <w:t>khỏi</w:t>
      </w:r>
      <w:proofErr w:type="spellEnd"/>
      <w:r w:rsidRPr="001F4C15">
        <w:t xml:space="preserve">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HAZOP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lỗi</w:t>
      </w:r>
      <w:proofErr w:type="spellEnd"/>
      <w:r w:rsidRPr="001F4C15">
        <w:t xml:space="preserve"> </w:t>
      </w:r>
      <w:proofErr w:type="spellStart"/>
      <w:r w:rsidRPr="001F4C15">
        <w:t>hoặc</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nhằm</w:t>
      </w:r>
      <w:proofErr w:type="spellEnd"/>
      <w:r w:rsidRPr="001F4C15">
        <w:t xml:space="preserve"> </w:t>
      </w:r>
      <w:proofErr w:type="spellStart"/>
      <w:r w:rsidRPr="001F4C15">
        <w:t>đề</w:t>
      </w:r>
      <w:proofErr w:type="spellEnd"/>
      <w:r w:rsidRPr="001F4C15">
        <w:t xml:space="preserve"> </w:t>
      </w:r>
      <w:proofErr w:type="spellStart"/>
      <w:r w:rsidRPr="001F4C15">
        <w:t>xuất</w:t>
      </w:r>
      <w:proofErr w:type="spellEnd"/>
      <w:r w:rsidRPr="001F4C15">
        <w:t xml:space="preserve"> </w:t>
      </w:r>
      <w:proofErr w:type="spellStart"/>
      <w:r w:rsidRPr="001F4C15">
        <w:t>các</w:t>
      </w:r>
      <w:proofErr w:type="spellEnd"/>
      <w:r w:rsidRPr="001F4C15">
        <w:t xml:space="preserve"> </w:t>
      </w:r>
      <w:proofErr w:type="spellStart"/>
      <w:r w:rsidRPr="001F4C15">
        <w:t>phiện</w:t>
      </w:r>
      <w:proofErr w:type="spellEnd"/>
      <w:r w:rsidRPr="001F4C15">
        <w:t xml:space="preserve"> </w:t>
      </w:r>
      <w:proofErr w:type="spellStart"/>
      <w:r w:rsidRPr="001F4C15">
        <w:t>pháp</w:t>
      </w:r>
      <w:proofErr w:type="spellEnd"/>
      <w:r w:rsidRPr="001F4C15">
        <w:t xml:space="preserve"> </w:t>
      </w:r>
      <w:proofErr w:type="spellStart"/>
      <w:r w:rsidRPr="001F4C15">
        <w:t>cải</w:t>
      </w:r>
      <w:proofErr w:type="spellEnd"/>
      <w:r w:rsidRPr="001F4C15">
        <w:t xml:space="preserve"> </w:t>
      </w:r>
      <w:proofErr w:type="spellStart"/>
      <w:r w:rsidRPr="001F4C15">
        <w:t>tiến</w:t>
      </w:r>
      <w:proofErr w:type="spellEnd"/>
      <w:r w:rsidRPr="001F4C15">
        <w:t xml:space="preserve"> </w:t>
      </w:r>
      <w:proofErr w:type="spellStart"/>
      <w:r w:rsidRPr="001F4C15">
        <w:t>về</w:t>
      </w:r>
      <w:proofErr w:type="spellEnd"/>
      <w:r w:rsidRPr="001F4C15">
        <w:t xml:space="preserve"> an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HAZOP </w:t>
      </w:r>
      <w:proofErr w:type="spellStart"/>
      <w:r w:rsidRPr="001F4C15">
        <w:t>là</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thảo</w:t>
      </w:r>
      <w:proofErr w:type="spellEnd"/>
      <w:r w:rsidRPr="001F4C15">
        <w:t xml:space="preserve"> </w:t>
      </w:r>
      <w:proofErr w:type="spellStart"/>
      <w:r w:rsidRPr="001F4C15">
        <w:t>luận</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nhóm</w:t>
      </w:r>
      <w:proofErr w:type="spellEnd"/>
      <w:r w:rsidRPr="001F4C15">
        <w:t xml:space="preserve"> </w:t>
      </w:r>
      <w:proofErr w:type="spellStart"/>
      <w:r w:rsidRPr="001F4C15">
        <w:t>chuyên</w:t>
      </w:r>
      <w:proofErr w:type="spellEnd"/>
      <w:r w:rsidRPr="001F4C15">
        <w:t xml:space="preserve"> </w:t>
      </w:r>
      <w:proofErr w:type="spellStart"/>
      <w:r w:rsidRPr="001F4C15">
        <w:t>ngành</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được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bởi</w:t>
      </w:r>
      <w:proofErr w:type="spellEnd"/>
      <w:r w:rsidRPr="001F4C15">
        <w:t xml:space="preserve"> </w:t>
      </w:r>
      <w:proofErr w:type="spellStart"/>
      <w:r w:rsidRPr="001F4C15">
        <w:t>bảng</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định</w:t>
      </w:r>
      <w:proofErr w:type="spellEnd"/>
      <w:r w:rsidRPr="001F4C15">
        <w:t xml:space="preserve"> </w:t>
      </w:r>
      <w:proofErr w:type="spellStart"/>
      <w:r w:rsidRPr="001F4C15">
        <w:t>sẵn</w:t>
      </w:r>
      <w:proofErr w:type="spellEnd"/>
      <w:r w:rsidR="00636ADC" w:rsidRPr="001F4C15">
        <w:t>.</w:t>
      </w:r>
    </w:p>
    <w:p w14:paraId="21956BE2" w14:textId="77777777" w:rsidR="0020393F" w:rsidRPr="001F4C15" w:rsidRDefault="0020393F" w:rsidP="008D366D">
      <w:pPr>
        <w:pStyle w:val="Nidungiu"/>
      </w:pP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HAZOP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cho</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mới</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khi</w:t>
      </w:r>
      <w:proofErr w:type="spellEnd"/>
      <w:r w:rsidRPr="001F4C15">
        <w:t xml:space="preserve"> </w:t>
      </w:r>
      <w:proofErr w:type="spellStart"/>
      <w:r w:rsidRPr="001F4C15">
        <w:t>các</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đó</w:t>
      </w:r>
      <w:proofErr w:type="spellEnd"/>
      <w:r w:rsidRPr="001F4C15">
        <w:t>.</w:t>
      </w:r>
    </w:p>
    <w:p w14:paraId="7C588A33" w14:textId="0C241B39" w:rsidR="0020393F" w:rsidRPr="001F4C15" w:rsidRDefault="00636ADC" w:rsidP="006A7F7E">
      <w:pPr>
        <w:spacing w:before="120" w:after="120" w:line="360" w:lineRule="auto"/>
        <w:jc w:val="both"/>
      </w:pPr>
      <w:proofErr w:type="spellStart"/>
      <w:r w:rsidRPr="001F4C15">
        <w:rPr>
          <w:rFonts w:ascii="Arial" w:hAnsi="Arial" w:cs="Arial"/>
          <w:sz w:val="22"/>
          <w:szCs w:val="22"/>
        </w:rPr>
        <w:t>Tham</w:t>
      </w:r>
      <w:proofErr w:type="spellEnd"/>
      <w:r w:rsidRPr="001F4C15">
        <w:rPr>
          <w:rFonts w:ascii="Arial" w:hAnsi="Arial" w:cs="Arial"/>
          <w:sz w:val="22"/>
          <w:szCs w:val="22"/>
        </w:rPr>
        <w:t xml:space="preserve"> </w:t>
      </w:r>
      <w:proofErr w:type="spellStart"/>
      <w:r w:rsidRPr="001F4C15">
        <w:rPr>
          <w:rFonts w:ascii="Arial" w:hAnsi="Arial" w:cs="Arial"/>
          <w:sz w:val="22"/>
          <w:szCs w:val="22"/>
        </w:rPr>
        <w:t>chiếu</w:t>
      </w:r>
      <w:proofErr w:type="spellEnd"/>
      <w:r w:rsidRPr="001F4C15">
        <w:rPr>
          <w:rFonts w:ascii="Arial" w:hAnsi="Arial" w:cs="Arial"/>
          <w:sz w:val="22"/>
          <w:szCs w:val="22"/>
        </w:rPr>
        <w:t xml:space="preserve"> </w:t>
      </w:r>
      <w:proofErr w:type="spellStart"/>
      <w:r w:rsidRPr="001F4C15">
        <w:rPr>
          <w:rFonts w:ascii="Arial" w:hAnsi="Arial" w:cs="Arial"/>
          <w:sz w:val="22"/>
          <w:szCs w:val="22"/>
        </w:rPr>
        <w:t>đến</w:t>
      </w:r>
      <w:proofErr w:type="spellEnd"/>
      <w:r w:rsidRPr="001F4C15">
        <w:rPr>
          <w:rFonts w:ascii="Arial" w:hAnsi="Arial" w:cs="Arial"/>
          <w:sz w:val="22"/>
          <w:szCs w:val="22"/>
        </w:rPr>
        <w:t xml:space="preserve"> </w:t>
      </w:r>
      <w:proofErr w:type="spellStart"/>
      <w:r w:rsidRPr="001F4C15">
        <w:rPr>
          <w:rFonts w:ascii="Arial" w:hAnsi="Arial" w:cs="Arial"/>
          <w:sz w:val="22"/>
          <w:szCs w:val="22"/>
        </w:rPr>
        <w:t>tiêu</w:t>
      </w:r>
      <w:proofErr w:type="spellEnd"/>
      <w:r w:rsidRPr="001F4C15">
        <w:rPr>
          <w:rFonts w:ascii="Arial" w:hAnsi="Arial" w:cs="Arial"/>
          <w:sz w:val="22"/>
          <w:szCs w:val="22"/>
        </w:rPr>
        <w:t xml:space="preserve"> </w:t>
      </w:r>
      <w:proofErr w:type="spellStart"/>
      <w:r w:rsidRPr="001F4C15">
        <w:rPr>
          <w:rFonts w:ascii="Arial" w:hAnsi="Arial" w:cs="Arial"/>
          <w:sz w:val="22"/>
          <w:szCs w:val="22"/>
        </w:rPr>
        <w:t>chuẩn</w:t>
      </w:r>
      <w:proofErr w:type="spellEnd"/>
      <w:r w:rsidRPr="001F4C15">
        <w:rPr>
          <w:rFonts w:ascii="Arial" w:hAnsi="Arial" w:cs="Arial"/>
          <w:sz w:val="22"/>
          <w:szCs w:val="22"/>
        </w:rPr>
        <w:t xml:space="preserve"> </w:t>
      </w:r>
      <w:proofErr w:type="spellStart"/>
      <w:r w:rsidRPr="001F4C15">
        <w:rPr>
          <w:rFonts w:ascii="Arial" w:hAnsi="Arial" w:cs="Arial"/>
          <w:sz w:val="22"/>
          <w:szCs w:val="22"/>
        </w:rPr>
        <w:t>hoặc</w:t>
      </w:r>
      <w:proofErr w:type="spellEnd"/>
      <w:r w:rsidRPr="001F4C15">
        <w:rPr>
          <w:rFonts w:ascii="Arial" w:hAnsi="Arial" w:cs="Arial"/>
          <w:sz w:val="22"/>
          <w:szCs w:val="22"/>
        </w:rPr>
        <w:t xml:space="preserve"> </w:t>
      </w:r>
      <w:proofErr w:type="spellStart"/>
      <w:r w:rsidRPr="001F4C15">
        <w:rPr>
          <w:rFonts w:ascii="Arial" w:hAnsi="Arial" w:cs="Arial"/>
          <w:sz w:val="22"/>
          <w:szCs w:val="22"/>
        </w:rPr>
        <w:t>văn</w:t>
      </w:r>
      <w:proofErr w:type="spellEnd"/>
      <w:r w:rsidRPr="001F4C15">
        <w:rPr>
          <w:rFonts w:ascii="Arial" w:hAnsi="Arial" w:cs="Arial"/>
          <w:sz w:val="22"/>
          <w:szCs w:val="22"/>
        </w:rPr>
        <w:t xml:space="preserve"> </w:t>
      </w:r>
      <w:proofErr w:type="spellStart"/>
      <w:r w:rsidRPr="001F4C15">
        <w:rPr>
          <w:rFonts w:ascii="Arial" w:hAnsi="Arial" w:cs="Arial"/>
          <w:sz w:val="22"/>
          <w:szCs w:val="22"/>
        </w:rPr>
        <w:t>bản</w:t>
      </w:r>
      <w:proofErr w:type="spellEnd"/>
      <w:r w:rsidRPr="001F4C15">
        <w:rPr>
          <w:rFonts w:ascii="Arial" w:hAnsi="Arial" w:cs="Arial"/>
          <w:sz w:val="22"/>
          <w:szCs w:val="22"/>
        </w:rPr>
        <w:t xml:space="preserve"> </w:t>
      </w:r>
      <w:proofErr w:type="spellStart"/>
      <w:r w:rsidRPr="001F4C15">
        <w:rPr>
          <w:rFonts w:ascii="Arial" w:hAnsi="Arial" w:cs="Arial"/>
          <w:sz w:val="22"/>
          <w:szCs w:val="22"/>
        </w:rPr>
        <w:t>liệt</w:t>
      </w:r>
      <w:proofErr w:type="spellEnd"/>
      <w:r w:rsidRPr="001F4C15">
        <w:rPr>
          <w:rFonts w:ascii="Arial" w:hAnsi="Arial" w:cs="Arial"/>
          <w:sz w:val="22"/>
          <w:szCs w:val="22"/>
        </w:rPr>
        <w:t xml:space="preserve"> </w:t>
      </w:r>
      <w:proofErr w:type="spellStart"/>
      <w:r w:rsidRPr="001F4C15">
        <w:rPr>
          <w:rFonts w:ascii="Arial" w:hAnsi="Arial" w:cs="Arial"/>
          <w:sz w:val="22"/>
          <w:szCs w:val="22"/>
        </w:rPr>
        <w:t>kê</w:t>
      </w:r>
      <w:proofErr w:type="spellEnd"/>
      <w:r w:rsidRPr="001F4C15">
        <w:rPr>
          <w:rFonts w:ascii="Arial" w:hAnsi="Arial" w:cs="Arial"/>
          <w:sz w:val="22"/>
          <w:szCs w:val="22"/>
        </w:rPr>
        <w:t xml:space="preserve"> </w:t>
      </w:r>
      <w:proofErr w:type="spellStart"/>
      <w:r w:rsidRPr="001F4C15">
        <w:rPr>
          <w:rFonts w:ascii="Arial" w:hAnsi="Arial" w:cs="Arial"/>
          <w:sz w:val="22"/>
          <w:szCs w:val="22"/>
        </w:rPr>
        <w:t>các</w:t>
      </w:r>
      <w:proofErr w:type="spellEnd"/>
      <w:r w:rsidRPr="001F4C15">
        <w:rPr>
          <w:rFonts w:ascii="Arial" w:hAnsi="Arial" w:cs="Arial"/>
          <w:sz w:val="22"/>
          <w:szCs w:val="22"/>
        </w:rPr>
        <w:t xml:space="preserve"> </w:t>
      </w:r>
      <w:proofErr w:type="spellStart"/>
      <w:r w:rsidRPr="001F4C15">
        <w:rPr>
          <w:rFonts w:ascii="Arial" w:hAnsi="Arial" w:cs="Arial"/>
          <w:sz w:val="22"/>
          <w:szCs w:val="22"/>
        </w:rPr>
        <w:t>từ</w:t>
      </w:r>
      <w:proofErr w:type="spellEnd"/>
      <w:r w:rsidRPr="001F4C15">
        <w:rPr>
          <w:rFonts w:ascii="Arial" w:hAnsi="Arial" w:cs="Arial"/>
          <w:sz w:val="22"/>
          <w:szCs w:val="22"/>
        </w:rPr>
        <w:t xml:space="preserve"> </w:t>
      </w:r>
      <w:proofErr w:type="spellStart"/>
      <w:r w:rsidRPr="001F4C15">
        <w:rPr>
          <w:rFonts w:ascii="Arial" w:hAnsi="Arial" w:cs="Arial"/>
          <w:sz w:val="22"/>
          <w:szCs w:val="22"/>
        </w:rPr>
        <w:t>khóa</w:t>
      </w:r>
      <w:proofErr w:type="spellEnd"/>
      <w:r w:rsidRPr="001F4C15">
        <w:rPr>
          <w:rFonts w:ascii="Arial" w:hAnsi="Arial" w:cs="Arial"/>
          <w:sz w:val="22"/>
          <w:szCs w:val="22"/>
        </w:rPr>
        <w:t xml:space="preserve"> </w:t>
      </w:r>
      <w:proofErr w:type="spellStart"/>
      <w:r w:rsidRPr="001F4C15">
        <w:rPr>
          <w:rFonts w:ascii="Arial" w:hAnsi="Arial" w:cs="Arial"/>
          <w:sz w:val="22"/>
          <w:szCs w:val="22"/>
        </w:rPr>
        <w:t>chính</w:t>
      </w:r>
      <w:proofErr w:type="spellEnd"/>
      <w:r w:rsidRPr="001F4C15">
        <w:rPr>
          <w:rFonts w:ascii="Arial" w:hAnsi="Arial" w:cs="Arial"/>
          <w:sz w:val="22"/>
          <w:szCs w:val="22"/>
        </w:rPr>
        <w:t xml:space="preserve"> </w:t>
      </w:r>
      <w:proofErr w:type="spellStart"/>
      <w:r w:rsidRPr="001F4C15">
        <w:rPr>
          <w:rFonts w:ascii="Arial" w:hAnsi="Arial" w:cs="Arial"/>
          <w:sz w:val="22"/>
          <w:szCs w:val="22"/>
        </w:rPr>
        <w:t>phù</w:t>
      </w:r>
      <w:proofErr w:type="spellEnd"/>
      <w:r w:rsidRPr="001F4C15">
        <w:rPr>
          <w:rFonts w:ascii="Arial" w:hAnsi="Arial" w:cs="Arial"/>
          <w:sz w:val="22"/>
          <w:szCs w:val="22"/>
        </w:rPr>
        <w:t xml:space="preserve"> </w:t>
      </w:r>
      <w:proofErr w:type="spellStart"/>
      <w:r w:rsidRPr="001F4C15">
        <w:rPr>
          <w:rFonts w:ascii="Arial" w:hAnsi="Arial" w:cs="Arial"/>
          <w:sz w:val="22"/>
          <w:szCs w:val="22"/>
        </w:rPr>
        <w:t>hợp</w:t>
      </w:r>
      <w:proofErr w:type="spellEnd"/>
      <w:r w:rsidRPr="001F4C15">
        <w:rPr>
          <w:rFonts w:ascii="Arial" w:hAnsi="Arial" w:cs="Arial"/>
          <w:sz w:val="22"/>
          <w:szCs w:val="22"/>
        </w:rPr>
        <w:t xml:space="preserve"> (</w:t>
      </w:r>
      <w:proofErr w:type="spellStart"/>
      <w:r w:rsidRPr="001F4C15">
        <w:rPr>
          <w:rFonts w:ascii="Arial" w:hAnsi="Arial" w:cs="Arial"/>
          <w:sz w:val="22"/>
          <w:szCs w:val="22"/>
        </w:rPr>
        <w:t>Tham</w:t>
      </w:r>
      <w:proofErr w:type="spellEnd"/>
      <w:r w:rsidRPr="001F4C15">
        <w:rPr>
          <w:rFonts w:ascii="Arial" w:hAnsi="Arial" w:cs="Arial"/>
          <w:sz w:val="22"/>
          <w:szCs w:val="22"/>
        </w:rPr>
        <w:t xml:space="preserve"> </w:t>
      </w:r>
      <w:proofErr w:type="spellStart"/>
      <w:r w:rsidRPr="001F4C15">
        <w:rPr>
          <w:rFonts w:ascii="Arial" w:hAnsi="Arial" w:cs="Arial"/>
          <w:sz w:val="22"/>
          <w:szCs w:val="22"/>
        </w:rPr>
        <w:t>khảo</w:t>
      </w:r>
      <w:proofErr w:type="spellEnd"/>
      <w:r w:rsidRPr="001F4C15">
        <w:rPr>
          <w:rFonts w:ascii="Arial" w:hAnsi="Arial" w:cs="Arial"/>
          <w:sz w:val="22"/>
          <w:szCs w:val="22"/>
        </w:rPr>
        <w:t xml:space="preserve"> ISO 17776)</w:t>
      </w:r>
      <w:r w:rsidR="00561C09" w:rsidRPr="001F4C15">
        <w:t>.</w:t>
      </w:r>
    </w:p>
    <w:p w14:paraId="6BBAC335" w14:textId="77777777" w:rsidR="0020393F" w:rsidRPr="001F4C15" w:rsidRDefault="0020393F" w:rsidP="008D366D">
      <w:pPr>
        <w:pStyle w:val="Nidungiu"/>
      </w:pPr>
      <w:proofErr w:type="spellStart"/>
      <w:r w:rsidRPr="001F4C15">
        <w:t>Trình</w:t>
      </w:r>
      <w:proofErr w:type="spellEnd"/>
      <w:r w:rsidRPr="001F4C15">
        <w:t xml:space="preserve"> </w:t>
      </w:r>
      <w:proofErr w:type="spellStart"/>
      <w:r w:rsidRPr="001F4C15">
        <w:t>tự</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và</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của</w:t>
      </w:r>
      <w:proofErr w:type="spellEnd"/>
      <w:r w:rsidRPr="001F4C15">
        <w:t xml:space="preserve"> HAZOP </w:t>
      </w:r>
      <w:proofErr w:type="spellStart"/>
      <w:r w:rsidRPr="001F4C15">
        <w:t>thì</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trình</w:t>
      </w:r>
      <w:proofErr w:type="spellEnd"/>
      <w:r w:rsidRPr="001F4C15">
        <w:t xml:space="preserve"> </w:t>
      </w:r>
      <w:proofErr w:type="spellStart"/>
      <w:r w:rsidRPr="001F4C15">
        <w:t>tự</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và</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báo</w:t>
      </w:r>
      <w:proofErr w:type="spellEnd"/>
      <w:r w:rsidRPr="001F4C15">
        <w:t xml:space="preserve"> </w:t>
      </w:r>
      <w:proofErr w:type="spellStart"/>
      <w:r w:rsidRPr="001F4C15">
        <w:t>của</w:t>
      </w:r>
      <w:proofErr w:type="spellEnd"/>
      <w:r w:rsidRPr="001F4C15">
        <w:t xml:space="preserve"> HAZID. </w:t>
      </w:r>
      <w:proofErr w:type="spellStart"/>
      <w:r w:rsidRPr="001F4C15">
        <w:t>Báo</w:t>
      </w:r>
      <w:proofErr w:type="spellEnd"/>
      <w:r w:rsidRPr="001F4C15">
        <w:t xml:space="preserve"> </w:t>
      </w:r>
      <w:proofErr w:type="spellStart"/>
      <w:r w:rsidRPr="001F4C15">
        <w:t>cáo</w:t>
      </w:r>
      <w:proofErr w:type="spellEnd"/>
      <w:r w:rsidRPr="001F4C15">
        <w:t xml:space="preserve"> HAZOP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HAZID.</w:t>
      </w:r>
    </w:p>
    <w:p w14:paraId="76DFABAE" w14:textId="77777777" w:rsidR="0020393F" w:rsidRPr="001F4C15" w:rsidRDefault="0020393F" w:rsidP="007A5BBE">
      <w:pPr>
        <w:pStyle w:val="Tniunhcp3"/>
      </w:pPr>
      <w:bookmarkStart w:id="638" w:name="_Toc55293636"/>
      <w:proofErr w:type="spellStart"/>
      <w:r w:rsidRPr="001F4C15">
        <w:t>Xem</w:t>
      </w:r>
      <w:proofErr w:type="spellEnd"/>
      <w:r w:rsidRPr="001F4C15">
        <w:t xml:space="preserve"> </w:t>
      </w:r>
      <w:proofErr w:type="spellStart"/>
      <w:r w:rsidRPr="001F4C15">
        <w:t>xét</w:t>
      </w:r>
      <w:proofErr w:type="spellEnd"/>
      <w:r w:rsidRPr="001F4C15">
        <w:t xml:space="preserve"> SIL</w:t>
      </w:r>
      <w:bookmarkEnd w:id="638"/>
    </w:p>
    <w:p w14:paraId="7DCA33E9" w14:textId="7509370B" w:rsidR="0020393F" w:rsidRPr="001F4C15" w:rsidRDefault="0020393F" w:rsidP="008D366D">
      <w:pPr>
        <w:pStyle w:val="Nidungiu"/>
      </w:pPr>
      <w:proofErr w:type="spellStart"/>
      <w:r w:rsidRPr="001F4C15">
        <w:t>Phân</w:t>
      </w:r>
      <w:proofErr w:type="spellEnd"/>
      <w:r w:rsidRPr="001F4C15">
        <w:t xml:space="preserve"> </w:t>
      </w:r>
      <w:proofErr w:type="spellStart"/>
      <w:r w:rsidRPr="001F4C15">
        <w:t>tích</w:t>
      </w:r>
      <w:proofErr w:type="spellEnd"/>
      <w:r w:rsidRPr="001F4C15">
        <w:t xml:space="preserve"> SIL </w:t>
      </w:r>
      <w:proofErr w:type="spellStart"/>
      <w:r w:rsidRPr="001F4C15">
        <w:t>được</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w:t>
      </w:r>
      <w:proofErr w:type="spellStart"/>
      <w:r w:rsidRPr="001F4C15">
        <w:t>trong</w:t>
      </w:r>
      <w:proofErr w:type="spellEnd"/>
      <w:r w:rsidRPr="001F4C15">
        <w:t xml:space="preserve"> </w:t>
      </w:r>
      <w:proofErr w:type="spellStart"/>
      <w:r w:rsidRPr="001F4C15">
        <w:t>bộ</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IEC 61508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bổ</w:t>
      </w:r>
      <w:proofErr w:type="spellEnd"/>
      <w:r w:rsidRPr="001F4C15">
        <w:t xml:space="preserve"> sung </w:t>
      </w:r>
      <w:proofErr w:type="spellStart"/>
      <w:r w:rsidRPr="001F4C15">
        <w:t>cho</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HAZOP </w:t>
      </w:r>
      <w:proofErr w:type="spellStart"/>
      <w:r w:rsidRPr="001F4C15">
        <w:t>và</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ro. SIL </w:t>
      </w:r>
      <w:proofErr w:type="spellStart"/>
      <w:r w:rsidRPr="001F4C15">
        <w:t>bổ</w:t>
      </w:r>
      <w:proofErr w:type="spellEnd"/>
      <w:r w:rsidRPr="001F4C15">
        <w:t xml:space="preserve"> sung </w:t>
      </w:r>
      <w:proofErr w:type="spellStart"/>
      <w:r w:rsidRPr="001F4C15">
        <w:t>cho</w:t>
      </w:r>
      <w:proofErr w:type="spellEnd"/>
      <w:r w:rsidRPr="001F4C15">
        <w:t xml:space="preserve"> HAZOP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hoặc</w:t>
      </w:r>
      <w:proofErr w:type="spellEnd"/>
      <w:r w:rsidRPr="001F4C15">
        <w:t xml:space="preserve"> </w:t>
      </w:r>
      <w:proofErr w:type="spellStart"/>
      <w:r w:rsidRPr="001F4C15">
        <w:t>đặt</w:t>
      </w:r>
      <w:proofErr w:type="spellEnd"/>
      <w:r w:rsidRPr="001F4C15">
        <w:t xml:space="preserve"> ra </w:t>
      </w:r>
      <w:proofErr w:type="spellStart"/>
      <w:r w:rsidRPr="001F4C15">
        <w:t>mức</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thuộc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an </w:t>
      </w:r>
      <w:proofErr w:type="spellStart"/>
      <w:r w:rsidRPr="001F4C15">
        <w:t>toàn</w:t>
      </w:r>
      <w:proofErr w:type="spellEnd"/>
      <w:r w:rsidRPr="001F4C15">
        <w:t xml:space="preserve"> (Instrumented Safety System),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cơ</w:t>
      </w:r>
      <w:proofErr w:type="spellEnd"/>
      <w:r w:rsidRPr="001F4C15">
        <w:t xml:space="preserve"> </w:t>
      </w:r>
      <w:proofErr w:type="spellStart"/>
      <w:r w:rsidRPr="001F4C15">
        <w:t>khí</w:t>
      </w:r>
      <w:proofErr w:type="spellEnd"/>
      <w:r w:rsidRPr="001F4C15">
        <w:t xml:space="preserve"> </w:t>
      </w:r>
      <w:proofErr w:type="spellStart"/>
      <w:r w:rsidRPr="001F4C15">
        <w:t>và</w:t>
      </w:r>
      <w:proofErr w:type="spellEnd"/>
      <w:r w:rsidRPr="001F4C15">
        <w:t xml:space="preserve"> </w:t>
      </w:r>
      <w:proofErr w:type="spellStart"/>
      <w:r w:rsidRPr="001F4C15">
        <w:t>phần</w:t>
      </w:r>
      <w:proofErr w:type="spellEnd"/>
      <w:r w:rsidRPr="001F4C15">
        <w:t xml:space="preserve"> </w:t>
      </w:r>
      <w:proofErr w:type="spellStart"/>
      <w:r w:rsidRPr="001F4C15">
        <w:t>mềm</w:t>
      </w:r>
      <w:proofErr w:type="spellEnd"/>
      <w:r w:rsidRPr="001F4C15">
        <w:t xml:space="preserve">, </w:t>
      </w:r>
      <w:proofErr w:type="spellStart"/>
      <w:r w:rsidRPr="001F4C15">
        <w:t>nhằm</w:t>
      </w:r>
      <w:proofErr w:type="spellEnd"/>
      <w:r w:rsidRPr="001F4C15">
        <w:t xml:space="preserve"> </w:t>
      </w:r>
      <w:proofErr w:type="spellStart"/>
      <w:r w:rsidRPr="001F4C15">
        <w:t>ngăn</w:t>
      </w:r>
      <w:proofErr w:type="spellEnd"/>
      <w:r w:rsidRPr="001F4C15">
        <w:t xml:space="preserve"> </w:t>
      </w:r>
      <w:proofErr w:type="spellStart"/>
      <w:r w:rsidRPr="001F4C15">
        <w:t>ngừa</w:t>
      </w:r>
      <w:proofErr w:type="spellEnd"/>
      <w:r w:rsidRPr="001F4C15">
        <w:t xml:space="preserve">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an </w:t>
      </w:r>
      <w:proofErr w:type="spellStart"/>
      <w:r w:rsidRPr="001F4C15">
        <w:t>toàn</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hoặc</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Bộ</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IEC 61508 </w:t>
      </w:r>
      <w:proofErr w:type="spellStart"/>
      <w:r w:rsidRPr="001F4C15">
        <w:t>cũng</w:t>
      </w:r>
      <w:proofErr w:type="spellEnd"/>
      <w:r w:rsidRPr="001F4C15">
        <w:t xml:space="preserve"> </w:t>
      </w:r>
      <w:proofErr w:type="spellStart"/>
      <w:r w:rsidRPr="001F4C15">
        <w:t>đưa</w:t>
      </w:r>
      <w:proofErr w:type="spellEnd"/>
      <w:r w:rsidRPr="001F4C15">
        <w:t xml:space="preserve"> ra </w:t>
      </w:r>
      <w:proofErr w:type="spellStart"/>
      <w:r w:rsidRPr="001F4C15">
        <w:t>khái</w:t>
      </w:r>
      <w:proofErr w:type="spellEnd"/>
      <w:r w:rsidRPr="001F4C15">
        <w:t xml:space="preserve"> </w:t>
      </w:r>
      <w:proofErr w:type="spellStart"/>
      <w:r w:rsidRPr="001F4C15">
        <w:t>niệm</w:t>
      </w:r>
      <w:proofErr w:type="spellEnd"/>
      <w:r w:rsidRPr="001F4C15">
        <w:t xml:space="preserve"> </w:t>
      </w:r>
      <w:proofErr w:type="spellStart"/>
      <w:r w:rsidRPr="001F4C15">
        <w:t>về</w:t>
      </w:r>
      <w:proofErr w:type="spellEnd"/>
      <w:r w:rsidRPr="001F4C15">
        <w:t xml:space="preserve"> </w:t>
      </w:r>
      <w:proofErr w:type="spellStart"/>
      <w:r w:rsidRPr="001F4C15">
        <w:t>vòng</w:t>
      </w:r>
      <w:proofErr w:type="spellEnd"/>
      <w:r w:rsidRPr="001F4C15">
        <w:t xml:space="preserve"> </w:t>
      </w:r>
      <w:proofErr w:type="spellStart"/>
      <w:r w:rsidRPr="001F4C15">
        <w:t>đời</w:t>
      </w:r>
      <w:proofErr w:type="spellEnd"/>
      <w:r w:rsidRPr="001F4C15">
        <w:t xml:space="preserve"> an </w:t>
      </w:r>
      <w:proofErr w:type="spellStart"/>
      <w:r w:rsidRPr="001F4C15">
        <w:t>toàn</w:t>
      </w:r>
      <w:proofErr w:type="spellEnd"/>
      <w:r w:rsidRPr="001F4C15">
        <w:t xml:space="preserve"> </w:t>
      </w:r>
      <w:proofErr w:type="spellStart"/>
      <w:r w:rsidRPr="001F4C15">
        <w:t>nhằm</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an </w:t>
      </w:r>
      <w:proofErr w:type="spellStart"/>
      <w:r w:rsidRPr="001F4C15">
        <w:t>toàn</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vòng</w:t>
      </w:r>
      <w:proofErr w:type="spellEnd"/>
      <w:r w:rsidRPr="001F4C15">
        <w:t xml:space="preserve"> </w:t>
      </w:r>
      <w:proofErr w:type="spellStart"/>
      <w:r w:rsidRPr="001F4C15">
        <w:t>đời</w:t>
      </w:r>
      <w:proofErr w:type="spellEnd"/>
      <w:r w:rsidRPr="001F4C15">
        <w:t xml:space="preserve"> </w:t>
      </w:r>
      <w:proofErr w:type="spellStart"/>
      <w:r w:rsidRPr="001F4C15">
        <w:t>của</w:t>
      </w:r>
      <w:proofErr w:type="spellEnd"/>
      <w:r w:rsidR="00A06EC6" w:rsidRPr="001F4C15">
        <w:t xml:space="preserve"> </w:t>
      </w:r>
      <w:proofErr w:type="spellStart"/>
      <w:r w:rsidRPr="001F4C15">
        <w:t>dự</w:t>
      </w:r>
      <w:proofErr w:type="spellEnd"/>
      <w:r w:rsidRPr="001F4C15">
        <w:t xml:space="preserve"> </w:t>
      </w:r>
      <w:proofErr w:type="spellStart"/>
      <w:r w:rsidRPr="001F4C15">
        <w:t>án</w:t>
      </w:r>
      <w:proofErr w:type="spellEnd"/>
      <w:r w:rsidRPr="001F4C15">
        <w:t>.</w:t>
      </w:r>
    </w:p>
    <w:p w14:paraId="51365BAB" w14:textId="77777777" w:rsidR="0020393F" w:rsidRPr="001F4C15" w:rsidRDefault="0020393F" w:rsidP="008D366D">
      <w:pPr>
        <w:pStyle w:val="Nidungiu"/>
      </w:pPr>
      <w:proofErr w:type="spellStart"/>
      <w:r w:rsidRPr="001F4C15">
        <w:t>Đánh</w:t>
      </w:r>
      <w:proofErr w:type="spellEnd"/>
      <w:r w:rsidRPr="001F4C15">
        <w:t xml:space="preserve"> </w:t>
      </w:r>
      <w:proofErr w:type="spellStart"/>
      <w:r w:rsidRPr="001F4C15">
        <w:t>giá</w:t>
      </w:r>
      <w:proofErr w:type="spellEnd"/>
      <w:r w:rsidRPr="001F4C15">
        <w:t xml:space="preserve"> SIL </w:t>
      </w:r>
      <w:proofErr w:type="spellStart"/>
      <w:r w:rsidRPr="001F4C15">
        <w:t>phải</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lớp</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các</w:t>
      </w:r>
      <w:proofErr w:type="spellEnd"/>
      <w:r w:rsidRPr="001F4C15">
        <w:t xml:space="preserve"> </w:t>
      </w:r>
      <w:proofErr w:type="spellStart"/>
      <w:r w:rsidRPr="001F4C15">
        <w:t>vòng</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(SIF- safety Instrument Function Loop) (</w:t>
      </w:r>
      <w:proofErr w:type="spellStart"/>
      <w:r w:rsidRPr="001F4C15">
        <w:t>xem</w:t>
      </w:r>
      <w:proofErr w:type="spellEnd"/>
      <w:r w:rsidRPr="001F4C15">
        <w:t xml:space="preserve"> </w:t>
      </w:r>
      <w:proofErr w:type="spellStart"/>
      <w:r w:rsidRPr="001F4C15">
        <w:t>bộ</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IEC 61508).</w:t>
      </w:r>
    </w:p>
    <w:p w14:paraId="2D6789DC" w14:textId="77777777" w:rsidR="0020393F" w:rsidRPr="001F4C15" w:rsidRDefault="0020393F" w:rsidP="007A5BBE">
      <w:pPr>
        <w:pStyle w:val="Tniunhcp3"/>
      </w:pPr>
      <w:bookmarkStart w:id="639" w:name="_Toc55293637"/>
      <w:proofErr w:type="spellStart"/>
      <w:r w:rsidRPr="001F4C15">
        <w:t>Sổ</w:t>
      </w:r>
      <w:proofErr w:type="spellEnd"/>
      <w:r w:rsidRPr="001F4C15">
        <w:t xml:space="preserve"> </w:t>
      </w:r>
      <w:proofErr w:type="spellStart"/>
      <w:r w:rsidRPr="001F4C15">
        <w:t>đăng</w:t>
      </w:r>
      <w:proofErr w:type="spellEnd"/>
      <w:r w:rsidRPr="001F4C15">
        <w:t xml:space="preserve"> </w:t>
      </w:r>
      <w:proofErr w:type="spellStart"/>
      <w:r w:rsidRPr="001F4C15">
        <w:t>ký</w:t>
      </w:r>
      <w:proofErr w:type="spellEnd"/>
      <w:r w:rsidRPr="001F4C15">
        <w:t xml:space="preserve"> </w:t>
      </w:r>
      <w:proofErr w:type="spellStart"/>
      <w:r w:rsidRPr="001F4C15">
        <w:t>rủi</w:t>
      </w:r>
      <w:proofErr w:type="spellEnd"/>
      <w:r w:rsidRPr="001F4C15">
        <w:t xml:space="preserve"> </w:t>
      </w:r>
      <w:proofErr w:type="spellStart"/>
      <w:r w:rsidRPr="001F4C15">
        <w:t>ro</w:t>
      </w:r>
      <w:bookmarkEnd w:id="639"/>
      <w:proofErr w:type="spellEnd"/>
    </w:p>
    <w:p w14:paraId="7820957C" w14:textId="77777777" w:rsidR="0020393F" w:rsidRPr="001F4C15" w:rsidRDefault="0020393F" w:rsidP="008D366D">
      <w:pPr>
        <w:pStyle w:val="Nidungiu"/>
      </w:pPr>
      <w:proofErr w:type="spellStart"/>
      <w:r w:rsidRPr="001F4C15">
        <w:t>Phải</w:t>
      </w:r>
      <w:proofErr w:type="spellEnd"/>
      <w:r w:rsidRPr="001F4C15">
        <w:t xml:space="preserve"> </w:t>
      </w:r>
      <w:proofErr w:type="spellStart"/>
      <w:r w:rsidRPr="001F4C15">
        <w:t>lập</w:t>
      </w:r>
      <w:proofErr w:type="spellEnd"/>
      <w:r w:rsidRPr="001F4C15">
        <w:t xml:space="preserve"> </w:t>
      </w:r>
      <w:proofErr w:type="spellStart"/>
      <w:r w:rsidRPr="001F4C15">
        <w:t>và</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sổ</w:t>
      </w:r>
      <w:proofErr w:type="spellEnd"/>
      <w:r w:rsidRPr="001F4C15">
        <w:t xml:space="preserve"> </w:t>
      </w:r>
      <w:proofErr w:type="spellStart"/>
      <w:r w:rsidRPr="001F4C15">
        <w:t>đăng</w:t>
      </w:r>
      <w:proofErr w:type="spellEnd"/>
      <w:r w:rsidRPr="001F4C15">
        <w:t xml:space="preserve"> </w:t>
      </w:r>
      <w:proofErr w:type="spellStart"/>
      <w:r w:rsidRPr="001F4C15">
        <w:t>ký</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ở </w:t>
      </w:r>
      <w:proofErr w:type="spellStart"/>
      <w:r w:rsidRPr="001F4C15">
        <w:t>mỗi</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để</w:t>
      </w:r>
      <w:proofErr w:type="spellEnd"/>
      <w:r w:rsidRPr="001F4C15">
        <w:t xml:space="preserve"> </w:t>
      </w:r>
      <w:proofErr w:type="spellStart"/>
      <w:r w:rsidRPr="001F4C15">
        <w:t>theo</w:t>
      </w:r>
      <w:proofErr w:type="spellEnd"/>
      <w:r w:rsidRPr="001F4C15">
        <w:t xml:space="preserve"> </w:t>
      </w:r>
      <w:proofErr w:type="spellStart"/>
      <w:r w:rsidRPr="001F4C15">
        <w:t>dõi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hành</w:t>
      </w:r>
      <w:proofErr w:type="spellEnd"/>
      <w:r w:rsidRPr="001F4C15">
        <w:t xml:space="preserve"> </w:t>
      </w:r>
      <w:proofErr w:type="spellStart"/>
      <w:r w:rsidRPr="001F4C15">
        <w:t>động</w:t>
      </w:r>
      <w:proofErr w:type="spellEnd"/>
      <w:r w:rsidRPr="001F4C15">
        <w:t xml:space="preserve"> </w:t>
      </w:r>
      <w:proofErr w:type="spellStart"/>
      <w:r w:rsidRPr="001F4C15">
        <w:t>được</w:t>
      </w:r>
      <w:proofErr w:type="spellEnd"/>
      <w:r w:rsidRPr="001F4C15">
        <w:t xml:space="preserve"> </w:t>
      </w:r>
      <w:proofErr w:type="spellStart"/>
      <w:r w:rsidRPr="001F4C15">
        <w:t>nêu</w:t>
      </w:r>
      <w:proofErr w:type="spellEnd"/>
      <w:r w:rsidRPr="001F4C15">
        <w:t xml:space="preserve"> ra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w:t>
      </w:r>
      <w:proofErr w:type="spellStart"/>
      <w:r w:rsidRPr="001F4C15">
        <w:t>sổ</w:t>
      </w:r>
      <w:proofErr w:type="spellEnd"/>
      <w:r w:rsidRPr="001F4C15">
        <w:t xml:space="preserve"> </w:t>
      </w:r>
      <w:proofErr w:type="spellStart"/>
      <w:r w:rsidRPr="001F4C15">
        <w:t>đăng</w:t>
      </w:r>
      <w:proofErr w:type="spellEnd"/>
      <w:r w:rsidRPr="001F4C15">
        <w:t xml:space="preserve"> </w:t>
      </w:r>
      <w:proofErr w:type="spellStart"/>
      <w:r w:rsidRPr="001F4C15">
        <w:t>ký</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là</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rằng</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hành</w:t>
      </w:r>
      <w:proofErr w:type="spellEnd"/>
      <w:r w:rsidRPr="001F4C15">
        <w:t xml:space="preserve"> </w:t>
      </w:r>
      <w:proofErr w:type="spellStart"/>
      <w:r w:rsidRPr="001F4C15">
        <w:t>động</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triển</w:t>
      </w:r>
      <w:proofErr w:type="spellEnd"/>
      <w:r w:rsidRPr="001F4C15">
        <w:t xml:space="preserve"> </w:t>
      </w:r>
      <w:proofErr w:type="spellStart"/>
      <w:r w:rsidRPr="001F4C15">
        <w:t>khai</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w:t>
      </w:r>
      <w:bookmarkStart w:id="640" w:name="_Toc55293638"/>
      <w:bookmarkStart w:id="641" w:name="_Toc62132321"/>
    </w:p>
    <w:p w14:paraId="1513AAB7" w14:textId="77777777" w:rsidR="0020393F" w:rsidRPr="001F4C15" w:rsidRDefault="0020393F" w:rsidP="007A5BBE">
      <w:pPr>
        <w:pStyle w:val="Tniunhcp2"/>
        <w:rPr>
          <w:rFonts w:eastAsia="Yu Gothic Light"/>
        </w:rPr>
      </w:pPr>
      <w:bookmarkStart w:id="642" w:name="_Toc88494942"/>
      <w:r w:rsidRPr="001F4C15">
        <w:rPr>
          <w:rFonts w:eastAsia="Yu Gothic Light"/>
        </w:rPr>
        <w:t>Đánh giá rủi ro định lượng (QRA) và các nghiên cứu an toàn cụ thể</w:t>
      </w:r>
      <w:bookmarkEnd w:id="640"/>
      <w:bookmarkEnd w:id="641"/>
      <w:bookmarkEnd w:id="642"/>
    </w:p>
    <w:p w14:paraId="2E88DAEA" w14:textId="77777777" w:rsidR="0020393F" w:rsidRPr="001F4C15" w:rsidRDefault="0020393F" w:rsidP="007A5BBE">
      <w:pPr>
        <w:pStyle w:val="Tniunhcp3"/>
        <w:rPr>
          <w:rFonts w:eastAsia="Yu Gothic Light"/>
          <w:lang w:val="vi-VN"/>
        </w:rPr>
      </w:pPr>
      <w:bookmarkStart w:id="643" w:name="_Toc55293639"/>
      <w:r w:rsidRPr="001F4C15">
        <w:rPr>
          <w:rFonts w:eastAsia="Yu Gothic Light"/>
          <w:lang w:val="vi-VN"/>
        </w:rPr>
        <w:t>Khái quát</w:t>
      </w:r>
      <w:bookmarkEnd w:id="643"/>
    </w:p>
    <w:p w14:paraId="534311D5" w14:textId="77777777" w:rsidR="0020393F" w:rsidRPr="001F4C15" w:rsidRDefault="0020393F" w:rsidP="008D366D">
      <w:pPr>
        <w:pStyle w:val="Nidungiu"/>
      </w:pPr>
      <w:proofErr w:type="spellStart"/>
      <w:r w:rsidRPr="001F4C15">
        <w:lastRenderedPageBreak/>
        <w:t>Đánh</w:t>
      </w:r>
      <w:proofErr w:type="spellEnd"/>
      <w:r w:rsidRPr="001F4C15">
        <w:t xml:space="preserve"> </w:t>
      </w:r>
      <w:proofErr w:type="spellStart"/>
      <w:r w:rsidRPr="001F4C15">
        <w:t>giá</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con </w:t>
      </w:r>
      <w:proofErr w:type="spellStart"/>
      <w:r w:rsidRPr="001F4C15">
        <w:t>người</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theo</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từ</w:t>
      </w:r>
      <w:proofErr w:type="spellEnd"/>
      <w:r w:rsidRPr="001F4C15">
        <w:t xml:space="preserve"> </w:t>
      </w:r>
      <w:proofErr w:type="spellStart"/>
      <w:r w:rsidRPr="001F4C15">
        <w:t>những</w:t>
      </w:r>
      <w:proofErr w:type="spellEnd"/>
      <w:r w:rsidRPr="001F4C15">
        <w:t xml:space="preserve"> </w:t>
      </w:r>
      <w:proofErr w:type="spellStart"/>
      <w:r w:rsidRPr="001F4C15">
        <w:t>cách</w:t>
      </w:r>
      <w:proofErr w:type="spellEnd"/>
      <w:r w:rsidRPr="001F4C15">
        <w:t xml:space="preserve"> </w:t>
      </w:r>
      <w:proofErr w:type="spellStart"/>
      <w:r w:rsidRPr="001F4C15">
        <w:t>đơn</w:t>
      </w:r>
      <w:proofErr w:type="spellEnd"/>
      <w:r w:rsidRPr="001F4C15">
        <w:t xml:space="preserve"> </w:t>
      </w:r>
      <w:proofErr w:type="spellStart"/>
      <w:r w:rsidRPr="001F4C15">
        <w:t>giản</w:t>
      </w:r>
      <w:proofErr w:type="spellEnd"/>
      <w:r w:rsidRPr="001F4C15">
        <w:t xml:space="preserve"> </w:t>
      </w:r>
      <w:proofErr w:type="spellStart"/>
      <w:r w:rsidRPr="001F4C15">
        <w:t>nhất</w:t>
      </w:r>
      <w:proofErr w:type="spellEnd"/>
      <w:r w:rsidRPr="001F4C15">
        <w:t xml:space="preserve"> </w:t>
      </w:r>
      <w:proofErr w:type="spellStart"/>
      <w:r w:rsidRPr="001F4C15">
        <w:t>đến</w:t>
      </w:r>
      <w:proofErr w:type="spellEnd"/>
      <w:r w:rsidRPr="001F4C15">
        <w:t xml:space="preserve"> </w:t>
      </w:r>
      <w:proofErr w:type="spellStart"/>
      <w:r w:rsidRPr="001F4C15">
        <w:t>những</w:t>
      </w:r>
      <w:proofErr w:type="spellEnd"/>
      <w:r w:rsidRPr="001F4C15">
        <w:t xml:space="preserve"> </w:t>
      </w:r>
      <w:proofErr w:type="spellStart"/>
      <w:r w:rsidRPr="001F4C15">
        <w:t>cách</w:t>
      </w:r>
      <w:proofErr w:type="spellEnd"/>
      <w:r w:rsidRPr="001F4C15">
        <w:t xml:space="preserve"> </w:t>
      </w:r>
      <w:proofErr w:type="spellStart"/>
      <w:r w:rsidRPr="001F4C15">
        <w:t>phức</w:t>
      </w:r>
      <w:proofErr w:type="spellEnd"/>
      <w:r w:rsidRPr="001F4C15">
        <w:t xml:space="preserve"> </w:t>
      </w:r>
      <w:proofErr w:type="spellStart"/>
      <w:r w:rsidRPr="001F4C15">
        <w:t>tạp</w:t>
      </w:r>
      <w:proofErr w:type="spellEnd"/>
      <w:r w:rsidRPr="001F4C15">
        <w:t xml:space="preserve"> </w:t>
      </w:r>
      <w:proofErr w:type="spellStart"/>
      <w:r w:rsidRPr="001F4C15">
        <w:t>nhất</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tiến</w:t>
      </w:r>
      <w:proofErr w:type="spellEnd"/>
      <w:r w:rsidRPr="001F4C15">
        <w:t xml:space="preserve"> </w:t>
      </w:r>
      <w:proofErr w:type="spellStart"/>
      <w:r w:rsidRPr="001F4C15">
        <w:t>hành</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nào</w:t>
      </w:r>
      <w:proofErr w:type="spellEnd"/>
      <w:r w:rsidRPr="001F4C15">
        <w:t xml:space="preserve">, </w:t>
      </w:r>
      <w:proofErr w:type="spellStart"/>
      <w:r w:rsidRPr="001F4C15">
        <w:t>hãy</w:t>
      </w:r>
      <w:proofErr w:type="spellEnd"/>
      <w:r w:rsidRPr="001F4C15">
        <w:t xml:space="preserve"> </w:t>
      </w:r>
      <w:proofErr w:type="spellStart"/>
      <w:r w:rsidRPr="001F4C15">
        <w:t>trả</w:t>
      </w:r>
      <w:proofErr w:type="spellEnd"/>
      <w:r w:rsidRPr="001F4C15">
        <w:t xml:space="preserve"> </w:t>
      </w:r>
      <w:proofErr w:type="spellStart"/>
      <w:r w:rsidRPr="001F4C15">
        <w:t>lời</w:t>
      </w:r>
      <w:proofErr w:type="spellEnd"/>
      <w:r w:rsidRPr="001F4C15">
        <w:t xml:space="preserve"> </w:t>
      </w:r>
      <w:proofErr w:type="spellStart"/>
      <w:r w:rsidRPr="001F4C15">
        <w:t>các</w:t>
      </w:r>
      <w:proofErr w:type="spellEnd"/>
      <w:r w:rsidRPr="001F4C15">
        <w:t xml:space="preserve"> </w:t>
      </w:r>
      <w:proofErr w:type="spellStart"/>
      <w:r w:rsidRPr="001F4C15">
        <w:t>câu</w:t>
      </w:r>
      <w:proofErr w:type="spellEnd"/>
      <w:r w:rsidRPr="001F4C15">
        <w:t xml:space="preserve"> </w:t>
      </w:r>
      <w:proofErr w:type="spellStart"/>
      <w:r w:rsidRPr="001F4C15">
        <w:t>hỏi</w:t>
      </w:r>
      <w:proofErr w:type="spellEnd"/>
      <w:r w:rsidRPr="001F4C15">
        <w:t xml:space="preserve"> </w:t>
      </w:r>
      <w:proofErr w:type="spellStart"/>
      <w:r w:rsidRPr="001F4C15">
        <w:t>sau</w:t>
      </w:r>
      <w:proofErr w:type="spellEnd"/>
      <w:r w:rsidRPr="001F4C15">
        <w:t>:</w:t>
      </w:r>
    </w:p>
    <w:p w14:paraId="4F0FF584" w14:textId="77777777" w:rsidR="0020393F" w:rsidRPr="001F4C15" w:rsidRDefault="0020393F" w:rsidP="00234926">
      <w:pPr>
        <w:pStyle w:val="Nidungiu"/>
        <w:numPr>
          <w:ilvl w:val="0"/>
          <w:numId w:val="193"/>
        </w:numPr>
      </w:pP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là</w:t>
      </w:r>
      <w:proofErr w:type="spellEnd"/>
      <w:r w:rsidRPr="001F4C15">
        <w:t xml:space="preserve"> </w:t>
      </w:r>
      <w:proofErr w:type="spellStart"/>
      <w:r w:rsidRPr="001F4C15">
        <w:t>gì</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w:t>
      </w:r>
    </w:p>
    <w:p w14:paraId="324A9A54" w14:textId="77777777" w:rsidR="0020393F" w:rsidRPr="001F4C15" w:rsidRDefault="0020393F" w:rsidP="00234926">
      <w:pPr>
        <w:pStyle w:val="Nidungiu"/>
        <w:numPr>
          <w:ilvl w:val="0"/>
          <w:numId w:val="193"/>
        </w:numPr>
      </w:pP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là</w:t>
      </w:r>
      <w:proofErr w:type="spellEnd"/>
      <w:r w:rsidRPr="001F4C15">
        <w:t xml:space="preserve"> </w:t>
      </w:r>
      <w:proofErr w:type="spellStart"/>
      <w:r w:rsidRPr="001F4C15">
        <w:t>gì</w:t>
      </w:r>
      <w:proofErr w:type="spellEnd"/>
      <w:r w:rsidRPr="001F4C15">
        <w:t>?</w:t>
      </w:r>
    </w:p>
    <w:p w14:paraId="730F4607" w14:textId="77777777" w:rsidR="0020393F" w:rsidRPr="001F4C15" w:rsidRDefault="0020393F" w:rsidP="00234926">
      <w:pPr>
        <w:pStyle w:val="Nidungiu"/>
        <w:numPr>
          <w:ilvl w:val="0"/>
          <w:numId w:val="193"/>
        </w:numPr>
      </w:pPr>
      <w:proofErr w:type="spellStart"/>
      <w:r w:rsidRPr="001F4C15">
        <w:t>Thời</w:t>
      </w:r>
      <w:proofErr w:type="spellEnd"/>
      <w:r w:rsidRPr="001F4C15">
        <w:t xml:space="preserve"> </w:t>
      </w:r>
      <w:proofErr w:type="spellStart"/>
      <w:r w:rsidRPr="001F4C15">
        <w:t>hạn</w:t>
      </w:r>
      <w:proofErr w:type="spellEnd"/>
      <w:r w:rsidRPr="001F4C15">
        <w:t xml:space="preserve"> </w:t>
      </w:r>
      <w:proofErr w:type="spellStart"/>
      <w:r w:rsidRPr="001F4C15">
        <w:t>của</w:t>
      </w:r>
      <w:proofErr w:type="spellEnd"/>
      <w:r w:rsidRPr="001F4C15">
        <w:t xml:space="preserve"> </w:t>
      </w: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có</w:t>
      </w:r>
      <w:proofErr w:type="spellEnd"/>
      <w:r w:rsidRPr="001F4C15">
        <w:t xml:space="preserve"> </w:t>
      </w:r>
      <w:proofErr w:type="spellStart"/>
      <w:r w:rsidRPr="001F4C15">
        <w:t>sẵn</w:t>
      </w:r>
      <w:proofErr w:type="spellEnd"/>
      <w:r w:rsidRPr="001F4C15">
        <w:t xml:space="preserve"> </w:t>
      </w:r>
      <w:proofErr w:type="spellStart"/>
      <w:r w:rsidRPr="001F4C15">
        <w:t>là</w:t>
      </w:r>
      <w:proofErr w:type="spellEnd"/>
      <w:r w:rsidRPr="001F4C15">
        <w:t xml:space="preserve"> bao </w:t>
      </w:r>
      <w:proofErr w:type="spellStart"/>
      <w:r w:rsidRPr="001F4C15">
        <w:t>nhiêu</w:t>
      </w:r>
      <w:proofErr w:type="spellEnd"/>
      <w:r w:rsidRPr="001F4C15">
        <w:t>?</w:t>
      </w:r>
    </w:p>
    <w:p w14:paraId="2BFE7F9E" w14:textId="587E10EB" w:rsidR="0020393F" w:rsidRPr="001F4C15" w:rsidRDefault="0020393F" w:rsidP="00234926">
      <w:pPr>
        <w:pStyle w:val="Nidungiu"/>
        <w:numPr>
          <w:ilvl w:val="0"/>
          <w:numId w:val="193"/>
        </w:numPr>
      </w:pPr>
      <w:proofErr w:type="spellStart"/>
      <w:r w:rsidRPr="001F4C15">
        <w:t>Tính</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là</w:t>
      </w:r>
      <w:proofErr w:type="spellEnd"/>
      <w:r w:rsidRPr="001F4C15">
        <w:t xml:space="preserve"> </w:t>
      </w:r>
      <w:proofErr w:type="spellStart"/>
      <w:r w:rsidRPr="001F4C15">
        <w:t>sự</w:t>
      </w:r>
      <w:proofErr w:type="spellEnd"/>
      <w:r w:rsidRPr="001F4C15">
        <w:t xml:space="preserve"> </w:t>
      </w:r>
      <w:proofErr w:type="spellStart"/>
      <w:r w:rsidRPr="001F4C15">
        <w:t>hiện</w:t>
      </w:r>
      <w:proofErr w:type="spellEnd"/>
      <w:r w:rsidRPr="001F4C15">
        <w:t xml:space="preserve"> </w:t>
      </w:r>
      <w:proofErr w:type="spellStart"/>
      <w:r w:rsidRPr="001F4C15">
        <w:t>diện</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00636ADC" w:rsidRPr="001F4C15">
        <w:t>chứa</w:t>
      </w:r>
      <w:proofErr w:type="spellEnd"/>
      <w:r w:rsidR="00636ADC" w:rsidRPr="001F4C15">
        <w:t xml:space="preserve"> </w:t>
      </w:r>
      <w:r w:rsidRPr="001F4C15">
        <w:t xml:space="preserve">LNG </w:t>
      </w:r>
      <w:proofErr w:type="spellStart"/>
      <w:r w:rsidRPr="001F4C15">
        <w:t>nổi</w:t>
      </w:r>
      <w:proofErr w:type="spellEnd"/>
      <w:r w:rsidRPr="001F4C15">
        <w:t xml:space="preserve"> </w:t>
      </w:r>
      <w:proofErr w:type="spellStart"/>
      <w:r w:rsidRPr="001F4C15">
        <w:t>và</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là</w:t>
      </w:r>
      <w:proofErr w:type="spellEnd"/>
      <w:r w:rsidRPr="001F4C15">
        <w:t xml:space="preserve"> </w:t>
      </w:r>
      <w:proofErr w:type="spellStart"/>
      <w:r w:rsidRPr="001F4C15">
        <w:t>gì</w:t>
      </w:r>
      <w:proofErr w:type="spellEnd"/>
      <w:r w:rsidRPr="001F4C15">
        <w:t>?</w:t>
      </w:r>
    </w:p>
    <w:p w14:paraId="5D729AA7" w14:textId="514C717B" w:rsidR="0020393F" w:rsidRPr="001F4C15" w:rsidRDefault="0020393F" w:rsidP="00234926">
      <w:pPr>
        <w:pStyle w:val="Nidungiu"/>
        <w:numPr>
          <w:ilvl w:val="0"/>
          <w:numId w:val="193"/>
        </w:numPr>
      </w:pP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giống</w:t>
      </w:r>
      <w:proofErr w:type="spellEnd"/>
      <w:r w:rsidRPr="001F4C15">
        <w:t xml:space="preserve"> </w:t>
      </w:r>
      <w:proofErr w:type="spellStart"/>
      <w:r w:rsidRPr="001F4C15">
        <w:t>nhau</w:t>
      </w:r>
      <w:proofErr w:type="spellEnd"/>
      <w:r w:rsidRPr="001F4C15">
        <w:t xml:space="preserve"> </w:t>
      </w:r>
      <w:proofErr w:type="spellStart"/>
      <w:r w:rsidRPr="001F4C15">
        <w:t>giữa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00636ADC" w:rsidRPr="001F4C15">
        <w:t>chứa</w:t>
      </w:r>
      <w:proofErr w:type="spellEnd"/>
      <w:r w:rsidR="00636ADC" w:rsidRPr="001F4C15">
        <w:t xml:space="preserve"> </w:t>
      </w:r>
      <w:r w:rsidRPr="001F4C15">
        <w:t xml:space="preserve">LNG </w:t>
      </w:r>
      <w:proofErr w:type="spellStart"/>
      <w:r w:rsidRPr="001F4C15">
        <w:t>nổi</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khác</w:t>
      </w:r>
      <w:proofErr w:type="spellEnd"/>
      <w:r w:rsidRPr="001F4C15">
        <w:t xml:space="preserve"> </w:t>
      </w:r>
      <w:proofErr w:type="spellStart"/>
      <w:r w:rsidRPr="001F4C15">
        <w:t>là</w:t>
      </w:r>
      <w:proofErr w:type="spellEnd"/>
      <w:r w:rsidRPr="001F4C15">
        <w:t xml:space="preserve"> </w:t>
      </w:r>
      <w:proofErr w:type="spellStart"/>
      <w:r w:rsidRPr="001F4C15">
        <w:t>gì</w:t>
      </w:r>
      <w:proofErr w:type="spellEnd"/>
      <w:r w:rsidRPr="001F4C15">
        <w:t>?</w:t>
      </w:r>
    </w:p>
    <w:p w14:paraId="10A3D2BC" w14:textId="775BE1E2" w:rsidR="0020393F" w:rsidRPr="001F4C15" w:rsidRDefault="0020393F" w:rsidP="00234926">
      <w:pPr>
        <w:pStyle w:val="Nidungiu"/>
        <w:numPr>
          <w:ilvl w:val="0"/>
          <w:numId w:val="193"/>
        </w:numPr>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có</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được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00636ADC" w:rsidRPr="001F4C15">
        <w:t>chứa</w:t>
      </w:r>
      <w:proofErr w:type="spellEnd"/>
      <w:r w:rsidR="00636ADC" w:rsidRPr="001F4C15">
        <w:t xml:space="preserve"> </w:t>
      </w:r>
      <w:r w:rsidRPr="001F4C15">
        <w:t xml:space="preserve">LNG </w:t>
      </w:r>
      <w:proofErr w:type="spellStart"/>
      <w:r w:rsidRPr="001F4C15">
        <w:t>nổi</w:t>
      </w:r>
      <w:proofErr w:type="spellEnd"/>
      <w:r w:rsidRPr="001F4C15">
        <w:t xml:space="preserve"> </w:t>
      </w:r>
      <w:proofErr w:type="spellStart"/>
      <w:r w:rsidRPr="001F4C15">
        <w:t>không</w:t>
      </w:r>
      <w:proofErr w:type="spellEnd"/>
      <w:r w:rsidRPr="001F4C15">
        <w:t>?</w:t>
      </w:r>
    </w:p>
    <w:p w14:paraId="77D83682" w14:textId="7CAA6913" w:rsidR="0020393F" w:rsidRPr="001F4C15" w:rsidRDefault="0020393F" w:rsidP="00234926">
      <w:pPr>
        <w:pStyle w:val="Nidungiu"/>
        <w:numPr>
          <w:ilvl w:val="0"/>
          <w:numId w:val="193"/>
        </w:numPr>
      </w:pP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00636ADC" w:rsidRPr="001F4C15">
        <w:t>chứa</w:t>
      </w:r>
      <w:proofErr w:type="spellEnd"/>
      <w:r w:rsidR="00636ADC" w:rsidRPr="001F4C15">
        <w:t xml:space="preserve"> </w:t>
      </w:r>
      <w:r w:rsidRPr="001F4C15">
        <w:t xml:space="preserve">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hoàn</w:t>
      </w:r>
      <w:proofErr w:type="spellEnd"/>
      <w:r w:rsidRPr="001F4C15">
        <w:t xml:space="preserve"> </w:t>
      </w:r>
      <w:proofErr w:type="spellStart"/>
      <w:r w:rsidRPr="001F4C15">
        <w:t>toàn</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một</w:t>
      </w:r>
      <w:proofErr w:type="spellEnd"/>
      <w:r w:rsidRPr="001F4C15">
        <w:t xml:space="preserve"> </w:t>
      </w:r>
      <w:proofErr w:type="spellStart"/>
      <w:r w:rsidRPr="001F4C15">
        <w:t>hoặc</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t xml:space="preserve"> </w:t>
      </w:r>
      <w:proofErr w:type="spellStart"/>
      <w:r w:rsidRPr="001F4C15">
        <w:t>và</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đưa</w:t>
      </w:r>
      <w:proofErr w:type="spellEnd"/>
      <w:r w:rsidRPr="001F4C15">
        <w:t xml:space="preserve"> ra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chính</w:t>
      </w:r>
      <w:proofErr w:type="spellEnd"/>
      <w:r w:rsidRPr="001F4C15">
        <w:t xml:space="preserve"> </w:t>
      </w:r>
      <w:proofErr w:type="spellStart"/>
      <w:r w:rsidRPr="001F4C15">
        <w:t>xác</w:t>
      </w:r>
      <w:proofErr w:type="spellEnd"/>
      <w:r w:rsidRPr="001F4C15">
        <w:t xml:space="preserve"> </w:t>
      </w:r>
      <w:proofErr w:type="spellStart"/>
      <w:r w:rsidRPr="001F4C15">
        <w:t>không</w:t>
      </w:r>
      <w:proofErr w:type="spellEnd"/>
      <w:r w:rsidRPr="001F4C15">
        <w:t>?</w:t>
      </w:r>
    </w:p>
    <w:p w14:paraId="3CB00C9E" w14:textId="77777777" w:rsidR="0020393F" w:rsidRPr="001F4C15" w:rsidRDefault="0020393F" w:rsidP="008D366D">
      <w:pPr>
        <w:pStyle w:val="Nidungiu"/>
      </w:pP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và</w:t>
      </w:r>
      <w:proofErr w:type="spellEnd"/>
      <w:r w:rsidRPr="001F4C15">
        <w:t xml:space="preserve"> </w:t>
      </w:r>
      <w:proofErr w:type="spellStart"/>
      <w:r w:rsidRPr="001F4C15">
        <w:t>độ</w:t>
      </w:r>
      <w:proofErr w:type="spellEnd"/>
      <w:r w:rsidRPr="001F4C15">
        <w:t xml:space="preserve"> </w:t>
      </w:r>
      <w:proofErr w:type="spellStart"/>
      <w:r w:rsidRPr="001F4C15">
        <w:t>phức</w:t>
      </w:r>
      <w:proofErr w:type="spellEnd"/>
      <w:r w:rsidRPr="001F4C15">
        <w:t xml:space="preserve"> </w:t>
      </w:r>
      <w:proofErr w:type="spellStart"/>
      <w:r w:rsidRPr="001F4C15">
        <w:t>tạp</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câu</w:t>
      </w:r>
      <w:proofErr w:type="spellEnd"/>
      <w:r w:rsidRPr="001F4C15">
        <w:t xml:space="preserve"> </w:t>
      </w:r>
      <w:proofErr w:type="spellStart"/>
      <w:r w:rsidRPr="001F4C15">
        <w:t>trả</w:t>
      </w:r>
      <w:proofErr w:type="spellEnd"/>
      <w:r w:rsidRPr="001F4C15">
        <w:t xml:space="preserve"> </w:t>
      </w:r>
      <w:proofErr w:type="spellStart"/>
      <w:r w:rsidRPr="001F4C15">
        <w:t>lời</w:t>
      </w:r>
      <w:proofErr w:type="spellEnd"/>
      <w:r w:rsidRPr="001F4C15">
        <w:t xml:space="preserve"> </w:t>
      </w:r>
      <w:proofErr w:type="spellStart"/>
      <w:r w:rsidRPr="001F4C15">
        <w:t>cho</w:t>
      </w:r>
      <w:proofErr w:type="spellEnd"/>
      <w:r w:rsidRPr="001F4C15">
        <w:t xml:space="preserve"> </w:t>
      </w:r>
      <w:proofErr w:type="spellStart"/>
      <w:r w:rsidRPr="001F4C15">
        <w:t>những</w:t>
      </w:r>
      <w:proofErr w:type="spellEnd"/>
      <w:r w:rsidRPr="001F4C15">
        <w:t xml:space="preserve"> </w:t>
      </w:r>
      <w:proofErr w:type="spellStart"/>
      <w:r w:rsidRPr="001F4C15">
        <w:t>câu</w:t>
      </w:r>
      <w:proofErr w:type="spellEnd"/>
      <w:r w:rsidRPr="001F4C15">
        <w:t xml:space="preserve"> </w:t>
      </w:r>
      <w:proofErr w:type="spellStart"/>
      <w:r w:rsidRPr="001F4C15">
        <w:t>hỏi</w:t>
      </w:r>
      <w:proofErr w:type="spellEnd"/>
      <w:r w:rsidRPr="001F4C15">
        <w:t xml:space="preserve"> </w:t>
      </w:r>
      <w:proofErr w:type="spellStart"/>
      <w:r w:rsidRPr="001F4C15">
        <w:t>trên</w:t>
      </w:r>
      <w:proofErr w:type="spellEnd"/>
      <w:r w:rsidRPr="001F4C15">
        <w:t>.</w:t>
      </w:r>
    </w:p>
    <w:p w14:paraId="48E0D8BF" w14:textId="6F80E7A6" w:rsidR="0020393F" w:rsidRPr="001F4C15" w:rsidRDefault="0020393F" w:rsidP="008D366D">
      <w:pPr>
        <w:pStyle w:val="Nidungiu"/>
      </w:pPr>
      <w:r w:rsidRPr="001F4C15">
        <w:t xml:space="preserve">VÍ DỤ: </w:t>
      </w:r>
      <w:proofErr w:type="spellStart"/>
      <w:r w:rsidRPr="001F4C15">
        <w:t>Phần</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00636ADC" w:rsidRPr="001F4C15">
        <w:t xml:space="preserve"> </w:t>
      </w:r>
      <w:proofErr w:type="spellStart"/>
      <w:r w:rsidR="00636ADC"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hoàn</w:t>
      </w:r>
      <w:proofErr w:type="spellEnd"/>
      <w:r w:rsidRPr="001F4C15">
        <w:t xml:space="preserve"> </w:t>
      </w:r>
      <w:proofErr w:type="spellStart"/>
      <w:r w:rsidRPr="001F4C15">
        <w:t>toàn</w:t>
      </w:r>
      <w:proofErr w:type="spellEnd"/>
      <w:r w:rsidRPr="001F4C15">
        <w:t xml:space="preserve"> </w:t>
      </w:r>
      <w:proofErr w:type="spellStart"/>
      <w:r w:rsidRPr="001F4C15">
        <w:t>hoặc</w:t>
      </w:r>
      <w:proofErr w:type="spellEnd"/>
      <w:r w:rsidRPr="001F4C15">
        <w:t xml:space="preserve"> </w:t>
      </w:r>
      <w:proofErr w:type="spellStart"/>
      <w:r w:rsidRPr="001F4C15">
        <w:t>gần</w:t>
      </w:r>
      <w:proofErr w:type="spellEnd"/>
      <w:r w:rsidRPr="001F4C15">
        <w:t xml:space="preserve"> </w:t>
      </w:r>
      <w:proofErr w:type="spellStart"/>
      <w:r w:rsidRPr="001F4C15">
        <w:t>như</w:t>
      </w:r>
      <w:proofErr w:type="spellEnd"/>
      <w:r w:rsidRPr="001F4C15">
        <w:t xml:space="preserve"> </w:t>
      </w:r>
      <w:proofErr w:type="spellStart"/>
      <w:r w:rsidRPr="001F4C15">
        <w:t>hoàn</w:t>
      </w:r>
      <w:proofErr w:type="spellEnd"/>
      <w:r w:rsidRPr="001F4C15">
        <w:t xml:space="preserve"> </w:t>
      </w:r>
      <w:proofErr w:type="spellStart"/>
      <w:r w:rsidRPr="001F4C15">
        <w:t>toàn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00636ADC" w:rsidRPr="001F4C15">
        <w:t xml:space="preserve"> </w:t>
      </w:r>
      <w:proofErr w:type="spellStart"/>
      <w:r w:rsidR="00636ADC" w:rsidRPr="001F4C15">
        <w:t>quy</w:t>
      </w:r>
      <w:proofErr w:type="spellEnd"/>
      <w:r w:rsidR="00636ADC" w:rsidRPr="001F4C15">
        <w:t xml:space="preserve"> </w:t>
      </w:r>
      <w:proofErr w:type="spellStart"/>
      <w:r w:rsidR="00636ADC" w:rsidRPr="001F4C15">
        <w:t>chuẩn</w:t>
      </w:r>
      <w:proofErr w:type="spellEnd"/>
      <w:r w:rsidRPr="001F4C15">
        <w:t xml:space="preserve"> IMO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nếu</w:t>
      </w:r>
      <w:proofErr w:type="spellEnd"/>
      <w:r w:rsidRPr="001F4C15">
        <w:t xml:space="preserve"> </w:t>
      </w:r>
      <w:proofErr w:type="spellStart"/>
      <w:r w:rsidRPr="001F4C15">
        <w:t>nó</w:t>
      </w:r>
      <w:proofErr w:type="spellEnd"/>
      <w:r w:rsidRPr="001F4C15">
        <w:t xml:space="preserve"> </w:t>
      </w:r>
      <w:proofErr w:type="spellStart"/>
      <w:r w:rsidRPr="001F4C15">
        <w:t>giống</w:t>
      </w:r>
      <w:proofErr w:type="spellEnd"/>
      <w:r w:rsidRPr="001F4C15">
        <w:t xml:space="preserve"> </w:t>
      </w:r>
      <w:proofErr w:type="spellStart"/>
      <w:r w:rsidRPr="001F4C15">
        <w:t>với</w:t>
      </w:r>
      <w:proofErr w:type="spellEnd"/>
      <w:r w:rsidRPr="001F4C15">
        <w:t xml:space="preserve"> </w:t>
      </w:r>
      <w:proofErr w:type="spellStart"/>
      <w:r w:rsidRPr="001F4C15">
        <w:t>phần</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LNG.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vậy</w:t>
      </w:r>
      <w:proofErr w:type="spellEnd"/>
      <w:r w:rsidRPr="001F4C15">
        <w:t xml:space="preserve">, </w:t>
      </w:r>
      <w:proofErr w:type="spellStart"/>
      <w:r w:rsidRPr="001F4C15">
        <w:t>phần</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00636ADC" w:rsidRPr="001F4C15">
        <w:t>chứa</w:t>
      </w:r>
      <w:proofErr w:type="spellEnd"/>
      <w:r w:rsidR="00636ADC" w:rsidRPr="001F4C15">
        <w:t xml:space="preserve"> </w:t>
      </w:r>
      <w:r w:rsidRPr="001F4C15">
        <w:t xml:space="preserve">LNG </w:t>
      </w:r>
      <w:proofErr w:type="spellStart"/>
      <w:r w:rsidRPr="001F4C15">
        <w:t>nổi</w:t>
      </w:r>
      <w:proofErr w:type="spellEnd"/>
      <w:r w:rsidRPr="001F4C15">
        <w:t xml:space="preserve">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gặp</w:t>
      </w:r>
      <w:proofErr w:type="spellEnd"/>
      <w:r w:rsidRPr="001F4C15">
        <w:t xml:space="preserve"> </w:t>
      </w:r>
      <w:proofErr w:type="spellStart"/>
      <w:r w:rsidRPr="001F4C15">
        <w:t>phải</w:t>
      </w:r>
      <w:proofErr w:type="spellEnd"/>
      <w:r w:rsidRPr="001F4C15">
        <w:t xml:space="preserve"> </w:t>
      </w:r>
      <w:proofErr w:type="spellStart"/>
      <w:r w:rsidRPr="001F4C15">
        <w:t>những</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phần</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tắc</w:t>
      </w:r>
      <w:proofErr w:type="spellEnd"/>
      <w:r w:rsidRPr="001F4C15">
        <w:t xml:space="preserve"> </w:t>
      </w:r>
      <w:proofErr w:type="spellStart"/>
      <w:r w:rsidRPr="001F4C15">
        <w:t>nghẽn</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trên</w:t>
      </w:r>
      <w:proofErr w:type="spellEnd"/>
      <w:r w:rsidRPr="001F4C15">
        <w:t xml:space="preserve"> </w:t>
      </w:r>
      <w:proofErr w:type="spellStart"/>
      <w:r w:rsidRPr="001F4C15">
        <w:t>công</w:t>
      </w:r>
      <w:proofErr w:type="spellEnd"/>
      <w:r w:rsidRPr="001F4C15">
        <w:t xml:space="preserve"> </w:t>
      </w:r>
      <w:proofErr w:type="spellStart"/>
      <w:r w:rsidRPr="001F4C15">
        <w:t>trường</w:t>
      </w:r>
      <w:proofErr w:type="spellEnd"/>
      <w:r w:rsidRPr="001F4C15">
        <w:t>.</w:t>
      </w:r>
    </w:p>
    <w:p w14:paraId="74E7FEEF" w14:textId="77777777" w:rsidR="0020393F" w:rsidRPr="001F4C15" w:rsidRDefault="0020393F" w:rsidP="008D366D">
      <w:pPr>
        <w:pStyle w:val="Nidungiu"/>
      </w:pPr>
      <w:proofErr w:type="spellStart"/>
      <w:r w:rsidRPr="001F4C15">
        <w:t>Các</w:t>
      </w:r>
      <w:proofErr w:type="spellEnd"/>
      <w:r w:rsidRPr="001F4C15">
        <w:t xml:space="preserve"> </w:t>
      </w:r>
      <w:proofErr w:type="spellStart"/>
      <w:r w:rsidRPr="001F4C15">
        <w:t>đề</w:t>
      </w:r>
      <w:proofErr w:type="spellEnd"/>
      <w:r w:rsidRPr="001F4C15">
        <w:t xml:space="preserve"> </w:t>
      </w:r>
      <w:proofErr w:type="spellStart"/>
      <w:r w:rsidRPr="001F4C15">
        <w:t>án</w:t>
      </w:r>
      <w:proofErr w:type="spellEnd"/>
      <w:r w:rsidRPr="001F4C15">
        <w:t xml:space="preserve"> </w:t>
      </w:r>
      <w:proofErr w:type="spellStart"/>
      <w:r w:rsidRPr="001F4C15">
        <w:t>và</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khoản</w:t>
      </w:r>
      <w:proofErr w:type="spellEnd"/>
      <w:r w:rsidRPr="001F4C15">
        <w:t xml:space="preserve"> </w:t>
      </w:r>
      <w:proofErr w:type="spellStart"/>
      <w:r w:rsidRPr="001F4C15">
        <w:t>phụ</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nhằm</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chứ</w:t>
      </w:r>
      <w:proofErr w:type="spellEnd"/>
      <w:r w:rsidRPr="001F4C15">
        <w:t xml:space="preserve"> </w:t>
      </w:r>
      <w:proofErr w:type="spellStart"/>
      <w:r w:rsidRPr="001F4C15">
        <w:t>không</w:t>
      </w:r>
      <w:proofErr w:type="spellEnd"/>
      <w:r w:rsidRPr="001F4C15">
        <w:t xml:space="preserve"> </w:t>
      </w:r>
      <w:proofErr w:type="spellStart"/>
      <w:r w:rsidRPr="001F4C15">
        <w:t>phải</w:t>
      </w:r>
      <w:proofErr w:type="spellEnd"/>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bắt</w:t>
      </w:r>
      <w:proofErr w:type="spellEnd"/>
      <w:r w:rsidRPr="001F4C15">
        <w:t xml:space="preserve"> </w:t>
      </w:r>
      <w:proofErr w:type="spellStart"/>
      <w:r w:rsidRPr="001F4C15">
        <w:t>buộc</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bất</w:t>
      </w:r>
      <w:proofErr w:type="spellEnd"/>
      <w:r w:rsidRPr="001F4C15">
        <w:t xml:space="preserve"> </w:t>
      </w:r>
      <w:proofErr w:type="spellStart"/>
      <w:r w:rsidRPr="001F4C15">
        <w:t>cứ</w:t>
      </w:r>
      <w:proofErr w:type="spellEnd"/>
      <w:r w:rsidRPr="001F4C15">
        <w:t xml:space="preserve"> </w:t>
      </w:r>
      <w:proofErr w:type="spellStart"/>
      <w:r w:rsidRPr="001F4C15">
        <w:t>lúc</w:t>
      </w:r>
      <w:proofErr w:type="spellEnd"/>
      <w:r w:rsidRPr="001F4C15">
        <w:t xml:space="preserve"> </w:t>
      </w:r>
      <w:proofErr w:type="spellStart"/>
      <w:r w:rsidRPr="001F4C15">
        <w:t>nào</w:t>
      </w:r>
      <w:proofErr w:type="spellEnd"/>
      <w:r w:rsidRPr="001F4C15">
        <w:t>.</w:t>
      </w:r>
    </w:p>
    <w:p w14:paraId="032C1814" w14:textId="77777777" w:rsidR="0020393F" w:rsidRPr="001F4C15" w:rsidRDefault="0020393F" w:rsidP="007A5BBE">
      <w:pPr>
        <w:pStyle w:val="Tniunhcp3"/>
        <w:rPr>
          <w:rFonts w:eastAsia="Yu Gothic Light"/>
          <w:lang w:val="vi-VN"/>
        </w:rPr>
      </w:pPr>
      <w:bookmarkStart w:id="644" w:name="_Toc55293640"/>
      <w:r w:rsidRPr="001F4C15">
        <w:rPr>
          <w:rFonts w:eastAsia="Yu Gothic Light"/>
          <w:lang w:val="vi-VN"/>
        </w:rPr>
        <w:t>Sơ đồ chung</w:t>
      </w:r>
      <w:bookmarkEnd w:id="644"/>
    </w:p>
    <w:p w14:paraId="4DA4777B" w14:textId="77777777" w:rsidR="0020393F" w:rsidRPr="001F4C15" w:rsidRDefault="0020393F" w:rsidP="008D366D">
      <w:pPr>
        <w:pStyle w:val="Nidungiu"/>
      </w:pPr>
      <w:proofErr w:type="spellStart"/>
      <w:r w:rsidRPr="001F4C15">
        <w:t>Sơ</w:t>
      </w:r>
      <w:proofErr w:type="spellEnd"/>
      <w:r w:rsidRPr="001F4C15">
        <w:t xml:space="preserve"> </w:t>
      </w:r>
      <w:proofErr w:type="spellStart"/>
      <w:r w:rsidRPr="001F4C15">
        <w:t>đồ</w:t>
      </w:r>
      <w:proofErr w:type="spellEnd"/>
      <w:r w:rsidRPr="001F4C15">
        <w:t xml:space="preserve"> </w:t>
      </w:r>
      <w:proofErr w:type="spellStart"/>
      <w:r w:rsidRPr="001F4C15">
        <w:t>trong</w:t>
      </w:r>
      <w:proofErr w:type="spellEnd"/>
      <w:r w:rsidRPr="001F4C15">
        <w:t xml:space="preserve"> </w:t>
      </w:r>
      <w:proofErr w:type="spellStart"/>
      <w:r w:rsidRPr="001F4C15">
        <w:t>Hình</w:t>
      </w:r>
      <w:proofErr w:type="spellEnd"/>
      <w:r w:rsidRPr="001F4C15">
        <w:t xml:space="preserve"> 1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liên</w:t>
      </w:r>
      <w:proofErr w:type="spellEnd"/>
      <w:r w:rsidRPr="001F4C15">
        <w:t xml:space="preserve"> </w:t>
      </w:r>
      <w:proofErr w:type="spellStart"/>
      <w:r w:rsidRPr="001F4C15">
        <w:t>hệ</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QRA </w:t>
      </w:r>
      <w:proofErr w:type="spellStart"/>
      <w:r w:rsidRPr="001F4C15">
        <w:t>và</w:t>
      </w:r>
      <w:proofErr w:type="spellEnd"/>
      <w:r w:rsidRPr="001F4C15">
        <w:t xml:space="preserve"> an </w:t>
      </w:r>
      <w:proofErr w:type="spellStart"/>
      <w:r w:rsidRPr="001F4C15">
        <w:t>toàn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với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w:t>
      </w:r>
    </w:p>
    <w:tbl>
      <w:tblPr>
        <w:tblW w:w="0" w:type="auto"/>
        <w:tblLook w:val="04A0" w:firstRow="1" w:lastRow="0" w:firstColumn="1" w:lastColumn="0" w:noHBand="0" w:noVBand="1"/>
      </w:tblPr>
      <w:tblGrid>
        <w:gridCol w:w="9576"/>
      </w:tblGrid>
      <w:tr w:rsidR="0020393F" w:rsidRPr="001F4C15" w14:paraId="433F0A78" w14:textId="77777777" w:rsidTr="0020393F">
        <w:tc>
          <w:tcPr>
            <w:tcW w:w="9576" w:type="dxa"/>
            <w:shd w:val="clear" w:color="auto" w:fill="auto"/>
          </w:tcPr>
          <w:p w14:paraId="398876B7" w14:textId="78923FA4" w:rsidR="0020393F" w:rsidRPr="001F4C15" w:rsidRDefault="00B45CE2" w:rsidP="0020393F">
            <w:pPr>
              <w:spacing w:before="120" w:line="360" w:lineRule="auto"/>
              <w:jc w:val="both"/>
              <w:rPr>
                <w:rFonts w:ascii="Arial" w:hAnsi="Arial" w:cs="Arial"/>
                <w:sz w:val="22"/>
                <w:szCs w:val="22"/>
              </w:rPr>
            </w:pPr>
            <w:r w:rsidRPr="001F4C15">
              <w:rPr>
                <w:noProof/>
              </w:rPr>
              <w:lastRenderedPageBreak/>
              <mc:AlternateContent>
                <mc:Choice Requires="wps">
                  <w:drawing>
                    <wp:anchor distT="0" distB="0" distL="114300" distR="114300" simplePos="0" relativeHeight="251658281" behindDoc="0" locked="0" layoutInCell="1" allowOverlap="1" wp14:anchorId="580F0041" wp14:editId="1CED5960">
                      <wp:simplePos x="0" y="0"/>
                      <wp:positionH relativeFrom="column">
                        <wp:posOffset>4504690</wp:posOffset>
                      </wp:positionH>
                      <wp:positionV relativeFrom="paragraph">
                        <wp:posOffset>2927985</wp:posOffset>
                      </wp:positionV>
                      <wp:extent cx="902970" cy="370205"/>
                      <wp:effectExtent l="0" t="0" r="0" b="0"/>
                      <wp:wrapNone/>
                      <wp:docPr id="1600"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70" cy="370205"/>
                              </a:xfrm>
                              <a:prstGeom prst="rect">
                                <a:avLst/>
                              </a:prstGeom>
                              <a:noFill/>
                              <a:ln w="6350">
                                <a:noFill/>
                              </a:ln>
                            </wps:spPr>
                            <wps:txbx>
                              <w:txbxContent>
                                <w:p w14:paraId="1B8D696F" w14:textId="77777777" w:rsidR="00434E0B" w:rsidRPr="006D6BEC" w:rsidRDefault="00434E0B" w:rsidP="0020393F">
                                  <w:pPr>
                                    <w:jc w:val="center"/>
                                    <w:rPr>
                                      <w:sz w:val="16"/>
                                    </w:rPr>
                                  </w:pPr>
                                  <w:r w:rsidRPr="006D6BEC">
                                    <w:rPr>
                                      <w:sz w:val="16"/>
                                    </w:rPr>
                                    <w:t>Hệ thống khẩn cấp/SCEs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0F0041" id="Text Box 1600" o:spid="_x0000_s1027" type="#_x0000_t202" style="position:absolute;left:0;text-align:left;margin-left:354.7pt;margin-top:230.55pt;width:71.1pt;height:29.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" filled="f" stroked="f" strokeweight=".5pt">
                      <v:textbox>
                        <w:txbxContent>
                          <w:p w14:paraId="1B8D696F" w14:textId="77777777" w:rsidR="00434E0B" w:rsidRPr="006D6BEC" w:rsidRDefault="00434E0B" w:rsidP="0020393F">
                            <w:pPr>
                              <w:jc w:val="center"/>
                              <w:rPr>
                                <w:sz w:val="16"/>
                              </w:rPr>
                            </w:pPr>
                            <w:r w:rsidRPr="006D6BEC">
                              <w:rPr>
                                <w:sz w:val="16"/>
                              </w:rPr>
                              <w:t>Hệ thống khẩn cấp/SCEs</w:t>
                            </w:r>
                          </w:p>
                        </w:txbxContent>
                      </v:textbox>
                    </v:shape>
                  </w:pict>
                </mc:Fallback>
              </mc:AlternateContent>
            </w:r>
            <w:r w:rsidRPr="001F4C15">
              <w:rPr>
                <w:noProof/>
              </w:rPr>
              <mc:AlternateContent>
                <mc:Choice Requires="wps">
                  <w:drawing>
                    <wp:anchor distT="0" distB="0" distL="114300" distR="114300" simplePos="0" relativeHeight="251658280" behindDoc="0" locked="0" layoutInCell="1" allowOverlap="1" wp14:anchorId="528994E7" wp14:editId="588A6F65">
                      <wp:simplePos x="0" y="0"/>
                      <wp:positionH relativeFrom="column">
                        <wp:posOffset>3141345</wp:posOffset>
                      </wp:positionH>
                      <wp:positionV relativeFrom="paragraph">
                        <wp:posOffset>2954655</wp:posOffset>
                      </wp:positionV>
                      <wp:extent cx="1323975" cy="370205"/>
                      <wp:effectExtent l="0" t="0" r="0" b="0"/>
                      <wp:wrapNone/>
                      <wp:docPr id="1601"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70205"/>
                              </a:xfrm>
                              <a:prstGeom prst="rect">
                                <a:avLst/>
                              </a:prstGeom>
                              <a:noFill/>
                              <a:ln w="6350">
                                <a:noFill/>
                              </a:ln>
                            </wps:spPr>
                            <wps:txbx>
                              <w:txbxContent>
                                <w:p w14:paraId="2F42D90B" w14:textId="77777777" w:rsidR="00434E0B" w:rsidRPr="006D6BEC" w:rsidRDefault="00434E0B" w:rsidP="0020393F">
                                  <w:pPr>
                                    <w:jc w:val="center"/>
                                    <w:rPr>
                                      <w:sz w:val="16"/>
                                    </w:rPr>
                                  </w:pPr>
                                  <w:r w:rsidRPr="006D6BEC">
                                    <w:rPr>
                                      <w:sz w:val="16"/>
                                    </w:rPr>
                                    <w:t xml:space="preserve">Phân tích khả năng </w:t>
                                  </w:r>
                                  <w:r>
                                    <w:rPr>
                                      <w:sz w:val="16"/>
                                    </w:rPr>
                                    <w:t xml:space="preserve">tồn tại </w:t>
                                  </w:r>
                                  <w:r w:rsidRPr="006D6BEC">
                                    <w:rPr>
                                      <w:sz w:val="16"/>
                                    </w:rPr>
                                    <w:t xml:space="preserve"> của hệ thống khẩn cấp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8994E7" id="Text Box 1601" o:spid="_x0000_s1028" type="#_x0000_t202" style="position:absolute;left:0;text-align:left;margin-left:247.35pt;margin-top:232.65pt;width:104.25pt;height:29.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" filled="f" stroked="f" strokeweight=".5pt">
                      <v:textbox>
                        <w:txbxContent>
                          <w:p w14:paraId="2F42D90B" w14:textId="77777777" w:rsidR="00434E0B" w:rsidRPr="006D6BEC" w:rsidRDefault="00434E0B" w:rsidP="0020393F">
                            <w:pPr>
                              <w:jc w:val="center"/>
                              <w:rPr>
                                <w:sz w:val="16"/>
                              </w:rPr>
                            </w:pPr>
                            <w:r w:rsidRPr="006D6BEC">
                              <w:rPr>
                                <w:sz w:val="16"/>
                              </w:rPr>
                              <w:t xml:space="preserve">Phân tích khả năng </w:t>
                            </w:r>
                            <w:r>
                              <w:rPr>
                                <w:sz w:val="16"/>
                              </w:rPr>
                              <w:t xml:space="preserve">tồn tại </w:t>
                            </w:r>
                            <w:r w:rsidRPr="006D6BEC">
                              <w:rPr>
                                <w:sz w:val="16"/>
                              </w:rPr>
                              <w:t xml:space="preserve"> của hệ thống khẩn cấp</w:t>
                            </w:r>
                          </w:p>
                        </w:txbxContent>
                      </v:textbox>
                    </v:shape>
                  </w:pict>
                </mc:Fallback>
              </mc:AlternateContent>
            </w:r>
            <w:r w:rsidRPr="001F4C15">
              <w:rPr>
                <w:noProof/>
              </w:rPr>
              <mc:AlternateContent>
                <mc:Choice Requires="wps">
                  <w:drawing>
                    <wp:anchor distT="0" distB="0" distL="114300" distR="114300" simplePos="0" relativeHeight="251658279" behindDoc="0" locked="0" layoutInCell="1" allowOverlap="1" wp14:anchorId="03225337" wp14:editId="51E06662">
                      <wp:simplePos x="0" y="0"/>
                      <wp:positionH relativeFrom="column">
                        <wp:posOffset>2148840</wp:posOffset>
                      </wp:positionH>
                      <wp:positionV relativeFrom="paragraph">
                        <wp:posOffset>2974340</wp:posOffset>
                      </wp:positionV>
                      <wp:extent cx="852170" cy="201930"/>
                      <wp:effectExtent l="0" t="0" r="0" b="0"/>
                      <wp:wrapNone/>
                      <wp:docPr id="1602"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70" cy="201930"/>
                              </a:xfrm>
                              <a:prstGeom prst="rect">
                                <a:avLst/>
                              </a:prstGeom>
                              <a:noFill/>
                              <a:ln w="6350">
                                <a:noFill/>
                              </a:ln>
                            </wps:spPr>
                            <wps:txbx>
                              <w:txbxContent>
                                <w:p w14:paraId="6F984E78" w14:textId="77777777" w:rsidR="00434E0B" w:rsidRPr="00C76186" w:rsidRDefault="00434E0B" w:rsidP="0020393F">
                                  <w:pPr>
                                    <w:jc w:val="center"/>
                                    <w:rPr>
                                      <w:color w:val="FFFFFF"/>
                                      <w:sz w:val="16"/>
                                    </w:rPr>
                                  </w:pPr>
                                  <w:r w:rsidRPr="00C76186">
                                    <w:rPr>
                                      <w:color w:val="FFFFFF"/>
                                      <w:sz w:val="16"/>
                                    </w:rPr>
                                    <w:t>Đề xuất thiết kế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5337" id="Text Box 1602" o:spid="_x0000_s1029" type="#_x0000_t202" style="position:absolute;left:0;text-align:left;margin-left:169.2pt;margin-top:234.2pt;width:67.1pt;height:15.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" filled="f" stroked="f" strokeweight=".5pt">
                      <v:textbox>
                        <w:txbxContent>
                          <w:p w14:paraId="6F984E78" w14:textId="77777777" w:rsidR="00434E0B" w:rsidRPr="00C76186" w:rsidRDefault="00434E0B" w:rsidP="0020393F">
                            <w:pPr>
                              <w:jc w:val="center"/>
                              <w:rPr>
                                <w:color w:val="FFFFFF"/>
                                <w:sz w:val="16"/>
                              </w:rPr>
                            </w:pPr>
                            <w:r w:rsidRPr="00C76186">
                              <w:rPr>
                                <w:color w:val="FFFFFF"/>
                                <w:sz w:val="16"/>
                              </w:rPr>
                              <w:t>Đề xuất thiết kế</w:t>
                            </w:r>
                          </w:p>
                        </w:txbxContent>
                      </v:textbox>
                    </v:shape>
                  </w:pict>
                </mc:Fallback>
              </mc:AlternateContent>
            </w:r>
            <w:r w:rsidRPr="001F4C15">
              <w:rPr>
                <w:noProof/>
              </w:rPr>
              <mc:AlternateContent>
                <mc:Choice Requires="wps">
                  <w:drawing>
                    <wp:anchor distT="0" distB="0" distL="114300" distR="114300" simplePos="0" relativeHeight="251658278" behindDoc="0" locked="0" layoutInCell="1" allowOverlap="1" wp14:anchorId="56DF0AAB" wp14:editId="28C49EA3">
                      <wp:simplePos x="0" y="0"/>
                      <wp:positionH relativeFrom="column">
                        <wp:posOffset>880110</wp:posOffset>
                      </wp:positionH>
                      <wp:positionV relativeFrom="paragraph">
                        <wp:posOffset>2919095</wp:posOffset>
                      </wp:positionV>
                      <wp:extent cx="852170" cy="370205"/>
                      <wp:effectExtent l="0" t="0" r="0" b="0"/>
                      <wp:wrapNone/>
                      <wp:docPr id="1603"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70" cy="370205"/>
                              </a:xfrm>
                              <a:prstGeom prst="rect">
                                <a:avLst/>
                              </a:prstGeom>
                              <a:noFill/>
                              <a:ln w="6350">
                                <a:noFill/>
                              </a:ln>
                            </wps:spPr>
                            <wps:txbx>
                              <w:txbxContent>
                                <w:p w14:paraId="4D92769E" w14:textId="77777777" w:rsidR="00434E0B" w:rsidRPr="00C76186" w:rsidRDefault="00434E0B" w:rsidP="0020393F">
                                  <w:pPr>
                                    <w:jc w:val="center"/>
                                    <w:rPr>
                                      <w:color w:val="FFFFFF"/>
                                      <w:sz w:val="16"/>
                                    </w:rPr>
                                  </w:pPr>
                                  <w:r w:rsidRPr="00C76186">
                                    <w:rPr>
                                      <w:color w:val="FFFFFF"/>
                                      <w:sz w:val="16"/>
                                    </w:rPr>
                                    <w:t>Đánh giá rủi ro định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DF0AAB" id="Text Box 1603" o:spid="_x0000_s1030" type="#_x0000_t202" style="position:absolute;left:0;text-align:left;margin-left:69.3pt;margin-top:229.85pt;width:67.1pt;height:29.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" filled="f" stroked="f" strokeweight=".5pt">
                      <v:textbox>
                        <w:txbxContent>
                          <w:p w14:paraId="4D92769E" w14:textId="77777777" w:rsidR="00434E0B" w:rsidRPr="00C76186" w:rsidRDefault="00434E0B" w:rsidP="0020393F">
                            <w:pPr>
                              <w:jc w:val="center"/>
                              <w:rPr>
                                <w:color w:val="FFFFFF"/>
                                <w:sz w:val="16"/>
                              </w:rPr>
                            </w:pPr>
                            <w:r w:rsidRPr="00C76186">
                              <w:rPr>
                                <w:color w:val="FFFFFF"/>
                                <w:sz w:val="16"/>
                              </w:rPr>
                              <w:t>Đánh giá rủi ro định lượng</w:t>
                            </w:r>
                          </w:p>
                        </w:txbxContent>
                      </v:textbox>
                    </v:shape>
                  </w:pict>
                </mc:Fallback>
              </mc:AlternateContent>
            </w:r>
            <w:r w:rsidRPr="001F4C15">
              <w:rPr>
                <w:noProof/>
              </w:rPr>
              <mc:AlternateContent>
                <mc:Choice Requires="wps">
                  <w:drawing>
                    <wp:anchor distT="0" distB="0" distL="114300" distR="114300" simplePos="0" relativeHeight="251658277" behindDoc="0" locked="0" layoutInCell="1" allowOverlap="1" wp14:anchorId="45A929F9" wp14:editId="1A068F4F">
                      <wp:simplePos x="0" y="0"/>
                      <wp:positionH relativeFrom="margin">
                        <wp:posOffset>2030730</wp:posOffset>
                      </wp:positionH>
                      <wp:positionV relativeFrom="paragraph">
                        <wp:posOffset>2634615</wp:posOffset>
                      </wp:positionV>
                      <wp:extent cx="1710690" cy="252095"/>
                      <wp:effectExtent l="0" t="0" r="0" b="0"/>
                      <wp:wrapNone/>
                      <wp:docPr id="1604"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690" cy="252095"/>
                              </a:xfrm>
                              <a:prstGeom prst="rect">
                                <a:avLst/>
                              </a:prstGeom>
                              <a:noFill/>
                              <a:ln w="6350">
                                <a:noFill/>
                              </a:ln>
                            </wps:spPr>
                            <wps:txbx>
                              <w:txbxContent>
                                <w:p w14:paraId="79982344" w14:textId="77777777" w:rsidR="00434E0B" w:rsidRPr="00C76186" w:rsidRDefault="00434E0B" w:rsidP="0020393F">
                                  <w:pPr>
                                    <w:rPr>
                                      <w:b/>
                                      <w:color w:val="FFFFFF"/>
                                      <w:sz w:val="20"/>
                                    </w:rPr>
                                  </w:pPr>
                                  <w:r w:rsidRPr="00C76186">
                                    <w:rPr>
                                      <w:b/>
                                      <w:color w:val="FFFFFF"/>
                                      <w:sz w:val="20"/>
                                    </w:rPr>
                                    <w:t>Kết quả nghiên cứu an toàn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29F9" id="Text Box 1604" o:spid="_x0000_s1031" type="#_x0000_t202" style="position:absolute;left:0;text-align:left;margin-left:159.9pt;margin-top:207.45pt;width:134.7pt;height:19.8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" filled="f" stroked="f" strokeweight=".5pt">
                      <v:textbox>
                        <w:txbxContent>
                          <w:p w14:paraId="79982344" w14:textId="77777777" w:rsidR="00434E0B" w:rsidRPr="00C76186" w:rsidRDefault="00434E0B" w:rsidP="0020393F">
                            <w:pPr>
                              <w:rPr>
                                <w:b/>
                                <w:color w:val="FFFFFF"/>
                                <w:sz w:val="20"/>
                              </w:rPr>
                            </w:pPr>
                            <w:r w:rsidRPr="00C76186">
                              <w:rPr>
                                <w:b/>
                                <w:color w:val="FFFFFF"/>
                                <w:sz w:val="20"/>
                              </w:rPr>
                              <w:t>Kết quả nghiên cứu an toàn</w:t>
                            </w:r>
                          </w:p>
                        </w:txbxContent>
                      </v:textbox>
                      <w10:wrap anchorx="margin"/>
                    </v:shape>
                  </w:pict>
                </mc:Fallback>
              </mc:AlternateContent>
            </w:r>
            <w:r w:rsidRPr="001F4C15">
              <w:rPr>
                <w:noProof/>
              </w:rPr>
              <mc:AlternateContent>
                <mc:Choice Requires="wps">
                  <w:drawing>
                    <wp:anchor distT="0" distB="0" distL="114300" distR="114300" simplePos="0" relativeHeight="251658276" behindDoc="0" locked="0" layoutInCell="1" allowOverlap="1" wp14:anchorId="05BC1CDD" wp14:editId="08B4971B">
                      <wp:simplePos x="0" y="0"/>
                      <wp:positionH relativeFrom="column">
                        <wp:posOffset>94615</wp:posOffset>
                      </wp:positionH>
                      <wp:positionV relativeFrom="paragraph">
                        <wp:posOffset>2200275</wp:posOffset>
                      </wp:positionV>
                      <wp:extent cx="1071245" cy="370205"/>
                      <wp:effectExtent l="0" t="0" r="0" b="0"/>
                      <wp:wrapNone/>
                      <wp:docPr id="1605"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370205"/>
                              </a:xfrm>
                              <a:prstGeom prst="rect">
                                <a:avLst/>
                              </a:prstGeom>
                              <a:noFill/>
                              <a:ln w="6350">
                                <a:noFill/>
                              </a:ln>
                            </wps:spPr>
                            <wps:txbx>
                              <w:txbxContent>
                                <w:p w14:paraId="47D9058D" w14:textId="77777777" w:rsidR="00434E0B" w:rsidRPr="006D6BEC" w:rsidRDefault="00434E0B" w:rsidP="0020393F">
                                  <w:pPr>
                                    <w:jc w:val="center"/>
                                    <w:rPr>
                                      <w:sz w:val="16"/>
                                    </w:rPr>
                                  </w:pPr>
                                  <w:r w:rsidRPr="006D6BEC">
                                    <w:rPr>
                                      <w:sz w:val="16"/>
                                    </w:rPr>
                                    <w:t>Nghiên cứu người khuyết tật Helideck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BC1CDD" id="Text Box 1605" o:spid="_x0000_s1032" type="#_x0000_t202" style="position:absolute;left:0;text-align:left;margin-left:7.45pt;margin-top:173.25pt;width:84.35pt;height:29.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" filled="f" stroked="f" strokeweight=".5pt">
                      <v:textbox>
                        <w:txbxContent>
                          <w:p w14:paraId="47D9058D" w14:textId="77777777" w:rsidR="00434E0B" w:rsidRPr="006D6BEC" w:rsidRDefault="00434E0B" w:rsidP="0020393F">
                            <w:pPr>
                              <w:jc w:val="center"/>
                              <w:rPr>
                                <w:sz w:val="16"/>
                              </w:rPr>
                            </w:pPr>
                            <w:r w:rsidRPr="006D6BEC">
                              <w:rPr>
                                <w:sz w:val="16"/>
                              </w:rPr>
                              <w:t>Nghiên cứu người khuyết tật Helideck</w:t>
                            </w:r>
                          </w:p>
                        </w:txbxContent>
                      </v:textbox>
                    </v:shape>
                  </w:pict>
                </mc:Fallback>
              </mc:AlternateContent>
            </w:r>
            <w:r w:rsidRPr="001F4C15">
              <w:rPr>
                <w:noProof/>
              </w:rPr>
              <mc:AlternateContent>
                <mc:Choice Requires="wps">
                  <w:drawing>
                    <wp:anchor distT="0" distB="0" distL="114300" distR="114300" simplePos="0" relativeHeight="251658275" behindDoc="0" locked="0" layoutInCell="1" allowOverlap="1" wp14:anchorId="1CABF0E0" wp14:editId="13158C47">
                      <wp:simplePos x="0" y="0"/>
                      <wp:positionH relativeFrom="column">
                        <wp:posOffset>4549775</wp:posOffset>
                      </wp:positionH>
                      <wp:positionV relativeFrom="paragraph">
                        <wp:posOffset>2209800</wp:posOffset>
                      </wp:positionV>
                      <wp:extent cx="1088390" cy="370205"/>
                      <wp:effectExtent l="0" t="0" r="0" b="0"/>
                      <wp:wrapNone/>
                      <wp:docPr id="1606"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8390" cy="370205"/>
                              </a:xfrm>
                              <a:prstGeom prst="rect">
                                <a:avLst/>
                              </a:prstGeom>
                              <a:noFill/>
                              <a:ln w="6350">
                                <a:noFill/>
                              </a:ln>
                            </wps:spPr>
                            <wps:txbx>
                              <w:txbxContent>
                                <w:p w14:paraId="60FB59BF" w14:textId="77777777" w:rsidR="00434E0B" w:rsidRPr="006D6BEC" w:rsidRDefault="00434E0B" w:rsidP="0020393F">
                                  <w:pPr>
                                    <w:jc w:val="center"/>
                                    <w:rPr>
                                      <w:sz w:val="12"/>
                                    </w:rPr>
                                  </w:pPr>
                                  <w:r w:rsidRPr="006D6BEC">
                                    <w:rPr>
                                      <w:sz w:val="12"/>
                                    </w:rPr>
                                    <w:t>Nghiên cứu ngọn lửa bùng phát và lỗ thông hơi trong khí quyển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ABF0E0" id="Text Box 1606" o:spid="_x0000_s1033" type="#_x0000_t202" style="position:absolute;left:0;text-align:left;margin-left:358.25pt;margin-top:174pt;width:85.7pt;height:29.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" filled="f" stroked="f" strokeweight=".5pt">
                      <v:textbox>
                        <w:txbxContent>
                          <w:p w14:paraId="60FB59BF" w14:textId="77777777" w:rsidR="00434E0B" w:rsidRPr="006D6BEC" w:rsidRDefault="00434E0B" w:rsidP="0020393F">
                            <w:pPr>
                              <w:jc w:val="center"/>
                              <w:rPr>
                                <w:sz w:val="12"/>
                              </w:rPr>
                            </w:pPr>
                            <w:r w:rsidRPr="006D6BEC">
                              <w:rPr>
                                <w:sz w:val="12"/>
                              </w:rPr>
                              <w:t>Nghiên cứu ngọn lửa bùng phát và lỗ thông hơi trong khí quyển</w:t>
                            </w:r>
                          </w:p>
                        </w:txbxContent>
                      </v:textbox>
                    </v:shape>
                  </w:pict>
                </mc:Fallback>
              </mc:AlternateContent>
            </w:r>
            <w:r w:rsidRPr="001F4C15">
              <w:rPr>
                <w:noProof/>
              </w:rPr>
              <mc:AlternateContent>
                <mc:Choice Requires="wps">
                  <w:drawing>
                    <wp:anchor distT="0" distB="0" distL="114300" distR="114300" simplePos="0" relativeHeight="251658274" behindDoc="0" locked="0" layoutInCell="1" allowOverlap="1" wp14:anchorId="0B4489C2" wp14:editId="3CB32C60">
                      <wp:simplePos x="0" y="0"/>
                      <wp:positionH relativeFrom="column">
                        <wp:posOffset>2182495</wp:posOffset>
                      </wp:positionH>
                      <wp:positionV relativeFrom="paragraph">
                        <wp:posOffset>2209800</wp:posOffset>
                      </wp:positionV>
                      <wp:extent cx="1122045" cy="370205"/>
                      <wp:effectExtent l="0" t="0" r="0" b="0"/>
                      <wp:wrapNone/>
                      <wp:docPr id="1607"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045" cy="370205"/>
                              </a:xfrm>
                              <a:prstGeom prst="rect">
                                <a:avLst/>
                              </a:prstGeom>
                              <a:noFill/>
                              <a:ln w="6350">
                                <a:noFill/>
                              </a:ln>
                            </wps:spPr>
                            <wps:txbx>
                              <w:txbxContent>
                                <w:p w14:paraId="41B0F022" w14:textId="77777777" w:rsidR="00434E0B" w:rsidRPr="006D6BEC" w:rsidRDefault="00434E0B" w:rsidP="0020393F">
                                  <w:pPr>
                                    <w:jc w:val="center"/>
                                    <w:rPr>
                                      <w:sz w:val="16"/>
                                      <w:vertAlign w:val="superscript"/>
                                    </w:rPr>
                                  </w:pPr>
                                  <w:r w:rsidRPr="006D6BEC">
                                    <w:rPr>
                                      <w:sz w:val="16"/>
                                    </w:rPr>
                                    <w:t>Phân tích thoát hiểm, sơ tán và cứu hộ</w:t>
                                  </w:r>
                                  <w:r w:rsidRPr="006D6BEC">
                                    <w:rPr>
                                      <w:sz w:val="16"/>
                                      <w:vertAlign w:val="super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4489C2" id="Text Box 1607" o:spid="_x0000_s1034" type="#_x0000_t202" style="position:absolute;left:0;text-align:left;margin-left:171.85pt;margin-top:174pt;width:88.35pt;height:29.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" filled="f" stroked="f" strokeweight=".5pt">
                      <v:textbox>
                        <w:txbxContent>
                          <w:p w14:paraId="41B0F022" w14:textId="77777777" w:rsidR="00434E0B" w:rsidRPr="006D6BEC" w:rsidRDefault="00434E0B" w:rsidP="0020393F">
                            <w:pPr>
                              <w:jc w:val="center"/>
                              <w:rPr>
                                <w:sz w:val="16"/>
                                <w:vertAlign w:val="superscript"/>
                              </w:rPr>
                            </w:pPr>
                            <w:r w:rsidRPr="006D6BEC">
                              <w:rPr>
                                <w:sz w:val="16"/>
                              </w:rPr>
                              <w:t>Phân tích thoát hiểm, sơ tán và cứu hộ</w:t>
                            </w:r>
                            <w:r w:rsidRPr="006D6BEC">
                              <w:rPr>
                                <w:sz w:val="16"/>
                                <w:vertAlign w:val="superscript"/>
                              </w:rPr>
                              <w:t>a</w:t>
                            </w:r>
                          </w:p>
                        </w:txbxContent>
                      </v:textbox>
                    </v:shape>
                  </w:pict>
                </mc:Fallback>
              </mc:AlternateContent>
            </w:r>
            <w:r w:rsidRPr="001F4C15">
              <w:rPr>
                <w:noProof/>
              </w:rPr>
              <mc:AlternateContent>
                <mc:Choice Requires="wps">
                  <w:drawing>
                    <wp:anchor distT="0" distB="0" distL="114300" distR="114300" simplePos="0" relativeHeight="251658273" behindDoc="0" locked="0" layoutInCell="1" allowOverlap="1" wp14:anchorId="5F659CC9" wp14:editId="40BA3BA3">
                      <wp:simplePos x="0" y="0"/>
                      <wp:positionH relativeFrom="column">
                        <wp:posOffset>3742055</wp:posOffset>
                      </wp:positionH>
                      <wp:positionV relativeFrom="paragraph">
                        <wp:posOffset>1666240</wp:posOffset>
                      </wp:positionV>
                      <wp:extent cx="930275" cy="370205"/>
                      <wp:effectExtent l="0" t="0" r="0" b="0"/>
                      <wp:wrapNone/>
                      <wp:docPr id="160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70205"/>
                              </a:xfrm>
                              <a:prstGeom prst="rect">
                                <a:avLst/>
                              </a:prstGeom>
                              <a:noFill/>
                              <a:ln w="6350">
                                <a:noFill/>
                              </a:ln>
                            </wps:spPr>
                            <wps:txbx>
                              <w:txbxContent>
                                <w:p w14:paraId="611CF266" w14:textId="77777777" w:rsidR="00434E0B" w:rsidRPr="006D6BEC" w:rsidRDefault="00434E0B" w:rsidP="0020393F">
                                  <w:pPr>
                                    <w:jc w:val="center"/>
                                    <w:rPr>
                                      <w:sz w:val="16"/>
                                    </w:rPr>
                                  </w:pPr>
                                  <w:r w:rsidRPr="006D6BEC">
                                    <w:rPr>
                                      <w:sz w:val="16"/>
                                    </w:rPr>
                                    <w:t>Đánh giá rủi ro phi hydrocacbon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659CC9" id="Text Box 1608" o:spid="_x0000_s1035" type="#_x0000_t202" style="position:absolute;left:0;text-align:left;margin-left:294.65pt;margin-top:131.2pt;width:73.25pt;height:29.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YnKAIAAEsEAAAOAAAAZHJzL2Uyb0RvYy54bWysVMlu2zAQvRfoPxC8x5K3uBE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" filled="f" stroked="f" strokeweight=".5pt">
                      <v:textbox>
                        <w:txbxContent>
                          <w:p w14:paraId="611CF266" w14:textId="77777777" w:rsidR="00434E0B" w:rsidRPr="006D6BEC" w:rsidRDefault="00434E0B" w:rsidP="0020393F">
                            <w:pPr>
                              <w:jc w:val="center"/>
                              <w:rPr>
                                <w:sz w:val="16"/>
                              </w:rPr>
                            </w:pPr>
                            <w:r w:rsidRPr="006D6BEC">
                              <w:rPr>
                                <w:sz w:val="16"/>
                              </w:rPr>
                              <w:t>Đánh giá rủi ro phi hydrocacbon</w:t>
                            </w:r>
                          </w:p>
                        </w:txbxContent>
                      </v:textbox>
                    </v:shape>
                  </w:pict>
                </mc:Fallback>
              </mc:AlternateContent>
            </w:r>
            <w:r w:rsidRPr="001F4C15">
              <w:rPr>
                <w:noProof/>
              </w:rPr>
              <mc:AlternateContent>
                <mc:Choice Requires="wps">
                  <w:drawing>
                    <wp:anchor distT="0" distB="0" distL="114300" distR="114300" simplePos="0" relativeHeight="251658247" behindDoc="0" locked="0" layoutInCell="1" allowOverlap="1" wp14:anchorId="583CA588" wp14:editId="438EB11C">
                      <wp:simplePos x="0" y="0"/>
                      <wp:positionH relativeFrom="column">
                        <wp:posOffset>2721610</wp:posOffset>
                      </wp:positionH>
                      <wp:positionV relativeFrom="paragraph">
                        <wp:posOffset>1662430</wp:posOffset>
                      </wp:positionV>
                      <wp:extent cx="930275" cy="370205"/>
                      <wp:effectExtent l="0" t="0" r="0" b="0"/>
                      <wp:wrapNone/>
                      <wp:docPr id="160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70205"/>
                              </a:xfrm>
                              <a:prstGeom prst="rect">
                                <a:avLst/>
                              </a:prstGeom>
                              <a:noFill/>
                              <a:ln w="6350">
                                <a:noFill/>
                              </a:ln>
                            </wps:spPr>
                            <wps:txbx>
                              <w:txbxContent>
                                <w:p w14:paraId="527D8952" w14:textId="77777777" w:rsidR="00434E0B" w:rsidRPr="006D6BEC" w:rsidRDefault="00434E0B" w:rsidP="0020393F">
                                  <w:pPr>
                                    <w:jc w:val="center"/>
                                    <w:rPr>
                                      <w:sz w:val="16"/>
                                    </w:rPr>
                                  </w:pPr>
                                  <w:r w:rsidRPr="006D6BEC">
                                    <w:rPr>
                                      <w:sz w:val="16"/>
                                    </w:rPr>
                                    <w:t>Nghiên cứu vật thể rơi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3CA588" id="Text Box 1609" o:spid="_x0000_s1036" type="#_x0000_t202" style="position:absolute;left:0;text-align:left;margin-left:214.3pt;margin-top:130.9pt;width:73.25pt;height:29.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afKAIAAEwEAAAOAAAAZHJzL2Uyb0RvYy54bWysVMlu2zAQvRfoPxC8x5K3uBE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" filled="f" stroked="f" strokeweight=".5pt">
                      <v:textbox>
                        <w:txbxContent>
                          <w:p w14:paraId="527D8952" w14:textId="77777777" w:rsidR="00434E0B" w:rsidRPr="006D6BEC" w:rsidRDefault="00434E0B" w:rsidP="0020393F">
                            <w:pPr>
                              <w:jc w:val="center"/>
                              <w:rPr>
                                <w:sz w:val="16"/>
                              </w:rPr>
                            </w:pPr>
                            <w:r w:rsidRPr="006D6BEC">
                              <w:rPr>
                                <w:sz w:val="16"/>
                              </w:rPr>
                              <w:t>Nghiên cứu vật thể rơi</w:t>
                            </w:r>
                          </w:p>
                        </w:txbxContent>
                      </v:textbox>
                    </v:shape>
                  </w:pict>
                </mc:Fallback>
              </mc:AlternateContent>
            </w:r>
            <w:r w:rsidRPr="001F4C15">
              <w:rPr>
                <w:noProof/>
              </w:rPr>
              <mc:AlternateContent>
                <mc:Choice Requires="wps">
                  <w:drawing>
                    <wp:anchor distT="0" distB="0" distL="114300" distR="114300" simplePos="0" relativeHeight="251658246" behindDoc="0" locked="0" layoutInCell="1" allowOverlap="1" wp14:anchorId="29A73C6E" wp14:editId="542D514B">
                      <wp:simplePos x="0" y="0"/>
                      <wp:positionH relativeFrom="column">
                        <wp:posOffset>1778000</wp:posOffset>
                      </wp:positionH>
                      <wp:positionV relativeFrom="paragraph">
                        <wp:posOffset>1659890</wp:posOffset>
                      </wp:positionV>
                      <wp:extent cx="930275" cy="370205"/>
                      <wp:effectExtent l="0" t="0" r="0" b="0"/>
                      <wp:wrapNone/>
                      <wp:docPr id="1610"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70205"/>
                              </a:xfrm>
                              <a:prstGeom prst="rect">
                                <a:avLst/>
                              </a:prstGeom>
                              <a:noFill/>
                              <a:ln w="6350">
                                <a:noFill/>
                              </a:ln>
                            </wps:spPr>
                            <wps:txbx>
                              <w:txbxContent>
                                <w:p w14:paraId="5B251804" w14:textId="77777777" w:rsidR="00434E0B" w:rsidRPr="006D6BEC" w:rsidRDefault="00434E0B" w:rsidP="0020393F">
                                  <w:pPr>
                                    <w:jc w:val="center"/>
                                    <w:rPr>
                                      <w:sz w:val="16"/>
                                    </w:rPr>
                                  </w:pPr>
                                  <w:r w:rsidRPr="006D6BEC">
                                    <w:rPr>
                                      <w:sz w:val="16"/>
                                    </w:rPr>
                                    <w:t>Nghiên cứu khói và phân tán khí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A73C6E" id="Text Box 1610" o:spid="_x0000_s1037" type="#_x0000_t202" style="position:absolute;left:0;text-align:left;margin-left:140pt;margin-top:130.7pt;width:73.25pt;height:2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" filled="f" stroked="f" strokeweight=".5pt">
                      <v:textbox>
                        <w:txbxContent>
                          <w:p w14:paraId="5B251804" w14:textId="77777777" w:rsidR="00434E0B" w:rsidRPr="006D6BEC" w:rsidRDefault="00434E0B" w:rsidP="0020393F">
                            <w:pPr>
                              <w:jc w:val="center"/>
                              <w:rPr>
                                <w:sz w:val="16"/>
                              </w:rPr>
                            </w:pPr>
                            <w:r w:rsidRPr="006D6BEC">
                              <w:rPr>
                                <w:sz w:val="16"/>
                              </w:rPr>
                              <w:t>Nghiên cứu khói và phân tán khí</w:t>
                            </w:r>
                          </w:p>
                        </w:txbxContent>
                      </v:textbox>
                    </v:shape>
                  </w:pict>
                </mc:Fallback>
              </mc:AlternateContent>
            </w:r>
            <w:r w:rsidRPr="001F4C15">
              <w:rPr>
                <w:noProof/>
              </w:rPr>
              <mc:AlternateContent>
                <mc:Choice Requires="wps">
                  <w:drawing>
                    <wp:anchor distT="0" distB="0" distL="114300" distR="114300" simplePos="0" relativeHeight="251658245" behindDoc="0" locked="0" layoutInCell="1" allowOverlap="1" wp14:anchorId="0FC622A1" wp14:editId="69948714">
                      <wp:simplePos x="0" y="0"/>
                      <wp:positionH relativeFrom="column">
                        <wp:posOffset>808355</wp:posOffset>
                      </wp:positionH>
                      <wp:positionV relativeFrom="paragraph">
                        <wp:posOffset>1654810</wp:posOffset>
                      </wp:positionV>
                      <wp:extent cx="852170" cy="370205"/>
                      <wp:effectExtent l="0" t="0" r="0" b="0"/>
                      <wp:wrapNone/>
                      <wp:docPr id="1611"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70" cy="370205"/>
                              </a:xfrm>
                              <a:prstGeom prst="rect">
                                <a:avLst/>
                              </a:prstGeom>
                              <a:noFill/>
                              <a:ln w="6350">
                                <a:noFill/>
                              </a:ln>
                            </wps:spPr>
                            <wps:txbx>
                              <w:txbxContent>
                                <w:p w14:paraId="4C824446" w14:textId="77777777" w:rsidR="00434E0B" w:rsidRPr="006D6BEC" w:rsidRDefault="00434E0B" w:rsidP="0020393F">
                                  <w:pPr>
                                    <w:jc w:val="center"/>
                                    <w:rPr>
                                      <w:sz w:val="16"/>
                                    </w:rPr>
                                  </w:pPr>
                                  <w:r w:rsidRPr="006D6BEC">
                                    <w:rPr>
                                      <w:sz w:val="16"/>
                                    </w:rPr>
                                    <w:t>Nghiên cứu va chạm tàu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C622A1" id="Text Box 1611" o:spid="_x0000_s1038" type="#_x0000_t202" style="position:absolute;left:0;text-align:left;margin-left:63.65pt;margin-top:130.3pt;width:67.1pt;height:29.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" filled="f" stroked="f" strokeweight=".5pt">
                      <v:textbox>
                        <w:txbxContent>
                          <w:p w14:paraId="4C824446" w14:textId="77777777" w:rsidR="00434E0B" w:rsidRPr="006D6BEC" w:rsidRDefault="00434E0B" w:rsidP="0020393F">
                            <w:pPr>
                              <w:jc w:val="center"/>
                              <w:rPr>
                                <w:sz w:val="16"/>
                              </w:rPr>
                            </w:pPr>
                            <w:r w:rsidRPr="006D6BEC">
                              <w:rPr>
                                <w:sz w:val="16"/>
                              </w:rPr>
                              <w:t>Nghiên cứu va chạm tàu</w:t>
                            </w:r>
                          </w:p>
                        </w:txbxContent>
                      </v:textbox>
                    </v:shape>
                  </w:pict>
                </mc:Fallback>
              </mc:AlternateContent>
            </w:r>
            <w:r w:rsidRPr="001F4C15">
              <w:rPr>
                <w:noProof/>
              </w:rPr>
              <mc:AlternateContent>
                <mc:Choice Requires="wps">
                  <w:drawing>
                    <wp:anchor distT="0" distB="0" distL="114300" distR="114300" simplePos="0" relativeHeight="251658242" behindDoc="0" locked="0" layoutInCell="1" allowOverlap="1" wp14:anchorId="3F2B25B9" wp14:editId="020F0C7F">
                      <wp:simplePos x="0" y="0"/>
                      <wp:positionH relativeFrom="column">
                        <wp:posOffset>1345565</wp:posOffset>
                      </wp:positionH>
                      <wp:positionV relativeFrom="paragraph">
                        <wp:posOffset>1050925</wp:posOffset>
                      </wp:positionV>
                      <wp:extent cx="852170" cy="370205"/>
                      <wp:effectExtent l="0" t="0" r="0" b="0"/>
                      <wp:wrapNone/>
                      <wp:docPr id="1613"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70" cy="370205"/>
                              </a:xfrm>
                              <a:prstGeom prst="rect">
                                <a:avLst/>
                              </a:prstGeom>
                              <a:noFill/>
                              <a:ln w="6350">
                                <a:noFill/>
                              </a:ln>
                            </wps:spPr>
                            <wps:txbx>
                              <w:txbxContent>
                                <w:p w14:paraId="66418D5B" w14:textId="77777777" w:rsidR="00434E0B" w:rsidRPr="006D6BEC" w:rsidRDefault="00434E0B" w:rsidP="0020393F">
                                  <w:pPr>
                                    <w:jc w:val="center"/>
                                    <w:rPr>
                                      <w:sz w:val="16"/>
                                    </w:rPr>
                                  </w:pPr>
                                  <w:r w:rsidRPr="006D6BEC">
                                    <w:rPr>
                                      <w:sz w:val="16"/>
                                    </w:rPr>
                                    <w:t>Phân tích rủi ro cháy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2B25B9" id="Text Box 1613" o:spid="_x0000_s1039" type="#_x0000_t202" style="position:absolute;left:0;text-align:left;margin-left:105.95pt;margin-top:82.75pt;width:67.1pt;height:2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" filled="f" stroked="f" strokeweight=".5pt">
                      <v:textbox>
                        <w:txbxContent>
                          <w:p w14:paraId="66418D5B" w14:textId="77777777" w:rsidR="00434E0B" w:rsidRPr="006D6BEC" w:rsidRDefault="00434E0B" w:rsidP="0020393F">
                            <w:pPr>
                              <w:jc w:val="center"/>
                              <w:rPr>
                                <w:sz w:val="16"/>
                              </w:rPr>
                            </w:pPr>
                            <w:r w:rsidRPr="006D6BEC">
                              <w:rPr>
                                <w:sz w:val="16"/>
                              </w:rPr>
                              <w:t>Phân tích rủi ro cháy</w:t>
                            </w:r>
                          </w:p>
                        </w:txbxContent>
                      </v:textbox>
                    </v:shape>
                  </w:pict>
                </mc:Fallback>
              </mc:AlternateContent>
            </w:r>
            <w:r w:rsidRPr="001F4C15">
              <w:rPr>
                <w:noProof/>
              </w:rPr>
              <mc:AlternateContent>
                <mc:Choice Requires="wps">
                  <w:drawing>
                    <wp:anchor distT="0" distB="0" distL="114300" distR="114300" simplePos="0" relativeHeight="251658243" behindDoc="0" locked="0" layoutInCell="1" allowOverlap="1" wp14:anchorId="7552FCA0" wp14:editId="165F0BC7">
                      <wp:simplePos x="0" y="0"/>
                      <wp:positionH relativeFrom="column">
                        <wp:posOffset>2260600</wp:posOffset>
                      </wp:positionH>
                      <wp:positionV relativeFrom="paragraph">
                        <wp:posOffset>1049655</wp:posOffset>
                      </wp:positionV>
                      <wp:extent cx="846455" cy="370205"/>
                      <wp:effectExtent l="0" t="0" r="0" b="0"/>
                      <wp:wrapNone/>
                      <wp:docPr id="1612"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370205"/>
                              </a:xfrm>
                              <a:prstGeom prst="rect">
                                <a:avLst/>
                              </a:prstGeom>
                              <a:noFill/>
                              <a:ln w="6350">
                                <a:noFill/>
                              </a:ln>
                            </wps:spPr>
                            <wps:txbx>
                              <w:txbxContent>
                                <w:p w14:paraId="44344550" w14:textId="77777777" w:rsidR="00434E0B" w:rsidRPr="006D6BEC" w:rsidRDefault="00434E0B" w:rsidP="0020393F">
                                  <w:pPr>
                                    <w:jc w:val="center"/>
                                    <w:rPr>
                                      <w:sz w:val="16"/>
                                    </w:rPr>
                                  </w:pPr>
                                  <w:r w:rsidRPr="006D6BEC">
                                    <w:rPr>
                                      <w:sz w:val="16"/>
                                    </w:rPr>
                                    <w:t>Phân tích rủi ro nổ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52FCA0" id="Text Box 1612" o:spid="_x0000_s1040" type="#_x0000_t202" style="position:absolute;left:0;text-align:left;margin-left:178pt;margin-top:82.65pt;width:66.65pt;height:29.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" filled="f" stroked="f" strokeweight=".5pt">
                      <v:textbox>
                        <w:txbxContent>
                          <w:p w14:paraId="44344550" w14:textId="77777777" w:rsidR="00434E0B" w:rsidRPr="006D6BEC" w:rsidRDefault="00434E0B" w:rsidP="0020393F">
                            <w:pPr>
                              <w:jc w:val="center"/>
                              <w:rPr>
                                <w:sz w:val="16"/>
                              </w:rPr>
                            </w:pPr>
                            <w:r w:rsidRPr="006D6BEC">
                              <w:rPr>
                                <w:sz w:val="16"/>
                              </w:rPr>
                              <w:t>Phân tích rủi ro nổ</w:t>
                            </w:r>
                          </w:p>
                        </w:txbxContent>
                      </v:textbox>
                    </v:shape>
                  </w:pict>
                </mc:Fallback>
              </mc:AlternateContent>
            </w:r>
            <w:r w:rsidRPr="001F4C15">
              <w:rPr>
                <w:noProof/>
              </w:rPr>
              <mc:AlternateContent>
                <mc:Choice Requires="wps">
                  <w:drawing>
                    <wp:anchor distT="0" distB="0" distL="114300" distR="114300" simplePos="0" relativeHeight="251658244" behindDoc="0" locked="0" layoutInCell="1" allowOverlap="1" wp14:anchorId="0BB27ED7" wp14:editId="57538824">
                      <wp:simplePos x="0" y="0"/>
                      <wp:positionH relativeFrom="column">
                        <wp:posOffset>3169285</wp:posOffset>
                      </wp:positionH>
                      <wp:positionV relativeFrom="paragraph">
                        <wp:posOffset>1047115</wp:posOffset>
                      </wp:positionV>
                      <wp:extent cx="886460" cy="370205"/>
                      <wp:effectExtent l="0" t="0" r="0" b="0"/>
                      <wp:wrapNone/>
                      <wp:docPr id="1614"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370205"/>
                              </a:xfrm>
                              <a:prstGeom prst="rect">
                                <a:avLst/>
                              </a:prstGeom>
                              <a:noFill/>
                              <a:ln w="6350">
                                <a:noFill/>
                              </a:ln>
                            </wps:spPr>
                            <wps:txbx>
                              <w:txbxContent>
                                <w:p w14:paraId="416A60CC" w14:textId="77777777" w:rsidR="00434E0B" w:rsidRPr="006D6BEC" w:rsidRDefault="00434E0B" w:rsidP="0020393F">
                                  <w:pPr>
                                    <w:jc w:val="center"/>
                                    <w:rPr>
                                      <w:sz w:val="16"/>
                                    </w:rPr>
                                  </w:pPr>
                                  <w:r w:rsidRPr="006D6BEC">
                                    <w:rPr>
                                      <w:sz w:val="16"/>
                                    </w:rPr>
                                    <w:t>Phân tích rủi ro tràn chất lạnh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B27ED7" id="Text Box 1614" o:spid="_x0000_s1041" type="#_x0000_t202" style="position:absolute;left:0;text-align:left;margin-left:249.55pt;margin-top:82.45pt;width:69.8pt;height:29.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" filled="f" stroked="f" strokeweight=".5pt">
                      <v:textbox>
                        <w:txbxContent>
                          <w:p w14:paraId="416A60CC" w14:textId="77777777" w:rsidR="00434E0B" w:rsidRPr="006D6BEC" w:rsidRDefault="00434E0B" w:rsidP="0020393F">
                            <w:pPr>
                              <w:jc w:val="center"/>
                              <w:rPr>
                                <w:sz w:val="16"/>
                              </w:rPr>
                            </w:pPr>
                            <w:r w:rsidRPr="006D6BEC">
                              <w:rPr>
                                <w:sz w:val="16"/>
                              </w:rPr>
                              <w:t>Phân tích rủi ro tràn chất lạnh</w:t>
                            </w:r>
                          </w:p>
                        </w:txbxContent>
                      </v:textbox>
                    </v:shape>
                  </w:pict>
                </mc:Fallback>
              </mc:AlternateContent>
            </w:r>
            <w:r w:rsidRPr="001F4C15">
              <w:rPr>
                <w:noProof/>
              </w:rPr>
              <mc:AlternateContent>
                <mc:Choice Requires="wps">
                  <w:drawing>
                    <wp:anchor distT="0" distB="0" distL="114300" distR="114300" simplePos="0" relativeHeight="251658241" behindDoc="0" locked="0" layoutInCell="1" allowOverlap="1" wp14:anchorId="59B8A332" wp14:editId="3A9ABC6C">
                      <wp:simplePos x="0" y="0"/>
                      <wp:positionH relativeFrom="column">
                        <wp:posOffset>2138680</wp:posOffset>
                      </wp:positionH>
                      <wp:positionV relativeFrom="paragraph">
                        <wp:posOffset>523240</wp:posOffset>
                      </wp:positionV>
                      <wp:extent cx="1155065" cy="462915"/>
                      <wp:effectExtent l="0" t="0" r="0" b="0"/>
                      <wp:wrapNone/>
                      <wp:docPr id="1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065" cy="462915"/>
                              </a:xfrm>
                              <a:prstGeom prst="rect">
                                <a:avLst/>
                              </a:prstGeom>
                              <a:noFill/>
                              <a:ln w="6350">
                                <a:noFill/>
                              </a:ln>
                            </wps:spPr>
                            <wps:txbx>
                              <w:txbxContent>
                                <w:p w14:paraId="72133160" w14:textId="77777777" w:rsidR="00434E0B" w:rsidRPr="006D6BEC" w:rsidRDefault="00434E0B" w:rsidP="0020393F">
                                  <w:pPr>
                                    <w:jc w:val="center"/>
                                    <w:rPr>
                                      <w:sz w:val="14"/>
                                    </w:rPr>
                                  </w:pPr>
                                  <w:r w:rsidRPr="006D6BEC">
                                    <w:rPr>
                                      <w:sz w:val="14"/>
                                    </w:rPr>
                                    <w:t xml:space="preserve">Định nghĩa trường hợp </w:t>
                                  </w:r>
                                  <w:r>
                                    <w:rPr>
                                      <w:sz w:val="14"/>
                                    </w:rPr>
                                    <w:t>hỏng hóc</w:t>
                                  </w:r>
                                </w:p>
                                <w:p w14:paraId="655A3193" w14:textId="77777777" w:rsidR="00434E0B" w:rsidRPr="006D6BEC" w:rsidRDefault="00434E0B" w:rsidP="0020393F">
                                  <w:pPr>
                                    <w:jc w:val="center"/>
                                    <w:rPr>
                                      <w:sz w:val="14"/>
                                    </w:rPr>
                                  </w:pPr>
                                  <w:r w:rsidRPr="006D6BEC">
                                    <w:rPr>
                                      <w:sz w:val="14"/>
                                    </w:rPr>
                                    <w:t>Phân tích tần suất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A332" id="Text Box 1599" o:spid="_x0000_s1042" type="#_x0000_t202" style="position:absolute;left:0;text-align:left;margin-left:168.4pt;margin-top:41.2pt;width:90.95pt;height:3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" filled="f" stroked="f" strokeweight=".5pt">
                      <v:textbox>
                        <w:txbxContent>
                          <w:p w14:paraId="72133160" w14:textId="77777777" w:rsidR="00434E0B" w:rsidRPr="006D6BEC" w:rsidRDefault="00434E0B" w:rsidP="0020393F">
                            <w:pPr>
                              <w:jc w:val="center"/>
                              <w:rPr>
                                <w:sz w:val="14"/>
                              </w:rPr>
                            </w:pPr>
                            <w:r w:rsidRPr="006D6BEC">
                              <w:rPr>
                                <w:sz w:val="14"/>
                              </w:rPr>
                              <w:t xml:space="preserve">Định nghĩa trường hợp </w:t>
                            </w:r>
                            <w:r>
                              <w:rPr>
                                <w:sz w:val="14"/>
                              </w:rPr>
                              <w:t>hỏng hóc</w:t>
                            </w:r>
                          </w:p>
                          <w:p w14:paraId="655A3193" w14:textId="77777777" w:rsidR="00434E0B" w:rsidRPr="006D6BEC" w:rsidRDefault="00434E0B" w:rsidP="0020393F">
                            <w:pPr>
                              <w:jc w:val="center"/>
                              <w:rPr>
                                <w:sz w:val="14"/>
                              </w:rPr>
                            </w:pPr>
                            <w:r w:rsidRPr="006D6BEC">
                              <w:rPr>
                                <w:sz w:val="14"/>
                              </w:rPr>
                              <w:t>Phân tích tần suất</w:t>
                            </w:r>
                          </w:p>
                        </w:txbxContent>
                      </v:textbox>
                    </v:shape>
                  </w:pict>
                </mc:Fallback>
              </mc:AlternateContent>
            </w:r>
            <w:r w:rsidRPr="001F4C15">
              <w:rPr>
                <w:noProof/>
              </w:rPr>
              <mc:AlternateContent>
                <mc:Choice Requires="wps">
                  <w:drawing>
                    <wp:anchor distT="0" distB="0" distL="114300" distR="114300" simplePos="0" relativeHeight="251658240" behindDoc="0" locked="0" layoutInCell="1" allowOverlap="1" wp14:anchorId="1B598BA2" wp14:editId="5D3B51ED">
                      <wp:simplePos x="0" y="0"/>
                      <wp:positionH relativeFrom="margin">
                        <wp:posOffset>2275205</wp:posOffset>
                      </wp:positionH>
                      <wp:positionV relativeFrom="paragraph">
                        <wp:posOffset>34925</wp:posOffset>
                      </wp:positionV>
                      <wp:extent cx="1374140" cy="252095"/>
                      <wp:effectExtent l="0" t="0" r="0" b="0"/>
                      <wp:wrapNone/>
                      <wp:docPr id="1615"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140" cy="252095"/>
                              </a:xfrm>
                              <a:prstGeom prst="rect">
                                <a:avLst/>
                              </a:prstGeom>
                              <a:noFill/>
                              <a:ln w="6350">
                                <a:noFill/>
                              </a:ln>
                            </wps:spPr>
                            <wps:txbx>
                              <w:txbxContent>
                                <w:p w14:paraId="5F923642" w14:textId="77777777" w:rsidR="00434E0B" w:rsidRPr="00C76186" w:rsidRDefault="00434E0B" w:rsidP="0020393F">
                                  <w:pPr>
                                    <w:rPr>
                                      <w:b/>
                                      <w:color w:val="FFFFFF"/>
                                      <w:sz w:val="20"/>
                                    </w:rPr>
                                  </w:pPr>
                                  <w:r w:rsidRPr="00C76186">
                                    <w:rPr>
                                      <w:b/>
                                      <w:color w:val="FFFFFF"/>
                                      <w:sz w:val="20"/>
                                    </w:rPr>
                                    <w:t>Bộ giả định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8BA2" id="Text Box 1615" o:spid="_x0000_s1043" type="#_x0000_t202" style="position:absolute;left:0;text-align:left;margin-left:179.15pt;margin-top:2.75pt;width:108.2pt;height:19.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" filled="f" stroked="f" strokeweight=".5pt">
                      <v:textbox>
                        <w:txbxContent>
                          <w:p w14:paraId="5F923642" w14:textId="77777777" w:rsidR="00434E0B" w:rsidRPr="00C76186" w:rsidRDefault="00434E0B" w:rsidP="0020393F">
                            <w:pPr>
                              <w:rPr>
                                <w:b/>
                                <w:color w:val="FFFFFF"/>
                                <w:sz w:val="20"/>
                              </w:rPr>
                            </w:pPr>
                            <w:r w:rsidRPr="00C76186">
                              <w:rPr>
                                <w:b/>
                                <w:color w:val="FFFFFF"/>
                                <w:sz w:val="20"/>
                              </w:rPr>
                              <w:t>Bộ giả định</w:t>
                            </w:r>
                          </w:p>
                        </w:txbxContent>
                      </v:textbox>
                      <w10:wrap anchorx="margin"/>
                    </v:shape>
                  </w:pict>
                </mc:Fallback>
              </mc:AlternateContent>
            </w:r>
            <w:r w:rsidRPr="001F4C15">
              <w:rPr>
                <w:rFonts w:ascii="Arial" w:hAnsi="Arial" w:cs="Arial"/>
                <w:noProof/>
                <w:sz w:val="22"/>
                <w:szCs w:val="22"/>
              </w:rPr>
              <w:drawing>
                <wp:inline distT="0" distB="0" distL="0" distR="0" wp14:anchorId="1F507B7F" wp14:editId="47C2D101">
                  <wp:extent cx="5581650" cy="31705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170555"/>
                          </a:xfrm>
                          <a:prstGeom prst="rect">
                            <a:avLst/>
                          </a:prstGeom>
                          <a:noFill/>
                          <a:ln>
                            <a:noFill/>
                          </a:ln>
                        </pic:spPr>
                      </pic:pic>
                    </a:graphicData>
                  </a:graphic>
                </wp:inline>
              </w:drawing>
            </w:r>
          </w:p>
        </w:tc>
      </w:tr>
    </w:tbl>
    <w:p w14:paraId="64817C14" w14:textId="77777777" w:rsidR="0020393F" w:rsidRPr="001F4C15" w:rsidRDefault="0020393F" w:rsidP="0020393F">
      <w:pPr>
        <w:jc w:val="center"/>
        <w:rPr>
          <w:rFonts w:ascii="Arial" w:hAnsi="Arial" w:cs="Arial"/>
          <w:b/>
          <w:sz w:val="22"/>
          <w:szCs w:val="22"/>
          <w:lang w:val="vi-VN"/>
        </w:rPr>
      </w:pPr>
      <w:r w:rsidRPr="001F4C15">
        <w:rPr>
          <w:rFonts w:ascii="Arial" w:hAnsi="Arial" w:cs="Arial"/>
          <w:b/>
          <w:sz w:val="22"/>
          <w:szCs w:val="22"/>
          <w:lang w:val="vi-VN"/>
        </w:rPr>
        <w:t>Hình 1 - Các liên kết giữa các nghiên cứu QRA và an toàn khác nhau cũng như với thiết kế</w:t>
      </w:r>
    </w:p>
    <w:p w14:paraId="5681E6FA" w14:textId="77777777" w:rsidR="0020393F" w:rsidRPr="001F4C15" w:rsidRDefault="0020393F" w:rsidP="007A5BBE">
      <w:pPr>
        <w:pStyle w:val="Tniunhcp3"/>
        <w:rPr>
          <w:rFonts w:eastAsia="Yu Gothic Light"/>
          <w:lang w:val="vi-VN"/>
        </w:rPr>
      </w:pPr>
      <w:bookmarkStart w:id="645" w:name="_Toc55293641"/>
      <w:r w:rsidRPr="001F4C15">
        <w:rPr>
          <w:rFonts w:eastAsia="Yu Gothic Light"/>
          <w:lang w:val="vi-VN"/>
        </w:rPr>
        <w:t>Các nghiên cứu đánh giá rủi ro cụ thể (nếu có)</w:t>
      </w:r>
      <w:bookmarkEnd w:id="645"/>
    </w:p>
    <w:p w14:paraId="5086EB3F" w14:textId="77777777" w:rsidR="0020393F" w:rsidRPr="001F4C15" w:rsidRDefault="0020393F" w:rsidP="008D366D">
      <w:pPr>
        <w:pStyle w:val="Nidungiu"/>
      </w:pPr>
      <w:proofErr w:type="spellStart"/>
      <w:r w:rsidRPr="001F4C15">
        <w:t>Bảng</w:t>
      </w:r>
      <w:proofErr w:type="spellEnd"/>
      <w:r w:rsidRPr="001F4C15">
        <w:t xml:space="preserve"> 8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tổng</w:t>
      </w:r>
      <w:proofErr w:type="spellEnd"/>
      <w:r w:rsidRPr="001F4C15">
        <w:t xml:space="preserve"> </w:t>
      </w:r>
      <w:proofErr w:type="spellStart"/>
      <w:r w:rsidRPr="001F4C15">
        <w:t>quan</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tính</w:t>
      </w:r>
      <w:proofErr w:type="spellEnd"/>
      <w:r w:rsidRPr="001F4C15">
        <w:t xml:space="preserve"> </w:t>
      </w:r>
      <w:proofErr w:type="spellStart"/>
      <w:r w:rsidRPr="001F4C15">
        <w:t>chất</w:t>
      </w:r>
      <w:proofErr w:type="spellEnd"/>
      <w:r w:rsidRPr="001F4C15">
        <w:t xml:space="preserve">, </w:t>
      </w:r>
      <w:proofErr w:type="spellStart"/>
      <w:r w:rsidRPr="001F4C15">
        <w:t>đặc</w:t>
      </w:r>
      <w:proofErr w:type="spellEnd"/>
      <w:r w:rsidRPr="001F4C15">
        <w:t xml:space="preserve"> </w:t>
      </w:r>
      <w:proofErr w:type="spellStart"/>
      <w:r w:rsidRPr="001F4C15">
        <w:t>thù</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và</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được</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dưới</w:t>
      </w:r>
      <w:proofErr w:type="spellEnd"/>
      <w:r w:rsidRPr="001F4C15">
        <w:t xml:space="preserve"> </w:t>
      </w:r>
      <w:proofErr w:type="spellStart"/>
      <w:r w:rsidRPr="001F4C15">
        <w:t>đây</w:t>
      </w:r>
      <w:proofErr w:type="spellEnd"/>
      <w:r w:rsidRPr="001F4C15">
        <w:t>.</w:t>
      </w:r>
    </w:p>
    <w:p w14:paraId="62FBB556" w14:textId="77777777" w:rsidR="0020393F" w:rsidRPr="001F4C15" w:rsidRDefault="0020393F" w:rsidP="007A5BBE">
      <w:pPr>
        <w:pStyle w:val="BngHnhtn"/>
        <w:rPr>
          <w:lang w:val="vi-VN"/>
        </w:rPr>
      </w:pPr>
      <w:r w:rsidRPr="001F4C15">
        <w:rPr>
          <w:lang w:val="vi-VN"/>
        </w:rPr>
        <w:t>Bảng 8 - Tổng quan về các nghiên cứu đánh giá rủi ro cụ thể</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3326"/>
        <w:gridCol w:w="3326"/>
      </w:tblGrid>
      <w:tr w:rsidR="000F6BE6" w:rsidRPr="004F1A5A" w14:paraId="38B61BBF" w14:textId="77777777" w:rsidTr="000F6BE6">
        <w:trPr>
          <w:trHeight w:val="278"/>
          <w:tblHeader/>
        </w:trPr>
        <w:tc>
          <w:tcPr>
            <w:tcW w:w="3326" w:type="dxa"/>
            <w:shd w:val="clear" w:color="auto" w:fill="auto"/>
          </w:tcPr>
          <w:p w14:paraId="6D68A232" w14:textId="77777777" w:rsidR="0020393F" w:rsidRPr="004F1A5A" w:rsidRDefault="0020393F" w:rsidP="004F1A5A">
            <w:pPr>
              <w:pStyle w:val="Nidungbng"/>
              <w:jc w:val="center"/>
              <w:rPr>
                <w:b/>
                <w:bCs/>
              </w:rPr>
            </w:pPr>
            <w:proofErr w:type="spellStart"/>
            <w:r w:rsidRPr="004F1A5A">
              <w:rPr>
                <w:b/>
                <w:bCs/>
              </w:rPr>
              <w:t>Nghiên</w:t>
            </w:r>
            <w:proofErr w:type="spellEnd"/>
            <w:r w:rsidRPr="004F1A5A">
              <w:rPr>
                <w:b/>
                <w:bCs/>
              </w:rPr>
              <w:t xml:space="preserve"> </w:t>
            </w:r>
            <w:proofErr w:type="spellStart"/>
            <w:r w:rsidRPr="004F1A5A">
              <w:rPr>
                <w:b/>
                <w:bCs/>
              </w:rPr>
              <w:t>cứu</w:t>
            </w:r>
            <w:proofErr w:type="spellEnd"/>
          </w:p>
        </w:tc>
        <w:tc>
          <w:tcPr>
            <w:tcW w:w="3326" w:type="dxa"/>
            <w:shd w:val="clear" w:color="auto" w:fill="auto"/>
          </w:tcPr>
          <w:p w14:paraId="62233EF7" w14:textId="77777777" w:rsidR="0020393F" w:rsidRPr="004F1A5A" w:rsidRDefault="0020393F" w:rsidP="004F1A5A">
            <w:pPr>
              <w:pStyle w:val="Nidungbng"/>
              <w:jc w:val="center"/>
              <w:rPr>
                <w:b/>
                <w:bCs/>
              </w:rPr>
            </w:pPr>
            <w:proofErr w:type="spellStart"/>
            <w:r w:rsidRPr="004F1A5A">
              <w:rPr>
                <w:b/>
                <w:bCs/>
              </w:rPr>
              <w:t>Tác</w:t>
            </w:r>
            <w:proofErr w:type="spellEnd"/>
            <w:r w:rsidRPr="004F1A5A">
              <w:rPr>
                <w:b/>
                <w:bCs/>
              </w:rPr>
              <w:t xml:space="preserve"> </w:t>
            </w:r>
            <w:proofErr w:type="spellStart"/>
            <w:r w:rsidRPr="004F1A5A">
              <w:rPr>
                <w:b/>
                <w:bCs/>
              </w:rPr>
              <w:t>động</w:t>
            </w:r>
            <w:proofErr w:type="spellEnd"/>
            <w:r w:rsidRPr="004F1A5A">
              <w:rPr>
                <w:b/>
                <w:bCs/>
              </w:rPr>
              <w:t xml:space="preserve"> </w:t>
            </w:r>
            <w:proofErr w:type="spellStart"/>
            <w:r w:rsidRPr="004F1A5A">
              <w:rPr>
                <w:b/>
                <w:bCs/>
              </w:rPr>
              <w:t>vị</w:t>
            </w:r>
            <w:proofErr w:type="spellEnd"/>
            <w:r w:rsidRPr="004F1A5A">
              <w:rPr>
                <w:b/>
                <w:bCs/>
              </w:rPr>
              <w:t xml:space="preserve"> </w:t>
            </w:r>
            <w:proofErr w:type="spellStart"/>
            <w:r w:rsidRPr="004F1A5A">
              <w:rPr>
                <w:b/>
                <w:bCs/>
              </w:rPr>
              <w:t>trí</w:t>
            </w:r>
            <w:proofErr w:type="spellEnd"/>
          </w:p>
        </w:tc>
        <w:tc>
          <w:tcPr>
            <w:tcW w:w="3326" w:type="dxa"/>
            <w:shd w:val="clear" w:color="auto" w:fill="auto"/>
          </w:tcPr>
          <w:p w14:paraId="7D336BA9" w14:textId="77777777" w:rsidR="0020393F" w:rsidRPr="004F1A5A" w:rsidRDefault="0020393F" w:rsidP="004F1A5A">
            <w:pPr>
              <w:pStyle w:val="Nidungbng"/>
              <w:jc w:val="center"/>
              <w:rPr>
                <w:b/>
                <w:bCs/>
              </w:rPr>
            </w:pPr>
            <w:proofErr w:type="spellStart"/>
            <w:r w:rsidRPr="004F1A5A">
              <w:rPr>
                <w:b/>
                <w:bCs/>
              </w:rPr>
              <w:t>Khuyến</w:t>
            </w:r>
            <w:proofErr w:type="spellEnd"/>
            <w:r w:rsidRPr="004F1A5A">
              <w:rPr>
                <w:b/>
                <w:bCs/>
              </w:rPr>
              <w:t xml:space="preserve"> </w:t>
            </w:r>
            <w:proofErr w:type="spellStart"/>
            <w:r w:rsidRPr="004F1A5A">
              <w:rPr>
                <w:b/>
                <w:bCs/>
              </w:rPr>
              <w:t>cáo</w:t>
            </w:r>
            <w:proofErr w:type="spellEnd"/>
            <w:r w:rsidRPr="004F1A5A">
              <w:rPr>
                <w:b/>
                <w:bCs/>
              </w:rPr>
              <w:t xml:space="preserve"> </w:t>
            </w:r>
            <w:proofErr w:type="spellStart"/>
            <w:r w:rsidRPr="004F1A5A">
              <w:rPr>
                <w:b/>
                <w:bCs/>
              </w:rPr>
              <w:t>sử</w:t>
            </w:r>
            <w:proofErr w:type="spellEnd"/>
            <w:r w:rsidRPr="004F1A5A">
              <w:rPr>
                <w:b/>
                <w:bCs/>
              </w:rPr>
              <w:t xml:space="preserve"> </w:t>
            </w:r>
            <w:proofErr w:type="spellStart"/>
            <w:r w:rsidRPr="004F1A5A">
              <w:rPr>
                <w:b/>
                <w:bCs/>
              </w:rPr>
              <w:t>dụng</w:t>
            </w:r>
            <w:proofErr w:type="spellEnd"/>
            <w:r w:rsidRPr="004F1A5A">
              <w:rPr>
                <w:b/>
                <w:bCs/>
              </w:rPr>
              <w:t xml:space="preserve"> </w:t>
            </w:r>
            <w:proofErr w:type="spellStart"/>
            <w:r w:rsidRPr="004F1A5A">
              <w:rPr>
                <w:b/>
                <w:bCs/>
              </w:rPr>
              <w:t>cho</w:t>
            </w:r>
            <w:proofErr w:type="spellEnd"/>
          </w:p>
        </w:tc>
      </w:tr>
      <w:tr w:rsidR="00561C09" w:rsidRPr="001F4C15" w14:paraId="54073578" w14:textId="77777777" w:rsidTr="00561C09">
        <w:trPr>
          <w:trHeight w:val="278"/>
        </w:trPr>
        <w:tc>
          <w:tcPr>
            <w:tcW w:w="3326" w:type="dxa"/>
            <w:shd w:val="clear" w:color="auto" w:fill="auto"/>
            <w:vAlign w:val="center"/>
          </w:tcPr>
          <w:p w14:paraId="3D5330D9" w14:textId="77777777" w:rsidR="0020393F" w:rsidRPr="001F4C15" w:rsidRDefault="0020393F" w:rsidP="003732D7">
            <w:pPr>
              <w:pStyle w:val="Nidungbng"/>
            </w:pP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p>
        </w:tc>
        <w:tc>
          <w:tcPr>
            <w:tcW w:w="3326" w:type="dxa"/>
            <w:shd w:val="clear" w:color="auto" w:fill="auto"/>
            <w:vAlign w:val="center"/>
          </w:tcPr>
          <w:p w14:paraId="3B85D318" w14:textId="77777777" w:rsidR="0020393F" w:rsidRPr="001F4C15" w:rsidRDefault="0020393F" w:rsidP="003732D7">
            <w:pPr>
              <w:pStyle w:val="Nidungbng"/>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p>
        </w:tc>
        <w:tc>
          <w:tcPr>
            <w:tcW w:w="3326" w:type="dxa"/>
            <w:shd w:val="clear" w:color="auto" w:fill="auto"/>
            <w:vAlign w:val="center"/>
          </w:tcPr>
          <w:p w14:paraId="18000687" w14:textId="77777777" w:rsidR="0020393F" w:rsidRPr="001F4C15" w:rsidRDefault="0020393F" w:rsidP="003732D7">
            <w:pPr>
              <w:pStyle w:val="Nidungbng"/>
            </w:pPr>
            <w:r w:rsidRPr="001F4C15">
              <w:t>FSRU/FLNG</w:t>
            </w:r>
          </w:p>
        </w:tc>
      </w:tr>
      <w:tr w:rsidR="00561C09" w:rsidRPr="001F4C15" w14:paraId="00F44029" w14:textId="77777777" w:rsidTr="00561C09">
        <w:trPr>
          <w:trHeight w:val="1064"/>
        </w:trPr>
        <w:tc>
          <w:tcPr>
            <w:tcW w:w="3326" w:type="dxa"/>
            <w:shd w:val="clear" w:color="auto" w:fill="auto"/>
            <w:vAlign w:val="center"/>
          </w:tcPr>
          <w:p w14:paraId="339B20EC" w14:textId="77777777" w:rsidR="0020393F" w:rsidRPr="001F4C15" w:rsidRDefault="0020393F" w:rsidP="003732D7">
            <w:pPr>
              <w:pStyle w:val="Nidungbng"/>
            </w:pP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w:t>
            </w:r>
            <w:proofErr w:type="spellStart"/>
            <w:r w:rsidRPr="001F4C15">
              <w:t>lỗi</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w:t>
            </w:r>
          </w:p>
        </w:tc>
        <w:tc>
          <w:tcPr>
            <w:tcW w:w="3326" w:type="dxa"/>
            <w:shd w:val="clear" w:color="auto" w:fill="auto"/>
            <w:vAlign w:val="center"/>
          </w:tcPr>
          <w:p w14:paraId="614ADFE4" w14:textId="77777777" w:rsidR="0020393F" w:rsidRPr="001F4C15" w:rsidRDefault="0020393F" w:rsidP="003732D7">
            <w:pPr>
              <w:pStyle w:val="Nidungbng"/>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p>
        </w:tc>
        <w:tc>
          <w:tcPr>
            <w:tcW w:w="3326" w:type="dxa"/>
            <w:shd w:val="clear" w:color="auto" w:fill="auto"/>
            <w:vAlign w:val="center"/>
          </w:tcPr>
          <w:p w14:paraId="107C05B9" w14:textId="77777777" w:rsidR="0020393F" w:rsidRPr="001F4C15" w:rsidRDefault="0020393F" w:rsidP="003732D7">
            <w:pPr>
              <w:pStyle w:val="Nidungbng"/>
            </w:pPr>
            <w:r w:rsidRPr="001F4C15">
              <w:t>FSRU/FLNG</w:t>
            </w:r>
          </w:p>
        </w:tc>
      </w:tr>
      <w:tr w:rsidR="00561C09" w:rsidRPr="001F4C15" w14:paraId="6D1EB225" w14:textId="77777777" w:rsidTr="00561C09">
        <w:trPr>
          <w:trHeight w:val="278"/>
        </w:trPr>
        <w:tc>
          <w:tcPr>
            <w:tcW w:w="3326" w:type="dxa"/>
            <w:shd w:val="clear" w:color="auto" w:fill="auto"/>
            <w:vAlign w:val="center"/>
          </w:tcPr>
          <w:p w14:paraId="354E0FFB" w14:textId="77777777" w:rsidR="0020393F" w:rsidRPr="001F4C15" w:rsidRDefault="0020393F" w:rsidP="003732D7">
            <w:pPr>
              <w:pStyle w:val="Nidungbng"/>
            </w:pPr>
            <w:r w:rsidRPr="001F4C15">
              <w:t>FRA</w:t>
            </w:r>
          </w:p>
        </w:tc>
        <w:tc>
          <w:tcPr>
            <w:tcW w:w="3326" w:type="dxa"/>
            <w:shd w:val="clear" w:color="auto" w:fill="auto"/>
            <w:vAlign w:val="center"/>
          </w:tcPr>
          <w:p w14:paraId="0EC7D4AC" w14:textId="77777777" w:rsidR="0020393F" w:rsidRPr="001F4C15" w:rsidRDefault="0020393F"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hỏa</w:t>
            </w:r>
            <w:proofErr w:type="spellEnd"/>
            <w:r w:rsidRPr="001F4C15">
              <w:t xml:space="preserve"> </w:t>
            </w:r>
            <w:proofErr w:type="spellStart"/>
            <w:r w:rsidRPr="001F4C15">
              <w:t>hoạn</w:t>
            </w:r>
            <w:proofErr w:type="spellEnd"/>
          </w:p>
          <w:p w14:paraId="23368A37" w14:textId="77777777" w:rsidR="0020393F" w:rsidRPr="001F4C15" w:rsidRDefault="0020393F" w:rsidP="003732D7">
            <w:pPr>
              <w:pStyle w:val="Nidungbng"/>
            </w:pPr>
            <w:proofErr w:type="spellStart"/>
            <w:r w:rsidRPr="001F4C15">
              <w:t>Cần</w:t>
            </w:r>
            <w:proofErr w:type="spellEnd"/>
            <w:r w:rsidRPr="001F4C15">
              <w:t xml:space="preserve"> </w:t>
            </w:r>
            <w:proofErr w:type="spellStart"/>
            <w:r w:rsidRPr="001F4C15">
              <w:t>chú</w:t>
            </w:r>
            <w:proofErr w:type="spellEnd"/>
            <w:r w:rsidRPr="001F4C15">
              <w:t xml:space="preserve"> ý </w:t>
            </w:r>
            <w:proofErr w:type="spellStart"/>
            <w:r w:rsidRPr="001F4C15">
              <w:t>đến</w:t>
            </w:r>
            <w:proofErr w:type="spellEnd"/>
            <w:r w:rsidRPr="001F4C15">
              <w:t xml:space="preserve"> </w:t>
            </w:r>
            <w:proofErr w:type="spellStart"/>
            <w:r w:rsidRPr="001F4C15">
              <w:t>sự</w:t>
            </w:r>
            <w:proofErr w:type="spellEnd"/>
            <w:r w:rsidRPr="001F4C15">
              <w:t xml:space="preserve"> </w:t>
            </w:r>
            <w:proofErr w:type="spellStart"/>
            <w:r w:rsidRPr="001F4C15">
              <w:t>khác</w:t>
            </w:r>
            <w:proofErr w:type="spellEnd"/>
            <w:r w:rsidRPr="001F4C15">
              <w:t xml:space="preserve"> </w:t>
            </w:r>
            <w:proofErr w:type="spellStart"/>
            <w:r w:rsidRPr="001F4C15">
              <w:t>biệt</w:t>
            </w:r>
            <w:proofErr w:type="spellEnd"/>
            <w:r w:rsidRPr="001F4C15">
              <w:t xml:space="preserve"> </w:t>
            </w:r>
            <w:proofErr w:type="spellStart"/>
            <w:r w:rsidRPr="001F4C15">
              <w:t>tắc</w:t>
            </w:r>
            <w:proofErr w:type="spellEnd"/>
            <w:r w:rsidRPr="001F4C15">
              <w:t xml:space="preserve"> </w:t>
            </w:r>
            <w:proofErr w:type="spellStart"/>
            <w:r w:rsidRPr="001F4C15">
              <w:t>nghẽn</w:t>
            </w:r>
            <w:proofErr w:type="spellEnd"/>
            <w:r w:rsidRPr="001F4C15">
              <w:t>/</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và</w:t>
            </w:r>
            <w:proofErr w:type="spellEnd"/>
            <w:r w:rsidRPr="001F4C15">
              <w:t xml:space="preserve"> </w:t>
            </w:r>
            <w:proofErr w:type="spellStart"/>
            <w:r w:rsidRPr="001F4C15">
              <w:t>không</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trong</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luận</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đến</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w:t>
            </w:r>
          </w:p>
        </w:tc>
        <w:tc>
          <w:tcPr>
            <w:tcW w:w="3326" w:type="dxa"/>
            <w:shd w:val="clear" w:color="auto" w:fill="auto"/>
            <w:vAlign w:val="center"/>
          </w:tcPr>
          <w:p w14:paraId="7E6112E4" w14:textId="77777777" w:rsidR="0020393F" w:rsidRPr="001F4C15" w:rsidRDefault="0020393F" w:rsidP="003732D7">
            <w:pPr>
              <w:pStyle w:val="Nidungbng"/>
            </w:pPr>
            <w:r w:rsidRPr="001F4C15">
              <w:t>FSRU/FLNG</w:t>
            </w:r>
          </w:p>
        </w:tc>
      </w:tr>
      <w:tr w:rsidR="00561C09" w:rsidRPr="001F4C15" w14:paraId="2D07F0D8" w14:textId="77777777" w:rsidTr="00561C09">
        <w:trPr>
          <w:trHeight w:val="278"/>
        </w:trPr>
        <w:tc>
          <w:tcPr>
            <w:tcW w:w="3326" w:type="dxa"/>
            <w:shd w:val="clear" w:color="auto" w:fill="auto"/>
            <w:vAlign w:val="center"/>
          </w:tcPr>
          <w:p w14:paraId="4DA51AAB" w14:textId="77777777" w:rsidR="0020393F" w:rsidRPr="001F4C15" w:rsidRDefault="0020393F" w:rsidP="003732D7">
            <w:pPr>
              <w:pStyle w:val="Nidungbng"/>
            </w:pPr>
            <w:r w:rsidRPr="001F4C15">
              <w:t>CSRA</w:t>
            </w:r>
          </w:p>
        </w:tc>
        <w:tc>
          <w:tcPr>
            <w:tcW w:w="3326" w:type="dxa"/>
            <w:shd w:val="clear" w:color="auto" w:fill="auto"/>
            <w:vAlign w:val="center"/>
          </w:tcPr>
          <w:p w14:paraId="51FCFB3F" w14:textId="22BE5BC6" w:rsidR="0020393F" w:rsidRPr="001F4C15" w:rsidRDefault="0020393F"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mà</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chất</w:t>
            </w:r>
            <w:proofErr w:type="spellEnd"/>
            <w:r w:rsidRPr="001F4C15">
              <w:t xml:space="preserve"> </w:t>
            </w:r>
            <w:proofErr w:type="spellStart"/>
            <w:r w:rsidR="00E33331" w:rsidRPr="001F4C15">
              <w:t>lạnh</w:t>
            </w:r>
            <w:proofErr w:type="spellEnd"/>
            <w:r w:rsidR="00E33331" w:rsidRPr="001F4C15">
              <w:t xml:space="preserve"> </w:t>
            </w:r>
            <w:proofErr w:type="spellStart"/>
            <w:r w:rsidR="00E33331" w:rsidRPr="001F4C15">
              <w:t>sâu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hoặc</w:t>
            </w:r>
            <w:proofErr w:type="spellEnd"/>
            <w:r w:rsidRPr="001F4C15">
              <w:t xml:space="preserve"> </w:t>
            </w:r>
            <w:proofErr w:type="spellStart"/>
            <w:r w:rsidRPr="001F4C15">
              <w:t>tích</w:t>
            </w:r>
            <w:proofErr w:type="spellEnd"/>
            <w:r w:rsidRPr="001F4C15">
              <w:t xml:space="preserve"> </w:t>
            </w:r>
            <w:proofErr w:type="spellStart"/>
            <w:r w:rsidRPr="001F4C15">
              <w:t>tụ</w:t>
            </w:r>
            <w:proofErr w:type="spellEnd"/>
          </w:p>
          <w:p w14:paraId="713F73A7" w14:textId="77777777" w:rsidR="0020393F" w:rsidRPr="001F4C15" w:rsidRDefault="0020393F" w:rsidP="003732D7">
            <w:pPr>
              <w:pStyle w:val="Nidungbng"/>
            </w:pP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 xml:space="preserve"> </w:t>
            </w:r>
            <w:proofErr w:type="spellStart"/>
            <w:r w:rsidRPr="001F4C15">
              <w:t>có</w:t>
            </w:r>
            <w:proofErr w:type="spellEnd"/>
            <w:r w:rsidRPr="001F4C15">
              <w:t xml:space="preserve"> </w:t>
            </w:r>
            <w:proofErr w:type="spellStart"/>
            <w:r w:rsidRPr="001F4C15">
              <w:t>nhiều</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trên</w:t>
            </w:r>
            <w:proofErr w:type="spellEnd"/>
            <w:r w:rsidRPr="001F4C15">
              <w:t xml:space="preserve"> FLNG</w:t>
            </w:r>
          </w:p>
        </w:tc>
        <w:tc>
          <w:tcPr>
            <w:tcW w:w="3326" w:type="dxa"/>
            <w:shd w:val="clear" w:color="auto" w:fill="auto"/>
            <w:vAlign w:val="center"/>
          </w:tcPr>
          <w:p w14:paraId="2A44D0B8" w14:textId="77777777" w:rsidR="0020393F" w:rsidRPr="001F4C15" w:rsidRDefault="0020393F" w:rsidP="003732D7">
            <w:pPr>
              <w:pStyle w:val="Nidungbng"/>
            </w:pPr>
            <w:r w:rsidRPr="001F4C15">
              <w:t>FSRU (</w:t>
            </w:r>
            <w:proofErr w:type="spellStart"/>
            <w:r w:rsidRPr="001F4C15">
              <w:t>thích</w:t>
            </w:r>
            <w:proofErr w:type="spellEnd"/>
            <w:r w:rsidRPr="001F4C15">
              <w:t xml:space="preserve"> </w:t>
            </w:r>
            <w:proofErr w:type="spellStart"/>
            <w:r w:rsidRPr="001F4C15">
              <w:t>nghi</w:t>
            </w:r>
            <w:proofErr w:type="spellEnd"/>
            <w:r w:rsidRPr="001F4C15">
              <w:t xml:space="preserve"> </w:t>
            </w:r>
            <w:proofErr w:type="spellStart"/>
            <w:r w:rsidRPr="001F4C15">
              <w:t>hơn</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nằm</w:t>
            </w:r>
            <w:proofErr w:type="spellEnd"/>
            <w:r w:rsidRPr="001F4C15">
              <w:t xml:space="preserve"> </w:t>
            </w:r>
            <w:proofErr w:type="spellStart"/>
            <w:r w:rsidRPr="001F4C15">
              <w:t>trên</w:t>
            </w:r>
            <w:proofErr w:type="spellEnd"/>
            <w:r w:rsidRPr="001F4C15">
              <w:t xml:space="preserve"> </w:t>
            </w:r>
            <w:proofErr w:type="spellStart"/>
            <w:r w:rsidRPr="001F4C15">
              <w:t>tàu</w:t>
            </w:r>
            <w:proofErr w:type="spellEnd"/>
            <w:r w:rsidRPr="001F4C15">
              <w:t>)/FLNG</w:t>
            </w:r>
          </w:p>
        </w:tc>
      </w:tr>
      <w:tr w:rsidR="005C7846" w:rsidRPr="001F4C15" w14:paraId="5178B6D6" w14:textId="77777777" w:rsidTr="00234926">
        <w:trPr>
          <w:trHeight w:val="296"/>
        </w:trPr>
        <w:tc>
          <w:tcPr>
            <w:tcW w:w="3326" w:type="dxa"/>
            <w:shd w:val="clear" w:color="auto" w:fill="auto"/>
            <w:vAlign w:val="center"/>
          </w:tcPr>
          <w:p w14:paraId="13FDCF52" w14:textId="77777777" w:rsidR="005C7846" w:rsidRPr="001F4C15" w:rsidRDefault="005C7846" w:rsidP="003732D7">
            <w:pPr>
              <w:pStyle w:val="Nidungbng"/>
            </w:pPr>
            <w:r w:rsidRPr="001F4C15">
              <w:t>ERA</w:t>
            </w:r>
          </w:p>
        </w:tc>
        <w:tc>
          <w:tcPr>
            <w:tcW w:w="3326" w:type="dxa"/>
            <w:shd w:val="clear" w:color="auto" w:fill="auto"/>
            <w:vAlign w:val="center"/>
          </w:tcPr>
          <w:p w14:paraId="0B07312B" w14:textId="77777777" w:rsidR="005C7846" w:rsidRPr="001F4C15" w:rsidRDefault="005C7846"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p>
          <w:p w14:paraId="2DF5F0D3" w14:textId="77777777" w:rsidR="005C7846" w:rsidRPr="001F4C15" w:rsidRDefault="005C7846" w:rsidP="003732D7">
            <w:pPr>
              <w:pStyle w:val="Nidungbng"/>
            </w:pPr>
            <w:proofErr w:type="spellStart"/>
            <w:r w:rsidRPr="001F4C15">
              <w:lastRenderedPageBreak/>
              <w:t>sự</w:t>
            </w:r>
            <w:proofErr w:type="spellEnd"/>
            <w:r w:rsidRPr="001F4C15">
              <w:t xml:space="preserve"> </w:t>
            </w:r>
            <w:proofErr w:type="spellStart"/>
            <w:r w:rsidRPr="001F4C15">
              <w:t>kiện</w:t>
            </w:r>
            <w:proofErr w:type="spellEnd"/>
            <w:r w:rsidRPr="001F4C15">
              <w:t xml:space="preserve"> </w:t>
            </w:r>
            <w:proofErr w:type="spellStart"/>
            <w:r w:rsidRPr="001F4C15">
              <w:t>phát</w:t>
            </w:r>
            <w:proofErr w:type="spellEnd"/>
            <w:r w:rsidRPr="001F4C15">
              <w:t xml:space="preserve"> </w:t>
            </w:r>
            <w:proofErr w:type="spellStart"/>
            <w:r w:rsidRPr="001F4C15">
              <w:t>hành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w:t>
            </w:r>
          </w:p>
          <w:p w14:paraId="4F249CF4" w14:textId="77777777" w:rsidR="005C7846" w:rsidRPr="001F4C15" w:rsidRDefault="005C7846" w:rsidP="003732D7">
            <w:pPr>
              <w:pStyle w:val="Nidungbng"/>
            </w:pPr>
            <w:proofErr w:type="spellStart"/>
            <w:r w:rsidRPr="001F4C15">
              <w:t>Trên</w:t>
            </w:r>
            <w:proofErr w:type="spellEnd"/>
            <w:r w:rsidRPr="001F4C15">
              <w:t xml:space="preserve"> FLNG,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tắc</w:t>
            </w:r>
            <w:proofErr w:type="spellEnd"/>
            <w:r w:rsidRPr="001F4C15">
              <w:t xml:space="preserve"> </w:t>
            </w:r>
            <w:proofErr w:type="spellStart"/>
            <w:r w:rsidRPr="001F4C15">
              <w:t>nghẽn</w:t>
            </w:r>
            <w:proofErr w:type="spellEnd"/>
            <w:r w:rsidRPr="001F4C15">
              <w:t>/</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vùng</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của</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việc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hóa</w:t>
            </w:r>
            <w:proofErr w:type="spellEnd"/>
            <w:r w:rsidRPr="001F4C15">
              <w:t>.</w:t>
            </w:r>
          </w:p>
          <w:p w14:paraId="4AA60F5C" w14:textId="77777777" w:rsidR="005C7846" w:rsidRPr="001F4C15" w:rsidRDefault="005C7846" w:rsidP="003732D7">
            <w:pPr>
              <w:pStyle w:val="Nidungbng"/>
            </w:pPr>
            <w:proofErr w:type="spellStart"/>
            <w:r w:rsidRPr="001F4C15">
              <w:t>Cần</w:t>
            </w:r>
            <w:proofErr w:type="spellEnd"/>
            <w:r w:rsidRPr="001F4C15">
              <w:t xml:space="preserve"> </w:t>
            </w:r>
            <w:proofErr w:type="spellStart"/>
            <w:r w:rsidRPr="001F4C15">
              <w:t>chú</w:t>
            </w:r>
            <w:proofErr w:type="spellEnd"/>
            <w:r w:rsidRPr="001F4C15">
              <w:t xml:space="preserve"> ý </w:t>
            </w:r>
            <w:proofErr w:type="spellStart"/>
            <w:r w:rsidRPr="001F4C15">
              <w:t>đến</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xì</w:t>
            </w:r>
            <w:proofErr w:type="spellEnd"/>
            <w:r w:rsidRPr="001F4C15">
              <w:t xml:space="preserve"> </w:t>
            </w:r>
            <w:proofErr w:type="spellStart"/>
            <w:r w:rsidRPr="001F4C15">
              <w:t>hơi</w:t>
            </w:r>
            <w:proofErr w:type="spellEnd"/>
            <w:r w:rsidRPr="001F4C15">
              <w:t xml:space="preserve"> </w:t>
            </w:r>
            <w:proofErr w:type="spellStart"/>
            <w:r w:rsidRPr="001F4C15">
              <w:t>để</w:t>
            </w:r>
            <w:proofErr w:type="spellEnd"/>
            <w:r w:rsidRPr="001F4C15">
              <w:t xml:space="preserve"> </w:t>
            </w:r>
            <w:proofErr w:type="spellStart"/>
            <w:r w:rsidRPr="001F4C15">
              <w:t>kích</w:t>
            </w:r>
            <w:proofErr w:type="spellEnd"/>
            <w:r w:rsidRPr="001F4C15">
              <w:t xml:space="preserve"> </w:t>
            </w:r>
            <w:proofErr w:type="spellStart"/>
            <w:r w:rsidRPr="001F4C15">
              <w:t>nổ</w:t>
            </w:r>
            <w:proofErr w:type="spellEnd"/>
          </w:p>
        </w:tc>
        <w:tc>
          <w:tcPr>
            <w:tcW w:w="3326" w:type="dxa"/>
            <w:shd w:val="clear" w:color="auto" w:fill="auto"/>
            <w:vAlign w:val="center"/>
          </w:tcPr>
          <w:p w14:paraId="5FA82AA4" w14:textId="77777777" w:rsidR="005C7846" w:rsidRPr="001F4C15" w:rsidRDefault="005C7846" w:rsidP="003732D7">
            <w:pPr>
              <w:pStyle w:val="Nidungbng"/>
            </w:pPr>
            <w:r w:rsidRPr="001F4C15">
              <w:lastRenderedPageBreak/>
              <w:t>FSRU/FLNG</w:t>
            </w:r>
          </w:p>
        </w:tc>
      </w:tr>
      <w:tr w:rsidR="005C7846" w:rsidRPr="001F4C15" w14:paraId="502ECECD" w14:textId="77777777" w:rsidTr="00234926">
        <w:trPr>
          <w:trHeight w:val="296"/>
        </w:trPr>
        <w:tc>
          <w:tcPr>
            <w:tcW w:w="3326" w:type="dxa"/>
            <w:shd w:val="clear" w:color="auto" w:fill="auto"/>
            <w:vAlign w:val="center"/>
          </w:tcPr>
          <w:p w14:paraId="1F0B00BE" w14:textId="77777777" w:rsidR="005C7846" w:rsidRPr="001F4C15" w:rsidRDefault="005C7846" w:rsidP="003732D7">
            <w:pPr>
              <w:pStyle w:val="Nidungbng"/>
            </w:pP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khói</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khí</w:t>
            </w:r>
            <w:proofErr w:type="spellEnd"/>
          </w:p>
        </w:tc>
        <w:tc>
          <w:tcPr>
            <w:tcW w:w="3326" w:type="dxa"/>
            <w:shd w:val="clear" w:color="auto" w:fill="auto"/>
            <w:vAlign w:val="center"/>
          </w:tcPr>
          <w:p w14:paraId="04283A11" w14:textId="77777777" w:rsidR="005C7846" w:rsidRPr="001F4C15" w:rsidRDefault="005C7846" w:rsidP="003732D7">
            <w:pPr>
              <w:pStyle w:val="Nidungbng"/>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nơi</w:t>
            </w:r>
            <w:proofErr w:type="spellEnd"/>
            <w:r w:rsidRPr="001F4C15">
              <w:t xml:space="preserve"> </w:t>
            </w:r>
            <w:proofErr w:type="spellStart"/>
            <w:r w:rsidRPr="001F4C15">
              <w:t>xảy</w:t>
            </w:r>
            <w:proofErr w:type="spellEnd"/>
            <w:r w:rsidRPr="001F4C15">
              <w:t xml:space="preserve"> ra </w:t>
            </w:r>
            <w:proofErr w:type="spellStart"/>
            <w:r w:rsidRPr="001F4C15">
              <w:t>hỏa</w:t>
            </w:r>
            <w:proofErr w:type="spellEnd"/>
            <w:r w:rsidRPr="001F4C15">
              <w:t xml:space="preserve"> </w:t>
            </w:r>
            <w:proofErr w:type="spellStart"/>
            <w:r w:rsidRPr="001F4C15">
              <w:t>hoạn</w:t>
            </w:r>
            <w:proofErr w:type="spellEnd"/>
            <w:r w:rsidRPr="001F4C15">
              <w:t xml:space="preserve"> </w:t>
            </w:r>
            <w:proofErr w:type="spellStart"/>
            <w:r w:rsidRPr="001F4C15">
              <w:t>và</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sự</w:t>
            </w:r>
            <w:proofErr w:type="spellEnd"/>
            <w:r w:rsidRPr="001F4C15">
              <w:t xml:space="preserve"> </w:t>
            </w:r>
            <w:proofErr w:type="spellStart"/>
            <w:r w:rsidRPr="001F4C15">
              <w:t>thoát</w:t>
            </w:r>
            <w:proofErr w:type="spellEnd"/>
            <w:r w:rsidRPr="001F4C15">
              <w:t xml:space="preserve"> </w:t>
            </w:r>
            <w:proofErr w:type="spellStart"/>
            <w:r w:rsidRPr="001F4C15">
              <w:t>khí</w:t>
            </w:r>
            <w:proofErr w:type="spellEnd"/>
            <w:r w:rsidRPr="001F4C15">
              <w:t xml:space="preserve"> </w:t>
            </w:r>
            <w:proofErr w:type="spellStart"/>
            <w:r w:rsidRPr="001F4C15">
              <w:t>nào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EER</w:t>
            </w:r>
          </w:p>
          <w:p w14:paraId="164844C4" w14:textId="77777777" w:rsidR="005C7846" w:rsidRPr="001F4C15" w:rsidRDefault="005C7846" w:rsidP="003732D7">
            <w:pPr>
              <w:pStyle w:val="Nidungbng"/>
            </w:pPr>
            <w:proofErr w:type="spellStart"/>
            <w:r w:rsidRPr="001F4C15">
              <w:t>Cần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vụ</w:t>
            </w:r>
            <w:proofErr w:type="spellEnd"/>
            <w:r w:rsidRPr="001F4C15">
              <w:t xml:space="preserve"> </w:t>
            </w:r>
            <w:proofErr w:type="spellStart"/>
            <w:r w:rsidRPr="001F4C15">
              <w:t>nổ</w:t>
            </w:r>
            <w:proofErr w:type="spellEnd"/>
            <w:r w:rsidRPr="001F4C15">
              <w:t xml:space="preserve"> </w:t>
            </w:r>
            <w:proofErr w:type="spellStart"/>
            <w:r w:rsidRPr="001F4C15">
              <w:t>và</w:t>
            </w:r>
            <w:proofErr w:type="spellEnd"/>
            <w:r w:rsidRPr="001F4C15">
              <w:t xml:space="preserve"> </w:t>
            </w:r>
            <w:proofErr w:type="spellStart"/>
            <w:r w:rsidRPr="001F4C15">
              <w:t>sự</w:t>
            </w:r>
            <w:proofErr w:type="spellEnd"/>
            <w:r w:rsidRPr="001F4C15">
              <w:t xml:space="preserve"> </w:t>
            </w:r>
            <w:proofErr w:type="spellStart"/>
            <w:r w:rsidRPr="001F4C15">
              <w:t>hình</w:t>
            </w:r>
            <w:proofErr w:type="spellEnd"/>
            <w:r w:rsidRPr="001F4C15">
              <w:t xml:space="preserve"> </w:t>
            </w:r>
            <w:proofErr w:type="spellStart"/>
            <w:r w:rsidRPr="001F4C15">
              <w:t>thành</w:t>
            </w:r>
            <w:proofErr w:type="spellEnd"/>
            <w:r w:rsidRPr="001F4C15">
              <w:t xml:space="preserve"> </w:t>
            </w:r>
            <w:proofErr w:type="spellStart"/>
            <w:r w:rsidRPr="001F4C15">
              <w:t>sương</w:t>
            </w:r>
            <w:proofErr w:type="spellEnd"/>
            <w:r w:rsidRPr="001F4C15">
              <w:t xml:space="preserve"> </w:t>
            </w:r>
            <w:proofErr w:type="spellStart"/>
            <w:r w:rsidRPr="001F4C15">
              <w:t>mù</w:t>
            </w:r>
            <w:proofErr w:type="spellEnd"/>
          </w:p>
        </w:tc>
        <w:tc>
          <w:tcPr>
            <w:tcW w:w="3326" w:type="dxa"/>
            <w:shd w:val="clear" w:color="auto" w:fill="auto"/>
            <w:vAlign w:val="center"/>
          </w:tcPr>
          <w:p w14:paraId="6D82DB95" w14:textId="77777777" w:rsidR="005C7846" w:rsidRPr="001F4C15" w:rsidRDefault="005C7846"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được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cho</w:t>
            </w:r>
            <w:proofErr w:type="spellEnd"/>
            <w:r w:rsidRPr="001F4C15">
              <w:t xml:space="preserve"> FLNG </w:t>
            </w:r>
            <w:proofErr w:type="spellStart"/>
            <w:r w:rsidRPr="001F4C15">
              <w:t>vì</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khói</w:t>
            </w:r>
            <w:proofErr w:type="spellEnd"/>
            <w:r w:rsidRPr="001F4C15">
              <w:t xml:space="preserve"> </w:t>
            </w:r>
            <w:proofErr w:type="spellStart"/>
            <w:r w:rsidRPr="001F4C15">
              <w:t>và</w:t>
            </w:r>
            <w:proofErr w:type="spellEnd"/>
            <w:r w:rsidRPr="001F4C15">
              <w:t xml:space="preserve"> </w:t>
            </w:r>
            <w:proofErr w:type="spellStart"/>
            <w:r w:rsidRPr="001F4C15">
              <w:t>khí</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proofErr w:type="spellStart"/>
            <w:r w:rsidRPr="001F4C15">
              <w:t>mà</w:t>
            </w:r>
            <w:proofErr w:type="spellEnd"/>
            <w:r w:rsidRPr="001F4C15">
              <w:t xml:space="preserve"> </w:t>
            </w:r>
            <w:proofErr w:type="spellStart"/>
            <w:r w:rsidRPr="001F4C15">
              <w:t>số</w:t>
            </w:r>
            <w:proofErr w:type="spellEnd"/>
            <w:r w:rsidRPr="001F4C15">
              <w:t xml:space="preserve"> </w:t>
            </w:r>
            <w:proofErr w:type="spellStart"/>
            <w:r w:rsidRPr="001F4C15">
              <w:t>lượng</w:t>
            </w:r>
            <w:proofErr w:type="spellEnd"/>
            <w:r w:rsidRPr="001F4C15">
              <w:t xml:space="preserve"> </w:t>
            </w:r>
            <w:proofErr w:type="spellStart"/>
            <w:r w:rsidRPr="001F4C15">
              <w:t>lối</w:t>
            </w:r>
            <w:proofErr w:type="spellEnd"/>
            <w:r w:rsidRPr="001F4C15">
              <w:t xml:space="preserve"> </w:t>
            </w:r>
            <w:proofErr w:type="spellStart"/>
            <w:r w:rsidRPr="001F4C15">
              <w:t>thoát</w:t>
            </w:r>
            <w:proofErr w:type="spellEnd"/>
            <w:r w:rsidRPr="001F4C15">
              <w:t xml:space="preserve"> </w:t>
            </w:r>
            <w:proofErr w:type="spellStart"/>
            <w:r w:rsidRPr="001F4C15">
              <w:t>hiểm</w:t>
            </w:r>
            <w:proofErr w:type="spellEnd"/>
            <w:r w:rsidRPr="001F4C15">
              <w:t xml:space="preserve"> </w:t>
            </w:r>
            <w:proofErr w:type="spellStart"/>
            <w:r w:rsidRPr="001F4C15">
              <w:t>và</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bị</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p>
        </w:tc>
      </w:tr>
      <w:tr w:rsidR="005C7846" w:rsidRPr="001F4C15" w14:paraId="29AA11B4" w14:textId="77777777" w:rsidTr="00234926">
        <w:trPr>
          <w:trHeight w:val="296"/>
        </w:trPr>
        <w:tc>
          <w:tcPr>
            <w:tcW w:w="3326" w:type="dxa"/>
            <w:shd w:val="clear" w:color="auto" w:fill="auto"/>
            <w:vAlign w:val="center"/>
          </w:tcPr>
          <w:p w14:paraId="2EC06910" w14:textId="77777777" w:rsidR="005C7846" w:rsidRPr="001F4C15" w:rsidRDefault="005C7846" w:rsidP="003732D7">
            <w:pPr>
              <w:pStyle w:val="Nidungbng"/>
            </w:pPr>
            <w:r w:rsidRPr="001F4C15">
              <w:t xml:space="preserve">EERA </w:t>
            </w:r>
            <w:proofErr w:type="spellStart"/>
            <w:r w:rsidRPr="001F4C15">
              <w:t>có</w:t>
            </w:r>
            <w:proofErr w:type="spellEnd"/>
            <w:r w:rsidRPr="001F4C15">
              <w:t xml:space="preserve"> </w:t>
            </w:r>
            <w:proofErr w:type="spellStart"/>
            <w:r w:rsidRPr="001F4C15">
              <w:t>hoặc</w:t>
            </w:r>
            <w:proofErr w:type="spellEnd"/>
            <w:r w:rsidRPr="001F4C15">
              <w:t xml:space="preserve"> </w:t>
            </w:r>
            <w:proofErr w:type="spellStart"/>
            <w:r w:rsidRPr="001F4C15">
              <w:t>không</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nơi</w:t>
            </w:r>
            <w:proofErr w:type="spellEnd"/>
            <w:r w:rsidRPr="001F4C15">
              <w:t xml:space="preserve"> </w:t>
            </w:r>
            <w:proofErr w:type="spellStart"/>
            <w:r w:rsidRPr="001F4C15">
              <w:t>nương</w:t>
            </w:r>
            <w:proofErr w:type="spellEnd"/>
            <w:r w:rsidRPr="001F4C15">
              <w:t xml:space="preserve"> </w:t>
            </w:r>
            <w:proofErr w:type="spellStart"/>
            <w:r w:rsidRPr="001F4C15">
              <w:t>tựa</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p>
        </w:tc>
        <w:tc>
          <w:tcPr>
            <w:tcW w:w="3326" w:type="dxa"/>
            <w:shd w:val="clear" w:color="auto" w:fill="auto"/>
            <w:vAlign w:val="center"/>
          </w:tcPr>
          <w:p w14:paraId="268B5571" w14:textId="77777777" w:rsidR="005C7846" w:rsidRPr="001F4C15" w:rsidRDefault="005C7846"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p>
          <w:p w14:paraId="4A59A698" w14:textId="77777777" w:rsidR="005C7846" w:rsidRPr="001F4C15" w:rsidRDefault="005C7846" w:rsidP="003732D7">
            <w:pPr>
              <w:pStyle w:val="Nidungbng"/>
            </w:pP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cấp</w:t>
            </w:r>
            <w:proofErr w:type="spellEnd"/>
            <w:r w:rsidRPr="001F4C15">
              <w:t xml:space="preserve"> </w:t>
            </w:r>
            <w:proofErr w:type="spellStart"/>
            <w:r w:rsidRPr="001F4C15">
              <w:t>độ</w:t>
            </w:r>
            <w:proofErr w:type="spellEnd"/>
            <w:r w:rsidRPr="001F4C15">
              <w:t xml:space="preserve"> </w:t>
            </w:r>
            <w:proofErr w:type="spellStart"/>
            <w:r w:rsidRPr="001F4C15">
              <w:t>nhân</w:t>
            </w:r>
            <w:proofErr w:type="spellEnd"/>
            <w:r w:rsidRPr="001F4C15">
              <w:t xml:space="preserve"> </w:t>
            </w:r>
            <w:proofErr w:type="spellStart"/>
            <w:r w:rsidRPr="001F4C15">
              <w:t>lực</w:t>
            </w:r>
            <w:proofErr w:type="spellEnd"/>
            <w:r w:rsidRPr="001F4C15">
              <w:t xml:space="preserve"> </w:t>
            </w:r>
            <w:proofErr w:type="spellStart"/>
            <w:r w:rsidRPr="001F4C15">
              <w:t>và</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việc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bố</w:t>
            </w:r>
            <w:proofErr w:type="spellEnd"/>
            <w:r w:rsidRPr="001F4C15">
              <w:t xml:space="preserve"> </w:t>
            </w:r>
            <w:proofErr w:type="spellStart"/>
            <w:r w:rsidRPr="001F4C15">
              <w:t>cục</w:t>
            </w:r>
            <w:proofErr w:type="spellEnd"/>
            <w:r w:rsidRPr="001F4C15">
              <w:t xml:space="preserve"> </w:t>
            </w:r>
            <w:proofErr w:type="spellStart"/>
            <w:r w:rsidRPr="001F4C15">
              <w:t>định</w:t>
            </w:r>
            <w:proofErr w:type="spellEnd"/>
            <w:r w:rsidRPr="001F4C15">
              <w:t xml:space="preserve"> </w:t>
            </w:r>
            <w:proofErr w:type="spellStart"/>
            <w:r w:rsidRPr="001F4C15">
              <w:t>tính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đủ</w:t>
            </w:r>
            <w:proofErr w:type="spellEnd"/>
          </w:p>
        </w:tc>
        <w:tc>
          <w:tcPr>
            <w:tcW w:w="3326" w:type="dxa"/>
            <w:shd w:val="clear" w:color="auto" w:fill="auto"/>
            <w:vAlign w:val="center"/>
          </w:tcPr>
          <w:p w14:paraId="6C58E730" w14:textId="77777777" w:rsidR="005C7846" w:rsidRPr="001F4C15" w:rsidRDefault="005C7846"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được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FLNG </w:t>
            </w:r>
            <w:proofErr w:type="spellStart"/>
            <w:r w:rsidRPr="001F4C15">
              <w:t>vì</w:t>
            </w:r>
            <w:proofErr w:type="spellEnd"/>
            <w:r w:rsidRPr="001F4C15">
              <w:t xml:space="preserve"> </w:t>
            </w:r>
            <w:proofErr w:type="spellStart"/>
            <w:r w:rsidRPr="001F4C15">
              <w:t>sự</w:t>
            </w:r>
            <w:proofErr w:type="spellEnd"/>
            <w:r w:rsidRPr="001F4C15">
              <w:t xml:space="preserve"> </w:t>
            </w:r>
            <w:proofErr w:type="spellStart"/>
            <w:r w:rsidRPr="001F4C15">
              <w:t>tắc</w:t>
            </w:r>
            <w:proofErr w:type="spellEnd"/>
            <w:r w:rsidRPr="001F4C15">
              <w:t xml:space="preserve"> </w:t>
            </w:r>
            <w:proofErr w:type="spellStart"/>
            <w:r w:rsidRPr="001F4C15">
              <w:t>nghẽn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proofErr w:type="spellStart"/>
            <w:r w:rsidRPr="001F4C15">
              <w:t>và</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làm</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thoát</w:t>
            </w:r>
            <w:proofErr w:type="spellEnd"/>
            <w:r w:rsidRPr="001F4C15">
              <w:t xml:space="preserve"> </w:t>
            </w:r>
            <w:proofErr w:type="spellStart"/>
            <w:r w:rsidRPr="001F4C15">
              <w:t>hiểm</w:t>
            </w:r>
            <w:proofErr w:type="spellEnd"/>
            <w:r w:rsidRPr="001F4C15">
              <w:t xml:space="preserve"> </w:t>
            </w:r>
            <w:proofErr w:type="spellStart"/>
            <w:r w:rsidRPr="001F4C15">
              <w:t>và</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cho</w:t>
            </w:r>
            <w:proofErr w:type="spellEnd"/>
            <w:r w:rsidRPr="001F4C15">
              <w:t xml:space="preserve"> </w:t>
            </w:r>
            <w:proofErr w:type="spellStart"/>
            <w:r w:rsidRPr="001F4C15">
              <w:t>người</w:t>
            </w:r>
            <w:proofErr w:type="spellEnd"/>
            <w:r w:rsidRPr="001F4C15">
              <w:t xml:space="preserve"> lao </w:t>
            </w:r>
            <w:proofErr w:type="spellStart"/>
            <w:r w:rsidRPr="001F4C15">
              <w:t>động</w:t>
            </w:r>
            <w:proofErr w:type="spellEnd"/>
            <w:r w:rsidRPr="001F4C15">
              <w:t xml:space="preserve"> </w:t>
            </w:r>
            <w:proofErr w:type="spellStart"/>
            <w:r w:rsidRPr="001F4C15">
              <w:t>khó</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hơn</w:t>
            </w:r>
            <w:proofErr w:type="spellEnd"/>
          </w:p>
        </w:tc>
      </w:tr>
      <w:tr w:rsidR="005C7846" w:rsidRPr="001F4C15" w14:paraId="1C79C09F" w14:textId="77777777" w:rsidTr="00234926">
        <w:trPr>
          <w:trHeight w:val="296"/>
        </w:trPr>
        <w:tc>
          <w:tcPr>
            <w:tcW w:w="3326" w:type="dxa"/>
            <w:shd w:val="clear" w:color="auto" w:fill="auto"/>
            <w:vAlign w:val="center"/>
          </w:tcPr>
          <w:p w14:paraId="7C75E434" w14:textId="77777777" w:rsidR="005C7846" w:rsidRPr="001F4C15" w:rsidRDefault="005C7846" w:rsidP="003732D7">
            <w:pPr>
              <w:pStyle w:val="Nidungbng"/>
            </w:pPr>
            <w:r w:rsidRPr="001F4C15">
              <w:t>ESSA</w:t>
            </w:r>
          </w:p>
        </w:tc>
        <w:tc>
          <w:tcPr>
            <w:tcW w:w="3326" w:type="dxa"/>
            <w:shd w:val="clear" w:color="auto" w:fill="auto"/>
            <w:vAlign w:val="center"/>
          </w:tcPr>
          <w:p w14:paraId="51C09979" w14:textId="77777777" w:rsidR="005C7846" w:rsidRPr="001F4C15" w:rsidRDefault="005C7846"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p>
          <w:p w14:paraId="64CC9717" w14:textId="77777777" w:rsidR="005C7846" w:rsidRPr="001F4C15" w:rsidRDefault="005C7846"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nhằm</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an </w:t>
            </w:r>
            <w:proofErr w:type="spellStart"/>
            <w:r w:rsidRPr="001F4C15">
              <w:t>toàn</w:t>
            </w:r>
            <w:proofErr w:type="spellEnd"/>
            <w:r w:rsidRPr="001F4C15">
              <w:t xml:space="preserve"> </w:t>
            </w:r>
            <w:proofErr w:type="spellStart"/>
            <w:r w:rsidRPr="001F4C15">
              <w:t>chính</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hiện</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an </w:t>
            </w:r>
            <w:proofErr w:type="spellStart"/>
            <w:r w:rsidRPr="001F4C15">
              <w:t>toàn</w:t>
            </w:r>
            <w:proofErr w:type="spellEnd"/>
            <w:r w:rsidRPr="001F4C15">
              <w:t xml:space="preserve"> </w:t>
            </w:r>
            <w:proofErr w:type="spellStart"/>
            <w:r w:rsidRPr="001F4C15">
              <w:t>chính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trong</w:t>
            </w:r>
            <w:proofErr w:type="spellEnd"/>
            <w:r w:rsidRPr="001F4C15">
              <w:t xml:space="preserve"> </w:t>
            </w:r>
            <w:proofErr w:type="spellStart"/>
            <w:r w:rsidRPr="001F4C15">
              <w:t>và</w:t>
            </w:r>
            <w:proofErr w:type="spellEnd"/>
            <w:r w:rsidRPr="001F4C15">
              <w:t xml:space="preserve"> </w:t>
            </w:r>
            <w:proofErr w:type="spellStart"/>
            <w:r w:rsidRPr="001F4C15">
              <w:t>sau</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nếu</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w:t>
            </w:r>
          </w:p>
        </w:tc>
        <w:tc>
          <w:tcPr>
            <w:tcW w:w="3326" w:type="dxa"/>
            <w:shd w:val="clear" w:color="auto" w:fill="auto"/>
            <w:vAlign w:val="center"/>
          </w:tcPr>
          <w:p w14:paraId="17CD28EC" w14:textId="77777777" w:rsidR="005C7846" w:rsidRPr="001F4C15" w:rsidRDefault="005C7846" w:rsidP="003732D7">
            <w:pPr>
              <w:pStyle w:val="Nidungbng"/>
            </w:pPr>
            <w:r w:rsidRPr="001F4C15">
              <w:t>FSRU/FLNG</w:t>
            </w:r>
          </w:p>
          <w:p w14:paraId="34A797DD" w14:textId="77777777" w:rsidR="005C7846" w:rsidRPr="001F4C15" w:rsidRDefault="005C7846" w:rsidP="003732D7">
            <w:pPr>
              <w:pStyle w:val="Nidungbng"/>
            </w:pPr>
            <w:proofErr w:type="spellStart"/>
            <w:r w:rsidRPr="001F4C15">
              <w:t>Việc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độ</w:t>
            </w:r>
            <w:proofErr w:type="spellEnd"/>
            <w:r w:rsidRPr="001F4C15">
              <w:t xml:space="preserve"> </w:t>
            </w:r>
            <w:proofErr w:type="spellStart"/>
            <w:r w:rsidRPr="001F4C15">
              <w:t>phức</w:t>
            </w:r>
            <w:proofErr w:type="spellEnd"/>
            <w:r w:rsidRPr="001F4C15">
              <w:t xml:space="preserve"> </w:t>
            </w:r>
            <w:proofErr w:type="spellStart"/>
            <w:r w:rsidRPr="001F4C15">
              <w:t>tạp</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proofErr w:type="spellStart"/>
            <w:r w:rsidRPr="001F4C15">
              <w:t>và</w:t>
            </w:r>
            <w:proofErr w:type="spellEnd"/>
            <w:r w:rsidRPr="001F4C15">
              <w:t xml:space="preserve"> </w:t>
            </w:r>
            <w:proofErr w:type="spellStart"/>
            <w:r w:rsidRPr="001F4C15">
              <w:t>việc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hiệu</w:t>
            </w:r>
            <w:proofErr w:type="spellEnd"/>
            <w:r w:rsidRPr="001F4C15">
              <w:t xml:space="preserve"> </w:t>
            </w:r>
            <w:proofErr w:type="spellStart"/>
            <w:r w:rsidRPr="001F4C15">
              <w:t>suất</w:t>
            </w:r>
            <w:proofErr w:type="spellEnd"/>
            <w:r w:rsidRPr="001F4C15">
              <w:t xml:space="preserve"> so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theo</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p>
        </w:tc>
      </w:tr>
      <w:tr w:rsidR="005C7846" w:rsidRPr="001F4C15" w14:paraId="76455BBC" w14:textId="77777777" w:rsidTr="00234926">
        <w:trPr>
          <w:trHeight w:val="296"/>
        </w:trPr>
        <w:tc>
          <w:tcPr>
            <w:tcW w:w="3326" w:type="dxa"/>
            <w:shd w:val="clear" w:color="auto" w:fill="auto"/>
            <w:vAlign w:val="center"/>
          </w:tcPr>
          <w:p w14:paraId="05DF443F" w14:textId="77777777" w:rsidR="005C7846" w:rsidRPr="001F4C15" w:rsidRDefault="005C7846"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va</w:t>
            </w:r>
            <w:proofErr w:type="spellEnd"/>
            <w:r w:rsidRPr="001F4C15">
              <w:t xml:space="preserve"> </w:t>
            </w:r>
            <w:proofErr w:type="spellStart"/>
            <w:r w:rsidRPr="001F4C15">
              <w:t>chạm</w:t>
            </w:r>
            <w:proofErr w:type="spellEnd"/>
            <w:r w:rsidRPr="001F4C15">
              <w:t xml:space="preserve"> </w:t>
            </w:r>
            <w:proofErr w:type="spellStart"/>
            <w:r w:rsidRPr="001F4C15">
              <w:t>tàu</w:t>
            </w:r>
            <w:proofErr w:type="spellEnd"/>
          </w:p>
        </w:tc>
        <w:tc>
          <w:tcPr>
            <w:tcW w:w="3326" w:type="dxa"/>
            <w:shd w:val="clear" w:color="auto" w:fill="auto"/>
            <w:vAlign w:val="center"/>
          </w:tcPr>
          <w:p w14:paraId="6149C601" w14:textId="77777777" w:rsidR="005C7846" w:rsidRPr="001F4C15" w:rsidRDefault="005C7846" w:rsidP="003732D7">
            <w:pPr>
              <w:pStyle w:val="Nidungbng"/>
            </w:pP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và</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p>
          <w:p w14:paraId="663DF924" w14:textId="77777777" w:rsidR="005C7846" w:rsidRPr="001F4C15" w:rsidRDefault="005C7846" w:rsidP="003732D7">
            <w:pPr>
              <w:pStyle w:val="Nidungbng"/>
            </w:pP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ở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như</w:t>
            </w:r>
            <w:proofErr w:type="spellEnd"/>
            <w:r w:rsidRPr="001F4C15">
              <w:t xml:space="preserve"> </w:t>
            </w:r>
            <w:proofErr w:type="spellStart"/>
            <w:r w:rsidRPr="001F4C15">
              <w:t>cảng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có</w:t>
            </w:r>
            <w:proofErr w:type="spellEnd"/>
            <w:r w:rsidRPr="001F4C15">
              <w:t xml:space="preserve"> </w:t>
            </w:r>
            <w:proofErr w:type="spellStart"/>
            <w:r w:rsidRPr="001F4C15">
              <w:t>mật</w:t>
            </w:r>
            <w:proofErr w:type="spellEnd"/>
            <w:r w:rsidRPr="001F4C15">
              <w:t xml:space="preserve"> </w:t>
            </w:r>
            <w:proofErr w:type="spellStart"/>
            <w:r w:rsidRPr="001F4C15">
              <w:t>độ</w:t>
            </w:r>
            <w:proofErr w:type="spellEnd"/>
            <w:r w:rsidRPr="001F4C15">
              <w:t xml:space="preserve"> </w:t>
            </w:r>
            <w:proofErr w:type="spellStart"/>
            <w:r w:rsidRPr="001F4C15">
              <w:t>giao</w:t>
            </w:r>
            <w:proofErr w:type="spellEnd"/>
            <w:r w:rsidRPr="001F4C15">
              <w:t xml:space="preserve"> </w:t>
            </w:r>
            <w:proofErr w:type="spellStart"/>
            <w:r w:rsidRPr="001F4C15">
              <w:t>thông</w:t>
            </w:r>
            <w:proofErr w:type="spellEnd"/>
            <w:r w:rsidRPr="001F4C15">
              <w:t xml:space="preserve"> </w:t>
            </w:r>
            <w:proofErr w:type="spellStart"/>
            <w:r w:rsidRPr="001F4C15">
              <w:t>biển</w:t>
            </w:r>
            <w:proofErr w:type="spellEnd"/>
            <w:r w:rsidRPr="001F4C15">
              <w:t xml:space="preserve"> </w:t>
            </w:r>
            <w:proofErr w:type="spellStart"/>
            <w:r w:rsidRPr="001F4C15">
              <w:t>cao</w:t>
            </w:r>
            <w:proofErr w:type="spellEnd"/>
            <w:r w:rsidRPr="001F4C15">
              <w:t xml:space="preserve"> </w:t>
            </w:r>
            <w:proofErr w:type="spellStart"/>
            <w:r w:rsidRPr="001F4C15">
              <w:t>hoặc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p>
        </w:tc>
        <w:tc>
          <w:tcPr>
            <w:tcW w:w="3326" w:type="dxa"/>
            <w:shd w:val="clear" w:color="auto" w:fill="auto"/>
            <w:vAlign w:val="center"/>
          </w:tcPr>
          <w:p w14:paraId="728BBFAE" w14:textId="77777777" w:rsidR="005C7846" w:rsidRPr="001F4C15" w:rsidRDefault="005C7846"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xuất</w:t>
            </w:r>
            <w:proofErr w:type="spellEnd"/>
            <w:r w:rsidRPr="001F4C15">
              <w:t xml:space="preserve"> </w:t>
            </w:r>
            <w:proofErr w:type="spellStart"/>
            <w:r w:rsidRPr="001F4C15">
              <w:t>cho</w:t>
            </w:r>
            <w:proofErr w:type="spellEnd"/>
            <w:r w:rsidRPr="001F4C15">
              <w:t xml:space="preserve"> FLNG</w:t>
            </w:r>
          </w:p>
        </w:tc>
      </w:tr>
      <w:tr w:rsidR="007701D9" w:rsidRPr="001F4C15" w14:paraId="208D3F35" w14:textId="77777777" w:rsidTr="00234926">
        <w:trPr>
          <w:trHeight w:val="296"/>
        </w:trPr>
        <w:tc>
          <w:tcPr>
            <w:tcW w:w="3326" w:type="dxa"/>
            <w:shd w:val="clear" w:color="auto" w:fill="auto"/>
            <w:vAlign w:val="center"/>
          </w:tcPr>
          <w:p w14:paraId="0DDC248A" w14:textId="77777777" w:rsidR="007701D9" w:rsidRPr="001F4C15" w:rsidRDefault="007701D9"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vật</w:t>
            </w:r>
            <w:proofErr w:type="spellEnd"/>
            <w:r w:rsidRPr="001F4C15">
              <w:t xml:space="preserve"> </w:t>
            </w:r>
            <w:proofErr w:type="spellStart"/>
            <w:r w:rsidRPr="001F4C15">
              <w:t>thể</w:t>
            </w:r>
            <w:proofErr w:type="spellEnd"/>
            <w:r w:rsidRPr="001F4C15">
              <w:t xml:space="preserve"> </w:t>
            </w:r>
            <w:proofErr w:type="spellStart"/>
            <w:r w:rsidRPr="001F4C15">
              <w:t>bị</w:t>
            </w:r>
            <w:proofErr w:type="spellEnd"/>
            <w:r w:rsidRPr="001F4C15">
              <w:t xml:space="preserve"> </w:t>
            </w:r>
            <w:proofErr w:type="spellStart"/>
            <w:r w:rsidRPr="001F4C15">
              <w:t>rơi</w:t>
            </w:r>
            <w:proofErr w:type="spellEnd"/>
          </w:p>
        </w:tc>
        <w:tc>
          <w:tcPr>
            <w:tcW w:w="3326" w:type="dxa"/>
            <w:shd w:val="clear" w:color="auto" w:fill="auto"/>
            <w:vAlign w:val="center"/>
          </w:tcPr>
          <w:p w14:paraId="51728A23" w14:textId="77777777" w:rsidR="007701D9" w:rsidRPr="001F4C15" w:rsidRDefault="007701D9" w:rsidP="003732D7">
            <w:pPr>
              <w:pStyle w:val="Nidungbng"/>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p>
          <w:p w14:paraId="322A4FE9" w14:textId="77777777" w:rsidR="007701D9" w:rsidRPr="001F4C15" w:rsidRDefault="007701D9" w:rsidP="003732D7">
            <w:pPr>
              <w:pStyle w:val="Nidungbng"/>
            </w:pP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nâng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lastRenderedPageBreak/>
              <w:t>các</w:t>
            </w:r>
            <w:proofErr w:type="spellEnd"/>
            <w:r w:rsidRPr="001F4C15">
              <w:t xml:space="preserve"> </w:t>
            </w:r>
            <w:proofErr w:type="spellStart"/>
            <w:r w:rsidRPr="001F4C15">
              <w:t>dây</w:t>
            </w:r>
            <w:proofErr w:type="spellEnd"/>
            <w:r w:rsidRPr="001F4C15">
              <w:t xml:space="preserve"> </w:t>
            </w:r>
            <w:proofErr w:type="spellStart"/>
            <w:r w:rsidRPr="001F4C15">
              <w:t>chuyền</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hydrocacbon</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dưới</w:t>
            </w:r>
            <w:proofErr w:type="spellEnd"/>
            <w:r w:rsidRPr="001F4C15">
              <w:t xml:space="preserve"> </w:t>
            </w:r>
            <w:proofErr w:type="spellStart"/>
            <w:r w:rsidRPr="001F4C15">
              <w:t>biển</w:t>
            </w:r>
            <w:proofErr w:type="spellEnd"/>
          </w:p>
        </w:tc>
        <w:tc>
          <w:tcPr>
            <w:tcW w:w="3326" w:type="dxa"/>
            <w:shd w:val="clear" w:color="auto" w:fill="auto"/>
            <w:vAlign w:val="center"/>
          </w:tcPr>
          <w:p w14:paraId="1C486667" w14:textId="77777777" w:rsidR="007701D9" w:rsidRPr="001F4C15" w:rsidRDefault="007701D9" w:rsidP="003732D7">
            <w:pPr>
              <w:pStyle w:val="Nidungbng"/>
            </w:pPr>
            <w:proofErr w:type="spellStart"/>
            <w:r w:rsidRPr="001F4C15">
              <w:lastRenderedPageBreak/>
              <w:t>Nghiên</w:t>
            </w:r>
            <w:proofErr w:type="spellEnd"/>
            <w:r w:rsidRPr="001F4C15">
              <w:t xml:space="preserve"> </w:t>
            </w:r>
            <w:proofErr w:type="spellStart"/>
            <w:r w:rsidRPr="001F4C15">
              <w:t>cứu</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xuất</w:t>
            </w:r>
            <w:proofErr w:type="spellEnd"/>
            <w:r w:rsidRPr="001F4C15">
              <w:t xml:space="preserve"> </w:t>
            </w:r>
            <w:proofErr w:type="spellStart"/>
            <w:r w:rsidRPr="001F4C15">
              <w:t>cho</w:t>
            </w:r>
            <w:proofErr w:type="spellEnd"/>
            <w:r w:rsidRPr="001F4C15">
              <w:t xml:space="preserve"> FLNG</w:t>
            </w:r>
          </w:p>
        </w:tc>
      </w:tr>
      <w:tr w:rsidR="007701D9" w:rsidRPr="001F4C15" w14:paraId="14EC5024" w14:textId="77777777" w:rsidTr="00234926">
        <w:trPr>
          <w:trHeight w:val="296"/>
        </w:trPr>
        <w:tc>
          <w:tcPr>
            <w:tcW w:w="3326" w:type="dxa"/>
            <w:shd w:val="clear" w:color="auto" w:fill="auto"/>
            <w:vAlign w:val="center"/>
          </w:tcPr>
          <w:p w14:paraId="65BE9A29" w14:textId="77777777" w:rsidR="007701D9" w:rsidRPr="001F4C15" w:rsidRDefault="007701D9"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sự</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sân</w:t>
            </w:r>
            <w:proofErr w:type="spellEnd"/>
            <w:r w:rsidRPr="001F4C15">
              <w:t xml:space="preserve"> </w:t>
            </w:r>
            <w:proofErr w:type="spellStart"/>
            <w:r w:rsidRPr="001F4C15">
              <w:t>đậu</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p>
        </w:tc>
        <w:tc>
          <w:tcPr>
            <w:tcW w:w="3326" w:type="dxa"/>
            <w:shd w:val="clear" w:color="auto" w:fill="auto"/>
            <w:vAlign w:val="center"/>
          </w:tcPr>
          <w:p w14:paraId="5C2D02CA" w14:textId="77777777" w:rsidR="007701D9" w:rsidRPr="001F4C15" w:rsidRDefault="007701D9" w:rsidP="003732D7">
            <w:pPr>
              <w:pStyle w:val="Nidungbng"/>
            </w:pP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và</w:t>
            </w:r>
            <w:proofErr w:type="spellEnd"/>
            <w:r w:rsidRPr="001F4C15">
              <w:t xml:space="preserve"> </w:t>
            </w:r>
            <w:proofErr w:type="spellStart"/>
            <w:r w:rsidRPr="001F4C15">
              <w:t>xa</w:t>
            </w:r>
            <w:proofErr w:type="spellEnd"/>
            <w:r w:rsidRPr="001F4C15">
              <w:t xml:space="preserve"> </w:t>
            </w:r>
            <w:proofErr w:type="spellStart"/>
            <w:r w:rsidRPr="001F4C15">
              <w:t>bờ</w:t>
            </w:r>
            <w:proofErr w:type="spellEnd"/>
          </w:p>
          <w:p w14:paraId="45D0EECD" w14:textId="77777777" w:rsidR="007701D9" w:rsidRPr="001F4C15" w:rsidRDefault="007701D9" w:rsidP="003732D7">
            <w:pPr>
              <w:pStyle w:val="Nidungbng"/>
            </w:pP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y </w:t>
            </w:r>
            <w:proofErr w:type="spellStart"/>
            <w:r w:rsidRPr="001F4C15">
              <w:t>tế</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nóng</w:t>
            </w:r>
            <w:proofErr w:type="spellEnd"/>
            <w:r w:rsidRPr="001F4C15">
              <w:t xml:space="preserve"> </w:t>
            </w:r>
            <w:proofErr w:type="spellStart"/>
            <w:r w:rsidRPr="001F4C15">
              <w:t>và</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của</w:t>
            </w:r>
            <w:proofErr w:type="spellEnd"/>
            <w:r w:rsidRPr="001F4C15">
              <w:t xml:space="preserve"> </w:t>
            </w:r>
            <w:proofErr w:type="spellStart"/>
            <w:r w:rsidRPr="001F4C15">
              <w:t>đoàn</w:t>
            </w:r>
            <w:proofErr w:type="spellEnd"/>
            <w:r w:rsidRPr="001F4C15">
              <w:t xml:space="preserve"> </w:t>
            </w:r>
            <w:proofErr w:type="spellStart"/>
            <w:r w:rsidRPr="001F4C15">
              <w:t>công</w:t>
            </w:r>
            <w:proofErr w:type="spellEnd"/>
            <w:r w:rsidRPr="001F4C15">
              <w:t xml:space="preserve"> </w:t>
            </w:r>
            <w:proofErr w:type="spellStart"/>
            <w:r w:rsidRPr="001F4C15">
              <w:t>tác</w:t>
            </w:r>
            <w:proofErr w:type="spellEnd"/>
          </w:p>
        </w:tc>
        <w:tc>
          <w:tcPr>
            <w:tcW w:w="3326" w:type="dxa"/>
            <w:shd w:val="clear" w:color="auto" w:fill="auto"/>
            <w:vAlign w:val="center"/>
          </w:tcPr>
          <w:p w14:paraId="7B660C21" w14:textId="77777777" w:rsidR="007701D9" w:rsidRPr="001F4C15" w:rsidRDefault="007701D9"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xuất</w:t>
            </w:r>
            <w:proofErr w:type="spellEnd"/>
            <w:r w:rsidRPr="001F4C15">
              <w:t xml:space="preserve"> </w:t>
            </w:r>
            <w:proofErr w:type="spellStart"/>
            <w:r w:rsidRPr="001F4C15">
              <w:t>cho</w:t>
            </w:r>
            <w:proofErr w:type="spellEnd"/>
            <w:r w:rsidRPr="001F4C15">
              <w:t xml:space="preserve"> FLNG</w:t>
            </w:r>
          </w:p>
        </w:tc>
      </w:tr>
      <w:tr w:rsidR="007701D9" w:rsidRPr="001F4C15" w14:paraId="2A654208" w14:textId="77777777" w:rsidTr="00234926">
        <w:trPr>
          <w:trHeight w:val="296"/>
        </w:trPr>
        <w:tc>
          <w:tcPr>
            <w:tcW w:w="3326" w:type="dxa"/>
            <w:shd w:val="clear" w:color="auto" w:fill="auto"/>
            <w:vAlign w:val="center"/>
          </w:tcPr>
          <w:p w14:paraId="48CB3C2F" w14:textId="77777777" w:rsidR="007701D9" w:rsidRPr="001F4C15" w:rsidRDefault="007701D9" w:rsidP="003732D7">
            <w:pPr>
              <w:pStyle w:val="Nidungbng"/>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và</w:t>
            </w:r>
            <w:proofErr w:type="spellEnd"/>
            <w:r w:rsidRPr="001F4C15">
              <w:t xml:space="preserve"> </w:t>
            </w:r>
            <w:proofErr w:type="spellStart"/>
            <w:r w:rsidRPr="001F4C15">
              <w:t>lỗ</w:t>
            </w:r>
            <w:proofErr w:type="spellEnd"/>
            <w:r w:rsidRPr="001F4C15">
              <w:t xml:space="preserve"> </w:t>
            </w:r>
            <w:proofErr w:type="spellStart"/>
            <w:r w:rsidRPr="001F4C15">
              <w:t>thông</w:t>
            </w:r>
            <w:proofErr w:type="spellEnd"/>
            <w:r w:rsidRPr="001F4C15">
              <w:t xml:space="preserve"> </w:t>
            </w:r>
            <w:proofErr w:type="spellStart"/>
            <w:r w:rsidRPr="001F4C15">
              <w:t>hơi</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p>
        </w:tc>
        <w:tc>
          <w:tcPr>
            <w:tcW w:w="3326" w:type="dxa"/>
            <w:shd w:val="clear" w:color="auto" w:fill="auto"/>
            <w:vAlign w:val="center"/>
          </w:tcPr>
          <w:p w14:paraId="37D0BF60" w14:textId="77777777" w:rsidR="007701D9" w:rsidRPr="001F4C15" w:rsidRDefault="007701D9"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p>
          <w:p w14:paraId="5E4A99B8" w14:textId="77777777" w:rsidR="007701D9" w:rsidRPr="001F4C15" w:rsidRDefault="007701D9" w:rsidP="003732D7">
            <w:pPr>
              <w:pStyle w:val="Nidungbng"/>
            </w:pPr>
            <w:proofErr w:type="spellStart"/>
            <w:r w:rsidRPr="001F4C15">
              <w:t>Tham</w:t>
            </w:r>
            <w:proofErr w:type="spellEnd"/>
            <w:r w:rsidRPr="001F4C15">
              <w:t xml:space="preserve"> </w:t>
            </w:r>
            <w:proofErr w:type="spellStart"/>
            <w:r w:rsidRPr="001F4C15">
              <w:t>khảo</w:t>
            </w:r>
            <w:proofErr w:type="spellEnd"/>
            <w:r w:rsidRPr="001F4C15">
              <w:t xml:space="preserve"> </w:t>
            </w:r>
            <w:proofErr w:type="spellStart"/>
            <w:r w:rsidRPr="001F4C15">
              <w:t>những</w:t>
            </w:r>
            <w:proofErr w:type="spellEnd"/>
            <w:r w:rsidRPr="001F4C15">
              <w:t xml:space="preserve"> </w:t>
            </w:r>
            <w:proofErr w:type="spellStart"/>
            <w:r w:rsidRPr="001F4C15">
              <w:t>cân</w:t>
            </w:r>
            <w:proofErr w:type="spellEnd"/>
            <w:r w:rsidRPr="001F4C15">
              <w:t xml:space="preserve"> </w:t>
            </w:r>
            <w:proofErr w:type="spellStart"/>
            <w:r w:rsidRPr="001F4C15">
              <w:t>nhắc</w:t>
            </w:r>
            <w:proofErr w:type="spellEnd"/>
            <w:r w:rsidRPr="001F4C15">
              <w:t xml:space="preserve"> </w:t>
            </w:r>
            <w:proofErr w:type="spellStart"/>
            <w:r w:rsidRPr="001F4C15">
              <w:t>về</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w:t>
            </w:r>
          </w:p>
          <w:p w14:paraId="6EF80B7F" w14:textId="77777777" w:rsidR="007701D9" w:rsidRPr="001F4C15" w:rsidRDefault="007701D9" w:rsidP="003732D7">
            <w:pPr>
              <w:pStyle w:val="Nidungbng"/>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quan</w:t>
            </w:r>
            <w:proofErr w:type="spellEnd"/>
            <w:r w:rsidRPr="001F4C15">
              <w:t xml:space="preserve"> </w:t>
            </w:r>
            <w:proofErr w:type="spellStart"/>
            <w:r w:rsidRPr="001F4C15">
              <w:t>tâm</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với</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LNG</w:t>
            </w:r>
          </w:p>
        </w:tc>
        <w:tc>
          <w:tcPr>
            <w:tcW w:w="3326" w:type="dxa"/>
            <w:shd w:val="clear" w:color="auto" w:fill="auto"/>
            <w:vAlign w:val="center"/>
          </w:tcPr>
          <w:p w14:paraId="3CDDF74E" w14:textId="77777777" w:rsidR="007701D9" w:rsidRPr="001F4C15" w:rsidRDefault="007701D9" w:rsidP="003732D7">
            <w:pPr>
              <w:pStyle w:val="Nidungbng"/>
            </w:pPr>
            <w:r w:rsidRPr="001F4C15">
              <w:t>FSRU/FLNG</w:t>
            </w:r>
          </w:p>
        </w:tc>
      </w:tr>
      <w:tr w:rsidR="007701D9" w:rsidRPr="001F4C15" w14:paraId="32E4D327" w14:textId="77777777" w:rsidTr="00234926">
        <w:trPr>
          <w:trHeight w:val="296"/>
        </w:trPr>
        <w:tc>
          <w:tcPr>
            <w:tcW w:w="3326" w:type="dxa"/>
            <w:shd w:val="clear" w:color="auto" w:fill="auto"/>
            <w:vAlign w:val="center"/>
          </w:tcPr>
          <w:p w14:paraId="09A2E674" w14:textId="77777777" w:rsidR="007701D9" w:rsidRPr="001F4C15" w:rsidRDefault="007701D9" w:rsidP="003732D7">
            <w:pPr>
              <w:pStyle w:val="Nidungbng"/>
            </w:pP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phi </w:t>
            </w:r>
            <w:proofErr w:type="spellStart"/>
            <w:r w:rsidRPr="001F4C15">
              <w:t>hydrocacbon</w:t>
            </w:r>
            <w:proofErr w:type="spellEnd"/>
          </w:p>
        </w:tc>
        <w:tc>
          <w:tcPr>
            <w:tcW w:w="3326" w:type="dxa"/>
            <w:shd w:val="clear" w:color="auto" w:fill="auto"/>
            <w:vAlign w:val="center"/>
          </w:tcPr>
          <w:p w14:paraId="496FB6CC" w14:textId="77777777" w:rsidR="007701D9" w:rsidRPr="001F4C15" w:rsidRDefault="007701D9"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p>
          <w:p w14:paraId="5DC494F6" w14:textId="77777777" w:rsidR="007701D9" w:rsidRPr="001F4C15" w:rsidRDefault="007701D9" w:rsidP="003732D7">
            <w:pPr>
              <w:pStyle w:val="Nidungbng"/>
            </w:pPr>
          </w:p>
        </w:tc>
        <w:tc>
          <w:tcPr>
            <w:tcW w:w="3326" w:type="dxa"/>
            <w:shd w:val="clear" w:color="auto" w:fill="auto"/>
            <w:vAlign w:val="center"/>
          </w:tcPr>
          <w:p w14:paraId="59938DF0" w14:textId="77777777" w:rsidR="007701D9" w:rsidRPr="001F4C15" w:rsidRDefault="007701D9" w:rsidP="003732D7">
            <w:pPr>
              <w:pStyle w:val="Nidungbng"/>
            </w:pPr>
            <w:r w:rsidRPr="001F4C15">
              <w:t>FSRU/FLNG</w:t>
            </w:r>
          </w:p>
          <w:p w14:paraId="0CB91199" w14:textId="77777777" w:rsidR="007701D9" w:rsidRPr="001F4C15" w:rsidRDefault="007701D9" w:rsidP="003732D7">
            <w:pPr>
              <w:pStyle w:val="Nidungbng"/>
            </w:pPr>
            <w:r w:rsidRPr="001F4C15">
              <w:t>(</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bao </w:t>
            </w:r>
            <w:proofErr w:type="spellStart"/>
            <w:r w:rsidRPr="001F4C15">
              <w:t>gồm</w:t>
            </w:r>
            <w:proofErr w:type="spellEnd"/>
            <w:r w:rsidRPr="001F4C15">
              <w:t xml:space="preserve"> </w:t>
            </w:r>
            <w:proofErr w:type="spellStart"/>
            <w:r w:rsidRPr="001F4C15">
              <w:t>trong</w:t>
            </w:r>
            <w:proofErr w:type="spellEnd"/>
            <w:r w:rsidRPr="001F4C15">
              <w:t xml:space="preserve"> QR A </w:t>
            </w:r>
            <w:proofErr w:type="spellStart"/>
            <w:r w:rsidRPr="001F4C15">
              <w:t>và</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trên</w:t>
            </w:r>
            <w:proofErr w:type="spellEnd"/>
            <w:r w:rsidRPr="001F4C15">
              <w:t xml:space="preserve"> </w:t>
            </w:r>
            <w:proofErr w:type="spellStart"/>
            <w:r w:rsidRPr="001F4C15">
              <w:t>toàn</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w:t>
            </w:r>
          </w:p>
        </w:tc>
      </w:tr>
      <w:tr w:rsidR="007701D9" w:rsidRPr="001F4C15" w14:paraId="3021C709" w14:textId="77777777" w:rsidTr="00234926">
        <w:trPr>
          <w:trHeight w:val="296"/>
        </w:trPr>
        <w:tc>
          <w:tcPr>
            <w:tcW w:w="3326" w:type="dxa"/>
            <w:shd w:val="clear" w:color="auto" w:fill="auto"/>
            <w:vAlign w:val="center"/>
          </w:tcPr>
          <w:p w14:paraId="0F855E55" w14:textId="77777777" w:rsidR="007701D9" w:rsidRPr="001F4C15" w:rsidRDefault="007701D9" w:rsidP="003732D7">
            <w:pPr>
              <w:pStyle w:val="Nidungbng"/>
            </w:pPr>
            <w:r w:rsidRPr="001F4C15">
              <w:t>QRA</w:t>
            </w:r>
          </w:p>
        </w:tc>
        <w:tc>
          <w:tcPr>
            <w:tcW w:w="3326" w:type="dxa"/>
            <w:shd w:val="clear" w:color="auto" w:fill="auto"/>
            <w:vAlign w:val="center"/>
          </w:tcPr>
          <w:p w14:paraId="0A808A38" w14:textId="77777777" w:rsidR="007701D9" w:rsidRPr="001F4C15" w:rsidRDefault="007701D9" w:rsidP="003732D7">
            <w:pPr>
              <w:pStyle w:val="Nidungbng"/>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p>
        </w:tc>
        <w:tc>
          <w:tcPr>
            <w:tcW w:w="3326" w:type="dxa"/>
            <w:shd w:val="clear" w:color="auto" w:fill="auto"/>
            <w:vAlign w:val="center"/>
          </w:tcPr>
          <w:p w14:paraId="004347AF" w14:textId="77777777" w:rsidR="007701D9" w:rsidRPr="001F4C15" w:rsidRDefault="007701D9" w:rsidP="003732D7">
            <w:pPr>
              <w:pStyle w:val="Nidungbng"/>
            </w:pPr>
            <w:r w:rsidRPr="001F4C15">
              <w:t>FSRU/FLNG</w:t>
            </w:r>
          </w:p>
        </w:tc>
      </w:tr>
    </w:tbl>
    <w:p w14:paraId="1ADD8289" w14:textId="77777777" w:rsidR="0020393F" w:rsidRPr="001F4C15" w:rsidRDefault="0020393F" w:rsidP="000F6BE6">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FSU, </w:t>
      </w:r>
      <w:proofErr w:type="spellStart"/>
      <w:r w:rsidRPr="001F4C15">
        <w:t>nên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an </w:t>
      </w:r>
      <w:proofErr w:type="spellStart"/>
      <w:r w:rsidRPr="001F4C15">
        <w:t>toàn</w:t>
      </w:r>
      <w:proofErr w:type="spellEnd"/>
      <w:r w:rsidRPr="001F4C15">
        <w:t xml:space="preserve"> </w:t>
      </w:r>
      <w:proofErr w:type="spellStart"/>
      <w:r w:rsidRPr="001F4C15">
        <w:t>nào</w:t>
      </w:r>
      <w:proofErr w:type="spellEnd"/>
      <w:r w:rsidRPr="001F4C15">
        <w:t xml:space="preserve"> </w:t>
      </w:r>
      <w:proofErr w:type="spellStart"/>
      <w:r w:rsidRPr="001F4C15">
        <w:t>được</w:t>
      </w:r>
      <w:proofErr w:type="spellEnd"/>
      <w:r w:rsidRPr="001F4C15">
        <w:t xml:space="preserve"> </w:t>
      </w:r>
      <w:proofErr w:type="spellStart"/>
      <w:r w:rsidRPr="001F4C15">
        <w:t>liệt</w:t>
      </w:r>
      <w:proofErr w:type="spellEnd"/>
      <w:r w:rsidRPr="001F4C15">
        <w:t xml:space="preserve"> </w:t>
      </w:r>
      <w:proofErr w:type="spellStart"/>
      <w:r w:rsidRPr="001F4C15">
        <w:t>kê</w:t>
      </w:r>
      <w:proofErr w:type="spellEnd"/>
      <w:r w:rsidRPr="001F4C15">
        <w:t xml:space="preserve"> </w:t>
      </w:r>
      <w:proofErr w:type="spellStart"/>
      <w:r w:rsidRPr="001F4C15">
        <w:t>trong</w:t>
      </w:r>
      <w:proofErr w:type="spellEnd"/>
      <w:r w:rsidRPr="001F4C15">
        <w:t xml:space="preserve"> </w:t>
      </w:r>
      <w:proofErr w:type="spellStart"/>
      <w:r w:rsidRPr="001F4C15">
        <w:t>Bảng</w:t>
      </w:r>
      <w:proofErr w:type="spellEnd"/>
      <w:r w:rsidRPr="001F4C15">
        <w:t xml:space="preserve"> 8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FSU,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trong</w:t>
      </w:r>
      <w:proofErr w:type="spellEnd"/>
      <w:r w:rsidRPr="001F4C15">
        <w:t xml:space="preserve"> </w:t>
      </w:r>
      <w:proofErr w:type="spellStart"/>
      <w:r w:rsidRPr="001F4C15">
        <w:t>đó</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này</w:t>
      </w:r>
      <w:proofErr w:type="spellEnd"/>
      <w:r w:rsidRPr="001F4C15">
        <w:t xml:space="preserve"> </w:t>
      </w:r>
      <w:proofErr w:type="spellStart"/>
      <w:r w:rsidRPr="001F4C15">
        <w:t>khác</w:t>
      </w:r>
      <w:proofErr w:type="spellEnd"/>
      <w:r w:rsidRPr="001F4C15">
        <w:t xml:space="preserve"> </w:t>
      </w:r>
      <w:proofErr w:type="spellStart"/>
      <w:r w:rsidRPr="001F4C15">
        <w:t>biệt</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 xml:space="preserve"> so </w:t>
      </w:r>
      <w:proofErr w:type="spellStart"/>
      <w:r w:rsidRPr="001F4C15">
        <w:t>với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khí</w:t>
      </w:r>
      <w:proofErr w:type="spellEnd"/>
      <w:r w:rsidRPr="001F4C15">
        <w:t>.</w:t>
      </w:r>
    </w:p>
    <w:p w14:paraId="3EE5709A" w14:textId="77777777" w:rsidR="0020393F" w:rsidRPr="001F4C15" w:rsidRDefault="0020393F" w:rsidP="007A5BBE">
      <w:pPr>
        <w:pStyle w:val="Tniunhcp3"/>
        <w:rPr>
          <w:rFonts w:eastAsia="Yu Gothic Light"/>
          <w:lang w:val="vi-VN"/>
        </w:rPr>
      </w:pPr>
      <w:bookmarkStart w:id="646" w:name="_Toc55293642"/>
      <w:r w:rsidRPr="001F4C15">
        <w:rPr>
          <w:rFonts w:eastAsia="Yu Gothic Light"/>
          <w:lang w:val="vi-VN"/>
        </w:rPr>
        <w:t>QRA</w:t>
      </w:r>
      <w:bookmarkEnd w:id="646"/>
    </w:p>
    <w:p w14:paraId="031D8B95" w14:textId="77777777" w:rsidR="0020393F" w:rsidRPr="001F4C15" w:rsidRDefault="0020393F" w:rsidP="000F6BE6">
      <w:pPr>
        <w:pStyle w:val="Nidungiu"/>
      </w:pPr>
      <w:r w:rsidRPr="001F4C15">
        <w:t xml:space="preserve">QRA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con </w:t>
      </w:r>
      <w:proofErr w:type="spellStart"/>
      <w:r w:rsidRPr="001F4C15">
        <w:t>người</w:t>
      </w:r>
      <w:proofErr w:type="spellEnd"/>
      <w:r w:rsidRPr="001F4C15">
        <w:t xml:space="preserve"> </w:t>
      </w:r>
      <w:proofErr w:type="spellStart"/>
      <w:r w:rsidRPr="001F4C15">
        <w:t>trong</w:t>
      </w:r>
      <w:proofErr w:type="spellEnd"/>
      <w:r w:rsidRPr="001F4C15">
        <w:t xml:space="preserve"> </w:t>
      </w:r>
      <w:proofErr w:type="spellStart"/>
      <w:r w:rsidRPr="001F4C15">
        <w:t>công</w:t>
      </w:r>
      <w:proofErr w:type="spellEnd"/>
      <w:r w:rsidRPr="001F4C15">
        <w:t xml:space="preserve"> </w:t>
      </w:r>
      <w:proofErr w:type="spellStart"/>
      <w:r w:rsidRPr="001F4C15">
        <w:t>tác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hydrocarbon.</w:t>
      </w:r>
    </w:p>
    <w:p w14:paraId="1F80791F" w14:textId="77777777" w:rsidR="0020393F" w:rsidRPr="001F4C15" w:rsidRDefault="0020393F" w:rsidP="000F6BE6">
      <w:pPr>
        <w:pStyle w:val="Nidungiu"/>
      </w:pPr>
      <w:proofErr w:type="spellStart"/>
      <w:r w:rsidRPr="001F4C15">
        <w:t>Ngoài</w:t>
      </w:r>
      <w:proofErr w:type="spellEnd"/>
      <w:r w:rsidRPr="001F4C15">
        <w:t xml:space="preserve"> QRA </w:t>
      </w:r>
      <w:proofErr w:type="spellStart"/>
      <w:r w:rsidRPr="001F4C15">
        <w:t>của</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thường</w:t>
      </w:r>
      <w:proofErr w:type="spellEnd"/>
      <w:r w:rsidRPr="001F4C15">
        <w:t xml:space="preserve"> do </w:t>
      </w:r>
      <w:proofErr w:type="spellStart"/>
      <w:r w:rsidRPr="001F4C15">
        <w:t>chủ</w:t>
      </w:r>
      <w:proofErr w:type="spellEnd"/>
      <w:r w:rsidRPr="001F4C15">
        <w:t xml:space="preserve"> </w:t>
      </w:r>
      <w:proofErr w:type="spellStart"/>
      <w:r w:rsidRPr="001F4C15">
        <w:t>tàu</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thì</w:t>
      </w:r>
      <w:proofErr w:type="spellEnd"/>
      <w:r w:rsidRPr="001F4C15">
        <w:t xml:space="preserve"> QRA </w:t>
      </w:r>
      <w:proofErr w:type="spellStart"/>
      <w:r w:rsidRPr="001F4C15">
        <w:t>theo</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sự</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các</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khác</w:t>
      </w:r>
      <w:proofErr w:type="spellEnd"/>
      <w:r w:rsidRPr="001F4C15">
        <w:t xml:space="preserve"> ở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hoặc</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đến</w:t>
      </w:r>
      <w:proofErr w:type="spellEnd"/>
      <w:r w:rsidRPr="001F4C15">
        <w:t xml:space="preserve"> an </w:t>
      </w:r>
      <w:proofErr w:type="spellStart"/>
      <w:r w:rsidRPr="001F4C15">
        <w:t>toàn</w:t>
      </w:r>
      <w:proofErr w:type="spellEnd"/>
      <w:r w:rsidRPr="001F4C15">
        <w:t xml:space="preserve"> </w:t>
      </w:r>
      <w:proofErr w:type="spellStart"/>
      <w:r w:rsidRPr="001F4C15">
        <w:t>chung</w:t>
      </w:r>
      <w:proofErr w:type="spellEnd"/>
      <w:r w:rsidRPr="001F4C15">
        <w:t xml:space="preserve"> </w:t>
      </w:r>
      <w:proofErr w:type="spellStart"/>
      <w:r w:rsidRPr="001F4C15">
        <w:t>của</w:t>
      </w:r>
      <w:proofErr w:type="spellEnd"/>
      <w:r w:rsidRPr="001F4C15">
        <w:t xml:space="preserve"> </w:t>
      </w:r>
      <w:proofErr w:type="spellStart"/>
      <w:r w:rsidRPr="001F4C15">
        <w:t>của</w:t>
      </w:r>
      <w:proofErr w:type="spellEnd"/>
      <w:r w:rsidRPr="001F4C15">
        <w:t xml:space="preserve"> Kho LNG </w:t>
      </w:r>
      <w:proofErr w:type="spellStart"/>
      <w:r w:rsidRPr="001F4C15">
        <w:t>nổi</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hoặc</w:t>
      </w:r>
      <w:proofErr w:type="spellEnd"/>
      <w:r w:rsidRPr="001F4C15">
        <w:t xml:space="preserve"> </w:t>
      </w:r>
      <w:proofErr w:type="spellStart"/>
      <w:r w:rsidRPr="001F4C15">
        <w:t>ngược</w:t>
      </w:r>
      <w:proofErr w:type="spellEnd"/>
      <w:r w:rsidRPr="001F4C15">
        <w:t xml:space="preserve"> </w:t>
      </w:r>
      <w:proofErr w:type="spellStart"/>
      <w:r w:rsidRPr="001F4C15">
        <w:t>lại</w:t>
      </w:r>
      <w:proofErr w:type="spellEnd"/>
      <w:r w:rsidRPr="001F4C15">
        <w:t>.</w:t>
      </w:r>
    </w:p>
    <w:p w14:paraId="1EB35144" w14:textId="77777777" w:rsidR="0020393F" w:rsidRPr="001F4C15" w:rsidRDefault="0020393F" w:rsidP="000F6BE6">
      <w:pPr>
        <w:pStyle w:val="Nidungiu"/>
      </w:pPr>
      <w:proofErr w:type="spellStart"/>
      <w:r w:rsidRPr="001F4C15">
        <w:t>Các</w:t>
      </w:r>
      <w:proofErr w:type="spellEnd"/>
      <w:r w:rsidRPr="001F4C15">
        <w:t xml:space="preserve"> </w:t>
      </w:r>
      <w:proofErr w:type="spellStart"/>
      <w:r w:rsidRPr="001F4C15">
        <w:t>mức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được</w:t>
      </w:r>
      <w:proofErr w:type="spellEnd"/>
      <w:r w:rsidRPr="001F4C15">
        <w:t xml:space="preserve"> </w:t>
      </w:r>
      <w:proofErr w:type="spellStart"/>
      <w:r w:rsidRPr="001F4C15">
        <w:t>liệt</w:t>
      </w:r>
      <w:proofErr w:type="spellEnd"/>
      <w:r w:rsidRPr="001F4C15">
        <w:t xml:space="preserve"> </w:t>
      </w:r>
      <w:proofErr w:type="spellStart"/>
      <w:r w:rsidRPr="001F4C15">
        <w:t>kê</w:t>
      </w:r>
      <w:proofErr w:type="spellEnd"/>
      <w:r w:rsidRPr="001F4C15">
        <w:t xml:space="preserve"> </w:t>
      </w:r>
      <w:proofErr w:type="spellStart"/>
      <w:r w:rsidRPr="001F4C15">
        <w:t>trong</w:t>
      </w:r>
      <w:proofErr w:type="spellEnd"/>
      <w:r w:rsidRPr="001F4C15">
        <w:t xml:space="preserve"> </w:t>
      </w:r>
      <w:proofErr w:type="spellStart"/>
      <w:r w:rsidRPr="001F4C15">
        <w:t>Bảng</w:t>
      </w:r>
      <w:proofErr w:type="spellEnd"/>
      <w:r w:rsidRPr="001F4C15">
        <w:t xml:space="preserve"> 8.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ngưỡng</w:t>
      </w:r>
      <w:proofErr w:type="spellEnd"/>
      <w:r w:rsidRPr="001F4C15">
        <w:t xml:space="preserve"> </w:t>
      </w:r>
      <w:proofErr w:type="spellStart"/>
      <w:r w:rsidRPr="001F4C15">
        <w:t>trong</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A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sẽ</w:t>
      </w:r>
      <w:proofErr w:type="spellEnd"/>
      <w:r w:rsidRPr="001F4C15">
        <w:t xml:space="preserve"> bao </w:t>
      </w:r>
      <w:proofErr w:type="spellStart"/>
      <w:r w:rsidRPr="001F4C15">
        <w:t>gồm</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do </w:t>
      </w:r>
      <w:proofErr w:type="spellStart"/>
      <w:r w:rsidRPr="001F4C15">
        <w:t>va</w:t>
      </w:r>
      <w:proofErr w:type="spellEnd"/>
      <w:r w:rsidRPr="001F4C15">
        <w:t xml:space="preserve"> </w:t>
      </w:r>
      <w:proofErr w:type="spellStart"/>
      <w:r w:rsidRPr="001F4C15">
        <w:t>chạm</w:t>
      </w:r>
      <w:proofErr w:type="spellEnd"/>
      <w:r w:rsidRPr="001F4C15">
        <w:t xml:space="preserve"> </w:t>
      </w:r>
      <w:proofErr w:type="spellStart"/>
      <w:r w:rsidRPr="001F4C15">
        <w:t>với</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do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trên</w:t>
      </w:r>
      <w:proofErr w:type="spellEnd"/>
      <w:r w:rsidRPr="001F4C15">
        <w:t xml:space="preserve"> </w:t>
      </w:r>
      <w:proofErr w:type="spellStart"/>
      <w:r w:rsidRPr="001F4C15">
        <w:t>biển</w:t>
      </w:r>
      <w:proofErr w:type="spellEnd"/>
      <w:r w:rsidRPr="001F4C15">
        <w:t xml:space="preserve"> </w:t>
      </w:r>
      <w:proofErr w:type="spellStart"/>
      <w:r w:rsidRPr="001F4C15">
        <w:t>và</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do </w:t>
      </w:r>
      <w:proofErr w:type="spellStart"/>
      <w:r w:rsidRPr="001F4C15">
        <w:t>việc</w:t>
      </w:r>
      <w:proofErr w:type="spellEnd"/>
      <w:r w:rsidRPr="001F4C15">
        <w:t xml:space="preserve"> </w:t>
      </w:r>
      <w:proofErr w:type="spellStart"/>
      <w:r w:rsidRPr="001F4C15">
        <w:t>điều</w:t>
      </w:r>
      <w:proofErr w:type="spellEnd"/>
      <w:r w:rsidRPr="001F4C15">
        <w:t xml:space="preserve"> </w:t>
      </w:r>
      <w:proofErr w:type="spellStart"/>
      <w:r w:rsidRPr="001F4C15">
        <w:t>động</w:t>
      </w:r>
      <w:proofErr w:type="spellEnd"/>
      <w:r w:rsidRPr="001F4C15">
        <w:t xml:space="preserve"> </w:t>
      </w:r>
      <w:proofErr w:type="spellStart"/>
      <w:r w:rsidRPr="001F4C15">
        <w:t>nhân</w:t>
      </w:r>
      <w:proofErr w:type="spellEnd"/>
      <w:r w:rsidRPr="001F4C15">
        <w:t xml:space="preserve"> </w:t>
      </w:r>
      <w:proofErr w:type="spellStart"/>
      <w:r w:rsidRPr="001F4C15">
        <w:t>sự</w:t>
      </w:r>
      <w:proofErr w:type="spellEnd"/>
      <w:r w:rsidRPr="001F4C15">
        <w:t xml:space="preserve"> </w:t>
      </w:r>
      <w:proofErr w:type="spellStart"/>
      <w:r w:rsidRPr="001F4C15">
        <w:t>đến</w:t>
      </w:r>
      <w:proofErr w:type="spellEnd"/>
      <w:r w:rsidRPr="001F4C15">
        <w:t xml:space="preserve"> </w:t>
      </w:r>
      <w:proofErr w:type="spellStart"/>
      <w:r w:rsidRPr="001F4C15">
        <w:t>và</w:t>
      </w:r>
      <w:proofErr w:type="spellEnd"/>
      <w:r w:rsidRPr="001F4C15">
        <w:t xml:space="preserve"> </w:t>
      </w:r>
      <w:proofErr w:type="spellStart"/>
      <w:r w:rsidRPr="001F4C15">
        <w:t>rời</w:t>
      </w:r>
      <w:proofErr w:type="spellEnd"/>
      <w:r w:rsidRPr="001F4C15">
        <w:t xml:space="preserve"> </w:t>
      </w:r>
      <w:proofErr w:type="spellStart"/>
      <w:r w:rsidRPr="001F4C15">
        <w:t>khỏi</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w:t>
      </w:r>
    </w:p>
    <w:p w14:paraId="60414E41" w14:textId="77777777" w:rsidR="0020393F" w:rsidRPr="001F4C15" w:rsidRDefault="0020393F" w:rsidP="000F6BE6">
      <w:pPr>
        <w:pStyle w:val="Nidungiu"/>
      </w:pPr>
      <w:proofErr w:type="spellStart"/>
      <w:r w:rsidRPr="001F4C15">
        <w:lastRenderedPageBreak/>
        <w:t>Các</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của</w:t>
      </w:r>
      <w:proofErr w:type="spellEnd"/>
      <w:r w:rsidRPr="001F4C15">
        <w:t xml:space="preserve"> QRA </w:t>
      </w:r>
      <w:proofErr w:type="spellStart"/>
      <w:r w:rsidRPr="001F4C15">
        <w:t>là</w:t>
      </w:r>
      <w:proofErr w:type="spellEnd"/>
      <w:r w:rsidRPr="001F4C15">
        <w:t>:</w:t>
      </w:r>
    </w:p>
    <w:p w14:paraId="4464086D" w14:textId="77777777" w:rsidR="0020393F" w:rsidRPr="001F4C15" w:rsidRDefault="0020393F" w:rsidP="00234926">
      <w:pPr>
        <w:pStyle w:val="Nidungiu"/>
        <w:numPr>
          <w:ilvl w:val="0"/>
          <w:numId w:val="195"/>
        </w:numPr>
      </w:pPr>
      <w:proofErr w:type="spellStart"/>
      <w:r w:rsidRPr="001F4C15">
        <w:t>tích</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an </w:t>
      </w:r>
      <w:proofErr w:type="spellStart"/>
      <w:r w:rsidRPr="001F4C15">
        <w:t>toàn</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5.4.4.3 </w:t>
      </w:r>
      <w:proofErr w:type="spellStart"/>
      <w:r w:rsidRPr="001F4C15">
        <w:t>và</w:t>
      </w:r>
      <w:proofErr w:type="spellEnd"/>
      <w:r w:rsidRPr="001F4C15">
        <w:t xml:space="preserve"> </w:t>
      </w:r>
      <w:proofErr w:type="spellStart"/>
      <w:r w:rsidRPr="001F4C15">
        <w:t>để</w:t>
      </w:r>
      <w:proofErr w:type="spellEnd"/>
      <w:r w:rsidRPr="001F4C15">
        <w:t xml:space="preserve"> </w:t>
      </w:r>
      <w:proofErr w:type="spellStart"/>
      <w:r w:rsidRPr="001F4C15">
        <w:t>có</w:t>
      </w:r>
      <w:proofErr w:type="spellEnd"/>
      <w:r w:rsidRPr="001F4C15">
        <w:t xml:space="preserve"> </w:t>
      </w:r>
      <w:proofErr w:type="spellStart"/>
      <w:r w:rsidRPr="001F4C15">
        <w:t>được</w:t>
      </w:r>
      <w:proofErr w:type="spellEnd"/>
      <w:r w:rsidRPr="001F4C15">
        <w:t xml:space="preserve"> </w:t>
      </w:r>
      <w:proofErr w:type="spellStart"/>
      <w:r w:rsidRPr="001F4C15">
        <w:t>cái</w:t>
      </w:r>
      <w:proofErr w:type="spellEnd"/>
      <w:r w:rsidRPr="001F4C15">
        <w:t xml:space="preserve"> </w:t>
      </w:r>
      <w:proofErr w:type="spellStart"/>
      <w:r w:rsidRPr="001F4C15">
        <w:t>nhìn</w:t>
      </w:r>
      <w:proofErr w:type="spellEnd"/>
      <w:r w:rsidRPr="001F4C15">
        <w:t xml:space="preserve"> </w:t>
      </w:r>
      <w:proofErr w:type="spellStart"/>
      <w:r w:rsidRPr="001F4C15">
        <w:t>tổng</w:t>
      </w:r>
      <w:proofErr w:type="spellEnd"/>
      <w:r w:rsidRPr="001F4C15">
        <w:t xml:space="preserve"> </w:t>
      </w:r>
      <w:proofErr w:type="spellStart"/>
      <w:r w:rsidRPr="001F4C15">
        <w:t>quan</w:t>
      </w:r>
      <w:proofErr w:type="spellEnd"/>
      <w:r w:rsidRPr="001F4C15">
        <w:t xml:space="preserve"> </w:t>
      </w:r>
      <w:proofErr w:type="spellStart"/>
      <w:r w:rsidRPr="001F4C15">
        <w:t>về</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toàn</w:t>
      </w:r>
      <w:proofErr w:type="spellEnd"/>
      <w:r w:rsidRPr="001F4C15">
        <w:t xml:space="preserve"> </w:t>
      </w:r>
      <w:proofErr w:type="spellStart"/>
      <w:r w:rsidRPr="001F4C15">
        <w:t>bộ</w:t>
      </w:r>
      <w:proofErr w:type="spellEnd"/>
      <w:r w:rsidRPr="001F4C15">
        <w:t xml:space="preserve"> </w:t>
      </w:r>
      <w:proofErr w:type="spellStart"/>
      <w:r w:rsidRPr="001F4C15">
        <w:t>cơ</w:t>
      </w:r>
      <w:proofErr w:type="spellEnd"/>
      <w:r w:rsidRPr="001F4C15">
        <w:t xml:space="preserve"> </w:t>
      </w:r>
      <w:proofErr w:type="spellStart"/>
      <w:proofErr w:type="gramStart"/>
      <w:r w:rsidRPr="001F4C15">
        <w:t>sở</w:t>
      </w:r>
      <w:proofErr w:type="spellEnd"/>
      <w:r w:rsidRPr="001F4C15">
        <w:t>;</w:t>
      </w:r>
      <w:proofErr w:type="gramEnd"/>
    </w:p>
    <w:p w14:paraId="4CA41E41" w14:textId="77777777" w:rsidR="0020393F" w:rsidRPr="001F4C15" w:rsidRDefault="0020393F" w:rsidP="00234926">
      <w:pPr>
        <w:pStyle w:val="Nidungiu"/>
        <w:numPr>
          <w:ilvl w:val="0"/>
          <w:numId w:val="195"/>
        </w:numPr>
      </w:pP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nhân</w:t>
      </w:r>
      <w:proofErr w:type="spellEnd"/>
      <w:r w:rsidRPr="001F4C15">
        <w:t xml:space="preserve"> </w:t>
      </w:r>
      <w:proofErr w:type="spellStart"/>
      <w:r w:rsidRPr="001F4C15">
        <w:t>sự</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dỡ</w:t>
      </w:r>
      <w:proofErr w:type="spellEnd"/>
      <w:r w:rsidRPr="001F4C15">
        <w:t xml:space="preserve"> </w:t>
      </w:r>
      <w:proofErr w:type="spellStart"/>
      <w:proofErr w:type="gramStart"/>
      <w:r w:rsidRPr="001F4C15">
        <w:t>tải</w:t>
      </w:r>
      <w:proofErr w:type="spellEnd"/>
      <w:r w:rsidRPr="001F4C15">
        <w:t>;</w:t>
      </w:r>
      <w:proofErr w:type="gramEnd"/>
    </w:p>
    <w:p w14:paraId="4F298997" w14:textId="77777777" w:rsidR="0020393F" w:rsidRPr="001F4C15" w:rsidRDefault="0020393F" w:rsidP="00234926">
      <w:pPr>
        <w:pStyle w:val="Nidungiu"/>
        <w:numPr>
          <w:ilvl w:val="0"/>
          <w:numId w:val="195"/>
        </w:numPr>
      </w:pP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xem</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A </w:t>
      </w:r>
      <w:proofErr w:type="spellStart"/>
      <w:r w:rsidRPr="001F4C15">
        <w:t>để</w:t>
      </w:r>
      <w:proofErr w:type="spellEnd"/>
      <w:r w:rsidRPr="001F4C15">
        <w:t xml:space="preserve"> </w:t>
      </w:r>
      <w:proofErr w:type="spellStart"/>
      <w:r w:rsidRPr="001F4C15">
        <w:t>được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thêm</w:t>
      </w:r>
      <w:proofErr w:type="spellEnd"/>
      <w:proofErr w:type="gramStart"/>
      <w:r w:rsidRPr="001F4C15">
        <w:t>);</w:t>
      </w:r>
      <w:proofErr w:type="gramEnd"/>
    </w:p>
    <w:p w14:paraId="079047DE" w14:textId="77777777" w:rsidR="0020393F" w:rsidRPr="001F4C15" w:rsidRDefault="0020393F" w:rsidP="00234926">
      <w:pPr>
        <w:pStyle w:val="Nidungiu"/>
        <w:numPr>
          <w:ilvl w:val="0"/>
          <w:numId w:val="195"/>
        </w:numPr>
      </w:pPr>
      <w:proofErr w:type="spellStart"/>
      <w:r w:rsidRPr="001F4C15">
        <w:t>đề</w:t>
      </w:r>
      <w:proofErr w:type="spellEnd"/>
      <w:r w:rsidRPr="001F4C15">
        <w:t xml:space="preserve"> </w:t>
      </w:r>
      <w:proofErr w:type="spellStart"/>
      <w:r w:rsidRPr="001F4C15">
        <w:t>xuất</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nếu</w:t>
      </w:r>
      <w:proofErr w:type="spellEnd"/>
      <w:r w:rsidRPr="001F4C15">
        <w:t xml:space="preserve"> </w:t>
      </w:r>
      <w:proofErr w:type="spellStart"/>
      <w:r w:rsidRPr="001F4C15">
        <w:t>xét</w:t>
      </w:r>
      <w:proofErr w:type="spellEnd"/>
      <w:r w:rsidRPr="001F4C15">
        <w:t xml:space="preserve"> </w:t>
      </w:r>
      <w:proofErr w:type="spellStart"/>
      <w:r w:rsidRPr="001F4C15">
        <w:t>thấy</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w:t>
      </w:r>
    </w:p>
    <w:p w14:paraId="4521B33D" w14:textId="77777777" w:rsidR="0020393F" w:rsidRPr="001F4C15" w:rsidRDefault="0020393F" w:rsidP="000F6BE6">
      <w:pPr>
        <w:pStyle w:val="Nidungiu"/>
      </w:pPr>
      <w:proofErr w:type="spellStart"/>
      <w:r w:rsidRPr="001F4C15">
        <w:t>Các</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về</w:t>
      </w:r>
      <w:proofErr w:type="spellEnd"/>
      <w:r w:rsidRPr="001F4C15">
        <w:t xml:space="preserve"> </w:t>
      </w:r>
      <w:proofErr w:type="spellStart"/>
      <w:r w:rsidRPr="001F4C15">
        <w:t>cài</w:t>
      </w:r>
      <w:proofErr w:type="spellEnd"/>
      <w:r w:rsidRPr="001F4C15">
        <w:t xml:space="preserve"> </w:t>
      </w:r>
      <w:proofErr w:type="spellStart"/>
      <w:r w:rsidRPr="001F4C15">
        <w:t>đặt</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rõ</w:t>
      </w:r>
      <w:proofErr w:type="spellEnd"/>
      <w:r w:rsidRPr="001F4C15">
        <w:t xml:space="preserve"> </w:t>
      </w:r>
      <w:proofErr w:type="spellStart"/>
      <w:r w:rsidRPr="001F4C15">
        <w:t>ràng</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w:t>
      </w:r>
    </w:p>
    <w:p w14:paraId="38E60FB7" w14:textId="77777777" w:rsidR="0020393F" w:rsidRPr="001F4C15" w:rsidRDefault="0020393F" w:rsidP="000F6BE6">
      <w:pPr>
        <w:pStyle w:val="Nidungiu"/>
      </w:pPr>
      <w:proofErr w:type="spellStart"/>
      <w:r w:rsidRPr="001F4C15">
        <w:t>Trong</w:t>
      </w:r>
      <w:proofErr w:type="spellEnd"/>
      <w:r w:rsidRPr="001F4C15">
        <w:t xml:space="preserve"> </w:t>
      </w: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thứ</w:t>
      </w:r>
      <w:proofErr w:type="spellEnd"/>
      <w:r w:rsidRPr="001F4C15">
        <w:t xml:space="preserve"> </w:t>
      </w:r>
      <w:proofErr w:type="spellStart"/>
      <w:r w:rsidRPr="001F4C15">
        <w:t>nhất</w:t>
      </w:r>
      <w:proofErr w:type="spellEnd"/>
      <w:r w:rsidRPr="001F4C15">
        <w:t xml:space="preserve">, </w:t>
      </w:r>
      <w:proofErr w:type="spellStart"/>
      <w:r w:rsidRPr="001F4C15">
        <w:t>việc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không</w:t>
      </w:r>
      <w:proofErr w:type="spellEnd"/>
      <w:r w:rsidRPr="001F4C15">
        <w:t xml:space="preserve"> </w:t>
      </w:r>
      <w:proofErr w:type="spellStart"/>
      <w:r w:rsidRPr="001F4C15">
        <w:t>nhất</w:t>
      </w:r>
      <w:proofErr w:type="spellEnd"/>
      <w:r w:rsidRPr="001F4C15">
        <w:t xml:space="preserve"> </w:t>
      </w:r>
      <w:proofErr w:type="spellStart"/>
      <w:r w:rsidRPr="001F4C15">
        <w:t>thiết</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đối</w:t>
      </w:r>
      <w:proofErr w:type="spellEnd"/>
      <w:r w:rsidRPr="001F4C15">
        <w:t xml:space="preserve"> </w:t>
      </w:r>
      <w:proofErr w:type="spellStart"/>
      <w:r w:rsidRPr="001F4C15">
        <w:t>tượng</w:t>
      </w:r>
      <w:proofErr w:type="spellEnd"/>
      <w:r w:rsidRPr="001F4C15">
        <w:t xml:space="preserve"> </w:t>
      </w:r>
      <w:proofErr w:type="spellStart"/>
      <w:r w:rsidRPr="001F4C15">
        <w:t>sau</w:t>
      </w:r>
      <w:proofErr w:type="spellEnd"/>
      <w:r w:rsidRPr="001F4C15">
        <w:t>:</w:t>
      </w:r>
    </w:p>
    <w:p w14:paraId="6CF5B02D" w14:textId="77777777" w:rsidR="0020393F" w:rsidRPr="001F4C15" w:rsidRDefault="0020393F" w:rsidP="00234926">
      <w:pPr>
        <w:pStyle w:val="Nidungiu"/>
        <w:numPr>
          <w:ilvl w:val="0"/>
          <w:numId w:val="195"/>
        </w:numPr>
      </w:pP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định</w:t>
      </w:r>
      <w:proofErr w:type="spellEnd"/>
      <w:r w:rsidRPr="001F4C15">
        <w:t xml:space="preserve"> </w:t>
      </w:r>
      <w:proofErr w:type="spellStart"/>
      <w:proofErr w:type="gramStart"/>
      <w:r w:rsidRPr="001F4C15">
        <w:t>lượng</w:t>
      </w:r>
      <w:proofErr w:type="spellEnd"/>
      <w:r w:rsidRPr="001F4C15">
        <w:t>;</w:t>
      </w:r>
      <w:proofErr w:type="gramEnd"/>
    </w:p>
    <w:p w14:paraId="2874A03E" w14:textId="77777777" w:rsidR="0020393F" w:rsidRPr="001F4C15" w:rsidRDefault="0020393F" w:rsidP="00234926">
      <w:pPr>
        <w:pStyle w:val="Nidungiu"/>
        <w:numPr>
          <w:ilvl w:val="0"/>
          <w:numId w:val="195"/>
        </w:numPr>
      </w:pPr>
      <w:proofErr w:type="spellStart"/>
      <w:r w:rsidRPr="001F4C15">
        <w:t>tổn</w:t>
      </w:r>
      <w:proofErr w:type="spellEnd"/>
      <w:r w:rsidRPr="001F4C15">
        <w:t xml:space="preserve"> </w:t>
      </w:r>
      <w:proofErr w:type="spellStart"/>
      <w:r w:rsidRPr="001F4C15">
        <w:t>thất</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kinh</w:t>
      </w:r>
      <w:proofErr w:type="spellEnd"/>
      <w:r w:rsidRPr="001F4C15">
        <w:t xml:space="preserve"> </w:t>
      </w:r>
      <w:proofErr w:type="spellStart"/>
      <w:r w:rsidRPr="001F4C15">
        <w:t>tế</w:t>
      </w:r>
      <w:proofErr w:type="spellEnd"/>
      <w:r w:rsidRPr="001F4C15">
        <w:t xml:space="preserve"> </w:t>
      </w:r>
      <w:proofErr w:type="spellStart"/>
      <w:r w:rsidRPr="001F4C15">
        <w:t>liên</w:t>
      </w:r>
      <w:proofErr w:type="spellEnd"/>
      <w:r w:rsidRPr="001F4C15">
        <w:t xml:space="preserve"> </w:t>
      </w:r>
      <w:proofErr w:type="spellStart"/>
      <w:proofErr w:type="gramStart"/>
      <w:r w:rsidRPr="001F4C15">
        <w:t>quan</w:t>
      </w:r>
      <w:proofErr w:type="spellEnd"/>
      <w:r w:rsidRPr="001F4C15">
        <w:t>;</w:t>
      </w:r>
      <w:proofErr w:type="gramEnd"/>
    </w:p>
    <w:p w14:paraId="1D342199" w14:textId="77777777" w:rsidR="0020393F" w:rsidRPr="001F4C15" w:rsidRDefault="0020393F" w:rsidP="00234926">
      <w:pPr>
        <w:pStyle w:val="Nidungiu"/>
        <w:numPr>
          <w:ilvl w:val="0"/>
          <w:numId w:val="195"/>
        </w:numPr>
      </w:pPr>
      <w:proofErr w:type="spellStart"/>
      <w:r w:rsidRPr="001F4C15">
        <w:t>dư</w:t>
      </w:r>
      <w:proofErr w:type="spellEnd"/>
      <w:r w:rsidRPr="001F4C15">
        <w:t xml:space="preserve"> </w:t>
      </w:r>
      <w:proofErr w:type="spellStart"/>
      <w:r w:rsidRPr="001F4C15">
        <w:t>luận</w:t>
      </w:r>
      <w:proofErr w:type="spellEnd"/>
      <w:r w:rsidRPr="001F4C15">
        <w:t>/</w:t>
      </w:r>
      <w:proofErr w:type="spellStart"/>
      <w:r w:rsidRPr="001F4C15">
        <w:t>danh</w:t>
      </w:r>
      <w:proofErr w:type="spellEnd"/>
      <w:r w:rsidRPr="001F4C15">
        <w:t xml:space="preserve"> </w:t>
      </w:r>
      <w:proofErr w:type="spellStart"/>
      <w:proofErr w:type="gramStart"/>
      <w:r w:rsidRPr="001F4C15">
        <w:t>tiếng</w:t>
      </w:r>
      <w:proofErr w:type="spellEnd"/>
      <w:r w:rsidRPr="001F4C15">
        <w:t>;</w:t>
      </w:r>
      <w:proofErr w:type="gramEnd"/>
    </w:p>
    <w:p w14:paraId="73F9B176" w14:textId="77777777" w:rsidR="0020393F" w:rsidRPr="001F4C15" w:rsidRDefault="0020393F" w:rsidP="00234926">
      <w:pPr>
        <w:pStyle w:val="Nidungiu"/>
        <w:numPr>
          <w:ilvl w:val="0"/>
          <w:numId w:val="195"/>
        </w:numPr>
      </w:pP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nghề</w:t>
      </w:r>
      <w:proofErr w:type="spellEnd"/>
      <w:r w:rsidRPr="001F4C15">
        <w:t xml:space="preserve"> </w:t>
      </w:r>
      <w:proofErr w:type="spellStart"/>
      <w:r w:rsidRPr="001F4C15">
        <w:t>nghiệp</w:t>
      </w:r>
      <w:proofErr w:type="spellEnd"/>
      <w:r w:rsidRPr="001F4C15">
        <w:t xml:space="preserve"> chi </w:t>
      </w:r>
      <w:proofErr w:type="spellStart"/>
      <w:proofErr w:type="gramStart"/>
      <w:r w:rsidRPr="001F4C15">
        <w:t>tiết</w:t>
      </w:r>
      <w:proofErr w:type="spellEnd"/>
      <w:r w:rsidRPr="001F4C15">
        <w:t>;</w:t>
      </w:r>
      <w:proofErr w:type="gramEnd"/>
    </w:p>
    <w:p w14:paraId="4D19F5A0" w14:textId="77777777" w:rsidR="0020393F" w:rsidRPr="001F4C15" w:rsidRDefault="0020393F" w:rsidP="00234926">
      <w:pPr>
        <w:pStyle w:val="Nidungiu"/>
        <w:numPr>
          <w:ilvl w:val="0"/>
          <w:numId w:val="195"/>
        </w:numPr>
      </w:pP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từ</w:t>
      </w:r>
      <w:proofErr w:type="spellEnd"/>
      <w:r w:rsidRPr="001F4C15">
        <w:t>/</w:t>
      </w:r>
      <w:proofErr w:type="spellStart"/>
      <w:r w:rsidRPr="001F4C15">
        <w:t>cho</w:t>
      </w:r>
      <w:proofErr w:type="spellEnd"/>
      <w:r w:rsidRPr="001F4C15">
        <w:t xml:space="preserve"> </w:t>
      </w:r>
      <w:proofErr w:type="spellStart"/>
      <w:r w:rsidRPr="001F4C15">
        <w:t>bên</w:t>
      </w:r>
      <w:proofErr w:type="spellEnd"/>
      <w:r w:rsidRPr="001F4C15">
        <w:t xml:space="preserve"> </w:t>
      </w:r>
      <w:proofErr w:type="spellStart"/>
      <w:r w:rsidRPr="001F4C15">
        <w:t>thứ</w:t>
      </w:r>
      <w:proofErr w:type="spellEnd"/>
      <w:r w:rsidRPr="001F4C15">
        <w:t xml:space="preserve"> </w:t>
      </w:r>
      <w:proofErr w:type="spellStart"/>
      <w:r w:rsidRPr="001F4C15">
        <w:t>ba</w:t>
      </w:r>
      <w:proofErr w:type="spellEnd"/>
      <w:r w:rsidRPr="001F4C15">
        <w:t xml:space="preserve"> (</w:t>
      </w:r>
      <w:proofErr w:type="spellStart"/>
      <w:r w:rsidRPr="001F4C15">
        <w:t>trừ</w:t>
      </w:r>
      <w:proofErr w:type="spellEnd"/>
      <w:r w:rsidRPr="001F4C15">
        <w:t xml:space="preserve"> </w:t>
      </w:r>
      <w:proofErr w:type="spellStart"/>
      <w:r w:rsidRPr="001F4C15">
        <w:t>va</w:t>
      </w:r>
      <w:proofErr w:type="spellEnd"/>
      <w:r w:rsidRPr="001F4C15">
        <w:t xml:space="preserve"> </w:t>
      </w:r>
      <w:proofErr w:type="spellStart"/>
      <w:r w:rsidRPr="001F4C15">
        <w:t>chạm</w:t>
      </w:r>
      <w:proofErr w:type="spellEnd"/>
      <w:r w:rsidRPr="001F4C15">
        <w:t xml:space="preserve"> </w:t>
      </w:r>
      <w:proofErr w:type="spellStart"/>
      <w:r w:rsidRPr="001F4C15">
        <w:t>tàu</w:t>
      </w:r>
      <w:proofErr w:type="spellEnd"/>
      <w:r w:rsidRPr="001F4C15">
        <w:t>).</w:t>
      </w:r>
    </w:p>
    <w:p w14:paraId="77F0DB68" w14:textId="77777777" w:rsidR="0020393F" w:rsidRPr="001F4C15" w:rsidRDefault="0020393F" w:rsidP="000F6BE6">
      <w:pPr>
        <w:pStyle w:val="Nidungiu"/>
        <w:rPr>
          <w:rStyle w:val="NidungiuChar"/>
        </w:rPr>
      </w:pPr>
      <w:proofErr w:type="spellStart"/>
      <w:r w:rsidRPr="001F4C15">
        <w:t>Để</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xem</w:t>
      </w:r>
      <w:proofErr w:type="spellEnd"/>
      <w:r w:rsidRPr="001F4C15">
        <w:t xml:space="preserve"> ISO/TS 16901.</w:t>
      </w:r>
    </w:p>
    <w:p w14:paraId="6E1E0E47" w14:textId="77777777" w:rsidR="0020393F" w:rsidRPr="001F4C15" w:rsidRDefault="0020393F" w:rsidP="007A5BBE">
      <w:pPr>
        <w:pStyle w:val="Tniunhcp2"/>
        <w:rPr>
          <w:rFonts w:eastAsia="Yu Gothic Light"/>
        </w:rPr>
      </w:pPr>
      <w:bookmarkStart w:id="647" w:name="_Toc55293643"/>
      <w:bookmarkStart w:id="648" w:name="_Toc62132322"/>
      <w:bookmarkStart w:id="649" w:name="_Toc88494943"/>
      <w:r w:rsidRPr="001F4C15">
        <w:rPr>
          <w:rFonts w:eastAsia="Yu Gothic Light"/>
        </w:rPr>
        <w:t>Các biện pháp phòng ngừa rủi ro (danh sách điển hình)</w:t>
      </w:r>
      <w:bookmarkEnd w:id="647"/>
      <w:bookmarkEnd w:id="648"/>
      <w:bookmarkEnd w:id="649"/>
    </w:p>
    <w:p w14:paraId="1216B068" w14:textId="77777777" w:rsidR="0020393F" w:rsidRPr="001F4C15" w:rsidRDefault="0020393F" w:rsidP="007A5BBE">
      <w:pPr>
        <w:pStyle w:val="Tniunhcp3"/>
        <w:rPr>
          <w:rFonts w:eastAsia="Yu Gothic Light"/>
          <w:lang w:val="vi-VN"/>
        </w:rPr>
      </w:pPr>
      <w:bookmarkStart w:id="650" w:name="_Toc55293644"/>
      <w:r w:rsidRPr="001F4C15">
        <w:rPr>
          <w:rFonts w:eastAsia="Yu Gothic Light"/>
          <w:lang w:val="vi-VN"/>
        </w:rPr>
        <w:t xml:space="preserve">Các biện pháp </w:t>
      </w:r>
      <w:bookmarkEnd w:id="650"/>
      <w:proofErr w:type="spellStart"/>
      <w:r w:rsidRPr="001F4C15">
        <w:rPr>
          <w:rFonts w:eastAsia="Yu Gothic Light"/>
        </w:rPr>
        <w:t>chủ</w:t>
      </w:r>
      <w:proofErr w:type="spellEnd"/>
      <w:r w:rsidRPr="001F4C15">
        <w:rPr>
          <w:rFonts w:eastAsia="Yu Gothic Light"/>
        </w:rPr>
        <w:t xml:space="preserve"> </w:t>
      </w:r>
      <w:proofErr w:type="spellStart"/>
      <w:r w:rsidRPr="001F4C15">
        <w:rPr>
          <w:rFonts w:eastAsia="Yu Gothic Light"/>
        </w:rPr>
        <w:t>động</w:t>
      </w:r>
      <w:proofErr w:type="spellEnd"/>
    </w:p>
    <w:p w14:paraId="0B7A4DF1" w14:textId="77777777" w:rsidR="0020393F" w:rsidRPr="001F4C15" w:rsidRDefault="0020393F" w:rsidP="007A5BBE">
      <w:pPr>
        <w:pStyle w:val="Tniunhcp4"/>
        <w:rPr>
          <w:rFonts w:eastAsia="Yu Gothic Light"/>
          <w:lang w:val="vi-VN"/>
        </w:rPr>
      </w:pPr>
      <w:bookmarkStart w:id="651" w:name="_Toc55293645"/>
      <w:r w:rsidRPr="001F4C15">
        <w:rPr>
          <w:rFonts w:eastAsia="Yu Gothic Light"/>
          <w:lang w:val="vi-VN"/>
        </w:rPr>
        <w:t xml:space="preserve">Bảo vệ quá áp </w:t>
      </w:r>
      <w:proofErr w:type="spellStart"/>
      <w:r w:rsidRPr="001F4C15">
        <w:rPr>
          <w:rFonts w:eastAsia="Yu Gothic Light"/>
        </w:rPr>
        <w:t>suất</w:t>
      </w:r>
      <w:proofErr w:type="spellEnd"/>
      <w:r w:rsidRPr="001F4C15">
        <w:rPr>
          <w:rFonts w:eastAsia="Yu Gothic Light"/>
        </w:rPr>
        <w:t xml:space="preserve"> </w:t>
      </w:r>
      <w:r w:rsidRPr="001F4C15">
        <w:rPr>
          <w:rFonts w:eastAsia="Yu Gothic Light"/>
          <w:lang w:val="vi-VN"/>
        </w:rPr>
        <w:t>bên trong</w:t>
      </w:r>
      <w:bookmarkEnd w:id="651"/>
    </w:p>
    <w:p w14:paraId="6E0CC6F4" w14:textId="77777777" w:rsidR="0020393F" w:rsidRPr="001F4C15" w:rsidRDefault="0020393F" w:rsidP="000F6BE6">
      <w:pPr>
        <w:pStyle w:val="Nidungiu"/>
      </w:pP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an </w:t>
      </w:r>
      <w:proofErr w:type="spellStart"/>
      <w:r w:rsidRPr="001F4C15">
        <w:t>toàn</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quá</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quá</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do </w:t>
      </w:r>
      <w:proofErr w:type="spellStart"/>
      <w:r w:rsidRPr="001F4C15">
        <w:t>cháy</w:t>
      </w:r>
      <w:proofErr w:type="spellEnd"/>
      <w:r w:rsidRPr="001F4C15">
        <w:t xml:space="preserve"> </w:t>
      </w:r>
      <w:proofErr w:type="spellStart"/>
      <w:r w:rsidRPr="001F4C15">
        <w:t>gây</w:t>
      </w:r>
      <w:proofErr w:type="spellEnd"/>
      <w:r w:rsidRPr="001F4C15">
        <w:t xml:space="preserve"> ra.</w:t>
      </w:r>
    </w:p>
    <w:p w14:paraId="7B396584" w14:textId="77777777" w:rsidR="0020393F" w:rsidRPr="001F4C15" w:rsidRDefault="0020393F" w:rsidP="000F6BE6">
      <w:pPr>
        <w:pStyle w:val="Nidungiu"/>
      </w:pP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được</w:t>
      </w:r>
      <w:proofErr w:type="spellEnd"/>
      <w:r w:rsidRPr="001F4C15">
        <w:t xml:space="preserve"> </w:t>
      </w:r>
      <w:proofErr w:type="spellStart"/>
      <w:r w:rsidRPr="001F4C15">
        <w:t>xả</w:t>
      </w:r>
      <w:proofErr w:type="spellEnd"/>
      <w:r w:rsidRPr="001F4C15">
        <w:t xml:space="preserve"> ra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an </w:t>
      </w:r>
      <w:proofErr w:type="spellStart"/>
      <w:r w:rsidRPr="001F4C15">
        <w:t>toàn</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van </w:t>
      </w:r>
      <w:proofErr w:type="gramStart"/>
      <w:r w:rsidRPr="001F4C15">
        <w:t>an</w:t>
      </w:r>
      <w:proofErr w:type="gramEnd"/>
      <w:r w:rsidRPr="001F4C15">
        <w:t xml:space="preserve"> </w:t>
      </w:r>
      <w:proofErr w:type="spellStart"/>
      <w:r w:rsidRPr="001F4C15">
        <w:t>toàn</w:t>
      </w:r>
      <w:proofErr w:type="spellEnd"/>
      <w:r w:rsidRPr="001F4C15">
        <w:t xml:space="preserve">, van </w:t>
      </w:r>
      <w:proofErr w:type="spellStart"/>
      <w:r w:rsidRPr="001F4C15">
        <w:t>xả</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thu</w:t>
      </w:r>
      <w:proofErr w:type="spellEnd"/>
      <w:r w:rsidRPr="001F4C15">
        <w:t xml:space="preserve"> </w:t>
      </w:r>
      <w:proofErr w:type="spellStart"/>
      <w:r w:rsidRPr="001F4C15">
        <w:t>gom</w:t>
      </w:r>
      <w:proofErr w:type="spellEnd"/>
      <w:r w:rsidRPr="001F4C15">
        <w:t xml:space="preserve">, </w:t>
      </w:r>
      <w:proofErr w:type="spellStart"/>
      <w:r w:rsidRPr="001F4C15">
        <w:t>chuyển</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giàn</w:t>
      </w:r>
      <w:proofErr w:type="spellEnd"/>
      <w:r w:rsidRPr="001F4C15">
        <w:t xml:space="preserve"> </w:t>
      </w:r>
      <w:proofErr w:type="spellStart"/>
      <w:r w:rsidRPr="001F4C15">
        <w:t>đuốc</w:t>
      </w:r>
      <w:proofErr w:type="spellEnd"/>
      <w:r w:rsidRPr="001F4C15" w:rsidDel="002208E9">
        <w:t xml:space="preserve"> </w:t>
      </w:r>
      <w:r w:rsidRPr="001F4C15">
        <w:t xml:space="preserve">/vent </w:t>
      </w:r>
      <w:proofErr w:type="spellStart"/>
      <w:r w:rsidRPr="001F4C15">
        <w:t>hoặc</w:t>
      </w:r>
      <w:proofErr w:type="spellEnd"/>
      <w:r w:rsidRPr="001F4C15">
        <w:t xml:space="preserve"> </w:t>
      </w:r>
      <w:proofErr w:type="spellStart"/>
      <w:r w:rsidRPr="001F4C15">
        <w:t>bể</w:t>
      </w:r>
      <w:proofErr w:type="spellEnd"/>
      <w:r w:rsidRPr="001F4C15">
        <w:t xml:space="preserve"> </w:t>
      </w:r>
      <w:proofErr w:type="spellStart"/>
      <w:r w:rsidRPr="001F4C15">
        <w:t>chứa</w:t>
      </w:r>
      <w:proofErr w:type="spellEnd"/>
      <w:r w:rsidRPr="001F4C15">
        <w:t xml:space="preserve">. </w:t>
      </w:r>
      <w:proofErr w:type="spellStart"/>
      <w:r w:rsidRPr="001F4C15">
        <w:t>Các</w:t>
      </w:r>
      <w:proofErr w:type="spellEnd"/>
      <w:r w:rsidRPr="001F4C15">
        <w:t xml:space="preserve"> van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của</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hóa</w:t>
      </w:r>
      <w:proofErr w:type="spellEnd"/>
      <w:r w:rsidRPr="001F4C15">
        <w:t xml:space="preserve"> </w:t>
      </w:r>
      <w:proofErr w:type="spellStart"/>
      <w:r w:rsidRPr="001F4C15">
        <w:t>hơi</w:t>
      </w:r>
      <w:proofErr w:type="spellEnd"/>
      <w:r w:rsidRPr="001F4C15">
        <w:t xml:space="preserve">, </w:t>
      </w:r>
      <w:proofErr w:type="spellStart"/>
      <w:r w:rsidRPr="001F4C15">
        <w:t>nếu</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chuyển</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ống</w:t>
      </w:r>
      <w:proofErr w:type="spellEnd"/>
      <w:r w:rsidRPr="001F4C15">
        <w:t xml:space="preserve"> </w:t>
      </w:r>
      <w:proofErr w:type="spellStart"/>
      <w:r w:rsidRPr="001F4C15">
        <w:t>xả</w:t>
      </w:r>
      <w:proofErr w:type="spellEnd"/>
      <w:r w:rsidRPr="001F4C15">
        <w:t xml:space="preserve">/vent, </w:t>
      </w:r>
      <w:proofErr w:type="spellStart"/>
      <w:r w:rsidRPr="001F4C15">
        <w:t>thì</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chuyển</w:t>
      </w:r>
      <w:proofErr w:type="spellEnd"/>
      <w:r w:rsidRPr="001F4C15">
        <w:t xml:space="preserve"> </w:t>
      </w:r>
      <w:proofErr w:type="spellStart"/>
      <w:r w:rsidRPr="001F4C15">
        <w:t>đến</w:t>
      </w:r>
      <w:proofErr w:type="spellEnd"/>
      <w:r w:rsidRPr="001F4C15">
        <w:t xml:space="preserve"> </w:t>
      </w:r>
      <w:proofErr w:type="spellStart"/>
      <w:r w:rsidRPr="001F4C15">
        <w:t>một</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an </w:t>
      </w:r>
      <w:proofErr w:type="spellStart"/>
      <w:r w:rsidRPr="001F4C15">
        <w:t>toàn</w:t>
      </w:r>
      <w:proofErr w:type="spellEnd"/>
      <w:r w:rsidRPr="001F4C15">
        <w:t xml:space="preserve"> </w:t>
      </w:r>
      <w:proofErr w:type="spellStart"/>
      <w:r w:rsidRPr="001F4C15">
        <w:t>như</w:t>
      </w:r>
      <w:proofErr w:type="spellEnd"/>
      <w:r w:rsidRPr="001F4C15">
        <w:t xml:space="preserve"> </w:t>
      </w:r>
      <w:proofErr w:type="spellStart"/>
      <w:r w:rsidRPr="001F4C15">
        <w:t>đã</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ro.</w:t>
      </w:r>
    </w:p>
    <w:p w14:paraId="63F861ED" w14:textId="77777777" w:rsidR="0020393F" w:rsidRPr="001F4C15" w:rsidRDefault="0020393F" w:rsidP="000F6BE6">
      <w:pPr>
        <w:pStyle w:val="Nidungiu"/>
      </w:pPr>
      <w:proofErr w:type="spellStart"/>
      <w:r w:rsidRPr="001F4C15">
        <w:t>Nếu</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thấp</w:t>
      </w:r>
      <w:proofErr w:type="spellEnd"/>
      <w:r w:rsidRPr="001F4C15">
        <w:t xml:space="preserve"> </w:t>
      </w:r>
      <w:proofErr w:type="spellStart"/>
      <w:r w:rsidRPr="001F4C15">
        <w:t>và</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cao</w:t>
      </w:r>
      <w:proofErr w:type="spellEnd"/>
      <w:r w:rsidRPr="001F4C15">
        <w:t xml:space="preserve"> </w:t>
      </w:r>
      <w:proofErr w:type="spellStart"/>
      <w:r w:rsidRPr="001F4C15">
        <w:t>cùng</w:t>
      </w:r>
      <w:proofErr w:type="spellEnd"/>
      <w:r w:rsidRPr="001F4C15">
        <w:t xml:space="preserve"> </w:t>
      </w:r>
      <w:proofErr w:type="spellStart"/>
      <w:r w:rsidRPr="001F4C15">
        <w:t>được</w:t>
      </w:r>
      <w:proofErr w:type="spellEnd"/>
      <w:r w:rsidRPr="001F4C15">
        <w:t xml:space="preserve"> </w:t>
      </w:r>
      <w:proofErr w:type="spellStart"/>
      <w:r w:rsidRPr="001F4C15">
        <w:t>xả</w:t>
      </w:r>
      <w:proofErr w:type="spellEnd"/>
      <w:r w:rsidRPr="001F4C15">
        <w:t xml:space="preserve"> </w:t>
      </w:r>
      <w:proofErr w:type="spellStart"/>
      <w:r w:rsidRPr="001F4C15">
        <w:t>vào</w:t>
      </w:r>
      <w:proofErr w:type="spellEnd"/>
      <w:r w:rsidRPr="001F4C15">
        <w:t xml:space="preserve">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thì</w:t>
      </w:r>
      <w:proofErr w:type="spellEnd"/>
      <w:r w:rsidRPr="001F4C15">
        <w:t xml:space="preserve"> </w:t>
      </w:r>
      <w:proofErr w:type="spellStart"/>
      <w:r w:rsidRPr="001F4C15">
        <w:t>sẽ</w:t>
      </w:r>
      <w:proofErr w:type="spellEnd"/>
      <w:r w:rsidRPr="001F4C15">
        <w:t xml:space="preserve"> </w:t>
      </w:r>
      <w:proofErr w:type="spellStart"/>
      <w:r w:rsidRPr="001F4C15">
        <w:t>tránh</w:t>
      </w:r>
      <w:proofErr w:type="spellEnd"/>
      <w:r w:rsidRPr="001F4C15">
        <w:t xml:space="preserve"> </w:t>
      </w:r>
      <w:proofErr w:type="spellStart"/>
      <w:r w:rsidRPr="001F4C15">
        <w:t>được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ngược</w:t>
      </w:r>
      <w:proofErr w:type="spellEnd"/>
      <w:r w:rsidRPr="001F4C15">
        <w:t xml:space="preserve"> </w:t>
      </w:r>
      <w:proofErr w:type="spellStart"/>
      <w:r w:rsidRPr="001F4C15">
        <w:t>quá</w:t>
      </w:r>
      <w:proofErr w:type="spellEnd"/>
      <w:r w:rsidRPr="001F4C15">
        <w:t xml:space="preserve"> </w:t>
      </w:r>
      <w:proofErr w:type="spellStart"/>
      <w:r w:rsidRPr="001F4C15">
        <w:t>mức</w:t>
      </w:r>
      <w:proofErr w:type="spellEnd"/>
      <w:r w:rsidRPr="001F4C15">
        <w:t xml:space="preserve">. </w:t>
      </w:r>
      <w:proofErr w:type="spellStart"/>
      <w:r w:rsidRPr="001F4C15">
        <w:t>Nếu</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ngược</w:t>
      </w:r>
      <w:proofErr w:type="spellEnd"/>
      <w:r w:rsidRPr="001F4C15">
        <w:t xml:space="preserve"> </w:t>
      </w:r>
      <w:proofErr w:type="spellStart"/>
      <w:r w:rsidRPr="001F4C15">
        <w:t>quá</w:t>
      </w:r>
      <w:proofErr w:type="spellEnd"/>
      <w:r w:rsidRPr="001F4C15">
        <w:t xml:space="preserve"> </w:t>
      </w:r>
      <w:proofErr w:type="spellStart"/>
      <w:r w:rsidRPr="001F4C15">
        <w:t>mức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trong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thấp</w:t>
      </w:r>
      <w:proofErr w:type="spellEnd"/>
      <w:r w:rsidRPr="001F4C15">
        <w:t xml:space="preserve"> do </w:t>
      </w:r>
      <w:proofErr w:type="spellStart"/>
      <w:r w:rsidRPr="001F4C15">
        <w:t>xả</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cao</w:t>
      </w:r>
      <w:proofErr w:type="spellEnd"/>
      <w:r w:rsidRPr="001F4C15">
        <w:t xml:space="preserve"> </w:t>
      </w:r>
      <w:proofErr w:type="spellStart"/>
      <w:r w:rsidRPr="001F4C15">
        <w:t>gây</w:t>
      </w:r>
      <w:proofErr w:type="spellEnd"/>
      <w:r w:rsidRPr="001F4C15">
        <w:t xml:space="preserve"> ra, </w:t>
      </w:r>
      <w:proofErr w:type="spellStart"/>
      <w:r w:rsidRPr="001F4C15">
        <w:t>thì</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xả</w:t>
      </w:r>
      <w:proofErr w:type="spellEnd"/>
      <w:r w:rsidRPr="001F4C15">
        <w:t xml:space="preserve"> /vent </w:t>
      </w:r>
      <w:proofErr w:type="spellStart"/>
      <w:r w:rsidRPr="001F4C15">
        <w:t>riêng</w:t>
      </w:r>
      <w:proofErr w:type="spellEnd"/>
      <w:r w:rsidRPr="001F4C15">
        <w:t xml:space="preserve"> </w:t>
      </w:r>
      <w:proofErr w:type="spellStart"/>
      <w:r w:rsidRPr="001F4C15">
        <w:t>biệt</w:t>
      </w:r>
      <w:proofErr w:type="spellEnd"/>
      <w:r w:rsidRPr="001F4C15">
        <w:t xml:space="preserve"> </w:t>
      </w:r>
      <w:proofErr w:type="spellStart"/>
      <w:r w:rsidRPr="001F4C15">
        <w:t>cho</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thấp</w:t>
      </w:r>
      <w:proofErr w:type="spellEnd"/>
      <w:r w:rsidRPr="001F4C15">
        <w:t xml:space="preserve"> </w:t>
      </w:r>
      <w:proofErr w:type="spellStart"/>
      <w:r w:rsidRPr="001F4C15">
        <w:t>và</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cao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w:t>
      </w:r>
    </w:p>
    <w:p w14:paraId="4AD1AD5E" w14:textId="77777777" w:rsidR="0020393F" w:rsidRPr="001F4C15" w:rsidRDefault="0020393F" w:rsidP="007A5BBE">
      <w:pPr>
        <w:pStyle w:val="Tniunhcp4"/>
        <w:rPr>
          <w:rFonts w:eastAsia="Yu Gothic Light"/>
          <w:lang w:val="vi-VN"/>
        </w:rPr>
      </w:pPr>
      <w:bookmarkStart w:id="652" w:name="_Toc55293646"/>
      <w:proofErr w:type="spellStart"/>
      <w:r w:rsidRPr="001F4C15">
        <w:rPr>
          <w:rFonts w:eastAsia="Yu Gothic Light"/>
        </w:rPr>
        <w:t>Dừng</w:t>
      </w:r>
      <w:proofErr w:type="spellEnd"/>
      <w:r w:rsidRPr="001F4C15">
        <w:rPr>
          <w:rFonts w:eastAsia="Yu Gothic Light"/>
          <w:lang w:val="vi-VN"/>
        </w:rPr>
        <w:t xml:space="preserve"> khẩn cấp</w:t>
      </w:r>
      <w:bookmarkEnd w:id="652"/>
    </w:p>
    <w:p w14:paraId="68F4DB0B" w14:textId="77777777" w:rsidR="0020393F" w:rsidRPr="001F4C15" w:rsidRDefault="0020393F" w:rsidP="000F6BE6">
      <w:pPr>
        <w:pStyle w:val="Nidungiu"/>
      </w:pPr>
      <w:proofErr w:type="spellStart"/>
      <w:r w:rsidRPr="001F4C15">
        <w:lastRenderedPageBreak/>
        <w:t>Nguyên</w:t>
      </w:r>
      <w:proofErr w:type="spellEnd"/>
      <w:r w:rsidRPr="001F4C15">
        <w:t xml:space="preserve"> </w:t>
      </w:r>
      <w:proofErr w:type="spellStart"/>
      <w:r w:rsidRPr="001F4C15">
        <w:t>tắc</w:t>
      </w:r>
      <w:proofErr w:type="spellEnd"/>
      <w:r w:rsidRPr="001F4C15">
        <w:t xml:space="preserve"> </w:t>
      </w:r>
      <w:proofErr w:type="spellStart"/>
      <w:r w:rsidRPr="001F4C15">
        <w:t>của</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ESD </w:t>
      </w:r>
      <w:proofErr w:type="spellStart"/>
      <w:r w:rsidRPr="001F4C15">
        <w:t>là</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việc</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hydrocacbon</w:t>
      </w:r>
      <w:proofErr w:type="spellEnd"/>
      <w:r w:rsidRPr="001F4C15">
        <w:t xml:space="preserve"> </w:t>
      </w:r>
      <w:proofErr w:type="spellStart"/>
      <w:r w:rsidRPr="001F4C15">
        <w:t>và</w:t>
      </w:r>
      <w:proofErr w:type="spellEnd"/>
      <w:r w:rsidRPr="001F4C15">
        <w:t xml:space="preserve"> </w:t>
      </w: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sự</w:t>
      </w:r>
      <w:proofErr w:type="spellEnd"/>
      <w:r w:rsidRPr="001F4C15">
        <w:t xml:space="preserve"> </w:t>
      </w:r>
      <w:proofErr w:type="spellStart"/>
      <w:r w:rsidRPr="001F4C15">
        <w:t>leo</w:t>
      </w:r>
      <w:proofErr w:type="spellEnd"/>
      <w:r w:rsidRPr="001F4C15">
        <w:t xml:space="preserve"> thang </w:t>
      </w:r>
      <w:proofErr w:type="spellStart"/>
      <w:r w:rsidRPr="001F4C15">
        <w:t>của</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nào</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w:t>
      </w:r>
    </w:p>
    <w:p w14:paraId="1484246B" w14:textId="7BD36E07" w:rsidR="0020393F" w:rsidRPr="001F4C15" w:rsidRDefault="0020393F" w:rsidP="000F6BE6">
      <w:pPr>
        <w:pStyle w:val="Nidungiu"/>
      </w:pPr>
      <w:proofErr w:type="spellStart"/>
      <w:r w:rsidRPr="001F4C15">
        <w:t>Kích</w:t>
      </w:r>
      <w:proofErr w:type="spellEnd"/>
      <w:r w:rsidRPr="001F4C15">
        <w:t xml:space="preserve"> </w:t>
      </w:r>
      <w:proofErr w:type="spellStart"/>
      <w:r w:rsidRPr="001F4C15">
        <w:t>hoạt</w:t>
      </w:r>
      <w:proofErr w:type="spellEnd"/>
      <w:r w:rsidRPr="001F4C15">
        <w:t xml:space="preserve"> ESD </w:t>
      </w:r>
      <w:proofErr w:type="spellStart"/>
      <w:r w:rsidRPr="001F4C15">
        <w:t>sẽ</w:t>
      </w:r>
      <w:proofErr w:type="spellEnd"/>
      <w:r w:rsidRPr="001F4C15">
        <w:t xml:space="preserve"> </w:t>
      </w:r>
      <w:proofErr w:type="spellStart"/>
      <w:r w:rsidRPr="001F4C15">
        <w:t>dừng</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chuyển</w:t>
      </w:r>
      <w:proofErr w:type="spellEnd"/>
      <w:r w:rsidRPr="001F4C15">
        <w:t xml:space="preserve"> </w:t>
      </w:r>
      <w:proofErr w:type="spellStart"/>
      <w:r w:rsidRPr="001F4C15">
        <w:t>các</w:t>
      </w:r>
      <w:proofErr w:type="spellEnd"/>
      <w:r w:rsidRPr="001F4C15">
        <w:t xml:space="preserve"> van ESD </w:t>
      </w:r>
      <w:proofErr w:type="spellStart"/>
      <w:r w:rsidRPr="001F4C15">
        <w:t>đến</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dừng</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ESD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việc</w:t>
      </w:r>
      <w:proofErr w:type="spellEnd"/>
      <w:r w:rsidRPr="001F4C15">
        <w:t xml:space="preserve"> </w:t>
      </w:r>
      <w:proofErr w:type="spellStart"/>
      <w:r w:rsidRPr="001F4C15">
        <w:t>cách</w:t>
      </w:r>
      <w:proofErr w:type="spellEnd"/>
      <w:r w:rsidRPr="001F4C15">
        <w:t xml:space="preserve"> </w:t>
      </w:r>
      <w:proofErr w:type="spellStart"/>
      <w:r w:rsidRPr="001F4C15">
        <w:t>ly</w:t>
      </w:r>
      <w:proofErr w:type="spellEnd"/>
      <w:r w:rsidRPr="001F4C15">
        <w:t xml:space="preserve"> </w:t>
      </w:r>
      <w:proofErr w:type="spellStart"/>
      <w:r w:rsidRPr="001F4C15">
        <w:t>và</w:t>
      </w:r>
      <w:proofErr w:type="spellEnd"/>
      <w:r w:rsidRPr="001F4C15">
        <w:t xml:space="preserve"> </w:t>
      </w:r>
      <w:proofErr w:type="spellStart"/>
      <w:r w:rsidRPr="001F4C15">
        <w:t>dừng</w:t>
      </w:r>
      <w:proofErr w:type="spellEnd"/>
      <w:r w:rsidRPr="001F4C15">
        <w:t xml:space="preserve"> </w:t>
      </w:r>
      <w:proofErr w:type="spellStart"/>
      <w:r w:rsidRPr="001F4C15">
        <w:t>kịp</w:t>
      </w:r>
      <w:proofErr w:type="spellEnd"/>
      <w:r w:rsidRPr="001F4C15">
        <w:t xml:space="preserve"> </w:t>
      </w:r>
      <w:proofErr w:type="spellStart"/>
      <w:r w:rsidRPr="001F4C15">
        <w:t>thời</w:t>
      </w:r>
      <w:proofErr w:type="spellEnd"/>
      <w:r w:rsidRPr="001F4C15">
        <w:t xml:space="preserve">,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khác</w:t>
      </w:r>
      <w:proofErr w:type="spellEnd"/>
      <w:r w:rsidRPr="001F4C15">
        <w:t xml:space="preserve">. ESD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ra </w:t>
      </w:r>
      <w:proofErr w:type="spellStart"/>
      <w:r w:rsidRPr="001F4C15">
        <w:t>tình</w:t>
      </w:r>
      <w:proofErr w:type="spellEnd"/>
      <w:r w:rsidRPr="001F4C15">
        <w:t xml:space="preserve"> </w:t>
      </w:r>
      <w:proofErr w:type="spellStart"/>
      <w:r w:rsidRPr="001F4C15">
        <w:t>trạng</w:t>
      </w:r>
      <w:proofErr w:type="spellEnd"/>
      <w:r w:rsidRPr="001F4C15">
        <w:t>/</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 xml:space="preserve"> </w:t>
      </w:r>
      <w:proofErr w:type="spellStart"/>
      <w:r w:rsidRPr="001F4C15">
        <w:t>hoặc</w:t>
      </w:r>
      <w:proofErr w:type="spellEnd"/>
      <w:r w:rsidRPr="001F4C15">
        <w:t xml:space="preserve"> </w:t>
      </w:r>
      <w:proofErr w:type="spellStart"/>
      <w:r w:rsidRPr="001F4C15">
        <w:t>không</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w:t>
      </w:r>
    </w:p>
    <w:p w14:paraId="2C75D42B" w14:textId="7930FE19" w:rsidR="0020393F" w:rsidRPr="001F4C15" w:rsidRDefault="0020393F" w:rsidP="000F6BE6">
      <w:pPr>
        <w:pStyle w:val="Nidungiu"/>
      </w:pPr>
      <w:proofErr w:type="spellStart"/>
      <w:r w:rsidRPr="001F4C15">
        <w:t>Tất</w:t>
      </w:r>
      <w:proofErr w:type="spellEnd"/>
      <w:r w:rsidRPr="001F4C15">
        <w:t xml:space="preserve"> </w:t>
      </w:r>
      <w:proofErr w:type="spellStart"/>
      <w:r w:rsidRPr="001F4C15">
        <w:t>cả</w:t>
      </w:r>
      <w:proofErr w:type="spellEnd"/>
      <w:r w:rsidRPr="001F4C15">
        <w:t xml:space="preserve"> ESD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bởi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Việc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ESD </w:t>
      </w:r>
      <w:proofErr w:type="spellStart"/>
      <w:r w:rsidRPr="001F4C15">
        <w:t>phải</w:t>
      </w:r>
      <w:proofErr w:type="spellEnd"/>
      <w:r w:rsidRPr="001F4C15">
        <w:t xml:space="preserve"> </w:t>
      </w:r>
      <w:proofErr w:type="spellStart"/>
      <w:r w:rsidRPr="001F4C15">
        <w:t>tự</w:t>
      </w:r>
      <w:proofErr w:type="spellEnd"/>
      <w:r w:rsidRPr="001F4C15">
        <w:t xml:space="preserve"> </w:t>
      </w:r>
      <w:proofErr w:type="spellStart"/>
      <w:r w:rsidRPr="001F4C15">
        <w:t>động</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w:t>
      </w:r>
      <w:proofErr w:type="spellStart"/>
      <w:r w:rsidR="00636ADC" w:rsidRPr="001F4C15">
        <w:t>rò</w:t>
      </w:r>
      <w:proofErr w:type="spellEnd"/>
      <w:r w:rsidR="00636ADC" w:rsidRPr="001F4C15">
        <w:t xml:space="preserve"> </w:t>
      </w:r>
      <w:proofErr w:type="spellStart"/>
      <w:r w:rsidRPr="001F4C15">
        <w:t>rỉ</w:t>
      </w:r>
      <w:proofErr w:type="spellEnd"/>
      <w:r w:rsidRPr="001F4C15">
        <w:t xml:space="preserve"> </w:t>
      </w:r>
      <w:proofErr w:type="spellStart"/>
      <w:r w:rsidRPr="001F4C15">
        <w:t>khí</w:t>
      </w:r>
      <w:proofErr w:type="spellEnd"/>
      <w:r w:rsidRPr="001F4C15">
        <w:t xml:space="preserve"> &amp; </w:t>
      </w:r>
      <w:proofErr w:type="spellStart"/>
      <w:r w:rsidRPr="001F4C15">
        <w:t>chữa</w:t>
      </w:r>
      <w:proofErr w:type="spellEnd"/>
      <w:r w:rsidRPr="001F4C15">
        <w:t xml:space="preserve"> </w:t>
      </w:r>
      <w:proofErr w:type="spellStart"/>
      <w:r w:rsidRPr="001F4C15">
        <w:t>cháy</w:t>
      </w:r>
      <w:proofErr w:type="spellEnd"/>
      <w:r w:rsidRPr="001F4C15">
        <w:t xml:space="preserve"> – F&amp;G,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dừng</w:t>
      </w:r>
      <w:proofErr w:type="spellEnd"/>
      <w:r w:rsidRPr="001F4C15">
        <w:t xml:space="preserve"> an </w:t>
      </w:r>
      <w:proofErr w:type="spellStart"/>
      <w:r w:rsidRPr="001F4C15">
        <w:t>toàn</w:t>
      </w:r>
      <w:proofErr w:type="spellEnd"/>
      <w:r w:rsidRPr="001F4C15">
        <w:t xml:space="preserve"> - SIS) </w:t>
      </w:r>
      <w:proofErr w:type="spellStart"/>
      <w:r w:rsidRPr="001F4C15">
        <w:t>với</w:t>
      </w:r>
      <w:proofErr w:type="spellEnd"/>
      <w:r w:rsidRPr="001F4C15">
        <w:t xml:space="preserve"> </w:t>
      </w:r>
      <w:proofErr w:type="spellStart"/>
      <w:r w:rsidRPr="001F4C15">
        <w:t>sự</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bổ</w:t>
      </w:r>
      <w:proofErr w:type="spellEnd"/>
      <w:r w:rsidRPr="001F4C15">
        <w:t xml:space="preserve"> sung </w:t>
      </w:r>
      <w:proofErr w:type="spellStart"/>
      <w:r w:rsidRPr="001F4C15">
        <w:t>từ</w:t>
      </w:r>
      <w:proofErr w:type="spellEnd"/>
      <w:r w:rsidRPr="001F4C15">
        <w:t xml:space="preserve"> </w:t>
      </w:r>
      <w:proofErr w:type="spellStart"/>
      <w:r w:rsidRPr="001F4C15">
        <w:t>trạm</w:t>
      </w:r>
      <w:proofErr w:type="spellEnd"/>
      <w:r w:rsidRPr="001F4C15">
        <w:t xml:space="preserve"> ESD </w:t>
      </w:r>
      <w:proofErr w:type="spellStart"/>
      <w:r w:rsidRPr="001F4C15">
        <w:t>cục</w:t>
      </w:r>
      <w:proofErr w:type="spellEnd"/>
      <w:r w:rsidRPr="001F4C15">
        <w:t xml:space="preserve"> </w:t>
      </w:r>
      <w:proofErr w:type="spellStart"/>
      <w:r w:rsidRPr="001F4C15">
        <w:t>bộ</w:t>
      </w:r>
      <w:proofErr w:type="spellEnd"/>
      <w:r w:rsidRPr="001F4C15">
        <w:t xml:space="preserve"> </w:t>
      </w:r>
      <w:proofErr w:type="spellStart"/>
      <w:r w:rsidRPr="001F4C15">
        <w:t>hoặc</w:t>
      </w:r>
      <w:proofErr w:type="spellEnd"/>
      <w:r w:rsidRPr="001F4C15">
        <w:t xml:space="preserve"> </w:t>
      </w:r>
      <w:proofErr w:type="spellStart"/>
      <w:r w:rsidRPr="001F4C15">
        <w:t>bảng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trung</w:t>
      </w:r>
      <w:proofErr w:type="spellEnd"/>
      <w:r w:rsidRPr="001F4C15">
        <w:t xml:space="preserve"> </w:t>
      </w:r>
      <w:proofErr w:type="spellStart"/>
      <w:r w:rsidRPr="001F4C15">
        <w:t>tâm</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ESD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gây</w:t>
      </w:r>
      <w:proofErr w:type="spellEnd"/>
      <w:r w:rsidRPr="001F4C15">
        <w:t xml:space="preserve"> ra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mới</w:t>
      </w:r>
      <w:proofErr w:type="spellEnd"/>
      <w:r w:rsidRPr="001F4C15">
        <w:t xml:space="preserve"> </w:t>
      </w:r>
      <w:proofErr w:type="spellStart"/>
      <w:r w:rsidRPr="001F4C15">
        <w:t>và</w:t>
      </w:r>
      <w:proofErr w:type="spellEnd"/>
      <w:r w:rsidRPr="001F4C15">
        <w:t xml:space="preserve"> </w:t>
      </w:r>
      <w:proofErr w:type="spellStart"/>
      <w:r w:rsidRPr="001F4C15">
        <w:t>sẽ</w:t>
      </w:r>
      <w:proofErr w:type="spellEnd"/>
      <w:r w:rsidRPr="001F4C15">
        <w:t xml:space="preserve"> </w:t>
      </w:r>
      <w:proofErr w:type="spellStart"/>
      <w:r w:rsidRPr="001F4C15">
        <w:t>tránh</w:t>
      </w:r>
      <w:proofErr w:type="spellEnd"/>
      <w:r w:rsidRPr="001F4C15">
        <w:t xml:space="preserve"> </w:t>
      </w:r>
      <w:proofErr w:type="spellStart"/>
      <w:r w:rsidRPr="001F4C15">
        <w:t>được</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cho</w:t>
      </w:r>
      <w:proofErr w:type="spellEnd"/>
      <w:r w:rsidRPr="001F4C15">
        <w:t xml:space="preserve"> </w:t>
      </w:r>
      <w:proofErr w:type="spellStart"/>
      <w:r w:rsidRPr="001F4C15">
        <w:t>máy</w:t>
      </w:r>
      <w:proofErr w:type="spellEnd"/>
      <w:r w:rsidRPr="001F4C15">
        <w:t xml:space="preserve"> </w:t>
      </w:r>
      <w:proofErr w:type="spellStart"/>
      <w:r w:rsidRPr="001F4C15">
        <w:t>móc</w:t>
      </w:r>
      <w:proofErr w:type="spellEnd"/>
      <w:r w:rsidRPr="001F4C15">
        <w:t xml:space="preserve"> </w:t>
      </w:r>
      <w:proofErr w:type="spellStart"/>
      <w:r w:rsidRPr="001F4C15">
        <w:t>hoặc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khác</w:t>
      </w:r>
      <w:proofErr w:type="spellEnd"/>
      <w:r w:rsidRPr="001F4C15">
        <w:t xml:space="preserve">, </w:t>
      </w:r>
      <w:proofErr w:type="spellStart"/>
      <w:r w:rsidRPr="001F4C15">
        <w:t>trừ</w:t>
      </w:r>
      <w:proofErr w:type="spellEnd"/>
      <w:r w:rsidRPr="001F4C15">
        <w:t xml:space="preserve"> </w:t>
      </w:r>
      <w:proofErr w:type="spellStart"/>
      <w:r w:rsidRPr="001F4C15">
        <w:t>khi</w:t>
      </w:r>
      <w:proofErr w:type="spellEnd"/>
      <w:r w:rsidRPr="001F4C15">
        <w:t xml:space="preserve"> </w:t>
      </w:r>
      <w:proofErr w:type="spellStart"/>
      <w:r w:rsidRPr="001F4C15">
        <w:t>được</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proofErr w:type="spellStart"/>
      <w:r w:rsidRPr="001F4C15">
        <w:t>là</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các</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w:t>
      </w:r>
    </w:p>
    <w:p w14:paraId="3F595169" w14:textId="77777777" w:rsidR="0020393F" w:rsidRPr="001F4C15" w:rsidRDefault="0020393F" w:rsidP="000F6BE6">
      <w:pPr>
        <w:pStyle w:val="Nidungiu"/>
      </w:pPr>
      <w:proofErr w:type="spellStart"/>
      <w:r w:rsidRPr="001F4C15">
        <w:t>Tín</w:t>
      </w:r>
      <w:proofErr w:type="spellEnd"/>
      <w:r w:rsidRPr="001F4C15">
        <w:t xml:space="preserve"> </w:t>
      </w:r>
      <w:proofErr w:type="spellStart"/>
      <w:r w:rsidRPr="001F4C15">
        <w:t>hiệu</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ESD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truyền</w:t>
      </w:r>
      <w:proofErr w:type="spellEnd"/>
      <w:r w:rsidRPr="001F4C15">
        <w:t xml:space="preserve"> </w:t>
      </w:r>
      <w:proofErr w:type="spellStart"/>
      <w:r w:rsidRPr="001F4C15">
        <w:t>tới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các</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thường</w:t>
      </w:r>
      <w:proofErr w:type="spellEnd"/>
      <w:r w:rsidRPr="001F4C15">
        <w:t xml:space="preserve"> </w:t>
      </w:r>
      <w:proofErr w:type="spellStart"/>
      <w:r w:rsidRPr="001F4C15">
        <w:t>là</w:t>
      </w:r>
      <w:proofErr w:type="spellEnd"/>
      <w:r w:rsidRPr="001F4C15">
        <w:t xml:space="preserve"> DCS),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các</w:t>
      </w:r>
      <w:proofErr w:type="spellEnd"/>
      <w:r w:rsidRPr="001F4C15">
        <w:t xml:space="preserve"> </w:t>
      </w:r>
      <w:proofErr w:type="spellStart"/>
      <w:r w:rsidRPr="001F4C15">
        <w:t>cách</w:t>
      </w:r>
      <w:proofErr w:type="spellEnd"/>
      <w:r w:rsidRPr="001F4C15">
        <w:t xml:space="preserve"> </w:t>
      </w:r>
      <w:proofErr w:type="spellStart"/>
      <w:r w:rsidRPr="001F4C15">
        <w:t>thức</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với</w:t>
      </w:r>
      <w:proofErr w:type="spellEnd"/>
      <w:r w:rsidRPr="001F4C15">
        <w:t xml:space="preserve"> ESD.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điều</w:t>
      </w:r>
      <w:proofErr w:type="spellEnd"/>
      <w:r w:rsidRPr="001F4C15">
        <w:t xml:space="preserve"> </w:t>
      </w:r>
      <w:proofErr w:type="spellStart"/>
      <w:r w:rsidRPr="001F4C15">
        <w:t>các</w:t>
      </w:r>
      <w:proofErr w:type="spellEnd"/>
      <w:r w:rsidRPr="001F4C15">
        <w:t xml:space="preserve"> </w:t>
      </w:r>
      <w:proofErr w:type="spellStart"/>
      <w:r w:rsidRPr="001F4C15">
        <w:t>khiển</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sẽ</w:t>
      </w:r>
      <w:proofErr w:type="spellEnd"/>
      <w:r w:rsidRPr="001F4C15">
        <w:t xml:space="preserve"> </w:t>
      </w:r>
      <w:proofErr w:type="spellStart"/>
      <w:r w:rsidRPr="001F4C15">
        <w:t>tự</w:t>
      </w:r>
      <w:proofErr w:type="spellEnd"/>
      <w:r w:rsidRPr="001F4C15">
        <w:t xml:space="preserve"> </w:t>
      </w:r>
      <w:proofErr w:type="spellStart"/>
      <w:r w:rsidRPr="001F4C15">
        <w:t>động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theo</w:t>
      </w:r>
      <w:proofErr w:type="spellEnd"/>
      <w:r w:rsidRPr="001F4C15">
        <w:t xml:space="preserve"> </w:t>
      </w:r>
      <w:proofErr w:type="spellStart"/>
      <w:r w:rsidRPr="001F4C15">
        <w:t>trình</w:t>
      </w:r>
      <w:proofErr w:type="spellEnd"/>
      <w:r w:rsidRPr="001F4C15">
        <w:t xml:space="preserve"> </w:t>
      </w:r>
      <w:proofErr w:type="spellStart"/>
      <w:r w:rsidRPr="001F4C15">
        <w:t>tự</w:t>
      </w:r>
      <w:proofErr w:type="spellEnd"/>
      <w:r w:rsidRPr="001F4C15">
        <w:t xml:space="preserve"> </w:t>
      </w:r>
      <w:proofErr w:type="spellStart"/>
      <w:r w:rsidRPr="001F4C15">
        <w:t>đã</w:t>
      </w:r>
      <w:proofErr w:type="spellEnd"/>
      <w:r w:rsidRPr="001F4C15">
        <w:t xml:space="preserve"> </w:t>
      </w:r>
      <w:proofErr w:type="spellStart"/>
      <w:r w:rsidRPr="001F4C15">
        <w:t>đặt</w:t>
      </w:r>
      <w:proofErr w:type="spellEnd"/>
      <w:r w:rsidRPr="001F4C15">
        <w:t xml:space="preserve"> </w:t>
      </w:r>
      <w:proofErr w:type="spellStart"/>
      <w:r w:rsidRPr="001F4C15">
        <w:t>trước</w:t>
      </w:r>
      <w:proofErr w:type="spellEnd"/>
      <w:r w:rsidRPr="001F4C15">
        <w:t xml:space="preserve"> (logic) </w:t>
      </w:r>
      <w:proofErr w:type="spellStart"/>
      <w:r w:rsidRPr="001F4C15">
        <w:t>để</w:t>
      </w:r>
      <w:proofErr w:type="spellEnd"/>
      <w:r w:rsidRPr="001F4C15">
        <w:t xml:space="preserve"> </w:t>
      </w:r>
      <w:proofErr w:type="spellStart"/>
      <w:r w:rsidRPr="001F4C15">
        <w:t>đưa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van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van </w:t>
      </w:r>
      <w:proofErr w:type="spellStart"/>
      <w:r w:rsidRPr="001F4C15">
        <w:t>hoạt</w:t>
      </w:r>
      <w:proofErr w:type="spellEnd"/>
      <w:r w:rsidRPr="001F4C15">
        <w:t xml:space="preserve"> </w:t>
      </w:r>
      <w:proofErr w:type="spellStart"/>
      <w:r w:rsidRPr="001F4C15">
        <w:t>động</w:t>
      </w:r>
      <w:proofErr w:type="spellEnd"/>
      <w:r w:rsidRPr="001F4C15">
        <w:t xml:space="preserve"> ở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không</w:t>
      </w:r>
      <w:proofErr w:type="spellEnd"/>
      <w:r w:rsidRPr="001F4C15">
        <w:t xml:space="preserve"> </w:t>
      </w:r>
      <w:proofErr w:type="spellStart"/>
      <w:r w:rsidRPr="001F4C15">
        <w:t>mong</w:t>
      </w:r>
      <w:proofErr w:type="spellEnd"/>
      <w:r w:rsidRPr="001F4C15">
        <w:t xml:space="preserve"> </w:t>
      </w:r>
      <w:proofErr w:type="spellStart"/>
      <w:r w:rsidRPr="001F4C15">
        <w:t>muốn</w:t>
      </w:r>
      <w:proofErr w:type="spellEnd"/>
      <w:r w:rsidRPr="001F4C15">
        <w:t xml:space="preserve"> </w:t>
      </w:r>
      <w:proofErr w:type="spellStart"/>
      <w:r w:rsidRPr="001F4C15">
        <w:t>tại</w:t>
      </w:r>
      <w:proofErr w:type="spellEnd"/>
      <w:r w:rsidRPr="001F4C15">
        <w:t xml:space="preserve"> </w:t>
      </w:r>
      <w:proofErr w:type="spellStart"/>
      <w:r w:rsidRPr="001F4C15">
        <w:t>thời</w:t>
      </w:r>
      <w:proofErr w:type="spellEnd"/>
      <w:r w:rsidRPr="001F4C15">
        <w:t xml:space="preserve"> </w:t>
      </w:r>
      <w:proofErr w:type="spellStart"/>
      <w:r w:rsidRPr="001F4C15">
        <w:t>điểm</w:t>
      </w:r>
      <w:proofErr w:type="spellEnd"/>
      <w:r w:rsidRPr="001F4C15">
        <w:t xml:space="preserve"> ESD </w:t>
      </w:r>
      <w:proofErr w:type="spellStart"/>
      <w:r w:rsidRPr="001F4C15">
        <w:t>xảy</w:t>
      </w:r>
      <w:proofErr w:type="spellEnd"/>
      <w:r w:rsidRPr="001F4C15">
        <w:t xml:space="preserve"> ra.</w:t>
      </w:r>
    </w:p>
    <w:p w14:paraId="6094F02D" w14:textId="3ECCF290" w:rsidR="0020393F" w:rsidRPr="001F4C15" w:rsidRDefault="0020393F" w:rsidP="000F6BE6">
      <w:pPr>
        <w:pStyle w:val="Nidungiu"/>
      </w:pP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đưa</w:t>
      </w:r>
      <w:proofErr w:type="spellEnd"/>
      <w:r w:rsidRPr="001F4C15">
        <w:t xml:space="preserve"> </w:t>
      </w:r>
      <w:proofErr w:type="spellStart"/>
      <w:r w:rsidRPr="001F4C15">
        <w:t>vào</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Loại</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dự</w:t>
      </w:r>
      <w:proofErr w:type="spellEnd"/>
      <w:r w:rsidRPr="001F4C15">
        <w:t xml:space="preserve"> </w:t>
      </w:r>
      <w:proofErr w:type="spellStart"/>
      <w:r w:rsidRPr="001F4C15">
        <w:t>phòng</w:t>
      </w:r>
      <w:proofErr w:type="spellEnd"/>
      <w:r w:rsidRPr="001F4C15">
        <w:t xml:space="preserve">, </w:t>
      </w:r>
      <w:proofErr w:type="spellStart"/>
      <w:r w:rsidRPr="001F4C15">
        <w:t>số</w:t>
      </w:r>
      <w:proofErr w:type="spellEnd"/>
      <w:r w:rsidRPr="001F4C15">
        <w:t xml:space="preserve"> </w:t>
      </w:r>
      <w:proofErr w:type="spellStart"/>
      <w:r w:rsidRPr="001F4C15">
        <w:t>lượng</w:t>
      </w:r>
      <w:proofErr w:type="spellEnd"/>
      <w:r w:rsidRPr="001F4C15">
        <w:t xml:space="preserve"> </w:t>
      </w:r>
      <w:proofErr w:type="spellStart"/>
      <w:r w:rsidRPr="001F4C15">
        <w:t>và</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đầu</w:t>
      </w:r>
      <w:proofErr w:type="spellEnd"/>
      <w:r w:rsidRPr="001F4C15">
        <w:t xml:space="preserve"> </w:t>
      </w:r>
      <w:proofErr w:type="spellStart"/>
      <w:r w:rsidRPr="001F4C15">
        <w:t>dò</w:t>
      </w:r>
      <w:proofErr w:type="spellEnd"/>
      <w:r w:rsidRPr="001F4C15">
        <w:t xml:space="preserve"> </w:t>
      </w:r>
      <w:proofErr w:type="spellStart"/>
      <w:r w:rsidRPr="001F4C15">
        <w:t>hoặc</w:t>
      </w:r>
      <w:proofErr w:type="spellEnd"/>
      <w:r w:rsidRPr="001F4C15">
        <w:t xml:space="preserve"> </w:t>
      </w:r>
      <w:proofErr w:type="spellStart"/>
      <w:r w:rsidRPr="001F4C15">
        <w:t>cảm</w:t>
      </w:r>
      <w:proofErr w:type="spellEnd"/>
      <w:r w:rsidRPr="001F4C15">
        <w:t xml:space="preserve"> </w:t>
      </w:r>
      <w:proofErr w:type="spellStart"/>
      <w:r w:rsidRPr="001F4C15">
        <w:t>biến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nhanh</w:t>
      </w:r>
      <w:proofErr w:type="spellEnd"/>
      <w:r w:rsidRPr="001F4C15">
        <w:t xml:space="preserve"> </w:t>
      </w:r>
      <w:proofErr w:type="spellStart"/>
      <w:r w:rsidRPr="001F4C15">
        <w:t>chóng</w:t>
      </w:r>
      <w:proofErr w:type="spellEnd"/>
      <w:r w:rsidRPr="001F4C15">
        <w:t xml:space="preserve"> </w:t>
      </w:r>
      <w:proofErr w:type="spellStart"/>
      <w:r w:rsidRPr="001F4C15">
        <w:t>và</w:t>
      </w:r>
      <w:proofErr w:type="spellEnd"/>
      <w:r w:rsidRPr="001F4C15">
        <w:t xml:space="preserve"> </w:t>
      </w:r>
      <w:proofErr w:type="spellStart"/>
      <w:r w:rsidRPr="001F4C15">
        <w:t>đáng</w:t>
      </w:r>
      <w:proofErr w:type="spellEnd"/>
      <w:r w:rsidRPr="001F4C15">
        <w:t xml:space="preserve"> tin </w:t>
      </w:r>
      <w:proofErr w:type="spellStart"/>
      <w:r w:rsidRPr="001F4C15">
        <w:t>cậy</w:t>
      </w:r>
      <w:proofErr w:type="spellEnd"/>
      <w:r w:rsidRPr="001F4C15">
        <w:t xml:space="preserve">. Ma </w:t>
      </w:r>
      <w:proofErr w:type="spellStart"/>
      <w:r w:rsidRPr="001F4C15">
        <w:t>trận</w:t>
      </w:r>
      <w:proofErr w:type="spellEnd"/>
      <w:r w:rsidRPr="001F4C15">
        <w:t xml:space="preserve"> </w:t>
      </w:r>
      <w:proofErr w:type="spellStart"/>
      <w:r w:rsidRPr="001F4C15">
        <w:t>nguyên</w:t>
      </w:r>
      <w:proofErr w:type="spellEnd"/>
      <w:r w:rsidRPr="001F4C15">
        <w:t xml:space="preserve"> </w:t>
      </w:r>
      <w:proofErr w:type="spellStart"/>
      <w:r w:rsidRPr="001F4C15">
        <w:t>nhân</w:t>
      </w:r>
      <w:proofErr w:type="spellEnd"/>
      <w:r w:rsidRPr="001F4C15">
        <w:t xml:space="preserve"> </w:t>
      </w:r>
      <w:proofErr w:type="spellStart"/>
      <w:r w:rsidRPr="001F4C15">
        <w:t>và</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đã</w:t>
      </w:r>
      <w:proofErr w:type="spellEnd"/>
      <w:r w:rsidRPr="001F4C15">
        <w:t xml:space="preserve"> </w:t>
      </w:r>
      <w:proofErr w:type="spellStart"/>
      <w:r w:rsidRPr="001F4C15">
        <w:t>đặt</w:t>
      </w:r>
      <w:proofErr w:type="spellEnd"/>
      <w:r w:rsidRPr="001F4C15">
        <w:t xml:space="preserve"> ra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và</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HAZOP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SIL (</w:t>
      </w:r>
      <w:proofErr w:type="spellStart"/>
      <w:r w:rsidRPr="001F4C15">
        <w:t>nếu</w:t>
      </w:r>
      <w:proofErr w:type="spellEnd"/>
      <w:r w:rsidRPr="001F4C15">
        <w:t xml:space="preserve"> </w:t>
      </w:r>
      <w:proofErr w:type="spellStart"/>
      <w:r w:rsidRPr="001F4C15">
        <w:t>có</w:t>
      </w:r>
      <w:proofErr w:type="spellEnd"/>
      <w:r w:rsidRPr="001F4C15">
        <w:t>).</w:t>
      </w:r>
    </w:p>
    <w:p w14:paraId="4CCECFAE" w14:textId="77777777" w:rsidR="0020393F" w:rsidRPr="001F4C15" w:rsidRDefault="0020393F" w:rsidP="000F6BE6">
      <w:pPr>
        <w:pStyle w:val="Nidungiu"/>
      </w:pP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chia </w:t>
      </w:r>
      <w:proofErr w:type="spellStart"/>
      <w:r w:rsidRPr="001F4C15">
        <w:t>thành</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để</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xảy</w:t>
      </w:r>
      <w:proofErr w:type="spellEnd"/>
      <w:r w:rsidRPr="001F4C15">
        <w:t xml:space="preserve"> ra </w:t>
      </w:r>
      <w:proofErr w:type="spellStart"/>
      <w:r w:rsidRPr="001F4C15">
        <w:t>leo</w:t>
      </w:r>
      <w:proofErr w:type="spellEnd"/>
      <w:r w:rsidRPr="001F4C15">
        <w:t xml:space="preserve"> thang.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cháy</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leo</w:t>
      </w:r>
      <w:proofErr w:type="spellEnd"/>
      <w:r w:rsidRPr="001F4C15">
        <w:t xml:space="preserve"> thang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bằng</w:t>
      </w:r>
      <w:proofErr w:type="spellEnd"/>
      <w:r w:rsidRPr="001F4C15">
        <w:t xml:space="preserve"> </w:t>
      </w:r>
      <w:proofErr w:type="spellStart"/>
      <w:r w:rsidRPr="001F4C15">
        <w:t>các</w:t>
      </w:r>
      <w:proofErr w:type="spellEnd"/>
      <w:r w:rsidRPr="001F4C15">
        <w:t xml:space="preserve"> van ESD. ESD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 xml:space="preserve"> (</w:t>
      </w:r>
      <w:proofErr w:type="spellStart"/>
      <w:r w:rsidRPr="001F4C15">
        <w:t>các</w:t>
      </w:r>
      <w:proofErr w:type="spellEnd"/>
      <w:r w:rsidRPr="001F4C15">
        <w:t xml:space="preserve">) </w:t>
      </w:r>
      <w:proofErr w:type="spellStart"/>
      <w:r w:rsidRPr="001F4C15">
        <w:t>vùng</w:t>
      </w:r>
      <w:proofErr w:type="spellEnd"/>
      <w:r w:rsidRPr="001F4C15">
        <w:t xml:space="preserve"> </w:t>
      </w:r>
      <w:proofErr w:type="spellStart"/>
      <w:r w:rsidRPr="001F4C15">
        <w:t>cháy</w:t>
      </w:r>
      <w:proofErr w:type="spellEnd"/>
      <w:r w:rsidRPr="001F4C15">
        <w:t xml:space="preserve"> </w:t>
      </w:r>
      <w:proofErr w:type="spellStart"/>
      <w:r w:rsidRPr="001F4C15">
        <w:t>nhằm</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sự</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hydrocacbon</w:t>
      </w:r>
      <w:proofErr w:type="spellEnd"/>
      <w:r w:rsidRPr="001F4C15">
        <w:t xml:space="preserve"> </w:t>
      </w:r>
      <w:proofErr w:type="spellStart"/>
      <w:r w:rsidRPr="001F4C15">
        <w:t>khỏi</w:t>
      </w:r>
      <w:proofErr w:type="spellEnd"/>
      <w:r w:rsidRPr="001F4C15">
        <w:t xml:space="preserve"> </w:t>
      </w:r>
      <w:proofErr w:type="spellStart"/>
      <w:r w:rsidRPr="001F4C15">
        <w:t>vùng</w:t>
      </w:r>
      <w:proofErr w:type="spellEnd"/>
      <w:r w:rsidRPr="001F4C15">
        <w:t xml:space="preserve"> </w:t>
      </w:r>
      <w:proofErr w:type="spellStart"/>
      <w:r w:rsidRPr="001F4C15">
        <w:t>cháy</w:t>
      </w:r>
      <w:proofErr w:type="spellEnd"/>
      <w:r w:rsidRPr="001F4C15">
        <w:t xml:space="preserve"> </w:t>
      </w:r>
      <w:proofErr w:type="spellStart"/>
      <w:r w:rsidRPr="001F4C15">
        <w:t>và</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dòng</w:t>
      </w:r>
      <w:proofErr w:type="spellEnd"/>
      <w:r w:rsidRPr="001F4C15">
        <w:t xml:space="preserve"> </w:t>
      </w:r>
      <w:proofErr w:type="spellStart"/>
      <w:r w:rsidRPr="001F4C15">
        <w:t>hydrocacbon</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cháy</w:t>
      </w:r>
      <w:proofErr w:type="spellEnd"/>
      <w:r w:rsidRPr="001F4C15">
        <w:t xml:space="preserve">. </w:t>
      </w:r>
      <w:proofErr w:type="spellStart"/>
      <w:r w:rsidRPr="001F4C15">
        <w:t>Các</w:t>
      </w:r>
      <w:proofErr w:type="spellEnd"/>
      <w:r w:rsidRPr="001F4C15">
        <w:t xml:space="preserve"> van ESD </w:t>
      </w:r>
      <w:proofErr w:type="spellStart"/>
      <w:r w:rsidRPr="001F4C15">
        <w:t>cũng</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t xml:space="preserve"> </w:t>
      </w:r>
      <w:proofErr w:type="spellStart"/>
      <w:r w:rsidRPr="001F4C15">
        <w:t>vùng</w:t>
      </w:r>
      <w:proofErr w:type="spellEnd"/>
      <w:r w:rsidRPr="001F4C15">
        <w:t xml:space="preserve"> </w:t>
      </w:r>
      <w:proofErr w:type="spellStart"/>
      <w:r w:rsidRPr="001F4C15">
        <w:t>cháy</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việc</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các</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khỏi</w:t>
      </w:r>
      <w:proofErr w:type="spellEnd"/>
      <w:r w:rsidRPr="001F4C15">
        <w:t xml:space="preserve"> </w:t>
      </w:r>
      <w:proofErr w:type="spellStart"/>
      <w:r w:rsidRPr="001F4C15">
        <w:t>tàu</w:t>
      </w:r>
      <w:proofErr w:type="spellEnd"/>
      <w:r w:rsidRPr="001F4C15">
        <w:t xml:space="preserve"> do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hỏng</w:t>
      </w:r>
      <w:proofErr w:type="spellEnd"/>
      <w:r w:rsidRPr="001F4C15">
        <w:t xml:space="preserve"> </w:t>
      </w:r>
      <w:proofErr w:type="spellStart"/>
      <w:r w:rsidRPr="001F4C15">
        <w:t>hóc</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hạ</w:t>
      </w:r>
      <w:proofErr w:type="spellEnd"/>
      <w:r w:rsidRPr="001F4C15">
        <w:t xml:space="preserve"> </w:t>
      </w:r>
      <w:proofErr w:type="spellStart"/>
      <w:r w:rsidRPr="001F4C15">
        <w:t>nguồn</w:t>
      </w:r>
      <w:proofErr w:type="spellEnd"/>
      <w:r w:rsidRPr="001F4C15">
        <w:t>.</w:t>
      </w:r>
    </w:p>
    <w:p w14:paraId="35021E2E" w14:textId="77777777" w:rsidR="0020393F" w:rsidRPr="001F4C15" w:rsidRDefault="0020393F" w:rsidP="000F6BE6">
      <w:pPr>
        <w:pStyle w:val="Nidungiu"/>
      </w:pPr>
      <w:proofErr w:type="spellStart"/>
      <w:r w:rsidRPr="001F4C15">
        <w:t>Việc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ESD </w:t>
      </w:r>
      <w:proofErr w:type="spellStart"/>
      <w:r w:rsidRPr="001F4C15">
        <w:t>thường</w:t>
      </w:r>
      <w:proofErr w:type="spellEnd"/>
      <w:r w:rsidRPr="001F4C15">
        <w:t xml:space="preserve"> </w:t>
      </w:r>
      <w:proofErr w:type="spellStart"/>
      <w:r w:rsidRPr="001F4C15">
        <w:t>được</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như</w:t>
      </w:r>
      <w:proofErr w:type="spellEnd"/>
      <w:r w:rsidRPr="001F4C15">
        <w:t xml:space="preserve"> </w:t>
      </w:r>
      <w:proofErr w:type="spellStart"/>
      <w:r w:rsidRPr="001F4C15">
        <w:t>một</w:t>
      </w:r>
      <w:proofErr w:type="spellEnd"/>
      <w:r w:rsidRPr="001F4C15">
        <w:t xml:space="preserve"> </w:t>
      </w:r>
      <w:proofErr w:type="spellStart"/>
      <w:r w:rsidRPr="001F4C15">
        <w:t>phản</w:t>
      </w:r>
      <w:proofErr w:type="spellEnd"/>
      <w:r w:rsidRPr="001F4C15">
        <w:t xml:space="preserve"> </w:t>
      </w:r>
      <w:proofErr w:type="spellStart"/>
      <w:r w:rsidRPr="001F4C15">
        <w:t>ứng</w:t>
      </w:r>
      <w:proofErr w:type="spellEnd"/>
      <w:r w:rsidRPr="001F4C15">
        <w:t xml:space="preserve"> </w:t>
      </w:r>
      <w:proofErr w:type="spellStart"/>
      <w:r w:rsidRPr="001F4C15">
        <w:t>có</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Các</w:t>
      </w:r>
      <w:proofErr w:type="spellEnd"/>
      <w:r w:rsidRPr="001F4C15">
        <w:t xml:space="preserve"> </w:t>
      </w:r>
      <w:proofErr w:type="spellStart"/>
      <w:r w:rsidRPr="001F4C15">
        <w:t>mức</w:t>
      </w:r>
      <w:proofErr w:type="spellEnd"/>
      <w:r w:rsidRPr="001F4C15">
        <w:t xml:space="preserve"> ESD </w:t>
      </w:r>
      <w:proofErr w:type="spellStart"/>
      <w:r w:rsidRPr="001F4C15">
        <w:t>điển</w:t>
      </w:r>
      <w:proofErr w:type="spellEnd"/>
      <w:r w:rsidRPr="001F4C15">
        <w:t xml:space="preserve"> </w:t>
      </w:r>
      <w:proofErr w:type="spellStart"/>
      <w:r w:rsidRPr="001F4C15">
        <w:t>hình</w:t>
      </w:r>
      <w:proofErr w:type="spellEnd"/>
      <w:r w:rsidRPr="001F4C15">
        <w:t xml:space="preserve"> </w:t>
      </w:r>
      <w:proofErr w:type="spellStart"/>
      <w:r w:rsidRPr="001F4C15">
        <w:t>là</w:t>
      </w:r>
      <w:proofErr w:type="spellEnd"/>
      <w:r w:rsidRPr="001F4C15">
        <w:t>:</w:t>
      </w:r>
    </w:p>
    <w:p w14:paraId="2D4C87A1" w14:textId="77777777" w:rsidR="0020393F" w:rsidRPr="001F4C15" w:rsidRDefault="0020393F" w:rsidP="00234926">
      <w:pPr>
        <w:pStyle w:val="Nidungiu"/>
        <w:numPr>
          <w:ilvl w:val="0"/>
          <w:numId w:val="196"/>
        </w:numPr>
      </w:pPr>
      <w:r w:rsidRPr="001F4C15">
        <w:t xml:space="preserve">ESD 0: </w:t>
      </w:r>
      <w:proofErr w:type="spellStart"/>
      <w:r w:rsidRPr="001F4C15">
        <w:t>từ</w:t>
      </w:r>
      <w:proofErr w:type="spellEnd"/>
      <w:r w:rsidRPr="001F4C15">
        <w:t xml:space="preserve"> </w:t>
      </w:r>
      <w:proofErr w:type="spellStart"/>
      <w:r w:rsidRPr="001F4C15">
        <w:t>bỏ</w:t>
      </w:r>
      <w:proofErr w:type="spellEnd"/>
      <w:r w:rsidRPr="001F4C15">
        <w:t xml:space="preserve"> </w:t>
      </w:r>
      <w:proofErr w:type="spellStart"/>
      <w:r w:rsidRPr="001F4C15">
        <w:t>trước</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ít</w:t>
      </w:r>
      <w:proofErr w:type="spellEnd"/>
      <w:r w:rsidRPr="001F4C15">
        <w:t xml:space="preserve"> </w:t>
      </w:r>
      <w:proofErr w:type="spellStart"/>
      <w:r w:rsidRPr="001F4C15">
        <w:t>nhất</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xa</w:t>
      </w:r>
      <w:proofErr w:type="spellEnd"/>
      <w:r w:rsidRPr="001F4C15">
        <w:t xml:space="preserve"> </w:t>
      </w:r>
      <w:proofErr w:type="spellStart"/>
      <w:r w:rsidRPr="001F4C15">
        <w:t>bờ</w:t>
      </w:r>
      <w:proofErr w:type="spellEnd"/>
      <w:r w:rsidRPr="001F4C15">
        <w:t>/</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có</w:t>
      </w:r>
      <w:proofErr w:type="spellEnd"/>
      <w:r w:rsidRPr="001F4C15">
        <w:t xml:space="preserve"> </w:t>
      </w:r>
      <w:proofErr w:type="spellStart"/>
      <w:r w:rsidRPr="001F4C15">
        <w:t>người</w:t>
      </w:r>
      <w:proofErr w:type="spellEnd"/>
      <w:r w:rsidRPr="001F4C15">
        <w:t xml:space="preserve"> </w:t>
      </w:r>
      <w:proofErr w:type="spellStart"/>
      <w:r w:rsidRPr="001F4C15">
        <w:t>làm</w:t>
      </w:r>
      <w:proofErr w:type="spellEnd"/>
      <w:r w:rsidRPr="001F4C15">
        <w:t xml:space="preserve"> </w:t>
      </w:r>
      <w:proofErr w:type="spellStart"/>
      <w:r w:rsidRPr="001F4C15">
        <w:t>việc</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trên</w:t>
      </w:r>
      <w:proofErr w:type="spellEnd"/>
      <w:r w:rsidRPr="001F4C15">
        <w:t xml:space="preserve"> </w:t>
      </w:r>
      <w:proofErr w:type="spellStart"/>
      <w:r w:rsidRPr="001F4C15">
        <w:t>đó</w:t>
      </w:r>
      <w:proofErr w:type="spellEnd"/>
      <w:r w:rsidRPr="001F4C15">
        <w:t xml:space="preserve">, </w:t>
      </w:r>
      <w:proofErr w:type="spellStart"/>
      <w:r w:rsidRPr="001F4C15">
        <w:t>trừ</w:t>
      </w:r>
      <w:proofErr w:type="spellEnd"/>
      <w:r w:rsidRPr="001F4C15">
        <w:t xml:space="preserve"> </w:t>
      </w:r>
      <w:proofErr w:type="spellStart"/>
      <w:r w:rsidRPr="001F4C15">
        <w:t>khi</w:t>
      </w:r>
      <w:proofErr w:type="spellEnd"/>
      <w:r w:rsidRPr="001F4C15">
        <w:t xml:space="preserve"> </w:t>
      </w:r>
      <w:proofErr w:type="spellStart"/>
      <w:r w:rsidRPr="001F4C15">
        <w:t>pháp</w:t>
      </w:r>
      <w:proofErr w:type="spellEnd"/>
      <w:r w:rsidRPr="001F4C15">
        <w:t xml:space="preserve"> </w:t>
      </w:r>
      <w:proofErr w:type="spellStart"/>
      <w:r w:rsidRPr="001F4C15">
        <w:t>luật</w:t>
      </w:r>
      <w:proofErr w:type="spellEnd"/>
      <w:r w:rsidRPr="001F4C15">
        <w:t xml:space="preserve"> </w:t>
      </w:r>
      <w:proofErr w:type="spellStart"/>
      <w:r w:rsidRPr="001F4C15">
        <w:t>không</w:t>
      </w:r>
      <w:proofErr w:type="spellEnd"/>
      <w:r w:rsidRPr="001F4C15">
        <w:t xml:space="preserve"> </w:t>
      </w:r>
      <w:proofErr w:type="spellStart"/>
      <w:r w:rsidRPr="001F4C15">
        <w:t>áp</w:t>
      </w:r>
      <w:proofErr w:type="spellEnd"/>
      <w:r w:rsidRPr="001F4C15">
        <w:t xml:space="preserve"> </w:t>
      </w:r>
      <w:proofErr w:type="spellStart"/>
      <w:r w:rsidRPr="001F4C15">
        <w:t>đặt</w:t>
      </w:r>
      <w:proofErr w:type="spellEnd"/>
      <w:r w:rsidRPr="001F4C15">
        <w:t xml:space="preserve"> </w:t>
      </w:r>
      <w:proofErr w:type="spellStart"/>
      <w:r w:rsidRPr="001F4C15">
        <w:t>để</w:t>
      </w:r>
      <w:proofErr w:type="spellEnd"/>
      <w:r w:rsidRPr="001F4C15">
        <w:t xml:space="preserve"> </w:t>
      </w:r>
      <w:proofErr w:type="spellStart"/>
      <w:r w:rsidRPr="001F4C15">
        <w:t>làm</w:t>
      </w:r>
      <w:proofErr w:type="spellEnd"/>
      <w:r w:rsidRPr="001F4C15">
        <w:t xml:space="preserve"> </w:t>
      </w:r>
      <w:proofErr w:type="spellStart"/>
      <w:r w:rsidRPr="001F4C15">
        <w:t>như</w:t>
      </w:r>
      <w:proofErr w:type="spellEnd"/>
      <w:r w:rsidRPr="001F4C15">
        <w:t xml:space="preserve"> </w:t>
      </w:r>
      <w:proofErr w:type="spellStart"/>
      <w:r w:rsidRPr="001F4C15">
        <w:t>vậy</w:t>
      </w:r>
      <w:proofErr w:type="spellEnd"/>
      <w:r w:rsidRPr="001F4C15">
        <w:t xml:space="preserve"> </w:t>
      </w:r>
      <w:proofErr w:type="spellStart"/>
      <w:r w:rsidRPr="001F4C15">
        <w:t>và</w:t>
      </w:r>
      <w:proofErr w:type="spellEnd"/>
      <w:r w:rsidRPr="001F4C15">
        <w:t xml:space="preserve"> </w:t>
      </w:r>
      <w:proofErr w:type="spellStart"/>
      <w:r w:rsidRPr="001F4C15">
        <w:t>việc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cho</w:t>
      </w:r>
      <w:proofErr w:type="spellEnd"/>
      <w:r w:rsidRPr="001F4C15">
        <w:t xml:space="preserve"> </w:t>
      </w:r>
      <w:proofErr w:type="spellStart"/>
      <w:r w:rsidRPr="001F4C15">
        <w:t>thấy</w:t>
      </w:r>
      <w:proofErr w:type="spellEnd"/>
      <w:r w:rsidRPr="001F4C15">
        <w:t xml:space="preserve"> ESD0 </w:t>
      </w:r>
      <w:proofErr w:type="spellStart"/>
      <w:r w:rsidRPr="001F4C15">
        <w:t>là</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trên</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về</w:t>
      </w:r>
      <w:proofErr w:type="spellEnd"/>
      <w:r w:rsidRPr="001F4C15">
        <w:t xml:space="preserve"> </w:t>
      </w:r>
      <w:proofErr w:type="spellStart"/>
      <w:r w:rsidRPr="001F4C15">
        <w:t>kích</w:t>
      </w:r>
      <w:proofErr w:type="spellEnd"/>
      <w:r w:rsidRPr="001F4C15">
        <w:t xml:space="preserve"> </w:t>
      </w:r>
      <w:proofErr w:type="spellStart"/>
      <w:r w:rsidRPr="001F4C15">
        <w:t>thước</w:t>
      </w:r>
      <w:proofErr w:type="spellEnd"/>
      <w:r w:rsidRPr="001F4C15">
        <w:t xml:space="preserve">, </w:t>
      </w:r>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và</w:t>
      </w:r>
      <w:proofErr w:type="spellEnd"/>
      <w:r w:rsidRPr="001F4C15">
        <w:t xml:space="preserve"> </w:t>
      </w:r>
      <w:proofErr w:type="spellStart"/>
      <w:r w:rsidRPr="001F4C15">
        <w:t>nhân</w:t>
      </w:r>
      <w:proofErr w:type="spellEnd"/>
      <w:r w:rsidRPr="001F4C15">
        <w:t xml:space="preserve"> </w:t>
      </w:r>
      <w:proofErr w:type="spellStart"/>
      <w:r w:rsidRPr="001F4C15">
        <w:t>lực</w:t>
      </w:r>
      <w:proofErr w:type="spellEnd"/>
      <w:r w:rsidRPr="001F4C15">
        <w:t>).</w:t>
      </w:r>
    </w:p>
    <w:p w14:paraId="6BFBF8D0" w14:textId="77777777" w:rsidR="0020393F" w:rsidRPr="001F4C15" w:rsidRDefault="0020393F" w:rsidP="00234926">
      <w:pPr>
        <w:pStyle w:val="Nidungiu"/>
        <w:numPr>
          <w:ilvl w:val="0"/>
          <w:numId w:val="196"/>
        </w:numPr>
      </w:pPr>
      <w:r w:rsidRPr="001F4C15">
        <w:t xml:space="preserve">ESD 1: </w:t>
      </w:r>
      <w:proofErr w:type="spellStart"/>
      <w:r w:rsidRPr="001F4C15">
        <w:t>tắt</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ngoại</w:t>
      </w:r>
      <w:proofErr w:type="spellEnd"/>
      <w:r w:rsidRPr="001F4C15">
        <w:t xml:space="preserve"> </w:t>
      </w:r>
      <w:proofErr w:type="spellStart"/>
      <w:r w:rsidRPr="001F4C15">
        <w:t>trừ</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an </w:t>
      </w:r>
      <w:proofErr w:type="spellStart"/>
      <w:r w:rsidRPr="001F4C15">
        <w:t>toàn</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w:t>
      </w:r>
      <w:proofErr w:type="spellStart"/>
      <w:r w:rsidRPr="001F4C15">
        <w:t>cấp</w:t>
      </w:r>
      <w:proofErr w:type="spellEnd"/>
      <w:r w:rsidRPr="001F4C15">
        <w:t xml:space="preserve"> </w:t>
      </w:r>
      <w:proofErr w:type="spellStart"/>
      <w:r w:rsidRPr="001F4C15">
        <w:t>điện</w:t>
      </w:r>
      <w:proofErr w:type="spellEnd"/>
      <w:r w:rsidRPr="001F4C15">
        <w:t xml:space="preserve"> </w:t>
      </w:r>
      <w:proofErr w:type="spellStart"/>
      <w:r w:rsidRPr="001F4C15">
        <w:t>bởi</w:t>
      </w:r>
      <w:proofErr w:type="spellEnd"/>
      <w:r w:rsidRPr="001F4C15">
        <w:t xml:space="preserve"> </w:t>
      </w:r>
      <w:proofErr w:type="spellStart"/>
      <w:r w:rsidRPr="001F4C15">
        <w:t>máy</w:t>
      </w:r>
      <w:proofErr w:type="spellEnd"/>
      <w:r w:rsidRPr="001F4C15">
        <w:t xml:space="preserve"> </w:t>
      </w:r>
      <w:proofErr w:type="spellStart"/>
      <w:r w:rsidRPr="001F4C15">
        <w:t>phát</w:t>
      </w:r>
      <w:proofErr w:type="spellEnd"/>
      <w:r w:rsidRPr="001F4C15">
        <w:t xml:space="preserve"> </w:t>
      </w:r>
      <w:proofErr w:type="spellStart"/>
      <w:r w:rsidRPr="001F4C15">
        <w:t>điện</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hoặc</w:t>
      </w:r>
      <w:proofErr w:type="spellEnd"/>
      <w:r w:rsidRPr="001F4C15">
        <w:t xml:space="preserve"> </w:t>
      </w:r>
      <w:proofErr w:type="gramStart"/>
      <w:r w:rsidRPr="001F4C15">
        <w:t>UPS;</w:t>
      </w:r>
      <w:proofErr w:type="gramEnd"/>
    </w:p>
    <w:p w14:paraId="3C852EC9" w14:textId="3F70F6D9" w:rsidR="0020393F" w:rsidRPr="001F4C15" w:rsidRDefault="0020393F" w:rsidP="00234926">
      <w:pPr>
        <w:pStyle w:val="Nidungiu"/>
        <w:numPr>
          <w:ilvl w:val="0"/>
          <w:numId w:val="196"/>
        </w:numPr>
      </w:pPr>
      <w:r w:rsidRPr="001F4C15">
        <w:t xml:space="preserve">ESD 2: </w:t>
      </w:r>
      <w:proofErr w:type="spellStart"/>
      <w:r w:rsidRPr="001F4C15">
        <w:t>ngừng</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00E33331" w:rsidRPr="001F4C15">
        <w:t>chế</w:t>
      </w:r>
      <w:proofErr w:type="spellEnd"/>
      <w:r w:rsidR="00E33331" w:rsidRPr="001F4C15">
        <w:t xml:space="preserve"> </w:t>
      </w:r>
      <w:proofErr w:type="spellStart"/>
      <w:r w:rsidR="00E33331" w:rsidRPr="001F4C15">
        <w:t>biến</w:t>
      </w:r>
      <w:proofErr w:type="spellEnd"/>
      <w:r w:rsidRPr="001F4C15">
        <w:t xml:space="preserve"> </w:t>
      </w:r>
      <w:proofErr w:type="spellStart"/>
      <w:r w:rsidRPr="001F4C15">
        <w:t>và</w:t>
      </w:r>
      <w:proofErr w:type="spellEnd"/>
      <w:r w:rsidRPr="001F4C15">
        <w:t xml:space="preserve"> </w:t>
      </w:r>
      <w:proofErr w:type="spellStart"/>
      <w:r w:rsidR="00E33331" w:rsidRPr="001F4C15">
        <w:t>giao</w:t>
      </w:r>
      <w:proofErr w:type="spellEnd"/>
      <w:r w:rsidR="00E33331" w:rsidRPr="001F4C15">
        <w:t xml:space="preserve"> </w:t>
      </w:r>
      <w:proofErr w:type="spellStart"/>
      <w:r w:rsidR="00E33331" w:rsidRPr="001F4C15">
        <w:t>nhận</w:t>
      </w:r>
      <w:proofErr w:type="spellEnd"/>
      <w:r w:rsidRPr="001F4C15">
        <w:t xml:space="preserve"> </w:t>
      </w:r>
      <w:proofErr w:type="spellStart"/>
      <w:proofErr w:type="gramStart"/>
      <w:r w:rsidRPr="001F4C15">
        <w:t>hydrocacbon</w:t>
      </w:r>
      <w:proofErr w:type="spellEnd"/>
      <w:r w:rsidRPr="001F4C15">
        <w:t>;</w:t>
      </w:r>
      <w:proofErr w:type="gramEnd"/>
    </w:p>
    <w:p w14:paraId="5C60AC29" w14:textId="77777777" w:rsidR="0020393F" w:rsidRPr="001F4C15" w:rsidRDefault="0020393F" w:rsidP="00234926">
      <w:pPr>
        <w:pStyle w:val="Nidungiu"/>
        <w:numPr>
          <w:ilvl w:val="0"/>
          <w:numId w:val="196"/>
        </w:numPr>
      </w:pPr>
      <w:r w:rsidRPr="001F4C15">
        <w:t xml:space="preserve">ESD 3: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cục</w:t>
      </w:r>
      <w:proofErr w:type="spellEnd"/>
      <w:r w:rsidRPr="001F4C15">
        <w:t xml:space="preserve"> </w:t>
      </w:r>
      <w:proofErr w:type="spellStart"/>
      <w:r w:rsidRPr="001F4C15">
        <w:t>bộ</w:t>
      </w:r>
      <w:proofErr w:type="spellEnd"/>
      <w:r w:rsidRPr="001F4C15">
        <w:t xml:space="preserve"> </w:t>
      </w:r>
      <w:proofErr w:type="spellStart"/>
      <w:r w:rsidRPr="001F4C15">
        <w:t>trong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dừng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w:t>
      </w:r>
      <w:proofErr w:type="spellStart"/>
      <w:r w:rsidRPr="001F4C15">
        <w:t>hoạt</w:t>
      </w:r>
      <w:proofErr w:type="spellEnd"/>
      <w:r w:rsidRPr="001F4C15">
        <w:t xml:space="preserve"> </w:t>
      </w:r>
      <w:proofErr w:type="spellStart"/>
      <w:r w:rsidRPr="001F4C15">
        <w:t>dừng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w:t>
      </w:r>
    </w:p>
    <w:p w14:paraId="03B98441" w14:textId="77777777" w:rsidR="0020393F" w:rsidRPr="001F4C15" w:rsidRDefault="0020393F" w:rsidP="000F6BE6">
      <w:pPr>
        <w:pStyle w:val="Nidungiu"/>
      </w:pPr>
      <w:proofErr w:type="spellStart"/>
      <w:r w:rsidRPr="001F4C15">
        <w:lastRenderedPageBreak/>
        <w:t>Tên</w:t>
      </w:r>
      <w:proofErr w:type="spellEnd"/>
      <w:r w:rsidRPr="001F4C15">
        <w:t xml:space="preserve"> </w:t>
      </w:r>
      <w:proofErr w:type="spellStart"/>
      <w:r w:rsidRPr="001F4C15">
        <w:t>mức</w:t>
      </w:r>
      <w:proofErr w:type="spellEnd"/>
      <w:r w:rsidRPr="001F4C15">
        <w:t xml:space="preserve"> ESD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mức</w:t>
      </w:r>
      <w:proofErr w:type="spellEnd"/>
      <w:r w:rsidRPr="001F4C15">
        <w:t xml:space="preserve"> ESD2 </w:t>
      </w:r>
      <w:proofErr w:type="spellStart"/>
      <w:r w:rsidRPr="001F4C15">
        <w:t>và</w:t>
      </w:r>
      <w:proofErr w:type="spellEnd"/>
      <w:r w:rsidRPr="001F4C15">
        <w:t xml:space="preserve"> / </w:t>
      </w:r>
      <w:proofErr w:type="spellStart"/>
      <w:r w:rsidRPr="001F4C15">
        <w:t>hoặc</w:t>
      </w:r>
      <w:proofErr w:type="spellEnd"/>
      <w:r w:rsidRPr="001F4C15">
        <w:t xml:space="preserve"> ESD3 </w:t>
      </w:r>
      <w:proofErr w:type="spellStart"/>
      <w:r w:rsidRPr="001F4C15">
        <w:t>cũng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mức</w:t>
      </w:r>
      <w:proofErr w:type="spellEnd"/>
      <w:r w:rsidRPr="001F4C15">
        <w:t xml:space="preserve"> PSD.</w:t>
      </w:r>
    </w:p>
    <w:p w14:paraId="7F135F8A" w14:textId="77777777" w:rsidR="0020393F" w:rsidRPr="001F4C15" w:rsidRDefault="0020393F" w:rsidP="000F6BE6">
      <w:pPr>
        <w:pStyle w:val="Nidungiu"/>
      </w:pPr>
      <w:proofErr w:type="spellStart"/>
      <w:r w:rsidRPr="001F4C15">
        <w:t>Trong</w:t>
      </w:r>
      <w:proofErr w:type="spellEnd"/>
      <w:r w:rsidRPr="001F4C15">
        <w:t xml:space="preserve"> </w:t>
      </w:r>
      <w:proofErr w:type="spellStart"/>
      <w:r w:rsidRPr="001F4C15">
        <w:t>lĩnh</w:t>
      </w:r>
      <w:proofErr w:type="spellEnd"/>
      <w:r w:rsidRPr="001F4C15">
        <w:t xml:space="preserve"> </w:t>
      </w:r>
      <w:proofErr w:type="spellStart"/>
      <w:r w:rsidRPr="001F4C15">
        <w:t>vực</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ESD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với</w:t>
      </w:r>
      <w:proofErr w:type="spellEnd"/>
      <w:r w:rsidRPr="001F4C15">
        <w:t xml:space="preserve"> </w:t>
      </w:r>
      <w:proofErr w:type="spellStart"/>
      <w:r w:rsidRPr="001F4C15">
        <w:t>tên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w:t>
      </w:r>
    </w:p>
    <w:p w14:paraId="25453E99" w14:textId="77777777" w:rsidR="0020393F" w:rsidRPr="001F4C15" w:rsidRDefault="0020393F" w:rsidP="00234926">
      <w:pPr>
        <w:pStyle w:val="Nidungiu"/>
        <w:numPr>
          <w:ilvl w:val="0"/>
          <w:numId w:val="197"/>
        </w:numPr>
      </w:pPr>
      <w:r w:rsidRPr="001F4C15">
        <w:t xml:space="preserve">OESD-1: </w:t>
      </w:r>
      <w:proofErr w:type="spellStart"/>
      <w:r w:rsidRPr="001F4C15">
        <w:t>dừng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F&amp;G, </w:t>
      </w:r>
      <w:proofErr w:type="spellStart"/>
      <w:r w:rsidRPr="001F4C15">
        <w:t>vượt</w:t>
      </w:r>
      <w:proofErr w:type="spellEnd"/>
      <w:r w:rsidRPr="001F4C15">
        <w:t xml:space="preserve"> </w:t>
      </w:r>
      <w:proofErr w:type="spellStart"/>
      <w:r w:rsidRPr="001F4C15">
        <w:t>giới</w:t>
      </w:r>
      <w:proofErr w:type="spellEnd"/>
      <w:r w:rsidRPr="001F4C15">
        <w:t xml:space="preserve"> </w:t>
      </w:r>
      <w:proofErr w:type="spellStart"/>
      <w:r w:rsidRPr="001F4C15">
        <w:t>hạngiao</w:t>
      </w:r>
      <w:proofErr w:type="spellEnd"/>
      <w:r w:rsidRPr="001F4C15">
        <w:t xml:space="preserve"> </w:t>
      </w:r>
      <w:proofErr w:type="spellStart"/>
      <w:r w:rsidRPr="001F4C15">
        <w:t>nhận</w:t>
      </w:r>
      <w:proofErr w:type="spellEnd"/>
      <w:r w:rsidRPr="001F4C15">
        <w:t xml:space="preserve">, </w:t>
      </w:r>
      <w:proofErr w:type="spellStart"/>
      <w:r w:rsidRPr="001F4C15">
        <w:t>mức</w:t>
      </w:r>
      <w:proofErr w:type="spellEnd"/>
      <w:r w:rsidRPr="001F4C15">
        <w:t xml:space="preserve"> </w:t>
      </w:r>
      <w:proofErr w:type="spellStart"/>
      <w:r w:rsidRPr="001F4C15">
        <w:t>cao</w:t>
      </w:r>
      <w:proofErr w:type="spellEnd"/>
      <w:r w:rsidRPr="001F4C15">
        <w:t xml:space="preserve"> </w:t>
      </w:r>
      <w:proofErr w:type="spellStart"/>
      <w:r w:rsidRPr="001F4C15">
        <w:t>trong</w:t>
      </w:r>
      <w:proofErr w:type="spellEnd"/>
      <w:r w:rsidRPr="001F4C15">
        <w:t xml:space="preserve"> </w:t>
      </w:r>
      <w:proofErr w:type="spellStart"/>
      <w:r w:rsidRPr="001F4C15">
        <w:t>bể</w:t>
      </w:r>
      <w:proofErr w:type="spellEnd"/>
      <w:r w:rsidRPr="001F4C15">
        <w:t xml:space="preserve">, </w:t>
      </w:r>
      <w:proofErr w:type="spellStart"/>
      <w:r w:rsidRPr="001F4C15">
        <w:t>mất</w:t>
      </w:r>
      <w:proofErr w:type="spellEnd"/>
      <w:r w:rsidRPr="001F4C15">
        <w:t xml:space="preserve"> </w:t>
      </w:r>
      <w:proofErr w:type="spellStart"/>
      <w:r w:rsidRPr="001F4C15">
        <w:t>điện</w:t>
      </w:r>
      <w:proofErr w:type="spellEnd"/>
      <w:proofErr w:type="gramStart"/>
      <w:r w:rsidRPr="001F4C15">
        <w:t>);</w:t>
      </w:r>
      <w:proofErr w:type="gramEnd"/>
    </w:p>
    <w:p w14:paraId="6C7F4B05" w14:textId="77777777" w:rsidR="0020393F" w:rsidRPr="001F4C15" w:rsidRDefault="0020393F" w:rsidP="00234926">
      <w:pPr>
        <w:pStyle w:val="Nidungiu"/>
        <w:numPr>
          <w:ilvl w:val="0"/>
          <w:numId w:val="197"/>
        </w:numPr>
      </w:pPr>
      <w:r w:rsidRPr="001F4C15">
        <w:t xml:space="preserve">OESD-2: </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vượt</w:t>
      </w:r>
      <w:proofErr w:type="spellEnd"/>
      <w:r w:rsidRPr="001F4C15">
        <w:t xml:space="preserve"> </w:t>
      </w:r>
      <w:proofErr w:type="spellStart"/>
      <w:r w:rsidRPr="001F4C15">
        <w:t>quá</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nút</w:t>
      </w:r>
      <w:proofErr w:type="spellEnd"/>
      <w:r w:rsidRPr="001F4C15">
        <w:t xml:space="preserve"> </w:t>
      </w:r>
      <w:proofErr w:type="spellStart"/>
      <w:r w:rsidRPr="001F4C15">
        <w:t>nhấn</w:t>
      </w:r>
      <w:proofErr w:type="spellEnd"/>
      <w:r w:rsidRPr="001F4C15">
        <w:t>).</w:t>
      </w:r>
    </w:p>
    <w:p w14:paraId="6A6DFE0B" w14:textId="77777777" w:rsidR="0020393F" w:rsidRPr="001F4C15" w:rsidRDefault="0020393F" w:rsidP="007A5BBE">
      <w:pPr>
        <w:pStyle w:val="Tniunhcp4"/>
        <w:rPr>
          <w:rFonts w:eastAsia="Yu Gothic Light"/>
          <w:lang w:val="vi-VN"/>
        </w:rPr>
      </w:pPr>
      <w:proofErr w:type="spellStart"/>
      <w:r w:rsidRPr="001F4C15">
        <w:rPr>
          <w:rFonts w:eastAsia="Yu Gothic Light"/>
        </w:rPr>
        <w:t>Giảm</w:t>
      </w:r>
      <w:proofErr w:type="spellEnd"/>
      <w:r w:rsidRPr="001F4C15">
        <w:rPr>
          <w:rFonts w:eastAsia="Yu Gothic Light"/>
        </w:rPr>
        <w:t xml:space="preserve"> </w:t>
      </w:r>
      <w:proofErr w:type="spellStart"/>
      <w:r w:rsidRPr="001F4C15">
        <w:rPr>
          <w:rFonts w:eastAsia="Yu Gothic Light"/>
        </w:rPr>
        <w:t>áp</w:t>
      </w:r>
      <w:proofErr w:type="spellEnd"/>
      <w:r w:rsidRPr="001F4C15">
        <w:rPr>
          <w:rFonts w:eastAsia="Yu Gothic Light"/>
        </w:rPr>
        <w:t xml:space="preserve"> </w:t>
      </w:r>
      <w:proofErr w:type="spellStart"/>
      <w:r w:rsidRPr="001F4C15">
        <w:rPr>
          <w:rFonts w:eastAsia="Yu Gothic Light"/>
        </w:rPr>
        <w:t>và</w:t>
      </w:r>
      <w:proofErr w:type="spellEnd"/>
      <w:r w:rsidRPr="001F4C15">
        <w:rPr>
          <w:rFonts w:eastAsia="Yu Gothic Light"/>
        </w:rPr>
        <w:t xml:space="preserve"> </w:t>
      </w:r>
      <w:proofErr w:type="spellStart"/>
      <w:r w:rsidRPr="001F4C15">
        <w:rPr>
          <w:rFonts w:eastAsia="Yu Gothic Light"/>
        </w:rPr>
        <w:t>xả</w:t>
      </w:r>
      <w:proofErr w:type="spellEnd"/>
      <w:r w:rsidRPr="001F4C15">
        <w:rPr>
          <w:rFonts w:eastAsia="Yu Gothic Light"/>
        </w:rPr>
        <w:t xml:space="preserve"> </w:t>
      </w:r>
      <w:proofErr w:type="spellStart"/>
      <w:r w:rsidRPr="001F4C15">
        <w:rPr>
          <w:rFonts w:eastAsia="Yu Gothic Light"/>
        </w:rPr>
        <w:t>áp</w:t>
      </w:r>
      <w:proofErr w:type="spellEnd"/>
    </w:p>
    <w:p w14:paraId="18B7D652" w14:textId="77777777" w:rsidR="0020393F" w:rsidRPr="001F4C15" w:rsidRDefault="0020393F" w:rsidP="007A5BBE">
      <w:pPr>
        <w:pStyle w:val="Tniunhcp5"/>
        <w:rPr>
          <w:lang w:val="vi-VN"/>
        </w:rPr>
      </w:pPr>
      <w:r w:rsidRPr="001F4C15">
        <w:rPr>
          <w:lang w:val="vi-VN"/>
        </w:rPr>
        <w:t>Khái quát</w:t>
      </w:r>
    </w:p>
    <w:p w14:paraId="5FA5D7F6" w14:textId="4B9D6B05" w:rsidR="0020393F" w:rsidRPr="001F4C15" w:rsidRDefault="0020393F" w:rsidP="000F6BE6">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và</w:t>
      </w:r>
      <w:proofErr w:type="spellEnd"/>
      <w:r w:rsidRPr="001F4C15">
        <w:t xml:space="preserve"> </w:t>
      </w:r>
      <w:proofErr w:type="spellStart"/>
      <w:r w:rsidRPr="001F4C15">
        <w:t>xả</w:t>
      </w:r>
      <w:proofErr w:type="spellEnd"/>
      <w:r w:rsidRPr="001F4C15">
        <w:t xml:space="preserve"> </w:t>
      </w:r>
      <w:proofErr w:type="spellStart"/>
      <w:r w:rsidR="00E33331" w:rsidRPr="001F4C15">
        <w:t>khí</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00E33331" w:rsidRPr="001F4C15">
        <w:t>trang</w:t>
      </w:r>
      <w:proofErr w:type="spellEnd"/>
      <w:r w:rsidR="00E33331" w:rsidRPr="001F4C15">
        <w:t xml:space="preserve"> </w:t>
      </w:r>
      <w:proofErr w:type="spellStart"/>
      <w:r w:rsidR="00E33331" w:rsidRPr="001F4C15">
        <w:t>bị</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hydrocacbon</w:t>
      </w:r>
      <w:proofErr w:type="spellEnd"/>
      <w:r w:rsidRPr="001F4C15">
        <w:t xml:space="preserve"> </w:t>
      </w:r>
      <w:proofErr w:type="spellStart"/>
      <w:r w:rsidR="00E33331" w:rsidRPr="001F4C15">
        <w:t>chịu</w:t>
      </w:r>
      <w:proofErr w:type="spellEnd"/>
      <w:r w:rsidR="00E33331"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vào</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theo</w:t>
      </w:r>
      <w:proofErr w:type="spellEnd"/>
      <w:r w:rsidRPr="001F4C15">
        <w:t xml:space="preserve"> </w:t>
      </w:r>
      <w:proofErr w:type="spellStart"/>
      <w:r w:rsidRPr="001F4C15">
        <w:t>dõi</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và</w:t>
      </w:r>
      <w:proofErr w:type="spellEnd"/>
      <w:r w:rsidRPr="001F4C15">
        <w:t xml:space="preserve"> </w:t>
      </w:r>
      <w:proofErr w:type="spellStart"/>
      <w:r w:rsidRPr="001F4C15">
        <w:t>đăng</w:t>
      </w:r>
      <w:proofErr w:type="spellEnd"/>
      <w:r w:rsidRPr="001F4C15">
        <w:t xml:space="preserve"> </w:t>
      </w:r>
      <w:proofErr w:type="spellStart"/>
      <w:r w:rsidRPr="001F4C15">
        <w:t>ký</w:t>
      </w:r>
      <w:proofErr w:type="spellEnd"/>
      <w:r w:rsidRPr="001F4C15">
        <w:t>.</w:t>
      </w:r>
    </w:p>
    <w:p w14:paraId="785ADFD7" w14:textId="77777777" w:rsidR="0020393F" w:rsidRPr="001F4C15" w:rsidRDefault="0020393F" w:rsidP="000F6BE6">
      <w:pPr>
        <w:pStyle w:val="Nidungiu"/>
      </w:pPr>
      <w:proofErr w:type="spellStart"/>
      <w:r w:rsidRPr="001F4C15">
        <w:t>Nói</w:t>
      </w:r>
      <w:proofErr w:type="spellEnd"/>
      <w:r w:rsidRPr="001F4C15">
        <w:t xml:space="preserve"> </w:t>
      </w:r>
      <w:proofErr w:type="spellStart"/>
      <w:r w:rsidRPr="001F4C15">
        <w:t>chung</w:t>
      </w:r>
      <w:proofErr w:type="spellEnd"/>
      <w:r w:rsidRPr="001F4C15">
        <w:t xml:space="preserve">, </w:t>
      </w:r>
      <w:proofErr w:type="spellStart"/>
      <w:r w:rsidRPr="001F4C15">
        <w:t>phải</w:t>
      </w:r>
      <w:proofErr w:type="spellEnd"/>
      <w:r w:rsidRPr="001F4C15">
        <w:t xml:space="preserve"> </w:t>
      </w:r>
      <w:proofErr w:type="spellStart"/>
      <w:r w:rsidRPr="001F4C15">
        <w:t>tránh</w:t>
      </w:r>
      <w:proofErr w:type="spellEnd"/>
      <w:r w:rsidRPr="001F4C15">
        <w:t xml:space="preserve"> </w:t>
      </w:r>
      <w:proofErr w:type="spellStart"/>
      <w:r w:rsidRPr="001F4C15">
        <w:t>việc</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w:t>
      </w:r>
      <w:proofErr w:type="spellStart"/>
      <w:r w:rsidRPr="001F4C15">
        <w:t>liên</w:t>
      </w:r>
      <w:proofErr w:type="spellEnd"/>
      <w:r w:rsidRPr="001F4C15">
        <w:t xml:space="preserve"> </w:t>
      </w:r>
      <w:proofErr w:type="spellStart"/>
      <w:r w:rsidRPr="001F4C15">
        <w:t>tục</w:t>
      </w:r>
      <w:proofErr w:type="spellEnd"/>
      <w:r w:rsidRPr="001F4C15">
        <w:t xml:space="preserve"> (</w:t>
      </w:r>
      <w:proofErr w:type="spellStart"/>
      <w:r w:rsidRPr="001F4C15">
        <w:t>xem</w:t>
      </w:r>
      <w:proofErr w:type="spellEnd"/>
      <w:r w:rsidRPr="001F4C15">
        <w:t xml:space="preserve"> 5.3).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w:t>
      </w:r>
    </w:p>
    <w:p w14:paraId="514A3563" w14:textId="77777777" w:rsidR="0020393F" w:rsidRPr="001F4C15" w:rsidRDefault="0020393F" w:rsidP="00234926">
      <w:pPr>
        <w:pStyle w:val="Nidungiu"/>
        <w:numPr>
          <w:ilvl w:val="0"/>
          <w:numId w:val="197"/>
        </w:numPr>
      </w:pPr>
      <w:proofErr w:type="spellStart"/>
      <w:r w:rsidRPr="001F4C15">
        <w:t>giảm</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leo</w:t>
      </w:r>
      <w:proofErr w:type="spellEnd"/>
      <w:r w:rsidRPr="001F4C15">
        <w:t xml:space="preserve"> </w:t>
      </w:r>
      <w:proofErr w:type="gramStart"/>
      <w:r w:rsidRPr="001F4C15">
        <w:t>thang;</w:t>
      </w:r>
      <w:proofErr w:type="gramEnd"/>
    </w:p>
    <w:p w14:paraId="26EF0197" w14:textId="77777777" w:rsidR="0020393F" w:rsidRPr="001F4C15" w:rsidRDefault="0020393F" w:rsidP="00234926">
      <w:pPr>
        <w:pStyle w:val="Nidungiu"/>
        <w:numPr>
          <w:ilvl w:val="0"/>
          <w:numId w:val="197"/>
        </w:numPr>
      </w:pPr>
      <w:proofErr w:type="spellStart"/>
      <w:r w:rsidRPr="001F4C15">
        <w:t>giảm</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và</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rò</w:t>
      </w:r>
      <w:proofErr w:type="spellEnd"/>
      <w:r w:rsidRPr="001F4C15">
        <w:t xml:space="preserve"> </w:t>
      </w:r>
      <w:proofErr w:type="spellStart"/>
      <w:proofErr w:type="gramStart"/>
      <w:r w:rsidRPr="001F4C15">
        <w:t>rỉ</w:t>
      </w:r>
      <w:proofErr w:type="spellEnd"/>
      <w:r w:rsidRPr="001F4C15">
        <w:t>;</w:t>
      </w:r>
      <w:proofErr w:type="gramEnd"/>
    </w:p>
    <w:p w14:paraId="3A1CC38A" w14:textId="77777777" w:rsidR="0020393F" w:rsidRPr="001F4C15" w:rsidRDefault="0020393F" w:rsidP="00234926">
      <w:pPr>
        <w:pStyle w:val="Nidungiu"/>
        <w:numPr>
          <w:ilvl w:val="0"/>
          <w:numId w:val="197"/>
        </w:numPr>
      </w:pPr>
      <w:proofErr w:type="spellStart"/>
      <w:r w:rsidRPr="001F4C15">
        <w:t>tránh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hỏng</w:t>
      </w:r>
      <w:proofErr w:type="spellEnd"/>
      <w:r w:rsidRPr="001F4C15">
        <w:t xml:space="preserve"> </w:t>
      </w:r>
      <w:proofErr w:type="spellStart"/>
      <w:r w:rsidRPr="001F4C15">
        <w:t>hóc</w:t>
      </w:r>
      <w:proofErr w:type="spellEnd"/>
      <w:r w:rsidRPr="001F4C15">
        <w:t xml:space="preserve"> </w:t>
      </w:r>
      <w:proofErr w:type="spellStart"/>
      <w:r w:rsidRPr="001F4C15">
        <w:t>bình</w:t>
      </w:r>
      <w:proofErr w:type="spellEnd"/>
      <w:r w:rsidRPr="001F4C15">
        <w:t xml:space="preserve"> </w:t>
      </w:r>
      <w:proofErr w:type="spellStart"/>
      <w:r w:rsidRPr="001F4C15">
        <w:t>và</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có</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chứa</w:t>
      </w:r>
      <w:proofErr w:type="spellEnd"/>
      <w:r w:rsidRPr="001F4C15">
        <w:t xml:space="preserve"> </w:t>
      </w:r>
      <w:proofErr w:type="spellStart"/>
      <w:r w:rsidRPr="001F4C15">
        <w:t>khí</w:t>
      </w:r>
      <w:proofErr w:type="spellEnd"/>
      <w:r w:rsidRPr="001F4C15">
        <w:t xml:space="preserve"> </w:t>
      </w:r>
      <w:proofErr w:type="spellStart"/>
      <w:r w:rsidRPr="001F4C15">
        <w:t>hoặc</w:t>
      </w:r>
      <w:proofErr w:type="spellEnd"/>
      <w:r w:rsidRPr="001F4C15">
        <w:t xml:space="preserve"> </w:t>
      </w:r>
      <w:proofErr w:type="spellStart"/>
      <w:r w:rsidRPr="001F4C15">
        <w:t>môi</w:t>
      </w:r>
      <w:proofErr w:type="spellEnd"/>
      <w:r w:rsidRPr="001F4C15">
        <w:t xml:space="preserve"> </w:t>
      </w:r>
      <w:proofErr w:type="spellStart"/>
      <w:r w:rsidRPr="001F4C15">
        <w:t>chất</w:t>
      </w:r>
      <w:proofErr w:type="spellEnd"/>
      <w:r w:rsidRPr="001F4C15">
        <w:t xml:space="preserve"> </w:t>
      </w:r>
      <w:proofErr w:type="spellStart"/>
      <w:r w:rsidRPr="001F4C15">
        <w:t>lạnh</w:t>
      </w:r>
      <w:proofErr w:type="spellEnd"/>
      <w:r w:rsidRPr="001F4C15">
        <w:t xml:space="preserve"> </w:t>
      </w:r>
      <w:proofErr w:type="spellStart"/>
      <w:r w:rsidRPr="001F4C15">
        <w:t>hydrocacbon</w:t>
      </w:r>
      <w:proofErr w:type="spellEnd"/>
      <w:r w:rsidRPr="001F4C15">
        <w:t xml:space="preserve"> </w:t>
      </w:r>
      <w:proofErr w:type="spellStart"/>
      <w:r w:rsidRPr="001F4C15">
        <w:t>hoặc</w:t>
      </w:r>
      <w:proofErr w:type="spellEnd"/>
      <w:r w:rsidRPr="001F4C15">
        <w:t xml:space="preserve"> LNG do </w:t>
      </w:r>
      <w:proofErr w:type="spellStart"/>
      <w:r w:rsidRPr="001F4C15">
        <w:t>bức</w:t>
      </w:r>
      <w:proofErr w:type="spellEnd"/>
      <w:r w:rsidRPr="001F4C15">
        <w:t xml:space="preserve"> </w:t>
      </w:r>
      <w:proofErr w:type="spellStart"/>
      <w:r w:rsidRPr="001F4C15">
        <w:t>xạ</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w:t>
      </w:r>
    </w:p>
    <w:p w14:paraId="7C865C1F" w14:textId="5F02DB19" w:rsidR="0020393F" w:rsidRPr="001F4C15" w:rsidRDefault="0020393F" w:rsidP="000F6BE6">
      <w:pPr>
        <w:pStyle w:val="Nidungiu"/>
      </w:pPr>
      <w:proofErr w:type="spellStart"/>
      <w:r w:rsidRPr="001F4C15">
        <w:t>Các</w:t>
      </w:r>
      <w:proofErr w:type="spellEnd"/>
      <w:r w:rsidRPr="001F4C15">
        <w:t xml:space="preserve"> van </w:t>
      </w:r>
      <w:proofErr w:type="spellStart"/>
      <w:r w:rsidRPr="001F4C15">
        <w:t>dùng</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từ</w:t>
      </w:r>
      <w:proofErr w:type="spellEnd"/>
      <w:r w:rsidRPr="001F4C15">
        <w:t xml:space="preserve"> </w:t>
      </w:r>
      <w:proofErr w:type="spellStart"/>
      <w:r w:rsidRPr="001F4C15">
        <w:t>phòng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hoặc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ở </w:t>
      </w:r>
      <w:proofErr w:type="spellStart"/>
      <w:r w:rsidRPr="001F4C15">
        <w:t>xa</w:t>
      </w:r>
      <w:proofErr w:type="spellEnd"/>
      <w:r w:rsidRPr="001F4C15">
        <w:t xml:space="preserve"> </w:t>
      </w:r>
      <w:proofErr w:type="spellStart"/>
      <w:r w:rsidRPr="001F4C15">
        <w:t>khác</w:t>
      </w:r>
      <w:proofErr w:type="spellEnd"/>
      <w:r w:rsidRPr="001F4C15">
        <w:t xml:space="preserve">, </w:t>
      </w:r>
      <w:proofErr w:type="spellStart"/>
      <w:r w:rsidRPr="001F4C15">
        <w:t>hoặc</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tự</w:t>
      </w:r>
      <w:proofErr w:type="spellEnd"/>
      <w:r w:rsidRPr="001F4C15">
        <w:t xml:space="preserve"> </w:t>
      </w:r>
      <w:proofErr w:type="spellStart"/>
      <w:r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để</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thành</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con </w:t>
      </w:r>
      <w:proofErr w:type="spellStart"/>
      <w:r w:rsidRPr="001F4C15">
        <w:t>hoặc</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nhạy</w:t>
      </w:r>
      <w:proofErr w:type="spellEnd"/>
      <w:r w:rsidRPr="001F4C15">
        <w:t xml:space="preserve"> </w:t>
      </w:r>
      <w:proofErr w:type="spellStart"/>
      <w:r w:rsidRPr="001F4C15">
        <w:t>cảm</w:t>
      </w:r>
      <w:proofErr w:type="spellEnd"/>
      <w:r w:rsidRPr="001F4C15">
        <w:t xml:space="preserve">. </w:t>
      </w:r>
      <w:proofErr w:type="spellStart"/>
      <w:r w:rsidRPr="001F4C15">
        <w:t>Điều</w:t>
      </w:r>
      <w:proofErr w:type="spellEnd"/>
      <w:r w:rsidRPr="001F4C15">
        <w:t xml:space="preserve"> </w:t>
      </w:r>
      <w:proofErr w:type="spellStart"/>
      <w:r w:rsidRPr="001F4C15">
        <w:t>này</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sự</w:t>
      </w:r>
      <w:proofErr w:type="spellEnd"/>
      <w:r w:rsidRPr="001F4C15">
        <w:t xml:space="preserve"> </w:t>
      </w:r>
      <w:proofErr w:type="spellStart"/>
      <w:r w:rsidRPr="001F4C15">
        <w:t>xâm</w:t>
      </w:r>
      <w:proofErr w:type="spellEnd"/>
      <w:r w:rsidRPr="001F4C15">
        <w:t xml:space="preserve"> </w:t>
      </w:r>
      <w:proofErr w:type="spellStart"/>
      <w:r w:rsidRPr="001F4C15">
        <w:t>nhập</w:t>
      </w:r>
      <w:proofErr w:type="spellEnd"/>
      <w:r w:rsidRPr="001F4C15">
        <w:t xml:space="preserve"> </w:t>
      </w:r>
      <w:proofErr w:type="spellStart"/>
      <w:r w:rsidRPr="001F4C15">
        <w:t>của</w:t>
      </w:r>
      <w:proofErr w:type="spellEnd"/>
      <w:r w:rsidRPr="001F4C15">
        <w:t xml:space="preserve"> </w:t>
      </w:r>
      <w:proofErr w:type="spellStart"/>
      <w:r w:rsidRPr="001F4C15">
        <w:t>hydrocacbon</w:t>
      </w:r>
      <w:proofErr w:type="spellEnd"/>
      <w:r w:rsidRPr="001F4C15">
        <w:t>.</w:t>
      </w:r>
    </w:p>
    <w:p w14:paraId="49890D0B" w14:textId="77777777" w:rsidR="0020393F" w:rsidRPr="001F4C15" w:rsidRDefault="0020393F" w:rsidP="000F6BE6">
      <w:pPr>
        <w:pStyle w:val="Nidungiu"/>
      </w:pP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dùng</w:t>
      </w:r>
      <w:proofErr w:type="spellEnd"/>
      <w:r w:rsidRPr="001F4C15">
        <w:t xml:space="preserve"> </w:t>
      </w:r>
      <w:proofErr w:type="spellStart"/>
      <w:r w:rsidRPr="001F4C15">
        <w:t>cho</w:t>
      </w:r>
      <w:proofErr w:type="spellEnd"/>
      <w:r w:rsidRPr="001F4C15">
        <w:t xml:space="preserve"> </w:t>
      </w: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cao</w:t>
      </w:r>
      <w:proofErr w:type="spellEnd"/>
      <w:r w:rsidRPr="001F4C15">
        <w:t xml:space="preserve"> </w:t>
      </w:r>
      <w:proofErr w:type="spellStart"/>
      <w:r w:rsidRPr="001F4C15">
        <w:t>phải</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giảm</w:t>
      </w:r>
      <w:proofErr w:type="spellEnd"/>
      <w:r w:rsidRPr="001F4C15">
        <w:t xml:space="preserve"> </w:t>
      </w:r>
      <w:proofErr w:type="spellStart"/>
      <w:r w:rsidRPr="001F4C15">
        <w:t>nhanh</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hoặc</w:t>
      </w:r>
      <w:proofErr w:type="spellEnd"/>
      <w:r w:rsidRPr="001F4C15">
        <w:t xml:space="preserve"> </w:t>
      </w:r>
      <w:proofErr w:type="spellStart"/>
      <w:r w:rsidRPr="001F4C15">
        <w:t>nhiều</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cần</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w:t>
      </w:r>
    </w:p>
    <w:p w14:paraId="29C63B89" w14:textId="77777777" w:rsidR="0020393F" w:rsidRPr="001F4C15" w:rsidRDefault="0020393F" w:rsidP="000F6BE6">
      <w:pPr>
        <w:pStyle w:val="Nidungiu"/>
      </w:pP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phải</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ISO 23251 </w:t>
      </w:r>
      <w:proofErr w:type="spellStart"/>
      <w:r w:rsidRPr="001F4C15">
        <w:t>hoặc</w:t>
      </w:r>
      <w:proofErr w:type="spellEnd"/>
      <w:r w:rsidRPr="001F4C15">
        <w:t xml:space="preserve"> </w:t>
      </w:r>
      <w:proofErr w:type="spellStart"/>
      <w:r w:rsidRPr="001F4C15">
        <w:t>phải</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đủ</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đã</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QRA. </w:t>
      </w:r>
      <w:proofErr w:type="spellStart"/>
      <w:r w:rsidRPr="001F4C15">
        <w:t>Các</w:t>
      </w:r>
      <w:proofErr w:type="spellEnd"/>
      <w:r w:rsidRPr="001F4C15">
        <w:t xml:space="preserve"> </w:t>
      </w:r>
      <w:proofErr w:type="spellStart"/>
      <w:r w:rsidRPr="001F4C15">
        <w:t>khí</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đưa</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đốt</w:t>
      </w:r>
      <w:proofErr w:type="spellEnd"/>
      <w:r w:rsidRPr="001F4C15">
        <w:t xml:space="preserve"> </w:t>
      </w:r>
      <w:proofErr w:type="spellStart"/>
      <w:r w:rsidRPr="001F4C15">
        <w:t>hoặc</w:t>
      </w:r>
      <w:proofErr w:type="spellEnd"/>
      <w:r w:rsidRPr="001F4C15">
        <w:t xml:space="preserve"> vent,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thấp</w:t>
      </w:r>
      <w:proofErr w:type="spellEnd"/>
      <w:r w:rsidRPr="001F4C15">
        <w:t xml:space="preserve"> </w:t>
      </w:r>
      <w:proofErr w:type="spellStart"/>
      <w:r w:rsidRPr="001F4C15">
        <w:t>sinh</w:t>
      </w:r>
      <w:proofErr w:type="spellEnd"/>
      <w:r w:rsidRPr="001F4C15">
        <w:t xml:space="preserve"> ra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Các</w:t>
      </w:r>
      <w:proofErr w:type="spellEnd"/>
      <w:r w:rsidRPr="001F4C15">
        <w:t xml:space="preserve"> </w:t>
      </w:r>
      <w:proofErr w:type="spellStart"/>
      <w:r w:rsidRPr="001F4C15">
        <w:t>khí</w:t>
      </w:r>
      <w:proofErr w:type="spellEnd"/>
      <w:r w:rsidRPr="001F4C15">
        <w:t xml:space="preserve"> </w:t>
      </w:r>
      <w:proofErr w:type="spellStart"/>
      <w:r w:rsidRPr="001F4C15">
        <w:t>không</w:t>
      </w:r>
      <w:proofErr w:type="spellEnd"/>
      <w:r w:rsidRPr="001F4C15">
        <w:t xml:space="preserve"> </w:t>
      </w:r>
      <w:proofErr w:type="spellStart"/>
      <w:r w:rsidRPr="001F4C15">
        <w:t>cháy</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xả</w:t>
      </w:r>
      <w:proofErr w:type="spellEnd"/>
      <w:r w:rsidRPr="001F4C15">
        <w:t xml:space="preserve"> </w:t>
      </w:r>
      <w:proofErr w:type="spellStart"/>
      <w:r w:rsidRPr="001F4C15">
        <w:t>riêng</w:t>
      </w:r>
      <w:proofErr w:type="spellEnd"/>
      <w:r w:rsidRPr="001F4C15">
        <w:t xml:space="preserve"> </w:t>
      </w:r>
      <w:proofErr w:type="spellStart"/>
      <w:r w:rsidRPr="001F4C15">
        <w:t>biệt</w:t>
      </w:r>
      <w:proofErr w:type="spellEnd"/>
      <w:r w:rsidRPr="001F4C15">
        <w:t>.</w:t>
      </w:r>
    </w:p>
    <w:p w14:paraId="34E6B6C2" w14:textId="0B9C4080" w:rsidR="0020393F" w:rsidRPr="001F4C15" w:rsidRDefault="0020393F" w:rsidP="007A5BBE">
      <w:pPr>
        <w:pStyle w:val="Tniunhcp5"/>
        <w:rPr>
          <w:lang w:val="vi-VN"/>
        </w:rPr>
      </w:pPr>
      <w:r w:rsidRPr="001F4C15">
        <w:rPr>
          <w:lang w:val="vi-VN"/>
        </w:rPr>
        <w:t xml:space="preserve">Hệ thống </w:t>
      </w:r>
      <w:proofErr w:type="spellStart"/>
      <w:r w:rsidRPr="001F4C15">
        <w:t>đuốc</w:t>
      </w:r>
      <w:proofErr w:type="spellEnd"/>
      <w:r w:rsidRPr="001F4C15">
        <w:t xml:space="preserve"> </w:t>
      </w:r>
      <w:proofErr w:type="spellStart"/>
      <w:r w:rsidR="00E33331" w:rsidRPr="001F4C15">
        <w:t>đốt</w:t>
      </w:r>
      <w:proofErr w:type="spellEnd"/>
      <w:r w:rsidR="00E33331" w:rsidRPr="001F4C15">
        <w:t xml:space="preserve"> </w:t>
      </w:r>
      <w:proofErr w:type="spellStart"/>
      <w:r w:rsidRPr="001F4C15">
        <w:t>và</w:t>
      </w:r>
      <w:proofErr w:type="spellEnd"/>
      <w:r w:rsidRPr="001F4C15">
        <w:t xml:space="preserve"> </w:t>
      </w:r>
      <w:proofErr w:type="spellStart"/>
      <w:r w:rsidRPr="001F4C15">
        <w:t>xả</w:t>
      </w:r>
      <w:proofErr w:type="spellEnd"/>
      <w:r w:rsidRPr="001F4C15">
        <w:t xml:space="preserve"> </w:t>
      </w:r>
      <w:proofErr w:type="spellStart"/>
      <w:r w:rsidR="00E33331" w:rsidRPr="001F4C15">
        <w:t>khí</w:t>
      </w:r>
      <w:proofErr w:type="spellEnd"/>
    </w:p>
    <w:p w14:paraId="11FE0EF7" w14:textId="3EB925C4" w:rsidR="0020393F" w:rsidRPr="001F4C15" w:rsidRDefault="0020393F" w:rsidP="000F6BE6">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kho</w:t>
      </w:r>
      <w:proofErr w:type="spellEnd"/>
      <w:r w:rsidRPr="001F4C15">
        <w:t xml:space="preserve"> </w:t>
      </w:r>
      <w:proofErr w:type="spellStart"/>
      <w:r w:rsidR="00E33331" w:rsidRPr="001F4C15">
        <w:t>chứa</w:t>
      </w:r>
      <w:proofErr w:type="spellEnd"/>
      <w:r w:rsidR="00E33331" w:rsidRPr="001F4C15">
        <w:t xml:space="preserve"> </w:t>
      </w:r>
      <w:r w:rsidRPr="001F4C15">
        <w:t xml:space="preserve">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chính</w:t>
      </w:r>
      <w:proofErr w:type="spellEnd"/>
      <w:r w:rsidRPr="001F4C15">
        <w:t xml:space="preserve">, </w:t>
      </w:r>
      <w:proofErr w:type="spellStart"/>
      <w:r w:rsidRPr="001F4C15">
        <w:t>đó</w:t>
      </w:r>
      <w:proofErr w:type="spellEnd"/>
      <w:r w:rsidRPr="001F4C15">
        <w:t xml:space="preserve"> </w:t>
      </w:r>
      <w:proofErr w:type="spellStart"/>
      <w:r w:rsidRPr="001F4C15">
        <w:t>là</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hoặc</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qua </w:t>
      </w:r>
      <w:proofErr w:type="spellStart"/>
      <w:r w:rsidRPr="001F4C15">
        <w:t>đường</w:t>
      </w:r>
      <w:proofErr w:type="spellEnd"/>
      <w:r w:rsidRPr="001F4C15">
        <w:t xml:space="preserve"> vent. </w:t>
      </w:r>
      <w:proofErr w:type="spellStart"/>
      <w:r w:rsidRPr="001F4C15">
        <w:t>Sự</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giữa</w:t>
      </w:r>
      <w:proofErr w:type="spellEnd"/>
      <w:r w:rsidRPr="001F4C15">
        <w:t xml:space="preserve"> </w:t>
      </w:r>
      <w:proofErr w:type="spellStart"/>
      <w:r w:rsidRPr="001F4C15">
        <w:t>hai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hoặc</w:t>
      </w:r>
      <w:proofErr w:type="spellEnd"/>
      <w:r w:rsidRPr="001F4C15">
        <w:t xml:space="preserve"> </w:t>
      </w:r>
      <w:proofErr w:type="spellStart"/>
      <w:r w:rsidRPr="001F4C15">
        <w:t>sự</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giữa</w:t>
      </w:r>
      <w:proofErr w:type="spellEnd"/>
      <w:r w:rsidRPr="001F4C15">
        <w:t xml:space="preserve"> </w:t>
      </w:r>
      <w:proofErr w:type="spellStart"/>
      <w:r w:rsidRPr="001F4C15">
        <w:t>chúng</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cho</w:t>
      </w:r>
      <w:proofErr w:type="spellEnd"/>
      <w:r w:rsidRPr="001F4C15">
        <w:t xml:space="preserve"> </w:t>
      </w:r>
      <w:proofErr w:type="spellStart"/>
      <w:r w:rsidRPr="001F4C15">
        <w:t>từng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số</w:t>
      </w:r>
      <w:proofErr w:type="spellEnd"/>
      <w:r w:rsidRPr="001F4C15">
        <w:t xml:space="preserve"> </w:t>
      </w:r>
      <w:proofErr w:type="spellStart"/>
      <w:r w:rsidRPr="001F4C15">
        <w:t>lượng</w:t>
      </w:r>
      <w:proofErr w:type="spellEnd"/>
      <w:r w:rsidRPr="001F4C15">
        <w:t xml:space="preserve"> </w:t>
      </w:r>
      <w:proofErr w:type="spellStart"/>
      <w:r w:rsidRPr="001F4C15">
        <w:t>khí</w:t>
      </w:r>
      <w:proofErr w:type="spellEnd"/>
      <w:r w:rsidRPr="001F4C15">
        <w:t>/</w:t>
      </w:r>
      <w:proofErr w:type="spellStart"/>
      <w:r w:rsidRPr="001F4C15">
        <w:t>lưu</w:t>
      </w:r>
      <w:proofErr w:type="spellEnd"/>
      <w:r w:rsidRPr="001F4C15">
        <w:t xml:space="preserve"> </w:t>
      </w:r>
      <w:proofErr w:type="spellStart"/>
      <w:r w:rsidRPr="001F4C15">
        <w:t>chất</w:t>
      </w:r>
      <w:proofErr w:type="spellEnd"/>
      <w:r w:rsidRPr="001F4C15">
        <w:t xml:space="preserve"> </w:t>
      </w:r>
      <w:proofErr w:type="spellStart"/>
      <w:r w:rsidRPr="001F4C15">
        <w:t>cần</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tính</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v.v.</w:t>
      </w:r>
    </w:p>
    <w:p w14:paraId="5A90CF14" w14:textId="77777777" w:rsidR="0020393F" w:rsidRPr="001F4C15" w:rsidRDefault="0020393F" w:rsidP="000F6BE6">
      <w:pPr>
        <w:pStyle w:val="Nidungiu"/>
      </w:pPr>
      <w:proofErr w:type="spellStart"/>
      <w:r w:rsidRPr="001F4C15">
        <w:t>Dù</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được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là</w:t>
      </w:r>
      <w:proofErr w:type="spellEnd"/>
      <w:r w:rsidRPr="001F4C15">
        <w:t xml:space="preserve"> </w:t>
      </w:r>
      <w:proofErr w:type="spellStart"/>
      <w:r w:rsidRPr="001F4C15">
        <w:t>gì</w:t>
      </w:r>
      <w:proofErr w:type="spellEnd"/>
      <w:r w:rsidRPr="001F4C15">
        <w:t xml:space="preserve">, </w:t>
      </w:r>
      <w:proofErr w:type="spellStart"/>
      <w:r w:rsidRPr="001F4C15">
        <w:t>khi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cần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cả</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dòng</w:t>
      </w:r>
      <w:proofErr w:type="spellEnd"/>
      <w:r w:rsidRPr="001F4C15">
        <w:t xml:space="preserve"> </w:t>
      </w:r>
      <w:proofErr w:type="spellStart"/>
      <w:r w:rsidRPr="001F4C15">
        <w:t>lưu</w:t>
      </w:r>
      <w:proofErr w:type="spellEnd"/>
      <w:r w:rsidRPr="001F4C15">
        <w:t xml:space="preserve"> </w:t>
      </w:r>
      <w:proofErr w:type="spellStart"/>
      <w:r w:rsidRPr="001F4C15">
        <w:t>chất</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và</w:t>
      </w:r>
      <w:proofErr w:type="spellEnd"/>
      <w:r w:rsidRPr="001F4C15">
        <w:t xml:space="preserve"> </w:t>
      </w:r>
      <w:proofErr w:type="spellStart"/>
      <w:r w:rsidRPr="001F4C15">
        <w:t>khi</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cố</w:t>
      </w:r>
      <w:proofErr w:type="spellEnd"/>
      <w:r w:rsidR="006644CB" w:rsidRPr="001F4C15">
        <w:t>:</w:t>
      </w:r>
    </w:p>
    <w:p w14:paraId="006518B2" w14:textId="77777777" w:rsidR="006644CB" w:rsidRPr="001F4C15" w:rsidRDefault="0020393F" w:rsidP="00234926">
      <w:pPr>
        <w:pStyle w:val="Nidungiu"/>
        <w:numPr>
          <w:ilvl w:val="0"/>
          <w:numId w:val="197"/>
        </w:numPr>
      </w:pPr>
      <w:proofErr w:type="spellStart"/>
      <w:r w:rsidRPr="001F4C15">
        <w:lastRenderedPageBreak/>
        <w:t>Lưu</w:t>
      </w:r>
      <w:proofErr w:type="spellEnd"/>
      <w:r w:rsidRPr="001F4C15">
        <w:t xml:space="preserve"> </w:t>
      </w:r>
      <w:proofErr w:type="spellStart"/>
      <w:r w:rsidRPr="001F4C15">
        <w:t>lượng</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là</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ở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ở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Pr="001F4C15">
        <w:t>giảm</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hoặc</w:t>
      </w:r>
      <w:proofErr w:type="spellEnd"/>
      <w:r w:rsidRPr="001F4C15">
        <w:t xml:space="preserve">, </w:t>
      </w:r>
      <w:proofErr w:type="spellStart"/>
      <w:r w:rsidRPr="001F4C15">
        <w:t>khi</w:t>
      </w:r>
      <w:proofErr w:type="spellEnd"/>
      <w:r w:rsidRPr="001F4C15">
        <w:t xml:space="preserve"> </w:t>
      </w:r>
      <w:proofErr w:type="spellStart"/>
      <w:r w:rsidRPr="001F4C15">
        <w:t>dao</w:t>
      </w:r>
      <w:proofErr w:type="spellEnd"/>
      <w:r w:rsidRPr="001F4C15">
        <w:t xml:space="preserve"> </w:t>
      </w:r>
      <w:proofErr w:type="spellStart"/>
      <w:r w:rsidRPr="001F4C15">
        <w:t>động</w:t>
      </w:r>
      <w:proofErr w:type="spellEnd"/>
      <w:r w:rsidRPr="001F4C15">
        <w:t>/</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nhưng</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này</w:t>
      </w:r>
      <w:proofErr w:type="spellEnd"/>
      <w:r w:rsidRPr="001F4C15">
        <w:t xml:space="preserve"> </w:t>
      </w:r>
      <w:proofErr w:type="spellStart"/>
      <w:r w:rsidRPr="001F4C15">
        <w:t>vẫn</w:t>
      </w:r>
      <w:proofErr w:type="spellEnd"/>
      <w:r w:rsidRPr="001F4C15">
        <w:t xml:space="preserve"> </w:t>
      </w:r>
      <w:proofErr w:type="spellStart"/>
      <w:r w:rsidRPr="001F4C15">
        <w:t>nằm</w:t>
      </w:r>
      <w:proofErr w:type="spellEnd"/>
      <w:r w:rsidRPr="001F4C15">
        <w:t xml:space="preserve"> </w:t>
      </w:r>
      <w:proofErr w:type="spellStart"/>
      <w:r w:rsidRPr="001F4C15">
        <w:t>trong</w:t>
      </w:r>
      <w:proofErr w:type="spellEnd"/>
      <w:r w:rsidRPr="001F4C15">
        <w:t xml:space="preserve"> </w:t>
      </w:r>
      <w:proofErr w:type="spellStart"/>
      <w:r w:rsidRPr="001F4C15">
        <w:t>đầu</w:t>
      </w:r>
      <w:proofErr w:type="spellEnd"/>
      <w:r w:rsidRPr="001F4C15">
        <w:t xml:space="preserve"> </w:t>
      </w:r>
      <w:proofErr w:type="spellStart"/>
      <w:r w:rsidRPr="001F4C15">
        <w:t>bài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ban </w:t>
      </w:r>
      <w:proofErr w:type="spellStart"/>
      <w:r w:rsidRPr="001F4C15">
        <w:t>đầu</w:t>
      </w:r>
      <w:proofErr w:type="spellEnd"/>
      <w:r w:rsidR="00A0104A" w:rsidRPr="001F4C15">
        <w:t>.</w:t>
      </w:r>
    </w:p>
    <w:p w14:paraId="417123C1" w14:textId="04632FFE" w:rsidR="0020393F" w:rsidRPr="001F4C15" w:rsidRDefault="0020393F" w:rsidP="00234926">
      <w:pPr>
        <w:pStyle w:val="Nidungiu"/>
        <w:numPr>
          <w:ilvl w:val="0"/>
          <w:numId w:val="197"/>
        </w:numPr>
      </w:pP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khi</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là</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cao</w:t>
      </w:r>
      <w:proofErr w:type="spellEnd"/>
      <w:r w:rsidRPr="001F4C15">
        <w:t xml:space="preserve"> </w:t>
      </w:r>
      <w:proofErr w:type="spellStart"/>
      <w:r w:rsidRPr="001F4C15">
        <w:t>nhất</w:t>
      </w:r>
      <w:proofErr w:type="spellEnd"/>
      <w:r w:rsidRPr="001F4C15">
        <w:t xml:space="preserve"> do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không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được</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Nó</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 xml:space="preserve"> </w:t>
      </w:r>
      <w:proofErr w:type="spellStart"/>
      <w:r w:rsidRPr="001F4C15">
        <w:t>tổng</w:t>
      </w:r>
      <w:proofErr w:type="spellEnd"/>
      <w:r w:rsidRPr="001F4C15">
        <w:t xml:space="preserve"> </w:t>
      </w:r>
      <w:proofErr w:type="spellStart"/>
      <w:r w:rsidRPr="001F4C15">
        <w:t>của</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và</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cao</w:t>
      </w:r>
      <w:proofErr w:type="spellEnd"/>
      <w:r w:rsidRPr="001F4C15">
        <w:t xml:space="preserve"> </w:t>
      </w:r>
      <w:proofErr w:type="spellStart"/>
      <w:r w:rsidRPr="001F4C15">
        <w:t>nhất</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không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khác</w:t>
      </w:r>
      <w:proofErr w:type="spellEnd"/>
      <w:r w:rsidRPr="001F4C15">
        <w:t xml:space="preserve"> </w:t>
      </w:r>
      <w:proofErr w:type="spellStart"/>
      <w:r w:rsidRPr="001F4C15">
        <w:t>khi</w:t>
      </w:r>
      <w:proofErr w:type="spellEnd"/>
      <w:r w:rsidRPr="001F4C15">
        <w:t xml:space="preserve"> </w:t>
      </w:r>
      <w:proofErr w:type="spellStart"/>
      <w:r w:rsidRPr="001F4C15">
        <w:t>xảy</w:t>
      </w:r>
      <w:proofErr w:type="spellEnd"/>
      <w:r w:rsidRPr="001F4C15">
        <w:t xml:space="preserve"> ra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hazard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kép</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không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có</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cao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00E33331" w:rsidRPr="001F4C15">
        <w:t>đuốc</w:t>
      </w:r>
      <w:proofErr w:type="spellEnd"/>
      <w:r w:rsidR="00E33331" w:rsidRPr="001F4C15">
        <w:t xml:space="preserve"> </w:t>
      </w:r>
      <w:proofErr w:type="spellStart"/>
      <w:r w:rsidR="00E33331" w:rsidRPr="001F4C15">
        <w:t>đốt</w:t>
      </w:r>
      <w:proofErr w:type="spellEnd"/>
      <w:r w:rsidR="00E33331" w:rsidRPr="001F4C15">
        <w:t>/</w:t>
      </w:r>
      <w:proofErr w:type="spellStart"/>
      <w:r w:rsidR="00E33331" w:rsidRPr="001F4C15">
        <w:t>xả</w:t>
      </w:r>
      <w:proofErr w:type="spellEnd"/>
      <w:r w:rsidR="00E33331" w:rsidRPr="001F4C15">
        <w:t xml:space="preserve"> </w:t>
      </w:r>
      <w:proofErr w:type="spellStart"/>
      <w:r w:rsidR="00E33331" w:rsidRPr="001F4C15">
        <w:t>khí</w:t>
      </w:r>
      <w:proofErr w:type="spellEnd"/>
      <w:r w:rsidR="00E33331" w:rsidRPr="001F4C15">
        <w:t>.</w:t>
      </w:r>
    </w:p>
    <w:p w14:paraId="2C757AB5" w14:textId="77777777" w:rsidR="0020393F" w:rsidRPr="001F4C15" w:rsidRDefault="0020393F" w:rsidP="000F6BE6">
      <w:pPr>
        <w:pStyle w:val="Nidungiu"/>
      </w:pPr>
      <w:proofErr w:type="spellStart"/>
      <w:r w:rsidRPr="001F4C15">
        <w:t>Nếu</w:t>
      </w:r>
      <w:proofErr w:type="spellEnd"/>
      <w:r w:rsidRPr="001F4C15">
        <w:t xml:space="preserve"> </w:t>
      </w:r>
      <w:proofErr w:type="spellStart"/>
      <w:r w:rsidRPr="001F4C15">
        <w:t>vì</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lý</w:t>
      </w:r>
      <w:proofErr w:type="spellEnd"/>
      <w:r w:rsidRPr="001F4C15">
        <w:t xml:space="preserve"> do </w:t>
      </w:r>
      <w:proofErr w:type="spellStart"/>
      <w:r w:rsidRPr="001F4C15">
        <w:t>gì</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hạ</w:t>
      </w:r>
      <w:proofErr w:type="spellEnd"/>
      <w:r w:rsidRPr="001F4C15">
        <w:t xml:space="preserve"> </w:t>
      </w:r>
      <w:proofErr w:type="spellStart"/>
      <w:r w:rsidRPr="001F4C15">
        <w:t>cấp</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bao </w:t>
      </w:r>
      <w:proofErr w:type="spellStart"/>
      <w:r w:rsidRPr="001F4C15">
        <w:t>gồm</w:t>
      </w:r>
      <w:proofErr w:type="spellEnd"/>
      <w:r w:rsidRPr="001F4C15">
        <w:t xml:space="preserve"> </w:t>
      </w:r>
      <w:proofErr w:type="spellStart"/>
      <w:r w:rsidRPr="001F4C15">
        <w:t>trong</w:t>
      </w:r>
      <w:proofErr w:type="spellEnd"/>
      <w:r w:rsidRPr="001F4C15">
        <w:t xml:space="preserve">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hạ</w:t>
      </w:r>
      <w:proofErr w:type="spellEnd"/>
      <w:r w:rsidRPr="001F4C15">
        <w:t xml:space="preserve"> </w:t>
      </w:r>
      <w:proofErr w:type="spellStart"/>
      <w:r w:rsidRPr="001F4C15">
        <w:t>nhiệt</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LNG </w:t>
      </w:r>
      <w:proofErr w:type="spellStart"/>
      <w:r w:rsidRPr="001F4C15">
        <w:t>ấm</w:t>
      </w:r>
      <w:proofErr w:type="spellEnd"/>
      <w:r w:rsidRPr="001F4C15">
        <w:t xml:space="preserve"> </w:t>
      </w:r>
      <w:proofErr w:type="spellStart"/>
      <w:r w:rsidRPr="001F4C15">
        <w:t>từ</w:t>
      </w:r>
      <w:proofErr w:type="spellEnd"/>
      <w:r w:rsidRPr="001F4C15">
        <w:t xml:space="preserve"> </w:t>
      </w:r>
      <w:proofErr w:type="spellStart"/>
      <w:r w:rsidRPr="001F4C15">
        <w:t>việc</w:t>
      </w:r>
      <w:proofErr w:type="spellEnd"/>
      <w:r w:rsidRPr="001F4C15">
        <w:t xml:space="preserve"> </w:t>
      </w:r>
      <w:proofErr w:type="spellStart"/>
      <w:r w:rsidRPr="001F4C15">
        <w:t>cập</w:t>
      </w:r>
      <w:proofErr w:type="spellEnd"/>
      <w:r w:rsidRPr="001F4C15">
        <w:t xml:space="preserve"> </w:t>
      </w:r>
      <w:proofErr w:type="spellStart"/>
      <w:r w:rsidRPr="001F4C15">
        <w:t>cảng</w:t>
      </w:r>
      <w:proofErr w:type="spellEnd"/>
      <w:r w:rsidRPr="001F4C15">
        <w:t xml:space="preserve"> </w:t>
      </w:r>
      <w:proofErr w:type="spellStart"/>
      <w:r w:rsidRPr="001F4C15">
        <w:t>khô</w:t>
      </w:r>
      <w:proofErr w:type="spellEnd"/>
      <w:r w:rsidRPr="001F4C15">
        <w:t xml:space="preserve">), </w:t>
      </w:r>
      <w:proofErr w:type="spellStart"/>
      <w:r w:rsidRPr="001F4C15">
        <w:t>nhà</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phải</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xem</w:t>
      </w:r>
      <w:proofErr w:type="spellEnd"/>
      <w:r w:rsidRPr="001F4C15">
        <w:t xml:space="preserve">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được</w:t>
      </w:r>
      <w:proofErr w:type="spellEnd"/>
      <w:r w:rsidRPr="001F4C15">
        <w:t xml:space="preserve"> </w:t>
      </w:r>
      <w:proofErr w:type="spellStart"/>
      <w:r w:rsidRPr="001F4C15">
        <w:t>thêm</w:t>
      </w:r>
      <w:proofErr w:type="spellEnd"/>
      <w:r w:rsidRPr="001F4C15">
        <w:t xml:space="preserve"> </w:t>
      </w:r>
      <w:proofErr w:type="spellStart"/>
      <w:r w:rsidRPr="001F4C15">
        <w:t>vào</w:t>
      </w:r>
      <w:proofErr w:type="spellEnd"/>
      <w:r w:rsidRPr="001F4C15">
        <w:t xml:space="preserve">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có</w:t>
      </w:r>
      <w:proofErr w:type="spellEnd"/>
      <w:r w:rsidRPr="001F4C15">
        <w:t xml:space="preserve"> </w:t>
      </w:r>
      <w:proofErr w:type="spellStart"/>
      <w:r w:rsidRPr="001F4C15">
        <w:t>thấp</w:t>
      </w:r>
      <w:proofErr w:type="spellEnd"/>
      <w:r w:rsidRPr="001F4C15">
        <w:t xml:space="preserve"> </w:t>
      </w:r>
      <w:proofErr w:type="spellStart"/>
      <w:r w:rsidRPr="001F4C15">
        <w:t>hơn</w:t>
      </w:r>
      <w:proofErr w:type="spellEnd"/>
      <w:r w:rsidRPr="001F4C15">
        <w:t xml:space="preserve"> </w:t>
      </w:r>
      <w:proofErr w:type="spellStart"/>
      <w:r w:rsidRPr="001F4C15">
        <w:t>không</w:t>
      </w:r>
      <w:proofErr w:type="spellEnd"/>
      <w:r w:rsidRPr="001F4C15">
        <w:t xml:space="preserve"> so </w:t>
      </w:r>
      <w:proofErr w:type="spellStart"/>
      <w:r w:rsidRPr="001F4C15">
        <w:t>với</w:t>
      </w:r>
      <w:proofErr w:type="spellEnd"/>
      <w:r w:rsidRPr="001F4C15">
        <w:t xml:space="preserve">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ngẫu</w:t>
      </w:r>
      <w:proofErr w:type="spellEnd"/>
      <w:r w:rsidRPr="001F4C15">
        <w:t xml:space="preserve"> </w:t>
      </w:r>
      <w:proofErr w:type="spellStart"/>
      <w:r w:rsidRPr="001F4C15">
        <w:t>nhiên</w:t>
      </w:r>
      <w:proofErr w:type="spellEnd"/>
      <w:r w:rsidRPr="001F4C15">
        <w:t>.</w:t>
      </w:r>
    </w:p>
    <w:p w14:paraId="31F14094" w14:textId="77777777" w:rsidR="0020393F" w:rsidRPr="001F4C15" w:rsidRDefault="0020393F" w:rsidP="007A5BBE">
      <w:pPr>
        <w:pStyle w:val="Tniunhcp5"/>
        <w:rPr>
          <w:lang w:val="vi-VN"/>
        </w:rPr>
      </w:pPr>
      <w:r w:rsidRPr="001F4C15">
        <w:rPr>
          <w:lang w:val="vi-VN"/>
        </w:rPr>
        <w:t xml:space="preserve">Hệ thống </w:t>
      </w:r>
      <w:proofErr w:type="spellStart"/>
      <w:r w:rsidRPr="001F4C15">
        <w:t>đuốc</w:t>
      </w:r>
      <w:proofErr w:type="spellEnd"/>
      <w:r w:rsidRPr="001F4C15">
        <w:t xml:space="preserve"> </w:t>
      </w:r>
      <w:proofErr w:type="spellStart"/>
      <w:r w:rsidRPr="001F4C15">
        <w:t>đốt</w:t>
      </w:r>
      <w:proofErr w:type="spellEnd"/>
    </w:p>
    <w:p w14:paraId="0F474AE8" w14:textId="77777777" w:rsidR="0020393F" w:rsidRPr="001F4C15" w:rsidRDefault="0020393F" w:rsidP="000F6BE6">
      <w:pPr>
        <w:pStyle w:val="Nidungiu"/>
      </w:pPr>
      <w:proofErr w:type="spellStart"/>
      <w:r w:rsidRPr="001F4C15">
        <w:t>Kích</w:t>
      </w:r>
      <w:proofErr w:type="spellEnd"/>
      <w:r w:rsidRPr="001F4C15">
        <w:t xml:space="preserve"> </w:t>
      </w:r>
      <w:proofErr w:type="spellStart"/>
      <w:r w:rsidRPr="001F4C15">
        <w:t>thước</w:t>
      </w:r>
      <w:proofErr w:type="spellEnd"/>
      <w:r w:rsidRPr="001F4C15">
        <w:t xml:space="preserve"> </w:t>
      </w:r>
      <w:proofErr w:type="spellStart"/>
      <w:r w:rsidRPr="001F4C15">
        <w:t>của</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trên</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dòng</w:t>
      </w:r>
      <w:proofErr w:type="spellEnd"/>
      <w:r w:rsidRPr="001F4C15">
        <w:t xml:space="preserve"> </w:t>
      </w:r>
      <w:proofErr w:type="spellStart"/>
      <w:r w:rsidRPr="001F4C15">
        <w:t>khí</w:t>
      </w:r>
      <w:proofErr w:type="spellEnd"/>
      <w:r w:rsidRPr="001F4C15">
        <w:t xml:space="preserve"> </w:t>
      </w:r>
      <w:proofErr w:type="spellStart"/>
      <w:r w:rsidRPr="001F4C15">
        <w:t>đến</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các</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bức</w:t>
      </w:r>
      <w:proofErr w:type="spellEnd"/>
      <w:r w:rsidRPr="001F4C15">
        <w:t xml:space="preserve"> </w:t>
      </w:r>
      <w:proofErr w:type="spellStart"/>
      <w:r w:rsidRPr="001F4C15">
        <w:t>xạ</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và</w:t>
      </w:r>
      <w:proofErr w:type="spellEnd"/>
      <w:r w:rsidRPr="001F4C15">
        <w:t xml:space="preserve"> </w:t>
      </w:r>
      <w:proofErr w:type="spellStart"/>
      <w:r w:rsidRPr="001F4C15">
        <w:t>tại</w:t>
      </w:r>
      <w:proofErr w:type="spellEnd"/>
      <w:r w:rsidRPr="001F4C15">
        <w:t xml:space="preserve"> </w:t>
      </w:r>
      <w:proofErr w:type="spellStart"/>
      <w:r w:rsidRPr="001F4C15">
        <w:t>các</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w:t>
      </w:r>
      <w:proofErr w:type="spellStart"/>
      <w:r w:rsidRPr="001F4C15">
        <w:t>và</w:t>
      </w:r>
      <w:proofErr w:type="spellEnd"/>
      <w:r w:rsidRPr="001F4C15">
        <w:t xml:space="preserve"> </w:t>
      </w:r>
      <w:proofErr w:type="spellStart"/>
      <w:r w:rsidRPr="001F4C15">
        <w:t>bình</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LNG)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và</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đầu</w:t>
      </w:r>
      <w:proofErr w:type="spellEnd"/>
      <w:r w:rsidRPr="001F4C15">
        <w:t xml:space="preserve"> </w:t>
      </w:r>
      <w:proofErr w:type="spellStart"/>
      <w:r w:rsidRPr="001F4C15">
        <w:t>đốt</w:t>
      </w:r>
      <w:proofErr w:type="spellEnd"/>
      <w:r w:rsidRPr="001F4C15">
        <w:t xml:space="preserve"> </w:t>
      </w:r>
      <w:proofErr w:type="spellStart"/>
      <w:r w:rsidRPr="001F4C15">
        <w:t>để</w:t>
      </w:r>
      <w:proofErr w:type="spellEnd"/>
      <w:r w:rsidRPr="001F4C15">
        <w:t xml:space="preserve"> </w:t>
      </w: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xâm</w:t>
      </w:r>
      <w:proofErr w:type="spellEnd"/>
      <w:r w:rsidRPr="001F4C15">
        <w:t xml:space="preserve"> </w:t>
      </w:r>
      <w:proofErr w:type="spellStart"/>
      <w:r w:rsidRPr="001F4C15">
        <w:t>nhập</w:t>
      </w:r>
      <w:proofErr w:type="spellEnd"/>
      <w:r w:rsidRPr="001F4C15">
        <w:t xml:space="preserve"> </w:t>
      </w:r>
      <w:proofErr w:type="spellStart"/>
      <w:r w:rsidRPr="001F4C15">
        <w:t>và</w:t>
      </w:r>
      <w:proofErr w:type="spellEnd"/>
      <w:r w:rsidRPr="001F4C15">
        <w:t xml:space="preserve"> </w:t>
      </w: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Pr="001F4C15">
        <w:t>cháy</w:t>
      </w:r>
      <w:proofErr w:type="spellEnd"/>
      <w:r w:rsidRPr="001F4C15">
        <w:t xml:space="preserve"> </w:t>
      </w:r>
      <w:proofErr w:type="spellStart"/>
      <w:r w:rsidRPr="001F4C15">
        <w:t>ngược</w:t>
      </w:r>
      <w:proofErr w:type="spellEnd"/>
      <w:r w:rsidRPr="001F4C15">
        <w:t>.</w:t>
      </w:r>
    </w:p>
    <w:p w14:paraId="3D11514A" w14:textId="77777777" w:rsidR="0020393F" w:rsidRPr="001F4C15" w:rsidRDefault="0020393F" w:rsidP="000F6BE6">
      <w:pPr>
        <w:pStyle w:val="Nidungiu"/>
      </w:pP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phải</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w:t>
      </w:r>
    </w:p>
    <w:p w14:paraId="5C6867C3" w14:textId="77777777" w:rsidR="0020393F" w:rsidRPr="001F4C15" w:rsidRDefault="0020393F" w:rsidP="00234926">
      <w:pPr>
        <w:pStyle w:val="Nidungiu"/>
        <w:numPr>
          <w:ilvl w:val="0"/>
          <w:numId w:val="198"/>
        </w:numPr>
      </w:pPr>
      <w:proofErr w:type="spellStart"/>
      <w:r w:rsidRPr="001F4C15">
        <w:t>sự</w:t>
      </w:r>
      <w:proofErr w:type="spellEnd"/>
      <w:r w:rsidRPr="001F4C15">
        <w:t xml:space="preserve"> </w:t>
      </w:r>
      <w:proofErr w:type="spellStart"/>
      <w:r w:rsidRPr="001F4C15">
        <w:t>hiện</w:t>
      </w:r>
      <w:proofErr w:type="spellEnd"/>
      <w:r w:rsidRPr="001F4C15">
        <w:t xml:space="preserve"> </w:t>
      </w:r>
      <w:proofErr w:type="spellStart"/>
      <w:r w:rsidRPr="001F4C15">
        <w:t>diện</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nồng</w:t>
      </w:r>
      <w:proofErr w:type="spellEnd"/>
      <w:r w:rsidRPr="001F4C15">
        <w:t xml:space="preserve"> </w:t>
      </w:r>
      <w:proofErr w:type="spellStart"/>
      <w:r w:rsidRPr="001F4C15">
        <w:t>độ</w:t>
      </w:r>
      <w:proofErr w:type="spellEnd"/>
      <w:r w:rsidRPr="001F4C15">
        <w:t xml:space="preserve"> </w:t>
      </w:r>
      <w:proofErr w:type="spellStart"/>
      <w:r w:rsidRPr="001F4C15">
        <w:t>khí</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và</w:t>
      </w:r>
      <w:proofErr w:type="spellEnd"/>
      <w:r w:rsidRPr="001F4C15">
        <w:t xml:space="preserve"> </w:t>
      </w:r>
      <w:proofErr w:type="spellStart"/>
      <w:r w:rsidRPr="001F4C15">
        <w:t>mức</w:t>
      </w:r>
      <w:proofErr w:type="spellEnd"/>
      <w:r w:rsidRPr="001F4C15">
        <w:t xml:space="preserve"> </w:t>
      </w:r>
      <w:proofErr w:type="spellStart"/>
      <w:r w:rsidRPr="001F4C15">
        <w:t>bức</w:t>
      </w:r>
      <w:proofErr w:type="spellEnd"/>
      <w:r w:rsidRPr="001F4C15">
        <w:t xml:space="preserve"> </w:t>
      </w:r>
      <w:proofErr w:type="spellStart"/>
      <w:r w:rsidRPr="001F4C15">
        <w:t>xạ</w:t>
      </w:r>
      <w:proofErr w:type="spellEnd"/>
      <w:r w:rsidRPr="001F4C15">
        <w:t xml:space="preserve"> </w:t>
      </w:r>
      <w:proofErr w:type="spellStart"/>
      <w:r w:rsidRPr="001F4C15">
        <w:t>nhiệt</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proofErr w:type="spellStart"/>
      <w:r w:rsidRPr="001F4C15">
        <w:t>cũng</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mức</w:t>
      </w:r>
      <w:proofErr w:type="spellEnd"/>
      <w:r w:rsidRPr="001F4C15">
        <w:t xml:space="preserve"> </w:t>
      </w:r>
      <w:proofErr w:type="spellStart"/>
      <w:r w:rsidRPr="001F4C15">
        <w:t>bức</w:t>
      </w:r>
      <w:proofErr w:type="spellEnd"/>
      <w:r w:rsidRPr="001F4C15">
        <w:t xml:space="preserve"> </w:t>
      </w:r>
      <w:proofErr w:type="spellStart"/>
      <w:r w:rsidRPr="001F4C15">
        <w:t>xạ</w:t>
      </w:r>
      <w:proofErr w:type="spellEnd"/>
      <w:r w:rsidRPr="001F4C15">
        <w:t xml:space="preserve"> </w:t>
      </w:r>
      <w:proofErr w:type="spellStart"/>
      <w:r w:rsidRPr="001F4C15">
        <w:t>nhiệt</w:t>
      </w:r>
      <w:proofErr w:type="spellEnd"/>
      <w:r w:rsidRPr="001F4C15">
        <w:t xml:space="preserve"> </w:t>
      </w:r>
      <w:proofErr w:type="spellStart"/>
      <w:r w:rsidRPr="001F4C15">
        <w:t>tại</w:t>
      </w:r>
      <w:proofErr w:type="spellEnd"/>
      <w:r w:rsidRPr="001F4C15">
        <w:t xml:space="preserve"> </w:t>
      </w:r>
      <w:proofErr w:type="spellStart"/>
      <w:r w:rsidRPr="001F4C15">
        <w:t>sàn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cần</w:t>
      </w:r>
      <w:proofErr w:type="spellEnd"/>
      <w:r w:rsidRPr="001F4C15">
        <w:t xml:space="preserve"> </w:t>
      </w:r>
      <w:proofErr w:type="spellStart"/>
      <w:r w:rsidRPr="001F4C15">
        <w:t>trục</w:t>
      </w:r>
      <w:proofErr w:type="spellEnd"/>
      <w:proofErr w:type="gramStart"/>
      <w:r w:rsidRPr="001F4C15">
        <w:t>);</w:t>
      </w:r>
      <w:proofErr w:type="gramEnd"/>
    </w:p>
    <w:p w14:paraId="2C61828D" w14:textId="77777777" w:rsidR="0020393F" w:rsidRPr="001F4C15" w:rsidRDefault="0020393F" w:rsidP="00234926">
      <w:pPr>
        <w:pStyle w:val="Nidungiu"/>
        <w:numPr>
          <w:ilvl w:val="0"/>
          <w:numId w:val="198"/>
        </w:numPr>
        <w:rPr>
          <w:lang w:val="vi-VN"/>
        </w:rPr>
      </w:pPr>
      <w:r w:rsidRPr="001F4C15">
        <w:rPr>
          <w:lang w:val="vi-VN"/>
        </w:rPr>
        <w:t>hướng của giao thông hàng không và hàng hải;</w:t>
      </w:r>
    </w:p>
    <w:p w14:paraId="33DA257A" w14:textId="77777777" w:rsidR="0020393F" w:rsidRPr="001F4C15" w:rsidRDefault="0020393F" w:rsidP="00234926">
      <w:pPr>
        <w:pStyle w:val="Nidungiu"/>
        <w:numPr>
          <w:ilvl w:val="0"/>
          <w:numId w:val="198"/>
        </w:numPr>
        <w:rPr>
          <w:lang w:val="vi-VN"/>
        </w:rPr>
      </w:pPr>
      <w:r w:rsidRPr="001F4C15">
        <w:rPr>
          <w:lang w:val="vi-VN"/>
        </w:rPr>
        <w:t>hướng của gió thịnh hành;</w:t>
      </w:r>
    </w:p>
    <w:p w14:paraId="52DC9362" w14:textId="77777777" w:rsidR="0020393F" w:rsidRPr="001F4C15" w:rsidRDefault="0020393F" w:rsidP="00234926">
      <w:pPr>
        <w:pStyle w:val="Nidungiu"/>
        <w:numPr>
          <w:ilvl w:val="0"/>
          <w:numId w:val="198"/>
        </w:numPr>
        <w:rPr>
          <w:lang w:val="vi-VN"/>
        </w:rPr>
      </w:pPr>
      <w:r w:rsidRPr="001F4C15">
        <w:rPr>
          <w:lang w:val="vi-VN"/>
        </w:rPr>
        <w:t>sự hiện diện của thiết bị nhạy cảm với mức bức xạ nhiệt cao;</w:t>
      </w:r>
    </w:p>
    <w:p w14:paraId="730EFD2D" w14:textId="77777777" w:rsidR="0020393F" w:rsidRPr="001F4C15" w:rsidRDefault="0020393F" w:rsidP="00234926">
      <w:pPr>
        <w:pStyle w:val="Nidungiu"/>
        <w:numPr>
          <w:ilvl w:val="0"/>
          <w:numId w:val="198"/>
        </w:numPr>
        <w:rPr>
          <w:lang w:val="vi-VN"/>
        </w:rPr>
      </w:pPr>
      <w:r w:rsidRPr="001F4C15">
        <w:rPr>
          <w:lang w:val="vi-VN"/>
        </w:rPr>
        <w:t>khoảng cách của khu dân cư / khu hành chính.</w:t>
      </w:r>
    </w:p>
    <w:p w14:paraId="21139ABD" w14:textId="77777777" w:rsidR="0020393F" w:rsidRPr="001F4C15" w:rsidRDefault="0020393F" w:rsidP="000F6BE6">
      <w:pPr>
        <w:pStyle w:val="Nidungiu"/>
      </w:pPr>
      <w:r w:rsidRPr="001F4C15">
        <w:t xml:space="preserve">Khi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kích</w:t>
      </w:r>
      <w:proofErr w:type="spellEnd"/>
      <w:r w:rsidRPr="001F4C15">
        <w:t xml:space="preserve"> </w:t>
      </w:r>
      <w:proofErr w:type="spellStart"/>
      <w:r w:rsidRPr="001F4C15">
        <w:t>thước</w:t>
      </w:r>
      <w:proofErr w:type="spellEnd"/>
      <w:r w:rsidRPr="001F4C15">
        <w:t xml:space="preserve"> </w:t>
      </w:r>
      <w:proofErr w:type="spellStart"/>
      <w:r w:rsidRPr="001F4C15">
        <w:t>đuốc</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sau</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w:t>
      </w:r>
    </w:p>
    <w:p w14:paraId="08241403" w14:textId="77777777" w:rsidR="0020393F" w:rsidRPr="001F4C15" w:rsidRDefault="0020393F" w:rsidP="00234926">
      <w:pPr>
        <w:pStyle w:val="Nidungiu"/>
        <w:numPr>
          <w:ilvl w:val="0"/>
          <w:numId w:val="199"/>
        </w:numPr>
        <w:rPr>
          <w:lang w:val="vi-VN"/>
        </w:rPr>
      </w:pPr>
      <w:r w:rsidRPr="001F4C15">
        <w:rPr>
          <w:lang w:val="vi-VN"/>
        </w:rPr>
        <w:t>Hiệu quả của việc làm mát do sự giãn nở của khí trong quá trình giảm áp phải được đánh giá cẩn thận trong các điều kiện khẩn cấp.</w:t>
      </w:r>
    </w:p>
    <w:p w14:paraId="6B207846" w14:textId="77777777" w:rsidR="0020393F" w:rsidRPr="001F4C15" w:rsidRDefault="0020393F" w:rsidP="00234926">
      <w:pPr>
        <w:pStyle w:val="Nidungiu"/>
        <w:numPr>
          <w:ilvl w:val="0"/>
          <w:numId w:val="199"/>
        </w:numPr>
        <w:rPr>
          <w:lang w:val="vi-VN"/>
        </w:rPr>
      </w:pPr>
      <w:r w:rsidRPr="001F4C15">
        <w:rPr>
          <w:lang w:val="vi-VN"/>
        </w:rPr>
        <w:t xml:space="preserve">Các ống </w:t>
      </w:r>
      <w:proofErr w:type="spellStart"/>
      <w:r w:rsidRPr="001F4C15">
        <w:t>đuốc</w:t>
      </w:r>
      <w:proofErr w:type="spellEnd"/>
      <w:r w:rsidRPr="001F4C15">
        <w:rPr>
          <w:lang w:val="vi-VN"/>
        </w:rPr>
        <w:t xml:space="preserve"> </w:t>
      </w:r>
      <w:proofErr w:type="spellStart"/>
      <w:r w:rsidRPr="001F4C15">
        <w:t>đốt</w:t>
      </w:r>
      <w:proofErr w:type="spellEnd"/>
      <w:r w:rsidRPr="001F4C15">
        <w:t xml:space="preserve"> </w:t>
      </w:r>
      <w:r w:rsidRPr="001F4C15">
        <w:rPr>
          <w:lang w:val="vi-VN"/>
        </w:rPr>
        <w:t xml:space="preserve">phải được thiết kế để chịu được tải trọng do tất cả các điều kiện môi trường và các sự </w:t>
      </w:r>
      <w:proofErr w:type="spellStart"/>
      <w:r w:rsidRPr="001F4C15">
        <w:t>cố</w:t>
      </w:r>
      <w:proofErr w:type="spellEnd"/>
      <w:r w:rsidRPr="001F4C15">
        <w:rPr>
          <w:lang w:val="vi-VN"/>
        </w:rPr>
        <w:t xml:space="preserve"> ngẫu nhiên (ví dụ thời tiết khắc nghiệt, cháy, nổ).</w:t>
      </w:r>
    </w:p>
    <w:p w14:paraId="57B316AE" w14:textId="77777777" w:rsidR="0020393F" w:rsidRPr="001F4C15" w:rsidRDefault="0020393F" w:rsidP="00234926">
      <w:pPr>
        <w:pStyle w:val="Nidungiu"/>
        <w:numPr>
          <w:ilvl w:val="0"/>
          <w:numId w:val="199"/>
        </w:numPr>
        <w:rPr>
          <w:lang w:val="vi-VN"/>
        </w:rPr>
      </w:pPr>
      <w:r w:rsidRPr="001F4C15">
        <w:rPr>
          <w:lang w:val="vi-VN"/>
        </w:rPr>
        <w:t xml:space="preserve">Lựa chọn đầu </w:t>
      </w:r>
      <w:proofErr w:type="spellStart"/>
      <w:r w:rsidRPr="001F4C15">
        <w:t>đuốc</w:t>
      </w:r>
      <w:proofErr w:type="spellEnd"/>
      <w:r w:rsidRPr="001F4C15">
        <w:rPr>
          <w:lang w:val="vi-VN"/>
        </w:rPr>
        <w:t xml:space="preserve"> phải tính đến mức ồn tối đa cho phép trong khu vực có người lái. Đầu mút phải phù hợp với kích thước và công suất ngọn lửa đã tính toán để đảm bảo độ ổn định của ngọn lửa và bảo vệ </w:t>
      </w:r>
      <w:proofErr w:type="spellStart"/>
      <w:r w:rsidRPr="001F4C15">
        <w:t>cháy</w:t>
      </w:r>
      <w:proofErr w:type="spellEnd"/>
      <w:r w:rsidRPr="001F4C15">
        <w:t xml:space="preserve"> </w:t>
      </w:r>
      <w:proofErr w:type="spellStart"/>
      <w:r w:rsidRPr="001F4C15">
        <w:t>ngược</w:t>
      </w:r>
      <w:proofErr w:type="spellEnd"/>
      <w:r w:rsidRPr="001F4C15">
        <w:t xml:space="preserve"> </w:t>
      </w:r>
      <w:proofErr w:type="spellStart"/>
      <w:r w:rsidRPr="001F4C15">
        <w:t>trở</w:t>
      </w:r>
      <w:proofErr w:type="spellEnd"/>
      <w:r w:rsidRPr="001F4C15">
        <w:t xml:space="preserve"> </w:t>
      </w:r>
      <w:proofErr w:type="spellStart"/>
      <w:r w:rsidRPr="001F4C15">
        <w:t>lại</w:t>
      </w:r>
      <w:proofErr w:type="spellEnd"/>
      <w:r w:rsidRPr="001F4C15">
        <w:rPr>
          <w:lang w:val="vi-VN"/>
        </w:rPr>
        <w:t>.</w:t>
      </w:r>
    </w:p>
    <w:p w14:paraId="0C79F7CB" w14:textId="77777777" w:rsidR="0020393F" w:rsidRPr="001F4C15" w:rsidRDefault="0020393F" w:rsidP="00234926">
      <w:pPr>
        <w:pStyle w:val="Nidungiu"/>
        <w:numPr>
          <w:ilvl w:val="0"/>
          <w:numId w:val="199"/>
        </w:numPr>
        <w:rPr>
          <w:lang w:val="vi-VN"/>
        </w:rPr>
      </w:pPr>
      <w:r w:rsidRPr="001F4C15">
        <w:rPr>
          <w:lang w:val="vi-VN"/>
        </w:rPr>
        <w:lastRenderedPageBreak/>
        <w:t xml:space="preserve">Lựa chọn vật liệu </w:t>
      </w:r>
      <w:proofErr w:type="spellStart"/>
      <w:r w:rsidRPr="001F4C15">
        <w:t>của</w:t>
      </w:r>
      <w:proofErr w:type="spellEnd"/>
      <w:r w:rsidRPr="001F4C15">
        <w:t xml:space="preserve"> </w:t>
      </w:r>
      <w:proofErr w:type="spellStart"/>
      <w:r w:rsidRPr="001F4C15">
        <w:t>đuốc</w:t>
      </w:r>
      <w:proofErr w:type="spellEnd"/>
      <w:r w:rsidRPr="001F4C15">
        <w:t xml:space="preserve"> </w:t>
      </w:r>
      <w:proofErr w:type="spellStart"/>
      <w:r w:rsidRPr="001F4C15">
        <w:t>đốt</w:t>
      </w:r>
      <w:proofErr w:type="spellEnd"/>
      <w:r w:rsidRPr="001F4C15">
        <w:t xml:space="preserve"> </w:t>
      </w:r>
      <w:proofErr w:type="spellStart"/>
      <w:r w:rsidRPr="001F4C15">
        <w:t>và</w:t>
      </w:r>
      <w:proofErr w:type="spellEnd"/>
      <w:r w:rsidRPr="001F4C15">
        <w:t xml:space="preserve"> </w:t>
      </w:r>
      <w:proofErr w:type="spellStart"/>
      <w:r w:rsidRPr="001F4C15">
        <w:t>phần</w:t>
      </w:r>
      <w:proofErr w:type="spellEnd"/>
      <w:r w:rsidRPr="001F4C15">
        <w:t xml:space="preserve"> </w:t>
      </w:r>
      <w:proofErr w:type="spellStart"/>
      <w:r w:rsidRPr="001F4C15">
        <w:t>trên</w:t>
      </w:r>
      <w:proofErr w:type="spellEnd"/>
      <w:r w:rsidRPr="001F4C15">
        <w:t xml:space="preserve"> </w:t>
      </w:r>
      <w:proofErr w:type="spellStart"/>
      <w:r w:rsidRPr="001F4C15">
        <w:t>của</w:t>
      </w:r>
      <w:proofErr w:type="spellEnd"/>
      <w:r w:rsidRPr="001F4C15">
        <w:t xml:space="preserve"> </w:t>
      </w:r>
      <w:proofErr w:type="spellStart"/>
      <w:r w:rsidRPr="001F4C15">
        <w:t>đuốc</w:t>
      </w:r>
      <w:proofErr w:type="spellEnd"/>
      <w:r w:rsidRPr="001F4C15">
        <w:rPr>
          <w:lang w:val="vi-VN"/>
        </w:rPr>
        <w:t xml:space="preserve"> phải tính đến ảnh hưởng của ngọn lửa có thể xảy ra.</w:t>
      </w:r>
    </w:p>
    <w:p w14:paraId="3E23CD69" w14:textId="77777777" w:rsidR="0020393F" w:rsidRPr="001F4C15" w:rsidRDefault="0020393F" w:rsidP="00234926">
      <w:pPr>
        <w:pStyle w:val="Nidungiu"/>
        <w:numPr>
          <w:ilvl w:val="0"/>
          <w:numId w:val="199"/>
        </w:numPr>
        <w:rPr>
          <w:lang w:val="vi-VN"/>
        </w:rPr>
      </w:pPr>
      <w:r w:rsidRPr="001F4C15">
        <w:rPr>
          <w:lang w:val="vi-VN"/>
        </w:rPr>
        <w:t xml:space="preserve">Các đầu </w:t>
      </w:r>
      <w:proofErr w:type="spellStart"/>
      <w:r w:rsidRPr="001F4C15">
        <w:t>đuốc</w:t>
      </w:r>
      <w:proofErr w:type="spellEnd"/>
      <w:r w:rsidRPr="001F4C15">
        <w:rPr>
          <w:lang w:val="vi-VN"/>
        </w:rPr>
        <w:t xml:space="preserve"> phải được trang bị đủ số lượng </w:t>
      </w:r>
      <w:proofErr w:type="spellStart"/>
      <w:r w:rsidRPr="001F4C15">
        <w:t>đầu</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rPr>
          <w:lang w:val="vi-VN"/>
        </w:rPr>
        <w:t xml:space="preserve">, với một </w:t>
      </w:r>
      <w:proofErr w:type="spellStart"/>
      <w:r w:rsidRPr="001F4C15">
        <w:t>giải</w:t>
      </w:r>
      <w:proofErr w:type="spellEnd"/>
      <w:r w:rsidRPr="001F4C15">
        <w:t xml:space="preserve"> </w:t>
      </w:r>
      <w:proofErr w:type="spellStart"/>
      <w:r w:rsidRPr="001F4C15">
        <w:t>pháp</w:t>
      </w:r>
      <w:proofErr w:type="spellEnd"/>
      <w:r w:rsidRPr="001F4C15">
        <w:rPr>
          <w:lang w:val="vi-VN"/>
        </w:rPr>
        <w:t xml:space="preserve"> đánh lửa từ xa đáng tin cậy.</w:t>
      </w:r>
    </w:p>
    <w:p w14:paraId="7E8C047D" w14:textId="6C34CD4E" w:rsidR="0020393F" w:rsidRPr="001F4C15" w:rsidRDefault="0020393F" w:rsidP="007A5BBE">
      <w:pPr>
        <w:pStyle w:val="Tniunhcp5"/>
        <w:rPr>
          <w:lang w:val="vi-VN"/>
        </w:rPr>
      </w:pPr>
      <w:r w:rsidRPr="001F4C15">
        <w:rPr>
          <w:lang w:val="vi-VN"/>
        </w:rPr>
        <w:t xml:space="preserve">Hệ thống </w:t>
      </w:r>
      <w:proofErr w:type="spellStart"/>
      <w:r w:rsidRPr="001F4C15">
        <w:t>xả</w:t>
      </w:r>
      <w:proofErr w:type="spellEnd"/>
      <w:r w:rsidRPr="001F4C15">
        <w:t xml:space="preserve"> </w:t>
      </w:r>
      <w:proofErr w:type="spellStart"/>
      <w:r w:rsidR="00E33331" w:rsidRPr="001F4C15">
        <w:t>khí</w:t>
      </w:r>
      <w:proofErr w:type="spellEnd"/>
    </w:p>
    <w:p w14:paraId="5C953D53" w14:textId="40B525B8" w:rsidR="0020393F" w:rsidRPr="001F4C15" w:rsidRDefault="0020393F" w:rsidP="000F6BE6">
      <w:pPr>
        <w:pStyle w:val="Nidungiu"/>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đường</w:t>
      </w:r>
      <w:proofErr w:type="spellEnd"/>
      <w:r w:rsidRPr="001F4C15">
        <w:t xml:space="preserve"> </w:t>
      </w:r>
      <w:proofErr w:type="spellStart"/>
      <w:r w:rsidRPr="001F4C15">
        <w:t>xả</w:t>
      </w:r>
      <w:proofErr w:type="spellEnd"/>
      <w:r w:rsidRPr="001F4C15">
        <w:t xml:space="preserve"> </w:t>
      </w:r>
      <w:proofErr w:type="spellStart"/>
      <w:r w:rsidR="00E33331" w:rsidRPr="001F4C15">
        <w:t>khí</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Ở </w:t>
      </w:r>
      <w:proofErr w:type="spellStart"/>
      <w:r w:rsidRPr="001F4C15">
        <w:t>gian</w:t>
      </w:r>
      <w:proofErr w:type="spellEnd"/>
      <w:r w:rsidRPr="001F4C15">
        <w:t xml:space="preserve"> </w:t>
      </w:r>
      <w:proofErr w:type="spellStart"/>
      <w:r w:rsidRPr="001F4C15">
        <w:t>đoạn</w:t>
      </w:r>
      <w:proofErr w:type="spellEnd"/>
      <w:r w:rsidRPr="001F4C15">
        <w:t xml:space="preserve"> </w:t>
      </w:r>
      <w:proofErr w:type="spellStart"/>
      <w:r w:rsidRPr="001F4C15">
        <w:t>đầu</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việc</w:t>
      </w:r>
      <w:proofErr w:type="spellEnd"/>
      <w:r w:rsidRPr="001F4C15">
        <w:t xml:space="preserve"> </w:t>
      </w:r>
      <w:proofErr w:type="spellStart"/>
      <w:r w:rsidRPr="001F4C15">
        <w:t>nhận</w:t>
      </w:r>
      <w:proofErr w:type="spellEnd"/>
      <w:r w:rsidRPr="001F4C15">
        <w:t xml:space="preserve"> </w:t>
      </w:r>
      <w:proofErr w:type="spellStart"/>
      <w:r w:rsidRPr="001F4C15">
        <w:t>diện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tập</w:t>
      </w:r>
      <w:proofErr w:type="spellEnd"/>
      <w:r w:rsidRPr="001F4C15">
        <w:t xml:space="preserve"> </w:t>
      </w:r>
      <w:proofErr w:type="spellStart"/>
      <w:r w:rsidRPr="001F4C15">
        <w:t>trung</w:t>
      </w:r>
      <w:proofErr w:type="spellEnd"/>
      <w:r w:rsidRPr="001F4C15">
        <w:t>/</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có</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cao</w:t>
      </w:r>
      <w:proofErr w:type="spellEnd"/>
      <w:r w:rsidRPr="001F4C15">
        <w:t xml:space="preserve"> </w:t>
      </w:r>
      <w:proofErr w:type="spellStart"/>
      <w:r w:rsidRPr="001F4C15">
        <w:t>nhất</w:t>
      </w:r>
      <w:proofErr w:type="spellEnd"/>
      <w:r w:rsidRPr="001F4C15">
        <w:t xml:space="preserve">, </w:t>
      </w:r>
      <w:proofErr w:type="spellStart"/>
      <w:r w:rsidRPr="001F4C15">
        <w:t>sau</w:t>
      </w:r>
      <w:proofErr w:type="spellEnd"/>
      <w:r w:rsidRPr="001F4C15">
        <w:t xml:space="preserve"> </w:t>
      </w:r>
      <w:proofErr w:type="spellStart"/>
      <w:r w:rsidRPr="001F4C15">
        <w:t>đó</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mở</w:t>
      </w:r>
      <w:proofErr w:type="spellEnd"/>
      <w:r w:rsidRPr="001F4C15">
        <w:t xml:space="preserve"> </w:t>
      </w:r>
      <w:proofErr w:type="spellStart"/>
      <w:r w:rsidRPr="001F4C15">
        <w:t>rộng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khác</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do vendor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trong</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kết</w:t>
      </w:r>
      <w:proofErr w:type="spellEnd"/>
      <w:r w:rsidRPr="001F4C15">
        <w:t xml:space="preserve"> </w:t>
      </w:r>
      <w:proofErr w:type="spellStart"/>
      <w:r w:rsidRPr="001F4C15">
        <w:t>kế</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
    <w:p w14:paraId="645E7430" w14:textId="77777777" w:rsidR="0020393F" w:rsidRPr="001F4C15" w:rsidRDefault="0020393F" w:rsidP="000F6BE6">
      <w:pPr>
        <w:pStyle w:val="Nidungiu"/>
      </w:pP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xả</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ngành</w:t>
      </w:r>
      <w:proofErr w:type="spellEnd"/>
      <w:r w:rsidRPr="001F4C15">
        <w:t xml:space="preserve"> </w:t>
      </w:r>
      <w:proofErr w:type="spellStart"/>
      <w:r w:rsidRPr="001F4C15">
        <w:t>hiện</w:t>
      </w:r>
      <w:proofErr w:type="spellEnd"/>
      <w:r w:rsidRPr="001F4C15">
        <w:t xml:space="preserve"> </w:t>
      </w:r>
      <w:proofErr w:type="spellStart"/>
      <w:r w:rsidRPr="001F4C15">
        <w:t>hành</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cấp</w:t>
      </w:r>
      <w:proofErr w:type="spellEnd"/>
      <w:r w:rsidRPr="001F4C15">
        <w:t xml:space="preserve"> </w:t>
      </w:r>
      <w:proofErr w:type="spellStart"/>
      <w:r w:rsidRPr="001F4C15">
        <w:t>độ</w:t>
      </w:r>
      <w:proofErr w:type="spellEnd"/>
      <w:r w:rsidRPr="001F4C15">
        <w:t>.</w:t>
      </w:r>
    </w:p>
    <w:p w14:paraId="169C49E1" w14:textId="77777777" w:rsidR="0020393F" w:rsidRPr="001F4C15" w:rsidRDefault="0020393F" w:rsidP="000F6BE6">
      <w:pPr>
        <w:pStyle w:val="Nidungiu"/>
      </w:pP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w:t>
      </w:r>
      <w:proofErr w:type="spellStart"/>
      <w:r w:rsidRPr="001F4C15">
        <w:t>cho</w:t>
      </w:r>
      <w:proofErr w:type="spellEnd"/>
      <w:r w:rsidRPr="001F4C15">
        <w:t xml:space="preserve"> </w:t>
      </w:r>
      <w:proofErr w:type="spellStart"/>
      <w:r w:rsidRPr="001F4C15">
        <w:t>cho</w:t>
      </w:r>
      <w:proofErr w:type="spellEnd"/>
      <w:r w:rsidRPr="001F4C15">
        <w:t xml:space="preserve"> </w:t>
      </w:r>
      <w:proofErr w:type="spellStart"/>
      <w:r w:rsidRPr="001F4C15">
        <w:t>khí</w:t>
      </w:r>
      <w:proofErr w:type="spellEnd"/>
      <w:r w:rsidRPr="001F4C15">
        <w:t xml:space="preserve"> </w:t>
      </w:r>
      <w:proofErr w:type="spellStart"/>
      <w:r w:rsidRPr="001F4C15">
        <w:t>độc</w:t>
      </w:r>
      <w:proofErr w:type="spellEnd"/>
      <w:r w:rsidRPr="001F4C15">
        <w:t xml:space="preserve"> </w:t>
      </w:r>
      <w:proofErr w:type="spellStart"/>
      <w:r w:rsidRPr="001F4C15">
        <w:t>hại</w:t>
      </w:r>
      <w:proofErr w:type="spellEnd"/>
      <w:r w:rsidRPr="001F4C15">
        <w:t xml:space="preserve"> </w:t>
      </w:r>
      <w:proofErr w:type="spellStart"/>
      <w:r w:rsidRPr="001F4C15">
        <w:t>cũng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00A0104A" w:rsidRPr="001F4C15">
        <w:t xml:space="preserve"> </w:t>
      </w:r>
      <w:r w:rsidRPr="001F4C15">
        <w:t>(</w:t>
      </w:r>
      <w:proofErr w:type="spellStart"/>
      <w:r w:rsidRPr="001F4C15">
        <w:t>nếu</w:t>
      </w:r>
      <w:proofErr w:type="spellEnd"/>
      <w:r w:rsidRPr="001F4C15">
        <w:t xml:space="preserve"> </w:t>
      </w:r>
      <w:proofErr w:type="spellStart"/>
      <w:r w:rsidRPr="001F4C15">
        <w:t>có</w:t>
      </w:r>
      <w:proofErr w:type="spellEnd"/>
      <w:r w:rsidRPr="001F4C15">
        <w:t>).</w:t>
      </w:r>
    </w:p>
    <w:p w14:paraId="04CAFA8F" w14:textId="77777777" w:rsidR="0020393F" w:rsidRPr="001F4C15" w:rsidRDefault="0020393F" w:rsidP="000F6BE6">
      <w:pPr>
        <w:pStyle w:val="Nidungiu"/>
      </w:pPr>
      <w:proofErr w:type="spellStart"/>
      <w:r w:rsidRPr="001F4C15">
        <w:t>Trong</w:t>
      </w:r>
      <w:proofErr w:type="spellEnd"/>
      <w:r w:rsidRPr="001F4C15">
        <w:t xml:space="preserve"> </w:t>
      </w:r>
      <w:proofErr w:type="spellStart"/>
      <w:r w:rsidRPr="001F4C15">
        <w:t>số</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khí</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chính</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dòng</w:t>
      </w:r>
      <w:proofErr w:type="spellEnd"/>
      <w:r w:rsidRPr="001F4C15">
        <w:t xml:space="preserve"> </w:t>
      </w:r>
      <w:proofErr w:type="spellStart"/>
      <w:r w:rsidRPr="001F4C15">
        <w:t>khí</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w:t>
      </w:r>
      <w:proofErr w:type="spellStart"/>
      <w:r w:rsidRPr="001F4C15">
        <w:t>độc</w:t>
      </w:r>
      <w:proofErr w:type="spellEnd"/>
      <w:r w:rsidRPr="001F4C15">
        <w:t xml:space="preserve"> </w:t>
      </w:r>
      <w:proofErr w:type="spellStart"/>
      <w:r w:rsidRPr="001F4C15">
        <w:t>hại</w:t>
      </w:r>
      <w:proofErr w:type="spellEnd"/>
      <w:r w:rsidRPr="001F4C15">
        <w:t>/</w:t>
      </w:r>
      <w:proofErr w:type="spellStart"/>
      <w:r w:rsidRPr="001F4C15">
        <w:t>thiếu</w:t>
      </w:r>
      <w:proofErr w:type="spellEnd"/>
      <w:r w:rsidRPr="001F4C15">
        <w:t xml:space="preserve"> oxy </w:t>
      </w:r>
      <w:proofErr w:type="spellStart"/>
      <w:r w:rsidRPr="001F4C15">
        <w:t>và</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an </w:t>
      </w:r>
      <w:proofErr w:type="spellStart"/>
      <w:r w:rsidRPr="001F4C15">
        <w:t>toàn</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xả</w:t>
      </w:r>
      <w:proofErr w:type="spellEnd"/>
      <w:r w:rsidRPr="001F4C15">
        <w:t xml:space="preserve"> </w:t>
      </w:r>
      <w:proofErr w:type="spellStart"/>
      <w:r w:rsidRPr="001F4C15">
        <w:t>khí</w:t>
      </w:r>
      <w:proofErr w:type="spellEnd"/>
      <w:r w:rsidRPr="001F4C15">
        <w:t xml:space="preserve"> </w:t>
      </w:r>
      <w:proofErr w:type="spellStart"/>
      <w:r w:rsidRPr="001F4C15">
        <w:t>này</w:t>
      </w:r>
      <w:proofErr w:type="spellEnd"/>
      <w:r w:rsidRPr="001F4C15">
        <w:t>.</w:t>
      </w:r>
    </w:p>
    <w:p w14:paraId="79FAEDCD" w14:textId="77777777" w:rsidR="0020393F" w:rsidRPr="001F4C15" w:rsidRDefault="0020393F" w:rsidP="000F6BE6">
      <w:pPr>
        <w:pStyle w:val="Nidungiu"/>
      </w:pP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nếu</w:t>
      </w:r>
      <w:proofErr w:type="spellEnd"/>
      <w:r w:rsidRPr="001F4C15">
        <w:t xml:space="preserve"> </w:t>
      </w:r>
      <w:proofErr w:type="spellStart"/>
      <w:r w:rsidRPr="001F4C15">
        <w:t>chúng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gây</w:t>
      </w:r>
      <w:proofErr w:type="spellEnd"/>
      <w:r w:rsidRPr="001F4C15">
        <w:t xml:space="preserve"> ra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duy</w:t>
      </w:r>
      <w:proofErr w:type="spellEnd"/>
      <w:r w:rsidRPr="001F4C15">
        <w:t xml:space="preserve"> </w:t>
      </w:r>
      <w:proofErr w:type="spellStart"/>
      <w:r w:rsidRPr="001F4C15">
        <w:t>hoạt</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trong</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máy</w:t>
      </w:r>
      <w:proofErr w:type="spellEnd"/>
      <w:r w:rsidRPr="001F4C15">
        <w:t xml:space="preserve"> </w:t>
      </w:r>
      <w:proofErr w:type="spellStart"/>
      <w:r w:rsidRPr="001F4C15">
        <w:t>phát</w:t>
      </w:r>
      <w:proofErr w:type="spellEnd"/>
      <w:r w:rsidRPr="001F4C15">
        <w:t xml:space="preserve"> </w:t>
      </w:r>
      <w:proofErr w:type="spellStart"/>
      <w:r w:rsidRPr="001F4C15">
        <w:t>điện</w:t>
      </w:r>
      <w:proofErr w:type="spellEnd"/>
      <w:r w:rsidRPr="001F4C15">
        <w:t xml:space="preserve"> </w:t>
      </w:r>
      <w:proofErr w:type="spellStart"/>
      <w:r w:rsidRPr="001F4C15">
        <w:t>dùng</w:t>
      </w:r>
      <w:proofErr w:type="spellEnd"/>
      <w:r w:rsidRPr="001F4C15">
        <w:t xml:space="preserve"> diesel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đặt</w:t>
      </w:r>
      <w:proofErr w:type="spellEnd"/>
      <w:r w:rsidRPr="001F4C15">
        <w:t xml:space="preserve"> </w:t>
      </w:r>
      <w:proofErr w:type="spellStart"/>
      <w:r w:rsidRPr="001F4C15">
        <w:t>gần</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w:t>
      </w:r>
    </w:p>
    <w:p w14:paraId="2A81D7F8" w14:textId="77777777" w:rsidR="0020393F" w:rsidRPr="001F4C15" w:rsidRDefault="0020393F" w:rsidP="000F6BE6">
      <w:pPr>
        <w:pStyle w:val="Nidungiu"/>
      </w:pP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bắt</w:t>
      </w:r>
      <w:proofErr w:type="spellEnd"/>
      <w:r w:rsidRPr="001F4C15">
        <w:t xml:space="preserve"> </w:t>
      </w:r>
      <w:proofErr w:type="spellStart"/>
      <w:r w:rsidRPr="001F4C15">
        <w:t>lửa</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hút</w:t>
      </w:r>
      <w:proofErr w:type="spellEnd"/>
      <w:r w:rsidRPr="001F4C15">
        <w:t>.</w:t>
      </w:r>
    </w:p>
    <w:p w14:paraId="524720BB" w14:textId="77777777" w:rsidR="0020393F" w:rsidRPr="001F4C15" w:rsidRDefault="0020393F" w:rsidP="007A5BBE">
      <w:pPr>
        <w:pStyle w:val="Tniunhcp4"/>
        <w:rPr>
          <w:rFonts w:eastAsia="Yu Gothic Light"/>
          <w:lang w:val="vi-VN"/>
        </w:rPr>
      </w:pPr>
      <w:bookmarkStart w:id="653" w:name="_Toc55293648"/>
      <w:r w:rsidRPr="001F4C15">
        <w:rPr>
          <w:rFonts w:eastAsia="Yu Gothic Light"/>
          <w:lang w:val="vi-VN"/>
        </w:rPr>
        <w:t xml:space="preserve">Phòng cháy chữa cháy </w:t>
      </w:r>
      <w:bookmarkEnd w:id="653"/>
      <w:proofErr w:type="spellStart"/>
      <w:r w:rsidRPr="001F4C15">
        <w:rPr>
          <w:rFonts w:eastAsia="Yu Gothic Light"/>
        </w:rPr>
        <w:t>chủ</w:t>
      </w:r>
      <w:proofErr w:type="spellEnd"/>
      <w:r w:rsidRPr="001F4C15">
        <w:rPr>
          <w:rFonts w:eastAsia="Yu Gothic Light"/>
        </w:rPr>
        <w:t xml:space="preserve"> </w:t>
      </w:r>
      <w:proofErr w:type="spellStart"/>
      <w:r w:rsidRPr="001F4C15">
        <w:rPr>
          <w:rFonts w:eastAsia="Yu Gothic Light"/>
        </w:rPr>
        <w:t>động</w:t>
      </w:r>
      <w:proofErr w:type="spellEnd"/>
    </w:p>
    <w:p w14:paraId="0DBF8565" w14:textId="77777777" w:rsidR="0020393F" w:rsidRPr="001F4C15" w:rsidRDefault="0020393F" w:rsidP="000F6BE6">
      <w:pPr>
        <w:pStyle w:val="Nidungiu"/>
      </w:pP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phòng</w:t>
      </w:r>
      <w:proofErr w:type="spellEnd"/>
      <w:r w:rsidRPr="001F4C15">
        <w:t xml:space="preserve"> </w:t>
      </w:r>
      <w:proofErr w:type="spellStart"/>
      <w:r w:rsidRPr="001F4C15">
        <w:t>cháy</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là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cho</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lực</w:t>
      </w:r>
      <w:proofErr w:type="spellEnd"/>
      <w:r w:rsidRPr="001F4C15">
        <w:t xml:space="preserve"> </w:t>
      </w:r>
      <w:proofErr w:type="spellStart"/>
      <w:r w:rsidRPr="001F4C15">
        <w:t>nhằm</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lây</w:t>
      </w:r>
      <w:proofErr w:type="spellEnd"/>
      <w:r w:rsidRPr="001F4C15">
        <w:t xml:space="preserve"> </w:t>
      </w:r>
      <w:proofErr w:type="spellStart"/>
      <w:r w:rsidRPr="001F4C15">
        <w:t>lan</w:t>
      </w:r>
      <w:proofErr w:type="spellEnd"/>
      <w:r w:rsidRPr="001F4C15">
        <w:t xml:space="preserve"> </w:t>
      </w:r>
      <w:proofErr w:type="spellStart"/>
      <w:r w:rsidRPr="001F4C15">
        <w:t>của</w:t>
      </w:r>
      <w:proofErr w:type="spellEnd"/>
      <w:r w:rsidRPr="001F4C15">
        <w:t xml:space="preserve"> </w:t>
      </w:r>
      <w:proofErr w:type="spellStart"/>
      <w:r w:rsidRPr="001F4C15">
        <w:t>đám</w:t>
      </w:r>
      <w:proofErr w:type="spellEnd"/>
      <w:r w:rsidRPr="001F4C15">
        <w:t xml:space="preserve"> </w:t>
      </w:r>
      <w:proofErr w:type="spellStart"/>
      <w:r w:rsidRPr="001F4C15">
        <w:t>cháy</w:t>
      </w:r>
      <w:proofErr w:type="spellEnd"/>
      <w:r w:rsidRPr="001F4C15">
        <w:t xml:space="preserve">, </w:t>
      </w:r>
      <w:proofErr w:type="spellStart"/>
      <w:r w:rsidRPr="001F4C15">
        <w:t>dập</w:t>
      </w:r>
      <w:proofErr w:type="spellEnd"/>
      <w:r w:rsidRPr="001F4C15">
        <w:t xml:space="preserve"> </w:t>
      </w:r>
      <w:proofErr w:type="spellStart"/>
      <w:r w:rsidRPr="001F4C15">
        <w:t>tắt</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giảm</w:t>
      </w:r>
      <w:proofErr w:type="spellEnd"/>
      <w:r w:rsidRPr="001F4C15">
        <w:t xml:space="preserve"> </w:t>
      </w:r>
      <w:proofErr w:type="spellStart"/>
      <w:r w:rsidRPr="001F4C15">
        <w:t>nhẹ</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cháy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phòng</w:t>
      </w:r>
      <w:proofErr w:type="spellEnd"/>
      <w:r w:rsidRPr="001F4C15">
        <w:t xml:space="preserve"> </w:t>
      </w:r>
      <w:proofErr w:type="spellStart"/>
      <w:r w:rsidRPr="001F4C15">
        <w:t>cháy</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chủ</w:t>
      </w:r>
      <w:proofErr w:type="spellEnd"/>
      <w:r w:rsidRPr="001F4C15">
        <w:t xml:space="preserve"> </w:t>
      </w:r>
      <w:proofErr w:type="spellStart"/>
      <w:r w:rsidRPr="001F4C15">
        <w:t>động</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làm</w:t>
      </w:r>
      <w:proofErr w:type="spellEnd"/>
      <w:r w:rsidRPr="001F4C15">
        <w:t xml:space="preserve"> </w:t>
      </w:r>
      <w:proofErr w:type="spellStart"/>
      <w:r w:rsidRPr="001F4C15">
        <w:t>mát</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dập</w:t>
      </w:r>
      <w:proofErr w:type="spellEnd"/>
      <w:r w:rsidRPr="001F4C15">
        <w:t xml:space="preserve"> </w:t>
      </w:r>
      <w:proofErr w:type="spellStart"/>
      <w:r w:rsidRPr="001F4C15">
        <w:t>tắt</w:t>
      </w:r>
      <w:proofErr w:type="spellEnd"/>
      <w:r w:rsidRPr="001F4C15">
        <w:t xml:space="preserve">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cháy</w:t>
      </w:r>
      <w:proofErr w:type="spellEnd"/>
      <w:r w:rsidRPr="001F4C15">
        <w:t xml:space="preserve">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con </w:t>
      </w:r>
      <w:proofErr w:type="spellStart"/>
      <w:r w:rsidRPr="001F4C15">
        <w:t>người</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w:t>
      </w:r>
    </w:p>
    <w:p w14:paraId="076D36E8" w14:textId="77777777" w:rsidR="0020393F" w:rsidRPr="001F4C15" w:rsidRDefault="0020393F" w:rsidP="000F6BE6">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phòng</w:t>
      </w:r>
      <w:proofErr w:type="spellEnd"/>
      <w:r w:rsidRPr="001F4C15">
        <w:t xml:space="preserve"> </w:t>
      </w:r>
      <w:proofErr w:type="spellStart"/>
      <w:r w:rsidRPr="001F4C15">
        <w:t>cháy</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chủ</w:t>
      </w:r>
      <w:proofErr w:type="spellEnd"/>
      <w:r w:rsidRPr="001F4C15">
        <w:t xml:space="preserve"> </w:t>
      </w:r>
      <w:proofErr w:type="spellStart"/>
      <w:r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số</w:t>
      </w:r>
      <w:proofErr w:type="spellEnd"/>
      <w:r w:rsidRPr="001F4C15">
        <w:t xml:space="preserve"> </w:t>
      </w:r>
      <w:proofErr w:type="spellStart"/>
      <w:r w:rsidRPr="001F4C15">
        <w:t>lượng</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đến</w:t>
      </w:r>
      <w:proofErr w:type="spellEnd"/>
      <w:r w:rsidRPr="001F4C15">
        <w:t xml:space="preserve"> </w:t>
      </w:r>
      <w:proofErr w:type="spellStart"/>
      <w:r w:rsidRPr="001F4C15">
        <w:t>đúng</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ở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trong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và</w:t>
      </w:r>
      <w:proofErr w:type="spellEnd"/>
      <w:r w:rsidRPr="001F4C15">
        <w:t xml:space="preserve"> </w:t>
      </w:r>
      <w:proofErr w:type="spellStart"/>
      <w:r w:rsidRPr="001F4C15">
        <w:t>trong</w:t>
      </w:r>
      <w:proofErr w:type="spellEnd"/>
      <w:r w:rsidRPr="001F4C15">
        <w:t xml:space="preserve"> </w:t>
      </w: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w:t>
      </w:r>
    </w:p>
    <w:p w14:paraId="03E01323" w14:textId="7E2A245E" w:rsidR="0020393F" w:rsidRPr="001F4C15" w:rsidRDefault="0020393F" w:rsidP="001940D1">
      <w:pPr>
        <w:pStyle w:val="ChthchVdGhich"/>
      </w:pPr>
      <w:r w:rsidRPr="001F4C15">
        <w:t xml:space="preserve">CHÚ THÍCH: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00880F99" w:rsidRPr="001F4C15">
        <w:t>bộ</w:t>
      </w:r>
      <w:proofErr w:type="spellEnd"/>
      <w:r w:rsidR="00880F99" w:rsidRPr="001F4C15">
        <w:t xml:space="preserve"> </w:t>
      </w:r>
      <w:proofErr w:type="spellStart"/>
      <w:r w:rsidR="00880F99" w:rsidRPr="001F4C15">
        <w:t>luật</w:t>
      </w:r>
      <w:proofErr w:type="spellEnd"/>
      <w:r w:rsidR="00880F99" w:rsidRPr="001F4C15">
        <w:t xml:space="preserve"> </w:t>
      </w:r>
      <w:r w:rsidRPr="001F4C15">
        <w:t xml:space="preserve">FSS </w:t>
      </w:r>
      <w:proofErr w:type="spellStart"/>
      <w:r w:rsidRPr="001F4C15">
        <w:t>làm</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w:t>
      </w:r>
    </w:p>
    <w:p w14:paraId="464AE9AD" w14:textId="7166076E" w:rsidR="0020393F" w:rsidRPr="001F4C15" w:rsidRDefault="0020393F" w:rsidP="007A5BBE">
      <w:pPr>
        <w:pStyle w:val="Tniunhcp4"/>
        <w:rPr>
          <w:rFonts w:eastAsia="Yu Gothic Light"/>
          <w:lang w:val="vi-VN"/>
        </w:rPr>
      </w:pPr>
      <w:bookmarkStart w:id="654" w:name="_Toc55293649"/>
      <w:r w:rsidRPr="001F4C15">
        <w:rPr>
          <w:rFonts w:eastAsia="Yu Gothic Light"/>
          <w:lang w:val="vi-VN"/>
        </w:rPr>
        <w:t xml:space="preserve">Hệ thống phát hiện </w:t>
      </w:r>
      <w:proofErr w:type="spellStart"/>
      <w:r w:rsidRPr="001F4C15">
        <w:rPr>
          <w:rFonts w:eastAsia="Yu Gothic Light"/>
        </w:rPr>
        <w:t>lửa</w:t>
      </w:r>
      <w:proofErr w:type="spellEnd"/>
      <w:r w:rsidRPr="001F4C15">
        <w:rPr>
          <w:rFonts w:eastAsia="Yu Gothic Light"/>
          <w:lang w:val="vi-VN"/>
        </w:rPr>
        <w:t>, tràn lạnh và khí</w:t>
      </w:r>
      <w:bookmarkEnd w:id="654"/>
      <w:r w:rsidRPr="001F4C15">
        <w:rPr>
          <w:rFonts w:eastAsia="Yu Gothic Light"/>
          <w:lang w:val="vi-VN"/>
        </w:rPr>
        <w:t xml:space="preserve"> </w:t>
      </w:r>
    </w:p>
    <w:p w14:paraId="42F36205" w14:textId="77777777" w:rsidR="0020393F" w:rsidRPr="001F4C15" w:rsidRDefault="0020393F" w:rsidP="000F6BE6">
      <w:pPr>
        <w:pStyle w:val="Nidungiu"/>
      </w:pP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w:t>
      </w:r>
      <w:proofErr w:type="spellStart"/>
      <w:r w:rsidRPr="001F4C15">
        <w:t>việc</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w:t>
      </w:r>
      <w:proofErr w:type="spellStart"/>
      <w:r w:rsidRPr="001F4C15">
        <w:t>khí</w:t>
      </w:r>
      <w:proofErr w:type="spellEnd"/>
      <w:r w:rsidRPr="001F4C15">
        <w:t xml:space="preserve"> </w:t>
      </w:r>
      <w:proofErr w:type="spellStart"/>
      <w:r w:rsidRPr="001F4C15">
        <w:t>và</w:t>
      </w:r>
      <w:proofErr w:type="spellEnd"/>
      <w:r w:rsidRPr="001F4C15">
        <w:t xml:space="preserve"> </w:t>
      </w:r>
      <w:proofErr w:type="spellStart"/>
      <w:r w:rsidRPr="001F4C15">
        <w:t>lửa</w:t>
      </w:r>
      <w:proofErr w:type="spellEnd"/>
      <w:r w:rsidRPr="001F4C15">
        <w:t xml:space="preserve"> (F&amp;G) </w:t>
      </w:r>
      <w:proofErr w:type="spellStart"/>
      <w:r w:rsidRPr="001F4C15">
        <w:t>là</w:t>
      </w:r>
      <w:proofErr w:type="spellEnd"/>
      <w:r w:rsidRPr="001F4C15">
        <w:t xml:space="preserve"> </w:t>
      </w:r>
      <w:proofErr w:type="spellStart"/>
      <w:r w:rsidRPr="001F4C15">
        <w:t>để</w:t>
      </w:r>
      <w:proofErr w:type="spellEnd"/>
      <w:r w:rsidRPr="001F4C15">
        <w:t xml:space="preserve"> </w:t>
      </w:r>
      <w:proofErr w:type="spellStart"/>
      <w:r w:rsidRPr="001F4C15">
        <w:t>cảnh</w:t>
      </w:r>
      <w:proofErr w:type="spellEnd"/>
      <w:r w:rsidRPr="001F4C15">
        <w:t xml:space="preserve"> </w:t>
      </w:r>
      <w:proofErr w:type="spellStart"/>
      <w:r w:rsidRPr="001F4C15">
        <w:t>báo</w:t>
      </w:r>
      <w:proofErr w:type="spellEnd"/>
      <w:r w:rsidRPr="001F4C15">
        <w:t xml:space="preserve"> </w:t>
      </w:r>
      <w:proofErr w:type="spellStart"/>
      <w:r w:rsidRPr="001F4C15">
        <w:t>đến</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để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hành</w:t>
      </w:r>
      <w:proofErr w:type="spellEnd"/>
      <w:r w:rsidRPr="001F4C15">
        <w:t xml:space="preserve"> </w:t>
      </w:r>
      <w:proofErr w:type="spellStart"/>
      <w:r w:rsidRPr="001F4C15">
        <w:t>động</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nhằm</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con </w:t>
      </w:r>
      <w:proofErr w:type="spellStart"/>
      <w:r w:rsidRPr="001F4C15">
        <w:t>người</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và</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w:t>
      </w:r>
    </w:p>
    <w:p w14:paraId="0E04414C" w14:textId="77777777" w:rsidR="0020393F" w:rsidRPr="001F4C15" w:rsidRDefault="0020393F" w:rsidP="000F6BE6">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F&amp;G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các</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an </w:t>
      </w:r>
      <w:proofErr w:type="spellStart"/>
      <w:r w:rsidRPr="001F4C15">
        <w:t>toàn</w:t>
      </w:r>
      <w:proofErr w:type="spellEnd"/>
      <w:r w:rsidRPr="001F4C15">
        <w:t xml:space="preserve"> </w:t>
      </w:r>
      <w:proofErr w:type="spellStart"/>
      <w:r w:rsidRPr="001F4C15">
        <w:t>sau</w:t>
      </w:r>
      <w:proofErr w:type="spellEnd"/>
      <w:r w:rsidRPr="001F4C15">
        <w:t>:</w:t>
      </w:r>
    </w:p>
    <w:p w14:paraId="5449AE2A" w14:textId="0074CB68" w:rsidR="0020393F" w:rsidRPr="001F4C15" w:rsidRDefault="0020393F" w:rsidP="00234926">
      <w:pPr>
        <w:pStyle w:val="Nidungiu"/>
        <w:numPr>
          <w:ilvl w:val="0"/>
          <w:numId w:val="200"/>
        </w:numPr>
        <w:rPr>
          <w:lang w:val="vi-VN"/>
        </w:rPr>
      </w:pPr>
      <w:r w:rsidRPr="001F4C15">
        <w:rPr>
          <w:lang w:val="vi-VN"/>
        </w:rPr>
        <w:lastRenderedPageBreak/>
        <w:t xml:space="preserve">cung cấp khả năng phát hiện sớm sự rò rỉ khí </w:t>
      </w:r>
      <w:r w:rsidR="00E33331" w:rsidRPr="001F4C15">
        <w:rPr>
          <w:lang w:val="vi-VN"/>
        </w:rPr>
        <w:t>lạnh sâu</w:t>
      </w:r>
      <w:r w:rsidRPr="001F4C15">
        <w:rPr>
          <w:lang w:val="vi-VN"/>
        </w:rPr>
        <w:t xml:space="preserve"> dễ cháy và hóa lỏng cũng như khí độc và ngạt;</w:t>
      </w:r>
    </w:p>
    <w:p w14:paraId="29AB6BE2" w14:textId="77777777" w:rsidR="0020393F" w:rsidRPr="001F4C15" w:rsidRDefault="0020393F" w:rsidP="00234926">
      <w:pPr>
        <w:pStyle w:val="Nidungiu"/>
        <w:numPr>
          <w:ilvl w:val="0"/>
          <w:numId w:val="200"/>
        </w:numPr>
        <w:rPr>
          <w:lang w:val="vi-VN"/>
        </w:rPr>
      </w:pPr>
      <w:r w:rsidRPr="001F4C15">
        <w:rPr>
          <w:lang w:val="vi-VN"/>
        </w:rPr>
        <w:t>cung cấp khả năng phát hiện sớm đám cháy;</w:t>
      </w:r>
    </w:p>
    <w:p w14:paraId="305682C9" w14:textId="77777777" w:rsidR="0020393F" w:rsidRPr="001F4C15" w:rsidRDefault="0020393F" w:rsidP="00234926">
      <w:pPr>
        <w:pStyle w:val="Nidungiu"/>
        <w:numPr>
          <w:ilvl w:val="0"/>
          <w:numId w:val="200"/>
        </w:numPr>
        <w:rPr>
          <w:lang w:val="vi-VN"/>
        </w:rPr>
      </w:pPr>
      <w:r w:rsidRPr="001F4C15">
        <w:rPr>
          <w:lang w:val="vi-VN"/>
        </w:rPr>
        <w:t xml:space="preserve">cảnh báo, thông qua hệ thống PAGA, hệ thống F&amp;G hoặc hệ thống kiểm soát </w:t>
      </w:r>
      <w:proofErr w:type="spellStart"/>
      <w:r w:rsidRPr="001F4C15">
        <w:t>tại</w:t>
      </w:r>
      <w:proofErr w:type="spellEnd"/>
      <w:r w:rsidRPr="001F4C15">
        <w:t xml:space="preserve"> </w:t>
      </w:r>
      <w:proofErr w:type="spellStart"/>
      <w:r w:rsidRPr="001F4C15">
        <w:t>chỗ</w:t>
      </w:r>
      <w:proofErr w:type="spellEnd"/>
      <w:r w:rsidRPr="001F4C15">
        <w:rPr>
          <w:lang w:val="vi-VN"/>
        </w:rPr>
        <w:t xml:space="preserve">, nhân viên tại hiện trường và trong các tòa nhà </w:t>
      </w:r>
      <w:proofErr w:type="spellStart"/>
      <w:r w:rsidRPr="001F4C15">
        <w:t>bằng</w:t>
      </w:r>
      <w:proofErr w:type="spellEnd"/>
      <w:r w:rsidRPr="001F4C15">
        <w:t xml:space="preserve"> </w:t>
      </w:r>
      <w:proofErr w:type="spellStart"/>
      <w:r w:rsidRPr="001F4C15">
        <w:t>hình</w:t>
      </w:r>
      <w:proofErr w:type="spellEnd"/>
      <w:r w:rsidRPr="001F4C15">
        <w:t xml:space="preserve"> </w:t>
      </w:r>
      <w:proofErr w:type="spellStart"/>
      <w:r w:rsidRPr="001F4C15">
        <w:t>ảnh</w:t>
      </w:r>
      <w:proofErr w:type="spellEnd"/>
      <w:r w:rsidRPr="001F4C15">
        <w:t xml:space="preserve"> </w:t>
      </w:r>
      <w:proofErr w:type="spellStart"/>
      <w:r w:rsidRPr="001F4C15">
        <w:t>và</w:t>
      </w:r>
      <w:proofErr w:type="spellEnd"/>
      <w:r w:rsidRPr="001F4C15">
        <w:t xml:space="preserve"> </w:t>
      </w:r>
      <w:proofErr w:type="spellStart"/>
      <w:r w:rsidRPr="001F4C15">
        <w:t>âm</w:t>
      </w:r>
      <w:proofErr w:type="spellEnd"/>
      <w:r w:rsidRPr="001F4C15">
        <w:t xml:space="preserve"> </w:t>
      </w:r>
      <w:proofErr w:type="spellStart"/>
      <w:r w:rsidRPr="001F4C15">
        <w:t>thanh</w:t>
      </w:r>
      <w:proofErr w:type="spellEnd"/>
      <w:r w:rsidRPr="001F4C15">
        <w:t xml:space="preserve"> </w:t>
      </w:r>
      <w:r w:rsidRPr="001F4C15">
        <w:rPr>
          <w:lang w:val="vi-VN"/>
        </w:rPr>
        <w:t>về mối nguy hiểm được phát hiện;</w:t>
      </w:r>
    </w:p>
    <w:p w14:paraId="01E43004" w14:textId="77777777" w:rsidR="0020393F" w:rsidRPr="001F4C15" w:rsidRDefault="0020393F" w:rsidP="00234926">
      <w:pPr>
        <w:pStyle w:val="Nidungiu"/>
        <w:numPr>
          <w:ilvl w:val="0"/>
          <w:numId w:val="200"/>
        </w:numPr>
        <w:rPr>
          <w:lang w:val="vi-VN"/>
        </w:rPr>
      </w:pP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thủ</w:t>
      </w:r>
      <w:proofErr w:type="spellEnd"/>
      <w:r w:rsidRPr="001F4C15">
        <w:t xml:space="preserve"> </w:t>
      </w:r>
      <w:proofErr w:type="spellStart"/>
      <w:r w:rsidRPr="001F4C15">
        <w:t>công</w:t>
      </w:r>
      <w:proofErr w:type="spellEnd"/>
      <w:r w:rsidRPr="001F4C15">
        <w:t xml:space="preserve"> </w:t>
      </w:r>
      <w:proofErr w:type="spellStart"/>
      <w:r w:rsidRPr="001F4C15">
        <w:t>hoặc</w:t>
      </w:r>
      <w:proofErr w:type="spellEnd"/>
      <w:r w:rsidRPr="001F4C15">
        <w:t xml:space="preserve"> </w:t>
      </w:r>
      <w:proofErr w:type="spellStart"/>
      <w:r w:rsidRPr="001F4C15">
        <w:t>tự</w:t>
      </w:r>
      <w:proofErr w:type="spellEnd"/>
      <w:r w:rsidRPr="001F4C15">
        <w:t xml:space="preserve"> </w:t>
      </w:r>
      <w:proofErr w:type="spellStart"/>
      <w:r w:rsidRPr="001F4C15">
        <w:t>động</w:t>
      </w:r>
      <w:proofErr w:type="spellEnd"/>
      <w:r w:rsidRPr="001F4C15">
        <w:rPr>
          <w:lang w:val="vi-VN"/>
        </w:rPr>
        <w:t xml:space="preserve"> các hành động khắc phục để tránh leo thang các điều kiện nguy hiểm (chẳng hạn như cung cấp đầu vào cho hệ thống ESD, hoặc kích hoạt hệ thống phòng cháy chữa cháy</w:t>
      </w:r>
      <w:proofErr w:type="gramStart"/>
      <w:r w:rsidRPr="001F4C15">
        <w:rPr>
          <w:lang w:val="vi-VN"/>
        </w:rPr>
        <w:t>);</w:t>
      </w:r>
      <w:proofErr w:type="gramEnd"/>
    </w:p>
    <w:p w14:paraId="2A12B882" w14:textId="77777777" w:rsidR="0020393F" w:rsidRPr="001F4C15" w:rsidRDefault="0020393F" w:rsidP="00234926">
      <w:pPr>
        <w:pStyle w:val="Nidungiu"/>
        <w:numPr>
          <w:ilvl w:val="0"/>
          <w:numId w:val="200"/>
        </w:numPr>
        <w:rPr>
          <w:lang w:val="vi-VN"/>
        </w:rPr>
      </w:pPr>
      <w:proofErr w:type="spellStart"/>
      <w:r w:rsidRPr="001F4C15">
        <w:t>kết</w:t>
      </w:r>
      <w:proofErr w:type="spellEnd"/>
      <w:r w:rsidRPr="001F4C15">
        <w:t xml:space="preserve"> </w:t>
      </w:r>
      <w:proofErr w:type="spellStart"/>
      <w:r w:rsidRPr="001F4C15">
        <w:t>nối</w:t>
      </w:r>
      <w:proofErr w:type="spellEnd"/>
      <w:r w:rsidRPr="001F4C15">
        <w:rPr>
          <w:lang w:val="vi-VN"/>
        </w:rPr>
        <w:t xml:space="preserve"> tất cả các</w:t>
      </w:r>
      <w:r w:rsidRPr="001F4C15">
        <w:t xml:space="preserve"> </w:t>
      </w:r>
      <w:proofErr w:type="spellStart"/>
      <w:r w:rsidRPr="001F4C15">
        <w:t>đầu</w:t>
      </w:r>
      <w:proofErr w:type="spellEnd"/>
      <w:r w:rsidRPr="001F4C15">
        <w:t xml:space="preserve"> </w:t>
      </w:r>
      <w:r w:rsidRPr="001F4C15">
        <w:rPr>
          <w:lang w:val="vi-VN"/>
        </w:rPr>
        <w:t xml:space="preserve">dò </w:t>
      </w:r>
      <w:proofErr w:type="spellStart"/>
      <w:r w:rsidRPr="001F4C15">
        <w:t>vào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F&amp;G </w:t>
      </w:r>
      <w:proofErr w:type="spellStart"/>
      <w:r w:rsidRPr="001F4C15">
        <w:t>để</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p>
    <w:p w14:paraId="2B3D2FC4" w14:textId="77777777" w:rsidR="0020393F" w:rsidRPr="001F4C15" w:rsidRDefault="0020393F" w:rsidP="000F6BE6">
      <w:pPr>
        <w:pStyle w:val="Nidungiu"/>
        <w:rPr>
          <w:lang w:val="vi-VN"/>
        </w:rPr>
      </w:pPr>
      <w:r w:rsidRPr="001F4C15">
        <w:rPr>
          <w:lang w:val="vi-VN"/>
        </w:rPr>
        <w:t xml:space="preserve">Tất cả các cáp </w:t>
      </w:r>
      <w:proofErr w:type="spellStart"/>
      <w:r w:rsidRPr="001F4C15">
        <w:t>tín</w:t>
      </w:r>
      <w:proofErr w:type="spellEnd"/>
      <w:r w:rsidRPr="001F4C15">
        <w:t xml:space="preserve"> </w:t>
      </w:r>
      <w:proofErr w:type="spellStart"/>
      <w:r w:rsidRPr="001F4C15">
        <w:t>hiệu</w:t>
      </w:r>
      <w:proofErr w:type="spellEnd"/>
      <w:r w:rsidRPr="001F4C15">
        <w:t xml:space="preserve"> </w:t>
      </w:r>
      <w:r w:rsidRPr="001F4C15">
        <w:rPr>
          <w:lang w:val="vi-VN"/>
        </w:rPr>
        <w:t xml:space="preserve">đầu vào và đầu ra của hệ thống F&amp;G (ví dụ: đầu báo F&amp;G, nút nhấn, van xả áp, máy bơm nước chữa cháy) phải có khả năng chống cháy theo bộ tiêu chuẩn IEC 60331. Cáp F&amp;G phải được tách riêng và </w:t>
      </w:r>
      <w:proofErr w:type="spellStart"/>
      <w:r w:rsidRPr="001F4C15">
        <w:t>lắp</w:t>
      </w:r>
      <w:proofErr w:type="spellEnd"/>
      <w:r w:rsidRPr="001F4C15">
        <w:t xml:space="preserve"> </w:t>
      </w:r>
      <w:proofErr w:type="spellStart"/>
      <w:r w:rsidRPr="001F4C15">
        <w:t>đặt</w:t>
      </w:r>
      <w:proofErr w:type="spellEnd"/>
      <w:r w:rsidRPr="001F4C15">
        <w:t xml:space="preserve"> qua </w:t>
      </w:r>
      <w:proofErr w:type="spellStart"/>
      <w:r w:rsidRPr="001F4C15">
        <w:t>hai</w:t>
      </w:r>
      <w:proofErr w:type="spellEnd"/>
      <w:r w:rsidRPr="001F4C15">
        <w:t xml:space="preserve"> </w:t>
      </w:r>
      <w:proofErr w:type="spellStart"/>
      <w:r w:rsidRPr="001F4C15">
        <w:t>máng</w:t>
      </w:r>
      <w:proofErr w:type="spellEnd"/>
      <w:r w:rsidRPr="001F4C15">
        <w:t xml:space="preserve"> </w:t>
      </w:r>
      <w:proofErr w:type="spellStart"/>
      <w:r w:rsidRPr="001F4C15">
        <w:t>cáp</w:t>
      </w:r>
      <w:proofErr w:type="spellEnd"/>
      <w:r w:rsidRPr="001F4C15">
        <w:rPr>
          <w:lang w:val="vi-VN"/>
        </w:rPr>
        <w:t xml:space="preserve"> riêng biệt để tránh các nguyên nhân hư hỏng phổ biến.</w:t>
      </w:r>
    </w:p>
    <w:p w14:paraId="655E4931" w14:textId="77777777" w:rsidR="0020393F" w:rsidRPr="001F4C15" w:rsidRDefault="0020393F" w:rsidP="000F6BE6">
      <w:pPr>
        <w:pStyle w:val="Nidungiu"/>
        <w:rPr>
          <w:lang w:val="vi-VN"/>
        </w:rPr>
      </w:pPr>
      <w:r w:rsidRPr="001F4C15">
        <w:rPr>
          <w:lang w:val="vi-VN"/>
        </w:rPr>
        <w:t xml:space="preserve">Tất cả các máy dò F&amp;G và các điểm </w:t>
      </w:r>
      <w:proofErr w:type="spellStart"/>
      <w:r w:rsidRPr="001F4C15">
        <w:t>báo</w:t>
      </w:r>
      <w:proofErr w:type="spellEnd"/>
      <w:r w:rsidRPr="001F4C15">
        <w:t xml:space="preserve"> </w:t>
      </w:r>
      <w:proofErr w:type="spellStart"/>
      <w:r w:rsidRPr="001F4C15">
        <w:t>cháy</w:t>
      </w:r>
      <w:proofErr w:type="spellEnd"/>
      <w:r w:rsidRPr="001F4C15">
        <w:t xml:space="preserve"> </w:t>
      </w:r>
      <w:proofErr w:type="spellStart"/>
      <w:r w:rsidRPr="001F4C15">
        <w:t>bằng</w:t>
      </w:r>
      <w:proofErr w:type="spellEnd"/>
      <w:r w:rsidRPr="001F4C15">
        <w:t xml:space="preserve"> </w:t>
      </w:r>
      <w:proofErr w:type="spellStart"/>
      <w:r w:rsidRPr="001F4C15">
        <w:t>tay</w:t>
      </w:r>
      <w:proofErr w:type="spellEnd"/>
      <w:r w:rsidRPr="001F4C15">
        <w:t xml:space="preserve"> (manual call point)</w:t>
      </w:r>
      <w:r w:rsidRPr="001F4C15">
        <w:rPr>
          <w:lang w:val="vi-VN"/>
        </w:rPr>
        <w:t xml:space="preserve"> phải </w:t>
      </w:r>
      <w:proofErr w:type="spellStart"/>
      <w:r w:rsidRPr="001F4C15">
        <w:t>đảm</w:t>
      </w:r>
      <w:proofErr w:type="spellEnd"/>
      <w:r w:rsidRPr="001F4C15">
        <w:t xml:space="preserve"> </w:t>
      </w:r>
      <w:proofErr w:type="spellStart"/>
      <w:r w:rsidRPr="001F4C15">
        <w:t>bảo</w:t>
      </w:r>
      <w:proofErr w:type="spellEnd"/>
      <w:r w:rsidRPr="001F4C15">
        <w:t xml:space="preserve"> </w:t>
      </w:r>
      <w:r w:rsidRPr="001F4C15">
        <w:rPr>
          <w:lang w:val="vi-VN"/>
        </w:rPr>
        <w:t xml:space="preserve">kín bụi, kín nước, chống ăn mòn và được chứng minh để sử dụng trong môi trường biển. Tất cả các thiết bị dò tìm F&amp;G và </w:t>
      </w:r>
      <w:r w:rsidRPr="001F4C15">
        <w:t xml:space="preserve"> </w:t>
      </w:r>
      <w:proofErr w:type="spellStart"/>
      <w:r w:rsidRPr="001F4C15">
        <w:t>nút</w:t>
      </w:r>
      <w:proofErr w:type="spellEnd"/>
      <w:r w:rsidRPr="001F4C15">
        <w:t xml:space="preserve"> </w:t>
      </w:r>
      <w:proofErr w:type="spellStart"/>
      <w:r w:rsidRPr="001F4C15">
        <w:t>báo</w:t>
      </w:r>
      <w:proofErr w:type="spellEnd"/>
      <w:r w:rsidRPr="001F4C15">
        <w:t xml:space="preserve"> </w:t>
      </w:r>
      <w:proofErr w:type="spellStart"/>
      <w:r w:rsidRPr="001F4C15">
        <w:t>bằng</w:t>
      </w:r>
      <w:proofErr w:type="spellEnd"/>
      <w:r w:rsidRPr="001F4C15">
        <w:t xml:space="preserve"> </w:t>
      </w:r>
      <w:proofErr w:type="spellStart"/>
      <w:r w:rsidRPr="001F4C15">
        <w:t>tay</w:t>
      </w:r>
      <w:proofErr w:type="spellEnd"/>
      <w:r w:rsidRPr="001F4C15">
        <w:rPr>
          <w:lang w:val="vi-VN"/>
        </w:rPr>
        <w:t xml:space="preserve"> sẽ được phê duyệt bởi</w:t>
      </w:r>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đăng</w:t>
      </w:r>
      <w:proofErr w:type="spellEnd"/>
      <w:r w:rsidRPr="001F4C15">
        <w:t xml:space="preserve"> </w:t>
      </w:r>
      <w:proofErr w:type="spellStart"/>
      <w:r w:rsidRPr="001F4C15">
        <w:t>kiểm</w:t>
      </w:r>
      <w:proofErr w:type="spellEnd"/>
      <w:r w:rsidRPr="001F4C15">
        <w:rPr>
          <w:lang w:val="vi-VN"/>
        </w:rPr>
        <w:t xml:space="preserve"> và phù hợp với các tiêu chuẩn hiện hành.</w:t>
      </w:r>
    </w:p>
    <w:p w14:paraId="6D2AD894" w14:textId="77777777" w:rsidR="0020393F" w:rsidRPr="001F4C15" w:rsidRDefault="0020393F" w:rsidP="000F6BE6">
      <w:pPr>
        <w:pStyle w:val="Nidungiu"/>
        <w:rPr>
          <w:lang w:val="vi-VN"/>
        </w:rPr>
      </w:pPr>
      <w:r w:rsidRPr="001F4C15">
        <w:rPr>
          <w:lang w:val="vi-VN"/>
        </w:rPr>
        <w:t>CHÚ THÍCH</w:t>
      </w:r>
      <w:r w:rsidRPr="001F4C15">
        <w:t xml:space="preserve">: </w:t>
      </w:r>
      <w:r w:rsidRPr="001F4C15">
        <w:rPr>
          <w:lang w:val="vi-VN"/>
        </w:rPr>
        <w:t>Các quy định áp dụng có thể tồn tại.</w:t>
      </w:r>
    </w:p>
    <w:p w14:paraId="1FC3A8AB" w14:textId="77777777" w:rsidR="0020393F" w:rsidRPr="001F4C15" w:rsidRDefault="0020393F" w:rsidP="000F6BE6">
      <w:pPr>
        <w:pStyle w:val="Nidungiu"/>
        <w:rPr>
          <w:lang w:val="vi-VN"/>
        </w:rPr>
      </w:pPr>
      <w:r w:rsidRPr="001F4C15">
        <w:rPr>
          <w:u w:val="single"/>
          <w:lang w:val="vi-VN"/>
        </w:rPr>
        <w:t>Bảng 9</w:t>
      </w:r>
      <w:r w:rsidRPr="001F4C15">
        <w:rPr>
          <w:lang w:val="vi-VN"/>
        </w:rPr>
        <w:t xml:space="preserve"> liệt kê các loại máy dò F&amp;G điển hình. Các thiết bị phát hiện F&amp;G này phải được thực hiện tùy thuộc vào khu vực (bên ngoài hoặc bên trong</w:t>
      </w:r>
      <w:r w:rsidRPr="001F4C15">
        <w:t xml:space="preserve"> </w:t>
      </w:r>
      <w:proofErr w:type="spellStart"/>
      <w:r w:rsidRPr="001F4C15">
        <w:t>kho</w:t>
      </w:r>
      <w:proofErr w:type="spellEnd"/>
      <w:r w:rsidRPr="001F4C15">
        <w:t xml:space="preserve"> </w:t>
      </w:r>
      <w:proofErr w:type="spellStart"/>
      <w:r w:rsidRPr="001F4C15">
        <w:t>nổi</w:t>
      </w:r>
      <w:proofErr w:type="spellEnd"/>
      <w:r w:rsidRPr="001F4C15">
        <w:rPr>
          <w:lang w:val="vi-VN"/>
        </w:rPr>
        <w:t>) với sự cẩn thận cụ thể đối với các giao diện và loại thiết bị/mối nguy hiểm được khuyến nghị (ví dụ: khí dễ cháy, khay cáp).</w:t>
      </w:r>
    </w:p>
    <w:p w14:paraId="302A6830" w14:textId="77777777" w:rsidR="0020393F" w:rsidRPr="001F4C15" w:rsidRDefault="0020393F" w:rsidP="007A5BBE">
      <w:pPr>
        <w:pStyle w:val="BngHnhtn"/>
        <w:rPr>
          <w:lang w:val="vi-VN"/>
        </w:rPr>
      </w:pPr>
      <w:r w:rsidRPr="001F4C15">
        <w:rPr>
          <w:lang w:val="vi-VN"/>
        </w:rPr>
        <w:t xml:space="preserve">Bảng 9 - Tổng quan về các loại </w:t>
      </w:r>
      <w:proofErr w:type="spellStart"/>
      <w:r w:rsidRPr="001F4C15">
        <w:t>đầu</w:t>
      </w:r>
      <w:proofErr w:type="spellEnd"/>
      <w:r w:rsidRPr="001F4C15">
        <w:rPr>
          <w:lang w:val="vi-VN"/>
        </w:rPr>
        <w:t xml:space="preserve"> dò F&amp;G điển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0104A" w:rsidRPr="004F1A5A" w14:paraId="33C02FA7" w14:textId="77777777" w:rsidTr="00A916EA">
        <w:trPr>
          <w:tblHeader/>
        </w:trPr>
        <w:tc>
          <w:tcPr>
            <w:tcW w:w="4788" w:type="dxa"/>
            <w:shd w:val="clear" w:color="auto" w:fill="auto"/>
            <w:vAlign w:val="center"/>
          </w:tcPr>
          <w:p w14:paraId="65EBB886" w14:textId="77777777" w:rsidR="0020393F" w:rsidRPr="004F1A5A" w:rsidRDefault="0020393F" w:rsidP="004F1A5A">
            <w:pPr>
              <w:pStyle w:val="Nidungbng"/>
              <w:jc w:val="center"/>
              <w:rPr>
                <w:b/>
                <w:bCs/>
                <w:lang w:val="vi-VN"/>
              </w:rPr>
            </w:pPr>
            <w:r w:rsidRPr="004F1A5A">
              <w:rPr>
                <w:b/>
                <w:bCs/>
                <w:lang w:val="vi-VN"/>
              </w:rPr>
              <w:t>Phân loại đầu dò</w:t>
            </w:r>
          </w:p>
        </w:tc>
        <w:tc>
          <w:tcPr>
            <w:tcW w:w="4788" w:type="dxa"/>
            <w:shd w:val="clear" w:color="auto" w:fill="auto"/>
            <w:vAlign w:val="center"/>
          </w:tcPr>
          <w:p w14:paraId="1F12EAA3" w14:textId="77777777" w:rsidR="0020393F" w:rsidRPr="004F1A5A" w:rsidRDefault="0020393F" w:rsidP="004F1A5A">
            <w:pPr>
              <w:pStyle w:val="Nidungbng"/>
              <w:jc w:val="center"/>
              <w:rPr>
                <w:b/>
                <w:bCs/>
                <w:lang w:val="vi-VN"/>
              </w:rPr>
            </w:pPr>
            <w:r w:rsidRPr="004F1A5A">
              <w:rPr>
                <w:b/>
                <w:bCs/>
                <w:lang w:val="vi-VN"/>
              </w:rPr>
              <w:t>Loại đầu dò điển hình</w:t>
            </w:r>
          </w:p>
        </w:tc>
      </w:tr>
      <w:tr w:rsidR="00A0104A" w:rsidRPr="001F4C15" w14:paraId="127D644A" w14:textId="77777777" w:rsidTr="00A0104A">
        <w:tc>
          <w:tcPr>
            <w:tcW w:w="4788" w:type="dxa"/>
            <w:shd w:val="clear" w:color="auto" w:fill="auto"/>
            <w:vAlign w:val="center"/>
          </w:tcPr>
          <w:p w14:paraId="6EF0FB99" w14:textId="77777777" w:rsidR="0020393F" w:rsidRPr="001F4C15" w:rsidRDefault="0020393F" w:rsidP="003732D7">
            <w:pPr>
              <w:pStyle w:val="Nidungbng"/>
              <w:rPr>
                <w:lang w:val="vi-VN"/>
              </w:rPr>
            </w:pPr>
            <w:r w:rsidRPr="001F4C15">
              <w:rPr>
                <w:lang w:val="vi-VN"/>
              </w:rPr>
              <w:t>Đầu dò ngọn lửa</w:t>
            </w:r>
          </w:p>
        </w:tc>
        <w:tc>
          <w:tcPr>
            <w:tcW w:w="4788" w:type="dxa"/>
            <w:shd w:val="clear" w:color="auto" w:fill="auto"/>
            <w:vAlign w:val="center"/>
          </w:tcPr>
          <w:p w14:paraId="2DF105EF" w14:textId="77777777" w:rsidR="0020393F" w:rsidRPr="001F4C15" w:rsidRDefault="0020393F" w:rsidP="003732D7">
            <w:pPr>
              <w:pStyle w:val="Nidungbng"/>
              <w:rPr>
                <w:lang w:val="vi-VN"/>
              </w:rPr>
            </w:pPr>
            <w:r w:rsidRPr="001F4C15">
              <w:rPr>
                <w:lang w:val="vi-VN"/>
              </w:rPr>
              <w:t>Đầu d</w:t>
            </w:r>
            <w:r w:rsidRPr="001F4C15">
              <w:t>ò</w:t>
            </w:r>
            <w:r w:rsidRPr="001F4C15">
              <w:rPr>
                <w:lang w:val="vi-VN"/>
              </w:rPr>
              <w:t xml:space="preserve"> cháy IR3</w:t>
            </w:r>
          </w:p>
        </w:tc>
      </w:tr>
      <w:tr w:rsidR="00A0104A" w:rsidRPr="001F4C15" w14:paraId="5BC40F3B" w14:textId="77777777" w:rsidTr="00A0104A">
        <w:tc>
          <w:tcPr>
            <w:tcW w:w="4788" w:type="dxa"/>
            <w:shd w:val="clear" w:color="auto" w:fill="auto"/>
            <w:vAlign w:val="center"/>
          </w:tcPr>
          <w:p w14:paraId="6F7D22C7" w14:textId="77777777" w:rsidR="0020393F" w:rsidRPr="001F4C15" w:rsidRDefault="0020393F" w:rsidP="003732D7">
            <w:pPr>
              <w:pStyle w:val="Nidungbng"/>
              <w:rPr>
                <w:lang w:val="vi-VN"/>
              </w:rPr>
            </w:pPr>
            <w:r w:rsidRPr="001F4C15">
              <w:rPr>
                <w:lang w:val="vi-VN"/>
              </w:rPr>
              <w:t>Đầu dò nhiệt</w:t>
            </w:r>
          </w:p>
        </w:tc>
        <w:tc>
          <w:tcPr>
            <w:tcW w:w="4788" w:type="dxa"/>
            <w:shd w:val="clear" w:color="auto" w:fill="auto"/>
            <w:vAlign w:val="center"/>
          </w:tcPr>
          <w:p w14:paraId="2EAC1977" w14:textId="77777777" w:rsidR="0020393F" w:rsidRPr="001F4C15" w:rsidRDefault="0020393F" w:rsidP="003732D7">
            <w:pPr>
              <w:pStyle w:val="Nidungbng"/>
              <w:rPr>
                <w:lang w:val="vi-VN"/>
              </w:rPr>
            </w:pPr>
            <w:r w:rsidRPr="001F4C15">
              <w:rPr>
                <w:lang w:val="vi-VN"/>
              </w:rPr>
              <w:t xml:space="preserve">Đầu báo nhiệt </w:t>
            </w:r>
            <w:proofErr w:type="spellStart"/>
            <w:r w:rsidRPr="001F4C15">
              <w:t>theo</w:t>
            </w:r>
            <w:proofErr w:type="spellEnd"/>
            <w:r w:rsidRPr="001F4C15">
              <w:t xml:space="preserve"> </w:t>
            </w:r>
            <w:proofErr w:type="spellStart"/>
            <w:r w:rsidRPr="001F4C15">
              <w:t>tỷ</w:t>
            </w:r>
            <w:proofErr w:type="spellEnd"/>
            <w:r w:rsidRPr="001F4C15">
              <w:t xml:space="preserve"> </w:t>
            </w:r>
            <w:proofErr w:type="spellStart"/>
            <w:r w:rsidRPr="001F4C15">
              <w:t>lệ</w:t>
            </w:r>
            <w:proofErr w:type="spellEnd"/>
            <w:r w:rsidRPr="001F4C15">
              <w:t xml:space="preserve"> </w:t>
            </w:r>
            <w:r w:rsidRPr="001F4C15">
              <w:rPr>
                <w:lang w:val="vi-VN"/>
              </w:rPr>
              <w:t>tăng</w:t>
            </w:r>
          </w:p>
          <w:p w14:paraId="1B59B6BC" w14:textId="77777777" w:rsidR="0020393F" w:rsidRPr="001F4C15" w:rsidRDefault="0020393F" w:rsidP="003732D7">
            <w:pPr>
              <w:pStyle w:val="Nidungbng"/>
              <w:rPr>
                <w:lang w:val="vi-VN"/>
              </w:rPr>
            </w:pPr>
          </w:p>
        </w:tc>
      </w:tr>
      <w:tr w:rsidR="007701D9" w:rsidRPr="001F4C15" w14:paraId="1A952C53" w14:textId="77777777" w:rsidTr="00234926">
        <w:tc>
          <w:tcPr>
            <w:tcW w:w="4788" w:type="dxa"/>
            <w:shd w:val="clear" w:color="auto" w:fill="auto"/>
            <w:vAlign w:val="center"/>
          </w:tcPr>
          <w:p w14:paraId="27E25BDC" w14:textId="77777777" w:rsidR="007701D9" w:rsidRPr="001F4C15" w:rsidRDefault="007701D9" w:rsidP="003732D7">
            <w:pPr>
              <w:pStyle w:val="Nidungbng"/>
            </w:pPr>
            <w:r w:rsidRPr="001F4C15">
              <w:rPr>
                <w:lang w:val="vi-VN"/>
              </w:rPr>
              <w:t>Phân loại đầu dò</w:t>
            </w:r>
          </w:p>
        </w:tc>
        <w:tc>
          <w:tcPr>
            <w:tcW w:w="4788" w:type="dxa"/>
            <w:shd w:val="clear" w:color="auto" w:fill="auto"/>
            <w:vAlign w:val="center"/>
          </w:tcPr>
          <w:p w14:paraId="31EADFB7" w14:textId="77777777" w:rsidR="007701D9" w:rsidRPr="001F4C15" w:rsidRDefault="007701D9" w:rsidP="003732D7">
            <w:pPr>
              <w:pStyle w:val="Nidungbng"/>
              <w:rPr>
                <w:lang w:val="vi-VN"/>
              </w:rPr>
            </w:pPr>
            <w:r w:rsidRPr="001F4C15">
              <w:rPr>
                <w:lang w:val="vi-VN"/>
              </w:rPr>
              <w:t>Loại đầu dò điển hình</w:t>
            </w:r>
          </w:p>
        </w:tc>
      </w:tr>
      <w:tr w:rsidR="007701D9" w:rsidRPr="001F4C15" w14:paraId="62CF94D7" w14:textId="77777777" w:rsidTr="00234926">
        <w:tc>
          <w:tcPr>
            <w:tcW w:w="4788" w:type="dxa"/>
            <w:shd w:val="clear" w:color="auto" w:fill="auto"/>
            <w:vAlign w:val="center"/>
          </w:tcPr>
          <w:p w14:paraId="67D23282" w14:textId="77777777" w:rsidR="007701D9" w:rsidRPr="001F4C15" w:rsidRDefault="007701D9" w:rsidP="003732D7">
            <w:pPr>
              <w:pStyle w:val="Nidungbng"/>
              <w:rPr>
                <w:lang w:val="vi-VN"/>
              </w:rPr>
            </w:pPr>
            <w:r w:rsidRPr="001F4C15">
              <w:rPr>
                <w:lang w:val="vi-VN"/>
              </w:rPr>
              <w:t>Đầu dò khói (bên trong kho nổi)</w:t>
            </w:r>
          </w:p>
        </w:tc>
        <w:tc>
          <w:tcPr>
            <w:tcW w:w="4788" w:type="dxa"/>
            <w:shd w:val="clear" w:color="auto" w:fill="auto"/>
            <w:vAlign w:val="center"/>
          </w:tcPr>
          <w:p w14:paraId="05E89493" w14:textId="77777777" w:rsidR="007701D9" w:rsidRPr="001F4C15" w:rsidRDefault="007701D9" w:rsidP="003732D7">
            <w:pPr>
              <w:pStyle w:val="Nidungbng"/>
              <w:rPr>
                <w:lang w:val="vi-VN"/>
              </w:rPr>
            </w:pPr>
            <w:r w:rsidRPr="001F4C15">
              <w:rPr>
                <w:lang w:val="vi-VN"/>
              </w:rPr>
              <w:t>Đầu báo khói loại quang</w:t>
            </w:r>
          </w:p>
          <w:p w14:paraId="46987BBB" w14:textId="77777777" w:rsidR="007701D9" w:rsidRPr="001F4C15" w:rsidRDefault="007701D9" w:rsidP="003732D7">
            <w:pPr>
              <w:pStyle w:val="Nidungbng"/>
              <w:rPr>
                <w:lang w:val="vi-VN"/>
              </w:rPr>
            </w:pPr>
            <w:r w:rsidRPr="001F4C15">
              <w:rPr>
                <w:lang w:val="vi-VN"/>
              </w:rPr>
              <w:t>Đầu báo khói độ nhạy cao</w:t>
            </w:r>
          </w:p>
        </w:tc>
      </w:tr>
      <w:tr w:rsidR="007701D9" w:rsidRPr="001F4C15" w14:paraId="32DDAD50" w14:textId="77777777" w:rsidTr="00234926">
        <w:tc>
          <w:tcPr>
            <w:tcW w:w="4788" w:type="dxa"/>
            <w:shd w:val="clear" w:color="auto" w:fill="auto"/>
            <w:vAlign w:val="center"/>
          </w:tcPr>
          <w:p w14:paraId="508DE920" w14:textId="77777777" w:rsidR="007701D9" w:rsidRPr="001F4C15" w:rsidRDefault="007701D9" w:rsidP="003732D7">
            <w:pPr>
              <w:pStyle w:val="Nidungbng"/>
              <w:rPr>
                <w:lang w:val="vi-VN"/>
              </w:rPr>
            </w:pPr>
            <w:r w:rsidRPr="001F4C15">
              <w:rPr>
                <w:lang w:val="vi-VN"/>
              </w:rPr>
              <w:t>Đầu dò khí dễ cháy (hydrocacbon)</w:t>
            </w:r>
          </w:p>
        </w:tc>
        <w:tc>
          <w:tcPr>
            <w:tcW w:w="4788" w:type="dxa"/>
            <w:shd w:val="clear" w:color="auto" w:fill="auto"/>
            <w:vAlign w:val="center"/>
          </w:tcPr>
          <w:p w14:paraId="6F35557A" w14:textId="77777777" w:rsidR="007701D9" w:rsidRPr="001F4C15" w:rsidRDefault="007701D9" w:rsidP="003732D7">
            <w:pPr>
              <w:pStyle w:val="Nidungbng"/>
              <w:rPr>
                <w:lang w:val="vi-VN"/>
              </w:rPr>
            </w:pPr>
            <w:r w:rsidRPr="001F4C15">
              <w:rPr>
                <w:lang w:val="vi-VN"/>
              </w:rPr>
              <w:t>Đầu dò khí điểm hồng ngoại</w:t>
            </w:r>
          </w:p>
          <w:p w14:paraId="6C1D15E4" w14:textId="1BABF3CE" w:rsidR="007701D9" w:rsidRPr="001F4C15" w:rsidRDefault="007701D9" w:rsidP="003732D7">
            <w:pPr>
              <w:pStyle w:val="Nidungbng"/>
            </w:pPr>
            <w:r w:rsidRPr="001F4C15">
              <w:rPr>
                <w:lang w:val="vi-VN"/>
              </w:rPr>
              <w:t xml:space="preserve">Đầu dò khí </w:t>
            </w:r>
            <w:proofErr w:type="spellStart"/>
            <w:r w:rsidR="00E33331" w:rsidRPr="001F4C15">
              <w:t>căn</w:t>
            </w:r>
            <w:proofErr w:type="spellEnd"/>
            <w:r w:rsidR="00E33331" w:rsidRPr="001F4C15">
              <w:t xml:space="preserve"> </w:t>
            </w:r>
            <w:proofErr w:type="spellStart"/>
            <w:r w:rsidR="00E33331" w:rsidRPr="001F4C15">
              <w:t>chỉnh</w:t>
            </w:r>
            <w:proofErr w:type="spellEnd"/>
            <w:r w:rsidR="00E33331" w:rsidRPr="001F4C15">
              <w:t xml:space="preserve"> </w:t>
            </w:r>
            <w:proofErr w:type="spellStart"/>
            <w:r w:rsidR="00E33331" w:rsidRPr="001F4C15">
              <w:t>hồng</w:t>
            </w:r>
            <w:proofErr w:type="spellEnd"/>
            <w:r w:rsidR="00E33331" w:rsidRPr="001F4C15">
              <w:t xml:space="preserve"> </w:t>
            </w:r>
            <w:proofErr w:type="spellStart"/>
            <w:r w:rsidR="00E33331" w:rsidRPr="001F4C15">
              <w:t>ngoại</w:t>
            </w:r>
            <w:proofErr w:type="spellEnd"/>
          </w:p>
        </w:tc>
      </w:tr>
      <w:tr w:rsidR="007701D9" w:rsidRPr="001F4C15" w14:paraId="4C8E6E83" w14:textId="77777777" w:rsidTr="00234926">
        <w:tc>
          <w:tcPr>
            <w:tcW w:w="4788" w:type="dxa"/>
            <w:shd w:val="clear" w:color="auto" w:fill="auto"/>
            <w:vAlign w:val="center"/>
          </w:tcPr>
          <w:p w14:paraId="7D4E95AC" w14:textId="77777777" w:rsidR="007701D9" w:rsidRPr="001F4C15" w:rsidRDefault="007701D9" w:rsidP="003732D7">
            <w:pPr>
              <w:pStyle w:val="Nidungbng"/>
              <w:rPr>
                <w:lang w:val="vi-VN"/>
              </w:rPr>
            </w:pPr>
            <w:r w:rsidRPr="001F4C15">
              <w:rPr>
                <w:lang w:val="vi-VN"/>
              </w:rPr>
              <w:t>Đầu dò khí hydro (bên trong kho nổi)</w:t>
            </w:r>
          </w:p>
        </w:tc>
        <w:tc>
          <w:tcPr>
            <w:tcW w:w="4788" w:type="dxa"/>
            <w:shd w:val="clear" w:color="auto" w:fill="auto"/>
            <w:vAlign w:val="center"/>
          </w:tcPr>
          <w:p w14:paraId="4AD0EFDB" w14:textId="77777777" w:rsidR="007701D9" w:rsidRPr="001F4C15" w:rsidRDefault="007701D9" w:rsidP="003732D7">
            <w:pPr>
              <w:pStyle w:val="Nidungbng"/>
              <w:rPr>
                <w:lang w:val="vi-VN"/>
              </w:rPr>
            </w:pPr>
            <w:r w:rsidRPr="001F4C15">
              <w:rPr>
                <w:lang w:val="vi-VN"/>
              </w:rPr>
              <w:t>Đầu dò khí xúc tác hydro</w:t>
            </w:r>
          </w:p>
        </w:tc>
      </w:tr>
      <w:tr w:rsidR="007701D9" w:rsidRPr="001F4C15" w14:paraId="6294F89B" w14:textId="77777777" w:rsidTr="00234926">
        <w:tc>
          <w:tcPr>
            <w:tcW w:w="4788" w:type="dxa"/>
            <w:shd w:val="clear" w:color="auto" w:fill="auto"/>
            <w:vAlign w:val="center"/>
          </w:tcPr>
          <w:p w14:paraId="0F327C26" w14:textId="77777777" w:rsidR="007701D9" w:rsidRPr="001F4C15" w:rsidRDefault="007701D9" w:rsidP="003732D7">
            <w:pPr>
              <w:pStyle w:val="Nidungbng"/>
              <w:rPr>
                <w:lang w:val="vi-VN"/>
              </w:rPr>
            </w:pPr>
            <w:r w:rsidRPr="001F4C15">
              <w:rPr>
                <w:lang w:val="vi-VN"/>
              </w:rPr>
              <w:t>Đầu dò oxy thấp (bên trong kho nổi)</w:t>
            </w:r>
          </w:p>
        </w:tc>
        <w:tc>
          <w:tcPr>
            <w:tcW w:w="4788" w:type="dxa"/>
            <w:shd w:val="clear" w:color="auto" w:fill="auto"/>
            <w:vAlign w:val="center"/>
          </w:tcPr>
          <w:p w14:paraId="1ED16824" w14:textId="77777777" w:rsidR="007701D9" w:rsidRPr="001F4C15" w:rsidRDefault="007701D9" w:rsidP="003732D7">
            <w:pPr>
              <w:pStyle w:val="Nidungbng"/>
              <w:rPr>
                <w:lang w:val="vi-VN"/>
              </w:rPr>
            </w:pPr>
            <w:r w:rsidRPr="001F4C15">
              <w:rPr>
                <w:lang w:val="vi-VN"/>
              </w:rPr>
              <w:t>Đầu dò điện hóa</w:t>
            </w:r>
          </w:p>
        </w:tc>
      </w:tr>
      <w:tr w:rsidR="007701D9" w:rsidRPr="001F4C15" w14:paraId="723F1F75" w14:textId="77777777" w:rsidTr="00234926">
        <w:tc>
          <w:tcPr>
            <w:tcW w:w="4788" w:type="dxa"/>
            <w:shd w:val="clear" w:color="auto" w:fill="auto"/>
            <w:vAlign w:val="center"/>
          </w:tcPr>
          <w:p w14:paraId="08122FBF" w14:textId="77777777" w:rsidR="007701D9" w:rsidRPr="001F4C15" w:rsidRDefault="007701D9" w:rsidP="003732D7">
            <w:pPr>
              <w:pStyle w:val="Nidungbng"/>
              <w:rPr>
                <w:lang w:val="vi-VN"/>
              </w:rPr>
            </w:pPr>
            <w:r w:rsidRPr="001F4C15">
              <w:rPr>
                <w:lang w:val="vi-VN"/>
              </w:rPr>
              <w:t>Đầu phát hiện tràn lạnh</w:t>
            </w:r>
          </w:p>
        </w:tc>
        <w:tc>
          <w:tcPr>
            <w:tcW w:w="4788" w:type="dxa"/>
            <w:shd w:val="clear" w:color="auto" w:fill="auto"/>
            <w:vAlign w:val="center"/>
          </w:tcPr>
          <w:p w14:paraId="3CBE7945" w14:textId="77777777" w:rsidR="007701D9" w:rsidRPr="001F4C15" w:rsidRDefault="007701D9" w:rsidP="003732D7">
            <w:pPr>
              <w:pStyle w:val="Nidungbng"/>
            </w:pPr>
            <w:r w:rsidRPr="001F4C15">
              <w:rPr>
                <w:lang w:val="vi-VN"/>
              </w:rPr>
              <w:t xml:space="preserve">Đầu dò nhiệt </w:t>
            </w:r>
            <w:r w:rsidRPr="001F4C15">
              <w:t>RTD</w:t>
            </w:r>
          </w:p>
        </w:tc>
      </w:tr>
      <w:tr w:rsidR="007701D9" w:rsidRPr="001F4C15" w14:paraId="699B47C4" w14:textId="77777777" w:rsidTr="00234926">
        <w:tc>
          <w:tcPr>
            <w:tcW w:w="4788" w:type="dxa"/>
            <w:shd w:val="clear" w:color="auto" w:fill="auto"/>
            <w:vAlign w:val="center"/>
          </w:tcPr>
          <w:p w14:paraId="7AA6D212" w14:textId="77777777" w:rsidR="007701D9" w:rsidRPr="001F4C15" w:rsidRDefault="007701D9" w:rsidP="003732D7">
            <w:pPr>
              <w:pStyle w:val="Nidungbng"/>
              <w:rPr>
                <w:lang w:val="vi-VN"/>
              </w:rPr>
            </w:pPr>
            <w:r w:rsidRPr="001F4C15">
              <w:rPr>
                <w:lang w:val="vi-VN"/>
              </w:rPr>
              <w:t>Đầu dò dầu</w:t>
            </w:r>
          </w:p>
        </w:tc>
        <w:tc>
          <w:tcPr>
            <w:tcW w:w="4788" w:type="dxa"/>
            <w:shd w:val="clear" w:color="auto" w:fill="auto"/>
            <w:vAlign w:val="center"/>
          </w:tcPr>
          <w:p w14:paraId="6CD6056E" w14:textId="77777777" w:rsidR="007701D9" w:rsidRPr="001F4C15" w:rsidRDefault="007701D9" w:rsidP="003732D7">
            <w:pPr>
              <w:pStyle w:val="Nidungbng"/>
              <w:rPr>
                <w:lang w:val="vi-VN"/>
              </w:rPr>
            </w:pPr>
            <w:r w:rsidRPr="001F4C15">
              <w:rPr>
                <w:lang w:val="vi-VN"/>
              </w:rPr>
              <w:t>Đầu dò tia hồng ngoại (che khuất quang học)</w:t>
            </w:r>
          </w:p>
        </w:tc>
      </w:tr>
      <w:tr w:rsidR="007701D9" w:rsidRPr="001F4C15" w14:paraId="6411E921" w14:textId="77777777" w:rsidTr="00234926">
        <w:tc>
          <w:tcPr>
            <w:tcW w:w="4788" w:type="dxa"/>
            <w:shd w:val="clear" w:color="auto" w:fill="auto"/>
            <w:vAlign w:val="center"/>
          </w:tcPr>
          <w:p w14:paraId="051D1F52" w14:textId="77777777" w:rsidR="007701D9" w:rsidRPr="001F4C15" w:rsidRDefault="007701D9" w:rsidP="003732D7">
            <w:pPr>
              <w:pStyle w:val="Nidungbng"/>
              <w:rPr>
                <w:lang w:val="vi-VN"/>
              </w:rPr>
            </w:pPr>
            <w:r w:rsidRPr="001F4C15">
              <w:rPr>
                <w:lang w:val="vi-VN"/>
              </w:rPr>
              <w:lastRenderedPageBreak/>
              <w:t>Đầu dò khí độc</w:t>
            </w:r>
          </w:p>
        </w:tc>
        <w:tc>
          <w:tcPr>
            <w:tcW w:w="4788" w:type="dxa"/>
            <w:shd w:val="clear" w:color="auto" w:fill="auto"/>
            <w:vAlign w:val="center"/>
          </w:tcPr>
          <w:p w14:paraId="49473C98" w14:textId="77777777" w:rsidR="007701D9" w:rsidRPr="001F4C15" w:rsidRDefault="007701D9" w:rsidP="003732D7">
            <w:pPr>
              <w:pStyle w:val="Nidungbng"/>
              <w:rPr>
                <w:lang w:val="vi-VN"/>
              </w:rPr>
            </w:pPr>
            <w:r w:rsidRPr="001F4C15">
              <w:rPr>
                <w:lang w:val="vi-VN"/>
              </w:rPr>
              <w:t>Đường ngắm H</w:t>
            </w:r>
            <w:r w:rsidRPr="001F4C15">
              <w:rPr>
                <w:vertAlign w:val="subscript"/>
                <w:lang w:val="vi-VN"/>
              </w:rPr>
              <w:t>2</w:t>
            </w:r>
            <w:r w:rsidRPr="001F4C15">
              <w:rPr>
                <w:lang w:val="vi-VN"/>
              </w:rPr>
              <w:t>S</w:t>
            </w:r>
          </w:p>
          <w:p w14:paraId="4CEC68B6" w14:textId="77777777" w:rsidR="007701D9" w:rsidRPr="001F4C15" w:rsidRDefault="007701D9" w:rsidP="003732D7">
            <w:pPr>
              <w:pStyle w:val="Nidungbng"/>
              <w:rPr>
                <w:lang w:val="vi-VN"/>
              </w:rPr>
            </w:pPr>
            <w:r w:rsidRPr="001F4C15">
              <w:rPr>
                <w:lang w:val="vi-VN"/>
              </w:rPr>
              <w:t>Tế bào điện hóa</w:t>
            </w:r>
          </w:p>
          <w:p w14:paraId="2479F1A0" w14:textId="77777777" w:rsidR="007701D9" w:rsidRPr="001F4C15" w:rsidRDefault="007701D9" w:rsidP="003732D7">
            <w:pPr>
              <w:pStyle w:val="Nidungbng"/>
              <w:rPr>
                <w:lang w:val="vi-VN"/>
              </w:rPr>
            </w:pPr>
            <w:r w:rsidRPr="001F4C15">
              <w:rPr>
                <w:lang w:val="vi-VN"/>
              </w:rPr>
              <w:t>Tế bào bán dẫn</w:t>
            </w:r>
          </w:p>
          <w:p w14:paraId="753742FD" w14:textId="77777777" w:rsidR="007701D9" w:rsidRPr="001F4C15" w:rsidRDefault="007701D9" w:rsidP="003732D7">
            <w:pPr>
              <w:pStyle w:val="Nidungbng"/>
              <w:rPr>
                <w:lang w:val="vi-VN"/>
              </w:rPr>
            </w:pPr>
            <w:r w:rsidRPr="001F4C15">
              <w:rPr>
                <w:lang w:val="vi-VN"/>
              </w:rPr>
              <w:t>Rò rỉ khí siêu âm</w:t>
            </w:r>
          </w:p>
        </w:tc>
      </w:tr>
    </w:tbl>
    <w:p w14:paraId="1E2995B2" w14:textId="77777777" w:rsidR="0020393F" w:rsidRPr="001F4C15" w:rsidRDefault="0020393F" w:rsidP="000F6BE6">
      <w:pPr>
        <w:pStyle w:val="Nidungiu"/>
        <w:rPr>
          <w:lang w:val="vi-VN"/>
        </w:rPr>
      </w:pPr>
      <w:r w:rsidRPr="001F4C15">
        <w:rPr>
          <w:lang w:val="vi-VN"/>
        </w:rPr>
        <w:t xml:space="preserve">Trong trường hợp phát hiện F&amp;G, việc kích hoạt ESD sẽ được thực hiện tự động theo nguyên tắc </w:t>
      </w:r>
      <w:proofErr w:type="spellStart"/>
      <w:r w:rsidRPr="001F4C15">
        <w:t>được</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trước</w:t>
      </w:r>
      <w:proofErr w:type="spellEnd"/>
      <w:r w:rsidRPr="001F4C15">
        <w:rPr>
          <w:lang w:val="vi-VN"/>
        </w:rPr>
        <w:t>. Quyết định giảm áp phải dựa trên phân tích từng trường hợp cụ thể so sánh lợi ích và hạn chế của việc giảm áp thủ công sau khi phát hiện</w:t>
      </w:r>
      <w:r w:rsidRPr="001F4C15">
        <w:t xml:space="preserve"> F&amp;G</w:t>
      </w:r>
      <w:r w:rsidRPr="001F4C15">
        <w:rPr>
          <w:lang w:val="vi-VN"/>
        </w:rPr>
        <w:t xml:space="preserve"> tự động.</w:t>
      </w:r>
    </w:p>
    <w:p w14:paraId="3C60870F" w14:textId="6C26E20B" w:rsidR="0020393F" w:rsidRPr="001F4C15" w:rsidRDefault="0020393F" w:rsidP="000F6BE6">
      <w:pPr>
        <w:pStyle w:val="Nidungiu"/>
        <w:rPr>
          <w:lang w:val="vi-VN"/>
        </w:rPr>
      </w:pPr>
      <w:r w:rsidRPr="001F4C15">
        <w:rPr>
          <w:lang w:val="vi-VN"/>
        </w:rPr>
        <w:t xml:space="preserve">Khi </w:t>
      </w:r>
      <w:proofErr w:type="spellStart"/>
      <w:r w:rsidRPr="001F4C15">
        <w:t>xác</w:t>
      </w:r>
      <w:proofErr w:type="spellEnd"/>
      <w:r w:rsidRPr="001F4C15">
        <w:t xml:space="preserve"> </w:t>
      </w:r>
      <w:proofErr w:type="spellStart"/>
      <w:r w:rsidRPr="001F4C15">
        <w:t>định</w:t>
      </w:r>
      <w:proofErr w:type="spellEnd"/>
      <w:r w:rsidRPr="001F4C15">
        <w:rPr>
          <w:lang w:val="vi-VN"/>
        </w:rPr>
        <w:t xml:space="preserve"> vị trí của </w:t>
      </w:r>
      <w:proofErr w:type="spellStart"/>
      <w:r w:rsidRPr="001F4C15">
        <w:t>đầu</w:t>
      </w:r>
      <w:proofErr w:type="spellEnd"/>
      <w:r w:rsidRPr="001F4C15">
        <w:rPr>
          <w:lang w:val="vi-VN"/>
        </w:rPr>
        <w:t xml:space="preserve"> dò F&amp;G, </w:t>
      </w:r>
      <w:proofErr w:type="spellStart"/>
      <w:r w:rsidR="00E33331" w:rsidRPr="001F4C15">
        <w:t>nguyên</w:t>
      </w:r>
      <w:proofErr w:type="spellEnd"/>
      <w:r w:rsidR="00E33331" w:rsidRPr="001F4C15">
        <w:t xml:space="preserve"> </w:t>
      </w:r>
      <w:proofErr w:type="spellStart"/>
      <w:r w:rsidR="00E33331" w:rsidRPr="001F4C15">
        <w:t>tắc</w:t>
      </w:r>
      <w:proofErr w:type="spellEnd"/>
      <w:r w:rsidR="00E33331" w:rsidRPr="001F4C15">
        <w:t xml:space="preserve"> </w:t>
      </w:r>
      <w:proofErr w:type="spellStart"/>
      <w:r w:rsidR="00E33331" w:rsidRPr="001F4C15">
        <w:t>lựa</w:t>
      </w:r>
      <w:proofErr w:type="spellEnd"/>
      <w:r w:rsidR="00E33331" w:rsidRPr="001F4C15">
        <w:t xml:space="preserve"> </w:t>
      </w:r>
      <w:proofErr w:type="spellStart"/>
      <w:r w:rsidR="00E33331" w:rsidRPr="001F4C15">
        <w:t>chọn</w:t>
      </w:r>
      <w:proofErr w:type="spellEnd"/>
      <w:r w:rsidRPr="001F4C15">
        <w:rPr>
          <w:lang w:val="vi-VN"/>
        </w:rPr>
        <w:t xml:space="preserve"> và các hành động tiếp theo, phải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trên</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r w:rsidRPr="001F4C15">
        <w:rPr>
          <w:lang w:val="vi-VN"/>
        </w:rPr>
        <w:t>những đi</w:t>
      </w:r>
      <w:proofErr w:type="spellStart"/>
      <w:r w:rsidRPr="001F4C15">
        <w:t>ểm</w:t>
      </w:r>
      <w:proofErr w:type="spellEnd"/>
      <w:r w:rsidRPr="001F4C15">
        <w:rPr>
          <w:lang w:val="vi-VN"/>
        </w:rPr>
        <w:t xml:space="preserve"> sau:</w:t>
      </w:r>
    </w:p>
    <w:p w14:paraId="5E2A2988" w14:textId="77777777" w:rsidR="0020393F" w:rsidRPr="001F4C15" w:rsidRDefault="000F6BE6" w:rsidP="00234926">
      <w:pPr>
        <w:pStyle w:val="Nidungiu"/>
        <w:numPr>
          <w:ilvl w:val="0"/>
          <w:numId w:val="201"/>
        </w:numPr>
        <w:rPr>
          <w:lang w:val="vi-VN"/>
        </w:rPr>
      </w:pPr>
      <w:r w:rsidRPr="001F4C15">
        <w:t>l</w:t>
      </w:r>
      <w:r w:rsidR="0020393F" w:rsidRPr="001F4C15">
        <w:rPr>
          <w:lang w:val="vi-VN"/>
        </w:rPr>
        <w:t xml:space="preserve">oại </w:t>
      </w:r>
      <w:proofErr w:type="spellStart"/>
      <w:r w:rsidR="0020393F" w:rsidRPr="001F4C15">
        <w:t>nhà</w:t>
      </w:r>
      <w:proofErr w:type="spellEnd"/>
      <w:r w:rsidR="0020393F" w:rsidRPr="001F4C15">
        <w:t xml:space="preserve"> </w:t>
      </w:r>
      <w:proofErr w:type="spellStart"/>
      <w:r w:rsidR="0020393F" w:rsidRPr="001F4C15">
        <w:t>máy</w:t>
      </w:r>
      <w:proofErr w:type="spellEnd"/>
      <w:r w:rsidR="0020393F" w:rsidRPr="001F4C15">
        <w:t xml:space="preserve">, </w:t>
      </w:r>
      <w:proofErr w:type="spellStart"/>
      <w:r w:rsidR="0020393F" w:rsidRPr="001F4C15">
        <w:t>cơ</w:t>
      </w:r>
      <w:proofErr w:type="spellEnd"/>
      <w:r w:rsidR="0020393F" w:rsidRPr="001F4C15">
        <w:t xml:space="preserve"> </w:t>
      </w:r>
      <w:proofErr w:type="spellStart"/>
      <w:r w:rsidR="0020393F" w:rsidRPr="001F4C15">
        <w:t>sở</w:t>
      </w:r>
      <w:proofErr w:type="spellEnd"/>
      <w:r w:rsidR="0020393F" w:rsidRPr="001F4C15">
        <w:t xml:space="preserve"> </w:t>
      </w:r>
      <w:proofErr w:type="spellStart"/>
      <w:r w:rsidR="0020393F" w:rsidRPr="001F4C15">
        <w:t>sản</w:t>
      </w:r>
      <w:proofErr w:type="spellEnd"/>
      <w:r w:rsidR="0020393F" w:rsidRPr="001F4C15">
        <w:t xml:space="preserve"> </w:t>
      </w:r>
      <w:proofErr w:type="spellStart"/>
      <w:r w:rsidR="0020393F" w:rsidRPr="001F4C15">
        <w:t>xuất</w:t>
      </w:r>
      <w:proofErr w:type="spellEnd"/>
    </w:p>
    <w:p w14:paraId="12883381" w14:textId="77777777" w:rsidR="0020393F" w:rsidRPr="001F4C15" w:rsidRDefault="0020393F" w:rsidP="00234926">
      <w:pPr>
        <w:pStyle w:val="Nidungiu"/>
        <w:numPr>
          <w:ilvl w:val="0"/>
          <w:numId w:val="201"/>
        </w:numPr>
        <w:rPr>
          <w:lang w:val="vi-VN"/>
        </w:rPr>
      </w:pPr>
      <w:r w:rsidRPr="001F4C15">
        <w:rPr>
          <w:lang w:val="vi-VN"/>
        </w:rPr>
        <w:t>vị trí,</w:t>
      </w:r>
    </w:p>
    <w:p w14:paraId="0E2CA153" w14:textId="77777777" w:rsidR="0020393F" w:rsidRPr="001F4C15" w:rsidRDefault="0020393F" w:rsidP="00234926">
      <w:pPr>
        <w:pStyle w:val="Nidungiu"/>
        <w:numPr>
          <w:ilvl w:val="0"/>
          <w:numId w:val="201"/>
        </w:numPr>
        <w:rPr>
          <w:lang w:val="vi-VN"/>
        </w:rPr>
      </w:pPr>
      <w:r w:rsidRPr="001F4C15">
        <w:rPr>
          <w:lang w:val="vi-VN"/>
        </w:rPr>
        <w:t>các mối nguy</w:t>
      </w:r>
      <w:r w:rsidRPr="001F4C15">
        <w:t xml:space="preserve"> </w:t>
      </w:r>
      <w:r w:rsidRPr="001F4C15">
        <w:rPr>
          <w:lang w:val="vi-VN"/>
        </w:rPr>
        <w:t xml:space="preserve">và tính dễ bị tổn thương, đặc biệt là số lượng người trong và ngoài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w:t>
      </w:r>
    </w:p>
    <w:p w14:paraId="6135AF3D" w14:textId="77777777" w:rsidR="0020393F" w:rsidRPr="001F4C15" w:rsidRDefault="0020393F" w:rsidP="000F6BE6">
      <w:pPr>
        <w:pStyle w:val="Nidungiu"/>
        <w:rPr>
          <w:lang w:val="vi-VN"/>
        </w:rPr>
      </w:pPr>
      <w:r w:rsidRPr="001F4C15">
        <w:rPr>
          <w:lang w:val="vi-VN"/>
        </w:rPr>
        <w:t xml:space="preserve">Các </w:t>
      </w:r>
      <w:proofErr w:type="spellStart"/>
      <w:r w:rsidRPr="001F4C15">
        <w:t>đầu</w:t>
      </w:r>
      <w:proofErr w:type="spellEnd"/>
      <w:r w:rsidRPr="001F4C15">
        <w:rPr>
          <w:lang w:val="vi-VN"/>
        </w:rPr>
        <w:t xml:space="preserve"> dò F&amp;G phải được đặt theo cách để tối đa hóa hiệu quả của chúng.</w:t>
      </w:r>
    </w:p>
    <w:p w14:paraId="639098F1" w14:textId="77777777" w:rsidR="0020393F" w:rsidRPr="001F4C15" w:rsidRDefault="0020393F" w:rsidP="007A5BBE">
      <w:pPr>
        <w:pStyle w:val="Tniunhcp4"/>
        <w:rPr>
          <w:rFonts w:eastAsia="Yu Gothic Light"/>
          <w:lang w:val="vi-VN"/>
        </w:rPr>
      </w:pPr>
      <w:bookmarkStart w:id="655" w:name="_Toc55293650"/>
      <w:r w:rsidRPr="001F4C15">
        <w:rPr>
          <w:rFonts w:eastAsia="Yu Gothic Light"/>
          <w:lang w:val="vi-VN"/>
        </w:rPr>
        <w:t>Trao đổi thông tin</w:t>
      </w:r>
      <w:bookmarkEnd w:id="655"/>
      <w:r w:rsidRPr="001F4C15">
        <w:rPr>
          <w:rFonts w:eastAsia="Yu Gothic Light"/>
          <w:lang w:val="vi-VN"/>
        </w:rPr>
        <w:t xml:space="preserve"> </w:t>
      </w:r>
    </w:p>
    <w:p w14:paraId="3D4830F7" w14:textId="77777777" w:rsidR="0020393F" w:rsidRPr="001F4C15" w:rsidRDefault="0020393F" w:rsidP="000F6BE6">
      <w:pPr>
        <w:pStyle w:val="Nidungiu"/>
        <w:rPr>
          <w:lang w:val="vi-VN"/>
        </w:rPr>
      </w:pPr>
      <w:r w:rsidRPr="001F4C15">
        <w:rPr>
          <w:lang w:val="vi-VN"/>
        </w:rPr>
        <w:t xml:space="preserve">Hệ thống </w:t>
      </w:r>
      <w:proofErr w:type="spellStart"/>
      <w:r w:rsidRPr="001F4C15">
        <w:t>mạng</w:t>
      </w:r>
      <w:proofErr w:type="spellEnd"/>
      <w:r w:rsidRPr="001F4C15">
        <w:rPr>
          <w:lang w:val="vi-VN"/>
        </w:rPr>
        <w:t xml:space="preserve"> nội bộ phải</w:t>
      </w:r>
      <w:r w:rsidRPr="001F4C15">
        <w:t xml:space="preserve"> </w:t>
      </w:r>
      <w:proofErr w:type="spellStart"/>
      <w:r w:rsidRPr="001F4C15">
        <w:t>tách</w:t>
      </w:r>
      <w:proofErr w:type="spellEnd"/>
      <w:r w:rsidRPr="001F4C15">
        <w:rPr>
          <w:lang w:val="vi-VN"/>
        </w:rPr>
        <w:t xml:space="preserve"> biệt </w:t>
      </w:r>
      <w:proofErr w:type="spellStart"/>
      <w:r w:rsidRPr="001F4C15">
        <w:t>giữa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mạng</w:t>
      </w:r>
      <w:proofErr w:type="spellEnd"/>
      <w:r w:rsidRPr="001F4C15">
        <w:rPr>
          <w:lang w:val="vi-VN"/>
        </w:rPr>
        <w:t xml:space="preserve"> thông tin vận hành (của hệ thống điều khiển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rPr>
          <w:lang w:val="vi-VN"/>
        </w:rPr>
        <w:t xml:space="preserve">) với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mạng</w:t>
      </w:r>
      <w:proofErr w:type="spellEnd"/>
      <w:r w:rsidRPr="001F4C15">
        <w:t xml:space="preserve"> </w:t>
      </w:r>
      <w:r w:rsidRPr="001F4C15">
        <w:rPr>
          <w:lang w:val="vi-VN"/>
        </w:rPr>
        <w:t xml:space="preserve">thông tin an toàn (của hệ thống kiểm soát an toàn). Hệ thống </w:t>
      </w:r>
      <w:proofErr w:type="spellStart"/>
      <w:r w:rsidRPr="001F4C15">
        <w:t>mạng</w:t>
      </w:r>
      <w:proofErr w:type="spellEnd"/>
      <w:r w:rsidRPr="001F4C15">
        <w:rPr>
          <w:lang w:val="vi-VN"/>
        </w:rPr>
        <w:t xml:space="preserve"> nội bộ phải được bảo mật</w:t>
      </w:r>
      <w:r w:rsidRPr="001F4C15">
        <w:t xml:space="preserve">, </w:t>
      </w:r>
      <w:proofErr w:type="spellStart"/>
      <w:r w:rsidRPr="001F4C15">
        <w:t>bảo</w:t>
      </w:r>
      <w:proofErr w:type="spellEnd"/>
      <w:r w:rsidRPr="001F4C15">
        <w:t xml:space="preserve"> </w:t>
      </w:r>
      <w:proofErr w:type="spellStart"/>
      <w:r w:rsidRPr="001F4C15">
        <w:t>vệ</w:t>
      </w:r>
      <w:proofErr w:type="spellEnd"/>
      <w:r w:rsidRPr="001F4C15">
        <w:rPr>
          <w:lang w:val="vi-VN"/>
        </w:rPr>
        <w:t xml:space="preserve"> khỏi </w:t>
      </w:r>
      <w:proofErr w:type="spellStart"/>
      <w:r w:rsidRPr="001F4C15">
        <w:t>truy</w:t>
      </w:r>
      <w:proofErr w:type="spellEnd"/>
      <w:r w:rsidRPr="001F4C15">
        <w:t xml:space="preserve"> </w:t>
      </w:r>
      <w:proofErr w:type="spellStart"/>
      <w:r w:rsidRPr="001F4C15">
        <w:t>cập</w:t>
      </w:r>
      <w:proofErr w:type="spellEnd"/>
      <w:r w:rsidRPr="001F4C15">
        <w:t xml:space="preserve"> </w:t>
      </w:r>
      <w:proofErr w:type="spellStart"/>
      <w:r w:rsidRPr="001F4C15">
        <w:t>từ</w:t>
      </w:r>
      <w:proofErr w:type="spellEnd"/>
      <w:r w:rsidRPr="001F4C15">
        <w:rPr>
          <w:lang w:val="vi-VN"/>
        </w:rPr>
        <w:t xml:space="preserve"> hệ thống ngoại mạng. Khuyến cáo không sử dụng giao diện trực tiếp cho các nhà máy có người vận hành.</w:t>
      </w:r>
    </w:p>
    <w:p w14:paraId="158B3E49" w14:textId="2ABAA9AF" w:rsidR="0020393F" w:rsidRPr="001F4C15" w:rsidRDefault="0020393F" w:rsidP="000F6BE6">
      <w:pPr>
        <w:pStyle w:val="Nidungiu"/>
        <w:rPr>
          <w:lang w:val="vi-VN"/>
        </w:rPr>
      </w:pPr>
      <w:r w:rsidRPr="001F4C15">
        <w:rPr>
          <w:lang w:val="vi-VN"/>
        </w:rPr>
        <w:t xml:space="preserve">Các phương tiện trao đổi thông </w:t>
      </w:r>
      <w:r w:rsidRPr="001F4C15">
        <w:t xml:space="preserve">tin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nhóm</w:t>
      </w:r>
      <w:proofErr w:type="spellEnd"/>
      <w:r w:rsidRPr="001F4C15">
        <w:t xml:space="preserve"> </w:t>
      </w:r>
      <w:proofErr w:type="spellStart"/>
      <w:r w:rsidRPr="001F4C15">
        <w:t>riêng</w:t>
      </w:r>
      <w:proofErr w:type="spellEnd"/>
      <w:r w:rsidRPr="001F4C15">
        <w:t xml:space="preserve"> </w:t>
      </w:r>
      <w:proofErr w:type="spellStart"/>
      <w:r w:rsidRPr="001F4C15">
        <w:t>biệt</w:t>
      </w:r>
      <w:proofErr w:type="spellEnd"/>
      <w:r w:rsidRPr="001F4C15">
        <w:t xml:space="preserve"> </w:t>
      </w:r>
      <w:proofErr w:type="spellStart"/>
      <w:r w:rsidRPr="001F4C15">
        <w:t>và</w:t>
      </w:r>
      <w:proofErr w:type="spellEnd"/>
      <w:r w:rsidRPr="001F4C15">
        <w:t xml:space="preserve"> </w:t>
      </w:r>
      <w:proofErr w:type="spellStart"/>
      <w:r w:rsidRPr="001F4C15">
        <w:t>tách</w:t>
      </w:r>
      <w:proofErr w:type="spellEnd"/>
      <w:r w:rsidRPr="001F4C15">
        <w:t xml:space="preserve"> </w:t>
      </w:r>
      <w:proofErr w:type="spellStart"/>
      <w:r w:rsidRPr="001F4C15">
        <w:t>biệt</w:t>
      </w:r>
      <w:proofErr w:type="spellEnd"/>
      <w:r w:rsidRPr="001F4C15">
        <w:t xml:space="preserve"> </w:t>
      </w:r>
      <w:proofErr w:type="spellStart"/>
      <w:r w:rsidRPr="001F4C15">
        <w:t>nhau</w:t>
      </w:r>
      <w:proofErr w:type="spellEnd"/>
      <w:r w:rsidRPr="001F4C15">
        <w:t xml:space="preserve">, </w:t>
      </w:r>
      <w:proofErr w:type="spellStart"/>
      <w:r w:rsidRPr="001F4C15">
        <w:t>đồng</w:t>
      </w:r>
      <w:proofErr w:type="spellEnd"/>
      <w:r w:rsidRPr="001F4C15">
        <w:t xml:space="preserve"> </w:t>
      </w:r>
      <w:proofErr w:type="spellStart"/>
      <w:r w:rsidRPr="001F4C15">
        <w:t>thời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có</w:t>
      </w:r>
      <w:proofErr w:type="spellEnd"/>
      <w:r w:rsidRPr="001F4C15">
        <w:rPr>
          <w:lang w:val="vi-VN"/>
        </w:rPr>
        <w:t xml:space="preserve"> </w:t>
      </w:r>
      <w:proofErr w:type="spellStart"/>
      <w:r w:rsidRPr="001F4C15">
        <w:t>đảm</w:t>
      </w:r>
      <w:proofErr w:type="spellEnd"/>
      <w:r w:rsidRPr="001F4C15">
        <w:t xml:space="preserve"> </w:t>
      </w:r>
      <w:r w:rsidRPr="001F4C15">
        <w:rPr>
          <w:lang w:val="vi-VN"/>
        </w:rPr>
        <w:t>bảo dự phòng.</w:t>
      </w:r>
    </w:p>
    <w:p w14:paraId="19E14619" w14:textId="560C6D2C" w:rsidR="0020393F" w:rsidRPr="001F4C15" w:rsidRDefault="00E33331" w:rsidP="000F6BE6">
      <w:pPr>
        <w:pStyle w:val="Nidungiu"/>
        <w:rPr>
          <w:lang w:val="vi-VN"/>
        </w:rPr>
      </w:pPr>
      <w:proofErr w:type="spellStart"/>
      <w:r w:rsidRPr="001F4C15">
        <w:t>Công</w:t>
      </w:r>
      <w:proofErr w:type="spellEnd"/>
      <w:r w:rsidRPr="001F4C15">
        <w:t xml:space="preserve"> </w:t>
      </w:r>
      <w:proofErr w:type="spellStart"/>
      <w:r w:rsidRPr="001F4C15">
        <w:t>trình</w:t>
      </w:r>
      <w:proofErr w:type="spellEnd"/>
      <w:r w:rsidR="0020393F" w:rsidRPr="001F4C15">
        <w:rPr>
          <w:lang w:val="vi-VN"/>
        </w:rPr>
        <w:t xml:space="preserve"> phải được cung cấp các hệ thống viễn thông bao gồm:</w:t>
      </w:r>
    </w:p>
    <w:p w14:paraId="724ADCCF" w14:textId="31C225C8" w:rsidR="0020393F" w:rsidRPr="001F4C15" w:rsidRDefault="0020393F" w:rsidP="00234926">
      <w:pPr>
        <w:pStyle w:val="Nidungiu"/>
        <w:numPr>
          <w:ilvl w:val="0"/>
          <w:numId w:val="202"/>
        </w:numPr>
        <w:rPr>
          <w:lang w:val="vi-VN"/>
        </w:rPr>
      </w:pPr>
      <w:r w:rsidRPr="001F4C15">
        <w:rPr>
          <w:lang w:val="vi-VN"/>
        </w:rPr>
        <w:t xml:space="preserve">Đài VHF - để liên lạc chung, liên lạc với xuồng cứu sinh/tàu cứu hộ nhanh và với các tàu khác theo Chương 4 của </w:t>
      </w:r>
      <w:proofErr w:type="spellStart"/>
      <w:r w:rsidR="00880F99" w:rsidRPr="001F4C15">
        <w:t>Công</w:t>
      </w:r>
      <w:proofErr w:type="spellEnd"/>
      <w:r w:rsidR="00880F99" w:rsidRPr="001F4C15">
        <w:t xml:space="preserve"> </w:t>
      </w:r>
      <w:proofErr w:type="spellStart"/>
      <w:r w:rsidR="00880F99" w:rsidRPr="001F4C15">
        <w:t>ước</w:t>
      </w:r>
      <w:proofErr w:type="spellEnd"/>
      <w:r w:rsidRPr="001F4C15">
        <w:rPr>
          <w:lang w:val="vi-VN"/>
        </w:rPr>
        <w:t xml:space="preserve"> SOLAS;</w:t>
      </w:r>
    </w:p>
    <w:p w14:paraId="3D05E616" w14:textId="77777777" w:rsidR="0020393F" w:rsidRPr="001F4C15" w:rsidRDefault="0020393F" w:rsidP="00234926">
      <w:pPr>
        <w:pStyle w:val="Nidungiu"/>
        <w:numPr>
          <w:ilvl w:val="0"/>
          <w:numId w:val="202"/>
        </w:numPr>
        <w:rPr>
          <w:lang w:val="vi-VN"/>
        </w:rPr>
      </w:pPr>
      <w:r w:rsidRPr="001F4C15">
        <w:rPr>
          <w:lang w:val="vi-VN"/>
        </w:rPr>
        <w:t xml:space="preserve">Giám sát CCTV (từ CCR) - để kiểm soát chung </w:t>
      </w:r>
      <w:proofErr w:type="spellStart"/>
      <w:r w:rsidRPr="001F4C15">
        <w:t>toàn</w:t>
      </w:r>
      <w:proofErr w:type="spellEnd"/>
      <w:r w:rsidRPr="001F4C15">
        <w:t xml:space="preserve"> </w:t>
      </w:r>
      <w:proofErr w:type="spellStart"/>
      <w:r w:rsidRPr="001F4C15">
        <w:t>bộ</w:t>
      </w:r>
      <w:proofErr w:type="spellEnd"/>
      <w:r w:rsidRPr="001F4C15">
        <w:t xml:space="preserve"> </w:t>
      </w:r>
      <w:proofErr w:type="spellStart"/>
      <w:r w:rsidRPr="001F4C15">
        <w:t>các</w:t>
      </w:r>
      <w:proofErr w:type="spellEnd"/>
      <w:r w:rsidRPr="001F4C15">
        <w:t xml:space="preserve"> </w:t>
      </w:r>
      <w:r w:rsidRPr="001F4C15">
        <w:rPr>
          <w:lang w:val="vi-VN"/>
        </w:rPr>
        <w:t>quá trình</w:t>
      </w:r>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rPr>
          <w:lang w:val="vi-VN"/>
        </w:rPr>
        <w:t>, giám sát an toàn và an ninh;</w:t>
      </w:r>
    </w:p>
    <w:p w14:paraId="2658C19F" w14:textId="77777777" w:rsidR="0020393F" w:rsidRPr="001F4C15" w:rsidRDefault="0020393F" w:rsidP="00234926">
      <w:pPr>
        <w:pStyle w:val="Nidungiu"/>
        <w:numPr>
          <w:ilvl w:val="0"/>
          <w:numId w:val="202"/>
        </w:numPr>
        <w:rPr>
          <w:lang w:val="vi-VN"/>
        </w:rPr>
      </w:pPr>
      <w:r w:rsidRPr="001F4C15">
        <w:rPr>
          <w:lang w:val="vi-VN"/>
        </w:rPr>
        <w:t xml:space="preserve">điện thoại - liên lạc chung cộng với </w:t>
      </w:r>
      <w:proofErr w:type="spellStart"/>
      <w:r w:rsidRPr="001F4C15">
        <w:t>liên</w:t>
      </w:r>
      <w:proofErr w:type="spellEnd"/>
      <w:r w:rsidRPr="001F4C15">
        <w:t xml:space="preserve"> </w:t>
      </w:r>
      <w:proofErr w:type="spellStart"/>
      <w:r w:rsidRPr="001F4C15">
        <w:t>lạc</w:t>
      </w:r>
      <w:proofErr w:type="spellEnd"/>
      <w:r w:rsidRPr="001F4C15">
        <w:t xml:space="preserve"> </w:t>
      </w:r>
      <w:proofErr w:type="spellStart"/>
      <w:r w:rsidRPr="001F4C15">
        <w:t>về</w:t>
      </w:r>
      <w:proofErr w:type="spellEnd"/>
      <w:r w:rsidRPr="001F4C15">
        <w:rPr>
          <w:lang w:val="vi-VN"/>
        </w:rPr>
        <w:t xml:space="preserve"> bờ;</w:t>
      </w:r>
    </w:p>
    <w:p w14:paraId="3608AC41" w14:textId="77777777" w:rsidR="0020393F" w:rsidRPr="001F4C15" w:rsidRDefault="0020393F" w:rsidP="00234926">
      <w:pPr>
        <w:pStyle w:val="Nidungiu"/>
        <w:numPr>
          <w:ilvl w:val="0"/>
          <w:numId w:val="202"/>
        </w:numPr>
        <w:rPr>
          <w:lang w:val="vi-VN"/>
        </w:rPr>
      </w:pPr>
      <w:r w:rsidRPr="001F4C15">
        <w:rPr>
          <w:lang w:val="vi-VN"/>
        </w:rPr>
        <w:t xml:space="preserve">đài </w:t>
      </w:r>
      <w:proofErr w:type="spellStart"/>
      <w:r w:rsidRPr="001F4C15">
        <w:t>hướng</w:t>
      </w:r>
      <w:proofErr w:type="spellEnd"/>
      <w:r w:rsidRPr="001F4C15">
        <w:t xml:space="preserve"> </w:t>
      </w:r>
      <w:proofErr w:type="spellStart"/>
      <w:r w:rsidRPr="001F4C15">
        <w:t>dẫn</w:t>
      </w:r>
      <w:proofErr w:type="spellEnd"/>
      <w:r w:rsidRPr="001F4C15">
        <w:t xml:space="preserve"> </w:t>
      </w:r>
      <w:r w:rsidRPr="001F4C15">
        <w:rPr>
          <w:lang w:val="vi-VN"/>
        </w:rPr>
        <w:t>hàng không - cho hoạt động hạ cánh/cất cánh của trực thăng;</w:t>
      </w:r>
    </w:p>
    <w:p w14:paraId="05C51BFF" w14:textId="77777777" w:rsidR="0020393F" w:rsidRPr="001F4C15" w:rsidRDefault="0020393F" w:rsidP="00234926">
      <w:pPr>
        <w:pStyle w:val="Nidungiu"/>
        <w:numPr>
          <w:ilvl w:val="0"/>
          <w:numId w:val="202"/>
        </w:numPr>
        <w:rPr>
          <w:lang w:val="vi-VN"/>
        </w:rPr>
      </w:pPr>
      <w:r w:rsidRPr="001F4C15">
        <w:rPr>
          <w:lang w:val="vi-VN"/>
        </w:rPr>
        <w:t>viễn thông vào bờ qua vệ tinh;</w:t>
      </w:r>
    </w:p>
    <w:p w14:paraId="75CFCC11" w14:textId="77777777" w:rsidR="0020393F" w:rsidRPr="001F4C15" w:rsidRDefault="0020393F" w:rsidP="00234926">
      <w:pPr>
        <w:pStyle w:val="Nidungiu"/>
        <w:numPr>
          <w:ilvl w:val="0"/>
          <w:numId w:val="202"/>
        </w:numPr>
      </w:pPr>
      <w:r w:rsidRPr="001F4C15">
        <w:rPr>
          <w:lang w:val="vi-VN"/>
        </w:rPr>
        <w:t xml:space="preserve">hệ thống cáp quang (ví dụ để </w:t>
      </w:r>
      <w:proofErr w:type="spellStart"/>
      <w:r w:rsidRPr="001F4C15">
        <w:t>phục</w:t>
      </w:r>
      <w:proofErr w:type="spellEnd"/>
      <w:r w:rsidRPr="001F4C15">
        <w:t xml:space="preserve"> </w:t>
      </w:r>
      <w:proofErr w:type="spellStart"/>
      <w:r w:rsidRPr="001F4C15">
        <w:t>vụ</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và</w:t>
      </w:r>
      <w:proofErr w:type="spellEnd"/>
      <w:r w:rsidRPr="001F4C15">
        <w:t xml:space="preserve"> </w:t>
      </w:r>
      <w:proofErr w:type="spellStart"/>
      <w:r w:rsidRPr="001F4C15">
        <w:t>điều</w:t>
      </w:r>
      <w:proofErr w:type="spellEnd"/>
      <w:r w:rsidRPr="001F4C15">
        <w:t xml:space="preserve"> </w:t>
      </w:r>
      <w:proofErr w:type="spellStart"/>
      <w:r w:rsidRPr="001F4C15">
        <w:t>kiển</w:t>
      </w:r>
      <w:proofErr w:type="spellEnd"/>
      <w:r w:rsidRPr="001F4C15">
        <w:rPr>
          <w:lang w:val="vi-VN"/>
        </w:rPr>
        <w:t xml:space="preserve"> từ xa).</w:t>
      </w:r>
    </w:p>
    <w:p w14:paraId="3FD49E7D" w14:textId="35C51F94" w:rsidR="007A5BBE" w:rsidRPr="001F4C15" w:rsidRDefault="0020393F" w:rsidP="000F6BE6">
      <w:pPr>
        <w:pStyle w:val="Nidungiu"/>
        <w:rPr>
          <w:rFonts w:eastAsia="Yu Gothic Light"/>
        </w:rPr>
      </w:pPr>
      <w:proofErr w:type="spellStart"/>
      <w:r w:rsidRPr="001F4C15">
        <w:rPr>
          <w:rFonts w:eastAsia="Yu Gothic Light"/>
        </w:rPr>
        <w:t>Một</w:t>
      </w:r>
      <w:proofErr w:type="spellEnd"/>
      <w:r w:rsidRPr="001F4C15">
        <w:rPr>
          <w:rFonts w:eastAsia="Yu Gothic Light"/>
        </w:rPr>
        <w:t xml:space="preserve"> </w:t>
      </w:r>
      <w:proofErr w:type="spellStart"/>
      <w:r w:rsidRPr="001F4C15">
        <w:rPr>
          <w:rFonts w:eastAsia="Yu Gothic Light"/>
        </w:rPr>
        <w:t>hệ</w:t>
      </w:r>
      <w:proofErr w:type="spellEnd"/>
      <w:r w:rsidRPr="001F4C15">
        <w:rPr>
          <w:rFonts w:eastAsia="Yu Gothic Light"/>
        </w:rPr>
        <w:t xml:space="preserve"> </w:t>
      </w:r>
      <w:proofErr w:type="spellStart"/>
      <w:r w:rsidRPr="001F4C15">
        <w:rPr>
          <w:rFonts w:eastAsia="Yu Gothic Light"/>
        </w:rPr>
        <w:t>thống</w:t>
      </w:r>
      <w:proofErr w:type="spellEnd"/>
      <w:r w:rsidRPr="001F4C15">
        <w:rPr>
          <w:rFonts w:eastAsia="Yu Gothic Light"/>
        </w:rPr>
        <w:t xml:space="preserve"> PAGA </w:t>
      </w:r>
      <w:proofErr w:type="spellStart"/>
      <w:r w:rsidRPr="001F4C15">
        <w:rPr>
          <w:rFonts w:eastAsia="Yu Gothic Light"/>
        </w:rPr>
        <w:t>được</w:t>
      </w:r>
      <w:proofErr w:type="spellEnd"/>
      <w:r w:rsidRPr="001F4C15">
        <w:rPr>
          <w:rFonts w:eastAsia="Yu Gothic Light"/>
        </w:rPr>
        <w:t xml:space="preserve"> </w:t>
      </w:r>
      <w:proofErr w:type="spellStart"/>
      <w:r w:rsidRPr="001F4C15">
        <w:rPr>
          <w:rFonts w:eastAsia="Yu Gothic Light"/>
        </w:rPr>
        <w:t>lắp</w:t>
      </w:r>
      <w:proofErr w:type="spellEnd"/>
      <w:r w:rsidRPr="001F4C15">
        <w:rPr>
          <w:rFonts w:eastAsia="Yu Gothic Light"/>
        </w:rPr>
        <w:t xml:space="preserve"> </w:t>
      </w:r>
      <w:proofErr w:type="spellStart"/>
      <w:r w:rsidRPr="001F4C15">
        <w:rPr>
          <w:rFonts w:eastAsia="Yu Gothic Light"/>
        </w:rPr>
        <w:t>đặt</w:t>
      </w:r>
      <w:proofErr w:type="spellEnd"/>
      <w:r w:rsidRPr="001F4C15">
        <w:rPr>
          <w:rFonts w:eastAsia="Yu Gothic Light"/>
        </w:rPr>
        <w:t xml:space="preserve"> </w:t>
      </w:r>
      <w:proofErr w:type="spellStart"/>
      <w:r w:rsidRPr="001F4C15">
        <w:rPr>
          <w:rFonts w:eastAsia="Yu Gothic Light"/>
        </w:rPr>
        <w:t>để</w:t>
      </w:r>
      <w:proofErr w:type="spellEnd"/>
      <w:r w:rsidRPr="001F4C15">
        <w:rPr>
          <w:rFonts w:eastAsia="Yu Gothic Light"/>
        </w:rPr>
        <w:t xml:space="preserve"> </w:t>
      </w:r>
      <w:proofErr w:type="spellStart"/>
      <w:r w:rsidRPr="001F4C15">
        <w:rPr>
          <w:rFonts w:eastAsia="Yu Gothic Light"/>
        </w:rPr>
        <w:t>phát</w:t>
      </w:r>
      <w:proofErr w:type="spellEnd"/>
      <w:r w:rsidRPr="001F4C15">
        <w:rPr>
          <w:rFonts w:eastAsia="Yu Gothic Light"/>
        </w:rPr>
        <w:t xml:space="preserve"> </w:t>
      </w:r>
      <w:proofErr w:type="spellStart"/>
      <w:r w:rsidRPr="001F4C15">
        <w:rPr>
          <w:rFonts w:eastAsia="Yu Gothic Light"/>
        </w:rPr>
        <w:t>thông</w:t>
      </w:r>
      <w:proofErr w:type="spellEnd"/>
      <w:r w:rsidRPr="001F4C15">
        <w:rPr>
          <w:rFonts w:eastAsia="Yu Gothic Light"/>
        </w:rPr>
        <w:t xml:space="preserve"> tin </w:t>
      </w:r>
      <w:proofErr w:type="spellStart"/>
      <w:r w:rsidRPr="001F4C15">
        <w:rPr>
          <w:rFonts w:eastAsia="Yu Gothic Light"/>
        </w:rPr>
        <w:t>trong</w:t>
      </w:r>
      <w:proofErr w:type="spellEnd"/>
      <w:r w:rsidRPr="001F4C15">
        <w:rPr>
          <w:rFonts w:eastAsia="Yu Gothic Light"/>
        </w:rPr>
        <w:t xml:space="preserve"> </w:t>
      </w:r>
      <w:proofErr w:type="spellStart"/>
      <w:r w:rsidRPr="001F4C15">
        <w:rPr>
          <w:rFonts w:eastAsia="Yu Gothic Light"/>
        </w:rPr>
        <w:t>toàn</w:t>
      </w:r>
      <w:proofErr w:type="spellEnd"/>
      <w:r w:rsidRPr="001F4C15">
        <w:rPr>
          <w:rFonts w:eastAsia="Yu Gothic Light"/>
        </w:rPr>
        <w:t xml:space="preserve"> </w:t>
      </w:r>
      <w:proofErr w:type="spellStart"/>
      <w:r w:rsidRPr="001F4C15">
        <w:rPr>
          <w:rFonts w:eastAsia="Yu Gothic Light"/>
        </w:rPr>
        <w:t>bộ</w:t>
      </w:r>
      <w:proofErr w:type="spellEnd"/>
      <w:r w:rsidRPr="001F4C15">
        <w:rPr>
          <w:rFonts w:eastAsia="Yu Gothic Light"/>
        </w:rPr>
        <w:t xml:space="preserve"> </w:t>
      </w:r>
      <w:proofErr w:type="spellStart"/>
      <w:r w:rsidRPr="001F4C15">
        <w:rPr>
          <w:rFonts w:eastAsia="Yu Gothic Light"/>
        </w:rPr>
        <w:t>nhà</w:t>
      </w:r>
      <w:proofErr w:type="spellEnd"/>
      <w:r w:rsidRPr="001F4C15">
        <w:rPr>
          <w:rFonts w:eastAsia="Yu Gothic Light"/>
        </w:rPr>
        <w:t xml:space="preserve"> </w:t>
      </w:r>
      <w:proofErr w:type="spellStart"/>
      <w:r w:rsidRPr="001F4C15">
        <w:rPr>
          <w:rFonts w:eastAsia="Yu Gothic Light"/>
        </w:rPr>
        <w:t>máy</w:t>
      </w:r>
      <w:proofErr w:type="spellEnd"/>
      <w:r w:rsidRPr="001F4C15">
        <w:rPr>
          <w:rFonts w:eastAsia="Yu Gothic Light"/>
        </w:rPr>
        <w:t xml:space="preserve">, </w:t>
      </w:r>
      <w:proofErr w:type="spellStart"/>
      <w:r w:rsidRPr="001F4C15">
        <w:rPr>
          <w:rFonts w:eastAsia="Yu Gothic Light"/>
        </w:rPr>
        <w:t>kho</w:t>
      </w:r>
      <w:proofErr w:type="spellEnd"/>
      <w:r w:rsidRPr="001F4C15">
        <w:rPr>
          <w:rFonts w:eastAsia="Yu Gothic Light"/>
        </w:rPr>
        <w:t xml:space="preserve"> </w:t>
      </w:r>
      <w:proofErr w:type="spellStart"/>
      <w:r w:rsidRPr="001F4C15">
        <w:rPr>
          <w:rFonts w:eastAsia="Yu Gothic Light"/>
        </w:rPr>
        <w:t>nổi</w:t>
      </w:r>
      <w:proofErr w:type="spellEnd"/>
      <w:r w:rsidRPr="001F4C15">
        <w:rPr>
          <w:rFonts w:eastAsia="Yu Gothic Light"/>
        </w:rPr>
        <w:t xml:space="preserve"> (</w:t>
      </w:r>
      <w:proofErr w:type="spellStart"/>
      <w:r w:rsidRPr="001F4C15">
        <w:rPr>
          <w:rFonts w:eastAsia="Yu Gothic Light"/>
        </w:rPr>
        <w:t>phát</w:t>
      </w:r>
      <w:proofErr w:type="spellEnd"/>
      <w:r w:rsidRPr="001F4C15">
        <w:rPr>
          <w:rFonts w:eastAsia="Yu Gothic Light"/>
        </w:rPr>
        <w:t xml:space="preserve"> </w:t>
      </w:r>
      <w:proofErr w:type="spellStart"/>
      <w:r w:rsidRPr="001F4C15">
        <w:rPr>
          <w:rFonts w:eastAsia="Yu Gothic Light"/>
        </w:rPr>
        <w:t>thông</w:t>
      </w:r>
      <w:proofErr w:type="spellEnd"/>
      <w:r w:rsidRPr="001F4C15">
        <w:rPr>
          <w:rFonts w:eastAsia="Yu Gothic Light"/>
        </w:rPr>
        <w:t xml:space="preserve"> </w:t>
      </w:r>
      <w:proofErr w:type="spellStart"/>
      <w:r w:rsidRPr="001F4C15">
        <w:rPr>
          <w:rFonts w:eastAsia="Yu Gothic Light"/>
        </w:rPr>
        <w:t>báo</w:t>
      </w:r>
      <w:proofErr w:type="spellEnd"/>
      <w:r w:rsidRPr="001F4C15">
        <w:rPr>
          <w:rFonts w:eastAsia="Yu Gothic Light"/>
        </w:rPr>
        <w:t xml:space="preserve"> </w:t>
      </w:r>
      <w:proofErr w:type="spellStart"/>
      <w:r w:rsidRPr="001F4C15">
        <w:rPr>
          <w:rFonts w:eastAsia="Yu Gothic Light"/>
        </w:rPr>
        <w:t>và</w:t>
      </w:r>
      <w:proofErr w:type="spellEnd"/>
      <w:r w:rsidRPr="001F4C15">
        <w:rPr>
          <w:rFonts w:eastAsia="Yu Gothic Light"/>
        </w:rPr>
        <w:t>/</w:t>
      </w:r>
      <w:proofErr w:type="spellStart"/>
      <w:r w:rsidRPr="001F4C15">
        <w:rPr>
          <w:rFonts w:eastAsia="Yu Gothic Light"/>
        </w:rPr>
        <w:t>hoặc</w:t>
      </w:r>
      <w:proofErr w:type="spellEnd"/>
      <w:r w:rsidRPr="001F4C15">
        <w:rPr>
          <w:rFonts w:eastAsia="Yu Gothic Light"/>
        </w:rPr>
        <w:t xml:space="preserve"> </w:t>
      </w:r>
      <w:proofErr w:type="spellStart"/>
      <w:r w:rsidRPr="001F4C15">
        <w:rPr>
          <w:rFonts w:eastAsia="Yu Gothic Light"/>
        </w:rPr>
        <w:t>tín</w:t>
      </w:r>
      <w:proofErr w:type="spellEnd"/>
      <w:r w:rsidRPr="001F4C15">
        <w:rPr>
          <w:rFonts w:eastAsia="Yu Gothic Light"/>
        </w:rPr>
        <w:t xml:space="preserve"> </w:t>
      </w:r>
      <w:proofErr w:type="spellStart"/>
      <w:r w:rsidRPr="001F4C15">
        <w:rPr>
          <w:rFonts w:eastAsia="Yu Gothic Light"/>
        </w:rPr>
        <w:t>hiệu</w:t>
      </w:r>
      <w:proofErr w:type="spellEnd"/>
      <w:r w:rsidRPr="001F4C15">
        <w:rPr>
          <w:rFonts w:eastAsia="Yu Gothic Light"/>
        </w:rPr>
        <w:t xml:space="preserve"> </w:t>
      </w:r>
      <w:proofErr w:type="spellStart"/>
      <w:r w:rsidRPr="001F4C15">
        <w:rPr>
          <w:rFonts w:eastAsia="Yu Gothic Light"/>
        </w:rPr>
        <w:t>báo</w:t>
      </w:r>
      <w:proofErr w:type="spellEnd"/>
      <w:r w:rsidRPr="001F4C15">
        <w:rPr>
          <w:rFonts w:eastAsia="Yu Gothic Light"/>
        </w:rPr>
        <w:t xml:space="preserve"> </w:t>
      </w:r>
      <w:proofErr w:type="spellStart"/>
      <w:r w:rsidRPr="001F4C15">
        <w:rPr>
          <w:rFonts w:eastAsia="Yu Gothic Light"/>
        </w:rPr>
        <w:t>động</w:t>
      </w:r>
      <w:proofErr w:type="spellEnd"/>
      <w:r w:rsidRPr="001F4C15">
        <w:rPr>
          <w:rFonts w:eastAsia="Yu Gothic Light"/>
        </w:rPr>
        <w:t xml:space="preserve">), bao </w:t>
      </w:r>
      <w:proofErr w:type="spellStart"/>
      <w:r w:rsidRPr="001F4C15">
        <w:rPr>
          <w:rFonts w:eastAsia="Yu Gothic Light"/>
        </w:rPr>
        <w:t>gồm</w:t>
      </w:r>
      <w:proofErr w:type="spellEnd"/>
      <w:r w:rsidRPr="001F4C15">
        <w:rPr>
          <w:rFonts w:eastAsia="Yu Gothic Light"/>
        </w:rPr>
        <w:t xml:space="preserve"> </w:t>
      </w:r>
      <w:proofErr w:type="spellStart"/>
      <w:r w:rsidRPr="001F4C15">
        <w:rPr>
          <w:rFonts w:eastAsia="Yu Gothic Light"/>
        </w:rPr>
        <w:t>phần</w:t>
      </w:r>
      <w:proofErr w:type="spellEnd"/>
      <w:r w:rsidRPr="001F4C15">
        <w:rPr>
          <w:rFonts w:eastAsia="Yu Gothic Light"/>
        </w:rPr>
        <w:t xml:space="preserve"> </w:t>
      </w:r>
      <w:proofErr w:type="spellStart"/>
      <w:r w:rsidRPr="001F4C15">
        <w:rPr>
          <w:rFonts w:eastAsia="Yu Gothic Light"/>
        </w:rPr>
        <w:t>trên</w:t>
      </w:r>
      <w:proofErr w:type="spellEnd"/>
      <w:r w:rsidRPr="001F4C15">
        <w:rPr>
          <w:rFonts w:eastAsia="Yu Gothic Light"/>
        </w:rPr>
        <w:t xml:space="preserve"> </w:t>
      </w:r>
      <w:proofErr w:type="spellStart"/>
      <w:r w:rsidRPr="001F4C15">
        <w:rPr>
          <w:rFonts w:eastAsia="Yu Gothic Light"/>
        </w:rPr>
        <w:t>bờ</w:t>
      </w:r>
      <w:proofErr w:type="spellEnd"/>
      <w:r w:rsidRPr="001F4C15">
        <w:rPr>
          <w:rFonts w:eastAsia="Yu Gothic Light"/>
        </w:rPr>
        <w:t xml:space="preserve"> (</w:t>
      </w:r>
      <w:proofErr w:type="spellStart"/>
      <w:r w:rsidRPr="001F4C15">
        <w:rPr>
          <w:rFonts w:eastAsia="Yu Gothic Light"/>
        </w:rPr>
        <w:t>nếu</w:t>
      </w:r>
      <w:proofErr w:type="spellEnd"/>
      <w:r w:rsidRPr="001F4C15">
        <w:rPr>
          <w:rFonts w:eastAsia="Yu Gothic Light"/>
        </w:rPr>
        <w:t xml:space="preserve"> </w:t>
      </w:r>
      <w:proofErr w:type="spellStart"/>
      <w:r w:rsidRPr="001F4C15">
        <w:rPr>
          <w:rFonts w:eastAsia="Yu Gothic Light"/>
        </w:rPr>
        <w:t>có</w:t>
      </w:r>
      <w:proofErr w:type="spellEnd"/>
      <w:r w:rsidRPr="001F4C15">
        <w:rPr>
          <w:rFonts w:eastAsia="Yu Gothic Light"/>
        </w:rPr>
        <w:t xml:space="preserve">), </w:t>
      </w:r>
      <w:proofErr w:type="spellStart"/>
      <w:r w:rsidRPr="001F4C15">
        <w:rPr>
          <w:rFonts w:eastAsia="Yu Gothic Light"/>
        </w:rPr>
        <w:t>khối</w:t>
      </w:r>
      <w:proofErr w:type="spellEnd"/>
      <w:r w:rsidRPr="001F4C15">
        <w:rPr>
          <w:rFonts w:eastAsia="Yu Gothic Light"/>
        </w:rPr>
        <w:t xml:space="preserve"> </w:t>
      </w:r>
      <w:proofErr w:type="spellStart"/>
      <w:r w:rsidRPr="001F4C15">
        <w:rPr>
          <w:rFonts w:eastAsia="Yu Gothic Light"/>
        </w:rPr>
        <w:t>thượng</w:t>
      </w:r>
      <w:proofErr w:type="spellEnd"/>
      <w:r w:rsidRPr="001F4C15">
        <w:rPr>
          <w:rFonts w:eastAsia="Yu Gothic Light"/>
        </w:rPr>
        <w:t xml:space="preserve"> </w:t>
      </w:r>
      <w:proofErr w:type="spellStart"/>
      <w:r w:rsidRPr="001F4C15">
        <w:rPr>
          <w:rFonts w:eastAsia="Yu Gothic Light"/>
        </w:rPr>
        <w:t>tầng</w:t>
      </w:r>
      <w:proofErr w:type="spellEnd"/>
      <w:r w:rsidRPr="001F4C15">
        <w:rPr>
          <w:rFonts w:eastAsia="Yu Gothic Light"/>
        </w:rPr>
        <w:t xml:space="preserve"> (</w:t>
      </w:r>
      <w:proofErr w:type="spellStart"/>
      <w:r w:rsidRPr="001F4C15">
        <w:rPr>
          <w:rFonts w:eastAsia="Yu Gothic Light"/>
        </w:rPr>
        <w:t>tất</w:t>
      </w:r>
      <w:proofErr w:type="spellEnd"/>
      <w:r w:rsidRPr="001F4C15">
        <w:rPr>
          <w:rFonts w:eastAsia="Yu Gothic Light"/>
        </w:rPr>
        <w:t xml:space="preserve"> </w:t>
      </w:r>
      <w:proofErr w:type="spellStart"/>
      <w:r w:rsidRPr="001F4C15">
        <w:rPr>
          <w:rFonts w:eastAsia="Yu Gothic Light"/>
        </w:rPr>
        <w:t>cả</w:t>
      </w:r>
      <w:proofErr w:type="spellEnd"/>
      <w:r w:rsidRPr="001F4C15">
        <w:rPr>
          <w:rFonts w:eastAsia="Yu Gothic Light"/>
        </w:rPr>
        <w:t xml:space="preserve"> </w:t>
      </w:r>
      <w:proofErr w:type="spellStart"/>
      <w:r w:rsidRPr="001F4C15">
        <w:rPr>
          <w:rFonts w:eastAsia="Yu Gothic Light"/>
        </w:rPr>
        <w:t>các</w:t>
      </w:r>
      <w:proofErr w:type="spellEnd"/>
      <w:r w:rsidRPr="001F4C15">
        <w:rPr>
          <w:rFonts w:eastAsia="Yu Gothic Light"/>
        </w:rPr>
        <w:t xml:space="preserve"> </w:t>
      </w:r>
      <w:proofErr w:type="spellStart"/>
      <w:r w:rsidRPr="001F4C15">
        <w:rPr>
          <w:rFonts w:eastAsia="Yu Gothic Light"/>
        </w:rPr>
        <w:t>boong</w:t>
      </w:r>
      <w:proofErr w:type="spellEnd"/>
      <w:r w:rsidRPr="001F4C15">
        <w:rPr>
          <w:rFonts w:eastAsia="Yu Gothic Light"/>
        </w:rPr>
        <w:t xml:space="preserve">), </w:t>
      </w:r>
      <w:proofErr w:type="spellStart"/>
      <w:r w:rsidRPr="001F4C15">
        <w:rPr>
          <w:rFonts w:eastAsia="Yu Gothic Light"/>
        </w:rPr>
        <w:t>trụ</w:t>
      </w:r>
      <w:proofErr w:type="spellEnd"/>
      <w:r w:rsidRPr="001F4C15">
        <w:rPr>
          <w:rFonts w:eastAsia="Yu Gothic Light"/>
        </w:rPr>
        <w:t xml:space="preserve"> </w:t>
      </w:r>
      <w:proofErr w:type="spellStart"/>
      <w:r w:rsidRPr="001F4C15">
        <w:rPr>
          <w:rFonts w:eastAsia="Yu Gothic Light"/>
        </w:rPr>
        <w:lastRenderedPageBreak/>
        <w:t>xoay</w:t>
      </w:r>
      <w:proofErr w:type="spellEnd"/>
      <w:r w:rsidRPr="001F4C15">
        <w:rPr>
          <w:rFonts w:eastAsia="Yu Gothic Light"/>
        </w:rPr>
        <w:t xml:space="preserve"> (</w:t>
      </w:r>
      <w:proofErr w:type="spellStart"/>
      <w:r w:rsidRPr="001F4C15">
        <w:rPr>
          <w:rFonts w:eastAsia="Yu Gothic Light"/>
        </w:rPr>
        <w:t>nếu</w:t>
      </w:r>
      <w:proofErr w:type="spellEnd"/>
      <w:r w:rsidRPr="001F4C15">
        <w:rPr>
          <w:rFonts w:eastAsia="Yu Gothic Light"/>
        </w:rPr>
        <w:t xml:space="preserve"> </w:t>
      </w:r>
      <w:proofErr w:type="spellStart"/>
      <w:r w:rsidRPr="001F4C15">
        <w:rPr>
          <w:rFonts w:eastAsia="Yu Gothic Light"/>
        </w:rPr>
        <w:t>có</w:t>
      </w:r>
      <w:proofErr w:type="spellEnd"/>
      <w:r w:rsidRPr="001F4C15">
        <w:rPr>
          <w:rFonts w:eastAsia="Yu Gothic Light"/>
        </w:rPr>
        <w:t xml:space="preserve">), </w:t>
      </w:r>
      <w:proofErr w:type="spellStart"/>
      <w:r w:rsidRPr="001F4C15">
        <w:rPr>
          <w:rFonts w:eastAsia="Yu Gothic Light"/>
        </w:rPr>
        <w:t>khu</w:t>
      </w:r>
      <w:proofErr w:type="spellEnd"/>
      <w:r w:rsidRPr="001F4C15">
        <w:rPr>
          <w:rFonts w:eastAsia="Yu Gothic Light"/>
        </w:rPr>
        <w:t xml:space="preserve"> </w:t>
      </w:r>
      <w:proofErr w:type="spellStart"/>
      <w:r w:rsidRPr="001F4C15">
        <w:rPr>
          <w:rFonts w:eastAsia="Yu Gothic Light"/>
        </w:rPr>
        <w:t>nhà</w:t>
      </w:r>
      <w:proofErr w:type="spellEnd"/>
      <w:r w:rsidRPr="001F4C15">
        <w:rPr>
          <w:rFonts w:eastAsia="Yu Gothic Light"/>
        </w:rPr>
        <w:t xml:space="preserve"> ở </w:t>
      </w:r>
      <w:proofErr w:type="spellStart"/>
      <w:r w:rsidRPr="001F4C15">
        <w:rPr>
          <w:rFonts w:eastAsia="Yu Gothic Light"/>
        </w:rPr>
        <w:t>và</w:t>
      </w:r>
      <w:proofErr w:type="spellEnd"/>
      <w:r w:rsidRPr="001F4C15">
        <w:rPr>
          <w:rFonts w:eastAsia="Yu Gothic Light"/>
        </w:rPr>
        <w:t xml:space="preserve"> </w:t>
      </w:r>
      <w:proofErr w:type="spellStart"/>
      <w:r w:rsidR="00E33331" w:rsidRPr="001F4C15">
        <w:rPr>
          <w:rFonts w:eastAsia="Yu Gothic Light"/>
        </w:rPr>
        <w:t>khoang</w:t>
      </w:r>
      <w:proofErr w:type="spellEnd"/>
      <w:r w:rsidR="00E33331" w:rsidRPr="001F4C15">
        <w:rPr>
          <w:rFonts w:eastAsia="Yu Gothic Light"/>
        </w:rPr>
        <w:t xml:space="preserve"> </w:t>
      </w:r>
      <w:proofErr w:type="spellStart"/>
      <w:r w:rsidR="00E33331" w:rsidRPr="001F4C15">
        <w:rPr>
          <w:rFonts w:eastAsia="Yu Gothic Light"/>
        </w:rPr>
        <w:t>chứa</w:t>
      </w:r>
      <w:proofErr w:type="spellEnd"/>
      <w:r w:rsidRPr="001F4C15">
        <w:rPr>
          <w:rFonts w:eastAsia="Yu Gothic Light"/>
        </w:rPr>
        <w:t xml:space="preserve"> </w:t>
      </w:r>
      <w:proofErr w:type="spellStart"/>
      <w:r w:rsidRPr="001F4C15">
        <w:rPr>
          <w:rFonts w:eastAsia="Yu Gothic Light"/>
        </w:rPr>
        <w:t>máy</w:t>
      </w:r>
      <w:proofErr w:type="spellEnd"/>
      <w:r w:rsidRPr="001F4C15">
        <w:rPr>
          <w:rFonts w:eastAsia="Yu Gothic Light"/>
        </w:rPr>
        <w:t xml:space="preserve"> </w:t>
      </w:r>
      <w:proofErr w:type="spellStart"/>
      <w:r w:rsidRPr="001F4C15">
        <w:rPr>
          <w:rFonts w:eastAsia="Yu Gothic Light"/>
        </w:rPr>
        <w:t>móc</w:t>
      </w:r>
      <w:proofErr w:type="spellEnd"/>
      <w:r w:rsidRPr="001F4C15">
        <w:rPr>
          <w:rFonts w:eastAsia="Yu Gothic Light"/>
        </w:rPr>
        <w:t xml:space="preserve">. Khi </w:t>
      </w:r>
      <w:proofErr w:type="spellStart"/>
      <w:r w:rsidRPr="001F4C15">
        <w:rPr>
          <w:rFonts w:eastAsia="Yu Gothic Light"/>
        </w:rPr>
        <w:t>mức</w:t>
      </w:r>
      <w:proofErr w:type="spellEnd"/>
      <w:r w:rsidRPr="001F4C15">
        <w:rPr>
          <w:rFonts w:eastAsia="Yu Gothic Light"/>
        </w:rPr>
        <w:t xml:space="preserve"> </w:t>
      </w:r>
      <w:proofErr w:type="spellStart"/>
      <w:r w:rsidRPr="001F4C15">
        <w:rPr>
          <w:rFonts w:eastAsia="Yu Gothic Light"/>
        </w:rPr>
        <w:t>tiếng</w:t>
      </w:r>
      <w:proofErr w:type="spellEnd"/>
      <w:r w:rsidRPr="001F4C15">
        <w:rPr>
          <w:rFonts w:eastAsia="Yu Gothic Light"/>
        </w:rPr>
        <w:t xml:space="preserve"> </w:t>
      </w:r>
      <w:proofErr w:type="spellStart"/>
      <w:r w:rsidRPr="001F4C15">
        <w:rPr>
          <w:rFonts w:eastAsia="Yu Gothic Light"/>
        </w:rPr>
        <w:t>ồn</w:t>
      </w:r>
      <w:proofErr w:type="spellEnd"/>
      <w:r w:rsidRPr="001F4C15">
        <w:rPr>
          <w:rFonts w:eastAsia="Yu Gothic Light"/>
        </w:rPr>
        <w:t xml:space="preserve"> </w:t>
      </w:r>
      <w:proofErr w:type="spellStart"/>
      <w:r w:rsidRPr="001F4C15">
        <w:rPr>
          <w:rFonts w:eastAsia="Yu Gothic Light"/>
        </w:rPr>
        <w:t>cao</w:t>
      </w:r>
      <w:proofErr w:type="spellEnd"/>
      <w:r w:rsidRPr="001F4C15">
        <w:rPr>
          <w:rFonts w:eastAsia="Yu Gothic Light"/>
        </w:rPr>
        <w:t xml:space="preserve">, </w:t>
      </w:r>
      <w:proofErr w:type="spellStart"/>
      <w:r w:rsidRPr="001F4C15">
        <w:rPr>
          <w:rFonts w:eastAsia="Yu Gothic Light"/>
        </w:rPr>
        <w:t>các</w:t>
      </w:r>
      <w:proofErr w:type="spellEnd"/>
      <w:r w:rsidRPr="001F4C15">
        <w:rPr>
          <w:rFonts w:eastAsia="Yu Gothic Light"/>
        </w:rPr>
        <w:t xml:space="preserve"> </w:t>
      </w:r>
      <w:proofErr w:type="spellStart"/>
      <w:r w:rsidRPr="001F4C15">
        <w:rPr>
          <w:rFonts w:eastAsia="Yu Gothic Light"/>
        </w:rPr>
        <w:t>cảnh</w:t>
      </w:r>
      <w:proofErr w:type="spellEnd"/>
      <w:r w:rsidRPr="001F4C15">
        <w:rPr>
          <w:rFonts w:eastAsia="Yu Gothic Light"/>
        </w:rPr>
        <w:t xml:space="preserve"> </w:t>
      </w:r>
      <w:proofErr w:type="spellStart"/>
      <w:r w:rsidRPr="001F4C15">
        <w:rPr>
          <w:rFonts w:eastAsia="Yu Gothic Light"/>
        </w:rPr>
        <w:t>báo</w:t>
      </w:r>
      <w:proofErr w:type="spellEnd"/>
      <w:r w:rsidRPr="001F4C15">
        <w:rPr>
          <w:rFonts w:eastAsia="Yu Gothic Light"/>
        </w:rPr>
        <w:t xml:space="preserve"> </w:t>
      </w:r>
      <w:proofErr w:type="spellStart"/>
      <w:r w:rsidRPr="001F4C15">
        <w:rPr>
          <w:rFonts w:eastAsia="Yu Gothic Light"/>
        </w:rPr>
        <w:t>bằng</w:t>
      </w:r>
      <w:proofErr w:type="spellEnd"/>
      <w:r w:rsidRPr="001F4C15">
        <w:rPr>
          <w:rFonts w:eastAsia="Yu Gothic Light"/>
        </w:rPr>
        <w:t xml:space="preserve"> </w:t>
      </w:r>
      <w:proofErr w:type="spellStart"/>
      <w:r w:rsidRPr="001F4C15">
        <w:rPr>
          <w:rFonts w:eastAsia="Yu Gothic Light"/>
        </w:rPr>
        <w:t>hình</w:t>
      </w:r>
      <w:proofErr w:type="spellEnd"/>
      <w:r w:rsidRPr="001F4C15">
        <w:rPr>
          <w:rFonts w:eastAsia="Yu Gothic Light"/>
        </w:rPr>
        <w:t xml:space="preserve"> </w:t>
      </w:r>
      <w:proofErr w:type="spellStart"/>
      <w:r w:rsidRPr="001F4C15">
        <w:rPr>
          <w:rFonts w:eastAsia="Yu Gothic Light"/>
        </w:rPr>
        <w:t>ảnh</w:t>
      </w:r>
      <w:proofErr w:type="spellEnd"/>
      <w:r w:rsidRPr="001F4C15">
        <w:rPr>
          <w:rFonts w:eastAsia="Yu Gothic Light"/>
        </w:rPr>
        <w:t xml:space="preserve"> (</w:t>
      </w:r>
      <w:proofErr w:type="spellStart"/>
      <w:r w:rsidRPr="001F4C15">
        <w:rPr>
          <w:rFonts w:eastAsia="Yu Gothic Light"/>
        </w:rPr>
        <w:t>tức</w:t>
      </w:r>
      <w:proofErr w:type="spellEnd"/>
      <w:r w:rsidRPr="001F4C15">
        <w:rPr>
          <w:rFonts w:eastAsia="Yu Gothic Light"/>
        </w:rPr>
        <w:t xml:space="preserve"> </w:t>
      </w:r>
      <w:proofErr w:type="spellStart"/>
      <w:r w:rsidRPr="001F4C15">
        <w:rPr>
          <w:rFonts w:eastAsia="Yu Gothic Light"/>
        </w:rPr>
        <w:t>là</w:t>
      </w:r>
      <w:proofErr w:type="spellEnd"/>
      <w:r w:rsidRPr="001F4C15">
        <w:rPr>
          <w:rFonts w:eastAsia="Yu Gothic Light"/>
        </w:rPr>
        <w:t xml:space="preserve"> </w:t>
      </w:r>
      <w:proofErr w:type="spellStart"/>
      <w:r w:rsidRPr="001F4C15">
        <w:rPr>
          <w:rFonts w:eastAsia="Yu Gothic Light"/>
        </w:rPr>
        <w:t>đèn</w:t>
      </w:r>
      <w:proofErr w:type="spellEnd"/>
      <w:r w:rsidRPr="001F4C15">
        <w:rPr>
          <w:rFonts w:eastAsia="Yu Gothic Light"/>
        </w:rPr>
        <w:t xml:space="preserve"> </w:t>
      </w:r>
      <w:proofErr w:type="spellStart"/>
      <w:r w:rsidRPr="001F4C15">
        <w:rPr>
          <w:rFonts w:eastAsia="Yu Gothic Light"/>
        </w:rPr>
        <w:t>hiệu</w:t>
      </w:r>
      <w:proofErr w:type="spellEnd"/>
      <w:r w:rsidRPr="001F4C15">
        <w:rPr>
          <w:rFonts w:eastAsia="Yu Gothic Light"/>
        </w:rPr>
        <w:t xml:space="preserve"> </w:t>
      </w:r>
      <w:proofErr w:type="spellStart"/>
      <w:r w:rsidRPr="001F4C15">
        <w:rPr>
          <w:rFonts w:eastAsia="Yu Gothic Light"/>
        </w:rPr>
        <w:t>nhấp</w:t>
      </w:r>
      <w:proofErr w:type="spellEnd"/>
      <w:r w:rsidRPr="001F4C15">
        <w:rPr>
          <w:rFonts w:eastAsia="Yu Gothic Light"/>
        </w:rPr>
        <w:t xml:space="preserve"> </w:t>
      </w:r>
      <w:proofErr w:type="spellStart"/>
      <w:r w:rsidRPr="001F4C15">
        <w:rPr>
          <w:rFonts w:eastAsia="Yu Gothic Light"/>
        </w:rPr>
        <w:t>nháy</w:t>
      </w:r>
      <w:proofErr w:type="spellEnd"/>
      <w:r w:rsidRPr="001F4C15">
        <w:rPr>
          <w:rFonts w:eastAsia="Yu Gothic Light"/>
        </w:rPr>
        <w:t xml:space="preserve">) </w:t>
      </w:r>
      <w:proofErr w:type="spellStart"/>
      <w:r w:rsidRPr="001F4C15">
        <w:rPr>
          <w:rFonts w:eastAsia="Yu Gothic Light"/>
        </w:rPr>
        <w:t>sẽ</w:t>
      </w:r>
      <w:proofErr w:type="spellEnd"/>
      <w:r w:rsidRPr="001F4C15">
        <w:rPr>
          <w:rFonts w:eastAsia="Yu Gothic Light"/>
        </w:rPr>
        <w:t xml:space="preserve"> </w:t>
      </w:r>
      <w:proofErr w:type="spellStart"/>
      <w:r w:rsidRPr="001F4C15">
        <w:rPr>
          <w:rFonts w:eastAsia="Yu Gothic Light"/>
        </w:rPr>
        <w:t>được</w:t>
      </w:r>
      <w:proofErr w:type="spellEnd"/>
      <w:r w:rsidRPr="001F4C15">
        <w:rPr>
          <w:rFonts w:eastAsia="Yu Gothic Light"/>
        </w:rPr>
        <w:t xml:space="preserve"> </w:t>
      </w:r>
      <w:proofErr w:type="spellStart"/>
      <w:r w:rsidRPr="001F4C15">
        <w:rPr>
          <w:rFonts w:eastAsia="Yu Gothic Light"/>
        </w:rPr>
        <w:t>sử</w:t>
      </w:r>
      <w:proofErr w:type="spellEnd"/>
      <w:r w:rsidRPr="001F4C15">
        <w:rPr>
          <w:rFonts w:eastAsia="Yu Gothic Light"/>
        </w:rPr>
        <w:t xml:space="preserve"> </w:t>
      </w:r>
      <w:proofErr w:type="spellStart"/>
      <w:r w:rsidRPr="001F4C15">
        <w:rPr>
          <w:rFonts w:eastAsia="Yu Gothic Light"/>
        </w:rPr>
        <w:t>dụng</w:t>
      </w:r>
      <w:proofErr w:type="spellEnd"/>
      <w:r w:rsidRPr="001F4C15">
        <w:rPr>
          <w:rFonts w:eastAsia="Yu Gothic Light"/>
        </w:rPr>
        <w:t xml:space="preserve"> </w:t>
      </w:r>
      <w:proofErr w:type="spellStart"/>
      <w:r w:rsidRPr="001F4C15">
        <w:rPr>
          <w:rFonts w:eastAsia="Yu Gothic Light"/>
        </w:rPr>
        <w:t>để</w:t>
      </w:r>
      <w:proofErr w:type="spellEnd"/>
      <w:r w:rsidRPr="001F4C15">
        <w:rPr>
          <w:rFonts w:eastAsia="Yu Gothic Light"/>
        </w:rPr>
        <w:t xml:space="preserve"> </w:t>
      </w:r>
      <w:proofErr w:type="spellStart"/>
      <w:r w:rsidRPr="001F4C15">
        <w:rPr>
          <w:rFonts w:eastAsia="Yu Gothic Light"/>
        </w:rPr>
        <w:t>thay</w:t>
      </w:r>
      <w:proofErr w:type="spellEnd"/>
      <w:r w:rsidRPr="001F4C15">
        <w:rPr>
          <w:rFonts w:eastAsia="Yu Gothic Light"/>
        </w:rPr>
        <w:t xml:space="preserve"> </w:t>
      </w:r>
      <w:proofErr w:type="spellStart"/>
      <w:r w:rsidRPr="001F4C15">
        <w:rPr>
          <w:rFonts w:eastAsia="Yu Gothic Light"/>
        </w:rPr>
        <w:t>thế</w:t>
      </w:r>
      <w:proofErr w:type="spellEnd"/>
      <w:r w:rsidRPr="001F4C15">
        <w:rPr>
          <w:rFonts w:eastAsia="Yu Gothic Light"/>
        </w:rPr>
        <w:t xml:space="preserve"> </w:t>
      </w:r>
      <w:proofErr w:type="spellStart"/>
      <w:r w:rsidRPr="001F4C15">
        <w:rPr>
          <w:rFonts w:eastAsia="Yu Gothic Light"/>
        </w:rPr>
        <w:t>cho</w:t>
      </w:r>
      <w:proofErr w:type="spellEnd"/>
      <w:r w:rsidRPr="001F4C15">
        <w:rPr>
          <w:rFonts w:eastAsia="Yu Gothic Light"/>
        </w:rPr>
        <w:t xml:space="preserve"> </w:t>
      </w:r>
      <w:proofErr w:type="spellStart"/>
      <w:r w:rsidRPr="001F4C15">
        <w:rPr>
          <w:rFonts w:eastAsia="Yu Gothic Light"/>
        </w:rPr>
        <w:t>hệ</w:t>
      </w:r>
      <w:proofErr w:type="spellEnd"/>
      <w:r w:rsidRPr="001F4C15">
        <w:rPr>
          <w:rFonts w:eastAsia="Yu Gothic Light"/>
        </w:rPr>
        <w:t xml:space="preserve"> </w:t>
      </w:r>
      <w:proofErr w:type="spellStart"/>
      <w:r w:rsidRPr="001F4C15">
        <w:rPr>
          <w:rFonts w:eastAsia="Yu Gothic Light"/>
        </w:rPr>
        <w:t>thống</w:t>
      </w:r>
      <w:proofErr w:type="spellEnd"/>
      <w:r w:rsidRPr="001F4C15">
        <w:rPr>
          <w:rFonts w:eastAsia="Yu Gothic Light"/>
        </w:rPr>
        <w:t xml:space="preserve"> PA</w:t>
      </w:r>
      <w:bookmarkStart w:id="656" w:name="_Toc55293651"/>
      <w:r w:rsidR="00A425F9" w:rsidRPr="001F4C15">
        <w:rPr>
          <w:rFonts w:eastAsia="Yu Gothic Light"/>
        </w:rPr>
        <w:t>.</w:t>
      </w:r>
      <w:r w:rsidRPr="001F4C15">
        <w:rPr>
          <w:rFonts w:eastAsia="Yu Gothic Light"/>
        </w:rPr>
        <w:t xml:space="preserve"> </w:t>
      </w:r>
    </w:p>
    <w:p w14:paraId="5AD0F40E" w14:textId="77777777" w:rsidR="0020393F" w:rsidRPr="001F4C15" w:rsidRDefault="0020393F" w:rsidP="007A5BBE">
      <w:pPr>
        <w:pStyle w:val="Tniunhcp3"/>
        <w:rPr>
          <w:rFonts w:eastAsia="Yu Gothic Light"/>
          <w:lang w:val="vi-VN"/>
        </w:rPr>
      </w:pPr>
      <w:r w:rsidRPr="001F4C15">
        <w:rPr>
          <w:rFonts w:eastAsia="Yu Gothic Light"/>
          <w:lang w:val="vi-VN"/>
        </w:rPr>
        <w:t>Các biện pháp thụ động</w:t>
      </w:r>
      <w:bookmarkEnd w:id="656"/>
    </w:p>
    <w:p w14:paraId="1D2FA457" w14:textId="77777777" w:rsidR="0020393F" w:rsidRPr="001F4C15" w:rsidRDefault="0020393F" w:rsidP="007A5BBE">
      <w:pPr>
        <w:pStyle w:val="Tniunhcp4"/>
        <w:rPr>
          <w:rFonts w:eastAsia="Yu Gothic Light"/>
          <w:lang w:val="vi-VN"/>
        </w:rPr>
      </w:pPr>
      <w:proofErr w:type="spellStart"/>
      <w:r w:rsidRPr="001F4C15">
        <w:rPr>
          <w:rFonts w:eastAsia="Yu Gothic Light"/>
        </w:rPr>
        <w:t>Nguyên</w:t>
      </w:r>
      <w:proofErr w:type="spellEnd"/>
      <w:r w:rsidRPr="001F4C15">
        <w:rPr>
          <w:rFonts w:eastAsia="Yu Gothic Light"/>
        </w:rPr>
        <w:t xml:space="preserve"> </w:t>
      </w:r>
      <w:proofErr w:type="spellStart"/>
      <w:r w:rsidRPr="001F4C15">
        <w:rPr>
          <w:rFonts w:eastAsia="Yu Gothic Light"/>
        </w:rPr>
        <w:t>tắc</w:t>
      </w:r>
      <w:proofErr w:type="spellEnd"/>
      <w:r w:rsidRPr="001F4C15">
        <w:rPr>
          <w:rFonts w:eastAsia="Yu Gothic Light"/>
        </w:rPr>
        <w:t xml:space="preserve"> </w:t>
      </w:r>
      <w:proofErr w:type="spellStart"/>
      <w:r w:rsidRPr="001F4C15">
        <w:rPr>
          <w:rFonts w:eastAsia="Yu Gothic Light"/>
        </w:rPr>
        <w:t>bố</w:t>
      </w:r>
      <w:proofErr w:type="spellEnd"/>
      <w:r w:rsidRPr="001F4C15">
        <w:rPr>
          <w:rFonts w:eastAsia="Yu Gothic Light"/>
        </w:rPr>
        <w:t xml:space="preserve"> </w:t>
      </w:r>
      <w:proofErr w:type="spellStart"/>
      <w:r w:rsidRPr="001F4C15">
        <w:rPr>
          <w:rFonts w:eastAsia="Yu Gothic Light"/>
        </w:rPr>
        <w:t>trí</w:t>
      </w:r>
      <w:proofErr w:type="spellEnd"/>
    </w:p>
    <w:p w14:paraId="47C05C9F" w14:textId="77777777" w:rsidR="0020393F" w:rsidRPr="001F4C15" w:rsidRDefault="0020393F" w:rsidP="000F6BE6">
      <w:pPr>
        <w:pStyle w:val="Nidungiu"/>
        <w:rPr>
          <w:lang w:val="vi-VN"/>
        </w:rPr>
      </w:pPr>
      <w:r w:rsidRPr="001F4C15">
        <w:rPr>
          <w:lang w:val="vi-VN"/>
        </w:rPr>
        <w:t>Mặt bằng phải được bố trí sao cho  nguồn các sản phẩm dễ cháy được tách biệt với các nguồn phát lửa và càng xa các khu vực không nguy hiểm (khu vực an toàn) càng tốt. Vị trí lắp đặt của mỗi hệ thống phải được phân loại theo bản chất của mối nguy như sau:</w:t>
      </w:r>
    </w:p>
    <w:p w14:paraId="39AE1063" w14:textId="77777777" w:rsidR="0020393F" w:rsidRPr="001F4C15" w:rsidRDefault="0020393F" w:rsidP="00234926">
      <w:pPr>
        <w:pStyle w:val="Nidungiu"/>
        <w:numPr>
          <w:ilvl w:val="0"/>
          <w:numId w:val="203"/>
        </w:numPr>
        <w:rPr>
          <w:lang w:val="vi-VN"/>
        </w:rPr>
      </w:pPr>
      <w:r w:rsidRPr="001F4C15">
        <w:rPr>
          <w:lang w:val="vi-VN"/>
        </w:rPr>
        <w:t>hệ thống có khả năng thải ra các sản phẩm dễ cháy;</w:t>
      </w:r>
    </w:p>
    <w:p w14:paraId="65B76A86" w14:textId="77777777" w:rsidR="0020393F" w:rsidRPr="001F4C15" w:rsidRDefault="0020393F" w:rsidP="00234926">
      <w:pPr>
        <w:pStyle w:val="Nidungiu"/>
        <w:numPr>
          <w:ilvl w:val="0"/>
          <w:numId w:val="203"/>
        </w:numPr>
        <w:rPr>
          <w:lang w:val="vi-VN"/>
        </w:rPr>
      </w:pPr>
      <w:r w:rsidRPr="001F4C15">
        <w:rPr>
          <w:lang w:val="vi-VN"/>
        </w:rPr>
        <w:t>các hệ thống có thể là nguồn gây cháy;</w:t>
      </w:r>
    </w:p>
    <w:p w14:paraId="487E783C" w14:textId="77777777" w:rsidR="0020393F" w:rsidRPr="001F4C15" w:rsidRDefault="0020393F" w:rsidP="00234926">
      <w:pPr>
        <w:pStyle w:val="Nidungiu"/>
        <w:numPr>
          <w:ilvl w:val="0"/>
          <w:numId w:val="203"/>
        </w:numPr>
        <w:rPr>
          <w:lang w:val="vi-VN"/>
        </w:rPr>
      </w:pPr>
      <w:r w:rsidRPr="001F4C15">
        <w:rPr>
          <w:lang w:val="vi-VN"/>
        </w:rPr>
        <w:t>các hệ thống được coi là không nguy hiểm;</w:t>
      </w:r>
    </w:p>
    <w:p w14:paraId="36D782AB" w14:textId="77777777" w:rsidR="0020393F" w:rsidRPr="001F4C15" w:rsidRDefault="0020393F" w:rsidP="00234926">
      <w:pPr>
        <w:pStyle w:val="Nidungiu"/>
        <w:numPr>
          <w:ilvl w:val="0"/>
          <w:numId w:val="203"/>
        </w:numPr>
        <w:rPr>
          <w:lang w:val="vi-VN"/>
        </w:rPr>
      </w:pPr>
      <w:r w:rsidRPr="001F4C15">
        <w:rPr>
          <w:lang w:val="vi-VN"/>
        </w:rPr>
        <w:t>các hệ thống nằm trong khu vực không nguy hiểm.</w:t>
      </w:r>
    </w:p>
    <w:p w14:paraId="04BCB10B" w14:textId="34F711E3" w:rsidR="0020393F" w:rsidRPr="001F4C15" w:rsidRDefault="0020393F" w:rsidP="00234926">
      <w:pPr>
        <w:pStyle w:val="Nidungiu"/>
        <w:numPr>
          <w:ilvl w:val="0"/>
          <w:numId w:val="203"/>
        </w:numPr>
        <w:rPr>
          <w:lang w:val="vi-VN"/>
        </w:rPr>
      </w:pPr>
      <w:r w:rsidRPr="001F4C15">
        <w:rPr>
          <w:lang w:val="vi-VN"/>
        </w:rPr>
        <w:t xml:space="preserve">vị trí neo đậu của các tàu </w:t>
      </w:r>
      <w:proofErr w:type="spellStart"/>
      <w:r w:rsidR="002517FB" w:rsidRPr="001F4C15">
        <w:t>hàng</w:t>
      </w:r>
      <w:proofErr w:type="spellEnd"/>
      <w:r w:rsidR="002517FB" w:rsidRPr="001F4C15">
        <w:rPr>
          <w:lang w:val="vi-VN"/>
        </w:rPr>
        <w:t xml:space="preserve"> </w:t>
      </w:r>
      <w:r w:rsidRPr="001F4C15">
        <w:rPr>
          <w:lang w:val="vi-VN"/>
        </w:rPr>
        <w:t xml:space="preserve">đang </w:t>
      </w:r>
      <w:proofErr w:type="spellStart"/>
      <w:r w:rsidRPr="001F4C15">
        <w:t>cập</w:t>
      </w:r>
      <w:proofErr w:type="spellEnd"/>
      <w:r w:rsidRPr="001F4C15">
        <w:t xml:space="preserve"> </w:t>
      </w:r>
      <w:proofErr w:type="spellStart"/>
      <w:r w:rsidRPr="001F4C15">
        <w:t>bến</w:t>
      </w:r>
      <w:proofErr w:type="spellEnd"/>
      <w:r w:rsidRPr="001F4C15">
        <w:t xml:space="preserve"> </w:t>
      </w:r>
      <w:r w:rsidRPr="001F4C15">
        <w:rPr>
          <w:lang w:val="vi-VN"/>
        </w:rPr>
        <w:t xml:space="preserve">(ví dụ: tàu chở LNG, tàu </w:t>
      </w:r>
      <w:proofErr w:type="spellStart"/>
      <w:r w:rsidR="002517FB" w:rsidRPr="001F4C15">
        <w:t>vận</w:t>
      </w:r>
      <w:proofErr w:type="spellEnd"/>
      <w:r w:rsidR="002517FB" w:rsidRPr="001F4C15">
        <w:t xml:space="preserve"> </w:t>
      </w:r>
      <w:proofErr w:type="spellStart"/>
      <w:r w:rsidR="002517FB" w:rsidRPr="001F4C15">
        <w:t>chuyển</w:t>
      </w:r>
      <w:proofErr w:type="spellEnd"/>
      <w:r w:rsidR="002517FB" w:rsidRPr="001F4C15">
        <w:rPr>
          <w:lang w:val="vi-VN"/>
        </w:rPr>
        <w:t xml:space="preserve"> </w:t>
      </w:r>
      <w:r w:rsidRPr="001F4C15">
        <w:rPr>
          <w:lang w:val="vi-VN"/>
        </w:rPr>
        <w:t xml:space="preserve">LPG hoặc tàu </w:t>
      </w:r>
      <w:proofErr w:type="spellStart"/>
      <w:r w:rsidR="002517FB" w:rsidRPr="001F4C15">
        <w:t>vận</w:t>
      </w:r>
      <w:proofErr w:type="spellEnd"/>
      <w:r w:rsidR="002517FB" w:rsidRPr="001F4C15">
        <w:t xml:space="preserve"> </w:t>
      </w:r>
      <w:proofErr w:type="spellStart"/>
      <w:r w:rsidR="002517FB" w:rsidRPr="001F4C15">
        <w:t>chuyển</w:t>
      </w:r>
      <w:proofErr w:type="spellEnd"/>
      <w:r w:rsidR="002517FB" w:rsidRPr="001F4C15">
        <w:rPr>
          <w:lang w:val="vi-VN"/>
        </w:rPr>
        <w:t xml:space="preserve"> </w:t>
      </w:r>
      <w:proofErr w:type="spellStart"/>
      <w:r w:rsidRPr="001F4C15">
        <w:t>condensat</w:t>
      </w:r>
      <w:proofErr w:type="spellEnd"/>
      <w:r w:rsidRPr="001F4C15">
        <w:rPr>
          <w:lang w:val="vi-VN"/>
        </w:rPr>
        <w:t xml:space="preserve">) khi neo đậu vào hệ thống </w:t>
      </w:r>
      <w:proofErr w:type="spellStart"/>
      <w:r w:rsidRPr="001F4C15">
        <w:t>kho</w:t>
      </w:r>
      <w:proofErr w:type="spellEnd"/>
      <w:r w:rsidRPr="001F4C15">
        <w:t xml:space="preserve"> LNG </w:t>
      </w:r>
      <w:proofErr w:type="spellStart"/>
      <w:r w:rsidRPr="001F4C15">
        <w:t>nổi</w:t>
      </w:r>
      <w:proofErr w:type="spellEnd"/>
      <w:r w:rsidRPr="001F4C15">
        <w:rPr>
          <w:lang w:val="vi-VN"/>
        </w:rPr>
        <w:t>.</w:t>
      </w:r>
    </w:p>
    <w:p w14:paraId="55E09B15" w14:textId="0576132D" w:rsidR="0020393F" w:rsidRPr="001F4C15" w:rsidRDefault="0020393F" w:rsidP="000F6BE6">
      <w:pPr>
        <w:pStyle w:val="Nidungiu"/>
        <w:rPr>
          <w:lang w:val="vi-VN"/>
        </w:rPr>
      </w:pPr>
      <w:r w:rsidRPr="001F4C15">
        <w:rPr>
          <w:lang w:val="vi-VN"/>
        </w:rPr>
        <w:t xml:space="preserve">Khi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mặt</w:t>
      </w:r>
      <w:proofErr w:type="spellEnd"/>
      <w:r w:rsidRPr="001F4C15">
        <w:t xml:space="preserve"> </w:t>
      </w:r>
      <w:proofErr w:type="spellStart"/>
      <w:r w:rsidRPr="001F4C15">
        <w:t>bằng</w:t>
      </w:r>
      <w:proofErr w:type="spellEnd"/>
      <w:r w:rsidRPr="001F4C15">
        <w:t xml:space="preserve"> </w:t>
      </w:r>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của</w:t>
      </w:r>
      <w:proofErr w:type="spellEnd"/>
      <w:r w:rsidRPr="001F4C15">
        <w:t xml:space="preserve"> </w:t>
      </w:r>
      <w:proofErr w:type="spellStart"/>
      <w:r w:rsidR="002517FB" w:rsidRPr="001F4C15">
        <w:t>công</w:t>
      </w:r>
      <w:proofErr w:type="spellEnd"/>
      <w:r w:rsidR="002517FB" w:rsidRPr="001F4C15">
        <w:t xml:space="preserve"> </w:t>
      </w:r>
      <w:proofErr w:type="spellStart"/>
      <w:r w:rsidR="002517FB" w:rsidRPr="001F4C15">
        <w:t>trình</w:t>
      </w:r>
      <w:proofErr w:type="spellEnd"/>
      <w:r w:rsidRPr="001F4C15">
        <w:rPr>
          <w:lang w:val="vi-VN"/>
        </w:rPr>
        <w:t>, phải tính đến các tham số rủi ro chính sau đây:</w:t>
      </w:r>
    </w:p>
    <w:p w14:paraId="24AA554A" w14:textId="7DE74969" w:rsidR="0020393F" w:rsidRPr="001F4C15" w:rsidRDefault="0020393F" w:rsidP="00234926">
      <w:pPr>
        <w:pStyle w:val="Nidungiu"/>
        <w:numPr>
          <w:ilvl w:val="0"/>
          <w:numId w:val="204"/>
        </w:numPr>
        <w:rPr>
          <w:lang w:val="vi-VN"/>
        </w:rPr>
      </w:pPr>
      <w:r w:rsidRPr="001F4C15">
        <w:rPr>
          <w:lang w:val="vi-VN"/>
        </w:rPr>
        <w:t xml:space="preserve">Bản chất của các mối nguy hiểm liên quan đến các </w:t>
      </w:r>
      <w:proofErr w:type="spellStart"/>
      <w:r w:rsidRPr="001F4C15">
        <w:t>nguyên</w:t>
      </w:r>
      <w:proofErr w:type="spellEnd"/>
      <w:r w:rsidRPr="001F4C15">
        <w:rPr>
          <w:lang w:val="vi-VN"/>
        </w:rPr>
        <w:t xml:space="preserve"> liệu khác nhau được xử lý</w:t>
      </w:r>
      <w:r w:rsidRPr="001F4C15">
        <w:t xml:space="preserve"> </w:t>
      </w:r>
      <w:proofErr w:type="spellStart"/>
      <w:r w:rsidRPr="001F4C15">
        <w:t>trong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rPr>
          <w:lang w:val="vi-VN"/>
        </w:rPr>
        <w:t xml:space="preserve">, chẳng hạn như khí dễ cháy nặng hơn hoặc nhẹ hơn không khí, khí thiên nhiên hóa lỏng, chất lỏng </w:t>
      </w:r>
      <w:r w:rsidR="00E33331" w:rsidRPr="001F4C15">
        <w:rPr>
          <w:lang w:val="vi-VN"/>
        </w:rPr>
        <w:t>lạnh sâu</w:t>
      </w:r>
      <w:r w:rsidRPr="001F4C15">
        <w:rPr>
          <w:lang w:val="vi-VN"/>
        </w:rPr>
        <w:t xml:space="preserve">, </w:t>
      </w:r>
      <w:r w:rsidR="004E7A61" w:rsidRPr="001F4C15">
        <w:t>condensate.</w:t>
      </w:r>
    </w:p>
    <w:p w14:paraId="3596B77F" w14:textId="1A1CD3D4" w:rsidR="0020393F" w:rsidRPr="001F4C15" w:rsidRDefault="0020393F" w:rsidP="00234926">
      <w:pPr>
        <w:pStyle w:val="Nidungiu"/>
        <w:numPr>
          <w:ilvl w:val="0"/>
          <w:numId w:val="205"/>
        </w:numPr>
        <w:rPr>
          <w:lang w:val="vi-VN"/>
        </w:rPr>
      </w:pPr>
      <w:proofErr w:type="spellStart"/>
      <w:r w:rsidRPr="001F4C15">
        <w:t>Các</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 xml:space="preserve"> </w:t>
      </w:r>
      <w:proofErr w:type="spellStart"/>
      <w:r w:rsidRPr="001F4C15">
        <w:t>có</w:t>
      </w:r>
      <w:proofErr w:type="spellEnd"/>
      <w:r w:rsidRPr="001F4C15">
        <w:t xml:space="preserve"> </w:t>
      </w:r>
      <w:proofErr w:type="spellStart"/>
      <w:r w:rsidRPr="001F4C15">
        <w:t>chứa</w:t>
      </w:r>
      <w:proofErr w:type="spellEnd"/>
      <w:r w:rsidRPr="001F4C15">
        <w:rPr>
          <w:lang w:val="vi-VN"/>
        </w:rPr>
        <w:t xml:space="preserve"> có chứa một lượng lớn chất lỏng dễ cháy nên được bố trí sao cho gió thịnh hành sẽ thổi hơi</w:t>
      </w:r>
      <w:r w:rsidRPr="001F4C15">
        <w:t xml:space="preserve"> </w:t>
      </w:r>
      <w:r w:rsidRPr="001F4C15">
        <w:rPr>
          <w:lang w:val="vi-VN"/>
        </w:rPr>
        <w:t>từ sự cố ra khỏi các khu vực dễ bị tổn thương như khu vực có người vận hành cố định, khu vực an toàn, cửa hút không khí và nguồn đánh lửa</w:t>
      </w:r>
      <w:r w:rsidR="00A0104A" w:rsidRPr="001F4C15">
        <w:t>.</w:t>
      </w:r>
    </w:p>
    <w:p w14:paraId="720A6524" w14:textId="77777777" w:rsidR="0020393F" w:rsidRPr="001F4C15" w:rsidRDefault="0020393F" w:rsidP="00234926">
      <w:pPr>
        <w:pStyle w:val="Nidungiu"/>
        <w:numPr>
          <w:ilvl w:val="0"/>
          <w:numId w:val="205"/>
        </w:numPr>
        <w:rPr>
          <w:lang w:val="vi-VN"/>
        </w:rPr>
      </w:pPr>
      <w:r w:rsidRPr="001F4C15">
        <w:rPr>
          <w:lang w:val="vi-VN"/>
        </w:rPr>
        <w:t xml:space="preserve">Các </w:t>
      </w:r>
      <w:proofErr w:type="spellStart"/>
      <w:r w:rsidRPr="001F4C15">
        <w:t>phân</w:t>
      </w:r>
      <w:proofErr w:type="spellEnd"/>
      <w:r w:rsidRPr="001F4C15">
        <w:t xml:space="preserve"> </w:t>
      </w:r>
      <w:proofErr w:type="spellStart"/>
      <w:r w:rsidRPr="001F4C15">
        <w:t>xưởng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rPr>
          <w:lang w:val="vi-VN"/>
        </w:rPr>
        <w:t xml:space="preserve"> sẽ được sử dụng nhiều nhất có thể như một “vùng đệm” giữa các khu vực xử lý sản phẩm nguy hiểm và các khu vực dễ bị tổn thương.</w:t>
      </w:r>
    </w:p>
    <w:p w14:paraId="13D70666" w14:textId="77777777" w:rsidR="0020393F" w:rsidRPr="001F4C15" w:rsidRDefault="0020393F" w:rsidP="00234926">
      <w:pPr>
        <w:pStyle w:val="Nidungiu"/>
        <w:numPr>
          <w:ilvl w:val="0"/>
          <w:numId w:val="204"/>
        </w:numPr>
        <w:rPr>
          <w:lang w:val="vi-VN"/>
        </w:rPr>
      </w:pPr>
      <w:r w:rsidRPr="001F4C15">
        <w:rPr>
          <w:lang w:val="vi-VN"/>
        </w:rPr>
        <w:t>Khả năng xảy ra leo thang từ các khu vực khác nhau, thông qua sự phân tán khí và nổ, giải phóng chất lỏng theo tầng hoặc lan sang các mô-đun / phân xưởng trên bờ liền kề khác, va chạm hỏa hoạn, v.v.:</w:t>
      </w:r>
    </w:p>
    <w:p w14:paraId="3B1D3552" w14:textId="77777777" w:rsidR="0020393F" w:rsidRPr="001F4C15" w:rsidRDefault="0020393F" w:rsidP="00234926">
      <w:pPr>
        <w:pStyle w:val="Nidungiu"/>
        <w:numPr>
          <w:ilvl w:val="0"/>
          <w:numId w:val="205"/>
        </w:numPr>
      </w:pPr>
      <w:proofErr w:type="spellStart"/>
      <w:r w:rsidRPr="001F4C15">
        <w:t>tắc</w:t>
      </w:r>
      <w:proofErr w:type="spellEnd"/>
      <w:r w:rsidRPr="001F4C15">
        <w:t xml:space="preserve"> </w:t>
      </w:r>
      <w:proofErr w:type="spellStart"/>
      <w:r w:rsidRPr="001F4C15">
        <w:t>nghẽn</w:t>
      </w:r>
      <w:proofErr w:type="spellEnd"/>
      <w:r w:rsidRPr="001F4C15">
        <w:t xml:space="preserve">, </w:t>
      </w:r>
      <w:proofErr w:type="spellStart"/>
      <w:r w:rsidRPr="001F4C15">
        <w:t>trong</w:t>
      </w:r>
      <w:proofErr w:type="spellEnd"/>
      <w:r w:rsidRPr="001F4C15">
        <w:t xml:space="preserve"> </w:t>
      </w:r>
      <w:proofErr w:type="spellStart"/>
      <w:r w:rsidRPr="001F4C15">
        <w:t>chừng</w:t>
      </w:r>
      <w:proofErr w:type="spellEnd"/>
      <w:r w:rsidRPr="001F4C15">
        <w:t xml:space="preserve"> </w:t>
      </w:r>
      <w:proofErr w:type="spellStart"/>
      <w:r w:rsidRPr="001F4C15">
        <w:t>mực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proofErr w:type="gramStart"/>
      <w:r w:rsidRPr="001F4C15">
        <w:t>nổ</w:t>
      </w:r>
      <w:proofErr w:type="spellEnd"/>
      <w:r w:rsidRPr="001F4C15">
        <w:t>;</w:t>
      </w:r>
      <w:proofErr w:type="gramEnd"/>
    </w:p>
    <w:p w14:paraId="6A936274" w14:textId="77777777" w:rsidR="0020393F" w:rsidRPr="001F4C15" w:rsidRDefault="0020393F" w:rsidP="00234926">
      <w:pPr>
        <w:pStyle w:val="Nidungiu"/>
        <w:numPr>
          <w:ilvl w:val="0"/>
          <w:numId w:val="205"/>
        </w:numPr>
      </w:pP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ngăn</w:t>
      </w:r>
      <w:proofErr w:type="spellEnd"/>
      <w:r w:rsidRPr="001F4C15">
        <w:t xml:space="preserve"> </w:t>
      </w:r>
      <w:proofErr w:type="spellStart"/>
      <w:r w:rsidRPr="001F4C15">
        <w:t>cách</w:t>
      </w:r>
      <w:proofErr w:type="spellEnd"/>
      <w:r w:rsidRPr="001F4C15">
        <w:t xml:space="preserve"> (</w:t>
      </w:r>
      <w:proofErr w:type="spellStart"/>
      <w:r w:rsidRPr="001F4C15">
        <w:t>còn</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w:t>
      </w:r>
      <w:proofErr w:type="spellStart"/>
      <w:r w:rsidRPr="001F4C15">
        <w:t>khoảng</w:t>
      </w:r>
      <w:proofErr w:type="spellEnd"/>
      <w:r w:rsidRPr="001F4C15">
        <w:t xml:space="preserve"> </w:t>
      </w:r>
      <w:proofErr w:type="spellStart"/>
      <w:r w:rsidRPr="001F4C15">
        <w:t>cách</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hoặc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thụ</w:t>
      </w:r>
      <w:proofErr w:type="spellEnd"/>
      <w:r w:rsidRPr="001F4C15">
        <w:t xml:space="preserve"> </w:t>
      </w:r>
      <w:proofErr w:type="spellStart"/>
      <w:r w:rsidRPr="001F4C15">
        <w:t>động</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proofErr w:type="gramStart"/>
      <w:r w:rsidRPr="001F4C15">
        <w:t>lửa</w:t>
      </w:r>
      <w:proofErr w:type="spellEnd"/>
      <w:r w:rsidRPr="001F4C15">
        <w:t>;</w:t>
      </w:r>
      <w:proofErr w:type="gramEnd"/>
    </w:p>
    <w:p w14:paraId="3334E9E9" w14:textId="5EF718D2" w:rsidR="0020393F" w:rsidRPr="001F4C15" w:rsidRDefault="0020393F" w:rsidP="00234926">
      <w:pPr>
        <w:pStyle w:val="Nidungiu"/>
        <w:numPr>
          <w:ilvl w:val="0"/>
          <w:numId w:val="205"/>
        </w:numPr>
      </w:pP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thụ</w:t>
      </w:r>
      <w:proofErr w:type="spellEnd"/>
      <w:r w:rsidRPr="001F4C15">
        <w:t xml:space="preserve"> </w:t>
      </w:r>
      <w:proofErr w:type="spellStart"/>
      <w:r w:rsidRPr="001F4C15">
        <w:t>động</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tường</w:t>
      </w:r>
      <w:proofErr w:type="spellEnd"/>
      <w:r w:rsidRPr="001F4C15">
        <w:t xml:space="preserve"> </w:t>
      </w:r>
      <w:proofErr w:type="spellStart"/>
      <w:r w:rsidRPr="001F4C15">
        <w:t>lửa</w:t>
      </w:r>
      <w:proofErr w:type="spellEnd"/>
      <w:r w:rsidRPr="001F4C15">
        <w:t xml:space="preserve"> </w:t>
      </w:r>
      <w:proofErr w:type="spellStart"/>
      <w:r w:rsidRPr="001F4C15">
        <w:t>và</w:t>
      </w:r>
      <w:proofErr w:type="spellEnd"/>
      <w:r w:rsidRPr="001F4C15">
        <w:t xml:space="preserve"> </w:t>
      </w:r>
      <w:proofErr w:type="spellStart"/>
      <w:r w:rsidRPr="001F4C15">
        <w:t>tường</w:t>
      </w:r>
      <w:proofErr w:type="spellEnd"/>
      <w:r w:rsidRPr="001F4C15">
        <w:t xml:space="preserve"> </w:t>
      </w:r>
      <w:proofErr w:type="spellStart"/>
      <w:r w:rsidRPr="001F4C15">
        <w:t>nổ</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khi</w:t>
      </w:r>
      <w:proofErr w:type="spellEnd"/>
      <w:r w:rsidRPr="001F4C15">
        <w:t xml:space="preserve"> </w:t>
      </w:r>
      <w:proofErr w:type="spellStart"/>
      <w:r w:rsidRPr="001F4C15">
        <w:t>không</w:t>
      </w:r>
      <w:proofErr w:type="spellEnd"/>
      <w:r w:rsidRPr="001F4C15">
        <w:t xml:space="preserve"> </w:t>
      </w:r>
      <w:proofErr w:type="spellStart"/>
      <w:r w:rsidRPr="001F4C15">
        <w:t>thể</w:t>
      </w:r>
      <w:proofErr w:type="spellEnd"/>
      <w:r w:rsidRPr="001F4C15">
        <w:t xml:space="preserve"> </w:t>
      </w:r>
      <w:proofErr w:type="spellStart"/>
      <w:r w:rsidRPr="001F4C15">
        <w:t>tối</w:t>
      </w:r>
      <w:proofErr w:type="spellEnd"/>
      <w:r w:rsidRPr="001F4C15">
        <w:t xml:space="preserve"> </w:t>
      </w:r>
      <w:proofErr w:type="spellStart"/>
      <w:r w:rsidRPr="001F4C15">
        <w:t>ưu</w:t>
      </w:r>
      <w:proofErr w:type="spellEnd"/>
      <w:r w:rsidRPr="001F4C15">
        <w:t xml:space="preserve"> </w:t>
      </w:r>
      <w:proofErr w:type="spellStart"/>
      <w:r w:rsidRPr="001F4C15">
        <w:t>hóa</w:t>
      </w:r>
      <w:proofErr w:type="spellEnd"/>
      <w:r w:rsidRPr="001F4C15">
        <w:t xml:space="preserve"> </w:t>
      </w:r>
      <w:proofErr w:type="spellStart"/>
      <w:r w:rsidRPr="001F4C15">
        <w:t>khoảng</w:t>
      </w:r>
      <w:proofErr w:type="spellEnd"/>
      <w:r w:rsidRPr="001F4C15">
        <w:t xml:space="preserve"> </w:t>
      </w:r>
      <w:proofErr w:type="spellStart"/>
      <w:r w:rsidRPr="001F4C15">
        <w:t>cách</w:t>
      </w:r>
      <w:proofErr w:type="spellEnd"/>
      <w:r w:rsidRPr="001F4C15">
        <w:t>/</w:t>
      </w:r>
      <w:proofErr w:type="spellStart"/>
      <w:r w:rsidRPr="001F4C15">
        <w:t>đối</w:t>
      </w:r>
      <w:proofErr w:type="spellEnd"/>
      <w:r w:rsidRPr="001F4C15">
        <w:t xml:space="preserve"> </w:t>
      </w:r>
      <w:proofErr w:type="spellStart"/>
      <w:r w:rsidR="00045122" w:rsidRPr="001F4C15">
        <w:t>tượng</w:t>
      </w:r>
      <w:proofErr w:type="spellEnd"/>
      <w:r w:rsidR="00045122" w:rsidRPr="001F4C15">
        <w:t xml:space="preserve"> </w:t>
      </w:r>
      <w:proofErr w:type="spellStart"/>
      <w:r w:rsidRPr="001F4C15">
        <w:t>để</w:t>
      </w:r>
      <w:proofErr w:type="spellEnd"/>
      <w:r w:rsidRPr="001F4C15">
        <w:t xml:space="preserve"> </w:t>
      </w:r>
      <w:proofErr w:type="spellStart"/>
      <w:r w:rsidRPr="001F4C15">
        <w:t>ngăn</w:t>
      </w:r>
      <w:proofErr w:type="spellEnd"/>
      <w:r w:rsidRPr="001F4C15">
        <w:t xml:space="preserve"> </w:t>
      </w:r>
      <w:proofErr w:type="spellStart"/>
      <w:r w:rsidRPr="001F4C15">
        <w:t>leo</w:t>
      </w:r>
      <w:proofErr w:type="spellEnd"/>
      <w:r w:rsidRPr="001F4C15">
        <w:t xml:space="preserve"> </w:t>
      </w:r>
      <w:proofErr w:type="gramStart"/>
      <w:r w:rsidRPr="001F4C15">
        <w:t>thang;</w:t>
      </w:r>
      <w:proofErr w:type="gramEnd"/>
    </w:p>
    <w:p w14:paraId="0FFE6D75" w14:textId="77777777" w:rsidR="0020393F" w:rsidRPr="001F4C15" w:rsidRDefault="0020393F" w:rsidP="00234926">
      <w:pPr>
        <w:pStyle w:val="Nidungiu"/>
        <w:numPr>
          <w:ilvl w:val="0"/>
          <w:numId w:val="205"/>
        </w:numPr>
      </w:pPr>
      <w:proofErr w:type="spellStart"/>
      <w:r w:rsidRPr="001F4C15">
        <w:lastRenderedPageBreak/>
        <w:t>phải</w:t>
      </w:r>
      <w:proofErr w:type="spellEnd"/>
      <w:r w:rsidRPr="001F4C15">
        <w:t xml:space="preserve"> </w:t>
      </w:r>
      <w:proofErr w:type="spellStart"/>
      <w:r w:rsidRPr="001F4C15">
        <w:t>có</w:t>
      </w:r>
      <w:proofErr w:type="spellEnd"/>
      <w:r w:rsidRPr="001F4C15">
        <w:t xml:space="preserve"> </w:t>
      </w:r>
      <w:proofErr w:type="spellStart"/>
      <w:r w:rsidRPr="001F4C15">
        <w:t>sự</w:t>
      </w:r>
      <w:proofErr w:type="spellEnd"/>
      <w:r w:rsidRPr="001F4C15">
        <w:t xml:space="preserve"> </w:t>
      </w:r>
      <w:proofErr w:type="spellStart"/>
      <w:r w:rsidRPr="001F4C15">
        <w:t>tách</w:t>
      </w:r>
      <w:proofErr w:type="spellEnd"/>
      <w:r w:rsidRPr="001F4C15">
        <w:t xml:space="preserve"> </w:t>
      </w:r>
      <w:proofErr w:type="spellStart"/>
      <w:r w:rsidRPr="001F4C15">
        <w:t>biệt</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hydrocacbon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dịch</w:t>
      </w:r>
      <w:proofErr w:type="spellEnd"/>
      <w:r w:rsidRPr="001F4C15">
        <w:t xml:space="preserve"> </w:t>
      </w:r>
      <w:proofErr w:type="spellStart"/>
      <w:r w:rsidRPr="001F4C15">
        <w:t>vụ</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an </w:t>
      </w:r>
      <w:proofErr w:type="spellStart"/>
      <w:r w:rsidRPr="001F4C15">
        <w:t>toàn</w:t>
      </w:r>
      <w:proofErr w:type="spellEnd"/>
      <w:r w:rsidRPr="001F4C15">
        <w:t xml:space="preserve"> </w:t>
      </w:r>
      <w:proofErr w:type="spellStart"/>
      <w:r w:rsidRPr="001F4C15">
        <w:t>chính</w:t>
      </w:r>
      <w:proofErr w:type="spellEnd"/>
      <w:r w:rsidRPr="001F4C15">
        <w:t xml:space="preserve">, </w:t>
      </w:r>
      <w:proofErr w:type="spellStart"/>
      <w:r w:rsidRPr="001F4C15">
        <w:t>và</w:t>
      </w:r>
      <w:proofErr w:type="spellEnd"/>
      <w:r w:rsidRPr="001F4C15">
        <w:t xml:space="preserve"> </w:t>
      </w:r>
      <w:proofErr w:type="spellStart"/>
      <w:r w:rsidRPr="001F4C15">
        <w:t>cùng</w:t>
      </w:r>
      <w:proofErr w:type="spellEnd"/>
      <w:r w:rsidRPr="001F4C15">
        <w:t xml:space="preserve"> </w:t>
      </w:r>
      <w:proofErr w:type="spellStart"/>
      <w:r w:rsidRPr="001F4C15">
        <w:t>phải</w:t>
      </w:r>
      <w:proofErr w:type="spellEnd"/>
      <w:r w:rsidRPr="001F4C15">
        <w:t xml:space="preserve"> </w:t>
      </w:r>
      <w:proofErr w:type="spellStart"/>
      <w:r w:rsidRPr="001F4C15">
        <w:t>tách</w:t>
      </w:r>
      <w:proofErr w:type="spellEnd"/>
      <w:r w:rsidRPr="001F4C15">
        <w:t xml:space="preserve"> </w:t>
      </w:r>
      <w:proofErr w:type="spellStart"/>
      <w:r w:rsidRPr="001F4C15">
        <w:t>biệt</w:t>
      </w:r>
      <w:proofErr w:type="spellEnd"/>
      <w:r w:rsidRPr="001F4C15">
        <w:t xml:space="preserve"> </w:t>
      </w:r>
      <w:proofErr w:type="spellStart"/>
      <w:r w:rsidRPr="001F4C15">
        <w:t>giữa</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hydrocacbon</w:t>
      </w:r>
      <w:proofErr w:type="spellEnd"/>
      <w:r w:rsidRPr="001F4C15">
        <w:t xml:space="preserve"> </w:t>
      </w:r>
      <w:proofErr w:type="spellStart"/>
      <w:r w:rsidRPr="001F4C15">
        <w:t>và</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không</w:t>
      </w:r>
      <w:proofErr w:type="spellEnd"/>
      <w:r w:rsidRPr="001F4C15">
        <w:t xml:space="preserve"> </w:t>
      </w:r>
      <w:proofErr w:type="spellStart"/>
      <w:r w:rsidRPr="001F4C15">
        <w:t>nguy</w:t>
      </w:r>
      <w:proofErr w:type="spellEnd"/>
      <w:r w:rsidRPr="001F4C15">
        <w:t xml:space="preserve"> </w:t>
      </w:r>
      <w:proofErr w:type="spellStart"/>
      <w:proofErr w:type="gramStart"/>
      <w:r w:rsidRPr="001F4C15">
        <w:t>hiểm</w:t>
      </w:r>
      <w:proofErr w:type="spellEnd"/>
      <w:r w:rsidRPr="001F4C15">
        <w:t>;</w:t>
      </w:r>
      <w:proofErr w:type="gramEnd"/>
    </w:p>
    <w:p w14:paraId="2EB9E4DE" w14:textId="77777777" w:rsidR="0020393F" w:rsidRPr="001F4C15" w:rsidRDefault="0020393F" w:rsidP="00234926">
      <w:pPr>
        <w:pStyle w:val="Nidungiu"/>
        <w:numPr>
          <w:ilvl w:val="0"/>
          <w:numId w:val="205"/>
        </w:numPr>
      </w:pPr>
      <w:proofErr w:type="spellStart"/>
      <w:r w:rsidRPr="001F4C15">
        <w:t>ngọn</w:t>
      </w:r>
      <w:proofErr w:type="spellEnd"/>
      <w:r w:rsidRPr="001F4C15">
        <w:t xml:space="preserve"> </w:t>
      </w:r>
      <w:proofErr w:type="spellStart"/>
      <w:r w:rsidRPr="001F4C15">
        <w:t>lửa</w:t>
      </w:r>
      <w:proofErr w:type="spellEnd"/>
      <w:r w:rsidRPr="001F4C15">
        <w:t xml:space="preserve"> </w:t>
      </w:r>
      <w:proofErr w:type="spellStart"/>
      <w:r w:rsidRPr="001F4C15">
        <w:t>mở</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bố</w:t>
      </w:r>
      <w:proofErr w:type="spellEnd"/>
      <w:r w:rsidRPr="001F4C15">
        <w:t xml:space="preserve"> </w:t>
      </w:r>
      <w:proofErr w:type="spellStart"/>
      <w:r w:rsidRPr="001F4C15">
        <w:t>trí</w:t>
      </w:r>
      <w:proofErr w:type="spellEnd"/>
      <w:r w:rsidRPr="001F4C15">
        <w:t xml:space="preserve"> ở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gió</w:t>
      </w:r>
      <w:proofErr w:type="spellEnd"/>
      <w:r w:rsidRPr="001F4C15">
        <w:t xml:space="preserve"> </w:t>
      </w:r>
      <w:proofErr w:type="spellStart"/>
      <w:r w:rsidRPr="001F4C15">
        <w:t>giật</w:t>
      </w:r>
      <w:proofErr w:type="spellEnd"/>
      <w:r w:rsidRPr="001F4C15">
        <w:t xml:space="preserve"> </w:t>
      </w:r>
      <w:proofErr w:type="spellStart"/>
      <w:r w:rsidRPr="001F4C15">
        <w:t>ngang</w:t>
      </w:r>
      <w:proofErr w:type="spellEnd"/>
      <w:r w:rsidRPr="001F4C15">
        <w:t>/</w:t>
      </w:r>
      <w:proofErr w:type="spellStart"/>
      <w:r w:rsidRPr="001F4C15">
        <w:t>gió</w:t>
      </w:r>
      <w:proofErr w:type="spellEnd"/>
      <w:r w:rsidRPr="001F4C15">
        <w:t xml:space="preserve"> </w:t>
      </w:r>
      <w:proofErr w:type="spellStart"/>
      <w:r w:rsidRPr="001F4C15">
        <w:t>giật</w:t>
      </w:r>
      <w:proofErr w:type="spellEnd"/>
      <w:r w:rsidRPr="001F4C15">
        <w:t xml:space="preserve"> </w:t>
      </w:r>
      <w:proofErr w:type="spellStart"/>
      <w:r w:rsidRPr="001F4C15">
        <w:t>dọc</w:t>
      </w:r>
      <w:proofErr w:type="spellEnd"/>
      <w:r w:rsidRPr="001F4C15">
        <w:t xml:space="preserve">, </w:t>
      </w:r>
      <w:proofErr w:type="spellStart"/>
      <w:r w:rsidRPr="001F4C15">
        <w:t>càng</w:t>
      </w:r>
      <w:proofErr w:type="spellEnd"/>
      <w:r w:rsidRPr="001F4C15">
        <w:t xml:space="preserve"> </w:t>
      </w:r>
      <w:proofErr w:type="spellStart"/>
      <w:r w:rsidRPr="001F4C15">
        <w:t>xa</w:t>
      </w:r>
      <w:proofErr w:type="spellEnd"/>
      <w:r w:rsidRPr="001F4C15">
        <w:t xml:space="preserve"> </w:t>
      </w:r>
      <w:proofErr w:type="spellStart"/>
      <w:r w:rsidRPr="001F4C15">
        <w:t>càng</w:t>
      </w:r>
      <w:proofErr w:type="spellEnd"/>
      <w:r w:rsidRPr="001F4C15">
        <w:t xml:space="preserve"> </w:t>
      </w:r>
      <w:proofErr w:type="spellStart"/>
      <w:proofErr w:type="gramStart"/>
      <w:r w:rsidRPr="001F4C15">
        <w:t>tốt</w:t>
      </w:r>
      <w:proofErr w:type="spellEnd"/>
      <w:r w:rsidRPr="001F4C15">
        <w:t>;</w:t>
      </w:r>
      <w:proofErr w:type="gramEnd"/>
    </w:p>
    <w:p w14:paraId="2C8DD771" w14:textId="488021F5" w:rsidR="0020393F" w:rsidRPr="001F4C15" w:rsidRDefault="0020393F" w:rsidP="00234926">
      <w:pPr>
        <w:pStyle w:val="Nidungiu"/>
        <w:numPr>
          <w:ilvl w:val="0"/>
          <w:numId w:val="205"/>
        </w:numPr>
      </w:pPr>
      <w:r w:rsidRPr="001F4C15">
        <w:t xml:space="preserve">hydrocarbon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quản</w:t>
      </w:r>
      <w:proofErr w:type="spellEnd"/>
      <w:r w:rsidRPr="001F4C15">
        <w:t xml:space="preserve"> </w:t>
      </w:r>
      <w:proofErr w:type="spellStart"/>
      <w:r w:rsidRPr="001F4C15">
        <w:t>dưới</w:t>
      </w:r>
      <w:proofErr w:type="spellEnd"/>
      <w:r w:rsidRPr="001F4C15">
        <w:t xml:space="preserve"> </w:t>
      </w:r>
      <w:proofErr w:type="spellStart"/>
      <w:r w:rsidR="0075444D" w:rsidRPr="001F4C15">
        <w:t>khu</w:t>
      </w:r>
      <w:proofErr w:type="spellEnd"/>
      <w:r w:rsidR="0075444D" w:rsidRPr="001F4C15">
        <w:t xml:space="preserve"> </w:t>
      </w:r>
      <w:proofErr w:type="spellStart"/>
      <w:r w:rsidR="0075444D" w:rsidRPr="001F4C15">
        <w:t>nhà</w:t>
      </w:r>
      <w:proofErr w:type="spellEnd"/>
      <w:r w:rsidR="0075444D" w:rsidRPr="001F4C15">
        <w:t xml:space="preserve"> ở</w:t>
      </w:r>
      <w:r w:rsidRPr="001F4C15">
        <w:t xml:space="preserve">, </w:t>
      </w:r>
      <w:proofErr w:type="spellStart"/>
      <w:r w:rsidRPr="001F4C15">
        <w:t>càng</w:t>
      </w:r>
      <w:proofErr w:type="spellEnd"/>
      <w:r w:rsidRPr="001F4C15">
        <w:t xml:space="preserve"> </w:t>
      </w:r>
      <w:proofErr w:type="spellStart"/>
      <w:r w:rsidRPr="001F4C15">
        <w:t>xa</w:t>
      </w:r>
      <w:proofErr w:type="spellEnd"/>
      <w:r w:rsidRPr="001F4C15">
        <w:t xml:space="preserve"> </w:t>
      </w:r>
      <w:proofErr w:type="spellStart"/>
      <w:r w:rsidRPr="001F4C15">
        <w:t>càng</w:t>
      </w:r>
      <w:proofErr w:type="spellEnd"/>
      <w:r w:rsidRPr="001F4C15">
        <w:t xml:space="preserve"> </w:t>
      </w:r>
      <w:proofErr w:type="spellStart"/>
      <w:r w:rsidRPr="001F4C15">
        <w:t>tốt</w:t>
      </w:r>
      <w:proofErr w:type="spellEnd"/>
      <w:r w:rsidRPr="001F4C15">
        <w:t>.</w:t>
      </w:r>
    </w:p>
    <w:p w14:paraId="588EC5C4" w14:textId="77777777" w:rsidR="0020393F" w:rsidRPr="001F4C15" w:rsidRDefault="0020393F" w:rsidP="00234926">
      <w:pPr>
        <w:pStyle w:val="Nidungiu"/>
        <w:numPr>
          <w:ilvl w:val="0"/>
          <w:numId w:val="205"/>
        </w:numPr>
      </w:pP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lưu</w:t>
      </w:r>
      <w:proofErr w:type="spellEnd"/>
      <w:r w:rsidRPr="001F4C15">
        <w:t xml:space="preserve"> </w:t>
      </w:r>
      <w:proofErr w:type="spellStart"/>
      <w:r w:rsidRPr="001F4C15">
        <w:t>trữ</w:t>
      </w:r>
      <w:proofErr w:type="spellEnd"/>
      <w:r w:rsidRPr="001F4C15">
        <w:t xml:space="preserve"> </w:t>
      </w:r>
      <w:proofErr w:type="spellStart"/>
      <w:r w:rsidRPr="001F4C15">
        <w:t>chính</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LNG, LPG, </w:t>
      </w:r>
      <w:proofErr w:type="spellStart"/>
      <w:r w:rsidRPr="001F4C15">
        <w:t>chất</w:t>
      </w:r>
      <w:proofErr w:type="spellEnd"/>
      <w:r w:rsidRPr="001F4C15">
        <w:t xml:space="preserve"> </w:t>
      </w:r>
      <w:proofErr w:type="spellStart"/>
      <w:r w:rsidRPr="001F4C15">
        <w:t>làm</w:t>
      </w:r>
      <w:proofErr w:type="spellEnd"/>
      <w:r w:rsidRPr="001F4C15">
        <w:t xml:space="preserve"> </w:t>
      </w:r>
      <w:proofErr w:type="spellStart"/>
      <w:r w:rsidRPr="001F4C15">
        <w:t>lạnh</w:t>
      </w:r>
      <w:proofErr w:type="spellEnd"/>
      <w:r w:rsidRPr="001F4C15">
        <w:t xml:space="preserve">, </w:t>
      </w:r>
      <w:proofErr w:type="spellStart"/>
      <w:r w:rsidRPr="001F4C15">
        <w:t>khí</w:t>
      </w:r>
      <w:proofErr w:type="spellEnd"/>
      <w:r w:rsidRPr="001F4C15">
        <w:t xml:space="preserve"> </w:t>
      </w:r>
      <w:proofErr w:type="spellStart"/>
      <w:r w:rsidRPr="001F4C15">
        <w:t>ngưng</w:t>
      </w:r>
      <w:proofErr w:type="spellEnd"/>
      <w:r w:rsidRPr="001F4C15">
        <w:t xml:space="preserve"> </w:t>
      </w:r>
      <w:proofErr w:type="spellStart"/>
      <w:r w:rsidRPr="001F4C15">
        <w:t>tụ</w:t>
      </w:r>
      <w:proofErr w:type="spellEnd"/>
      <w:r w:rsidRPr="001F4C15">
        <w:t xml:space="preserve">)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giảm</w:t>
      </w:r>
      <w:proofErr w:type="spellEnd"/>
      <w:r w:rsidRPr="001F4C15">
        <w:t xml:space="preserve"> </w:t>
      </w:r>
      <w:proofErr w:type="spellStart"/>
      <w:r w:rsidRPr="001F4C15">
        <w:t>thiểulưu</w:t>
      </w:r>
      <w:proofErr w:type="spellEnd"/>
      <w:r w:rsidRPr="001F4C15">
        <w:t xml:space="preserve"> </w:t>
      </w:r>
      <w:proofErr w:type="spellStart"/>
      <w:r w:rsidRPr="001F4C15">
        <w:t>trữ</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thượng</w:t>
      </w:r>
      <w:proofErr w:type="spellEnd"/>
      <w:r w:rsidRPr="001F4C15">
        <w:t xml:space="preserve"> </w:t>
      </w:r>
      <w:proofErr w:type="spellStart"/>
      <w:proofErr w:type="gramStart"/>
      <w:r w:rsidRPr="001F4C15">
        <w:t>tầng</w:t>
      </w:r>
      <w:proofErr w:type="spellEnd"/>
      <w:r w:rsidRPr="001F4C15">
        <w:t>;</w:t>
      </w:r>
      <w:proofErr w:type="gramEnd"/>
      <w:r w:rsidRPr="001F4C15">
        <w:t xml:space="preserve">  </w:t>
      </w:r>
    </w:p>
    <w:p w14:paraId="7845E77C" w14:textId="77777777" w:rsidR="0020393F" w:rsidRPr="001F4C15" w:rsidRDefault="0020393F" w:rsidP="00234926">
      <w:pPr>
        <w:pStyle w:val="Nidungiu"/>
        <w:numPr>
          <w:ilvl w:val="0"/>
          <w:numId w:val="204"/>
        </w:numPr>
        <w:rPr>
          <w:lang w:val="vi-VN"/>
        </w:rPr>
      </w:pPr>
      <w:r w:rsidRPr="001F4C15">
        <w:rPr>
          <w:lang w:val="vi-VN"/>
        </w:rPr>
        <w:t>Gió nổi lên, đặc biệt là gió thịnh hành nếu kho nổi không bị thay đổi thời tiết, và các điều kiện thời tiết, cụ thể là tốc độ gió:</w:t>
      </w:r>
    </w:p>
    <w:p w14:paraId="2CCE86D8" w14:textId="77777777" w:rsidR="0020393F" w:rsidRPr="001F4C15" w:rsidRDefault="0020393F" w:rsidP="00234926">
      <w:pPr>
        <w:pStyle w:val="Nidungiu"/>
        <w:numPr>
          <w:ilvl w:val="0"/>
          <w:numId w:val="205"/>
        </w:numPr>
      </w:pPr>
      <w:r w:rsidRPr="001F4C15">
        <w:t xml:space="preserve">Khi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hoặc</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w:t>
      </w:r>
      <w:proofErr w:type="spellStart"/>
      <w:r w:rsidRPr="001F4C15">
        <w:t>của</w:t>
      </w:r>
      <w:proofErr w:type="spellEnd"/>
      <w:r w:rsidRPr="001F4C15">
        <w:t xml:space="preserve"> </w:t>
      </w:r>
      <w:proofErr w:type="spellStart"/>
      <w:r w:rsidRPr="001F4C15">
        <w:t>máy</w:t>
      </w:r>
      <w:proofErr w:type="spellEnd"/>
      <w:r w:rsidRPr="001F4C15">
        <w:t xml:space="preserve"> </w:t>
      </w:r>
      <w:proofErr w:type="spellStart"/>
      <w:r w:rsidRPr="001F4C15">
        <w:t>móc</w:t>
      </w:r>
      <w:proofErr w:type="spellEnd"/>
      <w:r w:rsidRPr="001F4C15">
        <w:t xml:space="preserve">/ </w:t>
      </w:r>
      <w:proofErr w:type="spellStart"/>
      <w:r w:rsidRPr="001F4C15">
        <w:t>thiết</w:t>
      </w:r>
      <w:proofErr w:type="spellEnd"/>
      <w:r w:rsidRPr="001F4C15">
        <w:t xml:space="preserve"> </w:t>
      </w:r>
      <w:proofErr w:type="spellStart"/>
      <w:proofErr w:type="gramStart"/>
      <w:r w:rsidRPr="001F4C15">
        <w:t>bị</w:t>
      </w:r>
      <w:proofErr w:type="spellEnd"/>
      <w:r w:rsidRPr="001F4C15">
        <w:t xml:space="preserve">  </w:t>
      </w:r>
      <w:proofErr w:type="spellStart"/>
      <w:r w:rsidRPr="001F4C15">
        <w:t>phải</w:t>
      </w:r>
      <w:proofErr w:type="spellEnd"/>
      <w:proofErr w:type="gram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phát</w:t>
      </w:r>
      <w:proofErr w:type="spellEnd"/>
      <w:r w:rsidRPr="001F4C15">
        <w:t xml:space="preserve"> </w:t>
      </w:r>
      <w:proofErr w:type="spellStart"/>
      <w:r w:rsidRPr="001F4C15">
        <w:t>tán</w:t>
      </w:r>
      <w:proofErr w:type="spellEnd"/>
      <w:r w:rsidRPr="001F4C15">
        <w:t xml:space="preserve"> </w:t>
      </w:r>
      <w:proofErr w:type="spellStart"/>
      <w:r w:rsidRPr="001F4C15">
        <w:t>khí</w:t>
      </w:r>
      <w:proofErr w:type="spellEnd"/>
      <w:r w:rsidRPr="001F4C15">
        <w:t xml:space="preserve"> </w:t>
      </w:r>
      <w:proofErr w:type="spellStart"/>
      <w:r w:rsidRPr="001F4C15">
        <w:t>và</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w:t>
      </w:r>
    </w:p>
    <w:p w14:paraId="0A17DD9F" w14:textId="76A37C88" w:rsidR="0020393F" w:rsidRPr="001F4C15" w:rsidRDefault="0020393F" w:rsidP="00234926">
      <w:pPr>
        <w:pStyle w:val="Nidungiu"/>
        <w:numPr>
          <w:ilvl w:val="0"/>
          <w:numId w:val="205"/>
        </w:numPr>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kín</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động</w:t>
      </w:r>
      <w:proofErr w:type="spellEnd"/>
      <w:r w:rsidRPr="001F4C15">
        <w:t xml:space="preserve"> </w:t>
      </w:r>
      <w:proofErr w:type="spellStart"/>
      <w:r w:rsidRPr="001F4C15">
        <w:t>cơ</w:t>
      </w:r>
      <w:proofErr w:type="spellEnd"/>
      <w:r w:rsidRPr="001F4C15">
        <w:t xml:space="preserve"> </w:t>
      </w:r>
      <w:proofErr w:type="spellStart"/>
      <w:r w:rsidRPr="001F4C15">
        <w:t>đốt</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hút</w:t>
      </w:r>
      <w:proofErr w:type="spellEnd"/>
      <w:r w:rsidRPr="001F4C15">
        <w:t xml:space="preserve"> </w:t>
      </w:r>
      <w:proofErr w:type="spellStart"/>
      <w:r w:rsidRPr="001F4C15">
        <w:t>gió</w:t>
      </w:r>
      <w:proofErr w:type="spellEnd"/>
      <w:r w:rsidRPr="001F4C15">
        <w:t xml:space="preserve"> </w:t>
      </w:r>
      <w:proofErr w:type="spellStart"/>
      <w:r w:rsidRPr="001F4C15">
        <w:t>của</w:t>
      </w:r>
      <w:proofErr w:type="spellEnd"/>
      <w:r w:rsidRPr="001F4C15">
        <w:t xml:space="preserve"> </w:t>
      </w:r>
      <w:proofErr w:type="spellStart"/>
      <w:r w:rsidRPr="001F4C15">
        <w:t>tòa</w:t>
      </w:r>
      <w:proofErr w:type="spellEnd"/>
      <w:r w:rsidRPr="001F4C15">
        <w:t xml:space="preserve"> </w:t>
      </w:r>
      <w:proofErr w:type="spellStart"/>
      <w:r w:rsidRPr="001F4C15">
        <w:t>nhà</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máy</w:t>
      </w:r>
      <w:proofErr w:type="spellEnd"/>
      <w:r w:rsidRPr="001F4C15">
        <w:t xml:space="preserve"> </w:t>
      </w:r>
      <w:proofErr w:type="spellStart"/>
      <w:r w:rsidRPr="001F4C15">
        <w:t>phát</w:t>
      </w:r>
      <w:proofErr w:type="spellEnd"/>
      <w:r w:rsidRPr="001F4C15">
        <w:t xml:space="preserve"> </w:t>
      </w:r>
      <w:proofErr w:type="spellStart"/>
      <w:r w:rsidRPr="001F4C15">
        <w:t>điện</w:t>
      </w:r>
      <w:proofErr w:type="spellEnd"/>
      <w:r w:rsidRPr="001F4C15">
        <w:t xml:space="preserve"> diesel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0075444D" w:rsidRPr="001F4C15">
        <w:t>khu</w:t>
      </w:r>
      <w:proofErr w:type="spellEnd"/>
      <w:r w:rsidR="0075444D" w:rsidRPr="001F4C15">
        <w:t xml:space="preserve"> </w:t>
      </w:r>
      <w:proofErr w:type="spellStart"/>
      <w:r w:rsidR="0075444D" w:rsidRPr="001F4C15">
        <w:t>nhà</w:t>
      </w:r>
      <w:proofErr w:type="spellEnd"/>
      <w:r w:rsidR="0075444D" w:rsidRPr="001F4C15">
        <w:t xml:space="preserve"> ở</w:t>
      </w:r>
      <w:r w:rsidRPr="001F4C15">
        <w:t xml:space="preserve">, </w:t>
      </w:r>
      <w:proofErr w:type="spellStart"/>
      <w:r w:rsidRPr="001F4C15">
        <w:t>nơi</w:t>
      </w:r>
      <w:proofErr w:type="spellEnd"/>
      <w:r w:rsidRPr="001F4C15">
        <w:t xml:space="preserve"> </w:t>
      </w:r>
      <w:proofErr w:type="spellStart"/>
      <w:r w:rsidRPr="001F4C15">
        <w:t>trú</w:t>
      </w:r>
      <w:proofErr w:type="spellEnd"/>
      <w:r w:rsidRPr="001F4C15">
        <w:t xml:space="preserve"> </w:t>
      </w:r>
      <w:proofErr w:type="spellStart"/>
      <w:r w:rsidRPr="001F4C15">
        <w:t>ẩn</w:t>
      </w:r>
      <w:proofErr w:type="spellEnd"/>
      <w:r w:rsidRPr="001F4C15">
        <w:t xml:space="preserve"> </w:t>
      </w:r>
      <w:proofErr w:type="spellStart"/>
      <w:r w:rsidRPr="001F4C15">
        <w:t>phụ</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đặt</w:t>
      </w:r>
      <w:proofErr w:type="spellEnd"/>
      <w:r w:rsidRPr="001F4C15">
        <w:t xml:space="preserve"> ở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có</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hướng</w:t>
      </w:r>
      <w:proofErr w:type="spellEnd"/>
      <w:r w:rsidRPr="001F4C15">
        <w:t xml:space="preserve"> </w:t>
      </w:r>
      <w:proofErr w:type="spellStart"/>
      <w:r w:rsidRPr="001F4C15">
        <w:t>gió</w:t>
      </w:r>
      <w:proofErr w:type="spellEnd"/>
      <w:r w:rsidRPr="001F4C15">
        <w:t xml:space="preserve"> </w:t>
      </w:r>
      <w:proofErr w:type="spellStart"/>
      <w:r w:rsidRPr="001F4C15">
        <w:t>thịnh</w:t>
      </w:r>
      <w:proofErr w:type="spellEnd"/>
      <w:r w:rsidRPr="001F4C15">
        <w:t xml:space="preserve"> </w:t>
      </w:r>
      <w:proofErr w:type="spellStart"/>
      <w:proofErr w:type="gramStart"/>
      <w:r w:rsidRPr="001F4C15">
        <w:t>hành</w:t>
      </w:r>
      <w:proofErr w:type="spellEnd"/>
      <w:r w:rsidRPr="001F4C15">
        <w:t>;</w:t>
      </w:r>
      <w:proofErr w:type="gramEnd"/>
    </w:p>
    <w:p w14:paraId="509DC55F" w14:textId="77777777" w:rsidR="0020393F" w:rsidRPr="001F4C15" w:rsidRDefault="0020393F" w:rsidP="00234926">
      <w:pPr>
        <w:pStyle w:val="Nidungiu"/>
        <w:numPr>
          <w:ilvl w:val="0"/>
          <w:numId w:val="205"/>
        </w:numPr>
      </w:pP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sắp</w:t>
      </w:r>
      <w:proofErr w:type="spellEnd"/>
      <w:r w:rsidRPr="001F4C15">
        <w:t xml:space="preserve"> </w:t>
      </w:r>
      <w:proofErr w:type="spellStart"/>
      <w:r w:rsidRPr="001F4C15">
        <w:t>xếp</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để</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trong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dễ</w:t>
      </w:r>
      <w:proofErr w:type="spellEnd"/>
      <w:r w:rsidRPr="001F4C15">
        <w:t xml:space="preserve"> </w:t>
      </w:r>
      <w:proofErr w:type="spellStart"/>
      <w:r w:rsidRPr="001F4C15">
        <w:t>dàng</w:t>
      </w:r>
      <w:proofErr w:type="spellEnd"/>
      <w:r w:rsidRPr="001F4C15">
        <w:t xml:space="preserve">, </w:t>
      </w:r>
      <w:proofErr w:type="spellStart"/>
      <w:r w:rsidRPr="001F4C15">
        <w:t>thoát</w:t>
      </w:r>
      <w:proofErr w:type="spellEnd"/>
      <w:r w:rsidRPr="001F4C15">
        <w:t xml:space="preserve"> </w:t>
      </w:r>
      <w:proofErr w:type="spellStart"/>
      <w:r w:rsidRPr="001F4C15">
        <w:t>khỏi</w:t>
      </w:r>
      <w:proofErr w:type="spellEnd"/>
      <w:r w:rsidRPr="001F4C15">
        <w:t xml:space="preserve"> </w:t>
      </w:r>
      <w:proofErr w:type="spellStart"/>
      <w:r w:rsidRPr="001F4C15">
        <w:t>hiểm</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trong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và</w:t>
      </w:r>
      <w:proofErr w:type="spellEnd"/>
      <w:r w:rsidRPr="001F4C15">
        <w:t xml:space="preserve"> </w:t>
      </w:r>
      <w:proofErr w:type="spellStart"/>
      <w:r w:rsidRPr="001F4C15">
        <w:t>sơ</w:t>
      </w:r>
      <w:proofErr w:type="spellEnd"/>
      <w:r w:rsidRPr="001F4C15">
        <w:t xml:space="preserve"> </w:t>
      </w:r>
      <w:proofErr w:type="spellStart"/>
      <w:r w:rsidRPr="001F4C15">
        <w:t>tán</w:t>
      </w:r>
      <w:proofErr w:type="spellEnd"/>
      <w:r w:rsidRPr="001F4C15">
        <w:t xml:space="preserve"> </w:t>
      </w:r>
      <w:proofErr w:type="spellStart"/>
      <w:r w:rsidRPr="001F4C15">
        <w:t>khỏi</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trong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p>
    <w:p w14:paraId="4FA9B895" w14:textId="77777777" w:rsidR="0020393F" w:rsidRPr="001F4C15" w:rsidRDefault="0020393F" w:rsidP="000F6BE6">
      <w:pPr>
        <w:pStyle w:val="Nidungiu"/>
        <w:rPr>
          <w:lang w:val="vi-VN"/>
        </w:rPr>
      </w:pPr>
      <w:r w:rsidRPr="001F4C15">
        <w:rPr>
          <w:lang w:val="vi-VN"/>
        </w:rPr>
        <w:t xml:space="preserve">Các chủ đề bổ sung có giá trị điều tra có trong </w:t>
      </w:r>
      <w:r w:rsidRPr="001F4C15">
        <w:rPr>
          <w:u w:val="single"/>
          <w:lang w:val="vi-VN"/>
        </w:rPr>
        <w:t>Khoản A.5.</w:t>
      </w:r>
    </w:p>
    <w:p w14:paraId="3D1B1B9F" w14:textId="77777777" w:rsidR="0020393F" w:rsidRPr="001F4C15" w:rsidRDefault="0020393F" w:rsidP="000F6BE6">
      <w:pPr>
        <w:pStyle w:val="Nidungiu"/>
        <w:rPr>
          <w:lang w:val="vi-VN"/>
        </w:rPr>
      </w:pPr>
      <w:r w:rsidRPr="001F4C15">
        <w:rPr>
          <w:lang w:val="vi-VN"/>
        </w:rPr>
        <w:t xml:space="preserve">Trong mọi trường hợp, sự thích hợp của việc bố trí </w:t>
      </w:r>
      <w:proofErr w:type="spellStart"/>
      <w:r w:rsidRPr="001F4C15">
        <w:t>mặt</w:t>
      </w:r>
      <w:proofErr w:type="spellEnd"/>
      <w:r w:rsidRPr="001F4C15">
        <w:t xml:space="preserve"> </w:t>
      </w:r>
      <w:proofErr w:type="spellStart"/>
      <w:r w:rsidRPr="001F4C15">
        <w:t>bằng</w:t>
      </w:r>
      <w:proofErr w:type="spellEnd"/>
      <w:r w:rsidRPr="001F4C15">
        <w:t xml:space="preserve"> </w:t>
      </w:r>
      <w:r w:rsidRPr="001F4C15">
        <w:rPr>
          <w:lang w:val="vi-VN"/>
        </w:rPr>
        <w:t xml:space="preserve">và bố trí không gian phải được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rPr>
          <w:lang w:val="vi-VN"/>
        </w:rPr>
        <w:t xml:space="preserve"> trong các giai đoạn của dự án </w:t>
      </w:r>
      <w:proofErr w:type="spellStart"/>
      <w:r w:rsidRPr="001F4C15">
        <w:t>cần</w:t>
      </w:r>
      <w:proofErr w:type="spellEnd"/>
      <w:r w:rsidRPr="001F4C15">
        <w:t xml:space="preserve"> </w:t>
      </w:r>
      <w:proofErr w:type="spellStart"/>
      <w:r w:rsidRPr="001F4C15">
        <w:t>đạt</w:t>
      </w:r>
      <w:proofErr w:type="spellEnd"/>
      <w:r w:rsidRPr="001F4C15">
        <w:rPr>
          <w:lang w:val="vi-VN"/>
        </w:rPr>
        <w:t xml:space="preserve"> mức độ rủi ro có thể chấp nhận được đối với chủ sở hữu thông qua:</w:t>
      </w:r>
    </w:p>
    <w:p w14:paraId="53FF8764" w14:textId="77777777" w:rsidR="0020393F" w:rsidRPr="001F4C15" w:rsidRDefault="0020393F" w:rsidP="00234926">
      <w:pPr>
        <w:pStyle w:val="Nidungiu"/>
        <w:numPr>
          <w:ilvl w:val="0"/>
          <w:numId w:val="206"/>
        </w:numPr>
        <w:rPr>
          <w:lang w:val="vi-VN"/>
        </w:rPr>
      </w:pPr>
      <w:r w:rsidRPr="001F4C15">
        <w:rPr>
          <w:lang w:val="vi-VN"/>
        </w:rPr>
        <w:t xml:space="preserve">việc đánh giá sẽ được tổ chức ở giai đoạn đầu của dự án </w:t>
      </w:r>
      <w:proofErr w:type="spellStart"/>
      <w:r w:rsidRPr="001F4C15">
        <w:t>với</w:t>
      </w:r>
      <w:proofErr w:type="spellEnd"/>
      <w:r w:rsidRPr="001F4C15">
        <w:rPr>
          <w:lang w:val="vi-VN"/>
        </w:rPr>
        <w:t xml:space="preserve"> sự tham gia của đại diện từ </w:t>
      </w:r>
      <w:proofErr w:type="spellStart"/>
      <w:r w:rsidRPr="001F4C15">
        <w:t>lĩnh</w:t>
      </w:r>
      <w:proofErr w:type="spellEnd"/>
      <w:r w:rsidRPr="001F4C15">
        <w:t xml:space="preserve"> </w:t>
      </w:r>
      <w:proofErr w:type="spellStart"/>
      <w:r w:rsidRPr="001F4C15">
        <w:t>vực</w:t>
      </w:r>
      <w:proofErr w:type="spellEnd"/>
      <w:r w:rsidRPr="001F4C15">
        <w:t xml:space="preserve"> </w:t>
      </w:r>
      <w:proofErr w:type="spellStart"/>
      <w:r w:rsidRPr="001F4C15">
        <w:t>chuyên</w:t>
      </w:r>
      <w:proofErr w:type="spellEnd"/>
      <w:r w:rsidRPr="001F4C15">
        <w:t xml:space="preserve"> </w:t>
      </w:r>
      <w:proofErr w:type="spellStart"/>
      <w:r w:rsidRPr="001F4C15">
        <w:t>môn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rsidDel="009C1783">
        <w:rPr>
          <w:lang w:val="vi-VN"/>
        </w:rPr>
        <w:t xml:space="preserve"> </w:t>
      </w:r>
      <w:r w:rsidRPr="001F4C15">
        <w:rPr>
          <w:lang w:val="vi-VN"/>
        </w:rPr>
        <w:t xml:space="preserve">(ví dụ: đường ống, HSE, </w:t>
      </w:r>
      <w:proofErr w:type="spellStart"/>
      <w:r w:rsidRPr="001F4C15">
        <w:t>công</w:t>
      </w:r>
      <w:proofErr w:type="spellEnd"/>
      <w:r w:rsidRPr="001F4C15">
        <w:t xml:space="preserve"> </w:t>
      </w:r>
      <w:proofErr w:type="spellStart"/>
      <w:r w:rsidRPr="001F4C15">
        <w:t>nghệ</w:t>
      </w:r>
      <w:proofErr w:type="spellEnd"/>
      <w:r w:rsidRPr="001F4C15">
        <w:rPr>
          <w:lang w:val="vi-VN"/>
        </w:rPr>
        <w:t>, dân dụng, kết cấu, kiến trúc hải quân);</w:t>
      </w:r>
    </w:p>
    <w:p w14:paraId="0CF9DEFF" w14:textId="77777777" w:rsidR="0020393F" w:rsidRPr="001F4C15" w:rsidRDefault="0020393F" w:rsidP="00234926">
      <w:pPr>
        <w:pStyle w:val="Nidungiu"/>
        <w:numPr>
          <w:ilvl w:val="0"/>
          <w:numId w:val="206"/>
        </w:numPr>
        <w:rPr>
          <w:lang w:val="vi-VN"/>
        </w:rPr>
      </w:pPr>
      <w:r w:rsidRPr="001F4C15">
        <w:rPr>
          <w:lang w:val="vi-VN"/>
        </w:rPr>
        <w:t xml:space="preserve">các nghiên cứu đầy đủ (xem </w:t>
      </w:r>
      <w:r w:rsidRPr="001F4C15">
        <w:rPr>
          <w:u w:val="single"/>
          <w:lang w:val="vi-VN"/>
        </w:rPr>
        <w:t>5.4.3</w:t>
      </w:r>
      <w:r w:rsidRPr="001F4C15">
        <w:rPr>
          <w:lang w:val="vi-VN"/>
        </w:rPr>
        <w:t xml:space="preserve"> và </w:t>
      </w:r>
      <w:r w:rsidRPr="001F4C15">
        <w:rPr>
          <w:u w:val="single"/>
          <w:lang w:val="vi-VN"/>
        </w:rPr>
        <w:t>Phụ lục B</w:t>
      </w:r>
      <w:r w:rsidRPr="001F4C15">
        <w:rPr>
          <w:lang w:val="vi-VN"/>
        </w:rPr>
        <w:t>).</w:t>
      </w:r>
    </w:p>
    <w:p w14:paraId="68ECA40B" w14:textId="77777777" w:rsidR="0020393F" w:rsidRPr="001F4C15" w:rsidRDefault="007A5BBE" w:rsidP="001940D1">
      <w:pPr>
        <w:pStyle w:val="ChthchVdGhich"/>
        <w:rPr>
          <w:lang w:val="vi-VN"/>
        </w:rPr>
      </w:pPr>
      <w:r w:rsidRPr="001F4C15">
        <w:rPr>
          <w:lang w:val="vi-VN"/>
        </w:rPr>
        <w:t>CHÚ THÍCH</w:t>
      </w:r>
      <w:r w:rsidRPr="001F4C15">
        <w:t xml:space="preserve">: </w:t>
      </w:r>
      <w:r w:rsidR="0020393F" w:rsidRPr="001F4C15">
        <w:rPr>
          <w:lang w:val="vi-VN"/>
        </w:rPr>
        <w:t>Các quy định hiện hành của địa phương có thể tồn tại.</w:t>
      </w:r>
    </w:p>
    <w:p w14:paraId="595E17CE" w14:textId="0C4AC167" w:rsidR="0020393F" w:rsidRPr="001F4C15" w:rsidRDefault="00E33331" w:rsidP="007A5BBE">
      <w:pPr>
        <w:pStyle w:val="Tniunhcp4"/>
        <w:rPr>
          <w:rFonts w:eastAsia="Yu Gothic Light"/>
          <w:lang w:val="vi-VN"/>
        </w:rPr>
      </w:pPr>
      <w:proofErr w:type="spellStart"/>
      <w:r w:rsidRPr="001F4C15">
        <w:rPr>
          <w:rFonts w:eastAsia="Yu Gothic Light"/>
        </w:rPr>
        <w:t>Thiết</w:t>
      </w:r>
      <w:proofErr w:type="spellEnd"/>
      <w:r w:rsidRPr="001F4C15">
        <w:rPr>
          <w:rFonts w:eastAsia="Yu Gothic Light"/>
        </w:rPr>
        <w:t xml:space="preserve"> </w:t>
      </w:r>
      <w:proofErr w:type="spellStart"/>
      <w:r w:rsidRPr="001F4C15">
        <w:rPr>
          <w:rFonts w:eastAsia="Yu Gothic Light"/>
        </w:rPr>
        <w:t>kế</w:t>
      </w:r>
      <w:proofErr w:type="spellEnd"/>
      <w:r w:rsidRPr="001F4C15">
        <w:rPr>
          <w:rFonts w:eastAsia="Yu Gothic Light"/>
        </w:rPr>
        <w:t xml:space="preserve"> </w:t>
      </w:r>
      <w:proofErr w:type="spellStart"/>
      <w:r w:rsidRPr="001F4C15">
        <w:rPr>
          <w:rFonts w:eastAsia="Yu Gothic Light"/>
        </w:rPr>
        <w:t>hệ</w:t>
      </w:r>
      <w:proofErr w:type="spellEnd"/>
      <w:r w:rsidRPr="001F4C15">
        <w:rPr>
          <w:rFonts w:eastAsia="Yu Gothic Light"/>
        </w:rPr>
        <w:t xml:space="preserve"> </w:t>
      </w:r>
      <w:proofErr w:type="spellStart"/>
      <w:r w:rsidRPr="001F4C15">
        <w:rPr>
          <w:rFonts w:eastAsia="Yu Gothic Light"/>
        </w:rPr>
        <w:t>thống</w:t>
      </w:r>
      <w:proofErr w:type="spellEnd"/>
      <w:r w:rsidRPr="001F4C15">
        <w:rPr>
          <w:rFonts w:eastAsia="Yu Gothic Light"/>
        </w:rPr>
        <w:t xml:space="preserve"> </w:t>
      </w:r>
      <w:proofErr w:type="spellStart"/>
      <w:r w:rsidRPr="001F4C15">
        <w:rPr>
          <w:rFonts w:eastAsia="Yu Gothic Light"/>
        </w:rPr>
        <w:t>thiết</w:t>
      </w:r>
      <w:proofErr w:type="spellEnd"/>
      <w:r w:rsidRPr="001F4C15">
        <w:rPr>
          <w:rFonts w:eastAsia="Yu Gothic Light"/>
        </w:rPr>
        <w:t xml:space="preserve"> </w:t>
      </w:r>
      <w:proofErr w:type="spellStart"/>
      <w:r w:rsidRPr="001F4C15">
        <w:rPr>
          <w:rFonts w:eastAsia="Yu Gothic Light"/>
        </w:rPr>
        <w:t>bị</w:t>
      </w:r>
      <w:proofErr w:type="spellEnd"/>
      <w:r w:rsidRPr="001F4C15">
        <w:rPr>
          <w:rFonts w:eastAsia="Yu Gothic Light"/>
        </w:rPr>
        <w:t xml:space="preserve"> </w:t>
      </w:r>
      <w:proofErr w:type="spellStart"/>
      <w:r w:rsidRPr="001F4C15">
        <w:rPr>
          <w:rFonts w:eastAsia="Yu Gothic Light"/>
        </w:rPr>
        <w:t>và</w:t>
      </w:r>
      <w:proofErr w:type="spellEnd"/>
      <w:r w:rsidRPr="001F4C15">
        <w:rPr>
          <w:rFonts w:eastAsia="Yu Gothic Light"/>
        </w:rPr>
        <w:t xml:space="preserve"> </w:t>
      </w:r>
      <w:proofErr w:type="spellStart"/>
      <w:r w:rsidRPr="001F4C15">
        <w:rPr>
          <w:rFonts w:eastAsia="Yu Gothic Light"/>
        </w:rPr>
        <w:t>đường</w:t>
      </w:r>
      <w:proofErr w:type="spellEnd"/>
      <w:r w:rsidRPr="001F4C15">
        <w:rPr>
          <w:rFonts w:eastAsia="Yu Gothic Light"/>
        </w:rPr>
        <w:t xml:space="preserve"> </w:t>
      </w:r>
      <w:proofErr w:type="spellStart"/>
      <w:r w:rsidRPr="001F4C15">
        <w:rPr>
          <w:rFonts w:eastAsia="Yu Gothic Light"/>
        </w:rPr>
        <w:t>ống</w:t>
      </w:r>
      <w:proofErr w:type="spellEnd"/>
    </w:p>
    <w:p w14:paraId="09C42390" w14:textId="45AB8A69" w:rsidR="0020393F" w:rsidRPr="001F4C15" w:rsidRDefault="0020393F" w:rsidP="000F6BE6">
      <w:pPr>
        <w:pStyle w:val="Nidungiu"/>
      </w:pPr>
      <w:proofErr w:type="spellStart"/>
      <w:r w:rsidRPr="001F4C15">
        <w:t>Sự</w:t>
      </w:r>
      <w:proofErr w:type="spellEnd"/>
      <w:r w:rsidRPr="001F4C15">
        <w:t xml:space="preserve"> </w:t>
      </w:r>
      <w:proofErr w:type="spellStart"/>
      <w:r w:rsidR="00E931F5" w:rsidRPr="001F4C15">
        <w:t>phá</w:t>
      </w:r>
      <w:proofErr w:type="spellEnd"/>
      <w:r w:rsidR="00E931F5" w:rsidRPr="001F4C15">
        <w:t xml:space="preserve"> </w:t>
      </w:r>
      <w:proofErr w:type="spellStart"/>
      <w:r w:rsidR="00E931F5" w:rsidRPr="001F4C15">
        <w:t>hủy</w:t>
      </w:r>
      <w:proofErr w:type="spellEnd"/>
      <w:r w:rsidRPr="001F4C15">
        <w:rPr>
          <w:lang w:val="vi-VN"/>
        </w:rPr>
        <w:t xml:space="preserve"> thiết bị và đường ống có thể giải phóng lượng chất lỏng và khí dẫn đến các </w:t>
      </w:r>
      <w:proofErr w:type="spellStart"/>
      <w:r w:rsidRPr="001F4C15">
        <w:t>sự</w:t>
      </w:r>
      <w:proofErr w:type="spellEnd"/>
      <w:r w:rsidRPr="001F4C15">
        <w:t xml:space="preserve"> </w:t>
      </w:r>
      <w:proofErr w:type="spellStart"/>
      <w:r w:rsidRPr="001F4C15">
        <w:t>cố</w:t>
      </w:r>
      <w:proofErr w:type="spellEnd"/>
      <w:r w:rsidRPr="001F4C15">
        <w:rPr>
          <w:lang w:val="vi-VN"/>
        </w:rPr>
        <w:t xml:space="preserve"> lớn, đặc biệt khi có liên quan đến chất lỏng dễ cháy và/hoặc độc hại. Áp suất và nhiệt độ thiết kế của đường ống và thiết bị phải được lựa chọn phù hợp với tất cả các điều kiện, khởi động, </w:t>
      </w:r>
      <w:proofErr w:type="spellStart"/>
      <w:r w:rsidRPr="001F4C15">
        <w:t>dừng</w:t>
      </w:r>
      <w:proofErr w:type="spellEnd"/>
      <w:r w:rsidRPr="001F4C15">
        <w:rPr>
          <w:lang w:val="vi-VN"/>
        </w:rPr>
        <w:t xml:space="preserve"> máy, hoạt động bình thường và các điều kiện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w:t>
      </w:r>
    </w:p>
    <w:p w14:paraId="44950A1A" w14:textId="60E9A6AC" w:rsidR="0020393F" w:rsidRPr="001F4C15" w:rsidRDefault="0020393F" w:rsidP="000F6BE6">
      <w:pPr>
        <w:pStyle w:val="Nidungiu"/>
        <w:rPr>
          <w:lang w:val="vi-VN"/>
        </w:rPr>
      </w:pPr>
      <w:r w:rsidRPr="001F4C15">
        <w:rPr>
          <w:lang w:val="vi-VN"/>
        </w:rPr>
        <w:t xml:space="preserve">Tất cả các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từ</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rPr>
          <w:lang w:val="vi-VN"/>
        </w:rPr>
        <w:t xml:space="preserve"> có thể ảnh hưởng đến thiết bị và đường ống phải được xem xét khi thiết kế</w:t>
      </w:r>
      <w:r w:rsidRPr="001F4C15">
        <w:t xml:space="preserve"> </w:t>
      </w:r>
      <w:r w:rsidRPr="001F4C15">
        <w:rPr>
          <w:lang w:val="vi-VN"/>
        </w:rPr>
        <w:t xml:space="preserve">(xem chi tiết </w:t>
      </w:r>
      <w:r w:rsidRPr="001F4C15">
        <w:rPr>
          <w:u w:val="single"/>
          <w:lang w:val="vi-VN"/>
        </w:rPr>
        <w:t>Điều 4</w:t>
      </w:r>
      <w:r w:rsidRPr="001F4C15">
        <w:rPr>
          <w:lang w:val="vi-VN"/>
        </w:rPr>
        <w:t>).</w:t>
      </w:r>
    </w:p>
    <w:p w14:paraId="24B16987" w14:textId="77777777" w:rsidR="0020393F" w:rsidRPr="001F4C15" w:rsidRDefault="0020393F" w:rsidP="007A5BBE">
      <w:pPr>
        <w:pStyle w:val="Tniunhcp4"/>
        <w:rPr>
          <w:rFonts w:eastAsia="Yu Gothic Light"/>
          <w:lang w:val="vi-VN"/>
        </w:rPr>
      </w:pPr>
      <w:bookmarkStart w:id="657" w:name="_Toc55293654"/>
      <w:r w:rsidRPr="001F4C15">
        <w:rPr>
          <w:rFonts w:eastAsia="Yu Gothic Light"/>
          <w:lang w:val="vi-VN"/>
        </w:rPr>
        <w:lastRenderedPageBreak/>
        <w:t>Phòng cháy chữa cháy thụ động</w:t>
      </w:r>
      <w:bookmarkEnd w:id="657"/>
    </w:p>
    <w:p w14:paraId="452A30F7" w14:textId="77777777" w:rsidR="0020393F" w:rsidRPr="001F4C15" w:rsidRDefault="0020393F" w:rsidP="000F6BE6">
      <w:pPr>
        <w:pStyle w:val="Nidungiu"/>
        <w:rPr>
          <w:lang w:val="vi-VN"/>
        </w:rPr>
      </w:pPr>
      <w:r w:rsidRPr="001F4C15">
        <w:rPr>
          <w:lang w:val="vi-VN"/>
        </w:rPr>
        <w:t xml:space="preserve">Phòng cháy chữa cháy thụ động nhằm tăng khả năng </w:t>
      </w:r>
      <w:proofErr w:type="spellStart"/>
      <w:r w:rsidRPr="001F4C15">
        <w:t>tồn</w:t>
      </w:r>
      <w:proofErr w:type="spellEnd"/>
      <w:r w:rsidRPr="001F4C15">
        <w:t xml:space="preserve"> </w:t>
      </w:r>
      <w:proofErr w:type="spellStart"/>
      <w:r w:rsidRPr="001F4C15">
        <w:t>tại</w:t>
      </w:r>
      <w:proofErr w:type="spellEnd"/>
      <w:r w:rsidRPr="001F4C15">
        <w:rPr>
          <w:lang w:val="vi-VN"/>
        </w:rPr>
        <w:t xml:space="preserve"> của kho nổi trong trường hợp xảy ra hỏa hoạn (nếu bắt lửa do chất dễ cháy) và để giảm ảnh hưởng của đám cháy đó đối với thiết bị </w:t>
      </w:r>
      <w:proofErr w:type="spellStart"/>
      <w:r w:rsidRPr="001F4C15">
        <w:t>công</w:t>
      </w:r>
      <w:proofErr w:type="spellEnd"/>
      <w:r w:rsidRPr="001F4C15">
        <w:t xml:space="preserve"> </w:t>
      </w:r>
      <w:proofErr w:type="spellStart"/>
      <w:r w:rsidRPr="001F4C15">
        <w:t>nghệ</w:t>
      </w:r>
      <w:proofErr w:type="spellEnd"/>
      <w:r w:rsidRPr="001F4C15">
        <w:rPr>
          <w:lang w:val="vi-VN"/>
        </w:rPr>
        <w:t xml:space="preserve">, hệ thống kết cấu, hệ thống an toàn và các khía cạnh quan trọng khác </w:t>
      </w:r>
    </w:p>
    <w:p w14:paraId="7EA55429" w14:textId="77777777" w:rsidR="0020393F" w:rsidRPr="001F4C15" w:rsidRDefault="0020393F" w:rsidP="000F6BE6">
      <w:pPr>
        <w:pStyle w:val="Nidungiu"/>
        <w:rPr>
          <w:lang w:val="vi-VN"/>
        </w:rPr>
      </w:pPr>
      <w:r w:rsidRPr="001F4C15">
        <w:rPr>
          <w:lang w:val="vi-VN"/>
        </w:rPr>
        <w:t>Bằng cách cung cấp một biện pháp bảo vệ trong một khoảng thời gian giới hạn, các mục tiêu chính của bảo vệ chống cháy thụ động là:</w:t>
      </w:r>
    </w:p>
    <w:p w14:paraId="279AA055" w14:textId="77777777" w:rsidR="0020393F" w:rsidRPr="001F4C15" w:rsidRDefault="0020393F" w:rsidP="00234926">
      <w:pPr>
        <w:pStyle w:val="Nidungiu"/>
        <w:numPr>
          <w:ilvl w:val="0"/>
          <w:numId w:val="206"/>
        </w:numPr>
        <w:rPr>
          <w:lang w:val="vi-VN"/>
        </w:rPr>
      </w:pPr>
      <w:r w:rsidRPr="001F4C15">
        <w:rPr>
          <w:lang w:val="vi-VN"/>
        </w:rPr>
        <w:t>ngăn chặn sự leo thang của hỏa hoạn đến mức không thể chấp nhận được;</w:t>
      </w:r>
    </w:p>
    <w:p w14:paraId="7205A508" w14:textId="77777777" w:rsidR="0020393F" w:rsidRPr="001F4C15" w:rsidRDefault="0020393F" w:rsidP="00234926">
      <w:pPr>
        <w:pStyle w:val="Nidungiu"/>
        <w:numPr>
          <w:ilvl w:val="0"/>
          <w:numId w:val="206"/>
        </w:numPr>
        <w:rPr>
          <w:lang w:val="vi-VN"/>
        </w:rPr>
      </w:pPr>
      <w:r w:rsidRPr="001F4C15">
        <w:rPr>
          <w:lang w:val="vi-VN"/>
        </w:rPr>
        <w:t>duy trì tính toàn vẹn của các mô-đun/phân xưởng xử lý hydrocacbon trên bờ trong thời gian xảy ra hỏa hoạn để bảo vệ khỏi rủi ro leo thang trong nhà máy;</w:t>
      </w:r>
    </w:p>
    <w:p w14:paraId="5D992109" w14:textId="29A580FE" w:rsidR="0020393F" w:rsidRPr="001F4C15" w:rsidRDefault="0020393F" w:rsidP="00234926">
      <w:pPr>
        <w:pStyle w:val="Nidungiu"/>
        <w:numPr>
          <w:ilvl w:val="0"/>
          <w:numId w:val="206"/>
        </w:numPr>
        <w:rPr>
          <w:lang w:val="vi-VN"/>
        </w:rPr>
      </w:pPr>
      <w:r w:rsidRPr="001F4C15">
        <w:rPr>
          <w:lang w:val="vi-VN"/>
        </w:rPr>
        <w:t xml:space="preserve">duy trì tính toàn vẹn của thân tàu/kết cấu phụ, </w:t>
      </w:r>
      <w:proofErr w:type="spellStart"/>
      <w:r w:rsidR="00E33331" w:rsidRPr="001F4C15">
        <w:t>khoang</w:t>
      </w:r>
      <w:proofErr w:type="spellEnd"/>
      <w:r w:rsidR="00E33331" w:rsidRPr="001F4C15">
        <w:t xml:space="preserve"> </w:t>
      </w:r>
      <w:proofErr w:type="spellStart"/>
      <w:r w:rsidR="00E33331" w:rsidRPr="001F4C15">
        <w:t>chứa</w:t>
      </w:r>
      <w:proofErr w:type="spellEnd"/>
      <w:r w:rsidRPr="001F4C15">
        <w:rPr>
          <w:lang w:val="vi-VN"/>
        </w:rPr>
        <w:t xml:space="preserve"> máy móc (nếu cần), </w:t>
      </w:r>
      <w:r w:rsidR="0075444D" w:rsidRPr="001F4C15">
        <w:rPr>
          <w:lang w:val="vi-VN"/>
        </w:rPr>
        <w:t>khu nhà ở</w:t>
      </w:r>
      <w:r w:rsidRPr="001F4C15">
        <w:rPr>
          <w:lang w:val="vi-VN"/>
        </w:rPr>
        <w:t xml:space="preserve"> và bãi đáp trực thăng (nếu cần);</w:t>
      </w:r>
    </w:p>
    <w:p w14:paraId="56953D4B" w14:textId="77777777" w:rsidR="0020393F" w:rsidRPr="001F4C15" w:rsidRDefault="0020393F" w:rsidP="00234926">
      <w:pPr>
        <w:pStyle w:val="Nidungiu"/>
        <w:numPr>
          <w:ilvl w:val="0"/>
          <w:numId w:val="206"/>
        </w:numPr>
        <w:rPr>
          <w:lang w:val="vi-VN"/>
        </w:rPr>
      </w:pPr>
      <w:r w:rsidRPr="001F4C15">
        <w:rPr>
          <w:lang w:val="vi-VN"/>
        </w:rPr>
        <w:t xml:space="preserve">đảm bảo khả năng tồn tại và tính sẵn sàng của thiết bị xử lý quan trọng và các cấu trúc liên quan trong sự </w:t>
      </w:r>
      <w:r w:rsidR="008344F7" w:rsidRPr="001F4C15">
        <w:rPr>
          <w:lang w:val="vi-VN"/>
        </w:rPr>
        <w:t xml:space="preserve">cố </w:t>
      </w:r>
      <w:r w:rsidRPr="001F4C15">
        <w:rPr>
          <w:lang w:val="vi-VN"/>
        </w:rPr>
        <w:t>hỏa hoạn;</w:t>
      </w:r>
    </w:p>
    <w:p w14:paraId="365D5D15" w14:textId="77777777" w:rsidR="0020393F" w:rsidRPr="001F4C15" w:rsidRDefault="0020393F" w:rsidP="00234926">
      <w:pPr>
        <w:pStyle w:val="Nidungiu"/>
        <w:numPr>
          <w:ilvl w:val="0"/>
          <w:numId w:val="206"/>
        </w:numPr>
        <w:rPr>
          <w:lang w:val="vi-VN"/>
        </w:rPr>
      </w:pPr>
      <w:r w:rsidRPr="001F4C15">
        <w:rPr>
          <w:lang w:val="vi-VN"/>
        </w:rPr>
        <w:t>duy trì tính toàn vẹn của bất kỳ tòa nhà hoặc khu vực bao quanh quan trọng nào (ví dụ các tòa nhà có người và/hoặc bao gồm các hệ thống an toàn);</w:t>
      </w:r>
    </w:p>
    <w:p w14:paraId="36C8CB9E" w14:textId="77777777" w:rsidR="0020393F" w:rsidRPr="001F4C15" w:rsidRDefault="0020393F" w:rsidP="00234926">
      <w:pPr>
        <w:pStyle w:val="Nidungiu"/>
        <w:numPr>
          <w:ilvl w:val="0"/>
          <w:numId w:val="206"/>
        </w:numPr>
        <w:rPr>
          <w:lang w:val="vi-VN"/>
        </w:rPr>
      </w:pPr>
      <w:r w:rsidRPr="001F4C15">
        <w:rPr>
          <w:lang w:val="vi-VN"/>
        </w:rPr>
        <w:t xml:space="preserve">duy trì tính toàn vẹn của các phương tiện thoát hiểm và sơ tán nếu cần thiết (ví dụ: xuồng cứu sinh và </w:t>
      </w:r>
      <w:r w:rsidR="008344F7" w:rsidRPr="001F4C15">
        <w:rPr>
          <w:lang w:val="vi-VN"/>
        </w:rPr>
        <w:t>bãi đáp</w:t>
      </w:r>
      <w:r w:rsidRPr="001F4C15">
        <w:rPr>
          <w:lang w:val="vi-VN"/>
        </w:rPr>
        <w:t xml:space="preserve"> trực thăng).</w:t>
      </w:r>
    </w:p>
    <w:p w14:paraId="50382FD5" w14:textId="77777777" w:rsidR="0020393F" w:rsidRPr="001F4C15" w:rsidRDefault="0020393F" w:rsidP="000F6BE6">
      <w:pPr>
        <w:pStyle w:val="Nidungiu"/>
        <w:rPr>
          <w:lang w:val="vi-VN"/>
        </w:rPr>
      </w:pPr>
      <w:r w:rsidRPr="001F4C15">
        <w:rPr>
          <w:lang w:val="vi-VN"/>
        </w:rPr>
        <w:t>Loại hình và thời gian bảo vệ để đảm bảo khả năng tồn tại của các hàng rào bảo vệ an toàn và môi trường trong trường hợp hỏa hoạn được định nghĩa là sự kết hợp giữa khả năng chống đỡ</w:t>
      </w:r>
      <w:r w:rsidRPr="001F4C15">
        <w:t xml:space="preserve"> </w:t>
      </w:r>
      <w:r w:rsidRPr="001F4C15">
        <w:rPr>
          <w:lang w:val="vi-VN"/>
        </w:rPr>
        <w:t xml:space="preserve">nội tại của chúng, loại sự </w:t>
      </w:r>
      <w:proofErr w:type="spellStart"/>
      <w:r w:rsidRPr="001F4C15">
        <w:t>cố</w:t>
      </w:r>
      <w:proofErr w:type="spellEnd"/>
      <w:r w:rsidRPr="001F4C15">
        <w:rPr>
          <w:lang w:val="vi-VN"/>
        </w:rPr>
        <w:t xml:space="preserve"> mà chúng có thể tiếp xúc, thời gian tiếp xúc với đám cháy và thời gian các</w:t>
      </w:r>
      <w:r w:rsidRPr="001F4C15">
        <w:t xml:space="preserve"> </w:t>
      </w:r>
      <w:r w:rsidRPr="001F4C15">
        <w:rPr>
          <w:lang w:val="vi-VN"/>
        </w:rPr>
        <w:t>thiết bị phải vẫn duy trì chức năng hoạt động của chúng (ví dụ thời gian cần thiết để sơ tán an toàn, thời gian cần thiết để giảm áp suất). Có thể áp dụng các biện pháp/hàng rào bảo vệ an toàn và môi trường cho phòng chống cháy nổ, nếu cần thiết, để đạt được mục tiêu về khả năng tồn tại này.</w:t>
      </w:r>
    </w:p>
    <w:p w14:paraId="168FEA81" w14:textId="77777777" w:rsidR="0020393F" w:rsidRPr="001F4C15" w:rsidRDefault="0020393F" w:rsidP="000F6BE6">
      <w:pPr>
        <w:pStyle w:val="Nidungiu"/>
        <w:rPr>
          <w:lang w:val="vi-VN"/>
        </w:rPr>
      </w:pPr>
      <w:r w:rsidRPr="001F4C15">
        <w:rPr>
          <w:lang w:val="vi-VN"/>
        </w:rPr>
        <w:t>FRA hoặc  kết quả QRA phần phòng cháy được sử dụng để cung cấp loại hình và thời gian bảo vệ cho các khu vực trên bờ và trên đỉnh (xem Phụ lục A để biết chi tiết).</w:t>
      </w:r>
    </w:p>
    <w:p w14:paraId="2A240E76" w14:textId="4D5254D5" w:rsidR="0020393F" w:rsidRPr="001F4C15" w:rsidRDefault="0020393F" w:rsidP="000F6BE6">
      <w:pPr>
        <w:pStyle w:val="Nidungiu"/>
        <w:rPr>
          <w:lang w:val="vi-VN"/>
        </w:rPr>
      </w:pPr>
      <w:r w:rsidRPr="001F4C15">
        <w:rPr>
          <w:lang w:val="vi-VN"/>
        </w:rPr>
        <w:t xml:space="preserve">Yêu cầu phân vùng chống cháy theo quy định được đưa ra trong tiêu chuẩn IMO đối với thân tàu, </w:t>
      </w:r>
      <w:r w:rsidR="0075444D" w:rsidRPr="001F4C15">
        <w:rPr>
          <w:lang w:val="vi-VN"/>
        </w:rPr>
        <w:t>khu nhà ở</w:t>
      </w:r>
      <w:r w:rsidRPr="001F4C15">
        <w:rPr>
          <w:lang w:val="vi-VN"/>
        </w:rPr>
        <w:t xml:space="preserve"> hoặc bên trong các tòa nhà và các yêu cầu này phải được áp dựng đầu tiên.</w:t>
      </w:r>
    </w:p>
    <w:p w14:paraId="444B962A" w14:textId="77777777" w:rsidR="0020393F" w:rsidRPr="001F4C15" w:rsidRDefault="0020393F" w:rsidP="000F6BE6">
      <w:pPr>
        <w:pStyle w:val="Nidungiu"/>
        <w:rPr>
          <w:lang w:val="vi-VN"/>
        </w:rPr>
      </w:pPr>
      <w:r w:rsidRPr="001F4C15">
        <w:rPr>
          <w:lang w:val="vi-VN"/>
        </w:rPr>
        <w:t>Việc lựa chọn vật liệu chống cháy thụ động thích hợp như đề cập trong bộ tiêu chuẩn ISO 22899 đối với đám cháy phản lực và bộ tiêu chuẩn ISO 834 đối với các thử nghiệm chịu lửa hydrocacbon. Khả năng tồn tại của vật liệu không được giới hạn trong trường hợp hỏa hoạn; sự kiện tai nạn khác như sự kiện nổ phải được đánh giá, nếu cần thiết đối với các sự kiện nổ.</w:t>
      </w:r>
    </w:p>
    <w:p w14:paraId="22CCA62C" w14:textId="77777777" w:rsidR="0020393F" w:rsidRPr="001F4C15" w:rsidRDefault="0020393F" w:rsidP="007A5BBE">
      <w:pPr>
        <w:pStyle w:val="Tniunhcp4"/>
        <w:rPr>
          <w:rFonts w:eastAsia="Yu Gothic Light"/>
          <w:lang w:val="vi-VN"/>
        </w:rPr>
      </w:pPr>
      <w:bookmarkStart w:id="658" w:name="_Toc55293655"/>
      <w:r w:rsidRPr="001F4C15">
        <w:rPr>
          <w:rFonts w:eastAsia="Yu Gothic Light"/>
          <w:lang w:val="vi-VN"/>
        </w:rPr>
        <w:t>Kiểm soát đánh lửa</w:t>
      </w:r>
      <w:bookmarkEnd w:id="658"/>
    </w:p>
    <w:p w14:paraId="200FA274" w14:textId="77777777" w:rsidR="0020393F" w:rsidRPr="001F4C15" w:rsidRDefault="0020393F" w:rsidP="007A5BBE">
      <w:pPr>
        <w:pStyle w:val="Tniunhcp5"/>
        <w:rPr>
          <w:lang w:val="vi-VN"/>
        </w:rPr>
      </w:pPr>
      <w:r w:rsidRPr="001F4C15">
        <w:rPr>
          <w:lang w:val="vi-VN"/>
        </w:rPr>
        <w:t>Phương pháp luận</w:t>
      </w:r>
    </w:p>
    <w:p w14:paraId="12D80606" w14:textId="77777777" w:rsidR="0020393F" w:rsidRPr="001F4C15" w:rsidRDefault="0020393F" w:rsidP="000F6BE6">
      <w:pPr>
        <w:pStyle w:val="Nidungiu"/>
        <w:rPr>
          <w:lang w:val="vi-VN"/>
        </w:rPr>
      </w:pPr>
      <w:r w:rsidRPr="001F4C15">
        <w:rPr>
          <w:lang w:val="vi-VN"/>
        </w:rPr>
        <w:lastRenderedPageBreak/>
        <w:t>Mục đích của kiểm soát đánh lửa là để tránh</w:t>
      </w:r>
      <w:r w:rsidRPr="001F4C15">
        <w:t xml:space="preserve"> </w:t>
      </w:r>
      <w:proofErr w:type="spellStart"/>
      <w:r w:rsidRPr="001F4C15">
        <w:t>việc</w:t>
      </w:r>
      <w:proofErr w:type="spellEnd"/>
      <w:r w:rsidRPr="001F4C15">
        <w:rPr>
          <w:lang w:val="vi-VN"/>
        </w:rPr>
        <w:t xml:space="preserve"> bắt lửa các chất dễ cháy/dễ bắt lửa, luôn xảy ra trong hoạt động của các cơ sở xử lý chất lỏng và khí dễ cháy/dễ bắt lửa. Cách tiếp cận là giảm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xuất</w:t>
      </w:r>
      <w:proofErr w:type="spellEnd"/>
      <w:r w:rsidRPr="001F4C15">
        <w:t xml:space="preserve"> </w:t>
      </w:r>
      <w:proofErr w:type="spellStart"/>
      <w:r w:rsidRPr="001F4C15">
        <w:t>hiện</w:t>
      </w:r>
      <w:proofErr w:type="spellEnd"/>
      <w:r w:rsidRPr="001F4C15">
        <w:t xml:space="preserve"> </w:t>
      </w:r>
      <w:proofErr w:type="spellStart"/>
      <w:r w:rsidRPr="001F4C15">
        <w:t>đồng</w:t>
      </w:r>
      <w:proofErr w:type="spellEnd"/>
      <w:r w:rsidRPr="001F4C15">
        <w:t xml:space="preserve"> </w:t>
      </w:r>
      <w:proofErr w:type="spellStart"/>
      <w:r w:rsidRPr="001F4C15">
        <w:t>thời</w:t>
      </w:r>
      <w:proofErr w:type="spellEnd"/>
      <w:r w:rsidRPr="001F4C15">
        <w:rPr>
          <w:lang w:val="vi-VN"/>
        </w:rPr>
        <w:t xml:space="preserve"> của môi trường dễ cháy và nguồn điện hoặc nguồn gây cháy khác xuống mức có thể chấp nhận được</w:t>
      </w:r>
      <w:r w:rsidRPr="001F4C15">
        <w:t xml:space="preserve"> </w:t>
      </w:r>
      <w:r w:rsidRPr="001F4C15">
        <w:rPr>
          <w:lang w:val="vi-VN"/>
        </w:rPr>
        <w:t>Mục tiêu này đạt được bằng cách thực hiện phương pháp luận sau:</w:t>
      </w:r>
    </w:p>
    <w:p w14:paraId="046BCB68" w14:textId="77777777" w:rsidR="0020393F" w:rsidRPr="001F4C15" w:rsidRDefault="0020393F" w:rsidP="00234926">
      <w:pPr>
        <w:pStyle w:val="Nidungiu"/>
        <w:numPr>
          <w:ilvl w:val="0"/>
          <w:numId w:val="207"/>
        </w:numPr>
        <w:rPr>
          <w:lang w:val="vi-VN"/>
        </w:rPr>
      </w:pPr>
      <w:r w:rsidRPr="001F4C15">
        <w:rPr>
          <w:lang w:val="vi-VN"/>
        </w:rPr>
        <w:t>phân loại các khu vực nguy hiểm, tức là xác định các khu vực có khả năng xuất hiện các đám mây khí dễ cháy;</w:t>
      </w:r>
    </w:p>
    <w:p w14:paraId="3667033D" w14:textId="77777777" w:rsidR="0020393F" w:rsidRPr="001F4C15" w:rsidRDefault="0020393F" w:rsidP="00234926">
      <w:pPr>
        <w:pStyle w:val="Nidungiu"/>
        <w:numPr>
          <w:ilvl w:val="0"/>
          <w:numId w:val="207"/>
        </w:numPr>
        <w:rPr>
          <w:lang w:val="vi-VN"/>
        </w:rPr>
      </w:pPr>
      <w:r w:rsidRPr="001F4C15">
        <w:rPr>
          <w:lang w:val="vi-VN"/>
        </w:rPr>
        <w:t xml:space="preserve">xác định các nguồn gây cháy tiềm ẩn trong toàn bộ </w:t>
      </w:r>
      <w:proofErr w:type="spellStart"/>
      <w:r w:rsidRPr="001F4C15">
        <w:t>nhà</w:t>
      </w:r>
      <w:proofErr w:type="spellEnd"/>
      <w:r w:rsidRPr="001F4C15">
        <w:t xml:space="preserve"> </w:t>
      </w:r>
      <w:proofErr w:type="spellStart"/>
      <w:r w:rsidRPr="001F4C15">
        <w:t>máy</w:t>
      </w:r>
      <w:proofErr w:type="spellEnd"/>
    </w:p>
    <w:p w14:paraId="28F40651" w14:textId="77777777" w:rsidR="0020393F" w:rsidRPr="001F4C15" w:rsidRDefault="0020393F" w:rsidP="00234926">
      <w:pPr>
        <w:pStyle w:val="Nidungiu"/>
        <w:numPr>
          <w:ilvl w:val="0"/>
          <w:numId w:val="207"/>
        </w:numPr>
        <w:rPr>
          <w:lang w:val="vi-VN"/>
        </w:rPr>
      </w:pPr>
      <w:r w:rsidRPr="001F4C15">
        <w:rPr>
          <w:lang w:val="vi-VN"/>
        </w:rPr>
        <w:t>thiết kế lựa chọn các nguồn đánh lửa tùy thuộc vào vị trí của chúng trong các khu vực nguy hiểm hoặc không nguy hiểm;</w:t>
      </w:r>
    </w:p>
    <w:p w14:paraId="34A30C05" w14:textId="77777777" w:rsidR="0020393F" w:rsidRPr="001F4C15" w:rsidRDefault="0020393F" w:rsidP="00234926">
      <w:pPr>
        <w:pStyle w:val="Nidungiu"/>
        <w:numPr>
          <w:ilvl w:val="0"/>
          <w:numId w:val="207"/>
        </w:numPr>
        <w:rPr>
          <w:lang w:val="vi-VN"/>
        </w:rPr>
      </w:pPr>
      <w:r w:rsidRPr="001F4C15">
        <w:rPr>
          <w:lang w:val="vi-VN"/>
        </w:rPr>
        <w:t>cân nhắc bổ sung.</w:t>
      </w:r>
    </w:p>
    <w:p w14:paraId="6E10F74D" w14:textId="77777777" w:rsidR="0020393F" w:rsidRPr="001F4C15" w:rsidRDefault="0020393F" w:rsidP="000F6BE6">
      <w:pPr>
        <w:pStyle w:val="Nidungiu"/>
        <w:rPr>
          <w:lang w:val="vi-VN"/>
        </w:rPr>
      </w:pPr>
      <w:r w:rsidRPr="001F4C15">
        <w:rPr>
          <w:lang w:val="vi-VN"/>
        </w:rPr>
        <w:t>Việc thực hiện phương pháp luận này cung cấp các phương tiện để:</w:t>
      </w:r>
    </w:p>
    <w:p w14:paraId="1BEC3CDC" w14:textId="77777777" w:rsidR="0020393F" w:rsidRPr="001F4C15" w:rsidRDefault="0020393F" w:rsidP="00234926">
      <w:pPr>
        <w:pStyle w:val="Nidungiu"/>
        <w:numPr>
          <w:ilvl w:val="0"/>
          <w:numId w:val="206"/>
        </w:numPr>
        <w:rPr>
          <w:lang w:val="vi-VN"/>
        </w:rPr>
      </w:pPr>
      <w:r w:rsidRPr="001F4C15">
        <w:rPr>
          <w:lang w:val="vi-VN"/>
        </w:rPr>
        <w:t>đảm bảo rằng các nguồn đánh lửa được cách ly khỏi các nguồn khí dễ cháy theo quy định hiện hành;</w:t>
      </w:r>
    </w:p>
    <w:p w14:paraId="50E78F60" w14:textId="77777777" w:rsidR="0020393F" w:rsidRPr="001F4C15" w:rsidRDefault="0020393F" w:rsidP="00234926">
      <w:pPr>
        <w:pStyle w:val="Nidungiu"/>
        <w:numPr>
          <w:ilvl w:val="0"/>
          <w:numId w:val="206"/>
        </w:numPr>
        <w:rPr>
          <w:lang w:val="vi-VN"/>
        </w:rPr>
      </w:pPr>
      <w:r w:rsidRPr="001F4C15">
        <w:rPr>
          <w:lang w:val="vi-VN"/>
        </w:rPr>
        <w:t>thực hiện việc lựa chọn đúng các thiết bị đo đếm và thiết bị điện để lắp đặt tại các khu vực theo mức độ phân loại khu vực nguy hiểm;</w:t>
      </w:r>
    </w:p>
    <w:p w14:paraId="5E742C57" w14:textId="4A66CDB2" w:rsidR="0020393F" w:rsidRPr="001F4C15" w:rsidRDefault="0020393F" w:rsidP="00234926">
      <w:pPr>
        <w:pStyle w:val="Nidungiu"/>
        <w:numPr>
          <w:ilvl w:val="0"/>
          <w:numId w:val="206"/>
        </w:numPr>
        <w:rPr>
          <w:lang w:val="vi-VN"/>
        </w:rPr>
      </w:pPr>
      <w:r w:rsidRPr="001F4C15">
        <w:rPr>
          <w:lang w:val="vi-VN"/>
        </w:rPr>
        <w:t xml:space="preserve">chọn vị trí của cửa thông gió và cửa lấy gió cho động cơ và tòa nhà (ví dụ: </w:t>
      </w:r>
      <w:r w:rsidR="0075444D" w:rsidRPr="001F4C15">
        <w:rPr>
          <w:lang w:val="vi-VN"/>
        </w:rPr>
        <w:t>khu nhà ở</w:t>
      </w:r>
      <w:r w:rsidRPr="001F4C15">
        <w:rPr>
          <w:lang w:val="vi-VN"/>
        </w:rPr>
        <w:t xml:space="preserve">, </w:t>
      </w:r>
      <w:r w:rsidR="00E33331" w:rsidRPr="001F4C15">
        <w:rPr>
          <w:lang w:val="vi-VN"/>
        </w:rPr>
        <w:t>khoang chứa máy móc</w:t>
      </w:r>
      <w:r w:rsidRPr="001F4C15">
        <w:rPr>
          <w:lang w:val="vi-VN"/>
        </w:rPr>
        <w:t>, tòa nhà);</w:t>
      </w:r>
    </w:p>
    <w:p w14:paraId="29D5F6F9" w14:textId="77777777" w:rsidR="0020393F" w:rsidRPr="001F4C15" w:rsidRDefault="0020393F" w:rsidP="00234926">
      <w:pPr>
        <w:pStyle w:val="Nidungiu"/>
        <w:numPr>
          <w:ilvl w:val="0"/>
          <w:numId w:val="206"/>
        </w:numPr>
        <w:rPr>
          <w:lang w:val="vi-VN"/>
        </w:rPr>
      </w:pPr>
      <w:r w:rsidRPr="001F4C15">
        <w:rPr>
          <w:lang w:val="vi-VN"/>
        </w:rPr>
        <w:t>chọn định tuyến và / hoặc đảm bảo cách nhiệt thích hợp cho các bề mặt nóng (ví dụ: đường hơi, khí thải của động cơ);</w:t>
      </w:r>
    </w:p>
    <w:p w14:paraId="1070817B" w14:textId="77777777" w:rsidR="0020393F" w:rsidRPr="001F4C15" w:rsidRDefault="0020393F" w:rsidP="00234926">
      <w:pPr>
        <w:pStyle w:val="Nidungiu"/>
        <w:numPr>
          <w:ilvl w:val="0"/>
          <w:numId w:val="206"/>
        </w:numPr>
        <w:rPr>
          <w:lang w:val="vi-VN"/>
        </w:rPr>
      </w:pPr>
      <w:r w:rsidRPr="001F4C15">
        <w:rPr>
          <w:lang w:val="vi-VN"/>
        </w:rPr>
        <w:t>đảm bảo nguyên tắc cách ly điện đầy đủ hoặc lựa chọn thiết bị chính xác phù hợp cho việc lắp đặt trong khu vực nguy hiểm.</w:t>
      </w:r>
    </w:p>
    <w:p w14:paraId="4724090D" w14:textId="77777777" w:rsidR="0020393F" w:rsidRPr="001F4C15" w:rsidRDefault="0020393F" w:rsidP="000F6BE6">
      <w:pPr>
        <w:pStyle w:val="Nidungiu"/>
        <w:rPr>
          <w:lang w:val="vi-VN"/>
        </w:rPr>
      </w:pPr>
      <w:r w:rsidRPr="001F4C15">
        <w:rPr>
          <w:lang w:val="vi-VN"/>
        </w:rPr>
        <w:t xml:space="preserve">Để đảm bảo rằng rủi ro đánh lửa được giảm thiểu đến mức có thể, một </w:t>
      </w:r>
      <w:proofErr w:type="spellStart"/>
      <w:r w:rsidRPr="001F4C15">
        <w:t>nguyên</w:t>
      </w:r>
      <w:proofErr w:type="spellEnd"/>
      <w:r w:rsidRPr="001F4C15">
        <w:t xml:space="preserve"> </w:t>
      </w:r>
      <w:proofErr w:type="spellStart"/>
      <w:r w:rsidRPr="001F4C15">
        <w:t>tắc</w:t>
      </w:r>
      <w:proofErr w:type="spellEnd"/>
      <w:r w:rsidRPr="001F4C15">
        <w:rPr>
          <w:lang w:val="vi-VN"/>
        </w:rPr>
        <w:t xml:space="preserve"> quản lý nguồn đánh lửa </w:t>
      </w:r>
      <w:proofErr w:type="spellStart"/>
      <w:r w:rsidRPr="001F4C15">
        <w:t>như</w:t>
      </w:r>
      <w:proofErr w:type="spellEnd"/>
      <w:r w:rsidRPr="001F4C15">
        <w:rPr>
          <w:lang w:val="vi-VN"/>
        </w:rPr>
        <w:t xml:space="preserve"> trên sẽ được phát triển ở giai đoạn đầu của dự án và được duy trì trong suốt quá trình phát triển dự án.</w:t>
      </w:r>
    </w:p>
    <w:p w14:paraId="4C7C087F" w14:textId="77777777" w:rsidR="0020393F" w:rsidRPr="001F4C15" w:rsidRDefault="0020393F" w:rsidP="007A5BBE">
      <w:pPr>
        <w:pStyle w:val="Tniunhcp5"/>
        <w:rPr>
          <w:lang w:val="vi-VN"/>
        </w:rPr>
      </w:pPr>
      <w:r w:rsidRPr="001F4C15">
        <w:rPr>
          <w:lang w:val="vi-VN"/>
        </w:rPr>
        <w:t>Phân loại khu vực nguy hiểm</w:t>
      </w:r>
    </w:p>
    <w:p w14:paraId="4D5EC2A2" w14:textId="77777777" w:rsidR="0020393F" w:rsidRPr="001F4C15" w:rsidRDefault="0020393F" w:rsidP="000F6BE6">
      <w:pPr>
        <w:pStyle w:val="Nidungiu"/>
        <w:rPr>
          <w:lang w:val="vi-VN"/>
        </w:rPr>
      </w:pPr>
      <w:r w:rsidRPr="001F4C15">
        <w:rPr>
          <w:lang w:val="vi-VN"/>
        </w:rPr>
        <w:t xml:space="preserve">Việc phân loại các khu vực nguy hiểm chỉ xem xét các sự kiện mà xác suất xảy ra đủ đáng kể để được mô tả là “có thể xảy ra trong điều kiện vận hành bình thường hoặc bất thường của nhà máy”. Điều này không áp dụng cho những </w:t>
      </w:r>
      <w:proofErr w:type="spellStart"/>
      <w:r w:rsidRPr="001F4C15">
        <w:t>hư</w:t>
      </w:r>
      <w:proofErr w:type="spellEnd"/>
      <w:r w:rsidRPr="001F4C15">
        <w:t xml:space="preserve"> </w:t>
      </w:r>
      <w:proofErr w:type="spellStart"/>
      <w:r w:rsidRPr="001F4C15">
        <w:t>hỏng</w:t>
      </w:r>
      <w:proofErr w:type="spellEnd"/>
      <w:r w:rsidRPr="001F4C15">
        <w:t>/</w:t>
      </w:r>
      <w:proofErr w:type="spellStart"/>
      <w:r w:rsidRPr="001F4C15">
        <w:t>lỗi</w:t>
      </w:r>
      <w:proofErr w:type="spellEnd"/>
      <w:r w:rsidRPr="001F4C15">
        <w:rPr>
          <w:lang w:val="vi-VN"/>
        </w:rPr>
        <w:t xml:space="preserve"> </w:t>
      </w:r>
      <w:proofErr w:type="spellStart"/>
      <w:r w:rsidRPr="001F4C15">
        <w:t>nghiêm</w:t>
      </w:r>
      <w:proofErr w:type="spellEnd"/>
      <w:r w:rsidRPr="001F4C15">
        <w:t xml:space="preserve"> </w:t>
      </w:r>
      <w:proofErr w:type="spellStart"/>
      <w:r w:rsidRPr="001F4C15">
        <w:t>trọng</w:t>
      </w:r>
      <w:proofErr w:type="spellEnd"/>
      <w:r w:rsidRPr="001F4C15">
        <w:t>.</w:t>
      </w:r>
      <w:r w:rsidRPr="001F4C15">
        <w:rPr>
          <w:lang w:val="vi-VN"/>
        </w:rPr>
        <w:t>.</w:t>
      </w:r>
    </w:p>
    <w:p w14:paraId="475D9A2A" w14:textId="77777777" w:rsidR="0020393F" w:rsidRPr="001F4C15" w:rsidRDefault="0020393F" w:rsidP="000F6BE6">
      <w:pPr>
        <w:pStyle w:val="Nidungiu"/>
        <w:rPr>
          <w:lang w:val="vi-VN"/>
        </w:rPr>
      </w:pPr>
      <w:r w:rsidRPr="001F4C15">
        <w:rPr>
          <w:lang w:val="vi-VN"/>
        </w:rPr>
        <w:t xml:space="preserve">Các khu vực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t xml:space="preserve"> </w:t>
      </w:r>
      <w:r w:rsidRPr="001F4C15">
        <w:rPr>
          <w:lang w:val="vi-VN"/>
        </w:rPr>
        <w:t xml:space="preserve">phải được phân loại theo các tiêu chuẩn được quốc tế công nhận, chẳng hạn như API RP 505 hoặc EIP15. Các khoảng trống trên thân tàu phải được phân loại phù hợp với IEC 60092-502. Cả hai </w:t>
      </w:r>
      <w:proofErr w:type="spellStart"/>
      <w:r w:rsidRPr="001F4C15">
        <w:t>tiêu</w:t>
      </w:r>
      <w:proofErr w:type="spellEnd"/>
      <w:r w:rsidRPr="001F4C15">
        <w:t xml:space="preserve"> </w:t>
      </w:r>
      <w:proofErr w:type="spellStart"/>
      <w:r w:rsidRPr="001F4C15">
        <w:t>chuẩn</w:t>
      </w:r>
      <w:proofErr w:type="spellEnd"/>
      <w:r w:rsidRPr="001F4C15">
        <w:rPr>
          <w:lang w:val="vi-VN"/>
        </w:rPr>
        <w:t xml:space="preserve"> </w:t>
      </w:r>
      <w:proofErr w:type="spellStart"/>
      <w:r w:rsidRPr="001F4C15">
        <w:t>trên</w:t>
      </w:r>
      <w:proofErr w:type="spellEnd"/>
      <w:r w:rsidRPr="001F4C15">
        <w:t xml:space="preserve"> </w:t>
      </w:r>
      <w:r w:rsidRPr="001F4C15">
        <w:rPr>
          <w:lang w:val="vi-VN"/>
        </w:rPr>
        <w:t xml:space="preserve">sẽ được xem xét </w:t>
      </w:r>
      <w:proofErr w:type="spellStart"/>
      <w:r w:rsidRPr="001F4C15">
        <w:t>áp</w:t>
      </w:r>
      <w:proofErr w:type="spellEnd"/>
      <w:r w:rsidRPr="001F4C15">
        <w:t xml:space="preserve"> </w:t>
      </w:r>
      <w:proofErr w:type="spellStart"/>
      <w:r w:rsidRPr="001F4C15">
        <w:t>dụng</w:t>
      </w:r>
      <w:proofErr w:type="spellEnd"/>
      <w:r w:rsidRPr="001F4C15">
        <w:t xml:space="preserve"> </w:t>
      </w:r>
      <w:r w:rsidRPr="001F4C15">
        <w:rPr>
          <w:lang w:val="vi-VN"/>
        </w:rPr>
        <w:t>cho không gian giữa sàn</w:t>
      </w:r>
      <w:r w:rsidRPr="001F4C15">
        <w:t>,</w:t>
      </w:r>
      <w:r w:rsidRPr="001F4C15">
        <w:rPr>
          <w:lang w:val="vi-VN"/>
        </w:rPr>
        <w:t xml:space="preserve">mức độ nghiêm ngặt nhất </w:t>
      </w:r>
      <w:proofErr w:type="spellStart"/>
      <w:r w:rsidRPr="001F4C15">
        <w:t>sẽ</w:t>
      </w:r>
      <w:proofErr w:type="spellEnd"/>
      <w:r w:rsidRPr="001F4C15">
        <w:t xml:space="preserve"> </w:t>
      </w:r>
      <w:r w:rsidRPr="001F4C15">
        <w:rPr>
          <w:lang w:val="vi-VN"/>
        </w:rPr>
        <w:t>được sử dụng trong trường hợp có sự khác biệt</w:t>
      </w:r>
      <w:r w:rsidRPr="001F4C15">
        <w:t xml:space="preserve"> </w:t>
      </w:r>
      <w:proofErr w:type="spellStart"/>
      <w:r w:rsidRPr="001F4C15">
        <w:t>giữa</w:t>
      </w:r>
      <w:proofErr w:type="spellEnd"/>
      <w:r w:rsidRPr="001F4C15">
        <w:t xml:space="preserve"> </w:t>
      </w:r>
      <w:proofErr w:type="spellStart"/>
      <w:r w:rsidRPr="001F4C15">
        <w:t>hai</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này</w:t>
      </w:r>
      <w:proofErr w:type="spellEnd"/>
    </w:p>
    <w:p w14:paraId="6CF02AE0" w14:textId="77777777" w:rsidR="0020393F" w:rsidRPr="001F4C15" w:rsidRDefault="0020393F" w:rsidP="000F6BE6">
      <w:pPr>
        <w:pStyle w:val="Nidungiu"/>
        <w:rPr>
          <w:lang w:val="vi-VN"/>
        </w:rPr>
      </w:pPr>
      <w:r w:rsidRPr="001F4C15">
        <w:rPr>
          <w:lang w:val="vi-VN"/>
        </w:rPr>
        <w:lastRenderedPageBreak/>
        <w:t xml:space="preserve">Tất cả các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trong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rPr>
          <w:lang w:val="vi-VN"/>
        </w:rPr>
        <w:t xml:space="preserve"> phải được phân </w:t>
      </w:r>
      <w:proofErr w:type="spellStart"/>
      <w:r w:rsidR="00BD36D0" w:rsidRPr="001F4C15">
        <w:t>loại</w:t>
      </w:r>
      <w:proofErr w:type="spellEnd"/>
      <w:r w:rsidR="00BD36D0" w:rsidRPr="001F4C15">
        <w:t xml:space="preserve"> </w:t>
      </w:r>
      <w:r w:rsidRPr="001F4C15">
        <w:rPr>
          <w:lang w:val="vi-VN"/>
        </w:rPr>
        <w:t xml:space="preserve">khu vực nguy hiểm. Các điều khoản tham chiếu cho phân </w:t>
      </w:r>
      <w:proofErr w:type="spellStart"/>
      <w:r w:rsidR="00BD36D0" w:rsidRPr="001F4C15">
        <w:t>loại</w:t>
      </w:r>
      <w:proofErr w:type="spellEnd"/>
      <w:r w:rsidRPr="001F4C15">
        <w:rPr>
          <w:lang w:val="vi-VN"/>
        </w:rPr>
        <w:t xml:space="preserve"> phải được quy định theo EN 1127-1 và IEC 60079-10. Hình thức và phạm vi của mỗi vùng có thể khác nhau </w:t>
      </w:r>
      <w:proofErr w:type="spellStart"/>
      <w:r w:rsidRPr="001F4C15">
        <w:t>không</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rPr>
          <w:lang w:val="vi-VN"/>
        </w:rPr>
        <w:t xml:space="preserve"> tùy thuộc vào </w:t>
      </w:r>
      <w:proofErr w:type="spellStart"/>
      <w:r w:rsidRPr="001F4C15">
        <w:t>tiêu</w:t>
      </w:r>
      <w:proofErr w:type="spellEnd"/>
      <w:r w:rsidRPr="001F4C15">
        <w:t xml:space="preserve"> </w:t>
      </w:r>
      <w:proofErr w:type="spellStart"/>
      <w:r w:rsidRPr="001F4C15">
        <w:t>chuẩn</w:t>
      </w:r>
      <w:proofErr w:type="spellEnd"/>
      <w:r w:rsidRPr="001F4C15">
        <w:rPr>
          <w:lang w:val="vi-VN"/>
        </w:rPr>
        <w:t xml:space="preserve"> quốc gia hoặc </w:t>
      </w:r>
      <w:proofErr w:type="spellStart"/>
      <w:r w:rsidRPr="001F4C15">
        <w:t>tiêu</w:t>
      </w:r>
      <w:proofErr w:type="spellEnd"/>
      <w:r w:rsidRPr="001F4C15">
        <w:t xml:space="preserve"> </w:t>
      </w:r>
      <w:proofErr w:type="spellStart"/>
      <w:r w:rsidRPr="001F4C15">
        <w:t>chuẩn</w:t>
      </w:r>
      <w:proofErr w:type="spellEnd"/>
      <w:r w:rsidRPr="001F4C15" w:rsidDel="00305604">
        <w:rPr>
          <w:lang w:val="vi-VN"/>
        </w:rPr>
        <w:t xml:space="preserve"> </w:t>
      </w:r>
      <w:proofErr w:type="spellStart"/>
      <w:r w:rsidRPr="001F4C15">
        <w:t>chuyên</w:t>
      </w:r>
      <w:proofErr w:type="spellEnd"/>
      <w:r w:rsidRPr="001F4C15">
        <w:t xml:space="preserve"> </w:t>
      </w:r>
      <w:proofErr w:type="spellStart"/>
      <w:r w:rsidRPr="001F4C15">
        <w:t>ngành</w:t>
      </w:r>
      <w:proofErr w:type="spellEnd"/>
      <w:r w:rsidRPr="001F4C15">
        <w:rPr>
          <w:lang w:val="vi-VN"/>
        </w:rPr>
        <w:t xml:space="preserve"> được sử dụng, nhưng phải phù hợp với phương pháp luận được quy định trong IEC 60079-10. Ngoài ra, ISO 28460 có thể được xem xét đối với cầu cảng, đặc biệt đối với các khu vực nguy hiểm được tạo ra khi tàu </w:t>
      </w:r>
      <w:r w:rsidRPr="001F4C15">
        <w:t xml:space="preserve">LNG neo </w:t>
      </w:r>
      <w:proofErr w:type="spellStart"/>
      <w:r w:rsidRPr="001F4C15">
        <w:t>đậu</w:t>
      </w:r>
      <w:proofErr w:type="spellEnd"/>
      <w:r w:rsidRPr="001F4C15">
        <w:t xml:space="preserve"> </w:t>
      </w:r>
      <w:proofErr w:type="spellStart"/>
      <w:r w:rsidRPr="001F4C15">
        <w:t>dọc</w:t>
      </w:r>
      <w:proofErr w:type="spellEnd"/>
      <w:r w:rsidRPr="001F4C15">
        <w:t xml:space="preserve"> </w:t>
      </w:r>
      <w:proofErr w:type="spellStart"/>
      <w:r w:rsidRPr="001F4C15">
        <w:t>theo</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rPr>
          <w:lang w:val="vi-VN"/>
        </w:rPr>
        <w:t>.</w:t>
      </w:r>
      <w:r w:rsidRPr="001F4C15" w:rsidDel="00862C69">
        <w:t xml:space="preserve"> </w:t>
      </w:r>
    </w:p>
    <w:p w14:paraId="54A9C99C" w14:textId="77777777" w:rsidR="0020393F" w:rsidRPr="001F4C15" w:rsidRDefault="0020393F" w:rsidP="006A7F7E">
      <w:pPr>
        <w:pStyle w:val="Nidungiu"/>
        <w:numPr>
          <w:ilvl w:val="0"/>
          <w:numId w:val="212"/>
        </w:numPr>
        <w:rPr>
          <w:lang w:val="vi-VN"/>
        </w:rPr>
      </w:pPr>
      <w:r w:rsidRPr="001F4C15">
        <w:rPr>
          <w:lang w:val="vi-VN"/>
        </w:rPr>
        <w:t xml:space="preserve">Đánh giá </w:t>
      </w:r>
      <w:proofErr w:type="spellStart"/>
      <w:r w:rsidRPr="001F4C15">
        <w:t>việc</w:t>
      </w:r>
      <w:proofErr w:type="spellEnd"/>
      <w:r w:rsidRPr="001F4C15">
        <w:t xml:space="preserve"> </w:t>
      </w:r>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Pr="001F4C15">
        <w:t>mặt</w:t>
      </w:r>
      <w:proofErr w:type="spellEnd"/>
      <w:r w:rsidRPr="001F4C15">
        <w:t xml:space="preserve"> </w:t>
      </w:r>
      <w:proofErr w:type="spellStart"/>
      <w:r w:rsidRPr="001F4C15">
        <w:t>bằng</w:t>
      </w:r>
      <w:proofErr w:type="spellEnd"/>
      <w:r w:rsidRPr="001F4C15">
        <w:t xml:space="preserve"> </w:t>
      </w:r>
      <w:proofErr w:type="spellStart"/>
      <w:r w:rsidRPr="001F4C15">
        <w:t>cần</w:t>
      </w:r>
      <w:proofErr w:type="spellEnd"/>
      <w:r w:rsidRPr="001F4C15">
        <w:rPr>
          <w:lang w:val="vi-VN"/>
        </w:rPr>
        <w:t xml:space="preserve"> tập trung vào:</w:t>
      </w:r>
    </w:p>
    <w:p w14:paraId="10A857CA" w14:textId="77777777" w:rsidR="0020393F" w:rsidRPr="001F4C15" w:rsidRDefault="0020393F" w:rsidP="00234926">
      <w:pPr>
        <w:pStyle w:val="Nidungiu"/>
        <w:numPr>
          <w:ilvl w:val="0"/>
          <w:numId w:val="206"/>
        </w:numPr>
        <w:rPr>
          <w:lang w:val="vi-VN"/>
        </w:rPr>
      </w:pPr>
      <w:r w:rsidRPr="001F4C15">
        <w:rPr>
          <w:lang w:val="vi-VN"/>
        </w:rPr>
        <w:t>gió nổi lên;</w:t>
      </w:r>
    </w:p>
    <w:p w14:paraId="253CAC5D" w14:textId="77777777" w:rsidR="0020393F" w:rsidRPr="001F4C15" w:rsidRDefault="0020393F" w:rsidP="00234926">
      <w:pPr>
        <w:pStyle w:val="Nidungiu"/>
        <w:numPr>
          <w:ilvl w:val="0"/>
          <w:numId w:val="206"/>
        </w:numPr>
        <w:rPr>
          <w:lang w:val="vi-VN"/>
        </w:rPr>
      </w:pPr>
      <w:r w:rsidRPr="001F4C15">
        <w:rPr>
          <w:lang w:val="vi-VN"/>
        </w:rPr>
        <w:t>vị trí của các nguồn bắt lửa mạnh (ví dụ như đuốc, thiết bị đốt);</w:t>
      </w:r>
    </w:p>
    <w:p w14:paraId="23AD264E" w14:textId="77777777" w:rsidR="0020393F" w:rsidRPr="001F4C15" w:rsidRDefault="0020393F" w:rsidP="00234926">
      <w:pPr>
        <w:pStyle w:val="Nidungiu"/>
        <w:numPr>
          <w:ilvl w:val="0"/>
          <w:numId w:val="206"/>
        </w:numPr>
        <w:rPr>
          <w:lang w:val="vi-VN"/>
        </w:rPr>
      </w:pPr>
      <w:r w:rsidRPr="001F4C15">
        <w:rPr>
          <w:lang w:val="vi-VN"/>
        </w:rPr>
        <w:t>vị trí của các khu vực dễ bị tổn thương (ví dụ như chỗ ở, khu vực hành chính);</w:t>
      </w:r>
    </w:p>
    <w:p w14:paraId="44A352DB" w14:textId="77777777" w:rsidR="0020393F" w:rsidRPr="001F4C15" w:rsidRDefault="0020393F" w:rsidP="00234926">
      <w:pPr>
        <w:pStyle w:val="Nidungiu"/>
        <w:numPr>
          <w:ilvl w:val="0"/>
          <w:numId w:val="206"/>
        </w:numPr>
        <w:rPr>
          <w:lang w:val="vi-VN"/>
        </w:rPr>
      </w:pPr>
      <w:r w:rsidRPr="001F4C15">
        <w:rPr>
          <w:lang w:val="vi-VN"/>
        </w:rPr>
        <w:t>vị trí của hàng rào và nơi công cộng.</w:t>
      </w:r>
    </w:p>
    <w:p w14:paraId="48AE7134" w14:textId="77777777" w:rsidR="0020393F" w:rsidRPr="001F4C15" w:rsidRDefault="0020393F" w:rsidP="006A7F7E">
      <w:pPr>
        <w:pStyle w:val="Nidungiu"/>
        <w:numPr>
          <w:ilvl w:val="0"/>
          <w:numId w:val="212"/>
        </w:numPr>
        <w:rPr>
          <w:lang w:val="vi-VN"/>
        </w:rPr>
      </w:pPr>
      <w:r w:rsidRPr="001F4C15">
        <w:rPr>
          <w:lang w:val="vi-VN"/>
        </w:rPr>
        <w:t>Xây dựng nguyên tắc phát hiện khí &amp; lửa (F&amp;G) nhất quán với trọng tâm là:</w:t>
      </w:r>
    </w:p>
    <w:p w14:paraId="6739A2F7" w14:textId="77777777" w:rsidR="0020393F" w:rsidRPr="001F4C15" w:rsidRDefault="0020393F" w:rsidP="00234926">
      <w:pPr>
        <w:pStyle w:val="Nidungiu"/>
        <w:numPr>
          <w:ilvl w:val="0"/>
          <w:numId w:val="206"/>
        </w:numPr>
        <w:rPr>
          <w:lang w:val="vi-VN"/>
        </w:rPr>
      </w:pPr>
      <w:r w:rsidRPr="001F4C15">
        <w:rPr>
          <w:lang w:val="vi-VN"/>
        </w:rPr>
        <w:t>các khu vực bên ngoài;</w:t>
      </w:r>
    </w:p>
    <w:p w14:paraId="292DDE16" w14:textId="18FFAE95" w:rsidR="0020393F" w:rsidRPr="001F4C15" w:rsidRDefault="0020393F" w:rsidP="00234926">
      <w:pPr>
        <w:pStyle w:val="Nidungiu"/>
        <w:numPr>
          <w:ilvl w:val="0"/>
          <w:numId w:val="206"/>
        </w:numPr>
        <w:rPr>
          <w:lang w:val="vi-VN"/>
        </w:rPr>
      </w:pPr>
      <w:r w:rsidRPr="001F4C15">
        <w:rPr>
          <w:lang w:val="vi-VN"/>
        </w:rPr>
        <w:t xml:space="preserve">các khu vực bên trong, chẳng hạn như tòa nhà, </w:t>
      </w:r>
      <w:proofErr w:type="spellStart"/>
      <w:r w:rsidR="005711D7" w:rsidRPr="001F4C15">
        <w:t>khu</w:t>
      </w:r>
      <w:proofErr w:type="spellEnd"/>
      <w:r w:rsidR="005711D7" w:rsidRPr="001F4C15">
        <w:t xml:space="preserve"> </w:t>
      </w:r>
      <w:proofErr w:type="spellStart"/>
      <w:r w:rsidR="005711D7" w:rsidRPr="001F4C15">
        <w:t>nhà</w:t>
      </w:r>
      <w:proofErr w:type="spellEnd"/>
      <w:r w:rsidR="005711D7" w:rsidRPr="001F4C15">
        <w:rPr>
          <w:lang w:val="vi-VN"/>
        </w:rPr>
        <w:t xml:space="preserve"> </w:t>
      </w:r>
      <w:r w:rsidRPr="001F4C15">
        <w:rPr>
          <w:lang w:val="vi-VN"/>
        </w:rPr>
        <w:t xml:space="preserve">ở, khu vực hành chính, </w:t>
      </w:r>
      <w:r w:rsidR="00E33331" w:rsidRPr="001F4C15">
        <w:rPr>
          <w:lang w:val="vi-VN"/>
        </w:rPr>
        <w:t>khoang chứa máy móc</w:t>
      </w:r>
      <w:r w:rsidRPr="001F4C15">
        <w:rPr>
          <w:lang w:val="vi-VN"/>
        </w:rPr>
        <w:t>;</w:t>
      </w:r>
    </w:p>
    <w:p w14:paraId="5FADAB3C" w14:textId="23D9446D" w:rsidR="0020393F" w:rsidRPr="001F4C15" w:rsidRDefault="0020393F" w:rsidP="00234926">
      <w:pPr>
        <w:pStyle w:val="Nidungiu"/>
        <w:numPr>
          <w:ilvl w:val="0"/>
          <w:numId w:val="206"/>
        </w:numPr>
        <w:rPr>
          <w:lang w:val="vi-VN"/>
        </w:rPr>
      </w:pPr>
      <w:r w:rsidRPr="001F4C15">
        <w:rPr>
          <w:lang w:val="vi-VN"/>
        </w:rPr>
        <w:t>hành động trong trường hợp phát hiện khí được xác nhận tùy thuộc vào mức độ khí đã cài đặt sẵn</w:t>
      </w:r>
      <w:r w:rsidR="005711D7" w:rsidRPr="001F4C15">
        <w:t>.</w:t>
      </w:r>
    </w:p>
    <w:p w14:paraId="248F144F" w14:textId="77777777" w:rsidR="0020393F" w:rsidRPr="001F4C15" w:rsidRDefault="0020393F" w:rsidP="007A5BBE">
      <w:pPr>
        <w:pStyle w:val="Tniunhcp5"/>
        <w:rPr>
          <w:lang w:val="vi-VN"/>
        </w:rPr>
      </w:pPr>
      <w:r w:rsidRPr="001F4C15">
        <w:rPr>
          <w:lang w:val="vi-VN"/>
        </w:rPr>
        <w:t>Nhận dạng các nguồn đánh lửa tiềm năng</w:t>
      </w:r>
    </w:p>
    <w:p w14:paraId="200AE9AD" w14:textId="6122C936" w:rsidR="0020393F" w:rsidRPr="001F4C15" w:rsidRDefault="0020393F" w:rsidP="000F6BE6">
      <w:pPr>
        <w:pStyle w:val="Nidungiu"/>
      </w:pP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nổ</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từng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cần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proofErr w:type="spellStart"/>
      <w:r w:rsidRPr="001F4C15">
        <w:t>còn</w:t>
      </w:r>
      <w:proofErr w:type="spellEnd"/>
      <w:r w:rsidRPr="001F4C15">
        <w:t xml:space="preserve"> </w:t>
      </w:r>
      <w:proofErr w:type="spellStart"/>
      <w:r w:rsidRPr="001F4C15">
        <w:t>sót</w:t>
      </w:r>
      <w:proofErr w:type="spellEnd"/>
      <w:r w:rsidRPr="001F4C15">
        <w:t xml:space="preserve"> </w:t>
      </w:r>
      <w:proofErr w:type="spellStart"/>
      <w:r w:rsidRPr="001F4C15">
        <w:t>lại</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xác</w:t>
      </w:r>
      <w:proofErr w:type="spellEnd"/>
      <w:r w:rsidRPr="001F4C15">
        <w:t xml:space="preserve"> </w:t>
      </w:r>
      <w:proofErr w:type="spellStart"/>
      <w:r w:rsidRPr="001F4C15">
        <w:t>suất</w:t>
      </w:r>
      <w:proofErr w:type="spellEnd"/>
      <w:r w:rsidRPr="001F4C15">
        <w:t xml:space="preserve"> </w:t>
      </w:r>
      <w:proofErr w:type="spellStart"/>
      <w:r w:rsidRPr="001F4C15">
        <w:t>xuất</w:t>
      </w:r>
      <w:proofErr w:type="spellEnd"/>
      <w:r w:rsidRPr="001F4C15">
        <w:t xml:space="preserve"> </w:t>
      </w:r>
      <w:proofErr w:type="spellStart"/>
      <w:r w:rsidRPr="001F4C15">
        <w:t>hiện</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phải</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xem</w:t>
      </w:r>
      <w:proofErr w:type="spellEnd"/>
      <w:r w:rsidRPr="001F4C15">
        <w:t xml:space="preserve"> </w:t>
      </w:r>
      <w:proofErr w:type="spellStart"/>
      <w:r w:rsidRPr="001F4C15">
        <w:t>sự</w:t>
      </w:r>
      <w:proofErr w:type="spellEnd"/>
      <w:r w:rsidRPr="001F4C15">
        <w:t xml:space="preserve"> </w:t>
      </w:r>
      <w:proofErr w:type="spellStart"/>
      <w:r w:rsidRPr="001F4C15">
        <w:t>tích</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trên</w:t>
      </w:r>
      <w:proofErr w:type="spellEnd"/>
      <w:r w:rsidRPr="001F4C15">
        <w:t xml:space="preserve"> </w:t>
      </w:r>
      <w:proofErr w:type="spellStart"/>
      <w:r w:rsidRPr="001F4C15">
        <w:t>kho</w:t>
      </w:r>
      <w:proofErr w:type="spellEnd"/>
      <w:r w:rsidRPr="001F4C15">
        <w:t xml:space="preserve"> </w:t>
      </w:r>
      <w:proofErr w:type="spellStart"/>
      <w:r w:rsidR="005711D7" w:rsidRPr="001F4C15">
        <w:t>chứa</w:t>
      </w:r>
      <w:proofErr w:type="spellEnd"/>
      <w:r w:rsidR="005711D7" w:rsidRPr="001F4C15">
        <w:t xml:space="preserve"> </w:t>
      </w:r>
      <w:r w:rsidRPr="001F4C15">
        <w:t xml:space="preserve">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tạo</w:t>
      </w:r>
      <w:proofErr w:type="spellEnd"/>
      <w:r w:rsidRPr="001F4C15">
        <w:t xml:space="preserve"> ra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bắt</w:t>
      </w:r>
      <w:proofErr w:type="spellEnd"/>
      <w:r w:rsidRPr="001F4C15">
        <w:t xml:space="preserve"> </w:t>
      </w:r>
      <w:proofErr w:type="spellStart"/>
      <w:r w:rsidRPr="001F4C15">
        <w:t>lửa</w:t>
      </w:r>
      <w:proofErr w:type="spellEnd"/>
      <w:r w:rsidRPr="001F4C15">
        <w:t xml:space="preserve"> </w:t>
      </w:r>
      <w:proofErr w:type="spellStart"/>
      <w:r w:rsidRPr="001F4C15">
        <w:t>dư</w:t>
      </w:r>
      <w:proofErr w:type="spellEnd"/>
      <w:r w:rsidRPr="001F4C15">
        <w:t xml:space="preserve"> hay </w:t>
      </w:r>
      <w:proofErr w:type="spellStart"/>
      <w:r w:rsidRPr="001F4C15">
        <w:t>không</w:t>
      </w:r>
      <w:proofErr w:type="spellEnd"/>
      <w:r w:rsidRPr="001F4C15">
        <w:t>.</w:t>
      </w:r>
    </w:p>
    <w:p w14:paraId="5DB3568E" w14:textId="77777777" w:rsidR="0020393F" w:rsidRPr="001F4C15" w:rsidRDefault="0020393F" w:rsidP="000F6BE6">
      <w:pPr>
        <w:pStyle w:val="Nidungiu"/>
      </w:pP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thuộc</w:t>
      </w:r>
      <w:proofErr w:type="spellEnd"/>
      <w:r w:rsidRPr="001F4C15">
        <w:t xml:space="preserve"> </w:t>
      </w:r>
      <w:proofErr w:type="spellStart"/>
      <w:r w:rsidRPr="001F4C15">
        <w:t>nhiều</w:t>
      </w:r>
      <w:proofErr w:type="spellEnd"/>
      <w:r w:rsidRPr="001F4C15">
        <w:t xml:space="preserve"> </w:t>
      </w:r>
      <w:proofErr w:type="spellStart"/>
      <w:r w:rsidRPr="001F4C15">
        <w:t>loại</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Theo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được</w:t>
      </w:r>
      <w:proofErr w:type="spellEnd"/>
      <w:r w:rsidRPr="001F4C15">
        <w:t xml:space="preserve"> </w:t>
      </w:r>
      <w:proofErr w:type="spellStart"/>
      <w:r w:rsidRPr="001F4C15">
        <w:t>liệt</w:t>
      </w:r>
      <w:proofErr w:type="spellEnd"/>
      <w:r w:rsidRPr="001F4C15">
        <w:t xml:space="preserve"> </w:t>
      </w:r>
      <w:proofErr w:type="spellStart"/>
      <w:r w:rsidRPr="001F4C15">
        <w:t>kê</w:t>
      </w:r>
      <w:proofErr w:type="spellEnd"/>
      <w:r w:rsidRPr="001F4C15">
        <w:t xml:space="preserve"> </w:t>
      </w:r>
      <w:proofErr w:type="spellStart"/>
      <w:r w:rsidRPr="001F4C15">
        <w:t>trong</w:t>
      </w:r>
      <w:proofErr w:type="spellEnd"/>
      <w:r w:rsidRPr="001F4C15">
        <w:t xml:space="preserve"> ISO 80079-36:</w:t>
      </w:r>
    </w:p>
    <w:p w14:paraId="440C7514" w14:textId="77777777" w:rsidR="0020393F" w:rsidRPr="001F4C15" w:rsidRDefault="0020393F" w:rsidP="00234926">
      <w:pPr>
        <w:pStyle w:val="Nidungiu"/>
        <w:numPr>
          <w:ilvl w:val="0"/>
          <w:numId w:val="206"/>
        </w:numPr>
        <w:rPr>
          <w:lang w:val="vi-VN"/>
        </w:rPr>
      </w:pPr>
      <w:r w:rsidRPr="001F4C15">
        <w:rPr>
          <w:lang w:val="vi-VN"/>
        </w:rPr>
        <w:t>bề mặt nóng;</w:t>
      </w:r>
    </w:p>
    <w:p w14:paraId="2CF464E5" w14:textId="77777777" w:rsidR="0020393F" w:rsidRPr="001F4C15" w:rsidRDefault="0020393F" w:rsidP="00234926">
      <w:pPr>
        <w:pStyle w:val="Nidungiu"/>
        <w:numPr>
          <w:ilvl w:val="0"/>
          <w:numId w:val="206"/>
        </w:numPr>
        <w:rPr>
          <w:lang w:val="vi-VN"/>
        </w:rPr>
      </w:pPr>
      <w:r w:rsidRPr="001F4C15">
        <w:rPr>
          <w:lang w:val="vi-VN"/>
        </w:rPr>
        <w:t>ngọn lửa và khí nóng;</w:t>
      </w:r>
    </w:p>
    <w:p w14:paraId="36CF7CDC" w14:textId="77777777" w:rsidR="0020393F" w:rsidRPr="001F4C15" w:rsidRDefault="0020393F" w:rsidP="00234926">
      <w:pPr>
        <w:pStyle w:val="Nidungiu"/>
        <w:numPr>
          <w:ilvl w:val="0"/>
          <w:numId w:val="206"/>
        </w:numPr>
        <w:rPr>
          <w:lang w:val="vi-VN"/>
        </w:rPr>
      </w:pPr>
      <w:r w:rsidRPr="001F4C15">
        <w:rPr>
          <w:lang w:val="vi-VN"/>
        </w:rPr>
        <w:t>tia lửa điện do các thiết bị cơ học sinh ra;</w:t>
      </w:r>
    </w:p>
    <w:p w14:paraId="50F5CB54" w14:textId="77777777" w:rsidR="0020393F" w:rsidRPr="001F4C15" w:rsidRDefault="0020393F" w:rsidP="00234926">
      <w:pPr>
        <w:pStyle w:val="Nidungiu"/>
        <w:numPr>
          <w:ilvl w:val="0"/>
          <w:numId w:val="206"/>
        </w:numPr>
        <w:rPr>
          <w:lang w:val="vi-VN"/>
        </w:rPr>
      </w:pPr>
      <w:r w:rsidRPr="001F4C15">
        <w:rPr>
          <w:lang w:val="vi-VN"/>
        </w:rPr>
        <w:t>thiết bị điện;</w:t>
      </w:r>
    </w:p>
    <w:p w14:paraId="00863354" w14:textId="77777777" w:rsidR="0020393F" w:rsidRPr="001F4C15" w:rsidRDefault="0020393F" w:rsidP="00234926">
      <w:pPr>
        <w:pStyle w:val="Nidungiu"/>
        <w:numPr>
          <w:ilvl w:val="0"/>
          <w:numId w:val="206"/>
        </w:numPr>
        <w:rPr>
          <w:lang w:val="vi-VN"/>
        </w:rPr>
      </w:pPr>
      <w:r w:rsidRPr="001F4C15">
        <w:rPr>
          <w:lang w:val="vi-VN"/>
        </w:rPr>
        <w:t>dòng điện tản, bảo vệ chống ăn mòn catốt;</w:t>
      </w:r>
    </w:p>
    <w:p w14:paraId="376BE0E1" w14:textId="77777777" w:rsidR="0020393F" w:rsidRPr="001F4C15" w:rsidRDefault="0020393F" w:rsidP="00234926">
      <w:pPr>
        <w:pStyle w:val="Nidungiu"/>
        <w:numPr>
          <w:ilvl w:val="0"/>
          <w:numId w:val="206"/>
        </w:numPr>
        <w:rPr>
          <w:lang w:val="vi-VN"/>
        </w:rPr>
      </w:pPr>
      <w:r w:rsidRPr="001F4C15">
        <w:rPr>
          <w:lang w:val="vi-VN"/>
        </w:rPr>
        <w:t>tĩnh điện;</w:t>
      </w:r>
    </w:p>
    <w:p w14:paraId="409ED688" w14:textId="77777777" w:rsidR="0020393F" w:rsidRPr="001F4C15" w:rsidRDefault="0020393F" w:rsidP="00234926">
      <w:pPr>
        <w:pStyle w:val="Nidungiu"/>
        <w:numPr>
          <w:ilvl w:val="0"/>
          <w:numId w:val="206"/>
        </w:numPr>
        <w:rPr>
          <w:lang w:val="vi-VN"/>
        </w:rPr>
      </w:pPr>
      <w:r w:rsidRPr="001F4C15">
        <w:rPr>
          <w:lang w:val="vi-VN"/>
        </w:rPr>
        <w:t>tia chớp;</w:t>
      </w:r>
    </w:p>
    <w:p w14:paraId="2898E697" w14:textId="77777777" w:rsidR="0020393F" w:rsidRPr="001F4C15" w:rsidRDefault="0020393F" w:rsidP="00234926">
      <w:pPr>
        <w:pStyle w:val="Nidungiu"/>
        <w:numPr>
          <w:ilvl w:val="0"/>
          <w:numId w:val="206"/>
        </w:numPr>
        <w:rPr>
          <w:lang w:val="vi-VN"/>
        </w:rPr>
      </w:pPr>
      <w:r w:rsidRPr="001F4C15">
        <w:rPr>
          <w:lang w:val="vi-VN"/>
        </w:rPr>
        <w:t>sóng điện từ tần số vô tuyến (RF) từ 104 Hz đến 3 × 1012 Hz;</w:t>
      </w:r>
    </w:p>
    <w:p w14:paraId="0CD2F7C4" w14:textId="77777777" w:rsidR="0020393F" w:rsidRPr="001F4C15" w:rsidRDefault="0020393F" w:rsidP="00234926">
      <w:pPr>
        <w:pStyle w:val="Nidungiu"/>
        <w:numPr>
          <w:ilvl w:val="0"/>
          <w:numId w:val="206"/>
        </w:numPr>
        <w:rPr>
          <w:lang w:val="vi-VN"/>
        </w:rPr>
      </w:pPr>
      <w:r w:rsidRPr="001F4C15">
        <w:rPr>
          <w:lang w:val="vi-VN"/>
        </w:rPr>
        <w:t>sóng điện từ 3 × 1011 Hz đến 3 × 1015 Hz;</w:t>
      </w:r>
    </w:p>
    <w:p w14:paraId="1477C391" w14:textId="77777777" w:rsidR="0020393F" w:rsidRPr="001F4C15" w:rsidRDefault="0020393F" w:rsidP="00234926">
      <w:pPr>
        <w:pStyle w:val="Nidungiu"/>
        <w:numPr>
          <w:ilvl w:val="0"/>
          <w:numId w:val="206"/>
        </w:numPr>
        <w:rPr>
          <w:lang w:val="vi-VN"/>
        </w:rPr>
      </w:pPr>
      <w:r w:rsidRPr="001F4C15">
        <w:rPr>
          <w:lang w:val="vi-VN"/>
        </w:rPr>
        <w:lastRenderedPageBreak/>
        <w:t>bức xạ ion hóa;</w:t>
      </w:r>
    </w:p>
    <w:p w14:paraId="51964F57" w14:textId="77777777" w:rsidR="0020393F" w:rsidRPr="001F4C15" w:rsidRDefault="0020393F" w:rsidP="00234926">
      <w:pPr>
        <w:pStyle w:val="Nidungiu"/>
        <w:numPr>
          <w:ilvl w:val="0"/>
          <w:numId w:val="206"/>
        </w:numPr>
        <w:rPr>
          <w:lang w:val="vi-VN"/>
        </w:rPr>
      </w:pPr>
      <w:r w:rsidRPr="001F4C15">
        <w:rPr>
          <w:lang w:val="vi-VN"/>
        </w:rPr>
        <w:t>siêu âm;</w:t>
      </w:r>
    </w:p>
    <w:p w14:paraId="0E6EA941" w14:textId="77777777" w:rsidR="0020393F" w:rsidRPr="001F4C15" w:rsidRDefault="0020393F" w:rsidP="00234926">
      <w:pPr>
        <w:pStyle w:val="Nidungiu"/>
        <w:numPr>
          <w:ilvl w:val="0"/>
          <w:numId w:val="206"/>
        </w:numPr>
        <w:rPr>
          <w:lang w:val="vi-VN"/>
        </w:rPr>
      </w:pPr>
      <w:r w:rsidRPr="001F4C15">
        <w:rPr>
          <w:lang w:val="vi-VN"/>
        </w:rPr>
        <w:t>nén đoạn nhiệt và sóng xung kích;</w:t>
      </w:r>
    </w:p>
    <w:p w14:paraId="465FE4A0" w14:textId="77777777" w:rsidR="0020393F" w:rsidRPr="001F4C15" w:rsidRDefault="0020393F" w:rsidP="00234926">
      <w:pPr>
        <w:pStyle w:val="Nidungiu"/>
        <w:numPr>
          <w:ilvl w:val="0"/>
          <w:numId w:val="206"/>
        </w:numPr>
        <w:rPr>
          <w:lang w:val="vi-VN"/>
        </w:rPr>
      </w:pPr>
      <w:r w:rsidRPr="001F4C15">
        <w:rPr>
          <w:lang w:val="vi-VN"/>
        </w:rPr>
        <w:t>phản ứng tỏa nhiệt, bao gồm cả sự tự bốc cháy của bụi.</w:t>
      </w:r>
    </w:p>
    <w:p w14:paraId="67D2A8F0" w14:textId="77777777" w:rsidR="0020393F" w:rsidRPr="001F4C15" w:rsidRDefault="0020393F" w:rsidP="00A0104A">
      <w:pPr>
        <w:pStyle w:val="Nidungiu"/>
        <w:rPr>
          <w:lang w:val="vi-VN"/>
        </w:rPr>
      </w:pPr>
      <w:r w:rsidRPr="001F4C15">
        <w:rPr>
          <w:lang w:val="vi-VN"/>
        </w:rPr>
        <w:t xml:space="preserve">Để lựa chọn thiết kế phù hợp, phải xác định được loại nào trong số 13 loại nguồn đánh lửa </w:t>
      </w:r>
      <w:proofErr w:type="spellStart"/>
      <w:r w:rsidRPr="001F4C15">
        <w:t>nêu</w:t>
      </w:r>
      <w:proofErr w:type="spellEnd"/>
      <w:r w:rsidRPr="001F4C15">
        <w:t xml:space="preserve"> </w:t>
      </w:r>
      <w:proofErr w:type="spellStart"/>
      <w:r w:rsidRPr="001F4C15">
        <w:t>trên</w:t>
      </w:r>
      <w:proofErr w:type="spellEnd"/>
      <w:r w:rsidRPr="001F4C15">
        <w:t xml:space="preserve"> </w:t>
      </w:r>
      <w:r w:rsidRPr="001F4C15">
        <w:rPr>
          <w:lang w:val="vi-VN"/>
        </w:rPr>
        <w:t xml:space="preserve">sẽ gặp khi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00A0104A" w:rsidRPr="001F4C15">
        <w:t>.</w:t>
      </w:r>
    </w:p>
    <w:p w14:paraId="17A7DEB9" w14:textId="77777777" w:rsidR="0020393F" w:rsidRPr="001F4C15" w:rsidRDefault="0020393F" w:rsidP="007212E7">
      <w:pPr>
        <w:pStyle w:val="Tniunhcp5"/>
        <w:rPr>
          <w:lang w:val="vi-VN"/>
        </w:rPr>
      </w:pPr>
      <w:r w:rsidRPr="001F4C15">
        <w:rPr>
          <w:lang w:val="vi-VN"/>
        </w:rPr>
        <w:t>Lựa chọn thiết kế nguồn đánh lửa</w:t>
      </w:r>
    </w:p>
    <w:p w14:paraId="1E182963" w14:textId="77777777" w:rsidR="0020393F" w:rsidRPr="001F4C15" w:rsidRDefault="0020393F" w:rsidP="00A0104A">
      <w:pPr>
        <w:pStyle w:val="Nidungiu"/>
        <w:rPr>
          <w:lang w:val="vi-VN"/>
        </w:rPr>
      </w:pPr>
      <w:r w:rsidRPr="001F4C15">
        <w:rPr>
          <w:lang w:val="vi-VN"/>
        </w:rPr>
        <w:t>Khi các nguồn đánh lửa đã được xác định, cần phải có các biện pháp phòng ngừa và giảm thiểu khác nhau (ví dụ vị trí thích hợp của nguồn đánh lửa là bên ngoài các khu vực nguy hiểm) và phải được áp dụng trong thiết kế để tránh sự đánh lửa vào đám mây khí dễ cháy.</w:t>
      </w:r>
    </w:p>
    <w:p w14:paraId="1FF88E10" w14:textId="77777777" w:rsidR="0020393F" w:rsidRPr="001F4C15" w:rsidRDefault="0020393F" w:rsidP="00A0104A">
      <w:pPr>
        <w:pStyle w:val="Nidungiu"/>
        <w:rPr>
          <w:lang w:val="vi-VN"/>
        </w:rPr>
      </w:pPr>
      <w:r w:rsidRPr="001F4C15">
        <w:rPr>
          <w:lang w:val="vi-VN"/>
        </w:rPr>
        <w:t xml:space="preserve">Thiết bị không phù hợp với Zone 1/Zone 2 (ví dụ: một số thiết bị viễn thông) phải được đặt bên ngoài các khu vực nguy hiểm. Tùy thuộc vào vị trí cuối cùng của chúng đối với các khu vực nguy hiểm, chúng có thể được liên kết với các đầu dò khí được lắp đặt ở khu vực lân cận và buộc phải tắt hoặc giảm công suất của chúng khi phát hiện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r w:rsidRPr="001F4C15">
        <w:rPr>
          <w:lang w:val="vi-VN"/>
        </w:rPr>
        <w:t>được xác nhận.</w:t>
      </w:r>
    </w:p>
    <w:p w14:paraId="1D6EC026" w14:textId="77777777" w:rsidR="0020393F" w:rsidRPr="001F4C15" w:rsidRDefault="0020393F" w:rsidP="00A0104A">
      <w:pPr>
        <w:pStyle w:val="Nidungiu"/>
        <w:rPr>
          <w:lang w:val="vi-VN"/>
        </w:rPr>
      </w:pPr>
      <w:r w:rsidRPr="001F4C15">
        <w:rPr>
          <w:lang w:val="vi-VN"/>
        </w:rPr>
        <w:t>Việc lựa chọn thiết bị để sử dụng ở các khu vực cụ thể phải được xác định trên cơ sở phân loại khu vực nguy hiểm tuân thủ bộ tiêu chuẩn IEC 60079, bộ tiêu chuẩn ISO / IEC 80079 và các quy tắc phân loại áp dụng.</w:t>
      </w:r>
    </w:p>
    <w:p w14:paraId="3CCE3E75" w14:textId="77777777" w:rsidR="0020393F" w:rsidRPr="001F4C15" w:rsidRDefault="0020393F" w:rsidP="00A0104A">
      <w:pPr>
        <w:pStyle w:val="Nidungiu"/>
        <w:rPr>
          <w:lang w:val="vi-VN"/>
        </w:rPr>
      </w:pPr>
      <w:r w:rsidRPr="001F4C15">
        <w:rPr>
          <w:lang w:val="vi-VN"/>
        </w:rPr>
        <w:t>Thiết bị điện/thiết bị đo đếm được lắp đặt trong khu vực nguy hiểm phải:</w:t>
      </w:r>
    </w:p>
    <w:p w14:paraId="4F3EE160" w14:textId="77777777" w:rsidR="0020393F" w:rsidRPr="001F4C15" w:rsidRDefault="0020393F" w:rsidP="00234926">
      <w:pPr>
        <w:pStyle w:val="Nidungiu"/>
        <w:numPr>
          <w:ilvl w:val="0"/>
          <w:numId w:val="41"/>
        </w:numPr>
        <w:rPr>
          <w:lang w:val="vi-VN"/>
        </w:rPr>
      </w:pPr>
      <w:proofErr w:type="spellStart"/>
      <w:r w:rsidRPr="001F4C15">
        <w:t>là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gramStart"/>
      <w:r w:rsidRPr="001F4C15">
        <w:t>IS</w:t>
      </w:r>
      <w:r w:rsidRPr="001F4C15">
        <w:rPr>
          <w:lang w:val="vi-VN"/>
        </w:rPr>
        <w:t>;</w:t>
      </w:r>
      <w:proofErr w:type="gramEnd"/>
    </w:p>
    <w:p w14:paraId="3A58F5AB" w14:textId="77777777" w:rsidR="0020393F" w:rsidRPr="001F4C15" w:rsidRDefault="0020393F" w:rsidP="00234926">
      <w:pPr>
        <w:pStyle w:val="Nidungiu"/>
        <w:numPr>
          <w:ilvl w:val="0"/>
          <w:numId w:val="41"/>
        </w:numPr>
        <w:rPr>
          <w:lang w:val="vi-VN"/>
        </w:rPr>
      </w:pPr>
      <w:r w:rsidRPr="001F4C15">
        <w:rPr>
          <w:lang w:val="vi-VN"/>
        </w:rPr>
        <w:t xml:space="preserve">được thiết kế để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rPr>
          <w:lang w:val="vi-VN"/>
        </w:rPr>
        <w:t xml:space="preserve"> khu vực nguy hiểm thích hợp; hoặc là</w:t>
      </w:r>
    </w:p>
    <w:p w14:paraId="01D57A24" w14:textId="77777777" w:rsidR="0020393F" w:rsidRPr="001F4C15" w:rsidRDefault="0020393F" w:rsidP="00234926">
      <w:pPr>
        <w:pStyle w:val="Nidungiu"/>
        <w:numPr>
          <w:ilvl w:val="0"/>
          <w:numId w:val="41"/>
        </w:numPr>
        <w:rPr>
          <w:lang w:val="vi-VN"/>
        </w:rPr>
      </w:pPr>
      <w:r w:rsidRPr="001F4C15">
        <w:rPr>
          <w:lang w:val="vi-VN"/>
        </w:rPr>
        <w:t xml:space="preserve">được lắp đặt trong vỏ bọc được thiết kế để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rPr>
          <w:lang w:val="vi-VN"/>
        </w:rPr>
        <w:t xml:space="preserve"> khu vực nguy hiểm thích hợp.</w:t>
      </w:r>
    </w:p>
    <w:p w14:paraId="75BB6275" w14:textId="77777777" w:rsidR="0020393F" w:rsidRPr="001F4C15" w:rsidRDefault="0020393F" w:rsidP="00A0104A">
      <w:pPr>
        <w:pStyle w:val="Nidungiu"/>
        <w:rPr>
          <w:lang w:val="vi-VN"/>
        </w:rPr>
      </w:pPr>
      <w:r w:rsidRPr="001F4C15">
        <w:rPr>
          <w:lang w:val="vi-VN"/>
        </w:rPr>
        <w:t>Tất cả các thiết bị điện/thiết bị đo</w:t>
      </w:r>
      <w:r w:rsidRPr="001F4C15">
        <w:t xml:space="preserve"> </w:t>
      </w:r>
      <w:proofErr w:type="spellStart"/>
      <w:r w:rsidRPr="001F4C15">
        <w:t>đếm</w:t>
      </w:r>
      <w:proofErr w:type="spellEnd"/>
      <w:r w:rsidRPr="001F4C15">
        <w:t xml:space="preserve"> </w:t>
      </w:r>
      <w:r w:rsidRPr="001F4C15">
        <w:rPr>
          <w:lang w:val="vi-VN"/>
        </w:rPr>
        <w:t>được lắp đặt trong khu vực nguy hiểm phải:</w:t>
      </w:r>
    </w:p>
    <w:p w14:paraId="30BD293B" w14:textId="77777777" w:rsidR="0020393F" w:rsidRPr="001F4C15" w:rsidRDefault="0020393F" w:rsidP="00234926">
      <w:pPr>
        <w:pStyle w:val="Nidungiu"/>
        <w:numPr>
          <w:ilvl w:val="0"/>
          <w:numId w:val="42"/>
        </w:numPr>
        <w:rPr>
          <w:lang w:val="vi-VN"/>
        </w:rPr>
      </w:pPr>
      <w:r w:rsidRPr="001F4C15">
        <w:rPr>
          <w:lang w:val="vi-VN"/>
        </w:rPr>
        <w:t>tuân thủ các yêu cầu của bộ tiêu chuẩn IEC 60079;</w:t>
      </w:r>
    </w:p>
    <w:p w14:paraId="63E37740" w14:textId="77777777" w:rsidR="0020393F" w:rsidRPr="001F4C15" w:rsidRDefault="0020393F" w:rsidP="00234926">
      <w:pPr>
        <w:pStyle w:val="Nidungiu"/>
        <w:numPr>
          <w:ilvl w:val="0"/>
          <w:numId w:val="42"/>
        </w:numPr>
        <w:rPr>
          <w:lang w:val="vi-VN"/>
        </w:rPr>
      </w:pPr>
      <w:r w:rsidRPr="001F4C15">
        <w:rPr>
          <w:lang w:val="vi-VN"/>
        </w:rPr>
        <w:t>chứng minh sự phù hợp với các tiêu chuẩn IEC (ví dụ: được chứng nhận IEC-Ex).</w:t>
      </w:r>
    </w:p>
    <w:p w14:paraId="2862C2A5" w14:textId="77777777" w:rsidR="0020393F" w:rsidRPr="001F4C15" w:rsidRDefault="0020393F" w:rsidP="001940D1">
      <w:pPr>
        <w:pStyle w:val="ChthchVdGhich"/>
        <w:rPr>
          <w:lang w:val="vi-VN"/>
        </w:rPr>
      </w:pPr>
      <w:r w:rsidRPr="001F4C15">
        <w:rPr>
          <w:lang w:val="vi-VN"/>
        </w:rPr>
        <w:t>CHÚ THÍCH 1: Các yêu cầu của Chỉ thị Châu Âu 2014/34/EU (ATEX) có thể được sử dụng làm hướng dẫn.</w:t>
      </w:r>
    </w:p>
    <w:p w14:paraId="6FD1F919" w14:textId="77777777" w:rsidR="0020393F" w:rsidRPr="001F4C15" w:rsidRDefault="0020393F" w:rsidP="00A0104A">
      <w:pPr>
        <w:pStyle w:val="Nidungiu"/>
        <w:rPr>
          <w:lang w:val="vi-VN"/>
        </w:rPr>
      </w:pPr>
      <w:r w:rsidRPr="001F4C15">
        <w:rPr>
          <w:lang w:val="vi-VN"/>
        </w:rPr>
        <w:t>Tất cả các thiết bị cơ khí (không dùng điện) được lắp đặt trong khu vực nguy hiểm phải:</w:t>
      </w:r>
    </w:p>
    <w:p w14:paraId="654E2705" w14:textId="77777777" w:rsidR="0020393F" w:rsidRPr="001F4C15" w:rsidRDefault="0020393F" w:rsidP="00234926">
      <w:pPr>
        <w:pStyle w:val="Nidungiu"/>
        <w:numPr>
          <w:ilvl w:val="0"/>
          <w:numId w:val="43"/>
        </w:numPr>
        <w:rPr>
          <w:lang w:val="vi-VN"/>
        </w:rPr>
      </w:pPr>
      <w:r w:rsidRPr="001F4C15">
        <w:rPr>
          <w:lang w:val="vi-VN"/>
        </w:rPr>
        <w:t>phù hợp với ISO 80079-36 và ISO 80079-37;</w:t>
      </w:r>
    </w:p>
    <w:p w14:paraId="023BDD3C" w14:textId="77777777" w:rsidR="0020393F" w:rsidRPr="001F4C15" w:rsidRDefault="0020393F" w:rsidP="00234926">
      <w:pPr>
        <w:pStyle w:val="Nidungiu"/>
        <w:numPr>
          <w:ilvl w:val="0"/>
          <w:numId w:val="43"/>
        </w:numPr>
        <w:rPr>
          <w:lang w:val="vi-VN"/>
        </w:rPr>
      </w:pPr>
      <w:r w:rsidRPr="001F4C15">
        <w:rPr>
          <w:lang w:val="vi-VN"/>
        </w:rPr>
        <w:t>chứng minh sự phù hợp với các tiêu chuẩn IEC (ví dụ: được chứng nhận IEC-Ex);</w:t>
      </w:r>
    </w:p>
    <w:p w14:paraId="4DA30849" w14:textId="77777777" w:rsidR="0020393F" w:rsidRPr="001F4C15" w:rsidRDefault="0020393F" w:rsidP="001940D1">
      <w:pPr>
        <w:pStyle w:val="ChthchVdGhich"/>
        <w:rPr>
          <w:lang w:val="vi-VN"/>
        </w:rPr>
      </w:pPr>
      <w:r w:rsidRPr="001F4C15">
        <w:rPr>
          <w:lang w:val="vi-VN"/>
        </w:rPr>
        <w:t>CHÚ THÍCH 2: Có thể sử dụng các yêu cầu của Chỉ thị Châu Âu 2014/34/EU (ATEX) làm hướng dẫn.</w:t>
      </w:r>
    </w:p>
    <w:p w14:paraId="0281A8ED" w14:textId="77777777" w:rsidR="0020393F" w:rsidRPr="001F4C15" w:rsidRDefault="0020393F" w:rsidP="00234926">
      <w:pPr>
        <w:pStyle w:val="Nidungiu"/>
        <w:numPr>
          <w:ilvl w:val="0"/>
          <w:numId w:val="43"/>
        </w:numPr>
        <w:rPr>
          <w:lang w:val="vi-VN"/>
        </w:rPr>
      </w:pPr>
      <w:r w:rsidRPr="001F4C15">
        <w:rPr>
          <w:lang w:val="vi-VN"/>
        </w:rPr>
        <w:t>không phát ra tia lửa điện và được bảo vệ thích hợp để chống lại sự tạo ra điện tích.</w:t>
      </w:r>
    </w:p>
    <w:p w14:paraId="433A2C64" w14:textId="77777777" w:rsidR="0020393F" w:rsidRPr="001F4C15" w:rsidRDefault="0020393F" w:rsidP="00A0104A">
      <w:pPr>
        <w:pStyle w:val="Nidungiu"/>
        <w:rPr>
          <w:lang w:val="vi-VN"/>
        </w:rPr>
      </w:pPr>
      <w:r w:rsidRPr="001F4C15">
        <w:rPr>
          <w:lang w:val="vi-VN"/>
        </w:rPr>
        <w:lastRenderedPageBreak/>
        <w:t>Tất cả các động cơ đốt trong được lắp đặt trong khu vực nguy hiểm phải được thiết kế với các biện pháp bảo vệ thích hợp (ví dụ: bảo vệ cửa hút khí và thải khí thải, tự động dừng khi động cơ quá tốc độ, cửa nhận khí và van cung cấp nhiên liệu phải được đóng lại khi phát hiện Gas trong cửa nhận không khí).</w:t>
      </w:r>
    </w:p>
    <w:p w14:paraId="29C5DD30" w14:textId="77777777" w:rsidR="0020393F" w:rsidRPr="001F4C15" w:rsidRDefault="0020393F" w:rsidP="00A0104A">
      <w:pPr>
        <w:pStyle w:val="Nidungiu"/>
        <w:rPr>
          <w:lang w:val="vi-VN"/>
        </w:rPr>
      </w:pPr>
      <w:r w:rsidRPr="001F4C15">
        <w:rPr>
          <w:lang w:val="vi-VN"/>
        </w:rPr>
        <w:t>Tất cả khí thải từ thiết bị đốt phải được coi là nguồn đánh lửa. Chúng phải được xả ra bên ngoài khu vực nguy hiểm và ống xả phải được cách nhiệt, nếu cần.</w:t>
      </w:r>
    </w:p>
    <w:p w14:paraId="26C33149" w14:textId="77777777" w:rsidR="0020393F" w:rsidRPr="001F4C15" w:rsidRDefault="0020393F" w:rsidP="00A0104A">
      <w:pPr>
        <w:pStyle w:val="Nidungiu"/>
        <w:rPr>
          <w:lang w:val="vi-VN"/>
        </w:rPr>
      </w:pPr>
      <w:r w:rsidRPr="001F4C15">
        <w:rPr>
          <w:lang w:val="vi-VN"/>
        </w:rPr>
        <w:t>Trong điều kiện hoạt động bình thường, nhiệt độ bề mặt tối đa của bất kỳ thiết bị/dây chuyền/khí thải nào nằm trong khu vực nguy hiểm không được vượt quá cấp nhiệt độ đã được chỉ định.</w:t>
      </w:r>
    </w:p>
    <w:p w14:paraId="294695DD" w14:textId="77777777" w:rsidR="0020393F" w:rsidRPr="001F4C15" w:rsidRDefault="0020393F" w:rsidP="00A0104A">
      <w:pPr>
        <w:pStyle w:val="Nidungiu"/>
        <w:rPr>
          <w:lang w:val="vi-VN"/>
        </w:rPr>
      </w:pPr>
      <w:r w:rsidRPr="001F4C15">
        <w:rPr>
          <w:lang w:val="vi-VN"/>
        </w:rPr>
        <w:t xml:space="preserve">Hệ thống tiếp đất và chống sét phải được cung cấp để giảm thiểu khả năng đánh lửa do sự cố điện, tích điện, dòng điện và phóng điện sét (xem điều khoản liên quan trong </w:t>
      </w:r>
      <w:r w:rsidRPr="001F4C15">
        <w:rPr>
          <w:u w:val="single"/>
          <w:lang w:val="vi-VN"/>
        </w:rPr>
        <w:t>Điều 12</w:t>
      </w:r>
      <w:r w:rsidRPr="001F4C15">
        <w:rPr>
          <w:lang w:val="vi-VN"/>
        </w:rPr>
        <w:t>).</w:t>
      </w:r>
    </w:p>
    <w:p w14:paraId="13EFF8AF" w14:textId="77777777" w:rsidR="0020393F" w:rsidRPr="001F4C15" w:rsidRDefault="0020393F" w:rsidP="007212E7">
      <w:pPr>
        <w:pStyle w:val="Tniunhcp5"/>
        <w:rPr>
          <w:lang w:val="vi-VN"/>
        </w:rPr>
      </w:pPr>
      <w:r w:rsidRPr="001F4C15">
        <w:rPr>
          <w:lang w:val="vi-VN"/>
        </w:rPr>
        <w:t>Thông gió và điều áp</w:t>
      </w:r>
    </w:p>
    <w:p w14:paraId="78240A4B" w14:textId="77777777" w:rsidR="0020393F" w:rsidRPr="001F4C15" w:rsidRDefault="0020393F" w:rsidP="0020393F">
      <w:pPr>
        <w:spacing w:before="120" w:line="360" w:lineRule="auto"/>
        <w:jc w:val="both"/>
        <w:rPr>
          <w:rFonts w:ascii="Arial" w:hAnsi="Arial" w:cs="Arial"/>
          <w:sz w:val="22"/>
          <w:szCs w:val="22"/>
          <w:lang w:val="vi-VN"/>
        </w:rPr>
      </w:pPr>
      <w:r w:rsidRPr="001F4C15">
        <w:rPr>
          <w:rFonts w:ascii="Arial" w:hAnsi="Arial" w:cs="Arial"/>
          <w:sz w:val="22"/>
          <w:szCs w:val="22"/>
          <w:lang w:val="vi-VN"/>
        </w:rPr>
        <w:t xml:space="preserve">Để giảm thiểu việc phân loại khu vực nguy hiểm, cần có hệ thống thông gió đầy đủ. Trong các khu vực mở không hạn chế, luồng không khí thiên nhiên là đủ để được coi là thông gió thích hợp theo các yêu cầu </w:t>
      </w:r>
      <w:proofErr w:type="spellStart"/>
      <w:r w:rsidRPr="001F4C15">
        <w:rPr>
          <w:rFonts w:ascii="Arial" w:hAnsi="Arial" w:cs="Arial"/>
          <w:sz w:val="22"/>
          <w:szCs w:val="22"/>
        </w:rPr>
        <w:t>của</w:t>
      </w:r>
      <w:proofErr w:type="spellEnd"/>
      <w:r w:rsidRPr="001F4C15">
        <w:rPr>
          <w:rFonts w:ascii="Arial" w:hAnsi="Arial" w:cs="Arial"/>
          <w:sz w:val="22"/>
          <w:szCs w:val="22"/>
        </w:rPr>
        <w:t xml:space="preserve"> </w:t>
      </w:r>
      <w:proofErr w:type="spellStart"/>
      <w:r w:rsidRPr="001F4C15">
        <w:rPr>
          <w:rFonts w:ascii="Arial" w:hAnsi="Arial" w:cs="Arial"/>
          <w:sz w:val="22"/>
          <w:szCs w:val="22"/>
        </w:rPr>
        <w:t>bất</w:t>
      </w:r>
      <w:proofErr w:type="spellEnd"/>
      <w:r w:rsidRPr="001F4C15">
        <w:rPr>
          <w:rFonts w:ascii="Arial" w:hAnsi="Arial" w:cs="Arial"/>
          <w:sz w:val="22"/>
          <w:szCs w:val="22"/>
        </w:rPr>
        <w:t xml:space="preserve"> </w:t>
      </w:r>
      <w:proofErr w:type="spellStart"/>
      <w:r w:rsidRPr="001F4C15">
        <w:rPr>
          <w:rFonts w:ascii="Arial" w:hAnsi="Arial" w:cs="Arial"/>
          <w:sz w:val="22"/>
          <w:szCs w:val="22"/>
        </w:rPr>
        <w:t>kì</w:t>
      </w:r>
      <w:proofErr w:type="spellEnd"/>
      <w:r w:rsidRPr="001F4C15">
        <w:rPr>
          <w:rFonts w:ascii="Arial" w:hAnsi="Arial" w:cs="Arial"/>
          <w:sz w:val="22"/>
          <w:szCs w:val="22"/>
        </w:rPr>
        <w:t xml:space="preserve"> </w:t>
      </w:r>
      <w:proofErr w:type="spellStart"/>
      <w:r w:rsidRPr="001F4C15">
        <w:rPr>
          <w:rFonts w:ascii="Arial" w:hAnsi="Arial" w:cs="Arial"/>
          <w:sz w:val="22"/>
          <w:szCs w:val="22"/>
        </w:rPr>
        <w:t>tiêu</w:t>
      </w:r>
      <w:proofErr w:type="spellEnd"/>
      <w:r w:rsidRPr="001F4C15">
        <w:rPr>
          <w:rFonts w:ascii="Arial" w:hAnsi="Arial" w:cs="Arial"/>
          <w:sz w:val="22"/>
          <w:szCs w:val="22"/>
        </w:rPr>
        <w:t xml:space="preserve"> </w:t>
      </w:r>
      <w:proofErr w:type="spellStart"/>
      <w:r w:rsidRPr="001F4C15">
        <w:rPr>
          <w:rFonts w:ascii="Arial" w:hAnsi="Arial" w:cs="Arial"/>
          <w:sz w:val="22"/>
          <w:szCs w:val="22"/>
        </w:rPr>
        <w:t>chuẩn</w:t>
      </w:r>
      <w:proofErr w:type="spellEnd"/>
      <w:r w:rsidRPr="001F4C15">
        <w:rPr>
          <w:rFonts w:ascii="Arial" w:hAnsi="Arial" w:cs="Arial"/>
          <w:sz w:val="22"/>
          <w:szCs w:val="22"/>
        </w:rPr>
        <w:t xml:space="preserve"> </w:t>
      </w:r>
      <w:proofErr w:type="spellStart"/>
      <w:r w:rsidRPr="001F4C15">
        <w:rPr>
          <w:rFonts w:ascii="Arial" w:hAnsi="Arial" w:cs="Arial"/>
          <w:sz w:val="22"/>
          <w:szCs w:val="22"/>
        </w:rPr>
        <w:t>về</w:t>
      </w:r>
      <w:proofErr w:type="spellEnd"/>
      <w:r w:rsidRPr="001F4C15">
        <w:rPr>
          <w:rFonts w:ascii="Arial" w:hAnsi="Arial" w:cs="Arial"/>
          <w:sz w:val="22"/>
          <w:szCs w:val="22"/>
          <w:lang w:val="vi-VN"/>
        </w:rPr>
        <w:t xml:space="preserve"> phân loại khu vực</w:t>
      </w:r>
      <w:r w:rsidRPr="001F4C15">
        <w:rPr>
          <w:rFonts w:ascii="Arial" w:hAnsi="Arial" w:cs="Arial"/>
          <w:sz w:val="22"/>
          <w:szCs w:val="22"/>
        </w:rPr>
        <w:t xml:space="preserve"> </w:t>
      </w:r>
      <w:proofErr w:type="spellStart"/>
      <w:r w:rsidRPr="001F4C15">
        <w:rPr>
          <w:rFonts w:ascii="Arial" w:hAnsi="Arial" w:cs="Arial"/>
          <w:sz w:val="22"/>
          <w:szCs w:val="22"/>
        </w:rPr>
        <w:t>nguy</w:t>
      </w:r>
      <w:proofErr w:type="spellEnd"/>
      <w:r w:rsidRPr="001F4C15">
        <w:rPr>
          <w:rFonts w:ascii="Arial" w:hAnsi="Arial" w:cs="Arial"/>
          <w:sz w:val="22"/>
          <w:szCs w:val="22"/>
        </w:rPr>
        <w:t xml:space="preserve"> </w:t>
      </w:r>
      <w:proofErr w:type="spellStart"/>
      <w:r w:rsidRPr="001F4C15">
        <w:rPr>
          <w:rFonts w:ascii="Arial" w:hAnsi="Arial" w:cs="Arial"/>
          <w:sz w:val="22"/>
          <w:szCs w:val="22"/>
        </w:rPr>
        <w:t>hiểm</w:t>
      </w:r>
      <w:proofErr w:type="spellEnd"/>
      <w:r w:rsidRPr="001F4C15">
        <w:rPr>
          <w:rFonts w:ascii="Arial" w:hAnsi="Arial" w:cs="Arial"/>
          <w:sz w:val="22"/>
          <w:szCs w:val="22"/>
        </w:rPr>
        <w:t xml:space="preserve"> </w:t>
      </w:r>
      <w:proofErr w:type="spellStart"/>
      <w:r w:rsidRPr="001F4C15">
        <w:rPr>
          <w:rFonts w:ascii="Arial" w:hAnsi="Arial" w:cs="Arial"/>
          <w:sz w:val="22"/>
          <w:szCs w:val="22"/>
        </w:rPr>
        <w:t>nào</w:t>
      </w:r>
      <w:proofErr w:type="spellEnd"/>
      <w:r w:rsidRPr="001F4C15">
        <w:rPr>
          <w:rFonts w:ascii="Arial" w:hAnsi="Arial" w:cs="Arial"/>
          <w:sz w:val="22"/>
          <w:szCs w:val="22"/>
          <w:lang w:val="vi-VN"/>
        </w:rPr>
        <w:t>.</w:t>
      </w:r>
    </w:p>
    <w:p w14:paraId="19ABCC58" w14:textId="77777777" w:rsidR="0020393F" w:rsidRPr="001F4C15" w:rsidRDefault="0020393F" w:rsidP="0020393F">
      <w:pPr>
        <w:spacing w:before="120" w:line="360" w:lineRule="auto"/>
        <w:jc w:val="both"/>
        <w:rPr>
          <w:rFonts w:ascii="Arial" w:hAnsi="Arial" w:cs="Arial"/>
          <w:sz w:val="22"/>
          <w:szCs w:val="22"/>
          <w:lang w:val="vi-VN"/>
        </w:rPr>
      </w:pPr>
      <w:r w:rsidRPr="001F4C15">
        <w:rPr>
          <w:rFonts w:ascii="Arial" w:hAnsi="Arial" w:cs="Arial"/>
          <w:sz w:val="22"/>
          <w:szCs w:val="22"/>
          <w:lang w:val="vi-VN"/>
        </w:rPr>
        <w:t>Đối với bất kỳ khu vực kín nào được lắp đặt thiết bị xử lý hydrocacbon dễ cháy, phải áp dụng các yêu cầu thông gió cụ thể theo quy định và tiêu chuẩn quốc tế. Ví dụ về các tiêu chuẩn liên quan là SOLAS, IEC 60079-13, API RP 505 hoặc EIP15.</w:t>
      </w:r>
    </w:p>
    <w:p w14:paraId="6ECB116D" w14:textId="77777777" w:rsidR="0020393F" w:rsidRPr="001F4C15" w:rsidRDefault="0020393F" w:rsidP="00A0104A">
      <w:pPr>
        <w:pStyle w:val="Nidungiu"/>
        <w:rPr>
          <w:lang w:val="vi-VN"/>
        </w:rPr>
      </w:pPr>
      <w:r w:rsidRPr="001F4C15">
        <w:rPr>
          <w:lang w:val="vi-VN"/>
        </w:rPr>
        <w:t xml:space="preserve">Tối thiểu phải áp dụng hệ thống thông gió cưỡng bức phù hợp với IEC 60079-13 </w:t>
      </w:r>
      <w:proofErr w:type="spellStart"/>
      <w:r w:rsidRPr="001F4C15">
        <w:t>cho</w:t>
      </w:r>
      <w:proofErr w:type="spellEnd"/>
      <w:r w:rsidRPr="001F4C15">
        <w:rPr>
          <w:lang w:val="vi-VN"/>
        </w:rPr>
        <w:t>:</w:t>
      </w:r>
    </w:p>
    <w:p w14:paraId="7F686B0B" w14:textId="77777777" w:rsidR="0020393F" w:rsidRPr="001F4C15" w:rsidRDefault="0020393F" w:rsidP="00234926">
      <w:pPr>
        <w:pStyle w:val="Nidungiu"/>
        <w:numPr>
          <w:ilvl w:val="0"/>
          <w:numId w:val="44"/>
        </w:numPr>
        <w:rPr>
          <w:lang w:val="vi-VN"/>
        </w:rPr>
      </w:pPr>
      <w:r w:rsidRPr="001F4C15">
        <w:rPr>
          <w:lang w:val="vi-VN"/>
        </w:rPr>
        <w:t>khu vực nguy hiểm khép kín, nơi có thể xảy ra tích tụ khí dễ cháy;</w:t>
      </w:r>
    </w:p>
    <w:p w14:paraId="63DF8D4A" w14:textId="77777777" w:rsidR="0020393F" w:rsidRPr="001F4C15" w:rsidRDefault="0020393F" w:rsidP="00234926">
      <w:pPr>
        <w:pStyle w:val="Nidungiu"/>
        <w:numPr>
          <w:ilvl w:val="0"/>
          <w:numId w:val="44"/>
        </w:numPr>
        <w:rPr>
          <w:lang w:val="vi-VN"/>
        </w:rPr>
      </w:pPr>
      <w:r w:rsidRPr="001F4C15">
        <w:rPr>
          <w:lang w:val="vi-VN"/>
        </w:rPr>
        <w:t>khu vực không nguy hiểm khép kín liền kề với khu vực nguy hiểm mở;</w:t>
      </w:r>
    </w:p>
    <w:p w14:paraId="123C394F" w14:textId="77777777" w:rsidR="0020393F" w:rsidRPr="001F4C15" w:rsidRDefault="0020393F" w:rsidP="00234926">
      <w:pPr>
        <w:pStyle w:val="Nidungiu"/>
        <w:numPr>
          <w:ilvl w:val="0"/>
          <w:numId w:val="44"/>
        </w:numPr>
        <w:rPr>
          <w:lang w:val="vi-VN"/>
        </w:rPr>
      </w:pPr>
      <w:r w:rsidRPr="001F4C15">
        <w:rPr>
          <w:lang w:val="vi-VN"/>
        </w:rPr>
        <w:t>các khu vực/phòng được yêu cầu hoạt động trong trường hợp khẩn cấp;</w:t>
      </w:r>
    </w:p>
    <w:p w14:paraId="2B6F54FB" w14:textId="77777777" w:rsidR="0020393F" w:rsidRPr="001F4C15" w:rsidRDefault="0020393F" w:rsidP="00234926">
      <w:pPr>
        <w:pStyle w:val="Nidungiu"/>
        <w:numPr>
          <w:ilvl w:val="0"/>
          <w:numId w:val="44"/>
        </w:numPr>
        <w:rPr>
          <w:lang w:val="vi-VN"/>
        </w:rPr>
      </w:pPr>
      <w:r w:rsidRPr="001F4C15">
        <w:rPr>
          <w:lang w:val="vi-VN"/>
        </w:rPr>
        <w:t>nơi ở và nơi trú ẩn tạm thời cần thiết để đảm bảo môi trường thoải mái cho nhân viên và các điều kiện thích hợp để vận hành thiết bị.</w:t>
      </w:r>
    </w:p>
    <w:p w14:paraId="691BED62" w14:textId="77777777" w:rsidR="0020393F" w:rsidRPr="001F4C15" w:rsidRDefault="0020393F" w:rsidP="007212E7">
      <w:pPr>
        <w:pStyle w:val="Tniunhcp4"/>
        <w:rPr>
          <w:rFonts w:eastAsia="Yu Gothic Light"/>
          <w:lang w:val="vi-VN"/>
        </w:rPr>
      </w:pPr>
      <w:bookmarkStart w:id="659" w:name="_Toc55293656"/>
      <w:r w:rsidRPr="001F4C15">
        <w:rPr>
          <w:rFonts w:eastAsia="Yu Gothic Light"/>
          <w:lang w:val="vi-VN"/>
        </w:rPr>
        <w:t>Hệ thống thoát nước</w:t>
      </w:r>
      <w:bookmarkEnd w:id="659"/>
    </w:p>
    <w:p w14:paraId="6F6EBE63" w14:textId="786E0A13" w:rsidR="0020393F" w:rsidRPr="001F4C15" w:rsidRDefault="0020393F" w:rsidP="00A0104A">
      <w:pPr>
        <w:pStyle w:val="Nidungiu"/>
        <w:rPr>
          <w:lang w:val="vi-VN"/>
        </w:rPr>
      </w:pPr>
      <w:r w:rsidRPr="001F4C15">
        <w:rPr>
          <w:lang w:val="vi-VN"/>
        </w:rPr>
        <w:t xml:space="preserve">Việc rò rỉ ngẫu nhiên vật liệu </w:t>
      </w:r>
      <w:r w:rsidR="00E33331" w:rsidRPr="001F4C15">
        <w:rPr>
          <w:lang w:val="vi-VN"/>
        </w:rPr>
        <w:t>lạnh sâu</w:t>
      </w:r>
      <w:r w:rsidRPr="001F4C15">
        <w:rPr>
          <w:lang w:val="vi-VN"/>
        </w:rPr>
        <w:t xml:space="preserve"> và không </w:t>
      </w:r>
      <w:r w:rsidR="00E33331" w:rsidRPr="001F4C15">
        <w:rPr>
          <w:lang w:val="vi-VN"/>
        </w:rPr>
        <w:t>lạnh sâu</w:t>
      </w:r>
      <w:r w:rsidRPr="001F4C15">
        <w:rPr>
          <w:lang w:val="vi-VN"/>
        </w:rPr>
        <w:t xml:space="preserve"> cần được giải quyết trong quan điểm xử lý tràn. Quan điểm xử lý tràn cần đảm bảo rằng:</w:t>
      </w:r>
    </w:p>
    <w:p w14:paraId="068ACA7D" w14:textId="77777777" w:rsidR="0020393F" w:rsidRPr="001F4C15" w:rsidRDefault="0020393F" w:rsidP="00234926">
      <w:pPr>
        <w:pStyle w:val="Nidungiu"/>
        <w:numPr>
          <w:ilvl w:val="0"/>
          <w:numId w:val="45"/>
        </w:numPr>
        <w:rPr>
          <w:lang w:val="vi-VN"/>
        </w:rPr>
      </w:pPr>
      <w:r w:rsidRPr="001F4C15">
        <w:rPr>
          <w:lang w:val="vi-VN"/>
        </w:rPr>
        <w:t>khả năng tràn được giảm thiểu bằng cách giảm thiểu các điểm rò rỉ tiềm ẩn (ví dụ như mặt bích);</w:t>
      </w:r>
    </w:p>
    <w:p w14:paraId="1586CDE4" w14:textId="77777777" w:rsidR="0020393F" w:rsidRPr="001F4C15" w:rsidRDefault="0020393F" w:rsidP="00234926">
      <w:pPr>
        <w:pStyle w:val="Nidungiu"/>
        <w:numPr>
          <w:ilvl w:val="0"/>
          <w:numId w:val="45"/>
        </w:numPr>
        <w:rPr>
          <w:lang w:val="vi-VN"/>
        </w:rPr>
      </w:pPr>
      <w:r w:rsidRPr="001F4C15">
        <w:rPr>
          <w:lang w:val="vi-VN"/>
        </w:rPr>
        <w:t>rò rỉ được xử lý một cách có kiểm soát.</w:t>
      </w:r>
    </w:p>
    <w:p w14:paraId="6F956B4F" w14:textId="77777777" w:rsidR="0020393F" w:rsidRPr="001F4C15" w:rsidRDefault="0020393F" w:rsidP="00A0104A">
      <w:pPr>
        <w:pStyle w:val="Nidungiu"/>
        <w:rPr>
          <w:lang w:val="vi-VN"/>
        </w:rPr>
      </w:pPr>
      <w:r w:rsidRPr="001F4C15">
        <w:rPr>
          <w:lang w:val="vi-VN"/>
        </w:rPr>
        <w:t xml:space="preserve">Hệ thống thoát nước phải được cung cấp để chuyển nước thải từ tất cả các công trình (sườn tàu, thân tàu và hệ thống giao nhận) và hệ thống </w:t>
      </w:r>
      <w:proofErr w:type="spellStart"/>
      <w:r w:rsidRPr="001F4C15">
        <w:t>vận</w:t>
      </w:r>
      <w:proofErr w:type="spellEnd"/>
      <w:r w:rsidRPr="001F4C15">
        <w:t xml:space="preserve"> </w:t>
      </w:r>
      <w:proofErr w:type="spellStart"/>
      <w:r w:rsidRPr="001F4C15">
        <w:t>chuyển</w:t>
      </w:r>
      <w:proofErr w:type="spellEnd"/>
      <w:r w:rsidRPr="001F4C15">
        <w:t xml:space="preserve"> </w:t>
      </w:r>
      <w:r w:rsidRPr="001F4C15">
        <w:rPr>
          <w:lang w:val="vi-VN"/>
        </w:rPr>
        <w:t>đến các cơ sở xử lý, thu hồi hoặc tiêu hủy. Hệ thống thoát nước phải được thiết kế để:</w:t>
      </w:r>
    </w:p>
    <w:p w14:paraId="52429A7A" w14:textId="77777777" w:rsidR="0020393F" w:rsidRPr="001F4C15" w:rsidRDefault="0020393F" w:rsidP="00234926">
      <w:pPr>
        <w:pStyle w:val="Nidungiu"/>
        <w:numPr>
          <w:ilvl w:val="0"/>
          <w:numId w:val="46"/>
        </w:numPr>
        <w:rPr>
          <w:lang w:val="vi-VN"/>
        </w:rPr>
      </w:pPr>
      <w:r w:rsidRPr="001F4C15">
        <w:rPr>
          <w:lang w:val="vi-VN"/>
        </w:rPr>
        <w:t>ngăn chặn kết nối giữa các hệ thống thoát nước khác nhau;</w:t>
      </w:r>
    </w:p>
    <w:p w14:paraId="602D1FFF" w14:textId="77777777" w:rsidR="0020393F" w:rsidRPr="001F4C15" w:rsidRDefault="0020393F" w:rsidP="00234926">
      <w:pPr>
        <w:pStyle w:val="Nidungiu"/>
        <w:numPr>
          <w:ilvl w:val="0"/>
          <w:numId w:val="46"/>
        </w:numPr>
        <w:rPr>
          <w:lang w:val="vi-VN"/>
        </w:rPr>
      </w:pPr>
      <w:r w:rsidRPr="001F4C15">
        <w:rPr>
          <w:lang w:val="vi-VN"/>
        </w:rPr>
        <w:lastRenderedPageBreak/>
        <w:t xml:space="preserve">loại bỏ hydrocacbon một cách an toàn trong quá trình </w:t>
      </w:r>
      <w:proofErr w:type="spellStart"/>
      <w:r w:rsidRPr="001F4C15">
        <w:t>xả</w:t>
      </w:r>
      <w:proofErr w:type="spellEnd"/>
      <w:r w:rsidRPr="001F4C15">
        <w:t xml:space="preserve"> </w:t>
      </w:r>
      <w:proofErr w:type="spellStart"/>
      <w:r w:rsidRPr="001F4C15">
        <w:t>đáy</w:t>
      </w:r>
      <w:proofErr w:type="spellEnd"/>
      <w:r w:rsidRPr="001F4C15">
        <w:t xml:space="preserve"> </w:t>
      </w:r>
      <w:proofErr w:type="spellStart"/>
      <w:r w:rsidRPr="001F4C15">
        <w:t>các</w:t>
      </w:r>
      <w:proofErr w:type="spellEnd"/>
      <w:r w:rsidRPr="001F4C15">
        <w:t xml:space="preserve"> </w:t>
      </w:r>
      <w:proofErr w:type="spellStart"/>
      <w:r w:rsidRPr="001F4C15">
        <w:t>bồn</w:t>
      </w:r>
      <w:proofErr w:type="spellEnd"/>
      <w:r w:rsidRPr="001F4C15">
        <w:t xml:space="preserve">, </w:t>
      </w:r>
      <w:proofErr w:type="spellStart"/>
      <w:r w:rsidRPr="001F4C15">
        <w:t>bể</w:t>
      </w:r>
      <w:proofErr w:type="spellEnd"/>
      <w:r w:rsidRPr="001F4C15">
        <w:rPr>
          <w:lang w:val="vi-VN"/>
        </w:rPr>
        <w:t xml:space="preserve"> và thiết bị xử lý;</w:t>
      </w:r>
    </w:p>
    <w:p w14:paraId="3E316622" w14:textId="77777777" w:rsidR="0020393F" w:rsidRPr="001F4C15" w:rsidRDefault="0020393F" w:rsidP="00234926">
      <w:pPr>
        <w:pStyle w:val="Nidungiu"/>
        <w:numPr>
          <w:ilvl w:val="0"/>
          <w:numId w:val="46"/>
        </w:numPr>
        <w:rPr>
          <w:lang w:val="vi-VN"/>
        </w:rPr>
      </w:pPr>
      <w:r w:rsidRPr="001F4C15">
        <w:rPr>
          <w:lang w:val="vi-VN"/>
        </w:rPr>
        <w:t xml:space="preserve">chứa </w:t>
      </w:r>
      <w:proofErr w:type="spellStart"/>
      <w:r w:rsidRPr="001F4C15">
        <w:t>đựng</w:t>
      </w:r>
      <w:proofErr w:type="spellEnd"/>
      <w:r w:rsidRPr="001F4C15">
        <w:t xml:space="preserve"> </w:t>
      </w:r>
      <w:proofErr w:type="spellStart"/>
      <w:r w:rsidRPr="001F4C15">
        <w:t>được</w:t>
      </w:r>
      <w:proofErr w:type="spellEnd"/>
      <w:r w:rsidRPr="001F4C15">
        <w:rPr>
          <w:lang w:val="vi-VN"/>
        </w:rPr>
        <w:t xml:space="preserve"> chất lỏng dễ cháy hoặc ô nhiễm nào</w:t>
      </w:r>
      <w:r w:rsidRPr="001F4C15">
        <w:t xml:space="preserve"> </w:t>
      </w:r>
      <w:proofErr w:type="spellStart"/>
      <w:r w:rsidRPr="001F4C15">
        <w:t>từ</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tràn</w:t>
      </w:r>
      <w:proofErr w:type="spellEnd"/>
      <w:r w:rsidRPr="001F4C15">
        <w:t xml:space="preserve"> </w:t>
      </w:r>
      <w:proofErr w:type="spellStart"/>
      <w:r w:rsidRPr="001F4C15">
        <w:t>nào</w:t>
      </w:r>
      <w:proofErr w:type="spellEnd"/>
      <w:r w:rsidRPr="001F4C15">
        <w:rPr>
          <w:lang w:val="vi-VN"/>
        </w:rPr>
        <w:t>;</w:t>
      </w:r>
    </w:p>
    <w:p w14:paraId="082800CB" w14:textId="77777777" w:rsidR="0020393F" w:rsidRPr="001F4C15" w:rsidRDefault="0020393F" w:rsidP="00234926">
      <w:pPr>
        <w:pStyle w:val="Nidungiu"/>
        <w:numPr>
          <w:ilvl w:val="0"/>
          <w:numId w:val="46"/>
        </w:numPr>
        <w:rPr>
          <w:lang w:val="vi-VN"/>
        </w:rPr>
      </w:pPr>
      <w:r w:rsidRPr="001F4C15">
        <w:rPr>
          <w:lang w:val="vi-VN"/>
        </w:rPr>
        <w:t>giảm thiểu sự lan rộng và diện tích tiếp xúc của các vụ tràn và cháy để ngăn ngừa sự cố leo thang;</w:t>
      </w:r>
    </w:p>
    <w:p w14:paraId="01B32871" w14:textId="77777777" w:rsidR="0020393F" w:rsidRPr="001F4C15" w:rsidRDefault="0020393F" w:rsidP="00234926">
      <w:pPr>
        <w:pStyle w:val="Nidungiu"/>
        <w:numPr>
          <w:ilvl w:val="0"/>
          <w:numId w:val="46"/>
        </w:numPr>
        <w:rPr>
          <w:lang w:val="vi-VN"/>
        </w:rPr>
      </w:pPr>
      <w:r w:rsidRPr="001F4C15">
        <w:rPr>
          <w:lang w:val="vi-VN"/>
        </w:rPr>
        <w:t>thu gom các chất tràn trực tiếp đến một vị trí an toàn, nơi có thể giữ lại các chất tràn và thu hồi hoặc xử lý nếu có thể;</w:t>
      </w:r>
    </w:p>
    <w:p w14:paraId="51232F79" w14:textId="77777777" w:rsidR="0020393F" w:rsidRPr="001F4C15" w:rsidRDefault="0020393F" w:rsidP="00234926">
      <w:pPr>
        <w:pStyle w:val="Nidungiu"/>
        <w:numPr>
          <w:ilvl w:val="0"/>
          <w:numId w:val="46"/>
        </w:numPr>
        <w:rPr>
          <w:lang w:val="vi-VN"/>
        </w:rPr>
      </w:pPr>
      <w:r w:rsidRPr="001F4C15">
        <w:rPr>
          <w:lang w:val="vi-VN"/>
        </w:rPr>
        <w:t>ngăn chặn dòng chảy ngược và cháy lan qua hệ thống;</w:t>
      </w:r>
    </w:p>
    <w:p w14:paraId="4DE1062E" w14:textId="77777777" w:rsidR="0020393F" w:rsidRPr="001F4C15" w:rsidRDefault="0020393F" w:rsidP="00234926">
      <w:pPr>
        <w:pStyle w:val="Nidungiu"/>
        <w:numPr>
          <w:ilvl w:val="0"/>
          <w:numId w:val="46"/>
        </w:numPr>
        <w:rPr>
          <w:lang w:val="vi-VN"/>
        </w:rPr>
      </w:pPr>
      <w:r w:rsidRPr="001F4C15">
        <w:rPr>
          <w:lang w:val="vi-VN"/>
        </w:rPr>
        <w:t>giảm thiểu bất kỳ tác động nào có thể xảy ra đối với môi trường do sự cố tràn.</w:t>
      </w:r>
    </w:p>
    <w:p w14:paraId="4CB6FFA8" w14:textId="308585D2" w:rsidR="0020393F" w:rsidRPr="001F4C15" w:rsidRDefault="0020393F" w:rsidP="00A0104A">
      <w:pPr>
        <w:pStyle w:val="Nidungiu"/>
        <w:rPr>
          <w:lang w:val="vi-VN"/>
        </w:rPr>
      </w:pPr>
      <w:r w:rsidRPr="001F4C15">
        <w:rPr>
          <w:lang w:val="vi-VN"/>
        </w:rPr>
        <w:t xml:space="preserve">Các loại hệ thống thoát nước sau sẽ được </w:t>
      </w:r>
      <w:proofErr w:type="spellStart"/>
      <w:r w:rsidR="00E33331" w:rsidRPr="001F4C15">
        <w:t>lắp</w:t>
      </w:r>
      <w:proofErr w:type="spellEnd"/>
      <w:r w:rsidR="00E33331" w:rsidRPr="001F4C15">
        <w:t xml:space="preserve"> </w:t>
      </w:r>
      <w:proofErr w:type="spellStart"/>
      <w:r w:rsidR="00E33331" w:rsidRPr="001F4C15">
        <w:t>đặt</w:t>
      </w:r>
      <w:proofErr w:type="spellEnd"/>
      <w:r w:rsidRPr="001F4C15">
        <w:rPr>
          <w:lang w:val="vi-VN"/>
        </w:rPr>
        <w:t xml:space="preserve"> và có thể được phân loại, nếu có, thành hai loại chính, hệ thống thoát nước mở hoặc đóng:</w:t>
      </w:r>
    </w:p>
    <w:p w14:paraId="237AADEB" w14:textId="77777777" w:rsidR="0020393F" w:rsidRPr="001F4C15" w:rsidRDefault="0020393F" w:rsidP="00234926">
      <w:pPr>
        <w:pStyle w:val="Nidungiu"/>
        <w:numPr>
          <w:ilvl w:val="0"/>
          <w:numId w:val="47"/>
        </w:numPr>
        <w:rPr>
          <w:lang w:val="vi-VN"/>
        </w:rPr>
      </w:pPr>
      <w:r w:rsidRPr="001F4C15">
        <w:rPr>
          <w:lang w:val="vi-VN"/>
        </w:rPr>
        <w:t>cống hở</w:t>
      </w:r>
      <w:r w:rsidRPr="001F4C15">
        <w:t xml:space="preserve"> </w:t>
      </w:r>
      <w:proofErr w:type="spellStart"/>
      <w:r w:rsidRPr="001F4C15">
        <w:t>thu</w:t>
      </w:r>
      <w:proofErr w:type="spellEnd"/>
      <w:r w:rsidRPr="001F4C15">
        <w:t xml:space="preserve"> </w:t>
      </w:r>
      <w:proofErr w:type="spellStart"/>
      <w:r w:rsidRPr="001F4C15">
        <w:t>gom</w:t>
      </w:r>
      <w:proofErr w:type="spellEnd"/>
      <w:r w:rsidRPr="001F4C15">
        <w:rPr>
          <w:lang w:val="vi-VN"/>
        </w:rPr>
        <w:t xml:space="preserve"> hydrocacbon nguy hiểm:</w:t>
      </w:r>
      <w:r w:rsidRPr="001F4C15">
        <w:t xml:space="preserve"> </w:t>
      </w:r>
      <w:proofErr w:type="spellStart"/>
      <w:r w:rsidRPr="001F4C15">
        <w:t>thu</w:t>
      </w:r>
      <w:proofErr w:type="spellEnd"/>
      <w:r w:rsidRPr="001F4C15">
        <w:t xml:space="preserve"> </w:t>
      </w:r>
      <w:proofErr w:type="spellStart"/>
      <w:r w:rsidRPr="001F4C15">
        <w:t>gom</w:t>
      </w:r>
      <w:proofErr w:type="spellEnd"/>
      <w:r w:rsidRPr="001F4C15">
        <w:t xml:space="preserve"> </w:t>
      </w:r>
      <w:proofErr w:type="spellStart"/>
      <w:r w:rsidRPr="001F4C15">
        <w:t>từ</w:t>
      </w:r>
      <w:proofErr w:type="spellEnd"/>
      <w:r w:rsidRPr="001F4C15">
        <w:t xml:space="preserve"> </w:t>
      </w:r>
      <w:proofErr w:type="spellStart"/>
      <w:r w:rsidRPr="001F4C15">
        <w:t>khác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như</w:t>
      </w:r>
      <w:proofErr w:type="spellEnd"/>
      <w:r w:rsidRPr="001F4C15">
        <w:rPr>
          <w:lang w:val="vi-VN"/>
        </w:rPr>
        <w:t xml:space="preserve"> từ các chảo nhỏ giọt</w:t>
      </w:r>
      <w:r w:rsidRPr="001F4C15">
        <w:t xml:space="preserve">, </w:t>
      </w:r>
      <w:r w:rsidRPr="001F4C15">
        <w:rPr>
          <w:lang w:val="vi-VN"/>
        </w:rPr>
        <w:t>máng xối của thiết bị</w:t>
      </w:r>
      <w:r w:rsidRPr="001F4C15">
        <w:t xml:space="preserve"> </w:t>
      </w:r>
      <w:r w:rsidRPr="001F4C15">
        <w:rPr>
          <w:lang w:val="vi-VN"/>
        </w:rPr>
        <w:t>và</w:t>
      </w:r>
      <w:r w:rsidRPr="001F4C15">
        <w:t xml:space="preserve"> </w:t>
      </w:r>
      <w:proofErr w:type="spellStart"/>
      <w:r w:rsidRPr="001F4C15">
        <w:t>từ</w:t>
      </w:r>
      <w:proofErr w:type="spellEnd"/>
      <w:r w:rsidRPr="001F4C15">
        <w:rPr>
          <w:lang w:val="vi-VN"/>
        </w:rPr>
        <w:t xml:space="preserve"> cống thoát nước </w:t>
      </w:r>
      <w:proofErr w:type="spellStart"/>
      <w:r w:rsidRPr="001F4C15">
        <w:t>của</w:t>
      </w:r>
      <w:proofErr w:type="spellEnd"/>
      <w:r w:rsidRPr="001F4C15">
        <w:t xml:space="preserve"> </w:t>
      </w:r>
      <w:r w:rsidRPr="001F4C15">
        <w:rPr>
          <w:lang w:val="vi-VN"/>
        </w:rPr>
        <w:t>các điểm thoát dầu như</w:t>
      </w:r>
      <w:r w:rsidRPr="001F4C15">
        <w:t>:</w:t>
      </w:r>
      <w:r w:rsidRPr="001F4C15">
        <w:rPr>
          <w:lang w:val="vi-VN"/>
        </w:rPr>
        <w:t xml:space="preserve"> các điểm lấy mẫu, bơm,</w:t>
      </w:r>
      <w:r w:rsidRPr="001F4C15">
        <w:t xml:space="preserve"> </w:t>
      </w:r>
      <w:proofErr w:type="spellStart"/>
      <w:r w:rsidRPr="001F4C15">
        <w:t>cụm</w:t>
      </w:r>
      <w:proofErr w:type="spellEnd"/>
      <w:r w:rsidRPr="001F4C15">
        <w:rPr>
          <w:lang w:val="vi-VN"/>
        </w:rPr>
        <w:t xml:space="preserve"> phóng </w:t>
      </w:r>
      <w:r w:rsidRPr="001F4C15">
        <w:t xml:space="preserve">pig </w:t>
      </w:r>
      <w:r w:rsidRPr="001F4C15">
        <w:rPr>
          <w:lang w:val="vi-VN"/>
        </w:rPr>
        <w:t>và máng thu;</w:t>
      </w:r>
    </w:p>
    <w:p w14:paraId="346EDAB3" w14:textId="74050A2D" w:rsidR="0020393F" w:rsidRPr="001F4C15" w:rsidRDefault="00A0104A" w:rsidP="00234926">
      <w:pPr>
        <w:pStyle w:val="Nidungiu"/>
        <w:numPr>
          <w:ilvl w:val="0"/>
          <w:numId w:val="47"/>
        </w:numPr>
        <w:rPr>
          <w:lang w:val="vi-VN"/>
        </w:rPr>
      </w:pPr>
      <w:r w:rsidRPr="001F4C15">
        <w:t>c</w:t>
      </w:r>
      <w:r w:rsidR="0020393F" w:rsidRPr="001F4C15">
        <w:rPr>
          <w:lang w:val="vi-VN"/>
        </w:rPr>
        <w:t xml:space="preserve">ống hở </w:t>
      </w:r>
      <w:proofErr w:type="spellStart"/>
      <w:r w:rsidR="0020393F" w:rsidRPr="001F4C15">
        <w:t>thu</w:t>
      </w:r>
      <w:proofErr w:type="spellEnd"/>
      <w:r w:rsidR="0020393F" w:rsidRPr="001F4C15">
        <w:t xml:space="preserve"> </w:t>
      </w:r>
      <w:proofErr w:type="spellStart"/>
      <w:r w:rsidR="0020393F" w:rsidRPr="001F4C15">
        <w:t>gom</w:t>
      </w:r>
      <w:proofErr w:type="spellEnd"/>
      <w:r w:rsidR="0020393F" w:rsidRPr="001F4C15">
        <w:t xml:space="preserve"> </w:t>
      </w:r>
      <w:r w:rsidR="0020393F" w:rsidRPr="001F4C15">
        <w:rPr>
          <w:lang w:val="vi-VN"/>
        </w:rPr>
        <w:t xml:space="preserve">hydrocacbon </w:t>
      </w:r>
      <w:r w:rsidR="00E33331" w:rsidRPr="001F4C15">
        <w:rPr>
          <w:lang w:val="vi-VN"/>
        </w:rPr>
        <w:t>lạnh sâu</w:t>
      </w:r>
      <w:r w:rsidR="0020393F" w:rsidRPr="001F4C15">
        <w:rPr>
          <w:lang w:val="vi-VN"/>
        </w:rPr>
        <w:t xml:space="preserve"> nguy hiểm: từ các chảo nhỏ giọt (nếu có) và máng xối của thiết bị </w:t>
      </w:r>
      <w:r w:rsidR="00E33331" w:rsidRPr="001F4C15">
        <w:rPr>
          <w:lang w:val="vi-VN"/>
        </w:rPr>
        <w:t>lạnh sâu</w:t>
      </w:r>
      <w:r w:rsidR="0020393F" w:rsidRPr="001F4C15">
        <w:rPr>
          <w:lang w:val="vi-VN"/>
        </w:rPr>
        <w:t xml:space="preserve"> được lắp đặt trong các khu vực đã được phân </w:t>
      </w:r>
      <w:proofErr w:type="gramStart"/>
      <w:r w:rsidR="0020393F" w:rsidRPr="001F4C15">
        <w:rPr>
          <w:lang w:val="vi-VN"/>
        </w:rPr>
        <w:t>loại;</w:t>
      </w:r>
      <w:proofErr w:type="gramEnd"/>
    </w:p>
    <w:p w14:paraId="1BC8E610" w14:textId="77777777" w:rsidR="0020393F" w:rsidRPr="001F4C15" w:rsidRDefault="0020393F" w:rsidP="00234926">
      <w:pPr>
        <w:pStyle w:val="Nidungiu"/>
        <w:numPr>
          <w:ilvl w:val="0"/>
          <w:numId w:val="47"/>
        </w:numPr>
        <w:rPr>
          <w:lang w:val="vi-VN"/>
        </w:rPr>
      </w:pPr>
      <w:r w:rsidRPr="001F4C15">
        <w:rPr>
          <w:lang w:val="vi-VN"/>
        </w:rPr>
        <w:t>cống hở không nguy hiểm: từ nhà xưởng, và / hoặc từ chảo nhỏ giọt và máng xối của thiết bị được lắp đặt trong các khu vực không được phân loại;</w:t>
      </w:r>
    </w:p>
    <w:p w14:paraId="052EAFE9" w14:textId="77777777" w:rsidR="0020393F" w:rsidRPr="001F4C15" w:rsidRDefault="0020393F" w:rsidP="00234926">
      <w:pPr>
        <w:pStyle w:val="Nidungiu"/>
        <w:numPr>
          <w:ilvl w:val="0"/>
          <w:numId w:val="47"/>
        </w:numPr>
        <w:rPr>
          <w:lang w:val="vi-VN"/>
        </w:rPr>
      </w:pPr>
      <w:r w:rsidRPr="001F4C15">
        <w:rPr>
          <w:lang w:val="vi-VN"/>
        </w:rPr>
        <w:t xml:space="preserve">hệ thống cống kín hydrocacbon: từ các hệ thống trên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rPr>
          <w:lang w:val="vi-VN"/>
        </w:rPr>
        <w:t xml:space="preserve"> / trên bờ trong dịch vụ ướt và ấm;</w:t>
      </w:r>
    </w:p>
    <w:p w14:paraId="6B1F24AE" w14:textId="00645BE9" w:rsidR="0020393F" w:rsidRPr="001F4C15" w:rsidRDefault="0020393F" w:rsidP="00234926">
      <w:pPr>
        <w:pStyle w:val="Nidungiu"/>
        <w:numPr>
          <w:ilvl w:val="0"/>
          <w:numId w:val="47"/>
        </w:numPr>
        <w:rPr>
          <w:lang w:val="vi-VN"/>
        </w:rPr>
      </w:pPr>
      <w:r w:rsidRPr="001F4C15">
        <w:rPr>
          <w:lang w:val="vi-VN"/>
        </w:rPr>
        <w:t xml:space="preserve">cống kín </w:t>
      </w:r>
      <w:r w:rsidR="00E33331" w:rsidRPr="001F4C15">
        <w:rPr>
          <w:lang w:val="vi-VN"/>
        </w:rPr>
        <w:t>lạnh sâu</w:t>
      </w:r>
      <w:r w:rsidRPr="001F4C15">
        <w:rPr>
          <w:lang w:val="vi-VN"/>
        </w:rPr>
        <w:t xml:space="preserve">: từ các hệ thống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rPr>
          <w:lang w:val="vi-VN"/>
        </w:rPr>
        <w:t xml:space="preserve"> / trên bờ trong các dịch vụ khô và lạnh.</w:t>
      </w:r>
    </w:p>
    <w:p w14:paraId="24CF1967" w14:textId="77777777" w:rsidR="0020393F" w:rsidRPr="001F4C15" w:rsidRDefault="0020393F" w:rsidP="00A0104A">
      <w:pPr>
        <w:pStyle w:val="Nidungiu"/>
        <w:rPr>
          <w:lang w:val="vi-VN"/>
        </w:rPr>
      </w:pPr>
      <w:r w:rsidRPr="001F4C15">
        <w:rPr>
          <w:lang w:val="vi-VN"/>
        </w:rPr>
        <w:t>Mục đích của cống hở là thu gom, vận chuyển cặn và chất lỏng rửa trôi, nước mưa và nước/bọt chữa cháy  đến hệ thống xử lý thích hợp để bảo</w:t>
      </w:r>
      <w:r w:rsidRPr="001F4C15">
        <w:t xml:space="preserve"> </w:t>
      </w:r>
      <w:r w:rsidRPr="001F4C15">
        <w:rPr>
          <w:lang w:val="vi-VN"/>
        </w:rPr>
        <w:t>vệ con người, nhà máy và thiết bị,</w:t>
      </w:r>
      <w:r w:rsidRPr="001F4C15">
        <w:t xml:space="preserve"> </w:t>
      </w:r>
      <w:r w:rsidRPr="001F4C15">
        <w:rPr>
          <w:lang w:val="vi-VN"/>
        </w:rPr>
        <w:t>và tránh môi trường ô nhiễm hydrocarbon.</w:t>
      </w:r>
    </w:p>
    <w:p w14:paraId="380E575D" w14:textId="77777777" w:rsidR="0020393F" w:rsidRPr="001F4C15" w:rsidRDefault="0020393F" w:rsidP="00A0104A">
      <w:pPr>
        <w:pStyle w:val="Nidungiu"/>
        <w:rPr>
          <w:lang w:val="vi-VN"/>
        </w:rPr>
      </w:pPr>
      <w:r w:rsidRPr="001F4C15">
        <w:rPr>
          <w:lang w:val="vi-VN"/>
        </w:rPr>
        <w:t>Việc thiết kế các cống hở phải ngăn chặn khí và lửa lan truyền qua hệ thống. Đặc biệt, cần tránh đường ống thoát nước băng qua hai khu vực leo thang độc lập.</w:t>
      </w:r>
    </w:p>
    <w:p w14:paraId="193A678D" w14:textId="25269AFD" w:rsidR="0020393F" w:rsidRPr="001F4C15" w:rsidRDefault="0020393F" w:rsidP="00A0104A">
      <w:pPr>
        <w:pStyle w:val="Nidungiu"/>
        <w:rPr>
          <w:lang w:val="vi-VN"/>
        </w:rPr>
      </w:pPr>
      <w:r w:rsidRPr="001F4C15">
        <w:rPr>
          <w:lang w:val="vi-VN"/>
        </w:rPr>
        <w:t xml:space="preserve">Hệ thống thu gom tràn chất lạnh phải được </w:t>
      </w:r>
      <w:proofErr w:type="spellStart"/>
      <w:r w:rsidR="00E33331" w:rsidRPr="001F4C15">
        <w:t>lắp</w:t>
      </w:r>
      <w:proofErr w:type="spellEnd"/>
      <w:r w:rsidR="00E33331" w:rsidRPr="001F4C15">
        <w:t xml:space="preserve"> </w:t>
      </w:r>
      <w:proofErr w:type="spellStart"/>
      <w:r w:rsidR="00E33331" w:rsidRPr="001F4C15">
        <w:t>đặt</w:t>
      </w:r>
      <w:proofErr w:type="spellEnd"/>
      <w:r w:rsidRPr="001F4C15">
        <w:rPr>
          <w:lang w:val="vi-VN"/>
        </w:rPr>
        <w:t xml:space="preserve"> trên các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trong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rPr>
          <w:lang w:val="vi-VN"/>
        </w:rPr>
        <w:t xml:space="preserve">, dựa trên việc xác định và đánh giá các mối nguy liên quan đến sự cố tràn LNG, LPG hoặc chất làm lạnh nguy hiểm có thể xảy ra từ các thiết bị xử lý LNG, LPG hoặc chất làm lạnh nguy hiểm khác nhau </w:t>
      </w:r>
    </w:p>
    <w:p w14:paraId="70A33AC0" w14:textId="5514AF3B" w:rsidR="0020393F" w:rsidRPr="001F4C15" w:rsidRDefault="00E33331" w:rsidP="00234926">
      <w:pPr>
        <w:pStyle w:val="Nidungiu"/>
        <w:numPr>
          <w:ilvl w:val="0"/>
          <w:numId w:val="48"/>
        </w:numPr>
        <w:rPr>
          <w:lang w:val="vi-VN"/>
        </w:rPr>
      </w:pPr>
      <w:r w:rsidRPr="001F4C15">
        <w:t>C</w:t>
      </w:r>
      <w:r w:rsidR="0020393F" w:rsidRPr="001F4C15">
        <w:rPr>
          <w:lang w:val="vi-VN"/>
        </w:rPr>
        <w:t>ác chất tràn nhỏ hơn có thể được thu gom cục bộ trong các khay nhỏ giọt bằng vật liệu thích hợp (ví dụ như thép không gỉ) và được phép bay hơi.</w:t>
      </w:r>
    </w:p>
    <w:p w14:paraId="4111D03C" w14:textId="77777777" w:rsidR="0020393F" w:rsidRPr="001F4C15" w:rsidRDefault="0020393F" w:rsidP="00234926">
      <w:pPr>
        <w:pStyle w:val="Nidungiu"/>
        <w:numPr>
          <w:ilvl w:val="0"/>
          <w:numId w:val="48"/>
        </w:numPr>
        <w:rPr>
          <w:lang w:val="vi-VN"/>
        </w:rPr>
      </w:pPr>
      <w:r w:rsidRPr="001F4C15">
        <w:rPr>
          <w:lang w:val="vi-VN"/>
        </w:rPr>
        <w:t>Cần đánh giá dung tích thu gom lớn nhất có thể là bao nhiêu đối với các</w:t>
      </w:r>
      <w:r w:rsidRPr="001F4C15">
        <w:t xml:space="preserve"> </w:t>
      </w:r>
      <w:proofErr w:type="spellStart"/>
      <w:r w:rsidRPr="001F4C15">
        <w:t>kịch</w:t>
      </w:r>
      <w:proofErr w:type="spellEnd"/>
      <w:r w:rsidRPr="001F4C15">
        <w:t xml:space="preserve"> </w:t>
      </w:r>
      <w:proofErr w:type="spellStart"/>
      <w:r w:rsidRPr="001F4C15">
        <w:t>bản</w:t>
      </w:r>
      <w:proofErr w:type="spellEnd"/>
      <w:r w:rsidRPr="001F4C15">
        <w:rPr>
          <w:lang w:val="vi-VN"/>
        </w:rPr>
        <w:t xml:space="preserve"> cháy tiềm ẩn, </w:t>
      </w:r>
      <w:proofErr w:type="spellStart"/>
      <w:r w:rsidRPr="001F4C15">
        <w:t>kịch</w:t>
      </w:r>
      <w:proofErr w:type="spellEnd"/>
      <w:r w:rsidRPr="001F4C15">
        <w:t xml:space="preserve"> </w:t>
      </w:r>
      <w:proofErr w:type="spellStart"/>
      <w:r w:rsidRPr="001F4C15">
        <w:t>bản</w:t>
      </w:r>
      <w:proofErr w:type="spellEnd"/>
      <w:r w:rsidRPr="001F4C15">
        <w:rPr>
          <w:lang w:val="vi-VN"/>
        </w:rPr>
        <w:t xml:space="preserve"> phân tán khí, chuyển động của tàu, chiều cao cho phép của boong để thoát nước, v.v.</w:t>
      </w:r>
    </w:p>
    <w:p w14:paraId="636E6AA2" w14:textId="15935210" w:rsidR="0020393F" w:rsidRPr="001F4C15" w:rsidRDefault="0020393F" w:rsidP="00234926">
      <w:pPr>
        <w:pStyle w:val="Nidungiu"/>
        <w:numPr>
          <w:ilvl w:val="0"/>
          <w:numId w:val="48"/>
        </w:numPr>
        <w:rPr>
          <w:lang w:val="vi-VN"/>
        </w:rPr>
      </w:pPr>
      <w:r w:rsidRPr="001F4C15">
        <w:rPr>
          <w:lang w:val="vi-VN"/>
        </w:rPr>
        <w:t xml:space="preserve">Trong trường hợp tràn chất </w:t>
      </w:r>
      <w:r w:rsidR="00E33331" w:rsidRPr="001F4C15">
        <w:rPr>
          <w:lang w:val="vi-VN"/>
        </w:rPr>
        <w:t>lạnh sâu</w:t>
      </w:r>
      <w:r w:rsidRPr="001F4C15">
        <w:rPr>
          <w:lang w:val="vi-VN"/>
        </w:rPr>
        <w:t xml:space="preserve"> có áp suất cao (ví dụ như ngược dòng của các bộ phận đông đặc ở áp suất cao), cần phải xem xét các bộ phận bảo vệ phun tại các nguồn rò rỉ tiềm ẩn.</w:t>
      </w:r>
    </w:p>
    <w:p w14:paraId="1DFDA4B7" w14:textId="77777777" w:rsidR="0020393F" w:rsidRPr="001F4C15" w:rsidRDefault="0020393F" w:rsidP="00A0104A">
      <w:pPr>
        <w:pStyle w:val="Nidungiu"/>
        <w:rPr>
          <w:lang w:val="vi-VN"/>
        </w:rPr>
      </w:pPr>
      <w:r w:rsidRPr="001F4C15">
        <w:rPr>
          <w:lang w:val="vi-VN"/>
        </w:rPr>
        <w:lastRenderedPageBreak/>
        <w:t xml:space="preserve">Tùy thuộc vào </w:t>
      </w:r>
      <w:proofErr w:type="spellStart"/>
      <w:r w:rsidRPr="001F4C15">
        <w:t>lượng</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rPr>
          <w:lang w:val="vi-VN"/>
        </w:rPr>
        <w:t xml:space="preserve">, các hệ thống thu gom cụ thể cũng có thể được xem xét để </w:t>
      </w:r>
      <w:proofErr w:type="spellStart"/>
      <w:r w:rsidRPr="001F4C15">
        <w:t>phân</w:t>
      </w:r>
      <w:proofErr w:type="spellEnd"/>
      <w:r w:rsidRPr="001F4C15">
        <w:t xml:space="preserve"> </w:t>
      </w:r>
      <w:proofErr w:type="spellStart"/>
      <w:r w:rsidRPr="001F4C15">
        <w:t>tách</w:t>
      </w:r>
      <w:proofErr w:type="spellEnd"/>
      <w:r w:rsidRPr="001F4C15">
        <w:t xml:space="preserve"> </w:t>
      </w:r>
      <w:proofErr w:type="spellStart"/>
      <w:r w:rsidRPr="001F4C15">
        <w:t>các</w:t>
      </w:r>
      <w:proofErr w:type="spellEnd"/>
      <w:r w:rsidRPr="001F4C15">
        <w:t xml:space="preserve"> </w:t>
      </w:r>
      <w:proofErr w:type="spellStart"/>
      <w:r w:rsidRPr="001F4C15">
        <w:t>giọt</w:t>
      </w:r>
      <w:proofErr w:type="spellEnd"/>
      <w:r w:rsidRPr="001F4C15">
        <w:rPr>
          <w:lang w:val="vi-VN"/>
        </w:rPr>
        <w:t xml:space="preserve"> bị nhiễm hóa chất hòa tan trong nước (ví dụ như glycol, amin), có thể yêu cầu xử lý đặc biệt.</w:t>
      </w:r>
    </w:p>
    <w:p w14:paraId="26A4CE7C" w14:textId="77777777" w:rsidR="0020393F" w:rsidRPr="001F4C15" w:rsidRDefault="0020393F" w:rsidP="00A0104A">
      <w:pPr>
        <w:pStyle w:val="Nidungiu"/>
        <w:rPr>
          <w:lang w:val="vi-VN"/>
        </w:rPr>
      </w:pPr>
      <w:proofErr w:type="spellStart"/>
      <w:r w:rsidRPr="001F4C15">
        <w:t>Trạng</w:t>
      </w:r>
      <w:proofErr w:type="spellEnd"/>
      <w:r w:rsidRPr="001F4C15">
        <w:t xml:space="preserve"> </w:t>
      </w:r>
      <w:proofErr w:type="spellStart"/>
      <w:r w:rsidRPr="001F4C15">
        <w:t>thái</w:t>
      </w:r>
      <w:proofErr w:type="spellEnd"/>
      <w:r w:rsidRPr="001F4C15">
        <w:t xml:space="preserve"> v</w:t>
      </w:r>
      <w:r w:rsidRPr="001F4C15">
        <w:rPr>
          <w:lang w:val="vi-VN"/>
        </w:rPr>
        <w:t xml:space="preserve">ật lý thực tế của sự cố </w:t>
      </w:r>
      <w:r w:rsidRPr="001F4C15">
        <w:t>t</w:t>
      </w:r>
      <w:r w:rsidRPr="001F4C15">
        <w:rPr>
          <w:lang w:val="vi-VN"/>
        </w:rPr>
        <w:t>ràn chất lạnh phải được xác định và áp dụng trong việc phát triển các giải pháp thiết kế cho hệ thống kiểm soát tràn chất lạnh. Các giải pháp thiết kế sau được cung cấp:</w:t>
      </w:r>
    </w:p>
    <w:p w14:paraId="1B9221E6" w14:textId="4FBFEB4E" w:rsidR="0020393F" w:rsidRPr="001F4C15" w:rsidRDefault="0020393F" w:rsidP="00234926">
      <w:pPr>
        <w:pStyle w:val="Nidungiu"/>
        <w:numPr>
          <w:ilvl w:val="0"/>
          <w:numId w:val="49"/>
        </w:numPr>
        <w:rPr>
          <w:lang w:val="vi-VN"/>
        </w:rPr>
      </w:pPr>
      <w:r w:rsidRPr="001F4C15">
        <w:rPr>
          <w:lang w:val="vi-VN"/>
        </w:rPr>
        <w:t>Trên bờ (</w:t>
      </w:r>
      <w:proofErr w:type="spellStart"/>
      <w:r w:rsidR="00E33331" w:rsidRPr="001F4C15">
        <w:t>chất</w:t>
      </w:r>
      <w:proofErr w:type="spellEnd"/>
      <w:r w:rsidR="00E33331" w:rsidRPr="001F4C15">
        <w:t xml:space="preserve"> </w:t>
      </w:r>
      <w:proofErr w:type="spellStart"/>
      <w:r w:rsidR="00E33331" w:rsidRPr="001F4C15">
        <w:t>lỏng</w:t>
      </w:r>
      <w:proofErr w:type="spellEnd"/>
      <w:r w:rsidR="00E33331" w:rsidRPr="001F4C15">
        <w:t xml:space="preserve"> </w:t>
      </w:r>
      <w:proofErr w:type="spellStart"/>
      <w:r w:rsidR="00E33331" w:rsidRPr="001F4C15">
        <w:t>tràn</w:t>
      </w:r>
      <w:proofErr w:type="spellEnd"/>
      <w:r w:rsidRPr="001F4C15">
        <w:rPr>
          <w:lang w:val="vi-VN"/>
        </w:rPr>
        <w:t>)</w:t>
      </w:r>
    </w:p>
    <w:p w14:paraId="502B2688" w14:textId="77777777" w:rsidR="0020393F" w:rsidRPr="001F4C15" w:rsidRDefault="0020393F" w:rsidP="0073110A">
      <w:pPr>
        <w:pStyle w:val="Nidungiu"/>
        <w:ind w:left="360"/>
        <w:rPr>
          <w:lang w:val="vi-VN"/>
        </w:rPr>
      </w:pPr>
      <w:r w:rsidRPr="001F4C15">
        <w:rPr>
          <w:lang w:val="vi-VN"/>
        </w:rPr>
        <w:t xml:space="preserve">Phải đánh giá </w:t>
      </w:r>
      <w:proofErr w:type="spellStart"/>
      <w:r w:rsidRPr="001F4C15">
        <w:t>phạm</w:t>
      </w:r>
      <w:proofErr w:type="spellEnd"/>
      <w:r w:rsidRPr="001F4C15">
        <w:t xml:space="preserve"> vi, </w:t>
      </w:r>
      <w:r w:rsidRPr="001F4C15">
        <w:rPr>
          <w:lang w:val="vi-VN"/>
        </w:rPr>
        <w:t xml:space="preserve">mức độ của các bể chứa và kênh thu gom tràn </w:t>
      </w:r>
      <w:proofErr w:type="spellStart"/>
      <w:r w:rsidRPr="001F4C15">
        <w:t>của</w:t>
      </w:r>
      <w:proofErr w:type="spellEnd"/>
      <w:r w:rsidRPr="001F4C15">
        <w:rPr>
          <w:lang w:val="vi-VN"/>
        </w:rPr>
        <w:t xml:space="preserve"> hệ thống đường ống </w:t>
      </w:r>
      <w:r w:rsidRPr="001F4C15">
        <w:t xml:space="preserve">LNG, </w:t>
      </w:r>
      <w:proofErr w:type="spellStart"/>
      <w:r w:rsidRPr="001F4C15">
        <w:t>đường</w:t>
      </w:r>
      <w:proofErr w:type="spellEnd"/>
      <w:r w:rsidRPr="001F4C15">
        <w:t xml:space="preserve"> </w:t>
      </w:r>
      <w:proofErr w:type="spellStart"/>
      <w:r w:rsidRPr="001F4C15">
        <w:t>ống</w:t>
      </w:r>
      <w:proofErr w:type="spellEnd"/>
      <w:r w:rsidRPr="001F4C15">
        <w:rPr>
          <w:lang w:val="vi-VN"/>
        </w:rPr>
        <w:t xml:space="preserve"> hydrocacbon</w:t>
      </w:r>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rPr>
          <w:lang w:val="vi-VN"/>
        </w:rPr>
        <w:t>. Nhìn chung, việc thu gom chất tràn từ đường ống khí thiên nhiên hóa lỏng và hydrocacbon thông nhau, không có nhánh, mặt bích hoặc kết nối thiết bị, không được chứng minh bằng đánh giá rủi ro.</w:t>
      </w:r>
    </w:p>
    <w:p w14:paraId="22720F2B" w14:textId="77777777" w:rsidR="0020393F" w:rsidRPr="001F4C15" w:rsidRDefault="0020393F" w:rsidP="0073110A">
      <w:pPr>
        <w:pStyle w:val="Nidungiu"/>
        <w:ind w:left="360"/>
        <w:rPr>
          <w:lang w:val="vi-VN"/>
        </w:rPr>
      </w:pPr>
      <w:r w:rsidRPr="001F4C15">
        <w:rPr>
          <w:lang w:val="vi-VN"/>
        </w:rPr>
        <w:t>Nếu được yêu cầu, cần phải được thiết kế để thích ứng với các rò rỉ tiềm ẩn sẽ được xác định trong đánh giá mối nguy hiểm.</w:t>
      </w:r>
    </w:p>
    <w:p w14:paraId="0CBC9D58" w14:textId="77777777" w:rsidR="0020393F" w:rsidRPr="001F4C15" w:rsidRDefault="0020393F" w:rsidP="0073110A">
      <w:pPr>
        <w:pStyle w:val="Nidungiu"/>
        <w:ind w:left="360"/>
        <w:rPr>
          <w:lang w:val="vi-VN"/>
        </w:rPr>
      </w:pPr>
      <w:r w:rsidRPr="001F4C15">
        <w:rPr>
          <w:lang w:val="vi-VN"/>
        </w:rPr>
        <w:t xml:space="preserve">Khí thiên nhiên hóa lỏng và hydrocacbon có thể tràn phải được xả vào các bể chứa, </w:t>
      </w:r>
      <w:proofErr w:type="spellStart"/>
      <w:r w:rsidRPr="001F4C15">
        <w:t>có</w:t>
      </w:r>
      <w:proofErr w:type="spellEnd"/>
      <w:r w:rsidRPr="001F4C15">
        <w:t xml:space="preserve"> </w:t>
      </w:r>
      <w:r w:rsidRPr="001F4C15">
        <w:rPr>
          <w:lang w:val="vi-VN"/>
        </w:rPr>
        <w:t>máy tạo bọt hoặc các biện pháp khác để cải thiện việc kiểm soát bay hơi.</w:t>
      </w:r>
    </w:p>
    <w:p w14:paraId="3AECFFB4" w14:textId="77777777" w:rsidR="0020393F" w:rsidRPr="001F4C15" w:rsidRDefault="0020393F" w:rsidP="0073110A">
      <w:pPr>
        <w:pStyle w:val="Nidungiu"/>
        <w:ind w:left="360"/>
        <w:rPr>
          <w:lang w:val="vi-VN"/>
        </w:rPr>
      </w:pPr>
      <w:r w:rsidRPr="001F4C15">
        <w:rPr>
          <w:lang w:val="vi-VN"/>
        </w:rPr>
        <w:t>Các quy định về thu hồi nước sẽ được áp dụng.</w:t>
      </w:r>
    </w:p>
    <w:p w14:paraId="311A61DA" w14:textId="77777777" w:rsidR="0020393F" w:rsidRPr="001F4C15" w:rsidRDefault="0020393F" w:rsidP="00234926">
      <w:pPr>
        <w:pStyle w:val="Nidungiu"/>
        <w:numPr>
          <w:ilvl w:val="0"/>
          <w:numId w:val="49"/>
        </w:numPr>
        <w:rPr>
          <w:lang w:val="vi-VN"/>
        </w:rPr>
      </w:pPr>
      <w:r w:rsidRPr="001F4C15">
        <w:rPr>
          <w:lang w:val="vi-VN"/>
        </w:rPr>
        <w:t>Ngoài biển và gần bờ</w:t>
      </w:r>
    </w:p>
    <w:p w14:paraId="5C28AA48" w14:textId="10B2F1B8" w:rsidR="0020393F" w:rsidRPr="001F4C15" w:rsidRDefault="0020393F" w:rsidP="0073110A">
      <w:pPr>
        <w:pStyle w:val="Nidungiu"/>
        <w:ind w:left="360"/>
        <w:rPr>
          <w:lang w:val="vi-VN"/>
        </w:rPr>
      </w:pPr>
      <w:r w:rsidRPr="001F4C15">
        <w:rPr>
          <w:lang w:val="vi-VN"/>
        </w:rPr>
        <w:t xml:space="preserve">Việc thải bỏ </w:t>
      </w:r>
      <w:r w:rsidRPr="001F4C15">
        <w:t xml:space="preserve">qua </w:t>
      </w:r>
      <w:proofErr w:type="spellStart"/>
      <w:r w:rsidRPr="001F4C15">
        <w:t>mạn</w:t>
      </w:r>
      <w:proofErr w:type="spellEnd"/>
      <w:r w:rsidRPr="001F4C15">
        <w:rPr>
          <w:lang w:val="vi-VN"/>
        </w:rPr>
        <w:t xml:space="preserve"> cần được xem xét khi lượng tồn nguyên liệu </w:t>
      </w:r>
      <w:r w:rsidR="00E33331" w:rsidRPr="001F4C15">
        <w:rPr>
          <w:lang w:val="vi-VN"/>
        </w:rPr>
        <w:t>lạnh sâu</w:t>
      </w:r>
      <w:r w:rsidRPr="001F4C15">
        <w:rPr>
          <w:lang w:val="vi-VN"/>
        </w:rPr>
        <w:t xml:space="preserve"> lớn </w:t>
      </w:r>
    </w:p>
    <w:p w14:paraId="1F196DF1" w14:textId="3BEFE647" w:rsidR="0020393F" w:rsidRPr="001F4C15" w:rsidRDefault="0020393F" w:rsidP="0073110A">
      <w:pPr>
        <w:pStyle w:val="Nidungiu"/>
        <w:ind w:left="360"/>
        <w:rPr>
          <w:lang w:val="vi-VN"/>
        </w:rPr>
      </w:pPr>
      <w:r w:rsidRPr="001F4C15">
        <w:rPr>
          <w:lang w:val="vi-VN"/>
        </w:rPr>
        <w:t xml:space="preserve">Theo cách tiếp cận thứ nhất, </w:t>
      </w:r>
      <w:proofErr w:type="spellStart"/>
      <w:r w:rsidRPr="001F4C15">
        <w:t>việc</w:t>
      </w:r>
      <w:proofErr w:type="spellEnd"/>
      <w:r w:rsidRPr="001F4C15">
        <w:t xml:space="preserve"> </w:t>
      </w:r>
      <w:proofErr w:type="spellStart"/>
      <w:r w:rsidRPr="001F4C15">
        <w:t>xả</w:t>
      </w:r>
      <w:proofErr w:type="spellEnd"/>
      <w:r w:rsidRPr="001F4C15">
        <w:rPr>
          <w:lang w:val="vi-VN"/>
        </w:rPr>
        <w:t xml:space="preserve"> trực tiếp </w:t>
      </w:r>
      <w:r w:rsidRPr="001F4C15">
        <w:t xml:space="preserve">qua </w:t>
      </w:r>
      <w:proofErr w:type="spellStart"/>
      <w:r w:rsidRPr="001F4C15">
        <w:t>mạn</w:t>
      </w:r>
      <w:proofErr w:type="spellEnd"/>
      <w:r w:rsidRPr="001F4C15">
        <w:t xml:space="preserve">, </w:t>
      </w:r>
      <w:proofErr w:type="spellStart"/>
      <w:r w:rsidRPr="001F4C15">
        <w:t>từ</w:t>
      </w:r>
      <w:proofErr w:type="spellEnd"/>
      <w:r w:rsidRPr="001F4C15">
        <w:rPr>
          <w:lang w:val="vi-VN"/>
        </w:rPr>
        <w:t xml:space="preserve"> phía trước mỗi mô-đun và các khu vực </w:t>
      </w:r>
      <w:proofErr w:type="spellStart"/>
      <w:r w:rsidRPr="001F4C15">
        <w:t>với</w:t>
      </w:r>
      <w:proofErr w:type="spellEnd"/>
      <w:r w:rsidRPr="001F4C15">
        <w:rPr>
          <w:lang w:val="vi-VN"/>
        </w:rPr>
        <w:t xml:space="preserve"> lượng chất lỏng </w:t>
      </w:r>
      <w:r w:rsidR="00E33331" w:rsidRPr="001F4C15">
        <w:rPr>
          <w:lang w:val="vi-VN"/>
        </w:rPr>
        <w:t>lạnh sâu</w:t>
      </w:r>
      <w:r w:rsidRPr="001F4C15">
        <w:rPr>
          <w:lang w:val="vi-VN"/>
        </w:rPr>
        <w:t xml:space="preserve"> lớn </w:t>
      </w:r>
      <w:proofErr w:type="spellStart"/>
      <w:r w:rsidRPr="001F4C15">
        <w:t>nên</w:t>
      </w:r>
      <w:proofErr w:type="spellEnd"/>
      <w:r w:rsidRPr="001F4C15">
        <w:rPr>
          <w:lang w:val="vi-VN"/>
        </w:rPr>
        <w:t xml:space="preserve"> có thể bị rò rỉ</w:t>
      </w:r>
      <w:r w:rsidRPr="001F4C15">
        <w:t xml:space="preserve">. Do </w:t>
      </w:r>
      <w:proofErr w:type="spellStart"/>
      <w:r w:rsidRPr="001F4C15">
        <w:t>đó</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lưu</w:t>
      </w:r>
      <w:proofErr w:type="spellEnd"/>
      <w:r w:rsidRPr="001F4C15">
        <w:t xml:space="preserve"> ý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tái</w:t>
      </w:r>
      <w:proofErr w:type="spellEnd"/>
      <w:r w:rsidRPr="001F4C15">
        <w:t xml:space="preserve"> </w:t>
      </w:r>
      <w:proofErr w:type="spellStart"/>
      <w:r w:rsidRPr="001F4C15">
        <w:t>hóa</w:t>
      </w:r>
      <w:proofErr w:type="spellEnd"/>
      <w:r w:rsidRPr="001F4C15">
        <w:t xml:space="preserve"> </w:t>
      </w:r>
      <w:proofErr w:type="spellStart"/>
      <w:r w:rsidRPr="001F4C15">
        <w:t>khí</w:t>
      </w:r>
      <w:proofErr w:type="spellEnd"/>
      <w:r w:rsidRPr="001F4C15">
        <w:t xml:space="preserve"> </w:t>
      </w:r>
      <w:proofErr w:type="spellStart"/>
      <w:r w:rsidRPr="001F4C15">
        <w:t>và</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mà</w:t>
      </w:r>
      <w:proofErr w:type="spellEnd"/>
      <w:r w:rsidRPr="001F4C15">
        <w:t xml:space="preserve"> </w:t>
      </w:r>
      <w:proofErr w:type="spellStart"/>
      <w:r w:rsidRPr="001F4C15">
        <w:t>tàu</w:t>
      </w:r>
      <w:proofErr w:type="spellEnd"/>
      <w:r w:rsidRPr="001F4C15">
        <w:t xml:space="preserve"> </w:t>
      </w:r>
      <w:proofErr w:type="spellStart"/>
      <w:r w:rsidRPr="001F4C15">
        <w:t>chở</w:t>
      </w:r>
      <w:proofErr w:type="spellEnd"/>
      <w:r w:rsidRPr="001F4C15">
        <w:t xml:space="preserve"> LNG neo </w:t>
      </w:r>
      <w:proofErr w:type="spellStart"/>
      <w:r w:rsidRPr="001F4C15">
        <w:t>đậu</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w:t>
      </w:r>
      <w:r w:rsidRPr="001F4C15">
        <w:rPr>
          <w:lang w:val="vi-VN"/>
        </w:rPr>
        <w:t xml:space="preserve">. Các hệ thống hoặc biện pháp bảo vệ cụ thể có thể được thực hiện để bảo vệ </w:t>
      </w:r>
      <w:proofErr w:type="spellStart"/>
      <w:r w:rsidRPr="001F4C15">
        <w:t>các</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trọng</w:t>
      </w:r>
      <w:proofErr w:type="spellEnd"/>
      <w:r w:rsidRPr="001F4C15">
        <w:t xml:space="preserve"> </w:t>
      </w:r>
      <w:proofErr w:type="spellStart"/>
      <w:r w:rsidRPr="001F4C15">
        <w:t>yếu</w:t>
      </w:r>
      <w:proofErr w:type="spellEnd"/>
      <w:r w:rsidRPr="001F4C15">
        <w:t xml:space="preserve"> </w:t>
      </w:r>
      <w:proofErr w:type="spellStart"/>
      <w:r w:rsidRPr="001F4C15">
        <w:t>nếu</w:t>
      </w:r>
      <w:proofErr w:type="spellEnd"/>
      <w:r w:rsidRPr="001F4C15">
        <w:t xml:space="preserve"> </w:t>
      </w:r>
      <w:proofErr w:type="spellStart"/>
      <w:r w:rsidRPr="001F4C15">
        <w:t>được</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r w:rsidRPr="001F4C15">
        <w:rPr>
          <w:lang w:val="vi-VN"/>
        </w:rPr>
        <w:t>là cần thiết.</w:t>
      </w:r>
    </w:p>
    <w:p w14:paraId="2D9B6B9A" w14:textId="7D6201BD" w:rsidR="0020393F" w:rsidRPr="001F4C15" w:rsidRDefault="0020393F" w:rsidP="0073110A">
      <w:pPr>
        <w:pStyle w:val="Nidungiu"/>
        <w:ind w:left="360"/>
        <w:rPr>
          <w:lang w:val="vi-VN"/>
        </w:rPr>
      </w:pPr>
      <w:r w:rsidRPr="001F4C15">
        <w:rPr>
          <w:lang w:val="vi-VN"/>
        </w:rPr>
        <w:t xml:space="preserve">VÍ DỤ: Màn chắn nước có thể được xem xét để tránh hư hại cho thân tàu của thiết bị nổi ở các khu vực nơi chất lỏng </w:t>
      </w:r>
      <w:r w:rsidR="00E33331" w:rsidRPr="001F4C15">
        <w:rPr>
          <w:lang w:val="vi-VN"/>
        </w:rPr>
        <w:t>lạnh sâu</w:t>
      </w:r>
      <w:r w:rsidRPr="001F4C15">
        <w:rPr>
          <w:lang w:val="vi-VN"/>
        </w:rPr>
        <w:t xml:space="preserve"> được thải ra bên ngoài.</w:t>
      </w:r>
    </w:p>
    <w:p w14:paraId="3E7BBD80" w14:textId="33E9A898" w:rsidR="0020393F" w:rsidRPr="001F4C15" w:rsidRDefault="0020393F" w:rsidP="0073110A">
      <w:pPr>
        <w:pStyle w:val="Nidungiu"/>
        <w:ind w:left="360"/>
        <w:rPr>
          <w:lang w:val="vi-VN"/>
        </w:rPr>
      </w:pPr>
      <w:r w:rsidRPr="001F4C15">
        <w:rPr>
          <w:lang w:val="vi-VN"/>
        </w:rPr>
        <w:t xml:space="preserve">Trong mọi trường hợp, </w:t>
      </w:r>
      <w:proofErr w:type="spellStart"/>
      <w:r w:rsidRPr="001F4C15">
        <w:t>cần</w:t>
      </w:r>
      <w:proofErr w:type="spellEnd"/>
      <w:r w:rsidRPr="001F4C15">
        <w:rPr>
          <w:lang w:val="vi-VN"/>
        </w:rPr>
        <w:t xml:space="preserve"> xem xét </w:t>
      </w:r>
      <w:proofErr w:type="spellStart"/>
      <w:r w:rsidRPr="001F4C15">
        <w:t>kỹ</w:t>
      </w:r>
      <w:proofErr w:type="spellEnd"/>
      <w:r w:rsidRPr="001F4C15">
        <w:t xml:space="preserve"> </w:t>
      </w:r>
      <w:proofErr w:type="spellStart"/>
      <w:r w:rsidRPr="001F4C15">
        <w:t>lưỡng</w:t>
      </w:r>
      <w:proofErr w:type="spellEnd"/>
      <w:r w:rsidRPr="001F4C15">
        <w:rPr>
          <w:lang w:val="vi-VN"/>
        </w:rPr>
        <w:t xml:space="preserve"> các giải pháp khác nhau để đảm bảo kiểm soát và/hoặc xử lý an toàn các chất thải </w:t>
      </w:r>
      <w:r w:rsidR="00E33331" w:rsidRPr="001F4C15">
        <w:rPr>
          <w:lang w:val="vi-VN"/>
        </w:rPr>
        <w:t>lạnh sâu</w:t>
      </w:r>
      <w:r w:rsidRPr="001F4C15">
        <w:t>.</w:t>
      </w:r>
      <w:r w:rsidRPr="001F4C15">
        <w:rPr>
          <w:lang w:val="vi-VN"/>
        </w:rPr>
        <w:t>.</w:t>
      </w:r>
    </w:p>
    <w:p w14:paraId="2C21A713" w14:textId="25F5AFA7" w:rsidR="0020393F" w:rsidRPr="001F4C15" w:rsidRDefault="0020393F" w:rsidP="0073110A">
      <w:pPr>
        <w:pStyle w:val="Nidungiu"/>
        <w:ind w:left="360"/>
        <w:rPr>
          <w:lang w:val="vi-VN"/>
        </w:rPr>
      </w:pPr>
      <w:r w:rsidRPr="001F4C15">
        <w:rPr>
          <w:lang w:val="vi-VN"/>
        </w:rPr>
        <w:t xml:space="preserve">Để bảo vệ các khu vực có thể tiếp xúc với chất thải </w:t>
      </w:r>
      <w:r w:rsidR="00E33331" w:rsidRPr="001F4C15">
        <w:rPr>
          <w:lang w:val="vi-VN"/>
        </w:rPr>
        <w:t>lạnh sâu</w:t>
      </w:r>
      <w:r w:rsidRPr="001F4C15">
        <w:rPr>
          <w:lang w:val="vi-VN"/>
        </w:rPr>
        <w:t xml:space="preserve">, xem </w:t>
      </w:r>
      <w:r w:rsidRPr="001F4C15">
        <w:rPr>
          <w:u w:val="single"/>
          <w:lang w:val="vi-VN"/>
        </w:rPr>
        <w:t>5.4.5.2.6.</w:t>
      </w:r>
    </w:p>
    <w:p w14:paraId="221359FF" w14:textId="77777777" w:rsidR="0020393F" w:rsidRPr="001F4C15" w:rsidRDefault="0020393F" w:rsidP="007212E7">
      <w:pPr>
        <w:pStyle w:val="Tniunhcp4"/>
        <w:rPr>
          <w:rFonts w:eastAsia="Yu Gothic Light"/>
          <w:lang w:val="vi-VN"/>
        </w:rPr>
      </w:pPr>
      <w:bookmarkStart w:id="660" w:name="_Toc55293657"/>
      <w:r w:rsidRPr="001F4C15">
        <w:rPr>
          <w:rFonts w:eastAsia="Yu Gothic Light"/>
          <w:lang w:val="vi-VN"/>
        </w:rPr>
        <w:t>Chống tràn lạnh</w:t>
      </w:r>
      <w:bookmarkEnd w:id="660"/>
    </w:p>
    <w:p w14:paraId="5B705A29" w14:textId="56EBC307" w:rsidR="0020393F" w:rsidRPr="001F4C15" w:rsidRDefault="0020393F" w:rsidP="0073110A">
      <w:pPr>
        <w:pStyle w:val="Nidungiu"/>
      </w:pPr>
      <w:proofErr w:type="spellStart"/>
      <w:r w:rsidRPr="001F4C15">
        <w:t>Các</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chính</w:t>
      </w:r>
      <w:proofErr w:type="spellEnd"/>
      <w:r w:rsidRPr="001F4C15">
        <w:t xml:space="preserve"> </w:t>
      </w:r>
      <w:proofErr w:type="spellStart"/>
      <w:r w:rsidRPr="001F4C15">
        <w:t>và</w:t>
      </w:r>
      <w:proofErr w:type="spellEnd"/>
      <w:r w:rsidRPr="001F4C15">
        <w:t xml:space="preserve"> </w:t>
      </w:r>
      <w:proofErr w:type="spellStart"/>
      <w:r w:rsidR="00E33331" w:rsidRPr="001F4C15">
        <w:t>nguyên</w:t>
      </w:r>
      <w:proofErr w:type="spellEnd"/>
      <w:r w:rsidR="00E33331" w:rsidRPr="001F4C15">
        <w:t xml:space="preserve"> </w:t>
      </w:r>
      <w:proofErr w:type="spellStart"/>
      <w:r w:rsidR="00E33331" w:rsidRPr="001F4C15">
        <w:t>lý</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lạnh</w:t>
      </w:r>
      <w:proofErr w:type="spellEnd"/>
      <w:r w:rsidRPr="001F4C15">
        <w:t xml:space="preserve"> </w:t>
      </w:r>
      <w:proofErr w:type="spellStart"/>
      <w:r w:rsidR="00E33331" w:rsidRPr="001F4C15">
        <w:t>sâu</w:t>
      </w:r>
      <w:proofErr w:type="spellEnd"/>
      <w:r w:rsidR="00E33331" w:rsidRPr="001F4C15">
        <w:t xml:space="preserve"> </w:t>
      </w:r>
      <w:proofErr w:type="spellStart"/>
      <w:r w:rsidRPr="001F4C15">
        <w:t>là</w:t>
      </w:r>
      <w:proofErr w:type="spellEnd"/>
      <w:r w:rsidRPr="001F4C15">
        <w:t>:</w:t>
      </w:r>
    </w:p>
    <w:p w14:paraId="003FBE86" w14:textId="4D92656A" w:rsidR="0020393F" w:rsidRPr="001F4C15" w:rsidRDefault="0020393F" w:rsidP="00234926">
      <w:pPr>
        <w:pStyle w:val="Nidungiu"/>
        <w:numPr>
          <w:ilvl w:val="0"/>
          <w:numId w:val="50"/>
        </w:numPr>
      </w:pP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mô-đun</w:t>
      </w:r>
      <w:proofErr w:type="spellEnd"/>
      <w:r w:rsidRPr="001F4C15">
        <w:t xml:space="preserve"> </w:t>
      </w:r>
      <w:proofErr w:type="spellStart"/>
      <w:r w:rsidRPr="001F4C15">
        <w:t>thuộc</w:t>
      </w:r>
      <w:proofErr w:type="spellEnd"/>
      <w:r w:rsidRPr="001F4C15">
        <w:t xml:space="preserv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t>/</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rsidDel="00E6731D">
        <w:t xml:space="preserve"> </w:t>
      </w:r>
      <w:proofErr w:type="spellStart"/>
      <w:r w:rsidRPr="001F4C15">
        <w:t>và</w:t>
      </w:r>
      <w:proofErr w:type="spellEnd"/>
      <w:r w:rsidRPr="001F4C15">
        <w:t xml:space="preserve"> </w:t>
      </w:r>
      <w:proofErr w:type="spellStart"/>
      <w:r w:rsidRPr="001F4C15">
        <w:t>boong</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tràn</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lạnh</w:t>
      </w:r>
      <w:proofErr w:type="spellEnd"/>
      <w:r w:rsidRPr="001F4C15">
        <w:t xml:space="preserve"> </w:t>
      </w:r>
      <w:proofErr w:type="spellStart"/>
      <w:r w:rsidR="00E33331" w:rsidRPr="001F4C15">
        <w:t>sâu</w:t>
      </w:r>
      <w:proofErr w:type="spellEnd"/>
      <w:r w:rsidR="00E33331" w:rsidRPr="001F4C15">
        <w:t xml:space="preserve"> </w:t>
      </w:r>
      <w:proofErr w:type="spellStart"/>
      <w:r w:rsidRPr="001F4C15">
        <w:t>và</w:t>
      </w:r>
      <w:proofErr w:type="spellEnd"/>
      <w:r w:rsidRPr="001F4C15">
        <w:t xml:space="preserve"> </w:t>
      </w:r>
      <w:proofErr w:type="spellStart"/>
      <w:r w:rsidRPr="001F4C15">
        <w:t>tránh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nứt</w:t>
      </w:r>
      <w:proofErr w:type="spellEnd"/>
      <w:r w:rsidRPr="001F4C15">
        <w:t xml:space="preserve"> </w:t>
      </w:r>
      <w:proofErr w:type="spellStart"/>
      <w:proofErr w:type="gramStart"/>
      <w:r w:rsidRPr="001F4C15">
        <w:t>vỡ</w:t>
      </w:r>
      <w:proofErr w:type="spellEnd"/>
      <w:r w:rsidRPr="001F4C15">
        <w:t>;</w:t>
      </w:r>
      <w:proofErr w:type="gramEnd"/>
    </w:p>
    <w:p w14:paraId="287CD62D" w14:textId="04497BA9" w:rsidR="0020393F" w:rsidRPr="001F4C15" w:rsidRDefault="0020393F" w:rsidP="00234926">
      <w:pPr>
        <w:pStyle w:val="Nidungiu"/>
        <w:numPr>
          <w:ilvl w:val="0"/>
          <w:numId w:val="50"/>
        </w:numPr>
      </w:pP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của</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tòa</w:t>
      </w:r>
      <w:proofErr w:type="spellEnd"/>
      <w:r w:rsidRPr="001F4C15">
        <w:t xml:space="preserve"> </w:t>
      </w:r>
      <w:proofErr w:type="spellStart"/>
      <w:r w:rsidRPr="001F4C15">
        <w:t>nhà</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tràn</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lạnh</w:t>
      </w:r>
      <w:proofErr w:type="spellEnd"/>
      <w:r w:rsidR="00E33331" w:rsidRPr="001F4C15">
        <w:t xml:space="preserve"> </w:t>
      </w:r>
      <w:proofErr w:type="spellStart"/>
      <w:proofErr w:type="gramStart"/>
      <w:r w:rsidR="00E33331" w:rsidRPr="001F4C15">
        <w:t>sâu</w:t>
      </w:r>
      <w:proofErr w:type="spellEnd"/>
      <w:r w:rsidRPr="001F4C15">
        <w:t>;</w:t>
      </w:r>
      <w:proofErr w:type="gramEnd"/>
    </w:p>
    <w:p w14:paraId="5831385E" w14:textId="77777777" w:rsidR="0020393F" w:rsidRPr="001F4C15" w:rsidRDefault="0020393F" w:rsidP="00234926">
      <w:pPr>
        <w:pStyle w:val="Nidungiu"/>
        <w:numPr>
          <w:ilvl w:val="0"/>
          <w:numId w:val="50"/>
        </w:numPr>
      </w:pPr>
      <w:proofErr w:type="spellStart"/>
      <w:r w:rsidRPr="001F4C15">
        <w:t>giảm</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leo</w:t>
      </w:r>
      <w:proofErr w:type="spellEnd"/>
      <w:r w:rsidRPr="001F4C15">
        <w:t xml:space="preserve"> thang </w:t>
      </w:r>
      <w:proofErr w:type="spellStart"/>
      <w:r w:rsidRPr="001F4C15">
        <w:t>trên</w:t>
      </w:r>
      <w:proofErr w:type="spellEnd"/>
      <w:r w:rsidRPr="001F4C15">
        <w:t xml:space="preserve"> </w:t>
      </w:r>
      <w:proofErr w:type="spellStart"/>
      <w:r w:rsidRPr="001F4C15">
        <w:t>kho</w:t>
      </w:r>
      <w:proofErr w:type="spellEnd"/>
      <w:r w:rsidRPr="001F4C15">
        <w:t xml:space="preserve"> </w:t>
      </w:r>
      <w:proofErr w:type="spellStart"/>
      <w:proofErr w:type="gramStart"/>
      <w:r w:rsidRPr="001F4C15">
        <w:t>nổi</w:t>
      </w:r>
      <w:proofErr w:type="spellEnd"/>
      <w:r w:rsidRPr="001F4C15">
        <w:t>;</w:t>
      </w:r>
      <w:proofErr w:type="gramEnd"/>
    </w:p>
    <w:p w14:paraId="734C42F7" w14:textId="77777777" w:rsidR="0020393F" w:rsidRPr="001F4C15" w:rsidRDefault="0020393F" w:rsidP="00234926">
      <w:pPr>
        <w:pStyle w:val="Nidungiu"/>
        <w:numPr>
          <w:ilvl w:val="0"/>
          <w:numId w:val="50"/>
        </w:numPr>
      </w:pPr>
      <w:proofErr w:type="spellStart"/>
      <w:r w:rsidRPr="001F4C15">
        <w:lastRenderedPageBreak/>
        <w:t>bảo</w:t>
      </w:r>
      <w:proofErr w:type="spellEnd"/>
      <w:r w:rsidRPr="001F4C15">
        <w:t xml:space="preserve"> </w:t>
      </w:r>
      <w:proofErr w:type="spellStart"/>
      <w:r w:rsidRPr="001F4C15">
        <w:t>vệ</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trước</w:t>
      </w:r>
      <w:proofErr w:type="spellEnd"/>
      <w:r w:rsidRPr="001F4C15">
        <w:t xml:space="preserve"> </w:t>
      </w:r>
      <w:proofErr w:type="spellStart"/>
      <w:r w:rsidRPr="001F4C15">
        <w:t>những</w:t>
      </w:r>
      <w:proofErr w:type="spellEnd"/>
      <w:r w:rsidRPr="001F4C15">
        <w:t xml:space="preserve"> </w:t>
      </w:r>
      <w:proofErr w:type="spellStart"/>
      <w:r w:rsidRPr="001F4C15">
        <w:t>tổn</w:t>
      </w:r>
      <w:proofErr w:type="spellEnd"/>
      <w:r w:rsidRPr="001F4C15">
        <w:t xml:space="preserve"> </w:t>
      </w:r>
      <w:proofErr w:type="spellStart"/>
      <w:r w:rsidRPr="001F4C15">
        <w:t>thất</w:t>
      </w:r>
      <w:proofErr w:type="spellEnd"/>
      <w:r w:rsidRPr="001F4C15">
        <w:t xml:space="preserve"> </w:t>
      </w:r>
      <w:proofErr w:type="spellStart"/>
      <w:r w:rsidR="00D4482E" w:rsidRPr="001F4C15">
        <w:t>nghiêm</w:t>
      </w:r>
      <w:proofErr w:type="spellEnd"/>
      <w:r w:rsidR="00D4482E" w:rsidRPr="001F4C15">
        <w:t xml:space="preserve"> </w:t>
      </w:r>
      <w:proofErr w:type="spellStart"/>
      <w:r w:rsidR="00D4482E" w:rsidRPr="001F4C15">
        <w:t>trọng</w:t>
      </w:r>
      <w:proofErr w:type="spellEnd"/>
      <w:r w:rsidRPr="001F4C15">
        <w:t>.</w:t>
      </w:r>
    </w:p>
    <w:p w14:paraId="4FB1EF3F" w14:textId="77777777" w:rsidR="0020393F" w:rsidRPr="001F4C15" w:rsidRDefault="0020393F" w:rsidP="0073110A">
      <w:pPr>
        <w:pStyle w:val="Nidungiu"/>
      </w:pP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và</w:t>
      </w:r>
      <w:proofErr w:type="spellEnd"/>
      <w:r w:rsidRPr="001F4C15">
        <w:t xml:space="preserve"> </w:t>
      </w:r>
      <w:proofErr w:type="spellStart"/>
      <w:r w:rsidRPr="001F4C15">
        <w:t>khí</w:t>
      </w:r>
      <w:proofErr w:type="spellEnd"/>
      <w:r w:rsidRPr="001F4C15">
        <w:t xml:space="preserve"> </w:t>
      </w:r>
      <w:proofErr w:type="spellStart"/>
      <w:r w:rsidRPr="001F4C15">
        <w:t>gây</w:t>
      </w:r>
      <w:proofErr w:type="spellEnd"/>
      <w:r w:rsidRPr="001F4C15">
        <w:t xml:space="preserve"> </w:t>
      </w:r>
      <w:proofErr w:type="spellStart"/>
      <w:r w:rsidRPr="001F4C15">
        <w:t>lạnh</w:t>
      </w:r>
      <w:proofErr w:type="spellEnd"/>
      <w:r w:rsidRPr="001F4C15">
        <w:t xml:space="preserve"> </w:t>
      </w:r>
      <w:proofErr w:type="spellStart"/>
      <w:r w:rsidRPr="001F4C15">
        <w:t>được</w:t>
      </w:r>
      <w:proofErr w:type="spellEnd"/>
      <w:r w:rsidRPr="001F4C15">
        <w:t xml:space="preserve"> </w:t>
      </w:r>
      <w:proofErr w:type="spellStart"/>
      <w:r w:rsidRPr="001F4C15">
        <w:t>làm</w:t>
      </w:r>
      <w:proofErr w:type="spellEnd"/>
      <w:r w:rsidRPr="001F4C15">
        <w:t xml:space="preserve"> </w:t>
      </w:r>
      <w:proofErr w:type="spellStart"/>
      <w:r w:rsidRPr="001F4C15">
        <w:t>lạnh</w:t>
      </w:r>
      <w:proofErr w:type="spellEnd"/>
      <w:r w:rsidRPr="001F4C15">
        <w:t xml:space="preserve"> </w:t>
      </w:r>
      <w:proofErr w:type="spellStart"/>
      <w:r w:rsidRPr="001F4C15">
        <w:t>có</w:t>
      </w:r>
      <w:proofErr w:type="spellEnd"/>
      <w:r w:rsidRPr="001F4C15">
        <w:t xml:space="preserve"> </w:t>
      </w:r>
      <w:proofErr w:type="spellStart"/>
      <w:r w:rsidRPr="001F4C15">
        <w:t>tác</w:t>
      </w:r>
      <w:proofErr w:type="spellEnd"/>
      <w:r w:rsidRPr="001F4C15">
        <w:t xml:space="preserve"> </w:t>
      </w:r>
      <w:proofErr w:type="spellStart"/>
      <w:r w:rsidRPr="001F4C15">
        <w:t>dụng</w:t>
      </w:r>
      <w:proofErr w:type="spellEnd"/>
      <w:r w:rsidRPr="001F4C15">
        <w:t xml:space="preserve"> </w:t>
      </w:r>
      <w:proofErr w:type="spellStart"/>
      <w:r w:rsidRPr="001F4C15">
        <w:t>làm</w:t>
      </w:r>
      <w:proofErr w:type="spellEnd"/>
      <w:r w:rsidRPr="001F4C15">
        <w:t xml:space="preserve"> </w:t>
      </w:r>
      <w:proofErr w:type="spellStart"/>
      <w:r w:rsidRPr="001F4C15">
        <w:t>mát</w:t>
      </w:r>
      <w:proofErr w:type="spellEnd"/>
      <w:r w:rsidRPr="001F4C15">
        <w:t xml:space="preserve"> </w:t>
      </w:r>
      <w:proofErr w:type="spellStart"/>
      <w:r w:rsidRPr="001F4C15">
        <w:t>mạnh</w:t>
      </w:r>
      <w:proofErr w:type="spellEnd"/>
      <w:r w:rsidRPr="001F4C15">
        <w:t xml:space="preserve"> </w:t>
      </w:r>
      <w:proofErr w:type="spellStart"/>
      <w:r w:rsidRPr="001F4C15">
        <w:t>khi</w:t>
      </w:r>
      <w:proofErr w:type="spellEnd"/>
      <w:r w:rsidRPr="001F4C15">
        <w:t xml:space="preserve"> </w:t>
      </w:r>
      <w:proofErr w:type="spellStart"/>
      <w:r w:rsidRPr="001F4C15">
        <w:t>thoát</w:t>
      </w:r>
      <w:proofErr w:type="spellEnd"/>
      <w:r w:rsidRPr="001F4C15">
        <w:t xml:space="preserve"> ra </w:t>
      </w:r>
      <w:proofErr w:type="spellStart"/>
      <w:r w:rsidRPr="001F4C15">
        <w:t>ngoài</w:t>
      </w:r>
      <w:proofErr w:type="spellEnd"/>
      <w:r w:rsidRPr="001F4C15">
        <w:t xml:space="preserve">. </w:t>
      </w:r>
      <w:proofErr w:type="spellStart"/>
      <w:r w:rsidRPr="001F4C15">
        <w:t>Những</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như</w:t>
      </w:r>
      <w:proofErr w:type="spellEnd"/>
      <w:r w:rsidRPr="001F4C15">
        <w:t xml:space="preserve"> </w:t>
      </w:r>
      <w:proofErr w:type="spellStart"/>
      <w:r w:rsidRPr="001F4C15">
        <w:t>vậy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khiến</w:t>
      </w:r>
      <w:proofErr w:type="spellEnd"/>
      <w:r w:rsidRPr="001F4C15">
        <w:t xml:space="preserve"> </w:t>
      </w:r>
      <w:proofErr w:type="spellStart"/>
      <w:r w:rsidRPr="001F4C15">
        <w:t>người</w:t>
      </w:r>
      <w:proofErr w:type="spellEnd"/>
      <w:r w:rsidRPr="001F4C15">
        <w:t xml:space="preserve"> lao </w:t>
      </w:r>
      <w:proofErr w:type="spellStart"/>
      <w:r w:rsidRPr="001F4C15">
        <w:t>động</w:t>
      </w:r>
      <w:proofErr w:type="spellEnd"/>
      <w:r w:rsidRPr="001F4C15">
        <w:t xml:space="preserve"> </w:t>
      </w:r>
      <w:proofErr w:type="spellStart"/>
      <w:r w:rsidRPr="001F4C15">
        <w:t>bị</w:t>
      </w:r>
      <w:proofErr w:type="spellEnd"/>
      <w:r w:rsidRPr="001F4C15">
        <w:t xml:space="preserve"> </w:t>
      </w:r>
      <w:proofErr w:type="spellStart"/>
      <w:r w:rsidRPr="001F4C15">
        <w:t>bỏng</w:t>
      </w:r>
      <w:proofErr w:type="spellEnd"/>
      <w:r w:rsidRPr="001F4C15">
        <w:t xml:space="preserve"> </w:t>
      </w:r>
      <w:proofErr w:type="spellStart"/>
      <w:r w:rsidRPr="001F4C15">
        <w:t>lạnh</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những</w:t>
      </w:r>
      <w:proofErr w:type="spellEnd"/>
      <w:r w:rsidRPr="001F4C15">
        <w:t xml:space="preserve"> </w:t>
      </w:r>
      <w:proofErr w:type="spellStart"/>
      <w:r w:rsidRPr="001F4C15">
        <w:t>đồ</w:t>
      </w:r>
      <w:proofErr w:type="spellEnd"/>
      <w:r w:rsidRPr="001F4C15">
        <w:t xml:space="preserve"> </w:t>
      </w:r>
      <w:proofErr w:type="spellStart"/>
      <w:r w:rsidRPr="001F4C15">
        <w:t>vật</w:t>
      </w:r>
      <w:proofErr w:type="spellEnd"/>
      <w:r w:rsidRPr="001F4C15">
        <w:t xml:space="preserve"> </w:t>
      </w:r>
      <w:proofErr w:type="spellStart"/>
      <w:r w:rsidRPr="001F4C15">
        <w:t>làm</w:t>
      </w:r>
      <w:proofErr w:type="spellEnd"/>
      <w:r w:rsidRPr="001F4C15">
        <w:t xml:space="preserve"> </w:t>
      </w:r>
      <w:proofErr w:type="spellStart"/>
      <w:r w:rsidRPr="001F4C15">
        <w:t>bằng</w:t>
      </w:r>
      <w:proofErr w:type="spellEnd"/>
      <w:r w:rsidRPr="001F4C15">
        <w:t xml:space="preserve"> </w:t>
      </w:r>
      <w:proofErr w:type="spellStart"/>
      <w:r w:rsidRPr="001F4C15">
        <w:t>thép</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đối</w:t>
      </w:r>
      <w:proofErr w:type="spellEnd"/>
      <w:r w:rsidRPr="001F4C15">
        <w:t xml:space="preserve"> </w:t>
      </w:r>
      <w:proofErr w:type="spellStart"/>
      <w:r w:rsidRPr="001F4C15">
        <w:t>mặt</w:t>
      </w:r>
      <w:proofErr w:type="spellEnd"/>
      <w:r w:rsidRPr="001F4C15">
        <w:t xml:space="preserve"> </w:t>
      </w:r>
      <w:proofErr w:type="spellStart"/>
      <w:r w:rsidRPr="001F4C15">
        <w:t>với</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bị</w:t>
      </w:r>
      <w:proofErr w:type="spellEnd"/>
      <w:r w:rsidRPr="001F4C15">
        <w:t xml:space="preserve"> </w:t>
      </w:r>
      <w:proofErr w:type="spellStart"/>
      <w:r w:rsidRPr="001F4C15">
        <w:t>giòn</w:t>
      </w:r>
      <w:proofErr w:type="spellEnd"/>
      <w:r w:rsidRPr="001F4C15">
        <w:t xml:space="preserve">, </w:t>
      </w:r>
      <w:proofErr w:type="spellStart"/>
      <w:r w:rsidRPr="001F4C15">
        <w:t>nứt</w:t>
      </w:r>
      <w:proofErr w:type="spellEnd"/>
      <w:r w:rsidRPr="001F4C15">
        <w:t xml:space="preserve"> </w:t>
      </w:r>
      <w:proofErr w:type="spellStart"/>
      <w:r w:rsidRPr="001F4C15">
        <w:t>và</w:t>
      </w:r>
      <w:proofErr w:type="spellEnd"/>
      <w:r w:rsidRPr="001F4C15">
        <w:t xml:space="preserve"> </w:t>
      </w:r>
      <w:proofErr w:type="spellStart"/>
      <w:r w:rsidRPr="001F4C15">
        <w:t>gãy</w:t>
      </w:r>
      <w:proofErr w:type="spellEnd"/>
      <w:r w:rsidRPr="001F4C15">
        <w:t xml:space="preserve">. </w:t>
      </w:r>
      <w:proofErr w:type="spellStart"/>
      <w:r w:rsidRPr="001F4C15">
        <w:t>Ngoài</w:t>
      </w:r>
      <w:proofErr w:type="spellEnd"/>
      <w:r w:rsidRPr="001F4C15">
        <w:t xml:space="preserve"> ra, </w:t>
      </w:r>
      <w:proofErr w:type="spellStart"/>
      <w:r w:rsidRPr="001F4C15">
        <w:t>nếu</w:t>
      </w:r>
      <w:proofErr w:type="spellEnd"/>
      <w:r w:rsidRPr="001F4C15">
        <w:t xml:space="preserve"> </w:t>
      </w:r>
      <w:proofErr w:type="spellStart"/>
      <w:r w:rsidRPr="001F4C15">
        <w:t>bị</w:t>
      </w:r>
      <w:proofErr w:type="spellEnd"/>
      <w:r w:rsidRPr="001F4C15">
        <w:t xml:space="preserve"> </w:t>
      </w:r>
      <w:proofErr w:type="spellStart"/>
      <w:r w:rsidRPr="001F4C15">
        <w:t>đốt</w:t>
      </w:r>
      <w:proofErr w:type="spellEnd"/>
      <w:r w:rsidRPr="001F4C15">
        <w:t xml:space="preserve"> </w:t>
      </w:r>
      <w:proofErr w:type="spellStart"/>
      <w:r w:rsidRPr="001F4C15">
        <w:t>cháy</w:t>
      </w:r>
      <w:proofErr w:type="spellEnd"/>
      <w:r w:rsidRPr="001F4C15">
        <w:t xml:space="preserve">, </w:t>
      </w:r>
      <w:proofErr w:type="spellStart"/>
      <w:r w:rsidRPr="001F4C15">
        <w:t>tải</w:t>
      </w:r>
      <w:proofErr w:type="spellEnd"/>
      <w:r w:rsidRPr="001F4C15">
        <w:t xml:space="preserve"> </w:t>
      </w:r>
      <w:proofErr w:type="spellStart"/>
      <w:r w:rsidRPr="001F4C15">
        <w:t>nhiệt</w:t>
      </w:r>
      <w:proofErr w:type="spellEnd"/>
      <w:r w:rsidRPr="001F4C15">
        <w:t xml:space="preserve"> </w:t>
      </w:r>
      <w:proofErr w:type="spellStart"/>
      <w:r w:rsidRPr="001F4C15">
        <w:t>cao</w:t>
      </w:r>
      <w:proofErr w:type="spellEnd"/>
      <w:r w:rsidRPr="001F4C15">
        <w:t xml:space="preserve"> </w:t>
      </w:r>
      <w:proofErr w:type="spellStart"/>
      <w:r w:rsidRPr="001F4C15">
        <w:t>của</w:t>
      </w:r>
      <w:proofErr w:type="spellEnd"/>
      <w:r w:rsidRPr="001F4C15">
        <w:t xml:space="preserve"> </w:t>
      </w:r>
      <w:proofErr w:type="spellStart"/>
      <w:r w:rsidRPr="001F4C15">
        <w:t>thép</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hỏng</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w:t>
      </w:r>
    </w:p>
    <w:p w14:paraId="783424EA" w14:textId="1219C84E" w:rsidR="0020393F" w:rsidRPr="001F4C15" w:rsidRDefault="0020393F" w:rsidP="0073110A">
      <w:pPr>
        <w:pStyle w:val="Nidungiu"/>
      </w:pP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lạnh</w:t>
      </w:r>
      <w:proofErr w:type="spellEnd"/>
      <w:r w:rsidRPr="001F4C15">
        <w:t xml:space="preserve"> </w:t>
      </w:r>
      <w:proofErr w:type="spellStart"/>
      <w:r w:rsidR="00E33331" w:rsidRPr="001F4C15">
        <w:t>sâu</w:t>
      </w:r>
      <w:proofErr w:type="spellEnd"/>
      <w:r w:rsidR="00E33331"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nơi</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tia</w:t>
      </w:r>
      <w:proofErr w:type="spellEnd"/>
      <w:r w:rsidRPr="001F4C15">
        <w:t xml:space="preserve"> </w:t>
      </w:r>
      <w:proofErr w:type="spellStart"/>
      <w:r w:rsidRPr="001F4C15">
        <w:t>lạnh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trừ</w:t>
      </w:r>
      <w:proofErr w:type="spellEnd"/>
      <w:r w:rsidRPr="001F4C15">
        <w:t xml:space="preserve"> </w:t>
      </w:r>
      <w:proofErr w:type="spellStart"/>
      <w:r w:rsidRPr="001F4C15">
        <w:t>khi</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chống</w:t>
      </w:r>
      <w:proofErr w:type="spellEnd"/>
      <w:r w:rsidRPr="001F4C15">
        <w:t xml:space="preserve"> </w:t>
      </w:r>
      <w:proofErr w:type="spellStart"/>
      <w:r w:rsidRPr="001F4C15">
        <w:t>chịu</w:t>
      </w:r>
      <w:proofErr w:type="spellEnd"/>
      <w:r w:rsidRPr="001F4C15">
        <w:t xml:space="preserve"> </w:t>
      </w:r>
      <w:proofErr w:type="spellStart"/>
      <w:r w:rsidRPr="001F4C15">
        <w:t>nội</w:t>
      </w:r>
      <w:proofErr w:type="spellEnd"/>
      <w:r w:rsidRPr="001F4C15">
        <w:t xml:space="preserve"> </w:t>
      </w:r>
      <w:proofErr w:type="spellStart"/>
      <w:r w:rsidRPr="001F4C15">
        <w:t>tại</w:t>
      </w:r>
      <w:proofErr w:type="spellEnd"/>
      <w:r w:rsidRPr="001F4C15">
        <w:t xml:space="preserve"> </w:t>
      </w:r>
      <w:proofErr w:type="spellStart"/>
      <w:r w:rsidRPr="001F4C15">
        <w:t>của</w:t>
      </w:r>
      <w:proofErr w:type="spellEnd"/>
      <w:r w:rsidRPr="001F4C15">
        <w:t xml:space="preserve"> </w:t>
      </w:r>
      <w:proofErr w:type="spellStart"/>
      <w:r w:rsidRPr="001F4C15">
        <w:t>phần</w:t>
      </w:r>
      <w:proofErr w:type="spellEnd"/>
      <w:r w:rsidRPr="001F4C15">
        <w:t xml:space="preserve"> </w:t>
      </w:r>
      <w:proofErr w:type="spellStart"/>
      <w:r w:rsidRPr="001F4C15">
        <w:t>tử</w:t>
      </w:r>
      <w:proofErr w:type="spellEnd"/>
      <w:r w:rsidRPr="001F4C15">
        <w:t xml:space="preserve"> </w:t>
      </w:r>
      <w:proofErr w:type="spellStart"/>
      <w:r w:rsidRPr="001F4C15">
        <w:t>là</w:t>
      </w:r>
      <w:proofErr w:type="spellEnd"/>
      <w:r w:rsidRPr="001F4C15">
        <w:t xml:space="preserve"> </w:t>
      </w:r>
      <w:proofErr w:type="spellStart"/>
      <w:r w:rsidRPr="001F4C15">
        <w:t>đủ</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các</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boong</w:t>
      </w:r>
      <w:proofErr w:type="spellEnd"/>
      <w:r w:rsidRPr="001F4C15">
        <w:t xml:space="preserve"> </w:t>
      </w:r>
      <w:proofErr w:type="spellStart"/>
      <w:r w:rsidRPr="001F4C15">
        <w:t>được</w:t>
      </w:r>
      <w:proofErr w:type="spellEnd"/>
      <w:r w:rsidRPr="001F4C15">
        <w:t xml:space="preserve"> </w:t>
      </w:r>
      <w:proofErr w:type="spellStart"/>
      <w:r w:rsidRPr="001F4C15">
        <w:t>làm</w:t>
      </w:r>
      <w:proofErr w:type="spellEnd"/>
      <w:r w:rsidRPr="001F4C15">
        <w:t xml:space="preserve"> </w:t>
      </w:r>
      <w:proofErr w:type="spellStart"/>
      <w:r w:rsidRPr="001F4C15">
        <w:t>bằng</w:t>
      </w:r>
      <w:proofErr w:type="spellEnd"/>
      <w:r w:rsidRPr="001F4C15">
        <w:t xml:space="preserve"> </w:t>
      </w:r>
      <w:proofErr w:type="spellStart"/>
      <w:r w:rsidRPr="001F4C15">
        <w:t>thép</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tràn</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boong</w:t>
      </w:r>
      <w:proofErr w:type="spellEnd"/>
      <w:r w:rsidRPr="001F4C15">
        <w:t xml:space="preserve"> </w:t>
      </w:r>
      <w:proofErr w:type="spellStart"/>
      <w:r w:rsidRPr="001F4C15">
        <w:t>tàu</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làm</w:t>
      </w:r>
      <w:proofErr w:type="spellEnd"/>
      <w:r w:rsidRPr="001F4C15">
        <w:t xml:space="preserve"> </w:t>
      </w:r>
      <w:proofErr w:type="spellStart"/>
      <w:r w:rsidRPr="001F4C15">
        <w:t>bằng</w:t>
      </w:r>
      <w:proofErr w:type="spellEnd"/>
      <w:r w:rsidRPr="001F4C15">
        <w:t xml:space="preserve"> </w:t>
      </w:r>
      <w:proofErr w:type="spellStart"/>
      <w:r w:rsidRPr="001F4C15">
        <w:t>thép</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chịu</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thấp</w:t>
      </w:r>
      <w:proofErr w:type="spellEnd"/>
      <w:r w:rsidRPr="001F4C15">
        <w:t xml:space="preserve"> </w:t>
      </w:r>
      <w:proofErr w:type="spellStart"/>
      <w:r w:rsidRPr="001F4C15">
        <w:t>hoặc</w:t>
      </w:r>
      <w:proofErr w:type="spellEnd"/>
      <w:r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lớp</w:t>
      </w:r>
      <w:proofErr w:type="spellEnd"/>
      <w:r w:rsidRPr="001F4C15">
        <w:t xml:space="preserve"> </w:t>
      </w:r>
      <w:proofErr w:type="spellStart"/>
      <w:r w:rsidRPr="001F4C15">
        <w:t>phủ</w:t>
      </w:r>
      <w:proofErr w:type="spellEnd"/>
      <w:r w:rsidRPr="001F4C15">
        <w:t xml:space="preserve"> </w:t>
      </w:r>
      <w:proofErr w:type="spellStart"/>
      <w:r w:rsidRPr="001F4C15">
        <w:t>lên</w:t>
      </w:r>
      <w:proofErr w:type="spellEnd"/>
      <w:r w:rsidRPr="001F4C15">
        <w:t xml:space="preserve"> </w:t>
      </w:r>
      <w:proofErr w:type="spellStart"/>
      <w:r w:rsidRPr="001F4C15">
        <w:t>boong</w:t>
      </w:r>
      <w:proofErr w:type="spellEnd"/>
      <w:r w:rsidRPr="001F4C15">
        <w:t xml:space="preserve"> </w:t>
      </w:r>
      <w:proofErr w:type="spellStart"/>
      <w:r w:rsidRPr="001F4C15">
        <w:t>tàu</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chống</w:t>
      </w:r>
      <w:proofErr w:type="spellEnd"/>
      <w:r w:rsidRPr="001F4C15">
        <w:t xml:space="preserve"> </w:t>
      </w:r>
      <w:proofErr w:type="spellStart"/>
      <w:r w:rsidRPr="001F4C15">
        <w:t>tràn</w:t>
      </w:r>
      <w:proofErr w:type="spellEnd"/>
      <w:r w:rsidRPr="001F4C15">
        <w:t xml:space="preserve"> </w:t>
      </w:r>
      <w:proofErr w:type="spellStart"/>
      <w:r w:rsidRPr="001F4C15">
        <w:t>lạnh</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gỗ</w:t>
      </w:r>
      <w:proofErr w:type="spellEnd"/>
      <w:r w:rsidRPr="001F4C15">
        <w:t xml:space="preserve"> </w:t>
      </w:r>
      <w:proofErr w:type="spellStart"/>
      <w:r w:rsidRPr="001F4C15">
        <w:t>hoặc</w:t>
      </w:r>
      <w:proofErr w:type="spellEnd"/>
      <w:r w:rsidRPr="001F4C15">
        <w:t xml:space="preserve"> </w:t>
      </w:r>
      <w:proofErr w:type="spellStart"/>
      <w:r w:rsidRPr="001F4C15">
        <w:t>bê</w:t>
      </w:r>
      <w:proofErr w:type="spellEnd"/>
      <w:r w:rsidRPr="001F4C15">
        <w:t xml:space="preserve"> </w:t>
      </w:r>
      <w:proofErr w:type="spellStart"/>
      <w:r w:rsidRPr="001F4C15">
        <w:t>tông</w:t>
      </w:r>
      <w:proofErr w:type="spellEnd"/>
      <w:r w:rsidRPr="001F4C15">
        <w:t>).</w:t>
      </w:r>
    </w:p>
    <w:p w14:paraId="03792DD5" w14:textId="77777777" w:rsidR="0020393F" w:rsidRPr="001F4C15" w:rsidRDefault="0020393F" w:rsidP="0073110A">
      <w:pPr>
        <w:pStyle w:val="Nidungiu"/>
      </w:pP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tối</w:t>
      </w:r>
      <w:proofErr w:type="spellEnd"/>
      <w:r w:rsidRPr="001F4C15">
        <w:t xml:space="preserve"> </w:t>
      </w:r>
      <w:proofErr w:type="spellStart"/>
      <w:r w:rsidRPr="001F4C15">
        <w:t>ưu</w:t>
      </w:r>
      <w:proofErr w:type="spellEnd"/>
      <w:r w:rsidRPr="001F4C15">
        <w:t xml:space="preserve"> </w:t>
      </w:r>
      <w:proofErr w:type="spellStart"/>
      <w:r w:rsidRPr="001F4C15">
        <w:t>hóa</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kịch</w:t>
      </w:r>
      <w:proofErr w:type="spellEnd"/>
      <w:r w:rsidRPr="001F4C15">
        <w:t xml:space="preserve"> </w:t>
      </w:r>
      <w:proofErr w:type="spellStart"/>
      <w:r w:rsidRPr="001F4C15">
        <w:t>bản</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phòng</w:t>
      </w:r>
      <w:proofErr w:type="spellEnd"/>
      <w:r w:rsidRPr="001F4C15">
        <w:t xml:space="preserve"> </w:t>
      </w:r>
      <w:proofErr w:type="spellStart"/>
      <w:r w:rsidRPr="001F4C15">
        <w:t>ngừa</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cho</w:t>
      </w:r>
      <w:proofErr w:type="spellEnd"/>
      <w:r w:rsidRPr="001F4C15">
        <w:t xml:space="preserve"> </w:t>
      </w:r>
      <w:proofErr w:type="spellStart"/>
      <w:r w:rsidRPr="001F4C15">
        <w:t>từng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chống</w:t>
      </w:r>
      <w:proofErr w:type="spellEnd"/>
      <w:r w:rsidRPr="001F4C15">
        <w:t xml:space="preserve"> </w:t>
      </w:r>
      <w:proofErr w:type="spellStart"/>
      <w:r w:rsidRPr="001F4C15">
        <w:t>chịu</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ro.</w:t>
      </w:r>
    </w:p>
    <w:p w14:paraId="5ADFEB91" w14:textId="0B54BD12" w:rsidR="0020393F" w:rsidRPr="001F4C15" w:rsidRDefault="0020393F" w:rsidP="0073110A">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lạnh</w:t>
      </w:r>
      <w:proofErr w:type="spellEnd"/>
      <w:r w:rsidRPr="001F4C15">
        <w:t xml:space="preserve"> </w:t>
      </w:r>
      <w:proofErr w:type="spellStart"/>
      <w:r w:rsidR="00E33331" w:rsidRPr="001F4C15">
        <w:t>sâu</w:t>
      </w:r>
      <w:proofErr w:type="spellEnd"/>
      <w:r w:rsidR="00E33331"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chịu</w:t>
      </w:r>
      <w:proofErr w:type="spellEnd"/>
      <w:r w:rsidRPr="001F4C15">
        <w:t xml:space="preserve"> </w:t>
      </w:r>
      <w:proofErr w:type="spellStart"/>
      <w:r w:rsidRPr="001F4C15">
        <w:t>được</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sôi</w:t>
      </w:r>
      <w:proofErr w:type="spellEnd"/>
      <w:r w:rsidRPr="001F4C15">
        <w:t xml:space="preserve"> </w:t>
      </w:r>
      <w:proofErr w:type="spellStart"/>
      <w:r w:rsidRPr="001F4C15">
        <w:t>trong</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của</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00E33331" w:rsidRPr="001F4C15">
        <w:t>lạnh</w:t>
      </w:r>
      <w:proofErr w:type="spellEnd"/>
      <w:r w:rsidR="00E33331" w:rsidRPr="001F4C15">
        <w:t xml:space="preserve"> </w:t>
      </w:r>
      <w:proofErr w:type="spellStart"/>
      <w:r w:rsidR="00E33331" w:rsidRPr="001F4C15">
        <w:t>sâu</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thép</w:t>
      </w:r>
      <w:proofErr w:type="spellEnd"/>
      <w:r w:rsidRPr="001F4C15">
        <w:t xml:space="preserve"> </w:t>
      </w:r>
      <w:proofErr w:type="spellStart"/>
      <w:r w:rsidRPr="001F4C15">
        <w:t>bên</w:t>
      </w:r>
      <w:proofErr w:type="spellEnd"/>
      <w:r w:rsidRPr="001F4C15">
        <w:t xml:space="preserve"> </w:t>
      </w:r>
      <w:proofErr w:type="spellStart"/>
      <w:r w:rsidRPr="001F4C15">
        <w:t>dưới</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giảm</w:t>
      </w:r>
      <w:proofErr w:type="spellEnd"/>
      <w:r w:rsidRPr="001F4C15">
        <w:t xml:space="preserve"> </w:t>
      </w:r>
      <w:proofErr w:type="spellStart"/>
      <w:r w:rsidRPr="001F4C15">
        <w:t>xuống</w:t>
      </w:r>
      <w:proofErr w:type="spellEnd"/>
      <w:r w:rsidRPr="001F4C15">
        <w:t xml:space="preserve"> </w:t>
      </w:r>
      <w:proofErr w:type="spellStart"/>
      <w:r w:rsidRPr="001F4C15">
        <w:t>dưới</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nóng</w:t>
      </w:r>
      <w:proofErr w:type="spellEnd"/>
      <w:r w:rsidRPr="001F4C15">
        <w:t xml:space="preserve"> </w:t>
      </w:r>
      <w:proofErr w:type="spellStart"/>
      <w:r w:rsidRPr="001F4C15">
        <w:t>chảy</w:t>
      </w:r>
      <w:proofErr w:type="spellEnd"/>
      <w:r w:rsidRPr="001F4C15">
        <w:t>.</w:t>
      </w:r>
    </w:p>
    <w:p w14:paraId="5B5CF370" w14:textId="00303869" w:rsidR="0020393F" w:rsidRPr="001F4C15" w:rsidRDefault="0020393F" w:rsidP="0073110A">
      <w:pPr>
        <w:pStyle w:val="Nidungiu"/>
      </w:pP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lạnh</w:t>
      </w:r>
      <w:proofErr w:type="spellEnd"/>
      <w:r w:rsidRPr="001F4C15">
        <w:t xml:space="preserve"> </w:t>
      </w:r>
      <w:proofErr w:type="spellStart"/>
      <w:r w:rsidR="00E33331" w:rsidRPr="001F4C15">
        <w:t>sâu</w:t>
      </w:r>
      <w:proofErr w:type="spellEnd"/>
      <w:r w:rsidR="00E33331"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loại</w:t>
      </w:r>
      <w:proofErr w:type="spellEnd"/>
      <w:r w:rsidRPr="001F4C15">
        <w:t xml:space="preserve"> </w:t>
      </w:r>
      <w:proofErr w:type="spellStart"/>
      <w:r w:rsidRPr="001F4C15">
        <w:t>và</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Việc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chống</w:t>
      </w:r>
      <w:proofErr w:type="spellEnd"/>
      <w:r w:rsidRPr="001F4C15">
        <w:t xml:space="preserve"> </w:t>
      </w:r>
      <w:proofErr w:type="spellStart"/>
      <w:r w:rsidRPr="001F4C15">
        <w:t>tràn</w:t>
      </w:r>
      <w:proofErr w:type="spellEnd"/>
      <w:r w:rsidRPr="001F4C15">
        <w:t xml:space="preserve"> </w:t>
      </w:r>
      <w:proofErr w:type="spellStart"/>
      <w:r w:rsidRPr="001F4C15">
        <w:t>lạnh</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theo</w:t>
      </w:r>
      <w:proofErr w:type="spellEnd"/>
      <w:r w:rsidRPr="001F4C15">
        <w:t xml:space="preserve"> </w:t>
      </w:r>
      <w:proofErr w:type="spellStart"/>
      <w:r w:rsidR="00D02E37" w:rsidRPr="001F4C15">
        <w:t>tiêu</w:t>
      </w:r>
      <w:proofErr w:type="spellEnd"/>
      <w:r w:rsidR="00D02E37" w:rsidRPr="001F4C15">
        <w:t xml:space="preserve"> </w:t>
      </w:r>
      <w:proofErr w:type="spellStart"/>
      <w:r w:rsidR="00D02E37" w:rsidRPr="001F4C15">
        <w:t>chuẩn</w:t>
      </w:r>
      <w:proofErr w:type="spellEnd"/>
      <w:r w:rsidR="00D02E37" w:rsidRPr="001F4C15">
        <w:t xml:space="preserve"> </w:t>
      </w:r>
      <w:r w:rsidR="00FF0C0B" w:rsidRPr="001F4C15">
        <w:t xml:space="preserve">TCVN 12984 </w:t>
      </w:r>
      <w:proofErr w:type="spellStart"/>
      <w:r w:rsidRPr="001F4C15">
        <w:t>và</w:t>
      </w:r>
      <w:proofErr w:type="spellEnd"/>
      <w:r w:rsidRPr="001F4C15">
        <w:t xml:space="preserve"> ISO 20088</w:t>
      </w:r>
      <w:r w:rsidR="00D02E37" w:rsidRPr="001F4C15">
        <w:t>.</w:t>
      </w:r>
    </w:p>
    <w:p w14:paraId="17F400C2" w14:textId="77777777" w:rsidR="0020393F" w:rsidRPr="001F4C15" w:rsidRDefault="0020393F" w:rsidP="007212E7">
      <w:pPr>
        <w:pStyle w:val="Tniunhcp4"/>
        <w:rPr>
          <w:rFonts w:eastAsia="Yu Gothic Light"/>
          <w:lang w:val="vi-VN"/>
        </w:rPr>
      </w:pPr>
      <w:bookmarkStart w:id="661" w:name="_Toc55293658"/>
      <w:r w:rsidRPr="001F4C15">
        <w:rPr>
          <w:rFonts w:eastAsia="Yu Gothic Light"/>
          <w:lang w:val="vi-VN"/>
        </w:rPr>
        <w:t>Bảo vệ chống cháy nổ</w:t>
      </w:r>
      <w:bookmarkEnd w:id="661"/>
    </w:p>
    <w:p w14:paraId="06CDC9A1" w14:textId="316D8E86" w:rsidR="0020393F" w:rsidRPr="001F4C15" w:rsidRDefault="0020393F" w:rsidP="0073110A">
      <w:pPr>
        <w:pStyle w:val="Nidungiu"/>
        <w:rPr>
          <w:lang w:val="vi-VN"/>
        </w:rPr>
      </w:pPr>
      <w:r w:rsidRPr="001F4C15">
        <w:rPr>
          <w:lang w:val="vi-VN"/>
        </w:rPr>
        <w:t xml:space="preserve">Mục tiêu chính và </w:t>
      </w:r>
      <w:proofErr w:type="spellStart"/>
      <w:r w:rsidR="00066235" w:rsidRPr="001F4C15">
        <w:t>nguyên</w:t>
      </w:r>
      <w:proofErr w:type="spellEnd"/>
      <w:r w:rsidR="00066235" w:rsidRPr="001F4C15">
        <w:t xml:space="preserve"> </w:t>
      </w:r>
      <w:proofErr w:type="spellStart"/>
      <w:r w:rsidR="00066235" w:rsidRPr="001F4C15">
        <w:t>lý</w:t>
      </w:r>
      <w:proofErr w:type="spellEnd"/>
      <w:r w:rsidRPr="001F4C15">
        <w:rPr>
          <w:lang w:val="vi-VN"/>
        </w:rPr>
        <w:t xml:space="preserve"> tổng thể để bảo vệ chống cháy nổ là giảm thiểu:</w:t>
      </w:r>
    </w:p>
    <w:p w14:paraId="1FBCCCFA" w14:textId="77777777" w:rsidR="0020393F" w:rsidRPr="001F4C15" w:rsidRDefault="0020393F" w:rsidP="00234926">
      <w:pPr>
        <w:pStyle w:val="Nidungiu"/>
        <w:numPr>
          <w:ilvl w:val="0"/>
          <w:numId w:val="51"/>
        </w:numPr>
        <w:rPr>
          <w:lang w:val="vi-VN"/>
        </w:rPr>
      </w:pPr>
      <w:r w:rsidRPr="001F4C15">
        <w:rPr>
          <w:lang w:val="vi-VN"/>
        </w:rPr>
        <w:t>mức độ nghiêm trọng của vụ nổ (ví dụ: hiệu ứng quá áp);</w:t>
      </w:r>
    </w:p>
    <w:p w14:paraId="29106219" w14:textId="77777777" w:rsidR="0020393F" w:rsidRPr="001F4C15" w:rsidRDefault="0020393F" w:rsidP="00234926">
      <w:pPr>
        <w:pStyle w:val="Nidungiu"/>
        <w:numPr>
          <w:ilvl w:val="0"/>
          <w:numId w:val="51"/>
        </w:numPr>
        <w:rPr>
          <w:lang w:val="vi-VN"/>
        </w:rPr>
      </w:pPr>
      <w:r w:rsidRPr="001F4C15">
        <w:rPr>
          <w:lang w:val="vi-VN"/>
        </w:rPr>
        <w:t>rủi ro leo thang trong trường hợp xảy ra các sự kiện cháy nổ đáng tin cậy và / hoặc nghiêm trọng.</w:t>
      </w:r>
    </w:p>
    <w:p w14:paraId="7490134C" w14:textId="77777777" w:rsidR="0020393F" w:rsidRPr="001F4C15" w:rsidRDefault="0020393F" w:rsidP="00234926">
      <w:pPr>
        <w:pStyle w:val="Nidungiu"/>
        <w:numPr>
          <w:ilvl w:val="0"/>
          <w:numId w:val="51"/>
        </w:numPr>
        <w:rPr>
          <w:lang w:val="vi-VN"/>
        </w:rPr>
      </w:pPr>
      <w:r w:rsidRPr="001F4C15">
        <w:rPr>
          <w:lang w:val="vi-VN"/>
        </w:rPr>
        <w:t>Kết quả phân tích rủi ro nổ được sử dụng để cung cấp tải trọng nổ.</w:t>
      </w:r>
    </w:p>
    <w:p w14:paraId="56414FFB" w14:textId="77777777" w:rsidR="0020393F" w:rsidRPr="001F4C15" w:rsidRDefault="0020393F" w:rsidP="0073110A">
      <w:pPr>
        <w:pStyle w:val="Nidungiu"/>
        <w:rPr>
          <w:lang w:val="vi-VN"/>
        </w:rPr>
      </w:pPr>
      <w:r w:rsidRPr="001F4C15">
        <w:rPr>
          <w:lang w:val="vi-VN"/>
        </w:rPr>
        <w:t>Bảo vệ chống cháy nổ được thiết kế dựa trên các tiêu chí sau:</w:t>
      </w:r>
    </w:p>
    <w:p w14:paraId="22A63650" w14:textId="77777777" w:rsidR="0020393F" w:rsidRPr="001F4C15" w:rsidRDefault="0020393F" w:rsidP="00234926">
      <w:pPr>
        <w:pStyle w:val="Nidungiu"/>
        <w:numPr>
          <w:ilvl w:val="0"/>
          <w:numId w:val="52"/>
        </w:numPr>
        <w:rPr>
          <w:lang w:val="vi-VN"/>
        </w:rPr>
      </w:pPr>
      <w:r w:rsidRPr="001F4C15">
        <w:rPr>
          <w:lang w:val="vi-VN"/>
        </w:rPr>
        <w:t>phòng chống đánh lửa;</w:t>
      </w:r>
    </w:p>
    <w:p w14:paraId="5D7E64A4" w14:textId="77777777" w:rsidR="0020393F" w:rsidRPr="001F4C15" w:rsidRDefault="0020393F" w:rsidP="00234926">
      <w:pPr>
        <w:pStyle w:val="Nidungiu"/>
        <w:numPr>
          <w:ilvl w:val="0"/>
          <w:numId w:val="52"/>
        </w:numPr>
        <w:rPr>
          <w:lang w:val="vi-VN"/>
        </w:rPr>
      </w:pPr>
      <w:r w:rsidRPr="001F4C15">
        <w:rPr>
          <w:lang w:val="vi-VN"/>
        </w:rPr>
        <w:t xml:space="preserve">thiết kế </w:t>
      </w:r>
      <w:proofErr w:type="spellStart"/>
      <w:r w:rsidRPr="001F4C15">
        <w:t>nhằm</w:t>
      </w:r>
      <w:proofErr w:type="spellEnd"/>
      <w:r w:rsidRPr="001F4C15">
        <w:t xml:space="preserve"> </w:t>
      </w:r>
      <w:r w:rsidRPr="001F4C15">
        <w:rPr>
          <w:lang w:val="vi-VN"/>
        </w:rPr>
        <w:t>hạn chế ùn tắc;</w:t>
      </w:r>
    </w:p>
    <w:p w14:paraId="54E7CFA7" w14:textId="77777777" w:rsidR="0020393F" w:rsidRPr="001F4C15" w:rsidRDefault="0020393F" w:rsidP="00234926">
      <w:pPr>
        <w:pStyle w:val="Nidungiu"/>
        <w:numPr>
          <w:ilvl w:val="0"/>
          <w:numId w:val="52"/>
        </w:numPr>
        <w:rPr>
          <w:lang w:val="vi-VN"/>
        </w:rPr>
      </w:pPr>
      <w:r w:rsidRPr="001F4C15">
        <w:rPr>
          <w:lang w:val="vi-VN"/>
        </w:rPr>
        <w:t xml:space="preserve">thiết kế </w:t>
      </w:r>
      <w:proofErr w:type="spellStart"/>
      <w:r w:rsidRPr="001F4C15">
        <w:t>nhằm</w:t>
      </w:r>
      <w:proofErr w:type="spellEnd"/>
      <w:r w:rsidRPr="001F4C15">
        <w:t xml:space="preserve"> </w:t>
      </w:r>
      <w:r w:rsidRPr="001F4C15">
        <w:rPr>
          <w:lang w:val="vi-VN"/>
        </w:rPr>
        <w:t>hạn chế giam giữ;</w:t>
      </w:r>
    </w:p>
    <w:p w14:paraId="5C161EF8" w14:textId="77777777" w:rsidR="0020393F" w:rsidRPr="001F4C15" w:rsidRDefault="0020393F" w:rsidP="00234926">
      <w:pPr>
        <w:pStyle w:val="Nidungiu"/>
        <w:numPr>
          <w:ilvl w:val="0"/>
          <w:numId w:val="52"/>
        </w:numPr>
        <w:rPr>
          <w:lang w:val="vi-VN"/>
        </w:rPr>
      </w:pP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rPr>
          <w:lang w:val="vi-VN"/>
        </w:rPr>
        <w:t>/tấm ngăn cháy nổ để hạn chế mức quá áp trong các tòa nhà và các thùng chứa kín (nếu có)</w:t>
      </w:r>
    </w:p>
    <w:p w14:paraId="57AF001C" w14:textId="77777777" w:rsidR="0020393F" w:rsidRPr="001F4C15" w:rsidRDefault="0020393F" w:rsidP="00234926">
      <w:pPr>
        <w:pStyle w:val="Nidungiu"/>
        <w:numPr>
          <w:ilvl w:val="0"/>
          <w:numId w:val="52"/>
        </w:numPr>
        <w:rPr>
          <w:lang w:val="vi-VN"/>
        </w:rPr>
      </w:pPr>
      <w:r w:rsidRPr="001F4C15">
        <w:rPr>
          <w:lang w:val="vi-VN"/>
        </w:rPr>
        <w:t>tối ưu hóa thông gió tự nhiên và/hoặc cơ học;</w:t>
      </w:r>
    </w:p>
    <w:p w14:paraId="6FA42137" w14:textId="77777777" w:rsidR="0020393F" w:rsidRPr="001F4C15" w:rsidRDefault="0020393F" w:rsidP="00234926">
      <w:pPr>
        <w:pStyle w:val="Nidungiu"/>
        <w:numPr>
          <w:ilvl w:val="0"/>
          <w:numId w:val="52"/>
        </w:numPr>
        <w:rPr>
          <w:lang w:val="vi-VN"/>
        </w:rPr>
      </w:pPr>
      <w:proofErr w:type="spellStart"/>
      <w:r w:rsidRPr="001F4C15">
        <w:t>đảm</w:t>
      </w:r>
      <w:proofErr w:type="spellEnd"/>
      <w:r w:rsidRPr="001F4C15">
        <w:t xml:space="preserve"> </w:t>
      </w:r>
      <w:proofErr w:type="spellStart"/>
      <w:r w:rsidRPr="001F4C15">
        <w:t>bảo</w:t>
      </w:r>
      <w:proofErr w:type="spellEnd"/>
      <w:r w:rsidRPr="001F4C15">
        <w:rPr>
          <w:lang w:val="vi-VN"/>
        </w:rPr>
        <w:t xml:space="preserve"> khoảng cách phù hợp giữa các khu vực nhạy cảm và các khu vực </w:t>
      </w:r>
      <w:proofErr w:type="spellStart"/>
      <w:r w:rsidRPr="001F4C15">
        <w:t>công</w:t>
      </w:r>
      <w:proofErr w:type="spellEnd"/>
      <w:r w:rsidRPr="001F4C15">
        <w:t xml:space="preserve"> </w:t>
      </w:r>
      <w:proofErr w:type="spellStart"/>
      <w:r w:rsidRPr="001F4C15">
        <w:t>nghệ</w:t>
      </w:r>
      <w:proofErr w:type="spellEnd"/>
      <w:r w:rsidRPr="001F4C15">
        <w:rPr>
          <w:lang w:val="vi-VN"/>
        </w:rPr>
        <w:t xml:space="preserve"> có rủi ro cao (ví dụ: khoảng cách an toàn</w:t>
      </w:r>
      <w:proofErr w:type="gramStart"/>
      <w:r w:rsidRPr="001F4C15">
        <w:rPr>
          <w:lang w:val="vi-VN"/>
        </w:rPr>
        <w:t>);</w:t>
      </w:r>
      <w:proofErr w:type="gramEnd"/>
    </w:p>
    <w:p w14:paraId="069B1C2B" w14:textId="77777777" w:rsidR="0020393F" w:rsidRPr="001F4C15" w:rsidRDefault="0020393F" w:rsidP="00234926">
      <w:pPr>
        <w:pStyle w:val="Nidungiu"/>
        <w:numPr>
          <w:ilvl w:val="0"/>
          <w:numId w:val="52"/>
        </w:numPr>
        <w:rPr>
          <w:lang w:val="vi-VN"/>
        </w:rPr>
      </w:pPr>
      <w:proofErr w:type="spellStart"/>
      <w:r w:rsidRPr="001F4C15">
        <w:t>xây</w:t>
      </w:r>
      <w:proofErr w:type="spellEnd"/>
      <w:r w:rsidRPr="001F4C15">
        <w:t xml:space="preserve"> </w:t>
      </w:r>
      <w:proofErr w:type="spellStart"/>
      <w:r w:rsidRPr="001F4C15">
        <w:t>dựng</w:t>
      </w:r>
      <w:proofErr w:type="spellEnd"/>
      <w:r w:rsidRPr="001F4C15">
        <w:rPr>
          <w:lang w:val="vi-VN"/>
        </w:rPr>
        <w:t xml:space="preserve"> các hàng rào bảo vệ vật lý (tường chống cháy và nổ để ngăn cách các khu vực</w:t>
      </w:r>
      <w:proofErr w:type="gramStart"/>
      <w:r w:rsidRPr="001F4C15">
        <w:rPr>
          <w:lang w:val="vi-VN"/>
        </w:rPr>
        <w:t>);</w:t>
      </w:r>
      <w:proofErr w:type="gramEnd"/>
    </w:p>
    <w:p w14:paraId="0794415E" w14:textId="77777777" w:rsidR="0020393F" w:rsidRPr="001F4C15" w:rsidRDefault="0020393F" w:rsidP="00234926">
      <w:pPr>
        <w:pStyle w:val="Nidungiu"/>
        <w:numPr>
          <w:ilvl w:val="0"/>
          <w:numId w:val="52"/>
        </w:numPr>
        <w:rPr>
          <w:lang w:val="vi-VN"/>
        </w:rPr>
      </w:pPr>
      <w:r w:rsidRPr="001F4C15">
        <w:rPr>
          <w:lang w:val="vi-VN"/>
        </w:rPr>
        <w:lastRenderedPageBreak/>
        <w:t>đặc biệt thiết kế thiết bị chống lại vụ nổ.</w:t>
      </w:r>
    </w:p>
    <w:p w14:paraId="5D9C58E9" w14:textId="77777777" w:rsidR="0020393F" w:rsidRPr="001F4C15" w:rsidRDefault="0020393F" w:rsidP="007212E7">
      <w:pPr>
        <w:pStyle w:val="Tniunhcp4"/>
        <w:rPr>
          <w:rFonts w:eastAsia="Yu Gothic Light"/>
          <w:lang w:val="vi-VN"/>
        </w:rPr>
      </w:pPr>
      <w:bookmarkStart w:id="662" w:name="_Toc55293659"/>
      <w:r w:rsidRPr="001F4C15">
        <w:rPr>
          <w:rFonts w:eastAsia="Yu Gothic Light"/>
          <w:lang w:val="vi-VN"/>
        </w:rPr>
        <w:t>Bảo vệ chống va chạm tàu</w:t>
      </w:r>
      <w:bookmarkEnd w:id="662"/>
    </w:p>
    <w:p w14:paraId="520BD176" w14:textId="77777777" w:rsidR="0020393F" w:rsidRPr="001F4C15" w:rsidRDefault="0020393F" w:rsidP="0073110A">
      <w:pPr>
        <w:pStyle w:val="Nidungiu"/>
        <w:rPr>
          <w:lang w:val="vi-VN"/>
        </w:rPr>
      </w:pPr>
      <w:r w:rsidRPr="001F4C15">
        <w:rPr>
          <w:lang w:val="vi-VN"/>
        </w:rPr>
        <w:t>Cần phải xem xét cụ thể để thiết kế kho chứa chống va chạm tàu tiềm ẩn.</w:t>
      </w:r>
    </w:p>
    <w:p w14:paraId="2A6F8E82" w14:textId="77777777" w:rsidR="0020393F" w:rsidRPr="001F4C15" w:rsidRDefault="0020393F" w:rsidP="007212E7">
      <w:pPr>
        <w:pStyle w:val="Tniunhcp4"/>
        <w:rPr>
          <w:rFonts w:eastAsia="Yu Gothic Light"/>
          <w:lang w:val="vi-VN"/>
        </w:rPr>
      </w:pPr>
      <w:bookmarkStart w:id="663" w:name="_Toc55293660"/>
      <w:r w:rsidRPr="001F4C15">
        <w:rPr>
          <w:rFonts w:eastAsia="Yu Gothic Light"/>
          <w:lang w:val="vi-VN"/>
        </w:rPr>
        <w:t>Bảo vệ chống lại các vật bị rơi</w:t>
      </w:r>
      <w:bookmarkEnd w:id="663"/>
    </w:p>
    <w:p w14:paraId="14BAE79F" w14:textId="77777777" w:rsidR="0020393F" w:rsidRPr="001F4C15" w:rsidRDefault="0020393F" w:rsidP="0073110A">
      <w:pPr>
        <w:pStyle w:val="Nidungiu"/>
        <w:rPr>
          <w:lang w:val="vi-VN"/>
        </w:rPr>
      </w:pPr>
      <w:r w:rsidRPr="001F4C15">
        <w:rPr>
          <w:lang w:val="vi-VN"/>
        </w:rPr>
        <w:t>Cần phải xem xét cụ thể để thiết kế chống lại các vật thể rơi.</w:t>
      </w:r>
    </w:p>
    <w:p w14:paraId="615482CB" w14:textId="77777777" w:rsidR="0020393F" w:rsidRPr="001F4C15" w:rsidRDefault="0020393F" w:rsidP="007212E7">
      <w:pPr>
        <w:pStyle w:val="Tniunhcp4"/>
        <w:rPr>
          <w:rFonts w:eastAsia="Yu Gothic Light"/>
          <w:lang w:val="vi-VN"/>
        </w:rPr>
      </w:pPr>
      <w:bookmarkStart w:id="664" w:name="_Toc55293661"/>
      <w:r w:rsidRPr="001F4C15">
        <w:rPr>
          <w:rFonts w:eastAsia="Yu Gothic Light"/>
          <w:lang w:val="vi-VN"/>
        </w:rPr>
        <w:t>Điều kiện môi trường</w:t>
      </w:r>
      <w:bookmarkEnd w:id="664"/>
    </w:p>
    <w:p w14:paraId="022AA341" w14:textId="77777777" w:rsidR="0020393F" w:rsidRPr="001F4C15" w:rsidRDefault="0020393F" w:rsidP="007212E7">
      <w:pPr>
        <w:pStyle w:val="Tniunhcp5"/>
        <w:rPr>
          <w:lang w:val="vi-VN"/>
        </w:rPr>
      </w:pPr>
      <w:r w:rsidRPr="001F4C15">
        <w:rPr>
          <w:lang w:val="vi-VN"/>
        </w:rPr>
        <w:t>Khái quát</w:t>
      </w:r>
    </w:p>
    <w:p w14:paraId="38C5B19B" w14:textId="77777777" w:rsidR="0020393F" w:rsidRPr="001F4C15" w:rsidRDefault="0020393F" w:rsidP="0073110A">
      <w:pPr>
        <w:pStyle w:val="Nidungiu"/>
        <w:rPr>
          <w:lang w:val="vi-VN"/>
        </w:rPr>
      </w:pPr>
      <w:r w:rsidRPr="001F4C15">
        <w:rPr>
          <w:lang w:val="vi-VN"/>
        </w:rPr>
        <w:t xml:space="preserve">Để đảm bảo bảo vệ người lao động, một số hệ thống cần được thiết kế để chịu được các điều kiện môi trường khắc nghiệt. Trong suốt quá trình </w:t>
      </w:r>
      <w:proofErr w:type="spellStart"/>
      <w:r w:rsidRPr="001F4C15">
        <w:t>triển</w:t>
      </w:r>
      <w:proofErr w:type="spellEnd"/>
      <w:r w:rsidRPr="001F4C15">
        <w:t xml:space="preserve"> </w:t>
      </w:r>
      <w:proofErr w:type="spellStart"/>
      <w:r w:rsidRPr="001F4C15">
        <w:t>khai</w:t>
      </w:r>
      <w:proofErr w:type="spellEnd"/>
      <w:r w:rsidRPr="001F4C15">
        <w:rPr>
          <w:lang w:val="vi-VN"/>
        </w:rPr>
        <w:t xml:space="preserve"> dự án, các hệ thống quan trọng về an toàn này cần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từ</w:t>
      </w:r>
      <w:proofErr w:type="spellEnd"/>
      <w:r w:rsidRPr="001F4C15">
        <w:rPr>
          <w:lang w:val="vi-VN"/>
        </w:rPr>
        <w:t xml:space="preserve"> kết quả phân tích rủi ro và được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kho</w:t>
      </w:r>
      <w:proofErr w:type="spellEnd"/>
      <w:r w:rsidRPr="001F4C15">
        <w:t xml:space="preserve"> </w:t>
      </w:r>
      <w:proofErr w:type="spellStart"/>
      <w:r w:rsidRPr="001F4C15">
        <w:t>nổi</w:t>
      </w:r>
      <w:proofErr w:type="spellEnd"/>
      <w:r w:rsidRPr="001F4C15">
        <w:t xml:space="preserve"> </w:t>
      </w:r>
      <w:proofErr w:type="spellStart"/>
      <w:r w:rsidRPr="001F4C15">
        <w:t>ngay</w:t>
      </w:r>
      <w:proofErr w:type="spellEnd"/>
      <w:r w:rsidRPr="001F4C15">
        <w:t xml:space="preserve"> </w:t>
      </w:r>
      <w:proofErr w:type="spellStart"/>
      <w:r w:rsidRPr="001F4C15">
        <w:t>từ</w:t>
      </w:r>
      <w:proofErr w:type="spellEnd"/>
      <w:r w:rsidRPr="001F4C15">
        <w:t xml:space="preserve"> </w:t>
      </w:r>
      <w:proofErr w:type="spellStart"/>
      <w:r w:rsidRPr="001F4C15">
        <w:t>khi</w:t>
      </w:r>
      <w:proofErr w:type="spellEnd"/>
      <w:r w:rsidRPr="001F4C15">
        <w:rPr>
          <w:lang w:val="vi-VN"/>
        </w:rPr>
        <w:t xml:space="preserve"> ở </w:t>
      </w:r>
      <w:proofErr w:type="spellStart"/>
      <w:r w:rsidRPr="001F4C15">
        <w:t>xưởng</w:t>
      </w:r>
      <w:proofErr w:type="spellEnd"/>
      <w:r w:rsidRPr="001F4C15">
        <w:rPr>
          <w:lang w:val="vi-VN"/>
        </w:rPr>
        <w:t xml:space="preserve">cũng như </w:t>
      </w:r>
      <w:proofErr w:type="spellStart"/>
      <w:r w:rsidRPr="001F4C15">
        <w:t>lúc</w:t>
      </w:r>
      <w:proofErr w:type="spellEnd"/>
      <w:r w:rsidRPr="001F4C15">
        <w:rPr>
          <w:lang w:val="vi-VN"/>
        </w:rPr>
        <w:t xml:space="preserve"> kéo</w:t>
      </w:r>
      <w:r w:rsidRPr="001F4C15">
        <w:t xml:space="preserve"> ra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rPr>
          <w:lang w:val="vi-VN"/>
        </w:rPr>
        <w:t>.</w:t>
      </w:r>
    </w:p>
    <w:p w14:paraId="133B5B9C" w14:textId="77777777" w:rsidR="0020393F" w:rsidRPr="001F4C15" w:rsidRDefault="0020393F" w:rsidP="007212E7">
      <w:pPr>
        <w:pStyle w:val="Tniunhcp5"/>
        <w:rPr>
          <w:lang w:val="vi-VN"/>
        </w:rPr>
      </w:pPr>
      <w:r w:rsidRPr="001F4C15">
        <w:rPr>
          <w:lang w:val="vi-VN"/>
        </w:rPr>
        <w:t>Bảo vệ chống địa chấn</w:t>
      </w:r>
    </w:p>
    <w:p w14:paraId="6736210C" w14:textId="77777777" w:rsidR="0020393F" w:rsidRPr="001F4C15" w:rsidRDefault="0020393F" w:rsidP="0073110A">
      <w:pPr>
        <w:pStyle w:val="Nidungiu"/>
        <w:rPr>
          <w:lang w:val="vi-VN"/>
        </w:rPr>
      </w:pPr>
      <w:r w:rsidRPr="001F4C15">
        <w:rPr>
          <w:lang w:val="vi-VN"/>
        </w:rPr>
        <w:t xml:space="preserve">Các sự kiện cụ thể như động đất phải được tính đến trong thiết kế với sự cân nhắc cụ thể đối với các hệ thống quan trọng về an toàn (xem </w:t>
      </w:r>
      <w:r w:rsidRPr="001F4C15">
        <w:rPr>
          <w:u w:val="single"/>
          <w:lang w:val="vi-VN"/>
        </w:rPr>
        <w:t>Điều 4</w:t>
      </w:r>
      <w:r w:rsidRPr="001F4C15">
        <w:rPr>
          <w:lang w:val="vi-VN"/>
        </w:rPr>
        <w:t xml:space="preserve"> và </w:t>
      </w:r>
      <w:r w:rsidRPr="001F4C15">
        <w:rPr>
          <w:u w:val="single"/>
          <w:lang w:val="vi-VN"/>
        </w:rPr>
        <w:t>Phụ lục E</w:t>
      </w:r>
      <w:r w:rsidRPr="001F4C15">
        <w:rPr>
          <w:lang w:val="vi-VN"/>
        </w:rPr>
        <w:t>).</w:t>
      </w:r>
    </w:p>
    <w:p w14:paraId="229EBE1A" w14:textId="77777777" w:rsidR="0020393F" w:rsidRPr="001F4C15" w:rsidRDefault="0020393F" w:rsidP="007212E7">
      <w:pPr>
        <w:pStyle w:val="Tniunhcp5"/>
        <w:rPr>
          <w:bCs/>
          <w:lang w:val="vi-VN"/>
        </w:rPr>
      </w:pPr>
      <w:r w:rsidRPr="001F4C15">
        <w:rPr>
          <w:lang w:val="vi-VN"/>
        </w:rPr>
        <w:t>Điều kiện thời tiết khắc nghiệt</w:t>
      </w:r>
    </w:p>
    <w:p w14:paraId="3EEF9EC6" w14:textId="77777777" w:rsidR="0020393F" w:rsidRPr="001F4C15" w:rsidRDefault="0020393F" w:rsidP="0073110A">
      <w:pPr>
        <w:pStyle w:val="Nidungiu"/>
        <w:rPr>
          <w:lang w:val="vi-VN"/>
        </w:rPr>
      </w:pPr>
      <w:r w:rsidRPr="001F4C15">
        <w:rPr>
          <w:lang w:val="vi-VN"/>
        </w:rPr>
        <w:t>Về nguyên tắc chính, các hệ thống quan trọng về an toàn để có thể hoạt động được trong hoặc sau các điều kiện thời tiết khắc nghiệt phải được thiết kế theo chu kỳ quay lại 10 000 năm (xem Điều 4).</w:t>
      </w:r>
    </w:p>
    <w:p w14:paraId="09AAD5AB" w14:textId="77777777" w:rsidR="0020393F" w:rsidRPr="001F4C15" w:rsidRDefault="0020393F" w:rsidP="007212E7">
      <w:pPr>
        <w:pStyle w:val="Tniunhcp2"/>
        <w:rPr>
          <w:rFonts w:eastAsia="Yu Gothic Light"/>
        </w:rPr>
      </w:pPr>
      <w:bookmarkStart w:id="665" w:name="_Toc55293662"/>
      <w:bookmarkStart w:id="666" w:name="_Toc62132323"/>
      <w:bookmarkStart w:id="667" w:name="_Toc88494944"/>
      <w:r w:rsidRPr="001F4C15">
        <w:rPr>
          <w:rFonts w:eastAsia="Yu Gothic Light"/>
        </w:rPr>
        <w:t>Ứng phó khẩn cấp</w:t>
      </w:r>
      <w:bookmarkEnd w:id="665"/>
      <w:bookmarkEnd w:id="666"/>
      <w:bookmarkEnd w:id="667"/>
    </w:p>
    <w:p w14:paraId="79D3BC63" w14:textId="77777777" w:rsidR="0020393F" w:rsidRPr="001F4C15" w:rsidRDefault="0020393F" w:rsidP="007212E7">
      <w:pPr>
        <w:pStyle w:val="Tniunhcp3"/>
        <w:rPr>
          <w:rFonts w:eastAsia="Yu Gothic Light"/>
        </w:rPr>
      </w:pPr>
      <w:bookmarkStart w:id="668" w:name="_Toc55293663"/>
      <w:proofErr w:type="spellStart"/>
      <w:r w:rsidRPr="001F4C15">
        <w:rPr>
          <w:rFonts w:eastAsia="Yu Gothic Light"/>
        </w:rPr>
        <w:t>Thoát</w:t>
      </w:r>
      <w:proofErr w:type="spellEnd"/>
      <w:r w:rsidRPr="001F4C15">
        <w:rPr>
          <w:rFonts w:eastAsia="Yu Gothic Light"/>
        </w:rPr>
        <w:t xml:space="preserve"> </w:t>
      </w:r>
      <w:proofErr w:type="spellStart"/>
      <w:r w:rsidRPr="001F4C15">
        <w:rPr>
          <w:rFonts w:eastAsia="Yu Gothic Light"/>
        </w:rPr>
        <w:t>hiểm</w:t>
      </w:r>
      <w:proofErr w:type="spellEnd"/>
      <w:r w:rsidRPr="001F4C15">
        <w:rPr>
          <w:rFonts w:eastAsia="Yu Gothic Light"/>
        </w:rPr>
        <w:t xml:space="preserve">, di </w:t>
      </w:r>
      <w:proofErr w:type="spellStart"/>
      <w:r w:rsidRPr="001F4C15">
        <w:rPr>
          <w:rFonts w:eastAsia="Yu Gothic Light"/>
        </w:rPr>
        <w:t>tản</w:t>
      </w:r>
      <w:proofErr w:type="spellEnd"/>
      <w:r w:rsidRPr="001F4C15">
        <w:rPr>
          <w:rFonts w:eastAsia="Yu Gothic Light"/>
        </w:rPr>
        <w:t xml:space="preserve"> </w:t>
      </w:r>
      <w:proofErr w:type="spellStart"/>
      <w:r w:rsidRPr="001F4C15">
        <w:rPr>
          <w:rFonts w:eastAsia="Yu Gothic Light"/>
        </w:rPr>
        <w:t>và</w:t>
      </w:r>
      <w:proofErr w:type="spellEnd"/>
      <w:r w:rsidRPr="001F4C15">
        <w:rPr>
          <w:rFonts w:eastAsia="Yu Gothic Light"/>
        </w:rPr>
        <w:t xml:space="preserve"> </w:t>
      </w:r>
      <w:proofErr w:type="spellStart"/>
      <w:r w:rsidRPr="001F4C15">
        <w:rPr>
          <w:rFonts w:eastAsia="Yu Gothic Light"/>
        </w:rPr>
        <w:t>cứu</w:t>
      </w:r>
      <w:proofErr w:type="spellEnd"/>
      <w:r w:rsidRPr="001F4C15">
        <w:rPr>
          <w:rFonts w:eastAsia="Yu Gothic Light"/>
        </w:rPr>
        <w:t xml:space="preserve"> </w:t>
      </w:r>
      <w:proofErr w:type="spellStart"/>
      <w:r w:rsidRPr="001F4C15">
        <w:rPr>
          <w:rFonts w:eastAsia="Yu Gothic Light"/>
        </w:rPr>
        <w:t>hộ</w:t>
      </w:r>
      <w:bookmarkEnd w:id="668"/>
      <w:proofErr w:type="spellEnd"/>
    </w:p>
    <w:p w14:paraId="4AEF15CE" w14:textId="77777777" w:rsidR="0020393F" w:rsidRPr="001F4C15" w:rsidRDefault="0020393F" w:rsidP="00D4482E">
      <w:pPr>
        <w:pStyle w:val="Nidungiu"/>
        <w:rPr>
          <w:lang w:val="vi-VN"/>
        </w:rPr>
      </w:pPr>
      <w:r w:rsidRPr="001F4C15">
        <w:rPr>
          <w:lang w:val="vi-VN"/>
        </w:rPr>
        <w:t xml:space="preserve">Việc thiết kế </w:t>
      </w:r>
      <w:proofErr w:type="spellStart"/>
      <w:r w:rsidRPr="001F4C15">
        <w:t>hạ</w:t>
      </w:r>
      <w:proofErr w:type="spellEnd"/>
      <w:r w:rsidRPr="001F4C15">
        <w:t xml:space="preserve"> </w:t>
      </w:r>
      <w:proofErr w:type="spellStart"/>
      <w:r w:rsidRPr="001F4C15">
        <w:t>tầng</w:t>
      </w:r>
      <w:proofErr w:type="spellEnd"/>
      <w:r w:rsidRPr="001F4C15">
        <w:t xml:space="preserve"> </w:t>
      </w:r>
      <w:r w:rsidRPr="001F4C15">
        <w:rPr>
          <w:lang w:val="vi-VN"/>
        </w:rPr>
        <w:t>EER phải tính đến POB tối đa, sự phân bổ nhân lực dự kiến đối với cơ sở, các nguồn rủi ro tiềm ẩn và các kịch bản leo thang tiềm ẩn.</w:t>
      </w:r>
    </w:p>
    <w:p w14:paraId="512452C8" w14:textId="77777777" w:rsidR="0020393F" w:rsidRPr="001F4C15" w:rsidRDefault="0020393F" w:rsidP="00D4482E">
      <w:pPr>
        <w:pStyle w:val="Nidungiu"/>
        <w:rPr>
          <w:lang w:val="vi-VN"/>
        </w:rPr>
      </w:pPr>
      <w:r w:rsidRPr="001F4C15">
        <w:rPr>
          <w:lang w:val="vi-VN"/>
        </w:rPr>
        <w:t xml:space="preserve">Mục đích thiết kế của hệ thống EER, trong trường hợp khẩn cấp, </w:t>
      </w:r>
      <w:proofErr w:type="spellStart"/>
      <w:r w:rsidRPr="001F4C15">
        <w:t>là</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r w:rsidRPr="001F4C15">
        <w:rPr>
          <w:lang w:val="vi-VN"/>
        </w:rPr>
        <w:t xml:space="preserve">nhân viên thoát </w:t>
      </w:r>
      <w:proofErr w:type="spellStart"/>
      <w:r w:rsidRPr="001F4C15">
        <w:t>hiểm</w:t>
      </w:r>
      <w:proofErr w:type="spellEnd"/>
      <w:r w:rsidRPr="001F4C15">
        <w:t xml:space="preserve"> </w:t>
      </w:r>
      <w:proofErr w:type="spellStart"/>
      <w:r w:rsidRPr="001F4C15">
        <w:t>từ</w:t>
      </w:r>
      <w:proofErr w:type="spellEnd"/>
      <w:r w:rsidRPr="001F4C15">
        <w:t xml:space="preserve"> </w:t>
      </w:r>
      <w:r w:rsidRPr="001F4C15">
        <w:rPr>
          <w:lang w:val="vi-VN"/>
        </w:rPr>
        <w:t xml:space="preserve">bất kỳ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nào</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rPr>
          <w:lang w:val="vi-VN"/>
        </w:rPr>
        <w:t xml:space="preserve"> đến khu vực tập trung được xác định trước, sơ tán an toàn tất cả nhân viên trên tàu và cũng như giải cứu những người bị thương từ bất kỳ nơi nào. </w:t>
      </w:r>
      <w:proofErr w:type="spellStart"/>
      <w:r w:rsidRPr="001F4C15">
        <w:t>Hệ</w:t>
      </w:r>
      <w:proofErr w:type="spellEnd"/>
      <w:r w:rsidRPr="001F4C15">
        <w:t xml:space="preserve"> </w:t>
      </w:r>
      <w:proofErr w:type="spellStart"/>
      <w:r w:rsidRPr="001F4C15">
        <w:t>thống</w:t>
      </w:r>
      <w:proofErr w:type="spellEnd"/>
      <w:r w:rsidRPr="001F4C15">
        <w:rPr>
          <w:lang w:val="vi-VN"/>
        </w:rPr>
        <w:t xml:space="preserve"> thường bao gồm:</w:t>
      </w:r>
    </w:p>
    <w:p w14:paraId="79889F6A" w14:textId="77777777" w:rsidR="0020393F" w:rsidRPr="001F4C15" w:rsidRDefault="0020393F" w:rsidP="00234926">
      <w:pPr>
        <w:pStyle w:val="Nidungiu"/>
        <w:numPr>
          <w:ilvl w:val="0"/>
          <w:numId w:val="53"/>
        </w:numPr>
        <w:rPr>
          <w:lang w:val="vi-VN"/>
        </w:rPr>
      </w:pPr>
      <w:r w:rsidRPr="001F4C15">
        <w:rPr>
          <w:lang w:val="vi-VN"/>
        </w:rPr>
        <w:t>các lối thoát hiểm;</w:t>
      </w:r>
    </w:p>
    <w:p w14:paraId="0958A0C5" w14:textId="77777777" w:rsidR="0020393F" w:rsidRPr="001F4C15" w:rsidRDefault="0020393F" w:rsidP="00234926">
      <w:pPr>
        <w:pStyle w:val="Nidungiu"/>
        <w:numPr>
          <w:ilvl w:val="0"/>
          <w:numId w:val="53"/>
        </w:numPr>
        <w:rPr>
          <w:lang w:val="vi-VN"/>
        </w:rPr>
      </w:pPr>
      <w:proofErr w:type="spellStart"/>
      <w:r w:rsidRPr="001F4C15">
        <w:t>khu</w:t>
      </w:r>
      <w:proofErr w:type="spellEnd"/>
      <w:r w:rsidRPr="001F4C15">
        <w:t xml:space="preserve"> </w:t>
      </w:r>
      <w:proofErr w:type="spellStart"/>
      <w:r w:rsidRPr="001F4C15">
        <w:t>vực</w:t>
      </w:r>
      <w:proofErr w:type="spellEnd"/>
      <w:r w:rsidRPr="001F4C15">
        <w:rPr>
          <w:lang w:val="vi-VN"/>
        </w:rPr>
        <w:t xml:space="preserve"> tập </w:t>
      </w:r>
      <w:proofErr w:type="gramStart"/>
      <w:r w:rsidRPr="001F4C15">
        <w:rPr>
          <w:lang w:val="vi-VN"/>
        </w:rPr>
        <w:t>trung;</w:t>
      </w:r>
      <w:proofErr w:type="gramEnd"/>
    </w:p>
    <w:p w14:paraId="281C5167" w14:textId="77777777" w:rsidR="0020393F" w:rsidRPr="001F4C15" w:rsidRDefault="0020393F" w:rsidP="00234926">
      <w:pPr>
        <w:pStyle w:val="Nidungiu"/>
        <w:numPr>
          <w:ilvl w:val="0"/>
          <w:numId w:val="53"/>
        </w:numPr>
        <w:rPr>
          <w:lang w:val="vi-VN"/>
        </w:rPr>
      </w:pPr>
      <w:r w:rsidRPr="001F4C15">
        <w:rPr>
          <w:lang w:val="vi-VN"/>
        </w:rPr>
        <w:t>nơi trú ẩn tạm thời/nơi trú ẩn thứ cấp;</w:t>
      </w:r>
    </w:p>
    <w:p w14:paraId="616B99DC" w14:textId="77777777" w:rsidR="0020393F" w:rsidRPr="001F4C15" w:rsidRDefault="0020393F" w:rsidP="00234926">
      <w:pPr>
        <w:pStyle w:val="Nidungiu"/>
        <w:numPr>
          <w:ilvl w:val="0"/>
          <w:numId w:val="53"/>
        </w:numPr>
        <w:rPr>
          <w:lang w:val="vi-VN"/>
        </w:rPr>
      </w:pPr>
      <w:r w:rsidRPr="001F4C15">
        <w:rPr>
          <w:lang w:val="vi-VN"/>
        </w:rPr>
        <w:t>phương tiện sơ tán;</w:t>
      </w:r>
    </w:p>
    <w:p w14:paraId="77FA64A9" w14:textId="77777777" w:rsidR="0020393F" w:rsidRPr="001F4C15" w:rsidRDefault="0020393F" w:rsidP="00234926">
      <w:pPr>
        <w:pStyle w:val="Nidungiu"/>
        <w:numPr>
          <w:ilvl w:val="0"/>
          <w:numId w:val="53"/>
        </w:numPr>
        <w:rPr>
          <w:lang w:val="vi-VN"/>
        </w:rPr>
      </w:pPr>
      <w:r w:rsidRPr="001F4C15">
        <w:rPr>
          <w:lang w:val="vi-VN"/>
        </w:rPr>
        <w:t>phương tiện cứu hộ;</w:t>
      </w:r>
    </w:p>
    <w:p w14:paraId="5BF49C22" w14:textId="77777777" w:rsidR="0020393F" w:rsidRPr="001F4C15" w:rsidRDefault="0020393F" w:rsidP="00234926">
      <w:pPr>
        <w:pStyle w:val="Nidungiu"/>
        <w:numPr>
          <w:ilvl w:val="0"/>
          <w:numId w:val="53"/>
        </w:numPr>
        <w:rPr>
          <w:lang w:val="vi-VN"/>
        </w:rPr>
      </w:pPr>
      <w:r w:rsidRPr="001F4C15">
        <w:rPr>
          <w:lang w:val="vi-VN"/>
        </w:rPr>
        <w:lastRenderedPageBreak/>
        <w:t>thiết bị cứu sinh.</w:t>
      </w:r>
    </w:p>
    <w:p w14:paraId="52169E31" w14:textId="77777777" w:rsidR="0020393F" w:rsidRPr="001F4C15" w:rsidRDefault="0020393F" w:rsidP="00D4482E">
      <w:pPr>
        <w:pStyle w:val="Nidungiu"/>
        <w:rPr>
          <w:lang w:val="vi-VN"/>
        </w:rPr>
      </w:pPr>
      <w:r w:rsidRPr="001F4C15">
        <w:rPr>
          <w:lang w:val="vi-VN"/>
        </w:rPr>
        <w:t>Tối thiểu, các yêu cầu của SOLAS phải được thực hiện trong quá trình thiết kế và xem xét cụ thể đối với loại cơ sở, vị trí nguy hiểm và tính dễ bị tổn thương.</w:t>
      </w:r>
    </w:p>
    <w:p w14:paraId="48BF8F79" w14:textId="77777777" w:rsidR="0020393F" w:rsidRPr="001F4C15" w:rsidRDefault="0020393F" w:rsidP="00D4482E">
      <w:pPr>
        <w:pStyle w:val="Nidungiu"/>
        <w:rPr>
          <w:lang w:val="vi-VN"/>
        </w:rPr>
      </w:pPr>
      <w:r w:rsidRPr="001F4C15">
        <w:rPr>
          <w:lang w:val="vi-VN"/>
        </w:rPr>
        <w:t xml:space="preserve">Mỗi khu vực </w:t>
      </w:r>
      <w:proofErr w:type="spellStart"/>
      <w:r w:rsidRPr="001F4C15">
        <w:t>công</w:t>
      </w:r>
      <w:proofErr w:type="spellEnd"/>
      <w:r w:rsidRPr="001F4C15">
        <w:t xml:space="preserve"> </w:t>
      </w:r>
      <w:proofErr w:type="spellStart"/>
      <w:r w:rsidRPr="001F4C15">
        <w:t>nghệ</w:t>
      </w:r>
      <w:proofErr w:type="spellEnd"/>
      <w:r w:rsidRPr="001F4C15">
        <w:rPr>
          <w:lang w:val="vi-VN"/>
        </w:rPr>
        <w:t xml:space="preserve"> và </w:t>
      </w:r>
      <w:proofErr w:type="spellStart"/>
      <w:r w:rsidRPr="001F4C15">
        <w:t>ngoài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rPr>
          <w:lang w:val="vi-VN"/>
        </w:rPr>
        <w:t xml:space="preserve"> (dù ngoài trời hay trong nhà) phải có ít nhất hai lối thoát hiểm đến các khu vực tập trung và đến điểm sơ tán. Đường cụt không</w:t>
      </w:r>
      <w:r w:rsidRPr="001F4C15">
        <w:t xml:space="preserve"> </w:t>
      </w:r>
      <w:proofErr w:type="spellStart"/>
      <w:r w:rsidRPr="001F4C15">
        <w:t>được</w:t>
      </w:r>
      <w:proofErr w:type="spellEnd"/>
      <w:r w:rsidRPr="001F4C15">
        <w:rPr>
          <w:lang w:val="vi-VN"/>
        </w:rPr>
        <w:t xml:space="preserve"> quá 5 m. Có thể chấp nhận sự sai lệch so với quy định của hai lối thoát hiểm cũng như chiều dài tối đa của đường cụt đối với những </w:t>
      </w:r>
      <w:proofErr w:type="spellStart"/>
      <w:r w:rsidRPr="001F4C15">
        <w:t>khu</w:t>
      </w:r>
      <w:proofErr w:type="spellEnd"/>
      <w:r w:rsidRPr="001F4C15">
        <w:t xml:space="preserve"> </w:t>
      </w:r>
      <w:proofErr w:type="spellStart"/>
      <w:r w:rsidRPr="001F4C15">
        <w:t>vực</w:t>
      </w:r>
      <w:proofErr w:type="spellEnd"/>
      <w:r w:rsidRPr="001F4C15">
        <w:rPr>
          <w:lang w:val="vi-VN"/>
        </w:rPr>
        <w:t xml:space="preserve"> không có người vận hành </w:t>
      </w:r>
      <w:proofErr w:type="spellStart"/>
      <w:r w:rsidRPr="001F4C15">
        <w:t>hoặc</w:t>
      </w:r>
      <w:proofErr w:type="spellEnd"/>
      <w:r w:rsidRPr="001F4C15">
        <w:rPr>
          <w:lang w:val="vi-VN"/>
        </w:rPr>
        <w:t xml:space="preserve"> nơi chỉ có ít người ra vào để bảo trì hoặc hoạt động không thường xuyên trong thời gian ngắn. Các phòng trong thân tàu có thể được coi là</w:t>
      </w:r>
      <w:r w:rsidRPr="001F4C15">
        <w:t xml:space="preserve"> </w:t>
      </w:r>
      <w:proofErr w:type="spellStart"/>
      <w:r w:rsidRPr="001F4C15">
        <w:t>khu</w:t>
      </w:r>
      <w:proofErr w:type="spellEnd"/>
      <w:r w:rsidRPr="001F4C15">
        <w:t xml:space="preserve"> </w:t>
      </w:r>
      <w:proofErr w:type="spellStart"/>
      <w:r w:rsidRPr="001F4C15">
        <w:t>vực</w:t>
      </w:r>
      <w:proofErr w:type="spellEnd"/>
      <w:r w:rsidRPr="001F4C15">
        <w:rPr>
          <w:lang w:val="vi-VN"/>
        </w:rPr>
        <w:t xml:space="preserve"> không có người vận hành bình thường khi việc tiếp cận bị hạn chế; theo cách tương tự,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rPr>
          <w:lang w:val="vi-VN"/>
        </w:rPr>
        <w:t xml:space="preserve"> cũng có thể được coi là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hiếm</w:t>
      </w:r>
      <w:proofErr w:type="spellEnd"/>
      <w:r w:rsidRPr="001F4C15">
        <w:t xml:space="preserve"> </w:t>
      </w:r>
      <w:proofErr w:type="spellStart"/>
      <w:r w:rsidRPr="001F4C15">
        <w:t>khi</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rPr>
          <w:lang w:val="vi-VN"/>
        </w:rPr>
        <w:t xml:space="preserve">. Trong mọi trường hợp, điều này sẽ được xác định </w:t>
      </w:r>
      <w:proofErr w:type="spellStart"/>
      <w:r w:rsidRPr="001F4C15">
        <w:t>cho</w:t>
      </w:r>
      <w:proofErr w:type="spellEnd"/>
      <w:r w:rsidRPr="001F4C15">
        <w:rPr>
          <w:lang w:val="vi-VN"/>
        </w:rPr>
        <w:t xml:space="preserve"> từng trường hợp cụ thể tùy thuộc vào đặc thù của dự án (cụ thể là cấp độ nhân lực và quan điểm hoạt động).</w:t>
      </w:r>
    </w:p>
    <w:p w14:paraId="77EFEE58" w14:textId="77777777" w:rsidR="0020393F" w:rsidRPr="001F4C15" w:rsidRDefault="0020393F" w:rsidP="00D4482E">
      <w:pPr>
        <w:pStyle w:val="Nidungiu"/>
        <w:rPr>
          <w:lang w:val="vi-VN"/>
        </w:rPr>
      </w:pPr>
      <w:r w:rsidRPr="001F4C15">
        <w:rPr>
          <w:lang w:val="vi-VN"/>
        </w:rPr>
        <w:t>Việc thiết kế các lối thoát hiểm phải</w:t>
      </w:r>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rPr>
          <w:lang w:val="vi-VN"/>
        </w:rPr>
        <w:t xml:space="preserve"> </w:t>
      </w:r>
      <w:proofErr w:type="spellStart"/>
      <w:r w:rsidRPr="001F4C15">
        <w:t>có</w:t>
      </w:r>
      <w:proofErr w:type="spellEnd"/>
      <w:r w:rsidRPr="001F4C15">
        <w:rPr>
          <w:lang w:val="vi-VN"/>
        </w:rPr>
        <w:t xml:space="preserve"> tối thiểu một lối thoát nạn tới ít nhất một khu vực tập trung, dễ dàng nhận biết và được bảo vệ hoặc cách ly, càng xa càng tốt, khỏi các mối nguy hiểm lớn. Các lối thoát hiểm phải được đánh dấu phù hợp với ISO 24409-1.</w:t>
      </w:r>
    </w:p>
    <w:p w14:paraId="4A979A8F" w14:textId="77777777" w:rsidR="0020393F" w:rsidRPr="001F4C15" w:rsidRDefault="0020393F" w:rsidP="00D4482E">
      <w:pPr>
        <w:pStyle w:val="Nidungiu"/>
        <w:rPr>
          <w:lang w:val="vi-VN"/>
        </w:rPr>
      </w:pPr>
      <w:r w:rsidRPr="001F4C15">
        <w:t>T</w:t>
      </w:r>
      <w:r w:rsidRPr="001F4C15">
        <w:rPr>
          <w:lang w:val="vi-VN"/>
        </w:rPr>
        <w:t xml:space="preserve">ất cả các thiết bị khẩn cấp như một phần của </w:t>
      </w:r>
      <w:proofErr w:type="spellStart"/>
      <w:r w:rsidRPr="001F4C15">
        <w:t>quá</w:t>
      </w:r>
      <w:proofErr w:type="spellEnd"/>
      <w:r w:rsidRPr="001F4C15">
        <w:rPr>
          <w:lang w:val="vi-VN"/>
        </w:rPr>
        <w:t xml:space="preserve"> trình EER (ví dụ: đèn chiếu sáng khẩn cấp, liên lạc vô tuyến, PAGA), sẽ hoạt động tối thiểu một giờ cho đến khi việc sơ tán nhân viên an toàn được hoàn thành. Giá trị có thể được sửa đổi tùy thuộc vào kết quả của các nghiên cứu an toàn.</w:t>
      </w:r>
    </w:p>
    <w:p w14:paraId="35112BB4" w14:textId="77777777" w:rsidR="0020393F" w:rsidRPr="001F4C15" w:rsidRDefault="0020393F" w:rsidP="00D4482E">
      <w:pPr>
        <w:pStyle w:val="Nidungiu"/>
        <w:rPr>
          <w:lang w:val="vi-VN"/>
        </w:rPr>
      </w:pPr>
      <w:r w:rsidRPr="001F4C15">
        <w:rPr>
          <w:lang w:val="vi-VN"/>
        </w:rPr>
        <w:t>POB sẽ được kiểm tra ở mỗi giai đoạn của dự án. Các thiết bị EER phải được điều chỉnh để phù hợp với những thay đổi đã xác định và ít nhất là POB tối đa trong quá trình hoạt động bình thường.</w:t>
      </w:r>
    </w:p>
    <w:p w14:paraId="6EC6645E" w14:textId="77777777" w:rsidR="0020393F" w:rsidRPr="001F4C15" w:rsidRDefault="0020393F" w:rsidP="00D4482E">
      <w:pPr>
        <w:pStyle w:val="Nidungiu"/>
        <w:rPr>
          <w:lang w:val="vi-VN"/>
        </w:rPr>
      </w:pPr>
      <w:r w:rsidRPr="001F4C15">
        <w:rPr>
          <w:lang w:val="vi-VN"/>
        </w:rPr>
        <w:t>Đối với các giai đoạn bảo trì, xây dựng, vận hành</w:t>
      </w:r>
      <w:r w:rsidRPr="001F4C15">
        <w:t xml:space="preserve"> </w:t>
      </w:r>
      <w:proofErr w:type="spellStart"/>
      <w:r w:rsidRPr="001F4C15">
        <w:t>thủ</w:t>
      </w:r>
      <w:proofErr w:type="spellEnd"/>
      <w:r w:rsidRPr="001F4C15">
        <w:rPr>
          <w:lang w:val="vi-VN"/>
        </w:rPr>
        <w:t xml:space="preserve"> và </w:t>
      </w:r>
      <w:proofErr w:type="spellStart"/>
      <w:r w:rsidRPr="001F4C15">
        <w:t>tháo</w:t>
      </w:r>
      <w:proofErr w:type="spellEnd"/>
      <w:r w:rsidRPr="001F4C15">
        <w:t xml:space="preserve"> </w:t>
      </w:r>
      <w:proofErr w:type="spellStart"/>
      <w:r w:rsidRPr="001F4C15">
        <w:t>dỡ</w:t>
      </w:r>
      <w:proofErr w:type="spellEnd"/>
      <w:r w:rsidRPr="001F4C15">
        <w:rPr>
          <w:lang w:val="vi-VN"/>
        </w:rPr>
        <w:t>, các thiết bị</w:t>
      </w:r>
      <w:r w:rsidRPr="001F4C15">
        <w:t xml:space="preserve">, </w:t>
      </w:r>
      <w:proofErr w:type="spellStart"/>
      <w:r w:rsidRPr="001F4C15">
        <w:t>hạ</w:t>
      </w:r>
      <w:proofErr w:type="spellEnd"/>
      <w:r w:rsidRPr="001F4C15">
        <w:t xml:space="preserve"> </w:t>
      </w:r>
      <w:proofErr w:type="spellStart"/>
      <w:r w:rsidRPr="001F4C15">
        <w:t>tầng</w:t>
      </w:r>
      <w:proofErr w:type="spellEnd"/>
      <w:r w:rsidRPr="001F4C15">
        <w:rPr>
          <w:lang w:val="vi-VN"/>
        </w:rPr>
        <w:t xml:space="preserve"> EER cần phải được điều chỉnh </w:t>
      </w:r>
      <w:proofErr w:type="spellStart"/>
      <w:r w:rsidRPr="001F4C15">
        <w:t>để</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rPr>
          <w:lang w:val="vi-VN"/>
        </w:rPr>
        <w:t xml:space="preserve"> POB. Khi cần, việc triển khai các phương tiện EER bổ sung phải tính đến các rủi ro và rủi ro cụ thể gặp phải trong các giai đoạn này.</w:t>
      </w:r>
    </w:p>
    <w:p w14:paraId="4C054B08" w14:textId="77777777" w:rsidR="0020393F" w:rsidRPr="001F4C15" w:rsidRDefault="0020393F" w:rsidP="00D4482E">
      <w:pPr>
        <w:pStyle w:val="Nidungiu"/>
        <w:rPr>
          <w:lang w:val="vi-VN"/>
        </w:rPr>
      </w:pPr>
      <w:proofErr w:type="spellStart"/>
      <w:r w:rsidRPr="001F4C15">
        <w:t>Khu</w:t>
      </w:r>
      <w:proofErr w:type="spellEnd"/>
      <w:r w:rsidRPr="001F4C15">
        <w:t xml:space="preserve"> </w:t>
      </w:r>
      <w:proofErr w:type="spellStart"/>
      <w:r w:rsidRPr="001F4C15">
        <w:t>nhà</w:t>
      </w:r>
      <w:proofErr w:type="spellEnd"/>
      <w:r w:rsidRPr="001F4C15">
        <w:rPr>
          <w:lang w:val="vi-VN"/>
        </w:rPr>
        <w:t xml:space="preserve"> ở sẽ được coi là khu vực an toàn từ góc độ EER. </w:t>
      </w:r>
      <w:proofErr w:type="spellStart"/>
      <w:r w:rsidRPr="001F4C15">
        <w:t>Khu</w:t>
      </w:r>
      <w:proofErr w:type="spellEnd"/>
      <w:r w:rsidRPr="001F4C15">
        <w:t xml:space="preserve"> </w:t>
      </w:r>
      <w:proofErr w:type="spellStart"/>
      <w:r w:rsidRPr="001F4C15">
        <w:t>nhà</w:t>
      </w:r>
      <w:proofErr w:type="spellEnd"/>
      <w:r w:rsidRPr="001F4C15">
        <w:rPr>
          <w:lang w:val="vi-VN"/>
        </w:rPr>
        <w:t xml:space="preserve"> ở phải bao gồm </w:t>
      </w:r>
      <w:proofErr w:type="spellStart"/>
      <w:r w:rsidRPr="001F4C15">
        <w:t>khu</w:t>
      </w:r>
      <w:proofErr w:type="spellEnd"/>
      <w:r w:rsidRPr="001F4C15">
        <w:t xml:space="preserve"> </w:t>
      </w:r>
      <w:proofErr w:type="spellStart"/>
      <w:r w:rsidRPr="001F4C15">
        <w:t>vực</w:t>
      </w:r>
      <w:proofErr w:type="spellEnd"/>
      <w:r w:rsidRPr="001F4C15">
        <w:t xml:space="preserve"> </w:t>
      </w:r>
      <w:r w:rsidRPr="001F4C15">
        <w:rPr>
          <w:lang w:val="vi-VN"/>
        </w:rPr>
        <w:t>tập trung chính.</w:t>
      </w:r>
    </w:p>
    <w:p w14:paraId="021C4681" w14:textId="77777777" w:rsidR="0020393F" w:rsidRPr="001F4C15" w:rsidRDefault="0020393F" w:rsidP="00D4482E">
      <w:pPr>
        <w:pStyle w:val="Nidungiu"/>
        <w:rPr>
          <w:lang w:val="vi-VN"/>
        </w:rPr>
      </w:pPr>
      <w:r w:rsidRPr="001F4C15">
        <w:rPr>
          <w:lang w:val="vi-VN"/>
        </w:rPr>
        <w:t>Việc phân tích</w:t>
      </w:r>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rPr>
          <w:lang w:val="vi-VN"/>
        </w:rPr>
        <w:t xml:space="preserve"> EER phải được </w:t>
      </w:r>
      <w:proofErr w:type="spellStart"/>
      <w:r w:rsidRPr="001F4C15">
        <w:t>đảm</w:t>
      </w:r>
      <w:proofErr w:type="spellEnd"/>
      <w:r w:rsidRPr="001F4C15">
        <w:t xml:space="preserve"> </w:t>
      </w:r>
      <w:proofErr w:type="spellStart"/>
      <w:r w:rsidRPr="001F4C15">
        <w:t>bảo</w:t>
      </w:r>
      <w:proofErr w:type="spellEnd"/>
      <w:r w:rsidRPr="001F4C15">
        <w:rPr>
          <w:lang w:val="vi-VN"/>
        </w:rPr>
        <w:t xml:space="preserve"> tính đầy đủ của các phương tiện EER đối với các tình huống khẩn cấp đã xác định.</w:t>
      </w:r>
    </w:p>
    <w:p w14:paraId="11C9791D" w14:textId="77777777" w:rsidR="0020393F" w:rsidRPr="001F4C15" w:rsidRDefault="0020393F" w:rsidP="007212E7">
      <w:pPr>
        <w:pStyle w:val="Tniunhcp3"/>
        <w:rPr>
          <w:rFonts w:eastAsia="Yu Gothic Light"/>
        </w:rPr>
      </w:pPr>
      <w:bookmarkStart w:id="669" w:name="_Toc55293664"/>
      <w:proofErr w:type="spellStart"/>
      <w:r w:rsidRPr="001F4C15">
        <w:rPr>
          <w:rFonts w:eastAsia="Yu Gothic Light"/>
        </w:rPr>
        <w:t>Phối</w:t>
      </w:r>
      <w:proofErr w:type="spellEnd"/>
      <w:r w:rsidRPr="001F4C15">
        <w:rPr>
          <w:rFonts w:eastAsia="Yu Gothic Light"/>
        </w:rPr>
        <w:t xml:space="preserve"> </w:t>
      </w:r>
      <w:proofErr w:type="spellStart"/>
      <w:r w:rsidRPr="001F4C15">
        <w:rPr>
          <w:rFonts w:eastAsia="Yu Gothic Light"/>
        </w:rPr>
        <w:t>hợp</w:t>
      </w:r>
      <w:proofErr w:type="spellEnd"/>
      <w:r w:rsidRPr="001F4C15">
        <w:rPr>
          <w:rFonts w:eastAsia="Yu Gothic Light"/>
        </w:rPr>
        <w:t xml:space="preserve"> </w:t>
      </w:r>
      <w:proofErr w:type="spellStart"/>
      <w:r w:rsidRPr="001F4C15">
        <w:rPr>
          <w:rFonts w:eastAsia="Yu Gothic Light"/>
        </w:rPr>
        <w:t>giữa</w:t>
      </w:r>
      <w:proofErr w:type="spellEnd"/>
      <w:r w:rsidRPr="001F4C15">
        <w:rPr>
          <w:rFonts w:eastAsia="Yu Gothic Light"/>
        </w:rPr>
        <w:t xml:space="preserve"> </w:t>
      </w:r>
      <w:proofErr w:type="spellStart"/>
      <w:r w:rsidRPr="001F4C15">
        <w:rPr>
          <w:rFonts w:eastAsia="Yu Gothic Light"/>
        </w:rPr>
        <w:t>các</w:t>
      </w:r>
      <w:proofErr w:type="spellEnd"/>
      <w:r w:rsidRPr="001F4C15">
        <w:rPr>
          <w:rFonts w:eastAsia="Yu Gothic Light"/>
        </w:rPr>
        <w:t xml:space="preserve"> </w:t>
      </w:r>
      <w:proofErr w:type="spellStart"/>
      <w:r w:rsidRPr="001F4C15">
        <w:rPr>
          <w:rFonts w:eastAsia="Yu Gothic Light"/>
        </w:rPr>
        <w:t>bên</w:t>
      </w:r>
      <w:proofErr w:type="spellEnd"/>
      <w:r w:rsidRPr="001F4C15">
        <w:rPr>
          <w:rFonts w:eastAsia="Yu Gothic Light"/>
        </w:rPr>
        <w:t xml:space="preserve"> </w:t>
      </w:r>
      <w:proofErr w:type="spellStart"/>
      <w:r w:rsidRPr="001F4C15">
        <w:rPr>
          <w:rFonts w:eastAsia="Yu Gothic Light"/>
        </w:rPr>
        <w:t>liên</w:t>
      </w:r>
      <w:proofErr w:type="spellEnd"/>
      <w:r w:rsidRPr="001F4C15">
        <w:rPr>
          <w:rFonts w:eastAsia="Yu Gothic Light"/>
        </w:rPr>
        <w:t xml:space="preserve"> </w:t>
      </w:r>
      <w:proofErr w:type="spellStart"/>
      <w:r w:rsidRPr="001F4C15">
        <w:rPr>
          <w:rFonts w:eastAsia="Yu Gothic Light"/>
        </w:rPr>
        <w:t>quan</w:t>
      </w:r>
      <w:bookmarkEnd w:id="669"/>
      <w:proofErr w:type="spellEnd"/>
    </w:p>
    <w:p w14:paraId="7938147E" w14:textId="7B8DBC43" w:rsidR="0020393F" w:rsidRPr="001F4C15" w:rsidRDefault="0020393F" w:rsidP="0073110A">
      <w:pPr>
        <w:pStyle w:val="Nidungiu"/>
        <w:rPr>
          <w:lang w:val="vi-VN"/>
        </w:rPr>
      </w:pPr>
      <w:r w:rsidRPr="001F4C15">
        <w:t>K</w:t>
      </w:r>
      <w:r w:rsidRPr="001F4C15">
        <w:rPr>
          <w:lang w:val="vi-VN"/>
        </w:rPr>
        <w:t>ế hoạch ứng phó</w:t>
      </w:r>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rPr>
          <w:lang w:val="vi-VN"/>
        </w:rPr>
        <w:t xml:space="preserve"> khẩn cấp </w:t>
      </w:r>
      <w:proofErr w:type="spellStart"/>
      <w:r w:rsidRPr="001F4C15">
        <w:t>là</w:t>
      </w:r>
      <w:proofErr w:type="spellEnd"/>
      <w:r w:rsidRPr="001F4C15">
        <w:t xml:space="preserve"> </w:t>
      </w:r>
      <w:proofErr w:type="spellStart"/>
      <w:r w:rsidRPr="001F4C15">
        <w:t>sự</w:t>
      </w:r>
      <w:proofErr w:type="spellEnd"/>
      <w:r w:rsidRPr="001F4C15">
        <w:rPr>
          <w:lang w:val="vi-VN"/>
        </w:rPr>
        <w:t xml:space="preserve"> thỏa thuận giữa tất cả các bên bao gồm</w:t>
      </w:r>
      <w:r w:rsidRPr="001F4C15">
        <w:t xml:space="preserve"> </w:t>
      </w:r>
      <w:proofErr w:type="spellStart"/>
      <w:r w:rsidRPr="001F4C15">
        <w:t>cả</w:t>
      </w:r>
      <w:proofErr w:type="spellEnd"/>
      <w:r w:rsidRPr="001F4C15">
        <w:t xml:space="preserve"> </w:t>
      </w:r>
      <w:proofErr w:type="spellStart"/>
      <w:r w:rsidRPr="001F4C15">
        <w:t>tàu</w:t>
      </w:r>
      <w:proofErr w:type="spellEnd"/>
      <w:r w:rsidRPr="001F4C15">
        <w:t xml:space="preserve"> </w:t>
      </w:r>
      <w:proofErr w:type="spellStart"/>
      <w:r w:rsidR="00027408" w:rsidRPr="001F4C15">
        <w:t>vận</w:t>
      </w:r>
      <w:proofErr w:type="spellEnd"/>
      <w:r w:rsidR="00027408" w:rsidRPr="001F4C15">
        <w:t xml:space="preserve"> </w:t>
      </w:r>
      <w:proofErr w:type="spellStart"/>
      <w:r w:rsidR="00027408" w:rsidRPr="001F4C15">
        <w:t>chuyển</w:t>
      </w:r>
      <w:proofErr w:type="spellEnd"/>
      <w:r w:rsidR="00027408" w:rsidRPr="001F4C15">
        <w:rPr>
          <w:lang w:val="vi-VN"/>
        </w:rPr>
        <w:t xml:space="preserve"> </w:t>
      </w:r>
      <w:r w:rsidRPr="001F4C15">
        <w:rPr>
          <w:lang w:val="vi-VN"/>
        </w:rPr>
        <w:t xml:space="preserve">LNG hoặc </w:t>
      </w:r>
      <w:proofErr w:type="spellStart"/>
      <w:r w:rsidRPr="001F4C15">
        <w:t>các</w:t>
      </w:r>
      <w:proofErr w:type="spellEnd"/>
      <w:r w:rsidRPr="001F4C15">
        <w:t xml:space="preserve"> </w:t>
      </w:r>
      <w:proofErr w:type="spellStart"/>
      <w:r w:rsidRPr="001F4C15">
        <w:t>tàu</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khác</w:t>
      </w:r>
      <w:proofErr w:type="spellEnd"/>
      <w:r w:rsidR="00552B39" w:rsidRPr="001F4C15">
        <w:t>.</w:t>
      </w:r>
    </w:p>
    <w:p w14:paraId="77771723" w14:textId="1A4B90F6" w:rsidR="0020393F" w:rsidRPr="001F4C15" w:rsidRDefault="0020393F" w:rsidP="0073110A">
      <w:pPr>
        <w:pStyle w:val="Nidungiu"/>
        <w:rPr>
          <w:lang w:val="vi-VN"/>
        </w:rPr>
      </w:pPr>
      <w:r w:rsidRPr="001F4C15">
        <w:rPr>
          <w:lang w:val="vi-VN"/>
        </w:rPr>
        <w:t xml:space="preserve">Danh sách kiểm tra khẩn cấp phải được lập theo các yêu cầu tiêu chuẩn hiện hành (ví dụ: SOLAS, </w:t>
      </w:r>
      <w:r w:rsidR="0050665D">
        <w:rPr>
          <w:lang w:val="vi-VN"/>
        </w:rPr>
        <w:t>cơ quan có thẩm quyền</w:t>
      </w:r>
      <w:r w:rsidRPr="001F4C15">
        <w:rPr>
          <w:lang w:val="vi-VN"/>
        </w:rPr>
        <w:t xml:space="preserve"> và quy tắc của chủ sở hữu).</w:t>
      </w:r>
    </w:p>
    <w:p w14:paraId="2EBF932D" w14:textId="77777777" w:rsidR="0020393F" w:rsidRPr="001F4C15" w:rsidRDefault="0020393F" w:rsidP="007212E7">
      <w:pPr>
        <w:pStyle w:val="Tniunhcp1"/>
        <w:rPr>
          <w:lang w:val="vi-VN"/>
        </w:rPr>
      </w:pPr>
      <w:bookmarkStart w:id="670" w:name="_Toc55293665"/>
      <w:bookmarkStart w:id="671" w:name="_Toc62132324"/>
      <w:bookmarkStart w:id="672" w:name="_Toc88494945"/>
      <w:proofErr w:type="spellStart"/>
      <w:r w:rsidRPr="001F4C15">
        <w:t>Xem</w:t>
      </w:r>
      <w:proofErr w:type="spellEnd"/>
      <w:r w:rsidRPr="001F4C15">
        <w:t xml:space="preserve"> </w:t>
      </w:r>
      <w:proofErr w:type="spellStart"/>
      <w:r w:rsidRPr="001F4C15">
        <w:t>xét</w:t>
      </w:r>
      <w:proofErr w:type="spellEnd"/>
      <w:r w:rsidRPr="001F4C15">
        <w:rPr>
          <w:lang w:val="vi-VN"/>
        </w:rPr>
        <w:t xml:space="preserve"> về sức khỏe nghề nghiệp và vệ sinh công nghiệp</w:t>
      </w:r>
      <w:bookmarkEnd w:id="670"/>
      <w:bookmarkEnd w:id="671"/>
      <w:bookmarkEnd w:id="672"/>
    </w:p>
    <w:p w14:paraId="067DE9C3" w14:textId="77777777" w:rsidR="0020393F" w:rsidRPr="001F4C15" w:rsidRDefault="0020393F" w:rsidP="007212E7">
      <w:pPr>
        <w:pStyle w:val="Tniunhcp2"/>
        <w:rPr>
          <w:rFonts w:eastAsia="Yu Gothic Light"/>
        </w:rPr>
      </w:pPr>
      <w:bookmarkStart w:id="673" w:name="_Toc55293666"/>
      <w:bookmarkStart w:id="674" w:name="_Toc62132325"/>
      <w:bookmarkStart w:id="675" w:name="_Toc88494946"/>
      <w:r w:rsidRPr="001F4C15">
        <w:rPr>
          <w:rFonts w:eastAsia="Yu Gothic Light"/>
        </w:rPr>
        <w:lastRenderedPageBreak/>
        <w:t>Xác định các khía cạnh sức khỏe nghề nghiệp và vệ sinh công nghiệp</w:t>
      </w:r>
      <w:bookmarkEnd w:id="673"/>
      <w:bookmarkEnd w:id="674"/>
      <w:bookmarkEnd w:id="675"/>
    </w:p>
    <w:p w14:paraId="277D8B19" w14:textId="4CD0D7BD" w:rsidR="0020393F" w:rsidRPr="001F4C15" w:rsidRDefault="00E33331" w:rsidP="0073110A">
      <w:pPr>
        <w:pStyle w:val="Nidungiu"/>
        <w:rPr>
          <w:lang w:val="vi-VN"/>
        </w:rPr>
      </w:pPr>
      <w:proofErr w:type="spellStart"/>
      <w:r w:rsidRPr="001F4C15">
        <w:t>Không</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0020393F" w:rsidRPr="001F4C15">
        <w:rPr>
          <w:lang w:val="vi-VN"/>
        </w:rPr>
        <w:t xml:space="preserve">, các khía cạnh tiềm ẩn về sức khỏe nghề nghiệp và vệ sinh công nghiệp sau đây sẽ là một phần của thiết kế/quy trình khi phát triển hệ thống kho </w:t>
      </w:r>
      <w:proofErr w:type="spellStart"/>
      <w:r w:rsidRPr="001F4C15">
        <w:t>chứa</w:t>
      </w:r>
      <w:proofErr w:type="spellEnd"/>
      <w:r w:rsidRPr="001F4C15">
        <w:t xml:space="preserve"> </w:t>
      </w:r>
      <w:r w:rsidR="0020393F" w:rsidRPr="001F4C15">
        <w:rPr>
          <w:lang w:val="vi-VN"/>
        </w:rPr>
        <w:t>LNG nổi:</w:t>
      </w:r>
    </w:p>
    <w:p w14:paraId="164E0CD6" w14:textId="77777777" w:rsidR="0020393F" w:rsidRPr="001F4C15" w:rsidRDefault="0020393F" w:rsidP="00234926">
      <w:pPr>
        <w:pStyle w:val="Nidungiu"/>
        <w:numPr>
          <w:ilvl w:val="0"/>
          <w:numId w:val="54"/>
        </w:numPr>
        <w:rPr>
          <w:lang w:val="vi-VN"/>
        </w:rPr>
      </w:pPr>
      <w:r w:rsidRPr="001F4C15">
        <w:rPr>
          <w:lang w:val="vi-VN"/>
        </w:rPr>
        <w:t>phơi nhiễm hóa chất;</w:t>
      </w:r>
    </w:p>
    <w:p w14:paraId="4B4F1D8C" w14:textId="77777777" w:rsidR="0020393F" w:rsidRPr="001F4C15" w:rsidRDefault="0020393F" w:rsidP="00234926">
      <w:pPr>
        <w:pStyle w:val="Nidungiu"/>
        <w:numPr>
          <w:ilvl w:val="0"/>
          <w:numId w:val="54"/>
        </w:numPr>
        <w:rPr>
          <w:lang w:val="vi-VN"/>
        </w:rPr>
      </w:pPr>
      <w:r w:rsidRPr="001F4C15">
        <w:rPr>
          <w:lang w:val="vi-VN"/>
        </w:rPr>
        <w:t>yếu tố sinh học;</w:t>
      </w:r>
    </w:p>
    <w:p w14:paraId="352D595B" w14:textId="77777777" w:rsidR="0020393F" w:rsidRPr="001F4C15" w:rsidRDefault="0020393F" w:rsidP="00234926">
      <w:pPr>
        <w:pStyle w:val="Nidungiu"/>
        <w:numPr>
          <w:ilvl w:val="0"/>
          <w:numId w:val="54"/>
        </w:numPr>
        <w:rPr>
          <w:lang w:val="vi-VN"/>
        </w:rPr>
      </w:pPr>
      <w:r w:rsidRPr="001F4C15">
        <w:t xml:space="preserve">vi </w:t>
      </w:r>
      <w:proofErr w:type="spellStart"/>
      <w:r w:rsidRPr="001F4C15">
        <w:t>khuẩn</w:t>
      </w:r>
      <w:proofErr w:type="spellEnd"/>
      <w:r w:rsidRPr="001F4C15">
        <w:t xml:space="preserve"> </w:t>
      </w:r>
      <w:proofErr w:type="gramStart"/>
      <w:r w:rsidRPr="001F4C15">
        <w:rPr>
          <w:lang w:val="vi-VN"/>
        </w:rPr>
        <w:t>legionella;</w:t>
      </w:r>
      <w:proofErr w:type="gramEnd"/>
    </w:p>
    <w:p w14:paraId="27C9B534" w14:textId="77777777" w:rsidR="0020393F" w:rsidRPr="001F4C15" w:rsidRDefault="0020393F" w:rsidP="00234926">
      <w:pPr>
        <w:pStyle w:val="Nidungiu"/>
        <w:numPr>
          <w:ilvl w:val="0"/>
          <w:numId w:val="54"/>
        </w:numPr>
        <w:rPr>
          <w:lang w:val="vi-VN"/>
        </w:rPr>
      </w:pPr>
      <w:r w:rsidRPr="001F4C15">
        <w:rPr>
          <w:lang w:val="vi-VN"/>
        </w:rPr>
        <w:t>ứng suất nhiệt;</w:t>
      </w:r>
    </w:p>
    <w:p w14:paraId="003947C3" w14:textId="77777777" w:rsidR="0020393F" w:rsidRPr="001F4C15" w:rsidRDefault="0020393F" w:rsidP="00234926">
      <w:pPr>
        <w:pStyle w:val="Nidungiu"/>
        <w:numPr>
          <w:ilvl w:val="0"/>
          <w:numId w:val="54"/>
        </w:numPr>
        <w:rPr>
          <w:lang w:val="vi-VN"/>
        </w:rPr>
      </w:pPr>
      <w:r w:rsidRPr="001F4C15">
        <w:rPr>
          <w:lang w:val="vi-VN"/>
        </w:rPr>
        <w:t>bề mặt nóng/lạnh;</w:t>
      </w:r>
    </w:p>
    <w:p w14:paraId="3082BC56" w14:textId="77777777" w:rsidR="0020393F" w:rsidRPr="001F4C15" w:rsidRDefault="0020393F" w:rsidP="00234926">
      <w:pPr>
        <w:pStyle w:val="Nidungiu"/>
        <w:numPr>
          <w:ilvl w:val="0"/>
          <w:numId w:val="54"/>
        </w:numPr>
        <w:rPr>
          <w:lang w:val="vi-VN"/>
        </w:rPr>
      </w:pPr>
      <w:r w:rsidRPr="001F4C15">
        <w:rPr>
          <w:lang w:val="vi-VN"/>
        </w:rPr>
        <w:t>hỗ trợ chức năng cho người vận hành;</w:t>
      </w:r>
    </w:p>
    <w:p w14:paraId="22800770" w14:textId="77777777" w:rsidR="0020393F" w:rsidRPr="001F4C15" w:rsidRDefault="0020393F" w:rsidP="00234926">
      <w:pPr>
        <w:pStyle w:val="Nidungiu"/>
        <w:numPr>
          <w:ilvl w:val="0"/>
          <w:numId w:val="54"/>
        </w:numPr>
        <w:rPr>
          <w:lang w:val="vi-VN"/>
        </w:rPr>
      </w:pPr>
      <w:r w:rsidRPr="001F4C15">
        <w:rPr>
          <w:lang w:val="vi-VN"/>
        </w:rPr>
        <w:t>ánh sáng;</w:t>
      </w:r>
    </w:p>
    <w:p w14:paraId="24AA0D89" w14:textId="77777777" w:rsidR="0020393F" w:rsidRPr="001F4C15" w:rsidRDefault="0020393F" w:rsidP="00234926">
      <w:pPr>
        <w:pStyle w:val="Nidungiu"/>
        <w:numPr>
          <w:ilvl w:val="0"/>
          <w:numId w:val="54"/>
        </w:numPr>
        <w:rPr>
          <w:lang w:val="vi-VN"/>
        </w:rPr>
      </w:pPr>
      <w:r w:rsidRPr="001F4C15">
        <w:rPr>
          <w:lang w:val="vi-VN"/>
        </w:rPr>
        <w:t>chất lượng nước và tính sẵn có;</w:t>
      </w:r>
    </w:p>
    <w:p w14:paraId="2AD5FCF0" w14:textId="77777777" w:rsidR="0020393F" w:rsidRPr="001F4C15" w:rsidRDefault="0020393F" w:rsidP="00234926">
      <w:pPr>
        <w:pStyle w:val="Nidungiu"/>
        <w:numPr>
          <w:ilvl w:val="0"/>
          <w:numId w:val="54"/>
        </w:numPr>
        <w:rPr>
          <w:lang w:val="vi-VN"/>
        </w:rPr>
      </w:pPr>
      <w:r w:rsidRPr="001F4C15">
        <w:rPr>
          <w:lang w:val="vi-VN"/>
        </w:rPr>
        <w:t>tiếng ồn và độ rung;</w:t>
      </w:r>
    </w:p>
    <w:p w14:paraId="6E55578E" w14:textId="77777777" w:rsidR="0020393F" w:rsidRPr="001F4C15" w:rsidRDefault="0020393F" w:rsidP="00234926">
      <w:pPr>
        <w:pStyle w:val="Nidungiu"/>
        <w:numPr>
          <w:ilvl w:val="0"/>
          <w:numId w:val="54"/>
        </w:numPr>
        <w:rPr>
          <w:lang w:val="vi-VN"/>
        </w:rPr>
      </w:pPr>
      <w:r w:rsidRPr="001F4C15">
        <w:rPr>
          <w:lang w:val="vi-VN"/>
        </w:rPr>
        <w:t>công thái học và yếu tố con người.</w:t>
      </w:r>
    </w:p>
    <w:p w14:paraId="5B0CD0A7" w14:textId="77777777" w:rsidR="0020393F" w:rsidRPr="001F4C15" w:rsidRDefault="0020393F" w:rsidP="007212E7">
      <w:pPr>
        <w:pStyle w:val="Tniunhcp2"/>
        <w:rPr>
          <w:rFonts w:eastAsia="Yu Gothic Light"/>
        </w:rPr>
      </w:pPr>
      <w:bookmarkStart w:id="676" w:name="_Toc55293667"/>
      <w:bookmarkStart w:id="677" w:name="_Toc62132326"/>
      <w:bookmarkStart w:id="678" w:name="_Toc88494947"/>
      <w:r w:rsidRPr="001F4C15">
        <w:rPr>
          <w:rFonts w:eastAsia="Yu Gothic Light"/>
        </w:rPr>
        <w:t>Phơi nhiễm hóa chất</w:t>
      </w:r>
      <w:bookmarkEnd w:id="676"/>
      <w:bookmarkEnd w:id="677"/>
      <w:bookmarkEnd w:id="678"/>
    </w:p>
    <w:p w14:paraId="15AD906E" w14:textId="77777777" w:rsidR="0020393F" w:rsidRPr="001F4C15" w:rsidRDefault="0020393F" w:rsidP="007212E7">
      <w:pPr>
        <w:pStyle w:val="Tniunhcp3"/>
        <w:rPr>
          <w:rFonts w:eastAsia="Yu Gothic Light"/>
          <w:lang w:val="vi-VN"/>
        </w:rPr>
      </w:pPr>
      <w:bookmarkStart w:id="679" w:name="_Toc55293668"/>
      <w:r w:rsidRPr="001F4C15">
        <w:rPr>
          <w:rFonts w:eastAsia="Yu Gothic Light"/>
          <w:lang w:val="vi-VN"/>
        </w:rPr>
        <w:t>Mục đích</w:t>
      </w:r>
      <w:bookmarkEnd w:id="679"/>
    </w:p>
    <w:p w14:paraId="3E8A85CE" w14:textId="77777777" w:rsidR="0020393F" w:rsidRPr="001F4C15" w:rsidRDefault="0020393F" w:rsidP="0073110A">
      <w:pPr>
        <w:pStyle w:val="Nidungiu"/>
        <w:rPr>
          <w:lang w:val="vi-VN"/>
        </w:rPr>
      </w:pPr>
      <w:r w:rsidRPr="001F4C15">
        <w:rPr>
          <w:lang w:val="vi-VN"/>
        </w:rPr>
        <w:t>Đối với việc phơi nhiễm hóa chất, cần phải:</w:t>
      </w:r>
    </w:p>
    <w:p w14:paraId="633C125D" w14:textId="77777777" w:rsidR="0020393F" w:rsidRPr="001F4C15" w:rsidRDefault="0020393F" w:rsidP="00234926">
      <w:pPr>
        <w:pStyle w:val="Nidungiu"/>
        <w:numPr>
          <w:ilvl w:val="0"/>
          <w:numId w:val="55"/>
        </w:numPr>
        <w:rPr>
          <w:lang w:val="vi-VN"/>
        </w:rPr>
      </w:pPr>
      <w:r w:rsidRPr="001F4C15">
        <w:rPr>
          <w:lang w:val="vi-VN"/>
        </w:rPr>
        <w:t xml:space="preserve">xác định các dịch vụ độc hại hoặc gây chết người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r w:rsidRPr="001F4C15">
        <w:rPr>
          <w:lang w:val="vi-VN"/>
        </w:rPr>
        <w:t xml:space="preserve">cấu hình cụ thể (ví dụ: cho tàu, thiết bị quay, đường ống, van) </w:t>
      </w:r>
      <w:proofErr w:type="spellStart"/>
      <w:r w:rsidRPr="001F4C15">
        <w:t>để</w:t>
      </w:r>
      <w:proofErr w:type="spellEnd"/>
      <w:r w:rsidRPr="001F4C15">
        <w:rPr>
          <w:lang w:val="vi-VN"/>
        </w:rPr>
        <w:t xml:space="preserve"> hạn chế tiếp xúc liên tục của công nhân và</w:t>
      </w:r>
      <w:r w:rsidRPr="001F4C15">
        <w:t xml:space="preserve"> </w:t>
      </w:r>
      <w:r w:rsidRPr="001F4C15">
        <w:rPr>
          <w:lang w:val="vi-VN"/>
        </w:rPr>
        <w:t>nơi công cộng;</w:t>
      </w:r>
    </w:p>
    <w:p w14:paraId="12997485" w14:textId="77777777" w:rsidR="0020393F" w:rsidRPr="001F4C15" w:rsidRDefault="0020393F" w:rsidP="00234926">
      <w:pPr>
        <w:pStyle w:val="Nidungiu"/>
        <w:numPr>
          <w:ilvl w:val="0"/>
          <w:numId w:val="55"/>
        </w:numPr>
        <w:rPr>
          <w:lang w:val="vi-VN"/>
        </w:rPr>
      </w:pPr>
      <w:r w:rsidRPr="001F4C15">
        <w:rPr>
          <w:lang w:val="vi-VN"/>
        </w:rPr>
        <w:t xml:space="preserve">làm rõ sự cần thiết của việc phát hiện khí độc </w:t>
      </w:r>
      <w:proofErr w:type="spellStart"/>
      <w:r w:rsidRPr="001F4C15">
        <w:t>cần</w:t>
      </w:r>
      <w:proofErr w:type="spellEnd"/>
      <w:r w:rsidRPr="001F4C15">
        <w:t xml:space="preserve"> </w:t>
      </w:r>
      <w:proofErr w:type="spellStart"/>
      <w:r w:rsidRPr="001F4C15">
        <w:t>có</w:t>
      </w:r>
      <w:proofErr w:type="spellEnd"/>
      <w:r w:rsidRPr="001F4C15">
        <w:rPr>
          <w:lang w:val="vi-VN"/>
        </w:rPr>
        <w:t xml:space="preserve"> cảnh báo và/hoặc hành động.</w:t>
      </w:r>
    </w:p>
    <w:p w14:paraId="2417DA06" w14:textId="77777777" w:rsidR="0020393F" w:rsidRPr="001F4C15" w:rsidRDefault="0020393F" w:rsidP="007212E7">
      <w:pPr>
        <w:pStyle w:val="Tniunhcp3"/>
        <w:rPr>
          <w:rFonts w:eastAsia="Yu Gothic Light"/>
          <w:lang w:val="vi-VN"/>
        </w:rPr>
      </w:pPr>
      <w:bookmarkStart w:id="680" w:name="_Toc55293669"/>
      <w:r w:rsidRPr="001F4C15">
        <w:rPr>
          <w:rFonts w:eastAsia="Yu Gothic Light"/>
          <w:lang w:val="vi-VN"/>
        </w:rPr>
        <w:t>Các khía cạnh quy định</w:t>
      </w:r>
      <w:bookmarkEnd w:id="680"/>
    </w:p>
    <w:p w14:paraId="4213EB80" w14:textId="77777777" w:rsidR="0020393F" w:rsidRPr="001F4C15" w:rsidRDefault="0020393F" w:rsidP="0073110A">
      <w:pPr>
        <w:pStyle w:val="Nidungiu"/>
        <w:rPr>
          <w:lang w:val="vi-VN"/>
        </w:rPr>
      </w:pPr>
      <w:r w:rsidRPr="001F4C15">
        <w:rPr>
          <w:lang w:val="vi-VN"/>
        </w:rPr>
        <w:t>Đối với việc phơi nhiễm hóa chất, có hai bộ giới hạn được áp dụng:</w:t>
      </w:r>
    </w:p>
    <w:p w14:paraId="113E66BE" w14:textId="77777777" w:rsidR="0020393F" w:rsidRPr="001F4C15" w:rsidRDefault="0020393F" w:rsidP="00234926">
      <w:pPr>
        <w:pStyle w:val="Nidungiu"/>
        <w:numPr>
          <w:ilvl w:val="0"/>
          <w:numId w:val="56"/>
        </w:numPr>
        <w:rPr>
          <w:lang w:val="vi-VN"/>
        </w:rPr>
      </w:pPr>
      <w:r w:rsidRPr="001F4C15">
        <w:rPr>
          <w:lang w:val="vi-VN"/>
        </w:rPr>
        <w:t>một bộ giá trị bên trong các khu vực làm việc;</w:t>
      </w:r>
    </w:p>
    <w:p w14:paraId="21F84750" w14:textId="77777777" w:rsidR="0020393F" w:rsidRPr="001F4C15" w:rsidRDefault="0020393F" w:rsidP="00234926">
      <w:pPr>
        <w:pStyle w:val="Nidungiu"/>
        <w:numPr>
          <w:ilvl w:val="0"/>
          <w:numId w:val="56"/>
        </w:numPr>
        <w:rPr>
          <w:lang w:val="vi-VN"/>
        </w:rPr>
      </w:pPr>
      <w:r w:rsidRPr="001F4C15">
        <w:rPr>
          <w:lang w:val="vi-VN"/>
        </w:rPr>
        <w:t xml:space="preserve">một bộ giá trị bên trong </w:t>
      </w:r>
      <w:proofErr w:type="spellStart"/>
      <w:r w:rsidR="004613E8" w:rsidRPr="001F4C15">
        <w:t>khu</w:t>
      </w:r>
      <w:proofErr w:type="spellEnd"/>
      <w:r w:rsidR="004613E8" w:rsidRPr="001F4C15">
        <w:t xml:space="preserve"> </w:t>
      </w:r>
      <w:proofErr w:type="spellStart"/>
      <w:r w:rsidR="004613E8" w:rsidRPr="001F4C15">
        <w:t>nhà</w:t>
      </w:r>
      <w:proofErr w:type="spellEnd"/>
      <w:r w:rsidR="004613E8" w:rsidRPr="001F4C15">
        <w:t xml:space="preserve"> </w:t>
      </w:r>
      <w:r w:rsidRPr="001F4C15">
        <w:rPr>
          <w:lang w:val="vi-VN"/>
        </w:rPr>
        <w:t>ở.</w:t>
      </w:r>
    </w:p>
    <w:p w14:paraId="4CD49C0F" w14:textId="77777777" w:rsidR="0020393F" w:rsidRPr="001F4C15" w:rsidRDefault="0020393F" w:rsidP="007212E7">
      <w:pPr>
        <w:pStyle w:val="Tniunhcp3"/>
        <w:rPr>
          <w:rFonts w:eastAsia="Yu Gothic Light"/>
          <w:lang w:val="vi-VN"/>
        </w:rPr>
      </w:pPr>
      <w:bookmarkStart w:id="681" w:name="_Toc55293670"/>
      <w:r w:rsidRPr="001F4C15">
        <w:rPr>
          <w:rFonts w:eastAsia="Yu Gothic Light"/>
          <w:lang w:val="vi-VN"/>
        </w:rPr>
        <w:t>Khu vực làm việc</w:t>
      </w:r>
      <w:bookmarkEnd w:id="681"/>
    </w:p>
    <w:p w14:paraId="1373B6AE" w14:textId="77777777" w:rsidR="0020393F" w:rsidRPr="001F4C15" w:rsidRDefault="0020393F" w:rsidP="0073110A">
      <w:pPr>
        <w:pStyle w:val="Nidungiu"/>
        <w:rPr>
          <w:lang w:val="vi-VN"/>
        </w:rPr>
      </w:pPr>
      <w:r w:rsidRPr="001F4C15">
        <w:rPr>
          <w:lang w:val="vi-VN"/>
        </w:rPr>
        <w:t xml:space="preserve">TLV </w:t>
      </w:r>
      <w:proofErr w:type="spellStart"/>
      <w:r w:rsidRPr="001F4C15">
        <w:t>là</w:t>
      </w:r>
      <w:proofErr w:type="spellEnd"/>
      <w:r w:rsidRPr="001F4C15">
        <w:rPr>
          <w:lang w:val="vi-VN"/>
        </w:rPr>
        <w:t xml:space="preserve"> nồng độ trong không khí của các chất hóa học và đại diện cho các điều kiện mà người ta tin rằng gần như tất cả người lao động có thể tiếp xúc nhiều lần, ngày này qua ngày khác, trong suốt thời gian làm việc mà không bị ảnh hưởng xấu.</w:t>
      </w:r>
    </w:p>
    <w:p w14:paraId="5933F2C6" w14:textId="77777777" w:rsidR="0020393F" w:rsidRPr="001F4C15" w:rsidRDefault="0020393F" w:rsidP="0073110A">
      <w:pPr>
        <w:pStyle w:val="Nidungiu"/>
        <w:rPr>
          <w:lang w:val="vi-VN"/>
        </w:rPr>
      </w:pPr>
      <w:r w:rsidRPr="001F4C15">
        <w:rPr>
          <w:lang w:val="vi-VN"/>
        </w:rPr>
        <w:t>Nói chung, ba loại TLV được quy định:</w:t>
      </w:r>
    </w:p>
    <w:p w14:paraId="38F56D4C" w14:textId="77777777" w:rsidR="0020393F" w:rsidRPr="001F4C15" w:rsidRDefault="0020393F" w:rsidP="00234926">
      <w:pPr>
        <w:pStyle w:val="Nidungiu"/>
        <w:numPr>
          <w:ilvl w:val="0"/>
          <w:numId w:val="57"/>
        </w:numPr>
        <w:rPr>
          <w:lang w:val="vi-VN"/>
        </w:rPr>
      </w:pPr>
      <w:r w:rsidRPr="001F4C15">
        <w:rPr>
          <w:lang w:val="vi-VN"/>
        </w:rPr>
        <w:lastRenderedPageBreak/>
        <w:t>Giá trị giới hạn ngưỡng thời gian trọng số trung bình: Nồng độ này được đưa ra cho một ngày làm việc 8 giờ thông thường và một tuần làm việc 40 giờ, theo đó gần như tất cả người lao động có thể tiếp xúc nhiều lần, ngày này qua ngày khác, trong suốt thời gian làm việc mà không ảnh hưởng.</w:t>
      </w:r>
    </w:p>
    <w:p w14:paraId="3A6ECE82" w14:textId="77777777" w:rsidR="0020393F" w:rsidRPr="001F4C15" w:rsidRDefault="0020393F" w:rsidP="00234926">
      <w:pPr>
        <w:pStyle w:val="Nidungiu"/>
        <w:numPr>
          <w:ilvl w:val="0"/>
          <w:numId w:val="57"/>
        </w:numPr>
        <w:rPr>
          <w:lang w:val="vi-VN"/>
        </w:rPr>
      </w:pPr>
      <w:r w:rsidRPr="001F4C15">
        <w:rPr>
          <w:lang w:val="vi-VN"/>
        </w:rPr>
        <w:t>Giá trị giới hạn ngưỡng giới hạn phơi nhiễm ngắn hạn: Nồng độ này là mức phơi nhiễm trong 15 phút không được vượt quá bất cứ lúc nào trong ngày làm việc, ngay cả khi TLV 8 giờ được tôn trọng.</w:t>
      </w:r>
    </w:p>
    <w:p w14:paraId="47F51928" w14:textId="77777777" w:rsidR="0020393F" w:rsidRPr="001F4C15" w:rsidRDefault="0020393F" w:rsidP="00234926">
      <w:pPr>
        <w:pStyle w:val="Nidungiu"/>
        <w:numPr>
          <w:ilvl w:val="0"/>
          <w:numId w:val="57"/>
        </w:numPr>
        <w:rPr>
          <w:lang w:val="vi-VN"/>
        </w:rPr>
      </w:pPr>
      <w:r w:rsidRPr="001F4C15">
        <w:rPr>
          <w:lang w:val="vi-VN"/>
        </w:rPr>
        <w:t>Giá trị giới hạn ngưỡng trần: Nồng độ này không được vượt quá trong bất kỳ phần nào của tiếp xúc làm việc.</w:t>
      </w:r>
    </w:p>
    <w:p w14:paraId="20D2FBC2" w14:textId="77777777" w:rsidR="0020393F" w:rsidRPr="001F4C15" w:rsidRDefault="0020393F" w:rsidP="0073110A">
      <w:pPr>
        <w:pStyle w:val="Nidungiu"/>
        <w:rPr>
          <w:lang w:val="vi-VN"/>
        </w:rPr>
      </w:pPr>
      <w:r w:rsidRPr="001F4C15">
        <w:rPr>
          <w:lang w:val="vi-VN"/>
        </w:rPr>
        <w:t>Công nhân thường tiếp xúc với NO</w:t>
      </w:r>
      <w:r w:rsidRPr="001F4C15">
        <w:rPr>
          <w:vertAlign w:val="subscript"/>
          <w:lang w:val="vi-VN"/>
        </w:rPr>
        <w:t>x</w:t>
      </w:r>
      <w:r w:rsidRPr="001F4C15">
        <w:rPr>
          <w:lang w:val="vi-VN"/>
        </w:rPr>
        <w:t>, SO</w:t>
      </w:r>
      <w:r w:rsidRPr="001F4C15">
        <w:rPr>
          <w:vertAlign w:val="subscript"/>
          <w:lang w:val="vi-VN"/>
        </w:rPr>
        <w:t>2</w:t>
      </w:r>
      <w:r w:rsidRPr="001F4C15">
        <w:rPr>
          <w:lang w:val="vi-VN"/>
        </w:rPr>
        <w:t xml:space="preserve">, PM, CO và BTEX trong quá trình làm việc. Trong trường hợp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qui </w:t>
      </w:r>
      <w:proofErr w:type="spellStart"/>
      <w:r w:rsidRPr="001F4C15">
        <w:t>định</w:t>
      </w:r>
      <w:proofErr w:type="spellEnd"/>
      <w:r w:rsidRPr="001F4C15">
        <w:t xml:space="preserve"> TLV</w:t>
      </w:r>
      <w:r w:rsidRPr="001F4C15">
        <w:rPr>
          <w:lang w:val="vi-VN"/>
        </w:rPr>
        <w:t xml:space="preserve"> liên quan đến việc công nhân tiếp xúc với các chất hóa học, nên áp dụng các TLV từ cơ sở dữ liệu ACGIH.</w:t>
      </w:r>
    </w:p>
    <w:p w14:paraId="59110E5A" w14:textId="77777777" w:rsidR="0020393F" w:rsidRPr="001F4C15" w:rsidRDefault="0020393F" w:rsidP="0073110A">
      <w:pPr>
        <w:pStyle w:val="Nidungiu"/>
        <w:rPr>
          <w:lang w:val="vi-VN"/>
        </w:rPr>
      </w:pPr>
      <w:r w:rsidRPr="001F4C15">
        <w:rPr>
          <w:lang w:val="vi-VN"/>
        </w:rPr>
        <w:t>Các giá trị giới hạn nêu trên sẽ được điều chỉnh có tính đến:</w:t>
      </w:r>
    </w:p>
    <w:p w14:paraId="7E607A78" w14:textId="77777777" w:rsidR="0020393F" w:rsidRPr="001F4C15" w:rsidRDefault="0020393F" w:rsidP="00234926">
      <w:pPr>
        <w:pStyle w:val="Nidungiu"/>
        <w:numPr>
          <w:ilvl w:val="0"/>
          <w:numId w:val="58"/>
        </w:numPr>
        <w:rPr>
          <w:lang w:val="vi-VN"/>
        </w:rPr>
      </w:pPr>
      <w:r w:rsidRPr="001F4C15">
        <w:rPr>
          <w:lang w:val="vi-VN"/>
        </w:rPr>
        <w:t>Lịch trình giờ làm việc điển hình trên tàu</w:t>
      </w:r>
    </w:p>
    <w:p w14:paraId="56473D63" w14:textId="77777777" w:rsidR="0020393F" w:rsidRPr="001F4C15" w:rsidRDefault="0020393F" w:rsidP="0073110A">
      <w:pPr>
        <w:pStyle w:val="Nidungiu"/>
        <w:ind w:left="360"/>
        <w:rPr>
          <w:lang w:val="vi-VN"/>
        </w:rPr>
      </w:pPr>
      <w:r w:rsidRPr="001F4C15">
        <w:rPr>
          <w:lang w:val="vi-VN"/>
        </w:rPr>
        <w:t>Trong trường hợp lịch làm việc bất thường (ví dụ ca 12 giờ), TLV sẽ được điều chỉnh bằng cách sử dụng các mô hình toán học. Mặc dù một số mô hình đã được công nhận trên toàn thế giới, việc sử dụng một mô hình dễ dàng (ví dụ: Tóm tắt &amp; Scala) được khuyến khích, nếu các hướng dẫn quốc gia về chủ đề này không tồn tại.</w:t>
      </w:r>
    </w:p>
    <w:p w14:paraId="060AD91C" w14:textId="77777777" w:rsidR="0020393F" w:rsidRPr="001F4C15" w:rsidRDefault="0020393F" w:rsidP="00234926">
      <w:pPr>
        <w:pStyle w:val="Nidungiu"/>
        <w:numPr>
          <w:ilvl w:val="0"/>
          <w:numId w:val="58"/>
        </w:numPr>
        <w:rPr>
          <w:lang w:val="vi-VN"/>
        </w:rPr>
      </w:pPr>
      <w:r w:rsidRPr="001F4C15">
        <w:rPr>
          <w:lang w:val="vi-VN"/>
        </w:rPr>
        <w:t>Các hiệu ứng kết hợp độc chất</w:t>
      </w:r>
    </w:p>
    <w:p w14:paraId="6937A7FD" w14:textId="77777777" w:rsidR="0020393F" w:rsidRPr="001F4C15" w:rsidRDefault="0020393F" w:rsidP="0073110A">
      <w:pPr>
        <w:pStyle w:val="Nidungiu"/>
        <w:ind w:left="360"/>
        <w:rPr>
          <w:lang w:val="vi-VN"/>
        </w:rPr>
      </w:pPr>
      <w:r w:rsidRPr="001F4C15">
        <w:rPr>
          <w:lang w:val="vi-VN"/>
        </w:rPr>
        <w:t>Hầu hết các TLV được phát triển cho một chất hóa học duy nhất. Môi trường làm việc thường xuyên phải tiếp xúc nhiều với hóa chất. Do đó, khi hai hoặc nhiều chất độc hại có tác dụng độc học tương tự trên cùng một cơ quan hoặc hệ thống đích, thì tác động tổng hợp của chúng, chứ không phải của một trong hai chất độc hại, cần được xem xét chính. Điều kiện sau phải được tôn trọng:</w:t>
      </w:r>
    </w:p>
    <w:p w14:paraId="1734842E" w14:textId="77A60DB7" w:rsidR="0020393F" w:rsidRPr="001F4C15" w:rsidRDefault="00B45CE2" w:rsidP="0073110A">
      <w:pPr>
        <w:pStyle w:val="Nidungiu"/>
        <w:ind w:left="360"/>
      </w:pPr>
      <w:r w:rsidRPr="001F4C15">
        <w:rPr>
          <w:noProof/>
        </w:rPr>
        <w:drawing>
          <wp:inline distT="0" distB="0" distL="0" distR="0" wp14:anchorId="6D9E7FD1" wp14:editId="17D90063">
            <wp:extent cx="1247140" cy="78359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140" cy="783590"/>
                    </a:xfrm>
                    <a:prstGeom prst="rect">
                      <a:avLst/>
                    </a:prstGeom>
                    <a:noFill/>
                    <a:ln>
                      <a:noFill/>
                    </a:ln>
                  </pic:spPr>
                </pic:pic>
              </a:graphicData>
            </a:graphic>
          </wp:inline>
        </w:drawing>
      </w:r>
    </w:p>
    <w:p w14:paraId="54BFA86F" w14:textId="77777777" w:rsidR="0020393F" w:rsidRPr="001F4C15" w:rsidRDefault="0020393F" w:rsidP="0073110A">
      <w:pPr>
        <w:pStyle w:val="Nidungiu"/>
        <w:ind w:left="360"/>
        <w:rPr>
          <w:lang w:val="vi-VN"/>
        </w:rPr>
      </w:pPr>
      <w:r w:rsidRPr="001F4C15">
        <w:rPr>
          <w:lang w:val="vi-VN"/>
        </w:rPr>
        <w:t>trong đó</w:t>
      </w:r>
    </w:p>
    <w:p w14:paraId="57AD8E5A" w14:textId="77777777" w:rsidR="0020393F" w:rsidRPr="001F4C15" w:rsidRDefault="0020393F" w:rsidP="0073110A">
      <w:pPr>
        <w:pStyle w:val="Nidungiu"/>
        <w:ind w:left="360"/>
        <w:rPr>
          <w:lang w:val="vi-VN"/>
        </w:rPr>
      </w:pPr>
      <w:r w:rsidRPr="001F4C15">
        <w:rPr>
          <w:i/>
          <w:lang w:val="vi-VN"/>
        </w:rPr>
        <w:t>C</w:t>
      </w:r>
      <w:r w:rsidRPr="001F4C15">
        <w:rPr>
          <w:lang w:val="vi-VN"/>
        </w:rPr>
        <w:tab/>
        <w:t>cho biết nồng độ khí quyển quan sát được;</w:t>
      </w:r>
    </w:p>
    <w:p w14:paraId="383AFF58" w14:textId="77777777" w:rsidR="0020393F" w:rsidRPr="001F4C15" w:rsidRDefault="0020393F" w:rsidP="0073110A">
      <w:pPr>
        <w:pStyle w:val="Nidungiu"/>
        <w:ind w:left="360"/>
        <w:rPr>
          <w:lang w:val="vi-VN"/>
        </w:rPr>
      </w:pPr>
      <w:r w:rsidRPr="001F4C15">
        <w:rPr>
          <w:i/>
          <w:lang w:val="vi-VN"/>
        </w:rPr>
        <w:t>T</w:t>
      </w:r>
      <w:r w:rsidRPr="001F4C15">
        <w:rPr>
          <w:lang w:val="vi-VN"/>
        </w:rPr>
        <w:tab/>
        <w:t>là giới hạn ngưỡng tương ứng.</w:t>
      </w:r>
    </w:p>
    <w:p w14:paraId="4A6294FB" w14:textId="77777777" w:rsidR="0020393F" w:rsidRPr="001F4C15" w:rsidRDefault="0020393F" w:rsidP="0073110A">
      <w:pPr>
        <w:pStyle w:val="Nidungiu"/>
        <w:ind w:left="360"/>
        <w:rPr>
          <w:lang w:val="vi-VN"/>
        </w:rPr>
      </w:pPr>
      <w:r w:rsidRPr="001F4C15">
        <w:rPr>
          <w:lang w:val="vi-VN"/>
        </w:rPr>
        <w:t xml:space="preserve">Nếu tổng vượt quá </w:t>
      </w:r>
      <w:proofErr w:type="spellStart"/>
      <w:r w:rsidRPr="001F4C15">
        <w:t>phần</w:t>
      </w:r>
      <w:proofErr w:type="spellEnd"/>
      <w:r w:rsidRPr="001F4C15">
        <w:t xml:space="preserve"> </w:t>
      </w:r>
      <w:proofErr w:type="spellStart"/>
      <w:r w:rsidRPr="001F4C15">
        <w:t>tử</w:t>
      </w:r>
      <w:proofErr w:type="spellEnd"/>
      <w:r w:rsidRPr="001F4C15">
        <w:t xml:space="preserve"> </w:t>
      </w:r>
      <w:proofErr w:type="spellStart"/>
      <w:r w:rsidRPr="001F4C15">
        <w:t>đơn</w:t>
      </w:r>
      <w:proofErr w:type="spellEnd"/>
      <w:r w:rsidRPr="001F4C15">
        <w:t xml:space="preserve"> </w:t>
      </w:r>
      <w:proofErr w:type="spellStart"/>
      <w:r w:rsidRPr="001F4C15">
        <w:t>vị</w:t>
      </w:r>
      <w:proofErr w:type="spellEnd"/>
      <w:r w:rsidRPr="001F4C15">
        <w:rPr>
          <w:lang w:val="vi-VN"/>
        </w:rPr>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r w:rsidRPr="001F4C15">
        <w:rPr>
          <w:lang w:val="vi-VN"/>
        </w:rPr>
        <w:t>1), giới hạn ngưỡng của hỗn hợp được coi là vượt quá.</w:t>
      </w:r>
    </w:p>
    <w:p w14:paraId="42FA3BFF" w14:textId="15DA4F8E" w:rsidR="0020393F" w:rsidRPr="001F4C15" w:rsidRDefault="00E33331" w:rsidP="007212E7">
      <w:pPr>
        <w:pStyle w:val="Tniunhcp3"/>
        <w:rPr>
          <w:rFonts w:eastAsia="Yu Gothic Light"/>
          <w:lang w:val="vi-VN"/>
        </w:rPr>
      </w:pPr>
      <w:proofErr w:type="spellStart"/>
      <w:r w:rsidRPr="001F4C15">
        <w:rPr>
          <w:rFonts w:eastAsia="Yu Gothic Light"/>
        </w:rPr>
        <w:t>Khu</w:t>
      </w:r>
      <w:proofErr w:type="spellEnd"/>
      <w:r w:rsidRPr="001F4C15">
        <w:rPr>
          <w:rFonts w:eastAsia="Yu Gothic Light"/>
        </w:rPr>
        <w:t xml:space="preserve"> </w:t>
      </w:r>
      <w:proofErr w:type="spellStart"/>
      <w:r w:rsidRPr="001F4C15">
        <w:rPr>
          <w:rFonts w:eastAsia="Yu Gothic Light"/>
        </w:rPr>
        <w:t>nhà</w:t>
      </w:r>
      <w:proofErr w:type="spellEnd"/>
      <w:r w:rsidRPr="001F4C15">
        <w:rPr>
          <w:rFonts w:eastAsia="Yu Gothic Light"/>
        </w:rPr>
        <w:t xml:space="preserve"> ở</w:t>
      </w:r>
      <w:r w:rsidR="00EA1873" w:rsidRPr="001F4C15">
        <w:rPr>
          <w:rFonts w:eastAsia="Yu Gothic Light"/>
        </w:rPr>
        <w:t>/</w:t>
      </w:r>
      <w:proofErr w:type="spellStart"/>
      <w:r w:rsidR="00EA1873" w:rsidRPr="001F4C15">
        <w:rPr>
          <w:rFonts w:eastAsia="Yu Gothic Light"/>
        </w:rPr>
        <w:t>lưu</w:t>
      </w:r>
      <w:proofErr w:type="spellEnd"/>
      <w:r w:rsidR="00EA1873" w:rsidRPr="001F4C15">
        <w:rPr>
          <w:rFonts w:eastAsia="Yu Gothic Light"/>
        </w:rPr>
        <w:t xml:space="preserve"> </w:t>
      </w:r>
      <w:proofErr w:type="spellStart"/>
      <w:r w:rsidR="00EA1873" w:rsidRPr="001F4C15">
        <w:rPr>
          <w:rFonts w:eastAsia="Yu Gothic Light"/>
        </w:rPr>
        <w:t>trú</w:t>
      </w:r>
      <w:proofErr w:type="spellEnd"/>
    </w:p>
    <w:p w14:paraId="14DC852C" w14:textId="6AEA2EC4" w:rsidR="0020393F" w:rsidRPr="001F4C15" w:rsidRDefault="0020393F" w:rsidP="0020393F">
      <w:pPr>
        <w:spacing w:before="120" w:line="360" w:lineRule="auto"/>
        <w:jc w:val="both"/>
        <w:rPr>
          <w:rFonts w:ascii="Arial" w:hAnsi="Arial" w:cs="Arial"/>
          <w:sz w:val="22"/>
          <w:szCs w:val="22"/>
          <w:lang w:val="vi-VN"/>
        </w:rPr>
      </w:pPr>
      <w:r w:rsidRPr="001F4C15">
        <w:rPr>
          <w:rFonts w:ascii="Arial" w:hAnsi="Arial" w:cs="Arial"/>
          <w:sz w:val="22"/>
          <w:szCs w:val="22"/>
          <w:lang w:val="vi-VN"/>
        </w:rPr>
        <w:t xml:space="preserve">Đối với hệ thống kho </w:t>
      </w:r>
      <w:proofErr w:type="spellStart"/>
      <w:r w:rsidR="00EA1873" w:rsidRPr="001F4C15">
        <w:rPr>
          <w:rFonts w:ascii="Arial" w:hAnsi="Arial" w:cs="Arial"/>
          <w:sz w:val="22"/>
          <w:szCs w:val="22"/>
        </w:rPr>
        <w:t>chứa</w:t>
      </w:r>
      <w:proofErr w:type="spellEnd"/>
      <w:r w:rsidR="00EA1873" w:rsidRPr="001F4C15">
        <w:rPr>
          <w:rFonts w:ascii="Arial" w:hAnsi="Arial" w:cs="Arial"/>
          <w:sz w:val="22"/>
          <w:szCs w:val="22"/>
        </w:rPr>
        <w:t xml:space="preserve"> </w:t>
      </w:r>
      <w:r w:rsidRPr="001F4C15">
        <w:rPr>
          <w:rFonts w:ascii="Arial" w:hAnsi="Arial" w:cs="Arial"/>
          <w:sz w:val="22"/>
          <w:szCs w:val="22"/>
          <w:lang w:val="vi-VN"/>
        </w:rPr>
        <w:t>LNG nổi cách xa bờ và công nhân sẽ ở trên tàu trong thời gian dài, phải áp dụng một bộ giá trị bổ sung thích ứng với việc tiếp xúc kéo dài. Đối với các cơ sở lắp đặt gần bờ và trên bờ, các bộ giá trị này cũng sẽ được áp dụng, nếu công nhân dự kiến sẽ sống tại cơ sở</w:t>
      </w:r>
      <w:r w:rsidRPr="001F4C15">
        <w:rPr>
          <w:rFonts w:ascii="Arial" w:hAnsi="Arial" w:cs="Arial"/>
          <w:sz w:val="22"/>
          <w:szCs w:val="22"/>
        </w:rPr>
        <w:t xml:space="preserve"> </w:t>
      </w:r>
      <w:proofErr w:type="spellStart"/>
      <w:r w:rsidRPr="001F4C15">
        <w:rPr>
          <w:rFonts w:ascii="Arial" w:hAnsi="Arial" w:cs="Arial"/>
          <w:sz w:val="22"/>
          <w:szCs w:val="22"/>
        </w:rPr>
        <w:t>sản</w:t>
      </w:r>
      <w:proofErr w:type="spellEnd"/>
      <w:r w:rsidRPr="001F4C15">
        <w:rPr>
          <w:rFonts w:ascii="Arial" w:hAnsi="Arial" w:cs="Arial"/>
          <w:sz w:val="22"/>
          <w:szCs w:val="22"/>
        </w:rPr>
        <w:t xml:space="preserve"> </w:t>
      </w:r>
      <w:proofErr w:type="spellStart"/>
      <w:r w:rsidRPr="001F4C15">
        <w:rPr>
          <w:rFonts w:ascii="Arial" w:hAnsi="Arial" w:cs="Arial"/>
          <w:sz w:val="22"/>
          <w:szCs w:val="22"/>
        </w:rPr>
        <w:t>xuất</w:t>
      </w:r>
      <w:proofErr w:type="spellEnd"/>
      <w:r w:rsidRPr="001F4C15">
        <w:rPr>
          <w:rFonts w:ascii="Arial" w:hAnsi="Arial" w:cs="Arial"/>
          <w:sz w:val="22"/>
          <w:szCs w:val="22"/>
          <w:lang w:val="vi-VN"/>
        </w:rPr>
        <w:t>.</w:t>
      </w:r>
    </w:p>
    <w:p w14:paraId="6AEDB329" w14:textId="77777777" w:rsidR="0020393F" w:rsidRPr="001F4C15" w:rsidRDefault="0020393F" w:rsidP="0020393F">
      <w:pPr>
        <w:spacing w:before="120" w:line="360" w:lineRule="auto"/>
        <w:jc w:val="both"/>
        <w:rPr>
          <w:rFonts w:ascii="Arial" w:hAnsi="Arial" w:cs="Arial"/>
          <w:sz w:val="22"/>
          <w:szCs w:val="22"/>
          <w:lang w:val="vi-VN"/>
        </w:rPr>
      </w:pPr>
      <w:r w:rsidRPr="001F4C15">
        <w:rPr>
          <w:rFonts w:ascii="Arial" w:hAnsi="Arial" w:cs="Arial"/>
          <w:sz w:val="22"/>
          <w:szCs w:val="22"/>
          <w:lang w:val="vi-VN"/>
        </w:rPr>
        <w:lastRenderedPageBreak/>
        <w:t>Các TLV được thiết lập để bảo vệ mọi người khỏi các tác động bất lợi có thể do phơi nhiễm kéo dài được áp dụng, các TLV này nghiêm ngặt hơn đối với các tác động liên quan đến khu vực làm việc vì phơi nhiễm có thể kéo dài trong một khoảng thời gian dài hơn (24 giờ so với ca 8-12 giờ).</w:t>
      </w:r>
    </w:p>
    <w:p w14:paraId="3BFF255B" w14:textId="3787571D" w:rsidR="0020393F" w:rsidRPr="001F4C15" w:rsidRDefault="0020393F" w:rsidP="0020393F">
      <w:pPr>
        <w:spacing w:before="120" w:line="360" w:lineRule="auto"/>
        <w:jc w:val="both"/>
        <w:rPr>
          <w:rFonts w:ascii="Arial" w:hAnsi="Arial" w:cs="Arial"/>
          <w:sz w:val="22"/>
          <w:szCs w:val="22"/>
          <w:lang w:val="vi-VN"/>
        </w:rPr>
      </w:pPr>
      <w:r w:rsidRPr="001F4C15">
        <w:rPr>
          <w:rFonts w:ascii="Arial" w:hAnsi="Arial" w:cs="Arial"/>
          <w:sz w:val="22"/>
          <w:szCs w:val="22"/>
          <w:lang w:val="vi-VN"/>
        </w:rPr>
        <w:t>Công nhân thường tiếp xúc với NO</w:t>
      </w:r>
      <w:r w:rsidRPr="001F4C15">
        <w:rPr>
          <w:rFonts w:ascii="Arial" w:hAnsi="Arial" w:cs="Arial"/>
          <w:sz w:val="22"/>
          <w:szCs w:val="22"/>
          <w:vertAlign w:val="subscript"/>
          <w:lang w:val="vi-VN"/>
        </w:rPr>
        <w:t>x</w:t>
      </w:r>
      <w:r w:rsidRPr="001F4C15">
        <w:rPr>
          <w:rFonts w:ascii="Arial" w:hAnsi="Arial" w:cs="Arial"/>
          <w:sz w:val="22"/>
          <w:szCs w:val="22"/>
          <w:lang w:val="vi-VN"/>
        </w:rPr>
        <w:t>, SO</w:t>
      </w:r>
      <w:r w:rsidRPr="001F4C15">
        <w:rPr>
          <w:rFonts w:ascii="Arial" w:hAnsi="Arial" w:cs="Arial"/>
          <w:sz w:val="22"/>
          <w:szCs w:val="22"/>
          <w:vertAlign w:val="subscript"/>
          <w:lang w:val="vi-VN"/>
        </w:rPr>
        <w:t>2</w:t>
      </w:r>
      <w:r w:rsidRPr="001F4C15">
        <w:rPr>
          <w:rFonts w:ascii="Arial" w:hAnsi="Arial" w:cs="Arial"/>
          <w:sz w:val="22"/>
          <w:szCs w:val="22"/>
          <w:lang w:val="vi-VN"/>
        </w:rPr>
        <w:t xml:space="preserve">, PM, CO và BTEX trong quá trình hoạt động. Trong trường hợp địa phương </w:t>
      </w:r>
      <w:proofErr w:type="spellStart"/>
      <w:r w:rsidRPr="001F4C15">
        <w:rPr>
          <w:rFonts w:ascii="Arial" w:hAnsi="Arial" w:cs="Arial"/>
          <w:sz w:val="22"/>
          <w:szCs w:val="22"/>
        </w:rPr>
        <w:t>không</w:t>
      </w:r>
      <w:proofErr w:type="spellEnd"/>
      <w:r w:rsidRPr="001F4C15">
        <w:rPr>
          <w:rFonts w:ascii="Arial" w:hAnsi="Arial" w:cs="Arial"/>
          <w:sz w:val="22"/>
          <w:szCs w:val="22"/>
        </w:rPr>
        <w:t xml:space="preserve"> </w:t>
      </w:r>
      <w:proofErr w:type="spellStart"/>
      <w:r w:rsidRPr="001F4C15">
        <w:rPr>
          <w:rFonts w:ascii="Arial" w:hAnsi="Arial" w:cs="Arial"/>
          <w:sz w:val="22"/>
          <w:szCs w:val="22"/>
        </w:rPr>
        <w:t>có</w:t>
      </w:r>
      <w:proofErr w:type="spellEnd"/>
      <w:r w:rsidRPr="001F4C15">
        <w:rPr>
          <w:rFonts w:ascii="Arial" w:hAnsi="Arial" w:cs="Arial"/>
          <w:sz w:val="22"/>
          <w:szCs w:val="22"/>
        </w:rPr>
        <w:t xml:space="preserve"> </w:t>
      </w:r>
      <w:proofErr w:type="spellStart"/>
      <w:r w:rsidRPr="001F4C15">
        <w:rPr>
          <w:rFonts w:ascii="Arial" w:hAnsi="Arial" w:cs="Arial"/>
          <w:sz w:val="22"/>
          <w:szCs w:val="22"/>
        </w:rPr>
        <w:t>quy</w:t>
      </w:r>
      <w:proofErr w:type="spellEnd"/>
      <w:r w:rsidRPr="001F4C15">
        <w:rPr>
          <w:rFonts w:ascii="Arial" w:hAnsi="Arial" w:cs="Arial"/>
          <w:sz w:val="22"/>
          <w:szCs w:val="22"/>
        </w:rPr>
        <w:t xml:space="preserve"> </w:t>
      </w:r>
      <w:proofErr w:type="spellStart"/>
      <w:r w:rsidRPr="001F4C15">
        <w:rPr>
          <w:rFonts w:ascii="Arial" w:hAnsi="Arial" w:cs="Arial"/>
          <w:sz w:val="22"/>
          <w:szCs w:val="22"/>
        </w:rPr>
        <w:t>định</w:t>
      </w:r>
      <w:proofErr w:type="spellEnd"/>
      <w:r w:rsidRPr="001F4C15">
        <w:rPr>
          <w:rFonts w:ascii="Arial" w:hAnsi="Arial" w:cs="Arial"/>
          <w:sz w:val="22"/>
          <w:szCs w:val="22"/>
        </w:rPr>
        <w:t xml:space="preserve"> TLV</w:t>
      </w:r>
      <w:r w:rsidRPr="001F4C15">
        <w:rPr>
          <w:rFonts w:ascii="Arial" w:hAnsi="Arial" w:cs="Arial"/>
          <w:sz w:val="22"/>
          <w:szCs w:val="22"/>
          <w:lang w:val="vi-VN"/>
        </w:rPr>
        <w:t xml:space="preserve"> liên quan đến việc công nhân tiếp xúc với các chất hóa học trong </w:t>
      </w:r>
      <w:r w:rsidR="0075444D" w:rsidRPr="001F4C15">
        <w:rPr>
          <w:rFonts w:ascii="Arial" w:hAnsi="Arial" w:cs="Arial"/>
          <w:sz w:val="22"/>
          <w:szCs w:val="22"/>
          <w:lang w:val="vi-VN"/>
        </w:rPr>
        <w:t>khu nhà ở</w:t>
      </w:r>
      <w:r w:rsidRPr="001F4C15">
        <w:rPr>
          <w:rFonts w:ascii="Arial" w:hAnsi="Arial" w:cs="Arial"/>
          <w:sz w:val="22"/>
          <w:szCs w:val="22"/>
          <w:lang w:val="vi-VN"/>
        </w:rPr>
        <w:t>, thì nên áp dụng Hướng dẫn Chất lượng Không khí Xung quanh của WHO.</w:t>
      </w:r>
    </w:p>
    <w:p w14:paraId="4648D878" w14:textId="77777777" w:rsidR="0020393F" w:rsidRPr="001F4C15" w:rsidRDefault="0020393F" w:rsidP="0020393F">
      <w:pPr>
        <w:spacing w:before="120" w:line="360" w:lineRule="auto"/>
        <w:jc w:val="both"/>
        <w:rPr>
          <w:rFonts w:ascii="Arial" w:hAnsi="Arial" w:cs="Arial"/>
          <w:sz w:val="22"/>
          <w:szCs w:val="22"/>
          <w:lang w:val="vi-VN"/>
        </w:rPr>
      </w:pPr>
      <w:r w:rsidRPr="001F4C15">
        <w:rPr>
          <w:rFonts w:ascii="Arial" w:hAnsi="Arial" w:cs="Arial"/>
          <w:sz w:val="22"/>
          <w:szCs w:val="22"/>
          <w:lang w:val="vi-VN"/>
        </w:rPr>
        <w:t xml:space="preserve">CHÚ THÍCH: </w:t>
      </w:r>
      <w:r w:rsidRPr="001F4C15">
        <w:rPr>
          <w:rFonts w:ascii="Arial" w:hAnsi="Arial" w:cs="Arial"/>
          <w:sz w:val="22"/>
          <w:szCs w:val="22"/>
          <w:lang w:val="vi-VN"/>
        </w:rPr>
        <w:tab/>
        <w:t>Ngoài ra, có thể áp dụng Chỉ thị 96/62/EC của Châu Âu về đánh giá và quản lý chất lượng không khí xung quanh và 2004/107/EC liên quan đến asen, cadimi, thủy ngân, niken và hydrocacbon thơm đa vòng trong không khí xung quanh.</w:t>
      </w:r>
    </w:p>
    <w:p w14:paraId="73A54736" w14:textId="77777777" w:rsidR="0020393F" w:rsidRPr="001F4C15" w:rsidRDefault="0020393F" w:rsidP="007212E7">
      <w:pPr>
        <w:pStyle w:val="Tniunhcp2"/>
        <w:rPr>
          <w:rFonts w:eastAsia="Yu Gothic Light"/>
        </w:rPr>
      </w:pPr>
      <w:bookmarkStart w:id="682" w:name="_Toc55293672"/>
      <w:bookmarkStart w:id="683" w:name="_Toc62132327"/>
      <w:bookmarkStart w:id="684" w:name="_Toc88494948"/>
      <w:r w:rsidRPr="001F4C15">
        <w:rPr>
          <w:rFonts w:eastAsia="Yu Gothic Light"/>
        </w:rPr>
        <w:t>Yếu tố sinh học</w:t>
      </w:r>
      <w:bookmarkEnd w:id="682"/>
      <w:bookmarkEnd w:id="683"/>
      <w:bookmarkEnd w:id="684"/>
    </w:p>
    <w:p w14:paraId="26A9D7BB" w14:textId="77777777" w:rsidR="0020393F" w:rsidRPr="001F4C15" w:rsidRDefault="0020393F" w:rsidP="0073110A">
      <w:pPr>
        <w:pStyle w:val="Nidungiu"/>
        <w:rPr>
          <w:lang w:val="vi-VN"/>
        </w:rPr>
      </w:pPr>
      <w:r w:rsidRPr="001F4C15">
        <w:rPr>
          <w:lang w:val="vi-VN"/>
        </w:rPr>
        <w:t>Yếu tố sinh học liên quan trực tiếp đến vị trí địa lý của dự án và cần phải tuân theo các yêu cầu thiết kế nghiêm ngặt và cụ thể. Ở mức tối thiểu, các tác nhân sinh học thuộc Nhóm 3 (tức là Escherichia coli, các chủng gây độc tố verocytotoxigenic) theo danh sách các tác nhân sinh học đã được phê duyệt (Ủy ban Cố vấn về Tác nhân Gây bệnh Nguy hiểm, Sách HSE) được trình bày trong điều khoản phụ này cho các lĩnh vực sau:</w:t>
      </w:r>
    </w:p>
    <w:p w14:paraId="5CC5F72D" w14:textId="77777777" w:rsidR="0020393F" w:rsidRPr="001F4C15" w:rsidRDefault="0020393F" w:rsidP="00234926">
      <w:pPr>
        <w:pStyle w:val="Nidungiu"/>
        <w:numPr>
          <w:ilvl w:val="0"/>
          <w:numId w:val="59"/>
        </w:numPr>
        <w:rPr>
          <w:lang w:val="vi-VN"/>
        </w:rPr>
      </w:pPr>
      <w:r w:rsidRPr="001F4C15">
        <w:rPr>
          <w:lang w:val="vi-VN"/>
        </w:rPr>
        <w:t>bệnh xá;</w:t>
      </w:r>
    </w:p>
    <w:p w14:paraId="31A855CF" w14:textId="77777777" w:rsidR="0020393F" w:rsidRPr="001F4C15" w:rsidRDefault="0020393F" w:rsidP="00234926">
      <w:pPr>
        <w:pStyle w:val="Nidungiu"/>
        <w:numPr>
          <w:ilvl w:val="0"/>
          <w:numId w:val="59"/>
        </w:numPr>
        <w:rPr>
          <w:lang w:val="vi-VN"/>
        </w:rPr>
      </w:pPr>
      <w:r w:rsidRPr="001F4C15">
        <w:rPr>
          <w:lang w:val="vi-VN"/>
        </w:rPr>
        <w:t>khu xử lý nước sinh học;</w:t>
      </w:r>
    </w:p>
    <w:p w14:paraId="21F0C596" w14:textId="77777777" w:rsidR="0020393F" w:rsidRPr="001F4C15" w:rsidRDefault="0020393F" w:rsidP="00234926">
      <w:pPr>
        <w:pStyle w:val="Nidungiu"/>
        <w:numPr>
          <w:ilvl w:val="0"/>
          <w:numId w:val="59"/>
        </w:numPr>
        <w:rPr>
          <w:lang w:val="vi-VN"/>
        </w:rPr>
      </w:pPr>
      <w:r w:rsidRPr="001F4C15">
        <w:rPr>
          <w:lang w:val="vi-VN"/>
        </w:rPr>
        <w:t>khu lưu giữ chất thải tạm thời;</w:t>
      </w:r>
    </w:p>
    <w:p w14:paraId="2CD8C7BC" w14:textId="77777777" w:rsidR="0020393F" w:rsidRPr="001F4C15" w:rsidRDefault="0020393F" w:rsidP="00234926">
      <w:pPr>
        <w:pStyle w:val="Nidungiu"/>
        <w:numPr>
          <w:ilvl w:val="0"/>
          <w:numId w:val="59"/>
        </w:numPr>
        <w:rPr>
          <w:lang w:val="vi-VN"/>
        </w:rPr>
      </w:pPr>
      <w:r w:rsidRPr="001F4C15">
        <w:rPr>
          <w:lang w:val="vi-VN"/>
        </w:rPr>
        <w:t>căn tin;</w:t>
      </w:r>
    </w:p>
    <w:p w14:paraId="137352A3" w14:textId="77777777" w:rsidR="0020393F" w:rsidRPr="001F4C15" w:rsidRDefault="0020393F" w:rsidP="00234926">
      <w:pPr>
        <w:pStyle w:val="Nidungiu"/>
        <w:numPr>
          <w:ilvl w:val="0"/>
          <w:numId w:val="59"/>
        </w:numPr>
        <w:rPr>
          <w:lang w:val="vi-VN"/>
        </w:rPr>
      </w:pPr>
      <w:r w:rsidRPr="001F4C15">
        <w:rPr>
          <w:lang w:val="vi-VN"/>
        </w:rPr>
        <w:t>các thiết bị vệ sinh.</w:t>
      </w:r>
    </w:p>
    <w:p w14:paraId="4A35FACD" w14:textId="77777777" w:rsidR="0020393F" w:rsidRPr="001F4C15" w:rsidRDefault="0020393F" w:rsidP="0073110A">
      <w:pPr>
        <w:pStyle w:val="Nidungiu"/>
        <w:rPr>
          <w:lang w:val="vi-VN"/>
        </w:rPr>
      </w:pPr>
      <w:r w:rsidRPr="001F4C15">
        <w:rPr>
          <w:lang w:val="vi-VN"/>
        </w:rPr>
        <w:t xml:space="preserve">Do đó, công việc trong các lĩnh vực này chỉ  giới hạn cho những người đã được đào tạo cụ thể có thể kiểm chứng được về cách làm việc và kiểm soát các </w:t>
      </w:r>
      <w:proofErr w:type="spellStart"/>
      <w:r w:rsidRPr="001F4C15">
        <w:t>nguyên</w:t>
      </w:r>
      <w:proofErr w:type="spellEnd"/>
      <w:r w:rsidRPr="001F4C15">
        <w:t xml:space="preserve"> </w:t>
      </w:r>
      <w:proofErr w:type="spellStart"/>
      <w:r w:rsidRPr="001F4C15">
        <w:t>liệu</w:t>
      </w:r>
      <w:proofErr w:type="spellEnd"/>
      <w:r w:rsidRPr="001F4C15">
        <w:rPr>
          <w:lang w:val="vi-VN"/>
        </w:rPr>
        <w:t xml:space="preserve"> đó.</w:t>
      </w:r>
    </w:p>
    <w:p w14:paraId="13E35E2C" w14:textId="77777777" w:rsidR="0020393F" w:rsidRPr="001F4C15" w:rsidRDefault="0020393F" w:rsidP="0073110A">
      <w:pPr>
        <w:pStyle w:val="Nidungiu"/>
        <w:rPr>
          <w:lang w:val="vi-VN"/>
        </w:rPr>
      </w:pPr>
      <w:r w:rsidRPr="001F4C15">
        <w:rPr>
          <w:lang w:val="vi-VN"/>
        </w:rPr>
        <w:t>Các khu vực được sử dụng để xử lý các tác nhân sinh học thuộc Nhóm 3 phải được thiết kế để có thể tách biệt và cách ly hoàn toàn chúng trong các trường hợp khẩn cấp, bao gồm các hệ thống thông gió phụ thuộc và phải được khử trùng và khử trùng thường xuyên bề mặt làm việc.</w:t>
      </w:r>
    </w:p>
    <w:p w14:paraId="14A06D58" w14:textId="77777777" w:rsidR="0020393F" w:rsidRPr="001F4C15" w:rsidRDefault="0020393F" w:rsidP="0073110A">
      <w:pPr>
        <w:pStyle w:val="Nidungiu"/>
        <w:rPr>
          <w:lang w:val="vi-VN"/>
        </w:rPr>
      </w:pPr>
      <w:r w:rsidRPr="001F4C15">
        <w:rPr>
          <w:lang w:val="vi-VN"/>
        </w:rPr>
        <w:t>Hệ thống HVAC phục vụ các khu vực xử lý các tác nhân sinh học thuộc Nhóm 3 cần được trang bị hệ thống lọc khí dạng hạt hiệu quả cao. Thiết bị phải dễ dàng cho phép khử trùng và tiệt trùng, được bảo trì và vận hành để ngăn chặn sự phát triển và lây lan của các tác nhân gây bệnh, khuếch đại các tác nhân sinh học.</w:t>
      </w:r>
    </w:p>
    <w:p w14:paraId="698F74A6" w14:textId="77777777" w:rsidR="0020393F" w:rsidRPr="001F4C15" w:rsidRDefault="0020393F" w:rsidP="007212E7">
      <w:pPr>
        <w:pStyle w:val="Tniunhcp2"/>
        <w:rPr>
          <w:rFonts w:eastAsia="Yu Gothic Light"/>
        </w:rPr>
      </w:pPr>
      <w:bookmarkStart w:id="685" w:name="_Toc55293673"/>
      <w:bookmarkStart w:id="686" w:name="_Toc62132328"/>
      <w:bookmarkStart w:id="687" w:name="_Toc88494949"/>
      <w:r w:rsidRPr="001F4C15">
        <w:rPr>
          <w:rFonts w:eastAsia="Yu Gothic Light"/>
        </w:rPr>
        <w:t>Vi khuẩn Legionella</w:t>
      </w:r>
      <w:bookmarkEnd w:id="685"/>
      <w:bookmarkEnd w:id="686"/>
      <w:bookmarkEnd w:id="687"/>
    </w:p>
    <w:p w14:paraId="3F7B0089" w14:textId="77777777" w:rsidR="0020393F" w:rsidRPr="001F4C15" w:rsidRDefault="0020393F" w:rsidP="0073110A">
      <w:pPr>
        <w:pStyle w:val="Nidungiu"/>
        <w:rPr>
          <w:lang w:val="vi-VN"/>
        </w:rPr>
      </w:pPr>
      <w:r w:rsidRPr="001F4C15">
        <w:rPr>
          <w:lang w:val="vi-VN"/>
        </w:rPr>
        <w:t>Vi khuẩn Legionella có thể lây nhiễm các đại thực bào ở phế nang của con người khi hít phải, phá hủy bộ máy tế bào chủ bình thường để tạo ra một ngách nơi vi khuẩn có thể tái tạo.</w:t>
      </w:r>
    </w:p>
    <w:p w14:paraId="6CD067C0" w14:textId="77777777" w:rsidR="0020393F" w:rsidRPr="001F4C15" w:rsidRDefault="0020393F" w:rsidP="0073110A">
      <w:pPr>
        <w:pStyle w:val="Nidungiu"/>
        <w:rPr>
          <w:lang w:val="vi-VN"/>
        </w:rPr>
      </w:pPr>
      <w:r w:rsidRPr="001F4C15">
        <w:rPr>
          <w:lang w:val="vi-VN"/>
        </w:rPr>
        <w:lastRenderedPageBreak/>
        <w:t>LƯU Ý</w:t>
      </w:r>
      <w:r w:rsidRPr="001F4C15">
        <w:t xml:space="preserve">: </w:t>
      </w:r>
      <w:r w:rsidRPr="001F4C15">
        <w:rPr>
          <w:lang w:val="vi-VN"/>
        </w:rPr>
        <w:t>Tại thời điểm hiện tại, con người đã chứng minh được rằng bệnh Legionnaires và dạng nhẹ hơn của nó lây truyền sốt Pontiac là lây truyền qua không khí qua các giọt</w:t>
      </w:r>
      <w:r w:rsidRPr="001F4C15">
        <w:t xml:space="preserve"> </w:t>
      </w:r>
      <w:proofErr w:type="spellStart"/>
      <w:r w:rsidRPr="001F4C15">
        <w:t>bắn</w:t>
      </w:r>
      <w:proofErr w:type="spellEnd"/>
      <w:r w:rsidRPr="001F4C15">
        <w:rPr>
          <w:lang w:val="vi-VN"/>
        </w:rPr>
        <w:t xml:space="preserve"> đường hô hấp có chứa vi khuẩn. Sự lây truyền Legionella từ người sang người chưa được chứng minh.</w:t>
      </w:r>
    </w:p>
    <w:p w14:paraId="122924BE" w14:textId="77777777" w:rsidR="0020393F" w:rsidRPr="001F4C15" w:rsidRDefault="0020393F" w:rsidP="0073110A">
      <w:pPr>
        <w:pStyle w:val="Nidungiu"/>
        <w:rPr>
          <w:lang w:val="vi-VN"/>
        </w:rPr>
      </w:pPr>
      <w:r w:rsidRPr="001F4C15">
        <w:rPr>
          <w:lang w:val="vi-VN"/>
        </w:rPr>
        <w:t xml:space="preserve">Nguy cơ tiềm ẩn của sự phát triển legionella tại khu vực dự án liên quan đến mạng lưới cấp nước (ví dụ: đường ống và bể chứa) và tháp giải nhiệt ướt. </w:t>
      </w:r>
      <w:r w:rsidRPr="001F4C15">
        <w:rPr>
          <w:u w:val="single"/>
          <w:lang w:val="vi-VN"/>
        </w:rPr>
        <w:t>Phụ lục G</w:t>
      </w:r>
      <w:r w:rsidRPr="001F4C15">
        <w:rPr>
          <w:lang w:val="vi-VN"/>
        </w:rPr>
        <w:t xml:space="preserve"> cung cấp chi tiết về các biện pháp phòng ngừa.</w:t>
      </w:r>
    </w:p>
    <w:p w14:paraId="4F734764" w14:textId="77777777" w:rsidR="0020393F" w:rsidRPr="001F4C15" w:rsidRDefault="0020393F" w:rsidP="007212E7">
      <w:pPr>
        <w:pStyle w:val="Tniunhcp2"/>
        <w:rPr>
          <w:rFonts w:eastAsia="Yu Gothic Light"/>
        </w:rPr>
      </w:pPr>
      <w:bookmarkStart w:id="688" w:name="_Toc55293674"/>
      <w:bookmarkStart w:id="689" w:name="_Toc62132329"/>
      <w:bookmarkStart w:id="690" w:name="_Toc88494950"/>
      <w:r w:rsidRPr="001F4C15">
        <w:rPr>
          <w:rFonts w:eastAsia="Yu Gothic Light"/>
        </w:rPr>
        <w:t>Ứng suất nhiệt</w:t>
      </w:r>
      <w:bookmarkEnd w:id="688"/>
      <w:bookmarkEnd w:id="689"/>
      <w:bookmarkEnd w:id="690"/>
    </w:p>
    <w:p w14:paraId="1486B447" w14:textId="77777777" w:rsidR="0020393F" w:rsidRPr="001F4C15" w:rsidRDefault="0020393F" w:rsidP="007212E7">
      <w:pPr>
        <w:pStyle w:val="Tniunhcp3"/>
        <w:rPr>
          <w:rFonts w:eastAsia="Yu Gothic Light"/>
        </w:rPr>
      </w:pPr>
      <w:bookmarkStart w:id="691" w:name="_Toc55293675"/>
      <w:proofErr w:type="spellStart"/>
      <w:r w:rsidRPr="001F4C15">
        <w:rPr>
          <w:rFonts w:eastAsia="Yu Gothic Light"/>
        </w:rPr>
        <w:t>Ứng</w:t>
      </w:r>
      <w:proofErr w:type="spellEnd"/>
      <w:r w:rsidRPr="001F4C15">
        <w:rPr>
          <w:rFonts w:eastAsia="Yu Gothic Light"/>
        </w:rPr>
        <w:t xml:space="preserve"> </w:t>
      </w:r>
      <w:proofErr w:type="spellStart"/>
      <w:r w:rsidRPr="001F4C15">
        <w:rPr>
          <w:rFonts w:eastAsia="Yu Gothic Light"/>
        </w:rPr>
        <w:t>suất</w:t>
      </w:r>
      <w:proofErr w:type="spellEnd"/>
      <w:r w:rsidRPr="001F4C15">
        <w:rPr>
          <w:rFonts w:eastAsia="Yu Gothic Light"/>
        </w:rPr>
        <w:t xml:space="preserve"> </w:t>
      </w:r>
      <w:proofErr w:type="spellStart"/>
      <w:r w:rsidRPr="001F4C15">
        <w:rPr>
          <w:rFonts w:eastAsia="Yu Gothic Light"/>
        </w:rPr>
        <w:t>nguội</w:t>
      </w:r>
      <w:bookmarkEnd w:id="691"/>
      <w:proofErr w:type="spellEnd"/>
    </w:p>
    <w:p w14:paraId="0EBEBF51" w14:textId="77777777" w:rsidR="0020393F" w:rsidRPr="001F4C15" w:rsidRDefault="0020393F" w:rsidP="0073110A">
      <w:pPr>
        <w:pStyle w:val="Nidungiu"/>
        <w:rPr>
          <w:lang w:val="vi-VN"/>
        </w:rPr>
      </w:pPr>
      <w:r w:rsidRPr="001F4C15">
        <w:rPr>
          <w:lang w:val="vi-VN"/>
        </w:rPr>
        <w:t xml:space="preserve">Yếu tố ứng suất nguội nhằm bảo vệ người lao động khỏi những tác động nghiêm trọng nhất của ứng suất nguội (hạ thân nhiệt) và chấn thương lạnh. Các yếu tố ứng suất nguội mô tả sự tiếp xúc với các điều kiện làm việc lạnh mà theo đó người ta tin rằng gần như tất cả người lao động có thể tiếp xúc nhiều lần mà không ảnh hưởng xấu đến sức khỏe. </w:t>
      </w:r>
    </w:p>
    <w:p w14:paraId="46BE50C1" w14:textId="77777777" w:rsidR="0020393F" w:rsidRPr="001F4C15" w:rsidRDefault="0020393F" w:rsidP="0073110A">
      <w:pPr>
        <w:pStyle w:val="Nidungiu"/>
        <w:rPr>
          <w:lang w:val="vi-VN"/>
        </w:rPr>
      </w:pPr>
      <w:r w:rsidRPr="001F4C15">
        <w:rPr>
          <w:lang w:val="vi-VN"/>
        </w:rPr>
        <w:t>Các yếu tố ứng suất nguội thường được xác định theo quy định của quốc gia hoặc địa phương. Trong trường hợp không có các yếu tố đó, có thể sử dụng các hệ số ứng suất lạnh được xác định trong Ấn phẩm ACGIH để thiết kế các khu vực làm việc và/hoặc để lập kế hoạch hoạt động làm việc.</w:t>
      </w:r>
    </w:p>
    <w:p w14:paraId="0E2CDD26" w14:textId="77777777" w:rsidR="0020393F" w:rsidRPr="001F4C15" w:rsidRDefault="0020393F" w:rsidP="007212E7">
      <w:pPr>
        <w:pStyle w:val="Tniunhcp3"/>
        <w:rPr>
          <w:rFonts w:eastAsia="Yu Gothic Light"/>
        </w:rPr>
      </w:pPr>
      <w:bookmarkStart w:id="692" w:name="_Toc55293676"/>
      <w:proofErr w:type="spellStart"/>
      <w:r w:rsidRPr="001F4C15">
        <w:rPr>
          <w:rFonts w:eastAsia="Yu Gothic Light"/>
        </w:rPr>
        <w:t>Ứng</w:t>
      </w:r>
      <w:proofErr w:type="spellEnd"/>
      <w:r w:rsidRPr="001F4C15">
        <w:rPr>
          <w:rFonts w:eastAsia="Yu Gothic Light"/>
        </w:rPr>
        <w:t xml:space="preserve"> </w:t>
      </w:r>
      <w:proofErr w:type="spellStart"/>
      <w:r w:rsidRPr="001F4C15">
        <w:rPr>
          <w:rFonts w:eastAsia="Yu Gothic Light"/>
        </w:rPr>
        <w:t>suất</w:t>
      </w:r>
      <w:proofErr w:type="spellEnd"/>
      <w:r w:rsidRPr="001F4C15">
        <w:rPr>
          <w:rFonts w:eastAsia="Yu Gothic Light"/>
        </w:rPr>
        <w:t xml:space="preserve"> </w:t>
      </w:r>
      <w:proofErr w:type="spellStart"/>
      <w:r w:rsidRPr="001F4C15">
        <w:rPr>
          <w:rFonts w:eastAsia="Yu Gothic Light"/>
        </w:rPr>
        <w:t>nhiệt</w:t>
      </w:r>
      <w:bookmarkEnd w:id="692"/>
      <w:proofErr w:type="spellEnd"/>
    </w:p>
    <w:p w14:paraId="6A2CB6E5" w14:textId="77777777" w:rsidR="0020393F" w:rsidRPr="001F4C15" w:rsidRDefault="0020393F" w:rsidP="0073110A">
      <w:pPr>
        <w:pStyle w:val="Nidungiu"/>
        <w:rPr>
          <w:lang w:val="vi-VN"/>
        </w:rPr>
      </w:pPr>
      <w:r w:rsidRPr="001F4C15">
        <w:rPr>
          <w:lang w:val="vi-VN"/>
        </w:rPr>
        <w:t xml:space="preserve">Ứng suất nhiệt là tải nhiệt ròng mà người lao động có thể phải tiếp xúc từ những đóng góp tổng hợp của </w:t>
      </w:r>
      <w:r w:rsidR="00552B39" w:rsidRPr="001F4C15">
        <w:t xml:space="preserve">chi </w:t>
      </w:r>
      <w:proofErr w:type="spellStart"/>
      <w:r w:rsidR="00552B39" w:rsidRPr="001F4C15">
        <w:t>phí</w:t>
      </w:r>
      <w:proofErr w:type="spellEnd"/>
      <w:r w:rsidR="00552B39" w:rsidRPr="001F4C15">
        <w:t xml:space="preserve"> </w:t>
      </w:r>
      <w:proofErr w:type="spellStart"/>
      <w:r w:rsidR="00552B39" w:rsidRPr="001F4C15">
        <w:t>năng</w:t>
      </w:r>
      <w:proofErr w:type="spellEnd"/>
      <w:r w:rsidR="00552B39" w:rsidRPr="001F4C15">
        <w:t xml:space="preserve"> </w:t>
      </w:r>
      <w:proofErr w:type="spellStart"/>
      <w:r w:rsidR="00552B39" w:rsidRPr="001F4C15">
        <w:t>lượng</w:t>
      </w:r>
      <w:proofErr w:type="spellEnd"/>
      <w:r w:rsidR="00552B39" w:rsidRPr="001F4C15">
        <w:t xml:space="preserve"> </w:t>
      </w:r>
      <w:proofErr w:type="spellStart"/>
      <w:r w:rsidR="00552B39" w:rsidRPr="001F4C15">
        <w:t>cho</w:t>
      </w:r>
      <w:proofErr w:type="spellEnd"/>
      <w:r w:rsidRPr="001F4C15">
        <w:rPr>
          <w:lang w:val="vi-VN"/>
        </w:rPr>
        <w:t xml:space="preserve"> công việc, các yếu tố môi trường (tức là nhiệt độ không khí, độ ẩm, chuyển động không khí và trao đổi nhiệt bức xạ) và các yêu cầu về quần áo. Ứng suất nhiệt nhẹ hoặc trung bình có thể gây khó chịu và có thể ảnh hưởng xấu đến hiệu suất và sự an toàn, nhưng không gây hại cho sức khỏe. Khi ứng suất nhiệt đạt đến giới hạn chịu đựng của con người, nguy cơ mắc các rối loạn liên quan đến nhiệt sẽ tăng lên.</w:t>
      </w:r>
    </w:p>
    <w:p w14:paraId="507162F4" w14:textId="77777777" w:rsidR="0020393F" w:rsidRPr="001F4C15" w:rsidRDefault="0020393F" w:rsidP="0073110A">
      <w:pPr>
        <w:pStyle w:val="Nidungiu"/>
        <w:rPr>
          <w:lang w:val="vi-VN"/>
        </w:rPr>
      </w:pPr>
      <w:r w:rsidRPr="001F4C15">
        <w:rPr>
          <w:lang w:val="vi-VN"/>
        </w:rPr>
        <w:t xml:space="preserve">Các yếu tố ứng suất nhiệt phụ thuộc vào loại công việc và thói quen làm việc tại địa phương (ví dụ: tiêu chí nhiệt có tính đến trạng thái thích nghi của người lao động, </w:t>
      </w:r>
      <w:proofErr w:type="spellStart"/>
      <w:r w:rsidR="00552B39" w:rsidRPr="001F4C15">
        <w:t>mức</w:t>
      </w:r>
      <w:proofErr w:type="spellEnd"/>
      <w:r w:rsidR="00552B39" w:rsidRPr="001F4C15">
        <w:t xml:space="preserve"> </w:t>
      </w:r>
      <w:proofErr w:type="spellStart"/>
      <w:r w:rsidR="00552B39" w:rsidRPr="001F4C15">
        <w:t>tiêu</w:t>
      </w:r>
      <w:proofErr w:type="spellEnd"/>
      <w:r w:rsidR="00552B39" w:rsidRPr="001F4C15">
        <w:t xml:space="preserve"> </w:t>
      </w:r>
      <w:proofErr w:type="spellStart"/>
      <w:r w:rsidR="00552B39" w:rsidRPr="001F4C15">
        <w:t>hao</w:t>
      </w:r>
      <w:proofErr w:type="spellEnd"/>
      <w:r w:rsidR="00552B39" w:rsidRPr="001F4C15">
        <w:t xml:space="preserve"> </w:t>
      </w:r>
      <w:proofErr w:type="spellStart"/>
      <w:r w:rsidR="00552B39" w:rsidRPr="001F4C15">
        <w:t>năng</w:t>
      </w:r>
      <w:proofErr w:type="spellEnd"/>
      <w:r w:rsidR="00552B39" w:rsidRPr="001F4C15">
        <w:t xml:space="preserve"> </w:t>
      </w:r>
      <w:proofErr w:type="spellStart"/>
      <w:r w:rsidR="00552B39" w:rsidRPr="001F4C15">
        <w:t>lư</w:t>
      </w:r>
      <w:r w:rsidR="00BB7ED0" w:rsidRPr="001F4C15">
        <w:t>ợ</w:t>
      </w:r>
      <w:r w:rsidR="00552B39" w:rsidRPr="001F4C15">
        <w:t>ng</w:t>
      </w:r>
      <w:proofErr w:type="spellEnd"/>
      <w:r w:rsidRPr="001F4C15">
        <w:rPr>
          <w:lang w:val="vi-VN"/>
        </w:rPr>
        <w:t xml:space="preserve"> </w:t>
      </w:r>
      <w:proofErr w:type="spellStart"/>
      <w:r w:rsidR="00552B39" w:rsidRPr="001F4C15">
        <w:t>cho</w:t>
      </w:r>
      <w:proofErr w:type="spellEnd"/>
      <w:r w:rsidR="00552B39" w:rsidRPr="001F4C15">
        <w:rPr>
          <w:lang w:val="vi-VN"/>
        </w:rPr>
        <w:t xml:space="preserve"> </w:t>
      </w:r>
      <w:r w:rsidRPr="001F4C15">
        <w:rPr>
          <w:lang w:val="vi-VN"/>
        </w:rPr>
        <w:t xml:space="preserve">công việc và thời gian làm việc). Các yếu tố ứng suất nhiệt thường được xác định bởi chính quyền quốc gia hoặc địa phương. Trong trường hợp không có các yếu tố như vậy, có thể sử dụng mức độ tiếp xúc với ứng suất nhiệt được xác định trong các Ấn phẩm ACGIH hoặc mức độ </w:t>
      </w:r>
      <w:proofErr w:type="spellStart"/>
      <w:r w:rsidRPr="001F4C15">
        <w:t>linh</w:t>
      </w:r>
      <w:proofErr w:type="spellEnd"/>
      <w:r w:rsidRPr="001F4C15">
        <w:t xml:space="preserve"> </w:t>
      </w:r>
      <w:proofErr w:type="spellStart"/>
      <w:r w:rsidRPr="001F4C15">
        <w:t>hoạt</w:t>
      </w:r>
      <w:proofErr w:type="spellEnd"/>
      <w:r w:rsidRPr="001F4C15">
        <w:rPr>
          <w:lang w:val="vi-VN"/>
        </w:rPr>
        <w:t xml:space="preserve"> được phát triển bởi các nhà Khí tượng học Canada “The Humiditex” để thiết kế các khu vực làm việc và/hoặc các hoạt động làm việc.</w:t>
      </w:r>
    </w:p>
    <w:p w14:paraId="28EE1CD5" w14:textId="77777777" w:rsidR="0020393F" w:rsidRPr="001F4C15" w:rsidRDefault="0020393F" w:rsidP="007212E7">
      <w:pPr>
        <w:pStyle w:val="Tniunhcp2"/>
        <w:rPr>
          <w:rFonts w:eastAsia="Yu Gothic Light"/>
        </w:rPr>
      </w:pPr>
      <w:bookmarkStart w:id="693" w:name="_Toc55293677"/>
      <w:bookmarkStart w:id="694" w:name="_Toc62132330"/>
      <w:bookmarkStart w:id="695" w:name="_Toc88494951"/>
      <w:r w:rsidRPr="001F4C15">
        <w:rPr>
          <w:rFonts w:eastAsia="Yu Gothic Light"/>
        </w:rPr>
        <w:t>Bề mặt nóng/lạnh</w:t>
      </w:r>
      <w:bookmarkEnd w:id="693"/>
      <w:bookmarkEnd w:id="694"/>
      <w:bookmarkEnd w:id="695"/>
    </w:p>
    <w:p w14:paraId="51D4EA53" w14:textId="77777777" w:rsidR="0020393F" w:rsidRPr="001F4C15" w:rsidRDefault="0020393F" w:rsidP="0073110A">
      <w:pPr>
        <w:pStyle w:val="Nidungiu"/>
        <w:rPr>
          <w:lang w:val="vi-VN"/>
        </w:rPr>
      </w:pPr>
      <w:r w:rsidRPr="001F4C15">
        <w:rPr>
          <w:lang w:val="vi-VN"/>
        </w:rPr>
        <w:t>Đối với các dự án kho LNG nổi, không được tiếp cận các bề mặt có nhiệt độ trên 60 °C hoặc dưới -10 °C từ khu vực làm việc, lối đi, thang, cầu thang hoặc các lối đi khác. Trong trường hợp nhiệt độ nằm ngoài phạm vi này, phải cung cấp biện pháp bảo vệ cho nhân viên (ví dụ như vật liệu cách nhiệt hoặc hàng rào bảo vệ /lan can vật lý có dấu hiệu cảnh báo).</w:t>
      </w:r>
    </w:p>
    <w:p w14:paraId="702E4EE9" w14:textId="77777777" w:rsidR="0020393F" w:rsidRPr="001F4C15" w:rsidRDefault="0020393F" w:rsidP="0073110A">
      <w:pPr>
        <w:pStyle w:val="Nidungiu"/>
        <w:rPr>
          <w:lang w:val="vi-VN"/>
        </w:rPr>
      </w:pPr>
      <w:r w:rsidRPr="001F4C15">
        <w:rPr>
          <w:lang w:val="vi-VN"/>
        </w:rPr>
        <w:lastRenderedPageBreak/>
        <w:t>Ngoài nhiệt độ của bề mặt, tổn thương da nóng hay lạnh còn phụ thuộc vào các yếu tố khác bao gồm nhưng không giới hạn:</w:t>
      </w:r>
    </w:p>
    <w:p w14:paraId="3B963BE7" w14:textId="77777777" w:rsidR="0020393F" w:rsidRPr="001F4C15" w:rsidRDefault="0020393F" w:rsidP="00234926">
      <w:pPr>
        <w:pStyle w:val="Nidungiu"/>
        <w:numPr>
          <w:ilvl w:val="0"/>
          <w:numId w:val="60"/>
        </w:numPr>
        <w:rPr>
          <w:lang w:val="vi-VN"/>
        </w:rPr>
      </w:pPr>
      <w:r w:rsidRPr="001F4C15">
        <w:rPr>
          <w:lang w:val="vi-VN"/>
        </w:rPr>
        <w:t>chất liệu của bề mặt;</w:t>
      </w:r>
    </w:p>
    <w:p w14:paraId="0D84DF1E" w14:textId="77777777" w:rsidR="0020393F" w:rsidRPr="001F4C15" w:rsidRDefault="0020393F" w:rsidP="00234926">
      <w:pPr>
        <w:pStyle w:val="Nidungiu"/>
        <w:numPr>
          <w:ilvl w:val="0"/>
          <w:numId w:val="60"/>
        </w:numPr>
        <w:rPr>
          <w:lang w:val="vi-VN"/>
        </w:rPr>
      </w:pPr>
      <w:r w:rsidRPr="001F4C15">
        <w:rPr>
          <w:lang w:val="vi-VN"/>
        </w:rPr>
        <w:t>khoảng thời gian tiếp xúc giữa da và bề mặt;</w:t>
      </w:r>
    </w:p>
    <w:p w14:paraId="3D703F57" w14:textId="77777777" w:rsidR="0020393F" w:rsidRPr="001F4C15" w:rsidRDefault="0020393F" w:rsidP="00234926">
      <w:pPr>
        <w:pStyle w:val="Nidungiu"/>
        <w:numPr>
          <w:ilvl w:val="0"/>
          <w:numId w:val="60"/>
        </w:numPr>
        <w:rPr>
          <w:lang w:val="vi-VN"/>
        </w:rPr>
      </w:pPr>
      <w:r w:rsidRPr="001F4C15">
        <w:rPr>
          <w:lang w:val="vi-VN"/>
        </w:rPr>
        <w:t>cấu trúc của bề mặt;</w:t>
      </w:r>
    </w:p>
    <w:p w14:paraId="163AC459" w14:textId="77777777" w:rsidR="0020393F" w:rsidRPr="001F4C15" w:rsidRDefault="0020393F" w:rsidP="00234926">
      <w:pPr>
        <w:pStyle w:val="Nidungiu"/>
        <w:numPr>
          <w:ilvl w:val="0"/>
          <w:numId w:val="60"/>
        </w:numPr>
        <w:rPr>
          <w:lang w:val="vi-VN"/>
        </w:rPr>
      </w:pPr>
      <w:r w:rsidRPr="001F4C15">
        <w:rPr>
          <w:lang w:val="vi-VN"/>
        </w:rPr>
        <w:t>sự nhạy cảm của con người tiếp xúc với bề mặt.</w:t>
      </w:r>
    </w:p>
    <w:p w14:paraId="678B58B4" w14:textId="77777777" w:rsidR="0020393F" w:rsidRPr="001F4C15" w:rsidRDefault="0020393F" w:rsidP="001940D1">
      <w:pPr>
        <w:pStyle w:val="ChthchVdGhich"/>
        <w:rPr>
          <w:lang w:val="vi-VN"/>
        </w:rPr>
      </w:pPr>
      <w:r w:rsidRPr="001F4C15">
        <w:rPr>
          <w:lang w:val="vi-VN"/>
        </w:rPr>
        <w:t xml:space="preserve">CHÚ THÍCH: </w:t>
      </w:r>
      <w:r w:rsidRPr="001F4C15">
        <w:rPr>
          <w:lang w:val="vi-VN"/>
        </w:rPr>
        <w:tab/>
      </w:r>
      <w:r w:rsidRPr="001F4C15">
        <w:t>C</w:t>
      </w:r>
      <w:r w:rsidRPr="001F4C15">
        <w:rPr>
          <w:lang w:val="vi-VN"/>
        </w:rPr>
        <w:t>ác yếu tố khác cũng có thể đóng một vai trò nào đó nhưng có tầm quan trọng thứ yếu.</w:t>
      </w:r>
    </w:p>
    <w:p w14:paraId="67D6F171" w14:textId="77777777" w:rsidR="0020393F" w:rsidRPr="001F4C15" w:rsidRDefault="0020393F" w:rsidP="0073110A">
      <w:pPr>
        <w:pStyle w:val="Nidungiu"/>
        <w:rPr>
          <w:lang w:val="vi-VN"/>
        </w:rPr>
      </w:pPr>
      <w:r w:rsidRPr="001F4C15">
        <w:rPr>
          <w:lang w:val="vi-VN"/>
        </w:rPr>
        <w:t>Khuyến nghị áp dụng ISO 13732 (phần 1, 2 và 3), xác định các giá trị giới hạn nhiệt độ cho các bề mặt nóng và giới hạn thời gian an toàn để tiếp xúc bằng bàn tay / ngón tay với các bề mặt lạnh khác nhau.</w:t>
      </w:r>
    </w:p>
    <w:p w14:paraId="3BF96626" w14:textId="1F42FFC3" w:rsidR="0020393F" w:rsidRPr="001F4C15" w:rsidRDefault="0020393F" w:rsidP="007212E7">
      <w:pPr>
        <w:pStyle w:val="Tniunhcp2"/>
        <w:rPr>
          <w:rFonts w:eastAsia="Yu Gothic Light"/>
        </w:rPr>
      </w:pPr>
      <w:bookmarkStart w:id="696" w:name="_Toc55293678"/>
      <w:bookmarkStart w:id="697" w:name="_Toc62132331"/>
      <w:bookmarkStart w:id="698" w:name="_Toc88494952"/>
      <w:r w:rsidRPr="001F4C15">
        <w:rPr>
          <w:rFonts w:eastAsia="Yu Gothic Light"/>
        </w:rPr>
        <w:t xml:space="preserve">Hỗ trợ các chức năng cho người vận hành - Dự án với người điều hành thường trực trên tàu hoặc trong </w:t>
      </w:r>
      <w:bookmarkEnd w:id="696"/>
      <w:bookmarkEnd w:id="697"/>
      <w:proofErr w:type="spellStart"/>
      <w:r w:rsidR="00EA1873" w:rsidRPr="001F4C15">
        <w:rPr>
          <w:rFonts w:eastAsia="Yu Gothic Light"/>
          <w:lang w:val="en-US"/>
        </w:rPr>
        <w:t>công</w:t>
      </w:r>
      <w:proofErr w:type="spellEnd"/>
      <w:r w:rsidR="00EA1873" w:rsidRPr="001F4C15">
        <w:rPr>
          <w:rFonts w:eastAsia="Yu Gothic Light"/>
          <w:lang w:val="en-US"/>
        </w:rPr>
        <w:t xml:space="preserve"> </w:t>
      </w:r>
      <w:proofErr w:type="spellStart"/>
      <w:r w:rsidR="00EA1873" w:rsidRPr="001F4C15">
        <w:rPr>
          <w:rFonts w:eastAsia="Yu Gothic Light"/>
          <w:lang w:val="en-US"/>
        </w:rPr>
        <w:t>trình</w:t>
      </w:r>
      <w:bookmarkEnd w:id="698"/>
      <w:proofErr w:type="spellEnd"/>
    </w:p>
    <w:p w14:paraId="69D0A16F" w14:textId="309E761E" w:rsidR="0020393F" w:rsidRPr="001F4C15" w:rsidRDefault="0020393F" w:rsidP="0073110A">
      <w:pPr>
        <w:pStyle w:val="Nidungiu"/>
        <w:rPr>
          <w:lang w:val="vi-VN"/>
        </w:rPr>
      </w:pPr>
      <w:r w:rsidRPr="001F4C15">
        <w:rPr>
          <w:lang w:val="vi-VN"/>
        </w:rPr>
        <w:t xml:space="preserve">Hệ thống kho </w:t>
      </w:r>
      <w:proofErr w:type="spellStart"/>
      <w:r w:rsidR="00EA1873" w:rsidRPr="001F4C15">
        <w:t>chứa</w:t>
      </w:r>
      <w:proofErr w:type="spellEnd"/>
      <w:r w:rsidR="00EA1873" w:rsidRPr="001F4C15">
        <w:t xml:space="preserve"> </w:t>
      </w:r>
      <w:r w:rsidRPr="001F4C15">
        <w:rPr>
          <w:lang w:val="vi-VN"/>
        </w:rPr>
        <w:t xml:space="preserve">LNG nổi với những người vận hành thường xuyên trên tàu phải được trang bị </w:t>
      </w:r>
      <w:r w:rsidR="0075444D" w:rsidRPr="001F4C15">
        <w:rPr>
          <w:lang w:val="vi-VN"/>
        </w:rPr>
        <w:t>khu nhà ở</w:t>
      </w:r>
      <w:r w:rsidR="0075444D" w:rsidRPr="001F4C15">
        <w:t xml:space="preserve"> </w:t>
      </w:r>
      <w:r w:rsidRPr="001F4C15">
        <w:rPr>
          <w:lang w:val="vi-VN"/>
        </w:rPr>
        <w:t xml:space="preserve">bao gồm tất cả các chức năng hỗ trợ cần thiết để </w:t>
      </w:r>
      <w:proofErr w:type="spellStart"/>
      <w:r w:rsidRPr="001F4C15">
        <w:t>lưu</w:t>
      </w:r>
      <w:proofErr w:type="spellEnd"/>
      <w:r w:rsidRPr="001F4C15">
        <w:t xml:space="preserve"> </w:t>
      </w:r>
      <w:proofErr w:type="spellStart"/>
      <w:r w:rsidRPr="001F4C15">
        <w:t>trú</w:t>
      </w:r>
      <w:proofErr w:type="spellEnd"/>
      <w:r w:rsidRPr="001F4C15">
        <w:rPr>
          <w:lang w:val="vi-VN"/>
        </w:rPr>
        <w:t xml:space="preserve"> và phục vụ họ (ví dụ: cabin/phòng, nhà bếp, cửa hàng cung cấp, phòng ăn, phòng chờ, phòng tập thể dục, bàn là, khu hành chính, phòng thay đồ, trung tâm y tế, sảnh trời, phòng kỹ thuật, sàn nằm).</w:t>
      </w:r>
    </w:p>
    <w:p w14:paraId="03CE132B" w14:textId="2BD22E26" w:rsidR="0020393F" w:rsidRPr="001F4C15" w:rsidRDefault="0075444D" w:rsidP="0073110A">
      <w:pPr>
        <w:pStyle w:val="Nidungiu"/>
        <w:rPr>
          <w:lang w:val="vi-VN"/>
        </w:rPr>
      </w:pPr>
      <w:r w:rsidRPr="001F4C15">
        <w:t>K</w:t>
      </w:r>
      <w:r w:rsidRPr="001F4C15">
        <w:rPr>
          <w:lang w:val="vi-VN"/>
        </w:rPr>
        <w:t xml:space="preserve">hu nhà </w:t>
      </w:r>
      <w:r w:rsidR="0020393F" w:rsidRPr="001F4C15">
        <w:rPr>
          <w:lang w:val="vi-VN"/>
        </w:rPr>
        <w:t xml:space="preserve">ở phải được đo kích thước, thiết kế và trang bị cho số lượng nhân viên tối đa cần thiết bất cứ lúc nào trong các giai đoạn hoạt động khác nhau của </w:t>
      </w:r>
      <w:proofErr w:type="spellStart"/>
      <w:r w:rsidR="0020393F" w:rsidRPr="001F4C15">
        <w:t>dự</w:t>
      </w:r>
      <w:proofErr w:type="spellEnd"/>
      <w:r w:rsidR="0020393F" w:rsidRPr="001F4C15">
        <w:t xml:space="preserve"> </w:t>
      </w:r>
      <w:proofErr w:type="spellStart"/>
      <w:r w:rsidR="0020393F" w:rsidRPr="001F4C15">
        <w:t>án</w:t>
      </w:r>
      <w:proofErr w:type="spellEnd"/>
      <w:r w:rsidR="0020393F" w:rsidRPr="001F4C15">
        <w:rPr>
          <w:lang w:val="vi-VN"/>
        </w:rPr>
        <w:t xml:space="preserve">. Các yêu cầu đối với thiết kế kiến trúc, kỹ thuật và phát triển </w:t>
      </w:r>
      <w:r w:rsidRPr="001F4C15">
        <w:rPr>
          <w:lang w:val="vi-VN"/>
        </w:rPr>
        <w:t>khu nhà ở</w:t>
      </w:r>
      <w:r w:rsidRPr="001F4C15">
        <w:t xml:space="preserve"> </w:t>
      </w:r>
      <w:r w:rsidR="0020393F" w:rsidRPr="001F4C15">
        <w:rPr>
          <w:lang w:val="vi-VN"/>
        </w:rPr>
        <w:t>phải tuân theo các quy tắc của IMO.</w:t>
      </w:r>
    </w:p>
    <w:p w14:paraId="13C2050E" w14:textId="77777777" w:rsidR="0020393F" w:rsidRPr="001F4C15" w:rsidRDefault="0020393F" w:rsidP="0073110A">
      <w:pPr>
        <w:pStyle w:val="Nidungiu"/>
        <w:rPr>
          <w:lang w:val="vi-VN"/>
        </w:rPr>
      </w:pPr>
      <w:r w:rsidRPr="001F4C15">
        <w:rPr>
          <w:lang w:val="vi-VN"/>
        </w:rPr>
        <w:t xml:space="preserve">CHÚ THÍCH: </w:t>
      </w:r>
      <w:r w:rsidRPr="001F4C15">
        <w:rPr>
          <w:lang w:val="vi-VN"/>
        </w:rPr>
        <w:tab/>
        <w:t>Các quy định quốc gia hoặc địa phương có thể được áp dụng.</w:t>
      </w:r>
    </w:p>
    <w:p w14:paraId="1548B8EA" w14:textId="39413415" w:rsidR="0020393F" w:rsidRPr="001F4C15" w:rsidRDefault="0020393F" w:rsidP="0073110A">
      <w:pPr>
        <w:pStyle w:val="Nidungiu"/>
        <w:rPr>
          <w:lang w:val="vi-VN"/>
        </w:rPr>
      </w:pPr>
      <w:r w:rsidRPr="001F4C15">
        <w:rPr>
          <w:lang w:val="vi-VN"/>
        </w:rPr>
        <w:t xml:space="preserve">NORSOK C-001 và NORSOK C-002 có thể được sử dụng làm hướng dẫn cho </w:t>
      </w:r>
      <w:r w:rsidR="0075444D" w:rsidRPr="001F4C15">
        <w:rPr>
          <w:lang w:val="vi-VN"/>
        </w:rPr>
        <w:t>khu nhà ở</w:t>
      </w:r>
      <w:r w:rsidRPr="001F4C15">
        <w:rPr>
          <w:lang w:val="vi-VN"/>
        </w:rPr>
        <w:t>. Hướng dẫn bổ sung được cung cấp trong G.2.2.</w:t>
      </w:r>
    </w:p>
    <w:p w14:paraId="21EA9FC8" w14:textId="1DDB40C5" w:rsidR="0020393F" w:rsidRPr="001F4C15" w:rsidRDefault="0020393F" w:rsidP="0073110A">
      <w:pPr>
        <w:pStyle w:val="Nidungiu"/>
        <w:rPr>
          <w:lang w:val="vi-VN"/>
        </w:rPr>
      </w:pPr>
      <w:r w:rsidRPr="001F4C15">
        <w:rPr>
          <w:lang w:val="vi-VN"/>
        </w:rPr>
        <w:t xml:space="preserve">Hệ thống kho </w:t>
      </w:r>
      <w:proofErr w:type="spellStart"/>
      <w:r w:rsidR="00EA1873" w:rsidRPr="001F4C15">
        <w:t>chứa</w:t>
      </w:r>
      <w:proofErr w:type="spellEnd"/>
      <w:r w:rsidR="00EA1873" w:rsidRPr="001F4C15">
        <w:t xml:space="preserve"> </w:t>
      </w:r>
      <w:r w:rsidRPr="001F4C15">
        <w:rPr>
          <w:lang w:val="vi-VN"/>
        </w:rPr>
        <w:t xml:space="preserve">LNG nổi mà không có người vận hành thường xuyên (ví dụ như chỗ ở trên bờ hoặc chỗ ở trên bờ cho các đơn vị ngoài khơi và chỗ ở bên ngoài cho các bộ phận trên bờ) phải được trang bị tất cả các chức năng hỗ trợ cần thiết để vận hành tốt trong thời gian làm việc của họ (ví dụ phòng chờ phòng ở, phòng thay đồ, nhà vệ sinh, trung tâm y tế, </w:t>
      </w:r>
      <w:proofErr w:type="spellStart"/>
      <w:r w:rsidRPr="001F4C15">
        <w:t>căn</w:t>
      </w:r>
      <w:proofErr w:type="spellEnd"/>
      <w:r w:rsidRPr="001F4C15">
        <w:t xml:space="preserve"> tin</w:t>
      </w:r>
      <w:r w:rsidRPr="001F4C15">
        <w:rPr>
          <w:lang w:val="vi-VN"/>
        </w:rPr>
        <w:t>).</w:t>
      </w:r>
    </w:p>
    <w:p w14:paraId="41008D07" w14:textId="32DA0A37" w:rsidR="0020393F" w:rsidRPr="001F4C15" w:rsidRDefault="00027408" w:rsidP="0073110A">
      <w:pPr>
        <w:pStyle w:val="Nidungiu"/>
        <w:rPr>
          <w:lang w:val="vi-VN"/>
        </w:rPr>
      </w:pP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0075444D" w:rsidRPr="001F4C15">
        <w:t>khu</w:t>
      </w:r>
      <w:proofErr w:type="spellEnd"/>
      <w:r w:rsidR="0075444D" w:rsidRPr="001F4C15">
        <w:t xml:space="preserve"> </w:t>
      </w:r>
      <w:proofErr w:type="spellStart"/>
      <w:r w:rsidR="0075444D" w:rsidRPr="001F4C15">
        <w:t>nhà</w:t>
      </w:r>
      <w:proofErr w:type="spellEnd"/>
      <w:r w:rsidR="0075444D" w:rsidRPr="001F4C15">
        <w:t xml:space="preserve"> ở</w:t>
      </w:r>
      <w:r w:rsidR="0020393F" w:rsidRPr="001F4C15">
        <w:rPr>
          <w:lang w:val="vi-VN"/>
        </w:rPr>
        <w:t xml:space="preserve"> phải được đo kích thước, thiết kế và trang bị cho số lượng nhân viên tối đa cần thiết bất cứ lúc nào trong các giai đoạn hoạt động khác nhau của </w:t>
      </w:r>
      <w:proofErr w:type="spellStart"/>
      <w:r w:rsidR="0020393F" w:rsidRPr="001F4C15">
        <w:t>dự</w:t>
      </w:r>
      <w:proofErr w:type="spellEnd"/>
      <w:r w:rsidR="0020393F" w:rsidRPr="001F4C15">
        <w:t xml:space="preserve"> </w:t>
      </w:r>
      <w:proofErr w:type="spellStart"/>
      <w:r w:rsidR="0020393F" w:rsidRPr="001F4C15">
        <w:t>án</w:t>
      </w:r>
      <w:proofErr w:type="spellEnd"/>
      <w:r w:rsidR="0020393F" w:rsidRPr="001F4C15">
        <w:rPr>
          <w:lang w:val="vi-VN"/>
        </w:rPr>
        <w:t>.</w:t>
      </w:r>
    </w:p>
    <w:p w14:paraId="4D2F296C" w14:textId="77777777" w:rsidR="0020393F" w:rsidRPr="001F4C15" w:rsidRDefault="0020393F" w:rsidP="0073110A">
      <w:pPr>
        <w:pStyle w:val="Nidungiu"/>
        <w:rPr>
          <w:lang w:val="vi-VN"/>
        </w:rPr>
      </w:pPr>
      <w:r w:rsidRPr="001F4C15">
        <w:rPr>
          <w:lang w:val="vi-VN"/>
        </w:rPr>
        <w:t>Hướng dẫn bổ sung được cung cấp trong G.2.2.</w:t>
      </w:r>
    </w:p>
    <w:p w14:paraId="2554F2F2" w14:textId="77777777" w:rsidR="0020393F" w:rsidRPr="001F4C15" w:rsidRDefault="0020393F" w:rsidP="007212E7">
      <w:pPr>
        <w:pStyle w:val="Tniunhcp2"/>
        <w:rPr>
          <w:rFonts w:eastAsia="Yu Gothic Light"/>
        </w:rPr>
      </w:pPr>
      <w:bookmarkStart w:id="699" w:name="_Toc55293679"/>
      <w:bookmarkStart w:id="700" w:name="_Toc62132332"/>
      <w:bookmarkStart w:id="701" w:name="_Toc88494953"/>
      <w:r w:rsidRPr="001F4C15">
        <w:rPr>
          <w:rFonts w:eastAsia="Yu Gothic Light"/>
        </w:rPr>
        <w:t>Chiếu sáng</w:t>
      </w:r>
      <w:bookmarkEnd w:id="699"/>
      <w:bookmarkEnd w:id="700"/>
      <w:bookmarkEnd w:id="701"/>
    </w:p>
    <w:p w14:paraId="46F8F82B" w14:textId="77777777" w:rsidR="0020393F" w:rsidRPr="001F4C15" w:rsidRDefault="0020393F" w:rsidP="0073110A">
      <w:pPr>
        <w:pStyle w:val="Nidungiu"/>
        <w:rPr>
          <w:lang w:val="vi-VN"/>
        </w:rPr>
      </w:pPr>
      <w:r w:rsidRPr="001F4C15">
        <w:rPr>
          <w:lang w:val="vi-VN"/>
        </w:rPr>
        <w:t>Các dự án hệ thống kho LNG nổi phải được trang bị ba hệ thống chiếu sáng sau:</w:t>
      </w:r>
    </w:p>
    <w:p w14:paraId="585563AF" w14:textId="77777777" w:rsidR="0020393F" w:rsidRPr="001F4C15" w:rsidRDefault="0020393F" w:rsidP="00234926">
      <w:pPr>
        <w:pStyle w:val="Nidungiu"/>
        <w:numPr>
          <w:ilvl w:val="0"/>
          <w:numId w:val="61"/>
        </w:numPr>
        <w:rPr>
          <w:lang w:val="vi-VN"/>
        </w:rPr>
      </w:pPr>
      <w:r w:rsidRPr="001F4C15">
        <w:rPr>
          <w:lang w:val="vi-VN"/>
        </w:rPr>
        <w:t>mức độ chiếu sáng hoạt động bình thường;</w:t>
      </w:r>
    </w:p>
    <w:p w14:paraId="5EDE1726" w14:textId="77777777" w:rsidR="0020393F" w:rsidRPr="001F4C15" w:rsidRDefault="0020393F" w:rsidP="00234926">
      <w:pPr>
        <w:pStyle w:val="Nidungiu"/>
        <w:numPr>
          <w:ilvl w:val="0"/>
          <w:numId w:val="61"/>
        </w:numPr>
        <w:rPr>
          <w:lang w:val="vi-VN"/>
        </w:rPr>
      </w:pPr>
      <w:r w:rsidRPr="001F4C15">
        <w:rPr>
          <w:lang w:val="vi-VN"/>
        </w:rPr>
        <w:t>mức độ chiếu sáng khẩn cấp;</w:t>
      </w:r>
    </w:p>
    <w:p w14:paraId="092B0033" w14:textId="77777777" w:rsidR="0020393F" w:rsidRPr="001F4C15" w:rsidRDefault="0020393F" w:rsidP="00234926">
      <w:pPr>
        <w:pStyle w:val="Nidungiu"/>
        <w:numPr>
          <w:ilvl w:val="0"/>
          <w:numId w:val="61"/>
        </w:numPr>
        <w:rPr>
          <w:lang w:val="vi-VN"/>
        </w:rPr>
      </w:pPr>
      <w:r w:rsidRPr="001F4C15">
        <w:rPr>
          <w:lang w:val="vi-VN"/>
        </w:rPr>
        <w:lastRenderedPageBreak/>
        <w:t>mức chiếu sáng thoát hiểm.</w:t>
      </w:r>
    </w:p>
    <w:p w14:paraId="51B34D83" w14:textId="39687575" w:rsidR="0020393F" w:rsidRPr="001F4C15" w:rsidRDefault="00196086" w:rsidP="0073110A">
      <w:pPr>
        <w:pStyle w:val="Nidungiu"/>
        <w:rPr>
          <w:lang w:val="vi-VN"/>
        </w:rPr>
      </w:pPr>
      <w:proofErr w:type="spellStart"/>
      <w:r w:rsidRPr="001F4C15">
        <w:t>Về</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0020393F" w:rsidRPr="001F4C15">
        <w:rPr>
          <w:lang w:val="vi-VN"/>
        </w:rPr>
        <w:t xml:space="preserve"> điện </w:t>
      </w:r>
      <w:proofErr w:type="spellStart"/>
      <w:r w:rsidRPr="001F4C15">
        <w:t>cho</w:t>
      </w:r>
      <w:proofErr w:type="spellEnd"/>
      <w:r w:rsidRPr="001F4C15">
        <w:t xml:space="preserve"> </w:t>
      </w:r>
      <w:r w:rsidR="0020393F" w:rsidRPr="001F4C15">
        <w:rPr>
          <w:lang w:val="vi-VN"/>
        </w:rPr>
        <w:t>dự án phải cung cấp định nghĩa chính xác về mức độ chiếu sáng cho mỗi loại khu vực (trong nhà/ngoài trời) và</w:t>
      </w:r>
      <w:r w:rsidR="0020393F" w:rsidRPr="001F4C15">
        <w:t xml:space="preserve"> </w:t>
      </w:r>
      <w:proofErr w:type="spellStart"/>
      <w:r w:rsidR="0020393F" w:rsidRPr="001F4C15">
        <w:t>cho</w:t>
      </w:r>
      <w:proofErr w:type="spellEnd"/>
      <w:r w:rsidR="0020393F" w:rsidRPr="001F4C15">
        <w:rPr>
          <w:lang w:val="vi-VN"/>
        </w:rPr>
        <w:t xml:space="preserve"> mỗi loại hoạt động trong khu vực (ví dụ: khu vực không làm việc, không gian làm việc chỉ thỉnh thoảng có nhiệm vụ trực quan, công việc chính xác trung bình, công việc chính xác, công việc chính xác cao) phù hợp với IEC 61892-2 và các yêu cầu</w:t>
      </w:r>
      <w:r w:rsidR="002074BC" w:rsidRPr="001F4C15">
        <w:t xml:space="preserve"> </w:t>
      </w:r>
      <w:proofErr w:type="spellStart"/>
      <w:r w:rsidR="002074BC" w:rsidRPr="001F4C15">
        <w:t>của</w:t>
      </w:r>
      <w:proofErr w:type="spellEnd"/>
      <w:r w:rsidR="002074BC" w:rsidRPr="001F4C15">
        <w:t xml:space="preserve"> </w:t>
      </w:r>
      <w:proofErr w:type="spellStart"/>
      <w:r w:rsidR="002074BC" w:rsidRPr="001F4C15">
        <w:t>Kiểm</w:t>
      </w:r>
      <w:proofErr w:type="spellEnd"/>
      <w:r w:rsidR="002074BC" w:rsidRPr="001F4C15">
        <w:t xml:space="preserve"> </w:t>
      </w:r>
      <w:proofErr w:type="spellStart"/>
      <w:r w:rsidR="002074BC" w:rsidRPr="001F4C15">
        <w:t>định</w:t>
      </w:r>
      <w:proofErr w:type="spellEnd"/>
      <w:r w:rsidR="0020393F" w:rsidRPr="001F4C15">
        <w:rPr>
          <w:lang w:val="vi-VN"/>
        </w:rPr>
        <w:t xml:space="preserve"> </w:t>
      </w:r>
    </w:p>
    <w:p w14:paraId="66B18224" w14:textId="77777777" w:rsidR="0020393F" w:rsidRPr="001F4C15" w:rsidRDefault="0020393F" w:rsidP="0073110A">
      <w:pPr>
        <w:pStyle w:val="Nidungiu"/>
        <w:rPr>
          <w:lang w:val="vi-VN"/>
        </w:rPr>
      </w:pPr>
      <w:r w:rsidRPr="001F4C15">
        <w:rPr>
          <w:lang w:val="vi-VN"/>
        </w:rPr>
        <w:t xml:space="preserve">Trong đêm, </w:t>
      </w:r>
      <w:r w:rsidRPr="001F4C15">
        <w:t>c</w:t>
      </w:r>
      <w:r w:rsidRPr="001F4C15">
        <w:rPr>
          <w:lang w:val="vi-VN"/>
        </w:rPr>
        <w:t xml:space="preserve">ác khu vực làm việc sẽ được </w:t>
      </w:r>
      <w:proofErr w:type="spellStart"/>
      <w:r w:rsidRPr="001F4C15">
        <w:t>chiếu</w:t>
      </w:r>
      <w:proofErr w:type="spellEnd"/>
      <w:r w:rsidRPr="001F4C15">
        <w:t xml:space="preserve"> </w:t>
      </w:r>
      <w:r w:rsidRPr="001F4C15">
        <w:rPr>
          <w:lang w:val="vi-VN"/>
        </w:rPr>
        <w:t>sáng. Các khu vực không có hoạt động sẽ bị tắt. Cần lựa chọn các biện pháp để hạn chế tác động của ánh sáng ngoài khơi trong khu vực lân cận (ví dụ như sơn không khúc xạ, góc chiếu sáng).</w:t>
      </w:r>
    </w:p>
    <w:p w14:paraId="42DA79F7" w14:textId="77777777" w:rsidR="0020393F" w:rsidRPr="001F4C15" w:rsidRDefault="0020393F" w:rsidP="007212E7">
      <w:pPr>
        <w:pStyle w:val="Tniunhcp2"/>
        <w:rPr>
          <w:rFonts w:eastAsia="Yu Gothic Light"/>
        </w:rPr>
      </w:pPr>
      <w:bookmarkStart w:id="702" w:name="_Toc55293680"/>
      <w:bookmarkStart w:id="703" w:name="_Toc62132333"/>
      <w:bookmarkStart w:id="704" w:name="_Toc88494954"/>
      <w:r w:rsidRPr="001F4C15">
        <w:rPr>
          <w:rFonts w:eastAsia="Yu Gothic Light"/>
        </w:rPr>
        <w:t>Nguồn nước sẵn có và chất lượng dành cho sinh hoạt của con người</w:t>
      </w:r>
      <w:bookmarkEnd w:id="702"/>
      <w:bookmarkEnd w:id="703"/>
      <w:bookmarkEnd w:id="704"/>
    </w:p>
    <w:p w14:paraId="5285DF3B" w14:textId="77777777" w:rsidR="0020393F" w:rsidRPr="001F4C15" w:rsidRDefault="0020393F" w:rsidP="007212E7">
      <w:pPr>
        <w:pStyle w:val="Tniunhcp3"/>
        <w:rPr>
          <w:rFonts w:eastAsia="Yu Gothic Light"/>
        </w:rPr>
      </w:pPr>
      <w:bookmarkStart w:id="705" w:name="_Toc55293681"/>
      <w:proofErr w:type="spellStart"/>
      <w:r w:rsidRPr="001F4C15">
        <w:rPr>
          <w:rFonts w:eastAsia="Yu Gothic Light"/>
        </w:rPr>
        <w:t>Nước</w:t>
      </w:r>
      <w:proofErr w:type="spellEnd"/>
      <w:r w:rsidRPr="001F4C15">
        <w:rPr>
          <w:rFonts w:eastAsia="Yu Gothic Light"/>
        </w:rPr>
        <w:t xml:space="preserve"> </w:t>
      </w:r>
      <w:proofErr w:type="spellStart"/>
      <w:r w:rsidRPr="001F4C15">
        <w:rPr>
          <w:rFonts w:eastAsia="Yu Gothic Light"/>
        </w:rPr>
        <w:t>có</w:t>
      </w:r>
      <w:proofErr w:type="spellEnd"/>
      <w:r w:rsidRPr="001F4C15">
        <w:rPr>
          <w:rFonts w:eastAsia="Yu Gothic Light"/>
        </w:rPr>
        <w:t xml:space="preserve"> </w:t>
      </w:r>
      <w:proofErr w:type="spellStart"/>
      <w:r w:rsidRPr="001F4C15">
        <w:rPr>
          <w:rFonts w:eastAsia="Yu Gothic Light"/>
        </w:rPr>
        <w:t>sẵn</w:t>
      </w:r>
      <w:bookmarkEnd w:id="705"/>
      <w:proofErr w:type="spellEnd"/>
    </w:p>
    <w:p w14:paraId="74D1C6DA" w14:textId="77777777" w:rsidR="0020393F" w:rsidRPr="001F4C15" w:rsidRDefault="0020393F" w:rsidP="0073110A">
      <w:pPr>
        <w:pStyle w:val="Nidungiu"/>
        <w:rPr>
          <w:lang w:val="vi-VN"/>
        </w:rPr>
      </w:pPr>
      <w:r w:rsidRPr="001F4C15">
        <w:rPr>
          <w:lang w:val="vi-VN"/>
        </w:rPr>
        <w:t>Mỗi người hàng ngày cần từ 20 lít đến 50 lít nước không chứa hóa chất nguy hiểm hoặc chất gây ô nhiễm vi sinh vật theo WHO. Vì các nhân viên trên tàu có hoạt động thể chất, nên cần tuân thủ mức nước sẵn có khoảng 100 lít/người/ngày.</w:t>
      </w:r>
    </w:p>
    <w:p w14:paraId="2EC69308" w14:textId="77777777" w:rsidR="0020393F" w:rsidRPr="001F4C15" w:rsidRDefault="0020393F" w:rsidP="007212E7">
      <w:pPr>
        <w:pStyle w:val="Tniunhcp3"/>
        <w:rPr>
          <w:rFonts w:eastAsia="Yu Gothic Light"/>
        </w:rPr>
      </w:pPr>
      <w:bookmarkStart w:id="706" w:name="_Toc55293682"/>
      <w:proofErr w:type="spellStart"/>
      <w:r w:rsidRPr="001F4C15">
        <w:rPr>
          <w:rFonts w:eastAsia="Yu Gothic Light"/>
        </w:rPr>
        <w:t>Chất</w:t>
      </w:r>
      <w:proofErr w:type="spellEnd"/>
      <w:r w:rsidRPr="001F4C15">
        <w:rPr>
          <w:rFonts w:eastAsia="Yu Gothic Light"/>
        </w:rPr>
        <w:t xml:space="preserve"> </w:t>
      </w:r>
      <w:proofErr w:type="spellStart"/>
      <w:r w:rsidRPr="001F4C15">
        <w:rPr>
          <w:rFonts w:eastAsia="Yu Gothic Light"/>
        </w:rPr>
        <w:t>lượng</w:t>
      </w:r>
      <w:proofErr w:type="spellEnd"/>
      <w:r w:rsidRPr="001F4C15">
        <w:rPr>
          <w:rFonts w:eastAsia="Yu Gothic Light"/>
        </w:rPr>
        <w:t xml:space="preserve"> </w:t>
      </w:r>
      <w:proofErr w:type="spellStart"/>
      <w:r w:rsidRPr="001F4C15">
        <w:rPr>
          <w:rFonts w:eastAsia="Yu Gothic Light"/>
        </w:rPr>
        <w:t>nước</w:t>
      </w:r>
      <w:bookmarkEnd w:id="706"/>
      <w:proofErr w:type="spellEnd"/>
    </w:p>
    <w:p w14:paraId="13035ADF" w14:textId="77777777" w:rsidR="0020393F" w:rsidRPr="001F4C15" w:rsidRDefault="0020393F" w:rsidP="0073110A">
      <w:pPr>
        <w:pStyle w:val="Nidungiu"/>
        <w:rPr>
          <w:lang w:val="vi-VN"/>
        </w:rPr>
      </w:pPr>
      <w:r w:rsidRPr="001F4C15">
        <w:rPr>
          <w:lang w:val="vi-VN"/>
        </w:rPr>
        <w:t>Chất lượng nước dùng cho người (kể cả nước dùng để tắm) ít nhất phải phù hợp với Hướng dẫn về chất lượng nước uống của Tổ chức Y tế Thế giới (WHO).</w:t>
      </w:r>
    </w:p>
    <w:p w14:paraId="02C1E300" w14:textId="77777777" w:rsidR="0020393F" w:rsidRPr="001F4C15" w:rsidRDefault="0020393F" w:rsidP="0073110A">
      <w:pPr>
        <w:pStyle w:val="Nidungiu"/>
        <w:rPr>
          <w:lang w:val="vi-VN"/>
        </w:rPr>
      </w:pPr>
      <w:r w:rsidRPr="001F4C15">
        <w:rPr>
          <w:lang w:val="vi-VN"/>
        </w:rPr>
        <w:t>Nếu nguồn cung cấp nước máy địa phương không đáp ứng tiêu chuẩn chất lượng nước uống tối thiểu, nước phải được lọc sạch trước khi tiêu thụ. Nếu không thể cung cấp nước tinh khiết có thể uống được, vì lý do hậu cần hoặc kinh tế, nước đóng chai sẽ được lấy từ nguồn thương mại. Các nhà cung cấp thương mại phải có khả năng chứng minh đáp ứng các tiêu chuẩn chất lượng nước uống tối thiểu.</w:t>
      </w:r>
    </w:p>
    <w:p w14:paraId="632E1D23" w14:textId="77777777" w:rsidR="0020393F" w:rsidRPr="001F4C15" w:rsidRDefault="0020393F" w:rsidP="007212E7">
      <w:pPr>
        <w:pStyle w:val="Tniunhcp2"/>
        <w:rPr>
          <w:rFonts w:eastAsia="Yu Gothic Light"/>
        </w:rPr>
      </w:pPr>
      <w:bookmarkStart w:id="707" w:name="_Toc55293683"/>
      <w:bookmarkStart w:id="708" w:name="_Toc62132334"/>
      <w:bookmarkStart w:id="709" w:name="_Toc88494955"/>
      <w:r w:rsidRPr="001F4C15">
        <w:rPr>
          <w:rFonts w:eastAsia="Yu Gothic Light"/>
        </w:rPr>
        <w:t>Tiếng ồn và độ rung</w:t>
      </w:r>
      <w:bookmarkEnd w:id="707"/>
      <w:bookmarkEnd w:id="708"/>
      <w:bookmarkEnd w:id="709"/>
    </w:p>
    <w:p w14:paraId="7B20B303" w14:textId="77777777" w:rsidR="0020393F" w:rsidRPr="001F4C15" w:rsidRDefault="0020393F" w:rsidP="007212E7">
      <w:pPr>
        <w:pStyle w:val="Tniunhcp3"/>
        <w:rPr>
          <w:rFonts w:eastAsia="Yu Gothic Light"/>
          <w:lang w:val="vi-VN"/>
        </w:rPr>
      </w:pPr>
      <w:bookmarkStart w:id="710" w:name="_Toc55293684"/>
      <w:proofErr w:type="spellStart"/>
      <w:r w:rsidRPr="001F4C15">
        <w:rPr>
          <w:rFonts w:eastAsia="Yu Gothic Light"/>
        </w:rPr>
        <w:t>Mục</w:t>
      </w:r>
      <w:proofErr w:type="spellEnd"/>
      <w:r w:rsidRPr="001F4C15">
        <w:rPr>
          <w:rFonts w:eastAsia="Yu Gothic Light"/>
        </w:rPr>
        <w:t xml:space="preserve"> </w:t>
      </w:r>
      <w:proofErr w:type="spellStart"/>
      <w:r w:rsidRPr="001F4C15">
        <w:rPr>
          <w:rFonts w:eastAsia="Yu Gothic Light"/>
        </w:rPr>
        <w:t>đích</w:t>
      </w:r>
      <w:proofErr w:type="spellEnd"/>
      <w:r w:rsidRPr="001F4C15">
        <w:rPr>
          <w:rFonts w:eastAsia="Yu Gothic Light"/>
        </w:rPr>
        <w:t xml:space="preserve"> </w:t>
      </w:r>
      <w:proofErr w:type="spellStart"/>
      <w:r w:rsidRPr="001F4C15">
        <w:rPr>
          <w:rFonts w:eastAsia="Yu Gothic Light"/>
        </w:rPr>
        <w:t>của</w:t>
      </w:r>
      <w:proofErr w:type="spellEnd"/>
      <w:r w:rsidRPr="001F4C15">
        <w:rPr>
          <w:rFonts w:eastAsia="Yu Gothic Light"/>
        </w:rPr>
        <w:t xml:space="preserve"> </w:t>
      </w:r>
      <w:proofErr w:type="spellStart"/>
      <w:r w:rsidRPr="001F4C15">
        <w:rPr>
          <w:rFonts w:eastAsia="Yu Gothic Light"/>
        </w:rPr>
        <w:t>kiểm</w:t>
      </w:r>
      <w:proofErr w:type="spellEnd"/>
      <w:r w:rsidRPr="001F4C15">
        <w:rPr>
          <w:rFonts w:eastAsia="Yu Gothic Light"/>
        </w:rPr>
        <w:t xml:space="preserve"> </w:t>
      </w:r>
      <w:proofErr w:type="spellStart"/>
      <w:r w:rsidRPr="001F4C15">
        <w:rPr>
          <w:rFonts w:eastAsia="Yu Gothic Light"/>
        </w:rPr>
        <w:t>soát</w:t>
      </w:r>
      <w:proofErr w:type="spellEnd"/>
      <w:r w:rsidRPr="001F4C15">
        <w:rPr>
          <w:rFonts w:eastAsia="Yu Gothic Light"/>
        </w:rPr>
        <w:t xml:space="preserve"> </w:t>
      </w:r>
      <w:proofErr w:type="spellStart"/>
      <w:r w:rsidRPr="001F4C15">
        <w:rPr>
          <w:rFonts w:eastAsia="Yu Gothic Light"/>
        </w:rPr>
        <w:t>tiếng</w:t>
      </w:r>
      <w:proofErr w:type="spellEnd"/>
      <w:r w:rsidRPr="001F4C15">
        <w:rPr>
          <w:rFonts w:eastAsia="Yu Gothic Light"/>
        </w:rPr>
        <w:t xml:space="preserve"> </w:t>
      </w:r>
      <w:proofErr w:type="spellStart"/>
      <w:r w:rsidRPr="001F4C15">
        <w:rPr>
          <w:rFonts w:eastAsia="Yu Gothic Light"/>
        </w:rPr>
        <w:t>ồn</w:t>
      </w:r>
      <w:proofErr w:type="spellEnd"/>
      <w:r w:rsidRPr="001F4C15">
        <w:rPr>
          <w:rFonts w:eastAsia="Yu Gothic Light"/>
        </w:rPr>
        <w:t xml:space="preserve"> </w:t>
      </w:r>
      <w:proofErr w:type="spellStart"/>
      <w:r w:rsidRPr="001F4C15">
        <w:rPr>
          <w:rFonts w:eastAsia="Yu Gothic Light"/>
        </w:rPr>
        <w:t>và</w:t>
      </w:r>
      <w:proofErr w:type="spellEnd"/>
      <w:r w:rsidRPr="001F4C15">
        <w:rPr>
          <w:rFonts w:eastAsia="Yu Gothic Light"/>
        </w:rPr>
        <w:t xml:space="preserve"> </w:t>
      </w:r>
      <w:proofErr w:type="spellStart"/>
      <w:r w:rsidRPr="001F4C15">
        <w:rPr>
          <w:rFonts w:eastAsia="Yu Gothic Light"/>
        </w:rPr>
        <w:t>độ</w:t>
      </w:r>
      <w:proofErr w:type="spellEnd"/>
      <w:r w:rsidRPr="001F4C15">
        <w:rPr>
          <w:rFonts w:eastAsia="Yu Gothic Light"/>
        </w:rPr>
        <w:t xml:space="preserve"> rung</w:t>
      </w:r>
      <w:bookmarkEnd w:id="710"/>
    </w:p>
    <w:p w14:paraId="30806F21" w14:textId="77777777" w:rsidR="0020393F" w:rsidRPr="001F4C15" w:rsidRDefault="0020393F" w:rsidP="0073110A">
      <w:pPr>
        <w:pStyle w:val="Nidungiu"/>
        <w:rPr>
          <w:lang w:val="vi-VN"/>
        </w:rPr>
      </w:pPr>
      <w:r w:rsidRPr="001F4C15">
        <w:rPr>
          <w:lang w:val="vi-VN"/>
        </w:rPr>
        <w:t>Việc kiểm soát tiếng ồn và độ rung phải được phát triển phù hợp với các tiêu chuẩn liên quan (xem 5.5.10.3).</w:t>
      </w:r>
    </w:p>
    <w:p w14:paraId="4A341456" w14:textId="77777777" w:rsidR="0020393F" w:rsidRPr="001F4C15" w:rsidRDefault="0020393F" w:rsidP="001940D1">
      <w:pPr>
        <w:pStyle w:val="ChthchVdGhich"/>
        <w:rPr>
          <w:lang w:val="vi-VN"/>
        </w:rPr>
      </w:pPr>
      <w:r w:rsidRPr="001F4C15">
        <w:rPr>
          <w:lang w:val="vi-VN"/>
        </w:rPr>
        <w:t xml:space="preserve">CHÚ THÍCH: </w:t>
      </w:r>
      <w:r w:rsidRPr="001F4C15">
        <w:rPr>
          <w:lang w:val="vi-VN"/>
        </w:rPr>
        <w:tab/>
        <w:t>Có thể tồn tại các quy định áp dụng.</w:t>
      </w:r>
    </w:p>
    <w:p w14:paraId="4AFD0ECB" w14:textId="77777777" w:rsidR="0020393F" w:rsidRPr="001F4C15" w:rsidRDefault="0020393F" w:rsidP="0073110A">
      <w:pPr>
        <w:pStyle w:val="Nidungiu"/>
        <w:rPr>
          <w:lang w:val="vi-VN"/>
        </w:rPr>
      </w:pPr>
      <w:r w:rsidRPr="001F4C15">
        <w:rPr>
          <w:lang w:val="vi-VN"/>
        </w:rPr>
        <w:t>Việc kiểm soát tiếng ồn là cần thiết vì những lý do sau:</w:t>
      </w:r>
    </w:p>
    <w:p w14:paraId="692D5CA2" w14:textId="77777777" w:rsidR="0020393F" w:rsidRPr="001F4C15" w:rsidRDefault="0020393F" w:rsidP="00234926">
      <w:pPr>
        <w:pStyle w:val="Nidungiu"/>
        <w:numPr>
          <w:ilvl w:val="0"/>
          <w:numId w:val="62"/>
        </w:numPr>
        <w:rPr>
          <w:lang w:val="vi-VN"/>
        </w:rPr>
      </w:pPr>
      <w:r w:rsidRPr="001F4C15">
        <w:rPr>
          <w:lang w:val="vi-VN"/>
        </w:rPr>
        <w:t>phòng ngừa suy giảm thính lực do tiếng ồn;</w:t>
      </w:r>
    </w:p>
    <w:p w14:paraId="0C47995B" w14:textId="77777777" w:rsidR="0020393F" w:rsidRPr="001F4C15" w:rsidRDefault="0020393F" w:rsidP="00234926">
      <w:pPr>
        <w:pStyle w:val="Nidungiu"/>
        <w:numPr>
          <w:ilvl w:val="0"/>
          <w:numId w:val="62"/>
        </w:numPr>
        <w:rPr>
          <w:lang w:val="vi-VN"/>
        </w:rPr>
      </w:pPr>
      <w:r w:rsidRPr="001F4C15">
        <w:rPr>
          <w:lang w:val="vi-VN"/>
        </w:rPr>
        <w:t>giảm nhiễu công việc, lời nói và sự tập trung;</w:t>
      </w:r>
    </w:p>
    <w:p w14:paraId="31D2FE1E" w14:textId="599B6538" w:rsidR="0020393F" w:rsidRPr="001F4C15" w:rsidRDefault="0020393F" w:rsidP="00234926">
      <w:pPr>
        <w:pStyle w:val="Nidungiu"/>
        <w:numPr>
          <w:ilvl w:val="0"/>
          <w:numId w:val="62"/>
        </w:numPr>
        <w:rPr>
          <w:lang w:val="vi-VN"/>
        </w:rPr>
      </w:pPr>
      <w:r w:rsidRPr="001F4C15">
        <w:rPr>
          <w:lang w:val="vi-VN"/>
        </w:rPr>
        <w:t xml:space="preserve">cung cấp </w:t>
      </w:r>
      <w:r w:rsidR="0075444D" w:rsidRPr="001F4C15">
        <w:rPr>
          <w:lang w:val="vi-VN"/>
        </w:rPr>
        <w:t>khu nhà ở</w:t>
      </w:r>
      <w:r w:rsidRPr="001F4C15">
        <w:rPr>
          <w:lang w:val="vi-VN"/>
        </w:rPr>
        <w:t xml:space="preserve"> yên tĩnh cho nhân viên trong các khu vực ngủ nghỉ và giải trí;</w:t>
      </w:r>
    </w:p>
    <w:p w14:paraId="066B985F" w14:textId="77777777" w:rsidR="0020393F" w:rsidRPr="001F4C15" w:rsidRDefault="0020393F" w:rsidP="00234926">
      <w:pPr>
        <w:pStyle w:val="Nidungiu"/>
        <w:numPr>
          <w:ilvl w:val="0"/>
          <w:numId w:val="62"/>
        </w:numPr>
        <w:rPr>
          <w:lang w:val="vi-VN"/>
        </w:rPr>
      </w:pPr>
      <w:r w:rsidRPr="001F4C15">
        <w:rPr>
          <w:lang w:val="vi-VN"/>
        </w:rPr>
        <w:t>đảm bảo rằng hệ thống PAGA có thể nghe rõ và dễ hiểu.</w:t>
      </w:r>
    </w:p>
    <w:p w14:paraId="68C13553" w14:textId="77777777" w:rsidR="0020393F" w:rsidRPr="001F4C15" w:rsidRDefault="0020393F" w:rsidP="0073110A">
      <w:pPr>
        <w:pStyle w:val="Nidungiu"/>
        <w:rPr>
          <w:lang w:val="vi-VN"/>
        </w:rPr>
      </w:pPr>
      <w:r w:rsidRPr="001F4C15">
        <w:rPr>
          <w:lang w:val="vi-VN"/>
        </w:rPr>
        <w:t>Việc kiểm soát các rung động là cần thiết để tính đến các khía cạnh sau:</w:t>
      </w:r>
    </w:p>
    <w:p w14:paraId="57278F90" w14:textId="77777777" w:rsidR="0020393F" w:rsidRPr="001F4C15" w:rsidRDefault="0020393F" w:rsidP="0073110A">
      <w:pPr>
        <w:pStyle w:val="Nidungiu"/>
        <w:rPr>
          <w:lang w:val="vi-VN"/>
        </w:rPr>
      </w:pPr>
      <w:r w:rsidRPr="001F4C15">
        <w:rPr>
          <w:lang w:val="vi-VN"/>
        </w:rPr>
        <w:t>khía cạnh HSE (con người chịu rung động) bởi:</w:t>
      </w:r>
    </w:p>
    <w:p w14:paraId="23BB5C0F" w14:textId="77777777" w:rsidR="0020393F" w:rsidRPr="001F4C15" w:rsidRDefault="0020393F" w:rsidP="00234926">
      <w:pPr>
        <w:pStyle w:val="Nidungiu"/>
        <w:numPr>
          <w:ilvl w:val="0"/>
          <w:numId w:val="63"/>
        </w:numPr>
        <w:rPr>
          <w:lang w:val="vi-VN"/>
        </w:rPr>
      </w:pPr>
      <w:r w:rsidRPr="001F4C15">
        <w:rPr>
          <w:lang w:val="vi-VN"/>
        </w:rPr>
        <w:lastRenderedPageBreak/>
        <w:t>đảm bảo cung cấp các điều kiện có thể chấp nhận được cho mọi hoạt động làm việc trên các khu vực làm việc chung;</w:t>
      </w:r>
    </w:p>
    <w:p w14:paraId="65C76FA2" w14:textId="77777777" w:rsidR="0020393F" w:rsidRPr="001F4C15" w:rsidRDefault="0020393F" w:rsidP="00234926">
      <w:pPr>
        <w:pStyle w:val="Nidungiu"/>
        <w:numPr>
          <w:ilvl w:val="0"/>
          <w:numId w:val="63"/>
        </w:numPr>
        <w:rPr>
          <w:lang w:val="vi-VN"/>
        </w:rPr>
      </w:pPr>
      <w:r w:rsidRPr="001F4C15">
        <w:rPr>
          <w:lang w:val="vi-VN"/>
        </w:rPr>
        <w:t>ngăn ngừa nguy cơ chấn thương cho người vận hành do rung lắc gần khu vực thiết bị rung.</w:t>
      </w:r>
    </w:p>
    <w:p w14:paraId="2F127EEE" w14:textId="77777777" w:rsidR="0020393F" w:rsidRPr="001F4C15" w:rsidRDefault="0020393F" w:rsidP="0073110A">
      <w:pPr>
        <w:pStyle w:val="Nidungiu"/>
        <w:rPr>
          <w:lang w:val="vi-VN"/>
        </w:rPr>
      </w:pPr>
      <w:r w:rsidRPr="001F4C15">
        <w:rPr>
          <w:lang w:val="vi-VN"/>
        </w:rPr>
        <w:t>Khía cạnh cơ học bằng cách:</w:t>
      </w:r>
    </w:p>
    <w:p w14:paraId="739C4B92" w14:textId="77777777" w:rsidR="0020393F" w:rsidRPr="001F4C15" w:rsidRDefault="0020393F" w:rsidP="00234926">
      <w:pPr>
        <w:pStyle w:val="Nidungiu"/>
        <w:numPr>
          <w:ilvl w:val="0"/>
          <w:numId w:val="64"/>
        </w:numPr>
        <w:rPr>
          <w:lang w:val="vi-VN"/>
        </w:rPr>
      </w:pPr>
      <w:r w:rsidRPr="001F4C15">
        <w:rPr>
          <w:lang w:val="vi-VN"/>
        </w:rPr>
        <w:t>đánh giá mức độ rung do thiết bị gây ra;</w:t>
      </w:r>
    </w:p>
    <w:p w14:paraId="4E0C1B72" w14:textId="77777777" w:rsidR="0020393F" w:rsidRPr="001F4C15" w:rsidRDefault="0020393F" w:rsidP="00234926">
      <w:pPr>
        <w:pStyle w:val="Nidungiu"/>
        <w:numPr>
          <w:ilvl w:val="0"/>
          <w:numId w:val="64"/>
        </w:numPr>
        <w:rPr>
          <w:lang w:val="vi-VN"/>
        </w:rPr>
      </w:pPr>
      <w:r w:rsidRPr="001F4C15">
        <w:rPr>
          <w:lang w:val="vi-VN"/>
        </w:rPr>
        <w:t>xác định độ cứng động tối thiểu của kết cấu;</w:t>
      </w:r>
    </w:p>
    <w:p w14:paraId="4185C48C" w14:textId="77777777" w:rsidR="0020393F" w:rsidRPr="001F4C15" w:rsidRDefault="0020393F" w:rsidP="00234926">
      <w:pPr>
        <w:pStyle w:val="Nidungiu"/>
        <w:numPr>
          <w:ilvl w:val="0"/>
          <w:numId w:val="64"/>
        </w:numPr>
        <w:rPr>
          <w:lang w:val="vi-VN"/>
        </w:rPr>
      </w:pPr>
      <w:r w:rsidRPr="001F4C15">
        <w:rPr>
          <w:lang w:val="vi-VN"/>
        </w:rPr>
        <w:t>giảm thiểu mức độ rung trên thiết bị để đảm bảo tuổi thọ lâu dài của thiết bị.</w:t>
      </w:r>
    </w:p>
    <w:p w14:paraId="43D20A6C" w14:textId="77777777" w:rsidR="0020393F" w:rsidRPr="001F4C15" w:rsidRDefault="0020393F" w:rsidP="0073110A">
      <w:pPr>
        <w:pStyle w:val="Nidungiu"/>
        <w:rPr>
          <w:lang w:val="vi-VN"/>
        </w:rPr>
      </w:pPr>
      <w:r w:rsidRPr="001F4C15">
        <w:rPr>
          <w:lang w:val="vi-VN"/>
        </w:rPr>
        <w:t>Khía cạnh tiếng ồn bằng cách đánh giá tiếng ồn do kết cấu tạo ra trong các tòa nhà kỹ thuật do rung động của thiết bị.</w:t>
      </w:r>
    </w:p>
    <w:p w14:paraId="6BE6A9B9" w14:textId="77777777" w:rsidR="0020393F" w:rsidRPr="001F4C15" w:rsidRDefault="0020393F" w:rsidP="007212E7">
      <w:pPr>
        <w:pStyle w:val="Tniunhcp3"/>
        <w:rPr>
          <w:rFonts w:eastAsia="Yu Gothic Light"/>
        </w:rPr>
      </w:pPr>
      <w:bookmarkStart w:id="711" w:name="_Toc55293685"/>
      <w:proofErr w:type="spellStart"/>
      <w:r w:rsidRPr="001F4C15">
        <w:rPr>
          <w:rFonts w:eastAsia="Yu Gothic Light"/>
        </w:rPr>
        <w:t>Quy</w:t>
      </w:r>
      <w:proofErr w:type="spellEnd"/>
      <w:r w:rsidRPr="001F4C15">
        <w:rPr>
          <w:rFonts w:eastAsia="Yu Gothic Light"/>
        </w:rPr>
        <w:t xml:space="preserve"> </w:t>
      </w:r>
      <w:proofErr w:type="spellStart"/>
      <w:r w:rsidRPr="001F4C15">
        <w:rPr>
          <w:rFonts w:eastAsia="Yu Gothic Light"/>
        </w:rPr>
        <w:t>trình</w:t>
      </w:r>
      <w:proofErr w:type="spellEnd"/>
      <w:r w:rsidRPr="001F4C15">
        <w:rPr>
          <w:rFonts w:eastAsia="Yu Gothic Light"/>
        </w:rPr>
        <w:t xml:space="preserve"> </w:t>
      </w:r>
      <w:proofErr w:type="spellStart"/>
      <w:r w:rsidRPr="001F4C15">
        <w:rPr>
          <w:rFonts w:eastAsia="Yu Gothic Light"/>
        </w:rPr>
        <w:t>làm</w:t>
      </w:r>
      <w:proofErr w:type="spellEnd"/>
      <w:r w:rsidRPr="001F4C15">
        <w:rPr>
          <w:rFonts w:eastAsia="Yu Gothic Light"/>
        </w:rPr>
        <w:t xml:space="preserve"> </w:t>
      </w:r>
      <w:proofErr w:type="spellStart"/>
      <w:r w:rsidRPr="001F4C15">
        <w:rPr>
          <w:rFonts w:eastAsia="Yu Gothic Light"/>
        </w:rPr>
        <w:t>việc</w:t>
      </w:r>
      <w:proofErr w:type="spellEnd"/>
      <w:r w:rsidRPr="001F4C15">
        <w:rPr>
          <w:rFonts w:eastAsia="Yu Gothic Light"/>
        </w:rPr>
        <w:t xml:space="preserve"> </w:t>
      </w:r>
      <w:proofErr w:type="spellStart"/>
      <w:r w:rsidRPr="001F4C15">
        <w:rPr>
          <w:rFonts w:eastAsia="Yu Gothic Light"/>
        </w:rPr>
        <w:t>kiểm</w:t>
      </w:r>
      <w:proofErr w:type="spellEnd"/>
      <w:r w:rsidRPr="001F4C15">
        <w:rPr>
          <w:rFonts w:eastAsia="Yu Gothic Light"/>
        </w:rPr>
        <w:t xml:space="preserve"> </w:t>
      </w:r>
      <w:proofErr w:type="spellStart"/>
      <w:r w:rsidRPr="001F4C15">
        <w:rPr>
          <w:rFonts w:eastAsia="Yu Gothic Light"/>
        </w:rPr>
        <w:t>soát</w:t>
      </w:r>
      <w:proofErr w:type="spellEnd"/>
      <w:r w:rsidRPr="001F4C15">
        <w:rPr>
          <w:rFonts w:eastAsia="Yu Gothic Light"/>
        </w:rPr>
        <w:t xml:space="preserve"> </w:t>
      </w:r>
      <w:proofErr w:type="spellStart"/>
      <w:r w:rsidRPr="001F4C15">
        <w:rPr>
          <w:rFonts w:eastAsia="Yu Gothic Light"/>
        </w:rPr>
        <w:t>tiếng</w:t>
      </w:r>
      <w:proofErr w:type="spellEnd"/>
      <w:r w:rsidRPr="001F4C15">
        <w:rPr>
          <w:rFonts w:eastAsia="Yu Gothic Light"/>
        </w:rPr>
        <w:t xml:space="preserve"> </w:t>
      </w:r>
      <w:proofErr w:type="spellStart"/>
      <w:r w:rsidRPr="001F4C15">
        <w:rPr>
          <w:rFonts w:eastAsia="Yu Gothic Light"/>
        </w:rPr>
        <w:t>ồn</w:t>
      </w:r>
      <w:proofErr w:type="spellEnd"/>
      <w:r w:rsidRPr="001F4C15">
        <w:rPr>
          <w:rFonts w:eastAsia="Yu Gothic Light"/>
        </w:rPr>
        <w:t xml:space="preserve"> </w:t>
      </w:r>
      <w:proofErr w:type="spellStart"/>
      <w:r w:rsidRPr="001F4C15">
        <w:rPr>
          <w:rFonts w:eastAsia="Yu Gothic Light"/>
        </w:rPr>
        <w:t>và</w:t>
      </w:r>
      <w:proofErr w:type="spellEnd"/>
      <w:r w:rsidRPr="001F4C15">
        <w:rPr>
          <w:rFonts w:eastAsia="Yu Gothic Light"/>
        </w:rPr>
        <w:t xml:space="preserve"> rung </w:t>
      </w:r>
      <w:proofErr w:type="spellStart"/>
      <w:r w:rsidRPr="001F4C15">
        <w:rPr>
          <w:rFonts w:eastAsia="Yu Gothic Light"/>
        </w:rPr>
        <w:t>động</w:t>
      </w:r>
      <w:bookmarkEnd w:id="711"/>
      <w:proofErr w:type="spellEnd"/>
    </w:p>
    <w:p w14:paraId="0B0A0BE8" w14:textId="77777777" w:rsidR="0020393F" w:rsidRPr="001F4C15" w:rsidRDefault="0020393F" w:rsidP="0073110A">
      <w:pPr>
        <w:pStyle w:val="Nidungiu"/>
        <w:rPr>
          <w:lang w:val="vi-VN"/>
        </w:rPr>
      </w:pPr>
      <w:r w:rsidRPr="001F4C15">
        <w:rPr>
          <w:lang w:val="vi-VN"/>
        </w:rPr>
        <w:t>Các bước sau đây phải được thực hiện để đảm bảo kiểm soát mức độ tiếng ồn và độ rung của thiết bị:</w:t>
      </w:r>
    </w:p>
    <w:p w14:paraId="1B7773C3" w14:textId="77777777" w:rsidR="0020393F" w:rsidRPr="001F4C15" w:rsidRDefault="0020393F" w:rsidP="001940D1">
      <w:pPr>
        <w:pStyle w:val="ChthchVdGhich"/>
        <w:rPr>
          <w:lang w:val="vi-VN"/>
        </w:rPr>
      </w:pPr>
      <w:r w:rsidRPr="001F4C15">
        <w:rPr>
          <w:lang w:val="vi-VN"/>
        </w:rPr>
        <w:t>CHÚ THÍCH: Có thể có các quy định quốc gia hoặc địa phương áp dụng.</w:t>
      </w:r>
    </w:p>
    <w:p w14:paraId="50A0C752" w14:textId="3FBEF17E" w:rsidR="0020393F" w:rsidRPr="001F4C15" w:rsidRDefault="0020393F" w:rsidP="007212E7">
      <w:pPr>
        <w:pStyle w:val="Tniunhcp3"/>
        <w:rPr>
          <w:rFonts w:eastAsia="Yu Gothic Light"/>
        </w:rPr>
      </w:pPr>
      <w:bookmarkStart w:id="712" w:name="_Toc55293686"/>
      <w:proofErr w:type="spellStart"/>
      <w:r w:rsidRPr="001F4C15">
        <w:rPr>
          <w:rFonts w:eastAsia="Yu Gothic Light"/>
        </w:rPr>
        <w:t>Các</w:t>
      </w:r>
      <w:proofErr w:type="spellEnd"/>
      <w:r w:rsidRPr="001F4C15">
        <w:rPr>
          <w:rFonts w:eastAsia="Yu Gothic Light"/>
        </w:rPr>
        <w:t xml:space="preserve"> </w:t>
      </w:r>
      <w:proofErr w:type="spellStart"/>
      <w:r w:rsidRPr="001F4C15">
        <w:rPr>
          <w:rFonts w:eastAsia="Yu Gothic Light"/>
        </w:rPr>
        <w:t>tiêu</w:t>
      </w:r>
      <w:proofErr w:type="spellEnd"/>
      <w:r w:rsidRPr="001F4C15">
        <w:rPr>
          <w:rFonts w:eastAsia="Yu Gothic Light"/>
        </w:rPr>
        <w:t xml:space="preserve"> </w:t>
      </w:r>
      <w:proofErr w:type="spellStart"/>
      <w:r w:rsidRPr="001F4C15">
        <w:rPr>
          <w:rFonts w:eastAsia="Yu Gothic Light"/>
        </w:rPr>
        <w:t>chuẩn</w:t>
      </w:r>
      <w:proofErr w:type="spellEnd"/>
      <w:r w:rsidRPr="001F4C15">
        <w:rPr>
          <w:rFonts w:eastAsia="Yu Gothic Light"/>
        </w:rPr>
        <w:t xml:space="preserve"> </w:t>
      </w:r>
      <w:proofErr w:type="spellStart"/>
      <w:r w:rsidRPr="001F4C15">
        <w:rPr>
          <w:rFonts w:eastAsia="Yu Gothic Light"/>
        </w:rPr>
        <w:t>áp</w:t>
      </w:r>
      <w:proofErr w:type="spellEnd"/>
      <w:r w:rsidRPr="001F4C15">
        <w:rPr>
          <w:rFonts w:eastAsia="Yu Gothic Light"/>
        </w:rPr>
        <w:t xml:space="preserve"> </w:t>
      </w:r>
      <w:proofErr w:type="spellStart"/>
      <w:r w:rsidRPr="001F4C15">
        <w:rPr>
          <w:rFonts w:eastAsia="Yu Gothic Light"/>
        </w:rPr>
        <w:t>dụng</w:t>
      </w:r>
      <w:bookmarkEnd w:id="712"/>
      <w:proofErr w:type="spellEnd"/>
    </w:p>
    <w:p w14:paraId="430B7991" w14:textId="77777777" w:rsidR="0020393F" w:rsidRPr="001F4C15" w:rsidRDefault="0020393F" w:rsidP="0073110A">
      <w:pPr>
        <w:pStyle w:val="Nidungiu"/>
      </w:pPr>
      <w:proofErr w:type="spellStart"/>
      <w:r w:rsidRPr="001F4C15">
        <w:t>Một</w:t>
      </w:r>
      <w:proofErr w:type="spellEnd"/>
      <w:r w:rsidRPr="001F4C15">
        <w:t xml:space="preserve"> </w:t>
      </w:r>
      <w:proofErr w:type="spellStart"/>
      <w:r w:rsidRPr="001F4C15">
        <w:t>loạt</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hoặc</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và</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t xml:space="preserve"> </w:t>
      </w:r>
      <w:proofErr w:type="spellStart"/>
      <w:r w:rsidRPr="001F4C15">
        <w:t>quốc</w:t>
      </w:r>
      <w:proofErr w:type="spellEnd"/>
      <w:r w:rsidRPr="001F4C15">
        <w:t xml:space="preserve"> </w:t>
      </w:r>
      <w:proofErr w:type="spellStart"/>
      <w:r w:rsidRPr="001F4C15">
        <w:t>tế</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tiếng</w:t>
      </w:r>
      <w:proofErr w:type="spellEnd"/>
      <w:r w:rsidRPr="001F4C15">
        <w:t xml:space="preserve"> </w:t>
      </w:r>
      <w:proofErr w:type="spellStart"/>
      <w:r w:rsidRPr="001F4C15">
        <w:t>ồn</w:t>
      </w:r>
      <w:proofErr w:type="spellEnd"/>
      <w:r w:rsidRPr="001F4C15">
        <w:t xml:space="preserve"> </w:t>
      </w:r>
      <w:proofErr w:type="spellStart"/>
      <w:r w:rsidRPr="001F4C15">
        <w:t>và</w:t>
      </w:r>
      <w:proofErr w:type="spellEnd"/>
      <w:r w:rsidRPr="001F4C15">
        <w:t xml:space="preserve"> </w:t>
      </w:r>
      <w:proofErr w:type="spellStart"/>
      <w:r w:rsidRPr="001F4C15">
        <w:t>độ</w:t>
      </w:r>
      <w:proofErr w:type="spellEnd"/>
      <w:r w:rsidRPr="001F4C15">
        <w:t xml:space="preserve"> rung.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quốc</w:t>
      </w:r>
      <w:proofErr w:type="spellEnd"/>
      <w:r w:rsidRPr="001F4C15">
        <w:t xml:space="preserve"> </w:t>
      </w:r>
      <w:proofErr w:type="spellStart"/>
      <w:r w:rsidRPr="001F4C15">
        <w:t>tế</w:t>
      </w:r>
      <w:proofErr w:type="spellEnd"/>
      <w:r w:rsidRPr="001F4C15">
        <w:t xml:space="preserve"> </w:t>
      </w:r>
      <w:proofErr w:type="spellStart"/>
      <w:r w:rsidRPr="001F4C15">
        <w:t>như</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của</w:t>
      </w:r>
      <w:proofErr w:type="spellEnd"/>
      <w:r w:rsidRPr="001F4C15">
        <w:t xml:space="preserve"> </w:t>
      </w:r>
      <w:proofErr w:type="spellStart"/>
      <w:r w:rsidRPr="001F4C15">
        <w:t>Ngân</w:t>
      </w:r>
      <w:proofErr w:type="spellEnd"/>
      <w:r w:rsidRPr="001F4C15">
        <w:t xml:space="preserve"> </w:t>
      </w:r>
      <w:proofErr w:type="spellStart"/>
      <w:r w:rsidRPr="001F4C15">
        <w:t>hàng</w:t>
      </w:r>
      <w:proofErr w:type="spellEnd"/>
      <w:r w:rsidRPr="001F4C15">
        <w:t xml:space="preserve"> </w:t>
      </w:r>
      <w:proofErr w:type="spellStart"/>
      <w:r w:rsidRPr="001F4C15">
        <w:t>Thế</w:t>
      </w:r>
      <w:proofErr w:type="spellEnd"/>
      <w:r w:rsidRPr="001F4C15">
        <w:t xml:space="preserve"> </w:t>
      </w:r>
      <w:proofErr w:type="spellStart"/>
      <w:r w:rsidRPr="001F4C15">
        <w:t>giới</w:t>
      </w:r>
      <w:proofErr w:type="spellEnd"/>
      <w:r w:rsidRPr="001F4C15">
        <w:t xml:space="preserve">, IMO (MSC.337 (91)),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ISO </w:t>
      </w:r>
      <w:proofErr w:type="spellStart"/>
      <w:r w:rsidRPr="001F4C15">
        <w:t>như</w:t>
      </w:r>
      <w:proofErr w:type="spellEnd"/>
      <w:r w:rsidRPr="001F4C15">
        <w:t xml:space="preserve"> ISO 1999, ISO 2631-1, ISO 2923, ISO 10816, ISO 15665 </w:t>
      </w:r>
      <w:proofErr w:type="spellStart"/>
      <w:r w:rsidRPr="001F4C15">
        <w:t>và</w:t>
      </w:r>
      <w:proofErr w:type="spellEnd"/>
      <w:r w:rsidRPr="001F4C15">
        <w:t xml:space="preserve"> ISO 20283, </w:t>
      </w:r>
      <w:proofErr w:type="spellStart"/>
      <w:r w:rsidRPr="001F4C15">
        <w:t>cung</w:t>
      </w:r>
      <w:proofErr w:type="spellEnd"/>
      <w:r w:rsidRPr="001F4C15">
        <w:t xml:space="preserve"> </w:t>
      </w:r>
      <w:proofErr w:type="spellStart"/>
      <w:r w:rsidRPr="001F4C15">
        <w:t>cấp</w:t>
      </w:r>
      <w:proofErr w:type="spellEnd"/>
      <w:r w:rsidRPr="001F4C15">
        <w:t xml:space="preserve"> chi </w:t>
      </w:r>
      <w:proofErr w:type="spellStart"/>
      <w:r w:rsidRPr="001F4C15">
        <w:t>tiết</w:t>
      </w:r>
      <w:proofErr w:type="spellEnd"/>
      <w:r w:rsidRPr="001F4C15">
        <w:t xml:space="preserve"> </w:t>
      </w:r>
      <w:proofErr w:type="spellStart"/>
      <w:r w:rsidRPr="001F4C15">
        <w:t>về</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độ</w:t>
      </w:r>
      <w:proofErr w:type="spellEnd"/>
      <w:r w:rsidRPr="001F4C15">
        <w:t xml:space="preserve"> </w:t>
      </w:r>
      <w:proofErr w:type="spellStart"/>
      <w:r w:rsidRPr="001F4C15">
        <w:t>ồn</w:t>
      </w:r>
      <w:proofErr w:type="spellEnd"/>
      <w:r w:rsidRPr="001F4C15">
        <w:t xml:space="preserve"> </w:t>
      </w:r>
      <w:proofErr w:type="spellStart"/>
      <w:r w:rsidRPr="001F4C15">
        <w:t>và</w:t>
      </w:r>
      <w:proofErr w:type="spellEnd"/>
      <w:r w:rsidRPr="001F4C15">
        <w:t xml:space="preserve"> </w:t>
      </w:r>
      <w:proofErr w:type="spellStart"/>
      <w:r w:rsidRPr="001F4C15">
        <w:t>độ</w:t>
      </w:r>
      <w:proofErr w:type="spellEnd"/>
      <w:r w:rsidRPr="001F4C15">
        <w:t xml:space="preserve"> rung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về</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đo</w:t>
      </w:r>
      <w:proofErr w:type="spellEnd"/>
      <w:r w:rsidRPr="001F4C15">
        <w:t>.</w:t>
      </w:r>
    </w:p>
    <w:p w14:paraId="2A439548" w14:textId="77777777" w:rsidR="0020393F" w:rsidRPr="001F4C15" w:rsidRDefault="0020393F" w:rsidP="007212E7">
      <w:pPr>
        <w:pStyle w:val="Tniunhcp1"/>
      </w:pPr>
      <w:bookmarkStart w:id="713" w:name="_Toc55293687"/>
      <w:bookmarkStart w:id="714" w:name="_Toc62132335"/>
      <w:bookmarkStart w:id="715" w:name="_Toc88494956"/>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công</w:t>
      </w:r>
      <w:proofErr w:type="spellEnd"/>
      <w:r w:rsidRPr="001F4C15">
        <w:t xml:space="preserve"> </w:t>
      </w:r>
      <w:proofErr w:type="spellStart"/>
      <w:r w:rsidRPr="001F4C15">
        <w:t>thái</w:t>
      </w:r>
      <w:proofErr w:type="spellEnd"/>
      <w:r w:rsidRPr="001F4C15">
        <w:t xml:space="preserve"> </w:t>
      </w:r>
      <w:proofErr w:type="spellStart"/>
      <w:r w:rsidRPr="001F4C15">
        <w:t>học</w:t>
      </w:r>
      <w:proofErr w:type="spellEnd"/>
      <w:r w:rsidRPr="001F4C15">
        <w:t xml:space="preserve"> </w:t>
      </w:r>
      <w:proofErr w:type="spellStart"/>
      <w:r w:rsidRPr="001F4C15">
        <w:t>và</w:t>
      </w:r>
      <w:proofErr w:type="spellEnd"/>
      <w:r w:rsidRPr="001F4C15">
        <w:t xml:space="preserve"> con </w:t>
      </w:r>
      <w:proofErr w:type="spellStart"/>
      <w:r w:rsidRPr="001F4C15">
        <w:t>người</w:t>
      </w:r>
      <w:bookmarkEnd w:id="713"/>
      <w:bookmarkEnd w:id="714"/>
      <w:bookmarkEnd w:id="715"/>
      <w:proofErr w:type="spellEnd"/>
    </w:p>
    <w:p w14:paraId="7DC2AA51" w14:textId="77777777" w:rsidR="0020393F" w:rsidRPr="001F4C15" w:rsidRDefault="0020393F" w:rsidP="0073110A">
      <w:pPr>
        <w:pStyle w:val="Nidungiu"/>
        <w:rPr>
          <w:lang w:val="vi-VN"/>
        </w:rPr>
      </w:pPr>
      <w:r w:rsidRPr="001F4C15">
        <w:rPr>
          <w:lang w:val="vi-VN"/>
        </w:rPr>
        <w:t>Kỹ thuật con người (công thái học) được định nghĩa trong ASTM F 1166 là ngành khoa học liên quan đến sự hiểu biết về tương tác giữa con người và các yếu tố khác của hệ thống và nghề áp dụng lý thuyết, nguyên tắc, dữ liệu và phương pháp để thiết kế nhằm tối ưu hóa sức khỏe con người và hiệu suất tổng thể của hệ thống.</w:t>
      </w:r>
    </w:p>
    <w:p w14:paraId="300CEA5A" w14:textId="4156662D" w:rsidR="0020393F" w:rsidRPr="001F4C15" w:rsidRDefault="0020393F" w:rsidP="0073110A">
      <w:pPr>
        <w:pStyle w:val="Nidungiu"/>
        <w:rPr>
          <w:lang w:val="vi-VN"/>
        </w:rPr>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rPr>
          <w:lang w:val="vi-VN"/>
        </w:rPr>
        <w:t xml:space="preserve"> kho </w:t>
      </w:r>
      <w:proofErr w:type="spellStart"/>
      <w:r w:rsidR="00D2785E" w:rsidRPr="001F4C15">
        <w:t>chứa</w:t>
      </w:r>
      <w:proofErr w:type="spellEnd"/>
      <w:r w:rsidR="00D2785E" w:rsidRPr="001F4C15">
        <w:t xml:space="preserve"> </w:t>
      </w:r>
      <w:r w:rsidRPr="001F4C15">
        <w:rPr>
          <w:lang w:val="vi-VN"/>
        </w:rPr>
        <w:t>LNG nổi, ASTM F 1166 có thể được áp dụng cho các tiêu chí thiết kế công thái học từ góc độ người-máy để thiết kế và xây dựng các tàu và công trình hàng hải và cho các thiết bị, hệ thống và hệ thống con chứa trong đó, bao gồm cả phần cứng và phần mềm do nhà cung cấp mua.</w:t>
      </w:r>
    </w:p>
    <w:p w14:paraId="7A873B29" w14:textId="77777777" w:rsidR="0020393F" w:rsidRPr="001F4C15" w:rsidRDefault="0020393F" w:rsidP="007212E7">
      <w:pPr>
        <w:pStyle w:val="Tniuln"/>
      </w:pPr>
      <w:bookmarkStart w:id="716" w:name="_Toc88494957"/>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và</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tàu</w:t>
      </w:r>
      <w:bookmarkEnd w:id="716"/>
      <w:proofErr w:type="spellEnd"/>
    </w:p>
    <w:p w14:paraId="30F58423" w14:textId="77777777" w:rsidR="0020393F" w:rsidRPr="001F4C15" w:rsidRDefault="0020393F" w:rsidP="007212E7">
      <w:pPr>
        <w:pStyle w:val="Tniunhcp1"/>
        <w:rPr>
          <w:lang w:val="vi-VN"/>
        </w:rPr>
      </w:pPr>
      <w:bookmarkStart w:id="717" w:name="_Toc62132337"/>
      <w:bookmarkStart w:id="718" w:name="_Toc88494958"/>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chung</w:t>
      </w:r>
      <w:bookmarkEnd w:id="717"/>
      <w:bookmarkEnd w:id="718"/>
      <w:proofErr w:type="spellEnd"/>
    </w:p>
    <w:p w14:paraId="55DB1073" w14:textId="6169CC09" w:rsidR="0020393F" w:rsidRPr="001F4C15" w:rsidRDefault="0020393F" w:rsidP="0073110A">
      <w:pPr>
        <w:pStyle w:val="Nidungiu"/>
      </w:pP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00740230" w:rsidRPr="001F4C15">
        <w:t>và</w:t>
      </w:r>
      <w:proofErr w:type="spellEnd"/>
      <w:r w:rsidR="00740230"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tàu</w:t>
      </w:r>
      <w:proofErr w:type="spellEnd"/>
      <w:r w:rsidRPr="001F4C15">
        <w:t xml:space="preserve"> </w:t>
      </w:r>
      <w:proofErr w:type="spellStart"/>
      <w:r w:rsidRPr="001F4C15">
        <w:t>là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đáng</w:t>
      </w:r>
      <w:proofErr w:type="spellEnd"/>
      <w:r w:rsidRPr="001F4C15">
        <w:t xml:space="preserve"> tin </w:t>
      </w:r>
      <w:proofErr w:type="spellStart"/>
      <w:r w:rsidRPr="001F4C15">
        <w:t>cậy</w:t>
      </w:r>
      <w:proofErr w:type="spellEnd"/>
      <w:r w:rsidRPr="001F4C15">
        <w:t xml:space="preserve"> </w:t>
      </w:r>
      <w:proofErr w:type="spellStart"/>
      <w:r w:rsidRPr="001F4C15">
        <w:t>để</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việc</w:t>
      </w:r>
      <w:proofErr w:type="spellEnd"/>
      <w:r w:rsidRPr="001F4C15">
        <w:t xml:space="preserve"> </w:t>
      </w:r>
      <w:proofErr w:type="spellStart"/>
      <w:r w:rsidRPr="001F4C15">
        <w:t>giữ</w:t>
      </w:r>
      <w:proofErr w:type="spellEnd"/>
      <w:r w:rsidRPr="001F4C15">
        <w:t xml:space="preserve"> </w:t>
      </w:r>
      <w:proofErr w:type="spellStart"/>
      <w:r w:rsidRPr="001F4C15">
        <w:t>kho</w:t>
      </w:r>
      <w:proofErr w:type="spellEnd"/>
      <w:r w:rsidRPr="001F4C15">
        <w:t xml:space="preserve"> </w:t>
      </w:r>
      <w:proofErr w:type="spellStart"/>
      <w:r w:rsidR="003557D0" w:rsidRPr="001F4C15">
        <w:t>chứa</w:t>
      </w:r>
      <w:proofErr w:type="spellEnd"/>
      <w:r w:rsidR="003557D0" w:rsidRPr="001F4C15">
        <w:t xml:space="preserve"> </w:t>
      </w:r>
      <w:r w:rsidRPr="001F4C15">
        <w:t xml:space="preserve">LNG </w:t>
      </w:r>
      <w:proofErr w:type="spellStart"/>
      <w:r w:rsidRPr="001F4C15">
        <w:t>nổi</w:t>
      </w:r>
      <w:proofErr w:type="spellEnd"/>
      <w:r w:rsidRPr="001F4C15">
        <w:t xml:space="preserve"> ở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mong</w:t>
      </w:r>
      <w:proofErr w:type="spellEnd"/>
      <w:r w:rsidRPr="001F4C15">
        <w:t xml:space="preserve"> </w:t>
      </w:r>
      <w:proofErr w:type="spellStart"/>
      <w:r w:rsidRPr="001F4C15">
        <w:t>muốn</w:t>
      </w:r>
      <w:proofErr w:type="spellEnd"/>
      <w:r w:rsidRPr="001F4C15">
        <w:t xml:space="preserve">, </w:t>
      </w:r>
      <w:proofErr w:type="spellStart"/>
      <w:r w:rsidRPr="001F4C15">
        <w:t>với</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tối</w:t>
      </w:r>
      <w:proofErr w:type="spellEnd"/>
      <w:r w:rsidRPr="001F4C15">
        <w:t xml:space="preserve"> </w:t>
      </w:r>
      <w:proofErr w:type="spellStart"/>
      <w:r w:rsidRPr="001F4C15">
        <w:t>ưu</w:t>
      </w:r>
      <w:proofErr w:type="spellEnd"/>
      <w:r w:rsidRPr="001F4C15">
        <w:t xml:space="preserve"> </w:t>
      </w:r>
      <w:proofErr w:type="spellStart"/>
      <w:r w:rsidRPr="001F4C15">
        <w:t>và</w:t>
      </w:r>
      <w:proofErr w:type="spellEnd"/>
      <w:r w:rsidRPr="001F4C15">
        <w:t xml:space="preserve"> </w:t>
      </w:r>
      <w:proofErr w:type="spellStart"/>
      <w:r w:rsidRPr="001F4C15">
        <w:t>đủ</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
    <w:p w14:paraId="5012EE88" w14:textId="77777777" w:rsidR="0020393F" w:rsidRPr="001F4C15" w:rsidRDefault="0020393F" w:rsidP="0073110A">
      <w:pPr>
        <w:pStyle w:val="Nidungiu"/>
      </w:pPr>
      <w:r w:rsidRPr="001F4C15">
        <w:rPr>
          <w:lang w:val="vi-VN"/>
        </w:rPr>
        <w:lastRenderedPageBreak/>
        <w:t xml:space="preserve">Hệ thống </w:t>
      </w:r>
      <w:r w:rsidRPr="001F4C15">
        <w:t xml:space="preserve">neo </w:t>
      </w:r>
      <w:proofErr w:type="spellStart"/>
      <w:r w:rsidRPr="001F4C15">
        <w:t>và</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tàu</w:t>
      </w:r>
      <w:proofErr w:type="spellEnd"/>
      <w:r w:rsidRPr="001F4C15">
        <w:t xml:space="preserve"> </w:t>
      </w:r>
      <w:r w:rsidRPr="001F4C15">
        <w:rPr>
          <w:lang w:val="vi-VN"/>
        </w:rPr>
        <w:t>phải được thiết kế sao cho</w:t>
      </w:r>
      <w:r w:rsidRPr="001F4C15">
        <w:t xml:space="preserve"> </w:t>
      </w:r>
      <w:r w:rsidRPr="001F4C15">
        <w:rPr>
          <w:lang w:val="vi-VN"/>
        </w:rPr>
        <w:t xml:space="preserve">các chuyển động tổng thể của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vẫn</w:t>
      </w:r>
      <w:proofErr w:type="spellEnd"/>
      <w:r w:rsidRPr="001F4C15">
        <w:t xml:space="preserve"> </w:t>
      </w:r>
      <w:r w:rsidRPr="001F4C15">
        <w:rPr>
          <w:lang w:val="vi-VN"/>
        </w:rPr>
        <w:t xml:space="preserve">nằm trong các giới hạn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khi</w:t>
      </w:r>
      <w:proofErr w:type="spellEnd"/>
      <w:r w:rsidRPr="001F4C15">
        <w:rPr>
          <w:lang w:val="vi-VN"/>
        </w:rPr>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với</w:t>
      </w:r>
      <w:proofErr w:type="spellEnd"/>
      <w:r w:rsidRPr="001F4C15">
        <w:t xml:space="preserve"> </w:t>
      </w:r>
      <w:r w:rsidRPr="001F4C15">
        <w:rPr>
          <w:lang w:val="vi-VN"/>
        </w:rPr>
        <w:t xml:space="preserve">hệ thống </w:t>
      </w:r>
      <w:proofErr w:type="spellStart"/>
      <w:r w:rsidRPr="001F4C15">
        <w:t>đường</w:t>
      </w:r>
      <w:proofErr w:type="spellEnd"/>
      <w:r w:rsidRPr="001F4C15">
        <w:t xml:space="preserve"> </w:t>
      </w:r>
      <w:proofErr w:type="spellStart"/>
      <w:r w:rsidRPr="001F4C15">
        <w:t>ống</w:t>
      </w:r>
      <w:proofErr w:type="spellEnd"/>
      <w:r w:rsidRPr="001F4C15">
        <w:t xml:space="preserve"> </w:t>
      </w:r>
      <w:r w:rsidRPr="001F4C15">
        <w:rPr>
          <w:lang w:val="vi-VN"/>
        </w:rPr>
        <w:t xml:space="preserve">giao nhận chất lỏng (tùy thuộc vào cấu hình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 xml:space="preserve"> </w:t>
      </w:r>
      <w:r w:rsidRPr="001F4C15">
        <w:rPr>
          <w:lang w:val="vi-VN"/>
        </w:rPr>
        <w:t xml:space="preserve">đầu giếng hoặc đường ống dưới đáy biển hoặc đường ống </w:t>
      </w:r>
      <w:proofErr w:type="spellStart"/>
      <w:r w:rsidRPr="001F4C15">
        <w:t>dẫn</w:t>
      </w:r>
      <w:proofErr w:type="spellEnd"/>
      <w:r w:rsidRPr="001F4C15">
        <w:t xml:space="preserve"> </w:t>
      </w:r>
      <w:proofErr w:type="spellStart"/>
      <w:r w:rsidRPr="001F4C15">
        <w:t>từ</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rPr>
          <w:lang w:val="vi-VN"/>
        </w:rPr>
        <w:t xml:space="preserve">). Việc </w:t>
      </w:r>
      <w:proofErr w:type="spellStart"/>
      <w:r w:rsidRPr="001F4C15">
        <w:t>cập</w:t>
      </w:r>
      <w:proofErr w:type="spellEnd"/>
      <w:r w:rsidRPr="001F4C15">
        <w:t xml:space="preserve"> </w:t>
      </w:r>
      <w:proofErr w:type="spellStart"/>
      <w:r w:rsidRPr="001F4C15">
        <w:t>mạn</w:t>
      </w:r>
      <w:proofErr w:type="spellEnd"/>
      <w:r w:rsidRPr="001F4C15">
        <w:t xml:space="preserve"> </w:t>
      </w:r>
      <w:proofErr w:type="spellStart"/>
      <w:r w:rsidRPr="001F4C15">
        <w:t>giữa</w:t>
      </w:r>
      <w:proofErr w:type="spellEnd"/>
      <w:r w:rsidRPr="001F4C15">
        <w:t xml:space="preserve"> </w:t>
      </w:r>
      <w:proofErr w:type="spellStart"/>
      <w:r w:rsidRPr="001F4C15">
        <w:t>hai</w:t>
      </w:r>
      <w:proofErr w:type="spellEnd"/>
      <w:r w:rsidRPr="001F4C15">
        <w:t xml:space="preserve"> </w:t>
      </w:r>
      <w:proofErr w:type="spellStart"/>
      <w:r w:rsidRPr="001F4C15">
        <w:t>tàu</w:t>
      </w:r>
      <w:proofErr w:type="spellEnd"/>
      <w:r w:rsidRPr="001F4C15">
        <w:t xml:space="preserve"> </w:t>
      </w:r>
      <w:proofErr w:type="spellStart"/>
      <w:r w:rsidRPr="001F4C15">
        <w:t>với</w:t>
      </w:r>
      <w:proofErr w:type="spellEnd"/>
      <w:r w:rsidRPr="001F4C15">
        <w:t xml:space="preserve"> </w:t>
      </w:r>
      <w:proofErr w:type="spellStart"/>
      <w:r w:rsidRPr="001F4C15">
        <w:t>nhau</w:t>
      </w:r>
      <w:proofErr w:type="spellEnd"/>
      <w:r w:rsidRPr="001F4C15">
        <w:t xml:space="preserve"> </w:t>
      </w:r>
      <w:r w:rsidRPr="001F4C15">
        <w:rPr>
          <w:lang w:val="vi-VN"/>
        </w:rPr>
        <w:t>sẽ hạn chế</w:t>
      </w:r>
      <w:r w:rsidRPr="001F4C15">
        <w:t xml:space="preserve"> </w:t>
      </w:r>
      <w:proofErr w:type="spellStart"/>
      <w:r w:rsidRPr="001F4C15">
        <w:t>được</w:t>
      </w:r>
      <w:proofErr w:type="spellEnd"/>
      <w:r w:rsidRPr="001F4C15">
        <w:t xml:space="preserve"> </w:t>
      </w:r>
      <w:r w:rsidRPr="001F4C15">
        <w:rPr>
          <w:lang w:val="vi-VN"/>
        </w:rPr>
        <w:t xml:space="preserve">chuyển động tương đối giữa </w:t>
      </w:r>
      <w:proofErr w:type="spellStart"/>
      <w:r w:rsidRPr="001F4C15">
        <w:t>chúng</w:t>
      </w:r>
      <w:proofErr w:type="spellEnd"/>
      <w:r w:rsidRPr="001F4C15">
        <w:rPr>
          <w:lang w:val="vi-VN"/>
        </w:rPr>
        <w:t xml:space="preserve"> trong phạm vi cho phép giữa hai đầu của hệ thống truyền chất lỏng</w:t>
      </w:r>
      <w:r w:rsidRPr="001F4C15">
        <w:t xml:space="preserve"> </w:t>
      </w:r>
      <w:proofErr w:type="spellStart"/>
      <w:r w:rsidRPr="001F4C15">
        <w:t>đang</w:t>
      </w:r>
      <w:proofErr w:type="spellEnd"/>
      <w:r w:rsidRPr="001F4C15">
        <w:rPr>
          <w:lang w:val="vi-VN"/>
        </w:rPr>
        <w:t xml:space="preserve"> kết nối </w:t>
      </w:r>
      <w:proofErr w:type="spellStart"/>
      <w:r w:rsidRPr="001F4C15">
        <w:t>với</w:t>
      </w:r>
      <w:proofErr w:type="spellEnd"/>
      <w:r w:rsidRPr="001F4C15">
        <w:t xml:space="preserve"> </w:t>
      </w:r>
      <w:proofErr w:type="spellStart"/>
      <w:r w:rsidRPr="001F4C15">
        <w:t>nhau</w:t>
      </w:r>
      <w:proofErr w:type="spellEnd"/>
      <w:r w:rsidRPr="001F4C15">
        <w:t>.</w:t>
      </w:r>
    </w:p>
    <w:p w14:paraId="0155C0AF" w14:textId="77777777" w:rsidR="0020393F" w:rsidRPr="001F4C15" w:rsidRDefault="0020393F" w:rsidP="0073110A">
      <w:pPr>
        <w:pStyle w:val="Nidungiu"/>
      </w:pPr>
      <w:r w:rsidRPr="001F4C15">
        <w:rPr>
          <w:lang w:val="vi-VN"/>
        </w:rPr>
        <w:t xml:space="preserve">Việc thiết kế hệ thống neo </w:t>
      </w:r>
      <w:proofErr w:type="spellStart"/>
      <w:r w:rsidRPr="001F4C15">
        <w:t>và</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r w:rsidRPr="001F4C15">
        <w:rPr>
          <w:lang w:val="vi-VN"/>
        </w:rPr>
        <w:t>sẽ phụ thuộc vào</w:t>
      </w:r>
      <w:r w:rsidRPr="001F4C15">
        <w:t xml:space="preserve"> </w:t>
      </w:r>
      <w:proofErr w:type="spellStart"/>
      <w:r w:rsidRPr="001F4C15">
        <w:t>chủng</w:t>
      </w:r>
      <w:proofErr w:type="spellEnd"/>
      <w:r w:rsidRPr="001F4C15">
        <w:t xml:space="preserve"> </w:t>
      </w:r>
      <w:r w:rsidRPr="001F4C15">
        <w:rPr>
          <w:lang w:val="vi-VN"/>
        </w:rPr>
        <w:t>loại và chức năng dự kiến của hệ thống</w:t>
      </w:r>
      <w:r w:rsidRPr="001F4C15">
        <w:t>.</w:t>
      </w:r>
    </w:p>
    <w:p w14:paraId="51CDB4EB" w14:textId="3986EB83" w:rsidR="0020393F" w:rsidRPr="001F4C15" w:rsidRDefault="0020393F" w:rsidP="0073110A">
      <w:pPr>
        <w:pStyle w:val="Nidungiu"/>
        <w:rPr>
          <w:lang w:val="vi-VN"/>
        </w:rPr>
      </w:pPr>
      <w:r w:rsidRPr="001F4C15">
        <w:rPr>
          <w:lang w:val="vi-VN"/>
        </w:rPr>
        <w:t>Kho chứa LNG nổi</w:t>
      </w:r>
      <w:r w:rsidRPr="001F4C15">
        <w:t xml:space="preserve"> </w:t>
      </w:r>
      <w:r w:rsidRPr="001F4C15">
        <w:rPr>
          <w:lang w:val="vi-VN"/>
        </w:rPr>
        <w:t xml:space="preserve">có thể được neo đậu ở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xa</w:t>
      </w:r>
      <w:proofErr w:type="spellEnd"/>
      <w:r w:rsidRPr="001F4C15">
        <w:rPr>
          <w:lang w:val="vi-VN"/>
        </w:rPr>
        <w:t xml:space="preserve"> hoặc tại vị trí gần bờ/ven bờ</w:t>
      </w:r>
      <w:r w:rsidR="00372BF3" w:rsidRPr="001F4C15">
        <w:t xml:space="preserve">. </w:t>
      </w:r>
      <w:r w:rsidRPr="001F4C15">
        <w:t>H</w:t>
      </w:r>
      <w:r w:rsidRPr="001F4C15">
        <w:rPr>
          <w:lang w:val="vi-VN"/>
        </w:rPr>
        <w:t xml:space="preserve">ai </w:t>
      </w:r>
      <w:proofErr w:type="spellStart"/>
      <w:r w:rsidRPr="001F4C15">
        <w:t>trường</w:t>
      </w:r>
      <w:proofErr w:type="spellEnd"/>
      <w:r w:rsidRPr="001F4C15">
        <w:t xml:space="preserve"> </w:t>
      </w:r>
      <w:proofErr w:type="spellStart"/>
      <w:r w:rsidRPr="001F4C15">
        <w:t>hợp</w:t>
      </w:r>
      <w:proofErr w:type="spellEnd"/>
      <w:r w:rsidRPr="001F4C15">
        <w:rPr>
          <w:lang w:val="vi-VN"/>
        </w:rPr>
        <w:t xml:space="preserve"> này đều có các </w:t>
      </w:r>
      <w:proofErr w:type="spellStart"/>
      <w:r w:rsidRPr="001F4C15">
        <w:t>yêu</w:t>
      </w:r>
      <w:proofErr w:type="spellEnd"/>
      <w:r w:rsidRPr="001F4C15">
        <w:t xml:space="preserve"> </w:t>
      </w:r>
      <w:proofErr w:type="spellStart"/>
      <w:r w:rsidRPr="001F4C15">
        <w:t>cầu</w:t>
      </w:r>
      <w:proofErr w:type="spellEnd"/>
      <w:r w:rsidRPr="001F4C15">
        <w:rPr>
          <w:lang w:val="vi-VN"/>
        </w:rPr>
        <w:t xml:space="preserve"> thiết kế </w:t>
      </w:r>
      <w:proofErr w:type="spellStart"/>
      <w:r w:rsidRPr="001F4C15">
        <w:t>đặc</w:t>
      </w:r>
      <w:proofErr w:type="spellEnd"/>
      <w:r w:rsidRPr="001F4C15">
        <w:t xml:space="preserve"> </w:t>
      </w:r>
      <w:proofErr w:type="spellStart"/>
      <w:r w:rsidRPr="001F4C15">
        <w:t>thù</w:t>
      </w:r>
      <w:proofErr w:type="spellEnd"/>
      <w:r w:rsidRPr="001F4C15">
        <w:t xml:space="preserve">, </w:t>
      </w:r>
      <w:proofErr w:type="spellStart"/>
      <w:r w:rsidRPr="001F4C15">
        <w:t>được</w:t>
      </w:r>
      <w:proofErr w:type="spellEnd"/>
      <w:r w:rsidRPr="001F4C15">
        <w:t xml:space="preserve"> </w:t>
      </w:r>
      <w:r w:rsidRPr="001F4C15">
        <w:rPr>
          <w:lang w:val="vi-VN"/>
        </w:rPr>
        <w:t xml:space="preserve">mô tả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tại</w:t>
      </w:r>
      <w:proofErr w:type="spellEnd"/>
      <w:r w:rsidRPr="001F4C15">
        <w:rPr>
          <w:lang w:val="vi-VN"/>
        </w:rPr>
        <w:t xml:space="preserve"> </w:t>
      </w:r>
      <w:proofErr w:type="spellStart"/>
      <w:r w:rsidR="00B521B6" w:rsidRPr="001F4C15">
        <w:t>điều</w:t>
      </w:r>
      <w:proofErr w:type="spellEnd"/>
      <w:r w:rsidRPr="001F4C15">
        <w:t xml:space="preserve"> </w:t>
      </w:r>
      <w:r w:rsidRPr="001F4C15">
        <w:rPr>
          <w:lang w:val="vi-VN"/>
        </w:rPr>
        <w:t xml:space="preserve">4.2.6.2 và 4.2.6.3.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rPr>
          <w:lang w:val="vi-VN"/>
        </w:rPr>
        <w:t xml:space="preserve"> LNG</w:t>
      </w:r>
      <w:r w:rsidRPr="001F4C15">
        <w:t xml:space="preserve"> </w:t>
      </w:r>
      <w:proofErr w:type="spellStart"/>
      <w:r w:rsidRPr="001F4C15">
        <w:t>nổi</w:t>
      </w:r>
      <w:proofErr w:type="spellEnd"/>
      <w:r w:rsidRPr="001F4C15">
        <w:rPr>
          <w:lang w:val="vi-VN"/>
        </w:rPr>
        <w:t xml:space="preserve">, dù là FSRU, FLNG hay FSU, </w:t>
      </w:r>
      <w:proofErr w:type="spellStart"/>
      <w:r w:rsidRPr="001F4C15">
        <w:t>thường</w:t>
      </w:r>
      <w:proofErr w:type="spellEnd"/>
      <w:r w:rsidRPr="001F4C15">
        <w:rPr>
          <w:lang w:val="vi-VN"/>
        </w:rPr>
        <w:t xml:space="preserve"> sẽ được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rPr>
          <w:lang w:val="vi-VN"/>
        </w:rPr>
        <w:t xml:space="preserve"> tại trạm trong suốt thời gian hoạt động của dự án (neo đậu </w:t>
      </w:r>
      <w:proofErr w:type="spellStart"/>
      <w:r w:rsidRPr="001F4C15">
        <w:t>dài</w:t>
      </w:r>
      <w:proofErr w:type="spellEnd"/>
      <w:r w:rsidRPr="001F4C15">
        <w:t xml:space="preserve"> </w:t>
      </w:r>
      <w:proofErr w:type="spellStart"/>
      <w:r w:rsidRPr="001F4C15">
        <w:t>hạn</w:t>
      </w:r>
      <w:proofErr w:type="spellEnd"/>
      <w:r w:rsidRPr="001F4C15">
        <w:rPr>
          <w:lang w:val="vi-VN"/>
        </w:rPr>
        <w:t>).</w:t>
      </w:r>
    </w:p>
    <w:p w14:paraId="5BA26FD1" w14:textId="62F2C722" w:rsidR="0020393F" w:rsidRPr="001F4C15" w:rsidRDefault="0020393F" w:rsidP="0073110A">
      <w:pPr>
        <w:pStyle w:val="Nidungiu"/>
        <w:rPr>
          <w:lang w:val="vi-VN"/>
        </w:rPr>
      </w:pPr>
      <w:r w:rsidRPr="001F4C15">
        <w:rPr>
          <w:lang w:val="vi-VN"/>
        </w:rPr>
        <w:t xml:space="preserve">Các yêu cầu thiết kế để neo đậu ở vùng </w:t>
      </w:r>
      <w:proofErr w:type="spellStart"/>
      <w:r w:rsidRPr="001F4C15">
        <w:t>biển</w:t>
      </w:r>
      <w:proofErr w:type="spellEnd"/>
      <w:r w:rsidRPr="001F4C15">
        <w:t xml:space="preserve"> </w:t>
      </w:r>
      <w:proofErr w:type="spellStart"/>
      <w:r w:rsidRPr="001F4C15">
        <w:t>xa</w:t>
      </w:r>
      <w:proofErr w:type="spellEnd"/>
      <w:r w:rsidRPr="001F4C15">
        <w:t xml:space="preserve"> </w:t>
      </w:r>
      <w:proofErr w:type="spellStart"/>
      <w:r w:rsidRPr="001F4C15">
        <w:t>bờ</w:t>
      </w:r>
      <w:proofErr w:type="spellEnd"/>
      <w:r w:rsidRPr="001F4C15">
        <w:t xml:space="preserve"> </w:t>
      </w:r>
      <w:r w:rsidRPr="001F4C15">
        <w:rPr>
          <w:lang w:val="vi-VN"/>
        </w:rPr>
        <w:t xml:space="preserve">được quy định trong </w:t>
      </w:r>
      <w:proofErr w:type="spellStart"/>
      <w:r w:rsidR="00B521B6" w:rsidRPr="001F4C15">
        <w:t>điều</w:t>
      </w:r>
      <w:proofErr w:type="spellEnd"/>
      <w:r w:rsidRPr="001F4C15">
        <w:t xml:space="preserve"> </w:t>
      </w:r>
      <w:r w:rsidRPr="001F4C15">
        <w:rPr>
          <w:lang w:val="vi-VN"/>
        </w:rPr>
        <w:t xml:space="preserve">6.2 và neo đậu ở các vị trí gần bờ/ven bờ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r w:rsidRPr="001F4C15">
        <w:rPr>
          <w:lang w:val="vi-VN"/>
        </w:rPr>
        <w:t xml:space="preserve">trong </w:t>
      </w:r>
      <w:proofErr w:type="spellStart"/>
      <w:r w:rsidR="00B521B6" w:rsidRPr="001F4C15">
        <w:t>điều</w:t>
      </w:r>
      <w:proofErr w:type="spellEnd"/>
      <w:r w:rsidRPr="001F4C15">
        <w:t xml:space="preserve"> </w:t>
      </w:r>
      <w:r w:rsidRPr="001F4C15">
        <w:rPr>
          <w:lang w:val="vi-VN"/>
        </w:rPr>
        <w:t>6.3.</w:t>
      </w:r>
    </w:p>
    <w:p w14:paraId="01A87F12" w14:textId="776EE6F0" w:rsidR="0020393F" w:rsidRPr="001F4C15" w:rsidRDefault="0020393F" w:rsidP="0073110A">
      <w:pPr>
        <w:pStyle w:val="Nidungiu"/>
        <w:rPr>
          <w:lang w:val="vi-VN"/>
        </w:rPr>
      </w:pP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003557D0" w:rsidRPr="001F4C15">
        <w:t>triển</w:t>
      </w:r>
      <w:proofErr w:type="spellEnd"/>
      <w:r w:rsidR="003557D0" w:rsidRPr="001F4C15">
        <w:t xml:space="preserve"> </w:t>
      </w:r>
      <w:proofErr w:type="spellStart"/>
      <w:r w:rsidR="003557D0" w:rsidRPr="001F4C15">
        <w:t>khai</w:t>
      </w:r>
      <w:proofErr w:type="spellEnd"/>
      <w:r w:rsidRPr="001F4C15">
        <w:t xml:space="preserve"> </w:t>
      </w:r>
      <w:r w:rsidRPr="001F4C15">
        <w:rPr>
          <w:lang w:val="vi-VN"/>
        </w:rPr>
        <w:t xml:space="preserve">dự án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sẽ</w:t>
      </w:r>
      <w:proofErr w:type="spellEnd"/>
      <w:r w:rsidRPr="001F4C15">
        <w:t xml:space="preserve"> </w:t>
      </w:r>
      <w:proofErr w:type="spellStart"/>
      <w:r w:rsidRPr="001F4C15">
        <w:t>phải</w:t>
      </w:r>
      <w:proofErr w:type="spellEnd"/>
      <w:r w:rsidRPr="001F4C15">
        <w:rPr>
          <w:lang w:val="vi-VN"/>
        </w:rPr>
        <w:t xml:space="preserve"> chịu một số </w:t>
      </w:r>
      <w:proofErr w:type="spellStart"/>
      <w:r w:rsidRPr="001F4C15">
        <w:t>sự</w:t>
      </w:r>
      <w:proofErr w:type="spellEnd"/>
      <w:r w:rsidRPr="001F4C15">
        <w:t xml:space="preserve"> </w:t>
      </w:r>
      <w:proofErr w:type="spellStart"/>
      <w:r w:rsidRPr="001F4C15">
        <w:t>kiện</w:t>
      </w:r>
      <w:proofErr w:type="spellEnd"/>
      <w:r w:rsidRPr="001F4C15">
        <w:rPr>
          <w:lang w:val="vi-VN"/>
        </w:rPr>
        <w:t xml:space="preserve"> môi trường bất lợi nhất định</w:t>
      </w:r>
      <w:r w:rsidRPr="001F4C15">
        <w:t xml:space="preserve"> </w:t>
      </w:r>
      <w:proofErr w:type="spellStart"/>
      <w:r w:rsidRPr="001F4C15">
        <w:t>như</w:t>
      </w:r>
      <w:proofErr w:type="spellEnd"/>
      <w:r w:rsidRPr="001F4C15">
        <w:rPr>
          <w:lang w:val="vi-VN"/>
        </w:rPr>
        <w:t xml:space="preserve"> tác động của tảng băng trôi hoặc bão, </w:t>
      </w:r>
      <w:r w:rsidRPr="001F4C15">
        <w:t xml:space="preserve">do </w:t>
      </w:r>
      <w:proofErr w:type="spellStart"/>
      <w:r w:rsidRPr="001F4C15">
        <w:t>đó</w:t>
      </w:r>
      <w:proofErr w:type="spellEnd"/>
      <w:r w:rsidRPr="001F4C15">
        <w:t xml:space="preserve"> </w:t>
      </w:r>
      <w:r w:rsidRPr="001F4C15">
        <w:rPr>
          <w:lang w:val="vi-VN"/>
        </w:rPr>
        <w:t xml:space="preserve">thiết kế hệ thống </w:t>
      </w:r>
      <w:r w:rsidR="00FD2333" w:rsidRPr="001F4C15">
        <w:t>neo</w:t>
      </w:r>
      <w:r w:rsidRPr="001F4C15">
        <w:t xml:space="preserve"> </w:t>
      </w:r>
      <w:proofErr w:type="spellStart"/>
      <w:r w:rsidRPr="001F4C15">
        <w:t>phải</w:t>
      </w:r>
      <w:proofErr w:type="spellEnd"/>
      <w:r w:rsidRPr="001F4C15">
        <w:t xml:space="preserve"> </w:t>
      </w:r>
      <w:r w:rsidRPr="001F4C15">
        <w:rPr>
          <w:lang w:val="vi-VN"/>
        </w:rPr>
        <w:t>dựa trên nguyên tắc</w:t>
      </w:r>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r w:rsidRPr="001F4C15">
        <w:rPr>
          <w:lang w:val="vi-VN"/>
        </w:rPr>
        <w:t xml:space="preserve">rời khỏi địa điểm trước khi xảy ra </w:t>
      </w:r>
      <w:proofErr w:type="spellStart"/>
      <w:r w:rsidRPr="001F4C15">
        <w:t>biến</w:t>
      </w:r>
      <w:proofErr w:type="spellEnd"/>
      <w:r w:rsidRPr="001F4C15">
        <w:t xml:space="preserve"> </w:t>
      </w:r>
      <w:proofErr w:type="spellStart"/>
      <w:r w:rsidRPr="001F4C15">
        <w:t>cố</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rPr>
          <w:lang w:val="vi-VN"/>
        </w:rPr>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r w:rsidRPr="001F4C15">
        <w:rPr>
          <w:lang w:val="vi-VN"/>
        </w:rPr>
        <w:t>neo</w:t>
      </w:r>
      <w:r w:rsidRPr="001F4C15">
        <w:t xml:space="preserve"> </w:t>
      </w:r>
      <w:r w:rsidRPr="001F4C15">
        <w:rPr>
          <w:lang w:val="vi-VN"/>
        </w:rPr>
        <w:t xml:space="preserve">có thể ngắt kết nối)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đảm</w:t>
      </w:r>
      <w:proofErr w:type="spellEnd"/>
      <w:r w:rsidRPr="001F4C15">
        <w:t xml:space="preserve"> </w:t>
      </w:r>
      <w:proofErr w:type="spellStart"/>
      <w:r w:rsidRPr="001F4C15">
        <w:t>lợi</w:t>
      </w:r>
      <w:proofErr w:type="spellEnd"/>
      <w:r w:rsidRPr="001F4C15">
        <w:t xml:space="preserve"> </w:t>
      </w:r>
      <w:proofErr w:type="spellStart"/>
      <w:r w:rsidRPr="001F4C15">
        <w:t>ích</w:t>
      </w:r>
      <w:proofErr w:type="spellEnd"/>
      <w:r w:rsidRPr="001F4C15">
        <w:t xml:space="preserve"> </w:t>
      </w:r>
      <w:r w:rsidRPr="001F4C15">
        <w:rPr>
          <w:lang w:val="vi-VN"/>
        </w:rPr>
        <w:t xml:space="preserve">kinh tế. Khi áp dụng </w:t>
      </w:r>
      <w:proofErr w:type="spellStart"/>
      <w:r w:rsidR="004009A0" w:rsidRPr="001F4C15">
        <w:t>nguyên</w:t>
      </w:r>
      <w:proofErr w:type="spellEnd"/>
      <w:r w:rsidR="004009A0" w:rsidRPr="001F4C15">
        <w:t xml:space="preserve"> </w:t>
      </w:r>
      <w:proofErr w:type="spellStart"/>
      <w:r w:rsidR="004009A0" w:rsidRPr="001F4C15">
        <w:t>tắc</w:t>
      </w:r>
      <w:proofErr w:type="spellEnd"/>
      <w:r w:rsidRPr="001F4C15">
        <w:rPr>
          <w:lang w:val="vi-VN"/>
        </w:rPr>
        <w:t xml:space="preserve"> này,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rPr>
          <w:lang w:val="vi-VN"/>
        </w:rPr>
        <w:t xml:space="preserve"> của </w:t>
      </w:r>
      <w:proofErr w:type="spellStart"/>
      <w:r w:rsidRPr="001F4C15">
        <w:t>hệ</w:t>
      </w:r>
      <w:proofErr w:type="spellEnd"/>
      <w:r w:rsidRPr="001F4C15">
        <w:t xml:space="preserve"> </w:t>
      </w:r>
      <w:proofErr w:type="spellStart"/>
      <w:r w:rsidRPr="001F4C15">
        <w:t>thống</w:t>
      </w:r>
      <w:proofErr w:type="spellEnd"/>
      <w:r w:rsidRPr="001F4C15">
        <w:t xml:space="preserve"> </w:t>
      </w:r>
      <w:r w:rsidRPr="001F4C15">
        <w:rPr>
          <w:lang w:val="vi-VN"/>
        </w:rPr>
        <w:t>neo</w:t>
      </w:r>
      <w:r w:rsidRPr="001F4C15">
        <w:t xml:space="preserve"> </w:t>
      </w:r>
      <w:proofErr w:type="spellStart"/>
      <w:r w:rsidRPr="001F4C15">
        <w:t>và</w:t>
      </w:r>
      <w:proofErr w:type="spellEnd"/>
      <w:r w:rsidRPr="001F4C15">
        <w:rPr>
          <w:lang w:val="vi-VN"/>
        </w:rPr>
        <w:t xml:space="preserve"> các quy trình vận hành</w:t>
      </w:r>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phải</w:t>
      </w:r>
      <w:proofErr w:type="spellEnd"/>
      <w:r w:rsidRPr="001F4C15">
        <w:rPr>
          <w:lang w:val="vi-VN"/>
        </w:rPr>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rPr>
          <w:lang w:val="vi-VN"/>
        </w:rPr>
        <w:t xml:space="preserve"> đảm bảo hoạt động kịp thời và an toàn.</w:t>
      </w:r>
    </w:p>
    <w:p w14:paraId="381F765C" w14:textId="0836D1C6" w:rsidR="0020393F" w:rsidRPr="001F4C15" w:rsidRDefault="0020393F" w:rsidP="0073110A">
      <w:pPr>
        <w:pStyle w:val="Nidungiu"/>
        <w:rPr>
          <w:lang w:val="vi-VN"/>
        </w:rPr>
      </w:pPr>
      <w:r w:rsidRPr="001F4C15">
        <w:rPr>
          <w:lang w:val="vi-VN"/>
        </w:rPr>
        <w:t xml:space="preserve">Các tiêu </w:t>
      </w:r>
      <w:proofErr w:type="spellStart"/>
      <w:r w:rsidRPr="001F4C15">
        <w:t>chuẩn</w:t>
      </w:r>
      <w:proofErr w:type="spellEnd"/>
      <w:r w:rsidRPr="001F4C15">
        <w:rPr>
          <w:lang w:val="vi-VN"/>
        </w:rPr>
        <w:t xml:space="preserve"> thiết kế cho </w:t>
      </w:r>
      <w:proofErr w:type="spellStart"/>
      <w:r w:rsidRPr="001F4C15">
        <w:t>hệ</w:t>
      </w:r>
      <w:proofErr w:type="spellEnd"/>
      <w:r w:rsidRPr="001F4C15">
        <w:t xml:space="preserve"> </w:t>
      </w:r>
      <w:proofErr w:type="spellStart"/>
      <w:r w:rsidRPr="001F4C15">
        <w:t>thống</w:t>
      </w:r>
      <w:proofErr w:type="spellEnd"/>
      <w:r w:rsidRPr="001F4C15">
        <w:t xml:space="preserve"> neo</w:t>
      </w:r>
      <w:r w:rsidRPr="001F4C15">
        <w:rPr>
          <w:lang w:val="vi-VN"/>
        </w:rPr>
        <w:t xml:space="preserve"> có thể ngắt kết nối được mô tả </w:t>
      </w:r>
      <w:proofErr w:type="spellStart"/>
      <w:r w:rsidRPr="001F4C15">
        <w:t>tại</w:t>
      </w:r>
      <w:proofErr w:type="spellEnd"/>
      <w:r w:rsidRPr="001F4C15">
        <w:t xml:space="preserve"> </w:t>
      </w:r>
      <w:proofErr w:type="spellStart"/>
      <w:r w:rsidR="00B521B6" w:rsidRPr="001F4C15">
        <w:t>điều</w:t>
      </w:r>
      <w:proofErr w:type="spellEnd"/>
      <w:r w:rsidRPr="001F4C15">
        <w:rPr>
          <w:lang w:val="vi-VN"/>
        </w:rPr>
        <w:t xml:space="preserve"> 4.2.6.3. Các yêu cầu thiết kế khác được quy định </w:t>
      </w:r>
      <w:proofErr w:type="spellStart"/>
      <w:r w:rsidRPr="001F4C15">
        <w:t>tại</w:t>
      </w:r>
      <w:proofErr w:type="spellEnd"/>
      <w:r w:rsidRPr="001F4C15">
        <w:rPr>
          <w:lang w:val="vi-VN"/>
        </w:rPr>
        <w:t xml:space="preserve"> </w:t>
      </w:r>
      <w:proofErr w:type="spellStart"/>
      <w:r w:rsidR="00B521B6" w:rsidRPr="001F4C15">
        <w:t>điều</w:t>
      </w:r>
      <w:proofErr w:type="spellEnd"/>
      <w:r w:rsidRPr="001F4C15">
        <w:t xml:space="preserve"> </w:t>
      </w:r>
      <w:r w:rsidRPr="001F4C15">
        <w:rPr>
          <w:lang w:val="vi-VN"/>
        </w:rPr>
        <w:t xml:space="preserve">6.4. Các yêu cầu thiết kế đối với </w:t>
      </w:r>
      <w:proofErr w:type="spellStart"/>
      <w:r w:rsidRPr="001F4C15">
        <w:t>hệ</w:t>
      </w:r>
      <w:proofErr w:type="spellEnd"/>
      <w:r w:rsidRPr="001F4C15">
        <w:t xml:space="preserve"> </w:t>
      </w:r>
      <w:proofErr w:type="spellStart"/>
      <w:r w:rsidRPr="001F4C15">
        <w:t>thống</w:t>
      </w:r>
      <w:proofErr w:type="spellEnd"/>
      <w:r w:rsidRPr="001F4C15">
        <w:t xml:space="preserve"> neo</w:t>
      </w:r>
      <w:r w:rsidRPr="001F4C15">
        <w:rPr>
          <w:lang w:val="vi-VN"/>
        </w:rPr>
        <w:t xml:space="preserve"> </w:t>
      </w:r>
      <w:proofErr w:type="spellStart"/>
      <w:r w:rsidR="004009A0" w:rsidRPr="001F4C15">
        <w:t>cố</w:t>
      </w:r>
      <w:proofErr w:type="spellEnd"/>
      <w:r w:rsidR="004009A0" w:rsidRPr="001F4C15">
        <w:t xml:space="preserve"> </w:t>
      </w:r>
      <w:proofErr w:type="spellStart"/>
      <w:r w:rsidR="004009A0" w:rsidRPr="001F4C15">
        <w:t>định</w:t>
      </w:r>
      <w:proofErr w:type="spellEnd"/>
      <w:r w:rsidRPr="001F4C15">
        <w:rPr>
          <w:lang w:val="vi-VN"/>
        </w:rPr>
        <w:t xml:space="preserve"> có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rPr>
          <w:lang w:val="vi-VN"/>
        </w:rPr>
        <w:t xml:space="preserve"> cũng được quy định </w:t>
      </w:r>
      <w:proofErr w:type="spellStart"/>
      <w:r w:rsidRPr="001F4C15">
        <w:t>tại</w:t>
      </w:r>
      <w:proofErr w:type="spellEnd"/>
      <w:r w:rsidRPr="001F4C15">
        <w:rPr>
          <w:lang w:val="vi-VN"/>
        </w:rPr>
        <w:t xml:space="preserve"> </w:t>
      </w:r>
      <w:proofErr w:type="spellStart"/>
      <w:r w:rsidR="00B521B6" w:rsidRPr="001F4C15">
        <w:t>điều</w:t>
      </w:r>
      <w:proofErr w:type="spellEnd"/>
      <w:r w:rsidRPr="001F4C15">
        <w:t xml:space="preserve"> </w:t>
      </w:r>
      <w:r w:rsidRPr="001F4C15">
        <w:rPr>
          <w:lang w:val="vi-VN"/>
        </w:rPr>
        <w:t>6.4.</w:t>
      </w:r>
    </w:p>
    <w:p w14:paraId="2A0C7054" w14:textId="1E621E69" w:rsidR="0020393F" w:rsidRPr="001F4C15" w:rsidRDefault="0020393F" w:rsidP="0073110A">
      <w:pPr>
        <w:pStyle w:val="Nidungiu"/>
        <w:rPr>
          <w:lang w:val="vi-VN"/>
        </w:rPr>
      </w:pPr>
      <w:r w:rsidRPr="001F4C15">
        <w:rPr>
          <w:lang w:val="vi-VN"/>
        </w:rPr>
        <w:t xml:space="preserve">Các yêu cầu thiết kế đối với việc </w:t>
      </w:r>
      <w:proofErr w:type="spellStart"/>
      <w:r w:rsidRPr="001F4C15">
        <w:t>hệ</w:t>
      </w:r>
      <w:proofErr w:type="spellEnd"/>
      <w:r w:rsidRPr="001F4C15">
        <w:t xml:space="preserve"> </w:t>
      </w:r>
      <w:proofErr w:type="spellStart"/>
      <w:r w:rsidRPr="001F4C15">
        <w:t>thống</w:t>
      </w:r>
      <w:proofErr w:type="spellEnd"/>
      <w:r w:rsidRPr="001F4C15">
        <w:t xml:space="preserve"> </w:t>
      </w:r>
      <w:r w:rsidRPr="001F4C15">
        <w:rPr>
          <w:lang w:val="vi-VN"/>
        </w:rPr>
        <w:t xml:space="preserve">neo </w:t>
      </w:r>
      <w:proofErr w:type="spellStart"/>
      <w:r w:rsidRPr="001F4C15">
        <w:t>một</w:t>
      </w:r>
      <w:proofErr w:type="spellEnd"/>
      <w:r w:rsidRPr="001F4C15">
        <w:t xml:space="preserve"> </w:t>
      </w:r>
      <w:r w:rsidR="00182CC1" w:rsidRPr="001F4C15">
        <w:rPr>
          <w:lang w:val="vi-VN"/>
        </w:rPr>
        <w:t>tàu vận chuyển LNG</w:t>
      </w:r>
      <w:r w:rsidRPr="001F4C15">
        <w:rPr>
          <w:lang w:val="vi-VN"/>
        </w:rPr>
        <w:t xml:space="preserve"> vào </w:t>
      </w:r>
      <w:proofErr w:type="spellStart"/>
      <w:r w:rsidRPr="001F4C15">
        <w:t>một</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r w:rsidRPr="001F4C15">
        <w:rPr>
          <w:lang w:val="vi-VN"/>
        </w:rPr>
        <w:t xml:space="preserve">được quy định trong </w:t>
      </w:r>
      <w:proofErr w:type="spellStart"/>
      <w:r w:rsidR="00B521B6" w:rsidRPr="001F4C15">
        <w:t>điều</w:t>
      </w:r>
      <w:proofErr w:type="spellEnd"/>
      <w:r w:rsidRPr="001F4C15">
        <w:t xml:space="preserve"> </w:t>
      </w:r>
      <w:r w:rsidRPr="001F4C15">
        <w:rPr>
          <w:lang w:val="vi-VN"/>
        </w:rPr>
        <w:t xml:space="preserve">6.5. Các điều kiện thiết kế cho tình huống </w:t>
      </w:r>
      <w:proofErr w:type="spellStart"/>
      <w:r w:rsidRPr="001F4C15">
        <w:t>hệ</w:t>
      </w:r>
      <w:proofErr w:type="spellEnd"/>
      <w:r w:rsidRPr="001F4C15">
        <w:t xml:space="preserve"> </w:t>
      </w:r>
      <w:proofErr w:type="spellStart"/>
      <w:r w:rsidRPr="001F4C15">
        <w:t>thống</w:t>
      </w:r>
      <w:proofErr w:type="spellEnd"/>
      <w:r w:rsidRPr="001F4C15">
        <w:t xml:space="preserve"> </w:t>
      </w:r>
      <w:r w:rsidRPr="001F4C15">
        <w:rPr>
          <w:lang w:val="vi-VN"/>
        </w:rPr>
        <w:t xml:space="preserve">neo này được mô tả trong </w:t>
      </w:r>
      <w:proofErr w:type="spellStart"/>
      <w:r w:rsidR="00B521B6" w:rsidRPr="001F4C15">
        <w:t>điều</w:t>
      </w:r>
      <w:proofErr w:type="spellEnd"/>
      <w:r w:rsidRPr="001F4C15">
        <w:t xml:space="preserve"> </w:t>
      </w:r>
      <w:r w:rsidRPr="001F4C15">
        <w:rPr>
          <w:lang w:val="vi-VN"/>
        </w:rPr>
        <w:t>4.2.6.4.</w:t>
      </w:r>
    </w:p>
    <w:p w14:paraId="3A3E21B4" w14:textId="77777777" w:rsidR="0020393F" w:rsidRPr="001F4C15" w:rsidRDefault="0020393F" w:rsidP="007212E7">
      <w:pPr>
        <w:pStyle w:val="Tniunhcp1"/>
        <w:rPr>
          <w:rFonts w:eastAsia="Yu Gothic Light"/>
          <w:lang w:val="vi-VN"/>
        </w:rPr>
      </w:pPr>
      <w:bookmarkStart w:id="719" w:name="_Toc55293690"/>
      <w:bookmarkStart w:id="720" w:name="_Toc62132338"/>
      <w:bookmarkStart w:id="721" w:name="_Toc88494959"/>
      <w:r w:rsidRPr="001F4C15">
        <w:rPr>
          <w:rFonts w:eastAsia="Yu Gothic Light"/>
          <w:lang w:val="vi-VN"/>
        </w:rPr>
        <w:t xml:space="preserve">Trạm </w:t>
      </w:r>
      <w:r w:rsidRPr="001F4C15">
        <w:rPr>
          <w:rFonts w:eastAsia="Yu Gothic Light"/>
        </w:rPr>
        <w:t xml:space="preserve">neo </w:t>
      </w:r>
      <w:proofErr w:type="spellStart"/>
      <w:r w:rsidRPr="001F4C15">
        <w:rPr>
          <w:rFonts w:eastAsia="Yu Gothic Light"/>
        </w:rPr>
        <w:t>đậu</w:t>
      </w:r>
      <w:proofErr w:type="spellEnd"/>
      <w:r w:rsidRPr="001F4C15">
        <w:rPr>
          <w:rFonts w:eastAsia="Yu Gothic Light"/>
          <w:lang w:val="vi-VN"/>
        </w:rPr>
        <w:t xml:space="preserve"> thường trực </w:t>
      </w:r>
      <w:bookmarkEnd w:id="719"/>
      <w:bookmarkEnd w:id="720"/>
      <w:proofErr w:type="spellStart"/>
      <w:r w:rsidRPr="001F4C15">
        <w:rPr>
          <w:rFonts w:eastAsia="Yu Gothic Light"/>
        </w:rPr>
        <w:t>ngoài</w:t>
      </w:r>
      <w:proofErr w:type="spellEnd"/>
      <w:r w:rsidRPr="001F4C15">
        <w:rPr>
          <w:rFonts w:eastAsia="Yu Gothic Light"/>
        </w:rPr>
        <w:t xml:space="preserve"> </w:t>
      </w:r>
      <w:proofErr w:type="spellStart"/>
      <w:r w:rsidRPr="001F4C15">
        <w:rPr>
          <w:rFonts w:eastAsia="Yu Gothic Light"/>
        </w:rPr>
        <w:t>khơi</w:t>
      </w:r>
      <w:bookmarkEnd w:id="721"/>
      <w:proofErr w:type="spellEnd"/>
    </w:p>
    <w:p w14:paraId="7C9FD266" w14:textId="5EBA318A" w:rsidR="0020393F" w:rsidRPr="001F4C15" w:rsidRDefault="0020393F" w:rsidP="007212E7">
      <w:pPr>
        <w:pStyle w:val="Tniunhcp2"/>
        <w:rPr>
          <w:rFonts w:eastAsia="Yu Gothic Light"/>
        </w:rPr>
      </w:pPr>
      <w:bookmarkStart w:id="722" w:name="_Toc55293691"/>
      <w:bookmarkStart w:id="723" w:name="_Toc62132339"/>
      <w:bookmarkStart w:id="724" w:name="_Toc88494960"/>
      <w:r w:rsidRPr="001F4C15">
        <w:rPr>
          <w:rFonts w:eastAsia="Yu Gothic Light"/>
        </w:rPr>
        <w:t xml:space="preserve">Các khái niệm về trạm </w:t>
      </w:r>
      <w:bookmarkEnd w:id="722"/>
      <w:r w:rsidRPr="001F4C15">
        <w:rPr>
          <w:rFonts w:eastAsia="Yu Gothic Light"/>
        </w:rPr>
        <w:t>neo đậu</w:t>
      </w:r>
      <w:bookmarkEnd w:id="723"/>
      <w:bookmarkEnd w:id="724"/>
    </w:p>
    <w:p w14:paraId="1A57955C" w14:textId="6A3E39C1" w:rsidR="0020393F" w:rsidRPr="001F4C15" w:rsidRDefault="0020393F" w:rsidP="007212E7">
      <w:pPr>
        <w:pStyle w:val="Tniunhcp3"/>
        <w:rPr>
          <w:rFonts w:eastAsia="Yu Gothic Light"/>
          <w:lang w:val="vi-VN"/>
        </w:rPr>
      </w:pPr>
      <w:bookmarkStart w:id="725" w:name="_Toc55293692"/>
      <w:r w:rsidRPr="001F4C15">
        <w:rPr>
          <w:rFonts w:eastAsia="Yu Gothic Light"/>
          <w:lang w:val="vi-VN"/>
        </w:rPr>
        <w:t xml:space="preserve">Hệ thống </w:t>
      </w:r>
      <w:r w:rsidRPr="001F4C15">
        <w:rPr>
          <w:rFonts w:eastAsia="Yu Gothic Light"/>
        </w:rPr>
        <w:t xml:space="preserve">neo </w:t>
      </w:r>
      <w:proofErr w:type="spellStart"/>
      <w:r w:rsidRPr="001F4C15">
        <w:rPr>
          <w:rFonts w:eastAsia="Yu Gothic Light"/>
        </w:rPr>
        <w:t>tháp</w:t>
      </w:r>
      <w:bookmarkEnd w:id="725"/>
      <w:proofErr w:type="spellEnd"/>
    </w:p>
    <w:p w14:paraId="2D09991B" w14:textId="77777777" w:rsidR="0020393F" w:rsidRPr="001F4C15" w:rsidRDefault="0020393F" w:rsidP="0073110A">
      <w:pPr>
        <w:pStyle w:val="Nidungiu"/>
        <w:rPr>
          <w:lang w:val="vi-VN"/>
        </w:rPr>
      </w:pPr>
      <w:r w:rsidRPr="001F4C15">
        <w:rPr>
          <w:lang w:val="vi-VN"/>
        </w:rPr>
        <w:t xml:space="preserve">Đối với việc neo cố định của kho chứa LNG nổi ở ngoài khơi, nơi sóng, gió và dòng chảy có thể tác động đến vị trí neo đậu từ các hướng khác nhau, dạng neo SPM là phù hợp nhất. SPM cho phép tàu xoay quanh vị trí neo giữ để giảm thiểu các tác động </w:t>
      </w:r>
      <w:proofErr w:type="spellStart"/>
      <w:r w:rsidRPr="001F4C15">
        <w:t>từ</w:t>
      </w:r>
      <w:proofErr w:type="spellEnd"/>
      <w:r w:rsidRPr="001F4C15">
        <w:t xml:space="preserve"> </w:t>
      </w:r>
      <w:r w:rsidRPr="001F4C15">
        <w:rPr>
          <w:lang w:val="vi-VN"/>
        </w:rPr>
        <w:t>môi trường bên ngoài.</w:t>
      </w:r>
    </w:p>
    <w:p w14:paraId="64435A80" w14:textId="77777777" w:rsidR="0020393F" w:rsidRPr="001F4C15" w:rsidRDefault="0020393F" w:rsidP="0073110A">
      <w:pPr>
        <w:pStyle w:val="Nidungiu"/>
        <w:rPr>
          <w:lang w:val="vi-VN"/>
        </w:rPr>
      </w:pPr>
      <w:r w:rsidRPr="001F4C15">
        <w:t>H</w:t>
      </w:r>
      <w:r w:rsidRPr="001F4C15">
        <w:rPr>
          <w:lang w:val="vi-VN"/>
        </w:rPr>
        <w:t xml:space="preserve">ệ thống </w:t>
      </w:r>
      <w:proofErr w:type="gramStart"/>
      <w:r w:rsidRPr="001F4C15">
        <w:t xml:space="preserve">neo </w:t>
      </w:r>
      <w:r w:rsidRPr="001F4C15">
        <w:rPr>
          <w:lang w:val="vi-VN"/>
        </w:rPr>
        <w:t>SPM</w:t>
      </w:r>
      <w:proofErr w:type="gramEnd"/>
      <w:r w:rsidRPr="001F4C15">
        <w:rPr>
          <w:lang w:val="vi-VN"/>
        </w:rPr>
        <w:t xml:space="preserve"> thường được áp dụng</w:t>
      </w:r>
      <w:r w:rsidRPr="001F4C15">
        <w:t xml:space="preserve"> </w:t>
      </w:r>
      <w:proofErr w:type="spellStart"/>
      <w:r w:rsidRPr="001F4C15">
        <w:t>phổ</w:t>
      </w:r>
      <w:proofErr w:type="spellEnd"/>
      <w:r w:rsidRPr="001F4C15">
        <w:t xml:space="preserve"> </w:t>
      </w:r>
      <w:proofErr w:type="spellStart"/>
      <w:r w:rsidRPr="001F4C15">
        <w:t>biến</w:t>
      </w:r>
      <w:proofErr w:type="spellEnd"/>
      <w:r w:rsidRPr="001F4C15">
        <w:rPr>
          <w:lang w:val="vi-VN"/>
        </w:rPr>
        <w:t xml:space="preserve"> là hệ thống </w:t>
      </w:r>
      <w:r w:rsidRPr="001F4C15">
        <w:t xml:space="preserve">neo </w:t>
      </w:r>
      <w:proofErr w:type="spellStart"/>
      <w:r w:rsidRPr="001F4C15">
        <w:t>tháp</w:t>
      </w:r>
      <w:proofErr w:type="spellEnd"/>
      <w:r w:rsidRPr="001F4C15">
        <w:rPr>
          <w:lang w:val="vi-VN"/>
        </w:rPr>
        <w:t xml:space="preserve">. </w:t>
      </w:r>
      <w:r w:rsidRPr="001F4C15">
        <w:t xml:space="preserve">Neo </w:t>
      </w:r>
      <w:proofErr w:type="spellStart"/>
      <w:r w:rsidRPr="001F4C15">
        <w:t>tháp</w:t>
      </w:r>
      <w:proofErr w:type="spellEnd"/>
      <w:r w:rsidRPr="001F4C15">
        <w:t xml:space="preserve"> </w:t>
      </w:r>
      <w:proofErr w:type="spellStart"/>
      <w:r w:rsidRPr="001F4C15">
        <w:t>thường</w:t>
      </w:r>
      <w:proofErr w:type="spellEnd"/>
      <w:r w:rsidRPr="001F4C15">
        <w:t xml:space="preserve"> </w:t>
      </w:r>
      <w:proofErr w:type="spellStart"/>
      <w:r w:rsidRPr="001F4C15">
        <w:t>có</w:t>
      </w:r>
      <w:proofErr w:type="spellEnd"/>
      <w:r w:rsidRPr="001F4C15">
        <w:rPr>
          <w:lang w:val="vi-VN"/>
        </w:rPr>
        <w:t xml:space="preserve"> cấu trúc hình trụ, có thể </w:t>
      </w:r>
      <w:proofErr w:type="spellStart"/>
      <w:r w:rsidRPr="001F4C15">
        <w:t>gắn</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phía</w:t>
      </w:r>
      <w:proofErr w:type="spellEnd"/>
      <w:r w:rsidRPr="001F4C15">
        <w:t xml:space="preserve"> </w:t>
      </w:r>
      <w:proofErr w:type="spellStart"/>
      <w:r w:rsidRPr="001F4C15">
        <w:t>mũi</w:t>
      </w:r>
      <w:proofErr w:type="spellEnd"/>
      <w:r w:rsidRPr="001F4C15">
        <w:t xml:space="preserve"> </w:t>
      </w:r>
      <w:proofErr w:type="spellStart"/>
      <w:r w:rsidRPr="001F4C15">
        <w:t>tàu</w:t>
      </w:r>
      <w:proofErr w:type="spellEnd"/>
      <w:r w:rsidRPr="001F4C15">
        <w:t xml:space="preserve"> (</w:t>
      </w:r>
      <w:proofErr w:type="spellStart"/>
      <w:r w:rsidRPr="001F4C15">
        <w:t>tháp</w:t>
      </w:r>
      <w:proofErr w:type="spellEnd"/>
      <w:r w:rsidRPr="001F4C15">
        <w:t xml:space="preserve"> </w:t>
      </w:r>
      <w:proofErr w:type="spellStart"/>
      <w:r w:rsidRPr="001F4C15">
        <w:t>trong</w:t>
      </w:r>
      <w:proofErr w:type="spellEnd"/>
      <w:r w:rsidRPr="001F4C15">
        <w:t>)</w:t>
      </w:r>
      <w:r w:rsidRPr="001F4C15">
        <w:rPr>
          <w:lang w:val="vi-VN"/>
        </w:rPr>
        <w:t xml:space="preserve"> hoặc bên ngoài thân tàu (</w:t>
      </w:r>
      <w:proofErr w:type="spellStart"/>
      <w:r w:rsidRPr="001F4C15">
        <w:t>tháp</w:t>
      </w:r>
      <w:proofErr w:type="spellEnd"/>
      <w:r w:rsidRPr="001F4C15">
        <w:t xml:space="preserve"> </w:t>
      </w:r>
      <w:proofErr w:type="spellStart"/>
      <w:r w:rsidRPr="001F4C15">
        <w:t>ngoài</w:t>
      </w:r>
      <w:proofErr w:type="spellEnd"/>
      <w:r w:rsidRPr="001F4C15">
        <w:rPr>
          <w:lang w:val="vi-VN"/>
        </w:rPr>
        <w:t>).</w:t>
      </w:r>
    </w:p>
    <w:p w14:paraId="06F3DB76" w14:textId="77777777" w:rsidR="0020393F" w:rsidRPr="001F4C15" w:rsidRDefault="0020393F" w:rsidP="0073110A">
      <w:pPr>
        <w:pStyle w:val="Nidungiu"/>
      </w:pP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tháp</w:t>
      </w:r>
      <w:proofErr w:type="spellEnd"/>
      <w:r w:rsidRPr="001F4C15">
        <w:t xml:space="preserve"> </w:t>
      </w:r>
      <w:proofErr w:type="spellStart"/>
      <w:r w:rsidRPr="001F4C15">
        <w:t>hình</w:t>
      </w:r>
      <w:proofErr w:type="spellEnd"/>
      <w:r w:rsidRPr="001F4C15">
        <w:t xml:space="preserve"> </w:t>
      </w:r>
      <w:proofErr w:type="spellStart"/>
      <w:r w:rsidRPr="001F4C15">
        <w:t>trụ</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neo </w:t>
      </w:r>
      <w:proofErr w:type="spellStart"/>
      <w:r w:rsidRPr="001F4C15">
        <w:t>vào</w:t>
      </w:r>
      <w:proofErr w:type="spellEnd"/>
      <w:r w:rsidRPr="001F4C15">
        <w:t xml:space="preserve"> </w:t>
      </w:r>
      <w:proofErr w:type="spellStart"/>
      <w:r w:rsidRPr="001F4C15">
        <w:t>đáy</w:t>
      </w:r>
      <w:proofErr w:type="spellEnd"/>
      <w:r w:rsidRPr="001F4C15">
        <w:t xml:space="preserve"> </w:t>
      </w:r>
      <w:proofErr w:type="spellStart"/>
      <w:r w:rsidRPr="001F4C15">
        <w:t>biển</w:t>
      </w:r>
      <w:proofErr w:type="spellEnd"/>
      <w:r w:rsidRPr="001F4C15">
        <w:t xml:space="preserve"> </w:t>
      </w:r>
      <w:proofErr w:type="spellStart"/>
      <w:r w:rsidRPr="001F4C15">
        <w:t>bằng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chùm</w:t>
      </w:r>
      <w:proofErr w:type="spellEnd"/>
      <w:r w:rsidRPr="001F4C15">
        <w:t xml:space="preserve"> </w:t>
      </w:r>
      <w:proofErr w:type="spellStart"/>
      <w:r w:rsidRPr="001F4C15">
        <w:t>nhiều</w:t>
      </w:r>
      <w:proofErr w:type="spellEnd"/>
      <w:r w:rsidRPr="001F4C15">
        <w:t xml:space="preserve"> </w:t>
      </w:r>
      <w:proofErr w:type="spellStart"/>
      <w:r w:rsidRPr="001F4C15">
        <w:t>dây</w:t>
      </w:r>
      <w:proofErr w:type="spellEnd"/>
      <w:r w:rsidRPr="001F4C15">
        <w:t xml:space="preserve"> neo </w:t>
      </w:r>
      <w:proofErr w:type="spellStart"/>
      <w:r w:rsidRPr="001F4C15">
        <w:t>và</w:t>
      </w:r>
      <w:proofErr w:type="spellEnd"/>
      <w:r w:rsidRPr="001F4C15">
        <w:t xml:space="preserve"> </w:t>
      </w:r>
      <w:proofErr w:type="spellStart"/>
      <w:r w:rsidRPr="001F4C15">
        <w:t>tàu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di </w:t>
      </w:r>
      <w:proofErr w:type="spellStart"/>
      <w:r w:rsidRPr="001F4C15">
        <w:t>chuyển</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nó</w:t>
      </w:r>
      <w:proofErr w:type="spellEnd"/>
      <w:r w:rsidRPr="001F4C15">
        <w:t xml:space="preserve"> </w:t>
      </w:r>
      <w:proofErr w:type="spellStart"/>
      <w:r w:rsidRPr="001F4C15">
        <w:t>theo</w:t>
      </w:r>
      <w:proofErr w:type="spellEnd"/>
      <w:r w:rsidRPr="001F4C15">
        <w:t xml:space="preserve"> </w:t>
      </w:r>
      <w:proofErr w:type="spellStart"/>
      <w:r w:rsidRPr="001F4C15">
        <w:t>thời</w:t>
      </w:r>
      <w:proofErr w:type="spellEnd"/>
      <w:r w:rsidRPr="001F4C15">
        <w:t xml:space="preserve"> </w:t>
      </w:r>
      <w:proofErr w:type="spellStart"/>
      <w:r w:rsidRPr="001F4C15">
        <w:t>tiết</w:t>
      </w:r>
      <w:proofErr w:type="spellEnd"/>
      <w:r w:rsidRPr="001F4C15">
        <w:t xml:space="preserve"> </w:t>
      </w:r>
      <w:proofErr w:type="spellStart"/>
      <w:r w:rsidRPr="001F4C15">
        <w:t>thông</w:t>
      </w:r>
      <w:proofErr w:type="spellEnd"/>
      <w:r w:rsidRPr="001F4C15">
        <w:t xml:space="preserve"> qua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chịu</w:t>
      </w:r>
      <w:proofErr w:type="spellEnd"/>
      <w:r w:rsidRPr="001F4C15">
        <w:t xml:space="preserve"> </w:t>
      </w:r>
      <w:proofErr w:type="spellStart"/>
      <w:r w:rsidRPr="001F4C15">
        <w:t>lực</w:t>
      </w:r>
      <w:proofErr w:type="spellEnd"/>
      <w:r w:rsidRPr="001F4C15">
        <w:t xml:space="preserve">. </w:t>
      </w:r>
      <w:proofErr w:type="spellStart"/>
      <w:r w:rsidRPr="001F4C15">
        <w:t>Về</w:t>
      </w:r>
      <w:proofErr w:type="spellEnd"/>
      <w:r w:rsidRPr="001F4C15">
        <w:t xml:space="preserve"> </w:t>
      </w:r>
      <w:proofErr w:type="spellStart"/>
      <w:r w:rsidRPr="001F4C15">
        <w:t>mặt</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lastRenderedPageBreak/>
        <w:t>kết</w:t>
      </w:r>
      <w:proofErr w:type="spellEnd"/>
      <w:r w:rsidRPr="001F4C15">
        <w:t xml:space="preserve"> </w:t>
      </w:r>
      <w:proofErr w:type="spellStart"/>
      <w:r w:rsidRPr="001F4C15">
        <w:t>cấu</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chịu</w:t>
      </w:r>
      <w:proofErr w:type="spellEnd"/>
      <w:r w:rsidRPr="001F4C15">
        <w:t xml:space="preserve"> </w:t>
      </w:r>
      <w:proofErr w:type="spellStart"/>
      <w:r w:rsidRPr="001F4C15">
        <w:t>lực</w:t>
      </w:r>
      <w:proofErr w:type="spellEnd"/>
      <w:r w:rsidRPr="001F4C15">
        <w:t xml:space="preserve"> </w:t>
      </w:r>
      <w:proofErr w:type="spellStart"/>
      <w:r w:rsidRPr="001F4C15">
        <w:t>được</w:t>
      </w:r>
      <w:proofErr w:type="spellEnd"/>
      <w:r w:rsidRPr="001F4C15">
        <w:t xml:space="preserve"> </w:t>
      </w:r>
      <w:proofErr w:type="spellStart"/>
      <w:r w:rsidRPr="001F4C15">
        <w:t>gắn</w:t>
      </w:r>
      <w:proofErr w:type="spellEnd"/>
      <w:r w:rsidRPr="001F4C15">
        <w:t xml:space="preserve"> </w:t>
      </w:r>
      <w:proofErr w:type="spellStart"/>
      <w:r w:rsidRPr="001F4C15">
        <w:t>vào</w:t>
      </w:r>
      <w:proofErr w:type="spellEnd"/>
      <w:r w:rsidRPr="001F4C15">
        <w:t xml:space="preserve"> </w:t>
      </w:r>
      <w:proofErr w:type="spellStart"/>
      <w:r w:rsidRPr="001F4C15">
        <w:t>thân</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tháp</w:t>
      </w:r>
      <w:proofErr w:type="spellEnd"/>
      <w:r w:rsidRPr="001F4C15">
        <w:t xml:space="preserve"> </w:t>
      </w:r>
      <w:proofErr w:type="spellStart"/>
      <w:r w:rsidRPr="001F4C15">
        <w:t>trong</w:t>
      </w:r>
      <w:proofErr w:type="spellEnd"/>
      <w:r w:rsidRPr="001F4C15">
        <w:t xml:space="preserve">), </w:t>
      </w:r>
      <w:proofErr w:type="spellStart"/>
      <w:r w:rsidRPr="001F4C15">
        <w:t>hoặc</w:t>
      </w:r>
      <w:proofErr w:type="spellEnd"/>
      <w:r w:rsidRPr="001F4C15">
        <w:t xml:space="preserve"> </w:t>
      </w:r>
      <w:proofErr w:type="spellStart"/>
      <w:r w:rsidRPr="001F4C15">
        <w:t>với</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lồi</w:t>
      </w:r>
      <w:proofErr w:type="spellEnd"/>
      <w:r w:rsidRPr="001F4C15">
        <w:t xml:space="preserve"> ra ở </w:t>
      </w:r>
      <w:proofErr w:type="spellStart"/>
      <w:r w:rsidRPr="001F4C15">
        <w:t>phía</w:t>
      </w:r>
      <w:proofErr w:type="spellEnd"/>
      <w:r w:rsidRPr="001F4C15">
        <w:t xml:space="preserve"> </w:t>
      </w:r>
      <w:proofErr w:type="spellStart"/>
      <w:r w:rsidRPr="001F4C15">
        <w:t>mũi</w:t>
      </w:r>
      <w:proofErr w:type="spellEnd"/>
      <w:r w:rsidRPr="001F4C15">
        <w:t xml:space="preserve"> </w:t>
      </w:r>
      <w:proofErr w:type="spellStart"/>
      <w:r w:rsidRPr="001F4C15">
        <w:t>tàu</w:t>
      </w:r>
      <w:proofErr w:type="spellEnd"/>
      <w:r w:rsidRPr="001F4C15">
        <w:t xml:space="preserve"> (</w:t>
      </w:r>
      <w:proofErr w:type="spellStart"/>
      <w:r w:rsidRPr="001F4C15">
        <w:t>tháp</w:t>
      </w:r>
      <w:proofErr w:type="spellEnd"/>
      <w:r w:rsidRPr="001F4C15">
        <w:t xml:space="preserve"> </w:t>
      </w:r>
      <w:proofErr w:type="spellStart"/>
      <w:r w:rsidRPr="001F4C15">
        <w:t>ngoài</w:t>
      </w:r>
      <w:proofErr w:type="spellEnd"/>
      <w:r w:rsidRPr="001F4C15">
        <w:t xml:space="preserve">). </w:t>
      </w:r>
    </w:p>
    <w:p w14:paraId="5436F41D" w14:textId="7AD552BE" w:rsidR="0020393F" w:rsidRPr="001F4C15" w:rsidRDefault="0020393F" w:rsidP="0073110A">
      <w:pPr>
        <w:pStyle w:val="Nidungiu"/>
        <w:rPr>
          <w:lang w:val="vi-VN"/>
        </w:rPr>
      </w:pPr>
      <w:r w:rsidRPr="001F4C15">
        <w:rPr>
          <w:lang w:val="vi-VN"/>
        </w:rPr>
        <w:t xml:space="preserve">Các </w:t>
      </w:r>
      <w:proofErr w:type="spellStart"/>
      <w:r w:rsidR="00EA1873" w:rsidRPr="001F4C15">
        <w:t>giàn</w:t>
      </w:r>
      <w:proofErr w:type="spellEnd"/>
      <w:r w:rsidR="00EA1873" w:rsidRPr="001F4C15">
        <w:t xml:space="preserve"> </w:t>
      </w:r>
      <w:r w:rsidRPr="001F4C15">
        <w:rPr>
          <w:lang w:val="vi-VN"/>
        </w:rPr>
        <w:t xml:space="preserve">ống </w:t>
      </w:r>
      <w:proofErr w:type="spellStart"/>
      <w:r w:rsidRPr="001F4C15">
        <w:t>đứng</w:t>
      </w:r>
      <w:proofErr w:type="spellEnd"/>
      <w:r w:rsidRPr="001F4C15">
        <w:t xml:space="preserve"> </w:t>
      </w:r>
      <w:proofErr w:type="spellStart"/>
      <w:r w:rsidRPr="001F4C15">
        <w:t>mềm</w:t>
      </w:r>
      <w:proofErr w:type="spellEnd"/>
      <w:r w:rsidRPr="001F4C15">
        <w:rPr>
          <w:lang w:val="vi-VN"/>
        </w:rPr>
        <w:t xml:space="preserve"> kết nối </w:t>
      </w:r>
      <w:proofErr w:type="spellStart"/>
      <w:r w:rsidRPr="001F4C15">
        <w:t>phần</w:t>
      </w:r>
      <w:proofErr w:type="spellEnd"/>
      <w:r w:rsidRPr="001F4C15">
        <w:rPr>
          <w:lang w:val="vi-VN"/>
        </w:rPr>
        <w:t xml:space="preserve"> </w:t>
      </w:r>
      <w:proofErr w:type="spellStart"/>
      <w:r w:rsidRPr="001F4C15">
        <w:t>tháp</w:t>
      </w:r>
      <w:proofErr w:type="spellEnd"/>
      <w:r w:rsidRPr="001F4C15">
        <w:rPr>
          <w:lang w:val="vi-VN"/>
        </w:rPr>
        <w:t xml:space="preserve"> với </w:t>
      </w:r>
      <w:proofErr w:type="spellStart"/>
      <w:r w:rsidR="00EA1873" w:rsidRPr="001F4C15">
        <w:t>cụm</w:t>
      </w:r>
      <w:proofErr w:type="spellEnd"/>
      <w:r w:rsidR="00EA1873" w:rsidRPr="001F4C15">
        <w:t xml:space="preserve"> </w:t>
      </w:r>
      <w:proofErr w:type="spellStart"/>
      <w:r w:rsidR="00EA1873" w:rsidRPr="001F4C15">
        <w:t>thiết</w:t>
      </w:r>
      <w:proofErr w:type="spellEnd"/>
      <w:r w:rsidR="00EA1873" w:rsidRPr="001F4C15">
        <w:t xml:space="preserve"> </w:t>
      </w:r>
      <w:proofErr w:type="spellStart"/>
      <w:r w:rsidR="00EA1873" w:rsidRPr="001F4C15">
        <w:t>bị</w:t>
      </w:r>
      <w:proofErr w:type="spellEnd"/>
      <w:r w:rsidRPr="001F4C15">
        <w:t xml:space="preserve"> </w:t>
      </w:r>
      <w:proofErr w:type="spellStart"/>
      <w:r w:rsidRPr="001F4C15">
        <w:t>dưới</w:t>
      </w:r>
      <w:proofErr w:type="spellEnd"/>
      <w:r w:rsidRPr="001F4C15">
        <w:rPr>
          <w:lang w:val="vi-VN"/>
        </w:rPr>
        <w:t xml:space="preserve"> đáy biển (đầu giếng, </w:t>
      </w:r>
      <w:proofErr w:type="spellStart"/>
      <w:r w:rsidRPr="001F4C15">
        <w:t>cụm</w:t>
      </w:r>
      <w:proofErr w:type="spellEnd"/>
      <w:r w:rsidRPr="001F4C15">
        <w:t xml:space="preserve"> van PLEM</w:t>
      </w:r>
      <w:r w:rsidRPr="001F4C15">
        <w:rPr>
          <w:lang w:val="vi-VN"/>
        </w:rPr>
        <w:t xml:space="preserve">, hoặc tương tự). </w:t>
      </w:r>
      <w:proofErr w:type="spellStart"/>
      <w:r w:rsidRPr="001F4C15">
        <w:t>Các</w:t>
      </w:r>
      <w:proofErr w:type="spellEnd"/>
      <w:r w:rsidRPr="001F4C15">
        <w:t xml:space="preserve"> </w:t>
      </w:r>
      <w:proofErr w:type="spellStart"/>
      <w:r w:rsidRPr="001F4C15">
        <w:t>khớp</w:t>
      </w:r>
      <w:proofErr w:type="spellEnd"/>
      <w:r w:rsidRPr="001F4C15">
        <w:t xml:space="preserve"> </w:t>
      </w:r>
      <w:proofErr w:type="spellStart"/>
      <w:r w:rsidRPr="001F4C15">
        <w:t>ống</w:t>
      </w:r>
      <w:proofErr w:type="spellEnd"/>
      <w:r w:rsidRPr="001F4C15">
        <w:rPr>
          <w:lang w:val="vi-VN"/>
        </w:rPr>
        <w:t xml:space="preserve"> </w:t>
      </w:r>
      <w:proofErr w:type="spellStart"/>
      <w:r w:rsidRPr="001F4C15">
        <w:t>dẫn</w:t>
      </w:r>
      <w:proofErr w:type="spellEnd"/>
      <w:r w:rsidRPr="001F4C15">
        <w:t xml:space="preserve"> </w:t>
      </w:r>
      <w:proofErr w:type="spellStart"/>
      <w:r w:rsidRPr="001F4C15">
        <w:t>chất</w:t>
      </w:r>
      <w:proofErr w:type="spellEnd"/>
      <w:r w:rsidRPr="001F4C15">
        <w:rPr>
          <w:lang w:val="vi-VN"/>
        </w:rPr>
        <w:t xml:space="preserve"> lỏng/khí được sử dụng để </w:t>
      </w:r>
      <w:proofErr w:type="spellStart"/>
      <w:r w:rsidRPr="001F4C15">
        <w:t>liên</w:t>
      </w:r>
      <w:proofErr w:type="spellEnd"/>
      <w:r w:rsidRPr="001F4C15">
        <w:t xml:space="preserve"> </w:t>
      </w:r>
      <w:proofErr w:type="spellStart"/>
      <w:r w:rsidRPr="001F4C15">
        <w:t>kết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chịu</w:t>
      </w:r>
      <w:proofErr w:type="spellEnd"/>
      <w:r w:rsidRPr="001F4C15">
        <w:t xml:space="preserve"> </w:t>
      </w:r>
      <w:proofErr w:type="spellStart"/>
      <w:r w:rsidRPr="001F4C15">
        <w:t>lực</w:t>
      </w:r>
      <w:proofErr w:type="spellEnd"/>
      <w:r w:rsidRPr="001F4C15">
        <w:rPr>
          <w:lang w:val="vi-VN"/>
        </w:rPr>
        <w:t xml:space="preserve"> nhằm</w:t>
      </w:r>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rPr>
          <w:lang w:val="vi-VN"/>
        </w:rPr>
        <w:t xml:space="preserve"> kết nối đường ống chuyển chất lỏng/khí trên kho chứa LNG nổi </w:t>
      </w:r>
      <w:r w:rsidRPr="001F4C15">
        <w:t>(</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theo</w:t>
      </w:r>
      <w:proofErr w:type="spellEnd"/>
      <w:r w:rsidRPr="001F4C15">
        <w:t xml:space="preserve"> </w:t>
      </w:r>
      <w:proofErr w:type="spellStart"/>
      <w:r w:rsidRPr="001F4C15">
        <w:t>hướng</w:t>
      </w:r>
      <w:proofErr w:type="spellEnd"/>
      <w:r w:rsidRPr="001F4C15">
        <w:t xml:space="preserve"> </w:t>
      </w:r>
      <w:proofErr w:type="spellStart"/>
      <w:r w:rsidRPr="001F4C15">
        <w:t>gió</w:t>
      </w:r>
      <w:proofErr w:type="spellEnd"/>
      <w:r w:rsidRPr="001F4C15">
        <w:t xml:space="preserve">) </w:t>
      </w:r>
      <w:r w:rsidRPr="001F4C15">
        <w:rPr>
          <w:lang w:val="vi-VN"/>
        </w:rPr>
        <w:t xml:space="preserve">với đường ống trong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w:t>
      </w:r>
      <w:proofErr w:type="spellStart"/>
      <w:r w:rsidRPr="001F4C15">
        <w:t>tháp</w:t>
      </w:r>
      <w:proofErr w:type="spellEnd"/>
      <w:r w:rsidRPr="001F4C15">
        <w:t xml:space="preserve"> </w:t>
      </w:r>
      <w:proofErr w:type="spellStart"/>
      <w:r w:rsidRPr="001F4C15">
        <w:t>mà</w:t>
      </w:r>
      <w:proofErr w:type="spellEnd"/>
      <w:r w:rsidRPr="001F4C15">
        <w:t xml:space="preserve"> </w:t>
      </w:r>
      <w:proofErr w:type="spellStart"/>
      <w:r w:rsidRPr="001F4C15">
        <w:t>vẫn</w:t>
      </w:r>
      <w:proofErr w:type="spellEnd"/>
      <w:r w:rsidRPr="001F4C15">
        <w:t xml:space="preserve"> </w:t>
      </w:r>
      <w:proofErr w:type="spellStart"/>
      <w:r w:rsidRPr="001F4C15">
        <w:t>giữ</w:t>
      </w:r>
      <w:proofErr w:type="spellEnd"/>
      <w:r w:rsidRPr="001F4C15">
        <w:t xml:space="preserve"> </w:t>
      </w:r>
      <w:proofErr w:type="spellStart"/>
      <w:r w:rsidRPr="001F4C15">
        <w:t>nguyên</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trên</w:t>
      </w:r>
      <w:proofErr w:type="spellEnd"/>
      <w:r w:rsidRPr="001F4C15">
        <w:t xml:space="preserve"> </w:t>
      </w:r>
      <w:proofErr w:type="spellStart"/>
      <w:r w:rsidRPr="001F4C15">
        <w:t>mặt</w:t>
      </w:r>
      <w:proofErr w:type="spellEnd"/>
      <w:r w:rsidRPr="001F4C15">
        <w:t xml:space="preserve"> </w:t>
      </w:r>
      <w:proofErr w:type="spellStart"/>
      <w:r w:rsidRPr="001F4C15">
        <w:t>đất</w:t>
      </w:r>
      <w:proofErr w:type="spellEnd"/>
    </w:p>
    <w:p w14:paraId="5B3FE9DB" w14:textId="77777777" w:rsidR="0020393F" w:rsidRPr="001F4C15" w:rsidRDefault="0020393F" w:rsidP="007212E7">
      <w:pPr>
        <w:pStyle w:val="Tniunhcp3"/>
        <w:rPr>
          <w:rFonts w:eastAsia="Yu Gothic Light"/>
          <w:lang w:val="vi-VN"/>
        </w:rPr>
      </w:pPr>
      <w:bookmarkStart w:id="726" w:name="_Toc55293693"/>
      <w:r w:rsidRPr="001F4C15">
        <w:rPr>
          <w:rFonts w:eastAsia="Yu Gothic Light"/>
          <w:lang w:val="vi-VN"/>
        </w:rPr>
        <w:t>Các dạng SPM khác</w:t>
      </w:r>
      <w:bookmarkEnd w:id="726"/>
    </w:p>
    <w:p w14:paraId="3DFB50EC" w14:textId="77777777" w:rsidR="0020393F" w:rsidRPr="001F4C15" w:rsidRDefault="0020393F" w:rsidP="0073110A">
      <w:pPr>
        <w:pStyle w:val="Nidungiu"/>
      </w:pPr>
      <w:proofErr w:type="spellStart"/>
      <w:r w:rsidRPr="001F4C15">
        <w:t>Dạng</w:t>
      </w:r>
      <w:proofErr w:type="spellEnd"/>
      <w:r w:rsidRPr="001F4C15">
        <w:t xml:space="preserve"> neo </w:t>
      </w:r>
      <w:proofErr w:type="spellStart"/>
      <w:r w:rsidRPr="001F4C15">
        <w:t>tháp</w:t>
      </w:r>
      <w:proofErr w:type="spellEnd"/>
      <w:r w:rsidRPr="001F4C15">
        <w:t xml:space="preserve"> </w:t>
      </w:r>
      <w:proofErr w:type="spellStart"/>
      <w:r w:rsidRPr="001F4C15">
        <w:t>hiện</w:t>
      </w:r>
      <w:proofErr w:type="spellEnd"/>
      <w:r w:rsidRPr="001F4C15">
        <w:t xml:space="preserve"> </w:t>
      </w:r>
      <w:proofErr w:type="spellStart"/>
      <w:r w:rsidRPr="001F4C15">
        <w:t>là</w:t>
      </w:r>
      <w:proofErr w:type="spellEnd"/>
      <w:r w:rsidRPr="001F4C15">
        <w:t xml:space="preserve"> </w:t>
      </w:r>
      <w:proofErr w:type="spellStart"/>
      <w:r w:rsidRPr="001F4C15">
        <w:t>dạng</w:t>
      </w:r>
      <w:proofErr w:type="spellEnd"/>
      <w:r w:rsidRPr="001F4C15">
        <w:t xml:space="preserve"> </w:t>
      </w:r>
      <w:proofErr w:type="spellStart"/>
      <w:r w:rsidRPr="001F4C15">
        <w:t>trạm</w:t>
      </w:r>
      <w:proofErr w:type="spellEnd"/>
      <w:r w:rsidRPr="001F4C15">
        <w:t xml:space="preserve"> neo </w:t>
      </w:r>
      <w:proofErr w:type="spellStart"/>
      <w:r w:rsidRPr="001F4C15">
        <w:t>đậu</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phổ</w:t>
      </w:r>
      <w:proofErr w:type="spellEnd"/>
      <w:r w:rsidRPr="001F4C15">
        <w:t xml:space="preserve"> </w:t>
      </w:r>
      <w:proofErr w:type="spellStart"/>
      <w:r w:rsidRPr="001F4C15">
        <w:t>biến</w:t>
      </w:r>
      <w:proofErr w:type="spellEnd"/>
      <w:r w:rsidRPr="001F4C15">
        <w:t xml:space="preserve"> </w:t>
      </w:r>
      <w:proofErr w:type="spellStart"/>
      <w:r w:rsidRPr="001F4C15">
        <w:t>nhất</w:t>
      </w:r>
      <w:proofErr w:type="spellEnd"/>
      <w:r w:rsidRPr="001F4C15">
        <w:t xml:space="preserve">. </w:t>
      </w:r>
      <w:proofErr w:type="spellStart"/>
      <w:r w:rsidRPr="001F4C15">
        <w:t>Ngoài</w:t>
      </w:r>
      <w:proofErr w:type="spellEnd"/>
      <w:r w:rsidRPr="001F4C15">
        <w:t xml:space="preserve"> ra, </w:t>
      </w:r>
      <w:proofErr w:type="spellStart"/>
      <w:r w:rsidRPr="001F4C15">
        <w:t>nhiều</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SPM </w:t>
      </w:r>
      <w:proofErr w:type="spellStart"/>
      <w:r w:rsidRPr="001F4C15">
        <w:t>khác</w:t>
      </w:r>
      <w:proofErr w:type="spellEnd"/>
      <w:r w:rsidRPr="001F4C15">
        <w:t xml:space="preserve"> </w:t>
      </w:r>
      <w:proofErr w:type="spellStart"/>
      <w:r w:rsidRPr="001F4C15">
        <w:t>cũng</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t xml:space="preserve"> </w:t>
      </w:r>
      <w:proofErr w:type="spellStart"/>
      <w:r w:rsidRPr="001F4C15">
        <w:t>xa</w:t>
      </w:r>
      <w:proofErr w:type="spellEnd"/>
      <w:r w:rsidRPr="001F4C15">
        <w:t xml:space="preserve"> </w:t>
      </w:r>
      <w:proofErr w:type="spellStart"/>
      <w:r w:rsidRPr="001F4C15">
        <w:t>bờ</w:t>
      </w:r>
      <w:proofErr w:type="spellEnd"/>
      <w:r w:rsidRPr="001F4C15">
        <w:t xml:space="preserve"> </w:t>
      </w:r>
      <w:proofErr w:type="spellStart"/>
      <w:r w:rsidRPr="001F4C15">
        <w:t>và</w:t>
      </w:r>
      <w:proofErr w:type="spellEnd"/>
      <w:r w:rsidRPr="001F4C15">
        <w:t xml:space="preserve"> </w:t>
      </w:r>
      <w:proofErr w:type="spellStart"/>
      <w:r w:rsidRPr="001F4C15">
        <w:t>đều</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neo </w:t>
      </w:r>
      <w:proofErr w:type="spellStart"/>
      <w:r w:rsidRPr="001F4C15">
        <w:t>đậu</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ở </w:t>
      </w:r>
      <w:proofErr w:type="spellStart"/>
      <w:r w:rsidRPr="001F4C15">
        <w:t>ngoài</w:t>
      </w:r>
      <w:proofErr w:type="spellEnd"/>
      <w:r w:rsidRPr="001F4C15">
        <w:t xml:space="preserve"> </w:t>
      </w:r>
      <w:proofErr w:type="spellStart"/>
      <w:r w:rsidRPr="001F4C15">
        <w:t>khơi</w:t>
      </w:r>
      <w:proofErr w:type="spellEnd"/>
      <w:r w:rsidRPr="001F4C15">
        <w:t>.</w:t>
      </w:r>
    </w:p>
    <w:p w14:paraId="6D5C49D2" w14:textId="64D43FDA" w:rsidR="0020393F" w:rsidRPr="001F4C15" w:rsidRDefault="0020393F" w:rsidP="0073110A">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tháp</w:t>
      </w:r>
      <w:proofErr w:type="spellEnd"/>
      <w:r w:rsidRPr="001F4C15">
        <w:t xml:space="preserve"> </w:t>
      </w:r>
      <w:proofErr w:type="spellStart"/>
      <w:r w:rsidRPr="001F4C15">
        <w:t>tay</w:t>
      </w:r>
      <w:proofErr w:type="spellEnd"/>
      <w:r w:rsidRPr="001F4C15">
        <w:t xml:space="preserve"> </w:t>
      </w:r>
      <w:proofErr w:type="spellStart"/>
      <w:r w:rsidRPr="001F4C15">
        <w:t>càng</w:t>
      </w:r>
      <w:proofErr w:type="spellEnd"/>
      <w:r w:rsidRPr="001F4C15">
        <w:t xml:space="preserve"> </w:t>
      </w:r>
      <w:proofErr w:type="spellStart"/>
      <w:r w:rsidRPr="001F4C15">
        <w:t>nối</w:t>
      </w:r>
      <w:proofErr w:type="spellEnd"/>
      <w:r w:rsidRPr="001F4C15">
        <w:t xml:space="preserve"> </w:t>
      </w:r>
      <w:proofErr w:type="spellStart"/>
      <w:r w:rsidRPr="001F4C15">
        <w:t>mềm</w:t>
      </w:r>
      <w:proofErr w:type="spellEnd"/>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về</w:t>
      </w:r>
      <w:proofErr w:type="spellEnd"/>
      <w:r w:rsidRPr="001F4C15">
        <w:t xml:space="preserve"> </w:t>
      </w:r>
      <w:proofErr w:type="spellStart"/>
      <w:r w:rsidRPr="001F4C15">
        <w:t>giải</w:t>
      </w:r>
      <w:proofErr w:type="spellEnd"/>
      <w:r w:rsidRPr="001F4C15">
        <w:t xml:space="preserve"> </w:t>
      </w:r>
      <w:proofErr w:type="spellStart"/>
      <w:r w:rsidRPr="001F4C15">
        <w:t>pháp</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cho</w:t>
      </w:r>
      <w:proofErr w:type="spellEnd"/>
      <w:r w:rsidRPr="001F4C15">
        <w:t xml:space="preserve"> </w:t>
      </w:r>
      <w:proofErr w:type="spellStart"/>
      <w:r w:rsidRPr="001F4C15">
        <w:t>vùng</w:t>
      </w:r>
      <w:proofErr w:type="spellEnd"/>
      <w:r w:rsidRPr="001F4C15">
        <w:t xml:space="preserve"> </w:t>
      </w:r>
      <w:proofErr w:type="spellStart"/>
      <w:r w:rsidRPr="001F4C15">
        <w:t>nước</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nông</w:t>
      </w:r>
      <w:proofErr w:type="spellEnd"/>
      <w:r w:rsidRPr="001F4C15">
        <w:t xml:space="preserve">. </w:t>
      </w:r>
      <w:proofErr w:type="spellStart"/>
      <w:r w:rsidRPr="001F4C15">
        <w:t>Dạng</w:t>
      </w:r>
      <w:proofErr w:type="spellEnd"/>
      <w:r w:rsidRPr="001F4C15">
        <w:t xml:space="preserve"> neo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kiểu</w:t>
      </w:r>
      <w:proofErr w:type="spellEnd"/>
      <w:r w:rsidRPr="001F4C15">
        <w:t xml:space="preserve"> </w:t>
      </w:r>
      <w:proofErr w:type="spellStart"/>
      <w:r w:rsidRPr="001F4C15">
        <w:t>chân</w:t>
      </w:r>
      <w:proofErr w:type="spellEnd"/>
      <w:r w:rsidRPr="001F4C15">
        <w:t xml:space="preserve"> </w:t>
      </w:r>
      <w:proofErr w:type="spellStart"/>
      <w:r w:rsidRPr="001F4C15">
        <w:t>đế</w:t>
      </w:r>
      <w:proofErr w:type="spellEnd"/>
      <w:r w:rsidRPr="001F4C15">
        <w:t xml:space="preserve"> </w:t>
      </w:r>
      <w:proofErr w:type="spellStart"/>
      <w:r w:rsidRPr="001F4C15">
        <w:t>ống</w:t>
      </w:r>
      <w:proofErr w:type="spellEnd"/>
      <w:r w:rsidRPr="001F4C15">
        <w:t xml:space="preserve"> </w:t>
      </w:r>
      <w:proofErr w:type="spellStart"/>
      <w:r w:rsidRPr="001F4C15">
        <w:t>lồng</w:t>
      </w:r>
      <w:proofErr w:type="spellEnd"/>
      <w:r w:rsidRPr="001F4C15">
        <w:t xml:space="preserve"> Jacket (bottom-founded jacket), </w:t>
      </w:r>
      <w:proofErr w:type="spellStart"/>
      <w:r w:rsidRPr="001F4C15">
        <w:t>gồm</w:t>
      </w:r>
      <w:proofErr w:type="spellEnd"/>
      <w:r w:rsidRPr="001F4C15">
        <w:t xml:space="preserve">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chịu</w:t>
      </w:r>
      <w:proofErr w:type="spellEnd"/>
      <w:r w:rsidRPr="001F4C15">
        <w:t xml:space="preserve"> </w:t>
      </w:r>
      <w:proofErr w:type="spellStart"/>
      <w:r w:rsidRPr="001F4C15">
        <w:t>lực</w:t>
      </w:r>
      <w:proofErr w:type="spellEnd"/>
      <w:r w:rsidRPr="001F4C15">
        <w:t xml:space="preserve"> </w:t>
      </w:r>
      <w:proofErr w:type="spellStart"/>
      <w:r w:rsidRPr="001F4C15">
        <w:t>cơ</w:t>
      </w:r>
      <w:proofErr w:type="spellEnd"/>
      <w:r w:rsidRPr="001F4C15">
        <w:t xml:space="preserve"> </w:t>
      </w:r>
      <w:proofErr w:type="spellStart"/>
      <w:r w:rsidRPr="001F4C15">
        <w:t>học</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khớp</w:t>
      </w:r>
      <w:proofErr w:type="spellEnd"/>
      <w:r w:rsidRPr="001F4C15">
        <w:t xml:space="preserve"> ở </w:t>
      </w:r>
      <w:proofErr w:type="spellStart"/>
      <w:r w:rsidRPr="001F4C15">
        <w:t>trên</w:t>
      </w:r>
      <w:proofErr w:type="spellEnd"/>
      <w:r w:rsidRPr="001F4C15">
        <w:t xml:space="preserve">, </w:t>
      </w:r>
      <w:proofErr w:type="spellStart"/>
      <w:r w:rsidRPr="001F4C15">
        <w:t>được</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với</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thông</w:t>
      </w:r>
      <w:proofErr w:type="spellEnd"/>
      <w:r w:rsidRPr="001F4C15">
        <w:t xml:space="preserve"> qua </w:t>
      </w:r>
      <w:proofErr w:type="spellStart"/>
      <w:r w:rsidRPr="001F4C15">
        <w:t>một</w:t>
      </w:r>
      <w:proofErr w:type="spellEnd"/>
      <w:r w:rsidRPr="001F4C15">
        <w:t xml:space="preserve"> </w:t>
      </w:r>
      <w:proofErr w:type="spellStart"/>
      <w:r w:rsidRPr="001F4C15">
        <w:t>tay</w:t>
      </w:r>
      <w:proofErr w:type="spellEnd"/>
      <w:r w:rsidRPr="001F4C15">
        <w:t xml:space="preserve"> </w:t>
      </w:r>
      <w:proofErr w:type="spellStart"/>
      <w:r w:rsidRPr="001F4C15">
        <w:t>càng</w:t>
      </w:r>
      <w:proofErr w:type="spellEnd"/>
      <w:r w:rsidRPr="001F4C15">
        <w:t xml:space="preserve"> </w:t>
      </w:r>
      <w:proofErr w:type="spellStart"/>
      <w:r w:rsidRPr="001F4C15">
        <w:t>dạng</w:t>
      </w:r>
      <w:proofErr w:type="spellEnd"/>
      <w:r w:rsidRPr="001F4C15">
        <w:t xml:space="preserve"> </w:t>
      </w:r>
      <w:proofErr w:type="spellStart"/>
      <w:r w:rsidRPr="001F4C15">
        <w:t>hình</w:t>
      </w:r>
      <w:proofErr w:type="spellEnd"/>
      <w:r w:rsidRPr="001F4C15">
        <w:t xml:space="preserve"> tam </w:t>
      </w:r>
      <w:proofErr w:type="spellStart"/>
      <w:r w:rsidRPr="001F4C15">
        <w:t>giác</w:t>
      </w:r>
      <w:proofErr w:type="spellEnd"/>
      <w:r w:rsidRPr="001F4C15">
        <w:t xml:space="preserve">. Tay </w:t>
      </w:r>
      <w:proofErr w:type="spellStart"/>
      <w:r w:rsidRPr="001F4C15">
        <w:t>càng</w:t>
      </w:r>
      <w:proofErr w:type="spellEnd"/>
      <w:r w:rsidRPr="001F4C15">
        <w:t xml:space="preserve"> </w:t>
      </w:r>
      <w:proofErr w:type="spellStart"/>
      <w:r w:rsidRPr="001F4C15">
        <w:t>được</w:t>
      </w:r>
      <w:proofErr w:type="spellEnd"/>
      <w:r w:rsidRPr="001F4C15">
        <w:t xml:space="preserve"> </w:t>
      </w:r>
      <w:proofErr w:type="spellStart"/>
      <w:r w:rsidRPr="001F4C15">
        <w:t>treo</w:t>
      </w:r>
      <w:proofErr w:type="spellEnd"/>
      <w:r w:rsidRPr="001F4C15">
        <w:t xml:space="preserve"> </w:t>
      </w:r>
      <w:proofErr w:type="spellStart"/>
      <w:r w:rsidRPr="001F4C15">
        <w:t>từ</w:t>
      </w:r>
      <w:proofErr w:type="spellEnd"/>
      <w:r w:rsidRPr="001F4C15">
        <w:t xml:space="preserve"> </w:t>
      </w:r>
      <w:proofErr w:type="spellStart"/>
      <w:r w:rsidRPr="001F4C15">
        <w:t>tàu</w:t>
      </w:r>
      <w:proofErr w:type="spellEnd"/>
      <w:r w:rsidRPr="001F4C15">
        <w:t xml:space="preserve"> </w:t>
      </w:r>
      <w:proofErr w:type="spellStart"/>
      <w:r w:rsidRPr="001F4C15">
        <w:t>thông</w:t>
      </w:r>
      <w:proofErr w:type="spellEnd"/>
      <w:r w:rsidRPr="001F4C15">
        <w:t xml:space="preserve"> qua </w:t>
      </w:r>
      <w:proofErr w:type="spellStart"/>
      <w:r w:rsidRPr="001F4C15">
        <w:t>các</w:t>
      </w:r>
      <w:proofErr w:type="spellEnd"/>
      <w:r w:rsidRPr="001F4C15">
        <w:t xml:space="preserve"> </w:t>
      </w:r>
      <w:proofErr w:type="spellStart"/>
      <w:r w:rsidRPr="001F4C15">
        <w:t>cần</w:t>
      </w:r>
      <w:proofErr w:type="spellEnd"/>
      <w:r w:rsidRPr="001F4C15">
        <w:t xml:space="preserve"> </w:t>
      </w:r>
      <w:proofErr w:type="spellStart"/>
      <w:r w:rsidRPr="001F4C15">
        <w:t>dao</w:t>
      </w:r>
      <w:proofErr w:type="spellEnd"/>
      <w:r w:rsidRPr="001F4C15">
        <w:t xml:space="preserve"> </w:t>
      </w:r>
      <w:proofErr w:type="spellStart"/>
      <w:r w:rsidRPr="001F4C15">
        <w:t>động</w:t>
      </w:r>
      <w:proofErr w:type="spellEnd"/>
      <w:r w:rsidRPr="001F4C15">
        <w:t xml:space="preserve"> (pendulum bars).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gồm</w:t>
      </w:r>
      <w:proofErr w:type="spellEnd"/>
      <w:r w:rsidRPr="001F4C15">
        <w:t xml:space="preserve"> </w:t>
      </w:r>
      <w:proofErr w:type="spellStart"/>
      <w:r w:rsidRPr="001F4C15">
        <w:t>tàu</w:t>
      </w:r>
      <w:proofErr w:type="spellEnd"/>
      <w:r w:rsidRPr="001F4C15">
        <w:t xml:space="preserve"> </w:t>
      </w:r>
      <w:proofErr w:type="spellStart"/>
      <w:r w:rsidRPr="001F4C15">
        <w:t>với</w:t>
      </w:r>
      <w:proofErr w:type="spellEnd"/>
      <w:r w:rsidRPr="001F4C15">
        <w:t xml:space="preserve"> </w:t>
      </w:r>
      <w:proofErr w:type="spellStart"/>
      <w:r w:rsidRPr="001F4C15">
        <w:t>tay</w:t>
      </w:r>
      <w:proofErr w:type="spellEnd"/>
      <w:r w:rsidRPr="001F4C15">
        <w:t xml:space="preserve"> </w:t>
      </w:r>
      <w:proofErr w:type="spellStart"/>
      <w:r w:rsidRPr="001F4C15">
        <w:t>càng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di </w:t>
      </w:r>
      <w:proofErr w:type="spellStart"/>
      <w:r w:rsidRPr="001F4C15">
        <w:t>chuyển</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tâm</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neo </w:t>
      </w:r>
      <w:proofErr w:type="spellStart"/>
      <w:r w:rsidRPr="001F4C15">
        <w:t>dưới</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sóng</w:t>
      </w:r>
      <w:proofErr w:type="spellEnd"/>
      <w:r w:rsidRPr="001F4C15">
        <w:t xml:space="preserve">, </w:t>
      </w:r>
      <w:proofErr w:type="spellStart"/>
      <w:r w:rsidRPr="001F4C15">
        <w:t>gió</w:t>
      </w:r>
      <w:proofErr w:type="spellEnd"/>
      <w:r w:rsidRPr="001F4C15">
        <w:t xml:space="preserve"> </w:t>
      </w:r>
      <w:proofErr w:type="spellStart"/>
      <w:r w:rsidRPr="001F4C15">
        <w:t>và</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w:t>
      </w:r>
    </w:p>
    <w:p w14:paraId="0888E033" w14:textId="3DA28B1A" w:rsidR="0020393F" w:rsidRPr="001F4C15" w:rsidRDefault="0020393F" w:rsidP="007212E7">
      <w:pPr>
        <w:pStyle w:val="Tniunhcp3"/>
        <w:rPr>
          <w:rFonts w:eastAsia="Yu Gothic Light"/>
          <w:lang w:val="vi-VN"/>
        </w:rPr>
      </w:pPr>
      <w:bookmarkStart w:id="727" w:name="_Toc55293694"/>
      <w:proofErr w:type="spellStart"/>
      <w:r w:rsidRPr="001F4C15">
        <w:rPr>
          <w:rFonts w:eastAsia="Yu Gothic Light"/>
        </w:rPr>
        <w:t>Hệ</w:t>
      </w:r>
      <w:proofErr w:type="spellEnd"/>
      <w:r w:rsidRPr="001F4C15">
        <w:rPr>
          <w:rFonts w:eastAsia="Yu Gothic Light"/>
        </w:rPr>
        <w:t xml:space="preserve"> </w:t>
      </w:r>
      <w:proofErr w:type="spellStart"/>
      <w:r w:rsidRPr="001F4C15">
        <w:rPr>
          <w:rFonts w:eastAsia="Yu Gothic Light"/>
        </w:rPr>
        <w:t>thống</w:t>
      </w:r>
      <w:proofErr w:type="spellEnd"/>
      <w:r w:rsidRPr="001F4C15">
        <w:rPr>
          <w:rFonts w:eastAsia="Yu Gothic Light"/>
        </w:rPr>
        <w:t xml:space="preserve"> n</w:t>
      </w:r>
      <w:r w:rsidRPr="001F4C15">
        <w:rPr>
          <w:rFonts w:eastAsia="Yu Gothic Light"/>
          <w:lang w:val="vi-VN"/>
        </w:rPr>
        <w:t>eo</w:t>
      </w:r>
      <w:bookmarkEnd w:id="727"/>
      <w:r w:rsidRPr="001F4C15">
        <w:rPr>
          <w:rFonts w:eastAsia="Yu Gothic Light"/>
        </w:rPr>
        <w:t xml:space="preserve"> </w:t>
      </w:r>
      <w:proofErr w:type="spellStart"/>
      <w:r w:rsidRPr="001F4C15">
        <w:rPr>
          <w:rFonts w:eastAsia="Yu Gothic Light"/>
        </w:rPr>
        <w:t>chùm</w:t>
      </w:r>
      <w:proofErr w:type="spellEnd"/>
      <w:r w:rsidRPr="001F4C15">
        <w:rPr>
          <w:rFonts w:eastAsia="Yu Gothic Light"/>
        </w:rPr>
        <w:t xml:space="preserve"> </w:t>
      </w:r>
    </w:p>
    <w:p w14:paraId="060DAF04" w14:textId="1FBF366B" w:rsidR="0020393F" w:rsidRPr="001F4C15" w:rsidRDefault="0020393F" w:rsidP="0073110A">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việc</w:t>
      </w:r>
      <w:proofErr w:type="spellEnd"/>
      <w:r w:rsidRPr="001F4C15">
        <w:t xml:space="preserve"> neo </w:t>
      </w:r>
      <w:proofErr w:type="spellStart"/>
      <w:r w:rsidRPr="001F4C15">
        <w:t>đậu</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ở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nơi</w:t>
      </w:r>
      <w:proofErr w:type="spellEnd"/>
      <w:r w:rsidRPr="001F4C15">
        <w:t xml:space="preserve"> </w:t>
      </w:r>
      <w:proofErr w:type="spellStart"/>
      <w:r w:rsidRPr="001F4C15">
        <w:t>mà</w:t>
      </w:r>
      <w:proofErr w:type="spellEnd"/>
      <w:r w:rsidRPr="001F4C15">
        <w:t xml:space="preserve"> </w:t>
      </w:r>
      <w:proofErr w:type="spellStart"/>
      <w:r w:rsidRPr="001F4C15">
        <w:t>chịu</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rất</w:t>
      </w:r>
      <w:proofErr w:type="spellEnd"/>
      <w:r w:rsidRPr="001F4C15">
        <w:t xml:space="preserve"> </w:t>
      </w:r>
      <w:proofErr w:type="spellStart"/>
      <w:r w:rsidRPr="001F4C15">
        <w:t>mạnh</w:t>
      </w:r>
      <w:proofErr w:type="spellEnd"/>
      <w:r w:rsidRPr="001F4C15">
        <w:t xml:space="preserve"> </w:t>
      </w:r>
      <w:proofErr w:type="spellStart"/>
      <w:r w:rsidRPr="001F4C15">
        <w:t>theo</w:t>
      </w:r>
      <w:proofErr w:type="spellEnd"/>
      <w:r w:rsidRPr="001F4C15">
        <w:t xml:space="preserve"> </w:t>
      </w:r>
      <w:proofErr w:type="spellStart"/>
      <w:r w:rsidRPr="001F4C15">
        <w:t>hướng</w:t>
      </w:r>
      <w:proofErr w:type="spellEnd"/>
      <w:r w:rsidRPr="001F4C15">
        <w:t xml:space="preserve"> </w:t>
      </w:r>
      <w:proofErr w:type="spellStart"/>
      <w:r w:rsidRPr="001F4C15">
        <w:t>sóng</w:t>
      </w:r>
      <w:proofErr w:type="spellEnd"/>
      <w:r w:rsidRPr="001F4C15">
        <w:t xml:space="preserve">, </w:t>
      </w:r>
      <w:proofErr w:type="spellStart"/>
      <w:r w:rsidRPr="001F4C15">
        <w:t>gió</w:t>
      </w:r>
      <w:proofErr w:type="spellEnd"/>
      <w:r w:rsidRPr="001F4C15">
        <w:t xml:space="preserve"> </w:t>
      </w:r>
      <w:proofErr w:type="spellStart"/>
      <w:r w:rsidRPr="001F4C15">
        <w:t>và</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có</w:t>
      </w:r>
      <w:proofErr w:type="spellEnd"/>
      <w:r w:rsidRPr="001F4C15">
        <w:t xml:space="preserve"> </w:t>
      </w:r>
      <w:proofErr w:type="spellStart"/>
      <w:r w:rsidRPr="001F4C15">
        <w:t>hướng</w:t>
      </w:r>
      <w:proofErr w:type="spellEnd"/>
      <w:r w:rsidRPr="001F4C15">
        <w:t xml:space="preserve"> </w:t>
      </w:r>
      <w:proofErr w:type="spellStart"/>
      <w:r w:rsidRPr="001F4C15">
        <w:t>gió</w:t>
      </w:r>
      <w:proofErr w:type="spellEnd"/>
      <w:r w:rsidRPr="001F4C15">
        <w:t xml:space="preserve">, </w:t>
      </w:r>
      <w:proofErr w:type="spellStart"/>
      <w:r w:rsidRPr="001F4C15">
        <w:t>sóng</w:t>
      </w:r>
      <w:proofErr w:type="spellEnd"/>
      <w:r w:rsidRPr="001F4C15">
        <w:t xml:space="preserve"> </w:t>
      </w:r>
      <w:proofErr w:type="spellStart"/>
      <w:r w:rsidRPr="001F4C15">
        <w:t>và</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theo</w:t>
      </w:r>
      <w:proofErr w:type="spellEnd"/>
      <w:r w:rsidRPr="001F4C15">
        <w:t xml:space="preserve"> </w:t>
      </w:r>
      <w:proofErr w:type="spellStart"/>
      <w:r w:rsidRPr="001F4C15">
        <w:t>hướng</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thì</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chùm</w:t>
      </w:r>
      <w:proofErr w:type="spellEnd"/>
      <w:r w:rsidRPr="001F4C15">
        <w:t xml:space="preserve"> </w:t>
      </w:r>
      <w:proofErr w:type="spellStart"/>
      <w:r w:rsidRPr="001F4C15">
        <w:t>là</w:t>
      </w:r>
      <w:proofErr w:type="spellEnd"/>
      <w:r w:rsidRPr="001F4C15">
        <w:t xml:space="preserve"> </w:t>
      </w:r>
      <w:proofErr w:type="spellStart"/>
      <w:r w:rsidRPr="001F4C15">
        <w:t>khả</w:t>
      </w:r>
      <w:proofErr w:type="spellEnd"/>
      <w:r w:rsidRPr="001F4C15">
        <w:t xml:space="preserve"> </w:t>
      </w:r>
      <w:proofErr w:type="spellStart"/>
      <w:r w:rsidRPr="001F4C15">
        <w:t>thi</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này</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được</w:t>
      </w:r>
      <w:proofErr w:type="spellEnd"/>
      <w:r w:rsidRPr="001F4C15">
        <w:t xml:space="preserve"> neo </w:t>
      </w:r>
      <w:proofErr w:type="spellStart"/>
      <w:r w:rsidRPr="001F4C15">
        <w:t>giữa</w:t>
      </w:r>
      <w:proofErr w:type="spellEnd"/>
      <w:r w:rsidRPr="001F4C15">
        <w:t xml:space="preserve"> </w:t>
      </w:r>
      <w:proofErr w:type="spellStart"/>
      <w:r w:rsidRPr="001F4C15">
        <w:t>một</w:t>
      </w:r>
      <w:proofErr w:type="spellEnd"/>
      <w:r w:rsidRPr="001F4C15">
        <w:t xml:space="preserve"> </w:t>
      </w:r>
      <w:proofErr w:type="spellStart"/>
      <w:r w:rsidRPr="001F4C15">
        <w:t>loạt</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neo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đủ</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tại</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Khác</w:t>
      </w:r>
      <w:proofErr w:type="spellEnd"/>
      <w:r w:rsidRPr="001F4C15">
        <w:t xml:space="preserve"> </w:t>
      </w:r>
      <w:proofErr w:type="spellStart"/>
      <w:r w:rsidRPr="001F4C15">
        <w:t>với</w:t>
      </w:r>
      <w:proofErr w:type="spellEnd"/>
      <w:r w:rsidRPr="001F4C15">
        <w:t xml:space="preserve"> SPM, neo </w:t>
      </w:r>
      <w:proofErr w:type="spellStart"/>
      <w:r w:rsidRPr="001F4C15">
        <w:t>chùm</w:t>
      </w:r>
      <w:proofErr w:type="spellEnd"/>
      <w:r w:rsidRPr="001F4C15">
        <w:t xml:space="preserve"> </w:t>
      </w:r>
      <w:proofErr w:type="spellStart"/>
      <w:r w:rsidRPr="001F4C15">
        <w:t>giữ</w:t>
      </w:r>
      <w:proofErr w:type="spellEnd"/>
      <w:r w:rsidRPr="001F4C15">
        <w:t xml:space="preserve"> </w:t>
      </w:r>
      <w:proofErr w:type="spellStart"/>
      <w:r w:rsidRPr="001F4C15">
        <w:t>cho</w:t>
      </w:r>
      <w:proofErr w:type="spellEnd"/>
      <w:r w:rsidRPr="001F4C15">
        <w:t xml:space="preserve"> </w:t>
      </w:r>
      <w:proofErr w:type="spellStart"/>
      <w:r w:rsidRPr="001F4C15">
        <w:t>tàu</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phương</w:t>
      </w:r>
      <w:proofErr w:type="spellEnd"/>
      <w:r w:rsidRPr="001F4C15">
        <w:t xml:space="preserve"> </w:t>
      </w:r>
      <w:proofErr w:type="spellStart"/>
      <w:r w:rsidRPr="001F4C15">
        <w:t>hướng</w:t>
      </w:r>
      <w:proofErr w:type="spellEnd"/>
      <w:r w:rsidRPr="001F4C15">
        <w:t xml:space="preserve"> </w:t>
      </w:r>
      <w:proofErr w:type="spellStart"/>
      <w:r w:rsidRPr="001F4C15">
        <w:t>tại</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Do </w:t>
      </w:r>
      <w:proofErr w:type="spellStart"/>
      <w:r w:rsidRPr="001F4C15">
        <w:t>đó</w:t>
      </w:r>
      <w:proofErr w:type="spellEnd"/>
      <w:r w:rsidRPr="001F4C15">
        <w:t xml:space="preserve">,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chịu</w:t>
      </w:r>
      <w:proofErr w:type="spellEnd"/>
      <w:r w:rsidRPr="001F4C15">
        <w:t xml:space="preserve"> </w:t>
      </w:r>
      <w:proofErr w:type="spellStart"/>
      <w:r w:rsidRPr="001F4C15">
        <w:t>lực</w:t>
      </w:r>
      <w:proofErr w:type="spellEnd"/>
      <w:r w:rsidRPr="001F4C15">
        <w:t xml:space="preserve"> </w:t>
      </w:r>
      <w:proofErr w:type="spellStart"/>
      <w:r w:rsidRPr="001F4C15">
        <w:t>cơ</w:t>
      </w:r>
      <w:proofErr w:type="spellEnd"/>
      <w:r w:rsidRPr="001F4C15">
        <w:t xml:space="preserve"> </w:t>
      </w:r>
      <w:proofErr w:type="spellStart"/>
      <w:r w:rsidRPr="001F4C15">
        <w:t>học</w:t>
      </w:r>
      <w:proofErr w:type="spellEnd"/>
      <w:r w:rsidRPr="001F4C15">
        <w:t xml:space="preserve">. </w:t>
      </w:r>
      <w:proofErr w:type="spellStart"/>
      <w:r w:rsidRPr="001F4C15">
        <w:t>Ngoài</w:t>
      </w:r>
      <w:proofErr w:type="spellEnd"/>
      <w:r w:rsidRPr="001F4C15">
        <w:t xml:space="preserve"> ra, </w:t>
      </w:r>
      <w:proofErr w:type="spellStart"/>
      <w:r w:rsidRPr="001F4C15">
        <w:t>các</w:t>
      </w:r>
      <w:proofErr w:type="spellEnd"/>
      <w:r w:rsidRPr="001F4C15">
        <w:t xml:space="preserve"> </w:t>
      </w:r>
      <w:proofErr w:type="spellStart"/>
      <w:r w:rsidRPr="001F4C15">
        <w:t>khớp</w:t>
      </w:r>
      <w:proofErr w:type="spellEnd"/>
      <w:r w:rsidRPr="001F4C15">
        <w:t xml:space="preserve"> </w:t>
      </w:r>
      <w:proofErr w:type="spellStart"/>
      <w:r w:rsidRPr="001F4C15">
        <w:t>cũng</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vì</w:t>
      </w:r>
      <w:proofErr w:type="spellEnd"/>
      <w:r w:rsidRPr="001F4C15">
        <w:t xml:space="preserve"> </w:t>
      </w:r>
      <w:proofErr w:type="spellStart"/>
      <w:r w:rsidRPr="001F4C15">
        <w:t>các</w:t>
      </w:r>
      <w:proofErr w:type="spellEnd"/>
      <w:r w:rsidRPr="001F4C15">
        <w:t xml:space="preserve"> </w:t>
      </w:r>
      <w:proofErr w:type="spellStart"/>
      <w:r w:rsidRPr="001F4C15">
        <w:t>ống</w:t>
      </w:r>
      <w:proofErr w:type="spellEnd"/>
      <w:r w:rsidRPr="001F4C15">
        <w:t xml:space="preserve"> </w:t>
      </w:r>
      <w:proofErr w:type="spellStart"/>
      <w:r w:rsidRPr="001F4C15">
        <w:t>đứng</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w:t>
      </w:r>
      <w:proofErr w:type="spellStart"/>
      <w:r w:rsidRPr="001F4C15">
        <w:t>khí</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gắn</w:t>
      </w:r>
      <w:proofErr w:type="spellEnd"/>
      <w:r w:rsidRPr="001F4C15">
        <w:t xml:space="preserve"> </w:t>
      </w:r>
      <w:proofErr w:type="spellStart"/>
      <w:r w:rsidRPr="001F4C15">
        <w:t>trực</w:t>
      </w:r>
      <w:proofErr w:type="spellEnd"/>
      <w:r w:rsidRPr="001F4C15">
        <w:t xml:space="preserve"> </w:t>
      </w:r>
      <w:proofErr w:type="spellStart"/>
      <w:r w:rsidRPr="001F4C15">
        <w:t>tiếp</w:t>
      </w:r>
      <w:proofErr w:type="spellEnd"/>
      <w:r w:rsidRPr="001F4C15">
        <w:t xml:space="preserve"> </w:t>
      </w:r>
      <w:proofErr w:type="spellStart"/>
      <w:r w:rsidRPr="001F4C15">
        <w:t>vào</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nổi</w:t>
      </w:r>
      <w:proofErr w:type="spellEnd"/>
      <w:r w:rsidRPr="001F4C15">
        <w:t xml:space="preserve">, </w:t>
      </w:r>
      <w:proofErr w:type="spellStart"/>
      <w:r w:rsidRPr="001F4C15">
        <w:t>thường</w:t>
      </w:r>
      <w:proofErr w:type="spellEnd"/>
      <w:r w:rsidRPr="001F4C15">
        <w:t xml:space="preserve"> </w:t>
      </w:r>
      <w:proofErr w:type="spellStart"/>
      <w:r w:rsidRPr="001F4C15">
        <w:t>gọi</w:t>
      </w:r>
      <w:proofErr w:type="spellEnd"/>
      <w:r w:rsidRPr="001F4C15">
        <w:t xml:space="preserve"> </w:t>
      </w:r>
      <w:proofErr w:type="spellStart"/>
      <w:r w:rsidRPr="001F4C15">
        <w:t>là</w:t>
      </w:r>
      <w:proofErr w:type="spellEnd"/>
      <w:r w:rsidRPr="001F4C15">
        <w:t xml:space="preserve"> ban </w:t>
      </w:r>
      <w:proofErr w:type="spellStart"/>
      <w:r w:rsidRPr="001F4C15">
        <w:t>công</w:t>
      </w:r>
      <w:proofErr w:type="spellEnd"/>
      <w:r w:rsidRPr="001F4C15">
        <w:t xml:space="preserve"> </w:t>
      </w:r>
      <w:proofErr w:type="spellStart"/>
      <w:r w:rsidRPr="001F4C15">
        <w:t>ống</w:t>
      </w:r>
      <w:proofErr w:type="spellEnd"/>
      <w:r w:rsidRPr="001F4C15">
        <w:t xml:space="preserve"> </w:t>
      </w:r>
      <w:proofErr w:type="spellStart"/>
      <w:r w:rsidRPr="001F4C15">
        <w:t>đứng</w:t>
      </w:r>
      <w:proofErr w:type="spellEnd"/>
      <w:r w:rsidRPr="001F4C15">
        <w:t xml:space="preserve"> ở </w:t>
      </w:r>
      <w:proofErr w:type="spellStart"/>
      <w:r w:rsidRPr="001F4C15">
        <w:t>mặt</w:t>
      </w:r>
      <w:proofErr w:type="spellEnd"/>
      <w:r w:rsidRPr="001F4C15">
        <w:t xml:space="preserve"> </w:t>
      </w:r>
      <w:proofErr w:type="spellStart"/>
      <w:r w:rsidRPr="001F4C15">
        <w:t>bên</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w:t>
      </w:r>
    </w:p>
    <w:p w14:paraId="55FFDF8E" w14:textId="749E726E" w:rsidR="0020393F" w:rsidRPr="001F4C15" w:rsidRDefault="0020393F" w:rsidP="0073110A">
      <w:pPr>
        <w:pStyle w:val="Nidungiu"/>
        <w:rPr>
          <w:lang w:val="vi-VN"/>
        </w:rPr>
      </w:pPr>
      <w:proofErr w:type="spellStart"/>
      <w:r w:rsidRPr="001F4C15">
        <w:t>Việc</w:t>
      </w:r>
      <w:proofErr w:type="spellEnd"/>
      <w:r w:rsidRPr="001F4C15">
        <w:t xml:space="preserve"> </w:t>
      </w:r>
      <w:proofErr w:type="spellStart"/>
      <w:r w:rsidRPr="001F4C15">
        <w:t>cập</w:t>
      </w:r>
      <w:proofErr w:type="spellEnd"/>
      <w:r w:rsidRPr="001F4C15">
        <w:t xml:space="preserve"> </w:t>
      </w:r>
      <w:proofErr w:type="spellStart"/>
      <w:r w:rsidRPr="001F4C15">
        <w:t>một</w:t>
      </w:r>
      <w:proofErr w:type="spellEnd"/>
      <w:r w:rsidRPr="001F4C15">
        <w:t xml:space="preserve"> </w:t>
      </w:r>
      <w:proofErr w:type="spellStart"/>
      <w:r w:rsidR="00182CC1" w:rsidRPr="001F4C15">
        <w:t>tàu</w:t>
      </w:r>
      <w:proofErr w:type="spellEnd"/>
      <w:r w:rsidR="00182CC1" w:rsidRPr="001F4C15">
        <w:t xml:space="preserve"> </w:t>
      </w:r>
      <w:proofErr w:type="spellStart"/>
      <w:r w:rsidR="00182CC1" w:rsidRPr="001F4C15">
        <w:t>vận</w:t>
      </w:r>
      <w:proofErr w:type="spellEnd"/>
      <w:r w:rsidR="00182CC1" w:rsidRPr="001F4C15">
        <w:t xml:space="preserve"> </w:t>
      </w:r>
      <w:proofErr w:type="spellStart"/>
      <w:r w:rsidR="00182CC1" w:rsidRPr="001F4C15">
        <w:t>chuyển</w:t>
      </w:r>
      <w:proofErr w:type="spellEnd"/>
      <w:r w:rsidR="00182CC1" w:rsidRPr="001F4C15">
        <w:t xml:space="preserve"> LNG</w:t>
      </w:r>
      <w:r w:rsidRPr="001F4C15">
        <w:t xml:space="preserve"> </w:t>
      </w:r>
      <w:proofErr w:type="spellStart"/>
      <w:r w:rsidRPr="001F4C15">
        <w:t>dọc</w:t>
      </w:r>
      <w:proofErr w:type="spellEnd"/>
      <w:r w:rsidRPr="001F4C15">
        <w:t xml:space="preserve"> </w:t>
      </w:r>
      <w:proofErr w:type="spellStart"/>
      <w:r w:rsidRPr="001F4C15">
        <w:t>theo</w:t>
      </w:r>
      <w:proofErr w:type="spellEnd"/>
      <w:r w:rsidRPr="001F4C15">
        <w:t xml:space="preserve"> </w:t>
      </w:r>
      <w:proofErr w:type="spellStart"/>
      <w:r w:rsidRPr="001F4C15">
        <w:t>mạn</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để</w:t>
      </w:r>
      <w:proofErr w:type="spellEnd"/>
      <w:r w:rsidRPr="001F4C15">
        <w:t xml:space="preserve"> </w:t>
      </w:r>
      <w:proofErr w:type="spellStart"/>
      <w:r w:rsidRPr="001F4C15">
        <w:t>nhập</w:t>
      </w:r>
      <w:proofErr w:type="spellEnd"/>
      <w:r w:rsidRPr="001F4C15">
        <w:t xml:space="preserve"> </w:t>
      </w:r>
      <w:proofErr w:type="spellStart"/>
      <w:r w:rsidRPr="001F4C15">
        <w:t>hoặc</w:t>
      </w:r>
      <w:proofErr w:type="spellEnd"/>
      <w:r w:rsidRPr="001F4C15">
        <w:t xml:space="preserve"> </w:t>
      </w:r>
      <w:proofErr w:type="spellStart"/>
      <w:r w:rsidRPr="001F4C15">
        <w:t>xuất</w:t>
      </w:r>
      <w:proofErr w:type="spellEnd"/>
      <w:r w:rsidRPr="001F4C15">
        <w:t xml:space="preserve"> LNG </w:t>
      </w:r>
      <w:proofErr w:type="spellStart"/>
      <w:r w:rsidRPr="001F4C15">
        <w:t>theo</w:t>
      </w:r>
      <w:proofErr w:type="spellEnd"/>
      <w:r w:rsidRPr="001F4C15">
        <w:t xml:space="preserve"> </w:t>
      </w:r>
      <w:proofErr w:type="spellStart"/>
      <w:r w:rsidRPr="001F4C15">
        <w:t>hình</w:t>
      </w:r>
      <w:proofErr w:type="spellEnd"/>
      <w:r w:rsidRPr="001F4C15">
        <w:t xml:space="preserve"> </w:t>
      </w:r>
      <w:proofErr w:type="spellStart"/>
      <w:r w:rsidRPr="001F4C15">
        <w:t>thức</w:t>
      </w:r>
      <w:proofErr w:type="spellEnd"/>
      <w:r w:rsidRPr="001F4C15">
        <w:t xml:space="preserve"> </w:t>
      </w:r>
      <w:proofErr w:type="spellStart"/>
      <w:r w:rsidRPr="001F4C15">
        <w:t>cập</w:t>
      </w:r>
      <w:proofErr w:type="spellEnd"/>
      <w:r w:rsidRPr="001F4C15">
        <w:t xml:space="preserve"> </w:t>
      </w:r>
      <w:proofErr w:type="spellStart"/>
      <w:r w:rsidRPr="001F4C15">
        <w:t>mạn</w:t>
      </w:r>
      <w:proofErr w:type="spellEnd"/>
      <w:r w:rsidRPr="001F4C15">
        <w:t xml:space="preserve"> </w:t>
      </w:r>
      <w:proofErr w:type="spellStart"/>
      <w:r w:rsidRPr="001F4C15">
        <w:t>tàu</w:t>
      </w:r>
      <w:proofErr w:type="spellEnd"/>
      <w:r w:rsidR="00F84CED" w:rsidRPr="001F4C15">
        <w:t xml:space="preserve">, </w:t>
      </w:r>
      <w:proofErr w:type="spellStart"/>
      <w:r w:rsidRPr="001F4C15">
        <w:t>sẽ</w:t>
      </w:r>
      <w:proofErr w:type="spellEnd"/>
      <w:r w:rsidRPr="001F4C15">
        <w:t xml:space="preserve"> </w:t>
      </w:r>
      <w:proofErr w:type="spellStart"/>
      <w:r w:rsidR="00671C44" w:rsidRPr="001F4C15">
        <w:t>chịu</w:t>
      </w:r>
      <w:proofErr w:type="spellEnd"/>
      <w:r w:rsidR="00671C44"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bởi</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neo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chùm</w:t>
      </w:r>
      <w:proofErr w:type="spellEnd"/>
      <w:r w:rsidRPr="001F4C15">
        <w:t xml:space="preserve">. Do </w:t>
      </w:r>
      <w:proofErr w:type="spellStart"/>
      <w:r w:rsidRPr="001F4C15">
        <w:t>đó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chùm</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giữa</w:t>
      </w:r>
      <w:proofErr w:type="spellEnd"/>
      <w:r w:rsidRPr="001F4C15">
        <w:t xml:space="preserve"> </w:t>
      </w:r>
      <w:proofErr w:type="spellStart"/>
      <w:r w:rsidRPr="001F4C15">
        <w:t>kho</w:t>
      </w:r>
      <w:proofErr w:type="spellEnd"/>
      <w:r w:rsidRPr="001F4C15">
        <w:t xml:space="preserve"> </w:t>
      </w:r>
      <w:proofErr w:type="spellStart"/>
      <w:r w:rsidR="00EA1873" w:rsidRPr="001F4C15">
        <w:t>chứa</w:t>
      </w:r>
      <w:proofErr w:type="spellEnd"/>
      <w:r w:rsidR="00EA1873" w:rsidRPr="001F4C15">
        <w:t xml:space="preserve"> </w:t>
      </w:r>
      <w:r w:rsidRPr="001F4C15">
        <w:t xml:space="preserve">LNG </w:t>
      </w:r>
      <w:proofErr w:type="spellStart"/>
      <w:r w:rsidR="00EA1873" w:rsidRPr="001F4C15">
        <w:t>nổi</w:t>
      </w:r>
      <w:proofErr w:type="spellEnd"/>
      <w:r w:rsidR="00EA1873" w:rsidRPr="001F4C15">
        <w:t xml:space="preserve"> </w:t>
      </w:r>
      <w:proofErr w:type="spellStart"/>
      <w:r w:rsidRPr="001F4C15">
        <w:t>và</w:t>
      </w:r>
      <w:proofErr w:type="spellEnd"/>
      <w:r w:rsidRPr="001F4C15">
        <w:t xml:space="preserve"> </w:t>
      </w:r>
      <w:proofErr w:type="spellStart"/>
      <w:r w:rsidR="00182CC1" w:rsidRPr="001F4C15">
        <w:t>tàu</w:t>
      </w:r>
      <w:proofErr w:type="spellEnd"/>
      <w:r w:rsidR="00182CC1" w:rsidRPr="001F4C15">
        <w:t xml:space="preserve"> </w:t>
      </w:r>
      <w:proofErr w:type="spellStart"/>
      <w:r w:rsidR="00182CC1" w:rsidRPr="001F4C15">
        <w:t>vận</w:t>
      </w:r>
      <w:proofErr w:type="spellEnd"/>
      <w:r w:rsidR="00182CC1" w:rsidRPr="001F4C15">
        <w:t xml:space="preserve"> </w:t>
      </w:r>
      <w:proofErr w:type="spellStart"/>
      <w:r w:rsidR="00182CC1" w:rsidRPr="001F4C15">
        <w:t>chuyển</w:t>
      </w:r>
      <w:proofErr w:type="spellEnd"/>
      <w:r w:rsidR="00182CC1" w:rsidRPr="001F4C15">
        <w:t xml:space="preserve"> LNG</w:t>
      </w:r>
      <w:r w:rsidRPr="001F4C15">
        <w:t xml:space="preserve"> </w:t>
      </w:r>
      <w:proofErr w:type="spellStart"/>
      <w:r w:rsidRPr="001F4C15">
        <w:t>được</w:t>
      </w:r>
      <w:proofErr w:type="spellEnd"/>
      <w:r w:rsidRPr="001F4C15">
        <w:t xml:space="preserve"> neo song </w:t>
      </w:r>
      <w:proofErr w:type="spellStart"/>
      <w:r w:rsidRPr="001F4C15">
        <w:t>song</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theo</w:t>
      </w:r>
      <w:proofErr w:type="spellEnd"/>
      <w:r w:rsidRPr="001F4C15">
        <w:t xml:space="preserve"> </w:t>
      </w:r>
      <w:proofErr w:type="spellStart"/>
      <w:r w:rsidRPr="001F4C15">
        <w:t>dạng</w:t>
      </w:r>
      <w:proofErr w:type="spellEnd"/>
      <w:r w:rsidRPr="001F4C15">
        <w:t xml:space="preserve"> </w:t>
      </w:r>
      <w:proofErr w:type="spellStart"/>
      <w:r w:rsidRPr="001F4C15">
        <w:t>này</w:t>
      </w:r>
      <w:proofErr w:type="spellEnd"/>
      <w:r w:rsidRPr="001F4C15">
        <w:t xml:space="preserve"> </w:t>
      </w:r>
      <w:proofErr w:type="spellStart"/>
      <w:r w:rsidRPr="001F4C15">
        <w:t>hiện</w:t>
      </w:r>
      <w:proofErr w:type="spellEnd"/>
      <w:r w:rsidRPr="001F4C15">
        <w:t xml:space="preserve"> nay </w:t>
      </w:r>
      <w:proofErr w:type="spellStart"/>
      <w:r w:rsidRPr="001F4C15">
        <w:t>đang</w:t>
      </w:r>
      <w:proofErr w:type="spellEnd"/>
      <w:r w:rsidRPr="001F4C15">
        <w:t xml:space="preserve"> </w:t>
      </w:r>
      <w:proofErr w:type="spellStart"/>
      <w:r w:rsidRPr="001F4C15">
        <w:t>được</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do </w:t>
      </w:r>
      <w:proofErr w:type="spellStart"/>
      <w:r w:rsidRPr="001F4C15">
        <w:t>đó</w:t>
      </w:r>
      <w:proofErr w:type="spellEnd"/>
      <w:r w:rsidRPr="001F4C15">
        <w:t xml:space="preserve"> </w:t>
      </w:r>
      <w:proofErr w:type="spellStart"/>
      <w:r w:rsidRPr="001F4C15">
        <w:t>trong</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này</w:t>
      </w:r>
      <w:proofErr w:type="spellEnd"/>
      <w:r w:rsidRPr="001F4C15">
        <w:t xml:space="preserve"> </w:t>
      </w:r>
      <w:proofErr w:type="spellStart"/>
      <w:r w:rsidRPr="001F4C15">
        <w:t>không</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00F84CED" w:rsidRPr="001F4C15">
        <w:t>.</w:t>
      </w:r>
    </w:p>
    <w:p w14:paraId="6CEEAD28" w14:textId="77777777" w:rsidR="0020393F" w:rsidRPr="001F4C15" w:rsidRDefault="0020393F" w:rsidP="007212E7">
      <w:pPr>
        <w:pStyle w:val="Tniunhcp2"/>
        <w:rPr>
          <w:rFonts w:eastAsia="Yu Gothic Light"/>
        </w:rPr>
      </w:pPr>
      <w:bookmarkStart w:id="728" w:name="_Toc55293696"/>
      <w:bookmarkStart w:id="729" w:name="_Toc88494961"/>
      <w:r w:rsidRPr="001F4C15">
        <w:rPr>
          <w:rFonts w:eastAsia="Yu Gothic Light"/>
        </w:rPr>
        <w:t>Các yêu cầu thiết kế</w:t>
      </w:r>
      <w:bookmarkEnd w:id="728"/>
      <w:bookmarkEnd w:id="729"/>
    </w:p>
    <w:p w14:paraId="1B75BDD0" w14:textId="799914EE" w:rsidR="0020393F" w:rsidRPr="001F4C15" w:rsidRDefault="0020393F" w:rsidP="0073110A">
      <w:pPr>
        <w:pStyle w:val="Nidungiu"/>
      </w:pPr>
      <w:bookmarkStart w:id="730" w:name="_Hlk88461967"/>
      <w:proofErr w:type="spellStart"/>
      <w:r w:rsidRPr="001F4C15">
        <w:t>Việc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trạm</w:t>
      </w:r>
      <w:proofErr w:type="spellEnd"/>
      <w:r w:rsidRPr="001F4C15">
        <w:t xml:space="preserve"> neo </w:t>
      </w:r>
      <w:proofErr w:type="spellStart"/>
      <w:r w:rsidRPr="001F4C15">
        <w:t>đậu</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ở </w:t>
      </w:r>
      <w:proofErr w:type="spellStart"/>
      <w:r w:rsidRPr="001F4C15">
        <w:t>ngoài</w:t>
      </w:r>
      <w:proofErr w:type="spellEnd"/>
      <w:r w:rsidRPr="001F4C15">
        <w:t xml:space="preserve"> </w:t>
      </w:r>
      <w:proofErr w:type="spellStart"/>
      <w:r w:rsidRPr="001F4C15">
        <w:t>khơi</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r w:rsidR="00077DCE" w:rsidRPr="001F4C15">
        <w:t xml:space="preserve">TCVN 6809, </w:t>
      </w:r>
      <w:proofErr w:type="spellStart"/>
      <w:r w:rsidR="00816662" w:rsidRPr="001F4C15">
        <w:t>mục</w:t>
      </w:r>
      <w:proofErr w:type="spellEnd"/>
      <w:r w:rsidR="00816662" w:rsidRPr="001F4C15">
        <w:t xml:space="preserve"> 6 - </w:t>
      </w:r>
      <w:r w:rsidR="00077DCE" w:rsidRPr="001F4C15">
        <w:t xml:space="preserve">TCVN 6474 </w:t>
      </w:r>
      <w:proofErr w:type="spellStart"/>
      <w:r w:rsidR="00077DCE" w:rsidRPr="001F4C15">
        <w:t>hoặc</w:t>
      </w:r>
      <w:proofErr w:type="spellEnd"/>
      <w:r w:rsidR="00077DCE" w:rsidRPr="001F4C15">
        <w:t xml:space="preserve"> </w:t>
      </w:r>
      <w:r w:rsidRPr="001F4C15">
        <w:t xml:space="preserve">ISO 19901-7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đậu</w:t>
      </w:r>
      <w:proofErr w:type="spellEnd"/>
      <w:r w:rsidRPr="001F4C15">
        <w:t xml:space="preserve"> </w:t>
      </w:r>
      <w:proofErr w:type="spellStart"/>
      <w:r w:rsidRPr="001F4C15">
        <w:t>và</w:t>
      </w:r>
      <w:proofErr w:type="spellEnd"/>
      <w:r w:rsidRPr="001F4C15">
        <w:t xml:space="preserve"> ISO 19904-1 </w:t>
      </w:r>
      <w:proofErr w:type="spellStart"/>
      <w:r w:rsidRPr="001F4C15">
        <w:t>về</w:t>
      </w:r>
      <w:proofErr w:type="spellEnd"/>
      <w:r w:rsidRPr="001F4C15">
        <w:t xml:space="preserve"> </w:t>
      </w:r>
      <w:proofErr w:type="spellStart"/>
      <w:r w:rsidRPr="001F4C15">
        <w:t>việc</w:t>
      </w:r>
      <w:proofErr w:type="spellEnd"/>
      <w:r w:rsidRPr="001F4C15">
        <w:t xml:space="preserve"> </w:t>
      </w:r>
      <w:proofErr w:type="spellStart"/>
      <w:r w:rsidRPr="001F4C15">
        <w:t>tích</w:t>
      </w:r>
      <w:proofErr w:type="spellEnd"/>
      <w:r w:rsidRPr="001F4C15">
        <w:t xml:space="preserve"> </w:t>
      </w:r>
      <w:proofErr w:type="spellStart"/>
      <w:r w:rsidRPr="001F4C15">
        <w:t>hợp</w:t>
      </w:r>
      <w:proofErr w:type="spellEnd"/>
      <w:r w:rsidRPr="001F4C15">
        <w:t xml:space="preserve"> </w:t>
      </w:r>
      <w:proofErr w:type="spellStart"/>
      <w:r w:rsidRPr="001F4C15">
        <w:t>trạm</w:t>
      </w:r>
      <w:proofErr w:type="spellEnd"/>
      <w:r w:rsidRPr="001F4C15">
        <w:t xml:space="preserve"> neo </w:t>
      </w:r>
      <w:proofErr w:type="spellStart"/>
      <w:r w:rsidRPr="001F4C15">
        <w:t>đậu</w:t>
      </w:r>
      <w:proofErr w:type="spellEnd"/>
      <w:r w:rsidRPr="001F4C15">
        <w:t xml:space="preserve"> </w:t>
      </w:r>
      <w:proofErr w:type="spellStart"/>
      <w:r w:rsidRPr="001F4C15">
        <w:t>với</w:t>
      </w:r>
      <w:proofErr w:type="spellEnd"/>
      <w:r w:rsidRPr="001F4C15">
        <w:t xml:space="preserve"> </w:t>
      </w:r>
      <w:proofErr w:type="spellStart"/>
      <w:r w:rsidRPr="001F4C15">
        <w:t>tàu</w:t>
      </w:r>
      <w:proofErr w:type="spellEnd"/>
      <w:r w:rsidRPr="001F4C15">
        <w:t>.</w:t>
      </w:r>
    </w:p>
    <w:bookmarkEnd w:id="730"/>
    <w:p w14:paraId="0EFF85CB" w14:textId="77777777" w:rsidR="0020393F" w:rsidRPr="001F4C15" w:rsidRDefault="0020393F" w:rsidP="0073110A">
      <w:pPr>
        <w:pStyle w:val="Nidungiu"/>
      </w:pPr>
      <w:proofErr w:type="spellStart"/>
      <w:r w:rsidRPr="001F4C15">
        <w:lastRenderedPageBreak/>
        <w:t>Phân</w:t>
      </w:r>
      <w:proofErr w:type="spellEnd"/>
      <w:r w:rsidRPr="001F4C15">
        <w:t xml:space="preserve"> </w:t>
      </w:r>
      <w:proofErr w:type="spellStart"/>
      <w:r w:rsidRPr="001F4C15">
        <w:t>tích</w:t>
      </w:r>
      <w:proofErr w:type="spellEnd"/>
      <w:r w:rsidRPr="001F4C15">
        <w:t xml:space="preserve"> </w:t>
      </w:r>
      <w:proofErr w:type="spellStart"/>
      <w:r w:rsidRPr="001F4C15">
        <w:t>động</w:t>
      </w:r>
      <w:proofErr w:type="spellEnd"/>
      <w:r w:rsidRPr="001F4C15">
        <w:t xml:space="preserve"> </w:t>
      </w:r>
      <w:proofErr w:type="spellStart"/>
      <w:r w:rsidRPr="001F4C15">
        <w:t>về</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được</w:t>
      </w:r>
      <w:proofErr w:type="spellEnd"/>
      <w:r w:rsidRPr="001F4C15">
        <w:t xml:space="preserve"> neo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trạm</w:t>
      </w:r>
      <w:proofErr w:type="spellEnd"/>
      <w:r w:rsidRPr="001F4C15">
        <w:t xml:space="preserve"> neo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hiểu</w:t>
      </w:r>
      <w:proofErr w:type="spellEnd"/>
      <w:r w:rsidRPr="001F4C15">
        <w:t xml:space="preserve"> </w:t>
      </w:r>
      <w:proofErr w:type="spellStart"/>
      <w:r w:rsidRPr="001F4C15">
        <w:t>khá</w:t>
      </w:r>
      <w:proofErr w:type="spellEnd"/>
      <w:r w:rsidRPr="001F4C15">
        <w:t xml:space="preserve"> </w:t>
      </w:r>
      <w:proofErr w:type="spellStart"/>
      <w:r w:rsidRPr="001F4C15">
        <w:t>rõ</w:t>
      </w:r>
      <w:proofErr w:type="spellEnd"/>
      <w:r w:rsidRPr="001F4C15">
        <w:t xml:space="preserve"> </w:t>
      </w:r>
      <w:proofErr w:type="spellStart"/>
      <w:r w:rsidRPr="001F4C15">
        <w:t>và</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gói</w:t>
      </w:r>
      <w:proofErr w:type="spellEnd"/>
      <w:r w:rsidRPr="001F4C15">
        <w:t xml:space="preserve"> </w:t>
      </w:r>
      <w:proofErr w:type="spellStart"/>
      <w:r w:rsidRPr="001F4C15">
        <w:t>phần</w:t>
      </w:r>
      <w:proofErr w:type="spellEnd"/>
      <w:r w:rsidRPr="001F4C15">
        <w:t xml:space="preserve"> </w:t>
      </w:r>
      <w:proofErr w:type="spellStart"/>
      <w:r w:rsidRPr="001F4C15">
        <w:t>mềm</w:t>
      </w:r>
      <w:proofErr w:type="spellEnd"/>
      <w:r w:rsidRPr="001F4C15">
        <w:t xml:space="preserve"> </w:t>
      </w:r>
      <w:proofErr w:type="spellStart"/>
      <w:r w:rsidRPr="001F4C15">
        <w:t>được</w:t>
      </w:r>
      <w:proofErr w:type="spellEnd"/>
      <w:r w:rsidRPr="001F4C15">
        <w:t xml:space="preserve"> </w:t>
      </w:r>
      <w:proofErr w:type="spellStart"/>
      <w:r w:rsidRPr="001F4C15">
        <w:t>công</w:t>
      </w:r>
      <w:proofErr w:type="spellEnd"/>
      <w:r w:rsidRPr="001F4C15">
        <w:t xml:space="preserve"> </w:t>
      </w:r>
      <w:proofErr w:type="spellStart"/>
      <w:r w:rsidRPr="001F4C15">
        <w:t>nhận</w:t>
      </w:r>
      <w:proofErr w:type="spellEnd"/>
      <w:r w:rsidRPr="001F4C15">
        <w:t xml:space="preserve"> </w:t>
      </w:r>
      <w:proofErr w:type="spellStart"/>
      <w:r w:rsidRPr="001F4C15">
        <w:t>đã</w:t>
      </w:r>
      <w:proofErr w:type="spellEnd"/>
      <w:r w:rsidRPr="001F4C15">
        <w:t xml:space="preserve"> </w:t>
      </w:r>
      <w:proofErr w:type="spellStart"/>
      <w:r w:rsidRPr="001F4C15">
        <w:t>có</w:t>
      </w:r>
      <w:proofErr w:type="spellEnd"/>
      <w:r w:rsidRPr="001F4C15">
        <w:t xml:space="preserve"> </w:t>
      </w:r>
      <w:proofErr w:type="spellStart"/>
      <w:r w:rsidRPr="001F4C15">
        <w:t>sẵn</w:t>
      </w:r>
      <w:proofErr w:type="spellEnd"/>
      <w:r w:rsidRPr="001F4C15">
        <w:t xml:space="preserve"> </w:t>
      </w:r>
      <w:proofErr w:type="spellStart"/>
      <w:r w:rsidRPr="001F4C15">
        <w:t>cho</w:t>
      </w:r>
      <w:proofErr w:type="spellEnd"/>
      <w:r w:rsidRPr="001F4C15">
        <w:t xml:space="preserve"> </w:t>
      </w:r>
      <w:proofErr w:type="spellStart"/>
      <w:r w:rsidRPr="001F4C15">
        <w:t>nhà</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ISO 19901-7.</w:t>
      </w:r>
    </w:p>
    <w:p w14:paraId="7BBC7D2E" w14:textId="42254790" w:rsidR="0020393F" w:rsidRPr="001F4C15" w:rsidRDefault="0020393F" w:rsidP="0073110A">
      <w:pPr>
        <w:pStyle w:val="Nidungiu"/>
      </w:pPr>
      <w:proofErr w:type="spellStart"/>
      <w:r w:rsidRPr="001F4C15">
        <w:t>Như</w:t>
      </w:r>
      <w:proofErr w:type="spellEnd"/>
      <w:r w:rsidRPr="001F4C15">
        <w:t xml:space="preserve"> </w:t>
      </w:r>
      <w:proofErr w:type="spellStart"/>
      <w:r w:rsidRPr="001F4C15">
        <w:t>đã</w:t>
      </w:r>
      <w:proofErr w:type="spellEnd"/>
      <w:r w:rsidRPr="001F4C15">
        <w:t xml:space="preserve"> </w:t>
      </w:r>
      <w:proofErr w:type="spellStart"/>
      <w:r w:rsidRPr="001F4C15">
        <w:t>nêu</w:t>
      </w:r>
      <w:proofErr w:type="spellEnd"/>
      <w:r w:rsidRPr="001F4C15">
        <w:t xml:space="preserve"> </w:t>
      </w:r>
      <w:proofErr w:type="spellStart"/>
      <w:r w:rsidRPr="001F4C15">
        <w:t>trong</w:t>
      </w:r>
      <w:proofErr w:type="spellEnd"/>
      <w:r w:rsidRPr="001F4C15">
        <w:t xml:space="preserve"> </w:t>
      </w:r>
      <w:proofErr w:type="spellStart"/>
      <w:r w:rsidR="00B521B6" w:rsidRPr="001F4C15">
        <w:t>điều</w:t>
      </w:r>
      <w:proofErr w:type="spellEnd"/>
      <w:r w:rsidRPr="001F4C15">
        <w:t xml:space="preserve"> 4.2.6.2,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phải</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trạm</w:t>
      </w:r>
      <w:proofErr w:type="spellEnd"/>
      <w:r w:rsidRPr="001F4C15">
        <w:t xml:space="preserve"> neo </w:t>
      </w:r>
      <w:proofErr w:type="spellStart"/>
      <w:r w:rsidRPr="001F4C15">
        <w:t>chịu</w:t>
      </w:r>
      <w:proofErr w:type="spellEnd"/>
      <w:r w:rsidRPr="001F4C15">
        <w:t xml:space="preserve"> </w:t>
      </w:r>
      <w:proofErr w:type="spellStart"/>
      <w:r w:rsidRPr="001F4C15">
        <w:t>được</w:t>
      </w:r>
      <w:proofErr w:type="spellEnd"/>
      <w:r w:rsidRPr="001F4C15">
        <w:t xml:space="preserve"> </w:t>
      </w:r>
      <w:proofErr w:type="spellStart"/>
      <w:r w:rsidRPr="001F4C15">
        <w:t>các</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phát</w:t>
      </w:r>
      <w:proofErr w:type="spellEnd"/>
      <w:r w:rsidRPr="001F4C15">
        <w:t xml:space="preserve"> </w:t>
      </w:r>
      <w:proofErr w:type="spellStart"/>
      <w:r w:rsidRPr="001F4C15">
        <w:t>sinh</w:t>
      </w:r>
      <w:proofErr w:type="spellEnd"/>
      <w:r w:rsidRPr="001F4C15">
        <w:t xml:space="preserve"> do </w:t>
      </w:r>
      <w:proofErr w:type="spellStart"/>
      <w:r w:rsidRPr="001F4C15">
        <w:t>sự</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với</w:t>
      </w:r>
      <w:proofErr w:type="spellEnd"/>
      <w:r w:rsidRPr="001F4C15">
        <w:t xml:space="preserve"> </w:t>
      </w:r>
      <w:proofErr w:type="spellStart"/>
      <w:r w:rsidRPr="001F4C15">
        <w:t>một</w:t>
      </w:r>
      <w:proofErr w:type="spellEnd"/>
      <w:r w:rsidRPr="001F4C15">
        <w:t xml:space="preserve"> </w:t>
      </w:r>
      <w:proofErr w:type="spellStart"/>
      <w:r w:rsidR="00182CC1" w:rsidRPr="001F4C15">
        <w:t>tàu</w:t>
      </w:r>
      <w:proofErr w:type="spellEnd"/>
      <w:r w:rsidR="00182CC1" w:rsidRPr="001F4C15">
        <w:t xml:space="preserve"> </w:t>
      </w:r>
      <w:proofErr w:type="spellStart"/>
      <w:r w:rsidR="00182CC1" w:rsidRPr="001F4C15">
        <w:t>vận</w:t>
      </w:r>
      <w:proofErr w:type="spellEnd"/>
      <w:r w:rsidR="00182CC1" w:rsidRPr="001F4C15">
        <w:t xml:space="preserve"> </w:t>
      </w:r>
      <w:proofErr w:type="spellStart"/>
      <w:r w:rsidR="00182CC1" w:rsidRPr="001F4C15">
        <w:t>chuyển</w:t>
      </w:r>
      <w:proofErr w:type="spellEnd"/>
      <w:r w:rsidR="00182CC1" w:rsidRPr="001F4C15">
        <w:t xml:space="preserve"> LNG</w:t>
      </w:r>
      <w:r w:rsidRPr="001F4C15">
        <w:t xml:space="preserve"> </w:t>
      </w:r>
      <w:proofErr w:type="spellStart"/>
      <w:r w:rsidRPr="001F4C15">
        <w:t>được</w:t>
      </w:r>
      <w:proofErr w:type="spellEnd"/>
      <w:r w:rsidRPr="001F4C15">
        <w:t xml:space="preserve"> neo </w:t>
      </w:r>
      <w:proofErr w:type="spellStart"/>
      <w:r w:rsidRPr="001F4C15">
        <w:t>vào</w:t>
      </w:r>
      <w:proofErr w:type="spellEnd"/>
      <w:r w:rsidRPr="001F4C15">
        <w:t xml:space="preserve"> </w:t>
      </w:r>
      <w:proofErr w:type="spellStart"/>
      <w:r w:rsidRPr="001F4C15">
        <w:t>nó</w:t>
      </w:r>
      <w:proofErr w:type="spellEnd"/>
      <w:r w:rsidRPr="001F4C15">
        <w:t xml:space="preserve"> ở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cực</w:t>
      </w:r>
      <w:proofErr w:type="spellEnd"/>
      <w:r w:rsidRPr="001F4C15">
        <w:t xml:space="preserve"> </w:t>
      </w:r>
      <w:proofErr w:type="spellStart"/>
      <w:r w:rsidRPr="001F4C15">
        <w:t>đại</w:t>
      </w:r>
      <w:proofErr w:type="spellEnd"/>
      <w:r w:rsidRPr="001F4C15">
        <w:t xml:space="preserve"> </w:t>
      </w:r>
      <w:proofErr w:type="spellStart"/>
      <w:r w:rsidRPr="001F4C15">
        <w:t>mà</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xếp</w:t>
      </w:r>
      <w:proofErr w:type="spellEnd"/>
      <w:r w:rsidRPr="001F4C15">
        <w:t xml:space="preserve"> </w:t>
      </w:r>
      <w:proofErr w:type="spellStart"/>
      <w:r w:rsidRPr="001F4C15">
        <w:t>dỡ</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00182CC1" w:rsidRPr="001F4C15">
        <w:t>tàu</w:t>
      </w:r>
      <w:proofErr w:type="spellEnd"/>
      <w:r w:rsidR="00182CC1" w:rsidRPr="001F4C15">
        <w:t xml:space="preserve"> </w:t>
      </w:r>
      <w:proofErr w:type="spellStart"/>
      <w:r w:rsidR="00182CC1" w:rsidRPr="001F4C15">
        <w:t>vận</w:t>
      </w:r>
      <w:proofErr w:type="spellEnd"/>
      <w:r w:rsidR="00182CC1" w:rsidRPr="001F4C15">
        <w:t xml:space="preserve"> </w:t>
      </w:r>
      <w:proofErr w:type="spellStart"/>
      <w:r w:rsidR="00182CC1" w:rsidRPr="001F4C15">
        <w:t>chuyển</w:t>
      </w:r>
      <w:proofErr w:type="spellEnd"/>
      <w:r w:rsidR="00182CC1" w:rsidRPr="001F4C15">
        <w:t xml:space="preserve"> LNG</w:t>
      </w:r>
      <w:r w:rsidRPr="001F4C15">
        <w:t xml:space="preserve"> </w:t>
      </w:r>
      <w:proofErr w:type="spellStart"/>
      <w:r w:rsidRPr="001F4C15">
        <w:t>được</w:t>
      </w:r>
      <w:proofErr w:type="spellEnd"/>
      <w:r w:rsidRPr="001F4C15">
        <w:t xml:space="preserve"> </w:t>
      </w:r>
      <w:proofErr w:type="spellStart"/>
      <w:r w:rsidRPr="001F4C15">
        <w:t>phép</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Việc</w:t>
      </w:r>
      <w:proofErr w:type="spellEnd"/>
      <w:r w:rsidRPr="001F4C15">
        <w:t xml:space="preserve"> </w:t>
      </w:r>
      <w:proofErr w:type="spellStart"/>
      <w:r w:rsidR="00EA1873" w:rsidRPr="001F4C15">
        <w:t>giao</w:t>
      </w:r>
      <w:proofErr w:type="spellEnd"/>
      <w:r w:rsidR="00EA1873" w:rsidRPr="001F4C15">
        <w:t xml:space="preserve"> </w:t>
      </w:r>
      <w:proofErr w:type="spellStart"/>
      <w:r w:rsidR="00EA1873" w:rsidRPr="001F4C15">
        <w:t>nhận</w:t>
      </w:r>
      <w:proofErr w:type="spellEnd"/>
      <w:r w:rsidR="00EA1873"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và</w:t>
      </w:r>
      <w:proofErr w:type="spellEnd"/>
      <w:r w:rsidRPr="001F4C15">
        <w:t xml:space="preserve"> neo </w:t>
      </w:r>
      <w:proofErr w:type="spellStart"/>
      <w:r w:rsidR="00182CC1" w:rsidRPr="001F4C15">
        <w:t>tàu</w:t>
      </w:r>
      <w:proofErr w:type="spellEnd"/>
      <w:r w:rsidR="00182CC1" w:rsidRPr="001F4C15">
        <w:t xml:space="preserve"> </w:t>
      </w:r>
      <w:proofErr w:type="spellStart"/>
      <w:r w:rsidR="00182CC1" w:rsidRPr="001F4C15">
        <w:t>vận</w:t>
      </w:r>
      <w:proofErr w:type="spellEnd"/>
      <w:r w:rsidR="00182CC1" w:rsidRPr="001F4C15">
        <w:t xml:space="preserve"> </w:t>
      </w:r>
      <w:proofErr w:type="spellStart"/>
      <w:r w:rsidR="00182CC1" w:rsidRPr="001F4C15">
        <w:t>chuyển</w:t>
      </w:r>
      <w:proofErr w:type="spellEnd"/>
      <w:r w:rsidR="00182CC1" w:rsidRPr="001F4C15">
        <w:t xml:space="preserve"> LNG</w:t>
      </w:r>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tại</w:t>
      </w:r>
      <w:proofErr w:type="spellEnd"/>
      <w:r w:rsidRPr="001F4C15">
        <w:t xml:space="preserve"> </w:t>
      </w:r>
      <w:proofErr w:type="spellStart"/>
      <w:r w:rsidR="00B521B6" w:rsidRPr="001F4C15">
        <w:t>điều</w:t>
      </w:r>
      <w:proofErr w:type="spellEnd"/>
      <w:r w:rsidRPr="001F4C15">
        <w:t xml:space="preserve"> 6.5.</w:t>
      </w:r>
    </w:p>
    <w:p w14:paraId="091B5602" w14:textId="2B373867" w:rsidR="0020393F" w:rsidRPr="001F4C15" w:rsidRDefault="0020393F" w:rsidP="007212E7">
      <w:pPr>
        <w:pStyle w:val="Tniunhcp1"/>
        <w:rPr>
          <w:rFonts w:eastAsia="Yu Gothic Light"/>
          <w:lang w:val="vi-VN"/>
        </w:rPr>
      </w:pPr>
      <w:bookmarkStart w:id="731" w:name="_Toc55293697"/>
      <w:bookmarkStart w:id="732" w:name="_Toc62132341"/>
      <w:bookmarkStart w:id="733" w:name="_Toc88494962"/>
      <w:r w:rsidRPr="001F4C15">
        <w:rPr>
          <w:rFonts w:eastAsia="Yu Gothic Light"/>
          <w:lang w:val="vi-VN"/>
        </w:rPr>
        <w:t xml:space="preserve">Trạm </w:t>
      </w:r>
      <w:bookmarkEnd w:id="731"/>
      <w:bookmarkEnd w:id="732"/>
      <w:r w:rsidRPr="001F4C15">
        <w:rPr>
          <w:rFonts w:eastAsia="Yu Gothic Light"/>
        </w:rPr>
        <w:t>n</w:t>
      </w:r>
      <w:r w:rsidR="00EA1873" w:rsidRPr="001F4C15">
        <w:rPr>
          <w:rFonts w:eastAsia="Yu Gothic Light"/>
        </w:rPr>
        <w:t>e</w:t>
      </w:r>
      <w:r w:rsidRPr="001F4C15">
        <w:rPr>
          <w:rFonts w:eastAsia="Yu Gothic Light"/>
        </w:rPr>
        <w:t xml:space="preserve">o </w:t>
      </w:r>
      <w:proofErr w:type="spellStart"/>
      <w:r w:rsidRPr="001F4C15">
        <w:rPr>
          <w:rFonts w:eastAsia="Yu Gothic Light"/>
        </w:rPr>
        <w:t>đậu</w:t>
      </w:r>
      <w:proofErr w:type="spellEnd"/>
      <w:r w:rsidRPr="001F4C15">
        <w:rPr>
          <w:rFonts w:eastAsia="Yu Gothic Light"/>
        </w:rPr>
        <w:t xml:space="preserve"> </w:t>
      </w:r>
      <w:proofErr w:type="spellStart"/>
      <w:r w:rsidRPr="001F4C15">
        <w:rPr>
          <w:rFonts w:eastAsia="Yu Gothic Light"/>
        </w:rPr>
        <w:t>cố</w:t>
      </w:r>
      <w:proofErr w:type="spellEnd"/>
      <w:r w:rsidRPr="001F4C15">
        <w:rPr>
          <w:rFonts w:eastAsia="Yu Gothic Light"/>
        </w:rPr>
        <w:t xml:space="preserve"> </w:t>
      </w:r>
      <w:proofErr w:type="spellStart"/>
      <w:r w:rsidRPr="001F4C15">
        <w:rPr>
          <w:rFonts w:eastAsia="Yu Gothic Light"/>
        </w:rPr>
        <w:t>định</w:t>
      </w:r>
      <w:proofErr w:type="spellEnd"/>
      <w:r w:rsidRPr="001F4C15">
        <w:rPr>
          <w:rFonts w:eastAsia="Yu Gothic Light"/>
        </w:rPr>
        <w:t xml:space="preserve"> </w:t>
      </w:r>
      <w:proofErr w:type="spellStart"/>
      <w:r w:rsidRPr="001F4C15">
        <w:rPr>
          <w:rFonts w:eastAsia="Yu Gothic Light"/>
        </w:rPr>
        <w:t>gần</w:t>
      </w:r>
      <w:proofErr w:type="spellEnd"/>
      <w:r w:rsidRPr="001F4C15">
        <w:rPr>
          <w:rFonts w:eastAsia="Yu Gothic Light"/>
        </w:rPr>
        <w:t xml:space="preserve"> </w:t>
      </w:r>
      <w:proofErr w:type="spellStart"/>
      <w:r w:rsidRPr="001F4C15">
        <w:rPr>
          <w:rFonts w:eastAsia="Yu Gothic Light"/>
        </w:rPr>
        <w:t>bờ</w:t>
      </w:r>
      <w:proofErr w:type="spellEnd"/>
      <w:r w:rsidRPr="001F4C15">
        <w:rPr>
          <w:rFonts w:eastAsia="Yu Gothic Light"/>
        </w:rPr>
        <w:t xml:space="preserve"> </w:t>
      </w:r>
      <w:proofErr w:type="spellStart"/>
      <w:r w:rsidRPr="001F4C15">
        <w:rPr>
          <w:rFonts w:eastAsia="Yu Gothic Light"/>
        </w:rPr>
        <w:t>hoặc</w:t>
      </w:r>
      <w:proofErr w:type="spellEnd"/>
      <w:r w:rsidRPr="001F4C15">
        <w:rPr>
          <w:rFonts w:eastAsia="Yu Gothic Light"/>
        </w:rPr>
        <w:t xml:space="preserve"> </w:t>
      </w:r>
      <w:proofErr w:type="spellStart"/>
      <w:r w:rsidRPr="001F4C15">
        <w:rPr>
          <w:rFonts w:eastAsia="Yu Gothic Light"/>
        </w:rPr>
        <w:t>bến</w:t>
      </w:r>
      <w:proofErr w:type="spellEnd"/>
      <w:r w:rsidRPr="001F4C15">
        <w:rPr>
          <w:rFonts w:eastAsia="Yu Gothic Light"/>
        </w:rPr>
        <w:t xml:space="preserve"> </w:t>
      </w:r>
      <w:proofErr w:type="spellStart"/>
      <w:r w:rsidRPr="001F4C15">
        <w:rPr>
          <w:rFonts w:eastAsia="Yu Gothic Light"/>
        </w:rPr>
        <w:t>cảng</w:t>
      </w:r>
      <w:bookmarkEnd w:id="733"/>
      <w:proofErr w:type="spellEnd"/>
      <w:r w:rsidRPr="001F4C15">
        <w:rPr>
          <w:rFonts w:eastAsia="Yu Gothic Light"/>
        </w:rPr>
        <w:t xml:space="preserve">   </w:t>
      </w:r>
    </w:p>
    <w:p w14:paraId="78BF4DC9" w14:textId="77777777" w:rsidR="0020393F" w:rsidRPr="001F4C15" w:rsidRDefault="0020393F" w:rsidP="007212E7">
      <w:pPr>
        <w:pStyle w:val="Tniunhcp2"/>
        <w:rPr>
          <w:rFonts w:eastAsia="Yu Gothic Light"/>
        </w:rPr>
      </w:pPr>
      <w:bookmarkStart w:id="734" w:name="_Toc55293698"/>
      <w:bookmarkStart w:id="735" w:name="_Toc62132342"/>
      <w:bookmarkStart w:id="736" w:name="_Toc88494963"/>
      <w:r w:rsidRPr="001F4C15">
        <w:rPr>
          <w:rFonts w:eastAsia="Yu Gothic Light"/>
        </w:rPr>
        <w:t xml:space="preserve">Các khái niệm về </w:t>
      </w:r>
      <w:bookmarkEnd w:id="734"/>
      <w:r w:rsidRPr="001F4C15">
        <w:rPr>
          <w:rFonts w:eastAsia="Yu Gothic Light"/>
        </w:rPr>
        <w:t>trạm neo</w:t>
      </w:r>
      <w:bookmarkEnd w:id="735"/>
      <w:r w:rsidRPr="001F4C15">
        <w:rPr>
          <w:rFonts w:eastAsia="Yu Gothic Light"/>
        </w:rPr>
        <w:t xml:space="preserve"> đậu</w:t>
      </w:r>
      <w:bookmarkEnd w:id="736"/>
    </w:p>
    <w:p w14:paraId="5E1807A9" w14:textId="77777777" w:rsidR="0020393F" w:rsidRPr="001F4C15" w:rsidRDefault="0020393F" w:rsidP="007212E7">
      <w:pPr>
        <w:pStyle w:val="Tniunhcp3"/>
        <w:rPr>
          <w:rFonts w:eastAsia="Yu Gothic Light"/>
          <w:lang w:val="vi-VN"/>
        </w:rPr>
      </w:pPr>
      <w:bookmarkStart w:id="737" w:name="_Toc55293699"/>
      <w:r w:rsidRPr="001F4C15">
        <w:rPr>
          <w:rFonts w:eastAsia="Yu Gothic Light"/>
        </w:rPr>
        <w:t xml:space="preserve">Neo </w:t>
      </w:r>
      <w:proofErr w:type="spellStart"/>
      <w:r w:rsidRPr="001F4C15">
        <w:rPr>
          <w:rFonts w:eastAsia="Yu Gothic Light"/>
        </w:rPr>
        <w:t>đậu</w:t>
      </w:r>
      <w:proofErr w:type="spellEnd"/>
      <w:r w:rsidRPr="001F4C15">
        <w:rPr>
          <w:rFonts w:eastAsia="Yu Gothic Light"/>
        </w:rPr>
        <w:t xml:space="preserve"> </w:t>
      </w:r>
      <w:proofErr w:type="spellStart"/>
      <w:r w:rsidRPr="001F4C15">
        <w:rPr>
          <w:rFonts w:eastAsia="Yu Gothic Light"/>
        </w:rPr>
        <w:t>dọc</w:t>
      </w:r>
      <w:proofErr w:type="spellEnd"/>
      <w:r w:rsidRPr="001F4C15">
        <w:rPr>
          <w:rFonts w:eastAsia="Yu Gothic Light"/>
        </w:rPr>
        <w:t xml:space="preserve"> </w:t>
      </w:r>
      <w:proofErr w:type="spellStart"/>
      <w:r w:rsidRPr="001F4C15">
        <w:rPr>
          <w:rFonts w:eastAsia="Yu Gothic Light"/>
        </w:rPr>
        <w:t>bến</w:t>
      </w:r>
      <w:proofErr w:type="spellEnd"/>
      <w:r w:rsidRPr="001F4C15">
        <w:rPr>
          <w:rFonts w:eastAsia="Yu Gothic Light"/>
        </w:rPr>
        <w:t xml:space="preserve"> </w:t>
      </w:r>
      <w:r w:rsidRPr="001F4C15">
        <w:rPr>
          <w:rFonts w:eastAsia="Yu Gothic Light"/>
          <w:lang w:val="vi-VN"/>
        </w:rPr>
        <w:t>hoặc</w:t>
      </w:r>
      <w:r w:rsidRPr="001F4C15">
        <w:rPr>
          <w:rFonts w:eastAsia="Yu Gothic Light"/>
        </w:rPr>
        <w:t xml:space="preserve"> </w:t>
      </w:r>
      <w:proofErr w:type="spellStart"/>
      <w:r w:rsidRPr="001F4C15">
        <w:rPr>
          <w:rFonts w:eastAsia="Yu Gothic Light"/>
        </w:rPr>
        <w:t>tại</w:t>
      </w:r>
      <w:proofErr w:type="spellEnd"/>
      <w:r w:rsidRPr="001F4C15">
        <w:rPr>
          <w:rFonts w:eastAsia="Yu Gothic Light"/>
          <w:lang w:val="vi-VN"/>
        </w:rPr>
        <w:t xml:space="preserve"> cầu cảng</w:t>
      </w:r>
      <w:bookmarkEnd w:id="737"/>
    </w:p>
    <w:p w14:paraId="5AEAD11C" w14:textId="310C66FB" w:rsidR="0020393F" w:rsidRPr="001F4C15" w:rsidRDefault="00E812D8" w:rsidP="0073110A">
      <w:pPr>
        <w:pStyle w:val="Nidungiu"/>
      </w:pP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0020393F" w:rsidRPr="001F4C15">
        <w:t>vị</w:t>
      </w:r>
      <w:proofErr w:type="spellEnd"/>
      <w:r w:rsidR="0020393F" w:rsidRPr="001F4C15">
        <w:t xml:space="preserve"> </w:t>
      </w:r>
      <w:proofErr w:type="spellStart"/>
      <w:r w:rsidR="0020393F" w:rsidRPr="001F4C15">
        <w:t>trí</w:t>
      </w:r>
      <w:proofErr w:type="spellEnd"/>
      <w:r w:rsidR="0020393F" w:rsidRPr="001F4C15">
        <w:t xml:space="preserve"> neo </w:t>
      </w:r>
      <w:proofErr w:type="spellStart"/>
      <w:r w:rsidR="0020393F" w:rsidRPr="001F4C15">
        <w:t>đậu</w:t>
      </w:r>
      <w:proofErr w:type="spellEnd"/>
      <w:r w:rsidR="0020393F" w:rsidRPr="001F4C15">
        <w:t xml:space="preserve"> </w:t>
      </w:r>
      <w:proofErr w:type="spellStart"/>
      <w:r w:rsidRPr="001F4C15">
        <w:t>cố</w:t>
      </w:r>
      <w:proofErr w:type="spellEnd"/>
      <w:r w:rsidRPr="001F4C15">
        <w:t xml:space="preserve"> </w:t>
      </w:r>
      <w:proofErr w:type="spellStart"/>
      <w:r w:rsidRPr="001F4C15">
        <w:t>định</w:t>
      </w:r>
      <w:proofErr w:type="spellEnd"/>
      <w:r w:rsidR="0020393F" w:rsidRPr="001F4C15">
        <w:t xml:space="preserve"> </w:t>
      </w:r>
      <w:proofErr w:type="spellStart"/>
      <w:r w:rsidR="0020393F" w:rsidRPr="001F4C15">
        <w:t>của</w:t>
      </w:r>
      <w:proofErr w:type="spellEnd"/>
      <w:r w:rsidR="0020393F" w:rsidRPr="001F4C15">
        <w:t xml:space="preserve"> </w:t>
      </w:r>
      <w:proofErr w:type="spellStart"/>
      <w:r w:rsidR="0020393F" w:rsidRPr="001F4C15">
        <w:t>kho</w:t>
      </w:r>
      <w:proofErr w:type="spellEnd"/>
      <w:r w:rsidR="0020393F" w:rsidRPr="001F4C15">
        <w:t xml:space="preserve"> </w:t>
      </w:r>
      <w:proofErr w:type="spellStart"/>
      <w:r w:rsidR="0020393F" w:rsidRPr="001F4C15">
        <w:t>chứa</w:t>
      </w:r>
      <w:proofErr w:type="spellEnd"/>
      <w:r w:rsidR="0020393F" w:rsidRPr="001F4C15">
        <w:t xml:space="preserve"> LNG </w:t>
      </w:r>
      <w:proofErr w:type="spellStart"/>
      <w:r w:rsidR="0020393F" w:rsidRPr="001F4C15">
        <w:t>nổi</w:t>
      </w:r>
      <w:proofErr w:type="spellEnd"/>
      <w:r w:rsidR="0020393F" w:rsidRPr="001F4C15">
        <w:t xml:space="preserve"> </w:t>
      </w:r>
      <w:proofErr w:type="spellStart"/>
      <w:r w:rsidR="0020393F" w:rsidRPr="001F4C15">
        <w:t>nằm</w:t>
      </w:r>
      <w:proofErr w:type="spellEnd"/>
      <w:r w:rsidR="0020393F" w:rsidRPr="001F4C15">
        <w:t xml:space="preserve"> ở </w:t>
      </w:r>
      <w:proofErr w:type="spellStart"/>
      <w:r w:rsidR="0020393F" w:rsidRPr="001F4C15">
        <w:t>gần</w:t>
      </w:r>
      <w:proofErr w:type="spellEnd"/>
      <w:r w:rsidR="0020393F" w:rsidRPr="001F4C15">
        <w:t xml:space="preserve"> </w:t>
      </w:r>
      <w:proofErr w:type="spellStart"/>
      <w:r w:rsidR="0020393F" w:rsidRPr="001F4C15">
        <w:t>bờ</w:t>
      </w:r>
      <w:proofErr w:type="spellEnd"/>
      <w:r w:rsidR="0020393F" w:rsidRPr="001F4C15">
        <w:t xml:space="preserve"> </w:t>
      </w:r>
      <w:proofErr w:type="spellStart"/>
      <w:r w:rsidR="0020393F" w:rsidRPr="001F4C15">
        <w:t>hoặc</w:t>
      </w:r>
      <w:proofErr w:type="spellEnd"/>
      <w:r w:rsidR="0020393F" w:rsidRPr="001F4C15">
        <w:t xml:space="preserve"> </w:t>
      </w:r>
      <w:proofErr w:type="spellStart"/>
      <w:r w:rsidR="0020393F" w:rsidRPr="001F4C15">
        <w:t>trong</w:t>
      </w:r>
      <w:proofErr w:type="spellEnd"/>
      <w:r w:rsidR="0020393F" w:rsidRPr="001F4C15">
        <w:t xml:space="preserve"> </w:t>
      </w:r>
      <w:proofErr w:type="spellStart"/>
      <w:r w:rsidR="0020393F" w:rsidRPr="001F4C15">
        <w:t>bến</w:t>
      </w:r>
      <w:proofErr w:type="spellEnd"/>
      <w:r w:rsidR="0020393F" w:rsidRPr="001F4C15">
        <w:t xml:space="preserve"> neo </w:t>
      </w:r>
      <w:proofErr w:type="spellStart"/>
      <w:r w:rsidR="0020393F" w:rsidRPr="001F4C15">
        <w:t>đậu</w:t>
      </w:r>
      <w:proofErr w:type="spellEnd"/>
      <w:r w:rsidR="0020393F" w:rsidRPr="001F4C15">
        <w:t xml:space="preserve">, </w:t>
      </w:r>
      <w:proofErr w:type="spellStart"/>
      <w:r w:rsidR="0020393F" w:rsidRPr="001F4C15">
        <w:t>việc</w:t>
      </w:r>
      <w:proofErr w:type="spellEnd"/>
      <w:r w:rsidR="0020393F" w:rsidRPr="001F4C15">
        <w:t xml:space="preserve"> </w:t>
      </w:r>
      <w:proofErr w:type="spellStart"/>
      <w:r w:rsidR="0020393F" w:rsidRPr="001F4C15">
        <w:t>giữ</w:t>
      </w:r>
      <w:proofErr w:type="spellEnd"/>
      <w:r w:rsidR="0020393F" w:rsidRPr="001F4C15">
        <w:t xml:space="preserve"> </w:t>
      </w:r>
      <w:proofErr w:type="spellStart"/>
      <w:r w:rsidR="0020393F" w:rsidRPr="001F4C15">
        <w:t>ổn</w:t>
      </w:r>
      <w:proofErr w:type="spellEnd"/>
      <w:r w:rsidR="0020393F" w:rsidRPr="001F4C15">
        <w:t xml:space="preserve"> </w:t>
      </w:r>
      <w:proofErr w:type="spellStart"/>
      <w:r w:rsidR="0020393F" w:rsidRPr="001F4C15">
        <w:t>định</w:t>
      </w:r>
      <w:proofErr w:type="spellEnd"/>
      <w:r w:rsidR="0020393F" w:rsidRPr="001F4C15">
        <w:t xml:space="preserve"> </w:t>
      </w:r>
      <w:proofErr w:type="spellStart"/>
      <w:r w:rsidR="00777ED3" w:rsidRPr="001F4C15">
        <w:t>kho</w:t>
      </w:r>
      <w:proofErr w:type="spellEnd"/>
      <w:r w:rsidR="00777ED3" w:rsidRPr="001F4C15">
        <w:t xml:space="preserve"> </w:t>
      </w:r>
      <w:proofErr w:type="spellStart"/>
      <w:r w:rsidR="00777ED3" w:rsidRPr="001F4C15">
        <w:t>chứa</w:t>
      </w:r>
      <w:proofErr w:type="spellEnd"/>
      <w:r w:rsidR="00777ED3" w:rsidRPr="001F4C15">
        <w:t xml:space="preserve"> </w:t>
      </w:r>
      <w:proofErr w:type="spellStart"/>
      <w:r w:rsidR="0020393F" w:rsidRPr="001F4C15">
        <w:t>được</w:t>
      </w:r>
      <w:proofErr w:type="spellEnd"/>
      <w:r w:rsidR="0020393F" w:rsidRPr="001F4C15">
        <w:t xml:space="preserve"> </w:t>
      </w:r>
      <w:proofErr w:type="spellStart"/>
      <w:r w:rsidR="0020393F" w:rsidRPr="001F4C15">
        <w:t>thực</w:t>
      </w:r>
      <w:proofErr w:type="spellEnd"/>
      <w:r w:rsidR="0020393F" w:rsidRPr="001F4C15">
        <w:t xml:space="preserve"> </w:t>
      </w:r>
      <w:proofErr w:type="spellStart"/>
      <w:r w:rsidR="0020393F" w:rsidRPr="001F4C15">
        <w:t>hiện</w:t>
      </w:r>
      <w:proofErr w:type="spellEnd"/>
      <w:r w:rsidR="0020393F" w:rsidRPr="001F4C15">
        <w:t xml:space="preserve"> </w:t>
      </w:r>
      <w:proofErr w:type="spellStart"/>
      <w:r w:rsidR="0020393F" w:rsidRPr="001F4C15">
        <w:t>bằng</w:t>
      </w:r>
      <w:proofErr w:type="spellEnd"/>
      <w:r w:rsidR="0020393F" w:rsidRPr="001F4C15">
        <w:t xml:space="preserve"> </w:t>
      </w:r>
      <w:proofErr w:type="spellStart"/>
      <w:r w:rsidR="0020393F" w:rsidRPr="001F4C15">
        <w:t>cách</w:t>
      </w:r>
      <w:proofErr w:type="spellEnd"/>
      <w:r w:rsidR="0020393F" w:rsidRPr="001F4C15">
        <w:t xml:space="preserve"> neo </w:t>
      </w:r>
      <w:proofErr w:type="spellStart"/>
      <w:r w:rsidR="0020393F" w:rsidRPr="001F4C15">
        <w:t>buộc</w:t>
      </w:r>
      <w:proofErr w:type="spellEnd"/>
      <w:r w:rsidR="0020393F" w:rsidRPr="001F4C15">
        <w:t xml:space="preserve"> </w:t>
      </w:r>
      <w:proofErr w:type="spellStart"/>
      <w:r w:rsidR="0020393F" w:rsidRPr="001F4C15">
        <w:t>vào</w:t>
      </w:r>
      <w:proofErr w:type="spellEnd"/>
      <w:r w:rsidR="0020393F" w:rsidRPr="001F4C15">
        <w:t xml:space="preserve"> </w:t>
      </w:r>
      <w:proofErr w:type="spellStart"/>
      <w:r w:rsidR="0020393F" w:rsidRPr="001F4C15">
        <w:t>khu</w:t>
      </w:r>
      <w:proofErr w:type="spellEnd"/>
      <w:r w:rsidR="0020393F" w:rsidRPr="001F4C15">
        <w:t xml:space="preserve"> </w:t>
      </w:r>
      <w:proofErr w:type="spellStart"/>
      <w:r w:rsidR="0020393F" w:rsidRPr="001F4C15">
        <w:t>vực</w:t>
      </w:r>
      <w:proofErr w:type="spellEnd"/>
      <w:r w:rsidR="0020393F" w:rsidRPr="001F4C15">
        <w:t xml:space="preserve"> </w:t>
      </w:r>
      <w:proofErr w:type="spellStart"/>
      <w:r w:rsidR="0020393F" w:rsidRPr="001F4C15">
        <w:t>bến</w:t>
      </w:r>
      <w:proofErr w:type="spellEnd"/>
      <w:r w:rsidR="0020393F" w:rsidRPr="001F4C15">
        <w:t xml:space="preserve"> </w:t>
      </w:r>
      <w:proofErr w:type="spellStart"/>
      <w:r w:rsidR="0020393F" w:rsidRPr="001F4C15">
        <w:t>hoặc</w:t>
      </w:r>
      <w:proofErr w:type="spellEnd"/>
      <w:r w:rsidR="0020393F" w:rsidRPr="001F4C15">
        <w:t xml:space="preserve"> </w:t>
      </w:r>
      <w:proofErr w:type="spellStart"/>
      <w:r w:rsidR="0020393F" w:rsidRPr="001F4C15">
        <w:t>cầu</w:t>
      </w:r>
      <w:proofErr w:type="spellEnd"/>
      <w:r w:rsidR="0020393F" w:rsidRPr="001F4C15">
        <w:t xml:space="preserve"> </w:t>
      </w:r>
      <w:proofErr w:type="spellStart"/>
      <w:r w:rsidR="0020393F" w:rsidRPr="001F4C15">
        <w:t>cảng</w:t>
      </w:r>
      <w:proofErr w:type="spellEnd"/>
      <w:r w:rsidR="0020393F" w:rsidRPr="001F4C15">
        <w:t>.</w:t>
      </w:r>
    </w:p>
    <w:p w14:paraId="7D64FC87" w14:textId="135112CD" w:rsidR="0020393F" w:rsidRPr="001F4C15" w:rsidRDefault="0020393F" w:rsidP="0073110A">
      <w:pPr>
        <w:pStyle w:val="Nidungiu"/>
      </w:pP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được</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với</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neo </w:t>
      </w:r>
      <w:proofErr w:type="spellStart"/>
      <w:r w:rsidRPr="001F4C15">
        <w:t>buộc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vào</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ven</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trạm</w:t>
      </w:r>
      <w:proofErr w:type="spellEnd"/>
      <w:r w:rsidRPr="001F4C15">
        <w:t xml:space="preserve"> neo </w:t>
      </w:r>
      <w:proofErr w:type="spellStart"/>
      <w:r w:rsidRPr="001F4C15">
        <w:t>đậu</w:t>
      </w:r>
      <w:proofErr w:type="spellEnd"/>
      <w:r w:rsidRPr="001F4C15">
        <w:t xml:space="preserve"> </w:t>
      </w:r>
      <w:proofErr w:type="spellStart"/>
      <w:r w:rsidRPr="001F4C15">
        <w:t>và</w:t>
      </w:r>
      <w:proofErr w:type="spellEnd"/>
      <w:r w:rsidRPr="001F4C15">
        <w:t xml:space="preserve"> </w:t>
      </w:r>
      <w:proofErr w:type="spellStart"/>
      <w:r w:rsidRPr="001F4C15">
        <w:t>sẽ</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dành</w:t>
      </w:r>
      <w:proofErr w:type="spellEnd"/>
      <w:r w:rsidRPr="001F4C15">
        <w:t xml:space="preserve"> </w:t>
      </w:r>
      <w:proofErr w:type="spellStart"/>
      <w:r w:rsidRPr="001F4C15">
        <w:t>cho</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xem</w:t>
      </w:r>
      <w:proofErr w:type="spellEnd"/>
      <w:r w:rsidRPr="001F4C15">
        <w:t xml:space="preserve"> </w:t>
      </w:r>
      <w:proofErr w:type="spellStart"/>
      <w:r w:rsidR="00B521B6" w:rsidRPr="001F4C15">
        <w:t>điều</w:t>
      </w:r>
      <w:proofErr w:type="spellEnd"/>
      <w:r w:rsidRPr="001F4C15">
        <w:t xml:space="preserve"> 4.2.6.3).</w:t>
      </w:r>
    </w:p>
    <w:p w14:paraId="2638D3AF" w14:textId="43D78339" w:rsidR="0020393F" w:rsidRPr="001F4C15" w:rsidRDefault="0020393F" w:rsidP="0073110A">
      <w:pPr>
        <w:pStyle w:val="Nidungiu"/>
      </w:pPr>
      <w:r w:rsidRPr="001F4C15">
        <w:t xml:space="preserve">Khi </w:t>
      </w:r>
      <w:proofErr w:type="spellStart"/>
      <w:r w:rsidRPr="001F4C15">
        <w:t>một</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(FLNG </w:t>
      </w:r>
      <w:proofErr w:type="spellStart"/>
      <w:r w:rsidRPr="001F4C15">
        <w:t>hoặc</w:t>
      </w:r>
      <w:proofErr w:type="spellEnd"/>
      <w:r w:rsidRPr="001F4C15">
        <w:t xml:space="preserve"> FSRU) </w:t>
      </w:r>
      <w:proofErr w:type="spellStart"/>
      <w:r w:rsidRPr="001F4C15">
        <w:t>được</w:t>
      </w:r>
      <w:proofErr w:type="spellEnd"/>
      <w:r w:rsidRPr="001F4C15">
        <w:t xml:space="preserve"> neo </w:t>
      </w:r>
      <w:proofErr w:type="spellStart"/>
      <w:r w:rsidRPr="001F4C15">
        <w:t>đậu</w:t>
      </w:r>
      <w:proofErr w:type="spellEnd"/>
      <w:r w:rsidRPr="001F4C15">
        <w:t xml:space="preserve"> </w:t>
      </w:r>
      <w:proofErr w:type="spellStart"/>
      <w:r w:rsidRPr="001F4C15">
        <w:t>tại</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tàu</w:t>
      </w:r>
      <w:proofErr w:type="spellEnd"/>
      <w:r w:rsidRPr="001F4C15">
        <w:t xml:space="preserve"> </w:t>
      </w:r>
      <w:proofErr w:type="spellStart"/>
      <w:r w:rsidRPr="001F4C15">
        <w:t>thứ</w:t>
      </w:r>
      <w:proofErr w:type="spellEnd"/>
      <w:r w:rsidRPr="001F4C15">
        <w:t xml:space="preserve"> </w:t>
      </w:r>
      <w:proofErr w:type="spellStart"/>
      <w:r w:rsidRPr="001F4C15">
        <w:t>hai</w:t>
      </w:r>
      <w:proofErr w:type="spellEnd"/>
      <w:r w:rsidRPr="001F4C15">
        <w:t xml:space="preserve"> </w:t>
      </w:r>
      <w:proofErr w:type="spellStart"/>
      <w:r w:rsidRPr="001F4C15">
        <w:t>cũng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neo </w:t>
      </w:r>
      <w:proofErr w:type="spellStart"/>
      <w:r w:rsidRPr="001F4C15">
        <w:t>đậu</w:t>
      </w:r>
      <w:proofErr w:type="spellEnd"/>
      <w:r w:rsidRPr="001F4C15">
        <w:t xml:space="preserve"> </w:t>
      </w:r>
      <w:proofErr w:type="spellStart"/>
      <w:r w:rsidRPr="001F4C15">
        <w:t>trên</w:t>
      </w:r>
      <w:proofErr w:type="spellEnd"/>
      <w:r w:rsidRPr="001F4C15">
        <w:t xml:space="preserve"> </w:t>
      </w:r>
      <w:proofErr w:type="spellStart"/>
      <w:r w:rsidRPr="001F4C15">
        <w:t>cùng</w:t>
      </w:r>
      <w:proofErr w:type="spellEnd"/>
      <w:r w:rsidRPr="001F4C15">
        <w:t xml:space="preserve"> </w:t>
      </w:r>
      <w:proofErr w:type="spellStart"/>
      <w:r w:rsidRPr="001F4C15">
        <w:t>một</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00FF6165" w:rsidRPr="001F4C15">
        <w:t>kho</w:t>
      </w:r>
      <w:proofErr w:type="spellEnd"/>
      <w:r w:rsidR="00FF6165" w:rsidRPr="001F4C15">
        <w:t xml:space="preserve"> </w:t>
      </w:r>
      <w:proofErr w:type="spellStart"/>
      <w:r w:rsidR="00FF6165" w:rsidRPr="001F4C15">
        <w:t>chứa</w:t>
      </w:r>
      <w:proofErr w:type="spellEnd"/>
      <w:r w:rsidRPr="001F4C15">
        <w:t xml:space="preserve"> LNG, </w:t>
      </w:r>
      <w:proofErr w:type="spellStart"/>
      <w:r w:rsidRPr="001F4C15">
        <w:t>tàu</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 xml:space="preserve"> FSU (neo </w:t>
      </w:r>
      <w:proofErr w:type="spellStart"/>
      <w:r w:rsidR="00E812D8" w:rsidRPr="001F4C15">
        <w:t>cố</w:t>
      </w:r>
      <w:proofErr w:type="spellEnd"/>
      <w:r w:rsidR="00E812D8" w:rsidRPr="001F4C15">
        <w:t xml:space="preserve"> </w:t>
      </w:r>
      <w:proofErr w:type="spellStart"/>
      <w:r w:rsidR="00E812D8" w:rsidRPr="001F4C15">
        <w:t>định</w:t>
      </w:r>
      <w:proofErr w:type="spellEnd"/>
      <w:r w:rsidRPr="001F4C15">
        <w:t xml:space="preserve">) </w:t>
      </w:r>
      <w:proofErr w:type="spellStart"/>
      <w:r w:rsidRPr="001F4C15">
        <w:t>hoặc</w:t>
      </w:r>
      <w:proofErr w:type="spellEnd"/>
      <w:r w:rsidRPr="001F4C15">
        <w:t xml:space="preserve"> </w:t>
      </w:r>
      <w:proofErr w:type="spellStart"/>
      <w:r w:rsidRPr="001F4C15">
        <w:t>tàu</w:t>
      </w:r>
      <w:proofErr w:type="spellEnd"/>
      <w:r w:rsidRPr="001F4C15">
        <w:t xml:space="preserve"> </w:t>
      </w:r>
      <w:proofErr w:type="spellStart"/>
      <w:r w:rsidR="00E812D8" w:rsidRPr="001F4C15">
        <w:t>vận</w:t>
      </w:r>
      <w:proofErr w:type="spellEnd"/>
      <w:r w:rsidR="00E812D8" w:rsidRPr="001F4C15">
        <w:t xml:space="preserve"> </w:t>
      </w:r>
      <w:proofErr w:type="spellStart"/>
      <w:r w:rsidR="00E812D8" w:rsidRPr="001F4C15">
        <w:t>chuyển</w:t>
      </w:r>
      <w:proofErr w:type="spellEnd"/>
      <w:r w:rsidR="00E812D8" w:rsidRPr="001F4C15">
        <w:t xml:space="preserve"> </w:t>
      </w:r>
      <w:r w:rsidRPr="001F4C15">
        <w:t>LNG (</w:t>
      </w:r>
      <w:proofErr w:type="spellStart"/>
      <w:r w:rsidRPr="001F4C15">
        <w:t>chỉ</w:t>
      </w:r>
      <w:proofErr w:type="spellEnd"/>
      <w:r w:rsidRPr="001F4C15">
        <w:t xml:space="preserve"> neo </w:t>
      </w:r>
      <w:proofErr w:type="spellStart"/>
      <w:r w:rsidRPr="001F4C15">
        <w:t>cập</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ngắn</w:t>
      </w:r>
      <w:proofErr w:type="spellEnd"/>
      <w:r w:rsidRPr="001F4C15">
        <w:t xml:space="preserve"> </w:t>
      </w:r>
      <w:proofErr w:type="spellStart"/>
      <w:r w:rsidRPr="001F4C15">
        <w:t>để</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w:t>
      </w:r>
    </w:p>
    <w:p w14:paraId="6D1DB82A" w14:textId="77777777" w:rsidR="0020393F" w:rsidRPr="001F4C15" w:rsidRDefault="0020393F" w:rsidP="0073110A">
      <w:pPr>
        <w:pStyle w:val="Nidungiu"/>
      </w:pPr>
      <w:proofErr w:type="spellStart"/>
      <w:r w:rsidRPr="001F4C15">
        <w:t>Các</w:t>
      </w:r>
      <w:proofErr w:type="spellEnd"/>
      <w:r w:rsidRPr="001F4C15">
        <w:t xml:space="preserve"> </w:t>
      </w:r>
      <w:proofErr w:type="spellStart"/>
      <w:r w:rsidRPr="001F4C15">
        <w:t>dạng</w:t>
      </w:r>
      <w:proofErr w:type="spellEnd"/>
      <w:r w:rsidRPr="001F4C15">
        <w:t xml:space="preserve"> </w:t>
      </w:r>
      <w:proofErr w:type="spellStart"/>
      <w:r w:rsidRPr="001F4C15">
        <w:t>tàu</w:t>
      </w:r>
      <w:proofErr w:type="spellEnd"/>
      <w:r w:rsidRPr="001F4C15">
        <w:t xml:space="preserve"> </w:t>
      </w:r>
      <w:proofErr w:type="spellStart"/>
      <w:r w:rsidRPr="001F4C15">
        <w:t>khác</w:t>
      </w:r>
      <w:proofErr w:type="spellEnd"/>
      <w:r w:rsidRPr="001F4C15">
        <w:t xml:space="preserve"> </w:t>
      </w:r>
      <w:proofErr w:type="spellStart"/>
      <w:r w:rsidRPr="001F4C15">
        <w:t>cũng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hình</w:t>
      </w:r>
      <w:proofErr w:type="spellEnd"/>
      <w:r w:rsidRPr="001F4C15">
        <w:t xml:space="preserve"> </w:t>
      </w:r>
      <w:proofErr w:type="spellStart"/>
      <w:r w:rsidRPr="001F4C15">
        <w:t>thức</w:t>
      </w:r>
      <w:proofErr w:type="spellEnd"/>
      <w:r w:rsidRPr="001F4C15">
        <w:t xml:space="preserve"> neo </w:t>
      </w:r>
      <w:proofErr w:type="spellStart"/>
      <w:r w:rsidRPr="001F4C15">
        <w:t>đậu</w:t>
      </w:r>
      <w:proofErr w:type="spellEnd"/>
      <w:r w:rsidRPr="001F4C15">
        <w:t xml:space="preserve"> </w:t>
      </w:r>
      <w:proofErr w:type="spellStart"/>
      <w:r w:rsidRPr="001F4C15">
        <w:t>này</w:t>
      </w:r>
      <w:proofErr w:type="spellEnd"/>
      <w:r w:rsidRPr="001F4C15">
        <w:t xml:space="preserve"> </w:t>
      </w:r>
      <w:proofErr w:type="spellStart"/>
      <w:r w:rsidRPr="001F4C15">
        <w:t>khi</w:t>
      </w:r>
      <w:proofErr w:type="spellEnd"/>
      <w:r w:rsidRPr="001F4C15">
        <w:t xml:space="preserve"> </w:t>
      </w:r>
      <w:proofErr w:type="spellStart"/>
      <w:r w:rsidRPr="001F4C15">
        <w:t>một</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được</w:t>
      </w:r>
      <w:proofErr w:type="spellEnd"/>
      <w:r w:rsidRPr="001F4C15">
        <w:t xml:space="preserve"> neo </w:t>
      </w:r>
      <w:proofErr w:type="spellStart"/>
      <w:r w:rsidRPr="001F4C15">
        <w:t>vào</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còn</w:t>
      </w:r>
      <w:proofErr w:type="spellEnd"/>
      <w:r w:rsidRPr="001F4C15">
        <w:t xml:space="preserve"> </w:t>
      </w:r>
      <w:proofErr w:type="spellStart"/>
      <w:r w:rsidRPr="001F4C15">
        <w:t>tàu</w:t>
      </w:r>
      <w:proofErr w:type="spellEnd"/>
      <w:r w:rsidRPr="001F4C15">
        <w:t xml:space="preserve"> </w:t>
      </w:r>
      <w:proofErr w:type="spellStart"/>
      <w:r w:rsidRPr="001F4C15">
        <w:t>thứ</w:t>
      </w:r>
      <w:proofErr w:type="spellEnd"/>
      <w:r w:rsidRPr="001F4C15">
        <w:t xml:space="preserve"> </w:t>
      </w:r>
      <w:proofErr w:type="spellStart"/>
      <w:r w:rsidRPr="001F4C15">
        <w:t>hai</w:t>
      </w:r>
      <w:proofErr w:type="spellEnd"/>
      <w:r w:rsidRPr="001F4C15">
        <w:t xml:space="preserve"> </w:t>
      </w:r>
      <w:proofErr w:type="spellStart"/>
      <w:r w:rsidRPr="001F4C15">
        <w:t>thì</w:t>
      </w:r>
      <w:proofErr w:type="spellEnd"/>
      <w:r w:rsidRPr="001F4C15">
        <w:t xml:space="preserve"> </w:t>
      </w:r>
      <w:proofErr w:type="spellStart"/>
      <w:r w:rsidRPr="001F4C15">
        <w:t>cập</w:t>
      </w:r>
      <w:proofErr w:type="spellEnd"/>
      <w:r w:rsidRPr="001F4C15">
        <w:t xml:space="preserve"> </w:t>
      </w:r>
      <w:proofErr w:type="spellStart"/>
      <w:r w:rsidRPr="001F4C15">
        <w:t>và</w:t>
      </w:r>
      <w:proofErr w:type="spellEnd"/>
      <w:r w:rsidRPr="001F4C15">
        <w:t xml:space="preserve"> neo </w:t>
      </w:r>
      <w:proofErr w:type="spellStart"/>
      <w:r w:rsidRPr="001F4C15">
        <w:t>tại</w:t>
      </w:r>
      <w:proofErr w:type="spellEnd"/>
      <w:r w:rsidRPr="001F4C15">
        <w:t xml:space="preserve"> </w:t>
      </w:r>
      <w:proofErr w:type="spellStart"/>
      <w:r w:rsidRPr="001F4C15">
        <w:t>mạn</w:t>
      </w:r>
      <w:proofErr w:type="spellEnd"/>
      <w:r w:rsidRPr="001F4C15">
        <w:t xml:space="preserve"> kia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Tàu</w:t>
      </w:r>
      <w:proofErr w:type="spellEnd"/>
      <w:r w:rsidRPr="001F4C15">
        <w:t xml:space="preserve"> </w:t>
      </w:r>
      <w:proofErr w:type="spellStart"/>
      <w:r w:rsidRPr="001F4C15">
        <w:t>thứ</w:t>
      </w:r>
      <w:proofErr w:type="spellEnd"/>
      <w:r w:rsidRPr="001F4C15">
        <w:t xml:space="preserve"> </w:t>
      </w:r>
      <w:proofErr w:type="spellStart"/>
      <w:r w:rsidRPr="001F4C15">
        <w:t>hai</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 xml:space="preserve"> FSU (neo </w:t>
      </w:r>
      <w:proofErr w:type="spellStart"/>
      <w:r w:rsidRPr="001F4C15">
        <w:t>lâu</w:t>
      </w:r>
      <w:proofErr w:type="spellEnd"/>
      <w:r w:rsidRPr="001F4C15">
        <w:t xml:space="preserve"> </w:t>
      </w:r>
      <w:proofErr w:type="spellStart"/>
      <w:r w:rsidRPr="001F4C15">
        <w:t>dài</w:t>
      </w:r>
      <w:proofErr w:type="spellEnd"/>
      <w:r w:rsidRPr="001F4C15">
        <w:t xml:space="preserve">) </w:t>
      </w:r>
      <w:proofErr w:type="spellStart"/>
      <w:r w:rsidRPr="001F4C15">
        <w:t>hoặc</w:t>
      </w:r>
      <w:proofErr w:type="spellEnd"/>
      <w:r w:rsidRPr="001F4C15">
        <w:t xml:space="preserve"> </w:t>
      </w:r>
      <w:proofErr w:type="spellStart"/>
      <w:r w:rsidRPr="001F4C15">
        <w:t>tàu</w:t>
      </w:r>
      <w:proofErr w:type="spellEnd"/>
      <w:r w:rsidRPr="001F4C15">
        <w:t xml:space="preserve"> LNG (</w:t>
      </w:r>
      <w:proofErr w:type="spellStart"/>
      <w:r w:rsidRPr="001F4C15">
        <w:t>chỉ</w:t>
      </w:r>
      <w:proofErr w:type="spellEnd"/>
      <w:r w:rsidRPr="001F4C15">
        <w:t xml:space="preserve"> neo </w:t>
      </w:r>
      <w:proofErr w:type="spellStart"/>
      <w:r w:rsidRPr="001F4C15">
        <w:t>cập</w:t>
      </w:r>
      <w:proofErr w:type="spellEnd"/>
      <w:r w:rsidRPr="001F4C15">
        <w:t xml:space="preserve">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ngắn</w:t>
      </w:r>
      <w:proofErr w:type="spellEnd"/>
      <w:r w:rsidRPr="001F4C15">
        <w:t xml:space="preserve"> </w:t>
      </w:r>
      <w:proofErr w:type="spellStart"/>
      <w:r w:rsidRPr="001F4C15">
        <w:t>để</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nhập</w:t>
      </w:r>
      <w:proofErr w:type="spellEnd"/>
      <w:r w:rsidRPr="001F4C15">
        <w:t xml:space="preserve"> </w:t>
      </w:r>
      <w:proofErr w:type="spellStart"/>
      <w:r w:rsidRPr="001F4C15">
        <w:t>xuất</w:t>
      </w:r>
      <w:proofErr w:type="spellEnd"/>
      <w:r w:rsidRPr="001F4C15">
        <w:t xml:space="preserve"> LNG).</w:t>
      </w:r>
    </w:p>
    <w:p w14:paraId="282F0A10" w14:textId="77777777" w:rsidR="0020393F" w:rsidRPr="001F4C15" w:rsidRDefault="0020393F" w:rsidP="0073110A">
      <w:pPr>
        <w:pStyle w:val="Nidungiu"/>
      </w:pP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dây</w:t>
      </w:r>
      <w:proofErr w:type="spellEnd"/>
      <w:r w:rsidRPr="001F4C15">
        <w:t xml:space="preserve"> neo </w:t>
      </w:r>
      <w:proofErr w:type="spellStart"/>
      <w:r w:rsidRPr="001F4C15">
        <w:t>là</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neo </w:t>
      </w:r>
      <w:proofErr w:type="spellStart"/>
      <w:r w:rsidRPr="001F4C15">
        <w:t>buộc</w:t>
      </w:r>
      <w:proofErr w:type="spellEnd"/>
      <w:r w:rsidRPr="001F4C15">
        <w:t xml:space="preserve"> </w:t>
      </w:r>
      <w:proofErr w:type="spellStart"/>
      <w:r w:rsidRPr="001F4C15">
        <w:t>phổ</w:t>
      </w:r>
      <w:proofErr w:type="spellEnd"/>
      <w:r w:rsidRPr="001F4C15">
        <w:t xml:space="preserve"> </w:t>
      </w:r>
      <w:proofErr w:type="spellStart"/>
      <w:r w:rsidRPr="001F4C15">
        <w:t>biến</w:t>
      </w:r>
      <w:proofErr w:type="spellEnd"/>
      <w:r w:rsidRPr="001F4C15">
        <w:t xml:space="preserve"> </w:t>
      </w:r>
      <w:proofErr w:type="spellStart"/>
      <w:r w:rsidRPr="001F4C15">
        <w:t>nhất</w:t>
      </w:r>
      <w:proofErr w:type="spellEnd"/>
      <w:r w:rsidRPr="001F4C15">
        <w:t xml:space="preserve"> </w:t>
      </w:r>
      <w:proofErr w:type="spellStart"/>
      <w:r w:rsidRPr="001F4C15">
        <w:t>để</w:t>
      </w:r>
      <w:proofErr w:type="spellEnd"/>
      <w:r w:rsidRPr="001F4C15">
        <w:t xml:space="preserve"> neo </w:t>
      </w:r>
      <w:proofErr w:type="spellStart"/>
      <w:r w:rsidRPr="001F4C15">
        <w:t>buộc</w:t>
      </w:r>
      <w:proofErr w:type="spellEnd"/>
      <w:r w:rsidRPr="001F4C15">
        <w:t xml:space="preserve"> </w:t>
      </w:r>
      <w:proofErr w:type="spellStart"/>
      <w:r w:rsidRPr="001F4C15">
        <w:t>tàu</w:t>
      </w:r>
      <w:proofErr w:type="spellEnd"/>
      <w:r w:rsidRPr="001F4C15">
        <w:t xml:space="preserve"> </w:t>
      </w:r>
      <w:proofErr w:type="spellStart"/>
      <w:r w:rsidRPr="001F4C15">
        <w:t>tại</w:t>
      </w:r>
      <w:proofErr w:type="spellEnd"/>
      <w:r w:rsidRPr="001F4C15">
        <w:t xml:space="preserve"> </w:t>
      </w:r>
      <w:proofErr w:type="spellStart"/>
      <w:r w:rsidRPr="001F4C15">
        <w:t>bến</w:t>
      </w:r>
      <w:proofErr w:type="spellEnd"/>
      <w:r w:rsidRPr="001F4C15">
        <w:t xml:space="preserve"> neo </w:t>
      </w:r>
      <w:proofErr w:type="spellStart"/>
      <w:r w:rsidRPr="001F4C15">
        <w:t>đậu</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neo </w:t>
      </w:r>
      <w:proofErr w:type="spellStart"/>
      <w:r w:rsidRPr="001F4C15">
        <w:t>này</w:t>
      </w:r>
      <w:proofErr w:type="spellEnd"/>
      <w:r w:rsidRPr="001F4C15">
        <w:t xml:space="preserve"> </w:t>
      </w:r>
      <w:proofErr w:type="spellStart"/>
      <w:r w:rsidRPr="001F4C15">
        <w:t>buộc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vào</w:t>
      </w:r>
      <w:proofErr w:type="spellEnd"/>
      <w:r w:rsidRPr="001F4C15">
        <w:t xml:space="preserve"> </w:t>
      </w:r>
      <w:proofErr w:type="spellStart"/>
      <w:r w:rsidRPr="001F4C15">
        <w:t>phía</w:t>
      </w:r>
      <w:proofErr w:type="spellEnd"/>
      <w:r w:rsidRPr="001F4C15">
        <w:t xml:space="preserve"> </w:t>
      </w:r>
      <w:proofErr w:type="spellStart"/>
      <w:r w:rsidRPr="001F4C15">
        <w:t>bờ</w:t>
      </w:r>
      <w:proofErr w:type="spellEnd"/>
      <w:r w:rsidRPr="001F4C15">
        <w:t xml:space="preserve"> </w:t>
      </w:r>
      <w:proofErr w:type="spellStart"/>
      <w:r w:rsidRPr="001F4C15">
        <w:t>cảng</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w:t>
      </w:r>
      <w:proofErr w:type="spellStart"/>
      <w:r w:rsidRPr="001F4C15">
        <w:t>buộc</w:t>
      </w:r>
      <w:proofErr w:type="spellEnd"/>
      <w:r w:rsidRPr="001F4C15">
        <w:t xml:space="preserve"> </w:t>
      </w:r>
      <w:proofErr w:type="spellStart"/>
      <w:r w:rsidRPr="001F4C15">
        <w:t>chéo</w:t>
      </w:r>
      <w:proofErr w:type="spellEnd"/>
      <w:r w:rsidRPr="001F4C15">
        <w:t xml:space="preserve"> </w:t>
      </w:r>
      <w:proofErr w:type="spellStart"/>
      <w:r w:rsidRPr="001F4C15">
        <w:t>sẽ</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các</w:t>
      </w:r>
      <w:proofErr w:type="spellEnd"/>
      <w:r w:rsidRPr="001F4C15">
        <w:t xml:space="preserve"> di </w:t>
      </w:r>
      <w:proofErr w:type="spellStart"/>
      <w:r w:rsidRPr="001F4C15">
        <w:t>chuyển</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w:t>
      </w:r>
      <w:proofErr w:type="spellStart"/>
      <w:r w:rsidRPr="001F4C15">
        <w:t>dọc</w:t>
      </w:r>
      <w:proofErr w:type="spellEnd"/>
      <w:r w:rsidRPr="001F4C15">
        <w:t xml:space="preserve"> </w:t>
      </w:r>
      <w:proofErr w:type="spellStart"/>
      <w:r w:rsidRPr="001F4C15">
        <w:t>theo</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còn</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w:t>
      </w:r>
      <w:proofErr w:type="spellStart"/>
      <w:r w:rsidRPr="001F4C15">
        <w:t>ngang</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ngang</w:t>
      </w:r>
      <w:proofErr w:type="spellEnd"/>
      <w:r w:rsidRPr="001F4C15">
        <w:t xml:space="preserve"> (</w:t>
      </w:r>
      <w:proofErr w:type="spellStart"/>
      <w:r w:rsidRPr="001F4C15">
        <w:t>lắc</w:t>
      </w:r>
      <w:proofErr w:type="spellEnd"/>
      <w:r w:rsidRPr="001F4C15">
        <w:t xml:space="preserve"> </w:t>
      </w:r>
      <w:proofErr w:type="spellStart"/>
      <w:r w:rsidRPr="001F4C15">
        <w:t>lư</w:t>
      </w:r>
      <w:proofErr w:type="spellEnd"/>
      <w:r w:rsidRPr="001F4C15">
        <w:t xml:space="preserve"> </w:t>
      </w:r>
      <w:proofErr w:type="spellStart"/>
      <w:r w:rsidRPr="001F4C15">
        <w:t>hoặc</w:t>
      </w:r>
      <w:proofErr w:type="spellEnd"/>
      <w:r w:rsidRPr="001F4C15">
        <w:t xml:space="preserve"> </w:t>
      </w:r>
      <w:proofErr w:type="spellStart"/>
      <w:r w:rsidRPr="001F4C15">
        <w:t>dao</w:t>
      </w:r>
      <w:proofErr w:type="spellEnd"/>
      <w:r w:rsidRPr="001F4C15">
        <w:t xml:space="preserve"> </w:t>
      </w:r>
      <w:proofErr w:type="spellStart"/>
      <w:r w:rsidRPr="001F4C15">
        <w:t>động</w:t>
      </w:r>
      <w:proofErr w:type="spellEnd"/>
      <w:r w:rsidRPr="001F4C15">
        <w:t xml:space="preserve">) ra </w:t>
      </w:r>
      <w:proofErr w:type="spellStart"/>
      <w:r w:rsidRPr="001F4C15">
        <w:t>xa</w:t>
      </w:r>
      <w:proofErr w:type="spellEnd"/>
      <w:r w:rsidRPr="001F4C15">
        <w:t xml:space="preserve"> </w:t>
      </w:r>
      <w:proofErr w:type="spellStart"/>
      <w:r w:rsidRPr="001F4C15">
        <w:t>bến</w:t>
      </w:r>
      <w:proofErr w:type="spellEnd"/>
      <w:r w:rsidRPr="001F4C15">
        <w:t xml:space="preserve"> neo </w:t>
      </w:r>
      <w:proofErr w:type="spellStart"/>
      <w:r w:rsidRPr="001F4C15">
        <w:t>đậu</w:t>
      </w:r>
      <w:proofErr w:type="spellEnd"/>
      <w:r w:rsidRPr="001F4C15">
        <w:t>/</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Các</w:t>
      </w:r>
      <w:proofErr w:type="spellEnd"/>
      <w:r w:rsidRPr="001F4C15">
        <w:t xml:space="preserve"> </w:t>
      </w:r>
      <w:proofErr w:type="spellStart"/>
      <w:r w:rsidRPr="001F4C15">
        <w:t>đệm</w:t>
      </w:r>
      <w:proofErr w:type="spellEnd"/>
      <w:r w:rsidRPr="001F4C15">
        <w:t xml:space="preserve"> </w:t>
      </w:r>
      <w:proofErr w:type="spellStart"/>
      <w:r w:rsidRPr="001F4C15">
        <w:t>va</w:t>
      </w:r>
      <w:proofErr w:type="spellEnd"/>
      <w:r w:rsidRPr="001F4C15">
        <w:t xml:space="preserve"> </w:t>
      </w:r>
      <w:proofErr w:type="spellStart"/>
      <w:r w:rsidRPr="001F4C15">
        <w:t>dùng</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lực</w:t>
      </w:r>
      <w:proofErr w:type="spellEnd"/>
      <w:r w:rsidRPr="001F4C15">
        <w:t xml:space="preserve"> </w:t>
      </w:r>
      <w:proofErr w:type="spellStart"/>
      <w:r w:rsidRPr="001F4C15">
        <w:t>va</w:t>
      </w:r>
      <w:proofErr w:type="spellEnd"/>
      <w:r w:rsidRPr="001F4C15">
        <w:t xml:space="preserve"> </w:t>
      </w:r>
      <w:proofErr w:type="spellStart"/>
      <w:r w:rsidRPr="001F4C15">
        <w:t>đập</w:t>
      </w:r>
      <w:proofErr w:type="spellEnd"/>
      <w:r w:rsidRPr="001F4C15">
        <w:t>/</w:t>
      </w:r>
      <w:proofErr w:type="spellStart"/>
      <w:r w:rsidRPr="001F4C15">
        <w:t>chấn</w:t>
      </w:r>
      <w:proofErr w:type="spellEnd"/>
      <w:r w:rsidRPr="001F4C15">
        <w:t xml:space="preserve"> </w:t>
      </w:r>
      <w:proofErr w:type="spellStart"/>
      <w:r w:rsidRPr="001F4C15">
        <w:t>động</w:t>
      </w:r>
      <w:proofErr w:type="spellEnd"/>
      <w:r w:rsidRPr="001F4C15">
        <w:t xml:space="preserve"> </w:t>
      </w:r>
      <w:proofErr w:type="spellStart"/>
      <w:r w:rsidRPr="001F4C15">
        <w:t>khi</w:t>
      </w:r>
      <w:proofErr w:type="spellEnd"/>
      <w:r w:rsidRPr="001F4C15">
        <w:t xml:space="preserve"> </w:t>
      </w:r>
      <w:proofErr w:type="spellStart"/>
      <w:r w:rsidRPr="001F4C15">
        <w:t>tàu</w:t>
      </w:r>
      <w:proofErr w:type="spellEnd"/>
      <w:r w:rsidRPr="001F4C15">
        <w:t xml:space="preserve"> </w:t>
      </w:r>
      <w:proofErr w:type="spellStart"/>
      <w:r w:rsidRPr="001F4C15">
        <w:t>đến</w:t>
      </w:r>
      <w:proofErr w:type="spellEnd"/>
      <w:r w:rsidRPr="001F4C15">
        <w:t xml:space="preserve"> </w:t>
      </w:r>
      <w:proofErr w:type="spellStart"/>
      <w:r w:rsidRPr="001F4C15">
        <w:t>gần</w:t>
      </w:r>
      <w:proofErr w:type="spellEnd"/>
      <w:r w:rsidRPr="001F4C15">
        <w:t>/</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bờ</w:t>
      </w:r>
      <w:proofErr w:type="spellEnd"/>
      <w:r w:rsidRPr="001F4C15">
        <w:t xml:space="preserve"> </w:t>
      </w:r>
      <w:proofErr w:type="spellStart"/>
      <w:r w:rsidRPr="001F4C15">
        <w:t>kè</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w:t>
      </w:r>
    </w:p>
    <w:p w14:paraId="2FA1C362" w14:textId="77777777" w:rsidR="0020393F" w:rsidRPr="001F4C15" w:rsidRDefault="0020393F" w:rsidP="0073110A">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dây</w:t>
      </w:r>
      <w:proofErr w:type="spellEnd"/>
      <w:r w:rsidRPr="001F4C15">
        <w:t xml:space="preserve"> neo </w:t>
      </w:r>
      <w:proofErr w:type="spellStart"/>
      <w:r w:rsidRPr="001F4C15">
        <w:t>buộc</w:t>
      </w:r>
      <w:proofErr w:type="spellEnd"/>
      <w:r w:rsidRPr="001F4C15">
        <w:t xml:space="preserve"> </w:t>
      </w:r>
      <w:proofErr w:type="spellStart"/>
      <w:r w:rsidRPr="001F4C15">
        <w:t>tàu</w:t>
      </w:r>
      <w:proofErr w:type="spellEnd"/>
      <w:r w:rsidRPr="001F4C15">
        <w:t xml:space="preserve"> </w:t>
      </w:r>
      <w:proofErr w:type="spellStart"/>
      <w:r w:rsidRPr="001F4C15">
        <w:t>phải</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đủ</w:t>
      </w:r>
      <w:proofErr w:type="spellEnd"/>
      <w:r w:rsidRPr="001F4C15">
        <w:t xml:space="preserve"> </w:t>
      </w:r>
      <w:proofErr w:type="spellStart"/>
      <w:r w:rsidRPr="001F4C15">
        <w:t>để</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khi</w:t>
      </w:r>
      <w:proofErr w:type="spellEnd"/>
      <w:r w:rsidRPr="001F4C15">
        <w:t xml:space="preserve"> </w:t>
      </w:r>
      <w:proofErr w:type="spellStart"/>
      <w:r w:rsidRPr="001F4C15">
        <w:t>có</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của</w:t>
      </w:r>
      <w:proofErr w:type="spellEnd"/>
      <w:r w:rsidRPr="001F4C15">
        <w:t xml:space="preserve"> </w:t>
      </w:r>
      <w:proofErr w:type="spellStart"/>
      <w:r w:rsidRPr="001F4C15">
        <w:t>mực</w:t>
      </w:r>
      <w:proofErr w:type="spellEnd"/>
      <w:r w:rsidRPr="001F4C15">
        <w:t xml:space="preserve"> </w:t>
      </w:r>
      <w:proofErr w:type="spellStart"/>
      <w:r w:rsidRPr="001F4C15">
        <w:t>nước</w:t>
      </w:r>
      <w:proofErr w:type="spellEnd"/>
      <w:r w:rsidRPr="001F4C15">
        <w:t xml:space="preserve"> </w:t>
      </w:r>
      <w:proofErr w:type="spellStart"/>
      <w:r w:rsidRPr="001F4C15">
        <w:t>hoặc</w:t>
      </w:r>
      <w:proofErr w:type="spellEnd"/>
      <w:r w:rsidRPr="001F4C15">
        <w:t xml:space="preserve"> </w:t>
      </w:r>
      <w:proofErr w:type="spellStart"/>
      <w:r w:rsidRPr="001F4C15">
        <w:t>mớn</w:t>
      </w:r>
      <w:proofErr w:type="spellEnd"/>
      <w:r w:rsidRPr="001F4C15">
        <w:t xml:space="preserve"> </w:t>
      </w:r>
      <w:proofErr w:type="spellStart"/>
      <w:r w:rsidRPr="001F4C15">
        <w:t>nước</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neo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buộc</w:t>
      </w:r>
      <w:proofErr w:type="spellEnd"/>
      <w:r w:rsidRPr="001F4C15">
        <w:t xml:space="preserve"> </w:t>
      </w:r>
      <w:proofErr w:type="spellStart"/>
      <w:r w:rsidRPr="001F4C15">
        <w:t>chặt</w:t>
      </w:r>
      <w:proofErr w:type="spellEnd"/>
      <w:r w:rsidRPr="001F4C15">
        <w:t xml:space="preserve"> </w:t>
      </w:r>
      <w:proofErr w:type="spellStart"/>
      <w:r w:rsidRPr="001F4C15">
        <w:t>vào</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kiên</w:t>
      </w:r>
      <w:proofErr w:type="spellEnd"/>
      <w:r w:rsidRPr="001F4C15">
        <w:t xml:space="preserve"> </w:t>
      </w:r>
      <w:proofErr w:type="spellStart"/>
      <w:r w:rsidRPr="001F4C15">
        <w:t>cố</w:t>
      </w:r>
      <w:proofErr w:type="spellEnd"/>
      <w:r w:rsidRPr="001F4C15">
        <w:t xml:space="preserve"> </w:t>
      </w:r>
      <w:proofErr w:type="spellStart"/>
      <w:r w:rsidRPr="001F4C15">
        <w:t>ven</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hoặc</w:t>
      </w:r>
      <w:proofErr w:type="spellEnd"/>
      <w:r w:rsidRPr="001F4C15">
        <w:t xml:space="preserve"> </w:t>
      </w:r>
      <w:proofErr w:type="spellStart"/>
      <w:r w:rsidRPr="001F4C15">
        <w:t>tại</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được</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trụ</w:t>
      </w:r>
      <w:proofErr w:type="spellEnd"/>
      <w:r w:rsidRPr="001F4C15">
        <w:t xml:space="preserve"> </w:t>
      </w:r>
      <w:proofErr w:type="gramStart"/>
      <w:r w:rsidRPr="001F4C15">
        <w:t>neo,</w:t>
      </w:r>
      <w:r w:rsidR="0073110A" w:rsidRPr="001F4C15">
        <w:t>…</w:t>
      </w:r>
      <w:proofErr w:type="gramEnd"/>
      <w:r w:rsidR="00372BF3" w:rsidRPr="001F4C15">
        <w:t xml:space="preserve"> </w:t>
      </w:r>
      <w:proofErr w:type="spellStart"/>
      <w:r w:rsidRPr="001F4C15">
        <w:t>độc</w:t>
      </w:r>
      <w:proofErr w:type="spellEnd"/>
      <w:r w:rsidRPr="001F4C15">
        <w:t xml:space="preserve"> </w:t>
      </w:r>
      <w:proofErr w:type="spellStart"/>
      <w:r w:rsidRPr="001F4C15">
        <w:t>lập</w:t>
      </w:r>
      <w:proofErr w:type="spellEnd"/>
      <w:r w:rsidRPr="001F4C15">
        <w:t xml:space="preserve"> </w:t>
      </w:r>
      <w:proofErr w:type="spellStart"/>
      <w:r w:rsidRPr="001F4C15">
        <w:t>với</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bến</w:t>
      </w:r>
      <w:proofErr w:type="spellEnd"/>
      <w:r w:rsidRPr="001F4C15">
        <w:t xml:space="preserve"> </w:t>
      </w:r>
      <w:proofErr w:type="spellStart"/>
      <w:r w:rsidRPr="001F4C15">
        <w:t>cảng</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w:t>
      </w:r>
    </w:p>
    <w:p w14:paraId="6BD14996" w14:textId="77777777" w:rsidR="0020393F" w:rsidRPr="001F4C15" w:rsidRDefault="0020393F" w:rsidP="0073110A">
      <w:pPr>
        <w:pStyle w:val="Nidungiu"/>
      </w:pPr>
      <w:proofErr w:type="spellStart"/>
      <w:r w:rsidRPr="001F4C15">
        <w:t>Nếu</w:t>
      </w:r>
      <w:proofErr w:type="spellEnd"/>
      <w:r w:rsidRPr="001F4C15">
        <w:t xml:space="preserve"> </w:t>
      </w:r>
      <w:proofErr w:type="spellStart"/>
      <w:r w:rsidRPr="001F4C15">
        <w:t>tàu</w:t>
      </w:r>
      <w:proofErr w:type="spellEnd"/>
      <w:r w:rsidRPr="001F4C15">
        <w:t xml:space="preserve"> </w:t>
      </w:r>
      <w:proofErr w:type="spellStart"/>
      <w:r w:rsidRPr="001F4C15">
        <w:t>thứ</w:t>
      </w:r>
      <w:proofErr w:type="spellEnd"/>
      <w:r w:rsidRPr="001F4C15">
        <w:t xml:space="preserve"> </w:t>
      </w:r>
      <w:proofErr w:type="spellStart"/>
      <w:r w:rsidRPr="001F4C15">
        <w:t>hai</w:t>
      </w:r>
      <w:proofErr w:type="spellEnd"/>
      <w:r w:rsidRPr="001F4C15">
        <w:t xml:space="preserve"> neo </w:t>
      </w:r>
      <w:proofErr w:type="spellStart"/>
      <w:r w:rsidRPr="001F4C15">
        <w:t>vào</w:t>
      </w:r>
      <w:proofErr w:type="spellEnd"/>
      <w:r w:rsidRPr="001F4C15">
        <w:t xml:space="preserve"> </w:t>
      </w:r>
      <w:proofErr w:type="spellStart"/>
      <w:r w:rsidRPr="001F4C15">
        <w:t>dọc</w:t>
      </w:r>
      <w:proofErr w:type="spellEnd"/>
      <w:r w:rsidRPr="001F4C15">
        <w:t xml:space="preserve"> </w:t>
      </w:r>
      <w:proofErr w:type="spellStart"/>
      <w:r w:rsidRPr="001F4C15">
        <w:t>mạn</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khi</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đang</w:t>
      </w:r>
      <w:proofErr w:type="spellEnd"/>
      <w:r w:rsidRPr="001F4C15">
        <w:t xml:space="preserve"> neo </w:t>
      </w:r>
      <w:proofErr w:type="spellStart"/>
      <w:r w:rsidRPr="001F4C15">
        <w:t>vào</w:t>
      </w:r>
      <w:proofErr w:type="spellEnd"/>
      <w:r w:rsidRPr="001F4C15">
        <w:t xml:space="preserve"> </w:t>
      </w:r>
      <w:proofErr w:type="spellStart"/>
      <w:r w:rsidRPr="001F4C15">
        <w:t>bến</w:t>
      </w:r>
      <w:proofErr w:type="spellEnd"/>
      <w:r w:rsidRPr="001F4C15">
        <w:t xml:space="preserve"> </w:t>
      </w:r>
      <w:proofErr w:type="spellStart"/>
      <w:r w:rsidRPr="001F4C15">
        <w:t>cảng</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việc</w:t>
      </w:r>
      <w:proofErr w:type="spellEnd"/>
      <w:r w:rsidRPr="001F4C15">
        <w:t xml:space="preserve"> </w:t>
      </w:r>
      <w:proofErr w:type="spellStart"/>
      <w:r w:rsidRPr="001F4C15">
        <w:t>sắp</w:t>
      </w:r>
      <w:proofErr w:type="spellEnd"/>
      <w:r w:rsidRPr="001F4C15">
        <w:t xml:space="preserve"> </w:t>
      </w:r>
      <w:proofErr w:type="spellStart"/>
      <w:r w:rsidRPr="001F4C15">
        <w:t>xếp</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dây</w:t>
      </w:r>
      <w:proofErr w:type="spellEnd"/>
      <w:r w:rsidRPr="001F4C15">
        <w:t xml:space="preserve"> neo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này</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trên</w:t>
      </w:r>
      <w:proofErr w:type="spellEnd"/>
      <w:r w:rsidRPr="001F4C15">
        <w:t>.</w:t>
      </w:r>
    </w:p>
    <w:p w14:paraId="5700E82A" w14:textId="77777777" w:rsidR="0020393F" w:rsidRPr="001F4C15" w:rsidRDefault="0020393F" w:rsidP="0073110A">
      <w:pPr>
        <w:pStyle w:val="Nidungiu"/>
      </w:pPr>
      <w:r w:rsidRPr="001F4C15">
        <w:lastRenderedPageBreak/>
        <w:t xml:space="preserve">Khi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thuận</w:t>
      </w:r>
      <w:proofErr w:type="spellEnd"/>
      <w:r w:rsidRPr="001F4C15">
        <w:t xml:space="preserve"> </w:t>
      </w:r>
      <w:proofErr w:type="spellStart"/>
      <w:r w:rsidRPr="001F4C15">
        <w:t>lợi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buộc</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cọc</w:t>
      </w:r>
      <w:proofErr w:type="spellEnd"/>
      <w:r w:rsidRPr="001F4C15">
        <w:t xml:space="preserve"> </w:t>
      </w:r>
      <w:proofErr w:type="spellStart"/>
      <w:r w:rsidRPr="001F4C15">
        <w:t>là</w:t>
      </w:r>
      <w:proofErr w:type="spellEnd"/>
      <w:r w:rsidRPr="001F4C15">
        <w:t xml:space="preserve"> </w:t>
      </w:r>
      <w:proofErr w:type="spellStart"/>
      <w:r w:rsidRPr="001F4C15">
        <w:t>khả</w:t>
      </w:r>
      <w:proofErr w:type="spellEnd"/>
      <w:r w:rsidRPr="001F4C15">
        <w:t xml:space="preserve"> </w:t>
      </w:r>
      <w:proofErr w:type="spellStart"/>
      <w:r w:rsidRPr="001F4C15">
        <w:t>thi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coi</w:t>
      </w:r>
      <w:proofErr w:type="spellEnd"/>
      <w:r w:rsidRPr="001F4C15">
        <w:t xml:space="preserve"> </w:t>
      </w:r>
      <w:proofErr w:type="spellStart"/>
      <w:r w:rsidRPr="001F4C15">
        <w:t>như</w:t>
      </w:r>
      <w:proofErr w:type="spellEnd"/>
      <w:r w:rsidRPr="001F4C15">
        <w:t xml:space="preserve"> </w:t>
      </w:r>
      <w:proofErr w:type="spellStart"/>
      <w:r w:rsidRPr="001F4C15">
        <w:t>là</w:t>
      </w:r>
      <w:proofErr w:type="spellEnd"/>
      <w:r w:rsidRPr="001F4C15">
        <w:t xml:space="preserve"> </w:t>
      </w:r>
      <w:proofErr w:type="spellStart"/>
      <w:r w:rsidRPr="001F4C15">
        <w:t>phương</w:t>
      </w:r>
      <w:proofErr w:type="spellEnd"/>
      <w:r w:rsidRPr="001F4C15">
        <w:t xml:space="preserve"> </w:t>
      </w:r>
      <w:proofErr w:type="spellStart"/>
      <w:r w:rsidRPr="001F4C15">
        <w:t>án</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dây</w:t>
      </w:r>
      <w:proofErr w:type="spellEnd"/>
      <w:r w:rsidRPr="001F4C15">
        <w:t xml:space="preserve"> neo. Kho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nối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cọc</w:t>
      </w:r>
      <w:proofErr w:type="spellEnd"/>
      <w:r w:rsidRPr="001F4C15">
        <w:t xml:space="preserve"> </w:t>
      </w:r>
      <w:proofErr w:type="spellStart"/>
      <w:r w:rsidRPr="001F4C15">
        <w:t>sao</w:t>
      </w:r>
      <w:proofErr w:type="spellEnd"/>
      <w:r w:rsidRPr="001F4C15">
        <w:t xml:space="preserve"> </w:t>
      </w:r>
      <w:proofErr w:type="spellStart"/>
      <w:r w:rsidRPr="001F4C15">
        <w:t>cho</w:t>
      </w:r>
      <w:proofErr w:type="spellEnd"/>
      <w:r w:rsidRPr="001F4C15">
        <w:t xml:space="preserve"> </w:t>
      </w:r>
      <w:proofErr w:type="spellStart"/>
      <w:r w:rsidRPr="001F4C15">
        <w:t>sự</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mớn</w:t>
      </w:r>
      <w:proofErr w:type="spellEnd"/>
      <w:r w:rsidRPr="001F4C15">
        <w:t xml:space="preserve"> </w:t>
      </w:r>
      <w:proofErr w:type="spellStart"/>
      <w:r w:rsidRPr="001F4C15">
        <w:t>nước</w:t>
      </w:r>
      <w:proofErr w:type="spellEnd"/>
      <w:r w:rsidRPr="001F4C15">
        <w:t xml:space="preserve"> </w:t>
      </w:r>
      <w:proofErr w:type="spellStart"/>
      <w:r w:rsidRPr="001F4C15">
        <w:t>hoặc</w:t>
      </w:r>
      <w:proofErr w:type="spellEnd"/>
      <w:r w:rsidRPr="001F4C15">
        <w:t xml:space="preserve"> </w:t>
      </w:r>
      <w:proofErr w:type="spellStart"/>
      <w:r w:rsidRPr="001F4C15">
        <w:t>mực</w:t>
      </w:r>
      <w:proofErr w:type="spellEnd"/>
      <w:r w:rsidRPr="001F4C15">
        <w:t xml:space="preserve"> </w:t>
      </w:r>
      <w:proofErr w:type="spellStart"/>
      <w:r w:rsidRPr="001F4C15">
        <w:t>nước</w:t>
      </w:r>
      <w:proofErr w:type="spellEnd"/>
      <w:r w:rsidRPr="001F4C15">
        <w:t xml:space="preserve"> </w:t>
      </w:r>
      <w:proofErr w:type="spellStart"/>
      <w:r w:rsidRPr="001F4C15">
        <w:t>không</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neo </w:t>
      </w:r>
      <w:proofErr w:type="spellStart"/>
      <w:r w:rsidRPr="001F4C15">
        <w:t>đậu</w:t>
      </w:r>
      <w:proofErr w:type="spellEnd"/>
      <w:r w:rsidRPr="001F4C15">
        <w:t>.</w:t>
      </w:r>
    </w:p>
    <w:p w14:paraId="58D78A05" w14:textId="17B98695" w:rsidR="0020393F" w:rsidRPr="001F4C15" w:rsidRDefault="0020393F" w:rsidP="0073110A">
      <w:pPr>
        <w:pStyle w:val="Nidungiu"/>
      </w:pPr>
      <w:proofErr w:type="spellStart"/>
      <w:r w:rsidRPr="001F4C15">
        <w:t>Việc</w:t>
      </w:r>
      <w:proofErr w:type="spellEnd"/>
      <w:r w:rsidRPr="001F4C15">
        <w:t xml:space="preserve"> </w:t>
      </w:r>
      <w:proofErr w:type="spellStart"/>
      <w:r w:rsidR="002A4DD6" w:rsidRPr="001F4C15">
        <w:t>giao</w:t>
      </w:r>
      <w:proofErr w:type="spellEnd"/>
      <w:r w:rsidR="002A4DD6" w:rsidRPr="001F4C15">
        <w:t xml:space="preserve"> </w:t>
      </w:r>
      <w:proofErr w:type="spellStart"/>
      <w:r w:rsidR="002A4DD6" w:rsidRPr="001F4C15">
        <w:t>nhận</w:t>
      </w:r>
      <w:proofErr w:type="spellEnd"/>
      <w:r w:rsidRPr="001F4C15">
        <w:t xml:space="preserve"> </w:t>
      </w:r>
      <w:proofErr w:type="spellStart"/>
      <w:r w:rsidRPr="001F4C15">
        <w:t>các</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lỏng</w:t>
      </w:r>
      <w:proofErr w:type="spellEnd"/>
      <w:r w:rsidRPr="001F4C15">
        <w:t>/</w:t>
      </w:r>
      <w:proofErr w:type="spellStart"/>
      <w:r w:rsidRPr="001F4C15">
        <w:t>khí</w:t>
      </w:r>
      <w:proofErr w:type="spellEnd"/>
      <w:r w:rsidRPr="001F4C15">
        <w:t xml:space="preserve"> </w:t>
      </w:r>
      <w:proofErr w:type="spellStart"/>
      <w:r w:rsidRPr="001F4C15">
        <w:t>giữa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trên</w:t>
      </w:r>
      <w:proofErr w:type="spellEnd"/>
      <w:r w:rsidRPr="001F4C15">
        <w:t xml:space="preserve"> </w:t>
      </w:r>
      <w:proofErr w:type="spellStart"/>
      <w:r w:rsidRPr="001F4C15">
        <w:t>mặt</w:t>
      </w:r>
      <w:proofErr w:type="spellEnd"/>
      <w:r w:rsidRPr="001F4C15">
        <w:t xml:space="preserve"> </w:t>
      </w:r>
      <w:proofErr w:type="spellStart"/>
      <w:r w:rsidRPr="001F4C15">
        <w:t>đất</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ven</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thông</w:t>
      </w:r>
      <w:proofErr w:type="spellEnd"/>
      <w:r w:rsidRPr="001F4C15">
        <w:t xml:space="preserve"> qua </w:t>
      </w:r>
      <w:proofErr w:type="spellStart"/>
      <w:r w:rsidRPr="001F4C15">
        <w:t>các</w:t>
      </w:r>
      <w:proofErr w:type="spellEnd"/>
      <w:r w:rsidRPr="001F4C15">
        <w:t xml:space="preserve"> </w:t>
      </w:r>
      <w:proofErr w:type="spellStart"/>
      <w:r w:rsidRPr="001F4C15">
        <w:t>cần</w:t>
      </w:r>
      <w:proofErr w:type="spellEnd"/>
      <w:r w:rsidRPr="001F4C15">
        <w:t xml:space="preserve"> </w:t>
      </w:r>
      <w:proofErr w:type="spellStart"/>
      <w:r w:rsidR="0074028E" w:rsidRPr="001F4C15">
        <w:t>xuất</w:t>
      </w:r>
      <w:proofErr w:type="spellEnd"/>
      <w:r w:rsidR="0074028E" w:rsidRPr="001F4C15">
        <w:t xml:space="preserve"> </w:t>
      </w:r>
      <w:proofErr w:type="spellStart"/>
      <w:r w:rsidR="0074028E" w:rsidRPr="001F4C15">
        <w:t>nhập</w:t>
      </w:r>
      <w:proofErr w:type="spellEnd"/>
      <w:r w:rsidR="0074028E" w:rsidRPr="001F4C15">
        <w:t xml:space="preserve"> </w:t>
      </w:r>
      <w:proofErr w:type="spellStart"/>
      <w:r w:rsidRPr="001F4C15">
        <w:t>hoặc</w:t>
      </w:r>
      <w:proofErr w:type="spellEnd"/>
      <w:r w:rsidRPr="001F4C15">
        <w:t xml:space="preserve"> </w:t>
      </w:r>
      <w:proofErr w:type="spellStart"/>
      <w:r w:rsidRPr="001F4C15">
        <w:t>bằng</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Việc</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cũng</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giữa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và</w:t>
      </w:r>
      <w:proofErr w:type="spellEnd"/>
      <w:r w:rsidRPr="001F4C15">
        <w:t xml:space="preserve"> </w:t>
      </w:r>
      <w:proofErr w:type="spellStart"/>
      <w:r w:rsidRPr="001F4C15">
        <w:t>tàu</w:t>
      </w:r>
      <w:proofErr w:type="spellEnd"/>
      <w:r w:rsidRPr="001F4C15">
        <w:t xml:space="preserve"> </w:t>
      </w:r>
      <w:proofErr w:type="spellStart"/>
      <w:r w:rsidRPr="001F4C15">
        <w:t>thứ</w:t>
      </w:r>
      <w:proofErr w:type="spellEnd"/>
      <w:r w:rsidRPr="001F4C15">
        <w:t xml:space="preserve"> </w:t>
      </w:r>
      <w:proofErr w:type="spellStart"/>
      <w:r w:rsidRPr="001F4C15">
        <w:t>hai</w:t>
      </w:r>
      <w:proofErr w:type="spellEnd"/>
      <w:r w:rsidRPr="001F4C15">
        <w:t xml:space="preserve"> neo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tại</w:t>
      </w:r>
      <w:proofErr w:type="spellEnd"/>
      <w:r w:rsidRPr="001F4C15">
        <w:t xml:space="preserve"> </w:t>
      </w:r>
      <w:proofErr w:type="spellStart"/>
      <w:r w:rsidRPr="001F4C15">
        <w:t>mạn</w:t>
      </w:r>
      <w:proofErr w:type="spellEnd"/>
      <w:r w:rsidRPr="001F4C15">
        <w:t xml:space="preserve"> (FSU).</w:t>
      </w:r>
    </w:p>
    <w:p w14:paraId="5FD6B7D5" w14:textId="436CD261" w:rsidR="0020393F" w:rsidRPr="001F4C15" w:rsidRDefault="0020393F" w:rsidP="0073110A">
      <w:pPr>
        <w:pStyle w:val="Nidungiu"/>
      </w:pP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hạ</w:t>
      </w:r>
      <w:proofErr w:type="spellEnd"/>
      <w:r w:rsidRPr="001F4C15">
        <w:t xml:space="preserve"> </w:t>
      </w:r>
      <w:proofErr w:type="spellStart"/>
      <w:r w:rsidRPr="001F4C15">
        <w:t>tầng</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ở </w:t>
      </w:r>
      <w:proofErr w:type="spellStart"/>
      <w:r w:rsidR="00B521B6" w:rsidRPr="001F4C15">
        <w:t>điều</w:t>
      </w:r>
      <w:proofErr w:type="spellEnd"/>
      <w:r w:rsidRPr="001F4C15">
        <w:t xml:space="preserve"> 6.6.</w:t>
      </w:r>
    </w:p>
    <w:p w14:paraId="4B57544C" w14:textId="77777777" w:rsidR="0020393F" w:rsidRPr="001F4C15" w:rsidRDefault="0020393F" w:rsidP="007212E7">
      <w:pPr>
        <w:pStyle w:val="Tniunhcp3"/>
        <w:rPr>
          <w:rFonts w:eastAsia="Yu Gothic Light"/>
        </w:rPr>
      </w:pPr>
      <w:proofErr w:type="spellStart"/>
      <w:r w:rsidRPr="001F4C15">
        <w:rPr>
          <w:rFonts w:eastAsia="Yu Gothic Light"/>
        </w:rPr>
        <w:t>Tháp</w:t>
      </w:r>
      <w:proofErr w:type="spellEnd"/>
      <w:r w:rsidRPr="001F4C15">
        <w:rPr>
          <w:rFonts w:eastAsia="Yu Gothic Light"/>
        </w:rPr>
        <w:t xml:space="preserve"> neo </w:t>
      </w:r>
      <w:proofErr w:type="spellStart"/>
      <w:r w:rsidRPr="001F4C15">
        <w:rPr>
          <w:rFonts w:eastAsia="Yu Gothic Light"/>
        </w:rPr>
        <w:t>thanh</w:t>
      </w:r>
      <w:proofErr w:type="spellEnd"/>
      <w:r w:rsidRPr="001F4C15">
        <w:rPr>
          <w:rFonts w:eastAsia="Yu Gothic Light"/>
        </w:rPr>
        <w:t xml:space="preserve"> </w:t>
      </w:r>
      <w:proofErr w:type="spellStart"/>
      <w:r w:rsidRPr="001F4C15">
        <w:rPr>
          <w:rFonts w:eastAsia="Yu Gothic Light"/>
        </w:rPr>
        <w:t>giằng</w:t>
      </w:r>
      <w:proofErr w:type="spellEnd"/>
      <w:r w:rsidRPr="001F4C15">
        <w:rPr>
          <w:rFonts w:eastAsia="Yu Gothic Light"/>
        </w:rPr>
        <w:t xml:space="preserve"> </w:t>
      </w:r>
      <w:proofErr w:type="spellStart"/>
      <w:r w:rsidRPr="001F4C15">
        <w:rPr>
          <w:rFonts w:eastAsia="Yu Gothic Light"/>
        </w:rPr>
        <w:t>mềm</w:t>
      </w:r>
      <w:proofErr w:type="spellEnd"/>
    </w:p>
    <w:p w14:paraId="7049D35B" w14:textId="7A672D7D" w:rsidR="0020393F" w:rsidRPr="001F4C15" w:rsidRDefault="0020393F" w:rsidP="0073110A">
      <w:pPr>
        <w:pStyle w:val="Nidungiu"/>
      </w:pPr>
      <w:proofErr w:type="spellStart"/>
      <w:r w:rsidRPr="001F4C15">
        <w:t>Nếu</w:t>
      </w:r>
      <w:proofErr w:type="spellEnd"/>
      <w:r w:rsidRPr="001F4C15">
        <w:t xml:space="preserve"> </w:t>
      </w:r>
      <w:proofErr w:type="spellStart"/>
      <w:r w:rsidR="00005663" w:rsidRPr="001F4C15">
        <w:t>điều</w:t>
      </w:r>
      <w:proofErr w:type="spellEnd"/>
      <w:r w:rsidR="00005663" w:rsidRPr="001F4C15">
        <w:t xml:space="preserve"> </w:t>
      </w:r>
      <w:proofErr w:type="spellStart"/>
      <w:r w:rsidR="00005663" w:rsidRPr="001F4C15">
        <w:t>kiện</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cùng</w:t>
      </w:r>
      <w:proofErr w:type="spellEnd"/>
      <w:r w:rsidRPr="001F4C15">
        <w:t xml:space="preserve"> </w:t>
      </w:r>
      <w:proofErr w:type="spellStart"/>
      <w:r w:rsidRPr="001F4C15">
        <w:t>với</w:t>
      </w:r>
      <w:proofErr w:type="spellEnd"/>
      <w:r w:rsidRPr="001F4C15">
        <w:t xml:space="preserve"> </w:t>
      </w:r>
      <w:proofErr w:type="spellStart"/>
      <w:r w:rsidR="00005663" w:rsidRPr="001F4C15">
        <w:t>điều</w:t>
      </w:r>
      <w:proofErr w:type="spellEnd"/>
      <w:r w:rsidR="00005663" w:rsidRPr="001F4C15">
        <w:t xml:space="preserve"> </w:t>
      </w:r>
      <w:proofErr w:type="spellStart"/>
      <w:r w:rsidR="00005663" w:rsidRPr="001F4C15">
        <w:t>kiện</w:t>
      </w:r>
      <w:proofErr w:type="spellEnd"/>
      <w:r w:rsidRPr="001F4C15">
        <w:t xml:space="preserve"> </w:t>
      </w:r>
      <w:proofErr w:type="spellStart"/>
      <w:r w:rsidRPr="001F4C15">
        <w:t>thời</w:t>
      </w:r>
      <w:proofErr w:type="spellEnd"/>
      <w:r w:rsidRPr="001F4C15">
        <w:t xml:space="preserve"> </w:t>
      </w:r>
      <w:proofErr w:type="spellStart"/>
      <w:r w:rsidRPr="001F4C15">
        <w:t>tiết</w:t>
      </w:r>
      <w:proofErr w:type="spellEnd"/>
      <w:r w:rsidRPr="001F4C15">
        <w:t xml:space="preserve"> </w:t>
      </w:r>
      <w:proofErr w:type="spellStart"/>
      <w:r w:rsidRPr="001F4C15">
        <w:t>ôn</w:t>
      </w:r>
      <w:proofErr w:type="spellEnd"/>
      <w:r w:rsidRPr="001F4C15">
        <w:t xml:space="preserve"> </w:t>
      </w:r>
      <w:proofErr w:type="spellStart"/>
      <w:r w:rsidRPr="001F4C15">
        <w:t>hòa</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lợi</w:t>
      </w:r>
      <w:proofErr w:type="spellEnd"/>
      <w:r w:rsidRPr="001F4C15">
        <w:t xml:space="preserve"> </w:t>
      </w:r>
      <w:proofErr w:type="spellStart"/>
      <w:r w:rsidRPr="001F4C15">
        <w:t>về</w:t>
      </w:r>
      <w:proofErr w:type="spellEnd"/>
      <w:r w:rsidRPr="001F4C15">
        <w:t xml:space="preserve"> </w:t>
      </w:r>
      <w:proofErr w:type="spellStart"/>
      <w:r w:rsidRPr="001F4C15">
        <w:t>mặt</w:t>
      </w:r>
      <w:proofErr w:type="spellEnd"/>
      <w:r w:rsidRPr="001F4C15">
        <w:t xml:space="preserve"> </w:t>
      </w:r>
      <w:proofErr w:type="spellStart"/>
      <w:r w:rsidRPr="001F4C15">
        <w:t>kinh</w:t>
      </w:r>
      <w:proofErr w:type="spellEnd"/>
      <w:r w:rsidRPr="001F4C15">
        <w:t xml:space="preserve"> </w:t>
      </w:r>
      <w:proofErr w:type="spellStart"/>
      <w:r w:rsidRPr="001F4C15">
        <w:t>tế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tháp</w:t>
      </w:r>
      <w:proofErr w:type="spellEnd"/>
      <w:r w:rsidRPr="001F4C15">
        <w:t xml:space="preserve"> neo </w:t>
      </w:r>
      <w:proofErr w:type="spellStart"/>
      <w:r w:rsidRPr="001F4C15">
        <w:t>thanh</w:t>
      </w:r>
      <w:proofErr w:type="spellEnd"/>
      <w:r w:rsidRPr="001F4C15">
        <w:t xml:space="preserve"> </w:t>
      </w:r>
      <w:proofErr w:type="spellStart"/>
      <w:r w:rsidRPr="001F4C15">
        <w:t>giằng</w:t>
      </w:r>
      <w:proofErr w:type="spellEnd"/>
      <w:r w:rsidRPr="001F4C15">
        <w:t xml:space="preserve"> </w:t>
      </w:r>
      <w:proofErr w:type="spellStart"/>
      <w:r w:rsidRPr="001F4C15">
        <w:t>mềm</w:t>
      </w:r>
      <w:proofErr w:type="spellEnd"/>
      <w:r w:rsidRPr="001F4C15">
        <w:t xml:space="preserve"> </w:t>
      </w:r>
      <w:proofErr w:type="spellStart"/>
      <w:r w:rsidRPr="001F4C15">
        <w:t>cũng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ở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xem</w:t>
      </w:r>
      <w:proofErr w:type="spellEnd"/>
      <w:r w:rsidRPr="001F4C15">
        <w:t xml:space="preserve"> </w:t>
      </w:r>
      <w:proofErr w:type="spellStart"/>
      <w:r w:rsidR="00B521B6" w:rsidRPr="001F4C15">
        <w:t>điều</w:t>
      </w:r>
      <w:proofErr w:type="spellEnd"/>
      <w:r w:rsidRPr="001F4C15">
        <w:t xml:space="preserve"> 6.2.1.2).</w:t>
      </w:r>
    </w:p>
    <w:p w14:paraId="5B3E2B8A" w14:textId="77777777" w:rsidR="0020393F" w:rsidRPr="001F4C15" w:rsidRDefault="0020393F" w:rsidP="007212E7">
      <w:pPr>
        <w:pStyle w:val="Tniunhcp3"/>
        <w:rPr>
          <w:rFonts w:eastAsia="Yu Gothic Light"/>
        </w:rPr>
      </w:pPr>
      <w:r w:rsidRPr="001F4C15">
        <w:rPr>
          <w:rFonts w:eastAsia="Yu Gothic Light"/>
        </w:rPr>
        <w:t xml:space="preserve">Neo </w:t>
      </w:r>
      <w:proofErr w:type="spellStart"/>
      <w:r w:rsidRPr="001F4C15">
        <w:rPr>
          <w:rFonts w:eastAsia="Yu Gothic Light"/>
        </w:rPr>
        <w:t>chùm</w:t>
      </w:r>
      <w:proofErr w:type="spellEnd"/>
    </w:p>
    <w:p w14:paraId="7B19331B" w14:textId="6348FCEF" w:rsidR="0020393F" w:rsidRPr="001F4C15" w:rsidRDefault="0020393F" w:rsidP="0073110A">
      <w:pPr>
        <w:pStyle w:val="Nidungiu"/>
      </w:pP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neo </w:t>
      </w:r>
      <w:proofErr w:type="spellStart"/>
      <w:r w:rsidRPr="001F4C15">
        <w:t>rải</w:t>
      </w:r>
      <w:proofErr w:type="spellEnd"/>
      <w:r w:rsidRPr="001F4C15">
        <w:t xml:space="preserve"> (</w:t>
      </w:r>
      <w:proofErr w:type="spellStart"/>
      <w:r w:rsidRPr="001F4C15">
        <w:t>đa</w:t>
      </w:r>
      <w:proofErr w:type="spellEnd"/>
      <w:r w:rsidRPr="001F4C15">
        <w:t xml:space="preserve"> </w:t>
      </w:r>
      <w:proofErr w:type="spellStart"/>
      <w:r w:rsidRPr="001F4C15">
        <w:t>điểm</w:t>
      </w:r>
      <w:proofErr w:type="spellEnd"/>
      <w:r w:rsidRPr="001F4C15">
        <w:t xml:space="preserve">) ở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xem</w:t>
      </w:r>
      <w:proofErr w:type="spellEnd"/>
      <w:r w:rsidRPr="001F4C15">
        <w:t xml:space="preserve"> </w:t>
      </w:r>
      <w:proofErr w:type="spellStart"/>
      <w:r w:rsidR="00B521B6" w:rsidRPr="001F4C15">
        <w:t>điều</w:t>
      </w:r>
      <w:proofErr w:type="spellEnd"/>
      <w:r w:rsidRPr="001F4C15">
        <w:t xml:space="preserve"> 6.2.1.3).</w:t>
      </w:r>
    </w:p>
    <w:p w14:paraId="10CA9B2E" w14:textId="052BDC7B" w:rsidR="0020393F" w:rsidRPr="001F4C15" w:rsidRDefault="0020393F" w:rsidP="0073110A">
      <w:pPr>
        <w:pStyle w:val="Nidungiu"/>
      </w:pPr>
      <w:proofErr w:type="spellStart"/>
      <w:r w:rsidRPr="001F4C15">
        <w:t>Khái</w:t>
      </w:r>
      <w:proofErr w:type="spellEnd"/>
      <w:r w:rsidRPr="001F4C15">
        <w:t xml:space="preserve"> </w:t>
      </w:r>
      <w:proofErr w:type="spellStart"/>
      <w:r w:rsidRPr="001F4C15">
        <w:t>niệm</w:t>
      </w:r>
      <w:proofErr w:type="spellEnd"/>
      <w:r w:rsidRPr="001F4C15">
        <w:t xml:space="preserve"> neo </w:t>
      </w:r>
      <w:proofErr w:type="spellStart"/>
      <w:r w:rsidRPr="001F4C15">
        <w:t>rải</w:t>
      </w:r>
      <w:proofErr w:type="spellEnd"/>
      <w:r w:rsidRPr="001F4C15">
        <w:t xml:space="preserve"> </w:t>
      </w:r>
      <w:proofErr w:type="spellStart"/>
      <w:r w:rsidRPr="001F4C15">
        <w:t>được</w:t>
      </w:r>
      <w:proofErr w:type="spellEnd"/>
      <w:r w:rsidRPr="001F4C15">
        <w:t xml:space="preserve"> </w:t>
      </w:r>
      <w:proofErr w:type="spellStart"/>
      <w:r w:rsidRPr="001F4C15">
        <w:t>hiểu</w:t>
      </w:r>
      <w:proofErr w:type="spellEnd"/>
      <w:r w:rsidRPr="001F4C15">
        <w:t xml:space="preserve"> </w:t>
      </w:r>
      <w:proofErr w:type="spellStart"/>
      <w:r w:rsidRPr="001F4C15">
        <w:t>là</w:t>
      </w:r>
      <w:proofErr w:type="spellEnd"/>
      <w:r w:rsidRPr="001F4C15">
        <w:t xml:space="preserve"> </w:t>
      </w:r>
      <w:proofErr w:type="spellStart"/>
      <w:r w:rsidRPr="001F4C15">
        <w:t>việc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được</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bằng</w:t>
      </w:r>
      <w:proofErr w:type="spellEnd"/>
      <w:r w:rsidRPr="001F4C15">
        <w:t xml:space="preserve"> </w:t>
      </w:r>
      <w:proofErr w:type="spellStart"/>
      <w:r w:rsidRPr="001F4C15">
        <w:t>các</w:t>
      </w:r>
      <w:proofErr w:type="spellEnd"/>
      <w:r w:rsidRPr="001F4C15">
        <w:t xml:space="preserve"> </w:t>
      </w:r>
      <w:proofErr w:type="spellStart"/>
      <w:r w:rsidRPr="001F4C15">
        <w:t>mỏ</w:t>
      </w:r>
      <w:proofErr w:type="spellEnd"/>
      <w:r w:rsidRPr="001F4C15">
        <w:t xml:space="preserve"> neo </w:t>
      </w:r>
      <w:proofErr w:type="spellStart"/>
      <w:r w:rsidRPr="001F4C15">
        <w:t>dây</w:t>
      </w:r>
      <w:proofErr w:type="spellEnd"/>
      <w:r w:rsidRPr="001F4C15">
        <w:t xml:space="preserve"> </w:t>
      </w:r>
      <w:proofErr w:type="spellStart"/>
      <w:r w:rsidRPr="001F4C15">
        <w:t>xích</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nhiều</w:t>
      </w:r>
      <w:proofErr w:type="spellEnd"/>
      <w:r w:rsidRPr="001F4C15">
        <w:t xml:space="preserve"> </w:t>
      </w:r>
      <w:proofErr w:type="spellStart"/>
      <w:r w:rsidRPr="001F4C15">
        <w:t>điểm</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w:t>
      </w:r>
      <w:proofErr w:type="spellStart"/>
      <w:r w:rsidRPr="001F4C15">
        <w:t>khi</w:t>
      </w:r>
      <w:proofErr w:type="spellEnd"/>
      <w:r w:rsidRPr="001F4C15">
        <w:t xml:space="preserve"> </w:t>
      </w:r>
      <w:proofErr w:type="spellStart"/>
      <w:r w:rsidRPr="001F4C15">
        <w:t>mực</w:t>
      </w:r>
      <w:proofErr w:type="spellEnd"/>
      <w:r w:rsidRPr="001F4C15">
        <w:t xml:space="preserve"> </w:t>
      </w:r>
      <w:proofErr w:type="spellStart"/>
      <w:r w:rsidRPr="001F4C15">
        <w:t>nước</w:t>
      </w:r>
      <w:proofErr w:type="spellEnd"/>
      <w:r w:rsidRPr="001F4C15">
        <w:t xml:space="preserve"> </w:t>
      </w:r>
      <w:proofErr w:type="spellStart"/>
      <w:r w:rsidRPr="001F4C15">
        <w:t>nông</w:t>
      </w:r>
      <w:proofErr w:type="spellEnd"/>
      <w:r w:rsidRPr="001F4C15">
        <w:t xml:space="preserve">. Khi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thủy</w:t>
      </w:r>
      <w:proofErr w:type="spellEnd"/>
      <w:r w:rsidRPr="001F4C15">
        <w:t xml:space="preserve"> </w:t>
      </w:r>
      <w:proofErr w:type="spellStart"/>
      <w:r w:rsidRPr="001F4C15">
        <w:t>văn</w:t>
      </w:r>
      <w:proofErr w:type="spellEnd"/>
      <w:r w:rsidRPr="001F4C15">
        <w:t xml:space="preserve"> </w:t>
      </w:r>
      <w:proofErr w:type="spellStart"/>
      <w:r w:rsidRPr="001F4C15">
        <w:t>ôn</w:t>
      </w:r>
      <w:proofErr w:type="spellEnd"/>
      <w:r w:rsidRPr="001F4C15">
        <w:t xml:space="preserve"> </w:t>
      </w:r>
      <w:proofErr w:type="spellStart"/>
      <w:r w:rsidRPr="001F4C15">
        <w:t>hòa</w:t>
      </w:r>
      <w:proofErr w:type="spellEnd"/>
      <w:r w:rsidRPr="001F4C15">
        <w:t xml:space="preserve">, </w:t>
      </w:r>
      <w:proofErr w:type="spellStart"/>
      <w:r w:rsidRPr="001F4C15">
        <w:t>cách</w:t>
      </w:r>
      <w:proofErr w:type="spellEnd"/>
      <w:r w:rsidRPr="001F4C15">
        <w:t xml:space="preserve"> </w:t>
      </w:r>
      <w:proofErr w:type="spellStart"/>
      <w:r w:rsidRPr="001F4C15">
        <w:t>thức</w:t>
      </w:r>
      <w:proofErr w:type="spellEnd"/>
      <w:r w:rsidRPr="001F4C15">
        <w:t xml:space="preserve"> neo </w:t>
      </w:r>
      <w:proofErr w:type="spellStart"/>
      <w:r w:rsidRPr="001F4C15">
        <w:t>rải</w:t>
      </w:r>
      <w:proofErr w:type="spellEnd"/>
      <w:r w:rsidRPr="001F4C15">
        <w:t xml:space="preserve"> </w:t>
      </w:r>
      <w:proofErr w:type="spellStart"/>
      <w:r w:rsidRPr="001F4C15">
        <w:t>là</w:t>
      </w:r>
      <w:proofErr w:type="spellEnd"/>
      <w:r w:rsidRPr="001F4C15">
        <w:t xml:space="preserve"> </w:t>
      </w:r>
      <w:proofErr w:type="spellStart"/>
      <w:r w:rsidRPr="001F4C15">
        <w:t>khả</w:t>
      </w:r>
      <w:proofErr w:type="spellEnd"/>
      <w:r w:rsidRPr="001F4C15">
        <w:t xml:space="preserve"> </w:t>
      </w:r>
      <w:proofErr w:type="spellStart"/>
      <w:r w:rsidRPr="001F4C15">
        <w:t>thi</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001E7460" w:rsidRPr="001F4C15">
        <w:t>ngoài</w:t>
      </w:r>
      <w:proofErr w:type="spellEnd"/>
      <w:r w:rsidR="001E7460" w:rsidRPr="001F4C15">
        <w:t xml:space="preserve"> </w:t>
      </w:r>
      <w:proofErr w:type="spellStart"/>
      <w:r w:rsidR="001E7460" w:rsidRPr="001F4C15">
        <w:t>khơi</w:t>
      </w:r>
      <w:proofErr w:type="spellEnd"/>
      <w:r w:rsidRPr="001F4C15">
        <w:t xml:space="preserve"> </w:t>
      </w:r>
      <w:proofErr w:type="spellStart"/>
      <w:r w:rsidRPr="001F4C15">
        <w:t>đã</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ở </w:t>
      </w:r>
      <w:proofErr w:type="spellStart"/>
      <w:r w:rsidR="00B521B6" w:rsidRPr="001F4C15">
        <w:t>điều</w:t>
      </w:r>
      <w:proofErr w:type="spellEnd"/>
      <w:r w:rsidRPr="001F4C15">
        <w:t xml:space="preserve"> 6.2.1.3, </w:t>
      </w:r>
      <w:proofErr w:type="spellStart"/>
      <w:r w:rsidRPr="001F4C15">
        <w:t>việc</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mới</w:t>
      </w:r>
      <w:proofErr w:type="spellEnd"/>
      <w:r w:rsidRPr="001F4C15">
        <w:t xml:space="preserve"> </w:t>
      </w:r>
      <w:proofErr w:type="spellStart"/>
      <w:r w:rsidRPr="001F4C15">
        <w:t>vẫn</w:t>
      </w:r>
      <w:proofErr w:type="spellEnd"/>
      <w:r w:rsidRPr="001F4C15">
        <w:t xml:space="preserve"> </w:t>
      </w:r>
      <w:proofErr w:type="spellStart"/>
      <w:r w:rsidRPr="001F4C15">
        <w:t>đang</w:t>
      </w:r>
      <w:proofErr w:type="spellEnd"/>
      <w:r w:rsidRPr="001F4C15">
        <w:t xml:space="preserve"> </w:t>
      </w:r>
      <w:proofErr w:type="spellStart"/>
      <w:r w:rsidRPr="001F4C15">
        <w:t>được</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tại</w:t>
      </w:r>
      <w:proofErr w:type="spellEnd"/>
      <w:r w:rsidRPr="001F4C15">
        <w:t xml:space="preserve"> </w:t>
      </w:r>
      <w:proofErr w:type="spellStart"/>
      <w:r w:rsidRPr="001F4C15">
        <w:t>thời</w:t>
      </w:r>
      <w:proofErr w:type="spellEnd"/>
      <w:r w:rsidRPr="001F4C15">
        <w:t xml:space="preserve"> </w:t>
      </w:r>
      <w:proofErr w:type="spellStart"/>
      <w:r w:rsidRPr="001F4C15">
        <w:t>điểm</w:t>
      </w:r>
      <w:proofErr w:type="spellEnd"/>
      <w:r w:rsidRPr="001F4C15">
        <w:t xml:space="preserve"> </w:t>
      </w:r>
      <w:proofErr w:type="spellStart"/>
      <w:r w:rsidRPr="001F4C15">
        <w:t>xuất</w:t>
      </w:r>
      <w:proofErr w:type="spellEnd"/>
      <w:r w:rsidRPr="001F4C15">
        <w:t xml:space="preserve"> </w:t>
      </w:r>
      <w:proofErr w:type="spellStart"/>
      <w:r w:rsidRPr="001F4C15">
        <w:t>bản</w:t>
      </w:r>
      <w:proofErr w:type="spellEnd"/>
      <w:r w:rsidRPr="001F4C15">
        <w:t xml:space="preserve"> </w:t>
      </w:r>
      <w:proofErr w:type="spellStart"/>
      <w:r w:rsidRPr="001F4C15">
        <w:t>của</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này</w:t>
      </w:r>
      <w:proofErr w:type="spellEnd"/>
      <w:r w:rsidRPr="001F4C15">
        <w:t xml:space="preserve">. Do </w:t>
      </w:r>
      <w:proofErr w:type="spellStart"/>
      <w:r w:rsidRPr="001F4C15">
        <w:t>đó</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này</w:t>
      </w:r>
      <w:proofErr w:type="spellEnd"/>
      <w:r w:rsidRPr="001F4C15">
        <w:t xml:space="preserve"> </w:t>
      </w:r>
      <w:proofErr w:type="spellStart"/>
      <w:r w:rsidRPr="001F4C15">
        <w:t>không</w:t>
      </w:r>
      <w:proofErr w:type="spellEnd"/>
      <w:r w:rsidRPr="001F4C15">
        <w:t xml:space="preserve"> </w:t>
      </w:r>
      <w:proofErr w:type="spellStart"/>
      <w:r w:rsidRPr="001F4C15">
        <w:t>chỉ</w:t>
      </w:r>
      <w:proofErr w:type="spellEnd"/>
      <w:r w:rsidRPr="001F4C15">
        <w:t xml:space="preserve"> ra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thiết</w:t>
      </w:r>
      <w:proofErr w:type="spellEnd"/>
      <w:r w:rsidRPr="001F4C15">
        <w:t xml:space="preserve"> </w:t>
      </w:r>
      <w:proofErr w:type="spellStart"/>
      <w:r w:rsidRPr="001F4C15">
        <w:t>kế</w:t>
      </w:r>
      <w:bookmarkStart w:id="738" w:name="_Toc55293702"/>
      <w:proofErr w:type="spellEnd"/>
    </w:p>
    <w:p w14:paraId="47AFFDAA" w14:textId="77777777" w:rsidR="0020393F" w:rsidRPr="001F4C15" w:rsidRDefault="0020393F" w:rsidP="007212E7">
      <w:pPr>
        <w:pStyle w:val="Tniunhcp2"/>
        <w:rPr>
          <w:rFonts w:eastAsia="Yu Gothic Light"/>
        </w:rPr>
      </w:pPr>
      <w:bookmarkStart w:id="739" w:name="_Toc88494964"/>
      <w:r w:rsidRPr="001F4C15">
        <w:rPr>
          <w:rFonts w:eastAsia="Yu Gothic Light"/>
        </w:rPr>
        <w:t>Các yêu cầu thiết kế</w:t>
      </w:r>
      <w:bookmarkEnd w:id="738"/>
      <w:r w:rsidRPr="001F4C15">
        <w:rPr>
          <w:rFonts w:eastAsia="Yu Gothic Light"/>
        </w:rPr>
        <w:t>.</w:t>
      </w:r>
      <w:bookmarkEnd w:id="739"/>
    </w:p>
    <w:p w14:paraId="45A34750" w14:textId="7EB60F94" w:rsidR="0020393F" w:rsidRPr="001F4C15" w:rsidRDefault="0020393F" w:rsidP="0073110A">
      <w:pPr>
        <w:pStyle w:val="Nidungiu"/>
      </w:pPr>
      <w:bookmarkStart w:id="740" w:name="_Toc55293703"/>
      <w:bookmarkStart w:id="741" w:name="_Toc62132344"/>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neo ở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tại</w:t>
      </w:r>
      <w:proofErr w:type="spellEnd"/>
      <w:r w:rsidRPr="001F4C15">
        <w:t xml:space="preserve"> </w:t>
      </w:r>
      <w:proofErr w:type="spellStart"/>
      <w:r w:rsidRPr="001F4C15">
        <w:t>bến</w:t>
      </w:r>
      <w:proofErr w:type="spellEnd"/>
      <w:r w:rsidRPr="001F4C15">
        <w:t xml:space="preserve"> neo </w:t>
      </w:r>
      <w:proofErr w:type="spellStart"/>
      <w:r w:rsidRPr="001F4C15">
        <w:t>đậu</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hiện</w:t>
      </w:r>
      <w:proofErr w:type="spellEnd"/>
      <w:r w:rsidRPr="001F4C15">
        <w:t xml:space="preserve"> </w:t>
      </w:r>
      <w:proofErr w:type="spellStart"/>
      <w:r w:rsidRPr="001F4C15">
        <w:t>trường</w:t>
      </w:r>
      <w:proofErr w:type="spellEnd"/>
      <w:r w:rsidRPr="001F4C15">
        <w:t xml:space="preserve"> </w:t>
      </w:r>
      <w:proofErr w:type="spellStart"/>
      <w:r w:rsidRPr="001F4C15">
        <w:t>như</w:t>
      </w:r>
      <w:proofErr w:type="spellEnd"/>
      <w:r w:rsidRPr="001F4C15">
        <w:t xml:space="preserve"> </w:t>
      </w:r>
      <w:proofErr w:type="spellStart"/>
      <w:r w:rsidRPr="001F4C15">
        <w:t>được</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ở </w:t>
      </w:r>
      <w:proofErr w:type="spellStart"/>
      <w:r w:rsidR="00B521B6" w:rsidRPr="001F4C15">
        <w:t>điều</w:t>
      </w:r>
      <w:proofErr w:type="spellEnd"/>
      <w:r w:rsidRPr="001F4C15">
        <w:t xml:space="preserve"> 4.1 </w:t>
      </w:r>
      <w:proofErr w:type="spellStart"/>
      <w:r w:rsidRPr="001F4C15">
        <w:t>rất</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trong</w:t>
      </w:r>
      <w:proofErr w:type="spellEnd"/>
      <w:r w:rsidRPr="001F4C15">
        <w:t xml:space="preserve"> </w:t>
      </w:r>
      <w:proofErr w:type="spellStart"/>
      <w:r w:rsidRPr="001F4C15">
        <w:t>việc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w:t>
      </w:r>
      <w:proofErr w:type="spellStart"/>
      <w:r w:rsidRPr="001F4C15">
        <w:t>chung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địa</w:t>
      </w:r>
      <w:proofErr w:type="spellEnd"/>
      <w:r w:rsidRPr="001F4C15">
        <w:t xml:space="preserve"> </w:t>
      </w:r>
      <w:proofErr w:type="spellStart"/>
      <w:r w:rsidRPr="001F4C15">
        <w:t>chất</w:t>
      </w:r>
      <w:proofErr w:type="spellEnd"/>
      <w:r w:rsidRPr="001F4C15">
        <w:t xml:space="preserve"> </w:t>
      </w:r>
      <w:proofErr w:type="spellStart"/>
      <w:r w:rsidRPr="001F4C15">
        <w:t>địa</w:t>
      </w:r>
      <w:proofErr w:type="spellEnd"/>
      <w:r w:rsidRPr="001F4C15">
        <w:t xml:space="preserve"> </w:t>
      </w:r>
      <w:proofErr w:type="spellStart"/>
      <w:r w:rsidRPr="001F4C15">
        <w:t>hình</w:t>
      </w:r>
      <w:proofErr w:type="spellEnd"/>
      <w:r w:rsidRPr="001F4C15">
        <w:t xml:space="preserve"> </w:t>
      </w:r>
      <w:proofErr w:type="spellStart"/>
      <w:r w:rsidRPr="001F4C15">
        <w:t>thực</w:t>
      </w:r>
      <w:proofErr w:type="spellEnd"/>
      <w:r w:rsidRPr="001F4C15">
        <w:t xml:space="preserve"> </w:t>
      </w:r>
      <w:proofErr w:type="spellStart"/>
      <w:r w:rsidRPr="001F4C15">
        <w:t>tế</w:t>
      </w:r>
      <w:proofErr w:type="spellEnd"/>
      <w:r w:rsidRPr="001F4C15">
        <w:t>.</w:t>
      </w:r>
    </w:p>
    <w:p w14:paraId="23F398C3" w14:textId="77777777" w:rsidR="0020393F" w:rsidRPr="001F4C15" w:rsidRDefault="0020393F" w:rsidP="0073110A">
      <w:pPr>
        <w:pStyle w:val="Nidungiu"/>
      </w:pP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và</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dưới</w:t>
      </w:r>
      <w:proofErr w:type="spellEnd"/>
      <w:r w:rsidRPr="001F4C15">
        <w:t xml:space="preserve"> </w:t>
      </w:r>
      <w:proofErr w:type="spellStart"/>
      <w:r w:rsidRPr="001F4C15">
        <w:t>đây</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w:t>
      </w:r>
    </w:p>
    <w:p w14:paraId="53383C5E" w14:textId="77777777" w:rsidR="0020393F" w:rsidRPr="001F4C15" w:rsidRDefault="0020393F" w:rsidP="00234926">
      <w:pPr>
        <w:pStyle w:val="Nidungiu"/>
        <w:numPr>
          <w:ilvl w:val="0"/>
          <w:numId w:val="65"/>
        </w:numPr>
        <w:rPr>
          <w:lang w:val="vi-VN"/>
        </w:rPr>
      </w:pPr>
      <w:r w:rsidRPr="001F4C15">
        <w:rPr>
          <w:lang w:val="vi-VN"/>
        </w:rPr>
        <w:t xml:space="preserve">SIGTTO: Lựa chọn </w:t>
      </w:r>
      <w:proofErr w:type="spellStart"/>
      <w:r w:rsidRPr="001F4C15">
        <w:t>địa</w:t>
      </w:r>
      <w:proofErr w:type="spellEnd"/>
      <w:r w:rsidRPr="001F4C15">
        <w:t xml:space="preserve"> </w:t>
      </w:r>
      <w:proofErr w:type="spellStart"/>
      <w:r w:rsidRPr="001F4C15">
        <w:t>điểm</w:t>
      </w:r>
      <w:proofErr w:type="spellEnd"/>
      <w:r w:rsidRPr="001F4C15">
        <w:t xml:space="preserve"> </w:t>
      </w:r>
      <w:r w:rsidRPr="001F4C15">
        <w:rPr>
          <w:lang w:val="vi-VN"/>
        </w:rPr>
        <w:t xml:space="preserve">và thiết kế (IP </w:t>
      </w:r>
      <w:r w:rsidRPr="001F4C15">
        <w:t>No.</w:t>
      </w:r>
      <w:r w:rsidRPr="001F4C15">
        <w:rPr>
          <w:lang w:val="vi-VN"/>
        </w:rPr>
        <w:t xml:space="preserve"> 14) cho các cảng và cầu cảng LNG;</w:t>
      </w:r>
    </w:p>
    <w:p w14:paraId="2F70BF96" w14:textId="77777777" w:rsidR="0020393F" w:rsidRPr="001F4C15" w:rsidRDefault="0020393F" w:rsidP="00234926">
      <w:pPr>
        <w:pStyle w:val="Nidungiu"/>
        <w:numPr>
          <w:ilvl w:val="0"/>
          <w:numId w:val="65"/>
        </w:numPr>
        <w:rPr>
          <w:lang w:val="vi-VN"/>
        </w:rPr>
      </w:pPr>
      <w:r w:rsidRPr="001F4C15">
        <w:rPr>
          <w:lang w:val="vi-VN"/>
        </w:rPr>
        <w:t>OCIMF: Hướng dẫn thiết bị neo</w:t>
      </w:r>
      <w:r w:rsidRPr="001F4C15">
        <w:t xml:space="preserve"> </w:t>
      </w:r>
      <w:proofErr w:type="spellStart"/>
      <w:r w:rsidRPr="001F4C15">
        <w:t>buộc</w:t>
      </w:r>
      <w:proofErr w:type="spellEnd"/>
      <w:r w:rsidRPr="001F4C15">
        <w:rPr>
          <w:lang w:val="vi-VN"/>
        </w:rPr>
        <w:t>;</w:t>
      </w:r>
    </w:p>
    <w:p w14:paraId="1372A461" w14:textId="77777777" w:rsidR="0020393F" w:rsidRPr="001F4C15" w:rsidRDefault="0020393F" w:rsidP="00234926">
      <w:pPr>
        <w:pStyle w:val="Nidungiu"/>
        <w:numPr>
          <w:ilvl w:val="0"/>
          <w:numId w:val="65"/>
        </w:numPr>
        <w:rPr>
          <w:lang w:val="vi-VN"/>
        </w:rPr>
      </w:pPr>
      <w:r w:rsidRPr="001F4C15">
        <w:rPr>
          <w:lang w:val="vi-VN"/>
        </w:rPr>
        <w:t xml:space="preserve">EAU: Khuyến </w:t>
      </w:r>
      <w:proofErr w:type="spellStart"/>
      <w:r w:rsidRPr="001F4C15">
        <w:t>cáo</w:t>
      </w:r>
      <w:proofErr w:type="spellEnd"/>
      <w:r w:rsidRPr="001F4C15">
        <w:rPr>
          <w:lang w:val="vi-VN"/>
        </w:rPr>
        <w:t xml:space="preserve"> của Ủy ban về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mặt</w:t>
      </w:r>
      <w:proofErr w:type="spellEnd"/>
      <w:r w:rsidRPr="001F4C15">
        <w:t xml:space="preserve"> </w:t>
      </w:r>
      <w:proofErr w:type="spellStart"/>
      <w:r w:rsidRPr="001F4C15">
        <w:t>nước</w:t>
      </w:r>
      <w:proofErr w:type="spellEnd"/>
      <w:r w:rsidRPr="001F4C15">
        <w:rPr>
          <w:lang w:val="vi-VN"/>
        </w:rPr>
        <w:t xml:space="preserve"> – B</w:t>
      </w:r>
      <w:proofErr w:type="spellStart"/>
      <w:r w:rsidRPr="001F4C15">
        <w:t>ến</w:t>
      </w:r>
      <w:proofErr w:type="spellEnd"/>
      <w:r w:rsidRPr="001F4C15">
        <w:rPr>
          <w:lang w:val="vi-VN"/>
        </w:rPr>
        <w:t xml:space="preserve"> cảng và đường thủy;</w:t>
      </w:r>
    </w:p>
    <w:p w14:paraId="3018CA46" w14:textId="77777777" w:rsidR="0020393F" w:rsidRPr="001F4C15" w:rsidRDefault="0020393F" w:rsidP="00234926">
      <w:pPr>
        <w:pStyle w:val="Nidungiu"/>
        <w:numPr>
          <w:ilvl w:val="0"/>
          <w:numId w:val="65"/>
        </w:numPr>
        <w:rPr>
          <w:lang w:val="vi-VN"/>
        </w:rPr>
      </w:pPr>
      <w:r w:rsidRPr="001F4C15">
        <w:rPr>
          <w:lang w:val="vi-VN"/>
        </w:rPr>
        <w:t xml:space="preserve">PIANC WG 145: Vận tốc </w:t>
      </w:r>
      <w:proofErr w:type="spellStart"/>
      <w:r w:rsidRPr="001F4C15">
        <w:t>cập</w:t>
      </w:r>
      <w:proofErr w:type="spellEnd"/>
      <w:r w:rsidRPr="001F4C15">
        <w:t xml:space="preserve"> </w:t>
      </w:r>
      <w:proofErr w:type="spellStart"/>
      <w:r w:rsidRPr="001F4C15">
        <w:t>tàu</w:t>
      </w:r>
      <w:proofErr w:type="spellEnd"/>
      <w:r w:rsidRPr="001F4C15">
        <w:rPr>
          <w:lang w:val="vi-VN"/>
        </w:rPr>
        <w:t xml:space="preserve"> và thiết kế </w:t>
      </w:r>
      <w:proofErr w:type="spellStart"/>
      <w:r w:rsidRPr="001F4C15">
        <w:t>đệm</w:t>
      </w:r>
      <w:proofErr w:type="spellEnd"/>
      <w:r w:rsidRPr="001F4C15">
        <w:t xml:space="preserve"> </w:t>
      </w:r>
      <w:proofErr w:type="spellStart"/>
      <w:r w:rsidRPr="001F4C15">
        <w:t>va</w:t>
      </w:r>
      <w:proofErr w:type="spellEnd"/>
      <w:r w:rsidRPr="001F4C15">
        <w:rPr>
          <w:lang w:val="vi-VN"/>
        </w:rPr>
        <w:t>;</w:t>
      </w:r>
    </w:p>
    <w:p w14:paraId="42149946" w14:textId="77777777" w:rsidR="0020393F" w:rsidRPr="001F4C15" w:rsidRDefault="0020393F" w:rsidP="00234926">
      <w:pPr>
        <w:pStyle w:val="Nidungiu"/>
        <w:numPr>
          <w:ilvl w:val="0"/>
          <w:numId w:val="65"/>
        </w:numPr>
        <w:rPr>
          <w:lang w:val="vi-VN"/>
        </w:rPr>
      </w:pPr>
      <w:r w:rsidRPr="001F4C15">
        <w:rPr>
          <w:lang w:val="vi-VN"/>
        </w:rPr>
        <w:t xml:space="preserve">PIANC WG 153: Thiết kế </w:t>
      </w:r>
      <w:proofErr w:type="spellStart"/>
      <w:r w:rsidRPr="001F4C15">
        <w:t>các</w:t>
      </w:r>
      <w:proofErr w:type="spellEnd"/>
      <w:r w:rsidRPr="001F4C15">
        <w:t xml:space="preserve"> </w:t>
      </w:r>
      <w:proofErr w:type="spellStart"/>
      <w:r w:rsidRPr="001F4C15">
        <w:t>bến</w:t>
      </w:r>
      <w:proofErr w:type="spellEnd"/>
      <w:r w:rsidRPr="001F4C15">
        <w:t xml:space="preserve"> </w:t>
      </w:r>
      <w:proofErr w:type="spellStart"/>
      <w:r w:rsidRPr="001F4C15">
        <w:t>cảng</w:t>
      </w:r>
      <w:proofErr w:type="spellEnd"/>
      <w:r w:rsidRPr="001F4C15">
        <w:t xml:space="preserve"> </w:t>
      </w:r>
      <w:proofErr w:type="spellStart"/>
      <w:r w:rsidRPr="001F4C15">
        <w:t>biển</w:t>
      </w:r>
      <w:proofErr w:type="spellEnd"/>
      <w:r w:rsidRPr="001F4C15">
        <w:t xml:space="preserve"> </w:t>
      </w:r>
      <w:proofErr w:type="spellStart"/>
      <w:r w:rsidRPr="001F4C15">
        <w:t>dầu</w:t>
      </w:r>
      <w:proofErr w:type="spellEnd"/>
      <w:r w:rsidRPr="001F4C15">
        <w:t xml:space="preserve"> </w:t>
      </w:r>
      <w:proofErr w:type="spellStart"/>
      <w:r w:rsidRPr="001F4C15">
        <w:t>khí</w:t>
      </w:r>
      <w:proofErr w:type="spellEnd"/>
      <w:r w:rsidRPr="001F4C15">
        <w:rPr>
          <w:lang w:val="vi-VN"/>
        </w:rPr>
        <w:t>.</w:t>
      </w:r>
    </w:p>
    <w:p w14:paraId="2B48F4F6" w14:textId="421FE220" w:rsidR="0020393F" w:rsidRPr="001F4C15" w:rsidRDefault="0020393F" w:rsidP="0073110A">
      <w:pPr>
        <w:pStyle w:val="Nidungiu"/>
      </w:pPr>
      <w:bookmarkStart w:id="742" w:name="_Hlk88462046"/>
      <w:proofErr w:type="spellStart"/>
      <w:r w:rsidRPr="001F4C15">
        <w:t>Để</w:t>
      </w:r>
      <w:proofErr w:type="spellEnd"/>
      <w:r w:rsidRPr="001F4C15">
        <w:t xml:space="preserve"> neo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bến</w:t>
      </w:r>
      <w:proofErr w:type="spellEnd"/>
      <w:r w:rsidRPr="001F4C15">
        <w:t xml:space="preserve"> neo </w:t>
      </w:r>
      <w:proofErr w:type="spellStart"/>
      <w:r w:rsidRPr="001F4C15">
        <w:t>đậu</w:t>
      </w:r>
      <w:proofErr w:type="spellEnd"/>
      <w:r w:rsidRPr="001F4C15">
        <w:t xml:space="preserve">, </w:t>
      </w:r>
      <w:proofErr w:type="spellStart"/>
      <w:r w:rsidR="00B521B6" w:rsidRPr="001F4C15">
        <w:t>điều</w:t>
      </w:r>
      <w:proofErr w:type="spellEnd"/>
      <w:r w:rsidRPr="001F4C15">
        <w:t xml:space="preserve"> 4.2.6.3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với</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có</w:t>
      </w:r>
      <w:proofErr w:type="spellEnd"/>
      <w:r w:rsidRPr="001F4C15">
        <w:t xml:space="preserve"> </w:t>
      </w:r>
      <w:proofErr w:type="spellStart"/>
      <w:r w:rsidRPr="001F4C15">
        <w:t>tải</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và</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w:t>
      </w:r>
      <w:proofErr w:type="spellStart"/>
      <w:r w:rsidRPr="001F4C15">
        <w:t>của</w:t>
      </w:r>
      <w:proofErr w:type="spellEnd"/>
      <w:r w:rsidRPr="001F4C15">
        <w:t xml:space="preserve"> </w:t>
      </w:r>
      <w:proofErr w:type="spellStart"/>
      <w:r w:rsidRPr="001F4C15">
        <w:t>tải</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phải</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của</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00816662" w:rsidRPr="001F4C15">
        <w:t xml:space="preserve"> TCVN 6809, </w:t>
      </w:r>
      <w:proofErr w:type="spellStart"/>
      <w:r w:rsidR="00816662" w:rsidRPr="001F4C15">
        <w:t>mục</w:t>
      </w:r>
      <w:proofErr w:type="spellEnd"/>
      <w:r w:rsidR="00816662" w:rsidRPr="001F4C15">
        <w:t xml:space="preserve"> 6 - TCVN 6474 </w:t>
      </w:r>
      <w:proofErr w:type="spellStart"/>
      <w:r w:rsidR="00816662" w:rsidRPr="001F4C15">
        <w:t>hoặc</w:t>
      </w:r>
      <w:proofErr w:type="spellEnd"/>
      <w:r w:rsidRPr="001F4C15">
        <w:t xml:space="preserve"> ISO 19901-7. </w:t>
      </w:r>
      <w:bookmarkEnd w:id="742"/>
    </w:p>
    <w:p w14:paraId="28EA55BD" w14:textId="77777777" w:rsidR="0020393F" w:rsidRPr="001F4C15" w:rsidRDefault="0020393F" w:rsidP="0073110A">
      <w:pPr>
        <w:pStyle w:val="Nidungiu"/>
      </w:pPr>
      <w:proofErr w:type="spellStart"/>
      <w:r w:rsidRPr="001F4C15">
        <w:lastRenderedPageBreak/>
        <w:t>Việc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động</w:t>
      </w:r>
      <w:proofErr w:type="spellEnd"/>
      <w:r w:rsidRPr="001F4C15">
        <w:t xml:space="preserve"> </w:t>
      </w:r>
      <w:proofErr w:type="spellStart"/>
      <w:r w:rsidRPr="001F4C15">
        <w:t>là</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dẫn</w:t>
      </w:r>
      <w:proofErr w:type="spellEnd"/>
      <w:r w:rsidRPr="001F4C15">
        <w:t xml:space="preserve"> </w:t>
      </w:r>
      <w:proofErr w:type="spellStart"/>
      <w:r w:rsidRPr="001F4C15">
        <w:t>chứng</w:t>
      </w:r>
      <w:proofErr w:type="spellEnd"/>
      <w:r w:rsidRPr="001F4C15">
        <w:t xml:space="preserve"> </w:t>
      </w:r>
      <w:proofErr w:type="spellStart"/>
      <w:r w:rsidRPr="001F4C15">
        <w:t>việc</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của</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tại</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ISO 19901-7. </w:t>
      </w:r>
      <w:proofErr w:type="spellStart"/>
      <w:r w:rsidRPr="001F4C15">
        <w:t>Các</w:t>
      </w:r>
      <w:proofErr w:type="spellEnd"/>
      <w:r w:rsidRPr="001F4C15">
        <w:t xml:space="preserve"> chi </w:t>
      </w:r>
      <w:proofErr w:type="spellStart"/>
      <w:r w:rsidRPr="001F4C15">
        <w:t>tiết</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đặt</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nổi</w:t>
      </w:r>
      <w:proofErr w:type="spellEnd"/>
      <w:r w:rsidRPr="001F4C15">
        <w:t xml:space="preserve"> </w:t>
      </w:r>
      <w:proofErr w:type="spellStart"/>
      <w:r w:rsidRPr="001F4C15">
        <w:t>có</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lớn</w:t>
      </w:r>
      <w:proofErr w:type="spellEnd"/>
      <w:r w:rsidRPr="001F4C15">
        <w:t xml:space="preserve"> </w:t>
      </w:r>
      <w:proofErr w:type="spellStart"/>
      <w:r w:rsidRPr="001F4C15">
        <w:t>tới</w:t>
      </w:r>
      <w:proofErr w:type="spellEnd"/>
      <w:r w:rsidRPr="001F4C15">
        <w:t xml:space="preserve"> </w:t>
      </w: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của</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đại</w:t>
      </w:r>
      <w:proofErr w:type="spellEnd"/>
      <w:r w:rsidRPr="001F4C15">
        <w:t xml:space="preserve"> </w:t>
      </w:r>
      <w:proofErr w:type="spellStart"/>
      <w:r w:rsidRPr="001F4C15">
        <w:t>dương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khác</w:t>
      </w:r>
      <w:proofErr w:type="spellEnd"/>
      <w:r w:rsidRPr="001F4C15">
        <w:t xml:space="preserve">. </w:t>
      </w:r>
      <w:proofErr w:type="spellStart"/>
      <w:r w:rsidRPr="001F4C15">
        <w:t>Để</w:t>
      </w:r>
      <w:proofErr w:type="spellEnd"/>
      <w:r w:rsidRPr="001F4C15">
        <w:t xml:space="preserve"> </w:t>
      </w:r>
      <w:proofErr w:type="spellStart"/>
      <w:r w:rsidRPr="001F4C15">
        <w:t>chuyển</w:t>
      </w:r>
      <w:proofErr w:type="spellEnd"/>
      <w:r w:rsidRPr="001F4C15">
        <w:t xml:space="preserve"> </w:t>
      </w:r>
      <w:proofErr w:type="spellStart"/>
      <w:r w:rsidRPr="001F4C15">
        <w:t>đổi</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đại</w:t>
      </w:r>
      <w:proofErr w:type="spellEnd"/>
      <w:r w:rsidRPr="001F4C15">
        <w:t xml:space="preserve"> </w:t>
      </w:r>
      <w:proofErr w:type="spellStart"/>
      <w:r w:rsidRPr="001F4C15">
        <w:t>dương</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ghi</w:t>
      </w:r>
      <w:proofErr w:type="spellEnd"/>
      <w:r w:rsidRPr="001F4C15">
        <w:t xml:space="preserve"> </w:t>
      </w:r>
      <w:proofErr w:type="spellStart"/>
      <w:r w:rsidRPr="001F4C15">
        <w:t>nhận</w:t>
      </w:r>
      <w:proofErr w:type="spellEnd"/>
      <w:r w:rsidRPr="001F4C15">
        <w:t xml:space="preserve"> </w:t>
      </w:r>
      <w:proofErr w:type="spellStart"/>
      <w:r w:rsidRPr="001F4C15">
        <w:t>với</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cao</w:t>
      </w:r>
      <w:proofErr w:type="spellEnd"/>
      <w:r w:rsidRPr="001F4C15">
        <w:t xml:space="preserve"> </w:t>
      </w:r>
      <w:proofErr w:type="spellStart"/>
      <w:r w:rsidRPr="001F4C15">
        <w:t>tại</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gần</w:t>
      </w:r>
      <w:proofErr w:type="spellEnd"/>
      <w:r w:rsidRPr="001F4C15">
        <w:t xml:space="preserve"> </w:t>
      </w:r>
      <w:proofErr w:type="spellStart"/>
      <w:r w:rsidRPr="001F4C15">
        <w:t>biển</w:t>
      </w:r>
      <w:proofErr w:type="spellEnd"/>
      <w:r w:rsidRPr="001F4C15">
        <w:t xml:space="preserve"> </w:t>
      </w:r>
      <w:proofErr w:type="spellStart"/>
      <w:r w:rsidRPr="001F4C15">
        <w:t>trong</w:t>
      </w:r>
      <w:proofErr w:type="spellEnd"/>
      <w:r w:rsidRPr="001F4C15">
        <w:t xml:space="preserve"> </w:t>
      </w:r>
      <w:proofErr w:type="spellStart"/>
      <w:r w:rsidRPr="001F4C15">
        <w:t>vùng</w:t>
      </w:r>
      <w:proofErr w:type="spellEnd"/>
      <w:r w:rsidRPr="001F4C15">
        <w:t xml:space="preserve"> </w:t>
      </w:r>
      <w:proofErr w:type="spellStart"/>
      <w:r w:rsidRPr="001F4C15">
        <w:t>nước</w:t>
      </w:r>
      <w:proofErr w:type="spellEnd"/>
      <w:r w:rsidRPr="001F4C15">
        <w:t xml:space="preserve"> </w:t>
      </w:r>
      <w:proofErr w:type="spellStart"/>
      <w:r w:rsidRPr="001F4C15">
        <w:t>mở</w:t>
      </w:r>
      <w:proofErr w:type="spellEnd"/>
      <w:r w:rsidRPr="001F4C15">
        <w:t xml:space="preserve">, </w:t>
      </w:r>
      <w:proofErr w:type="spellStart"/>
      <w:r w:rsidRPr="001F4C15">
        <w:t>về</w:t>
      </w:r>
      <w:proofErr w:type="spellEnd"/>
      <w:r w:rsidRPr="001F4C15">
        <w:t xml:space="preserve"> </w:t>
      </w:r>
      <w:proofErr w:type="spellStart"/>
      <w:r w:rsidRPr="001F4C15">
        <w:t>phía</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bến</w:t>
      </w:r>
      <w:proofErr w:type="spellEnd"/>
      <w:r w:rsidRPr="001F4C15">
        <w:t xml:space="preserve"> neo </w:t>
      </w:r>
      <w:proofErr w:type="spellStart"/>
      <w:r w:rsidRPr="001F4C15">
        <w:t>đậu</w:t>
      </w:r>
      <w:proofErr w:type="spellEnd"/>
      <w:r w:rsidRPr="001F4C15">
        <w:t xml:space="preserve"> </w:t>
      </w:r>
      <w:proofErr w:type="spellStart"/>
      <w:r w:rsidRPr="001F4C15">
        <w:t>hoặc</w:t>
      </w:r>
      <w:proofErr w:type="spellEnd"/>
      <w:r w:rsidRPr="001F4C15">
        <w:t xml:space="preserve">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cần</w:t>
      </w:r>
      <w:proofErr w:type="spellEnd"/>
      <w:r w:rsidRPr="001F4C15">
        <w:t xml:space="preserve"> </w:t>
      </w:r>
      <w:proofErr w:type="spellStart"/>
      <w:r w:rsidRPr="001F4C15">
        <w:t>các</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toán</w:t>
      </w:r>
      <w:proofErr w:type="spellEnd"/>
      <w:r w:rsidRPr="001F4C15">
        <w:t xml:space="preserve"> </w:t>
      </w:r>
      <w:proofErr w:type="spellStart"/>
      <w:r w:rsidRPr="001F4C15">
        <w:t>học</w:t>
      </w:r>
      <w:proofErr w:type="spellEnd"/>
      <w:r w:rsidRPr="001F4C15">
        <w:t xml:space="preserve"> </w:t>
      </w:r>
      <w:proofErr w:type="spellStart"/>
      <w:r w:rsidRPr="001F4C15">
        <w:t>là</w:t>
      </w:r>
      <w:proofErr w:type="spellEnd"/>
      <w:r w:rsidRPr="001F4C15">
        <w:t xml:space="preserve"> </w:t>
      </w:r>
      <w:proofErr w:type="spellStart"/>
      <w:r w:rsidRPr="001F4C15">
        <w:t>rất</w:t>
      </w:r>
      <w:proofErr w:type="spellEnd"/>
      <w:r w:rsidRPr="001F4C15">
        <w:t xml:space="preserve"> </w:t>
      </w:r>
      <w:proofErr w:type="spellStart"/>
      <w:r w:rsidRPr="001F4C15">
        <w:t>phức</w:t>
      </w:r>
      <w:proofErr w:type="spellEnd"/>
      <w:r w:rsidRPr="001F4C15">
        <w:t xml:space="preserve"> </w:t>
      </w:r>
      <w:proofErr w:type="spellStart"/>
      <w:r w:rsidRPr="001F4C15">
        <w:t>tạp</w:t>
      </w:r>
      <w:proofErr w:type="spellEnd"/>
      <w:r w:rsidRPr="001F4C15">
        <w:t xml:space="preserve"> </w:t>
      </w:r>
      <w:proofErr w:type="spellStart"/>
      <w:r w:rsidRPr="001F4C15">
        <w:t>và</w:t>
      </w:r>
      <w:proofErr w:type="spellEnd"/>
      <w:r w:rsidRPr="001F4C15">
        <w:t xml:space="preserve"> </w:t>
      </w:r>
      <w:proofErr w:type="spellStart"/>
      <w:r w:rsidRPr="001F4C15">
        <w:t>khó</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w:t>
      </w:r>
    </w:p>
    <w:p w14:paraId="40E7FB5E" w14:textId="77777777" w:rsidR="0020393F" w:rsidRPr="001F4C15" w:rsidRDefault="0020393F" w:rsidP="0073110A">
      <w:pPr>
        <w:pStyle w:val="Nidungiu"/>
      </w:pPr>
      <w:proofErr w:type="spellStart"/>
      <w:r w:rsidRPr="001F4C15">
        <w:t>Độ</w:t>
      </w:r>
      <w:proofErr w:type="spellEnd"/>
      <w:r w:rsidRPr="001F4C15">
        <w:t xml:space="preserve"> </w:t>
      </w:r>
      <w:proofErr w:type="spellStart"/>
      <w:r w:rsidRPr="001F4C15">
        <w:t>sai</w:t>
      </w:r>
      <w:proofErr w:type="spellEnd"/>
      <w:r w:rsidRPr="001F4C15">
        <w:t xml:space="preserve"> </w:t>
      </w:r>
      <w:proofErr w:type="spellStart"/>
      <w:r w:rsidRPr="001F4C15">
        <w:t>lệch</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đầu</w:t>
      </w:r>
      <w:proofErr w:type="spellEnd"/>
      <w:r w:rsidRPr="001F4C15">
        <w:t xml:space="preserve"> </w:t>
      </w:r>
      <w:proofErr w:type="spellStart"/>
      <w:r w:rsidRPr="001F4C15">
        <w:t>vào</w:t>
      </w:r>
      <w:proofErr w:type="spellEnd"/>
      <w:r w:rsidRPr="001F4C15">
        <w:t xml:space="preserve"> </w:t>
      </w:r>
      <w:proofErr w:type="spellStart"/>
      <w:r w:rsidRPr="001F4C15">
        <w:t>và</w:t>
      </w:r>
      <w:proofErr w:type="spellEnd"/>
      <w:r w:rsidRPr="001F4C15">
        <w:t xml:space="preserve"> </w:t>
      </w:r>
      <w:proofErr w:type="spellStart"/>
      <w:r w:rsidRPr="001F4C15">
        <w:t>của</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khi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tiềm</w:t>
      </w:r>
      <w:proofErr w:type="spellEnd"/>
      <w:r w:rsidRPr="001F4C15">
        <w:t xml:space="preserve"> </w:t>
      </w:r>
      <w:proofErr w:type="spellStart"/>
      <w:r w:rsidRPr="001F4C15">
        <w:t>tàng</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đậu</w:t>
      </w:r>
      <w:proofErr w:type="spellEnd"/>
      <w:r w:rsidRPr="001F4C15">
        <w:t xml:space="preserve">, </w:t>
      </w:r>
      <w:proofErr w:type="spellStart"/>
      <w:r w:rsidRPr="001F4C15">
        <w:t>tùy</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tình</w:t>
      </w:r>
      <w:proofErr w:type="spellEnd"/>
      <w:r w:rsidRPr="001F4C15">
        <w:t xml:space="preserve"> </w:t>
      </w:r>
      <w:proofErr w:type="spellStart"/>
      <w:r w:rsidRPr="001F4C15">
        <w:t>hình</w:t>
      </w:r>
      <w:proofErr w:type="spellEnd"/>
      <w:r w:rsidRPr="001F4C15">
        <w:t xml:space="preserve"> </w:t>
      </w:r>
      <w:proofErr w:type="spellStart"/>
      <w:r w:rsidRPr="001F4C15">
        <w:t>thực</w:t>
      </w:r>
      <w:proofErr w:type="spellEnd"/>
      <w:r w:rsidRPr="001F4C15">
        <w:t xml:space="preserve"> </w:t>
      </w:r>
      <w:proofErr w:type="spellStart"/>
      <w:r w:rsidRPr="001F4C15">
        <w:t>tế</w:t>
      </w:r>
      <w:proofErr w:type="spellEnd"/>
      <w:r w:rsidRPr="001F4C15">
        <w:t xml:space="preserve"> </w:t>
      </w:r>
      <w:proofErr w:type="spellStart"/>
      <w:r w:rsidRPr="001F4C15">
        <w:t>tại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neo, </w:t>
      </w:r>
      <w:proofErr w:type="spellStart"/>
      <w:r w:rsidRPr="001F4C15">
        <w:t>cũng</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kĩ</w:t>
      </w:r>
      <w:proofErr w:type="spellEnd"/>
      <w:r w:rsidRPr="001F4C15">
        <w:t xml:space="preserve"> </w:t>
      </w:r>
      <w:proofErr w:type="spellStart"/>
      <w:r w:rsidRPr="001F4C15">
        <w:t>lưỡng</w:t>
      </w:r>
      <w:proofErr w:type="spellEnd"/>
      <w:r w:rsidRPr="001F4C15">
        <w:t xml:space="preserve">. Khi </w:t>
      </w:r>
      <w:proofErr w:type="spellStart"/>
      <w:r w:rsidRPr="001F4C15">
        <w:t>đó</w:t>
      </w:r>
      <w:proofErr w:type="spellEnd"/>
      <w:r w:rsidRPr="001F4C15">
        <w:t xml:space="preserve">,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nhận</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dùng</w:t>
      </w:r>
      <w:proofErr w:type="spellEnd"/>
      <w:r w:rsidRPr="001F4C15">
        <w:t xml:space="preserve"> </w:t>
      </w:r>
      <w:proofErr w:type="spellStart"/>
      <w:r w:rsidRPr="001F4C15">
        <w:t>để</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các</w:t>
      </w:r>
      <w:proofErr w:type="spellEnd"/>
      <w:r w:rsidRPr="001F4C15">
        <w:t xml:space="preserve"> </w:t>
      </w:r>
      <w:proofErr w:type="spellStart"/>
      <w:r w:rsidRPr="001F4C15">
        <w:t>mẫu</w:t>
      </w:r>
      <w:proofErr w:type="spellEnd"/>
      <w:r w:rsidRPr="001F4C15">
        <w:t xml:space="preserve"> </w:t>
      </w:r>
      <w:proofErr w:type="spellStart"/>
      <w:r w:rsidRPr="001F4C15">
        <w:t>mô</w:t>
      </w:r>
      <w:proofErr w:type="spellEnd"/>
      <w:r w:rsidRPr="001F4C15">
        <w:t xml:space="preserve"> </w:t>
      </w:r>
      <w:proofErr w:type="spellStart"/>
      <w:r w:rsidRPr="001F4C15">
        <w:t>phỏng</w:t>
      </w:r>
      <w:proofErr w:type="spellEnd"/>
      <w:r w:rsidRPr="001F4C15">
        <w:t xml:space="preserve">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w:t>
      </w:r>
    </w:p>
    <w:p w14:paraId="1EA31879" w14:textId="77777777" w:rsidR="0020393F" w:rsidRPr="001F4C15" w:rsidRDefault="0020393F" w:rsidP="0073110A">
      <w:pPr>
        <w:pStyle w:val="Nidungiu"/>
      </w:pPr>
      <w:r w:rsidRPr="001F4C15">
        <w:t xml:space="preserve">Khi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thuận</w:t>
      </w:r>
      <w:proofErr w:type="spellEnd"/>
      <w:r w:rsidRPr="001F4C15">
        <w:t xml:space="preserve"> </w:t>
      </w:r>
      <w:proofErr w:type="spellStart"/>
      <w:r w:rsidRPr="001F4C15">
        <w:t>lợi</w:t>
      </w:r>
      <w:proofErr w:type="spellEnd"/>
      <w:r w:rsidRPr="001F4C15">
        <w:t xml:space="preserve">, </w:t>
      </w:r>
      <w:proofErr w:type="spellStart"/>
      <w:r w:rsidRPr="001F4C15">
        <w:t>việc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neo </w:t>
      </w:r>
      <w:proofErr w:type="spellStart"/>
      <w:r w:rsidRPr="001F4C15">
        <w:t>bán</w:t>
      </w:r>
      <w:proofErr w:type="spellEnd"/>
      <w:r w:rsidRPr="001F4C15">
        <w:t xml:space="preserve"> </w:t>
      </w:r>
      <w:proofErr w:type="spellStart"/>
      <w:r w:rsidRPr="001F4C15">
        <w:t>tĩnh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miễn</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proofErr w:type="spellStart"/>
      <w:r w:rsidRPr="001F4C15">
        <w:t>được</w:t>
      </w:r>
      <w:proofErr w:type="spellEnd"/>
      <w:r w:rsidRPr="001F4C15">
        <w:t xml:space="preserve"> </w:t>
      </w:r>
      <w:proofErr w:type="spellStart"/>
      <w:r w:rsidRPr="001F4C15">
        <w:t>rằng</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động</w:t>
      </w:r>
      <w:proofErr w:type="spellEnd"/>
      <w:r w:rsidRPr="001F4C15">
        <w:t xml:space="preserve"> </w:t>
      </w:r>
      <w:proofErr w:type="spellStart"/>
      <w:r w:rsidRPr="001F4C15">
        <w:t>lực</w:t>
      </w:r>
      <w:proofErr w:type="spellEnd"/>
      <w:r w:rsidRPr="001F4C15">
        <w:t xml:space="preserve"> </w:t>
      </w:r>
      <w:proofErr w:type="spellStart"/>
      <w:r w:rsidRPr="001F4C15">
        <w:t>học</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neo </w:t>
      </w:r>
      <w:proofErr w:type="spellStart"/>
      <w:r w:rsidRPr="001F4C15">
        <w:t>là</w:t>
      </w:r>
      <w:proofErr w:type="spellEnd"/>
      <w:r w:rsidRPr="001F4C15">
        <w:t xml:space="preserve"> </w:t>
      </w:r>
      <w:proofErr w:type="spellStart"/>
      <w:r w:rsidRPr="001F4C15">
        <w:t>không</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w:t>
      </w:r>
    </w:p>
    <w:p w14:paraId="71EE8CD5" w14:textId="77777777" w:rsidR="0020393F" w:rsidRPr="001F4C15" w:rsidRDefault="0020393F" w:rsidP="0073110A">
      <w:pPr>
        <w:pStyle w:val="Nidungiu"/>
      </w:pP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và</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cần</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rằng</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với</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mà</w:t>
      </w:r>
      <w:proofErr w:type="spellEnd"/>
      <w:r w:rsidRPr="001F4C15">
        <w:t xml:space="preserve"> </w:t>
      </w:r>
      <w:proofErr w:type="spellStart"/>
      <w:r w:rsidRPr="001F4C15">
        <w:t>tàu</w:t>
      </w:r>
      <w:proofErr w:type="spellEnd"/>
      <w:r w:rsidRPr="001F4C15">
        <w:t xml:space="preserve"> </w:t>
      </w:r>
      <w:proofErr w:type="spellStart"/>
      <w:r w:rsidRPr="001F4C15">
        <w:t>được</w:t>
      </w:r>
      <w:proofErr w:type="spellEnd"/>
      <w:r w:rsidRPr="001F4C15">
        <w:t xml:space="preserve"> neo </w:t>
      </w:r>
      <w:proofErr w:type="spellStart"/>
      <w:r w:rsidRPr="001F4C15">
        <w:t>buộc</w:t>
      </w:r>
      <w:proofErr w:type="spellEnd"/>
      <w:r w:rsidRPr="001F4C15">
        <w:t xml:space="preserve"> </w:t>
      </w:r>
      <w:proofErr w:type="spellStart"/>
      <w:r w:rsidRPr="001F4C15">
        <w:t>nằm</w:t>
      </w:r>
      <w:proofErr w:type="spellEnd"/>
      <w:r w:rsidRPr="001F4C15">
        <w:t xml:space="preserve"> </w:t>
      </w:r>
      <w:proofErr w:type="spellStart"/>
      <w:r w:rsidRPr="001F4C15">
        <w:t>trong</w:t>
      </w:r>
      <w:proofErr w:type="spellEnd"/>
      <w:r w:rsidRPr="001F4C15">
        <w:t xml:space="preserve"> </w:t>
      </w:r>
      <w:proofErr w:type="spellStart"/>
      <w:r w:rsidRPr="001F4C15">
        <w:t>khoảng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chuyển</w:t>
      </w:r>
      <w:proofErr w:type="spellEnd"/>
      <w:r w:rsidRPr="001F4C15">
        <w:t xml:space="preserve"> </w:t>
      </w:r>
      <w:proofErr w:type="spellStart"/>
      <w:r w:rsidRPr="001F4C15">
        <w:t>tải</w:t>
      </w:r>
      <w:proofErr w:type="spellEnd"/>
      <w:r w:rsidRPr="001F4C15">
        <w:t xml:space="preserve">, </w:t>
      </w:r>
      <w:proofErr w:type="spellStart"/>
      <w:r w:rsidRPr="001F4C15">
        <w:t>có</w:t>
      </w:r>
      <w:proofErr w:type="spellEnd"/>
      <w:r w:rsidRPr="001F4C15">
        <w:t xml:space="preserve"> </w:t>
      </w:r>
      <w:proofErr w:type="spellStart"/>
      <w:r w:rsidRPr="001F4C15">
        <w:t>khoảng</w:t>
      </w:r>
      <w:proofErr w:type="spellEnd"/>
      <w:r w:rsidRPr="001F4C15">
        <w:t xml:space="preserve"> dung </w:t>
      </w:r>
      <w:proofErr w:type="spellStart"/>
      <w:r w:rsidRPr="001F4C15">
        <w:t>sai</w:t>
      </w:r>
      <w:proofErr w:type="spellEnd"/>
      <w:r w:rsidRPr="001F4C15">
        <w:t xml:space="preserve"> an </w:t>
      </w:r>
      <w:proofErr w:type="spellStart"/>
      <w:r w:rsidRPr="001F4C15">
        <w:t>toàn</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được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tại</w:t>
      </w:r>
      <w:proofErr w:type="spellEnd"/>
      <w:r w:rsidRPr="001F4C15">
        <w:t xml:space="preserve"> </w:t>
      </w:r>
      <w:proofErr w:type="spellStart"/>
      <w:r w:rsidRPr="001F4C15">
        <w:t>chương</w:t>
      </w:r>
      <w:proofErr w:type="spellEnd"/>
      <w:r w:rsidRPr="001F4C15">
        <w:t xml:space="preserve"> 9.</w:t>
      </w:r>
    </w:p>
    <w:p w14:paraId="679DAE07" w14:textId="480ACC10" w:rsidR="0020393F" w:rsidRPr="001F4C15" w:rsidRDefault="0020393F" w:rsidP="0073110A">
      <w:pPr>
        <w:pStyle w:val="Nidungiu"/>
      </w:pP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chỉ</w:t>
      </w:r>
      <w:proofErr w:type="spellEnd"/>
      <w:r w:rsidRPr="001F4C15">
        <w:t xml:space="preserve"> </w:t>
      </w:r>
      <w:proofErr w:type="spellStart"/>
      <w:r w:rsidRPr="001F4C15">
        <w:t>rõ</w:t>
      </w:r>
      <w:proofErr w:type="spellEnd"/>
      <w:r w:rsidRPr="001F4C15">
        <w:t xml:space="preserve"> </w:t>
      </w:r>
      <w:proofErr w:type="spellStart"/>
      <w:r w:rsidRPr="001F4C15">
        <w:t>tại</w:t>
      </w:r>
      <w:proofErr w:type="spellEnd"/>
      <w:r w:rsidRPr="001F4C15">
        <w:t xml:space="preserve"> </w:t>
      </w:r>
      <w:proofErr w:type="spellStart"/>
      <w:r w:rsidR="00B521B6" w:rsidRPr="001F4C15">
        <w:t>điều</w:t>
      </w:r>
      <w:proofErr w:type="spellEnd"/>
      <w:r w:rsidRPr="001F4C15">
        <w:t xml:space="preserve"> </w:t>
      </w:r>
      <w:proofErr w:type="spellStart"/>
      <w:r w:rsidRPr="001F4C15">
        <w:t>này</w:t>
      </w:r>
      <w:proofErr w:type="spellEnd"/>
      <w:r w:rsidRPr="001F4C15">
        <w:t xml:space="preserve"> </w:t>
      </w:r>
      <w:proofErr w:type="spellStart"/>
      <w:r w:rsidRPr="001F4C15">
        <w:t>dành</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neo </w:t>
      </w:r>
      <w:proofErr w:type="spellStart"/>
      <w:r w:rsidRPr="001F4C15">
        <w:t>đậu</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neo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bến</w:t>
      </w:r>
      <w:proofErr w:type="spellEnd"/>
      <w:r w:rsidRPr="001F4C15">
        <w:t xml:space="preserve"> neo </w:t>
      </w:r>
      <w:proofErr w:type="spellStart"/>
      <w:r w:rsidRPr="001F4C15">
        <w:t>đậu</w:t>
      </w:r>
      <w:proofErr w:type="spellEnd"/>
      <w:r w:rsidRPr="001F4C15">
        <w:t xml:space="preserve"> </w:t>
      </w:r>
      <w:proofErr w:type="spellStart"/>
      <w:r w:rsidRPr="001F4C15">
        <w:t>cũng</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tàu</w:t>
      </w:r>
      <w:proofErr w:type="spellEnd"/>
      <w:r w:rsidRPr="001F4C15">
        <w:t xml:space="preserve"> </w:t>
      </w:r>
      <w:proofErr w:type="spellStart"/>
      <w:r w:rsidRPr="001F4C15">
        <w:t>thứ</w:t>
      </w:r>
      <w:proofErr w:type="spellEnd"/>
      <w:r w:rsidRPr="001F4C15">
        <w:t xml:space="preserve"> </w:t>
      </w:r>
      <w:proofErr w:type="spellStart"/>
      <w:r w:rsidRPr="001F4C15">
        <w:t>hai</w:t>
      </w:r>
      <w:proofErr w:type="spellEnd"/>
      <w:r w:rsidRPr="001F4C15">
        <w:t xml:space="preserve"> (FSU) neo </w:t>
      </w:r>
      <w:proofErr w:type="spellStart"/>
      <w:r w:rsidRPr="001F4C15">
        <w:t>cập</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tại</w:t>
      </w:r>
      <w:proofErr w:type="spellEnd"/>
      <w:r w:rsidRPr="001F4C15">
        <w:t xml:space="preserve"> </w:t>
      </w:r>
      <w:proofErr w:type="spellStart"/>
      <w:r w:rsidRPr="001F4C15">
        <w:t>mạn</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(FSRU </w:t>
      </w:r>
      <w:proofErr w:type="spellStart"/>
      <w:r w:rsidRPr="001F4C15">
        <w:t>hoặc</w:t>
      </w:r>
      <w:proofErr w:type="spellEnd"/>
      <w:r w:rsidRPr="001F4C15">
        <w:t xml:space="preserve"> FLNG).</w:t>
      </w:r>
    </w:p>
    <w:p w14:paraId="272A3D0D" w14:textId="707EC312" w:rsidR="0020393F" w:rsidRPr="001F4C15" w:rsidRDefault="0020393F" w:rsidP="0073110A">
      <w:pPr>
        <w:pStyle w:val="Nidungiu"/>
      </w:pPr>
      <w:proofErr w:type="spellStart"/>
      <w:r w:rsidRPr="001F4C15">
        <w:t>Mặc</w:t>
      </w:r>
      <w:proofErr w:type="spellEnd"/>
      <w:r w:rsidRPr="001F4C15">
        <w:t xml:space="preserve"> </w:t>
      </w:r>
      <w:proofErr w:type="spellStart"/>
      <w:r w:rsidRPr="001F4C15">
        <w:t>dù</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neo </w:t>
      </w:r>
      <w:proofErr w:type="spellStart"/>
      <w:r w:rsidRPr="001F4C15">
        <w:t>đậu</w:t>
      </w:r>
      <w:proofErr w:type="spellEnd"/>
      <w:r w:rsidRPr="001F4C15">
        <w:t xml:space="preserve"> </w:t>
      </w:r>
      <w:proofErr w:type="spellStart"/>
      <w:r w:rsidRPr="001F4C15">
        <w:t>điển</w:t>
      </w:r>
      <w:proofErr w:type="spellEnd"/>
      <w:r w:rsidRPr="001F4C15">
        <w:t xml:space="preserve"> </w:t>
      </w:r>
      <w:proofErr w:type="spellStart"/>
      <w:r w:rsidRPr="001F4C15">
        <w:t>hình</w:t>
      </w:r>
      <w:proofErr w:type="spellEnd"/>
      <w:r w:rsidRPr="001F4C15">
        <w:t xml:space="preserve"> </w:t>
      </w:r>
      <w:proofErr w:type="spellStart"/>
      <w:r w:rsidRPr="001F4C15">
        <w:t>dành</w:t>
      </w:r>
      <w:proofErr w:type="spellEnd"/>
      <w:r w:rsidRPr="001F4C15">
        <w:t xml:space="preserve"> </w:t>
      </w:r>
      <w:proofErr w:type="spellStart"/>
      <w:r w:rsidRPr="001F4C15">
        <w:t>cho</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bờ</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như</w:t>
      </w:r>
      <w:proofErr w:type="spellEnd"/>
      <w:r w:rsidRPr="001F4C15">
        <w:t xml:space="preserve"> </w:t>
      </w:r>
      <w:proofErr w:type="spellStart"/>
      <w:r w:rsidRPr="001F4C15">
        <w:t>được</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ở </w:t>
      </w:r>
      <w:proofErr w:type="spellStart"/>
      <w:r w:rsidR="00B521B6" w:rsidRPr="001F4C15">
        <w:t>điều</w:t>
      </w:r>
      <w:proofErr w:type="spellEnd"/>
      <w:r w:rsidRPr="001F4C15">
        <w:t xml:space="preserve"> 6.3.1.1, </w:t>
      </w:r>
      <w:proofErr w:type="spellStart"/>
      <w:r w:rsidRPr="001F4C15">
        <w:t>có</w:t>
      </w:r>
      <w:proofErr w:type="spellEnd"/>
      <w:r w:rsidRPr="001F4C15">
        <w:t xml:space="preserve"> </w:t>
      </w:r>
      <w:proofErr w:type="spellStart"/>
      <w:r w:rsidRPr="001F4C15">
        <w:t>vẻ</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dành</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neo </w:t>
      </w:r>
      <w:proofErr w:type="spellStart"/>
      <w:r w:rsidRPr="001F4C15">
        <w:t>đậu</w:t>
      </w:r>
      <w:proofErr w:type="spellEnd"/>
      <w:r w:rsidRPr="001F4C15">
        <w:t xml:space="preserve"> </w:t>
      </w:r>
      <w:proofErr w:type="spellStart"/>
      <w:r w:rsidRPr="001F4C15">
        <w:t>trong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ngắn</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LNG, </w:t>
      </w:r>
      <w:proofErr w:type="spellStart"/>
      <w:r w:rsidRPr="001F4C15">
        <w:t>được</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ở </w:t>
      </w:r>
      <w:proofErr w:type="spellStart"/>
      <w:r w:rsidR="00B521B6" w:rsidRPr="001F4C15">
        <w:t>điều</w:t>
      </w:r>
      <w:proofErr w:type="spellEnd"/>
      <w:r w:rsidRPr="001F4C15">
        <w:t xml:space="preserve"> 6.5, </w:t>
      </w:r>
      <w:proofErr w:type="spellStart"/>
      <w:r w:rsidRPr="001F4C15">
        <w:t>tuy</w:t>
      </w:r>
      <w:proofErr w:type="spellEnd"/>
      <w:r w:rsidRPr="001F4C15">
        <w:t xml:space="preserve"> </w:t>
      </w:r>
      <w:proofErr w:type="spellStart"/>
      <w:r w:rsidRPr="001F4C15">
        <w:t>nhiên</w:t>
      </w:r>
      <w:proofErr w:type="spellEnd"/>
      <w:r w:rsidRPr="001F4C15">
        <w:t xml:space="preserve"> </w:t>
      </w:r>
      <w:proofErr w:type="spellStart"/>
      <w:r w:rsidRPr="001F4C15">
        <w:t>bản</w:t>
      </w:r>
      <w:proofErr w:type="spellEnd"/>
      <w:r w:rsidRPr="001F4C15">
        <w:t xml:space="preserve"> </w:t>
      </w:r>
      <w:proofErr w:type="spellStart"/>
      <w:r w:rsidRPr="001F4C15">
        <w:t>chất</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vẫn</w:t>
      </w:r>
      <w:proofErr w:type="spellEnd"/>
      <w:r w:rsidRPr="001F4C15">
        <w:t xml:space="preserve"> </w:t>
      </w:r>
      <w:proofErr w:type="spellStart"/>
      <w:r w:rsidRPr="001F4C15">
        <w:t>có</w:t>
      </w:r>
      <w:proofErr w:type="spellEnd"/>
      <w:r w:rsidRPr="001F4C15">
        <w:t xml:space="preserve"> </w:t>
      </w:r>
      <w:proofErr w:type="spellStart"/>
      <w:r w:rsidRPr="001F4C15">
        <w:t>sự</w:t>
      </w:r>
      <w:proofErr w:type="spellEnd"/>
      <w:r w:rsidRPr="001F4C15">
        <w:t xml:space="preserve"> </w:t>
      </w:r>
      <w:proofErr w:type="spellStart"/>
      <w:r w:rsidRPr="001F4C15">
        <w:t>khác</w:t>
      </w:r>
      <w:proofErr w:type="spellEnd"/>
      <w:r w:rsidRPr="001F4C15">
        <w:t xml:space="preserve"> </w:t>
      </w:r>
      <w:proofErr w:type="spellStart"/>
      <w:r w:rsidRPr="001F4C15">
        <w:t>biệt</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lúc</w:t>
      </w:r>
      <w:proofErr w:type="spellEnd"/>
      <w:r w:rsidRPr="001F4C15">
        <w:t xml:space="preserve"> </w:t>
      </w:r>
      <w:proofErr w:type="spellStart"/>
      <w:r w:rsidRPr="001F4C15">
        <w:t>này</w:t>
      </w:r>
      <w:proofErr w:type="spellEnd"/>
      <w:r w:rsidRPr="001F4C15">
        <w:t xml:space="preserve"> </w:t>
      </w:r>
      <w:proofErr w:type="spellStart"/>
      <w:r w:rsidRPr="001F4C15">
        <w:t>cần</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đến</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độ</w:t>
      </w:r>
      <w:proofErr w:type="spellEnd"/>
      <w:r w:rsidRPr="001F4C15">
        <w:t xml:space="preserve"> </w:t>
      </w:r>
      <w:proofErr w:type="spellStart"/>
      <w:r w:rsidRPr="001F4C15">
        <w:t>bền</w:t>
      </w:r>
      <w:proofErr w:type="spellEnd"/>
      <w:r w:rsidRPr="001F4C15">
        <w:t xml:space="preserve"> </w:t>
      </w:r>
      <w:proofErr w:type="spellStart"/>
      <w:r w:rsidRPr="001F4C15">
        <w:t>mỏi</w:t>
      </w:r>
      <w:proofErr w:type="spellEnd"/>
      <w:r w:rsidRPr="001F4C15">
        <w:t xml:space="preserve">, </w:t>
      </w:r>
      <w:proofErr w:type="spellStart"/>
      <w:r w:rsidRPr="001F4C15">
        <w:t>lão</w:t>
      </w:r>
      <w:proofErr w:type="spellEnd"/>
      <w:r w:rsidRPr="001F4C15">
        <w:t xml:space="preserve"> </w:t>
      </w:r>
      <w:proofErr w:type="spellStart"/>
      <w:proofErr w:type="gramStart"/>
      <w:r w:rsidRPr="001F4C15">
        <w:t>hóa</w:t>
      </w:r>
      <w:proofErr w:type="spellEnd"/>
      <w:r w:rsidRPr="001F4C15">
        <w:t>,…</w:t>
      </w:r>
      <w:proofErr w:type="gram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dây</w:t>
      </w:r>
      <w:proofErr w:type="spellEnd"/>
      <w:r w:rsidRPr="001F4C15">
        <w:t xml:space="preserve"> neo </w:t>
      </w:r>
      <w:proofErr w:type="spellStart"/>
      <w:r w:rsidRPr="001F4C15">
        <w:t>và</w:t>
      </w:r>
      <w:proofErr w:type="spellEnd"/>
      <w:r w:rsidRPr="001F4C15">
        <w:t xml:space="preserve"> </w:t>
      </w:r>
      <w:proofErr w:type="spellStart"/>
      <w:r w:rsidRPr="001F4C15">
        <w:t>đệm</w:t>
      </w:r>
      <w:proofErr w:type="spellEnd"/>
      <w:r w:rsidRPr="001F4C15">
        <w:t xml:space="preserve"> </w:t>
      </w:r>
      <w:proofErr w:type="spellStart"/>
      <w:r w:rsidRPr="001F4C15">
        <w:t>va.</w:t>
      </w:r>
      <w:proofErr w:type="spellEnd"/>
      <w:r w:rsidRPr="001F4C15">
        <w:t xml:space="preserve"> </w:t>
      </w:r>
      <w:proofErr w:type="spellStart"/>
      <w:r w:rsidRPr="001F4C15">
        <w:t>Nếu</w:t>
      </w:r>
      <w:proofErr w:type="spellEnd"/>
      <w:r w:rsidRPr="001F4C15">
        <w:t xml:space="preserve"> </w:t>
      </w:r>
      <w:proofErr w:type="spellStart"/>
      <w:r w:rsidRPr="001F4C15">
        <w:t>cần</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với</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ISO 19901-7,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buộc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sự</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trong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r w:rsidRPr="001F4C15">
        <w:t>Sổ</w:t>
      </w:r>
      <w:proofErr w:type="spellEnd"/>
      <w:r w:rsidRPr="001F4C15">
        <w:t xml:space="preserve"> </w:t>
      </w:r>
      <w:proofErr w:type="spellStart"/>
      <w:r w:rsidRPr="001F4C15">
        <w:t>tay</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cần</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chỉ</w:t>
      </w:r>
      <w:proofErr w:type="spellEnd"/>
      <w:r w:rsidRPr="001F4C15">
        <w:t xml:space="preserve"> </w:t>
      </w:r>
      <w:proofErr w:type="spellStart"/>
      <w:r w:rsidRPr="001F4C15">
        <w:t>dẫn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w:t>
      </w:r>
    </w:p>
    <w:p w14:paraId="1A74F4E4" w14:textId="77777777" w:rsidR="0020393F" w:rsidRPr="001F4C15" w:rsidRDefault="0020393F" w:rsidP="007212E7">
      <w:pPr>
        <w:pStyle w:val="Tniunhcp2"/>
        <w:rPr>
          <w:rFonts w:eastAsia="Yu Gothic Light"/>
        </w:rPr>
      </w:pPr>
      <w:bookmarkStart w:id="743" w:name="_Toc88494965"/>
      <w:r w:rsidRPr="001F4C15">
        <w:rPr>
          <w:rFonts w:eastAsia="Yu Gothic Light"/>
        </w:rPr>
        <w:t xml:space="preserve">Di dời khẩn cấp </w:t>
      </w:r>
      <w:bookmarkEnd w:id="740"/>
      <w:r w:rsidRPr="001F4C15">
        <w:rPr>
          <w:rFonts w:eastAsia="Yu Gothic Light"/>
        </w:rPr>
        <w:t>của kho LNG nổi</w:t>
      </w:r>
      <w:bookmarkEnd w:id="741"/>
      <w:bookmarkEnd w:id="743"/>
    </w:p>
    <w:p w14:paraId="13E38827" w14:textId="77777777" w:rsidR="0020393F" w:rsidRPr="001F4C15" w:rsidRDefault="0020393F" w:rsidP="00230A84">
      <w:pPr>
        <w:pStyle w:val="Nidungiu"/>
      </w:pPr>
      <w:r w:rsidRPr="001F4C15">
        <w:t xml:space="preserve">Kho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được</w:t>
      </w:r>
      <w:proofErr w:type="spellEnd"/>
      <w:r w:rsidRPr="001F4C15">
        <w:t xml:space="preserve"> neo </w:t>
      </w:r>
      <w:proofErr w:type="spellStart"/>
      <w:r w:rsidRPr="001F4C15">
        <w:t>gần</w:t>
      </w:r>
      <w:proofErr w:type="spellEnd"/>
      <w:r w:rsidRPr="001F4C15">
        <w:t xml:space="preserve"> </w:t>
      </w:r>
      <w:proofErr w:type="spellStart"/>
      <w:r w:rsidRPr="001F4C15">
        <w:t>bờ</w:t>
      </w:r>
      <w:proofErr w:type="spellEnd"/>
      <w:r w:rsidRPr="001F4C15">
        <w:t xml:space="preserve"> </w:t>
      </w:r>
      <w:proofErr w:type="spellStart"/>
      <w:r w:rsidRPr="001F4C15">
        <w:t>hoặc</w:t>
      </w:r>
      <w:proofErr w:type="spellEnd"/>
      <w:r w:rsidRPr="001F4C15">
        <w:t xml:space="preserve"> </w:t>
      </w:r>
      <w:proofErr w:type="spellStart"/>
      <w:r w:rsidRPr="001F4C15">
        <w:t>đã</w:t>
      </w:r>
      <w:proofErr w:type="spellEnd"/>
      <w:r w:rsidRPr="001F4C15">
        <w:t xml:space="preserve"> </w:t>
      </w:r>
      <w:proofErr w:type="spellStart"/>
      <w:r w:rsidRPr="001F4C15">
        <w:t>bến</w:t>
      </w:r>
      <w:proofErr w:type="spellEnd"/>
      <w:r w:rsidRPr="001F4C15">
        <w:t xml:space="preserve"> neo </w:t>
      </w:r>
      <w:proofErr w:type="spellStart"/>
      <w:r w:rsidRPr="001F4C15">
        <w:t>đậu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nằm</w:t>
      </w:r>
      <w:proofErr w:type="spellEnd"/>
      <w:r w:rsidRPr="001F4C15">
        <w:t xml:space="preserve"> </w:t>
      </w:r>
      <w:proofErr w:type="spellStart"/>
      <w:r w:rsidRPr="001F4C15">
        <w:t>trong</w:t>
      </w:r>
      <w:proofErr w:type="spellEnd"/>
      <w:r w:rsidRPr="001F4C15">
        <w:t xml:space="preserve"> </w:t>
      </w:r>
      <w:proofErr w:type="spellStart"/>
      <w:r w:rsidRPr="001F4C15">
        <w:t>vùng</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an </w:t>
      </w:r>
      <w:proofErr w:type="spellStart"/>
      <w:r w:rsidRPr="001F4C15">
        <w:t>toàn</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khác</w:t>
      </w:r>
      <w:proofErr w:type="spellEnd"/>
      <w:r w:rsidRPr="001F4C15">
        <w:t xml:space="preserve">. </w:t>
      </w:r>
      <w:proofErr w:type="spellStart"/>
      <w:r w:rsidRPr="001F4C15">
        <w:t>Việc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của</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sẽ</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 xml:space="preserve"> </w:t>
      </w:r>
      <w:proofErr w:type="spellStart"/>
      <w:r w:rsidRPr="001F4C15">
        <w:t>sự</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của</w:t>
      </w:r>
      <w:proofErr w:type="spellEnd"/>
      <w:r w:rsidRPr="001F4C15">
        <w:t xml:space="preserve"> </w:t>
      </w:r>
      <w:proofErr w:type="spellStart"/>
      <w:r w:rsidRPr="001F4C15">
        <w:t>việc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cần</w:t>
      </w:r>
      <w:proofErr w:type="spellEnd"/>
      <w:r w:rsidRPr="001F4C15">
        <w:t xml:space="preserve"> di </w:t>
      </w:r>
      <w:proofErr w:type="spellStart"/>
      <w:r w:rsidRPr="001F4C15">
        <w:t>chuyển</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có</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tai </w:t>
      </w:r>
      <w:proofErr w:type="spellStart"/>
      <w:r w:rsidRPr="001F4C15">
        <w:t>nạn</w:t>
      </w:r>
      <w:proofErr w:type="spellEnd"/>
      <w:r w:rsidRPr="001F4C15">
        <w:t xml:space="preserve"> </w:t>
      </w:r>
      <w:proofErr w:type="spellStart"/>
      <w:r w:rsidRPr="001F4C15">
        <w:t>xảy</w:t>
      </w:r>
      <w:proofErr w:type="spellEnd"/>
      <w:r w:rsidRPr="001F4C15">
        <w:t xml:space="preserve"> ra, </w:t>
      </w:r>
      <w:proofErr w:type="spellStart"/>
      <w:r w:rsidRPr="001F4C15">
        <w:t>với</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an </w:t>
      </w:r>
      <w:proofErr w:type="spellStart"/>
      <w:r w:rsidRPr="001F4C15">
        <w:t>toàn</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w:t>
      </w:r>
    </w:p>
    <w:p w14:paraId="1AEAF1EC" w14:textId="77777777" w:rsidR="0020393F" w:rsidRPr="001F4C15" w:rsidRDefault="0020393F" w:rsidP="00230A84">
      <w:pPr>
        <w:pStyle w:val="Nidungiu"/>
      </w:pP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chỉ</w:t>
      </w:r>
      <w:proofErr w:type="spellEnd"/>
      <w:r w:rsidRPr="001F4C15">
        <w:t xml:space="preserve"> ra </w:t>
      </w:r>
      <w:proofErr w:type="spellStart"/>
      <w:r w:rsidRPr="001F4C15">
        <w:t>sự</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của</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di </w:t>
      </w:r>
      <w:proofErr w:type="spellStart"/>
      <w:r w:rsidRPr="001F4C15">
        <w:t>chuyển</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gồm</w:t>
      </w:r>
      <w:proofErr w:type="spellEnd"/>
      <w:r w:rsidRPr="001F4C15">
        <w:t xml:space="preserve"> </w:t>
      </w:r>
      <w:proofErr w:type="spellStart"/>
      <w:r w:rsidRPr="001F4C15">
        <w:t>có</w:t>
      </w:r>
      <w:proofErr w:type="spellEnd"/>
      <w:r w:rsidRPr="001F4C15">
        <w:t>:</w:t>
      </w:r>
    </w:p>
    <w:p w14:paraId="424FB597" w14:textId="77777777" w:rsidR="0020393F" w:rsidRPr="001F4C15" w:rsidRDefault="0020393F" w:rsidP="00234926">
      <w:pPr>
        <w:pStyle w:val="Nidungiu"/>
        <w:numPr>
          <w:ilvl w:val="0"/>
          <w:numId w:val="66"/>
        </w:numPr>
        <w:rPr>
          <w:lang w:val="vi-VN"/>
        </w:rPr>
      </w:pPr>
      <w:r w:rsidRPr="001F4C15">
        <w:rPr>
          <w:lang w:val="vi-VN"/>
        </w:rPr>
        <w:t xml:space="preserve">Thiết kế hệ thống neo buộc cần đáp ứng được yêu cầu </w:t>
      </w:r>
      <w:proofErr w:type="spellStart"/>
      <w:r w:rsidRPr="001F4C15">
        <w:t>khởi</w:t>
      </w:r>
      <w:proofErr w:type="spellEnd"/>
      <w:r w:rsidRPr="001F4C15">
        <w:t xml:space="preserve"> </w:t>
      </w:r>
      <w:proofErr w:type="spellStart"/>
      <w:r w:rsidRPr="001F4C15">
        <w:t>hành</w:t>
      </w:r>
      <w:proofErr w:type="spellEnd"/>
      <w:r w:rsidRPr="001F4C15">
        <w:rPr>
          <w:lang w:val="vi-VN"/>
        </w:rPr>
        <w:t xml:space="preserve"> nhanh chóng trong trường hợp khẩn cấp. Các neo tháo nhanh có thể được sử dụng để tháo các dây chằng buộc. Logic điều khiển cần cho phép việc ngắt nối an toàn mà không một dây neo buộc nào bị quá tải.</w:t>
      </w:r>
    </w:p>
    <w:p w14:paraId="06F626F1" w14:textId="77777777" w:rsidR="0020393F" w:rsidRPr="001F4C15" w:rsidRDefault="0020393F" w:rsidP="00234926">
      <w:pPr>
        <w:pStyle w:val="Nidungiu"/>
        <w:numPr>
          <w:ilvl w:val="0"/>
          <w:numId w:val="66"/>
        </w:numPr>
        <w:rPr>
          <w:lang w:val="vi-VN"/>
        </w:rPr>
      </w:pPr>
      <w:r w:rsidRPr="001F4C15">
        <w:rPr>
          <w:lang w:val="vi-VN"/>
        </w:rPr>
        <w:lastRenderedPageBreak/>
        <w:t xml:space="preserve">Các quy trình vận hành cần sẵn có để xử lý các sự kiện gây ngừng hoạt động </w:t>
      </w:r>
      <w:proofErr w:type="spellStart"/>
      <w:r w:rsidRPr="001F4C15">
        <w:t>trên</w:t>
      </w:r>
      <w:proofErr w:type="spellEnd"/>
      <w:r w:rsidRPr="001F4C15">
        <w:t xml:space="preserve"> </w:t>
      </w:r>
      <w:r w:rsidRPr="001F4C15">
        <w:rPr>
          <w:lang w:val="vi-VN"/>
        </w:rPr>
        <w:t xml:space="preserve">tàu, ngắt kết nối hệ thống giao nhận, </w:t>
      </w:r>
      <w:proofErr w:type="spellStart"/>
      <w:r w:rsidRPr="001F4C15">
        <w:t>việc</w:t>
      </w:r>
      <w:proofErr w:type="spellEnd"/>
      <w:r w:rsidRPr="001F4C15">
        <w:t xml:space="preserve"> </w:t>
      </w:r>
      <w:r w:rsidRPr="001F4C15">
        <w:rPr>
          <w:lang w:val="vi-VN"/>
        </w:rPr>
        <w:t xml:space="preserve">chuẩn bị cho </w:t>
      </w:r>
      <w:proofErr w:type="spellStart"/>
      <w:r w:rsidRPr="001F4C15">
        <w:t>kiểm</w:t>
      </w:r>
      <w:proofErr w:type="spellEnd"/>
      <w:r w:rsidRPr="001F4C15">
        <w:t xml:space="preserve"> </w:t>
      </w:r>
      <w:proofErr w:type="spellStart"/>
      <w:r w:rsidRPr="001F4C15">
        <w:t>soát</w:t>
      </w:r>
      <w:proofErr w:type="spellEnd"/>
      <w:r w:rsidRPr="001F4C15">
        <w:rPr>
          <w:lang w:val="vi-VN"/>
        </w:rPr>
        <w:t xml:space="preserve"> hàn</w:t>
      </w:r>
      <w:r w:rsidRPr="001F4C15">
        <w:t xml:space="preserve">g </w:t>
      </w:r>
      <w:r w:rsidRPr="001F4C15">
        <w:rPr>
          <w:lang w:val="vi-VN"/>
        </w:rPr>
        <w:t>hải của tàu trước và sau khi ngắt nối.</w:t>
      </w:r>
    </w:p>
    <w:p w14:paraId="2C40B129" w14:textId="77777777" w:rsidR="0020393F" w:rsidRPr="001F4C15" w:rsidRDefault="0020393F" w:rsidP="00234926">
      <w:pPr>
        <w:pStyle w:val="Nidungiu"/>
        <w:numPr>
          <w:ilvl w:val="0"/>
          <w:numId w:val="66"/>
        </w:numPr>
        <w:rPr>
          <w:lang w:val="vi-VN"/>
        </w:rPr>
      </w:pPr>
      <w:r w:rsidRPr="001F4C15">
        <w:rPr>
          <w:lang w:val="vi-VN"/>
        </w:rPr>
        <w:t xml:space="preserve">Các điều kiện đóng vai trò quan trọng trong quyết định </w:t>
      </w:r>
      <w:r w:rsidRPr="001F4C15">
        <w:t xml:space="preserve">di </w:t>
      </w:r>
      <w:proofErr w:type="spellStart"/>
      <w:r w:rsidRPr="001F4C15">
        <w:t>chuyển</w:t>
      </w:r>
      <w:proofErr w:type="spellEnd"/>
      <w:r w:rsidRPr="001F4C15">
        <w:rPr>
          <w:lang w:val="vi-VN"/>
        </w:rPr>
        <w:t xml:space="preserve"> khẩn cấp cần được theo dõi. </w:t>
      </w:r>
      <w:proofErr w:type="spellStart"/>
      <w:r w:rsidRPr="001F4C15">
        <w:t>Quản</w:t>
      </w:r>
      <w:proofErr w:type="spellEnd"/>
      <w:r w:rsidRPr="001F4C15">
        <w:t xml:space="preserve"> </w:t>
      </w:r>
      <w:r w:rsidRPr="001F4C15">
        <w:rPr>
          <w:lang w:val="vi-VN"/>
        </w:rPr>
        <w:t xml:space="preserve">lý chịu trách nhiệm ra quyết định phải </w:t>
      </w:r>
      <w:proofErr w:type="spellStart"/>
      <w:r w:rsidRPr="001F4C15">
        <w:t>được</w:t>
      </w:r>
      <w:proofErr w:type="spellEnd"/>
      <w:r w:rsidRPr="001F4C15">
        <w:t xml:space="preserve"> </w:t>
      </w:r>
      <w:r w:rsidRPr="001F4C15">
        <w:rPr>
          <w:lang w:val="vi-VN"/>
        </w:rPr>
        <w:t>tiếp cận được thông tin này.</w:t>
      </w:r>
    </w:p>
    <w:p w14:paraId="48D941EB" w14:textId="77777777" w:rsidR="0020393F" w:rsidRPr="001F4C15" w:rsidRDefault="0020393F" w:rsidP="00234926">
      <w:pPr>
        <w:pStyle w:val="Nidungiu"/>
        <w:numPr>
          <w:ilvl w:val="0"/>
          <w:numId w:val="66"/>
        </w:numPr>
        <w:rPr>
          <w:lang w:val="vi-VN"/>
        </w:rPr>
      </w:pPr>
      <w:r w:rsidRPr="001F4C15">
        <w:rPr>
          <w:lang w:val="vi-VN"/>
        </w:rPr>
        <w:t>Tàu cần phải có các phương tiện thiết bị để tự điều hướng cùng với thủy thủ đoàn phải luôn sẵn sàng cho nhiệm vụ, hoặc được lai dắt bởi các tàu lai, nếu</w:t>
      </w:r>
      <w:r w:rsidRPr="001F4C15">
        <w:t xml:space="preserve"> </w:t>
      </w:r>
      <w:proofErr w:type="spellStart"/>
      <w:r w:rsidRPr="001F4C15">
        <w:t>các</w:t>
      </w:r>
      <w:proofErr w:type="spellEnd"/>
      <w:r w:rsidRPr="001F4C15">
        <w:rPr>
          <w:lang w:val="vi-VN"/>
        </w:rPr>
        <w:t xml:space="preserve"> tàu lai sẵn sàng.</w:t>
      </w:r>
    </w:p>
    <w:p w14:paraId="51C2ADE9" w14:textId="77777777" w:rsidR="0020393F" w:rsidRPr="001F4C15" w:rsidRDefault="0020393F" w:rsidP="007212E7">
      <w:pPr>
        <w:pStyle w:val="Tniunhcp1"/>
        <w:rPr>
          <w:rFonts w:eastAsia="Yu Gothic Light"/>
          <w:lang w:val="vi-VN"/>
        </w:rPr>
      </w:pPr>
      <w:bookmarkStart w:id="744" w:name="_Toc55293704"/>
      <w:bookmarkStart w:id="745" w:name="_Toc62132345"/>
      <w:bookmarkStart w:id="746" w:name="_Toc88494966"/>
      <w:r w:rsidRPr="001F4C15">
        <w:rPr>
          <w:rFonts w:eastAsia="Yu Gothic Light"/>
          <w:lang w:val="vi-VN"/>
        </w:rPr>
        <w:t>Hệ thống neo cho các điều kiện thiết kế dự án đặc biệt</w:t>
      </w:r>
      <w:bookmarkEnd w:id="744"/>
      <w:bookmarkEnd w:id="745"/>
      <w:bookmarkEnd w:id="746"/>
    </w:p>
    <w:p w14:paraId="34969FCF" w14:textId="77777777" w:rsidR="0020393F" w:rsidRPr="001F4C15" w:rsidRDefault="0020393F" w:rsidP="007212E7">
      <w:pPr>
        <w:pStyle w:val="Tniunhcp2"/>
        <w:rPr>
          <w:rFonts w:eastAsia="Yu Gothic Light"/>
        </w:rPr>
      </w:pPr>
      <w:bookmarkStart w:id="747" w:name="_Toc62132346"/>
      <w:bookmarkStart w:id="748" w:name="_Toc88494967"/>
      <w:r w:rsidRPr="001F4C15">
        <w:rPr>
          <w:rFonts w:eastAsia="Yu Gothic Light"/>
        </w:rPr>
        <w:t>Neo có khả năng ngắt kết nối</w:t>
      </w:r>
      <w:bookmarkEnd w:id="747"/>
      <w:bookmarkEnd w:id="748"/>
    </w:p>
    <w:p w14:paraId="117D8BB6" w14:textId="64D41882" w:rsidR="0020393F" w:rsidRPr="001F4C15" w:rsidRDefault="0020393F" w:rsidP="00230A84">
      <w:pPr>
        <w:pStyle w:val="Nidungiu"/>
        <w:rPr>
          <w:lang w:val="vi-VN"/>
        </w:rPr>
      </w:pPr>
      <w:r w:rsidRPr="001F4C15">
        <w:rPr>
          <w:lang w:val="vi-VN"/>
        </w:rPr>
        <w:t xml:space="preserve">Trong cả hai trường hợp là neo đậu </w:t>
      </w:r>
      <w:proofErr w:type="spellStart"/>
      <w:r w:rsidRPr="001F4C15">
        <w:t>thường</w:t>
      </w:r>
      <w:proofErr w:type="spellEnd"/>
      <w:r w:rsidRPr="001F4C15">
        <w:t xml:space="preserve"> </w:t>
      </w:r>
      <w:proofErr w:type="spellStart"/>
      <w:r w:rsidRPr="001F4C15">
        <w:t>xuyên</w:t>
      </w:r>
      <w:proofErr w:type="spellEnd"/>
      <w:r w:rsidRPr="001F4C15">
        <w:rPr>
          <w:lang w:val="vi-VN"/>
        </w:rPr>
        <w:t xml:space="preserve"> ở vùng nước mở và </w:t>
      </w:r>
      <w:r w:rsidRPr="001F4C15">
        <w:t xml:space="preserve">neo </w:t>
      </w:r>
      <w:r w:rsidRPr="001F4C15">
        <w:rPr>
          <w:lang w:val="vi-VN"/>
        </w:rPr>
        <w:t xml:space="preserve">ở gần bờ hoặc </w:t>
      </w:r>
      <w:proofErr w:type="spellStart"/>
      <w:r w:rsidRPr="001F4C15">
        <w:t>bến</w:t>
      </w:r>
      <w:proofErr w:type="spellEnd"/>
      <w:r w:rsidRPr="001F4C15">
        <w:t xml:space="preserve"> neo </w:t>
      </w:r>
      <w:proofErr w:type="spellStart"/>
      <w:r w:rsidRPr="001F4C15">
        <w:t>đậu</w:t>
      </w:r>
      <w:proofErr w:type="spellEnd"/>
      <w:r w:rsidRPr="001F4C15">
        <w:rPr>
          <w:lang w:val="vi-VN"/>
        </w:rPr>
        <w:t xml:space="preserve">, với các trường hợp môi trường bất lợi có thể xảy ra, ví dụ như ảnh hưởng của , bão tố, cần đưa ra các yêu cầu thiết kế </w:t>
      </w:r>
      <w:proofErr w:type="spellStart"/>
      <w:r w:rsidRPr="001F4C15">
        <w:t>cao</w:t>
      </w:r>
      <w:proofErr w:type="spellEnd"/>
      <w:r w:rsidRPr="001F4C15">
        <w:t xml:space="preserve"> </w:t>
      </w:r>
      <w:proofErr w:type="spellStart"/>
      <w:r w:rsidRPr="001F4C15">
        <w:t>hơn</w:t>
      </w:r>
      <w:proofErr w:type="spellEnd"/>
      <w:r w:rsidRPr="001F4C15">
        <w:rPr>
          <w:lang w:val="vi-VN"/>
        </w:rPr>
        <w:t xml:space="preserve"> </w:t>
      </w:r>
      <w:proofErr w:type="spellStart"/>
      <w:r w:rsidRPr="001F4C15">
        <w:t>giải</w:t>
      </w:r>
      <w:proofErr w:type="spellEnd"/>
      <w:r w:rsidRPr="001F4C15">
        <w:t xml:space="preserve"> </w:t>
      </w:r>
      <w:r w:rsidRPr="001F4C15">
        <w:rPr>
          <w:lang w:val="vi-VN"/>
        </w:rPr>
        <w:t>giới hạn thống kê thường gặp của các điều kiện</w:t>
      </w:r>
      <w:r w:rsidRPr="001F4C15">
        <w:t xml:space="preserve"> </w:t>
      </w:r>
      <w:proofErr w:type="spellStart"/>
      <w:r w:rsidRPr="001F4C15">
        <w:t>liên</w:t>
      </w:r>
      <w:proofErr w:type="spellEnd"/>
      <w:r w:rsidRPr="001F4C15">
        <w:t xml:space="preserve"> </w:t>
      </w:r>
      <w:proofErr w:type="spellStart"/>
      <w:r w:rsidRPr="001F4C15">
        <w:t>quan</w:t>
      </w:r>
      <w:proofErr w:type="spellEnd"/>
      <w:r w:rsidRPr="001F4C15">
        <w:rPr>
          <w:lang w:val="vi-VN"/>
        </w:rPr>
        <w:t>.</w:t>
      </w:r>
    </w:p>
    <w:p w14:paraId="186591D9" w14:textId="77777777" w:rsidR="0020393F" w:rsidRPr="001F4C15" w:rsidRDefault="0020393F" w:rsidP="00230A84">
      <w:pPr>
        <w:pStyle w:val="Nidungiu"/>
        <w:rPr>
          <w:lang w:val="vi-VN"/>
        </w:rPr>
      </w:pPr>
      <w:r w:rsidRPr="001F4C15">
        <w:rPr>
          <w:lang w:val="vi-VN"/>
        </w:rPr>
        <w:t xml:space="preserve">Theo tiêu chuẩn ISO 19901-7, được phép loại </w:t>
      </w:r>
      <w:proofErr w:type="spellStart"/>
      <w:r w:rsidRPr="001F4C15">
        <w:t>trừ</w:t>
      </w:r>
      <w:proofErr w:type="spellEnd"/>
      <w:r w:rsidRPr="001F4C15">
        <w:rPr>
          <w:lang w:val="vi-VN"/>
        </w:rPr>
        <w:t xml:space="preserve"> các yêu cầu thiết kế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tới</w:t>
      </w:r>
      <w:proofErr w:type="spellEnd"/>
      <w:r w:rsidRPr="001F4C15">
        <w:t xml:space="preserve"> </w:t>
      </w:r>
      <w:proofErr w:type="spellStart"/>
      <w:r w:rsidRPr="001F4C15">
        <w:t>hạn</w:t>
      </w:r>
      <w:proofErr w:type="spellEnd"/>
      <w:r w:rsidRPr="001F4C15">
        <w:t xml:space="preserve"> (</w:t>
      </w:r>
      <w:r w:rsidRPr="001F4C15">
        <w:rPr>
          <w:lang w:val="vi-VN"/>
        </w:rPr>
        <w:t>ULS</w:t>
      </w:r>
      <w:r w:rsidRPr="001F4C15">
        <w:t>)</w:t>
      </w:r>
      <w:r w:rsidRPr="001F4C15">
        <w:rPr>
          <w:lang w:val="vi-VN"/>
        </w:rPr>
        <w:t xml:space="preserve"> </w:t>
      </w:r>
      <w:proofErr w:type="spellStart"/>
      <w:r w:rsidRPr="001F4C15">
        <w:t>nối</w:t>
      </w:r>
      <w:proofErr w:type="spellEnd"/>
      <w:r w:rsidRPr="001F4C15">
        <w:t xml:space="preserve"> </w:t>
      </w:r>
      <w:proofErr w:type="spellStart"/>
      <w:r w:rsidRPr="001F4C15">
        <w:t>tiếp</w:t>
      </w:r>
      <w:proofErr w:type="spellEnd"/>
      <w:r w:rsidRPr="001F4C15">
        <w:t xml:space="preserve"> </w:t>
      </w:r>
      <w:proofErr w:type="spellStart"/>
      <w:r w:rsidRPr="001F4C15">
        <w:t>theo</w:t>
      </w:r>
      <w:proofErr w:type="spellEnd"/>
      <w:r w:rsidRPr="001F4C15">
        <w:rPr>
          <w:lang w:val="vi-VN"/>
        </w:rPr>
        <w:t xml:space="preserve"> các sự kiên môi trường bất lợi, miễn là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LNG nổi được trang bị các thiết bị kĩ thuật để ngắt kết nối với hệ thống neo (và sau đó kết nối lại sau khi sự kiện đã qua) và có các quy trình vận hành thích hợp để tránh khỏi các sự kiện bất lợi.</w:t>
      </w:r>
    </w:p>
    <w:p w14:paraId="0B98E550" w14:textId="77777777" w:rsidR="0020393F" w:rsidRPr="001F4C15" w:rsidRDefault="0020393F" w:rsidP="00230A84">
      <w:pPr>
        <w:pStyle w:val="Nidungiu"/>
        <w:rPr>
          <w:lang w:val="vi-VN"/>
        </w:rPr>
      </w:pPr>
      <w:r w:rsidRPr="001F4C15">
        <w:rPr>
          <w:lang w:val="vi-VN"/>
        </w:rPr>
        <w:t xml:space="preserve">Để áp dụng nguyên tắc ngắt kết nối này,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phải có khả năng phát hiện các sự kiện bất lợi </w:t>
      </w:r>
      <w:proofErr w:type="spellStart"/>
      <w:r w:rsidRPr="001F4C15">
        <w:t>nêu</w:t>
      </w:r>
      <w:proofErr w:type="spellEnd"/>
      <w:r w:rsidRPr="001F4C15">
        <w:rPr>
          <w:lang w:val="vi-VN"/>
        </w:rPr>
        <w:t xml:space="preserve"> trên và dừng hoạt động, ngắt kết nối và di chuyển sang vị trí an toàn đã được quy hoạch trong một khoảng thời gian </w:t>
      </w:r>
      <w:proofErr w:type="spellStart"/>
      <w:r w:rsidRPr="001F4C15">
        <w:t>cụ</w:t>
      </w:r>
      <w:proofErr w:type="spellEnd"/>
      <w:r w:rsidRPr="001F4C15">
        <w:t xml:space="preserve"> </w:t>
      </w:r>
      <w:proofErr w:type="spellStart"/>
      <w:r w:rsidRPr="001F4C15">
        <w:t>thể</w:t>
      </w:r>
      <w:proofErr w:type="spellEnd"/>
      <w:r w:rsidRPr="001F4C15">
        <w:rPr>
          <w:lang w:val="vi-VN"/>
        </w:rPr>
        <w:t xml:space="preserve">. Khoảng thời gian này phù hợp với độ chính xác của việc dự đoán </w:t>
      </w:r>
      <w:proofErr w:type="spellStart"/>
      <w:r w:rsidRPr="001F4C15">
        <w:t>thời</w:t>
      </w:r>
      <w:proofErr w:type="spellEnd"/>
      <w:r w:rsidRPr="001F4C15">
        <w:t xml:space="preserve"> </w:t>
      </w:r>
      <w:proofErr w:type="spellStart"/>
      <w:r w:rsidRPr="001F4C15">
        <w:t>điểm</w:t>
      </w:r>
      <w:proofErr w:type="spellEnd"/>
      <w:r w:rsidRPr="001F4C15">
        <w:rPr>
          <w:lang w:val="vi-VN"/>
        </w:rPr>
        <w:t xml:space="preserve"> sự kiện xấu nhất</w:t>
      </w:r>
      <w:r w:rsidRPr="001F4C15">
        <w:t xml:space="preserve"> </w:t>
      </w:r>
      <w:proofErr w:type="spellStart"/>
      <w:r w:rsidRPr="001F4C15">
        <w:t>xảy</w:t>
      </w:r>
      <w:proofErr w:type="spellEnd"/>
      <w:r w:rsidRPr="001F4C15">
        <w:t xml:space="preserve"> ra</w:t>
      </w:r>
      <w:r w:rsidRPr="001F4C15">
        <w:rPr>
          <w:lang w:val="vi-VN"/>
        </w:rPr>
        <w:t xml:space="preserve">. Khả năng để di chuyển sang vị trí khác phải liên quan tới sự sẵn sàng của </w:t>
      </w:r>
      <w:proofErr w:type="spellStart"/>
      <w:r w:rsidRPr="001F4C15">
        <w:t>máy</w:t>
      </w:r>
      <w:proofErr w:type="spellEnd"/>
      <w:r w:rsidRPr="001F4C15">
        <w:t xml:space="preserve"> </w:t>
      </w:r>
      <w:proofErr w:type="spellStart"/>
      <w:r w:rsidRPr="001F4C15">
        <w:t>chính</w:t>
      </w:r>
      <w:proofErr w:type="spellEnd"/>
      <w:r w:rsidRPr="001F4C15">
        <w:rPr>
          <w:lang w:val="vi-VN"/>
        </w:rPr>
        <w:t xml:space="preserve"> và </w:t>
      </w:r>
      <w:proofErr w:type="spellStart"/>
      <w:r w:rsidRPr="001F4C15">
        <w:t>đội</w:t>
      </w:r>
      <w:proofErr w:type="spellEnd"/>
      <w:r w:rsidRPr="001F4C15">
        <w:t xml:space="preserve"> </w:t>
      </w:r>
      <w:proofErr w:type="spellStart"/>
      <w:r w:rsidRPr="001F4C15">
        <w:t>ngũ</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hoặc tàu lai sẵn có để hỗ trợ di chuyển.</w:t>
      </w:r>
    </w:p>
    <w:p w14:paraId="03A1D960" w14:textId="77777777" w:rsidR="0020393F" w:rsidRPr="001F4C15" w:rsidRDefault="0020393F" w:rsidP="00230A84">
      <w:pPr>
        <w:pStyle w:val="Nidungiu"/>
        <w:rPr>
          <w:lang w:val="vi-VN"/>
        </w:rPr>
      </w:pPr>
      <w:r w:rsidRPr="001F4C15">
        <w:rPr>
          <w:lang w:val="vi-VN"/>
        </w:rPr>
        <w:t>Sổ tay vận hành cần mô tả đầy đủ các cấp độ của điều kiện môi trường áp dụng khi thiết kế hệ thống neo, chỉ rõ cấp độ nào của điều kiện môi trường quyết định việc chuẩn bị ngắt kết nối.</w:t>
      </w:r>
    </w:p>
    <w:p w14:paraId="731CEAE6" w14:textId="77777777" w:rsidR="0020393F" w:rsidRPr="001F4C15" w:rsidRDefault="0020393F" w:rsidP="00230A84">
      <w:pPr>
        <w:pStyle w:val="Nidungiu"/>
        <w:rPr>
          <w:lang w:val="vi-VN"/>
        </w:rPr>
      </w:pPr>
      <w:r w:rsidRPr="001F4C15">
        <w:rPr>
          <w:lang w:val="vi-VN"/>
        </w:rPr>
        <w:t xml:space="preserve">Để ngắt kết nối hệ thống neo ở điều kiện </w:t>
      </w:r>
      <w:r w:rsidRPr="001F4C15">
        <w:t xml:space="preserve">neo </w:t>
      </w:r>
      <w:r w:rsidRPr="001F4C15">
        <w:rPr>
          <w:lang w:val="vi-VN"/>
        </w:rPr>
        <w:t xml:space="preserve">gần bờ hoặc </w:t>
      </w:r>
      <w:proofErr w:type="spellStart"/>
      <w:r w:rsidRPr="001F4C15">
        <w:t>bến</w:t>
      </w:r>
      <w:proofErr w:type="spellEnd"/>
      <w:r w:rsidRPr="001F4C15">
        <w:t xml:space="preserve"> neo </w:t>
      </w:r>
      <w:proofErr w:type="spellStart"/>
      <w:r w:rsidRPr="001F4C15">
        <w:t>đậu</w:t>
      </w:r>
      <w:proofErr w:type="spellEnd"/>
      <w:r w:rsidRPr="001F4C15">
        <w:rPr>
          <w:lang w:val="vi-VN"/>
        </w:rPr>
        <w:t>, dựa vào các dây neo, các bích neo tháo nhanh có thể được dùng để hỗ trợ ngắt kết nối. Cần có quy trình vận hành chi tiết để việc ngắt kết nối theo cách có kiểm soát.</w:t>
      </w:r>
    </w:p>
    <w:p w14:paraId="376C6E25" w14:textId="77777777" w:rsidR="0020393F" w:rsidRPr="001F4C15" w:rsidRDefault="0020393F" w:rsidP="00230A84">
      <w:pPr>
        <w:pStyle w:val="Nidungiu"/>
        <w:rPr>
          <w:lang w:val="vi-VN"/>
        </w:rPr>
      </w:pPr>
      <w:r w:rsidRPr="001F4C15">
        <w:rPr>
          <w:lang w:val="vi-VN"/>
        </w:rPr>
        <w:t xml:space="preserve">Thiết kế của chính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phải bao gồm tình huống thiết kế trong đó </w:t>
      </w:r>
      <w:proofErr w:type="spellStart"/>
      <w:r w:rsidRPr="001F4C15">
        <w:t>tàu</w:t>
      </w:r>
      <w:proofErr w:type="spellEnd"/>
      <w:r w:rsidRPr="001F4C15">
        <w:rPr>
          <w:lang w:val="vi-VN"/>
        </w:rPr>
        <w:t xml:space="preserve"> được ngắt kết nối với hệ thống neo và hoạt động như một tàu tự hành hoặc phương tiện được kéo đi, tùy vào từng trường hợp </w:t>
      </w:r>
      <w:proofErr w:type="spellStart"/>
      <w:r w:rsidRPr="001F4C15">
        <w:t>để</w:t>
      </w:r>
      <w:proofErr w:type="spellEnd"/>
      <w:r w:rsidRPr="001F4C15">
        <w:t xml:space="preserve"> </w:t>
      </w:r>
      <w:r w:rsidRPr="001F4C15">
        <w:rPr>
          <w:lang w:val="vi-VN"/>
        </w:rPr>
        <w:t>áp dụng.</w:t>
      </w:r>
    </w:p>
    <w:p w14:paraId="55CA4D31" w14:textId="77777777" w:rsidR="0020393F" w:rsidRPr="001F4C15" w:rsidRDefault="0020393F" w:rsidP="00230A84">
      <w:pPr>
        <w:pStyle w:val="Nidungiu"/>
        <w:rPr>
          <w:lang w:val="vi-VN"/>
        </w:rPr>
      </w:pPr>
      <w:r w:rsidRPr="001F4C15">
        <w:rPr>
          <w:lang w:val="vi-VN"/>
        </w:rPr>
        <w:t>Thiết k</w:t>
      </w:r>
      <w:r w:rsidR="00CF2864" w:rsidRPr="001F4C15">
        <w:t>ế</w:t>
      </w:r>
      <w:r w:rsidRPr="001F4C15">
        <w:rPr>
          <w:lang w:val="vi-VN"/>
        </w:rPr>
        <w:t xml:space="preserve"> của hệ th</w:t>
      </w:r>
      <w:r w:rsidR="00CF2864" w:rsidRPr="001F4C15">
        <w:t>ố</w:t>
      </w:r>
      <w:r w:rsidRPr="001F4C15">
        <w:rPr>
          <w:lang w:val="vi-VN"/>
        </w:rPr>
        <w:t>ng neo có thể ngắt cần phù hợp với ti</w:t>
      </w:r>
      <w:r w:rsidRPr="001F4C15">
        <w:t>ê</w:t>
      </w:r>
      <w:r w:rsidRPr="001F4C15">
        <w:rPr>
          <w:lang w:val="vi-VN"/>
        </w:rPr>
        <w:t>u chuẩn ISO 19901-7.</w:t>
      </w:r>
    </w:p>
    <w:p w14:paraId="4D004324" w14:textId="77777777" w:rsidR="0020393F" w:rsidRPr="001F4C15" w:rsidRDefault="0020393F" w:rsidP="007212E7">
      <w:pPr>
        <w:pStyle w:val="Tniunhcp2"/>
        <w:rPr>
          <w:rFonts w:eastAsia="Yu Gothic Light"/>
        </w:rPr>
      </w:pPr>
      <w:bookmarkStart w:id="749" w:name="_Toc55293706"/>
      <w:bookmarkStart w:id="750" w:name="_Toc62132347"/>
      <w:bookmarkStart w:id="751" w:name="_Toc88494968"/>
      <w:r w:rsidRPr="001F4C15">
        <w:rPr>
          <w:rFonts w:eastAsia="Yu Gothic Light"/>
        </w:rPr>
        <w:t>Neo đậu cố định với dự án có thời hạn</w:t>
      </w:r>
      <w:bookmarkEnd w:id="749"/>
      <w:bookmarkEnd w:id="750"/>
      <w:bookmarkEnd w:id="751"/>
    </w:p>
    <w:p w14:paraId="1E1C9CF6" w14:textId="1FA5696C" w:rsidR="0020393F" w:rsidRPr="001F4C15" w:rsidRDefault="0020393F" w:rsidP="00230A84">
      <w:pPr>
        <w:pStyle w:val="Nidungiu"/>
        <w:rPr>
          <w:lang w:val="vi-VN"/>
        </w:rPr>
      </w:pPr>
      <w:r w:rsidRPr="001F4C15">
        <w:rPr>
          <w:lang w:val="vi-VN"/>
        </w:rPr>
        <w:t>Như đã nêu trong 4.2.6.4,</w:t>
      </w:r>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rPr>
          <w:lang w:val="vi-VN"/>
        </w:rPr>
        <w:t xml:space="preserve"> ISO 19901-7 cho phép xem xét lại các tiêu chuẩn thiết kế khi thời hạn thiết kế của hệ thống neo cố định </w:t>
      </w:r>
      <w:proofErr w:type="spellStart"/>
      <w:r w:rsidR="008D72C6" w:rsidRPr="001F4C15">
        <w:t>ít</w:t>
      </w:r>
      <w:proofErr w:type="spellEnd"/>
      <w:r w:rsidR="008D72C6" w:rsidRPr="001F4C15">
        <w:t xml:space="preserve"> </w:t>
      </w:r>
      <w:proofErr w:type="spellStart"/>
      <w:r w:rsidR="008D72C6" w:rsidRPr="001F4C15">
        <w:t>hơn</w:t>
      </w:r>
      <w:proofErr w:type="spellEnd"/>
      <w:r w:rsidRPr="001F4C15">
        <w:rPr>
          <w:lang w:val="vi-VN"/>
        </w:rPr>
        <w:t xml:space="preserve"> 20 năm. Các thông số</w:t>
      </w:r>
      <w:r w:rsidRPr="001F4C15">
        <w:t xml:space="preserve"> </w:t>
      </w:r>
      <w:proofErr w:type="spellStart"/>
      <w:r w:rsidRPr="001F4C15">
        <w:t>đặc</w:t>
      </w:r>
      <w:proofErr w:type="spellEnd"/>
      <w:r w:rsidRPr="001F4C15">
        <w:t xml:space="preserve"> </w:t>
      </w:r>
      <w:proofErr w:type="spellStart"/>
      <w:r w:rsidRPr="001F4C15">
        <w:t>trưng</w:t>
      </w:r>
      <w:proofErr w:type="spellEnd"/>
      <w:r w:rsidRPr="001F4C15">
        <w:rPr>
          <w:lang w:val="vi-VN"/>
        </w:rPr>
        <w:t xml:space="preserve"> </w:t>
      </w:r>
      <w:proofErr w:type="spellStart"/>
      <w:r w:rsidRPr="001F4C15">
        <w:t>cho</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tại</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tới</w:t>
      </w:r>
      <w:proofErr w:type="spellEnd"/>
      <w:r w:rsidRPr="001F4C15">
        <w:t xml:space="preserve"> </w:t>
      </w:r>
      <w:proofErr w:type="spellStart"/>
      <w:r w:rsidRPr="001F4C15">
        <w:t>hạn</w:t>
      </w:r>
      <w:proofErr w:type="spellEnd"/>
      <w:r w:rsidRPr="001F4C15">
        <w:t xml:space="preserve"> (</w:t>
      </w:r>
      <w:r w:rsidRPr="001F4C15">
        <w:rPr>
          <w:lang w:val="vi-VN"/>
        </w:rPr>
        <w:t>ULS</w:t>
      </w:r>
      <w:r w:rsidRPr="001F4C15">
        <w:t>)</w:t>
      </w:r>
      <w:r w:rsidRPr="001F4C15">
        <w:rPr>
          <w:lang w:val="vi-VN"/>
        </w:rPr>
        <w:t xml:space="preserve"> với chu trì </w:t>
      </w:r>
      <w:proofErr w:type="spellStart"/>
      <w:r w:rsidRPr="001F4C15">
        <w:t>lặp</w:t>
      </w:r>
      <w:proofErr w:type="spellEnd"/>
      <w:r w:rsidRPr="001F4C15">
        <w:t xml:space="preserve"> </w:t>
      </w:r>
      <w:proofErr w:type="spellStart"/>
      <w:r w:rsidRPr="001F4C15">
        <w:t>lại</w:t>
      </w:r>
      <w:proofErr w:type="spellEnd"/>
      <w:r w:rsidRPr="001F4C15">
        <w:rPr>
          <w:lang w:val="vi-VN"/>
        </w:rPr>
        <w:t xml:space="preserve"> ngắn hơn 100 năm có thể được thông </w:t>
      </w:r>
      <w:r w:rsidRPr="001F4C15">
        <w:rPr>
          <w:lang w:val="vi-VN"/>
        </w:rPr>
        <w:lastRenderedPageBreak/>
        <w:t xml:space="preserve">qua. Trong những trường hợp như vậy, chu trì </w:t>
      </w:r>
      <w:proofErr w:type="spellStart"/>
      <w:r w:rsidRPr="001F4C15">
        <w:t>lặp</w:t>
      </w:r>
      <w:proofErr w:type="spellEnd"/>
      <w:r w:rsidRPr="001F4C15">
        <w:rPr>
          <w:lang w:val="vi-VN"/>
        </w:rPr>
        <w:t xml:space="preserve"> lại sẽ được xác định thông qua đánh giá rủi ro, có tính đến các hậu quả có thể xảy ra do lỗi hệ thống neo đậu.</w:t>
      </w:r>
    </w:p>
    <w:p w14:paraId="4ABE5DE3" w14:textId="77777777" w:rsidR="0020393F" w:rsidRPr="001F4C15" w:rsidRDefault="0020393F" w:rsidP="00230A84">
      <w:pPr>
        <w:pStyle w:val="Nidungiu"/>
        <w:rPr>
          <w:lang w:val="vi-VN"/>
        </w:rPr>
      </w:pPr>
      <w:r w:rsidRPr="001F4C15">
        <w:rPr>
          <w:lang w:val="vi-VN"/>
        </w:rPr>
        <w:t xml:space="preserve">Đối với neo đậu </w:t>
      </w:r>
      <w:proofErr w:type="spellStart"/>
      <w:r w:rsidRPr="001F4C15">
        <w:t>thường</w:t>
      </w:r>
      <w:proofErr w:type="spellEnd"/>
      <w:r w:rsidRPr="001F4C15">
        <w:t xml:space="preserve"> </w:t>
      </w:r>
      <w:proofErr w:type="spellStart"/>
      <w:r w:rsidRPr="001F4C15">
        <w:t>xuyên</w:t>
      </w:r>
      <w:proofErr w:type="spellEnd"/>
      <w:r w:rsidRPr="001F4C15">
        <w:rPr>
          <w:lang w:val="vi-VN"/>
        </w:rPr>
        <w:t xml:space="preserve"> trong điều kiện gần bờ hoặc </w:t>
      </w:r>
      <w:proofErr w:type="spellStart"/>
      <w:r w:rsidRPr="001F4C15">
        <w:t>bến</w:t>
      </w:r>
      <w:proofErr w:type="spellEnd"/>
      <w:r w:rsidRPr="001F4C15">
        <w:t xml:space="preserve"> neo </w:t>
      </w:r>
      <w:proofErr w:type="spellStart"/>
      <w:r w:rsidRPr="001F4C15">
        <w:t>đậu</w:t>
      </w:r>
      <w:proofErr w:type="spellEnd"/>
      <w:r w:rsidRPr="001F4C15">
        <w:rPr>
          <w:lang w:val="vi-VN"/>
        </w:rPr>
        <w:t xml:space="preserve">, tài liệu này cũng đề cập đến nguyên tắc được cung cấp bởi </w:t>
      </w:r>
      <w:proofErr w:type="spellStart"/>
      <w:r w:rsidRPr="001F4C15">
        <w:t>tiêu</w:t>
      </w:r>
      <w:proofErr w:type="spellEnd"/>
      <w:r w:rsidRPr="001F4C15">
        <w:t xml:space="preserve"> </w:t>
      </w:r>
      <w:proofErr w:type="spellStart"/>
      <w:r w:rsidRPr="001F4C15">
        <w:t>chuẩn</w:t>
      </w:r>
      <w:proofErr w:type="spellEnd"/>
      <w:r w:rsidRPr="001F4C15">
        <w:t xml:space="preserve"> </w:t>
      </w:r>
      <w:r w:rsidRPr="001F4C15">
        <w:rPr>
          <w:lang w:val="vi-VN"/>
        </w:rPr>
        <w:t xml:space="preserve">ISO 19901-7. Ngoài ra, </w:t>
      </w:r>
      <w:proofErr w:type="spellStart"/>
      <w:r w:rsidRPr="001F4C15">
        <w:t>tài</w:t>
      </w:r>
      <w:proofErr w:type="spellEnd"/>
      <w:r w:rsidRPr="001F4C15">
        <w:t xml:space="preserve"> </w:t>
      </w:r>
      <w:proofErr w:type="spellStart"/>
      <w:r w:rsidRPr="001F4C15">
        <w:t>liệu</w:t>
      </w:r>
      <w:proofErr w:type="spellEnd"/>
      <w:r w:rsidRPr="001F4C15">
        <w:t xml:space="preserve"> </w:t>
      </w:r>
      <w:r w:rsidRPr="001F4C15">
        <w:rPr>
          <w:lang w:val="vi-VN"/>
        </w:rPr>
        <w:t xml:space="preserve">DNVGL-OTG-18 cũng </w:t>
      </w:r>
      <w:proofErr w:type="spellStart"/>
      <w:r w:rsidRPr="001F4C15">
        <w:t>cần</w:t>
      </w:r>
      <w:proofErr w:type="spellEnd"/>
      <w:r w:rsidRPr="001F4C15">
        <w:rPr>
          <w:lang w:val="vi-VN"/>
        </w:rPr>
        <w:t xml:space="preserve"> được xem xét</w:t>
      </w:r>
      <w:r w:rsidRPr="001F4C15">
        <w:t xml:space="preserve"> </w:t>
      </w:r>
      <w:proofErr w:type="spellStart"/>
      <w:r w:rsidRPr="001F4C15">
        <w:t>áp</w:t>
      </w:r>
      <w:proofErr w:type="spellEnd"/>
      <w:r w:rsidRPr="001F4C15">
        <w:t xml:space="preserve"> </w:t>
      </w:r>
      <w:proofErr w:type="spellStart"/>
      <w:r w:rsidRPr="001F4C15">
        <w:t>dụng</w:t>
      </w:r>
      <w:proofErr w:type="spellEnd"/>
      <w:r w:rsidRPr="001F4C15">
        <w:rPr>
          <w:lang w:val="vi-VN"/>
        </w:rPr>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r w:rsidRPr="001F4C15">
        <w:rPr>
          <w:lang w:val="vi-VN"/>
        </w:rPr>
        <w:t xml:space="preserve">DNVGL-OTG-18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rPr>
          <w:lang w:val="vi-VN"/>
        </w:rPr>
        <w:t xml:space="preserve"> neo đậu </w:t>
      </w:r>
      <w:proofErr w:type="spellStart"/>
      <w:r w:rsidRPr="001F4C15">
        <w:t>mà</w:t>
      </w:r>
      <w:proofErr w:type="spellEnd"/>
      <w:r w:rsidRPr="001F4C15">
        <w:rPr>
          <w:lang w:val="vi-VN"/>
        </w:rPr>
        <w:t xml:space="preserve"> tuổi thọ thiết kế từ 5 năm trở lên. </w:t>
      </w:r>
      <w:proofErr w:type="spellStart"/>
      <w:r w:rsidRPr="001F4C15">
        <w:t>Việc</w:t>
      </w:r>
      <w:proofErr w:type="spellEnd"/>
      <w:r w:rsidRPr="001F4C15">
        <w:t xml:space="preserve"> neo </w:t>
      </w:r>
      <w:proofErr w:type="spellStart"/>
      <w:r w:rsidRPr="001F4C15">
        <w:t>đậu</w:t>
      </w:r>
      <w:proofErr w:type="spellEnd"/>
      <w:r w:rsidRPr="001F4C15">
        <w:rPr>
          <w:lang w:val="vi-VN"/>
        </w:rPr>
        <w:t xml:space="preserve"> có thời hạn ngắn hơn cũng có thể xem xét sử dụng </w:t>
      </w:r>
      <w:proofErr w:type="spellStart"/>
      <w:r w:rsidRPr="001F4C15">
        <w:t>tài</w:t>
      </w:r>
      <w:proofErr w:type="spellEnd"/>
      <w:r w:rsidRPr="001F4C15">
        <w:t xml:space="preserve"> </w:t>
      </w:r>
      <w:proofErr w:type="spellStart"/>
      <w:r w:rsidRPr="001F4C15">
        <w:t>liệu</w:t>
      </w:r>
      <w:proofErr w:type="spellEnd"/>
      <w:r w:rsidRPr="001F4C15">
        <w:t xml:space="preserve"> </w:t>
      </w:r>
      <w:r w:rsidRPr="001F4C15">
        <w:rPr>
          <w:lang w:val="vi-VN"/>
        </w:rPr>
        <w:t xml:space="preserve">DNVGL-OTG-18, về </w:t>
      </w:r>
      <w:r w:rsidRPr="001F4C15">
        <w:t xml:space="preserve">chu </w:t>
      </w:r>
      <w:proofErr w:type="spellStart"/>
      <w:r w:rsidRPr="001F4C15">
        <w:t>kỳ</w:t>
      </w:r>
      <w:proofErr w:type="spellEnd"/>
      <w:r w:rsidRPr="001F4C15">
        <w:rPr>
          <w:lang w:val="vi-VN"/>
        </w:rPr>
        <w:t xml:space="preserve"> lặp lại cho các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tại</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tới</w:t>
      </w:r>
      <w:proofErr w:type="spellEnd"/>
      <w:r w:rsidRPr="001F4C15">
        <w:t xml:space="preserve"> </w:t>
      </w:r>
      <w:proofErr w:type="spellStart"/>
      <w:r w:rsidRPr="001F4C15">
        <w:t>hạn</w:t>
      </w:r>
      <w:proofErr w:type="spellEnd"/>
      <w:r w:rsidRPr="001F4C15">
        <w:t xml:space="preserve"> (</w:t>
      </w:r>
      <w:r w:rsidRPr="001F4C15">
        <w:rPr>
          <w:lang w:val="vi-VN"/>
        </w:rPr>
        <w:t>ULS</w:t>
      </w:r>
      <w:r w:rsidRPr="001F4C15">
        <w:t>)</w:t>
      </w:r>
      <w:r w:rsidRPr="001F4C15">
        <w:rPr>
          <w:lang w:val="vi-VN"/>
        </w:rPr>
        <w:t xml:space="preserve"> có thể được đánh giá lại tương tự như đã được trình bày trong điều khoản này.</w:t>
      </w:r>
    </w:p>
    <w:p w14:paraId="0424A31D" w14:textId="27CA11C1" w:rsidR="0020393F" w:rsidRPr="001F4C15" w:rsidRDefault="0020393F" w:rsidP="007212E7">
      <w:pPr>
        <w:pStyle w:val="Tniunhcp1"/>
        <w:rPr>
          <w:rFonts w:eastAsia="Yu Gothic Light"/>
          <w:lang w:val="vi-VN"/>
        </w:rPr>
      </w:pPr>
      <w:bookmarkStart w:id="752" w:name="_Toc55293707"/>
      <w:bookmarkStart w:id="753" w:name="_Toc62132348"/>
      <w:bookmarkStart w:id="754" w:name="_Toc88494969"/>
      <w:r w:rsidRPr="001F4C15">
        <w:rPr>
          <w:rFonts w:eastAsia="Yu Gothic Light"/>
          <w:lang w:val="vi-VN"/>
        </w:rPr>
        <w:t xml:space="preserve">Việc neo đậu trong thời gian ngắn của một </w:t>
      </w:r>
      <w:r w:rsidR="00182CC1" w:rsidRPr="001F4C15">
        <w:rPr>
          <w:rFonts w:eastAsia="Yu Gothic Light"/>
          <w:lang w:val="vi-VN"/>
        </w:rPr>
        <w:t>tàu vận chuyển LNG</w:t>
      </w:r>
      <w:r w:rsidRPr="001F4C15">
        <w:rPr>
          <w:rFonts w:eastAsia="Yu Gothic Light"/>
          <w:lang w:val="vi-VN"/>
        </w:rPr>
        <w:t xml:space="preserve"> để giao/nhận hàng</w:t>
      </w:r>
      <w:bookmarkEnd w:id="752"/>
      <w:r w:rsidRPr="001F4C15">
        <w:rPr>
          <w:rFonts w:eastAsia="Yu Gothic Light"/>
          <w:lang w:val="vi-VN"/>
        </w:rPr>
        <w:t xml:space="preserve"> hóa</w:t>
      </w:r>
      <w:bookmarkEnd w:id="753"/>
      <w:bookmarkEnd w:id="754"/>
    </w:p>
    <w:p w14:paraId="0C923441" w14:textId="77777777" w:rsidR="0020393F" w:rsidRPr="001F4C15" w:rsidRDefault="0020393F" w:rsidP="007212E7">
      <w:pPr>
        <w:pStyle w:val="Tniunhcp2"/>
        <w:rPr>
          <w:rFonts w:eastAsia="Yu Gothic Light"/>
        </w:rPr>
      </w:pPr>
      <w:bookmarkStart w:id="755" w:name="_Toc55293708"/>
      <w:bookmarkStart w:id="756" w:name="_Toc62132349"/>
      <w:bookmarkStart w:id="757" w:name="_Toc88494970"/>
      <w:r w:rsidRPr="001F4C15">
        <w:rPr>
          <w:rFonts w:eastAsia="Yu Gothic Light"/>
        </w:rPr>
        <w:t>Khái quát</w:t>
      </w:r>
      <w:bookmarkEnd w:id="755"/>
      <w:r w:rsidRPr="001F4C15">
        <w:rPr>
          <w:rFonts w:eastAsia="Yu Gothic Light"/>
        </w:rPr>
        <w:t xml:space="preserve"> chung</w:t>
      </w:r>
      <w:bookmarkEnd w:id="756"/>
      <w:bookmarkEnd w:id="757"/>
    </w:p>
    <w:p w14:paraId="5FEB553D" w14:textId="41187D08" w:rsidR="0020393F" w:rsidRPr="001F4C15" w:rsidRDefault="0020393F" w:rsidP="00230A84">
      <w:pPr>
        <w:pStyle w:val="Nidungiu"/>
      </w:pPr>
      <w:r w:rsidRPr="001F4C15">
        <w:t xml:space="preserve">Kho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hoặc</w:t>
      </w:r>
      <w:proofErr w:type="spellEnd"/>
      <w:r w:rsidRPr="001F4C15">
        <w:t xml:space="preserve"> </w:t>
      </w:r>
      <w:proofErr w:type="spellStart"/>
      <w:r w:rsidRPr="001F4C15">
        <w:t>là</w:t>
      </w:r>
      <w:proofErr w:type="spellEnd"/>
      <w:r w:rsidRPr="001F4C15">
        <w:t xml:space="preserve"> </w:t>
      </w:r>
      <w:proofErr w:type="spellStart"/>
      <w:r w:rsidRPr="001F4C15">
        <w:t>một</w:t>
      </w:r>
      <w:proofErr w:type="spellEnd"/>
      <w:r w:rsidRPr="001F4C15">
        <w:t xml:space="preserve"> FSRU, FSU </w:t>
      </w:r>
      <w:proofErr w:type="spellStart"/>
      <w:r w:rsidRPr="001F4C15">
        <w:t>hoặc</w:t>
      </w:r>
      <w:proofErr w:type="spellEnd"/>
      <w:r w:rsidRPr="001F4C15">
        <w:t xml:space="preserve"> FLNG </w:t>
      </w:r>
      <w:proofErr w:type="spellStart"/>
      <w:r w:rsidRPr="001F4C15">
        <w:t>sẽ</w:t>
      </w:r>
      <w:proofErr w:type="spellEnd"/>
      <w:r w:rsidRPr="001F4C15">
        <w:t xml:space="preserve"> </w:t>
      </w:r>
      <w:proofErr w:type="spellStart"/>
      <w:r w:rsidRPr="001F4C15">
        <w:t>tiếp</w:t>
      </w:r>
      <w:proofErr w:type="spellEnd"/>
      <w:r w:rsidRPr="001F4C15">
        <w:t xml:space="preserve"> </w:t>
      </w:r>
      <w:proofErr w:type="spellStart"/>
      <w:r w:rsidR="00C751FC" w:rsidRPr="001F4C15">
        <w:t>nhận</w:t>
      </w:r>
      <w:proofErr w:type="spellEnd"/>
      <w:r w:rsidR="00C751FC" w:rsidRPr="001F4C15">
        <w:t xml:space="preserve"> </w:t>
      </w:r>
      <w:proofErr w:type="spellStart"/>
      <w:r w:rsidRPr="001F4C15">
        <w:t>các</w:t>
      </w:r>
      <w:proofErr w:type="spellEnd"/>
      <w:r w:rsidRPr="001F4C15">
        <w:t xml:space="preserve"> </w:t>
      </w:r>
      <w:proofErr w:type="spellStart"/>
      <w:r w:rsidRPr="001F4C15">
        <w:t>tàu</w:t>
      </w:r>
      <w:proofErr w:type="spellEnd"/>
      <w:r w:rsidRPr="001F4C15">
        <w:t xml:space="preserve"> </w:t>
      </w:r>
      <w:proofErr w:type="spellStart"/>
      <w:r w:rsidR="00C751FC" w:rsidRPr="001F4C15">
        <w:t>vận</w:t>
      </w:r>
      <w:proofErr w:type="spellEnd"/>
      <w:r w:rsidR="00C751FC" w:rsidRPr="001F4C15">
        <w:t xml:space="preserve"> </w:t>
      </w:r>
      <w:proofErr w:type="spellStart"/>
      <w:r w:rsidR="00C751FC" w:rsidRPr="001F4C15">
        <w:t>chuyển</w:t>
      </w:r>
      <w:proofErr w:type="spellEnd"/>
      <w:r w:rsidR="00C751FC" w:rsidRPr="001F4C15">
        <w:t xml:space="preserve"> </w:t>
      </w:r>
      <w:r w:rsidRPr="001F4C15">
        <w:t xml:space="preserve">LNG </w:t>
      </w:r>
      <w:proofErr w:type="spellStart"/>
      <w:r w:rsidRPr="001F4C15">
        <w:t>để</w:t>
      </w:r>
      <w:proofErr w:type="spellEnd"/>
      <w:r w:rsidRPr="001F4C15">
        <w:t xml:space="preserve"> </w:t>
      </w:r>
      <w:proofErr w:type="spellStart"/>
      <w:r w:rsidRPr="001F4C15">
        <w:t>giao</w:t>
      </w:r>
      <w:proofErr w:type="spellEnd"/>
      <w:r w:rsidRPr="001F4C15">
        <w:t xml:space="preserve"> LNG (</w:t>
      </w:r>
      <w:proofErr w:type="spellStart"/>
      <w:r w:rsidRPr="001F4C15">
        <w:t>đến</w:t>
      </w:r>
      <w:proofErr w:type="spellEnd"/>
      <w:r w:rsidRPr="001F4C15">
        <w:t xml:space="preserve"> FSRU </w:t>
      </w:r>
      <w:proofErr w:type="spellStart"/>
      <w:r w:rsidRPr="001F4C15">
        <w:t>hoặc</w:t>
      </w:r>
      <w:proofErr w:type="spellEnd"/>
      <w:r w:rsidRPr="001F4C15">
        <w:t xml:space="preserve"> FSU) </w:t>
      </w:r>
      <w:proofErr w:type="spellStart"/>
      <w:r w:rsidRPr="001F4C15">
        <w:t>hoặc</w:t>
      </w:r>
      <w:proofErr w:type="spellEnd"/>
      <w:r w:rsidRPr="001F4C15">
        <w:t xml:space="preserve"> </w:t>
      </w:r>
      <w:proofErr w:type="spellStart"/>
      <w:r w:rsidRPr="001F4C15">
        <w:t>nhận</w:t>
      </w:r>
      <w:proofErr w:type="spellEnd"/>
      <w:r w:rsidRPr="001F4C15">
        <w:t xml:space="preserve"> LNG (</w:t>
      </w:r>
      <w:proofErr w:type="spellStart"/>
      <w:r w:rsidRPr="001F4C15">
        <w:t>từ</w:t>
      </w:r>
      <w:proofErr w:type="spellEnd"/>
      <w:r w:rsidRPr="001F4C15">
        <w:t xml:space="preserve"> FLNG </w:t>
      </w:r>
      <w:proofErr w:type="spellStart"/>
      <w:r w:rsidRPr="001F4C15">
        <w:t>tới</w:t>
      </w:r>
      <w:proofErr w:type="spellEnd"/>
      <w:r w:rsidRPr="001F4C15">
        <w:t xml:space="preserve"> FSU). </w:t>
      </w:r>
      <w:proofErr w:type="spellStart"/>
      <w:r w:rsidRPr="001F4C15">
        <w:t>Các</w:t>
      </w:r>
      <w:proofErr w:type="spellEnd"/>
      <w:r w:rsidRPr="001F4C15">
        <w:t xml:space="preserve"> </w:t>
      </w:r>
      <w:proofErr w:type="spellStart"/>
      <w:r w:rsidRPr="001F4C15">
        <w:t>hình</w:t>
      </w:r>
      <w:proofErr w:type="spellEnd"/>
      <w:r w:rsidRPr="001F4C15">
        <w:t xml:space="preserve"> </w:t>
      </w:r>
      <w:proofErr w:type="spellStart"/>
      <w:r w:rsidRPr="001F4C15">
        <w:t>thức</w:t>
      </w:r>
      <w:proofErr w:type="spellEnd"/>
      <w:r w:rsidRPr="001F4C15">
        <w:t xml:space="preserve"> neo </w:t>
      </w:r>
      <w:proofErr w:type="spellStart"/>
      <w:r w:rsidRPr="001F4C15">
        <w:t>giữ</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w:t>
      </w:r>
    </w:p>
    <w:p w14:paraId="6231E4C4" w14:textId="0601A373" w:rsidR="0020393F" w:rsidRPr="001F4C15" w:rsidRDefault="0020393F" w:rsidP="00234926">
      <w:pPr>
        <w:pStyle w:val="Nidungiu"/>
        <w:numPr>
          <w:ilvl w:val="0"/>
          <w:numId w:val="67"/>
        </w:numPr>
        <w:rPr>
          <w:lang w:val="vi-VN"/>
        </w:rPr>
      </w:pPr>
      <w:r w:rsidRPr="001F4C15">
        <w:rPr>
          <w:lang w:val="vi-VN"/>
        </w:rPr>
        <w:t xml:space="preserve">Tàu </w:t>
      </w:r>
      <w:proofErr w:type="spellStart"/>
      <w:r w:rsidR="00EA1873" w:rsidRPr="001F4C15">
        <w:t>vận</w:t>
      </w:r>
      <w:proofErr w:type="spellEnd"/>
      <w:r w:rsidR="00EA1873" w:rsidRPr="001F4C15">
        <w:t xml:space="preserve"> </w:t>
      </w:r>
      <w:proofErr w:type="spellStart"/>
      <w:r w:rsidR="00EA1873" w:rsidRPr="001F4C15">
        <w:t>chuyển</w:t>
      </w:r>
      <w:proofErr w:type="spellEnd"/>
      <w:r w:rsidR="00EA1873" w:rsidRPr="001F4C15">
        <w:t xml:space="preserve"> </w:t>
      </w:r>
      <w:r w:rsidRPr="001F4C15">
        <w:rPr>
          <w:lang w:val="vi-VN"/>
        </w:rPr>
        <w:t>LNG được được neo dạng tàu với tàu (cập mạn tàu</w:t>
      </w:r>
      <w:r w:rsidRPr="001F4C15">
        <w:t>-</w:t>
      </w:r>
      <w:proofErr w:type="spellStart"/>
      <w:r w:rsidRPr="001F4C15">
        <w:t>tàu</w:t>
      </w:r>
      <w:proofErr w:type="spellEnd"/>
      <w:r w:rsidRPr="001F4C15">
        <w:rPr>
          <w:lang w:val="vi-VN"/>
        </w:rPr>
        <w:t xml:space="preserve"> hoặc </w:t>
      </w:r>
      <w:proofErr w:type="spellStart"/>
      <w:r w:rsidRPr="001F4C15">
        <w:t>thẳng</w:t>
      </w:r>
      <w:proofErr w:type="spellEnd"/>
      <w:r w:rsidRPr="001F4C15">
        <w:t xml:space="preserve"> </w:t>
      </w:r>
      <w:proofErr w:type="spellStart"/>
      <w:r w:rsidRPr="001F4C15">
        <w:t>hàng</w:t>
      </w:r>
      <w:proofErr w:type="spellEnd"/>
      <w:r w:rsidRPr="001F4C15">
        <w:rPr>
          <w:lang w:val="vi-VN"/>
        </w:rPr>
        <w:t xml:space="preserve">) vào một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LNG nổi đã được neo cố định ngoài khơi ở vùng nước mở</w:t>
      </w:r>
      <w:r w:rsidRPr="001F4C15">
        <w:t>;</w:t>
      </w:r>
    </w:p>
    <w:p w14:paraId="2F222AB7" w14:textId="70F932CF" w:rsidR="0020393F" w:rsidRPr="001F4C15" w:rsidRDefault="0020393F" w:rsidP="00234926">
      <w:pPr>
        <w:pStyle w:val="Nidungiu"/>
        <w:numPr>
          <w:ilvl w:val="0"/>
          <w:numId w:val="67"/>
        </w:numPr>
        <w:rPr>
          <w:lang w:val="vi-VN"/>
        </w:rPr>
      </w:pPr>
      <w:r w:rsidRPr="001F4C15">
        <w:rPr>
          <w:lang w:val="vi-VN"/>
        </w:rPr>
        <w:t xml:space="preserve">Tàu </w:t>
      </w:r>
      <w:proofErr w:type="spellStart"/>
      <w:r w:rsidR="00EA1873" w:rsidRPr="001F4C15">
        <w:t>vận</w:t>
      </w:r>
      <w:proofErr w:type="spellEnd"/>
      <w:r w:rsidR="00EA1873" w:rsidRPr="001F4C15">
        <w:t xml:space="preserve"> </w:t>
      </w:r>
      <w:proofErr w:type="spellStart"/>
      <w:r w:rsidR="00EA1873" w:rsidRPr="001F4C15">
        <w:t>chuyển</w:t>
      </w:r>
      <w:proofErr w:type="spellEnd"/>
      <w:r w:rsidR="00EA1873" w:rsidRPr="001F4C15">
        <w:t xml:space="preserve"> </w:t>
      </w:r>
      <w:r w:rsidRPr="001F4C15">
        <w:rPr>
          <w:lang w:val="vi-VN"/>
        </w:rPr>
        <w:t>LNG được neo cập mạn tàu</w:t>
      </w:r>
      <w:r w:rsidRPr="001F4C15">
        <w:t>-</w:t>
      </w:r>
      <w:proofErr w:type="spellStart"/>
      <w:r w:rsidRPr="001F4C15">
        <w:t>tàu</w:t>
      </w:r>
      <w:proofErr w:type="spellEnd"/>
      <w:r w:rsidRPr="001F4C15">
        <w:t xml:space="preserve"> </w:t>
      </w:r>
      <w:proofErr w:type="spellStart"/>
      <w:r w:rsidRPr="001F4C15">
        <w:t>với</w:t>
      </w:r>
      <w:proofErr w:type="spellEnd"/>
      <w:r w:rsidRPr="001F4C15">
        <w:t xml:space="preserve">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đã được neo cố định tại bến </w:t>
      </w:r>
      <w:r w:rsidRPr="001F4C15">
        <w:t xml:space="preserve">neo </w:t>
      </w:r>
      <w:proofErr w:type="spellStart"/>
      <w:r w:rsidRPr="001F4C15">
        <w:t>đậu</w:t>
      </w:r>
      <w:proofErr w:type="spellEnd"/>
      <w:r w:rsidRPr="001F4C15">
        <w:rPr>
          <w:lang w:val="vi-VN"/>
        </w:rPr>
        <w:t xml:space="preserve"> hoặc ở vị trí gần bờ</w:t>
      </w:r>
      <w:r w:rsidRPr="001F4C15">
        <w:t>;</w:t>
      </w:r>
    </w:p>
    <w:p w14:paraId="4CCD7D74" w14:textId="231F140E" w:rsidR="0020393F" w:rsidRPr="001F4C15" w:rsidRDefault="0020393F" w:rsidP="00234926">
      <w:pPr>
        <w:pStyle w:val="Nidungiu"/>
        <w:numPr>
          <w:ilvl w:val="0"/>
          <w:numId w:val="67"/>
        </w:numPr>
        <w:rPr>
          <w:lang w:val="vi-VN"/>
        </w:rPr>
      </w:pPr>
      <w:r w:rsidRPr="001F4C15">
        <w:rPr>
          <w:lang w:val="vi-VN"/>
        </w:rPr>
        <w:t xml:space="preserve">Tàu </w:t>
      </w:r>
      <w:proofErr w:type="spellStart"/>
      <w:r w:rsidR="00EA1873" w:rsidRPr="001F4C15">
        <w:t>vận</w:t>
      </w:r>
      <w:proofErr w:type="spellEnd"/>
      <w:r w:rsidR="00EA1873" w:rsidRPr="001F4C15">
        <w:t xml:space="preserve"> </w:t>
      </w:r>
      <w:proofErr w:type="spellStart"/>
      <w:r w:rsidR="00EA1873" w:rsidRPr="001F4C15">
        <w:t>chuyển</w:t>
      </w:r>
      <w:proofErr w:type="spellEnd"/>
      <w:r w:rsidR="00EA1873" w:rsidRPr="001F4C15">
        <w:t xml:space="preserve"> </w:t>
      </w:r>
      <w:r w:rsidRPr="001F4C15">
        <w:rPr>
          <w:lang w:val="vi-VN"/>
        </w:rPr>
        <w:t xml:space="preserve">LNG được neo ở phía bên kia tại </w:t>
      </w:r>
      <w:proofErr w:type="spellStart"/>
      <w:r w:rsidRPr="001F4C15">
        <w:t>cùng</w:t>
      </w:r>
      <w:proofErr w:type="spellEnd"/>
      <w:r w:rsidRPr="001F4C15">
        <w:t xml:space="preserve"> </w:t>
      </w:r>
      <w:proofErr w:type="spellStart"/>
      <w:r w:rsidRPr="001F4C15">
        <w:t>một</w:t>
      </w:r>
      <w:proofErr w:type="spellEnd"/>
      <w:r w:rsidRPr="001F4C15">
        <w:t xml:space="preserve"> </w:t>
      </w:r>
      <w:r w:rsidRPr="001F4C15">
        <w:rPr>
          <w:lang w:val="vi-VN"/>
        </w:rPr>
        <w:t xml:space="preserve">cầu cảng mà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LNG nổi đang cập</w:t>
      </w:r>
      <w:r w:rsidRPr="001F4C15">
        <w:t>;</w:t>
      </w:r>
    </w:p>
    <w:p w14:paraId="0252B638" w14:textId="64681399" w:rsidR="0020393F" w:rsidRPr="001F4C15" w:rsidRDefault="0020393F" w:rsidP="00234926">
      <w:pPr>
        <w:pStyle w:val="Nidungiu"/>
        <w:numPr>
          <w:ilvl w:val="0"/>
          <w:numId w:val="67"/>
        </w:numPr>
        <w:rPr>
          <w:lang w:val="vi-VN"/>
        </w:rPr>
      </w:pPr>
      <w:r w:rsidRPr="001F4C15">
        <w:rPr>
          <w:lang w:val="vi-VN"/>
        </w:rPr>
        <w:t xml:space="preserve">Tàu </w:t>
      </w:r>
      <w:proofErr w:type="spellStart"/>
      <w:r w:rsidR="00EA1873" w:rsidRPr="001F4C15">
        <w:t>vận</w:t>
      </w:r>
      <w:proofErr w:type="spellEnd"/>
      <w:r w:rsidR="00EA1873" w:rsidRPr="001F4C15">
        <w:t xml:space="preserve"> </w:t>
      </w:r>
      <w:proofErr w:type="spellStart"/>
      <w:r w:rsidR="00EA1873" w:rsidRPr="001F4C15">
        <w:t>chuyển</w:t>
      </w:r>
      <w:proofErr w:type="spellEnd"/>
      <w:r w:rsidR="00EA1873" w:rsidRPr="001F4C15">
        <w:t xml:space="preserve"> </w:t>
      </w:r>
      <w:r w:rsidRPr="001F4C15">
        <w:rPr>
          <w:lang w:val="vi-VN"/>
        </w:rPr>
        <w:t>LNG được neo vào hệ thống neo</w:t>
      </w:r>
      <w:r w:rsidR="009425D7">
        <w:t xml:space="preserve"> </w:t>
      </w:r>
      <w:proofErr w:type="spellStart"/>
      <w:r w:rsidR="004D57FD" w:rsidRPr="001F4C15">
        <w:t>đơn</w:t>
      </w:r>
      <w:proofErr w:type="spellEnd"/>
      <w:r w:rsidRPr="001F4C15">
        <w:rPr>
          <w:lang w:val="vi-VN"/>
        </w:rPr>
        <w:t xml:space="preserve"> </w:t>
      </w:r>
      <w:r w:rsidRPr="001F4C15">
        <w:t>(</w:t>
      </w:r>
      <w:r w:rsidRPr="001F4C15">
        <w:rPr>
          <w:lang w:val="vi-VN"/>
        </w:rPr>
        <w:t>SPM</w:t>
      </w:r>
      <w:r w:rsidRPr="001F4C15">
        <w:t>)</w:t>
      </w:r>
      <w:r w:rsidRPr="001F4C15">
        <w:rPr>
          <w:lang w:val="vi-VN"/>
        </w:rPr>
        <w:t>.</w:t>
      </w:r>
    </w:p>
    <w:p w14:paraId="3A25251C" w14:textId="638176CB" w:rsidR="0020393F" w:rsidRPr="001F4C15" w:rsidRDefault="0020393F" w:rsidP="00230A84">
      <w:pPr>
        <w:pStyle w:val="Nidungiu"/>
      </w:pP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ở </w:t>
      </w:r>
      <w:proofErr w:type="spellStart"/>
      <w:r w:rsidR="00B521B6" w:rsidRPr="001F4C15">
        <w:t>điều</w:t>
      </w:r>
      <w:proofErr w:type="spellEnd"/>
      <w:r w:rsidRPr="001F4C15">
        <w:t xml:space="preserve"> 4.2.6.5.</w:t>
      </w:r>
    </w:p>
    <w:p w14:paraId="3E0D87CE" w14:textId="78B7303F" w:rsidR="0020393F" w:rsidRPr="001F4C15" w:rsidRDefault="0020393F" w:rsidP="00230A84">
      <w:pPr>
        <w:pStyle w:val="Nidungiu"/>
        <w:rPr>
          <w:lang w:val="vi-VN"/>
        </w:rPr>
      </w:pP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được</w:t>
      </w:r>
      <w:proofErr w:type="spellEnd"/>
      <w:r w:rsidRPr="001F4C15">
        <w:t xml:space="preserve"> </w:t>
      </w:r>
      <w:proofErr w:type="spellStart"/>
      <w:r w:rsidRPr="001F4C15">
        <w:t>chỉ</w:t>
      </w:r>
      <w:proofErr w:type="spellEnd"/>
      <w:r w:rsidRPr="001F4C15">
        <w:t xml:space="preserve"> </w:t>
      </w:r>
      <w:proofErr w:type="spellStart"/>
      <w:r w:rsidRPr="001F4C15">
        <w:t>rõ</w:t>
      </w:r>
      <w:proofErr w:type="spellEnd"/>
      <w:r w:rsidRPr="001F4C15">
        <w:t xml:space="preserve"> ở </w:t>
      </w:r>
      <w:proofErr w:type="spellStart"/>
      <w:r w:rsidR="00B521B6" w:rsidRPr="001F4C15">
        <w:t>điều</w:t>
      </w:r>
      <w:proofErr w:type="spellEnd"/>
      <w:r w:rsidRPr="001F4C15">
        <w:t xml:space="preserve"> 6.5.5</w:t>
      </w:r>
    </w:p>
    <w:p w14:paraId="281FB225" w14:textId="77777777" w:rsidR="0020393F" w:rsidRPr="001F4C15" w:rsidRDefault="0020393F" w:rsidP="007212E7">
      <w:pPr>
        <w:pStyle w:val="Tniunhcp2"/>
        <w:rPr>
          <w:rFonts w:eastAsia="Yu Gothic Light"/>
        </w:rPr>
      </w:pPr>
      <w:bookmarkStart w:id="758" w:name="_Toc55293709"/>
      <w:bookmarkStart w:id="759" w:name="_Toc62132350"/>
      <w:bookmarkStart w:id="760" w:name="_Toc88494971"/>
      <w:r w:rsidRPr="001F4C15">
        <w:rPr>
          <w:rFonts w:eastAsia="Yu Gothic Light"/>
        </w:rPr>
        <w:t xml:space="preserve">Neo đậu giữa tàu với tàu ở </w:t>
      </w:r>
      <w:bookmarkEnd w:id="758"/>
      <w:bookmarkEnd w:id="759"/>
      <w:r w:rsidRPr="001F4C15">
        <w:rPr>
          <w:rFonts w:eastAsia="Yu Gothic Light"/>
        </w:rPr>
        <w:t>ngoài khơi</w:t>
      </w:r>
      <w:bookmarkEnd w:id="760"/>
    </w:p>
    <w:p w14:paraId="6301F3C8" w14:textId="1A4B233F" w:rsidR="0020393F" w:rsidRPr="001F4C15" w:rsidRDefault="0020393F" w:rsidP="00230A84">
      <w:pPr>
        <w:pStyle w:val="Nidungiu"/>
        <w:rPr>
          <w:lang w:val="vi-VN"/>
        </w:rPr>
      </w:pPr>
      <w:r w:rsidRPr="001F4C15">
        <w:rPr>
          <w:lang w:val="vi-VN"/>
        </w:rPr>
        <w:t xml:space="preserve">Việc giao nhận LNG giữa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được neo ở vùng nước mở thường diễn ra theo hình thức cập mạn tàu-tàu. </w:t>
      </w:r>
      <w:r w:rsidRPr="001F4C15">
        <w:t>Khi</w:t>
      </w:r>
      <w:r w:rsidRPr="001F4C15">
        <w:rPr>
          <w:lang w:val="vi-VN"/>
        </w:rPr>
        <w:t xml:space="preserve"> áp dụng hướng dẫn SIGTTO “Hướng dẫn </w:t>
      </w:r>
      <w:proofErr w:type="spellStart"/>
      <w:r w:rsidR="00EA1873" w:rsidRPr="001F4C15">
        <w:t>giao</w:t>
      </w:r>
      <w:proofErr w:type="spellEnd"/>
      <w:r w:rsidR="00EA1873" w:rsidRPr="001F4C15">
        <w:t xml:space="preserve"> </w:t>
      </w:r>
      <w:proofErr w:type="spellStart"/>
      <w:r w:rsidR="00EA1873" w:rsidRPr="001F4C15">
        <w:t>nhận</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rPr>
          <w:lang w:val="vi-VN"/>
        </w:rPr>
        <w:t xml:space="preserve"> dầu khí, hóa chất, khí hóa lỏng giữa tàu với tàu” (xem </w:t>
      </w:r>
      <w:r w:rsidR="00B521B6" w:rsidRPr="001F4C15">
        <w:rPr>
          <w:lang w:val="vi-VN"/>
        </w:rPr>
        <w:t>điều</w:t>
      </w:r>
      <w:r w:rsidRPr="001F4C15">
        <w:rPr>
          <w:lang w:val="vi-VN"/>
        </w:rPr>
        <w:t xml:space="preserve"> 6.5.5), thì chuyển động của cả hai tàu cần được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rPr>
          <w:lang w:val="vi-VN"/>
        </w:rPr>
        <w:t>.</w:t>
      </w:r>
    </w:p>
    <w:p w14:paraId="5CF21E4A" w14:textId="3487C141" w:rsidR="0020393F" w:rsidRPr="001F4C15" w:rsidRDefault="0020393F" w:rsidP="00230A84">
      <w:pPr>
        <w:pStyle w:val="Nidungiu"/>
        <w:rPr>
          <w:lang w:val="vi-VN"/>
        </w:rPr>
      </w:pPr>
      <w:proofErr w:type="spellStart"/>
      <w:r w:rsidRPr="001F4C15">
        <w:t>Các</w:t>
      </w:r>
      <w:proofErr w:type="spellEnd"/>
      <w:r w:rsidRPr="001F4C15">
        <w:t xml:space="preserve"> d</w:t>
      </w:r>
      <w:r w:rsidRPr="001F4C15">
        <w:rPr>
          <w:lang w:val="vi-VN"/>
        </w:rPr>
        <w:t xml:space="preserve">ây neo phải được buộc ở cả </w:t>
      </w:r>
      <w:proofErr w:type="spellStart"/>
      <w:r w:rsidRPr="001F4C15">
        <w:t>phía</w:t>
      </w:r>
      <w:proofErr w:type="spellEnd"/>
      <w:r w:rsidRPr="001F4C15">
        <w:t xml:space="preserve"> </w:t>
      </w:r>
      <w:r w:rsidRPr="001F4C15">
        <w:rPr>
          <w:lang w:val="vi-VN"/>
        </w:rPr>
        <w:t xml:space="preserve">tàu </w:t>
      </w:r>
      <w:proofErr w:type="spellStart"/>
      <w:r w:rsidR="00EA1873" w:rsidRPr="001F4C15">
        <w:t>vận</w:t>
      </w:r>
      <w:proofErr w:type="spellEnd"/>
      <w:r w:rsidR="00EA1873" w:rsidRPr="001F4C15">
        <w:t xml:space="preserve"> </w:t>
      </w:r>
      <w:proofErr w:type="spellStart"/>
      <w:r w:rsidR="00EA1873" w:rsidRPr="001F4C15">
        <w:t>chuyển</w:t>
      </w:r>
      <w:proofErr w:type="spellEnd"/>
      <w:r w:rsidR="00EA1873" w:rsidRPr="001F4C15">
        <w:t xml:space="preserve"> </w:t>
      </w:r>
      <w:r w:rsidRPr="001F4C15">
        <w:rPr>
          <w:lang w:val="vi-VN"/>
        </w:rPr>
        <w:t xml:space="preserve">LNG và tại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theo phương thức đảm bảo </w:t>
      </w:r>
      <w:proofErr w:type="spellStart"/>
      <w:r w:rsidRPr="001F4C15">
        <w:t>sự</w:t>
      </w:r>
      <w:proofErr w:type="spellEnd"/>
      <w:r w:rsidRPr="001F4C15">
        <w:rPr>
          <w:lang w:val="vi-VN"/>
        </w:rPr>
        <w:t xml:space="preserve"> </w:t>
      </w:r>
      <w:proofErr w:type="spellStart"/>
      <w:r w:rsidRPr="001F4C15">
        <w:t>mài</w:t>
      </w:r>
      <w:proofErr w:type="spellEnd"/>
      <w:r w:rsidRPr="001F4C15">
        <w:t xml:space="preserve"> </w:t>
      </w:r>
      <w:proofErr w:type="spellStart"/>
      <w:r w:rsidRPr="001F4C15">
        <w:t>mòn</w:t>
      </w:r>
      <w:proofErr w:type="spellEnd"/>
      <w:r w:rsidRPr="001F4C15">
        <w:rPr>
          <w:lang w:val="vi-VN"/>
        </w:rPr>
        <w:t xml:space="preserve"> </w:t>
      </w:r>
      <w:proofErr w:type="spellStart"/>
      <w:r w:rsidRPr="001F4C15">
        <w:t>dây</w:t>
      </w:r>
      <w:proofErr w:type="spellEnd"/>
      <w:r w:rsidRPr="001F4C15">
        <w:t xml:space="preserve"> neo ở </w:t>
      </w:r>
      <w:proofErr w:type="spellStart"/>
      <w:r w:rsidRPr="001F4C15">
        <w:t>mức</w:t>
      </w:r>
      <w:proofErr w:type="spellEnd"/>
      <w:r w:rsidRPr="001F4C15">
        <w:rPr>
          <w:lang w:val="vi-VN"/>
        </w:rPr>
        <w:t xml:space="preserve"> tối thiểu</w:t>
      </w:r>
      <w:r w:rsidRPr="001F4C15">
        <w:t xml:space="preserve">, </w:t>
      </w:r>
      <w:proofErr w:type="spellStart"/>
      <w:r w:rsidRPr="001F4C15">
        <w:t>và</w:t>
      </w:r>
      <w:proofErr w:type="spellEnd"/>
      <w:r w:rsidRPr="001F4C15">
        <w:t xml:space="preserve"> c</w:t>
      </w:r>
      <w:r w:rsidRPr="001F4C15">
        <w:rPr>
          <w:lang w:val="vi-VN"/>
        </w:rPr>
        <w:t>ũng cần phải đặc biệt lưu ý đến sự thay đổi mớn nước của cả hai tàu.</w:t>
      </w:r>
    </w:p>
    <w:p w14:paraId="4F80E688" w14:textId="4F93EFAB" w:rsidR="0020393F" w:rsidRPr="001F4C15" w:rsidRDefault="0020393F" w:rsidP="00230A84">
      <w:pPr>
        <w:pStyle w:val="Nidungiu"/>
        <w:rPr>
          <w:lang w:val="vi-VN"/>
        </w:rPr>
      </w:pPr>
      <w:r w:rsidRPr="001F4C15">
        <w:rPr>
          <w:lang w:val="vi-VN"/>
        </w:rPr>
        <w:t xml:space="preserve">Khi </w:t>
      </w:r>
      <w:proofErr w:type="spellStart"/>
      <w:r w:rsidRPr="001F4C15">
        <w:t>chiều</w:t>
      </w:r>
      <w:proofErr w:type="spellEnd"/>
      <w:r w:rsidRPr="001F4C15">
        <w:t xml:space="preserve"> </w:t>
      </w:r>
      <w:proofErr w:type="spellStart"/>
      <w:r w:rsidRPr="001F4C15">
        <w:t>cao</w:t>
      </w:r>
      <w:proofErr w:type="spellEnd"/>
      <w:r w:rsidRPr="001F4C15">
        <w:t xml:space="preserve"> </w:t>
      </w:r>
      <w:proofErr w:type="spellStart"/>
      <w:r w:rsidRPr="001F4C15">
        <w:t>mạn</w:t>
      </w:r>
      <w:proofErr w:type="spellEnd"/>
      <w:r w:rsidRPr="001F4C15">
        <w:t xml:space="preserve"> </w:t>
      </w:r>
      <w:proofErr w:type="spellStart"/>
      <w:r w:rsidRPr="001F4C15">
        <w:t>khô</w:t>
      </w:r>
      <w:proofErr w:type="spellEnd"/>
      <w:r w:rsidRPr="001F4C15">
        <w:rPr>
          <w:lang w:val="vi-VN"/>
        </w:rPr>
        <w:t xml:space="preserve"> (chiều cao của m</w:t>
      </w:r>
      <w:proofErr w:type="spellStart"/>
      <w:r w:rsidRPr="001F4C15">
        <w:t>ặt</w:t>
      </w:r>
      <w:proofErr w:type="spellEnd"/>
      <w:r w:rsidRPr="001F4C15">
        <w:rPr>
          <w:lang w:val="vi-VN"/>
        </w:rPr>
        <w:t xml:space="preserve"> boong tàu phía trên mặt nước) của tàu</w:t>
      </w:r>
      <w:r w:rsidR="00EA1873" w:rsidRPr="001F4C15">
        <w:t xml:space="preserve"> </w:t>
      </w:r>
      <w:proofErr w:type="spellStart"/>
      <w:r w:rsidR="00EA1873" w:rsidRPr="001F4C15">
        <w:t>vận</w:t>
      </w:r>
      <w:proofErr w:type="spellEnd"/>
      <w:r w:rsidR="00EA1873" w:rsidRPr="001F4C15">
        <w:t xml:space="preserve"> </w:t>
      </w:r>
      <w:proofErr w:type="spellStart"/>
      <w:r w:rsidR="00EA1873" w:rsidRPr="001F4C15">
        <w:t>chuyển</w:t>
      </w:r>
      <w:proofErr w:type="spellEnd"/>
      <w:r w:rsidRPr="001F4C15">
        <w:rPr>
          <w:lang w:val="vi-VN"/>
        </w:rPr>
        <w:t xml:space="preserve"> LNG khác biệt lớn với của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LNG nổi, chuyển động tương đối giữa hai tàu có thể ảnh hưởng rất lớn đến sự thay đổi sức căng</w:t>
      </w:r>
      <w:r w:rsidRPr="001F4C15">
        <w:t xml:space="preserve"> </w:t>
      </w:r>
      <w:proofErr w:type="spellStart"/>
      <w:r w:rsidRPr="001F4C15">
        <w:t>dây</w:t>
      </w:r>
      <w:proofErr w:type="spellEnd"/>
      <w:r w:rsidRPr="001F4C15">
        <w:t xml:space="preserve"> neo</w:t>
      </w:r>
      <w:r w:rsidRPr="001F4C15">
        <w:rPr>
          <w:lang w:val="vi-VN"/>
        </w:rPr>
        <w:t xml:space="preserve">. Sự thay đổi dần dần mớn nước của tàu trong suốt quá trình giao nhận, </w:t>
      </w:r>
      <w:r w:rsidRPr="001F4C15">
        <w:t xml:space="preserve">do </w:t>
      </w:r>
      <w:r w:rsidRPr="001F4C15">
        <w:rPr>
          <w:lang w:val="vi-VN"/>
        </w:rPr>
        <w:t xml:space="preserve">việc giao nhận hàng hóa từ tàu này sang tàu kia, có thể làm tăng thêm </w:t>
      </w:r>
      <w:proofErr w:type="spellStart"/>
      <w:r w:rsidRPr="001F4C15">
        <w:t>chênh</w:t>
      </w:r>
      <w:proofErr w:type="spellEnd"/>
      <w:r w:rsidRPr="001F4C15">
        <w:t xml:space="preserve"> </w:t>
      </w:r>
      <w:proofErr w:type="spellStart"/>
      <w:r w:rsidRPr="001F4C15">
        <w:t>lệch</w:t>
      </w:r>
      <w:proofErr w:type="spellEnd"/>
      <w:r w:rsidRPr="001F4C15">
        <w:rPr>
          <w:lang w:val="vi-VN"/>
        </w:rPr>
        <w:t xml:space="preserve"> theo chi</w:t>
      </w:r>
      <w:proofErr w:type="spellStart"/>
      <w:r w:rsidRPr="001F4C15">
        <w:t>ều</w:t>
      </w:r>
      <w:proofErr w:type="spellEnd"/>
      <w:r w:rsidRPr="001F4C15">
        <w:t xml:space="preserve"> </w:t>
      </w:r>
      <w:proofErr w:type="spellStart"/>
      <w:r w:rsidRPr="001F4C15">
        <w:lastRenderedPageBreak/>
        <w:t>thẳng</w:t>
      </w:r>
      <w:proofErr w:type="spellEnd"/>
      <w:r w:rsidRPr="001F4C15">
        <w:t xml:space="preserve"> </w:t>
      </w:r>
      <w:proofErr w:type="spellStart"/>
      <w:r w:rsidRPr="001F4C15">
        <w:t>đứng</w:t>
      </w:r>
      <w:proofErr w:type="spellEnd"/>
      <w:r w:rsidRPr="001F4C15">
        <w:rPr>
          <w:lang w:val="vi-VN"/>
        </w:rPr>
        <w:t xml:space="preserve"> giữa các điểm buộc của mỗi dây neo. </w:t>
      </w:r>
      <w:proofErr w:type="spellStart"/>
      <w:r w:rsidRPr="001F4C15">
        <w:t>Thiết</w:t>
      </w:r>
      <w:proofErr w:type="spellEnd"/>
      <w:r w:rsidRPr="001F4C15">
        <w:t xml:space="preserve"> </w:t>
      </w:r>
      <w:proofErr w:type="spellStart"/>
      <w:r w:rsidRPr="001F4C15">
        <w:t>kế</w:t>
      </w:r>
      <w:proofErr w:type="spellEnd"/>
      <w:r w:rsidRPr="001F4C15">
        <w:t xml:space="preserve"> h</w:t>
      </w:r>
      <w:r w:rsidRPr="001F4C15">
        <w:rPr>
          <w:lang w:val="vi-VN"/>
        </w:rPr>
        <w:t xml:space="preserve">ệ thống neo cần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rPr>
          <w:lang w:val="vi-VN"/>
        </w:rPr>
        <w:t xml:space="preserve"> đáp ứng tốt với tình huống này.</w:t>
      </w:r>
    </w:p>
    <w:p w14:paraId="1F18CD98" w14:textId="31CC8A44" w:rsidR="0020393F" w:rsidRPr="001F4C15" w:rsidRDefault="0020393F" w:rsidP="00230A84">
      <w:pPr>
        <w:pStyle w:val="Nidungiu"/>
        <w:rPr>
          <w:lang w:val="vi-VN"/>
        </w:rPr>
      </w:pPr>
      <w:proofErr w:type="spellStart"/>
      <w:r w:rsidRPr="001F4C15">
        <w:t>Việc</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LNG thông qua các cần xuất </w:t>
      </w:r>
      <w:proofErr w:type="spellStart"/>
      <w:r w:rsidR="00865CBB" w:rsidRPr="001F4C15">
        <w:t>nhập</w:t>
      </w:r>
      <w:proofErr w:type="spellEnd"/>
      <w:r w:rsidR="00865CBB" w:rsidRPr="001F4C15">
        <w:t xml:space="preserve"> </w:t>
      </w:r>
      <w:r w:rsidRPr="001F4C15">
        <w:rPr>
          <w:lang w:val="vi-VN"/>
        </w:rPr>
        <w:t xml:space="preserve">được lắp đặt trên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hoặc thông qua các ống mềm. Thiết kế của hệ thống giao nhận LNG được đề cập ở </w:t>
      </w:r>
      <w:r w:rsidR="00B521B6" w:rsidRPr="001F4C15">
        <w:rPr>
          <w:lang w:val="vi-VN"/>
        </w:rPr>
        <w:t>điều</w:t>
      </w:r>
      <w:r w:rsidRPr="001F4C15">
        <w:rPr>
          <w:lang w:val="vi-VN"/>
        </w:rPr>
        <w:t xml:space="preserve"> 9.</w:t>
      </w:r>
    </w:p>
    <w:p w14:paraId="15940010" w14:textId="683E4FC0" w:rsidR="0020393F" w:rsidRPr="001F4C15" w:rsidRDefault="0020393F" w:rsidP="00230A84">
      <w:pPr>
        <w:pStyle w:val="Nidungiu"/>
        <w:rPr>
          <w:lang w:val="vi-VN"/>
        </w:rPr>
      </w:pPr>
      <w:r w:rsidRPr="001F4C15">
        <w:rPr>
          <w:lang w:val="vi-VN"/>
        </w:rPr>
        <w:t xml:space="preserve">Ngoài ra, tàu </w:t>
      </w:r>
      <w:proofErr w:type="spellStart"/>
      <w:r w:rsidR="00EA1873" w:rsidRPr="001F4C15">
        <w:t>vận</w:t>
      </w:r>
      <w:proofErr w:type="spellEnd"/>
      <w:r w:rsidR="00EA1873" w:rsidRPr="001F4C15">
        <w:t xml:space="preserve"> </w:t>
      </w:r>
      <w:proofErr w:type="spellStart"/>
      <w:r w:rsidR="00EA1873" w:rsidRPr="001F4C15">
        <w:t>chuyển</w:t>
      </w:r>
      <w:proofErr w:type="spellEnd"/>
      <w:r w:rsidR="00EA1873" w:rsidRPr="001F4C15">
        <w:t xml:space="preserve"> </w:t>
      </w:r>
      <w:r w:rsidRPr="001F4C15">
        <w:rPr>
          <w:lang w:val="vi-VN"/>
        </w:rPr>
        <w:t xml:space="preserve">LNG có thể neo </w:t>
      </w:r>
      <w:proofErr w:type="spellStart"/>
      <w:r w:rsidRPr="001F4C15">
        <w:t>buộc</w:t>
      </w:r>
      <w:proofErr w:type="spellEnd"/>
      <w:r w:rsidRPr="001F4C15">
        <w:t xml:space="preserve"> </w:t>
      </w:r>
      <w:proofErr w:type="spellStart"/>
      <w:r w:rsidRPr="001F4C15">
        <w:t>nối</w:t>
      </w:r>
      <w:proofErr w:type="spellEnd"/>
      <w:r w:rsidRPr="001F4C15">
        <w:t xml:space="preserve"> </w:t>
      </w:r>
      <w:proofErr w:type="spellStart"/>
      <w:r w:rsidRPr="001F4C15">
        <w:t>tiếp</w:t>
      </w:r>
      <w:proofErr w:type="spellEnd"/>
      <w:r w:rsidRPr="001F4C15">
        <w:rPr>
          <w:lang w:val="vi-VN"/>
        </w:rPr>
        <w:t xml:space="preserve"> với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LNG nổi. Trong trường hợp này, tàu LNG (tàu nhận hàng) được neo phía</w:t>
      </w:r>
      <w:r w:rsidRPr="001F4C15">
        <w:t xml:space="preserve"> </w:t>
      </w:r>
      <w:proofErr w:type="spellStart"/>
      <w:r w:rsidRPr="001F4C15">
        <w:t>sau</w:t>
      </w:r>
      <w:proofErr w:type="spellEnd"/>
      <w:r w:rsidRPr="001F4C15">
        <w:rPr>
          <w:lang w:val="vi-VN"/>
        </w:rPr>
        <w:t xml:space="preserve"> FLNG hoặc FSU, sản phẩm lỏng sẽ được giao nhận thông qua các ống mềm (nổi trên mặt nước biển hoặc dạng dây xích trên không). Phương thức này đang được phát triển tại thời điểm xuất bản của tài liệu này. Do đó, tài liệu này không cung cấp hướng dẫn </w:t>
      </w:r>
      <w:proofErr w:type="spellStart"/>
      <w:r w:rsidRPr="001F4C15">
        <w:t>về</w:t>
      </w:r>
      <w:proofErr w:type="spellEnd"/>
      <w:r w:rsidRPr="001F4C15">
        <w:rPr>
          <w:lang w:val="vi-VN"/>
        </w:rPr>
        <w:t xml:space="preserve"> thiết kế. Hình thức neo </w:t>
      </w:r>
      <w:proofErr w:type="spellStart"/>
      <w:r w:rsidRPr="001F4C15">
        <w:t>nối</w:t>
      </w:r>
      <w:proofErr w:type="spellEnd"/>
      <w:r w:rsidRPr="001F4C15">
        <w:t xml:space="preserve"> </w:t>
      </w:r>
      <w:proofErr w:type="spellStart"/>
      <w:r w:rsidRPr="001F4C15">
        <w:t>tiếp</w:t>
      </w:r>
      <w:proofErr w:type="spellEnd"/>
      <w:r w:rsidRPr="001F4C15">
        <w:rPr>
          <w:lang w:val="vi-VN"/>
        </w:rPr>
        <w:t xml:space="preserve"> được ưu tiên cho việc vận chuyển dầu thô trên biển, và sẽ được sử dụng một khi ống mềm </w:t>
      </w:r>
      <w:proofErr w:type="spellStart"/>
      <w:r w:rsidRPr="001F4C15">
        <w:t>sử</w:t>
      </w:r>
      <w:proofErr w:type="spellEnd"/>
      <w:r w:rsidRPr="001F4C15">
        <w:t xml:space="preserve"> </w:t>
      </w:r>
      <w:proofErr w:type="spellStart"/>
      <w:r w:rsidRPr="001F4C15">
        <w:t>dụng</w:t>
      </w:r>
      <w:proofErr w:type="spellEnd"/>
      <w:r w:rsidRPr="001F4C15">
        <w:rPr>
          <w:lang w:val="vi-VN"/>
        </w:rPr>
        <w:t xml:space="preserve"> cho LNG được kiểm định và đạt yêu cầu.</w:t>
      </w:r>
    </w:p>
    <w:p w14:paraId="69D30FFF" w14:textId="77777777" w:rsidR="0020393F" w:rsidRPr="001F4C15" w:rsidRDefault="0020393F" w:rsidP="007212E7">
      <w:pPr>
        <w:pStyle w:val="Tniunhcp2"/>
        <w:rPr>
          <w:rFonts w:eastAsia="Yu Gothic Light"/>
        </w:rPr>
      </w:pPr>
      <w:bookmarkStart w:id="761" w:name="_Toc55293710"/>
      <w:bookmarkStart w:id="762" w:name="_Toc62132351"/>
      <w:bookmarkStart w:id="763" w:name="_Toc88494972"/>
      <w:r w:rsidRPr="001F4C15">
        <w:rPr>
          <w:rFonts w:eastAsia="Yu Gothic Light"/>
        </w:rPr>
        <w:t>Neo đậu ở bến cảng hoặc gần bờ</w:t>
      </w:r>
      <w:bookmarkEnd w:id="761"/>
      <w:bookmarkEnd w:id="762"/>
      <w:bookmarkEnd w:id="763"/>
    </w:p>
    <w:p w14:paraId="61198D97" w14:textId="6BB0CD9E" w:rsidR="0020393F" w:rsidRPr="001F4C15" w:rsidRDefault="005E56BC" w:rsidP="00230A84">
      <w:pPr>
        <w:pStyle w:val="Nidungiu"/>
        <w:rPr>
          <w:lang w:val="vi-VN"/>
        </w:rPr>
      </w:pPr>
      <w:proofErr w:type="spellStart"/>
      <w:r w:rsidRPr="001F4C15">
        <w:t>Bến</w:t>
      </w:r>
      <w:proofErr w:type="spellEnd"/>
      <w:r w:rsidRPr="001F4C15">
        <w:t xml:space="preserve"> </w:t>
      </w:r>
      <w:r w:rsidR="0020393F" w:rsidRPr="001F4C15">
        <w:t xml:space="preserve">neo </w:t>
      </w:r>
      <w:proofErr w:type="spellStart"/>
      <w:r w:rsidR="0020393F" w:rsidRPr="001F4C15">
        <w:t>đậu</w:t>
      </w:r>
      <w:proofErr w:type="spellEnd"/>
      <w:r w:rsidR="0020393F" w:rsidRPr="001F4C15">
        <w:rPr>
          <w:lang w:val="vi-VN"/>
        </w:rPr>
        <w:t xml:space="preserve"> hoặc gần bờ được mô tả trong </w:t>
      </w:r>
      <w:proofErr w:type="spellStart"/>
      <w:r w:rsidR="00B521B6" w:rsidRPr="001F4C15">
        <w:t>điều</w:t>
      </w:r>
      <w:proofErr w:type="spellEnd"/>
      <w:r w:rsidR="0020393F" w:rsidRPr="001F4C15">
        <w:t xml:space="preserve"> </w:t>
      </w:r>
      <w:r w:rsidR="0020393F" w:rsidRPr="001F4C15">
        <w:rPr>
          <w:lang w:val="vi-VN"/>
        </w:rPr>
        <w:t>6.5.1.</w:t>
      </w:r>
    </w:p>
    <w:p w14:paraId="2C59BF89" w14:textId="78CD29BF" w:rsidR="0020393F" w:rsidRPr="001F4C15" w:rsidRDefault="0020393F" w:rsidP="00230A84">
      <w:pPr>
        <w:pStyle w:val="Nidungiu"/>
        <w:rPr>
          <w:lang w:val="vi-VN"/>
        </w:rPr>
      </w:pPr>
      <w:r w:rsidRPr="001F4C15">
        <w:rPr>
          <w:lang w:val="vi-VN"/>
        </w:rPr>
        <w:t xml:space="preserve">Khi </w:t>
      </w:r>
      <w:proofErr w:type="spellStart"/>
      <w:r w:rsidRPr="001F4C15">
        <w:t>tàu</w:t>
      </w:r>
      <w:proofErr w:type="spellEnd"/>
      <w:r w:rsidRPr="001F4C15">
        <w:t xml:space="preserve"> </w:t>
      </w:r>
      <w:r w:rsidRPr="001F4C15">
        <w:rPr>
          <w:lang w:val="vi-VN"/>
        </w:rPr>
        <w:t xml:space="preserve">LNG được neo </w:t>
      </w:r>
      <w:proofErr w:type="spellStart"/>
      <w:r w:rsidRPr="001F4C15">
        <w:t>cập</w:t>
      </w:r>
      <w:proofErr w:type="spellEnd"/>
      <w:r w:rsidRPr="001F4C15">
        <w:t xml:space="preserve"> </w:t>
      </w:r>
      <w:proofErr w:type="spellStart"/>
      <w:r w:rsidRPr="001F4C15">
        <w:t>mạn</w:t>
      </w:r>
      <w:proofErr w:type="spellEnd"/>
      <w:r w:rsidRPr="001F4C15">
        <w:t xml:space="preserve"> </w:t>
      </w:r>
      <w:proofErr w:type="spellStart"/>
      <w:r w:rsidRPr="001F4C15">
        <w:t>với</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r w:rsidRPr="001F4C15">
        <w:rPr>
          <w:lang w:val="vi-VN"/>
        </w:rPr>
        <w:t xml:space="preserve">mà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nổi</w:t>
      </w:r>
      <w:proofErr w:type="spellEnd"/>
      <w:r w:rsidRPr="001F4C15">
        <w:rPr>
          <w:lang w:val="vi-VN"/>
        </w:rPr>
        <w:t xml:space="preserve"> </w:t>
      </w:r>
      <w:proofErr w:type="spellStart"/>
      <w:r w:rsidRPr="001F4C15">
        <w:t>đã</w:t>
      </w:r>
      <w:proofErr w:type="spellEnd"/>
      <w:r w:rsidRPr="001F4C15">
        <w:t xml:space="preserve"> </w:t>
      </w:r>
      <w:r w:rsidRPr="001F4C15">
        <w:rPr>
          <w:lang w:val="vi-VN"/>
        </w:rPr>
        <w:t xml:space="preserve">được neo </w:t>
      </w:r>
      <w:proofErr w:type="spellStart"/>
      <w:r w:rsidRPr="001F4C15">
        <w:t>vào</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rPr>
          <w:lang w:val="vi-VN"/>
        </w:rPr>
        <w:t xml:space="preserve">, các yêu cầu thiết kế </w:t>
      </w:r>
      <w:proofErr w:type="spellStart"/>
      <w:r w:rsidRPr="001F4C15">
        <w:t>sẽ</w:t>
      </w:r>
      <w:proofErr w:type="spellEnd"/>
      <w:r w:rsidRPr="001F4C15">
        <w:t xml:space="preserve"> </w:t>
      </w:r>
      <w:r w:rsidRPr="001F4C15">
        <w:rPr>
          <w:lang w:val="vi-VN"/>
        </w:rPr>
        <w:t xml:space="preserve">tương đương với các yêu cầu quy định trong </w:t>
      </w:r>
      <w:proofErr w:type="spellStart"/>
      <w:r w:rsidR="00B521B6" w:rsidRPr="001F4C15">
        <w:t>điều</w:t>
      </w:r>
      <w:proofErr w:type="spellEnd"/>
      <w:r w:rsidRPr="001F4C15">
        <w:t xml:space="preserve"> </w:t>
      </w:r>
      <w:r w:rsidRPr="001F4C15">
        <w:rPr>
          <w:lang w:val="vi-VN"/>
        </w:rPr>
        <w:t>6.5.2. và 6.5.5.</w:t>
      </w:r>
    </w:p>
    <w:p w14:paraId="0A15B0E8" w14:textId="77777777" w:rsidR="0020393F" w:rsidRPr="001F4C15" w:rsidRDefault="0020393F" w:rsidP="007212E7">
      <w:pPr>
        <w:pStyle w:val="Tniunhcp2"/>
        <w:rPr>
          <w:rFonts w:eastAsia="Yu Gothic Light"/>
        </w:rPr>
      </w:pPr>
      <w:bookmarkStart w:id="764" w:name="_Toc55293711"/>
      <w:bookmarkStart w:id="765" w:name="_Toc62132352"/>
      <w:bookmarkStart w:id="766" w:name="_Toc88494973"/>
      <w:r w:rsidRPr="001F4C15">
        <w:rPr>
          <w:rFonts w:eastAsia="Yu Gothic Light"/>
        </w:rPr>
        <w:t>Neo đậu vào một hệ thống SPM</w:t>
      </w:r>
      <w:bookmarkEnd w:id="764"/>
      <w:bookmarkEnd w:id="765"/>
      <w:bookmarkEnd w:id="766"/>
    </w:p>
    <w:p w14:paraId="7D30685A" w14:textId="01C22406" w:rsidR="0020393F" w:rsidRPr="001F4C15" w:rsidRDefault="0020393F" w:rsidP="00230A84">
      <w:pPr>
        <w:pStyle w:val="Nidungiu"/>
        <w:rPr>
          <w:lang w:val="vi-VN"/>
        </w:rPr>
      </w:pPr>
      <w:r w:rsidRPr="001F4C15">
        <w:rPr>
          <w:lang w:val="vi-VN"/>
        </w:rPr>
        <w:t xml:space="preserve">Các thiết kế mới của </w:t>
      </w: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neo </w:t>
      </w:r>
      <w:r w:rsidR="00471753" w:rsidRPr="00471753">
        <w:rPr>
          <w:lang w:val="vi-VN"/>
        </w:rPr>
        <w:t>đơ</w:t>
      </w:r>
      <w:r w:rsidR="00471753">
        <w:t>n</w:t>
      </w:r>
      <w:r w:rsidRPr="001F4C15">
        <w:rPr>
          <w:lang w:val="vi-VN"/>
        </w:rPr>
        <w:t xml:space="preserve"> </w:t>
      </w:r>
      <w:r w:rsidRPr="001F4C15">
        <w:t>(</w:t>
      </w:r>
      <w:r w:rsidRPr="001F4C15">
        <w:rPr>
          <w:lang w:val="vi-VN"/>
        </w:rPr>
        <w:t>SPM</w:t>
      </w:r>
      <w:r w:rsidRPr="001F4C15">
        <w:t>)</w:t>
      </w:r>
      <w:r w:rsidRPr="001F4C15">
        <w:rPr>
          <w:lang w:val="vi-VN"/>
        </w:rPr>
        <w:t xml:space="preserve"> đã được phát triển cho các tàu</w:t>
      </w:r>
      <w:r w:rsidR="005E56BC" w:rsidRPr="001F4C15">
        <w:t xml:space="preserve"> </w:t>
      </w:r>
      <w:proofErr w:type="spellStart"/>
      <w:r w:rsidR="005E56BC" w:rsidRPr="001F4C15">
        <w:t>vận</w:t>
      </w:r>
      <w:proofErr w:type="spellEnd"/>
      <w:r w:rsidR="005E56BC" w:rsidRPr="001F4C15">
        <w:t xml:space="preserve"> </w:t>
      </w:r>
      <w:proofErr w:type="spellStart"/>
      <w:r w:rsidR="005E56BC" w:rsidRPr="001F4C15">
        <w:t>chuyển</w:t>
      </w:r>
      <w:proofErr w:type="spellEnd"/>
      <w:r w:rsidRPr="001F4C15">
        <w:rPr>
          <w:lang w:val="vi-VN"/>
        </w:rPr>
        <w:t xml:space="preserve"> LNG để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LNG. Giải pháp này là phù hợp để </w:t>
      </w:r>
      <w:proofErr w:type="spellStart"/>
      <w:r w:rsidRPr="001F4C15">
        <w:t>cho</w:t>
      </w:r>
      <w:proofErr w:type="spellEnd"/>
      <w:r w:rsidRPr="001F4C15">
        <w:rPr>
          <w:lang w:val="vi-VN"/>
        </w:rPr>
        <w:t xml:space="preserve"> các </w:t>
      </w:r>
      <w:proofErr w:type="spellStart"/>
      <w:r w:rsidRPr="001F4C15">
        <w:t>nhà</w:t>
      </w:r>
      <w:proofErr w:type="spellEnd"/>
      <w:r w:rsidRPr="001F4C15">
        <w:t xml:space="preserve"> </w:t>
      </w:r>
      <w:proofErr w:type="spellStart"/>
      <w:r w:rsidRPr="001F4C15">
        <w:t>máy</w:t>
      </w:r>
      <w:proofErr w:type="spellEnd"/>
      <w:r w:rsidRPr="001F4C15">
        <w:rPr>
          <w:lang w:val="vi-VN"/>
        </w:rPr>
        <w:t xml:space="preserve"> LNG trên đất liền tại các khu vực không có bến cảng. Cho đến ngày xuất bản của tài liệu</w:t>
      </w:r>
      <w:r w:rsidRPr="001F4C15">
        <w:t xml:space="preserve"> </w:t>
      </w:r>
      <w:proofErr w:type="spellStart"/>
      <w:r w:rsidRPr="001F4C15">
        <w:t>này</w:t>
      </w:r>
      <w:proofErr w:type="spellEnd"/>
      <w:r w:rsidRPr="001F4C15">
        <w:rPr>
          <w:lang w:val="vi-VN"/>
        </w:rPr>
        <w:t xml:space="preserve">, </w:t>
      </w:r>
      <w:proofErr w:type="spellStart"/>
      <w:r w:rsidRPr="001F4C15">
        <w:t>phương</w:t>
      </w:r>
      <w:proofErr w:type="spellEnd"/>
      <w:r w:rsidRPr="001F4C15">
        <w:t xml:space="preserve"> </w:t>
      </w:r>
      <w:proofErr w:type="spellStart"/>
      <w:r w:rsidRPr="001F4C15">
        <w:t>thức</w:t>
      </w:r>
      <w:proofErr w:type="spellEnd"/>
      <w:r w:rsidRPr="001F4C15">
        <w:t xml:space="preserve"> neo </w:t>
      </w:r>
      <w:proofErr w:type="spellStart"/>
      <w:r w:rsidRPr="001F4C15">
        <w:t>này</w:t>
      </w:r>
      <w:proofErr w:type="spellEnd"/>
      <w:r w:rsidRPr="001F4C15">
        <w:rPr>
          <w:lang w:val="vi-VN"/>
        </w:rPr>
        <w:t xml:space="preserve"> vẫn chưa </w:t>
      </w:r>
      <w:proofErr w:type="spellStart"/>
      <w:r w:rsidRPr="001F4C15">
        <w:t>được</w:t>
      </w:r>
      <w:proofErr w:type="spellEnd"/>
      <w:r w:rsidRPr="001F4C15">
        <w:t xml:space="preserve"> </w:t>
      </w:r>
      <w:r w:rsidRPr="001F4C15">
        <w:rPr>
          <w:lang w:val="vi-VN"/>
        </w:rPr>
        <w:t xml:space="preserve">đề cập </w:t>
      </w:r>
      <w:proofErr w:type="spellStart"/>
      <w:r w:rsidRPr="001F4C15">
        <w:t>đối</w:t>
      </w:r>
      <w:proofErr w:type="spellEnd"/>
      <w:r w:rsidRPr="001F4C15">
        <w:rPr>
          <w:lang w:val="vi-VN"/>
        </w:rPr>
        <w:t xml:space="preserve"> với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Do đó, tài liệu này không cung cấp các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về</w:t>
      </w:r>
      <w:proofErr w:type="spellEnd"/>
      <w:r w:rsidRPr="001F4C15">
        <w:rPr>
          <w:lang w:val="vi-VN"/>
        </w:rPr>
        <w:t xml:space="preserve"> thiết kế.</w:t>
      </w:r>
    </w:p>
    <w:p w14:paraId="45204E1D" w14:textId="77777777" w:rsidR="0020393F" w:rsidRPr="001F4C15" w:rsidRDefault="0020393F" w:rsidP="007212E7">
      <w:pPr>
        <w:pStyle w:val="Tniunhcp2"/>
        <w:rPr>
          <w:rFonts w:eastAsia="Yu Gothic Light"/>
        </w:rPr>
      </w:pPr>
      <w:bookmarkStart w:id="767" w:name="_Toc55293712"/>
      <w:bookmarkStart w:id="768" w:name="_Toc88494974"/>
      <w:r w:rsidRPr="001F4C15">
        <w:rPr>
          <w:rFonts w:eastAsia="Yu Gothic Light"/>
        </w:rPr>
        <w:t>Yêu cầu thiết kế</w:t>
      </w:r>
      <w:bookmarkEnd w:id="767"/>
      <w:bookmarkEnd w:id="768"/>
    </w:p>
    <w:p w14:paraId="03618D79" w14:textId="3986580F" w:rsidR="0020393F" w:rsidRPr="001F4C15" w:rsidRDefault="0020393F" w:rsidP="00230A84">
      <w:pPr>
        <w:pStyle w:val="Nidungiu"/>
        <w:rPr>
          <w:lang w:val="vi-VN"/>
        </w:rPr>
      </w:pPr>
      <w:r w:rsidRPr="001F4C15">
        <w:rPr>
          <w:lang w:val="vi-VN"/>
        </w:rPr>
        <w:t xml:space="preserve">Thiết kế của hệ thống neo </w:t>
      </w:r>
      <w:proofErr w:type="spellStart"/>
      <w:r w:rsidRPr="001F4C15">
        <w:t>đậu</w:t>
      </w:r>
      <w:proofErr w:type="spellEnd"/>
      <w:r w:rsidRPr="001F4C15">
        <w:t xml:space="preserve"> </w:t>
      </w:r>
      <w:proofErr w:type="spellStart"/>
      <w:r w:rsidRPr="001F4C15">
        <w:t>trong</w:t>
      </w:r>
      <w:proofErr w:type="spellEnd"/>
      <w:r w:rsidRPr="001F4C15">
        <w:t xml:space="preserve"> </w:t>
      </w:r>
      <w:r w:rsidRPr="001F4C15">
        <w:rPr>
          <w:lang w:val="vi-VN"/>
        </w:rPr>
        <w:t xml:space="preserve">thời gian ngắn dành cho tàu </w:t>
      </w:r>
      <w:proofErr w:type="spellStart"/>
      <w:r w:rsidR="00EA1873" w:rsidRPr="001F4C15">
        <w:t>vận</w:t>
      </w:r>
      <w:proofErr w:type="spellEnd"/>
      <w:r w:rsidR="00EA1873" w:rsidRPr="001F4C15">
        <w:t xml:space="preserve"> </w:t>
      </w:r>
      <w:proofErr w:type="spellStart"/>
      <w:r w:rsidR="00EA1873" w:rsidRPr="001F4C15">
        <w:t>chuyển</w:t>
      </w:r>
      <w:proofErr w:type="spellEnd"/>
      <w:r w:rsidR="00EA1873" w:rsidRPr="001F4C15">
        <w:t xml:space="preserve"> </w:t>
      </w:r>
      <w:r w:rsidRPr="001F4C15">
        <w:rPr>
          <w:lang w:val="vi-VN"/>
        </w:rPr>
        <w:t xml:space="preserve">LNG phải phù hợp với ấn bản mới nhất của SIGTTO “Hướng dẫn </w:t>
      </w:r>
      <w:proofErr w:type="spellStart"/>
      <w:r w:rsidRPr="001F4C15">
        <w:t>chuyển</w:t>
      </w:r>
      <w:proofErr w:type="spellEnd"/>
      <w:r w:rsidRPr="001F4C15">
        <w:t xml:space="preserve"> </w:t>
      </w:r>
      <w:proofErr w:type="spellStart"/>
      <w:r w:rsidRPr="001F4C15">
        <w:t>tải</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rPr>
          <w:lang w:val="vi-VN"/>
        </w:rPr>
        <w:t xml:space="preserve"> dầu khí, hóa chất, khí hóa lỏng giữa tàu với tàu”</w:t>
      </w:r>
      <w:r w:rsidRPr="001F4C15">
        <w:t xml:space="preserve"> </w:t>
      </w:r>
      <w:r w:rsidRPr="001F4C15">
        <w:rPr>
          <w:lang w:val="vi-VN"/>
        </w:rPr>
        <w:t xml:space="preserve">và OCIMF “ Hướng dẫn về thiết bị neo </w:t>
      </w:r>
      <w:proofErr w:type="spellStart"/>
      <w:r w:rsidRPr="001F4C15">
        <w:t>đậu</w:t>
      </w:r>
      <w:proofErr w:type="spellEnd"/>
      <w:r w:rsidRPr="001F4C15">
        <w:rPr>
          <w:lang w:val="vi-VN"/>
        </w:rPr>
        <w:t>”.</w:t>
      </w:r>
    </w:p>
    <w:p w14:paraId="507D13C1" w14:textId="71C76E42" w:rsidR="0020393F" w:rsidRPr="001F4C15" w:rsidRDefault="0020393F" w:rsidP="00230A84">
      <w:pPr>
        <w:pStyle w:val="Nidungiu"/>
        <w:rPr>
          <w:lang w:val="vi-VN"/>
        </w:rPr>
      </w:pPr>
      <w:r w:rsidRPr="001F4C15">
        <w:rPr>
          <w:lang w:val="vi-VN"/>
        </w:rPr>
        <w:t xml:space="preserve">Như đã đề cập ở </w:t>
      </w:r>
      <w:proofErr w:type="spellStart"/>
      <w:r w:rsidR="00B521B6" w:rsidRPr="001F4C15">
        <w:t>điều</w:t>
      </w:r>
      <w:proofErr w:type="spellEnd"/>
      <w:r w:rsidRPr="001F4C15">
        <w:t xml:space="preserve"> </w:t>
      </w:r>
      <w:r w:rsidRPr="001F4C15">
        <w:rPr>
          <w:lang w:val="vi-VN"/>
        </w:rPr>
        <w:t xml:space="preserve">4.2.6.5, hướng dẫn vận hành cần </w:t>
      </w:r>
      <w:proofErr w:type="spellStart"/>
      <w:r w:rsidRPr="001F4C15">
        <w:t>phải</w:t>
      </w:r>
      <w:proofErr w:type="spellEnd"/>
      <w:r w:rsidRPr="001F4C15">
        <w:t xml:space="preserve"> </w:t>
      </w:r>
      <w:r w:rsidRPr="001F4C15">
        <w:rPr>
          <w:lang w:val="vi-VN"/>
        </w:rPr>
        <w:t xml:space="preserve">mô tả rõ ràng chủng loại và kích thước của tàu </w:t>
      </w:r>
      <w:proofErr w:type="spellStart"/>
      <w:r w:rsidR="006D0084" w:rsidRPr="001F4C15">
        <w:t>vận</w:t>
      </w:r>
      <w:proofErr w:type="spellEnd"/>
      <w:r w:rsidR="006D0084" w:rsidRPr="001F4C15">
        <w:t xml:space="preserve"> </w:t>
      </w:r>
      <w:proofErr w:type="spellStart"/>
      <w:r w:rsidR="006D0084" w:rsidRPr="001F4C15">
        <w:t>chuyển</w:t>
      </w:r>
      <w:proofErr w:type="spellEnd"/>
      <w:r w:rsidR="006D0084" w:rsidRPr="001F4C15">
        <w:t xml:space="preserve"> </w:t>
      </w:r>
      <w:r w:rsidRPr="001F4C15">
        <w:rPr>
          <w:lang w:val="vi-VN"/>
        </w:rPr>
        <w:t>LNG, cùng với giới hạn của điều kiện môi trường dành cho việc neo đậu và giao nhận LNG.</w:t>
      </w:r>
    </w:p>
    <w:p w14:paraId="696BA0D0" w14:textId="77777777" w:rsidR="0020393F" w:rsidRPr="001F4C15" w:rsidRDefault="0020393F" w:rsidP="00230A84">
      <w:pPr>
        <w:pStyle w:val="Nidungiu"/>
        <w:rPr>
          <w:lang w:val="vi-VN"/>
        </w:rPr>
      </w:pPr>
      <w:proofErr w:type="spellStart"/>
      <w:r w:rsidRPr="001F4C15">
        <w:t>Tác</w:t>
      </w:r>
      <w:proofErr w:type="spellEnd"/>
      <w:r w:rsidRPr="001F4C15">
        <w:t xml:space="preserve"> </w:t>
      </w:r>
      <w:proofErr w:type="spellStart"/>
      <w:r w:rsidRPr="001F4C15">
        <w:t>nghiệp</w:t>
      </w:r>
      <w:proofErr w:type="spellEnd"/>
      <w:r w:rsidRPr="001F4C15">
        <w:rPr>
          <w:lang w:val="vi-VN"/>
        </w:rPr>
        <w:t xml:space="preserve"> vận hành giao nhận LNG chỉ được thực hiện nếu an toàn. Để hỗ trợ </w:t>
      </w:r>
      <w:proofErr w:type="spellStart"/>
      <w:r w:rsidRPr="001F4C15">
        <w:t>cho</w:t>
      </w:r>
      <w:proofErr w:type="spellEnd"/>
      <w:r w:rsidRPr="001F4C15">
        <w:t xml:space="preserve"> </w:t>
      </w:r>
      <w:r w:rsidRPr="001F4C15">
        <w:rPr>
          <w:lang w:val="vi-VN"/>
        </w:rPr>
        <w:t>vận hành, việc giám sát và ghi lại liên tục tải dây</w:t>
      </w:r>
      <w:r w:rsidRPr="001F4C15">
        <w:t xml:space="preserve"> neo</w:t>
      </w:r>
      <w:r w:rsidRPr="001F4C15">
        <w:rPr>
          <w:lang w:val="vi-VN"/>
        </w:rPr>
        <w:t xml:space="preserve"> buộc là cần thiết và các phương tiện để giám sát chuyển động tương đối của tàu phải được </w:t>
      </w:r>
      <w:proofErr w:type="spellStart"/>
      <w:r w:rsidRPr="001F4C15">
        <w:t>trang</w:t>
      </w:r>
      <w:proofErr w:type="spellEnd"/>
      <w:r w:rsidRPr="001F4C15">
        <w:t xml:space="preserve"> </w:t>
      </w:r>
      <w:proofErr w:type="spellStart"/>
      <w:r w:rsidRPr="001F4C15">
        <w:t>bị</w:t>
      </w:r>
      <w:proofErr w:type="spellEnd"/>
      <w:r w:rsidRPr="001F4C15">
        <w:rPr>
          <w:lang w:val="vi-VN"/>
        </w:rPr>
        <w:t>. Việc giám sát đầy đủ các điều kiệ</w:t>
      </w:r>
      <w:r w:rsidRPr="001F4C15">
        <w:t xml:space="preserve">n </w:t>
      </w:r>
      <w:proofErr w:type="spellStart"/>
      <w:r w:rsidRPr="001F4C15">
        <w:t>có</w:t>
      </w:r>
      <w:proofErr w:type="spellEnd"/>
      <w:r w:rsidRPr="001F4C15">
        <w:t xml:space="preserve"> </w:t>
      </w:r>
      <w:proofErr w:type="spellStart"/>
      <w:r w:rsidRPr="001F4C15">
        <w:t>tầm</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trong</w:t>
      </w:r>
      <w:proofErr w:type="spellEnd"/>
      <w:r w:rsidRPr="001F4C15">
        <w:rPr>
          <w:lang w:val="vi-VN"/>
        </w:rPr>
        <w:t xml:space="preserve"> việc đưa ra quyết định ngắt kết nối là bắt buộc. Hơn nữa, phải càng thận trọng </w:t>
      </w:r>
      <w:proofErr w:type="spellStart"/>
      <w:r w:rsidRPr="001F4C15">
        <w:t>trong</w:t>
      </w:r>
      <w:proofErr w:type="spellEnd"/>
      <w:r w:rsidRPr="001F4C15">
        <w:t xml:space="preserve"> </w:t>
      </w:r>
      <w:proofErr w:type="spellStart"/>
      <w:r w:rsidRPr="001F4C15">
        <w:t>việc</w:t>
      </w:r>
      <w:proofErr w:type="spellEnd"/>
      <w:r w:rsidRPr="001F4C15">
        <w:t xml:space="preserve"> </w:t>
      </w:r>
      <w:r w:rsidRPr="001F4C15">
        <w:rPr>
          <w:lang w:val="vi-VN"/>
        </w:rPr>
        <w:t xml:space="preserve">giám sát sức căng của dây neo khi xảy ra sự cố </w:t>
      </w:r>
      <w:proofErr w:type="spellStart"/>
      <w:r w:rsidRPr="001F4C15">
        <w:t>khẩn</w:t>
      </w:r>
      <w:proofErr w:type="spellEnd"/>
      <w:r w:rsidRPr="001F4C15">
        <w:t xml:space="preserve"> </w:t>
      </w:r>
      <w:proofErr w:type="spellStart"/>
      <w:r w:rsidRPr="001F4C15">
        <w:t>cấp</w:t>
      </w:r>
      <w:proofErr w:type="spellEnd"/>
      <w:r w:rsidRPr="001F4C15">
        <w:t xml:space="preserve"> </w:t>
      </w:r>
      <w:r w:rsidRPr="001F4C15">
        <w:rPr>
          <w:lang w:val="vi-VN"/>
        </w:rPr>
        <w:t xml:space="preserve">theo ma trận nguyên nhân-hậu quả của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LNG nổi.</w:t>
      </w:r>
    </w:p>
    <w:p w14:paraId="61053343" w14:textId="77777777" w:rsidR="0020393F" w:rsidRPr="001F4C15" w:rsidRDefault="0020393F" w:rsidP="00230A84">
      <w:pPr>
        <w:pStyle w:val="Nidungiu"/>
        <w:rPr>
          <w:lang w:val="vi-VN"/>
        </w:rPr>
      </w:pPr>
      <w:proofErr w:type="spellStart"/>
      <w:r w:rsidRPr="001F4C15">
        <w:t>Các</w:t>
      </w:r>
      <w:proofErr w:type="spellEnd"/>
      <w:r w:rsidRPr="001F4C15">
        <w:t xml:space="preserve"> h</w:t>
      </w:r>
      <w:r w:rsidRPr="001F4C15">
        <w:rPr>
          <w:lang w:val="vi-VN"/>
        </w:rPr>
        <w:t xml:space="preserve">ệ thống hỗ trợ vận hành, ví dụ như dự báo môi trường, hỗ trợ cập cảng, có thể được sử dụng để hỗ trợ </w:t>
      </w:r>
      <w:proofErr w:type="spellStart"/>
      <w:r w:rsidRPr="001F4C15">
        <w:t>các</w:t>
      </w:r>
      <w:proofErr w:type="spellEnd"/>
      <w:r w:rsidRPr="001F4C15">
        <w:t xml:space="preserve"> </w:t>
      </w:r>
      <w:r w:rsidRPr="001F4C15">
        <w:rPr>
          <w:lang w:val="vi-VN"/>
        </w:rPr>
        <w:t>hoạt động làm dây, neo đậu.</w:t>
      </w:r>
    </w:p>
    <w:p w14:paraId="1F8C7A2B" w14:textId="77777777" w:rsidR="0020393F" w:rsidRPr="001F4C15" w:rsidRDefault="0020393F" w:rsidP="00230A84">
      <w:pPr>
        <w:pStyle w:val="Nidungiu"/>
        <w:rPr>
          <w:lang w:val="vi-VN"/>
        </w:rPr>
      </w:pPr>
      <w:r w:rsidRPr="001F4C15">
        <w:rPr>
          <w:lang w:val="vi-VN"/>
        </w:rPr>
        <w:lastRenderedPageBreak/>
        <w:t xml:space="preserve">Tàu LNG khi </w:t>
      </w:r>
      <w:proofErr w:type="spellStart"/>
      <w:r w:rsidRPr="001F4C15">
        <w:t>đã</w:t>
      </w:r>
      <w:proofErr w:type="spellEnd"/>
      <w:r w:rsidRPr="001F4C15">
        <w:t xml:space="preserve"> </w:t>
      </w:r>
      <w:r w:rsidRPr="001F4C15">
        <w:rPr>
          <w:lang w:val="vi-VN"/>
        </w:rPr>
        <w:t xml:space="preserve">được neo, sẽ nằm ở trong vùng phụ cận </w:t>
      </w:r>
      <w:proofErr w:type="spellStart"/>
      <w:r w:rsidRPr="001F4C15">
        <w:t>mà</w:t>
      </w:r>
      <w:proofErr w:type="spellEnd"/>
      <w:r w:rsidRPr="001F4C15">
        <w:rPr>
          <w:lang w:val="vi-VN"/>
        </w:rPr>
        <w:t xml:space="preserve">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LNG nổi</w:t>
      </w:r>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do đó trong trường hợp xảy ra tình huống </w:t>
      </w:r>
      <w:proofErr w:type="spellStart"/>
      <w:r w:rsidRPr="001F4C15">
        <w:t>bất</w:t>
      </w:r>
      <w:proofErr w:type="spellEnd"/>
      <w:r w:rsidRPr="001F4C15">
        <w:t xml:space="preserve"> </w:t>
      </w:r>
      <w:proofErr w:type="spellStart"/>
      <w:r w:rsidRPr="001F4C15">
        <w:t>thường</w:t>
      </w:r>
      <w:proofErr w:type="spellEnd"/>
      <w:r w:rsidRPr="001F4C15">
        <w:rPr>
          <w:lang w:val="vi-VN"/>
        </w:rPr>
        <w:t xml:space="preserve">, hệ thống neo phải được </w:t>
      </w:r>
      <w:proofErr w:type="spellStart"/>
      <w:r w:rsidRPr="001F4C15">
        <w:t>đảm</w:t>
      </w:r>
      <w:proofErr w:type="spellEnd"/>
      <w:r w:rsidRPr="001F4C15">
        <w:t xml:space="preserve"> </w:t>
      </w:r>
      <w:proofErr w:type="spellStart"/>
      <w:r w:rsidRPr="001F4C15">
        <w:t>bảo</w:t>
      </w:r>
      <w:proofErr w:type="spellEnd"/>
      <w:r w:rsidRPr="001F4C15">
        <w:rPr>
          <w:lang w:val="vi-VN"/>
        </w:rPr>
        <w:t xml:space="preserve"> cho việc </w:t>
      </w:r>
      <w:r w:rsidRPr="001F4C15">
        <w:t xml:space="preserve">di </w:t>
      </w:r>
      <w:proofErr w:type="spellStart"/>
      <w:r w:rsidRPr="001F4C15">
        <w:t>chuyển</w:t>
      </w:r>
      <w:proofErr w:type="spellEnd"/>
      <w:r w:rsidRPr="001F4C15">
        <w:rPr>
          <w:lang w:val="vi-VN"/>
        </w:rPr>
        <w:t xml:space="preserve"> khẩn cấp được thực hiện an toàn và có kiểm soát.</w:t>
      </w:r>
    </w:p>
    <w:p w14:paraId="6B377B84" w14:textId="71ED1315" w:rsidR="0020393F" w:rsidRPr="001F4C15" w:rsidRDefault="0020393F" w:rsidP="007212E7">
      <w:pPr>
        <w:pStyle w:val="Tniunhcp1"/>
        <w:rPr>
          <w:rFonts w:eastAsia="Yu Gothic Light"/>
          <w:lang w:val="vi-VN"/>
        </w:rPr>
      </w:pPr>
      <w:bookmarkStart w:id="769" w:name="_Toc55293713"/>
      <w:bookmarkStart w:id="770" w:name="_Toc88494975"/>
      <w:r w:rsidRPr="001F4C15">
        <w:rPr>
          <w:rFonts w:eastAsia="Yu Gothic Light"/>
          <w:lang w:val="vi-VN"/>
        </w:rPr>
        <w:t xml:space="preserve">Thiết kế cơ sở hạ tầng cho việc neo đậu </w:t>
      </w:r>
      <w:proofErr w:type="spellStart"/>
      <w:r w:rsidR="00EA1873" w:rsidRPr="001F4C15">
        <w:rPr>
          <w:rFonts w:eastAsia="Yu Gothic Light"/>
        </w:rPr>
        <w:t>tại</w:t>
      </w:r>
      <w:proofErr w:type="spellEnd"/>
      <w:r w:rsidR="00EA1873" w:rsidRPr="001F4C15">
        <w:rPr>
          <w:rFonts w:eastAsia="Yu Gothic Light"/>
        </w:rPr>
        <w:t xml:space="preserve"> </w:t>
      </w:r>
      <w:r w:rsidRPr="001F4C15">
        <w:rPr>
          <w:rFonts w:eastAsia="Yu Gothic Light"/>
          <w:lang w:val="vi-VN"/>
        </w:rPr>
        <w:t xml:space="preserve">cầu </w:t>
      </w:r>
      <w:bookmarkEnd w:id="769"/>
      <w:proofErr w:type="spellStart"/>
      <w:r w:rsidRPr="001F4C15">
        <w:rPr>
          <w:rFonts w:eastAsia="Yu Gothic Light"/>
        </w:rPr>
        <w:t>tàu</w:t>
      </w:r>
      <w:bookmarkEnd w:id="770"/>
      <w:proofErr w:type="spellEnd"/>
    </w:p>
    <w:p w14:paraId="4A8A6420" w14:textId="77777777" w:rsidR="0020393F" w:rsidRPr="001F4C15" w:rsidRDefault="0020393F" w:rsidP="007212E7">
      <w:pPr>
        <w:pStyle w:val="Tniunhcp2"/>
        <w:rPr>
          <w:rFonts w:eastAsia="Yu Gothic Light"/>
        </w:rPr>
      </w:pPr>
      <w:bookmarkStart w:id="771" w:name="_Toc55293714"/>
      <w:bookmarkStart w:id="772" w:name="_Toc62132355"/>
      <w:bookmarkStart w:id="773" w:name="_Toc88494976"/>
      <w:r w:rsidRPr="001F4C15">
        <w:rPr>
          <w:rFonts w:eastAsia="Yu Gothic Light"/>
        </w:rPr>
        <w:t>Khái quát</w:t>
      </w:r>
      <w:bookmarkEnd w:id="771"/>
      <w:bookmarkEnd w:id="772"/>
      <w:bookmarkEnd w:id="773"/>
    </w:p>
    <w:p w14:paraId="3A2FEC21" w14:textId="1EF45ED9" w:rsidR="0020393F" w:rsidRPr="001F4C15" w:rsidRDefault="0020393F" w:rsidP="00230A84">
      <w:pPr>
        <w:pStyle w:val="Nidungiu"/>
        <w:rPr>
          <w:lang w:val="vi-VN"/>
        </w:rPr>
      </w:pPr>
      <w:r w:rsidRPr="001F4C15">
        <w:rPr>
          <w:lang w:val="vi-VN"/>
        </w:rPr>
        <w:t xml:space="preserve">Trong trường hợp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r w:rsidRPr="001F4C15">
        <w:rPr>
          <w:lang w:val="vi-VN"/>
        </w:rPr>
        <w:t xml:space="preserve">được neo </w:t>
      </w:r>
      <w:proofErr w:type="spellStart"/>
      <w:r w:rsidR="00EA1873" w:rsidRPr="001F4C15">
        <w:t>cố</w:t>
      </w:r>
      <w:proofErr w:type="spellEnd"/>
      <w:r w:rsidR="00EA1873" w:rsidRPr="001F4C15">
        <w:t xml:space="preserve"> </w:t>
      </w:r>
      <w:proofErr w:type="spellStart"/>
      <w:r w:rsidR="00EA1873" w:rsidRPr="001F4C15">
        <w:t>định</w:t>
      </w:r>
      <w:proofErr w:type="spellEnd"/>
      <w:r w:rsidRPr="001F4C15">
        <w:rPr>
          <w:lang w:val="vi-VN"/>
        </w:rPr>
        <w:t xml:space="preserve"> hoặc </w:t>
      </w:r>
      <w:proofErr w:type="spellStart"/>
      <w:r w:rsidRPr="001F4C15">
        <w:t>trung</w:t>
      </w:r>
      <w:proofErr w:type="spellEnd"/>
      <w:r w:rsidRPr="001F4C15">
        <w:t xml:space="preserve"> </w:t>
      </w:r>
      <w:proofErr w:type="spellStart"/>
      <w:r w:rsidRPr="001F4C15">
        <w:t>hạn</w:t>
      </w:r>
      <w:proofErr w:type="spellEnd"/>
      <w:r w:rsidRPr="001F4C15">
        <w:rPr>
          <w:lang w:val="vi-VN"/>
        </w:rPr>
        <w:t xml:space="preserve"> vào cầu cảng, cấu trúc của cầu cảng cũng được xem là một phần của hệ thống neo được đề cập trong tài liệu này.</w:t>
      </w:r>
    </w:p>
    <w:p w14:paraId="5B8272EC" w14:textId="77777777" w:rsidR="0020393F" w:rsidRPr="001F4C15" w:rsidRDefault="0020393F" w:rsidP="00230A84">
      <w:pPr>
        <w:pStyle w:val="Nidungiu"/>
        <w:rPr>
          <w:lang w:val="vi-VN"/>
        </w:rPr>
      </w:pPr>
      <w:r w:rsidRPr="001F4C15">
        <w:rPr>
          <w:lang w:val="vi-VN"/>
        </w:rPr>
        <w:t>Thiết kế của cầu cảng hoặc khu vực b</w:t>
      </w:r>
      <w:r w:rsidRPr="001F4C15">
        <w:t xml:space="preserve">ờ </w:t>
      </w:r>
      <w:proofErr w:type="spellStart"/>
      <w:r w:rsidRPr="001F4C15">
        <w:t>cầu</w:t>
      </w:r>
      <w:proofErr w:type="spellEnd"/>
      <w:r w:rsidRPr="001F4C15">
        <w:t xml:space="preserve"> </w:t>
      </w:r>
      <w:proofErr w:type="spellStart"/>
      <w:r w:rsidRPr="001F4C15">
        <w:t>cảng</w:t>
      </w:r>
      <w:proofErr w:type="spellEnd"/>
      <w:r w:rsidRPr="001F4C15">
        <w:rPr>
          <w:lang w:val="vi-VN"/>
        </w:rPr>
        <w:t xml:space="preserve">, các trụ neo, đệm va, cọc buộc dây, dây neo, hệ thống giao nhận sản phẩm lỏng, lối đi,… phải đáp ứng các tiêu chí về vận hành và an toàn. Đối với cầu cảng, </w:t>
      </w:r>
      <w:proofErr w:type="spellStart"/>
      <w:r w:rsidRPr="001F4C15">
        <w:t>một</w:t>
      </w:r>
      <w:proofErr w:type="spellEnd"/>
      <w:r w:rsidRPr="001F4C15">
        <w:t xml:space="preserve"> </w:t>
      </w:r>
      <w:r w:rsidRPr="001F4C15">
        <w:rPr>
          <w:lang w:val="vi-VN"/>
        </w:rPr>
        <w:t xml:space="preserve">tiêu chuẩn hàng hải phù hợp cho kết cấu ngoài biển, </w:t>
      </w:r>
      <w:proofErr w:type="spellStart"/>
      <w:r w:rsidRPr="001F4C15">
        <w:t>chẳng</w:t>
      </w:r>
      <w:proofErr w:type="spellEnd"/>
      <w:r w:rsidRPr="001F4C15">
        <w:t xml:space="preserve"> </w:t>
      </w:r>
      <w:proofErr w:type="spellStart"/>
      <w:r w:rsidRPr="001F4C15">
        <w:t>hạn</w:t>
      </w:r>
      <w:proofErr w:type="spellEnd"/>
      <w:r w:rsidRPr="001F4C15">
        <w:rPr>
          <w:lang w:val="vi-VN"/>
        </w:rPr>
        <w:t xml:space="preserve"> Tiêu chuẩn quốc tế đối với các kết cấu ngoài biển soạn thảo bởi </w:t>
      </w:r>
      <w:proofErr w:type="spellStart"/>
      <w:r w:rsidRPr="001F4C15">
        <w:t>ủy</w:t>
      </w:r>
      <w:proofErr w:type="spellEnd"/>
      <w:r w:rsidRPr="001F4C15">
        <w:t xml:space="preserve"> ban </w:t>
      </w:r>
      <w:proofErr w:type="spellStart"/>
      <w:r w:rsidRPr="001F4C15">
        <w:t>kỹ</w:t>
      </w:r>
      <w:proofErr w:type="spellEnd"/>
      <w:r w:rsidRPr="001F4C15">
        <w:t xml:space="preserve"> </w:t>
      </w:r>
      <w:proofErr w:type="spellStart"/>
      <w:r w:rsidRPr="001F4C15">
        <w:t>thuật</w:t>
      </w:r>
      <w:proofErr w:type="spellEnd"/>
      <w:r w:rsidRPr="001F4C15">
        <w:t xml:space="preserve"> ISO </w:t>
      </w:r>
      <w:r w:rsidRPr="001F4C15">
        <w:rPr>
          <w:lang w:val="vi-VN"/>
        </w:rPr>
        <w:t>TC 67 (</w:t>
      </w:r>
      <w:proofErr w:type="spellStart"/>
      <w:r w:rsidRPr="001F4C15">
        <w:t>ví</w:t>
      </w:r>
      <w:proofErr w:type="spellEnd"/>
      <w:r w:rsidRPr="001F4C15">
        <w:t xml:space="preserve"> </w:t>
      </w:r>
      <w:proofErr w:type="spellStart"/>
      <w:r w:rsidRPr="001F4C15">
        <w:t>dụ</w:t>
      </w:r>
      <w:proofErr w:type="spellEnd"/>
      <w:r w:rsidRPr="001F4C15">
        <w:t xml:space="preserve"> </w:t>
      </w:r>
      <w:r w:rsidRPr="001F4C15">
        <w:rPr>
          <w:lang w:val="vi-VN"/>
        </w:rPr>
        <w:t xml:space="preserve">ISO 19900, bộ ISO 19901, ISO 19902, ISO 19903, ISO 19904-1, bộ ISO 19905, ISO 19906), bộ EN 199X (Eurocodes), bộ BS 6349 hoặc các tiêu chuẩn API/ACI, sẽ được sử dụng để xác định việc lựa chọn các thông số thiết kế liên quan, tính toán tải trọng </w:t>
      </w:r>
      <w:proofErr w:type="spellStart"/>
      <w:r w:rsidRPr="001F4C15">
        <w:t>áp</w:t>
      </w:r>
      <w:proofErr w:type="spellEnd"/>
      <w:r w:rsidRPr="001F4C15">
        <w:rPr>
          <w:lang w:val="vi-VN"/>
        </w:rPr>
        <w:t xml:space="preserve"> dụng và phân tích kết cấu để chứng mính tính toàn diện của thiết kế. Phương pháp luận phải tính đến tất cả các tiêu chí thiết kế như đã mô tả ở 4.2.6.3 hoặc 4.2.6.5.</w:t>
      </w:r>
    </w:p>
    <w:p w14:paraId="367FA5C5" w14:textId="77777777" w:rsidR="0020393F" w:rsidRPr="001F4C15" w:rsidRDefault="0020393F" w:rsidP="00230A84">
      <w:pPr>
        <w:pStyle w:val="Nidungiu"/>
        <w:rPr>
          <w:lang w:val="vi-VN"/>
        </w:rPr>
      </w:pPr>
      <w:proofErr w:type="spellStart"/>
      <w:r w:rsidRPr="001F4C15">
        <w:t>Các</w:t>
      </w:r>
      <w:proofErr w:type="spellEnd"/>
      <w:r w:rsidRPr="001F4C15">
        <w:t xml:space="preserve"> t</w:t>
      </w:r>
      <w:r w:rsidRPr="001F4C15">
        <w:rPr>
          <w:lang w:val="vi-VN"/>
        </w:rPr>
        <w:t xml:space="preserve">ải trọng phải bao gồm tải trọng trực tiếp lên kết cấu cầu cảng và những tải trọng khác </w:t>
      </w:r>
      <w:proofErr w:type="spellStart"/>
      <w:r w:rsidRPr="001F4C15">
        <w:t>đến</w:t>
      </w:r>
      <w:proofErr w:type="spellEnd"/>
      <w:r w:rsidRPr="001F4C15">
        <w:t xml:space="preserve"> </w:t>
      </w:r>
      <w:proofErr w:type="spellStart"/>
      <w:r w:rsidRPr="001F4C15">
        <w:t>từ</w:t>
      </w:r>
      <w:proofErr w:type="spellEnd"/>
      <w:r w:rsidRPr="001F4C15">
        <w:rPr>
          <w:lang w:val="vi-VN"/>
        </w:rPr>
        <w:t xml:space="preserve"> các hoạt động vận hành, ví dụ như việc </w:t>
      </w:r>
      <w:proofErr w:type="spellStart"/>
      <w:r w:rsidRPr="001F4C15">
        <w:t>tàu</w:t>
      </w:r>
      <w:proofErr w:type="spellEnd"/>
      <w:r w:rsidRPr="001F4C15">
        <w:t xml:space="preserve"> </w:t>
      </w:r>
      <w:r w:rsidRPr="001F4C15">
        <w:rPr>
          <w:lang w:val="vi-VN"/>
        </w:rPr>
        <w:t xml:space="preserve">cập cảng và neo buộc của </w:t>
      </w:r>
      <w:proofErr w:type="spellStart"/>
      <w:r w:rsidRPr="001F4C15">
        <w:t>kho</w:t>
      </w:r>
      <w:proofErr w:type="spellEnd"/>
      <w:r w:rsidRPr="001F4C15">
        <w:rPr>
          <w:lang w:val="vi-VN"/>
        </w:rPr>
        <w:t xml:space="preserve"> </w:t>
      </w:r>
      <w:proofErr w:type="spellStart"/>
      <w:r w:rsidRPr="001F4C15">
        <w:t>chứa</w:t>
      </w:r>
      <w:proofErr w:type="spellEnd"/>
      <w:r w:rsidRPr="001F4C15">
        <w:t xml:space="preserve"> </w:t>
      </w:r>
      <w:r w:rsidRPr="001F4C15">
        <w:rPr>
          <w:lang w:val="vi-VN"/>
        </w:rPr>
        <w:t xml:space="preserve">LNG nổi, khả năng cập cảng bổ sung của tàu LNG để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LNG, việc vận chuyển hàng hóa, phương tiện được sử dụng trong quá trình xây dựng, vận hành, bảo dưỡng sửa chữa.</w:t>
      </w:r>
    </w:p>
    <w:p w14:paraId="5A074ED5" w14:textId="77777777" w:rsidR="0020393F" w:rsidRPr="001F4C15" w:rsidRDefault="0020393F" w:rsidP="00230A84">
      <w:pPr>
        <w:pStyle w:val="Nidungiu"/>
        <w:rPr>
          <w:lang w:val="vi-VN"/>
        </w:rPr>
      </w:pPr>
      <w:r w:rsidRPr="001F4C15">
        <w:rPr>
          <w:lang w:val="vi-VN"/>
        </w:rPr>
        <w:t>Các yêu cầu của tiêu chuẩn ISO 28460 phải được tuân thủ nếu phù hợp. Ngoài ra, các điều khoản, khuyến nghị và hướng dẫn sau cần được xem xét:</w:t>
      </w:r>
    </w:p>
    <w:p w14:paraId="65681A2B" w14:textId="77777777" w:rsidR="0020393F" w:rsidRPr="001F4C15" w:rsidRDefault="0020393F" w:rsidP="00234926">
      <w:pPr>
        <w:pStyle w:val="Nidungiu"/>
        <w:numPr>
          <w:ilvl w:val="0"/>
          <w:numId w:val="68"/>
        </w:numPr>
        <w:rPr>
          <w:lang w:val="vi-VN"/>
        </w:rPr>
      </w:pPr>
      <w:r w:rsidRPr="001F4C15">
        <w:rPr>
          <w:lang w:val="vi-VN"/>
        </w:rPr>
        <w:t xml:space="preserve">DNVGL-OTG-018: Hướng dẫn dành cho hệ thống neo </w:t>
      </w:r>
      <w:proofErr w:type="spellStart"/>
      <w:r w:rsidR="00CF2864" w:rsidRPr="001F4C15">
        <w:t>đậu</w:t>
      </w:r>
      <w:proofErr w:type="spellEnd"/>
      <w:r w:rsidRPr="001F4C15">
        <w:rPr>
          <w:lang w:val="vi-VN"/>
        </w:rPr>
        <w:t xml:space="preserve"> gần bờ</w:t>
      </w:r>
      <w:r w:rsidRPr="001F4C15">
        <w:t>;</w:t>
      </w:r>
    </w:p>
    <w:p w14:paraId="65C0C6D3" w14:textId="77777777" w:rsidR="0020393F" w:rsidRPr="001F4C15" w:rsidRDefault="0020393F" w:rsidP="00234926">
      <w:pPr>
        <w:pStyle w:val="Nidungiu"/>
        <w:numPr>
          <w:ilvl w:val="0"/>
          <w:numId w:val="68"/>
        </w:numPr>
        <w:rPr>
          <w:lang w:val="vi-VN"/>
        </w:rPr>
      </w:pPr>
      <w:r w:rsidRPr="001F4C15">
        <w:rPr>
          <w:lang w:val="vi-VN"/>
        </w:rPr>
        <w:t>SIGTTO: Lựa chọn địa điểm và thiết kế cho cảng và cầu cảng LNG (kết hợp với thiết kế cầu cảng và giao diện tàu-bờ)</w:t>
      </w:r>
      <w:r w:rsidRPr="001F4C15">
        <w:t>;</w:t>
      </w:r>
    </w:p>
    <w:p w14:paraId="2F987960" w14:textId="77777777" w:rsidR="0020393F" w:rsidRPr="001F4C15" w:rsidRDefault="0020393F" w:rsidP="00234926">
      <w:pPr>
        <w:pStyle w:val="Nidungiu"/>
        <w:numPr>
          <w:ilvl w:val="0"/>
          <w:numId w:val="68"/>
        </w:numPr>
        <w:rPr>
          <w:lang w:val="vi-VN"/>
        </w:rPr>
      </w:pPr>
      <w:r w:rsidRPr="001F4C15">
        <w:rPr>
          <w:lang w:val="vi-VN"/>
        </w:rPr>
        <w:t xml:space="preserve">OCIMF: Hướng dẫn thiết bị neo </w:t>
      </w:r>
      <w:proofErr w:type="spellStart"/>
      <w:r w:rsidR="00CF2864" w:rsidRPr="001F4C15">
        <w:t>đậu</w:t>
      </w:r>
      <w:proofErr w:type="spellEnd"/>
      <w:r w:rsidRPr="001F4C15">
        <w:rPr>
          <w:lang w:val="vi-VN"/>
        </w:rPr>
        <w:t>;</w:t>
      </w:r>
    </w:p>
    <w:p w14:paraId="077520DC" w14:textId="77777777" w:rsidR="0020393F" w:rsidRPr="001F4C15" w:rsidRDefault="0020393F" w:rsidP="00234926">
      <w:pPr>
        <w:pStyle w:val="Nidungiu"/>
        <w:numPr>
          <w:ilvl w:val="0"/>
          <w:numId w:val="68"/>
        </w:numPr>
        <w:rPr>
          <w:lang w:val="vi-VN"/>
        </w:rPr>
      </w:pPr>
      <w:r w:rsidRPr="001F4C15">
        <w:rPr>
          <w:lang w:val="vi-VN"/>
        </w:rPr>
        <w:t>EAU: Khuyến cáo của Ủy ban về các kết cấu mặt nước – Bến cảng và đường thủy;</w:t>
      </w:r>
    </w:p>
    <w:p w14:paraId="337A4840" w14:textId="77777777" w:rsidR="0020393F" w:rsidRPr="001F4C15" w:rsidRDefault="0020393F" w:rsidP="00234926">
      <w:pPr>
        <w:pStyle w:val="Nidungiu"/>
        <w:numPr>
          <w:ilvl w:val="0"/>
          <w:numId w:val="68"/>
        </w:numPr>
        <w:rPr>
          <w:lang w:val="vi-VN"/>
        </w:rPr>
      </w:pPr>
      <w:r w:rsidRPr="001F4C15">
        <w:rPr>
          <w:lang w:val="vi-VN"/>
        </w:rPr>
        <w:t>PIANC WG 145: Vận tốc cập tàu và thiết kế đệm va;</w:t>
      </w:r>
    </w:p>
    <w:p w14:paraId="75329F28" w14:textId="77777777" w:rsidR="0020393F" w:rsidRPr="001F4C15" w:rsidRDefault="0020393F" w:rsidP="00234926">
      <w:pPr>
        <w:pStyle w:val="Nidungiu"/>
        <w:numPr>
          <w:ilvl w:val="0"/>
          <w:numId w:val="68"/>
        </w:numPr>
        <w:rPr>
          <w:lang w:val="vi-VN"/>
        </w:rPr>
      </w:pPr>
      <w:r w:rsidRPr="001F4C15">
        <w:rPr>
          <w:lang w:val="vi-VN"/>
        </w:rPr>
        <w:t>PIANC WG 153: Thiết kế các bến cảng biển dầu khí.</w:t>
      </w:r>
    </w:p>
    <w:p w14:paraId="3210AE8E" w14:textId="77777777" w:rsidR="0020393F" w:rsidRPr="001F4C15" w:rsidRDefault="0020393F" w:rsidP="007212E7">
      <w:pPr>
        <w:pStyle w:val="Tniunhcp2"/>
        <w:rPr>
          <w:rFonts w:eastAsia="Yu Gothic Light"/>
        </w:rPr>
      </w:pPr>
      <w:bookmarkStart w:id="774" w:name="_Toc55293715"/>
      <w:bookmarkStart w:id="775" w:name="_Toc62132356"/>
      <w:bookmarkStart w:id="776" w:name="_Toc88494977"/>
      <w:r w:rsidRPr="001F4C15">
        <w:rPr>
          <w:rFonts w:eastAsia="Yu Gothic Light"/>
        </w:rPr>
        <w:t>Độ cao cầu tàu</w:t>
      </w:r>
      <w:bookmarkEnd w:id="774"/>
      <w:bookmarkEnd w:id="775"/>
      <w:bookmarkEnd w:id="776"/>
    </w:p>
    <w:p w14:paraId="45053C27" w14:textId="09D7B159" w:rsidR="0020393F" w:rsidRPr="001F4C15" w:rsidRDefault="0020393F" w:rsidP="00230A84">
      <w:pPr>
        <w:pStyle w:val="Nidungiu"/>
      </w:pPr>
      <w:proofErr w:type="spellStart"/>
      <w:r w:rsidRPr="001F4C15">
        <w:t>Độ</w:t>
      </w:r>
      <w:proofErr w:type="spellEnd"/>
      <w:r w:rsidRPr="001F4C15">
        <w:t xml:space="preserve"> </w:t>
      </w:r>
      <w:proofErr w:type="spellStart"/>
      <w:r w:rsidRPr="001F4C15">
        <w:t>cao</w:t>
      </w:r>
      <w:proofErr w:type="spellEnd"/>
      <w:r w:rsidRPr="001F4C15">
        <w:t xml:space="preserve"> </w:t>
      </w:r>
      <w:proofErr w:type="spellStart"/>
      <w:r w:rsidRPr="001F4C15">
        <w:t>của</w:t>
      </w:r>
      <w:proofErr w:type="spellEnd"/>
      <w:r w:rsidRPr="001F4C15">
        <w:t xml:space="preserve"> </w:t>
      </w:r>
      <w:proofErr w:type="spellStart"/>
      <w:r w:rsidRPr="001F4C15">
        <w:t>mặt</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theo</w:t>
      </w:r>
      <w:proofErr w:type="spellEnd"/>
      <w:r w:rsidRPr="001F4C15">
        <w:t xml:space="preserve"> </w:t>
      </w:r>
      <w:proofErr w:type="spellStart"/>
      <w:r w:rsidRPr="001F4C15">
        <w:t>mực</w:t>
      </w:r>
      <w:proofErr w:type="spellEnd"/>
      <w:r w:rsidRPr="001F4C15">
        <w:t xml:space="preserve"> </w:t>
      </w:r>
      <w:proofErr w:type="spellStart"/>
      <w:r w:rsidRPr="001F4C15">
        <w:t>nước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chiều</w:t>
      </w:r>
      <w:proofErr w:type="spellEnd"/>
      <w:r w:rsidRPr="001F4C15">
        <w:t xml:space="preserve"> </w:t>
      </w:r>
      <w:proofErr w:type="spellStart"/>
      <w:r w:rsidRPr="001F4C15">
        <w:t>cao</w:t>
      </w:r>
      <w:proofErr w:type="spellEnd"/>
      <w:r w:rsidRPr="001F4C15">
        <w:t xml:space="preserve"> </w:t>
      </w:r>
      <w:proofErr w:type="spellStart"/>
      <w:r w:rsidRPr="001F4C15">
        <w:t>sóng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cộng</w:t>
      </w:r>
      <w:proofErr w:type="spellEnd"/>
      <w:r w:rsidRPr="001F4C15">
        <w:t xml:space="preserve"> </w:t>
      </w:r>
      <w:proofErr w:type="spellStart"/>
      <w:r w:rsidRPr="001F4C15">
        <w:t>thêm</w:t>
      </w:r>
      <w:proofErr w:type="spellEnd"/>
      <w:r w:rsidRPr="001F4C15">
        <w:t xml:space="preserve"> </w:t>
      </w:r>
      <w:proofErr w:type="spellStart"/>
      <w:r w:rsidRPr="001F4C15">
        <w:t>với</w:t>
      </w:r>
      <w:proofErr w:type="spellEnd"/>
      <w:r w:rsidRPr="001F4C15">
        <w:t xml:space="preserve"> </w:t>
      </w:r>
      <w:proofErr w:type="spellStart"/>
      <w:r w:rsidRPr="001F4C15">
        <w:t>độ</w:t>
      </w:r>
      <w:proofErr w:type="spellEnd"/>
      <w:r w:rsidRPr="001F4C15">
        <w:t xml:space="preserve"> </w:t>
      </w:r>
      <w:proofErr w:type="spellStart"/>
      <w:r w:rsidRPr="001F4C15">
        <w:t>cao</w:t>
      </w:r>
      <w:proofErr w:type="spellEnd"/>
      <w:r w:rsidRPr="001F4C15">
        <w:t xml:space="preserve"> </w:t>
      </w:r>
      <w:proofErr w:type="spellStart"/>
      <w:r w:rsidRPr="001F4C15">
        <w:t>dự</w:t>
      </w:r>
      <w:proofErr w:type="spellEnd"/>
      <w:r w:rsidRPr="001F4C15">
        <w:t xml:space="preserve"> </w:t>
      </w:r>
      <w:proofErr w:type="spellStart"/>
      <w:r w:rsidRPr="001F4C15">
        <w:t>phòng</w:t>
      </w:r>
      <w:proofErr w:type="spellEnd"/>
      <w:r w:rsidRPr="001F4C15">
        <w:t xml:space="preserve"> </w:t>
      </w:r>
      <w:proofErr w:type="spellStart"/>
      <w:r w:rsidRPr="001F4C15">
        <w:t>nhất</w:t>
      </w:r>
      <w:proofErr w:type="spellEnd"/>
      <w:r w:rsidRPr="001F4C15">
        <w:t xml:space="preserve"> </w:t>
      </w:r>
      <w:proofErr w:type="spellStart"/>
      <w:r w:rsidRPr="001F4C15">
        <w:t>định</w:t>
      </w:r>
      <w:proofErr w:type="spellEnd"/>
      <w:r w:rsidRPr="001F4C15">
        <w:t xml:space="preserve"> (</w:t>
      </w:r>
      <w:proofErr w:type="spellStart"/>
      <w:r w:rsidRPr="001F4C15">
        <w:t>được</w:t>
      </w:r>
      <w:proofErr w:type="spellEnd"/>
      <w:r w:rsidRPr="001F4C15">
        <w:t xml:space="preserve"> </w:t>
      </w:r>
      <w:proofErr w:type="spellStart"/>
      <w:r w:rsidRPr="001F4C15">
        <w:t>biết</w:t>
      </w:r>
      <w:proofErr w:type="spellEnd"/>
      <w:r w:rsidRPr="001F4C15">
        <w:t xml:space="preserve"> </w:t>
      </w:r>
      <w:proofErr w:type="spellStart"/>
      <w:r w:rsidRPr="001F4C15">
        <w:t>đến</w:t>
      </w:r>
      <w:proofErr w:type="spellEnd"/>
      <w:r w:rsidRPr="001F4C15">
        <w:t xml:space="preserve"> </w:t>
      </w:r>
      <w:proofErr w:type="spellStart"/>
      <w:r w:rsidRPr="001F4C15">
        <w:t>như</w:t>
      </w:r>
      <w:proofErr w:type="spellEnd"/>
      <w:r w:rsidRPr="001F4C15">
        <w:t xml:space="preserve"> </w:t>
      </w:r>
      <w:proofErr w:type="spellStart"/>
      <w:r w:rsidRPr="001F4C15">
        <w:t>là</w:t>
      </w:r>
      <w:proofErr w:type="spellEnd"/>
      <w:r w:rsidRPr="001F4C15">
        <w:t xml:space="preserve"> </w:t>
      </w:r>
      <w:proofErr w:type="spellStart"/>
      <w:r w:rsidRPr="001F4C15">
        <w:t>khoảng</w:t>
      </w:r>
      <w:proofErr w:type="spellEnd"/>
      <w:r w:rsidRPr="001F4C15">
        <w:t xml:space="preserve"> </w:t>
      </w:r>
      <w:proofErr w:type="spellStart"/>
      <w:r w:rsidRPr="001F4C15">
        <w:t>hở</w:t>
      </w:r>
      <w:proofErr w:type="spellEnd"/>
      <w:r w:rsidRPr="001F4C15">
        <w:t xml:space="preserve"> </w:t>
      </w:r>
      <w:proofErr w:type="spellStart"/>
      <w:r w:rsidRPr="001F4C15">
        <w:t>dự</w:t>
      </w:r>
      <w:proofErr w:type="spellEnd"/>
      <w:r w:rsidRPr="001F4C15">
        <w:t xml:space="preserve"> </w:t>
      </w:r>
      <w:proofErr w:type="spellStart"/>
      <w:r w:rsidRPr="001F4C15">
        <w:t>phòng</w:t>
      </w:r>
      <w:proofErr w:type="spellEnd"/>
      <w:r w:rsidRPr="001F4C15">
        <w:t xml:space="preserve">) </w:t>
      </w:r>
      <w:proofErr w:type="spellStart"/>
      <w:r w:rsidRPr="001F4C15">
        <w:t>để</w:t>
      </w:r>
      <w:proofErr w:type="spellEnd"/>
      <w:r w:rsidRPr="001F4C15">
        <w:t xml:space="preserve"> </w:t>
      </w:r>
      <w:proofErr w:type="spellStart"/>
      <w:r w:rsidRPr="001F4C15">
        <w:t>tránh</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00A021B6" w:rsidRPr="001F4C15">
        <w:t xml:space="preserve"> </w:t>
      </w:r>
      <w:proofErr w:type="spellStart"/>
      <w:r w:rsidR="00A021B6" w:rsidRPr="001F4C15">
        <w:t>lớn</w:t>
      </w:r>
      <w:proofErr w:type="spellEnd"/>
      <w:r w:rsidRPr="001F4C15">
        <w:t xml:space="preserve"> </w:t>
      </w:r>
      <w:proofErr w:type="spellStart"/>
      <w:r w:rsidRPr="001F4C15">
        <w:t>của</w:t>
      </w:r>
      <w:proofErr w:type="spellEnd"/>
      <w:r w:rsidRPr="001F4C15">
        <w:t xml:space="preserve"> </w:t>
      </w:r>
      <w:proofErr w:type="spellStart"/>
      <w:r w:rsidRPr="001F4C15">
        <w:t>sóng</w:t>
      </w:r>
      <w:proofErr w:type="spellEnd"/>
      <w:r w:rsidRPr="001F4C15">
        <w:t xml:space="preserve"> </w:t>
      </w:r>
      <w:proofErr w:type="spellStart"/>
      <w:r w:rsidRPr="001F4C15">
        <w:t>đánh</w:t>
      </w:r>
      <w:proofErr w:type="spellEnd"/>
      <w:r w:rsidRPr="001F4C15">
        <w:t xml:space="preserve"> </w:t>
      </w:r>
      <w:proofErr w:type="spellStart"/>
      <w:r w:rsidRPr="001F4C15">
        <w:t>vào</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chính</w:t>
      </w:r>
      <w:proofErr w:type="spellEnd"/>
      <w:r w:rsidRPr="001F4C15">
        <w:t xml:space="preserve"> </w:t>
      </w:r>
      <w:proofErr w:type="spellStart"/>
      <w:r w:rsidRPr="001F4C15">
        <w:t>của</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Khoảng</w:t>
      </w:r>
      <w:proofErr w:type="spellEnd"/>
      <w:r w:rsidRPr="001F4C15">
        <w:t xml:space="preserve"> </w:t>
      </w:r>
      <w:proofErr w:type="spellStart"/>
      <w:r w:rsidRPr="001F4C15">
        <w:t>hở</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0,5 m </w:t>
      </w:r>
      <w:proofErr w:type="spellStart"/>
      <w:r w:rsidRPr="001F4C15">
        <w:t>trên</w:t>
      </w:r>
      <w:proofErr w:type="spellEnd"/>
      <w:r w:rsidRPr="001F4C15">
        <w:t xml:space="preserve"> </w:t>
      </w:r>
      <w:proofErr w:type="spellStart"/>
      <w:r w:rsidRPr="001F4C15">
        <w:t>cao</w:t>
      </w:r>
      <w:proofErr w:type="spellEnd"/>
      <w:r w:rsidRPr="001F4C15">
        <w:t xml:space="preserve"> </w:t>
      </w:r>
      <w:proofErr w:type="spellStart"/>
      <w:r w:rsidRPr="001F4C15">
        <w:t>độ</w:t>
      </w:r>
      <w:proofErr w:type="spellEnd"/>
      <w:r w:rsidRPr="001F4C15">
        <w:t xml:space="preserve"> </w:t>
      </w:r>
      <w:proofErr w:type="spellStart"/>
      <w:r w:rsidRPr="001F4C15">
        <w:t>kết</w:t>
      </w:r>
      <w:proofErr w:type="spellEnd"/>
      <w:r w:rsidRPr="001F4C15">
        <w:t xml:space="preserve"> </w:t>
      </w:r>
      <w:proofErr w:type="spellStart"/>
      <w:r w:rsidRPr="001F4C15">
        <w:lastRenderedPageBreak/>
        <w:t>hợp</w:t>
      </w:r>
      <w:proofErr w:type="spellEnd"/>
      <w:r w:rsidRPr="001F4C15">
        <w:t xml:space="preserve"> </w:t>
      </w:r>
      <w:proofErr w:type="spellStart"/>
      <w:r w:rsidRPr="001F4C15">
        <w:t>của</w:t>
      </w:r>
      <w:proofErr w:type="spellEnd"/>
      <w:r w:rsidRPr="001F4C15">
        <w:t xml:space="preserve"> </w:t>
      </w:r>
      <w:proofErr w:type="spellStart"/>
      <w:r w:rsidRPr="001F4C15">
        <w:t>sóng</w:t>
      </w:r>
      <w:proofErr w:type="spellEnd"/>
      <w:r w:rsidRPr="001F4C15">
        <w:t>/</w:t>
      </w:r>
      <w:proofErr w:type="spellStart"/>
      <w:r w:rsidRPr="001F4C15">
        <w:t>mực</w:t>
      </w:r>
      <w:proofErr w:type="spellEnd"/>
      <w:r w:rsidRPr="001F4C15">
        <w:t xml:space="preserve"> </w:t>
      </w:r>
      <w:proofErr w:type="spellStart"/>
      <w:r w:rsidRPr="001F4C15">
        <w:t>nước</w:t>
      </w:r>
      <w:proofErr w:type="spellEnd"/>
      <w:r w:rsidRPr="001F4C15">
        <w:t xml:space="preserve"> </w:t>
      </w:r>
      <w:proofErr w:type="spellStart"/>
      <w:r w:rsidRPr="001F4C15">
        <w:t>trong</w:t>
      </w:r>
      <w:proofErr w:type="spellEnd"/>
      <w:r w:rsidRPr="001F4C15">
        <w:t xml:space="preserve"> </w:t>
      </w:r>
      <w:proofErr w:type="spellStart"/>
      <w:r w:rsidRPr="001F4C15">
        <w:t>khoảng</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100 </w:t>
      </w:r>
      <w:proofErr w:type="spellStart"/>
      <w:r w:rsidRPr="001F4C15">
        <w:t>năm</w:t>
      </w:r>
      <w:proofErr w:type="spellEnd"/>
      <w:r w:rsidRPr="001F4C15">
        <w:t xml:space="preserve">. </w:t>
      </w:r>
      <w:proofErr w:type="spellStart"/>
      <w:r w:rsidRPr="001F4C15">
        <w:t>Phải</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lưu</w:t>
      </w:r>
      <w:proofErr w:type="spellEnd"/>
      <w:r w:rsidRPr="001F4C15">
        <w:t xml:space="preserve"> ý </w:t>
      </w:r>
      <w:proofErr w:type="spellStart"/>
      <w:r w:rsidRPr="001F4C15">
        <w:t>đến</w:t>
      </w:r>
      <w:proofErr w:type="spellEnd"/>
      <w:r w:rsidRPr="001F4C15">
        <w:t xml:space="preserve"> </w:t>
      </w:r>
      <w:proofErr w:type="spellStart"/>
      <w:r w:rsidRPr="001F4C15">
        <w:t>độ</w:t>
      </w:r>
      <w:proofErr w:type="spellEnd"/>
      <w:r w:rsidRPr="001F4C15">
        <w:t xml:space="preserve"> </w:t>
      </w:r>
      <w:proofErr w:type="spellStart"/>
      <w:r w:rsidRPr="001F4C15">
        <w:t>cao</w:t>
      </w:r>
      <w:proofErr w:type="spellEnd"/>
      <w:r w:rsidRPr="001F4C15">
        <w:t xml:space="preserve"> </w:t>
      </w:r>
      <w:proofErr w:type="spellStart"/>
      <w:r w:rsidRPr="001F4C15">
        <w:t>của</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có</w:t>
      </w:r>
      <w:proofErr w:type="spellEnd"/>
      <w:r w:rsidRPr="001F4C15">
        <w:t xml:space="preserve"> </w:t>
      </w:r>
      <w:proofErr w:type="spellStart"/>
      <w:r w:rsidRPr="001F4C15">
        <w:t>sóng</w:t>
      </w:r>
      <w:proofErr w:type="spellEnd"/>
      <w:r w:rsidRPr="001F4C15">
        <w:t xml:space="preserve"> </w:t>
      </w:r>
      <w:proofErr w:type="spellStart"/>
      <w:r w:rsidRPr="001F4C15">
        <w:t>thần</w:t>
      </w:r>
      <w:proofErr w:type="spellEnd"/>
      <w:r w:rsidRPr="001F4C15">
        <w:t>.</w:t>
      </w:r>
    </w:p>
    <w:p w14:paraId="74E17157" w14:textId="77777777" w:rsidR="0020393F" w:rsidRPr="001F4C15" w:rsidRDefault="0020393F" w:rsidP="007212E7">
      <w:pPr>
        <w:pStyle w:val="Tniunhcp2"/>
        <w:rPr>
          <w:rFonts w:eastAsia="Yu Gothic Light"/>
        </w:rPr>
      </w:pPr>
      <w:bookmarkStart w:id="777" w:name="_Toc55293716"/>
      <w:bookmarkStart w:id="778" w:name="_Toc62132357"/>
      <w:bookmarkStart w:id="779" w:name="_Toc88494978"/>
      <w:r w:rsidRPr="001F4C15">
        <w:rPr>
          <w:rFonts w:eastAsia="Yu Gothic Light"/>
        </w:rPr>
        <w:t xml:space="preserve">Bảo vệ chống ăn mòn đối với cơ sở hạ tầng </w:t>
      </w:r>
      <w:bookmarkEnd w:id="777"/>
      <w:r w:rsidRPr="001F4C15">
        <w:rPr>
          <w:rFonts w:eastAsia="Yu Gothic Light"/>
        </w:rPr>
        <w:t>hàng hải</w:t>
      </w:r>
      <w:bookmarkEnd w:id="778"/>
      <w:bookmarkEnd w:id="779"/>
    </w:p>
    <w:p w14:paraId="07C61A42" w14:textId="32BB686B" w:rsidR="0020393F" w:rsidRPr="001F4C15" w:rsidRDefault="0020393F" w:rsidP="00230A84">
      <w:pPr>
        <w:pStyle w:val="Nidungiu"/>
        <w:rPr>
          <w:lang w:val="vi-VN"/>
        </w:rPr>
      </w:pPr>
      <w:r w:rsidRPr="001F4C15">
        <w:rPr>
          <w:lang w:val="vi-VN"/>
        </w:rPr>
        <w:t xml:space="preserve">Việc chống ăn mòn của các thiết bị bằng sắt thép có thể kể đến như sử dụng giới hạn ăn mòn cho phép, bảo vệ </w:t>
      </w:r>
      <w:proofErr w:type="spellStart"/>
      <w:r w:rsidR="00D03475" w:rsidRPr="001F4C15">
        <w:t>catot</w:t>
      </w:r>
      <w:proofErr w:type="spellEnd"/>
      <w:r w:rsidRPr="001F4C15">
        <w:rPr>
          <w:lang w:val="vi-VN"/>
        </w:rPr>
        <w:t>, sơn chống ăn mòn hoặc kết hợp các biện pháp này.</w:t>
      </w:r>
    </w:p>
    <w:p w14:paraId="55EA0EFF" w14:textId="77777777" w:rsidR="0020393F" w:rsidRPr="001F4C15" w:rsidRDefault="0020393F" w:rsidP="00230A84">
      <w:pPr>
        <w:pStyle w:val="Nidungiu"/>
        <w:rPr>
          <w:lang w:val="vi-VN"/>
        </w:rPr>
      </w:pPr>
      <w:r w:rsidRPr="001F4C15">
        <w:rPr>
          <w:lang w:val="vi-VN"/>
        </w:rPr>
        <w:t>Việc thực hiện chống ăn mòn cần được định rõ tương ứng với điều kiện môi trường xung quanh (chỉ có không khí, hỗn hợp không khí và nước, ngập nước). Nếu kết hợp các biện pháp chống ăn mòn khác nhau, độ tương thích của các hệ thống này cần được đảm bảo.</w:t>
      </w:r>
    </w:p>
    <w:p w14:paraId="0F4E2F3F" w14:textId="77777777" w:rsidR="0020393F" w:rsidRPr="001F4C15" w:rsidRDefault="0020393F" w:rsidP="007212E7">
      <w:pPr>
        <w:pStyle w:val="Tniunhcp2"/>
        <w:rPr>
          <w:rFonts w:eastAsia="Yu Gothic Light"/>
        </w:rPr>
      </w:pPr>
      <w:bookmarkStart w:id="780" w:name="_Toc55293717"/>
      <w:bookmarkStart w:id="781" w:name="_Toc62132358"/>
      <w:bookmarkStart w:id="782" w:name="_Toc88494979"/>
      <w:r w:rsidRPr="001F4C15">
        <w:rPr>
          <w:rFonts w:eastAsia="Yu Gothic Light"/>
        </w:rPr>
        <w:t xml:space="preserve">Ngăn chặn việc tràn </w:t>
      </w:r>
      <w:bookmarkEnd w:id="780"/>
      <w:r w:rsidRPr="001F4C15">
        <w:rPr>
          <w:rFonts w:eastAsia="Yu Gothic Light"/>
        </w:rPr>
        <w:t>LNG</w:t>
      </w:r>
      <w:bookmarkEnd w:id="781"/>
      <w:bookmarkEnd w:id="782"/>
    </w:p>
    <w:p w14:paraId="457738DC" w14:textId="2A392A69" w:rsidR="0020393F" w:rsidRPr="001F4C15" w:rsidRDefault="0020393F" w:rsidP="00230A84">
      <w:pPr>
        <w:pStyle w:val="Nidungiu"/>
        <w:rPr>
          <w:lang w:val="vi-VN"/>
        </w:rPr>
      </w:pPr>
      <w:proofErr w:type="spellStart"/>
      <w:r w:rsidRPr="001F4C15">
        <w:t>Trong</w:t>
      </w:r>
      <w:proofErr w:type="spellEnd"/>
      <w:r w:rsidRPr="001F4C15">
        <w:rPr>
          <w:lang w:val="vi-VN"/>
        </w:rPr>
        <w:t xml:space="preserve"> thiết kế,</w:t>
      </w:r>
      <w:r w:rsidRPr="001F4C15">
        <w:t xml:space="preserve"> </w:t>
      </w:r>
      <w:proofErr w:type="spellStart"/>
      <w:r w:rsidR="009E7AB4" w:rsidRPr="001F4C15">
        <w:t>phải</w:t>
      </w:r>
      <w:proofErr w:type="spellEnd"/>
      <w:r w:rsidR="009E7AB4" w:rsidRPr="001F4C15">
        <w:t xml:space="preserve"> </w:t>
      </w:r>
      <w:proofErr w:type="spellStart"/>
      <w:r w:rsidR="009E7AB4" w:rsidRPr="001F4C15">
        <w:t>xét</w:t>
      </w:r>
      <w:proofErr w:type="spellEnd"/>
      <w:r w:rsidR="009E7AB4" w:rsidRPr="001F4C15">
        <w:t xml:space="preserve"> </w:t>
      </w:r>
      <w:proofErr w:type="spellStart"/>
      <w:r w:rsidR="009E7AB4" w:rsidRPr="001F4C15">
        <w:t>đến</w:t>
      </w:r>
      <w:proofErr w:type="spellEnd"/>
      <w:r w:rsidR="009E7AB4" w:rsidRPr="001F4C15">
        <w:rPr>
          <w:lang w:val="vi-VN"/>
        </w:rPr>
        <w:t xml:space="preserve"> </w:t>
      </w:r>
      <w:r w:rsidRPr="001F4C15">
        <w:rPr>
          <w:lang w:val="vi-VN"/>
        </w:rPr>
        <w:t xml:space="preserve">khả năng tràn LNG, đặc biệt trong vùng </w:t>
      </w:r>
      <w:proofErr w:type="spellStart"/>
      <w:r w:rsidRPr="001F4C15">
        <w:t>tiếp</w:t>
      </w:r>
      <w:proofErr w:type="spellEnd"/>
      <w:r w:rsidRPr="001F4C15">
        <w:t xml:space="preserve"> </w:t>
      </w:r>
      <w:proofErr w:type="spellStart"/>
      <w:r w:rsidRPr="001F4C15">
        <w:t>giáp</w:t>
      </w:r>
      <w:proofErr w:type="spellEnd"/>
      <w:r w:rsidRPr="001F4C15">
        <w:rPr>
          <w:lang w:val="vi-VN"/>
        </w:rPr>
        <w:t xml:space="preserve"> với hệ thống giao nhận, cần được xem xét kĩ lưỡng bằng việc thực hiện quy định về ngăn ngừa tràn LNG và bảo vệ độ giòn của các cấu kiện thép carbon, hoặc bằng các biện pháp phù hợp khác.</w:t>
      </w:r>
    </w:p>
    <w:p w14:paraId="09CD39E0" w14:textId="6043D67F" w:rsidR="0020393F" w:rsidRPr="001F4C15" w:rsidRDefault="003C3BC6" w:rsidP="00230A84">
      <w:pPr>
        <w:pStyle w:val="Nidungiu"/>
        <w:rPr>
          <w:lang w:val="vi-VN"/>
        </w:rPr>
      </w:pPr>
      <w:proofErr w:type="spellStart"/>
      <w:r w:rsidRPr="001F4C15">
        <w:t>Sự</w:t>
      </w:r>
      <w:proofErr w:type="spellEnd"/>
      <w:r w:rsidRPr="001F4C15">
        <w:t xml:space="preserve"> </w:t>
      </w:r>
      <w:proofErr w:type="spellStart"/>
      <w:r w:rsidRPr="001F4C15">
        <w:t>cố</w:t>
      </w:r>
      <w:proofErr w:type="spellEnd"/>
      <w:r w:rsidRPr="001F4C15">
        <w:t xml:space="preserve"> </w:t>
      </w:r>
      <w:r w:rsidR="0020393F" w:rsidRPr="001F4C15">
        <w:rPr>
          <w:lang w:val="vi-VN"/>
        </w:rPr>
        <w:t xml:space="preserve">LNG tràn sẽ được </w:t>
      </w:r>
      <w:proofErr w:type="spellStart"/>
      <w:r w:rsidR="0020393F" w:rsidRPr="001F4C15">
        <w:t>xử</w:t>
      </w:r>
      <w:proofErr w:type="spellEnd"/>
      <w:r w:rsidR="0020393F" w:rsidRPr="001F4C15">
        <w:t xml:space="preserve"> </w:t>
      </w:r>
      <w:proofErr w:type="spellStart"/>
      <w:r w:rsidR="0020393F" w:rsidRPr="001F4C15">
        <w:t>lý</w:t>
      </w:r>
      <w:proofErr w:type="spellEnd"/>
      <w:r w:rsidR="0020393F" w:rsidRPr="001F4C15">
        <w:rPr>
          <w:lang w:val="vi-VN"/>
        </w:rPr>
        <w:t xml:space="preserve"> </w:t>
      </w:r>
      <w:proofErr w:type="spellStart"/>
      <w:r w:rsidR="0020393F" w:rsidRPr="001F4C15">
        <w:t>ngoài</w:t>
      </w:r>
      <w:proofErr w:type="spellEnd"/>
      <w:r w:rsidR="0020393F" w:rsidRPr="001F4C15">
        <w:rPr>
          <w:lang w:val="vi-VN"/>
        </w:rPr>
        <w:t xml:space="preserve"> khu vực công nghệ</w:t>
      </w:r>
      <w:r w:rsidR="0020393F" w:rsidRPr="001F4C15">
        <w:t>/</w:t>
      </w:r>
      <w:r w:rsidR="0020393F" w:rsidRPr="001F4C15">
        <w:rPr>
          <w:lang w:val="vi-VN"/>
        </w:rPr>
        <w:t xml:space="preserve"> giao nhận.</w:t>
      </w:r>
    </w:p>
    <w:p w14:paraId="2131F3B5" w14:textId="77777777" w:rsidR="0020393F" w:rsidRPr="001F4C15" w:rsidRDefault="0020393F" w:rsidP="007212E7">
      <w:pPr>
        <w:pStyle w:val="Tniunhcp2"/>
        <w:rPr>
          <w:rFonts w:eastAsia="Yu Gothic Light"/>
        </w:rPr>
      </w:pPr>
      <w:bookmarkStart w:id="783" w:name="_Toc55293718"/>
      <w:bookmarkStart w:id="784" w:name="_Toc62132359"/>
      <w:bookmarkStart w:id="785" w:name="_Toc88494980"/>
      <w:r w:rsidRPr="001F4C15">
        <w:rPr>
          <w:rFonts w:eastAsia="Yu Gothic Light"/>
        </w:rPr>
        <w:t>Cung cấp điện cho FSRU/FLNG</w:t>
      </w:r>
      <w:bookmarkEnd w:id="783"/>
      <w:bookmarkEnd w:id="784"/>
      <w:bookmarkEnd w:id="785"/>
    </w:p>
    <w:p w14:paraId="145F3C7A" w14:textId="77777777" w:rsidR="0020393F" w:rsidRPr="001F4C15" w:rsidRDefault="0020393F" w:rsidP="00230A84">
      <w:pPr>
        <w:pStyle w:val="Nidungiu"/>
        <w:rPr>
          <w:lang w:val="vi-VN"/>
        </w:rPr>
      </w:pPr>
      <w:r w:rsidRPr="001F4C15">
        <w:rPr>
          <w:lang w:val="vi-VN"/>
        </w:rPr>
        <w:t xml:space="preserve">Trong trường hợp có kết nối </w:t>
      </w:r>
      <w:proofErr w:type="spellStart"/>
      <w:r w:rsidRPr="001F4C15">
        <w:t>thiết</w:t>
      </w:r>
      <w:proofErr w:type="spellEnd"/>
      <w:r w:rsidRPr="001F4C15">
        <w:t xml:space="preserve"> </w:t>
      </w:r>
      <w:proofErr w:type="spellStart"/>
      <w:r w:rsidRPr="001F4C15">
        <w:t>bị</w:t>
      </w:r>
      <w:proofErr w:type="spellEnd"/>
      <w:r w:rsidRPr="001F4C15">
        <w:t xml:space="preserve"> </w:t>
      </w:r>
      <w:r w:rsidRPr="001F4C15">
        <w:rPr>
          <w:lang w:val="vi-VN"/>
        </w:rPr>
        <w:t>phụ trợ giữa cầu cảng và FSRU/FLNG để cung cấp điện năng, phụ thuộc vào mức điện áp kết nối, việc kết nối nguồn phải tuân theo các hướng dẫn liên quan của tiêu chuẩn IEC 80005. Khi kết nối điện, hệ thống ngắt nối an toàn trong trường hợp khẩn cấp cần được cung cấp để tránh mối nguy phóng điện. Trong trường hợp không thể sử dụng hệ thống ngắt khẩn cấp an toàn, vị trí kết nối điện phải được bố trí ở bên ngoài các khu vực nguy hiểm.</w:t>
      </w:r>
    </w:p>
    <w:p w14:paraId="249FC001" w14:textId="77777777" w:rsidR="0020393F" w:rsidRPr="001F4C15" w:rsidRDefault="0020393F" w:rsidP="007212E7">
      <w:pPr>
        <w:pStyle w:val="Tniunhcp2"/>
        <w:rPr>
          <w:rFonts w:eastAsia="Yu Gothic Light"/>
        </w:rPr>
      </w:pPr>
      <w:bookmarkStart w:id="786" w:name="_Toc55293719"/>
      <w:bookmarkStart w:id="787" w:name="_Toc62132360"/>
      <w:bookmarkStart w:id="788" w:name="_Toc88494981"/>
      <w:r w:rsidRPr="001F4C15">
        <w:rPr>
          <w:rFonts w:eastAsia="Yu Gothic Light"/>
        </w:rPr>
        <w:t xml:space="preserve">Hỗ trợ </w:t>
      </w:r>
      <w:bookmarkEnd w:id="786"/>
      <w:r w:rsidRPr="001F4C15">
        <w:rPr>
          <w:rFonts w:eastAsia="Yu Gothic Light"/>
        </w:rPr>
        <w:t>hàng hải</w:t>
      </w:r>
      <w:bookmarkEnd w:id="787"/>
      <w:bookmarkEnd w:id="788"/>
    </w:p>
    <w:p w14:paraId="1F95BC3C" w14:textId="77777777" w:rsidR="0020393F" w:rsidRPr="001F4C15" w:rsidRDefault="0020393F" w:rsidP="00230A84">
      <w:pPr>
        <w:pStyle w:val="Nidungiu"/>
        <w:rPr>
          <w:lang w:val="vi-VN"/>
        </w:rPr>
      </w:pPr>
      <w:r w:rsidRPr="001F4C15">
        <w:rPr>
          <w:lang w:val="vi-VN"/>
        </w:rPr>
        <w:t>Tuân theo các khuyến nghị và hướng dẫn quốc tế liên quan đến hỗ trợ điều hướng hàng hải do Hiệp hội hỗ trợ điều hướng hàng hải và Hải đăng Quốc tế quy định.</w:t>
      </w:r>
    </w:p>
    <w:p w14:paraId="4E63036B" w14:textId="77777777" w:rsidR="0020393F" w:rsidRPr="001F4C15" w:rsidRDefault="0020393F" w:rsidP="007212E7">
      <w:pPr>
        <w:pStyle w:val="Tniunhcp2"/>
        <w:rPr>
          <w:rFonts w:eastAsia="Yu Gothic Light"/>
        </w:rPr>
      </w:pPr>
      <w:bookmarkStart w:id="789" w:name="_Toc55293720"/>
      <w:bookmarkStart w:id="790" w:name="_Toc62132361"/>
      <w:bookmarkStart w:id="791" w:name="_Toc88494982"/>
      <w:r w:rsidRPr="001F4C15">
        <w:rPr>
          <w:rFonts w:eastAsia="Yu Gothic Light"/>
        </w:rPr>
        <w:t>Ứng phó tình huống khẩn cấp và lộ trình sơ tán</w:t>
      </w:r>
      <w:bookmarkEnd w:id="789"/>
      <w:bookmarkEnd w:id="790"/>
      <w:bookmarkEnd w:id="791"/>
    </w:p>
    <w:p w14:paraId="4786ED7F" w14:textId="77777777" w:rsidR="0020393F" w:rsidRPr="001F4C15" w:rsidRDefault="0020393F" w:rsidP="00230A84">
      <w:pPr>
        <w:pStyle w:val="Nidungiu"/>
        <w:rPr>
          <w:lang w:val="vi-VN"/>
        </w:rPr>
      </w:pPr>
      <w:r w:rsidRPr="001F4C15">
        <w:rPr>
          <w:lang w:val="vi-VN"/>
        </w:rPr>
        <w:t xml:space="preserve">Các quy định phải được thực hiện để các phương tiện cấp cứu hoặc tàu thuyền liên quan đến chữa cháy, sơ tán y tế hoặc kiểm soát ô nhiễm được triển khai nhanh chóng. Trên cầu cảng, dựa vào việc ra vào của phương tiện và thiết bị, cần cung cấp các bảng chỉ dẫn trên các lối đi, </w:t>
      </w:r>
      <w:proofErr w:type="spellStart"/>
      <w:r w:rsidRPr="001F4C15">
        <w:t>trụ</w:t>
      </w:r>
      <w:proofErr w:type="spellEnd"/>
      <w:r w:rsidRPr="001F4C15">
        <w:t xml:space="preserve"> </w:t>
      </w:r>
      <w:proofErr w:type="spellStart"/>
      <w:r w:rsidRPr="001F4C15">
        <w:t>cầu</w:t>
      </w:r>
      <w:proofErr w:type="spellEnd"/>
      <w:r w:rsidRPr="001F4C15">
        <w:rPr>
          <w:lang w:val="vi-VN"/>
        </w:rPr>
        <w:t>, sàn công nghệ.</w:t>
      </w:r>
    </w:p>
    <w:p w14:paraId="1E5201DF" w14:textId="77777777" w:rsidR="0020393F" w:rsidRPr="001F4C15" w:rsidRDefault="0020393F" w:rsidP="00230A84">
      <w:pPr>
        <w:pStyle w:val="Nidungiu"/>
        <w:rPr>
          <w:lang w:val="vi-VN"/>
        </w:rPr>
      </w:pPr>
      <w:r w:rsidRPr="001F4C15">
        <w:rPr>
          <w:lang w:val="vi-VN"/>
        </w:rPr>
        <w:t>Phải có các quy định về lối thoát hiểm khẩn cấp trong trường hợp có cháy hoặc tràn đổ,  đảm bảo từ bất kì điểm nào trên cầu cảng đều có thể thoát ra nơi an toàn. Dễ dàng đạt được điều này bằng cách cung cấp hai tuyến đường độc lập từ bến cảng đến khu vực an toàn, có thể bao gồm các lối đi bổ sung và cano/thuyền dự phòng có người lái.</w:t>
      </w:r>
    </w:p>
    <w:p w14:paraId="4B1E8E98" w14:textId="77777777" w:rsidR="0020393F" w:rsidRPr="001F4C15" w:rsidRDefault="0020393F" w:rsidP="00230A84">
      <w:pPr>
        <w:pStyle w:val="Nidungiu"/>
        <w:rPr>
          <w:lang w:val="vi-VN"/>
        </w:rPr>
      </w:pPr>
      <w:r w:rsidRPr="001F4C15">
        <w:rPr>
          <w:lang w:val="vi-VN"/>
        </w:rPr>
        <w:t xml:space="preserve">Lối thoát hiểm phải được bảo vệ bằng hệ thống phun </w:t>
      </w:r>
      <w:proofErr w:type="spellStart"/>
      <w:r w:rsidRPr="001F4C15">
        <w:t>nước</w:t>
      </w:r>
      <w:proofErr w:type="spellEnd"/>
      <w:r w:rsidRPr="001F4C15">
        <w:rPr>
          <w:lang w:val="vi-VN"/>
        </w:rPr>
        <w:t xml:space="preserve"> nếu cần thiết theo đánh giá rủi ro.</w:t>
      </w:r>
    </w:p>
    <w:p w14:paraId="6E513B1A" w14:textId="2588BE40" w:rsidR="0020393F" w:rsidRPr="001F4C15" w:rsidRDefault="0020393F" w:rsidP="00230A84">
      <w:pPr>
        <w:pStyle w:val="Nidungiu"/>
        <w:rPr>
          <w:lang w:val="vi-VN"/>
        </w:rPr>
      </w:pPr>
      <w:r w:rsidRPr="001F4C15">
        <w:rPr>
          <w:lang w:val="vi-VN"/>
        </w:rPr>
        <w:t xml:space="preserve">Việc tiếp cận tàu từ cầu cảng phải phù hợp với tiêu chuẩn </w:t>
      </w:r>
      <w:r w:rsidR="00742D2A" w:rsidRPr="001F4C15">
        <w:t>TCVN 8613</w:t>
      </w:r>
      <w:r w:rsidRPr="001F4C15">
        <w:rPr>
          <w:lang w:val="vi-VN"/>
        </w:rPr>
        <w:t>.</w:t>
      </w:r>
    </w:p>
    <w:p w14:paraId="3D554523" w14:textId="7920AE29" w:rsidR="0020393F" w:rsidRPr="001F4C15" w:rsidRDefault="00942E97" w:rsidP="007212E7">
      <w:pPr>
        <w:pStyle w:val="Tniunhcp1"/>
        <w:rPr>
          <w:rFonts w:eastAsia="Yu Gothic Light"/>
          <w:lang w:val="vi-VN"/>
        </w:rPr>
      </w:pPr>
      <w:bookmarkStart w:id="792" w:name="_Toc55293721"/>
      <w:bookmarkStart w:id="793" w:name="_Toc62132362"/>
      <w:bookmarkStart w:id="794" w:name="_Toc88494983"/>
      <w:proofErr w:type="spellStart"/>
      <w:r w:rsidRPr="001F4C15">
        <w:rPr>
          <w:rFonts w:eastAsia="Yu Gothic Light"/>
        </w:rPr>
        <w:lastRenderedPageBreak/>
        <w:t>Vận</w:t>
      </w:r>
      <w:proofErr w:type="spellEnd"/>
      <w:r w:rsidRPr="001F4C15">
        <w:rPr>
          <w:rFonts w:eastAsia="Yu Gothic Light"/>
        </w:rPr>
        <w:t xml:space="preserve"> </w:t>
      </w:r>
      <w:proofErr w:type="spellStart"/>
      <w:r w:rsidRPr="001F4C15">
        <w:rPr>
          <w:rFonts w:eastAsia="Yu Gothic Light"/>
        </w:rPr>
        <w:t>chuyển</w:t>
      </w:r>
      <w:proofErr w:type="spellEnd"/>
      <w:r w:rsidRPr="001F4C15">
        <w:rPr>
          <w:rFonts w:eastAsia="Yu Gothic Light"/>
        </w:rPr>
        <w:t xml:space="preserve"> </w:t>
      </w:r>
      <w:r w:rsidR="0020393F" w:rsidRPr="001F4C15">
        <w:rPr>
          <w:rFonts w:eastAsia="Yu Gothic Light"/>
          <w:lang w:val="vi-VN"/>
        </w:rPr>
        <w:t>vật tư và nhân sự</w:t>
      </w:r>
      <w:bookmarkEnd w:id="792"/>
      <w:bookmarkEnd w:id="793"/>
      <w:bookmarkEnd w:id="794"/>
    </w:p>
    <w:p w14:paraId="0B4A30C0" w14:textId="77777777" w:rsidR="0020393F" w:rsidRPr="001F4C15" w:rsidRDefault="0020393F" w:rsidP="00230A84">
      <w:pPr>
        <w:pStyle w:val="Nidungiu"/>
        <w:rPr>
          <w:lang w:val="vi-VN"/>
        </w:rPr>
      </w:pPr>
      <w:r w:rsidRPr="001F4C15">
        <w:rPr>
          <w:lang w:val="vi-VN"/>
        </w:rPr>
        <w:t xml:space="preserve">Việc </w:t>
      </w:r>
      <w:proofErr w:type="spellStart"/>
      <w:r w:rsidRPr="001F4C15">
        <w:t>bàn</w:t>
      </w:r>
      <w:proofErr w:type="spellEnd"/>
      <w:r w:rsidRPr="001F4C15">
        <w:t xml:space="preserve"> </w:t>
      </w:r>
      <w:proofErr w:type="spellStart"/>
      <w:r w:rsidRPr="001F4C15">
        <w:t>giao</w:t>
      </w:r>
      <w:proofErr w:type="spellEnd"/>
      <w:r w:rsidRPr="001F4C15">
        <w:rPr>
          <w:lang w:val="vi-VN"/>
        </w:rPr>
        <w:t xml:space="preserve"> cả vật tư và nhân lực phải được thực hiện một cách an toàn.</w:t>
      </w:r>
    </w:p>
    <w:p w14:paraId="383CF1D8" w14:textId="77777777" w:rsidR="0020393F" w:rsidRPr="001F4C15" w:rsidRDefault="0020393F" w:rsidP="001940D1">
      <w:pPr>
        <w:pStyle w:val="ChthchVdGhich"/>
        <w:rPr>
          <w:lang w:val="vi-VN"/>
        </w:rPr>
      </w:pPr>
      <w:r w:rsidRPr="001F4C15">
        <w:rPr>
          <w:lang w:val="vi-VN"/>
        </w:rPr>
        <w:t xml:space="preserve">CHÚ THÍCH: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có</w:t>
      </w:r>
      <w:proofErr w:type="spellEnd"/>
      <w:r w:rsidRPr="001F4C15">
        <w:t xml:space="preserve"> c</w:t>
      </w:r>
      <w:r w:rsidRPr="001F4C15">
        <w:rPr>
          <w:lang w:val="vi-VN"/>
        </w:rPr>
        <w:t>ác yêu cầu pháp lý liên quan.</w:t>
      </w:r>
    </w:p>
    <w:p w14:paraId="1516B8DF" w14:textId="77777777" w:rsidR="0020393F" w:rsidRPr="001F4C15" w:rsidRDefault="0020393F" w:rsidP="00230A84">
      <w:pPr>
        <w:pStyle w:val="Nidungiu"/>
        <w:rPr>
          <w:lang w:val="vi-VN"/>
        </w:rPr>
      </w:pPr>
      <w:r w:rsidRPr="001F4C15">
        <w:rPr>
          <w:lang w:val="vi-VN"/>
        </w:rPr>
        <w:t>Việc giao nhận có thể được thực hiện bằng cách sử dụng:</w:t>
      </w:r>
    </w:p>
    <w:p w14:paraId="23BF0ED7" w14:textId="77777777" w:rsidR="0020393F" w:rsidRPr="001F4C15" w:rsidRDefault="0020393F" w:rsidP="00234926">
      <w:pPr>
        <w:pStyle w:val="Nidungiu"/>
        <w:numPr>
          <w:ilvl w:val="0"/>
          <w:numId w:val="69"/>
        </w:numPr>
        <w:rPr>
          <w:lang w:val="vi-VN"/>
        </w:rPr>
      </w:pPr>
      <w:r w:rsidRPr="001F4C15">
        <w:t>M</w:t>
      </w:r>
      <w:r w:rsidRPr="001F4C15">
        <w:rPr>
          <w:lang w:val="vi-VN"/>
        </w:rPr>
        <w:t xml:space="preserve">áy bay trực </w:t>
      </w:r>
      <w:proofErr w:type="gramStart"/>
      <w:r w:rsidRPr="001F4C15">
        <w:rPr>
          <w:lang w:val="vi-VN"/>
        </w:rPr>
        <w:t>thăng;</w:t>
      </w:r>
      <w:proofErr w:type="gramEnd"/>
    </w:p>
    <w:p w14:paraId="73A9210C" w14:textId="4BD5B1E4" w:rsidR="0020393F" w:rsidRPr="001F4C15" w:rsidRDefault="00942E97" w:rsidP="00234926">
      <w:pPr>
        <w:pStyle w:val="Nidungiu"/>
        <w:numPr>
          <w:ilvl w:val="0"/>
          <w:numId w:val="69"/>
        </w:numPr>
        <w:rPr>
          <w:lang w:val="vi-VN"/>
        </w:rPr>
      </w:pPr>
      <w:proofErr w:type="spellStart"/>
      <w:r w:rsidRPr="001F4C15">
        <w:t>Tàu</w:t>
      </w:r>
      <w:proofErr w:type="spellEnd"/>
      <w:r w:rsidRPr="001F4C15">
        <w:t xml:space="preserve"> </w:t>
      </w:r>
      <w:proofErr w:type="spellStart"/>
      <w:r w:rsidRPr="001F4C15">
        <w:t>dịch</w:t>
      </w:r>
      <w:proofErr w:type="spellEnd"/>
      <w:r w:rsidRPr="001F4C15">
        <w:t xml:space="preserve"> </w:t>
      </w:r>
      <w:proofErr w:type="spellStart"/>
      <w:r w:rsidRPr="001F4C15">
        <w:t>vụ</w:t>
      </w:r>
      <w:proofErr w:type="spellEnd"/>
      <w:r w:rsidR="00471753">
        <w:t>/</w:t>
      </w:r>
      <w:proofErr w:type="spellStart"/>
      <w:r w:rsidR="00471753">
        <w:t>t</w:t>
      </w:r>
      <w:r w:rsidR="00471753" w:rsidRPr="00471753">
        <w:t>àu</w:t>
      </w:r>
      <w:proofErr w:type="spellEnd"/>
      <w:r w:rsidR="00471753">
        <w:t xml:space="preserve"> </w:t>
      </w:r>
      <w:proofErr w:type="spellStart"/>
      <w:r w:rsidR="00471753">
        <w:t>ch</w:t>
      </w:r>
      <w:r w:rsidR="00471753" w:rsidRPr="00471753">
        <w:t>ở</w:t>
      </w:r>
      <w:proofErr w:type="spellEnd"/>
      <w:r w:rsidR="00471753">
        <w:t xml:space="preserve"> </w:t>
      </w:r>
      <w:proofErr w:type="spellStart"/>
      <w:r w:rsidR="00471753">
        <w:t>thuy</w:t>
      </w:r>
      <w:r w:rsidR="00471753" w:rsidRPr="00471753">
        <w:t>ền</w:t>
      </w:r>
      <w:proofErr w:type="spellEnd"/>
      <w:r w:rsidR="00471753">
        <w:t xml:space="preserve"> </w:t>
      </w:r>
      <w:proofErr w:type="spellStart"/>
      <w:proofErr w:type="gramStart"/>
      <w:r w:rsidR="00471753">
        <w:t>vi</w:t>
      </w:r>
      <w:r w:rsidR="00471753" w:rsidRPr="00471753">
        <w:t>ê</w:t>
      </w:r>
      <w:r w:rsidR="00471753">
        <w:t>n</w:t>
      </w:r>
      <w:proofErr w:type="spellEnd"/>
      <w:r w:rsidR="0020393F" w:rsidRPr="001F4C15">
        <w:rPr>
          <w:lang w:val="vi-VN"/>
        </w:rPr>
        <w:t>;</w:t>
      </w:r>
      <w:proofErr w:type="gramEnd"/>
    </w:p>
    <w:p w14:paraId="3A65CC7C" w14:textId="5958D9F9" w:rsidR="0020393F" w:rsidRPr="001F4C15" w:rsidRDefault="00471753" w:rsidP="00234926">
      <w:pPr>
        <w:pStyle w:val="Nidungiu"/>
        <w:numPr>
          <w:ilvl w:val="0"/>
          <w:numId w:val="69"/>
        </w:numPr>
        <w:rPr>
          <w:lang w:val="vi-VN"/>
        </w:rPr>
      </w:pPr>
      <w:proofErr w:type="spellStart"/>
      <w:r>
        <w:t>R</w:t>
      </w:r>
      <w:r w:rsidRPr="00471753">
        <w:t>ọọ</w:t>
      </w:r>
      <w:proofErr w:type="spellEnd"/>
      <w:r w:rsidR="0020393F" w:rsidRPr="001F4C15">
        <w:rPr>
          <w:lang w:val="vi-VN"/>
        </w:rPr>
        <w:t xml:space="preserve"> vận chuyển </w:t>
      </w:r>
      <w:r w:rsidR="0020393F" w:rsidRPr="001F4C15">
        <w:t>(personnel transport basket)</w:t>
      </w:r>
      <w:r w:rsidR="0020393F" w:rsidRPr="001F4C15">
        <w:rPr>
          <w:lang w:val="vi-VN"/>
        </w:rPr>
        <w:t xml:space="preserve"> có sử dụng cần </w:t>
      </w:r>
      <w:proofErr w:type="gramStart"/>
      <w:r w:rsidR="0020393F" w:rsidRPr="001F4C15">
        <w:rPr>
          <w:lang w:val="vi-VN"/>
        </w:rPr>
        <w:t>cẩu;</w:t>
      </w:r>
      <w:proofErr w:type="gramEnd"/>
    </w:p>
    <w:p w14:paraId="6E628617" w14:textId="77777777" w:rsidR="0020393F" w:rsidRPr="001F4C15" w:rsidRDefault="0020393F" w:rsidP="00234926">
      <w:pPr>
        <w:pStyle w:val="Nidungiu"/>
        <w:numPr>
          <w:ilvl w:val="0"/>
          <w:numId w:val="69"/>
        </w:numPr>
        <w:rPr>
          <w:lang w:val="vi-VN"/>
        </w:rPr>
      </w:pPr>
      <w:r w:rsidRPr="001F4C15">
        <w:t>C</w:t>
      </w:r>
      <w:r w:rsidRPr="001F4C15">
        <w:rPr>
          <w:lang w:val="vi-VN"/>
        </w:rPr>
        <w:t>ầu tàu, cầu, thang dây/thang hoa tiêu.</w:t>
      </w:r>
    </w:p>
    <w:p w14:paraId="54BF006A" w14:textId="77777777" w:rsidR="0020393F" w:rsidRPr="001F4C15" w:rsidRDefault="0020393F" w:rsidP="00230A84">
      <w:pPr>
        <w:pStyle w:val="Nidungiu"/>
        <w:rPr>
          <w:lang w:val="vi-VN"/>
        </w:rPr>
      </w:pPr>
      <w:r w:rsidRPr="001F4C15">
        <w:rPr>
          <w:lang w:val="vi-VN"/>
        </w:rPr>
        <w:t xml:space="preserve">Việc vận chuyển bằng máy bay trực thăng được giải quyết theo các yêu cầu của Tổ chức Hàng không Dân dụng Quốc tế (ICAO). Các yêu cầu có thể được bổ sung </w:t>
      </w:r>
      <w:proofErr w:type="spellStart"/>
      <w:r w:rsidRPr="001F4C15">
        <w:t>theo</w:t>
      </w:r>
      <w:proofErr w:type="spellEnd"/>
      <w:r w:rsidRPr="001F4C15">
        <w:rPr>
          <w:lang w:val="vi-VN"/>
        </w:rPr>
        <w:t xml:space="preserve"> quy định </w:t>
      </w:r>
      <w:proofErr w:type="spellStart"/>
      <w:r w:rsidRPr="001F4C15">
        <w:t>của</w:t>
      </w:r>
      <w:proofErr w:type="spellEnd"/>
      <w:r w:rsidRPr="001F4C15">
        <w:t xml:space="preserve"> </w:t>
      </w:r>
      <w:proofErr w:type="spellStart"/>
      <w:r w:rsidRPr="001F4C15">
        <w:t>nước</w:t>
      </w:r>
      <w:proofErr w:type="spellEnd"/>
      <w:r w:rsidRPr="001F4C15">
        <w:t xml:space="preserve"> </w:t>
      </w:r>
      <w:proofErr w:type="spellStart"/>
      <w:r w:rsidRPr="001F4C15">
        <w:t>sở</w:t>
      </w:r>
      <w:proofErr w:type="spellEnd"/>
      <w:r w:rsidRPr="001F4C15">
        <w:t xml:space="preserve"> </w:t>
      </w:r>
      <w:proofErr w:type="spellStart"/>
      <w:r w:rsidRPr="001F4C15">
        <w:t>tại</w:t>
      </w:r>
      <w:proofErr w:type="spellEnd"/>
      <w:r w:rsidRPr="001F4C15">
        <w:rPr>
          <w:lang w:val="vi-VN"/>
        </w:rPr>
        <w:t>.</w:t>
      </w:r>
    </w:p>
    <w:p w14:paraId="3E7FB741" w14:textId="77777777" w:rsidR="0020393F" w:rsidRPr="001F4C15" w:rsidRDefault="0020393F" w:rsidP="00230A84">
      <w:pPr>
        <w:pStyle w:val="Nidungiu"/>
        <w:rPr>
          <w:lang w:val="vi-VN"/>
        </w:rPr>
      </w:pPr>
      <w:r w:rsidRPr="001F4C15">
        <w:t>C</w:t>
      </w:r>
      <w:r w:rsidRPr="001F4C15">
        <w:rPr>
          <w:lang w:val="vi-VN"/>
        </w:rPr>
        <w:t>ác phương tiện nổi phải tuân theo các yêu cầu của luật hàng hải, các yêu cầu IMO về thiết kế chỗ ở và thang hoa tiê</w:t>
      </w:r>
      <w:r w:rsidRPr="001F4C15">
        <w:t>u</w:t>
      </w:r>
      <w:r w:rsidRPr="001F4C15">
        <w:rPr>
          <w:lang w:val="vi-VN"/>
        </w:rPr>
        <w:t>.</w:t>
      </w:r>
    </w:p>
    <w:p w14:paraId="44A5FCCC" w14:textId="77777777" w:rsidR="0020393F" w:rsidRPr="001F4C15" w:rsidRDefault="0020393F" w:rsidP="001940D1">
      <w:pPr>
        <w:pStyle w:val="ChthchVdGhich"/>
        <w:rPr>
          <w:lang w:val="vi-VN"/>
        </w:rPr>
      </w:pPr>
      <w:r w:rsidRPr="001F4C15">
        <w:rPr>
          <w:lang w:val="vi-VN"/>
        </w:rPr>
        <w:t xml:space="preserve">CHÚ THÍCH 1: Xem thêm </w:t>
      </w:r>
      <w:proofErr w:type="spellStart"/>
      <w:r w:rsidRPr="001F4C15">
        <w:t>hướng</w:t>
      </w:r>
      <w:proofErr w:type="spellEnd"/>
      <w:r w:rsidRPr="001F4C15">
        <w:t xml:space="preserve"> </w:t>
      </w:r>
      <w:proofErr w:type="spellStart"/>
      <w:r w:rsidRPr="001F4C15">
        <w:t>dẫn</w:t>
      </w:r>
      <w:proofErr w:type="spellEnd"/>
      <w:r w:rsidRPr="001F4C15">
        <w:t xml:space="preserve"> ở </w:t>
      </w:r>
      <w:r w:rsidRPr="001F4C15">
        <w:rPr>
          <w:lang w:val="vi-VN"/>
        </w:rPr>
        <w:t>Quy định 3-9 của SOLAS II-1 và IMO MSC.1/Circ.133.</w:t>
      </w:r>
    </w:p>
    <w:p w14:paraId="2EE00330" w14:textId="77777777" w:rsidR="0020393F" w:rsidRPr="001F4C15" w:rsidRDefault="0020393F" w:rsidP="00230A84">
      <w:pPr>
        <w:pStyle w:val="Nidungiu"/>
        <w:rPr>
          <w:lang w:val="vi-VN"/>
        </w:rPr>
      </w:pPr>
      <w:r w:rsidRPr="001F4C15">
        <w:rPr>
          <w:lang w:val="vi-VN"/>
        </w:rPr>
        <w:t>Các yêu cầu tương tự có thể được các cơ quan c</w:t>
      </w:r>
      <w:proofErr w:type="spellStart"/>
      <w:r w:rsidRPr="001F4C15">
        <w:t>hức</w:t>
      </w:r>
      <w:proofErr w:type="spellEnd"/>
      <w:r w:rsidRPr="001F4C15">
        <w:t xml:space="preserve"> </w:t>
      </w:r>
      <w:proofErr w:type="spellStart"/>
      <w:r w:rsidRPr="001F4C15">
        <w:t>năng</w:t>
      </w:r>
      <w:proofErr w:type="spellEnd"/>
      <w:r w:rsidRPr="001F4C15">
        <w:t xml:space="preserve"> </w:t>
      </w:r>
      <w:proofErr w:type="spellStart"/>
      <w:r w:rsidRPr="001F4C15">
        <w:t>có</w:t>
      </w:r>
      <w:proofErr w:type="spellEnd"/>
      <w:r w:rsidRPr="001F4C15">
        <w:t xml:space="preserve"> </w:t>
      </w:r>
      <w:proofErr w:type="spellStart"/>
      <w:r w:rsidRPr="001F4C15">
        <w:t>thẩm</w:t>
      </w:r>
      <w:proofErr w:type="spellEnd"/>
      <w:r w:rsidRPr="001F4C15">
        <w:t xml:space="preserve"> </w:t>
      </w:r>
      <w:proofErr w:type="spellStart"/>
      <w:r w:rsidRPr="001F4C15">
        <w:t>quyền</w:t>
      </w:r>
      <w:proofErr w:type="spellEnd"/>
      <w:r w:rsidRPr="001F4C15">
        <w:t xml:space="preserve"> </w:t>
      </w:r>
      <w:r w:rsidRPr="001F4C15">
        <w:rPr>
          <w:lang w:val="vi-VN"/>
        </w:rPr>
        <w:t xml:space="preserve">áp dụng trong trường hợp các </w:t>
      </w:r>
      <w:proofErr w:type="spellStart"/>
      <w:r w:rsidRPr="001F4C15">
        <w:t>bộ</w:t>
      </w:r>
      <w:proofErr w:type="spellEnd"/>
      <w:r w:rsidRPr="001F4C15">
        <w:t xml:space="preserve"> </w:t>
      </w:r>
      <w:proofErr w:type="spellStart"/>
      <w:r w:rsidRPr="001F4C15">
        <w:t>phận</w:t>
      </w:r>
      <w:proofErr w:type="spellEnd"/>
      <w:r w:rsidRPr="001F4C15">
        <w:rPr>
          <w:lang w:val="vi-VN"/>
        </w:rPr>
        <w:t xml:space="preserve"> đó không phải là đối tượng trực tiếp của luật hàng hải.</w:t>
      </w:r>
    </w:p>
    <w:p w14:paraId="62E7238C" w14:textId="77777777" w:rsidR="0020393F" w:rsidRPr="001F4C15" w:rsidRDefault="0020393F" w:rsidP="00230A84">
      <w:pPr>
        <w:pStyle w:val="Nidungiu"/>
        <w:rPr>
          <w:lang w:val="vi-VN"/>
        </w:rPr>
      </w:pPr>
      <w:r w:rsidRPr="001F4C15">
        <w:rPr>
          <w:lang w:val="vi-VN"/>
        </w:rPr>
        <w:t xml:space="preserve">Khi sử dụng cần trục để vận chuyển từ tàu đến thiết bị nổi, cần trục phải được thiết kế để sử dụng ngoài khơi và thông thường phải đáp ứng các yêu cầu của ILO [52]. Khi các cần trục như vậy được sử dụng để vận chuyển người, cần xem xét các đặc điểm thiết kế bổ sung cho người lái.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có</w:t>
      </w:r>
      <w:proofErr w:type="spellEnd"/>
      <w:r w:rsidRPr="001F4C15">
        <w:t xml:space="preserve"> </w:t>
      </w:r>
      <w:proofErr w:type="spellStart"/>
      <w:r w:rsidRPr="001F4C15">
        <w:t>cờ</w:t>
      </w:r>
      <w:proofErr w:type="spellEnd"/>
      <w:r w:rsidRPr="001F4C15">
        <w:t xml:space="preserve"> </w:t>
      </w:r>
      <w:proofErr w:type="spellStart"/>
      <w:r w:rsidRPr="001F4C15">
        <w:t>treo</w:t>
      </w:r>
      <w:proofErr w:type="spellEnd"/>
      <w:r w:rsidRPr="001F4C15">
        <w:t xml:space="preserve"> </w:t>
      </w:r>
      <w:proofErr w:type="spellStart"/>
      <w:r w:rsidRPr="001F4C15">
        <w:t>trên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r w:rsidRPr="001F4C15">
        <w:rPr>
          <w:lang w:val="vi-VN"/>
        </w:rPr>
        <w:t xml:space="preserve">hoặc </w:t>
      </w:r>
      <w:proofErr w:type="spellStart"/>
      <w:r w:rsidRPr="001F4C15">
        <w:t>nước</w:t>
      </w:r>
      <w:proofErr w:type="spellEnd"/>
      <w:r w:rsidRPr="001F4C15">
        <w:t xml:space="preserve"> </w:t>
      </w:r>
      <w:proofErr w:type="spellStart"/>
      <w:r w:rsidRPr="001F4C15">
        <w:t>sở</w:t>
      </w:r>
      <w:proofErr w:type="spellEnd"/>
      <w:r w:rsidRPr="001F4C15">
        <w:t xml:space="preserve"> </w:t>
      </w:r>
      <w:proofErr w:type="spellStart"/>
      <w:r w:rsidRPr="001F4C15">
        <w:t>tại</w:t>
      </w:r>
      <w:proofErr w:type="spellEnd"/>
      <w:r w:rsidRPr="001F4C15">
        <w:rPr>
          <w:lang w:val="vi-VN"/>
        </w:rPr>
        <w:t xml:space="preserve"> có thể đặt ra các yêu cầu bổ sung.</w:t>
      </w:r>
    </w:p>
    <w:p w14:paraId="584BAD44" w14:textId="77777777" w:rsidR="0020393F" w:rsidRPr="001F4C15" w:rsidRDefault="0020393F" w:rsidP="001940D1">
      <w:pPr>
        <w:pStyle w:val="ChthchVdGhich"/>
        <w:rPr>
          <w:lang w:val="vi-VN"/>
        </w:rPr>
      </w:pPr>
      <w:r w:rsidRPr="001F4C15">
        <w:rPr>
          <w:lang w:val="vi-VN"/>
        </w:rPr>
        <w:t>CHÚ THÍCH 2: Hướng dẫn thêm được cung cấp bởi Hiệp hội Nhà thầu Hàng hải Quốc tế (IMCA), là một hiệp hội quốc tế đại diện cho các công ty kỹ thuật ngoài khơi, hàng hải và dưới nước [xem Hướng dẫn về việc điều chuyển nhân sự đến và từ các tàu xa bờ (IMCA HSSE 025; IMCA M 202)].</w:t>
      </w:r>
    </w:p>
    <w:p w14:paraId="6A42E9C2" w14:textId="5EBB7B60" w:rsidR="001E1A7D" w:rsidRPr="001F4C15" w:rsidRDefault="00647124" w:rsidP="005670B1">
      <w:pPr>
        <w:pStyle w:val="Tniuln"/>
      </w:pPr>
      <w:bookmarkStart w:id="795" w:name="_Toc88494984"/>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thân</w:t>
      </w:r>
      <w:proofErr w:type="spellEnd"/>
      <w:r w:rsidRPr="001F4C15">
        <w:t xml:space="preserve"> </w:t>
      </w:r>
      <w:proofErr w:type="spellStart"/>
      <w:r w:rsidRPr="001F4C15">
        <w:t>tàu</w:t>
      </w:r>
      <w:bookmarkEnd w:id="795"/>
      <w:proofErr w:type="spellEnd"/>
    </w:p>
    <w:p w14:paraId="240EB270" w14:textId="77777777" w:rsidR="00647124" w:rsidRPr="001F4C15" w:rsidRDefault="00647124" w:rsidP="00647124">
      <w:pPr>
        <w:pStyle w:val="Tniunhcp1"/>
        <w:rPr>
          <w:rFonts w:eastAsia="Yu Gothic Light"/>
        </w:rPr>
      </w:pPr>
      <w:bookmarkStart w:id="796" w:name="_Toc55293723"/>
      <w:bookmarkStart w:id="797" w:name="_Toc62132364"/>
      <w:bookmarkStart w:id="798" w:name="_Toc68010312"/>
      <w:bookmarkStart w:id="799" w:name="_Toc88494985"/>
      <w:proofErr w:type="spellStart"/>
      <w:r w:rsidRPr="001F4C15">
        <w:rPr>
          <w:rFonts w:eastAsia="Yu Gothic Light"/>
        </w:rPr>
        <w:t>Thiết</w:t>
      </w:r>
      <w:proofErr w:type="spellEnd"/>
      <w:r w:rsidRPr="001F4C15">
        <w:rPr>
          <w:rFonts w:eastAsia="Yu Gothic Light"/>
        </w:rPr>
        <w:t xml:space="preserve"> </w:t>
      </w:r>
      <w:proofErr w:type="spellStart"/>
      <w:r w:rsidRPr="001F4C15">
        <w:rPr>
          <w:rFonts w:eastAsia="Yu Gothic Light"/>
        </w:rPr>
        <w:t>kế</w:t>
      </w:r>
      <w:proofErr w:type="spellEnd"/>
      <w:r w:rsidRPr="001F4C15">
        <w:rPr>
          <w:rFonts w:eastAsia="Yu Gothic Light"/>
        </w:rPr>
        <w:t xml:space="preserve"> </w:t>
      </w:r>
      <w:proofErr w:type="spellStart"/>
      <w:r w:rsidRPr="001F4C15">
        <w:rPr>
          <w:rFonts w:eastAsia="Yu Gothic Light"/>
        </w:rPr>
        <w:t>kết</w:t>
      </w:r>
      <w:proofErr w:type="spellEnd"/>
      <w:r w:rsidRPr="001F4C15">
        <w:rPr>
          <w:rFonts w:eastAsia="Yu Gothic Light"/>
        </w:rPr>
        <w:t xml:space="preserve"> </w:t>
      </w:r>
      <w:proofErr w:type="spellStart"/>
      <w:r w:rsidRPr="001F4C15">
        <w:rPr>
          <w:rFonts w:eastAsia="Yu Gothic Light"/>
        </w:rPr>
        <w:t>cấu</w:t>
      </w:r>
      <w:proofErr w:type="spellEnd"/>
      <w:r w:rsidRPr="001F4C15">
        <w:rPr>
          <w:rFonts w:eastAsia="Yu Gothic Light"/>
        </w:rPr>
        <w:t xml:space="preserve"> </w:t>
      </w:r>
      <w:proofErr w:type="spellStart"/>
      <w:r w:rsidRPr="001F4C15">
        <w:rPr>
          <w:rFonts w:eastAsia="Yu Gothic Light"/>
        </w:rPr>
        <w:t>thân</w:t>
      </w:r>
      <w:proofErr w:type="spellEnd"/>
      <w:r w:rsidRPr="001F4C15">
        <w:rPr>
          <w:rFonts w:eastAsia="Yu Gothic Light"/>
        </w:rPr>
        <w:t xml:space="preserve"> </w:t>
      </w:r>
      <w:proofErr w:type="spellStart"/>
      <w:r w:rsidRPr="001F4C15">
        <w:rPr>
          <w:rFonts w:eastAsia="Yu Gothic Light"/>
        </w:rPr>
        <w:t>tàu</w:t>
      </w:r>
      <w:bookmarkEnd w:id="796"/>
      <w:bookmarkEnd w:id="797"/>
      <w:bookmarkEnd w:id="798"/>
      <w:bookmarkEnd w:id="799"/>
      <w:proofErr w:type="spellEnd"/>
    </w:p>
    <w:p w14:paraId="62E028EF" w14:textId="77777777" w:rsidR="00647124" w:rsidRPr="001F4C15" w:rsidRDefault="00647124" w:rsidP="00647124">
      <w:pPr>
        <w:pStyle w:val="Tniunhcp2"/>
        <w:rPr>
          <w:rFonts w:eastAsia="Yu Gothic Light"/>
        </w:rPr>
      </w:pPr>
      <w:bookmarkStart w:id="800" w:name="_Toc55293724"/>
      <w:bookmarkStart w:id="801" w:name="_Toc62132365"/>
      <w:bookmarkStart w:id="802" w:name="_Toc68010313"/>
      <w:bookmarkStart w:id="803" w:name="_Toc88494986"/>
      <w:r w:rsidRPr="001F4C15">
        <w:rPr>
          <w:rFonts w:eastAsia="Yu Gothic Light"/>
        </w:rPr>
        <w:t>Nguyên tắc thiết kế</w:t>
      </w:r>
      <w:bookmarkEnd w:id="800"/>
      <w:bookmarkEnd w:id="801"/>
      <w:bookmarkEnd w:id="802"/>
      <w:bookmarkEnd w:id="803"/>
    </w:p>
    <w:p w14:paraId="4C8F4625" w14:textId="1F5060E0" w:rsidR="00647124" w:rsidRPr="001F4C15" w:rsidRDefault="00647124" w:rsidP="00230A84">
      <w:pPr>
        <w:pStyle w:val="Nidungiu"/>
        <w:rPr>
          <w:lang w:val="vi-VN"/>
        </w:rPr>
      </w:pPr>
      <w:r w:rsidRPr="001F4C15">
        <w:rPr>
          <w:lang w:val="vi-VN"/>
        </w:rPr>
        <w:t xml:space="preserve">Hệ thống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các bộ phận và chi tiết của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r w:rsidRPr="001F4C15">
        <w:rPr>
          <w:lang w:val="vi-VN"/>
        </w:rPr>
        <w:t xml:space="preserve">phải được thiết kế, xây dựng và bảo trì phù hợp với mục đích sử dụng. </w:t>
      </w:r>
      <w:r w:rsidRPr="001F4C15">
        <w:t>C</w:t>
      </w:r>
      <w:r w:rsidRPr="001F4C15">
        <w:rPr>
          <w:lang w:val="vi-VN"/>
        </w:rPr>
        <w:t>ấu</w:t>
      </w:r>
      <w:r w:rsidRPr="001F4C15">
        <w:t xml:space="preserve"> </w:t>
      </w:r>
      <w:proofErr w:type="spellStart"/>
      <w:r w:rsidRPr="001F4C15">
        <w:t>trúc</w:t>
      </w:r>
      <w:proofErr w:type="spellEnd"/>
      <w:r w:rsidRPr="001F4C15">
        <w:rPr>
          <w:lang w:val="vi-VN"/>
        </w:rPr>
        <w:t xml:space="preserve"> nổi phải được thiết kế </w:t>
      </w:r>
      <w:proofErr w:type="spellStart"/>
      <w:r w:rsidRPr="001F4C15">
        <w:t>sao</w:t>
      </w:r>
      <w:proofErr w:type="spellEnd"/>
      <w:r w:rsidRPr="001F4C15">
        <w:t xml:space="preserve"> </w:t>
      </w:r>
      <w:proofErr w:type="spellStart"/>
      <w:r w:rsidRPr="001F4C15">
        <w:t>cho</w:t>
      </w:r>
      <w:proofErr w:type="spellEnd"/>
      <w:r w:rsidRPr="001F4C15">
        <w:rPr>
          <w:lang w:val="vi-VN"/>
        </w:rPr>
        <w:t xml:space="preserve"> chịu được tất cả các tải trọng </w:t>
      </w:r>
      <w:proofErr w:type="spellStart"/>
      <w:r w:rsidRPr="001F4C15">
        <w:t>sẽ</w:t>
      </w:r>
      <w:proofErr w:type="spellEnd"/>
      <w:r w:rsidRPr="001F4C15">
        <w:t xml:space="preserve"> </w:t>
      </w:r>
      <w:r w:rsidRPr="001F4C15">
        <w:rPr>
          <w:lang w:val="vi-VN"/>
        </w:rPr>
        <w:t xml:space="preserve">gặp phải trong tất cả các giai đoạn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rPr>
          <w:lang w:val="vi-VN"/>
        </w:rPr>
        <w:t xml:space="preserve"> và </w:t>
      </w:r>
      <w:proofErr w:type="spellStart"/>
      <w:r w:rsidRPr="001F4C15">
        <w:t>điều</w:t>
      </w:r>
      <w:proofErr w:type="spellEnd"/>
      <w:r w:rsidRPr="001F4C15">
        <w:t xml:space="preserve"> </w:t>
      </w:r>
      <w:proofErr w:type="spellStart"/>
      <w:r w:rsidRPr="001F4C15">
        <w:t>kiện</w:t>
      </w:r>
      <w:proofErr w:type="spellEnd"/>
      <w:r w:rsidRPr="001F4C15">
        <w:rPr>
          <w:lang w:val="vi-VN"/>
        </w:rPr>
        <w:t xml:space="preserve"> vận chuyển. </w:t>
      </w:r>
      <w:proofErr w:type="spellStart"/>
      <w:r w:rsidR="00240016" w:rsidRPr="001F4C15">
        <w:t>K</w:t>
      </w:r>
      <w:r w:rsidRPr="001F4C15">
        <w:t>ết</w:t>
      </w:r>
      <w:proofErr w:type="spellEnd"/>
      <w:r w:rsidRPr="001F4C15">
        <w:t xml:space="preserve"> </w:t>
      </w:r>
      <w:proofErr w:type="spellStart"/>
      <w:r w:rsidRPr="001F4C15">
        <w:t>cấu</w:t>
      </w:r>
      <w:proofErr w:type="spellEnd"/>
      <w:r w:rsidRPr="001F4C15">
        <w:t xml:space="preserve"> </w:t>
      </w:r>
      <w:proofErr w:type="spellStart"/>
      <w:r w:rsidRPr="001F4C15">
        <w:t>thân</w:t>
      </w:r>
      <w:proofErr w:type="spellEnd"/>
      <w:r w:rsidRPr="001F4C15">
        <w:rPr>
          <w:lang w:val="vi-VN"/>
        </w:rPr>
        <w:t xml:space="preserve"> phải được thiết kế sao cho </w:t>
      </w:r>
      <w:proofErr w:type="spellStart"/>
      <w:r w:rsidRPr="001F4C15">
        <w:t>khi</w:t>
      </w:r>
      <w:proofErr w:type="spellEnd"/>
      <w:r w:rsidRPr="001F4C15">
        <w:t xml:space="preserve"> </w:t>
      </w:r>
      <w:r w:rsidRPr="001F4C15">
        <w:rPr>
          <w:lang w:val="vi-VN"/>
        </w:rPr>
        <w:t xml:space="preserve">xảy ra hư hỏng </w:t>
      </w:r>
      <w:proofErr w:type="spellStart"/>
      <w:r w:rsidRPr="001F4C15">
        <w:t>về</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thì</w:t>
      </w:r>
      <w:proofErr w:type="spellEnd"/>
      <w:r w:rsidRPr="001F4C15">
        <w:t xml:space="preserve"> </w:t>
      </w:r>
      <w:proofErr w:type="spellStart"/>
      <w:r w:rsidRPr="001F4C15">
        <w:t>phần</w:t>
      </w:r>
      <w:proofErr w:type="spellEnd"/>
      <w:r w:rsidRPr="001F4C15">
        <w:rPr>
          <w:lang w:val="vi-VN"/>
        </w:rPr>
        <w:t xml:space="preserve"> kết cấu bị hư hỏng </w:t>
      </w:r>
      <w:proofErr w:type="spellStart"/>
      <w:r w:rsidRPr="001F4C15">
        <w:t>đó</w:t>
      </w:r>
      <w:proofErr w:type="spellEnd"/>
      <w:r w:rsidRPr="001F4C15">
        <w:t xml:space="preserve"> </w:t>
      </w:r>
      <w:r w:rsidRPr="001F4C15">
        <w:rPr>
          <w:lang w:val="vi-VN"/>
        </w:rPr>
        <w:t>(có thể được sửa chữa tạm thời</w:t>
      </w:r>
      <w:r w:rsidRPr="001F4C15">
        <w:t xml:space="preserve"> </w:t>
      </w:r>
      <w:proofErr w:type="spellStart"/>
      <w:r w:rsidRPr="001F4C15">
        <w:t>nếu</w:t>
      </w:r>
      <w:proofErr w:type="spellEnd"/>
      <w:r w:rsidRPr="001F4C15">
        <w:t xml:space="preserve"> </w:t>
      </w:r>
      <w:proofErr w:type="spellStart"/>
      <w:r w:rsidRPr="001F4C15">
        <w:t>được</w:t>
      </w:r>
      <w:proofErr w:type="spellEnd"/>
      <w:r w:rsidRPr="001F4C15">
        <w:rPr>
          <w:lang w:val="vi-VN"/>
        </w:rPr>
        <w:t xml:space="preserve">) </w:t>
      </w:r>
      <w:proofErr w:type="spellStart"/>
      <w:r w:rsidRPr="001F4C15">
        <w:t>vẫn</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chịu</w:t>
      </w:r>
      <w:proofErr w:type="spellEnd"/>
      <w:r w:rsidRPr="001F4C15">
        <w:t xml:space="preserve"> </w:t>
      </w:r>
      <w:proofErr w:type="spellStart"/>
      <w:r w:rsidRPr="001F4C15">
        <w:t>đựng</w:t>
      </w:r>
      <w:proofErr w:type="spellEnd"/>
      <w:r w:rsidRPr="001F4C15">
        <w:t xml:space="preserve"> </w:t>
      </w:r>
      <w:proofErr w:type="spellStart"/>
      <w:r w:rsidRPr="001F4C15">
        <w:t>được</w:t>
      </w:r>
      <w:proofErr w:type="spellEnd"/>
      <w:r w:rsidRPr="001F4C15">
        <w:t xml:space="preserve"> </w:t>
      </w:r>
      <w:r w:rsidRPr="001F4C15">
        <w:rPr>
          <w:lang w:val="vi-VN"/>
        </w:rPr>
        <w:t xml:space="preserve">tổ hợp </w:t>
      </w:r>
      <w:proofErr w:type="spellStart"/>
      <w:r w:rsidRPr="001F4C15">
        <w:t>các</w:t>
      </w:r>
      <w:proofErr w:type="spellEnd"/>
      <w:r w:rsidRPr="001F4C15">
        <w:t xml:space="preserve"> </w:t>
      </w:r>
      <w:proofErr w:type="spellStart"/>
      <w:r w:rsidRPr="001F4C15">
        <w:t>hoạt</w:t>
      </w:r>
      <w:proofErr w:type="spellEnd"/>
      <w:r w:rsidRPr="001F4C15">
        <w:rPr>
          <w:lang w:val="vi-VN"/>
        </w:rPr>
        <w:t xml:space="preserve"> động phù hợp với các tình huống thiết kế </w:t>
      </w:r>
      <w:proofErr w:type="spellStart"/>
      <w:r w:rsidRPr="001F4C15">
        <w:t>đã</w:t>
      </w:r>
      <w:proofErr w:type="spellEnd"/>
      <w:r w:rsidRPr="001F4C15">
        <w:t xml:space="preserve"> </w:t>
      </w:r>
      <w:proofErr w:type="spellStart"/>
      <w:r w:rsidRPr="001F4C15">
        <w:t>đặt</w:t>
      </w:r>
      <w:proofErr w:type="spellEnd"/>
      <w:r w:rsidRPr="001F4C15">
        <w:t xml:space="preserve"> ra </w:t>
      </w:r>
      <w:r w:rsidRPr="001F4C15">
        <w:rPr>
          <w:lang w:val="vi-VN"/>
        </w:rPr>
        <w:t xml:space="preserve">mà không bị hỏng hóc nhiều, trôi tự do, lật úp hoặc chìm và không gây hại </w:t>
      </w:r>
      <w:proofErr w:type="spellStart"/>
      <w:r w:rsidRPr="001F4C15">
        <w:t>nhiều</w:t>
      </w:r>
      <w:proofErr w:type="spellEnd"/>
      <w:r w:rsidRPr="001F4C15">
        <w:t xml:space="preserve"> </w:t>
      </w:r>
      <w:proofErr w:type="spellStart"/>
      <w:r w:rsidRPr="001F4C15">
        <w:t>cho</w:t>
      </w:r>
      <w:proofErr w:type="spellEnd"/>
      <w:r w:rsidRPr="001F4C15">
        <w:t xml:space="preserve"> </w:t>
      </w:r>
      <w:r w:rsidRPr="001F4C15">
        <w:rPr>
          <w:lang w:val="vi-VN"/>
        </w:rPr>
        <w:t>môi trường.</w:t>
      </w:r>
    </w:p>
    <w:p w14:paraId="2F82D3CE" w14:textId="77777777" w:rsidR="00647124" w:rsidRPr="001F4C15" w:rsidRDefault="00647124" w:rsidP="00230A84">
      <w:pPr>
        <w:pStyle w:val="Nidungiu"/>
        <w:rPr>
          <w:lang w:val="vi-VN"/>
        </w:rPr>
      </w:pPr>
      <w:r w:rsidRPr="001F4C15">
        <w:lastRenderedPageBreak/>
        <w:t>Khi</w:t>
      </w:r>
      <w:r w:rsidRPr="001F4C15">
        <w:rPr>
          <w:lang w:val="vi-VN"/>
        </w:rPr>
        <w:t xml:space="preserve"> thiết kế phải xem xét </w:t>
      </w:r>
      <w:proofErr w:type="spellStart"/>
      <w:r w:rsidRPr="001F4C15">
        <w:t>đến</w:t>
      </w:r>
      <w:proofErr w:type="spellEnd"/>
      <w:r w:rsidRPr="001F4C15">
        <w:t xml:space="preserve"> </w:t>
      </w:r>
      <w:r w:rsidRPr="001F4C15">
        <w:rPr>
          <w:lang w:val="vi-VN"/>
        </w:rPr>
        <w:t xml:space="preserve">vị trí </w:t>
      </w:r>
      <w:proofErr w:type="spellStart"/>
      <w:r w:rsidRPr="001F4C15">
        <w:t>kho</w:t>
      </w:r>
      <w:proofErr w:type="spellEnd"/>
      <w:r w:rsidRPr="001F4C15">
        <w:t xml:space="preserve"> </w:t>
      </w:r>
      <w:proofErr w:type="spellStart"/>
      <w:r w:rsidRPr="001F4C15">
        <w:t>nổi</w:t>
      </w:r>
      <w:proofErr w:type="spellEnd"/>
      <w:r w:rsidRPr="001F4C15">
        <w:rPr>
          <w:lang w:val="vi-VN"/>
        </w:rPr>
        <w:t xml:space="preserve">, </w:t>
      </w:r>
      <w:proofErr w:type="spellStart"/>
      <w:r w:rsidRPr="001F4C15">
        <w:t>chế</w:t>
      </w:r>
      <w:proofErr w:type="spellEnd"/>
      <w:r w:rsidRPr="001F4C15">
        <w:t xml:space="preserve"> </w:t>
      </w:r>
      <w:proofErr w:type="spellStart"/>
      <w:r w:rsidRPr="001F4C15">
        <w:t>độ</w:t>
      </w:r>
      <w:proofErr w:type="spellEnd"/>
      <w:r w:rsidRPr="001F4C15">
        <w:rPr>
          <w:lang w:val="vi-VN"/>
        </w:rPr>
        <w:t xml:space="preserve">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dự kiến và tất cả các tải liên quan, kể cả tải </w:t>
      </w:r>
      <w:proofErr w:type="spellStart"/>
      <w:r w:rsidRPr="001F4C15">
        <w:t>sự</w:t>
      </w:r>
      <w:proofErr w:type="spellEnd"/>
      <w:r w:rsidRPr="001F4C15">
        <w:t xml:space="preserve"> </w:t>
      </w:r>
      <w:proofErr w:type="spellStart"/>
      <w:r w:rsidRPr="001F4C15">
        <w:t>cố</w:t>
      </w:r>
      <w:proofErr w:type="spellEnd"/>
      <w:r w:rsidRPr="001F4C15">
        <w:rPr>
          <w:lang w:val="vi-VN"/>
        </w:rPr>
        <w:t xml:space="preserve">, tác động lên </w:t>
      </w:r>
      <w:proofErr w:type="spellStart"/>
      <w:r w:rsidRPr="001F4C15">
        <w:t>công</w:t>
      </w:r>
      <w:proofErr w:type="spellEnd"/>
      <w:r w:rsidRPr="001F4C15">
        <w:t xml:space="preserve"> </w:t>
      </w:r>
      <w:proofErr w:type="spellStart"/>
      <w:r w:rsidRPr="001F4C15">
        <w:t>trình</w:t>
      </w:r>
      <w:proofErr w:type="spellEnd"/>
      <w:r w:rsidRPr="001F4C15">
        <w:rPr>
          <w:lang w:val="vi-VN"/>
        </w:rPr>
        <w:t>.</w:t>
      </w:r>
    </w:p>
    <w:p w14:paraId="490461EC" w14:textId="6759EF26" w:rsidR="00647124" w:rsidRPr="001F4C15" w:rsidRDefault="00647124" w:rsidP="00230A84">
      <w:pPr>
        <w:pStyle w:val="Nidungiu"/>
        <w:rPr>
          <w:lang w:val="vi-VN"/>
        </w:rPr>
      </w:pPr>
      <w:r w:rsidRPr="001F4C15">
        <w:rPr>
          <w:lang w:val="vi-VN"/>
        </w:rPr>
        <w:t xml:space="preserve">Đối với </w:t>
      </w:r>
      <w:proofErr w:type="spellStart"/>
      <w:r w:rsidRPr="001F4C15">
        <w:t>việc</w:t>
      </w:r>
      <w:proofErr w:type="spellEnd"/>
      <w:r w:rsidRPr="001F4C15">
        <w:t xml:space="preserve"> </w:t>
      </w:r>
      <w:proofErr w:type="spellStart"/>
      <w:r w:rsidR="00240016" w:rsidRPr="001F4C15">
        <w:t>cải</w:t>
      </w:r>
      <w:proofErr w:type="spellEnd"/>
      <w:r w:rsidR="00240016" w:rsidRPr="001F4C15">
        <w:t xml:space="preserve"> </w:t>
      </w:r>
      <w:proofErr w:type="spellStart"/>
      <w:r w:rsidR="00240016" w:rsidRPr="001F4C15">
        <w:t>hoán</w:t>
      </w:r>
      <w:proofErr w:type="spellEnd"/>
      <w:r w:rsidR="00240016" w:rsidRPr="001F4C15">
        <w:t xml:space="preserve"> </w:t>
      </w:r>
      <w:proofErr w:type="spellStart"/>
      <w:r w:rsidR="00240016" w:rsidRPr="001F4C15">
        <w:t>các</w:t>
      </w:r>
      <w:proofErr w:type="spellEnd"/>
      <w:r w:rsidR="00240016" w:rsidRPr="001F4C15">
        <w:t xml:space="preserve"> </w:t>
      </w:r>
      <w:proofErr w:type="spellStart"/>
      <w:r w:rsidR="00240016" w:rsidRPr="001F4C15">
        <w:t>tàu</w:t>
      </w:r>
      <w:proofErr w:type="spellEnd"/>
      <w:r w:rsidR="00240016" w:rsidRPr="001F4C15">
        <w:t xml:space="preserve"> </w:t>
      </w:r>
      <w:proofErr w:type="spellStart"/>
      <w:r w:rsidR="003E410D" w:rsidRPr="005353B0">
        <w:t>vận</w:t>
      </w:r>
      <w:proofErr w:type="spellEnd"/>
      <w:r w:rsidR="003E410D" w:rsidRPr="001F4C15">
        <w:rPr>
          <w:color w:val="FF0000"/>
        </w:rPr>
        <w:t xml:space="preserve"> </w:t>
      </w:r>
      <w:proofErr w:type="spellStart"/>
      <w:r w:rsidR="00240016" w:rsidRPr="001F4C15">
        <w:t>chuyển</w:t>
      </w:r>
      <w:proofErr w:type="spellEnd"/>
      <w:r w:rsidR="00240016" w:rsidRPr="001F4C15">
        <w:t xml:space="preserve"> LNG</w:t>
      </w:r>
      <w:r w:rsidRPr="001F4C15">
        <w:rPr>
          <w:lang w:val="vi-VN"/>
        </w:rPr>
        <w:t xml:space="preserve"> hiện có</w:t>
      </w:r>
      <w:r w:rsidRPr="001F4C15">
        <w:t xml:space="preserve"> </w:t>
      </w:r>
      <w:proofErr w:type="spellStart"/>
      <w:r w:rsidRPr="001F4C15">
        <w:t>thành</w:t>
      </w:r>
      <w:proofErr w:type="spellEnd"/>
      <w:r w:rsidRPr="001F4C15">
        <w:t xml:space="preserve"> </w:t>
      </w:r>
      <w:proofErr w:type="spellStart"/>
      <w:r w:rsidRPr="001F4C15">
        <w:t>kho</w:t>
      </w:r>
      <w:proofErr w:type="spellEnd"/>
      <w:r w:rsidR="00240016" w:rsidRPr="001F4C15">
        <w:t xml:space="preserve"> </w:t>
      </w:r>
      <w:proofErr w:type="spellStart"/>
      <w:r w:rsidR="00240016" w:rsidRPr="001F4C15">
        <w:t>chứa</w:t>
      </w:r>
      <w:proofErr w:type="spellEnd"/>
      <w:r w:rsidRPr="001F4C15">
        <w:rPr>
          <w:lang w:val="vi-VN"/>
        </w:rPr>
        <w:t xml:space="preserve"> LNG nổi, chế độ </w:t>
      </w:r>
      <w:proofErr w:type="spellStart"/>
      <w:r w:rsidRPr="001F4C15">
        <w:t>tải</w:t>
      </w:r>
      <w:proofErr w:type="spellEnd"/>
      <w:r w:rsidRPr="001F4C15">
        <w:rPr>
          <w:lang w:val="vi-VN"/>
        </w:rPr>
        <w:t xml:space="preserve"> mới </w:t>
      </w:r>
      <w:proofErr w:type="spellStart"/>
      <w:r w:rsidRPr="001F4C15">
        <w:t>cần</w:t>
      </w:r>
      <w:proofErr w:type="spellEnd"/>
      <w:r w:rsidRPr="001F4C15">
        <w:t xml:space="preserve"> </w:t>
      </w:r>
      <w:r w:rsidRPr="001F4C15">
        <w:rPr>
          <w:lang w:val="vi-VN"/>
        </w:rPr>
        <w:t xml:space="preserve">phải được chứng minh và xác nhận theo tình trạng hiện tại của </w:t>
      </w:r>
      <w:proofErr w:type="spellStart"/>
      <w:r w:rsidR="003E410D" w:rsidRPr="001F4C15">
        <w:t>tàu</w:t>
      </w:r>
      <w:proofErr w:type="spellEnd"/>
      <w:r w:rsidRPr="001F4C15">
        <w:rPr>
          <w:lang w:val="vi-VN"/>
        </w:rPr>
        <w:t xml:space="preserve"> </w:t>
      </w:r>
      <w:proofErr w:type="spellStart"/>
      <w:r w:rsidRPr="001F4C15">
        <w:t>đó</w:t>
      </w:r>
      <w:proofErr w:type="spellEnd"/>
      <w:r w:rsidRPr="001F4C15">
        <w:rPr>
          <w:lang w:val="vi-VN"/>
        </w:rPr>
        <w:t>.</w:t>
      </w:r>
    </w:p>
    <w:p w14:paraId="482D7DA4" w14:textId="77777777" w:rsidR="00647124" w:rsidRPr="001F4C15" w:rsidRDefault="00647124" w:rsidP="00647124">
      <w:pPr>
        <w:pStyle w:val="Tniunhcp2"/>
        <w:rPr>
          <w:rFonts w:eastAsia="Yu Gothic Light"/>
        </w:rPr>
      </w:pPr>
      <w:bookmarkStart w:id="804" w:name="_Toc55293725"/>
      <w:bookmarkStart w:id="805" w:name="_Toc62132366"/>
      <w:bookmarkStart w:id="806" w:name="_Toc68010314"/>
      <w:bookmarkStart w:id="807" w:name="_Toc88494987"/>
      <w:r w:rsidRPr="001F4C15">
        <w:rPr>
          <w:rFonts w:eastAsia="Yu Gothic Light"/>
        </w:rPr>
        <w:t>Phương pháp thiết kế</w:t>
      </w:r>
      <w:bookmarkEnd w:id="804"/>
      <w:bookmarkEnd w:id="805"/>
      <w:bookmarkEnd w:id="806"/>
      <w:bookmarkEnd w:id="807"/>
    </w:p>
    <w:p w14:paraId="1439CD6E" w14:textId="2676F6FA" w:rsidR="00647124" w:rsidRPr="001F4C15" w:rsidRDefault="00647124" w:rsidP="00230A84">
      <w:pPr>
        <w:pStyle w:val="Nidungiu"/>
        <w:rPr>
          <w:lang w:val="vi-VN"/>
        </w:rPr>
      </w:pPr>
      <w:r w:rsidRPr="001F4C15">
        <w:rPr>
          <w:lang w:val="vi-VN"/>
        </w:rPr>
        <w:t xml:space="preserve">Thiết kế thân tàu có thể tuân </w:t>
      </w:r>
      <w:proofErr w:type="spellStart"/>
      <w:r w:rsidR="00596362" w:rsidRPr="001F4C15">
        <w:t>thủ</w:t>
      </w:r>
      <w:proofErr w:type="spellEnd"/>
      <w:r w:rsidR="00596362" w:rsidRPr="001F4C15">
        <w:rPr>
          <w:lang w:val="vi-VN"/>
        </w:rPr>
        <w:t xml:space="preserve"> </w:t>
      </w:r>
      <w:r w:rsidRPr="001F4C15">
        <w:rPr>
          <w:lang w:val="vi-VN"/>
        </w:rPr>
        <w:t>một trong các phương pháp thiết kế sau:</w:t>
      </w:r>
    </w:p>
    <w:p w14:paraId="088AA811" w14:textId="77777777" w:rsidR="00647124" w:rsidRPr="001F4C15" w:rsidRDefault="00647124" w:rsidP="00234926">
      <w:pPr>
        <w:pStyle w:val="Nidungiu"/>
        <w:numPr>
          <w:ilvl w:val="0"/>
          <w:numId w:val="70"/>
        </w:numPr>
        <w:rPr>
          <w:lang w:val="vi-VN"/>
        </w:rPr>
      </w:pPr>
      <w:r w:rsidRPr="001F4C15">
        <w:rPr>
          <w:lang w:val="vi-VN"/>
        </w:rPr>
        <w:t xml:space="preserve">Phương pháp thiết kế ứng suất làm việc, còn được gọi là phương pháp ứng suất cho phép: Đây là phương pháp mà mục tiêu </w:t>
      </w:r>
      <w:proofErr w:type="spellStart"/>
      <w:r w:rsidRPr="001F4C15">
        <w:t>về</w:t>
      </w:r>
      <w:proofErr w:type="spellEnd"/>
      <w:r w:rsidRPr="001F4C15">
        <w:t xml:space="preserve"> </w:t>
      </w:r>
      <w:r w:rsidRPr="001F4C15">
        <w:rPr>
          <w:lang w:val="vi-VN"/>
        </w:rPr>
        <w:t xml:space="preserve">mức độ an toàn đạt được bằng cách so sánh ứng suất tính toán với ứng suất cho phép </w:t>
      </w:r>
      <w:proofErr w:type="spellStart"/>
      <w:r w:rsidRPr="001F4C15">
        <w:t>khi</w:t>
      </w:r>
      <w:proofErr w:type="spellEnd"/>
      <w:r w:rsidRPr="001F4C15">
        <w:rPr>
          <w:lang w:val="vi-VN"/>
        </w:rPr>
        <w:t xml:space="preserve"> nhân cường độ đặc trưng hoặc công suất với hệ số sử dụng </w:t>
      </w:r>
      <w:proofErr w:type="spellStart"/>
      <w:r w:rsidRPr="001F4C15">
        <w:t>được</w:t>
      </w:r>
      <w:proofErr w:type="spellEnd"/>
      <w:r w:rsidRPr="001F4C15">
        <w:t xml:space="preserve"> </w:t>
      </w:r>
      <w:r w:rsidRPr="001F4C15">
        <w:rPr>
          <w:lang w:val="vi-VN"/>
        </w:rPr>
        <w:t>áp dụng.</w:t>
      </w:r>
    </w:p>
    <w:p w14:paraId="4A5E4301" w14:textId="3CED91D0" w:rsidR="00647124" w:rsidRPr="001F4C15" w:rsidRDefault="00647124" w:rsidP="00234926">
      <w:pPr>
        <w:pStyle w:val="Nidungiu"/>
        <w:numPr>
          <w:ilvl w:val="0"/>
          <w:numId w:val="70"/>
        </w:numPr>
        <w:rPr>
          <w:lang w:val="vi-VN"/>
        </w:rPr>
      </w:pPr>
      <w:r w:rsidRPr="001F4C15">
        <w:rPr>
          <w:lang w:val="vi-VN"/>
        </w:rPr>
        <w:t xml:space="preserve">Phương pháp thiết kế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w:t>
      </w:r>
      <w:proofErr w:type="spellStart"/>
      <w:r w:rsidR="00596362" w:rsidRPr="001F4C15">
        <w:t>sức</w:t>
      </w:r>
      <w:proofErr w:type="spellEnd"/>
      <w:r w:rsidR="00596362" w:rsidRPr="001F4C15">
        <w:t xml:space="preserve"> </w:t>
      </w:r>
      <w:proofErr w:type="spellStart"/>
      <w:r w:rsidR="00596362" w:rsidRPr="001F4C15">
        <w:t>bền</w:t>
      </w:r>
      <w:proofErr w:type="spellEnd"/>
      <w:r w:rsidR="00596362" w:rsidRPr="001F4C15">
        <w:t xml:space="preserve"> </w:t>
      </w:r>
      <w:proofErr w:type="spellStart"/>
      <w:r w:rsidR="00596362" w:rsidRPr="001F4C15">
        <w:t>vật</w:t>
      </w:r>
      <w:proofErr w:type="spellEnd"/>
      <w:r w:rsidR="00596362" w:rsidRPr="001F4C15">
        <w:t xml:space="preserve"> </w:t>
      </w:r>
      <w:proofErr w:type="spellStart"/>
      <w:r w:rsidR="00596362" w:rsidRPr="001F4C15">
        <w:t>liệu</w:t>
      </w:r>
      <w:proofErr w:type="spellEnd"/>
      <w:r w:rsidRPr="001F4C15">
        <w:rPr>
          <w:lang w:val="vi-VN"/>
        </w:rPr>
        <w:t xml:space="preserve">: Đây là phương pháp thiết kế mà mục tiêu </w:t>
      </w:r>
      <w:proofErr w:type="spellStart"/>
      <w:r w:rsidRPr="001F4C15">
        <w:t>về</w:t>
      </w:r>
      <w:proofErr w:type="spellEnd"/>
      <w:r w:rsidRPr="001F4C15">
        <w:t xml:space="preserve"> </w:t>
      </w:r>
      <w:r w:rsidRPr="001F4C15">
        <w:rPr>
          <w:lang w:val="vi-VN"/>
        </w:rPr>
        <w:t xml:space="preserve">mức độ an toàn đạt được bằng cách </w:t>
      </w:r>
      <w:proofErr w:type="spellStart"/>
      <w:r w:rsidRPr="001F4C15">
        <w:t>áp</w:t>
      </w:r>
      <w:proofErr w:type="spellEnd"/>
      <w:r w:rsidRPr="001F4C15">
        <w:t xml:space="preserve"> </w:t>
      </w:r>
      <w:proofErr w:type="spellStart"/>
      <w:r w:rsidRPr="001F4C15">
        <w:t>dụng</w:t>
      </w:r>
      <w:proofErr w:type="spellEnd"/>
      <w:r w:rsidRPr="001F4C15">
        <w:rPr>
          <w:lang w:val="vi-VN"/>
        </w:rPr>
        <w:t xml:space="preserve"> tải trọng với hệ số tải trọng, cùng với hệ số vật liệu.</w:t>
      </w:r>
    </w:p>
    <w:p w14:paraId="1D3D6B5C" w14:textId="6B9734A8" w:rsidR="00647124" w:rsidRPr="001F4C15" w:rsidRDefault="00647124" w:rsidP="00230A84">
      <w:pPr>
        <w:pStyle w:val="Nidungiu"/>
        <w:rPr>
          <w:lang w:val="vi-VN"/>
        </w:rPr>
      </w:pPr>
      <w:r w:rsidRPr="001F4C15">
        <w:rPr>
          <w:lang w:val="vi-VN"/>
        </w:rPr>
        <w:t xml:space="preserve">Phương pháp thiết kế phải được xác định cho </w:t>
      </w:r>
      <w:proofErr w:type="spellStart"/>
      <w:r w:rsidRPr="001F4C15">
        <w:t>từng</w:t>
      </w:r>
      <w:proofErr w:type="spellEnd"/>
      <w:r w:rsidRPr="001F4C15">
        <w:t xml:space="preserve"> </w:t>
      </w:r>
      <w:r w:rsidRPr="001F4C15">
        <w:rPr>
          <w:lang w:val="vi-VN"/>
        </w:rPr>
        <w:t xml:space="preserve">dự án và sau đó được sử dụng nhất quán. Việc trộn lẫn giữa các phương pháp thiết kế khác nhau trong quá trình thiết kế thường không được chấp nhận. Cả hai phương pháp đều có thể áp dụng cho kết cấu thân tàu và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00E9128A" w:rsidRPr="001F4C15">
        <w:t>khối</w:t>
      </w:r>
      <w:proofErr w:type="spellEnd"/>
      <w:r w:rsidR="00E9128A" w:rsidRPr="001F4C15">
        <w:t xml:space="preserve"> </w:t>
      </w:r>
      <w:proofErr w:type="spellStart"/>
      <w:r w:rsidR="00E9128A" w:rsidRPr="001F4C15">
        <w:t>thượng</w:t>
      </w:r>
      <w:proofErr w:type="spellEnd"/>
      <w:r w:rsidR="00E9128A" w:rsidRPr="001F4C15">
        <w:t xml:space="preserve"> </w:t>
      </w:r>
      <w:proofErr w:type="spellStart"/>
      <w:r w:rsidR="00E9128A" w:rsidRPr="001F4C15">
        <w:t>tầng</w:t>
      </w:r>
      <w:proofErr w:type="spellEnd"/>
      <w:r w:rsidRPr="001F4C15">
        <w:rPr>
          <w:lang w:val="vi-VN"/>
        </w:rPr>
        <w:t>.</w:t>
      </w:r>
    </w:p>
    <w:p w14:paraId="584C74C6" w14:textId="77777777" w:rsidR="00647124" w:rsidRPr="001F4C15" w:rsidRDefault="00647124" w:rsidP="00647124">
      <w:pPr>
        <w:pStyle w:val="Tniunhcp2"/>
        <w:rPr>
          <w:rFonts w:eastAsia="Yu Gothic Light"/>
        </w:rPr>
      </w:pPr>
      <w:bookmarkStart w:id="808" w:name="_Toc55293726"/>
      <w:bookmarkStart w:id="809" w:name="_Toc62132367"/>
      <w:bookmarkStart w:id="810" w:name="_Toc68010315"/>
      <w:bookmarkStart w:id="811" w:name="_Toc88494988"/>
      <w:r w:rsidRPr="001F4C15">
        <w:rPr>
          <w:rFonts w:eastAsia="Yu Gothic Light"/>
        </w:rPr>
        <w:t>Quy chuẩn và tiêu chuẩn</w:t>
      </w:r>
      <w:bookmarkEnd w:id="808"/>
      <w:bookmarkEnd w:id="809"/>
      <w:bookmarkEnd w:id="810"/>
      <w:bookmarkEnd w:id="811"/>
    </w:p>
    <w:p w14:paraId="0828AD4B" w14:textId="0038817D" w:rsidR="00647124" w:rsidRPr="001F4C15" w:rsidRDefault="00647124" w:rsidP="00230A84">
      <w:pPr>
        <w:pStyle w:val="Nidungiu"/>
        <w:rPr>
          <w:lang w:val="vi-VN"/>
        </w:rPr>
      </w:pPr>
      <w:proofErr w:type="spellStart"/>
      <w:r w:rsidRPr="001F4C15">
        <w:t>Các</w:t>
      </w:r>
      <w:proofErr w:type="spellEnd"/>
      <w:r w:rsidRPr="001F4C15">
        <w:t xml:space="preserve"> </w:t>
      </w:r>
      <w:r w:rsidRPr="001F4C15">
        <w:rPr>
          <w:lang w:val="vi-VN"/>
        </w:rPr>
        <w:t>tiêu chuẩn</w:t>
      </w:r>
      <w:r w:rsidRPr="001F4C15">
        <w:rPr>
          <w:strike/>
          <w:lang w:val="vi-VN"/>
        </w:rPr>
        <w:t>, quy tắc</w:t>
      </w:r>
      <w:r w:rsidRPr="001F4C15">
        <w:rPr>
          <w:strike/>
        </w:rPr>
        <w:t xml:space="preserve"> RCS</w:t>
      </w:r>
      <w:r w:rsidRPr="001F4C15">
        <w:rPr>
          <w:lang w:val="vi-VN"/>
        </w:rPr>
        <w:t xml:space="preserve"> và quy định (sau đây gọi chung là “tiêu chuẩn”) áp dụng cho thiết kế và </w:t>
      </w:r>
      <w:proofErr w:type="spellStart"/>
      <w:r w:rsidR="00A017EB" w:rsidRPr="001F4C15">
        <w:t>chế</w:t>
      </w:r>
      <w:proofErr w:type="spellEnd"/>
      <w:r w:rsidR="00A017EB" w:rsidRPr="001F4C15">
        <w:t xml:space="preserve"> </w:t>
      </w:r>
      <w:proofErr w:type="spellStart"/>
      <w:r w:rsidR="00A017EB" w:rsidRPr="001F4C15">
        <w:t>tạo</w:t>
      </w:r>
      <w:proofErr w:type="spellEnd"/>
      <w:r w:rsidRPr="001F4C15">
        <w:rPr>
          <w:lang w:val="vi-VN"/>
        </w:rPr>
        <w:t xml:space="preserve"> </w:t>
      </w:r>
      <w:proofErr w:type="spellStart"/>
      <w:r w:rsidR="00E9128A" w:rsidRPr="001F4C15">
        <w:t>kết</w:t>
      </w:r>
      <w:proofErr w:type="spellEnd"/>
      <w:r w:rsidR="00E9128A" w:rsidRPr="001F4C15">
        <w:t xml:space="preserve"> </w:t>
      </w:r>
      <w:proofErr w:type="spellStart"/>
      <w:r w:rsidRPr="001F4C15">
        <w:t>cấu</w:t>
      </w:r>
      <w:proofErr w:type="spellEnd"/>
      <w:r w:rsidRPr="001F4C15">
        <w:t xml:space="preserve"> </w:t>
      </w:r>
      <w:r w:rsidRPr="001F4C15">
        <w:rPr>
          <w:lang w:val="vi-VN"/>
        </w:rPr>
        <w:t>nổi phải được xác định rõ ràng khi bắt đầu dự án.</w:t>
      </w:r>
    </w:p>
    <w:p w14:paraId="1B8CD62A" w14:textId="77777777" w:rsidR="00647124" w:rsidRPr="001F4C15" w:rsidRDefault="00647124" w:rsidP="00230A84">
      <w:pPr>
        <w:pStyle w:val="Nidungiu"/>
        <w:rPr>
          <w:lang w:val="vi-VN"/>
        </w:rPr>
      </w:pPr>
      <w:r w:rsidRPr="001F4C15">
        <w:rPr>
          <w:lang w:val="vi-VN"/>
        </w:rPr>
        <w:t xml:space="preserve">Cần tránh </w:t>
      </w:r>
      <w:proofErr w:type="spellStart"/>
      <w:r w:rsidRPr="001F4C15">
        <w:t>việc</w:t>
      </w:r>
      <w:proofErr w:type="spellEnd"/>
      <w:r w:rsidRPr="001F4C15">
        <w:t xml:space="preserve"> </w:t>
      </w:r>
      <w:proofErr w:type="spellStart"/>
      <w:r w:rsidRPr="001F4C15">
        <w:t>dùng</w:t>
      </w:r>
      <w:proofErr w:type="spellEnd"/>
      <w:r w:rsidRPr="001F4C15">
        <w:t xml:space="preserve"> </w:t>
      </w:r>
      <w:proofErr w:type="spellStart"/>
      <w:r w:rsidRPr="001F4C15">
        <w:t>chung</w:t>
      </w:r>
      <w:proofErr w:type="spellEnd"/>
      <w:r w:rsidRPr="001F4C15">
        <w:rPr>
          <w:lang w:val="vi-VN"/>
        </w:rPr>
        <w:t xml:space="preserve"> các tiêu chuẩn. Khi có nhiều hơn một tiêu chuẩn được sử dụng trong quá trình thiết kế, </w:t>
      </w:r>
      <w:proofErr w:type="spellStart"/>
      <w:r w:rsidRPr="001F4C15">
        <w:t>thì</w:t>
      </w:r>
      <w:proofErr w:type="spellEnd"/>
      <w:r w:rsidRPr="001F4C15">
        <w:t xml:space="preserve"> </w:t>
      </w:r>
      <w:r w:rsidRPr="001F4C15">
        <w:rPr>
          <w:lang w:val="vi-VN"/>
        </w:rPr>
        <w:t xml:space="preserve">sự khác biệt </w:t>
      </w:r>
      <w:proofErr w:type="spellStart"/>
      <w:r w:rsidRPr="001F4C15">
        <w:t>giữa</w:t>
      </w:r>
      <w:proofErr w:type="spellEnd"/>
      <w:r w:rsidRPr="001F4C15">
        <w:rPr>
          <w:lang w:val="vi-VN"/>
        </w:rPr>
        <w:t xml:space="preserve"> các tiêu chuẩn phải được xác định </w:t>
      </w:r>
      <w:proofErr w:type="spellStart"/>
      <w:r w:rsidRPr="001F4C15">
        <w:t>rõ</w:t>
      </w:r>
      <w:proofErr w:type="spellEnd"/>
      <w:r w:rsidRPr="001F4C15">
        <w:t xml:space="preserve"> </w:t>
      </w:r>
      <w:r w:rsidRPr="001F4C15">
        <w:rPr>
          <w:lang w:val="vi-VN"/>
        </w:rPr>
        <w:t xml:space="preserve">và phải </w:t>
      </w:r>
      <w:proofErr w:type="spellStart"/>
      <w:r w:rsidRPr="001F4C15">
        <w:t>có</w:t>
      </w:r>
      <w:proofErr w:type="spellEnd"/>
      <w:r w:rsidRPr="001F4C15">
        <w:t xml:space="preserve"> </w:t>
      </w:r>
      <w:r w:rsidRPr="001F4C15">
        <w:rPr>
          <w:lang w:val="vi-VN"/>
        </w:rPr>
        <w:t xml:space="preserve">quyết định biện pháp thích hợp </w:t>
      </w:r>
      <w:proofErr w:type="spellStart"/>
      <w:r w:rsidRPr="001F4C15">
        <w:t>nào</w:t>
      </w:r>
      <w:proofErr w:type="spellEnd"/>
      <w:r w:rsidRPr="001F4C15">
        <w:t xml:space="preserve"> </w:t>
      </w:r>
      <w:proofErr w:type="spellStart"/>
      <w:r w:rsidRPr="001F4C15">
        <w:t>sẽ</w:t>
      </w:r>
      <w:proofErr w:type="spellEnd"/>
      <w:r w:rsidRPr="001F4C15">
        <w:t xml:space="preserve"> </w:t>
      </w:r>
      <w:r w:rsidRPr="001F4C15">
        <w:rPr>
          <w:lang w:val="vi-VN"/>
        </w:rPr>
        <w:t xml:space="preserve">được thực hiện. Quyết định như vậy phải dựa trên </w:t>
      </w:r>
      <w:proofErr w:type="spellStart"/>
      <w:r w:rsidRPr="001F4C15">
        <w:t>các</w:t>
      </w:r>
      <w:proofErr w:type="spellEnd"/>
      <w:r w:rsidRPr="001F4C15">
        <w:t xml:space="preserve"> </w:t>
      </w:r>
      <w:proofErr w:type="spellStart"/>
      <w:r w:rsidRPr="001F4C15">
        <w:t>căn</w:t>
      </w:r>
      <w:proofErr w:type="spellEnd"/>
      <w:r w:rsidRPr="001F4C15">
        <w:t xml:space="preserve"> </w:t>
      </w:r>
      <w:proofErr w:type="spellStart"/>
      <w:r w:rsidRPr="001F4C15">
        <w:t>cứ</w:t>
      </w:r>
      <w:proofErr w:type="spellEnd"/>
      <w:r w:rsidRPr="001F4C15">
        <w:t xml:space="preserve"> </w:t>
      </w:r>
      <w:proofErr w:type="spellStart"/>
      <w:r w:rsidRPr="001F4C15">
        <w:t>về</w:t>
      </w:r>
      <w:proofErr w:type="spellEnd"/>
      <w:r w:rsidRPr="001F4C15">
        <w:t xml:space="preserve"> </w:t>
      </w:r>
      <w:proofErr w:type="spellStart"/>
      <w:r w:rsidRPr="001F4C15">
        <w:t>tình</w:t>
      </w:r>
      <w:proofErr w:type="spellEnd"/>
      <w:r w:rsidRPr="001F4C15">
        <w:t xml:space="preserve"> </w:t>
      </w:r>
      <w:proofErr w:type="spellStart"/>
      <w:r w:rsidRPr="001F4C15">
        <w:t>hình</w:t>
      </w:r>
      <w:proofErr w:type="spellEnd"/>
      <w:r w:rsidRPr="001F4C15">
        <w:rPr>
          <w:lang w:val="vi-VN"/>
        </w:rPr>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thực</w:t>
      </w:r>
      <w:proofErr w:type="spellEnd"/>
      <w:r w:rsidRPr="001F4C15">
        <w:t xml:space="preserve"> </w:t>
      </w:r>
      <w:proofErr w:type="spellStart"/>
      <w:r w:rsidRPr="001F4C15">
        <w:t>tế</w:t>
      </w:r>
      <w:proofErr w:type="spellEnd"/>
      <w:r w:rsidRPr="001F4C15">
        <w:t>,</w:t>
      </w:r>
      <w:r w:rsidRPr="001F4C15">
        <w:rPr>
          <w:lang w:val="vi-VN"/>
        </w:rPr>
        <w:t xml:space="preserve"> và </w:t>
      </w:r>
      <w:proofErr w:type="spellStart"/>
      <w:r w:rsidRPr="001F4C15">
        <w:t>cần</w:t>
      </w:r>
      <w:proofErr w:type="spellEnd"/>
      <w:r w:rsidRPr="001F4C15">
        <w:t xml:space="preserve"> </w:t>
      </w:r>
      <w:proofErr w:type="spellStart"/>
      <w:r w:rsidRPr="001F4C15">
        <w:t>sự</w:t>
      </w:r>
      <w:proofErr w:type="spellEnd"/>
      <w:r w:rsidRPr="001F4C15">
        <w:rPr>
          <w:lang w:val="vi-VN"/>
        </w:rPr>
        <w:t xml:space="preserve"> tham vấn </w:t>
      </w:r>
      <w:proofErr w:type="spellStart"/>
      <w:r w:rsidRPr="001F4C15">
        <w:t>của</w:t>
      </w:r>
      <w:proofErr w:type="spellEnd"/>
      <w:r w:rsidRPr="001F4C15">
        <w:rPr>
          <w:lang w:val="vi-VN"/>
        </w:rPr>
        <w:t xml:space="preserve"> tổ chức quản lý có trách nhiệm</w:t>
      </w:r>
      <w:r w:rsidRPr="001F4C15">
        <w:t xml:space="preserve">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w:t>
      </w:r>
      <w:r w:rsidRPr="001F4C15">
        <w:rPr>
          <w:lang w:val="vi-VN"/>
        </w:rPr>
        <w:t>.</w:t>
      </w:r>
    </w:p>
    <w:p w14:paraId="0500BA6A" w14:textId="43F80496" w:rsidR="00647124" w:rsidRPr="001F4C15" w:rsidRDefault="00647124" w:rsidP="00230A84">
      <w:pPr>
        <w:pStyle w:val="Nidungiu"/>
        <w:rPr>
          <w:lang w:val="vi-VN"/>
        </w:rPr>
      </w:pPr>
      <w:r w:rsidRPr="001F4C15">
        <w:rPr>
          <w:lang w:val="vi-VN"/>
        </w:rPr>
        <w:t xml:space="preserve">Các tiêu chuẩn được sử dụng trong thiết kế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phải nhất quán và tương thích với những tiêu chuẩn được sử dụng trong quá trình chế tạo và giám sát </w:t>
      </w:r>
      <w:proofErr w:type="spellStart"/>
      <w:r w:rsidR="00A017EB" w:rsidRPr="001F4C15">
        <w:t>trong</w:t>
      </w:r>
      <w:proofErr w:type="spellEnd"/>
      <w:r w:rsidR="00A017EB" w:rsidRPr="001F4C15">
        <w:t xml:space="preserve"> </w:t>
      </w:r>
      <w:proofErr w:type="spellStart"/>
      <w:r w:rsidR="00A017EB" w:rsidRPr="001F4C15">
        <w:t>quá</w:t>
      </w:r>
      <w:proofErr w:type="spellEnd"/>
      <w:r w:rsidR="00A017EB" w:rsidRPr="001F4C15">
        <w:t xml:space="preserve"> </w:t>
      </w:r>
      <w:proofErr w:type="spellStart"/>
      <w:r w:rsidR="00A017EB" w:rsidRPr="001F4C15">
        <w:t>trình</w:t>
      </w:r>
      <w:proofErr w:type="spellEnd"/>
      <w:r w:rsidR="00A017EB" w:rsidRPr="001F4C15">
        <w:t xml:space="preserve"> </w:t>
      </w:r>
      <w:proofErr w:type="spellStart"/>
      <w:r w:rsidR="00A017EB" w:rsidRPr="001F4C15">
        <w:t>vận</w:t>
      </w:r>
      <w:proofErr w:type="spellEnd"/>
      <w:r w:rsidR="00A017EB" w:rsidRPr="001F4C15">
        <w:t xml:space="preserve"> </w:t>
      </w:r>
      <w:proofErr w:type="spellStart"/>
      <w:r w:rsidR="00A017EB" w:rsidRPr="001F4C15">
        <w:t>hành</w:t>
      </w:r>
      <w:proofErr w:type="spellEnd"/>
      <w:r w:rsidRPr="001F4C15">
        <w:rPr>
          <w:lang w:val="vi-VN"/>
        </w:rPr>
        <w:t xml:space="preserve"> của </w:t>
      </w:r>
      <w:proofErr w:type="spellStart"/>
      <w:r w:rsidRPr="001F4C15">
        <w:t>kết</w:t>
      </w:r>
      <w:proofErr w:type="spellEnd"/>
      <w:r w:rsidRPr="001F4C15">
        <w:t xml:space="preserve"> </w:t>
      </w:r>
      <w:proofErr w:type="spellStart"/>
      <w:r w:rsidRPr="001F4C15">
        <w:t>cấu</w:t>
      </w:r>
      <w:proofErr w:type="spellEnd"/>
      <w:r w:rsidRPr="001F4C15">
        <w:rPr>
          <w:lang w:val="vi-VN"/>
        </w:rPr>
        <w:t>.</w:t>
      </w:r>
    </w:p>
    <w:p w14:paraId="07FC2DFB" w14:textId="77777777" w:rsidR="00647124" w:rsidRPr="001F4C15" w:rsidRDefault="00647124" w:rsidP="00230A84">
      <w:pPr>
        <w:pStyle w:val="Nidungiu"/>
        <w:rPr>
          <w:lang w:val="vi-VN"/>
        </w:rPr>
      </w:pPr>
      <w:r w:rsidRPr="001F4C15">
        <w:rPr>
          <w:lang w:val="vi-VN"/>
        </w:rPr>
        <w:t xml:space="preserve">Đối với các dạng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cải tiến, hoặc </w:t>
      </w:r>
      <w:proofErr w:type="spellStart"/>
      <w:r w:rsidRPr="001F4C15">
        <w:t>là</w:t>
      </w:r>
      <w:proofErr w:type="spellEnd"/>
      <w:r w:rsidRPr="001F4C15">
        <w:t xml:space="preserve"> </w:t>
      </w:r>
      <w:proofErr w:type="spellStart"/>
      <w:r w:rsidRPr="001F4C15">
        <w:t>việc</w:t>
      </w:r>
      <w:proofErr w:type="spellEnd"/>
      <w:r w:rsidRPr="001F4C15">
        <w:rPr>
          <w:lang w:val="vi-VN"/>
        </w:rPr>
        <w:t xml:space="preserve"> ứng dụng các khái niệm </w:t>
      </w:r>
      <w:proofErr w:type="spellStart"/>
      <w:r w:rsidRPr="001F4C15">
        <w:t>cấu</w:t>
      </w:r>
      <w:proofErr w:type="spellEnd"/>
      <w:r w:rsidRPr="001F4C15">
        <w:t xml:space="preserve"> </w:t>
      </w:r>
      <w:proofErr w:type="spellStart"/>
      <w:r w:rsidRPr="001F4C15">
        <w:t>trúc</w:t>
      </w:r>
      <w:proofErr w:type="spellEnd"/>
      <w:r w:rsidRPr="001F4C15">
        <w:rPr>
          <w:lang w:val="vi-VN"/>
        </w:rPr>
        <w:t xml:space="preserve"> chưa được chứng </w:t>
      </w:r>
      <w:proofErr w:type="spellStart"/>
      <w:r w:rsidRPr="001F4C15">
        <w:t>nhận</w:t>
      </w:r>
      <w:proofErr w:type="spellEnd"/>
      <w:r w:rsidRPr="001F4C15">
        <w:rPr>
          <w:lang w:val="vi-VN"/>
        </w:rPr>
        <w:t xml:space="preserve"> </w:t>
      </w:r>
      <w:proofErr w:type="spellStart"/>
      <w:r w:rsidRPr="001F4C15">
        <w:t>vì</w:t>
      </w:r>
      <w:proofErr w:type="spellEnd"/>
      <w:r w:rsidRPr="001F4C15">
        <w:rPr>
          <w:lang w:val="vi-VN"/>
        </w:rPr>
        <w:t xml:space="preserve"> </w:t>
      </w:r>
      <w:proofErr w:type="spellStart"/>
      <w:r w:rsidRPr="001F4C15">
        <w:t>vẫn</w:t>
      </w:r>
      <w:proofErr w:type="spellEnd"/>
      <w:r w:rsidRPr="001F4C15">
        <w:t xml:space="preserve"> </w:t>
      </w:r>
      <w:r w:rsidRPr="001F4C15">
        <w:rPr>
          <w:lang w:val="vi-VN"/>
        </w:rPr>
        <w:t xml:space="preserve">tồn tại hạn chế hoặc không có </w:t>
      </w:r>
      <w:proofErr w:type="spellStart"/>
      <w:r w:rsidRPr="001F4C15">
        <w:t>thử</w:t>
      </w:r>
      <w:proofErr w:type="spellEnd"/>
      <w:r w:rsidRPr="001F4C15">
        <w:t xml:space="preserve"> </w:t>
      </w:r>
      <w:proofErr w:type="spellStart"/>
      <w:r w:rsidRPr="001F4C15">
        <w:t>nghiệm</w:t>
      </w:r>
      <w:proofErr w:type="spellEnd"/>
      <w:r w:rsidRPr="001F4C15">
        <w:rPr>
          <w:lang w:val="vi-VN"/>
        </w:rPr>
        <w:t xml:space="preserve"> trực tiếp, </w:t>
      </w:r>
      <w:proofErr w:type="spellStart"/>
      <w:r w:rsidRPr="001F4C15">
        <w:t>thì</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r w:rsidRPr="001F4C15">
        <w:rPr>
          <w:lang w:val="vi-VN"/>
        </w:rPr>
        <w:t>các phân tích thích hợp để chứng minh rằng mức độ an toàn của thiết kế</w:t>
      </w:r>
      <w:r w:rsidRPr="001F4C15">
        <w:t xml:space="preserve"> </w:t>
      </w:r>
      <w:proofErr w:type="spellStart"/>
      <w:r w:rsidRPr="001F4C15">
        <w:t>đó</w:t>
      </w:r>
      <w:proofErr w:type="spellEnd"/>
      <w:r w:rsidRPr="001F4C15">
        <w:rPr>
          <w:lang w:val="vi-VN"/>
        </w:rPr>
        <w:t xml:space="preserve"> không thấp hơn mức độ an toàn được nêu trong tài liệu này.</w:t>
      </w:r>
    </w:p>
    <w:p w14:paraId="707CB5DF" w14:textId="0754BC45" w:rsidR="00647124" w:rsidRPr="001F4C15" w:rsidRDefault="00647124" w:rsidP="00230A84">
      <w:pPr>
        <w:pStyle w:val="Nidungiu"/>
        <w:rPr>
          <w:lang w:val="vi-VN"/>
        </w:rPr>
      </w:pPr>
      <w:bookmarkStart w:id="812" w:name="_Hlk88462141"/>
      <w:r w:rsidRPr="001F4C15">
        <w:rPr>
          <w:lang w:val="vi-VN"/>
        </w:rPr>
        <w:t>Thiết kế phải tuân theo các nguyên tắc nêu trong</w:t>
      </w:r>
      <w:r w:rsidR="00265102" w:rsidRPr="001F4C15">
        <w:t xml:space="preserve"> TCVN 6474, TCVN 2104 </w:t>
      </w:r>
      <w:proofErr w:type="spellStart"/>
      <w:r w:rsidR="00265102" w:rsidRPr="001F4C15">
        <w:t>và</w:t>
      </w:r>
      <w:proofErr w:type="spellEnd"/>
      <w:r w:rsidRPr="001F4C15">
        <w:rPr>
          <w:lang w:val="vi-VN"/>
        </w:rPr>
        <w:t xml:space="preserve"> ISO 19904-1. </w:t>
      </w:r>
      <w:proofErr w:type="spellStart"/>
      <w:r w:rsidR="0002672F" w:rsidRPr="001F4C15">
        <w:t>Trường</w:t>
      </w:r>
      <w:proofErr w:type="spellEnd"/>
      <w:r w:rsidR="0002672F" w:rsidRPr="001F4C15">
        <w:t xml:space="preserve"> </w:t>
      </w:r>
      <w:proofErr w:type="spellStart"/>
      <w:r w:rsidR="0002672F" w:rsidRPr="001F4C15">
        <w:t>hợp</w:t>
      </w:r>
      <w:proofErr w:type="spellEnd"/>
      <w:r w:rsidR="0002672F" w:rsidRPr="001F4C15">
        <w:t xml:space="preserve"> </w:t>
      </w:r>
      <w:proofErr w:type="spellStart"/>
      <w:r w:rsidR="0002672F" w:rsidRPr="001F4C15">
        <w:t>kho</w:t>
      </w:r>
      <w:proofErr w:type="spellEnd"/>
      <w:r w:rsidR="0002672F" w:rsidRPr="001F4C15">
        <w:t xml:space="preserve"> </w:t>
      </w:r>
      <w:proofErr w:type="spellStart"/>
      <w:r w:rsidR="0002672F" w:rsidRPr="001F4C15">
        <w:t>nổi</w:t>
      </w:r>
      <w:proofErr w:type="spellEnd"/>
      <w:r w:rsidR="0002672F" w:rsidRPr="001F4C15">
        <w:t xml:space="preserve"> </w:t>
      </w:r>
      <w:proofErr w:type="spellStart"/>
      <w:r w:rsidR="0002672F" w:rsidRPr="001F4C15">
        <w:t>được</w:t>
      </w:r>
      <w:proofErr w:type="spellEnd"/>
      <w:r w:rsidR="0002672F" w:rsidRPr="001F4C15">
        <w:t xml:space="preserve"> </w:t>
      </w:r>
      <w:proofErr w:type="spellStart"/>
      <w:r w:rsidR="0002672F" w:rsidRPr="001F4C15">
        <w:t>treo</w:t>
      </w:r>
      <w:proofErr w:type="spellEnd"/>
      <w:r w:rsidR="0002672F" w:rsidRPr="001F4C15">
        <w:t xml:space="preserve"> </w:t>
      </w:r>
      <w:proofErr w:type="spellStart"/>
      <w:r w:rsidR="0002672F" w:rsidRPr="001F4C15">
        <w:t>quốc</w:t>
      </w:r>
      <w:proofErr w:type="spellEnd"/>
      <w:r w:rsidR="0002672F" w:rsidRPr="001F4C15">
        <w:t xml:space="preserve"> </w:t>
      </w:r>
      <w:proofErr w:type="spellStart"/>
      <w:r w:rsidR="0002672F" w:rsidRPr="001F4C15">
        <w:t>kỳ</w:t>
      </w:r>
      <w:proofErr w:type="spellEnd"/>
      <w:r w:rsidRPr="001F4C15">
        <w:rPr>
          <w:lang w:val="vi-VN"/>
        </w:rPr>
        <w:t xml:space="preserve">, các yêu cầu của </w:t>
      </w:r>
      <w:proofErr w:type="spellStart"/>
      <w:r w:rsidRPr="001F4C15">
        <w:t>quốc</w:t>
      </w:r>
      <w:proofErr w:type="spellEnd"/>
      <w:r w:rsidRPr="001F4C15">
        <w:t xml:space="preserve"> </w:t>
      </w:r>
      <w:proofErr w:type="spellStart"/>
      <w:r w:rsidRPr="001F4C15">
        <w:t>gia</w:t>
      </w:r>
      <w:proofErr w:type="spellEnd"/>
      <w:r w:rsidRPr="001F4C15">
        <w:rPr>
          <w:lang w:val="vi-VN"/>
        </w:rPr>
        <w:t xml:space="preserve"> </w:t>
      </w:r>
      <w:proofErr w:type="spellStart"/>
      <w:r w:rsidR="0002672F" w:rsidRPr="001F4C15">
        <w:t>có</w:t>
      </w:r>
      <w:proofErr w:type="spellEnd"/>
      <w:r w:rsidR="0002672F" w:rsidRPr="001F4C15">
        <w:t xml:space="preserve"> </w:t>
      </w:r>
      <w:proofErr w:type="spellStart"/>
      <w:r w:rsidR="0002672F" w:rsidRPr="001F4C15">
        <w:t>quốc</w:t>
      </w:r>
      <w:proofErr w:type="spellEnd"/>
      <w:r w:rsidR="0002672F" w:rsidRPr="001F4C15">
        <w:t xml:space="preserve"> </w:t>
      </w:r>
      <w:proofErr w:type="spellStart"/>
      <w:r w:rsidR="0002672F" w:rsidRPr="001F4C15">
        <w:t>kỳ</w:t>
      </w:r>
      <w:proofErr w:type="spellEnd"/>
      <w:r w:rsidR="0002672F" w:rsidRPr="001F4C15">
        <w:t xml:space="preserve"> </w:t>
      </w:r>
      <w:proofErr w:type="spellStart"/>
      <w:r w:rsidR="0002672F" w:rsidRPr="001F4C15">
        <w:t>được</w:t>
      </w:r>
      <w:proofErr w:type="spellEnd"/>
      <w:r w:rsidR="0002672F" w:rsidRPr="001F4C15">
        <w:t xml:space="preserve"> </w:t>
      </w:r>
      <w:proofErr w:type="spellStart"/>
      <w:r w:rsidR="0002672F" w:rsidRPr="001F4C15">
        <w:t>treo</w:t>
      </w:r>
      <w:proofErr w:type="spellEnd"/>
      <w:r w:rsidR="0002672F" w:rsidRPr="001F4C15">
        <w:t xml:space="preserve"> </w:t>
      </w:r>
      <w:r w:rsidRPr="001F4C15">
        <w:rPr>
          <w:lang w:val="vi-VN"/>
        </w:rPr>
        <w:t xml:space="preserve">cũng phải được tuân </w:t>
      </w:r>
      <w:proofErr w:type="spellStart"/>
      <w:r w:rsidRPr="001F4C15">
        <w:t>thủ</w:t>
      </w:r>
      <w:proofErr w:type="spellEnd"/>
      <w:r w:rsidRPr="001F4C15">
        <w:rPr>
          <w:lang w:val="vi-VN"/>
        </w:rPr>
        <w:t>.</w:t>
      </w:r>
    </w:p>
    <w:p w14:paraId="7B5A14FC" w14:textId="77777777" w:rsidR="00647124" w:rsidRPr="001F4C15" w:rsidRDefault="00647124" w:rsidP="00647124">
      <w:pPr>
        <w:pStyle w:val="Tniunhcp2"/>
        <w:rPr>
          <w:rFonts w:eastAsia="Yu Gothic Light"/>
        </w:rPr>
      </w:pPr>
      <w:bookmarkStart w:id="813" w:name="_Toc55293727"/>
      <w:bookmarkStart w:id="814" w:name="_Toc62132368"/>
      <w:bookmarkStart w:id="815" w:name="_Toc68010316"/>
      <w:bookmarkStart w:id="816" w:name="_Toc88494989"/>
      <w:bookmarkEnd w:id="812"/>
      <w:r w:rsidRPr="001F4C15">
        <w:rPr>
          <w:rFonts w:eastAsia="Yu Gothic Light"/>
        </w:rPr>
        <w:t>Các trạng thái giới hạn đối với kết cấu nổi</w:t>
      </w:r>
      <w:bookmarkEnd w:id="813"/>
      <w:bookmarkEnd w:id="814"/>
      <w:bookmarkEnd w:id="815"/>
      <w:bookmarkEnd w:id="816"/>
    </w:p>
    <w:p w14:paraId="49E3F3D1" w14:textId="77777777" w:rsidR="00647124" w:rsidRPr="001F4C15" w:rsidRDefault="00647124" w:rsidP="00230A84">
      <w:pPr>
        <w:pStyle w:val="Nidungiu"/>
        <w:rPr>
          <w:lang w:val="vi-VN"/>
        </w:rPr>
      </w:pPr>
      <w:r w:rsidRPr="001F4C15">
        <w:rPr>
          <w:lang w:val="vi-VN"/>
        </w:rPr>
        <w:t>Các loại trạng thái giới hạn sau sẽ được sử dụng trong thiết kế kết cấu nổi:</w:t>
      </w:r>
    </w:p>
    <w:p w14:paraId="490D84E6" w14:textId="77777777" w:rsidR="00647124" w:rsidRPr="001F4C15" w:rsidRDefault="00647124" w:rsidP="00234926">
      <w:pPr>
        <w:pStyle w:val="Nidungiu"/>
        <w:numPr>
          <w:ilvl w:val="0"/>
          <w:numId w:val="71"/>
        </w:numPr>
        <w:rPr>
          <w:lang w:val="vi-VN"/>
        </w:rPr>
      </w:pPr>
      <w:r w:rsidRPr="001F4C15">
        <w:rPr>
          <w:lang w:val="vi-VN"/>
        </w:rPr>
        <w:lastRenderedPageBreak/>
        <w:t xml:space="preserve">ULS, thường liên quan đến việc kiểm tra độ bền của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nổi để chống lại các tác động và</w:t>
      </w:r>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rPr>
          <w:lang w:val="vi-VN"/>
        </w:rPr>
        <w:t xml:space="preserve"> </w:t>
      </w:r>
      <w:proofErr w:type="spellStart"/>
      <w:r w:rsidRPr="001F4C15">
        <w:t>của</w:t>
      </w:r>
      <w:proofErr w:type="spellEnd"/>
      <w:r w:rsidRPr="001F4C15">
        <w:t xml:space="preserve"> </w:t>
      </w:r>
      <w:r w:rsidRPr="001F4C15">
        <w:rPr>
          <w:lang w:val="vi-VN"/>
        </w:rPr>
        <w:t>tác động nghiêm trọng nhất;</w:t>
      </w:r>
    </w:p>
    <w:p w14:paraId="26B03B94" w14:textId="77777777" w:rsidR="00647124" w:rsidRPr="001F4C15" w:rsidRDefault="00647124" w:rsidP="00234926">
      <w:pPr>
        <w:pStyle w:val="Nidungiu"/>
        <w:numPr>
          <w:ilvl w:val="0"/>
          <w:numId w:val="71"/>
        </w:numPr>
        <w:rPr>
          <w:lang w:val="vi-VN"/>
        </w:rPr>
      </w:pPr>
      <w:r w:rsidRPr="001F4C15">
        <w:rPr>
          <w:lang w:val="vi-VN"/>
        </w:rPr>
        <w:t xml:space="preserve">SLS, thường đề cập đến </w:t>
      </w:r>
      <w:proofErr w:type="spellStart"/>
      <w:r w:rsidRPr="001F4C15">
        <w:t>tính</w:t>
      </w:r>
      <w:proofErr w:type="spellEnd"/>
      <w:r w:rsidRPr="001F4C15">
        <w:t xml:space="preserve"> </w:t>
      </w:r>
      <w:proofErr w:type="spellStart"/>
      <w:r w:rsidRPr="001F4C15">
        <w:t>năng</w:t>
      </w:r>
      <w:proofErr w:type="spellEnd"/>
      <w:r w:rsidRPr="001F4C15">
        <w:rPr>
          <w:lang w:val="vi-VN"/>
        </w:rPr>
        <w:t xml:space="preserve"> của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trong quá trình sử dụng dự kiến thông thường và liên quan đến việc kiểm tra khả năng của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nổi </w:t>
      </w:r>
      <w:proofErr w:type="spellStart"/>
      <w:r w:rsidRPr="001F4C15">
        <w:t>chịu</w:t>
      </w:r>
      <w:proofErr w:type="spellEnd"/>
      <w:r w:rsidRPr="001F4C15">
        <w:t xml:space="preserve"> </w:t>
      </w:r>
      <w:proofErr w:type="spellStart"/>
      <w:r w:rsidRPr="001F4C15">
        <w:t>đựng</w:t>
      </w:r>
      <w:proofErr w:type="spellEnd"/>
      <w:r w:rsidRPr="001F4C15">
        <w:t xml:space="preserve"> </w:t>
      </w:r>
      <w:proofErr w:type="spellStart"/>
      <w:r w:rsidRPr="001F4C15">
        <w:t>được</w:t>
      </w:r>
      <w:proofErr w:type="spellEnd"/>
      <w:r w:rsidRPr="001F4C15">
        <w:t xml:space="preserve"> </w:t>
      </w:r>
      <w:r w:rsidRPr="001F4C15">
        <w:rPr>
          <w:lang w:val="vi-VN"/>
        </w:rPr>
        <w:t xml:space="preserve">các </w:t>
      </w:r>
      <w:proofErr w:type="spellStart"/>
      <w:r w:rsidRPr="001F4C15">
        <w:t>hoạt</w:t>
      </w:r>
      <w:proofErr w:type="spellEnd"/>
      <w:r w:rsidRPr="001F4C15">
        <w:t xml:space="preserve"> </w:t>
      </w:r>
      <w:proofErr w:type="spellStart"/>
      <w:r w:rsidRPr="001F4C15">
        <w:t>động</w:t>
      </w:r>
      <w:proofErr w:type="spellEnd"/>
      <w:r w:rsidRPr="001F4C15">
        <w:rPr>
          <w:lang w:val="vi-VN"/>
        </w:rPr>
        <w:t xml:space="preserve"> vận hành bình thường;</w:t>
      </w:r>
    </w:p>
    <w:p w14:paraId="51EA764E" w14:textId="58C75CFC" w:rsidR="00647124" w:rsidRPr="001F4C15" w:rsidRDefault="00647124" w:rsidP="00234926">
      <w:pPr>
        <w:pStyle w:val="Nidungiu"/>
        <w:numPr>
          <w:ilvl w:val="0"/>
          <w:numId w:val="71"/>
        </w:numPr>
        <w:rPr>
          <w:lang w:val="vi-VN"/>
        </w:rPr>
      </w:pPr>
      <w:r w:rsidRPr="001F4C15">
        <w:rPr>
          <w:lang w:val="vi-VN"/>
        </w:rPr>
        <w:t xml:space="preserve">FLS, bao gồm </w:t>
      </w:r>
      <w:proofErr w:type="spellStart"/>
      <w:r w:rsidRPr="001F4C15">
        <w:t>độ</w:t>
      </w:r>
      <w:proofErr w:type="spellEnd"/>
      <w:r w:rsidRPr="001F4C15">
        <w:t xml:space="preserve"> </w:t>
      </w:r>
      <w:proofErr w:type="spellStart"/>
      <w:r w:rsidRPr="001F4C15">
        <w:t>bền</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00265102" w:rsidRPr="001F4C15">
        <w:t xml:space="preserve"> </w:t>
      </w:r>
      <w:proofErr w:type="spellStart"/>
      <w:r w:rsidRPr="001F4C15">
        <w:t>chống</w:t>
      </w:r>
      <w:proofErr w:type="spellEnd"/>
      <w:r w:rsidRPr="001F4C15">
        <w:t xml:space="preserve"> </w:t>
      </w:r>
      <w:proofErr w:type="spellStart"/>
      <w:r w:rsidRPr="001F4C15">
        <w:t>lại</w:t>
      </w:r>
      <w:proofErr w:type="spellEnd"/>
      <w:r w:rsidRPr="001F4C15">
        <w:t xml:space="preserve"> </w:t>
      </w:r>
      <w:proofErr w:type="spellStart"/>
      <w:r w:rsidRPr="001F4C15">
        <w:t>sự</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do </w:t>
      </w:r>
      <w:proofErr w:type="spellStart"/>
      <w:r w:rsidRPr="001F4C15">
        <w:t>mỏi</w:t>
      </w:r>
      <w:proofErr w:type="spellEnd"/>
      <w:r w:rsidRPr="001F4C15">
        <w:t xml:space="preserve"> </w:t>
      </w:r>
      <w:r w:rsidRPr="001F4C15">
        <w:rPr>
          <w:lang w:val="vi-VN"/>
        </w:rPr>
        <w:t xml:space="preserve">của </w:t>
      </w:r>
      <w:proofErr w:type="spellStart"/>
      <w:r w:rsidRPr="001F4C15">
        <w:t>kết</w:t>
      </w:r>
      <w:proofErr w:type="spellEnd"/>
      <w:r w:rsidRPr="001F4C15">
        <w:t xml:space="preserve"> </w:t>
      </w:r>
      <w:proofErr w:type="spellStart"/>
      <w:r w:rsidRPr="001F4C15">
        <w:t>cấu</w:t>
      </w:r>
      <w:proofErr w:type="spellEnd"/>
      <w:r w:rsidRPr="001F4C15">
        <w:t xml:space="preserve"> </w:t>
      </w:r>
      <w:r w:rsidRPr="001F4C15">
        <w:rPr>
          <w:lang w:val="vi-VN"/>
        </w:rPr>
        <w:t xml:space="preserve">liên quan đến các </w:t>
      </w:r>
      <w:proofErr w:type="spellStart"/>
      <w:r w:rsidRPr="001F4C15">
        <w:t>tác</w:t>
      </w:r>
      <w:proofErr w:type="spellEnd"/>
      <w:r w:rsidRPr="001F4C15">
        <w:t xml:space="preserve"> </w:t>
      </w:r>
      <w:r w:rsidRPr="001F4C15">
        <w:rPr>
          <w:lang w:val="vi-VN"/>
        </w:rPr>
        <w:t>động</w:t>
      </w:r>
      <w:r w:rsidRPr="001F4C15">
        <w:t xml:space="preserve"> </w:t>
      </w:r>
      <w:proofErr w:type="spellStart"/>
      <w:r w:rsidRPr="001F4C15">
        <w:t>mang</w:t>
      </w:r>
      <w:proofErr w:type="spellEnd"/>
      <w:r w:rsidRPr="001F4C15">
        <w:t xml:space="preserve"> </w:t>
      </w:r>
      <w:proofErr w:type="spellStart"/>
      <w:r w:rsidRPr="001F4C15">
        <w:t>tính</w:t>
      </w:r>
      <w:proofErr w:type="spellEnd"/>
      <w:r w:rsidRPr="001F4C15">
        <w:rPr>
          <w:lang w:val="vi-VN"/>
        </w:rPr>
        <w:t xml:space="preserve"> lặp lại;</w:t>
      </w:r>
    </w:p>
    <w:p w14:paraId="2AC96A80" w14:textId="77777777" w:rsidR="00647124" w:rsidRPr="001F4C15" w:rsidRDefault="00647124" w:rsidP="00234926">
      <w:pPr>
        <w:pStyle w:val="Nidungiu"/>
        <w:numPr>
          <w:ilvl w:val="0"/>
          <w:numId w:val="71"/>
        </w:numPr>
        <w:rPr>
          <w:lang w:val="vi-VN"/>
        </w:rPr>
      </w:pPr>
      <w:r w:rsidRPr="001F4C15">
        <w:rPr>
          <w:lang w:val="vi-VN"/>
        </w:rPr>
        <w:t>ALS, đề cập đến khả năng</w:t>
      </w:r>
      <w:r w:rsidRPr="001F4C15">
        <w:t xml:space="preserve"> </w:t>
      </w:r>
      <w:proofErr w:type="spellStart"/>
      <w:r w:rsidRPr="001F4C15">
        <w:t>chịu</w:t>
      </w:r>
      <w:proofErr w:type="spellEnd"/>
      <w:r w:rsidRPr="001F4C15">
        <w:t xml:space="preserve"> </w:t>
      </w:r>
      <w:proofErr w:type="spellStart"/>
      <w:r w:rsidRPr="001F4C15">
        <w:t>đựng</w:t>
      </w:r>
      <w:proofErr w:type="spellEnd"/>
      <w:r w:rsidRPr="001F4C15">
        <w:rPr>
          <w:lang w:val="vi-VN"/>
        </w:rPr>
        <w:t xml:space="preserve"> của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rPr>
          <w:lang w:val="vi-VN"/>
        </w:rPr>
        <w:t xml:space="preserve"> các sự kiện </w:t>
      </w:r>
      <w:proofErr w:type="spellStart"/>
      <w:r w:rsidRPr="001F4C15">
        <w:t>sự</w:t>
      </w:r>
      <w:proofErr w:type="spellEnd"/>
      <w:r w:rsidRPr="001F4C15">
        <w:t xml:space="preserve"> </w:t>
      </w:r>
      <w:proofErr w:type="spellStart"/>
      <w:r w:rsidRPr="001F4C15">
        <w:t>cố</w:t>
      </w:r>
      <w:proofErr w:type="spellEnd"/>
      <w:r w:rsidRPr="001F4C15">
        <w:rPr>
          <w:lang w:val="vi-VN"/>
        </w:rPr>
        <w:t xml:space="preserve"> và bất thường, bao gồm khả năng </w:t>
      </w:r>
      <w:proofErr w:type="spellStart"/>
      <w:r w:rsidRPr="001F4C15">
        <w:t>chịu</w:t>
      </w:r>
      <w:proofErr w:type="spellEnd"/>
      <w:r w:rsidRPr="001F4C15">
        <w:t xml:space="preserve"> </w:t>
      </w:r>
      <w:proofErr w:type="spellStart"/>
      <w:r w:rsidRPr="001F4C15">
        <w:t>đựng</w:t>
      </w:r>
      <w:proofErr w:type="spellEnd"/>
      <w:r w:rsidRPr="001F4C15">
        <w:t xml:space="preserve"> </w:t>
      </w:r>
      <w:proofErr w:type="spellStart"/>
      <w:r w:rsidRPr="001F4C15">
        <w:t>trước</w:t>
      </w:r>
      <w:proofErr w:type="spellEnd"/>
      <w:r w:rsidRPr="001F4C15">
        <w:rPr>
          <w:lang w:val="vi-VN"/>
        </w:rPr>
        <w:t xml:space="preserve"> các tác động môi trường cụ thể sau khi xảy ra hư hỏng.</w:t>
      </w:r>
    </w:p>
    <w:p w14:paraId="0C077404" w14:textId="77777777" w:rsidR="00647124" w:rsidRPr="001F4C15" w:rsidRDefault="00647124" w:rsidP="00647124">
      <w:pPr>
        <w:pStyle w:val="Tniunhcp2"/>
        <w:rPr>
          <w:rFonts w:eastAsia="Yu Gothic Light"/>
        </w:rPr>
      </w:pPr>
      <w:bookmarkStart w:id="817" w:name="_Toc55293728"/>
      <w:bookmarkStart w:id="818" w:name="_Toc62132369"/>
      <w:bookmarkStart w:id="819" w:name="_Toc68010317"/>
      <w:bookmarkStart w:id="820" w:name="_Toc88494990"/>
      <w:r w:rsidRPr="001F4C15">
        <w:rPr>
          <w:rFonts w:eastAsia="Yu Gothic Light"/>
        </w:rPr>
        <w:t>Các trường hợp thiết kế cho ULS</w:t>
      </w:r>
      <w:bookmarkEnd w:id="817"/>
      <w:bookmarkEnd w:id="818"/>
      <w:bookmarkEnd w:id="819"/>
      <w:bookmarkEnd w:id="820"/>
    </w:p>
    <w:p w14:paraId="14FA63D2" w14:textId="77777777" w:rsidR="00647124" w:rsidRPr="001F4C15" w:rsidRDefault="00647124" w:rsidP="00230A84">
      <w:pPr>
        <w:pStyle w:val="Nidungiu"/>
        <w:rPr>
          <w:lang w:val="vi-VN"/>
        </w:rPr>
      </w:pPr>
      <w:r w:rsidRPr="001F4C15">
        <w:rPr>
          <w:lang w:val="vi-VN"/>
        </w:rPr>
        <w:t xml:space="preserve">Đối với các điều kiện ULS, các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và</w:t>
      </w:r>
      <w:proofErr w:type="spellEnd"/>
      <w:r w:rsidRPr="001F4C15">
        <w:t xml:space="preserve"> </w:t>
      </w:r>
      <w:proofErr w:type="spellStart"/>
      <w:r w:rsidRPr="001F4C15">
        <w:t>hải</w:t>
      </w:r>
      <w:proofErr w:type="spellEnd"/>
      <w:r w:rsidRPr="001F4C15">
        <w:t xml:space="preserve"> </w:t>
      </w:r>
      <w:proofErr w:type="spellStart"/>
      <w:r w:rsidRPr="001F4C15">
        <w:t>dương</w:t>
      </w:r>
      <w:proofErr w:type="spellEnd"/>
      <w:r w:rsidRPr="001F4C15">
        <w:t xml:space="preserve"> </w:t>
      </w:r>
      <w:proofErr w:type="spellStart"/>
      <w:r w:rsidRPr="001F4C15">
        <w:t>điển</w:t>
      </w:r>
      <w:proofErr w:type="spellEnd"/>
      <w:r w:rsidRPr="001F4C15">
        <w:t xml:space="preserve"> </w:t>
      </w:r>
      <w:proofErr w:type="spellStart"/>
      <w:r w:rsidRPr="001F4C15">
        <w:t>hình</w:t>
      </w:r>
      <w:proofErr w:type="spellEnd"/>
      <w:r w:rsidRPr="001F4C15">
        <w:rPr>
          <w:lang w:val="vi-VN"/>
        </w:rPr>
        <w:t xml:space="preserve"> sẽ được thiết lập với mục đích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khí</w:t>
      </w:r>
      <w:proofErr w:type="spellEnd"/>
      <w:r w:rsidRPr="001F4C15">
        <w:t xml:space="preserve"> </w:t>
      </w:r>
      <w:proofErr w:type="spellStart"/>
      <w:r w:rsidRPr="001F4C15">
        <w:t>tượng</w:t>
      </w:r>
      <w:proofErr w:type="spellEnd"/>
      <w:r w:rsidRPr="001F4C15">
        <w:t xml:space="preserve"> </w:t>
      </w:r>
      <w:proofErr w:type="spellStart"/>
      <w:r w:rsidRPr="001F4C15">
        <w:t>và</w:t>
      </w:r>
      <w:proofErr w:type="spellEnd"/>
      <w:r w:rsidRPr="001F4C15">
        <w:t xml:space="preserve"> </w:t>
      </w:r>
      <w:proofErr w:type="spellStart"/>
      <w:r w:rsidRPr="001F4C15">
        <w:t>hải</w:t>
      </w:r>
      <w:proofErr w:type="spellEnd"/>
      <w:r w:rsidRPr="001F4C15">
        <w:t xml:space="preserve"> </w:t>
      </w:r>
      <w:proofErr w:type="spellStart"/>
      <w:r w:rsidRPr="001F4C15">
        <w:t>dương</w:t>
      </w:r>
      <w:proofErr w:type="spellEnd"/>
      <w:r w:rsidRPr="001F4C15">
        <w:rPr>
          <w:lang w:val="vi-VN"/>
        </w:rPr>
        <w:t xml:space="preserve"> </w:t>
      </w:r>
      <w:proofErr w:type="spellStart"/>
      <w:r w:rsidRPr="001F4C15">
        <w:t>nghiêm</w:t>
      </w:r>
      <w:proofErr w:type="spellEnd"/>
      <w:r w:rsidRPr="001F4C15">
        <w:t xml:space="preserve"> </w:t>
      </w:r>
      <w:proofErr w:type="spellStart"/>
      <w:r w:rsidRPr="001F4C15">
        <w:t>trọng</w:t>
      </w:r>
      <w:proofErr w:type="spellEnd"/>
      <w:r w:rsidRPr="001F4C15">
        <w:t xml:space="preserve"> </w:t>
      </w:r>
      <w:proofErr w:type="spellStart"/>
      <w:r w:rsidRPr="001F4C15">
        <w:t>nhất</w:t>
      </w:r>
      <w:proofErr w:type="spellEnd"/>
      <w:r w:rsidRPr="001F4C15">
        <w:t xml:space="preserve"> </w:t>
      </w:r>
      <w:r w:rsidRPr="001F4C15">
        <w:rPr>
          <w:lang w:val="vi-VN"/>
        </w:rPr>
        <w:t xml:space="preserve">với </w:t>
      </w:r>
      <w:r w:rsidRPr="001F4C15">
        <w:t xml:space="preserve">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w:t>
      </w:r>
      <w:r w:rsidRPr="001F4C15">
        <w:rPr>
          <w:lang w:val="vi-VN"/>
        </w:rPr>
        <w:t xml:space="preserve">là 100 năm. Các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r w:rsidRPr="001F4C15">
        <w:rPr>
          <w:lang w:val="vi-VN"/>
        </w:rPr>
        <w:t xml:space="preserve">khác nhau có thể bị ảnh hưởng khác nhau bởi </w:t>
      </w:r>
      <w:proofErr w:type="spellStart"/>
      <w:r w:rsidRPr="001F4C15">
        <w:t>cùng</w:t>
      </w:r>
      <w:proofErr w:type="spellEnd"/>
      <w:r w:rsidRPr="001F4C15">
        <w:t xml:space="preserve"> </w:t>
      </w:r>
      <w:proofErr w:type="spellStart"/>
      <w:r w:rsidRPr="001F4C15">
        <w:t>một</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rPr>
          <w:lang w:val="vi-VN"/>
        </w:rPr>
        <w:t xml:space="preserve"> thiết k</w:t>
      </w:r>
      <w:r w:rsidRPr="001F4C15">
        <w:t>ế</w:t>
      </w:r>
      <w:r w:rsidRPr="001F4C15">
        <w:rPr>
          <w:lang w:val="vi-VN"/>
        </w:rPr>
        <w:t xml:space="preserve">, và do đó, một loạt các </w:t>
      </w:r>
      <w:proofErr w:type="spellStart"/>
      <w:r w:rsidRPr="001F4C15">
        <w:t>trường</w:t>
      </w:r>
      <w:proofErr w:type="spellEnd"/>
      <w:r w:rsidRPr="001F4C15">
        <w:t xml:space="preserve"> </w:t>
      </w:r>
      <w:proofErr w:type="spellStart"/>
      <w:r w:rsidRPr="001F4C15">
        <w:t>hợp</w:t>
      </w:r>
      <w:proofErr w:type="spellEnd"/>
      <w:r w:rsidRPr="001F4C15">
        <w:rPr>
          <w:lang w:val="vi-VN"/>
        </w:rPr>
        <w:t xml:space="preserve"> thiết kế khác nhau phải được đánh giá để đảm bảo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được</w:t>
      </w:r>
      <w:proofErr w:type="spellEnd"/>
      <w:r w:rsidRPr="001F4C15">
        <w:rPr>
          <w:lang w:val="vi-VN"/>
        </w:rPr>
        <w:t xml:space="preserve"> các điều kiện </w:t>
      </w:r>
      <w:proofErr w:type="spellStart"/>
      <w:r w:rsidR="00552B39" w:rsidRPr="001F4C15">
        <w:t>nghiêm</w:t>
      </w:r>
      <w:proofErr w:type="spellEnd"/>
      <w:r w:rsidR="00552B39" w:rsidRPr="001F4C15">
        <w:t xml:space="preserve"> </w:t>
      </w:r>
      <w:proofErr w:type="spellStart"/>
      <w:r w:rsidR="00552B39" w:rsidRPr="001F4C15">
        <w:t>trọng</w:t>
      </w:r>
      <w:proofErr w:type="spellEnd"/>
      <w:r w:rsidRPr="001F4C15">
        <w:rPr>
          <w:lang w:val="vi-VN"/>
        </w:rPr>
        <w:t xml:space="preserve"> nhấ</w:t>
      </w:r>
      <w:r w:rsidRPr="001F4C15">
        <w:t>t</w:t>
      </w:r>
      <w:r w:rsidRPr="001F4C15">
        <w:rPr>
          <w:lang w:val="vi-VN"/>
        </w:rPr>
        <w:t>.</w:t>
      </w:r>
    </w:p>
    <w:p w14:paraId="64D422C3" w14:textId="77777777" w:rsidR="00647124" w:rsidRPr="001F4C15" w:rsidRDefault="00647124" w:rsidP="00647124">
      <w:pPr>
        <w:pStyle w:val="Tniunhcp2"/>
        <w:rPr>
          <w:rFonts w:eastAsia="Yu Gothic Light"/>
        </w:rPr>
      </w:pPr>
      <w:bookmarkStart w:id="821" w:name="_Toc55293729"/>
      <w:bookmarkStart w:id="822" w:name="_Toc62132370"/>
      <w:bookmarkStart w:id="823" w:name="_Toc68010318"/>
      <w:bookmarkStart w:id="824" w:name="_Toc88494991"/>
      <w:r w:rsidRPr="001F4C15">
        <w:rPr>
          <w:rFonts w:eastAsia="Yu Gothic Light"/>
        </w:rPr>
        <w:t>Các trường hợp thiết kế cho SLS</w:t>
      </w:r>
      <w:bookmarkEnd w:id="821"/>
      <w:bookmarkEnd w:id="822"/>
      <w:bookmarkEnd w:id="823"/>
      <w:bookmarkEnd w:id="824"/>
    </w:p>
    <w:p w14:paraId="39468AE0" w14:textId="77777777" w:rsidR="00647124" w:rsidRPr="001F4C15" w:rsidRDefault="00647124" w:rsidP="00230A84">
      <w:pPr>
        <w:pStyle w:val="Nidungiu"/>
        <w:rPr>
          <w:lang w:val="vi-VN"/>
        </w:rPr>
      </w:pPr>
      <w:r w:rsidRPr="001F4C15">
        <w:rPr>
          <w:lang w:val="vi-VN"/>
        </w:rPr>
        <w:t xml:space="preserve">Việc xác định các </w:t>
      </w:r>
      <w:proofErr w:type="spellStart"/>
      <w:r w:rsidRPr="001F4C15">
        <w:t>tình</w:t>
      </w:r>
      <w:proofErr w:type="spellEnd"/>
      <w:r w:rsidRPr="001F4C15">
        <w:t xml:space="preserve"> </w:t>
      </w:r>
      <w:proofErr w:type="spellStart"/>
      <w:r w:rsidRPr="001F4C15">
        <w:t>huống</w:t>
      </w:r>
      <w:proofErr w:type="spellEnd"/>
      <w:r w:rsidRPr="001F4C15">
        <w:rPr>
          <w:lang w:val="vi-VN"/>
        </w:rPr>
        <w:t xml:space="preserve"> thiết kế SLS cho các công trình nổi ngoài khơi </w:t>
      </w:r>
      <w:proofErr w:type="spellStart"/>
      <w:r w:rsidRPr="001F4C15">
        <w:t>tối</w:t>
      </w:r>
      <w:proofErr w:type="spellEnd"/>
      <w:r w:rsidRPr="001F4C15">
        <w:t xml:space="preserve"> </w:t>
      </w:r>
      <w:proofErr w:type="spellStart"/>
      <w:r w:rsidRPr="001F4C15">
        <w:t>thiểu</w:t>
      </w:r>
      <w:proofErr w:type="spellEnd"/>
      <w:r w:rsidRPr="001F4C15">
        <w:rPr>
          <w:lang w:val="vi-VN"/>
        </w:rPr>
        <w:t xml:space="preserve"> phải dựa trên các </w:t>
      </w:r>
      <w:proofErr w:type="spellStart"/>
      <w:r w:rsidRPr="001F4C15">
        <w:t>nội</w:t>
      </w:r>
      <w:proofErr w:type="spellEnd"/>
      <w:r w:rsidRPr="001F4C15">
        <w:t xml:space="preserve"> dung</w:t>
      </w:r>
      <w:r w:rsidRPr="001F4C15">
        <w:rPr>
          <w:lang w:val="vi-VN"/>
        </w:rPr>
        <w:t xml:space="preserve"> sau:</w:t>
      </w:r>
    </w:p>
    <w:p w14:paraId="624A8CC3" w14:textId="77777777" w:rsidR="00647124" w:rsidRPr="001F4C15" w:rsidRDefault="00647124" w:rsidP="00234926">
      <w:pPr>
        <w:pStyle w:val="Nidungiu"/>
        <w:numPr>
          <w:ilvl w:val="0"/>
          <w:numId w:val="72"/>
        </w:numPr>
        <w:rPr>
          <w:lang w:val="vi-VN"/>
        </w:rPr>
      </w:pPr>
      <w:r w:rsidRPr="001F4C15">
        <w:t>C</w:t>
      </w:r>
      <w:r w:rsidRPr="001F4C15">
        <w:rPr>
          <w:lang w:val="vi-VN"/>
        </w:rPr>
        <w:t xml:space="preserve">ác biến dạng không thể chấp nhận được có thể ảnh hưởng đến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rPr>
          <w:lang w:val="vi-VN"/>
        </w:rPr>
        <w:t xml:space="preserve"> các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hoặc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r w:rsidRPr="001F4C15">
        <w:rPr>
          <w:lang w:val="vi-VN"/>
        </w:rPr>
        <w:t>của thiết bị</w:t>
      </w:r>
      <w:r w:rsidRPr="001F4C15">
        <w:t xml:space="preserve"> </w:t>
      </w:r>
      <w:proofErr w:type="spellStart"/>
      <w:r w:rsidRPr="001F4C15">
        <w:t>liên</w:t>
      </w:r>
      <w:proofErr w:type="spellEnd"/>
      <w:r w:rsidRPr="001F4C15">
        <w:t xml:space="preserve"> </w:t>
      </w:r>
      <w:proofErr w:type="spellStart"/>
      <w:proofErr w:type="gramStart"/>
      <w:r w:rsidRPr="001F4C15">
        <w:t>quan</w:t>
      </w:r>
      <w:proofErr w:type="spellEnd"/>
      <w:r w:rsidRPr="001F4C15">
        <w:t>;</w:t>
      </w:r>
      <w:proofErr w:type="gramEnd"/>
    </w:p>
    <w:p w14:paraId="6107096D" w14:textId="77777777" w:rsidR="00647124" w:rsidRPr="001F4C15" w:rsidRDefault="00647124" w:rsidP="00234926">
      <w:pPr>
        <w:pStyle w:val="Nidungiu"/>
        <w:numPr>
          <w:ilvl w:val="0"/>
          <w:numId w:val="72"/>
        </w:numPr>
        <w:rPr>
          <w:lang w:val="vi-VN"/>
        </w:rPr>
      </w:pPr>
      <w:r w:rsidRPr="001F4C15">
        <w:t>H</w:t>
      </w:r>
      <w:r w:rsidRPr="001F4C15">
        <w:rPr>
          <w:lang w:val="vi-VN"/>
        </w:rPr>
        <w:t>ư hỏng cục bộ (bao gồm ăn mòn, nứt,</w:t>
      </w:r>
      <w:r w:rsidRPr="001F4C15">
        <w:t xml:space="preserve"> </w:t>
      </w:r>
      <w:proofErr w:type="spellStart"/>
      <w:r w:rsidRPr="001F4C15">
        <w:t>hao</w:t>
      </w:r>
      <w:proofErr w:type="spellEnd"/>
      <w:r w:rsidRPr="001F4C15">
        <w:t xml:space="preserve"> </w:t>
      </w:r>
      <w:proofErr w:type="spellStart"/>
      <w:r w:rsidRPr="001F4C15">
        <w:t>mòn</w:t>
      </w:r>
      <w:proofErr w:type="spellEnd"/>
      <w:r w:rsidRPr="001F4C15">
        <w:rPr>
          <w:lang w:val="vi-VN"/>
        </w:rPr>
        <w:t xml:space="preserve">) có thể làm giảm độ bền của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hoặc ảnh hưởng đến hiệu quả của các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trong</w:t>
      </w:r>
      <w:proofErr w:type="spellEnd"/>
      <w:r w:rsidRPr="001F4C15">
        <w:t xml:space="preserve"> </w:t>
      </w:r>
      <w:proofErr w:type="spellStart"/>
      <w:r w:rsidRPr="001F4C15">
        <w:t>kết</w:t>
      </w:r>
      <w:proofErr w:type="spellEnd"/>
      <w:r w:rsidRPr="001F4C15">
        <w:t xml:space="preserve"> </w:t>
      </w:r>
      <w:proofErr w:type="spellStart"/>
      <w:proofErr w:type="gramStart"/>
      <w:r w:rsidRPr="001F4C15">
        <w:t>cấu</w:t>
      </w:r>
      <w:proofErr w:type="spellEnd"/>
      <w:r w:rsidRPr="001F4C15">
        <w:rPr>
          <w:lang w:val="vi-VN"/>
        </w:rPr>
        <w:t>;</w:t>
      </w:r>
      <w:proofErr w:type="gramEnd"/>
    </w:p>
    <w:p w14:paraId="66018CB6" w14:textId="2157F26D" w:rsidR="00647124" w:rsidRPr="001F4C15" w:rsidRDefault="00647124" w:rsidP="00234926">
      <w:pPr>
        <w:pStyle w:val="Nidungiu"/>
        <w:numPr>
          <w:ilvl w:val="0"/>
          <w:numId w:val="72"/>
        </w:numPr>
        <w:rPr>
          <w:lang w:val="vi-VN"/>
        </w:rPr>
      </w:pPr>
      <w:r w:rsidRPr="001F4C15">
        <w:t>C</w:t>
      </w:r>
      <w:r w:rsidRPr="001F4C15">
        <w:rPr>
          <w:lang w:val="vi-VN"/>
        </w:rPr>
        <w:t xml:space="preserve">huyển động, gia tốc, </w:t>
      </w:r>
      <w:proofErr w:type="spellStart"/>
      <w:r w:rsidR="00C42B20" w:rsidRPr="001F4C15">
        <w:t>độ</w:t>
      </w:r>
      <w:proofErr w:type="spellEnd"/>
      <w:r w:rsidR="00C42B20" w:rsidRPr="001F4C15">
        <w:t xml:space="preserve"> rung</w:t>
      </w:r>
      <w:r w:rsidRPr="001F4C15">
        <w:rPr>
          <w:lang w:val="vi-VN"/>
        </w:rPr>
        <w:t xml:space="preserve"> hoặc tiếng ồn quá mức có thể gây khó chịu và cản trở khả năng thực thi nhiệm vụ của </w:t>
      </w:r>
      <w:proofErr w:type="spellStart"/>
      <w:r w:rsidRPr="001F4C15">
        <w:t>công</w:t>
      </w:r>
      <w:proofErr w:type="spellEnd"/>
      <w:r w:rsidRPr="001F4C15">
        <w:t xml:space="preserve"> </w:t>
      </w:r>
      <w:proofErr w:type="spellStart"/>
      <w:r w:rsidRPr="001F4C15">
        <w:t>nhân</w:t>
      </w:r>
      <w:proofErr w:type="spellEnd"/>
      <w:r w:rsidRPr="001F4C15">
        <w:t xml:space="preserve"> </w:t>
      </w:r>
      <w:proofErr w:type="spellStart"/>
      <w:r w:rsidRPr="001F4C15">
        <w:t>vận</w:t>
      </w:r>
      <w:proofErr w:type="spellEnd"/>
      <w:r w:rsidRPr="001F4C15">
        <w:t xml:space="preserve"> </w:t>
      </w:r>
      <w:proofErr w:type="spellStart"/>
      <w:proofErr w:type="gramStart"/>
      <w:r w:rsidRPr="001F4C15">
        <w:t>hành</w:t>
      </w:r>
      <w:proofErr w:type="spellEnd"/>
      <w:r w:rsidRPr="001F4C15">
        <w:rPr>
          <w:lang w:val="vi-VN"/>
        </w:rPr>
        <w:t>;</w:t>
      </w:r>
      <w:proofErr w:type="gramEnd"/>
    </w:p>
    <w:p w14:paraId="64801475" w14:textId="77777777" w:rsidR="00647124" w:rsidRPr="001F4C15" w:rsidRDefault="00647124" w:rsidP="00234926">
      <w:pPr>
        <w:pStyle w:val="Nidungiu"/>
        <w:numPr>
          <w:ilvl w:val="0"/>
          <w:numId w:val="72"/>
        </w:numPr>
        <w:rPr>
          <w:lang w:val="vi-VN"/>
        </w:rPr>
      </w:pPr>
      <w:r w:rsidRPr="001F4C15">
        <w:t>C</w:t>
      </w:r>
      <w:r w:rsidRPr="001F4C15">
        <w:rPr>
          <w:lang w:val="vi-VN"/>
        </w:rPr>
        <w:t xml:space="preserve">huyển động, gia tốc hoặc rung động có thể vượt quá </w:t>
      </w:r>
      <w:proofErr w:type="spellStart"/>
      <w:r w:rsidRPr="001F4C15">
        <w:t>phạm</w:t>
      </w:r>
      <w:proofErr w:type="spellEnd"/>
      <w:r w:rsidRPr="001F4C15">
        <w:t xml:space="preserve"> vi </w:t>
      </w:r>
      <w:proofErr w:type="spellStart"/>
      <w:r w:rsidRPr="001F4C15">
        <w:t>hoạt</w:t>
      </w:r>
      <w:proofErr w:type="spellEnd"/>
      <w:r w:rsidRPr="001F4C15">
        <w:t xml:space="preserve"> </w:t>
      </w:r>
      <w:proofErr w:type="spellStart"/>
      <w:r w:rsidRPr="001F4C15">
        <w:t>động</w:t>
      </w:r>
      <w:proofErr w:type="spellEnd"/>
      <w:r w:rsidRPr="001F4C15">
        <w:rPr>
          <w:lang w:val="vi-VN"/>
        </w:rPr>
        <w:t xml:space="preserve"> hiệu quả của thiết bị</w:t>
      </w:r>
      <w:r w:rsidRPr="001F4C15">
        <w:t xml:space="preserv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rPr>
          <w:lang w:val="vi-VN"/>
        </w:rPr>
        <w:t xml:space="preserve"> (ví dụ góc </w:t>
      </w:r>
      <w:proofErr w:type="spellStart"/>
      <w:r w:rsidRPr="001F4C15">
        <w:t>lắc</w:t>
      </w:r>
      <w:proofErr w:type="spellEnd"/>
      <w:r w:rsidRPr="001F4C15">
        <w:t xml:space="preserve"> </w:t>
      </w:r>
      <w:proofErr w:type="spellStart"/>
      <w:r w:rsidRPr="001F4C15">
        <w:t>ngang</w:t>
      </w:r>
      <w:proofErr w:type="spellEnd"/>
      <w:r w:rsidRPr="001F4C15">
        <w:rPr>
          <w:lang w:val="vi-VN"/>
        </w:rPr>
        <w:t xml:space="preserve"> và góc </w:t>
      </w:r>
      <w:proofErr w:type="spellStart"/>
      <w:r w:rsidRPr="001F4C15">
        <w:t>chúi</w:t>
      </w:r>
      <w:proofErr w:type="spellEnd"/>
      <w:r w:rsidRPr="001F4C15">
        <w:t xml:space="preserve"> </w:t>
      </w:r>
      <w:proofErr w:type="spellStart"/>
      <w:r w:rsidRPr="001F4C15">
        <w:t>dọc</w:t>
      </w:r>
      <w:proofErr w:type="spellEnd"/>
      <w:r w:rsidRPr="001F4C15">
        <w:rPr>
          <w:lang w:val="vi-VN"/>
        </w:rPr>
        <w:t xml:space="preserve"> có thể ảnh hưởng nghiêm trọng đến </w:t>
      </w:r>
      <w:proofErr w:type="spellStart"/>
      <w:r w:rsidRPr="001F4C15">
        <w:t>tính</w:t>
      </w:r>
      <w:proofErr w:type="spellEnd"/>
      <w:r w:rsidRPr="001F4C15">
        <w:t xml:space="preserve"> </w:t>
      </w:r>
      <w:proofErr w:type="spellStart"/>
      <w:r w:rsidRPr="001F4C15">
        <w:t>năng</w:t>
      </w:r>
      <w:proofErr w:type="spellEnd"/>
      <w:r w:rsidRPr="001F4C15">
        <w:rPr>
          <w:lang w:val="vi-VN"/>
        </w:rPr>
        <w:t xml:space="preserve"> của bộ phân tách, bộ trao đổi nhiệt).</w:t>
      </w:r>
    </w:p>
    <w:p w14:paraId="209DAD63" w14:textId="6F49BED2" w:rsidR="00647124" w:rsidRPr="001F4C15" w:rsidRDefault="00647124" w:rsidP="00230A84">
      <w:pPr>
        <w:pStyle w:val="Nidungiu"/>
        <w:rPr>
          <w:lang w:val="vi-VN"/>
        </w:rPr>
      </w:pP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rPr>
          <w:lang w:val="vi-VN"/>
        </w:rPr>
        <w:t xml:space="preserve"> đánh giá liên quan đến SLS phải dựa trên chuyển động, độ lệch hoặc giới hạn rung trong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005E09DD" w:rsidRPr="001F4C15">
        <w:t>vận</w:t>
      </w:r>
      <w:proofErr w:type="spellEnd"/>
      <w:r w:rsidR="005E09DD" w:rsidRPr="001F4C15">
        <w:t xml:space="preserve"> </w:t>
      </w:r>
      <w:proofErr w:type="spellStart"/>
      <w:r w:rsidR="005E09DD" w:rsidRPr="001F4C15">
        <w:t>hành</w:t>
      </w:r>
      <w:proofErr w:type="spellEnd"/>
      <w:r w:rsidR="005E09DD" w:rsidRPr="001F4C15">
        <w:t xml:space="preserve"> </w:t>
      </w:r>
      <w:r w:rsidRPr="001F4C15">
        <w:rPr>
          <w:lang w:val="vi-VN"/>
        </w:rPr>
        <w:t>bình thường.</w:t>
      </w:r>
    </w:p>
    <w:p w14:paraId="5C11837C" w14:textId="77777777" w:rsidR="00647124" w:rsidRPr="001F4C15" w:rsidRDefault="00647124" w:rsidP="00230A84">
      <w:pPr>
        <w:pStyle w:val="Nidungiu"/>
        <w:rPr>
          <w:lang w:val="vi-VN"/>
        </w:rPr>
      </w:pPr>
      <w:r w:rsidRPr="001F4C15">
        <w:rPr>
          <w:lang w:val="vi-VN"/>
        </w:rPr>
        <w:t xml:space="preserve">Các tiêu </w:t>
      </w:r>
      <w:proofErr w:type="spellStart"/>
      <w:r w:rsidRPr="001F4C15">
        <w:t>chí</w:t>
      </w:r>
      <w:proofErr w:type="spellEnd"/>
      <w:r w:rsidRPr="001F4C15">
        <w:rPr>
          <w:lang w:val="vi-VN"/>
        </w:rPr>
        <w:t xml:space="preserve"> SLS sẽ được </w:t>
      </w:r>
      <w:proofErr w:type="spellStart"/>
      <w:r w:rsidRPr="001F4C15">
        <w:t>quyết</w:t>
      </w:r>
      <w:proofErr w:type="spellEnd"/>
      <w:r w:rsidRPr="001F4C15">
        <w:t xml:space="preserve"> </w:t>
      </w:r>
      <w:proofErr w:type="spellStart"/>
      <w:r w:rsidRPr="001F4C15">
        <w:t>định</w:t>
      </w:r>
      <w:proofErr w:type="spellEnd"/>
      <w:r w:rsidRPr="001F4C15">
        <w:t xml:space="preserve"> </w:t>
      </w:r>
      <w:proofErr w:type="spellStart"/>
      <w:r w:rsidRPr="001F4C15">
        <w:t>bởi</w:t>
      </w:r>
      <w:proofErr w:type="spellEnd"/>
      <w:r w:rsidRPr="001F4C15">
        <w:t xml:space="preserve"> </w:t>
      </w:r>
      <w:proofErr w:type="spellStart"/>
      <w:r w:rsidRPr="001F4C15">
        <w:t>chủ</w:t>
      </w:r>
      <w:proofErr w:type="spellEnd"/>
      <w:r w:rsidRPr="001F4C15">
        <w:t xml:space="preserve"> </w:t>
      </w:r>
      <w:proofErr w:type="spellStart"/>
      <w:r w:rsidRPr="001F4C15">
        <w:t>đầu</w:t>
      </w:r>
      <w:proofErr w:type="spellEnd"/>
      <w:r w:rsidRPr="001F4C15">
        <w:t xml:space="preserve"> </w:t>
      </w:r>
      <w:proofErr w:type="spellStart"/>
      <w:r w:rsidRPr="001F4C15">
        <w:t>tư</w:t>
      </w:r>
      <w:proofErr w:type="spellEnd"/>
      <w:r w:rsidRPr="001F4C15">
        <w:rPr>
          <w:lang w:val="vi-VN"/>
        </w:rPr>
        <w:t xml:space="preserve">, </w:t>
      </w:r>
      <w:proofErr w:type="spellStart"/>
      <w:r w:rsidRPr="001F4C15">
        <w:t>kinh</w:t>
      </w:r>
      <w:proofErr w:type="spellEnd"/>
      <w:r w:rsidRPr="001F4C15">
        <w:t xml:space="preserve"> </w:t>
      </w:r>
      <w:proofErr w:type="spellStart"/>
      <w:r w:rsidRPr="001F4C15">
        <w:t>nghiệm</w:t>
      </w:r>
      <w:proofErr w:type="spellEnd"/>
      <w:r w:rsidRPr="001F4C15">
        <w:rPr>
          <w:lang w:val="vi-VN"/>
        </w:rPr>
        <w:t xml:space="preserve"> </w:t>
      </w:r>
      <w:proofErr w:type="spellStart"/>
      <w:r w:rsidRPr="001F4C15">
        <w:t>thực</w:t>
      </w:r>
      <w:proofErr w:type="spellEnd"/>
      <w:r w:rsidRPr="001F4C15">
        <w:t xml:space="preserve"> </w:t>
      </w:r>
      <w:proofErr w:type="spellStart"/>
      <w:r w:rsidRPr="001F4C15">
        <w:t>tế</w:t>
      </w:r>
      <w:proofErr w:type="spellEnd"/>
      <w:r w:rsidRPr="001F4C15">
        <w:rPr>
          <w:lang w:val="vi-VN"/>
        </w:rPr>
        <w:t xml:space="preserve">, các nhà thiết kế hoặc nhà cung cấp thiết bị </w:t>
      </w:r>
      <w:proofErr w:type="spellStart"/>
      <w:r w:rsidRPr="001F4C15">
        <w:t>nhạy</w:t>
      </w:r>
      <w:proofErr w:type="spellEnd"/>
      <w:r w:rsidRPr="001F4C15">
        <w:t xml:space="preserve"> </w:t>
      </w:r>
      <w:proofErr w:type="spellStart"/>
      <w:r w:rsidRPr="001F4C15">
        <w:t>với</w:t>
      </w:r>
      <w:proofErr w:type="spellEnd"/>
      <w:r w:rsidRPr="001F4C15">
        <w:rPr>
          <w:lang w:val="vi-VN"/>
        </w:rPr>
        <w:t xml:space="preserve"> chuyển động, </w:t>
      </w:r>
      <w:proofErr w:type="spellStart"/>
      <w:r w:rsidRPr="001F4C15">
        <w:t>với</w:t>
      </w:r>
      <w:proofErr w:type="spellEnd"/>
      <w:r w:rsidRPr="001F4C15">
        <w:t xml:space="preserve"> </w:t>
      </w:r>
      <w:r w:rsidRPr="001F4C15">
        <w:rPr>
          <w:lang w:val="vi-VN"/>
        </w:rPr>
        <w:t>mục đích</w:t>
      </w:r>
      <w:r w:rsidRPr="001F4C15">
        <w:t xml:space="preserve"> </w:t>
      </w:r>
      <w:proofErr w:type="spellStart"/>
      <w:r w:rsidRPr="001F4C15">
        <w:t>hàng</w:t>
      </w:r>
      <w:proofErr w:type="spellEnd"/>
      <w:r w:rsidRPr="001F4C15">
        <w:t xml:space="preserve"> </w:t>
      </w:r>
      <w:proofErr w:type="spellStart"/>
      <w:r w:rsidRPr="001F4C15">
        <w:t>đầu</w:t>
      </w:r>
      <w:proofErr w:type="spellEnd"/>
      <w:r w:rsidRPr="001F4C15">
        <w:t xml:space="preserve"> </w:t>
      </w:r>
      <w:proofErr w:type="spellStart"/>
      <w:r w:rsidRPr="001F4C15">
        <w:t>nhằm</w:t>
      </w:r>
      <w:proofErr w:type="spellEnd"/>
      <w:r w:rsidRPr="001F4C15">
        <w:rPr>
          <w:lang w:val="vi-VN"/>
        </w:rPr>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tính</w:t>
      </w:r>
      <w:proofErr w:type="spellEnd"/>
      <w:r w:rsidRPr="001F4C15">
        <w:t xml:space="preserve"> </w:t>
      </w:r>
      <w:proofErr w:type="spellStart"/>
      <w:r w:rsidRPr="001F4C15">
        <w:t>năng</w:t>
      </w:r>
      <w:proofErr w:type="spellEnd"/>
      <w:r w:rsidRPr="001F4C15">
        <w:t xml:space="preserve"> </w:t>
      </w:r>
      <w:proofErr w:type="spellStart"/>
      <w:r w:rsidRPr="001F4C15">
        <w:t>làm</w:t>
      </w:r>
      <w:proofErr w:type="spellEnd"/>
      <w:r w:rsidRPr="001F4C15">
        <w:t xml:space="preserve"> </w:t>
      </w:r>
      <w:proofErr w:type="spellStart"/>
      <w:r w:rsidRPr="001F4C15">
        <w:t>việc</w:t>
      </w:r>
      <w:proofErr w:type="spellEnd"/>
      <w:r w:rsidRPr="001F4C15">
        <w:t xml:space="preserve"> </w:t>
      </w:r>
      <w:proofErr w:type="spellStart"/>
      <w:r w:rsidRPr="001F4C15">
        <w:t>tại</w:t>
      </w:r>
      <w:proofErr w:type="spellEnd"/>
      <w:r w:rsidRPr="001F4C15">
        <w:t xml:space="preserve"> </w:t>
      </w:r>
      <w:proofErr w:type="spellStart"/>
      <w:r w:rsidRPr="001F4C15">
        <w:t>chỗ</w:t>
      </w:r>
      <w:proofErr w:type="spellEnd"/>
      <w:r w:rsidRPr="001F4C15">
        <w:t xml:space="preserve">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và</w:t>
      </w:r>
      <w:proofErr w:type="spellEnd"/>
      <w:r w:rsidRPr="001F4C15">
        <w:t xml:space="preserve"> </w:t>
      </w:r>
      <w:proofErr w:type="spellStart"/>
      <w:r w:rsidRPr="001F4C15">
        <w:t>tiết</w:t>
      </w:r>
      <w:proofErr w:type="spellEnd"/>
      <w:r w:rsidRPr="001F4C15">
        <w:t xml:space="preserve"> </w:t>
      </w:r>
      <w:proofErr w:type="spellStart"/>
      <w:r w:rsidRPr="001F4C15">
        <w:t>kiệm</w:t>
      </w:r>
      <w:proofErr w:type="spellEnd"/>
      <w:r w:rsidRPr="001F4C15">
        <w:rPr>
          <w:lang w:val="vi-VN"/>
        </w:rPr>
        <w:t xml:space="preserve"> mà không gây khó chịu cho nhân viên trên tàu hoặc</w:t>
      </w:r>
      <w:r w:rsidRPr="001F4C15">
        <w:t xml:space="preserve"> </w:t>
      </w:r>
      <w:proofErr w:type="spellStart"/>
      <w:r w:rsidRPr="001F4C15">
        <w:t>phải</w:t>
      </w:r>
      <w:proofErr w:type="spellEnd"/>
      <w:r w:rsidRPr="001F4C15">
        <w:rPr>
          <w:lang w:val="vi-VN"/>
        </w:rPr>
        <w:t xml:space="preserve"> bảo trì định kỳ quá mức.</w:t>
      </w:r>
    </w:p>
    <w:p w14:paraId="26EE01B1" w14:textId="77777777" w:rsidR="00647124" w:rsidRPr="001F4C15" w:rsidRDefault="00647124" w:rsidP="00230A84">
      <w:pPr>
        <w:pStyle w:val="Nidungiu"/>
        <w:rPr>
          <w:lang w:val="vi-VN"/>
        </w:rPr>
      </w:pPr>
      <w:r w:rsidRPr="001F4C15">
        <w:rPr>
          <w:lang w:val="vi-VN"/>
        </w:rPr>
        <w:lastRenderedPageBreak/>
        <w:t xml:space="preserve">Các giới hạn chấp nhận được phải phụ thuộc vào loại, nhiệm vụ và cấu hình của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Khi xác định các giới hạn này, </w:t>
      </w:r>
      <w:proofErr w:type="spellStart"/>
      <w:r w:rsidRPr="001F4C15">
        <w:t>cũng</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 xml:space="preserve"> </w:t>
      </w:r>
      <w:proofErr w:type="spellStart"/>
      <w:r w:rsidRPr="001F4C15">
        <w:t>kiến</w:t>
      </w:r>
      <w:proofErr w:type="spellEnd"/>
      <w:r w:rsidRPr="001F4C15">
        <w:t xml:space="preserve"> </w:t>
      </w:r>
      <w:proofErr w:type="spellStart"/>
      <w:r w:rsidRPr="001F4C15">
        <w:t>thức</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ngành</w:t>
      </w:r>
      <w:proofErr w:type="spellEnd"/>
      <w:r w:rsidRPr="001F4C15">
        <w:t xml:space="preserve"> </w:t>
      </w:r>
      <w:proofErr w:type="spellStart"/>
      <w:r w:rsidRPr="001F4C15">
        <w:t>khác</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rPr>
          <w:lang w:val="vi-VN"/>
        </w:rPr>
        <w:t xml:space="preserve"> như </w:t>
      </w:r>
      <w:proofErr w:type="spellStart"/>
      <w:r w:rsidRPr="001F4C15">
        <w:t>là</w:t>
      </w:r>
      <w:proofErr w:type="spellEnd"/>
      <w:r w:rsidRPr="001F4C15">
        <w:t xml:space="preserve"> </w:t>
      </w:r>
      <w:r w:rsidRPr="001F4C15">
        <w:rPr>
          <w:lang w:val="vi-VN"/>
        </w:rPr>
        <w:t>thiết kế thiết bị và máy mó</w:t>
      </w:r>
      <w:r w:rsidRPr="001F4C15">
        <w:t>c</w:t>
      </w:r>
      <w:r w:rsidRPr="001F4C15">
        <w:rPr>
          <w:lang w:val="vi-VN"/>
        </w:rPr>
        <w:t>.</w:t>
      </w:r>
    </w:p>
    <w:p w14:paraId="13C3AE62" w14:textId="77777777" w:rsidR="00647124" w:rsidRPr="001F4C15" w:rsidRDefault="00647124" w:rsidP="00647124">
      <w:pPr>
        <w:pStyle w:val="Tniunhcp2"/>
        <w:rPr>
          <w:rFonts w:eastAsia="Yu Gothic Light"/>
        </w:rPr>
      </w:pPr>
      <w:bookmarkStart w:id="825" w:name="_Toc55293730"/>
      <w:bookmarkStart w:id="826" w:name="_Toc62132371"/>
      <w:bookmarkStart w:id="827" w:name="_Toc68010319"/>
      <w:bookmarkStart w:id="828" w:name="_Toc88494992"/>
      <w:r w:rsidRPr="001F4C15">
        <w:rPr>
          <w:rFonts w:eastAsia="Yu Gothic Light"/>
        </w:rPr>
        <w:t>Các trường hợp thiết kế cho FLS</w:t>
      </w:r>
      <w:bookmarkEnd w:id="825"/>
      <w:bookmarkEnd w:id="826"/>
      <w:bookmarkEnd w:id="827"/>
      <w:bookmarkEnd w:id="828"/>
    </w:p>
    <w:p w14:paraId="5505993A" w14:textId="77777777" w:rsidR="00647124" w:rsidRPr="001F4C15" w:rsidRDefault="00647124" w:rsidP="00230A84">
      <w:pPr>
        <w:pStyle w:val="Nidungiu"/>
        <w:rPr>
          <w:lang w:val="vi-VN"/>
        </w:rPr>
      </w:pPr>
      <w:r w:rsidRPr="001F4C15">
        <w:rPr>
          <w:lang w:val="vi-VN"/>
        </w:rPr>
        <w:t xml:space="preserve">Các </w:t>
      </w:r>
      <w:proofErr w:type="spellStart"/>
      <w:r w:rsidRPr="001F4C15">
        <w:t>nguồn</w:t>
      </w:r>
      <w:proofErr w:type="spellEnd"/>
      <w:r w:rsidRPr="001F4C15">
        <w:rPr>
          <w:lang w:val="vi-VN"/>
        </w:rPr>
        <w:t xml:space="preserve"> tải </w:t>
      </w:r>
      <w:proofErr w:type="spellStart"/>
      <w:r w:rsidRPr="001F4C15">
        <w:t>mang</w:t>
      </w:r>
      <w:proofErr w:type="spellEnd"/>
      <w:r w:rsidRPr="001F4C15">
        <w:t xml:space="preserve"> </w:t>
      </w:r>
      <w:proofErr w:type="spellStart"/>
      <w:r w:rsidRPr="001F4C15">
        <w:t>tính</w:t>
      </w:r>
      <w:proofErr w:type="spellEnd"/>
      <w:r w:rsidRPr="001F4C15">
        <w:t xml:space="preserve"> chu </w:t>
      </w:r>
      <w:proofErr w:type="spellStart"/>
      <w:r w:rsidRPr="001F4C15">
        <w:t>kỳ</w:t>
      </w:r>
      <w:proofErr w:type="spellEnd"/>
      <w:r w:rsidRPr="001F4C15">
        <w:rPr>
          <w:lang w:val="vi-VN"/>
        </w:rPr>
        <w:t xml:space="preserve"> sau đây cần được xem xét trong thiết kế:</w:t>
      </w:r>
    </w:p>
    <w:p w14:paraId="52D425AE" w14:textId="77777777" w:rsidR="00647124" w:rsidRPr="001F4C15" w:rsidRDefault="00647124" w:rsidP="00234926">
      <w:pPr>
        <w:pStyle w:val="Nidungiu"/>
        <w:numPr>
          <w:ilvl w:val="0"/>
          <w:numId w:val="73"/>
        </w:numPr>
        <w:rPr>
          <w:lang w:val="vi-VN"/>
        </w:rPr>
      </w:pPr>
      <w:r w:rsidRPr="001F4C15">
        <w:t>S</w:t>
      </w:r>
      <w:r w:rsidRPr="001F4C15">
        <w:rPr>
          <w:lang w:val="vi-VN"/>
        </w:rPr>
        <w:t>óng (</w:t>
      </w:r>
      <w:proofErr w:type="spellStart"/>
      <w:r w:rsidRPr="001F4C15">
        <w:t>độ</w:t>
      </w:r>
      <w:proofErr w:type="spellEnd"/>
      <w:r w:rsidRPr="001F4C15">
        <w:t xml:space="preserve"> </w:t>
      </w:r>
      <w:r w:rsidRPr="001F4C15">
        <w:rPr>
          <w:lang w:val="vi-VN"/>
        </w:rPr>
        <w:t>mỏi chu kỳ cao</w:t>
      </w:r>
      <w:proofErr w:type="gramStart"/>
      <w:r w:rsidRPr="001F4C15">
        <w:rPr>
          <w:lang w:val="vi-VN"/>
        </w:rPr>
        <w:t>);</w:t>
      </w:r>
      <w:proofErr w:type="gramEnd"/>
    </w:p>
    <w:p w14:paraId="2FB6555C" w14:textId="77777777" w:rsidR="00647124" w:rsidRPr="001F4C15" w:rsidRDefault="00647124" w:rsidP="00234926">
      <w:pPr>
        <w:pStyle w:val="Nidungiu"/>
        <w:numPr>
          <w:ilvl w:val="0"/>
          <w:numId w:val="73"/>
        </w:numPr>
        <w:rPr>
          <w:lang w:val="vi-VN"/>
        </w:rPr>
      </w:pPr>
      <w:r w:rsidRPr="001F4C15">
        <w:t>T</w:t>
      </w:r>
      <w:r w:rsidRPr="001F4C15">
        <w:rPr>
          <w:lang w:val="vi-VN"/>
        </w:rPr>
        <w:t xml:space="preserve">ải lặp lại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uốn</w:t>
      </w:r>
      <w:proofErr w:type="spellEnd"/>
      <w:r w:rsidRPr="001F4C15">
        <w:t xml:space="preserve"> </w:t>
      </w:r>
      <w:proofErr w:type="spellStart"/>
      <w:r w:rsidRPr="001F4C15">
        <w:t>mềm</w:t>
      </w:r>
      <w:proofErr w:type="spellEnd"/>
      <w:r w:rsidRPr="001F4C15">
        <w:rPr>
          <w:lang w:val="vi-VN"/>
        </w:rPr>
        <w:t xml:space="preserve"> đáng kể tại các điểm nóng (</w:t>
      </w:r>
      <w:proofErr w:type="spellStart"/>
      <w:r w:rsidRPr="001F4C15">
        <w:t>độ</w:t>
      </w:r>
      <w:proofErr w:type="spellEnd"/>
      <w:r w:rsidRPr="001F4C15">
        <w:t xml:space="preserve"> </w:t>
      </w:r>
      <w:proofErr w:type="spellStart"/>
      <w:r w:rsidRPr="001F4C15">
        <w:t>mỏi</w:t>
      </w:r>
      <w:proofErr w:type="spellEnd"/>
      <w:r w:rsidRPr="001F4C15">
        <w:rPr>
          <w:lang w:val="vi-VN"/>
        </w:rPr>
        <w:t xml:space="preserve"> chu kỳ thấp</w:t>
      </w:r>
      <w:proofErr w:type="gramStart"/>
      <w:r w:rsidRPr="001F4C15">
        <w:rPr>
          <w:lang w:val="vi-VN"/>
        </w:rPr>
        <w:t>);</w:t>
      </w:r>
      <w:proofErr w:type="gramEnd"/>
    </w:p>
    <w:p w14:paraId="00F57967" w14:textId="393D313E" w:rsidR="00647124" w:rsidRPr="001F4C15" w:rsidRDefault="00647124" w:rsidP="00234926">
      <w:pPr>
        <w:pStyle w:val="Nidungiu"/>
        <w:numPr>
          <w:ilvl w:val="0"/>
          <w:numId w:val="73"/>
        </w:numPr>
        <w:rPr>
          <w:lang w:val="vi-VN"/>
        </w:rPr>
      </w:pPr>
      <w:r w:rsidRPr="001F4C15">
        <w:t>G</w:t>
      </w:r>
      <w:r w:rsidRPr="001F4C15">
        <w:rPr>
          <w:lang w:val="vi-VN"/>
        </w:rPr>
        <w:t>ió, đặc biệt là</w:t>
      </w:r>
      <w:r w:rsidRPr="001F4C15">
        <w:t xml:space="preserve"> </w:t>
      </w:r>
      <w:proofErr w:type="spellStart"/>
      <w:r w:rsidRPr="001F4C15">
        <w:t>gió</w:t>
      </w:r>
      <w:proofErr w:type="spellEnd"/>
      <w:r w:rsidRPr="001F4C15">
        <w:t xml:space="preserve"> </w:t>
      </w:r>
      <w:proofErr w:type="spellStart"/>
      <w:proofErr w:type="gramStart"/>
      <w:r w:rsidRPr="001F4C15">
        <w:t>xoáy</w:t>
      </w:r>
      <w:proofErr w:type="spellEnd"/>
      <w:r w:rsidRPr="001F4C15">
        <w:rPr>
          <w:lang w:val="vi-VN"/>
        </w:rPr>
        <w:t>;</w:t>
      </w:r>
      <w:proofErr w:type="gramEnd"/>
    </w:p>
    <w:p w14:paraId="643F02C3" w14:textId="77777777" w:rsidR="00647124" w:rsidRPr="001F4C15" w:rsidRDefault="00647124" w:rsidP="00234926">
      <w:pPr>
        <w:pStyle w:val="Nidungiu"/>
        <w:numPr>
          <w:ilvl w:val="0"/>
          <w:numId w:val="73"/>
        </w:numPr>
        <w:rPr>
          <w:lang w:val="vi-VN"/>
        </w:rPr>
      </w:pPr>
      <w:r w:rsidRPr="001F4C15">
        <w:t>R</w:t>
      </w:r>
      <w:r w:rsidRPr="001F4C15">
        <w:rPr>
          <w:lang w:val="vi-VN"/>
        </w:rPr>
        <w:t>ung động cơ học (ví dụ do vận hành máy móc).</w:t>
      </w:r>
    </w:p>
    <w:p w14:paraId="6059E255" w14:textId="77777777" w:rsidR="00647124" w:rsidRPr="001F4C15" w:rsidRDefault="00647124" w:rsidP="00647124">
      <w:pPr>
        <w:pStyle w:val="Tniunhcp2"/>
        <w:rPr>
          <w:rFonts w:eastAsia="Yu Gothic Light"/>
        </w:rPr>
      </w:pPr>
      <w:bookmarkStart w:id="829" w:name="_Toc55293731"/>
      <w:bookmarkStart w:id="830" w:name="_Toc62132372"/>
      <w:bookmarkStart w:id="831" w:name="_Toc68010320"/>
      <w:bookmarkStart w:id="832" w:name="_Toc88494993"/>
      <w:r w:rsidRPr="001F4C15">
        <w:rPr>
          <w:rFonts w:eastAsia="Yu Gothic Light"/>
        </w:rPr>
        <w:t>Các trường hợp thiết kế cho ALS</w:t>
      </w:r>
      <w:bookmarkEnd w:id="829"/>
      <w:bookmarkEnd w:id="830"/>
      <w:bookmarkEnd w:id="831"/>
      <w:bookmarkEnd w:id="832"/>
    </w:p>
    <w:p w14:paraId="734CC6F8" w14:textId="77172D70" w:rsidR="00647124" w:rsidRPr="001F4C15" w:rsidRDefault="00647124" w:rsidP="00230A84">
      <w:pPr>
        <w:pStyle w:val="Nidungiu"/>
        <w:rPr>
          <w:lang w:val="vi-VN"/>
        </w:rPr>
      </w:pPr>
      <w:r w:rsidRPr="001F4C15">
        <w:rPr>
          <w:lang w:val="vi-VN"/>
        </w:rPr>
        <w:t xml:space="preserve">Mục tiêu chính </w:t>
      </w:r>
      <w:proofErr w:type="spellStart"/>
      <w:r w:rsidRPr="001F4C15">
        <w:t>khi</w:t>
      </w:r>
      <w:proofErr w:type="spellEnd"/>
      <w:r w:rsidRPr="001F4C15">
        <w:rPr>
          <w:lang w:val="vi-VN"/>
        </w:rPr>
        <w:t xml:space="preserve"> </w:t>
      </w:r>
      <w:proofErr w:type="spellStart"/>
      <w:r w:rsidRPr="001F4C15">
        <w:t>kiểm</w:t>
      </w:r>
      <w:proofErr w:type="spellEnd"/>
      <w:r w:rsidRPr="001F4C15">
        <w:t xml:space="preserve"> </w:t>
      </w:r>
      <w:proofErr w:type="spellStart"/>
      <w:r w:rsidRPr="001F4C15">
        <w:t>tra</w:t>
      </w:r>
      <w:proofErr w:type="spellEnd"/>
      <w:r w:rsidRPr="001F4C15">
        <w:rPr>
          <w:lang w:val="vi-VN"/>
        </w:rPr>
        <w:t xml:space="preserve"> ALS là đảm bảo rằng </w:t>
      </w:r>
      <w:proofErr w:type="spellStart"/>
      <w:r w:rsidRPr="001F4C15">
        <w:t>kết</w:t>
      </w:r>
      <w:proofErr w:type="spellEnd"/>
      <w:r w:rsidRPr="001F4C15">
        <w:t xml:space="preserve"> </w:t>
      </w:r>
      <w:proofErr w:type="spellStart"/>
      <w:r w:rsidRPr="001F4C15">
        <w:t>cấu</w:t>
      </w:r>
      <w:proofErr w:type="spellEnd"/>
      <w:r w:rsidR="00241C82" w:rsidRPr="001F4C15">
        <w:t xml:space="preserve"> </w:t>
      </w:r>
      <w:r w:rsidRPr="001F4C15">
        <w:rPr>
          <w:lang w:val="vi-VN"/>
        </w:rPr>
        <w:t>nổi được thiết kế đạt được</w:t>
      </w:r>
      <w:r w:rsidRPr="001F4C15">
        <w:t xml:space="preserve"> </w:t>
      </w:r>
      <w:proofErr w:type="spellStart"/>
      <w:r w:rsidRPr="001F4C15">
        <w:t>các</w:t>
      </w:r>
      <w:proofErr w:type="spellEnd"/>
      <w:r w:rsidRPr="001F4C15">
        <w:t xml:space="preserve"> </w:t>
      </w:r>
      <w:proofErr w:type="spellStart"/>
      <w:r w:rsidRPr="001F4C15">
        <w:t>nội</w:t>
      </w:r>
      <w:proofErr w:type="spellEnd"/>
      <w:r w:rsidRPr="001F4C15">
        <w:t xml:space="preserve"> dung </w:t>
      </w:r>
      <w:proofErr w:type="spellStart"/>
      <w:r w:rsidRPr="001F4C15">
        <w:t>sau</w:t>
      </w:r>
      <w:proofErr w:type="spellEnd"/>
      <w:r w:rsidRPr="001F4C15">
        <w:rPr>
          <w:lang w:val="vi-VN"/>
        </w:rPr>
        <w:t>:</w:t>
      </w:r>
    </w:p>
    <w:p w14:paraId="637A0E1B" w14:textId="77777777" w:rsidR="00647124" w:rsidRPr="001F4C15" w:rsidRDefault="00647124" w:rsidP="00234926">
      <w:pPr>
        <w:pStyle w:val="Nidungiu"/>
        <w:numPr>
          <w:ilvl w:val="0"/>
          <w:numId w:val="74"/>
        </w:numPr>
        <w:rPr>
          <w:lang w:val="vi-VN"/>
        </w:rPr>
      </w:pPr>
      <w:r w:rsidRPr="001F4C15">
        <w:t>C</w:t>
      </w:r>
      <w:r w:rsidRPr="001F4C15">
        <w:rPr>
          <w:lang w:val="vi-VN"/>
        </w:rPr>
        <w:t xml:space="preserve">hịu được các sự kiện </w:t>
      </w:r>
      <w:proofErr w:type="spellStart"/>
      <w:r w:rsidRPr="001F4C15">
        <w:t>sự</w:t>
      </w:r>
      <w:proofErr w:type="spellEnd"/>
      <w:r w:rsidRPr="001F4C15">
        <w:t xml:space="preserve"> </w:t>
      </w:r>
      <w:proofErr w:type="spellStart"/>
      <w:r w:rsidRPr="001F4C15">
        <w:t>cố</w:t>
      </w:r>
      <w:proofErr w:type="spellEnd"/>
      <w:r w:rsidRPr="001F4C15">
        <w:rPr>
          <w:lang w:val="vi-VN"/>
        </w:rPr>
        <w:t xml:space="preserve"> và bất thường </w:t>
      </w:r>
      <w:proofErr w:type="spellStart"/>
      <w:r w:rsidRPr="001F4C15">
        <w:t>về</w:t>
      </w:r>
      <w:proofErr w:type="spellEnd"/>
      <w:r w:rsidRPr="001F4C15">
        <w:t xml:space="preserve"> </w:t>
      </w:r>
      <w:proofErr w:type="spellStart"/>
      <w:r w:rsidRPr="001F4C15">
        <w:t>mặt</w:t>
      </w:r>
      <w:proofErr w:type="spellEnd"/>
      <w:r w:rsidRPr="001F4C15">
        <w:t xml:space="preserve"> </w:t>
      </w:r>
      <w:proofErr w:type="spellStart"/>
      <w:r w:rsidRPr="001F4C15">
        <w:t>lý</w:t>
      </w:r>
      <w:proofErr w:type="spellEnd"/>
      <w:r w:rsidRPr="001F4C15">
        <w:t xml:space="preserve"> </w:t>
      </w:r>
      <w:proofErr w:type="spellStart"/>
      <w:r w:rsidRPr="001F4C15">
        <w:t>thuyết</w:t>
      </w:r>
      <w:proofErr w:type="spellEnd"/>
      <w:r w:rsidRPr="001F4C15">
        <w:rPr>
          <w:lang w:val="vi-VN"/>
        </w:rPr>
        <w:t xml:space="preserve"> sao cho </w:t>
      </w:r>
      <w:proofErr w:type="spellStart"/>
      <w:r w:rsidRPr="001F4C15">
        <w:t>khi</w:t>
      </w:r>
      <w:proofErr w:type="spellEnd"/>
      <w:r w:rsidRPr="001F4C15">
        <w:t xml:space="preserve"> </w:t>
      </w:r>
      <w:proofErr w:type="spellStart"/>
      <w:r w:rsidRPr="001F4C15">
        <w:t>chịu</w:t>
      </w:r>
      <w:proofErr w:type="spellEnd"/>
      <w:r w:rsidRPr="001F4C15">
        <w:t xml:space="preserve"> </w:t>
      </w:r>
      <w:r w:rsidRPr="001F4C15">
        <w:rPr>
          <w:lang w:val="vi-VN"/>
        </w:rPr>
        <w:t xml:space="preserve">bất kỳ thiệt hại </w:t>
      </w:r>
      <w:proofErr w:type="spellStart"/>
      <w:r w:rsidRPr="001F4C15">
        <w:t>nào</w:t>
      </w:r>
      <w:proofErr w:type="spellEnd"/>
      <w:r w:rsidRPr="001F4C15">
        <w:t xml:space="preserve"> </w:t>
      </w:r>
      <w:proofErr w:type="spellStart"/>
      <w:r w:rsidRPr="001F4C15">
        <w:t>cũng</w:t>
      </w:r>
      <w:proofErr w:type="spellEnd"/>
      <w:r w:rsidRPr="001F4C15">
        <w:t xml:space="preserve"> </w:t>
      </w:r>
      <w:proofErr w:type="spellStart"/>
      <w:r w:rsidRPr="001F4C15">
        <w:t>sẽ</w:t>
      </w:r>
      <w:proofErr w:type="spellEnd"/>
      <w:r w:rsidRPr="001F4C15">
        <w:rPr>
          <w:lang w:val="vi-VN"/>
        </w:rPr>
        <w:t xml:space="preserve"> không ảnh hưởng đến tính toàn vẹn, ổn định và kín nước của </w:t>
      </w:r>
      <w:proofErr w:type="spellStart"/>
      <w:r w:rsidRPr="001F4C15">
        <w:t>cấu</w:t>
      </w:r>
      <w:proofErr w:type="spellEnd"/>
      <w:r w:rsidRPr="001F4C15">
        <w:t xml:space="preserve"> </w:t>
      </w:r>
      <w:proofErr w:type="spellStart"/>
      <w:proofErr w:type="gramStart"/>
      <w:r w:rsidRPr="001F4C15">
        <w:t>trúc</w:t>
      </w:r>
      <w:proofErr w:type="spellEnd"/>
      <w:r w:rsidRPr="001F4C15">
        <w:rPr>
          <w:lang w:val="vi-VN"/>
        </w:rPr>
        <w:t>;</w:t>
      </w:r>
      <w:proofErr w:type="gramEnd"/>
    </w:p>
    <w:p w14:paraId="5C7BFEF1" w14:textId="77777777" w:rsidR="00647124" w:rsidRPr="001F4C15" w:rsidRDefault="00647124" w:rsidP="00234926">
      <w:pPr>
        <w:pStyle w:val="Nidungiu"/>
        <w:numPr>
          <w:ilvl w:val="0"/>
          <w:numId w:val="74"/>
        </w:numPr>
        <w:rPr>
          <w:lang w:val="vi-VN"/>
        </w:rPr>
      </w:pPr>
      <w:r w:rsidRPr="001F4C15">
        <w:t>D</w:t>
      </w:r>
      <w:r w:rsidRPr="001F4C15">
        <w:rPr>
          <w:lang w:val="vi-VN"/>
        </w:rPr>
        <w:t xml:space="preserve">uy trì tính toàn vẹn của </w:t>
      </w:r>
      <w:proofErr w:type="spellStart"/>
      <w:r w:rsidRPr="001F4C15">
        <w:t>kết</w:t>
      </w:r>
      <w:proofErr w:type="spellEnd"/>
      <w:r w:rsidRPr="001F4C15">
        <w:t xml:space="preserve"> </w:t>
      </w:r>
      <w:proofErr w:type="spellStart"/>
      <w:r w:rsidRPr="001F4C15">
        <w:t>cấu</w:t>
      </w:r>
      <w:proofErr w:type="spellEnd"/>
      <w:r w:rsidRPr="001F4C15" w:rsidDel="0061160A">
        <w:rPr>
          <w:lang w:val="vi-VN"/>
        </w:rPr>
        <w:t xml:space="preserve"> </w:t>
      </w:r>
      <w:r w:rsidRPr="001F4C15">
        <w:rPr>
          <w:lang w:val="vi-VN"/>
        </w:rPr>
        <w:t>(</w:t>
      </w:r>
      <w:proofErr w:type="spellStart"/>
      <w:r w:rsidRPr="001F4C15">
        <w:t>độ</w:t>
      </w:r>
      <w:proofErr w:type="spellEnd"/>
      <w:r w:rsidRPr="001F4C15">
        <w:t xml:space="preserve"> </w:t>
      </w:r>
      <w:proofErr w:type="spellStart"/>
      <w:r w:rsidRPr="001F4C15">
        <w:t>bền</w:t>
      </w:r>
      <w:proofErr w:type="spellEnd"/>
      <w:r w:rsidRPr="001F4C15">
        <w:rPr>
          <w:lang w:val="vi-VN"/>
        </w:rPr>
        <w:t xml:space="preserve"> </w:t>
      </w:r>
      <w:proofErr w:type="spellStart"/>
      <w:r w:rsidRPr="001F4C15">
        <w:t>dư</w:t>
      </w:r>
      <w:proofErr w:type="spellEnd"/>
      <w:r w:rsidRPr="001F4C15">
        <w:t xml:space="preserve"> – residual strength</w:t>
      </w:r>
      <w:r w:rsidRPr="001F4C15">
        <w:rPr>
          <w:lang w:val="vi-VN"/>
        </w:rPr>
        <w:t xml:space="preserve">), độ ổn định và độ kín nước trong trường hợp bị hư hại do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r w:rsidRPr="001F4C15">
        <w:rPr>
          <w:lang w:val="vi-VN"/>
        </w:rPr>
        <w:t>hoặc bất thường, trong một khoảng thời gian và trong các điều kiện môi trường quy định</w:t>
      </w:r>
      <w:r w:rsidRPr="001F4C15">
        <w:t xml:space="preserve"> </w:t>
      </w:r>
      <w:proofErr w:type="spellStart"/>
      <w:r w:rsidRPr="001F4C15">
        <w:t>đủ</w:t>
      </w:r>
      <w:proofErr w:type="spellEnd"/>
      <w:r w:rsidRPr="001F4C15">
        <w:t xml:space="preserve"> </w:t>
      </w:r>
      <w:r w:rsidRPr="001F4C15">
        <w:rPr>
          <w:lang w:val="vi-VN"/>
        </w:rPr>
        <w:t>để cho phép</w:t>
      </w:r>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rPr>
          <w:lang w:val="vi-VN"/>
        </w:rPr>
        <w:t xml:space="preserve"> một số hoặc tất cả các hoạt động sau</w:t>
      </w:r>
      <w:r w:rsidRPr="001F4C15">
        <w:t>:</w:t>
      </w:r>
    </w:p>
    <w:p w14:paraId="1BF05B4A" w14:textId="77777777" w:rsidR="00647124" w:rsidRPr="001F4C15" w:rsidRDefault="00647124" w:rsidP="00234926">
      <w:pPr>
        <w:pStyle w:val="Nidungiu"/>
        <w:numPr>
          <w:ilvl w:val="0"/>
          <w:numId w:val="75"/>
        </w:numPr>
        <w:rPr>
          <w:lang w:val="vi-VN"/>
        </w:rPr>
      </w:pPr>
      <w:r w:rsidRPr="001F4C15">
        <w:t>S</w:t>
      </w:r>
      <w:r w:rsidRPr="001F4C15">
        <w:rPr>
          <w:lang w:val="vi-VN"/>
        </w:rPr>
        <w:t xml:space="preserve">ơ tán nhân viên khỏi </w:t>
      </w:r>
      <w:proofErr w:type="spellStart"/>
      <w:r w:rsidRPr="001F4C15">
        <w:t>công</w:t>
      </w:r>
      <w:proofErr w:type="spellEnd"/>
      <w:r w:rsidRPr="001F4C15">
        <w:t xml:space="preserve"> </w:t>
      </w:r>
      <w:proofErr w:type="spellStart"/>
      <w:proofErr w:type="gramStart"/>
      <w:r w:rsidRPr="001F4C15">
        <w:t>trình</w:t>
      </w:r>
      <w:proofErr w:type="spellEnd"/>
      <w:r w:rsidRPr="001F4C15">
        <w:rPr>
          <w:lang w:val="vi-VN"/>
        </w:rPr>
        <w:t>;</w:t>
      </w:r>
      <w:proofErr w:type="gramEnd"/>
    </w:p>
    <w:p w14:paraId="6EEAE365" w14:textId="77777777" w:rsidR="00647124" w:rsidRPr="001F4C15" w:rsidRDefault="00647124" w:rsidP="00234926">
      <w:pPr>
        <w:pStyle w:val="Nidungiu"/>
        <w:numPr>
          <w:ilvl w:val="0"/>
          <w:numId w:val="75"/>
        </w:numPr>
        <w:rPr>
          <w:lang w:val="vi-VN"/>
        </w:rPr>
      </w:pPr>
      <w:r w:rsidRPr="001F4C15">
        <w:t>K</w:t>
      </w:r>
      <w:r w:rsidRPr="001F4C15">
        <w:rPr>
          <w:lang w:val="vi-VN"/>
        </w:rPr>
        <w:t xml:space="preserve">iểm soát </w:t>
      </w:r>
      <w:proofErr w:type="spellStart"/>
      <w:r w:rsidRPr="001F4C15">
        <w:t>dịch</w:t>
      </w:r>
      <w:proofErr w:type="spellEnd"/>
      <w:r w:rsidRPr="001F4C15">
        <w:t xml:space="preserve"> </w:t>
      </w:r>
      <w:proofErr w:type="spellStart"/>
      <w:r w:rsidRPr="001F4C15">
        <w:t>chuyển</w:t>
      </w:r>
      <w:proofErr w:type="spellEnd"/>
      <w:r w:rsidRPr="001F4C15">
        <w:rPr>
          <w:lang w:val="vi-VN"/>
        </w:rPr>
        <w:t xml:space="preserve"> hoặc chuyển động của </w:t>
      </w:r>
      <w:proofErr w:type="spellStart"/>
      <w:r w:rsidRPr="001F4C15">
        <w:t>kết</w:t>
      </w:r>
      <w:proofErr w:type="spellEnd"/>
      <w:r w:rsidRPr="001F4C15">
        <w:t xml:space="preserve"> </w:t>
      </w:r>
      <w:proofErr w:type="spellStart"/>
      <w:proofErr w:type="gramStart"/>
      <w:r w:rsidRPr="001F4C15">
        <w:t>cấu</w:t>
      </w:r>
      <w:proofErr w:type="spellEnd"/>
      <w:r w:rsidRPr="001F4C15">
        <w:rPr>
          <w:lang w:val="vi-VN"/>
        </w:rPr>
        <w:t>;</w:t>
      </w:r>
      <w:proofErr w:type="gramEnd"/>
    </w:p>
    <w:p w14:paraId="44229EC4" w14:textId="77777777" w:rsidR="00647124" w:rsidRPr="001F4C15" w:rsidRDefault="00647124" w:rsidP="00234926">
      <w:pPr>
        <w:pStyle w:val="Nidungiu"/>
        <w:numPr>
          <w:ilvl w:val="0"/>
          <w:numId w:val="75"/>
        </w:numPr>
        <w:rPr>
          <w:lang w:val="vi-VN"/>
        </w:rPr>
      </w:pPr>
      <w:r w:rsidRPr="001F4C15">
        <w:t>S</w:t>
      </w:r>
      <w:r w:rsidRPr="001F4C15">
        <w:rPr>
          <w:lang w:val="vi-VN"/>
        </w:rPr>
        <w:t xml:space="preserve">ửa chữa tạm </w:t>
      </w:r>
      <w:proofErr w:type="gramStart"/>
      <w:r w:rsidRPr="001F4C15">
        <w:rPr>
          <w:lang w:val="vi-VN"/>
        </w:rPr>
        <w:t>thời;</w:t>
      </w:r>
      <w:proofErr w:type="gramEnd"/>
    </w:p>
    <w:p w14:paraId="7F318F74" w14:textId="77777777" w:rsidR="00647124" w:rsidRPr="001F4C15" w:rsidRDefault="00647124" w:rsidP="00234926">
      <w:pPr>
        <w:pStyle w:val="Nidungiu"/>
        <w:numPr>
          <w:ilvl w:val="0"/>
          <w:numId w:val="75"/>
        </w:numPr>
        <w:rPr>
          <w:lang w:val="vi-VN"/>
        </w:rPr>
      </w:pPr>
      <w:r w:rsidRPr="001F4C15">
        <w:t>C</w:t>
      </w:r>
      <w:r w:rsidRPr="001F4C15">
        <w:rPr>
          <w:lang w:val="vi-VN"/>
        </w:rPr>
        <w:t xml:space="preserve">hữa </w:t>
      </w:r>
      <w:proofErr w:type="gramStart"/>
      <w:r w:rsidRPr="001F4C15">
        <w:rPr>
          <w:lang w:val="vi-VN"/>
        </w:rPr>
        <w:t>cháy;</w:t>
      </w:r>
      <w:proofErr w:type="gramEnd"/>
    </w:p>
    <w:p w14:paraId="2B595592" w14:textId="77777777" w:rsidR="00647124" w:rsidRPr="001F4C15" w:rsidRDefault="00647124" w:rsidP="00234926">
      <w:pPr>
        <w:pStyle w:val="Nidungiu"/>
        <w:numPr>
          <w:ilvl w:val="0"/>
          <w:numId w:val="75"/>
        </w:numPr>
        <w:rPr>
          <w:lang w:val="vi-VN"/>
        </w:rPr>
      </w:pPr>
      <w:r w:rsidRPr="001F4C15">
        <w:t>K</w:t>
      </w:r>
      <w:r w:rsidRPr="001F4C15">
        <w:rPr>
          <w:lang w:val="vi-VN"/>
        </w:rPr>
        <w:t xml:space="preserve">iểm soát </w:t>
      </w:r>
      <w:proofErr w:type="spellStart"/>
      <w:r w:rsidRPr="001F4C15">
        <w:t>sự</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rPr>
          <w:lang w:val="vi-VN"/>
        </w:rPr>
        <w:t xml:space="preserve"> của hàng hóa hoặc vật liệu lưu trữ có thể gây ra thiệt hại hoặc ô nhiễm môi trường.</w:t>
      </w:r>
    </w:p>
    <w:p w14:paraId="1D348268" w14:textId="77777777" w:rsidR="00647124" w:rsidRPr="001F4C15" w:rsidRDefault="00647124" w:rsidP="00230A84">
      <w:pPr>
        <w:pStyle w:val="Nidungiu"/>
        <w:rPr>
          <w:lang w:val="vi-VN"/>
        </w:rPr>
      </w:pPr>
      <w:r w:rsidRPr="001F4C15">
        <w:rPr>
          <w:lang w:val="vi-VN"/>
        </w:rPr>
        <w:t xml:space="preserve">Các loại </w:t>
      </w:r>
      <w:proofErr w:type="spellStart"/>
      <w:r w:rsidRPr="001F4C15">
        <w:t>sự</w:t>
      </w:r>
      <w:proofErr w:type="spellEnd"/>
      <w:r w:rsidRPr="001F4C15">
        <w:t xml:space="preserve"> </w:t>
      </w:r>
      <w:proofErr w:type="spellStart"/>
      <w:r w:rsidRPr="001F4C15">
        <w:t>kiện</w:t>
      </w:r>
      <w:proofErr w:type="spellEnd"/>
      <w:r w:rsidRPr="001F4C15">
        <w:t xml:space="preserve"> </w:t>
      </w:r>
      <w:r w:rsidRPr="001F4C15">
        <w:rPr>
          <w:lang w:val="vi-VN"/>
        </w:rPr>
        <w:t>sự cố hoặc bất thường khác nhau yêu cầu các phương pháp khác nhau</w:t>
      </w:r>
      <w:r w:rsidRPr="001F4C15">
        <w:t>,</w:t>
      </w:r>
      <w:r w:rsidRPr="001F4C15">
        <w:rPr>
          <w:lang w:val="vi-VN"/>
        </w:rPr>
        <w:t xml:space="preserve"> hoặc các </w:t>
      </w:r>
      <w:proofErr w:type="spellStart"/>
      <w:r w:rsidRPr="001F4C15">
        <w:t>mức</w:t>
      </w:r>
      <w:proofErr w:type="spellEnd"/>
      <w:r w:rsidRPr="001F4C15">
        <w:rPr>
          <w:lang w:val="vi-VN"/>
        </w:rPr>
        <w:t xml:space="preserve"> khác nhau của cùng một phương pháp</w:t>
      </w:r>
      <w:r w:rsidRPr="001F4C15">
        <w:t xml:space="preserve"> </w:t>
      </w:r>
      <w:r w:rsidRPr="001F4C15">
        <w:rPr>
          <w:lang w:val="vi-VN"/>
        </w:rPr>
        <w:t xml:space="preserve">để đánh giá tính đầy đủ của sức </w:t>
      </w:r>
      <w:proofErr w:type="spellStart"/>
      <w:r w:rsidRPr="001F4C15">
        <w:t>chịu</w:t>
      </w:r>
      <w:proofErr w:type="spellEnd"/>
      <w:r w:rsidRPr="001F4C15">
        <w:t xml:space="preserve"> </w:t>
      </w:r>
      <w:proofErr w:type="spellStart"/>
      <w:r w:rsidRPr="001F4C15">
        <w:t>đựng</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r w:rsidRPr="001F4C15">
        <w:rPr>
          <w:lang w:val="vi-VN"/>
        </w:rPr>
        <w:t>trong và sau các sự kiện đó.</w:t>
      </w:r>
    </w:p>
    <w:p w14:paraId="027B8463" w14:textId="77777777" w:rsidR="00647124" w:rsidRPr="001F4C15" w:rsidRDefault="00647124" w:rsidP="00230A84">
      <w:pPr>
        <w:pStyle w:val="Nidungiu"/>
        <w:rPr>
          <w:lang w:val="vi-VN"/>
        </w:rPr>
      </w:pPr>
      <w:r w:rsidRPr="001F4C15">
        <w:rPr>
          <w:lang w:val="vi-VN"/>
        </w:rPr>
        <w:t xml:space="preserve">Các </w:t>
      </w:r>
      <w:proofErr w:type="spellStart"/>
      <w:r w:rsidRPr="001F4C15">
        <w:t>trường</w:t>
      </w:r>
      <w:proofErr w:type="spellEnd"/>
      <w:r w:rsidRPr="001F4C15">
        <w:t xml:space="preserve"> </w:t>
      </w:r>
      <w:proofErr w:type="spellStart"/>
      <w:r w:rsidRPr="001F4C15">
        <w:t>hợp</w:t>
      </w:r>
      <w:proofErr w:type="spellEnd"/>
      <w:r w:rsidRPr="001F4C15">
        <w:rPr>
          <w:lang w:val="vi-VN"/>
        </w:rPr>
        <w:t xml:space="preserve"> thiết kế ALS có thể bao gồm việc xem xét điều kiện môi trường </w:t>
      </w:r>
      <w:proofErr w:type="spellStart"/>
      <w:r w:rsidRPr="001F4C15">
        <w:t>cực</w:t>
      </w:r>
      <w:proofErr w:type="spellEnd"/>
      <w:r w:rsidRPr="001F4C15">
        <w:t xml:space="preserve"> </w:t>
      </w:r>
      <w:proofErr w:type="spellStart"/>
      <w:r w:rsidRPr="001F4C15">
        <w:t>trị</w:t>
      </w:r>
      <w:proofErr w:type="spellEnd"/>
      <w:r w:rsidRPr="001F4C15">
        <w:t xml:space="preserve"> </w:t>
      </w:r>
      <w:proofErr w:type="spellStart"/>
      <w:r w:rsidRPr="001F4C15">
        <w:t>đã</w:t>
      </w:r>
      <w:proofErr w:type="spellEnd"/>
      <w:r w:rsidRPr="001F4C15">
        <w:t xml:space="preserve"> </w:t>
      </w:r>
      <w:proofErr w:type="spellStart"/>
      <w:r w:rsidRPr="001F4C15">
        <w:t>giảm</w:t>
      </w:r>
      <w:proofErr w:type="spellEnd"/>
      <w:r w:rsidRPr="001F4C15">
        <w:t xml:space="preserve"> </w:t>
      </w:r>
      <w:proofErr w:type="spellStart"/>
      <w:r w:rsidRPr="001F4C15">
        <w:t>bớt</w:t>
      </w:r>
      <w:proofErr w:type="spellEnd"/>
      <w:r w:rsidRPr="001F4C15">
        <w:rPr>
          <w:lang w:val="vi-VN"/>
        </w:rPr>
        <w:t xml:space="preserve">. Điều kiện này nên được thiết lập với </w:t>
      </w:r>
      <w:proofErr w:type="spellStart"/>
      <w:r w:rsidRPr="001F4C15">
        <w:t>mục</w:t>
      </w:r>
      <w:proofErr w:type="spellEnd"/>
      <w:r w:rsidRPr="001F4C15">
        <w:t xml:space="preserve"> </w:t>
      </w:r>
      <w:proofErr w:type="spellStart"/>
      <w:r w:rsidRPr="001F4C15">
        <w:t>đích</w:t>
      </w:r>
      <w:proofErr w:type="spellEnd"/>
      <w:r w:rsidRPr="001F4C15">
        <w:rPr>
          <w:lang w:val="vi-VN"/>
        </w:rPr>
        <w:t xml:space="preserve"> dẫn đến các tác động xấu nhất trong thời gian quay </w:t>
      </w:r>
      <w:proofErr w:type="spellStart"/>
      <w:r w:rsidRPr="001F4C15">
        <w:t>lặp</w:t>
      </w:r>
      <w:proofErr w:type="spellEnd"/>
      <w:r w:rsidRPr="001F4C15">
        <w:t xml:space="preserve"> </w:t>
      </w:r>
      <w:proofErr w:type="spellStart"/>
      <w:r w:rsidRPr="001F4C15">
        <w:t>lại</w:t>
      </w:r>
      <w:proofErr w:type="spellEnd"/>
      <w:r w:rsidRPr="001F4C15">
        <w:rPr>
          <w:lang w:val="vi-VN"/>
        </w:rPr>
        <w:t xml:space="preserve"> một năm. Các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thực</w:t>
      </w:r>
      <w:proofErr w:type="spellEnd"/>
      <w:r w:rsidRPr="001F4C15">
        <w:t xml:space="preserve"> </w:t>
      </w:r>
      <w:proofErr w:type="spellStart"/>
      <w:r w:rsidRPr="001F4C15">
        <w:t>tiễn</w:t>
      </w:r>
      <w:proofErr w:type="spellEnd"/>
      <w:r w:rsidRPr="001F4C15">
        <w:t xml:space="preserve"> </w:t>
      </w:r>
      <w:proofErr w:type="spellStart"/>
      <w:r w:rsidRPr="001F4C15">
        <w:t>đã</w:t>
      </w:r>
      <w:proofErr w:type="spellEnd"/>
      <w:r w:rsidRPr="001F4C15">
        <w:rPr>
          <w:lang w:val="vi-VN"/>
        </w:rPr>
        <w:t xml:space="preserve"> được công nhận </w:t>
      </w:r>
      <w:proofErr w:type="spellStart"/>
      <w:r w:rsidRPr="001F4C15">
        <w:t>mà</w:t>
      </w:r>
      <w:proofErr w:type="spellEnd"/>
      <w:r w:rsidRPr="001F4C15">
        <w:t xml:space="preserve"> </w:t>
      </w:r>
      <w:proofErr w:type="spellStart"/>
      <w:r w:rsidRPr="001F4C15">
        <w:t>có</w:t>
      </w:r>
      <w:proofErr w:type="spellEnd"/>
      <w:r w:rsidRPr="001F4C15">
        <w:t xml:space="preserve"> </w:t>
      </w:r>
      <w:r w:rsidRPr="001F4C15">
        <w:rPr>
          <w:lang w:val="vi-VN"/>
        </w:rPr>
        <w:t>tính đến hư hỏng kết cấu cục bộ có thể được sử dụng trong thiết kế cho ALS.</w:t>
      </w:r>
    </w:p>
    <w:p w14:paraId="57926AB5" w14:textId="77777777" w:rsidR="00647124" w:rsidRPr="001F4C15" w:rsidRDefault="00647124" w:rsidP="00230A84">
      <w:pPr>
        <w:pStyle w:val="Nidungiu"/>
        <w:rPr>
          <w:lang w:val="vi-VN"/>
        </w:rPr>
      </w:pPr>
      <w:r w:rsidRPr="001F4C15">
        <w:rPr>
          <w:lang w:val="vi-VN"/>
        </w:rPr>
        <w:t xml:space="preserve">Trong trường hợp các điều kiện môi trường bất thường được coi là một </w:t>
      </w:r>
      <w:proofErr w:type="spellStart"/>
      <w:r w:rsidRPr="001F4C15">
        <w:t>điều</w:t>
      </w:r>
      <w:proofErr w:type="spellEnd"/>
      <w:r w:rsidRPr="001F4C15">
        <w:t xml:space="preserve"> </w:t>
      </w:r>
      <w:proofErr w:type="spellStart"/>
      <w:r w:rsidRPr="001F4C15">
        <w:t>kiện</w:t>
      </w:r>
      <w:proofErr w:type="spellEnd"/>
      <w:r w:rsidRPr="001F4C15">
        <w:rPr>
          <w:lang w:val="vi-VN"/>
        </w:rPr>
        <w:t xml:space="preserve"> ALS, thì những điều kiện này nên được </w:t>
      </w:r>
      <w:proofErr w:type="spellStart"/>
      <w:r w:rsidRPr="001F4C15">
        <w:t>lấy</w:t>
      </w:r>
      <w:proofErr w:type="spellEnd"/>
      <w:r w:rsidRPr="001F4C15">
        <w:t xml:space="preserve"> </w:t>
      </w:r>
      <w:proofErr w:type="spellStart"/>
      <w:r w:rsidRPr="001F4C15">
        <w:t>là</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của</w:t>
      </w:r>
      <w:proofErr w:type="spellEnd"/>
      <w:r w:rsidRPr="001F4C15">
        <w:t xml:space="preserve"> chu </w:t>
      </w:r>
      <w:proofErr w:type="spellStart"/>
      <w:r w:rsidRPr="001F4C15">
        <w:t>kỳ</w:t>
      </w:r>
      <w:proofErr w:type="spellEnd"/>
      <w:r w:rsidRPr="001F4C15">
        <w:t xml:space="preserve"> </w:t>
      </w:r>
      <w:proofErr w:type="spellStart"/>
      <w:r w:rsidRPr="001F4C15">
        <w:t>lặp</w:t>
      </w:r>
      <w:proofErr w:type="spellEnd"/>
      <w:r w:rsidRPr="001F4C15">
        <w:t xml:space="preserve"> </w:t>
      </w:r>
      <w:proofErr w:type="spellStart"/>
      <w:r w:rsidRPr="001F4C15">
        <w:t>lại</w:t>
      </w:r>
      <w:proofErr w:type="spellEnd"/>
      <w:r w:rsidRPr="001F4C15">
        <w:t xml:space="preserve"> </w:t>
      </w:r>
      <w:r w:rsidRPr="001F4C15">
        <w:rPr>
          <w:lang w:val="vi-VN"/>
        </w:rPr>
        <w:t>10</w:t>
      </w:r>
      <w:r w:rsidRPr="001F4C15">
        <w:t xml:space="preserve"> </w:t>
      </w:r>
      <w:r w:rsidRPr="001F4C15">
        <w:rPr>
          <w:lang w:val="vi-VN"/>
        </w:rPr>
        <w:t xml:space="preserve">000 năm. </w:t>
      </w:r>
      <w:proofErr w:type="spellStart"/>
      <w:r w:rsidRPr="001F4C15">
        <w:t>Điều</w:t>
      </w:r>
      <w:proofErr w:type="spellEnd"/>
      <w:r w:rsidRPr="001F4C15">
        <w:t xml:space="preserve"> </w:t>
      </w:r>
      <w:proofErr w:type="spellStart"/>
      <w:r w:rsidRPr="001F4C15">
        <w:t>kiện</w:t>
      </w:r>
      <w:proofErr w:type="spellEnd"/>
      <w:r w:rsidRPr="001F4C15">
        <w:rPr>
          <w:lang w:val="vi-VN"/>
        </w:rPr>
        <w:t xml:space="preserve"> này sau đó được kết hợp với một hệ số an toàn thích hợp </w:t>
      </w:r>
      <w:proofErr w:type="spellStart"/>
      <w:r w:rsidRPr="001F4C15">
        <w:t>dành</w:t>
      </w:r>
      <w:proofErr w:type="spellEnd"/>
      <w:r w:rsidRPr="001F4C15">
        <w:t xml:space="preserve"> </w:t>
      </w:r>
      <w:r w:rsidRPr="001F4C15">
        <w:rPr>
          <w:lang w:val="vi-VN"/>
        </w:rPr>
        <w:t>cho ALS.</w:t>
      </w:r>
    </w:p>
    <w:p w14:paraId="27148A0F" w14:textId="77777777" w:rsidR="00647124" w:rsidRPr="001F4C15" w:rsidRDefault="00647124" w:rsidP="00647124">
      <w:pPr>
        <w:pStyle w:val="Tniunhcp2"/>
        <w:rPr>
          <w:rFonts w:eastAsia="Yu Gothic Light"/>
        </w:rPr>
      </w:pPr>
      <w:bookmarkStart w:id="833" w:name="_Toc55293732"/>
      <w:bookmarkStart w:id="834" w:name="_Toc62132373"/>
      <w:bookmarkStart w:id="835" w:name="_Toc68010321"/>
      <w:bookmarkStart w:id="836" w:name="_Toc88494994"/>
      <w:r w:rsidRPr="001F4C15">
        <w:rPr>
          <w:rFonts w:eastAsia="Yu Gothic Light"/>
        </w:rPr>
        <w:lastRenderedPageBreak/>
        <w:t>Thiết kế gắn liền với địa điểm cụ thể</w:t>
      </w:r>
      <w:bookmarkEnd w:id="833"/>
      <w:bookmarkEnd w:id="834"/>
      <w:bookmarkEnd w:id="835"/>
      <w:bookmarkEnd w:id="836"/>
    </w:p>
    <w:p w14:paraId="5A0125EF" w14:textId="56A67B1E" w:rsidR="00647124" w:rsidRPr="001F4C15" w:rsidRDefault="00647124" w:rsidP="00230A84">
      <w:pPr>
        <w:pStyle w:val="Nidungiu"/>
        <w:rPr>
          <w:lang w:val="vi-VN"/>
        </w:rPr>
      </w:pPr>
      <w:r w:rsidRPr="001F4C15">
        <w:rPr>
          <w:lang w:val="vi-VN"/>
        </w:rPr>
        <w:t xml:space="preserve">Liên quan đến độ bền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của thân tàu, thiết kế cần xem xét các trường hợp xấu nhất mà thân tàu có thể tiếp xúc trong </w:t>
      </w:r>
      <w:proofErr w:type="spellStart"/>
      <w:r w:rsidRPr="001F4C15">
        <w:t>trạm</w:t>
      </w:r>
      <w:proofErr w:type="spellEnd"/>
      <w:r w:rsidRPr="001F4C15">
        <w:rPr>
          <w:lang w:val="vi-VN"/>
        </w:rPr>
        <w:t xml:space="preserve"> </w:t>
      </w:r>
      <w:r w:rsidR="00241C82" w:rsidRPr="001F4C15">
        <w:t xml:space="preserve">neo </w:t>
      </w:r>
      <w:proofErr w:type="spellStart"/>
      <w:r w:rsidR="00241C82" w:rsidRPr="001F4C15">
        <w:t>đ</w:t>
      </w:r>
      <w:r w:rsidR="00405DCB" w:rsidRPr="001F4C15">
        <w:t>ậu</w:t>
      </w:r>
      <w:proofErr w:type="spellEnd"/>
      <w:r w:rsidR="00405DCB" w:rsidRPr="001F4C15">
        <w:t xml:space="preserve"> </w:t>
      </w:r>
      <w:r w:rsidRPr="001F4C15">
        <w:rPr>
          <w:lang w:val="vi-VN"/>
        </w:rPr>
        <w:t xml:space="preserve">hoặc trong khi </w:t>
      </w:r>
      <w:r w:rsidRPr="001F4C15">
        <w:t>di</w:t>
      </w:r>
      <w:r w:rsidRPr="001F4C15">
        <w:rPr>
          <w:lang w:val="vi-VN"/>
        </w:rPr>
        <w:t xml:space="preserve"> chuyển.</w:t>
      </w:r>
    </w:p>
    <w:p w14:paraId="79191C69" w14:textId="0436FA7E" w:rsidR="00647124" w:rsidRPr="001F4C15" w:rsidRDefault="00647124" w:rsidP="00230A84">
      <w:pPr>
        <w:pStyle w:val="Nidungiu"/>
        <w:rPr>
          <w:lang w:val="vi-VN"/>
        </w:rPr>
      </w:pPr>
      <w:r w:rsidRPr="001F4C15">
        <w:rPr>
          <w:lang w:val="vi-VN"/>
        </w:rPr>
        <w:t xml:space="preserve">Nếu mô hình thiết kế sơ bộ cho thấy các điều kiện </w:t>
      </w:r>
      <w:proofErr w:type="spellStart"/>
      <w:r w:rsidRPr="001F4C15">
        <w:t>tại</w:t>
      </w:r>
      <w:proofErr w:type="spellEnd"/>
      <w:r w:rsidRPr="001F4C15">
        <w:t xml:space="preserve"> </w:t>
      </w:r>
      <w:proofErr w:type="spellStart"/>
      <w:r w:rsidRPr="001F4C15">
        <w:t>một</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rPr>
          <w:lang w:val="vi-VN"/>
        </w:rPr>
        <w:t xml:space="preserve"> ít khắc nghiệt hơn so với </w:t>
      </w:r>
      <w:proofErr w:type="spellStart"/>
      <w:r w:rsidR="0040747D" w:rsidRPr="001F4C15">
        <w:t>các</w:t>
      </w:r>
      <w:proofErr w:type="spellEnd"/>
      <w:r w:rsidR="0040747D" w:rsidRPr="001F4C15">
        <w:t xml:space="preserve"> </w:t>
      </w:r>
      <w:proofErr w:type="spellStart"/>
      <w:r w:rsidR="0040747D" w:rsidRPr="001F4C15">
        <w:t>yêu</w:t>
      </w:r>
      <w:proofErr w:type="spellEnd"/>
      <w:r w:rsidR="0040747D" w:rsidRPr="001F4C15">
        <w:t xml:space="preserve"> </w:t>
      </w:r>
      <w:proofErr w:type="spellStart"/>
      <w:r w:rsidR="0040747D" w:rsidRPr="001F4C15">
        <w:t>cầu</w:t>
      </w:r>
      <w:proofErr w:type="spellEnd"/>
      <w:r w:rsidR="0040747D" w:rsidRPr="001F4C15">
        <w:t xml:space="preserve"> </w:t>
      </w:r>
      <w:proofErr w:type="spellStart"/>
      <w:r w:rsidR="0040747D" w:rsidRPr="001F4C15">
        <w:t>trong</w:t>
      </w:r>
      <w:proofErr w:type="spellEnd"/>
      <w:r w:rsidR="0040747D" w:rsidRPr="001F4C15">
        <w:t xml:space="preserve"> TCVN 2104 </w:t>
      </w:r>
      <w:proofErr w:type="spellStart"/>
      <w:r w:rsidR="0040747D" w:rsidRPr="001F4C15">
        <w:t>thì</w:t>
      </w:r>
      <w:proofErr w:type="spellEnd"/>
      <w:r w:rsidR="0040747D" w:rsidRPr="001F4C15">
        <w:t xml:space="preserve"> </w:t>
      </w:r>
      <w:proofErr w:type="spellStart"/>
      <w:r w:rsidR="0040747D" w:rsidRPr="001F4C15">
        <w:t>áp</w:t>
      </w:r>
      <w:proofErr w:type="spellEnd"/>
      <w:r w:rsidR="0040747D" w:rsidRPr="001F4C15">
        <w:t xml:space="preserve"> </w:t>
      </w:r>
      <w:proofErr w:type="spellStart"/>
      <w:r w:rsidR="0040747D" w:rsidRPr="001F4C15">
        <w:t>dụng</w:t>
      </w:r>
      <w:proofErr w:type="spellEnd"/>
      <w:r w:rsidR="0040747D" w:rsidRPr="001F4C15">
        <w:t xml:space="preserve"> </w:t>
      </w:r>
      <w:proofErr w:type="spellStart"/>
      <w:r w:rsidR="0040747D" w:rsidRPr="001F4C15">
        <w:t>theo</w:t>
      </w:r>
      <w:proofErr w:type="spellEnd"/>
      <w:r w:rsidR="0040747D" w:rsidRPr="001F4C15">
        <w:t xml:space="preserve"> </w:t>
      </w:r>
      <w:proofErr w:type="spellStart"/>
      <w:r w:rsidR="0040747D" w:rsidRPr="001F4C15">
        <w:t>tiêu</w:t>
      </w:r>
      <w:proofErr w:type="spellEnd"/>
      <w:r w:rsidR="0040747D" w:rsidRPr="001F4C15">
        <w:t xml:space="preserve"> </w:t>
      </w:r>
      <w:proofErr w:type="spellStart"/>
      <w:r w:rsidR="0040747D" w:rsidRPr="001F4C15">
        <w:t>chuẩn</w:t>
      </w:r>
      <w:proofErr w:type="spellEnd"/>
      <w:r w:rsidR="0040747D" w:rsidRPr="001F4C15">
        <w:t xml:space="preserve"> </w:t>
      </w:r>
      <w:proofErr w:type="spellStart"/>
      <w:r w:rsidR="0040747D" w:rsidRPr="001F4C15">
        <w:t>này</w:t>
      </w:r>
      <w:proofErr w:type="spellEnd"/>
      <w:r w:rsidRPr="001F4C15">
        <w:rPr>
          <w:lang w:val="vi-VN"/>
        </w:rPr>
        <w:t xml:space="preserve">. Đối với các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có</w:t>
      </w:r>
      <w:proofErr w:type="spellEnd"/>
      <w:r w:rsidRPr="001F4C15">
        <w:rPr>
          <w:lang w:val="vi-VN"/>
        </w:rPr>
        <w:t xml:space="preserve"> môi trường khắc nghiệt hơn, các tải trọng </w:t>
      </w:r>
      <w:proofErr w:type="spellStart"/>
      <w:r w:rsidRPr="001F4C15">
        <w:t>của</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đó</w:t>
      </w:r>
      <w:proofErr w:type="spellEnd"/>
      <w:r w:rsidRPr="001F4C15">
        <w:rPr>
          <w:lang w:val="vi-VN"/>
        </w:rPr>
        <w:t xml:space="preserve"> sẽ được sử dụng. Khi được thiết kế để hoạt động tại nhiều vị trí, các tiêu </w:t>
      </w:r>
      <w:proofErr w:type="spellStart"/>
      <w:r w:rsidRPr="001F4C15">
        <w:t>chuẩn</w:t>
      </w:r>
      <w:proofErr w:type="spellEnd"/>
      <w:r w:rsidRPr="001F4C15">
        <w:rPr>
          <w:lang w:val="vi-VN"/>
        </w:rPr>
        <w:t xml:space="preserve"> thiết kế nghiêm ngặt nhất sẽ được áp dụng.</w:t>
      </w:r>
    </w:p>
    <w:p w14:paraId="5363D923" w14:textId="1404B5EC" w:rsidR="00647124" w:rsidRPr="001F4C15" w:rsidRDefault="00647124" w:rsidP="00230A84">
      <w:pPr>
        <w:pStyle w:val="Nidungiu"/>
        <w:rPr>
          <w:lang w:val="vi-VN"/>
        </w:rPr>
      </w:pPr>
      <w:r w:rsidRPr="001F4C15">
        <w:rPr>
          <w:lang w:val="vi-VN"/>
        </w:rPr>
        <w:t>T</w:t>
      </w:r>
      <w:proofErr w:type="spellStart"/>
      <w:r w:rsidR="00405DCB" w:rsidRPr="001F4C15">
        <w:t>hông</w:t>
      </w:r>
      <w:proofErr w:type="spellEnd"/>
      <w:r w:rsidR="00405DCB" w:rsidRPr="001F4C15">
        <w:t xml:space="preserve"> </w:t>
      </w:r>
      <w:proofErr w:type="spellStart"/>
      <w:r w:rsidR="00405DCB" w:rsidRPr="001F4C15">
        <w:t>thường</w:t>
      </w:r>
      <w:proofErr w:type="spellEnd"/>
      <w:r w:rsidR="00405DCB" w:rsidRPr="001F4C15">
        <w:t xml:space="preserve"> t</w:t>
      </w:r>
      <w:r w:rsidRPr="001F4C15">
        <w:rPr>
          <w:lang w:val="vi-VN"/>
        </w:rPr>
        <w:t xml:space="preserve">hiết kế </w:t>
      </w:r>
      <w:proofErr w:type="spellStart"/>
      <w:r w:rsidR="00613176" w:rsidRPr="001F4C15">
        <w:t>phải</w:t>
      </w:r>
      <w:proofErr w:type="spellEnd"/>
      <w:r w:rsidRPr="001F4C15">
        <w:rPr>
          <w:lang w:val="vi-VN"/>
        </w:rPr>
        <w:t xml:space="preserve"> dựa trên các điều kiện cụ thể của địa điểm với chu kỳ lặp  là 100 năm. </w:t>
      </w:r>
    </w:p>
    <w:p w14:paraId="388DEA42" w14:textId="766A878D" w:rsidR="00647124" w:rsidRPr="001F4C15" w:rsidRDefault="00647124" w:rsidP="00230A84">
      <w:pPr>
        <w:pStyle w:val="Nidungiu"/>
        <w:rPr>
          <w:lang w:val="vi-VN"/>
        </w:rPr>
      </w:pPr>
      <w:r w:rsidRPr="001F4C15">
        <w:rPr>
          <w:lang w:val="vi-VN"/>
        </w:rPr>
        <w:t xml:space="preserve">Thiết kế có thể </w:t>
      </w:r>
      <w:proofErr w:type="spellStart"/>
      <w:r w:rsidRPr="001F4C15">
        <w:t>chỉ</w:t>
      </w:r>
      <w:proofErr w:type="spellEnd"/>
      <w:r w:rsidRPr="001F4C15">
        <w:t xml:space="preserve"> </w:t>
      </w:r>
      <w:r w:rsidRPr="001F4C15">
        <w:rPr>
          <w:lang w:val="vi-VN"/>
        </w:rPr>
        <w:t xml:space="preserve">tính đến </w:t>
      </w:r>
      <w:proofErr w:type="spellStart"/>
      <w:r w:rsidRPr="001F4C15">
        <w:t>các</w:t>
      </w:r>
      <w:proofErr w:type="spellEnd"/>
      <w:r w:rsidRPr="001F4C15">
        <w:rPr>
          <w:lang w:val="vi-VN"/>
        </w:rPr>
        <w:t xml:space="preserve"> biện pháp vận hành để tránh </w:t>
      </w:r>
      <w:proofErr w:type="spellStart"/>
      <w:r w:rsidRPr="001F4C15">
        <w:t>một</w:t>
      </w:r>
      <w:proofErr w:type="spellEnd"/>
      <w:r w:rsidRPr="001F4C15">
        <w:t xml:space="preserve"> </w:t>
      </w:r>
      <w:proofErr w:type="spellStart"/>
      <w:r w:rsidRPr="001F4C15">
        <w:t>số</w:t>
      </w:r>
      <w:proofErr w:type="spellEnd"/>
      <w:r w:rsidRPr="001F4C15">
        <w:rPr>
          <w:lang w:val="vi-VN"/>
        </w:rPr>
        <w:t xml:space="preserve"> điều kiện khắc nghiệt nhất định, chẳng hạn như tạm thời di chuyển khỏi vị trí. </w:t>
      </w:r>
      <w:r w:rsidRPr="001F4C15">
        <w:t>B</w:t>
      </w:r>
      <w:r w:rsidRPr="001F4C15">
        <w:rPr>
          <w:lang w:val="vi-VN"/>
        </w:rPr>
        <w:t>ộ phận có thể ngắt kết nối phải được đánh giá để khi ngắt kết nối</w:t>
      </w:r>
      <w:r w:rsidRPr="001F4C15">
        <w:t xml:space="preserve"> </w:t>
      </w:r>
      <w:proofErr w:type="spellStart"/>
      <w:r w:rsidR="00182D53" w:rsidRPr="001F4C15">
        <w:t>kho</w:t>
      </w:r>
      <w:proofErr w:type="spellEnd"/>
      <w:r w:rsidR="00182D53" w:rsidRPr="001F4C15">
        <w:t xml:space="preserve"> </w:t>
      </w:r>
      <w:proofErr w:type="spellStart"/>
      <w:r w:rsidR="00182D53" w:rsidRPr="001F4C15">
        <w:t>chứa</w:t>
      </w:r>
      <w:proofErr w:type="spellEnd"/>
      <w:r w:rsidR="00182D53"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độc</w:t>
      </w:r>
      <w:proofErr w:type="spellEnd"/>
      <w:r w:rsidRPr="001F4C15">
        <w:t xml:space="preserve"> </w:t>
      </w:r>
      <w:proofErr w:type="spellStart"/>
      <w:r w:rsidRPr="001F4C15">
        <w:t>lập</w:t>
      </w:r>
      <w:proofErr w:type="spellEnd"/>
      <w:r w:rsidRPr="001F4C15">
        <w:t xml:space="preserve"> </w:t>
      </w:r>
      <w:proofErr w:type="spellStart"/>
      <w:r w:rsidRPr="001F4C15">
        <w:t>như</w:t>
      </w:r>
      <w:proofErr w:type="spellEnd"/>
      <w:r w:rsidRPr="001F4C15">
        <w:rPr>
          <w:lang w:val="vi-VN"/>
        </w:rPr>
        <w:t xml:space="preserve"> một tàu biển. Ngoài ra,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rPr>
          <w:lang w:val="vi-VN"/>
        </w:rPr>
        <w:t xml:space="preserve"> có thể được đánh giá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trước</w:t>
      </w:r>
      <w:proofErr w:type="spellEnd"/>
      <w:r w:rsidRPr="001F4C15">
        <w:t xml:space="preserve"> </w:t>
      </w:r>
      <w:r w:rsidRPr="001F4C15">
        <w:rPr>
          <w:lang w:val="vi-VN"/>
        </w:rPr>
        <w:t xml:space="preserve">các tuyến đường </w:t>
      </w:r>
      <w:r w:rsidRPr="001F4C15">
        <w:t xml:space="preserve">di </w:t>
      </w:r>
      <w:proofErr w:type="spellStart"/>
      <w:r w:rsidRPr="001F4C15">
        <w:t>chuyển</w:t>
      </w:r>
      <w:proofErr w:type="spellEnd"/>
      <w:r w:rsidRPr="001F4C15">
        <w:rPr>
          <w:lang w:val="vi-VN"/>
        </w:rPr>
        <w:t xml:space="preserve">. </w:t>
      </w:r>
      <w:proofErr w:type="spellStart"/>
      <w:r w:rsidRPr="001F4C15">
        <w:t>Cấu</w:t>
      </w:r>
      <w:proofErr w:type="spellEnd"/>
      <w:r w:rsidRPr="001F4C15">
        <w:t xml:space="preserve"> </w:t>
      </w:r>
      <w:proofErr w:type="spellStart"/>
      <w:r w:rsidRPr="001F4C15">
        <w:t>trúc</w:t>
      </w:r>
      <w:proofErr w:type="spellEnd"/>
      <w:r w:rsidRPr="001F4C15">
        <w:rPr>
          <w:lang w:val="vi-VN"/>
        </w:rPr>
        <w:t xml:space="preserve"> thân của các </w:t>
      </w:r>
      <w:proofErr w:type="spellStart"/>
      <w:r w:rsidRPr="001F4C15">
        <w:t>bộ</w:t>
      </w:r>
      <w:proofErr w:type="spellEnd"/>
      <w:r w:rsidRPr="001F4C15">
        <w:t xml:space="preserve"> </w:t>
      </w:r>
      <w:proofErr w:type="spellStart"/>
      <w:r w:rsidRPr="001F4C15">
        <w:t>phận</w:t>
      </w:r>
      <w:proofErr w:type="spellEnd"/>
      <w:r w:rsidRPr="001F4C15">
        <w:rPr>
          <w:lang w:val="vi-VN"/>
        </w:rPr>
        <w:t xml:space="preserve"> không thể tháo rời (tức là neo đậu </w:t>
      </w:r>
      <w:proofErr w:type="spellStart"/>
      <w:r w:rsidRPr="001F4C15">
        <w:t>cố</w:t>
      </w:r>
      <w:proofErr w:type="spellEnd"/>
      <w:r w:rsidRPr="001F4C15">
        <w:t xml:space="preserve"> </w:t>
      </w:r>
      <w:proofErr w:type="spellStart"/>
      <w:r w:rsidRPr="001F4C15">
        <w:t>định</w:t>
      </w:r>
      <w:proofErr w:type="spellEnd"/>
      <w:r w:rsidRPr="001F4C15">
        <w:rPr>
          <w:lang w:val="vi-VN"/>
        </w:rPr>
        <w:t xml:space="preserve">) sẽ được đánh giá cho các chuyến </w:t>
      </w:r>
      <w:r w:rsidRPr="001F4C15">
        <w:t xml:space="preserve">di </w:t>
      </w:r>
      <w:proofErr w:type="spellStart"/>
      <w:r w:rsidRPr="001F4C15">
        <w:t>chuyển</w:t>
      </w:r>
      <w:proofErr w:type="spellEnd"/>
      <w:r w:rsidRPr="001F4C15">
        <w:t xml:space="preserve"> </w:t>
      </w:r>
      <w:proofErr w:type="spellStart"/>
      <w:r w:rsidRPr="001F4C15">
        <w:t>dài</w:t>
      </w:r>
      <w:proofErr w:type="spellEnd"/>
      <w:r w:rsidRPr="001F4C15">
        <w:t xml:space="preserve"> </w:t>
      </w:r>
      <w:proofErr w:type="spellStart"/>
      <w:r w:rsidRPr="001F4C15">
        <w:t>ngày</w:t>
      </w:r>
      <w:proofErr w:type="spellEnd"/>
      <w:r w:rsidRPr="001F4C15">
        <w:rPr>
          <w:lang w:val="vi-VN"/>
        </w:rPr>
        <w:t xml:space="preserve"> được đề xuất, bao gồm cả chuyến giao hàng.</w:t>
      </w:r>
    </w:p>
    <w:p w14:paraId="3760B7F3" w14:textId="77777777" w:rsidR="00647124" w:rsidRPr="001F4C15" w:rsidRDefault="00647124" w:rsidP="00647124">
      <w:pPr>
        <w:pStyle w:val="Tniunhcp2"/>
        <w:rPr>
          <w:rFonts w:eastAsia="Yu Gothic Light"/>
        </w:rPr>
      </w:pPr>
      <w:bookmarkStart w:id="837" w:name="_Toc55293733"/>
      <w:bookmarkStart w:id="838" w:name="_Toc62132374"/>
      <w:bookmarkStart w:id="839" w:name="_Toc68010322"/>
      <w:bookmarkStart w:id="840" w:name="_Toc88494995"/>
      <w:r w:rsidRPr="001F4C15">
        <w:rPr>
          <w:rFonts w:eastAsia="Yu Gothic Light"/>
        </w:rPr>
        <w:t>Tải trọng khoang chứa hàng hóa</w:t>
      </w:r>
      <w:bookmarkEnd w:id="837"/>
      <w:bookmarkEnd w:id="838"/>
      <w:bookmarkEnd w:id="839"/>
      <w:bookmarkEnd w:id="840"/>
    </w:p>
    <w:p w14:paraId="147DB42E" w14:textId="03701EFC" w:rsidR="00647124" w:rsidRPr="001F4C15" w:rsidRDefault="00647124" w:rsidP="00230A84">
      <w:pPr>
        <w:pStyle w:val="Nidungiu"/>
        <w:rPr>
          <w:lang w:val="vi-VN"/>
        </w:rPr>
      </w:pPr>
      <w:r w:rsidRPr="001F4C15">
        <w:rPr>
          <w:lang w:val="vi-VN"/>
        </w:rPr>
        <w:t>Tải trọng</w:t>
      </w:r>
      <w:r w:rsidRPr="001F4C15">
        <w:t xml:space="preserve"> </w:t>
      </w:r>
      <w:proofErr w:type="spellStart"/>
      <w:r w:rsidRPr="001F4C15">
        <w:t>khoang</w:t>
      </w:r>
      <w:proofErr w:type="spellEnd"/>
      <w:r w:rsidRPr="001F4C15">
        <w:t xml:space="preserve"> </w:t>
      </w:r>
      <w:proofErr w:type="spellStart"/>
      <w:r w:rsidRPr="001F4C15">
        <w:t>chứa</w:t>
      </w:r>
      <w:proofErr w:type="spellEnd"/>
      <w:r w:rsidRPr="001F4C15">
        <w:t xml:space="preserve"> </w:t>
      </w:r>
      <w:r w:rsidRPr="001F4C15">
        <w:rPr>
          <w:lang w:val="vi-VN"/>
        </w:rPr>
        <w:t>hàng</w:t>
      </w:r>
      <w:r w:rsidRPr="001F4C15">
        <w:t xml:space="preserve"> </w:t>
      </w:r>
      <w:proofErr w:type="spellStart"/>
      <w:r w:rsidRPr="001F4C15">
        <w:t>hóa</w:t>
      </w:r>
      <w:proofErr w:type="spellEnd"/>
      <w:r w:rsidRPr="001F4C15">
        <w:rPr>
          <w:lang w:val="vi-VN"/>
        </w:rPr>
        <w:t xml:space="preserve">, chẳng hạn như tải trọng </w:t>
      </w:r>
      <w:proofErr w:type="spellStart"/>
      <w:r w:rsidRPr="001F4C15">
        <w:t>va</w:t>
      </w:r>
      <w:proofErr w:type="spellEnd"/>
      <w:r w:rsidRPr="001F4C15">
        <w:t xml:space="preserve"> </w:t>
      </w:r>
      <w:proofErr w:type="spellStart"/>
      <w:r w:rsidRPr="001F4C15">
        <w:t>đập</w:t>
      </w:r>
      <w:proofErr w:type="spellEnd"/>
      <w:r w:rsidRPr="001F4C15">
        <w:rPr>
          <w:lang w:val="vi-VN"/>
        </w:rPr>
        <w:t xml:space="preserve">, đến từ hệ thống chứa chất lỏng ảnh hưởng đến thân tàu phải được tính đến trong thiết kế thân tàu. Tải trọng va đập ảnh hưởng đến thiết kế </w:t>
      </w:r>
      <w:proofErr w:type="spellStart"/>
      <w:r w:rsidRPr="001F4C15">
        <w:t>khoang</w:t>
      </w:r>
      <w:proofErr w:type="spellEnd"/>
      <w:r w:rsidRPr="001F4C15">
        <w:rPr>
          <w:lang w:val="vi-VN"/>
        </w:rPr>
        <w:t xml:space="preserve"> hàng được mô tả trong Điều 8 và </w:t>
      </w:r>
      <w:proofErr w:type="spellStart"/>
      <w:r w:rsidRPr="001F4C15">
        <w:t>tại</w:t>
      </w:r>
      <w:proofErr w:type="spellEnd"/>
      <w:r w:rsidRPr="001F4C15">
        <w:t xml:space="preserve"> </w:t>
      </w:r>
      <w:proofErr w:type="spellStart"/>
      <w:r w:rsidR="00B521B6" w:rsidRPr="001F4C15">
        <w:t>điều</w:t>
      </w:r>
      <w:proofErr w:type="spellEnd"/>
      <w:r w:rsidRPr="001F4C15">
        <w:t xml:space="preserve"> </w:t>
      </w:r>
      <w:r w:rsidRPr="001F4C15">
        <w:rPr>
          <w:lang w:val="vi-VN"/>
        </w:rPr>
        <w:t>4.2.5.</w:t>
      </w:r>
    </w:p>
    <w:p w14:paraId="35760674" w14:textId="6B9E1D1D" w:rsidR="00647124" w:rsidRPr="001F4C15" w:rsidRDefault="00613176" w:rsidP="00647124">
      <w:pPr>
        <w:pStyle w:val="Tniunhcp2"/>
        <w:rPr>
          <w:rFonts w:eastAsia="Yu Gothic Light"/>
        </w:rPr>
      </w:pPr>
      <w:bookmarkStart w:id="841" w:name="_Toc62132375"/>
      <w:bookmarkStart w:id="842" w:name="_Toc68010323"/>
      <w:bookmarkStart w:id="843" w:name="_Toc88494996"/>
      <w:proofErr w:type="spellStart"/>
      <w:r w:rsidRPr="001F4C15">
        <w:rPr>
          <w:rFonts w:eastAsia="Yu Gothic Light"/>
          <w:lang w:val="en-US"/>
        </w:rPr>
        <w:t>Độ</w:t>
      </w:r>
      <w:proofErr w:type="spellEnd"/>
      <w:r w:rsidRPr="001F4C15">
        <w:rPr>
          <w:rFonts w:eastAsia="Yu Gothic Light"/>
        </w:rPr>
        <w:t xml:space="preserve"> </w:t>
      </w:r>
      <w:r w:rsidR="00647124" w:rsidRPr="001F4C15">
        <w:rPr>
          <w:rFonts w:eastAsia="Yu Gothic Light"/>
        </w:rPr>
        <w:t>mỏi (Fatigue)</w:t>
      </w:r>
      <w:bookmarkEnd w:id="841"/>
      <w:bookmarkEnd w:id="842"/>
      <w:bookmarkEnd w:id="843"/>
    </w:p>
    <w:p w14:paraId="0BE25D65" w14:textId="25B5FF69" w:rsidR="00647124" w:rsidRPr="001F4C15" w:rsidRDefault="00647124" w:rsidP="00230A84">
      <w:pPr>
        <w:pStyle w:val="Nidungiu"/>
      </w:pPr>
      <w:bookmarkStart w:id="844" w:name="_Hlk88462178"/>
      <w:r w:rsidRPr="001F4C15">
        <w:rPr>
          <w:lang w:val="vi-VN"/>
        </w:rPr>
        <w:t xml:space="preserve">Tải trọng mỏi phải được </w:t>
      </w:r>
      <w:proofErr w:type="spellStart"/>
      <w:r w:rsidRPr="001F4C15">
        <w:t>xử</w:t>
      </w:r>
      <w:proofErr w:type="spellEnd"/>
      <w:r w:rsidRPr="001F4C15">
        <w:t xml:space="preserve"> </w:t>
      </w:r>
      <w:proofErr w:type="spellStart"/>
      <w:r w:rsidRPr="001F4C15">
        <w:t>lý</w:t>
      </w:r>
      <w:proofErr w:type="spellEnd"/>
      <w:r w:rsidRPr="001F4C15">
        <w:rPr>
          <w:lang w:val="vi-VN"/>
        </w:rPr>
        <w:t xml:space="preserve"> theo</w:t>
      </w:r>
      <w:r w:rsidR="00BA44B9" w:rsidRPr="001F4C15">
        <w:t xml:space="preserve"> TCVN 2104 </w:t>
      </w:r>
      <w:proofErr w:type="spellStart"/>
      <w:r w:rsidR="00BA44B9" w:rsidRPr="001F4C15">
        <w:t>hoặc</w:t>
      </w:r>
      <w:proofErr w:type="spellEnd"/>
      <w:r w:rsidRPr="001F4C15">
        <w:rPr>
          <w:lang w:val="vi-VN"/>
        </w:rPr>
        <w:t xml:space="preserve"> các khuyến </w:t>
      </w:r>
      <w:proofErr w:type="spellStart"/>
      <w:r w:rsidRPr="001F4C15">
        <w:t>cáo</w:t>
      </w:r>
      <w:proofErr w:type="spellEnd"/>
      <w:r w:rsidRPr="001F4C15">
        <w:rPr>
          <w:lang w:val="vi-VN"/>
        </w:rPr>
        <w:t xml:space="preserve"> của ISO 19904-1 </w:t>
      </w:r>
      <w:bookmarkEnd w:id="844"/>
      <w:r w:rsidRPr="001F4C15">
        <w:rPr>
          <w:strike/>
          <w:lang w:val="vi-VN"/>
        </w:rPr>
        <w:t>hoặc RCS</w:t>
      </w:r>
      <w:r w:rsidRPr="001F4C15">
        <w:rPr>
          <w:lang w:val="vi-VN"/>
        </w:rPr>
        <w:t xml:space="preserve">. </w:t>
      </w:r>
    </w:p>
    <w:p w14:paraId="0625A996" w14:textId="48363577" w:rsidR="00647124" w:rsidRPr="001F4C15" w:rsidRDefault="00647124" w:rsidP="00230A84">
      <w:pPr>
        <w:pStyle w:val="Nidungiu"/>
        <w:rPr>
          <w:lang w:val="vi-VN"/>
        </w:rPr>
      </w:pPr>
      <w:proofErr w:type="spellStart"/>
      <w:r w:rsidRPr="001F4C15">
        <w:t>Các</w:t>
      </w:r>
      <w:proofErr w:type="spellEnd"/>
      <w:r w:rsidRPr="001F4C15">
        <w:t xml:space="preserve"> t</w:t>
      </w:r>
      <w:r w:rsidRPr="001F4C15">
        <w:rPr>
          <w:lang w:val="vi-VN"/>
        </w:rPr>
        <w:t xml:space="preserve">iêu </w:t>
      </w:r>
      <w:proofErr w:type="spellStart"/>
      <w:r w:rsidRPr="001F4C15">
        <w:t>chí</w:t>
      </w:r>
      <w:proofErr w:type="spellEnd"/>
      <w:r w:rsidRPr="001F4C15">
        <w:rPr>
          <w:lang w:val="vi-VN"/>
        </w:rPr>
        <w:t xml:space="preserve"> thiết kế cần tính đến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sửa</w:t>
      </w:r>
      <w:proofErr w:type="spellEnd"/>
      <w:r w:rsidRPr="001F4C15">
        <w:t xml:space="preserve"> </w:t>
      </w:r>
      <w:proofErr w:type="spellStart"/>
      <w:r w:rsidRPr="001F4C15">
        <w:t>chữa</w:t>
      </w:r>
      <w:proofErr w:type="spellEnd"/>
      <w:r w:rsidRPr="001F4C15">
        <w:t xml:space="preserve"> </w:t>
      </w:r>
      <w:proofErr w:type="spellStart"/>
      <w:r w:rsidRPr="001F4C15">
        <w:t>và</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00752102" w:rsidRPr="001F4C15">
        <w:t>.</w:t>
      </w:r>
    </w:p>
    <w:p w14:paraId="6DE79450" w14:textId="4398BB07" w:rsidR="00647124" w:rsidRPr="001F4C15" w:rsidRDefault="00647124" w:rsidP="00230A84">
      <w:pPr>
        <w:pStyle w:val="Nidungiu"/>
        <w:rPr>
          <w:lang w:val="vi-VN"/>
        </w:rPr>
      </w:pPr>
      <w:r w:rsidRPr="001F4C15">
        <w:rPr>
          <w:lang w:val="vi-VN"/>
        </w:rPr>
        <w:t xml:space="preserve">Khả năng tiếp cận để kiểm tra </w:t>
      </w:r>
      <w:proofErr w:type="spellStart"/>
      <w:r w:rsidRPr="001F4C15">
        <w:t>quyết</w:t>
      </w:r>
      <w:proofErr w:type="spellEnd"/>
      <w:r w:rsidRPr="001F4C15">
        <w:t xml:space="preserve"> </w:t>
      </w:r>
      <w:proofErr w:type="spellStart"/>
      <w:r w:rsidRPr="001F4C15">
        <w:t>định</w:t>
      </w:r>
      <w:proofErr w:type="spellEnd"/>
      <w:r w:rsidRPr="001F4C15">
        <w:rPr>
          <w:lang w:val="vi-VN"/>
        </w:rPr>
        <w:t xml:space="preserve"> hệ số an toàn mỏi được áp dụng</w:t>
      </w:r>
      <w:r w:rsidRPr="001F4C15">
        <w:t xml:space="preserve">. </w:t>
      </w:r>
      <w:proofErr w:type="spellStart"/>
      <w:r w:rsidR="00EB3218" w:rsidRPr="001F4C15">
        <w:t>Khả</w:t>
      </w:r>
      <w:proofErr w:type="spellEnd"/>
      <w:r w:rsidR="00EB3218" w:rsidRPr="001F4C15">
        <w:t xml:space="preserve"> </w:t>
      </w:r>
      <w:proofErr w:type="spellStart"/>
      <w:r w:rsidR="00EB3218" w:rsidRPr="001F4C15">
        <w:t>năng</w:t>
      </w:r>
      <w:proofErr w:type="spellEnd"/>
      <w:r w:rsidR="00EB3218" w:rsidRPr="001F4C15">
        <w:t xml:space="preserve"> </w:t>
      </w:r>
      <w:proofErr w:type="spellStart"/>
      <w:r w:rsidR="00EB3218" w:rsidRPr="001F4C15">
        <w:t>tiếp</w:t>
      </w:r>
      <w:proofErr w:type="spellEnd"/>
      <w:r w:rsidR="00EB3218" w:rsidRPr="001F4C15">
        <w:t xml:space="preserve"> </w:t>
      </w:r>
      <w:proofErr w:type="spellStart"/>
      <w:r w:rsidR="00EB3218" w:rsidRPr="001F4C15">
        <w:t>cận</w:t>
      </w:r>
      <w:proofErr w:type="spellEnd"/>
      <w:r w:rsidR="00EB3218" w:rsidRPr="001F4C15">
        <w:t xml:space="preserve"> </w:t>
      </w:r>
      <w:proofErr w:type="spellStart"/>
      <w:r w:rsidR="00EB3218" w:rsidRPr="001F4C15">
        <w:t>để</w:t>
      </w:r>
      <w:proofErr w:type="spellEnd"/>
      <w:r w:rsidR="00EB3218" w:rsidRPr="001F4C15">
        <w:t xml:space="preserve"> </w:t>
      </w:r>
      <w:proofErr w:type="spellStart"/>
      <w:r w:rsidR="00EB3218" w:rsidRPr="001F4C15">
        <w:t>kiểm</w:t>
      </w:r>
      <w:proofErr w:type="spellEnd"/>
      <w:r w:rsidR="00EB3218" w:rsidRPr="001F4C15">
        <w:t xml:space="preserve"> </w:t>
      </w:r>
      <w:proofErr w:type="spellStart"/>
      <w:r w:rsidR="00EB3218" w:rsidRPr="001F4C15">
        <w:t>tra</w:t>
      </w:r>
      <w:proofErr w:type="spellEnd"/>
      <w:r w:rsidR="00EB3218" w:rsidRPr="001F4C15">
        <w:t xml:space="preserve"> </w:t>
      </w:r>
      <w:proofErr w:type="spellStart"/>
      <w:r w:rsidR="00EB3218" w:rsidRPr="001F4C15">
        <w:t>sẽ</w:t>
      </w:r>
      <w:proofErr w:type="spellEnd"/>
      <w:r w:rsidR="00EB3218" w:rsidRPr="001F4C15">
        <w:t xml:space="preserve"> </w:t>
      </w:r>
      <w:proofErr w:type="spellStart"/>
      <w:r w:rsidR="00EB3218" w:rsidRPr="001F4C15">
        <w:t>quyết</w:t>
      </w:r>
      <w:proofErr w:type="spellEnd"/>
      <w:r w:rsidR="00EB3218" w:rsidRPr="001F4C15">
        <w:t xml:space="preserve"> </w:t>
      </w:r>
      <w:proofErr w:type="spellStart"/>
      <w:r w:rsidR="00EB3218" w:rsidRPr="001F4C15">
        <w:t>định</w:t>
      </w:r>
      <w:proofErr w:type="spellEnd"/>
      <w:r w:rsidR="00EB3218" w:rsidRPr="001F4C15">
        <w:t xml:space="preserve"> </w:t>
      </w:r>
      <w:proofErr w:type="spellStart"/>
      <w:r w:rsidR="00EB3218" w:rsidRPr="001F4C15">
        <w:t>việc</w:t>
      </w:r>
      <w:proofErr w:type="spellEnd"/>
      <w:r w:rsidRPr="001F4C15">
        <w:t xml:space="preserve"> </w:t>
      </w:r>
      <w:proofErr w:type="spellStart"/>
      <w:r w:rsidRPr="001F4C15">
        <w:t>bảo</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00EB3218" w:rsidRPr="001F4C15">
        <w:t>bảo</w:t>
      </w:r>
      <w:proofErr w:type="spellEnd"/>
      <w:r w:rsidR="00EB3218" w:rsidRPr="001F4C15">
        <w:t xml:space="preserve"> </w:t>
      </w:r>
      <w:proofErr w:type="spellStart"/>
      <w:r w:rsidR="00EB3218" w:rsidRPr="001F4C15">
        <w:t>dưỡng</w:t>
      </w:r>
      <w:proofErr w:type="spellEnd"/>
      <w:r w:rsidR="00EB3218" w:rsidRPr="001F4C15">
        <w:t xml:space="preserve"> </w:t>
      </w:r>
      <w:proofErr w:type="spellStart"/>
      <w:r w:rsidR="00EB3218" w:rsidRPr="001F4C15">
        <w:t>sữa</w:t>
      </w:r>
      <w:proofErr w:type="spellEnd"/>
      <w:r w:rsidR="00EB3218" w:rsidRPr="001F4C15">
        <w:t xml:space="preserve"> </w:t>
      </w:r>
      <w:proofErr w:type="spellStart"/>
      <w:r w:rsidR="00EB3218" w:rsidRPr="001F4C15">
        <w:t>chữa</w:t>
      </w:r>
      <w:proofErr w:type="spellEnd"/>
      <w:r w:rsidR="00EB3218" w:rsidRPr="001F4C15">
        <w:t xml:space="preserve"> </w:t>
      </w:r>
      <w:proofErr w:type="spellStart"/>
      <w:r w:rsidRPr="001F4C15">
        <w:t>tại</w:t>
      </w:r>
      <w:proofErr w:type="spellEnd"/>
      <w:r w:rsidRPr="001F4C15">
        <w:t xml:space="preserve"> </w:t>
      </w:r>
      <w:proofErr w:type="spellStart"/>
      <w:r w:rsidRPr="001F4C15">
        <w:t>xưởng</w:t>
      </w:r>
      <w:proofErr w:type="spellEnd"/>
      <w:r w:rsidRPr="001F4C15">
        <w:t xml:space="preserve"> </w:t>
      </w:r>
      <w:proofErr w:type="spellStart"/>
      <w:r w:rsidRPr="001F4C15">
        <w:t>đóng</w:t>
      </w:r>
      <w:proofErr w:type="spellEnd"/>
      <w:r w:rsidRPr="001F4C15">
        <w:t xml:space="preserve"> </w:t>
      </w:r>
      <w:proofErr w:type="spellStart"/>
      <w:r w:rsidRPr="001F4C15">
        <w:t>tàu</w:t>
      </w:r>
      <w:proofErr w:type="spellEnd"/>
      <w:r w:rsidRPr="001F4C15">
        <w:t xml:space="preserve"> </w:t>
      </w:r>
      <w:r w:rsidRPr="001F4C15">
        <w:rPr>
          <w:lang w:val="vi-VN"/>
        </w:rPr>
        <w:t xml:space="preserve">hay </w:t>
      </w:r>
      <w:r w:rsidRPr="001F4C15">
        <w:t xml:space="preserve">ở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rPr>
          <w:lang w:val="vi-VN"/>
        </w:rPr>
        <w:t xml:space="preserve">. Khả năng tiếp cận cũng bị ảnh hưởng </w:t>
      </w:r>
      <w:proofErr w:type="spellStart"/>
      <w:r w:rsidRPr="001F4C15">
        <w:t>bởi</w:t>
      </w:r>
      <w:proofErr w:type="spellEnd"/>
      <w:r w:rsidRPr="001F4C15">
        <w:t xml:space="preserve"> </w:t>
      </w:r>
      <w:proofErr w:type="spellStart"/>
      <w:r w:rsidR="00A3308B" w:rsidRPr="001F4C15">
        <w:t>việc</w:t>
      </w:r>
      <w:proofErr w:type="spellEnd"/>
      <w:r w:rsidR="00A3308B" w:rsidRPr="001F4C15">
        <w:t xml:space="preserve"> </w:t>
      </w:r>
      <w:proofErr w:type="spellStart"/>
      <w:r w:rsidR="00A3308B" w:rsidRPr="001F4C15">
        <w:t>trang</w:t>
      </w:r>
      <w:proofErr w:type="spellEnd"/>
      <w:r w:rsidR="00A3308B" w:rsidRPr="001F4C15">
        <w:t xml:space="preserve"> </w:t>
      </w:r>
      <w:proofErr w:type="spellStart"/>
      <w:r w:rsidR="00A3308B" w:rsidRPr="001F4C15">
        <w:t>bị</w:t>
      </w:r>
      <w:proofErr w:type="spellEnd"/>
      <w:r w:rsidR="00670D33" w:rsidRPr="001F4C15">
        <w:t xml:space="preserve"> </w:t>
      </w:r>
      <w:proofErr w:type="spellStart"/>
      <w:r w:rsidRPr="001F4C15">
        <w:t>các</w:t>
      </w:r>
      <w:proofErr w:type="spellEnd"/>
      <w:r w:rsidRPr="001F4C15">
        <w:t xml:space="preserve"> </w:t>
      </w:r>
      <w:proofErr w:type="spellStart"/>
      <w:r w:rsidRPr="001F4C15">
        <w:t>lớp</w:t>
      </w:r>
      <w:proofErr w:type="spellEnd"/>
      <w:r w:rsidRPr="001F4C15">
        <w:t xml:space="preserve"> </w:t>
      </w:r>
      <w:proofErr w:type="spellStart"/>
      <w:r w:rsidR="00670D33" w:rsidRPr="001F4C15">
        <w:t>cách</w:t>
      </w:r>
      <w:proofErr w:type="spellEnd"/>
      <w:r w:rsidR="00670D33" w:rsidRPr="001F4C15">
        <w:t xml:space="preserve"> </w:t>
      </w:r>
      <w:proofErr w:type="spellStart"/>
      <w:r w:rsidR="00670D33" w:rsidRPr="001F4C15">
        <w:t>nhiệt</w:t>
      </w:r>
      <w:proofErr w:type="spellEnd"/>
      <w:r w:rsidR="00670D33" w:rsidRPr="001F4C15">
        <w:t xml:space="preserve"> </w:t>
      </w:r>
      <w:r w:rsidRPr="001F4C15">
        <w:rPr>
          <w:lang w:val="vi-VN"/>
        </w:rPr>
        <w:t xml:space="preserve">chống cháy và </w:t>
      </w:r>
      <w:proofErr w:type="spellStart"/>
      <w:r w:rsidR="00670D33" w:rsidRPr="001F4C15">
        <w:t>bảo</w:t>
      </w:r>
      <w:proofErr w:type="spellEnd"/>
      <w:r w:rsidR="00670D33" w:rsidRPr="001F4C15">
        <w:t xml:space="preserve"> </w:t>
      </w:r>
      <w:proofErr w:type="spellStart"/>
      <w:r w:rsidR="00670D33" w:rsidRPr="001F4C15">
        <w:t>vệ</w:t>
      </w:r>
      <w:proofErr w:type="spellEnd"/>
      <w:r w:rsidR="00670D33" w:rsidRPr="001F4C15">
        <w:t xml:space="preserve"> ở </w:t>
      </w:r>
      <w:proofErr w:type="spellStart"/>
      <w:r w:rsidR="00670D33" w:rsidRPr="001F4C15">
        <w:t>nhiệt</w:t>
      </w:r>
      <w:proofErr w:type="spellEnd"/>
      <w:r w:rsidR="00670D33" w:rsidRPr="001F4C15">
        <w:t xml:space="preserve"> </w:t>
      </w:r>
      <w:proofErr w:type="spellStart"/>
      <w:r w:rsidR="00670D33" w:rsidRPr="001F4C15">
        <w:t>độ</w:t>
      </w:r>
      <w:proofErr w:type="spellEnd"/>
      <w:r w:rsidR="00670D33" w:rsidRPr="001F4C15">
        <w:t xml:space="preserve"> </w:t>
      </w:r>
      <w:r w:rsidR="00E33331" w:rsidRPr="001F4C15">
        <w:rPr>
          <w:lang w:val="vi-VN"/>
        </w:rPr>
        <w:t>lạnh sâu</w:t>
      </w:r>
      <w:r w:rsidRPr="001F4C15">
        <w:rPr>
          <w:lang w:val="vi-VN"/>
        </w:rPr>
        <w:t>.</w:t>
      </w:r>
    </w:p>
    <w:p w14:paraId="6831C370" w14:textId="77777777" w:rsidR="00647124" w:rsidRPr="001F4C15" w:rsidRDefault="00647124" w:rsidP="00230A84">
      <w:pPr>
        <w:pStyle w:val="Nidungiu"/>
        <w:rPr>
          <w:lang w:val="vi-VN"/>
        </w:rPr>
      </w:pPr>
      <w:r w:rsidRPr="001F4C15">
        <w:rPr>
          <w:lang w:val="vi-VN"/>
        </w:rPr>
        <w:t>Thiết kế mỏi có thể được thực hiện bằng các phương pháp dựa trên các thử nghiệm mỏi (dữ liệu S-N) và ước tính thiệt hại tích lũy (</w:t>
      </w:r>
      <w:proofErr w:type="spellStart"/>
      <w:r w:rsidRPr="001F4C15">
        <w:t>quy</w:t>
      </w:r>
      <w:proofErr w:type="spellEnd"/>
      <w:r w:rsidRPr="001F4C15">
        <w:t xml:space="preserve"> </w:t>
      </w:r>
      <w:proofErr w:type="spellStart"/>
      <w:r w:rsidRPr="001F4C15">
        <w:t>tắc</w:t>
      </w:r>
      <w:proofErr w:type="spellEnd"/>
      <w:r w:rsidRPr="001F4C15">
        <w:t xml:space="preserve"> </w:t>
      </w:r>
      <w:r w:rsidRPr="001F4C15">
        <w:rPr>
          <w:lang w:val="vi-VN"/>
        </w:rPr>
        <w:t>Palmgren - Miner).</w:t>
      </w:r>
    </w:p>
    <w:p w14:paraId="58237BA0" w14:textId="77777777" w:rsidR="00647124" w:rsidRPr="001F4C15" w:rsidRDefault="00647124" w:rsidP="00230A84">
      <w:pPr>
        <w:pStyle w:val="Nidungiu"/>
        <w:rPr>
          <w:lang w:val="vi-VN"/>
        </w:rPr>
      </w:pPr>
      <w:r w:rsidRPr="001F4C15">
        <w:rPr>
          <w:lang w:val="vi-VN"/>
        </w:rPr>
        <w:t xml:space="preserve">Các yếu tố </w:t>
      </w:r>
      <w:proofErr w:type="spellStart"/>
      <w:r w:rsidRPr="001F4C15">
        <w:t>sau</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rPr>
          <w:lang w:val="vi-VN"/>
        </w:rPr>
        <w:t xml:space="preserve"> đến </w:t>
      </w:r>
      <w:proofErr w:type="spellStart"/>
      <w:r w:rsidRPr="001F4C15">
        <w:t>sự</w:t>
      </w:r>
      <w:proofErr w:type="spellEnd"/>
      <w:r w:rsidRPr="001F4C15">
        <w:t xml:space="preserve"> </w:t>
      </w:r>
      <w:proofErr w:type="spellStart"/>
      <w:r w:rsidRPr="001F4C15">
        <w:t>kéo</w:t>
      </w:r>
      <w:proofErr w:type="spellEnd"/>
      <w:r w:rsidRPr="001F4C15">
        <w:t xml:space="preserve"> </w:t>
      </w:r>
      <w:proofErr w:type="spellStart"/>
      <w:r w:rsidRPr="001F4C15">
        <w:t>dài</w:t>
      </w:r>
      <w:proofErr w:type="spellEnd"/>
      <w:r w:rsidRPr="001F4C15">
        <w:rPr>
          <w:lang w:val="vi-VN"/>
        </w:rPr>
        <w:t xml:space="preserve"> mỏi cần được tính đến trong </w:t>
      </w:r>
      <w:proofErr w:type="spellStart"/>
      <w:r w:rsidRPr="001F4C15">
        <w:t>quá</w:t>
      </w:r>
      <w:proofErr w:type="spellEnd"/>
      <w:r w:rsidRPr="001F4C15">
        <w:t xml:space="preserve"> </w:t>
      </w:r>
      <w:proofErr w:type="spellStart"/>
      <w:r w:rsidRPr="001F4C15">
        <w:t>trình</w:t>
      </w:r>
      <w:proofErr w:type="spellEnd"/>
      <w:r w:rsidRPr="001F4C15">
        <w:t xml:space="preserve"> </w:t>
      </w:r>
      <w:r w:rsidRPr="001F4C15">
        <w:rPr>
          <w:lang w:val="vi-VN"/>
        </w:rPr>
        <w:t>thiết kế:</w:t>
      </w:r>
    </w:p>
    <w:p w14:paraId="644A7E17" w14:textId="77777777" w:rsidR="00647124" w:rsidRPr="001F4C15" w:rsidRDefault="00647124" w:rsidP="00234926">
      <w:pPr>
        <w:pStyle w:val="Nidungiu"/>
        <w:numPr>
          <w:ilvl w:val="0"/>
          <w:numId w:val="76"/>
        </w:numPr>
        <w:rPr>
          <w:lang w:val="vi-VN"/>
        </w:rPr>
      </w:pPr>
      <w:r w:rsidRPr="001F4C15">
        <w:t>P</w:t>
      </w:r>
      <w:r w:rsidRPr="001F4C15">
        <w:rPr>
          <w:lang w:val="vi-VN"/>
        </w:rPr>
        <w:t xml:space="preserve">hân bố dải ứng </w:t>
      </w:r>
      <w:proofErr w:type="gramStart"/>
      <w:r w:rsidRPr="001F4C15">
        <w:rPr>
          <w:lang w:val="vi-VN"/>
        </w:rPr>
        <w:t>suất;</w:t>
      </w:r>
      <w:proofErr w:type="gramEnd"/>
    </w:p>
    <w:p w14:paraId="18D437D0" w14:textId="77777777" w:rsidR="00647124" w:rsidRPr="001F4C15" w:rsidRDefault="00647124" w:rsidP="00234926">
      <w:pPr>
        <w:pStyle w:val="Nidungiu"/>
        <w:numPr>
          <w:ilvl w:val="0"/>
          <w:numId w:val="76"/>
        </w:numPr>
        <w:rPr>
          <w:lang w:val="vi-VN"/>
        </w:rPr>
      </w:pPr>
      <w:proofErr w:type="spellStart"/>
      <w:r w:rsidRPr="001F4C15">
        <w:t>Thiết</w:t>
      </w:r>
      <w:proofErr w:type="spellEnd"/>
      <w:r w:rsidRPr="001F4C15">
        <w:t xml:space="preserve"> </w:t>
      </w:r>
      <w:proofErr w:type="spellStart"/>
      <w:r w:rsidRPr="001F4C15">
        <w:t>kế</w:t>
      </w:r>
      <w:proofErr w:type="spellEnd"/>
      <w:r w:rsidRPr="001F4C15">
        <w:t xml:space="preserve"> chi </w:t>
      </w:r>
      <w:proofErr w:type="spellStart"/>
      <w:r w:rsidRPr="001F4C15">
        <w:t>tiết</w:t>
      </w:r>
      <w:proofErr w:type="spellEnd"/>
      <w:r w:rsidRPr="001F4C15">
        <w:t xml:space="preserve"> </w:t>
      </w:r>
      <w:proofErr w:type="spellStart"/>
      <w:r w:rsidRPr="001F4C15">
        <w:t>của</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w:t>
      </w:r>
      <w:proofErr w:type="spellStart"/>
      <w:r w:rsidRPr="001F4C15">
        <w:t>các</w:t>
      </w:r>
      <w:proofErr w:type="spellEnd"/>
      <w:r w:rsidRPr="001F4C15">
        <w:t xml:space="preserve"> </w:t>
      </w:r>
      <w:r w:rsidRPr="001F4C15">
        <w:rPr>
          <w:lang w:val="vi-VN"/>
        </w:rPr>
        <w:t>điểm nóng</w:t>
      </w:r>
      <w:proofErr w:type="gramStart"/>
      <w:r w:rsidRPr="001F4C15">
        <w:rPr>
          <w:lang w:val="vi-VN"/>
        </w:rPr>
        <w:t>);</w:t>
      </w:r>
      <w:proofErr w:type="gramEnd"/>
    </w:p>
    <w:p w14:paraId="206DD8EB" w14:textId="77777777" w:rsidR="00647124" w:rsidRPr="001F4C15" w:rsidRDefault="00647124" w:rsidP="00234926">
      <w:pPr>
        <w:pStyle w:val="Nidungiu"/>
        <w:numPr>
          <w:ilvl w:val="0"/>
          <w:numId w:val="76"/>
        </w:numPr>
        <w:rPr>
          <w:lang w:val="vi-VN"/>
        </w:rPr>
      </w:pPr>
      <w:proofErr w:type="spellStart"/>
      <w:r w:rsidRPr="001F4C15">
        <w:t>Cách</w:t>
      </w:r>
      <w:proofErr w:type="spellEnd"/>
      <w:r w:rsidRPr="001F4C15">
        <w:t xml:space="preserve"> </w:t>
      </w:r>
      <w:r w:rsidRPr="001F4C15">
        <w:rPr>
          <w:lang w:val="vi-VN"/>
        </w:rPr>
        <w:t xml:space="preserve">chế tạo và dung </w:t>
      </w:r>
      <w:proofErr w:type="gramStart"/>
      <w:r w:rsidRPr="001F4C15">
        <w:rPr>
          <w:lang w:val="vi-VN"/>
        </w:rPr>
        <w:t>sai;</w:t>
      </w:r>
      <w:proofErr w:type="gramEnd"/>
    </w:p>
    <w:p w14:paraId="3127653F" w14:textId="77777777" w:rsidR="00647124" w:rsidRPr="001F4C15" w:rsidRDefault="00647124" w:rsidP="00234926">
      <w:pPr>
        <w:pStyle w:val="Nidungiu"/>
        <w:numPr>
          <w:ilvl w:val="0"/>
          <w:numId w:val="76"/>
        </w:numPr>
        <w:rPr>
          <w:lang w:val="vi-VN"/>
        </w:rPr>
      </w:pPr>
      <w:proofErr w:type="spellStart"/>
      <w:r w:rsidRPr="001F4C15">
        <w:t>Sự</w:t>
      </w:r>
      <w:proofErr w:type="spellEnd"/>
      <w:r w:rsidRPr="001F4C15">
        <w:t xml:space="preserve"> </w:t>
      </w:r>
      <w:r w:rsidRPr="001F4C15">
        <w:rPr>
          <w:lang w:val="vi-VN"/>
        </w:rPr>
        <w:t>ăn mòn.</w:t>
      </w:r>
    </w:p>
    <w:p w14:paraId="4F63EC5D" w14:textId="77777777" w:rsidR="00647124" w:rsidRPr="001F4C15" w:rsidRDefault="00647124" w:rsidP="00230A84">
      <w:pPr>
        <w:pStyle w:val="Nidungiu"/>
        <w:rPr>
          <w:lang w:val="vi-VN"/>
        </w:rPr>
      </w:pPr>
      <w:r w:rsidRPr="001F4C15">
        <w:rPr>
          <w:lang w:val="vi-VN"/>
        </w:rPr>
        <w:lastRenderedPageBreak/>
        <w:t xml:space="preserve">Sự phân bố phạm vi ứng suất dài hạn là một yêu cầu cơ bản để phân tích mỏi. </w:t>
      </w:r>
      <w:proofErr w:type="spellStart"/>
      <w:r w:rsidRPr="001F4C15">
        <w:t>Nó</w:t>
      </w:r>
      <w:proofErr w:type="spellEnd"/>
      <w:r w:rsidRPr="001F4C15">
        <w:rPr>
          <w:lang w:val="vi-VN"/>
        </w:rPr>
        <w:t xml:space="preserve"> có thể được xác định theo nhiều cách khác nhau. Hai trong số các phương pháp được sử dụng nhiều nhất để tính toán dải ứng suất là:</w:t>
      </w:r>
    </w:p>
    <w:p w14:paraId="476F9AC1" w14:textId="77777777" w:rsidR="00647124" w:rsidRPr="001F4C15" w:rsidRDefault="00647124" w:rsidP="00234926">
      <w:pPr>
        <w:pStyle w:val="Nidungiu"/>
        <w:numPr>
          <w:ilvl w:val="0"/>
          <w:numId w:val="77"/>
        </w:numPr>
        <w:rPr>
          <w:lang w:val="vi-VN"/>
        </w:rPr>
      </w:pPr>
      <w:r w:rsidRPr="001F4C15">
        <w:t>P</w:t>
      </w:r>
      <w:r w:rsidRPr="001F4C15">
        <w:rPr>
          <w:lang w:val="vi-VN"/>
        </w:rPr>
        <w:t xml:space="preserve">hân tích mỏi </w:t>
      </w:r>
      <w:proofErr w:type="spellStart"/>
      <w:r w:rsidRPr="001F4C15">
        <w:t>theo</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tiền</w:t>
      </w:r>
      <w:proofErr w:type="spellEnd"/>
      <w:r w:rsidRPr="001F4C15">
        <w:t xml:space="preserve"> </w:t>
      </w:r>
      <w:proofErr w:type="spellStart"/>
      <w:r w:rsidRPr="001F4C15">
        <w:t>định</w:t>
      </w:r>
      <w:proofErr w:type="spellEnd"/>
      <w:r w:rsidRPr="001F4C15">
        <w:t xml:space="preserve"> (Deterministic fatigue analysis)</w:t>
      </w:r>
      <w:r w:rsidRPr="001F4C15">
        <w:rPr>
          <w:lang w:val="vi-VN"/>
        </w:rPr>
        <w:t xml:space="preserve">, một dạng công thức của phân bố phạm vi ứng suất dài hạn với phạm vi ứng suất dựa trên tải động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rPr>
          <w:lang w:val="vi-VN"/>
        </w:rPr>
        <w:t xml:space="preserve"> trong quy </w:t>
      </w:r>
      <w:proofErr w:type="spellStart"/>
      <w:r w:rsidRPr="001F4C15">
        <w:t>tắc</w:t>
      </w:r>
      <w:proofErr w:type="spellEnd"/>
      <w:r w:rsidRPr="001F4C15">
        <w:rPr>
          <w:lang w:val="vi-VN"/>
        </w:rPr>
        <w:t xml:space="preserve"> thiết </w:t>
      </w:r>
      <w:proofErr w:type="gramStart"/>
      <w:r w:rsidRPr="001F4C15">
        <w:rPr>
          <w:lang w:val="vi-VN"/>
        </w:rPr>
        <w:t>kế;</w:t>
      </w:r>
      <w:proofErr w:type="gramEnd"/>
    </w:p>
    <w:p w14:paraId="1F90B854" w14:textId="77777777" w:rsidR="00647124" w:rsidRPr="001F4C15" w:rsidRDefault="00647124" w:rsidP="00234926">
      <w:pPr>
        <w:pStyle w:val="Nidungiu"/>
        <w:numPr>
          <w:ilvl w:val="0"/>
          <w:numId w:val="77"/>
        </w:numPr>
        <w:rPr>
          <w:lang w:val="vi-VN"/>
        </w:rPr>
      </w:pPr>
      <w:r w:rsidRPr="001F4C15">
        <w:t>P</w:t>
      </w:r>
      <w:r w:rsidRPr="001F4C15">
        <w:rPr>
          <w:lang w:val="vi-VN"/>
        </w:rPr>
        <w:t>hương pháp phổ để ước tính phạm vi ứng suất dài hạn.</w:t>
      </w:r>
    </w:p>
    <w:p w14:paraId="0DFC3CAB" w14:textId="239FABFF" w:rsidR="00647124" w:rsidRPr="001F4C15" w:rsidRDefault="00647124" w:rsidP="00230A84">
      <w:pPr>
        <w:pStyle w:val="Nidungiu"/>
        <w:rPr>
          <w:lang w:val="vi-VN"/>
        </w:rPr>
      </w:pPr>
      <w:proofErr w:type="spellStart"/>
      <w:r w:rsidRPr="001F4C15">
        <w:t>Đối</w:t>
      </w:r>
      <w:proofErr w:type="spellEnd"/>
      <w:r w:rsidRPr="001F4C15">
        <w:t xml:space="preserve"> </w:t>
      </w:r>
      <w:proofErr w:type="spellStart"/>
      <w:r w:rsidRPr="001F4C15">
        <w:t>với</w:t>
      </w:r>
      <w:proofErr w:type="spellEnd"/>
      <w:r w:rsidRPr="001F4C15">
        <w:rPr>
          <w:lang w:val="vi-VN"/>
        </w:rPr>
        <w:t xml:space="preserve"> phương pháp đầu tiên, các phạm vi ứng suất dài hạn</w:t>
      </w:r>
      <w:r w:rsidRPr="001F4C15">
        <w:t xml:space="preserve"> </w:t>
      </w:r>
      <w:proofErr w:type="spellStart"/>
      <w:r w:rsidRPr="001F4C15">
        <w:t>giả</w:t>
      </w:r>
      <w:proofErr w:type="spellEnd"/>
      <w:r w:rsidRPr="001F4C15">
        <w:t xml:space="preserve"> </w:t>
      </w:r>
      <w:proofErr w:type="spellStart"/>
      <w:r w:rsidRPr="001F4C15">
        <w:t>sử</w:t>
      </w:r>
      <w:proofErr w:type="spellEnd"/>
      <w:r w:rsidRPr="001F4C15">
        <w:t xml:space="preserve"> </w:t>
      </w:r>
      <w:proofErr w:type="spellStart"/>
      <w:r w:rsidRPr="001F4C15">
        <w:t>là</w:t>
      </w:r>
      <w:proofErr w:type="spellEnd"/>
      <w:r w:rsidRPr="001F4C15">
        <w:t xml:space="preserve"> </w:t>
      </w:r>
      <w:proofErr w:type="spellStart"/>
      <w:r w:rsidRPr="001F4C15">
        <w:t>có</w:t>
      </w:r>
      <w:proofErr w:type="spellEnd"/>
      <w:r w:rsidRPr="001F4C15">
        <w:t xml:space="preserve"> </w:t>
      </w:r>
      <w:r w:rsidRPr="001F4C15">
        <w:rPr>
          <w:lang w:val="vi-VN"/>
        </w:rPr>
        <w:t xml:space="preserve">phân bố Weibull, </w:t>
      </w:r>
      <w:proofErr w:type="spellStart"/>
      <w:r w:rsidR="00B3434F" w:rsidRPr="001F4C15">
        <w:t>áp</w:t>
      </w:r>
      <w:proofErr w:type="spellEnd"/>
      <w:r w:rsidR="00B3434F" w:rsidRPr="001F4C15">
        <w:t xml:space="preserve"> </w:t>
      </w:r>
      <w:proofErr w:type="spellStart"/>
      <w:r w:rsidR="00B3434F" w:rsidRPr="001F4C15">
        <w:t>dụng</w:t>
      </w:r>
      <w:proofErr w:type="spellEnd"/>
      <w:r w:rsidR="00B3434F" w:rsidRPr="001F4C15">
        <w:rPr>
          <w:lang w:val="vi-VN"/>
        </w:rPr>
        <w:t xml:space="preserve"> </w:t>
      </w:r>
      <w:r w:rsidRPr="001F4C15">
        <w:rPr>
          <w:lang w:val="vi-VN"/>
        </w:rPr>
        <w:t xml:space="preserve">công thức </w:t>
      </w:r>
      <w:proofErr w:type="spellStart"/>
      <w:r w:rsidR="00EA08F6" w:rsidRPr="001F4C15">
        <w:t>đơn</w:t>
      </w:r>
      <w:proofErr w:type="spellEnd"/>
      <w:r w:rsidR="00EA08F6" w:rsidRPr="001F4C15">
        <w:t xml:space="preserve"> </w:t>
      </w:r>
      <w:proofErr w:type="spellStart"/>
      <w:r w:rsidR="00EA08F6" w:rsidRPr="001F4C15">
        <w:t>giản</w:t>
      </w:r>
      <w:proofErr w:type="spellEnd"/>
      <w:r w:rsidR="00EA08F6" w:rsidRPr="001F4C15">
        <w:t xml:space="preserve"> </w:t>
      </w:r>
      <w:proofErr w:type="spellStart"/>
      <w:r w:rsidR="00EA08F6" w:rsidRPr="001F4C15">
        <w:t>để</w:t>
      </w:r>
      <w:proofErr w:type="spellEnd"/>
      <w:r w:rsidR="00EA08F6" w:rsidRPr="001F4C15">
        <w:t xml:space="preserve"> </w:t>
      </w:r>
      <w:r w:rsidRPr="001F4C15">
        <w:rPr>
          <w:lang w:val="vi-VN"/>
        </w:rPr>
        <w:t xml:space="preserve">tính toán thiệt hại do mỏi. Phương pháp thứ hai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khi</w:t>
      </w:r>
      <w:proofErr w:type="spellEnd"/>
      <w:r w:rsidRPr="001F4C15">
        <w:rPr>
          <w:lang w:val="vi-VN"/>
        </w:rPr>
        <w:t xml:space="preserve"> sự phân bố phạm vi ứng suất dài hạn được tính toán từ một vùng sóng cụ thể.</w:t>
      </w:r>
    </w:p>
    <w:p w14:paraId="20B030E8" w14:textId="77777777" w:rsidR="00647124" w:rsidRPr="001F4C15" w:rsidRDefault="00647124" w:rsidP="00647124">
      <w:pPr>
        <w:pStyle w:val="Tniunhcp2"/>
        <w:rPr>
          <w:rFonts w:eastAsia="Yu Gothic Light"/>
        </w:rPr>
      </w:pPr>
      <w:bookmarkStart w:id="845" w:name="_Hlk88462190"/>
      <w:bookmarkStart w:id="846" w:name="_Toc62132376"/>
      <w:bookmarkStart w:id="847" w:name="_Toc68010324"/>
      <w:bookmarkStart w:id="848" w:name="_Toc88494997"/>
      <w:r w:rsidRPr="001F4C15">
        <w:rPr>
          <w:rFonts w:eastAsia="Yu Gothic Light"/>
        </w:rPr>
        <w:t xml:space="preserve">Sự va đập sóng của thân tàu </w:t>
      </w:r>
      <w:bookmarkEnd w:id="845"/>
      <w:r w:rsidRPr="001F4C15">
        <w:rPr>
          <w:rFonts w:eastAsia="Yu Gothic Light"/>
        </w:rPr>
        <w:t>(Slamming)</w:t>
      </w:r>
      <w:bookmarkEnd w:id="846"/>
      <w:bookmarkEnd w:id="847"/>
      <w:bookmarkEnd w:id="848"/>
    </w:p>
    <w:p w14:paraId="22510462" w14:textId="40670E52" w:rsidR="00647124" w:rsidRPr="001F4C15" w:rsidRDefault="00647124" w:rsidP="00230A84">
      <w:pPr>
        <w:pStyle w:val="Nidungiu"/>
        <w:rPr>
          <w:lang w:val="vi-VN"/>
        </w:rPr>
      </w:pPr>
      <w:bookmarkStart w:id="849" w:name="_Hlk88462205"/>
      <w:proofErr w:type="spellStart"/>
      <w:r w:rsidRPr="001F4C15">
        <w:t>Các</w:t>
      </w:r>
      <w:proofErr w:type="spellEnd"/>
      <w:r w:rsidRPr="001F4C15">
        <w:rPr>
          <w:lang w:val="vi-VN"/>
        </w:rPr>
        <w:t xml:space="preserve"> ảnh hưởng va </w:t>
      </w:r>
      <w:proofErr w:type="spellStart"/>
      <w:r w:rsidRPr="001F4C15">
        <w:t>đập</w:t>
      </w:r>
      <w:proofErr w:type="spellEnd"/>
      <w:r w:rsidRPr="001F4C15">
        <w:t xml:space="preserve"> </w:t>
      </w:r>
      <w:proofErr w:type="spellStart"/>
      <w:r w:rsidRPr="001F4C15">
        <w:t>sóng</w:t>
      </w:r>
      <w:proofErr w:type="spellEnd"/>
      <w:r w:rsidRPr="001F4C15">
        <w:t xml:space="preserve"> </w:t>
      </w:r>
      <w:proofErr w:type="spellStart"/>
      <w:r w:rsidRPr="001F4C15">
        <w:t>của</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rPr>
          <w:lang w:val="vi-VN"/>
        </w:rPr>
        <w:t xml:space="preserve"> phải được </w:t>
      </w:r>
      <w:proofErr w:type="spellStart"/>
      <w:r w:rsidRPr="001F4C15">
        <w:t>tính</w:t>
      </w:r>
      <w:proofErr w:type="spellEnd"/>
      <w:r w:rsidRPr="001F4C15">
        <w:t xml:space="preserve"> </w:t>
      </w:r>
      <w:proofErr w:type="spellStart"/>
      <w:r w:rsidRPr="001F4C15">
        <w:t>toán</w:t>
      </w:r>
      <w:proofErr w:type="spellEnd"/>
      <w:r w:rsidRPr="001F4C15">
        <w:rPr>
          <w:lang w:val="vi-VN"/>
        </w:rPr>
        <w:t xml:space="preserve"> </w:t>
      </w:r>
      <w:proofErr w:type="spellStart"/>
      <w:r w:rsidRPr="001F4C15">
        <w:t>trong</w:t>
      </w:r>
      <w:proofErr w:type="spellEnd"/>
      <w:r w:rsidRPr="001F4C15">
        <w:rPr>
          <w:lang w:val="vi-VN"/>
        </w:rPr>
        <w:t xml:space="preserve"> thiết kế của mũi tàu, bao gồm </w:t>
      </w:r>
      <w:proofErr w:type="spellStart"/>
      <w:r w:rsidRPr="001F4C15">
        <w:t>dạng</w:t>
      </w:r>
      <w:proofErr w:type="spellEnd"/>
      <w:r w:rsidRPr="001F4C15">
        <w:t xml:space="preserve"> </w:t>
      </w:r>
      <w:proofErr w:type="spellStart"/>
      <w:r w:rsidRPr="001F4C15">
        <w:t>cong</w:t>
      </w:r>
      <w:proofErr w:type="spellEnd"/>
      <w:r w:rsidRPr="001F4C15">
        <w:t xml:space="preserve"> </w:t>
      </w:r>
      <w:proofErr w:type="spellStart"/>
      <w:r w:rsidRPr="001F4C15">
        <w:t>loe</w:t>
      </w:r>
      <w:proofErr w:type="spellEnd"/>
      <w:r w:rsidRPr="001F4C15">
        <w:rPr>
          <w:lang w:val="vi-VN"/>
        </w:rPr>
        <w:t xml:space="preserve"> phía mũi tàu, mặt bên</w:t>
      </w:r>
      <w:r w:rsidRPr="001F4C15">
        <w:t xml:space="preserve"> </w:t>
      </w:r>
      <w:proofErr w:type="spellStart"/>
      <w:r w:rsidRPr="001F4C15">
        <w:t>tàu</w:t>
      </w:r>
      <w:proofErr w:type="spellEnd"/>
      <w:r w:rsidRPr="001F4C15">
        <w:rPr>
          <w:lang w:val="vi-VN"/>
        </w:rPr>
        <w:t xml:space="preserve"> và đáy trước, </w:t>
      </w:r>
      <w:proofErr w:type="spellStart"/>
      <w:r w:rsidRPr="001F4C15">
        <w:t>tháp</w:t>
      </w:r>
      <w:proofErr w:type="spellEnd"/>
      <w:r w:rsidRPr="001F4C15">
        <w:t xml:space="preserve"> </w:t>
      </w:r>
      <w:r w:rsidRPr="001F4C15">
        <w:rPr>
          <w:lang w:val="vi-VN"/>
        </w:rPr>
        <w:t xml:space="preserve">và đuôi tàu. Ảnh hưởng va đập </w:t>
      </w:r>
      <w:proofErr w:type="spellStart"/>
      <w:r w:rsidRPr="001F4C15">
        <w:t>sóng</w:t>
      </w:r>
      <w:proofErr w:type="spellEnd"/>
      <w:r w:rsidRPr="001F4C15">
        <w:t xml:space="preserve"> </w:t>
      </w:r>
      <w:proofErr w:type="spellStart"/>
      <w:r w:rsidRPr="001F4C15">
        <w:t>của</w:t>
      </w:r>
      <w:proofErr w:type="spellEnd"/>
      <w:r w:rsidRPr="001F4C15">
        <w:t xml:space="preserve"> </w:t>
      </w:r>
      <w:proofErr w:type="spellStart"/>
      <w:r w:rsidRPr="001F4C15">
        <w:t>thân</w:t>
      </w:r>
      <w:proofErr w:type="spellEnd"/>
      <w:r w:rsidRPr="001F4C15">
        <w:t xml:space="preserve"> </w:t>
      </w:r>
      <w:r w:rsidRPr="001F4C15">
        <w:rPr>
          <w:lang w:val="vi-VN"/>
        </w:rPr>
        <w:t xml:space="preserve">tàu có thể được xác định theo </w:t>
      </w:r>
      <w:r w:rsidR="00BA44B9" w:rsidRPr="001F4C15">
        <w:t>TCVN 2104</w:t>
      </w:r>
      <w:r w:rsidRPr="001F4C15">
        <w:rPr>
          <w:lang w:val="vi-VN"/>
        </w:rPr>
        <w:t xml:space="preserve"> hoặc các quy trình tương đương</w:t>
      </w:r>
      <w:bookmarkEnd w:id="849"/>
      <w:r w:rsidRPr="001F4C15">
        <w:rPr>
          <w:lang w:val="vi-VN"/>
        </w:rPr>
        <w:t>.</w:t>
      </w:r>
    </w:p>
    <w:p w14:paraId="1921DDC0" w14:textId="77777777" w:rsidR="00647124" w:rsidRPr="001F4C15" w:rsidRDefault="00647124" w:rsidP="00647124">
      <w:pPr>
        <w:pStyle w:val="Tniunhcp2"/>
        <w:rPr>
          <w:rFonts w:eastAsia="Yu Gothic Light"/>
        </w:rPr>
      </w:pPr>
      <w:bookmarkStart w:id="850" w:name="_Hlk88462214"/>
      <w:bookmarkStart w:id="851" w:name="_Toc62132377"/>
      <w:bookmarkStart w:id="852" w:name="_Toc68010325"/>
      <w:bookmarkStart w:id="853" w:name="_Toc88494998"/>
      <w:r w:rsidRPr="001F4C15">
        <w:rPr>
          <w:rFonts w:eastAsia="Yu Gothic Light"/>
        </w:rPr>
        <w:t xml:space="preserve">Ảnh hưởng của nước biển tràn lên boong </w:t>
      </w:r>
      <w:bookmarkEnd w:id="850"/>
      <w:r w:rsidRPr="001F4C15">
        <w:rPr>
          <w:rFonts w:eastAsia="Yu Gothic Light"/>
        </w:rPr>
        <w:t>(Green water)</w:t>
      </w:r>
      <w:bookmarkEnd w:id="851"/>
      <w:bookmarkEnd w:id="852"/>
      <w:bookmarkEnd w:id="853"/>
    </w:p>
    <w:p w14:paraId="4344C06D" w14:textId="47765EA0" w:rsidR="00647124" w:rsidRPr="001F4C15" w:rsidRDefault="00647124" w:rsidP="00230A84">
      <w:pPr>
        <w:pStyle w:val="Nidungiu"/>
        <w:rPr>
          <w:lang w:val="vi-VN"/>
        </w:rPr>
      </w:pPr>
      <w:bookmarkStart w:id="854" w:name="_Hlk88462228"/>
      <w:r w:rsidRPr="001F4C15">
        <w:rPr>
          <w:lang w:val="vi-VN"/>
        </w:rPr>
        <w:t xml:space="preserve">Nước </w:t>
      </w:r>
      <w:proofErr w:type="spellStart"/>
      <w:r w:rsidRPr="001F4C15">
        <w:t>biển</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ở </w:t>
      </w:r>
      <w:proofErr w:type="spellStart"/>
      <w:r w:rsidRPr="001F4C15">
        <w:t>đây</w:t>
      </w:r>
      <w:proofErr w:type="spellEnd"/>
      <w:r w:rsidRPr="001F4C15">
        <w:t xml:space="preserve"> </w:t>
      </w:r>
      <w:r w:rsidRPr="001F4C15">
        <w:rPr>
          <w:lang w:val="vi-VN"/>
        </w:rPr>
        <w:t xml:space="preserve">là nước tràn qua trong điều kiện sóng khắc nghiệt, </w:t>
      </w:r>
      <w:proofErr w:type="spellStart"/>
      <w:r w:rsidRPr="001F4C15">
        <w:t>làm</w:t>
      </w:r>
      <w:proofErr w:type="spellEnd"/>
      <w:r w:rsidRPr="001F4C15">
        <w:t xml:space="preserve"> </w:t>
      </w:r>
      <w:proofErr w:type="spellStart"/>
      <w:r w:rsidRPr="001F4C15">
        <w:t>tăng</w:t>
      </w:r>
      <w:proofErr w:type="spellEnd"/>
      <w:r w:rsidRPr="001F4C15">
        <w:rPr>
          <w:lang w:val="vi-VN"/>
        </w:rPr>
        <w:t xml:space="preserve"> tải trọng lên kết cấu boong, kết cấu thượng tầng và bất kỳ thiết </w:t>
      </w:r>
      <w:proofErr w:type="spellStart"/>
      <w:r w:rsidRPr="001F4C15">
        <w:t>bị</w:t>
      </w:r>
      <w:proofErr w:type="spellEnd"/>
      <w:r w:rsidRPr="001F4C15">
        <w:rPr>
          <w:lang w:val="vi-VN"/>
        </w:rPr>
        <w:t xml:space="preserve"> </w:t>
      </w:r>
      <w:proofErr w:type="spellStart"/>
      <w:r w:rsidR="002B6FE0" w:rsidRPr="001F4C15">
        <w:t>lộ</w:t>
      </w:r>
      <w:proofErr w:type="spellEnd"/>
      <w:r w:rsidR="002B6FE0" w:rsidRPr="001F4C15">
        <w:t xml:space="preserve"> </w:t>
      </w:r>
      <w:proofErr w:type="spellStart"/>
      <w:r w:rsidR="002B6FE0" w:rsidRPr="001F4C15">
        <w:t>thiên</w:t>
      </w:r>
      <w:proofErr w:type="spellEnd"/>
      <w:r w:rsidRPr="001F4C15">
        <w:rPr>
          <w:lang w:val="vi-VN"/>
        </w:rPr>
        <w:t xml:space="preserve">. Nước </w:t>
      </w:r>
      <w:proofErr w:type="spellStart"/>
      <w:r w:rsidRPr="001F4C15">
        <w:t>biển</w:t>
      </w:r>
      <w:proofErr w:type="spellEnd"/>
      <w:r w:rsidRPr="001F4C15">
        <w:rPr>
          <w:lang w:val="vi-VN"/>
        </w:rPr>
        <w:t xml:space="preserve"> </w:t>
      </w:r>
      <w:proofErr w:type="spellStart"/>
      <w:r w:rsidR="002B6FE0" w:rsidRPr="001F4C15">
        <w:t>tràn</w:t>
      </w:r>
      <w:proofErr w:type="spellEnd"/>
      <w:r w:rsidR="002B6FE0" w:rsidRPr="001F4C15">
        <w:t xml:space="preserve"> </w:t>
      </w:r>
      <w:r w:rsidRPr="001F4C15">
        <w:rPr>
          <w:lang w:val="vi-VN"/>
        </w:rPr>
        <w:t>phải được đề cập trong thiết kế. </w:t>
      </w:r>
      <w:proofErr w:type="spellStart"/>
      <w:r w:rsidRPr="001F4C15">
        <w:t>Những</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r w:rsidRPr="001F4C15">
        <w:rPr>
          <w:lang w:val="vi-VN"/>
        </w:rPr>
        <w:t xml:space="preserve"> </w:t>
      </w:r>
      <w:proofErr w:type="spellStart"/>
      <w:r w:rsidRPr="001F4C15">
        <w:t>tràn</w:t>
      </w:r>
      <w:proofErr w:type="spellEnd"/>
      <w:r w:rsidRPr="001F4C15">
        <w:t xml:space="preserve"> </w:t>
      </w:r>
      <w:proofErr w:type="spellStart"/>
      <w:r w:rsidRPr="001F4C15">
        <w:t>lên</w:t>
      </w:r>
      <w:proofErr w:type="spellEnd"/>
      <w:r w:rsidRPr="001F4C15">
        <w:t xml:space="preserve"> </w:t>
      </w:r>
      <w:proofErr w:type="spellStart"/>
      <w:r w:rsidRPr="001F4C15">
        <w:t>boong</w:t>
      </w:r>
      <w:proofErr w:type="spellEnd"/>
      <w:r w:rsidRPr="001F4C15">
        <w:t xml:space="preserve"> </w:t>
      </w:r>
      <w:r w:rsidRPr="001F4C15">
        <w:rPr>
          <w:lang w:val="vi-VN"/>
        </w:rPr>
        <w:t xml:space="preserve">có thể được xác định theo </w:t>
      </w:r>
      <w:r w:rsidR="00BA44B9" w:rsidRPr="001F4C15">
        <w:t xml:space="preserve">TCVN 2104 </w:t>
      </w:r>
      <w:proofErr w:type="spellStart"/>
      <w:r w:rsidR="00BA44B9" w:rsidRPr="001F4C15">
        <w:t>hoặc</w:t>
      </w:r>
      <w:proofErr w:type="spellEnd"/>
      <w:r w:rsidRPr="001F4C15">
        <w:rPr>
          <w:lang w:val="vi-VN"/>
        </w:rPr>
        <w:t xml:space="preserve"> các quy trình tương đương</w:t>
      </w:r>
      <w:bookmarkEnd w:id="854"/>
      <w:r w:rsidRPr="001F4C15">
        <w:rPr>
          <w:lang w:val="vi-VN"/>
        </w:rPr>
        <w:t>.</w:t>
      </w:r>
    </w:p>
    <w:p w14:paraId="3F96FFD9" w14:textId="77777777" w:rsidR="00647124" w:rsidRPr="001F4C15" w:rsidRDefault="00647124" w:rsidP="00647124">
      <w:pPr>
        <w:pStyle w:val="Tniunhcp2"/>
        <w:rPr>
          <w:rFonts w:eastAsia="Yu Gothic Light"/>
        </w:rPr>
      </w:pPr>
      <w:bookmarkStart w:id="855" w:name="_Toc55293737"/>
      <w:bookmarkStart w:id="856" w:name="_Toc62132378"/>
      <w:bookmarkStart w:id="857" w:name="_Toc68010326"/>
      <w:bookmarkStart w:id="858" w:name="_Toc88494999"/>
      <w:r w:rsidRPr="001F4C15">
        <w:rPr>
          <w:rFonts w:eastAsia="Yu Gothic Light"/>
        </w:rPr>
        <w:t>Tải trọng khối thượng tầng và bên ngoài</w:t>
      </w:r>
      <w:bookmarkEnd w:id="855"/>
      <w:bookmarkEnd w:id="856"/>
      <w:bookmarkEnd w:id="857"/>
      <w:bookmarkEnd w:id="858"/>
    </w:p>
    <w:p w14:paraId="1EE1F10A" w14:textId="77777777" w:rsidR="00647124" w:rsidRPr="001F4C15" w:rsidRDefault="00647124" w:rsidP="00230A84">
      <w:pPr>
        <w:pStyle w:val="Nidungiu"/>
        <w:rPr>
          <w:lang w:val="vi-VN"/>
        </w:rPr>
      </w:pP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cả</w:t>
      </w:r>
      <w:proofErr w:type="spellEnd"/>
      <w:r w:rsidRPr="001F4C15">
        <w:t xml:space="preserve"> t</w:t>
      </w:r>
      <w:r w:rsidRPr="001F4C15">
        <w:rPr>
          <w:lang w:val="vi-VN"/>
        </w:rPr>
        <w:t xml:space="preserve">ải trọng tác động lên thân tàu </w:t>
      </w:r>
      <w:r w:rsidRPr="001F4C15">
        <w:t xml:space="preserve">do </w:t>
      </w:r>
      <w:proofErr w:type="spellStart"/>
      <w:r w:rsidRPr="001F4C15">
        <w:t>việc</w:t>
      </w:r>
      <w:proofErr w:type="spellEnd"/>
      <w:r w:rsidRPr="001F4C15">
        <w:rPr>
          <w:lang w:val="vi-VN"/>
        </w:rPr>
        <w:t xml:space="preserve"> lắp đặt trên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rPr>
          <w:lang w:val="vi-VN"/>
        </w:rPr>
        <w:t xml:space="preserve"> hoặc gắn vào thân tàu. Tải trọng chính bao gồm các mục như</w:t>
      </w:r>
      <w:r w:rsidRPr="001F4C15">
        <w:t xml:space="preserve"> </w:t>
      </w:r>
      <w:proofErr w:type="spellStart"/>
      <w:r w:rsidRPr="001F4C15">
        <w:t>sau</w:t>
      </w:r>
      <w:proofErr w:type="spellEnd"/>
      <w:r w:rsidRPr="001F4C15">
        <w:rPr>
          <w:lang w:val="vi-VN"/>
        </w:rPr>
        <w:t>:</w:t>
      </w:r>
    </w:p>
    <w:p w14:paraId="5CE8D1DD" w14:textId="77777777" w:rsidR="00647124" w:rsidRPr="001F4C15" w:rsidRDefault="00647124" w:rsidP="00234926">
      <w:pPr>
        <w:pStyle w:val="Nidungiu"/>
        <w:numPr>
          <w:ilvl w:val="0"/>
          <w:numId w:val="78"/>
        </w:numPr>
        <w:rPr>
          <w:lang w:val="vi-VN"/>
        </w:rPr>
      </w:pPr>
      <w:r w:rsidRPr="001F4C15">
        <w:t>C</w:t>
      </w:r>
      <w:r w:rsidRPr="001F4C15">
        <w:rPr>
          <w:lang w:val="vi-VN"/>
        </w:rPr>
        <w:t xml:space="preserve">ác mô-đun </w:t>
      </w:r>
      <w:r w:rsidRPr="001F4C15">
        <w:t xml:space="preserve">ở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proofErr w:type="gramStart"/>
      <w:r w:rsidRPr="001F4C15">
        <w:t>tầng</w:t>
      </w:r>
      <w:proofErr w:type="spellEnd"/>
      <w:r w:rsidRPr="001F4C15">
        <w:rPr>
          <w:lang w:val="vi-VN"/>
        </w:rPr>
        <w:t>;</w:t>
      </w:r>
      <w:proofErr w:type="gramEnd"/>
    </w:p>
    <w:p w14:paraId="6AC80531" w14:textId="7A1F0CBF" w:rsidR="00647124" w:rsidRPr="001F4C15" w:rsidRDefault="00647124" w:rsidP="00234926">
      <w:pPr>
        <w:pStyle w:val="Nidungiu"/>
        <w:numPr>
          <w:ilvl w:val="0"/>
          <w:numId w:val="78"/>
        </w:numPr>
        <w:rPr>
          <w:lang w:val="vi-VN"/>
        </w:rPr>
      </w:pP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w:t>
      </w:r>
      <w:proofErr w:type="gramStart"/>
      <w:r w:rsidRPr="001F4C15">
        <w:rPr>
          <w:lang w:val="vi-VN"/>
        </w:rPr>
        <w:t>nâng;</w:t>
      </w:r>
      <w:proofErr w:type="gramEnd"/>
    </w:p>
    <w:p w14:paraId="167C16F3" w14:textId="77777777" w:rsidR="00647124" w:rsidRPr="001F4C15" w:rsidRDefault="00647124" w:rsidP="00234926">
      <w:pPr>
        <w:pStyle w:val="Nidungiu"/>
        <w:numPr>
          <w:ilvl w:val="0"/>
          <w:numId w:val="78"/>
        </w:numPr>
        <w:rPr>
          <w:lang w:val="vi-VN"/>
        </w:rPr>
      </w:pP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giao</w:t>
      </w:r>
      <w:proofErr w:type="spellEnd"/>
      <w:r w:rsidRPr="001F4C15">
        <w:t xml:space="preserve"> </w:t>
      </w:r>
      <w:proofErr w:type="spellStart"/>
      <w:proofErr w:type="gramStart"/>
      <w:r w:rsidRPr="001F4C15">
        <w:t>nhận</w:t>
      </w:r>
      <w:proofErr w:type="spellEnd"/>
      <w:r w:rsidRPr="001F4C15">
        <w:rPr>
          <w:lang w:val="vi-VN"/>
        </w:rPr>
        <w:t>;</w:t>
      </w:r>
      <w:proofErr w:type="gramEnd"/>
    </w:p>
    <w:p w14:paraId="31891C5B" w14:textId="1438F992" w:rsidR="00647124" w:rsidRPr="001F4C15" w:rsidRDefault="00647124" w:rsidP="00234926">
      <w:pPr>
        <w:pStyle w:val="Nidungiu"/>
        <w:numPr>
          <w:ilvl w:val="0"/>
          <w:numId w:val="78"/>
        </w:numPr>
        <w:rPr>
          <w:lang w:val="vi-VN"/>
        </w:rPr>
      </w:pPr>
      <w:proofErr w:type="spellStart"/>
      <w:r w:rsidRPr="001F4C15">
        <w:t>Đuốc</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đường</w:t>
      </w:r>
      <w:proofErr w:type="spellEnd"/>
      <w:r w:rsidRPr="001F4C15">
        <w:t xml:space="preserve"> </w:t>
      </w:r>
      <w:proofErr w:type="spellStart"/>
      <w:r w:rsidRPr="001F4C15">
        <w:t>xả</w:t>
      </w:r>
      <w:proofErr w:type="spellEnd"/>
      <w:r w:rsidRPr="001F4C15">
        <w:t xml:space="preserve"> </w:t>
      </w:r>
      <w:proofErr w:type="spellStart"/>
      <w:proofErr w:type="gramStart"/>
      <w:r w:rsidRPr="001F4C15">
        <w:t>áp</w:t>
      </w:r>
      <w:proofErr w:type="spellEnd"/>
      <w:r w:rsidRPr="001F4C15">
        <w:t>;</w:t>
      </w:r>
      <w:proofErr w:type="gramEnd"/>
    </w:p>
    <w:p w14:paraId="74118BBF" w14:textId="77777777" w:rsidR="00647124" w:rsidRPr="001F4C15" w:rsidRDefault="00647124" w:rsidP="00234926">
      <w:pPr>
        <w:pStyle w:val="Nidungiu"/>
        <w:numPr>
          <w:ilvl w:val="0"/>
          <w:numId w:val="78"/>
        </w:numPr>
        <w:rPr>
          <w:lang w:val="vi-VN"/>
        </w:rPr>
      </w:pP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trạm</w:t>
      </w:r>
      <w:proofErr w:type="spellEnd"/>
      <w:r w:rsidRPr="001F4C15">
        <w:t xml:space="preserve"> neo </w:t>
      </w:r>
      <w:proofErr w:type="spellStart"/>
      <w:r w:rsidRPr="001F4C15">
        <w:t>đậu</w:t>
      </w:r>
      <w:proofErr w:type="spellEnd"/>
      <w:r w:rsidRPr="001F4C15">
        <w:t>.</w:t>
      </w:r>
    </w:p>
    <w:p w14:paraId="602B2388" w14:textId="68CB0504" w:rsidR="00647124" w:rsidRPr="001F4C15" w:rsidRDefault="00647124" w:rsidP="00234926">
      <w:pPr>
        <w:pStyle w:val="Nidungiu"/>
        <w:numPr>
          <w:ilvl w:val="0"/>
          <w:numId w:val="78"/>
        </w:numPr>
        <w:rPr>
          <w:lang w:val="vi-VN"/>
        </w:rPr>
      </w:pPr>
      <w:proofErr w:type="spellStart"/>
      <w:r w:rsidRPr="001F4C15">
        <w:t>Các</w:t>
      </w:r>
      <w:proofErr w:type="spellEnd"/>
      <w:r w:rsidRPr="001F4C15">
        <w:t xml:space="preserve"> </w:t>
      </w:r>
      <w:proofErr w:type="spellStart"/>
      <w:r w:rsidRPr="001F4C15">
        <w:t>ống</w:t>
      </w:r>
      <w:proofErr w:type="spellEnd"/>
      <w:r w:rsidRPr="001F4C15">
        <w:rPr>
          <w:lang w:val="vi-VN"/>
        </w:rPr>
        <w:t xml:space="preserve"> </w:t>
      </w:r>
      <w:proofErr w:type="gramStart"/>
      <w:r w:rsidRPr="001F4C15">
        <w:rPr>
          <w:lang w:val="vi-VN"/>
        </w:rPr>
        <w:t>đứng;</w:t>
      </w:r>
      <w:proofErr w:type="gramEnd"/>
    </w:p>
    <w:p w14:paraId="71FF1010" w14:textId="4F8C6662" w:rsidR="00647124" w:rsidRPr="001F4C15" w:rsidRDefault="00647124" w:rsidP="00234926">
      <w:pPr>
        <w:pStyle w:val="Nidungiu"/>
        <w:numPr>
          <w:ilvl w:val="0"/>
          <w:numId w:val="78"/>
        </w:numPr>
        <w:rPr>
          <w:lang w:val="vi-VN"/>
        </w:rPr>
      </w:pPr>
      <w:proofErr w:type="spellStart"/>
      <w:r w:rsidRPr="001F4C15">
        <w:t>Bãi</w:t>
      </w:r>
      <w:proofErr w:type="spellEnd"/>
      <w:r w:rsidRPr="001F4C15">
        <w:t xml:space="preserve"> </w:t>
      </w:r>
      <w:proofErr w:type="spellStart"/>
      <w:r w:rsidRPr="001F4C15">
        <w:t>đáp</w:t>
      </w:r>
      <w:proofErr w:type="spellEnd"/>
      <w:r w:rsidRPr="001F4C15">
        <w:t xml:space="preserve"> </w:t>
      </w:r>
      <w:proofErr w:type="spellStart"/>
      <w:r w:rsidRPr="001F4C15">
        <w:t>trực</w:t>
      </w:r>
      <w:proofErr w:type="spellEnd"/>
      <w:r w:rsidRPr="001F4C15">
        <w:t xml:space="preserve"> </w:t>
      </w:r>
      <w:proofErr w:type="spellStart"/>
      <w:proofErr w:type="gramStart"/>
      <w:r w:rsidRPr="001F4C15">
        <w:t>thăng</w:t>
      </w:r>
      <w:proofErr w:type="spellEnd"/>
      <w:r w:rsidRPr="001F4C15">
        <w:rPr>
          <w:lang w:val="vi-VN"/>
        </w:rPr>
        <w:t>;</w:t>
      </w:r>
      <w:proofErr w:type="gramEnd"/>
    </w:p>
    <w:p w14:paraId="61183916" w14:textId="5840A813" w:rsidR="00647124" w:rsidRPr="001F4C15" w:rsidRDefault="00647124" w:rsidP="00234926">
      <w:pPr>
        <w:pStyle w:val="Nidungiu"/>
        <w:numPr>
          <w:ilvl w:val="0"/>
          <w:numId w:val="78"/>
        </w:numPr>
        <w:rPr>
          <w:lang w:val="vi-VN"/>
        </w:rPr>
      </w:pP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cập</w:t>
      </w:r>
      <w:proofErr w:type="spellEnd"/>
      <w:r w:rsidRPr="001F4C15">
        <w:t xml:space="preserve"> </w:t>
      </w:r>
      <w:proofErr w:type="spellStart"/>
      <w:r w:rsidRPr="001F4C15">
        <w:t>bến</w:t>
      </w:r>
      <w:proofErr w:type="spellEnd"/>
      <w:r w:rsidRPr="001F4C15">
        <w:rPr>
          <w:lang w:val="vi-VN"/>
        </w:rPr>
        <w:t>/</w:t>
      </w:r>
      <w:proofErr w:type="spellStart"/>
      <w:r w:rsidRPr="001F4C15">
        <w:t>đệm</w:t>
      </w:r>
      <w:proofErr w:type="spellEnd"/>
      <w:r w:rsidRPr="001F4C15">
        <w:t xml:space="preserve"> </w:t>
      </w:r>
      <w:proofErr w:type="spellStart"/>
      <w:r w:rsidR="003935E2" w:rsidRPr="001F4C15">
        <w:t>va</w:t>
      </w:r>
      <w:proofErr w:type="spellEnd"/>
      <w:r w:rsidRPr="001F4C15">
        <w:rPr>
          <w:lang w:val="vi-VN"/>
        </w:rPr>
        <w:t>.</w:t>
      </w:r>
    </w:p>
    <w:p w14:paraId="7952E3D2" w14:textId="77777777" w:rsidR="00647124" w:rsidRPr="001F4C15" w:rsidRDefault="00647124" w:rsidP="00647124">
      <w:pPr>
        <w:pStyle w:val="Tniunhcp2"/>
        <w:rPr>
          <w:rFonts w:eastAsia="Yu Gothic Light"/>
        </w:rPr>
      </w:pPr>
      <w:bookmarkStart w:id="859" w:name="_Toc55293738"/>
      <w:bookmarkStart w:id="860" w:name="_Toc62132379"/>
      <w:bookmarkStart w:id="861" w:name="_Toc68010327"/>
      <w:bookmarkStart w:id="862" w:name="_Toc88495000"/>
      <w:r w:rsidRPr="001F4C15">
        <w:rPr>
          <w:rFonts w:eastAsia="Yu Gothic Light"/>
        </w:rPr>
        <w:t xml:space="preserve">Tải trọng </w:t>
      </w:r>
      <w:bookmarkEnd w:id="859"/>
      <w:r w:rsidRPr="001F4C15">
        <w:rPr>
          <w:rFonts w:eastAsia="Yu Gothic Light"/>
        </w:rPr>
        <w:t>sự cố</w:t>
      </w:r>
      <w:bookmarkEnd w:id="860"/>
      <w:bookmarkEnd w:id="861"/>
      <w:bookmarkEnd w:id="862"/>
    </w:p>
    <w:p w14:paraId="7BFADF87" w14:textId="77777777" w:rsidR="00647124" w:rsidRPr="001F4C15" w:rsidRDefault="00647124" w:rsidP="00230A84">
      <w:pPr>
        <w:pStyle w:val="Nidungiu"/>
        <w:rPr>
          <w:lang w:val="vi-VN"/>
        </w:rPr>
      </w:pPr>
      <w:r w:rsidRPr="001F4C15">
        <w:rPr>
          <w:lang w:val="vi-VN"/>
        </w:rPr>
        <w:lastRenderedPageBreak/>
        <w:t>Đánh giá rủi ro là một phần không thể thiếu trong quá trình thiết kế dự án. Việc đánh giá rủi ro sẽ giúp xác định được các tải trọng sự cố sẽ tính đến trong thiết kế kết cấu thân tàu. Độ lớn của tải trọng phải được xác định cho từng trường hợp cụ thể, tùy thuộc vào thiết kế chi tiết và cách bố trí mặt bằng thiết bị.</w:t>
      </w:r>
    </w:p>
    <w:p w14:paraId="625E4224" w14:textId="77777777" w:rsidR="00647124" w:rsidRPr="001F4C15" w:rsidRDefault="00647124" w:rsidP="00230A84">
      <w:pPr>
        <w:pStyle w:val="Nidungiu"/>
        <w:rPr>
          <w:lang w:val="vi-VN"/>
        </w:rPr>
      </w:pPr>
      <w:r w:rsidRPr="001F4C15">
        <w:rPr>
          <w:lang w:val="vi-VN"/>
        </w:rPr>
        <w:t>Thiết kế kết cấu nên xem xét</w:t>
      </w:r>
      <w:r w:rsidRPr="001F4C15">
        <w:t xml:space="preserve"> </w:t>
      </w:r>
      <w:proofErr w:type="spellStart"/>
      <w:r w:rsidRPr="001F4C15">
        <w:t>và</w:t>
      </w:r>
      <w:proofErr w:type="spellEnd"/>
      <w:r w:rsidRPr="001F4C15">
        <w:t xml:space="preserve"> </w:t>
      </w:r>
      <w:r w:rsidRPr="001F4C15">
        <w:rPr>
          <w:lang w:val="vi-VN"/>
        </w:rPr>
        <w:t>định lượng các tải trọng do:</w:t>
      </w:r>
    </w:p>
    <w:p w14:paraId="551C41E8" w14:textId="77777777" w:rsidR="00647124" w:rsidRPr="001F4C15" w:rsidRDefault="00647124" w:rsidP="00234926">
      <w:pPr>
        <w:pStyle w:val="Nidungiu"/>
        <w:numPr>
          <w:ilvl w:val="0"/>
          <w:numId w:val="79"/>
        </w:numPr>
        <w:rPr>
          <w:lang w:val="vi-VN"/>
        </w:rPr>
      </w:pPr>
      <w:proofErr w:type="spellStart"/>
      <w:r w:rsidRPr="001F4C15">
        <w:t>Đâm</w:t>
      </w:r>
      <w:proofErr w:type="spellEnd"/>
      <w:r w:rsidRPr="001F4C15">
        <w:t xml:space="preserve"> </w:t>
      </w:r>
      <w:r w:rsidRPr="001F4C15">
        <w:rPr>
          <w:lang w:val="vi-VN"/>
        </w:rPr>
        <w:t>va</w:t>
      </w:r>
      <w:r w:rsidRPr="001F4C15">
        <w:t xml:space="preserve"> </w:t>
      </w:r>
      <w:proofErr w:type="spellStart"/>
      <w:proofErr w:type="gramStart"/>
      <w:r w:rsidRPr="001F4C15">
        <w:t>tàu</w:t>
      </w:r>
      <w:proofErr w:type="spellEnd"/>
      <w:r w:rsidRPr="001F4C15">
        <w:rPr>
          <w:lang w:val="vi-VN"/>
        </w:rPr>
        <w:t>;</w:t>
      </w:r>
      <w:proofErr w:type="gramEnd"/>
    </w:p>
    <w:p w14:paraId="38195186" w14:textId="77777777" w:rsidR="00647124" w:rsidRPr="001F4C15" w:rsidRDefault="00647124" w:rsidP="00234926">
      <w:pPr>
        <w:pStyle w:val="Nidungiu"/>
        <w:numPr>
          <w:ilvl w:val="0"/>
          <w:numId w:val="79"/>
        </w:numPr>
        <w:rPr>
          <w:lang w:val="vi-VN"/>
        </w:rPr>
      </w:pPr>
      <w:proofErr w:type="spellStart"/>
      <w:r w:rsidRPr="001F4C15">
        <w:t>Các</w:t>
      </w:r>
      <w:proofErr w:type="spellEnd"/>
      <w:r w:rsidRPr="001F4C15">
        <w:t xml:space="preserve"> v</w:t>
      </w:r>
      <w:r w:rsidRPr="001F4C15">
        <w:rPr>
          <w:lang w:val="vi-VN"/>
        </w:rPr>
        <w:t xml:space="preserve">ật thể bị </w:t>
      </w:r>
      <w:proofErr w:type="gramStart"/>
      <w:r w:rsidRPr="001F4C15">
        <w:rPr>
          <w:lang w:val="vi-VN"/>
        </w:rPr>
        <w:t>rơi;</w:t>
      </w:r>
      <w:proofErr w:type="gramEnd"/>
    </w:p>
    <w:p w14:paraId="3E595F44" w14:textId="77777777" w:rsidR="00647124" w:rsidRPr="001F4C15" w:rsidRDefault="00647124" w:rsidP="00234926">
      <w:pPr>
        <w:pStyle w:val="Nidungiu"/>
        <w:numPr>
          <w:ilvl w:val="0"/>
          <w:numId w:val="79"/>
        </w:numPr>
        <w:rPr>
          <w:lang w:val="vi-VN"/>
        </w:rPr>
      </w:pPr>
      <w:r w:rsidRPr="001F4C15">
        <w:t>H</w:t>
      </w:r>
      <w:r w:rsidRPr="001F4C15">
        <w:rPr>
          <w:lang w:val="vi-VN"/>
        </w:rPr>
        <w:t xml:space="preserve">ỏa </w:t>
      </w:r>
      <w:proofErr w:type="gramStart"/>
      <w:r w:rsidRPr="001F4C15">
        <w:rPr>
          <w:lang w:val="vi-VN"/>
        </w:rPr>
        <w:t>hoạn;</w:t>
      </w:r>
      <w:proofErr w:type="gramEnd"/>
    </w:p>
    <w:p w14:paraId="05A88887" w14:textId="77777777" w:rsidR="00647124" w:rsidRPr="001F4C15" w:rsidRDefault="00647124" w:rsidP="00234926">
      <w:pPr>
        <w:pStyle w:val="Nidungiu"/>
        <w:numPr>
          <w:ilvl w:val="0"/>
          <w:numId w:val="79"/>
        </w:numPr>
        <w:rPr>
          <w:lang w:val="vi-VN"/>
        </w:rPr>
      </w:pPr>
      <w:r w:rsidRPr="001F4C15">
        <w:t>V</w:t>
      </w:r>
      <w:r w:rsidRPr="001F4C15">
        <w:rPr>
          <w:lang w:val="vi-VN"/>
        </w:rPr>
        <w:t xml:space="preserve">ụ </w:t>
      </w:r>
      <w:proofErr w:type="gramStart"/>
      <w:r w:rsidRPr="001F4C15">
        <w:rPr>
          <w:lang w:val="vi-VN"/>
        </w:rPr>
        <w:t>nổ;</w:t>
      </w:r>
      <w:proofErr w:type="gramEnd"/>
    </w:p>
    <w:p w14:paraId="2D8A47D6" w14:textId="77777777" w:rsidR="00647124" w:rsidRPr="001F4C15" w:rsidRDefault="00647124" w:rsidP="00234926">
      <w:pPr>
        <w:pStyle w:val="Nidungiu"/>
        <w:numPr>
          <w:ilvl w:val="0"/>
          <w:numId w:val="79"/>
        </w:numPr>
        <w:rPr>
          <w:lang w:val="vi-VN"/>
        </w:rPr>
      </w:pPr>
      <w:r w:rsidRPr="001F4C15">
        <w:t>Đ</w:t>
      </w:r>
      <w:r w:rsidRPr="001F4C15">
        <w:rPr>
          <w:lang w:val="vi-VN"/>
        </w:rPr>
        <w:t>iều kiện thời tiết khắc nghiệt (ví dụ như bão, sóng thần). </w:t>
      </w:r>
    </w:p>
    <w:p w14:paraId="2CF29756" w14:textId="001105D3" w:rsidR="00647124" w:rsidRPr="001F4C15" w:rsidRDefault="00647124" w:rsidP="00230A84">
      <w:pPr>
        <w:pStyle w:val="Nidungiu"/>
        <w:rPr>
          <w:lang w:val="vi-VN"/>
        </w:rPr>
      </w:pPr>
      <w:r w:rsidRPr="001F4C15">
        <w:rPr>
          <w:lang w:val="vi-VN"/>
        </w:rPr>
        <w:t>Các biện pháp chống tràn chất lạnh</w:t>
      </w:r>
      <w:r w:rsidRPr="001F4C15">
        <w:t xml:space="preserve"> </w:t>
      </w:r>
      <w:proofErr w:type="spellStart"/>
      <w:r w:rsidRPr="001F4C15">
        <w:t>sâu</w:t>
      </w:r>
      <w:proofErr w:type="spellEnd"/>
      <w:r w:rsidRPr="001F4C15">
        <w:t xml:space="preserve"> </w:t>
      </w:r>
      <w:r w:rsidRPr="001F4C15">
        <w:rPr>
          <w:lang w:val="vi-VN"/>
        </w:rPr>
        <w:t>phải được xem xét trong thiết kế thân tàu. </w:t>
      </w:r>
    </w:p>
    <w:p w14:paraId="71A499BA" w14:textId="77777777" w:rsidR="00647124" w:rsidRPr="001F4C15" w:rsidRDefault="00647124" w:rsidP="00230A84">
      <w:pPr>
        <w:pStyle w:val="Nidungiu"/>
        <w:rPr>
          <w:lang w:val="vi-VN"/>
        </w:rPr>
      </w:pPr>
      <w:r w:rsidRPr="001F4C15">
        <w:rPr>
          <w:lang w:val="vi-VN"/>
        </w:rPr>
        <w:t>Các quy trình vận hành trực thăng phải được thực hiện khi cần thiết.             </w:t>
      </w:r>
    </w:p>
    <w:p w14:paraId="52AA6C74" w14:textId="77777777" w:rsidR="00647124" w:rsidRPr="001F4C15" w:rsidRDefault="00647124" w:rsidP="00647124">
      <w:pPr>
        <w:pStyle w:val="Tniunhcp1"/>
        <w:rPr>
          <w:rFonts w:eastAsia="Yu Gothic Light"/>
          <w:lang w:val="vi-VN"/>
        </w:rPr>
      </w:pPr>
      <w:bookmarkStart w:id="863" w:name="_Toc55293739"/>
      <w:bookmarkStart w:id="864" w:name="_Toc62132380"/>
      <w:bookmarkStart w:id="865" w:name="_Toc68010328"/>
      <w:bookmarkStart w:id="866" w:name="_Toc88495001"/>
      <w:r w:rsidRPr="001F4C15">
        <w:rPr>
          <w:rFonts w:eastAsia="Yu Gothic Light"/>
          <w:lang w:val="vi-VN"/>
        </w:rPr>
        <w:t>Tính ổn định và tính nguyên khối kín nước</w:t>
      </w:r>
      <w:bookmarkEnd w:id="863"/>
      <w:bookmarkEnd w:id="864"/>
      <w:bookmarkEnd w:id="865"/>
      <w:bookmarkEnd w:id="866"/>
    </w:p>
    <w:p w14:paraId="6F0F8FF4" w14:textId="77777777" w:rsidR="00647124" w:rsidRPr="001F4C15" w:rsidRDefault="00647124" w:rsidP="00647124">
      <w:pPr>
        <w:pStyle w:val="Tniunhcp2"/>
        <w:rPr>
          <w:rFonts w:eastAsia="Yu Gothic Light"/>
        </w:rPr>
      </w:pPr>
      <w:bookmarkStart w:id="867" w:name="_Toc62132381"/>
      <w:bookmarkStart w:id="868" w:name="_Toc68010329"/>
      <w:bookmarkStart w:id="869" w:name="_Toc88495002"/>
      <w:r w:rsidRPr="001F4C15">
        <w:rPr>
          <w:rFonts w:eastAsia="Yu Gothic Light"/>
        </w:rPr>
        <w:t>Khái quát chung</w:t>
      </w:r>
      <w:bookmarkEnd w:id="867"/>
      <w:bookmarkEnd w:id="868"/>
      <w:bookmarkEnd w:id="869"/>
    </w:p>
    <w:p w14:paraId="43128079" w14:textId="28192CDF" w:rsidR="00647124" w:rsidRPr="001F4C15" w:rsidRDefault="00647124" w:rsidP="00230A84">
      <w:pPr>
        <w:pStyle w:val="Nidungiu"/>
        <w:rPr>
          <w:lang w:val="vi-VN"/>
        </w:rPr>
      </w:pPr>
      <w:r w:rsidRPr="001F4C15">
        <w:rPr>
          <w:lang w:val="vi-VN"/>
        </w:rPr>
        <w:t>Các yêu cầu về tính ổn định, </w:t>
      </w:r>
      <w:proofErr w:type="spellStart"/>
      <w:r w:rsidRPr="001F4C15">
        <w:t>độ</w:t>
      </w:r>
      <w:proofErr w:type="spellEnd"/>
      <w:r w:rsidRPr="001F4C15">
        <w:t xml:space="preserve"> </w:t>
      </w:r>
      <w:r w:rsidRPr="001F4C15">
        <w:rPr>
          <w:lang w:val="vi-VN"/>
        </w:rPr>
        <w:t xml:space="preserve">kín gió và độ kín nước của sàn tàu, boong tàu, cửa ra vào, </w:t>
      </w:r>
      <w:proofErr w:type="spellStart"/>
      <w:r w:rsidR="00734C53" w:rsidRPr="001F4C15">
        <w:t>đường</w:t>
      </w:r>
      <w:proofErr w:type="spellEnd"/>
      <w:r w:rsidRPr="001F4C15">
        <w:rPr>
          <w:lang w:val="vi-VN"/>
        </w:rPr>
        <w:t xml:space="preserve"> thông hơi, v.v. thường được cung cấp bởi các quy định của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treo</w:t>
      </w:r>
      <w:proofErr w:type="spellEnd"/>
      <w:r w:rsidRPr="001F4C15">
        <w:t xml:space="preserve"> </w:t>
      </w:r>
      <w:proofErr w:type="spellStart"/>
      <w:r w:rsidRPr="001F4C15">
        <w:t>cờ</w:t>
      </w:r>
      <w:proofErr w:type="spellEnd"/>
      <w:r w:rsidRPr="001F4C15">
        <w:rPr>
          <w:lang w:val="vi-VN"/>
        </w:rPr>
        <w:t xml:space="preserve"> và cơ quan chức năng của quốc gia hiện hành.</w:t>
      </w:r>
    </w:p>
    <w:p w14:paraId="37D76D1C" w14:textId="77777777" w:rsidR="00647124" w:rsidRPr="001F4C15" w:rsidRDefault="00647124" w:rsidP="00230A84">
      <w:pPr>
        <w:pStyle w:val="Nidungiu"/>
        <w:rPr>
          <w:lang w:val="vi-VN"/>
        </w:rPr>
      </w:pPr>
      <w:r w:rsidRPr="001F4C15">
        <w:rPr>
          <w:lang w:val="vi-VN"/>
        </w:rPr>
        <w:t xml:space="preserve">Trong trường hợp không có các yêu cầu bắt buộc, ví dụ </w:t>
      </w:r>
      <w:proofErr w:type="spellStart"/>
      <w:r w:rsidRPr="001F4C15">
        <w:t>kho</w:t>
      </w:r>
      <w:proofErr w:type="spellEnd"/>
      <w:r w:rsidRPr="001F4C15">
        <w:t>/</w:t>
      </w:r>
      <w:r w:rsidRPr="001F4C15">
        <w:rPr>
          <w:lang w:val="vi-VN"/>
        </w:rPr>
        <w:t>thiết bị LNG</w:t>
      </w:r>
      <w:r w:rsidRPr="001F4C15">
        <w:t xml:space="preserve"> </w:t>
      </w:r>
      <w:proofErr w:type="spellStart"/>
      <w:r w:rsidRPr="001F4C15">
        <w:t>nổi</w:t>
      </w:r>
      <w:proofErr w:type="spellEnd"/>
      <w:r w:rsidRPr="001F4C15">
        <w:rPr>
          <w:lang w:val="vi-VN"/>
        </w:rPr>
        <w:t xml:space="preserve"> không </w:t>
      </w:r>
      <w:proofErr w:type="spellStart"/>
      <w:r w:rsidRPr="001F4C15">
        <w:t>có</w:t>
      </w:r>
      <w:proofErr w:type="spellEnd"/>
      <w:r w:rsidRPr="001F4C15">
        <w:t xml:space="preserve"> </w:t>
      </w:r>
      <w:proofErr w:type="spellStart"/>
      <w:r w:rsidRPr="001F4C15">
        <w:t>treo</w:t>
      </w:r>
      <w:proofErr w:type="spellEnd"/>
      <w:r w:rsidRPr="001F4C15">
        <w:t xml:space="preserve"> </w:t>
      </w:r>
      <w:proofErr w:type="spellStart"/>
      <w:r w:rsidRPr="001F4C15">
        <w:t>cờ</w:t>
      </w:r>
      <w:proofErr w:type="spellEnd"/>
      <w:r w:rsidRPr="001F4C15">
        <w:t xml:space="preserve"> </w:t>
      </w:r>
      <w:proofErr w:type="spellStart"/>
      <w:r w:rsidRPr="001F4C15">
        <w:t>quốc</w:t>
      </w:r>
      <w:proofErr w:type="spellEnd"/>
      <w:r w:rsidRPr="001F4C15">
        <w:t xml:space="preserve"> </w:t>
      </w:r>
      <w:proofErr w:type="spellStart"/>
      <w:r w:rsidRPr="001F4C15">
        <w:t>gia</w:t>
      </w:r>
      <w:proofErr w:type="spellEnd"/>
      <w:r w:rsidRPr="001F4C15">
        <w:t xml:space="preserve"> </w:t>
      </w:r>
      <w:proofErr w:type="spellStart"/>
      <w:r w:rsidRPr="001F4C15">
        <w:t>nào</w:t>
      </w:r>
      <w:proofErr w:type="spellEnd"/>
      <w:r w:rsidRPr="001F4C15">
        <w:rPr>
          <w:lang w:val="vi-VN"/>
        </w:rPr>
        <w:t xml:space="preserve">, thì các tiêu chuẩn IMO hiện hành sẽ được </w:t>
      </w:r>
      <w:proofErr w:type="spellStart"/>
      <w:r w:rsidRPr="001F4C15">
        <w:t>áp</w:t>
      </w:r>
      <w:proofErr w:type="spellEnd"/>
      <w:r w:rsidRPr="001F4C15">
        <w:rPr>
          <w:lang w:val="vi-VN"/>
        </w:rPr>
        <w:t xml:space="preserve"> dụng để đưa ra các yêu cầu thiết kế.</w:t>
      </w:r>
    </w:p>
    <w:p w14:paraId="5E81AC21" w14:textId="77777777" w:rsidR="00647124" w:rsidRPr="001F4C15" w:rsidRDefault="00647124" w:rsidP="00647124">
      <w:pPr>
        <w:pStyle w:val="Tniunhcp2"/>
        <w:rPr>
          <w:rFonts w:eastAsia="Yu Gothic Light"/>
        </w:rPr>
      </w:pPr>
      <w:bookmarkStart w:id="870" w:name="_Toc55293741"/>
      <w:bookmarkStart w:id="871" w:name="_Toc62132382"/>
      <w:bookmarkStart w:id="872" w:name="_Toc68010330"/>
      <w:bookmarkStart w:id="873" w:name="_Toc88495003"/>
      <w:r w:rsidRPr="001F4C15">
        <w:rPr>
          <w:rFonts w:eastAsia="Yu Gothic Light"/>
        </w:rPr>
        <w:t>Tính ổn định</w:t>
      </w:r>
      <w:bookmarkEnd w:id="870"/>
      <w:bookmarkEnd w:id="871"/>
      <w:bookmarkEnd w:id="872"/>
      <w:bookmarkEnd w:id="873"/>
    </w:p>
    <w:p w14:paraId="2FB5497A" w14:textId="77777777" w:rsidR="00647124" w:rsidRPr="001F4C15" w:rsidRDefault="00647124" w:rsidP="00230A84">
      <w:pPr>
        <w:pStyle w:val="Nidungiu"/>
        <w:rPr>
          <w:lang w:val="vi-VN"/>
        </w:rPr>
      </w:pPr>
      <w:r w:rsidRPr="001F4C15">
        <w:rPr>
          <w:lang w:val="vi-VN"/>
        </w:rPr>
        <w:t>Phải kiểm tra</w:t>
      </w:r>
      <w:r w:rsidRPr="001F4C15">
        <w:t xml:space="preserve"> </w:t>
      </w:r>
      <w:r w:rsidRPr="001F4C15">
        <w:rPr>
          <w:lang w:val="vi-VN"/>
        </w:rPr>
        <w:t xml:space="preserve">đầy đủ tính ổn định của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r w:rsidRPr="001F4C15">
        <w:rPr>
          <w:lang w:val="vi-VN"/>
        </w:rPr>
        <w:t xml:space="preserve">trong tất cả các giai đoạn vận hành và giai đoạn tạm thời có liên quan. Việc đánh giá tính ổn định phải bao gồm việc xem xét </w:t>
      </w:r>
      <w:proofErr w:type="spellStart"/>
      <w:r w:rsidRPr="001F4C15">
        <w:t>cả</w:t>
      </w:r>
      <w:proofErr w:type="spellEnd"/>
      <w:r w:rsidRPr="001F4C15">
        <w:t xml:space="preserve"> </w:t>
      </w:r>
      <w:r w:rsidRPr="001F4C15">
        <w:rPr>
          <w:lang w:val="vi-VN"/>
        </w:rPr>
        <w:t>tình trạng nguyên vẹn và hư hỏng. Khi sử dụng các tiêu chuẩn</w:t>
      </w:r>
      <w:r w:rsidRPr="001F4C15">
        <w:t xml:space="preserve"> </w:t>
      </w:r>
      <w:proofErr w:type="spellStart"/>
      <w:r w:rsidRPr="001F4C15">
        <w:t>đã</w:t>
      </w:r>
      <w:proofErr w:type="spellEnd"/>
      <w:r w:rsidRPr="001F4C15">
        <w:rPr>
          <w:lang w:val="vi-VN"/>
        </w:rPr>
        <w:t xml:space="preserve"> được công nhận để đánh giá </w:t>
      </w:r>
      <w:proofErr w:type="spellStart"/>
      <w:r w:rsidRPr="001F4C15">
        <w:t>tính</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rPr>
          <w:lang w:val="vi-VN"/>
        </w:rPr>
        <w:t xml:space="preserve"> của hư hỏng,</w:t>
      </w:r>
      <w:r w:rsidRPr="001F4C15">
        <w:t xml:space="preserve"> </w:t>
      </w:r>
      <w:proofErr w:type="spellStart"/>
      <w:r w:rsidRPr="001F4C15">
        <w:t>thì</w:t>
      </w:r>
      <w:proofErr w:type="spellEnd"/>
      <w:r w:rsidRPr="001F4C15">
        <w:rPr>
          <w:lang w:val="vi-VN"/>
        </w:rPr>
        <w:t xml:space="preserve"> cần đảm bảo rằng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trong</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được</w:t>
      </w:r>
      <w:proofErr w:type="spellEnd"/>
      <w:r w:rsidRPr="001F4C15">
        <w:t xml:space="preserve"> </w:t>
      </w:r>
      <w:proofErr w:type="spellStart"/>
      <w:r w:rsidRPr="001F4C15">
        <w:t>đề</w:t>
      </w:r>
      <w:proofErr w:type="spellEnd"/>
      <w:r w:rsidRPr="001F4C15">
        <w:t xml:space="preserve"> </w:t>
      </w:r>
      <w:proofErr w:type="spellStart"/>
      <w:r w:rsidRPr="001F4C15">
        <w:t>cập</w:t>
      </w:r>
      <w:proofErr w:type="spellEnd"/>
      <w:r w:rsidRPr="001F4C15">
        <w:t xml:space="preserve"> </w:t>
      </w:r>
      <w:proofErr w:type="spellStart"/>
      <w:r w:rsidRPr="001F4C15">
        <w:t>trong</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đó</w:t>
      </w:r>
      <w:proofErr w:type="spellEnd"/>
      <w:r w:rsidRPr="001F4C15">
        <w:t xml:space="preserve"> </w:t>
      </w:r>
      <w:r w:rsidRPr="001F4C15">
        <w:rPr>
          <w:lang w:val="vi-VN"/>
        </w:rPr>
        <w:t xml:space="preserve">là tương thích với sự kiện ngẫu nhiên đang được </w:t>
      </w:r>
      <w:proofErr w:type="spellStart"/>
      <w:r w:rsidRPr="001F4C15">
        <w:t>xem</w:t>
      </w:r>
      <w:proofErr w:type="spellEnd"/>
      <w:r w:rsidRPr="001F4C15">
        <w:t xml:space="preserve"> </w:t>
      </w:r>
      <w:proofErr w:type="spellStart"/>
      <w:r w:rsidRPr="001F4C15">
        <w:t>xét</w:t>
      </w:r>
      <w:proofErr w:type="spellEnd"/>
      <w:r w:rsidRPr="001F4C15">
        <w:rPr>
          <w:lang w:val="vi-VN"/>
        </w:rPr>
        <w:t>.</w:t>
      </w:r>
    </w:p>
    <w:p w14:paraId="58D09ED7" w14:textId="77777777" w:rsidR="00647124" w:rsidRPr="001F4C15" w:rsidRDefault="00647124" w:rsidP="00230A84">
      <w:pPr>
        <w:pStyle w:val="Nidungiu"/>
        <w:rPr>
          <w:lang w:val="vi-VN"/>
        </w:rPr>
      </w:pPr>
      <w:r w:rsidRPr="001F4C15">
        <w:rPr>
          <w:lang w:val="vi-VN"/>
        </w:rPr>
        <w:t>Để có tính ổn định nguyên vẹn, các nền tảng nổi phải đáp ứng tất cả các điều khoản của Bộ luật IMO IGC hiện hành. </w:t>
      </w:r>
      <w:proofErr w:type="spellStart"/>
      <w:r w:rsidRPr="001F4C15">
        <w:t>Trong</w:t>
      </w:r>
      <w:proofErr w:type="spellEnd"/>
      <w:r w:rsidRPr="001F4C15">
        <w:t xml:space="preserve"> </w:t>
      </w:r>
      <w:proofErr w:type="spellStart"/>
      <w:r w:rsidRPr="001F4C15">
        <w:t>bộ</w:t>
      </w:r>
      <w:proofErr w:type="spellEnd"/>
      <w:r w:rsidRPr="001F4C15">
        <w:rPr>
          <w:lang w:val="vi-VN"/>
        </w:rPr>
        <w:t xml:space="preserve"> luật IGC IMO </w:t>
      </w:r>
      <w:proofErr w:type="spellStart"/>
      <w:r w:rsidRPr="001F4C15">
        <w:t>có</w:t>
      </w:r>
      <w:proofErr w:type="spellEnd"/>
      <w:r w:rsidRPr="001F4C15">
        <w:t xml:space="preserve"> </w:t>
      </w:r>
      <w:r w:rsidRPr="001F4C15">
        <w:rPr>
          <w:lang w:val="vi-VN"/>
        </w:rPr>
        <w:t>đề cập đến Bộ luật Tính ổn định Nguyên vẹn IMO cho các yêu cầu về tính ổn định nguyên vẹn.</w:t>
      </w:r>
    </w:p>
    <w:p w14:paraId="566A8FEC" w14:textId="77777777" w:rsidR="00647124" w:rsidRPr="001F4C15" w:rsidRDefault="00647124" w:rsidP="00230A84">
      <w:pPr>
        <w:pStyle w:val="Nidungiu"/>
        <w:rPr>
          <w:lang w:val="vi-VN"/>
        </w:rPr>
      </w:pPr>
      <w:r w:rsidRPr="001F4C15">
        <w:rPr>
          <w:lang w:val="vi-VN"/>
        </w:rPr>
        <w:t>Đối với việc kiểm tra tính ổn định, các tác động bất lợi liên quan phải được xem xét, bao gồm cả những ảnh hưởng do:</w:t>
      </w:r>
    </w:p>
    <w:p w14:paraId="51202733" w14:textId="77777777" w:rsidR="00647124" w:rsidRPr="001F4C15" w:rsidRDefault="00647124" w:rsidP="00234926">
      <w:pPr>
        <w:pStyle w:val="Nidungiu"/>
        <w:numPr>
          <w:ilvl w:val="0"/>
          <w:numId w:val="80"/>
        </w:numPr>
        <w:rPr>
          <w:lang w:val="vi-VN"/>
        </w:rPr>
      </w:pPr>
      <w:r w:rsidRPr="001F4C15">
        <w:lastRenderedPageBreak/>
        <w:t>C</w:t>
      </w:r>
      <w:r w:rsidRPr="001F4C15">
        <w:rPr>
          <w:lang w:val="vi-VN"/>
        </w:rPr>
        <w:t xml:space="preserve">ác tác động môi trường, chẳng hạn như gió, sóng (bao gồm cả ảnh hưởng nước </w:t>
      </w:r>
      <w:proofErr w:type="spellStart"/>
      <w:r w:rsidRPr="001F4C15">
        <w:t>biển</w:t>
      </w:r>
      <w:proofErr w:type="spellEnd"/>
      <w:r w:rsidRPr="001F4C15">
        <w:t xml:space="preserve"> </w:t>
      </w:r>
      <w:proofErr w:type="spellStart"/>
      <w:r w:rsidRPr="001F4C15">
        <w:t>tràn</w:t>
      </w:r>
      <w:proofErr w:type="spellEnd"/>
      <w:r w:rsidRPr="001F4C15">
        <w:t xml:space="preserve"> </w:t>
      </w:r>
      <w:proofErr w:type="spellStart"/>
      <w:r w:rsidRPr="001F4C15">
        <w:t>lên</w:t>
      </w:r>
      <w:proofErr w:type="spellEnd"/>
      <w:r w:rsidRPr="001F4C15">
        <w:t xml:space="preserve"> </w:t>
      </w:r>
      <w:proofErr w:type="spellStart"/>
      <w:r w:rsidRPr="001F4C15">
        <w:t>boong</w:t>
      </w:r>
      <w:proofErr w:type="spellEnd"/>
      <w:r w:rsidRPr="001F4C15">
        <w:rPr>
          <w:lang w:val="vi-VN"/>
        </w:rPr>
        <w:t xml:space="preserve">), tuyết và băng </w:t>
      </w:r>
      <w:proofErr w:type="spellStart"/>
      <w:r w:rsidRPr="001F4C15">
        <w:t>tích</w:t>
      </w:r>
      <w:proofErr w:type="spellEnd"/>
      <w:r w:rsidRPr="001F4C15">
        <w:t xml:space="preserve"> </w:t>
      </w:r>
      <w:proofErr w:type="spellStart"/>
      <w:r w:rsidRPr="001F4C15">
        <w:t>tụ</w:t>
      </w:r>
      <w:proofErr w:type="spellEnd"/>
      <w:r w:rsidRPr="001F4C15">
        <w:rPr>
          <w:lang w:val="vi-VN"/>
        </w:rPr>
        <w:t xml:space="preserve">, và </w:t>
      </w:r>
      <w:proofErr w:type="spellStart"/>
      <w:r w:rsidRPr="001F4C15">
        <w:t>một</w:t>
      </w:r>
      <w:proofErr w:type="spellEnd"/>
      <w:r w:rsidRPr="001F4C15">
        <w:t xml:space="preserve"> </w:t>
      </w:r>
      <w:proofErr w:type="spellStart"/>
      <w:r w:rsidRPr="001F4C15">
        <w:t>số</w:t>
      </w:r>
      <w:proofErr w:type="spellEnd"/>
      <w:r w:rsidRPr="001F4C15">
        <w:t xml:space="preserve"> </w:t>
      </w:r>
      <w:r w:rsidRPr="001F4C15">
        <w:rPr>
          <w:lang w:val="vi-VN"/>
        </w:rPr>
        <w:t>tình huống hư hỏng có thể</w:t>
      </w:r>
      <w:r w:rsidRPr="001F4C15">
        <w:t xml:space="preserve"> </w:t>
      </w:r>
      <w:proofErr w:type="spellStart"/>
      <w:r w:rsidRPr="001F4C15">
        <w:t>xảy</w:t>
      </w:r>
      <w:proofErr w:type="spellEnd"/>
      <w:r w:rsidRPr="001F4C15">
        <w:t xml:space="preserve"> ra </w:t>
      </w:r>
      <w:r w:rsidRPr="001F4C15">
        <w:rPr>
          <w:lang w:val="vi-VN"/>
        </w:rPr>
        <w:t>(bao gồm các yêu cầu do chủ sở hữu chỉ định</w:t>
      </w:r>
      <w:proofErr w:type="gramStart"/>
      <w:r w:rsidRPr="001F4C15">
        <w:rPr>
          <w:lang w:val="vi-VN"/>
        </w:rPr>
        <w:t>);</w:t>
      </w:r>
      <w:proofErr w:type="gramEnd"/>
    </w:p>
    <w:p w14:paraId="598CC0E5" w14:textId="77777777" w:rsidR="00647124" w:rsidRPr="001F4C15" w:rsidRDefault="00647124" w:rsidP="00234926">
      <w:pPr>
        <w:pStyle w:val="Nidungiu"/>
        <w:numPr>
          <w:ilvl w:val="0"/>
          <w:numId w:val="80"/>
        </w:numPr>
        <w:rPr>
          <w:lang w:val="vi-VN"/>
        </w:rPr>
      </w:pPr>
      <w:proofErr w:type="spellStart"/>
      <w:r w:rsidRPr="001F4C15">
        <w:t>Sự</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proofErr w:type="gramStart"/>
      <w:r w:rsidRPr="001F4C15">
        <w:t>bị</w:t>
      </w:r>
      <w:proofErr w:type="spellEnd"/>
      <w:r w:rsidRPr="001F4C15">
        <w:rPr>
          <w:lang w:val="vi-VN"/>
        </w:rPr>
        <w:t>;</w:t>
      </w:r>
      <w:proofErr w:type="gramEnd"/>
    </w:p>
    <w:p w14:paraId="07D0E437" w14:textId="77777777" w:rsidR="00647124" w:rsidRPr="001F4C15" w:rsidRDefault="00647124" w:rsidP="00234926">
      <w:pPr>
        <w:pStyle w:val="Nidungiu"/>
        <w:numPr>
          <w:ilvl w:val="0"/>
          <w:numId w:val="80"/>
        </w:numPr>
        <w:rPr>
          <w:lang w:val="vi-VN"/>
        </w:rPr>
      </w:pPr>
      <w:r w:rsidRPr="001F4C15">
        <w:t>C</w:t>
      </w:r>
      <w:r w:rsidRPr="001F4C15">
        <w:rPr>
          <w:lang w:val="vi-VN"/>
        </w:rPr>
        <w:t xml:space="preserve">ác ảnh hưởng bề mặt tự do trong các </w:t>
      </w:r>
      <w:proofErr w:type="spellStart"/>
      <w:r w:rsidRPr="001F4C15">
        <w:t>bồn</w:t>
      </w:r>
      <w:proofErr w:type="spellEnd"/>
      <w:r w:rsidRPr="001F4C15">
        <w:t xml:space="preserve"> </w:t>
      </w:r>
      <w:proofErr w:type="spellStart"/>
      <w:r w:rsidRPr="001F4C15">
        <w:t>chứa</w:t>
      </w:r>
      <w:proofErr w:type="spellEnd"/>
      <w:r w:rsidRPr="001F4C15">
        <w:rPr>
          <w:lang w:val="vi-VN"/>
        </w:rPr>
        <w:t xml:space="preserve"> và </w:t>
      </w:r>
      <w:proofErr w:type="spellStart"/>
      <w:r w:rsidRPr="001F4C15">
        <w:t>dằn</w:t>
      </w:r>
      <w:proofErr w:type="spellEnd"/>
      <w:r w:rsidRPr="001F4C15">
        <w:t xml:space="preserve"> </w:t>
      </w:r>
      <w:proofErr w:type="spellStart"/>
      <w:proofErr w:type="gramStart"/>
      <w:r w:rsidRPr="001F4C15">
        <w:t>tàu</w:t>
      </w:r>
      <w:proofErr w:type="spellEnd"/>
      <w:r w:rsidRPr="001F4C15">
        <w:rPr>
          <w:lang w:val="vi-VN"/>
        </w:rPr>
        <w:t>;</w:t>
      </w:r>
      <w:proofErr w:type="gramEnd"/>
    </w:p>
    <w:p w14:paraId="73CFCF58" w14:textId="77777777" w:rsidR="00647124" w:rsidRPr="001F4C15" w:rsidRDefault="00647124" w:rsidP="00234926">
      <w:pPr>
        <w:pStyle w:val="Nidungiu"/>
        <w:numPr>
          <w:ilvl w:val="0"/>
          <w:numId w:val="80"/>
        </w:numPr>
        <w:rPr>
          <w:lang w:val="vi-VN"/>
        </w:rPr>
      </w:pPr>
      <w:proofErr w:type="spellStart"/>
      <w:r w:rsidRPr="001F4C15">
        <w:t>Sự</w:t>
      </w:r>
      <w:proofErr w:type="spellEnd"/>
      <w:r w:rsidRPr="001F4C15">
        <w:t xml:space="preserve"> </w:t>
      </w:r>
      <w:proofErr w:type="spellStart"/>
      <w:r w:rsidRPr="001F4C15">
        <w:t>tương</w:t>
      </w:r>
      <w:proofErr w:type="spellEnd"/>
      <w:r w:rsidRPr="001F4C15">
        <w:t xml:space="preserve"> </w:t>
      </w:r>
      <w:proofErr w:type="spellStart"/>
      <w:r w:rsidRPr="001F4C15">
        <w:t>tác</w:t>
      </w:r>
      <w:proofErr w:type="spellEnd"/>
      <w:r w:rsidRPr="001F4C15">
        <w:t xml:space="preserve"> ở </w:t>
      </w:r>
      <w:proofErr w:type="spellStart"/>
      <w:r w:rsidRPr="001F4C15">
        <w:t>vùng</w:t>
      </w:r>
      <w:proofErr w:type="spellEnd"/>
      <w:r w:rsidRPr="001F4C15">
        <w:t xml:space="preserve"> </w:t>
      </w:r>
      <w:proofErr w:type="spellStart"/>
      <w:r w:rsidRPr="001F4C15">
        <w:t>biên</w:t>
      </w:r>
      <w:proofErr w:type="spellEnd"/>
      <w:r w:rsidRPr="001F4C15">
        <w:rPr>
          <w:lang w:val="vi-VN"/>
        </w:rPr>
        <w:t xml:space="preserve">, chẳng hạn như hệ thống neo và </w:t>
      </w:r>
      <w:proofErr w:type="spellStart"/>
      <w:r w:rsidRPr="001F4C15">
        <w:t>ống</w:t>
      </w:r>
      <w:proofErr w:type="spellEnd"/>
      <w:r w:rsidRPr="001F4C15">
        <w:t xml:space="preserve"> </w:t>
      </w:r>
      <w:proofErr w:type="spellStart"/>
      <w:r w:rsidRPr="001F4C15">
        <w:t>đứng</w:t>
      </w:r>
      <w:proofErr w:type="spellEnd"/>
      <w:r w:rsidRPr="001F4C15">
        <w:rPr>
          <w:lang w:val="vi-VN"/>
        </w:rPr>
        <w:t>.</w:t>
      </w:r>
    </w:p>
    <w:p w14:paraId="06525A1C" w14:textId="6FDF2D8C" w:rsidR="00647124" w:rsidRPr="001F4C15" w:rsidRDefault="00647124" w:rsidP="00230A84">
      <w:pPr>
        <w:pStyle w:val="Nidungiu"/>
        <w:rPr>
          <w:lang w:val="vi-VN"/>
        </w:rPr>
      </w:pP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c</w:t>
      </w:r>
      <w:r w:rsidRPr="001F4C15">
        <w:rPr>
          <w:lang w:val="vi-VN"/>
        </w:rPr>
        <w:t>ác ảnh hưởng và hậu quả của hư hỏng ngẫu nhiên đối với thân tàu</w:t>
      </w:r>
      <w:r w:rsidRPr="001F4C15">
        <w:t xml:space="preserve">. </w:t>
      </w:r>
      <w:r w:rsidRPr="001F4C15">
        <w:rPr>
          <w:lang w:val="vi-VN"/>
        </w:rPr>
        <w:t>Ảnh hưởng của mức độ hư hỏng do bị xâm nhập hoặc </w:t>
      </w:r>
      <w:r w:rsidRPr="001F4C15">
        <w:t xml:space="preserve"> </w:t>
      </w:r>
      <w:proofErr w:type="spellStart"/>
      <w:r w:rsidRPr="001F4C15">
        <w:t>ngập</w:t>
      </w:r>
      <w:proofErr w:type="spellEnd"/>
      <w:r w:rsidRPr="001F4C15">
        <w:t xml:space="preserve"> (</w:t>
      </w:r>
      <w:proofErr w:type="spellStart"/>
      <w:r w:rsidRPr="001F4C15">
        <w:t>vỡ</w:t>
      </w:r>
      <w:proofErr w:type="spellEnd"/>
      <w:r w:rsidRPr="001F4C15">
        <w:t>)</w:t>
      </w:r>
      <w:r w:rsidRPr="001F4C15">
        <w:rPr>
          <w:lang w:val="vi-VN"/>
        </w:rPr>
        <w:t xml:space="preserve"> của một hoặc nhiều </w:t>
      </w:r>
      <w:proofErr w:type="spellStart"/>
      <w:r w:rsidRPr="001F4C15">
        <w:t>khoang</w:t>
      </w:r>
      <w:proofErr w:type="spellEnd"/>
      <w:r w:rsidRPr="001F4C15">
        <w:rPr>
          <w:lang w:val="vi-VN"/>
        </w:rPr>
        <w:t xml:space="preserve"> phải được đánh giá về tính ổn định,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chống</w:t>
      </w:r>
      <w:proofErr w:type="spellEnd"/>
      <w:r w:rsidRPr="001F4C15">
        <w:t xml:space="preserve"> </w:t>
      </w:r>
      <w:proofErr w:type="spellStart"/>
      <w:r w:rsidRPr="001F4C15">
        <w:t>chịu</w:t>
      </w:r>
      <w:proofErr w:type="spellEnd"/>
      <w:r w:rsidRPr="001F4C15">
        <w:rPr>
          <w:lang w:val="vi-VN"/>
        </w:rPr>
        <w:t xml:space="preserve"> và tác động đến môi trường, như được nêu trong Bộ luật IMO IGC và các </w:t>
      </w:r>
      <w:proofErr w:type="spellStart"/>
      <w:r w:rsidR="005554E1" w:rsidRPr="001F4C15">
        <w:t>tiêu</w:t>
      </w:r>
      <w:proofErr w:type="spellEnd"/>
      <w:r w:rsidR="005554E1" w:rsidRPr="001F4C15">
        <w:t xml:space="preserve"> </w:t>
      </w:r>
      <w:proofErr w:type="spellStart"/>
      <w:r w:rsidR="005554E1" w:rsidRPr="001F4C15">
        <w:t>chuẩn</w:t>
      </w:r>
      <w:proofErr w:type="spellEnd"/>
      <w:r w:rsidR="005554E1" w:rsidRPr="001F4C15">
        <w:t xml:space="preserve"> </w:t>
      </w:r>
      <w:proofErr w:type="spellStart"/>
      <w:r w:rsidR="005554E1" w:rsidRPr="001F4C15">
        <w:t>kiểm</w:t>
      </w:r>
      <w:proofErr w:type="spellEnd"/>
      <w:r w:rsidR="005554E1" w:rsidRPr="001F4C15">
        <w:t xml:space="preserve"> </w:t>
      </w:r>
      <w:proofErr w:type="spellStart"/>
      <w:r w:rsidR="005554E1" w:rsidRPr="001F4C15">
        <w:t>định</w:t>
      </w:r>
      <w:proofErr w:type="spellEnd"/>
      <w:r w:rsidRPr="001F4C15">
        <w:rPr>
          <w:lang w:val="vi-VN"/>
        </w:rPr>
        <w:t>.</w:t>
      </w:r>
    </w:p>
    <w:p w14:paraId="20579075" w14:textId="77777777" w:rsidR="00647124" w:rsidRPr="001F4C15" w:rsidRDefault="00647124" w:rsidP="00230A84">
      <w:pPr>
        <w:pStyle w:val="Nidungiu"/>
        <w:rPr>
          <w:lang w:val="vi-VN"/>
        </w:rPr>
      </w:pPr>
      <w:r w:rsidRPr="001F4C15">
        <w:rPr>
          <w:lang w:val="vi-VN"/>
        </w:rPr>
        <w:t xml:space="preserve">Vị trí của các điểm giảm </w:t>
      </w:r>
      <w:proofErr w:type="spellStart"/>
      <w:r w:rsidRPr="001F4C15">
        <w:t>chấn</w:t>
      </w:r>
      <w:proofErr w:type="spellEnd"/>
      <w:r w:rsidRPr="001F4C15">
        <w:rPr>
          <w:lang w:val="vi-VN"/>
        </w:rPr>
        <w:t xml:space="preserve"> rất quan trọng trong việc đánh giá tính ổn định.</w:t>
      </w:r>
    </w:p>
    <w:p w14:paraId="5A4D9964" w14:textId="77777777" w:rsidR="00647124" w:rsidRPr="001F4C15" w:rsidRDefault="00647124" w:rsidP="00230A84">
      <w:pPr>
        <w:pStyle w:val="Nidungiu"/>
        <w:rPr>
          <w:lang w:val="vi-VN"/>
        </w:rPr>
      </w:pPr>
      <w:r w:rsidRPr="001F4C15">
        <w:rPr>
          <w:lang w:val="vi-VN"/>
        </w:rPr>
        <w:t xml:space="preserve">Nếu tốc độ gió ULS </w:t>
      </w:r>
      <w:proofErr w:type="spellStart"/>
      <w:r w:rsidRPr="001F4C15">
        <w:t>tại</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rPr>
          <w:lang w:val="vi-VN"/>
        </w:rPr>
        <w:t xml:space="preserve"> vượt quá yêu cầu của Bộ luật IMO IGC, thì tính ổn định phải được xác định dựa trên dữ liệu </w:t>
      </w:r>
      <w:r w:rsidRPr="001F4C15">
        <w:t xml:space="preserve">ở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đó</w:t>
      </w:r>
      <w:proofErr w:type="spellEnd"/>
      <w:r w:rsidRPr="001F4C15">
        <w:rPr>
          <w:lang w:val="vi-VN"/>
        </w:rPr>
        <w:t>.</w:t>
      </w:r>
    </w:p>
    <w:p w14:paraId="6E0276B4" w14:textId="5FE3417A" w:rsidR="00647124" w:rsidRPr="001F4C15" w:rsidRDefault="00647124" w:rsidP="00647124">
      <w:pPr>
        <w:pStyle w:val="Tniunhcp2"/>
        <w:rPr>
          <w:rFonts w:eastAsia="Yu Gothic Light"/>
        </w:rPr>
      </w:pPr>
      <w:bookmarkStart w:id="874" w:name="_Toc55293742"/>
      <w:bookmarkStart w:id="875" w:name="_Toc62132383"/>
      <w:bookmarkStart w:id="876" w:name="_Toc68010331"/>
      <w:bookmarkStart w:id="877" w:name="_Toc88495004"/>
      <w:r w:rsidRPr="001F4C15">
        <w:rPr>
          <w:rFonts w:eastAsia="Yu Gothic Light"/>
        </w:rPr>
        <w:t>Tính toàn vẹn kín nước và kín </w:t>
      </w:r>
      <w:proofErr w:type="spellStart"/>
      <w:r w:rsidR="005554E1" w:rsidRPr="001F4C15">
        <w:rPr>
          <w:rFonts w:eastAsia="Yu Gothic Light"/>
          <w:lang w:val="en-US"/>
        </w:rPr>
        <w:t>thời</w:t>
      </w:r>
      <w:proofErr w:type="spellEnd"/>
      <w:r w:rsidR="005554E1" w:rsidRPr="001F4C15">
        <w:rPr>
          <w:rFonts w:eastAsia="Yu Gothic Light"/>
          <w:lang w:val="en-US"/>
        </w:rPr>
        <w:t xml:space="preserve"> </w:t>
      </w:r>
      <w:proofErr w:type="spellStart"/>
      <w:r w:rsidR="005554E1" w:rsidRPr="001F4C15">
        <w:rPr>
          <w:rFonts w:eastAsia="Yu Gothic Light"/>
          <w:lang w:val="en-US"/>
        </w:rPr>
        <w:t>tiết</w:t>
      </w:r>
      <w:bookmarkEnd w:id="874"/>
      <w:bookmarkEnd w:id="875"/>
      <w:bookmarkEnd w:id="876"/>
      <w:bookmarkEnd w:id="877"/>
      <w:proofErr w:type="spellEnd"/>
    </w:p>
    <w:p w14:paraId="6F90CE60" w14:textId="77777777" w:rsidR="00647124" w:rsidRPr="001F4C15" w:rsidRDefault="00647124" w:rsidP="00230A84">
      <w:pPr>
        <w:pStyle w:val="Nidungiu"/>
        <w:rPr>
          <w:lang w:val="vi-VN"/>
        </w:rPr>
      </w:pPr>
      <w:proofErr w:type="spellStart"/>
      <w:r w:rsidRPr="001F4C15">
        <w:t>Thân</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r w:rsidRPr="001F4C15">
        <w:rPr>
          <w:lang w:val="vi-VN"/>
        </w:rPr>
        <w:t xml:space="preserve">phải được chia nhỏ thành một số khoang để đáp ứng các yêu cầu về tính bền và tính ổn định cũng như để giảm thiểu hậu quả hư hỏng, rủi ro ô nhiễm và rủi ro có thể xảy ra </w:t>
      </w:r>
      <w:proofErr w:type="spellStart"/>
      <w:r w:rsidRPr="001F4C15">
        <w:t>của</w:t>
      </w:r>
      <w:proofErr w:type="spellEnd"/>
      <w:r w:rsidRPr="001F4C15">
        <w:t xml:space="preserve"> </w:t>
      </w:r>
      <w:proofErr w:type="spellStart"/>
      <w:r w:rsidRPr="001F4C15">
        <w:t>sàn</w:t>
      </w:r>
      <w:proofErr w:type="spellEnd"/>
      <w:r w:rsidRPr="001F4C15">
        <w:t xml:space="preserve"> </w:t>
      </w:r>
      <w:proofErr w:type="spellStart"/>
      <w:r w:rsidRPr="001F4C15">
        <w:t>làm</w:t>
      </w:r>
      <w:proofErr w:type="spellEnd"/>
      <w:r w:rsidRPr="001F4C15">
        <w:t xml:space="preserve"> </w:t>
      </w:r>
      <w:proofErr w:type="spellStart"/>
      <w:r w:rsidRPr="001F4C15">
        <w:t>việc</w:t>
      </w:r>
      <w:proofErr w:type="spellEnd"/>
      <w:r w:rsidRPr="001F4C15">
        <w:rPr>
          <w:lang w:val="vi-VN"/>
        </w:rPr>
        <w:t xml:space="preserve"> trong trường hợp hư hỏng.</w:t>
      </w:r>
    </w:p>
    <w:p w14:paraId="214A23CD" w14:textId="674A6DBB" w:rsidR="00647124" w:rsidRPr="001F4C15" w:rsidRDefault="00647124" w:rsidP="00230A84">
      <w:pPr>
        <w:pStyle w:val="Nidungiu"/>
        <w:rPr>
          <w:lang w:val="vi-VN"/>
        </w:rPr>
      </w:pPr>
      <w:r w:rsidRPr="001F4C15">
        <w:rPr>
          <w:lang w:val="vi-VN"/>
        </w:rPr>
        <w:t>Có thể yêu cầu</w:t>
      </w:r>
      <w:r w:rsidRPr="001F4C15">
        <w:t xml:space="preserve"> chia </w:t>
      </w:r>
      <w:proofErr w:type="spellStart"/>
      <w:r w:rsidRPr="001F4C15">
        <w:t>nhỏ</w:t>
      </w:r>
      <w:proofErr w:type="spellEnd"/>
      <w:r w:rsidRPr="001F4C15">
        <w:t xml:space="preserve"> </w:t>
      </w:r>
      <w:proofErr w:type="spellStart"/>
      <w:r w:rsidRPr="001F4C15">
        <w:t>các</w:t>
      </w:r>
      <w:proofErr w:type="spellEnd"/>
      <w:r w:rsidRPr="001F4C15">
        <w:t xml:space="preserve"> </w:t>
      </w:r>
      <w:proofErr w:type="spellStart"/>
      <w:r w:rsidRPr="001F4C15">
        <w:t>khoang</w:t>
      </w:r>
      <w:proofErr w:type="spellEnd"/>
      <w:r w:rsidRPr="001F4C15">
        <w:t xml:space="preserve"> </w:t>
      </w:r>
      <w:proofErr w:type="spellStart"/>
      <w:r w:rsidRPr="001F4C15">
        <w:t>hơn</w:t>
      </w:r>
      <w:proofErr w:type="spellEnd"/>
      <w:r w:rsidRPr="001F4C15">
        <w:t xml:space="preserve"> </w:t>
      </w:r>
      <w:proofErr w:type="spellStart"/>
      <w:r w:rsidRPr="001F4C15">
        <w:t>nữa</w:t>
      </w:r>
      <w:proofErr w:type="spellEnd"/>
      <w:r w:rsidRPr="001F4C15">
        <w:t xml:space="preserve"> </w:t>
      </w:r>
      <w:r w:rsidRPr="001F4C15">
        <w:rPr>
          <w:lang w:val="vi-VN"/>
        </w:rPr>
        <w:t xml:space="preserve">trong thiết kế thân tàu </w:t>
      </w:r>
      <w:proofErr w:type="spellStart"/>
      <w:r w:rsidRPr="001F4C15">
        <w:t>cho</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lượng</w:t>
      </w:r>
      <w:proofErr w:type="spellEnd"/>
      <w:r w:rsidRPr="001F4C15">
        <w:rPr>
          <w:lang w:val="vi-VN"/>
        </w:rPr>
        <w:t xml:space="preserve"> nước dằn cần thiết </w:t>
      </w:r>
      <w:proofErr w:type="spellStart"/>
      <w:r w:rsidRPr="001F4C15">
        <w:t>nhằm</w:t>
      </w:r>
      <w:proofErr w:type="spellEnd"/>
      <w:r w:rsidRPr="001F4C15">
        <w:rPr>
          <w:lang w:val="vi-VN"/>
        </w:rPr>
        <w:t xml:space="preserve"> kiểm soát ứng suất thân tàu (trong tất cả các giai đoạn thiết kế) </w:t>
      </w:r>
      <w:r w:rsidRPr="001F4C15">
        <w:t>,</w:t>
      </w:r>
      <w:r w:rsidRPr="001F4C15">
        <w:rPr>
          <w:lang w:val="vi-VN"/>
        </w:rPr>
        <w:t xml:space="preserve"> để lưu trữ </w:t>
      </w:r>
      <w:r w:rsidRPr="001F4C15">
        <w:t>LNG</w:t>
      </w:r>
      <w:r w:rsidRPr="001F4C15">
        <w:rPr>
          <w:lang w:val="vi-VN"/>
        </w:rPr>
        <w:t xml:space="preserve"> và các chất lỏng khác </w:t>
      </w:r>
      <w:proofErr w:type="spellStart"/>
      <w:r w:rsidRPr="001F4C15">
        <w:t>của</w:t>
      </w:r>
      <w:proofErr w:type="spellEnd"/>
      <w:r w:rsidRPr="001F4C15">
        <w:t xml:space="preserve"> </w:t>
      </w:r>
      <w:proofErr w:type="spellStart"/>
      <w:r w:rsidRPr="001F4C15">
        <w:t>các</w:t>
      </w:r>
      <w:proofErr w:type="spellEnd"/>
      <w:r w:rsidRPr="001F4C15">
        <w:rPr>
          <w:lang w:val="vi-VN"/>
        </w:rPr>
        <w:t xml:space="preserve"> quá trình</w:t>
      </w:r>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r w:rsidRPr="001F4C15">
        <w:rPr>
          <w:lang w:val="vi-VN"/>
        </w:rPr>
        <w:t xml:space="preserve">Các yêu cầu về tính toàn vẹn kín nước và kín </w:t>
      </w:r>
      <w:proofErr w:type="spellStart"/>
      <w:r w:rsidR="005554E1" w:rsidRPr="001F4C15">
        <w:t>thời</w:t>
      </w:r>
      <w:proofErr w:type="spellEnd"/>
      <w:r w:rsidR="005554E1" w:rsidRPr="001F4C15">
        <w:t xml:space="preserve"> </w:t>
      </w:r>
      <w:proofErr w:type="spellStart"/>
      <w:r w:rsidR="005554E1" w:rsidRPr="001F4C15">
        <w:t>tiết</w:t>
      </w:r>
      <w:proofErr w:type="spellEnd"/>
      <w:r w:rsidRPr="001F4C15">
        <w:rPr>
          <w:lang w:val="vi-VN"/>
        </w:rPr>
        <w:t> phải tuân theo Bộ luật IMO</w:t>
      </w:r>
      <w:r w:rsidRPr="001F4C15">
        <w:t xml:space="preserve"> </w:t>
      </w:r>
      <w:r w:rsidRPr="001F4C15">
        <w:rPr>
          <w:lang w:val="vi-VN"/>
        </w:rPr>
        <w:t>IGC. </w:t>
      </w:r>
    </w:p>
    <w:p w14:paraId="344C2ABE" w14:textId="2D609E8A" w:rsidR="00647124" w:rsidRPr="001F4C15" w:rsidRDefault="00647124" w:rsidP="00230A84">
      <w:pPr>
        <w:pStyle w:val="Nidungiu"/>
        <w:rPr>
          <w:lang w:val="vi-VN"/>
        </w:rPr>
      </w:pPr>
      <w:r w:rsidRPr="001F4C15">
        <w:t>C</w:t>
      </w:r>
      <w:r w:rsidRPr="001F4C15">
        <w:rPr>
          <w:lang w:val="vi-VN"/>
        </w:rPr>
        <w:t xml:space="preserve">ác thiết bị </w:t>
      </w:r>
      <w:proofErr w:type="spellStart"/>
      <w:r w:rsidRPr="001F4C15">
        <w:t>làm</w:t>
      </w:r>
      <w:proofErr w:type="spellEnd"/>
      <w:r w:rsidRPr="001F4C15">
        <w:rPr>
          <w:lang w:val="vi-VN"/>
        </w:rPr>
        <w:t xml:space="preserve"> kín nước phải được lắp đặt cho các </w:t>
      </w:r>
      <w:proofErr w:type="spellStart"/>
      <w:r w:rsidR="005554E1" w:rsidRPr="001F4C15">
        <w:t>lỗ</w:t>
      </w:r>
      <w:proofErr w:type="spellEnd"/>
      <w:r w:rsidR="005554E1" w:rsidRPr="001F4C15">
        <w:t xml:space="preserve"> </w:t>
      </w:r>
      <w:proofErr w:type="spellStart"/>
      <w:r w:rsidR="005554E1" w:rsidRPr="001F4C15">
        <w:t>khoét</w:t>
      </w:r>
      <w:proofErr w:type="spellEnd"/>
      <w:r w:rsidRPr="001F4C15">
        <w:rPr>
          <w:lang w:val="vi-VN"/>
        </w:rPr>
        <w:t xml:space="preserve"> bên ngoài</w:t>
      </w:r>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phải</w:t>
      </w:r>
      <w:proofErr w:type="spellEnd"/>
      <w:r w:rsidRPr="001F4C15">
        <w:rPr>
          <w:lang w:val="vi-VN"/>
        </w:rPr>
        <w:t xml:space="preserve"> lên đến mực nước tương ứng với góc của </w:t>
      </w:r>
      <w:proofErr w:type="spellStart"/>
      <w:r w:rsidRPr="001F4C15">
        <w:t>đuôi</w:t>
      </w:r>
      <w:proofErr w:type="spellEnd"/>
      <w:r w:rsidRPr="001F4C15">
        <w:t xml:space="preserve"> </w:t>
      </w:r>
      <w:proofErr w:type="spellStart"/>
      <w:r w:rsidRPr="001F4C15">
        <w:t>sống</w:t>
      </w:r>
      <w:proofErr w:type="spellEnd"/>
      <w:r w:rsidRPr="001F4C15">
        <w:t xml:space="preserve"> </w:t>
      </w:r>
      <w:proofErr w:type="spellStart"/>
      <w:r w:rsidRPr="001F4C15">
        <w:t>tàu</w:t>
      </w:r>
      <w:proofErr w:type="spellEnd"/>
      <w:r w:rsidRPr="001F4C15">
        <w:t>,</w:t>
      </w:r>
      <w:r w:rsidRPr="001F4C15">
        <w:rPr>
          <w:lang w:val="vi-VN"/>
        </w:rPr>
        <w:t xml:space="preserve"> </w:t>
      </w:r>
      <w:proofErr w:type="spellStart"/>
      <w:r w:rsidRPr="001F4C15">
        <w:t>sao</w:t>
      </w:r>
      <w:proofErr w:type="spellEnd"/>
      <w:r w:rsidRPr="001F4C15">
        <w:t xml:space="preserve"> </w:t>
      </w:r>
      <w:proofErr w:type="spellStart"/>
      <w:r w:rsidRPr="001F4C15">
        <w:t>cho</w:t>
      </w:r>
      <w:proofErr w:type="spellEnd"/>
      <w:r w:rsidRPr="001F4C15">
        <w:t xml:space="preserve"> </w:t>
      </w:r>
      <w:r w:rsidRPr="001F4C15">
        <w:rPr>
          <w:lang w:val="vi-VN"/>
        </w:rPr>
        <w:t>bằng</w:t>
      </w:r>
      <w:r w:rsidRPr="001F4C15">
        <w:t xml:space="preserve"> </w:t>
      </w:r>
      <w:proofErr w:type="spellStart"/>
      <w:r w:rsidRPr="001F4C15">
        <w:t>với</w:t>
      </w:r>
      <w:proofErr w:type="spellEnd"/>
      <w:r w:rsidRPr="001F4C15">
        <w:rPr>
          <w:lang w:val="vi-VN"/>
        </w:rPr>
        <w:t xml:space="preserve"> </w:t>
      </w:r>
      <w:proofErr w:type="spellStart"/>
      <w:r w:rsidRPr="001F4C15">
        <w:t>phần</w:t>
      </w:r>
      <w:proofErr w:type="spellEnd"/>
      <w:r w:rsidRPr="001F4C15">
        <w:t xml:space="preserve"> </w:t>
      </w:r>
      <w:proofErr w:type="spellStart"/>
      <w:r w:rsidRPr="001F4C15">
        <w:t>mặt</w:t>
      </w:r>
      <w:proofErr w:type="spellEnd"/>
      <w:r w:rsidRPr="001F4C15">
        <w:t xml:space="preserve"> </w:t>
      </w:r>
      <w:proofErr w:type="spellStart"/>
      <w:r w:rsidRPr="001F4C15">
        <w:t>phẳng</w:t>
      </w:r>
      <w:proofErr w:type="spellEnd"/>
      <w:r w:rsidRPr="001F4C15">
        <w:rPr>
          <w:lang w:val="vi-VN"/>
        </w:rPr>
        <w:t xml:space="preserve"> </w:t>
      </w:r>
      <w:proofErr w:type="spellStart"/>
      <w:r w:rsidRPr="001F4C15">
        <w:t>bị</w:t>
      </w:r>
      <w:proofErr w:type="spellEnd"/>
      <w:r w:rsidRPr="001F4C15">
        <w:t xml:space="preserve"> </w:t>
      </w:r>
      <w:proofErr w:type="spellStart"/>
      <w:r w:rsidRPr="001F4C15">
        <w:t>chắn</w:t>
      </w:r>
      <w:proofErr w:type="spellEnd"/>
      <w:r w:rsidRPr="001F4C15">
        <w:t xml:space="preserve"> </w:t>
      </w:r>
      <w:r w:rsidRPr="001F4C15">
        <w:rPr>
          <w:lang w:val="vi-VN"/>
        </w:rPr>
        <w:t>đầu tiên giữa </w:t>
      </w:r>
      <w:proofErr w:type="spellStart"/>
      <w:r w:rsidRPr="001F4C15">
        <w:t>các</w:t>
      </w:r>
      <w:proofErr w:type="spellEnd"/>
      <w:r w:rsidRPr="001F4C15">
        <w:t xml:space="preserve"> </w:t>
      </w:r>
      <w:r w:rsidRPr="001F4C15">
        <w:rPr>
          <w:lang w:val="vi-VN"/>
        </w:rPr>
        <w:t xml:space="preserve">đường cong mômen </w:t>
      </w:r>
      <w:proofErr w:type="spellStart"/>
      <w:r w:rsidRPr="001F4C15">
        <w:t>lấy</w:t>
      </w:r>
      <w:proofErr w:type="spellEnd"/>
      <w:r w:rsidRPr="001F4C15">
        <w:t xml:space="preserve"> </w:t>
      </w:r>
      <w:proofErr w:type="spellStart"/>
      <w:r w:rsidRPr="001F4C15">
        <w:t>thăng</w:t>
      </w:r>
      <w:proofErr w:type="spellEnd"/>
      <w:r w:rsidRPr="001F4C15">
        <w:t xml:space="preserve"> </w:t>
      </w:r>
      <w:proofErr w:type="spellStart"/>
      <w:r w:rsidRPr="001F4C15">
        <w:t>bằng</w:t>
      </w:r>
      <w:proofErr w:type="spellEnd"/>
      <w:r w:rsidRPr="001F4C15">
        <w:t xml:space="preserve"> (righting moment)</w:t>
      </w:r>
      <w:r w:rsidRPr="001F4C15">
        <w:rPr>
          <w:lang w:val="vi-VN"/>
        </w:rPr>
        <w:t xml:space="preserve"> và mômen </w:t>
      </w:r>
      <w:proofErr w:type="spellStart"/>
      <w:r w:rsidRPr="001F4C15">
        <w:t>nghiêng</w:t>
      </w:r>
      <w:proofErr w:type="spellEnd"/>
      <w:r w:rsidRPr="001F4C15">
        <w:t xml:space="preserve"> do</w:t>
      </w:r>
      <w:r w:rsidRPr="001F4C15">
        <w:rPr>
          <w:lang w:val="vi-VN"/>
        </w:rPr>
        <w:t xml:space="preserve"> gió </w:t>
      </w:r>
      <w:r w:rsidRPr="001F4C15">
        <w:t xml:space="preserve">(wind heeling moment) </w:t>
      </w:r>
      <w:r w:rsidRPr="001F4C15">
        <w:rPr>
          <w:lang w:val="vi-VN"/>
        </w:rPr>
        <w:t xml:space="preserve">trong </w:t>
      </w:r>
      <w:proofErr w:type="spellStart"/>
      <w:r w:rsidRPr="001F4C15">
        <w:t>tất</w:t>
      </w:r>
      <w:proofErr w:type="spellEnd"/>
      <w:r w:rsidRPr="001F4C15">
        <w:t xml:space="preserve"> </w:t>
      </w:r>
      <w:proofErr w:type="spellStart"/>
      <w:r w:rsidRPr="001F4C15">
        <w:t>cả</w:t>
      </w:r>
      <w:proofErr w:type="spellEnd"/>
      <w:r w:rsidRPr="001F4C15">
        <w:rPr>
          <w:lang w:val="vi-VN"/>
        </w:rPr>
        <w:t xml:space="preserve"> </w:t>
      </w:r>
      <w:proofErr w:type="spellStart"/>
      <w:r w:rsidRPr="001F4C15">
        <w:t>tình</w:t>
      </w:r>
      <w:proofErr w:type="spellEnd"/>
      <w:r w:rsidRPr="001F4C15">
        <w:t xml:space="preserve"> </w:t>
      </w:r>
      <w:proofErr w:type="spellStart"/>
      <w:r w:rsidRPr="001F4C15">
        <w:t>trạng</w:t>
      </w:r>
      <w:proofErr w:type="spellEnd"/>
      <w:r w:rsidRPr="001F4C15">
        <w:rPr>
          <w:lang w:val="vi-VN"/>
        </w:rPr>
        <w:t xml:space="preserve"> nguyên vẹn hoặc hư hỏng có liên quan.</w:t>
      </w:r>
    </w:p>
    <w:p w14:paraId="6910887F" w14:textId="0C8B4F0D" w:rsidR="00647124" w:rsidRPr="001F4C15" w:rsidRDefault="00647124" w:rsidP="00230A84">
      <w:pPr>
        <w:pStyle w:val="Nidungiu"/>
        <w:rPr>
          <w:lang w:val="vi-VN"/>
        </w:rPr>
      </w:pPr>
      <w:proofErr w:type="spellStart"/>
      <w:r w:rsidRPr="001F4C15">
        <w:t>Cần</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 xml:space="preserve"> s</w:t>
      </w:r>
      <w:r w:rsidRPr="001F4C15">
        <w:rPr>
          <w:lang w:val="vi-VN"/>
        </w:rPr>
        <w:t xml:space="preserve">ố lượng </w:t>
      </w:r>
      <w:proofErr w:type="spellStart"/>
      <w:r w:rsidR="00452210" w:rsidRPr="001F4C15">
        <w:t>lỗ</w:t>
      </w:r>
      <w:proofErr w:type="spellEnd"/>
      <w:r w:rsidR="00452210" w:rsidRPr="001F4C15">
        <w:t xml:space="preserve"> </w:t>
      </w:r>
      <w:proofErr w:type="spellStart"/>
      <w:r w:rsidR="00452210" w:rsidRPr="001F4C15">
        <w:t>khoét</w:t>
      </w:r>
      <w:proofErr w:type="spellEnd"/>
      <w:r w:rsidRPr="001F4C15">
        <w:rPr>
          <w:lang w:val="vi-VN"/>
        </w:rPr>
        <w:t xml:space="preserve"> trong các bộ phận </w:t>
      </w:r>
      <w:proofErr w:type="spellStart"/>
      <w:r w:rsidRPr="001F4C15">
        <w:t>có</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rPr>
          <w:lang w:val="vi-VN"/>
        </w:rPr>
        <w:t xml:space="preserve"> kín nước ở mức tối thiểu. Ở những </w:t>
      </w:r>
      <w:proofErr w:type="spellStart"/>
      <w:r w:rsidRPr="001F4C15">
        <w:t>điểm</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rPr>
          <w:lang w:val="vi-VN"/>
        </w:rPr>
        <w:t xml:space="preserve"> </w:t>
      </w:r>
      <w:proofErr w:type="spellStart"/>
      <w:r w:rsidR="00452210" w:rsidRPr="001F4C15">
        <w:t>khoét</w:t>
      </w:r>
      <w:proofErr w:type="spellEnd"/>
      <w:r w:rsidRPr="001F4C15">
        <w:rPr>
          <w:lang w:val="vi-VN"/>
        </w:rPr>
        <w:t xml:space="preserve"> để </w:t>
      </w:r>
      <w:proofErr w:type="spellStart"/>
      <w:r w:rsidRPr="001F4C15">
        <w:t>lắp</w:t>
      </w:r>
      <w:proofErr w:type="spellEnd"/>
      <w:r w:rsidRPr="001F4C15">
        <w:t xml:space="preserve"> </w:t>
      </w:r>
      <w:proofErr w:type="spellStart"/>
      <w:r w:rsidRPr="001F4C15">
        <w:t>đặt</w:t>
      </w:r>
      <w:proofErr w:type="spellEnd"/>
      <w:r w:rsidRPr="001F4C15">
        <w:rPr>
          <w:lang w:val="vi-VN"/>
        </w:rPr>
        <w:t xml:space="preserve"> đường ống, ống thông hơi, dây cáp, </w:t>
      </w:r>
      <w:r w:rsidR="00D35117" w:rsidRPr="001F4C15">
        <w:t xml:space="preserve">van </w:t>
      </w:r>
      <w:proofErr w:type="spellStart"/>
      <w:r w:rsidR="00D35117" w:rsidRPr="001F4C15">
        <w:t>thông</w:t>
      </w:r>
      <w:proofErr w:type="spellEnd"/>
      <w:r w:rsidR="00D35117" w:rsidRPr="001F4C15">
        <w:t xml:space="preserve"> </w:t>
      </w:r>
      <w:proofErr w:type="spellStart"/>
      <w:r w:rsidR="00D35117" w:rsidRPr="001F4C15">
        <w:t>biển</w:t>
      </w:r>
      <w:proofErr w:type="spellEnd"/>
      <w:r w:rsidRPr="001F4C15">
        <w:rPr>
          <w:lang w:val="vi-VN"/>
        </w:rPr>
        <w:t xml:space="preserve"> (</w:t>
      </w:r>
      <w:proofErr w:type="spellStart"/>
      <w:r w:rsidRPr="001F4C15">
        <w:t>seachest</w:t>
      </w:r>
      <w:proofErr w:type="spellEnd"/>
      <w:r w:rsidRPr="001F4C15">
        <w:rPr>
          <w:lang w:val="vi-VN"/>
        </w:rPr>
        <w:t>), v.v., </w:t>
      </w:r>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&amp; </w:t>
      </w:r>
      <w:proofErr w:type="spellStart"/>
      <w:r w:rsidRPr="001F4C15">
        <w:t>thi</w:t>
      </w:r>
      <w:proofErr w:type="spellEnd"/>
      <w:r w:rsidRPr="001F4C15">
        <w:t xml:space="preserve"> </w:t>
      </w:r>
      <w:proofErr w:type="spellStart"/>
      <w:r w:rsidRPr="001F4C15">
        <w:t>công</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kín</w:t>
      </w:r>
      <w:proofErr w:type="spellEnd"/>
      <w:r w:rsidRPr="001F4C15">
        <w:t xml:space="preserve"> </w:t>
      </w:r>
      <w:proofErr w:type="spellStart"/>
      <w:r w:rsidRPr="001F4C15">
        <w:t>nước</w:t>
      </w:r>
      <w:proofErr w:type="spellEnd"/>
      <w:r w:rsidRPr="001F4C15">
        <w:t xml:space="preserve"> </w:t>
      </w:r>
      <w:proofErr w:type="spellStart"/>
      <w:r w:rsidRPr="001F4C15">
        <w:t>kể</w:t>
      </w:r>
      <w:proofErr w:type="spellEnd"/>
      <w:r w:rsidRPr="001F4C15">
        <w:t xml:space="preserve"> </w:t>
      </w:r>
      <w:proofErr w:type="spellStart"/>
      <w:r w:rsidRPr="001F4C15">
        <w:t>cả</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rPr>
          <w:lang w:val="vi-VN"/>
        </w:rPr>
        <w:t xml:space="preserve"> cho áp suất</w:t>
      </w:r>
      <w:r w:rsidRPr="001F4C15">
        <w:t>,</w:t>
      </w:r>
      <w:r w:rsidRPr="001F4C15">
        <w:rPr>
          <w:lang w:val="vi-VN"/>
        </w:rPr>
        <w:t xml:space="preserve"> các tác động khác xảy ra trong quá trình sử dụng và sau khi hư hỏng (bao gồm cả các ảnh hưởng do sóng tác động).  Các thiết bị đóng và các bộ điều khiển, đèn báo, bộ truyền động, nguồn điện, v.v. của chúng phải được bố trí sao cho vẫn có khả năng hoạt động hiệu quả ngay cả trong tình trạng hư hỏng.</w:t>
      </w:r>
    </w:p>
    <w:p w14:paraId="3A51694C" w14:textId="0CC02D1F" w:rsidR="00647124" w:rsidRPr="001F4C15" w:rsidRDefault="00A9191B" w:rsidP="00230A84">
      <w:pPr>
        <w:pStyle w:val="Nidungiu"/>
        <w:rPr>
          <w:lang w:val="vi-VN"/>
        </w:rPr>
      </w:pPr>
      <w:proofErr w:type="spellStart"/>
      <w:r w:rsidRPr="001F4C15">
        <w:t>Lỗ</w:t>
      </w:r>
      <w:proofErr w:type="spellEnd"/>
      <w:r w:rsidRPr="001F4C15">
        <w:t xml:space="preserve"> </w:t>
      </w:r>
      <w:proofErr w:type="spellStart"/>
      <w:r w:rsidRPr="001F4C15">
        <w:t>khoét</w:t>
      </w:r>
      <w:proofErr w:type="spellEnd"/>
      <w:r w:rsidR="00647124" w:rsidRPr="001F4C15">
        <w:rPr>
          <w:lang w:val="vi-VN"/>
        </w:rPr>
        <w:t xml:space="preserve"> phía trên mực nước trong điều kiện bị hư hỏng có thể bị </w:t>
      </w:r>
      <w:proofErr w:type="spellStart"/>
      <w:r w:rsidR="00647124" w:rsidRPr="001F4C15">
        <w:t>tác</w:t>
      </w:r>
      <w:proofErr w:type="spellEnd"/>
      <w:r w:rsidR="00647124" w:rsidRPr="001F4C15">
        <w:t xml:space="preserve"> </w:t>
      </w:r>
      <w:proofErr w:type="spellStart"/>
      <w:r w:rsidR="00647124" w:rsidRPr="001F4C15">
        <w:t>động</w:t>
      </w:r>
      <w:proofErr w:type="spellEnd"/>
      <w:r w:rsidR="00647124" w:rsidRPr="001F4C15">
        <w:t xml:space="preserve"> </w:t>
      </w:r>
      <w:proofErr w:type="spellStart"/>
      <w:r w:rsidR="00647124" w:rsidRPr="001F4C15">
        <w:t>bởi</w:t>
      </w:r>
      <w:proofErr w:type="spellEnd"/>
      <w:r w:rsidR="00647124" w:rsidRPr="001F4C15">
        <w:rPr>
          <w:lang w:val="vi-VN"/>
        </w:rPr>
        <w:t xml:space="preserve"> sóng đập và/hoặc thay đổi trong mực </w:t>
      </w:r>
      <w:proofErr w:type="gramStart"/>
      <w:r w:rsidR="00647124" w:rsidRPr="001F4C15">
        <w:rPr>
          <w:lang w:val="vi-VN"/>
        </w:rPr>
        <w:t>nước  do</w:t>
      </w:r>
      <w:proofErr w:type="gramEnd"/>
      <w:r w:rsidR="00647124" w:rsidRPr="001F4C15">
        <w:rPr>
          <w:lang w:val="vi-VN"/>
        </w:rPr>
        <w:t xml:space="preserve"> sự phản ứng động của </w:t>
      </w:r>
      <w:proofErr w:type="spellStart"/>
      <w:r w:rsidR="00647124" w:rsidRPr="001F4C15">
        <w:t>bộ</w:t>
      </w:r>
      <w:proofErr w:type="spellEnd"/>
      <w:r w:rsidR="00647124" w:rsidRPr="001F4C15">
        <w:t xml:space="preserve"> </w:t>
      </w:r>
      <w:proofErr w:type="spellStart"/>
      <w:r w:rsidR="00647124" w:rsidRPr="001F4C15">
        <w:t>phận</w:t>
      </w:r>
      <w:proofErr w:type="spellEnd"/>
      <w:r w:rsidR="00647124" w:rsidRPr="001F4C15">
        <w:t xml:space="preserve"> </w:t>
      </w:r>
      <w:proofErr w:type="spellStart"/>
      <w:r w:rsidR="00647124" w:rsidRPr="001F4C15">
        <w:t>nào</w:t>
      </w:r>
      <w:proofErr w:type="spellEnd"/>
      <w:r w:rsidR="00647124" w:rsidRPr="001F4C15">
        <w:t xml:space="preserve"> </w:t>
      </w:r>
      <w:proofErr w:type="spellStart"/>
      <w:r w:rsidR="00647124" w:rsidRPr="001F4C15">
        <w:t>đó</w:t>
      </w:r>
      <w:proofErr w:type="spellEnd"/>
      <w:r w:rsidR="00647124" w:rsidRPr="001F4C15">
        <w:t>.</w:t>
      </w:r>
      <w:r w:rsidR="00647124" w:rsidRPr="001F4C15">
        <w:rPr>
          <w:lang w:val="vi-VN"/>
        </w:rPr>
        <w:t xml:space="preserve"> Các </w:t>
      </w:r>
      <w:proofErr w:type="spellStart"/>
      <w:r w:rsidRPr="001F4C15">
        <w:t>lỗ</w:t>
      </w:r>
      <w:proofErr w:type="spellEnd"/>
      <w:r w:rsidRPr="001F4C15">
        <w:t xml:space="preserve"> </w:t>
      </w:r>
      <w:proofErr w:type="spellStart"/>
      <w:r w:rsidRPr="001F4C15">
        <w:t>khoét</w:t>
      </w:r>
      <w:proofErr w:type="spellEnd"/>
      <w:r w:rsidR="00647124" w:rsidRPr="001F4C15">
        <w:rPr>
          <w:lang w:val="vi-VN"/>
        </w:rPr>
        <w:t xml:space="preserve"> như vậy phải</w:t>
      </w:r>
      <w:r w:rsidR="00647124" w:rsidRPr="001F4C15">
        <w:t xml:space="preserve"> </w:t>
      </w:r>
      <w:proofErr w:type="spellStart"/>
      <w:r w:rsidR="00647124" w:rsidRPr="001F4C15">
        <w:t>được</w:t>
      </w:r>
      <w:proofErr w:type="spellEnd"/>
      <w:r w:rsidR="00647124" w:rsidRPr="001F4C15">
        <w:t xml:space="preserve"> </w:t>
      </w:r>
      <w:proofErr w:type="spellStart"/>
      <w:r w:rsidR="00647124" w:rsidRPr="001F4C15">
        <w:t>thiết</w:t>
      </w:r>
      <w:proofErr w:type="spellEnd"/>
      <w:r w:rsidR="00647124" w:rsidRPr="001F4C15">
        <w:t xml:space="preserve"> </w:t>
      </w:r>
      <w:proofErr w:type="spellStart"/>
      <w:r w:rsidR="00647124" w:rsidRPr="001F4C15">
        <w:t>kế</w:t>
      </w:r>
      <w:proofErr w:type="spellEnd"/>
      <w:r w:rsidR="00647124" w:rsidRPr="001F4C15">
        <w:rPr>
          <w:lang w:val="vi-VN"/>
        </w:rPr>
        <w:t xml:space="preserve"> kín </w:t>
      </w:r>
      <w:proofErr w:type="spellStart"/>
      <w:r w:rsidRPr="001F4C15">
        <w:t>thời</w:t>
      </w:r>
      <w:proofErr w:type="spellEnd"/>
      <w:r w:rsidRPr="001F4C15">
        <w:t xml:space="preserve"> </w:t>
      </w:r>
      <w:proofErr w:type="spellStart"/>
      <w:r w:rsidRPr="001F4C15">
        <w:t>tiết</w:t>
      </w:r>
      <w:proofErr w:type="spellEnd"/>
      <w:r w:rsidR="00647124" w:rsidRPr="001F4C15">
        <w:rPr>
          <w:lang w:val="vi-VN"/>
        </w:rPr>
        <w:t> .</w:t>
      </w:r>
    </w:p>
    <w:p w14:paraId="6041576F" w14:textId="77777777" w:rsidR="00647124" w:rsidRPr="001F4C15" w:rsidRDefault="00647124" w:rsidP="00230A84">
      <w:pPr>
        <w:pStyle w:val="Nidungiu"/>
        <w:rPr>
          <w:lang w:val="vi-VN"/>
        </w:rPr>
      </w:pPr>
      <w:proofErr w:type="spellStart"/>
      <w:r w:rsidRPr="001F4C15">
        <w:lastRenderedPageBreak/>
        <w:t>Thiết</w:t>
      </w:r>
      <w:proofErr w:type="spellEnd"/>
      <w:r w:rsidRPr="001F4C15">
        <w:t xml:space="preserve"> </w:t>
      </w:r>
      <w:proofErr w:type="spellStart"/>
      <w:r w:rsidRPr="001F4C15">
        <w:t>kế</w:t>
      </w:r>
      <w:proofErr w:type="spellEnd"/>
      <w:r w:rsidRPr="001F4C15">
        <w:rPr>
          <w:lang w:val="vi-VN"/>
        </w:rPr>
        <w:t xml:space="preserve"> phải đảm bảo </w:t>
      </w:r>
      <w:proofErr w:type="spellStart"/>
      <w:r w:rsidRPr="001F4C15">
        <w:t>không</w:t>
      </w:r>
      <w:proofErr w:type="spellEnd"/>
      <w:r w:rsidRPr="001F4C15">
        <w:t xml:space="preserve"> </w:t>
      </w:r>
      <w:proofErr w:type="spellStart"/>
      <w:r w:rsidRPr="001F4C15">
        <w:t>xảy</w:t>
      </w:r>
      <w:proofErr w:type="spellEnd"/>
      <w:r w:rsidRPr="001F4C15">
        <w:t xml:space="preserve"> ra </w:t>
      </w: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ngập</w:t>
      </w:r>
      <w:proofErr w:type="spellEnd"/>
      <w:r w:rsidRPr="001F4C15">
        <w:t xml:space="preserve"> </w:t>
      </w:r>
      <w:proofErr w:type="spellStart"/>
      <w:r w:rsidRPr="001F4C15">
        <w:t>lan</w:t>
      </w:r>
      <w:proofErr w:type="spellEnd"/>
      <w:r w:rsidRPr="001F4C15">
        <w:t xml:space="preserve"> </w:t>
      </w:r>
      <w:proofErr w:type="spellStart"/>
      <w:r w:rsidRPr="001F4C15">
        <w:t>rộng</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khoang</w:t>
      </w:r>
      <w:proofErr w:type="spellEnd"/>
      <w:r w:rsidRPr="001F4C15">
        <w:t xml:space="preserve"> </w:t>
      </w:r>
      <w:proofErr w:type="spellStart"/>
      <w:r w:rsidRPr="001F4C15">
        <w:t>nơi</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các</w:t>
      </w:r>
      <w:proofErr w:type="spellEnd"/>
      <w:r w:rsidRPr="001F4C15">
        <w:rPr>
          <w:lang w:val="vi-VN"/>
        </w:rPr>
        <w:t xml:space="preserve"> đường dây, ống dẫn hoặc hệ thống đường ống riêng lẻ </w:t>
      </w:r>
      <w:proofErr w:type="spellStart"/>
      <w:r w:rsidRPr="001F4C15">
        <w:t>trong</w:t>
      </w:r>
      <w:proofErr w:type="spellEnd"/>
      <w:r w:rsidRPr="001F4C15">
        <w:t xml:space="preserve"> </w:t>
      </w:r>
      <w:proofErr w:type="spellStart"/>
      <w:r w:rsidRPr="001F4C15">
        <w:t>một</w:t>
      </w:r>
      <w:proofErr w:type="spellEnd"/>
      <w:r w:rsidRPr="001F4C15">
        <w:t xml:space="preserve"> </w:t>
      </w:r>
      <w:proofErr w:type="spellStart"/>
      <w:r w:rsidRPr="001F4C15">
        <w:t>khoang</w:t>
      </w:r>
      <w:proofErr w:type="spellEnd"/>
      <w:r w:rsidRPr="001F4C15">
        <w:t xml:space="preserve"> </w:t>
      </w:r>
      <w:proofErr w:type="spellStart"/>
      <w:r w:rsidRPr="001F4C15">
        <w:t>hoặc</w:t>
      </w:r>
      <w:proofErr w:type="spellEnd"/>
      <w:r w:rsidRPr="001F4C15">
        <w:t xml:space="preserve"> </w:t>
      </w:r>
      <w:proofErr w:type="spellStart"/>
      <w:r w:rsidRPr="001F4C15">
        <w:t>từ</w:t>
      </w:r>
      <w:proofErr w:type="spellEnd"/>
      <w:r w:rsidRPr="001F4C15">
        <w:t xml:space="preserve"> </w:t>
      </w:r>
      <w:proofErr w:type="spellStart"/>
      <w:r w:rsidRPr="001F4C15">
        <w:t>khoang</w:t>
      </w:r>
      <w:proofErr w:type="spellEnd"/>
      <w:r w:rsidRPr="001F4C15">
        <w:t xml:space="preserve"> </w:t>
      </w:r>
      <w:proofErr w:type="spellStart"/>
      <w:r w:rsidRPr="001F4C15">
        <w:t>này</w:t>
      </w:r>
      <w:proofErr w:type="spellEnd"/>
      <w:r w:rsidRPr="001F4C15">
        <w:t xml:space="preserve"> qua </w:t>
      </w:r>
      <w:proofErr w:type="spellStart"/>
      <w:r w:rsidRPr="001F4C15">
        <w:t>khoang</w:t>
      </w:r>
      <w:proofErr w:type="spellEnd"/>
      <w:r w:rsidRPr="001F4C15">
        <w:t xml:space="preserve"> </w:t>
      </w:r>
      <w:proofErr w:type="spellStart"/>
      <w:r w:rsidRPr="001F4C15">
        <w:t>khác</w:t>
      </w:r>
      <w:proofErr w:type="spellEnd"/>
      <w:r w:rsidRPr="001F4C15">
        <w:rPr>
          <w:lang w:val="vi-VN"/>
        </w:rPr>
        <w:t>.</w:t>
      </w:r>
    </w:p>
    <w:p w14:paraId="45C41A76" w14:textId="77777777" w:rsidR="00647124" w:rsidRPr="001F4C15" w:rsidRDefault="00647124" w:rsidP="00647124">
      <w:pPr>
        <w:pStyle w:val="Tniuln"/>
      </w:pPr>
      <w:bookmarkStart w:id="878" w:name="_Toc55293743"/>
      <w:bookmarkStart w:id="879" w:name="_Toc62132384"/>
      <w:bookmarkStart w:id="880" w:name="_Toc68010332"/>
      <w:bookmarkStart w:id="881" w:name="_Toc88495005"/>
      <w:proofErr w:type="spellStart"/>
      <w:r w:rsidRPr="001F4C15">
        <w:t>Tồn</w:t>
      </w:r>
      <w:proofErr w:type="spellEnd"/>
      <w:r w:rsidRPr="001F4C15">
        <w:t xml:space="preserve"> </w:t>
      </w:r>
      <w:proofErr w:type="spellStart"/>
      <w:r w:rsidRPr="001F4C15">
        <w:t>chứa</w:t>
      </w:r>
      <w:proofErr w:type="spellEnd"/>
      <w:r w:rsidRPr="001F4C15">
        <w:t xml:space="preserve"> LNG</w:t>
      </w:r>
      <w:bookmarkEnd w:id="878"/>
      <w:bookmarkEnd w:id="879"/>
      <w:bookmarkEnd w:id="880"/>
      <w:bookmarkEnd w:id="881"/>
    </w:p>
    <w:p w14:paraId="0F37F23E" w14:textId="77777777" w:rsidR="00647124" w:rsidRPr="001F4C15" w:rsidRDefault="00647124" w:rsidP="00647124">
      <w:pPr>
        <w:pStyle w:val="Tniunhcp1"/>
        <w:rPr>
          <w:rFonts w:eastAsia="Yu Gothic Light"/>
          <w:lang w:val="vi-VN"/>
        </w:rPr>
      </w:pPr>
      <w:bookmarkStart w:id="882" w:name="_Toc55293744"/>
      <w:bookmarkStart w:id="883" w:name="_Toc62132385"/>
      <w:bookmarkStart w:id="884" w:name="_Toc68010333"/>
      <w:bookmarkStart w:id="885" w:name="_Toc88495006"/>
      <w:r w:rsidRPr="001F4C15">
        <w:rPr>
          <w:rFonts w:eastAsia="Yu Gothic Light"/>
          <w:lang w:val="vi-VN"/>
        </w:rPr>
        <w:t>Yêu cầu chung</w:t>
      </w:r>
      <w:bookmarkEnd w:id="882"/>
      <w:bookmarkEnd w:id="883"/>
      <w:bookmarkEnd w:id="884"/>
      <w:bookmarkEnd w:id="885"/>
    </w:p>
    <w:p w14:paraId="7054F209" w14:textId="68DB29D9" w:rsidR="00647124" w:rsidRPr="001F4C15" w:rsidRDefault="00647124" w:rsidP="00230A84">
      <w:pPr>
        <w:pStyle w:val="Nidungiu"/>
        <w:rPr>
          <w:lang w:val="vi-VN"/>
        </w:rPr>
      </w:pPr>
      <w:proofErr w:type="spellStart"/>
      <w:r w:rsidRPr="001F4C15">
        <w:t>Điều</w:t>
      </w:r>
      <w:proofErr w:type="spellEnd"/>
      <w:r w:rsidRPr="001F4C15">
        <w:t xml:space="preserve"> </w:t>
      </w:r>
      <w:proofErr w:type="spellStart"/>
      <w:r w:rsidRPr="001F4C15">
        <w:t>khoản</w:t>
      </w:r>
      <w:proofErr w:type="spellEnd"/>
      <w:r w:rsidRPr="001F4C15">
        <w:t xml:space="preserve"> </w:t>
      </w:r>
      <w:r w:rsidRPr="001F4C15">
        <w:rPr>
          <w:lang w:val="vi-VN"/>
        </w:rPr>
        <w:t>này chỉ đề cập đến hệ thống tồn chứa LNG. Các yêu cầu liên quan đến việc tồn chứa những loại sản phẩm khác (như LPG và condensat) không đề cập trong tài liệu này.</w:t>
      </w:r>
    </w:p>
    <w:p w14:paraId="05D64859" w14:textId="711B9610" w:rsidR="00647124" w:rsidRPr="001F4C15" w:rsidRDefault="00647124" w:rsidP="00230A84">
      <w:pPr>
        <w:pStyle w:val="Nidungiu"/>
        <w:rPr>
          <w:lang w:val="vi-VN"/>
        </w:rPr>
      </w:pPr>
      <w:r w:rsidRPr="001F4C15">
        <w:rPr>
          <w:lang w:val="vi-VN"/>
        </w:rPr>
        <w:t>Hệ thống tồn chứa LNG c</w:t>
      </w:r>
      <w:proofErr w:type="spellStart"/>
      <w:r w:rsidRPr="001F4C15">
        <w:t>ủa</w:t>
      </w:r>
      <w:proofErr w:type="spellEnd"/>
      <w:r w:rsidRPr="001F4C15">
        <w:rPr>
          <w:lang w:val="vi-VN"/>
        </w:rPr>
        <w:t xml:space="preserve"> </w:t>
      </w:r>
      <w:proofErr w:type="spellStart"/>
      <w:r w:rsidRPr="001F4C15">
        <w:t>kho</w:t>
      </w:r>
      <w:proofErr w:type="spellEnd"/>
      <w:r w:rsidRPr="001F4C15">
        <w:t xml:space="preserve"> </w:t>
      </w:r>
      <w:proofErr w:type="spellStart"/>
      <w:r w:rsidRPr="001F4C15">
        <w:t>chứa</w:t>
      </w:r>
      <w:proofErr w:type="spellEnd"/>
      <w:r w:rsidRPr="001F4C15">
        <w:rPr>
          <w:lang w:val="vi-VN"/>
        </w:rPr>
        <w:t xml:space="preserve"> LNG </w:t>
      </w:r>
      <w:proofErr w:type="spellStart"/>
      <w:r w:rsidRPr="001F4C15">
        <w:t>nổi</w:t>
      </w:r>
      <w:proofErr w:type="spellEnd"/>
      <w:r w:rsidRPr="001F4C15">
        <w:t xml:space="preserve"> </w:t>
      </w:r>
      <w:r w:rsidRPr="001F4C15">
        <w:rPr>
          <w:lang w:val="vi-VN"/>
        </w:rPr>
        <w:t>phải tuân theo Chương 4</w:t>
      </w:r>
      <w:r w:rsidRPr="001F4C15">
        <w:t xml:space="preserve">, </w:t>
      </w:r>
      <w:proofErr w:type="spellStart"/>
      <w:r w:rsidR="00D26A97" w:rsidRPr="001F4C15">
        <w:t>Tiêu</w:t>
      </w:r>
      <w:proofErr w:type="spellEnd"/>
      <w:r w:rsidR="00D26A97" w:rsidRPr="001F4C15">
        <w:t xml:space="preserve"> </w:t>
      </w:r>
      <w:proofErr w:type="spellStart"/>
      <w:r w:rsidR="00D26A97" w:rsidRPr="001F4C15">
        <w:t>chuẩn</w:t>
      </w:r>
      <w:proofErr w:type="spellEnd"/>
      <w:r w:rsidRPr="001F4C15">
        <w:rPr>
          <w:lang w:val="vi-VN"/>
        </w:rPr>
        <w:t xml:space="preserve"> IMO IGC. Hệ thống giám sát của </w:t>
      </w:r>
      <w:proofErr w:type="spellStart"/>
      <w:r w:rsidRPr="001F4C15">
        <w:t>tàu</w:t>
      </w:r>
      <w:proofErr w:type="spellEnd"/>
      <w:r w:rsidRPr="001F4C15">
        <w:rPr>
          <w:lang w:val="vi-VN"/>
        </w:rPr>
        <w:t xml:space="preserve"> chứa sản phẩm phải phù hợp với quy định của </w:t>
      </w:r>
      <w:proofErr w:type="spellStart"/>
      <w:r w:rsidR="00D26A97" w:rsidRPr="001F4C15">
        <w:t>Tiêu</w:t>
      </w:r>
      <w:proofErr w:type="spellEnd"/>
      <w:r w:rsidR="00D26A97" w:rsidRPr="001F4C15">
        <w:t xml:space="preserve"> </w:t>
      </w:r>
      <w:proofErr w:type="spellStart"/>
      <w:r w:rsidR="00D26A97" w:rsidRPr="001F4C15">
        <w:t>chuẩn</w:t>
      </w:r>
      <w:proofErr w:type="spellEnd"/>
      <w:r w:rsidR="00D26A97" w:rsidRPr="001F4C15">
        <w:rPr>
          <w:lang w:val="vi-VN"/>
        </w:rPr>
        <w:t xml:space="preserve"> </w:t>
      </w:r>
      <w:r w:rsidRPr="001F4C15">
        <w:rPr>
          <w:lang w:val="vi-VN"/>
        </w:rPr>
        <w:t>IMO IGC Chương 13. Các thông số chính cụ thể sau đây là những chức năng yêu cầu đối với hệ thống tồn chứa LNG:</w:t>
      </w:r>
    </w:p>
    <w:p w14:paraId="08A2223A" w14:textId="500AB55F" w:rsidR="00647124" w:rsidRPr="001F4C15" w:rsidRDefault="00F94C63" w:rsidP="00234926">
      <w:pPr>
        <w:pStyle w:val="Nidungiu"/>
        <w:numPr>
          <w:ilvl w:val="0"/>
          <w:numId w:val="81"/>
        </w:numPr>
        <w:rPr>
          <w:lang w:val="vi-VN"/>
        </w:rPr>
      </w:pPr>
      <w:bookmarkStart w:id="886" w:name="_Hlk88466642"/>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00647124" w:rsidRPr="001F4C15">
        <w:t>tồn</w:t>
      </w:r>
      <w:proofErr w:type="spellEnd"/>
      <w:r w:rsidR="00647124" w:rsidRPr="001F4C15">
        <w:rPr>
          <w:lang w:val="vi-VN"/>
        </w:rPr>
        <w:t xml:space="preserve"> chứa LNG được thiết kế </w:t>
      </w:r>
      <w:proofErr w:type="spellStart"/>
      <w:r w:rsidR="00647124" w:rsidRPr="001F4C15">
        <w:t>để</w:t>
      </w:r>
      <w:proofErr w:type="spellEnd"/>
      <w:r w:rsidR="00647124" w:rsidRPr="001F4C15">
        <w:t xml:space="preserve"> </w:t>
      </w:r>
      <w:r w:rsidR="00647124" w:rsidRPr="001F4C15">
        <w:rPr>
          <w:lang w:val="vi-VN"/>
        </w:rPr>
        <w:t xml:space="preserve">vận hành lâu dài ở địa điểm nhất định, trong </w:t>
      </w:r>
      <w:proofErr w:type="spellStart"/>
      <w:r w:rsidR="00D26A97" w:rsidRPr="001F4C15">
        <w:t>Tiêu</w:t>
      </w:r>
      <w:proofErr w:type="spellEnd"/>
      <w:r w:rsidR="00D26A97" w:rsidRPr="001F4C15">
        <w:t xml:space="preserve"> </w:t>
      </w:r>
      <w:proofErr w:type="spellStart"/>
      <w:r w:rsidR="00D26A97" w:rsidRPr="001F4C15">
        <w:t>chuẩn</w:t>
      </w:r>
      <w:proofErr w:type="spellEnd"/>
      <w:r w:rsidR="00D26A97" w:rsidRPr="001F4C15">
        <w:rPr>
          <w:lang w:val="vi-VN"/>
        </w:rPr>
        <w:t xml:space="preserve"> </w:t>
      </w:r>
      <w:r w:rsidR="00647124" w:rsidRPr="001F4C15">
        <w:rPr>
          <w:lang w:val="vi-VN"/>
        </w:rPr>
        <w:t>IMO IGC xác định thời gian vận hành của tàu LNG là 20 năm (</w:t>
      </w:r>
      <w:proofErr w:type="spellStart"/>
      <w:r w:rsidR="00647124" w:rsidRPr="001F4C15">
        <w:t>tương</w:t>
      </w:r>
      <w:proofErr w:type="spellEnd"/>
      <w:r w:rsidR="00647124" w:rsidRPr="001F4C15">
        <w:t xml:space="preserve"> </w:t>
      </w:r>
      <w:proofErr w:type="spellStart"/>
      <w:r w:rsidR="00647124" w:rsidRPr="001F4C15">
        <w:t>ứng</w:t>
      </w:r>
      <w:proofErr w:type="spellEnd"/>
      <w:r w:rsidR="00647124" w:rsidRPr="001F4C15">
        <w:t xml:space="preserve"> </w:t>
      </w:r>
      <w:r w:rsidR="00647124" w:rsidRPr="001F4C15">
        <w:rPr>
          <w:lang w:val="vi-VN"/>
        </w:rPr>
        <w:t>10</w:t>
      </w:r>
      <w:r w:rsidR="00647124" w:rsidRPr="001F4C15">
        <w:rPr>
          <w:vertAlign w:val="superscript"/>
          <w:lang w:val="vi-VN"/>
        </w:rPr>
        <w:t>8</w:t>
      </w:r>
      <w:r w:rsidR="00647124" w:rsidRPr="001F4C15">
        <w:rPr>
          <w:lang w:val="vi-VN"/>
        </w:rPr>
        <w:t xml:space="preserve"> lần sóng giao thoa và 1</w:t>
      </w:r>
      <w:r w:rsidR="00647124" w:rsidRPr="001F4C15">
        <w:t>.</w:t>
      </w:r>
      <w:r w:rsidR="00647124" w:rsidRPr="001F4C15">
        <w:rPr>
          <w:lang w:val="vi-VN"/>
        </w:rPr>
        <w:t>000 chu kỳ nhiệt, ví dụ: số lần vận hành nhập và xuất hàng</w:t>
      </w:r>
      <w:proofErr w:type="gramStart"/>
      <w:r w:rsidR="00647124" w:rsidRPr="001F4C15">
        <w:rPr>
          <w:lang w:val="vi-VN"/>
        </w:rPr>
        <w:t>);</w:t>
      </w:r>
      <w:proofErr w:type="gramEnd"/>
    </w:p>
    <w:bookmarkEnd w:id="886"/>
    <w:p w14:paraId="4F07BEC5" w14:textId="74305235" w:rsidR="00647124" w:rsidRPr="001F4C15" w:rsidRDefault="00647124" w:rsidP="00234926">
      <w:pPr>
        <w:pStyle w:val="Nidungiu"/>
        <w:numPr>
          <w:ilvl w:val="0"/>
          <w:numId w:val="81"/>
        </w:numPr>
        <w:rPr>
          <w:lang w:val="vi-VN"/>
        </w:rPr>
      </w:pPr>
      <w:proofErr w:type="spellStart"/>
      <w:r w:rsidRPr="001F4C15">
        <w:t>các</w:t>
      </w:r>
      <w:proofErr w:type="spellEnd"/>
      <w:r w:rsidRPr="001F4C15">
        <w:t xml:space="preserve"> </w:t>
      </w:r>
      <w:proofErr w:type="spellStart"/>
      <w:r w:rsidRPr="001F4C15">
        <w:t>tải</w:t>
      </w:r>
      <w:proofErr w:type="spellEnd"/>
      <w:r w:rsidRPr="001F4C15">
        <w:rPr>
          <w:lang w:val="vi-VN"/>
        </w:rPr>
        <w:t xml:space="preserve"> </w:t>
      </w:r>
      <w:proofErr w:type="spellStart"/>
      <w:r w:rsidR="00F94C63" w:rsidRPr="001F4C15">
        <w:t>trọng</w:t>
      </w:r>
      <w:proofErr w:type="spellEnd"/>
      <w:r w:rsidR="00F94C63" w:rsidRPr="001F4C15">
        <w:t xml:space="preserve"> </w:t>
      </w:r>
      <w:r w:rsidRPr="001F4C15">
        <w:rPr>
          <w:lang w:val="vi-VN"/>
        </w:rPr>
        <w:t xml:space="preserve">từ </w:t>
      </w:r>
      <w:proofErr w:type="spellStart"/>
      <w:r w:rsidR="00F94C63" w:rsidRPr="001F4C15">
        <w:t>khối</w:t>
      </w:r>
      <w:proofErr w:type="spellEnd"/>
      <w:r w:rsidR="00F94C63" w:rsidRPr="001F4C15">
        <w:t xml:space="preserve"> </w:t>
      </w:r>
      <w:proofErr w:type="spellStart"/>
      <w:r w:rsidR="00F94C63" w:rsidRPr="001F4C15">
        <w:t>thượng</w:t>
      </w:r>
      <w:proofErr w:type="spellEnd"/>
      <w:r w:rsidR="00F94C63" w:rsidRPr="001F4C15">
        <w:t xml:space="preserve"> </w:t>
      </w:r>
      <w:proofErr w:type="spellStart"/>
      <w:r w:rsidR="00F94C63" w:rsidRPr="001F4C15">
        <w:t>tầng</w:t>
      </w:r>
      <w:proofErr w:type="spellEnd"/>
      <w:r w:rsidRPr="001F4C15">
        <w:rPr>
          <w:lang w:val="vi-VN"/>
        </w:rPr>
        <w:t xml:space="preserve">, các yếu tố như độ rung, khối lượng và gia tốc cần được tính toán trong thiết kế </w:t>
      </w:r>
      <w:proofErr w:type="spellStart"/>
      <w:r w:rsidR="00F94C63" w:rsidRPr="001F4C15">
        <w:t>kết</w:t>
      </w:r>
      <w:proofErr w:type="spellEnd"/>
      <w:r w:rsidR="00F94C63" w:rsidRPr="001F4C15">
        <w:t xml:space="preserve"> </w:t>
      </w:r>
      <w:proofErr w:type="spellStart"/>
      <w:r w:rsidR="00F94C63" w:rsidRPr="001F4C15">
        <w:t>cấu</w:t>
      </w:r>
      <w:proofErr w:type="spellEnd"/>
      <w:r w:rsidR="00F94C63" w:rsidRPr="001F4C15">
        <w:t xml:space="preserve"> </w:t>
      </w:r>
      <w:proofErr w:type="spellStart"/>
      <w:r w:rsidR="00F94C63" w:rsidRPr="001F4C15">
        <w:t>thân</w:t>
      </w:r>
      <w:proofErr w:type="spellEnd"/>
      <w:r w:rsidRPr="001F4C15">
        <w:t xml:space="preserve"> </w:t>
      </w:r>
      <w:proofErr w:type="spellStart"/>
      <w:r w:rsidRPr="001F4C15">
        <w:t>tàu</w:t>
      </w:r>
      <w:proofErr w:type="spellEnd"/>
      <w:r w:rsidRPr="001F4C15">
        <w:rPr>
          <w:lang w:val="vi-VN"/>
        </w:rPr>
        <w:t xml:space="preserve">, và tính toán trong thiết kế </w:t>
      </w:r>
      <w:proofErr w:type="spellStart"/>
      <w:r w:rsidR="00F94C63" w:rsidRPr="001F4C15">
        <w:t>hệ</w:t>
      </w:r>
      <w:proofErr w:type="spellEnd"/>
      <w:r w:rsidR="00F94C63" w:rsidRPr="001F4C15">
        <w:t xml:space="preserve"> </w:t>
      </w:r>
      <w:proofErr w:type="spellStart"/>
      <w:r w:rsidR="00F94C63" w:rsidRPr="001F4C15">
        <w:t>thống</w:t>
      </w:r>
      <w:proofErr w:type="spellEnd"/>
      <w:r w:rsidR="00F94C63" w:rsidRPr="001F4C15">
        <w:t xml:space="preserve"> </w:t>
      </w:r>
      <w:proofErr w:type="spellStart"/>
      <w:r w:rsidRPr="001F4C15">
        <w:t>tồn</w:t>
      </w:r>
      <w:proofErr w:type="spellEnd"/>
      <w:r w:rsidRPr="001F4C15">
        <w:rPr>
          <w:lang w:val="vi-VN"/>
        </w:rPr>
        <w:t xml:space="preserve"> chứa LNG.</w:t>
      </w:r>
    </w:p>
    <w:p w14:paraId="772E7224" w14:textId="77777777" w:rsidR="00647124" w:rsidRPr="001F4C15" w:rsidRDefault="00647124" w:rsidP="00234926">
      <w:pPr>
        <w:pStyle w:val="Nidungiu"/>
        <w:numPr>
          <w:ilvl w:val="0"/>
          <w:numId w:val="81"/>
        </w:numPr>
        <w:rPr>
          <w:lang w:val="vi-VN"/>
        </w:rPr>
      </w:pPr>
      <w:proofErr w:type="spellStart"/>
      <w:r w:rsidRPr="001F4C15">
        <w:t>việc</w:t>
      </w:r>
      <w:proofErr w:type="spellEnd"/>
      <w:r w:rsidRPr="001F4C15">
        <w:t xml:space="preserve"> </w:t>
      </w:r>
      <w:proofErr w:type="spellStart"/>
      <w:r w:rsidRPr="001F4C15">
        <w:t>tồn</w:t>
      </w:r>
      <w:proofErr w:type="spellEnd"/>
      <w:r w:rsidRPr="001F4C15">
        <w:t xml:space="preserve"> </w:t>
      </w:r>
      <w:proofErr w:type="spellStart"/>
      <w:r w:rsidRPr="001F4C15">
        <w:t>chứa</w:t>
      </w:r>
      <w:proofErr w:type="spellEnd"/>
      <w:r w:rsidRPr="001F4C15">
        <w:rPr>
          <w:lang w:val="vi-VN"/>
        </w:rPr>
        <w:t xml:space="preserve"> LNG sẽ vận hành ở mức tồn chứa trung </w:t>
      </w:r>
      <w:proofErr w:type="gramStart"/>
      <w:r w:rsidRPr="001F4C15">
        <w:rPr>
          <w:lang w:val="vi-VN"/>
        </w:rPr>
        <w:t>bình;</w:t>
      </w:r>
      <w:proofErr w:type="gramEnd"/>
    </w:p>
    <w:p w14:paraId="4BDDC278" w14:textId="79BE71CD" w:rsidR="00647124" w:rsidRPr="001F4C15" w:rsidRDefault="00647124" w:rsidP="00234926">
      <w:pPr>
        <w:pStyle w:val="Nidungiu"/>
        <w:numPr>
          <w:ilvl w:val="0"/>
          <w:numId w:val="81"/>
        </w:numPr>
        <w:rPr>
          <w:lang w:val="vi-VN"/>
        </w:rPr>
      </w:pPr>
      <w:proofErr w:type="spellStart"/>
      <w:r w:rsidRPr="001F4C15">
        <w:t>các</w:t>
      </w:r>
      <w:proofErr w:type="spellEnd"/>
      <w:r w:rsidRPr="001F4C15">
        <w:t xml:space="preserve"> </w:t>
      </w:r>
      <w:proofErr w:type="spellStart"/>
      <w:r w:rsidRPr="001F4C15">
        <w:t>cân</w:t>
      </w:r>
      <w:proofErr w:type="spellEnd"/>
      <w:r w:rsidRPr="001F4C15">
        <w:t xml:space="preserve"> </w:t>
      </w:r>
      <w:proofErr w:type="spellStart"/>
      <w:r w:rsidRPr="001F4C15">
        <w:t>nhắc</w:t>
      </w:r>
      <w:proofErr w:type="spellEnd"/>
      <w:r w:rsidRPr="001F4C15">
        <w:t xml:space="preserve"> </w:t>
      </w:r>
      <w:proofErr w:type="spellStart"/>
      <w:r w:rsidRPr="001F4C15">
        <w:t>trong</w:t>
      </w:r>
      <w:proofErr w:type="spellEnd"/>
      <w:r w:rsidRPr="001F4C15">
        <w:rPr>
          <w:lang w:val="vi-VN"/>
        </w:rPr>
        <w:t xml:space="preserve"> quản lý hơi BOG </w:t>
      </w:r>
      <w:proofErr w:type="spellStart"/>
      <w:r w:rsidRPr="001F4C15">
        <w:t>được</w:t>
      </w:r>
      <w:proofErr w:type="spellEnd"/>
      <w:r w:rsidRPr="001F4C15">
        <w:t xml:space="preserve"> </w:t>
      </w:r>
      <w:proofErr w:type="spellStart"/>
      <w:r w:rsidRPr="001F4C15">
        <w:t>đưa</w:t>
      </w:r>
      <w:proofErr w:type="spellEnd"/>
      <w:r w:rsidRPr="001F4C15">
        <w:t xml:space="preserve"> </w:t>
      </w:r>
      <w:proofErr w:type="spellStart"/>
      <w:r w:rsidRPr="001F4C15">
        <w:t>vào</w:t>
      </w:r>
      <w:proofErr w:type="spellEnd"/>
      <w:r w:rsidRPr="001F4C15">
        <w:rPr>
          <w:lang w:val="vi-VN"/>
        </w:rPr>
        <w:t xml:space="preserve"> khi thiết kế và vận hành </w:t>
      </w:r>
      <w:proofErr w:type="spellStart"/>
      <w:r w:rsidRPr="001F4C15">
        <w:t>tàu</w:t>
      </w:r>
      <w:proofErr w:type="spellEnd"/>
      <w:r w:rsidRPr="001F4C15">
        <w:rPr>
          <w:lang w:val="vi-VN"/>
        </w:rPr>
        <w:t xml:space="preserve"> </w:t>
      </w:r>
      <w:proofErr w:type="spellStart"/>
      <w:r w:rsidRPr="001F4C15">
        <w:t>chứa</w:t>
      </w:r>
      <w:proofErr w:type="spellEnd"/>
      <w:r w:rsidRPr="001F4C15">
        <w:rPr>
          <w:lang w:val="vi-VN"/>
        </w:rPr>
        <w:t xml:space="preserve"> LNG</w:t>
      </w:r>
      <w:r w:rsidRPr="001F4C15">
        <w:t xml:space="preserve"> </w:t>
      </w:r>
      <w:proofErr w:type="spellStart"/>
      <w:r w:rsidRPr="001F4C15">
        <w:t>nổi</w:t>
      </w:r>
      <w:proofErr w:type="spellEnd"/>
      <w:r w:rsidRPr="001F4C15">
        <w:rPr>
          <w:lang w:val="vi-VN"/>
        </w:rPr>
        <w:t xml:space="preserve">, và </w:t>
      </w:r>
      <w:proofErr w:type="spellStart"/>
      <w:r w:rsidRPr="001F4C15">
        <w:t>cũng</w:t>
      </w:r>
      <w:proofErr w:type="spellEnd"/>
      <w:r w:rsidRPr="001F4C15">
        <w:t xml:space="preserve"> </w:t>
      </w:r>
      <w:proofErr w:type="spellStart"/>
      <w:r w:rsidRPr="001F4C15">
        <w:t>như</w:t>
      </w:r>
      <w:proofErr w:type="spellEnd"/>
      <w:r w:rsidR="00F94C63" w:rsidRPr="001F4C15">
        <w:t xml:space="preserve"> </w:t>
      </w:r>
      <w:proofErr w:type="spellStart"/>
      <w:r w:rsidR="00F94C63" w:rsidRPr="001F4C15">
        <w:t>hệ</w:t>
      </w:r>
      <w:proofErr w:type="spellEnd"/>
      <w:r w:rsidR="00F94C63" w:rsidRPr="001F4C15">
        <w:t xml:space="preserve"> </w:t>
      </w:r>
      <w:proofErr w:type="spellStart"/>
      <w:r w:rsidR="00F94C63" w:rsidRPr="001F4C15">
        <w:t>thống</w:t>
      </w:r>
      <w:proofErr w:type="spellEnd"/>
      <w:r w:rsidRPr="001F4C15">
        <w:t xml:space="preserve"> </w:t>
      </w:r>
      <w:proofErr w:type="spellStart"/>
      <w:r w:rsidRPr="001F4C15">
        <w:t>tồn</w:t>
      </w:r>
      <w:proofErr w:type="spellEnd"/>
      <w:r w:rsidRPr="001F4C15">
        <w:rPr>
          <w:lang w:val="vi-VN"/>
        </w:rPr>
        <w:t xml:space="preserve"> chứa LNG, ví dụ như áp suất thiết kế và tốc độ hoá </w:t>
      </w:r>
      <w:proofErr w:type="gramStart"/>
      <w:r w:rsidRPr="001F4C15">
        <w:rPr>
          <w:lang w:val="vi-VN"/>
        </w:rPr>
        <w:t>hơi;</w:t>
      </w:r>
      <w:proofErr w:type="gramEnd"/>
    </w:p>
    <w:p w14:paraId="157A44F2" w14:textId="7CCEB0F6" w:rsidR="00647124" w:rsidRPr="001F4C15" w:rsidRDefault="00647124" w:rsidP="00234926">
      <w:pPr>
        <w:pStyle w:val="Nidungiu"/>
        <w:numPr>
          <w:ilvl w:val="0"/>
          <w:numId w:val="81"/>
        </w:numPr>
        <w:rPr>
          <w:lang w:val="vi-VN"/>
        </w:rPr>
      </w:pPr>
      <w:r w:rsidRPr="001F4C15">
        <w:t>b</w:t>
      </w:r>
      <w:r w:rsidRPr="001F4C15">
        <w:rPr>
          <w:lang w:val="vi-VN"/>
        </w:rPr>
        <w:t xml:space="preserve">ồn chứa LNG có thể </w:t>
      </w:r>
      <w:proofErr w:type="spellStart"/>
      <w:r w:rsidRPr="001F4C15">
        <w:t>tiếp</w:t>
      </w:r>
      <w:proofErr w:type="spellEnd"/>
      <w:r w:rsidRPr="001F4C15">
        <w:t xml:space="preserve"> </w:t>
      </w:r>
      <w:r w:rsidRPr="001F4C15">
        <w:rPr>
          <w:lang w:val="vi-VN"/>
        </w:rPr>
        <w:t xml:space="preserve">nhận và trộn lẫn nhiều nguồn LNG khác nhau nên có thể </w:t>
      </w:r>
      <w:proofErr w:type="spellStart"/>
      <w:r w:rsidRPr="001F4C15">
        <w:t>xảy</w:t>
      </w:r>
      <w:proofErr w:type="spellEnd"/>
      <w:r w:rsidRPr="001F4C15">
        <w:t xml:space="preserve"> ra </w:t>
      </w:r>
      <w:proofErr w:type="spellStart"/>
      <w:r w:rsidRPr="001F4C15">
        <w:t>sự</w:t>
      </w:r>
      <w:proofErr w:type="spellEnd"/>
      <w:r w:rsidRPr="001F4C15">
        <w:t xml:space="preserve"> </w:t>
      </w:r>
      <w:r w:rsidRPr="001F4C15">
        <w:rPr>
          <w:lang w:val="vi-VN"/>
        </w:rPr>
        <w:t xml:space="preserve">phân lớp hoặc </w:t>
      </w:r>
      <w:proofErr w:type="spellStart"/>
      <w:r w:rsidRPr="001F4C15">
        <w:t>thậm</w:t>
      </w:r>
      <w:proofErr w:type="spellEnd"/>
      <w:r w:rsidRPr="001F4C15">
        <w:t xml:space="preserve"> </w:t>
      </w:r>
      <w:proofErr w:type="spellStart"/>
      <w:r w:rsidRPr="001F4C15">
        <w:t>chí</w:t>
      </w:r>
      <w:proofErr w:type="spellEnd"/>
      <w:r w:rsidRPr="001F4C15">
        <w:t xml:space="preserve"> </w:t>
      </w:r>
      <w:proofErr w:type="spellStart"/>
      <w:r w:rsidRPr="001F4C15">
        <w:t>là</w:t>
      </w:r>
      <w:proofErr w:type="spellEnd"/>
      <w:r w:rsidRPr="001F4C15">
        <w:t xml:space="preserve"> </w:t>
      </w:r>
      <w:r w:rsidRPr="001F4C15">
        <w:rPr>
          <w:lang w:val="vi-VN"/>
        </w:rPr>
        <w:t xml:space="preserve">hiện tượng </w:t>
      </w:r>
      <w:proofErr w:type="spellStart"/>
      <w:r w:rsidR="00F94C63" w:rsidRPr="001F4C15">
        <w:t>cuộn</w:t>
      </w:r>
      <w:proofErr w:type="spellEnd"/>
      <w:r w:rsidR="00F94C63" w:rsidRPr="001F4C15">
        <w:t xml:space="preserve"> </w:t>
      </w:r>
      <w:proofErr w:type="spellStart"/>
      <w:r w:rsidR="00F94C63" w:rsidRPr="001F4C15">
        <w:t>xoáy</w:t>
      </w:r>
      <w:proofErr w:type="spellEnd"/>
      <w:r w:rsidRPr="001F4C15">
        <w:rPr>
          <w:lang w:val="vi-VN"/>
        </w:rPr>
        <w:t>.</w:t>
      </w:r>
    </w:p>
    <w:p w14:paraId="0EB3B91B" w14:textId="7913FC92" w:rsidR="00647124" w:rsidRPr="001F4C15" w:rsidRDefault="00647124" w:rsidP="00234926">
      <w:pPr>
        <w:pStyle w:val="Nidungiu"/>
        <w:numPr>
          <w:ilvl w:val="0"/>
          <w:numId w:val="81"/>
        </w:numPr>
        <w:rPr>
          <w:lang w:val="vi-VN"/>
        </w:rPr>
      </w:pPr>
      <w:r w:rsidRPr="001F4C15">
        <w:t>v</w:t>
      </w:r>
      <w:r w:rsidRPr="001F4C15">
        <w:rPr>
          <w:lang w:val="vi-VN"/>
        </w:rPr>
        <w:t>iệc chạy thử và dừng chạy thử của một bồn LNG có thể được thực hiện trong khi những bồn LNG khác đang vận hành bình thường; có thể thực hiện bảo dưỡng</w:t>
      </w:r>
      <w:r w:rsidRPr="001F4C15">
        <w:t xml:space="preserve"> </w:t>
      </w:r>
      <w:proofErr w:type="spellStart"/>
      <w:r w:rsidRPr="001F4C15">
        <w:t>sửa</w:t>
      </w:r>
      <w:proofErr w:type="spellEnd"/>
      <w:r w:rsidRPr="001F4C15">
        <w:t xml:space="preserve"> </w:t>
      </w:r>
      <w:proofErr w:type="spellStart"/>
      <w:r w:rsidRPr="001F4C15">
        <w:t>chữa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rPr>
          <w:lang w:val="vi-VN"/>
        </w:rPr>
        <w:t xml:space="preserve"> khi bồn</w:t>
      </w:r>
      <w:r w:rsidR="00F94C63" w:rsidRPr="001F4C15">
        <w:t xml:space="preserve"> </w:t>
      </w:r>
      <w:proofErr w:type="spellStart"/>
      <w:r w:rsidR="00F94C63" w:rsidRPr="001F4C15">
        <w:t>chứa</w:t>
      </w:r>
      <w:proofErr w:type="spellEnd"/>
      <w:r w:rsidRPr="001F4C15">
        <w:rPr>
          <w:lang w:val="vi-VN"/>
        </w:rPr>
        <w:t xml:space="preserve"> ngừng vận hành.</w:t>
      </w:r>
    </w:p>
    <w:p w14:paraId="1FD0F556" w14:textId="77777777" w:rsidR="00647124" w:rsidRPr="001F4C15" w:rsidRDefault="00647124" w:rsidP="00647124">
      <w:pPr>
        <w:pStyle w:val="Tniunhcp1"/>
        <w:rPr>
          <w:rFonts w:eastAsia="Yu Gothic Light"/>
          <w:lang w:val="vi-VN"/>
        </w:rPr>
      </w:pPr>
      <w:bookmarkStart w:id="887" w:name="_Toc55293745"/>
      <w:bookmarkStart w:id="888" w:name="_Toc68010334"/>
      <w:bookmarkStart w:id="889" w:name="_Toc88495007"/>
      <w:bookmarkStart w:id="890" w:name="_Toc62132386"/>
      <w:r w:rsidRPr="001F4C15">
        <w:rPr>
          <w:rFonts w:eastAsia="Yu Gothic Light"/>
          <w:lang w:val="vi-VN"/>
        </w:rPr>
        <w:t>Tải trọng va đập</w:t>
      </w:r>
      <w:bookmarkEnd w:id="887"/>
      <w:bookmarkEnd w:id="888"/>
      <w:bookmarkEnd w:id="889"/>
      <w:r w:rsidRPr="001F4C15">
        <w:rPr>
          <w:rFonts w:eastAsia="Yu Gothic Light"/>
        </w:rPr>
        <w:t xml:space="preserve"> </w:t>
      </w:r>
      <w:bookmarkEnd w:id="890"/>
    </w:p>
    <w:p w14:paraId="2E60A462" w14:textId="77777777" w:rsidR="00647124" w:rsidRPr="001F4C15" w:rsidRDefault="00647124" w:rsidP="00647124">
      <w:pPr>
        <w:pStyle w:val="Tniunhcp2"/>
        <w:rPr>
          <w:rFonts w:eastAsia="Yu Gothic Light"/>
        </w:rPr>
      </w:pPr>
      <w:bookmarkStart w:id="891" w:name="_Toc55293746"/>
      <w:bookmarkStart w:id="892" w:name="_Toc62132387"/>
      <w:bookmarkStart w:id="893" w:name="_Toc68010335"/>
      <w:bookmarkStart w:id="894" w:name="_Toc88495008"/>
      <w:r w:rsidRPr="001F4C15">
        <w:rPr>
          <w:rFonts w:eastAsia="Yu Gothic Light"/>
        </w:rPr>
        <w:t>Mức tồn chứa trung bình: Điều kiện vận hành của FSRU/FLNG</w:t>
      </w:r>
      <w:bookmarkEnd w:id="891"/>
      <w:bookmarkEnd w:id="892"/>
      <w:bookmarkEnd w:id="893"/>
      <w:bookmarkEnd w:id="894"/>
    </w:p>
    <w:p w14:paraId="4C8F09A9" w14:textId="77777777" w:rsidR="00647124" w:rsidRPr="001F4C15" w:rsidRDefault="00647124" w:rsidP="00230A84">
      <w:pPr>
        <w:pStyle w:val="Nidungiu"/>
        <w:rPr>
          <w:lang w:val="vi-VN"/>
        </w:rPr>
      </w:pPr>
      <w:r w:rsidRPr="001F4C15">
        <w:rPr>
          <w:lang w:val="vi-VN"/>
        </w:rPr>
        <w:t xml:space="preserve">FLNG/FSRU được vận hành ở </w:t>
      </w:r>
      <w:proofErr w:type="spellStart"/>
      <w:r w:rsidRPr="001F4C15">
        <w:t>hầu</w:t>
      </w:r>
      <w:proofErr w:type="spellEnd"/>
      <w:r w:rsidRPr="001F4C15">
        <w:t xml:space="preserve"> </w:t>
      </w:r>
      <w:proofErr w:type="spellStart"/>
      <w:r w:rsidRPr="001F4C15">
        <w:t>hết</w:t>
      </w:r>
      <w:proofErr w:type="spellEnd"/>
      <w:r w:rsidRPr="001F4C15">
        <w:t xml:space="preserve"> </w:t>
      </w:r>
      <w:r w:rsidRPr="001F4C15">
        <w:rPr>
          <w:lang w:val="vi-VN"/>
        </w:rPr>
        <w:t>các mức tồn chứa. Kết quả là, tải va đập gây ra bởi chuyển động của chất lỏng bên trong bồn chứa sẽ thay đổi tương ứng.</w:t>
      </w:r>
    </w:p>
    <w:p w14:paraId="26726BDE" w14:textId="77777777" w:rsidR="00647124" w:rsidRPr="001F4C15" w:rsidRDefault="00647124" w:rsidP="00230A84">
      <w:pPr>
        <w:pStyle w:val="Nidungiu"/>
        <w:rPr>
          <w:lang w:val="vi-VN"/>
        </w:rPr>
      </w:pPr>
      <w:r w:rsidRPr="001F4C15">
        <w:rPr>
          <w:lang w:val="vi-VN"/>
        </w:rPr>
        <w:t xml:space="preserve">Hiện tượng va đập khi bồn chứa LNG vận hành ở mức tồn chứa trung bình nghiêm trọng hơn khi tồn chứa ở mức thấp hoặc cao. Điều này đúng </w:t>
      </w:r>
      <w:proofErr w:type="spellStart"/>
      <w:r w:rsidRPr="001F4C15">
        <w:t>với</w:t>
      </w:r>
      <w:proofErr w:type="spellEnd"/>
      <w:r w:rsidRPr="001F4C15">
        <w:rPr>
          <w:lang w:val="vi-VN"/>
        </w:rPr>
        <w:t xml:space="preserve"> cả bồn trụ và bồn cầu do sự thay đổi của dòng chảy trong bồn, sự thay đổi của sóng biển và khi cộng hưởng cả các yếu tố này khi tàu di chuyển.</w:t>
      </w:r>
    </w:p>
    <w:p w14:paraId="0EA0E477" w14:textId="77777777" w:rsidR="00647124" w:rsidRPr="001F4C15" w:rsidRDefault="00647124" w:rsidP="00230A84">
      <w:pPr>
        <w:pStyle w:val="Nidungiu"/>
        <w:rPr>
          <w:lang w:val="vi-VN"/>
        </w:rPr>
      </w:pPr>
      <w:r w:rsidRPr="001F4C15">
        <w:rPr>
          <w:lang w:val="vi-VN"/>
        </w:rPr>
        <w:t xml:space="preserve">Những </w:t>
      </w:r>
      <w:proofErr w:type="spellStart"/>
      <w:r w:rsidRPr="001F4C15">
        <w:t>vấn</w:t>
      </w:r>
      <w:proofErr w:type="spellEnd"/>
      <w:r w:rsidRPr="001F4C15">
        <w:t xml:space="preserve"> </w:t>
      </w:r>
      <w:proofErr w:type="spellStart"/>
      <w:r w:rsidRPr="001F4C15">
        <w:t>đề</w:t>
      </w:r>
      <w:proofErr w:type="spellEnd"/>
      <w:r w:rsidRPr="001F4C15">
        <w:rPr>
          <w:lang w:val="vi-VN"/>
        </w:rPr>
        <w:t xml:space="preserve"> về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thiết kế </w:t>
      </w:r>
      <w:proofErr w:type="spellStart"/>
      <w:r w:rsidRPr="001F4C15">
        <w:t>liên</w:t>
      </w:r>
      <w:proofErr w:type="spellEnd"/>
      <w:r w:rsidRPr="001F4C15">
        <w:t xml:space="preserve"> </w:t>
      </w:r>
      <w:proofErr w:type="spellStart"/>
      <w:r w:rsidRPr="001F4C15">
        <w:t>quan</w:t>
      </w:r>
      <w:proofErr w:type="spellEnd"/>
      <w:r w:rsidRPr="001F4C15">
        <w:rPr>
          <w:lang w:val="vi-VN"/>
        </w:rPr>
        <w:t xml:space="preserve"> đến hiện tượng va đập </w:t>
      </w:r>
      <w:proofErr w:type="spellStart"/>
      <w:r w:rsidRPr="001F4C15">
        <w:t>chất</w:t>
      </w:r>
      <w:proofErr w:type="spellEnd"/>
      <w:r w:rsidRPr="001F4C15">
        <w:t xml:space="preserve"> </w:t>
      </w:r>
      <w:proofErr w:type="spellStart"/>
      <w:r w:rsidRPr="001F4C15">
        <w:t>lỏng</w:t>
      </w:r>
      <w:proofErr w:type="spellEnd"/>
      <w:r w:rsidRPr="001F4C15">
        <w:t xml:space="preserve"> </w:t>
      </w:r>
      <w:r w:rsidRPr="001F4C15">
        <w:rPr>
          <w:lang w:val="vi-VN"/>
        </w:rPr>
        <w:t>là:</w:t>
      </w:r>
    </w:p>
    <w:p w14:paraId="4D696147" w14:textId="77777777" w:rsidR="00647124" w:rsidRPr="001F4C15" w:rsidRDefault="00230A84" w:rsidP="00234926">
      <w:pPr>
        <w:pStyle w:val="Nidungiu"/>
        <w:numPr>
          <w:ilvl w:val="0"/>
          <w:numId w:val="83"/>
        </w:numPr>
        <w:rPr>
          <w:lang w:val="vi-VN"/>
        </w:rPr>
      </w:pPr>
      <w:r w:rsidRPr="001F4C15">
        <w:t>t</w:t>
      </w:r>
      <w:r w:rsidR="00647124" w:rsidRPr="001F4C15">
        <w:rPr>
          <w:lang w:val="vi-VN"/>
        </w:rPr>
        <w:t xml:space="preserve">ác động của sóng vào thành </w:t>
      </w:r>
      <w:proofErr w:type="gramStart"/>
      <w:r w:rsidR="00647124" w:rsidRPr="001F4C15">
        <w:rPr>
          <w:lang w:val="vi-VN"/>
        </w:rPr>
        <w:t>bồn;</w:t>
      </w:r>
      <w:proofErr w:type="gramEnd"/>
    </w:p>
    <w:p w14:paraId="5EC5B589" w14:textId="2067DB5C" w:rsidR="00647124" w:rsidRPr="001F4C15" w:rsidRDefault="00230A84" w:rsidP="00234926">
      <w:pPr>
        <w:pStyle w:val="Nidungiu"/>
        <w:numPr>
          <w:ilvl w:val="0"/>
          <w:numId w:val="83"/>
        </w:numPr>
        <w:rPr>
          <w:lang w:val="vi-VN"/>
        </w:rPr>
      </w:pPr>
      <w:r w:rsidRPr="001F4C15">
        <w:lastRenderedPageBreak/>
        <w:t>t</w:t>
      </w:r>
      <w:r w:rsidR="00647124" w:rsidRPr="001F4C15">
        <w:rPr>
          <w:lang w:val="vi-VN"/>
        </w:rPr>
        <w:t xml:space="preserve">ác động của sóng vào </w:t>
      </w:r>
      <w:proofErr w:type="spellStart"/>
      <w:r w:rsidR="00304CB4" w:rsidRPr="001F4C15">
        <w:t>kết</w:t>
      </w:r>
      <w:proofErr w:type="spellEnd"/>
      <w:r w:rsidR="00304CB4" w:rsidRPr="001F4C15">
        <w:t xml:space="preserve"> </w:t>
      </w:r>
      <w:proofErr w:type="spellStart"/>
      <w:r w:rsidR="00304CB4" w:rsidRPr="001F4C15">
        <w:t>cấu</w:t>
      </w:r>
      <w:proofErr w:type="spellEnd"/>
      <w:r w:rsidR="00647124" w:rsidRPr="001F4C15">
        <w:rPr>
          <w:lang w:val="vi-VN"/>
        </w:rPr>
        <w:t xml:space="preserve"> bên trong bồn, như các dầm ngang và giằng dọc liên </w:t>
      </w:r>
      <w:proofErr w:type="gramStart"/>
      <w:r w:rsidR="00647124" w:rsidRPr="001F4C15">
        <w:rPr>
          <w:lang w:val="vi-VN"/>
        </w:rPr>
        <w:t>quan;</w:t>
      </w:r>
      <w:proofErr w:type="gramEnd"/>
    </w:p>
    <w:p w14:paraId="61D23351" w14:textId="77777777" w:rsidR="00647124" w:rsidRPr="001F4C15" w:rsidRDefault="00230A84" w:rsidP="00234926">
      <w:pPr>
        <w:pStyle w:val="Nidungiu"/>
        <w:numPr>
          <w:ilvl w:val="0"/>
          <w:numId w:val="83"/>
        </w:numPr>
        <w:rPr>
          <w:lang w:val="vi-VN"/>
        </w:rPr>
      </w:pPr>
      <w:r w:rsidRPr="001F4C15">
        <w:t>t</w:t>
      </w:r>
      <w:r w:rsidR="00647124" w:rsidRPr="001F4C15">
        <w:rPr>
          <w:lang w:val="vi-VN"/>
        </w:rPr>
        <w:t>ực cản thủy động lực học lên cấu trúc bên trong b</w:t>
      </w:r>
      <w:proofErr w:type="spellStart"/>
      <w:r w:rsidR="00647124" w:rsidRPr="001F4C15">
        <w:t>ồn</w:t>
      </w:r>
      <w:proofErr w:type="spellEnd"/>
      <w:r w:rsidR="00647124" w:rsidRPr="001F4C15">
        <w:rPr>
          <w:lang w:val="vi-VN"/>
        </w:rPr>
        <w:t>, chẳng hạn như tháp bơm và các dầm</w:t>
      </w:r>
      <w:r w:rsidR="00647124" w:rsidRPr="001F4C15">
        <w:t xml:space="preserve"> </w:t>
      </w:r>
      <w:proofErr w:type="spellStart"/>
      <w:r w:rsidR="00647124" w:rsidRPr="001F4C15">
        <w:t>ngang</w:t>
      </w:r>
      <w:proofErr w:type="spellEnd"/>
      <w:r w:rsidR="00647124" w:rsidRPr="001F4C15">
        <w:t>/</w:t>
      </w:r>
      <w:proofErr w:type="spellStart"/>
      <w:r w:rsidR="00647124" w:rsidRPr="001F4C15">
        <w:t>giằng</w:t>
      </w:r>
      <w:proofErr w:type="spellEnd"/>
      <w:r w:rsidR="00647124" w:rsidRPr="001F4C15">
        <w:t xml:space="preserve"> </w:t>
      </w:r>
      <w:proofErr w:type="spellStart"/>
      <w:r w:rsidR="00647124" w:rsidRPr="001F4C15">
        <w:t>dọc</w:t>
      </w:r>
      <w:proofErr w:type="spellEnd"/>
      <w:r w:rsidR="00647124" w:rsidRPr="001F4C15">
        <w:rPr>
          <w:lang w:val="vi-VN"/>
        </w:rPr>
        <w:t>.</w:t>
      </w:r>
    </w:p>
    <w:p w14:paraId="58078F81" w14:textId="4B5713FD" w:rsidR="00647124" w:rsidRPr="001F4C15" w:rsidRDefault="00647124" w:rsidP="00230A84">
      <w:pPr>
        <w:pStyle w:val="Nidungiu"/>
        <w:rPr>
          <w:lang w:val="vi-VN"/>
        </w:rPr>
      </w:pPr>
      <w:r w:rsidRPr="001F4C15">
        <w:rPr>
          <w:lang w:val="vi-VN"/>
        </w:rPr>
        <w:t xml:space="preserve">Đánh giá tải va đập lên hệ thống tồn chứa và </w:t>
      </w:r>
      <w:proofErr w:type="spellStart"/>
      <w:r w:rsidR="00304CB4" w:rsidRPr="001F4C15">
        <w:t>kết</w:t>
      </w:r>
      <w:proofErr w:type="spellEnd"/>
      <w:r w:rsidR="00304CB4" w:rsidRPr="001F4C15">
        <w:t xml:space="preserve"> </w:t>
      </w:r>
      <w:proofErr w:type="spellStart"/>
      <w:r w:rsidR="00304CB4" w:rsidRPr="001F4C15">
        <w:t>cấu</w:t>
      </w:r>
      <w:proofErr w:type="spellEnd"/>
      <w:r w:rsidRPr="001F4C15">
        <w:rPr>
          <w:lang w:val="vi-VN"/>
        </w:rPr>
        <w:t xml:space="preserve"> thân tàu phải được kiểm tra trên các mô hình thực nghiệm. Đối với cấu trúc bên trong, có thể dùng mô phỏng giả định để tính toán. </w:t>
      </w:r>
    </w:p>
    <w:p w14:paraId="351922FA" w14:textId="77777777" w:rsidR="00647124" w:rsidRPr="001F4C15" w:rsidRDefault="00647124" w:rsidP="00230A84">
      <w:pPr>
        <w:pStyle w:val="Nidungiu"/>
        <w:rPr>
          <w:lang w:val="vi-VN"/>
        </w:rPr>
      </w:pPr>
      <w:r w:rsidRPr="001F4C15">
        <w:rPr>
          <w:lang w:val="vi-VN"/>
        </w:rPr>
        <w:t>Chuyển động của tàu trong cả nghiên cứu thực nghiệm và nghiên cứu mô phỏng phải được xác định bằng cách sử dụng một chương trình phân tích chuyển động của tàu đã được xác minh (kiểm tra lưu vực và mô phỏng số). Phân tích chuyển động tàu nên được thực hiện trên mô hình nổi thực tế bao gồm cả đặc điểm thủy động lực học của nó do điều kiện nhập hàng và các tính năng neo đậu.</w:t>
      </w:r>
    </w:p>
    <w:p w14:paraId="205FA5DE" w14:textId="66A6BA42" w:rsidR="00647124" w:rsidRPr="001F4C15" w:rsidRDefault="00647124" w:rsidP="00230A84">
      <w:pPr>
        <w:pStyle w:val="Nidungiu"/>
        <w:rPr>
          <w:lang w:val="vi-VN"/>
        </w:rPr>
      </w:pPr>
      <w:r w:rsidRPr="001F4C15">
        <w:rPr>
          <w:lang w:val="vi-VN"/>
        </w:rPr>
        <w:t xml:space="preserve">Các thiết kế liên quan đến tải va đập phải dựa trên sự phân bố tải trọng dài hạn phù hợp với thực tế của tàu nổi có tính đến dữ liệu vận hành của nó. Dữ liệu vận hành của </w:t>
      </w:r>
      <w:proofErr w:type="spellStart"/>
      <w:r w:rsidRPr="001F4C15">
        <w:t>kho</w:t>
      </w:r>
      <w:proofErr w:type="spellEnd"/>
      <w:r w:rsidRPr="001F4C15">
        <w:t xml:space="preserve"> </w:t>
      </w:r>
      <w:proofErr w:type="spellStart"/>
      <w:r w:rsidRPr="001F4C15">
        <w:t>chứa</w:t>
      </w:r>
      <w:proofErr w:type="spellEnd"/>
      <w:r w:rsidRPr="001F4C15">
        <w:rPr>
          <w:lang w:val="vi-VN"/>
        </w:rPr>
        <w:t xml:space="preserve"> nổi bao gồm:</w:t>
      </w:r>
    </w:p>
    <w:p w14:paraId="106AEF59" w14:textId="77777777" w:rsidR="00647124" w:rsidRPr="001F4C15" w:rsidRDefault="00647124" w:rsidP="00234926">
      <w:pPr>
        <w:pStyle w:val="Nidungiu"/>
        <w:numPr>
          <w:ilvl w:val="0"/>
          <w:numId w:val="84"/>
        </w:numPr>
        <w:rPr>
          <w:lang w:val="vi-VN"/>
        </w:rPr>
      </w:pPr>
      <w:r w:rsidRPr="001F4C15">
        <w:rPr>
          <w:lang w:val="vi-VN"/>
        </w:rPr>
        <w:t>dữ liệu môi trường của khu vực bao gồm mô tả về độ cao</w:t>
      </w:r>
      <w:r w:rsidRPr="001F4C15">
        <w:t xml:space="preserve"> </w:t>
      </w:r>
      <w:proofErr w:type="spellStart"/>
      <w:r w:rsidRPr="001F4C15">
        <w:t>chủ</w:t>
      </w:r>
      <w:proofErr w:type="spellEnd"/>
      <w:r w:rsidRPr="001F4C15">
        <w:t xml:space="preserve"> </w:t>
      </w:r>
      <w:proofErr w:type="spellStart"/>
      <w:r w:rsidRPr="001F4C15">
        <w:t>đạo</w:t>
      </w:r>
      <w:proofErr w:type="spellEnd"/>
      <w:r w:rsidRPr="001F4C15">
        <w:t xml:space="preserve"> </w:t>
      </w:r>
      <w:proofErr w:type="spellStart"/>
      <w:r w:rsidRPr="001F4C15">
        <w:t>của</w:t>
      </w:r>
      <w:proofErr w:type="spellEnd"/>
      <w:r w:rsidRPr="001F4C15">
        <w:rPr>
          <w:lang w:val="vi-VN"/>
        </w:rPr>
        <w:t xml:space="preserve"> sóng (Hs), chu kỳ </w:t>
      </w:r>
      <w:proofErr w:type="spellStart"/>
      <w:r w:rsidRPr="001F4C15">
        <w:t>sóng</w:t>
      </w:r>
      <w:proofErr w:type="spellEnd"/>
      <w:r w:rsidRPr="001F4C15">
        <w:t xml:space="preserve"> </w:t>
      </w:r>
      <w:r w:rsidRPr="001F4C15">
        <w:rPr>
          <w:lang w:val="vi-VN"/>
        </w:rPr>
        <w:t>(Tp hoặc Tz), hướng sóng, các đặc điểm quang phổ sóng, cho cả gió biển và hướng xoáy chính các thành phần, nếu có;</w:t>
      </w:r>
    </w:p>
    <w:p w14:paraId="716CD78F" w14:textId="77777777" w:rsidR="00647124" w:rsidRPr="001F4C15" w:rsidRDefault="00647124" w:rsidP="00234926">
      <w:pPr>
        <w:pStyle w:val="Nidungiu"/>
        <w:numPr>
          <w:ilvl w:val="0"/>
          <w:numId w:val="84"/>
        </w:numPr>
        <w:rPr>
          <w:lang w:val="vi-VN"/>
        </w:rPr>
      </w:pPr>
      <w:r w:rsidRPr="001F4C15">
        <w:rPr>
          <w:lang w:val="vi-VN"/>
        </w:rPr>
        <w:t xml:space="preserve">trình tự </w:t>
      </w:r>
      <w:proofErr w:type="spellStart"/>
      <w:r w:rsidRPr="001F4C15">
        <w:t>xuất</w:t>
      </w:r>
      <w:proofErr w:type="spellEnd"/>
      <w:r w:rsidRPr="001F4C15">
        <w:t xml:space="preserve"> </w:t>
      </w:r>
      <w:proofErr w:type="spellStart"/>
      <w:r w:rsidRPr="001F4C15">
        <w:t>nhập</w:t>
      </w:r>
      <w:proofErr w:type="spellEnd"/>
      <w:r w:rsidRPr="001F4C15">
        <w:t xml:space="preserve"> </w:t>
      </w:r>
      <w:r w:rsidRPr="001F4C15">
        <w:rPr>
          <w:lang w:val="vi-VN"/>
        </w:rPr>
        <w:t xml:space="preserve">cho tất cả các </w:t>
      </w:r>
      <w:proofErr w:type="spellStart"/>
      <w:r w:rsidRPr="001F4C15">
        <w:t>bồn</w:t>
      </w:r>
      <w:proofErr w:type="spellEnd"/>
      <w:r w:rsidRPr="001F4C15">
        <w:rPr>
          <w:lang w:val="vi-VN"/>
        </w:rPr>
        <w:t xml:space="preserve"> hàng;</w:t>
      </w:r>
    </w:p>
    <w:p w14:paraId="77968BEC" w14:textId="77777777" w:rsidR="00647124" w:rsidRPr="001F4C15" w:rsidRDefault="00647124" w:rsidP="00234926">
      <w:pPr>
        <w:pStyle w:val="Nidungiu"/>
        <w:numPr>
          <w:ilvl w:val="0"/>
          <w:numId w:val="84"/>
        </w:numPr>
        <w:rPr>
          <w:lang w:val="vi-VN"/>
        </w:rPr>
      </w:pPr>
      <w:r w:rsidRPr="001F4C15">
        <w:rPr>
          <w:lang w:val="vi-VN"/>
        </w:rPr>
        <w:t xml:space="preserve">phân bố các vị trí cân bằng của </w:t>
      </w:r>
      <w:proofErr w:type="spellStart"/>
      <w:r w:rsidRPr="001F4C15">
        <w:t>kho</w:t>
      </w:r>
      <w:proofErr w:type="spellEnd"/>
      <w:r w:rsidRPr="001F4C15">
        <w:t xml:space="preserve"> </w:t>
      </w:r>
      <w:proofErr w:type="spellStart"/>
      <w:r w:rsidRPr="001F4C15">
        <w:t>chứa</w:t>
      </w:r>
      <w:proofErr w:type="spellEnd"/>
      <w:r w:rsidRPr="001F4C15">
        <w:rPr>
          <w:lang w:val="vi-VN"/>
        </w:rPr>
        <w:t xml:space="preserve"> nổi (phân tích </w:t>
      </w:r>
      <w:proofErr w:type="spellStart"/>
      <w:r w:rsidRPr="001F4C15">
        <w:t>hướng</w:t>
      </w:r>
      <w:proofErr w:type="spellEnd"/>
      <w:r w:rsidRPr="001F4C15">
        <w:rPr>
          <w:lang w:val="vi-VN"/>
        </w:rPr>
        <w:t>);</w:t>
      </w:r>
    </w:p>
    <w:p w14:paraId="6582CA0E" w14:textId="77777777" w:rsidR="00647124" w:rsidRPr="001F4C15" w:rsidRDefault="00647124" w:rsidP="00230A84">
      <w:pPr>
        <w:pStyle w:val="Nidungiu"/>
        <w:rPr>
          <w:lang w:val="vi-VN"/>
        </w:rPr>
      </w:pPr>
      <w:r w:rsidRPr="001F4C15">
        <w:rPr>
          <w:lang w:val="vi-VN"/>
        </w:rPr>
        <w:t xml:space="preserve">Các thiết kế liên quan đến hiện tượng tải va đập phải được xác định cho từng dạng hư hỏng của kết cấu. Những trường hợp liên quan đến hư hỏng phải được xác định và đặc trưng theo phân tích </w:t>
      </w:r>
      <w:proofErr w:type="spellStart"/>
      <w:r w:rsidRPr="001F4C15">
        <w:t>đáp</w:t>
      </w:r>
      <w:proofErr w:type="spellEnd"/>
      <w:r w:rsidRPr="001F4C15">
        <w:rPr>
          <w:lang w:val="vi-VN"/>
        </w:rPr>
        <w:t xml:space="preserve"> ứng </w:t>
      </w:r>
      <w:proofErr w:type="spellStart"/>
      <w:r w:rsidRPr="001F4C15">
        <w:t>kết</w:t>
      </w:r>
      <w:proofErr w:type="spellEnd"/>
      <w:r w:rsidRPr="001F4C15">
        <w:t xml:space="preserve"> </w:t>
      </w:r>
      <w:r w:rsidRPr="001F4C15">
        <w:rPr>
          <w:lang w:val="vi-VN"/>
        </w:rPr>
        <w:t xml:space="preserve">cấu. Các hiệu ứng sau phải được </w:t>
      </w:r>
      <w:proofErr w:type="spellStart"/>
      <w:r w:rsidRPr="001F4C15">
        <w:t>tính</w:t>
      </w:r>
      <w:proofErr w:type="spellEnd"/>
      <w:r w:rsidRPr="001F4C15">
        <w:t xml:space="preserve"> </w:t>
      </w:r>
      <w:proofErr w:type="spellStart"/>
      <w:r w:rsidRPr="001F4C15">
        <w:t>đến</w:t>
      </w:r>
      <w:proofErr w:type="spellEnd"/>
      <w:r w:rsidRPr="001F4C15">
        <w:rPr>
          <w:lang w:val="vi-VN"/>
        </w:rPr>
        <w:t xml:space="preserve"> để xác định khả năng chịu lực của (các) kết cấu:</w:t>
      </w:r>
    </w:p>
    <w:p w14:paraId="658E5586" w14:textId="77777777" w:rsidR="00647124" w:rsidRPr="001F4C15" w:rsidRDefault="00647124" w:rsidP="00234926">
      <w:pPr>
        <w:pStyle w:val="Nidungiu"/>
        <w:numPr>
          <w:ilvl w:val="0"/>
          <w:numId w:val="82"/>
        </w:numPr>
        <w:rPr>
          <w:lang w:val="vi-VN"/>
        </w:rPr>
      </w:pPr>
      <w:r w:rsidRPr="001F4C15">
        <w:rPr>
          <w:lang w:val="vi-VN"/>
        </w:rPr>
        <w:t xml:space="preserve">sự thay đổi nhiệt độ thông qua độ dày của </w:t>
      </w:r>
      <w:proofErr w:type="spellStart"/>
      <w:r w:rsidRPr="001F4C15">
        <w:t>kết</w:t>
      </w:r>
      <w:proofErr w:type="spellEnd"/>
      <w:r w:rsidRPr="001F4C15">
        <w:t xml:space="preserve"> </w:t>
      </w:r>
      <w:r w:rsidRPr="001F4C15">
        <w:rPr>
          <w:lang w:val="vi-VN"/>
        </w:rPr>
        <w:t>cấu;</w:t>
      </w:r>
    </w:p>
    <w:p w14:paraId="2073D8BD" w14:textId="77777777" w:rsidR="00647124" w:rsidRPr="001F4C15" w:rsidRDefault="00647124" w:rsidP="00234926">
      <w:pPr>
        <w:pStyle w:val="Nidungiu"/>
        <w:numPr>
          <w:ilvl w:val="0"/>
          <w:numId w:val="82"/>
        </w:numPr>
        <w:rPr>
          <w:lang w:val="vi-VN"/>
        </w:rPr>
      </w:pPr>
      <w:r w:rsidRPr="001F4C15">
        <w:rPr>
          <w:lang w:val="vi-VN"/>
        </w:rPr>
        <w:t xml:space="preserve">hiệu ứng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động</w:t>
      </w:r>
      <w:proofErr w:type="spellEnd"/>
      <w:r w:rsidRPr="001F4C15">
        <w:rPr>
          <w:lang w:val="vi-VN"/>
        </w:rPr>
        <w:t xml:space="preserve"> phù hợp với va đập tải động.</w:t>
      </w:r>
    </w:p>
    <w:p w14:paraId="174E8315" w14:textId="77777777" w:rsidR="00647124" w:rsidRPr="001F4C15" w:rsidRDefault="00647124" w:rsidP="00230A84">
      <w:pPr>
        <w:pStyle w:val="Nidungiu"/>
        <w:rPr>
          <w:lang w:val="vi-VN"/>
        </w:rPr>
      </w:pPr>
      <w:r w:rsidRPr="001F4C15">
        <w:rPr>
          <w:lang w:val="vi-VN"/>
        </w:rPr>
        <w:t>Kết cấu phải được đánh giá theo xác suất chung với hậu quả của sự cố. Hậu quả và các xác suất liên quan của chúng phải được xác định thông qua một phân tích hư hỏng toàn diện.</w:t>
      </w:r>
    </w:p>
    <w:p w14:paraId="3A078DDA" w14:textId="77777777" w:rsidR="00647124" w:rsidRPr="001F4C15" w:rsidRDefault="00647124" w:rsidP="00230A84">
      <w:pPr>
        <w:pStyle w:val="Nidungiu"/>
        <w:rPr>
          <w:lang w:val="vi-VN"/>
        </w:rPr>
      </w:pPr>
      <w:r w:rsidRPr="001F4C15">
        <w:rPr>
          <w:lang w:val="vi-VN"/>
        </w:rPr>
        <w:t xml:space="preserve">Để đảm bảo tính toàn vẹn của (các) </w:t>
      </w:r>
      <w:proofErr w:type="spellStart"/>
      <w:r w:rsidRPr="001F4C15">
        <w:t>kết</w:t>
      </w:r>
      <w:proofErr w:type="spellEnd"/>
      <w:r w:rsidRPr="001F4C15">
        <w:t xml:space="preserve"> </w:t>
      </w:r>
      <w:proofErr w:type="spellStart"/>
      <w:r w:rsidRPr="001F4C15">
        <w:t>cấu</w:t>
      </w:r>
      <w:proofErr w:type="spellEnd"/>
      <w:r w:rsidRPr="001F4C15">
        <w:rPr>
          <w:lang w:val="vi-VN"/>
        </w:rPr>
        <w:t xml:space="preserve">, cần áp dụng các biện pháp gia cố phù hợp đối với mỗi loại hỏng hóc để xác xuất hư hỏng trong dự định. Để giảm hơn nữa xác suất của một hư hỏng, cần áp dụng các biện pháp để giảm hiện tượng va đập, chẳng hạn như kiểm soát </w:t>
      </w:r>
      <w:proofErr w:type="spellStart"/>
      <w:r w:rsidRPr="001F4C15">
        <w:t>hướng</w:t>
      </w:r>
      <w:proofErr w:type="spellEnd"/>
      <w:r w:rsidRPr="001F4C15">
        <w:rPr>
          <w:lang w:val="vi-VN"/>
        </w:rPr>
        <w:t xml:space="preserve"> hoặc các giới hạn vận hành.</w:t>
      </w:r>
    </w:p>
    <w:p w14:paraId="4ED9BA23" w14:textId="25445EA7" w:rsidR="00647124" w:rsidRPr="001F4C15" w:rsidRDefault="00647124" w:rsidP="00647124">
      <w:pPr>
        <w:pStyle w:val="Tniunhcp2"/>
        <w:rPr>
          <w:rFonts w:eastAsia="Yu Gothic Light"/>
        </w:rPr>
      </w:pPr>
      <w:bookmarkStart w:id="895" w:name="_Toc55293747"/>
      <w:bookmarkStart w:id="896" w:name="_Toc62132388"/>
      <w:bookmarkStart w:id="897" w:name="_Toc68010336"/>
      <w:bookmarkStart w:id="898" w:name="_Toc88495009"/>
      <w:r w:rsidRPr="001F4C15">
        <w:rPr>
          <w:rFonts w:eastAsia="Yu Gothic Light"/>
        </w:rPr>
        <w:t>Mức tồn chứa trung bình: Điều kiện vận hành của giao nhận tàu</w:t>
      </w:r>
      <w:r w:rsidR="00304CB4" w:rsidRPr="001F4C15">
        <w:rPr>
          <w:rFonts w:eastAsia="Yu Gothic Light"/>
          <w:lang w:val="en-US"/>
        </w:rPr>
        <w:t xml:space="preserve"> sang</w:t>
      </w:r>
      <w:r w:rsidR="00CF51AA" w:rsidRPr="001F4C15">
        <w:rPr>
          <w:rFonts w:eastAsia="Yu Gothic Light"/>
          <w:lang w:val="en-US"/>
        </w:rPr>
        <w:t xml:space="preserve"> </w:t>
      </w:r>
      <w:r w:rsidRPr="001F4C15">
        <w:rPr>
          <w:rFonts w:eastAsia="Yu Gothic Light"/>
        </w:rPr>
        <w:t>tàu (STS)</w:t>
      </w:r>
      <w:bookmarkEnd w:id="895"/>
      <w:bookmarkEnd w:id="896"/>
      <w:bookmarkEnd w:id="897"/>
      <w:bookmarkEnd w:id="898"/>
    </w:p>
    <w:p w14:paraId="11C6B7AB" w14:textId="751DB992" w:rsidR="00647124" w:rsidRPr="001F4C15" w:rsidRDefault="00647124" w:rsidP="00230A84">
      <w:pPr>
        <w:pStyle w:val="Nidungiu"/>
        <w:rPr>
          <w:lang w:val="vi-VN"/>
        </w:rPr>
      </w:pPr>
      <w:r w:rsidRPr="001F4C15">
        <w:rPr>
          <w:lang w:val="vi-VN"/>
        </w:rPr>
        <w:t xml:space="preserve">FLNG/FSRU được vận hành </w:t>
      </w:r>
      <w:r w:rsidRPr="001F4C15">
        <w:t>ở</w:t>
      </w:r>
      <w:r w:rsidRPr="001F4C15">
        <w:rPr>
          <w:lang w:val="vi-VN"/>
        </w:rPr>
        <w:t xml:space="preserve"> toàn bộ các mức tồn chứa, </w:t>
      </w:r>
      <w:proofErr w:type="spellStart"/>
      <w:r w:rsidR="000B5989" w:rsidRPr="001F4C15">
        <w:t>ngoài</w:t>
      </w:r>
      <w:proofErr w:type="spellEnd"/>
      <w:r w:rsidR="000B5989" w:rsidRPr="001F4C15">
        <w:t xml:space="preserve"> ra</w:t>
      </w:r>
      <w:r w:rsidRPr="001F4C15">
        <w:rPr>
          <w:lang w:val="vi-VN"/>
        </w:rPr>
        <w:t xml:space="preserve"> các tàu trung chuyển trong giao nhận</w:t>
      </w:r>
      <w:r w:rsidRPr="001F4C15">
        <w:t xml:space="preserve"> </w:t>
      </w:r>
      <w:r w:rsidRPr="001F4C15">
        <w:rPr>
          <w:lang w:val="vi-VN"/>
        </w:rPr>
        <w:t>hàng hóa cũng vậy. Các tàu LNG này cũng có thể gặp phải rủi ro với hiện tượng va đập, vì vậy các quy trình và biện pháp để giảm thiểu những rủi ro này sẽ được thực hiện để đáp ứng quy định của các đơn vị đăng kiểm và chính quyền cảng.</w:t>
      </w:r>
    </w:p>
    <w:p w14:paraId="0F80E4A1" w14:textId="77777777" w:rsidR="00647124" w:rsidRPr="001F4C15" w:rsidRDefault="00647124" w:rsidP="00230A84">
      <w:pPr>
        <w:pStyle w:val="Nidungiu"/>
        <w:rPr>
          <w:lang w:val="vi-VN"/>
        </w:rPr>
      </w:pPr>
      <w:r w:rsidRPr="001F4C15">
        <w:rPr>
          <w:lang w:val="vi-VN"/>
        </w:rPr>
        <w:lastRenderedPageBreak/>
        <w:t>Một nghiên cứu về tính khả dụng đối với hoạt động giao nhận tàu sang tàu (STS) được thực hiện để đánh giá về các khoảng thời gian ngừng hoạt động theo các tiêu chí về khả năng hoạt động khác nhau, chẳng hạn như các giới hạn về thời tiết (ví dụ: chiều cao sóng, tốc độ gió, khả năng hoạt động của tàu lai dắt, các giới hạn chuyển giao (ví dụ: chuyển động tương đối và khoảng cách giữa các tàu trung chuyển, tải buộc dây neo, tải trọng đệm va, giới hạn vận hành hệ thống giao nhận) và hiện tượng va đập tải bên trong các tàu trung chuyển. Nghiên cứu tính khả dụng này là dữ liệu đầu vào để quyết định mức độ nạp hàng vào các bồn chứa LNG thông thường của tàu nổi và kích thước bồn chứa đệm bổ sung khi cần n</w:t>
      </w:r>
      <w:proofErr w:type="spellStart"/>
      <w:r w:rsidRPr="001F4C15">
        <w:t>hập</w:t>
      </w:r>
      <w:proofErr w:type="spellEnd"/>
      <w:r w:rsidRPr="001F4C15">
        <w:rPr>
          <w:lang w:val="vi-VN"/>
        </w:rPr>
        <w:t xml:space="preserve"> thêm.</w:t>
      </w:r>
    </w:p>
    <w:p w14:paraId="5ECFAF3B" w14:textId="4C62D7FC" w:rsidR="00647124" w:rsidRPr="001F4C15" w:rsidRDefault="00647124" w:rsidP="00647124">
      <w:pPr>
        <w:pStyle w:val="Tniunhcp1"/>
        <w:rPr>
          <w:rFonts w:eastAsia="Yu Gothic Light"/>
          <w:lang w:val="vi-VN"/>
        </w:rPr>
      </w:pPr>
      <w:bookmarkStart w:id="899" w:name="_Toc55293748"/>
      <w:bookmarkStart w:id="900" w:name="_Toc62132389"/>
      <w:bookmarkStart w:id="901" w:name="_Toc68010337"/>
      <w:bookmarkStart w:id="902" w:name="_Toc88495010"/>
      <w:r w:rsidRPr="001F4C15">
        <w:rPr>
          <w:rFonts w:eastAsia="Yu Gothic Light"/>
          <w:lang w:val="vi-VN"/>
        </w:rPr>
        <w:t>Quản lý khí hóa hơi</w:t>
      </w:r>
      <w:bookmarkEnd w:id="899"/>
      <w:bookmarkEnd w:id="900"/>
      <w:bookmarkEnd w:id="901"/>
      <w:bookmarkEnd w:id="902"/>
    </w:p>
    <w:p w14:paraId="608253DB" w14:textId="46C79674" w:rsidR="00647124" w:rsidRPr="001F4C15" w:rsidRDefault="00647124" w:rsidP="00230A84">
      <w:pPr>
        <w:pStyle w:val="Nidungiu"/>
      </w:pPr>
      <w:r w:rsidRPr="001F4C15">
        <w:rPr>
          <w:lang w:val="vi-VN"/>
        </w:rPr>
        <w:t>Việc quản lý</w:t>
      </w:r>
      <w:r w:rsidRPr="001F4C15">
        <w:t xml:space="preserve"> </w:t>
      </w:r>
      <w:r w:rsidRPr="001F4C15">
        <w:rPr>
          <w:lang w:val="vi-VN"/>
        </w:rPr>
        <w:t xml:space="preserve">BOG trên các kho chứa </w:t>
      </w:r>
      <w:r w:rsidRPr="001F4C15">
        <w:t xml:space="preserve">LNG </w:t>
      </w:r>
      <w:r w:rsidRPr="001F4C15">
        <w:rPr>
          <w:lang w:val="vi-VN"/>
        </w:rPr>
        <w:t xml:space="preserve">nổi </w:t>
      </w:r>
      <w:proofErr w:type="spellStart"/>
      <w:r w:rsidRPr="001F4C15">
        <w:t>cần</w:t>
      </w:r>
      <w:proofErr w:type="spellEnd"/>
      <w:r w:rsidRPr="001F4C15">
        <w:rPr>
          <w:lang w:val="vi-VN"/>
        </w:rPr>
        <w:t xml:space="preserve"> được thực hiện để thiết kế các thiết bị liên quan đặc biệt là trong các hoạt động </w:t>
      </w:r>
      <w:proofErr w:type="spellStart"/>
      <w:r w:rsidRPr="001F4C15">
        <w:t>nhập</w:t>
      </w:r>
      <w:proofErr w:type="spellEnd"/>
      <w:r w:rsidRPr="001F4C15">
        <w:rPr>
          <w:lang w:val="vi-VN"/>
        </w:rPr>
        <w:t xml:space="preserve"> và </w:t>
      </w:r>
      <w:proofErr w:type="spellStart"/>
      <w:r w:rsidRPr="001F4C15">
        <w:t>xuất</w:t>
      </w:r>
      <w:proofErr w:type="spellEnd"/>
      <w:r w:rsidRPr="001F4C15">
        <w:rPr>
          <w:lang w:val="vi-VN"/>
        </w:rPr>
        <w:t xml:space="preserve"> hàng từ các bồn chứa LNG. Về mặt này, hiệu suất nhiệt của hệ thống chứa hàng ở trạng thái ổn định nhiệt, cũng như trong điều kiện </w:t>
      </w:r>
      <w:proofErr w:type="spellStart"/>
      <w:r w:rsidR="0046211F" w:rsidRPr="001F4C15">
        <w:t>tức</w:t>
      </w:r>
      <w:proofErr w:type="spellEnd"/>
      <w:r w:rsidR="0046211F" w:rsidRPr="001F4C15">
        <w:rPr>
          <w:lang w:val="vi-VN"/>
        </w:rPr>
        <w:t xml:space="preserve"> </w:t>
      </w:r>
      <w:r w:rsidRPr="001F4C15">
        <w:rPr>
          <w:lang w:val="vi-VN"/>
        </w:rPr>
        <w:t xml:space="preserve">thời, sẽ được tính toán phù hợp với (các) điều kiện môi trường cụ thể của địa điểm đặt </w:t>
      </w:r>
      <w:proofErr w:type="spellStart"/>
      <w:r w:rsidRPr="001F4C15">
        <w:t>kho</w:t>
      </w:r>
      <w:proofErr w:type="spellEnd"/>
      <w:r w:rsidRPr="001F4C15">
        <w:rPr>
          <w:lang w:val="vi-VN"/>
        </w:rPr>
        <w:t xml:space="preserve"> chứa LNG. Áp suất thiết kế </w:t>
      </w:r>
      <w:proofErr w:type="spellStart"/>
      <w:r w:rsidR="000B5989" w:rsidRPr="001F4C15">
        <w:t>của</w:t>
      </w:r>
      <w:proofErr w:type="spellEnd"/>
      <w:r w:rsidR="000B5989" w:rsidRPr="001F4C15">
        <w:t xml:space="preserve"> </w:t>
      </w:r>
      <w:proofErr w:type="spellStart"/>
      <w:r w:rsidR="000B5989" w:rsidRPr="001F4C15">
        <w:t>hệ</w:t>
      </w:r>
      <w:proofErr w:type="spellEnd"/>
      <w:r w:rsidR="000B5989" w:rsidRPr="001F4C15">
        <w:t xml:space="preserve"> </w:t>
      </w:r>
      <w:proofErr w:type="spellStart"/>
      <w:r w:rsidR="000B5989" w:rsidRPr="001F4C15">
        <w:t>thống</w:t>
      </w:r>
      <w:proofErr w:type="spellEnd"/>
      <w:r w:rsidR="000B5989" w:rsidRPr="001F4C15">
        <w:t xml:space="preserve"> </w:t>
      </w:r>
      <w:proofErr w:type="spellStart"/>
      <w:r w:rsidRPr="001F4C15">
        <w:t>tồn</w:t>
      </w:r>
      <w:proofErr w:type="spellEnd"/>
      <w:r w:rsidRPr="001F4C15">
        <w:rPr>
          <w:lang w:val="vi-VN"/>
        </w:rPr>
        <w:t xml:space="preserve"> chứa LNG cần được lựa chọn linh hoạt để đảm bảo </w:t>
      </w:r>
      <w:proofErr w:type="spellStart"/>
      <w:r w:rsidRPr="001F4C15">
        <w:t>cho</w:t>
      </w:r>
      <w:proofErr w:type="spellEnd"/>
      <w:r w:rsidRPr="001F4C15">
        <w:t xml:space="preserve"> </w:t>
      </w:r>
      <w:r w:rsidRPr="001F4C15">
        <w:rPr>
          <w:lang w:val="vi-VN"/>
        </w:rPr>
        <w:t>việc xử lý</w:t>
      </w:r>
      <w:r w:rsidRPr="001F4C15">
        <w:t xml:space="preserve"> </w:t>
      </w:r>
      <w:r w:rsidRPr="001F4C15">
        <w:rPr>
          <w:lang w:val="vi-VN"/>
        </w:rPr>
        <w:t>BOG</w:t>
      </w:r>
      <w:r w:rsidRPr="001F4C15">
        <w:t>.</w:t>
      </w:r>
    </w:p>
    <w:p w14:paraId="02D7E835" w14:textId="71E3C55E" w:rsidR="00647124" w:rsidRPr="001F4C15" w:rsidRDefault="00647124" w:rsidP="00647124">
      <w:pPr>
        <w:pStyle w:val="Tniunhcp1"/>
        <w:rPr>
          <w:rFonts w:eastAsia="Yu Gothic Light"/>
          <w:lang w:val="vi-VN"/>
        </w:rPr>
      </w:pPr>
      <w:bookmarkStart w:id="903" w:name="_Toc55293749"/>
      <w:bookmarkStart w:id="904" w:name="_Toc88495011"/>
      <w:bookmarkStart w:id="905" w:name="_Toc62132390"/>
      <w:bookmarkStart w:id="906" w:name="_Toc68010338"/>
      <w:r w:rsidRPr="001F4C15">
        <w:rPr>
          <w:rFonts w:eastAsia="Yu Gothic Light"/>
          <w:lang w:val="vi-VN"/>
        </w:rPr>
        <w:t xml:space="preserve">Quản lý phòng ngừa </w:t>
      </w:r>
      <w:bookmarkEnd w:id="903"/>
      <w:proofErr w:type="spellStart"/>
      <w:r w:rsidRPr="001F4C15">
        <w:rPr>
          <w:rFonts w:eastAsia="Yu Gothic Light"/>
        </w:rPr>
        <w:t>hiện</w:t>
      </w:r>
      <w:proofErr w:type="spellEnd"/>
      <w:r w:rsidRPr="001F4C15">
        <w:rPr>
          <w:rFonts w:eastAsia="Yu Gothic Light"/>
        </w:rPr>
        <w:t xml:space="preserve"> </w:t>
      </w:r>
      <w:proofErr w:type="spellStart"/>
      <w:r w:rsidRPr="001F4C15">
        <w:rPr>
          <w:rFonts w:eastAsia="Yu Gothic Light"/>
        </w:rPr>
        <w:t>tượng</w:t>
      </w:r>
      <w:proofErr w:type="spellEnd"/>
      <w:r w:rsidRPr="001F4C15">
        <w:rPr>
          <w:rFonts w:eastAsia="Yu Gothic Light"/>
        </w:rPr>
        <w:t xml:space="preserve"> </w:t>
      </w:r>
      <w:proofErr w:type="spellStart"/>
      <w:r w:rsidRPr="001F4C15">
        <w:rPr>
          <w:rFonts w:eastAsia="Yu Gothic Light"/>
        </w:rPr>
        <w:t>cuộn</w:t>
      </w:r>
      <w:proofErr w:type="spellEnd"/>
      <w:r w:rsidRPr="001F4C15">
        <w:rPr>
          <w:rFonts w:eastAsia="Yu Gothic Light"/>
        </w:rPr>
        <w:t xml:space="preserve"> </w:t>
      </w:r>
      <w:proofErr w:type="spellStart"/>
      <w:r w:rsidRPr="001F4C15">
        <w:rPr>
          <w:rFonts w:eastAsia="Yu Gothic Light"/>
        </w:rPr>
        <w:t>xoáy</w:t>
      </w:r>
      <w:bookmarkEnd w:id="904"/>
      <w:proofErr w:type="spellEnd"/>
      <w:r w:rsidRPr="001F4C15">
        <w:rPr>
          <w:rFonts w:eastAsia="Yu Gothic Light"/>
        </w:rPr>
        <w:t xml:space="preserve"> </w:t>
      </w:r>
      <w:bookmarkEnd w:id="905"/>
      <w:bookmarkEnd w:id="906"/>
    </w:p>
    <w:p w14:paraId="2FF3DF18" w14:textId="77777777" w:rsidR="00647124" w:rsidRPr="001F4C15" w:rsidRDefault="00647124" w:rsidP="00647124">
      <w:pPr>
        <w:pStyle w:val="Tniunhcp2"/>
        <w:rPr>
          <w:rFonts w:eastAsia="Yu Gothic Light"/>
        </w:rPr>
      </w:pPr>
      <w:bookmarkStart w:id="907" w:name="_Toc68010339"/>
      <w:bookmarkStart w:id="908" w:name="_Toc88495012"/>
      <w:r w:rsidRPr="001F4C15">
        <w:rPr>
          <w:rFonts w:eastAsia="Yu Gothic Light"/>
        </w:rPr>
        <w:t>Khái niệm</w:t>
      </w:r>
      <w:bookmarkEnd w:id="907"/>
      <w:bookmarkEnd w:id="908"/>
    </w:p>
    <w:p w14:paraId="39C26B25" w14:textId="38E48003" w:rsidR="00647124" w:rsidRPr="001F4C15" w:rsidRDefault="004841E7" w:rsidP="00230A84">
      <w:pPr>
        <w:pStyle w:val="Nidungiu"/>
        <w:rPr>
          <w:lang w:val="vi-VN"/>
        </w:rPr>
      </w:pPr>
      <w:proofErr w:type="spellStart"/>
      <w:r w:rsidRPr="001F4C15">
        <w:t>Cuộn</w:t>
      </w:r>
      <w:proofErr w:type="spellEnd"/>
      <w:r w:rsidRPr="001F4C15">
        <w:t xml:space="preserve"> </w:t>
      </w:r>
      <w:proofErr w:type="spellStart"/>
      <w:r w:rsidRPr="001F4C15">
        <w:t>xoáy</w:t>
      </w:r>
      <w:proofErr w:type="spellEnd"/>
      <w:r w:rsidR="00647124" w:rsidRPr="001F4C15">
        <w:rPr>
          <w:lang w:val="vi-VN"/>
        </w:rPr>
        <w:t xml:space="preserve"> là hiện tượng trong đó một lượng lớn hơi LNG đột ngột được tạo ra do kết quả của sự pha trộn của các lớp LNG có </w:t>
      </w:r>
      <w:proofErr w:type="spellStart"/>
      <w:r w:rsidR="00647124" w:rsidRPr="001F4C15">
        <w:t>tỷ</w:t>
      </w:r>
      <w:proofErr w:type="spellEnd"/>
      <w:r w:rsidR="00647124" w:rsidRPr="001F4C15">
        <w:t xml:space="preserve"> </w:t>
      </w:r>
      <w:proofErr w:type="spellStart"/>
      <w:r w:rsidR="00647124" w:rsidRPr="001F4C15">
        <w:t>trọng</w:t>
      </w:r>
      <w:proofErr w:type="spellEnd"/>
      <w:r w:rsidR="00647124" w:rsidRPr="001F4C15">
        <w:rPr>
          <w:lang w:val="vi-VN"/>
        </w:rPr>
        <w:t xml:space="preserve"> và thành phần khác nhau. Hiện tượng chỉ có thể xảy ra </w:t>
      </w:r>
      <w:proofErr w:type="spellStart"/>
      <w:r w:rsidR="00647124" w:rsidRPr="001F4C15">
        <w:t>khi</w:t>
      </w:r>
      <w:proofErr w:type="spellEnd"/>
      <w:r w:rsidR="00647124" w:rsidRPr="001F4C15">
        <w:t xml:space="preserve"> </w:t>
      </w:r>
      <w:proofErr w:type="spellStart"/>
      <w:r w:rsidR="00647124" w:rsidRPr="001F4C15">
        <w:t>việc</w:t>
      </w:r>
      <w:proofErr w:type="spellEnd"/>
      <w:r w:rsidR="00647124" w:rsidRPr="001F4C15">
        <w:rPr>
          <w:lang w:val="vi-VN"/>
        </w:rPr>
        <w:t xml:space="preserve"> phân lớp xảy ra bên trong bồn.</w:t>
      </w:r>
    </w:p>
    <w:p w14:paraId="72954999" w14:textId="0212FBAF" w:rsidR="00647124" w:rsidRPr="001F4C15" w:rsidRDefault="00647124" w:rsidP="00230A84">
      <w:pPr>
        <w:pStyle w:val="Nidungiu"/>
        <w:rPr>
          <w:lang w:val="vi-VN"/>
        </w:rPr>
      </w:pP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004841E7" w:rsidRPr="001F4C15">
        <w:t>cuộn</w:t>
      </w:r>
      <w:proofErr w:type="spellEnd"/>
      <w:r w:rsidR="004841E7" w:rsidRPr="001F4C15">
        <w:t xml:space="preserve"> </w:t>
      </w:r>
      <w:proofErr w:type="spellStart"/>
      <w:r w:rsidR="004841E7" w:rsidRPr="001F4C15">
        <w:t>xoáy</w:t>
      </w:r>
      <w:proofErr w:type="spellEnd"/>
      <w:r w:rsidR="004841E7" w:rsidRPr="001F4C15">
        <w:rPr>
          <w:lang w:val="vi-VN"/>
        </w:rPr>
        <w:t xml:space="preserve"> </w:t>
      </w:r>
      <w:r w:rsidRPr="001F4C15">
        <w:rPr>
          <w:lang w:val="vi-VN"/>
        </w:rPr>
        <w:t xml:space="preserve">có thể dẫn đến </w:t>
      </w:r>
      <w:proofErr w:type="spellStart"/>
      <w:r w:rsidR="00A11A4D" w:rsidRPr="001F4C15">
        <w:t>quá</w:t>
      </w:r>
      <w:proofErr w:type="spellEnd"/>
      <w:r w:rsidR="00A11A4D" w:rsidRPr="001F4C15">
        <w:t xml:space="preserve"> </w:t>
      </w:r>
      <w:proofErr w:type="spellStart"/>
      <w:r w:rsidR="00A11A4D" w:rsidRPr="001F4C15">
        <w:t>áp</w:t>
      </w:r>
      <w:proofErr w:type="spellEnd"/>
      <w:r w:rsidR="00A11A4D" w:rsidRPr="001F4C15">
        <w:t xml:space="preserve"> </w:t>
      </w:r>
      <w:proofErr w:type="spellStart"/>
      <w:r w:rsidR="00A11A4D" w:rsidRPr="001F4C15">
        <w:t>tiềm</w:t>
      </w:r>
      <w:proofErr w:type="spellEnd"/>
      <w:r w:rsidR="00A11A4D" w:rsidRPr="001F4C15">
        <w:t xml:space="preserve"> </w:t>
      </w:r>
      <w:proofErr w:type="spellStart"/>
      <w:r w:rsidR="00A11A4D" w:rsidRPr="001F4C15">
        <w:t>ẩn</w:t>
      </w:r>
      <w:proofErr w:type="spellEnd"/>
      <w:r w:rsidR="00A11A4D" w:rsidRPr="001F4C15">
        <w:t xml:space="preserve"> </w:t>
      </w:r>
      <w:proofErr w:type="spellStart"/>
      <w:r w:rsidR="00A11A4D" w:rsidRPr="001F4C15">
        <w:t>nguy</w:t>
      </w:r>
      <w:proofErr w:type="spellEnd"/>
      <w:r w:rsidR="00A11A4D" w:rsidRPr="001F4C15">
        <w:t xml:space="preserve"> </w:t>
      </w:r>
      <w:proofErr w:type="spellStart"/>
      <w:r w:rsidR="00A11A4D" w:rsidRPr="001F4C15">
        <w:t>cơ</w:t>
      </w:r>
      <w:proofErr w:type="spellEnd"/>
      <w:r w:rsidRPr="001F4C15">
        <w:rPr>
          <w:lang w:val="vi-VN"/>
        </w:rPr>
        <w:t xml:space="preserve"> phá hủy hoặc hỏng hóc của bồn </w:t>
      </w:r>
      <w:proofErr w:type="spellStart"/>
      <w:r w:rsidR="00A11A4D" w:rsidRPr="001F4C15">
        <w:t>chứa</w:t>
      </w:r>
      <w:proofErr w:type="spellEnd"/>
      <w:r w:rsidR="00A11A4D" w:rsidRPr="001F4C15">
        <w:t xml:space="preserve"> </w:t>
      </w:r>
      <w:r w:rsidRPr="001F4C15">
        <w:rPr>
          <w:lang w:val="vi-VN"/>
        </w:rPr>
        <w:t xml:space="preserve">LNG. Vì lý do này, hiện tượng này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rPr>
          <w:lang w:val="vi-VN"/>
        </w:rPr>
        <w:t xml:space="preserve"> đánh giá </w:t>
      </w:r>
      <w:proofErr w:type="spellStart"/>
      <w:r w:rsidRPr="001F4C15">
        <w:t>phù</w:t>
      </w:r>
      <w:proofErr w:type="spellEnd"/>
      <w:r w:rsidRPr="001F4C15">
        <w:t xml:space="preserve"> </w:t>
      </w:r>
      <w:proofErr w:type="spellStart"/>
      <w:r w:rsidRPr="001F4C15">
        <w:t>hợp</w:t>
      </w:r>
      <w:proofErr w:type="spellEnd"/>
      <w:r w:rsidRPr="001F4C15">
        <w:t xml:space="preserve"> </w:t>
      </w:r>
      <w:r w:rsidRPr="001F4C15">
        <w:rPr>
          <w:lang w:val="vi-VN"/>
        </w:rPr>
        <w:t>(ví dụ</w:t>
      </w:r>
      <w:r w:rsidRPr="001F4C15">
        <w:t xml:space="preserve"> </w:t>
      </w:r>
      <w:proofErr w:type="spellStart"/>
      <w:r w:rsidRPr="001F4C15">
        <w:t>theo</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rPr>
          <w:lang w:val="vi-VN"/>
        </w:rPr>
        <w:t xml:space="preserve"> </w:t>
      </w:r>
      <w:r w:rsidR="001D464D" w:rsidRPr="001F4C15">
        <w:t>TCVN 8611</w:t>
      </w:r>
      <w:r w:rsidRPr="001F4C15">
        <w:rPr>
          <w:lang w:val="vi-VN"/>
        </w:rPr>
        <w:t xml:space="preserve">, </w:t>
      </w:r>
      <w:r w:rsidRPr="001F4C15">
        <w:t>k</w:t>
      </w:r>
      <w:r w:rsidRPr="001F4C15">
        <w:rPr>
          <w:lang w:val="vi-VN"/>
        </w:rPr>
        <w:t>hoản B.12. Dựa trên</w:t>
      </w:r>
      <w:r w:rsidRPr="001F4C15">
        <w:t xml:space="preserve"> </w:t>
      </w:r>
      <w:proofErr w:type="spellStart"/>
      <w:r w:rsidRPr="001F4C15">
        <w:t>việc</w:t>
      </w:r>
      <w:proofErr w:type="spellEnd"/>
      <w:r w:rsidRPr="001F4C15">
        <w:rPr>
          <w:lang w:val="vi-VN"/>
        </w:rPr>
        <w:t xml:space="preserve"> đánh giá, thiết kế phải kiểm soát hiện tượng bằng các biện pháp xả nguội, và khi cần thiết để đảm bảo an toàn, bằng cách </w:t>
      </w:r>
      <w:proofErr w:type="spellStart"/>
      <w:r w:rsidR="00A11A4D" w:rsidRPr="001F4C15">
        <w:t>xác</w:t>
      </w:r>
      <w:proofErr w:type="spellEnd"/>
      <w:r w:rsidR="00A11A4D" w:rsidRPr="001F4C15">
        <w:t xml:space="preserve"> </w:t>
      </w:r>
      <w:proofErr w:type="spellStart"/>
      <w:r w:rsidR="00A11A4D" w:rsidRPr="001F4C15">
        <w:t>định</w:t>
      </w:r>
      <w:proofErr w:type="spellEnd"/>
      <w:r w:rsidRPr="001F4C15">
        <w:rPr>
          <w:lang w:val="vi-VN"/>
        </w:rPr>
        <w:t xml:space="preserve"> các thiết bị xả an toàn</w:t>
      </w:r>
      <w:r w:rsidR="005705A6" w:rsidRPr="001F4C15">
        <w:t xml:space="preserve"> </w:t>
      </w:r>
      <w:r w:rsidRPr="001F4C15">
        <w:rPr>
          <w:lang w:val="vi-VN"/>
        </w:rPr>
        <w:t>phù hợp.</w:t>
      </w:r>
    </w:p>
    <w:p w14:paraId="643566A5" w14:textId="694E0429" w:rsidR="00647124" w:rsidRPr="001F4C15" w:rsidRDefault="00647124" w:rsidP="00230A84">
      <w:pPr>
        <w:pStyle w:val="Nidungiu"/>
        <w:rPr>
          <w:lang w:val="vi-VN"/>
        </w:rPr>
      </w:pP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005705A6" w:rsidRPr="001F4C15">
        <w:t>cuộn</w:t>
      </w:r>
      <w:proofErr w:type="spellEnd"/>
      <w:r w:rsidR="005705A6" w:rsidRPr="001F4C15">
        <w:t xml:space="preserve"> </w:t>
      </w:r>
      <w:proofErr w:type="spellStart"/>
      <w:r w:rsidR="005705A6" w:rsidRPr="001F4C15">
        <w:t>xoáy</w:t>
      </w:r>
      <w:proofErr w:type="spellEnd"/>
      <w:r w:rsidR="005705A6" w:rsidRPr="001F4C15">
        <w:rPr>
          <w:lang w:val="vi-VN"/>
        </w:rPr>
        <w:t xml:space="preserve"> </w:t>
      </w:r>
      <w:r w:rsidRPr="001F4C15">
        <w:rPr>
          <w:lang w:val="vi-VN"/>
        </w:rPr>
        <w:t>được biết đến nhiều ở các bồn chứa trên bờ.</w:t>
      </w:r>
    </w:p>
    <w:p w14:paraId="6FAFAFB7" w14:textId="0411F1A5" w:rsidR="00647124" w:rsidRPr="001F4C15" w:rsidRDefault="00647124" w:rsidP="00230A84">
      <w:pPr>
        <w:pStyle w:val="Nidungiu"/>
        <w:rPr>
          <w:lang w:val="vi-VN"/>
        </w:rPr>
      </w:pPr>
      <w:proofErr w:type="spellStart"/>
      <w:r w:rsidRPr="001F4C15">
        <w:t>Lưu</w:t>
      </w:r>
      <w:proofErr w:type="spellEnd"/>
      <w:r w:rsidRPr="001F4C15">
        <w:t xml:space="preserve"> ý: </w:t>
      </w:r>
      <w:proofErr w:type="spellStart"/>
      <w:r w:rsidRPr="001F4C15">
        <w:t>Hướng</w:t>
      </w:r>
      <w:proofErr w:type="spellEnd"/>
      <w:r w:rsidRPr="001F4C15">
        <w:t xml:space="preserve"> </w:t>
      </w:r>
      <w:proofErr w:type="spellStart"/>
      <w:r w:rsidRPr="001F4C15">
        <w:t>dẫn</w:t>
      </w:r>
      <w:proofErr w:type="spellEnd"/>
      <w:r w:rsidRPr="001F4C15">
        <w:rPr>
          <w:lang w:val="vi-VN"/>
        </w:rPr>
        <w:t xml:space="preserve"> </w:t>
      </w:r>
      <w:proofErr w:type="spellStart"/>
      <w:r w:rsidRPr="001F4C15">
        <w:t>khác</w:t>
      </w:r>
      <w:proofErr w:type="spellEnd"/>
      <w:r w:rsidRPr="001F4C15">
        <w:rPr>
          <w:lang w:val="vi-VN"/>
        </w:rPr>
        <w:t xml:space="preserve"> được cung cấp trong báo cáo GIIGNL “</w:t>
      </w:r>
      <w:proofErr w:type="spellStart"/>
      <w:r w:rsidR="005705A6" w:rsidRPr="001F4C15">
        <w:t>Hiện</w:t>
      </w:r>
      <w:proofErr w:type="spellEnd"/>
      <w:r w:rsidR="005705A6" w:rsidRPr="001F4C15">
        <w:t xml:space="preserve"> </w:t>
      </w:r>
      <w:proofErr w:type="spellStart"/>
      <w:r w:rsidR="005705A6" w:rsidRPr="001F4C15">
        <w:t>tượng</w:t>
      </w:r>
      <w:proofErr w:type="spellEnd"/>
      <w:r w:rsidR="005705A6" w:rsidRPr="001F4C15">
        <w:t xml:space="preserve"> </w:t>
      </w:r>
      <w:proofErr w:type="spellStart"/>
      <w:r w:rsidR="005705A6" w:rsidRPr="001F4C15">
        <w:t>cuộn</w:t>
      </w:r>
      <w:proofErr w:type="spellEnd"/>
      <w:r w:rsidR="005705A6" w:rsidRPr="001F4C15">
        <w:t xml:space="preserve"> </w:t>
      </w:r>
      <w:proofErr w:type="spellStart"/>
      <w:r w:rsidR="005705A6" w:rsidRPr="001F4C15">
        <w:t>xoáy</w:t>
      </w:r>
      <w:proofErr w:type="spellEnd"/>
      <w:r w:rsidR="005705A6" w:rsidRPr="001F4C15">
        <w:rPr>
          <w:lang w:val="vi-VN"/>
        </w:rPr>
        <w:t xml:space="preserve"> </w:t>
      </w:r>
      <w:r w:rsidRPr="001F4C15">
        <w:rPr>
          <w:lang w:val="vi-VN"/>
        </w:rPr>
        <w:t xml:space="preserve">trong các bồn chứa LNG” và báo cáo SIGTTO “Ngăn chặn hiện tượng </w:t>
      </w:r>
      <w:proofErr w:type="spellStart"/>
      <w:r w:rsidR="005705A6" w:rsidRPr="001F4C15">
        <w:t>cuộn</w:t>
      </w:r>
      <w:proofErr w:type="spellEnd"/>
      <w:r w:rsidR="005705A6" w:rsidRPr="001F4C15">
        <w:t xml:space="preserve"> </w:t>
      </w:r>
      <w:proofErr w:type="spellStart"/>
      <w:r w:rsidR="005705A6" w:rsidRPr="001F4C15">
        <w:t>xoáy</w:t>
      </w:r>
      <w:proofErr w:type="spellEnd"/>
      <w:r w:rsidR="005705A6" w:rsidRPr="001F4C15">
        <w:rPr>
          <w:lang w:val="vi-VN"/>
        </w:rPr>
        <w:t xml:space="preserve"> </w:t>
      </w:r>
      <w:r w:rsidRPr="001F4C15">
        <w:rPr>
          <w:lang w:val="vi-VN"/>
        </w:rPr>
        <w:t>trên tàu LNG”.</w:t>
      </w:r>
    </w:p>
    <w:p w14:paraId="41F4EF46" w14:textId="77777777" w:rsidR="00647124" w:rsidRPr="001F4C15" w:rsidRDefault="00647124" w:rsidP="00230A84">
      <w:pPr>
        <w:pStyle w:val="Nidungiu"/>
        <w:rPr>
          <w:lang w:val="vi-VN"/>
        </w:rPr>
      </w:pPr>
      <w:r w:rsidRPr="001F4C15">
        <w:rPr>
          <w:lang w:val="vi-VN"/>
        </w:rPr>
        <w:t xml:space="preserve">Sự phân </w:t>
      </w:r>
      <w:proofErr w:type="spellStart"/>
      <w:r w:rsidRPr="001F4C15">
        <w:t>lớp</w:t>
      </w:r>
      <w:proofErr w:type="spellEnd"/>
      <w:r w:rsidRPr="001F4C15">
        <w:rPr>
          <w:lang w:val="vi-VN"/>
        </w:rPr>
        <w:t xml:space="preserve"> LNG có thể xảy ra theo hai cách khác nhau:</w:t>
      </w:r>
    </w:p>
    <w:p w14:paraId="6C8C2A91" w14:textId="3F6FE789" w:rsidR="00647124" w:rsidRPr="001F4C15" w:rsidRDefault="00647124" w:rsidP="00234926">
      <w:pPr>
        <w:pStyle w:val="Nidungiu"/>
        <w:numPr>
          <w:ilvl w:val="0"/>
          <w:numId w:val="85"/>
        </w:numPr>
        <w:rPr>
          <w:lang w:val="vi-VN"/>
        </w:rPr>
      </w:pPr>
      <w:r w:rsidRPr="001F4C15">
        <w:rPr>
          <w:lang w:val="vi-VN"/>
        </w:rPr>
        <w:t xml:space="preserve">Hai lớp phân tầng ổn định có thể hình thành trong các bồn chứa LNG với tỷ trọng và thành phần khác nhau, thường là do hỗn hợp không tương đồng của LNG được nhập vào bồn chứa chung với LNG tồn cũ trong bồn. Sự phân </w:t>
      </w:r>
      <w:proofErr w:type="spellStart"/>
      <w:r w:rsidRPr="001F4C15">
        <w:t>lớp</w:t>
      </w:r>
      <w:proofErr w:type="spellEnd"/>
      <w:r w:rsidRPr="001F4C15">
        <w:t xml:space="preserve"> do</w:t>
      </w:r>
      <w:r w:rsidRPr="001F4C15">
        <w:rPr>
          <w:lang w:val="vi-VN"/>
        </w:rPr>
        <w:t xml:space="preserve"> các nguồn LNG khác nhau có thể xảy ra trên các </w:t>
      </w:r>
      <w:proofErr w:type="spellStart"/>
      <w:r w:rsidR="005705A6" w:rsidRPr="001F4C15">
        <w:t>kho</w:t>
      </w:r>
      <w:proofErr w:type="spellEnd"/>
      <w:r w:rsidRPr="001F4C15">
        <w:rPr>
          <w:lang w:val="vi-VN"/>
        </w:rPr>
        <w:t xml:space="preserve"> chứa nổi (FSU) hoặc kho chứa </w:t>
      </w:r>
      <w:proofErr w:type="spellStart"/>
      <w:r w:rsidRPr="001F4C15">
        <w:t>tái</w:t>
      </w:r>
      <w:proofErr w:type="spellEnd"/>
      <w:r w:rsidRPr="001F4C15">
        <w:t xml:space="preserve"> </w:t>
      </w:r>
      <w:proofErr w:type="spellStart"/>
      <w:r w:rsidRPr="001F4C15">
        <w:t>hóa</w:t>
      </w:r>
      <w:proofErr w:type="spellEnd"/>
      <w:r w:rsidRPr="001F4C15">
        <w:t xml:space="preserve"> </w:t>
      </w:r>
      <w:proofErr w:type="spellStart"/>
      <w:r w:rsidRPr="001F4C15">
        <w:t>khí</w:t>
      </w:r>
      <w:proofErr w:type="spellEnd"/>
      <w:r w:rsidRPr="001F4C15">
        <w:t xml:space="preserve"> </w:t>
      </w:r>
      <w:r w:rsidRPr="001F4C15">
        <w:rPr>
          <w:lang w:val="vi-VN"/>
        </w:rPr>
        <w:t>nổi (FSRU).</w:t>
      </w:r>
    </w:p>
    <w:p w14:paraId="5849EA38" w14:textId="77777777" w:rsidR="00647124" w:rsidRPr="001F4C15" w:rsidRDefault="00647124" w:rsidP="00234926">
      <w:pPr>
        <w:pStyle w:val="Nidungiu"/>
        <w:numPr>
          <w:ilvl w:val="0"/>
          <w:numId w:val="85"/>
        </w:numPr>
        <w:rPr>
          <w:lang w:val="vi-VN"/>
        </w:rPr>
      </w:pPr>
      <w:r w:rsidRPr="001F4C15">
        <w:rPr>
          <w:lang w:val="vi-VN"/>
        </w:rPr>
        <w:t xml:space="preserve">Nitơ tự động phân tầng có thể hình thành khi LNG chứa một lượng đáng kể nitơ (nhiều hơn 1 %). Hầu hết các nhà máy LNG sản xuất LNG có hàm lượng nitơ thấp hơn nhiều mức 1%: Do đó, sự phân </w:t>
      </w:r>
      <w:proofErr w:type="spellStart"/>
      <w:r w:rsidRPr="001F4C15">
        <w:t>lớp</w:t>
      </w:r>
      <w:proofErr w:type="spellEnd"/>
      <w:r w:rsidRPr="001F4C15">
        <w:rPr>
          <w:lang w:val="vi-VN"/>
        </w:rPr>
        <w:t xml:space="preserve"> tự động này khó có thể xảy ra ngay cả đối với các kho chứa nổi (FLNG).</w:t>
      </w:r>
    </w:p>
    <w:p w14:paraId="26AB55C4" w14:textId="77777777" w:rsidR="00647124" w:rsidRPr="001F4C15" w:rsidRDefault="00647124" w:rsidP="00647124">
      <w:pPr>
        <w:pStyle w:val="Tniunhcp2"/>
        <w:rPr>
          <w:rFonts w:eastAsia="Yu Gothic Light"/>
        </w:rPr>
      </w:pPr>
      <w:bookmarkStart w:id="909" w:name="_Toc55293751"/>
      <w:bookmarkStart w:id="910" w:name="_Toc62132392"/>
      <w:bookmarkStart w:id="911" w:name="_Toc68010340"/>
      <w:bookmarkStart w:id="912" w:name="_Toc88495013"/>
      <w:r w:rsidRPr="001F4C15">
        <w:rPr>
          <w:rFonts w:eastAsia="Yu Gothic Light"/>
        </w:rPr>
        <w:lastRenderedPageBreak/>
        <w:t>Phát hiện và ngăn ngừa</w:t>
      </w:r>
      <w:bookmarkEnd w:id="909"/>
      <w:bookmarkEnd w:id="910"/>
      <w:bookmarkEnd w:id="911"/>
      <w:bookmarkEnd w:id="912"/>
    </w:p>
    <w:p w14:paraId="1605F781" w14:textId="77777777" w:rsidR="00647124" w:rsidRPr="001F4C15" w:rsidRDefault="00647124" w:rsidP="0099328C">
      <w:pPr>
        <w:pStyle w:val="Nidungiu"/>
        <w:rPr>
          <w:lang w:val="vi-VN"/>
        </w:rPr>
      </w:pPr>
      <w:r w:rsidRPr="001F4C15">
        <w:rPr>
          <w:lang w:val="vi-VN"/>
        </w:rPr>
        <w:t xml:space="preserve">Sự phân </w:t>
      </w:r>
      <w:proofErr w:type="spellStart"/>
      <w:r w:rsidRPr="001F4C15">
        <w:t>lớp</w:t>
      </w:r>
      <w:proofErr w:type="spellEnd"/>
      <w:r w:rsidRPr="001F4C15">
        <w:rPr>
          <w:lang w:val="vi-VN"/>
        </w:rPr>
        <w:t xml:space="preserve"> có thể được phát hiện </w:t>
      </w:r>
      <w:proofErr w:type="spellStart"/>
      <w:r w:rsidRPr="001F4C15">
        <w:t>bởi</w:t>
      </w:r>
      <w:proofErr w:type="spellEnd"/>
      <w:r w:rsidRPr="001F4C15">
        <w:rPr>
          <w:lang w:val="vi-VN"/>
        </w:rPr>
        <w:t>:</w:t>
      </w:r>
    </w:p>
    <w:p w14:paraId="7DF4C549" w14:textId="77777777" w:rsidR="00647124" w:rsidRPr="001F4C15" w:rsidRDefault="00647124" w:rsidP="00234926">
      <w:pPr>
        <w:pStyle w:val="Nidungiu"/>
        <w:numPr>
          <w:ilvl w:val="0"/>
          <w:numId w:val="86"/>
        </w:numPr>
        <w:rPr>
          <w:lang w:val="vi-VN"/>
        </w:rPr>
      </w:pPr>
      <w:r w:rsidRPr="001F4C15">
        <w:rPr>
          <w:lang w:val="vi-VN"/>
        </w:rPr>
        <w:t>Sự giảm đáng kể khoảng 10% khối lượng BOG so với giá trị bình thường có thể là dấu hiệu cảnh báo về sự phân tầng;</w:t>
      </w:r>
    </w:p>
    <w:p w14:paraId="32416EEA" w14:textId="77777777" w:rsidR="00647124" w:rsidRPr="001F4C15" w:rsidRDefault="00647124" w:rsidP="00234926">
      <w:pPr>
        <w:pStyle w:val="Nidungiu"/>
        <w:numPr>
          <w:ilvl w:val="0"/>
          <w:numId w:val="86"/>
        </w:numPr>
        <w:rPr>
          <w:lang w:val="vi-VN"/>
        </w:rPr>
      </w:pPr>
      <w:r w:rsidRPr="001F4C15">
        <w:rPr>
          <w:lang w:val="vi-VN"/>
        </w:rPr>
        <w:t>Đo lường nhiệt độ và / hoặc tỷ trọng dọc theo chiều cao mức chất lỏng trong suốt với thiết bị đo lường có độ chính xác cao.</w:t>
      </w:r>
    </w:p>
    <w:p w14:paraId="1348E858" w14:textId="77777777" w:rsidR="00647124" w:rsidRPr="001F4C15" w:rsidRDefault="00647124" w:rsidP="0099328C">
      <w:pPr>
        <w:pStyle w:val="Nidungiu"/>
        <w:rPr>
          <w:lang w:val="vi-VN"/>
        </w:rPr>
      </w:pPr>
      <w:r w:rsidRPr="001F4C15">
        <w:rPr>
          <w:lang w:val="vi-VN"/>
        </w:rPr>
        <w:t xml:space="preserve">Nếu rủi ro phân </w:t>
      </w:r>
      <w:proofErr w:type="spellStart"/>
      <w:r w:rsidRPr="001F4C15">
        <w:t>lớp</w:t>
      </w:r>
      <w:proofErr w:type="spellEnd"/>
      <w:r w:rsidRPr="001F4C15">
        <w:rPr>
          <w:lang w:val="vi-VN"/>
        </w:rPr>
        <w:t xml:space="preserve"> đã được nhận diện, người vận hành phải giám sát sự phân </w:t>
      </w:r>
      <w:proofErr w:type="spellStart"/>
      <w:r w:rsidRPr="001F4C15">
        <w:t>lớp</w:t>
      </w:r>
      <w:proofErr w:type="spellEnd"/>
      <w:r w:rsidRPr="001F4C15">
        <w:rPr>
          <w:lang w:val="vi-VN"/>
        </w:rPr>
        <w:t xml:space="preserve">. Sự phân </w:t>
      </w:r>
      <w:proofErr w:type="spellStart"/>
      <w:r w:rsidRPr="001F4C15">
        <w:t>lớp</w:t>
      </w:r>
      <w:proofErr w:type="spellEnd"/>
      <w:r w:rsidRPr="001F4C15">
        <w:rPr>
          <w:lang w:val="vi-VN"/>
        </w:rPr>
        <w:t xml:space="preserve"> có thể được ngăn chặn bằng:</w:t>
      </w:r>
    </w:p>
    <w:p w14:paraId="6F062992" w14:textId="77777777" w:rsidR="00647124" w:rsidRPr="001F4C15" w:rsidRDefault="00647124" w:rsidP="00234926">
      <w:pPr>
        <w:pStyle w:val="Nidungiu"/>
        <w:numPr>
          <w:ilvl w:val="0"/>
          <w:numId w:val="87"/>
        </w:numPr>
        <w:rPr>
          <w:lang w:val="vi-VN"/>
        </w:rPr>
      </w:pPr>
      <w:r w:rsidRPr="001F4C15">
        <w:rPr>
          <w:lang w:val="vi-VN"/>
        </w:rPr>
        <w:t>Trộn LNG với tỷ trọng khác nhau bằng cách sử dụng quy trình nhập đỉnh hoặc nhập đáy;</w:t>
      </w:r>
    </w:p>
    <w:p w14:paraId="5A75A951" w14:textId="43124D22" w:rsidR="00647124" w:rsidRPr="001F4C15" w:rsidRDefault="00647124" w:rsidP="00234926">
      <w:pPr>
        <w:pStyle w:val="Nidungiu"/>
        <w:numPr>
          <w:ilvl w:val="0"/>
          <w:numId w:val="87"/>
        </w:numPr>
        <w:rPr>
          <w:lang w:val="vi-VN"/>
        </w:rPr>
      </w:pPr>
      <w:r w:rsidRPr="001F4C15">
        <w:rPr>
          <w:lang w:val="vi-VN"/>
        </w:rPr>
        <w:t>Bơm tuần hoàn hàng trong bồn thông qua đường ống phun sương hoặc các thiết bị trộn khác;</w:t>
      </w:r>
    </w:p>
    <w:p w14:paraId="6EED7C30" w14:textId="36FBE8D9" w:rsidR="00647124" w:rsidRPr="001F4C15" w:rsidRDefault="00647124" w:rsidP="00234926">
      <w:pPr>
        <w:pStyle w:val="Nidungiu"/>
        <w:numPr>
          <w:ilvl w:val="0"/>
          <w:numId w:val="87"/>
        </w:numPr>
        <w:rPr>
          <w:lang w:val="vi-VN"/>
        </w:rPr>
      </w:pPr>
      <w:r w:rsidRPr="001F4C15">
        <w:rPr>
          <w:lang w:val="vi-VN"/>
        </w:rPr>
        <w:t xml:space="preserve">Giới hạn hàm lượng nitơ xuống 1% </w:t>
      </w:r>
      <w:proofErr w:type="spellStart"/>
      <w:r w:rsidR="004C2642" w:rsidRPr="001F4C15">
        <w:t>trong</w:t>
      </w:r>
      <w:proofErr w:type="spellEnd"/>
      <w:r w:rsidR="004C2642" w:rsidRPr="001F4C15">
        <w:t xml:space="preserve"> </w:t>
      </w:r>
      <w:proofErr w:type="spellStart"/>
      <w:r w:rsidR="004C2642" w:rsidRPr="001F4C15">
        <w:t>quá</w:t>
      </w:r>
      <w:proofErr w:type="spellEnd"/>
      <w:r w:rsidR="004C2642" w:rsidRPr="001F4C15">
        <w:t xml:space="preserve"> </w:t>
      </w:r>
      <w:proofErr w:type="spellStart"/>
      <w:r w:rsidR="004C2642" w:rsidRPr="001F4C15">
        <w:t>trình</w:t>
      </w:r>
      <w:proofErr w:type="spellEnd"/>
      <w:r w:rsidR="004C2642" w:rsidRPr="001F4C15">
        <w:t xml:space="preserve"> </w:t>
      </w:r>
      <w:proofErr w:type="spellStart"/>
      <w:r w:rsidR="004C2642" w:rsidRPr="001F4C15">
        <w:t>hóa</w:t>
      </w:r>
      <w:proofErr w:type="spellEnd"/>
      <w:r w:rsidR="004C2642" w:rsidRPr="001F4C15">
        <w:t xml:space="preserve"> </w:t>
      </w:r>
      <w:proofErr w:type="spellStart"/>
      <w:r w:rsidR="004C2642" w:rsidRPr="001F4C15">
        <w:t>lỏng</w:t>
      </w:r>
      <w:proofErr w:type="spellEnd"/>
      <w:r w:rsidR="004C2642" w:rsidRPr="001F4C15">
        <w:t xml:space="preserve"> </w:t>
      </w:r>
      <w:proofErr w:type="spellStart"/>
      <w:r w:rsidR="004C2642" w:rsidRPr="001F4C15">
        <w:t>khí</w:t>
      </w:r>
      <w:proofErr w:type="spellEnd"/>
      <w:r w:rsidR="004C2642" w:rsidRPr="001F4C15">
        <w:t xml:space="preserve"> </w:t>
      </w:r>
      <w:proofErr w:type="spellStart"/>
      <w:r w:rsidR="004C2642" w:rsidRPr="001F4C15">
        <w:t>của</w:t>
      </w:r>
      <w:proofErr w:type="spellEnd"/>
      <w:r w:rsidR="00C54578" w:rsidRPr="001F4C15">
        <w:rPr>
          <w:lang w:val="vi-VN"/>
        </w:rPr>
        <w:t xml:space="preserve"> </w:t>
      </w:r>
      <w:proofErr w:type="spellStart"/>
      <w:r w:rsidR="004C2642" w:rsidRPr="001F4C15">
        <w:t>hệ</w:t>
      </w:r>
      <w:proofErr w:type="spellEnd"/>
      <w:r w:rsidR="004C2642" w:rsidRPr="001F4C15">
        <w:t xml:space="preserve"> </w:t>
      </w:r>
      <w:proofErr w:type="spellStart"/>
      <w:r w:rsidR="004C2642" w:rsidRPr="001F4C15">
        <w:t>thống</w:t>
      </w:r>
      <w:proofErr w:type="spellEnd"/>
      <w:r w:rsidR="004C2642" w:rsidRPr="001F4C15">
        <w:t xml:space="preserve"> FLNG.</w:t>
      </w:r>
    </w:p>
    <w:p w14:paraId="27C22FA1" w14:textId="3A12C498" w:rsidR="00647124" w:rsidRPr="001F4C15" w:rsidRDefault="00647124" w:rsidP="0099328C">
      <w:pPr>
        <w:pStyle w:val="Nidungiu"/>
        <w:rPr>
          <w:lang w:val="vi-VN"/>
        </w:rPr>
      </w:pPr>
      <w:r w:rsidRPr="001F4C15">
        <w:rPr>
          <w:lang w:val="vi-VN"/>
        </w:rPr>
        <w:t xml:space="preserve">Nếu sự phân </w:t>
      </w:r>
      <w:proofErr w:type="spellStart"/>
      <w:r w:rsidRPr="001F4C15">
        <w:t>lớp</w:t>
      </w:r>
      <w:proofErr w:type="spellEnd"/>
      <w:r w:rsidRPr="001F4C15">
        <w:rPr>
          <w:lang w:val="vi-VN"/>
        </w:rPr>
        <w:t xml:space="preserve"> đã xảy ra, có thể thực hiện những biện pháp sau để tránh hiện tượng </w:t>
      </w:r>
      <w:proofErr w:type="spellStart"/>
      <w:r w:rsidR="004C2642" w:rsidRPr="001F4C15">
        <w:t>cuộn</w:t>
      </w:r>
      <w:proofErr w:type="spellEnd"/>
      <w:r w:rsidR="004C2642" w:rsidRPr="001F4C15">
        <w:t xml:space="preserve"> </w:t>
      </w:r>
      <w:proofErr w:type="spellStart"/>
      <w:r w:rsidR="004C2642" w:rsidRPr="001F4C15">
        <w:t>xoáy</w:t>
      </w:r>
      <w:proofErr w:type="spellEnd"/>
      <w:r w:rsidRPr="001F4C15">
        <w:rPr>
          <w:lang w:val="vi-VN"/>
        </w:rPr>
        <w:t>:</w:t>
      </w:r>
    </w:p>
    <w:p w14:paraId="5FAA066F" w14:textId="77777777" w:rsidR="00647124" w:rsidRPr="001F4C15" w:rsidRDefault="00647124" w:rsidP="00234926">
      <w:pPr>
        <w:pStyle w:val="Nidungiu"/>
        <w:numPr>
          <w:ilvl w:val="0"/>
          <w:numId w:val="88"/>
        </w:numPr>
        <w:rPr>
          <w:lang w:val="vi-VN"/>
        </w:rPr>
      </w:pPr>
      <w:r w:rsidRPr="001F4C15">
        <w:rPr>
          <w:lang w:val="vi-VN"/>
        </w:rPr>
        <w:t>Bơm chuyển chất lỏng từ bồn chứa này sang bồn chứa khác, nếu có thể;</w:t>
      </w:r>
    </w:p>
    <w:p w14:paraId="18C5AD17" w14:textId="77777777" w:rsidR="00647124" w:rsidRPr="001F4C15" w:rsidRDefault="00647124" w:rsidP="00234926">
      <w:pPr>
        <w:pStyle w:val="Nidungiu"/>
        <w:numPr>
          <w:ilvl w:val="0"/>
          <w:numId w:val="88"/>
        </w:numPr>
        <w:rPr>
          <w:lang w:val="vi-VN"/>
        </w:rPr>
      </w:pPr>
      <w:r w:rsidRPr="001F4C15">
        <w:rPr>
          <w:lang w:val="vi-VN"/>
        </w:rPr>
        <w:t>Tuần hoàn sản phẩm trong bồn thông qua đường ống phun sương, đường ống nhập đỉnh hoặc các thiết bị trộn khác. Đối với FSU và FSRU, khuyến nghị nên có ít nhất một bồn chứa LNG có đường nhập đỉnh và đáy có khả năng bơm tuần hoàn.</w:t>
      </w:r>
    </w:p>
    <w:p w14:paraId="728DF9E2" w14:textId="77777777" w:rsidR="00647124" w:rsidRPr="001F4C15" w:rsidRDefault="00647124" w:rsidP="00647124">
      <w:pPr>
        <w:pStyle w:val="Tniunhcp1"/>
        <w:rPr>
          <w:rFonts w:eastAsia="Yu Gothic Light"/>
          <w:lang w:val="vi-VN"/>
        </w:rPr>
      </w:pPr>
      <w:bookmarkStart w:id="913" w:name="_Toc55293752"/>
      <w:bookmarkStart w:id="914" w:name="_Toc62132393"/>
      <w:bookmarkStart w:id="915" w:name="_Toc68010341"/>
      <w:bookmarkStart w:id="916" w:name="_Toc88495014"/>
      <w:r w:rsidRPr="001F4C15">
        <w:rPr>
          <w:rFonts w:eastAsia="Yu Gothic Light"/>
          <w:lang w:val="vi-VN"/>
        </w:rPr>
        <w:t xml:space="preserve">Hệ thống </w:t>
      </w:r>
      <w:proofErr w:type="spellStart"/>
      <w:r w:rsidRPr="001F4C15">
        <w:rPr>
          <w:rFonts w:eastAsia="Yu Gothic Light"/>
        </w:rPr>
        <w:t>xả</w:t>
      </w:r>
      <w:proofErr w:type="spellEnd"/>
      <w:r w:rsidRPr="001F4C15">
        <w:rPr>
          <w:rFonts w:eastAsia="Yu Gothic Light"/>
        </w:rPr>
        <w:t xml:space="preserve"> </w:t>
      </w:r>
      <w:proofErr w:type="spellStart"/>
      <w:r w:rsidRPr="001F4C15">
        <w:rPr>
          <w:rFonts w:eastAsia="Yu Gothic Light"/>
        </w:rPr>
        <w:t>áp</w:t>
      </w:r>
      <w:proofErr w:type="spellEnd"/>
      <w:r w:rsidRPr="001F4C15">
        <w:rPr>
          <w:rFonts w:eastAsia="Yu Gothic Light"/>
        </w:rPr>
        <w:t xml:space="preserve"> </w:t>
      </w:r>
      <w:proofErr w:type="spellStart"/>
      <w:r w:rsidRPr="001F4C15">
        <w:rPr>
          <w:rFonts w:eastAsia="Yu Gothic Light"/>
        </w:rPr>
        <w:t>tồn</w:t>
      </w:r>
      <w:proofErr w:type="spellEnd"/>
      <w:r w:rsidRPr="001F4C15">
        <w:rPr>
          <w:rFonts w:eastAsia="Yu Gothic Light"/>
          <w:lang w:val="vi-VN"/>
        </w:rPr>
        <w:t xml:space="preserve"> chứa LNG</w:t>
      </w:r>
      <w:bookmarkEnd w:id="913"/>
      <w:bookmarkEnd w:id="914"/>
      <w:bookmarkEnd w:id="915"/>
      <w:bookmarkEnd w:id="916"/>
    </w:p>
    <w:p w14:paraId="4BB84B96" w14:textId="77777777" w:rsidR="00647124" w:rsidRPr="001F4C15" w:rsidRDefault="00647124" w:rsidP="00647124">
      <w:pPr>
        <w:pStyle w:val="Tniunhcp2"/>
        <w:rPr>
          <w:rFonts w:eastAsia="Yu Gothic Light"/>
        </w:rPr>
      </w:pPr>
      <w:bookmarkStart w:id="917" w:name="_Toc68010342"/>
      <w:bookmarkStart w:id="918" w:name="_Toc88495015"/>
      <w:r w:rsidRPr="001F4C15">
        <w:rPr>
          <w:rFonts w:eastAsia="Yu Gothic Light"/>
        </w:rPr>
        <w:t>Khái quát</w:t>
      </w:r>
      <w:bookmarkEnd w:id="917"/>
      <w:bookmarkEnd w:id="918"/>
    </w:p>
    <w:p w14:paraId="78389653" w14:textId="27BDCA05" w:rsidR="00647124" w:rsidRPr="001F4C15" w:rsidRDefault="00647124" w:rsidP="0099328C">
      <w:pPr>
        <w:pStyle w:val="Nidungiu"/>
      </w:pPr>
      <w:r w:rsidRPr="001F4C15">
        <w:rPr>
          <w:lang w:val="vi-VN"/>
        </w:rPr>
        <w:t xml:space="preserve">Hệ thống xả của bồn chứa LNG phải phù hợp với </w:t>
      </w:r>
      <w:proofErr w:type="spellStart"/>
      <w:r w:rsidR="004C2642" w:rsidRPr="001F4C15">
        <w:t>Tiêu</w:t>
      </w:r>
      <w:proofErr w:type="spellEnd"/>
      <w:r w:rsidR="004C2642" w:rsidRPr="001F4C15">
        <w:t xml:space="preserve"> </w:t>
      </w:r>
      <w:proofErr w:type="spellStart"/>
      <w:r w:rsidR="004C2642" w:rsidRPr="001F4C15">
        <w:t>chuẩn</w:t>
      </w:r>
      <w:proofErr w:type="spellEnd"/>
      <w:r w:rsidRPr="001F4C15">
        <w:rPr>
          <w:lang w:val="vi-VN"/>
        </w:rPr>
        <w:t xml:space="preserve"> IMO IGC Chương 8. Hệ thống </w:t>
      </w:r>
      <w:proofErr w:type="spellStart"/>
      <w:r w:rsidRPr="001F4C15">
        <w:t>xả</w:t>
      </w:r>
      <w:proofErr w:type="spellEnd"/>
      <w:r w:rsidRPr="001F4C15">
        <w:rPr>
          <w:lang w:val="vi-VN"/>
        </w:rPr>
        <w:t xml:space="preserve"> cũng </w:t>
      </w:r>
      <w:proofErr w:type="spellStart"/>
      <w:r w:rsidRPr="001F4C15">
        <w:t>phải</w:t>
      </w:r>
      <w:proofErr w:type="spellEnd"/>
      <w:r w:rsidRPr="001F4C15">
        <w:t xml:space="preserve"> </w:t>
      </w:r>
      <w:r w:rsidRPr="001F4C15">
        <w:rPr>
          <w:lang w:val="vi-VN"/>
        </w:rPr>
        <w:t xml:space="preserve">xem xét các quy tắc về tồn chứa trên bờ. Tham khảo theo </w:t>
      </w:r>
      <w:r w:rsidR="0059741D" w:rsidRPr="001F4C15">
        <w:t xml:space="preserve">TCVN 8611 </w:t>
      </w:r>
      <w:r w:rsidRPr="001F4C15">
        <w:rPr>
          <w:lang w:val="vi-VN"/>
        </w:rPr>
        <w:t xml:space="preserve">, 6.8, 9.7 và Phụ lục B hoặc </w:t>
      </w:r>
      <w:r w:rsidR="0059741D" w:rsidRPr="001F4C15">
        <w:t>TCVN 8616</w:t>
      </w:r>
      <w:r w:rsidRPr="001F4C15">
        <w:rPr>
          <w:lang w:val="vi-VN"/>
        </w:rPr>
        <w:t>, 8.4.10</w:t>
      </w:r>
      <w:r w:rsidRPr="001F4C15">
        <w:t>.</w:t>
      </w:r>
    </w:p>
    <w:p w14:paraId="2DEBF061" w14:textId="77777777" w:rsidR="00647124" w:rsidRPr="001F4C15" w:rsidRDefault="00647124" w:rsidP="00647124">
      <w:pPr>
        <w:pStyle w:val="Tniunhcp2"/>
        <w:rPr>
          <w:rFonts w:eastAsia="Yu Gothic Light"/>
        </w:rPr>
      </w:pPr>
      <w:bookmarkStart w:id="919" w:name="_Toc55293754"/>
      <w:bookmarkStart w:id="920" w:name="_Toc62132395"/>
      <w:bookmarkStart w:id="921" w:name="_Toc68010343"/>
      <w:bookmarkStart w:id="922" w:name="_Toc88495016"/>
      <w:r w:rsidRPr="001F4C15">
        <w:rPr>
          <w:rFonts w:eastAsia="Yu Gothic Light"/>
        </w:rPr>
        <w:t>Hệ thống xả giảm áp</w:t>
      </w:r>
      <w:bookmarkEnd w:id="919"/>
      <w:bookmarkEnd w:id="920"/>
      <w:bookmarkEnd w:id="921"/>
      <w:bookmarkEnd w:id="922"/>
    </w:p>
    <w:p w14:paraId="4F718763" w14:textId="6EFD81A3" w:rsidR="00647124" w:rsidRPr="001F4C15" w:rsidRDefault="004C2642" w:rsidP="0099328C">
      <w:pPr>
        <w:pStyle w:val="Nidungiu"/>
        <w:rPr>
          <w:lang w:val="vi-VN"/>
        </w:rPr>
      </w:pPr>
      <w:proofErr w:type="spellStart"/>
      <w:r w:rsidRPr="001F4C15">
        <w:t>Tiêu</w:t>
      </w:r>
      <w:proofErr w:type="spellEnd"/>
      <w:r w:rsidRPr="001F4C15">
        <w:t xml:space="preserve"> </w:t>
      </w:r>
      <w:proofErr w:type="spellStart"/>
      <w:r w:rsidRPr="001F4C15">
        <w:t>chuẩn</w:t>
      </w:r>
      <w:proofErr w:type="spellEnd"/>
      <w:r w:rsidR="00647124" w:rsidRPr="001F4C15">
        <w:rPr>
          <w:lang w:val="vi-VN"/>
        </w:rPr>
        <w:t xml:space="preserve"> IMO IGC xem xét hai sự kiện đối với việc định kích cỡ các van giảm áp bồn chứa LNG để bảo vệ quá áp:</w:t>
      </w:r>
    </w:p>
    <w:p w14:paraId="5163CC1D" w14:textId="77777777" w:rsidR="00647124" w:rsidRPr="001F4C15" w:rsidRDefault="00647124" w:rsidP="00234926">
      <w:pPr>
        <w:pStyle w:val="Nidungiu"/>
        <w:numPr>
          <w:ilvl w:val="0"/>
          <w:numId w:val="89"/>
        </w:numPr>
        <w:rPr>
          <w:lang w:val="vi-VN"/>
        </w:rPr>
      </w:pPr>
      <w:r w:rsidRPr="001F4C15">
        <w:rPr>
          <w:lang w:val="vi-VN"/>
        </w:rPr>
        <w:t>Bồn chứa sản phẩm tiếp xúc với</w:t>
      </w:r>
      <w:r w:rsidRPr="001F4C15">
        <w:t xml:space="preserve"> </w:t>
      </w:r>
      <w:proofErr w:type="spellStart"/>
      <w:r w:rsidRPr="001F4C15">
        <w:t>ngọn</w:t>
      </w:r>
      <w:proofErr w:type="spellEnd"/>
      <w:r w:rsidRPr="001F4C15">
        <w:rPr>
          <w:lang w:val="vi-VN"/>
        </w:rPr>
        <w:t xml:space="preserve"> lửa.</w:t>
      </w:r>
    </w:p>
    <w:p w14:paraId="7C9A44A1" w14:textId="77777777" w:rsidR="00647124" w:rsidRPr="001F4C15" w:rsidRDefault="00647124" w:rsidP="00234926">
      <w:pPr>
        <w:pStyle w:val="Nidungiu"/>
        <w:numPr>
          <w:ilvl w:val="0"/>
          <w:numId w:val="89"/>
        </w:numPr>
        <w:rPr>
          <w:lang w:val="vi-VN"/>
        </w:rPr>
      </w:pPr>
      <w:r w:rsidRPr="001F4C15">
        <w:rPr>
          <w:lang w:val="vi-VN"/>
        </w:rPr>
        <w:t>Quá áp từ hệ thống khí trơ (nếu có liên quan).</w:t>
      </w:r>
    </w:p>
    <w:p w14:paraId="4547DB5C" w14:textId="77777777" w:rsidR="00647124" w:rsidRPr="001F4C15" w:rsidRDefault="00647124" w:rsidP="0099328C">
      <w:pPr>
        <w:pStyle w:val="Nidungiu"/>
        <w:rPr>
          <w:lang w:val="vi-VN"/>
        </w:rPr>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một</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rPr>
          <w:lang w:val="vi-VN"/>
        </w:rPr>
        <w:t xml:space="preserve"> LNG nổi, việc thiết kế lưu lượng khí xả của các van giảm áp bồn LNG có thể được xác định từ các sự kiện khác nhau được kết hợp trong các kịch bản. </w:t>
      </w:r>
      <w:proofErr w:type="spellStart"/>
      <w:r w:rsidRPr="001F4C15">
        <w:t>Các</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cần được bảo vệ quá áp có thể bao gồm:</w:t>
      </w:r>
    </w:p>
    <w:p w14:paraId="70B73076" w14:textId="77777777" w:rsidR="00647124" w:rsidRPr="001F4C15" w:rsidRDefault="00647124" w:rsidP="00234926">
      <w:pPr>
        <w:pStyle w:val="Nidungiu"/>
        <w:numPr>
          <w:ilvl w:val="0"/>
          <w:numId w:val="90"/>
        </w:numPr>
      </w:pP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hoá</w:t>
      </w:r>
      <w:proofErr w:type="spellEnd"/>
      <w:r w:rsidRPr="001F4C15">
        <w:t xml:space="preserve"> </w:t>
      </w:r>
      <w:proofErr w:type="spellStart"/>
      <w:r w:rsidRPr="001F4C15">
        <w:t>hơi</w:t>
      </w:r>
      <w:proofErr w:type="spellEnd"/>
      <w:r w:rsidRPr="001F4C15">
        <w:t xml:space="preserve"> </w:t>
      </w:r>
      <w:proofErr w:type="spellStart"/>
      <w:r w:rsidRPr="001F4C15">
        <w:t>trong</w:t>
      </w:r>
      <w:proofErr w:type="spellEnd"/>
      <w:r w:rsidRPr="001F4C15">
        <w:t xml:space="preserve"> </w:t>
      </w:r>
      <w:proofErr w:type="spellStart"/>
      <w:r w:rsidRPr="001F4C15">
        <w:t>bồn</w:t>
      </w:r>
      <w:proofErr w:type="spellEnd"/>
      <w:r w:rsidRPr="001F4C15">
        <w:t xml:space="preserve"> LNG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chứa</w:t>
      </w:r>
      <w:proofErr w:type="spellEnd"/>
      <w:r w:rsidRPr="001F4C15">
        <w:t xml:space="preserve"> </w:t>
      </w:r>
      <w:proofErr w:type="spellStart"/>
      <w:r w:rsidRPr="001F4C15">
        <w:t>đầy</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và</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cao</w:t>
      </w:r>
      <w:proofErr w:type="spellEnd"/>
      <w:r w:rsidRPr="001F4C15">
        <w:t xml:space="preserve"> </w:t>
      </w:r>
      <w:proofErr w:type="spellStart"/>
      <w:proofErr w:type="gramStart"/>
      <w:r w:rsidRPr="001F4C15">
        <w:t>nhất</w:t>
      </w:r>
      <w:proofErr w:type="spellEnd"/>
      <w:r w:rsidRPr="001F4C15">
        <w:t>;</w:t>
      </w:r>
      <w:proofErr w:type="gramEnd"/>
    </w:p>
    <w:p w14:paraId="3ECB091E" w14:textId="77777777" w:rsidR="00647124" w:rsidRPr="001F4C15" w:rsidRDefault="00647124" w:rsidP="00234926">
      <w:pPr>
        <w:pStyle w:val="Nidungiu"/>
        <w:numPr>
          <w:ilvl w:val="0"/>
          <w:numId w:val="90"/>
        </w:numPr>
      </w:pPr>
      <w:proofErr w:type="spellStart"/>
      <w:r w:rsidRPr="001F4C15">
        <w:lastRenderedPageBreak/>
        <w:t>Sự</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r w:rsidRPr="001F4C15">
        <w:t>hơi</w:t>
      </w:r>
      <w:proofErr w:type="spellEnd"/>
      <w:r w:rsidRPr="001F4C15">
        <w:t xml:space="preserve"> </w:t>
      </w:r>
      <w:proofErr w:type="spellStart"/>
      <w:r w:rsidRPr="001F4C15">
        <w:t>bằng</w:t>
      </w:r>
      <w:proofErr w:type="spellEnd"/>
      <w:r w:rsidRPr="001F4C15">
        <w:t xml:space="preserve"> </w:t>
      </w:r>
      <w:proofErr w:type="spellStart"/>
      <w:r w:rsidRPr="001F4C15">
        <w:t>lỏng</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nhập</w:t>
      </w:r>
      <w:proofErr w:type="spellEnd"/>
      <w:r w:rsidRPr="001F4C15">
        <w:t xml:space="preserve"> LNG ở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lớn</w:t>
      </w:r>
      <w:proofErr w:type="spellEnd"/>
      <w:r w:rsidRPr="001F4C15">
        <w:t xml:space="preserve"> </w:t>
      </w:r>
      <w:proofErr w:type="spellStart"/>
      <w:r w:rsidRPr="001F4C15">
        <w:t>nhất</w:t>
      </w:r>
      <w:proofErr w:type="spellEnd"/>
      <w:r w:rsidRPr="001F4C15">
        <w:t xml:space="preserve"> do </w:t>
      </w:r>
      <w:proofErr w:type="spellStart"/>
      <w:r w:rsidRPr="001F4C15">
        <w:t>của</w:t>
      </w:r>
      <w:proofErr w:type="spellEnd"/>
      <w:r w:rsidRPr="001F4C15">
        <w:t xml:space="preserve"> </w:t>
      </w:r>
      <w:proofErr w:type="spellStart"/>
      <w:r w:rsidRPr="001F4C15">
        <w:t>hiệu</w:t>
      </w:r>
      <w:proofErr w:type="spellEnd"/>
      <w:r w:rsidRPr="001F4C15">
        <w:t xml:space="preserve"> </w:t>
      </w:r>
      <w:proofErr w:type="spellStart"/>
      <w:r w:rsidRPr="001F4C15">
        <w:t>ứng</w:t>
      </w:r>
      <w:proofErr w:type="spellEnd"/>
      <w:r w:rsidRPr="001F4C15">
        <w:t xml:space="preserve"> </w:t>
      </w:r>
      <w:proofErr w:type="gramStart"/>
      <w:r w:rsidRPr="001F4C15">
        <w:t>piston;</w:t>
      </w:r>
      <w:proofErr w:type="gramEnd"/>
    </w:p>
    <w:p w14:paraId="0E298D42" w14:textId="77777777" w:rsidR="00647124" w:rsidRPr="001F4C15" w:rsidRDefault="00647124" w:rsidP="00234926">
      <w:pPr>
        <w:pStyle w:val="Nidungiu"/>
        <w:numPr>
          <w:ilvl w:val="0"/>
          <w:numId w:val="90"/>
        </w:numPr>
      </w:pPr>
      <w:proofErr w:type="spellStart"/>
      <w:r w:rsidRPr="001F4C15">
        <w:t>Nhiệt</w:t>
      </w:r>
      <w:proofErr w:type="spellEnd"/>
      <w:r w:rsidRPr="001F4C15">
        <w:t xml:space="preserve"> </w:t>
      </w:r>
      <w:proofErr w:type="spellStart"/>
      <w:r w:rsidRPr="001F4C15">
        <w:t>từ</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truyền</w:t>
      </w:r>
      <w:proofErr w:type="spellEnd"/>
      <w:r w:rsidRPr="001F4C15">
        <w:t xml:space="preserve"> </w:t>
      </w:r>
      <w:proofErr w:type="spellStart"/>
      <w:r w:rsidRPr="001F4C15">
        <w:t>vào</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nhập</w:t>
      </w:r>
      <w:proofErr w:type="spellEnd"/>
      <w:r w:rsidRPr="001F4C15">
        <w:t xml:space="preserve"> </w:t>
      </w:r>
      <w:proofErr w:type="gramStart"/>
      <w:r w:rsidRPr="001F4C15">
        <w:t>LNG;</w:t>
      </w:r>
      <w:proofErr w:type="gramEnd"/>
    </w:p>
    <w:p w14:paraId="6B1CC9C8" w14:textId="77777777" w:rsidR="00647124" w:rsidRPr="001F4C15" w:rsidRDefault="00647124" w:rsidP="00234926">
      <w:pPr>
        <w:pStyle w:val="Nidungiu"/>
        <w:numPr>
          <w:ilvl w:val="0"/>
          <w:numId w:val="90"/>
        </w:numPr>
      </w:pPr>
      <w:proofErr w:type="spellStart"/>
      <w:r w:rsidRPr="001F4C15">
        <w:t>Sự</w:t>
      </w:r>
      <w:proofErr w:type="spellEnd"/>
      <w:r w:rsidRPr="001F4C15">
        <w:t xml:space="preserve"> </w:t>
      </w:r>
      <w:proofErr w:type="spellStart"/>
      <w:r w:rsidRPr="001F4C15">
        <w:t>hóa</w:t>
      </w:r>
      <w:proofErr w:type="spellEnd"/>
      <w:r w:rsidRPr="001F4C15">
        <w:t xml:space="preserve"> </w:t>
      </w:r>
      <w:proofErr w:type="spellStart"/>
      <w:r w:rsidRPr="001F4C15">
        <w:t>hơi</w:t>
      </w:r>
      <w:proofErr w:type="spellEnd"/>
      <w:r w:rsidRPr="001F4C15">
        <w:t xml:space="preserve"> LNG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bồn</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nhập</w:t>
      </w:r>
      <w:proofErr w:type="spellEnd"/>
      <w:r w:rsidRPr="001F4C15">
        <w:t xml:space="preserve"> </w:t>
      </w:r>
      <w:proofErr w:type="spellStart"/>
      <w:proofErr w:type="gramStart"/>
      <w:r w:rsidRPr="001F4C15">
        <w:t>hàng</w:t>
      </w:r>
      <w:proofErr w:type="spellEnd"/>
      <w:r w:rsidRPr="001F4C15">
        <w:t>;</w:t>
      </w:r>
      <w:proofErr w:type="gramEnd"/>
    </w:p>
    <w:p w14:paraId="4A75EF52" w14:textId="77777777" w:rsidR="00647124" w:rsidRPr="001F4C15" w:rsidRDefault="00647124" w:rsidP="00234926">
      <w:pPr>
        <w:pStyle w:val="Nidungiu"/>
        <w:numPr>
          <w:ilvl w:val="0"/>
          <w:numId w:val="90"/>
        </w:numPr>
      </w:pPr>
      <w:proofErr w:type="spellStart"/>
      <w:r w:rsidRPr="001F4C15">
        <w:t>Hơi</w:t>
      </w:r>
      <w:proofErr w:type="spellEnd"/>
      <w:r w:rsidRPr="001F4C15">
        <w:t xml:space="preserve"> </w:t>
      </w:r>
      <w:proofErr w:type="spellStart"/>
      <w:r w:rsidRPr="001F4C15">
        <w:t>tạo</w:t>
      </w:r>
      <w:proofErr w:type="spellEnd"/>
      <w:r w:rsidRPr="001F4C15">
        <w:t xml:space="preserve"> ra do </w:t>
      </w:r>
      <w:proofErr w:type="spellStart"/>
      <w:r w:rsidRPr="001F4C15">
        <w:t>các</w:t>
      </w:r>
      <w:proofErr w:type="spellEnd"/>
      <w:r w:rsidRPr="001F4C15">
        <w:t xml:space="preserve"> </w:t>
      </w:r>
      <w:proofErr w:type="spellStart"/>
      <w:r w:rsidRPr="001F4C15">
        <w:t>máy</w:t>
      </w:r>
      <w:proofErr w:type="spellEnd"/>
      <w:r w:rsidRPr="001F4C15">
        <w:t xml:space="preserve"> </w:t>
      </w:r>
      <w:proofErr w:type="spellStart"/>
      <w:r w:rsidRPr="001F4C15">
        <w:t>bơm</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bồn</w:t>
      </w:r>
      <w:proofErr w:type="spellEnd"/>
      <w:r w:rsidRPr="001F4C15">
        <w:t xml:space="preserve"> </w:t>
      </w:r>
      <w:proofErr w:type="spellStart"/>
      <w:r w:rsidRPr="001F4C15">
        <w:t>chạy</w:t>
      </w:r>
      <w:proofErr w:type="spellEnd"/>
      <w:r w:rsidRPr="001F4C15">
        <w:t xml:space="preserve"> </w:t>
      </w:r>
      <w:proofErr w:type="spellStart"/>
      <w:r w:rsidRPr="001F4C15">
        <w:t>tuần</w:t>
      </w:r>
      <w:proofErr w:type="spellEnd"/>
      <w:r w:rsidRPr="001F4C15">
        <w:t xml:space="preserve"> </w:t>
      </w:r>
      <w:proofErr w:type="spellStart"/>
      <w:proofErr w:type="gramStart"/>
      <w:r w:rsidRPr="001F4C15">
        <w:t>hoàn</w:t>
      </w:r>
      <w:proofErr w:type="spellEnd"/>
      <w:r w:rsidRPr="001F4C15">
        <w:t>;</w:t>
      </w:r>
      <w:proofErr w:type="gramEnd"/>
    </w:p>
    <w:p w14:paraId="296B0BC2" w14:textId="77777777" w:rsidR="00647124" w:rsidRPr="001F4C15" w:rsidRDefault="00647124" w:rsidP="00234926">
      <w:pPr>
        <w:pStyle w:val="Nidungiu"/>
        <w:numPr>
          <w:ilvl w:val="0"/>
          <w:numId w:val="90"/>
        </w:numPr>
      </w:pPr>
      <w:proofErr w:type="spellStart"/>
      <w:r w:rsidRPr="001F4C15">
        <w:t>Sự</w:t>
      </w:r>
      <w:proofErr w:type="spellEnd"/>
      <w:r w:rsidRPr="001F4C15">
        <w:t xml:space="preserve"> </w:t>
      </w: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theo</w:t>
      </w:r>
      <w:proofErr w:type="spellEnd"/>
      <w:r w:rsidRPr="001F4C15">
        <w:t xml:space="preserve"> do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địa</w:t>
      </w:r>
      <w:proofErr w:type="spellEnd"/>
      <w:r w:rsidRPr="001F4C15">
        <w:t xml:space="preserve"> </w:t>
      </w:r>
      <w:proofErr w:type="spellStart"/>
      <w:proofErr w:type="gramStart"/>
      <w:r w:rsidRPr="001F4C15">
        <w:t>lý</w:t>
      </w:r>
      <w:proofErr w:type="spellEnd"/>
      <w:r w:rsidRPr="001F4C15">
        <w:t>;</w:t>
      </w:r>
      <w:proofErr w:type="gramEnd"/>
    </w:p>
    <w:p w14:paraId="0AAEEBB2" w14:textId="0E6345ED" w:rsidR="00647124" w:rsidRPr="001F4C15" w:rsidRDefault="00647124" w:rsidP="00234926">
      <w:pPr>
        <w:pStyle w:val="Nidungiu"/>
        <w:numPr>
          <w:ilvl w:val="0"/>
          <w:numId w:val="90"/>
        </w:numPr>
      </w:pP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00101F1B" w:rsidRPr="001F4C15">
        <w:t>cuộn</w:t>
      </w:r>
      <w:proofErr w:type="spellEnd"/>
      <w:r w:rsidR="00101F1B" w:rsidRPr="001F4C15">
        <w:t xml:space="preserve"> </w:t>
      </w:r>
      <w:proofErr w:type="spellStart"/>
      <w:r w:rsidR="00101F1B" w:rsidRPr="001F4C15">
        <w:t>xoáy</w:t>
      </w:r>
      <w:proofErr w:type="spellEnd"/>
      <w:r w:rsidR="00101F1B" w:rsidRPr="001F4C15">
        <w:t xml:space="preserve"> </w:t>
      </w:r>
      <w:proofErr w:type="spellStart"/>
      <w:r w:rsidRPr="001F4C15">
        <w:t>nếu</w:t>
      </w:r>
      <w:proofErr w:type="spellEnd"/>
      <w:r w:rsidRPr="001F4C15">
        <w:t xml:space="preserve"> </w:t>
      </w:r>
      <w:proofErr w:type="spellStart"/>
      <w:proofErr w:type="gramStart"/>
      <w:r w:rsidRPr="001F4C15">
        <w:t>có</w:t>
      </w:r>
      <w:proofErr w:type="spellEnd"/>
      <w:r w:rsidRPr="001F4C15">
        <w:t>;</w:t>
      </w:r>
      <w:proofErr w:type="gramEnd"/>
    </w:p>
    <w:p w14:paraId="7394B373" w14:textId="77777777" w:rsidR="00647124" w:rsidRPr="001F4C15" w:rsidRDefault="00647124" w:rsidP="00234926">
      <w:pPr>
        <w:pStyle w:val="Nidungiu"/>
        <w:numPr>
          <w:ilvl w:val="0"/>
          <w:numId w:val="90"/>
        </w:numPr>
      </w:pPr>
      <w:r w:rsidRPr="001F4C15">
        <w:t xml:space="preserve">Do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với</w:t>
      </w:r>
      <w:proofErr w:type="spellEnd"/>
      <w:r w:rsidRPr="001F4C15">
        <w:t xml:space="preserve"> </w:t>
      </w:r>
      <w:proofErr w:type="spellStart"/>
      <w:r w:rsidRPr="001F4C15">
        <w:t>ngọn</w:t>
      </w:r>
      <w:proofErr w:type="spellEnd"/>
      <w:r w:rsidRPr="001F4C15">
        <w:t xml:space="preserve"> </w:t>
      </w:r>
      <w:proofErr w:type="spellStart"/>
      <w:r w:rsidRPr="001F4C15">
        <w:t>lửa</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theo</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IMO IGC,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một</w:t>
      </w:r>
      <w:proofErr w:type="spellEnd"/>
      <w:r w:rsidRPr="001F4C15">
        <w:t xml:space="preserve"> </w:t>
      </w:r>
      <w:proofErr w:type="spellStart"/>
      <w:r w:rsidRPr="001F4C15">
        <w:t>hoặc</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gramStart"/>
      <w:r w:rsidRPr="001F4C15">
        <w:t>LNG;</w:t>
      </w:r>
      <w:proofErr w:type="gramEnd"/>
    </w:p>
    <w:p w14:paraId="2AB52DED" w14:textId="7DFD337E" w:rsidR="00647124" w:rsidRPr="001F4C15" w:rsidRDefault="00647124" w:rsidP="00234926">
      <w:pPr>
        <w:pStyle w:val="Nidungiu"/>
        <w:numPr>
          <w:ilvl w:val="0"/>
          <w:numId w:val="90"/>
        </w:numPr>
      </w:pP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xả</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theo</w:t>
      </w:r>
      <w:proofErr w:type="spellEnd"/>
      <w:r w:rsidRPr="001F4C15">
        <w:t xml:space="preserve"> </w:t>
      </w:r>
      <w:proofErr w:type="spellStart"/>
      <w:r w:rsidR="00101F1B" w:rsidRPr="001F4C15">
        <w:t>Tiêu</w:t>
      </w:r>
      <w:proofErr w:type="spellEnd"/>
      <w:r w:rsidR="00101F1B" w:rsidRPr="001F4C15">
        <w:t xml:space="preserve"> </w:t>
      </w:r>
      <w:proofErr w:type="spellStart"/>
      <w:r w:rsidR="00101F1B" w:rsidRPr="001F4C15">
        <w:t>chuẩn</w:t>
      </w:r>
      <w:proofErr w:type="spellEnd"/>
      <w:r w:rsidR="00101F1B" w:rsidRPr="001F4C15">
        <w:rPr>
          <w:lang w:val="vi-VN"/>
        </w:rPr>
        <w:t xml:space="preserve"> </w:t>
      </w:r>
      <w:r w:rsidR="00A444D2" w:rsidRPr="001F4C15">
        <w:t>TCVN 8616</w:t>
      </w:r>
      <w:r w:rsidRPr="001F4C15">
        <w:t>, 8.4.10.</w:t>
      </w:r>
      <w:proofErr w:type="gramStart"/>
      <w:r w:rsidRPr="001F4C15">
        <w:t>5.3;</w:t>
      </w:r>
      <w:proofErr w:type="gramEnd"/>
    </w:p>
    <w:p w14:paraId="03AFAD5A" w14:textId="117E4461" w:rsidR="00647124" w:rsidRPr="001F4C15" w:rsidRDefault="00647124" w:rsidP="00234926">
      <w:pPr>
        <w:pStyle w:val="Nidungiu"/>
        <w:numPr>
          <w:ilvl w:val="0"/>
          <w:numId w:val="90"/>
        </w:numPr>
      </w:pPr>
      <w:proofErr w:type="spellStart"/>
      <w:r w:rsidRPr="001F4C15">
        <w:t>Lỗi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van </w:t>
      </w:r>
      <w:proofErr w:type="spellStart"/>
      <w:r w:rsidRPr="001F4C15">
        <w:t>khí</w:t>
      </w:r>
      <w:proofErr w:type="spellEnd"/>
      <w:r w:rsidRPr="001F4C15">
        <w:t xml:space="preserve"> </w:t>
      </w:r>
      <w:proofErr w:type="spellStart"/>
      <w:r w:rsidRPr="001F4C15">
        <w:t>nóng</w:t>
      </w:r>
      <w:proofErr w:type="spellEnd"/>
      <w:r w:rsidRPr="001F4C15">
        <w:t xml:space="preserve">/van </w:t>
      </w:r>
      <w:proofErr w:type="spellStart"/>
      <w:r w:rsidR="000868BB" w:rsidRPr="001F4C15">
        <w:t>phá</w:t>
      </w:r>
      <w:proofErr w:type="spellEnd"/>
      <w:r w:rsidR="000868BB" w:rsidRPr="001F4C15">
        <w:t xml:space="preserve"> </w:t>
      </w:r>
      <w:proofErr w:type="spellStart"/>
      <w:r w:rsidRPr="001F4C15">
        <w:t>chân</w:t>
      </w:r>
      <w:proofErr w:type="spellEnd"/>
      <w:r w:rsidRPr="001F4C15">
        <w:t xml:space="preserve"> </w:t>
      </w:r>
      <w:proofErr w:type="spellStart"/>
      <w:r w:rsidRPr="001F4C15">
        <w:t>không</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proofErr w:type="gramStart"/>
      <w:r w:rsidRPr="001F4C15">
        <w:t>quan</w:t>
      </w:r>
      <w:proofErr w:type="spellEnd"/>
      <w:r w:rsidRPr="001F4C15">
        <w:t>;</w:t>
      </w:r>
      <w:proofErr w:type="gramEnd"/>
    </w:p>
    <w:p w14:paraId="0599F76B" w14:textId="77777777" w:rsidR="00647124" w:rsidRPr="001F4C15" w:rsidRDefault="00647124" w:rsidP="00234926">
      <w:pPr>
        <w:pStyle w:val="Nidungiu"/>
        <w:numPr>
          <w:ilvl w:val="0"/>
          <w:numId w:val="90"/>
        </w:numPr>
      </w:pPr>
      <w:proofErr w:type="spellStart"/>
      <w:r w:rsidRPr="001F4C15">
        <w:t>Lỗi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một</w:t>
      </w:r>
      <w:proofErr w:type="spellEnd"/>
      <w:r w:rsidRPr="001F4C15">
        <w:t xml:space="preserve"> </w:t>
      </w:r>
      <w:proofErr w:type="spellStart"/>
      <w:r w:rsidRPr="001F4C15">
        <w:t>dòng</w:t>
      </w:r>
      <w:proofErr w:type="spellEnd"/>
      <w:r w:rsidRPr="001F4C15">
        <w:t xml:space="preserve"> </w:t>
      </w:r>
      <w:proofErr w:type="spellStart"/>
      <w:r w:rsidRPr="001F4C15">
        <w:t>khí</w:t>
      </w:r>
      <w:proofErr w:type="spellEnd"/>
      <w:r w:rsidRPr="001F4C15">
        <w:t xml:space="preserve"> </w:t>
      </w:r>
      <w:proofErr w:type="spellStart"/>
      <w:r w:rsidRPr="001F4C15">
        <w:t>hồi</w:t>
      </w:r>
      <w:proofErr w:type="spellEnd"/>
      <w:r w:rsidRPr="001F4C15">
        <w:t xml:space="preserve"> </w:t>
      </w:r>
      <w:proofErr w:type="spellStart"/>
      <w:r w:rsidRPr="001F4C15">
        <w:t>về</w:t>
      </w:r>
      <w:proofErr w:type="spellEnd"/>
      <w:r w:rsidRPr="001F4C15">
        <w:t xml:space="preserve"> </w:t>
      </w:r>
      <w:proofErr w:type="spellStart"/>
      <w:r w:rsidRPr="001F4C15">
        <w:t>từ</w:t>
      </w:r>
      <w:proofErr w:type="spellEnd"/>
      <w:r w:rsidRPr="001F4C15">
        <w:t xml:space="preserve"> </w:t>
      </w:r>
      <w:proofErr w:type="spellStart"/>
      <w:r w:rsidRPr="001F4C15">
        <w:t>đáy</w:t>
      </w:r>
      <w:proofErr w:type="spellEnd"/>
      <w:r w:rsidRPr="001F4C15">
        <w:t xml:space="preserve"> </w:t>
      </w:r>
      <w:proofErr w:type="spellStart"/>
      <w:r w:rsidRPr="001F4C15">
        <w:t>tháp</w:t>
      </w:r>
      <w:proofErr w:type="spellEnd"/>
      <w:r w:rsidRPr="001F4C15">
        <w:t xml:space="preserve"> </w:t>
      </w:r>
      <w:proofErr w:type="spellStart"/>
      <w:r w:rsidRPr="001F4C15">
        <w:t>ngưng</w:t>
      </w:r>
      <w:proofErr w:type="spellEnd"/>
      <w:r w:rsidRPr="001F4C15">
        <w:t xml:space="preserve"> </w:t>
      </w:r>
      <w:proofErr w:type="spellStart"/>
      <w:r w:rsidRPr="001F4C15">
        <w:t>sau</w:t>
      </w:r>
      <w:proofErr w:type="spellEnd"/>
      <w:r w:rsidRPr="001F4C15">
        <w:t xml:space="preserve"> </w:t>
      </w:r>
      <w:proofErr w:type="spellStart"/>
      <w:r w:rsidRPr="001F4C15">
        <w:t>máy</w:t>
      </w:r>
      <w:proofErr w:type="spellEnd"/>
      <w:r w:rsidRPr="001F4C15">
        <w:t xml:space="preserve"> </w:t>
      </w:r>
      <w:proofErr w:type="spellStart"/>
      <w:r w:rsidRPr="001F4C15">
        <w:t>nén</w:t>
      </w:r>
      <w:proofErr w:type="spellEnd"/>
      <w:r w:rsidRPr="001F4C15">
        <w:t xml:space="preserve"> BOG,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proofErr w:type="gramStart"/>
      <w:r w:rsidRPr="001F4C15">
        <w:t>quan</w:t>
      </w:r>
      <w:proofErr w:type="spellEnd"/>
      <w:r w:rsidRPr="001F4C15">
        <w:t>;</w:t>
      </w:r>
      <w:proofErr w:type="gramEnd"/>
    </w:p>
    <w:p w14:paraId="7EB56D4E" w14:textId="34120851" w:rsidR="00647124" w:rsidRPr="001F4C15" w:rsidRDefault="00647124" w:rsidP="00234926">
      <w:pPr>
        <w:pStyle w:val="Nidungiu"/>
        <w:numPr>
          <w:ilvl w:val="0"/>
          <w:numId w:val="90"/>
        </w:numPr>
      </w:pPr>
      <w:proofErr w:type="spellStart"/>
      <w:r w:rsidRPr="001F4C15">
        <w:t>Lỗi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ngược</w:t>
      </w:r>
      <w:proofErr w:type="spellEnd"/>
      <w:r w:rsidRPr="001F4C15">
        <w:t xml:space="preserve"> </w:t>
      </w:r>
      <w:proofErr w:type="spellStart"/>
      <w:r w:rsidRPr="001F4C15">
        <w:t>từ</w:t>
      </w:r>
      <w:proofErr w:type="spellEnd"/>
      <w:r w:rsidRPr="001F4C15">
        <w:t xml:space="preserve"> </w:t>
      </w:r>
      <w:proofErr w:type="spellStart"/>
      <w:r w:rsidRPr="001F4C15">
        <w:t>đầu</w:t>
      </w:r>
      <w:proofErr w:type="spellEnd"/>
      <w:r w:rsidRPr="001F4C15">
        <w:t xml:space="preserve"> </w:t>
      </w:r>
      <w:proofErr w:type="spellStart"/>
      <w:r w:rsidRPr="001F4C15">
        <w:t>hút</w:t>
      </w:r>
      <w:proofErr w:type="spellEnd"/>
      <w:r w:rsidRPr="001F4C15">
        <w:t xml:space="preserve"> </w:t>
      </w:r>
      <w:proofErr w:type="spellStart"/>
      <w:r w:rsidRPr="001F4C15">
        <w:t>của</w:t>
      </w:r>
      <w:proofErr w:type="spellEnd"/>
      <w:r w:rsidRPr="001F4C15">
        <w:t xml:space="preserve"> </w:t>
      </w:r>
      <w:proofErr w:type="spellStart"/>
      <w:r w:rsidRPr="001F4C15">
        <w:t>máy</w:t>
      </w:r>
      <w:proofErr w:type="spellEnd"/>
      <w:r w:rsidRPr="001F4C15">
        <w:t xml:space="preserve"> </w:t>
      </w:r>
      <w:proofErr w:type="spellStart"/>
      <w:r w:rsidRPr="001F4C15">
        <w:t>nén</w:t>
      </w:r>
      <w:proofErr w:type="spellEnd"/>
      <w:r w:rsidRPr="001F4C15">
        <w:t xml:space="preserve"> BOG,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proofErr w:type="gramStart"/>
      <w:r w:rsidRPr="001F4C15">
        <w:t>quan</w:t>
      </w:r>
      <w:proofErr w:type="spellEnd"/>
      <w:r w:rsidRPr="001F4C15">
        <w:t>;</w:t>
      </w:r>
      <w:proofErr w:type="gramEnd"/>
    </w:p>
    <w:p w14:paraId="112F3456" w14:textId="32D5E56A" w:rsidR="00647124" w:rsidRPr="001F4C15" w:rsidRDefault="00647124" w:rsidP="0099328C">
      <w:pPr>
        <w:pStyle w:val="Nidungiu"/>
        <w:rPr>
          <w:lang w:val="vi-VN"/>
        </w:rPr>
      </w:pPr>
      <w:r w:rsidRPr="001F4C15">
        <w:rPr>
          <w:lang w:val="vi-VN"/>
        </w:rPr>
        <w:t xml:space="preserve">Mỗi kịch bản được xây dựng là sự kết hợp có thể xảy ra của các sự kiện đối với việc </w:t>
      </w:r>
      <w:r w:rsidR="000868BB" w:rsidRPr="001F4C15">
        <w:t xml:space="preserve"> </w:t>
      </w:r>
      <w:proofErr w:type="spellStart"/>
      <w:r w:rsidR="000868BB" w:rsidRPr="001F4C15">
        <w:t>thiết</w:t>
      </w:r>
      <w:proofErr w:type="spellEnd"/>
      <w:r w:rsidR="000868BB" w:rsidRPr="001F4C15">
        <w:t xml:space="preserve"> </w:t>
      </w:r>
      <w:proofErr w:type="spellStart"/>
      <w:r w:rsidR="000868BB" w:rsidRPr="001F4C15">
        <w:t>kế</w:t>
      </w:r>
      <w:proofErr w:type="spellEnd"/>
      <w:r w:rsidRPr="001F4C15">
        <w:rPr>
          <w:lang w:val="vi-VN"/>
        </w:rPr>
        <w:t xml:space="preserve"> van giảm áp. Danh sách các tình huống có thể bao gồm:</w:t>
      </w:r>
    </w:p>
    <w:p w14:paraId="5AF78967" w14:textId="77777777" w:rsidR="00647124" w:rsidRPr="001F4C15" w:rsidRDefault="00647124" w:rsidP="00234926">
      <w:pPr>
        <w:pStyle w:val="Nidungiu"/>
        <w:numPr>
          <w:ilvl w:val="0"/>
          <w:numId w:val="91"/>
        </w:numPr>
      </w:pPr>
      <w:proofErr w:type="spellStart"/>
      <w:r w:rsidRPr="001F4C15">
        <w:t>Nạp</w:t>
      </w:r>
      <w:proofErr w:type="spellEnd"/>
      <w:r w:rsidRPr="001F4C15">
        <w:t xml:space="preserve"> </w:t>
      </w:r>
      <w:proofErr w:type="spellStart"/>
      <w:r w:rsidRPr="001F4C15">
        <w:t>vào</w:t>
      </w:r>
      <w:proofErr w:type="spellEnd"/>
      <w:r w:rsidRPr="001F4C15">
        <w:t xml:space="preserve"> </w:t>
      </w:r>
      <w:proofErr w:type="spellStart"/>
      <w:proofErr w:type="gramStart"/>
      <w:r w:rsidRPr="001F4C15">
        <w:t>bồn</w:t>
      </w:r>
      <w:proofErr w:type="spellEnd"/>
      <w:r w:rsidRPr="001F4C15">
        <w:t>;</w:t>
      </w:r>
      <w:proofErr w:type="gramEnd"/>
    </w:p>
    <w:p w14:paraId="655F1D2A" w14:textId="77777777" w:rsidR="00647124" w:rsidRPr="001F4C15" w:rsidRDefault="00647124" w:rsidP="00234926">
      <w:pPr>
        <w:pStyle w:val="Nidungiu"/>
        <w:numPr>
          <w:ilvl w:val="0"/>
          <w:numId w:val="91"/>
        </w:numPr>
      </w:pPr>
      <w:proofErr w:type="spellStart"/>
      <w:r w:rsidRPr="001F4C15">
        <w:t>Nạp</w:t>
      </w:r>
      <w:proofErr w:type="spellEnd"/>
      <w:r w:rsidRPr="001F4C15">
        <w:t xml:space="preserve"> </w:t>
      </w:r>
      <w:proofErr w:type="spellStart"/>
      <w:r w:rsidRPr="001F4C15">
        <w:t>vào</w:t>
      </w:r>
      <w:proofErr w:type="spellEnd"/>
      <w:r w:rsidRPr="001F4C15">
        <w:t xml:space="preserve"> </w:t>
      </w:r>
      <w:proofErr w:type="spellStart"/>
      <w:r w:rsidRPr="001F4C15">
        <w:t>bồn</w:t>
      </w:r>
      <w:proofErr w:type="spellEnd"/>
      <w:r w:rsidRPr="001F4C15">
        <w:t xml:space="preserve"> </w:t>
      </w:r>
      <w:proofErr w:type="spellStart"/>
      <w:r w:rsidRPr="001F4C15">
        <w:t>khi</w:t>
      </w:r>
      <w:proofErr w:type="spellEnd"/>
      <w:r w:rsidRPr="001F4C15">
        <w:t xml:space="preserve"> </w:t>
      </w:r>
      <w:proofErr w:type="spellStart"/>
      <w:r w:rsidRPr="001F4C15">
        <w:t>có</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vận</w:t>
      </w:r>
      <w:proofErr w:type="spellEnd"/>
      <w:r w:rsidRPr="001F4C15">
        <w:t xml:space="preserve"> </w:t>
      </w:r>
      <w:proofErr w:type="spellStart"/>
      <w:proofErr w:type="gramStart"/>
      <w:r w:rsidRPr="001F4C15">
        <w:t>hành</w:t>
      </w:r>
      <w:proofErr w:type="spellEnd"/>
      <w:r w:rsidRPr="001F4C15">
        <w:t>;</w:t>
      </w:r>
      <w:proofErr w:type="gramEnd"/>
    </w:p>
    <w:p w14:paraId="0CEED1EA" w14:textId="77777777" w:rsidR="00647124" w:rsidRPr="001F4C15" w:rsidRDefault="00647124" w:rsidP="00234926">
      <w:pPr>
        <w:pStyle w:val="Nidungiu"/>
        <w:numPr>
          <w:ilvl w:val="0"/>
          <w:numId w:val="91"/>
        </w:numPr>
      </w:pPr>
      <w:proofErr w:type="spellStart"/>
      <w:r w:rsidRPr="001F4C15">
        <w:t>Bồn</w:t>
      </w:r>
      <w:proofErr w:type="spellEnd"/>
      <w:r w:rsidRPr="001F4C15">
        <w:t xml:space="preserve"> </w:t>
      </w:r>
      <w:proofErr w:type="spellStart"/>
      <w:r w:rsidRPr="001F4C15">
        <w:t>đang</w:t>
      </w:r>
      <w:proofErr w:type="spellEnd"/>
      <w:r w:rsidRPr="001F4C15">
        <w:t xml:space="preserve"> </w:t>
      </w:r>
      <w:proofErr w:type="spellStart"/>
      <w:r w:rsidRPr="001F4C15">
        <w:t>bơm</w:t>
      </w:r>
      <w:proofErr w:type="spellEnd"/>
      <w:r w:rsidRPr="001F4C15">
        <w:t xml:space="preserve"> </w:t>
      </w:r>
      <w:proofErr w:type="spellStart"/>
      <w:r w:rsidRPr="001F4C15">
        <w:t>tuần</w:t>
      </w:r>
      <w:proofErr w:type="spellEnd"/>
      <w:r w:rsidRPr="001F4C15">
        <w:t xml:space="preserve"> </w:t>
      </w:r>
      <w:proofErr w:type="spellStart"/>
      <w:proofErr w:type="gramStart"/>
      <w:r w:rsidRPr="001F4C15">
        <w:t>hoàn</w:t>
      </w:r>
      <w:proofErr w:type="spellEnd"/>
      <w:r w:rsidRPr="001F4C15">
        <w:t>;</w:t>
      </w:r>
      <w:proofErr w:type="gramEnd"/>
    </w:p>
    <w:p w14:paraId="40F7C8F0" w14:textId="77777777" w:rsidR="00647124" w:rsidRPr="001F4C15" w:rsidRDefault="00647124" w:rsidP="00234926">
      <w:pPr>
        <w:pStyle w:val="Nidungiu"/>
        <w:numPr>
          <w:ilvl w:val="0"/>
          <w:numId w:val="91"/>
        </w:numPr>
      </w:pPr>
      <w:proofErr w:type="spellStart"/>
      <w:r w:rsidRPr="001F4C15">
        <w:t>Cháy</w:t>
      </w:r>
      <w:proofErr w:type="spellEnd"/>
      <w:r w:rsidRPr="001F4C15">
        <w:t xml:space="preserve"> </w:t>
      </w:r>
      <w:proofErr w:type="spellStart"/>
      <w:r w:rsidRPr="001F4C15">
        <w:t>bồn</w:t>
      </w:r>
      <w:proofErr w:type="spellEnd"/>
      <w:r w:rsidRPr="001F4C15">
        <w:t xml:space="preserve"> </w:t>
      </w:r>
      <w:proofErr w:type="spellStart"/>
      <w:proofErr w:type="gramStart"/>
      <w:r w:rsidRPr="001F4C15">
        <w:t>chứa</w:t>
      </w:r>
      <w:proofErr w:type="spellEnd"/>
      <w:r w:rsidRPr="001F4C15">
        <w:t>;</w:t>
      </w:r>
      <w:proofErr w:type="gramEnd"/>
    </w:p>
    <w:p w14:paraId="7CE46B3C" w14:textId="52CEF31E" w:rsidR="00647124" w:rsidRPr="001F4C15" w:rsidRDefault="00647124" w:rsidP="00234926">
      <w:pPr>
        <w:pStyle w:val="Nidungiu"/>
        <w:numPr>
          <w:ilvl w:val="0"/>
          <w:numId w:val="91"/>
        </w:numPr>
      </w:pP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00C94547" w:rsidRPr="001F4C15">
        <w:t>cuộn</w:t>
      </w:r>
      <w:proofErr w:type="spellEnd"/>
      <w:r w:rsidR="00C94547" w:rsidRPr="001F4C15">
        <w:t xml:space="preserve"> </w:t>
      </w:r>
      <w:proofErr w:type="spellStart"/>
      <w:proofErr w:type="gramStart"/>
      <w:r w:rsidR="00C94547" w:rsidRPr="001F4C15">
        <w:t>xoáy</w:t>
      </w:r>
      <w:proofErr w:type="spellEnd"/>
      <w:r w:rsidRPr="001F4C15">
        <w:t>;</w:t>
      </w:r>
      <w:proofErr w:type="gramEnd"/>
    </w:p>
    <w:p w14:paraId="61F2EB02" w14:textId="77777777" w:rsidR="00647124" w:rsidRPr="001F4C15" w:rsidRDefault="00647124" w:rsidP="0099328C">
      <w:pPr>
        <w:pStyle w:val="Nidungiu"/>
        <w:rPr>
          <w:lang w:val="vi-VN"/>
        </w:rPr>
      </w:pPr>
      <w:r w:rsidRPr="001F4C15">
        <w:rPr>
          <w:lang w:val="vi-VN"/>
        </w:rPr>
        <w:t>Tất cả các tình huống và sự kiện liên quan cần được xác nhận bởi nghiên cứu HAZID.</w:t>
      </w:r>
    </w:p>
    <w:p w14:paraId="3F2EA2A3" w14:textId="77777777" w:rsidR="00647124" w:rsidRPr="001F4C15" w:rsidRDefault="00647124" w:rsidP="00647124">
      <w:pPr>
        <w:pStyle w:val="Tniunhcp2"/>
        <w:rPr>
          <w:rFonts w:eastAsia="Yu Gothic Light"/>
        </w:rPr>
      </w:pPr>
      <w:bookmarkStart w:id="923" w:name="_Toc55293755"/>
      <w:bookmarkStart w:id="924" w:name="_Toc62132396"/>
      <w:bookmarkStart w:id="925" w:name="_Toc68010344"/>
      <w:bookmarkStart w:id="926" w:name="_Toc88495017"/>
      <w:r w:rsidRPr="001F4C15">
        <w:rPr>
          <w:rFonts w:eastAsia="Yu Gothic Light"/>
        </w:rPr>
        <w:t xml:space="preserve">Hệ thống </w:t>
      </w:r>
      <w:bookmarkEnd w:id="923"/>
      <w:bookmarkEnd w:id="924"/>
      <w:r w:rsidRPr="001F4C15">
        <w:rPr>
          <w:rFonts w:eastAsia="Yu Gothic Light"/>
        </w:rPr>
        <w:t>van an toàn chân không</w:t>
      </w:r>
      <w:bookmarkEnd w:id="925"/>
      <w:bookmarkEnd w:id="926"/>
    </w:p>
    <w:p w14:paraId="7B222B2A" w14:textId="6851970B" w:rsidR="00647124" w:rsidRPr="001F4C15" w:rsidRDefault="00647124" w:rsidP="0099328C">
      <w:pPr>
        <w:pStyle w:val="Nidungiu"/>
        <w:rPr>
          <w:lang w:val="vi-VN"/>
        </w:rPr>
      </w:pPr>
      <w:r w:rsidRPr="001F4C15">
        <w:rPr>
          <w:lang w:val="vi-VN"/>
        </w:rPr>
        <w:t xml:space="preserve">Trên </w:t>
      </w:r>
      <w:proofErr w:type="spellStart"/>
      <w:r w:rsidRPr="001F4C15">
        <w:t>các</w:t>
      </w:r>
      <w:proofErr w:type="spellEnd"/>
      <w:r w:rsidRPr="001F4C15">
        <w:t xml:space="preserve"> </w:t>
      </w:r>
      <w:proofErr w:type="spellStart"/>
      <w:r w:rsidRPr="001F4C15">
        <w:t>tàu</w:t>
      </w:r>
      <w:proofErr w:type="spellEnd"/>
      <w:r w:rsidRPr="001F4C15">
        <w:rPr>
          <w:lang w:val="vi-VN"/>
        </w:rPr>
        <w:t xml:space="preserve"> LNG, </w:t>
      </w:r>
      <w:proofErr w:type="spellStart"/>
      <w:r w:rsidRPr="001F4C15">
        <w:t>các</w:t>
      </w:r>
      <w:proofErr w:type="spellEnd"/>
      <w:r w:rsidRPr="001F4C15">
        <w:t xml:space="preserve"> </w:t>
      </w:r>
      <w:r w:rsidRPr="001F4C15">
        <w:rPr>
          <w:lang w:val="vi-VN"/>
        </w:rPr>
        <w:t xml:space="preserve">van </w:t>
      </w:r>
      <w:r w:rsidRPr="001F4C15">
        <w:t xml:space="preserve">an </w:t>
      </w:r>
      <w:proofErr w:type="spellStart"/>
      <w:r w:rsidRPr="001F4C15">
        <w:t>toàn</w:t>
      </w:r>
      <w:proofErr w:type="spellEnd"/>
      <w:r w:rsidRPr="001F4C15">
        <w:rPr>
          <w:lang w:val="vi-VN"/>
        </w:rPr>
        <w:t xml:space="preserve"> của b</w:t>
      </w:r>
      <w:proofErr w:type="spellStart"/>
      <w:r w:rsidRPr="001F4C15">
        <w:t>ồn</w:t>
      </w:r>
      <w:proofErr w:type="spellEnd"/>
      <w:r w:rsidRPr="001F4C15">
        <w:rPr>
          <w:lang w:val="vi-VN"/>
        </w:rPr>
        <w:t xml:space="preserve"> chứa LNG cũng là van </w:t>
      </w:r>
      <w:r w:rsidRPr="001F4C15">
        <w:t xml:space="preserve">an </w:t>
      </w:r>
      <w:proofErr w:type="spellStart"/>
      <w:r w:rsidRPr="001F4C15">
        <w:t>toàn</w:t>
      </w:r>
      <w:proofErr w:type="spellEnd"/>
      <w:r w:rsidRPr="001F4C15">
        <w:rPr>
          <w:lang w:val="vi-VN"/>
        </w:rPr>
        <w:t xml:space="preserve"> chân không (chức năng kép). </w:t>
      </w:r>
      <w:proofErr w:type="spellStart"/>
      <w:r w:rsidR="00C94547" w:rsidRPr="001F4C15">
        <w:t>Tiêu</w:t>
      </w:r>
      <w:proofErr w:type="spellEnd"/>
      <w:r w:rsidR="00C94547" w:rsidRPr="001F4C15">
        <w:t xml:space="preserve"> </w:t>
      </w:r>
      <w:proofErr w:type="spellStart"/>
      <w:r w:rsidR="00C94547" w:rsidRPr="001F4C15">
        <w:t>chuẩn</w:t>
      </w:r>
      <w:proofErr w:type="spellEnd"/>
      <w:r w:rsidR="00C94547" w:rsidRPr="001F4C15">
        <w:rPr>
          <w:lang w:val="vi-VN"/>
        </w:rPr>
        <w:t xml:space="preserve"> </w:t>
      </w:r>
      <w:r w:rsidRPr="001F4C15">
        <w:rPr>
          <w:lang w:val="vi-VN"/>
        </w:rPr>
        <w:t xml:space="preserve">IGC của IMO xem xét một sự kiện </w:t>
      </w:r>
      <w:proofErr w:type="spellStart"/>
      <w:r w:rsidRPr="001F4C15">
        <w:t>để</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rPr>
          <w:lang w:val="vi-VN"/>
        </w:rPr>
        <w:t xml:space="preserve"> kích thước của van </w:t>
      </w:r>
      <w:proofErr w:type="gramStart"/>
      <w:r w:rsidRPr="001F4C15">
        <w:t>an</w:t>
      </w:r>
      <w:proofErr w:type="gramEnd"/>
      <w:r w:rsidRPr="001F4C15">
        <w:t xml:space="preserve"> </w:t>
      </w:r>
      <w:proofErr w:type="spellStart"/>
      <w:r w:rsidRPr="001F4C15">
        <w:t>toàn</w:t>
      </w:r>
      <w:proofErr w:type="spellEnd"/>
      <w:r w:rsidRPr="001F4C15">
        <w:rPr>
          <w:lang w:val="vi-VN"/>
        </w:rPr>
        <w:t xml:space="preserve"> chân không là </w:t>
      </w:r>
      <w:proofErr w:type="spellStart"/>
      <w:r w:rsidRPr="001F4C15">
        <w:t>lưu</w:t>
      </w:r>
      <w:proofErr w:type="spellEnd"/>
      <w:r w:rsidRPr="001F4C15">
        <w:t xml:space="preserve"> </w:t>
      </w:r>
      <w:proofErr w:type="spellStart"/>
      <w:r w:rsidRPr="001F4C15">
        <w:t>lượng</w:t>
      </w:r>
      <w:proofErr w:type="spellEnd"/>
      <w:r w:rsidRPr="001F4C15">
        <w:t xml:space="preserve"> </w:t>
      </w:r>
      <w:r w:rsidRPr="001F4C15">
        <w:rPr>
          <w:lang w:val="vi-VN"/>
        </w:rPr>
        <w:t xml:space="preserve">dòng khí </w:t>
      </w:r>
      <w:proofErr w:type="spellStart"/>
      <w:r w:rsidRPr="001F4C15">
        <w:t>đi</w:t>
      </w:r>
      <w:proofErr w:type="spellEnd"/>
      <w:r w:rsidRPr="001F4C15">
        <w:t xml:space="preserve"> qua </w:t>
      </w:r>
      <w:r w:rsidRPr="001F4C15">
        <w:rPr>
          <w:lang w:val="vi-VN"/>
        </w:rPr>
        <w:t>ít nhất bằng tốc độ xả hàng tối đa của b</w:t>
      </w:r>
      <w:proofErr w:type="spellStart"/>
      <w:r w:rsidRPr="001F4C15">
        <w:t>ồn</w:t>
      </w:r>
      <w:proofErr w:type="spellEnd"/>
      <w:r w:rsidRPr="001F4C15">
        <w:rPr>
          <w:lang w:val="vi-VN"/>
        </w:rPr>
        <w:t xml:space="preserve"> chứa hàng. Đối với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rPr>
          <w:lang w:val="vi-VN"/>
        </w:rPr>
        <w:t xml:space="preserve">, </w:t>
      </w:r>
      <w:proofErr w:type="spellStart"/>
      <w:r w:rsidRPr="001F4C15">
        <w:t>lưu</w:t>
      </w:r>
      <w:proofErr w:type="spellEnd"/>
      <w:r w:rsidRPr="001F4C15">
        <w:t xml:space="preserve"> </w:t>
      </w:r>
      <w:proofErr w:type="spellStart"/>
      <w:r w:rsidRPr="001F4C15">
        <w:t>lượng</w:t>
      </w:r>
      <w:proofErr w:type="spellEnd"/>
      <w:r w:rsidRPr="001F4C15">
        <w:rPr>
          <w:lang w:val="vi-VN"/>
        </w:rPr>
        <w:t xml:space="preserve"> dòng khí </w:t>
      </w:r>
      <w:proofErr w:type="spellStart"/>
      <w:r w:rsidRPr="001F4C15">
        <w:t>xả</w:t>
      </w:r>
      <w:proofErr w:type="spellEnd"/>
      <w:r w:rsidRPr="001F4C15">
        <w:rPr>
          <w:lang w:val="vi-VN"/>
        </w:rPr>
        <w:t xml:space="preserve"> cho thiết kế van </w:t>
      </w:r>
      <w:r w:rsidRPr="001F4C15">
        <w:t xml:space="preserve">an </w:t>
      </w:r>
      <w:proofErr w:type="spellStart"/>
      <w:r w:rsidRPr="001F4C15">
        <w:t>toàn</w:t>
      </w:r>
      <w:proofErr w:type="spellEnd"/>
      <w:r w:rsidRPr="001F4C15">
        <w:rPr>
          <w:lang w:val="vi-VN"/>
        </w:rPr>
        <w:t xml:space="preserve"> chân không chứa LNG để có thể được xác định từ các sự kiện khác nhau được kết hợp trong các tình huống. Danh sách các sự kiện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cần</w:t>
      </w:r>
      <w:proofErr w:type="spellEnd"/>
      <w:r w:rsidRPr="001F4C15">
        <w:rPr>
          <w:lang w:val="vi-VN"/>
        </w:rPr>
        <w:t xml:space="preserve"> hệ thống</w:t>
      </w:r>
      <w:r w:rsidRPr="001F4C15">
        <w:t xml:space="preserve"> van an </w:t>
      </w:r>
      <w:proofErr w:type="spellStart"/>
      <w:r w:rsidRPr="001F4C15">
        <w:t>toàn</w:t>
      </w:r>
      <w:proofErr w:type="spellEnd"/>
      <w:r w:rsidRPr="001F4C15">
        <w:rPr>
          <w:lang w:val="vi-VN"/>
        </w:rPr>
        <w:t xml:space="preserve"> chân không </w:t>
      </w:r>
      <w:proofErr w:type="spellStart"/>
      <w:r w:rsidRPr="001F4C15">
        <w:t>bảo</w:t>
      </w:r>
      <w:proofErr w:type="spellEnd"/>
      <w:r w:rsidRPr="001F4C15">
        <w:t xml:space="preserve"> </w:t>
      </w:r>
      <w:proofErr w:type="spellStart"/>
      <w:r w:rsidRPr="001F4C15">
        <w:t>vệ</w:t>
      </w:r>
      <w:proofErr w:type="spellEnd"/>
      <w:r w:rsidRPr="001F4C15">
        <w:rPr>
          <w:lang w:val="vi-VN"/>
        </w:rPr>
        <w:t xml:space="preserve"> có thể bao gồm:</w:t>
      </w:r>
    </w:p>
    <w:p w14:paraId="68DEF64C" w14:textId="77777777" w:rsidR="00647124" w:rsidRPr="001F4C15" w:rsidRDefault="00647124" w:rsidP="00234926">
      <w:pPr>
        <w:pStyle w:val="Nidungiu"/>
        <w:numPr>
          <w:ilvl w:val="0"/>
          <w:numId w:val="93"/>
        </w:numPr>
      </w:pPr>
      <w:proofErr w:type="spellStart"/>
      <w:r w:rsidRPr="001F4C15">
        <w:t>Rút</w:t>
      </w:r>
      <w:proofErr w:type="spellEnd"/>
      <w:r w:rsidRPr="001F4C15">
        <w:t xml:space="preserve"> LNG </w:t>
      </w:r>
      <w:proofErr w:type="spellStart"/>
      <w:r w:rsidRPr="001F4C15">
        <w:t>khỏi</w:t>
      </w:r>
      <w:proofErr w:type="spellEnd"/>
      <w:r w:rsidRPr="001F4C15">
        <w:t xml:space="preserve"> </w:t>
      </w:r>
      <w:proofErr w:type="spellStart"/>
      <w:r w:rsidRPr="001F4C15">
        <w:t>bồn</w:t>
      </w:r>
      <w:proofErr w:type="spellEnd"/>
      <w:r w:rsidRPr="001F4C15">
        <w:t xml:space="preserve"> ở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proofErr w:type="gramStart"/>
      <w:r w:rsidRPr="001F4C15">
        <w:t>bơm</w:t>
      </w:r>
      <w:proofErr w:type="spellEnd"/>
      <w:r w:rsidRPr="001F4C15">
        <w:t>;</w:t>
      </w:r>
      <w:proofErr w:type="gramEnd"/>
    </w:p>
    <w:p w14:paraId="4C9BAE2E" w14:textId="77777777" w:rsidR="00647124" w:rsidRPr="001F4C15" w:rsidRDefault="00647124" w:rsidP="00234926">
      <w:pPr>
        <w:pStyle w:val="Nidungiu"/>
        <w:numPr>
          <w:ilvl w:val="0"/>
          <w:numId w:val="93"/>
        </w:numPr>
      </w:pPr>
      <w:proofErr w:type="spellStart"/>
      <w:r w:rsidRPr="001F4C15">
        <w:t>Sự</w:t>
      </w:r>
      <w:proofErr w:type="spellEnd"/>
      <w:r w:rsidRPr="001F4C15">
        <w:t xml:space="preserve"> </w:t>
      </w:r>
      <w:proofErr w:type="spellStart"/>
      <w:r w:rsidRPr="001F4C15">
        <w:t>gia</w:t>
      </w:r>
      <w:proofErr w:type="spellEnd"/>
      <w:r w:rsidRPr="001F4C15">
        <w:t xml:space="preserve"> </w:t>
      </w:r>
      <w:proofErr w:type="spellStart"/>
      <w:r w:rsidRPr="001F4C15">
        <w:t>tăng</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của</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do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địa</w:t>
      </w:r>
      <w:proofErr w:type="spellEnd"/>
      <w:r w:rsidRPr="001F4C15">
        <w:t xml:space="preserve"> </w:t>
      </w:r>
      <w:proofErr w:type="spellStart"/>
      <w:proofErr w:type="gramStart"/>
      <w:r w:rsidRPr="001F4C15">
        <w:t>lý</w:t>
      </w:r>
      <w:proofErr w:type="spellEnd"/>
      <w:r w:rsidRPr="001F4C15">
        <w:t>;</w:t>
      </w:r>
      <w:proofErr w:type="gramEnd"/>
    </w:p>
    <w:p w14:paraId="0B75FC1F" w14:textId="77777777" w:rsidR="00647124" w:rsidRPr="001F4C15" w:rsidRDefault="00647124" w:rsidP="00234926">
      <w:pPr>
        <w:pStyle w:val="Nidungiu"/>
        <w:numPr>
          <w:ilvl w:val="0"/>
          <w:numId w:val="93"/>
        </w:numPr>
      </w:pPr>
      <w:proofErr w:type="spellStart"/>
      <w:r w:rsidRPr="001F4C15">
        <w:t>Rút</w:t>
      </w:r>
      <w:proofErr w:type="spellEnd"/>
      <w:r w:rsidRPr="001F4C15">
        <w:t xml:space="preserve"> </w:t>
      </w:r>
      <w:proofErr w:type="spellStart"/>
      <w:r w:rsidRPr="001F4C15">
        <w:t>hơi</w:t>
      </w:r>
      <w:proofErr w:type="spellEnd"/>
      <w:r w:rsidRPr="001F4C15">
        <w:t xml:space="preserve"> ở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dòng</w:t>
      </w:r>
      <w:proofErr w:type="spellEnd"/>
      <w:r w:rsidRPr="001F4C15">
        <w:t xml:space="preserve"> </w:t>
      </w:r>
      <w:proofErr w:type="spellStart"/>
      <w:r w:rsidRPr="001F4C15">
        <w:t>hút</w:t>
      </w:r>
      <w:proofErr w:type="spellEnd"/>
      <w:r w:rsidRPr="001F4C15">
        <w:t xml:space="preserve"> </w:t>
      </w:r>
      <w:proofErr w:type="spellStart"/>
      <w:r w:rsidRPr="001F4C15">
        <w:t>cực</w:t>
      </w:r>
      <w:proofErr w:type="spellEnd"/>
      <w:r w:rsidRPr="001F4C15">
        <w:t xml:space="preserve"> </w:t>
      </w:r>
      <w:proofErr w:type="spellStart"/>
      <w:r w:rsidRPr="001F4C15">
        <w:t>đại</w:t>
      </w:r>
      <w:proofErr w:type="spellEnd"/>
      <w:r w:rsidRPr="001F4C15">
        <w:t xml:space="preserve"> </w:t>
      </w:r>
      <w:proofErr w:type="spellStart"/>
      <w:r w:rsidRPr="001F4C15">
        <w:t>của</w:t>
      </w:r>
      <w:proofErr w:type="spellEnd"/>
      <w:r w:rsidRPr="001F4C15">
        <w:t xml:space="preserve"> </w:t>
      </w:r>
      <w:proofErr w:type="spellStart"/>
      <w:r w:rsidRPr="001F4C15">
        <w:t>máy</w:t>
      </w:r>
      <w:proofErr w:type="spellEnd"/>
      <w:r w:rsidRPr="001F4C15">
        <w:t xml:space="preserve"> </w:t>
      </w:r>
      <w:proofErr w:type="spellStart"/>
      <w:r w:rsidRPr="001F4C15">
        <w:t>nén</w:t>
      </w:r>
      <w:proofErr w:type="spellEnd"/>
      <w:r w:rsidRPr="001F4C15">
        <w:t xml:space="preserve"> </w:t>
      </w:r>
      <w:proofErr w:type="spellStart"/>
      <w:r w:rsidRPr="001F4C15">
        <w:t>khí</w:t>
      </w:r>
      <w:proofErr w:type="spellEnd"/>
      <w:r w:rsidRPr="001F4C15">
        <w:t xml:space="preserve"> BOG, </w:t>
      </w:r>
      <w:proofErr w:type="spellStart"/>
      <w:r w:rsidRPr="001F4C15">
        <w:t>nếu</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w:t>
      </w:r>
    </w:p>
    <w:p w14:paraId="4855E9D5" w14:textId="77777777" w:rsidR="00647124" w:rsidRPr="001F4C15" w:rsidRDefault="00647124" w:rsidP="00234926">
      <w:pPr>
        <w:pStyle w:val="Nidungiu"/>
        <w:numPr>
          <w:ilvl w:val="0"/>
          <w:numId w:val="93"/>
        </w:numPr>
      </w:pP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không</w:t>
      </w:r>
      <w:proofErr w:type="spellEnd"/>
      <w:r w:rsidRPr="001F4C15">
        <w:t xml:space="preserve"> </w:t>
      </w:r>
      <w:proofErr w:type="spellStart"/>
      <w:r w:rsidRPr="001F4C15">
        <w:t>gian</w:t>
      </w:r>
      <w:proofErr w:type="spellEnd"/>
      <w:r w:rsidRPr="001F4C15">
        <w:t xml:space="preserve"> </w:t>
      </w:r>
      <w:proofErr w:type="spellStart"/>
      <w:r w:rsidRPr="001F4C15">
        <w:t>chứa</w:t>
      </w:r>
      <w:proofErr w:type="spellEnd"/>
      <w:r w:rsidRPr="001F4C15">
        <w:t xml:space="preserve"> </w:t>
      </w:r>
      <w:proofErr w:type="spellStart"/>
      <w:r w:rsidRPr="001F4C15">
        <w:t>hơi</w:t>
      </w:r>
      <w:proofErr w:type="spellEnd"/>
      <w:r w:rsidRPr="001F4C15">
        <w:t xml:space="preserve"> do </w:t>
      </w:r>
      <w:proofErr w:type="spellStart"/>
      <w:r w:rsidRPr="001F4C15">
        <w:t>bơm</w:t>
      </w:r>
      <w:proofErr w:type="spellEnd"/>
      <w:r w:rsidRPr="001F4C15">
        <w:t xml:space="preserve"> </w:t>
      </w:r>
      <w:proofErr w:type="spellStart"/>
      <w:r w:rsidRPr="001F4C15">
        <w:t>lỏng</w:t>
      </w:r>
      <w:proofErr w:type="spellEnd"/>
      <w:r w:rsidRPr="001F4C15">
        <w:t xml:space="preserve"> </w:t>
      </w:r>
      <w:proofErr w:type="spellStart"/>
      <w:r w:rsidRPr="001F4C15">
        <w:t>vào</w:t>
      </w:r>
      <w:proofErr w:type="spellEnd"/>
      <w:r w:rsidRPr="001F4C15">
        <w:t xml:space="preserve"> </w:t>
      </w:r>
      <w:proofErr w:type="spellStart"/>
      <w:r w:rsidRPr="001F4C15">
        <w:t>bồn</w:t>
      </w:r>
      <w:proofErr w:type="spellEnd"/>
      <w:r w:rsidRPr="001F4C15">
        <w:t xml:space="preserve"> </w:t>
      </w:r>
      <w:proofErr w:type="spellStart"/>
      <w:r w:rsidRPr="001F4C15">
        <w:t>dưới</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hoá</w:t>
      </w:r>
      <w:proofErr w:type="spellEnd"/>
      <w:r w:rsidRPr="001F4C15">
        <w:t xml:space="preserve"> </w:t>
      </w:r>
      <w:proofErr w:type="spellStart"/>
      <w:r w:rsidRPr="001F4C15">
        <w:t>lỏng</w:t>
      </w:r>
      <w:proofErr w:type="spellEnd"/>
      <w:r w:rsidR="00A10551" w:rsidRPr="001F4C15">
        <w:t>.</w:t>
      </w:r>
    </w:p>
    <w:p w14:paraId="22F86F8A" w14:textId="77777777" w:rsidR="00647124" w:rsidRPr="001F4C15" w:rsidRDefault="00647124" w:rsidP="0099328C">
      <w:pPr>
        <w:pStyle w:val="Nidungiu"/>
        <w:rPr>
          <w:lang w:val="vi-VN"/>
        </w:rPr>
      </w:pPr>
      <w:r w:rsidRPr="001F4C15">
        <w:rPr>
          <w:lang w:val="vi-VN"/>
        </w:rPr>
        <w:lastRenderedPageBreak/>
        <w:t xml:space="preserve">Mỗi kịch bản được định nghĩa là sự kết hợp có thể xảy ra của các sự kiện đối với việc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kích</w:t>
      </w:r>
      <w:proofErr w:type="spellEnd"/>
      <w:r w:rsidRPr="001F4C15">
        <w:t xml:space="preserve"> </w:t>
      </w:r>
      <w:r w:rsidRPr="001F4C15">
        <w:rPr>
          <w:lang w:val="vi-VN"/>
        </w:rPr>
        <w:t xml:space="preserve">cỡ van </w:t>
      </w:r>
      <w:r w:rsidRPr="001F4C15">
        <w:t xml:space="preserve">an </w:t>
      </w:r>
      <w:proofErr w:type="spellStart"/>
      <w:r w:rsidRPr="001F4C15">
        <w:t>toàn</w:t>
      </w:r>
      <w:proofErr w:type="spellEnd"/>
      <w:r w:rsidRPr="001F4C15">
        <w:rPr>
          <w:lang w:val="vi-VN"/>
        </w:rPr>
        <w:t xml:space="preserve"> chân không. </w:t>
      </w:r>
      <w:r w:rsidRPr="001F4C15">
        <w:t>C</w:t>
      </w:r>
      <w:r w:rsidRPr="001F4C15">
        <w:rPr>
          <w:lang w:val="vi-VN"/>
        </w:rPr>
        <w:t>ác tình huống có thể bao gồm:</w:t>
      </w:r>
    </w:p>
    <w:p w14:paraId="2FDBCED6" w14:textId="77777777" w:rsidR="00647124" w:rsidRPr="001F4C15" w:rsidRDefault="00647124" w:rsidP="00234926">
      <w:pPr>
        <w:pStyle w:val="Nidungiu"/>
        <w:numPr>
          <w:ilvl w:val="0"/>
          <w:numId w:val="92"/>
        </w:numPr>
      </w:pPr>
      <w:proofErr w:type="spellStart"/>
      <w:r w:rsidRPr="001F4C15">
        <w:t>Xuất</w:t>
      </w:r>
      <w:proofErr w:type="spellEnd"/>
      <w:r w:rsidRPr="001F4C15">
        <w:t xml:space="preserve"> </w:t>
      </w:r>
      <w:proofErr w:type="spellStart"/>
      <w:proofErr w:type="gramStart"/>
      <w:r w:rsidRPr="001F4C15">
        <w:t>hàng</w:t>
      </w:r>
      <w:proofErr w:type="spellEnd"/>
      <w:r w:rsidRPr="001F4C15">
        <w:t>;</w:t>
      </w:r>
      <w:proofErr w:type="gramEnd"/>
    </w:p>
    <w:p w14:paraId="1E9AA915" w14:textId="1D1C7656" w:rsidR="00647124" w:rsidRPr="001F4C15" w:rsidRDefault="00647124" w:rsidP="00234926">
      <w:pPr>
        <w:pStyle w:val="Nidungiu"/>
        <w:numPr>
          <w:ilvl w:val="0"/>
          <w:numId w:val="92"/>
        </w:numPr>
      </w:pPr>
      <w:proofErr w:type="spellStart"/>
      <w:r w:rsidRPr="001F4C15">
        <w:t>Máy</w:t>
      </w:r>
      <w:proofErr w:type="spellEnd"/>
      <w:r w:rsidRPr="001F4C15">
        <w:t xml:space="preserve"> </w:t>
      </w:r>
      <w:proofErr w:type="spellStart"/>
      <w:r w:rsidRPr="001F4C15">
        <w:t>nén</w:t>
      </w:r>
      <w:proofErr w:type="spellEnd"/>
      <w:r w:rsidRPr="001F4C15">
        <w:t xml:space="preserve"> BOG </w:t>
      </w:r>
      <w:proofErr w:type="spellStart"/>
      <w:r w:rsidRPr="001F4C15">
        <w:t>đang</w:t>
      </w:r>
      <w:proofErr w:type="spellEnd"/>
      <w:r w:rsidRPr="001F4C15">
        <w:t xml:space="preserve"> </w:t>
      </w:r>
      <w:proofErr w:type="spellStart"/>
      <w:r w:rsidRPr="001F4C15">
        <w:t>chạy</w:t>
      </w:r>
      <w:proofErr w:type="spellEnd"/>
      <w:r w:rsidRPr="001F4C15">
        <w:t>.</w:t>
      </w:r>
    </w:p>
    <w:p w14:paraId="2E554D17" w14:textId="77777777" w:rsidR="00647124" w:rsidRPr="001F4C15" w:rsidRDefault="00647124" w:rsidP="0099328C">
      <w:pPr>
        <w:pStyle w:val="Nidungiu"/>
        <w:rPr>
          <w:lang w:val="vi-VN"/>
        </w:rPr>
      </w:pPr>
      <w:r w:rsidRPr="001F4C15">
        <w:rPr>
          <w:lang w:val="vi-VN"/>
        </w:rPr>
        <w:t>Tất cả các tình huống và sự kiện liên quan cần được xác nhận bởi nghiên cứu HAZID.</w:t>
      </w:r>
    </w:p>
    <w:p w14:paraId="197B499E" w14:textId="77777777" w:rsidR="00647124" w:rsidRPr="001F4C15" w:rsidRDefault="00647124" w:rsidP="00647124">
      <w:pPr>
        <w:pStyle w:val="Tniuln"/>
      </w:pPr>
      <w:bookmarkStart w:id="927" w:name="_Toc55293756"/>
      <w:bookmarkStart w:id="928" w:name="_Toc62132397"/>
      <w:bookmarkStart w:id="929" w:name="_Toc68010345"/>
      <w:bookmarkStart w:id="930" w:name="_Toc88495018"/>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w:t>
      </w:r>
      <w:bookmarkEnd w:id="927"/>
      <w:bookmarkEnd w:id="928"/>
      <w:bookmarkEnd w:id="929"/>
      <w:bookmarkEnd w:id="930"/>
    </w:p>
    <w:p w14:paraId="29C3F935" w14:textId="77777777" w:rsidR="00647124" w:rsidRPr="001F4C15" w:rsidRDefault="00647124" w:rsidP="00647124">
      <w:pPr>
        <w:pStyle w:val="Tniunhcp1"/>
        <w:rPr>
          <w:rFonts w:eastAsia="Yu Gothic Light"/>
          <w:szCs w:val="26"/>
          <w:lang w:val="vi-VN"/>
        </w:rPr>
      </w:pPr>
      <w:bookmarkStart w:id="931" w:name="_Toc55293757"/>
      <w:bookmarkStart w:id="932" w:name="_Toc62132398"/>
      <w:bookmarkStart w:id="933" w:name="_Toc68010346"/>
      <w:bookmarkStart w:id="934" w:name="_Toc88495019"/>
      <w:r w:rsidRPr="001F4C15">
        <w:rPr>
          <w:rFonts w:eastAsia="Yu Gothic Light"/>
          <w:lang w:val="vi-VN"/>
        </w:rPr>
        <w:t>Yêu cầu chức năng</w:t>
      </w:r>
      <w:bookmarkEnd w:id="931"/>
      <w:bookmarkEnd w:id="932"/>
      <w:bookmarkEnd w:id="933"/>
      <w:bookmarkEnd w:id="934"/>
    </w:p>
    <w:p w14:paraId="5E3C32AE" w14:textId="2F7B2C32" w:rsidR="00647124" w:rsidRPr="001F4C15" w:rsidRDefault="00647124" w:rsidP="00A10551">
      <w:pPr>
        <w:pStyle w:val="Nidungiu"/>
        <w:rPr>
          <w:lang w:val="vi-VN"/>
        </w:rPr>
      </w:pPr>
      <w:r w:rsidRPr="001F4C15">
        <w:rPr>
          <w:lang w:val="vi-VN"/>
        </w:rPr>
        <w:t xml:space="preserve">Để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LNG từ </w:t>
      </w:r>
      <w:proofErr w:type="spellStart"/>
      <w:r w:rsidRPr="001F4C15">
        <w:t>dây</w:t>
      </w:r>
      <w:proofErr w:type="spellEnd"/>
      <w:r w:rsidRPr="001F4C15">
        <w:t xml:space="preserve"> </w:t>
      </w:r>
      <w:proofErr w:type="spellStart"/>
      <w:r w:rsidRPr="001F4C15">
        <w:t>chuyền</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rPr>
          <w:lang w:val="vi-VN"/>
        </w:rPr>
        <w:t xml:space="preserve"> hoặc </w:t>
      </w:r>
      <w:proofErr w:type="spellStart"/>
      <w:r w:rsidRPr="001F4C15">
        <w:t>kho</w:t>
      </w:r>
      <w:proofErr w:type="spellEnd"/>
      <w:r w:rsidRPr="001F4C15">
        <w:t xml:space="preserve"> </w:t>
      </w:r>
      <w:proofErr w:type="spellStart"/>
      <w:r w:rsidRPr="001F4C15">
        <w:t>chứa</w:t>
      </w:r>
      <w:proofErr w:type="spellEnd"/>
      <w:r w:rsidRPr="001F4C15">
        <w:rPr>
          <w:lang w:val="vi-VN"/>
        </w:rPr>
        <w:t> </w:t>
      </w:r>
      <w:r w:rsidRPr="001F4C15">
        <w:t xml:space="preserve">LNG </w:t>
      </w:r>
      <w:r w:rsidRPr="001F4C15">
        <w:rPr>
          <w:lang w:val="vi-VN"/>
        </w:rPr>
        <w:t xml:space="preserve">nổi sang </w:t>
      </w:r>
      <w:proofErr w:type="spellStart"/>
      <w:r w:rsidRPr="001F4C15">
        <w:t>tàu</w:t>
      </w:r>
      <w:proofErr w:type="spellEnd"/>
      <w:r w:rsidRPr="001F4C15">
        <w:t xml:space="preserve"> </w:t>
      </w:r>
      <w:proofErr w:type="spellStart"/>
      <w:r w:rsidR="00AD39DB" w:rsidRPr="001F4C15">
        <w:t>vận</w:t>
      </w:r>
      <w:proofErr w:type="spellEnd"/>
      <w:r w:rsidR="00AD39DB" w:rsidRPr="001F4C15">
        <w:t xml:space="preserve"> </w:t>
      </w:r>
      <w:proofErr w:type="spellStart"/>
      <w:r w:rsidR="00AD39DB" w:rsidRPr="001F4C15">
        <w:t>chuyển</w:t>
      </w:r>
      <w:proofErr w:type="spellEnd"/>
      <w:r w:rsidR="00AD39DB" w:rsidRPr="001F4C15">
        <w:t xml:space="preserve"> LNG</w:t>
      </w:r>
      <w:r w:rsidRPr="001F4C15">
        <w:t xml:space="preserve"> (LNGC)</w:t>
      </w:r>
      <w:r w:rsidRPr="001F4C15">
        <w:rPr>
          <w:lang w:val="vi-VN"/>
        </w:rPr>
        <w:t xml:space="preserve"> hoặc ngược lại, </w:t>
      </w:r>
      <w:proofErr w:type="spellStart"/>
      <w:r w:rsidRPr="001F4C15">
        <w:t>một</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chuyên</w:t>
      </w:r>
      <w:proofErr w:type="spellEnd"/>
      <w:r w:rsidRPr="001F4C15">
        <w:t xml:space="preserve"> </w:t>
      </w:r>
      <w:proofErr w:type="spellStart"/>
      <w:r w:rsidRPr="001F4C15">
        <w:t>dụng</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đấu</w:t>
      </w:r>
      <w:proofErr w:type="spellEnd"/>
      <w:r w:rsidRPr="001F4C15">
        <w:t xml:space="preserve"> </w:t>
      </w:r>
      <w:proofErr w:type="spellStart"/>
      <w:r w:rsidRPr="001F4C15">
        <w:t>nối</w:t>
      </w:r>
      <w:proofErr w:type="spellEnd"/>
      <w:r w:rsidRPr="001F4C15">
        <w:t xml:space="preserve"> </w:t>
      </w:r>
      <w:proofErr w:type="spellStart"/>
      <w:r w:rsidR="00353499" w:rsidRPr="001F4C15">
        <w:t>giữa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00353499" w:rsidRPr="001F4C15">
        <w:t xml:space="preserve"> LNG </w:t>
      </w:r>
      <w:proofErr w:type="spellStart"/>
      <w:r w:rsidR="00353499" w:rsidRPr="001F4C15">
        <w:t>nổi</w:t>
      </w:r>
      <w:proofErr w:type="spellEnd"/>
      <w:r w:rsidR="00EF61DD" w:rsidRPr="001F4C15">
        <w:t xml:space="preserve"> </w:t>
      </w:r>
      <w:proofErr w:type="spellStart"/>
      <w:r w:rsidR="00EF61DD" w:rsidRPr="001F4C15">
        <w:t>và</w:t>
      </w:r>
      <w:proofErr w:type="spellEnd"/>
      <w:r w:rsidR="00927DAF" w:rsidRPr="001F4C15">
        <w:t xml:space="preserve"> </w:t>
      </w:r>
      <w:proofErr w:type="spellStart"/>
      <w:r w:rsidR="00EF61DD" w:rsidRPr="001F4C15">
        <w:t>tàu</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LNG</w:t>
      </w:r>
      <w:r w:rsidRPr="001F4C15">
        <w:rPr>
          <w:lang w:val="vi-VN"/>
        </w:rPr>
        <w:t>.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an </w:t>
      </w:r>
      <w:proofErr w:type="spellStart"/>
      <w:r w:rsidRPr="001F4C15">
        <w:t>toàn</w:t>
      </w:r>
      <w:proofErr w:type="spellEnd"/>
      <w:r w:rsidRPr="001F4C15">
        <w:t xml:space="preserve"> </w:t>
      </w:r>
      <w:proofErr w:type="spellStart"/>
      <w:r w:rsidRPr="001F4C15">
        <w:t>trong</w:t>
      </w:r>
      <w:proofErr w:type="spellEnd"/>
      <w:r w:rsidRPr="001F4C15">
        <w:t xml:space="preserve"> </w:t>
      </w:r>
      <w:proofErr w:type="spellStart"/>
      <w:r w:rsidRPr="001F4C15">
        <w:t>việc</w:t>
      </w:r>
      <w:proofErr w:type="spellEnd"/>
      <w:r w:rsidRPr="001F4C15">
        <w:t xml:space="preserve"> </w:t>
      </w:r>
      <w:proofErr w:type="spellStart"/>
      <w:r w:rsidRPr="001F4C15">
        <w:t>đấu</w:t>
      </w:r>
      <w:proofErr w:type="spellEnd"/>
      <w:r w:rsidRPr="001F4C15">
        <w:t xml:space="preserve"> </w:t>
      </w:r>
      <w:proofErr w:type="spellStart"/>
      <w:r w:rsidRPr="001F4C15">
        <w:t>nối</w:t>
      </w:r>
      <w:proofErr w:type="spellEnd"/>
      <w:r w:rsidRPr="001F4C15">
        <w:t xml:space="preserve"> </w:t>
      </w:r>
      <w:proofErr w:type="spellStart"/>
      <w:r w:rsidRPr="001F4C15">
        <w:t>và</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các</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sau</w:t>
      </w:r>
      <w:proofErr w:type="spellEnd"/>
      <w:r w:rsidRPr="001F4C15">
        <w:rPr>
          <w:lang w:val="vi-VN"/>
        </w:rPr>
        <w:t>:</w:t>
      </w:r>
    </w:p>
    <w:p w14:paraId="4671218A" w14:textId="015F1FCA" w:rsidR="00647124" w:rsidRPr="001F4C15" w:rsidRDefault="00647124" w:rsidP="00234926">
      <w:pPr>
        <w:pStyle w:val="Nidungiu"/>
        <w:numPr>
          <w:ilvl w:val="0"/>
          <w:numId w:val="94"/>
        </w:numPr>
        <w:rPr>
          <w:lang w:val="vi-VN"/>
        </w:rPr>
      </w:pP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được</w:t>
      </w:r>
      <w:proofErr w:type="spellEnd"/>
      <w:r w:rsidRPr="001F4C15">
        <w:t xml:space="preserve"> </w:t>
      </w:r>
      <w:proofErr w:type="spellStart"/>
      <w:r w:rsidRPr="001F4C15">
        <w:t>các</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00EF61DD" w:rsidRPr="001F4C15">
        <w:t>dưới</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thời</w:t>
      </w:r>
      <w:proofErr w:type="spellEnd"/>
      <w:r w:rsidRPr="001F4C15">
        <w:t xml:space="preserve"> </w:t>
      </w:r>
      <w:proofErr w:type="spellStart"/>
      <w:r w:rsidRPr="001F4C15">
        <w:t>tiết</w:t>
      </w:r>
      <w:proofErr w:type="spellEnd"/>
      <w:r w:rsidRPr="001F4C15">
        <w:t xml:space="preserve"> </w:t>
      </w:r>
      <w:proofErr w:type="spellStart"/>
      <w:r w:rsidRPr="001F4C15">
        <w:t>khi</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với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ống</w:t>
      </w:r>
      <w:proofErr w:type="spellEnd"/>
      <w:r w:rsidRPr="001F4C15">
        <w:t xml:space="preserve"> </w:t>
      </w:r>
      <w:proofErr w:type="spellStart"/>
      <w:r w:rsidRPr="001F4C15">
        <w:t>phân</w:t>
      </w:r>
      <w:proofErr w:type="spellEnd"/>
      <w:r w:rsidRPr="001F4C15">
        <w:t xml:space="preserve"> </w:t>
      </w:r>
      <w:proofErr w:type="spellStart"/>
      <w:r w:rsidRPr="001F4C15">
        <w:t>phối</w:t>
      </w:r>
      <w:proofErr w:type="spellEnd"/>
      <w:r w:rsidRPr="001F4C15">
        <w:t xml:space="preserve"> </w:t>
      </w:r>
      <w:proofErr w:type="spellStart"/>
      <w:r w:rsidRPr="001F4C15">
        <w:t>của</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như</w:t>
      </w:r>
      <w:proofErr w:type="spellEnd"/>
      <w:r w:rsidRPr="001F4C15">
        <w:t xml:space="preserve"> </w:t>
      </w:r>
      <w:proofErr w:type="spellStart"/>
      <w:r w:rsidRPr="001F4C15">
        <w:t>gió</w:t>
      </w:r>
      <w:proofErr w:type="spellEnd"/>
      <w:r w:rsidRPr="001F4C15">
        <w:t xml:space="preserve">, </w:t>
      </w:r>
      <w:proofErr w:type="spellStart"/>
      <w:r w:rsidRPr="001F4C15">
        <w:t>dao</w:t>
      </w:r>
      <w:proofErr w:type="spellEnd"/>
      <w:r w:rsidRPr="001F4C15">
        <w:t xml:space="preserve"> </w:t>
      </w:r>
      <w:proofErr w:type="spellStart"/>
      <w:r w:rsidRPr="001F4C15">
        <w:t>động</w:t>
      </w:r>
      <w:proofErr w:type="spellEnd"/>
      <w:r w:rsidRPr="001F4C15">
        <w:t xml:space="preserve"> do </w:t>
      </w:r>
      <w:proofErr w:type="spellStart"/>
      <w:r w:rsidRPr="001F4C15">
        <w:t>biển</w:t>
      </w:r>
      <w:proofErr w:type="spellEnd"/>
      <w:r w:rsidRPr="001F4C15">
        <w:t xml:space="preserve"> </w:t>
      </w:r>
      <w:proofErr w:type="spellStart"/>
      <w:r w:rsidRPr="001F4C15">
        <w:t>động</w:t>
      </w:r>
      <w:proofErr w:type="spellEnd"/>
      <w:r w:rsidRPr="001F4C15">
        <w:t xml:space="preserve">, </w:t>
      </w:r>
      <w:proofErr w:type="spellStart"/>
      <w:r w:rsidRPr="001F4C15">
        <w:t>mưa</w:t>
      </w:r>
      <w:proofErr w:type="spellEnd"/>
      <w:r w:rsidRPr="001F4C15">
        <w:t xml:space="preserve">, </w:t>
      </w:r>
      <w:proofErr w:type="spellStart"/>
      <w:r w:rsidRPr="001F4C15">
        <w:t>băng</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nóng</w:t>
      </w:r>
      <w:proofErr w:type="spellEnd"/>
      <w:r w:rsidRPr="001F4C15">
        <w:t xml:space="preserve"> </w:t>
      </w:r>
      <w:proofErr w:type="spellStart"/>
      <w:r w:rsidRPr="001F4C15">
        <w:t>hoặc</w:t>
      </w:r>
      <w:proofErr w:type="spellEnd"/>
      <w:r w:rsidRPr="001F4C15">
        <w:t xml:space="preserve"> </w:t>
      </w:r>
      <w:proofErr w:type="spellStart"/>
      <w:proofErr w:type="gramStart"/>
      <w:r w:rsidRPr="001F4C15">
        <w:t>lạnh</w:t>
      </w:r>
      <w:proofErr w:type="spellEnd"/>
      <w:r w:rsidRPr="001F4C15">
        <w:rPr>
          <w:lang w:val="vi-VN"/>
        </w:rPr>
        <w:t>;</w:t>
      </w:r>
      <w:proofErr w:type="gramEnd"/>
    </w:p>
    <w:p w14:paraId="7D208D49" w14:textId="77777777" w:rsidR="00647124" w:rsidRPr="001F4C15" w:rsidRDefault="00647124" w:rsidP="00234926">
      <w:pPr>
        <w:pStyle w:val="Nidungiu"/>
        <w:numPr>
          <w:ilvl w:val="0"/>
          <w:numId w:val="94"/>
        </w:numPr>
        <w:rPr>
          <w:lang w:val="vi-VN"/>
        </w:rPr>
      </w:pP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giữa</w:t>
      </w:r>
      <w:proofErr w:type="spellEnd"/>
      <w:r w:rsidRPr="001F4C15">
        <w:t xml:space="preserve"> </w:t>
      </w:r>
      <w:proofErr w:type="spellStart"/>
      <w:r w:rsidRPr="001F4C15">
        <w:t>tại</w:t>
      </w:r>
      <w:proofErr w:type="spellEnd"/>
      <w:r w:rsidRPr="001F4C15">
        <w:t xml:space="preserve"> </w:t>
      </w:r>
      <w:proofErr w:type="spellStart"/>
      <w:r w:rsidRPr="001F4C15">
        <w:t>điểm</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nguồn</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proofErr w:type="gramStart"/>
      <w:r w:rsidRPr="001F4C15">
        <w:t>nào</w:t>
      </w:r>
      <w:proofErr w:type="spellEnd"/>
      <w:r w:rsidRPr="001F4C15">
        <w:rPr>
          <w:lang w:val="vi-VN"/>
        </w:rPr>
        <w:t>;</w:t>
      </w:r>
      <w:proofErr w:type="gramEnd"/>
    </w:p>
    <w:p w14:paraId="64D927C6" w14:textId="77777777" w:rsidR="00647124" w:rsidRPr="001F4C15" w:rsidRDefault="00647124" w:rsidP="00234926">
      <w:pPr>
        <w:pStyle w:val="Nidungiu"/>
        <w:numPr>
          <w:ilvl w:val="0"/>
          <w:numId w:val="94"/>
        </w:numPr>
        <w:rPr>
          <w:lang w:val="vi-VN"/>
        </w:rPr>
      </w:pP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tự</w:t>
      </w:r>
      <w:proofErr w:type="spellEnd"/>
      <w:r w:rsidRPr="001F4C15">
        <w:t xml:space="preserve"> do </w:t>
      </w:r>
      <w:proofErr w:type="spellStart"/>
      <w:r w:rsidRPr="001F4C15">
        <w:t>cùng</w:t>
      </w:r>
      <w:proofErr w:type="spellEnd"/>
      <w:r w:rsidRPr="001F4C15">
        <w:t xml:space="preserve"> </w:t>
      </w:r>
      <w:proofErr w:type="spellStart"/>
      <w:r w:rsidRPr="001F4C15">
        <w:t>với</w:t>
      </w:r>
      <w:proofErr w:type="spellEnd"/>
      <w:r w:rsidRPr="001F4C15">
        <w:t xml:space="preserve"> </w:t>
      </w:r>
      <w:proofErr w:type="spellStart"/>
      <w:r w:rsidRPr="001F4C15">
        <w:t>sự</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của</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trước</w:t>
      </w:r>
      <w:proofErr w:type="spellEnd"/>
      <w:r w:rsidRPr="001F4C15">
        <w:t xml:space="preserve">, </w:t>
      </w:r>
      <w:proofErr w:type="spellStart"/>
      <w:r w:rsidRPr="001F4C15">
        <w:t>sau</w:t>
      </w:r>
      <w:proofErr w:type="spellEnd"/>
      <w:r w:rsidRPr="001F4C15">
        <w:t xml:space="preserve">, </w:t>
      </w:r>
      <w:proofErr w:type="spellStart"/>
      <w:r w:rsidRPr="001F4C15">
        <w:t>trái</w:t>
      </w:r>
      <w:proofErr w:type="spellEnd"/>
      <w:r w:rsidRPr="001F4C15">
        <w:t xml:space="preserve">, </w:t>
      </w:r>
      <w:proofErr w:type="spellStart"/>
      <w:r w:rsidRPr="001F4C15">
        <w:t>phải</w:t>
      </w:r>
      <w:proofErr w:type="spellEnd"/>
      <w:r w:rsidRPr="001F4C15">
        <w:t xml:space="preserve">, </w:t>
      </w:r>
      <w:proofErr w:type="spellStart"/>
      <w:r w:rsidRPr="001F4C15">
        <w:t>trên</w:t>
      </w:r>
      <w:proofErr w:type="spellEnd"/>
      <w:r w:rsidRPr="001F4C15">
        <w:t xml:space="preserve">, </w:t>
      </w:r>
      <w:proofErr w:type="spellStart"/>
      <w:r w:rsidRPr="001F4C15">
        <w:t>dưới</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kết</w:t>
      </w:r>
      <w:proofErr w:type="spellEnd"/>
      <w:r w:rsidRPr="001F4C15">
        <w:t xml:space="preserve"> </w:t>
      </w:r>
      <w:proofErr w:type="spellStart"/>
      <w:proofErr w:type="gramStart"/>
      <w:r w:rsidRPr="001F4C15">
        <w:t>nối</w:t>
      </w:r>
      <w:proofErr w:type="spellEnd"/>
      <w:r w:rsidRPr="001F4C15">
        <w:rPr>
          <w:lang w:val="vi-VN"/>
        </w:rPr>
        <w:t>;</w:t>
      </w:r>
      <w:proofErr w:type="gramEnd"/>
    </w:p>
    <w:p w14:paraId="79D7B350" w14:textId="77777777" w:rsidR="00647124" w:rsidRPr="001F4C15" w:rsidRDefault="00647124" w:rsidP="00234926">
      <w:pPr>
        <w:pStyle w:val="Nidungiu"/>
        <w:numPr>
          <w:ilvl w:val="0"/>
          <w:numId w:val="94"/>
        </w:numPr>
        <w:rPr>
          <w:lang w:val="vi-VN"/>
        </w:rPr>
      </w:pP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thông</w:t>
      </w:r>
      <w:proofErr w:type="spellEnd"/>
      <w:r w:rsidRPr="001F4C15">
        <w:t xml:space="preserve"> qua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từ</w:t>
      </w:r>
      <w:proofErr w:type="spellEnd"/>
      <w:r w:rsidRPr="001F4C15">
        <w:t xml:space="preserve"> </w:t>
      </w:r>
      <w:proofErr w:type="spellStart"/>
      <w:r w:rsidRPr="001F4C15">
        <w:t>mặt</w:t>
      </w:r>
      <w:proofErr w:type="spellEnd"/>
      <w:r w:rsidRPr="001F4C15">
        <w:t xml:space="preserve"> </w:t>
      </w:r>
      <w:proofErr w:type="spellStart"/>
      <w:r w:rsidRPr="001F4C15">
        <w:t>bích</w:t>
      </w:r>
      <w:proofErr w:type="spellEnd"/>
      <w:r w:rsidRPr="001F4C15">
        <w:t xml:space="preserve"> </w:t>
      </w:r>
      <w:proofErr w:type="spellStart"/>
      <w:r w:rsidRPr="001F4C15">
        <w:t>phía</w:t>
      </w:r>
      <w:proofErr w:type="spellEnd"/>
      <w:r w:rsidRPr="001F4C15">
        <w:t xml:space="preserve"> </w:t>
      </w:r>
      <w:proofErr w:type="spellStart"/>
      <w:r w:rsidRPr="001F4C15">
        <w:t>ngoài</w:t>
      </w:r>
      <w:proofErr w:type="spellEnd"/>
      <w:r w:rsidRPr="001F4C15">
        <w:t xml:space="preserve"> </w:t>
      </w:r>
      <w:proofErr w:type="spellStart"/>
      <w:r w:rsidRPr="001F4C15">
        <w:t>cùng</w:t>
      </w:r>
      <w:proofErr w:type="spellEnd"/>
      <w:r w:rsidRPr="001F4C15">
        <w:t xml:space="preserve"> </w:t>
      </w:r>
      <w:proofErr w:type="spellStart"/>
      <w:r w:rsidRPr="001F4C15">
        <w:t>tới</w:t>
      </w:r>
      <w:proofErr w:type="spellEnd"/>
      <w:r w:rsidRPr="001F4C15">
        <w:t xml:space="preserve"> </w:t>
      </w:r>
      <w:proofErr w:type="spellStart"/>
      <w:r w:rsidRPr="001F4C15">
        <w:t>điểm</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với</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từ</w:t>
      </w:r>
      <w:proofErr w:type="spellEnd"/>
      <w:r w:rsidRPr="001F4C15">
        <w:t xml:space="preserve"> </w:t>
      </w:r>
      <w:proofErr w:type="spellStart"/>
      <w:r w:rsidRPr="001F4C15">
        <w:t>khi</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làm</w:t>
      </w:r>
      <w:proofErr w:type="spellEnd"/>
      <w:r w:rsidRPr="001F4C15">
        <w:t xml:space="preserve"> </w:t>
      </w:r>
      <w:proofErr w:type="spellStart"/>
      <w:r w:rsidRPr="001F4C15">
        <w:t>lạnh</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tới</w:t>
      </w:r>
      <w:proofErr w:type="spellEnd"/>
      <w:r w:rsidRPr="001F4C15">
        <w:t xml:space="preserve"> </w:t>
      </w:r>
      <w:proofErr w:type="spellStart"/>
      <w:r w:rsidRPr="001F4C15">
        <w:t>khi</w:t>
      </w:r>
      <w:proofErr w:type="spellEnd"/>
      <w:r w:rsidRPr="001F4C15">
        <w:t xml:space="preserve"> </w:t>
      </w:r>
      <w:proofErr w:type="spellStart"/>
      <w:r w:rsidRPr="001F4C15">
        <w:t>kết</w:t>
      </w:r>
      <w:proofErr w:type="spellEnd"/>
      <w:r w:rsidRPr="001F4C15">
        <w:t xml:space="preserve"> </w:t>
      </w:r>
      <w:proofErr w:type="spellStart"/>
      <w:r w:rsidRPr="001F4C15">
        <w:t>thúc</w:t>
      </w:r>
      <w:proofErr w:type="spellEnd"/>
      <w:r w:rsidRPr="001F4C15">
        <w:t xml:space="preserve"> </w:t>
      </w:r>
      <w:proofErr w:type="spellStart"/>
      <w:proofErr w:type="gramStart"/>
      <w:r w:rsidRPr="001F4C15">
        <w:t>nhập</w:t>
      </w:r>
      <w:proofErr w:type="spellEnd"/>
      <w:r w:rsidRPr="001F4C15">
        <w:t>;</w:t>
      </w:r>
      <w:proofErr w:type="gramEnd"/>
    </w:p>
    <w:p w14:paraId="630702D7" w14:textId="77777777" w:rsidR="00647124" w:rsidRPr="001F4C15" w:rsidRDefault="00647124" w:rsidP="00234926">
      <w:pPr>
        <w:pStyle w:val="Nidungiu"/>
        <w:numPr>
          <w:ilvl w:val="0"/>
          <w:numId w:val="94"/>
        </w:numPr>
        <w:rPr>
          <w:lang w:val="vi-VN"/>
        </w:rPr>
      </w:pP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về</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lên</w:t>
      </w:r>
      <w:proofErr w:type="spellEnd"/>
      <w:r w:rsidRPr="001F4C15">
        <w:t xml:space="preserve"> </w:t>
      </w:r>
      <w:proofErr w:type="spellStart"/>
      <w:r w:rsidRPr="001F4C15">
        <w:t>điểm</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giữa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w:t>
      </w:r>
      <w:proofErr w:type="spellStart"/>
      <w:r w:rsidRPr="001F4C15">
        <w:t>ống</w:t>
      </w:r>
      <w:proofErr w:type="spellEnd"/>
      <w:r w:rsidRPr="001F4C15">
        <w:t xml:space="preserve"> </w:t>
      </w:r>
      <w:proofErr w:type="spellStart"/>
      <w:r w:rsidRPr="001F4C15">
        <w:t>phân</w:t>
      </w:r>
      <w:proofErr w:type="spellEnd"/>
      <w:r w:rsidRPr="001F4C15">
        <w:t xml:space="preserve"> </w:t>
      </w:r>
      <w:proofErr w:type="spellStart"/>
      <w:r w:rsidRPr="001F4C15">
        <w:t>phối</w:t>
      </w:r>
      <w:proofErr w:type="spellEnd"/>
      <w:r w:rsidRPr="001F4C15">
        <w:t xml:space="preserve"> </w:t>
      </w:r>
      <w:proofErr w:type="spellStart"/>
      <w:r w:rsidRPr="001F4C15">
        <w:t>phải</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SIGTTO </w:t>
      </w:r>
      <w:proofErr w:type="spellStart"/>
      <w:r w:rsidRPr="001F4C15">
        <w:t>về</w:t>
      </w:r>
      <w:proofErr w:type="spellEnd"/>
      <w:r w:rsidRPr="001F4C15">
        <w:t xml:space="preserve"> </w:t>
      </w:r>
      <w:proofErr w:type="spellStart"/>
      <w:r w:rsidRPr="001F4C15">
        <w:t>ống</w:t>
      </w:r>
      <w:proofErr w:type="spellEnd"/>
      <w:r w:rsidRPr="001F4C15">
        <w:t xml:space="preserve"> </w:t>
      </w:r>
      <w:proofErr w:type="spellStart"/>
      <w:r w:rsidRPr="001F4C15">
        <w:t>phân</w:t>
      </w:r>
      <w:proofErr w:type="spellEnd"/>
      <w:r w:rsidRPr="001F4C15">
        <w:t xml:space="preserve"> </w:t>
      </w:r>
      <w:proofErr w:type="spellStart"/>
      <w:r w:rsidRPr="001F4C15">
        <w:t>phối</w:t>
      </w:r>
      <w:proofErr w:type="spellEnd"/>
      <w:r w:rsidRPr="001F4C15">
        <w:t xml:space="preserve"> </w:t>
      </w:r>
      <w:proofErr w:type="spellStart"/>
      <w:r w:rsidRPr="001F4C15">
        <w:t>chuẩn</w:t>
      </w:r>
      <w:proofErr w:type="spellEnd"/>
      <w:r w:rsidRPr="001F4C15">
        <w:t xml:space="preserve"> </w:t>
      </w:r>
      <w:proofErr w:type="spellStart"/>
      <w:r w:rsidRPr="001F4C15">
        <w:t>của</w:t>
      </w:r>
      <w:proofErr w:type="spellEnd"/>
      <w:r w:rsidRPr="001F4C15">
        <w:t xml:space="preserve"> </w:t>
      </w:r>
      <w:proofErr w:type="spellStart"/>
      <w:proofErr w:type="gramStart"/>
      <w:r w:rsidRPr="001F4C15">
        <w:t>tàu</w:t>
      </w:r>
      <w:proofErr w:type="spellEnd"/>
      <w:r w:rsidRPr="001F4C15">
        <w:t>;</w:t>
      </w:r>
      <w:proofErr w:type="gramEnd"/>
      <w:r w:rsidRPr="001F4C15">
        <w:t xml:space="preserve"> </w:t>
      </w:r>
    </w:p>
    <w:p w14:paraId="1F04D8D6" w14:textId="77777777" w:rsidR="00647124" w:rsidRPr="001F4C15" w:rsidRDefault="00647124" w:rsidP="00234926">
      <w:pPr>
        <w:pStyle w:val="Nidungiu"/>
        <w:numPr>
          <w:ilvl w:val="0"/>
          <w:numId w:val="94"/>
        </w:numPr>
        <w:rPr>
          <w:lang w:val="vi-VN"/>
        </w:rPr>
      </w:pP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lưu</w:t>
      </w:r>
      <w:proofErr w:type="spellEnd"/>
      <w:r w:rsidRPr="001F4C15">
        <w:t xml:space="preserve"> </w:t>
      </w:r>
      <w:proofErr w:type="spellStart"/>
      <w:r w:rsidRPr="001F4C15">
        <w:t>lượng</w:t>
      </w:r>
      <w:proofErr w:type="spellEnd"/>
      <w:r w:rsidRPr="001F4C15">
        <w:t xml:space="preserve"> </w:t>
      </w:r>
      <w:proofErr w:type="spellStart"/>
      <w:r w:rsidRPr="001F4C15">
        <w:t>và</w:t>
      </w:r>
      <w:proofErr w:type="spellEnd"/>
      <w:r w:rsidRPr="001F4C15">
        <w:t xml:space="preserve"> </w:t>
      </w:r>
      <w:proofErr w:type="spellStart"/>
      <w:r w:rsidRPr="001F4C15">
        <w:t>sụt</w:t>
      </w:r>
      <w:proofErr w:type="spellEnd"/>
      <w:r w:rsidRPr="001F4C15">
        <w:t xml:space="preserve"> </w:t>
      </w:r>
      <w:proofErr w:type="spellStart"/>
      <w:r w:rsidRPr="001F4C15">
        <w:t>áp</w:t>
      </w:r>
      <w:proofErr w:type="spellEnd"/>
      <w:r w:rsidRPr="001F4C15">
        <w:t xml:space="preserve"> </w:t>
      </w:r>
      <w:proofErr w:type="spellStart"/>
      <w:r w:rsidRPr="001F4C15">
        <w:t>lớn</w:t>
      </w:r>
      <w:proofErr w:type="spellEnd"/>
      <w:r w:rsidRPr="001F4C15">
        <w:t xml:space="preserve"> </w:t>
      </w:r>
      <w:proofErr w:type="spellStart"/>
      <w:r w:rsidRPr="001F4C15">
        <w:t>nhất</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có</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bởi</w:t>
      </w:r>
      <w:proofErr w:type="spellEnd"/>
      <w:r w:rsidRPr="001F4C15">
        <w:t xml:space="preserve"> </w:t>
      </w:r>
      <w:proofErr w:type="spellStart"/>
      <w:r w:rsidRPr="001F4C15">
        <w:t>cấu</w:t>
      </w:r>
      <w:proofErr w:type="spellEnd"/>
      <w:r w:rsidRPr="001F4C15">
        <w:t xml:space="preserve"> </w:t>
      </w:r>
      <w:proofErr w:type="spellStart"/>
      <w:r w:rsidRPr="001F4C15">
        <w:t>hình</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theo</w:t>
      </w:r>
      <w:proofErr w:type="spellEnd"/>
      <w:r w:rsidRPr="001F4C15">
        <w:t xml:space="preserve"> </w:t>
      </w:r>
      <w:proofErr w:type="spellStart"/>
      <w:r w:rsidRPr="001F4C15">
        <w:t>kinh</w:t>
      </w:r>
      <w:proofErr w:type="spellEnd"/>
      <w:r w:rsidRPr="001F4C15">
        <w:t xml:space="preserve"> </w:t>
      </w:r>
      <w:proofErr w:type="spellStart"/>
      <w:proofErr w:type="gramStart"/>
      <w:r w:rsidRPr="001F4C15">
        <w:t>nghiệm</w:t>
      </w:r>
      <w:proofErr w:type="spellEnd"/>
      <w:r w:rsidRPr="001F4C15">
        <w:t>;</w:t>
      </w:r>
      <w:proofErr w:type="gramEnd"/>
      <w:r w:rsidRPr="001F4C15">
        <w:t xml:space="preserve"> </w:t>
      </w:r>
    </w:p>
    <w:p w14:paraId="17FF3E58" w14:textId="77777777" w:rsidR="00647124" w:rsidRPr="001F4C15" w:rsidRDefault="00647124" w:rsidP="00234926">
      <w:pPr>
        <w:pStyle w:val="Nidungiu"/>
        <w:numPr>
          <w:ilvl w:val="0"/>
          <w:numId w:val="94"/>
        </w:numPr>
        <w:rPr>
          <w:lang w:val="vi-VN"/>
        </w:rPr>
      </w:pP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rỗng</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trong</w:t>
      </w:r>
      <w:proofErr w:type="spellEnd"/>
      <w:r w:rsidRPr="001F4C15">
        <w:t xml:space="preserve"> </w:t>
      </w:r>
      <w:proofErr w:type="spellStart"/>
      <w:r w:rsidRPr="001F4C15">
        <w:t>mọi</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với</w:t>
      </w:r>
      <w:proofErr w:type="spellEnd"/>
      <w:r w:rsidRPr="001F4C15">
        <w:t xml:space="preserve"> </w:t>
      </w:r>
      <w:proofErr w:type="spellStart"/>
      <w:r w:rsidRPr="001F4C15">
        <w:t>đóng</w:t>
      </w:r>
      <w:proofErr w:type="spellEnd"/>
      <w:r w:rsidRPr="001F4C15">
        <w:t xml:space="preserve"> </w:t>
      </w:r>
      <w:proofErr w:type="spellStart"/>
      <w:r w:rsidRPr="001F4C15">
        <w:t>đá</w:t>
      </w:r>
      <w:proofErr w:type="spellEnd"/>
      <w:proofErr w:type="gramStart"/>
      <w:r w:rsidRPr="001F4C15">
        <w:t>);</w:t>
      </w:r>
      <w:proofErr w:type="gramEnd"/>
    </w:p>
    <w:p w14:paraId="36077D14" w14:textId="39533FD5" w:rsidR="00647124" w:rsidRPr="001F4C15" w:rsidRDefault="00647124" w:rsidP="00234926">
      <w:pPr>
        <w:pStyle w:val="Nidungiu"/>
        <w:numPr>
          <w:ilvl w:val="0"/>
          <w:numId w:val="94"/>
        </w:numPr>
        <w:rPr>
          <w:lang w:val="vi-VN"/>
        </w:rPr>
      </w:pP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va</w:t>
      </w:r>
      <w:proofErr w:type="spellEnd"/>
      <w:r w:rsidRPr="001F4C15">
        <w:t xml:space="preserve"> </w:t>
      </w:r>
      <w:proofErr w:type="spellStart"/>
      <w:r w:rsidRPr="001F4C15">
        <w:t>chạm</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00A358CE" w:rsidRPr="001F4C15">
        <w:t>giao</w:t>
      </w:r>
      <w:proofErr w:type="spellEnd"/>
      <w:r w:rsidR="00A358CE" w:rsidRPr="001F4C15">
        <w:t xml:space="preserve"> </w:t>
      </w:r>
      <w:proofErr w:type="spellStart"/>
      <w:r w:rsidR="00A358CE" w:rsidRPr="001F4C15">
        <w:t>nhận</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hạ</w:t>
      </w:r>
      <w:proofErr w:type="spellEnd"/>
      <w:r w:rsidRPr="001F4C15">
        <w:t xml:space="preserve"> </w:t>
      </w:r>
      <w:proofErr w:type="spellStart"/>
      <w:r w:rsidRPr="001F4C15">
        <w:t>tầng</w:t>
      </w:r>
      <w:proofErr w:type="spellEnd"/>
      <w:r w:rsidRPr="001F4C15">
        <w:t xml:space="preserve"> </w:t>
      </w:r>
      <w:proofErr w:type="spellStart"/>
      <w:r w:rsidRPr="001F4C15">
        <w:t>khác</w:t>
      </w:r>
      <w:proofErr w:type="spellEnd"/>
      <w:r w:rsidRPr="001F4C15">
        <w:t xml:space="preserve"> </w:t>
      </w:r>
      <w:proofErr w:type="spellStart"/>
      <w:r w:rsidRPr="001F4C15">
        <w:t>xung</w:t>
      </w:r>
      <w:proofErr w:type="spellEnd"/>
      <w:r w:rsidRPr="001F4C15">
        <w:t xml:space="preserve"> </w:t>
      </w:r>
      <w:proofErr w:type="spellStart"/>
      <w:proofErr w:type="gramStart"/>
      <w:r w:rsidRPr="001F4C15">
        <w:t>quanh</w:t>
      </w:r>
      <w:proofErr w:type="spellEnd"/>
      <w:r w:rsidRPr="001F4C15">
        <w:t>;</w:t>
      </w:r>
      <w:proofErr w:type="gramEnd"/>
    </w:p>
    <w:p w14:paraId="58562A34" w14:textId="1517F048" w:rsidR="00647124" w:rsidRPr="001F4C15" w:rsidRDefault="00647124" w:rsidP="00234926">
      <w:pPr>
        <w:pStyle w:val="Nidungiu"/>
        <w:numPr>
          <w:ilvl w:val="0"/>
          <w:numId w:val="94"/>
        </w:numPr>
        <w:rPr>
          <w:lang w:val="vi-VN"/>
        </w:rPr>
      </w:pP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trạng</w:t>
      </w:r>
      <w:proofErr w:type="spellEnd"/>
      <w:r w:rsidRPr="001F4C15">
        <w:t xml:space="preserve"> </w:t>
      </w:r>
      <w:proofErr w:type="spellStart"/>
      <w:r w:rsidRPr="001F4C15">
        <w:t>th</w:t>
      </w:r>
      <w:r w:rsidR="00A358CE" w:rsidRPr="001F4C15">
        <w:t>á</w:t>
      </w:r>
      <w:r w:rsidRPr="001F4C15">
        <w:t>i</w:t>
      </w:r>
      <w:proofErr w:type="spellEnd"/>
      <w:r w:rsidRPr="001F4C15">
        <w:t xml:space="preserve"> </w:t>
      </w:r>
      <w:proofErr w:type="spellStart"/>
      <w:r w:rsidRPr="001F4C15">
        <w:t>nghỉ</w:t>
      </w:r>
      <w:proofErr w:type="spellEnd"/>
      <w:r w:rsidRPr="001F4C15">
        <w:t xml:space="preserve"> </w:t>
      </w:r>
      <w:proofErr w:type="spellStart"/>
      <w:r w:rsidRPr="001F4C15">
        <w:t>khi</w:t>
      </w:r>
      <w:proofErr w:type="spellEnd"/>
      <w:r w:rsidRPr="001F4C15">
        <w:t xml:space="preserve"> </w:t>
      </w:r>
      <w:proofErr w:type="spellStart"/>
      <w:r w:rsidRPr="001F4C15">
        <w:t>không</w:t>
      </w:r>
      <w:proofErr w:type="spellEnd"/>
      <w:r w:rsidRPr="001F4C15">
        <w:t xml:space="preserve"> </w:t>
      </w:r>
      <w:proofErr w:type="spellStart"/>
      <w:r w:rsidRPr="001F4C15">
        <w:t>làm</w:t>
      </w:r>
      <w:proofErr w:type="spellEnd"/>
      <w:r w:rsidRPr="001F4C15">
        <w:t xml:space="preserve"> </w:t>
      </w:r>
      <w:proofErr w:type="spellStart"/>
      <w:r w:rsidRPr="001F4C15">
        <w:t>hàng</w:t>
      </w:r>
      <w:proofErr w:type="spellEnd"/>
      <w:r w:rsidRPr="001F4C15">
        <w:t xml:space="preserve"> </w:t>
      </w:r>
      <w:proofErr w:type="spellStart"/>
      <w:r w:rsidRPr="001F4C15">
        <w:t>mà</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nguồn</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tính</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dưới</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khắc</w:t>
      </w:r>
      <w:proofErr w:type="spellEnd"/>
      <w:r w:rsidRPr="001F4C15">
        <w:t xml:space="preserve"> </w:t>
      </w:r>
      <w:proofErr w:type="spellStart"/>
      <w:r w:rsidRPr="001F4C15">
        <w:t>nghiệ</w:t>
      </w:r>
      <w:r w:rsidR="00A358CE" w:rsidRPr="001F4C15">
        <w:t>t</w:t>
      </w:r>
      <w:proofErr w:type="spellEnd"/>
      <w:r w:rsidRPr="001F4C15">
        <w:t xml:space="preserve"> </w:t>
      </w:r>
      <w:proofErr w:type="spellStart"/>
      <w:r w:rsidRPr="001F4C15">
        <w:t>của</w:t>
      </w:r>
      <w:proofErr w:type="spellEnd"/>
      <w:r w:rsidRPr="001F4C15">
        <w:t xml:space="preserve"> </w:t>
      </w: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lắp</w:t>
      </w:r>
      <w:proofErr w:type="spellEnd"/>
      <w:r w:rsidRPr="001F4C15">
        <w:t xml:space="preserve"> </w:t>
      </w:r>
      <w:proofErr w:type="spellStart"/>
      <w:proofErr w:type="gramStart"/>
      <w:r w:rsidRPr="001F4C15">
        <w:t>đặt</w:t>
      </w:r>
      <w:proofErr w:type="spellEnd"/>
      <w:r w:rsidRPr="001F4C15">
        <w:t>;</w:t>
      </w:r>
      <w:proofErr w:type="gramEnd"/>
    </w:p>
    <w:p w14:paraId="7C9DE0BB" w14:textId="77777777" w:rsidR="00647124" w:rsidRPr="001F4C15" w:rsidRDefault="00647124" w:rsidP="00234926">
      <w:pPr>
        <w:pStyle w:val="Nidungiu"/>
        <w:numPr>
          <w:ilvl w:val="0"/>
          <w:numId w:val="94"/>
        </w:numPr>
        <w:rPr>
          <w:lang w:val="vi-VN"/>
        </w:rPr>
      </w:pPr>
      <w:proofErr w:type="spellStart"/>
      <w:r w:rsidRPr="001F4C15">
        <w:t>khi</w:t>
      </w:r>
      <w:proofErr w:type="spellEnd"/>
      <w:r w:rsidRPr="001F4C15">
        <w:t xml:space="preserve"> </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trong</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sẽ</w:t>
      </w:r>
      <w:proofErr w:type="spellEnd"/>
      <w:r w:rsidRPr="001F4C15">
        <w:t xml:space="preserve"> </w:t>
      </w:r>
      <w:proofErr w:type="spellStart"/>
      <w:r w:rsidRPr="001F4C15">
        <w:t>dừng</w:t>
      </w:r>
      <w:proofErr w:type="spellEnd"/>
      <w:r w:rsidRPr="001F4C15">
        <w:t xml:space="preserve"> </w:t>
      </w:r>
      <w:proofErr w:type="spellStart"/>
      <w:r w:rsidRPr="001F4C15">
        <w:t>dòng</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không</w:t>
      </w:r>
      <w:proofErr w:type="spellEnd"/>
      <w:r w:rsidRPr="001F4C15">
        <w:t xml:space="preserve"> </w:t>
      </w:r>
      <w:proofErr w:type="spellStart"/>
      <w:r w:rsidRPr="001F4C15">
        <w:t>gây</w:t>
      </w:r>
      <w:proofErr w:type="spellEnd"/>
      <w:r w:rsidRPr="001F4C15">
        <w:t xml:space="preserve"> </w:t>
      </w:r>
      <w:proofErr w:type="spellStart"/>
      <w:r w:rsidRPr="001F4C15">
        <w:t>va</w:t>
      </w:r>
      <w:proofErr w:type="spellEnd"/>
      <w:r w:rsidRPr="001F4C15">
        <w:t xml:space="preserve"> </w:t>
      </w:r>
      <w:proofErr w:type="spellStart"/>
      <w:r w:rsidRPr="001F4C15">
        <w:t>chạm</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truyền</w:t>
      </w:r>
      <w:proofErr w:type="spellEnd"/>
      <w:r w:rsidRPr="001F4C15">
        <w:t xml:space="preserve"> </w:t>
      </w:r>
      <w:proofErr w:type="spellStart"/>
      <w:r w:rsidRPr="001F4C15">
        <w:t>tải</w:t>
      </w:r>
      <w:proofErr w:type="spellEnd"/>
      <w:r w:rsidRPr="001F4C15">
        <w:t xml:space="preserve"> </w:t>
      </w:r>
      <w:proofErr w:type="spellStart"/>
      <w:r w:rsidRPr="001F4C15">
        <w:t>lân</w:t>
      </w:r>
      <w:proofErr w:type="spellEnd"/>
      <w:r w:rsidRPr="001F4C15">
        <w:t xml:space="preserve"> </w:t>
      </w:r>
      <w:proofErr w:type="spellStart"/>
      <w:r w:rsidRPr="001F4C15">
        <w:t>cận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hạ</w:t>
      </w:r>
      <w:proofErr w:type="spellEnd"/>
      <w:r w:rsidRPr="001F4C15">
        <w:t xml:space="preserve"> </w:t>
      </w:r>
      <w:proofErr w:type="spellStart"/>
      <w:r w:rsidRPr="001F4C15">
        <w:t>tầng</w:t>
      </w:r>
      <w:proofErr w:type="spellEnd"/>
      <w:r w:rsidRPr="001F4C15">
        <w:t xml:space="preserve"> </w:t>
      </w:r>
      <w:proofErr w:type="spellStart"/>
      <w:r w:rsidRPr="001F4C15">
        <w:t>khác</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an </w:t>
      </w:r>
      <w:proofErr w:type="spellStart"/>
      <w:r w:rsidRPr="001F4C15">
        <w:t>toàn</w:t>
      </w:r>
      <w:proofErr w:type="spellEnd"/>
      <w:r w:rsidRPr="001F4C15">
        <w:t xml:space="preserve"> </w:t>
      </w:r>
      <w:proofErr w:type="spellStart"/>
      <w:r w:rsidRPr="001F4C15">
        <w:lastRenderedPageBreak/>
        <w:t>trong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dội</w:t>
      </w:r>
      <w:proofErr w:type="spellEnd"/>
      <w:r w:rsidRPr="001F4C15">
        <w:t xml:space="preserve"> </w:t>
      </w:r>
      <w:proofErr w:type="spellStart"/>
      <w:r w:rsidRPr="001F4C15">
        <w:t>áp</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hai</w:t>
      </w:r>
      <w:proofErr w:type="spellEnd"/>
      <w:r w:rsidRPr="001F4C15">
        <w:t xml:space="preserve"> </w:t>
      </w:r>
      <w:proofErr w:type="spellStart"/>
      <w:r w:rsidRPr="001F4C15">
        <w:t>phía</w:t>
      </w:r>
      <w:proofErr w:type="spellEnd"/>
      <w:r w:rsidRPr="001F4C15">
        <w:t xml:space="preserve"> </w:t>
      </w:r>
      <w:proofErr w:type="spellStart"/>
      <w:r w:rsidRPr="001F4C15">
        <w:t>đầu</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 xml:space="preserve"> </w:t>
      </w:r>
      <w:proofErr w:type="spellStart"/>
      <w:r w:rsidRPr="001F4C15">
        <w:t>khỏi</w:t>
      </w:r>
      <w:proofErr w:type="spellEnd"/>
      <w:r w:rsidRPr="001F4C15">
        <w:t xml:space="preserve"> </w:t>
      </w:r>
      <w:proofErr w:type="spellStart"/>
      <w:r w:rsidRPr="001F4C15">
        <w:t>sự</w:t>
      </w:r>
      <w:proofErr w:type="spellEnd"/>
      <w:r w:rsidRPr="001F4C15">
        <w:t xml:space="preserve"> </w:t>
      </w:r>
      <w:proofErr w:type="spellStart"/>
      <w:r w:rsidRPr="001F4C15">
        <w:t>tách</w:t>
      </w:r>
      <w:proofErr w:type="spellEnd"/>
      <w:r w:rsidRPr="001F4C15">
        <w:t xml:space="preserve"> </w:t>
      </w:r>
      <w:proofErr w:type="spellStart"/>
      <w:r w:rsidRPr="001F4C15">
        <w:t>rời</w:t>
      </w:r>
      <w:proofErr w:type="spellEnd"/>
      <w:r w:rsidRPr="001F4C15">
        <w:t xml:space="preserve"> </w:t>
      </w:r>
      <w:proofErr w:type="spellStart"/>
      <w:r w:rsidRPr="001F4C15">
        <w:t>đột</w:t>
      </w:r>
      <w:proofErr w:type="spellEnd"/>
      <w:r w:rsidRPr="001F4C15">
        <w:t xml:space="preserve"> </w:t>
      </w:r>
      <w:proofErr w:type="spellStart"/>
      <w:r w:rsidRPr="001F4C15">
        <w:t>ngột</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truyền</w:t>
      </w:r>
      <w:proofErr w:type="spellEnd"/>
      <w:r w:rsidRPr="001F4C15">
        <w:t xml:space="preserve"> </w:t>
      </w:r>
      <w:proofErr w:type="spellStart"/>
      <w:r w:rsidRPr="001F4C15">
        <w:t>tải</w:t>
      </w:r>
      <w:proofErr w:type="spellEnd"/>
      <w:r w:rsidRPr="001F4C15">
        <w:t xml:space="preserve"> </w:t>
      </w:r>
      <w:proofErr w:type="spellStart"/>
      <w:r w:rsidRPr="001F4C15">
        <w:t>được</w:t>
      </w:r>
      <w:proofErr w:type="spellEnd"/>
      <w:r w:rsidRPr="001F4C15">
        <w:t xml:space="preserve"> </w:t>
      </w:r>
      <w:proofErr w:type="spellStart"/>
      <w:r w:rsidRPr="001F4C15">
        <w:t>thu</w:t>
      </w:r>
      <w:proofErr w:type="spellEnd"/>
      <w:r w:rsidRPr="001F4C15">
        <w:t xml:space="preserve"> </w:t>
      </w:r>
      <w:proofErr w:type="spellStart"/>
      <w:r w:rsidRPr="001F4C15">
        <w:t>hồi</w:t>
      </w:r>
      <w:proofErr w:type="spellEnd"/>
      <w:r w:rsidRPr="001F4C15">
        <w:t xml:space="preserve"> </w:t>
      </w:r>
      <w:proofErr w:type="spellStart"/>
      <w:r w:rsidRPr="001F4C15">
        <w:t>ngược</w:t>
      </w:r>
      <w:proofErr w:type="spellEnd"/>
      <w:r w:rsidRPr="001F4C15">
        <w:t xml:space="preserve"> </w:t>
      </w:r>
      <w:proofErr w:type="spellStart"/>
      <w:r w:rsidRPr="001F4C15">
        <w:t>về</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nghỉ</w:t>
      </w:r>
      <w:proofErr w:type="spellEnd"/>
      <w:r w:rsidRPr="001F4C15">
        <w:t xml:space="preserve"> </w:t>
      </w:r>
      <w:proofErr w:type="spellStart"/>
      <w:r w:rsidRPr="001F4C15">
        <w:t>trong</w:t>
      </w:r>
      <w:proofErr w:type="spellEnd"/>
      <w:r w:rsidRPr="001F4C15">
        <w:t xml:space="preserve"> </w:t>
      </w:r>
      <w:proofErr w:type="spellStart"/>
      <w:r w:rsidRPr="001F4C15">
        <w:t>cả</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hàng</w:t>
      </w:r>
      <w:proofErr w:type="spellEnd"/>
      <w:r w:rsidRPr="001F4C15">
        <w:t xml:space="preserve"> </w:t>
      </w:r>
      <w:proofErr w:type="spellStart"/>
      <w:r w:rsidRPr="001F4C15">
        <w:t>và</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ở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tới</w:t>
      </w:r>
      <w:proofErr w:type="spellEnd"/>
      <w:r w:rsidRPr="001F4C15">
        <w:t xml:space="preserve"> </w:t>
      </w:r>
      <w:proofErr w:type="spellStart"/>
      <w:r w:rsidRPr="001F4C15">
        <w:t>hạn</w:t>
      </w:r>
      <w:proofErr w:type="spellEnd"/>
      <w:r w:rsidRPr="001F4C15">
        <w:t xml:space="preserve">, … </w:t>
      </w:r>
    </w:p>
    <w:p w14:paraId="4FC36FF3" w14:textId="404F205F" w:rsidR="00647124" w:rsidRPr="001F4C15" w:rsidRDefault="00647124" w:rsidP="00234926">
      <w:pPr>
        <w:pStyle w:val="Nidungiu"/>
        <w:numPr>
          <w:ilvl w:val="0"/>
          <w:numId w:val="94"/>
        </w:numPr>
        <w:rPr>
          <w:lang w:val="vi-VN"/>
        </w:rPr>
      </w:pP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xả</w:t>
      </w:r>
      <w:proofErr w:type="spellEnd"/>
      <w:r w:rsidRPr="001F4C15">
        <w:t xml:space="preserve"> </w:t>
      </w:r>
      <w:proofErr w:type="spellStart"/>
      <w:r w:rsidRPr="001F4C15">
        <w:t>lỏng</w:t>
      </w:r>
      <w:proofErr w:type="spellEnd"/>
      <w:r w:rsidRPr="001F4C15">
        <w:t xml:space="preserve"> </w:t>
      </w:r>
      <w:proofErr w:type="spellStart"/>
      <w:r w:rsidRPr="001F4C15">
        <w:t>và</w:t>
      </w:r>
      <w:proofErr w:type="spellEnd"/>
      <w:r w:rsidRPr="001F4C15">
        <w:t xml:space="preserve"> </w:t>
      </w:r>
      <w:proofErr w:type="spellStart"/>
      <w:r w:rsidR="00F935CD" w:rsidRPr="001F4C15">
        <w:t>thổi</w:t>
      </w:r>
      <w:proofErr w:type="spellEnd"/>
      <w:r w:rsidR="00F935CD" w:rsidRPr="001F4C15">
        <w:t xml:space="preserve"> </w:t>
      </w:r>
      <w:proofErr w:type="spellStart"/>
      <w:r w:rsidR="00F935CD" w:rsidRPr="001F4C15">
        <w:t>khí</w:t>
      </w:r>
      <w:proofErr w:type="spellEnd"/>
      <w:r w:rsidR="00F935CD" w:rsidRPr="001F4C15">
        <w:t xml:space="preserve"> </w:t>
      </w:r>
      <w:proofErr w:type="spellStart"/>
      <w:r w:rsidR="00F935CD" w:rsidRPr="001F4C15">
        <w:t>trơ</w:t>
      </w:r>
      <w:proofErr w:type="spellEnd"/>
      <w:r w:rsidRPr="001F4C15">
        <w:t xml:space="preserve"> </w:t>
      </w:r>
      <w:proofErr w:type="spellStart"/>
      <w:r w:rsidRPr="001F4C15">
        <w:t>để</w:t>
      </w:r>
      <w:proofErr w:type="spellEnd"/>
      <w:r w:rsidRPr="001F4C15">
        <w:t xml:space="preserve"> </w:t>
      </w:r>
      <w:proofErr w:type="spellStart"/>
      <w:r w:rsidRPr="001F4C15">
        <w:t>đưa</w:t>
      </w:r>
      <w:proofErr w:type="spellEnd"/>
      <w:r w:rsidRPr="001F4C15">
        <w:t xml:space="preserve"> </w:t>
      </w:r>
      <w:proofErr w:type="spellStart"/>
      <w:r w:rsidRPr="001F4C15">
        <w:t>về</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hàng</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00F935CD" w:rsidRPr="001F4C15">
        <w:t>ngắt</w:t>
      </w:r>
      <w:proofErr w:type="spellEnd"/>
      <w:r w:rsidR="00F935CD"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hoặc</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0085252E"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khẩn</w:t>
      </w:r>
      <w:proofErr w:type="spellEnd"/>
      <w:r w:rsidRPr="001F4C15">
        <w:t xml:space="preserve"> </w:t>
      </w:r>
      <w:proofErr w:type="spellStart"/>
      <w:proofErr w:type="gramStart"/>
      <w:r w:rsidRPr="001F4C15">
        <w:t>cấp</w:t>
      </w:r>
      <w:proofErr w:type="spellEnd"/>
      <w:r w:rsidRPr="001F4C15">
        <w:rPr>
          <w:lang w:val="vi-VN"/>
        </w:rPr>
        <w:t>;</w:t>
      </w:r>
      <w:proofErr w:type="gramEnd"/>
    </w:p>
    <w:p w14:paraId="17AAAD99" w14:textId="77777777" w:rsidR="00647124" w:rsidRPr="001F4C15" w:rsidRDefault="00647124" w:rsidP="00234926">
      <w:pPr>
        <w:pStyle w:val="Nidungiu"/>
        <w:numPr>
          <w:ilvl w:val="0"/>
          <w:numId w:val="94"/>
        </w:numPr>
        <w:rPr>
          <w:lang w:val="vi-VN"/>
        </w:rPr>
      </w:pPr>
      <w:proofErr w:type="spellStart"/>
      <w:r w:rsidRPr="001F4C15">
        <w:t>để</w:t>
      </w:r>
      <w:proofErr w:type="spellEnd"/>
      <w:r w:rsidRPr="001F4C15">
        <w:t xml:space="preserve"> </w:t>
      </w:r>
      <w:proofErr w:type="spellStart"/>
      <w:r w:rsidRPr="001F4C15">
        <w:t>tránh</w:t>
      </w:r>
      <w:proofErr w:type="spellEnd"/>
      <w:r w:rsidRPr="001F4C15">
        <w:t xml:space="preserve"> </w:t>
      </w:r>
      <w:proofErr w:type="spellStart"/>
      <w:r w:rsidRPr="001F4C15">
        <w:t>các</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việc</w:t>
      </w:r>
      <w:proofErr w:type="spellEnd"/>
      <w:r w:rsidRPr="001F4C15">
        <w:t xml:space="preserve"> </w:t>
      </w:r>
      <w:proofErr w:type="spellStart"/>
      <w:r w:rsidRPr="001F4C15">
        <w:t>phóng</w:t>
      </w:r>
      <w:proofErr w:type="spellEnd"/>
      <w:r w:rsidRPr="001F4C15">
        <w:t xml:space="preserve"> </w:t>
      </w:r>
      <w:proofErr w:type="spellStart"/>
      <w:r w:rsidRPr="001F4C15">
        <w:t>điện</w:t>
      </w:r>
      <w:proofErr w:type="spellEnd"/>
      <w:r w:rsidRPr="001F4C15">
        <w:t xml:space="preserve"> </w:t>
      </w:r>
      <w:proofErr w:type="spellStart"/>
      <w:r w:rsidRPr="001F4C15">
        <w:t>tiềm</w:t>
      </w:r>
      <w:proofErr w:type="spellEnd"/>
      <w:r w:rsidRPr="001F4C15">
        <w:t xml:space="preserve"> </w:t>
      </w:r>
      <w:proofErr w:type="spellStart"/>
      <w:r w:rsidRPr="001F4C15">
        <w:t>tàng</w:t>
      </w:r>
      <w:proofErr w:type="spellEnd"/>
      <w:r w:rsidRPr="001F4C15">
        <w:t xml:space="preserve"> do </w:t>
      </w:r>
      <w:proofErr w:type="spellStart"/>
      <w:r w:rsidRPr="001F4C15">
        <w:t>sự</w:t>
      </w:r>
      <w:proofErr w:type="spellEnd"/>
      <w:r w:rsidRPr="001F4C15">
        <w:t xml:space="preserve"> </w:t>
      </w:r>
      <w:proofErr w:type="spellStart"/>
      <w:r w:rsidRPr="001F4C15">
        <w:t>khác</w:t>
      </w:r>
      <w:proofErr w:type="spellEnd"/>
      <w:r w:rsidRPr="001F4C15">
        <w:t xml:space="preserve"> </w:t>
      </w:r>
      <w:proofErr w:type="spellStart"/>
      <w:r w:rsidRPr="001F4C15">
        <w:t>biệt</w:t>
      </w:r>
      <w:proofErr w:type="spellEnd"/>
      <w:r w:rsidRPr="001F4C15">
        <w:t xml:space="preserve"> </w:t>
      </w:r>
      <w:proofErr w:type="spellStart"/>
      <w:r w:rsidRPr="001F4C15">
        <w:t>về</w:t>
      </w:r>
      <w:proofErr w:type="spellEnd"/>
      <w:r w:rsidRPr="001F4C15">
        <w:t xml:space="preserve"> </w:t>
      </w:r>
      <w:proofErr w:type="spellStart"/>
      <w:r w:rsidRPr="001F4C15">
        <w:t>tính</w:t>
      </w:r>
      <w:proofErr w:type="spellEnd"/>
      <w:r w:rsidRPr="001F4C15">
        <w:t xml:space="preserve"> </w:t>
      </w:r>
      <w:proofErr w:type="spellStart"/>
      <w:r w:rsidRPr="001F4C15">
        <w:t>chất</w:t>
      </w:r>
      <w:proofErr w:type="spellEnd"/>
      <w:r w:rsidRPr="001F4C15">
        <w:t xml:space="preserve"> </w:t>
      </w:r>
      <w:proofErr w:type="spellStart"/>
      <w:r w:rsidRPr="001F4C15">
        <w:t>giữa</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cách</w:t>
      </w:r>
      <w:proofErr w:type="spellEnd"/>
      <w:r w:rsidRPr="001F4C15">
        <w:t xml:space="preserve"> </w:t>
      </w:r>
      <w:proofErr w:type="spellStart"/>
      <w:r w:rsidRPr="001F4C15">
        <w:t>điện</w:t>
      </w:r>
      <w:proofErr w:type="spellEnd"/>
      <w:r w:rsidRPr="001F4C15">
        <w:t xml:space="preserve"> </w:t>
      </w:r>
      <w:proofErr w:type="spellStart"/>
      <w:r w:rsidRPr="001F4C15">
        <w:t>về</w:t>
      </w:r>
      <w:proofErr w:type="spellEnd"/>
      <w:r w:rsidRPr="001F4C15">
        <w:t xml:space="preserve"> </w:t>
      </w:r>
      <w:proofErr w:type="spellStart"/>
      <w:r w:rsidRPr="001F4C15">
        <w:t>tại</w:t>
      </w:r>
      <w:proofErr w:type="spellEnd"/>
      <w:r w:rsidRPr="001F4C15">
        <w:t xml:space="preserve"> </w:t>
      </w:r>
      <w:proofErr w:type="spellStart"/>
      <w:r w:rsidRPr="001F4C15">
        <w:t>một</w:t>
      </w:r>
      <w:proofErr w:type="spellEnd"/>
      <w:r w:rsidRPr="001F4C15">
        <w:t xml:space="preserve"> </w:t>
      </w:r>
      <w:proofErr w:type="spellStart"/>
      <w:r w:rsidRPr="001F4C15">
        <w:t>đầu</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tránh</w:t>
      </w:r>
      <w:proofErr w:type="spellEnd"/>
      <w:r w:rsidRPr="001F4C15">
        <w:t xml:space="preserve"> </w:t>
      </w:r>
      <w:proofErr w:type="spellStart"/>
      <w:r w:rsidRPr="001F4C15">
        <w:t>bị</w:t>
      </w:r>
      <w:proofErr w:type="spellEnd"/>
      <w:r w:rsidRPr="001F4C15">
        <w:t xml:space="preserve"> </w:t>
      </w:r>
      <w:proofErr w:type="spellStart"/>
      <w:r w:rsidRPr="001F4C15">
        <w:t>nối</w:t>
      </w:r>
      <w:proofErr w:type="spellEnd"/>
      <w:r w:rsidRPr="001F4C15">
        <w:t xml:space="preserve"> </w:t>
      </w:r>
      <w:proofErr w:type="spellStart"/>
      <w:r w:rsidRPr="001F4C15">
        <w:t>đất</w:t>
      </w:r>
      <w:proofErr w:type="spellEnd"/>
      <w:r w:rsidRPr="001F4C15">
        <w:t xml:space="preserve"> </w:t>
      </w:r>
      <w:proofErr w:type="spellStart"/>
      <w:r w:rsidRPr="001F4C15">
        <w:t>bởi</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hoặc</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liên</w:t>
      </w:r>
      <w:proofErr w:type="spellEnd"/>
      <w:r w:rsidRPr="001F4C15">
        <w:t xml:space="preserve"> </w:t>
      </w:r>
      <w:proofErr w:type="spellStart"/>
      <w:r w:rsidRPr="001F4C15">
        <w:t>tục</w:t>
      </w:r>
      <w:proofErr w:type="spellEnd"/>
      <w:r w:rsidRPr="001F4C15">
        <w:t xml:space="preserve"> </w:t>
      </w:r>
      <w:proofErr w:type="spellStart"/>
      <w:r w:rsidRPr="001F4C15">
        <w:t>với</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t xml:space="preserve"> </w:t>
      </w:r>
      <w:proofErr w:type="spellStart"/>
      <w:r w:rsidRPr="001F4C15">
        <w:t>khác</w:t>
      </w:r>
      <w:proofErr w:type="spellEnd"/>
      <w:r w:rsidRPr="001F4C15">
        <w:t>, …</w:t>
      </w:r>
    </w:p>
    <w:p w14:paraId="09D284C7" w14:textId="316A58B4" w:rsidR="00647124" w:rsidRPr="001F4C15" w:rsidRDefault="00647124" w:rsidP="00A10551">
      <w:pPr>
        <w:pStyle w:val="Nidungiu"/>
      </w:pPr>
      <w:proofErr w:type="spellStart"/>
      <w:r w:rsidRPr="001F4C15">
        <w:t>Việc</w:t>
      </w:r>
      <w:proofErr w:type="spellEnd"/>
      <w:r w:rsidRPr="001F4C15">
        <w:t xml:space="preserve"> </w:t>
      </w:r>
      <w:proofErr w:type="spellStart"/>
      <w:r w:rsidR="0085252E" w:rsidRPr="001F4C15">
        <w:t>xả</w:t>
      </w:r>
      <w:proofErr w:type="spellEnd"/>
      <w:r w:rsidRPr="001F4C15">
        <w:t xml:space="preserve"> </w:t>
      </w:r>
      <w:proofErr w:type="spellStart"/>
      <w:r w:rsidRPr="001F4C15">
        <w:t>và</w:t>
      </w:r>
      <w:proofErr w:type="spellEnd"/>
      <w:r w:rsidRPr="001F4C15">
        <w:t xml:space="preserve"> </w:t>
      </w:r>
      <w:proofErr w:type="spellStart"/>
      <w:r w:rsidRPr="001F4C15">
        <w:t>làm</w:t>
      </w:r>
      <w:proofErr w:type="spellEnd"/>
      <w:r w:rsidRPr="001F4C15">
        <w:t xml:space="preserve"> </w:t>
      </w:r>
      <w:proofErr w:type="spellStart"/>
      <w:r w:rsidRPr="001F4C15">
        <w:t>sạch</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0085252E" w:rsidRPr="001F4C15">
        <w:t>giao</w:t>
      </w:r>
      <w:proofErr w:type="spellEnd"/>
      <w:r w:rsidR="0085252E" w:rsidRPr="001F4C15">
        <w:t xml:space="preserve"> </w:t>
      </w:r>
      <w:proofErr w:type="spellStart"/>
      <w:r w:rsidR="0085252E" w:rsidRPr="001F4C15">
        <w:t>nhạna</w:t>
      </w:r>
      <w:proofErr w:type="spellEnd"/>
      <w:r w:rsidRPr="001F4C15">
        <w:t xml:space="preserve">, </w:t>
      </w:r>
      <w:proofErr w:type="spellStart"/>
      <w:r w:rsidR="00631166" w:rsidRPr="001F4C15">
        <w:t>có</w:t>
      </w:r>
      <w:proofErr w:type="spellEnd"/>
      <w:r w:rsidR="00631166" w:rsidRPr="001F4C15">
        <w:t xml:space="preserve"> </w:t>
      </w:r>
      <w:proofErr w:type="spellStart"/>
      <w:r w:rsidR="00631166" w:rsidRPr="001F4C15">
        <w:t>thể</w:t>
      </w:r>
      <w:proofErr w:type="spellEnd"/>
      <w:r w:rsidR="00631166" w:rsidRPr="001F4C15">
        <w:t xml:space="preserve"> </w:t>
      </w:r>
      <w:proofErr w:type="spellStart"/>
      <w:r w:rsidR="00631166" w:rsidRPr="001F4C15">
        <w:t>đạt</w:t>
      </w:r>
      <w:proofErr w:type="spellEnd"/>
      <w:r w:rsidR="00631166" w:rsidRPr="001F4C15">
        <w:t xml:space="preserve"> </w:t>
      </w:r>
      <w:proofErr w:type="spellStart"/>
      <w:r w:rsidR="00631166" w:rsidRPr="001F4C15">
        <w:t>được</w:t>
      </w:r>
      <w:proofErr w:type="spellEnd"/>
      <w:r w:rsidR="00631166" w:rsidRPr="001F4C15">
        <w:t xml:space="preserve"> </w:t>
      </w:r>
      <w:proofErr w:type="spellStart"/>
      <w:r w:rsidR="00631166" w:rsidRPr="001F4C15">
        <w:t>nhờ</w:t>
      </w:r>
      <w:proofErr w:type="spellEnd"/>
      <w:r w:rsidR="00631166" w:rsidRPr="001F4C15">
        <w:t xml:space="preserve"> </w:t>
      </w:r>
      <w:proofErr w:type="spellStart"/>
      <w:r w:rsidR="00631166" w:rsidRPr="001F4C15">
        <w:t>việc</w:t>
      </w:r>
      <w:proofErr w:type="spellEnd"/>
      <w:r w:rsidR="00631166" w:rsidRPr="001F4C15">
        <w:t xml:space="preserve"> </w:t>
      </w:r>
      <w:proofErr w:type="spellStart"/>
      <w:r w:rsidR="00631166" w:rsidRPr="001F4C15">
        <w:t>áp</w:t>
      </w:r>
      <w:proofErr w:type="spellEnd"/>
      <w:r w:rsidR="00631166" w:rsidRPr="001F4C15">
        <w:t xml:space="preserve"> </w:t>
      </w:r>
      <w:proofErr w:type="spellStart"/>
      <w:r w:rsidR="00631166" w:rsidRPr="001F4C15">
        <w:t>dụng</w:t>
      </w:r>
      <w:proofErr w:type="spellEnd"/>
      <w:r w:rsidR="00631166" w:rsidRPr="001F4C15">
        <w:t xml:space="preserve"> </w:t>
      </w:r>
      <w:proofErr w:type="spellStart"/>
      <w:r w:rsidR="00631166" w:rsidRPr="001F4C15">
        <w:t>các</w:t>
      </w:r>
      <w:proofErr w:type="spellEnd"/>
      <w:r w:rsidR="00631166" w:rsidRPr="001F4C15">
        <w:t xml:space="preserve"> </w:t>
      </w:r>
      <w:proofErr w:type="spellStart"/>
      <w:r w:rsidR="00631166" w:rsidRPr="001F4C15">
        <w:t>quy</w:t>
      </w:r>
      <w:proofErr w:type="spellEnd"/>
      <w:r w:rsidR="00631166" w:rsidRPr="001F4C15">
        <w:t xml:space="preserve"> </w:t>
      </w:r>
      <w:proofErr w:type="spellStart"/>
      <w:r w:rsidR="00631166" w:rsidRPr="001F4C15">
        <w:t>trình</w:t>
      </w:r>
      <w:proofErr w:type="spellEnd"/>
      <w:r w:rsidR="00631166" w:rsidRPr="001F4C15">
        <w:t xml:space="preserve"> </w:t>
      </w:r>
      <w:proofErr w:type="spellStart"/>
      <w:r w:rsidR="00631166" w:rsidRPr="001F4C15">
        <w:t>phù</w:t>
      </w:r>
      <w:proofErr w:type="spellEnd"/>
      <w:r w:rsidR="00631166" w:rsidRPr="001F4C15">
        <w:t xml:space="preserve"> </w:t>
      </w:r>
      <w:proofErr w:type="spellStart"/>
      <w:r w:rsidR="00631166" w:rsidRPr="001F4C15">
        <w:t>hợp</w:t>
      </w:r>
      <w:proofErr w:type="spellEnd"/>
      <w:r w:rsidR="00631166" w:rsidRPr="001F4C15" w:rsidDel="00631166">
        <w:t xml:space="preserve"> </w:t>
      </w:r>
      <w:proofErr w:type="spellStart"/>
      <w:r w:rsidR="00631166" w:rsidRPr="001F4C15">
        <w:t>mà</w:t>
      </w:r>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00631166" w:rsidRPr="001F4C15">
        <w:t>phải</w:t>
      </w:r>
      <w:proofErr w:type="spellEnd"/>
      <w:r w:rsidR="00631166" w:rsidRPr="001F4C15">
        <w:t xml:space="preserve"> </w:t>
      </w:r>
      <w:proofErr w:type="spellStart"/>
      <w:r w:rsidRPr="001F4C15">
        <w:t>trang</w:t>
      </w:r>
      <w:proofErr w:type="spellEnd"/>
      <w:r w:rsidRPr="001F4C15">
        <w:t xml:space="preserve"> </w:t>
      </w:r>
      <w:proofErr w:type="spellStart"/>
      <w:r w:rsidRPr="001F4C15">
        <w:t>bị</w:t>
      </w:r>
      <w:proofErr w:type="spellEnd"/>
      <w:r w:rsidRPr="001F4C15">
        <w:t xml:space="preserve"> </w:t>
      </w:r>
      <w:proofErr w:type="spellStart"/>
      <w:r w:rsidRPr="001F4C15">
        <w:t>những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00631166" w:rsidRPr="001F4C15">
        <w:t>chuyên</w:t>
      </w:r>
      <w:proofErr w:type="spellEnd"/>
      <w:r w:rsidR="00631166" w:rsidRPr="001F4C15">
        <w:t xml:space="preserve"> </w:t>
      </w:r>
      <w:proofErr w:type="spellStart"/>
      <w:r w:rsidR="00631166" w:rsidRPr="001F4C15">
        <w:t>dụng</w:t>
      </w:r>
      <w:proofErr w:type="spellEnd"/>
      <w:r w:rsidR="00631166" w:rsidRPr="001F4C15">
        <w:t>.</w:t>
      </w:r>
    </w:p>
    <w:p w14:paraId="6C3C70A0" w14:textId="77777777" w:rsidR="00647124" w:rsidRPr="001F4C15" w:rsidRDefault="00647124" w:rsidP="00647124">
      <w:pPr>
        <w:pStyle w:val="Tniunhcp1"/>
        <w:rPr>
          <w:rFonts w:eastAsia="Yu Gothic Light"/>
          <w:lang w:val="vi-VN"/>
        </w:rPr>
      </w:pPr>
      <w:bookmarkStart w:id="935" w:name="_Toc55293758"/>
      <w:bookmarkStart w:id="936" w:name="_Toc62132399"/>
      <w:bookmarkStart w:id="937" w:name="_Toc68010347"/>
      <w:bookmarkStart w:id="938" w:name="_Toc88495020"/>
      <w:r w:rsidRPr="001F4C15">
        <w:rPr>
          <w:rFonts w:eastAsia="Yu Gothic Light"/>
          <w:lang w:val="vi-VN"/>
        </w:rPr>
        <w:t>Thiết kế hệ thống giao nhận</w:t>
      </w:r>
      <w:bookmarkEnd w:id="935"/>
      <w:bookmarkEnd w:id="936"/>
      <w:bookmarkEnd w:id="937"/>
      <w:bookmarkEnd w:id="938"/>
      <w:r w:rsidRPr="001F4C15">
        <w:rPr>
          <w:rFonts w:eastAsia="Yu Gothic Light"/>
          <w:lang w:val="vi-VN"/>
        </w:rPr>
        <w:t>             </w:t>
      </w:r>
    </w:p>
    <w:p w14:paraId="65B99C04" w14:textId="77777777" w:rsidR="00647124" w:rsidRPr="001F4C15" w:rsidRDefault="00647124" w:rsidP="00647124">
      <w:pPr>
        <w:pStyle w:val="Tniunhcp2"/>
        <w:rPr>
          <w:rFonts w:eastAsia="Yu Gothic Light"/>
        </w:rPr>
      </w:pPr>
      <w:bookmarkStart w:id="939" w:name="_Toc55293759"/>
      <w:bookmarkStart w:id="940" w:name="_Toc62132400"/>
      <w:bookmarkStart w:id="941" w:name="_Toc68010348"/>
      <w:bookmarkStart w:id="942" w:name="_Toc88495021"/>
      <w:r w:rsidRPr="001F4C15">
        <w:rPr>
          <w:rFonts w:eastAsia="Yu Gothic Light"/>
        </w:rPr>
        <w:t>Khoảng không vận hành</w:t>
      </w:r>
      <w:bookmarkEnd w:id="939"/>
      <w:bookmarkEnd w:id="940"/>
      <w:bookmarkEnd w:id="941"/>
      <w:bookmarkEnd w:id="942"/>
      <w:r w:rsidRPr="001F4C15">
        <w:rPr>
          <w:rFonts w:eastAsia="Yu Gothic Light"/>
        </w:rPr>
        <w:t> </w:t>
      </w:r>
    </w:p>
    <w:p w14:paraId="1CA322E4" w14:textId="77777777" w:rsidR="00647124" w:rsidRPr="001F4C15" w:rsidRDefault="00647124" w:rsidP="00647124">
      <w:pPr>
        <w:pStyle w:val="Tniunhcp3"/>
        <w:rPr>
          <w:rFonts w:eastAsia="Yu Gothic Light"/>
          <w:lang w:val="vi-VN"/>
        </w:rPr>
      </w:pPr>
      <w:bookmarkStart w:id="943" w:name="_Toc55293760"/>
      <w:r w:rsidRPr="001F4C15">
        <w:rPr>
          <w:rFonts w:eastAsia="Yu Gothic Light"/>
          <w:lang w:val="vi-VN"/>
        </w:rPr>
        <w:t>Yêu cầu chung</w:t>
      </w:r>
      <w:bookmarkEnd w:id="943"/>
    </w:p>
    <w:p w14:paraId="397E4BB6" w14:textId="77777777" w:rsidR="00647124" w:rsidRPr="001F4C15" w:rsidRDefault="00647124" w:rsidP="00D0150B">
      <w:pPr>
        <w:pStyle w:val="Nidungiu"/>
        <w:rPr>
          <w:lang w:val="vi-VN"/>
        </w:rPr>
      </w:pPr>
      <w:r w:rsidRPr="001F4C15">
        <w:rPr>
          <w:lang w:val="vi-VN"/>
        </w:rPr>
        <w:t>Khoảng không vận hành của một hệ thống giao nhận bao gồm các vùng sau:</w:t>
      </w:r>
    </w:p>
    <w:p w14:paraId="3D2B5883" w14:textId="77777777" w:rsidR="00647124" w:rsidRPr="001F4C15" w:rsidRDefault="00647124" w:rsidP="00234926">
      <w:pPr>
        <w:pStyle w:val="Nidungiu"/>
        <w:numPr>
          <w:ilvl w:val="0"/>
          <w:numId w:val="95"/>
        </w:numPr>
      </w:pPr>
      <w:proofErr w:type="spellStart"/>
      <w:r w:rsidRPr="001F4C15">
        <w:t>Vùng</w:t>
      </w:r>
      <w:proofErr w:type="spellEnd"/>
      <w:r w:rsidRPr="001F4C15">
        <w:t xml:space="preserve"> </w:t>
      </w:r>
      <w:proofErr w:type="spellStart"/>
      <w:r w:rsidRPr="001F4C15">
        <w:t>màu</w:t>
      </w:r>
      <w:proofErr w:type="spellEnd"/>
      <w:r w:rsidRPr="001F4C15">
        <w:t xml:space="preserve"> </w:t>
      </w:r>
      <w:proofErr w:type="spellStart"/>
      <w:r w:rsidRPr="001F4C15">
        <w:t>xanh</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bình</w:t>
      </w:r>
      <w:proofErr w:type="spellEnd"/>
      <w:r w:rsidRPr="001F4C15">
        <w:t xml:space="preserve"> </w:t>
      </w:r>
      <w:proofErr w:type="spellStart"/>
      <w:r w:rsidRPr="001F4C15">
        <w:t>thường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được</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xanh</w:t>
      </w:r>
      <w:proofErr w:type="spellEnd"/>
      <w:r w:rsidRPr="001F4C15">
        <w:t xml:space="preserve"> </w:t>
      </w:r>
      <w:proofErr w:type="spellStart"/>
      <w:r w:rsidRPr="001F4C15">
        <w:t>thường</w:t>
      </w:r>
      <w:proofErr w:type="spellEnd"/>
      <w:r w:rsidRPr="001F4C15">
        <w:t xml:space="preserve"> bao </w:t>
      </w:r>
      <w:proofErr w:type="spellStart"/>
      <w:r w:rsidRPr="001F4C15">
        <w:t>gồm</w:t>
      </w:r>
      <w:proofErr w:type="spellEnd"/>
      <w:r w:rsidRPr="001F4C15">
        <w:t>:</w:t>
      </w:r>
    </w:p>
    <w:p w14:paraId="42EF79CC" w14:textId="77777777" w:rsidR="00647124" w:rsidRPr="001F4C15" w:rsidRDefault="00647124" w:rsidP="00234926">
      <w:pPr>
        <w:pStyle w:val="Nidungiu"/>
        <w:numPr>
          <w:ilvl w:val="0"/>
          <w:numId w:val="96"/>
        </w:numPr>
      </w:pP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mặt</w:t>
      </w:r>
      <w:proofErr w:type="spellEnd"/>
      <w:r w:rsidRPr="001F4C15">
        <w:t xml:space="preserve"> </w:t>
      </w:r>
      <w:proofErr w:type="spellStart"/>
      <w:r w:rsidRPr="001F4C15">
        <w:t>bích</w:t>
      </w:r>
      <w:proofErr w:type="spellEnd"/>
      <w:r w:rsidRPr="001F4C15">
        <w:t xml:space="preserve"> (</w:t>
      </w:r>
      <w:proofErr w:type="spellStart"/>
      <w:r w:rsidRPr="001F4C15">
        <w:t>đấu</w:t>
      </w:r>
      <w:proofErr w:type="spellEnd"/>
      <w:r w:rsidRPr="001F4C15">
        <w:t xml:space="preserve"> </w:t>
      </w:r>
      <w:proofErr w:type="spellStart"/>
      <w:r w:rsidRPr="001F4C15">
        <w:t>nối</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với</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theo</w:t>
      </w:r>
      <w:proofErr w:type="spellEnd"/>
      <w:r w:rsidRPr="001F4C15">
        <w:t xml:space="preserve"> </w:t>
      </w:r>
      <w:proofErr w:type="spellStart"/>
      <w:r w:rsidRPr="001F4C15">
        <w:t>lý</w:t>
      </w:r>
      <w:proofErr w:type="spellEnd"/>
      <w:r w:rsidRPr="001F4C15">
        <w:t xml:space="preserve"> </w:t>
      </w:r>
      <w:proofErr w:type="spellStart"/>
      <w:r w:rsidRPr="001F4C15">
        <w:t>thuyết</w:t>
      </w:r>
      <w:proofErr w:type="spellEnd"/>
      <w:r w:rsidRPr="001F4C15">
        <w:t xml:space="preserve"> </w:t>
      </w:r>
      <w:proofErr w:type="spellStart"/>
      <w:r w:rsidRPr="001F4C15">
        <w:t>của</w:t>
      </w:r>
      <w:proofErr w:type="spellEnd"/>
      <w:r w:rsidRPr="001F4C15">
        <w:t xml:space="preserve"> </w:t>
      </w:r>
      <w:proofErr w:type="spellStart"/>
      <w:r w:rsidRPr="001F4C15">
        <w:t>điểm</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liên</w:t>
      </w:r>
      <w:proofErr w:type="spellEnd"/>
      <w:r w:rsidRPr="001F4C15">
        <w:t xml:space="preserve"> </w:t>
      </w:r>
      <w:proofErr w:type="spellStart"/>
      <w:r w:rsidRPr="001F4C15">
        <w:t>kết</w:t>
      </w:r>
      <w:proofErr w:type="spellEnd"/>
      <w:r w:rsidRPr="001F4C15">
        <w:t xml:space="preserve"> </w:t>
      </w:r>
      <w:proofErr w:type="spellStart"/>
      <w:r w:rsidRPr="001F4C15">
        <w:t>đến</w:t>
      </w:r>
      <w:proofErr w:type="spellEnd"/>
      <w:r w:rsidRPr="001F4C15">
        <w:t xml:space="preserve"> </w:t>
      </w:r>
      <w:proofErr w:type="spellStart"/>
      <w:r w:rsidRPr="001F4C15">
        <w:t>kích</w:t>
      </w:r>
      <w:proofErr w:type="spellEnd"/>
      <w:r w:rsidRPr="001F4C15">
        <w:t xml:space="preserve"> </w:t>
      </w:r>
      <w:proofErr w:type="spellStart"/>
      <w:r w:rsidRPr="001F4C15">
        <w:t>thước</w:t>
      </w:r>
      <w:proofErr w:type="spellEnd"/>
      <w:r w:rsidRPr="001F4C15">
        <w:t xml:space="preserve"> </w:t>
      </w:r>
      <w:proofErr w:type="spellStart"/>
      <w:r w:rsidRPr="001F4C15">
        <w:t>hình</w:t>
      </w:r>
      <w:proofErr w:type="spellEnd"/>
      <w:r w:rsidRPr="001F4C15">
        <w:t xml:space="preserve"> </w:t>
      </w:r>
      <w:proofErr w:type="spellStart"/>
      <w:r w:rsidRPr="001F4C15">
        <w:t>học</w:t>
      </w:r>
      <w:proofErr w:type="spellEnd"/>
      <w:r w:rsidRPr="001F4C15">
        <w:t xml:space="preserve"> </w:t>
      </w:r>
      <w:proofErr w:type="spellStart"/>
      <w:r w:rsidRPr="001F4C15">
        <w:t>của</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nổi</w:t>
      </w:r>
      <w:proofErr w:type="spellEnd"/>
      <w:r w:rsidRPr="001F4C15">
        <w:t xml:space="preserve">, </w:t>
      </w:r>
      <w:proofErr w:type="spellStart"/>
      <w:r w:rsidRPr="001F4C15">
        <w:t>phạm</w:t>
      </w:r>
      <w:proofErr w:type="spellEnd"/>
      <w:r w:rsidRPr="001F4C15">
        <w:t xml:space="preserve"> vi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nhận</w:t>
      </w:r>
      <w:proofErr w:type="spellEnd"/>
      <w:r w:rsidRPr="001F4C15">
        <w:t xml:space="preserve"> </w:t>
      </w:r>
      <w:proofErr w:type="spellStart"/>
      <w:r w:rsidRPr="001F4C15">
        <w:t>hàng</w:t>
      </w:r>
      <w:proofErr w:type="spellEnd"/>
      <w:r w:rsidRPr="001F4C15">
        <w:t xml:space="preserve">, </w:t>
      </w:r>
      <w:proofErr w:type="spellStart"/>
      <w:r w:rsidRPr="001F4C15">
        <w:t>với</w:t>
      </w:r>
      <w:proofErr w:type="spellEnd"/>
      <w:r w:rsidRPr="001F4C15">
        <w:t xml:space="preserve"> </w:t>
      </w:r>
      <w:proofErr w:type="spellStart"/>
      <w:r w:rsidRPr="001F4C15">
        <w:t>sai</w:t>
      </w:r>
      <w:proofErr w:type="spellEnd"/>
      <w:r w:rsidRPr="001F4C15">
        <w:t xml:space="preserve"> </w:t>
      </w:r>
      <w:proofErr w:type="spellStart"/>
      <w:r w:rsidRPr="001F4C15">
        <w:t>lệch</w:t>
      </w:r>
      <w:proofErr w:type="spellEnd"/>
      <w:r w:rsidRPr="001F4C15">
        <w:t xml:space="preserve"> (</w:t>
      </w:r>
      <w:proofErr w:type="spellStart"/>
      <w:r w:rsidRPr="001F4C15">
        <w:t>trong</w:t>
      </w:r>
      <w:proofErr w:type="spellEnd"/>
      <w:r w:rsidRPr="001F4C15">
        <w:t xml:space="preserve"> </w:t>
      </w:r>
      <w:proofErr w:type="spellStart"/>
      <w:r w:rsidRPr="001F4C15">
        <w:t>khoảng</w:t>
      </w:r>
      <w:proofErr w:type="spellEnd"/>
      <w:r w:rsidRPr="001F4C15">
        <w:t xml:space="preserve"> +/- 0,5 m) </w:t>
      </w:r>
      <w:proofErr w:type="spellStart"/>
      <w:r w:rsidRPr="001F4C15">
        <w:t>và</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ép</w:t>
      </w:r>
      <w:proofErr w:type="spellEnd"/>
      <w:r w:rsidRPr="001F4C15">
        <w:t xml:space="preserve"> </w:t>
      </w:r>
      <w:proofErr w:type="spellStart"/>
      <w:r w:rsidRPr="001F4C15">
        <w:t>lên</w:t>
      </w:r>
      <w:proofErr w:type="spellEnd"/>
      <w:r w:rsidRPr="001F4C15">
        <w:t xml:space="preserve"> </w:t>
      </w:r>
      <w:proofErr w:type="spellStart"/>
      <w:r w:rsidRPr="001F4C15">
        <w:t>đệm</w:t>
      </w:r>
      <w:proofErr w:type="spellEnd"/>
      <w:r w:rsidRPr="001F4C15">
        <w:t xml:space="preserve"> </w:t>
      </w:r>
      <w:proofErr w:type="spellStart"/>
      <w:r w:rsidRPr="001F4C15">
        <w:t>va</w:t>
      </w:r>
      <w:proofErr w:type="spellEnd"/>
      <w:r w:rsidRPr="001F4C15">
        <w:t xml:space="preserve"> </w:t>
      </w:r>
      <w:proofErr w:type="spellStart"/>
      <w:r w:rsidRPr="001F4C15">
        <w:t>của</w:t>
      </w:r>
      <w:proofErr w:type="spellEnd"/>
      <w:r w:rsidRPr="001F4C15">
        <w:t xml:space="preserve"> </w:t>
      </w:r>
      <w:proofErr w:type="spellStart"/>
      <w:r w:rsidRPr="001F4C15">
        <w:t>bờ</w:t>
      </w:r>
      <w:proofErr w:type="spellEnd"/>
      <w:r w:rsidRPr="001F4C15">
        <w:t xml:space="preserve"> </w:t>
      </w:r>
      <w:proofErr w:type="spellStart"/>
      <w:r w:rsidRPr="001F4C15">
        <w:t>và</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mạn</w:t>
      </w:r>
      <w:proofErr w:type="spellEnd"/>
      <w:r w:rsidRPr="001F4C15">
        <w:t xml:space="preserve"> </w:t>
      </w:r>
      <w:proofErr w:type="spellStart"/>
      <w:r w:rsidRPr="001F4C15">
        <w:t>tiếp</w:t>
      </w:r>
      <w:proofErr w:type="spellEnd"/>
      <w:r w:rsidRPr="001F4C15">
        <w:t xml:space="preserve"> </w:t>
      </w:r>
      <w:proofErr w:type="spellStart"/>
      <w:proofErr w:type="gramStart"/>
      <w:r w:rsidRPr="001F4C15">
        <w:t>xúc</w:t>
      </w:r>
      <w:proofErr w:type="spellEnd"/>
      <w:r w:rsidRPr="001F4C15">
        <w:t>;</w:t>
      </w:r>
      <w:proofErr w:type="gramEnd"/>
    </w:p>
    <w:p w14:paraId="782069A3" w14:textId="77777777" w:rsidR="00647124" w:rsidRPr="001F4C15" w:rsidRDefault="00647124" w:rsidP="00234926">
      <w:pPr>
        <w:pStyle w:val="Nidungiu"/>
        <w:numPr>
          <w:ilvl w:val="0"/>
          <w:numId w:val="96"/>
        </w:numPr>
      </w:pPr>
      <w:proofErr w:type="spellStart"/>
      <w:r w:rsidRPr="001F4C15">
        <w:t>Phạm</w:t>
      </w:r>
      <w:proofErr w:type="spellEnd"/>
      <w:r w:rsidRPr="001F4C15">
        <w:t xml:space="preserve"> vi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được</w:t>
      </w:r>
      <w:proofErr w:type="spellEnd"/>
      <w:r w:rsidRPr="001F4C15">
        <w:t xml:space="preserve"> </w:t>
      </w:r>
      <w:proofErr w:type="spellStart"/>
      <w:r w:rsidRPr="001F4C15">
        <w:t>tạo</w:t>
      </w:r>
      <w:proofErr w:type="spellEnd"/>
      <w:r w:rsidRPr="001F4C15">
        <w:t xml:space="preserve"> ra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lớn</w:t>
      </w:r>
      <w:proofErr w:type="spellEnd"/>
      <w:r w:rsidRPr="001F4C15">
        <w:t xml:space="preserve"> </w:t>
      </w:r>
      <w:proofErr w:type="spellStart"/>
      <w:r w:rsidRPr="001F4C15">
        <w:t>nhất</w:t>
      </w:r>
      <w:proofErr w:type="spellEnd"/>
      <w:r w:rsidRPr="001F4C15">
        <w:t xml:space="preserve"> </w:t>
      </w:r>
      <w:proofErr w:type="spellStart"/>
      <w:r w:rsidRPr="001F4C15">
        <w:t>theo</w:t>
      </w:r>
      <w:proofErr w:type="spellEnd"/>
      <w:r w:rsidRPr="001F4C15">
        <w:t xml:space="preserve"> </w:t>
      </w:r>
      <w:proofErr w:type="spellStart"/>
      <w:r w:rsidRPr="001F4C15">
        <w:t>mọi</w:t>
      </w:r>
      <w:proofErr w:type="spellEnd"/>
      <w:r w:rsidRPr="001F4C15">
        <w:t xml:space="preserve"> </w:t>
      </w:r>
      <w:proofErr w:type="spellStart"/>
      <w:r w:rsidRPr="001F4C15">
        <w:t>hướng</w:t>
      </w:r>
      <w:proofErr w:type="spellEnd"/>
      <w:r w:rsidRPr="001F4C15">
        <w:t xml:space="preserve"> (X, Y, Z) </w:t>
      </w:r>
      <w:proofErr w:type="spellStart"/>
      <w:r w:rsidRPr="001F4C15">
        <w:t>của</w:t>
      </w:r>
      <w:proofErr w:type="spellEnd"/>
      <w:r w:rsidRPr="001F4C15">
        <w:t xml:space="preserve"> </w:t>
      </w:r>
      <w:proofErr w:type="spellStart"/>
      <w:r w:rsidRPr="001F4C15">
        <w:t>họng</w:t>
      </w:r>
      <w:proofErr w:type="spellEnd"/>
      <w:r w:rsidRPr="001F4C15">
        <w:t xml:space="preserve"> </w:t>
      </w:r>
      <w:proofErr w:type="spellStart"/>
      <w:r w:rsidRPr="001F4C15">
        <w:t>đấu</w:t>
      </w:r>
      <w:proofErr w:type="spellEnd"/>
      <w:r w:rsidRPr="001F4C15">
        <w:t xml:space="preserve"> </w:t>
      </w:r>
      <w:proofErr w:type="spellStart"/>
      <w:r w:rsidRPr="001F4C15">
        <w:t>nối</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r w:rsidRPr="001F4C15">
        <w:t xml:space="preserve"> </w:t>
      </w:r>
      <w:proofErr w:type="spellStart"/>
      <w:r w:rsidRPr="001F4C15">
        <w:t>khi</w:t>
      </w:r>
      <w:proofErr w:type="spellEnd"/>
      <w:r w:rsidRPr="001F4C15">
        <w:t xml:space="preserve"> </w:t>
      </w: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một</w:t>
      </w:r>
      <w:proofErr w:type="spellEnd"/>
      <w:r w:rsidRPr="001F4C15">
        <w:t xml:space="preserve"> </w:t>
      </w:r>
      <w:proofErr w:type="spellStart"/>
      <w:r w:rsidRPr="001F4C15">
        <w:t>điểm</w:t>
      </w:r>
      <w:proofErr w:type="spellEnd"/>
      <w:r w:rsidRPr="001F4C15">
        <w:t xml:space="preserve"> </w:t>
      </w:r>
      <w:proofErr w:type="spellStart"/>
      <w:r w:rsidRPr="001F4C15">
        <w:t>chuẩn</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w:t>
      </w:r>
    </w:p>
    <w:p w14:paraId="0E818CF3" w14:textId="77777777" w:rsidR="00647124" w:rsidRPr="001F4C15" w:rsidRDefault="00647124" w:rsidP="00234926">
      <w:pPr>
        <w:pStyle w:val="Nidungiu"/>
        <w:numPr>
          <w:ilvl w:val="0"/>
          <w:numId w:val="95"/>
        </w:numPr>
      </w:pPr>
      <w:proofErr w:type="spellStart"/>
      <w:r w:rsidRPr="001F4C15">
        <w:t>Vùng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do ESD bao </w:t>
      </w:r>
      <w:proofErr w:type="spellStart"/>
      <w:r w:rsidRPr="001F4C15">
        <w:t>gồm</w:t>
      </w:r>
      <w:proofErr w:type="spellEnd"/>
      <w:r w:rsidRPr="001F4C15">
        <w:t xml:space="preserve"> </w:t>
      </w:r>
      <w:proofErr w:type="spellStart"/>
      <w:r w:rsidRPr="001F4C15">
        <w:t>vùng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của</w:t>
      </w:r>
      <w:proofErr w:type="spellEnd"/>
      <w:r w:rsidRPr="001F4C15">
        <w:t xml:space="preserve"> OESD-1 (</w:t>
      </w:r>
      <w:proofErr w:type="spellStart"/>
      <w:r w:rsidRPr="001F4C15">
        <w:t>dừng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đóng</w:t>
      </w:r>
      <w:proofErr w:type="spellEnd"/>
      <w:r w:rsidRPr="001F4C15">
        <w:t xml:space="preserve"> van). </w:t>
      </w:r>
      <w:proofErr w:type="spellStart"/>
      <w:r w:rsidRPr="001F4C15">
        <w:t>Vùng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OESD-1 </w:t>
      </w:r>
      <w:proofErr w:type="spellStart"/>
      <w:r w:rsidRPr="001F4C15">
        <w:t>được</w:t>
      </w:r>
      <w:proofErr w:type="spellEnd"/>
      <w:r w:rsidRPr="001F4C15">
        <w:t xml:space="preserve"> </w:t>
      </w:r>
      <w:proofErr w:type="spellStart"/>
      <w:r w:rsidRPr="001F4C15">
        <w:t>tính</w:t>
      </w:r>
      <w:proofErr w:type="spellEnd"/>
      <w:r w:rsidRPr="001F4C15">
        <w:t xml:space="preserve"> </w:t>
      </w:r>
      <w:proofErr w:type="spellStart"/>
      <w:r w:rsidRPr="001F4C15">
        <w:t>ngay</w:t>
      </w:r>
      <w:proofErr w:type="spellEnd"/>
      <w:r w:rsidRPr="001F4C15">
        <w:t xml:space="preserve"> </w:t>
      </w:r>
      <w:proofErr w:type="spellStart"/>
      <w:r w:rsidRPr="001F4C15">
        <w:t>khi</w:t>
      </w:r>
      <w:proofErr w:type="spellEnd"/>
      <w:r w:rsidRPr="001F4C15">
        <w:t xml:space="preserve"> </w:t>
      </w:r>
      <w:proofErr w:type="spellStart"/>
      <w:r w:rsidRPr="001F4C15">
        <w:t>vượt</w:t>
      </w:r>
      <w:proofErr w:type="spellEnd"/>
      <w:r w:rsidRPr="001F4C15">
        <w:t xml:space="preserve"> </w:t>
      </w:r>
      <w:proofErr w:type="spellStart"/>
      <w:r w:rsidRPr="001F4C15">
        <w:t>quá</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của</w:t>
      </w:r>
      <w:proofErr w:type="spellEnd"/>
      <w:r w:rsidRPr="001F4C15">
        <w:t xml:space="preserve"> </w:t>
      </w:r>
      <w:proofErr w:type="spellStart"/>
      <w:r w:rsidRPr="001F4C15">
        <w:t>vùng</w:t>
      </w:r>
      <w:proofErr w:type="spellEnd"/>
      <w:r w:rsidRPr="001F4C15">
        <w:t xml:space="preserve"> </w:t>
      </w:r>
      <w:proofErr w:type="spellStart"/>
      <w:r w:rsidRPr="001F4C15">
        <w:t>màu</w:t>
      </w:r>
      <w:proofErr w:type="spellEnd"/>
      <w:r w:rsidRPr="001F4C15">
        <w:t xml:space="preserve"> </w:t>
      </w:r>
      <w:proofErr w:type="spellStart"/>
      <w:r w:rsidRPr="001F4C15">
        <w:t>xanh</w:t>
      </w:r>
      <w:proofErr w:type="spellEnd"/>
      <w:r w:rsidRPr="001F4C15">
        <w:t>.</w:t>
      </w:r>
    </w:p>
    <w:p w14:paraId="1B090E23" w14:textId="2C747BF6" w:rsidR="00647124" w:rsidRPr="001F4C15" w:rsidRDefault="00647124" w:rsidP="001940D1">
      <w:pPr>
        <w:pStyle w:val="ChthchVdGhich"/>
        <w:rPr>
          <w:lang w:val="vi-VN"/>
        </w:rPr>
      </w:pPr>
      <w:proofErr w:type="spellStart"/>
      <w:r w:rsidRPr="001F4C15">
        <w:t>Ghi</w:t>
      </w:r>
      <w:proofErr w:type="spellEnd"/>
      <w:r w:rsidRPr="001F4C15">
        <w:t xml:space="preserve"> </w:t>
      </w:r>
      <w:proofErr w:type="spellStart"/>
      <w:r w:rsidRPr="001F4C15">
        <w:t>chú</w:t>
      </w:r>
      <w:proofErr w:type="spellEnd"/>
      <w:r w:rsidRPr="001F4C15">
        <w:rPr>
          <w:lang w:val="vi-VN"/>
        </w:rPr>
        <w:t xml:space="preserve">: Theo OCIMF, </w:t>
      </w:r>
      <w:proofErr w:type="spellStart"/>
      <w:r w:rsidRPr="001F4C15">
        <w:t>thứ</w:t>
      </w:r>
      <w:proofErr w:type="spellEnd"/>
      <w:r w:rsidRPr="001F4C15">
        <w:t xml:space="preserve"> </w:t>
      </w:r>
      <w:proofErr w:type="spellStart"/>
      <w:r w:rsidRPr="001F4C15">
        <w:t>tự</w:t>
      </w:r>
      <w:proofErr w:type="spellEnd"/>
      <w:r w:rsidRPr="001F4C15">
        <w:rPr>
          <w:lang w:val="vi-VN"/>
        </w:rPr>
        <w:t xml:space="preserve"> </w:t>
      </w:r>
      <w:proofErr w:type="spellStart"/>
      <w:r w:rsidRPr="001F4C15">
        <w:t>của</w:t>
      </w:r>
      <w:proofErr w:type="spellEnd"/>
      <w:r w:rsidRPr="001F4C15">
        <w:t xml:space="preserve"> </w:t>
      </w:r>
      <w:r w:rsidRPr="001F4C15">
        <w:rPr>
          <w:lang w:val="vi-VN"/>
        </w:rPr>
        <w:t xml:space="preserve">OESD-1 bao gồm đóng van ERS và </w:t>
      </w:r>
      <w:proofErr w:type="spellStart"/>
      <w:r w:rsidRPr="001F4C15">
        <w:t>dừng</w:t>
      </w:r>
      <w:proofErr w:type="spellEnd"/>
      <w:r w:rsidRPr="001F4C15">
        <w:rPr>
          <w:lang w:val="vi-VN"/>
        </w:rPr>
        <w:t xml:space="preserve"> bơm sản phẩm trong khi </w:t>
      </w:r>
      <w:proofErr w:type="spellStart"/>
      <w:r w:rsidRPr="001F4C15">
        <w:t>theo</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rPr>
          <w:lang w:val="vi-VN"/>
        </w:rPr>
        <w:t xml:space="preserve"> </w:t>
      </w:r>
      <w:r w:rsidR="001D464D" w:rsidRPr="001F4C15">
        <w:t xml:space="preserve">TCVN </w:t>
      </w:r>
      <w:proofErr w:type="gramStart"/>
      <w:r w:rsidR="00DA361F" w:rsidRPr="001F4C15">
        <w:t>86</w:t>
      </w:r>
      <w:r w:rsidR="001D464D" w:rsidRPr="001F4C15">
        <w:t xml:space="preserve">12 </w:t>
      </w:r>
      <w:r w:rsidRPr="001F4C15">
        <w:rPr>
          <w:lang w:val="vi-VN"/>
        </w:rPr>
        <w:t xml:space="preserve"> và</w:t>
      </w:r>
      <w:proofErr w:type="gramEnd"/>
      <w:r w:rsidRPr="001F4C15">
        <w:rPr>
          <w:lang w:val="vi-VN"/>
        </w:rPr>
        <w:t xml:space="preserve"> SIGTTO </w:t>
      </w:r>
      <w:proofErr w:type="spellStart"/>
      <w:r w:rsidRPr="001F4C15">
        <w:t>chỉ</w:t>
      </w:r>
      <w:proofErr w:type="spellEnd"/>
      <w:r w:rsidRPr="001F4C15">
        <w:t xml:space="preserve"> </w:t>
      </w:r>
      <w:r w:rsidRPr="001F4C15">
        <w:rPr>
          <w:lang w:val="vi-VN"/>
        </w:rPr>
        <w:t xml:space="preserve">xem xét việc </w:t>
      </w:r>
      <w:proofErr w:type="spellStart"/>
      <w:r w:rsidRPr="001F4C15">
        <w:t>dừng</w:t>
      </w:r>
      <w:proofErr w:type="spellEnd"/>
      <w:r w:rsidRPr="001F4C15">
        <w:t xml:space="preserve"> </w:t>
      </w:r>
      <w:proofErr w:type="spellStart"/>
      <w:r w:rsidRPr="001F4C15">
        <w:t>bơm</w:t>
      </w:r>
      <w:proofErr w:type="spellEnd"/>
      <w:r w:rsidRPr="001F4C15">
        <w:rPr>
          <w:lang w:val="vi-VN"/>
        </w:rPr>
        <w:t xml:space="preserve"> sản phẩm.</w:t>
      </w:r>
    </w:p>
    <w:p w14:paraId="45700F9C" w14:textId="77777777" w:rsidR="00647124" w:rsidRPr="001F4C15" w:rsidRDefault="00647124" w:rsidP="00234926">
      <w:pPr>
        <w:pStyle w:val="Nidungiu"/>
        <w:numPr>
          <w:ilvl w:val="0"/>
          <w:numId w:val="95"/>
        </w:numPr>
      </w:pPr>
      <w:proofErr w:type="spellStart"/>
      <w:r w:rsidRPr="001F4C15">
        <w:t>Vùng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bao </w:t>
      </w:r>
      <w:proofErr w:type="spellStart"/>
      <w:r w:rsidRPr="001F4C15">
        <w:t>gồm</w:t>
      </w:r>
      <w:proofErr w:type="spellEnd"/>
      <w:r w:rsidRPr="001F4C15">
        <w:t xml:space="preserve"> </w:t>
      </w:r>
      <w:proofErr w:type="spellStart"/>
      <w:r w:rsidRPr="001F4C15">
        <w:t>vùng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của</w:t>
      </w:r>
      <w:proofErr w:type="spellEnd"/>
      <w:r w:rsidRPr="001F4C15">
        <w:t xml:space="preserve"> OESD-2 (</w:t>
      </w:r>
      <w:proofErr w:type="spellStart"/>
      <w:r w:rsidRPr="001F4C15">
        <w:t>ngắt</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w:t>
      </w:r>
      <w:proofErr w:type="spellStart"/>
      <w:r w:rsidRPr="001F4C15">
        <w:t>đóng</w:t>
      </w:r>
      <w:proofErr w:type="spellEnd"/>
      <w:r w:rsidRPr="001F4C15">
        <w:t xml:space="preserve"> van ERS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trước</w:t>
      </w:r>
      <w:proofErr w:type="spellEnd"/>
      <w:r w:rsidRPr="001F4C15">
        <w:t xml:space="preserve">) </w:t>
      </w:r>
      <w:proofErr w:type="spellStart"/>
      <w:r w:rsidRPr="001F4C15">
        <w:t>nếu</w:t>
      </w:r>
      <w:proofErr w:type="spellEnd"/>
      <w:r w:rsidRPr="001F4C15">
        <w:t xml:space="preserve"> </w:t>
      </w:r>
      <w:proofErr w:type="spellStart"/>
      <w:r w:rsidRPr="001F4C15">
        <w:t>thứ</w:t>
      </w:r>
      <w:proofErr w:type="spellEnd"/>
      <w:r w:rsidRPr="001F4C15">
        <w:t xml:space="preserve"> </w:t>
      </w:r>
      <w:proofErr w:type="spellStart"/>
      <w:r w:rsidRPr="001F4C15">
        <w:t>tự</w:t>
      </w:r>
      <w:proofErr w:type="spellEnd"/>
      <w:r w:rsidRPr="001F4C15">
        <w:t xml:space="preserve"> </w:t>
      </w:r>
      <w:proofErr w:type="spellStart"/>
      <w:r w:rsidRPr="001F4C15">
        <w:t>này</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trong</w:t>
      </w:r>
      <w:proofErr w:type="spellEnd"/>
      <w:r w:rsidRPr="001F4C15">
        <w:t xml:space="preserve"> OESD-1). </w:t>
      </w:r>
      <w:proofErr w:type="spellStart"/>
      <w:r w:rsidRPr="001F4C15">
        <w:t>Vùng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OESD-2 </w:t>
      </w:r>
      <w:proofErr w:type="spellStart"/>
      <w:r w:rsidRPr="001F4C15">
        <w:t>được</w:t>
      </w:r>
      <w:proofErr w:type="spellEnd"/>
      <w:r w:rsidRPr="001F4C15">
        <w:t xml:space="preserve"> </w:t>
      </w:r>
      <w:proofErr w:type="spellStart"/>
      <w:r w:rsidRPr="001F4C15">
        <w:t>tính</w:t>
      </w:r>
      <w:proofErr w:type="spellEnd"/>
      <w:r w:rsidRPr="001F4C15">
        <w:t xml:space="preserve"> </w:t>
      </w:r>
      <w:proofErr w:type="spellStart"/>
      <w:r w:rsidRPr="001F4C15">
        <w:t>ngay</w:t>
      </w:r>
      <w:proofErr w:type="spellEnd"/>
      <w:r w:rsidRPr="001F4C15">
        <w:t xml:space="preserve"> </w:t>
      </w:r>
      <w:proofErr w:type="spellStart"/>
      <w:r w:rsidRPr="001F4C15">
        <w:t>khi</w:t>
      </w:r>
      <w:proofErr w:type="spellEnd"/>
      <w:r w:rsidRPr="001F4C15">
        <w:t xml:space="preserve"> </w:t>
      </w:r>
      <w:proofErr w:type="spellStart"/>
      <w:r w:rsidRPr="001F4C15">
        <w:t>vượt</w:t>
      </w:r>
      <w:proofErr w:type="spellEnd"/>
      <w:r w:rsidRPr="001F4C15">
        <w:t xml:space="preserve"> </w:t>
      </w:r>
      <w:proofErr w:type="spellStart"/>
      <w:r w:rsidRPr="001F4C15">
        <w:t>vùng</w:t>
      </w:r>
      <w:proofErr w:type="spellEnd"/>
      <w:r w:rsidRPr="001F4C15">
        <w:t xml:space="preserve"> </w:t>
      </w:r>
      <w:proofErr w:type="spellStart"/>
      <w:r w:rsidRPr="001F4C15">
        <w:t>quá</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của</w:t>
      </w:r>
      <w:proofErr w:type="spellEnd"/>
      <w:r w:rsidRPr="001F4C15">
        <w:t xml:space="preserve"> ESD.</w:t>
      </w:r>
    </w:p>
    <w:p w14:paraId="7713A4AB" w14:textId="77777777" w:rsidR="00647124" w:rsidRPr="001F4C15" w:rsidRDefault="00647124" w:rsidP="00A10551">
      <w:pPr>
        <w:pStyle w:val="Nidungiu"/>
        <w:rPr>
          <w:lang w:val="vi-VN"/>
        </w:rPr>
      </w:pP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rPr>
          <w:lang w:val="vi-VN"/>
        </w:rPr>
        <w:t xml:space="preserve"> và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rPr>
          <w:lang w:val="vi-VN"/>
        </w:rPr>
        <w:t xml:space="preserve"> của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LNG sẽ được xem xét được mô tả trong Phụ lục D.</w:t>
      </w:r>
    </w:p>
    <w:p w14:paraId="47A11B86" w14:textId="77777777" w:rsidR="00647124" w:rsidRPr="001F4C15" w:rsidRDefault="00647124" w:rsidP="00647124">
      <w:pPr>
        <w:pStyle w:val="Tniunhcp3"/>
        <w:rPr>
          <w:rFonts w:eastAsia="Yu Gothic Light"/>
          <w:lang w:val="vi-VN"/>
        </w:rPr>
      </w:pPr>
      <w:bookmarkStart w:id="944" w:name="_Toc55293761"/>
      <w:proofErr w:type="spellStart"/>
      <w:r w:rsidRPr="001F4C15">
        <w:rPr>
          <w:rFonts w:eastAsia="Yu Gothic Light"/>
        </w:rPr>
        <w:t>Khoảng</w:t>
      </w:r>
      <w:proofErr w:type="spellEnd"/>
      <w:r w:rsidRPr="001F4C15">
        <w:rPr>
          <w:rFonts w:eastAsia="Yu Gothic Light"/>
        </w:rPr>
        <w:t xml:space="preserve"> </w:t>
      </w:r>
      <w:proofErr w:type="spellStart"/>
      <w:r w:rsidRPr="001F4C15">
        <w:rPr>
          <w:rFonts w:eastAsia="Yu Gothic Light"/>
        </w:rPr>
        <w:t>không</w:t>
      </w:r>
      <w:proofErr w:type="spellEnd"/>
      <w:r w:rsidRPr="001F4C15">
        <w:rPr>
          <w:rFonts w:eastAsia="Yu Gothic Light"/>
        </w:rPr>
        <w:t xml:space="preserve"> </w:t>
      </w:r>
      <w:r w:rsidRPr="001F4C15">
        <w:rPr>
          <w:rFonts w:eastAsia="Yu Gothic Light"/>
          <w:lang w:val="vi-VN"/>
        </w:rPr>
        <w:t xml:space="preserve">vận hành cho hệ thống giao nhận trong các khu vực </w:t>
      </w:r>
      <w:proofErr w:type="spellStart"/>
      <w:r w:rsidRPr="001F4C15">
        <w:rPr>
          <w:rFonts w:eastAsia="Yu Gothic Light"/>
        </w:rPr>
        <w:t>không</w:t>
      </w:r>
      <w:proofErr w:type="spellEnd"/>
      <w:r w:rsidRPr="001F4C15">
        <w:rPr>
          <w:rFonts w:eastAsia="Yu Gothic Light"/>
        </w:rPr>
        <w:t xml:space="preserve"> </w:t>
      </w:r>
      <w:r w:rsidRPr="001F4C15">
        <w:rPr>
          <w:rFonts w:eastAsia="Yu Gothic Light"/>
          <w:lang w:val="vi-VN"/>
        </w:rPr>
        <w:t>nhạy cảm động</w:t>
      </w:r>
      <w:bookmarkEnd w:id="944"/>
    </w:p>
    <w:p w14:paraId="0AA9B0A2" w14:textId="77777777" w:rsidR="00647124" w:rsidRPr="001F4C15" w:rsidRDefault="00647124" w:rsidP="00D0150B">
      <w:pPr>
        <w:pStyle w:val="Nidungiu"/>
        <w:rPr>
          <w:lang w:val="vi-VN"/>
        </w:rPr>
      </w:pPr>
      <w:bookmarkStart w:id="945" w:name="_Toc55293762"/>
      <w:proofErr w:type="spellStart"/>
      <w:r w:rsidRPr="001F4C15">
        <w:t>Khoảng</w:t>
      </w:r>
      <w:proofErr w:type="spellEnd"/>
      <w:r w:rsidRPr="001F4C15">
        <w:t xml:space="preserve"> </w:t>
      </w:r>
      <w:proofErr w:type="spellStart"/>
      <w:r w:rsidRPr="001F4C15">
        <w:t>không</w:t>
      </w:r>
      <w:proofErr w:type="spellEnd"/>
      <w:r w:rsidRPr="001F4C15">
        <w:rPr>
          <w:lang w:val="vi-VN"/>
        </w:rPr>
        <w:t xml:space="preserve"> vận hành tối đa phải được xác định có tính đến:</w:t>
      </w:r>
    </w:p>
    <w:p w14:paraId="2AE9FF3C" w14:textId="77777777" w:rsidR="00647124" w:rsidRPr="001F4C15" w:rsidRDefault="00647124" w:rsidP="00234926">
      <w:pPr>
        <w:pStyle w:val="Nidungiu"/>
        <w:numPr>
          <w:ilvl w:val="0"/>
          <w:numId w:val="97"/>
        </w:numPr>
        <w:rPr>
          <w:lang w:val="vi-VN"/>
        </w:rPr>
      </w:pPr>
      <w:r w:rsidRPr="001F4C15">
        <w:rPr>
          <w:lang w:val="vi-VN"/>
        </w:rPr>
        <w:lastRenderedPageBreak/>
        <w:t xml:space="preserve">kích thước hình học của </w:t>
      </w:r>
      <w:proofErr w:type="spellStart"/>
      <w:r w:rsidRPr="001F4C15">
        <w:t>các</w:t>
      </w:r>
      <w:proofErr w:type="spellEnd"/>
      <w:r w:rsidRPr="001F4C15">
        <w:t xml:space="preserve"> </w:t>
      </w:r>
      <w:proofErr w:type="spellStart"/>
      <w:r w:rsidRPr="001F4C15">
        <w:t>tàu</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LNG</w:t>
      </w:r>
      <w:r w:rsidRPr="001F4C15">
        <w:rPr>
          <w:lang w:val="vi-VN"/>
        </w:rPr>
        <w:t xml:space="preserve"> được sử dụng;             </w:t>
      </w:r>
    </w:p>
    <w:p w14:paraId="6DF1661A" w14:textId="77777777" w:rsidR="00647124" w:rsidRPr="001F4C15" w:rsidRDefault="00647124" w:rsidP="00234926">
      <w:pPr>
        <w:pStyle w:val="Nidungiu"/>
        <w:numPr>
          <w:ilvl w:val="0"/>
          <w:numId w:val="97"/>
        </w:numPr>
        <w:rPr>
          <w:lang w:val="vi-VN"/>
        </w:rPr>
      </w:pPr>
      <w:proofErr w:type="spellStart"/>
      <w:r w:rsidRPr="001F4C15">
        <w:t>chênh</w:t>
      </w:r>
      <w:proofErr w:type="spellEnd"/>
      <w:r w:rsidRPr="001F4C15">
        <w:t xml:space="preserve"> </w:t>
      </w:r>
      <w:proofErr w:type="spellStart"/>
      <w:r w:rsidRPr="001F4C15">
        <w:t>lệch</w:t>
      </w:r>
      <w:proofErr w:type="spellEnd"/>
      <w:r w:rsidRPr="001F4C15">
        <w:t xml:space="preserve"> </w:t>
      </w:r>
      <w:proofErr w:type="spellStart"/>
      <w:r w:rsidRPr="001F4C15">
        <w:t>cao</w:t>
      </w:r>
      <w:proofErr w:type="spellEnd"/>
      <w:r w:rsidRPr="001F4C15">
        <w:t xml:space="preserve"> </w:t>
      </w:r>
      <w:proofErr w:type="spellStart"/>
      <w:r w:rsidRPr="001F4C15">
        <w:t>độ</w:t>
      </w:r>
      <w:proofErr w:type="spellEnd"/>
      <w:r w:rsidRPr="001F4C15">
        <w:t xml:space="preserve"> </w:t>
      </w:r>
      <w:proofErr w:type="spellStart"/>
      <w:r w:rsidRPr="001F4C15">
        <w:t>của</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nổi</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nước</w:t>
      </w:r>
      <w:proofErr w:type="spellEnd"/>
      <w:r w:rsidRPr="001F4C15">
        <w:t xml:space="preserve"> </w:t>
      </w:r>
      <w:proofErr w:type="spellStart"/>
      <w:r w:rsidRPr="001F4C15">
        <w:t>dằn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rPr>
          <w:lang w:val="vi-VN"/>
        </w:rPr>
        <w:t xml:space="preserve"> (từ </w:t>
      </w:r>
      <w:proofErr w:type="spellStart"/>
      <w:r w:rsidRPr="001F4C15">
        <w:t>không</w:t>
      </w:r>
      <w:proofErr w:type="spellEnd"/>
      <w:r w:rsidRPr="001F4C15">
        <w:t xml:space="preserve"> </w:t>
      </w:r>
      <w:proofErr w:type="spellStart"/>
      <w:r w:rsidRPr="001F4C15">
        <w:t>hàng</w:t>
      </w:r>
      <w:proofErr w:type="spellEnd"/>
      <w:r w:rsidRPr="001F4C15">
        <w:rPr>
          <w:lang w:val="vi-VN"/>
        </w:rPr>
        <w:t xml:space="preserve"> đến đầy sản phẩm</w:t>
      </w:r>
      <w:proofErr w:type="gramStart"/>
      <w:r w:rsidRPr="001F4C15">
        <w:rPr>
          <w:lang w:val="vi-VN"/>
        </w:rPr>
        <w:t>);</w:t>
      </w:r>
      <w:proofErr w:type="gramEnd"/>
    </w:p>
    <w:p w14:paraId="60E6F452" w14:textId="57D9B234" w:rsidR="00647124" w:rsidRPr="001F4C15" w:rsidRDefault="00647124" w:rsidP="00234926">
      <w:pPr>
        <w:pStyle w:val="Nidungiu"/>
        <w:numPr>
          <w:ilvl w:val="0"/>
          <w:numId w:val="97"/>
        </w:numPr>
        <w:rPr>
          <w:lang w:val="vi-VN"/>
        </w:rPr>
      </w:pPr>
      <w:proofErr w:type="spellStart"/>
      <w:r w:rsidRPr="001F4C15">
        <w:t>kiểu</w:t>
      </w:r>
      <w:proofErr w:type="spellEnd"/>
      <w:r w:rsidRPr="001F4C15">
        <w:t xml:space="preserve"> </w:t>
      </w:r>
      <w:proofErr w:type="spellStart"/>
      <w:r w:rsidRPr="001F4C15">
        <w:t>bố</w:t>
      </w:r>
      <w:proofErr w:type="spellEnd"/>
      <w:r w:rsidRPr="001F4C15">
        <w:t xml:space="preserve"> </w:t>
      </w:r>
      <w:proofErr w:type="spellStart"/>
      <w:r w:rsidRPr="001F4C15">
        <w:t>trí</w:t>
      </w:r>
      <w:proofErr w:type="spellEnd"/>
      <w:r w:rsidRPr="001F4C15">
        <w:t xml:space="preserve"> </w:t>
      </w:r>
      <w:proofErr w:type="spellStart"/>
      <w:r w:rsidR="00215124" w:rsidRPr="001F4C15">
        <w:t>hệ</w:t>
      </w:r>
      <w:proofErr w:type="spellEnd"/>
      <w:r w:rsidR="00215124" w:rsidRPr="001F4C15">
        <w:t xml:space="preserve"> </w:t>
      </w:r>
      <w:proofErr w:type="spellStart"/>
      <w:r w:rsidR="00215124" w:rsidRPr="001F4C15">
        <w:t>thống</w:t>
      </w:r>
      <w:proofErr w:type="spellEnd"/>
      <w:r w:rsidR="00215124" w:rsidRPr="001F4C15">
        <w:t xml:space="preserve"> </w:t>
      </w:r>
      <w:r w:rsidRPr="001F4C15">
        <w:t>neo</w:t>
      </w:r>
      <w:r w:rsidRPr="001F4C15">
        <w:rPr>
          <w:lang w:val="vi-VN"/>
        </w:rPr>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bao </w:t>
      </w:r>
      <w:proofErr w:type="spellStart"/>
      <w:r w:rsidRPr="001F4C15">
        <w:t>gồm</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do </w:t>
      </w:r>
      <w:proofErr w:type="spellStart"/>
      <w:r w:rsidRPr="001F4C15">
        <w:t>sóng</w:t>
      </w:r>
      <w:proofErr w:type="spellEnd"/>
      <w:r w:rsidRPr="001F4C15">
        <w:t xml:space="preserve"> </w:t>
      </w:r>
      <w:proofErr w:type="spellStart"/>
      <w:r w:rsidRPr="001F4C15">
        <w:t>biển</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và</w:t>
      </w:r>
      <w:proofErr w:type="spellEnd"/>
      <w:r w:rsidRPr="001F4C15">
        <w:t xml:space="preserve"> </w:t>
      </w:r>
      <w:proofErr w:type="spellStart"/>
      <w:r w:rsidRPr="001F4C15">
        <w:t>gió</w:t>
      </w:r>
      <w:proofErr w:type="spellEnd"/>
      <w:r w:rsidRPr="001F4C15">
        <w:t xml:space="preserve">, </w:t>
      </w:r>
      <w:proofErr w:type="spellStart"/>
      <w:r w:rsidRPr="001F4C15">
        <w:t>trôi</w:t>
      </w:r>
      <w:proofErr w:type="spellEnd"/>
      <w:r w:rsidRPr="001F4C15">
        <w:t xml:space="preserve"> </w:t>
      </w:r>
      <w:proofErr w:type="spellStart"/>
      <w:r w:rsidRPr="001F4C15">
        <w:t>dịch</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rPr>
          <w:lang w:val="vi-VN"/>
        </w:rPr>
        <w:t>.</w:t>
      </w:r>
    </w:p>
    <w:p w14:paraId="1737D7D1" w14:textId="77777777" w:rsidR="00647124" w:rsidRPr="001F4C15" w:rsidRDefault="00647124" w:rsidP="00D0150B">
      <w:pPr>
        <w:pStyle w:val="Nidungiu"/>
        <w:rPr>
          <w:lang w:val="vi-VN"/>
        </w:rPr>
      </w:pPr>
      <w:r w:rsidRPr="001F4C15">
        <w:rPr>
          <w:lang w:val="vi-VN"/>
        </w:rPr>
        <w:t xml:space="preserve">Việc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trước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đấu</w:t>
      </w:r>
      <w:proofErr w:type="spellEnd"/>
      <w:r w:rsidRPr="001F4C15">
        <w:t xml:space="preserve"> </w:t>
      </w:r>
      <w:proofErr w:type="spellStart"/>
      <w:r w:rsidRPr="001F4C15">
        <w:t>nối</w:t>
      </w:r>
      <w:proofErr w:type="spellEnd"/>
      <w:r w:rsidRPr="001F4C15">
        <w:t xml:space="preserve"> </w:t>
      </w:r>
      <w:proofErr w:type="spellStart"/>
      <w:r w:rsidRPr="001F4C15">
        <w:t>cần</w:t>
      </w:r>
      <w:proofErr w:type="spellEnd"/>
      <w:r w:rsidRPr="001F4C15">
        <w:t xml:space="preserve"> </w:t>
      </w:r>
      <w:proofErr w:type="spellStart"/>
      <w:r w:rsidRPr="001F4C15">
        <w:t>lưu</w:t>
      </w:r>
      <w:proofErr w:type="spellEnd"/>
      <w:r w:rsidRPr="001F4C15">
        <w:t xml:space="preserve"> ý </w:t>
      </w:r>
      <w:proofErr w:type="spellStart"/>
      <w:r w:rsidRPr="001F4C15">
        <w:t>đến</w:t>
      </w:r>
      <w:proofErr w:type="spellEnd"/>
      <w:r w:rsidRPr="001F4C15">
        <w:t xml:space="preserve"> </w:t>
      </w:r>
      <w:proofErr w:type="spellStart"/>
      <w:r w:rsidRPr="001F4C15">
        <w:t>đến</w:t>
      </w:r>
      <w:proofErr w:type="spellEnd"/>
      <w:r w:rsidRPr="001F4C15">
        <w:t xml:space="preserve"> </w:t>
      </w:r>
      <w:proofErr w:type="spellStart"/>
      <w:r w:rsidRPr="001F4C15">
        <w:t>kích</w:t>
      </w:r>
      <w:proofErr w:type="spellEnd"/>
      <w:r w:rsidRPr="001F4C15">
        <w:t xml:space="preserve"> </w:t>
      </w:r>
      <w:proofErr w:type="spellStart"/>
      <w:r w:rsidRPr="001F4C15">
        <w:t>thước</w:t>
      </w:r>
      <w:proofErr w:type="spellEnd"/>
      <w:r w:rsidRPr="001F4C15">
        <w:t xml:space="preserve"> </w:t>
      </w:r>
      <w:proofErr w:type="spellStart"/>
      <w:r w:rsidRPr="001F4C15">
        <w:t>của</w:t>
      </w:r>
      <w:proofErr w:type="spellEnd"/>
      <w:r w:rsidRPr="001F4C15">
        <w:t xml:space="preserve"> </w:t>
      </w:r>
      <w:proofErr w:type="spellStart"/>
      <w:r w:rsidRPr="001F4C15">
        <w:t>vùng</w:t>
      </w:r>
      <w:proofErr w:type="spellEnd"/>
      <w:r w:rsidRPr="001F4C15">
        <w:t xml:space="preserve"> </w:t>
      </w:r>
      <w:r w:rsidRPr="001F4C15">
        <w:rPr>
          <w:lang w:val="vi-VN"/>
        </w:rPr>
        <w:t xml:space="preserve">giới hạn vận hành, tùy thuộc vào </w:t>
      </w:r>
      <w:proofErr w:type="spellStart"/>
      <w:r w:rsidRPr="001F4C15">
        <w:t>việc</w:t>
      </w:r>
      <w:proofErr w:type="spellEnd"/>
      <w:r w:rsidRPr="001F4C15">
        <w:rPr>
          <w:lang w:val="vi-VN"/>
        </w:rPr>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nổi</w:t>
      </w:r>
      <w:proofErr w:type="spellEnd"/>
      <w:r w:rsidRPr="001F4C15">
        <w:rPr>
          <w:lang w:val="vi-VN"/>
        </w:rPr>
        <w:t>, thông thường sẽ xem xét giá trị ± 0,5 m.</w:t>
      </w:r>
    </w:p>
    <w:p w14:paraId="545F213A" w14:textId="3D3E95B7" w:rsidR="00647124" w:rsidRPr="001F4C15" w:rsidRDefault="00647124" w:rsidP="00647124">
      <w:pPr>
        <w:pStyle w:val="Tniunhcp3"/>
        <w:rPr>
          <w:rFonts w:eastAsia="Yu Gothic Light"/>
          <w:lang w:val="vi-VN"/>
        </w:rPr>
      </w:pPr>
      <w:proofErr w:type="spellStart"/>
      <w:r w:rsidRPr="001F4C15">
        <w:rPr>
          <w:rFonts w:eastAsia="Yu Gothic Light"/>
        </w:rPr>
        <w:t>Khoảng</w:t>
      </w:r>
      <w:proofErr w:type="spellEnd"/>
      <w:r w:rsidRPr="001F4C15">
        <w:rPr>
          <w:rFonts w:eastAsia="Yu Gothic Light"/>
        </w:rPr>
        <w:t xml:space="preserve"> </w:t>
      </w:r>
      <w:proofErr w:type="spellStart"/>
      <w:r w:rsidRPr="001F4C15">
        <w:rPr>
          <w:rFonts w:eastAsia="Yu Gothic Light"/>
        </w:rPr>
        <w:t>không</w:t>
      </w:r>
      <w:proofErr w:type="spellEnd"/>
      <w:r w:rsidRPr="001F4C15">
        <w:rPr>
          <w:rFonts w:eastAsia="Yu Gothic Light"/>
          <w:lang w:val="vi-VN"/>
        </w:rPr>
        <w:t xml:space="preserve"> vận hành cho hệ thống </w:t>
      </w:r>
      <w:proofErr w:type="spellStart"/>
      <w:r w:rsidR="00215124" w:rsidRPr="001F4C15">
        <w:rPr>
          <w:rFonts w:eastAsia="Yu Gothic Light"/>
        </w:rPr>
        <w:t>giao</w:t>
      </w:r>
      <w:proofErr w:type="spellEnd"/>
      <w:r w:rsidR="00215124" w:rsidRPr="001F4C15">
        <w:rPr>
          <w:rFonts w:eastAsia="Yu Gothic Light"/>
        </w:rPr>
        <w:t xml:space="preserve"> </w:t>
      </w:r>
      <w:proofErr w:type="spellStart"/>
      <w:r w:rsidR="00215124" w:rsidRPr="001F4C15">
        <w:rPr>
          <w:rFonts w:eastAsia="Yu Gothic Light"/>
        </w:rPr>
        <w:t>nhận</w:t>
      </w:r>
      <w:proofErr w:type="spellEnd"/>
      <w:r w:rsidRPr="001F4C15">
        <w:rPr>
          <w:rFonts w:eastAsia="Yu Gothic Light"/>
        </w:rPr>
        <w:t xml:space="preserve"> </w:t>
      </w:r>
      <w:r w:rsidRPr="001F4C15">
        <w:rPr>
          <w:rFonts w:eastAsia="Yu Gothic Light"/>
          <w:lang w:val="vi-VN"/>
        </w:rPr>
        <w:t>trong các khu vực nhạy cảm động</w:t>
      </w:r>
      <w:bookmarkEnd w:id="945"/>
    </w:p>
    <w:p w14:paraId="608A7FAA" w14:textId="77777777" w:rsidR="00647124" w:rsidRPr="001F4C15" w:rsidRDefault="00647124" w:rsidP="00D0150B">
      <w:pPr>
        <w:pStyle w:val="Nidungiu"/>
        <w:rPr>
          <w:lang w:val="vi-VN"/>
        </w:rPr>
      </w:pPr>
      <w:bookmarkStart w:id="946" w:name="_Toc55293763"/>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tĩnh</w:t>
      </w:r>
      <w:proofErr w:type="spellEnd"/>
      <w:r w:rsidRPr="001F4C15">
        <w:t xml:space="preserve"> </w:t>
      </w:r>
      <w:proofErr w:type="spellStart"/>
      <w:r w:rsidRPr="001F4C15">
        <w:t>sẽ</w:t>
      </w:r>
      <w:proofErr w:type="spellEnd"/>
      <w:r w:rsidRPr="001F4C15">
        <w:rPr>
          <w:lang w:val="vi-VN"/>
        </w:rPr>
        <w:t xml:space="preserve"> được xác định có tính đến:</w:t>
      </w:r>
    </w:p>
    <w:p w14:paraId="3C50958B" w14:textId="77777777" w:rsidR="00647124" w:rsidRPr="001F4C15" w:rsidRDefault="00647124" w:rsidP="00234926">
      <w:pPr>
        <w:pStyle w:val="Nidungiu"/>
        <w:numPr>
          <w:ilvl w:val="0"/>
          <w:numId w:val="98"/>
        </w:numPr>
        <w:rPr>
          <w:lang w:val="vi-VN"/>
        </w:rPr>
      </w:pPr>
      <w:r w:rsidRPr="001F4C15">
        <w:rPr>
          <w:lang w:val="vi-VN"/>
        </w:rPr>
        <w:t xml:space="preserve">kích thước hình học của </w:t>
      </w:r>
      <w:proofErr w:type="spellStart"/>
      <w:r w:rsidRPr="001F4C15">
        <w:t>các</w:t>
      </w:r>
      <w:proofErr w:type="spellEnd"/>
      <w:r w:rsidRPr="001F4C15">
        <w:t xml:space="preserve"> </w:t>
      </w:r>
      <w:proofErr w:type="spellStart"/>
      <w:r w:rsidRPr="001F4C15">
        <w:t>tàu</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LNG</w:t>
      </w:r>
      <w:r w:rsidRPr="001F4C15">
        <w:rPr>
          <w:lang w:val="vi-VN"/>
        </w:rPr>
        <w:t xml:space="preserve"> được sử dụng;             </w:t>
      </w:r>
    </w:p>
    <w:p w14:paraId="7A85C7D7" w14:textId="77777777" w:rsidR="00647124" w:rsidRPr="001F4C15" w:rsidRDefault="00647124" w:rsidP="00234926">
      <w:pPr>
        <w:pStyle w:val="Nidungiu"/>
        <w:numPr>
          <w:ilvl w:val="0"/>
          <w:numId w:val="98"/>
        </w:numPr>
        <w:rPr>
          <w:lang w:val="vi-VN"/>
        </w:rPr>
      </w:pPr>
      <w:proofErr w:type="spellStart"/>
      <w:r w:rsidRPr="001F4C15">
        <w:t>chênh</w:t>
      </w:r>
      <w:proofErr w:type="spellEnd"/>
      <w:r w:rsidRPr="001F4C15">
        <w:t xml:space="preserve"> </w:t>
      </w:r>
      <w:proofErr w:type="spellStart"/>
      <w:r w:rsidRPr="001F4C15">
        <w:t>lệch</w:t>
      </w:r>
      <w:proofErr w:type="spellEnd"/>
      <w:r w:rsidRPr="001F4C15">
        <w:t xml:space="preserve"> </w:t>
      </w:r>
      <w:proofErr w:type="spellStart"/>
      <w:r w:rsidRPr="001F4C15">
        <w:t>cao</w:t>
      </w:r>
      <w:proofErr w:type="spellEnd"/>
      <w:r w:rsidRPr="001F4C15">
        <w:t xml:space="preserve"> </w:t>
      </w:r>
      <w:proofErr w:type="spellStart"/>
      <w:r w:rsidRPr="001F4C15">
        <w:t>độ</w:t>
      </w:r>
      <w:proofErr w:type="spellEnd"/>
      <w:r w:rsidRPr="001F4C15">
        <w:t xml:space="preserve"> </w:t>
      </w:r>
      <w:proofErr w:type="spellStart"/>
      <w:r w:rsidRPr="001F4C15">
        <w:t>của</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nổi</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nước</w:t>
      </w:r>
      <w:proofErr w:type="spellEnd"/>
      <w:r w:rsidRPr="001F4C15">
        <w:t xml:space="preserve"> </w:t>
      </w:r>
      <w:proofErr w:type="spellStart"/>
      <w:r w:rsidRPr="001F4C15">
        <w:t>dằn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rPr>
          <w:lang w:val="vi-VN"/>
        </w:rPr>
        <w:t xml:space="preserve"> (từ </w:t>
      </w:r>
      <w:proofErr w:type="spellStart"/>
      <w:r w:rsidRPr="001F4C15">
        <w:t>không</w:t>
      </w:r>
      <w:proofErr w:type="spellEnd"/>
      <w:r w:rsidRPr="001F4C15">
        <w:t xml:space="preserve"> </w:t>
      </w:r>
      <w:proofErr w:type="spellStart"/>
      <w:r w:rsidRPr="001F4C15">
        <w:t>hàng</w:t>
      </w:r>
      <w:proofErr w:type="spellEnd"/>
      <w:r w:rsidRPr="001F4C15">
        <w:rPr>
          <w:lang w:val="vi-VN"/>
        </w:rPr>
        <w:t xml:space="preserve"> đến đầy sản phẩm</w:t>
      </w:r>
      <w:proofErr w:type="gramStart"/>
      <w:r w:rsidRPr="001F4C15">
        <w:rPr>
          <w:lang w:val="vi-VN"/>
        </w:rPr>
        <w:t>);</w:t>
      </w:r>
      <w:proofErr w:type="gramEnd"/>
    </w:p>
    <w:p w14:paraId="795074D8" w14:textId="77777777" w:rsidR="00647124" w:rsidRPr="001F4C15" w:rsidRDefault="00647124" w:rsidP="00D0150B">
      <w:pPr>
        <w:pStyle w:val="Nidungiu"/>
        <w:rPr>
          <w:lang w:val="vi-VN"/>
        </w:rPr>
      </w:pPr>
      <w:r w:rsidRPr="001F4C15">
        <w:rPr>
          <w:lang w:val="vi-VN"/>
        </w:rPr>
        <w:t xml:space="preserve">Việc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trước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đấu</w:t>
      </w:r>
      <w:proofErr w:type="spellEnd"/>
      <w:r w:rsidRPr="001F4C15">
        <w:t xml:space="preserve"> </w:t>
      </w:r>
      <w:proofErr w:type="spellStart"/>
      <w:r w:rsidRPr="001F4C15">
        <w:t>nối</w:t>
      </w:r>
      <w:proofErr w:type="spellEnd"/>
      <w:r w:rsidRPr="001F4C15">
        <w:t xml:space="preserve"> </w:t>
      </w:r>
      <w:proofErr w:type="spellStart"/>
      <w:r w:rsidRPr="001F4C15">
        <w:t>cần</w:t>
      </w:r>
      <w:proofErr w:type="spellEnd"/>
      <w:r w:rsidRPr="001F4C15">
        <w:t xml:space="preserve"> </w:t>
      </w:r>
      <w:proofErr w:type="spellStart"/>
      <w:r w:rsidRPr="001F4C15">
        <w:t>lưu</w:t>
      </w:r>
      <w:proofErr w:type="spellEnd"/>
      <w:r w:rsidRPr="001F4C15">
        <w:t xml:space="preserve"> ý </w:t>
      </w:r>
      <w:proofErr w:type="spellStart"/>
      <w:r w:rsidRPr="001F4C15">
        <w:t>đến</w:t>
      </w:r>
      <w:proofErr w:type="spellEnd"/>
      <w:r w:rsidRPr="001F4C15">
        <w:t xml:space="preserve"> </w:t>
      </w:r>
      <w:proofErr w:type="spellStart"/>
      <w:r w:rsidRPr="001F4C15">
        <w:t>đến</w:t>
      </w:r>
      <w:proofErr w:type="spellEnd"/>
      <w:r w:rsidRPr="001F4C15">
        <w:t xml:space="preserve"> </w:t>
      </w:r>
      <w:proofErr w:type="spellStart"/>
      <w:r w:rsidRPr="001F4C15">
        <w:t>kích</w:t>
      </w:r>
      <w:proofErr w:type="spellEnd"/>
      <w:r w:rsidRPr="001F4C15">
        <w:t xml:space="preserve"> </w:t>
      </w:r>
      <w:proofErr w:type="spellStart"/>
      <w:r w:rsidRPr="001F4C15">
        <w:t>thước</w:t>
      </w:r>
      <w:proofErr w:type="spellEnd"/>
      <w:r w:rsidRPr="001F4C15">
        <w:t xml:space="preserve"> </w:t>
      </w:r>
      <w:proofErr w:type="spellStart"/>
      <w:r w:rsidRPr="001F4C15">
        <w:t>của</w:t>
      </w:r>
      <w:proofErr w:type="spellEnd"/>
      <w:r w:rsidRPr="001F4C15">
        <w:t xml:space="preserve"> </w:t>
      </w:r>
      <w:proofErr w:type="spellStart"/>
      <w:r w:rsidRPr="001F4C15">
        <w:t>vùng</w:t>
      </w:r>
      <w:proofErr w:type="spellEnd"/>
      <w:r w:rsidRPr="001F4C15">
        <w:t xml:space="preserve"> </w:t>
      </w:r>
      <w:r w:rsidRPr="001F4C15">
        <w:rPr>
          <w:lang w:val="vi-VN"/>
        </w:rPr>
        <w:t xml:space="preserve">giới hạn vận hành, tùy thuộc vào </w:t>
      </w:r>
      <w:proofErr w:type="spellStart"/>
      <w:r w:rsidRPr="001F4C15">
        <w:t>việc</w:t>
      </w:r>
      <w:proofErr w:type="spellEnd"/>
      <w:r w:rsidRPr="001F4C15">
        <w:rPr>
          <w:lang w:val="vi-VN"/>
        </w:rPr>
        <w:t xml:space="preserve"> </w:t>
      </w:r>
      <w:proofErr w:type="spellStart"/>
      <w:r w:rsidRPr="001F4C15">
        <w:t>kho</w:t>
      </w:r>
      <w:proofErr w:type="spellEnd"/>
      <w:r w:rsidRPr="001F4C15">
        <w:t xml:space="preserve"> </w:t>
      </w:r>
      <w:proofErr w:type="spellStart"/>
      <w:r w:rsidRPr="001F4C15">
        <w:t>chứa</w:t>
      </w:r>
      <w:proofErr w:type="spellEnd"/>
      <w:r w:rsidRPr="001F4C15">
        <w:t xml:space="preserve"> </w:t>
      </w:r>
      <w:proofErr w:type="spellStart"/>
      <w:r w:rsidRPr="001F4C15">
        <w:t>nổi</w:t>
      </w:r>
      <w:proofErr w:type="spellEnd"/>
      <w:r w:rsidRPr="001F4C15">
        <w:rPr>
          <w:lang w:val="vi-VN"/>
        </w:rPr>
        <w:t>, thông thường sẽ xem xét giá trị ± 0,5 m.</w:t>
      </w:r>
    </w:p>
    <w:p w14:paraId="1E9F787C" w14:textId="77777777" w:rsidR="00647124" w:rsidRPr="001F4C15" w:rsidRDefault="00647124" w:rsidP="00D0150B">
      <w:pPr>
        <w:pStyle w:val="Nidungiu"/>
      </w:pPr>
      <w:proofErr w:type="spellStart"/>
      <w:r w:rsidRPr="001F4C15">
        <w:rPr>
          <w:rFonts w:eastAsia="Yu Gothic Light"/>
        </w:rPr>
        <w:t>Giới</w:t>
      </w:r>
      <w:proofErr w:type="spellEnd"/>
      <w:r w:rsidRPr="001F4C15">
        <w:rPr>
          <w:rFonts w:eastAsia="Yu Gothic Light"/>
        </w:rPr>
        <w:t xml:space="preserve"> </w:t>
      </w:r>
      <w:proofErr w:type="spellStart"/>
      <w:r w:rsidRPr="001F4C15">
        <w:rPr>
          <w:rFonts w:eastAsia="Yu Gothic Light"/>
        </w:rPr>
        <w:t>hạn</w:t>
      </w:r>
      <w:proofErr w:type="spellEnd"/>
      <w:r w:rsidRPr="001F4C15">
        <w:rPr>
          <w:rFonts w:eastAsia="Yu Gothic Light"/>
        </w:rPr>
        <w:t xml:space="preserve"> </w:t>
      </w:r>
      <w:proofErr w:type="spellStart"/>
      <w:r w:rsidRPr="001F4C15">
        <w:rPr>
          <w:rFonts w:eastAsia="Yu Gothic Light"/>
        </w:rPr>
        <w:t>dịch</w:t>
      </w:r>
      <w:proofErr w:type="spellEnd"/>
      <w:r w:rsidRPr="001F4C15">
        <w:rPr>
          <w:rFonts w:eastAsia="Yu Gothic Light"/>
        </w:rPr>
        <w:t xml:space="preserve"> </w:t>
      </w:r>
      <w:proofErr w:type="spellStart"/>
      <w:r w:rsidRPr="001F4C15">
        <w:rPr>
          <w:rFonts w:eastAsia="Yu Gothic Light"/>
        </w:rPr>
        <w:t>chuyển</w:t>
      </w:r>
      <w:proofErr w:type="spellEnd"/>
      <w:r w:rsidRPr="001F4C15">
        <w:rPr>
          <w:rFonts w:eastAsia="Yu Gothic Light"/>
        </w:rPr>
        <w:t xml:space="preserve"> </w:t>
      </w:r>
      <w:proofErr w:type="spellStart"/>
      <w:r w:rsidRPr="001F4C15">
        <w:rPr>
          <w:rFonts w:eastAsia="Yu Gothic Light"/>
        </w:rPr>
        <w:t>tối</w:t>
      </w:r>
      <w:proofErr w:type="spellEnd"/>
      <w:r w:rsidRPr="001F4C15">
        <w:rPr>
          <w:rFonts w:eastAsia="Yu Gothic Light"/>
        </w:rPr>
        <w:t xml:space="preserve"> </w:t>
      </w:r>
      <w:proofErr w:type="spellStart"/>
      <w:r w:rsidRPr="001F4C15">
        <w:rPr>
          <w:rFonts w:eastAsia="Yu Gothic Light"/>
        </w:rPr>
        <w:t>đa</w:t>
      </w:r>
      <w:proofErr w:type="spellEnd"/>
      <w:r w:rsidRPr="001F4C15">
        <w:rPr>
          <w:rFonts w:eastAsia="Yu Gothic Light"/>
        </w:rPr>
        <w:t xml:space="preserve"> </w:t>
      </w:r>
      <w:proofErr w:type="spellStart"/>
      <w:r w:rsidRPr="001F4C15">
        <w:rPr>
          <w:rFonts w:eastAsia="Yu Gothic Light"/>
        </w:rPr>
        <w:t>khu</w:t>
      </w:r>
      <w:proofErr w:type="spellEnd"/>
      <w:r w:rsidRPr="001F4C15">
        <w:rPr>
          <w:rFonts w:eastAsia="Yu Gothic Light"/>
        </w:rPr>
        <w:t xml:space="preserve"> </w:t>
      </w:r>
      <w:proofErr w:type="spellStart"/>
      <w:r w:rsidRPr="001F4C15">
        <w:rPr>
          <w:rFonts w:eastAsia="Yu Gothic Light"/>
        </w:rPr>
        <w:t>vực</w:t>
      </w:r>
      <w:proofErr w:type="spellEnd"/>
      <w:r w:rsidRPr="001F4C15">
        <w:rPr>
          <w:rFonts w:eastAsia="Yu Gothic Light"/>
        </w:rPr>
        <w:t xml:space="preserve"> </w:t>
      </w:r>
      <w:proofErr w:type="spellStart"/>
      <w:r w:rsidRPr="001F4C15">
        <w:rPr>
          <w:rFonts w:eastAsia="Yu Gothic Light"/>
        </w:rPr>
        <w:t>nhạy</w:t>
      </w:r>
      <w:proofErr w:type="spellEnd"/>
      <w:r w:rsidRPr="001F4C15">
        <w:rPr>
          <w:rFonts w:eastAsia="Yu Gothic Light"/>
        </w:rPr>
        <w:t xml:space="preserve"> </w:t>
      </w:r>
      <w:proofErr w:type="spellStart"/>
      <w:r w:rsidRPr="001F4C15">
        <w:rPr>
          <w:rFonts w:eastAsia="Yu Gothic Light"/>
        </w:rPr>
        <w:t>cảm</w:t>
      </w:r>
      <w:proofErr w:type="spellEnd"/>
      <w:r w:rsidRPr="001F4C15">
        <w:rPr>
          <w:rFonts w:eastAsia="Yu Gothic Light"/>
        </w:rPr>
        <w:t xml:space="preserve"> </w:t>
      </w:r>
      <w:proofErr w:type="spellStart"/>
      <w:r w:rsidRPr="001F4C15">
        <w:rPr>
          <w:rFonts w:eastAsia="Yu Gothic Light"/>
        </w:rPr>
        <w:t>động</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bao </w:t>
      </w:r>
      <w:proofErr w:type="spellStart"/>
      <w:r w:rsidRPr="001F4C15">
        <w:t>gồm</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trạng</w:t>
      </w:r>
      <w:proofErr w:type="spellEnd"/>
      <w:r w:rsidRPr="001F4C15">
        <w:t xml:space="preserve"> ở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tĩnh</w:t>
      </w:r>
      <w:proofErr w:type="spellEnd"/>
      <w:r w:rsidRPr="001F4C15">
        <w:t xml:space="preserve"> </w:t>
      </w:r>
      <w:proofErr w:type="spellStart"/>
      <w:r w:rsidRPr="001F4C15">
        <w:t>cộng</w:t>
      </w:r>
      <w:proofErr w:type="spellEnd"/>
      <w:r w:rsidRPr="001F4C15">
        <w:t xml:space="preserve"> </w:t>
      </w:r>
      <w:proofErr w:type="spellStart"/>
      <w:r w:rsidRPr="001F4C15">
        <w:t>với</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lớn</w:t>
      </w:r>
      <w:proofErr w:type="spellEnd"/>
      <w:r w:rsidRPr="001F4C15">
        <w:t xml:space="preserve"> </w:t>
      </w:r>
      <w:proofErr w:type="spellStart"/>
      <w:r w:rsidRPr="001F4C15">
        <w:t>nhất</w:t>
      </w:r>
      <w:proofErr w:type="spellEnd"/>
      <w:r w:rsidRPr="001F4C15">
        <w:t xml:space="preserve"> </w:t>
      </w:r>
      <w:proofErr w:type="spellStart"/>
      <w:r w:rsidRPr="001F4C15">
        <w:t>theo</w:t>
      </w:r>
      <w:proofErr w:type="spellEnd"/>
      <w:r w:rsidRPr="001F4C15">
        <w:t xml:space="preserve"> </w:t>
      </w:r>
      <w:proofErr w:type="spellStart"/>
      <w:r w:rsidRPr="001F4C15">
        <w:t>ba</w:t>
      </w:r>
      <w:proofErr w:type="spellEnd"/>
      <w:r w:rsidRPr="001F4C15">
        <w:t xml:space="preserve"> </w:t>
      </w:r>
      <w:proofErr w:type="spellStart"/>
      <w:r w:rsidRPr="001F4C15">
        <w:t>phương</w:t>
      </w:r>
      <w:proofErr w:type="spellEnd"/>
      <w:r w:rsidRPr="001F4C15">
        <w:t xml:space="preserve"> </w:t>
      </w:r>
      <w:proofErr w:type="spellStart"/>
      <w:r w:rsidRPr="001F4C15">
        <w:t>hình</w:t>
      </w:r>
      <w:proofErr w:type="spellEnd"/>
      <w:r w:rsidRPr="001F4C15">
        <w:t xml:space="preserve"> </w:t>
      </w:r>
      <w:proofErr w:type="spellStart"/>
      <w:r w:rsidRPr="001F4C15">
        <w:t>học</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lắc</w:t>
      </w:r>
      <w:proofErr w:type="spellEnd"/>
      <w:r w:rsidRPr="001F4C15">
        <w:t xml:space="preserve"> </w:t>
      </w:r>
      <w:proofErr w:type="spellStart"/>
      <w:r w:rsidRPr="001F4C15">
        <w:t>lư</w:t>
      </w:r>
      <w:proofErr w:type="spellEnd"/>
      <w:r w:rsidRPr="001F4C15">
        <w:t xml:space="preserve">, </w:t>
      </w:r>
      <w:proofErr w:type="spellStart"/>
      <w:r w:rsidRPr="001F4C15">
        <w:t>dập</w:t>
      </w:r>
      <w:proofErr w:type="spellEnd"/>
      <w:r w:rsidRPr="001F4C15">
        <w:t xml:space="preserve"> </w:t>
      </w:r>
      <w:proofErr w:type="spellStart"/>
      <w:r w:rsidRPr="001F4C15">
        <w:t>dềnh</w:t>
      </w:r>
      <w:proofErr w:type="spellEnd"/>
      <w:r w:rsidRPr="001F4C15">
        <w:t xml:space="preserve">, </w:t>
      </w:r>
      <w:proofErr w:type="spellStart"/>
      <w:r w:rsidRPr="001F4C15">
        <w:t>phập</w:t>
      </w:r>
      <w:proofErr w:type="spellEnd"/>
      <w:r w:rsidRPr="001F4C15">
        <w:t xml:space="preserve"> </w:t>
      </w:r>
      <w:proofErr w:type="spellStart"/>
      <w:r w:rsidRPr="001F4C15">
        <w:t>phồng</w:t>
      </w:r>
      <w:proofErr w:type="spellEnd"/>
      <w:r w:rsidRPr="001F4C15">
        <w:t xml:space="preserve">, </w:t>
      </w:r>
      <w:proofErr w:type="spellStart"/>
      <w:r w:rsidRPr="001F4C15">
        <w:t>cuộn</w:t>
      </w:r>
      <w:proofErr w:type="spellEnd"/>
      <w:r w:rsidRPr="001F4C15">
        <w:t xml:space="preserve">, </w:t>
      </w:r>
      <w:proofErr w:type="spellStart"/>
      <w:r w:rsidRPr="001F4C15">
        <w:t>cao</w:t>
      </w:r>
      <w:proofErr w:type="spellEnd"/>
      <w:r w:rsidRPr="001F4C15">
        <w:t xml:space="preserve"> </w:t>
      </w:r>
      <w:proofErr w:type="spellStart"/>
      <w:r w:rsidRPr="001F4C15">
        <w:t>độ</w:t>
      </w:r>
      <w:proofErr w:type="spellEnd"/>
      <w:r w:rsidRPr="001F4C15">
        <w:t xml:space="preserve"> </w:t>
      </w:r>
      <w:proofErr w:type="spellStart"/>
      <w:r w:rsidRPr="001F4C15">
        <w:t>và</w:t>
      </w:r>
      <w:proofErr w:type="spellEnd"/>
      <w:r w:rsidRPr="001F4C15">
        <w:t xml:space="preserve"> </w:t>
      </w:r>
      <w:proofErr w:type="spellStart"/>
      <w:r w:rsidRPr="001F4C15">
        <w:t>độ</w:t>
      </w:r>
      <w:proofErr w:type="spellEnd"/>
      <w:r w:rsidRPr="001F4C15">
        <w:t xml:space="preserve"> </w:t>
      </w:r>
      <w:proofErr w:type="spellStart"/>
      <w:r w:rsidRPr="001F4C15">
        <w:t>nghiêng</w:t>
      </w:r>
      <w:proofErr w:type="spellEnd"/>
      <w:r w:rsidRPr="001F4C15">
        <w:t xml:space="preserve"> </w:t>
      </w:r>
      <w:proofErr w:type="spellStart"/>
      <w:r w:rsidRPr="001F4C15">
        <w:t>của</w:t>
      </w:r>
      <w:proofErr w:type="spellEnd"/>
      <w:r w:rsidRPr="001F4C15">
        <w:t xml:space="preserve"> </w:t>
      </w:r>
      <w:proofErr w:type="spellStart"/>
      <w:r w:rsidRPr="001F4C15">
        <w:t>mỗi</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nổi</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neo </w:t>
      </w:r>
      <w:proofErr w:type="spellStart"/>
      <w:r w:rsidRPr="001F4C15">
        <w:t>đậu</w:t>
      </w:r>
      <w:proofErr w:type="spellEnd"/>
      <w:r w:rsidRPr="001F4C15">
        <w:t xml:space="preserve"> </w:t>
      </w:r>
      <w:proofErr w:type="spellStart"/>
      <w:r w:rsidRPr="001F4C15">
        <w:t>cạnh</w:t>
      </w:r>
      <w:proofErr w:type="spellEnd"/>
      <w:r w:rsidRPr="001F4C15">
        <w:t xml:space="preserve"> </w:t>
      </w:r>
      <w:proofErr w:type="spellStart"/>
      <w:r w:rsidRPr="001F4C15">
        <w:t>mạn</w:t>
      </w:r>
      <w:proofErr w:type="spellEnd"/>
      <w:r w:rsidRPr="001F4C15">
        <w:t xml:space="preserve"> </w:t>
      </w:r>
      <w:proofErr w:type="spellStart"/>
      <w:r w:rsidRPr="001F4C15">
        <w:t>nhau</w:t>
      </w:r>
      <w:proofErr w:type="spellEnd"/>
      <w:r w:rsidRPr="001F4C15">
        <w:t>.</w:t>
      </w:r>
    </w:p>
    <w:p w14:paraId="66DDE3D1" w14:textId="77777777" w:rsidR="00647124" w:rsidRPr="001F4C15" w:rsidRDefault="00647124" w:rsidP="00D0150B">
      <w:pPr>
        <w:pStyle w:val="Nidungiu"/>
      </w:pP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chuyển</w:t>
      </w:r>
      <w:proofErr w:type="spellEnd"/>
      <w:r w:rsidRPr="001F4C15">
        <w:t xml:space="preserve"> </w:t>
      </w:r>
      <w:proofErr w:type="spellStart"/>
      <w:r w:rsidRPr="001F4C15">
        <w:t>động</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lớn</w:t>
      </w:r>
      <w:proofErr w:type="spellEnd"/>
      <w:r w:rsidRPr="001F4C15">
        <w:t xml:space="preserve"> </w:t>
      </w:r>
      <w:proofErr w:type="spellStart"/>
      <w:r w:rsidRPr="001F4C15">
        <w:t>nhất</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tại</w:t>
      </w:r>
      <w:proofErr w:type="spellEnd"/>
      <w:r w:rsidRPr="001F4C15">
        <w:t xml:space="preserve">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tĩnh</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cách</w:t>
      </w:r>
      <w:proofErr w:type="spellEnd"/>
      <w:r w:rsidRPr="001F4C15">
        <w:t xml:space="preserve"> </w:t>
      </w:r>
      <w:proofErr w:type="spellStart"/>
      <w:r w:rsidRPr="001F4C15">
        <w:t>thức</w:t>
      </w:r>
      <w:proofErr w:type="spellEnd"/>
      <w:r w:rsidRPr="001F4C15">
        <w:t xml:space="preserve"> neo </w:t>
      </w:r>
      <w:proofErr w:type="spellStart"/>
      <w:r w:rsidRPr="001F4C15">
        <w:t>buộc</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hướng</w:t>
      </w:r>
      <w:proofErr w:type="spellEnd"/>
      <w:r w:rsidRPr="001F4C15">
        <w:t xml:space="preserve"> </w:t>
      </w:r>
      <w:proofErr w:type="spellStart"/>
      <w:r w:rsidRPr="001F4C15">
        <w:t>hình</w:t>
      </w:r>
      <w:proofErr w:type="spellEnd"/>
      <w:r w:rsidRPr="001F4C15">
        <w:t xml:space="preserve"> </w:t>
      </w:r>
      <w:proofErr w:type="spellStart"/>
      <w:r w:rsidRPr="001F4C15">
        <w:t>học</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sóng</w:t>
      </w:r>
      <w:proofErr w:type="spellEnd"/>
      <w:r w:rsidRPr="001F4C15">
        <w:t xml:space="preserve"> </w:t>
      </w:r>
      <w:proofErr w:type="spellStart"/>
      <w:r w:rsidRPr="001F4C15">
        <w:t>biển</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và</w:t>
      </w:r>
      <w:proofErr w:type="spellEnd"/>
      <w:r w:rsidRPr="001F4C15">
        <w:t xml:space="preserve"> </w:t>
      </w:r>
      <w:proofErr w:type="spellStart"/>
      <w:r w:rsidRPr="001F4C15">
        <w:t>gió</w:t>
      </w:r>
      <w:proofErr w:type="spellEnd"/>
      <w:r w:rsidRPr="001F4C15">
        <w:t>.</w:t>
      </w:r>
    </w:p>
    <w:p w14:paraId="6979C0A9" w14:textId="77777777" w:rsidR="00647124" w:rsidRPr="001F4C15" w:rsidRDefault="00647124" w:rsidP="00647124">
      <w:pPr>
        <w:pStyle w:val="Tniunhcp2"/>
        <w:rPr>
          <w:rFonts w:eastAsia="Yu Gothic Light"/>
        </w:rPr>
      </w:pPr>
      <w:bookmarkStart w:id="947" w:name="_Toc68010349"/>
      <w:bookmarkStart w:id="948" w:name="_Toc88495022"/>
      <w:r w:rsidRPr="001F4C15">
        <w:rPr>
          <w:rFonts w:eastAsia="Yu Gothic Light"/>
        </w:rPr>
        <w:t>Thiết kế hệ thống giao nhận</w:t>
      </w:r>
      <w:bookmarkEnd w:id="946"/>
      <w:bookmarkEnd w:id="947"/>
      <w:bookmarkEnd w:id="948"/>
    </w:p>
    <w:p w14:paraId="7EE0F745" w14:textId="77777777" w:rsidR="00647124" w:rsidRPr="001F4C15" w:rsidRDefault="00647124" w:rsidP="00647124">
      <w:pPr>
        <w:pStyle w:val="Tniunhcp3"/>
        <w:rPr>
          <w:rFonts w:eastAsia="Yu Gothic Light"/>
          <w:lang w:val="vi-VN"/>
        </w:rPr>
      </w:pPr>
      <w:bookmarkStart w:id="949" w:name="_Toc55293764"/>
      <w:r w:rsidRPr="001F4C15">
        <w:rPr>
          <w:rFonts w:eastAsia="Yu Gothic Light"/>
          <w:lang w:val="vi-VN"/>
        </w:rPr>
        <w:t>Đường giao nhận</w:t>
      </w:r>
      <w:bookmarkEnd w:id="949"/>
    </w:p>
    <w:p w14:paraId="177B1724" w14:textId="0BC46516" w:rsidR="00647124" w:rsidRPr="001F4C15" w:rsidRDefault="00647124" w:rsidP="00D0150B">
      <w:pPr>
        <w:pStyle w:val="Nidungiu"/>
        <w:rPr>
          <w:lang w:val="vi-VN"/>
        </w:rPr>
      </w:pPr>
      <w:bookmarkStart w:id="950" w:name="_Toc55293765"/>
      <w:r w:rsidRPr="001F4C15">
        <w:rPr>
          <w:lang w:val="vi-VN"/>
        </w:rPr>
        <w:t xml:space="preserve">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phải được thiết kế phù hợp với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r w:rsidR="001D464D" w:rsidRPr="001F4C15">
        <w:t>TCVN 8612</w:t>
      </w:r>
      <w:r w:rsidRPr="001F4C15">
        <w:rPr>
          <w:lang w:val="vi-VN"/>
        </w:rPr>
        <w:t>, EN 1474-2 và EN1474-3, với tất cả các biện pháp phòng ngừa tương đối như đã quy định. </w:t>
      </w:r>
      <w:proofErr w:type="spellStart"/>
      <w:r w:rsidRPr="001F4C15">
        <w:t>Tiêu</w:t>
      </w:r>
      <w:proofErr w:type="spellEnd"/>
      <w:r w:rsidRPr="001F4C15">
        <w:t xml:space="preserve"> </w:t>
      </w:r>
      <w:proofErr w:type="spellStart"/>
      <w:r w:rsidRPr="001F4C15">
        <w:t>chuẩn</w:t>
      </w:r>
      <w:proofErr w:type="spellEnd"/>
      <w:r w:rsidRPr="001F4C15">
        <w:t xml:space="preserve"> </w:t>
      </w:r>
      <w:r w:rsidRPr="001F4C15">
        <w:rPr>
          <w:lang w:val="vi-VN"/>
        </w:rPr>
        <w:t xml:space="preserve">ISO 1431-1 và ISO 4649 cung cấp </w:t>
      </w:r>
      <w:proofErr w:type="spellStart"/>
      <w:r w:rsidRPr="001F4C15">
        <w:t>các</w:t>
      </w:r>
      <w:proofErr w:type="spellEnd"/>
      <w:r w:rsidRPr="001F4C15">
        <w:t xml:space="preserve"> </w:t>
      </w:r>
      <w:r w:rsidRPr="001F4C15">
        <w:rPr>
          <w:lang w:val="vi-VN"/>
        </w:rPr>
        <w:t xml:space="preserve">thông tin về </w:t>
      </w:r>
      <w:proofErr w:type="spellStart"/>
      <w:r w:rsidRPr="001F4C15">
        <w:t>sự</w:t>
      </w:r>
      <w:proofErr w:type="spellEnd"/>
      <w:r w:rsidRPr="001F4C15">
        <w:t xml:space="preserve"> </w:t>
      </w:r>
      <w:r w:rsidRPr="001F4C15">
        <w:rPr>
          <w:lang w:val="vi-VN"/>
        </w:rPr>
        <w:t xml:space="preserve">mài mòn bên ngoài và </w:t>
      </w:r>
      <w:proofErr w:type="spellStart"/>
      <w:r w:rsidRPr="001F4C15">
        <w:t>lão</w:t>
      </w:r>
      <w:proofErr w:type="spellEnd"/>
      <w:r w:rsidRPr="001F4C15">
        <w:t xml:space="preserve"> </w:t>
      </w:r>
      <w:proofErr w:type="spellStart"/>
      <w:r w:rsidRPr="001F4C15">
        <w:t>hóa</w:t>
      </w:r>
      <w:proofErr w:type="spellEnd"/>
      <w:r w:rsidRPr="001F4C15">
        <w:rPr>
          <w:lang w:val="vi-VN"/>
        </w:rPr>
        <w:t>.</w:t>
      </w:r>
    </w:p>
    <w:p w14:paraId="68338A54" w14:textId="77777777" w:rsidR="00647124" w:rsidRPr="001F4C15" w:rsidRDefault="00647124" w:rsidP="00D0150B">
      <w:pPr>
        <w:pStyle w:val="Nidungiu"/>
        <w:rPr>
          <w:lang w:val="vi-VN"/>
        </w:rPr>
      </w:pPr>
      <w:r w:rsidRPr="001F4C15">
        <w:rPr>
          <w:lang w:val="vi-VN"/>
        </w:rPr>
        <w:t xml:space="preserve">Ngoài ra, </w:t>
      </w:r>
      <w:proofErr w:type="spellStart"/>
      <w:r w:rsidRPr="001F4C15">
        <w:t>cần</w:t>
      </w:r>
      <w:proofErr w:type="spellEnd"/>
      <w:r w:rsidRPr="001F4C15">
        <w:t xml:space="preserve"> </w:t>
      </w:r>
      <w:proofErr w:type="spellStart"/>
      <w:r w:rsidRPr="001F4C15">
        <w:t>lưu</w:t>
      </w:r>
      <w:proofErr w:type="spellEnd"/>
      <w:r w:rsidRPr="001F4C15">
        <w:t xml:space="preserve"> ý </w:t>
      </w:r>
      <w:proofErr w:type="spellStart"/>
      <w:r w:rsidRPr="001F4C15">
        <w:t>các</w:t>
      </w:r>
      <w:proofErr w:type="spellEnd"/>
      <w:r w:rsidRPr="001F4C15">
        <w:t xml:space="preserve"> </w:t>
      </w:r>
      <w:proofErr w:type="spellStart"/>
      <w:r w:rsidRPr="001F4C15">
        <w:t>điểm</w:t>
      </w:r>
      <w:proofErr w:type="spellEnd"/>
      <w:r w:rsidRPr="001F4C15">
        <w:rPr>
          <w:lang w:val="vi-VN"/>
        </w:rPr>
        <w:t xml:space="preserve"> sau, đặc biệt đối với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và</w:t>
      </w:r>
      <w:proofErr w:type="spellEnd"/>
      <w:r w:rsidRPr="001F4C15">
        <w:rPr>
          <w:lang w:val="vi-VN"/>
        </w:rPr>
        <w:t xml:space="preserve"> các giải pháp </w:t>
      </w:r>
      <w:proofErr w:type="spellStart"/>
      <w:r w:rsidRPr="001F4C15">
        <w:t>đấu</w:t>
      </w:r>
      <w:proofErr w:type="spellEnd"/>
      <w:r w:rsidRPr="001F4C15">
        <w:t xml:space="preserve"> </w:t>
      </w:r>
      <w:proofErr w:type="spellStart"/>
      <w:r w:rsidRPr="001F4C15">
        <w:t>nối</w:t>
      </w:r>
      <w:proofErr w:type="spellEnd"/>
      <w:r w:rsidRPr="001F4C15">
        <w:t xml:space="preserve"> </w:t>
      </w:r>
      <w:r w:rsidRPr="001F4C15">
        <w:rPr>
          <w:lang w:val="vi-VN"/>
        </w:rPr>
        <w:t>kết hợp:</w:t>
      </w:r>
    </w:p>
    <w:p w14:paraId="1C4EB8F2" w14:textId="77777777" w:rsidR="00647124" w:rsidRPr="001F4C15" w:rsidRDefault="00647124" w:rsidP="00234926">
      <w:pPr>
        <w:pStyle w:val="Nidungiu"/>
        <w:numPr>
          <w:ilvl w:val="0"/>
          <w:numId w:val="99"/>
        </w:numPr>
      </w:pP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cần</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chú</w:t>
      </w:r>
      <w:proofErr w:type="spellEnd"/>
      <w:r w:rsidRPr="001F4C15">
        <w:t xml:space="preserve"> ý </w:t>
      </w:r>
      <w:proofErr w:type="spellStart"/>
      <w:r w:rsidRPr="001F4C15">
        <w:t>đến</w:t>
      </w:r>
      <w:proofErr w:type="spellEnd"/>
      <w:r w:rsidRPr="001F4C15">
        <w:t xml:space="preserve"> </w:t>
      </w:r>
      <w:proofErr w:type="spellStart"/>
      <w:r w:rsidRPr="001F4C15">
        <w:t>bán</w:t>
      </w:r>
      <w:proofErr w:type="spellEnd"/>
      <w:r w:rsidRPr="001F4C15">
        <w:t xml:space="preserve"> </w:t>
      </w:r>
      <w:proofErr w:type="spellStart"/>
      <w:r w:rsidRPr="001F4C15">
        <w:t>kính</w:t>
      </w:r>
      <w:proofErr w:type="spellEnd"/>
      <w:r w:rsidRPr="001F4C15">
        <w:t xml:space="preserve"> </w:t>
      </w:r>
      <w:proofErr w:type="spellStart"/>
      <w:r w:rsidRPr="001F4C15">
        <w:t>uống</w:t>
      </w:r>
      <w:proofErr w:type="spellEnd"/>
      <w:r w:rsidRPr="001F4C15">
        <w:t xml:space="preserve"> </w:t>
      </w:r>
      <w:proofErr w:type="spellStart"/>
      <w:r w:rsidRPr="001F4C15">
        <w:t>cong</w:t>
      </w:r>
      <w:proofErr w:type="spellEnd"/>
      <w:r w:rsidRPr="001F4C15">
        <w:t xml:space="preserve"> </w:t>
      </w:r>
      <w:proofErr w:type="spellStart"/>
      <w:r w:rsidRPr="001F4C15">
        <w:t>và</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xoắn</w:t>
      </w:r>
      <w:proofErr w:type="spellEnd"/>
      <w:r w:rsidRPr="001F4C15">
        <w:t xml:space="preserve"> </w:t>
      </w:r>
      <w:proofErr w:type="spellStart"/>
      <w:r w:rsidRPr="001F4C15">
        <w:t>của</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dưới</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khối</w:t>
      </w:r>
      <w:proofErr w:type="spellEnd"/>
      <w:r w:rsidRPr="001F4C15">
        <w:t xml:space="preserve"> </w:t>
      </w:r>
      <w:proofErr w:type="spellStart"/>
      <w:r w:rsidRPr="001F4C15">
        <w:t>lượng</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khoảng</w:t>
      </w:r>
      <w:proofErr w:type="spellEnd"/>
      <w:r w:rsidRPr="001F4C15">
        <w:t xml:space="preserve"> </w:t>
      </w:r>
      <w:proofErr w:type="spellStart"/>
      <w:r w:rsidRPr="001F4C15">
        <w:t>cách</w:t>
      </w:r>
      <w:proofErr w:type="spellEnd"/>
      <w:r w:rsidRPr="001F4C15">
        <w:t xml:space="preserve"> </w:t>
      </w:r>
      <w:proofErr w:type="spellStart"/>
      <w:r w:rsidRPr="001F4C15">
        <w:t>giữa</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hoặc</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nổi</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kê</w:t>
      </w:r>
      <w:proofErr w:type="spellEnd"/>
      <w:r w:rsidRPr="001F4C15">
        <w:t xml:space="preserve"> </w:t>
      </w:r>
      <w:proofErr w:type="spellStart"/>
      <w:r w:rsidRPr="001F4C15">
        <w:t>tấm</w:t>
      </w:r>
      <w:proofErr w:type="spellEnd"/>
      <w:r w:rsidRPr="001F4C15">
        <w:t xml:space="preserve"> </w:t>
      </w:r>
      <w:proofErr w:type="spellStart"/>
      <w:r w:rsidRPr="001F4C15">
        <w:t>đỡ</w:t>
      </w:r>
      <w:proofErr w:type="spellEnd"/>
      <w:r w:rsidRPr="001F4C15">
        <w:t xml:space="preserve"> </w:t>
      </w:r>
      <w:proofErr w:type="spellStart"/>
      <w:r w:rsidRPr="001F4C15">
        <w:t>trượt</w:t>
      </w:r>
      <w:proofErr w:type="spellEnd"/>
      <w:r w:rsidRPr="001F4C15">
        <w:t xml:space="preserve">, </w:t>
      </w:r>
      <w:proofErr w:type="spellStart"/>
      <w:r w:rsidRPr="001F4C15">
        <w:t>tay</w:t>
      </w:r>
      <w:proofErr w:type="spellEnd"/>
      <w:r w:rsidRPr="001F4C15">
        <w:t xml:space="preserve"> </w:t>
      </w:r>
      <w:proofErr w:type="spellStart"/>
      <w:r w:rsidRPr="001F4C15">
        <w:t>vịn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khác</w:t>
      </w:r>
      <w:proofErr w:type="spellEnd"/>
      <w:r w:rsidRPr="001F4C15">
        <w:t xml:space="preserve"> </w:t>
      </w:r>
      <w:proofErr w:type="spellStart"/>
      <w:r w:rsidRPr="001F4C15">
        <w:t>trên</w:t>
      </w:r>
      <w:proofErr w:type="spellEnd"/>
      <w:r w:rsidRPr="001F4C15">
        <w:t xml:space="preserve"> </w:t>
      </w:r>
      <w:proofErr w:type="spellStart"/>
      <w:r w:rsidRPr="001F4C15">
        <w:t>boong</w:t>
      </w:r>
      <w:proofErr w:type="spellEnd"/>
      <w:r w:rsidRPr="001F4C15">
        <w:t xml:space="preserve"> </w:t>
      </w:r>
      <w:proofErr w:type="spellStart"/>
      <w:r w:rsidRPr="001F4C15">
        <w:t>tàu</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proofErr w:type="gramStart"/>
      <w:r w:rsidRPr="001F4C15">
        <w:t>cảng</w:t>
      </w:r>
      <w:proofErr w:type="spellEnd"/>
      <w:r w:rsidRPr="001F4C15">
        <w:t>;</w:t>
      </w:r>
      <w:proofErr w:type="gramEnd"/>
    </w:p>
    <w:p w14:paraId="1319DC21" w14:textId="77777777" w:rsidR="00647124" w:rsidRPr="001F4C15" w:rsidRDefault="00647124" w:rsidP="00234926">
      <w:pPr>
        <w:pStyle w:val="Nidungiu"/>
        <w:numPr>
          <w:ilvl w:val="0"/>
          <w:numId w:val="99"/>
        </w:numPr>
        <w:rPr>
          <w:lang w:val="vi-VN"/>
        </w:rPr>
      </w:pPr>
      <w:proofErr w:type="spellStart"/>
      <w:r w:rsidRPr="001F4C15">
        <w:t>Các</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rPr>
          <w:lang w:val="vi-VN"/>
        </w:rPr>
        <w:t xml:space="preserve"> phải được đo kích thước để bao phủ giới hạn vận hành theo giới hạn </w:t>
      </w:r>
      <w:proofErr w:type="spellStart"/>
      <w:r w:rsidRPr="001F4C15">
        <w:t>của</w:t>
      </w:r>
      <w:proofErr w:type="spellEnd"/>
      <w:r w:rsidRPr="001F4C15">
        <w:t xml:space="preserve"> </w:t>
      </w:r>
      <w:r w:rsidRPr="001F4C15">
        <w:rPr>
          <w:lang w:val="vi-VN"/>
        </w:rPr>
        <w:t xml:space="preserve">ESD2 và khoảng cách bổ sung để </w:t>
      </w:r>
      <w:proofErr w:type="spellStart"/>
      <w:r w:rsidRPr="001F4C15">
        <w:t>có</w:t>
      </w:r>
      <w:proofErr w:type="spellEnd"/>
      <w:r w:rsidRPr="001F4C15">
        <w:t xml:space="preserve"> </w:t>
      </w:r>
      <w:proofErr w:type="spellStart"/>
      <w:r w:rsidRPr="001F4C15">
        <w:t>đủ</w:t>
      </w:r>
      <w:proofErr w:type="spellEnd"/>
      <w:r w:rsidRPr="001F4C15">
        <w:rPr>
          <w:lang w:val="vi-VN"/>
        </w:rPr>
        <w:t xml:space="preserve"> thời gian ngắt kết nối vật lý trước khi va chạm hoặc hư hỏng thiết bị.</w:t>
      </w:r>
    </w:p>
    <w:p w14:paraId="621EAB03" w14:textId="77777777" w:rsidR="00647124" w:rsidRPr="001F4C15" w:rsidRDefault="00647124" w:rsidP="00234926">
      <w:pPr>
        <w:pStyle w:val="Nidungiu"/>
        <w:numPr>
          <w:ilvl w:val="0"/>
          <w:numId w:val="99"/>
        </w:numPr>
        <w:rPr>
          <w:lang w:val="vi-VN"/>
        </w:rPr>
      </w:pPr>
      <w:r w:rsidRPr="001F4C15">
        <w:rPr>
          <w:lang w:val="vi-VN"/>
        </w:rPr>
        <w:lastRenderedPageBreak/>
        <w:t xml:space="preserve">Tại thời điểm kết nối, trong trường hợp </w:t>
      </w:r>
      <w:proofErr w:type="spellStart"/>
      <w:r w:rsidRPr="001F4C15">
        <w:t>có</w:t>
      </w:r>
      <w:proofErr w:type="spellEnd"/>
      <w:r w:rsidRPr="001F4C15">
        <w:t xml:space="preserve"> </w:t>
      </w:r>
      <w:r w:rsidRPr="001F4C15">
        <w:rPr>
          <w:lang w:val="vi-VN"/>
        </w:rPr>
        <w:t>thiết bị nâng</w:t>
      </w:r>
      <w:r w:rsidRPr="001F4C15">
        <w:t xml:space="preserve"> </w:t>
      </w:r>
      <w:proofErr w:type="spellStart"/>
      <w:r w:rsidRPr="001F4C15">
        <w:t>hạ</w:t>
      </w:r>
      <w:proofErr w:type="spellEnd"/>
      <w:r w:rsidRPr="001F4C15">
        <w:rPr>
          <w:lang w:val="vi-VN"/>
        </w:rPr>
        <w:t xml:space="preserve"> trên tàu, phương tiện tiếp nhận phải được sử dụng kết hợp với thiết bị nâng </w:t>
      </w:r>
      <w:proofErr w:type="spellStart"/>
      <w:r w:rsidRPr="001F4C15">
        <w:t>ống</w:t>
      </w:r>
      <w:proofErr w:type="spellEnd"/>
      <w:r w:rsidRPr="001F4C15">
        <w:t xml:space="preserve"> </w:t>
      </w:r>
      <w:proofErr w:type="spellStart"/>
      <w:r w:rsidRPr="001F4C15">
        <w:t>mềm</w:t>
      </w:r>
      <w:proofErr w:type="spellEnd"/>
      <w:r w:rsidRPr="001F4C15">
        <w:rPr>
          <w:lang w:val="vi-VN"/>
        </w:rPr>
        <w:t xml:space="preserve">. Thiết bị nâng phải được coi là một phần của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và phải được kiểm tra thiết kế tương thích theo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r w:rsidRPr="001F4C15">
        <w:rPr>
          <w:lang w:val="vi-VN"/>
        </w:rPr>
        <w:t xml:space="preserve">thiết bị nâng hàng hải và có các biện pháp phòng ngừa bổ sung do các lực kéo có thể gây ra theo </w:t>
      </w:r>
      <w:proofErr w:type="spellStart"/>
      <w:r w:rsidRPr="001F4C15">
        <w:t>hướng</w:t>
      </w:r>
      <w:proofErr w:type="spellEnd"/>
      <w:r w:rsidRPr="001F4C15">
        <w:t xml:space="preserve"> </w:t>
      </w:r>
      <w:proofErr w:type="spellStart"/>
      <w:r w:rsidRPr="001F4C15">
        <w:t>không</w:t>
      </w:r>
      <w:proofErr w:type="spellEnd"/>
      <w:r w:rsidRPr="001F4C15">
        <w:rPr>
          <w:lang w:val="vi-VN"/>
        </w:rPr>
        <w:t xml:space="preserve"> thẳng đứng.</w:t>
      </w:r>
    </w:p>
    <w:p w14:paraId="4D9387CD" w14:textId="77777777" w:rsidR="00647124" w:rsidRPr="001F4C15" w:rsidRDefault="00647124" w:rsidP="00D0150B">
      <w:pPr>
        <w:pStyle w:val="Nidungiu"/>
        <w:rPr>
          <w:lang w:val="vi-VN"/>
        </w:rPr>
      </w:pPr>
      <w:proofErr w:type="spellStart"/>
      <w:r w:rsidRPr="001F4C15">
        <w:t>Một</w:t>
      </w:r>
      <w:proofErr w:type="spellEnd"/>
      <w:r w:rsidRPr="001F4C15">
        <w:t xml:space="preserve"> </w:t>
      </w:r>
      <w:proofErr w:type="spellStart"/>
      <w:r w:rsidRPr="001F4C15">
        <w:t>điểm</w:t>
      </w:r>
      <w:proofErr w:type="spellEnd"/>
      <w:r w:rsidRPr="001F4C15">
        <w:t xml:space="preserve"> </w:t>
      </w:r>
      <w:proofErr w:type="spellStart"/>
      <w:r w:rsidRPr="001F4C15">
        <w:t>ngắt</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tại</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nâng</w:t>
      </w:r>
      <w:proofErr w:type="spellEnd"/>
      <w:r w:rsidRPr="001F4C15">
        <w:t xml:space="preserve"> </w:t>
      </w:r>
      <w:proofErr w:type="spellStart"/>
      <w:r w:rsidRPr="001F4C15">
        <w:t>hạ</w:t>
      </w:r>
      <w:proofErr w:type="spellEnd"/>
      <w:r w:rsidRPr="001F4C15">
        <w:rPr>
          <w:lang w:val="vi-VN"/>
        </w:rPr>
        <w:t xml:space="preserve"> trong trường hợp lực kéo quá mức tạo ra </w:t>
      </w:r>
      <w:r w:rsidRPr="001F4C15">
        <w:t xml:space="preserve">do </w:t>
      </w:r>
      <w:proofErr w:type="spellStart"/>
      <w:r w:rsidRPr="001F4C15">
        <w:t>sự</w:t>
      </w:r>
      <w:proofErr w:type="spellEnd"/>
      <w:r w:rsidRPr="001F4C15">
        <w:rPr>
          <w:lang w:val="vi-VN"/>
        </w:rPr>
        <w:t xml:space="preserve"> dịch chuyển tương đối quá </w:t>
      </w:r>
      <w:proofErr w:type="spellStart"/>
      <w:r w:rsidRPr="001F4C15">
        <w:t>lớn</w:t>
      </w:r>
      <w:proofErr w:type="spellEnd"/>
      <w:r w:rsidRPr="001F4C15">
        <w:rPr>
          <w:lang w:val="vi-VN"/>
        </w:rPr>
        <w:t xml:space="preserve"> giữa </w:t>
      </w:r>
      <w:proofErr w:type="spellStart"/>
      <w:r w:rsidRPr="001F4C15">
        <w:t>tàu</w:t>
      </w:r>
      <w:proofErr w:type="spellEnd"/>
      <w:r w:rsidRPr="001F4C15">
        <w:t xml:space="preserve"> </w:t>
      </w:r>
      <w:proofErr w:type="spellStart"/>
      <w:r w:rsidRPr="001F4C15">
        <w:t>nhận</w:t>
      </w:r>
      <w:proofErr w:type="spellEnd"/>
      <w:r w:rsidRPr="001F4C15">
        <w:t xml:space="preserve"> </w:t>
      </w:r>
      <w:proofErr w:type="spellStart"/>
      <w:r w:rsidRPr="001F4C15">
        <w:t>hàng</w:t>
      </w:r>
      <w:proofErr w:type="spellEnd"/>
      <w:r w:rsidRPr="001F4C15">
        <w:rPr>
          <w:lang w:val="vi-VN"/>
        </w:rPr>
        <w:t xml:space="preserve"> và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nổi</w:t>
      </w:r>
      <w:proofErr w:type="spellEnd"/>
      <w:r w:rsidRPr="001F4C15">
        <w:t xml:space="preserve"> </w:t>
      </w:r>
      <w:proofErr w:type="spellStart"/>
      <w:r w:rsidRPr="001F4C15">
        <w:t>hoặc</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trang</w:t>
      </w:r>
      <w:proofErr w:type="spellEnd"/>
      <w:r w:rsidRPr="001F4C15">
        <w:t xml:space="preserve"> </w:t>
      </w:r>
      <w:proofErr w:type="spellStart"/>
      <w:r w:rsidRPr="001F4C15">
        <w:t>bị</w:t>
      </w:r>
      <w:proofErr w:type="spellEnd"/>
      <w:r w:rsidRPr="001F4C15">
        <w:rPr>
          <w:lang w:val="vi-VN"/>
        </w:rPr>
        <w:t xml:space="preserve">. Nếu </w:t>
      </w:r>
      <w:proofErr w:type="spellStart"/>
      <w:r w:rsidRPr="001F4C15">
        <w:t>hệ</w:t>
      </w:r>
      <w:proofErr w:type="spellEnd"/>
      <w:r w:rsidRPr="001F4C15">
        <w:t xml:space="preserve"> </w:t>
      </w:r>
      <w:proofErr w:type="spellStart"/>
      <w:r w:rsidRPr="001F4C15">
        <w:t>thống</w:t>
      </w:r>
      <w:proofErr w:type="spellEnd"/>
      <w:r w:rsidRPr="001F4C15">
        <w:t xml:space="preserve"> </w:t>
      </w:r>
      <w:r w:rsidRPr="001F4C15">
        <w:rPr>
          <w:lang w:val="vi-VN"/>
        </w:rPr>
        <w:t xml:space="preserve">ERS được lắp đặt trên các ống </w:t>
      </w:r>
      <w:proofErr w:type="spellStart"/>
      <w:r w:rsidRPr="001F4C15">
        <w:t>mềm</w:t>
      </w:r>
      <w:proofErr w:type="spellEnd"/>
      <w:r w:rsidRPr="001F4C15">
        <w:rPr>
          <w:lang w:val="vi-VN"/>
        </w:rPr>
        <w:t xml:space="preserve"> được sử dụng giữa hai điểm nâng trong quá trình kết nối và ngắt kết nối, các tính năng bổ sung, hệ thống điều khiển và quy trình sẽ được áp dụng để tránh khả năng ngắt kết nối khẩn cấp mà không bảo đảm </w:t>
      </w:r>
      <w:r w:rsidRPr="001F4C15">
        <w:t xml:space="preserve">an </w:t>
      </w:r>
      <w:proofErr w:type="spellStart"/>
      <w:r w:rsidRPr="001F4C15">
        <w:t>toàn</w:t>
      </w:r>
      <w:proofErr w:type="spellEnd"/>
      <w:r w:rsidRPr="001F4C15">
        <w:t xml:space="preserve"> </w:t>
      </w:r>
      <w:proofErr w:type="spellStart"/>
      <w:r w:rsidRPr="001F4C15">
        <w:t>cho</w:t>
      </w:r>
      <w:proofErr w:type="spellEnd"/>
      <w:r w:rsidRPr="001F4C15">
        <w:rPr>
          <w:lang w:val="vi-VN"/>
        </w:rPr>
        <w:t xml:space="preserve"> thiết bị nâng được lắp trên tàu nhận hàng.</w:t>
      </w:r>
    </w:p>
    <w:bookmarkEnd w:id="950"/>
    <w:p w14:paraId="2FCDAB06" w14:textId="77777777" w:rsidR="00647124" w:rsidRPr="001F4C15" w:rsidRDefault="00647124" w:rsidP="00647124">
      <w:pPr>
        <w:pStyle w:val="Tniunhcp3"/>
        <w:rPr>
          <w:rFonts w:eastAsia="Yu Gothic Light"/>
          <w:lang w:val="vi-VN"/>
        </w:rPr>
      </w:pPr>
      <w:proofErr w:type="spellStart"/>
      <w:r w:rsidRPr="001F4C15">
        <w:rPr>
          <w:rFonts w:eastAsia="Yu Gothic Light"/>
        </w:rPr>
        <w:t>Tấm</w:t>
      </w:r>
      <w:proofErr w:type="spellEnd"/>
      <w:r w:rsidRPr="001F4C15">
        <w:rPr>
          <w:rFonts w:eastAsia="Yu Gothic Light"/>
        </w:rPr>
        <w:t xml:space="preserve"> </w:t>
      </w:r>
      <w:proofErr w:type="spellStart"/>
      <w:r w:rsidRPr="001F4C15">
        <w:rPr>
          <w:rFonts w:eastAsia="Yu Gothic Light"/>
        </w:rPr>
        <w:t>đỡ</w:t>
      </w:r>
      <w:proofErr w:type="spellEnd"/>
      <w:r w:rsidRPr="001F4C15">
        <w:rPr>
          <w:rFonts w:eastAsia="Yu Gothic Light"/>
        </w:rPr>
        <w:t xml:space="preserve"> </w:t>
      </w:r>
      <w:proofErr w:type="spellStart"/>
      <w:r w:rsidRPr="001F4C15">
        <w:rPr>
          <w:rFonts w:eastAsia="Yu Gothic Light"/>
        </w:rPr>
        <w:t>trượt</w:t>
      </w:r>
      <w:proofErr w:type="spellEnd"/>
    </w:p>
    <w:p w14:paraId="0026E012" w14:textId="77777777" w:rsidR="00647124" w:rsidRPr="001F4C15" w:rsidRDefault="00647124" w:rsidP="00D0150B">
      <w:pPr>
        <w:pStyle w:val="Nidungiu"/>
      </w:pPr>
      <w:bookmarkStart w:id="951" w:name="_Toc55293766"/>
      <w:proofErr w:type="spellStart"/>
      <w:r w:rsidRPr="001F4C15">
        <w:t>Các</w:t>
      </w:r>
      <w:proofErr w:type="spellEnd"/>
      <w:r w:rsidRPr="001F4C15">
        <w:t xml:space="preserve"> </w:t>
      </w:r>
      <w:proofErr w:type="spellStart"/>
      <w:r w:rsidRPr="001F4C15">
        <w:t>tấm</w:t>
      </w:r>
      <w:proofErr w:type="spellEnd"/>
      <w:r w:rsidRPr="001F4C15">
        <w:t xml:space="preserve"> </w:t>
      </w:r>
      <w:proofErr w:type="spellStart"/>
      <w:r w:rsidRPr="001F4C15">
        <w:t>đỡ</w:t>
      </w:r>
      <w:proofErr w:type="spellEnd"/>
      <w:r w:rsidRPr="001F4C15">
        <w:t xml:space="preserve"> </w:t>
      </w:r>
      <w:proofErr w:type="spellStart"/>
      <w:r w:rsidRPr="001F4C15">
        <w:t>trượt</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chủ</w:t>
      </w:r>
      <w:proofErr w:type="spellEnd"/>
      <w:r w:rsidRPr="001F4C15">
        <w:t xml:space="preserve"> </w:t>
      </w:r>
      <w:proofErr w:type="spellStart"/>
      <w:r w:rsidRPr="001F4C15">
        <w:t>yếu</w:t>
      </w:r>
      <w:proofErr w:type="spellEnd"/>
      <w:r w:rsidRPr="001F4C15">
        <w:t xml:space="preserve"> </w:t>
      </w:r>
      <w:proofErr w:type="spellStart"/>
      <w:r w:rsidRPr="001F4C15">
        <w:t>trong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bằng</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được</w:t>
      </w:r>
      <w:proofErr w:type="spellEnd"/>
      <w:r w:rsidRPr="001F4C15">
        <w:t xml:space="preserve"> </w:t>
      </w:r>
      <w:proofErr w:type="spellStart"/>
      <w:r w:rsidRPr="001F4C15">
        <w:t>đặt</w:t>
      </w:r>
      <w:proofErr w:type="spellEnd"/>
      <w:r w:rsidRPr="001F4C15">
        <w:t xml:space="preserve"> ở </w:t>
      </w:r>
      <w:proofErr w:type="spellStart"/>
      <w:r w:rsidRPr="001F4C15">
        <w:t>cả</w:t>
      </w:r>
      <w:proofErr w:type="spellEnd"/>
      <w:r w:rsidRPr="001F4C15">
        <w:t xml:space="preserve"> </w:t>
      </w:r>
      <w:proofErr w:type="spellStart"/>
      <w:r w:rsidRPr="001F4C15">
        <w:t>hai</w:t>
      </w:r>
      <w:proofErr w:type="spellEnd"/>
      <w:r w:rsidRPr="001F4C15">
        <w:t xml:space="preserve"> </w:t>
      </w:r>
      <w:proofErr w:type="spellStart"/>
      <w:r w:rsidRPr="001F4C15">
        <w:t>hướng</w:t>
      </w:r>
      <w:proofErr w:type="spellEnd"/>
      <w:r w:rsidRPr="001F4C15">
        <w:t xml:space="preserve"> </w:t>
      </w:r>
      <w:proofErr w:type="spellStart"/>
      <w:r w:rsidRPr="001F4C15">
        <w:t>và</w:t>
      </w:r>
      <w:proofErr w:type="spellEnd"/>
      <w:r w:rsidRPr="001F4C15">
        <w:t xml:space="preserve"> </w:t>
      </w:r>
      <w:proofErr w:type="spellStart"/>
      <w:r w:rsidRPr="001F4C15">
        <w:t>đỡ</w:t>
      </w:r>
      <w:proofErr w:type="spellEnd"/>
      <w:r w:rsidRPr="001F4C15">
        <w:t xml:space="preserve"> </w:t>
      </w:r>
      <w:proofErr w:type="spellStart"/>
      <w:r w:rsidRPr="001F4C15">
        <w:t>các</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w:t>
      </w:r>
    </w:p>
    <w:p w14:paraId="6E6ED2AD" w14:textId="77777777" w:rsidR="00647124" w:rsidRPr="001F4C15" w:rsidRDefault="00647124" w:rsidP="00D0150B">
      <w:pPr>
        <w:pStyle w:val="Nidungiu"/>
      </w:pPr>
      <w:proofErr w:type="spellStart"/>
      <w:r w:rsidRPr="001F4C15">
        <w:t>Các</w:t>
      </w:r>
      <w:proofErr w:type="spellEnd"/>
      <w:r w:rsidRPr="001F4C15">
        <w:t xml:space="preserve"> </w:t>
      </w:r>
      <w:proofErr w:type="spellStart"/>
      <w:r w:rsidRPr="001F4C15">
        <w:t>tấm</w:t>
      </w:r>
      <w:proofErr w:type="spellEnd"/>
      <w:r w:rsidRPr="001F4C15">
        <w:t xml:space="preserve"> </w:t>
      </w:r>
      <w:proofErr w:type="spellStart"/>
      <w:r w:rsidRPr="001F4C15">
        <w:t>đỡ</w:t>
      </w:r>
      <w:proofErr w:type="spellEnd"/>
      <w:r w:rsidRPr="001F4C15">
        <w:t xml:space="preserve"> </w:t>
      </w:r>
      <w:proofErr w:type="spellStart"/>
      <w:r w:rsidRPr="001F4C15">
        <w:t>trượt</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với</w:t>
      </w:r>
      <w:proofErr w:type="spellEnd"/>
      <w:r w:rsidRPr="001F4C15">
        <w:t xml:space="preserve"> </w:t>
      </w:r>
      <w:proofErr w:type="spellStart"/>
      <w:r w:rsidRPr="001F4C15">
        <w:t>bán</w:t>
      </w:r>
      <w:proofErr w:type="spellEnd"/>
      <w:r w:rsidRPr="001F4C15">
        <w:t xml:space="preserve"> </w:t>
      </w:r>
      <w:proofErr w:type="spellStart"/>
      <w:r w:rsidRPr="001F4C15">
        <w:t>kính</w:t>
      </w:r>
      <w:proofErr w:type="spellEnd"/>
      <w:r w:rsidRPr="001F4C15">
        <w:t xml:space="preserve"> </w:t>
      </w:r>
      <w:proofErr w:type="spellStart"/>
      <w:r w:rsidRPr="001F4C15">
        <w:t>cong</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và</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phụ</w:t>
      </w:r>
      <w:proofErr w:type="spellEnd"/>
      <w:r w:rsidRPr="001F4C15">
        <w:t xml:space="preserve"> </w:t>
      </w:r>
      <w:proofErr w:type="spellStart"/>
      <w:r w:rsidRPr="001F4C15">
        <w:t>kiện</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ống</w:t>
      </w:r>
      <w:proofErr w:type="spellEnd"/>
      <w:r w:rsidRPr="001F4C15">
        <w:t xml:space="preserve"> </w:t>
      </w:r>
      <w:proofErr w:type="spellStart"/>
      <w:r w:rsidRPr="001F4C15">
        <w:t>khỏi</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do </w:t>
      </w:r>
      <w:proofErr w:type="spellStart"/>
      <w:r w:rsidRPr="001F4C15">
        <w:t>trượt</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t xml:space="preserve"> </w:t>
      </w:r>
      <w:proofErr w:type="spellStart"/>
      <w:r w:rsidRPr="001F4C15">
        <w:t>và</w:t>
      </w:r>
      <w:proofErr w:type="spellEnd"/>
      <w:r w:rsidRPr="001F4C15">
        <w:t xml:space="preserve"> </w:t>
      </w:r>
      <w:proofErr w:type="spellStart"/>
      <w:r w:rsidRPr="001F4C15">
        <w:t>khi</w:t>
      </w:r>
      <w:proofErr w:type="spellEnd"/>
      <w:r w:rsidRPr="001F4C15">
        <w:t xml:space="preserve"> </w:t>
      </w:r>
      <w:proofErr w:type="spellStart"/>
      <w:r w:rsidRPr="001F4C15">
        <w:t>dừng</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tránh</w:t>
      </w:r>
      <w:proofErr w:type="spellEnd"/>
      <w:r w:rsidRPr="001F4C15">
        <w:t xml:space="preserve"> </w:t>
      </w:r>
      <w:proofErr w:type="spellStart"/>
      <w:r w:rsidRPr="001F4C15">
        <w:t>tạo</w:t>
      </w:r>
      <w:proofErr w:type="spellEnd"/>
      <w:r w:rsidRPr="001F4C15">
        <w:t xml:space="preserve"> ra </w:t>
      </w:r>
      <w:proofErr w:type="spellStart"/>
      <w:r w:rsidRPr="001F4C15">
        <w:t>tia</w:t>
      </w:r>
      <w:proofErr w:type="spellEnd"/>
      <w:r w:rsidRPr="001F4C15">
        <w:t xml:space="preserve"> </w:t>
      </w:r>
      <w:proofErr w:type="spellStart"/>
      <w:r w:rsidRPr="001F4C15">
        <w:t>lửa</w:t>
      </w:r>
      <w:proofErr w:type="spellEnd"/>
      <w:r w:rsidRPr="001F4C15">
        <w:t>.</w:t>
      </w:r>
    </w:p>
    <w:p w14:paraId="2C952346" w14:textId="77777777" w:rsidR="00647124" w:rsidRPr="001F4C15" w:rsidRDefault="00647124" w:rsidP="00D0150B">
      <w:pPr>
        <w:pStyle w:val="Nidungiu"/>
      </w:pPr>
      <w:proofErr w:type="spellStart"/>
      <w:r w:rsidRPr="001F4C15">
        <w:t>Các</w:t>
      </w:r>
      <w:proofErr w:type="spellEnd"/>
      <w:r w:rsidRPr="001F4C15">
        <w:t xml:space="preserve"> </w:t>
      </w:r>
      <w:proofErr w:type="spellStart"/>
      <w:r w:rsidRPr="001F4C15">
        <w:t>tấm</w:t>
      </w:r>
      <w:proofErr w:type="spellEnd"/>
      <w:r w:rsidRPr="001F4C15">
        <w:t xml:space="preserve"> </w:t>
      </w:r>
      <w:proofErr w:type="spellStart"/>
      <w:r w:rsidRPr="001F4C15">
        <w:t>đỡ</w:t>
      </w:r>
      <w:proofErr w:type="spellEnd"/>
      <w:r w:rsidRPr="001F4C15">
        <w:t xml:space="preserve"> </w:t>
      </w:r>
      <w:proofErr w:type="spellStart"/>
      <w:r w:rsidRPr="001F4C15">
        <w:t>trượt</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chịu</w:t>
      </w:r>
      <w:proofErr w:type="spellEnd"/>
      <w:r w:rsidRPr="001F4C15">
        <w:t xml:space="preserve"> </w:t>
      </w:r>
      <w:proofErr w:type="spellStart"/>
      <w:r w:rsidRPr="001F4C15">
        <w:t>được</w:t>
      </w:r>
      <w:proofErr w:type="spellEnd"/>
      <w:r w:rsidRPr="001F4C15">
        <w:t xml:space="preserve"> </w:t>
      </w:r>
      <w:proofErr w:type="spellStart"/>
      <w:r w:rsidRPr="001F4C15">
        <w:t>tải</w:t>
      </w:r>
      <w:proofErr w:type="spellEnd"/>
      <w:r w:rsidRPr="001F4C15">
        <w:t xml:space="preserve"> </w:t>
      </w:r>
      <w:proofErr w:type="spellStart"/>
      <w:r w:rsidRPr="001F4C15">
        <w:t>lên</w:t>
      </w:r>
      <w:proofErr w:type="spellEnd"/>
      <w:r w:rsidRPr="001F4C15">
        <w:t xml:space="preserve"> </w:t>
      </w:r>
      <w:proofErr w:type="spellStart"/>
      <w:r w:rsidRPr="001F4C15">
        <w:t>ống</w:t>
      </w:r>
      <w:proofErr w:type="spellEnd"/>
      <w:r w:rsidRPr="001F4C15">
        <w:t xml:space="preserve"> </w:t>
      </w:r>
      <w:proofErr w:type="spellStart"/>
      <w:r w:rsidRPr="001F4C15">
        <w:t>mềm</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khắc</w:t>
      </w:r>
      <w:proofErr w:type="spellEnd"/>
      <w:r w:rsidRPr="001F4C15">
        <w:t xml:space="preserve"> </w:t>
      </w:r>
      <w:proofErr w:type="spellStart"/>
      <w:r w:rsidRPr="001F4C15">
        <w:t>nghiệt</w:t>
      </w:r>
      <w:proofErr w:type="spellEnd"/>
      <w:r w:rsidRPr="001F4C15">
        <w:t xml:space="preserve">, </w:t>
      </w:r>
      <w:proofErr w:type="spellStart"/>
      <w:r w:rsidRPr="001F4C15">
        <w:t>có</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số</w:t>
      </w:r>
      <w:proofErr w:type="spellEnd"/>
      <w:r w:rsidRPr="001F4C15">
        <w:t xml:space="preserve"> an </w:t>
      </w:r>
      <w:proofErr w:type="spellStart"/>
      <w:r w:rsidRPr="001F4C15">
        <w:t>toàn</w:t>
      </w:r>
      <w:proofErr w:type="spellEnd"/>
      <w:r w:rsidRPr="001F4C15">
        <w:t xml:space="preserve"> </w:t>
      </w:r>
      <w:proofErr w:type="spellStart"/>
      <w:r w:rsidRPr="001F4C15">
        <w:t>cho</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đấu</w:t>
      </w:r>
      <w:proofErr w:type="spellEnd"/>
      <w:r w:rsidRPr="001F4C15">
        <w:t xml:space="preserve"> </w:t>
      </w:r>
      <w:proofErr w:type="spellStart"/>
      <w:r w:rsidRPr="001F4C15">
        <w:t>nối</w:t>
      </w:r>
      <w:proofErr w:type="spellEnd"/>
      <w:r w:rsidRPr="001F4C15">
        <w:t xml:space="preserve"> </w:t>
      </w:r>
      <w:proofErr w:type="spellStart"/>
      <w:r w:rsidRPr="001F4C15">
        <w:t>hàng</w:t>
      </w:r>
      <w:proofErr w:type="spellEnd"/>
      <w:r w:rsidRPr="001F4C15">
        <w:t xml:space="preserve"> </w:t>
      </w:r>
      <w:proofErr w:type="spellStart"/>
      <w:r w:rsidRPr="001F4C15">
        <w:t>hải</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sự</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lên</w:t>
      </w:r>
      <w:proofErr w:type="spellEnd"/>
      <w:r w:rsidRPr="001F4C15">
        <w:t xml:space="preserve"> </w:t>
      </w:r>
      <w:proofErr w:type="spellStart"/>
      <w:r w:rsidRPr="001F4C15">
        <w:t>tải</w:t>
      </w:r>
      <w:proofErr w:type="spellEnd"/>
      <w:r w:rsidRPr="001F4C15">
        <w:t xml:space="preserve"> </w:t>
      </w:r>
      <w:proofErr w:type="spellStart"/>
      <w:r w:rsidRPr="001F4C15">
        <w:t>và</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 xml:space="preserve"> </w:t>
      </w:r>
      <w:proofErr w:type="spellStart"/>
      <w:r w:rsidRPr="001F4C15">
        <w:t>trong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w:t>
      </w:r>
    </w:p>
    <w:p w14:paraId="7076EFFF" w14:textId="77777777" w:rsidR="00647124" w:rsidRPr="001F4C15" w:rsidRDefault="00647124" w:rsidP="00D0150B">
      <w:pPr>
        <w:pStyle w:val="Nidungiu"/>
      </w:pPr>
      <w:proofErr w:type="spellStart"/>
      <w:r w:rsidRPr="001F4C15">
        <w:t>Việc</w:t>
      </w:r>
      <w:proofErr w:type="spellEnd"/>
      <w:r w:rsidRPr="001F4C15">
        <w:t xml:space="preserve"> </w:t>
      </w:r>
      <w:proofErr w:type="spellStart"/>
      <w:r w:rsidRPr="001F4C15">
        <w:t>phân</w:t>
      </w:r>
      <w:proofErr w:type="spellEnd"/>
      <w:r w:rsidRPr="001F4C15">
        <w:t xml:space="preserve"> </w:t>
      </w:r>
      <w:proofErr w:type="spellStart"/>
      <w:r w:rsidRPr="001F4C15">
        <w:t>bố</w:t>
      </w:r>
      <w:proofErr w:type="spellEnd"/>
      <w:r w:rsidRPr="001F4C15">
        <w:t xml:space="preserve"> </w:t>
      </w:r>
      <w:proofErr w:type="spellStart"/>
      <w:r w:rsidRPr="001F4C15">
        <w:t>tải</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lên</w:t>
      </w:r>
      <w:proofErr w:type="spellEnd"/>
      <w:r w:rsidRPr="001F4C15">
        <w:t xml:space="preserve"> </w:t>
      </w:r>
      <w:proofErr w:type="spellStart"/>
      <w:r w:rsidRPr="001F4C15">
        <w:t>các</w:t>
      </w:r>
      <w:proofErr w:type="spellEnd"/>
      <w:r w:rsidRPr="001F4C15">
        <w:t xml:space="preserve"> </w:t>
      </w:r>
      <w:proofErr w:type="spellStart"/>
      <w:r w:rsidRPr="001F4C15">
        <w:t>tấm</w:t>
      </w:r>
      <w:proofErr w:type="spellEnd"/>
      <w:r w:rsidRPr="001F4C15">
        <w:t xml:space="preserve"> </w:t>
      </w:r>
      <w:proofErr w:type="spellStart"/>
      <w:r w:rsidRPr="001F4C15">
        <w:t>đỡ</w:t>
      </w:r>
      <w:proofErr w:type="spellEnd"/>
      <w:r w:rsidRPr="001F4C15">
        <w:t xml:space="preserve"> </w:t>
      </w:r>
      <w:proofErr w:type="spellStart"/>
      <w:r w:rsidRPr="001F4C15">
        <w:t>trượt</w:t>
      </w:r>
      <w:proofErr w:type="spellEnd"/>
      <w:r w:rsidRPr="001F4C15">
        <w:t xml:space="preserve"> </w:t>
      </w:r>
      <w:proofErr w:type="spellStart"/>
      <w:r w:rsidRPr="001F4C15">
        <w:t>phía</w:t>
      </w:r>
      <w:proofErr w:type="spellEnd"/>
      <w:r w:rsidRPr="001F4C15">
        <w:t xml:space="preserve"> </w:t>
      </w:r>
      <w:proofErr w:type="spellStart"/>
      <w:r w:rsidRPr="001F4C15">
        <w:t>boong</w:t>
      </w:r>
      <w:proofErr w:type="spellEnd"/>
      <w:r w:rsidRPr="001F4C15">
        <w:t xml:space="preserve"> </w:t>
      </w:r>
      <w:proofErr w:type="spellStart"/>
      <w:r w:rsidRPr="001F4C15">
        <w:t>tàu</w:t>
      </w:r>
      <w:proofErr w:type="spellEnd"/>
      <w:r w:rsidRPr="001F4C15">
        <w:t xml:space="preserve"> </w:t>
      </w:r>
      <w:proofErr w:type="spellStart"/>
      <w:r w:rsidRPr="001F4C15">
        <w:t>phải</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tải</w:t>
      </w:r>
      <w:proofErr w:type="spellEnd"/>
      <w:r w:rsidRPr="001F4C15">
        <w:t xml:space="preserve"> </w:t>
      </w:r>
      <w:proofErr w:type="spellStart"/>
      <w:r w:rsidRPr="001F4C15">
        <w:t>tối</w:t>
      </w:r>
      <w:proofErr w:type="spellEnd"/>
      <w:r w:rsidRPr="001F4C15">
        <w:t xml:space="preserve"> </w:t>
      </w:r>
      <w:proofErr w:type="spellStart"/>
      <w:r w:rsidRPr="001F4C15">
        <w:t>đa</w:t>
      </w:r>
      <w:proofErr w:type="spellEnd"/>
      <w:r w:rsidRPr="001F4C15">
        <w:t xml:space="preserve"> </w:t>
      </w:r>
      <w:proofErr w:type="spellStart"/>
      <w:r w:rsidRPr="001F4C15">
        <w:t>được</w:t>
      </w:r>
      <w:proofErr w:type="spellEnd"/>
      <w:r w:rsidRPr="001F4C15">
        <w:t xml:space="preserve"> </w:t>
      </w:r>
      <w:proofErr w:type="spellStart"/>
      <w:r w:rsidRPr="001F4C15">
        <w:t>phép</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lên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w:t>
      </w:r>
    </w:p>
    <w:bookmarkEnd w:id="951"/>
    <w:p w14:paraId="1DE1F2FD" w14:textId="77777777" w:rsidR="00647124" w:rsidRPr="001F4C15" w:rsidRDefault="00647124" w:rsidP="00647124">
      <w:pPr>
        <w:pStyle w:val="Tniunhcp3"/>
        <w:rPr>
          <w:rFonts w:eastAsia="Yu Gothic Light"/>
          <w:lang w:val="vi-VN"/>
        </w:rPr>
      </w:pPr>
      <w:proofErr w:type="spellStart"/>
      <w:r w:rsidRPr="001F4C15">
        <w:rPr>
          <w:rFonts w:eastAsia="Yu Gothic Light"/>
        </w:rPr>
        <w:t>Cẩu</w:t>
      </w:r>
      <w:proofErr w:type="spellEnd"/>
      <w:r w:rsidRPr="001F4C15">
        <w:rPr>
          <w:rFonts w:eastAsia="Yu Gothic Light"/>
        </w:rPr>
        <w:t xml:space="preserve"> </w:t>
      </w:r>
      <w:proofErr w:type="spellStart"/>
      <w:r w:rsidRPr="001F4C15">
        <w:rPr>
          <w:rFonts w:eastAsia="Yu Gothic Light"/>
        </w:rPr>
        <w:t>nâng</w:t>
      </w:r>
      <w:proofErr w:type="spellEnd"/>
      <w:r w:rsidRPr="001F4C15">
        <w:rPr>
          <w:rFonts w:eastAsia="Yu Gothic Light"/>
        </w:rPr>
        <w:t xml:space="preserve"> </w:t>
      </w:r>
      <w:proofErr w:type="spellStart"/>
      <w:r w:rsidRPr="001F4C15">
        <w:rPr>
          <w:rFonts w:eastAsia="Yu Gothic Light"/>
        </w:rPr>
        <w:t>hạ</w:t>
      </w:r>
      <w:proofErr w:type="spellEnd"/>
    </w:p>
    <w:p w14:paraId="00339660" w14:textId="77777777" w:rsidR="00647124" w:rsidRPr="001F4C15" w:rsidRDefault="00647124" w:rsidP="00D0150B">
      <w:pPr>
        <w:pStyle w:val="Nidungiu"/>
        <w:rPr>
          <w:lang w:val="vi-VN"/>
        </w:rPr>
      </w:pPr>
      <w:bookmarkStart w:id="952" w:name="_Toc55293767"/>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đỡ</w:t>
      </w:r>
      <w:proofErr w:type="spellEnd"/>
      <w:r w:rsidRPr="001F4C15">
        <w:t xml:space="preserve">, </w:t>
      </w:r>
      <w:proofErr w:type="spellStart"/>
      <w:r w:rsidRPr="001F4C15">
        <w:t>cẩu</w:t>
      </w:r>
      <w:proofErr w:type="spellEnd"/>
      <w:r w:rsidRPr="001F4C15">
        <w:t xml:space="preserve"> </w:t>
      </w:r>
      <w:proofErr w:type="spellStart"/>
      <w:r w:rsidRPr="001F4C15">
        <w:t>nâng</w:t>
      </w:r>
      <w:proofErr w:type="spellEnd"/>
      <w:r w:rsidRPr="001F4C15">
        <w:t xml:space="preserve"> </w:t>
      </w:r>
      <w:proofErr w:type="spellStart"/>
      <w:r w:rsidRPr="001F4C15">
        <w:t>hạ</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rPr>
          <w:lang w:val="vi-VN"/>
        </w:rPr>
        <w:t>.</w:t>
      </w:r>
    </w:p>
    <w:p w14:paraId="561C98C5" w14:textId="77777777" w:rsidR="00647124" w:rsidRPr="001F4C15" w:rsidRDefault="00647124" w:rsidP="00D0150B">
      <w:pPr>
        <w:pStyle w:val="Nidungiu"/>
      </w:pPr>
      <w:proofErr w:type="spellStart"/>
      <w:r w:rsidRPr="001F4C15">
        <w:t>Với</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nổi</w:t>
      </w:r>
      <w:proofErr w:type="spellEnd"/>
      <w:r w:rsidRPr="001F4C15">
        <w:t xml:space="preserve"> </w:t>
      </w:r>
      <w:proofErr w:type="spellStart"/>
      <w:r w:rsidRPr="001F4C15">
        <w:t>hoặc</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nâng</w:t>
      </w:r>
      <w:proofErr w:type="spellEnd"/>
      <w:r w:rsidRPr="001F4C15">
        <w:t xml:space="preserve"> </w:t>
      </w:r>
      <w:proofErr w:type="spellStart"/>
      <w:r w:rsidRPr="001F4C15">
        <w:t>và</w:t>
      </w:r>
      <w:proofErr w:type="spellEnd"/>
      <w:r w:rsidRPr="001F4C15">
        <w:t xml:space="preserve"> di </w:t>
      </w:r>
      <w:proofErr w:type="spellStart"/>
      <w:r w:rsidRPr="001F4C15">
        <w:t>chuyển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LNG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và</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để</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quy</w:t>
      </w:r>
      <w:proofErr w:type="spellEnd"/>
      <w:r w:rsidRPr="001F4C15">
        <w:t xml:space="preserve"> </w:t>
      </w:r>
      <w:proofErr w:type="spellStart"/>
      <w:r w:rsidRPr="001F4C15">
        <w:t>tắc</w:t>
      </w:r>
      <w:proofErr w:type="spellEnd"/>
      <w:r w:rsidRPr="001F4C15">
        <w:t xml:space="preserve"> </w:t>
      </w:r>
      <w:proofErr w:type="spellStart"/>
      <w:r w:rsidRPr="001F4C15">
        <w:t>và</w:t>
      </w:r>
      <w:proofErr w:type="spellEnd"/>
      <w:r w:rsidRPr="001F4C15">
        <w:t xml:space="preserve"> </w:t>
      </w:r>
      <w:proofErr w:type="spellStart"/>
      <w:r w:rsidRPr="001F4C15">
        <w:t>thông</w:t>
      </w:r>
      <w:proofErr w:type="spellEnd"/>
      <w:r w:rsidRPr="001F4C15">
        <w:t xml:space="preserve"> </w:t>
      </w:r>
      <w:proofErr w:type="spellStart"/>
      <w:r w:rsidRPr="001F4C15">
        <w:t>lệ</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w:t>
      </w:r>
    </w:p>
    <w:p w14:paraId="221DAABE" w14:textId="77777777" w:rsidR="00647124" w:rsidRPr="001F4C15" w:rsidRDefault="00647124" w:rsidP="00D0150B">
      <w:pPr>
        <w:pStyle w:val="Nidungiu"/>
        <w:rPr>
          <w:lang w:val="vi-VN"/>
        </w:rPr>
      </w:pPr>
      <w:r w:rsidRPr="001F4C15">
        <w:rPr>
          <w:lang w:val="vi-VN"/>
        </w:rPr>
        <w:t xml:space="preserve">Các kết cấu </w:t>
      </w:r>
      <w:proofErr w:type="spellStart"/>
      <w:r w:rsidRPr="001F4C15">
        <w:t>chống</w:t>
      </w:r>
      <w:proofErr w:type="spellEnd"/>
      <w:r w:rsidRPr="001F4C15">
        <w:t xml:space="preserve"> </w:t>
      </w:r>
      <w:proofErr w:type="spellStart"/>
      <w:r w:rsidRPr="001F4C15">
        <w:t>đỡ</w:t>
      </w:r>
      <w:proofErr w:type="spellEnd"/>
      <w:r w:rsidRPr="001F4C15">
        <w:t xml:space="preserve"> </w:t>
      </w:r>
      <w:proofErr w:type="spellStart"/>
      <w:r w:rsidRPr="001F4C15">
        <w:t>sẽ</w:t>
      </w:r>
      <w:proofErr w:type="spellEnd"/>
      <w:r w:rsidRPr="001F4C15">
        <w:rPr>
          <w:lang w:val="vi-VN"/>
        </w:rPr>
        <w:t>:</w:t>
      </w:r>
    </w:p>
    <w:p w14:paraId="672BEF79" w14:textId="77777777" w:rsidR="00647124" w:rsidRPr="001F4C15" w:rsidRDefault="00647124" w:rsidP="00234926">
      <w:pPr>
        <w:pStyle w:val="Nidungiu"/>
        <w:numPr>
          <w:ilvl w:val="0"/>
          <w:numId w:val="100"/>
        </w:numPr>
        <w:rPr>
          <w:lang w:val="vi-VN"/>
        </w:rPr>
      </w:pP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tải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theo</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trên</w:t>
      </w:r>
      <w:proofErr w:type="spellEnd"/>
      <w:r w:rsidRPr="001F4C15">
        <w:t xml:space="preserve"> </w:t>
      </w:r>
      <w:proofErr w:type="spellStart"/>
      <w:r w:rsidRPr="001F4C15">
        <w:t>đại</w:t>
      </w:r>
      <w:proofErr w:type="spellEnd"/>
      <w:r w:rsidRPr="001F4C15">
        <w:t xml:space="preserve"> </w:t>
      </w:r>
      <w:proofErr w:type="spellStart"/>
      <w:r w:rsidRPr="001F4C15">
        <w:t>dương</w:t>
      </w:r>
      <w:proofErr w:type="spellEnd"/>
      <w:r w:rsidRPr="001F4C15">
        <w:t xml:space="preserve"> </w:t>
      </w:r>
      <w:proofErr w:type="spellStart"/>
      <w:r w:rsidRPr="001F4C15">
        <w:t>được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hiện</w:t>
      </w:r>
      <w:proofErr w:type="spellEnd"/>
      <w:r w:rsidRPr="001F4C15">
        <w:t xml:space="preserve"> </w:t>
      </w:r>
      <w:proofErr w:type="spellStart"/>
      <w:proofErr w:type="gramStart"/>
      <w:r w:rsidRPr="001F4C15">
        <w:t>hành</w:t>
      </w:r>
      <w:proofErr w:type="spellEnd"/>
      <w:r w:rsidRPr="001F4C15">
        <w:t>;</w:t>
      </w:r>
      <w:proofErr w:type="gramEnd"/>
    </w:p>
    <w:p w14:paraId="1B8ED47E" w14:textId="77777777" w:rsidR="00647124" w:rsidRPr="001F4C15" w:rsidRDefault="00647124" w:rsidP="00234926">
      <w:pPr>
        <w:pStyle w:val="Nidungiu"/>
        <w:numPr>
          <w:ilvl w:val="0"/>
          <w:numId w:val="100"/>
        </w:numPr>
        <w:rPr>
          <w:lang w:val="vi-VN"/>
        </w:rPr>
      </w:pPr>
      <w:r w:rsidRPr="001F4C15">
        <w:rPr>
          <w:lang w:val="vi-VN"/>
        </w:rPr>
        <w:t xml:space="preserve">kết hợp tất cả </w:t>
      </w:r>
      <w:proofErr w:type="spellStart"/>
      <w:r w:rsidRPr="001F4C15">
        <w:t>tác</w:t>
      </w:r>
      <w:proofErr w:type="spellEnd"/>
      <w:r w:rsidRPr="001F4C15">
        <w:t xml:space="preserve"> </w:t>
      </w:r>
      <w:proofErr w:type="spellStart"/>
      <w:r w:rsidRPr="001F4C15">
        <w:t>nghiệp</w:t>
      </w:r>
      <w:proofErr w:type="spellEnd"/>
      <w:r w:rsidRPr="001F4C15">
        <w:t xml:space="preserve"> </w:t>
      </w:r>
      <w:proofErr w:type="spellStart"/>
      <w:r w:rsidRPr="001F4C15">
        <w:t>làm</w:t>
      </w:r>
      <w:proofErr w:type="spellEnd"/>
      <w:r w:rsidRPr="001F4C15">
        <w:t xml:space="preserve"> </w:t>
      </w:r>
      <w:proofErr w:type="spellStart"/>
      <w:r w:rsidRPr="001F4C15">
        <w:t>hàng</w:t>
      </w:r>
      <w:proofErr w:type="spellEnd"/>
      <w:r w:rsidRPr="001F4C15">
        <w:rPr>
          <w:lang w:val="vi-VN"/>
        </w:rPr>
        <w:t xml:space="preserve"> do hoạt động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LNG;</w:t>
      </w:r>
    </w:p>
    <w:p w14:paraId="517AAFF4" w14:textId="77777777" w:rsidR="00647124" w:rsidRPr="001F4C15" w:rsidRDefault="00647124" w:rsidP="00234926">
      <w:pPr>
        <w:pStyle w:val="Nidungiu"/>
        <w:numPr>
          <w:ilvl w:val="0"/>
          <w:numId w:val="100"/>
        </w:numPr>
        <w:rPr>
          <w:lang w:val="vi-VN"/>
        </w:rPr>
      </w:pPr>
      <w:r w:rsidRPr="001F4C15">
        <w:rPr>
          <w:lang w:val="vi-VN"/>
        </w:rPr>
        <w:t xml:space="preserve">được thiết kế cho cả </w:t>
      </w:r>
      <w:proofErr w:type="spellStart"/>
      <w:r w:rsidRPr="001F4C15">
        <w:t>các</w:t>
      </w:r>
      <w:proofErr w:type="spellEnd"/>
      <w:r w:rsidRPr="001F4C15">
        <w:t xml:space="preserve"> </w:t>
      </w:r>
      <w:r w:rsidRPr="001F4C15">
        <w:rPr>
          <w:lang w:val="vi-VN"/>
        </w:rPr>
        <w:t xml:space="preserve">điều kiện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và điều kiện </w:t>
      </w:r>
      <w:proofErr w:type="spellStart"/>
      <w:r w:rsidRPr="001F4C15">
        <w:t>sự</w:t>
      </w:r>
      <w:proofErr w:type="spellEnd"/>
      <w:r w:rsidRPr="001F4C15">
        <w:t xml:space="preserve"> </w:t>
      </w:r>
      <w:proofErr w:type="spellStart"/>
      <w:r w:rsidRPr="001F4C15">
        <w:t>cố</w:t>
      </w:r>
      <w:proofErr w:type="spellEnd"/>
      <w:r w:rsidRPr="001F4C15">
        <w:rPr>
          <w:lang w:val="vi-VN"/>
        </w:rPr>
        <w:t xml:space="preserve"> như khuyến </w:t>
      </w:r>
      <w:proofErr w:type="spellStart"/>
      <w:r w:rsidRPr="001F4C15">
        <w:t>cáo</w:t>
      </w:r>
      <w:proofErr w:type="spellEnd"/>
      <w:r w:rsidRPr="001F4C15">
        <w:rPr>
          <w:lang w:val="vi-VN"/>
        </w:rPr>
        <w:t xml:space="preserve"> trong </w:t>
      </w:r>
      <w:proofErr w:type="spellStart"/>
      <w:r w:rsidRPr="001F4C15">
        <w:t>tiêu</w:t>
      </w:r>
      <w:proofErr w:type="spellEnd"/>
      <w:r w:rsidRPr="001F4C15">
        <w:t xml:space="preserve"> </w:t>
      </w:r>
      <w:proofErr w:type="spellStart"/>
      <w:r w:rsidRPr="001F4C15">
        <w:t>chuẩn</w:t>
      </w:r>
      <w:proofErr w:type="spellEnd"/>
      <w:r w:rsidRPr="001F4C15">
        <w:t xml:space="preserve"> </w:t>
      </w:r>
      <w:r w:rsidRPr="001F4C15">
        <w:rPr>
          <w:lang w:val="vi-VN"/>
        </w:rPr>
        <w:t>EN 1474-3.</w:t>
      </w:r>
    </w:p>
    <w:p w14:paraId="6ABCF6BC" w14:textId="77777777" w:rsidR="00647124" w:rsidRPr="001F4C15" w:rsidRDefault="00647124" w:rsidP="00D0150B">
      <w:pPr>
        <w:pStyle w:val="Nidungiu"/>
        <w:rPr>
          <w:lang w:val="vi-VN"/>
        </w:rPr>
      </w:pPr>
      <w:r w:rsidRPr="001F4C15">
        <w:rPr>
          <w:lang w:val="vi-VN"/>
        </w:rPr>
        <w:lastRenderedPageBreak/>
        <w:t xml:space="preserve">Thiết bị xử lý </w:t>
      </w:r>
      <w:proofErr w:type="spellStart"/>
      <w:r w:rsidRPr="001F4C15">
        <w:t>thích</w:t>
      </w:r>
      <w:proofErr w:type="spellEnd"/>
      <w:r w:rsidRPr="001F4C15">
        <w:t xml:space="preserve"> </w:t>
      </w:r>
      <w:proofErr w:type="spellStart"/>
      <w:r w:rsidRPr="001F4C15">
        <w:t>hợp</w:t>
      </w:r>
      <w:proofErr w:type="spellEnd"/>
      <w:r w:rsidRPr="001F4C15">
        <w:rPr>
          <w:lang w:val="vi-VN"/>
        </w:rPr>
        <w:t xml:space="preserve"> phải được cung cấp để đảm bảo việc </w:t>
      </w:r>
      <w:proofErr w:type="spellStart"/>
      <w:r w:rsidRPr="001F4C15">
        <w:t>dễ</w:t>
      </w:r>
      <w:proofErr w:type="spellEnd"/>
      <w:r w:rsidRPr="001F4C15">
        <w:t xml:space="preserve"> </w:t>
      </w:r>
      <w:proofErr w:type="spellStart"/>
      <w:r w:rsidRPr="001F4C15">
        <w:t>dàng</w:t>
      </w:r>
      <w:proofErr w:type="spellEnd"/>
      <w:r w:rsidRPr="001F4C15">
        <w:t xml:space="preserve"> </w:t>
      </w:r>
      <w:proofErr w:type="spellStart"/>
      <w:r w:rsidRPr="001F4C15">
        <w:t>và</w:t>
      </w:r>
      <w:proofErr w:type="spellEnd"/>
      <w:r w:rsidRPr="001F4C15">
        <w:t xml:space="preserve"> an </w:t>
      </w:r>
      <w:proofErr w:type="spellStart"/>
      <w:r w:rsidRPr="001F4C15">
        <w:t>toàn</w:t>
      </w:r>
      <w:proofErr w:type="spellEnd"/>
      <w:r w:rsidRPr="001F4C15">
        <w:t xml:space="preserve"> </w:t>
      </w:r>
      <w:proofErr w:type="spellStart"/>
      <w:r w:rsidRPr="001F4C15">
        <w:t>trong</w:t>
      </w:r>
      <w:proofErr w:type="spellEnd"/>
      <w:r w:rsidRPr="001F4C15">
        <w:t xml:space="preserve"> </w:t>
      </w:r>
      <w:r w:rsidRPr="001F4C15">
        <w:rPr>
          <w:lang w:val="vi-VN"/>
        </w:rPr>
        <w:t>kết nối, ngắt kết nối</w:t>
      </w:r>
      <w:r w:rsidRPr="001F4C15">
        <w:t>,</w:t>
      </w:r>
      <w:r w:rsidRPr="001F4C15">
        <w:rPr>
          <w:lang w:val="vi-VN"/>
        </w:rPr>
        <w:t xml:space="preserve"> và </w:t>
      </w:r>
      <w:proofErr w:type="spellStart"/>
      <w:r w:rsidRPr="001F4C15">
        <w:t>thu</w:t>
      </w:r>
      <w:proofErr w:type="spellEnd"/>
      <w:r w:rsidRPr="001F4C15">
        <w:t xml:space="preserve"> </w:t>
      </w:r>
      <w:proofErr w:type="spellStart"/>
      <w:r w:rsidRPr="001F4C15">
        <w:t>giữ</w:t>
      </w:r>
      <w:proofErr w:type="spellEnd"/>
      <w:r w:rsidRPr="001F4C15">
        <w:t xml:space="preserve"> </w:t>
      </w:r>
      <w:proofErr w:type="spellStart"/>
      <w:r w:rsidRPr="001F4C15">
        <w:t>các</w:t>
      </w:r>
      <w:proofErr w:type="spellEnd"/>
      <w:r w:rsidRPr="001F4C15">
        <w:t xml:space="preserve"> </w:t>
      </w:r>
      <w:proofErr w:type="spellStart"/>
      <w:r w:rsidRPr="001F4C15">
        <w:t>phần</w:t>
      </w:r>
      <w:proofErr w:type="spellEnd"/>
      <w:r w:rsidRPr="001F4C15">
        <w:t xml:space="preserve"> di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phần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tháo</w:t>
      </w:r>
      <w:proofErr w:type="spellEnd"/>
      <w:r w:rsidRPr="001F4C15">
        <w:t xml:space="preserve"> </w:t>
      </w:r>
      <w:proofErr w:type="spellStart"/>
      <w:r w:rsidRPr="001F4C15">
        <w:t>rời</w:t>
      </w:r>
      <w:proofErr w:type="spellEnd"/>
      <w:r w:rsidRPr="001F4C15">
        <w:t xml:space="preserve"> </w:t>
      </w:r>
      <w:proofErr w:type="spellStart"/>
      <w:r w:rsidRPr="001F4C15">
        <w:t>nếu</w:t>
      </w:r>
      <w:proofErr w:type="spellEnd"/>
      <w:r w:rsidRPr="001F4C15">
        <w:t xml:space="preserve"> </w:t>
      </w:r>
      <w:r w:rsidRPr="001F4C15">
        <w:rPr>
          <w:lang w:val="vi-VN"/>
        </w:rPr>
        <w:t xml:space="preserve">có. Hệ thống xử lý cần thiết cho việc ngắt kết nối khẩn cấp phải được thiết kế cho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này và phải </w:t>
      </w:r>
      <w:proofErr w:type="spellStart"/>
      <w:r w:rsidRPr="001F4C15">
        <w:t>sẵn</w:t>
      </w:r>
      <w:proofErr w:type="spellEnd"/>
      <w:r w:rsidRPr="001F4C15">
        <w:t xml:space="preserve"> </w:t>
      </w:r>
      <w:proofErr w:type="spellStart"/>
      <w:r w:rsidRPr="001F4C15">
        <w:t>sàng</w:t>
      </w:r>
      <w:proofErr w:type="spellEnd"/>
      <w:r w:rsidRPr="001F4C15">
        <w:rPr>
          <w:lang w:val="vi-VN"/>
        </w:rPr>
        <w:t xml:space="preserve"> trong suốt quá trình </w:t>
      </w:r>
      <w:proofErr w:type="spellStart"/>
      <w:r w:rsidRPr="001F4C15">
        <w:t>giao</w:t>
      </w:r>
      <w:proofErr w:type="spellEnd"/>
      <w:r w:rsidRPr="001F4C15">
        <w:t xml:space="preserve"> </w:t>
      </w:r>
      <w:proofErr w:type="spellStart"/>
      <w:r w:rsidRPr="001F4C15">
        <w:t>nhận</w:t>
      </w:r>
      <w:proofErr w:type="spellEnd"/>
      <w:r w:rsidRPr="001F4C15">
        <w:rPr>
          <w:lang w:val="vi-VN"/>
        </w:rPr>
        <w:t>.</w:t>
      </w:r>
    </w:p>
    <w:p w14:paraId="6E5274FE" w14:textId="77777777" w:rsidR="00647124" w:rsidRPr="001F4C15" w:rsidRDefault="00647124" w:rsidP="00647124">
      <w:pPr>
        <w:pStyle w:val="Tniunhcp3"/>
        <w:rPr>
          <w:rFonts w:eastAsia="Yu Gothic Light"/>
          <w:lang w:val="vi-VN"/>
        </w:rPr>
      </w:pPr>
      <w:proofErr w:type="spellStart"/>
      <w:r w:rsidRPr="001F4C15">
        <w:rPr>
          <w:rFonts w:eastAsia="Yu Gothic Light"/>
        </w:rPr>
        <w:t>Thiết</w:t>
      </w:r>
      <w:proofErr w:type="spellEnd"/>
      <w:r w:rsidRPr="001F4C15">
        <w:rPr>
          <w:rFonts w:eastAsia="Yu Gothic Light"/>
        </w:rPr>
        <w:t xml:space="preserve"> </w:t>
      </w:r>
      <w:proofErr w:type="spellStart"/>
      <w:r w:rsidRPr="001F4C15">
        <w:rPr>
          <w:rFonts w:eastAsia="Yu Gothic Light"/>
        </w:rPr>
        <w:t>bị</w:t>
      </w:r>
      <w:proofErr w:type="spellEnd"/>
      <w:r w:rsidRPr="001F4C15">
        <w:rPr>
          <w:rFonts w:eastAsia="Yu Gothic Light"/>
        </w:rPr>
        <w:t xml:space="preserve"> k</w:t>
      </w:r>
      <w:r w:rsidRPr="001F4C15">
        <w:rPr>
          <w:rFonts w:eastAsia="Yu Gothic Light"/>
          <w:lang w:val="vi-VN"/>
        </w:rPr>
        <w:t xml:space="preserve">ết nối/ngắt kết nối </w:t>
      </w:r>
      <w:bookmarkEnd w:id="952"/>
    </w:p>
    <w:p w14:paraId="6C5F2749" w14:textId="77777777" w:rsidR="00647124" w:rsidRPr="001F4C15" w:rsidRDefault="00647124" w:rsidP="00D0150B">
      <w:pPr>
        <w:pStyle w:val="Nidungiu"/>
      </w:pPr>
      <w:bookmarkStart w:id="953" w:name="_Toc55293768"/>
      <w:proofErr w:type="spellStart"/>
      <w:r w:rsidRPr="001F4C15">
        <w:t>Thiết</w:t>
      </w:r>
      <w:proofErr w:type="spellEnd"/>
      <w:r w:rsidRPr="001F4C15">
        <w:t xml:space="preserve"> </w:t>
      </w:r>
      <w:proofErr w:type="spellStart"/>
      <w:r w:rsidRPr="001F4C15">
        <w:t>bị</w:t>
      </w:r>
      <w:proofErr w:type="spellEnd"/>
      <w:r w:rsidRPr="001F4C15">
        <w:t xml:space="preserve"> k</w:t>
      </w:r>
      <w:r w:rsidRPr="001F4C15">
        <w:rPr>
          <w:lang w:val="vi-VN"/>
        </w:rPr>
        <w:t>ết nối/ngắt kết nối phải được lắp đặt ở điểm đấu nối cuối</w:t>
      </w:r>
      <w:r w:rsidRPr="001F4C15">
        <w:t xml:space="preserve"> (</w:t>
      </w:r>
      <w:proofErr w:type="spellStart"/>
      <w:r w:rsidRPr="001F4C15">
        <w:t>ngoài</w:t>
      </w:r>
      <w:proofErr w:type="spellEnd"/>
      <w:r w:rsidRPr="001F4C15">
        <w:t xml:space="preserve"> </w:t>
      </w:r>
      <w:proofErr w:type="spellStart"/>
      <w:r w:rsidRPr="001F4C15">
        <w:t>cùng</w:t>
      </w:r>
      <w:proofErr w:type="spellEnd"/>
      <w:r w:rsidRPr="001F4C15">
        <w:t>)</w:t>
      </w:r>
      <w:r w:rsidRPr="001F4C15">
        <w:rPr>
          <w:lang w:val="vi-VN"/>
        </w:rPr>
        <w:t xml:space="preserve"> của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để </w:t>
      </w:r>
      <w:proofErr w:type="spellStart"/>
      <w:r w:rsidRPr="001F4C15">
        <w:t>thuận</w:t>
      </w:r>
      <w:proofErr w:type="spellEnd"/>
      <w:r w:rsidRPr="001F4C15">
        <w:t xml:space="preserve"> </w:t>
      </w:r>
      <w:proofErr w:type="spellStart"/>
      <w:r w:rsidRPr="001F4C15">
        <w:t>tiện</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rPr>
          <w:lang w:val="vi-VN"/>
        </w:rPr>
        <w:t xml:space="preserve"> kết nối.</w:t>
      </w:r>
    </w:p>
    <w:p w14:paraId="197314D5" w14:textId="77777777" w:rsidR="00647124" w:rsidRPr="001F4C15" w:rsidRDefault="00647124" w:rsidP="00D0150B">
      <w:pPr>
        <w:pStyle w:val="Nidungiu"/>
        <w:rPr>
          <w:lang w:val="vi-VN"/>
        </w:rPr>
      </w:pPr>
      <w:r w:rsidRPr="001F4C15">
        <w:rPr>
          <w:lang w:val="vi-VN"/>
        </w:rPr>
        <w:t xml:space="preserve">Việc </w:t>
      </w:r>
      <w:proofErr w:type="spellStart"/>
      <w:r w:rsidRPr="001F4C15">
        <w:t>sắp</w:t>
      </w:r>
      <w:proofErr w:type="spellEnd"/>
      <w:r w:rsidRPr="001F4C15">
        <w:t xml:space="preserve"> </w:t>
      </w:r>
      <w:proofErr w:type="spellStart"/>
      <w:r w:rsidRPr="001F4C15">
        <w:t>xếp</w:t>
      </w:r>
      <w:proofErr w:type="spellEnd"/>
      <w:r w:rsidRPr="001F4C15">
        <w:rPr>
          <w:lang w:val="vi-VN"/>
        </w:rPr>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k</w:t>
      </w:r>
      <w:r w:rsidRPr="001F4C15">
        <w:rPr>
          <w:lang w:val="vi-VN"/>
        </w:rPr>
        <w:t xml:space="preserve">ết nối/ngắt kết nối phải đáp ứng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r w:rsidRPr="001F4C15">
        <w:rPr>
          <w:lang w:val="vi-VN"/>
        </w:rPr>
        <w:t xml:space="preserve">độ kín và ngăn ngừa hoặc giảm thiểu sự tràn </w:t>
      </w:r>
      <w:proofErr w:type="spellStart"/>
      <w:r w:rsidRPr="001F4C15">
        <w:t>đổ</w:t>
      </w:r>
      <w:proofErr w:type="spellEnd"/>
      <w:r w:rsidRPr="001F4C15">
        <w:t xml:space="preserve"> </w:t>
      </w:r>
      <w:r w:rsidRPr="001F4C15">
        <w:rPr>
          <w:lang w:val="vi-VN"/>
        </w:rPr>
        <w:t>trong trường hợp hoạt động bình thường hoặc ngắt kết nối khẩn cấp.</w:t>
      </w:r>
    </w:p>
    <w:p w14:paraId="6EF2E5D9" w14:textId="77777777" w:rsidR="00647124" w:rsidRPr="001F4C15" w:rsidRDefault="00647124" w:rsidP="00D0150B">
      <w:pPr>
        <w:pStyle w:val="Nidungiu"/>
        <w:rPr>
          <w:lang w:val="vi-VN"/>
        </w:rPr>
      </w:pPr>
      <w:proofErr w:type="spellStart"/>
      <w:r w:rsidRPr="001F4C15">
        <w:t>Việc</w:t>
      </w:r>
      <w:proofErr w:type="spellEnd"/>
      <w:r w:rsidRPr="001F4C15">
        <w:t xml:space="preserve"> k</w:t>
      </w:r>
      <w:r w:rsidRPr="001F4C15">
        <w:rPr>
          <w:lang w:val="vi-VN"/>
        </w:rPr>
        <w:t xml:space="preserve">ết nối của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được thực hiện bằng cách sử dụng các phương tiện khác nhau </w:t>
      </w:r>
      <w:proofErr w:type="spellStart"/>
      <w:r w:rsidRPr="001F4C15">
        <w:t>nên</w:t>
      </w:r>
      <w:proofErr w:type="spellEnd"/>
      <w:r w:rsidRPr="001F4C15">
        <w:t xml:space="preserve"> </w:t>
      </w:r>
      <w:r w:rsidRPr="001F4C15">
        <w:rPr>
          <w:lang w:val="vi-VN"/>
        </w:rPr>
        <w:t xml:space="preserve">không được đồng bộ hóa và/hoặc </w:t>
      </w:r>
      <w:proofErr w:type="spellStart"/>
      <w:r w:rsidRPr="001F4C15">
        <w:t>dừng</w:t>
      </w:r>
      <w:proofErr w:type="spellEnd"/>
      <w:r w:rsidRPr="001F4C15">
        <w:t xml:space="preserve"> </w:t>
      </w:r>
      <w:r w:rsidRPr="001F4C15">
        <w:rPr>
          <w:lang w:val="vi-VN"/>
        </w:rPr>
        <w:t>tự động</w:t>
      </w:r>
      <w:r w:rsidRPr="001F4C15">
        <w:t>,</w:t>
      </w:r>
      <w:r w:rsidRPr="001F4C15">
        <w:rPr>
          <w:lang w:val="vi-VN"/>
        </w:rPr>
        <w:t xml:space="preserve"> yêu cầu </w:t>
      </w:r>
      <w:proofErr w:type="spellStart"/>
      <w:r w:rsidRPr="001F4C15">
        <w:t>các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thủ</w:t>
      </w:r>
      <w:proofErr w:type="spellEnd"/>
      <w:r w:rsidRPr="001F4C15">
        <w:t xml:space="preserve"> </w:t>
      </w:r>
      <w:proofErr w:type="spellStart"/>
      <w:r w:rsidRPr="001F4C15">
        <w:t>công</w:t>
      </w:r>
      <w:proofErr w:type="spellEnd"/>
      <w:r w:rsidRPr="001F4C15">
        <w:rPr>
          <w:lang w:val="vi-VN"/>
        </w:rPr>
        <w:t>. Do đó, cần đặc biệt chú ý đến các điều kiện</w:t>
      </w:r>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rPr>
          <w:lang w:val="vi-VN"/>
        </w:rPr>
        <w:t xml:space="preserve"> và </w:t>
      </w:r>
      <w:proofErr w:type="spellStart"/>
      <w:r w:rsidRPr="001F4C15">
        <w:t>quy</w:t>
      </w:r>
      <w:proofErr w:type="spellEnd"/>
      <w:r w:rsidRPr="001F4C15">
        <w:t xml:space="preserve"> </w:t>
      </w:r>
      <w:proofErr w:type="spellStart"/>
      <w:r w:rsidRPr="001F4C15">
        <w:t>trình</w:t>
      </w:r>
      <w:proofErr w:type="spellEnd"/>
      <w:r w:rsidRPr="001F4C15">
        <w:rPr>
          <w:lang w:val="vi-VN"/>
        </w:rPr>
        <w:t xml:space="preserve">. Nếu cần, phải cung cấp thêm dụng cụ để đạt được kết nối an toàn của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ngay cả khi có </w:t>
      </w:r>
      <w:proofErr w:type="spellStart"/>
      <w:r w:rsidRPr="001F4C15">
        <w:t>các</w:t>
      </w:r>
      <w:proofErr w:type="spellEnd"/>
      <w:r w:rsidRPr="001F4C15">
        <w:t xml:space="preserve"> </w:t>
      </w:r>
      <w:proofErr w:type="spellStart"/>
      <w:r w:rsidRPr="001F4C15">
        <w:t>dịch</w:t>
      </w:r>
      <w:proofErr w:type="spellEnd"/>
      <w:r w:rsidRPr="001F4C15">
        <w:t xml:space="preserve"> </w:t>
      </w:r>
      <w:r w:rsidRPr="001F4C15">
        <w:rPr>
          <w:lang w:val="vi-VN"/>
        </w:rPr>
        <w:t xml:space="preserve">chuyển tương đối giữa các </w:t>
      </w:r>
      <w:proofErr w:type="spellStart"/>
      <w:r w:rsidRPr="001F4C15">
        <w:t>tàu</w:t>
      </w:r>
      <w:proofErr w:type="spellEnd"/>
      <w:r w:rsidRPr="001F4C15">
        <w:rPr>
          <w:lang w:val="vi-VN"/>
        </w:rPr>
        <w:t>. </w:t>
      </w:r>
      <w:r w:rsidRPr="001F4C15">
        <w:t>Q</w:t>
      </w:r>
      <w:r w:rsidRPr="001F4C15">
        <w:rPr>
          <w:lang w:val="vi-VN"/>
        </w:rPr>
        <w:t xml:space="preserve">uy trình phải mô tả các nhiệm vụ khác nhau cần </w:t>
      </w:r>
      <w:proofErr w:type="spellStart"/>
      <w:r w:rsidRPr="001F4C15">
        <w:t>phải</w:t>
      </w:r>
      <w:proofErr w:type="spellEnd"/>
      <w:r w:rsidRPr="001F4C15">
        <w:t xml:space="preserve"> </w:t>
      </w:r>
      <w:r w:rsidRPr="001F4C15">
        <w:rPr>
          <w:lang w:val="vi-VN"/>
        </w:rPr>
        <w:t>thực hiện</w:t>
      </w:r>
      <w:r w:rsidRPr="001F4C15">
        <w:t>,</w:t>
      </w:r>
      <w:r w:rsidRPr="001F4C15">
        <w:rPr>
          <w:lang w:val="vi-VN"/>
        </w:rPr>
        <w:t xml:space="preserve"> cách thức hoàn thành cũng như các điều kiện giới hạn (ví dụ: tình trạng biển, gió).</w:t>
      </w:r>
    </w:p>
    <w:p w14:paraId="7768B80E" w14:textId="77777777" w:rsidR="00647124" w:rsidRPr="001F4C15" w:rsidRDefault="00647124" w:rsidP="00647124">
      <w:pPr>
        <w:pStyle w:val="Tniunhcp3"/>
        <w:rPr>
          <w:rFonts w:eastAsia="Yu Gothic Light"/>
          <w:lang w:val="vi-VN"/>
        </w:rPr>
      </w:pPr>
      <w:r w:rsidRPr="001F4C15">
        <w:rPr>
          <w:rFonts w:eastAsia="Yu Gothic Light"/>
          <w:lang w:val="vi-VN"/>
        </w:rPr>
        <w:t>Thiết bị ngắt khẩn cấp</w:t>
      </w:r>
      <w:bookmarkEnd w:id="953"/>
    </w:p>
    <w:p w14:paraId="0769E59A" w14:textId="77777777" w:rsidR="00647124" w:rsidRPr="001F4C15" w:rsidRDefault="00647124" w:rsidP="00D0150B">
      <w:pPr>
        <w:pStyle w:val="Nidungiu"/>
        <w:rPr>
          <w:lang w:val="vi-VN"/>
        </w:rPr>
      </w:pPr>
      <w:bookmarkStart w:id="954" w:name="_Toc55293769"/>
      <w:r w:rsidRPr="001F4C15">
        <w:rPr>
          <w:lang w:val="vi-VN"/>
        </w:rPr>
        <w:t xml:space="preserve">Bên cạnh </w:t>
      </w:r>
      <w:proofErr w:type="spellStart"/>
      <w:r w:rsidRPr="001F4C15">
        <w:t>vận</w:t>
      </w:r>
      <w:proofErr w:type="spellEnd"/>
      <w:r w:rsidRPr="001F4C15">
        <w:t xml:space="preserve"> </w:t>
      </w:r>
      <w:proofErr w:type="spellStart"/>
      <w:r w:rsidRPr="001F4C15">
        <w:t>hành</w:t>
      </w:r>
      <w:proofErr w:type="spellEnd"/>
      <w:r w:rsidRPr="001F4C15">
        <w:t xml:space="preserve"> </w:t>
      </w:r>
      <w:r w:rsidRPr="001F4C15">
        <w:rPr>
          <w:lang w:val="vi-VN"/>
        </w:rPr>
        <w:t xml:space="preserve">bình thường, thiết kế của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phải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việc</w:t>
      </w:r>
      <w:proofErr w:type="spellEnd"/>
      <w:r w:rsidRPr="001F4C15">
        <w:t xml:space="preserve"> </w:t>
      </w:r>
      <w:proofErr w:type="spellStart"/>
      <w:r w:rsidRPr="001F4C15">
        <w:t>dừng</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trong</w:t>
      </w:r>
      <w:proofErr w:type="spellEnd"/>
      <w:r w:rsidRPr="001F4C15">
        <w:t xml:space="preserve"> </w:t>
      </w:r>
      <w:proofErr w:type="spellStart"/>
      <w:r w:rsidRPr="001F4C15">
        <w:t>cả</w:t>
      </w:r>
      <w:proofErr w:type="spellEnd"/>
      <w:r w:rsidRPr="001F4C15">
        <w:t xml:space="preserve"> </w:t>
      </w: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t xml:space="preserve"> (</w:t>
      </w:r>
      <w:proofErr w:type="spellStart"/>
      <w:r w:rsidRPr="001F4C15">
        <w:t>nếu</w:t>
      </w:r>
      <w:proofErr w:type="spellEnd"/>
      <w:r w:rsidRPr="001F4C15">
        <w:rPr>
          <w:lang w:val="vi-VN"/>
        </w:rPr>
        <w:t xml:space="preserve"> áp dụng</w:t>
      </w:r>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w:t>
      </w:r>
      <w:proofErr w:type="spellStart"/>
      <w:r w:rsidRPr="001F4C15">
        <w:t>với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được</w:t>
      </w:r>
      <w:proofErr w:type="spellEnd"/>
      <w:r w:rsidRPr="001F4C15">
        <w:t xml:space="preserve"> </w:t>
      </w:r>
      <w:proofErr w:type="spellStart"/>
      <w:r w:rsidRPr="001F4C15">
        <w:t>thu</w:t>
      </w:r>
      <w:proofErr w:type="spellEnd"/>
      <w:r w:rsidRPr="001F4C15">
        <w:t xml:space="preserve"> </w:t>
      </w:r>
      <w:proofErr w:type="spellStart"/>
      <w:r w:rsidRPr="001F4C15">
        <w:t>hồi</w:t>
      </w:r>
      <w:proofErr w:type="spellEnd"/>
      <w:r w:rsidRPr="001F4C15">
        <w:t xml:space="preserve"> </w:t>
      </w:r>
      <w:proofErr w:type="spellStart"/>
      <w:r w:rsidRPr="001F4C15">
        <w:t>lỏng</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tháo</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w:t>
      </w:r>
      <w:r w:rsidRPr="001F4C15">
        <w:rPr>
          <w:lang w:val="vi-VN"/>
        </w:rPr>
        <w:t xml:space="preserve"> và tình trạng </w:t>
      </w:r>
      <w:proofErr w:type="spellStart"/>
      <w:r w:rsidRPr="001F4C15">
        <w:t>có</w:t>
      </w:r>
      <w:proofErr w:type="spellEnd"/>
      <w:r w:rsidRPr="001F4C15">
        <w:t xml:space="preserve"> </w:t>
      </w:r>
      <w:proofErr w:type="spellStart"/>
      <w:r w:rsidRPr="001F4C15">
        <w:t>đầy</w:t>
      </w:r>
      <w:proofErr w:type="spellEnd"/>
      <w:r w:rsidRPr="001F4C15">
        <w:t xml:space="preserve"> </w:t>
      </w:r>
      <w:proofErr w:type="spellStart"/>
      <w:r w:rsidRPr="001F4C15">
        <w:t>sản</w:t>
      </w:r>
      <w:proofErr w:type="spellEnd"/>
      <w:r w:rsidRPr="001F4C15">
        <w:t xml:space="preserve"> </w:t>
      </w:r>
      <w:proofErr w:type="spellStart"/>
      <w:r w:rsidRPr="001F4C15">
        <w:t>phẩm</w:t>
      </w:r>
      <w:proofErr w:type="spellEnd"/>
      <w:r w:rsidRPr="001F4C15">
        <w:rPr>
          <w:lang w:val="vi-VN"/>
        </w:rPr>
        <w:t>.</w:t>
      </w:r>
    </w:p>
    <w:p w14:paraId="049A09CF" w14:textId="77777777" w:rsidR="00647124" w:rsidRPr="001F4C15" w:rsidRDefault="00647124" w:rsidP="00D0150B">
      <w:pPr>
        <w:pStyle w:val="Nidungiu"/>
        <w:rPr>
          <w:lang w:val="vi-VN"/>
        </w:rPr>
      </w:pPr>
      <w:r w:rsidRPr="001F4C15">
        <w:rPr>
          <w:lang w:val="vi-VN"/>
        </w:rPr>
        <w:t xml:space="preserve">Thiết bị </w:t>
      </w:r>
      <w:proofErr w:type="spellStart"/>
      <w:r w:rsidRPr="001F4C15">
        <w:t>dừng</w:t>
      </w:r>
      <w:proofErr w:type="spellEnd"/>
      <w:r w:rsidRPr="001F4C15">
        <w:rPr>
          <w:lang w:val="vi-VN"/>
        </w:rPr>
        <w:t xml:space="preserve"> khẩn cấp cụ thể phải được lắp đặt </w:t>
      </w:r>
      <w:proofErr w:type="spellStart"/>
      <w:r w:rsidRPr="001F4C15">
        <w:t>sao</w:t>
      </w:r>
      <w:proofErr w:type="spellEnd"/>
      <w:r w:rsidRPr="001F4C15">
        <w:t xml:space="preserve"> </w:t>
      </w:r>
      <w:proofErr w:type="spellStart"/>
      <w:r w:rsidRPr="001F4C15">
        <w:t>cho</w:t>
      </w:r>
      <w:proofErr w:type="spellEnd"/>
      <w:r w:rsidRPr="001F4C15">
        <w:rPr>
          <w:lang w:val="vi-VN"/>
        </w:rPr>
        <w:t xml:space="preserve">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để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dừng</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rPr>
          <w:lang w:val="vi-VN"/>
        </w:rPr>
        <w:t xml:space="preserve"> mà không có bất kỳ sự va chạm nào </w:t>
      </w:r>
      <w:proofErr w:type="spellStart"/>
      <w:r w:rsidRPr="001F4C15">
        <w:t>giữa</w:t>
      </w:r>
      <w:proofErr w:type="spellEnd"/>
      <w:r w:rsidRPr="001F4C15">
        <w:rPr>
          <w:lang w:val="vi-VN"/>
        </w:rPr>
        <w:t xml:space="preserve"> hệ thống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với tàu hoặc bến</w:t>
      </w:r>
      <w:r w:rsidRPr="001F4C15">
        <w:t xml:space="preserve"> </w:t>
      </w:r>
      <w:proofErr w:type="spellStart"/>
      <w:r w:rsidRPr="001F4C15">
        <w:t>cảng</w:t>
      </w:r>
      <w:proofErr w:type="spellEnd"/>
      <w:r w:rsidRPr="001F4C15">
        <w:rPr>
          <w:lang w:val="vi-VN"/>
        </w:rPr>
        <w:t>.</w:t>
      </w:r>
    </w:p>
    <w:p w14:paraId="2476FAE8" w14:textId="77777777" w:rsidR="00647124" w:rsidRPr="001F4C15" w:rsidRDefault="00647124" w:rsidP="00D0150B">
      <w:pPr>
        <w:pStyle w:val="Nidungiu"/>
        <w:rPr>
          <w:lang w:val="vi-VN"/>
        </w:rPr>
      </w:pPr>
      <w:r w:rsidRPr="001F4C15">
        <w:rPr>
          <w:lang w:val="vi-VN"/>
        </w:rPr>
        <w:t xml:space="preserve">Hệ thống ngắt kết nối khẩn cấp phải thể hoạt động được </w:t>
      </w:r>
      <w:proofErr w:type="spellStart"/>
      <w:r w:rsidRPr="001F4C15">
        <w:t>khi</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bị</w:t>
      </w:r>
      <w:proofErr w:type="spellEnd"/>
      <w:r w:rsidRPr="001F4C15">
        <w:t xml:space="preserve"> </w:t>
      </w:r>
      <w:proofErr w:type="spellStart"/>
      <w:r w:rsidRPr="001F4C15">
        <w:t>đá</w:t>
      </w:r>
      <w:proofErr w:type="spellEnd"/>
      <w:r w:rsidRPr="001F4C15">
        <w:t xml:space="preserve"> bao </w:t>
      </w:r>
      <w:proofErr w:type="spellStart"/>
      <w:r w:rsidRPr="001F4C15">
        <w:t>phủ</w:t>
      </w:r>
      <w:proofErr w:type="spellEnd"/>
      <w:r w:rsidRPr="001F4C15">
        <w:rPr>
          <w:lang w:val="vi-VN"/>
        </w:rPr>
        <w:t>.</w:t>
      </w:r>
    </w:p>
    <w:p w14:paraId="03844C4F" w14:textId="77777777" w:rsidR="00647124" w:rsidRPr="001F4C15" w:rsidRDefault="00647124" w:rsidP="00647124">
      <w:pPr>
        <w:pStyle w:val="Tniunhcp3"/>
        <w:rPr>
          <w:rFonts w:eastAsia="Yu Gothic Light"/>
          <w:lang w:val="vi-VN"/>
        </w:rPr>
      </w:pPr>
      <w:r w:rsidRPr="001F4C15">
        <w:rPr>
          <w:rFonts w:eastAsia="Yu Gothic Light"/>
          <w:lang w:val="vi-VN"/>
        </w:rPr>
        <w:t xml:space="preserve">Nghiên cứu </w:t>
      </w:r>
      <w:bookmarkEnd w:id="954"/>
      <w:proofErr w:type="spellStart"/>
      <w:r w:rsidRPr="001F4C15">
        <w:rPr>
          <w:rFonts w:eastAsia="Yu Gothic Light"/>
        </w:rPr>
        <w:t>khoảng</w:t>
      </w:r>
      <w:proofErr w:type="spellEnd"/>
      <w:r w:rsidRPr="001F4C15">
        <w:rPr>
          <w:rFonts w:eastAsia="Yu Gothic Light"/>
        </w:rPr>
        <w:t xml:space="preserve"> </w:t>
      </w:r>
      <w:proofErr w:type="spellStart"/>
      <w:r w:rsidRPr="001F4C15">
        <w:rPr>
          <w:rFonts w:eastAsia="Yu Gothic Light"/>
        </w:rPr>
        <w:t>hở</w:t>
      </w:r>
      <w:proofErr w:type="spellEnd"/>
      <w:r w:rsidRPr="001F4C15">
        <w:rPr>
          <w:rFonts w:eastAsia="Yu Gothic Light"/>
        </w:rPr>
        <w:t xml:space="preserve"> </w:t>
      </w:r>
      <w:proofErr w:type="spellStart"/>
      <w:r w:rsidRPr="001F4C15">
        <w:rPr>
          <w:rFonts w:eastAsia="Yu Gothic Light"/>
        </w:rPr>
        <w:t>và</w:t>
      </w:r>
      <w:proofErr w:type="spellEnd"/>
      <w:r w:rsidRPr="001F4C15">
        <w:rPr>
          <w:rFonts w:eastAsia="Yu Gothic Light"/>
        </w:rPr>
        <w:t xml:space="preserve"> </w:t>
      </w:r>
      <w:proofErr w:type="spellStart"/>
      <w:r w:rsidRPr="001F4C15">
        <w:rPr>
          <w:rFonts w:eastAsia="Yu Gothic Light"/>
        </w:rPr>
        <w:t>xung</w:t>
      </w:r>
      <w:proofErr w:type="spellEnd"/>
      <w:r w:rsidRPr="001F4C15">
        <w:rPr>
          <w:rFonts w:eastAsia="Yu Gothic Light"/>
        </w:rPr>
        <w:t xml:space="preserve"> </w:t>
      </w:r>
      <w:proofErr w:type="spellStart"/>
      <w:r w:rsidRPr="001F4C15">
        <w:rPr>
          <w:rFonts w:eastAsia="Yu Gothic Light"/>
        </w:rPr>
        <w:t>đột</w:t>
      </w:r>
      <w:proofErr w:type="spellEnd"/>
    </w:p>
    <w:p w14:paraId="057024C1" w14:textId="77777777" w:rsidR="00647124" w:rsidRPr="001F4C15" w:rsidRDefault="00647124" w:rsidP="00D0150B">
      <w:pPr>
        <w:pStyle w:val="Nidungiu"/>
      </w:pPr>
      <w:bookmarkStart w:id="955" w:name="_Toc55293770"/>
      <w:bookmarkStart w:id="956" w:name="_Toc62132402"/>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khe</w:t>
      </w:r>
      <w:proofErr w:type="spellEnd"/>
      <w:r w:rsidRPr="001F4C15">
        <w:t xml:space="preserve"> </w:t>
      </w:r>
      <w:proofErr w:type="spellStart"/>
      <w:r w:rsidRPr="001F4C15">
        <w:t>hở</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được</w:t>
      </w:r>
      <w:proofErr w:type="spellEnd"/>
      <w:r w:rsidRPr="001F4C15">
        <w:t xml:space="preserve"> </w:t>
      </w:r>
      <w:proofErr w:type="spellStart"/>
      <w:r w:rsidRPr="001F4C15">
        <w:t>đưa</w:t>
      </w:r>
      <w:proofErr w:type="spellEnd"/>
      <w:r w:rsidRPr="001F4C15">
        <w:t xml:space="preserve"> ra </w:t>
      </w:r>
      <w:proofErr w:type="spellStart"/>
      <w:r w:rsidRPr="001F4C15">
        <w:t>bởi</w:t>
      </w:r>
      <w:proofErr w:type="spellEnd"/>
      <w:r w:rsidRPr="001F4C15">
        <w:t xml:space="preserve"> </w:t>
      </w:r>
      <w:proofErr w:type="spellStart"/>
      <w:r w:rsidRPr="001F4C15">
        <w:t>chủ</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Các</w:t>
      </w:r>
      <w:proofErr w:type="spellEnd"/>
      <w:r w:rsidRPr="001F4C15">
        <w:t xml:space="preserve"> </w:t>
      </w:r>
      <w:proofErr w:type="spellStart"/>
      <w:r w:rsidRPr="001F4C15">
        <w:t>khe</w:t>
      </w:r>
      <w:proofErr w:type="spellEnd"/>
      <w:r w:rsidRPr="001F4C15">
        <w:t xml:space="preserve"> </w:t>
      </w:r>
      <w:proofErr w:type="spellStart"/>
      <w:r w:rsidRPr="001F4C15">
        <w:t>hở</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là</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khiếm</w:t>
      </w:r>
      <w:proofErr w:type="spellEnd"/>
      <w:r w:rsidRPr="001F4C15">
        <w:t xml:space="preserve"> </w:t>
      </w:r>
      <w:proofErr w:type="spellStart"/>
      <w:r w:rsidRPr="001F4C15">
        <w:t>khuyết</w:t>
      </w:r>
      <w:proofErr w:type="spellEnd"/>
      <w:r w:rsidRPr="001F4C15">
        <w:t xml:space="preserve"> </w:t>
      </w:r>
      <w:proofErr w:type="spellStart"/>
      <w:r w:rsidRPr="001F4C15">
        <w:t>và</w:t>
      </w:r>
      <w:proofErr w:type="spellEnd"/>
      <w:r w:rsidRPr="001F4C15">
        <w:t xml:space="preserve"> do dung </w:t>
      </w:r>
      <w:proofErr w:type="spellStart"/>
      <w:r w:rsidRPr="001F4C15">
        <w:t>sai</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và</w:t>
      </w:r>
      <w:proofErr w:type="spellEnd"/>
      <w:r w:rsidRPr="001F4C15">
        <w:t xml:space="preserve"> </w:t>
      </w:r>
      <w:proofErr w:type="spellStart"/>
      <w:r w:rsidRPr="001F4C15">
        <w:t>chế</w:t>
      </w:r>
      <w:proofErr w:type="spellEnd"/>
      <w:r w:rsidRPr="001F4C15">
        <w:t xml:space="preserve"> </w:t>
      </w:r>
      <w:proofErr w:type="spellStart"/>
      <w:r w:rsidRPr="001F4C15">
        <w:t>tạo</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khe</w:t>
      </w:r>
      <w:proofErr w:type="spellEnd"/>
      <w:r w:rsidRPr="001F4C15">
        <w:t xml:space="preserve"> </w:t>
      </w:r>
      <w:proofErr w:type="spellStart"/>
      <w:r w:rsidRPr="001F4C15">
        <w:t>hở</w:t>
      </w:r>
      <w:proofErr w:type="spellEnd"/>
      <w:r w:rsidRPr="001F4C15">
        <w:t xml:space="preserve"> </w:t>
      </w:r>
      <w:proofErr w:type="spellStart"/>
      <w:r w:rsidRPr="001F4C15">
        <w:t>chính</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khe</w:t>
      </w:r>
      <w:proofErr w:type="spellEnd"/>
      <w:r w:rsidRPr="001F4C15">
        <w:t xml:space="preserve"> </w:t>
      </w:r>
      <w:proofErr w:type="spellStart"/>
      <w:r w:rsidRPr="001F4C15">
        <w:t>hở</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bản</w:t>
      </w:r>
      <w:proofErr w:type="spellEnd"/>
      <w:r w:rsidRPr="001F4C15">
        <w:t xml:space="preserve"> </w:t>
      </w:r>
      <w:proofErr w:type="spellStart"/>
      <w:r w:rsidRPr="001F4C15">
        <w:t>vẽ</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cảng</w:t>
      </w:r>
      <w:proofErr w:type="spellEnd"/>
      <w:r w:rsidRPr="001F4C15">
        <w:t xml:space="preserve"> LNG </w:t>
      </w:r>
      <w:proofErr w:type="spellStart"/>
      <w:r w:rsidRPr="001F4C15">
        <w:t>theo</w:t>
      </w:r>
      <w:proofErr w:type="spellEnd"/>
      <w:r w:rsidRPr="001F4C15">
        <w:t xml:space="preserve"> </w:t>
      </w:r>
      <w:proofErr w:type="spellStart"/>
      <w:r w:rsidRPr="001F4C15">
        <w:t>cao</w:t>
      </w:r>
      <w:proofErr w:type="spellEnd"/>
      <w:r w:rsidRPr="001F4C15">
        <w:t xml:space="preserve"> </w:t>
      </w:r>
      <w:proofErr w:type="spellStart"/>
      <w:r w:rsidRPr="001F4C15">
        <w:t>độ</w:t>
      </w:r>
      <w:proofErr w:type="spellEnd"/>
      <w:r w:rsidRPr="001F4C15">
        <w:t xml:space="preserve"> </w:t>
      </w:r>
      <w:proofErr w:type="spellStart"/>
      <w:r w:rsidRPr="001F4C15">
        <w:t>và</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bao </w:t>
      </w:r>
      <w:proofErr w:type="spellStart"/>
      <w:r w:rsidRPr="001F4C15">
        <w:t>gồm</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sự</w:t>
      </w:r>
      <w:proofErr w:type="spellEnd"/>
      <w:r w:rsidRPr="001F4C15">
        <w:t xml:space="preserve"> </w:t>
      </w:r>
      <w:proofErr w:type="spellStart"/>
      <w:r w:rsidRPr="001F4C15">
        <w:t>mở</w:t>
      </w:r>
      <w:proofErr w:type="spellEnd"/>
      <w:r w:rsidRPr="001F4C15">
        <w:t xml:space="preserve"> </w:t>
      </w:r>
      <w:proofErr w:type="spellStart"/>
      <w:r w:rsidRPr="001F4C15">
        <w:t>rộng</w:t>
      </w:r>
      <w:proofErr w:type="spellEnd"/>
      <w:r w:rsidRPr="001F4C15">
        <w:t xml:space="preserve"> </w:t>
      </w:r>
      <w:proofErr w:type="spellStart"/>
      <w:r w:rsidRPr="001F4C15">
        <w:t>nào</w:t>
      </w:r>
      <w:proofErr w:type="spellEnd"/>
      <w:r w:rsidRPr="001F4C15">
        <w:t xml:space="preserve"> </w:t>
      </w:r>
      <w:proofErr w:type="spellStart"/>
      <w:r w:rsidRPr="001F4C15">
        <w:t>trong</w:t>
      </w:r>
      <w:proofErr w:type="spellEnd"/>
      <w:r w:rsidRPr="001F4C15">
        <w:t xml:space="preserve"> </w:t>
      </w:r>
      <w:proofErr w:type="spellStart"/>
      <w:r w:rsidRPr="001F4C15">
        <w:t>tương</w:t>
      </w:r>
      <w:proofErr w:type="spellEnd"/>
      <w:r w:rsidRPr="001F4C15">
        <w:t xml:space="preserve"> </w:t>
      </w:r>
      <w:proofErr w:type="spellStart"/>
      <w:r w:rsidRPr="001F4C15">
        <w:t>lai</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w:t>
      </w:r>
    </w:p>
    <w:p w14:paraId="3A3EC07A" w14:textId="77777777" w:rsidR="00647124" w:rsidRPr="001F4C15" w:rsidRDefault="00647124" w:rsidP="00D0150B">
      <w:pPr>
        <w:pStyle w:val="Nidungiu"/>
      </w:pPr>
      <w:proofErr w:type="spellStart"/>
      <w:r w:rsidRPr="001F4C15">
        <w:t>Nhà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có</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điểm</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giao</w:t>
      </w:r>
      <w:proofErr w:type="spellEnd"/>
      <w:r w:rsidRPr="001F4C15">
        <w:t xml:space="preserve"> </w:t>
      </w:r>
      <w:proofErr w:type="spellStart"/>
      <w:r w:rsidRPr="001F4C15">
        <w:t>thoa</w:t>
      </w:r>
      <w:proofErr w:type="spellEnd"/>
      <w:r w:rsidRPr="001F4C15">
        <w:t xml:space="preserve"> </w:t>
      </w:r>
      <w:proofErr w:type="spellStart"/>
      <w:r w:rsidRPr="001F4C15">
        <w:t>với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trong</w:t>
      </w:r>
      <w:proofErr w:type="spellEnd"/>
      <w:r w:rsidRPr="001F4C15">
        <w:t xml:space="preserve"> </w:t>
      </w:r>
      <w:proofErr w:type="spellStart"/>
      <w:r w:rsidRPr="001F4C15">
        <w:t>tương</w:t>
      </w:r>
      <w:proofErr w:type="spellEnd"/>
      <w:r w:rsidRPr="001F4C15">
        <w:t xml:space="preserve"> </w:t>
      </w:r>
      <w:proofErr w:type="spellStart"/>
      <w:r w:rsidRPr="001F4C15">
        <w:t>lai</w:t>
      </w:r>
      <w:proofErr w:type="spellEnd"/>
      <w:r w:rsidRPr="001F4C15">
        <w:t>.</w:t>
      </w:r>
    </w:p>
    <w:p w14:paraId="146AE349" w14:textId="77777777" w:rsidR="00647124" w:rsidRPr="001F4C15" w:rsidRDefault="00647124" w:rsidP="00D0150B">
      <w:pPr>
        <w:pStyle w:val="Nidungiu"/>
        <w:rPr>
          <w:lang w:val="vi-VN"/>
        </w:rPr>
      </w:pPr>
      <w:proofErr w:type="spellStart"/>
      <w:r w:rsidRPr="001F4C15">
        <w:t>Việc</w:t>
      </w:r>
      <w:proofErr w:type="spellEnd"/>
      <w:r w:rsidRPr="001F4C15">
        <w:t xml:space="preserve"> </w:t>
      </w:r>
      <w:proofErr w:type="spellStart"/>
      <w:r w:rsidRPr="001F4C15">
        <w:t>giao</w:t>
      </w:r>
      <w:proofErr w:type="spellEnd"/>
      <w:r w:rsidRPr="001F4C15">
        <w:t xml:space="preserve"> </w:t>
      </w:r>
      <w:proofErr w:type="spellStart"/>
      <w:r w:rsidRPr="001F4C15">
        <w:t>thoa</w:t>
      </w:r>
      <w:proofErr w:type="spellEnd"/>
      <w:r w:rsidRPr="001F4C15">
        <w:t xml:space="preserve"> </w:t>
      </w:r>
      <w:proofErr w:type="spellStart"/>
      <w:r w:rsidRPr="001F4C15">
        <w:t>hình</w:t>
      </w:r>
      <w:proofErr w:type="spellEnd"/>
      <w:r w:rsidRPr="001F4C15">
        <w:t xml:space="preserve"> </w:t>
      </w:r>
      <w:proofErr w:type="spellStart"/>
      <w:r w:rsidRPr="001F4C15">
        <w:t>học</w:t>
      </w:r>
      <w:proofErr w:type="spellEnd"/>
      <w:r w:rsidRPr="001F4C15">
        <w:t xml:space="preserve"> </w:t>
      </w:r>
      <w:proofErr w:type="spellStart"/>
      <w:r w:rsidRPr="001F4C15">
        <w:t>và</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va</w:t>
      </w:r>
      <w:proofErr w:type="spellEnd"/>
      <w:r w:rsidRPr="001F4C15">
        <w:t xml:space="preserve"> </w:t>
      </w:r>
      <w:proofErr w:type="spellStart"/>
      <w:r w:rsidRPr="001F4C15">
        <w:t>chạm</w:t>
      </w:r>
      <w:proofErr w:type="spellEnd"/>
      <w:r w:rsidRPr="001F4C15">
        <w:t xml:space="preserve"> </w:t>
      </w:r>
      <w:proofErr w:type="spellStart"/>
      <w:r w:rsidRPr="001F4C15">
        <w:t>giữa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với</w:t>
      </w:r>
      <w:proofErr w:type="spellEnd"/>
      <w:r w:rsidRPr="001F4C15">
        <w:t xml:space="preserve"> </w:t>
      </w:r>
      <w:proofErr w:type="spellStart"/>
      <w:r w:rsidRPr="001F4C15">
        <w:t>tàu</w:t>
      </w:r>
      <w:proofErr w:type="spellEnd"/>
      <w:r w:rsidRPr="001F4C15">
        <w:t xml:space="preserve"> LNG </w:t>
      </w:r>
      <w:proofErr w:type="spellStart"/>
      <w:r w:rsidRPr="001F4C15">
        <w:t>hoặc</w:t>
      </w:r>
      <w:proofErr w:type="spellEnd"/>
      <w:r w:rsidRPr="001F4C15">
        <w:t xml:space="preserve"> </w:t>
      </w:r>
      <w:proofErr w:type="spellStart"/>
      <w:r w:rsidRPr="001F4C15">
        <w:t>cảng</w:t>
      </w:r>
      <w:proofErr w:type="spellEnd"/>
      <w:r w:rsidRPr="001F4C15">
        <w:t xml:space="preserve">, </w:t>
      </w:r>
      <w:proofErr w:type="spellStart"/>
      <w:r w:rsidRPr="001F4C15">
        <w:t>và</w:t>
      </w:r>
      <w:proofErr w:type="spellEnd"/>
      <w:r w:rsidRPr="001F4C15">
        <w:t xml:space="preserve"> </w:t>
      </w:r>
      <w:proofErr w:type="spellStart"/>
      <w:r w:rsidRPr="001F4C15">
        <w:t>giữa</w:t>
      </w:r>
      <w:proofErr w:type="spellEnd"/>
      <w:r w:rsidRPr="001F4C15">
        <w:t xml:space="preserve"> </w:t>
      </w:r>
      <w:proofErr w:type="spellStart"/>
      <w:r w:rsidRPr="001F4C15">
        <w:t>chính</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loại</w:t>
      </w:r>
      <w:proofErr w:type="spellEnd"/>
      <w:r w:rsidRPr="001F4C15">
        <w:t xml:space="preserve"> </w:t>
      </w:r>
      <w:proofErr w:type="spellStart"/>
      <w:r w:rsidRPr="001F4C15">
        <w:t>trừ</w:t>
      </w:r>
      <w:proofErr w:type="spellEnd"/>
      <w:r w:rsidRPr="001F4C15">
        <w:t xml:space="preserve">. </w:t>
      </w:r>
      <w:proofErr w:type="spellStart"/>
      <w:r w:rsidRPr="001F4C15">
        <w:t>Khoảng</w:t>
      </w:r>
      <w:proofErr w:type="spellEnd"/>
      <w:r w:rsidRPr="001F4C15">
        <w:t xml:space="preserve"> </w:t>
      </w:r>
      <w:proofErr w:type="spellStart"/>
      <w:r w:rsidRPr="001F4C15">
        <w:t>cách</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giữa</w:t>
      </w:r>
      <w:proofErr w:type="spellEnd"/>
      <w:r w:rsidRPr="001F4C15">
        <w:t xml:space="preserve"> </w:t>
      </w:r>
      <w:proofErr w:type="spellStart"/>
      <w:r w:rsidRPr="001F4C15">
        <w:t>cảng</w:t>
      </w:r>
      <w:proofErr w:type="spellEnd"/>
      <w:r w:rsidRPr="001F4C15">
        <w:t xml:space="preserve"> </w:t>
      </w:r>
      <w:proofErr w:type="spellStart"/>
      <w:r w:rsidRPr="001F4C15">
        <w:t>và</w:t>
      </w:r>
      <w:proofErr w:type="spellEnd"/>
      <w:r w:rsidRPr="001F4C15">
        <w:t xml:space="preserve"> </w:t>
      </w:r>
      <w:proofErr w:type="spellStart"/>
      <w:r w:rsidRPr="001F4C15">
        <w:t>tàu</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rõ</w:t>
      </w:r>
      <w:proofErr w:type="spellEnd"/>
      <w:r w:rsidRPr="001F4C15">
        <w:t xml:space="preserve"> </w:t>
      </w:r>
      <w:proofErr w:type="spellStart"/>
      <w:r w:rsidRPr="001F4C15">
        <w:lastRenderedPageBreak/>
        <w:t>ràng</w:t>
      </w:r>
      <w:proofErr w:type="spellEnd"/>
      <w:r w:rsidRPr="001F4C15">
        <w:t>.</w:t>
      </w:r>
      <w:r w:rsidRPr="001F4C15">
        <w:rPr>
          <w:lang w:val="vi-VN"/>
        </w:rPr>
        <w:t xml:space="preserve"> Tất cả các phương tiện cần thiết để làm cho việc </w:t>
      </w:r>
      <w:proofErr w:type="spellStart"/>
      <w:r w:rsidRPr="001F4C15">
        <w:t>giao</w:t>
      </w:r>
      <w:proofErr w:type="spellEnd"/>
      <w:r w:rsidRPr="001F4C15">
        <w:t xml:space="preserve"> </w:t>
      </w:r>
      <w:proofErr w:type="spellStart"/>
      <w:r w:rsidRPr="001F4C15">
        <w:t>nhận</w:t>
      </w:r>
      <w:proofErr w:type="spellEnd"/>
      <w:r w:rsidRPr="001F4C15">
        <w:rPr>
          <w:lang w:val="vi-VN"/>
        </w:rPr>
        <w:t xml:space="preserve"> trở nên đáng tin cậy </w:t>
      </w:r>
      <w:proofErr w:type="spellStart"/>
      <w:r w:rsidRPr="001F4C15">
        <w:t>cần</w:t>
      </w:r>
      <w:proofErr w:type="spellEnd"/>
      <w:r w:rsidRPr="001F4C15">
        <w:t xml:space="preserve"> </w:t>
      </w:r>
      <w:proofErr w:type="spellStart"/>
      <w:r w:rsidRPr="001F4C15">
        <w:t>phải</w:t>
      </w:r>
      <w:proofErr w:type="spellEnd"/>
      <w:r w:rsidRPr="001F4C15">
        <w:rPr>
          <w:lang w:val="vi-VN"/>
        </w:rPr>
        <w:t xml:space="preserve"> được cung cấp.</w:t>
      </w:r>
    </w:p>
    <w:p w14:paraId="639E2EA0" w14:textId="743A4DC5" w:rsidR="00647124" w:rsidRPr="001F4C15" w:rsidRDefault="00647124" w:rsidP="00647124">
      <w:pPr>
        <w:pStyle w:val="Tniuln"/>
      </w:pPr>
      <w:bookmarkStart w:id="957" w:name="_Toc68010350"/>
      <w:bookmarkStart w:id="958" w:name="_Toc88495023"/>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và</w:t>
      </w:r>
      <w:proofErr w:type="spellEnd"/>
      <w:r w:rsidRPr="001F4C15">
        <w:t xml:space="preserve"> </w:t>
      </w:r>
      <w:proofErr w:type="spellStart"/>
      <w:r w:rsidRPr="001F4C15">
        <w:t>thu</w:t>
      </w:r>
      <w:proofErr w:type="spellEnd"/>
      <w:r w:rsidRPr="001F4C15">
        <w:t xml:space="preserve"> </w:t>
      </w:r>
      <w:proofErr w:type="spellStart"/>
      <w:r w:rsidRPr="001F4C15">
        <w:t>hồi</w:t>
      </w:r>
      <w:proofErr w:type="spellEnd"/>
      <w:r w:rsidRPr="001F4C15">
        <w:t xml:space="preserve"> </w:t>
      </w:r>
      <w:proofErr w:type="spellStart"/>
      <w:r w:rsidRPr="001F4C15">
        <w:t>khí</w:t>
      </w:r>
      <w:proofErr w:type="spellEnd"/>
      <w:r w:rsidRPr="001F4C15">
        <w:t xml:space="preserve"> </w:t>
      </w:r>
      <w:bookmarkEnd w:id="955"/>
      <w:bookmarkEnd w:id="956"/>
      <w:proofErr w:type="spellStart"/>
      <w:r w:rsidR="003D7B6A" w:rsidRPr="001F4C15">
        <w:t>hóa</w:t>
      </w:r>
      <w:proofErr w:type="spellEnd"/>
      <w:r w:rsidR="003D7B6A" w:rsidRPr="001F4C15">
        <w:t xml:space="preserve"> </w:t>
      </w:r>
      <w:proofErr w:type="spellStart"/>
      <w:r w:rsidRPr="001F4C15">
        <w:t>hơi</w:t>
      </w:r>
      <w:bookmarkEnd w:id="957"/>
      <w:bookmarkEnd w:id="958"/>
      <w:proofErr w:type="spellEnd"/>
    </w:p>
    <w:p w14:paraId="466F986D" w14:textId="77777777" w:rsidR="00647124" w:rsidRPr="001F4C15" w:rsidRDefault="00647124" w:rsidP="00647124">
      <w:pPr>
        <w:pStyle w:val="Tniunhcp1"/>
        <w:rPr>
          <w:rFonts w:eastAsia="Yu Gothic Light"/>
          <w:lang w:val="vi-VN"/>
        </w:rPr>
      </w:pPr>
      <w:bookmarkStart w:id="959" w:name="_Toc55293771"/>
      <w:bookmarkStart w:id="960" w:name="_Toc62132403"/>
      <w:bookmarkStart w:id="961" w:name="_Toc68010351"/>
      <w:bookmarkStart w:id="962" w:name="_Toc88495024"/>
      <w:r w:rsidRPr="001F4C15">
        <w:rPr>
          <w:rFonts w:eastAsia="Yu Gothic Light"/>
          <w:lang w:val="vi-VN"/>
        </w:rPr>
        <w:t>Yêu cầu chung</w:t>
      </w:r>
      <w:bookmarkEnd w:id="959"/>
      <w:bookmarkEnd w:id="960"/>
      <w:bookmarkEnd w:id="961"/>
      <w:bookmarkEnd w:id="962"/>
    </w:p>
    <w:p w14:paraId="42376171" w14:textId="240ABEA0" w:rsidR="00647124" w:rsidRPr="001F4C15" w:rsidRDefault="00647124" w:rsidP="00D0150B">
      <w:pPr>
        <w:pStyle w:val="Nidungiu"/>
        <w:rPr>
          <w:lang w:val="vi-VN"/>
        </w:rPr>
      </w:pPr>
      <w:r w:rsidRPr="001F4C15">
        <w:rPr>
          <w:lang w:val="vi-VN"/>
        </w:rPr>
        <w:t xml:space="preserve">Do nhiệt hấp thụ vào các bể chứa LNG và đường ống </w:t>
      </w:r>
      <w:proofErr w:type="spellStart"/>
      <w:r w:rsidR="003A5AF7" w:rsidRPr="001F4C15">
        <w:t>công</w:t>
      </w:r>
      <w:proofErr w:type="spellEnd"/>
      <w:r w:rsidR="003A5AF7" w:rsidRPr="001F4C15">
        <w:t xml:space="preserve"> </w:t>
      </w:r>
      <w:proofErr w:type="spellStart"/>
      <w:r w:rsidR="003A5AF7" w:rsidRPr="001F4C15">
        <w:t>nghệ</w:t>
      </w:r>
      <w:proofErr w:type="spellEnd"/>
      <w:r w:rsidR="003A5AF7" w:rsidRPr="001F4C15">
        <w:t xml:space="preserve"> </w:t>
      </w:r>
      <w:r w:rsidRPr="001F4C15">
        <w:rPr>
          <w:lang w:val="vi-VN"/>
        </w:rPr>
        <w:t xml:space="preserve">của </w:t>
      </w:r>
      <w:r w:rsidRPr="001F4C15">
        <w:t>h</w:t>
      </w:r>
      <w:r w:rsidRPr="001F4C15">
        <w:rPr>
          <w:lang w:val="vi-VN"/>
        </w:rPr>
        <w:t xml:space="preserve">ệ thống kho </w:t>
      </w:r>
      <w:proofErr w:type="spellStart"/>
      <w:r w:rsidR="003A5AF7" w:rsidRPr="001F4C15">
        <w:t>chứa</w:t>
      </w:r>
      <w:proofErr w:type="spellEnd"/>
      <w:r w:rsidR="003A5AF7" w:rsidRPr="001F4C15">
        <w:t xml:space="preserve"> </w:t>
      </w:r>
      <w:r w:rsidRPr="001F4C15">
        <w:rPr>
          <w:lang w:val="vi-VN"/>
        </w:rPr>
        <w:t xml:space="preserve">LNG nổi, BOG liên tục được tạo ra. Trong quá trình giao nhận LNG </w:t>
      </w:r>
      <w:proofErr w:type="spellStart"/>
      <w:r w:rsidR="00726370" w:rsidRPr="001F4C15">
        <w:t>giữa</w:t>
      </w:r>
      <w:proofErr w:type="spellEnd"/>
      <w:r w:rsidR="00726370" w:rsidRPr="001F4C15">
        <w:t xml:space="preserve"> </w:t>
      </w:r>
      <w:proofErr w:type="spellStart"/>
      <w:r w:rsidR="00726370" w:rsidRPr="001F4C15">
        <w:t>tàu</w:t>
      </w:r>
      <w:proofErr w:type="spellEnd"/>
      <w:r w:rsidR="00726370" w:rsidRPr="001F4C15">
        <w:t xml:space="preserve"> </w:t>
      </w:r>
      <w:proofErr w:type="spellStart"/>
      <w:r w:rsidR="00726370" w:rsidRPr="001F4C15">
        <w:t>vận</w:t>
      </w:r>
      <w:proofErr w:type="spellEnd"/>
      <w:r w:rsidR="00726370" w:rsidRPr="001F4C15">
        <w:t xml:space="preserve"> </w:t>
      </w:r>
      <w:proofErr w:type="spellStart"/>
      <w:r w:rsidR="00726370" w:rsidRPr="001F4C15">
        <w:t>chuyển</w:t>
      </w:r>
      <w:proofErr w:type="spellEnd"/>
      <w:r w:rsidR="00726370" w:rsidRPr="001F4C15">
        <w:t xml:space="preserve"> </w:t>
      </w:r>
      <w:proofErr w:type="spellStart"/>
      <w:r w:rsidR="00726370" w:rsidRPr="001F4C15">
        <w:t>và</w:t>
      </w:r>
      <w:proofErr w:type="spellEnd"/>
      <w:r w:rsidR="008A0C21" w:rsidRPr="001F4C15">
        <w:t xml:space="preserve"> FSRU </w:t>
      </w:r>
      <w:proofErr w:type="spellStart"/>
      <w:r w:rsidR="008A0C21" w:rsidRPr="001F4C15">
        <w:t>hoặc</w:t>
      </w:r>
      <w:proofErr w:type="spellEnd"/>
      <w:r w:rsidR="008A0C21" w:rsidRPr="001F4C15">
        <w:t xml:space="preserve"> FSU </w:t>
      </w:r>
      <w:proofErr w:type="spellStart"/>
      <w:r w:rsidR="008A0C21" w:rsidRPr="001F4C15">
        <w:t>và</w:t>
      </w:r>
      <w:proofErr w:type="spellEnd"/>
      <w:r w:rsidR="008A0C21" w:rsidRPr="001F4C15">
        <w:t xml:space="preserve"> </w:t>
      </w:r>
      <w:proofErr w:type="spellStart"/>
      <w:r w:rsidR="008A0C21" w:rsidRPr="001F4C15">
        <w:t>ngược</w:t>
      </w:r>
      <w:proofErr w:type="spellEnd"/>
      <w:r w:rsidR="008A0C21" w:rsidRPr="001F4C15">
        <w:t xml:space="preserve"> </w:t>
      </w:r>
      <w:proofErr w:type="spellStart"/>
      <w:r w:rsidR="008A0C21" w:rsidRPr="001F4C15">
        <w:t>lại</w:t>
      </w:r>
      <w:proofErr w:type="spellEnd"/>
      <w:r w:rsidR="00DE2C68" w:rsidRPr="001F4C15">
        <w:t>,</w:t>
      </w:r>
      <w:r w:rsidRPr="001F4C15">
        <w:rPr>
          <w:lang w:val="vi-VN"/>
        </w:rPr>
        <w:t xml:space="preserve">BOG bổ sung được tạo ra do nhiệt hấp thụ vào </w:t>
      </w:r>
      <w:r w:rsidR="00182CC1" w:rsidRPr="001F4C15">
        <w:rPr>
          <w:lang w:val="vi-VN"/>
        </w:rPr>
        <w:t>tàu vận chuyển LNG</w:t>
      </w:r>
      <w:r w:rsidRPr="001F4C15">
        <w:rPr>
          <w:lang w:val="vi-VN"/>
        </w:rPr>
        <w:t>, chênh lệch áp suất và đầu vào nhiệt, ví dụ như thông qua bơm giao nhận LNG.</w:t>
      </w:r>
    </w:p>
    <w:p w14:paraId="61A20FB4" w14:textId="7B27CE9A" w:rsidR="00647124" w:rsidRPr="001F4C15" w:rsidRDefault="00DE2C68" w:rsidP="00D0150B">
      <w:pPr>
        <w:pStyle w:val="Nidungiu"/>
        <w:rPr>
          <w:lang w:val="vi-VN"/>
        </w:rPr>
      </w:pPr>
      <w:r w:rsidRPr="001F4C15">
        <w:t xml:space="preserve">Kho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00AB4D7E" w:rsidRPr="001F4C15">
        <w:t xml:space="preserve"> </w:t>
      </w:r>
      <w:proofErr w:type="spellStart"/>
      <w:r w:rsidR="00AB4D7E" w:rsidRPr="001F4C15">
        <w:t>hệ</w:t>
      </w:r>
      <w:proofErr w:type="spellEnd"/>
      <w:r w:rsidR="00AB4D7E" w:rsidRPr="001F4C15">
        <w:t xml:space="preserve"> </w:t>
      </w:r>
      <w:proofErr w:type="spellStart"/>
      <w:r w:rsidR="00AB4D7E" w:rsidRPr="001F4C15">
        <w:t>thống</w:t>
      </w:r>
      <w:proofErr w:type="spellEnd"/>
      <w:r w:rsidR="00647124" w:rsidRPr="001F4C15">
        <w:rPr>
          <w:lang w:val="vi-VN"/>
        </w:rPr>
        <w:t xml:space="preserve"> thu hồi BOG, </w:t>
      </w:r>
      <w:proofErr w:type="spellStart"/>
      <w:r w:rsidR="00AB4D7E" w:rsidRPr="001F4C15">
        <w:t>để</w:t>
      </w:r>
      <w:proofErr w:type="spellEnd"/>
      <w:r w:rsidR="00AB4D7E" w:rsidRPr="001F4C15">
        <w:t xml:space="preserve"> </w:t>
      </w:r>
      <w:r w:rsidR="00647124" w:rsidRPr="001F4C15">
        <w:rPr>
          <w:lang w:val="vi-VN"/>
        </w:rPr>
        <w:t xml:space="preserve">thu gom BOG và được thiết kế phù hợp cho tất cả các chế độ </w:t>
      </w:r>
      <w:proofErr w:type="spellStart"/>
      <w:r w:rsidR="00AB4D7E" w:rsidRPr="001F4C15">
        <w:t>vận</w:t>
      </w:r>
      <w:proofErr w:type="spellEnd"/>
      <w:r w:rsidR="00AB4D7E" w:rsidRPr="001F4C15">
        <w:t xml:space="preserve"> </w:t>
      </w:r>
      <w:proofErr w:type="spellStart"/>
      <w:r w:rsidR="00AB4D7E" w:rsidRPr="001F4C15">
        <w:t>hành</w:t>
      </w:r>
      <w:proofErr w:type="spellEnd"/>
      <w:r w:rsidR="00647124" w:rsidRPr="001F4C15">
        <w:rPr>
          <w:lang w:val="vi-VN"/>
        </w:rPr>
        <w:t xml:space="preserve"> và thành phần LNG </w:t>
      </w:r>
      <w:proofErr w:type="spellStart"/>
      <w:r w:rsidR="00AB4D7E" w:rsidRPr="001F4C15">
        <w:t>nhằm</w:t>
      </w:r>
      <w:proofErr w:type="spellEnd"/>
      <w:r w:rsidR="00AB4D7E" w:rsidRPr="001F4C15">
        <w:rPr>
          <w:lang w:val="vi-VN"/>
        </w:rPr>
        <w:t xml:space="preserve"> </w:t>
      </w:r>
      <w:r w:rsidR="00647124" w:rsidRPr="001F4C15">
        <w:rPr>
          <w:lang w:val="vi-VN"/>
        </w:rPr>
        <w:t xml:space="preserve">duy trì áp suất trong không gian hơi của các bể chứa LNG trong giới hạn </w:t>
      </w:r>
      <w:proofErr w:type="spellStart"/>
      <w:r w:rsidR="00647124" w:rsidRPr="001F4C15">
        <w:t>vận</w:t>
      </w:r>
      <w:proofErr w:type="spellEnd"/>
      <w:r w:rsidR="00647124" w:rsidRPr="001F4C15">
        <w:t xml:space="preserve"> </w:t>
      </w:r>
      <w:proofErr w:type="spellStart"/>
      <w:r w:rsidR="00647124" w:rsidRPr="001F4C15">
        <w:t>hành</w:t>
      </w:r>
      <w:proofErr w:type="spellEnd"/>
      <w:r w:rsidR="00647124" w:rsidRPr="001F4C15">
        <w:rPr>
          <w:lang w:val="vi-VN"/>
        </w:rPr>
        <w:t>.</w:t>
      </w:r>
    </w:p>
    <w:p w14:paraId="21415C8F" w14:textId="5D2A6F64" w:rsidR="00647124" w:rsidRPr="001F4C15" w:rsidRDefault="00647124" w:rsidP="00D0150B">
      <w:pPr>
        <w:pStyle w:val="Nidungiu"/>
        <w:rPr>
          <w:lang w:val="vi-VN"/>
        </w:rPr>
      </w:pPr>
      <w:r w:rsidRPr="001F4C15">
        <w:rPr>
          <w:lang w:val="vi-VN"/>
        </w:rPr>
        <w:t xml:space="preserve">Hệ thống kho </w:t>
      </w:r>
      <w:proofErr w:type="spellStart"/>
      <w:r w:rsidR="00AB4D7E" w:rsidRPr="001F4C15">
        <w:t>chứa</w:t>
      </w:r>
      <w:proofErr w:type="spellEnd"/>
      <w:r w:rsidR="00AB4D7E" w:rsidRPr="001F4C15">
        <w:t xml:space="preserve"> </w:t>
      </w:r>
      <w:r w:rsidRPr="001F4C15">
        <w:rPr>
          <w:lang w:val="vi-VN"/>
        </w:rPr>
        <w:t xml:space="preserve">LNG nổi phải được thực hiện sao cho không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đốt</w:t>
      </w:r>
      <w:proofErr w:type="spellEnd"/>
      <w:r w:rsidRPr="001F4C15">
        <w:rPr>
          <w:lang w:val="vi-VN"/>
        </w:rPr>
        <w:t xml:space="preserve"> BOG liên tục.</w:t>
      </w:r>
    </w:p>
    <w:p w14:paraId="6388B091" w14:textId="220B8C10" w:rsidR="00647124" w:rsidRPr="001F4C15" w:rsidRDefault="00647124" w:rsidP="00D0150B">
      <w:pPr>
        <w:pStyle w:val="Nidungiu"/>
        <w:rPr>
          <w:lang w:val="vi-VN"/>
        </w:rPr>
      </w:pPr>
      <w:r w:rsidRPr="001F4C15">
        <w:rPr>
          <w:lang w:val="vi-VN"/>
        </w:rPr>
        <w:t xml:space="preserve">Nếu </w:t>
      </w:r>
      <w:r w:rsidRPr="001F4C15">
        <w:t>h</w:t>
      </w:r>
      <w:r w:rsidRPr="001F4C15">
        <w:rPr>
          <w:lang w:val="vi-VN"/>
        </w:rPr>
        <w:t xml:space="preserve">ệ thống kho </w:t>
      </w:r>
      <w:proofErr w:type="spellStart"/>
      <w:r w:rsidR="00AB4D7E" w:rsidRPr="001F4C15">
        <w:t>chứa</w:t>
      </w:r>
      <w:proofErr w:type="spellEnd"/>
      <w:r w:rsidR="00AB4D7E" w:rsidRPr="001F4C15">
        <w:t xml:space="preserve"> </w:t>
      </w:r>
      <w:r w:rsidRPr="001F4C15">
        <w:rPr>
          <w:lang w:val="vi-VN"/>
        </w:rPr>
        <w:t xml:space="preserve">LNG nổi sử dụng </w:t>
      </w:r>
      <w:proofErr w:type="spellStart"/>
      <w:r w:rsidR="00AB4D7E" w:rsidRPr="001F4C15">
        <w:t>bồn</w:t>
      </w:r>
      <w:proofErr w:type="spellEnd"/>
      <w:r w:rsidR="00AB4D7E" w:rsidRPr="001F4C15">
        <w:rPr>
          <w:lang w:val="vi-VN"/>
        </w:rPr>
        <w:t xml:space="preserve"> </w:t>
      </w:r>
      <w:r w:rsidRPr="001F4C15">
        <w:rPr>
          <w:lang w:val="vi-VN"/>
        </w:rPr>
        <w:t xml:space="preserve">chứa LNG có áp suất, thì </w:t>
      </w:r>
      <w:proofErr w:type="spellStart"/>
      <w:r w:rsidR="00FA0DC8" w:rsidRPr="001F4C15">
        <w:t>hệ</w:t>
      </w:r>
      <w:proofErr w:type="spellEnd"/>
      <w:r w:rsidR="00FA0DC8" w:rsidRPr="001F4C15">
        <w:t xml:space="preserve"> </w:t>
      </w:r>
      <w:proofErr w:type="spellStart"/>
      <w:r w:rsidR="00FA0DC8" w:rsidRPr="001F4C15">
        <w:t>thống</w:t>
      </w:r>
      <w:proofErr w:type="spellEnd"/>
      <w:r w:rsidRPr="001F4C15">
        <w:rPr>
          <w:lang w:val="vi-VN"/>
        </w:rPr>
        <w:t xml:space="preserve"> </w:t>
      </w:r>
      <w:proofErr w:type="spellStart"/>
      <w:r w:rsidRPr="001F4C15">
        <w:t>thu</w:t>
      </w:r>
      <w:proofErr w:type="spellEnd"/>
      <w:r w:rsidRPr="001F4C15">
        <w:t xml:space="preserve"> </w:t>
      </w:r>
      <w:r w:rsidRPr="001F4C15">
        <w:rPr>
          <w:lang w:val="vi-VN"/>
        </w:rPr>
        <w:t xml:space="preserve">hồi BOG có thể không bắt buộc với điều kiện là nó không dẫn đến việc </w:t>
      </w:r>
      <w:proofErr w:type="spellStart"/>
      <w:r w:rsidRPr="001F4C15">
        <w:t>đốt</w:t>
      </w:r>
      <w:proofErr w:type="spellEnd"/>
      <w:r w:rsidRPr="001F4C15">
        <w:t xml:space="preserve"> </w:t>
      </w:r>
      <w:proofErr w:type="spellStart"/>
      <w:r w:rsidRPr="001F4C15">
        <w:t>cháy</w:t>
      </w:r>
      <w:proofErr w:type="spellEnd"/>
      <w:r w:rsidRPr="001F4C15">
        <w:rPr>
          <w:lang w:val="vi-VN"/>
        </w:rPr>
        <w:t>/</w:t>
      </w:r>
      <w:r w:rsidR="00FA0DC8" w:rsidRPr="001F4C15">
        <w:t xml:space="preserve"> </w:t>
      </w:r>
      <w:proofErr w:type="spellStart"/>
      <w:r w:rsidR="00FA0DC8" w:rsidRPr="001F4C15">
        <w:t>xả</w:t>
      </w:r>
      <w:proofErr w:type="spellEnd"/>
      <w:r w:rsidR="00FA0DC8" w:rsidRPr="001F4C15" w:rsidDel="00FA0DC8">
        <w:rPr>
          <w:lang w:val="vi-VN"/>
        </w:rPr>
        <w:t xml:space="preserve"> </w:t>
      </w:r>
      <w:r w:rsidRPr="001F4C15">
        <w:rPr>
          <w:lang w:val="vi-VN"/>
        </w:rPr>
        <w:t>liên tục.</w:t>
      </w:r>
    </w:p>
    <w:p w14:paraId="0DEA839E" w14:textId="54A65CCA" w:rsidR="00647124" w:rsidRPr="001F4C15" w:rsidRDefault="00647124" w:rsidP="00D0150B">
      <w:pPr>
        <w:pStyle w:val="Nidungiu"/>
        <w:rPr>
          <w:lang w:val="vi-VN"/>
        </w:rPr>
      </w:pPr>
      <w:r w:rsidRPr="001F4C15">
        <w:rPr>
          <w:lang w:val="vi-VN"/>
        </w:rPr>
        <w:t xml:space="preserve">BOG </w:t>
      </w:r>
      <w:proofErr w:type="spellStart"/>
      <w:r w:rsidRPr="001F4C15">
        <w:t>phải</w:t>
      </w:r>
      <w:proofErr w:type="spellEnd"/>
      <w:r w:rsidRPr="001F4C15">
        <w:rPr>
          <w:lang w:val="vi-VN"/>
        </w:rPr>
        <w:t xml:space="preserve"> được quản lý an toàn thông qua quá trình </w:t>
      </w:r>
      <w:proofErr w:type="spellStart"/>
      <w:r w:rsidRPr="001F4C15">
        <w:t>tái</w:t>
      </w:r>
      <w:proofErr w:type="spellEnd"/>
      <w:r w:rsidRPr="001F4C15">
        <w:t xml:space="preserve"> </w:t>
      </w:r>
      <w:r w:rsidRPr="001F4C15">
        <w:rPr>
          <w:lang w:val="vi-VN"/>
        </w:rPr>
        <w:t xml:space="preserve">hóa lỏng, sử dụng làm </w:t>
      </w:r>
      <w:proofErr w:type="spellStart"/>
      <w:r w:rsidR="00FA0DC8" w:rsidRPr="001F4C15">
        <w:t>khí</w:t>
      </w:r>
      <w:proofErr w:type="spellEnd"/>
      <w:r w:rsidR="00FA0DC8" w:rsidRPr="001F4C15">
        <w:t xml:space="preserve"> </w:t>
      </w:r>
      <w:r w:rsidRPr="001F4C15">
        <w:rPr>
          <w:lang w:val="vi-VN"/>
        </w:rPr>
        <w:t xml:space="preserve">nhiên liệu </w:t>
      </w:r>
      <w:proofErr w:type="spellStart"/>
      <w:r w:rsidR="00FA0DC8" w:rsidRPr="001F4C15">
        <w:t>hồi</w:t>
      </w:r>
      <w:proofErr w:type="spellEnd"/>
      <w:r w:rsidR="00FA0DC8" w:rsidRPr="001F4C15">
        <w:t xml:space="preserve"> </w:t>
      </w:r>
      <w:proofErr w:type="spellStart"/>
      <w:r w:rsidR="00FA0DC8" w:rsidRPr="001F4C15">
        <w:t>hơi</w:t>
      </w:r>
      <w:proofErr w:type="spellEnd"/>
      <w:r w:rsidRPr="001F4C15">
        <w:rPr>
          <w:lang w:val="vi-VN"/>
        </w:rPr>
        <w:t xml:space="preserve"> trở lại các tàu </w:t>
      </w:r>
      <w:proofErr w:type="spellStart"/>
      <w:r w:rsidRPr="001F4C15">
        <w:t>vận</w:t>
      </w:r>
      <w:proofErr w:type="spellEnd"/>
      <w:r w:rsidRPr="001F4C15">
        <w:t xml:space="preserve"> </w:t>
      </w:r>
      <w:proofErr w:type="spellStart"/>
      <w:r w:rsidRPr="001F4C15">
        <w:t>chuyển</w:t>
      </w:r>
      <w:proofErr w:type="spellEnd"/>
      <w:r w:rsidRPr="001F4C15">
        <w:rPr>
          <w:lang w:val="vi-VN"/>
        </w:rPr>
        <w:t xml:space="preserve"> LNG (hoặc FSRU, FSU), nén thành khí </w:t>
      </w:r>
      <w:proofErr w:type="spellStart"/>
      <w:r w:rsidR="00AF09B5" w:rsidRPr="001F4C15">
        <w:t>nhiên</w:t>
      </w:r>
      <w:proofErr w:type="spellEnd"/>
      <w:r w:rsidR="00AF09B5" w:rsidRPr="001F4C15">
        <w:t xml:space="preserve"> </w:t>
      </w:r>
      <w:proofErr w:type="spellStart"/>
      <w:r w:rsidR="00AF09B5" w:rsidRPr="001F4C15">
        <w:t>liệu</w:t>
      </w:r>
      <w:proofErr w:type="spellEnd"/>
      <w:r w:rsidR="00AF09B5" w:rsidRPr="001F4C15">
        <w:rPr>
          <w:lang w:val="vi-VN"/>
        </w:rPr>
        <w:t xml:space="preserve"> </w:t>
      </w:r>
      <w:r w:rsidRPr="001F4C15">
        <w:rPr>
          <w:lang w:val="vi-VN"/>
        </w:rPr>
        <w:t>hoặc khí </w:t>
      </w:r>
      <w:proofErr w:type="spellStart"/>
      <w:r w:rsidR="00AF09B5" w:rsidRPr="001F4C15">
        <w:t>thương</w:t>
      </w:r>
      <w:proofErr w:type="spellEnd"/>
      <w:r w:rsidR="00AF09B5" w:rsidRPr="001F4C15">
        <w:t xml:space="preserve"> </w:t>
      </w:r>
      <w:proofErr w:type="spellStart"/>
      <w:r w:rsidR="00AF09B5" w:rsidRPr="001F4C15">
        <w:t>phẩm</w:t>
      </w:r>
      <w:proofErr w:type="spellEnd"/>
      <w:r w:rsidRPr="001F4C15">
        <w:rPr>
          <w:lang w:val="vi-VN"/>
        </w:rPr>
        <w:t>, hoặc — phương án cuối cùng — </w:t>
      </w:r>
      <w:proofErr w:type="spellStart"/>
      <w:r w:rsidRPr="001F4C15">
        <w:t>đốt</w:t>
      </w:r>
      <w:proofErr w:type="spellEnd"/>
      <w:r w:rsidRPr="001F4C15">
        <w:t xml:space="preserve"> </w:t>
      </w:r>
      <w:r w:rsidRPr="001F4C15">
        <w:rPr>
          <w:lang w:val="vi-VN"/>
        </w:rPr>
        <w:t xml:space="preserve">hoặc </w:t>
      </w:r>
      <w:proofErr w:type="spellStart"/>
      <w:r w:rsidR="00F869DC" w:rsidRPr="001F4C15">
        <w:t>xả</w:t>
      </w:r>
      <w:proofErr w:type="spellEnd"/>
      <w:r w:rsidR="00F869DC" w:rsidRPr="001F4C15">
        <w:t xml:space="preserve"> ra</w:t>
      </w:r>
      <w:r w:rsidRPr="001F4C15">
        <w:rPr>
          <w:lang w:val="vi-VN"/>
        </w:rPr>
        <w:t xml:space="preserve"> khí quyển.</w:t>
      </w:r>
    </w:p>
    <w:p w14:paraId="78C80F2C" w14:textId="77777777" w:rsidR="00647124" w:rsidRPr="001F4C15" w:rsidRDefault="00647124" w:rsidP="00D0150B">
      <w:pPr>
        <w:pStyle w:val="Nidungiu"/>
        <w:rPr>
          <w:lang w:val="vi-VN"/>
        </w:rPr>
      </w:pPr>
      <w:r w:rsidRPr="001F4C15">
        <w:rPr>
          <w:lang w:val="vi-VN"/>
        </w:rPr>
        <w:t>Trạm</w:t>
      </w:r>
      <w:r w:rsidRPr="001F4C15">
        <w:t>/</w:t>
      </w:r>
      <w:proofErr w:type="spellStart"/>
      <w:r w:rsidRPr="001F4C15">
        <w:t>hệ</w:t>
      </w:r>
      <w:proofErr w:type="spellEnd"/>
      <w:r w:rsidRPr="001F4C15">
        <w:t xml:space="preserve"> </w:t>
      </w:r>
      <w:proofErr w:type="spellStart"/>
      <w:r w:rsidRPr="001F4C15">
        <w:t>thống</w:t>
      </w:r>
      <w:proofErr w:type="spellEnd"/>
      <w:r w:rsidRPr="001F4C15">
        <w:rPr>
          <w:lang w:val="vi-VN"/>
        </w:rPr>
        <w:t xml:space="preserve"> thu hồi BOG thường bao gồm:</w:t>
      </w:r>
    </w:p>
    <w:p w14:paraId="2DFB15D4" w14:textId="4DAD1253" w:rsidR="00647124" w:rsidRPr="001F4C15" w:rsidRDefault="00647124" w:rsidP="00234926">
      <w:pPr>
        <w:pStyle w:val="Nidungiu"/>
        <w:numPr>
          <w:ilvl w:val="0"/>
          <w:numId w:val="101"/>
        </w:numPr>
        <w:rPr>
          <w:lang w:val="vi-VN"/>
        </w:rPr>
      </w:pPr>
      <w:r w:rsidRPr="001F4C15">
        <w:rPr>
          <w:lang w:val="vi-VN"/>
        </w:rPr>
        <w:t xml:space="preserve">đường ống thu gom </w:t>
      </w:r>
      <w:r w:rsidR="00F869DC" w:rsidRPr="001F4C15">
        <w:t>BOG</w:t>
      </w:r>
      <w:r w:rsidRPr="001F4C15">
        <w:rPr>
          <w:lang w:val="vi-VN"/>
        </w:rPr>
        <w:t>;</w:t>
      </w:r>
    </w:p>
    <w:p w14:paraId="14812FD3" w14:textId="03A4E5FA" w:rsidR="00647124" w:rsidRPr="001F4C15" w:rsidRDefault="00647124" w:rsidP="00234926">
      <w:pPr>
        <w:pStyle w:val="Nidungiu"/>
        <w:numPr>
          <w:ilvl w:val="0"/>
          <w:numId w:val="101"/>
        </w:numPr>
        <w:rPr>
          <w:lang w:val="vi-VN"/>
        </w:rPr>
      </w:pPr>
      <w:r w:rsidRPr="001F4C15">
        <w:rPr>
          <w:lang w:val="vi-VN"/>
        </w:rPr>
        <w:t xml:space="preserve">(các) hệ thống giao nhận khí đến/từ </w:t>
      </w:r>
      <w:proofErr w:type="spellStart"/>
      <w:r w:rsidR="00F869DC" w:rsidRPr="001F4C15">
        <w:t>tàu</w:t>
      </w:r>
      <w:proofErr w:type="spellEnd"/>
      <w:r w:rsidR="00F869DC" w:rsidRPr="001F4C15">
        <w:t xml:space="preserve"> </w:t>
      </w:r>
      <w:proofErr w:type="spellStart"/>
      <w:r w:rsidR="00F869DC" w:rsidRPr="001F4C15">
        <w:t>vận</w:t>
      </w:r>
      <w:proofErr w:type="spellEnd"/>
      <w:r w:rsidR="00F869DC" w:rsidRPr="001F4C15">
        <w:t xml:space="preserve"> </w:t>
      </w:r>
      <w:proofErr w:type="spellStart"/>
      <w:r w:rsidR="00F869DC" w:rsidRPr="001F4C15">
        <w:t>chuyển</w:t>
      </w:r>
      <w:proofErr w:type="spellEnd"/>
      <w:r w:rsidRPr="001F4C15">
        <w:rPr>
          <w:lang w:val="vi-VN"/>
        </w:rPr>
        <w:t xml:space="preserve"> LNG;</w:t>
      </w:r>
    </w:p>
    <w:p w14:paraId="3B1461E8" w14:textId="6546CB10" w:rsidR="00647124" w:rsidRPr="001F4C15" w:rsidRDefault="00647124" w:rsidP="00234926">
      <w:pPr>
        <w:pStyle w:val="Nidungiu"/>
        <w:numPr>
          <w:ilvl w:val="0"/>
          <w:numId w:val="101"/>
        </w:numPr>
        <w:rPr>
          <w:lang w:val="vi-VN"/>
        </w:rPr>
      </w:pPr>
      <w:r w:rsidRPr="001F4C15">
        <w:rPr>
          <w:lang w:val="vi-VN"/>
        </w:rPr>
        <w:t xml:space="preserve">máy nén </w:t>
      </w:r>
      <w:r w:rsidR="00F869DC" w:rsidRPr="001F4C15">
        <w:t>BOG</w:t>
      </w:r>
      <w:r w:rsidRPr="001F4C15">
        <w:rPr>
          <w:lang w:val="vi-VN"/>
        </w:rPr>
        <w:t>;</w:t>
      </w:r>
    </w:p>
    <w:p w14:paraId="17FCDA39" w14:textId="77777777" w:rsidR="00647124" w:rsidRPr="001F4C15" w:rsidRDefault="00647124" w:rsidP="00234926">
      <w:pPr>
        <w:pStyle w:val="Nidungiu"/>
        <w:numPr>
          <w:ilvl w:val="0"/>
          <w:numId w:val="101"/>
        </w:numPr>
        <w:rPr>
          <w:lang w:val="vi-VN"/>
        </w:rPr>
      </w:pPr>
      <w:r w:rsidRPr="001F4C15">
        <w:rPr>
          <w:lang w:val="vi-VN"/>
        </w:rPr>
        <w:t xml:space="preserve">hệ thống thu hồi khí hóa </w:t>
      </w:r>
      <w:proofErr w:type="spellStart"/>
      <w:r w:rsidRPr="001F4C15">
        <w:t>hơi</w:t>
      </w:r>
      <w:proofErr w:type="spellEnd"/>
      <w:r w:rsidRPr="001F4C15">
        <w:rPr>
          <w:lang w:val="vi-VN"/>
        </w:rPr>
        <w:t xml:space="preserve"> như liệt kê trong 10.4;</w:t>
      </w:r>
    </w:p>
    <w:p w14:paraId="5A4C877C" w14:textId="77777777" w:rsidR="00647124" w:rsidRPr="001F4C15" w:rsidRDefault="00647124" w:rsidP="00234926">
      <w:pPr>
        <w:pStyle w:val="Nidungiu"/>
        <w:numPr>
          <w:ilvl w:val="0"/>
          <w:numId w:val="101"/>
        </w:numPr>
        <w:rPr>
          <w:lang w:val="vi-VN"/>
        </w:rPr>
      </w:pPr>
      <w:r w:rsidRPr="001F4C15">
        <w:rPr>
          <w:lang w:val="vi-VN"/>
        </w:rPr>
        <w:t>thiết bị đo bảo vệ quá áp, hệ thống bảo vệ và giảm áp.</w:t>
      </w:r>
    </w:p>
    <w:p w14:paraId="44F68487" w14:textId="77777777" w:rsidR="00647124" w:rsidRPr="001F4C15" w:rsidRDefault="00647124" w:rsidP="00647124">
      <w:pPr>
        <w:pStyle w:val="Tniunhcp1"/>
        <w:rPr>
          <w:rFonts w:eastAsia="Yu Gothic Light"/>
          <w:lang w:val="vi-VN"/>
        </w:rPr>
      </w:pPr>
      <w:bookmarkStart w:id="963" w:name="_Toc55293772"/>
      <w:bookmarkStart w:id="964" w:name="_Toc62132404"/>
      <w:bookmarkStart w:id="965" w:name="_Toc68010352"/>
      <w:bookmarkStart w:id="966" w:name="_Toc88495025"/>
      <w:r w:rsidRPr="001F4C15">
        <w:rPr>
          <w:rFonts w:eastAsia="Yu Gothic Light"/>
          <w:lang w:val="vi-VN"/>
        </w:rPr>
        <w:t>Hệ thống thu gom BOG</w:t>
      </w:r>
      <w:bookmarkEnd w:id="963"/>
      <w:bookmarkEnd w:id="964"/>
      <w:bookmarkEnd w:id="965"/>
      <w:bookmarkEnd w:id="966"/>
    </w:p>
    <w:p w14:paraId="4046F8C6" w14:textId="77777777" w:rsidR="00647124" w:rsidRPr="001F4C15" w:rsidRDefault="00647124" w:rsidP="00D0150B">
      <w:pPr>
        <w:pStyle w:val="Nidungiu"/>
        <w:rPr>
          <w:lang w:val="vi-VN"/>
        </w:rPr>
      </w:pPr>
      <w:r w:rsidRPr="001F4C15">
        <w:rPr>
          <w:lang w:val="vi-VN"/>
        </w:rPr>
        <w:t>Hệ thống thu gom BOG phải được thiết kế sao cho không phát sinh khí lạnh trực tiếp vào khí quyển trong quá trình vận hành bình thường. Hệ thống phải được thiết kế cho ít nhất những điều sau:</w:t>
      </w:r>
    </w:p>
    <w:p w14:paraId="7DC29393" w14:textId="67E90039" w:rsidR="00647124" w:rsidRPr="001F4C15" w:rsidRDefault="00647124" w:rsidP="00234926">
      <w:pPr>
        <w:pStyle w:val="Nidungiu"/>
        <w:numPr>
          <w:ilvl w:val="0"/>
          <w:numId w:val="102"/>
        </w:numPr>
        <w:rPr>
          <w:lang w:val="vi-VN"/>
        </w:rPr>
      </w:pPr>
      <w:proofErr w:type="spellStart"/>
      <w:r w:rsidRPr="001F4C15">
        <w:t>khí</w:t>
      </w:r>
      <w:proofErr w:type="spellEnd"/>
      <w:r w:rsidRPr="001F4C15">
        <w:t xml:space="preserve"> </w:t>
      </w:r>
      <w:r w:rsidRPr="001F4C15">
        <w:rPr>
          <w:lang w:val="vi-VN"/>
        </w:rPr>
        <w:t xml:space="preserve">hóa hơi </w:t>
      </w:r>
      <w:proofErr w:type="spellStart"/>
      <w:r w:rsidRPr="001F4C15">
        <w:t>của</w:t>
      </w:r>
      <w:proofErr w:type="spellEnd"/>
      <w:r w:rsidRPr="001F4C15">
        <w:t xml:space="preserve"> </w:t>
      </w:r>
      <w:r w:rsidRPr="001F4C15">
        <w:rPr>
          <w:lang w:val="vi-VN"/>
        </w:rPr>
        <w:t>b</w:t>
      </w:r>
      <w:proofErr w:type="spellStart"/>
      <w:r w:rsidR="000B3261" w:rsidRPr="001F4C15">
        <w:t>ồn</w:t>
      </w:r>
      <w:proofErr w:type="spellEnd"/>
      <w:r w:rsidRPr="001F4C15">
        <w:rPr>
          <w:lang w:val="vi-VN"/>
        </w:rPr>
        <w:t xml:space="preserve"> chứa và tất cả các thiết bị </w:t>
      </w:r>
      <w:proofErr w:type="spellStart"/>
      <w:r w:rsidRPr="001F4C15">
        <w:t>thu</w:t>
      </w:r>
      <w:proofErr w:type="spellEnd"/>
      <w:r w:rsidRPr="001F4C15">
        <w:t xml:space="preserve"> </w:t>
      </w:r>
      <w:proofErr w:type="spellStart"/>
      <w:r w:rsidRPr="001F4C15">
        <w:t>nhận</w:t>
      </w:r>
      <w:proofErr w:type="spellEnd"/>
      <w:r w:rsidRPr="001F4C15">
        <w:rPr>
          <w:lang w:val="vi-VN"/>
        </w:rPr>
        <w:t xml:space="preserve"> </w:t>
      </w:r>
      <w:proofErr w:type="gramStart"/>
      <w:r w:rsidRPr="001F4C15">
        <w:rPr>
          <w:lang w:val="vi-VN"/>
        </w:rPr>
        <w:t>LNG;</w:t>
      </w:r>
      <w:proofErr w:type="gramEnd"/>
    </w:p>
    <w:p w14:paraId="2CA471D4" w14:textId="77777777" w:rsidR="00647124" w:rsidRPr="001F4C15" w:rsidRDefault="00647124" w:rsidP="00234926">
      <w:pPr>
        <w:pStyle w:val="Nidungiu"/>
        <w:numPr>
          <w:ilvl w:val="0"/>
          <w:numId w:val="102"/>
        </w:numPr>
        <w:rPr>
          <w:lang w:val="vi-VN"/>
        </w:rPr>
      </w:pPr>
      <w:r w:rsidRPr="001F4C15">
        <w:rPr>
          <w:lang w:val="vi-VN"/>
        </w:rPr>
        <w:t>hệ thống khử khí của đường ống và thiết bị có chứa LNG;</w:t>
      </w:r>
    </w:p>
    <w:p w14:paraId="3BAF9C92" w14:textId="61944145" w:rsidR="00647124" w:rsidRPr="001F4C15" w:rsidRDefault="00647124" w:rsidP="00234926">
      <w:pPr>
        <w:pStyle w:val="Nidungiu"/>
        <w:numPr>
          <w:ilvl w:val="0"/>
          <w:numId w:val="102"/>
        </w:numPr>
        <w:rPr>
          <w:lang w:val="vi-VN"/>
        </w:rPr>
      </w:pPr>
      <w:r w:rsidRPr="001F4C15">
        <w:rPr>
          <w:lang w:val="vi-VN"/>
        </w:rPr>
        <w:t xml:space="preserve">khí được chuyển từ/đến một </w:t>
      </w:r>
      <w:proofErr w:type="spellStart"/>
      <w:r w:rsidR="000B3261" w:rsidRPr="001F4C15">
        <w:t>tàu</w:t>
      </w:r>
      <w:proofErr w:type="spellEnd"/>
      <w:r w:rsidR="000B3261" w:rsidRPr="001F4C15">
        <w:t xml:space="preserve"> </w:t>
      </w:r>
      <w:proofErr w:type="spellStart"/>
      <w:r w:rsidR="000B3261" w:rsidRPr="001F4C15">
        <w:t>vận</w:t>
      </w:r>
      <w:proofErr w:type="spellEnd"/>
      <w:r w:rsidR="000B3261" w:rsidRPr="001F4C15">
        <w:t xml:space="preserve"> </w:t>
      </w:r>
      <w:proofErr w:type="spellStart"/>
      <w:r w:rsidR="000B3261" w:rsidRPr="001F4C15">
        <w:t>chuyển</w:t>
      </w:r>
      <w:proofErr w:type="spellEnd"/>
      <w:r w:rsidRPr="001F4C15">
        <w:rPr>
          <w:lang w:val="vi-VN"/>
        </w:rPr>
        <w:t xml:space="preserve"> LNG trong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000B3261" w:rsidRPr="001F4C15">
        <w:t>xuất</w:t>
      </w:r>
      <w:proofErr w:type="spellEnd"/>
      <w:r w:rsidR="000B3261" w:rsidRPr="001F4C15">
        <w:t xml:space="preserve"> </w:t>
      </w:r>
      <w:proofErr w:type="spellStart"/>
      <w:r w:rsidR="000B3261" w:rsidRPr="001F4C15">
        <w:t>nhập</w:t>
      </w:r>
      <w:proofErr w:type="spellEnd"/>
      <w:r w:rsidR="000B3261" w:rsidRPr="001F4C15">
        <w:t xml:space="preserve"> </w:t>
      </w:r>
      <w:proofErr w:type="spellStart"/>
      <w:r w:rsidR="000B3261" w:rsidRPr="001F4C15">
        <w:t>hàng</w:t>
      </w:r>
      <w:proofErr w:type="spellEnd"/>
      <w:r w:rsidRPr="001F4C15">
        <w:rPr>
          <w:lang w:val="vi-VN"/>
        </w:rPr>
        <w:t>.</w:t>
      </w:r>
    </w:p>
    <w:p w14:paraId="5B165C9D" w14:textId="0F98D088" w:rsidR="00647124" w:rsidRPr="001F4C15" w:rsidRDefault="00647124" w:rsidP="00D0150B">
      <w:pPr>
        <w:pStyle w:val="Nidungiu"/>
        <w:rPr>
          <w:lang w:val="vi-VN"/>
        </w:rPr>
      </w:pPr>
      <w:proofErr w:type="spellStart"/>
      <w:r w:rsidRPr="001F4C15">
        <w:lastRenderedPageBreak/>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kích</w:t>
      </w:r>
      <w:proofErr w:type="spellEnd"/>
      <w:r w:rsidRPr="001F4C15">
        <w:t xml:space="preserve"> </w:t>
      </w:r>
      <w:proofErr w:type="spellStart"/>
      <w:r w:rsidRPr="001F4C15">
        <w:t>cỡ</w:t>
      </w:r>
      <w:proofErr w:type="spellEnd"/>
      <w:r w:rsidRPr="001F4C15">
        <w:t xml:space="preserve"> </w:t>
      </w:r>
      <w:proofErr w:type="spellStart"/>
      <w:r w:rsidRPr="001F4C15">
        <w:t>của</w:t>
      </w:r>
      <w:proofErr w:type="spellEnd"/>
      <w:r w:rsidRPr="001F4C15">
        <w:t xml:space="preserve"> h</w:t>
      </w:r>
      <w:r w:rsidRPr="001F4C15">
        <w:rPr>
          <w:lang w:val="vi-VN"/>
        </w:rPr>
        <w:t xml:space="preserve">ệ thống thu gom BOG phải được </w:t>
      </w:r>
      <w:proofErr w:type="spellStart"/>
      <w:r w:rsidRPr="001F4C15">
        <w:t>xác</w:t>
      </w:r>
      <w:proofErr w:type="spellEnd"/>
      <w:r w:rsidRPr="001F4C15">
        <w:t xml:space="preserve"> </w:t>
      </w:r>
      <w:proofErr w:type="spellStart"/>
      <w:r w:rsidRPr="001F4C15">
        <w:t>đinh</w:t>
      </w:r>
      <w:proofErr w:type="spellEnd"/>
      <w:r w:rsidRPr="001F4C15">
        <w:t xml:space="preserve"> </w:t>
      </w:r>
      <w:proofErr w:type="spellStart"/>
      <w:r w:rsidRPr="001F4C15">
        <w:t>theo</w:t>
      </w:r>
      <w:proofErr w:type="spellEnd"/>
      <w:r w:rsidRPr="001F4C15" w:rsidDel="005820CF">
        <w:rPr>
          <w:lang w:val="vi-VN"/>
        </w:rPr>
        <w:t xml:space="preserve"> </w:t>
      </w:r>
      <w:r w:rsidRPr="001F4C15">
        <w:rPr>
          <w:lang w:val="vi-VN"/>
        </w:rPr>
        <w:t xml:space="preserve">quy tắc quy định trong Điều 11. Các vật liệu </w:t>
      </w:r>
      <w:proofErr w:type="spellStart"/>
      <w:r w:rsidR="007C510C" w:rsidRPr="001F4C15">
        <w:t>chế</w:t>
      </w:r>
      <w:proofErr w:type="spellEnd"/>
      <w:r w:rsidR="007C510C" w:rsidRPr="001F4C15">
        <w:t xml:space="preserve"> </w:t>
      </w:r>
      <w:proofErr w:type="spellStart"/>
      <w:r w:rsidR="007C510C" w:rsidRPr="001F4C15">
        <w:t>tạo</w:t>
      </w:r>
      <w:proofErr w:type="spellEnd"/>
      <w:r w:rsidRPr="001F4C15">
        <w:rPr>
          <w:lang w:val="vi-VN"/>
        </w:rPr>
        <w:t xml:space="preserve"> phải có đặc tính </w:t>
      </w:r>
      <w:proofErr w:type="spellStart"/>
      <w:r w:rsidR="007C510C" w:rsidRPr="001F4C15">
        <w:t>chịu</w:t>
      </w:r>
      <w:proofErr w:type="spellEnd"/>
      <w:r w:rsidR="007C510C" w:rsidRPr="001F4C15">
        <w:t xml:space="preserve"> </w:t>
      </w:r>
      <w:proofErr w:type="spellStart"/>
      <w:r w:rsidRPr="001F4C15">
        <w:t>lạnh</w:t>
      </w:r>
      <w:proofErr w:type="spellEnd"/>
      <w:r w:rsidRPr="001F4C15">
        <w:t xml:space="preserve"> </w:t>
      </w:r>
      <w:proofErr w:type="spellStart"/>
      <w:r w:rsidRPr="001F4C15">
        <w:t>sâu</w:t>
      </w:r>
      <w:proofErr w:type="spellEnd"/>
      <w:r w:rsidRPr="001F4C15">
        <w:rPr>
          <w:lang w:val="vi-VN"/>
        </w:rPr>
        <w:t xml:space="preserve"> (khí hóa </w:t>
      </w:r>
      <w:proofErr w:type="spellStart"/>
      <w:r w:rsidRPr="001F4C15">
        <w:t>hơi</w:t>
      </w:r>
      <w:proofErr w:type="spellEnd"/>
      <w:r w:rsidRPr="001F4C15">
        <w:rPr>
          <w:lang w:val="vi-VN"/>
        </w:rPr>
        <w:t xml:space="preserve"> có thể đạt đến nhiệt độ gần hoặc thấp hơn </w:t>
      </w:r>
      <w:r w:rsidRPr="001F4C15">
        <w:t>-</w:t>
      </w:r>
      <w:r w:rsidRPr="001F4C15">
        <w:rPr>
          <w:lang w:val="vi-VN"/>
        </w:rPr>
        <w:t>160°C).</w:t>
      </w:r>
    </w:p>
    <w:p w14:paraId="03EBC922" w14:textId="77777777" w:rsidR="00647124" w:rsidRPr="001F4C15" w:rsidRDefault="00647124" w:rsidP="00D0150B">
      <w:pPr>
        <w:pStyle w:val="Nidungiu"/>
        <w:rPr>
          <w:lang w:val="vi-VN"/>
        </w:rPr>
      </w:pPr>
      <w:r w:rsidRPr="001F4C15">
        <w:rPr>
          <w:lang w:val="vi-VN"/>
        </w:rPr>
        <w:t>Các mức áp suất khác nhau có thể xuất hiện trên hệ thống thu gom BOG và hệ thống khí phải được tách biệt thích hợp.</w:t>
      </w:r>
    </w:p>
    <w:p w14:paraId="078FC584" w14:textId="7484AA6C" w:rsidR="00647124" w:rsidRPr="001F4C15" w:rsidRDefault="00647124" w:rsidP="00D0150B">
      <w:pPr>
        <w:pStyle w:val="Nidungiu"/>
        <w:rPr>
          <w:lang w:val="vi-VN"/>
        </w:rPr>
      </w:pPr>
      <w:r w:rsidRPr="001F4C15">
        <w:rPr>
          <w:lang w:val="vi-VN"/>
        </w:rPr>
        <w:t xml:space="preserve">Các điểm </w:t>
      </w:r>
      <w:proofErr w:type="spellStart"/>
      <w:r w:rsidRPr="001F4C15">
        <w:t>xả</w:t>
      </w:r>
      <w:proofErr w:type="spellEnd"/>
      <w:r w:rsidRPr="001F4C15">
        <w:t xml:space="preserve"> </w:t>
      </w:r>
      <w:proofErr w:type="spellStart"/>
      <w:r w:rsidRPr="001F4C15">
        <w:t>lỏng</w:t>
      </w:r>
      <w:proofErr w:type="spellEnd"/>
      <w:r w:rsidRPr="001F4C15">
        <w:rPr>
          <w:lang w:val="vi-VN"/>
        </w:rPr>
        <w:t xml:space="preserve">, được kết nối với hệ thống </w:t>
      </w:r>
      <w:proofErr w:type="spellStart"/>
      <w:r w:rsidRPr="001F4C15">
        <w:t>xả</w:t>
      </w:r>
      <w:proofErr w:type="spellEnd"/>
      <w:r w:rsidRPr="001F4C15">
        <w:t xml:space="preserve"> </w:t>
      </w:r>
      <w:proofErr w:type="spellStart"/>
      <w:r w:rsidRPr="001F4C15">
        <w:t>lỏng</w:t>
      </w:r>
      <w:proofErr w:type="spellEnd"/>
      <w:r w:rsidRPr="001F4C15">
        <w:rPr>
          <w:lang w:val="vi-VN"/>
        </w:rPr>
        <w:t xml:space="preserve">, phải được lắp đặt ở các </w:t>
      </w:r>
      <w:proofErr w:type="spellStart"/>
      <w:r w:rsidR="00EE14AA" w:rsidRPr="001F4C15">
        <w:t>vị</w:t>
      </w:r>
      <w:proofErr w:type="spellEnd"/>
      <w:r w:rsidR="00EE14AA" w:rsidRPr="001F4C15">
        <w:t xml:space="preserve"> </w:t>
      </w:r>
      <w:proofErr w:type="spellStart"/>
      <w:r w:rsidR="00EE14AA" w:rsidRPr="001F4C15">
        <w:t>trí</w:t>
      </w:r>
      <w:proofErr w:type="spellEnd"/>
      <w:r w:rsidR="00EE14AA" w:rsidRPr="001F4C15">
        <w:rPr>
          <w:lang w:val="vi-VN"/>
        </w:rPr>
        <w:t xml:space="preserve"> </w:t>
      </w:r>
      <w:r w:rsidRPr="001F4C15">
        <w:rPr>
          <w:lang w:val="vi-VN"/>
        </w:rPr>
        <w:t xml:space="preserve">thấp </w:t>
      </w:r>
      <w:proofErr w:type="spellStart"/>
      <w:r w:rsidR="00EE14AA" w:rsidRPr="001F4C15">
        <w:t>hơn</w:t>
      </w:r>
      <w:proofErr w:type="spellEnd"/>
      <w:r w:rsidR="00EE14AA" w:rsidRPr="001F4C15">
        <w:t xml:space="preserve"> </w:t>
      </w:r>
      <w:r w:rsidRPr="001F4C15">
        <w:rPr>
          <w:lang w:val="vi-VN"/>
        </w:rPr>
        <w:t>của tất cả các đường chính hoặc đường ống </w:t>
      </w:r>
      <w:r w:rsidRPr="001F4C15">
        <w:t xml:space="preserve">ra </w:t>
      </w:r>
      <w:proofErr w:type="spellStart"/>
      <w:r w:rsidRPr="001F4C15">
        <w:t>đuốc</w:t>
      </w:r>
      <w:proofErr w:type="spellEnd"/>
      <w:r w:rsidRPr="001F4C15">
        <w:rPr>
          <w:lang w:val="vi-VN"/>
        </w:rPr>
        <w:t xml:space="preserve"> nếu có (phía trên của </w:t>
      </w:r>
      <w:proofErr w:type="spellStart"/>
      <w:r w:rsidRPr="001F4C15">
        <w:t>bình</w:t>
      </w:r>
      <w:proofErr w:type="spellEnd"/>
      <w:r w:rsidRPr="001F4C15">
        <w:t xml:space="preserve"> </w:t>
      </w:r>
      <w:proofErr w:type="spellStart"/>
      <w:r w:rsidRPr="001F4C15">
        <w:t>dập</w:t>
      </w:r>
      <w:proofErr w:type="spellEnd"/>
      <w:r w:rsidRPr="001F4C15">
        <w:t xml:space="preserve"> (</w:t>
      </w:r>
      <w:proofErr w:type="spellStart"/>
      <w:r w:rsidRPr="001F4C15">
        <w:t>đóng</w:t>
      </w:r>
      <w:proofErr w:type="spellEnd"/>
      <w:r w:rsidRPr="001F4C15">
        <w:t xml:space="preserve">) </w:t>
      </w:r>
      <w:proofErr w:type="spellStart"/>
      <w:r w:rsidRPr="001F4C15">
        <w:t>đuốc</w:t>
      </w:r>
      <w:proofErr w:type="spellEnd"/>
      <w:r w:rsidRPr="001F4C15">
        <w:rPr>
          <w:lang w:val="vi-VN"/>
        </w:rPr>
        <w:t xml:space="preserve">). Các kết nối giữa bể chứa và hệ thống thu gom BOG được </w:t>
      </w:r>
      <w:proofErr w:type="spellStart"/>
      <w:r w:rsidRPr="001F4C15">
        <w:t>đề</w:t>
      </w:r>
      <w:proofErr w:type="spellEnd"/>
      <w:r w:rsidRPr="001F4C15">
        <w:t xml:space="preserve"> </w:t>
      </w:r>
      <w:proofErr w:type="spellStart"/>
      <w:r w:rsidRPr="001F4C15">
        <w:t>nghị</w:t>
      </w:r>
      <w:proofErr w:type="spellEnd"/>
      <w:r w:rsidRPr="001F4C15">
        <w:t xml:space="preserve"> </w:t>
      </w:r>
      <w:proofErr w:type="spellStart"/>
      <w:r w:rsidRPr="001F4C15">
        <w:t>có</w:t>
      </w:r>
      <w:proofErr w:type="spellEnd"/>
      <w:r w:rsidRPr="001F4C15">
        <w:rPr>
          <w:lang w:val="vi-VN"/>
        </w:rPr>
        <w:t> </w:t>
      </w:r>
      <w:proofErr w:type="spellStart"/>
      <w:r w:rsidRPr="001F4C15">
        <w:t>các</w:t>
      </w:r>
      <w:proofErr w:type="spellEnd"/>
      <w:r w:rsidRPr="001F4C15">
        <w:t xml:space="preserve"> van</w:t>
      </w:r>
      <w:r w:rsidRPr="001F4C15">
        <w:rPr>
          <w:lang w:val="vi-VN"/>
        </w:rPr>
        <w:t xml:space="preserve"> và thiết bị </w:t>
      </w:r>
      <w:proofErr w:type="spellStart"/>
      <w:r w:rsidRPr="001F4C15">
        <w:t>để</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 xml:space="preserve"> </w:t>
      </w:r>
      <w:proofErr w:type="spellStart"/>
      <w:r w:rsidRPr="001F4C15">
        <w:t>các</w:t>
      </w:r>
      <w:proofErr w:type="spellEnd"/>
      <w:r w:rsidRPr="001F4C15">
        <w:t xml:space="preserve"> </w:t>
      </w:r>
      <w:proofErr w:type="spellStart"/>
      <w:r w:rsidRPr="001F4C15">
        <w:t>bể</w:t>
      </w:r>
      <w:proofErr w:type="spellEnd"/>
      <w:r w:rsidRPr="001F4C15">
        <w:t xml:space="preserve"> </w:t>
      </w:r>
      <w:proofErr w:type="spellStart"/>
      <w:r w:rsidRPr="001F4C15">
        <w:t>chứa</w:t>
      </w:r>
      <w:proofErr w:type="spellEnd"/>
      <w:r w:rsidRPr="001F4C15">
        <w:t xml:space="preserve"> </w:t>
      </w:r>
      <w:proofErr w:type="spellStart"/>
      <w:r w:rsidRPr="001F4C15">
        <w:t>riêng</w:t>
      </w:r>
      <w:proofErr w:type="spellEnd"/>
      <w:r w:rsidRPr="001F4C15">
        <w:t xml:space="preserve"> </w:t>
      </w:r>
      <w:proofErr w:type="spellStart"/>
      <w:r w:rsidRPr="001F4C15">
        <w:t>lẻ</w:t>
      </w:r>
      <w:proofErr w:type="spellEnd"/>
      <w:r w:rsidRPr="001F4C15">
        <w:rPr>
          <w:lang w:val="vi-VN"/>
        </w:rPr>
        <w:t>.</w:t>
      </w:r>
    </w:p>
    <w:p w14:paraId="31991A38" w14:textId="208AFA35" w:rsidR="00647124" w:rsidRPr="001F4C15" w:rsidRDefault="00EE14AA" w:rsidP="00D0150B">
      <w:pPr>
        <w:pStyle w:val="Nidungiu"/>
        <w:rPr>
          <w:lang w:val="vi-VN"/>
        </w:rPr>
      </w:pPr>
      <w:proofErr w:type="spellStart"/>
      <w:r w:rsidRPr="001F4C15">
        <w:t>Lưu</w:t>
      </w:r>
      <w:proofErr w:type="spellEnd"/>
      <w:r w:rsidRPr="001F4C15">
        <w:t xml:space="preserve"> </w:t>
      </w:r>
      <w:proofErr w:type="spellStart"/>
      <w:r w:rsidRPr="001F4C15">
        <w:t>lượng</w:t>
      </w:r>
      <w:proofErr w:type="spellEnd"/>
      <w:r w:rsidR="00647124" w:rsidRPr="001F4C15">
        <w:rPr>
          <w:lang w:val="vi-VN"/>
        </w:rPr>
        <w:t xml:space="preserve"> </w:t>
      </w:r>
      <w:proofErr w:type="spellStart"/>
      <w:r w:rsidR="00647124" w:rsidRPr="001F4C15">
        <w:t>dòng</w:t>
      </w:r>
      <w:proofErr w:type="spellEnd"/>
      <w:r w:rsidR="00647124" w:rsidRPr="001F4C15">
        <w:t xml:space="preserve"> </w:t>
      </w:r>
      <w:proofErr w:type="spellStart"/>
      <w:r w:rsidR="00647124" w:rsidRPr="001F4C15">
        <w:t>chảy</w:t>
      </w:r>
      <w:proofErr w:type="spellEnd"/>
      <w:r w:rsidR="00647124" w:rsidRPr="001F4C15">
        <w:rPr>
          <w:lang w:val="vi-VN"/>
        </w:rPr>
        <w:t xml:space="preserve"> tham chiếu khác nhau phải được tính đến để xác định kích thước của hệ thống thu </w:t>
      </w:r>
      <w:proofErr w:type="spellStart"/>
      <w:r w:rsidR="00647124" w:rsidRPr="001F4C15">
        <w:t>gom</w:t>
      </w:r>
      <w:proofErr w:type="spellEnd"/>
      <w:r w:rsidR="00647124" w:rsidRPr="001F4C15">
        <w:t xml:space="preserve"> </w:t>
      </w:r>
      <w:proofErr w:type="spellStart"/>
      <w:r w:rsidR="00647124" w:rsidRPr="001F4C15">
        <w:t>khí</w:t>
      </w:r>
      <w:proofErr w:type="spellEnd"/>
      <w:r w:rsidR="00647124" w:rsidRPr="001F4C15">
        <w:t xml:space="preserve"> </w:t>
      </w:r>
      <w:proofErr w:type="spellStart"/>
      <w:r w:rsidR="00647124" w:rsidRPr="001F4C15">
        <w:t>hóa</w:t>
      </w:r>
      <w:proofErr w:type="spellEnd"/>
      <w:r w:rsidR="00647124" w:rsidRPr="001F4C15">
        <w:t xml:space="preserve"> </w:t>
      </w:r>
      <w:proofErr w:type="spellStart"/>
      <w:r w:rsidR="00647124" w:rsidRPr="001F4C15">
        <w:t>hơi</w:t>
      </w:r>
      <w:proofErr w:type="spellEnd"/>
      <w:r w:rsidR="00647124" w:rsidRPr="001F4C15">
        <w:rPr>
          <w:lang w:val="vi-VN"/>
        </w:rPr>
        <w:t xml:space="preserve"> và van giảm áp được xác định trong Phụ lục C.</w:t>
      </w:r>
    </w:p>
    <w:p w14:paraId="598F91D6" w14:textId="46B41A83" w:rsidR="00647124" w:rsidRPr="001F4C15" w:rsidRDefault="00647124" w:rsidP="00647124">
      <w:pPr>
        <w:pStyle w:val="Tniunhcp1"/>
        <w:rPr>
          <w:rFonts w:eastAsia="Yu Gothic Light"/>
          <w:lang w:val="vi-VN"/>
        </w:rPr>
      </w:pPr>
      <w:bookmarkStart w:id="967" w:name="_Toc55293773"/>
      <w:bookmarkStart w:id="968" w:name="_Toc62132405"/>
      <w:bookmarkStart w:id="969" w:name="_Toc68010353"/>
      <w:bookmarkStart w:id="970" w:name="_Toc88495026"/>
      <w:r w:rsidRPr="001F4C15">
        <w:rPr>
          <w:rFonts w:eastAsia="Yu Gothic Light"/>
          <w:lang w:val="vi-VN"/>
        </w:rPr>
        <w:t xml:space="preserve">Hệ thống hồi lưu khí </w:t>
      </w:r>
      <w:r w:rsidR="00A814E0" w:rsidRPr="001F4C15">
        <w:rPr>
          <w:rFonts w:eastAsia="Yu Gothic Light"/>
        </w:rPr>
        <w:t xml:space="preserve"> </w:t>
      </w:r>
      <w:proofErr w:type="spellStart"/>
      <w:r w:rsidR="00A814E0" w:rsidRPr="001F4C15">
        <w:rPr>
          <w:rFonts w:eastAsia="Yu Gothic Light"/>
        </w:rPr>
        <w:t>về</w:t>
      </w:r>
      <w:proofErr w:type="spellEnd"/>
      <w:r w:rsidR="00A814E0" w:rsidRPr="001F4C15">
        <w:rPr>
          <w:rFonts w:eastAsia="Yu Gothic Light"/>
          <w:lang w:val="vi-VN"/>
        </w:rPr>
        <w:t xml:space="preserve"> </w:t>
      </w:r>
      <w:r w:rsidR="00182CC1" w:rsidRPr="001F4C15">
        <w:rPr>
          <w:rFonts w:eastAsia="Yu Gothic Light"/>
          <w:lang w:val="vi-VN"/>
        </w:rPr>
        <w:t>tàu vận chuyển LNG</w:t>
      </w:r>
      <w:r w:rsidRPr="001F4C15">
        <w:rPr>
          <w:rFonts w:eastAsia="Yu Gothic Light"/>
          <w:lang w:val="vi-VN"/>
        </w:rPr>
        <w:t xml:space="preserve"> hoặc </w:t>
      </w:r>
      <w:bookmarkEnd w:id="967"/>
      <w:bookmarkEnd w:id="968"/>
      <w:bookmarkEnd w:id="969"/>
      <w:proofErr w:type="spellStart"/>
      <w:r w:rsidR="00A814E0" w:rsidRPr="001F4C15">
        <w:rPr>
          <w:rFonts w:eastAsia="Yu Gothic Light"/>
        </w:rPr>
        <w:t>về</w:t>
      </w:r>
      <w:proofErr w:type="spellEnd"/>
      <w:r w:rsidR="00A814E0" w:rsidRPr="001F4C15">
        <w:rPr>
          <w:rFonts w:eastAsia="Yu Gothic Light"/>
        </w:rPr>
        <w:t xml:space="preserve"> </w:t>
      </w:r>
      <w:proofErr w:type="spellStart"/>
      <w:r w:rsidR="00182CC1" w:rsidRPr="001F4C15">
        <w:rPr>
          <w:rFonts w:eastAsia="Yu Gothic Light"/>
        </w:rPr>
        <w:t>kho</w:t>
      </w:r>
      <w:proofErr w:type="spellEnd"/>
      <w:r w:rsidR="00182CC1" w:rsidRPr="001F4C15">
        <w:rPr>
          <w:rFonts w:eastAsia="Yu Gothic Light"/>
        </w:rPr>
        <w:t xml:space="preserve"> </w:t>
      </w:r>
      <w:proofErr w:type="spellStart"/>
      <w:r w:rsidR="00182CC1" w:rsidRPr="001F4C15">
        <w:rPr>
          <w:rFonts w:eastAsia="Yu Gothic Light"/>
        </w:rPr>
        <w:t>chứa</w:t>
      </w:r>
      <w:proofErr w:type="spellEnd"/>
      <w:r w:rsidR="00182CC1" w:rsidRPr="001F4C15">
        <w:rPr>
          <w:rFonts w:eastAsia="Yu Gothic Light"/>
        </w:rPr>
        <w:t xml:space="preserve"> LNG </w:t>
      </w:r>
      <w:proofErr w:type="spellStart"/>
      <w:r w:rsidR="00182CC1" w:rsidRPr="001F4C15">
        <w:rPr>
          <w:rFonts w:eastAsia="Yu Gothic Light"/>
        </w:rPr>
        <w:t>nổi</w:t>
      </w:r>
      <w:bookmarkEnd w:id="970"/>
      <w:proofErr w:type="spellEnd"/>
    </w:p>
    <w:p w14:paraId="73DAA11F" w14:textId="6DC54F7D" w:rsidR="00647124" w:rsidRPr="001F4C15" w:rsidRDefault="00647124" w:rsidP="00D0150B">
      <w:pPr>
        <w:pStyle w:val="Nidungiu"/>
        <w:rPr>
          <w:lang w:val="vi-VN"/>
        </w:rPr>
      </w:pPr>
      <w:r w:rsidRPr="001F4C15">
        <w:rPr>
          <w:lang w:val="vi-VN"/>
        </w:rPr>
        <w:t xml:space="preserve">Hệ thống hồi lưu khí kết nối hệ thống thu gom khí hóa </w:t>
      </w:r>
      <w:proofErr w:type="spellStart"/>
      <w:r w:rsidRPr="001F4C15">
        <w:t>hơi</w:t>
      </w:r>
      <w:proofErr w:type="spellEnd"/>
      <w:r w:rsidRPr="001F4C15">
        <w:rPr>
          <w:lang w:val="vi-VN"/>
        </w:rPr>
        <w:t xml:space="preserve"> từ cả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rPr>
          <w:lang w:val="vi-VN"/>
        </w:rPr>
        <w:t xml:space="preserve"> và </w:t>
      </w:r>
      <w:proofErr w:type="spellStart"/>
      <w:r w:rsidR="00A814E0" w:rsidRPr="001F4C15">
        <w:t>tàu</w:t>
      </w:r>
      <w:proofErr w:type="spellEnd"/>
      <w:r w:rsidR="00A814E0" w:rsidRPr="001F4C15">
        <w:t xml:space="preserve"> </w:t>
      </w:r>
      <w:proofErr w:type="spellStart"/>
      <w:r w:rsidR="00A814E0" w:rsidRPr="001F4C15">
        <w:t>vận</w:t>
      </w:r>
      <w:proofErr w:type="spellEnd"/>
      <w:r w:rsidR="00A814E0" w:rsidRPr="001F4C15">
        <w:t xml:space="preserve"> </w:t>
      </w:r>
      <w:proofErr w:type="spellStart"/>
      <w:r w:rsidR="00A814E0" w:rsidRPr="001F4C15">
        <w:t>chuyển</w:t>
      </w:r>
      <w:proofErr w:type="spellEnd"/>
      <w:r w:rsidRPr="001F4C15">
        <w:rPr>
          <w:lang w:val="vi-VN"/>
        </w:rPr>
        <w:t xml:space="preserve"> LNG, ví dụ thông qua hệ thống hồi lưu hơi chuyên dụng.</w:t>
      </w:r>
    </w:p>
    <w:p w14:paraId="25640F0F" w14:textId="784687CC" w:rsidR="00647124" w:rsidRPr="001F4C15" w:rsidRDefault="00647124" w:rsidP="00D0150B">
      <w:pPr>
        <w:pStyle w:val="Nidungiu"/>
      </w:pPr>
      <w:r w:rsidRPr="001F4C15">
        <w:rPr>
          <w:lang w:val="vi-VN"/>
        </w:rPr>
        <w:t xml:space="preserve">Hệ thống hồi lưu khí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để</w:t>
      </w:r>
      <w:proofErr w:type="spellEnd"/>
      <w:r w:rsidRPr="001F4C15">
        <w:t xml:space="preserve"> </w:t>
      </w:r>
      <w:proofErr w:type="spellStart"/>
      <w:r w:rsidRPr="001F4C15">
        <w:t>hồi</w:t>
      </w:r>
      <w:proofErr w:type="spellEnd"/>
      <w:r w:rsidRPr="001F4C15">
        <w:t xml:space="preserve"> </w:t>
      </w:r>
      <w:proofErr w:type="spellStart"/>
      <w:r w:rsidRPr="001F4C15">
        <w:t>lưu</w:t>
      </w:r>
      <w:proofErr w:type="spellEnd"/>
      <w:r w:rsidRPr="001F4C15">
        <w:rPr>
          <w:lang w:val="vi-VN"/>
        </w:rPr>
        <w:t xml:space="preserve"> khí từ các bể chứa </w:t>
      </w:r>
      <w:proofErr w:type="spellStart"/>
      <w:r w:rsidR="00306540" w:rsidRPr="001F4C15">
        <w:t>về</w:t>
      </w:r>
      <w:proofErr w:type="spellEnd"/>
      <w:r w:rsidR="00306540" w:rsidRPr="001F4C15">
        <w:rPr>
          <w:lang w:val="vi-VN"/>
        </w:rPr>
        <w:t xml:space="preserve"> </w:t>
      </w:r>
      <w:proofErr w:type="spellStart"/>
      <w:r w:rsidR="00182CC1" w:rsidRPr="001F4C15">
        <w:t>tàu</w:t>
      </w:r>
      <w:proofErr w:type="spellEnd"/>
      <w:r w:rsidR="00182CC1" w:rsidRPr="001F4C15">
        <w:t xml:space="preserve"> </w:t>
      </w:r>
      <w:proofErr w:type="spellStart"/>
      <w:r w:rsidR="00182CC1" w:rsidRPr="001F4C15">
        <w:t>vận</w:t>
      </w:r>
      <w:proofErr w:type="spellEnd"/>
      <w:r w:rsidR="00182CC1" w:rsidRPr="001F4C15">
        <w:t xml:space="preserve"> </w:t>
      </w:r>
      <w:proofErr w:type="spellStart"/>
      <w:r w:rsidR="00182CC1" w:rsidRPr="001F4C15">
        <w:t>chuyển</w:t>
      </w:r>
      <w:proofErr w:type="spellEnd"/>
      <w:r w:rsidR="00182CC1" w:rsidRPr="001F4C15">
        <w:t xml:space="preserve"> LNG </w:t>
      </w:r>
      <w:r w:rsidRPr="001F4C15">
        <w:rPr>
          <w:lang w:val="vi-VN"/>
        </w:rPr>
        <w:t xml:space="preserve">hoặc ngược lại, để bù lại khối lượng chất lỏng </w:t>
      </w:r>
      <w:proofErr w:type="spellStart"/>
      <w:r w:rsidRPr="001F4C15">
        <w:t>bị</w:t>
      </w:r>
      <w:proofErr w:type="spellEnd"/>
      <w:r w:rsidRPr="001F4C15">
        <w:t xml:space="preserve"> </w:t>
      </w:r>
      <w:proofErr w:type="spellStart"/>
      <w:r w:rsidRPr="001F4C15">
        <w:t>bơm</w:t>
      </w:r>
      <w:proofErr w:type="spellEnd"/>
      <w:r w:rsidRPr="001F4C15">
        <w:t xml:space="preserve"> </w:t>
      </w:r>
      <w:proofErr w:type="spellStart"/>
      <w:r w:rsidRPr="001F4C15">
        <w:t>đi</w:t>
      </w:r>
      <w:proofErr w:type="spellEnd"/>
      <w:r w:rsidRPr="001F4C15">
        <w:t>/</w:t>
      </w:r>
      <w:proofErr w:type="spellStart"/>
      <w:r w:rsidRPr="001F4C15">
        <w:t>đến</w:t>
      </w:r>
      <w:proofErr w:type="spellEnd"/>
      <w:r w:rsidRPr="001F4C15">
        <w:rPr>
          <w:lang w:val="vi-VN"/>
        </w:rPr>
        <w:t xml:space="preserve"> trong quá trình </w:t>
      </w:r>
      <w:proofErr w:type="spellStart"/>
      <w:r w:rsidR="00306540" w:rsidRPr="001F4C15">
        <w:t>xuất</w:t>
      </w:r>
      <w:proofErr w:type="spellEnd"/>
      <w:r w:rsidR="00306540" w:rsidRPr="001F4C15">
        <w:t xml:space="preserve"> </w:t>
      </w:r>
      <w:proofErr w:type="spellStart"/>
      <w:r w:rsidR="00306540" w:rsidRPr="001F4C15">
        <w:t>nhập</w:t>
      </w:r>
      <w:proofErr w:type="spellEnd"/>
      <w:r w:rsidR="00306540" w:rsidRPr="001F4C15">
        <w:t xml:space="preserve"> </w:t>
      </w:r>
      <w:proofErr w:type="spellStart"/>
      <w:r w:rsidR="00306540" w:rsidRPr="001F4C15">
        <w:t>hàng</w:t>
      </w:r>
      <w:proofErr w:type="spellEnd"/>
      <w:r w:rsidRPr="001F4C15">
        <w:rPr>
          <w:lang w:val="vi-VN"/>
        </w:rPr>
        <w:t xml:space="preserve">, và thu gom khí hóa </w:t>
      </w:r>
      <w:proofErr w:type="spellStart"/>
      <w:r w:rsidRPr="001F4C15">
        <w:t>hơi</w:t>
      </w:r>
      <w:proofErr w:type="spellEnd"/>
      <w:r w:rsidRPr="001F4C15">
        <w:rPr>
          <w:lang w:val="vi-VN"/>
        </w:rPr>
        <w:t xml:space="preserve"> từ tàu chở dầu khi nó được neo vào hệ thống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p>
    <w:p w14:paraId="0AA28267" w14:textId="77777777" w:rsidR="00647124" w:rsidRPr="001F4C15" w:rsidRDefault="00647124" w:rsidP="00D0150B">
      <w:pPr>
        <w:pStyle w:val="Nidungiu"/>
        <w:rPr>
          <w:lang w:val="vi-VN"/>
        </w:rPr>
      </w:pPr>
      <w:r w:rsidRPr="001F4C15">
        <w:rPr>
          <w:lang w:val="vi-VN"/>
        </w:rPr>
        <w:t>Nếu cần</w:t>
      </w:r>
      <w:r w:rsidRPr="001F4C15">
        <w:t xml:space="preserve"> </w:t>
      </w:r>
      <w:proofErr w:type="spellStart"/>
      <w:r w:rsidRPr="001F4C15">
        <w:t>thiết</w:t>
      </w:r>
      <w:proofErr w:type="spellEnd"/>
      <w:r w:rsidRPr="001F4C15">
        <w:rPr>
          <w:lang w:val="vi-VN"/>
        </w:rPr>
        <w:t>, có thể sử dụng quạt gió hoặc máy nén tăng áp.</w:t>
      </w:r>
    </w:p>
    <w:p w14:paraId="177155A1" w14:textId="77777777" w:rsidR="00647124" w:rsidRPr="001F4C15" w:rsidRDefault="00647124" w:rsidP="00D0150B">
      <w:pPr>
        <w:pStyle w:val="Nidungiu"/>
        <w:rPr>
          <w:lang w:val="vi-VN"/>
        </w:rPr>
      </w:pPr>
      <w:r w:rsidRPr="001F4C15">
        <w:rPr>
          <w:lang w:val="vi-VN"/>
        </w:rPr>
        <w:t>Các đường ống phải có các đặc tính giống như các đường ống của hệ thống thu gom BOG.</w:t>
      </w:r>
    </w:p>
    <w:p w14:paraId="71EEBB68" w14:textId="77777777" w:rsidR="00647124" w:rsidRPr="001F4C15" w:rsidRDefault="00647124" w:rsidP="00647124">
      <w:pPr>
        <w:pStyle w:val="Tniunhcp1"/>
        <w:rPr>
          <w:rFonts w:eastAsia="Yu Gothic Light"/>
          <w:lang w:val="vi-VN"/>
        </w:rPr>
      </w:pPr>
      <w:bookmarkStart w:id="971" w:name="_Toc55293774"/>
      <w:bookmarkStart w:id="972" w:name="_Toc62132406"/>
      <w:bookmarkStart w:id="973" w:name="_Toc68010354"/>
      <w:bookmarkStart w:id="974" w:name="_Toc88495027"/>
      <w:r w:rsidRPr="001F4C15">
        <w:rPr>
          <w:rFonts w:eastAsia="Yu Gothic Light"/>
          <w:lang w:val="vi-VN"/>
        </w:rPr>
        <w:t xml:space="preserve">Thu hồi khí hóa </w:t>
      </w:r>
      <w:bookmarkEnd w:id="971"/>
      <w:proofErr w:type="spellStart"/>
      <w:r w:rsidRPr="001F4C15">
        <w:rPr>
          <w:rFonts w:eastAsia="Yu Gothic Light"/>
        </w:rPr>
        <w:t>hơi</w:t>
      </w:r>
      <w:bookmarkEnd w:id="972"/>
      <w:bookmarkEnd w:id="973"/>
      <w:bookmarkEnd w:id="974"/>
      <w:proofErr w:type="spellEnd"/>
    </w:p>
    <w:p w14:paraId="6E986E47" w14:textId="77777777" w:rsidR="00647124" w:rsidRPr="001F4C15" w:rsidRDefault="00647124" w:rsidP="00D0150B">
      <w:pPr>
        <w:pStyle w:val="Nidungiu"/>
        <w:rPr>
          <w:lang w:val="vi-VN"/>
        </w:rPr>
      </w:pPr>
      <w:r w:rsidRPr="001F4C15">
        <w:rPr>
          <w:lang w:val="vi-VN"/>
        </w:rPr>
        <w:t xml:space="preserve">BOG sẽ </w:t>
      </w:r>
      <w:proofErr w:type="spellStart"/>
      <w:r w:rsidRPr="001F4C15">
        <w:t>được</w:t>
      </w:r>
      <w:proofErr w:type="spellEnd"/>
      <w:r w:rsidRPr="001F4C15">
        <w:rPr>
          <w:lang w:val="vi-VN"/>
        </w:rPr>
        <w:t>:</w:t>
      </w:r>
    </w:p>
    <w:p w14:paraId="68CB9067" w14:textId="77777777" w:rsidR="00647124" w:rsidRPr="001F4C15" w:rsidRDefault="00647124" w:rsidP="00234926">
      <w:pPr>
        <w:pStyle w:val="Nidungiu"/>
        <w:numPr>
          <w:ilvl w:val="0"/>
          <w:numId w:val="103"/>
        </w:numPr>
        <w:rPr>
          <w:lang w:val="vi-VN"/>
        </w:rPr>
      </w:pPr>
      <w:proofErr w:type="spellStart"/>
      <w:r w:rsidRPr="001F4C15">
        <w:t>tái</w:t>
      </w:r>
      <w:proofErr w:type="spellEnd"/>
      <w:r w:rsidRPr="001F4C15">
        <w:t xml:space="preserve"> </w:t>
      </w:r>
      <w:r w:rsidRPr="001F4C15">
        <w:rPr>
          <w:lang w:val="vi-VN"/>
        </w:rPr>
        <w:t xml:space="preserve">hóa </w:t>
      </w:r>
      <w:proofErr w:type="gramStart"/>
      <w:r w:rsidRPr="001F4C15">
        <w:rPr>
          <w:lang w:val="vi-VN"/>
        </w:rPr>
        <w:t>lỏng;</w:t>
      </w:r>
      <w:proofErr w:type="gramEnd"/>
    </w:p>
    <w:p w14:paraId="646FADEF" w14:textId="77777777" w:rsidR="00647124" w:rsidRPr="001F4C15" w:rsidRDefault="00647124" w:rsidP="00234926">
      <w:pPr>
        <w:pStyle w:val="Nidungiu"/>
        <w:numPr>
          <w:ilvl w:val="0"/>
          <w:numId w:val="103"/>
        </w:numPr>
        <w:rPr>
          <w:lang w:val="vi-VN"/>
        </w:rPr>
      </w:pPr>
      <w:proofErr w:type="spellStart"/>
      <w:r w:rsidRPr="001F4C15">
        <w:t>tái</w:t>
      </w:r>
      <w:proofErr w:type="spellEnd"/>
      <w:r w:rsidRPr="001F4C15">
        <w:t xml:space="preserve"> </w:t>
      </w:r>
      <w:r w:rsidRPr="001F4C15">
        <w:rPr>
          <w:lang w:val="vi-VN"/>
        </w:rPr>
        <w:t xml:space="preserve">ngưng tụ tái diễn trong LNG phát ra trước khi bay </w:t>
      </w:r>
      <w:proofErr w:type="gramStart"/>
      <w:r w:rsidRPr="001F4C15">
        <w:rPr>
          <w:lang w:val="vi-VN"/>
        </w:rPr>
        <w:t>hơi;</w:t>
      </w:r>
      <w:proofErr w:type="gramEnd"/>
    </w:p>
    <w:p w14:paraId="2B70A6F5" w14:textId="44D4851C" w:rsidR="00647124" w:rsidRPr="001F4C15" w:rsidRDefault="00647124" w:rsidP="00234926">
      <w:pPr>
        <w:pStyle w:val="Nidungiu"/>
        <w:numPr>
          <w:ilvl w:val="0"/>
          <w:numId w:val="103"/>
        </w:numPr>
        <w:rPr>
          <w:lang w:val="vi-VN"/>
        </w:rPr>
      </w:pPr>
      <w:r w:rsidRPr="001F4C15">
        <w:rPr>
          <w:lang w:val="vi-VN"/>
        </w:rPr>
        <w:t xml:space="preserve">dùng làm </w:t>
      </w:r>
      <w:proofErr w:type="spellStart"/>
      <w:r w:rsidR="002F7F71" w:rsidRPr="001F4C15">
        <w:t>khí</w:t>
      </w:r>
      <w:proofErr w:type="spellEnd"/>
      <w:r w:rsidR="002F7F71" w:rsidRPr="001F4C15">
        <w:t xml:space="preserve"> </w:t>
      </w:r>
      <w:r w:rsidRPr="001F4C15">
        <w:rPr>
          <w:lang w:val="vi-VN"/>
        </w:rPr>
        <w:t>nhiên liệu;</w:t>
      </w:r>
    </w:p>
    <w:p w14:paraId="1BC1C585" w14:textId="77777777" w:rsidR="00647124" w:rsidRPr="001F4C15" w:rsidRDefault="00647124" w:rsidP="00234926">
      <w:pPr>
        <w:pStyle w:val="Nidungiu"/>
        <w:numPr>
          <w:ilvl w:val="0"/>
          <w:numId w:val="103"/>
        </w:numPr>
        <w:rPr>
          <w:lang w:val="vi-VN"/>
        </w:rPr>
      </w:pPr>
      <w:r w:rsidRPr="001F4C15">
        <w:rPr>
          <w:lang w:val="vi-VN"/>
        </w:rPr>
        <w:t xml:space="preserve">được nén và </w:t>
      </w:r>
      <w:proofErr w:type="spellStart"/>
      <w:r w:rsidRPr="001F4C15">
        <w:t>đưa</w:t>
      </w:r>
      <w:proofErr w:type="spellEnd"/>
      <w:r w:rsidRPr="001F4C15">
        <w:t xml:space="preserve"> </w:t>
      </w:r>
      <w:proofErr w:type="spellStart"/>
      <w:r w:rsidRPr="001F4C15">
        <w:t>vào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rPr>
          <w:lang w:val="vi-VN"/>
        </w:rPr>
        <w:t xml:space="preserve"> khí; hoặc</w:t>
      </w:r>
    </w:p>
    <w:p w14:paraId="73C341DA" w14:textId="77777777" w:rsidR="00647124" w:rsidRPr="001F4C15" w:rsidRDefault="00647124" w:rsidP="00234926">
      <w:pPr>
        <w:pStyle w:val="Nidungiu"/>
        <w:numPr>
          <w:ilvl w:val="0"/>
          <w:numId w:val="103"/>
        </w:numPr>
        <w:rPr>
          <w:lang w:val="vi-VN"/>
        </w:rPr>
      </w:pPr>
      <w:proofErr w:type="spellStart"/>
      <w:r w:rsidRPr="001F4C15">
        <w:t>tồn</w:t>
      </w:r>
      <w:proofErr w:type="spellEnd"/>
      <w:r w:rsidRPr="001F4C15">
        <w:t xml:space="preserve"> </w:t>
      </w:r>
      <w:proofErr w:type="spellStart"/>
      <w:r w:rsidRPr="001F4C15">
        <w:t>chứa</w:t>
      </w:r>
      <w:proofErr w:type="spellEnd"/>
      <w:r w:rsidRPr="001F4C15">
        <w:rPr>
          <w:lang w:val="vi-VN"/>
        </w:rPr>
        <w:t xml:space="preserve"> tạm thời và trong phạm vi hạn chế trong </w:t>
      </w:r>
      <w:proofErr w:type="spellStart"/>
      <w:r w:rsidRPr="001F4C15">
        <w:t>bồn</w:t>
      </w:r>
      <w:proofErr w:type="spellEnd"/>
      <w:r w:rsidRPr="001F4C15">
        <w:t xml:space="preserve"> </w:t>
      </w:r>
      <w:r w:rsidRPr="001F4C15">
        <w:rPr>
          <w:lang w:val="vi-VN"/>
        </w:rPr>
        <w:t>chứa LNG phù hợp với áp suất thiết kế của bể chứa LNG.</w:t>
      </w:r>
    </w:p>
    <w:p w14:paraId="24C22D6D" w14:textId="6C2F2651" w:rsidR="00647124" w:rsidRPr="001F4C15" w:rsidRDefault="002F7F71" w:rsidP="00D0150B">
      <w:pPr>
        <w:pStyle w:val="Nidungiu"/>
        <w:rPr>
          <w:lang w:val="vi-VN"/>
        </w:rPr>
      </w:pPr>
      <w:proofErr w:type="spellStart"/>
      <w:r w:rsidRPr="001F4C15">
        <w:t>Đối</w:t>
      </w:r>
      <w:proofErr w:type="spellEnd"/>
      <w:r w:rsidRPr="001F4C15">
        <w:t xml:space="preserve"> </w:t>
      </w:r>
      <w:proofErr w:type="spellStart"/>
      <w:r w:rsidRPr="001F4C15">
        <w:t>với</w:t>
      </w:r>
      <w:proofErr w:type="spellEnd"/>
      <w:r w:rsidR="00647124" w:rsidRPr="001F4C15">
        <w:t xml:space="preserve"> </w:t>
      </w:r>
      <w:r w:rsidR="00647124" w:rsidRPr="001F4C15">
        <w:rPr>
          <w:lang w:val="vi-VN"/>
        </w:rPr>
        <w:t>FLNG, BOG thường được nén và sử dụng làm khí</w:t>
      </w:r>
      <w:r w:rsidRPr="001F4C15">
        <w:t xml:space="preserve"> </w:t>
      </w:r>
      <w:r w:rsidRPr="001F4C15">
        <w:rPr>
          <w:lang w:val="vi-VN"/>
        </w:rPr>
        <w:t>nhiên liệu</w:t>
      </w:r>
      <w:r w:rsidR="00647124" w:rsidRPr="001F4C15">
        <w:rPr>
          <w:lang w:val="vi-VN"/>
        </w:rPr>
        <w:t xml:space="preserve">, trong khi FSRU thường trộn BOG nén với khí thiên nhiên được đưa ra ngoài hoặc bị oxy hóa trong thiết bị đốt khí. Quá trình oxy hóa trong thiết bị đốt khí chỉ được sử dụng khi không có sẵn các giải pháp khả thi khác và sẽ không phải là một giải pháp ưu tiên và cũng không phải là một thiết kế được khuyến nghị cho </w:t>
      </w:r>
      <w:proofErr w:type="spellStart"/>
      <w:r w:rsidR="00647124" w:rsidRPr="001F4C15">
        <w:t>vận</w:t>
      </w:r>
      <w:proofErr w:type="spellEnd"/>
      <w:r w:rsidR="00647124" w:rsidRPr="001F4C15">
        <w:t xml:space="preserve"> </w:t>
      </w:r>
      <w:proofErr w:type="spellStart"/>
      <w:r w:rsidR="00647124" w:rsidRPr="001F4C15">
        <w:t>hành</w:t>
      </w:r>
      <w:proofErr w:type="spellEnd"/>
      <w:r w:rsidR="00647124" w:rsidRPr="001F4C15">
        <w:t xml:space="preserve"> </w:t>
      </w:r>
      <w:r w:rsidR="00647124" w:rsidRPr="001F4C15">
        <w:rPr>
          <w:lang w:val="vi-VN"/>
        </w:rPr>
        <w:t>bình thường.</w:t>
      </w:r>
    </w:p>
    <w:p w14:paraId="4855715C" w14:textId="77777777" w:rsidR="00647124" w:rsidRPr="001F4C15" w:rsidRDefault="00647124" w:rsidP="00D0150B">
      <w:pPr>
        <w:pStyle w:val="Nidungiu"/>
        <w:rPr>
          <w:lang w:val="vi-VN"/>
        </w:rPr>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của FSU thường yêu cầu </w:t>
      </w:r>
      <w:proofErr w:type="spellStart"/>
      <w:r w:rsidRPr="001F4C15">
        <w:t>thu</w:t>
      </w:r>
      <w:proofErr w:type="spellEnd"/>
      <w:r w:rsidRPr="001F4C15">
        <w:t xml:space="preserve"> </w:t>
      </w:r>
      <w:proofErr w:type="spellStart"/>
      <w:r w:rsidRPr="001F4C15">
        <w:t>hồi</w:t>
      </w:r>
      <w:proofErr w:type="spellEnd"/>
      <w:r w:rsidRPr="001F4C15">
        <w:rPr>
          <w:lang w:val="vi-VN"/>
        </w:rPr>
        <w:t xml:space="preserve"> và quản lý BOG thông qua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rPr>
          <w:lang w:val="vi-VN"/>
        </w:rPr>
        <w:t xml:space="preserve"> trên bờ.</w:t>
      </w:r>
    </w:p>
    <w:p w14:paraId="10EAAA32" w14:textId="77777777" w:rsidR="00647124" w:rsidRPr="001F4C15" w:rsidRDefault="00647124" w:rsidP="00647124">
      <w:pPr>
        <w:pStyle w:val="Tniunhcp1"/>
        <w:rPr>
          <w:rFonts w:eastAsia="Yu Gothic Light"/>
          <w:lang w:val="vi-VN"/>
        </w:rPr>
      </w:pPr>
      <w:bookmarkStart w:id="975" w:name="_Toc55293775"/>
      <w:bookmarkStart w:id="976" w:name="_Toc62132407"/>
      <w:bookmarkStart w:id="977" w:name="_Toc68010355"/>
      <w:bookmarkStart w:id="978" w:name="_Toc88495028"/>
      <w:r w:rsidRPr="001F4C15">
        <w:rPr>
          <w:rFonts w:eastAsia="Yu Gothic Light"/>
          <w:lang w:val="vi-VN"/>
        </w:rPr>
        <w:lastRenderedPageBreak/>
        <w:t>Máy nén khí</w:t>
      </w:r>
      <w:bookmarkEnd w:id="975"/>
      <w:bookmarkEnd w:id="976"/>
      <w:bookmarkEnd w:id="977"/>
      <w:bookmarkEnd w:id="978"/>
    </w:p>
    <w:p w14:paraId="158FF67D" w14:textId="77777777" w:rsidR="00647124" w:rsidRPr="001F4C15" w:rsidRDefault="00647124" w:rsidP="00D0150B">
      <w:pPr>
        <w:pStyle w:val="Nidungiu"/>
        <w:rPr>
          <w:lang w:val="vi-VN"/>
        </w:rPr>
      </w:pPr>
      <w:r w:rsidRPr="001F4C15">
        <w:rPr>
          <w:lang w:val="vi-VN"/>
        </w:rPr>
        <w:t>Máy nén khí phải được trang bị:</w:t>
      </w:r>
    </w:p>
    <w:p w14:paraId="4EEFE756" w14:textId="53C8F32B" w:rsidR="00647124" w:rsidRPr="001F4C15" w:rsidRDefault="00647124" w:rsidP="00234926">
      <w:pPr>
        <w:pStyle w:val="Nidungiu"/>
        <w:numPr>
          <w:ilvl w:val="0"/>
          <w:numId w:val="104"/>
        </w:numPr>
        <w:rPr>
          <w:lang w:val="vi-VN"/>
        </w:rPr>
      </w:pPr>
      <w:r w:rsidRPr="001F4C15">
        <w:rPr>
          <w:lang w:val="vi-VN"/>
        </w:rPr>
        <w:t>hệ thống</w:t>
      </w:r>
      <w:r w:rsidRPr="001F4C15">
        <w:t xml:space="preserve"> </w:t>
      </w:r>
      <w:proofErr w:type="spellStart"/>
      <w:r w:rsidRPr="001F4C15">
        <w:t>để</w:t>
      </w:r>
      <w:proofErr w:type="spellEnd"/>
      <w:r w:rsidRPr="001F4C15">
        <w:t xml:space="preserve"> </w:t>
      </w:r>
      <w:proofErr w:type="spellStart"/>
      <w:r w:rsidRPr="001F4C15">
        <w:t>giới</w:t>
      </w:r>
      <w:proofErr w:type="spellEnd"/>
      <w:r w:rsidRPr="001F4C15">
        <w:rPr>
          <w:lang w:val="vi-VN"/>
        </w:rPr>
        <w:t xml:space="preserve"> hạn áp suất ở hạ </w:t>
      </w:r>
      <w:proofErr w:type="spellStart"/>
      <w:r w:rsidR="00963572" w:rsidRPr="001F4C15">
        <w:t>nguồn</w:t>
      </w:r>
      <w:proofErr w:type="spellEnd"/>
      <w:r w:rsidR="00963572" w:rsidRPr="001F4C15">
        <w:rPr>
          <w:lang w:val="vi-VN"/>
        </w:rPr>
        <w:t xml:space="preserve"> </w:t>
      </w:r>
      <w:r w:rsidRPr="001F4C15">
        <w:rPr>
          <w:lang w:val="vi-VN"/>
        </w:rPr>
        <w:t>tránh rủi ro vượt quá áp suất thiết kế của thiết bị được lắp đặt ở hạ lưu;             </w:t>
      </w:r>
    </w:p>
    <w:p w14:paraId="648AA47C" w14:textId="5F2596CE" w:rsidR="00647124" w:rsidRPr="001F4C15" w:rsidRDefault="00647124" w:rsidP="00234926">
      <w:pPr>
        <w:pStyle w:val="Nidungiu"/>
        <w:numPr>
          <w:ilvl w:val="0"/>
          <w:numId w:val="104"/>
        </w:numPr>
        <w:rPr>
          <w:lang w:val="vi-VN"/>
        </w:rPr>
      </w:pPr>
      <w:r w:rsidRPr="001F4C15">
        <w:rPr>
          <w:lang w:val="vi-VN"/>
        </w:rPr>
        <w:t xml:space="preserve">trình tự </w:t>
      </w:r>
      <w:proofErr w:type="spellStart"/>
      <w:r w:rsidRPr="001F4C15">
        <w:t>dừng</w:t>
      </w:r>
      <w:proofErr w:type="spellEnd"/>
      <w:r w:rsidRPr="001F4C15">
        <w:rPr>
          <w:lang w:val="vi-VN"/>
        </w:rPr>
        <w:t xml:space="preserve"> máy được </w:t>
      </w:r>
      <w:proofErr w:type="spellStart"/>
      <w:r w:rsidR="00963572" w:rsidRPr="001F4C15">
        <w:t>kích</w:t>
      </w:r>
      <w:proofErr w:type="spellEnd"/>
      <w:r w:rsidR="00963572" w:rsidRPr="001F4C15">
        <w:t xml:space="preserve"> </w:t>
      </w:r>
      <w:proofErr w:type="spellStart"/>
      <w:r w:rsidR="00963572" w:rsidRPr="001F4C15">
        <w:t>hoạt</w:t>
      </w:r>
      <w:proofErr w:type="spellEnd"/>
      <w:r w:rsidRPr="001F4C15">
        <w:rPr>
          <w:lang w:val="vi-VN"/>
        </w:rPr>
        <w:t xml:space="preserve"> </w:t>
      </w:r>
      <w:proofErr w:type="spellStart"/>
      <w:r w:rsidRPr="001F4C15">
        <w:t>bằng</w:t>
      </w:r>
      <w:proofErr w:type="spellEnd"/>
      <w:r w:rsidRPr="001F4C15">
        <w:t xml:space="preserve"> </w:t>
      </w:r>
      <w:proofErr w:type="spellStart"/>
      <w:r w:rsidRPr="001F4C15">
        <w:t>tay</w:t>
      </w:r>
      <w:proofErr w:type="spellEnd"/>
      <w:r w:rsidRPr="001F4C15">
        <w:rPr>
          <w:lang w:val="vi-VN"/>
        </w:rPr>
        <w:t xml:space="preserve"> hoặc tự động, </w:t>
      </w:r>
      <w:proofErr w:type="spellStart"/>
      <w:r w:rsidRPr="001F4C15">
        <w:t>điều</w:t>
      </w:r>
      <w:proofErr w:type="spellEnd"/>
      <w:r w:rsidRPr="001F4C15">
        <w:t xml:space="preserve"> </w:t>
      </w:r>
      <w:proofErr w:type="spellStart"/>
      <w:r w:rsidRPr="001F4C15">
        <w:t>này</w:t>
      </w:r>
      <w:proofErr w:type="spellEnd"/>
      <w:r w:rsidRPr="001F4C15">
        <w:t xml:space="preserve"> </w:t>
      </w:r>
      <w:r w:rsidRPr="001F4C15">
        <w:rPr>
          <w:lang w:val="vi-VN"/>
        </w:rPr>
        <w:t xml:space="preserve">cho phép </w:t>
      </w:r>
      <w:proofErr w:type="spellStart"/>
      <w:r w:rsidRPr="001F4C15">
        <w:t>máy</w:t>
      </w:r>
      <w:proofErr w:type="spellEnd"/>
      <w:r w:rsidRPr="001F4C15">
        <w:t xml:space="preserve"> </w:t>
      </w:r>
      <w:proofErr w:type="spellStart"/>
      <w:r w:rsidRPr="001F4C15">
        <w:t>nén</w:t>
      </w:r>
      <w:proofErr w:type="spellEnd"/>
      <w:r w:rsidRPr="001F4C15">
        <w:rPr>
          <w:lang w:val="vi-VN"/>
        </w:rPr>
        <w:t xml:space="preserve"> được </w:t>
      </w:r>
      <w:proofErr w:type="spellStart"/>
      <w:r w:rsidRPr="001F4C15">
        <w:t>cô</w:t>
      </w:r>
      <w:proofErr w:type="spellEnd"/>
      <w:r w:rsidRPr="001F4C15">
        <w:t xml:space="preserve"> </w:t>
      </w:r>
      <w:proofErr w:type="spellStart"/>
      <w:r w:rsidRPr="001F4C15">
        <w:t>lập</w:t>
      </w:r>
      <w:proofErr w:type="spellEnd"/>
      <w:r w:rsidRPr="001F4C15">
        <w:rPr>
          <w:lang w:val="vi-VN"/>
        </w:rPr>
        <w:t xml:space="preserve"> trong trường hợp </w:t>
      </w:r>
      <w:proofErr w:type="spellStart"/>
      <w:r w:rsidRPr="001F4C15">
        <w:t>có</w:t>
      </w:r>
      <w:proofErr w:type="spellEnd"/>
      <w:r w:rsidRPr="001F4C15">
        <w:t xml:space="preserve"> </w:t>
      </w:r>
      <w:r w:rsidRPr="001F4C15">
        <w:rPr>
          <w:lang w:val="vi-VN"/>
        </w:rPr>
        <w:t>hư hỏng nghiêm trọng.</w:t>
      </w:r>
    </w:p>
    <w:p w14:paraId="35D50582" w14:textId="77777777" w:rsidR="00647124" w:rsidRPr="001F4C15" w:rsidRDefault="00647124" w:rsidP="00D0150B">
      <w:pPr>
        <w:pStyle w:val="Nidungiu"/>
        <w:rPr>
          <w:lang w:val="vi-VN"/>
        </w:rPr>
      </w:pPr>
      <w:r w:rsidRPr="001F4C15">
        <w:rPr>
          <w:lang w:val="vi-VN"/>
        </w:rPr>
        <w:t xml:space="preserve">Phải có hệ thống thông gió thích hợp trong bất kỳ không gian nào của máy nén khí, chẳng hạn như </w:t>
      </w:r>
      <w:proofErr w:type="spellStart"/>
      <w:r w:rsidRPr="001F4C15">
        <w:t>cacte</w:t>
      </w:r>
      <w:proofErr w:type="spellEnd"/>
      <w:r w:rsidRPr="001F4C15">
        <w:rPr>
          <w:lang w:val="vi-VN"/>
        </w:rPr>
        <w:t>, có thể bị quá áp.</w:t>
      </w:r>
    </w:p>
    <w:p w14:paraId="48412B9C" w14:textId="77777777" w:rsidR="00647124" w:rsidRPr="001F4C15" w:rsidRDefault="00647124" w:rsidP="00D0150B">
      <w:pPr>
        <w:pStyle w:val="Nidungiu"/>
        <w:rPr>
          <w:lang w:val="vi-VN"/>
        </w:rPr>
      </w:pPr>
      <w:r w:rsidRPr="001F4C15">
        <w:rPr>
          <w:lang w:val="vi-VN"/>
        </w:rPr>
        <w:t xml:space="preserve">Các </w:t>
      </w:r>
      <w:proofErr w:type="spellStart"/>
      <w:r w:rsidRPr="001F4C15">
        <w:t>đường</w:t>
      </w:r>
      <w:proofErr w:type="spellEnd"/>
      <w:r w:rsidRPr="001F4C15">
        <w:t xml:space="preserve"> </w:t>
      </w:r>
      <w:proofErr w:type="spellStart"/>
      <w:r w:rsidRPr="001F4C15">
        <w:t>xả</w:t>
      </w:r>
      <w:proofErr w:type="spellEnd"/>
      <w:r w:rsidRPr="001F4C15">
        <w:t xml:space="preserve"> </w:t>
      </w:r>
      <w:proofErr w:type="spellStart"/>
      <w:r w:rsidRPr="001F4C15">
        <w:t>áp</w:t>
      </w:r>
      <w:proofErr w:type="spellEnd"/>
      <w:r w:rsidRPr="001F4C15">
        <w:t xml:space="preserve"> (vents)</w:t>
      </w:r>
      <w:r w:rsidR="00D0150B" w:rsidRPr="001F4C15">
        <w:t xml:space="preserve"> </w:t>
      </w:r>
      <w:r w:rsidRPr="001F4C15">
        <w:rPr>
          <w:lang w:val="vi-VN"/>
        </w:rPr>
        <w:t>sẽ được dẫn đến một khu vực an toàn.</w:t>
      </w:r>
    </w:p>
    <w:p w14:paraId="0732E248" w14:textId="061F2670" w:rsidR="00647124" w:rsidRPr="001F4C15" w:rsidRDefault="00647124" w:rsidP="00647124">
      <w:pPr>
        <w:pStyle w:val="Tniunhcp1"/>
        <w:rPr>
          <w:rFonts w:eastAsia="Yu Gothic Light"/>
          <w:lang w:val="vi-VN"/>
        </w:rPr>
      </w:pPr>
      <w:bookmarkStart w:id="979" w:name="_Toc55293776"/>
      <w:bookmarkStart w:id="980" w:name="_Toc62132408"/>
      <w:bookmarkStart w:id="981" w:name="_Toc68010356"/>
      <w:bookmarkStart w:id="982" w:name="_Toc88495029"/>
      <w:proofErr w:type="spellStart"/>
      <w:r w:rsidRPr="001F4C15">
        <w:rPr>
          <w:rFonts w:eastAsia="Yu Gothic Light"/>
        </w:rPr>
        <w:t>Đuốc</w:t>
      </w:r>
      <w:proofErr w:type="spellEnd"/>
      <w:r w:rsidRPr="001F4C15">
        <w:rPr>
          <w:rFonts w:eastAsia="Yu Gothic Light"/>
        </w:rPr>
        <w:t xml:space="preserve"> </w:t>
      </w:r>
      <w:proofErr w:type="spellStart"/>
      <w:r w:rsidRPr="001F4C15">
        <w:rPr>
          <w:rFonts w:eastAsia="Yu Gothic Light"/>
        </w:rPr>
        <w:t>đốt</w:t>
      </w:r>
      <w:proofErr w:type="spellEnd"/>
      <w:r w:rsidRPr="001F4C15">
        <w:rPr>
          <w:rFonts w:eastAsia="Yu Gothic Light"/>
          <w:lang w:val="vi-VN"/>
        </w:rPr>
        <w:t>/</w:t>
      </w:r>
      <w:r w:rsidRPr="001F4C15">
        <w:rPr>
          <w:rFonts w:eastAsia="Yu Gothic Light"/>
        </w:rPr>
        <w:t xml:space="preserve"> </w:t>
      </w:r>
      <w:bookmarkEnd w:id="979"/>
      <w:bookmarkEnd w:id="980"/>
      <w:bookmarkEnd w:id="981"/>
      <w:proofErr w:type="spellStart"/>
      <w:r w:rsidR="00963572" w:rsidRPr="001F4C15">
        <w:rPr>
          <w:rFonts w:eastAsia="Yu Gothic Light"/>
        </w:rPr>
        <w:t>đường</w:t>
      </w:r>
      <w:proofErr w:type="spellEnd"/>
      <w:r w:rsidR="00963572" w:rsidRPr="001F4C15">
        <w:rPr>
          <w:rFonts w:eastAsia="Yu Gothic Light"/>
        </w:rPr>
        <w:t xml:space="preserve"> </w:t>
      </w:r>
      <w:proofErr w:type="spellStart"/>
      <w:r w:rsidR="00963572" w:rsidRPr="001F4C15">
        <w:rPr>
          <w:rFonts w:eastAsia="Yu Gothic Light"/>
        </w:rPr>
        <w:t>xả</w:t>
      </w:r>
      <w:proofErr w:type="spellEnd"/>
      <w:r w:rsidR="00963572" w:rsidRPr="001F4C15">
        <w:rPr>
          <w:rFonts w:eastAsia="Yu Gothic Light"/>
        </w:rPr>
        <w:t xml:space="preserve"> </w:t>
      </w:r>
      <w:proofErr w:type="spellStart"/>
      <w:r w:rsidR="00963572" w:rsidRPr="001F4C15">
        <w:rPr>
          <w:rFonts w:eastAsia="Yu Gothic Light"/>
        </w:rPr>
        <w:t>khí</w:t>
      </w:r>
      <w:bookmarkEnd w:id="982"/>
      <w:proofErr w:type="spellEnd"/>
    </w:p>
    <w:p w14:paraId="461F9921" w14:textId="249984FB" w:rsidR="00647124" w:rsidRPr="001F4C15" w:rsidRDefault="00647124" w:rsidP="00647124">
      <w:pPr>
        <w:spacing w:before="120" w:line="360" w:lineRule="auto"/>
        <w:jc w:val="both"/>
        <w:rPr>
          <w:rFonts w:ascii="Arial" w:hAnsi="Arial" w:cs="Arial"/>
          <w:sz w:val="22"/>
          <w:szCs w:val="22"/>
        </w:rPr>
      </w:pPr>
      <w:r w:rsidRPr="001F4C15">
        <w:rPr>
          <w:rFonts w:ascii="Arial" w:hAnsi="Arial" w:cs="Arial"/>
          <w:sz w:val="22"/>
          <w:szCs w:val="22"/>
          <w:lang w:val="vi-VN"/>
        </w:rPr>
        <w:t xml:space="preserve">Xem 5.4.5.1.3 về các yêu cầu của </w:t>
      </w:r>
      <w:proofErr w:type="spellStart"/>
      <w:r w:rsidRPr="001F4C15">
        <w:rPr>
          <w:rFonts w:ascii="Arial" w:hAnsi="Arial" w:cs="Arial"/>
          <w:sz w:val="22"/>
          <w:szCs w:val="22"/>
        </w:rPr>
        <w:t>đuốc</w:t>
      </w:r>
      <w:proofErr w:type="spellEnd"/>
      <w:r w:rsidRPr="001F4C15">
        <w:rPr>
          <w:rFonts w:ascii="Arial" w:hAnsi="Arial" w:cs="Arial"/>
          <w:sz w:val="22"/>
          <w:szCs w:val="22"/>
        </w:rPr>
        <w:t xml:space="preserve"> </w:t>
      </w:r>
      <w:proofErr w:type="spellStart"/>
      <w:r w:rsidRPr="001F4C15">
        <w:rPr>
          <w:rFonts w:ascii="Arial" w:hAnsi="Arial" w:cs="Arial"/>
          <w:sz w:val="22"/>
          <w:szCs w:val="22"/>
        </w:rPr>
        <w:t>đốt</w:t>
      </w:r>
      <w:proofErr w:type="spellEnd"/>
      <w:r w:rsidRPr="001F4C15">
        <w:rPr>
          <w:rFonts w:ascii="Arial" w:hAnsi="Arial" w:cs="Arial"/>
          <w:sz w:val="22"/>
          <w:szCs w:val="22"/>
          <w:lang w:val="vi-VN"/>
        </w:rPr>
        <w:t>/</w:t>
      </w:r>
      <w:proofErr w:type="spellStart"/>
      <w:r w:rsidR="00963572" w:rsidRPr="001F4C15">
        <w:rPr>
          <w:rFonts w:ascii="Arial" w:hAnsi="Arial" w:cs="Arial"/>
          <w:sz w:val="22"/>
          <w:szCs w:val="22"/>
        </w:rPr>
        <w:t>đường</w:t>
      </w:r>
      <w:proofErr w:type="spellEnd"/>
      <w:r w:rsidR="00963572" w:rsidRPr="001F4C15">
        <w:rPr>
          <w:rFonts w:ascii="Arial" w:hAnsi="Arial" w:cs="Arial"/>
          <w:sz w:val="22"/>
          <w:szCs w:val="22"/>
        </w:rPr>
        <w:t xml:space="preserve"> </w:t>
      </w:r>
      <w:proofErr w:type="spellStart"/>
      <w:r w:rsidR="00963572" w:rsidRPr="001F4C15">
        <w:rPr>
          <w:rFonts w:ascii="Arial" w:hAnsi="Arial" w:cs="Arial"/>
          <w:sz w:val="22"/>
          <w:szCs w:val="22"/>
        </w:rPr>
        <w:t>xả</w:t>
      </w:r>
      <w:proofErr w:type="spellEnd"/>
      <w:r w:rsidR="00963572" w:rsidRPr="001F4C15">
        <w:rPr>
          <w:rFonts w:ascii="Arial" w:hAnsi="Arial" w:cs="Arial"/>
          <w:sz w:val="22"/>
          <w:szCs w:val="22"/>
        </w:rPr>
        <w:t xml:space="preserve"> </w:t>
      </w:r>
      <w:proofErr w:type="spellStart"/>
      <w:r w:rsidR="00963572" w:rsidRPr="001F4C15">
        <w:rPr>
          <w:rFonts w:ascii="Arial" w:hAnsi="Arial" w:cs="Arial"/>
          <w:sz w:val="22"/>
          <w:szCs w:val="22"/>
        </w:rPr>
        <w:t>khí</w:t>
      </w:r>
      <w:proofErr w:type="spellEnd"/>
      <w:r w:rsidRPr="001F4C15">
        <w:rPr>
          <w:rFonts w:ascii="Arial" w:hAnsi="Arial" w:cs="Arial"/>
          <w:sz w:val="22"/>
          <w:szCs w:val="22"/>
          <w:lang w:val="vi-VN"/>
        </w:rPr>
        <w:t>.</w:t>
      </w:r>
      <w:r w:rsidR="00D0150B" w:rsidRPr="001F4C15">
        <w:rPr>
          <w:rFonts w:ascii="Arial" w:hAnsi="Arial" w:cs="Arial"/>
          <w:sz w:val="22"/>
          <w:szCs w:val="22"/>
        </w:rPr>
        <w:t xml:space="preserve"> </w:t>
      </w:r>
    </w:p>
    <w:p w14:paraId="454270F0" w14:textId="77777777" w:rsidR="00647124" w:rsidRPr="001F4C15" w:rsidRDefault="00647124" w:rsidP="00647124">
      <w:pPr>
        <w:pStyle w:val="Tniuln"/>
      </w:pPr>
      <w:bookmarkStart w:id="983" w:name="_Toc55293777"/>
      <w:bookmarkStart w:id="984" w:name="_Toc62132409"/>
      <w:bookmarkStart w:id="985" w:name="_Toc68010357"/>
      <w:bookmarkStart w:id="986" w:name="_Toc88495030"/>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thấp</w:t>
      </w:r>
      <w:bookmarkEnd w:id="983"/>
      <w:bookmarkEnd w:id="984"/>
      <w:bookmarkEnd w:id="985"/>
      <w:bookmarkEnd w:id="986"/>
      <w:proofErr w:type="spellEnd"/>
    </w:p>
    <w:p w14:paraId="20F37AE2" w14:textId="77777777" w:rsidR="00647124" w:rsidRPr="001F4C15" w:rsidRDefault="00647124" w:rsidP="00647124">
      <w:pPr>
        <w:pStyle w:val="Tniunhcp1"/>
        <w:rPr>
          <w:rFonts w:eastAsia="Yu Gothic Light"/>
          <w:lang w:val="vi-VN"/>
        </w:rPr>
      </w:pPr>
      <w:bookmarkStart w:id="987" w:name="_Toc55293778"/>
      <w:bookmarkStart w:id="988" w:name="_Toc62132410"/>
      <w:bookmarkStart w:id="989" w:name="_Toc68010358"/>
      <w:bookmarkStart w:id="990" w:name="_Toc88495031"/>
      <w:r w:rsidRPr="001F4C15">
        <w:rPr>
          <w:rFonts w:eastAsia="Yu Gothic Light"/>
          <w:lang w:val="vi-VN"/>
        </w:rPr>
        <w:t>Yêu cầu chung</w:t>
      </w:r>
      <w:bookmarkEnd w:id="987"/>
      <w:bookmarkEnd w:id="988"/>
      <w:bookmarkEnd w:id="989"/>
      <w:bookmarkEnd w:id="990"/>
    </w:p>
    <w:p w14:paraId="37BE05D2" w14:textId="20B578C6" w:rsidR="00647124" w:rsidRPr="001F4C15" w:rsidRDefault="00647124" w:rsidP="00D0150B">
      <w:pPr>
        <w:pStyle w:val="Nidungiu"/>
        <w:rPr>
          <w:lang w:val="vi-VN"/>
        </w:rPr>
      </w:pPr>
      <w:r w:rsidRPr="001F4C15">
        <w:rPr>
          <w:lang w:val="vi-VN"/>
        </w:rPr>
        <w:t>Điều khoản này đưa ra các yêu cầu đối với đường ống nhiệt độ thấp liên quan đến quá trình xử lý khí, hóa hơi và hóa lỏng của </w:t>
      </w:r>
      <w:proofErr w:type="spellStart"/>
      <w:r w:rsidRPr="001F4C15">
        <w:t>hệ</w:t>
      </w:r>
      <w:proofErr w:type="spellEnd"/>
      <w:r w:rsidRPr="001F4C15">
        <w:t xml:space="preserve"> </w:t>
      </w:r>
      <w:proofErr w:type="spellStart"/>
      <w:r w:rsidRPr="001F4C15">
        <w:t>thống</w:t>
      </w:r>
      <w:proofErr w:type="spellEnd"/>
      <w:r w:rsidRPr="001F4C15">
        <w:rPr>
          <w:lang w:val="vi-VN"/>
        </w:rPr>
        <w:t xml:space="preserve"> </w:t>
      </w:r>
      <w:proofErr w:type="spellStart"/>
      <w:r w:rsidRPr="001F4C15">
        <w:t>kho</w:t>
      </w:r>
      <w:proofErr w:type="spellEnd"/>
      <w:r w:rsidRPr="001F4C15">
        <w:t xml:space="preserve"> </w:t>
      </w:r>
      <w:proofErr w:type="spellStart"/>
      <w:r w:rsidR="00963572" w:rsidRPr="001F4C15">
        <w:t>chứa</w:t>
      </w:r>
      <w:proofErr w:type="spellEnd"/>
      <w:r w:rsidR="00963572" w:rsidRPr="001F4C15">
        <w:t xml:space="preserve"> </w:t>
      </w:r>
      <w:r w:rsidRPr="001F4C15">
        <w:t xml:space="preserve">LNG </w:t>
      </w:r>
      <w:proofErr w:type="spellStart"/>
      <w:r w:rsidRPr="001F4C15">
        <w:t>nổi</w:t>
      </w:r>
      <w:proofErr w:type="spellEnd"/>
      <w:r w:rsidRPr="001F4C15">
        <w:rPr>
          <w:lang w:val="vi-VN"/>
        </w:rPr>
        <w:t>.</w:t>
      </w:r>
    </w:p>
    <w:p w14:paraId="0FF21B57" w14:textId="77777777" w:rsidR="00647124" w:rsidRPr="001F4C15" w:rsidRDefault="00647124" w:rsidP="00647124">
      <w:pPr>
        <w:pStyle w:val="Tniunhcp1"/>
        <w:rPr>
          <w:rFonts w:eastAsia="Yu Gothic Light"/>
          <w:lang w:val="vi-VN"/>
        </w:rPr>
      </w:pPr>
      <w:bookmarkStart w:id="991" w:name="_Toc55293779"/>
      <w:bookmarkStart w:id="992" w:name="_Toc62132411"/>
      <w:bookmarkStart w:id="993" w:name="_Toc68010359"/>
      <w:bookmarkStart w:id="994" w:name="_Toc88495032"/>
      <w:r w:rsidRPr="001F4C15">
        <w:rPr>
          <w:rFonts w:eastAsia="Yu Gothic Light"/>
          <w:lang w:val="vi-VN"/>
        </w:rPr>
        <w:t>Các thành phần đường ống</w:t>
      </w:r>
      <w:bookmarkEnd w:id="991"/>
      <w:bookmarkEnd w:id="992"/>
      <w:bookmarkEnd w:id="993"/>
      <w:bookmarkEnd w:id="994"/>
    </w:p>
    <w:p w14:paraId="560F881C" w14:textId="4187F3FD" w:rsidR="00647124" w:rsidRPr="001F4C15" w:rsidRDefault="00647124" w:rsidP="00D0150B">
      <w:pPr>
        <w:pStyle w:val="Nidungiu"/>
        <w:rPr>
          <w:lang w:val="vi-VN"/>
        </w:rPr>
      </w:pPr>
      <w:r w:rsidRPr="001F4C15">
        <w:rPr>
          <w:lang w:val="vi-VN"/>
        </w:rPr>
        <w:t xml:space="preserve">Vật liệu chế tạo ống và phụ kiện phải được lựa chọn tùy theo điều kiện sử dụng. Ví dụ về các vật liệu này được nêu trong </w:t>
      </w:r>
      <w:r w:rsidR="00520289" w:rsidRPr="001F4C15">
        <w:t xml:space="preserve">TCVN 12984:2020 </w:t>
      </w:r>
      <w:r w:rsidRPr="001F4C15">
        <w:rPr>
          <w:lang w:val="vi-VN"/>
        </w:rPr>
        <w:t>ISO 16903.</w:t>
      </w:r>
    </w:p>
    <w:p w14:paraId="2CE57A28" w14:textId="77777777" w:rsidR="00647124" w:rsidRPr="001F4C15" w:rsidRDefault="00647124" w:rsidP="00D0150B">
      <w:pPr>
        <w:pStyle w:val="Nidungiu"/>
        <w:rPr>
          <w:lang w:val="vi-VN"/>
        </w:rPr>
      </w:pPr>
      <w:r w:rsidRPr="001F4C15">
        <w:rPr>
          <w:lang w:val="vi-VN"/>
        </w:rPr>
        <w:t xml:space="preserve">Hai trường hợp </w:t>
      </w:r>
      <w:proofErr w:type="spellStart"/>
      <w:r w:rsidRPr="001F4C15">
        <w:t>sau</w:t>
      </w:r>
      <w:proofErr w:type="spellEnd"/>
      <w:r w:rsidRPr="001F4C15">
        <w:t xml:space="preserve"> </w:t>
      </w:r>
      <w:r w:rsidRPr="001F4C15">
        <w:rPr>
          <w:lang w:val="vi-VN"/>
        </w:rPr>
        <w:t>sẽ được xem xét:</w:t>
      </w:r>
    </w:p>
    <w:p w14:paraId="7A8C1E27" w14:textId="77777777" w:rsidR="00647124" w:rsidRPr="001F4C15" w:rsidRDefault="00647124" w:rsidP="00234926">
      <w:pPr>
        <w:pStyle w:val="Nidungiu"/>
        <w:numPr>
          <w:ilvl w:val="0"/>
          <w:numId w:val="106"/>
        </w:numPr>
        <w:rPr>
          <w:lang w:val="vi-VN"/>
        </w:rPr>
      </w:pPr>
      <w:r w:rsidRPr="001F4C15">
        <w:rPr>
          <w:lang w:val="vi-VN"/>
        </w:rPr>
        <w:t>vật liệu tiếp xúc thường xuyên hoặc không thường xuyên với LNG;</w:t>
      </w:r>
    </w:p>
    <w:p w14:paraId="6C6DC543" w14:textId="77777777" w:rsidR="00647124" w:rsidRPr="001F4C15" w:rsidRDefault="00647124" w:rsidP="00234926">
      <w:pPr>
        <w:pStyle w:val="Nidungiu"/>
        <w:numPr>
          <w:ilvl w:val="0"/>
          <w:numId w:val="106"/>
        </w:numPr>
        <w:rPr>
          <w:lang w:val="vi-VN"/>
        </w:rPr>
      </w:pPr>
      <w:r w:rsidRPr="001F4C15">
        <w:rPr>
          <w:lang w:val="vi-VN"/>
        </w:rPr>
        <w:t>vật liệu vô tình tiếp xúc với LNG do rò rỉ hoặc tràn LNG.</w:t>
      </w:r>
    </w:p>
    <w:p w14:paraId="4A35885C" w14:textId="77777777" w:rsidR="00647124" w:rsidRPr="001F4C15" w:rsidRDefault="00647124" w:rsidP="00D0150B">
      <w:pPr>
        <w:pStyle w:val="Nidungiu"/>
        <w:rPr>
          <w:lang w:val="vi-VN"/>
        </w:rPr>
      </w:pPr>
      <w:r w:rsidRPr="001F4C15">
        <w:rPr>
          <w:lang w:val="vi-VN"/>
        </w:rPr>
        <w:t xml:space="preserve">Trong trường hợp đầu tiên, vật liệu phải có đặc tính </w:t>
      </w:r>
      <w:proofErr w:type="spellStart"/>
      <w:r w:rsidRPr="001F4C15">
        <w:t>chịu</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rPr>
          <w:lang w:val="vi-VN"/>
        </w:rPr>
        <w:t xml:space="preserve"> </w:t>
      </w:r>
      <w:proofErr w:type="spellStart"/>
      <w:r w:rsidRPr="001F4C15">
        <w:t>sao</w:t>
      </w:r>
      <w:proofErr w:type="spellEnd"/>
      <w:r w:rsidRPr="001F4C15">
        <w:t xml:space="preserve"> </w:t>
      </w:r>
      <w:proofErr w:type="spellStart"/>
      <w:r w:rsidRPr="001F4C15">
        <w:t>cho</w:t>
      </w:r>
      <w:proofErr w:type="spellEnd"/>
      <w:r w:rsidRPr="001F4C15">
        <w:rPr>
          <w:lang w:val="vi-VN"/>
        </w:rPr>
        <w:t xml:space="preserve"> không có nguy cơ bị giòn do nhiệt độ của LNG. Trong trường hợp thứ hai, theo kết quả đánh giá rủi ro (xem Điều 5), các biện pháp phòng ngừa đặc biệt phải được thực hiện (ví dụ: sử dụng vật liệu </w:t>
      </w:r>
      <w:proofErr w:type="spellStart"/>
      <w:r w:rsidRPr="001F4C15">
        <w:t>chịu</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rPr>
          <w:lang w:val="vi-VN"/>
        </w:rPr>
        <w:t>, cách nhiệt bằng vật liệu thích hợp).</w:t>
      </w:r>
    </w:p>
    <w:p w14:paraId="02BD165B" w14:textId="77777777" w:rsidR="00647124" w:rsidRPr="001F4C15" w:rsidRDefault="00647124" w:rsidP="00D0150B">
      <w:pPr>
        <w:pStyle w:val="Nidungiu"/>
      </w:pPr>
      <w:r w:rsidRPr="001F4C15">
        <w:rPr>
          <w:lang w:val="vi-VN"/>
        </w:rPr>
        <w:t xml:space="preserve">Để cải thiện </w:t>
      </w:r>
      <w:proofErr w:type="spellStart"/>
      <w:r w:rsidRPr="001F4C15">
        <w:t>khả</w:t>
      </w:r>
      <w:proofErr w:type="spellEnd"/>
      <w:r w:rsidRPr="001F4C15">
        <w:t xml:space="preserve"> </w:t>
      </w:r>
      <w:proofErr w:type="spellStart"/>
      <w:r w:rsidRPr="001F4C15">
        <w:t>năng</w:t>
      </w:r>
      <w:proofErr w:type="spellEnd"/>
      <w:r w:rsidRPr="001F4C15">
        <w:rPr>
          <w:lang w:val="vi-VN"/>
        </w:rPr>
        <w:t xml:space="preserve"> chịu lửa, ống</w:t>
      </w:r>
      <w:r w:rsidRPr="001F4C15">
        <w:t xml:space="preserve"> </w:t>
      </w:r>
      <w:proofErr w:type="spellStart"/>
      <w:r w:rsidRPr="001F4C15">
        <w:t>khi</w:t>
      </w:r>
      <w:proofErr w:type="spellEnd"/>
      <w:r w:rsidRPr="001F4C15">
        <w:rPr>
          <w:lang w:val="vi-VN"/>
        </w:rPr>
        <w:t xml:space="preserve"> làm việc có thể tiếp xúc với lửa hoặc nhiệt</w:t>
      </w:r>
      <w:r w:rsidRPr="001F4C15">
        <w:t xml:space="preserve"> </w:t>
      </w:r>
      <w:proofErr w:type="spellStart"/>
      <w:r w:rsidRPr="001F4C15">
        <w:t>thì</w:t>
      </w:r>
      <w:proofErr w:type="spellEnd"/>
      <w:r w:rsidRPr="001F4C15">
        <w:rPr>
          <w:lang w:val="vi-VN"/>
        </w:rPr>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chế</w:t>
      </w:r>
      <w:proofErr w:type="spellEnd"/>
      <w:r w:rsidRPr="001F4C15">
        <w:t xml:space="preserve"> </w:t>
      </w:r>
      <w:proofErr w:type="spellStart"/>
      <w:r w:rsidRPr="001F4C15">
        <w:t>tạo</w:t>
      </w:r>
      <w:proofErr w:type="spellEnd"/>
      <w:r w:rsidRPr="001F4C15">
        <w:t xml:space="preserve"> </w:t>
      </w:r>
      <w:r w:rsidRPr="001F4C15">
        <w:rPr>
          <w:lang w:val="vi-VN"/>
        </w:rPr>
        <w:t xml:space="preserve">từ vật liệu có nhiệt độ nóng chảy thấp hơn thép. Đường ống tiếp xúc với lửa có thể </w:t>
      </w:r>
      <w:proofErr w:type="spellStart"/>
      <w:r w:rsidRPr="001F4C15">
        <w:t>lắp</w:t>
      </w:r>
      <w:proofErr w:type="spellEnd"/>
      <w:r w:rsidRPr="001F4C15">
        <w:t xml:space="preserve"> </w:t>
      </w:r>
      <w:proofErr w:type="spellStart"/>
      <w:r w:rsidRPr="001F4C15">
        <w:t>đặt</w:t>
      </w:r>
      <w:proofErr w:type="spellEnd"/>
      <w:r w:rsidRPr="001F4C15">
        <w:rPr>
          <w:lang w:val="vi-VN"/>
        </w:rPr>
        <w:t xml:space="preserve"> ở các khu vực mà hydrocacbon tràn có thể thu gom hoặc tích tụ và bốc cháy, hoặc có thể xảy ra hỏa hoạn do tai nạn hoặc sự cố </w:t>
      </w:r>
      <w:proofErr w:type="spellStart"/>
      <w:r w:rsidRPr="001F4C15">
        <w:t>rò</w:t>
      </w:r>
      <w:proofErr w:type="spellEnd"/>
      <w:r w:rsidRPr="001F4C15">
        <w:t xml:space="preserve"> </w:t>
      </w:r>
      <w:proofErr w:type="spellStart"/>
      <w:r w:rsidRPr="001F4C15">
        <w:t>rỉ</w:t>
      </w:r>
      <w:proofErr w:type="spellEnd"/>
      <w:r w:rsidRPr="001F4C15">
        <w:t xml:space="preserve"> </w:t>
      </w:r>
      <w:r w:rsidRPr="001F4C15">
        <w:rPr>
          <w:lang w:val="vi-VN"/>
        </w:rPr>
        <w:t>hydrocacbon</w:t>
      </w:r>
      <w:r w:rsidRPr="001F4C15">
        <w:t>.</w:t>
      </w:r>
    </w:p>
    <w:p w14:paraId="2B0F47E0" w14:textId="77777777" w:rsidR="00647124" w:rsidRPr="001F4C15" w:rsidRDefault="00647124" w:rsidP="00D0150B">
      <w:pPr>
        <w:pStyle w:val="Nidungiu"/>
        <w:rPr>
          <w:lang w:val="vi-VN"/>
        </w:rPr>
      </w:pPr>
      <w:r w:rsidRPr="001F4C15">
        <w:rPr>
          <w:lang w:val="vi-VN"/>
        </w:rPr>
        <w:t>Đối với đường ống LNG hoặc khí lạnh, phải bố trí để ngăn ngừa:</w:t>
      </w:r>
    </w:p>
    <w:p w14:paraId="0445134E" w14:textId="77777777" w:rsidR="00647124" w:rsidRPr="001F4C15" w:rsidRDefault="00647124" w:rsidP="00234926">
      <w:pPr>
        <w:pStyle w:val="Nidungiu"/>
        <w:numPr>
          <w:ilvl w:val="0"/>
          <w:numId w:val="105"/>
        </w:numPr>
        <w:rPr>
          <w:lang w:val="vi-VN"/>
        </w:rPr>
      </w:pPr>
      <w:r w:rsidRPr="001F4C15">
        <w:rPr>
          <w:lang w:val="vi-VN"/>
        </w:rPr>
        <w:lastRenderedPageBreak/>
        <w:t xml:space="preserve">bất kỳ sự </w:t>
      </w:r>
      <w:proofErr w:type="spellStart"/>
      <w:r w:rsidRPr="001F4C15">
        <w:t>chênh</w:t>
      </w:r>
      <w:proofErr w:type="spellEnd"/>
      <w:r w:rsidRPr="001F4C15">
        <w:t xml:space="preserve"> </w:t>
      </w:r>
      <w:proofErr w:type="spellStart"/>
      <w:r w:rsidRPr="001F4C15">
        <w:t>lệch</w:t>
      </w:r>
      <w:proofErr w:type="spellEnd"/>
      <w:r w:rsidRPr="001F4C15">
        <w:t xml:space="preserve"> co </w:t>
      </w:r>
      <w:proofErr w:type="spellStart"/>
      <w:r w:rsidRPr="001F4C15">
        <w:t>ngót</w:t>
      </w:r>
      <w:proofErr w:type="spellEnd"/>
      <w:r w:rsidRPr="001F4C15">
        <w:rPr>
          <w:lang w:val="vi-VN"/>
        </w:rPr>
        <w:t xml:space="preserve"> nào đủ để gây ra biến dạng, kẹt các bộ phận chuyển động, các </w:t>
      </w:r>
      <w:proofErr w:type="spellStart"/>
      <w:r w:rsidRPr="001F4C15">
        <w:t>khuyết</w:t>
      </w:r>
      <w:proofErr w:type="spellEnd"/>
      <w:r w:rsidRPr="001F4C15">
        <w:t xml:space="preserve"> </w:t>
      </w:r>
      <w:proofErr w:type="spellStart"/>
      <w:r w:rsidRPr="001F4C15">
        <w:t>tật</w:t>
      </w:r>
      <w:proofErr w:type="spellEnd"/>
      <w:r w:rsidRPr="001F4C15">
        <w:rPr>
          <w:lang w:val="vi-VN"/>
        </w:rPr>
        <w:t xml:space="preserve"> liên kết, v.v.;             </w:t>
      </w:r>
    </w:p>
    <w:p w14:paraId="690240EB" w14:textId="77777777" w:rsidR="00647124" w:rsidRPr="001F4C15" w:rsidRDefault="00647124" w:rsidP="00234926">
      <w:pPr>
        <w:pStyle w:val="Nidungiu"/>
        <w:numPr>
          <w:ilvl w:val="0"/>
          <w:numId w:val="105"/>
        </w:numPr>
        <w:rPr>
          <w:lang w:val="vi-VN"/>
        </w:rPr>
      </w:pPr>
      <w:r w:rsidRPr="001F4C15">
        <w:rPr>
          <w:lang w:val="vi-VN"/>
        </w:rPr>
        <w:t xml:space="preserve">đóng băng các thành phần tiếp xúc với khí quyển; nếu không thể tránh được hiện tượng này, thì trọng lượng của băng tích tụ phải được xem xét để tính toán </w:t>
      </w:r>
      <w:proofErr w:type="spellStart"/>
      <w:r w:rsidRPr="001F4C15">
        <w:t>giá</w:t>
      </w:r>
      <w:proofErr w:type="spellEnd"/>
      <w:r w:rsidRPr="001F4C15">
        <w:t xml:space="preserve"> </w:t>
      </w:r>
      <w:proofErr w:type="spellStart"/>
      <w:r w:rsidRPr="001F4C15">
        <w:t>đỡ</w:t>
      </w:r>
      <w:proofErr w:type="spellEnd"/>
    </w:p>
    <w:p w14:paraId="1681704F" w14:textId="77777777" w:rsidR="00647124" w:rsidRPr="001F4C15" w:rsidRDefault="00647124" w:rsidP="00D0150B">
      <w:pPr>
        <w:pStyle w:val="Nidungiu"/>
        <w:rPr>
          <w:lang w:val="vi-VN"/>
        </w:rPr>
      </w:pP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chủ</w:t>
      </w:r>
      <w:proofErr w:type="spellEnd"/>
      <w:r w:rsidRPr="001F4C15">
        <w:t xml:space="preserve"> </w:t>
      </w:r>
      <w:proofErr w:type="spellStart"/>
      <w:r w:rsidRPr="001F4C15">
        <w:t>động</w:t>
      </w:r>
      <w:proofErr w:type="spellEnd"/>
      <w:r w:rsidRPr="001F4C15">
        <w:t xml:space="preserve"> </w:t>
      </w:r>
      <w:proofErr w:type="spellStart"/>
      <w:r w:rsidRPr="001F4C15">
        <w:t>cô</w:t>
      </w:r>
      <w:proofErr w:type="spellEnd"/>
      <w:r w:rsidRPr="001F4C15">
        <w:t xml:space="preserve"> </w:t>
      </w:r>
      <w:proofErr w:type="spellStart"/>
      <w:r w:rsidRPr="001F4C15">
        <w:t>lập</w:t>
      </w:r>
      <w:proofErr w:type="spellEnd"/>
      <w:r w:rsidRPr="001F4C15">
        <w:t xml:space="preserve"> </w:t>
      </w:r>
      <w:proofErr w:type="spellStart"/>
      <w:r w:rsidRPr="001F4C15">
        <w:t>khi</w:t>
      </w:r>
      <w:proofErr w:type="spellEnd"/>
      <w:r w:rsidRPr="001F4C15">
        <w:t xml:space="preserve"> </w:t>
      </w:r>
      <w:r w:rsidRPr="001F4C15">
        <w:rPr>
          <w:lang w:val="vi-VN"/>
        </w:rPr>
        <w:t xml:space="preserve">cần thiết để bảo vệ nhân viên kiểm tra nội bộ hoặc bảo trì thiết bị. Điều này có thể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r w:rsidRPr="001F4C15">
        <w:rPr>
          <w:lang w:val="vi-VN"/>
        </w:rPr>
        <w:t xml:space="preserve">một mảnh </w:t>
      </w:r>
      <w:proofErr w:type="spellStart"/>
      <w:r w:rsidRPr="001F4C15">
        <w:t>lõi</w:t>
      </w:r>
      <w:proofErr w:type="spellEnd"/>
      <w:r w:rsidRPr="001F4C15">
        <w:t xml:space="preserve"> </w:t>
      </w:r>
      <w:r w:rsidRPr="001F4C15">
        <w:rPr>
          <w:lang w:val="vi-VN"/>
        </w:rPr>
        <w:t>ống có thể tháo rời</w:t>
      </w:r>
      <w:r w:rsidRPr="001F4C15">
        <w:t>,</w:t>
      </w:r>
      <w:r w:rsidRPr="001F4C15">
        <w:rPr>
          <w:lang w:val="vi-VN"/>
        </w:rPr>
        <w:t xml:space="preserve">một tấm </w:t>
      </w:r>
      <w:proofErr w:type="spellStart"/>
      <w:r w:rsidRPr="001F4C15">
        <w:t>che</w:t>
      </w:r>
      <w:proofErr w:type="spellEnd"/>
      <w:r w:rsidRPr="001F4C15">
        <w:t xml:space="preserve"> </w:t>
      </w:r>
      <w:proofErr w:type="spellStart"/>
      <w:r w:rsidRPr="001F4C15">
        <w:t>mắt</w:t>
      </w:r>
      <w:proofErr w:type="spellEnd"/>
      <w:r w:rsidRPr="001F4C15">
        <w:rPr>
          <w:lang w:val="vi-VN"/>
        </w:rPr>
        <w:t xml:space="preserve"> hoặc </w:t>
      </w:r>
      <w:proofErr w:type="spellStart"/>
      <w:r w:rsidRPr="001F4C15">
        <w:t>mai</w:t>
      </w:r>
      <w:proofErr w:type="spellEnd"/>
      <w:r w:rsidRPr="001F4C15">
        <w:rPr>
          <w:lang w:val="vi-VN"/>
        </w:rPr>
        <w:t xml:space="preserve"> và miếng đệm.</w:t>
      </w:r>
    </w:p>
    <w:p w14:paraId="7EBE409E" w14:textId="77777777" w:rsidR="00647124" w:rsidRPr="001F4C15" w:rsidRDefault="00647124" w:rsidP="00921A60">
      <w:pPr>
        <w:pStyle w:val="Tniunhcp1"/>
        <w:rPr>
          <w:rFonts w:eastAsia="Yu Gothic Light"/>
          <w:lang w:val="vi-VN"/>
        </w:rPr>
      </w:pPr>
      <w:bookmarkStart w:id="995" w:name="_Toc55293781"/>
      <w:bookmarkStart w:id="996" w:name="_Toc62132413"/>
      <w:bookmarkStart w:id="997" w:name="_Toc68010361"/>
      <w:bookmarkStart w:id="998" w:name="_Toc88495033"/>
      <w:r w:rsidRPr="001F4C15">
        <w:rPr>
          <w:rFonts w:eastAsia="Yu Gothic Light"/>
          <w:lang w:val="vi-VN"/>
        </w:rPr>
        <w:t>Ống</w:t>
      </w:r>
      <w:bookmarkEnd w:id="995"/>
      <w:bookmarkEnd w:id="996"/>
      <w:bookmarkEnd w:id="997"/>
      <w:bookmarkEnd w:id="998"/>
    </w:p>
    <w:p w14:paraId="63C1D6E5" w14:textId="77777777" w:rsidR="00647124" w:rsidRPr="001F4C15" w:rsidRDefault="00647124" w:rsidP="00921A60">
      <w:pPr>
        <w:pStyle w:val="Tniunhcp2"/>
        <w:rPr>
          <w:rFonts w:eastAsia="Yu Gothic Light"/>
        </w:rPr>
      </w:pPr>
      <w:bookmarkStart w:id="999" w:name="_Toc55293782"/>
      <w:bookmarkStart w:id="1000" w:name="_Toc62132414"/>
      <w:bookmarkStart w:id="1001" w:name="_Toc68010362"/>
      <w:bookmarkStart w:id="1002" w:name="_Toc88495034"/>
      <w:r w:rsidRPr="001F4C15">
        <w:rPr>
          <w:rFonts w:eastAsia="Yu Gothic Light"/>
        </w:rPr>
        <w:t>Yêu cầu chung</w:t>
      </w:r>
      <w:bookmarkEnd w:id="999"/>
      <w:bookmarkEnd w:id="1000"/>
      <w:bookmarkEnd w:id="1001"/>
      <w:bookmarkEnd w:id="1002"/>
    </w:p>
    <w:p w14:paraId="1E5E05CE" w14:textId="77777777" w:rsidR="00647124" w:rsidRPr="001F4C15" w:rsidRDefault="00647124" w:rsidP="00D0150B">
      <w:pPr>
        <w:pStyle w:val="Nidungiu"/>
      </w:pPr>
      <w:r w:rsidRPr="001F4C15">
        <w:rPr>
          <w:lang w:val="vi-VN"/>
        </w:rPr>
        <w:t xml:space="preserve">Đường ống phải phù hợp với các </w:t>
      </w:r>
      <w:proofErr w:type="spellStart"/>
      <w:r w:rsidRPr="001F4C15">
        <w:t>quy</w:t>
      </w:r>
      <w:proofErr w:type="spellEnd"/>
      <w:r w:rsidRPr="001F4C15">
        <w:t xml:space="preserve"> </w:t>
      </w:r>
      <w:proofErr w:type="spellStart"/>
      <w:r w:rsidRPr="001F4C15">
        <w:t>chuẩn</w:t>
      </w:r>
      <w:proofErr w:type="spellEnd"/>
      <w:r w:rsidRPr="001F4C15">
        <w:rPr>
          <w:lang w:val="vi-VN"/>
        </w:rPr>
        <w:t xml:space="preserve"> và tiêu chuẩn đã được công nhận, chẳng hạn như ASME B31.3 hoặc EN 13480. </w:t>
      </w:r>
      <w:proofErr w:type="spellStart"/>
      <w:r w:rsidRPr="001F4C15">
        <w:t>Phải</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rõ</w:t>
      </w:r>
      <w:proofErr w:type="spellEnd"/>
      <w:r w:rsidRPr="001F4C15">
        <w:t xml:space="preserve"> </w:t>
      </w:r>
      <w:proofErr w:type="spellStart"/>
      <w:r w:rsidRPr="001F4C15">
        <w:t>ràng</w:t>
      </w:r>
      <w:proofErr w:type="spellEnd"/>
      <w:r w:rsidRPr="001F4C15">
        <w:t xml:space="preserve"> c</w:t>
      </w:r>
      <w:r w:rsidRPr="001F4C15">
        <w:rPr>
          <w:lang w:val="vi-VN"/>
        </w:rPr>
        <w:t xml:space="preserve">ác giao diện đường ống giữa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r w:rsidRPr="001F4C15">
        <w:t>tầng</w:t>
      </w:r>
      <w:proofErr w:type="spellEnd"/>
      <w:r w:rsidRPr="001F4C15">
        <w:t xml:space="preserve"> </w:t>
      </w:r>
      <w:proofErr w:type="spellStart"/>
      <w:r w:rsidRPr="001F4C15">
        <w:t>và</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rPr>
          <w:lang w:val="vi-VN"/>
        </w:rPr>
        <w:t>.</w:t>
      </w:r>
      <w:r w:rsidRPr="001F4C15">
        <w:t xml:space="preserve"> </w:t>
      </w:r>
      <w:proofErr w:type="spellStart"/>
      <w:r w:rsidRPr="001F4C15">
        <w:t>Tính</w:t>
      </w:r>
      <w:proofErr w:type="spellEnd"/>
      <w:r w:rsidRPr="001F4C15">
        <w:t xml:space="preserve"> </w:t>
      </w:r>
      <w:proofErr w:type="spellStart"/>
      <w:r w:rsidRPr="001F4C15">
        <w:t>tương</w:t>
      </w:r>
      <w:proofErr w:type="spellEnd"/>
      <w:r w:rsidRPr="001F4C15">
        <w:t xml:space="preserve"> </w:t>
      </w:r>
      <w:proofErr w:type="spellStart"/>
      <w:r w:rsidRPr="001F4C15">
        <w:t>thích</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cẩn</w:t>
      </w:r>
      <w:proofErr w:type="spellEnd"/>
      <w:r w:rsidRPr="001F4C15">
        <w:t xml:space="preserve"> </w:t>
      </w:r>
      <w:proofErr w:type="spellStart"/>
      <w:r w:rsidRPr="001F4C15">
        <w:t>thận</w:t>
      </w:r>
      <w:proofErr w:type="spellEnd"/>
      <w:r w:rsidRPr="001F4C15">
        <w:t xml:space="preserve"> </w:t>
      </w:r>
      <w:proofErr w:type="spellStart"/>
      <w:r w:rsidRPr="001F4C15">
        <w:t>và</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trong</w:t>
      </w:r>
      <w:proofErr w:type="spellEnd"/>
      <w:r w:rsidRPr="001F4C15">
        <w:t xml:space="preserve"> </w:t>
      </w:r>
      <w:proofErr w:type="spellStart"/>
      <w:r w:rsidRPr="001F4C15">
        <w:t>mọi</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w:t>
      </w:r>
    </w:p>
    <w:p w14:paraId="181177EB" w14:textId="77777777" w:rsidR="00647124" w:rsidRPr="001F4C15" w:rsidRDefault="00647124" w:rsidP="00921A60">
      <w:pPr>
        <w:pStyle w:val="Tniunhcp2"/>
        <w:rPr>
          <w:rFonts w:eastAsia="Yu Gothic Light"/>
        </w:rPr>
      </w:pPr>
      <w:bookmarkStart w:id="1003" w:name="_Toc55293783"/>
      <w:bookmarkStart w:id="1004" w:name="_Toc62132415"/>
      <w:bookmarkStart w:id="1005" w:name="_Toc68010363"/>
      <w:bookmarkStart w:id="1006" w:name="_Toc88495035"/>
      <w:r w:rsidRPr="001F4C15">
        <w:rPr>
          <w:rFonts w:eastAsia="Yu Gothic Light"/>
        </w:rPr>
        <w:t>Mối nối ống</w:t>
      </w:r>
      <w:bookmarkEnd w:id="1003"/>
      <w:bookmarkEnd w:id="1004"/>
      <w:bookmarkEnd w:id="1005"/>
      <w:bookmarkEnd w:id="1006"/>
      <w:r w:rsidRPr="001F4C15">
        <w:rPr>
          <w:rFonts w:eastAsia="Yu Gothic Light"/>
        </w:rPr>
        <w:t xml:space="preserve"> </w:t>
      </w:r>
    </w:p>
    <w:p w14:paraId="7132422B" w14:textId="77777777" w:rsidR="00647124" w:rsidRPr="001F4C15" w:rsidRDefault="00647124" w:rsidP="009578D4">
      <w:pPr>
        <w:pStyle w:val="Nidungiu"/>
        <w:rPr>
          <w:lang w:val="vi-VN"/>
        </w:rPr>
      </w:pPr>
      <w:r w:rsidRPr="001F4C15">
        <w:rPr>
          <w:lang w:val="vi-VN"/>
        </w:rPr>
        <w:t>Mối nối giữa các ống được hàn phải phù hợp với các thông số kỹ thuật sau:</w:t>
      </w:r>
    </w:p>
    <w:p w14:paraId="3021569F" w14:textId="77777777" w:rsidR="00647124" w:rsidRPr="001F4C15" w:rsidRDefault="00647124" w:rsidP="00234926">
      <w:pPr>
        <w:pStyle w:val="Nidungiu"/>
        <w:numPr>
          <w:ilvl w:val="0"/>
          <w:numId w:val="107"/>
        </w:numPr>
        <w:rPr>
          <w:lang w:val="vi-VN"/>
        </w:rPr>
      </w:pPr>
      <w:r w:rsidRPr="001F4C15">
        <w:rPr>
          <w:lang w:val="vi-VN"/>
        </w:rPr>
        <w:t xml:space="preserve">sử dụng </w:t>
      </w:r>
      <w:proofErr w:type="spellStart"/>
      <w:r w:rsidRPr="001F4C15">
        <w:t>các</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rPr>
          <w:lang w:val="vi-VN"/>
        </w:rPr>
        <w:t xml:space="preserve"> </w:t>
      </w:r>
      <w:proofErr w:type="spellStart"/>
      <w:r w:rsidRPr="001F4C15">
        <w:t>hàn</w:t>
      </w:r>
      <w:proofErr w:type="spellEnd"/>
      <w:r w:rsidRPr="001F4C15">
        <w:rPr>
          <w:lang w:val="vi-VN"/>
        </w:rPr>
        <w:t xml:space="preserve"> đã được phê duyệt và công nhận </w:t>
      </w:r>
    </w:p>
    <w:p w14:paraId="0A04D3ED" w14:textId="10C74CCB" w:rsidR="00647124" w:rsidRPr="001F4C15" w:rsidRDefault="00647124" w:rsidP="00234926">
      <w:pPr>
        <w:pStyle w:val="Nidungiu"/>
        <w:numPr>
          <w:ilvl w:val="0"/>
          <w:numId w:val="107"/>
        </w:numPr>
        <w:rPr>
          <w:lang w:val="vi-VN"/>
        </w:rPr>
      </w:pP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r w:rsidRPr="001F4C15">
        <w:rPr>
          <w:lang w:val="vi-VN"/>
        </w:rPr>
        <w:t xml:space="preserve">hàn phù hợp với </w:t>
      </w:r>
      <w:r w:rsidR="000336B4" w:rsidRPr="001F4C15">
        <w:rPr>
          <w:lang w:val="vi-VN"/>
        </w:rPr>
        <w:t xml:space="preserve">TCVN </w:t>
      </w:r>
      <w:proofErr w:type="gramStart"/>
      <w:r w:rsidR="000336B4" w:rsidRPr="001F4C15">
        <w:rPr>
          <w:lang w:val="vi-VN"/>
        </w:rPr>
        <w:t>11244</w:t>
      </w:r>
      <w:r w:rsidRPr="001F4C15">
        <w:rPr>
          <w:lang w:val="vi-VN"/>
        </w:rPr>
        <w:t>;</w:t>
      </w:r>
      <w:proofErr w:type="gramEnd"/>
    </w:p>
    <w:p w14:paraId="7642ED7B" w14:textId="06EE38B9" w:rsidR="00647124" w:rsidRPr="001F4C15" w:rsidRDefault="00647124" w:rsidP="00234926">
      <w:pPr>
        <w:pStyle w:val="Nidungiu"/>
        <w:numPr>
          <w:ilvl w:val="0"/>
          <w:numId w:val="107"/>
        </w:numPr>
        <w:rPr>
          <w:lang w:val="vi-VN"/>
        </w:rPr>
      </w:pPr>
      <w:r w:rsidRPr="001F4C15">
        <w:rPr>
          <w:lang w:val="vi-VN"/>
        </w:rPr>
        <w:t xml:space="preserve">sử dụng thợ hàn và/hoặc người vận hành đủ tiêu chuẩn theo tiêu chuẩn </w:t>
      </w:r>
      <w:r w:rsidR="000336B4" w:rsidRPr="001F4C15">
        <w:t xml:space="preserve">TCVN 6700 </w:t>
      </w:r>
      <w:r w:rsidRPr="001F4C15">
        <w:rPr>
          <w:lang w:val="vi-VN"/>
        </w:rPr>
        <w:t>ISO 9606;</w:t>
      </w:r>
    </w:p>
    <w:p w14:paraId="009D8558" w14:textId="48D9B96C" w:rsidR="00647124" w:rsidRPr="001F4C15" w:rsidRDefault="00647124" w:rsidP="00234926">
      <w:pPr>
        <w:pStyle w:val="Nidungiu"/>
        <w:numPr>
          <w:ilvl w:val="0"/>
          <w:numId w:val="107"/>
        </w:numPr>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trước</w:t>
      </w:r>
      <w:proofErr w:type="spellEnd"/>
      <w:r w:rsidRPr="001F4C15">
        <w:t xml:space="preserve">, </w:t>
      </w:r>
      <w:proofErr w:type="spellStart"/>
      <w:r w:rsidRPr="001F4C15">
        <w:t>trong</w:t>
      </w:r>
      <w:proofErr w:type="spellEnd"/>
      <w:r w:rsidRPr="001F4C15">
        <w:t xml:space="preserve"> </w:t>
      </w:r>
      <w:proofErr w:type="spellStart"/>
      <w:r w:rsidRPr="001F4C15">
        <w:t>và</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hàn</w:t>
      </w:r>
      <w:proofErr w:type="spellEnd"/>
      <w:r w:rsidRPr="001F4C15">
        <w:t xml:space="preserve"> </w:t>
      </w:r>
      <w:proofErr w:type="spellStart"/>
      <w:r w:rsidRPr="001F4C15">
        <w:t>theo</w:t>
      </w:r>
      <w:proofErr w:type="spellEnd"/>
      <w:r w:rsidRPr="001F4C15">
        <w:t xml:space="preserve"> </w:t>
      </w:r>
      <w:r w:rsidR="000336B4" w:rsidRPr="001F4C15">
        <w:t>TCVN 5868</w:t>
      </w:r>
      <w:r w:rsidRPr="001F4C15">
        <w:t>.</w:t>
      </w:r>
    </w:p>
    <w:p w14:paraId="3611259C" w14:textId="77777777" w:rsidR="00647124" w:rsidRPr="001F4C15" w:rsidRDefault="00647124" w:rsidP="009578D4">
      <w:pPr>
        <w:pStyle w:val="Nidungiu"/>
        <w:rPr>
          <w:lang w:val="vi-VN"/>
        </w:rPr>
      </w:pPr>
      <w:r w:rsidRPr="001F4C15">
        <w:rPr>
          <w:lang w:val="vi-VN"/>
        </w:rPr>
        <w:t xml:space="preserve">Việc hàn các ống </w:t>
      </w:r>
      <w:proofErr w:type="spellStart"/>
      <w:r w:rsidRPr="001F4C15">
        <w:t>có</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r w:rsidRPr="001F4C15">
        <w:rPr>
          <w:lang w:val="vi-VN"/>
        </w:rPr>
        <w:t xml:space="preserve">khác nhau phải được thực hiện một cách cẩn thận, đặc biệt là đối với các ứng suất nhiệt phát sinh do </w:t>
      </w:r>
      <w:proofErr w:type="spellStart"/>
      <w:r w:rsidRPr="001F4C15">
        <w:t>chênh</w:t>
      </w:r>
      <w:proofErr w:type="spellEnd"/>
      <w:r w:rsidRPr="001F4C15">
        <w:t xml:space="preserve"> </w:t>
      </w:r>
      <w:proofErr w:type="spellStart"/>
      <w:r w:rsidRPr="001F4C15">
        <w:t>lệch</w:t>
      </w:r>
      <w:proofErr w:type="spellEnd"/>
      <w:r w:rsidRPr="001F4C15">
        <w:t xml:space="preserve"> co </w:t>
      </w:r>
      <w:proofErr w:type="spellStart"/>
      <w:r w:rsidRPr="001F4C15">
        <w:t>ngót</w:t>
      </w:r>
      <w:proofErr w:type="spellEnd"/>
      <w:r w:rsidRPr="001F4C15">
        <w:rPr>
          <w:lang w:val="vi-VN"/>
        </w:rPr>
        <w:t xml:space="preserve"> và ăn mòn điện hóa.</w:t>
      </w:r>
    </w:p>
    <w:p w14:paraId="4ADCA4B1" w14:textId="308F5F8F" w:rsidR="00647124" w:rsidRPr="001F4C15" w:rsidRDefault="00647124" w:rsidP="009578D4">
      <w:pPr>
        <w:pStyle w:val="Nidungiu"/>
        <w:rPr>
          <w:lang w:val="vi-VN"/>
        </w:rPr>
      </w:pPr>
      <w:r w:rsidRPr="001F4C15">
        <w:rPr>
          <w:lang w:val="vi-VN"/>
        </w:rPr>
        <w:t xml:space="preserve">Các mối nối </w:t>
      </w:r>
      <w:proofErr w:type="spellStart"/>
      <w:r w:rsidRPr="001F4C15">
        <w:t>mặt</w:t>
      </w:r>
      <w:proofErr w:type="spellEnd"/>
      <w:r w:rsidRPr="001F4C15">
        <w:t xml:space="preserve"> </w:t>
      </w:r>
      <w:proofErr w:type="spellStart"/>
      <w:r w:rsidRPr="001F4C15">
        <w:t>bích</w:t>
      </w:r>
      <w:proofErr w:type="spellEnd"/>
      <w:r w:rsidRPr="001F4C15">
        <w:rPr>
          <w:lang w:val="vi-VN"/>
        </w:rPr>
        <w:t xml:space="preserve"> là nguồn rò rỉ tiềm ẩn và do đó phải được hạn chế đến mức tối thiểu, đặc biệt đối với các hoạt động bảo trì. Nếu sử dụng các loại mối nối này, phải thực hiện các biện pháp phòng ngừa đặc biệt khi siết</w:t>
      </w:r>
      <w:r w:rsidRPr="001F4C15">
        <w:t xml:space="preserve"> </w:t>
      </w:r>
      <w:proofErr w:type="spellStart"/>
      <w:r w:rsidRPr="001F4C15">
        <w:t>chặt</w:t>
      </w:r>
      <w:proofErr w:type="spellEnd"/>
      <w:r w:rsidRPr="001F4C15">
        <w:rPr>
          <w:lang w:val="vi-VN"/>
        </w:rPr>
        <w:t xml:space="preserve"> bu lông. Đặc biệt hơn, đối với </w:t>
      </w:r>
      <w:proofErr w:type="spellStart"/>
      <w:r w:rsidRPr="001F4C15">
        <w:t>mặt</w:t>
      </w:r>
      <w:proofErr w:type="spellEnd"/>
      <w:r w:rsidRPr="001F4C15">
        <w:t xml:space="preserve"> </w:t>
      </w:r>
      <w:proofErr w:type="spellStart"/>
      <w:r w:rsidRPr="001F4C15">
        <w:t>bích</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có</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rPr>
          <w:lang w:val="vi-VN"/>
        </w:rPr>
        <w:t xml:space="preserve"> </w:t>
      </w:r>
      <w:r w:rsidR="00E33331" w:rsidRPr="001F4C15">
        <w:rPr>
          <w:lang w:val="vi-VN"/>
        </w:rPr>
        <w:t>lạnh sâu</w:t>
      </w:r>
      <w:r w:rsidRPr="001F4C15">
        <w:rPr>
          <w:lang w:val="vi-VN"/>
        </w:rPr>
        <w:t xml:space="preserve">, phải thực hiện các biện pháp phòng ngừa để ngăn chặn rò rỉ trong thời gian xả lạnh (ví dụ: </w:t>
      </w:r>
      <w:proofErr w:type="spellStart"/>
      <w:r w:rsidRPr="001F4C15">
        <w:t>căng</w:t>
      </w:r>
      <w:proofErr w:type="spellEnd"/>
      <w:r w:rsidRPr="001F4C15">
        <w:t xml:space="preserve"> </w:t>
      </w:r>
      <w:proofErr w:type="spellStart"/>
      <w:r w:rsidRPr="001F4C15">
        <w:t>trước</w:t>
      </w:r>
      <w:proofErr w:type="spellEnd"/>
      <w:r w:rsidRPr="001F4C15">
        <w:rPr>
          <w:lang w:val="vi-VN"/>
        </w:rPr>
        <w:t xml:space="preserve"> bu lông, vòng đệm lò xo).</w:t>
      </w:r>
    </w:p>
    <w:p w14:paraId="0DA7097F" w14:textId="67D7B950" w:rsidR="00647124" w:rsidRPr="001F4C15" w:rsidRDefault="00647124" w:rsidP="009578D4">
      <w:pPr>
        <w:pStyle w:val="Nidungiu"/>
        <w:rPr>
          <w:lang w:val="vi-VN"/>
        </w:rPr>
      </w:pPr>
      <w:proofErr w:type="spellStart"/>
      <w:r w:rsidRPr="001F4C15">
        <w:t>Mặt</w:t>
      </w:r>
      <w:proofErr w:type="spellEnd"/>
      <w:r w:rsidRPr="001F4C15">
        <w:t xml:space="preserve"> </w:t>
      </w:r>
      <w:proofErr w:type="spellStart"/>
      <w:r w:rsidRPr="001F4C15">
        <w:t>bích</w:t>
      </w:r>
      <w:proofErr w:type="spellEnd"/>
      <w:r w:rsidRPr="001F4C15">
        <w:rPr>
          <w:lang w:val="vi-VN"/>
        </w:rPr>
        <w:t xml:space="preserve"> và</w:t>
      </w:r>
      <w:r w:rsidRPr="001F4C15">
        <w:t xml:space="preserve"> </w:t>
      </w:r>
      <w:proofErr w:type="spellStart"/>
      <w:r w:rsidRPr="001F4C15">
        <w:t>gioăng</w:t>
      </w:r>
      <w:proofErr w:type="spellEnd"/>
      <w:r w:rsidRPr="001F4C15">
        <w:t xml:space="preserve"> </w:t>
      </w:r>
      <w:proofErr w:type="spellStart"/>
      <w:r w:rsidRPr="001F4C15">
        <w:t>làm</w:t>
      </w:r>
      <w:proofErr w:type="spellEnd"/>
      <w:r w:rsidRPr="001F4C15">
        <w:t xml:space="preserve"> </w:t>
      </w:r>
      <w:proofErr w:type="spellStart"/>
      <w:r w:rsidRPr="001F4C15">
        <w:t>kín</w:t>
      </w:r>
      <w:proofErr w:type="spellEnd"/>
      <w:r w:rsidRPr="001F4C15">
        <w:t xml:space="preserve"> </w:t>
      </w:r>
      <w:r w:rsidRPr="001F4C15">
        <w:rPr>
          <w:lang w:val="vi-VN"/>
        </w:rPr>
        <w:t xml:space="preserve">phải phù hợp với các tiêu chuẩn được công nhận tương thích với </w:t>
      </w:r>
      <w:proofErr w:type="spellStart"/>
      <w:r w:rsidRPr="001F4C15">
        <w:t>quy</w:t>
      </w:r>
      <w:proofErr w:type="spellEnd"/>
      <w:r w:rsidRPr="001F4C15">
        <w:t xml:space="preserve"> </w:t>
      </w:r>
      <w:proofErr w:type="spellStart"/>
      <w:r w:rsidRPr="001F4C15">
        <w:t>chuẩn</w:t>
      </w:r>
      <w:proofErr w:type="spellEnd"/>
      <w:r w:rsidRPr="001F4C15">
        <w:rPr>
          <w:lang w:val="vi-VN"/>
        </w:rPr>
        <w:t xml:space="preserve"> thiết kế đường ống.</w:t>
      </w:r>
    </w:p>
    <w:p w14:paraId="5C2415E4" w14:textId="77777777" w:rsidR="00647124" w:rsidRPr="001F4C15" w:rsidRDefault="00647124" w:rsidP="00921A60">
      <w:pPr>
        <w:pStyle w:val="Tniunhcp2"/>
        <w:rPr>
          <w:rFonts w:eastAsia="Yu Gothic Light"/>
        </w:rPr>
      </w:pPr>
      <w:bookmarkStart w:id="1007" w:name="_Toc62132416"/>
      <w:bookmarkStart w:id="1008" w:name="_Toc68010364"/>
      <w:bookmarkStart w:id="1009" w:name="_Toc88495036"/>
      <w:r w:rsidRPr="001F4C15">
        <w:rPr>
          <w:rFonts w:eastAsia="Yu Gothic Light"/>
        </w:rPr>
        <w:t>Giá đỡ đường ống</w:t>
      </w:r>
      <w:bookmarkEnd w:id="1007"/>
      <w:bookmarkEnd w:id="1008"/>
      <w:bookmarkEnd w:id="1009"/>
    </w:p>
    <w:p w14:paraId="6F68B3FA" w14:textId="77777777" w:rsidR="00647124" w:rsidRPr="001F4C15" w:rsidRDefault="00647124" w:rsidP="009578D4">
      <w:pPr>
        <w:pStyle w:val="Nidungiu"/>
        <w:rPr>
          <w:lang w:val="vi-VN"/>
        </w:rPr>
      </w:pPr>
      <w:r w:rsidRPr="001F4C15">
        <w:rPr>
          <w:lang w:val="vi-VN"/>
        </w:rPr>
        <w:t xml:space="preserve">Giá đỡ phải cho phép đường ống </w:t>
      </w:r>
      <w:proofErr w:type="spellStart"/>
      <w:r w:rsidRPr="001F4C15">
        <w:t>dịch</w:t>
      </w:r>
      <w:proofErr w:type="spellEnd"/>
      <w:r w:rsidRPr="001F4C15">
        <w:t xml:space="preserve"> </w:t>
      </w:r>
      <w:proofErr w:type="spellStart"/>
      <w:r w:rsidRPr="001F4C15">
        <w:t>chuyển</w:t>
      </w:r>
      <w:proofErr w:type="spellEnd"/>
      <w:r w:rsidRPr="001F4C15">
        <w:t xml:space="preserve"> </w:t>
      </w:r>
      <w:r w:rsidRPr="001F4C15">
        <w:rPr>
          <w:lang w:val="vi-VN"/>
        </w:rPr>
        <w:t xml:space="preserve">do co giãn nhiệt mà không vượt quá ứng suất cho phép. Thiết kế giá đỡ phải phù hợp với chức năng này và phải ngăn </w:t>
      </w:r>
      <w:proofErr w:type="spellStart"/>
      <w:r w:rsidRPr="001F4C15">
        <w:t>ngừa</w:t>
      </w:r>
      <w:proofErr w:type="spellEnd"/>
      <w:r w:rsidRPr="001F4C15">
        <w:rPr>
          <w:lang w:val="vi-VN"/>
        </w:rPr>
        <w:t xml:space="preserve"> bất kỳ cầu</w:t>
      </w:r>
      <w:r w:rsidRPr="001F4C15">
        <w:t xml:space="preserve"> </w:t>
      </w:r>
      <w:proofErr w:type="spellStart"/>
      <w:r w:rsidRPr="001F4C15">
        <w:t>nhiệt</w:t>
      </w:r>
      <w:proofErr w:type="spellEnd"/>
      <w:r w:rsidRPr="001F4C15">
        <w:rPr>
          <w:lang w:val="vi-VN"/>
        </w:rPr>
        <w:t xml:space="preserve"> lạnh nào giữa đường ống và kết cấu mà </w:t>
      </w:r>
      <w:proofErr w:type="spellStart"/>
      <w:r w:rsidRPr="001F4C15">
        <w:t>đường</w:t>
      </w:r>
      <w:proofErr w:type="spellEnd"/>
      <w:r w:rsidRPr="001F4C15">
        <w:t xml:space="preserve"> </w:t>
      </w:r>
      <w:proofErr w:type="spellStart"/>
      <w:r w:rsidRPr="001F4C15">
        <w:t>ống</w:t>
      </w:r>
      <w:proofErr w:type="spellEnd"/>
      <w:r w:rsidRPr="001F4C15">
        <w:rPr>
          <w:lang w:val="vi-VN"/>
        </w:rPr>
        <w:t xml:space="preserve"> đang nằm trên hoặc treo trên đó.</w:t>
      </w:r>
    </w:p>
    <w:p w14:paraId="1ECD6A18" w14:textId="77777777" w:rsidR="00647124" w:rsidRPr="001F4C15" w:rsidRDefault="00647124" w:rsidP="009578D4">
      <w:pPr>
        <w:pStyle w:val="Nidungiu"/>
        <w:rPr>
          <w:lang w:val="vi-VN"/>
        </w:rPr>
      </w:pPr>
      <w:r w:rsidRPr="001F4C15">
        <w:rPr>
          <w:lang w:val="vi-VN"/>
        </w:rPr>
        <w:lastRenderedPageBreak/>
        <w:t xml:space="preserve">Việc thiết kế </w:t>
      </w:r>
      <w:proofErr w:type="spellStart"/>
      <w:r w:rsidRPr="001F4C15">
        <w:t>giá</w:t>
      </w:r>
      <w:proofErr w:type="spellEnd"/>
      <w:r w:rsidRPr="001F4C15">
        <w:t xml:space="preserve"> </w:t>
      </w:r>
      <w:proofErr w:type="spellStart"/>
      <w:r w:rsidRPr="001F4C15">
        <w:t>đỡ</w:t>
      </w:r>
      <w:proofErr w:type="spellEnd"/>
      <w:r w:rsidRPr="001F4C15">
        <w:rPr>
          <w:lang w:val="vi-VN"/>
        </w:rPr>
        <w:t xml:space="preserve"> và đường ống liên quan phải xem xét các trường hợp tải trọng như đã định nghĩa trong 4.2.7.</w:t>
      </w:r>
    </w:p>
    <w:p w14:paraId="496BE054" w14:textId="77777777" w:rsidR="00647124" w:rsidRPr="001F4C15" w:rsidRDefault="00647124" w:rsidP="00921A60">
      <w:pPr>
        <w:pStyle w:val="Tniunhcp2"/>
        <w:rPr>
          <w:rFonts w:eastAsia="Yu Gothic Light"/>
        </w:rPr>
      </w:pPr>
      <w:bookmarkStart w:id="1010" w:name="_Toc55293785"/>
      <w:bookmarkStart w:id="1011" w:name="_Toc62132417"/>
      <w:bookmarkStart w:id="1012" w:name="_Toc68010365"/>
      <w:bookmarkStart w:id="1013" w:name="_Toc88495037"/>
      <w:r w:rsidRPr="001F4C15">
        <w:rPr>
          <w:rFonts w:eastAsia="Yu Gothic Light"/>
        </w:rPr>
        <w:t xml:space="preserve">Bù </w:t>
      </w:r>
      <w:bookmarkEnd w:id="1010"/>
      <w:r w:rsidRPr="001F4C15">
        <w:rPr>
          <w:rFonts w:eastAsia="Yu Gothic Light"/>
        </w:rPr>
        <w:t>co ngót do lạnh</w:t>
      </w:r>
      <w:bookmarkEnd w:id="1011"/>
      <w:bookmarkEnd w:id="1012"/>
      <w:bookmarkEnd w:id="1013"/>
    </w:p>
    <w:p w14:paraId="4A89C68A" w14:textId="77777777" w:rsidR="00647124" w:rsidRPr="001F4C15" w:rsidRDefault="00647124" w:rsidP="009578D4">
      <w:pPr>
        <w:pStyle w:val="Nidungiu"/>
        <w:rPr>
          <w:lang w:val="vi-VN"/>
        </w:rPr>
      </w:pPr>
      <w:r w:rsidRPr="001F4C15">
        <w:rPr>
          <w:lang w:val="vi-VN"/>
        </w:rPr>
        <w:t xml:space="preserve">Tất cả các hệ thống đường ống phải được phân tích ứng suất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theo</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rPr>
          <w:lang w:val="vi-VN"/>
        </w:rPr>
        <w:t xml:space="preserve"> về đường ống được công nhận.</w:t>
      </w:r>
    </w:p>
    <w:p w14:paraId="229275AD" w14:textId="77777777" w:rsidR="00647124" w:rsidRPr="001F4C15" w:rsidRDefault="00647124" w:rsidP="009578D4">
      <w:pPr>
        <w:pStyle w:val="Nidungiu"/>
        <w:rPr>
          <w:lang w:val="vi-VN"/>
        </w:rPr>
      </w:pPr>
      <w:r w:rsidRPr="001F4C15">
        <w:t>C</w:t>
      </w:r>
      <w:r w:rsidRPr="001F4C15">
        <w:rPr>
          <w:lang w:val="vi-VN"/>
        </w:rPr>
        <w:t xml:space="preserve">ác biện pháp đặc biệt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r w:rsidRPr="001F4C15">
        <w:rPr>
          <w:lang w:val="vi-VN"/>
        </w:rPr>
        <w:t xml:space="preserve">để </w:t>
      </w:r>
      <w:proofErr w:type="spellStart"/>
      <w:r w:rsidRPr="001F4C15">
        <w:t>hấp</w:t>
      </w:r>
      <w:proofErr w:type="spellEnd"/>
      <w:r w:rsidRPr="001F4C15">
        <w:t xml:space="preserve"> </w:t>
      </w:r>
      <w:proofErr w:type="spellStart"/>
      <w:r w:rsidRPr="001F4C15">
        <w:t>thu</w:t>
      </w:r>
      <w:proofErr w:type="spellEnd"/>
      <w:r w:rsidRPr="001F4C15">
        <w:t>(absorb)</w:t>
      </w:r>
      <w:r w:rsidRPr="001F4C15">
        <w:rPr>
          <w:lang w:val="vi-VN"/>
        </w:rPr>
        <w:t xml:space="preserve"> các </w:t>
      </w:r>
      <w:proofErr w:type="spellStart"/>
      <w:r w:rsidRPr="001F4C15">
        <w:t>thay</w:t>
      </w:r>
      <w:proofErr w:type="spellEnd"/>
      <w:r w:rsidRPr="001F4C15">
        <w:t xml:space="preserve"> </w:t>
      </w:r>
      <w:proofErr w:type="spellStart"/>
      <w:r w:rsidRPr="001F4C15">
        <w:t>đổi</w:t>
      </w:r>
      <w:proofErr w:type="spellEnd"/>
      <w:r w:rsidRPr="001F4C15">
        <w:rPr>
          <w:lang w:val="vi-VN"/>
        </w:rPr>
        <w:t xml:space="preserve"> kích thước của đường ống </w:t>
      </w:r>
      <w:r w:rsidRPr="001F4C15">
        <w:t>do</w:t>
      </w:r>
      <w:r w:rsidRPr="001F4C15">
        <w:rPr>
          <w:lang w:val="vi-VN"/>
        </w:rPr>
        <w:t xml:space="preserve"> sự thay đổi nhiệt độ (ví dụ: các vòng giãn nở, b</w:t>
      </w:r>
      <w:r w:rsidRPr="001F4C15">
        <w:t xml:space="preserve">ộ </w:t>
      </w:r>
      <w:proofErr w:type="spellStart"/>
      <w:r w:rsidRPr="001F4C15">
        <w:t>bù</w:t>
      </w:r>
      <w:proofErr w:type="spellEnd"/>
      <w:r w:rsidRPr="001F4C15">
        <w:t xml:space="preserve"> </w:t>
      </w:r>
      <w:proofErr w:type="spellStart"/>
      <w:r w:rsidRPr="001F4C15">
        <w:t>kiểu</w:t>
      </w:r>
      <w:proofErr w:type="spellEnd"/>
      <w:r w:rsidRPr="001F4C15">
        <w:t xml:space="preserve"> </w:t>
      </w:r>
      <w:r w:rsidRPr="001F4C15">
        <w:rPr>
          <w:lang w:val="vi-VN"/>
        </w:rPr>
        <w:t>bản lề có khả năng dao động theo trục dọc của nó [khoảng 5°], hệ thống bản lề).</w:t>
      </w:r>
    </w:p>
    <w:p w14:paraId="67B923A5" w14:textId="77777777" w:rsidR="00647124" w:rsidRPr="001F4C15" w:rsidRDefault="00647124" w:rsidP="009578D4">
      <w:pPr>
        <w:pStyle w:val="Nidungiu"/>
      </w:pPr>
      <w:r w:rsidRPr="001F4C15">
        <w:rPr>
          <w:lang w:val="vi-VN"/>
        </w:rPr>
        <w:t xml:space="preserve">Khuyến cáo nên tránh các khe co giãn </w:t>
      </w:r>
      <w:proofErr w:type="spellStart"/>
      <w:r w:rsidRPr="001F4C15">
        <w:t>trên</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p>
    <w:p w14:paraId="44995AD1" w14:textId="77777777" w:rsidR="00647124" w:rsidRPr="001F4C15" w:rsidRDefault="00647124" w:rsidP="009578D4">
      <w:pPr>
        <w:pStyle w:val="Nidungiu"/>
        <w:rPr>
          <w:lang w:val="vi-VN"/>
        </w:rPr>
      </w:pPr>
      <w:r w:rsidRPr="001F4C15">
        <w:rPr>
          <w:lang w:val="vi-VN"/>
        </w:rPr>
        <w:t xml:space="preserve">Cần đặc biệt chú ý đối với các kết nối nhánh nhỏ với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chính</w:t>
      </w:r>
      <w:proofErr w:type="spellEnd"/>
      <w:r w:rsidRPr="001F4C15">
        <w:rPr>
          <w:lang w:val="vi-VN"/>
        </w:rPr>
        <w:t xml:space="preserve"> để tránh bất kỳ sự đứt gãy hoặc </w:t>
      </w:r>
      <w:proofErr w:type="spellStart"/>
      <w:r w:rsidRPr="001F4C15">
        <w:t>cong</w:t>
      </w:r>
      <w:proofErr w:type="spellEnd"/>
      <w:r w:rsidRPr="001F4C15">
        <w:t xml:space="preserve"> </w:t>
      </w:r>
      <w:proofErr w:type="spellStart"/>
      <w:r w:rsidRPr="001F4C15">
        <w:t>vênh</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ống</w:t>
      </w:r>
      <w:proofErr w:type="spellEnd"/>
      <w:r w:rsidRPr="001F4C15">
        <w:t xml:space="preserve"> </w:t>
      </w:r>
      <w:proofErr w:type="spellStart"/>
      <w:r w:rsidRPr="001F4C15">
        <w:t>phân</w:t>
      </w:r>
      <w:proofErr w:type="spellEnd"/>
      <w:r w:rsidRPr="001F4C15">
        <w:t xml:space="preserve"> </w:t>
      </w:r>
      <w:proofErr w:type="spellStart"/>
      <w:r w:rsidRPr="001F4C15">
        <w:t>phối</w:t>
      </w:r>
      <w:proofErr w:type="spellEnd"/>
      <w:r w:rsidRPr="001F4C15">
        <w:rPr>
          <w:lang w:val="vi-VN"/>
        </w:rPr>
        <w:t xml:space="preserve"> chính </w:t>
      </w:r>
      <w:proofErr w:type="spellStart"/>
      <w:r w:rsidRPr="001F4C15">
        <w:t>tại</w:t>
      </w:r>
      <w:proofErr w:type="spellEnd"/>
      <w:r w:rsidRPr="001F4C15">
        <w:t xml:space="preserve"> </w:t>
      </w:r>
      <w:proofErr w:type="spellStart"/>
      <w:r w:rsidRPr="001F4C15">
        <w:t>nơi</w:t>
      </w:r>
      <w:proofErr w:type="spellEnd"/>
      <w:r w:rsidRPr="001F4C15">
        <w:rPr>
          <w:lang w:val="vi-VN"/>
        </w:rPr>
        <w:t xml:space="preserve"> có thành </w:t>
      </w:r>
      <w:proofErr w:type="spellStart"/>
      <w:r w:rsidRPr="001F4C15">
        <w:t>ống</w:t>
      </w:r>
      <w:proofErr w:type="spellEnd"/>
      <w:r w:rsidRPr="001F4C15">
        <w:t xml:space="preserve"> </w:t>
      </w:r>
      <w:r w:rsidRPr="001F4C15">
        <w:rPr>
          <w:lang w:val="vi-VN"/>
        </w:rPr>
        <w:t>mỏng do tác dụng của tải trọng bên ngoài.</w:t>
      </w:r>
    </w:p>
    <w:p w14:paraId="4A3DD0A7" w14:textId="77777777" w:rsidR="00647124" w:rsidRPr="001F4C15" w:rsidRDefault="00647124" w:rsidP="00921A60">
      <w:pPr>
        <w:pStyle w:val="Tniunhcp2"/>
        <w:rPr>
          <w:rFonts w:eastAsia="Yu Gothic Light"/>
        </w:rPr>
      </w:pPr>
      <w:bookmarkStart w:id="1014" w:name="_Toc62132418"/>
      <w:bookmarkStart w:id="1015" w:name="_Toc68010366"/>
      <w:bookmarkStart w:id="1016" w:name="_Toc88495038"/>
      <w:r w:rsidRPr="001F4C15">
        <w:rPr>
          <w:rFonts w:eastAsia="Yu Gothic Light"/>
        </w:rPr>
        <w:t>Sự dịch chuyển tương đối giữa các công trình ngoài khơi</w:t>
      </w:r>
      <w:bookmarkEnd w:id="1014"/>
      <w:bookmarkEnd w:id="1015"/>
      <w:bookmarkEnd w:id="1016"/>
    </w:p>
    <w:p w14:paraId="407A7082" w14:textId="77777777" w:rsidR="00647124" w:rsidRPr="001F4C15" w:rsidRDefault="00647124" w:rsidP="009578D4">
      <w:pPr>
        <w:pStyle w:val="Nidungiu"/>
        <w:rPr>
          <w:lang w:val="vi-VN"/>
        </w:rPr>
      </w:pPr>
      <w:r w:rsidRPr="001F4C15">
        <w:rPr>
          <w:lang w:val="vi-VN"/>
        </w:rPr>
        <w:t xml:space="preserve">Tất cả các thiết kế hệ thống đường ống phải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dịch</w:t>
      </w:r>
      <w:proofErr w:type="spellEnd"/>
      <w:r w:rsidRPr="001F4C15">
        <w:t xml:space="preserve"> </w:t>
      </w:r>
      <w:proofErr w:type="spellStart"/>
      <w:r w:rsidRPr="001F4C15">
        <w:t>chuyển</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r w:rsidRPr="001F4C15">
        <w:rPr>
          <w:lang w:val="vi-VN"/>
        </w:rPr>
        <w:t xml:space="preserve"> giữa các công trình biển. Các công trình biển có thể tương đối linh hoạt trong các điều kiện vận hành bình thường, lệch hướng dưới tải trọng gió, dòng chảy hoặc sóng. Các điều kiện môi trường cực trị (ví dụ như bão hoặc sóng thần) cũng như các chuyển dịch địa chấn, phải được xem xét.</w:t>
      </w:r>
    </w:p>
    <w:p w14:paraId="343AFCE6" w14:textId="77777777" w:rsidR="00647124" w:rsidRPr="001F4C15" w:rsidRDefault="00647124" w:rsidP="00921A60">
      <w:pPr>
        <w:pStyle w:val="Tniunhcp1"/>
      </w:pPr>
      <w:bookmarkStart w:id="1017" w:name="_Toc55293787"/>
      <w:bookmarkStart w:id="1018" w:name="_Toc62132419"/>
      <w:bookmarkStart w:id="1019" w:name="_Toc68010367"/>
      <w:bookmarkStart w:id="1020" w:name="_Toc88495039"/>
      <w:r w:rsidRPr="001F4C15">
        <w:t>Van</w:t>
      </w:r>
      <w:bookmarkEnd w:id="1017"/>
      <w:bookmarkEnd w:id="1018"/>
      <w:bookmarkEnd w:id="1019"/>
      <w:bookmarkEnd w:id="1020"/>
    </w:p>
    <w:p w14:paraId="5604DCF1" w14:textId="77777777" w:rsidR="00647124" w:rsidRPr="001F4C15" w:rsidRDefault="00647124" w:rsidP="009578D4">
      <w:pPr>
        <w:pStyle w:val="Nidungiu"/>
        <w:rPr>
          <w:lang w:val="vi-VN"/>
        </w:rPr>
      </w:pPr>
      <w:r w:rsidRPr="001F4C15">
        <w:rPr>
          <w:lang w:val="vi-VN"/>
        </w:rPr>
        <w:t xml:space="preserve">Van phải được thiết kế, sản xuất và thử nghiệm theo các quy chuẩn và tiêu chuẩn được công nhận, chẳng hạn như tiêu chuẩn API/ANSI hoặc ISO 28921, có tính đến </w:t>
      </w:r>
      <w:proofErr w:type="spellStart"/>
      <w:r w:rsidRPr="001F4C15">
        <w:t>những</w:t>
      </w:r>
      <w:proofErr w:type="spellEnd"/>
      <w:r w:rsidRPr="001F4C15">
        <w:t xml:space="preserve"> </w:t>
      </w:r>
      <w:proofErr w:type="spellStart"/>
      <w:r w:rsidRPr="001F4C15">
        <w:t>điều</w:t>
      </w:r>
      <w:proofErr w:type="spellEnd"/>
      <w:r w:rsidRPr="001F4C15">
        <w:rPr>
          <w:lang w:val="vi-VN"/>
        </w:rPr>
        <w:t xml:space="preserve"> sau:</w:t>
      </w:r>
    </w:p>
    <w:p w14:paraId="139CFE24" w14:textId="77777777" w:rsidR="00647124" w:rsidRPr="001F4C15" w:rsidRDefault="00647124" w:rsidP="00234926">
      <w:pPr>
        <w:pStyle w:val="Nidungiu"/>
        <w:numPr>
          <w:ilvl w:val="0"/>
          <w:numId w:val="108"/>
        </w:numPr>
        <w:rPr>
          <w:lang w:val="vi-VN"/>
        </w:rPr>
      </w:pPr>
      <w:r w:rsidRPr="001F4C15">
        <w:rPr>
          <w:lang w:val="vi-VN"/>
        </w:rPr>
        <w:t xml:space="preserve">van </w:t>
      </w:r>
      <w:proofErr w:type="spellStart"/>
      <w:r w:rsidRPr="001F4C15">
        <w:t>chịu</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rPr>
          <w:lang w:val="vi-VN"/>
        </w:rPr>
        <w:t xml:space="preserve"> phải có khả năng hoạt động ngay cả khi có </w:t>
      </w:r>
      <w:proofErr w:type="spellStart"/>
      <w:r w:rsidRPr="001F4C15">
        <w:t>đóng</w:t>
      </w:r>
      <w:proofErr w:type="spellEnd"/>
      <w:r w:rsidRPr="001F4C15">
        <w:t xml:space="preserve"> </w:t>
      </w:r>
      <w:r w:rsidRPr="001F4C15">
        <w:rPr>
          <w:lang w:val="vi-VN"/>
        </w:rPr>
        <w:t>băng;</w:t>
      </w:r>
    </w:p>
    <w:p w14:paraId="08CE76D6" w14:textId="77777777" w:rsidR="00647124" w:rsidRPr="001F4C15" w:rsidRDefault="00647124" w:rsidP="00234926">
      <w:pPr>
        <w:pStyle w:val="Nidungiu"/>
        <w:numPr>
          <w:ilvl w:val="0"/>
          <w:numId w:val="108"/>
        </w:numPr>
        <w:rPr>
          <w:lang w:val="vi-VN"/>
        </w:rPr>
      </w:pPr>
      <w:r w:rsidRPr="001F4C15">
        <w:rPr>
          <w:lang w:val="vi-VN"/>
        </w:rPr>
        <w:t xml:space="preserve">van </w:t>
      </w:r>
      <w:r w:rsidRPr="001F4C15">
        <w:t xml:space="preserve">bi </w:t>
      </w:r>
      <w:proofErr w:type="spellStart"/>
      <w:r w:rsidRPr="001F4C15">
        <w:t>nội</w:t>
      </w:r>
      <w:proofErr w:type="spellEnd"/>
      <w:r w:rsidRPr="001F4C15">
        <w:t xml:space="preserve"> </w:t>
      </w:r>
      <w:proofErr w:type="spellStart"/>
      <w:r w:rsidRPr="001F4C15">
        <w:t>dòng</w:t>
      </w:r>
      <w:proofErr w:type="spellEnd"/>
      <w:r w:rsidRPr="001F4C15">
        <w:rPr>
          <w:lang w:val="vi-VN"/>
        </w:rPr>
        <w:t xml:space="preserve"> không được sử dụng trong các </w:t>
      </w:r>
      <w:proofErr w:type="spellStart"/>
      <w:r w:rsidRPr="001F4C15">
        <w:t>hoạt</w:t>
      </w:r>
      <w:proofErr w:type="spellEnd"/>
      <w:r w:rsidRPr="001F4C15">
        <w:t xml:space="preserve"> </w:t>
      </w:r>
      <w:proofErr w:type="spellStart"/>
      <w:r w:rsidRPr="001F4C15">
        <w:t>động</w:t>
      </w:r>
      <w:proofErr w:type="spellEnd"/>
      <w:r w:rsidRPr="001F4C15">
        <w:t xml:space="preserve"> ở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rPr>
          <w:lang w:val="vi-VN"/>
        </w:rPr>
        <w:t>;</w:t>
      </w:r>
    </w:p>
    <w:p w14:paraId="73B1955A" w14:textId="77777777" w:rsidR="00647124" w:rsidRPr="001F4C15" w:rsidRDefault="00647124" w:rsidP="00234926">
      <w:pPr>
        <w:pStyle w:val="Nidungiu"/>
        <w:numPr>
          <w:ilvl w:val="0"/>
          <w:numId w:val="108"/>
        </w:numPr>
        <w:rPr>
          <w:lang w:val="vi-VN"/>
        </w:rPr>
      </w:pPr>
      <w:r w:rsidRPr="001F4C15">
        <w:rPr>
          <w:lang w:val="vi-VN"/>
        </w:rPr>
        <w:t xml:space="preserve">van được lắp đặt trong hệ thống hydrocacbon lạnh </w:t>
      </w:r>
      <w:proofErr w:type="spellStart"/>
      <w:r w:rsidRPr="001F4C15">
        <w:t>sâu</w:t>
      </w:r>
      <w:proofErr w:type="spellEnd"/>
      <w:r w:rsidRPr="001F4C15">
        <w:t xml:space="preserve"> </w:t>
      </w:r>
      <w:r w:rsidRPr="001F4C15">
        <w:rPr>
          <w:lang w:val="vi-VN"/>
        </w:rPr>
        <w:t xml:space="preserve">và độc hại phải </w:t>
      </w:r>
      <w:proofErr w:type="spellStart"/>
      <w:r w:rsidRPr="001F4C15">
        <w:t>được</w:t>
      </w:r>
      <w:proofErr w:type="spellEnd"/>
      <w:r w:rsidRPr="001F4C15">
        <w:t xml:space="preserve"> </w:t>
      </w:r>
      <w:proofErr w:type="spellStart"/>
      <w:r w:rsidRPr="001F4C15">
        <w:t>hàn</w:t>
      </w:r>
      <w:proofErr w:type="spellEnd"/>
      <w:r w:rsidRPr="001F4C15">
        <w:t xml:space="preserve"> </w:t>
      </w:r>
      <w:proofErr w:type="spellStart"/>
      <w:r w:rsidRPr="001F4C15">
        <w:t>vát</w:t>
      </w:r>
      <w:proofErr w:type="spellEnd"/>
      <w:r w:rsidRPr="001F4C15">
        <w:t xml:space="preserve"> </w:t>
      </w:r>
      <w:proofErr w:type="spellStart"/>
      <w:r w:rsidRPr="001F4C15">
        <w:t>mép</w:t>
      </w:r>
      <w:proofErr w:type="spellEnd"/>
    </w:p>
    <w:p w14:paraId="7EBBA4F0" w14:textId="77777777" w:rsidR="00647124" w:rsidRPr="001F4C15" w:rsidRDefault="00647124" w:rsidP="00234926">
      <w:pPr>
        <w:pStyle w:val="Nidungiu"/>
        <w:numPr>
          <w:ilvl w:val="0"/>
          <w:numId w:val="108"/>
        </w:numPr>
        <w:rPr>
          <w:lang w:val="vi-VN"/>
        </w:rPr>
      </w:pPr>
      <w:r w:rsidRPr="001F4C15">
        <w:rPr>
          <w:lang w:val="vi-VN"/>
        </w:rPr>
        <w:t>van hàn nhiệt độ cao</w:t>
      </w:r>
      <w:r w:rsidRPr="001F4C15">
        <w:t xml:space="preserve"> </w:t>
      </w:r>
      <w:proofErr w:type="spellStart"/>
      <w:r w:rsidRPr="001F4C15">
        <w:t>và</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rPr>
          <w:lang w:val="vi-VN"/>
        </w:rPr>
        <w:t xml:space="preserve"> phải được thiết kế để có thể bảo </w:t>
      </w:r>
      <w:proofErr w:type="spellStart"/>
      <w:r w:rsidRPr="001F4C15">
        <w:t>dưỡng</w:t>
      </w:r>
      <w:proofErr w:type="spellEnd"/>
      <w:r w:rsidRPr="001F4C15">
        <w:t xml:space="preserve"> </w:t>
      </w:r>
      <w:r w:rsidRPr="001F4C15">
        <w:rPr>
          <w:lang w:val="vi-VN"/>
        </w:rPr>
        <w:t xml:space="preserve">các bộ phận bên trong mà không cần tháo thân van ra khỏi </w:t>
      </w:r>
      <w:proofErr w:type="spellStart"/>
      <w:r w:rsidRPr="001F4C15">
        <w:t>hệ</w:t>
      </w:r>
      <w:proofErr w:type="spellEnd"/>
      <w:r w:rsidRPr="001F4C15">
        <w:t xml:space="preserve"> </w:t>
      </w:r>
      <w:proofErr w:type="spellStart"/>
      <w:r w:rsidRPr="001F4C15">
        <w:t>thống</w:t>
      </w:r>
      <w:proofErr w:type="spellEnd"/>
      <w:r w:rsidRPr="001F4C15">
        <w:rPr>
          <w:lang w:val="vi-VN"/>
        </w:rPr>
        <w:t>;</w:t>
      </w:r>
    </w:p>
    <w:p w14:paraId="7FB38624" w14:textId="77777777" w:rsidR="00647124" w:rsidRPr="001F4C15" w:rsidRDefault="00647124" w:rsidP="00234926">
      <w:pPr>
        <w:pStyle w:val="Nidungiu"/>
        <w:numPr>
          <w:ilvl w:val="0"/>
          <w:numId w:val="108"/>
        </w:numPr>
        <w:rPr>
          <w:lang w:val="vi-VN"/>
        </w:rPr>
      </w:pPr>
      <w:r w:rsidRPr="001F4C15">
        <w:rPr>
          <w:lang w:val="vi-VN"/>
        </w:rPr>
        <w:t xml:space="preserve">van trong dịch vụ liên quan tới hydrocacbon phải </w:t>
      </w:r>
      <w:proofErr w:type="spellStart"/>
      <w:r w:rsidRPr="001F4C15">
        <w:t>tuân</w:t>
      </w:r>
      <w:proofErr w:type="spellEnd"/>
      <w:r w:rsidRPr="001F4C15">
        <w:t xml:space="preserve"> </w:t>
      </w:r>
      <w:proofErr w:type="spellStart"/>
      <w:r w:rsidRPr="001F4C15">
        <w:t>thủ</w:t>
      </w:r>
      <w:proofErr w:type="spellEnd"/>
      <w:r w:rsidRPr="001F4C15">
        <w:t xml:space="preserve"> </w:t>
      </w:r>
      <w:r w:rsidRPr="001F4C15">
        <w:rPr>
          <w:lang w:val="vi-VN"/>
        </w:rPr>
        <w:t>an toàn cháy theo ISO 10497.</w:t>
      </w:r>
    </w:p>
    <w:p w14:paraId="252E1621" w14:textId="77777777" w:rsidR="00647124" w:rsidRPr="001F4C15" w:rsidRDefault="00647124" w:rsidP="009578D4">
      <w:pPr>
        <w:pStyle w:val="Nidungiu"/>
        <w:rPr>
          <w:lang w:val="vi-VN"/>
        </w:rPr>
      </w:pPr>
      <w:r w:rsidRPr="001F4C15">
        <w:rPr>
          <w:lang w:val="vi-VN"/>
        </w:rPr>
        <w:t xml:space="preserve">Số lượng van phải được giới hạn để giảm khả năng rò rỉ. Cần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những</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rPr>
          <w:lang w:val="vi-VN"/>
        </w:rPr>
        <w:t xml:space="preserve"> sau:</w:t>
      </w:r>
    </w:p>
    <w:p w14:paraId="7413BDFC" w14:textId="77777777" w:rsidR="00647124" w:rsidRPr="001F4C15" w:rsidRDefault="00647124" w:rsidP="00234926">
      <w:pPr>
        <w:pStyle w:val="Nidungiu"/>
        <w:numPr>
          <w:ilvl w:val="0"/>
          <w:numId w:val="109"/>
        </w:numPr>
        <w:rPr>
          <w:lang w:val="vi-VN"/>
        </w:rPr>
      </w:pPr>
      <w:r w:rsidRPr="001F4C15">
        <w:rPr>
          <w:lang w:val="vi-VN"/>
        </w:rPr>
        <w:t xml:space="preserve">các yêu cầu về giảm áp </w:t>
      </w:r>
      <w:proofErr w:type="spellStart"/>
      <w:r w:rsidRPr="001F4C15">
        <w:t>tiết</w:t>
      </w:r>
      <w:proofErr w:type="spellEnd"/>
      <w:r w:rsidRPr="001F4C15">
        <w:t xml:space="preserve"> </w:t>
      </w:r>
      <w:proofErr w:type="spellStart"/>
      <w:r w:rsidRPr="001F4C15">
        <w:t>diện</w:t>
      </w:r>
      <w:proofErr w:type="spellEnd"/>
      <w:r w:rsidRPr="001F4C15">
        <w:t xml:space="preserve"> </w:t>
      </w:r>
      <w:proofErr w:type="spellStart"/>
      <w:r w:rsidRPr="001F4C15">
        <w:t>của</w:t>
      </w:r>
      <w:proofErr w:type="spellEnd"/>
      <w:r w:rsidRPr="001F4C15">
        <w:rPr>
          <w:lang w:val="vi-VN"/>
        </w:rPr>
        <w:t xml:space="preserve"> hệ thống đường ống và thiết bị;</w:t>
      </w:r>
    </w:p>
    <w:p w14:paraId="346C701F" w14:textId="77777777" w:rsidR="00647124" w:rsidRPr="001F4C15" w:rsidRDefault="00647124" w:rsidP="00234926">
      <w:pPr>
        <w:pStyle w:val="Nidungiu"/>
        <w:numPr>
          <w:ilvl w:val="0"/>
          <w:numId w:val="109"/>
        </w:numPr>
        <w:rPr>
          <w:lang w:val="vi-VN"/>
        </w:rPr>
      </w:pPr>
      <w:proofErr w:type="spellStart"/>
      <w:r w:rsidRPr="001F4C15">
        <w:t>cô</w:t>
      </w:r>
      <w:proofErr w:type="spellEnd"/>
      <w:r w:rsidRPr="001F4C15">
        <w:t xml:space="preserve"> </w:t>
      </w:r>
      <w:proofErr w:type="spellStart"/>
      <w:r w:rsidRPr="001F4C15">
        <w:t>lập</w:t>
      </w:r>
      <w:proofErr w:type="spellEnd"/>
      <w:r w:rsidRPr="001F4C15">
        <w:rPr>
          <w:lang w:val="vi-VN"/>
        </w:rPr>
        <w:t xml:space="preserve"> an toàn khí thiên nhiên hóa lỏng (LNG) hoặc bất kỳ nguồn chất lỏng nguy hiểm nào hay thiết bị cụ thể hoặc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gramStart"/>
      <w:r w:rsidRPr="001F4C15">
        <w:t>LNG</w:t>
      </w:r>
      <w:r w:rsidRPr="001F4C15">
        <w:rPr>
          <w:lang w:val="vi-VN"/>
        </w:rPr>
        <w:t>;</w:t>
      </w:r>
      <w:proofErr w:type="gramEnd"/>
    </w:p>
    <w:p w14:paraId="3F162D9A" w14:textId="77777777" w:rsidR="00647124" w:rsidRPr="001F4C15" w:rsidRDefault="00647124" w:rsidP="00234926">
      <w:pPr>
        <w:pStyle w:val="Nidungiu"/>
        <w:numPr>
          <w:ilvl w:val="0"/>
          <w:numId w:val="109"/>
        </w:numPr>
        <w:rPr>
          <w:lang w:val="vi-VN"/>
        </w:rPr>
      </w:pPr>
      <w:r w:rsidRPr="001F4C15">
        <w:rPr>
          <w:lang w:val="vi-VN"/>
        </w:rPr>
        <w:t>giới hạn khối lượng LNG hoặc bất kỳ chất lỏng nguy hiểm nào tràn ra trong trường hợp rò rỉ.</w:t>
      </w:r>
    </w:p>
    <w:p w14:paraId="50E04CB4" w14:textId="23B074E0" w:rsidR="00647124" w:rsidRPr="001F4C15" w:rsidRDefault="00647124" w:rsidP="009578D4">
      <w:pPr>
        <w:pStyle w:val="Nidungiu"/>
      </w:pPr>
      <w:r w:rsidRPr="001F4C15">
        <w:rPr>
          <w:lang w:val="vi-VN"/>
        </w:rPr>
        <w:lastRenderedPageBreak/>
        <w:t xml:space="preserve">Các van </w:t>
      </w:r>
      <w:proofErr w:type="spellStart"/>
      <w:r w:rsidRPr="001F4C15">
        <w:t>ngắt</w:t>
      </w:r>
      <w:proofErr w:type="spellEnd"/>
      <w:r w:rsidRPr="001F4C15">
        <w:rPr>
          <w:lang w:val="vi-VN"/>
        </w:rPr>
        <w:t xml:space="preserve"> khẩn cấp cho thiết bị phải được </w:t>
      </w:r>
      <w:proofErr w:type="spellStart"/>
      <w:r w:rsidRPr="001F4C15">
        <w:t>bố</w:t>
      </w:r>
      <w:proofErr w:type="spellEnd"/>
      <w:r w:rsidRPr="001F4C15">
        <w:t xml:space="preserve"> </w:t>
      </w:r>
      <w:proofErr w:type="spellStart"/>
      <w:r w:rsidRPr="001F4C15">
        <w:t>trí</w:t>
      </w:r>
      <w:proofErr w:type="spellEnd"/>
      <w:r w:rsidRPr="001F4C15">
        <w:rPr>
          <w:lang w:val="vi-VN"/>
        </w:rPr>
        <w:t xml:space="preserve"> càng gần thiết bị càng tốt. Không được sử dụng van </w:t>
      </w:r>
      <w:proofErr w:type="spellStart"/>
      <w:r w:rsidRPr="001F4C15">
        <w:t>ngắt</w:t>
      </w:r>
      <w:proofErr w:type="spellEnd"/>
      <w:r w:rsidRPr="001F4C15">
        <w:rPr>
          <w:lang w:val="vi-VN"/>
        </w:rPr>
        <w:t xml:space="preserve"> khẩn cấp (ESD) như một phần của hệ thống điều khiển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(PCS)</w:t>
      </w:r>
      <w:r w:rsidRPr="001F4C15">
        <w:rPr>
          <w:lang w:val="vi-VN"/>
        </w:rPr>
        <w:t xml:space="preserve">. Van ESD phải </w:t>
      </w:r>
      <w:proofErr w:type="spellStart"/>
      <w:r w:rsidRPr="001F4C15">
        <w:t>có</w:t>
      </w:r>
      <w:proofErr w:type="spellEnd"/>
      <w:r w:rsidRPr="001F4C15">
        <w:t xml:space="preserve">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00836767" w:rsidRPr="001F4C15">
        <w:t>ngắt</w:t>
      </w:r>
      <w:proofErr w:type="spellEnd"/>
      <w:r w:rsidR="00836767" w:rsidRPr="001F4C15">
        <w:t xml:space="preserve"> </w:t>
      </w:r>
      <w:proofErr w:type="spellStart"/>
      <w:r w:rsidR="00836767" w:rsidRPr="001F4C15">
        <w:t>an</w:t>
      </w:r>
      <w:proofErr w:type="spellEnd"/>
      <w:r w:rsidR="00836767" w:rsidRPr="001F4C15">
        <w:t xml:space="preserve"> </w:t>
      </w:r>
      <w:proofErr w:type="spellStart"/>
      <w:r w:rsidR="00836767" w:rsidRPr="001F4C15">
        <w:t>toàn</w:t>
      </w:r>
      <w:proofErr w:type="spellEnd"/>
      <w:r w:rsidRPr="001F4C15">
        <w:rPr>
          <w:lang w:val="vi-VN"/>
        </w:rPr>
        <w:t xml:space="preserve"> với bộ truyền động khí nén hoặc thủy lực. Ưu tiên cho bộ truyền động lò xo </w:t>
      </w:r>
      <w:proofErr w:type="spellStart"/>
      <w:r w:rsidRPr="001F4C15">
        <w:t>hồi</w:t>
      </w:r>
      <w:proofErr w:type="spellEnd"/>
      <w:r w:rsidRPr="001F4C15">
        <w:rPr>
          <w:lang w:val="vi-VN"/>
        </w:rPr>
        <w:t xml:space="preserve"> </w:t>
      </w:r>
      <w:proofErr w:type="spellStart"/>
      <w:r w:rsidRPr="001F4C15">
        <w:t>khi</w:t>
      </w:r>
      <w:proofErr w:type="spellEnd"/>
      <w:r w:rsidRPr="001F4C15">
        <w:t xml:space="preserve"> </w:t>
      </w:r>
      <w:proofErr w:type="spellStart"/>
      <w:r w:rsidRPr="001F4C15">
        <w:t>mất</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hoặc</w:t>
      </w:r>
      <w:proofErr w:type="spellEnd"/>
      <w:r w:rsidRPr="001F4C15">
        <w:t xml:space="preserve"> </w:t>
      </w:r>
      <w:proofErr w:type="spellStart"/>
      <w:r w:rsidRPr="001F4C15">
        <w:t>thủy</w:t>
      </w:r>
      <w:proofErr w:type="spellEnd"/>
      <w:r w:rsidRPr="001F4C15">
        <w:t xml:space="preserve"> </w:t>
      </w:r>
      <w:proofErr w:type="spellStart"/>
      <w:r w:rsidRPr="001F4C15">
        <w:t>lực</w:t>
      </w:r>
      <w:proofErr w:type="spellEnd"/>
      <w:r w:rsidRPr="001F4C15">
        <w:t xml:space="preserve"> </w:t>
      </w:r>
      <w:proofErr w:type="spellStart"/>
      <w:r w:rsidRPr="001F4C15">
        <w:t>thì</w:t>
      </w:r>
      <w:proofErr w:type="spellEnd"/>
      <w:r w:rsidRPr="001F4C15">
        <w:t xml:space="preserve"> </w:t>
      </w:r>
      <w:proofErr w:type="spellStart"/>
      <w:r w:rsidRPr="001F4C15">
        <w:t>đưa</w:t>
      </w:r>
      <w:proofErr w:type="spellEnd"/>
      <w:r w:rsidRPr="001F4C15">
        <w:t xml:space="preserve"> van </w:t>
      </w:r>
      <w:proofErr w:type="spellStart"/>
      <w:r w:rsidRPr="001F4C15">
        <w:t>về</w:t>
      </w:r>
      <w:proofErr w:type="spellEnd"/>
      <w:r w:rsidRPr="001F4C15">
        <w:rPr>
          <w:lang w:val="vi-VN"/>
        </w:rPr>
        <w:t xml:space="preserve"> vị trí an toàn. Nếu không thể sử dụng loại này, phải cung cấp các bộ tích điện cục bộ </w:t>
      </w:r>
      <w:proofErr w:type="spellStart"/>
      <w:r w:rsidR="00B861C7" w:rsidRPr="001F4C15">
        <w:t>được</w:t>
      </w:r>
      <w:proofErr w:type="spellEnd"/>
      <w:r w:rsidR="00B861C7" w:rsidRPr="001F4C15">
        <w:t xml:space="preserve"> </w:t>
      </w:r>
      <w:proofErr w:type="spellStart"/>
      <w:r w:rsidR="00B861C7" w:rsidRPr="001F4C15">
        <w:t>thiết</w:t>
      </w:r>
      <w:proofErr w:type="spellEnd"/>
      <w:r w:rsidR="00B861C7" w:rsidRPr="001F4C15">
        <w:t xml:space="preserve"> </w:t>
      </w:r>
      <w:proofErr w:type="spellStart"/>
      <w:r w:rsidR="00B861C7" w:rsidRPr="001F4C15">
        <w:t>kế</w:t>
      </w:r>
      <w:proofErr w:type="spellEnd"/>
      <w:r w:rsidRPr="001F4C15">
        <w:rPr>
          <w:lang w:val="vi-VN"/>
        </w:rPr>
        <w:t xml:space="preserve"> </w:t>
      </w:r>
      <w:proofErr w:type="spellStart"/>
      <w:r w:rsidRPr="001F4C15">
        <w:t>cho</w:t>
      </w:r>
      <w:proofErr w:type="spellEnd"/>
      <w:r w:rsidRPr="001F4C15">
        <w:t xml:space="preserve"> 3 </w:t>
      </w:r>
      <w:proofErr w:type="spellStart"/>
      <w:r w:rsidRPr="001F4C15">
        <w:t>hoạt</w:t>
      </w:r>
      <w:proofErr w:type="spellEnd"/>
      <w:r w:rsidRPr="001F4C15">
        <w:t xml:space="preserve"> </w:t>
      </w:r>
      <w:proofErr w:type="spellStart"/>
      <w:r w:rsidRPr="001F4C15">
        <w:t>động</w:t>
      </w:r>
      <w:proofErr w:type="spellEnd"/>
      <w:r w:rsidRPr="001F4C15">
        <w:rPr>
          <w:lang w:val="vi-VN"/>
        </w:rPr>
        <w:t xml:space="preserve"> đơn lẻ. </w:t>
      </w:r>
      <w:proofErr w:type="spellStart"/>
      <w:r w:rsidRPr="001F4C15">
        <w:t>Nếu</w:t>
      </w:r>
      <w:proofErr w:type="spellEnd"/>
      <w:r w:rsidRPr="001F4C15">
        <w:t xml:space="preserve"> </w:t>
      </w:r>
      <w:proofErr w:type="spellStart"/>
      <w:r w:rsidRPr="001F4C15">
        <w:t>các</w:t>
      </w:r>
      <w:proofErr w:type="spellEnd"/>
      <w:r w:rsidRPr="001F4C15">
        <w:t xml:space="preserve"> van ESD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chế</w:t>
      </w:r>
      <w:proofErr w:type="spellEnd"/>
      <w:r w:rsidRPr="001F4C15">
        <w:t xml:space="preserve"> </w:t>
      </w:r>
      <w:proofErr w:type="spellStart"/>
      <w:r w:rsidRPr="001F4C15">
        <w:t>độ</w:t>
      </w:r>
      <w:proofErr w:type="spellEnd"/>
      <w:r w:rsidRPr="001F4C15">
        <w:t xml:space="preserve"> </w:t>
      </w:r>
      <w:proofErr w:type="spellStart"/>
      <w:r w:rsidR="00B861C7" w:rsidRPr="001F4C15">
        <w:t>ngắt</w:t>
      </w:r>
      <w:proofErr w:type="spellEnd"/>
      <w:r w:rsidR="00B861C7" w:rsidRPr="001F4C15">
        <w:t xml:space="preserve"> </w:t>
      </w:r>
      <w:proofErr w:type="spellStart"/>
      <w:r w:rsidR="00B861C7" w:rsidRPr="001F4C15">
        <w:t>an</w:t>
      </w:r>
      <w:proofErr w:type="spellEnd"/>
      <w:r w:rsidR="00B861C7" w:rsidRPr="001F4C15">
        <w:t xml:space="preserve"> </w:t>
      </w:r>
      <w:proofErr w:type="spellStart"/>
      <w:r w:rsidR="00B861C7" w:rsidRPr="001F4C15">
        <w:t>toàn</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truyền</w:t>
      </w:r>
      <w:proofErr w:type="spellEnd"/>
      <w:r w:rsidRPr="001F4C15">
        <w:t xml:space="preserve"> </w:t>
      </w:r>
      <w:proofErr w:type="spellStart"/>
      <w:r w:rsidRPr="001F4C15">
        <w:t>động</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trên</w:t>
      </w:r>
      <w:proofErr w:type="spellEnd"/>
      <w:r w:rsidRPr="001F4C15">
        <w:t xml:space="preserve"> </w:t>
      </w:r>
      <w:proofErr w:type="spellStart"/>
      <w:r w:rsidRPr="001F4C15">
        <w:t>mặt</w:t>
      </w:r>
      <w:proofErr w:type="spellEnd"/>
      <w:r w:rsidRPr="001F4C15">
        <w:t xml:space="preserve"> </w:t>
      </w:r>
      <w:proofErr w:type="spellStart"/>
      <w:r w:rsidRPr="001F4C15">
        <w:t>đất</w:t>
      </w:r>
      <w:proofErr w:type="spellEnd"/>
      <w:r w:rsidRPr="001F4C15">
        <w:t xml:space="preserve"> </w:t>
      </w:r>
      <w:proofErr w:type="spellStart"/>
      <w:r w:rsidRPr="001F4C15">
        <w:t>và</w:t>
      </w:r>
      <w:proofErr w:type="spellEnd"/>
      <w:r w:rsidRPr="001F4C15">
        <w:t xml:space="preserve"> </w:t>
      </w:r>
      <w:proofErr w:type="spellStart"/>
      <w:r w:rsidRPr="001F4C15">
        <w:t>cáp</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chống</w:t>
      </w:r>
      <w:proofErr w:type="spellEnd"/>
      <w:r w:rsidRPr="001F4C15">
        <w:t xml:space="preserve"> </w:t>
      </w:r>
      <w:proofErr w:type="spellStart"/>
      <w:r w:rsidRPr="001F4C15">
        <w:t>cháy</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ở </w:t>
      </w:r>
      <w:proofErr w:type="spellStart"/>
      <w:r w:rsidRPr="001F4C15">
        <w:t>nhiệt</w:t>
      </w:r>
      <w:proofErr w:type="spellEnd"/>
      <w:r w:rsidRPr="001F4C15">
        <w:t xml:space="preserve"> </w:t>
      </w:r>
      <w:proofErr w:type="spellStart"/>
      <w:r w:rsidRPr="001F4C15">
        <w:t>độ</w:t>
      </w:r>
      <w:proofErr w:type="spellEnd"/>
      <w:r w:rsidRPr="001F4C15">
        <w:t xml:space="preserve"> 1 100 ° C </w:t>
      </w:r>
      <w:proofErr w:type="spellStart"/>
      <w:r w:rsidRPr="001F4C15">
        <w:t>trong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ESD, </w:t>
      </w:r>
      <w:proofErr w:type="spellStart"/>
      <w:r w:rsidRPr="001F4C15">
        <w:t>xem</w:t>
      </w:r>
      <w:proofErr w:type="spellEnd"/>
      <w:r w:rsidRPr="001F4C15">
        <w:t xml:space="preserve"> 5.4.5.1.2).</w:t>
      </w:r>
    </w:p>
    <w:p w14:paraId="47EB7479" w14:textId="77777777" w:rsidR="00647124" w:rsidRPr="001F4C15" w:rsidRDefault="00647124" w:rsidP="009578D4">
      <w:pPr>
        <w:pStyle w:val="Nidungiu"/>
        <w:rPr>
          <w:lang w:val="vi-VN"/>
        </w:rPr>
      </w:pPr>
      <w:r w:rsidRPr="001F4C15">
        <w:rPr>
          <w:lang w:val="vi-VN"/>
        </w:rPr>
        <w:t xml:space="preserve">Thời gian hành trình của van ESD phải phù hợp với các giả định được đưa ra trong quá trình đánh giá mối nguy (xem Điều 5). Nhà thiết kế phải đảm bảo rằng bất kỳ hành động nào, ví dụ do búa áp lực thủy lực (tăng áp) trên </w:t>
      </w:r>
      <w:proofErr w:type="spellStart"/>
      <w:r w:rsidRPr="001F4C15">
        <w:t>bồn</w:t>
      </w:r>
      <w:proofErr w:type="spellEnd"/>
      <w:r w:rsidRPr="001F4C15">
        <w:t xml:space="preserve"> </w:t>
      </w:r>
      <w:r w:rsidRPr="001F4C15">
        <w:rPr>
          <w:lang w:val="vi-VN"/>
        </w:rPr>
        <w:t xml:space="preserve">chứa hoặc </w:t>
      </w:r>
      <w:proofErr w:type="spellStart"/>
      <w:r w:rsidRPr="001F4C15">
        <w:t>miệng</w:t>
      </w:r>
      <w:proofErr w:type="spellEnd"/>
      <w:r w:rsidRPr="001F4C15">
        <w:t xml:space="preserve"> </w:t>
      </w:r>
      <w:proofErr w:type="spellStart"/>
      <w:r w:rsidRPr="001F4C15">
        <w:t>ống</w:t>
      </w:r>
      <w:proofErr w:type="spellEnd"/>
      <w:r w:rsidRPr="001F4C15">
        <w:rPr>
          <w:lang w:val="vi-VN"/>
        </w:rPr>
        <w:t xml:space="preserve"> của thiết bị do đóng van ESD phải được giữ trong giới hạn chấp nhận được.</w:t>
      </w:r>
    </w:p>
    <w:p w14:paraId="2EE0330E" w14:textId="77777777" w:rsidR="00647124" w:rsidRPr="001F4C15" w:rsidRDefault="00647124" w:rsidP="009578D4">
      <w:pPr>
        <w:pStyle w:val="Nidungiu"/>
        <w:rPr>
          <w:lang w:val="vi-VN"/>
        </w:rPr>
      </w:pPr>
      <w:r w:rsidRPr="001F4C15">
        <w:rPr>
          <w:lang w:val="vi-VN"/>
        </w:rPr>
        <w:t xml:space="preserve">Van </w:t>
      </w:r>
      <w:proofErr w:type="spellStart"/>
      <w:r w:rsidRPr="001F4C15">
        <w:t>chịu</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t xml:space="preserve"> </w:t>
      </w:r>
      <w:proofErr w:type="spellStart"/>
      <w:r w:rsidRPr="001F4C15">
        <w:t>có</w:t>
      </w:r>
      <w:proofErr w:type="spellEnd"/>
      <w:r w:rsidRPr="001F4C15">
        <w:t xml:space="preserve"> </w:t>
      </w:r>
      <w:proofErr w:type="spellStart"/>
      <w:r w:rsidRPr="001F4C15">
        <w:t>phần</w:t>
      </w:r>
      <w:proofErr w:type="spellEnd"/>
      <w:r w:rsidRPr="001F4C15">
        <w:t xml:space="preserve"> </w:t>
      </w:r>
      <w:proofErr w:type="spellStart"/>
      <w:r w:rsidRPr="001F4C15">
        <w:t>nắp</w:t>
      </w:r>
      <w:proofErr w:type="spellEnd"/>
      <w:r w:rsidRPr="001F4C15">
        <w:t xml:space="preserve"> </w:t>
      </w:r>
      <w:proofErr w:type="spellStart"/>
      <w:r w:rsidRPr="001F4C15">
        <w:t>mở</w:t>
      </w:r>
      <w:proofErr w:type="spellEnd"/>
      <w:r w:rsidRPr="001F4C15">
        <w:t xml:space="preserve"> </w:t>
      </w:r>
      <w:proofErr w:type="spellStart"/>
      <w:r w:rsidRPr="001F4C15">
        <w:t>rộng</w:t>
      </w:r>
      <w:proofErr w:type="spellEnd"/>
      <w:r w:rsidRPr="001F4C15">
        <w:rPr>
          <w:lang w:val="vi-VN"/>
        </w:rPr>
        <w:t xml:space="preserve"> phải được lắp đặt với thân ở vị trí thẳng đứng hướng lên hoặc trong phạm vi </w:t>
      </w:r>
      <w:proofErr w:type="spellStart"/>
      <w:r w:rsidR="00500438" w:rsidRPr="001F4C15">
        <w:t>góc</w:t>
      </w:r>
      <w:proofErr w:type="spellEnd"/>
      <w:r w:rsidR="00500438" w:rsidRPr="001F4C15">
        <w:t xml:space="preserve"> </w:t>
      </w:r>
      <w:r w:rsidRPr="001F4C15">
        <w:rPr>
          <w:lang w:val="vi-VN"/>
        </w:rPr>
        <w:t xml:space="preserve">45 ° so với phương thẳng đứng. Trước khi lắp đặt ở bất kỳ vị trí nào khác, van phải được </w:t>
      </w:r>
      <w:proofErr w:type="spellStart"/>
      <w:r w:rsidRPr="001F4C15">
        <w:t>kiểm</w:t>
      </w:r>
      <w:proofErr w:type="spellEnd"/>
      <w:r w:rsidRPr="001F4C15">
        <w:t xml:space="preserve"> </w:t>
      </w:r>
      <w:proofErr w:type="spellStart"/>
      <w:r w:rsidRPr="001F4C15">
        <w:t>tra</w:t>
      </w:r>
      <w:proofErr w:type="spellEnd"/>
      <w:r w:rsidRPr="001F4C15">
        <w:rPr>
          <w:lang w:val="vi-VN"/>
        </w:rPr>
        <w:t xml:space="preserve"> và thử nghiệm để c</w:t>
      </w:r>
      <w:proofErr w:type="spellStart"/>
      <w:r w:rsidRPr="001F4C15">
        <w:t>hỉ</w:t>
      </w:r>
      <w:proofErr w:type="spellEnd"/>
      <w:r w:rsidRPr="001F4C15">
        <w:t xml:space="preserve"> ra</w:t>
      </w:r>
      <w:r w:rsidRPr="001F4C15">
        <w:rPr>
          <w:lang w:val="vi-VN"/>
        </w:rPr>
        <w:t xml:space="preserve"> rằng thiết kế van </w:t>
      </w:r>
      <w:r w:rsidRPr="001F4C15">
        <w:t xml:space="preserve">ở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r w:rsidRPr="001F4C15">
        <w:rPr>
          <w:lang w:val="vi-VN"/>
        </w:rPr>
        <w:t>không có bất kỳ nguy cơ rò rỉ hoặc bị cọ sát nào. Yêu cầu này không áp dụng cho van cách ly thiết bị có lỗ khoan nhỏ.</w:t>
      </w:r>
    </w:p>
    <w:p w14:paraId="6A13658B" w14:textId="77777777" w:rsidR="00647124" w:rsidRPr="001F4C15" w:rsidRDefault="00647124" w:rsidP="00921A60">
      <w:pPr>
        <w:pStyle w:val="Tniunhcp2"/>
      </w:pPr>
      <w:bookmarkStart w:id="1021" w:name="_Toc55293788"/>
      <w:bookmarkStart w:id="1022" w:name="_Toc62132420"/>
      <w:bookmarkStart w:id="1023" w:name="_Toc68010368"/>
      <w:bookmarkStart w:id="1024" w:name="_Toc88495040"/>
      <w:r w:rsidRPr="001F4C15">
        <w:t xml:space="preserve">Van </w:t>
      </w:r>
      <w:bookmarkEnd w:id="1021"/>
      <w:bookmarkEnd w:id="1022"/>
      <w:r w:rsidRPr="001F4C15">
        <w:t>an toàn</w:t>
      </w:r>
      <w:bookmarkEnd w:id="1023"/>
      <w:bookmarkEnd w:id="1024"/>
    </w:p>
    <w:p w14:paraId="052B6DF3" w14:textId="77777777" w:rsidR="00647124" w:rsidRPr="001F4C15" w:rsidRDefault="00647124" w:rsidP="009578D4">
      <w:pPr>
        <w:pStyle w:val="Nidungiu"/>
        <w:rPr>
          <w:lang w:val="vi-VN"/>
        </w:rPr>
      </w:pPr>
      <w:r w:rsidRPr="001F4C15">
        <w:rPr>
          <w:lang w:val="vi-VN"/>
        </w:rPr>
        <w:t xml:space="preserve">Các van </w:t>
      </w:r>
      <w:r w:rsidRPr="001F4C15">
        <w:t xml:space="preserve">an </w:t>
      </w:r>
      <w:proofErr w:type="spellStart"/>
      <w:r w:rsidRPr="001F4C15">
        <w:t>toàn</w:t>
      </w:r>
      <w:proofErr w:type="spellEnd"/>
      <w:r w:rsidRPr="001F4C15">
        <w:rPr>
          <w:lang w:val="vi-VN"/>
        </w:rPr>
        <w:t xml:space="preserve"> thường được lắp đặt không cách nhiệt.</w:t>
      </w:r>
    </w:p>
    <w:p w14:paraId="6E25BEB1" w14:textId="77777777" w:rsidR="00647124" w:rsidRPr="001F4C15" w:rsidRDefault="00647124" w:rsidP="009578D4">
      <w:pPr>
        <w:pStyle w:val="Nidungiu"/>
        <w:rPr>
          <w:lang w:val="vi-VN"/>
        </w:rPr>
      </w:pPr>
      <w:r w:rsidRPr="001F4C15">
        <w:rPr>
          <w:lang w:val="vi-VN"/>
        </w:rPr>
        <w:t xml:space="preserve">Van </w:t>
      </w:r>
      <w:r w:rsidRPr="001F4C15">
        <w:t xml:space="preserve">an </w:t>
      </w:r>
      <w:proofErr w:type="spellStart"/>
      <w:r w:rsidRPr="001F4C15">
        <w:t>toàn</w:t>
      </w:r>
      <w:proofErr w:type="spellEnd"/>
      <w:r w:rsidRPr="001F4C15">
        <w:rPr>
          <w:lang w:val="vi-VN"/>
        </w:rPr>
        <w:t xml:space="preserve"> phải có kích thước phù hợp với bộ tiêu chuẩn ISO 4126 hoặc API Std 520 và API Std 521, bao gồm công thức cho luồng nhiệt từ đám cháy.</w:t>
      </w:r>
    </w:p>
    <w:p w14:paraId="39118E14" w14:textId="77777777" w:rsidR="00647124" w:rsidRPr="001F4C15" w:rsidRDefault="00647124" w:rsidP="009578D4">
      <w:pPr>
        <w:pStyle w:val="Nidungiu"/>
        <w:rPr>
          <w:lang w:val="vi-VN"/>
        </w:rPr>
      </w:pPr>
      <w:r w:rsidRPr="001F4C15">
        <w:rPr>
          <w:lang w:val="vi-VN"/>
        </w:rPr>
        <w:t>Phải lắp các van</w:t>
      </w:r>
      <w:r w:rsidRPr="001F4C15">
        <w:t xml:space="preserve"> an </w:t>
      </w:r>
      <w:proofErr w:type="spellStart"/>
      <w:r w:rsidRPr="001F4C15">
        <w:t>toàn</w:t>
      </w:r>
      <w:proofErr w:type="spellEnd"/>
      <w:r w:rsidRPr="001F4C15">
        <w:t xml:space="preserve"> </w:t>
      </w:r>
      <w:proofErr w:type="spellStart"/>
      <w:r w:rsidRPr="001F4C15">
        <w:t>chịu</w:t>
      </w:r>
      <w:proofErr w:type="spellEnd"/>
      <w:r w:rsidRPr="001F4C15">
        <w:rPr>
          <w:lang w:val="vi-VN"/>
        </w:rPr>
        <w:t xml:space="preserve"> nhiệt để bảo vệ thiết bị, đường ống và ống mềm khỏi </w:t>
      </w:r>
      <w:proofErr w:type="spellStart"/>
      <w:r w:rsidRPr="001F4C15">
        <w:t>quá</w:t>
      </w:r>
      <w:proofErr w:type="spellEnd"/>
      <w:r w:rsidRPr="001F4C15">
        <w:t xml:space="preserve"> </w:t>
      </w:r>
      <w:r w:rsidRPr="001F4C15">
        <w:rPr>
          <w:lang w:val="vi-VN"/>
        </w:rPr>
        <w:t xml:space="preserve">áp do luồng nhiệt trong môi trường bị chặn trong LNG hoặc các chất lỏng hydrocacbon nhẹ và lạnh khác. </w:t>
      </w:r>
      <w:r w:rsidRPr="001F4C15">
        <w:t>C</w:t>
      </w:r>
      <w:r w:rsidRPr="001F4C15">
        <w:rPr>
          <w:lang w:val="vi-VN"/>
        </w:rPr>
        <w:t xml:space="preserve">ác van này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r w:rsidRPr="001F4C15">
        <w:rPr>
          <w:lang w:val="vi-VN"/>
        </w:rPr>
        <w:t xml:space="preserve">khi áp suất của chất lỏng ở nhiệt độ môi trường tối đa, bao gồm cả </w:t>
      </w:r>
      <w:proofErr w:type="spellStart"/>
      <w:r w:rsidRPr="001F4C15">
        <w:t>việc</w:t>
      </w:r>
      <w:proofErr w:type="spellEnd"/>
      <w:r w:rsidRPr="001F4C15">
        <w:t xml:space="preserve"> </w:t>
      </w:r>
      <w:r w:rsidRPr="001F4C15">
        <w:rPr>
          <w:lang w:val="vi-VN"/>
        </w:rPr>
        <w:t xml:space="preserve">áp suất </w:t>
      </w:r>
      <w:proofErr w:type="spellStart"/>
      <w:r w:rsidRPr="001F4C15">
        <w:t>đạt</w:t>
      </w:r>
      <w:proofErr w:type="spellEnd"/>
      <w:r w:rsidRPr="001F4C15">
        <w:rPr>
          <w:lang w:val="vi-VN"/>
        </w:rPr>
        <w:t xml:space="preserve"> được do bức xạ mặt trời, có thể vượt quá áp suất thiết kế, ít nhất là ở các vị trí sau:</w:t>
      </w:r>
    </w:p>
    <w:p w14:paraId="71845FD1" w14:textId="77777777" w:rsidR="00647124" w:rsidRPr="001F4C15" w:rsidRDefault="00647124" w:rsidP="00234926">
      <w:pPr>
        <w:pStyle w:val="Nidungiu"/>
        <w:numPr>
          <w:ilvl w:val="0"/>
          <w:numId w:val="111"/>
        </w:numPr>
        <w:rPr>
          <w:lang w:val="vi-VN"/>
        </w:rPr>
      </w:pPr>
      <w:r w:rsidRPr="001F4C15">
        <w:rPr>
          <w:lang w:val="vi-VN"/>
        </w:rPr>
        <w:t xml:space="preserve">bất kỳ thể tích nào của đường ống hoặc thiết bị chứa chất lỏng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rPr>
          <w:lang w:val="vi-VN"/>
        </w:rPr>
        <w:t>;</w:t>
      </w:r>
    </w:p>
    <w:p w14:paraId="7E5CCADC" w14:textId="77777777" w:rsidR="00647124" w:rsidRPr="001F4C15" w:rsidRDefault="00647124" w:rsidP="00234926">
      <w:pPr>
        <w:pStyle w:val="Nidungiu"/>
        <w:numPr>
          <w:ilvl w:val="0"/>
          <w:numId w:val="111"/>
        </w:numPr>
        <w:rPr>
          <w:lang w:val="vi-VN"/>
        </w:rPr>
      </w:pPr>
      <w:r w:rsidRPr="001F4C15">
        <w:rPr>
          <w:lang w:val="vi-VN"/>
        </w:rPr>
        <w:t xml:space="preserve">bất kỳ thể tích nào của đường ống hoặc thiết bị có khả năng </w:t>
      </w:r>
      <w:proofErr w:type="spellStart"/>
      <w:r w:rsidRPr="001F4C15">
        <w:t>cô</w:t>
      </w:r>
      <w:proofErr w:type="spellEnd"/>
      <w:r w:rsidRPr="001F4C15">
        <w:t xml:space="preserve"> </w:t>
      </w:r>
      <w:proofErr w:type="spellStart"/>
      <w:r w:rsidRPr="001F4C15">
        <w:t>lập</w:t>
      </w:r>
      <w:proofErr w:type="spellEnd"/>
      <w:r w:rsidRPr="001F4C15">
        <w:rPr>
          <w:lang w:val="vi-VN"/>
        </w:rPr>
        <w:t>, cụ thể là tất cả các đoạn ống giữa hai van mà LNG hoặc khí lạnh (nếu áp suất có thể đạt được trong trường hợp bị tắc vượt quá áp suất thiết kế của dây chuyền) có nguy cơ bị kẹt trong các khu v</w:t>
      </w:r>
      <w:proofErr w:type="spellStart"/>
      <w:r w:rsidRPr="001F4C15">
        <w:t>ực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rPr>
          <w:lang w:val="vi-VN"/>
        </w:rPr>
        <w:t>.</w:t>
      </w:r>
    </w:p>
    <w:p w14:paraId="48DF5687" w14:textId="77777777" w:rsidR="00647124" w:rsidRPr="001F4C15" w:rsidRDefault="00647124" w:rsidP="009578D4">
      <w:pPr>
        <w:pStyle w:val="Nidungiu"/>
        <w:rPr>
          <w:lang w:val="vi-VN"/>
        </w:rPr>
      </w:pPr>
      <w:r w:rsidRPr="001F4C15">
        <w:rPr>
          <w:lang w:val="vi-VN"/>
        </w:rPr>
        <w:t xml:space="preserve">Việc </w:t>
      </w:r>
      <w:proofErr w:type="spellStart"/>
      <w:r w:rsidRPr="001F4C15">
        <w:t>mở</w:t>
      </w:r>
      <w:proofErr w:type="spellEnd"/>
      <w:r w:rsidRPr="001F4C15">
        <w:t xml:space="preserve"> </w:t>
      </w:r>
      <w:proofErr w:type="spellStart"/>
      <w:r w:rsidRPr="001F4C15">
        <w:t>các</w:t>
      </w:r>
      <w:proofErr w:type="spellEnd"/>
      <w:r w:rsidRPr="001F4C15">
        <w:t xml:space="preserve"> van an </w:t>
      </w:r>
      <w:proofErr w:type="spellStart"/>
      <w:r w:rsidRPr="001F4C15">
        <w:t>toàn</w:t>
      </w:r>
      <w:proofErr w:type="spellEnd"/>
      <w:r w:rsidRPr="001F4C15">
        <w:rPr>
          <w:lang w:val="vi-VN"/>
        </w:rPr>
        <w:t xml:space="preserve"> được định nghĩa trong 5.4.5.1.1.</w:t>
      </w:r>
    </w:p>
    <w:p w14:paraId="3B075594" w14:textId="77777777" w:rsidR="00647124" w:rsidRPr="001F4C15" w:rsidRDefault="00647124" w:rsidP="009578D4">
      <w:pPr>
        <w:pStyle w:val="Nidungiu"/>
        <w:rPr>
          <w:lang w:val="vi-VN"/>
        </w:rPr>
      </w:pPr>
      <w:r w:rsidRPr="001F4C15">
        <w:rPr>
          <w:lang w:val="vi-VN"/>
        </w:rPr>
        <w:t xml:space="preserve">Khi van </w:t>
      </w:r>
      <w:r w:rsidRPr="001F4C15">
        <w:t xml:space="preserve">an </w:t>
      </w:r>
      <w:proofErr w:type="spellStart"/>
      <w:r w:rsidRPr="001F4C15">
        <w:t>toàn</w:t>
      </w:r>
      <w:proofErr w:type="spellEnd"/>
      <w:r w:rsidRPr="001F4C15">
        <w:rPr>
          <w:lang w:val="vi-VN"/>
        </w:rPr>
        <w:t xml:space="preserve"> có thể được </w:t>
      </w:r>
      <w:proofErr w:type="spellStart"/>
      <w:r w:rsidRPr="001F4C15">
        <w:t>cô</w:t>
      </w:r>
      <w:proofErr w:type="spellEnd"/>
      <w:r w:rsidRPr="001F4C15">
        <w:t xml:space="preserve"> </w:t>
      </w:r>
      <w:proofErr w:type="spellStart"/>
      <w:r w:rsidRPr="001F4C15">
        <w:t>lập</w:t>
      </w:r>
      <w:proofErr w:type="spellEnd"/>
      <w:r w:rsidRPr="001F4C15">
        <w:rPr>
          <w:lang w:val="vi-VN"/>
        </w:rPr>
        <w:t xml:space="preserve"> khỏi thiết bị và/hoặc hệ thống mà van đang bảo vệ, các quy định đặc biệt phải được thực hiện để đảm bảo rằng áp suất trong thiết bị và/hoặc hệ thống được giám sát và kiểm soát liên tục. Các quy định này có thể gồm:</w:t>
      </w:r>
    </w:p>
    <w:p w14:paraId="236AF51F" w14:textId="77777777" w:rsidR="00647124" w:rsidRPr="001F4C15" w:rsidRDefault="00647124" w:rsidP="00234926">
      <w:pPr>
        <w:pStyle w:val="Nidungiu"/>
        <w:numPr>
          <w:ilvl w:val="0"/>
          <w:numId w:val="110"/>
        </w:numPr>
        <w:rPr>
          <w:lang w:val="vi-VN"/>
        </w:rPr>
      </w:pPr>
      <w:r w:rsidRPr="001F4C15">
        <w:rPr>
          <w:lang w:val="vi-VN"/>
        </w:rPr>
        <w:t xml:space="preserve">khóa liên động các van trong trường hợp có nhiều van </w:t>
      </w:r>
      <w:r w:rsidRPr="001F4C15">
        <w:t xml:space="preserve">an </w:t>
      </w:r>
      <w:proofErr w:type="spellStart"/>
      <w:r w:rsidRPr="001F4C15">
        <w:t>toàn</w:t>
      </w:r>
      <w:proofErr w:type="spellEnd"/>
      <w:r w:rsidRPr="001F4C15">
        <w:rPr>
          <w:lang w:val="vi-VN"/>
        </w:rPr>
        <w:t>;</w:t>
      </w:r>
    </w:p>
    <w:p w14:paraId="594A5E62" w14:textId="77777777" w:rsidR="00647124" w:rsidRPr="001F4C15" w:rsidRDefault="00647124" w:rsidP="00234926">
      <w:pPr>
        <w:pStyle w:val="Nidungiu"/>
        <w:numPr>
          <w:ilvl w:val="0"/>
          <w:numId w:val="110"/>
        </w:numPr>
        <w:rPr>
          <w:lang w:val="vi-VN"/>
        </w:rPr>
      </w:pPr>
      <w:r w:rsidRPr="001F4C15">
        <w:rPr>
          <w:lang w:val="vi-VN"/>
        </w:rPr>
        <w:t>khóa hoặc niêm phong van bằng hệ thống quản lý an toàn;</w:t>
      </w:r>
    </w:p>
    <w:p w14:paraId="1513B151" w14:textId="345F5589" w:rsidR="00647124" w:rsidRPr="001F4C15" w:rsidRDefault="00647124" w:rsidP="00234926">
      <w:pPr>
        <w:pStyle w:val="Nidungiu"/>
        <w:numPr>
          <w:ilvl w:val="0"/>
          <w:numId w:val="110"/>
        </w:numPr>
        <w:rPr>
          <w:lang w:val="vi-VN"/>
        </w:rPr>
      </w:pPr>
      <w:r w:rsidRPr="001F4C15">
        <w:rPr>
          <w:lang w:val="vi-VN"/>
        </w:rPr>
        <w:lastRenderedPageBreak/>
        <w:t xml:space="preserve">quy trình làm việc đặc biệt theo hệ thống </w:t>
      </w:r>
      <w:proofErr w:type="spellStart"/>
      <w:r w:rsidR="00B861C7" w:rsidRPr="001F4C15">
        <w:t>cấp</w:t>
      </w:r>
      <w:proofErr w:type="spellEnd"/>
      <w:r w:rsidR="00B861C7" w:rsidRPr="001F4C15">
        <w:rPr>
          <w:lang w:val="vi-VN"/>
        </w:rPr>
        <w:t xml:space="preserve"> </w:t>
      </w:r>
      <w:r w:rsidRPr="001F4C15">
        <w:rPr>
          <w:lang w:val="vi-VN"/>
        </w:rPr>
        <w:t>phép an toàn.</w:t>
      </w:r>
    </w:p>
    <w:p w14:paraId="2F86307E" w14:textId="77777777" w:rsidR="00647124" w:rsidRPr="001F4C15" w:rsidRDefault="00647124" w:rsidP="00921A60">
      <w:pPr>
        <w:pStyle w:val="Tniunhcp1"/>
        <w:rPr>
          <w:lang w:val="vi-VN"/>
        </w:rPr>
      </w:pPr>
      <w:bookmarkStart w:id="1025" w:name="_Toc55293789"/>
      <w:bookmarkStart w:id="1026" w:name="_Toc62132421"/>
      <w:bookmarkStart w:id="1027" w:name="_Toc68010369"/>
      <w:bookmarkStart w:id="1028" w:name="_Toc88495041"/>
      <w:r w:rsidRPr="001F4C15">
        <w:rPr>
          <w:lang w:val="vi-VN"/>
        </w:rPr>
        <w:t>Cách nhiệt</w:t>
      </w:r>
      <w:bookmarkEnd w:id="1025"/>
      <w:bookmarkEnd w:id="1026"/>
      <w:bookmarkEnd w:id="1027"/>
      <w:bookmarkEnd w:id="1028"/>
    </w:p>
    <w:p w14:paraId="49FF10DD" w14:textId="77777777" w:rsidR="00647124" w:rsidRPr="001F4C15" w:rsidRDefault="00647124" w:rsidP="00921A60">
      <w:pPr>
        <w:pStyle w:val="Tniunhcp2"/>
      </w:pPr>
      <w:bookmarkStart w:id="1029" w:name="_Toc55293790"/>
      <w:bookmarkStart w:id="1030" w:name="_Toc62132422"/>
      <w:bookmarkStart w:id="1031" w:name="_Toc68010370"/>
      <w:bookmarkStart w:id="1032" w:name="_Toc88495042"/>
      <w:r w:rsidRPr="001F4C15">
        <w:t>Yêu cầu chung</w:t>
      </w:r>
      <w:bookmarkEnd w:id="1029"/>
      <w:bookmarkEnd w:id="1030"/>
      <w:bookmarkEnd w:id="1031"/>
      <w:bookmarkEnd w:id="1032"/>
    </w:p>
    <w:p w14:paraId="5936C5E0" w14:textId="77777777" w:rsidR="00647124" w:rsidRPr="001F4C15" w:rsidRDefault="00647124" w:rsidP="009578D4">
      <w:pPr>
        <w:pStyle w:val="Nidungiu"/>
        <w:rPr>
          <w:lang w:val="vi-VN"/>
        </w:rPr>
      </w:pPr>
      <w:r w:rsidRPr="001F4C15">
        <w:rPr>
          <w:lang w:val="vi-VN"/>
        </w:rPr>
        <w:t>Chất lượng và loại vật liệu cách nhiệt phải được xác định phù hợp với các yêu cầu sau:</w:t>
      </w:r>
    </w:p>
    <w:p w14:paraId="2552092E" w14:textId="588D87BA" w:rsidR="00647124" w:rsidRPr="001F4C15" w:rsidRDefault="00647124" w:rsidP="00234926">
      <w:pPr>
        <w:pStyle w:val="Nidungiu"/>
        <w:numPr>
          <w:ilvl w:val="0"/>
          <w:numId w:val="112"/>
        </w:numPr>
        <w:rPr>
          <w:lang w:val="vi-VN"/>
        </w:rPr>
      </w:pPr>
      <w:r w:rsidRPr="001F4C15">
        <w:rPr>
          <w:lang w:val="vi-VN"/>
        </w:rPr>
        <w:t xml:space="preserve">mức độ dễ cháy và khả năng hấp </w:t>
      </w:r>
      <w:r w:rsidR="00590E7D" w:rsidRPr="001F4C15">
        <w:rPr>
          <w:lang w:val="vi-VN"/>
        </w:rPr>
        <w:t>th</w:t>
      </w:r>
      <w:r w:rsidR="00590E7D" w:rsidRPr="001F4C15">
        <w:t>ụ</w:t>
      </w:r>
      <w:r w:rsidR="00590E7D" w:rsidRPr="001F4C15">
        <w:rPr>
          <w:lang w:val="vi-VN"/>
        </w:rPr>
        <w:t xml:space="preserve"> </w:t>
      </w:r>
      <w:r w:rsidRPr="001F4C15">
        <w:rPr>
          <w:lang w:val="vi-VN"/>
        </w:rPr>
        <w:t>khí của vật liệu;</w:t>
      </w:r>
    </w:p>
    <w:p w14:paraId="5736E547" w14:textId="77777777" w:rsidR="00647124" w:rsidRPr="001F4C15" w:rsidRDefault="00647124" w:rsidP="00234926">
      <w:pPr>
        <w:pStyle w:val="Nidungiu"/>
        <w:numPr>
          <w:ilvl w:val="0"/>
          <w:numId w:val="112"/>
        </w:numPr>
        <w:rPr>
          <w:lang w:val="vi-VN"/>
        </w:rPr>
      </w:pPr>
      <w:r w:rsidRPr="001F4C15">
        <w:rPr>
          <w:lang w:val="vi-VN"/>
        </w:rPr>
        <w:t>độ nhạy của vật liệu cách nhiệt với hơi ẩm;</w:t>
      </w:r>
    </w:p>
    <w:p w14:paraId="7006BE24" w14:textId="77777777" w:rsidR="00647124" w:rsidRPr="001F4C15" w:rsidRDefault="00647124" w:rsidP="00234926">
      <w:pPr>
        <w:pStyle w:val="Nidungiu"/>
        <w:numPr>
          <w:ilvl w:val="0"/>
          <w:numId w:val="112"/>
        </w:numPr>
        <w:rPr>
          <w:lang w:val="vi-VN"/>
        </w:rPr>
      </w:pPr>
      <w:r w:rsidRPr="001F4C15">
        <w:t>gradient</w:t>
      </w:r>
      <w:r w:rsidRPr="001F4C15">
        <w:rPr>
          <w:lang w:val="vi-VN"/>
        </w:rPr>
        <w:t xml:space="preserve"> nhiệt độ </w:t>
      </w:r>
      <w:proofErr w:type="gramStart"/>
      <w:r w:rsidRPr="001F4C15">
        <w:rPr>
          <w:lang w:val="vi-VN"/>
        </w:rPr>
        <w:t>lớn;</w:t>
      </w:r>
      <w:proofErr w:type="gramEnd"/>
    </w:p>
    <w:p w14:paraId="4DB953C1" w14:textId="77777777" w:rsidR="00647124" w:rsidRPr="001F4C15" w:rsidRDefault="00647124" w:rsidP="00234926">
      <w:pPr>
        <w:pStyle w:val="Nidungiu"/>
        <w:numPr>
          <w:ilvl w:val="0"/>
          <w:numId w:val="112"/>
        </w:numPr>
        <w:rPr>
          <w:lang w:val="vi-VN"/>
        </w:rPr>
      </w:pPr>
      <w:r w:rsidRPr="001F4C15">
        <w:rPr>
          <w:lang w:val="vi-VN"/>
        </w:rPr>
        <w:t>nhiệt độ thấp.</w:t>
      </w:r>
    </w:p>
    <w:p w14:paraId="59CEE383" w14:textId="77777777" w:rsidR="00647124" w:rsidRPr="001F4C15" w:rsidRDefault="00647124" w:rsidP="009578D4">
      <w:pPr>
        <w:pStyle w:val="Nidungiu"/>
        <w:rPr>
          <w:lang w:val="vi-VN"/>
        </w:rPr>
      </w:pPr>
      <w:r w:rsidRPr="001F4C15">
        <w:rPr>
          <w:lang w:val="vi-VN"/>
        </w:rPr>
        <w:t xml:space="preserve">Các tính năng của vật liệu cách nhiệt phải đảm bảo phù hợp với các </w:t>
      </w:r>
      <w:proofErr w:type="spellStart"/>
      <w:r w:rsidRPr="001F4C15">
        <w:t>quy</w:t>
      </w:r>
      <w:proofErr w:type="spellEnd"/>
      <w:r w:rsidRPr="001F4C15">
        <w:rPr>
          <w:lang w:val="vi-VN"/>
        </w:rPr>
        <w:t xml:space="preserve"> chuẩn và </w:t>
      </w:r>
      <w:proofErr w:type="spellStart"/>
      <w:r w:rsidRPr="001F4C15">
        <w:t>tiêu</w:t>
      </w:r>
      <w:proofErr w:type="spellEnd"/>
      <w:r w:rsidRPr="001F4C15">
        <w:rPr>
          <w:lang w:val="vi-VN"/>
        </w:rPr>
        <w:t xml:space="preserve"> chuẩn liên quan.</w:t>
      </w:r>
    </w:p>
    <w:p w14:paraId="70FAEE9B" w14:textId="77777777" w:rsidR="00647124" w:rsidRPr="001F4C15" w:rsidRDefault="00647124" w:rsidP="009578D4">
      <w:pPr>
        <w:pStyle w:val="Nidungiu"/>
        <w:rPr>
          <w:lang w:val="vi-VN"/>
        </w:rPr>
      </w:pPr>
      <w:r w:rsidRPr="001F4C15">
        <w:rPr>
          <w:lang w:val="vi-VN"/>
        </w:rPr>
        <w:t>Lớp cách nhiệt có hàm lượng clorua thấp phải được sử dụng để tránh ăn mòn thép không gỉ.</w:t>
      </w:r>
    </w:p>
    <w:p w14:paraId="65A09E3A" w14:textId="77777777" w:rsidR="00647124" w:rsidRPr="001F4C15" w:rsidRDefault="00647124" w:rsidP="00921A60">
      <w:pPr>
        <w:pStyle w:val="Tniunhcp2"/>
      </w:pPr>
      <w:bookmarkStart w:id="1033" w:name="_Toc55293791"/>
      <w:bookmarkStart w:id="1034" w:name="_Toc62132423"/>
      <w:bookmarkStart w:id="1035" w:name="_Toc68010371"/>
      <w:bookmarkStart w:id="1036" w:name="_Toc88495043"/>
      <w:r w:rsidRPr="001F4C15">
        <w:t>Cách nhiệt đường ống</w:t>
      </w:r>
      <w:bookmarkEnd w:id="1033"/>
      <w:bookmarkEnd w:id="1034"/>
      <w:bookmarkEnd w:id="1035"/>
      <w:bookmarkEnd w:id="1036"/>
    </w:p>
    <w:p w14:paraId="5DE302E4" w14:textId="77777777" w:rsidR="00647124" w:rsidRPr="001F4C15" w:rsidRDefault="00647124" w:rsidP="009578D4">
      <w:pPr>
        <w:pStyle w:val="Nidungiu"/>
        <w:rPr>
          <w:rFonts w:eastAsia="Cambria"/>
          <w:lang w:val="vi-VN"/>
        </w:rPr>
      </w:pPr>
      <w:r w:rsidRPr="001F4C15">
        <w:rPr>
          <w:rFonts w:eastAsia="Cambria"/>
          <w:lang w:val="vi-VN"/>
        </w:rPr>
        <w:t xml:space="preserve">Hệ thống đường ống phải được cách nhiệt, </w:t>
      </w:r>
      <w:proofErr w:type="spellStart"/>
      <w:r w:rsidRPr="001F4C15">
        <w:rPr>
          <w:rFonts w:eastAsia="Cambria"/>
        </w:rPr>
        <w:t>trong</w:t>
      </w:r>
      <w:proofErr w:type="spellEnd"/>
      <w:r w:rsidRPr="001F4C15">
        <w:rPr>
          <w:rFonts w:eastAsia="Cambria"/>
        </w:rPr>
        <w:t xml:space="preserve"> </w:t>
      </w:r>
      <w:proofErr w:type="spellStart"/>
      <w:r w:rsidRPr="001F4C15">
        <w:rPr>
          <w:rFonts w:eastAsia="Cambria"/>
        </w:rPr>
        <w:t>trường</w:t>
      </w:r>
      <w:proofErr w:type="spellEnd"/>
      <w:r w:rsidRPr="001F4C15">
        <w:rPr>
          <w:rFonts w:eastAsia="Cambria"/>
        </w:rPr>
        <w:t xml:space="preserve"> </w:t>
      </w:r>
      <w:proofErr w:type="spellStart"/>
      <w:r w:rsidRPr="001F4C15">
        <w:rPr>
          <w:rFonts w:eastAsia="Cambria"/>
        </w:rPr>
        <w:t>hợp</w:t>
      </w:r>
      <w:proofErr w:type="spellEnd"/>
      <w:r w:rsidRPr="001F4C15">
        <w:rPr>
          <w:rFonts w:eastAsia="Cambria"/>
        </w:rPr>
        <w:t xml:space="preserve"> </w:t>
      </w:r>
      <w:proofErr w:type="spellStart"/>
      <w:r w:rsidRPr="001F4C15">
        <w:rPr>
          <w:rFonts w:eastAsia="Cambria"/>
        </w:rPr>
        <w:t>yêu</w:t>
      </w:r>
      <w:proofErr w:type="spellEnd"/>
      <w:r w:rsidRPr="001F4C15">
        <w:rPr>
          <w:rFonts w:eastAsia="Cambria"/>
        </w:rPr>
        <w:t xml:space="preserve"> </w:t>
      </w:r>
      <w:proofErr w:type="spellStart"/>
      <w:r w:rsidRPr="001F4C15">
        <w:rPr>
          <w:rFonts w:eastAsia="Cambria"/>
        </w:rPr>
        <w:t>cầu</w:t>
      </w:r>
      <w:proofErr w:type="spellEnd"/>
      <w:r w:rsidRPr="001F4C15">
        <w:rPr>
          <w:rFonts w:eastAsia="Cambria"/>
          <w:lang w:val="vi-VN"/>
        </w:rPr>
        <w:t>, để:</w:t>
      </w:r>
    </w:p>
    <w:p w14:paraId="68F2CD47" w14:textId="77777777" w:rsidR="00647124" w:rsidRPr="001F4C15" w:rsidRDefault="00647124" w:rsidP="00234926">
      <w:pPr>
        <w:pStyle w:val="Nidungiu"/>
        <w:numPr>
          <w:ilvl w:val="0"/>
          <w:numId w:val="114"/>
        </w:numPr>
        <w:rPr>
          <w:rFonts w:eastAsia="Cambria"/>
          <w:lang w:val="vi-VN"/>
        </w:rPr>
      </w:pPr>
      <w:r w:rsidRPr="001F4C15">
        <w:rPr>
          <w:rFonts w:eastAsia="Cambria"/>
          <w:lang w:val="vi-VN"/>
        </w:rPr>
        <w:t>giảm thiểu</w:t>
      </w:r>
      <w:r w:rsidRPr="001F4C15">
        <w:rPr>
          <w:rFonts w:eastAsia="Cambria"/>
        </w:rPr>
        <w:t xml:space="preserve"> </w:t>
      </w:r>
      <w:r w:rsidRPr="001F4C15">
        <w:rPr>
          <w:rFonts w:eastAsia="Cambria"/>
          <w:lang w:val="vi-VN"/>
        </w:rPr>
        <w:t>tiêu thụ năng lượng;</w:t>
      </w:r>
    </w:p>
    <w:p w14:paraId="45B9FE93" w14:textId="77777777" w:rsidR="00647124" w:rsidRPr="001F4C15" w:rsidRDefault="00647124" w:rsidP="00234926">
      <w:pPr>
        <w:pStyle w:val="Nidungiu"/>
        <w:numPr>
          <w:ilvl w:val="0"/>
          <w:numId w:val="114"/>
        </w:numPr>
        <w:rPr>
          <w:rFonts w:eastAsia="Cambria"/>
          <w:lang w:val="vi-VN"/>
        </w:rPr>
      </w:pPr>
      <w:r w:rsidRPr="001F4C15">
        <w:rPr>
          <w:rFonts w:eastAsia="Cambria"/>
          <w:lang w:val="vi-VN"/>
        </w:rPr>
        <w:t xml:space="preserve">bảo vệ </w:t>
      </w:r>
      <w:proofErr w:type="spellStart"/>
      <w:r w:rsidRPr="001F4C15">
        <w:rPr>
          <w:rFonts w:eastAsia="Cambria"/>
        </w:rPr>
        <w:t>tránh</w:t>
      </w:r>
      <w:proofErr w:type="spellEnd"/>
      <w:r w:rsidRPr="001F4C15">
        <w:rPr>
          <w:rFonts w:eastAsia="Cambria"/>
          <w:lang w:val="vi-VN"/>
        </w:rPr>
        <w:t xml:space="preserve"> </w:t>
      </w:r>
      <w:proofErr w:type="spellStart"/>
      <w:r w:rsidRPr="001F4C15">
        <w:rPr>
          <w:rFonts w:eastAsia="Cambria"/>
        </w:rPr>
        <w:t>sự</w:t>
      </w:r>
      <w:proofErr w:type="spellEnd"/>
      <w:r w:rsidRPr="001F4C15">
        <w:rPr>
          <w:rFonts w:eastAsia="Cambria"/>
          <w:lang w:val="vi-VN"/>
        </w:rPr>
        <w:t xml:space="preserve"> ngưng tụ và/hoặc </w:t>
      </w:r>
      <w:proofErr w:type="spellStart"/>
      <w:r w:rsidRPr="001F4C15">
        <w:rPr>
          <w:rFonts w:eastAsia="Cambria"/>
        </w:rPr>
        <w:t>sương</w:t>
      </w:r>
      <w:proofErr w:type="spellEnd"/>
      <w:r w:rsidRPr="001F4C15">
        <w:rPr>
          <w:rFonts w:eastAsia="Cambria"/>
          <w:lang w:val="vi-VN"/>
        </w:rPr>
        <w:t xml:space="preserve"> giá;</w:t>
      </w:r>
    </w:p>
    <w:p w14:paraId="0B6828D2" w14:textId="77777777" w:rsidR="00647124" w:rsidRPr="001F4C15" w:rsidRDefault="00647124" w:rsidP="00234926">
      <w:pPr>
        <w:pStyle w:val="Nidungiu"/>
        <w:numPr>
          <w:ilvl w:val="0"/>
          <w:numId w:val="114"/>
        </w:numPr>
        <w:rPr>
          <w:rFonts w:eastAsia="Cambria"/>
          <w:lang w:val="vi-VN"/>
        </w:rPr>
      </w:pPr>
      <w:r w:rsidRPr="001F4C15">
        <w:rPr>
          <w:rFonts w:eastAsia="Cambria"/>
          <w:lang w:val="vi-VN"/>
        </w:rPr>
        <w:t>bảo vệ nhân viên.</w:t>
      </w:r>
    </w:p>
    <w:p w14:paraId="35F2A47B" w14:textId="77777777" w:rsidR="00647124" w:rsidRPr="001F4C15" w:rsidRDefault="00647124" w:rsidP="009578D4">
      <w:pPr>
        <w:pStyle w:val="Nidungiu"/>
        <w:rPr>
          <w:rFonts w:eastAsia="Cambria"/>
          <w:lang w:val="vi-VN"/>
        </w:rPr>
      </w:pPr>
      <w:proofErr w:type="spellStart"/>
      <w:r w:rsidRPr="001F4C15">
        <w:rPr>
          <w:rFonts w:eastAsia="Cambria"/>
        </w:rPr>
        <w:t>Cách</w:t>
      </w:r>
      <w:proofErr w:type="spellEnd"/>
      <w:r w:rsidRPr="001F4C15">
        <w:rPr>
          <w:rFonts w:eastAsia="Cambria"/>
        </w:rPr>
        <w:t xml:space="preserve"> </w:t>
      </w:r>
      <w:proofErr w:type="spellStart"/>
      <w:r w:rsidRPr="001F4C15">
        <w:rPr>
          <w:rFonts w:eastAsia="Cambria"/>
        </w:rPr>
        <w:t>nhiệt</w:t>
      </w:r>
      <w:proofErr w:type="spellEnd"/>
      <w:r w:rsidRPr="001F4C15">
        <w:rPr>
          <w:rFonts w:eastAsia="Cambria"/>
        </w:rPr>
        <w:t xml:space="preserve"> </w:t>
      </w:r>
      <w:proofErr w:type="spellStart"/>
      <w:r w:rsidRPr="001F4C15">
        <w:rPr>
          <w:rFonts w:eastAsia="Cambria"/>
        </w:rPr>
        <w:t>có</w:t>
      </w:r>
      <w:proofErr w:type="spellEnd"/>
      <w:r w:rsidRPr="001F4C15">
        <w:rPr>
          <w:rFonts w:eastAsia="Cambria"/>
        </w:rPr>
        <w:t xml:space="preserve"> </w:t>
      </w:r>
      <w:proofErr w:type="spellStart"/>
      <w:r w:rsidRPr="001F4C15">
        <w:rPr>
          <w:rFonts w:eastAsia="Cambria"/>
        </w:rPr>
        <w:t>thể</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cung</w:t>
      </w:r>
      <w:proofErr w:type="spellEnd"/>
      <w:r w:rsidRPr="001F4C15">
        <w:rPr>
          <w:rFonts w:eastAsia="Cambria"/>
        </w:rPr>
        <w:t xml:space="preserve"> </w:t>
      </w:r>
      <w:proofErr w:type="spellStart"/>
      <w:r w:rsidRPr="001F4C15">
        <w:rPr>
          <w:rFonts w:eastAsia="Cambria"/>
        </w:rPr>
        <w:t>cấp</w:t>
      </w:r>
      <w:proofErr w:type="spellEnd"/>
      <w:r w:rsidRPr="001F4C15">
        <w:rPr>
          <w:rFonts w:eastAsia="Cambria"/>
        </w:rPr>
        <w:t xml:space="preserve"> </w:t>
      </w:r>
      <w:r w:rsidRPr="001F4C15">
        <w:rPr>
          <w:rFonts w:eastAsia="Cambria"/>
          <w:lang w:val="vi-VN"/>
        </w:rPr>
        <w:t xml:space="preserve">bằng cách </w:t>
      </w:r>
      <w:proofErr w:type="spellStart"/>
      <w:r w:rsidRPr="001F4C15">
        <w:rPr>
          <w:rFonts w:eastAsia="Cambria"/>
        </w:rPr>
        <w:t>áp</w:t>
      </w:r>
      <w:proofErr w:type="spellEnd"/>
      <w:r w:rsidRPr="001F4C15">
        <w:rPr>
          <w:rFonts w:eastAsia="Cambria"/>
          <w:lang w:val="vi-VN"/>
        </w:rPr>
        <w:t xml:space="preserve"> dụng:</w:t>
      </w:r>
    </w:p>
    <w:p w14:paraId="389CD242" w14:textId="77777777" w:rsidR="00647124" w:rsidRPr="001F4C15" w:rsidRDefault="00647124" w:rsidP="00234926">
      <w:pPr>
        <w:pStyle w:val="Nidungiu"/>
        <w:numPr>
          <w:ilvl w:val="0"/>
          <w:numId w:val="115"/>
        </w:numPr>
        <w:rPr>
          <w:rFonts w:eastAsia="Cambria"/>
          <w:lang w:val="vi-VN"/>
        </w:rPr>
      </w:pPr>
      <w:r w:rsidRPr="001F4C15">
        <w:rPr>
          <w:rFonts w:eastAsia="Cambria"/>
          <w:lang w:val="vi-VN"/>
        </w:rPr>
        <w:t>vật liệu cách nhiệt;</w:t>
      </w:r>
    </w:p>
    <w:p w14:paraId="733B0411" w14:textId="77777777" w:rsidR="00647124" w:rsidRPr="001F4C15" w:rsidRDefault="00647124" w:rsidP="00234926">
      <w:pPr>
        <w:pStyle w:val="Nidungiu"/>
        <w:numPr>
          <w:ilvl w:val="0"/>
          <w:numId w:val="115"/>
        </w:numPr>
        <w:rPr>
          <w:rFonts w:eastAsia="Cambria"/>
          <w:lang w:val="vi-VN"/>
        </w:rPr>
      </w:pPr>
      <w:r w:rsidRPr="001F4C15">
        <w:rPr>
          <w:rFonts w:eastAsia="Cambria"/>
          <w:lang w:val="vi-VN"/>
        </w:rPr>
        <w:t>màng ngăn hơi nước</w:t>
      </w:r>
      <w:r w:rsidRPr="001F4C15">
        <w:rPr>
          <w:rFonts w:eastAsia="Cambria"/>
        </w:rPr>
        <w:t xml:space="preserve"> </w:t>
      </w:r>
      <w:r w:rsidRPr="001F4C15">
        <w:rPr>
          <w:rFonts w:eastAsia="Cambria"/>
          <w:lang w:val="vi-VN"/>
        </w:rPr>
        <w:t>đối với đường ống lạnh, để ngăn không khí ẩm xâm nhập dẫn đến ngưng tụ và đóng băng hơi nước;</w:t>
      </w:r>
    </w:p>
    <w:p w14:paraId="3A17F511" w14:textId="77777777" w:rsidR="00647124" w:rsidRPr="001F4C15" w:rsidRDefault="00647124" w:rsidP="00234926">
      <w:pPr>
        <w:pStyle w:val="Nidungiu"/>
        <w:numPr>
          <w:ilvl w:val="0"/>
          <w:numId w:val="115"/>
        </w:numPr>
        <w:rPr>
          <w:rFonts w:eastAsia="Cambria"/>
          <w:lang w:val="vi-VN"/>
        </w:rPr>
      </w:pPr>
      <w:r w:rsidRPr="001F4C15">
        <w:rPr>
          <w:rFonts w:eastAsia="Cambria"/>
          <w:lang w:val="vi-VN"/>
        </w:rPr>
        <w:t xml:space="preserve">thiết bị bảo vệ chịu lực cơ học/chống chịu thời tiết, cũng có thể đảm bảo khả năng chống cháy </w:t>
      </w:r>
      <w:proofErr w:type="spellStart"/>
      <w:r w:rsidRPr="001F4C15">
        <w:rPr>
          <w:rFonts w:eastAsia="Cambria"/>
        </w:rPr>
        <w:t>khi</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yêu</w:t>
      </w:r>
      <w:proofErr w:type="spellEnd"/>
      <w:r w:rsidRPr="001F4C15">
        <w:rPr>
          <w:rFonts w:eastAsia="Cambria"/>
        </w:rPr>
        <w:t xml:space="preserve"> </w:t>
      </w:r>
      <w:proofErr w:type="spellStart"/>
      <w:r w:rsidRPr="001F4C15">
        <w:rPr>
          <w:rFonts w:eastAsia="Cambria"/>
        </w:rPr>
        <w:t>cầu</w:t>
      </w:r>
      <w:proofErr w:type="spellEnd"/>
      <w:r w:rsidRPr="001F4C15">
        <w:rPr>
          <w:rFonts w:eastAsia="Cambria"/>
          <w:lang w:val="vi-VN"/>
        </w:rPr>
        <w:t xml:space="preserve"> theo 11.5.3.</w:t>
      </w:r>
    </w:p>
    <w:p w14:paraId="44214E70" w14:textId="77777777" w:rsidR="00647124" w:rsidRPr="001F4C15" w:rsidRDefault="00647124" w:rsidP="009578D4">
      <w:pPr>
        <w:pStyle w:val="Nidungiu"/>
        <w:rPr>
          <w:rFonts w:eastAsia="Cambria"/>
          <w:lang w:val="vi-VN"/>
        </w:rPr>
      </w:pPr>
      <w:r w:rsidRPr="001F4C15">
        <w:rPr>
          <w:rFonts w:eastAsia="Cambria"/>
          <w:lang w:val="vi-VN"/>
        </w:rPr>
        <w:t>Khi đã đảm bảo cách nhiệt, các biện pháp phòng ngừa phải được thực hiện tại:</w:t>
      </w:r>
    </w:p>
    <w:p w14:paraId="4CCB008B" w14:textId="77777777" w:rsidR="00647124" w:rsidRPr="001F4C15" w:rsidRDefault="00647124" w:rsidP="00234926">
      <w:pPr>
        <w:pStyle w:val="Nidungiu"/>
        <w:numPr>
          <w:ilvl w:val="0"/>
          <w:numId w:val="113"/>
        </w:numPr>
        <w:rPr>
          <w:rFonts w:eastAsia="Cambria"/>
        </w:rPr>
      </w:pPr>
      <w:r w:rsidRPr="001F4C15">
        <w:rPr>
          <w:rFonts w:eastAsia="Cambria"/>
          <w:lang w:val="vi-VN"/>
        </w:rPr>
        <w:t xml:space="preserve">mặt bích, để có đủ không gian cho các bu lông được siết chặt và tháo ra một cách </w:t>
      </w:r>
      <w:proofErr w:type="spellStart"/>
      <w:r w:rsidRPr="001F4C15">
        <w:rPr>
          <w:rFonts w:eastAsia="Cambria"/>
        </w:rPr>
        <w:t>thuận</w:t>
      </w:r>
      <w:proofErr w:type="spellEnd"/>
      <w:r w:rsidRPr="001F4C15">
        <w:rPr>
          <w:rFonts w:eastAsia="Cambria"/>
        </w:rPr>
        <w:t xml:space="preserve"> </w:t>
      </w:r>
      <w:proofErr w:type="spellStart"/>
      <w:r w:rsidRPr="001F4C15">
        <w:rPr>
          <w:rFonts w:eastAsia="Cambria"/>
        </w:rPr>
        <w:t>lợi</w:t>
      </w:r>
      <w:proofErr w:type="spellEnd"/>
      <w:r w:rsidRPr="001F4C15">
        <w:rPr>
          <w:rFonts w:eastAsia="Cambria"/>
        </w:rPr>
        <w:t>;</w:t>
      </w:r>
    </w:p>
    <w:p w14:paraId="22E0B6E1" w14:textId="77777777" w:rsidR="00647124" w:rsidRPr="001F4C15" w:rsidRDefault="00647124" w:rsidP="00234926">
      <w:pPr>
        <w:pStyle w:val="Nidungiu"/>
        <w:numPr>
          <w:ilvl w:val="0"/>
          <w:numId w:val="113"/>
        </w:numPr>
        <w:rPr>
          <w:rFonts w:eastAsia="Cambria"/>
          <w:lang w:val="vi-VN"/>
        </w:rPr>
      </w:pPr>
      <w:r w:rsidRPr="001F4C15">
        <w:rPr>
          <w:rFonts w:eastAsia="Cambria"/>
          <w:lang w:val="vi-VN"/>
        </w:rPr>
        <w:t xml:space="preserve">các </w:t>
      </w:r>
      <w:r w:rsidRPr="001F4C15">
        <w:rPr>
          <w:rFonts w:eastAsia="Cambria"/>
        </w:rPr>
        <w:t xml:space="preserve">chi </w:t>
      </w:r>
      <w:proofErr w:type="spellStart"/>
      <w:r w:rsidRPr="001F4C15">
        <w:rPr>
          <w:rFonts w:eastAsia="Cambria"/>
        </w:rPr>
        <w:t>tiết</w:t>
      </w:r>
      <w:proofErr w:type="spellEnd"/>
      <w:r w:rsidRPr="001F4C15">
        <w:rPr>
          <w:rFonts w:eastAsia="Cambria"/>
        </w:rPr>
        <w:t xml:space="preserve"> </w:t>
      </w:r>
      <w:proofErr w:type="spellStart"/>
      <w:r w:rsidRPr="001F4C15">
        <w:rPr>
          <w:rFonts w:eastAsia="Cambria"/>
        </w:rPr>
        <w:t>động</w:t>
      </w:r>
      <w:proofErr w:type="spellEnd"/>
      <w:r w:rsidRPr="001F4C15">
        <w:rPr>
          <w:rFonts w:eastAsia="Cambria"/>
          <w:lang w:val="vi-VN"/>
        </w:rPr>
        <w:t xml:space="preserve"> của đường ống;</w:t>
      </w:r>
    </w:p>
    <w:p w14:paraId="21D49C2C" w14:textId="77777777" w:rsidR="00647124" w:rsidRPr="001F4C15" w:rsidRDefault="00647124" w:rsidP="00234926">
      <w:pPr>
        <w:pStyle w:val="Nidungiu"/>
        <w:numPr>
          <w:ilvl w:val="0"/>
          <w:numId w:val="113"/>
        </w:numPr>
        <w:rPr>
          <w:rFonts w:eastAsia="Cambria"/>
          <w:lang w:val="vi-VN"/>
        </w:rPr>
      </w:pPr>
      <w:r w:rsidRPr="001F4C15">
        <w:rPr>
          <w:rFonts w:eastAsia="Cambria"/>
          <w:lang w:val="vi-VN"/>
        </w:rPr>
        <w:t>giá đỡ và móc treo ống.</w:t>
      </w:r>
    </w:p>
    <w:p w14:paraId="747813EE" w14:textId="77777777" w:rsidR="00647124" w:rsidRPr="001F4C15" w:rsidRDefault="00647124" w:rsidP="009578D4">
      <w:pPr>
        <w:pStyle w:val="Nidungiu"/>
        <w:rPr>
          <w:rFonts w:eastAsia="Cambria"/>
          <w:lang w:val="vi-VN"/>
        </w:rPr>
      </w:pPr>
      <w:r w:rsidRPr="001F4C15">
        <w:rPr>
          <w:rFonts w:eastAsia="Cambria"/>
          <w:lang w:val="vi-VN"/>
        </w:rPr>
        <w:t>Không nên thực hiện cách nhiệt trước khi thử nghiệm đường ống.</w:t>
      </w:r>
    </w:p>
    <w:p w14:paraId="3DA18A65" w14:textId="2B3D4725" w:rsidR="00647124" w:rsidRPr="001F4C15" w:rsidRDefault="00647124" w:rsidP="009578D4">
      <w:pPr>
        <w:pStyle w:val="Nidungiu"/>
        <w:rPr>
          <w:rFonts w:eastAsia="Cambria"/>
          <w:lang w:val="vi-VN"/>
        </w:rPr>
      </w:pPr>
      <w:r w:rsidRPr="001F4C15">
        <w:rPr>
          <w:rFonts w:eastAsia="Cambria"/>
          <w:lang w:val="vi-VN"/>
        </w:rPr>
        <w:t xml:space="preserve">Cần cân nhắc sử dụng sản phẩm đường ống cách nhiệt trước </w:t>
      </w:r>
      <w:proofErr w:type="spellStart"/>
      <w:r w:rsidRPr="001F4C15">
        <w:rPr>
          <w:rFonts w:eastAsia="Cambria"/>
        </w:rPr>
        <w:t>cho</w:t>
      </w:r>
      <w:proofErr w:type="spellEnd"/>
      <w:r w:rsidRPr="001F4C15">
        <w:rPr>
          <w:rFonts w:eastAsia="Cambria"/>
          <w:lang w:val="vi-VN"/>
        </w:rPr>
        <w:t xml:space="preserve"> </w:t>
      </w:r>
      <w:proofErr w:type="spellStart"/>
      <w:r w:rsidR="00590E7D" w:rsidRPr="001F4C15">
        <w:rPr>
          <w:rFonts w:eastAsia="Cambria"/>
        </w:rPr>
        <w:t>nhà</w:t>
      </w:r>
      <w:proofErr w:type="spellEnd"/>
      <w:r w:rsidR="00590E7D" w:rsidRPr="001F4C15">
        <w:rPr>
          <w:rFonts w:eastAsia="Cambria"/>
        </w:rPr>
        <w:t xml:space="preserve"> </w:t>
      </w:r>
      <w:proofErr w:type="spellStart"/>
      <w:r w:rsidR="00590E7D" w:rsidRPr="001F4C15">
        <w:rPr>
          <w:rFonts w:eastAsia="Cambria"/>
        </w:rPr>
        <w:t>cung</w:t>
      </w:r>
      <w:proofErr w:type="spellEnd"/>
      <w:r w:rsidR="00590E7D" w:rsidRPr="001F4C15">
        <w:rPr>
          <w:rFonts w:eastAsia="Cambria"/>
        </w:rPr>
        <w:t xml:space="preserve"> </w:t>
      </w:r>
      <w:proofErr w:type="spellStart"/>
      <w:r w:rsidR="00590E7D" w:rsidRPr="001F4C15">
        <w:rPr>
          <w:rFonts w:eastAsia="Cambria"/>
        </w:rPr>
        <w:t>cấp</w:t>
      </w:r>
      <w:proofErr w:type="spellEnd"/>
      <w:r w:rsidRPr="001F4C15">
        <w:rPr>
          <w:rFonts w:eastAsia="Cambria"/>
          <w:lang w:val="vi-VN"/>
        </w:rPr>
        <w:t>.</w:t>
      </w:r>
    </w:p>
    <w:p w14:paraId="7947251F" w14:textId="77777777" w:rsidR="00647124" w:rsidRPr="001F4C15" w:rsidRDefault="00647124" w:rsidP="00921A60">
      <w:pPr>
        <w:pStyle w:val="Tniunhcp2"/>
      </w:pPr>
      <w:bookmarkStart w:id="1037" w:name="_Toc55293792"/>
      <w:bookmarkStart w:id="1038" w:name="_Toc62132424"/>
      <w:bookmarkStart w:id="1039" w:name="_Toc68010372"/>
      <w:bookmarkStart w:id="1040" w:name="_Toc88495044"/>
      <w:r w:rsidRPr="001F4C15">
        <w:t>Ứng phó khi cháy</w:t>
      </w:r>
      <w:bookmarkEnd w:id="1037"/>
      <w:bookmarkEnd w:id="1038"/>
      <w:bookmarkEnd w:id="1039"/>
      <w:bookmarkEnd w:id="1040"/>
    </w:p>
    <w:p w14:paraId="39680DB3" w14:textId="12AE7A80" w:rsidR="00647124" w:rsidRPr="001F4C15" w:rsidRDefault="00647124" w:rsidP="009578D4">
      <w:pPr>
        <w:pStyle w:val="Nidungiu"/>
        <w:rPr>
          <w:rFonts w:eastAsia="Cambria"/>
          <w:lang w:val="vi-VN"/>
        </w:rPr>
      </w:pPr>
      <w:r w:rsidRPr="001F4C15">
        <w:rPr>
          <w:rFonts w:eastAsia="Cambria"/>
          <w:lang w:val="vi-VN"/>
        </w:rPr>
        <w:lastRenderedPageBreak/>
        <w:t xml:space="preserve">Khi thiết kế hệ thống cách nhiệt nhiều thành phần, </w:t>
      </w:r>
      <w:proofErr w:type="spellStart"/>
      <w:r w:rsidRPr="001F4C15">
        <w:rPr>
          <w:rFonts w:eastAsia="Cambria"/>
        </w:rPr>
        <w:t>ứng</w:t>
      </w:r>
      <w:proofErr w:type="spellEnd"/>
      <w:r w:rsidRPr="001F4C15">
        <w:rPr>
          <w:rFonts w:eastAsia="Cambria"/>
        </w:rPr>
        <w:t xml:space="preserve"> </w:t>
      </w:r>
      <w:proofErr w:type="spellStart"/>
      <w:r w:rsidR="00590E7D" w:rsidRPr="001F4C15">
        <w:rPr>
          <w:rFonts w:eastAsia="Cambria"/>
        </w:rPr>
        <w:t>phó</w:t>
      </w:r>
      <w:proofErr w:type="spellEnd"/>
      <w:r w:rsidR="00590E7D" w:rsidRPr="001F4C15">
        <w:rPr>
          <w:rFonts w:eastAsia="Cambria"/>
        </w:rPr>
        <w:t xml:space="preserve"> </w:t>
      </w:r>
      <w:proofErr w:type="spellStart"/>
      <w:r w:rsidRPr="001F4C15">
        <w:rPr>
          <w:rFonts w:eastAsia="Cambria"/>
        </w:rPr>
        <w:t>khi</w:t>
      </w:r>
      <w:proofErr w:type="spellEnd"/>
      <w:r w:rsidRPr="001F4C15">
        <w:rPr>
          <w:rFonts w:eastAsia="Cambria"/>
          <w:lang w:val="vi-VN"/>
        </w:rPr>
        <w:t xml:space="preserve"> cháy của tất cả các thành phần, bao gồm cả </w:t>
      </w:r>
      <w:r w:rsidRPr="001F4C15">
        <w:rPr>
          <w:rFonts w:eastAsia="Cambria"/>
        </w:rPr>
        <w:t xml:space="preserve">ma </w:t>
      </w:r>
      <w:proofErr w:type="spellStart"/>
      <w:r w:rsidRPr="001F4C15">
        <w:rPr>
          <w:rFonts w:eastAsia="Cambria"/>
        </w:rPr>
        <w:t>tít</w:t>
      </w:r>
      <w:proofErr w:type="spellEnd"/>
      <w:r w:rsidRPr="001F4C15">
        <w:rPr>
          <w:rFonts w:eastAsia="Cambria"/>
          <w:lang w:val="vi-VN"/>
        </w:rPr>
        <w:t xml:space="preserve">, chất </w:t>
      </w:r>
      <w:proofErr w:type="spellStart"/>
      <w:r w:rsidRPr="001F4C15">
        <w:rPr>
          <w:rFonts w:eastAsia="Cambria"/>
        </w:rPr>
        <w:t>làm</w:t>
      </w:r>
      <w:proofErr w:type="spellEnd"/>
      <w:r w:rsidRPr="001F4C15">
        <w:rPr>
          <w:rFonts w:eastAsia="Cambria"/>
        </w:rPr>
        <w:t xml:space="preserve"> </w:t>
      </w:r>
      <w:proofErr w:type="spellStart"/>
      <w:r w:rsidRPr="001F4C15">
        <w:rPr>
          <w:rFonts w:eastAsia="Cambria"/>
        </w:rPr>
        <w:t>kín</w:t>
      </w:r>
      <w:proofErr w:type="spellEnd"/>
      <w:r w:rsidRPr="001F4C15">
        <w:rPr>
          <w:rFonts w:eastAsia="Cambria"/>
          <w:lang w:val="vi-VN"/>
        </w:rPr>
        <w:t xml:space="preserve">, màng ngăn hơi nước và chất kết dính, phải được </w:t>
      </w:r>
      <w:proofErr w:type="spellStart"/>
      <w:r w:rsidRPr="001F4C15">
        <w:rPr>
          <w:rFonts w:eastAsia="Cambria"/>
        </w:rPr>
        <w:t>xác</w:t>
      </w:r>
      <w:proofErr w:type="spellEnd"/>
      <w:r w:rsidRPr="001F4C15">
        <w:rPr>
          <w:rFonts w:eastAsia="Cambria"/>
        </w:rPr>
        <w:t xml:space="preserve"> </w:t>
      </w:r>
      <w:proofErr w:type="spellStart"/>
      <w:r w:rsidRPr="001F4C15">
        <w:rPr>
          <w:rFonts w:eastAsia="Cambria"/>
        </w:rPr>
        <w:t>nhận</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lưu</w:t>
      </w:r>
      <w:proofErr w:type="spellEnd"/>
      <w:r w:rsidRPr="001F4C15">
        <w:rPr>
          <w:rFonts w:eastAsia="Cambria"/>
        </w:rPr>
        <w:t xml:space="preserve"> </w:t>
      </w:r>
      <w:proofErr w:type="spellStart"/>
      <w:r w:rsidRPr="001F4C15">
        <w:rPr>
          <w:rFonts w:eastAsia="Cambria"/>
        </w:rPr>
        <w:t>hồ</w:t>
      </w:r>
      <w:proofErr w:type="spellEnd"/>
      <w:r w:rsidRPr="001F4C15">
        <w:rPr>
          <w:rFonts w:eastAsia="Cambria"/>
        </w:rPr>
        <w:t xml:space="preserve"> </w:t>
      </w:r>
      <w:proofErr w:type="spellStart"/>
      <w:r w:rsidRPr="001F4C15">
        <w:rPr>
          <w:rFonts w:eastAsia="Cambria"/>
        </w:rPr>
        <w:t>sơ</w:t>
      </w:r>
      <w:proofErr w:type="spellEnd"/>
      <w:r w:rsidRPr="001F4C15">
        <w:rPr>
          <w:rFonts w:eastAsia="Cambria"/>
          <w:lang w:val="vi-VN"/>
        </w:rPr>
        <w:t xml:space="preserve"> để đảm bảo rằng hệ thống sẽ không gây cháy lan </w:t>
      </w:r>
      <w:proofErr w:type="spellStart"/>
      <w:r w:rsidRPr="001F4C15">
        <w:rPr>
          <w:rFonts w:eastAsia="Cambria"/>
        </w:rPr>
        <w:t>rộng</w:t>
      </w:r>
      <w:proofErr w:type="spellEnd"/>
      <w:r w:rsidRPr="001F4C15">
        <w:rPr>
          <w:rFonts w:eastAsia="Cambria"/>
        </w:rPr>
        <w:t xml:space="preserve"> </w:t>
      </w:r>
      <w:r w:rsidRPr="001F4C15">
        <w:rPr>
          <w:rFonts w:eastAsia="Cambria"/>
          <w:lang w:val="vi-VN"/>
        </w:rPr>
        <w:t>và bất kỳ hơi nào tỏa ra sẽ không gây nguy cơ nhiễm độc không thể chấp nhận được.</w:t>
      </w:r>
    </w:p>
    <w:p w14:paraId="67E2542E" w14:textId="77777777" w:rsidR="00647124" w:rsidRPr="001F4C15" w:rsidRDefault="00647124" w:rsidP="00921A60">
      <w:pPr>
        <w:pStyle w:val="Tniunhcp2"/>
      </w:pPr>
      <w:bookmarkStart w:id="1041" w:name="_Toc55293793"/>
      <w:bookmarkStart w:id="1042" w:name="_Toc62132425"/>
      <w:bookmarkStart w:id="1043" w:name="_Toc68010373"/>
      <w:bookmarkStart w:id="1044" w:name="_Toc88495045"/>
      <w:r w:rsidRPr="001F4C15">
        <w:t>Hấp thụ khí</w:t>
      </w:r>
      <w:bookmarkEnd w:id="1041"/>
      <w:bookmarkEnd w:id="1042"/>
      <w:bookmarkEnd w:id="1043"/>
      <w:bookmarkEnd w:id="1044"/>
    </w:p>
    <w:p w14:paraId="70C465D7" w14:textId="77777777" w:rsidR="00647124" w:rsidRPr="001F4C15" w:rsidRDefault="00647124" w:rsidP="009578D4">
      <w:pPr>
        <w:pStyle w:val="Nidungiu"/>
        <w:rPr>
          <w:rFonts w:eastAsia="Cambria"/>
          <w:lang w:val="vi-VN"/>
        </w:rPr>
      </w:pPr>
      <w:r w:rsidRPr="001F4C15">
        <w:rPr>
          <w:rFonts w:eastAsia="Cambria"/>
          <w:lang w:val="vi-VN"/>
        </w:rPr>
        <w:t xml:space="preserve">Vì lý do an toàn, phải tránh các sản phẩm cách nhiệt </w:t>
      </w:r>
      <w:proofErr w:type="spellStart"/>
      <w:r w:rsidRPr="001F4C15">
        <w:rPr>
          <w:rFonts w:eastAsia="Cambria"/>
        </w:rPr>
        <w:t>xốp</w:t>
      </w:r>
      <w:proofErr w:type="spellEnd"/>
      <w:r w:rsidRPr="001F4C15">
        <w:rPr>
          <w:rFonts w:eastAsia="Cambria"/>
          <w:lang w:val="vi-VN"/>
        </w:rPr>
        <w:t xml:space="preserve"> có khả năng hấp thụ khí metan.</w:t>
      </w:r>
    </w:p>
    <w:p w14:paraId="3983CFFC" w14:textId="77777777" w:rsidR="00647124" w:rsidRPr="001F4C15" w:rsidRDefault="00647124" w:rsidP="00921A60">
      <w:pPr>
        <w:pStyle w:val="Tniunhcp2"/>
      </w:pPr>
      <w:bookmarkStart w:id="1045" w:name="_Toc55293794"/>
      <w:bookmarkStart w:id="1046" w:name="_Toc62132426"/>
      <w:bookmarkStart w:id="1047" w:name="_Toc68010374"/>
      <w:bookmarkStart w:id="1048" w:name="_Toc88495046"/>
      <w:r w:rsidRPr="001F4C15">
        <w:t>Độ kháng ẩm</w:t>
      </w:r>
      <w:bookmarkEnd w:id="1045"/>
      <w:bookmarkEnd w:id="1046"/>
      <w:bookmarkEnd w:id="1047"/>
      <w:bookmarkEnd w:id="1048"/>
    </w:p>
    <w:p w14:paraId="10CEB929" w14:textId="77777777" w:rsidR="00647124" w:rsidRPr="001F4C15" w:rsidRDefault="00647124" w:rsidP="009578D4">
      <w:pPr>
        <w:pStyle w:val="Nidungiu"/>
        <w:rPr>
          <w:rFonts w:eastAsia="Cambria"/>
          <w:lang w:val="vi-VN"/>
        </w:rPr>
      </w:pPr>
      <w:r w:rsidRPr="001F4C15">
        <w:rPr>
          <w:rFonts w:eastAsia="Cambria"/>
          <w:lang w:val="vi-VN"/>
        </w:rPr>
        <w:t xml:space="preserve">Độ ẩm có trong hệ thống cách nhiệt </w:t>
      </w:r>
      <w:proofErr w:type="spellStart"/>
      <w:r w:rsidRPr="001F4C15">
        <w:rPr>
          <w:rFonts w:eastAsia="Cambria"/>
        </w:rPr>
        <w:t>sẽ</w:t>
      </w:r>
      <w:proofErr w:type="spellEnd"/>
      <w:r w:rsidRPr="001F4C15">
        <w:rPr>
          <w:rFonts w:eastAsia="Cambria"/>
          <w:lang w:val="vi-VN"/>
        </w:rPr>
        <w:t xml:space="preserve"> nhanh chóng làm giảm hiệu suất của vật liệu cách nhiệt. Nước có thể xâm nhập vào vật liệu cách nhiệt ở trạng thái lỏng hoặc ở dạng hơi nước ngưng tụ bên trong vật liệu cách nhiệt.</w:t>
      </w:r>
    </w:p>
    <w:p w14:paraId="65A21FBA" w14:textId="77777777" w:rsidR="00647124" w:rsidRPr="001F4C15" w:rsidRDefault="00647124" w:rsidP="009578D4">
      <w:pPr>
        <w:pStyle w:val="Nidungiu"/>
        <w:rPr>
          <w:rFonts w:eastAsia="Cambria"/>
          <w:lang w:val="vi-VN"/>
        </w:rPr>
      </w:pPr>
      <w:r w:rsidRPr="001F4C15">
        <w:rPr>
          <w:rFonts w:eastAsia="Cambria"/>
          <w:lang w:val="vi-VN"/>
        </w:rPr>
        <w:t xml:space="preserve">Một số vật liệu cách nhiệt không bị thấm nước ở một mức độ nhất định, nhưng hầu hết đều có khả năng thấm khí và do đó là thấm cả hơi nước. Để tránh hơi nước xâm nhập, phải cung cấp một màng ngăn hơi nước hiệu quả và đặt xung quanh vật liệu cách nhiệt, trừ trường hợp </w:t>
      </w:r>
      <w:proofErr w:type="spellStart"/>
      <w:r w:rsidRPr="001F4C15">
        <w:rPr>
          <w:rFonts w:eastAsia="Cambria"/>
        </w:rPr>
        <w:t>bản</w:t>
      </w:r>
      <w:proofErr w:type="spellEnd"/>
      <w:r w:rsidRPr="001F4C15">
        <w:rPr>
          <w:rFonts w:eastAsia="Cambria"/>
        </w:rPr>
        <w:t xml:space="preserve"> </w:t>
      </w:r>
      <w:proofErr w:type="spellStart"/>
      <w:r w:rsidRPr="001F4C15">
        <w:rPr>
          <w:rFonts w:eastAsia="Cambria"/>
        </w:rPr>
        <w:t>thân</w:t>
      </w:r>
      <w:proofErr w:type="spellEnd"/>
      <w:r w:rsidRPr="001F4C15">
        <w:rPr>
          <w:rFonts w:eastAsia="Cambria"/>
        </w:rPr>
        <w:t xml:space="preserve"> </w:t>
      </w:r>
      <w:r w:rsidRPr="001F4C15">
        <w:rPr>
          <w:rFonts w:eastAsia="Cambria"/>
          <w:lang w:val="vi-VN"/>
        </w:rPr>
        <w:t>vật liệu cách nhiệt kín hơi nước.</w:t>
      </w:r>
    </w:p>
    <w:p w14:paraId="17A80780" w14:textId="77777777" w:rsidR="00647124" w:rsidRPr="001F4C15" w:rsidRDefault="00647124" w:rsidP="00921A60">
      <w:pPr>
        <w:pStyle w:val="Tniunhcp2"/>
      </w:pPr>
      <w:bookmarkStart w:id="1049" w:name="_Toc55293795"/>
      <w:bookmarkStart w:id="1050" w:name="_Toc62132427"/>
      <w:bookmarkStart w:id="1051" w:name="_Toc68010375"/>
      <w:bookmarkStart w:id="1052" w:name="_Toc88495047"/>
      <w:r w:rsidRPr="001F4C15">
        <w:t xml:space="preserve">Các </w:t>
      </w:r>
      <w:bookmarkEnd w:id="1049"/>
      <w:bookmarkEnd w:id="1050"/>
      <w:r w:rsidRPr="001F4C15">
        <w:t>dịch chuyển tương đối</w:t>
      </w:r>
      <w:bookmarkEnd w:id="1051"/>
      <w:bookmarkEnd w:id="1052"/>
    </w:p>
    <w:p w14:paraId="243486AE" w14:textId="77777777" w:rsidR="00647124" w:rsidRPr="001F4C15" w:rsidRDefault="00647124" w:rsidP="009578D4">
      <w:pPr>
        <w:pStyle w:val="Nidungiu"/>
        <w:rPr>
          <w:rFonts w:eastAsia="Cambria"/>
          <w:lang w:val="vi-VN"/>
        </w:rPr>
      </w:pPr>
      <w:proofErr w:type="spellStart"/>
      <w:r w:rsidRPr="001F4C15">
        <w:rPr>
          <w:rFonts w:eastAsia="Cambria"/>
        </w:rPr>
        <w:t>Cần</w:t>
      </w:r>
      <w:proofErr w:type="spellEnd"/>
      <w:r w:rsidRPr="001F4C15">
        <w:rPr>
          <w:rFonts w:eastAsia="Cambria"/>
        </w:rPr>
        <w:t xml:space="preserve"> </w:t>
      </w:r>
      <w:proofErr w:type="spellStart"/>
      <w:r w:rsidRPr="001F4C15">
        <w:rPr>
          <w:rFonts w:eastAsia="Cambria"/>
        </w:rPr>
        <w:t>đạt</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lang w:val="vi-VN"/>
        </w:rPr>
        <w:t xml:space="preserve"> được hệ thống cách nhiệt kín hơi nước. Hệ thống này phải được thiết kế để giữ kín khí ngay cả sau khi trải qua các </w:t>
      </w:r>
      <w:proofErr w:type="spellStart"/>
      <w:r w:rsidRPr="001F4C15">
        <w:rPr>
          <w:rFonts w:eastAsia="Cambria"/>
        </w:rPr>
        <w:t>dịch</w:t>
      </w:r>
      <w:proofErr w:type="spellEnd"/>
      <w:r w:rsidRPr="001F4C15">
        <w:rPr>
          <w:rFonts w:eastAsia="Cambria"/>
        </w:rPr>
        <w:t xml:space="preserve"> </w:t>
      </w:r>
      <w:proofErr w:type="spellStart"/>
      <w:r w:rsidRPr="001F4C15">
        <w:rPr>
          <w:rFonts w:eastAsia="Cambria"/>
        </w:rPr>
        <w:t>chuyển</w:t>
      </w:r>
      <w:proofErr w:type="spellEnd"/>
      <w:r w:rsidRPr="001F4C15">
        <w:rPr>
          <w:rFonts w:eastAsia="Cambria"/>
        </w:rPr>
        <w:t xml:space="preserve"> </w:t>
      </w:r>
      <w:proofErr w:type="spellStart"/>
      <w:r w:rsidRPr="001F4C15">
        <w:rPr>
          <w:rFonts w:eastAsia="Cambria"/>
        </w:rPr>
        <w:t>tương</w:t>
      </w:r>
      <w:proofErr w:type="spellEnd"/>
      <w:r w:rsidRPr="001F4C15">
        <w:rPr>
          <w:rFonts w:eastAsia="Cambria"/>
        </w:rPr>
        <w:t xml:space="preserve"> </w:t>
      </w:r>
      <w:proofErr w:type="spellStart"/>
      <w:r w:rsidRPr="001F4C15">
        <w:rPr>
          <w:rFonts w:eastAsia="Cambria"/>
        </w:rPr>
        <w:t>đối</w:t>
      </w:r>
      <w:proofErr w:type="spellEnd"/>
      <w:r w:rsidR="00500438" w:rsidRPr="001F4C15">
        <w:rPr>
          <w:rFonts w:eastAsia="Cambria"/>
        </w:rPr>
        <w:t xml:space="preserve"> </w:t>
      </w:r>
      <w:r w:rsidRPr="001F4C15">
        <w:rPr>
          <w:rFonts w:eastAsia="Cambria"/>
          <w:lang w:val="vi-VN"/>
        </w:rPr>
        <w:t xml:space="preserve">dự kiến giữa đường ống và các sản phẩm khác nhau tạo nên hệ thống cách nhiệt (bao gồm (các) </w:t>
      </w:r>
      <w:proofErr w:type="spellStart"/>
      <w:r w:rsidRPr="001F4C15">
        <w:rPr>
          <w:rFonts w:eastAsia="Cambria"/>
        </w:rPr>
        <w:t>lớp</w:t>
      </w:r>
      <w:proofErr w:type="spellEnd"/>
      <w:r w:rsidRPr="001F4C15">
        <w:rPr>
          <w:rFonts w:eastAsia="Cambria"/>
        </w:rPr>
        <w:t xml:space="preserve"> </w:t>
      </w:r>
      <w:proofErr w:type="spellStart"/>
      <w:r w:rsidRPr="001F4C15">
        <w:rPr>
          <w:rFonts w:eastAsia="Cambria"/>
        </w:rPr>
        <w:t>đệm</w:t>
      </w:r>
      <w:proofErr w:type="spellEnd"/>
      <w:r w:rsidRPr="001F4C15">
        <w:rPr>
          <w:rFonts w:eastAsia="Cambria"/>
          <w:lang w:val="vi-VN"/>
        </w:rPr>
        <w:t xml:space="preserve">  hơi, lớp phủ, chất </w:t>
      </w:r>
      <w:proofErr w:type="spellStart"/>
      <w:r w:rsidRPr="001F4C15">
        <w:rPr>
          <w:rFonts w:eastAsia="Cambria"/>
        </w:rPr>
        <w:t>trám</w:t>
      </w:r>
      <w:proofErr w:type="spellEnd"/>
      <w:r w:rsidRPr="001F4C15">
        <w:rPr>
          <w:rFonts w:eastAsia="Cambria"/>
          <w:lang w:val="vi-VN"/>
        </w:rPr>
        <w:t xml:space="preserve"> các </w:t>
      </w:r>
      <w:proofErr w:type="spellStart"/>
      <w:r w:rsidRPr="001F4C15">
        <w:rPr>
          <w:rFonts w:eastAsia="Cambria"/>
        </w:rPr>
        <w:t>lỗ</w:t>
      </w:r>
      <w:proofErr w:type="spellEnd"/>
      <w:r w:rsidRPr="001F4C15">
        <w:rPr>
          <w:rFonts w:eastAsia="Cambria"/>
          <w:lang w:val="vi-VN"/>
        </w:rPr>
        <w:t xml:space="preserve"> trống, ống lồng kim loại).</w:t>
      </w:r>
    </w:p>
    <w:p w14:paraId="0E1F7823" w14:textId="77777777" w:rsidR="00647124" w:rsidRPr="001F4C15" w:rsidRDefault="00647124" w:rsidP="009578D4">
      <w:pPr>
        <w:pStyle w:val="Nidungiu"/>
        <w:rPr>
          <w:rFonts w:eastAsia="Cambria"/>
          <w:lang w:val="vi-VN"/>
        </w:rPr>
      </w:pPr>
      <w:r w:rsidRPr="001F4C15">
        <w:rPr>
          <w:rFonts w:eastAsia="Cambria"/>
          <w:lang w:val="vi-VN"/>
        </w:rPr>
        <w:t xml:space="preserve">Các mối nối, hầu hết là các mối nối co dãn, phải được thiết kế để chống lại các chu kỳ </w:t>
      </w:r>
      <w:proofErr w:type="spellStart"/>
      <w:r w:rsidRPr="001F4C15">
        <w:rPr>
          <w:rFonts w:eastAsia="Cambria"/>
        </w:rPr>
        <w:t>dịch</w:t>
      </w:r>
      <w:proofErr w:type="spellEnd"/>
      <w:r w:rsidRPr="001F4C15">
        <w:rPr>
          <w:rFonts w:eastAsia="Cambria"/>
        </w:rPr>
        <w:t xml:space="preserve"> </w:t>
      </w:r>
      <w:proofErr w:type="spellStart"/>
      <w:r w:rsidRPr="001F4C15">
        <w:rPr>
          <w:rFonts w:eastAsia="Cambria"/>
        </w:rPr>
        <w:t>chuyển</w:t>
      </w:r>
      <w:proofErr w:type="spellEnd"/>
      <w:r w:rsidRPr="001F4C15">
        <w:rPr>
          <w:rFonts w:eastAsia="Cambria"/>
        </w:rPr>
        <w:t xml:space="preserve"> </w:t>
      </w:r>
      <w:proofErr w:type="spellStart"/>
      <w:r w:rsidRPr="001F4C15">
        <w:rPr>
          <w:rFonts w:eastAsia="Cambria"/>
        </w:rPr>
        <w:t>tương</w:t>
      </w:r>
      <w:proofErr w:type="spellEnd"/>
      <w:r w:rsidRPr="001F4C15">
        <w:rPr>
          <w:rFonts w:eastAsia="Cambria"/>
        </w:rPr>
        <w:t xml:space="preserve"> </w:t>
      </w:r>
      <w:proofErr w:type="spellStart"/>
      <w:r w:rsidRPr="001F4C15">
        <w:rPr>
          <w:rFonts w:eastAsia="Cambria"/>
        </w:rPr>
        <w:t>đối</w:t>
      </w:r>
      <w:proofErr w:type="spellEnd"/>
      <w:r w:rsidRPr="001F4C15">
        <w:rPr>
          <w:rFonts w:eastAsia="Cambria"/>
        </w:rPr>
        <w:t xml:space="preserve"> </w:t>
      </w:r>
      <w:r w:rsidRPr="001F4C15">
        <w:rPr>
          <w:rFonts w:eastAsia="Cambria"/>
          <w:lang w:val="vi-VN"/>
        </w:rPr>
        <w:t>liên quan đến sự thay đổi nhiệt độ bên trong và bên ngoài.</w:t>
      </w:r>
    </w:p>
    <w:p w14:paraId="68508FA9" w14:textId="77777777" w:rsidR="00647124" w:rsidRPr="001F4C15" w:rsidRDefault="00647124" w:rsidP="009578D4">
      <w:pPr>
        <w:pStyle w:val="Nidungiu"/>
        <w:rPr>
          <w:rFonts w:eastAsia="Cambria"/>
          <w:lang w:val="vi-VN"/>
        </w:rPr>
      </w:pPr>
      <w:r w:rsidRPr="001F4C15">
        <w:rPr>
          <w:rFonts w:eastAsia="Cambria"/>
          <w:lang w:val="vi-VN"/>
        </w:rPr>
        <w:t>Chiều dày của mỗi lớp cách nhiệt, nếu cần, phải được giới hạn để giảm ứng suất cắt do chênh lệch nhiệt độ giữa mặt ấm và mặt lạnh, đến giá trị nhỏ hơn ứng suất cắt lớn nhất có thể chấp nhận được, đồng thời tính đến hệ số an toàn.</w:t>
      </w:r>
    </w:p>
    <w:p w14:paraId="75A42207" w14:textId="77777777" w:rsidR="00647124" w:rsidRPr="001F4C15" w:rsidRDefault="00647124" w:rsidP="00921A60">
      <w:pPr>
        <w:pStyle w:val="Tniunhcp2"/>
      </w:pPr>
      <w:bookmarkStart w:id="1053" w:name="_Toc55293796"/>
      <w:bookmarkStart w:id="1054" w:name="_Toc62132428"/>
      <w:bookmarkStart w:id="1055" w:name="_Toc68010376"/>
      <w:bookmarkStart w:id="1056" w:name="_Toc88495048"/>
      <w:r w:rsidRPr="001F4C15">
        <w:t>Xác định độ dày</w:t>
      </w:r>
      <w:bookmarkEnd w:id="1053"/>
      <w:bookmarkEnd w:id="1054"/>
      <w:bookmarkEnd w:id="1055"/>
      <w:bookmarkEnd w:id="1056"/>
    </w:p>
    <w:p w14:paraId="34BA6C5E" w14:textId="77777777" w:rsidR="00647124" w:rsidRPr="001F4C15" w:rsidRDefault="00647124" w:rsidP="009578D4">
      <w:pPr>
        <w:pStyle w:val="Nidungiu"/>
        <w:rPr>
          <w:rFonts w:eastAsia="Cambria"/>
          <w:lang w:val="vi-VN"/>
        </w:rPr>
      </w:pPr>
      <w:r w:rsidRPr="001F4C15">
        <w:rPr>
          <w:rFonts w:eastAsia="Cambria"/>
          <w:lang w:val="vi-VN"/>
        </w:rPr>
        <w:t>Độ dày phải được tính toán theo ISO 12241, có tính đến các quy định sau:</w:t>
      </w:r>
    </w:p>
    <w:p w14:paraId="6EDC1582" w14:textId="77777777" w:rsidR="00647124" w:rsidRPr="001F4C15" w:rsidRDefault="00647124" w:rsidP="00234926">
      <w:pPr>
        <w:pStyle w:val="Nidungiu"/>
        <w:numPr>
          <w:ilvl w:val="0"/>
          <w:numId w:val="116"/>
        </w:numPr>
        <w:rPr>
          <w:rFonts w:eastAsia="Cambria"/>
          <w:lang w:val="vi-VN"/>
        </w:rPr>
      </w:pPr>
      <w:r w:rsidRPr="001F4C15">
        <w:rPr>
          <w:rFonts w:eastAsia="Cambria"/>
          <w:lang w:val="vi-VN"/>
        </w:rPr>
        <w:t>độ an toàn (kích thước của van quá áp);</w:t>
      </w:r>
    </w:p>
    <w:p w14:paraId="0C320162" w14:textId="77777777" w:rsidR="00647124" w:rsidRPr="001F4C15" w:rsidRDefault="00647124" w:rsidP="00234926">
      <w:pPr>
        <w:pStyle w:val="Nidungiu"/>
        <w:numPr>
          <w:ilvl w:val="0"/>
          <w:numId w:val="116"/>
        </w:numPr>
        <w:rPr>
          <w:rFonts w:eastAsia="Cambria"/>
          <w:lang w:val="vi-VN"/>
        </w:rPr>
      </w:pPr>
      <w:r w:rsidRPr="001F4C15">
        <w:rPr>
          <w:rFonts w:eastAsia="Cambria"/>
          <w:lang w:val="vi-VN"/>
        </w:rPr>
        <w:t xml:space="preserve">giới hạn </w:t>
      </w:r>
      <w:proofErr w:type="spellStart"/>
      <w:r w:rsidRPr="001F4C15">
        <w:rPr>
          <w:rFonts w:eastAsia="Cambria"/>
        </w:rPr>
        <w:t>khí</w:t>
      </w:r>
      <w:proofErr w:type="spellEnd"/>
      <w:r w:rsidRPr="001F4C15">
        <w:rPr>
          <w:rFonts w:eastAsia="Cambria"/>
        </w:rPr>
        <w:t xml:space="preserve"> </w:t>
      </w:r>
      <w:proofErr w:type="spellStart"/>
      <w:r w:rsidRPr="001F4C15">
        <w:rPr>
          <w:rFonts w:eastAsia="Cambria"/>
        </w:rPr>
        <w:t>hóa</w:t>
      </w:r>
      <w:proofErr w:type="spellEnd"/>
      <w:r w:rsidRPr="001F4C15">
        <w:rPr>
          <w:rFonts w:eastAsia="Cambria"/>
        </w:rPr>
        <w:t xml:space="preserve"> </w:t>
      </w:r>
      <w:proofErr w:type="spellStart"/>
      <w:r w:rsidRPr="001F4C15">
        <w:rPr>
          <w:rFonts w:eastAsia="Cambria"/>
        </w:rPr>
        <w:t>hơi</w:t>
      </w:r>
      <w:proofErr w:type="spellEnd"/>
      <w:r w:rsidRPr="001F4C15">
        <w:rPr>
          <w:rFonts w:eastAsia="Cambria"/>
          <w:lang w:val="vi-VN"/>
        </w:rPr>
        <w:t xml:space="preserve">, được xác định vì các lý do như chi phí, kích thước của thiết bị xử lý khí (thiết bị tái ngưng tụ, </w:t>
      </w:r>
      <w:proofErr w:type="spellStart"/>
      <w:r w:rsidRPr="001F4C15">
        <w:rPr>
          <w:rFonts w:eastAsia="Cambria"/>
        </w:rPr>
        <w:t>đuốc</w:t>
      </w:r>
      <w:proofErr w:type="spellEnd"/>
      <w:r w:rsidRPr="001F4C15">
        <w:rPr>
          <w:rFonts w:eastAsia="Cambria"/>
        </w:rPr>
        <w:t xml:space="preserve"> </w:t>
      </w:r>
      <w:proofErr w:type="spellStart"/>
      <w:r w:rsidRPr="001F4C15">
        <w:rPr>
          <w:rFonts w:eastAsia="Cambria"/>
        </w:rPr>
        <w:t>đốt</w:t>
      </w:r>
      <w:proofErr w:type="spellEnd"/>
      <w:r w:rsidRPr="001F4C15">
        <w:rPr>
          <w:rFonts w:eastAsia="Cambria"/>
          <w:lang w:val="vi-VN"/>
        </w:rPr>
        <w:t>/</w:t>
      </w:r>
      <w:proofErr w:type="spellStart"/>
      <w:r w:rsidRPr="001F4C15">
        <w:rPr>
          <w:rFonts w:eastAsia="Cambria"/>
        </w:rPr>
        <w:t>lỗ</w:t>
      </w:r>
      <w:proofErr w:type="spellEnd"/>
      <w:r w:rsidRPr="001F4C15">
        <w:rPr>
          <w:rFonts w:eastAsia="Cambria"/>
          <w:lang w:val="vi-VN"/>
        </w:rPr>
        <w:t xml:space="preserve"> thông hơi) và kiểm soát sự ngưng tụ bề mặt.</w:t>
      </w:r>
    </w:p>
    <w:p w14:paraId="756BC877" w14:textId="77777777" w:rsidR="00647124" w:rsidRPr="001F4C15" w:rsidRDefault="00647124" w:rsidP="009578D4">
      <w:pPr>
        <w:pStyle w:val="Nidungiu"/>
        <w:rPr>
          <w:rFonts w:eastAsia="Cambria"/>
          <w:lang w:val="vi-VN"/>
        </w:rPr>
      </w:pPr>
      <w:r w:rsidRPr="001F4C15">
        <w:rPr>
          <w:rFonts w:eastAsia="Cambria"/>
          <w:lang w:val="vi-VN"/>
        </w:rPr>
        <w:t>Hậu quả của sự ngưng tụ có thể là:</w:t>
      </w:r>
    </w:p>
    <w:p w14:paraId="42F68274" w14:textId="77777777" w:rsidR="00647124" w:rsidRPr="001F4C15" w:rsidRDefault="00647124" w:rsidP="00234926">
      <w:pPr>
        <w:pStyle w:val="Nidungiu"/>
        <w:numPr>
          <w:ilvl w:val="0"/>
          <w:numId w:val="117"/>
        </w:numPr>
        <w:rPr>
          <w:rFonts w:eastAsia="Cambria"/>
          <w:lang w:val="vi-VN"/>
        </w:rPr>
      </w:pPr>
      <w:r w:rsidRPr="001F4C15">
        <w:rPr>
          <w:rFonts w:eastAsia="Cambria"/>
          <w:lang w:val="vi-VN"/>
        </w:rPr>
        <w:t xml:space="preserve">Ở vùng </w:t>
      </w:r>
      <w:proofErr w:type="spellStart"/>
      <w:r w:rsidRPr="001F4C15">
        <w:rPr>
          <w:rFonts w:eastAsia="Cambria"/>
        </w:rPr>
        <w:t>ôn</w:t>
      </w:r>
      <w:proofErr w:type="spellEnd"/>
      <w:r w:rsidRPr="001F4C15">
        <w:rPr>
          <w:rFonts w:eastAsia="Cambria"/>
        </w:rPr>
        <w:t xml:space="preserve"> </w:t>
      </w:r>
      <w:proofErr w:type="spellStart"/>
      <w:r w:rsidRPr="001F4C15">
        <w:rPr>
          <w:rFonts w:eastAsia="Cambria"/>
        </w:rPr>
        <w:t>đới</w:t>
      </w:r>
      <w:proofErr w:type="spellEnd"/>
      <w:r w:rsidRPr="001F4C15">
        <w:rPr>
          <w:rFonts w:eastAsia="Cambria"/>
        </w:rPr>
        <w:t xml:space="preserve"> </w:t>
      </w:r>
      <w:proofErr w:type="spellStart"/>
      <w:r w:rsidRPr="001F4C15">
        <w:rPr>
          <w:rFonts w:eastAsia="Cambria"/>
        </w:rPr>
        <w:t>hoặc</w:t>
      </w:r>
      <w:proofErr w:type="spellEnd"/>
      <w:r w:rsidRPr="001F4C15">
        <w:rPr>
          <w:rFonts w:eastAsia="Cambria"/>
        </w:rPr>
        <w:t xml:space="preserve"> </w:t>
      </w:r>
      <w:proofErr w:type="spellStart"/>
      <w:r w:rsidRPr="001F4C15">
        <w:rPr>
          <w:rFonts w:eastAsia="Cambria"/>
        </w:rPr>
        <w:t>đới</w:t>
      </w:r>
      <w:proofErr w:type="spellEnd"/>
      <w:r w:rsidRPr="001F4C15">
        <w:rPr>
          <w:rFonts w:eastAsia="Cambria"/>
        </w:rPr>
        <w:t xml:space="preserve"> </w:t>
      </w:r>
      <w:proofErr w:type="spellStart"/>
      <w:r w:rsidRPr="001F4C15">
        <w:rPr>
          <w:rFonts w:eastAsia="Cambria"/>
        </w:rPr>
        <w:t>lạnh</w:t>
      </w:r>
      <w:proofErr w:type="spellEnd"/>
      <w:r w:rsidRPr="001F4C15">
        <w:rPr>
          <w:rFonts w:eastAsia="Cambria"/>
          <w:lang w:val="vi-VN"/>
        </w:rPr>
        <w:t>: sự ngưng tụ hơi nước ở bề mặt bên ngoài có thể biến thành băng, từ đó có thể dẫn đến sự lão hóa sớm của các màng ngăn hơi nước hoặc lớp phủ bảo vệ.</w:t>
      </w:r>
    </w:p>
    <w:p w14:paraId="05F7747C" w14:textId="77777777" w:rsidR="00647124" w:rsidRPr="001F4C15" w:rsidRDefault="00647124" w:rsidP="00234926">
      <w:pPr>
        <w:pStyle w:val="Nidungiu"/>
        <w:numPr>
          <w:ilvl w:val="0"/>
          <w:numId w:val="117"/>
        </w:numPr>
        <w:rPr>
          <w:rFonts w:eastAsia="Cambria"/>
          <w:lang w:val="vi-VN"/>
        </w:rPr>
      </w:pPr>
      <w:r w:rsidRPr="001F4C15">
        <w:rPr>
          <w:rFonts w:eastAsia="Cambria"/>
          <w:lang w:val="vi-VN"/>
        </w:rPr>
        <w:lastRenderedPageBreak/>
        <w:t>Ở những vùng ẩm ướt: một lượng lớn nước ngưng tụ có thể gây ăn mòn và có ảnh hưởng tiêu cực đến sự sinh sôi của thực vật, tảo và vi sinh vật, do đó sẽ làm tăng tốc độ lão hóa của các màng ngăn hơi nước hoặc lớp phủ bên ngoài.</w:t>
      </w:r>
    </w:p>
    <w:p w14:paraId="013C7272" w14:textId="77777777" w:rsidR="00647124" w:rsidRPr="001F4C15" w:rsidRDefault="00647124" w:rsidP="009578D4">
      <w:pPr>
        <w:pStyle w:val="Nidungiu"/>
        <w:rPr>
          <w:rFonts w:eastAsia="Cambria"/>
          <w:lang w:val="vi-VN"/>
        </w:rPr>
      </w:pPr>
      <w:r w:rsidRPr="001F4C15">
        <w:rPr>
          <w:rFonts w:eastAsia="Cambria"/>
          <w:lang w:val="vi-VN"/>
        </w:rPr>
        <w:t>Có thể chấp nhận các phương pháp thay thế để tính toán độ dày. Trong trường hợp này, nhà thiết kế phải chứng minh rằng phương pháp đề xuất đã được xác nhận.</w:t>
      </w:r>
    </w:p>
    <w:p w14:paraId="06FF3823" w14:textId="77777777" w:rsidR="00647124" w:rsidRPr="001F4C15" w:rsidRDefault="00647124" w:rsidP="00921A60">
      <w:pPr>
        <w:pStyle w:val="Tniunhcp1"/>
      </w:pPr>
      <w:bookmarkStart w:id="1057" w:name="_Toc55293797"/>
      <w:bookmarkStart w:id="1058" w:name="_Toc62132429"/>
      <w:bookmarkStart w:id="1059" w:name="_Toc68010377"/>
      <w:bookmarkStart w:id="1060" w:name="_Toc88495049"/>
      <w:proofErr w:type="spellStart"/>
      <w:r w:rsidRPr="001F4C15">
        <w:t>Phòng</w:t>
      </w:r>
      <w:proofErr w:type="spellEnd"/>
      <w:r w:rsidRPr="001F4C15">
        <w:t xml:space="preserve"> </w:t>
      </w:r>
      <w:proofErr w:type="spellStart"/>
      <w:r w:rsidRPr="001F4C15">
        <w:t>ngừa</w:t>
      </w:r>
      <w:proofErr w:type="spellEnd"/>
      <w:r w:rsidRPr="001F4C15">
        <w:t xml:space="preserve"> </w:t>
      </w:r>
      <w:proofErr w:type="spellStart"/>
      <w:r w:rsidRPr="001F4C15">
        <w:t>nhiễm</w:t>
      </w:r>
      <w:proofErr w:type="spellEnd"/>
      <w:r w:rsidRPr="001F4C15">
        <w:t xml:space="preserve"> </w:t>
      </w:r>
      <w:proofErr w:type="spellStart"/>
      <w:r w:rsidRPr="001F4C15">
        <w:t>kẽm</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thép</w:t>
      </w:r>
      <w:proofErr w:type="spellEnd"/>
      <w:r w:rsidRPr="001F4C15">
        <w:t xml:space="preserve"> </w:t>
      </w:r>
      <w:proofErr w:type="spellStart"/>
      <w:r w:rsidRPr="001F4C15">
        <w:t>austenit</w:t>
      </w:r>
      <w:bookmarkEnd w:id="1057"/>
      <w:bookmarkEnd w:id="1058"/>
      <w:bookmarkEnd w:id="1059"/>
      <w:bookmarkEnd w:id="1060"/>
      <w:proofErr w:type="spellEnd"/>
    </w:p>
    <w:p w14:paraId="08195D74" w14:textId="77777777" w:rsidR="00647124" w:rsidRPr="001F4C15" w:rsidRDefault="00647124" w:rsidP="009578D4">
      <w:pPr>
        <w:pStyle w:val="Nidungiu"/>
        <w:rPr>
          <w:rFonts w:eastAsia="Cambria"/>
          <w:lang w:val="vi-VN"/>
        </w:rPr>
      </w:pPr>
      <w:r w:rsidRPr="001F4C15">
        <w:rPr>
          <w:rFonts w:eastAsia="Cambria"/>
          <w:lang w:val="vi-VN"/>
        </w:rPr>
        <w:t xml:space="preserve">Các bề mặt mạ kẽm phải được định vị sao cho tránh được khả năng kẽm nóng chảy làm nhiễm bẩn đường ống và thiết bị bằng thép không gỉ austenit trong trường hợp có hỏa hoạn, có thể dẫn đến gãy giòn hoặc </w:t>
      </w:r>
      <w:proofErr w:type="spellStart"/>
      <w:r w:rsidRPr="001F4C15">
        <w:rPr>
          <w:rFonts w:eastAsia="Cambria"/>
        </w:rPr>
        <w:t>hư</w:t>
      </w:r>
      <w:proofErr w:type="spellEnd"/>
      <w:r w:rsidRPr="001F4C15">
        <w:rPr>
          <w:rFonts w:eastAsia="Cambria"/>
        </w:rPr>
        <w:t xml:space="preserve"> </w:t>
      </w:r>
      <w:proofErr w:type="spellStart"/>
      <w:r w:rsidRPr="001F4C15">
        <w:rPr>
          <w:rFonts w:eastAsia="Cambria"/>
        </w:rPr>
        <w:t>hỏng</w:t>
      </w:r>
      <w:proofErr w:type="spellEnd"/>
      <w:r w:rsidRPr="001F4C15">
        <w:rPr>
          <w:rFonts w:eastAsia="Cambria"/>
        </w:rPr>
        <w:t xml:space="preserve"> </w:t>
      </w:r>
      <w:r w:rsidRPr="001F4C15">
        <w:rPr>
          <w:rFonts w:eastAsia="Cambria"/>
          <w:lang w:val="vi-VN"/>
        </w:rPr>
        <w:t>nhanh.</w:t>
      </w:r>
    </w:p>
    <w:p w14:paraId="5022D5BD" w14:textId="77777777" w:rsidR="00647124" w:rsidRPr="001F4C15" w:rsidRDefault="00647124" w:rsidP="009578D4">
      <w:pPr>
        <w:pStyle w:val="Nidungiu"/>
        <w:rPr>
          <w:rFonts w:eastAsia="Cambria"/>
          <w:lang w:val="vi-VN"/>
        </w:rPr>
      </w:pPr>
      <w:r w:rsidRPr="001F4C15">
        <w:rPr>
          <w:rFonts w:eastAsia="Cambria"/>
          <w:lang w:val="vi-VN"/>
        </w:rPr>
        <w:t>Cần chú ý đến việc lắp đặt kẽm và nhôm bên trên hệ thống bằng thép và đồng không được bảo vệ. Nếu nhôm hoặc kẽm được nung nóng trong một thời gian dài với một vật bằng thép hoặc đồng, vật đó có thể xuất hiện các vết rỗ hoặc lỗ do sự hợp kim hóa trong quá trình hoạt động về sau. Hiện tượng này sẽ không xảy ra ngay lập tức, nhưng sẽ ảnh hưởng đến tính toàn vẹn của nhà máy trong hoạt động về sau.</w:t>
      </w:r>
    </w:p>
    <w:p w14:paraId="636E8465" w14:textId="77777777" w:rsidR="00647124" w:rsidRPr="001F4C15" w:rsidRDefault="00647124" w:rsidP="00921A60">
      <w:pPr>
        <w:pStyle w:val="Tniuln"/>
      </w:pPr>
      <w:bookmarkStart w:id="1061" w:name="_Toc55293798"/>
      <w:bookmarkStart w:id="1062" w:name="_Toc62132430"/>
      <w:bookmarkStart w:id="1063" w:name="_Toc68010378"/>
      <w:bookmarkStart w:id="1064" w:name="_Toc88495050"/>
      <w:proofErr w:type="spellStart"/>
      <w:r w:rsidRPr="001F4C15">
        <w:t>Hệ</w:t>
      </w:r>
      <w:proofErr w:type="spellEnd"/>
      <w:r w:rsidRPr="001F4C15">
        <w:t xml:space="preserve"> </w:t>
      </w:r>
      <w:proofErr w:type="spellStart"/>
      <w:r w:rsidRPr="001F4C15">
        <w:t>thống</w:t>
      </w:r>
      <w:proofErr w:type="spellEnd"/>
      <w:r w:rsidRPr="001F4C15">
        <w:t xml:space="preserve"> </w:t>
      </w:r>
      <w:bookmarkEnd w:id="1061"/>
      <w:bookmarkEnd w:id="1062"/>
      <w:proofErr w:type="spellStart"/>
      <w:r w:rsidRPr="001F4C15">
        <w:t>phụ</w:t>
      </w:r>
      <w:proofErr w:type="spellEnd"/>
      <w:r w:rsidRPr="001F4C15">
        <w:t xml:space="preserve"> </w:t>
      </w:r>
      <w:proofErr w:type="spellStart"/>
      <w:r w:rsidRPr="001F4C15">
        <w:t>trợ</w:t>
      </w:r>
      <w:bookmarkEnd w:id="1063"/>
      <w:bookmarkEnd w:id="1064"/>
      <w:proofErr w:type="spellEnd"/>
    </w:p>
    <w:p w14:paraId="21D9F8DA" w14:textId="77777777" w:rsidR="00647124" w:rsidRPr="001F4C15" w:rsidRDefault="00647124" w:rsidP="00921A60">
      <w:pPr>
        <w:pStyle w:val="Tniunhcp1"/>
        <w:rPr>
          <w:lang w:val="vi-VN"/>
        </w:rPr>
      </w:pPr>
      <w:bookmarkStart w:id="1065" w:name="_Toc55293799"/>
      <w:bookmarkStart w:id="1066" w:name="_Toc62132431"/>
      <w:bookmarkStart w:id="1067" w:name="_Toc68010379"/>
      <w:bookmarkStart w:id="1068" w:name="_Toc88495051"/>
      <w:r w:rsidRPr="001F4C15">
        <w:rPr>
          <w:lang w:val="vi-VN"/>
        </w:rPr>
        <w:t>Phân loại hệ thống</w:t>
      </w:r>
      <w:bookmarkEnd w:id="1065"/>
      <w:bookmarkEnd w:id="1066"/>
      <w:bookmarkEnd w:id="1067"/>
      <w:bookmarkEnd w:id="1068"/>
    </w:p>
    <w:p w14:paraId="422C74B9" w14:textId="77777777" w:rsidR="00647124" w:rsidRPr="001F4C15" w:rsidRDefault="00647124" w:rsidP="00921A60">
      <w:pPr>
        <w:pStyle w:val="Tniunhcp2"/>
      </w:pPr>
      <w:bookmarkStart w:id="1069" w:name="_Toc55293800"/>
      <w:bookmarkStart w:id="1070" w:name="_Toc62132432"/>
      <w:bookmarkStart w:id="1071" w:name="_Toc68010380"/>
      <w:bookmarkStart w:id="1072" w:name="_Toc88495052"/>
      <w:r w:rsidRPr="001F4C15">
        <w:t>Các dịch vụ thiết yếu</w:t>
      </w:r>
      <w:bookmarkEnd w:id="1069"/>
      <w:bookmarkEnd w:id="1070"/>
      <w:bookmarkEnd w:id="1071"/>
      <w:bookmarkEnd w:id="1072"/>
    </w:p>
    <w:p w14:paraId="24EF2CA6" w14:textId="693BA18F" w:rsidR="003E608D" w:rsidRPr="001F4C15" w:rsidRDefault="003E608D" w:rsidP="006A7F7E">
      <w:pPr>
        <w:spacing w:before="120" w:line="360" w:lineRule="auto"/>
        <w:ind w:right="59"/>
        <w:jc w:val="both"/>
        <w:rPr>
          <w:rFonts w:eastAsia="Cambria"/>
          <w:spacing w:val="-2"/>
        </w:rPr>
      </w:pPr>
      <w:proofErr w:type="spellStart"/>
      <w:r w:rsidRPr="001F4C15">
        <w:rPr>
          <w:rFonts w:ascii="Arial" w:eastAsia="Cambria" w:hAnsi="Arial" w:cs="Arial"/>
          <w:sz w:val="22"/>
          <w:szCs w:val="22"/>
        </w:rPr>
        <w:t>Việc</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không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trang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bị</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nguồn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điện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cần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thiết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có</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thể</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gây</w:t>
      </w:r>
      <w:proofErr w:type="spellEnd"/>
      <w:r w:rsidRPr="001F4C15">
        <w:rPr>
          <w:rFonts w:ascii="Arial" w:eastAsia="Cambria" w:hAnsi="Arial" w:cs="Arial"/>
          <w:sz w:val="22"/>
          <w:szCs w:val="22"/>
        </w:rPr>
        <w:t xml:space="preserve"> ra </w:t>
      </w:r>
      <w:proofErr w:type="spellStart"/>
      <w:r w:rsidRPr="001F4C15">
        <w:rPr>
          <w:rFonts w:ascii="Arial" w:eastAsia="Cambria" w:hAnsi="Arial" w:cs="Arial"/>
          <w:sz w:val="22"/>
          <w:szCs w:val="22"/>
        </w:rPr>
        <w:t>tình</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trạng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mất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khả</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năng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phòng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ngừa</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gây</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ức</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chế</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cho</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nhân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viên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gián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đoạn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các</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hoạt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động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vận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hành</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gây</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mất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anh</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toàn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mất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khả</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năng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liên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lạc</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gián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đoạn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việc</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khôi</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phục</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sản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xuất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phát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sinh</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sự</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cố</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dây</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chuyền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sản</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xuất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và</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hư</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hỏng</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thiết</w:t>
      </w:r>
      <w:proofErr w:type="spellEnd"/>
      <w:r w:rsidRPr="001F4C15">
        <w:rPr>
          <w:rFonts w:ascii="Arial" w:eastAsia="Cambria" w:hAnsi="Arial" w:cs="Arial"/>
          <w:sz w:val="22"/>
          <w:szCs w:val="22"/>
        </w:rPr>
        <w:t xml:space="preserve"> </w:t>
      </w:r>
      <w:proofErr w:type="spellStart"/>
      <w:r w:rsidRPr="001F4C15">
        <w:rPr>
          <w:rFonts w:ascii="Arial" w:eastAsia="Cambria" w:hAnsi="Arial" w:cs="Arial"/>
          <w:sz w:val="22"/>
          <w:szCs w:val="22"/>
        </w:rPr>
        <w:t>bị</w:t>
      </w:r>
      <w:proofErr w:type="spellEnd"/>
      <w:r w:rsidRPr="001F4C15">
        <w:rPr>
          <w:rFonts w:ascii="Arial" w:eastAsia="Cambria" w:hAnsi="Arial" w:cs="Arial"/>
          <w:sz w:val="22"/>
          <w:szCs w:val="22"/>
        </w:rPr>
        <w:t>, v.v.</w:t>
      </w:r>
    </w:p>
    <w:p w14:paraId="5187F4C3" w14:textId="25FD0D39" w:rsidR="00647124" w:rsidRPr="001F4C15" w:rsidRDefault="00647124" w:rsidP="009578D4">
      <w:pPr>
        <w:pStyle w:val="Nidungiu"/>
        <w:rPr>
          <w:rFonts w:eastAsia="Cambria"/>
          <w:lang w:val="vi-VN"/>
        </w:rPr>
      </w:pPr>
      <w:r w:rsidRPr="001F4C15">
        <w:rPr>
          <w:rFonts w:eastAsia="Cambria"/>
        </w:rPr>
        <w:t>T</w:t>
      </w:r>
      <w:r w:rsidRPr="001F4C15">
        <w:rPr>
          <w:rFonts w:eastAsia="Cambria"/>
          <w:lang w:val="vi-VN"/>
        </w:rPr>
        <w:t>heo yêu cầu của người</w:t>
      </w:r>
      <w:r w:rsidR="00BD1D19" w:rsidRPr="001F4C15">
        <w:rPr>
          <w:rFonts w:eastAsia="Cambria"/>
        </w:rPr>
        <w:t xml:space="preserve"> </w:t>
      </w:r>
      <w:proofErr w:type="spellStart"/>
      <w:r w:rsidR="00BD1D19" w:rsidRPr="001F4C15">
        <w:rPr>
          <w:rFonts w:eastAsia="Cambria"/>
        </w:rPr>
        <w:t>dùng</w:t>
      </w:r>
      <w:proofErr w:type="spellEnd"/>
      <w:r w:rsidRPr="001F4C15">
        <w:rPr>
          <w:rFonts w:eastAsia="Cambria"/>
          <w:lang w:val="vi-VN"/>
        </w:rPr>
        <w:t xml:space="preserve">, nguồn điện thiết yếu phải cung cấp các dịch vụ cần thiết để duy trì </w:t>
      </w:r>
      <w:proofErr w:type="spellStart"/>
      <w:r w:rsidR="00BD1D19" w:rsidRPr="001F4C15">
        <w:rPr>
          <w:rFonts w:eastAsia="Cambria"/>
        </w:rPr>
        <w:t>kho</w:t>
      </w:r>
      <w:proofErr w:type="spellEnd"/>
      <w:r w:rsidR="00BD1D19" w:rsidRPr="001F4C15">
        <w:rPr>
          <w:rFonts w:eastAsia="Cambria"/>
        </w:rPr>
        <w:t xml:space="preserve"> </w:t>
      </w:r>
      <w:proofErr w:type="spellStart"/>
      <w:r w:rsidR="00BD1D19" w:rsidRPr="001F4C15">
        <w:rPr>
          <w:rFonts w:eastAsia="Cambria"/>
        </w:rPr>
        <w:t>chứa</w:t>
      </w:r>
      <w:proofErr w:type="spellEnd"/>
      <w:r w:rsidR="00BD1D19" w:rsidRPr="001F4C15">
        <w:rPr>
          <w:rFonts w:eastAsia="Cambria"/>
        </w:rPr>
        <w:t xml:space="preserve"> LNG </w:t>
      </w:r>
      <w:proofErr w:type="spellStart"/>
      <w:r w:rsidR="00BD1D19" w:rsidRPr="001F4C15">
        <w:rPr>
          <w:rFonts w:eastAsia="Cambria"/>
        </w:rPr>
        <w:t>nổi</w:t>
      </w:r>
      <w:proofErr w:type="spellEnd"/>
      <w:r w:rsidRPr="001F4C15">
        <w:rPr>
          <w:rFonts w:eastAsia="Cambria"/>
          <w:lang w:val="vi-VN"/>
        </w:rPr>
        <w:t xml:space="preserve"> ở trạng thái sẵn sàng và duy trì sinh hoạt trong một khoảng thời gian do người dùng xác định (thường được tính bằng ngày) cho các tình huống </w:t>
      </w:r>
      <w:proofErr w:type="spellStart"/>
      <w:r w:rsidRPr="001F4C15">
        <w:rPr>
          <w:rFonts w:eastAsia="Cambria"/>
        </w:rPr>
        <w:t>khác</w:t>
      </w:r>
      <w:proofErr w:type="spellEnd"/>
      <w:r w:rsidR="00EE77B3" w:rsidRPr="001F4C15">
        <w:rPr>
          <w:rFonts w:eastAsia="Cambria"/>
        </w:rPr>
        <w:t xml:space="preserve"> </w:t>
      </w:r>
      <w:proofErr w:type="spellStart"/>
      <w:r w:rsidR="00EE77B3" w:rsidRPr="001F4C15">
        <w:rPr>
          <w:rFonts w:eastAsia="Cambria"/>
        </w:rPr>
        <w:t>với</w:t>
      </w:r>
      <w:proofErr w:type="spellEnd"/>
      <w:r w:rsidR="00EE77B3" w:rsidRPr="001F4C15">
        <w:rPr>
          <w:rFonts w:eastAsia="Cambria"/>
        </w:rPr>
        <w:t xml:space="preserve"> </w:t>
      </w:r>
      <w:proofErr w:type="spellStart"/>
      <w:r w:rsidR="00EE77B3" w:rsidRPr="001F4C15">
        <w:rPr>
          <w:rFonts w:eastAsia="Cambria"/>
        </w:rPr>
        <w:t>quá</w:t>
      </w:r>
      <w:proofErr w:type="spellEnd"/>
      <w:r w:rsidR="00EE77B3" w:rsidRPr="001F4C15">
        <w:rPr>
          <w:rFonts w:eastAsia="Cambria"/>
        </w:rPr>
        <w:t xml:space="preserve"> </w:t>
      </w:r>
      <w:proofErr w:type="spellStart"/>
      <w:r w:rsidR="00EE77B3" w:rsidRPr="001F4C15">
        <w:rPr>
          <w:rFonts w:eastAsia="Cambria"/>
        </w:rPr>
        <w:t>trình</w:t>
      </w:r>
      <w:proofErr w:type="spellEnd"/>
      <w:r w:rsidRPr="001F4C15">
        <w:rPr>
          <w:rFonts w:eastAsia="Cambria"/>
        </w:rPr>
        <w:t xml:space="preserve"> </w:t>
      </w:r>
      <w:proofErr w:type="spellStart"/>
      <w:r w:rsidRPr="001F4C15">
        <w:rPr>
          <w:rFonts w:eastAsia="Cambria"/>
        </w:rPr>
        <w:t>vận</w:t>
      </w:r>
      <w:proofErr w:type="spellEnd"/>
      <w:r w:rsidRPr="001F4C15">
        <w:rPr>
          <w:rFonts w:eastAsia="Cambria"/>
        </w:rPr>
        <w:t xml:space="preserve"> </w:t>
      </w:r>
      <w:proofErr w:type="spellStart"/>
      <w:r w:rsidRPr="001F4C15">
        <w:rPr>
          <w:rFonts w:eastAsia="Cambria"/>
        </w:rPr>
        <w:t>hành</w:t>
      </w:r>
      <w:proofErr w:type="spellEnd"/>
      <w:r w:rsidRPr="001F4C15">
        <w:rPr>
          <w:rFonts w:eastAsia="Cambria"/>
          <w:lang w:val="vi-VN"/>
        </w:rPr>
        <w:t xml:space="preserve"> </w:t>
      </w:r>
      <w:proofErr w:type="spellStart"/>
      <w:r w:rsidR="00EE77B3" w:rsidRPr="001F4C15">
        <w:rPr>
          <w:rFonts w:eastAsia="Cambria"/>
        </w:rPr>
        <w:t>bình</w:t>
      </w:r>
      <w:proofErr w:type="spellEnd"/>
      <w:r w:rsidR="00EE77B3" w:rsidRPr="001F4C15">
        <w:rPr>
          <w:rFonts w:eastAsia="Cambria"/>
        </w:rPr>
        <w:t xml:space="preserve"> </w:t>
      </w:r>
      <w:proofErr w:type="spellStart"/>
      <w:r w:rsidR="00EE77B3" w:rsidRPr="001F4C15">
        <w:rPr>
          <w:rFonts w:eastAsia="Cambria"/>
        </w:rPr>
        <w:t>thường</w:t>
      </w:r>
      <w:proofErr w:type="spellEnd"/>
      <w:r w:rsidRPr="001F4C15">
        <w:rPr>
          <w:rFonts w:eastAsia="Cambria"/>
          <w:lang w:val="vi-VN"/>
        </w:rPr>
        <w:t>và không cần sử dụng đến nguồn điện khẩn cấp trừ trường hợp khẩn cấp.</w:t>
      </w:r>
    </w:p>
    <w:p w14:paraId="67C5C7AF" w14:textId="4E6A1F99" w:rsidR="00647124" w:rsidRPr="001F4C15" w:rsidRDefault="00EE77B3" w:rsidP="009578D4">
      <w:pPr>
        <w:pStyle w:val="Nidungiu"/>
        <w:rPr>
          <w:rFonts w:eastAsia="Cambria"/>
          <w:lang w:val="vi-VN"/>
        </w:rPr>
      </w:pPr>
      <w:r w:rsidRPr="001F4C15">
        <w:rPr>
          <w:rFonts w:eastAsia="Cambria"/>
        </w:rPr>
        <w:t>N</w:t>
      </w:r>
      <w:r w:rsidR="00647124" w:rsidRPr="001F4C15">
        <w:rPr>
          <w:rFonts w:eastAsia="Cambria"/>
          <w:lang w:val="vi-VN"/>
        </w:rPr>
        <w:t xml:space="preserve">guồn điện thiết yếu </w:t>
      </w:r>
      <w:proofErr w:type="spellStart"/>
      <w:r w:rsidRPr="001F4C15">
        <w:rPr>
          <w:rFonts w:eastAsia="Cambria"/>
        </w:rPr>
        <w:t>phải</w:t>
      </w:r>
      <w:proofErr w:type="spellEnd"/>
      <w:r w:rsidRPr="001F4C15">
        <w:rPr>
          <w:rFonts w:eastAsia="Cambria"/>
        </w:rPr>
        <w:t xml:space="preserve"> </w:t>
      </w:r>
      <w:proofErr w:type="spellStart"/>
      <w:r w:rsidR="002367AB" w:rsidRPr="001F4C15">
        <w:rPr>
          <w:rFonts w:eastAsia="Cambria"/>
        </w:rPr>
        <w:t>cung</w:t>
      </w:r>
      <w:proofErr w:type="spellEnd"/>
      <w:r w:rsidR="002367AB" w:rsidRPr="001F4C15">
        <w:rPr>
          <w:rFonts w:eastAsia="Cambria"/>
        </w:rPr>
        <w:t xml:space="preserve"> </w:t>
      </w:r>
      <w:proofErr w:type="spellStart"/>
      <w:r w:rsidR="002367AB" w:rsidRPr="001F4C15">
        <w:rPr>
          <w:rFonts w:eastAsia="Cambria"/>
        </w:rPr>
        <w:t>cấp</w:t>
      </w:r>
      <w:proofErr w:type="spellEnd"/>
      <w:r w:rsidR="002367AB" w:rsidRPr="001F4C15">
        <w:rPr>
          <w:rFonts w:eastAsia="Cambria"/>
        </w:rPr>
        <w:t xml:space="preserve"> </w:t>
      </w:r>
      <w:proofErr w:type="spellStart"/>
      <w:r w:rsidR="002367AB" w:rsidRPr="001F4C15">
        <w:rPr>
          <w:rFonts w:eastAsia="Cambria"/>
        </w:rPr>
        <w:t>được</w:t>
      </w:r>
      <w:proofErr w:type="spellEnd"/>
      <w:r w:rsidR="002367AB" w:rsidRPr="001F4C15">
        <w:rPr>
          <w:rFonts w:eastAsia="Cambria"/>
        </w:rPr>
        <w:t xml:space="preserve"> c</w:t>
      </w:r>
      <w:r w:rsidRPr="001F4C15">
        <w:rPr>
          <w:rFonts w:eastAsia="Cambria"/>
          <w:lang w:val="vi-VN"/>
        </w:rPr>
        <w:t xml:space="preserve">ác dịch vụ tối thiểu </w:t>
      </w:r>
      <w:proofErr w:type="spellStart"/>
      <w:r w:rsidR="002367AB" w:rsidRPr="001F4C15">
        <w:rPr>
          <w:rFonts w:eastAsia="Cambria"/>
        </w:rPr>
        <w:t>sau</w:t>
      </w:r>
      <w:proofErr w:type="spellEnd"/>
      <w:r w:rsidR="00647124" w:rsidRPr="001F4C15">
        <w:rPr>
          <w:rFonts w:eastAsia="Cambria"/>
          <w:lang w:val="vi-VN"/>
        </w:rPr>
        <w:t>:</w:t>
      </w:r>
    </w:p>
    <w:p w14:paraId="298A8587" w14:textId="77777777" w:rsidR="00647124" w:rsidRPr="001F4C15" w:rsidRDefault="00647124" w:rsidP="00234926">
      <w:pPr>
        <w:pStyle w:val="Nidungiu"/>
        <w:numPr>
          <w:ilvl w:val="0"/>
          <w:numId w:val="118"/>
        </w:numPr>
        <w:rPr>
          <w:rFonts w:eastAsia="Cambria"/>
          <w:lang w:val="vi-VN"/>
        </w:rPr>
      </w:pPr>
      <w:r w:rsidRPr="001F4C15">
        <w:rPr>
          <w:rFonts w:eastAsia="Cambria"/>
          <w:spacing w:val="3"/>
          <w:lang w:val="vi-VN"/>
        </w:rPr>
        <w:t xml:space="preserve">điều kiện sinh </w:t>
      </w:r>
      <w:proofErr w:type="spellStart"/>
      <w:r w:rsidRPr="001F4C15">
        <w:rPr>
          <w:rFonts w:eastAsia="Cambria"/>
          <w:spacing w:val="3"/>
        </w:rPr>
        <w:t>sống</w:t>
      </w:r>
      <w:proofErr w:type="spellEnd"/>
      <w:r w:rsidRPr="001F4C15">
        <w:rPr>
          <w:rFonts w:eastAsia="Cambria"/>
          <w:spacing w:val="3"/>
          <w:lang w:val="vi-VN"/>
        </w:rPr>
        <w:t xml:space="preserve"> thoải mái ở mức tối thiểu</w:t>
      </w:r>
      <w:r w:rsidRPr="001F4C15">
        <w:rPr>
          <w:rFonts w:eastAsia="Cambria"/>
          <w:lang w:val="vi-VN"/>
        </w:rPr>
        <w:t>;</w:t>
      </w:r>
    </w:p>
    <w:p w14:paraId="423156AC" w14:textId="77777777" w:rsidR="00647124" w:rsidRPr="001F4C15" w:rsidRDefault="00647124" w:rsidP="00234926">
      <w:pPr>
        <w:pStyle w:val="Nidungiu"/>
        <w:numPr>
          <w:ilvl w:val="0"/>
          <w:numId w:val="118"/>
        </w:numPr>
        <w:rPr>
          <w:rFonts w:eastAsia="Cambria"/>
          <w:lang w:val="vi-VN"/>
        </w:rPr>
      </w:pPr>
      <w:r w:rsidRPr="001F4C15">
        <w:rPr>
          <w:rFonts w:eastAsia="Cambria"/>
          <w:spacing w:val="2"/>
          <w:lang w:val="vi-VN"/>
        </w:rPr>
        <w:t xml:space="preserve">duy trì hệ thống </w:t>
      </w:r>
      <w:proofErr w:type="spellStart"/>
      <w:r w:rsidRPr="001F4C15">
        <w:rPr>
          <w:rFonts w:eastAsia="Cambria"/>
          <w:spacing w:val="2"/>
        </w:rPr>
        <w:t>điều</w:t>
      </w:r>
      <w:proofErr w:type="spellEnd"/>
      <w:r w:rsidRPr="001F4C15">
        <w:rPr>
          <w:rFonts w:eastAsia="Cambria"/>
          <w:spacing w:val="2"/>
        </w:rPr>
        <w:t xml:space="preserve"> </w:t>
      </w:r>
      <w:proofErr w:type="spellStart"/>
      <w:r w:rsidRPr="001F4C15">
        <w:rPr>
          <w:rFonts w:eastAsia="Cambria"/>
          <w:spacing w:val="2"/>
        </w:rPr>
        <w:t>khiển</w:t>
      </w:r>
      <w:proofErr w:type="spellEnd"/>
      <w:r w:rsidRPr="001F4C15">
        <w:rPr>
          <w:rFonts w:eastAsia="Cambria"/>
          <w:spacing w:val="2"/>
        </w:rPr>
        <w:t xml:space="preserve"> </w:t>
      </w:r>
      <w:proofErr w:type="spellStart"/>
      <w:r w:rsidRPr="001F4C15">
        <w:rPr>
          <w:rFonts w:eastAsia="Cambria"/>
          <w:spacing w:val="2"/>
        </w:rPr>
        <w:t>quá</w:t>
      </w:r>
      <w:proofErr w:type="spellEnd"/>
      <w:r w:rsidRPr="001F4C15">
        <w:rPr>
          <w:rFonts w:eastAsia="Cambria"/>
          <w:spacing w:val="2"/>
        </w:rPr>
        <w:t xml:space="preserve"> </w:t>
      </w:r>
      <w:proofErr w:type="spellStart"/>
      <w:r w:rsidRPr="001F4C15">
        <w:rPr>
          <w:rFonts w:eastAsia="Cambria"/>
          <w:spacing w:val="2"/>
        </w:rPr>
        <w:t>trình</w:t>
      </w:r>
      <w:proofErr w:type="spellEnd"/>
      <w:r w:rsidRPr="001F4C15">
        <w:rPr>
          <w:rFonts w:eastAsia="Cambria"/>
          <w:spacing w:val="2"/>
        </w:rPr>
        <w:t xml:space="preserve"> </w:t>
      </w:r>
      <w:proofErr w:type="spellStart"/>
      <w:r w:rsidRPr="001F4C15">
        <w:rPr>
          <w:rFonts w:eastAsia="Cambria"/>
          <w:spacing w:val="2"/>
        </w:rPr>
        <w:t>công</w:t>
      </w:r>
      <w:proofErr w:type="spellEnd"/>
      <w:r w:rsidRPr="001F4C15">
        <w:rPr>
          <w:rFonts w:eastAsia="Cambria"/>
          <w:spacing w:val="2"/>
        </w:rPr>
        <w:t xml:space="preserve"> </w:t>
      </w:r>
      <w:proofErr w:type="spellStart"/>
      <w:r w:rsidRPr="001F4C15">
        <w:rPr>
          <w:rFonts w:eastAsia="Cambria"/>
          <w:spacing w:val="2"/>
        </w:rPr>
        <w:t>nghệ</w:t>
      </w:r>
      <w:proofErr w:type="spellEnd"/>
      <w:r w:rsidRPr="001F4C15">
        <w:rPr>
          <w:rFonts w:eastAsia="Cambria"/>
          <w:spacing w:val="2"/>
        </w:rPr>
        <w:t xml:space="preserve"> </w:t>
      </w:r>
      <w:proofErr w:type="spellStart"/>
      <w:r w:rsidRPr="001F4C15">
        <w:rPr>
          <w:rFonts w:eastAsia="Cambria"/>
          <w:spacing w:val="2"/>
        </w:rPr>
        <w:t>và</w:t>
      </w:r>
      <w:proofErr w:type="spellEnd"/>
      <w:r w:rsidRPr="001F4C15">
        <w:rPr>
          <w:rFonts w:eastAsia="Cambria"/>
          <w:spacing w:val="2"/>
          <w:lang w:val="vi-VN"/>
        </w:rPr>
        <w:t xml:space="preserve"> </w:t>
      </w:r>
      <w:proofErr w:type="spellStart"/>
      <w:r w:rsidRPr="001F4C15">
        <w:rPr>
          <w:rFonts w:eastAsia="Cambria"/>
          <w:spacing w:val="2"/>
        </w:rPr>
        <w:t>hệ</w:t>
      </w:r>
      <w:proofErr w:type="spellEnd"/>
      <w:r w:rsidRPr="001F4C15">
        <w:rPr>
          <w:rFonts w:eastAsia="Cambria"/>
          <w:spacing w:val="2"/>
        </w:rPr>
        <w:t xml:space="preserve"> </w:t>
      </w:r>
      <w:proofErr w:type="spellStart"/>
      <w:r w:rsidRPr="001F4C15">
        <w:rPr>
          <w:rFonts w:eastAsia="Cambria"/>
          <w:spacing w:val="2"/>
        </w:rPr>
        <w:t>thống</w:t>
      </w:r>
      <w:proofErr w:type="spellEnd"/>
      <w:r w:rsidRPr="001F4C15">
        <w:rPr>
          <w:rFonts w:eastAsia="Cambria"/>
          <w:spacing w:val="2"/>
        </w:rPr>
        <w:t xml:space="preserve"> </w:t>
      </w:r>
      <w:proofErr w:type="spellStart"/>
      <w:r w:rsidRPr="001F4C15">
        <w:rPr>
          <w:rFonts w:eastAsia="Cambria"/>
          <w:spacing w:val="2"/>
        </w:rPr>
        <w:t>kiểm</w:t>
      </w:r>
      <w:proofErr w:type="spellEnd"/>
      <w:r w:rsidRPr="001F4C15">
        <w:rPr>
          <w:rFonts w:eastAsia="Cambria"/>
          <w:spacing w:val="2"/>
        </w:rPr>
        <w:t xml:space="preserve"> </w:t>
      </w:r>
      <w:proofErr w:type="spellStart"/>
      <w:r w:rsidRPr="001F4C15">
        <w:rPr>
          <w:rFonts w:eastAsia="Cambria"/>
          <w:spacing w:val="2"/>
        </w:rPr>
        <w:t>soát</w:t>
      </w:r>
      <w:proofErr w:type="spellEnd"/>
      <w:r w:rsidRPr="001F4C15">
        <w:rPr>
          <w:rFonts w:eastAsia="Cambria"/>
          <w:spacing w:val="2"/>
        </w:rPr>
        <w:t xml:space="preserve"> </w:t>
      </w:r>
      <w:r w:rsidRPr="001F4C15">
        <w:rPr>
          <w:rFonts w:eastAsia="Cambria"/>
          <w:spacing w:val="2"/>
          <w:lang w:val="vi-VN"/>
        </w:rPr>
        <w:t xml:space="preserve">an toàn cũng như </w:t>
      </w:r>
      <w:proofErr w:type="spellStart"/>
      <w:r w:rsidRPr="001F4C15">
        <w:rPr>
          <w:rFonts w:eastAsia="Cambria"/>
          <w:spacing w:val="2"/>
        </w:rPr>
        <w:t>lưu</w:t>
      </w:r>
      <w:proofErr w:type="spellEnd"/>
      <w:r w:rsidRPr="001F4C15">
        <w:rPr>
          <w:rFonts w:eastAsia="Cambria"/>
          <w:spacing w:val="2"/>
        </w:rPr>
        <w:t xml:space="preserve"> </w:t>
      </w:r>
      <w:proofErr w:type="spellStart"/>
      <w:r w:rsidRPr="001F4C15">
        <w:rPr>
          <w:rFonts w:eastAsia="Cambria"/>
          <w:spacing w:val="2"/>
        </w:rPr>
        <w:t>trữ</w:t>
      </w:r>
      <w:proofErr w:type="spellEnd"/>
      <w:r w:rsidRPr="001F4C15">
        <w:rPr>
          <w:rFonts w:eastAsia="Cambria"/>
          <w:spacing w:val="2"/>
        </w:rPr>
        <w:t xml:space="preserve"> </w:t>
      </w:r>
      <w:r w:rsidRPr="001F4C15">
        <w:rPr>
          <w:rFonts w:eastAsia="Cambria"/>
          <w:spacing w:val="2"/>
          <w:lang w:val="vi-VN"/>
        </w:rPr>
        <w:t>năng lượng dự trữ cho những hệ thống này trong tình trạng được sạc đầy;</w:t>
      </w:r>
    </w:p>
    <w:p w14:paraId="79D6DB06" w14:textId="77777777" w:rsidR="00647124" w:rsidRPr="001F4C15" w:rsidRDefault="00647124" w:rsidP="00234926">
      <w:pPr>
        <w:pStyle w:val="Nidungiu"/>
        <w:numPr>
          <w:ilvl w:val="0"/>
          <w:numId w:val="118"/>
        </w:numPr>
        <w:rPr>
          <w:rFonts w:eastAsia="Cambria"/>
          <w:lang w:val="vi-VN"/>
        </w:rPr>
      </w:pPr>
      <w:r w:rsidRPr="001F4C15">
        <w:rPr>
          <w:rFonts w:eastAsia="Cambria"/>
          <w:spacing w:val="2"/>
          <w:lang w:val="vi-VN"/>
        </w:rPr>
        <w:t>thông gió</w:t>
      </w:r>
      <w:r w:rsidRPr="001F4C15">
        <w:rPr>
          <w:rFonts w:eastAsia="Cambria"/>
          <w:spacing w:val="2"/>
        </w:rPr>
        <w:t xml:space="preserve"> </w:t>
      </w:r>
      <w:proofErr w:type="spellStart"/>
      <w:r w:rsidRPr="001F4C15">
        <w:rPr>
          <w:rFonts w:eastAsia="Cambria"/>
          <w:spacing w:val="2"/>
        </w:rPr>
        <w:t>cho</w:t>
      </w:r>
      <w:proofErr w:type="spellEnd"/>
      <w:r w:rsidRPr="001F4C15">
        <w:rPr>
          <w:rFonts w:eastAsia="Cambria"/>
          <w:spacing w:val="2"/>
          <w:lang w:val="vi-VN"/>
        </w:rPr>
        <w:t xml:space="preserve"> không </w:t>
      </w:r>
      <w:proofErr w:type="spellStart"/>
      <w:r w:rsidRPr="001F4C15">
        <w:rPr>
          <w:rFonts w:eastAsia="Cambria"/>
          <w:spacing w:val="2"/>
        </w:rPr>
        <w:t>chứa</w:t>
      </w:r>
      <w:proofErr w:type="spellEnd"/>
      <w:r w:rsidR="004D480F" w:rsidRPr="001F4C15">
        <w:rPr>
          <w:rFonts w:eastAsia="Cambria"/>
          <w:spacing w:val="2"/>
        </w:rPr>
        <w:t xml:space="preserve"> </w:t>
      </w:r>
      <w:r w:rsidRPr="001F4C15">
        <w:rPr>
          <w:rFonts w:eastAsia="Cambria"/>
          <w:spacing w:val="2"/>
          <w:lang w:val="vi-VN"/>
        </w:rPr>
        <w:t>máy móc</w:t>
      </w:r>
      <w:r w:rsidRPr="001F4C15">
        <w:rPr>
          <w:rFonts w:eastAsia="Cambria"/>
          <w:spacing w:val="2"/>
        </w:rPr>
        <w:t xml:space="preserve">, </w:t>
      </w:r>
      <w:proofErr w:type="spellStart"/>
      <w:r w:rsidRPr="001F4C15">
        <w:rPr>
          <w:rFonts w:eastAsia="Cambria"/>
          <w:spacing w:val="2"/>
        </w:rPr>
        <w:t>thiết</w:t>
      </w:r>
      <w:proofErr w:type="spellEnd"/>
      <w:r w:rsidRPr="001F4C15">
        <w:rPr>
          <w:rFonts w:eastAsia="Cambria"/>
          <w:spacing w:val="2"/>
        </w:rPr>
        <w:t xml:space="preserve"> </w:t>
      </w:r>
      <w:proofErr w:type="spellStart"/>
      <w:r w:rsidRPr="001F4C15">
        <w:rPr>
          <w:rFonts w:eastAsia="Cambria"/>
          <w:spacing w:val="2"/>
        </w:rPr>
        <w:t>bị</w:t>
      </w:r>
      <w:proofErr w:type="spellEnd"/>
      <w:r w:rsidRPr="001F4C15">
        <w:rPr>
          <w:rFonts w:eastAsia="Cambria"/>
          <w:spacing w:val="2"/>
          <w:lang w:val="vi-VN"/>
        </w:rPr>
        <w:t>;</w:t>
      </w:r>
    </w:p>
    <w:p w14:paraId="429D6D84" w14:textId="77777777" w:rsidR="00647124" w:rsidRPr="001F4C15" w:rsidRDefault="00647124" w:rsidP="00234926">
      <w:pPr>
        <w:pStyle w:val="Nidungiu"/>
        <w:numPr>
          <w:ilvl w:val="0"/>
          <w:numId w:val="118"/>
        </w:numPr>
        <w:rPr>
          <w:rFonts w:eastAsia="Cambria"/>
          <w:lang w:val="vi-VN"/>
        </w:rPr>
      </w:pPr>
      <w:r w:rsidRPr="001F4C15">
        <w:rPr>
          <w:rFonts w:eastAsia="Cambria"/>
          <w:spacing w:val="2"/>
          <w:lang w:val="vi-VN"/>
        </w:rPr>
        <w:t xml:space="preserve">điều hướng, chỉ đạo hoặc điều động hệ thống </w:t>
      </w:r>
      <w:proofErr w:type="spellStart"/>
      <w:r w:rsidRPr="001F4C15">
        <w:rPr>
          <w:rFonts w:eastAsia="Cambria"/>
          <w:spacing w:val="2"/>
        </w:rPr>
        <w:t>kho</w:t>
      </w:r>
      <w:proofErr w:type="spellEnd"/>
      <w:r w:rsidRPr="001F4C15">
        <w:rPr>
          <w:rFonts w:eastAsia="Cambria"/>
          <w:spacing w:val="2"/>
        </w:rPr>
        <w:t xml:space="preserve"> </w:t>
      </w:r>
      <w:proofErr w:type="spellStart"/>
      <w:r w:rsidRPr="001F4C15">
        <w:rPr>
          <w:rFonts w:eastAsia="Cambria"/>
          <w:spacing w:val="2"/>
        </w:rPr>
        <w:t>chứa</w:t>
      </w:r>
      <w:proofErr w:type="spellEnd"/>
      <w:r w:rsidRPr="001F4C15">
        <w:rPr>
          <w:rFonts w:eastAsia="Cambria"/>
          <w:spacing w:val="2"/>
        </w:rPr>
        <w:t xml:space="preserve"> LNG </w:t>
      </w:r>
      <w:proofErr w:type="spellStart"/>
      <w:r w:rsidRPr="001F4C15">
        <w:rPr>
          <w:rFonts w:eastAsia="Cambria"/>
          <w:spacing w:val="2"/>
        </w:rPr>
        <w:t>nổi</w:t>
      </w:r>
      <w:proofErr w:type="spellEnd"/>
      <w:r w:rsidRPr="001F4C15">
        <w:rPr>
          <w:rFonts w:eastAsia="Cambria"/>
          <w:spacing w:val="2"/>
          <w:lang w:val="vi-VN"/>
        </w:rPr>
        <w:t>, khi cần;</w:t>
      </w:r>
    </w:p>
    <w:p w14:paraId="2C7F3001" w14:textId="77777777" w:rsidR="00647124" w:rsidRPr="001F4C15" w:rsidRDefault="00647124" w:rsidP="00234926">
      <w:pPr>
        <w:pStyle w:val="Nidungiu"/>
        <w:numPr>
          <w:ilvl w:val="0"/>
          <w:numId w:val="118"/>
        </w:numPr>
        <w:rPr>
          <w:rFonts w:eastAsia="Cambria"/>
          <w:spacing w:val="2"/>
          <w:lang w:val="vi-VN"/>
        </w:rPr>
      </w:pPr>
      <w:proofErr w:type="spellStart"/>
      <w:r w:rsidRPr="001F4C15">
        <w:rPr>
          <w:rFonts w:eastAsia="Cambria"/>
          <w:spacing w:val="30"/>
        </w:rPr>
        <w:t>hệ</w:t>
      </w:r>
      <w:proofErr w:type="spellEnd"/>
      <w:r w:rsidRPr="001F4C15">
        <w:rPr>
          <w:rFonts w:eastAsia="Cambria"/>
          <w:spacing w:val="30"/>
        </w:rPr>
        <w:t xml:space="preserve"> </w:t>
      </w:r>
      <w:proofErr w:type="spellStart"/>
      <w:r w:rsidRPr="001F4C15">
        <w:rPr>
          <w:rFonts w:eastAsia="Cambria"/>
          <w:spacing w:val="30"/>
        </w:rPr>
        <w:t>thống</w:t>
      </w:r>
      <w:proofErr w:type="spellEnd"/>
      <w:r w:rsidRPr="001F4C15">
        <w:rPr>
          <w:rFonts w:eastAsia="Cambria"/>
          <w:spacing w:val="30"/>
        </w:rPr>
        <w:t xml:space="preserve"> </w:t>
      </w:r>
      <w:r w:rsidRPr="001F4C15">
        <w:rPr>
          <w:rFonts w:eastAsia="Cambria"/>
          <w:spacing w:val="2"/>
          <w:lang w:val="vi-VN"/>
        </w:rPr>
        <w:t xml:space="preserve">phụ trợ </w:t>
      </w:r>
      <w:proofErr w:type="spellStart"/>
      <w:r w:rsidRPr="001F4C15">
        <w:rPr>
          <w:rFonts w:eastAsia="Cambria"/>
          <w:spacing w:val="2"/>
        </w:rPr>
        <w:t>của</w:t>
      </w:r>
      <w:proofErr w:type="spellEnd"/>
      <w:r w:rsidRPr="001F4C15">
        <w:rPr>
          <w:rFonts w:eastAsia="Cambria"/>
          <w:spacing w:val="2"/>
        </w:rPr>
        <w:t xml:space="preserve"> </w:t>
      </w:r>
      <w:r w:rsidRPr="001F4C15">
        <w:rPr>
          <w:rFonts w:eastAsia="Cambria"/>
          <w:spacing w:val="2"/>
          <w:lang w:val="vi-VN"/>
        </w:rPr>
        <w:t xml:space="preserve">tuabin máy phát điện chính, nếu có liên </w:t>
      </w:r>
      <w:proofErr w:type="gramStart"/>
      <w:r w:rsidRPr="001F4C15">
        <w:rPr>
          <w:rFonts w:eastAsia="Cambria"/>
          <w:spacing w:val="2"/>
          <w:lang w:val="vi-VN"/>
        </w:rPr>
        <w:t>quan;</w:t>
      </w:r>
      <w:proofErr w:type="gramEnd"/>
    </w:p>
    <w:p w14:paraId="2661620B" w14:textId="52515DBF" w:rsidR="00647124" w:rsidRPr="001F4C15" w:rsidRDefault="00647124" w:rsidP="00234926">
      <w:pPr>
        <w:pStyle w:val="Nidungiu"/>
        <w:numPr>
          <w:ilvl w:val="0"/>
          <w:numId w:val="118"/>
        </w:numPr>
        <w:rPr>
          <w:rFonts w:eastAsia="Cambria"/>
          <w:spacing w:val="2"/>
          <w:lang w:val="vi-VN"/>
        </w:rPr>
      </w:pPr>
      <w:r w:rsidRPr="001F4C15">
        <w:rPr>
          <w:rFonts w:eastAsia="Cambria"/>
          <w:spacing w:val="2"/>
          <w:lang w:val="vi-VN"/>
        </w:rPr>
        <w:t xml:space="preserve">máy nén khí </w:t>
      </w:r>
      <w:proofErr w:type="spellStart"/>
      <w:r w:rsidRPr="001F4C15">
        <w:rPr>
          <w:rFonts w:eastAsia="Cambria"/>
          <w:spacing w:val="2"/>
        </w:rPr>
        <w:t>của</w:t>
      </w:r>
      <w:proofErr w:type="spellEnd"/>
      <w:r w:rsidRPr="001F4C15">
        <w:rPr>
          <w:rFonts w:eastAsia="Cambria"/>
          <w:spacing w:val="2"/>
        </w:rPr>
        <w:t xml:space="preserve"> </w:t>
      </w:r>
      <w:proofErr w:type="spellStart"/>
      <w:r w:rsidRPr="001F4C15">
        <w:rPr>
          <w:rFonts w:eastAsia="Cambria"/>
          <w:spacing w:val="2"/>
        </w:rPr>
        <w:t>hệ</w:t>
      </w:r>
      <w:proofErr w:type="spellEnd"/>
      <w:r w:rsidRPr="001F4C15">
        <w:rPr>
          <w:rFonts w:eastAsia="Cambria"/>
          <w:spacing w:val="2"/>
        </w:rPr>
        <w:t xml:space="preserve"> </w:t>
      </w:r>
      <w:proofErr w:type="spellStart"/>
      <w:r w:rsidRPr="001F4C15">
        <w:rPr>
          <w:rFonts w:eastAsia="Cambria"/>
          <w:spacing w:val="2"/>
        </w:rPr>
        <w:t>thống</w:t>
      </w:r>
      <w:proofErr w:type="spellEnd"/>
      <w:r w:rsidRPr="001F4C15">
        <w:rPr>
          <w:rFonts w:eastAsia="Cambria"/>
          <w:spacing w:val="2"/>
        </w:rPr>
        <w:t xml:space="preserve"> </w:t>
      </w:r>
      <w:proofErr w:type="spellStart"/>
      <w:r w:rsidR="00500438" w:rsidRPr="001F4C15">
        <w:rPr>
          <w:rFonts w:eastAsia="Cambria"/>
          <w:spacing w:val="2"/>
        </w:rPr>
        <w:t>khí</w:t>
      </w:r>
      <w:proofErr w:type="spellEnd"/>
      <w:r w:rsidR="00500438" w:rsidRPr="001F4C15">
        <w:rPr>
          <w:rFonts w:eastAsia="Cambria"/>
          <w:spacing w:val="2"/>
        </w:rPr>
        <w:t xml:space="preserve"> </w:t>
      </w:r>
      <w:proofErr w:type="spellStart"/>
      <w:r w:rsidR="00500438" w:rsidRPr="001F4C15">
        <w:rPr>
          <w:rFonts w:eastAsia="Cambria"/>
          <w:spacing w:val="2"/>
        </w:rPr>
        <w:t>công</w:t>
      </w:r>
      <w:proofErr w:type="spellEnd"/>
      <w:r w:rsidR="00500438" w:rsidRPr="001F4C15">
        <w:rPr>
          <w:rFonts w:eastAsia="Cambria"/>
          <w:spacing w:val="2"/>
        </w:rPr>
        <w:t xml:space="preserve"> </w:t>
      </w:r>
      <w:proofErr w:type="spellStart"/>
      <w:r w:rsidR="00500438" w:rsidRPr="001F4C15">
        <w:rPr>
          <w:rFonts w:eastAsia="Cambria"/>
          <w:spacing w:val="2"/>
        </w:rPr>
        <w:t>cụ</w:t>
      </w:r>
      <w:proofErr w:type="spellEnd"/>
      <w:r w:rsidR="002367AB" w:rsidRPr="001F4C15">
        <w:rPr>
          <w:rFonts w:eastAsia="Cambria"/>
          <w:spacing w:val="2"/>
        </w:rPr>
        <w:t>/</w:t>
      </w:r>
      <w:proofErr w:type="spellStart"/>
      <w:r w:rsidR="002367AB" w:rsidRPr="001F4C15">
        <w:rPr>
          <w:rFonts w:eastAsia="Cambria"/>
          <w:spacing w:val="2"/>
        </w:rPr>
        <w:t>khí</w:t>
      </w:r>
      <w:proofErr w:type="spellEnd"/>
      <w:r w:rsidR="002367AB" w:rsidRPr="001F4C15">
        <w:rPr>
          <w:rFonts w:eastAsia="Cambria"/>
          <w:spacing w:val="2"/>
        </w:rPr>
        <w:t xml:space="preserve"> </w:t>
      </w:r>
      <w:proofErr w:type="spellStart"/>
      <w:r w:rsidR="002367AB" w:rsidRPr="001F4C15">
        <w:rPr>
          <w:rFonts w:eastAsia="Cambria"/>
          <w:spacing w:val="2"/>
        </w:rPr>
        <w:t>điều</w:t>
      </w:r>
      <w:proofErr w:type="spellEnd"/>
      <w:r w:rsidR="002367AB" w:rsidRPr="001F4C15">
        <w:rPr>
          <w:rFonts w:eastAsia="Cambria"/>
          <w:spacing w:val="2"/>
        </w:rPr>
        <w:t xml:space="preserve"> </w:t>
      </w:r>
      <w:proofErr w:type="spellStart"/>
      <w:r w:rsidR="002367AB" w:rsidRPr="001F4C15">
        <w:rPr>
          <w:rFonts w:eastAsia="Cambria"/>
          <w:spacing w:val="2"/>
        </w:rPr>
        <w:t>khiển</w:t>
      </w:r>
      <w:proofErr w:type="spellEnd"/>
      <w:r w:rsidRPr="001F4C15">
        <w:rPr>
          <w:rFonts w:eastAsia="Cambria"/>
          <w:spacing w:val="2"/>
          <w:lang w:val="vi-VN"/>
        </w:rPr>
        <w:t>;</w:t>
      </w:r>
    </w:p>
    <w:p w14:paraId="00FB0502" w14:textId="77777777" w:rsidR="00647124" w:rsidRPr="001F4C15" w:rsidRDefault="00647124" w:rsidP="00234926">
      <w:pPr>
        <w:pStyle w:val="Nidungiu"/>
        <w:numPr>
          <w:ilvl w:val="0"/>
          <w:numId w:val="118"/>
        </w:numPr>
        <w:rPr>
          <w:rFonts w:eastAsia="Cambria"/>
          <w:lang w:val="vi-VN"/>
        </w:rPr>
      </w:pPr>
      <w:r w:rsidRPr="001F4C15">
        <w:rPr>
          <w:rFonts w:eastAsia="Cambria"/>
          <w:lang w:val="vi-VN"/>
        </w:rPr>
        <w:lastRenderedPageBreak/>
        <w:t>các dịch vụ khác theo yêu cầu của cơ quan có thẩm quyền.</w:t>
      </w:r>
    </w:p>
    <w:p w14:paraId="38FBDC5E" w14:textId="77777777" w:rsidR="00647124" w:rsidRPr="001F4C15" w:rsidRDefault="00647124" w:rsidP="009578D4">
      <w:pPr>
        <w:pStyle w:val="Nidungiu"/>
        <w:rPr>
          <w:rFonts w:eastAsia="Cambria"/>
          <w:lang w:val="vi-VN"/>
        </w:rPr>
      </w:pPr>
      <w:r w:rsidRPr="001F4C15">
        <w:rPr>
          <w:rFonts w:eastAsia="Cambria"/>
          <w:lang w:val="vi-VN"/>
        </w:rPr>
        <w:t xml:space="preserve">Việc cung cấp nguồn điện thiết yếu </w:t>
      </w:r>
      <w:proofErr w:type="spellStart"/>
      <w:r w:rsidRPr="001F4C15">
        <w:rPr>
          <w:rFonts w:eastAsia="Cambria"/>
        </w:rPr>
        <w:t>là</w:t>
      </w:r>
      <w:proofErr w:type="spellEnd"/>
      <w:r w:rsidRPr="001F4C15">
        <w:rPr>
          <w:rFonts w:eastAsia="Cambria"/>
        </w:rPr>
        <w:t xml:space="preserve"> </w:t>
      </w:r>
      <w:proofErr w:type="spellStart"/>
      <w:r w:rsidRPr="001F4C15">
        <w:rPr>
          <w:rFonts w:eastAsia="Cambria"/>
        </w:rPr>
        <w:t>cần</w:t>
      </w:r>
      <w:proofErr w:type="spellEnd"/>
      <w:r w:rsidRPr="001F4C15">
        <w:rPr>
          <w:rFonts w:eastAsia="Cambria"/>
        </w:rPr>
        <w:t xml:space="preserve"> </w:t>
      </w:r>
      <w:proofErr w:type="spellStart"/>
      <w:r w:rsidRPr="001F4C15">
        <w:rPr>
          <w:rFonts w:eastAsia="Cambria"/>
        </w:rPr>
        <w:t>thiết</w:t>
      </w:r>
      <w:proofErr w:type="spellEnd"/>
      <w:r w:rsidRPr="001F4C15">
        <w:rPr>
          <w:rFonts w:eastAsia="Cambria"/>
          <w:lang w:val="vi-VN"/>
        </w:rPr>
        <w:t xml:space="preserve"> đối với các cơ sở lớn có người vận hành, ở các cơ sở ngoài biển có người vận hành, ở các cơ sở có người vận hành mà nguồn điện chính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cấp</w:t>
      </w:r>
      <w:proofErr w:type="spellEnd"/>
      <w:r w:rsidRPr="001F4C15">
        <w:rPr>
          <w:rFonts w:eastAsia="Cambria"/>
        </w:rPr>
        <w:t xml:space="preserve"> </w:t>
      </w:r>
      <w:proofErr w:type="spellStart"/>
      <w:r w:rsidRPr="001F4C15">
        <w:rPr>
          <w:rFonts w:eastAsia="Cambria"/>
        </w:rPr>
        <w:t>từ</w:t>
      </w:r>
      <w:proofErr w:type="spellEnd"/>
      <w:r w:rsidRPr="001F4C15">
        <w:rPr>
          <w:rFonts w:eastAsia="Cambria"/>
        </w:rPr>
        <w:t xml:space="preserve"> </w:t>
      </w:r>
      <w:proofErr w:type="spellStart"/>
      <w:r w:rsidRPr="001F4C15">
        <w:rPr>
          <w:rFonts w:eastAsia="Cambria"/>
        </w:rPr>
        <w:t>một</w:t>
      </w:r>
      <w:proofErr w:type="spellEnd"/>
      <w:r w:rsidRPr="001F4C15">
        <w:rPr>
          <w:rFonts w:eastAsia="Cambria"/>
        </w:rPr>
        <w:t xml:space="preserve"> </w:t>
      </w:r>
      <w:proofErr w:type="spellStart"/>
      <w:r w:rsidRPr="001F4C15">
        <w:rPr>
          <w:rFonts w:eastAsia="Cambria"/>
        </w:rPr>
        <w:t>nguồn</w:t>
      </w:r>
      <w:proofErr w:type="spellEnd"/>
      <w:r w:rsidRPr="001F4C15">
        <w:rPr>
          <w:rFonts w:eastAsia="Cambria"/>
        </w:rPr>
        <w:t xml:space="preserve"> </w:t>
      </w:r>
      <w:proofErr w:type="spellStart"/>
      <w:r w:rsidRPr="001F4C15">
        <w:rPr>
          <w:rFonts w:eastAsia="Cambria"/>
        </w:rPr>
        <w:t>độc</w:t>
      </w:r>
      <w:proofErr w:type="spellEnd"/>
      <w:r w:rsidRPr="001F4C15">
        <w:rPr>
          <w:rFonts w:eastAsia="Cambria"/>
        </w:rPr>
        <w:t xml:space="preserve"> </w:t>
      </w:r>
      <w:proofErr w:type="spellStart"/>
      <w:r w:rsidRPr="001F4C15">
        <w:rPr>
          <w:rFonts w:eastAsia="Cambria"/>
        </w:rPr>
        <w:t>lập</w:t>
      </w:r>
      <w:proofErr w:type="spellEnd"/>
      <w:r w:rsidRPr="001F4C15">
        <w:rPr>
          <w:rFonts w:eastAsia="Cambria"/>
          <w:lang w:val="vi-VN"/>
        </w:rPr>
        <w:t>, hoặc ở</w:t>
      </w:r>
      <w:r w:rsidRPr="001F4C15">
        <w:rPr>
          <w:rFonts w:eastAsia="Cambria"/>
        </w:rPr>
        <w:t xml:space="preserve"> </w:t>
      </w:r>
      <w:r w:rsidRPr="001F4C15">
        <w:rPr>
          <w:rFonts w:eastAsia="Cambria"/>
          <w:lang w:val="vi-VN"/>
        </w:rPr>
        <w:t xml:space="preserve">các cơ sở mà </w:t>
      </w:r>
      <w:r w:rsidRPr="001F4C15">
        <w:rPr>
          <w:rFonts w:eastAsia="Cambria"/>
        </w:rPr>
        <w:t xml:space="preserve">ở </w:t>
      </w:r>
      <w:proofErr w:type="spellStart"/>
      <w:r w:rsidRPr="001F4C15">
        <w:rPr>
          <w:rFonts w:eastAsia="Cambria"/>
        </w:rPr>
        <w:t>đó</w:t>
      </w:r>
      <w:proofErr w:type="spellEnd"/>
      <w:r w:rsidRPr="001F4C15">
        <w:rPr>
          <w:rFonts w:eastAsia="Cambria"/>
        </w:rPr>
        <w:t xml:space="preserve"> </w:t>
      </w:r>
      <w:r w:rsidRPr="001F4C15">
        <w:rPr>
          <w:rFonts w:eastAsia="Cambria"/>
          <w:lang w:val="vi-VN"/>
        </w:rPr>
        <w:t xml:space="preserve">các tổ máy phát điện chính không đủ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suất</w:t>
      </w:r>
      <w:proofErr w:type="spellEnd"/>
      <w:r w:rsidRPr="001F4C15">
        <w:rPr>
          <w:rFonts w:eastAsia="Cambria"/>
        </w:rPr>
        <w:t xml:space="preserve"> </w:t>
      </w:r>
      <w:proofErr w:type="spellStart"/>
      <w:r w:rsidRPr="001F4C15">
        <w:rPr>
          <w:rFonts w:eastAsia="Cambria"/>
        </w:rPr>
        <w:t>để</w:t>
      </w:r>
      <w:proofErr w:type="spellEnd"/>
      <w:r w:rsidRPr="001F4C15">
        <w:rPr>
          <w:rFonts w:eastAsia="Cambria"/>
        </w:rPr>
        <w:t xml:space="preserve"> </w:t>
      </w:r>
      <w:proofErr w:type="spellStart"/>
      <w:r w:rsidRPr="001F4C15">
        <w:rPr>
          <w:rFonts w:eastAsia="Cambria"/>
        </w:rPr>
        <w:t>cung</w:t>
      </w:r>
      <w:proofErr w:type="spellEnd"/>
      <w:r w:rsidRPr="001F4C15">
        <w:rPr>
          <w:rFonts w:eastAsia="Cambria"/>
        </w:rPr>
        <w:t xml:space="preserve"> </w:t>
      </w:r>
      <w:proofErr w:type="spellStart"/>
      <w:r w:rsidRPr="001F4C15">
        <w:rPr>
          <w:rFonts w:eastAsia="Cambria"/>
        </w:rPr>
        <w:t>cấp</w:t>
      </w:r>
      <w:proofErr w:type="spellEnd"/>
      <w:r w:rsidRPr="001F4C15">
        <w:rPr>
          <w:rFonts w:eastAsia="Cambria"/>
        </w:rPr>
        <w:t xml:space="preserve"> </w:t>
      </w:r>
      <w:r w:rsidRPr="001F4C15">
        <w:rPr>
          <w:rFonts w:eastAsia="Cambria"/>
          <w:lang w:val="vi-VN"/>
        </w:rPr>
        <w:t xml:space="preserve">cho </w:t>
      </w:r>
      <w:proofErr w:type="spellStart"/>
      <w:r w:rsidRPr="001F4C15">
        <w:rPr>
          <w:rFonts w:eastAsia="Cambria"/>
        </w:rPr>
        <w:t>các</w:t>
      </w:r>
      <w:proofErr w:type="spellEnd"/>
      <w:r w:rsidRPr="001F4C15">
        <w:rPr>
          <w:rFonts w:eastAsia="Cambria"/>
        </w:rPr>
        <w:t xml:space="preserve"> </w:t>
      </w:r>
      <w:r w:rsidRPr="001F4C15">
        <w:rPr>
          <w:rFonts w:eastAsia="Cambria"/>
          <w:lang w:val="vi-VN"/>
        </w:rPr>
        <w:t xml:space="preserve">dịch vụ khác ngoài điều kiện sản xuất bình thường (ví dụ: do thiếu linh hoạt về nhiên liệu hoặc thời gian khởi động quá lâu), hoặc khi yêu cầu về nguồn điện khởi động lại quá lớn </w:t>
      </w:r>
      <w:proofErr w:type="spellStart"/>
      <w:r w:rsidRPr="001F4C15">
        <w:rPr>
          <w:rFonts w:eastAsia="Cambria"/>
        </w:rPr>
        <w:t>mà</w:t>
      </w:r>
      <w:proofErr w:type="spellEnd"/>
      <w:r w:rsidRPr="001F4C15">
        <w:rPr>
          <w:rFonts w:eastAsia="Cambria"/>
          <w:lang w:val="vi-VN"/>
        </w:rPr>
        <w:t xml:space="preserve"> nguồn điện khẩn cấp</w:t>
      </w:r>
      <w:r w:rsidRPr="001F4C15">
        <w:rPr>
          <w:rFonts w:eastAsia="Cambria"/>
        </w:rPr>
        <w:t xml:space="preserve"> </w:t>
      </w:r>
      <w:proofErr w:type="spellStart"/>
      <w:r w:rsidRPr="001F4C15">
        <w:rPr>
          <w:rFonts w:eastAsia="Cambria"/>
        </w:rPr>
        <w:t>không</w:t>
      </w:r>
      <w:proofErr w:type="spellEnd"/>
      <w:r w:rsidRPr="001F4C15">
        <w:rPr>
          <w:rFonts w:eastAsia="Cambria"/>
        </w:rPr>
        <w:t xml:space="preserve"> </w:t>
      </w:r>
      <w:proofErr w:type="spellStart"/>
      <w:r w:rsidRPr="001F4C15">
        <w:rPr>
          <w:rFonts w:eastAsia="Cambria"/>
        </w:rPr>
        <w:t>đảm</w:t>
      </w:r>
      <w:proofErr w:type="spellEnd"/>
      <w:r w:rsidRPr="001F4C15">
        <w:rPr>
          <w:rFonts w:eastAsia="Cambria"/>
        </w:rPr>
        <w:t xml:space="preserve"> </w:t>
      </w:r>
      <w:proofErr w:type="spellStart"/>
      <w:r w:rsidRPr="001F4C15">
        <w:rPr>
          <w:rFonts w:eastAsia="Cambria"/>
        </w:rPr>
        <w:t>bảo</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lang w:val="vi-VN"/>
        </w:rPr>
        <w:t xml:space="preserve">. </w:t>
      </w:r>
      <w:proofErr w:type="spellStart"/>
      <w:r w:rsidRPr="001F4C15">
        <w:rPr>
          <w:rFonts w:eastAsia="Cambria"/>
        </w:rPr>
        <w:t>Tổ</w:t>
      </w:r>
      <w:proofErr w:type="spellEnd"/>
      <w:r w:rsidRPr="001F4C15">
        <w:rPr>
          <w:rFonts w:eastAsia="Cambria"/>
        </w:rPr>
        <w:t xml:space="preserve"> </w:t>
      </w:r>
      <w:proofErr w:type="spellStart"/>
      <w:r w:rsidRPr="001F4C15">
        <w:rPr>
          <w:rFonts w:eastAsia="Cambria"/>
        </w:rPr>
        <w:t>máy</w:t>
      </w:r>
      <w:proofErr w:type="spellEnd"/>
      <w:r w:rsidRPr="001F4C15">
        <w:rPr>
          <w:rFonts w:eastAsia="Cambria"/>
          <w:lang w:val="vi-VN"/>
        </w:rPr>
        <w:t xml:space="preserve"> phát điện thiết yếu chuyên dụng </w:t>
      </w:r>
      <w:proofErr w:type="spellStart"/>
      <w:r w:rsidRPr="001F4C15">
        <w:rPr>
          <w:rFonts w:eastAsia="Cambria"/>
        </w:rPr>
        <w:t>là</w:t>
      </w:r>
      <w:proofErr w:type="spellEnd"/>
      <w:r w:rsidRPr="001F4C15">
        <w:rPr>
          <w:rFonts w:eastAsia="Cambria"/>
          <w:lang w:val="vi-VN"/>
        </w:rPr>
        <w:t xml:space="preserve"> không bắt buộc đối với các </w:t>
      </w:r>
      <w:proofErr w:type="spellStart"/>
      <w:r w:rsidRPr="001F4C15">
        <w:rPr>
          <w:rFonts w:eastAsia="Cambria"/>
        </w:rPr>
        <w:t>cơ</w:t>
      </w:r>
      <w:proofErr w:type="spellEnd"/>
      <w:r w:rsidRPr="001F4C15">
        <w:rPr>
          <w:rFonts w:eastAsia="Cambria"/>
        </w:rPr>
        <w:t xml:space="preserve"> </w:t>
      </w:r>
      <w:proofErr w:type="spellStart"/>
      <w:r w:rsidRPr="001F4C15">
        <w:rPr>
          <w:rFonts w:eastAsia="Cambria"/>
        </w:rPr>
        <w:t>sở</w:t>
      </w:r>
      <w:proofErr w:type="spellEnd"/>
      <w:r w:rsidRPr="001F4C15">
        <w:rPr>
          <w:rFonts w:eastAsia="Cambria"/>
          <w:lang w:val="vi-VN"/>
        </w:rPr>
        <w:t xml:space="preserve"> được trang bị tổ máy phát điện chính có khả năng chạy bằng diesel và có thể khởi động nhanh chóng trong trường hợp có sự cố (ví dụ: động cơ </w:t>
      </w:r>
      <w:proofErr w:type="spellStart"/>
      <w:r w:rsidRPr="001F4C15">
        <w:rPr>
          <w:rFonts w:eastAsia="Cambria"/>
        </w:rPr>
        <w:t>có</w:t>
      </w:r>
      <w:proofErr w:type="spellEnd"/>
      <w:r w:rsidRPr="001F4C15">
        <w:rPr>
          <w:rFonts w:eastAsia="Cambria"/>
        </w:rPr>
        <w:t xml:space="preserve"> </w:t>
      </w:r>
      <w:proofErr w:type="spellStart"/>
      <w:r w:rsidRPr="001F4C15">
        <w:rPr>
          <w:rFonts w:eastAsia="Cambria"/>
        </w:rPr>
        <w:t>thể</w:t>
      </w:r>
      <w:proofErr w:type="spellEnd"/>
      <w:r w:rsidRPr="001F4C15">
        <w:rPr>
          <w:rFonts w:eastAsia="Cambria"/>
        </w:rPr>
        <w:t xml:space="preserve"> </w:t>
      </w:r>
      <w:proofErr w:type="spellStart"/>
      <w:r w:rsidRPr="001F4C15">
        <w:rPr>
          <w:rFonts w:eastAsia="Cambria"/>
        </w:rPr>
        <w:t>chạy</w:t>
      </w:r>
      <w:proofErr w:type="spellEnd"/>
      <w:r w:rsidRPr="001F4C15">
        <w:rPr>
          <w:rFonts w:eastAsia="Cambria"/>
        </w:rPr>
        <w:t xml:space="preserve"> </w:t>
      </w:r>
      <w:proofErr w:type="spellStart"/>
      <w:r w:rsidRPr="001F4C15">
        <w:rPr>
          <w:rFonts w:eastAsia="Cambria"/>
        </w:rPr>
        <w:t>bằng</w:t>
      </w:r>
      <w:proofErr w:type="spellEnd"/>
      <w:r w:rsidRPr="001F4C15">
        <w:rPr>
          <w:rFonts w:eastAsia="Cambria"/>
        </w:rPr>
        <w:t xml:space="preserve"> 2 </w:t>
      </w:r>
      <w:proofErr w:type="spellStart"/>
      <w:r w:rsidRPr="001F4C15">
        <w:rPr>
          <w:rFonts w:eastAsia="Cambria"/>
        </w:rPr>
        <w:t>loại</w:t>
      </w:r>
      <w:proofErr w:type="spellEnd"/>
      <w:r w:rsidRPr="001F4C15">
        <w:rPr>
          <w:rFonts w:eastAsia="Cambria"/>
        </w:rPr>
        <w:t xml:space="preserve"> </w:t>
      </w:r>
      <w:proofErr w:type="spellStart"/>
      <w:r w:rsidRPr="001F4C15">
        <w:rPr>
          <w:rFonts w:eastAsia="Cambria"/>
        </w:rPr>
        <w:t>nhiên</w:t>
      </w:r>
      <w:proofErr w:type="spellEnd"/>
      <w:r w:rsidRPr="001F4C15">
        <w:rPr>
          <w:rFonts w:eastAsia="Cambria"/>
        </w:rPr>
        <w:t xml:space="preserve"> </w:t>
      </w:r>
      <w:proofErr w:type="spellStart"/>
      <w:r w:rsidRPr="001F4C15">
        <w:rPr>
          <w:rFonts w:eastAsia="Cambria"/>
        </w:rPr>
        <w:t>liệu</w:t>
      </w:r>
      <w:proofErr w:type="spellEnd"/>
      <w:r w:rsidRPr="001F4C15">
        <w:rPr>
          <w:rFonts w:eastAsia="Cambria"/>
        </w:rPr>
        <w:t xml:space="preserve"> </w:t>
      </w:r>
      <w:proofErr w:type="spellStart"/>
      <w:r w:rsidRPr="001F4C15">
        <w:rPr>
          <w:rFonts w:eastAsia="Cambria"/>
        </w:rPr>
        <w:t>khác</w:t>
      </w:r>
      <w:proofErr w:type="spellEnd"/>
      <w:r w:rsidRPr="001F4C15">
        <w:rPr>
          <w:rFonts w:eastAsia="Cambria"/>
        </w:rPr>
        <w:t xml:space="preserve"> </w:t>
      </w:r>
      <w:proofErr w:type="spellStart"/>
      <w:r w:rsidRPr="001F4C15">
        <w:rPr>
          <w:rFonts w:eastAsia="Cambria"/>
        </w:rPr>
        <w:t>nhau</w:t>
      </w:r>
      <w:proofErr w:type="spellEnd"/>
      <w:r w:rsidRPr="001F4C15">
        <w:rPr>
          <w:rFonts w:eastAsia="Cambria"/>
          <w:lang w:val="vi-VN"/>
        </w:rPr>
        <w:t>).</w:t>
      </w:r>
    </w:p>
    <w:p w14:paraId="3141D64C" w14:textId="77777777" w:rsidR="00647124" w:rsidRPr="001F4C15" w:rsidRDefault="00647124" w:rsidP="00921A60">
      <w:pPr>
        <w:pStyle w:val="Tniunhcp2"/>
      </w:pPr>
      <w:bookmarkStart w:id="1073" w:name="_Toc55293801"/>
      <w:bookmarkStart w:id="1074" w:name="_Toc62132433"/>
      <w:bookmarkStart w:id="1075" w:name="_Toc68010381"/>
      <w:bookmarkStart w:id="1076" w:name="_Toc88495053"/>
      <w:r w:rsidRPr="001F4C15">
        <w:t>Dịch vụ khẩn cấp</w:t>
      </w:r>
      <w:bookmarkEnd w:id="1073"/>
      <w:bookmarkEnd w:id="1074"/>
      <w:bookmarkEnd w:id="1075"/>
      <w:bookmarkEnd w:id="1076"/>
    </w:p>
    <w:p w14:paraId="45C6DFE0" w14:textId="0AAEF4B7" w:rsidR="00647124" w:rsidRPr="001F4C15" w:rsidRDefault="00647124" w:rsidP="009578D4">
      <w:pPr>
        <w:pStyle w:val="Nidungiu"/>
        <w:rPr>
          <w:rFonts w:eastAsia="Cambria"/>
          <w:lang w:val="vi-VN"/>
        </w:rPr>
      </w:pPr>
      <w:r w:rsidRPr="001F4C15">
        <w:rPr>
          <w:rFonts w:eastAsia="Cambria"/>
          <w:lang w:val="vi-VN"/>
        </w:rPr>
        <w:t xml:space="preserve">Dịch vụ khẩn cấp là các dịch vụ được coi là bắt buộc </w:t>
      </w:r>
      <w:proofErr w:type="spellStart"/>
      <w:r w:rsidR="003B1E92" w:rsidRPr="001F4C15">
        <w:rPr>
          <w:rFonts w:eastAsia="Cambria"/>
        </w:rPr>
        <w:t>nhằm</w:t>
      </w:r>
      <w:proofErr w:type="spellEnd"/>
      <w:r w:rsidR="003B1E92" w:rsidRPr="001F4C15">
        <w:rPr>
          <w:rFonts w:eastAsia="Cambria"/>
        </w:rPr>
        <w:t xml:space="preserve"> </w:t>
      </w:r>
      <w:proofErr w:type="spellStart"/>
      <w:r w:rsidR="003B1E92" w:rsidRPr="001F4C15">
        <w:rPr>
          <w:rFonts w:eastAsia="Cambria"/>
        </w:rPr>
        <w:t>đảm</w:t>
      </w:r>
      <w:proofErr w:type="spellEnd"/>
      <w:r w:rsidR="003B1E92" w:rsidRPr="001F4C15">
        <w:rPr>
          <w:rFonts w:eastAsia="Cambria"/>
        </w:rPr>
        <w:t xml:space="preserve"> </w:t>
      </w:r>
      <w:proofErr w:type="spellStart"/>
      <w:r w:rsidR="003B1E92" w:rsidRPr="001F4C15">
        <w:rPr>
          <w:rFonts w:eastAsia="Cambria"/>
        </w:rPr>
        <w:t>bảo</w:t>
      </w:r>
      <w:proofErr w:type="spellEnd"/>
      <w:r w:rsidRPr="001F4C15">
        <w:rPr>
          <w:rFonts w:eastAsia="Cambria"/>
          <w:lang w:val="vi-VN"/>
        </w:rPr>
        <w:t xml:space="preserve"> an toàn trong trường hợp khẩn cấp, cũng có tính đến các </w:t>
      </w:r>
      <w:proofErr w:type="spellStart"/>
      <w:r w:rsidR="003B1E92" w:rsidRPr="001F4C15">
        <w:rPr>
          <w:rFonts w:eastAsia="Cambria"/>
        </w:rPr>
        <w:t>thiết</w:t>
      </w:r>
      <w:proofErr w:type="spellEnd"/>
      <w:r w:rsidR="003B1E92" w:rsidRPr="001F4C15">
        <w:rPr>
          <w:rFonts w:eastAsia="Cambria"/>
        </w:rPr>
        <w:t xml:space="preserve"> </w:t>
      </w:r>
      <w:proofErr w:type="spellStart"/>
      <w:r w:rsidR="003B1E92" w:rsidRPr="001F4C15">
        <w:rPr>
          <w:rFonts w:eastAsia="Cambria"/>
        </w:rPr>
        <w:t>bị</w:t>
      </w:r>
      <w:proofErr w:type="spellEnd"/>
      <w:r w:rsidR="003B1E92" w:rsidRPr="001F4C15">
        <w:rPr>
          <w:rFonts w:eastAsia="Cambria"/>
        </w:rPr>
        <w:t xml:space="preserve"> </w:t>
      </w:r>
      <w:proofErr w:type="spellStart"/>
      <w:r w:rsidR="003B1E92" w:rsidRPr="001F4C15">
        <w:rPr>
          <w:rFonts w:eastAsia="Cambria"/>
        </w:rPr>
        <w:t>công</w:t>
      </w:r>
      <w:proofErr w:type="spellEnd"/>
      <w:r w:rsidR="003B1E92" w:rsidRPr="001F4C15">
        <w:rPr>
          <w:rFonts w:eastAsia="Cambria"/>
        </w:rPr>
        <w:t xml:space="preserve"> </w:t>
      </w:r>
      <w:proofErr w:type="spellStart"/>
      <w:r w:rsidR="003B1E92" w:rsidRPr="001F4C15">
        <w:rPr>
          <w:rFonts w:eastAsia="Cambria"/>
        </w:rPr>
        <w:t>nghệ</w:t>
      </w:r>
      <w:proofErr w:type="spellEnd"/>
      <w:r w:rsidRPr="001F4C15">
        <w:rPr>
          <w:rFonts w:eastAsia="Cambria"/>
          <w:lang w:val="vi-VN"/>
        </w:rPr>
        <w:t>.</w:t>
      </w:r>
    </w:p>
    <w:p w14:paraId="79876C0A" w14:textId="5B15B58B" w:rsidR="00647124" w:rsidRPr="001F4C15" w:rsidRDefault="00695DF5" w:rsidP="009578D4">
      <w:pPr>
        <w:pStyle w:val="Nidungiu"/>
        <w:rPr>
          <w:rFonts w:eastAsia="Cambria"/>
          <w:lang w:val="vi-VN"/>
        </w:rPr>
      </w:pPr>
      <w:r w:rsidRPr="001F4C15">
        <w:rPr>
          <w:rFonts w:eastAsia="Cambria"/>
        </w:rPr>
        <w:t>D</w:t>
      </w:r>
      <w:r w:rsidR="00647124" w:rsidRPr="001F4C15">
        <w:rPr>
          <w:rFonts w:eastAsia="Cambria"/>
          <w:lang w:val="vi-VN"/>
        </w:rPr>
        <w:t xml:space="preserve">anh sách các dịch vụ khẩn cấp phải được xác định theo quy chuẩn (ví dụ: quy chuẩn SOLAS/MODU) cùng với tất cả các dịch vụ cần thiết để duy trì tính toàn vẹn của các </w:t>
      </w:r>
      <w:proofErr w:type="spellStart"/>
      <w:r w:rsidR="00647124" w:rsidRPr="001F4C15">
        <w:rPr>
          <w:rFonts w:eastAsia="Cambria"/>
        </w:rPr>
        <w:t>cơ</w:t>
      </w:r>
      <w:proofErr w:type="spellEnd"/>
      <w:r w:rsidR="00647124" w:rsidRPr="001F4C15">
        <w:rPr>
          <w:rFonts w:eastAsia="Cambria"/>
        </w:rPr>
        <w:t xml:space="preserve"> </w:t>
      </w:r>
      <w:proofErr w:type="spellStart"/>
      <w:r w:rsidR="00647124" w:rsidRPr="001F4C15">
        <w:rPr>
          <w:rFonts w:eastAsia="Cambria"/>
        </w:rPr>
        <w:t>sở</w:t>
      </w:r>
      <w:proofErr w:type="spellEnd"/>
      <w:r w:rsidR="00647124" w:rsidRPr="001F4C15">
        <w:rPr>
          <w:rFonts w:eastAsia="Cambria"/>
        </w:rPr>
        <w:t xml:space="preserve"> </w:t>
      </w:r>
      <w:proofErr w:type="spellStart"/>
      <w:r w:rsidR="00647124" w:rsidRPr="001F4C15">
        <w:rPr>
          <w:rFonts w:eastAsia="Cambria"/>
        </w:rPr>
        <w:t>chế</w:t>
      </w:r>
      <w:proofErr w:type="spellEnd"/>
      <w:r w:rsidR="00647124" w:rsidRPr="001F4C15">
        <w:rPr>
          <w:rFonts w:eastAsia="Cambria"/>
        </w:rPr>
        <w:t xml:space="preserve"> </w:t>
      </w:r>
      <w:proofErr w:type="spellStart"/>
      <w:r w:rsidR="00647124" w:rsidRPr="001F4C15">
        <w:rPr>
          <w:rFonts w:eastAsia="Cambria"/>
        </w:rPr>
        <w:t>biến</w:t>
      </w:r>
      <w:proofErr w:type="spellEnd"/>
      <w:r w:rsidR="00647124" w:rsidRPr="001F4C15">
        <w:rPr>
          <w:rFonts w:eastAsia="Cambria"/>
          <w:lang w:val="vi-VN"/>
        </w:rPr>
        <w:t xml:space="preserve"> bao gồm:</w:t>
      </w:r>
    </w:p>
    <w:p w14:paraId="5B48A967" w14:textId="77777777" w:rsidR="00647124" w:rsidRPr="001F4C15" w:rsidRDefault="00647124" w:rsidP="00234926">
      <w:pPr>
        <w:pStyle w:val="Nidungiu"/>
        <w:numPr>
          <w:ilvl w:val="0"/>
          <w:numId w:val="119"/>
        </w:numPr>
        <w:rPr>
          <w:rFonts w:eastAsia="Cambria"/>
          <w:lang w:val="vi-VN"/>
        </w:rPr>
      </w:pPr>
      <w:r w:rsidRPr="001F4C15">
        <w:rPr>
          <w:rFonts w:eastAsia="Cambria"/>
          <w:lang w:val="vi-VN"/>
        </w:rPr>
        <w:t>hệ thống bảo vệ, dừng an toàn;</w:t>
      </w:r>
    </w:p>
    <w:p w14:paraId="0D97B24E" w14:textId="6AE27BB2" w:rsidR="00647124" w:rsidRPr="001F4C15" w:rsidRDefault="00647124" w:rsidP="00234926">
      <w:pPr>
        <w:pStyle w:val="Nidungiu"/>
        <w:numPr>
          <w:ilvl w:val="0"/>
          <w:numId w:val="119"/>
        </w:numPr>
        <w:rPr>
          <w:rFonts w:eastAsia="Cambria"/>
          <w:lang w:val="vi-VN"/>
        </w:rPr>
      </w:pPr>
      <w:r w:rsidRPr="001F4C15">
        <w:rPr>
          <w:rFonts w:eastAsia="Cambria"/>
          <w:lang w:val="vi-VN"/>
        </w:rPr>
        <w:t xml:space="preserve">hệ thống phát hiện cháy và khí; </w:t>
      </w:r>
    </w:p>
    <w:p w14:paraId="0FA024AB" w14:textId="77777777" w:rsidR="00647124" w:rsidRPr="001F4C15" w:rsidRDefault="00647124" w:rsidP="00234926">
      <w:pPr>
        <w:pStyle w:val="Nidungiu"/>
        <w:numPr>
          <w:ilvl w:val="0"/>
          <w:numId w:val="119"/>
        </w:numPr>
        <w:rPr>
          <w:rFonts w:eastAsia="Cambria"/>
          <w:lang w:val="vi-VN"/>
        </w:rPr>
      </w:pPr>
      <w:r w:rsidRPr="001F4C15">
        <w:rPr>
          <w:rFonts w:eastAsia="Cambria"/>
          <w:lang w:val="vi-VN"/>
        </w:rPr>
        <w:t xml:space="preserve">thiết bị chữa cháy; </w:t>
      </w:r>
    </w:p>
    <w:p w14:paraId="0DAB6ECB" w14:textId="3FA9299B" w:rsidR="00647124" w:rsidRPr="001F4C15" w:rsidRDefault="00695DF5" w:rsidP="00234926">
      <w:pPr>
        <w:pStyle w:val="Nidungiu"/>
        <w:numPr>
          <w:ilvl w:val="0"/>
          <w:numId w:val="119"/>
        </w:numPr>
        <w:rPr>
          <w:rFonts w:eastAsia="Cambria"/>
          <w:lang w:val="vi-VN"/>
        </w:rPr>
      </w:pP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bộ</w:t>
      </w:r>
      <w:proofErr w:type="spellEnd"/>
      <w:r w:rsidRPr="001F4C15">
        <w:rPr>
          <w:rFonts w:eastAsia="Cambria"/>
        </w:rPr>
        <w:t xml:space="preserve"> </w:t>
      </w:r>
      <w:proofErr w:type="spellStart"/>
      <w:r w:rsidRPr="001F4C15">
        <w:rPr>
          <w:rFonts w:eastAsia="Cambria"/>
        </w:rPr>
        <w:t>vòng</w:t>
      </w:r>
      <w:proofErr w:type="spellEnd"/>
      <w:r w:rsidRPr="001F4C15">
        <w:rPr>
          <w:rFonts w:eastAsia="Cambria"/>
        </w:rPr>
        <w:t xml:space="preserve"> </w:t>
      </w:r>
      <w:proofErr w:type="spellStart"/>
      <w:r w:rsidRPr="001F4C15">
        <w:rPr>
          <w:rFonts w:eastAsia="Cambria"/>
        </w:rPr>
        <w:t>đệm</w:t>
      </w:r>
      <w:proofErr w:type="spellEnd"/>
      <w:r w:rsidRPr="001F4C15">
        <w:rPr>
          <w:rFonts w:eastAsia="Cambria"/>
          <w:lang w:val="vi-VN"/>
        </w:rPr>
        <w:t xml:space="preserve"> </w:t>
      </w:r>
      <w:r w:rsidR="00647124" w:rsidRPr="001F4C15">
        <w:rPr>
          <w:rFonts w:eastAsia="Cambria"/>
          <w:lang w:val="vi-VN"/>
        </w:rPr>
        <w:t xml:space="preserve">máy </w:t>
      </w:r>
      <w:proofErr w:type="gramStart"/>
      <w:r w:rsidR="00647124" w:rsidRPr="001F4C15">
        <w:rPr>
          <w:rFonts w:eastAsia="Cambria"/>
          <w:lang w:val="vi-VN"/>
        </w:rPr>
        <w:t>nén;</w:t>
      </w:r>
      <w:proofErr w:type="gramEnd"/>
    </w:p>
    <w:p w14:paraId="04C61DD8" w14:textId="77777777" w:rsidR="00647124" w:rsidRPr="001F4C15" w:rsidRDefault="00647124" w:rsidP="00234926">
      <w:pPr>
        <w:pStyle w:val="Nidungiu"/>
        <w:numPr>
          <w:ilvl w:val="0"/>
          <w:numId w:val="119"/>
        </w:numPr>
        <w:rPr>
          <w:rFonts w:eastAsia="Cambria"/>
          <w:lang w:val="vi-VN"/>
        </w:rPr>
      </w:pPr>
      <w:r w:rsidRPr="001F4C15">
        <w:rPr>
          <w:rFonts w:eastAsia="Cambria"/>
          <w:lang w:val="vi-VN"/>
        </w:rPr>
        <w:t>hệ thống xả áp và đuốc đốt;</w:t>
      </w:r>
    </w:p>
    <w:p w14:paraId="3F738E82" w14:textId="77777777" w:rsidR="00647124" w:rsidRPr="001F4C15" w:rsidRDefault="00647124" w:rsidP="00234926">
      <w:pPr>
        <w:pStyle w:val="Nidungiu"/>
        <w:numPr>
          <w:ilvl w:val="0"/>
          <w:numId w:val="119"/>
        </w:numPr>
        <w:rPr>
          <w:rFonts w:eastAsia="Cambria"/>
          <w:lang w:val="vi-VN"/>
        </w:rPr>
      </w:pPr>
      <w:r w:rsidRPr="001F4C15">
        <w:rPr>
          <w:rFonts w:eastAsia="Cambria"/>
          <w:lang w:val="vi-VN"/>
        </w:rPr>
        <w:t>máy nén khí khẩn cấp và máy bơm nước làm mát khẩn cấp.</w:t>
      </w:r>
    </w:p>
    <w:p w14:paraId="4F2EDD0E" w14:textId="77777777" w:rsidR="00647124" w:rsidRPr="001F4C15" w:rsidRDefault="00647124" w:rsidP="00921A60">
      <w:pPr>
        <w:pStyle w:val="Tniunhcp1"/>
        <w:rPr>
          <w:lang w:val="vi-VN"/>
        </w:rPr>
      </w:pPr>
      <w:bookmarkStart w:id="1077" w:name="_Toc55293802"/>
      <w:bookmarkStart w:id="1078" w:name="_Toc62132434"/>
      <w:bookmarkStart w:id="1079" w:name="_Toc68010382"/>
      <w:bookmarkStart w:id="1080" w:name="_Toc88495054"/>
      <w:r w:rsidRPr="001F4C15">
        <w:rPr>
          <w:lang w:val="vi-VN"/>
        </w:rPr>
        <w:t>Điện</w:t>
      </w:r>
      <w:bookmarkEnd w:id="1077"/>
      <w:bookmarkEnd w:id="1078"/>
      <w:bookmarkEnd w:id="1079"/>
      <w:bookmarkEnd w:id="1080"/>
    </w:p>
    <w:p w14:paraId="53E33508" w14:textId="77777777" w:rsidR="00647124" w:rsidRPr="001F4C15" w:rsidRDefault="00647124" w:rsidP="00921A60">
      <w:pPr>
        <w:pStyle w:val="Tniunhcp2"/>
      </w:pPr>
      <w:bookmarkStart w:id="1081" w:name="_Toc55293803"/>
      <w:bookmarkStart w:id="1082" w:name="_Toc62132435"/>
      <w:bookmarkStart w:id="1083" w:name="_Toc68010383"/>
      <w:bookmarkStart w:id="1084" w:name="_Toc88495055"/>
      <w:r w:rsidRPr="001F4C15">
        <w:t>Nguyên tắc thiết kế và kỹ thuật</w:t>
      </w:r>
      <w:bookmarkEnd w:id="1081"/>
      <w:bookmarkEnd w:id="1082"/>
      <w:bookmarkEnd w:id="1083"/>
      <w:bookmarkEnd w:id="1084"/>
    </w:p>
    <w:p w14:paraId="4E7650AB" w14:textId="77777777" w:rsidR="00647124" w:rsidRPr="001F4C15" w:rsidRDefault="00647124" w:rsidP="00921A60">
      <w:pPr>
        <w:pStyle w:val="Tniunhcp3"/>
        <w:rPr>
          <w:rFonts w:eastAsia="Yu Gothic Light"/>
          <w:lang w:val="vi-VN"/>
        </w:rPr>
      </w:pPr>
      <w:bookmarkStart w:id="1085" w:name="_Toc55293804"/>
      <w:r w:rsidRPr="001F4C15">
        <w:rPr>
          <w:rFonts w:eastAsia="Yu Gothic Light"/>
          <w:lang w:val="vi-VN"/>
        </w:rPr>
        <w:t>Yêu cầu chung</w:t>
      </w:r>
      <w:bookmarkEnd w:id="1085"/>
    </w:p>
    <w:p w14:paraId="2C018504" w14:textId="77777777" w:rsidR="00647124" w:rsidRPr="001F4C15" w:rsidRDefault="00647124" w:rsidP="009578D4">
      <w:pPr>
        <w:pStyle w:val="Nidungiu"/>
        <w:rPr>
          <w:rFonts w:eastAsia="Cambria"/>
          <w:lang w:val="vi-VN"/>
        </w:rPr>
      </w:pPr>
      <w:r w:rsidRPr="001F4C15">
        <w:rPr>
          <w:rFonts w:eastAsia="Cambria"/>
          <w:lang w:val="vi-VN"/>
        </w:rPr>
        <w:t>Thiết kế hệ thống điện phải tính đến:</w:t>
      </w:r>
    </w:p>
    <w:p w14:paraId="5158BC93" w14:textId="77777777" w:rsidR="00647124" w:rsidRPr="001F4C15" w:rsidRDefault="00647124" w:rsidP="00234926">
      <w:pPr>
        <w:pStyle w:val="Nidungiu"/>
        <w:numPr>
          <w:ilvl w:val="0"/>
          <w:numId w:val="120"/>
        </w:numPr>
        <w:rPr>
          <w:rFonts w:eastAsia="Cambria"/>
          <w:lang w:val="vi-VN"/>
        </w:rPr>
      </w:pPr>
      <w:r w:rsidRPr="001F4C15">
        <w:rPr>
          <w:rFonts w:eastAsia="Cambria"/>
          <w:spacing w:val="2"/>
          <w:lang w:val="vi-VN"/>
        </w:rPr>
        <w:t xml:space="preserve">sự </w:t>
      </w:r>
      <w:r w:rsidRPr="001F4C15">
        <w:rPr>
          <w:rFonts w:eastAsia="Cambria"/>
          <w:spacing w:val="5"/>
          <w:lang w:val="vi-VN"/>
        </w:rPr>
        <w:t xml:space="preserve">an toàn của </w:t>
      </w:r>
      <w:r w:rsidRPr="001F4C15">
        <w:rPr>
          <w:rFonts w:eastAsia="Cambria"/>
          <w:spacing w:val="5"/>
        </w:rPr>
        <w:t xml:space="preserve">con </w:t>
      </w:r>
      <w:proofErr w:type="spellStart"/>
      <w:r w:rsidRPr="001F4C15">
        <w:rPr>
          <w:rFonts w:eastAsia="Cambria"/>
          <w:spacing w:val="5"/>
        </w:rPr>
        <w:t>người</w:t>
      </w:r>
      <w:proofErr w:type="spellEnd"/>
      <w:r w:rsidRPr="001F4C15">
        <w:rPr>
          <w:rFonts w:eastAsia="Cambria"/>
          <w:spacing w:val="5"/>
          <w:lang w:val="vi-VN"/>
        </w:rPr>
        <w:t>;</w:t>
      </w:r>
    </w:p>
    <w:p w14:paraId="5447303D" w14:textId="77777777" w:rsidR="00647124" w:rsidRPr="001F4C15" w:rsidRDefault="00647124" w:rsidP="00234926">
      <w:pPr>
        <w:pStyle w:val="Nidungiu"/>
        <w:numPr>
          <w:ilvl w:val="0"/>
          <w:numId w:val="120"/>
        </w:numPr>
        <w:rPr>
          <w:rFonts w:eastAsia="Cambria"/>
          <w:lang w:val="vi-VN"/>
        </w:rPr>
      </w:pPr>
      <w:r w:rsidRPr="001F4C15">
        <w:rPr>
          <w:rFonts w:eastAsia="Cambria"/>
          <w:spacing w:val="1"/>
          <w:lang w:val="vi-VN"/>
        </w:rPr>
        <w:t xml:space="preserve">khả năng </w:t>
      </w:r>
      <w:proofErr w:type="spellStart"/>
      <w:r w:rsidRPr="001F4C15">
        <w:rPr>
          <w:rFonts w:eastAsia="Cambria"/>
          <w:spacing w:val="1"/>
        </w:rPr>
        <w:t>hoạt</w:t>
      </w:r>
      <w:proofErr w:type="spellEnd"/>
      <w:r w:rsidRPr="001F4C15">
        <w:rPr>
          <w:rFonts w:eastAsia="Cambria"/>
          <w:spacing w:val="1"/>
        </w:rPr>
        <w:t xml:space="preserve"> </w:t>
      </w:r>
      <w:proofErr w:type="spellStart"/>
      <w:r w:rsidRPr="001F4C15">
        <w:rPr>
          <w:rFonts w:eastAsia="Cambria"/>
          <w:spacing w:val="1"/>
        </w:rPr>
        <w:t>động</w:t>
      </w:r>
      <w:proofErr w:type="spellEnd"/>
      <w:r w:rsidRPr="001F4C15">
        <w:rPr>
          <w:rFonts w:eastAsia="Cambria"/>
          <w:spacing w:val="1"/>
          <w:lang w:val="vi-VN"/>
        </w:rPr>
        <w:t xml:space="preserve"> và khả năng bảo trì;</w:t>
      </w:r>
    </w:p>
    <w:p w14:paraId="4A127006" w14:textId="77777777" w:rsidR="00647124" w:rsidRPr="001F4C15" w:rsidRDefault="00647124" w:rsidP="00234926">
      <w:pPr>
        <w:pStyle w:val="Nidungiu"/>
        <w:numPr>
          <w:ilvl w:val="0"/>
          <w:numId w:val="120"/>
        </w:numPr>
        <w:rPr>
          <w:rFonts w:eastAsia="Cambria"/>
          <w:lang w:val="vi-VN"/>
        </w:rPr>
      </w:pPr>
      <w:r w:rsidRPr="001F4C15">
        <w:rPr>
          <w:rFonts w:eastAsia="Cambria"/>
          <w:spacing w:val="-1"/>
          <w:lang w:val="vi-VN"/>
        </w:rPr>
        <w:t>tính khả dụng và độ tin cậy;</w:t>
      </w:r>
    </w:p>
    <w:p w14:paraId="4060642E" w14:textId="023E364F" w:rsidR="00647124" w:rsidRPr="001F4C15" w:rsidRDefault="00647124" w:rsidP="00234926">
      <w:pPr>
        <w:pStyle w:val="Nidungiu"/>
        <w:numPr>
          <w:ilvl w:val="0"/>
          <w:numId w:val="120"/>
        </w:numPr>
        <w:rPr>
          <w:rFonts w:eastAsia="Cambria"/>
          <w:lang w:val="vi-VN"/>
        </w:rPr>
      </w:pPr>
      <w:r w:rsidRPr="001F4C15">
        <w:rPr>
          <w:rFonts w:eastAsia="Cambria"/>
          <w:spacing w:val="3"/>
          <w:lang w:val="vi-VN"/>
        </w:rPr>
        <w:t xml:space="preserve">các yêu cầu của người </w:t>
      </w:r>
      <w:proofErr w:type="spellStart"/>
      <w:r w:rsidR="00FE4F97" w:rsidRPr="001F4C15">
        <w:rPr>
          <w:rFonts w:eastAsia="Cambria"/>
          <w:spacing w:val="3"/>
        </w:rPr>
        <w:t>dùng</w:t>
      </w:r>
      <w:proofErr w:type="spellEnd"/>
      <w:r w:rsidRPr="001F4C15">
        <w:rPr>
          <w:rFonts w:eastAsia="Cambria"/>
          <w:spacing w:val="3"/>
          <w:lang w:val="vi-VN"/>
        </w:rPr>
        <w:t xml:space="preserve"> về khả năng mở rộng trong tương lai (nếu cần) và bảo trì.</w:t>
      </w:r>
    </w:p>
    <w:p w14:paraId="4CF015EC" w14:textId="77777777" w:rsidR="00647124" w:rsidRPr="001F4C15" w:rsidRDefault="00647124" w:rsidP="00921A60">
      <w:pPr>
        <w:pStyle w:val="Tniunhcp3"/>
        <w:rPr>
          <w:rFonts w:eastAsia="Yu Gothic Light"/>
          <w:lang w:val="vi-VN"/>
        </w:rPr>
      </w:pPr>
      <w:bookmarkStart w:id="1086" w:name="_Toc55293805"/>
      <w:r w:rsidRPr="001F4C15">
        <w:rPr>
          <w:rFonts w:eastAsia="Yu Gothic Light"/>
          <w:lang w:val="vi-VN"/>
        </w:rPr>
        <w:t>Quy chuẩn và tiêu chuẩn</w:t>
      </w:r>
      <w:bookmarkEnd w:id="1086"/>
    </w:p>
    <w:p w14:paraId="3185D713" w14:textId="77777777" w:rsidR="00647124" w:rsidRPr="001F4C15" w:rsidRDefault="00647124" w:rsidP="009578D4">
      <w:pPr>
        <w:pStyle w:val="Nidungiu"/>
        <w:rPr>
          <w:rFonts w:eastAsia="Cambria"/>
          <w:lang w:val="vi-VN"/>
        </w:rPr>
      </w:pPr>
      <w:r w:rsidRPr="001F4C15">
        <w:rPr>
          <w:rFonts w:eastAsia="Cambria"/>
          <w:lang w:val="vi-VN"/>
        </w:rPr>
        <w:t>Hệ thống và thiết bị điện phải được thiết kế và lựa chọn phù hợp với các quy chuẩn và tiêu chuẩn sau:</w:t>
      </w:r>
    </w:p>
    <w:p w14:paraId="7698D3A8" w14:textId="77777777" w:rsidR="00647124" w:rsidRPr="001F4C15" w:rsidRDefault="00647124" w:rsidP="00234926">
      <w:pPr>
        <w:pStyle w:val="Nidungiu"/>
        <w:numPr>
          <w:ilvl w:val="0"/>
          <w:numId w:val="121"/>
        </w:numPr>
        <w:rPr>
          <w:rFonts w:eastAsia="Cambria"/>
          <w:lang w:val="vi-VN"/>
        </w:rPr>
      </w:pPr>
      <w:r w:rsidRPr="001F4C15">
        <w:rPr>
          <w:rFonts w:eastAsia="Cambria"/>
          <w:spacing w:val="-1"/>
          <w:lang w:val="vi-VN"/>
        </w:rPr>
        <w:t>công ước quốc tế về an toàn sinh mạng trên biển (SOLAS);</w:t>
      </w:r>
    </w:p>
    <w:p w14:paraId="5FFCD97A" w14:textId="77777777" w:rsidR="00647124" w:rsidRPr="001F4C15" w:rsidRDefault="00647124" w:rsidP="00234926">
      <w:pPr>
        <w:pStyle w:val="Nidungiu"/>
        <w:numPr>
          <w:ilvl w:val="0"/>
          <w:numId w:val="121"/>
        </w:numPr>
        <w:rPr>
          <w:rFonts w:eastAsia="Cambria"/>
          <w:lang w:val="vi-VN"/>
        </w:rPr>
      </w:pPr>
      <w:proofErr w:type="spellStart"/>
      <w:r w:rsidRPr="001F4C15">
        <w:rPr>
          <w:rFonts w:eastAsia="Cambria"/>
          <w:spacing w:val="-3"/>
        </w:rPr>
        <w:lastRenderedPageBreak/>
        <w:t>quy</w:t>
      </w:r>
      <w:proofErr w:type="spellEnd"/>
      <w:r w:rsidRPr="001F4C15">
        <w:rPr>
          <w:rFonts w:eastAsia="Cambria"/>
          <w:spacing w:val="-3"/>
        </w:rPr>
        <w:t xml:space="preserve"> </w:t>
      </w:r>
      <w:proofErr w:type="spellStart"/>
      <w:r w:rsidRPr="001F4C15">
        <w:rPr>
          <w:rFonts w:eastAsia="Cambria"/>
          <w:spacing w:val="-3"/>
        </w:rPr>
        <w:t>chuẩn</w:t>
      </w:r>
      <w:proofErr w:type="spellEnd"/>
      <w:r w:rsidRPr="001F4C15">
        <w:rPr>
          <w:rFonts w:eastAsia="Cambria"/>
          <w:spacing w:val="-3"/>
          <w:lang w:val="vi-VN"/>
        </w:rPr>
        <w:t xml:space="preserve"> quốc tế về cấu tạo và thiết bị của tàu chở khí đốt hóa lỏng </w:t>
      </w:r>
      <w:proofErr w:type="spellStart"/>
      <w:r w:rsidRPr="001F4C15">
        <w:rPr>
          <w:rFonts w:eastAsia="Cambria"/>
          <w:spacing w:val="-3"/>
        </w:rPr>
        <w:t>khối</w:t>
      </w:r>
      <w:proofErr w:type="spellEnd"/>
      <w:r w:rsidRPr="001F4C15">
        <w:rPr>
          <w:rFonts w:eastAsia="Cambria"/>
          <w:spacing w:val="-3"/>
        </w:rPr>
        <w:t xml:space="preserve"> </w:t>
      </w:r>
      <w:proofErr w:type="spellStart"/>
      <w:r w:rsidRPr="001F4C15">
        <w:rPr>
          <w:rFonts w:eastAsia="Cambria"/>
          <w:spacing w:val="-3"/>
        </w:rPr>
        <w:t>lượng</w:t>
      </w:r>
      <w:proofErr w:type="spellEnd"/>
      <w:r w:rsidRPr="001F4C15">
        <w:rPr>
          <w:rFonts w:eastAsia="Cambria"/>
          <w:spacing w:val="-3"/>
        </w:rPr>
        <w:t xml:space="preserve"> </w:t>
      </w:r>
      <w:proofErr w:type="spellStart"/>
      <w:r w:rsidRPr="001F4C15">
        <w:rPr>
          <w:rFonts w:eastAsia="Cambria"/>
          <w:spacing w:val="-3"/>
        </w:rPr>
        <w:t>lớn</w:t>
      </w:r>
      <w:proofErr w:type="spellEnd"/>
      <w:r w:rsidRPr="001F4C15">
        <w:rPr>
          <w:rFonts w:eastAsia="Cambria"/>
          <w:spacing w:val="-3"/>
        </w:rPr>
        <w:t xml:space="preserve"> (</w:t>
      </w:r>
      <w:r w:rsidRPr="001F4C15">
        <w:rPr>
          <w:rFonts w:eastAsia="Cambria"/>
          <w:spacing w:val="-3"/>
          <w:lang w:val="vi-VN"/>
        </w:rPr>
        <w:t>IGC</w:t>
      </w:r>
      <w:proofErr w:type="gramStart"/>
      <w:r w:rsidRPr="001F4C15">
        <w:rPr>
          <w:rFonts w:eastAsia="Cambria"/>
          <w:spacing w:val="-3"/>
          <w:lang w:val="vi-VN"/>
        </w:rPr>
        <w:t>);</w:t>
      </w:r>
      <w:proofErr w:type="gramEnd"/>
    </w:p>
    <w:p w14:paraId="02300A7F" w14:textId="77777777" w:rsidR="00647124" w:rsidRPr="001F4C15" w:rsidRDefault="00647124" w:rsidP="00234926">
      <w:pPr>
        <w:pStyle w:val="Nidungiu"/>
        <w:numPr>
          <w:ilvl w:val="0"/>
          <w:numId w:val="121"/>
        </w:numPr>
        <w:rPr>
          <w:rFonts w:eastAsia="Cambria"/>
          <w:lang w:val="vi-VN"/>
        </w:rPr>
      </w:pPr>
      <w:r w:rsidRPr="001F4C15">
        <w:rPr>
          <w:rFonts w:eastAsia="Cambria"/>
          <w:spacing w:val="7"/>
          <w:lang w:val="vi-VN"/>
        </w:rPr>
        <w:t>I</w:t>
      </w:r>
      <w:r w:rsidRPr="001F4C15">
        <w:rPr>
          <w:rFonts w:eastAsia="Cambria"/>
          <w:spacing w:val="6"/>
          <w:lang w:val="vi-VN"/>
        </w:rPr>
        <w:t>A</w:t>
      </w:r>
      <w:r w:rsidRPr="001F4C15">
        <w:rPr>
          <w:rFonts w:eastAsia="Cambria"/>
          <w:spacing w:val="9"/>
          <w:lang w:val="vi-VN"/>
        </w:rPr>
        <w:t>L</w:t>
      </w:r>
      <w:r w:rsidRPr="001F4C15">
        <w:rPr>
          <w:rFonts w:eastAsia="Cambria"/>
          <w:lang w:val="vi-VN"/>
        </w:rPr>
        <w:t>A O</w:t>
      </w:r>
      <w:r w:rsidRPr="001F4C15">
        <w:rPr>
          <w:rFonts w:eastAsia="Cambria"/>
          <w:spacing w:val="-17"/>
          <w:lang w:val="vi-VN"/>
        </w:rPr>
        <w:t>-</w:t>
      </w:r>
      <w:r w:rsidRPr="001F4C15">
        <w:rPr>
          <w:rFonts w:eastAsia="Cambria"/>
          <w:spacing w:val="-3"/>
          <w:lang w:val="vi-VN"/>
        </w:rPr>
        <w:t>1</w:t>
      </w:r>
      <w:r w:rsidRPr="001F4C15">
        <w:rPr>
          <w:rFonts w:eastAsia="Cambria"/>
          <w:spacing w:val="-2"/>
          <w:lang w:val="vi-VN"/>
        </w:rPr>
        <w:t>3</w:t>
      </w:r>
      <w:r w:rsidRPr="001F4C15">
        <w:rPr>
          <w:rFonts w:eastAsia="Cambria"/>
          <w:spacing w:val="-7"/>
          <w:lang w:val="vi-VN"/>
        </w:rPr>
        <w:t>9</w:t>
      </w:r>
      <w:r w:rsidRPr="001F4C15">
        <w:rPr>
          <w:rFonts w:eastAsia="Cambria"/>
          <w:lang w:val="vi-VN"/>
        </w:rPr>
        <w:t xml:space="preserve">, Đánh dấu các công trình ngoài </w:t>
      </w:r>
      <w:proofErr w:type="spellStart"/>
      <w:r w:rsidRPr="001F4C15">
        <w:rPr>
          <w:rFonts w:eastAsia="Cambria"/>
        </w:rPr>
        <w:t>khơi</w:t>
      </w:r>
      <w:proofErr w:type="spellEnd"/>
      <w:r w:rsidRPr="001F4C15">
        <w:rPr>
          <w:rFonts w:eastAsia="Cambria"/>
          <w:lang w:val="vi-VN"/>
        </w:rPr>
        <w:t>;</w:t>
      </w:r>
    </w:p>
    <w:p w14:paraId="080F5034" w14:textId="77777777" w:rsidR="00647124" w:rsidRPr="001F4C15" w:rsidRDefault="00647124" w:rsidP="00234926">
      <w:pPr>
        <w:pStyle w:val="Nidungiu"/>
        <w:numPr>
          <w:ilvl w:val="0"/>
          <w:numId w:val="121"/>
        </w:numPr>
        <w:rPr>
          <w:rFonts w:eastAsia="Cambria"/>
          <w:lang w:val="vi-VN"/>
        </w:rPr>
      </w:pPr>
      <w:r w:rsidRPr="001F4C15">
        <w:rPr>
          <w:rFonts w:eastAsia="Cambria"/>
          <w:spacing w:val="7"/>
          <w:lang w:val="vi-VN"/>
        </w:rPr>
        <w:t>C</w:t>
      </w:r>
      <w:r w:rsidRPr="001F4C15">
        <w:rPr>
          <w:rFonts w:eastAsia="Cambria"/>
          <w:lang w:val="vi-VN"/>
        </w:rPr>
        <w:t>A</w:t>
      </w:r>
      <w:r w:rsidRPr="001F4C15">
        <w:rPr>
          <w:rFonts w:eastAsia="Cambria"/>
          <w:spacing w:val="-36"/>
          <w:lang w:val="vi-VN"/>
        </w:rPr>
        <w:t xml:space="preserve"> </w:t>
      </w:r>
      <w:r w:rsidRPr="001F4C15">
        <w:rPr>
          <w:rFonts w:eastAsia="Cambria"/>
          <w:lang w:val="vi-VN"/>
        </w:rPr>
        <w:t xml:space="preserve">A </w:t>
      </w:r>
      <w:r w:rsidRPr="001F4C15">
        <w:rPr>
          <w:rFonts w:eastAsia="Cambria"/>
          <w:spacing w:val="7"/>
          <w:lang w:val="vi-VN"/>
        </w:rPr>
        <w:t>C</w:t>
      </w:r>
      <w:r w:rsidRPr="001F4C15">
        <w:rPr>
          <w:rFonts w:eastAsia="Cambria"/>
          <w:spacing w:val="6"/>
          <w:lang w:val="vi-VN"/>
        </w:rPr>
        <w:t>A</w:t>
      </w:r>
      <w:r w:rsidRPr="001F4C15">
        <w:rPr>
          <w:rFonts w:eastAsia="Cambria"/>
          <w:lang w:val="vi-VN"/>
        </w:rPr>
        <w:t xml:space="preserve">P </w:t>
      </w:r>
      <w:r w:rsidRPr="001F4C15">
        <w:rPr>
          <w:rFonts w:eastAsia="Cambria"/>
          <w:spacing w:val="-5"/>
          <w:lang w:val="vi-VN"/>
        </w:rPr>
        <w:t>4</w:t>
      </w:r>
      <w:r w:rsidRPr="001F4C15">
        <w:rPr>
          <w:rFonts w:eastAsia="Cambria"/>
          <w:spacing w:val="-4"/>
          <w:lang w:val="vi-VN"/>
        </w:rPr>
        <w:t>3</w:t>
      </w:r>
      <w:r w:rsidRPr="001F4C15">
        <w:rPr>
          <w:rFonts w:eastAsia="Cambria"/>
          <w:spacing w:val="-21"/>
          <w:lang w:val="vi-VN"/>
        </w:rPr>
        <w:t>7</w:t>
      </w:r>
      <w:r w:rsidRPr="001F4C15">
        <w:rPr>
          <w:rFonts w:eastAsia="Cambria"/>
          <w:lang w:val="vi-VN"/>
        </w:rPr>
        <w:t xml:space="preserve">, </w:t>
      </w:r>
      <w:r w:rsidRPr="001F4C15">
        <w:rPr>
          <w:rFonts w:eastAsia="Cambria"/>
          <w:spacing w:val="-1"/>
          <w:lang w:val="vi-VN"/>
        </w:rPr>
        <w:t xml:space="preserve">Tiêu chuẩn cho bãi đáp trực thăng ngoài </w:t>
      </w:r>
      <w:proofErr w:type="spellStart"/>
      <w:r w:rsidRPr="001F4C15">
        <w:rPr>
          <w:rFonts w:eastAsia="Cambria"/>
          <w:spacing w:val="-1"/>
        </w:rPr>
        <w:t>khơi</w:t>
      </w:r>
      <w:proofErr w:type="spellEnd"/>
      <w:r w:rsidRPr="001F4C15">
        <w:rPr>
          <w:rFonts w:eastAsia="Cambria"/>
          <w:spacing w:val="-1"/>
          <w:lang w:val="vi-VN"/>
        </w:rPr>
        <w:t>;</w:t>
      </w:r>
    </w:p>
    <w:p w14:paraId="4E8498DC" w14:textId="77777777" w:rsidR="00647124" w:rsidRPr="001F4C15" w:rsidRDefault="0050665D" w:rsidP="00234926">
      <w:pPr>
        <w:pStyle w:val="Nidungiu"/>
        <w:numPr>
          <w:ilvl w:val="0"/>
          <w:numId w:val="121"/>
        </w:numPr>
        <w:rPr>
          <w:rFonts w:eastAsia="Cambria"/>
          <w:lang w:val="vi-VN"/>
        </w:rPr>
      </w:pPr>
      <w:hyperlink r:id="rId21">
        <w:r w:rsidR="00647124" w:rsidRPr="001F4C15">
          <w:rPr>
            <w:rFonts w:eastAsia="Cambria"/>
            <w:spacing w:val="1"/>
            <w:lang w:val="vi-VN"/>
          </w:rPr>
          <w:t>I</w:t>
        </w:r>
        <w:r w:rsidR="00647124" w:rsidRPr="001F4C15">
          <w:rPr>
            <w:rFonts w:eastAsia="Cambria"/>
            <w:lang w:val="vi-VN"/>
          </w:rPr>
          <w:t xml:space="preserve">EC </w:t>
        </w:r>
        <w:r w:rsidR="00647124" w:rsidRPr="001F4C15">
          <w:rPr>
            <w:rFonts w:eastAsia="Cambria"/>
            <w:spacing w:val="1"/>
            <w:lang w:val="vi-VN"/>
          </w:rPr>
          <w:t>600</w:t>
        </w:r>
        <w:r w:rsidR="00647124" w:rsidRPr="001F4C15">
          <w:rPr>
            <w:rFonts w:eastAsia="Cambria"/>
            <w:spacing w:val="-3"/>
            <w:lang w:val="vi-VN"/>
          </w:rPr>
          <w:t>9</w:t>
        </w:r>
        <w:r w:rsidR="00647124" w:rsidRPr="001F4C15">
          <w:rPr>
            <w:rFonts w:eastAsia="Cambria"/>
            <w:spacing w:val="-5"/>
            <w:lang w:val="vi-VN"/>
          </w:rPr>
          <w:t>2</w:t>
        </w:r>
        <w:r w:rsidR="00647124" w:rsidRPr="001F4C15">
          <w:rPr>
            <w:rFonts w:eastAsia="Cambria"/>
            <w:spacing w:val="-4"/>
            <w:lang w:val="vi-VN"/>
          </w:rPr>
          <w:t>-</w:t>
        </w:r>
        <w:r w:rsidR="00647124" w:rsidRPr="001F4C15">
          <w:rPr>
            <w:rFonts w:eastAsia="Cambria"/>
            <w:spacing w:val="-2"/>
            <w:lang w:val="vi-VN"/>
          </w:rPr>
          <w:t>5</w:t>
        </w:r>
        <w:r w:rsidR="00647124" w:rsidRPr="001F4C15">
          <w:rPr>
            <w:rFonts w:eastAsia="Cambria"/>
            <w:spacing w:val="-4"/>
            <w:lang w:val="vi-VN"/>
          </w:rPr>
          <w:t>0</w:t>
        </w:r>
        <w:r w:rsidR="00647124" w:rsidRPr="001F4C15">
          <w:rPr>
            <w:rFonts w:eastAsia="Cambria"/>
            <w:spacing w:val="-5"/>
            <w:lang w:val="vi-VN"/>
          </w:rPr>
          <w:t>2</w:t>
        </w:r>
      </w:hyperlink>
      <w:r w:rsidR="00647124" w:rsidRPr="001F4C15">
        <w:rPr>
          <w:rFonts w:eastAsia="Cambria"/>
          <w:lang w:val="vi-VN"/>
        </w:rPr>
        <w:t>;</w:t>
      </w:r>
    </w:p>
    <w:p w14:paraId="4FE902B5" w14:textId="77777777" w:rsidR="00647124" w:rsidRPr="001F4C15" w:rsidRDefault="00647124" w:rsidP="00234926">
      <w:pPr>
        <w:pStyle w:val="Nidungiu"/>
        <w:numPr>
          <w:ilvl w:val="0"/>
          <w:numId w:val="121"/>
        </w:numPr>
        <w:rPr>
          <w:rFonts w:eastAsia="Cambria"/>
          <w:lang w:val="vi-VN"/>
        </w:rPr>
      </w:pPr>
      <w:r w:rsidRPr="001F4C15">
        <w:rPr>
          <w:rFonts w:eastAsia="Cambria"/>
          <w:spacing w:val="-2"/>
          <w:lang w:val="vi-VN"/>
        </w:rPr>
        <w:t xml:space="preserve">bộ tiêu chuẩn </w:t>
      </w:r>
      <w:r w:rsidRPr="001F4C15">
        <w:rPr>
          <w:rFonts w:eastAsia="Cambria"/>
          <w:spacing w:val="1"/>
          <w:lang w:val="vi-VN"/>
        </w:rPr>
        <w:t>I</w:t>
      </w:r>
      <w:r w:rsidRPr="001F4C15">
        <w:rPr>
          <w:rFonts w:eastAsia="Cambria"/>
          <w:lang w:val="vi-VN"/>
        </w:rPr>
        <w:t>EC</w:t>
      </w:r>
      <w:r w:rsidRPr="001F4C15">
        <w:rPr>
          <w:rFonts w:eastAsia="Cambria"/>
          <w:spacing w:val="-3"/>
          <w:lang w:val="vi-VN"/>
        </w:rPr>
        <w:t xml:space="preserve"> </w:t>
      </w:r>
      <w:r w:rsidRPr="001F4C15">
        <w:rPr>
          <w:rFonts w:eastAsia="Cambria"/>
          <w:spacing w:val="-10"/>
          <w:lang w:val="vi-VN"/>
        </w:rPr>
        <w:t>6</w:t>
      </w:r>
      <w:r w:rsidRPr="001F4C15">
        <w:rPr>
          <w:rFonts w:eastAsia="Cambria"/>
          <w:spacing w:val="-6"/>
          <w:lang w:val="vi-VN"/>
        </w:rPr>
        <w:t>1</w:t>
      </w:r>
      <w:r w:rsidRPr="001F4C15">
        <w:rPr>
          <w:rFonts w:eastAsia="Cambria"/>
          <w:spacing w:val="2"/>
          <w:lang w:val="vi-VN"/>
        </w:rPr>
        <w:t>8</w:t>
      </w:r>
      <w:r w:rsidRPr="001F4C15">
        <w:rPr>
          <w:rFonts w:eastAsia="Cambria"/>
          <w:spacing w:val="-3"/>
          <w:lang w:val="vi-VN"/>
        </w:rPr>
        <w:t>9</w:t>
      </w:r>
      <w:r w:rsidRPr="001F4C15">
        <w:rPr>
          <w:rFonts w:eastAsia="Cambria"/>
          <w:lang w:val="vi-VN"/>
        </w:rPr>
        <w:t>2.</w:t>
      </w:r>
    </w:p>
    <w:p w14:paraId="3919BFA8" w14:textId="77777777" w:rsidR="00647124" w:rsidRPr="001F4C15" w:rsidRDefault="00647124" w:rsidP="009578D4">
      <w:pPr>
        <w:pStyle w:val="Nidungiu"/>
        <w:rPr>
          <w:rFonts w:eastAsia="Cambria"/>
          <w:lang w:val="vi-VN"/>
        </w:rPr>
      </w:pPr>
      <w:r w:rsidRPr="001F4C15">
        <w:rPr>
          <w:rFonts w:eastAsia="Cambria"/>
          <w:spacing w:val="2"/>
          <w:lang w:val="vi-VN"/>
        </w:rPr>
        <w:t xml:space="preserve">Nếu một phần hoặc toàn bộ cơ sở tuân theo các quy tắc của </w:t>
      </w:r>
      <w:r w:rsidRPr="005353B0">
        <w:rPr>
          <w:rFonts w:eastAsia="Cambria"/>
          <w:spacing w:val="2"/>
          <w:lang w:val="vi-VN"/>
        </w:rPr>
        <w:t xml:space="preserve">Hiệp Hội </w:t>
      </w:r>
      <w:proofErr w:type="spellStart"/>
      <w:r w:rsidRPr="005353B0">
        <w:rPr>
          <w:rFonts w:eastAsia="Cambria"/>
          <w:spacing w:val="2"/>
        </w:rPr>
        <w:t>phân</w:t>
      </w:r>
      <w:proofErr w:type="spellEnd"/>
      <w:r w:rsidRPr="005353B0">
        <w:rPr>
          <w:rFonts w:eastAsia="Cambria"/>
          <w:spacing w:val="2"/>
        </w:rPr>
        <w:t xml:space="preserve"> </w:t>
      </w:r>
      <w:proofErr w:type="spellStart"/>
      <w:r w:rsidRPr="005353B0">
        <w:rPr>
          <w:rFonts w:eastAsia="Cambria"/>
          <w:spacing w:val="2"/>
        </w:rPr>
        <w:t>loại</w:t>
      </w:r>
      <w:proofErr w:type="spellEnd"/>
      <w:r w:rsidRPr="005353B0">
        <w:rPr>
          <w:rFonts w:eastAsia="Cambria"/>
          <w:spacing w:val="2"/>
        </w:rPr>
        <w:t xml:space="preserve"> </w:t>
      </w:r>
      <w:proofErr w:type="spellStart"/>
      <w:r w:rsidRPr="005353B0">
        <w:rPr>
          <w:rFonts w:eastAsia="Cambria"/>
          <w:spacing w:val="2"/>
        </w:rPr>
        <w:t>biển</w:t>
      </w:r>
      <w:proofErr w:type="spellEnd"/>
      <w:r w:rsidRPr="001F4C15">
        <w:rPr>
          <w:rFonts w:eastAsia="Cambria"/>
          <w:spacing w:val="2"/>
          <w:lang w:val="vi-VN"/>
        </w:rPr>
        <w:t>, thì những quy tắc này sẽ được áp dụng.</w:t>
      </w:r>
    </w:p>
    <w:p w14:paraId="2BDA6B12" w14:textId="77777777" w:rsidR="00647124" w:rsidRPr="001F4C15" w:rsidRDefault="00647124" w:rsidP="00921A60">
      <w:pPr>
        <w:pStyle w:val="Tniunhcp3"/>
        <w:rPr>
          <w:rFonts w:eastAsia="Yu Gothic Light"/>
          <w:lang w:val="vi-VN"/>
        </w:rPr>
      </w:pPr>
      <w:bookmarkStart w:id="1087" w:name="_Toc55293806"/>
      <w:r w:rsidRPr="001F4C15">
        <w:rPr>
          <w:rFonts w:eastAsia="Yu Gothic Light"/>
          <w:lang w:val="vi-VN"/>
        </w:rPr>
        <w:t>Khu vực nguy hiểm</w:t>
      </w:r>
      <w:bookmarkEnd w:id="1087"/>
    </w:p>
    <w:p w14:paraId="754A5F9D" w14:textId="27B63909" w:rsidR="00921A60" w:rsidRPr="001F4C15" w:rsidRDefault="00647124" w:rsidP="009578D4">
      <w:pPr>
        <w:pStyle w:val="Nidungiu"/>
        <w:rPr>
          <w:rFonts w:eastAsia="Cambria"/>
        </w:rPr>
      </w:pPr>
      <w:r w:rsidRPr="001F4C15">
        <w:rPr>
          <w:rFonts w:eastAsia="Cambria"/>
          <w:lang w:val="vi-VN"/>
        </w:rPr>
        <w:t xml:space="preserve">Thiết bị điện được lắp đặt trong các khu vực nguy hiểm phải </w:t>
      </w:r>
      <w:proofErr w:type="spellStart"/>
      <w:r w:rsidRPr="001F4C15">
        <w:rPr>
          <w:rFonts w:eastAsia="Cambria"/>
        </w:rPr>
        <w:t>đáp</w:t>
      </w:r>
      <w:proofErr w:type="spellEnd"/>
      <w:r w:rsidRPr="001F4C15">
        <w:rPr>
          <w:rFonts w:eastAsia="Cambria"/>
        </w:rPr>
        <w:t xml:space="preserve"> </w:t>
      </w:r>
      <w:proofErr w:type="spellStart"/>
      <w:r w:rsidRPr="001F4C15">
        <w:rPr>
          <w:rFonts w:eastAsia="Cambria"/>
        </w:rPr>
        <w:t>ứng</w:t>
      </w:r>
      <w:proofErr w:type="spellEnd"/>
      <w:r w:rsidRPr="001F4C15">
        <w:rPr>
          <w:rFonts w:eastAsia="Cambria"/>
        </w:rPr>
        <w:t xml:space="preserve"> </w:t>
      </w:r>
      <w:proofErr w:type="spellStart"/>
      <w:r w:rsidRPr="001F4C15">
        <w:rPr>
          <w:rFonts w:eastAsia="Cambria"/>
        </w:rPr>
        <w:t>yêu</w:t>
      </w:r>
      <w:proofErr w:type="spellEnd"/>
      <w:r w:rsidRPr="001F4C15">
        <w:rPr>
          <w:rFonts w:eastAsia="Cambria"/>
        </w:rPr>
        <w:t xml:space="preserve"> </w:t>
      </w:r>
      <w:proofErr w:type="spellStart"/>
      <w:r w:rsidRPr="001F4C15">
        <w:rPr>
          <w:rFonts w:eastAsia="Cambria"/>
        </w:rPr>
        <w:t>cầu</w:t>
      </w:r>
      <w:proofErr w:type="spellEnd"/>
      <w:r w:rsidRPr="001F4C15">
        <w:rPr>
          <w:rFonts w:eastAsia="Cambria"/>
          <w:lang w:val="vi-VN"/>
        </w:rPr>
        <w:t xml:space="preserve"> </w:t>
      </w:r>
      <w:proofErr w:type="spellStart"/>
      <w:r w:rsidRPr="001F4C15">
        <w:rPr>
          <w:rFonts w:eastAsia="Cambria"/>
        </w:rPr>
        <w:t>của</w:t>
      </w:r>
      <w:proofErr w:type="spellEnd"/>
      <w:r w:rsidRPr="001F4C15">
        <w:rPr>
          <w:rFonts w:eastAsia="Cambria"/>
          <w:lang w:val="vi-VN"/>
        </w:rPr>
        <w:t xml:space="preserve"> tiêu chuẩn IEC (ví dụ: được chứng nhận IEC-Ex) và phải được lựa chọn và lắp đặt phù hợp với IEC 60079-14. Lựa chọn thiết bị phải phù hợp với </w:t>
      </w:r>
      <w:proofErr w:type="spellStart"/>
      <w:r w:rsidR="00FE4F97" w:rsidRPr="001F4C15">
        <w:rPr>
          <w:rFonts w:eastAsia="Cambria"/>
        </w:rPr>
        <w:t>từng</w:t>
      </w:r>
      <w:proofErr w:type="spellEnd"/>
      <w:r w:rsidR="00FE4F97" w:rsidRPr="001F4C15">
        <w:rPr>
          <w:rFonts w:eastAsia="Cambria"/>
        </w:rPr>
        <w:t xml:space="preserve"> </w:t>
      </w:r>
      <w:proofErr w:type="spellStart"/>
      <w:r w:rsidR="00FE4F97" w:rsidRPr="001F4C15">
        <w:rPr>
          <w:rFonts w:eastAsia="Cambria"/>
        </w:rPr>
        <w:t>khu</w:t>
      </w:r>
      <w:proofErr w:type="spellEnd"/>
      <w:r w:rsidR="00FE4F97" w:rsidRPr="001F4C15">
        <w:rPr>
          <w:rFonts w:eastAsia="Cambria"/>
        </w:rPr>
        <w:t xml:space="preserve"> </w:t>
      </w:r>
      <w:proofErr w:type="spellStart"/>
      <w:r w:rsidR="00FE4F97" w:rsidRPr="001F4C15">
        <w:rPr>
          <w:rFonts w:eastAsia="Cambria"/>
        </w:rPr>
        <w:t>vực</w:t>
      </w:r>
      <w:proofErr w:type="spellEnd"/>
      <w:r w:rsidR="00FE4F97" w:rsidRPr="001F4C15">
        <w:rPr>
          <w:rFonts w:eastAsia="Cambria"/>
        </w:rPr>
        <w:t xml:space="preserve">, </w:t>
      </w:r>
      <w:proofErr w:type="spellStart"/>
      <w:r w:rsidR="00921A60" w:rsidRPr="001F4C15">
        <w:rPr>
          <w:rFonts w:eastAsia="Cambria"/>
        </w:rPr>
        <w:t>nhóm</w:t>
      </w:r>
      <w:proofErr w:type="spellEnd"/>
      <w:r w:rsidR="00921A60" w:rsidRPr="001F4C15">
        <w:rPr>
          <w:rFonts w:eastAsia="Cambria"/>
        </w:rPr>
        <w:t xml:space="preserve"> </w:t>
      </w:r>
      <w:proofErr w:type="spellStart"/>
      <w:r w:rsidR="00921A60" w:rsidRPr="001F4C15">
        <w:rPr>
          <w:rFonts w:eastAsia="Cambria"/>
        </w:rPr>
        <w:t>nhiệt</w:t>
      </w:r>
      <w:proofErr w:type="spellEnd"/>
      <w:r w:rsidR="00921A60" w:rsidRPr="001F4C15">
        <w:rPr>
          <w:rFonts w:eastAsia="Cambria"/>
        </w:rPr>
        <w:t xml:space="preserve"> </w:t>
      </w:r>
      <w:proofErr w:type="spellStart"/>
      <w:r w:rsidR="00921A60" w:rsidRPr="001F4C15">
        <w:rPr>
          <w:rFonts w:eastAsia="Cambria"/>
        </w:rPr>
        <w:t>độ</w:t>
      </w:r>
      <w:proofErr w:type="spellEnd"/>
      <w:r w:rsidR="00921A60" w:rsidRPr="001F4C15">
        <w:rPr>
          <w:rFonts w:eastAsia="Cambria"/>
        </w:rPr>
        <w:t xml:space="preserve">, </w:t>
      </w:r>
      <w:proofErr w:type="spellStart"/>
      <w:r w:rsidR="00921A60" w:rsidRPr="001F4C15">
        <w:rPr>
          <w:rFonts w:eastAsia="Cambria"/>
        </w:rPr>
        <w:t>loại</w:t>
      </w:r>
      <w:proofErr w:type="spellEnd"/>
      <w:r w:rsidR="00921A60" w:rsidRPr="001F4C15">
        <w:rPr>
          <w:rFonts w:eastAsia="Cambria"/>
        </w:rPr>
        <w:t xml:space="preserve"> </w:t>
      </w:r>
      <w:proofErr w:type="spellStart"/>
      <w:r w:rsidR="00921A60" w:rsidRPr="001F4C15">
        <w:rPr>
          <w:rFonts w:eastAsia="Cambria"/>
        </w:rPr>
        <w:t>khí</w:t>
      </w:r>
      <w:proofErr w:type="spellEnd"/>
      <w:r w:rsidR="00041C64" w:rsidRPr="001F4C15">
        <w:rPr>
          <w:rFonts w:eastAsia="Cambria"/>
        </w:rPr>
        <w:t>.</w:t>
      </w:r>
      <w:r w:rsidR="00921A60" w:rsidRPr="001F4C15">
        <w:rPr>
          <w:rFonts w:eastAsia="Cambria"/>
        </w:rPr>
        <w:t>.</w:t>
      </w:r>
      <w:r w:rsidRPr="001F4C15" w:rsidDel="004B156E">
        <w:rPr>
          <w:rFonts w:eastAsia="Cambria"/>
          <w:lang w:val="vi-VN"/>
        </w:rPr>
        <w:t xml:space="preserve"> </w:t>
      </w:r>
      <w:bookmarkStart w:id="1088" w:name="_Toc55293807"/>
      <w:bookmarkStart w:id="1089" w:name="_Toc62132436"/>
    </w:p>
    <w:p w14:paraId="4142EE37" w14:textId="77777777" w:rsidR="00647124" w:rsidRPr="001F4C15" w:rsidRDefault="00647124" w:rsidP="00921A60">
      <w:pPr>
        <w:pStyle w:val="Tniunhcp2"/>
      </w:pPr>
      <w:bookmarkStart w:id="1090" w:name="_Toc88495056"/>
      <w:r w:rsidRPr="001F4C15">
        <w:t>Thiết kế hệ thống điện</w:t>
      </w:r>
      <w:bookmarkEnd w:id="1088"/>
      <w:bookmarkEnd w:id="1089"/>
      <w:bookmarkEnd w:id="1090"/>
    </w:p>
    <w:p w14:paraId="3FB98846" w14:textId="77777777" w:rsidR="00647124" w:rsidRPr="001F4C15" w:rsidRDefault="00647124" w:rsidP="00921A60">
      <w:pPr>
        <w:pStyle w:val="Tniunhcp3"/>
        <w:rPr>
          <w:rFonts w:eastAsia="Yu Gothic Light"/>
          <w:lang w:val="vi-VN"/>
        </w:rPr>
      </w:pPr>
      <w:bookmarkStart w:id="1091" w:name="_Toc55293808"/>
      <w:r w:rsidRPr="001F4C15">
        <w:rPr>
          <w:rFonts w:eastAsia="Yu Gothic Light"/>
          <w:lang w:val="vi-VN"/>
        </w:rPr>
        <w:t>Yêu cầu chung</w:t>
      </w:r>
      <w:bookmarkEnd w:id="1091"/>
    </w:p>
    <w:p w14:paraId="4BADCC88" w14:textId="77777777" w:rsidR="00647124" w:rsidRPr="001F4C15" w:rsidRDefault="00647124" w:rsidP="009578D4">
      <w:pPr>
        <w:pStyle w:val="Nidungiu"/>
        <w:rPr>
          <w:rFonts w:eastAsia="Cambria"/>
          <w:lang w:val="vi-VN"/>
        </w:rPr>
      </w:pPr>
      <w:r w:rsidRPr="001F4C15">
        <w:rPr>
          <w:rFonts w:eastAsia="Cambria"/>
          <w:lang w:val="vi-VN"/>
        </w:rPr>
        <w:t>Phụ tải điện phải được phân loại là 'Bình thường' (nghĩa là không ảnh hưởng đến sự an toàn hoặc bảo vệ an toàn cho hệ thống lắp đặt hoặc thiết bị trong trường hợp hệ thống phát điện chính không hoạt động), '</w:t>
      </w:r>
      <w:proofErr w:type="spellStart"/>
      <w:r w:rsidRPr="001F4C15">
        <w:rPr>
          <w:rFonts w:eastAsia="Cambria"/>
        </w:rPr>
        <w:t>Cần</w:t>
      </w:r>
      <w:proofErr w:type="spellEnd"/>
      <w:r w:rsidRPr="001F4C15">
        <w:rPr>
          <w:rFonts w:eastAsia="Cambria"/>
          <w:lang w:val="vi-VN"/>
        </w:rPr>
        <w:t xml:space="preserve"> </w:t>
      </w:r>
      <w:proofErr w:type="spellStart"/>
      <w:r w:rsidRPr="001F4C15">
        <w:rPr>
          <w:rFonts w:eastAsia="Cambria"/>
        </w:rPr>
        <w:t>thiết</w:t>
      </w:r>
      <w:proofErr w:type="spellEnd"/>
      <w:r w:rsidRPr="001F4C15">
        <w:rPr>
          <w:rFonts w:eastAsia="Cambria"/>
          <w:lang w:val="vi-VN"/>
        </w:rPr>
        <w:t xml:space="preserve">' (xem </w:t>
      </w:r>
      <w:r w:rsidRPr="001F4C15">
        <w:rPr>
          <w:rFonts w:eastAsia="Cambria"/>
          <w:spacing w:val="-2"/>
          <w:u w:val="single" w:color="053BF5"/>
          <w:lang w:val="vi-VN"/>
        </w:rPr>
        <w:t>1</w:t>
      </w:r>
      <w:r w:rsidRPr="001F4C15">
        <w:rPr>
          <w:rFonts w:eastAsia="Cambria"/>
          <w:spacing w:val="4"/>
          <w:u w:val="single" w:color="053BF5"/>
          <w:lang w:val="vi-VN"/>
        </w:rPr>
        <w:t>2</w:t>
      </w:r>
      <w:r w:rsidRPr="001F4C15">
        <w:rPr>
          <w:rFonts w:eastAsia="Cambria"/>
          <w:spacing w:val="-5"/>
          <w:u w:val="single" w:color="053BF5"/>
          <w:lang w:val="vi-VN"/>
        </w:rPr>
        <w:t>.</w:t>
      </w:r>
      <w:r w:rsidRPr="001F4C15">
        <w:rPr>
          <w:rFonts w:eastAsia="Cambria"/>
          <w:spacing w:val="-1"/>
          <w:u w:val="single" w:color="053BF5"/>
          <w:lang w:val="vi-VN"/>
        </w:rPr>
        <w:t>1</w:t>
      </w:r>
      <w:r w:rsidRPr="001F4C15">
        <w:rPr>
          <w:rFonts w:eastAsia="Cambria"/>
          <w:spacing w:val="-5"/>
          <w:u w:val="single" w:color="053BF5"/>
          <w:lang w:val="vi-VN"/>
        </w:rPr>
        <w:t>.</w:t>
      </w:r>
      <w:r w:rsidRPr="001F4C15">
        <w:rPr>
          <w:rFonts w:eastAsia="Cambria"/>
          <w:spacing w:val="-12"/>
          <w:u w:val="single" w:color="053BF5"/>
          <w:lang w:val="vi-VN"/>
        </w:rPr>
        <w:t>1</w:t>
      </w:r>
      <w:r w:rsidRPr="001F4C15">
        <w:rPr>
          <w:rFonts w:eastAsia="Cambria"/>
          <w:lang w:val="vi-VN"/>
        </w:rPr>
        <w:t>)</w:t>
      </w:r>
      <w:r w:rsidRPr="001F4C15">
        <w:rPr>
          <w:rFonts w:eastAsia="Cambria"/>
          <w:spacing w:val="-6"/>
          <w:lang w:val="vi-VN"/>
        </w:rPr>
        <w:t xml:space="preserve"> </w:t>
      </w:r>
      <w:r w:rsidRPr="001F4C15">
        <w:rPr>
          <w:rFonts w:eastAsia="Cambria"/>
          <w:spacing w:val="-2"/>
          <w:lang w:val="vi-VN"/>
        </w:rPr>
        <w:t>hoặc</w:t>
      </w:r>
      <w:r w:rsidRPr="001F4C15">
        <w:rPr>
          <w:rFonts w:eastAsia="Cambria"/>
          <w:lang w:val="vi-VN"/>
        </w:rPr>
        <w:t xml:space="preserve"> ‘</w:t>
      </w:r>
      <w:r w:rsidRPr="001F4C15">
        <w:rPr>
          <w:rFonts w:eastAsia="Cambria"/>
          <w:spacing w:val="1"/>
          <w:lang w:val="vi-VN"/>
        </w:rPr>
        <w:t>Khẩn cấp</w:t>
      </w:r>
      <w:r w:rsidRPr="001F4C15">
        <w:rPr>
          <w:rFonts w:eastAsia="Cambria"/>
          <w:lang w:val="vi-VN"/>
        </w:rPr>
        <w:t xml:space="preserve">’ </w:t>
      </w:r>
      <w:r w:rsidRPr="001F4C15">
        <w:rPr>
          <w:rFonts w:eastAsia="Cambria"/>
          <w:spacing w:val="-12"/>
          <w:lang w:val="vi-VN"/>
        </w:rPr>
        <w:t>(</w:t>
      </w:r>
      <w:r w:rsidRPr="001F4C15">
        <w:rPr>
          <w:rFonts w:eastAsia="Cambria"/>
          <w:spacing w:val="1"/>
          <w:lang w:val="vi-VN"/>
        </w:rPr>
        <w:t>xem</w:t>
      </w:r>
      <w:r w:rsidRPr="001F4C15">
        <w:rPr>
          <w:rFonts w:eastAsia="Cambria"/>
          <w:lang w:val="vi-VN"/>
        </w:rPr>
        <w:t xml:space="preserve"> </w:t>
      </w:r>
      <w:r w:rsidRPr="001F4C15">
        <w:rPr>
          <w:rFonts w:eastAsia="Cambria"/>
          <w:spacing w:val="-2"/>
          <w:u w:val="single" w:color="053BF5"/>
          <w:lang w:val="vi-VN"/>
        </w:rPr>
        <w:t>1</w:t>
      </w:r>
      <w:r w:rsidRPr="001F4C15">
        <w:rPr>
          <w:rFonts w:eastAsia="Cambria"/>
          <w:spacing w:val="4"/>
          <w:u w:val="single" w:color="053BF5"/>
          <w:lang w:val="vi-VN"/>
        </w:rPr>
        <w:t>2</w:t>
      </w:r>
      <w:r w:rsidRPr="001F4C15">
        <w:rPr>
          <w:rFonts w:eastAsia="Cambria"/>
          <w:spacing w:val="-5"/>
          <w:u w:val="single" w:color="053BF5"/>
          <w:lang w:val="vi-VN"/>
        </w:rPr>
        <w:t>.</w:t>
      </w:r>
      <w:r w:rsidRPr="001F4C15">
        <w:rPr>
          <w:rFonts w:eastAsia="Cambria"/>
          <w:spacing w:val="-1"/>
          <w:u w:val="single" w:color="053BF5"/>
          <w:lang w:val="vi-VN"/>
        </w:rPr>
        <w:t>1</w:t>
      </w:r>
      <w:r w:rsidRPr="001F4C15">
        <w:rPr>
          <w:rFonts w:eastAsia="Cambria"/>
          <w:spacing w:val="5"/>
          <w:u w:val="single" w:color="053BF5"/>
          <w:lang w:val="vi-VN"/>
        </w:rPr>
        <w:t>.</w:t>
      </w:r>
      <w:r w:rsidRPr="001F4C15">
        <w:rPr>
          <w:rFonts w:eastAsia="Cambria"/>
          <w:spacing w:val="-5"/>
          <w:u w:val="single" w:color="053BF5"/>
          <w:lang w:val="vi-VN"/>
        </w:rPr>
        <w:t>2</w:t>
      </w:r>
      <w:r w:rsidRPr="001F4C15">
        <w:rPr>
          <w:rFonts w:eastAsia="Cambria"/>
          <w:lang w:val="vi-VN"/>
        </w:rPr>
        <w:t>).</w:t>
      </w:r>
    </w:p>
    <w:p w14:paraId="658C54D8" w14:textId="77777777" w:rsidR="00647124" w:rsidRPr="001F4C15" w:rsidRDefault="00647124" w:rsidP="009578D4">
      <w:pPr>
        <w:pStyle w:val="Nidungiu"/>
        <w:rPr>
          <w:rFonts w:eastAsia="Cambria"/>
          <w:lang w:val="vi-VN"/>
        </w:rPr>
      </w:pPr>
      <w:r w:rsidRPr="001F4C15">
        <w:rPr>
          <w:rFonts w:eastAsia="Cambria"/>
          <w:lang w:val="vi-VN"/>
        </w:rPr>
        <w:t xml:space="preserve">Các bộ phận trên bờ và ngoài biển của </w:t>
      </w:r>
      <w:proofErr w:type="spellStart"/>
      <w:r w:rsidRPr="001F4C15">
        <w:rPr>
          <w:rFonts w:eastAsia="Cambria"/>
        </w:rPr>
        <w:t>hệ</w:t>
      </w:r>
      <w:proofErr w:type="spellEnd"/>
      <w:r w:rsidRPr="001F4C15">
        <w:rPr>
          <w:rFonts w:eastAsia="Cambria"/>
        </w:rPr>
        <w:t xml:space="preserve"> </w:t>
      </w:r>
      <w:proofErr w:type="spellStart"/>
      <w:r w:rsidRPr="001F4C15">
        <w:rPr>
          <w:rFonts w:eastAsia="Cambria"/>
        </w:rPr>
        <w:t>thống</w:t>
      </w:r>
      <w:proofErr w:type="spellEnd"/>
      <w:r w:rsidRPr="001F4C15">
        <w:rPr>
          <w:rFonts w:eastAsia="Cambria"/>
        </w:rPr>
        <w:t xml:space="preserve"> </w:t>
      </w:r>
      <w:proofErr w:type="spellStart"/>
      <w:r w:rsidRPr="001F4C15">
        <w:rPr>
          <w:rFonts w:eastAsia="Cambria"/>
        </w:rPr>
        <w:t>kho</w:t>
      </w:r>
      <w:proofErr w:type="spellEnd"/>
      <w:r w:rsidRPr="001F4C15">
        <w:rPr>
          <w:rFonts w:eastAsia="Cambria"/>
        </w:rPr>
        <w:t xml:space="preserve"> </w:t>
      </w:r>
      <w:proofErr w:type="spellStart"/>
      <w:r w:rsidRPr="001F4C15">
        <w:rPr>
          <w:rFonts w:eastAsia="Cambria"/>
        </w:rPr>
        <w:t>chứa</w:t>
      </w:r>
      <w:proofErr w:type="spellEnd"/>
      <w:r w:rsidRPr="001F4C15">
        <w:rPr>
          <w:rFonts w:eastAsia="Cambria"/>
        </w:rPr>
        <w:t xml:space="preserve"> LNG </w:t>
      </w:r>
      <w:proofErr w:type="spellStart"/>
      <w:r w:rsidRPr="001F4C15">
        <w:rPr>
          <w:rFonts w:eastAsia="Cambria"/>
        </w:rPr>
        <w:t>nổi</w:t>
      </w:r>
      <w:proofErr w:type="spellEnd"/>
      <w:r w:rsidRPr="001F4C15">
        <w:rPr>
          <w:rFonts w:eastAsia="Cambria"/>
          <w:lang w:val="vi-VN"/>
        </w:rPr>
        <w:t xml:space="preserve"> phải được xử lý theo một cách khác mà có </w:t>
      </w:r>
      <w:proofErr w:type="spellStart"/>
      <w:r w:rsidRPr="001F4C15">
        <w:rPr>
          <w:rFonts w:eastAsia="Cambria"/>
        </w:rPr>
        <w:t>xem</w:t>
      </w:r>
      <w:proofErr w:type="spellEnd"/>
      <w:r w:rsidRPr="001F4C15">
        <w:rPr>
          <w:rFonts w:eastAsia="Cambria"/>
        </w:rPr>
        <w:t xml:space="preserve"> </w:t>
      </w:r>
      <w:proofErr w:type="spellStart"/>
      <w:r w:rsidRPr="001F4C15">
        <w:rPr>
          <w:rFonts w:eastAsia="Cambria"/>
        </w:rPr>
        <w:t>xét</w:t>
      </w:r>
      <w:proofErr w:type="spellEnd"/>
      <w:r w:rsidRPr="001F4C15">
        <w:rPr>
          <w:rFonts w:eastAsia="Cambria"/>
          <w:lang w:val="vi-VN"/>
        </w:rPr>
        <w:t xml:space="preserve"> đến vị trí nguồn điện, nguồn điện dự phòng, tính dễ bị tổn thương của hệ thống lắp đặt.</w:t>
      </w:r>
    </w:p>
    <w:p w14:paraId="539FE1B2" w14:textId="77777777" w:rsidR="00647124" w:rsidRPr="001F4C15" w:rsidRDefault="00647124" w:rsidP="00921A60">
      <w:pPr>
        <w:pStyle w:val="Tniunhcp3"/>
        <w:rPr>
          <w:rFonts w:eastAsia="Yu Gothic Light"/>
          <w:lang w:val="vi-VN"/>
        </w:rPr>
      </w:pPr>
      <w:bookmarkStart w:id="1092" w:name="_Toc55293809"/>
      <w:r w:rsidRPr="001F4C15">
        <w:rPr>
          <w:rFonts w:eastAsia="Yu Gothic Light"/>
          <w:lang w:val="vi-VN"/>
        </w:rPr>
        <w:t>Hệ thống ‘Bình thường’, ‘</w:t>
      </w:r>
      <w:proofErr w:type="spellStart"/>
      <w:r w:rsidRPr="001F4C15">
        <w:rPr>
          <w:rFonts w:eastAsia="Yu Gothic Light"/>
        </w:rPr>
        <w:t>Cần</w:t>
      </w:r>
      <w:proofErr w:type="spellEnd"/>
      <w:r w:rsidRPr="001F4C15">
        <w:rPr>
          <w:rFonts w:eastAsia="Yu Gothic Light"/>
        </w:rPr>
        <w:t xml:space="preserve"> </w:t>
      </w:r>
      <w:proofErr w:type="spellStart"/>
      <w:r w:rsidRPr="001F4C15">
        <w:rPr>
          <w:rFonts w:eastAsia="Yu Gothic Light"/>
        </w:rPr>
        <w:t>thiết</w:t>
      </w:r>
      <w:proofErr w:type="spellEnd"/>
      <w:r w:rsidRPr="001F4C15">
        <w:rPr>
          <w:rFonts w:eastAsia="Yu Gothic Light"/>
        </w:rPr>
        <w:t>”</w:t>
      </w:r>
      <w:r w:rsidRPr="001F4C15">
        <w:rPr>
          <w:rFonts w:eastAsia="Yu Gothic Light"/>
          <w:lang w:val="vi-VN"/>
        </w:rPr>
        <w:t>, ‘Khẩn cấp’ và hệ thống điện dự phòng UPS</w:t>
      </w:r>
      <w:bookmarkEnd w:id="1092"/>
    </w:p>
    <w:p w14:paraId="37A253D7" w14:textId="77777777" w:rsidR="00647124" w:rsidRPr="001F4C15" w:rsidRDefault="00647124" w:rsidP="00921A60">
      <w:pPr>
        <w:pStyle w:val="Tniunhcp3"/>
        <w:rPr>
          <w:rFonts w:eastAsia="Yu Gothic Light"/>
          <w:lang w:val="vi-VN"/>
        </w:rPr>
      </w:pPr>
      <w:bookmarkStart w:id="1093" w:name="_Toc55293810"/>
      <w:r w:rsidRPr="001F4C15">
        <w:rPr>
          <w:rFonts w:eastAsia="Yu Gothic Light"/>
          <w:lang w:val="vi-VN"/>
        </w:rPr>
        <w:t>Hệ thống bình thường</w:t>
      </w:r>
      <w:bookmarkEnd w:id="1093"/>
    </w:p>
    <w:p w14:paraId="69772157" w14:textId="77777777" w:rsidR="00647124" w:rsidRPr="001F4C15" w:rsidRDefault="00647124" w:rsidP="00921A60">
      <w:pPr>
        <w:pStyle w:val="Nidungiu"/>
        <w:rPr>
          <w:rFonts w:eastAsia="Cambria"/>
          <w:lang w:val="vi-VN"/>
        </w:rPr>
      </w:pPr>
      <w:r w:rsidRPr="001F4C15">
        <w:rPr>
          <w:rFonts w:eastAsia="Cambria"/>
          <w:lang w:val="vi-VN"/>
        </w:rPr>
        <w:t>Hệ thống phát điện bình thường phải cấp điện liên tục tất cả các phụ tải điện</w:t>
      </w:r>
      <w:r w:rsidRPr="001F4C15">
        <w:rPr>
          <w:rFonts w:eastAsia="Cambria"/>
        </w:rPr>
        <w:t>,</w:t>
      </w:r>
      <w:r w:rsidRPr="001F4C15">
        <w:rPr>
          <w:rFonts w:eastAsia="Cambria"/>
          <w:lang w:val="vi-VN"/>
        </w:rPr>
        <w:t xml:space="preserve"> </w:t>
      </w:r>
      <w:r w:rsidRPr="001F4C15">
        <w:rPr>
          <w:rFonts w:eastAsia="Cambria"/>
        </w:rPr>
        <w:t xml:space="preserve">ở </w:t>
      </w:r>
      <w:proofErr w:type="spellStart"/>
      <w:r w:rsidRPr="001F4C15">
        <w:rPr>
          <w:rFonts w:eastAsia="Cambria"/>
        </w:rPr>
        <w:t>mưc</w:t>
      </w:r>
      <w:proofErr w:type="spellEnd"/>
      <w:r w:rsidRPr="001F4C15">
        <w:rPr>
          <w:rFonts w:eastAsia="Cambria"/>
        </w:rPr>
        <w:t xml:space="preserve"> </w:t>
      </w:r>
      <w:proofErr w:type="spellStart"/>
      <w:r w:rsidRPr="001F4C15">
        <w:rPr>
          <w:rFonts w:eastAsia="Cambria"/>
        </w:rPr>
        <w:t>độ</w:t>
      </w:r>
      <w:proofErr w:type="spellEnd"/>
      <w:r w:rsidRPr="001F4C15">
        <w:rPr>
          <w:rFonts w:eastAsia="Cambria"/>
        </w:rPr>
        <w:t xml:space="preserve"> </w:t>
      </w:r>
      <w:proofErr w:type="spellStart"/>
      <w:r w:rsidRPr="001F4C15">
        <w:rPr>
          <w:rFonts w:eastAsia="Cambria"/>
        </w:rPr>
        <w:t>phụ</w:t>
      </w:r>
      <w:proofErr w:type="spellEnd"/>
      <w:r w:rsidRPr="001F4C15">
        <w:rPr>
          <w:rFonts w:eastAsia="Cambria"/>
        </w:rPr>
        <w:t xml:space="preserve"> </w:t>
      </w:r>
      <w:proofErr w:type="spellStart"/>
      <w:r w:rsidRPr="001F4C15">
        <w:rPr>
          <w:rFonts w:eastAsia="Cambria"/>
        </w:rPr>
        <w:t>tải</w:t>
      </w:r>
      <w:proofErr w:type="spellEnd"/>
      <w:r w:rsidRPr="001F4C15">
        <w:rPr>
          <w:rFonts w:eastAsia="Cambria"/>
        </w:rPr>
        <w:t xml:space="preserve"> </w:t>
      </w:r>
      <w:proofErr w:type="spellStart"/>
      <w:r w:rsidRPr="001F4C15">
        <w:rPr>
          <w:rFonts w:eastAsia="Cambria"/>
        </w:rPr>
        <w:t>sử</w:t>
      </w:r>
      <w:proofErr w:type="spellEnd"/>
      <w:r w:rsidRPr="001F4C15">
        <w:rPr>
          <w:rFonts w:eastAsia="Cambria"/>
        </w:rPr>
        <w:t xml:space="preserve"> </w:t>
      </w:r>
      <w:proofErr w:type="spellStart"/>
      <w:r w:rsidRPr="001F4C15">
        <w:rPr>
          <w:rFonts w:eastAsia="Cambria"/>
        </w:rPr>
        <w:t>dụng</w:t>
      </w:r>
      <w:proofErr w:type="spellEnd"/>
      <w:r w:rsidRPr="001F4C15">
        <w:rPr>
          <w:rFonts w:eastAsia="Cambria"/>
        </w:rPr>
        <w:t xml:space="preserve"> </w:t>
      </w:r>
      <w:proofErr w:type="spellStart"/>
      <w:r w:rsidRPr="001F4C15">
        <w:rPr>
          <w:rFonts w:eastAsia="Cambria"/>
        </w:rPr>
        <w:t>cụ</w:t>
      </w:r>
      <w:proofErr w:type="spellEnd"/>
      <w:r w:rsidRPr="001F4C15">
        <w:rPr>
          <w:rFonts w:eastAsia="Cambria"/>
        </w:rPr>
        <w:t xml:space="preserve"> </w:t>
      </w:r>
      <w:proofErr w:type="spellStart"/>
      <w:r w:rsidRPr="001F4C15">
        <w:rPr>
          <w:rFonts w:eastAsia="Cambria"/>
        </w:rPr>
        <w:t>thể</w:t>
      </w:r>
      <w:proofErr w:type="spellEnd"/>
      <w:r w:rsidRPr="001F4C15">
        <w:rPr>
          <w:rFonts w:eastAsia="Cambria"/>
          <w:lang w:val="vi-VN"/>
        </w:rPr>
        <w:t xml:space="preserve"> </w:t>
      </w:r>
      <w:proofErr w:type="spellStart"/>
      <w:r w:rsidRPr="001F4C15">
        <w:rPr>
          <w:rFonts w:eastAsia="Cambria"/>
        </w:rPr>
        <w:t>phục</w:t>
      </w:r>
      <w:proofErr w:type="spellEnd"/>
      <w:r w:rsidRPr="001F4C15">
        <w:rPr>
          <w:rFonts w:eastAsia="Cambria"/>
        </w:rPr>
        <w:t xml:space="preserve"> </w:t>
      </w:r>
      <w:proofErr w:type="spellStart"/>
      <w:r w:rsidRPr="001F4C15">
        <w:rPr>
          <w:rFonts w:eastAsia="Cambria"/>
        </w:rPr>
        <w:t>vụ</w:t>
      </w:r>
      <w:proofErr w:type="spellEnd"/>
      <w:r w:rsidRPr="001F4C15">
        <w:rPr>
          <w:rFonts w:eastAsia="Cambria"/>
          <w:lang w:val="vi-VN"/>
        </w:rPr>
        <w:t xml:space="preserve"> cho các hoạt động sản xuất bình thường.</w:t>
      </w:r>
    </w:p>
    <w:p w14:paraId="1A46F654" w14:textId="77777777" w:rsidR="00647124" w:rsidRPr="001F4C15" w:rsidRDefault="00647124" w:rsidP="00921A60">
      <w:pPr>
        <w:pStyle w:val="Tniunhcp3"/>
        <w:rPr>
          <w:rFonts w:eastAsia="Yu Gothic Light"/>
          <w:lang w:val="vi-VN"/>
        </w:rPr>
      </w:pPr>
      <w:bookmarkStart w:id="1094" w:name="_Toc55293811"/>
      <w:r w:rsidRPr="001F4C15">
        <w:rPr>
          <w:rFonts w:eastAsia="Yu Gothic Light"/>
          <w:lang w:val="vi-VN"/>
        </w:rPr>
        <w:t xml:space="preserve">Hệ thống </w:t>
      </w:r>
      <w:proofErr w:type="spellStart"/>
      <w:r w:rsidRPr="001F4C15">
        <w:rPr>
          <w:rFonts w:eastAsia="Yu Gothic Light"/>
        </w:rPr>
        <w:t>cần</w:t>
      </w:r>
      <w:proofErr w:type="spellEnd"/>
      <w:r w:rsidRPr="001F4C15">
        <w:rPr>
          <w:rFonts w:eastAsia="Yu Gothic Light"/>
        </w:rPr>
        <w:t xml:space="preserve"> </w:t>
      </w:r>
      <w:r w:rsidRPr="001F4C15">
        <w:rPr>
          <w:rFonts w:eastAsia="Yu Gothic Light"/>
          <w:lang w:val="vi-VN"/>
        </w:rPr>
        <w:t xml:space="preserve">thiết </w:t>
      </w:r>
      <w:bookmarkEnd w:id="1094"/>
    </w:p>
    <w:p w14:paraId="2F64A153" w14:textId="387B2EDD" w:rsidR="00647124" w:rsidRPr="001F4C15" w:rsidRDefault="00647124" w:rsidP="00921A60">
      <w:pPr>
        <w:pStyle w:val="Nidungiu"/>
        <w:rPr>
          <w:rFonts w:eastAsia="Cambria"/>
          <w:lang w:val="vi-VN"/>
        </w:rPr>
      </w:pPr>
      <w:r w:rsidRPr="001F4C15">
        <w:rPr>
          <w:rFonts w:eastAsia="Cambria"/>
          <w:lang w:val="vi-VN"/>
        </w:rPr>
        <w:t xml:space="preserve">Phụ tải có thể được phân loại là </w:t>
      </w:r>
      <w:proofErr w:type="spellStart"/>
      <w:r w:rsidRPr="001F4C15">
        <w:rPr>
          <w:bCs/>
        </w:rPr>
        <w:t>cần</w:t>
      </w:r>
      <w:proofErr w:type="spellEnd"/>
      <w:r w:rsidRPr="001F4C15">
        <w:rPr>
          <w:bCs/>
        </w:rPr>
        <w:t xml:space="preserve"> </w:t>
      </w:r>
      <w:r w:rsidRPr="001F4C15">
        <w:rPr>
          <w:bCs/>
          <w:lang w:val="vi-VN"/>
        </w:rPr>
        <w:t>thiết</w:t>
      </w:r>
      <w:r w:rsidRPr="001F4C15">
        <w:rPr>
          <w:b/>
          <w:lang w:val="vi-VN"/>
        </w:rPr>
        <w:t xml:space="preserve"> </w:t>
      </w:r>
      <w:r w:rsidRPr="001F4C15">
        <w:rPr>
          <w:rFonts w:eastAsia="Cambria"/>
          <w:lang w:val="vi-VN"/>
        </w:rPr>
        <w:t xml:space="preserve">(ví dụ: cần thiết để khởi động lại các </w:t>
      </w:r>
      <w:proofErr w:type="spellStart"/>
      <w:r w:rsidRPr="001F4C15">
        <w:rPr>
          <w:rFonts w:eastAsia="Cambria"/>
        </w:rPr>
        <w:t>thiết</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00041C64" w:rsidRPr="001F4C15">
        <w:rPr>
          <w:rFonts w:eastAsia="Cambria"/>
        </w:rPr>
        <w:t>công</w:t>
      </w:r>
      <w:proofErr w:type="spellEnd"/>
      <w:r w:rsidR="00041C64" w:rsidRPr="001F4C15">
        <w:rPr>
          <w:rFonts w:eastAsia="Cambria"/>
        </w:rPr>
        <w:t xml:space="preserve"> </w:t>
      </w:r>
      <w:proofErr w:type="spellStart"/>
      <w:r w:rsidR="00041C64" w:rsidRPr="001F4C15">
        <w:rPr>
          <w:rFonts w:eastAsia="Cambria"/>
        </w:rPr>
        <w:t>nghệ</w:t>
      </w:r>
      <w:proofErr w:type="spellEnd"/>
      <w:r w:rsidRPr="001F4C15">
        <w:rPr>
          <w:rFonts w:eastAsia="Cambria"/>
        </w:rPr>
        <w:t xml:space="preserve"> </w:t>
      </w:r>
      <w:r w:rsidRPr="001F4C15">
        <w:rPr>
          <w:rFonts w:eastAsia="Cambria"/>
          <w:lang w:val="vi-VN"/>
        </w:rPr>
        <w:t xml:space="preserve">sau khi </w:t>
      </w:r>
      <w:proofErr w:type="spellStart"/>
      <w:r w:rsidRPr="001F4C15">
        <w:rPr>
          <w:rFonts w:eastAsia="Cambria"/>
        </w:rPr>
        <w:t>ngừng</w:t>
      </w:r>
      <w:proofErr w:type="spellEnd"/>
      <w:r w:rsidRPr="001F4C15">
        <w:rPr>
          <w:rFonts w:eastAsia="Cambria"/>
        </w:rPr>
        <w:t xml:space="preserve"> </w:t>
      </w:r>
      <w:proofErr w:type="spellStart"/>
      <w:r w:rsidRPr="001F4C15">
        <w:rPr>
          <w:rFonts w:eastAsia="Cambria"/>
        </w:rPr>
        <w:t>phát</w:t>
      </w:r>
      <w:proofErr w:type="spellEnd"/>
      <w:r w:rsidRPr="001F4C15">
        <w:rPr>
          <w:rFonts w:eastAsia="Cambria"/>
        </w:rPr>
        <w:t xml:space="preserve"> </w:t>
      </w:r>
      <w:proofErr w:type="spellStart"/>
      <w:r w:rsidRPr="001F4C15">
        <w:rPr>
          <w:rFonts w:eastAsia="Cambria"/>
        </w:rPr>
        <w:t>điện</w:t>
      </w:r>
      <w:proofErr w:type="spellEnd"/>
      <w:r w:rsidRPr="001F4C15">
        <w:rPr>
          <w:rFonts w:eastAsia="Cambria"/>
        </w:rPr>
        <w:t xml:space="preserve"> </w:t>
      </w:r>
      <w:proofErr w:type="spellStart"/>
      <w:r w:rsidRPr="001F4C15">
        <w:rPr>
          <w:rFonts w:eastAsia="Cambria"/>
        </w:rPr>
        <w:t>bình</w:t>
      </w:r>
      <w:proofErr w:type="spellEnd"/>
      <w:r w:rsidRPr="001F4C15">
        <w:rPr>
          <w:rFonts w:eastAsia="Cambria"/>
        </w:rPr>
        <w:t xml:space="preserve"> </w:t>
      </w:r>
      <w:proofErr w:type="spellStart"/>
      <w:r w:rsidRPr="001F4C15">
        <w:rPr>
          <w:rFonts w:eastAsia="Cambria"/>
        </w:rPr>
        <w:t>thường</w:t>
      </w:r>
      <w:proofErr w:type="spellEnd"/>
      <w:r w:rsidRPr="001F4C15">
        <w:rPr>
          <w:rFonts w:eastAsia="Cambria"/>
          <w:lang w:val="vi-VN"/>
        </w:rPr>
        <w:t xml:space="preserve">). Các phụ tải này bao gồm các </w:t>
      </w:r>
      <w:proofErr w:type="spellStart"/>
      <w:r w:rsidRPr="001F4C15">
        <w:rPr>
          <w:rFonts w:eastAsia="Cambria"/>
        </w:rPr>
        <w:t>hệ</w:t>
      </w:r>
      <w:proofErr w:type="spellEnd"/>
      <w:r w:rsidRPr="001F4C15">
        <w:rPr>
          <w:rFonts w:eastAsia="Cambria"/>
        </w:rPr>
        <w:t xml:space="preserve"> </w:t>
      </w:r>
      <w:proofErr w:type="spellStart"/>
      <w:r w:rsidRPr="001F4C15">
        <w:rPr>
          <w:rFonts w:eastAsia="Cambria"/>
        </w:rPr>
        <w:t>thống</w:t>
      </w:r>
      <w:proofErr w:type="spellEnd"/>
      <w:r w:rsidRPr="001F4C15">
        <w:rPr>
          <w:rFonts w:eastAsia="Cambria"/>
        </w:rPr>
        <w:t xml:space="preserve">, </w:t>
      </w:r>
      <w:proofErr w:type="spellStart"/>
      <w:r w:rsidRPr="001F4C15">
        <w:rPr>
          <w:rFonts w:eastAsia="Cambria"/>
        </w:rPr>
        <w:t>thiết</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Pr="001F4C15">
        <w:rPr>
          <w:rFonts w:eastAsia="Cambria"/>
        </w:rPr>
        <w:t>phụ</w:t>
      </w:r>
      <w:proofErr w:type="spellEnd"/>
      <w:r w:rsidRPr="001F4C15">
        <w:rPr>
          <w:rFonts w:eastAsia="Cambria"/>
        </w:rPr>
        <w:t xml:space="preserve"> </w:t>
      </w:r>
      <w:proofErr w:type="spellStart"/>
      <w:r w:rsidRPr="001F4C15">
        <w:rPr>
          <w:rFonts w:eastAsia="Cambria"/>
        </w:rPr>
        <w:t>trợ</w:t>
      </w:r>
      <w:proofErr w:type="spellEnd"/>
      <w:r w:rsidRPr="001F4C15">
        <w:rPr>
          <w:rFonts w:eastAsia="Cambria"/>
          <w:lang w:val="vi-VN"/>
        </w:rPr>
        <w:t xml:space="preserve"> cũng như một số tải phụ của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thiết</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nghệ</w:t>
      </w:r>
      <w:proofErr w:type="spellEnd"/>
      <w:r w:rsidRPr="001F4C15">
        <w:rPr>
          <w:rFonts w:eastAsia="Cambria"/>
          <w:lang w:val="vi-VN"/>
        </w:rPr>
        <w:t>.</w:t>
      </w:r>
    </w:p>
    <w:p w14:paraId="428DB875" w14:textId="77777777" w:rsidR="00647124" w:rsidRPr="001F4C15" w:rsidRDefault="00647124" w:rsidP="00921A60">
      <w:pPr>
        <w:pStyle w:val="Nidungiu"/>
        <w:rPr>
          <w:rFonts w:eastAsia="Cambria"/>
        </w:rPr>
      </w:pPr>
      <w:r w:rsidRPr="001F4C15">
        <w:rPr>
          <w:rFonts w:eastAsia="Cambria"/>
          <w:lang w:val="vi-VN"/>
        </w:rPr>
        <w:t xml:space="preserve">Hệ thống phát điện thiết yếu phải cấp điện cho các tiện ích được coi là thiết yếu để đảm bảo các dịch vụ cho nhân viên, tất cả các tòa nhà hành chính và </w:t>
      </w:r>
      <w:proofErr w:type="spellStart"/>
      <w:r w:rsidRPr="001F4C15">
        <w:rPr>
          <w:rFonts w:eastAsia="Cambria"/>
        </w:rPr>
        <w:t>khu</w:t>
      </w:r>
      <w:proofErr w:type="spellEnd"/>
      <w:r w:rsidRPr="001F4C15">
        <w:rPr>
          <w:rFonts w:eastAsia="Cambria"/>
        </w:rPr>
        <w:t xml:space="preserve"> </w:t>
      </w:r>
      <w:proofErr w:type="spellStart"/>
      <w:r w:rsidRPr="001F4C15">
        <w:rPr>
          <w:rFonts w:eastAsia="Cambria"/>
        </w:rPr>
        <w:t>nhà</w:t>
      </w:r>
      <w:proofErr w:type="spellEnd"/>
      <w:r w:rsidRPr="001F4C15">
        <w:rPr>
          <w:rFonts w:eastAsia="Cambria"/>
        </w:rPr>
        <w:t xml:space="preserve"> ở</w:t>
      </w:r>
      <w:r w:rsidRPr="001F4C15" w:rsidDel="007D37A7">
        <w:rPr>
          <w:rFonts w:eastAsia="Cambria"/>
          <w:lang w:val="vi-VN"/>
        </w:rPr>
        <w:t xml:space="preserve"> </w:t>
      </w:r>
      <w:r w:rsidRPr="001F4C15">
        <w:rPr>
          <w:rFonts w:eastAsia="Cambria"/>
          <w:lang w:val="vi-VN"/>
        </w:rPr>
        <w:t xml:space="preserve">với các hệ thống phụ trợ cần thiết. Tất cả các phụ tải này </w:t>
      </w:r>
      <w:proofErr w:type="spellStart"/>
      <w:r w:rsidRPr="001F4C15">
        <w:rPr>
          <w:rFonts w:eastAsia="Cambria"/>
        </w:rPr>
        <w:t>vẫn</w:t>
      </w:r>
      <w:proofErr w:type="spellEnd"/>
      <w:r w:rsidRPr="001F4C15">
        <w:rPr>
          <w:rFonts w:eastAsia="Cambria"/>
        </w:rPr>
        <w:t xml:space="preserve"> </w:t>
      </w:r>
      <w:r w:rsidRPr="001F4C15">
        <w:rPr>
          <w:rFonts w:eastAsia="Cambria"/>
          <w:lang w:val="vi-VN"/>
        </w:rPr>
        <w:t xml:space="preserve">khả dụng khi </w:t>
      </w:r>
      <w:proofErr w:type="spellStart"/>
      <w:r w:rsidRPr="001F4C15">
        <w:rPr>
          <w:rFonts w:eastAsia="Cambria"/>
        </w:rPr>
        <w:t>hệ</w:t>
      </w:r>
      <w:proofErr w:type="spellEnd"/>
      <w:r w:rsidRPr="001F4C15">
        <w:rPr>
          <w:rFonts w:eastAsia="Cambria"/>
        </w:rPr>
        <w:t xml:space="preserve"> </w:t>
      </w:r>
      <w:proofErr w:type="spellStart"/>
      <w:r w:rsidRPr="001F4C15">
        <w:rPr>
          <w:rFonts w:eastAsia="Cambria"/>
        </w:rPr>
        <w:t>thống</w:t>
      </w:r>
      <w:proofErr w:type="spellEnd"/>
      <w:r w:rsidRPr="001F4C15">
        <w:rPr>
          <w:rFonts w:eastAsia="Cambria"/>
        </w:rPr>
        <w:t xml:space="preserve"> </w:t>
      </w:r>
      <w:proofErr w:type="spellStart"/>
      <w:r w:rsidRPr="001F4C15">
        <w:rPr>
          <w:rFonts w:eastAsia="Cambria"/>
        </w:rPr>
        <w:t>phát</w:t>
      </w:r>
      <w:proofErr w:type="spellEnd"/>
      <w:r w:rsidRPr="001F4C15">
        <w:rPr>
          <w:rFonts w:eastAsia="Cambria"/>
        </w:rPr>
        <w:t xml:space="preserve"> </w:t>
      </w:r>
      <w:proofErr w:type="spellStart"/>
      <w:r w:rsidRPr="001F4C15">
        <w:rPr>
          <w:rFonts w:eastAsia="Cambria"/>
        </w:rPr>
        <w:t>điện</w:t>
      </w:r>
      <w:proofErr w:type="spellEnd"/>
      <w:r w:rsidRPr="001F4C15">
        <w:rPr>
          <w:rFonts w:eastAsia="Cambria"/>
        </w:rPr>
        <w:t xml:space="preserve"> </w:t>
      </w:r>
      <w:proofErr w:type="spellStart"/>
      <w:r w:rsidRPr="001F4C15">
        <w:rPr>
          <w:rFonts w:eastAsia="Cambria"/>
        </w:rPr>
        <w:t>bình</w:t>
      </w:r>
      <w:proofErr w:type="spellEnd"/>
      <w:r w:rsidRPr="001F4C15">
        <w:rPr>
          <w:rFonts w:eastAsia="Cambria"/>
        </w:rPr>
        <w:t xml:space="preserve"> </w:t>
      </w:r>
      <w:proofErr w:type="spellStart"/>
      <w:r w:rsidRPr="001F4C15">
        <w:rPr>
          <w:rFonts w:eastAsia="Cambria"/>
        </w:rPr>
        <w:t>thường</w:t>
      </w:r>
      <w:proofErr w:type="spellEnd"/>
      <w:r w:rsidRPr="001F4C15">
        <w:rPr>
          <w:rFonts w:eastAsia="Cambria"/>
        </w:rPr>
        <w:t xml:space="preserve"> </w:t>
      </w:r>
      <w:proofErr w:type="spellStart"/>
      <w:r w:rsidRPr="001F4C15">
        <w:rPr>
          <w:rFonts w:eastAsia="Cambria"/>
        </w:rPr>
        <w:t>dừng</w:t>
      </w:r>
      <w:proofErr w:type="spellEnd"/>
      <w:r w:rsidRPr="001F4C15">
        <w:rPr>
          <w:rFonts w:eastAsia="Cambria"/>
        </w:rPr>
        <w:t xml:space="preserve"> </w:t>
      </w:r>
      <w:proofErr w:type="spellStart"/>
      <w:r w:rsidRPr="001F4C15">
        <w:rPr>
          <w:rFonts w:eastAsia="Cambria"/>
        </w:rPr>
        <w:t>hoạt</w:t>
      </w:r>
      <w:proofErr w:type="spellEnd"/>
      <w:r w:rsidRPr="001F4C15">
        <w:rPr>
          <w:rFonts w:eastAsia="Cambria"/>
        </w:rPr>
        <w:t xml:space="preserve"> </w:t>
      </w:r>
      <w:proofErr w:type="spellStart"/>
      <w:r w:rsidRPr="001F4C15">
        <w:rPr>
          <w:rFonts w:eastAsia="Cambria"/>
        </w:rPr>
        <w:t>động</w:t>
      </w:r>
      <w:proofErr w:type="spellEnd"/>
      <w:r w:rsidRPr="001F4C15">
        <w:rPr>
          <w:rFonts w:eastAsia="Cambria"/>
        </w:rPr>
        <w:t>.</w:t>
      </w:r>
    </w:p>
    <w:p w14:paraId="51EA2909" w14:textId="77777777" w:rsidR="00647124" w:rsidRPr="001F4C15" w:rsidRDefault="00647124" w:rsidP="00921A60">
      <w:pPr>
        <w:pStyle w:val="Nidungiu"/>
        <w:rPr>
          <w:rFonts w:eastAsia="Cambria"/>
          <w:lang w:val="vi-VN"/>
        </w:rPr>
      </w:pPr>
      <w:r w:rsidRPr="001F4C15">
        <w:rPr>
          <w:rFonts w:eastAsia="Cambria"/>
          <w:lang w:val="vi-VN"/>
        </w:rPr>
        <w:t>Các tiện ích tiêu biểu có trong hệ thống thiết yếu là:</w:t>
      </w:r>
    </w:p>
    <w:p w14:paraId="1F351184" w14:textId="77777777" w:rsidR="00647124" w:rsidRPr="001F4C15" w:rsidRDefault="00647124" w:rsidP="00234926">
      <w:pPr>
        <w:pStyle w:val="Nidungiu"/>
        <w:numPr>
          <w:ilvl w:val="0"/>
          <w:numId w:val="122"/>
        </w:numPr>
        <w:rPr>
          <w:rFonts w:eastAsia="Cambria"/>
          <w:lang w:val="vi-VN"/>
        </w:rPr>
      </w:pPr>
      <w:r w:rsidRPr="001F4C15">
        <w:rPr>
          <w:rFonts w:eastAsia="Cambria"/>
          <w:lang w:val="vi-VN"/>
        </w:rPr>
        <w:lastRenderedPageBreak/>
        <w:t xml:space="preserve">tất cả hệ thống khu </w:t>
      </w:r>
      <w:proofErr w:type="spellStart"/>
      <w:r w:rsidRPr="001F4C15">
        <w:rPr>
          <w:rFonts w:eastAsia="Cambria"/>
        </w:rPr>
        <w:t>sinh</w:t>
      </w:r>
      <w:proofErr w:type="spellEnd"/>
      <w:r w:rsidRPr="001F4C15">
        <w:rPr>
          <w:rFonts w:eastAsia="Cambria"/>
        </w:rPr>
        <w:t xml:space="preserve"> </w:t>
      </w:r>
      <w:proofErr w:type="spellStart"/>
      <w:r w:rsidRPr="001F4C15">
        <w:rPr>
          <w:rFonts w:eastAsia="Cambria"/>
        </w:rPr>
        <w:t>hoạt</w:t>
      </w:r>
      <w:proofErr w:type="spellEnd"/>
      <w:r w:rsidRPr="001F4C15">
        <w:rPr>
          <w:rFonts w:eastAsia="Cambria"/>
          <w:lang w:val="vi-VN"/>
        </w:rPr>
        <w:t>/hệ thống khu vực hành chính (ví dụ: xử lý nước, sưởi ấm, thoát nước thải, bếp);</w:t>
      </w:r>
    </w:p>
    <w:p w14:paraId="51EDC739" w14:textId="77777777" w:rsidR="00647124" w:rsidRPr="001F4C15" w:rsidRDefault="00647124" w:rsidP="00234926">
      <w:pPr>
        <w:pStyle w:val="Nidungiu"/>
        <w:numPr>
          <w:ilvl w:val="0"/>
          <w:numId w:val="122"/>
        </w:numPr>
        <w:rPr>
          <w:rFonts w:eastAsia="Cambria"/>
          <w:lang w:val="vi-VN"/>
        </w:rPr>
      </w:pPr>
      <w:r w:rsidRPr="001F4C15">
        <w:rPr>
          <w:rFonts w:eastAsia="Cambria"/>
          <w:lang w:val="vi-VN"/>
        </w:rPr>
        <w:t>Hệ thống sưởi ấm, thông gió, điều hòa không khí (HVAC) cho khu nhà ở và tiện nghi sinh hoạt;</w:t>
      </w:r>
    </w:p>
    <w:p w14:paraId="2A00C07B" w14:textId="77777777" w:rsidR="00647124" w:rsidRPr="001F4C15" w:rsidRDefault="00647124" w:rsidP="00234926">
      <w:pPr>
        <w:pStyle w:val="Nidungiu"/>
        <w:numPr>
          <w:ilvl w:val="0"/>
          <w:numId w:val="122"/>
        </w:numPr>
        <w:rPr>
          <w:rFonts w:eastAsia="Cambria"/>
          <w:lang w:val="vi-VN"/>
        </w:rPr>
      </w:pPr>
      <w:proofErr w:type="spellStart"/>
      <w:r w:rsidRPr="001F4C15">
        <w:rPr>
          <w:rFonts w:eastAsia="Cambria"/>
        </w:rPr>
        <w:t>chiếu</w:t>
      </w:r>
      <w:proofErr w:type="spellEnd"/>
      <w:r w:rsidRPr="001F4C15">
        <w:rPr>
          <w:rFonts w:eastAsia="Cambria"/>
          <w:lang w:val="vi-VN"/>
        </w:rPr>
        <w:t xml:space="preserve"> sáng bình thường, kể cả khu vực dây chuyền sản </w:t>
      </w:r>
      <w:proofErr w:type="gramStart"/>
      <w:r w:rsidRPr="001F4C15">
        <w:rPr>
          <w:rFonts w:eastAsia="Cambria"/>
          <w:lang w:val="vi-VN"/>
        </w:rPr>
        <w:t>xuất;</w:t>
      </w:r>
      <w:proofErr w:type="gramEnd"/>
    </w:p>
    <w:p w14:paraId="79E5024D" w14:textId="77777777" w:rsidR="00647124" w:rsidRPr="001F4C15" w:rsidRDefault="00647124" w:rsidP="00234926">
      <w:pPr>
        <w:pStyle w:val="Nidungiu"/>
        <w:numPr>
          <w:ilvl w:val="0"/>
          <w:numId w:val="122"/>
        </w:numPr>
        <w:rPr>
          <w:rFonts w:eastAsia="Cambria"/>
          <w:lang w:val="vi-VN"/>
        </w:rPr>
      </w:pPr>
      <w:r w:rsidRPr="001F4C15">
        <w:rPr>
          <w:rFonts w:eastAsia="Cambria"/>
          <w:lang w:val="vi-VN"/>
        </w:rPr>
        <w:t xml:space="preserve">máy bơm </w:t>
      </w:r>
      <w:proofErr w:type="spellStart"/>
      <w:r w:rsidRPr="001F4C15">
        <w:rPr>
          <w:rFonts w:eastAsia="Cambria"/>
        </w:rPr>
        <w:t>nước</w:t>
      </w:r>
      <w:proofErr w:type="spellEnd"/>
      <w:r w:rsidRPr="001F4C15">
        <w:rPr>
          <w:rFonts w:eastAsia="Cambria"/>
        </w:rPr>
        <w:t xml:space="preserve"> </w:t>
      </w:r>
      <w:proofErr w:type="spellStart"/>
      <w:r w:rsidRPr="001F4C15">
        <w:rPr>
          <w:rFonts w:eastAsia="Cambria"/>
        </w:rPr>
        <w:t>dằn</w:t>
      </w:r>
      <w:proofErr w:type="spellEnd"/>
      <w:r w:rsidRPr="001F4C15">
        <w:rPr>
          <w:rFonts w:eastAsia="Cambria"/>
          <w:lang w:val="vi-VN"/>
        </w:rPr>
        <w:t>;</w:t>
      </w:r>
    </w:p>
    <w:p w14:paraId="61963915" w14:textId="77777777" w:rsidR="00647124" w:rsidRPr="001F4C15" w:rsidRDefault="00647124" w:rsidP="00234926">
      <w:pPr>
        <w:pStyle w:val="Nidungiu"/>
        <w:numPr>
          <w:ilvl w:val="0"/>
          <w:numId w:val="122"/>
        </w:numPr>
        <w:rPr>
          <w:rFonts w:eastAsia="Cambria"/>
          <w:lang w:val="vi-VN"/>
        </w:rPr>
      </w:pPr>
      <w:r w:rsidRPr="001F4C15">
        <w:rPr>
          <w:rFonts w:eastAsia="Cambria"/>
          <w:lang w:val="vi-VN"/>
        </w:rPr>
        <w:t>máy bơm nước làm mát cho các dịch vụ thiết yếu;</w:t>
      </w:r>
    </w:p>
    <w:p w14:paraId="5B18D73C" w14:textId="77777777" w:rsidR="00647124" w:rsidRPr="001F4C15" w:rsidRDefault="00647124" w:rsidP="00234926">
      <w:pPr>
        <w:pStyle w:val="Nidungiu"/>
        <w:numPr>
          <w:ilvl w:val="0"/>
          <w:numId w:val="122"/>
        </w:numPr>
        <w:rPr>
          <w:rFonts w:eastAsia="Cambria"/>
          <w:lang w:val="vi-VN"/>
        </w:rPr>
      </w:pPr>
      <w:r w:rsidRPr="001F4C15">
        <w:rPr>
          <w:rFonts w:eastAsia="Cambria"/>
          <w:lang w:val="vi-VN"/>
        </w:rPr>
        <w:t>máy nén khí và máy tạo khí trơ;</w:t>
      </w:r>
    </w:p>
    <w:p w14:paraId="6305F542" w14:textId="77777777" w:rsidR="00647124" w:rsidRPr="001F4C15" w:rsidRDefault="00647124" w:rsidP="00234926">
      <w:pPr>
        <w:pStyle w:val="Nidungiu"/>
        <w:numPr>
          <w:ilvl w:val="0"/>
          <w:numId w:val="122"/>
        </w:numPr>
        <w:rPr>
          <w:rFonts w:eastAsia="Cambria"/>
          <w:lang w:val="vi-VN"/>
        </w:rPr>
      </w:pPr>
      <w:r w:rsidRPr="001F4C15">
        <w:rPr>
          <w:rFonts w:eastAsia="Cambria"/>
          <w:lang w:val="vi-VN"/>
        </w:rPr>
        <w:t>thiết bị (phụ trợ) cần thiết để khởi động hệ thống phát điện chính.</w:t>
      </w:r>
    </w:p>
    <w:p w14:paraId="769EC45B" w14:textId="77777777" w:rsidR="00647124" w:rsidRPr="001F4C15" w:rsidRDefault="00647124" w:rsidP="00921A60">
      <w:pPr>
        <w:pStyle w:val="Nidungiu"/>
        <w:rPr>
          <w:rFonts w:eastAsia="Cambria"/>
          <w:lang w:val="vi-VN"/>
        </w:rPr>
      </w:pPr>
      <w:r w:rsidRPr="001F4C15">
        <w:rPr>
          <w:rFonts w:eastAsia="Cambria"/>
          <w:lang w:val="vi-VN"/>
        </w:rPr>
        <w:t>Danh mục hệ thống phát điện thiết yếu phải được sửa đổi, điều chỉnh phù hợp với đặc điểm của cơ sở và được các bên thống nhất.</w:t>
      </w:r>
    </w:p>
    <w:p w14:paraId="43DFE007" w14:textId="77777777" w:rsidR="00647124" w:rsidRPr="001F4C15" w:rsidRDefault="00647124" w:rsidP="00921A60">
      <w:pPr>
        <w:pStyle w:val="Nidungiu"/>
        <w:rPr>
          <w:rFonts w:eastAsia="Cambria"/>
          <w:lang w:val="vi-VN"/>
        </w:rPr>
      </w:pPr>
      <w:r w:rsidRPr="001F4C15">
        <w:rPr>
          <w:rFonts w:eastAsia="Cambria"/>
          <w:lang w:val="vi-VN"/>
        </w:rPr>
        <w:t>Các phụ tải cần được cân nhắc cho các tình huống vận hành dự kiến ​​bao gồm vận chuyển, kéo tàu đến vị trí và thử nghiệm cũng như vận hành trước thiết bị tại vị trí chế tạo.</w:t>
      </w:r>
    </w:p>
    <w:p w14:paraId="7EA247E1" w14:textId="77777777" w:rsidR="00647124" w:rsidRPr="001F4C15" w:rsidRDefault="00647124" w:rsidP="00921A60">
      <w:pPr>
        <w:pStyle w:val="Tniunhcp3"/>
        <w:rPr>
          <w:rFonts w:eastAsia="Yu Gothic Light"/>
          <w:lang w:val="vi-VN"/>
        </w:rPr>
      </w:pPr>
      <w:bookmarkStart w:id="1095" w:name="_Toc55293812"/>
      <w:r w:rsidRPr="001F4C15">
        <w:rPr>
          <w:rFonts w:eastAsia="Yu Gothic Light"/>
          <w:lang w:val="vi-VN"/>
        </w:rPr>
        <w:t>Hệ thống khẩn cấp</w:t>
      </w:r>
      <w:bookmarkEnd w:id="1095"/>
    </w:p>
    <w:p w14:paraId="32AC6CB0" w14:textId="69309412" w:rsidR="00647124" w:rsidRPr="001F4C15" w:rsidRDefault="00647124" w:rsidP="00921A60">
      <w:pPr>
        <w:pStyle w:val="Nidungiu"/>
        <w:rPr>
          <w:rFonts w:eastAsia="Cambria"/>
          <w:lang w:val="vi-VN"/>
        </w:rPr>
      </w:pPr>
      <w:r w:rsidRPr="001F4C15">
        <w:rPr>
          <w:rFonts w:eastAsia="Cambria"/>
          <w:lang w:val="vi-VN"/>
        </w:rPr>
        <w:t xml:space="preserve">Hệ thống </w:t>
      </w:r>
      <w:proofErr w:type="spellStart"/>
      <w:r w:rsidRPr="001F4C15">
        <w:rPr>
          <w:rFonts w:eastAsia="Cambria"/>
        </w:rPr>
        <w:t>phát</w:t>
      </w:r>
      <w:proofErr w:type="spellEnd"/>
      <w:r w:rsidRPr="001F4C15">
        <w:rPr>
          <w:rFonts w:eastAsia="Cambria"/>
        </w:rPr>
        <w:t xml:space="preserve"> </w:t>
      </w:r>
      <w:proofErr w:type="spellStart"/>
      <w:r w:rsidRPr="001F4C15">
        <w:rPr>
          <w:rFonts w:eastAsia="Cambria"/>
        </w:rPr>
        <w:t>điện</w:t>
      </w:r>
      <w:proofErr w:type="spellEnd"/>
      <w:r w:rsidRPr="001F4C15">
        <w:rPr>
          <w:rFonts w:eastAsia="Cambria"/>
        </w:rPr>
        <w:t xml:space="preserve"> </w:t>
      </w:r>
      <w:r w:rsidRPr="001F4C15">
        <w:rPr>
          <w:rFonts w:eastAsia="Cambria"/>
          <w:lang w:val="vi-VN"/>
        </w:rPr>
        <w:t xml:space="preserve">khẩn cấp phải cấp điện cho các phụ tải (ví dụ hệ thống điều khiển và an toàn) quan trọng đối với sự an toàn của </w:t>
      </w:r>
      <w:r w:rsidRPr="001F4C15">
        <w:rPr>
          <w:rFonts w:eastAsia="Cambria"/>
        </w:rPr>
        <w:t xml:space="preserve">con </w:t>
      </w:r>
      <w:proofErr w:type="spellStart"/>
      <w:r w:rsidRPr="001F4C15">
        <w:rPr>
          <w:rFonts w:eastAsia="Cambria"/>
        </w:rPr>
        <w:t>người</w:t>
      </w:r>
      <w:proofErr w:type="spellEnd"/>
      <w:r w:rsidRPr="001F4C15">
        <w:rPr>
          <w:rFonts w:eastAsia="Cambria"/>
          <w:lang w:val="vi-VN"/>
        </w:rPr>
        <w:t xml:space="preserve">, khi hệ thống phát điện thiết yếu không hoạt động. Hệ thống này có thể giúp sơ tán </w:t>
      </w:r>
      <w:proofErr w:type="spellStart"/>
      <w:r w:rsidR="00FC7A81" w:rsidRPr="001F4C15">
        <w:rPr>
          <w:rFonts w:eastAsia="Cambria"/>
        </w:rPr>
        <w:t>thiết</w:t>
      </w:r>
      <w:proofErr w:type="spellEnd"/>
      <w:r w:rsidR="00FC7A81" w:rsidRPr="001F4C15">
        <w:rPr>
          <w:rFonts w:eastAsia="Cambria"/>
        </w:rPr>
        <w:t xml:space="preserve"> </w:t>
      </w:r>
      <w:proofErr w:type="spellStart"/>
      <w:r w:rsidR="00FC7A81" w:rsidRPr="001F4C15">
        <w:rPr>
          <w:rFonts w:eastAsia="Cambria"/>
        </w:rPr>
        <w:t>bị</w:t>
      </w:r>
      <w:proofErr w:type="spellEnd"/>
      <w:r w:rsidRPr="001F4C15">
        <w:rPr>
          <w:rFonts w:eastAsia="Cambria"/>
          <w:lang w:val="vi-VN"/>
        </w:rPr>
        <w:t xml:space="preserve"> và được dùng để khởi động lại hệ thống phát điện bình thường.</w:t>
      </w:r>
    </w:p>
    <w:p w14:paraId="1BD26FC9" w14:textId="4C920BE4" w:rsidR="00647124" w:rsidRPr="001F4C15" w:rsidRDefault="00647124" w:rsidP="00921A60">
      <w:pPr>
        <w:pStyle w:val="Nidungiu"/>
        <w:rPr>
          <w:rFonts w:eastAsia="Cambria"/>
          <w:lang w:val="vi-VN"/>
        </w:rPr>
      </w:pPr>
      <w:r w:rsidRPr="001F4C15">
        <w:rPr>
          <w:rFonts w:eastAsia="Cambria"/>
          <w:lang w:val="vi-VN"/>
        </w:rPr>
        <w:t xml:space="preserve">Hệ thống phát điện khẩn cấp phải được bố trí trong khu vực an toàn </w:t>
      </w:r>
      <w:proofErr w:type="spellStart"/>
      <w:r w:rsidRPr="001F4C15">
        <w:rPr>
          <w:rFonts w:eastAsia="Cambria"/>
        </w:rPr>
        <w:t>dành</w:t>
      </w:r>
      <w:proofErr w:type="spellEnd"/>
      <w:r w:rsidRPr="001F4C15">
        <w:rPr>
          <w:rFonts w:eastAsia="Cambria"/>
        </w:rPr>
        <w:t xml:space="preserve"> </w:t>
      </w:r>
      <w:proofErr w:type="spellStart"/>
      <w:r w:rsidRPr="001F4C15">
        <w:rPr>
          <w:rFonts w:eastAsia="Cambria"/>
        </w:rPr>
        <w:t>riêng</w:t>
      </w:r>
      <w:proofErr w:type="spellEnd"/>
      <w:r w:rsidRPr="001F4C15">
        <w:rPr>
          <w:rFonts w:eastAsia="Cambria"/>
          <w:lang w:val="vi-VN"/>
        </w:rPr>
        <w:t xml:space="preserve"> để đề phòng sự cố dẫn đến mất </w:t>
      </w:r>
      <w:proofErr w:type="spellStart"/>
      <w:r w:rsidRPr="001F4C15">
        <w:rPr>
          <w:rFonts w:eastAsia="Cambria"/>
        </w:rPr>
        <w:t>điện</w:t>
      </w:r>
      <w:proofErr w:type="spellEnd"/>
      <w:r w:rsidRPr="001F4C15">
        <w:rPr>
          <w:rFonts w:eastAsia="Cambria"/>
        </w:rPr>
        <w:t xml:space="preserve"> </w:t>
      </w:r>
      <w:proofErr w:type="spellStart"/>
      <w:r w:rsidRPr="001F4C15">
        <w:rPr>
          <w:rFonts w:eastAsia="Cambria"/>
        </w:rPr>
        <w:t>từ</w:t>
      </w:r>
      <w:proofErr w:type="spellEnd"/>
      <w:r w:rsidRPr="001F4C15">
        <w:rPr>
          <w:rFonts w:eastAsia="Cambria"/>
        </w:rPr>
        <w:t xml:space="preserve"> </w:t>
      </w:r>
      <w:r w:rsidRPr="001F4C15">
        <w:rPr>
          <w:rFonts w:eastAsia="Cambria"/>
          <w:lang w:val="vi-VN"/>
        </w:rPr>
        <w:t xml:space="preserve">cả nguồn điện khẩn cấp </w:t>
      </w:r>
      <w:proofErr w:type="spellStart"/>
      <w:r w:rsidRPr="001F4C15">
        <w:rPr>
          <w:rFonts w:eastAsia="Cambria"/>
        </w:rPr>
        <w:t>và</w:t>
      </w:r>
      <w:proofErr w:type="spellEnd"/>
      <w:r w:rsidRPr="001F4C15">
        <w:rPr>
          <w:rFonts w:eastAsia="Cambria"/>
          <w:lang w:val="vi-VN"/>
        </w:rPr>
        <w:t xml:space="preserve"> nguồn điện chính</w:t>
      </w:r>
      <w:r w:rsidRPr="001F4C15">
        <w:rPr>
          <w:rFonts w:eastAsia="Cambria"/>
        </w:rPr>
        <w:t>.</w:t>
      </w:r>
      <w:r w:rsidR="00426D9D" w:rsidRPr="001F4C15">
        <w:rPr>
          <w:rFonts w:eastAsia="Cambria"/>
        </w:rPr>
        <w:t xml:space="preserve"> </w:t>
      </w:r>
      <w:r w:rsidRPr="001F4C15">
        <w:rPr>
          <w:rFonts w:eastAsia="Cambria"/>
        </w:rPr>
        <w:t>B</w:t>
      </w:r>
      <w:r w:rsidRPr="001F4C15">
        <w:rPr>
          <w:rFonts w:eastAsia="Cambria"/>
          <w:lang w:val="vi-VN"/>
        </w:rPr>
        <w:t xml:space="preserve">iện pháp bảo vệ cụ thể </w:t>
      </w:r>
      <w:proofErr w:type="spellStart"/>
      <w:r w:rsidRPr="001F4C15">
        <w:rPr>
          <w:rFonts w:eastAsia="Cambria"/>
        </w:rPr>
        <w:t>phải</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xem</w:t>
      </w:r>
      <w:proofErr w:type="spellEnd"/>
      <w:r w:rsidRPr="001F4C15">
        <w:rPr>
          <w:rFonts w:eastAsia="Cambria"/>
        </w:rPr>
        <w:t xml:space="preserve"> </w:t>
      </w:r>
      <w:proofErr w:type="spellStart"/>
      <w:r w:rsidRPr="001F4C15">
        <w:rPr>
          <w:rFonts w:eastAsia="Cambria"/>
        </w:rPr>
        <w:t>xét</w:t>
      </w:r>
      <w:proofErr w:type="spellEnd"/>
      <w:r w:rsidRPr="001F4C15">
        <w:rPr>
          <w:rFonts w:eastAsia="Cambria"/>
        </w:rPr>
        <w:t xml:space="preserve"> </w:t>
      </w:r>
      <w:r w:rsidRPr="001F4C15">
        <w:rPr>
          <w:rFonts w:eastAsia="Cambria"/>
          <w:lang w:val="vi-VN"/>
        </w:rPr>
        <w:t xml:space="preserve">để đảm bảo tính toàn vẹn của hệ thống trong việc phòng tránh các sự kiện cháy </w:t>
      </w:r>
      <w:proofErr w:type="spellStart"/>
      <w:r w:rsidRPr="001F4C15">
        <w:rPr>
          <w:rFonts w:eastAsia="Cambria"/>
        </w:rPr>
        <w:t>hoặc</w:t>
      </w:r>
      <w:proofErr w:type="spellEnd"/>
      <w:r w:rsidRPr="001F4C15">
        <w:rPr>
          <w:rFonts w:eastAsia="Cambria"/>
        </w:rPr>
        <w:t xml:space="preserve"> </w:t>
      </w:r>
      <w:r w:rsidRPr="001F4C15">
        <w:rPr>
          <w:rFonts w:eastAsia="Cambria"/>
          <w:lang w:val="vi-VN"/>
        </w:rPr>
        <w:t>nổ.</w:t>
      </w:r>
    </w:p>
    <w:p w14:paraId="73172F4F" w14:textId="3FBD4A9C" w:rsidR="00647124" w:rsidRPr="001F4C15" w:rsidRDefault="00647124" w:rsidP="00921A60">
      <w:pPr>
        <w:pStyle w:val="Nidungiu"/>
        <w:rPr>
          <w:rFonts w:eastAsia="Cambria"/>
          <w:lang w:val="vi-VN"/>
        </w:rPr>
      </w:pPr>
      <w:r w:rsidRPr="001F4C15">
        <w:rPr>
          <w:rFonts w:eastAsia="Cambria"/>
          <w:lang w:val="vi-VN"/>
        </w:rPr>
        <w:t xml:space="preserve">Hệ thống phát điện khẩn cấp phải cấp điện cho các phụ tải với </w:t>
      </w:r>
      <w:proofErr w:type="spellStart"/>
      <w:r w:rsidRPr="001F4C15">
        <w:rPr>
          <w:rFonts w:eastAsia="Cambria"/>
        </w:rPr>
        <w:t>mức</w:t>
      </w:r>
      <w:proofErr w:type="spellEnd"/>
      <w:r w:rsidRPr="001F4C15">
        <w:rPr>
          <w:rFonts w:eastAsia="Cambria"/>
        </w:rPr>
        <w:t xml:space="preserve"> </w:t>
      </w:r>
      <w:r w:rsidRPr="001F4C15">
        <w:rPr>
          <w:rFonts w:eastAsia="Cambria"/>
          <w:lang w:val="vi-VN"/>
        </w:rPr>
        <w:t xml:space="preserve">độ </w:t>
      </w:r>
      <w:proofErr w:type="spellStart"/>
      <w:r w:rsidRPr="001F4C15">
        <w:rPr>
          <w:rFonts w:eastAsia="Cambria"/>
        </w:rPr>
        <w:t>sẵn</w:t>
      </w:r>
      <w:proofErr w:type="spellEnd"/>
      <w:r w:rsidRPr="001F4C15">
        <w:rPr>
          <w:rFonts w:eastAsia="Cambria"/>
        </w:rPr>
        <w:t xml:space="preserve"> </w:t>
      </w:r>
      <w:proofErr w:type="spellStart"/>
      <w:r w:rsidRPr="001F4C15">
        <w:rPr>
          <w:rFonts w:eastAsia="Cambria"/>
        </w:rPr>
        <w:t>sàng</w:t>
      </w:r>
      <w:proofErr w:type="spellEnd"/>
      <w:r w:rsidRPr="001F4C15">
        <w:rPr>
          <w:rFonts w:eastAsia="Cambria"/>
          <w:lang w:val="vi-VN"/>
        </w:rPr>
        <w:t xml:space="preserve"> như được </w:t>
      </w:r>
      <w:proofErr w:type="spellStart"/>
      <w:r w:rsidRPr="001F4C15">
        <w:rPr>
          <w:rFonts w:eastAsia="Cambria"/>
        </w:rPr>
        <w:t>quy</w:t>
      </w:r>
      <w:proofErr w:type="spellEnd"/>
      <w:r w:rsidRPr="001F4C15">
        <w:rPr>
          <w:rFonts w:eastAsia="Cambria"/>
          <w:lang w:val="vi-VN"/>
        </w:rPr>
        <w:t xml:space="preserve"> định trong các quy chuẩn (ví dụ: quy chuẩn SOLAS/MODU). Đối với hệ thống </w:t>
      </w:r>
      <w:proofErr w:type="spellStart"/>
      <w:r w:rsidRPr="001F4C15">
        <w:rPr>
          <w:rFonts w:eastAsia="Cambria"/>
        </w:rPr>
        <w:t>kho</w:t>
      </w:r>
      <w:proofErr w:type="spellEnd"/>
      <w:r w:rsidR="00FC7A81" w:rsidRPr="001F4C15">
        <w:rPr>
          <w:rFonts w:eastAsia="Cambria"/>
        </w:rPr>
        <w:t xml:space="preserve"> </w:t>
      </w:r>
      <w:proofErr w:type="spellStart"/>
      <w:r w:rsidR="00FC7A81" w:rsidRPr="001F4C15">
        <w:rPr>
          <w:rFonts w:eastAsia="Cambria"/>
        </w:rPr>
        <w:t>chứa</w:t>
      </w:r>
      <w:proofErr w:type="spellEnd"/>
      <w:r w:rsidRPr="001F4C15">
        <w:rPr>
          <w:rFonts w:eastAsia="Cambria"/>
        </w:rPr>
        <w:t xml:space="preserve"> LNG </w:t>
      </w:r>
      <w:proofErr w:type="spellStart"/>
      <w:r w:rsidRPr="001F4C15">
        <w:rPr>
          <w:rFonts w:eastAsia="Cambria"/>
        </w:rPr>
        <w:t>nổi</w:t>
      </w:r>
      <w:proofErr w:type="spellEnd"/>
      <w:r w:rsidRPr="001F4C15">
        <w:rPr>
          <w:rFonts w:eastAsia="Cambria"/>
          <w:lang w:val="vi-VN"/>
        </w:rPr>
        <w:t xml:space="preserve">, hệ thống phải cấp thêm nguồn điện cần thiết để duy trì tính toàn vẹn của </w:t>
      </w:r>
      <w:proofErr w:type="spellStart"/>
      <w:r w:rsidRPr="001F4C15">
        <w:rPr>
          <w:rFonts w:eastAsia="Cambria"/>
        </w:rPr>
        <w:t>quá</w:t>
      </w:r>
      <w:proofErr w:type="spellEnd"/>
      <w:r w:rsidRPr="001F4C15">
        <w:rPr>
          <w:rFonts w:eastAsia="Cambria"/>
        </w:rPr>
        <w:t xml:space="preserve"> </w:t>
      </w:r>
      <w:proofErr w:type="spellStart"/>
      <w:r w:rsidRPr="001F4C15">
        <w:rPr>
          <w:rFonts w:eastAsia="Cambria"/>
        </w:rPr>
        <w:t>trình</w:t>
      </w:r>
      <w:proofErr w:type="spellEnd"/>
      <w:r w:rsidRPr="001F4C15">
        <w:rPr>
          <w:rFonts w:eastAsia="Cambria"/>
        </w:rPr>
        <w:t xml:space="preserve">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nghệ</w:t>
      </w:r>
      <w:proofErr w:type="spellEnd"/>
      <w:r w:rsidRPr="001F4C15">
        <w:rPr>
          <w:rFonts w:eastAsia="Cambria"/>
          <w:lang w:val="vi-VN"/>
        </w:rPr>
        <w:t>. Danh sách các dịch vụ khẩn cấp tiêu biểu được quy định trong 12.1.2. Danh sách này sẽ được sửa đổi và điều chỉnh theo các đặc điểm của cơ sở và được thỏa thuận giữa tất cả các bên.</w:t>
      </w:r>
    </w:p>
    <w:p w14:paraId="5B7ED9DE" w14:textId="77777777" w:rsidR="00647124" w:rsidRPr="001F4C15" w:rsidRDefault="00647124" w:rsidP="00921A60">
      <w:pPr>
        <w:pStyle w:val="Tniunhcp3"/>
        <w:rPr>
          <w:rFonts w:eastAsia="Yu Gothic Light"/>
          <w:lang w:val="vi-VN"/>
        </w:rPr>
      </w:pPr>
      <w:bookmarkStart w:id="1096" w:name="_Toc55293813"/>
      <w:r w:rsidRPr="001F4C15">
        <w:rPr>
          <w:rFonts w:eastAsia="Yu Gothic Light"/>
          <w:lang w:val="vi-VN"/>
        </w:rPr>
        <w:t>Hệ thống điện dự phòng UPS</w:t>
      </w:r>
      <w:bookmarkEnd w:id="1096"/>
    </w:p>
    <w:p w14:paraId="2C78F058" w14:textId="0427FFEE" w:rsidR="00647124" w:rsidRPr="001F4C15" w:rsidRDefault="00647124" w:rsidP="00921A60">
      <w:pPr>
        <w:pStyle w:val="Nidungiu"/>
        <w:rPr>
          <w:rFonts w:eastAsia="Cambria"/>
          <w:lang w:val="vi-VN"/>
        </w:rPr>
      </w:pPr>
      <w:r w:rsidRPr="001F4C15">
        <w:rPr>
          <w:rFonts w:eastAsia="Cambria"/>
          <w:lang w:val="vi-VN"/>
        </w:rPr>
        <w:t xml:space="preserve">Trong trường hợp </w:t>
      </w:r>
      <w:proofErr w:type="spellStart"/>
      <w:r w:rsidRPr="001F4C15">
        <w:rPr>
          <w:rFonts w:eastAsia="Cambria"/>
        </w:rPr>
        <w:t>mất</w:t>
      </w:r>
      <w:proofErr w:type="spellEnd"/>
      <w:r w:rsidRPr="001F4C15">
        <w:rPr>
          <w:rFonts w:eastAsia="Cambria"/>
          <w:lang w:val="vi-VN"/>
        </w:rPr>
        <w:t xml:space="preserve"> điện, nguồn điện chuyển tiếp có thể </w:t>
      </w:r>
      <w:proofErr w:type="spellStart"/>
      <w:r w:rsidRPr="001F4C15">
        <w:rPr>
          <w:rFonts w:eastAsia="Cambria"/>
        </w:rPr>
        <w:t>duy</w:t>
      </w:r>
      <w:proofErr w:type="spellEnd"/>
      <w:r w:rsidRPr="001F4C15">
        <w:rPr>
          <w:rFonts w:eastAsia="Cambria"/>
        </w:rPr>
        <w:t xml:space="preserve"> </w:t>
      </w:r>
      <w:proofErr w:type="spellStart"/>
      <w:r w:rsidRPr="001F4C15">
        <w:rPr>
          <w:rFonts w:eastAsia="Cambria"/>
        </w:rPr>
        <w:t>trì</w:t>
      </w:r>
      <w:proofErr w:type="spellEnd"/>
      <w:r w:rsidRPr="001F4C15">
        <w:rPr>
          <w:rFonts w:eastAsia="Cambria"/>
        </w:rPr>
        <w:t xml:space="preserve"> </w:t>
      </w:r>
      <w:r w:rsidRPr="001F4C15">
        <w:rPr>
          <w:rFonts w:eastAsia="Cambria"/>
          <w:lang w:val="vi-VN"/>
        </w:rPr>
        <w:t xml:space="preserve">cấp điện cho một số thiết bị trong lúc </w:t>
      </w:r>
      <w:proofErr w:type="spellStart"/>
      <w:r w:rsidRPr="001F4C15">
        <w:rPr>
          <w:rFonts w:eastAsia="Cambria"/>
        </w:rPr>
        <w:t>chờ</w:t>
      </w:r>
      <w:proofErr w:type="spellEnd"/>
      <w:r w:rsidRPr="001F4C15">
        <w:rPr>
          <w:rFonts w:eastAsia="Cambria"/>
        </w:rPr>
        <w:t xml:space="preserve"> </w:t>
      </w:r>
      <w:r w:rsidRPr="001F4C15">
        <w:rPr>
          <w:rFonts w:eastAsia="Cambria"/>
          <w:lang w:val="vi-VN"/>
        </w:rPr>
        <w:t xml:space="preserve">máy phát điện thiết yếu hoặc máy phát điện khẩn cấp khởi động. Thời lượng của nguồn điện UPS phải được điều chỉnh phù hợp với các mục tiêu an toàn. </w:t>
      </w:r>
      <w:r w:rsidR="009E4F35" w:rsidRPr="001F4C15">
        <w:rPr>
          <w:rFonts w:eastAsia="Cambria"/>
        </w:rPr>
        <w:t>T</w:t>
      </w:r>
      <w:r w:rsidRPr="001F4C15">
        <w:rPr>
          <w:rFonts w:eastAsia="Cambria"/>
          <w:lang w:val="vi-VN"/>
        </w:rPr>
        <w:t xml:space="preserve">hời lượng </w:t>
      </w:r>
      <w:proofErr w:type="spellStart"/>
      <w:r w:rsidR="009E4F35" w:rsidRPr="001F4C15">
        <w:rPr>
          <w:rFonts w:eastAsia="Cambria"/>
        </w:rPr>
        <w:t>tối</w:t>
      </w:r>
      <w:proofErr w:type="spellEnd"/>
      <w:r w:rsidR="009E4F35" w:rsidRPr="001F4C15">
        <w:rPr>
          <w:rFonts w:eastAsia="Cambria"/>
        </w:rPr>
        <w:t xml:space="preserve"> </w:t>
      </w:r>
      <w:proofErr w:type="spellStart"/>
      <w:r w:rsidR="009E4F35" w:rsidRPr="001F4C15">
        <w:rPr>
          <w:rFonts w:eastAsia="Cambria"/>
        </w:rPr>
        <w:t>thiểu</w:t>
      </w:r>
      <w:proofErr w:type="spellEnd"/>
      <w:r w:rsidR="009E4F35" w:rsidRPr="001F4C15">
        <w:rPr>
          <w:rFonts w:eastAsia="Cambria"/>
        </w:rPr>
        <w:t xml:space="preserve"> </w:t>
      </w:r>
      <w:r w:rsidRPr="001F4C15">
        <w:rPr>
          <w:rFonts w:eastAsia="Cambria"/>
          <w:lang w:val="vi-VN"/>
        </w:rPr>
        <w:t xml:space="preserve">được </w:t>
      </w:r>
      <w:proofErr w:type="spellStart"/>
      <w:r w:rsidR="009E4F35" w:rsidRPr="001F4C15">
        <w:rPr>
          <w:rFonts w:eastAsia="Cambria"/>
        </w:rPr>
        <w:t>quy</w:t>
      </w:r>
      <w:proofErr w:type="spellEnd"/>
      <w:r w:rsidRPr="001F4C15">
        <w:rPr>
          <w:rFonts w:eastAsia="Cambria"/>
          <w:lang w:val="vi-VN"/>
        </w:rPr>
        <w:t xml:space="preserve"> định trong các tiêu chuẩn IMO (tức là quy chuẩn SOLAS / MODU) phải được xem xét.</w:t>
      </w:r>
    </w:p>
    <w:p w14:paraId="36A91984" w14:textId="77777777" w:rsidR="00647124" w:rsidRPr="001F4C15" w:rsidRDefault="00647124" w:rsidP="00921A60">
      <w:pPr>
        <w:pStyle w:val="Nidungiu"/>
        <w:rPr>
          <w:rFonts w:eastAsia="Cambria"/>
          <w:lang w:val="vi-VN"/>
        </w:rPr>
      </w:pPr>
      <w:r w:rsidRPr="001F4C15">
        <w:rPr>
          <w:rFonts w:eastAsia="Cambria"/>
          <w:lang w:val="vi-VN"/>
        </w:rPr>
        <w:t xml:space="preserve">Nguồn điện chuyển tiếp đến từ hệ thống UPS. Các nguồn điện chuyển tiếp này ngăn chặn việc </w:t>
      </w:r>
      <w:proofErr w:type="spellStart"/>
      <w:r w:rsidRPr="001F4C15">
        <w:rPr>
          <w:rFonts w:eastAsia="Cambria"/>
        </w:rPr>
        <w:t>dừng</w:t>
      </w:r>
      <w:proofErr w:type="spellEnd"/>
      <w:r w:rsidRPr="001F4C15">
        <w:rPr>
          <w:rFonts w:eastAsia="Cambria"/>
          <w:lang w:val="vi-VN"/>
        </w:rPr>
        <w:t xml:space="preserve"> các hệ thống điện tử</w:t>
      </w:r>
      <w:r w:rsidRPr="001F4C15">
        <w:rPr>
          <w:rFonts w:eastAsia="Cambria"/>
        </w:rPr>
        <w:t xml:space="preserve"> do </w:t>
      </w:r>
      <w:proofErr w:type="spellStart"/>
      <w:r w:rsidRPr="001F4C15">
        <w:rPr>
          <w:rFonts w:eastAsia="Cambria"/>
        </w:rPr>
        <w:t>mất</w:t>
      </w:r>
      <w:proofErr w:type="spellEnd"/>
      <w:r w:rsidRPr="001F4C15">
        <w:rPr>
          <w:rFonts w:eastAsia="Cambria"/>
        </w:rPr>
        <w:t xml:space="preserve"> </w:t>
      </w:r>
      <w:proofErr w:type="spellStart"/>
      <w:r w:rsidRPr="001F4C15">
        <w:rPr>
          <w:rFonts w:eastAsia="Cambria"/>
        </w:rPr>
        <w:t>điện</w:t>
      </w:r>
      <w:proofErr w:type="spellEnd"/>
      <w:r w:rsidRPr="001F4C15">
        <w:rPr>
          <w:rFonts w:eastAsia="Cambria"/>
          <w:lang w:val="vi-VN"/>
        </w:rPr>
        <w:t xml:space="preserve">. (Các) hệ thống UPS </w:t>
      </w:r>
      <w:proofErr w:type="spellStart"/>
      <w:r w:rsidRPr="001F4C15">
        <w:rPr>
          <w:rFonts w:eastAsia="Cambria"/>
        </w:rPr>
        <w:t>duy</w:t>
      </w:r>
      <w:proofErr w:type="spellEnd"/>
      <w:r w:rsidRPr="001F4C15">
        <w:rPr>
          <w:rFonts w:eastAsia="Cambria"/>
        </w:rPr>
        <w:t xml:space="preserve"> </w:t>
      </w:r>
      <w:proofErr w:type="spellStart"/>
      <w:r w:rsidRPr="001F4C15">
        <w:rPr>
          <w:rFonts w:eastAsia="Cambria"/>
        </w:rPr>
        <w:t>trì</w:t>
      </w:r>
      <w:proofErr w:type="spellEnd"/>
      <w:r w:rsidRPr="001F4C15">
        <w:rPr>
          <w:rFonts w:eastAsia="Cambria"/>
        </w:rPr>
        <w:t xml:space="preserve"> </w:t>
      </w:r>
      <w:proofErr w:type="spellStart"/>
      <w:r w:rsidRPr="001F4C15">
        <w:rPr>
          <w:rFonts w:eastAsia="Cambria"/>
        </w:rPr>
        <w:t>cung</w:t>
      </w:r>
      <w:proofErr w:type="spellEnd"/>
      <w:r w:rsidRPr="001F4C15">
        <w:rPr>
          <w:rFonts w:eastAsia="Cambria"/>
        </w:rPr>
        <w:t xml:space="preserve"> </w:t>
      </w:r>
      <w:proofErr w:type="spellStart"/>
      <w:r w:rsidRPr="001F4C15">
        <w:rPr>
          <w:rFonts w:eastAsia="Cambria"/>
        </w:rPr>
        <w:t>cấp</w:t>
      </w:r>
      <w:proofErr w:type="spellEnd"/>
      <w:r w:rsidRPr="001F4C15">
        <w:rPr>
          <w:rFonts w:eastAsia="Cambria"/>
        </w:rPr>
        <w:t xml:space="preserve"> </w:t>
      </w:r>
      <w:proofErr w:type="spellStart"/>
      <w:r w:rsidRPr="001F4C15">
        <w:rPr>
          <w:rFonts w:eastAsia="Cambria"/>
        </w:rPr>
        <w:t>điện</w:t>
      </w:r>
      <w:proofErr w:type="spellEnd"/>
      <w:r w:rsidRPr="001F4C15">
        <w:rPr>
          <w:rFonts w:eastAsia="Cambria"/>
        </w:rPr>
        <w:t xml:space="preserve"> </w:t>
      </w:r>
      <w:proofErr w:type="spellStart"/>
      <w:r w:rsidRPr="001F4C15">
        <w:rPr>
          <w:rFonts w:eastAsia="Cambria"/>
        </w:rPr>
        <w:t>cho</w:t>
      </w:r>
      <w:proofErr w:type="spellEnd"/>
      <w:r w:rsidRPr="001F4C15">
        <w:rPr>
          <w:rFonts w:eastAsia="Cambria"/>
        </w:rPr>
        <w:t xml:space="preserve">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hệ</w:t>
      </w:r>
      <w:proofErr w:type="spellEnd"/>
      <w:r w:rsidRPr="001F4C15">
        <w:rPr>
          <w:rFonts w:eastAsia="Cambria"/>
        </w:rPr>
        <w:t xml:space="preserve"> </w:t>
      </w:r>
      <w:proofErr w:type="spellStart"/>
      <w:r w:rsidRPr="001F4C15">
        <w:rPr>
          <w:rFonts w:eastAsia="Cambria"/>
        </w:rPr>
        <w:t>thống</w:t>
      </w:r>
      <w:proofErr w:type="spellEnd"/>
      <w:r w:rsidRPr="001F4C15">
        <w:rPr>
          <w:rFonts w:eastAsia="Cambria"/>
          <w:lang w:val="vi-VN"/>
        </w:rPr>
        <w:t xml:space="preserve"> quan trọng nhất </w:t>
      </w:r>
      <w:proofErr w:type="spellStart"/>
      <w:r w:rsidRPr="001F4C15">
        <w:rPr>
          <w:rFonts w:eastAsia="Cambria"/>
        </w:rPr>
        <w:t>nhằm</w:t>
      </w:r>
      <w:proofErr w:type="spellEnd"/>
      <w:r w:rsidRPr="001F4C15">
        <w:rPr>
          <w:rFonts w:eastAsia="Cambria"/>
          <w:lang w:val="vi-VN"/>
        </w:rPr>
        <w:t xml:space="preserve"> kiểm soát việc sơ tán và/hoặc rời tàu </w:t>
      </w:r>
      <w:proofErr w:type="spellStart"/>
      <w:r w:rsidRPr="001F4C15">
        <w:rPr>
          <w:rFonts w:eastAsia="Cambria"/>
        </w:rPr>
        <w:t>có</w:t>
      </w:r>
      <w:proofErr w:type="spellEnd"/>
      <w:r w:rsidRPr="001F4C15">
        <w:rPr>
          <w:rFonts w:eastAsia="Cambria"/>
          <w:lang w:val="vi-VN"/>
        </w:rPr>
        <w:t xml:space="preserve"> trật tự khi các hệ thống </w:t>
      </w:r>
      <w:proofErr w:type="spellStart"/>
      <w:r w:rsidRPr="001F4C15">
        <w:rPr>
          <w:rFonts w:eastAsia="Cambria"/>
        </w:rPr>
        <w:t>thông</w:t>
      </w:r>
      <w:proofErr w:type="spellEnd"/>
      <w:r w:rsidRPr="001F4C15">
        <w:rPr>
          <w:rFonts w:eastAsia="Cambria"/>
          <w:lang w:val="vi-VN"/>
        </w:rPr>
        <w:t xml:space="preserve"> thường, thiết yếu và khẩn cấp không hoạt động.</w:t>
      </w:r>
    </w:p>
    <w:p w14:paraId="1044A39D" w14:textId="77777777" w:rsidR="00647124" w:rsidRPr="001F4C15" w:rsidRDefault="00647124" w:rsidP="00921A60">
      <w:pPr>
        <w:pStyle w:val="Nidungiu"/>
        <w:rPr>
          <w:rFonts w:eastAsia="Cambria"/>
          <w:lang w:val="vi-VN"/>
        </w:rPr>
      </w:pPr>
      <w:r w:rsidRPr="001F4C15">
        <w:rPr>
          <w:rFonts w:eastAsia="Cambria"/>
          <w:lang w:val="vi-VN"/>
        </w:rPr>
        <w:lastRenderedPageBreak/>
        <w:t xml:space="preserve">Hệ thống điện dự phòng UPS được cung cấp và lắp đặt tại khu vực an toàn </w:t>
      </w:r>
      <w:proofErr w:type="spellStart"/>
      <w:r w:rsidRPr="001F4C15">
        <w:rPr>
          <w:rFonts w:eastAsia="Cambria"/>
        </w:rPr>
        <w:t>dành</w:t>
      </w:r>
      <w:proofErr w:type="spellEnd"/>
      <w:r w:rsidRPr="001F4C15">
        <w:rPr>
          <w:rFonts w:eastAsia="Cambria"/>
        </w:rPr>
        <w:t xml:space="preserve"> </w:t>
      </w:r>
      <w:proofErr w:type="spellStart"/>
      <w:r w:rsidRPr="001F4C15">
        <w:rPr>
          <w:rFonts w:eastAsia="Cambria"/>
        </w:rPr>
        <w:t>riêng</w:t>
      </w:r>
      <w:proofErr w:type="spellEnd"/>
      <w:r w:rsidRPr="001F4C15">
        <w:rPr>
          <w:rFonts w:eastAsia="Cambria"/>
          <w:lang w:val="vi-VN"/>
        </w:rPr>
        <w:t>. Hệ thống UPS có thể cung cấp các tiện ích sau:</w:t>
      </w:r>
    </w:p>
    <w:p w14:paraId="34457C87"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 xml:space="preserve">hệ thống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kiển</w:t>
      </w:r>
      <w:proofErr w:type="spellEnd"/>
      <w:r w:rsidRPr="001F4C15">
        <w:rPr>
          <w:rFonts w:eastAsia="Cambria"/>
        </w:rPr>
        <w:t xml:space="preserve">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nghệ</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kiểm</w:t>
      </w:r>
      <w:proofErr w:type="spellEnd"/>
      <w:r w:rsidRPr="001F4C15">
        <w:rPr>
          <w:rFonts w:eastAsia="Cambria"/>
        </w:rPr>
        <w:t xml:space="preserve"> </w:t>
      </w:r>
      <w:proofErr w:type="spellStart"/>
      <w:r w:rsidRPr="001F4C15">
        <w:rPr>
          <w:rFonts w:eastAsia="Cambria"/>
        </w:rPr>
        <w:t>soát</w:t>
      </w:r>
      <w:proofErr w:type="spellEnd"/>
      <w:r w:rsidRPr="001F4C15">
        <w:rPr>
          <w:rFonts w:eastAsia="Cambria"/>
        </w:rPr>
        <w:t xml:space="preserve"> </w:t>
      </w:r>
      <w:r w:rsidRPr="001F4C15">
        <w:rPr>
          <w:rFonts w:eastAsia="Cambria"/>
          <w:lang w:val="vi-VN"/>
        </w:rPr>
        <w:t>an toàn tích hợp;</w:t>
      </w:r>
    </w:p>
    <w:p w14:paraId="68C70D40"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hệ thống quản lý điện và hệ thống điều khiển</w:t>
      </w:r>
      <w:r w:rsidRPr="001F4C15">
        <w:rPr>
          <w:rFonts w:eastAsia="Cambria"/>
        </w:rPr>
        <w:t xml:space="preserve"> </w:t>
      </w:r>
      <w:proofErr w:type="spellStart"/>
      <w:r w:rsidRPr="001F4C15">
        <w:rPr>
          <w:rFonts w:eastAsia="Cambria"/>
        </w:rPr>
        <w:t>lưới</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phát</w:t>
      </w:r>
      <w:proofErr w:type="spellEnd"/>
      <w:r w:rsidRPr="001F4C15">
        <w:rPr>
          <w:rFonts w:eastAsia="Cambria"/>
          <w:lang w:val="vi-VN"/>
        </w:rPr>
        <w:t xml:space="preserve"> điện;</w:t>
      </w:r>
    </w:p>
    <w:p w14:paraId="375431A8"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hệ thống an toàn về sự cố hàng hải toàn cầu được cấp nguồn từ UPS chuyên dụng và độc lập;</w:t>
      </w:r>
    </w:p>
    <w:p w14:paraId="3401D8F7"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hệ thống PAGA;</w:t>
      </w:r>
    </w:p>
    <w:p w14:paraId="45ED5AE4"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hệ thống hỗ trợ định vị (được cấp nguồn từ một UPS chuyên dụng và độc lập);</w:t>
      </w:r>
    </w:p>
    <w:p w14:paraId="3DC4AA87"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đèn hiệu;</w:t>
      </w:r>
    </w:p>
    <w:p w14:paraId="3CCEE4BF"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 xml:space="preserve">các </w:t>
      </w:r>
      <w:proofErr w:type="spellStart"/>
      <w:r w:rsidRPr="001F4C15">
        <w:rPr>
          <w:rFonts w:eastAsia="Cambria"/>
        </w:rPr>
        <w:t>tủ</w:t>
      </w:r>
      <w:proofErr w:type="spellEnd"/>
      <w:r w:rsidRPr="001F4C15">
        <w:rPr>
          <w:rFonts w:eastAsia="Cambria"/>
        </w:rPr>
        <w:t xml:space="preserve">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rPr>
        <w:t xml:space="preserve"> </w:t>
      </w:r>
      <w:r w:rsidRPr="001F4C15">
        <w:rPr>
          <w:rFonts w:eastAsia="Cambria"/>
          <w:lang w:val="vi-VN"/>
        </w:rPr>
        <w:t>khác nhau;</w:t>
      </w:r>
    </w:p>
    <w:p w14:paraId="682A35D9"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các hệ thống điều khiển khác nhau;</w:t>
      </w:r>
    </w:p>
    <w:p w14:paraId="3660A418"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hệ thống</w:t>
      </w:r>
      <w:r w:rsidRPr="001F4C15">
        <w:rPr>
          <w:rFonts w:eastAsia="Cambria"/>
        </w:rPr>
        <w:t xml:space="preserve"> </w:t>
      </w:r>
      <w:proofErr w:type="spellStart"/>
      <w:r w:rsidRPr="001F4C15">
        <w:rPr>
          <w:rFonts w:eastAsia="Cambria"/>
        </w:rPr>
        <w:t>kiểm</w:t>
      </w:r>
      <w:proofErr w:type="spellEnd"/>
      <w:r w:rsidRPr="001F4C15">
        <w:rPr>
          <w:rFonts w:eastAsia="Cambria"/>
        </w:rPr>
        <w:t xml:space="preserve"> </w:t>
      </w:r>
      <w:proofErr w:type="spellStart"/>
      <w:r w:rsidRPr="001F4C15">
        <w:rPr>
          <w:rFonts w:eastAsia="Cambria"/>
        </w:rPr>
        <w:t>soát</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dừng</w:t>
      </w:r>
      <w:proofErr w:type="spellEnd"/>
      <w:r w:rsidRPr="001F4C15">
        <w:rPr>
          <w:rFonts w:eastAsia="Cambria"/>
          <w:lang w:val="vi-VN"/>
        </w:rPr>
        <w:t xml:space="preserve"> an toàn (ví dụ. hệ thống F&amp;G và ESD);</w:t>
      </w:r>
    </w:p>
    <w:p w14:paraId="3483F387" w14:textId="77777777" w:rsidR="00647124" w:rsidRPr="001F4C15" w:rsidRDefault="00647124" w:rsidP="00234926">
      <w:pPr>
        <w:pStyle w:val="Nidungiu"/>
        <w:numPr>
          <w:ilvl w:val="0"/>
          <w:numId w:val="123"/>
        </w:numPr>
        <w:rPr>
          <w:rFonts w:eastAsia="Cambria"/>
          <w:lang w:val="vi-VN"/>
        </w:rPr>
      </w:pPr>
      <w:r w:rsidRPr="001F4C15">
        <w:rPr>
          <w:rFonts w:eastAsia="Cambria"/>
          <w:lang w:val="vi-VN"/>
        </w:rPr>
        <w:t>đèn</w:t>
      </w:r>
      <w:r w:rsidRPr="001F4C15">
        <w:rPr>
          <w:rFonts w:eastAsia="Cambria"/>
        </w:rPr>
        <w:t xml:space="preserve"> </w:t>
      </w:r>
      <w:proofErr w:type="spellStart"/>
      <w:r w:rsidRPr="001F4C15">
        <w:rPr>
          <w:rFonts w:eastAsia="Cambria"/>
        </w:rPr>
        <w:t>chiếu</w:t>
      </w:r>
      <w:proofErr w:type="spellEnd"/>
      <w:r w:rsidRPr="001F4C15">
        <w:rPr>
          <w:rFonts w:eastAsia="Cambria"/>
        </w:rPr>
        <w:t xml:space="preserve"> </w:t>
      </w:r>
      <w:proofErr w:type="spellStart"/>
      <w:r w:rsidRPr="001F4C15">
        <w:rPr>
          <w:rFonts w:eastAsia="Cambria"/>
        </w:rPr>
        <w:t>sáng</w:t>
      </w:r>
      <w:proofErr w:type="spellEnd"/>
      <w:r w:rsidRPr="001F4C15">
        <w:rPr>
          <w:rFonts w:eastAsia="Cambria"/>
          <w:lang w:val="vi-VN"/>
        </w:rPr>
        <w:t xml:space="preserve"> thoát hiểm.</w:t>
      </w:r>
    </w:p>
    <w:p w14:paraId="45224E78" w14:textId="77777777" w:rsidR="00647124" w:rsidRPr="001F4C15" w:rsidRDefault="00647124" w:rsidP="00921A60">
      <w:pPr>
        <w:pStyle w:val="Nidungiu"/>
        <w:rPr>
          <w:rFonts w:eastAsia="Cambria"/>
          <w:lang w:val="vi-VN"/>
        </w:rPr>
      </w:pPr>
      <w:r w:rsidRPr="001F4C15">
        <w:rPr>
          <w:rFonts w:eastAsia="Cambria"/>
          <w:lang w:val="vi-VN"/>
        </w:rPr>
        <w:t xml:space="preserve">Danh sách này sẽ được sửa đổi và điều chỉnh tùy theo điều kiện cụ thể và theo thỏa thuận giữa </w:t>
      </w:r>
      <w:proofErr w:type="spellStart"/>
      <w:r w:rsidRPr="001F4C15">
        <w:rPr>
          <w:rFonts w:eastAsia="Cambria"/>
        </w:rPr>
        <w:t>tất</w:t>
      </w:r>
      <w:proofErr w:type="spellEnd"/>
      <w:r w:rsidRPr="001F4C15">
        <w:rPr>
          <w:rFonts w:eastAsia="Cambria"/>
        </w:rPr>
        <w:t xml:space="preserve"> </w:t>
      </w:r>
      <w:proofErr w:type="spellStart"/>
      <w:r w:rsidRPr="001F4C15">
        <w:rPr>
          <w:rFonts w:eastAsia="Cambria"/>
        </w:rPr>
        <w:t>cả</w:t>
      </w:r>
      <w:proofErr w:type="spellEnd"/>
      <w:r w:rsidRPr="001F4C15">
        <w:rPr>
          <w:rFonts w:eastAsia="Cambria"/>
        </w:rPr>
        <w:t xml:space="preserve"> </w:t>
      </w:r>
      <w:r w:rsidRPr="001F4C15">
        <w:rPr>
          <w:rFonts w:eastAsia="Cambria"/>
          <w:lang w:val="vi-VN"/>
        </w:rPr>
        <w:t>các bên.</w:t>
      </w:r>
    </w:p>
    <w:p w14:paraId="502935EC" w14:textId="77777777" w:rsidR="00647124" w:rsidRPr="001F4C15" w:rsidRDefault="00647124" w:rsidP="00921A60">
      <w:pPr>
        <w:pStyle w:val="Tniunhcp3"/>
        <w:rPr>
          <w:rFonts w:eastAsia="Yu Gothic Light"/>
          <w:lang w:val="vi-VN"/>
        </w:rPr>
      </w:pPr>
      <w:bookmarkStart w:id="1097" w:name="_Toc55293814"/>
      <w:r w:rsidRPr="001F4C15">
        <w:rPr>
          <w:rFonts w:eastAsia="Yu Gothic Light"/>
          <w:lang w:val="vi-VN"/>
        </w:rPr>
        <w:t xml:space="preserve">Các đặc điểm của hệ thống </w:t>
      </w:r>
      <w:bookmarkEnd w:id="1097"/>
      <w:proofErr w:type="spellStart"/>
      <w:r w:rsidRPr="001F4C15">
        <w:rPr>
          <w:rFonts w:eastAsia="Yu Gothic Light"/>
        </w:rPr>
        <w:t>cung</w:t>
      </w:r>
      <w:proofErr w:type="spellEnd"/>
      <w:r w:rsidRPr="001F4C15">
        <w:rPr>
          <w:rFonts w:eastAsia="Yu Gothic Light"/>
        </w:rPr>
        <w:t xml:space="preserve"> </w:t>
      </w:r>
      <w:proofErr w:type="spellStart"/>
      <w:r w:rsidRPr="001F4C15">
        <w:rPr>
          <w:rFonts w:eastAsia="Yu Gothic Light"/>
        </w:rPr>
        <w:t>cấp</w:t>
      </w:r>
      <w:proofErr w:type="spellEnd"/>
      <w:r w:rsidRPr="001F4C15">
        <w:rPr>
          <w:rFonts w:eastAsia="Yu Gothic Light"/>
        </w:rPr>
        <w:t xml:space="preserve"> </w:t>
      </w:r>
      <w:proofErr w:type="spellStart"/>
      <w:r w:rsidRPr="001F4C15">
        <w:rPr>
          <w:rFonts w:eastAsia="Yu Gothic Light"/>
        </w:rPr>
        <w:t>điện</w:t>
      </w:r>
      <w:proofErr w:type="spellEnd"/>
    </w:p>
    <w:p w14:paraId="580680E4" w14:textId="77777777" w:rsidR="00647124" w:rsidRPr="001F4C15" w:rsidRDefault="00647124" w:rsidP="00921A60">
      <w:pPr>
        <w:pStyle w:val="Nidungiu"/>
        <w:rPr>
          <w:rFonts w:eastAsia="Cambria"/>
          <w:lang w:val="vi-VN"/>
        </w:rPr>
      </w:pPr>
      <w:r w:rsidRPr="001F4C15">
        <w:rPr>
          <w:rFonts w:eastAsia="Cambria"/>
          <w:lang w:val="vi-VN"/>
        </w:rPr>
        <w:t xml:space="preserve">Số lượng mức điện áp phải được giữ ở mức tối thiểu để hệ thống phân phối </w:t>
      </w:r>
      <w:proofErr w:type="spellStart"/>
      <w:r w:rsidRPr="001F4C15">
        <w:rPr>
          <w:rFonts w:eastAsia="Cambria"/>
        </w:rPr>
        <w:t>điện</w:t>
      </w:r>
      <w:proofErr w:type="spellEnd"/>
      <w:r w:rsidRPr="001F4C15">
        <w:rPr>
          <w:rFonts w:eastAsia="Cambria"/>
        </w:rPr>
        <w:t xml:space="preserve"> </w:t>
      </w:r>
      <w:r w:rsidRPr="001F4C15">
        <w:rPr>
          <w:rFonts w:eastAsia="Cambria"/>
          <w:lang w:val="vi-VN"/>
        </w:rPr>
        <w:t xml:space="preserve">mạnh mẽ, đáng tin cậy và đơn giản. Việc lựa chọn điện áp và tần số cũng như </w:t>
      </w:r>
      <w:proofErr w:type="spellStart"/>
      <w:r w:rsidRPr="001F4C15">
        <w:rPr>
          <w:rFonts w:eastAsia="Cambria"/>
        </w:rPr>
        <w:t>dải</w:t>
      </w:r>
      <w:proofErr w:type="spellEnd"/>
      <w:r w:rsidRPr="001F4C15">
        <w:rPr>
          <w:rFonts w:eastAsia="Cambria"/>
        </w:rPr>
        <w:t xml:space="preserve"> </w:t>
      </w:r>
      <w:proofErr w:type="spellStart"/>
      <w:r w:rsidRPr="001F4C15">
        <w:rPr>
          <w:rFonts w:eastAsia="Cambria"/>
        </w:rPr>
        <w:t>dao</w:t>
      </w:r>
      <w:proofErr w:type="spellEnd"/>
      <w:r w:rsidRPr="001F4C15">
        <w:rPr>
          <w:rFonts w:eastAsia="Cambria"/>
        </w:rPr>
        <w:t xml:space="preserve"> </w:t>
      </w:r>
      <w:proofErr w:type="spellStart"/>
      <w:r w:rsidRPr="001F4C15">
        <w:rPr>
          <w:rFonts w:eastAsia="Cambria"/>
        </w:rPr>
        <w:t>động</w:t>
      </w:r>
      <w:proofErr w:type="spellEnd"/>
      <w:r w:rsidRPr="001F4C15">
        <w:rPr>
          <w:rFonts w:eastAsia="Cambria"/>
          <w:lang w:val="vi-VN"/>
        </w:rPr>
        <w:t xml:space="preserve"> chấp nhận được </w:t>
      </w:r>
      <w:proofErr w:type="spellStart"/>
      <w:r w:rsidRPr="001F4C15">
        <w:rPr>
          <w:rFonts w:eastAsia="Cambria"/>
        </w:rPr>
        <w:t>của</w:t>
      </w:r>
      <w:proofErr w:type="spellEnd"/>
      <w:r w:rsidRPr="001F4C15">
        <w:rPr>
          <w:rFonts w:eastAsia="Cambria"/>
        </w:rPr>
        <w:t xml:space="preserve"> </w:t>
      </w:r>
      <w:proofErr w:type="spellStart"/>
      <w:r w:rsidRPr="001F4C15">
        <w:rPr>
          <w:rFonts w:eastAsia="Cambria"/>
        </w:rPr>
        <w:t>nó</w:t>
      </w:r>
      <w:proofErr w:type="spellEnd"/>
      <w:r w:rsidRPr="001F4C15">
        <w:rPr>
          <w:rFonts w:eastAsia="Cambria"/>
        </w:rPr>
        <w:t xml:space="preserve"> </w:t>
      </w:r>
      <w:r w:rsidRPr="001F4C15">
        <w:rPr>
          <w:rFonts w:eastAsia="Cambria"/>
          <w:lang w:val="vi-VN"/>
        </w:rPr>
        <w:t xml:space="preserve">trong điều kiện hoạt động bình thường và điều kiện </w:t>
      </w:r>
      <w:proofErr w:type="spellStart"/>
      <w:r w:rsidRPr="001F4C15">
        <w:rPr>
          <w:rFonts w:eastAsia="Cambria"/>
        </w:rPr>
        <w:t>chuyển</w:t>
      </w:r>
      <w:proofErr w:type="spellEnd"/>
      <w:r w:rsidRPr="001F4C15">
        <w:rPr>
          <w:rFonts w:eastAsia="Cambria"/>
        </w:rPr>
        <w:t xml:space="preserve"> </w:t>
      </w:r>
      <w:proofErr w:type="spellStart"/>
      <w:r w:rsidRPr="001F4C15">
        <w:rPr>
          <w:rFonts w:eastAsia="Cambria"/>
        </w:rPr>
        <w:t>tiếp</w:t>
      </w:r>
      <w:proofErr w:type="spellEnd"/>
      <w:r w:rsidRPr="001F4C15">
        <w:rPr>
          <w:rFonts w:eastAsia="Cambria"/>
          <w:lang w:val="vi-VN"/>
        </w:rPr>
        <w:t xml:space="preserve"> được mô tả trong</w:t>
      </w:r>
      <w:r w:rsidR="0050665D">
        <w:fldChar w:fldCharType="begin"/>
      </w:r>
      <w:r w:rsidR="0050665D">
        <w:instrText xml:space="preserve"> HYPERLINK "https://doi.org/10.3403/02588608U?&amp;amp;urlappend=%26utm_campaign%3Dpdfdoi%26utm_source%3Dpdfdoi%26utm_medium%3Dpdf" \h </w:instrText>
      </w:r>
      <w:r w:rsidR="0050665D">
        <w:fldChar w:fldCharType="separate"/>
      </w:r>
      <w:r w:rsidRPr="001F4C15">
        <w:rPr>
          <w:rFonts w:eastAsia="Cambria"/>
          <w:lang w:val="vi-VN"/>
        </w:rPr>
        <w:t xml:space="preserve"> IEC 61892-1</w:t>
      </w:r>
      <w:r w:rsidR="0050665D">
        <w:rPr>
          <w:rFonts w:eastAsia="Cambria"/>
          <w:lang w:val="vi-VN"/>
        </w:rPr>
        <w:fldChar w:fldCharType="end"/>
      </w:r>
      <w:r w:rsidRPr="001F4C15">
        <w:rPr>
          <w:rFonts w:eastAsia="Cambria"/>
          <w:lang w:val="vi-VN"/>
        </w:rPr>
        <w:t>.</w:t>
      </w:r>
    </w:p>
    <w:p w14:paraId="0C8B82B9" w14:textId="77777777" w:rsidR="00647124" w:rsidRPr="001F4C15" w:rsidRDefault="00647124" w:rsidP="00921A60">
      <w:pPr>
        <w:pStyle w:val="Tniunhcp3"/>
        <w:rPr>
          <w:rFonts w:eastAsia="Yu Gothic Light"/>
          <w:lang w:val="vi-VN"/>
        </w:rPr>
      </w:pPr>
      <w:proofErr w:type="spellStart"/>
      <w:r w:rsidRPr="001F4C15">
        <w:rPr>
          <w:rFonts w:eastAsia="Yu Gothic Light"/>
        </w:rPr>
        <w:t>Hệ</w:t>
      </w:r>
      <w:proofErr w:type="spellEnd"/>
      <w:r w:rsidRPr="001F4C15">
        <w:rPr>
          <w:rFonts w:eastAsia="Yu Gothic Light"/>
        </w:rPr>
        <w:t xml:space="preserve"> </w:t>
      </w:r>
      <w:proofErr w:type="spellStart"/>
      <w:r w:rsidRPr="001F4C15">
        <w:rPr>
          <w:rFonts w:eastAsia="Yu Gothic Light"/>
        </w:rPr>
        <w:t>thống</w:t>
      </w:r>
      <w:proofErr w:type="spellEnd"/>
      <w:r w:rsidRPr="001F4C15">
        <w:rPr>
          <w:rFonts w:eastAsia="Yu Gothic Light"/>
        </w:rPr>
        <w:t xml:space="preserve"> </w:t>
      </w:r>
      <w:proofErr w:type="spellStart"/>
      <w:r w:rsidRPr="001F4C15">
        <w:rPr>
          <w:rFonts w:eastAsia="Yu Gothic Light"/>
        </w:rPr>
        <w:t>tiếp</w:t>
      </w:r>
      <w:proofErr w:type="spellEnd"/>
      <w:r w:rsidRPr="001F4C15">
        <w:rPr>
          <w:rFonts w:eastAsia="Yu Gothic Light"/>
        </w:rPr>
        <w:t xml:space="preserve"> </w:t>
      </w:r>
      <w:proofErr w:type="spellStart"/>
      <w:r w:rsidRPr="001F4C15">
        <w:rPr>
          <w:rFonts w:eastAsia="Yu Gothic Light"/>
        </w:rPr>
        <w:t>đất</w:t>
      </w:r>
      <w:proofErr w:type="spellEnd"/>
    </w:p>
    <w:p w14:paraId="5F22A927" w14:textId="77777777" w:rsidR="00647124" w:rsidRPr="001F4C15" w:rsidRDefault="00647124" w:rsidP="009578D4">
      <w:pPr>
        <w:pStyle w:val="Nidungiu"/>
        <w:rPr>
          <w:rFonts w:eastAsia="Cambria"/>
          <w:spacing w:val="3"/>
          <w:lang w:val="vi-VN"/>
        </w:rPr>
      </w:pPr>
      <w:proofErr w:type="spellStart"/>
      <w:r w:rsidRPr="001F4C15">
        <w:rPr>
          <w:rFonts w:eastAsia="Cambria"/>
          <w:spacing w:val="3"/>
        </w:rPr>
        <w:t>Hệ</w:t>
      </w:r>
      <w:proofErr w:type="spellEnd"/>
      <w:r w:rsidRPr="001F4C15">
        <w:rPr>
          <w:rFonts w:eastAsia="Cambria"/>
          <w:spacing w:val="3"/>
        </w:rPr>
        <w:t xml:space="preserve"> </w:t>
      </w:r>
      <w:proofErr w:type="spellStart"/>
      <w:r w:rsidRPr="001F4C15">
        <w:rPr>
          <w:rFonts w:eastAsia="Cambria"/>
          <w:spacing w:val="3"/>
        </w:rPr>
        <w:t>thống</w:t>
      </w:r>
      <w:proofErr w:type="spellEnd"/>
      <w:r w:rsidRPr="001F4C15">
        <w:rPr>
          <w:rFonts w:eastAsia="Cambria"/>
          <w:spacing w:val="3"/>
        </w:rPr>
        <w:t xml:space="preserve"> </w:t>
      </w:r>
      <w:proofErr w:type="spellStart"/>
      <w:r w:rsidRPr="001F4C15">
        <w:rPr>
          <w:rFonts w:eastAsia="Cambria"/>
          <w:spacing w:val="3"/>
        </w:rPr>
        <w:t>tiếp</w:t>
      </w:r>
      <w:proofErr w:type="spellEnd"/>
      <w:r w:rsidRPr="001F4C15">
        <w:rPr>
          <w:rFonts w:eastAsia="Cambria"/>
          <w:spacing w:val="3"/>
        </w:rPr>
        <w:t xml:space="preserve"> </w:t>
      </w:r>
      <w:proofErr w:type="spellStart"/>
      <w:r w:rsidRPr="001F4C15">
        <w:rPr>
          <w:rFonts w:eastAsia="Cambria"/>
          <w:spacing w:val="3"/>
        </w:rPr>
        <w:t>đất</w:t>
      </w:r>
      <w:proofErr w:type="spellEnd"/>
      <w:r w:rsidRPr="001F4C15">
        <w:rPr>
          <w:rFonts w:eastAsia="Cambria"/>
          <w:spacing w:val="3"/>
        </w:rPr>
        <w:t xml:space="preserve"> </w:t>
      </w:r>
      <w:proofErr w:type="spellStart"/>
      <w:r w:rsidRPr="001F4C15">
        <w:rPr>
          <w:rFonts w:eastAsia="Cambria"/>
          <w:spacing w:val="3"/>
        </w:rPr>
        <w:t>phải</w:t>
      </w:r>
      <w:proofErr w:type="spellEnd"/>
      <w:r w:rsidRPr="001F4C15">
        <w:rPr>
          <w:rFonts w:eastAsia="Cambria"/>
          <w:spacing w:val="3"/>
          <w:lang w:val="vi-VN"/>
        </w:rPr>
        <w:t xml:space="preserve"> được chọn từ các tùy chọn trong </w:t>
      </w:r>
      <w:r w:rsidR="0050665D">
        <w:fldChar w:fldCharType="begin"/>
      </w:r>
      <w:r w:rsidR="0050665D">
        <w:instrText xml:space="preserve"> HYPERLINK "https://doi.org/10.3403/30076042U?&amp;amp;urlappend=%26utm_campaign%3Dpdfdoi%26utm_source%3Dpdfdoi%26utm_medium%3Dpdf" \h </w:instrText>
      </w:r>
      <w:r w:rsidR="0050665D">
        <w:fldChar w:fldCharType="separate"/>
      </w:r>
      <w:r w:rsidRPr="001F4C15">
        <w:rPr>
          <w:rFonts w:eastAsia="Cambria"/>
          <w:spacing w:val="3"/>
          <w:lang w:val="vi-VN"/>
        </w:rPr>
        <w:t>IEC 61892-2</w:t>
      </w:r>
      <w:r w:rsidR="0050665D">
        <w:rPr>
          <w:rFonts w:eastAsia="Cambria"/>
          <w:spacing w:val="3"/>
          <w:lang w:val="vi-VN"/>
        </w:rPr>
        <w:fldChar w:fldCharType="end"/>
      </w:r>
      <w:r w:rsidRPr="001F4C15">
        <w:rPr>
          <w:rFonts w:eastAsia="Cambria"/>
          <w:spacing w:val="3"/>
          <w:lang w:val="vi-VN"/>
        </w:rPr>
        <w:t xml:space="preserve">. </w:t>
      </w:r>
      <w:proofErr w:type="spellStart"/>
      <w:r w:rsidRPr="001F4C15">
        <w:rPr>
          <w:rFonts w:eastAsia="Cambria"/>
          <w:spacing w:val="3"/>
        </w:rPr>
        <w:t>Hệ</w:t>
      </w:r>
      <w:proofErr w:type="spellEnd"/>
      <w:r w:rsidRPr="001F4C15">
        <w:rPr>
          <w:rFonts w:eastAsia="Cambria"/>
          <w:spacing w:val="3"/>
        </w:rPr>
        <w:t xml:space="preserve"> </w:t>
      </w:r>
      <w:proofErr w:type="spellStart"/>
      <w:r w:rsidRPr="001F4C15">
        <w:rPr>
          <w:rFonts w:eastAsia="Cambria"/>
          <w:spacing w:val="3"/>
        </w:rPr>
        <w:t>thống</w:t>
      </w:r>
      <w:proofErr w:type="spellEnd"/>
      <w:r w:rsidRPr="001F4C15">
        <w:rPr>
          <w:rFonts w:eastAsia="Cambria"/>
          <w:spacing w:val="3"/>
        </w:rPr>
        <w:t xml:space="preserve"> </w:t>
      </w:r>
      <w:proofErr w:type="spellStart"/>
      <w:r w:rsidRPr="001F4C15">
        <w:rPr>
          <w:rFonts w:eastAsia="Cambria"/>
          <w:spacing w:val="3"/>
        </w:rPr>
        <w:t>tiếp</w:t>
      </w:r>
      <w:proofErr w:type="spellEnd"/>
      <w:r w:rsidRPr="001F4C15">
        <w:rPr>
          <w:rFonts w:eastAsia="Cambria"/>
          <w:spacing w:val="3"/>
        </w:rPr>
        <w:t xml:space="preserve"> </w:t>
      </w:r>
      <w:proofErr w:type="spellStart"/>
      <w:r w:rsidRPr="001F4C15">
        <w:rPr>
          <w:rFonts w:eastAsia="Cambria"/>
          <w:spacing w:val="3"/>
        </w:rPr>
        <w:t>đất</w:t>
      </w:r>
      <w:proofErr w:type="spellEnd"/>
      <w:r w:rsidRPr="001F4C15">
        <w:rPr>
          <w:rFonts w:eastAsia="Cambria"/>
          <w:spacing w:val="3"/>
          <w:lang w:val="vi-VN"/>
        </w:rPr>
        <w:t xml:space="preserve"> sẽ phản ánh phương thức vận hành của chủ sở hữu thiết bị. Bộ luật IMO IGC yêu cầu nối đất </w:t>
      </w:r>
      <w:r w:rsidRPr="001F4C15">
        <w:rPr>
          <w:rFonts w:eastAsia="Cambria"/>
          <w:spacing w:val="3"/>
        </w:rPr>
        <w:t>IT</w:t>
      </w:r>
      <w:r w:rsidRPr="001F4C15">
        <w:rPr>
          <w:rFonts w:eastAsia="Cambria"/>
          <w:spacing w:val="3"/>
          <w:lang w:val="vi-VN"/>
        </w:rPr>
        <w:t xml:space="preserve"> cho động cơ bơm </w:t>
      </w:r>
      <w:r w:rsidRPr="001F4C15">
        <w:rPr>
          <w:rFonts w:eastAsia="Cambria"/>
          <w:spacing w:val="3"/>
        </w:rPr>
        <w:t xml:space="preserve">LNG </w:t>
      </w:r>
      <w:proofErr w:type="spellStart"/>
      <w:r w:rsidRPr="001F4C15">
        <w:rPr>
          <w:rFonts w:eastAsia="Cambria"/>
          <w:spacing w:val="3"/>
        </w:rPr>
        <w:t>ngập</w:t>
      </w:r>
      <w:proofErr w:type="spellEnd"/>
      <w:r w:rsidRPr="001F4C15">
        <w:rPr>
          <w:rFonts w:eastAsia="Cambria"/>
          <w:spacing w:val="3"/>
        </w:rPr>
        <w:t xml:space="preserve"> </w:t>
      </w:r>
      <w:proofErr w:type="spellStart"/>
      <w:r w:rsidRPr="001F4C15">
        <w:rPr>
          <w:rFonts w:eastAsia="Cambria"/>
          <w:spacing w:val="3"/>
        </w:rPr>
        <w:t>trong</w:t>
      </w:r>
      <w:proofErr w:type="spellEnd"/>
      <w:r w:rsidRPr="001F4C15">
        <w:rPr>
          <w:rFonts w:eastAsia="Cambria"/>
          <w:spacing w:val="3"/>
        </w:rPr>
        <w:t xml:space="preserve"> </w:t>
      </w:r>
      <w:proofErr w:type="spellStart"/>
      <w:r w:rsidRPr="001F4C15">
        <w:rPr>
          <w:rFonts w:eastAsia="Cambria"/>
          <w:spacing w:val="3"/>
        </w:rPr>
        <w:t>nước</w:t>
      </w:r>
      <w:proofErr w:type="spellEnd"/>
      <w:r w:rsidRPr="001F4C15">
        <w:rPr>
          <w:rFonts w:eastAsia="Cambria"/>
          <w:spacing w:val="3"/>
          <w:lang w:val="vi-VN"/>
        </w:rPr>
        <w:t xml:space="preserve">. </w:t>
      </w:r>
    </w:p>
    <w:p w14:paraId="4FC034FA" w14:textId="77777777" w:rsidR="00647124" w:rsidRPr="001F4C15" w:rsidRDefault="00647124" w:rsidP="00921A60">
      <w:pPr>
        <w:pStyle w:val="Tniunhcp3"/>
        <w:rPr>
          <w:rFonts w:eastAsia="Yu Gothic Light"/>
          <w:lang w:val="vi-VN"/>
        </w:rPr>
      </w:pPr>
      <w:proofErr w:type="spellStart"/>
      <w:r w:rsidRPr="001F4C15">
        <w:rPr>
          <w:rFonts w:eastAsia="Yu Gothic Light"/>
        </w:rPr>
        <w:t>Các</w:t>
      </w:r>
      <w:proofErr w:type="spellEnd"/>
      <w:r w:rsidRPr="001F4C15">
        <w:rPr>
          <w:rFonts w:eastAsia="Yu Gothic Light"/>
        </w:rPr>
        <w:t xml:space="preserve"> </w:t>
      </w:r>
      <w:proofErr w:type="spellStart"/>
      <w:r w:rsidRPr="001F4C15">
        <w:rPr>
          <w:rFonts w:eastAsia="Yu Gothic Light"/>
        </w:rPr>
        <w:t>nguồn</w:t>
      </w:r>
      <w:proofErr w:type="spellEnd"/>
      <w:r w:rsidRPr="001F4C15">
        <w:rPr>
          <w:rFonts w:eastAsia="Yu Gothic Light"/>
        </w:rPr>
        <w:t xml:space="preserve"> </w:t>
      </w:r>
      <w:proofErr w:type="spellStart"/>
      <w:r w:rsidRPr="001F4C15">
        <w:rPr>
          <w:rFonts w:eastAsia="Yu Gothic Light"/>
        </w:rPr>
        <w:t>năng</w:t>
      </w:r>
      <w:proofErr w:type="spellEnd"/>
      <w:r w:rsidRPr="001F4C15">
        <w:rPr>
          <w:rFonts w:eastAsia="Yu Gothic Light"/>
        </w:rPr>
        <w:t xml:space="preserve"> </w:t>
      </w:r>
      <w:proofErr w:type="spellStart"/>
      <w:r w:rsidRPr="001F4C15">
        <w:rPr>
          <w:rFonts w:eastAsia="Yu Gothic Light"/>
        </w:rPr>
        <w:t>lượng</w:t>
      </w:r>
      <w:proofErr w:type="spellEnd"/>
      <w:r w:rsidRPr="001F4C15">
        <w:rPr>
          <w:rFonts w:eastAsia="Yu Gothic Light"/>
        </w:rPr>
        <w:t xml:space="preserve"> </w:t>
      </w:r>
      <w:proofErr w:type="spellStart"/>
      <w:r w:rsidRPr="001F4C15">
        <w:rPr>
          <w:rFonts w:eastAsia="Yu Gothic Light"/>
        </w:rPr>
        <w:t>điện</w:t>
      </w:r>
      <w:proofErr w:type="spellEnd"/>
    </w:p>
    <w:p w14:paraId="1BBD45AC" w14:textId="77777777" w:rsidR="00647124" w:rsidRPr="001F4C15" w:rsidRDefault="00647124" w:rsidP="009578D4">
      <w:pPr>
        <w:pStyle w:val="Nidungiu"/>
        <w:rPr>
          <w:rFonts w:eastAsia="Cambria"/>
          <w:spacing w:val="3"/>
          <w:lang w:val="vi-VN"/>
        </w:rPr>
      </w:pPr>
      <w:r w:rsidRPr="001F4C15">
        <w:rPr>
          <w:rFonts w:eastAsia="Cambria"/>
          <w:spacing w:val="3"/>
          <w:lang w:val="vi-VN"/>
        </w:rPr>
        <w:t>Các yêu cầu đối với nguồn chính và nguồn khẩn cấp được mô tả trong</w:t>
      </w:r>
      <w:r w:rsidR="0050665D">
        <w:fldChar w:fldCharType="begin"/>
      </w:r>
      <w:r w:rsidR="0050665D">
        <w:instrText xml:space="preserve"> HYPERLINK "https://doi.org/10.3403/30076042U?&amp;amp;urlappend=%26utm_campaign%3Dpdfdoi%26utm_source%3Dpdfdoi%26utm_medium%3Dp</w:instrText>
      </w:r>
      <w:r w:rsidR="0050665D">
        <w:instrText xml:space="preserve">df" \h </w:instrText>
      </w:r>
      <w:r w:rsidR="0050665D">
        <w:fldChar w:fldCharType="separate"/>
      </w:r>
      <w:r w:rsidRPr="001F4C15">
        <w:rPr>
          <w:rFonts w:eastAsia="Cambria"/>
          <w:spacing w:val="3"/>
          <w:lang w:val="vi-VN"/>
        </w:rPr>
        <w:t xml:space="preserve"> IEC 61892-2</w:t>
      </w:r>
      <w:r w:rsidR="0050665D">
        <w:rPr>
          <w:rFonts w:eastAsia="Cambria"/>
          <w:spacing w:val="3"/>
          <w:lang w:val="vi-VN"/>
        </w:rPr>
        <w:fldChar w:fldCharType="end"/>
      </w:r>
      <w:r w:rsidRPr="001F4C15">
        <w:rPr>
          <w:rFonts w:eastAsia="Cambria"/>
          <w:spacing w:val="3"/>
          <w:lang w:val="vi-VN"/>
        </w:rPr>
        <w:t xml:space="preserve">. </w:t>
      </w:r>
    </w:p>
    <w:p w14:paraId="47268BB6" w14:textId="77777777" w:rsidR="00647124" w:rsidRPr="001F4C15" w:rsidRDefault="00647124" w:rsidP="009578D4">
      <w:pPr>
        <w:pStyle w:val="Nidungiu"/>
        <w:rPr>
          <w:rFonts w:eastAsia="Cambria"/>
          <w:spacing w:val="3"/>
          <w:lang w:val="vi-VN"/>
        </w:rPr>
      </w:pPr>
      <w:r w:rsidRPr="001F4C15">
        <w:rPr>
          <w:rFonts w:eastAsia="Cambria"/>
          <w:spacing w:val="3"/>
          <w:lang w:val="vi-VN"/>
        </w:rPr>
        <w:t xml:space="preserve">Nếu được yêu cầu, </w:t>
      </w:r>
      <w:proofErr w:type="spellStart"/>
      <w:r w:rsidRPr="001F4C15">
        <w:rPr>
          <w:rFonts w:eastAsia="Cambria"/>
          <w:spacing w:val="3"/>
        </w:rPr>
        <w:t>việc</w:t>
      </w:r>
      <w:proofErr w:type="spellEnd"/>
      <w:r w:rsidRPr="001F4C15">
        <w:rPr>
          <w:rFonts w:eastAsia="Cambria"/>
          <w:spacing w:val="3"/>
        </w:rPr>
        <w:t xml:space="preserve"> </w:t>
      </w:r>
      <w:proofErr w:type="spellStart"/>
      <w:r w:rsidRPr="001F4C15">
        <w:rPr>
          <w:rFonts w:eastAsia="Cambria"/>
          <w:spacing w:val="3"/>
        </w:rPr>
        <w:t>phát</w:t>
      </w:r>
      <w:proofErr w:type="spellEnd"/>
      <w:r w:rsidRPr="001F4C15">
        <w:rPr>
          <w:rFonts w:eastAsia="Cambria"/>
          <w:spacing w:val="3"/>
        </w:rPr>
        <w:t xml:space="preserve"> </w:t>
      </w:r>
      <w:proofErr w:type="spellStart"/>
      <w:r w:rsidRPr="001F4C15">
        <w:rPr>
          <w:rFonts w:eastAsia="Cambria"/>
          <w:spacing w:val="3"/>
        </w:rPr>
        <w:t>điện</w:t>
      </w:r>
      <w:proofErr w:type="spellEnd"/>
      <w:r w:rsidRPr="001F4C15">
        <w:rPr>
          <w:rFonts w:eastAsia="Cambria"/>
          <w:spacing w:val="3"/>
        </w:rPr>
        <w:t xml:space="preserve"> </w:t>
      </w:r>
      <w:r w:rsidRPr="001F4C15">
        <w:rPr>
          <w:rFonts w:eastAsia="Cambria"/>
          <w:spacing w:val="3"/>
          <w:lang w:val="vi-VN"/>
        </w:rPr>
        <w:t>thiết yếu phải:</w:t>
      </w:r>
    </w:p>
    <w:p w14:paraId="2CCA8FBF" w14:textId="45AF23C8" w:rsidR="00647124" w:rsidRPr="001F4C15" w:rsidRDefault="00647124" w:rsidP="00234926">
      <w:pPr>
        <w:pStyle w:val="Nidungiu"/>
        <w:numPr>
          <w:ilvl w:val="0"/>
          <w:numId w:val="127"/>
        </w:numPr>
        <w:rPr>
          <w:rFonts w:eastAsia="Cambria"/>
          <w:spacing w:val="3"/>
          <w:lang w:val="vi-VN"/>
        </w:rPr>
      </w:pPr>
      <w:r w:rsidRPr="001F4C15">
        <w:rPr>
          <w:rFonts w:eastAsia="Cambria"/>
          <w:spacing w:val="3"/>
          <w:lang w:val="vi-VN"/>
        </w:rPr>
        <w:t xml:space="preserve">có khả năng khởi động </w:t>
      </w:r>
      <w:proofErr w:type="spellStart"/>
      <w:r w:rsidR="009E4F35" w:rsidRPr="001F4C15">
        <w:rPr>
          <w:rFonts w:eastAsia="Cambria"/>
          <w:spacing w:val="3"/>
        </w:rPr>
        <w:t>đen</w:t>
      </w:r>
      <w:proofErr w:type="spellEnd"/>
      <w:r w:rsidRPr="001F4C15">
        <w:rPr>
          <w:rFonts w:eastAsia="Cambria"/>
          <w:spacing w:val="3"/>
        </w:rPr>
        <w:t xml:space="preserve"> </w:t>
      </w:r>
      <w:r w:rsidRPr="001F4C15">
        <w:rPr>
          <w:rFonts w:eastAsia="Cambria"/>
          <w:spacing w:val="3"/>
          <w:lang w:val="vi-VN"/>
        </w:rPr>
        <w:t>thông qua 2 hệ thống độc lập (ví dụ</w:t>
      </w:r>
      <w:r w:rsidR="0011726A" w:rsidRPr="001F4C15">
        <w:rPr>
          <w:rFonts w:eastAsia="Cambria"/>
          <w:spacing w:val="3"/>
        </w:rPr>
        <w:t>:</w:t>
      </w:r>
      <w:r w:rsidRPr="001F4C15">
        <w:rPr>
          <w:rFonts w:eastAsia="Cambria"/>
          <w:spacing w:val="3"/>
          <w:lang w:val="vi-VN"/>
        </w:rPr>
        <w:t xml:space="preserve"> ắc quy và khí nén) trong trường hợp mất nguồn điện chính;</w:t>
      </w:r>
    </w:p>
    <w:p w14:paraId="71F968ED" w14:textId="60B6837C" w:rsidR="00647124" w:rsidRPr="001F4C15" w:rsidRDefault="00647124" w:rsidP="00234926">
      <w:pPr>
        <w:pStyle w:val="Nidungiu"/>
        <w:numPr>
          <w:ilvl w:val="0"/>
          <w:numId w:val="127"/>
        </w:numPr>
        <w:rPr>
          <w:rFonts w:eastAsia="Cambria"/>
          <w:spacing w:val="3"/>
          <w:lang w:val="vi-VN"/>
        </w:rPr>
      </w:pPr>
      <w:r w:rsidRPr="001F4C15">
        <w:rPr>
          <w:rFonts w:eastAsia="Cambria"/>
          <w:spacing w:val="3"/>
          <w:lang w:val="vi-VN"/>
        </w:rPr>
        <w:t xml:space="preserve">cung cấp khả năng khởi động đen </w:t>
      </w:r>
      <w:proofErr w:type="spellStart"/>
      <w:r w:rsidRPr="001F4C15">
        <w:rPr>
          <w:rFonts w:eastAsia="Cambria"/>
          <w:spacing w:val="3"/>
        </w:rPr>
        <w:t>của</w:t>
      </w:r>
      <w:proofErr w:type="spellEnd"/>
      <w:r w:rsidRPr="001F4C15">
        <w:rPr>
          <w:rFonts w:eastAsia="Cambria"/>
          <w:spacing w:val="3"/>
          <w:lang w:val="vi-VN"/>
        </w:rPr>
        <w:t xml:space="preserve"> </w:t>
      </w:r>
      <w:proofErr w:type="spellStart"/>
      <w:r w:rsidR="009E4F35" w:rsidRPr="001F4C15">
        <w:rPr>
          <w:rFonts w:eastAsia="Cambria"/>
          <w:spacing w:val="3"/>
        </w:rPr>
        <w:t>máy</w:t>
      </w:r>
      <w:proofErr w:type="spellEnd"/>
      <w:r w:rsidR="009E4F35" w:rsidRPr="001F4C15">
        <w:rPr>
          <w:rFonts w:eastAsia="Cambria"/>
          <w:spacing w:val="3"/>
        </w:rPr>
        <w:t xml:space="preserve"> </w:t>
      </w:r>
      <w:proofErr w:type="spellStart"/>
      <w:r w:rsidRPr="001F4C15">
        <w:rPr>
          <w:rFonts w:eastAsia="Cambria"/>
          <w:spacing w:val="3"/>
        </w:rPr>
        <w:t>phát</w:t>
      </w:r>
      <w:proofErr w:type="spellEnd"/>
      <w:r w:rsidRPr="001F4C15">
        <w:rPr>
          <w:rFonts w:eastAsia="Cambria"/>
          <w:spacing w:val="3"/>
        </w:rPr>
        <w:t xml:space="preserve"> </w:t>
      </w:r>
      <w:proofErr w:type="spellStart"/>
      <w:r w:rsidRPr="001F4C15">
        <w:rPr>
          <w:rFonts w:eastAsia="Cambria"/>
          <w:spacing w:val="3"/>
        </w:rPr>
        <w:t>điện</w:t>
      </w:r>
      <w:proofErr w:type="spellEnd"/>
      <w:r w:rsidRPr="001F4C15">
        <w:rPr>
          <w:rFonts w:eastAsia="Cambria"/>
          <w:spacing w:val="3"/>
          <w:lang w:val="vi-VN"/>
        </w:rPr>
        <w:t xml:space="preserve"> chính; </w:t>
      </w:r>
    </w:p>
    <w:p w14:paraId="083B4470" w14:textId="77777777" w:rsidR="00647124" w:rsidRPr="001F4C15" w:rsidRDefault="00647124" w:rsidP="00234926">
      <w:pPr>
        <w:pStyle w:val="Nidungiu"/>
        <w:numPr>
          <w:ilvl w:val="0"/>
          <w:numId w:val="127"/>
        </w:numPr>
        <w:rPr>
          <w:rFonts w:eastAsia="Cambria"/>
          <w:spacing w:val="3"/>
          <w:lang w:val="vi-VN"/>
        </w:rPr>
      </w:pPr>
      <w:r w:rsidRPr="001F4C15">
        <w:rPr>
          <w:rFonts w:eastAsia="Cambria"/>
          <w:spacing w:val="3"/>
          <w:lang w:val="vi-VN"/>
        </w:rPr>
        <w:t xml:space="preserve">cung cấp </w:t>
      </w:r>
      <w:proofErr w:type="spellStart"/>
      <w:r w:rsidRPr="001F4C15">
        <w:rPr>
          <w:rFonts w:eastAsia="Cambria"/>
          <w:spacing w:val="3"/>
        </w:rPr>
        <w:t>điện</w:t>
      </w:r>
      <w:proofErr w:type="spellEnd"/>
      <w:r w:rsidRPr="001F4C15">
        <w:rPr>
          <w:rFonts w:eastAsia="Cambria"/>
          <w:spacing w:val="3"/>
        </w:rPr>
        <w:t xml:space="preserve"> </w:t>
      </w:r>
      <w:r w:rsidRPr="001F4C15">
        <w:rPr>
          <w:rFonts w:eastAsia="Cambria"/>
          <w:spacing w:val="3"/>
          <w:lang w:val="vi-VN"/>
        </w:rPr>
        <w:t>cho tất cả thiết bị tiêu thụ thiết yếu trên tàu trong thời gian</w:t>
      </w:r>
      <w:r w:rsidRPr="001F4C15">
        <w:rPr>
          <w:rFonts w:eastAsia="Cambria"/>
          <w:spacing w:val="3"/>
        </w:rPr>
        <w:t xml:space="preserve"> </w:t>
      </w:r>
      <w:r w:rsidRPr="001F4C15">
        <w:rPr>
          <w:rFonts w:eastAsia="Cambria"/>
          <w:spacing w:val="3"/>
          <w:lang w:val="vi-VN"/>
        </w:rPr>
        <w:t>máy phát điện chính ngừng hoạt động và bảo trì quay vòng</w:t>
      </w:r>
      <w:r w:rsidRPr="001F4C15">
        <w:rPr>
          <w:rFonts w:eastAsia="Cambria"/>
          <w:spacing w:val="3"/>
        </w:rPr>
        <w:t xml:space="preserve"> </w:t>
      </w:r>
      <w:proofErr w:type="spellStart"/>
      <w:r w:rsidRPr="001F4C15">
        <w:rPr>
          <w:rFonts w:eastAsia="Cambria"/>
          <w:spacing w:val="3"/>
        </w:rPr>
        <w:t>kéo</w:t>
      </w:r>
      <w:proofErr w:type="spellEnd"/>
      <w:r w:rsidRPr="001F4C15">
        <w:rPr>
          <w:rFonts w:eastAsia="Cambria"/>
          <w:spacing w:val="3"/>
        </w:rPr>
        <w:t xml:space="preserve"> </w:t>
      </w:r>
      <w:proofErr w:type="spellStart"/>
      <w:r w:rsidRPr="001F4C15">
        <w:rPr>
          <w:rFonts w:eastAsia="Cambria"/>
          <w:spacing w:val="3"/>
        </w:rPr>
        <w:t>dài</w:t>
      </w:r>
      <w:proofErr w:type="spellEnd"/>
      <w:r w:rsidRPr="001F4C15">
        <w:rPr>
          <w:rFonts w:eastAsia="Cambria"/>
          <w:spacing w:val="3"/>
          <w:lang w:val="vi-VN"/>
        </w:rPr>
        <w:t xml:space="preserve">;  </w:t>
      </w:r>
    </w:p>
    <w:p w14:paraId="64BD255F" w14:textId="77777777" w:rsidR="00647124" w:rsidRPr="001F4C15" w:rsidRDefault="00647124" w:rsidP="00234926">
      <w:pPr>
        <w:pStyle w:val="Nidungiu"/>
        <w:numPr>
          <w:ilvl w:val="0"/>
          <w:numId w:val="127"/>
        </w:numPr>
      </w:pPr>
      <w:r w:rsidRPr="001F4C15">
        <w:rPr>
          <w:rFonts w:eastAsia="Cambria"/>
          <w:spacing w:val="3"/>
          <w:lang w:val="vi-VN"/>
        </w:rPr>
        <w:lastRenderedPageBreak/>
        <w:t xml:space="preserve">cung cấp </w:t>
      </w:r>
      <w:proofErr w:type="spellStart"/>
      <w:r w:rsidRPr="001F4C15">
        <w:rPr>
          <w:rFonts w:eastAsia="Cambria"/>
          <w:spacing w:val="3"/>
        </w:rPr>
        <w:t>điện</w:t>
      </w:r>
      <w:proofErr w:type="spellEnd"/>
      <w:r w:rsidRPr="001F4C15">
        <w:rPr>
          <w:rFonts w:eastAsia="Cambria"/>
          <w:spacing w:val="3"/>
        </w:rPr>
        <w:t xml:space="preserve"> </w:t>
      </w:r>
      <w:r w:rsidRPr="001F4C15">
        <w:rPr>
          <w:rFonts w:eastAsia="Cambria"/>
          <w:spacing w:val="3"/>
          <w:lang w:val="vi-VN"/>
        </w:rPr>
        <w:t xml:space="preserve">cho các thiết bị tiêu thụ thiết yếu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kéo</w:t>
      </w:r>
      <w:proofErr w:type="spellEnd"/>
      <w:r w:rsidRPr="001F4C15">
        <w:t xml:space="preserve"> </w:t>
      </w:r>
      <w:proofErr w:type="spellStart"/>
      <w:r w:rsidRPr="001F4C15">
        <w:t>có</w:t>
      </w:r>
      <w:proofErr w:type="spellEnd"/>
      <w:r w:rsidRPr="001F4C15">
        <w:t xml:space="preserve"> </w:t>
      </w:r>
      <w:proofErr w:type="spellStart"/>
      <w:r w:rsidRPr="001F4C15">
        <w:t>người</w:t>
      </w:r>
      <w:proofErr w:type="spellEnd"/>
      <w:r w:rsidRPr="001F4C15">
        <w:t xml:space="preserve"> </w:t>
      </w:r>
      <w:proofErr w:type="spellStart"/>
      <w:r w:rsidRPr="001F4C15">
        <w:t>đến</w:t>
      </w:r>
      <w:proofErr w:type="spellEnd"/>
      <w:r w:rsidRPr="001F4C15">
        <w:t xml:space="preserve"> </w:t>
      </w:r>
      <w:proofErr w:type="spellStart"/>
      <w:r w:rsidRPr="001F4C15">
        <w:t>bãi</w:t>
      </w:r>
      <w:proofErr w:type="spellEnd"/>
      <w:r w:rsidRPr="001F4C15">
        <w:t xml:space="preserve"> </w:t>
      </w:r>
      <w:proofErr w:type="spellStart"/>
      <w:r w:rsidRPr="001F4C15">
        <w:t>tích</w:t>
      </w:r>
      <w:proofErr w:type="spellEnd"/>
      <w:r w:rsidRPr="001F4C15">
        <w:t xml:space="preserve"> </w:t>
      </w:r>
      <w:proofErr w:type="spellStart"/>
      <w:r w:rsidRPr="001F4C15">
        <w:t>hợp</w:t>
      </w:r>
      <w:proofErr w:type="spellEnd"/>
      <w:r w:rsidRPr="001F4C15">
        <w:t xml:space="preserve"> </w:t>
      </w:r>
      <w:proofErr w:type="spellStart"/>
      <w:r w:rsidRPr="001F4C15">
        <w:t>và</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w:t>
      </w:r>
    </w:p>
    <w:p w14:paraId="474F9F8D" w14:textId="77777777" w:rsidR="00647124" w:rsidRPr="001F4C15" w:rsidRDefault="00647124" w:rsidP="00234926">
      <w:pPr>
        <w:pStyle w:val="Nidungiu"/>
        <w:numPr>
          <w:ilvl w:val="0"/>
          <w:numId w:val="127"/>
        </w:numPr>
        <w:rPr>
          <w:rFonts w:eastAsia="Cambria"/>
          <w:spacing w:val="3"/>
          <w:lang w:val="vi-VN"/>
        </w:rPr>
      </w:pP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điện</w:t>
      </w:r>
      <w:proofErr w:type="spellEnd"/>
      <w:r w:rsidRPr="001F4C15">
        <w:t xml:space="preserve"> </w:t>
      </w:r>
      <w:proofErr w:type="spellStart"/>
      <w:r w:rsidRPr="001F4C15">
        <w:t>cho</w:t>
      </w:r>
      <w:proofErr w:type="spellEnd"/>
      <w:r w:rsidRPr="001F4C15">
        <w:t xml:space="preserve"> </w:t>
      </w:r>
      <w:proofErr w:type="spellStart"/>
      <w:r w:rsidRPr="001F4C15">
        <w:t>hộ</w:t>
      </w:r>
      <w:proofErr w:type="spellEnd"/>
      <w:r w:rsidRPr="001F4C15">
        <w:t xml:space="preserve"> </w:t>
      </w:r>
      <w:proofErr w:type="spellStart"/>
      <w:r w:rsidRPr="001F4C15">
        <w:t>tiêu</w:t>
      </w:r>
      <w:proofErr w:type="spellEnd"/>
      <w:r w:rsidRPr="001F4C15">
        <w:t xml:space="preserve"> </w:t>
      </w:r>
      <w:proofErr w:type="spellStart"/>
      <w:r w:rsidRPr="001F4C15">
        <w:t>thụ</w:t>
      </w:r>
      <w:proofErr w:type="spellEnd"/>
      <w:r w:rsidRPr="001F4C15">
        <w:t xml:space="preserve"> </w:t>
      </w:r>
      <w:proofErr w:type="spellStart"/>
      <w:r w:rsidRPr="001F4C15">
        <w:t>thiết</w:t>
      </w:r>
      <w:proofErr w:type="spellEnd"/>
      <w:r w:rsidRPr="001F4C15">
        <w:t xml:space="preserve"> </w:t>
      </w:r>
      <w:proofErr w:type="spellStart"/>
      <w:r w:rsidRPr="001F4C15">
        <w:t>yếu</w:t>
      </w:r>
      <w:proofErr w:type="spellEnd"/>
      <w:r w:rsidRPr="001F4C15">
        <w:t xml:space="preserve"> </w:t>
      </w:r>
      <w:proofErr w:type="spellStart"/>
      <w:r w:rsidRPr="001F4C15">
        <w:t>để</w:t>
      </w:r>
      <w:proofErr w:type="spellEnd"/>
      <w:r w:rsidRPr="001F4C15">
        <w:t xml:space="preserve"> </w:t>
      </w:r>
      <w:proofErr w:type="spellStart"/>
      <w:r w:rsidRPr="001F4C15">
        <w:t>đưa</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về</w:t>
      </w:r>
      <w:proofErr w:type="spellEnd"/>
      <w:r w:rsidRPr="001F4C15">
        <w:t xml:space="preserve"> </w:t>
      </w:r>
      <w:proofErr w:type="spellStart"/>
      <w:r w:rsidRPr="001F4C15">
        <w:t>trạng</w:t>
      </w:r>
      <w:proofErr w:type="spellEnd"/>
      <w:r w:rsidRPr="001F4C15">
        <w:t xml:space="preserve"> </w:t>
      </w:r>
      <w:proofErr w:type="spellStart"/>
      <w:r w:rsidRPr="001F4C15">
        <w:t>thái</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p>
    <w:p w14:paraId="54A8CF98" w14:textId="77777777" w:rsidR="00647124" w:rsidRPr="001F4C15" w:rsidRDefault="00647124" w:rsidP="00234926">
      <w:pPr>
        <w:pStyle w:val="Nidungiu"/>
        <w:numPr>
          <w:ilvl w:val="0"/>
          <w:numId w:val="127"/>
        </w:numPr>
        <w:rPr>
          <w:rFonts w:eastAsia="Cambria"/>
          <w:spacing w:val="3"/>
          <w:lang w:val="vi-VN"/>
        </w:rPr>
      </w:pPr>
      <w:r w:rsidRPr="001F4C15">
        <w:rPr>
          <w:rFonts w:eastAsia="Cambria"/>
          <w:spacing w:val="3"/>
          <w:lang w:val="vi-VN"/>
        </w:rPr>
        <w:t>cung cấp điện sớm trong quá trình chuẩn bị vận hành.</w:t>
      </w:r>
    </w:p>
    <w:p w14:paraId="6B30DF38" w14:textId="77777777" w:rsidR="00647124" w:rsidRPr="001F4C15" w:rsidRDefault="00647124" w:rsidP="009578D4">
      <w:pPr>
        <w:pStyle w:val="Nidungiu"/>
        <w:rPr>
          <w:rFonts w:eastAsia="Cambria"/>
          <w:spacing w:val="3"/>
          <w:lang w:val="vi-VN"/>
        </w:rPr>
      </w:pPr>
      <w:r w:rsidRPr="001F4C15">
        <w:rPr>
          <w:rFonts w:eastAsia="Cambria"/>
          <w:spacing w:val="3"/>
          <w:lang w:val="vi-VN"/>
        </w:rPr>
        <w:t xml:space="preserve">Các </w:t>
      </w:r>
      <w:proofErr w:type="spellStart"/>
      <w:r w:rsidRPr="001F4C15">
        <w:rPr>
          <w:rFonts w:eastAsia="Cambria"/>
          <w:spacing w:val="3"/>
        </w:rPr>
        <w:t>điều</w:t>
      </w:r>
      <w:proofErr w:type="spellEnd"/>
      <w:r w:rsidRPr="001F4C15">
        <w:rPr>
          <w:rFonts w:eastAsia="Cambria"/>
          <w:spacing w:val="3"/>
        </w:rPr>
        <w:t xml:space="preserve"> </w:t>
      </w:r>
      <w:proofErr w:type="spellStart"/>
      <w:r w:rsidRPr="001F4C15">
        <w:rPr>
          <w:rFonts w:eastAsia="Cambria"/>
          <w:spacing w:val="3"/>
        </w:rPr>
        <w:t>khoảng</w:t>
      </w:r>
      <w:proofErr w:type="spellEnd"/>
      <w:r w:rsidRPr="001F4C15">
        <w:rPr>
          <w:rFonts w:eastAsia="Cambria"/>
          <w:spacing w:val="3"/>
        </w:rPr>
        <w:t xml:space="preserve"> </w:t>
      </w:r>
      <w:proofErr w:type="spellStart"/>
      <w:r w:rsidRPr="001F4C15">
        <w:rPr>
          <w:rFonts w:eastAsia="Cambria"/>
          <w:spacing w:val="3"/>
        </w:rPr>
        <w:t>phải</w:t>
      </w:r>
      <w:proofErr w:type="spellEnd"/>
      <w:r w:rsidRPr="001F4C15">
        <w:rPr>
          <w:rFonts w:eastAsia="Cambria"/>
          <w:spacing w:val="3"/>
        </w:rPr>
        <w:t xml:space="preserve"> </w:t>
      </w:r>
      <w:proofErr w:type="spellStart"/>
      <w:r w:rsidRPr="001F4C15">
        <w:rPr>
          <w:rFonts w:eastAsia="Cambria"/>
          <w:spacing w:val="3"/>
        </w:rPr>
        <w:t>thực</w:t>
      </w:r>
      <w:proofErr w:type="spellEnd"/>
      <w:r w:rsidRPr="001F4C15">
        <w:rPr>
          <w:rFonts w:eastAsia="Cambria"/>
          <w:spacing w:val="3"/>
        </w:rPr>
        <w:t xml:space="preserve"> </w:t>
      </w:r>
      <w:proofErr w:type="spellStart"/>
      <w:r w:rsidRPr="001F4C15">
        <w:rPr>
          <w:rFonts w:eastAsia="Cambria"/>
          <w:spacing w:val="3"/>
        </w:rPr>
        <w:t>hiện</w:t>
      </w:r>
      <w:proofErr w:type="spellEnd"/>
      <w:r w:rsidRPr="001F4C15">
        <w:rPr>
          <w:rFonts w:eastAsia="Cambria"/>
          <w:spacing w:val="3"/>
          <w:lang w:val="vi-VN"/>
        </w:rPr>
        <w:t xml:space="preserve"> cho:</w:t>
      </w:r>
    </w:p>
    <w:p w14:paraId="4CF061DA" w14:textId="77777777" w:rsidR="00647124" w:rsidRPr="001F4C15" w:rsidRDefault="00647124" w:rsidP="00234926">
      <w:pPr>
        <w:pStyle w:val="Nidungiu"/>
        <w:numPr>
          <w:ilvl w:val="0"/>
          <w:numId w:val="128"/>
        </w:numPr>
        <w:rPr>
          <w:rFonts w:eastAsia="Cambria"/>
          <w:spacing w:val="3"/>
          <w:lang w:val="vi-VN"/>
        </w:rPr>
      </w:pPr>
      <w:r w:rsidRPr="001F4C15">
        <w:rPr>
          <w:rFonts w:eastAsia="Cambria"/>
          <w:spacing w:val="3"/>
          <w:lang w:val="vi-VN"/>
        </w:rPr>
        <w:t>đồng bộ hóa máy phát điện;</w:t>
      </w:r>
    </w:p>
    <w:p w14:paraId="3CE6C16F" w14:textId="77777777" w:rsidR="00647124" w:rsidRPr="001F4C15" w:rsidRDefault="00647124" w:rsidP="00234926">
      <w:pPr>
        <w:pStyle w:val="Nidungiu"/>
        <w:numPr>
          <w:ilvl w:val="0"/>
          <w:numId w:val="128"/>
        </w:numPr>
        <w:rPr>
          <w:rFonts w:eastAsia="Cambria"/>
          <w:spacing w:val="3"/>
          <w:lang w:val="vi-VN"/>
        </w:rPr>
      </w:pPr>
      <w:r w:rsidRPr="001F4C15">
        <w:rPr>
          <w:rFonts w:eastAsia="Cambria"/>
          <w:spacing w:val="3"/>
          <w:lang w:val="vi-VN"/>
        </w:rPr>
        <w:t>giao nhận giữa các hệ thống phát điện ở các chế độ vận hành khác nhau;</w:t>
      </w:r>
    </w:p>
    <w:p w14:paraId="7B97A5F9" w14:textId="77777777" w:rsidR="00647124" w:rsidRPr="001F4C15" w:rsidRDefault="00647124" w:rsidP="00234926">
      <w:pPr>
        <w:pStyle w:val="Nidungiu"/>
        <w:numPr>
          <w:ilvl w:val="0"/>
          <w:numId w:val="128"/>
        </w:numPr>
        <w:rPr>
          <w:rFonts w:eastAsia="Cambria"/>
          <w:spacing w:val="3"/>
          <w:lang w:val="vi-VN"/>
        </w:rPr>
      </w:pPr>
      <w:r w:rsidRPr="001F4C15">
        <w:rPr>
          <w:rFonts w:eastAsia="Cambria"/>
          <w:spacing w:val="3"/>
          <w:lang w:val="vi-VN"/>
        </w:rPr>
        <w:t>kiểm tra tải định kỳ của các hệ thống phát điện thiết yếu, bao gồm cả việc đóng, đồng bộ hóa và tải.</w:t>
      </w:r>
    </w:p>
    <w:p w14:paraId="03C73BD2" w14:textId="77777777" w:rsidR="00647124" w:rsidRPr="001F4C15" w:rsidRDefault="00647124" w:rsidP="009578D4">
      <w:pPr>
        <w:pStyle w:val="Nidungiu"/>
        <w:rPr>
          <w:rFonts w:eastAsia="Cambria"/>
          <w:spacing w:val="3"/>
          <w:lang w:val="vi-VN"/>
        </w:rPr>
      </w:pPr>
      <w:r w:rsidRPr="001F4C15">
        <w:rPr>
          <w:rFonts w:eastAsia="Cambria"/>
          <w:spacing w:val="3"/>
          <w:lang w:val="vi-VN"/>
        </w:rPr>
        <w:t>Hệ thống điện khẩn cấp sẽ cấp nguồn để khởi động hệ thống điện thiết yếu (nếu được quy định) và giao nhận từ hệ thống phát điện khẩn cấp mà không bị gián đoạn.</w:t>
      </w:r>
    </w:p>
    <w:p w14:paraId="0D4E8C3B" w14:textId="77777777" w:rsidR="00647124" w:rsidRPr="001F4C15" w:rsidRDefault="00647124" w:rsidP="00921A60">
      <w:pPr>
        <w:pStyle w:val="Tniunhcp3"/>
        <w:rPr>
          <w:rFonts w:eastAsia="Yu Gothic Light"/>
          <w:lang w:val="vi-VN"/>
        </w:rPr>
      </w:pPr>
      <w:bookmarkStart w:id="1098" w:name="_Toc55293817"/>
      <w:r w:rsidRPr="001F4C15">
        <w:rPr>
          <w:rFonts w:eastAsia="Yu Gothic Light"/>
          <w:lang w:val="vi-VN"/>
        </w:rPr>
        <w:t>Bảo vệ</w:t>
      </w:r>
      <w:bookmarkEnd w:id="1098"/>
    </w:p>
    <w:p w14:paraId="19667BF8" w14:textId="77777777" w:rsidR="00647124" w:rsidRPr="001F4C15" w:rsidRDefault="00647124" w:rsidP="009578D4">
      <w:pPr>
        <w:pStyle w:val="Nidungiu"/>
        <w:rPr>
          <w:rFonts w:eastAsia="Cambria"/>
          <w:spacing w:val="3"/>
          <w:lang w:val="vi-VN"/>
        </w:rPr>
      </w:pPr>
      <w:r w:rsidRPr="001F4C15">
        <w:rPr>
          <w:rFonts w:eastAsia="Cambria"/>
          <w:spacing w:val="3"/>
        </w:rPr>
        <w:t>B</w:t>
      </w:r>
      <w:r w:rsidRPr="001F4C15">
        <w:rPr>
          <w:rFonts w:eastAsia="Cambria"/>
          <w:spacing w:val="3"/>
          <w:lang w:val="vi-VN"/>
        </w:rPr>
        <w:t xml:space="preserve">ảo vệ hệ thống </w:t>
      </w:r>
      <w:proofErr w:type="spellStart"/>
      <w:r w:rsidRPr="001F4C15">
        <w:rPr>
          <w:rFonts w:eastAsia="Cambria"/>
          <w:spacing w:val="3"/>
        </w:rPr>
        <w:t>phải</w:t>
      </w:r>
      <w:proofErr w:type="spellEnd"/>
      <w:r w:rsidRPr="001F4C15">
        <w:rPr>
          <w:rFonts w:eastAsia="Cambria"/>
          <w:spacing w:val="3"/>
        </w:rPr>
        <w:t xml:space="preserve"> </w:t>
      </w:r>
      <w:proofErr w:type="spellStart"/>
      <w:r w:rsidRPr="001F4C15">
        <w:rPr>
          <w:rFonts w:eastAsia="Cambria"/>
          <w:spacing w:val="3"/>
        </w:rPr>
        <w:t>phù</w:t>
      </w:r>
      <w:proofErr w:type="spellEnd"/>
      <w:r w:rsidRPr="001F4C15">
        <w:rPr>
          <w:rFonts w:eastAsia="Cambria"/>
          <w:spacing w:val="3"/>
        </w:rPr>
        <w:t xml:space="preserve"> </w:t>
      </w:r>
      <w:proofErr w:type="spellStart"/>
      <w:r w:rsidRPr="001F4C15">
        <w:rPr>
          <w:rFonts w:eastAsia="Cambria"/>
          <w:spacing w:val="3"/>
        </w:rPr>
        <w:t>hợp</w:t>
      </w:r>
      <w:proofErr w:type="spellEnd"/>
      <w:r w:rsidRPr="001F4C15">
        <w:rPr>
          <w:rFonts w:eastAsia="Cambria"/>
          <w:spacing w:val="3"/>
        </w:rPr>
        <w:t xml:space="preserve"> </w:t>
      </w:r>
      <w:proofErr w:type="spellStart"/>
      <w:r w:rsidRPr="001F4C15">
        <w:rPr>
          <w:rFonts w:eastAsia="Cambria"/>
          <w:spacing w:val="3"/>
        </w:rPr>
        <w:t>với</w:t>
      </w:r>
      <w:proofErr w:type="spellEnd"/>
      <w:r w:rsidRPr="001F4C15">
        <w:rPr>
          <w:rFonts w:eastAsia="Cambria"/>
          <w:spacing w:val="3"/>
        </w:rPr>
        <w:t xml:space="preserve"> </w:t>
      </w:r>
      <w:proofErr w:type="spellStart"/>
      <w:r w:rsidRPr="001F4C15">
        <w:rPr>
          <w:rFonts w:eastAsia="Cambria"/>
          <w:spacing w:val="3"/>
        </w:rPr>
        <w:t>các</w:t>
      </w:r>
      <w:proofErr w:type="spellEnd"/>
      <w:r w:rsidRPr="001F4C15">
        <w:rPr>
          <w:rFonts w:eastAsia="Cambria"/>
          <w:spacing w:val="3"/>
        </w:rPr>
        <w:t xml:space="preserve"> </w:t>
      </w:r>
      <w:r w:rsidRPr="001F4C15">
        <w:rPr>
          <w:rFonts w:eastAsia="Cambria"/>
          <w:spacing w:val="3"/>
          <w:lang w:val="vi-VN"/>
        </w:rPr>
        <w:t xml:space="preserve">quy định tại </w:t>
      </w:r>
      <w:r w:rsidR="0050665D">
        <w:fldChar w:fldCharType="begin"/>
      </w:r>
      <w:r w:rsidR="0050665D">
        <w:instrText xml:space="preserve"> HYPERLINK "https://doi.org/10.3403/30076042U?&amp;amp;urlappend=%26utm_campaign%3Dpdfdoi%26utm_source%3Dpdfdoi%26utm_medium%3Dpdf" \h </w:instrText>
      </w:r>
      <w:r w:rsidR="0050665D">
        <w:fldChar w:fldCharType="separate"/>
      </w:r>
      <w:r w:rsidRPr="001F4C15">
        <w:rPr>
          <w:rFonts w:eastAsia="Cambria"/>
          <w:spacing w:val="3"/>
          <w:lang w:val="vi-VN"/>
        </w:rPr>
        <w:t xml:space="preserve"> IEC 61892-2</w:t>
      </w:r>
      <w:r w:rsidR="0050665D">
        <w:rPr>
          <w:rFonts w:eastAsia="Cambria"/>
          <w:spacing w:val="3"/>
          <w:lang w:val="vi-VN"/>
        </w:rPr>
        <w:fldChar w:fldCharType="end"/>
      </w:r>
      <w:r w:rsidRPr="001F4C15">
        <w:rPr>
          <w:rFonts w:eastAsia="Cambria"/>
          <w:spacing w:val="3"/>
          <w:lang w:val="vi-VN"/>
        </w:rPr>
        <w:t>.</w:t>
      </w:r>
    </w:p>
    <w:p w14:paraId="0BAE85FB" w14:textId="77777777" w:rsidR="00647124" w:rsidRPr="001F4C15" w:rsidRDefault="00647124" w:rsidP="009578D4">
      <w:pPr>
        <w:pStyle w:val="Nidungiu"/>
        <w:rPr>
          <w:rFonts w:eastAsia="Cambria"/>
          <w:spacing w:val="3"/>
          <w:lang w:val="vi-VN"/>
        </w:rPr>
      </w:pPr>
      <w:r w:rsidRPr="001F4C15">
        <w:rPr>
          <w:rFonts w:eastAsia="Cambria"/>
          <w:spacing w:val="3"/>
          <w:lang w:val="vi-VN"/>
        </w:rPr>
        <w:t xml:space="preserve">Đối với thiết bị chuyển mạch được thử nghiệm với thời gian chịu </w:t>
      </w:r>
      <w:proofErr w:type="spellStart"/>
      <w:r w:rsidRPr="001F4C15">
        <w:rPr>
          <w:rFonts w:eastAsia="Cambria"/>
          <w:spacing w:val="3"/>
        </w:rPr>
        <w:t>được</w:t>
      </w:r>
      <w:proofErr w:type="spellEnd"/>
      <w:r w:rsidRPr="001F4C15">
        <w:rPr>
          <w:rFonts w:eastAsia="Cambria"/>
          <w:spacing w:val="3"/>
        </w:rPr>
        <w:t xml:space="preserve"> </w:t>
      </w:r>
      <w:r w:rsidRPr="001F4C15">
        <w:rPr>
          <w:rFonts w:eastAsia="Cambria"/>
          <w:spacing w:val="3"/>
          <w:lang w:val="vi-VN"/>
        </w:rPr>
        <w:t xml:space="preserve">hồ quang bên trong, bảo vệ phải hoạt động trong thời gian chịu </w:t>
      </w:r>
      <w:proofErr w:type="spellStart"/>
      <w:r w:rsidRPr="001F4C15">
        <w:rPr>
          <w:rFonts w:eastAsia="Cambria"/>
          <w:spacing w:val="3"/>
        </w:rPr>
        <w:t>được</w:t>
      </w:r>
      <w:proofErr w:type="spellEnd"/>
      <w:r w:rsidRPr="001F4C15">
        <w:rPr>
          <w:rFonts w:eastAsia="Cambria"/>
          <w:spacing w:val="3"/>
        </w:rPr>
        <w:t xml:space="preserve"> </w:t>
      </w:r>
      <w:r w:rsidRPr="001F4C15">
        <w:rPr>
          <w:rFonts w:eastAsia="Cambria"/>
          <w:spacing w:val="3"/>
          <w:lang w:val="vi-VN"/>
        </w:rPr>
        <w:t>đối với toàn bộ dòng rò rỉ hồ quang điện.</w:t>
      </w:r>
    </w:p>
    <w:p w14:paraId="41569A18" w14:textId="77777777" w:rsidR="00647124" w:rsidRPr="001F4C15" w:rsidRDefault="00647124" w:rsidP="00921A60">
      <w:pPr>
        <w:pStyle w:val="Tniunhcp3"/>
        <w:rPr>
          <w:rFonts w:eastAsia="Yu Gothic Light"/>
          <w:lang w:val="vi-VN"/>
        </w:rPr>
      </w:pPr>
      <w:bookmarkStart w:id="1099" w:name="_Toc55293818"/>
      <w:r w:rsidRPr="001F4C15">
        <w:rPr>
          <w:rFonts w:eastAsia="Yu Gothic Light"/>
          <w:lang w:val="vi-VN"/>
        </w:rPr>
        <w:t>Kiểm soát</w:t>
      </w:r>
      <w:bookmarkEnd w:id="1099"/>
    </w:p>
    <w:p w14:paraId="32624F21" w14:textId="77777777" w:rsidR="00647124" w:rsidRPr="001F4C15" w:rsidRDefault="00647124" w:rsidP="009578D4">
      <w:pPr>
        <w:pStyle w:val="Nidungiu"/>
        <w:rPr>
          <w:rFonts w:eastAsia="Cambria"/>
          <w:lang w:val="vi-VN"/>
        </w:rPr>
      </w:pPr>
      <w:r w:rsidRPr="001F4C15">
        <w:rPr>
          <w:rFonts w:eastAsia="Cambria"/>
          <w:lang w:val="vi-VN"/>
        </w:rPr>
        <w:t xml:space="preserve">Việc kiểm soát hệ thống phát điện và hệ thống điện phải được kết hợp trong thiết kế, nếu được yêu cầu, và phải bao gồm các chế độ </w:t>
      </w:r>
      <w:proofErr w:type="spellStart"/>
      <w:r w:rsidRPr="001F4C15">
        <w:rPr>
          <w:rFonts w:eastAsia="Cambria"/>
        </w:rPr>
        <w:t>vận</w:t>
      </w:r>
      <w:proofErr w:type="spellEnd"/>
      <w:r w:rsidRPr="001F4C15">
        <w:rPr>
          <w:rFonts w:eastAsia="Cambria"/>
        </w:rPr>
        <w:t xml:space="preserve"> </w:t>
      </w:r>
      <w:proofErr w:type="spellStart"/>
      <w:r w:rsidRPr="001F4C15">
        <w:rPr>
          <w:rFonts w:eastAsia="Cambria"/>
        </w:rPr>
        <w:t>hành</w:t>
      </w:r>
      <w:proofErr w:type="spellEnd"/>
      <w:r w:rsidRPr="001F4C15">
        <w:rPr>
          <w:rFonts w:eastAsia="Cambria"/>
          <w:lang w:val="vi-VN"/>
        </w:rPr>
        <w:t xml:space="preserve"> dự kiến và </w:t>
      </w:r>
      <w:proofErr w:type="spellStart"/>
      <w:r w:rsidRPr="001F4C15">
        <w:rPr>
          <w:rFonts w:eastAsia="Cambria"/>
        </w:rPr>
        <w:t>kinh</w:t>
      </w:r>
      <w:proofErr w:type="spellEnd"/>
      <w:r w:rsidRPr="001F4C15">
        <w:rPr>
          <w:rFonts w:eastAsia="Cambria"/>
        </w:rPr>
        <w:t xml:space="preserve"> </w:t>
      </w:r>
      <w:proofErr w:type="spellStart"/>
      <w:r w:rsidRPr="001F4C15">
        <w:rPr>
          <w:rFonts w:eastAsia="Cambria"/>
        </w:rPr>
        <w:t>nghiệm</w:t>
      </w:r>
      <w:proofErr w:type="spellEnd"/>
      <w:r w:rsidRPr="001F4C15">
        <w:rPr>
          <w:rFonts w:eastAsia="Cambria"/>
        </w:rPr>
        <w:t xml:space="preserve"> </w:t>
      </w:r>
      <w:proofErr w:type="spellStart"/>
      <w:r w:rsidRPr="001F4C15">
        <w:rPr>
          <w:rFonts w:eastAsia="Cambria"/>
        </w:rPr>
        <w:t>vận</w:t>
      </w:r>
      <w:proofErr w:type="spellEnd"/>
      <w:r w:rsidRPr="001F4C15">
        <w:rPr>
          <w:rFonts w:eastAsia="Cambria"/>
        </w:rPr>
        <w:t xml:space="preserve"> </w:t>
      </w:r>
      <w:proofErr w:type="spellStart"/>
      <w:r w:rsidRPr="001F4C15">
        <w:rPr>
          <w:rFonts w:eastAsia="Cambria"/>
        </w:rPr>
        <w:t>hành</w:t>
      </w:r>
      <w:proofErr w:type="spellEnd"/>
      <w:r w:rsidRPr="001F4C15">
        <w:rPr>
          <w:rFonts w:eastAsia="Cambria"/>
          <w:lang w:val="vi-VN"/>
        </w:rPr>
        <w:t xml:space="preserve"> của chủ </w:t>
      </w:r>
      <w:proofErr w:type="spellStart"/>
      <w:r w:rsidRPr="001F4C15">
        <w:rPr>
          <w:rFonts w:eastAsia="Cambria"/>
        </w:rPr>
        <w:t>đầu</w:t>
      </w:r>
      <w:proofErr w:type="spellEnd"/>
      <w:r w:rsidRPr="001F4C15">
        <w:rPr>
          <w:rFonts w:eastAsia="Cambria"/>
        </w:rPr>
        <w:t xml:space="preserve"> </w:t>
      </w:r>
      <w:proofErr w:type="spellStart"/>
      <w:r w:rsidRPr="001F4C15">
        <w:rPr>
          <w:rFonts w:eastAsia="Cambria"/>
        </w:rPr>
        <w:t>tư</w:t>
      </w:r>
      <w:proofErr w:type="spellEnd"/>
      <w:r w:rsidRPr="001F4C15">
        <w:rPr>
          <w:rFonts w:eastAsia="Cambria"/>
          <w:lang w:val="vi-VN"/>
        </w:rPr>
        <w:t>.</w:t>
      </w:r>
    </w:p>
    <w:p w14:paraId="0082789D" w14:textId="77777777" w:rsidR="00647124" w:rsidRPr="001F4C15" w:rsidRDefault="00647124" w:rsidP="00921A60">
      <w:pPr>
        <w:pStyle w:val="Tniunhcp2"/>
      </w:pPr>
      <w:bookmarkStart w:id="1100" w:name="_Toc55293819"/>
      <w:bookmarkStart w:id="1101" w:name="_Toc62132437"/>
      <w:bookmarkStart w:id="1102" w:name="_Toc68010384"/>
      <w:bookmarkStart w:id="1103" w:name="_Toc88495057"/>
      <w:r w:rsidRPr="001F4C15">
        <w:t>Thiết kế và lựa chọn thiết bị và dây cáp</w:t>
      </w:r>
      <w:bookmarkEnd w:id="1100"/>
      <w:bookmarkEnd w:id="1101"/>
      <w:bookmarkEnd w:id="1102"/>
      <w:bookmarkEnd w:id="1103"/>
      <w:r w:rsidRPr="001F4C15">
        <w:t xml:space="preserve"> </w:t>
      </w:r>
    </w:p>
    <w:p w14:paraId="2859C76C" w14:textId="77777777" w:rsidR="00647124" w:rsidRPr="001F4C15" w:rsidRDefault="00647124" w:rsidP="00921A60">
      <w:pPr>
        <w:pStyle w:val="Tniunhcp3"/>
        <w:rPr>
          <w:rFonts w:eastAsia="Yu Gothic Light"/>
          <w:lang w:val="vi-VN"/>
        </w:rPr>
      </w:pPr>
      <w:bookmarkStart w:id="1104" w:name="_Toc55293820"/>
      <w:proofErr w:type="spellStart"/>
      <w:r w:rsidRPr="001F4C15">
        <w:rPr>
          <w:rFonts w:eastAsia="Yu Gothic Light"/>
        </w:rPr>
        <w:t>Khái</w:t>
      </w:r>
      <w:proofErr w:type="spellEnd"/>
      <w:r w:rsidRPr="001F4C15">
        <w:rPr>
          <w:rFonts w:eastAsia="Yu Gothic Light"/>
          <w:lang w:val="vi-VN"/>
        </w:rPr>
        <w:t xml:space="preserve"> quát</w:t>
      </w:r>
      <w:bookmarkEnd w:id="1104"/>
    </w:p>
    <w:p w14:paraId="17445068" w14:textId="77777777" w:rsidR="00647124" w:rsidRPr="001F4C15" w:rsidRDefault="00647124" w:rsidP="009578D4">
      <w:pPr>
        <w:pStyle w:val="Nidungiu"/>
        <w:rPr>
          <w:rFonts w:eastAsia="Cambria"/>
          <w:spacing w:val="3"/>
          <w:lang w:val="vi-VN"/>
        </w:rPr>
      </w:pPr>
      <w:r w:rsidRPr="001F4C15">
        <w:rPr>
          <w:rFonts w:eastAsia="Cambria"/>
          <w:spacing w:val="3"/>
          <w:lang w:val="vi-VN"/>
        </w:rPr>
        <w:t>Thiết bị điện phải có bảo vệ chống xâm nhập tối thiểu phù hợp với</w:t>
      </w:r>
      <w:r w:rsidR="0050665D">
        <w:fldChar w:fldCharType="begin"/>
      </w:r>
      <w:r w:rsidR="0050665D">
        <w:instrText xml:space="preserve"> HYPERLINK "https://doi.org/10.</w:instrText>
      </w:r>
      <w:r w:rsidR="0050665D">
        <w:instrText xml:space="preserve">3403/30076042U?&amp;amp;urlappend=%26utm_campaign%3Dpdfdoi%26utm_source%3Dpdfdoi%26utm_medium%3Dpdf" \h </w:instrText>
      </w:r>
      <w:r w:rsidR="0050665D">
        <w:fldChar w:fldCharType="separate"/>
      </w:r>
      <w:r w:rsidRPr="001F4C15">
        <w:rPr>
          <w:rFonts w:eastAsia="Cambria"/>
          <w:spacing w:val="3"/>
          <w:lang w:val="vi-VN"/>
        </w:rPr>
        <w:t xml:space="preserve"> IEC 61892-2</w:t>
      </w:r>
      <w:r w:rsidR="0050665D">
        <w:rPr>
          <w:rFonts w:eastAsia="Cambria"/>
          <w:spacing w:val="3"/>
          <w:lang w:val="vi-VN"/>
        </w:rPr>
        <w:fldChar w:fldCharType="end"/>
      </w:r>
      <w:r w:rsidRPr="001F4C15">
        <w:rPr>
          <w:rFonts w:eastAsia="Cambria"/>
          <w:spacing w:val="3"/>
          <w:lang w:val="vi-VN"/>
        </w:rPr>
        <w:t>.</w:t>
      </w:r>
    </w:p>
    <w:p w14:paraId="32CD606A" w14:textId="77777777" w:rsidR="00647124" w:rsidRPr="001F4C15" w:rsidRDefault="00647124" w:rsidP="009578D4">
      <w:pPr>
        <w:pStyle w:val="Nidungiu"/>
        <w:rPr>
          <w:rFonts w:eastAsia="Cambria"/>
          <w:spacing w:val="3"/>
        </w:rPr>
      </w:pPr>
      <w:r w:rsidRPr="001F4C15">
        <w:rPr>
          <w:rFonts w:eastAsia="Cambria"/>
          <w:spacing w:val="3"/>
          <w:lang w:val="vi-VN"/>
        </w:rPr>
        <w:t xml:space="preserve">Tất cả thiết bị điện phải được lựa chọn theo các điều kiện môi trường và khí tượng </w:t>
      </w:r>
      <w:proofErr w:type="spellStart"/>
      <w:r w:rsidRPr="001F4C15">
        <w:rPr>
          <w:rFonts w:eastAsia="Cambria"/>
          <w:spacing w:val="3"/>
        </w:rPr>
        <w:t>và</w:t>
      </w:r>
      <w:proofErr w:type="spellEnd"/>
      <w:r w:rsidRPr="001F4C15">
        <w:rPr>
          <w:rFonts w:eastAsia="Cambria"/>
          <w:spacing w:val="3"/>
          <w:lang w:val="vi-VN"/>
        </w:rPr>
        <w:t xml:space="preserve"> hải dương (metocean) được mô tả trong 4.2.4. Thiết bị và hệ thống phải có khả năng chịu được các chuyển động tàu </w:t>
      </w:r>
      <w:proofErr w:type="spellStart"/>
      <w:r w:rsidRPr="001F4C15">
        <w:rPr>
          <w:rFonts w:eastAsia="Cambria"/>
          <w:spacing w:val="3"/>
        </w:rPr>
        <w:t>quy</w:t>
      </w:r>
      <w:proofErr w:type="spellEnd"/>
      <w:r w:rsidRPr="001F4C15">
        <w:rPr>
          <w:rFonts w:eastAsia="Cambria"/>
          <w:spacing w:val="3"/>
        </w:rPr>
        <w:t xml:space="preserve"> </w:t>
      </w:r>
      <w:proofErr w:type="spellStart"/>
      <w:r w:rsidRPr="001F4C15">
        <w:rPr>
          <w:rFonts w:eastAsia="Cambria"/>
          <w:spacing w:val="3"/>
        </w:rPr>
        <w:t>định</w:t>
      </w:r>
      <w:proofErr w:type="spellEnd"/>
      <w:r w:rsidRPr="001F4C15">
        <w:rPr>
          <w:rFonts w:eastAsia="Cambria"/>
          <w:spacing w:val="3"/>
          <w:lang w:val="vi-VN"/>
        </w:rPr>
        <w:t xml:space="preserve"> (</w:t>
      </w:r>
      <w:proofErr w:type="spellStart"/>
      <w:r w:rsidRPr="001F4C15">
        <w:rPr>
          <w:rFonts w:eastAsia="Cambria"/>
          <w:spacing w:val="3"/>
        </w:rPr>
        <w:t>lắc</w:t>
      </w:r>
      <w:proofErr w:type="spellEnd"/>
      <w:r w:rsidRPr="001F4C15">
        <w:rPr>
          <w:rFonts w:eastAsia="Cambria"/>
          <w:spacing w:val="3"/>
        </w:rPr>
        <w:t xml:space="preserve"> </w:t>
      </w:r>
      <w:proofErr w:type="spellStart"/>
      <w:r w:rsidRPr="001F4C15">
        <w:rPr>
          <w:rFonts w:eastAsia="Cambria"/>
          <w:spacing w:val="3"/>
        </w:rPr>
        <w:t>dọc</w:t>
      </w:r>
      <w:proofErr w:type="spellEnd"/>
      <w:r w:rsidRPr="001F4C15">
        <w:rPr>
          <w:rFonts w:eastAsia="Cambria"/>
          <w:spacing w:val="3"/>
        </w:rPr>
        <w:t xml:space="preserve">, </w:t>
      </w:r>
      <w:proofErr w:type="spellStart"/>
      <w:r w:rsidRPr="001F4C15">
        <w:rPr>
          <w:rFonts w:eastAsia="Cambria"/>
          <w:spacing w:val="3"/>
        </w:rPr>
        <w:t>lắc</w:t>
      </w:r>
      <w:proofErr w:type="spellEnd"/>
      <w:r w:rsidRPr="001F4C15">
        <w:rPr>
          <w:rFonts w:eastAsia="Cambria"/>
          <w:spacing w:val="3"/>
        </w:rPr>
        <w:t xml:space="preserve"> </w:t>
      </w:r>
      <w:proofErr w:type="spellStart"/>
      <w:r w:rsidRPr="001F4C15">
        <w:rPr>
          <w:rFonts w:eastAsia="Cambria"/>
          <w:spacing w:val="3"/>
        </w:rPr>
        <w:t>ngang</w:t>
      </w:r>
      <w:proofErr w:type="spellEnd"/>
      <w:r w:rsidRPr="001F4C15">
        <w:rPr>
          <w:rFonts w:eastAsia="Cambria"/>
          <w:spacing w:val="3"/>
        </w:rPr>
        <w:t xml:space="preserve"> </w:t>
      </w:r>
      <w:proofErr w:type="spellStart"/>
      <w:r w:rsidRPr="001F4C15">
        <w:rPr>
          <w:rFonts w:eastAsia="Cambria"/>
          <w:spacing w:val="3"/>
        </w:rPr>
        <w:t>và</w:t>
      </w:r>
      <w:proofErr w:type="spellEnd"/>
      <w:r w:rsidRPr="001F4C15">
        <w:rPr>
          <w:rFonts w:eastAsia="Cambria"/>
          <w:spacing w:val="3"/>
        </w:rPr>
        <w:t xml:space="preserve"> </w:t>
      </w:r>
      <w:proofErr w:type="spellStart"/>
      <w:r w:rsidRPr="001F4C15">
        <w:rPr>
          <w:rFonts w:eastAsia="Cambria"/>
          <w:spacing w:val="3"/>
        </w:rPr>
        <w:t>nhấp</w:t>
      </w:r>
      <w:proofErr w:type="spellEnd"/>
      <w:r w:rsidRPr="001F4C15">
        <w:rPr>
          <w:rFonts w:eastAsia="Cambria"/>
          <w:spacing w:val="3"/>
        </w:rPr>
        <w:t xml:space="preserve"> </w:t>
      </w:r>
      <w:proofErr w:type="spellStart"/>
      <w:r w:rsidRPr="001F4C15">
        <w:rPr>
          <w:rFonts w:eastAsia="Cambria"/>
          <w:spacing w:val="3"/>
        </w:rPr>
        <w:t>nhô</w:t>
      </w:r>
      <w:proofErr w:type="spellEnd"/>
      <w:r w:rsidRPr="001F4C15">
        <w:rPr>
          <w:rFonts w:eastAsia="Cambria"/>
          <w:spacing w:val="3"/>
          <w:lang w:val="vi-VN"/>
        </w:rPr>
        <w:t xml:space="preserve">), </w:t>
      </w:r>
      <w:proofErr w:type="spellStart"/>
      <w:r w:rsidRPr="001F4C15">
        <w:rPr>
          <w:rFonts w:eastAsia="Cambria"/>
          <w:spacing w:val="3"/>
        </w:rPr>
        <w:t>gia</w:t>
      </w:r>
      <w:proofErr w:type="spellEnd"/>
      <w:r w:rsidRPr="001F4C15">
        <w:rPr>
          <w:rFonts w:eastAsia="Cambria"/>
          <w:spacing w:val="3"/>
          <w:lang w:val="vi-VN"/>
        </w:rPr>
        <w:t xml:space="preserve"> tốc, </w:t>
      </w:r>
      <w:proofErr w:type="spellStart"/>
      <w:r w:rsidRPr="001F4C15">
        <w:rPr>
          <w:rFonts w:eastAsia="Cambria"/>
          <w:spacing w:val="3"/>
        </w:rPr>
        <w:t>độ</w:t>
      </w:r>
      <w:proofErr w:type="spellEnd"/>
      <w:r w:rsidRPr="001F4C15">
        <w:rPr>
          <w:rFonts w:eastAsia="Cambria"/>
          <w:spacing w:val="3"/>
        </w:rPr>
        <w:t xml:space="preserve"> </w:t>
      </w:r>
      <w:proofErr w:type="spellStart"/>
      <w:r w:rsidRPr="001F4C15">
        <w:rPr>
          <w:rFonts w:eastAsia="Cambria"/>
          <w:spacing w:val="3"/>
        </w:rPr>
        <w:t>lệch</w:t>
      </w:r>
      <w:proofErr w:type="spellEnd"/>
      <w:r w:rsidRPr="001F4C15">
        <w:rPr>
          <w:rFonts w:eastAsia="Cambria"/>
          <w:spacing w:val="3"/>
          <w:lang w:val="vi-VN"/>
        </w:rPr>
        <w:t xml:space="preserve"> và rung</w:t>
      </w:r>
      <w:r w:rsidRPr="001F4C15">
        <w:rPr>
          <w:rFonts w:eastAsia="Cambria"/>
          <w:spacing w:val="3"/>
        </w:rPr>
        <w:t xml:space="preserve"> </w:t>
      </w:r>
      <w:proofErr w:type="spellStart"/>
      <w:r w:rsidRPr="001F4C15">
        <w:rPr>
          <w:rFonts w:eastAsia="Cambria"/>
          <w:spacing w:val="3"/>
        </w:rPr>
        <w:t>động</w:t>
      </w:r>
      <w:proofErr w:type="spellEnd"/>
      <w:r w:rsidRPr="001F4C15">
        <w:rPr>
          <w:rFonts w:eastAsia="Cambria"/>
          <w:spacing w:val="3"/>
        </w:rPr>
        <w:t>.</w:t>
      </w:r>
    </w:p>
    <w:p w14:paraId="0BF88E4D" w14:textId="77777777" w:rsidR="00647124" w:rsidRPr="001F4C15" w:rsidRDefault="00647124" w:rsidP="009578D4">
      <w:pPr>
        <w:pStyle w:val="Nidungiu"/>
        <w:rPr>
          <w:rFonts w:eastAsia="Cambria"/>
          <w:spacing w:val="3"/>
          <w:lang w:val="vi-VN"/>
        </w:rPr>
      </w:pPr>
      <w:r w:rsidRPr="001F4C15">
        <w:rPr>
          <w:rFonts w:eastAsia="Cambria"/>
          <w:spacing w:val="3"/>
          <w:lang w:val="vi-VN"/>
        </w:rPr>
        <w:t>Ngoài các yêu cầu chung về điều kiện môi trường, thiết bị điện còn phải phù hợp với</w:t>
      </w:r>
      <w:r w:rsidR="0050665D">
        <w:fldChar w:fldCharType="begin"/>
      </w:r>
      <w:r w:rsidR="0050665D">
        <w:instrText xml:space="preserve"> HYPERLINK "https://doi.org/10.3403/02155223U?&amp;amp;urlappend=%26utm_campaign%3Dpdfdoi%26utm_source%3Dpdfdoi%26utm_medium%3Dpdf" \h </w:instrText>
      </w:r>
      <w:r w:rsidR="0050665D">
        <w:fldChar w:fldCharType="separate"/>
      </w:r>
      <w:r w:rsidRPr="001F4C15">
        <w:rPr>
          <w:rFonts w:eastAsia="Cambria"/>
          <w:spacing w:val="3"/>
          <w:lang w:val="vi-VN"/>
        </w:rPr>
        <w:t xml:space="preserve"> IEC 61892-3</w:t>
      </w:r>
      <w:r w:rsidR="0050665D">
        <w:rPr>
          <w:rFonts w:eastAsia="Cambria"/>
          <w:spacing w:val="3"/>
          <w:lang w:val="vi-VN"/>
        </w:rPr>
        <w:fldChar w:fldCharType="end"/>
      </w:r>
      <w:r w:rsidRPr="001F4C15">
        <w:rPr>
          <w:rFonts w:eastAsia="Cambria"/>
          <w:spacing w:val="3"/>
          <w:lang w:val="vi-VN"/>
        </w:rPr>
        <w:t>.</w:t>
      </w:r>
    </w:p>
    <w:p w14:paraId="5977DC40" w14:textId="54DF1146" w:rsidR="00647124" w:rsidRPr="001F4C15" w:rsidRDefault="00647124" w:rsidP="00921A60">
      <w:pPr>
        <w:pStyle w:val="Tniunhcp3"/>
        <w:rPr>
          <w:rFonts w:eastAsia="Yu Gothic Light"/>
          <w:lang w:val="vi-VN"/>
        </w:rPr>
      </w:pPr>
      <w:bookmarkStart w:id="1105" w:name="_Toc55293821"/>
      <w:r w:rsidRPr="001F4C15">
        <w:rPr>
          <w:rFonts w:eastAsia="Yu Gothic Light"/>
          <w:lang w:val="vi-VN"/>
        </w:rPr>
        <w:t xml:space="preserve">Hệ thống </w:t>
      </w:r>
      <w:bookmarkEnd w:id="1105"/>
      <w:proofErr w:type="spellStart"/>
      <w:r w:rsidRPr="001F4C15">
        <w:rPr>
          <w:rFonts w:eastAsia="Yu Gothic Light"/>
        </w:rPr>
        <w:t>đảm</w:t>
      </w:r>
      <w:proofErr w:type="spellEnd"/>
      <w:r w:rsidRPr="001F4C15">
        <w:rPr>
          <w:rFonts w:eastAsia="Yu Gothic Light"/>
        </w:rPr>
        <w:t xml:space="preserve"> </w:t>
      </w:r>
      <w:proofErr w:type="spellStart"/>
      <w:r w:rsidRPr="001F4C15">
        <w:rPr>
          <w:rFonts w:eastAsia="Yu Gothic Light"/>
        </w:rPr>
        <w:t>bảo</w:t>
      </w:r>
      <w:proofErr w:type="spellEnd"/>
      <w:r w:rsidRPr="001F4C15">
        <w:rPr>
          <w:rFonts w:eastAsia="Yu Gothic Light"/>
        </w:rPr>
        <w:t xml:space="preserve"> </w:t>
      </w:r>
      <w:proofErr w:type="spellStart"/>
      <w:r w:rsidRPr="001F4C15">
        <w:rPr>
          <w:rFonts w:eastAsia="Yu Gothic Light"/>
        </w:rPr>
        <w:t>hàng</w:t>
      </w:r>
      <w:proofErr w:type="spellEnd"/>
      <w:r w:rsidRPr="001F4C15">
        <w:rPr>
          <w:rFonts w:eastAsia="Yu Gothic Light"/>
        </w:rPr>
        <w:t xml:space="preserve"> </w:t>
      </w:r>
      <w:proofErr w:type="spellStart"/>
      <w:r w:rsidRPr="001F4C15">
        <w:rPr>
          <w:rFonts w:eastAsia="Yu Gothic Light"/>
        </w:rPr>
        <w:t>hải</w:t>
      </w:r>
      <w:proofErr w:type="spellEnd"/>
      <w:r w:rsidRPr="001F4C15">
        <w:rPr>
          <w:rFonts w:eastAsia="Yu Gothic Light"/>
        </w:rPr>
        <w:t xml:space="preserve"> </w:t>
      </w:r>
    </w:p>
    <w:p w14:paraId="66497540" w14:textId="77777777" w:rsidR="00647124" w:rsidRPr="001F4C15" w:rsidRDefault="00647124" w:rsidP="009578D4">
      <w:pPr>
        <w:pStyle w:val="Nidungiu"/>
        <w:rPr>
          <w:rFonts w:eastAsia="Cambria"/>
          <w:lang w:val="vi-VN"/>
        </w:rPr>
      </w:pPr>
      <w:r w:rsidRPr="001F4C15">
        <w:rPr>
          <w:rFonts w:eastAsia="Cambria"/>
          <w:lang w:val="vi-VN"/>
        </w:rPr>
        <w:t xml:space="preserve">Hệ thống </w:t>
      </w:r>
      <w:proofErr w:type="spellStart"/>
      <w:r w:rsidRPr="001F4C15">
        <w:rPr>
          <w:rFonts w:eastAsia="Cambria"/>
        </w:rPr>
        <w:t>đảm</w:t>
      </w:r>
      <w:proofErr w:type="spellEnd"/>
      <w:r w:rsidRPr="001F4C15">
        <w:rPr>
          <w:rFonts w:eastAsia="Cambria"/>
        </w:rPr>
        <w:t xml:space="preserve"> </w:t>
      </w:r>
      <w:proofErr w:type="spellStart"/>
      <w:r w:rsidRPr="001F4C15">
        <w:rPr>
          <w:rFonts w:eastAsia="Cambria"/>
        </w:rPr>
        <w:t>bảo</w:t>
      </w:r>
      <w:proofErr w:type="spellEnd"/>
      <w:r w:rsidRPr="001F4C15">
        <w:rPr>
          <w:rFonts w:eastAsia="Cambria"/>
        </w:rPr>
        <w:t xml:space="preserve"> </w:t>
      </w:r>
      <w:proofErr w:type="spellStart"/>
      <w:r w:rsidRPr="001F4C15">
        <w:rPr>
          <w:rFonts w:eastAsia="Cambria"/>
        </w:rPr>
        <w:t>hàng</w:t>
      </w:r>
      <w:proofErr w:type="spellEnd"/>
      <w:r w:rsidRPr="001F4C15">
        <w:rPr>
          <w:rFonts w:eastAsia="Cambria"/>
        </w:rPr>
        <w:t xml:space="preserve"> </w:t>
      </w:r>
      <w:proofErr w:type="spellStart"/>
      <w:r w:rsidRPr="001F4C15">
        <w:rPr>
          <w:rFonts w:eastAsia="Cambria"/>
        </w:rPr>
        <w:t>hải</w:t>
      </w:r>
      <w:proofErr w:type="spellEnd"/>
      <w:r w:rsidRPr="001F4C15">
        <w:rPr>
          <w:rFonts w:eastAsia="Cambria"/>
          <w:lang w:val="vi-VN"/>
        </w:rPr>
        <w:t xml:space="preserve"> phải tuân thủ IALA O-139. Việc đánh dấu và chiếu sáng khu vực </w:t>
      </w:r>
      <w:proofErr w:type="spellStart"/>
      <w:r w:rsidRPr="001F4C15">
        <w:rPr>
          <w:rFonts w:eastAsia="Cambria"/>
        </w:rPr>
        <w:t>hạ</w:t>
      </w:r>
      <w:proofErr w:type="spellEnd"/>
      <w:r w:rsidRPr="001F4C15">
        <w:rPr>
          <w:rFonts w:eastAsia="Cambria"/>
        </w:rPr>
        <w:t xml:space="preserve"> </w:t>
      </w:r>
      <w:proofErr w:type="spellStart"/>
      <w:r w:rsidRPr="001F4C15">
        <w:rPr>
          <w:rFonts w:eastAsia="Cambria"/>
        </w:rPr>
        <w:t>cánh</w:t>
      </w:r>
      <w:proofErr w:type="spellEnd"/>
      <w:r w:rsidRPr="001F4C15">
        <w:rPr>
          <w:rFonts w:eastAsia="Cambria"/>
        </w:rPr>
        <w:t xml:space="preserve"> </w:t>
      </w:r>
      <w:proofErr w:type="spellStart"/>
      <w:r w:rsidRPr="001F4C15">
        <w:rPr>
          <w:rFonts w:eastAsia="Cambria"/>
        </w:rPr>
        <w:t>máy</w:t>
      </w:r>
      <w:proofErr w:type="spellEnd"/>
      <w:r w:rsidRPr="001F4C15">
        <w:rPr>
          <w:rFonts w:eastAsia="Cambria"/>
        </w:rPr>
        <w:t xml:space="preserve"> bay</w:t>
      </w:r>
      <w:r w:rsidRPr="001F4C15">
        <w:rPr>
          <w:rFonts w:eastAsia="Cambria"/>
          <w:lang w:val="vi-VN"/>
        </w:rPr>
        <w:t xml:space="preserve"> trực thăng và các chướng ngại vật hàng không phải tuân theo ICAO CAP 437.</w:t>
      </w:r>
    </w:p>
    <w:p w14:paraId="2B241349" w14:textId="77777777" w:rsidR="00647124" w:rsidRPr="001F4C15" w:rsidRDefault="00647124" w:rsidP="001940D1">
      <w:pPr>
        <w:pStyle w:val="ChthchVdGhich"/>
        <w:rPr>
          <w:rFonts w:eastAsia="Cambria"/>
          <w:lang w:val="vi-VN"/>
        </w:rPr>
      </w:pPr>
      <w:r w:rsidRPr="001F4C15">
        <w:rPr>
          <w:rFonts w:eastAsia="Cambria"/>
          <w:lang w:val="vi-VN"/>
        </w:rPr>
        <w:t>CHÚ THÍCH</w:t>
      </w:r>
      <w:r w:rsidRPr="001F4C15">
        <w:rPr>
          <w:rFonts w:eastAsia="Cambria"/>
        </w:rPr>
        <w:t xml:space="preserve">: </w:t>
      </w:r>
      <w:r w:rsidRPr="001F4C15">
        <w:rPr>
          <w:rFonts w:eastAsia="Cambria"/>
          <w:lang w:val="vi-VN"/>
        </w:rPr>
        <w:t xml:space="preserve">Có thể cần bổ sung các </w:t>
      </w:r>
      <w:proofErr w:type="spellStart"/>
      <w:r w:rsidRPr="001F4C15">
        <w:rPr>
          <w:rFonts w:eastAsia="Cambria"/>
        </w:rPr>
        <w:t>thiết</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Pr="001F4C15">
        <w:rPr>
          <w:rFonts w:eastAsia="Cambria"/>
        </w:rPr>
        <w:t>đảm</w:t>
      </w:r>
      <w:proofErr w:type="spellEnd"/>
      <w:r w:rsidRPr="001F4C15">
        <w:rPr>
          <w:rFonts w:eastAsia="Cambria"/>
        </w:rPr>
        <w:t xml:space="preserve"> </w:t>
      </w:r>
      <w:proofErr w:type="spellStart"/>
      <w:r w:rsidRPr="001F4C15">
        <w:rPr>
          <w:rFonts w:eastAsia="Cambria"/>
        </w:rPr>
        <w:t>bảo</w:t>
      </w:r>
      <w:proofErr w:type="spellEnd"/>
      <w:r w:rsidRPr="001F4C15">
        <w:rPr>
          <w:rFonts w:eastAsia="Cambria"/>
        </w:rPr>
        <w:t xml:space="preserve"> </w:t>
      </w:r>
      <w:proofErr w:type="spellStart"/>
      <w:r w:rsidRPr="001F4C15">
        <w:rPr>
          <w:rFonts w:eastAsia="Cambria"/>
        </w:rPr>
        <w:t>hàng</w:t>
      </w:r>
      <w:proofErr w:type="spellEnd"/>
      <w:r w:rsidRPr="001F4C15">
        <w:rPr>
          <w:rFonts w:eastAsia="Cambria"/>
        </w:rPr>
        <w:t xml:space="preserve"> </w:t>
      </w:r>
      <w:proofErr w:type="spellStart"/>
      <w:r w:rsidRPr="001F4C15">
        <w:rPr>
          <w:rFonts w:eastAsia="Cambria"/>
        </w:rPr>
        <w:t>hải</w:t>
      </w:r>
      <w:proofErr w:type="spellEnd"/>
      <w:r w:rsidRPr="001F4C15">
        <w:rPr>
          <w:rFonts w:eastAsia="Cambria"/>
          <w:lang w:val="vi-VN"/>
        </w:rPr>
        <w:t xml:space="preserve"> tạm thời</w:t>
      </w:r>
      <w:r w:rsidRPr="001F4C15">
        <w:rPr>
          <w:rFonts w:eastAsia="Cambria"/>
          <w:spacing w:val="1"/>
          <w:lang w:val="vi-VN"/>
        </w:rPr>
        <w:t xml:space="preserve"> trong quá trình kéo </w:t>
      </w:r>
      <w:proofErr w:type="spellStart"/>
      <w:r w:rsidRPr="001F4C15">
        <w:rPr>
          <w:rFonts w:eastAsia="Cambria"/>
          <w:spacing w:val="1"/>
        </w:rPr>
        <w:t>thiết</w:t>
      </w:r>
      <w:proofErr w:type="spellEnd"/>
      <w:r w:rsidRPr="001F4C15">
        <w:rPr>
          <w:rFonts w:eastAsia="Cambria"/>
          <w:spacing w:val="1"/>
        </w:rPr>
        <w:t xml:space="preserve"> </w:t>
      </w:r>
      <w:proofErr w:type="spellStart"/>
      <w:r w:rsidRPr="001F4C15">
        <w:rPr>
          <w:rFonts w:eastAsia="Cambria"/>
          <w:spacing w:val="1"/>
        </w:rPr>
        <w:t>bị</w:t>
      </w:r>
      <w:proofErr w:type="spellEnd"/>
      <w:r w:rsidRPr="001F4C15">
        <w:rPr>
          <w:rFonts w:eastAsia="Cambria"/>
          <w:lang w:val="vi-VN"/>
        </w:rPr>
        <w:t>.</w:t>
      </w:r>
    </w:p>
    <w:p w14:paraId="220494BD" w14:textId="77777777" w:rsidR="00647124" w:rsidRPr="001F4C15" w:rsidRDefault="00647124" w:rsidP="00921A60">
      <w:pPr>
        <w:pStyle w:val="Tniunhcp3"/>
        <w:rPr>
          <w:rFonts w:eastAsia="Yu Gothic Light"/>
          <w:lang w:val="vi-VN"/>
        </w:rPr>
      </w:pPr>
      <w:bookmarkStart w:id="1106" w:name="_Toc55293822"/>
      <w:r w:rsidRPr="001F4C15">
        <w:rPr>
          <w:rFonts w:eastAsia="Yu Gothic Light"/>
          <w:lang w:val="vi-VN"/>
        </w:rPr>
        <w:t>Các yêu cầu</w:t>
      </w:r>
      <w:r w:rsidRPr="001F4C15">
        <w:rPr>
          <w:rFonts w:eastAsia="Yu Gothic Light"/>
        </w:rPr>
        <w:t xml:space="preserve"> </w:t>
      </w:r>
      <w:proofErr w:type="spellStart"/>
      <w:r w:rsidRPr="001F4C15">
        <w:rPr>
          <w:rFonts w:eastAsia="Yu Gothic Light"/>
        </w:rPr>
        <w:t>về</w:t>
      </w:r>
      <w:proofErr w:type="spellEnd"/>
      <w:r w:rsidRPr="001F4C15">
        <w:rPr>
          <w:rFonts w:eastAsia="Yu Gothic Light"/>
        </w:rPr>
        <w:t xml:space="preserve"> </w:t>
      </w:r>
      <w:r w:rsidRPr="001F4C15">
        <w:rPr>
          <w:rFonts w:eastAsia="Yu Gothic Light"/>
          <w:lang w:val="vi-VN"/>
        </w:rPr>
        <w:t xml:space="preserve"> kỹ thuật và lắp đặt</w:t>
      </w:r>
      <w:bookmarkEnd w:id="1106"/>
      <w:r w:rsidRPr="001F4C15">
        <w:rPr>
          <w:rFonts w:eastAsia="Yu Gothic Light"/>
          <w:lang w:val="vi-VN"/>
        </w:rPr>
        <w:t xml:space="preserve"> </w:t>
      </w:r>
    </w:p>
    <w:p w14:paraId="24CAD980" w14:textId="77777777" w:rsidR="00647124" w:rsidRPr="001F4C15" w:rsidRDefault="00647124" w:rsidP="009578D4">
      <w:pPr>
        <w:pStyle w:val="Nidungiu"/>
        <w:rPr>
          <w:rFonts w:eastAsia="Cambria"/>
          <w:lang w:val="vi-VN"/>
        </w:rPr>
      </w:pPr>
      <w:r w:rsidRPr="001F4C15">
        <w:rPr>
          <w:rFonts w:eastAsia="Cambria"/>
          <w:spacing w:val="1"/>
        </w:rPr>
        <w:t>K</w:t>
      </w:r>
      <w:r w:rsidRPr="001F4C15">
        <w:rPr>
          <w:rFonts w:eastAsia="Cambria"/>
          <w:spacing w:val="1"/>
          <w:lang w:val="vi-VN"/>
        </w:rPr>
        <w:t xml:space="preserve">ỹ thuật và lắp đặt thiết bị điện và dây cáp phải tuân thủ theo </w:t>
      </w:r>
      <w:r w:rsidR="0050665D">
        <w:fldChar w:fldCharType="begin"/>
      </w:r>
      <w:r w:rsidR="0050665D">
        <w:instrText xml:space="preserve"> HYPERLINK "https://doi.org/10.3403/02153500U?&amp;amp;urlappend=%26utm_campaign%3Dpdfdoi%26utm_source%3Dpdfdoi%26utm_medium%3Dpdf" \h </w:instrText>
      </w:r>
      <w:r w:rsidR="0050665D">
        <w:fldChar w:fldCharType="separate"/>
      </w:r>
      <w:r w:rsidRPr="001F4C15">
        <w:rPr>
          <w:rFonts w:eastAsia="Cambria"/>
          <w:spacing w:val="1"/>
          <w:lang w:val="vi-VN"/>
        </w:rPr>
        <w:t>I</w:t>
      </w:r>
      <w:r w:rsidRPr="001F4C15">
        <w:rPr>
          <w:rFonts w:eastAsia="Cambria"/>
          <w:lang w:val="vi-VN"/>
        </w:rPr>
        <w:t>EC</w:t>
      </w:r>
      <w:r w:rsidRPr="001F4C15">
        <w:rPr>
          <w:rFonts w:eastAsia="Cambria"/>
          <w:spacing w:val="-8"/>
          <w:lang w:val="vi-VN"/>
        </w:rPr>
        <w:t xml:space="preserve"> </w:t>
      </w:r>
      <w:r w:rsidRPr="001F4C15">
        <w:rPr>
          <w:rFonts w:eastAsia="Cambria"/>
          <w:spacing w:val="-10"/>
          <w:lang w:val="vi-VN"/>
        </w:rPr>
        <w:t>6</w:t>
      </w:r>
      <w:r w:rsidRPr="001F4C15">
        <w:rPr>
          <w:rFonts w:eastAsia="Cambria"/>
          <w:spacing w:val="-6"/>
          <w:lang w:val="vi-VN"/>
        </w:rPr>
        <w:t>1</w:t>
      </w:r>
      <w:r w:rsidRPr="001F4C15">
        <w:rPr>
          <w:rFonts w:eastAsia="Cambria"/>
          <w:spacing w:val="2"/>
          <w:lang w:val="vi-VN"/>
        </w:rPr>
        <w:t>8</w:t>
      </w:r>
      <w:r w:rsidRPr="001F4C15">
        <w:rPr>
          <w:rFonts w:eastAsia="Cambria"/>
          <w:spacing w:val="-3"/>
          <w:lang w:val="vi-VN"/>
        </w:rPr>
        <w:t>9</w:t>
      </w:r>
      <w:r w:rsidRPr="001F4C15">
        <w:rPr>
          <w:rFonts w:eastAsia="Cambria"/>
          <w:spacing w:val="-5"/>
          <w:lang w:val="vi-VN"/>
        </w:rPr>
        <w:t>2</w:t>
      </w:r>
      <w:r w:rsidRPr="001F4C15">
        <w:rPr>
          <w:rFonts w:eastAsia="Cambria"/>
          <w:spacing w:val="5"/>
          <w:lang w:val="vi-VN"/>
        </w:rPr>
        <w:t>-</w:t>
      </w:r>
      <w:r w:rsidRPr="001F4C15">
        <w:rPr>
          <w:rFonts w:eastAsia="Cambria"/>
          <w:spacing w:val="4"/>
          <w:lang w:val="vi-VN"/>
        </w:rPr>
        <w:t>6</w:t>
      </w:r>
      <w:r w:rsidR="0050665D">
        <w:rPr>
          <w:rFonts w:eastAsia="Cambria"/>
          <w:spacing w:val="4"/>
          <w:lang w:val="vi-VN"/>
        </w:rPr>
        <w:fldChar w:fldCharType="end"/>
      </w:r>
      <w:r w:rsidRPr="001F4C15">
        <w:rPr>
          <w:rFonts w:eastAsia="Cambria"/>
          <w:lang w:val="vi-VN"/>
        </w:rPr>
        <w:t>.</w:t>
      </w:r>
    </w:p>
    <w:p w14:paraId="1506B7E1" w14:textId="77777777" w:rsidR="00647124" w:rsidRPr="001F4C15" w:rsidRDefault="00647124" w:rsidP="00921A60">
      <w:pPr>
        <w:pStyle w:val="Tniunhcp3"/>
        <w:rPr>
          <w:rFonts w:eastAsia="Yu Gothic Light"/>
          <w:lang w:val="vi-VN"/>
        </w:rPr>
      </w:pPr>
      <w:bookmarkStart w:id="1107" w:name="_Toc55293823"/>
      <w:r w:rsidRPr="001F4C15">
        <w:rPr>
          <w:rFonts w:eastAsia="Yu Gothic Light"/>
          <w:lang w:val="vi-VN"/>
        </w:rPr>
        <w:lastRenderedPageBreak/>
        <w:t>Nối đất và liên kết</w:t>
      </w:r>
      <w:bookmarkEnd w:id="1107"/>
    </w:p>
    <w:p w14:paraId="3DC8E4F1" w14:textId="77777777" w:rsidR="00647124" w:rsidRPr="001F4C15" w:rsidRDefault="00647124" w:rsidP="009578D4">
      <w:pPr>
        <w:pStyle w:val="Nidungiu"/>
        <w:rPr>
          <w:rFonts w:eastAsia="Cambria"/>
          <w:lang w:val="vi-VN"/>
        </w:rPr>
      </w:pPr>
      <w:r w:rsidRPr="001F4C15">
        <w:rPr>
          <w:lang w:val="vi-VN"/>
        </w:rPr>
        <w:t xml:space="preserve">Việc nối đất </w:t>
      </w:r>
      <w:r w:rsidRPr="001F4C15">
        <w:rPr>
          <w:rFonts w:eastAsia="Cambria"/>
          <w:spacing w:val="1"/>
          <w:lang w:val="vi-VN"/>
        </w:rPr>
        <w:t xml:space="preserve">và liên kết thiết bị phải tuân thủ theo </w:t>
      </w:r>
      <w:r w:rsidR="0050665D">
        <w:fldChar w:fldCharType="begin"/>
      </w:r>
      <w:r w:rsidR="0050665D">
        <w:instrText xml:space="preserve"> HYPERLINK "https://doi.org/10.3403/02153500U?&amp;amp;urlappend=%26utm_campaign%3Dpdfdoi%26utm_source%3Dpdfdoi%26utm_medium%3Dpdf" </w:instrText>
      </w:r>
      <w:r w:rsidR="0050665D">
        <w:fldChar w:fldCharType="separate"/>
      </w:r>
      <w:r w:rsidRPr="001F4C15">
        <w:rPr>
          <w:rFonts w:eastAsia="Cambria"/>
          <w:spacing w:val="1"/>
          <w:u w:val="single"/>
          <w:lang w:val="vi-VN"/>
        </w:rPr>
        <w:t>I</w:t>
      </w:r>
      <w:r w:rsidRPr="001F4C15">
        <w:rPr>
          <w:rFonts w:eastAsia="Cambria"/>
          <w:u w:val="single"/>
          <w:lang w:val="vi-VN"/>
        </w:rPr>
        <w:t xml:space="preserve">EC </w:t>
      </w:r>
      <w:r w:rsidRPr="001F4C15">
        <w:rPr>
          <w:rFonts w:eastAsia="Cambria"/>
          <w:spacing w:val="-11"/>
          <w:u w:val="single"/>
          <w:lang w:val="vi-VN"/>
        </w:rPr>
        <w:t>6</w:t>
      </w:r>
      <w:r w:rsidRPr="001F4C15">
        <w:rPr>
          <w:rFonts w:eastAsia="Cambria"/>
          <w:spacing w:val="-6"/>
          <w:u w:val="single"/>
          <w:lang w:val="vi-VN"/>
        </w:rPr>
        <w:t>1</w:t>
      </w:r>
      <w:r w:rsidRPr="001F4C15">
        <w:rPr>
          <w:rFonts w:eastAsia="Cambria"/>
          <w:spacing w:val="2"/>
          <w:u w:val="single"/>
          <w:lang w:val="vi-VN"/>
        </w:rPr>
        <w:t>8</w:t>
      </w:r>
      <w:r w:rsidRPr="001F4C15">
        <w:rPr>
          <w:rFonts w:eastAsia="Cambria"/>
          <w:spacing w:val="-3"/>
          <w:u w:val="single"/>
          <w:lang w:val="vi-VN"/>
        </w:rPr>
        <w:t>9</w:t>
      </w:r>
      <w:r w:rsidRPr="001F4C15">
        <w:rPr>
          <w:rFonts w:eastAsia="Cambria"/>
          <w:spacing w:val="-5"/>
          <w:u w:val="single"/>
          <w:lang w:val="vi-VN"/>
        </w:rPr>
        <w:t>2</w:t>
      </w:r>
      <w:r w:rsidRPr="001F4C15">
        <w:rPr>
          <w:rFonts w:eastAsia="Cambria"/>
          <w:spacing w:val="5"/>
          <w:u w:val="single"/>
          <w:lang w:val="vi-VN"/>
        </w:rPr>
        <w:t>-</w:t>
      </w:r>
      <w:r w:rsidRPr="001F4C15">
        <w:rPr>
          <w:rFonts w:eastAsia="Cambria"/>
          <w:spacing w:val="4"/>
          <w:u w:val="single"/>
          <w:lang w:val="vi-VN"/>
        </w:rPr>
        <w:t>6</w:t>
      </w:r>
      <w:r w:rsidR="0050665D">
        <w:rPr>
          <w:rFonts w:eastAsia="Cambria"/>
          <w:spacing w:val="4"/>
          <w:u w:val="single"/>
          <w:lang w:val="vi-VN"/>
        </w:rPr>
        <w:fldChar w:fldCharType="end"/>
      </w:r>
      <w:r w:rsidRPr="001F4C15">
        <w:rPr>
          <w:rFonts w:eastAsia="Cambria"/>
          <w:lang w:val="vi-VN"/>
        </w:rPr>
        <w:t>.</w:t>
      </w:r>
    </w:p>
    <w:p w14:paraId="5F03BFD9" w14:textId="77777777" w:rsidR="00647124" w:rsidRPr="001F4C15" w:rsidRDefault="00647124" w:rsidP="009578D4">
      <w:pPr>
        <w:pStyle w:val="Nidungiu"/>
        <w:rPr>
          <w:rFonts w:eastAsia="Cambria"/>
          <w:spacing w:val="2"/>
          <w:lang w:val="vi-VN"/>
        </w:rPr>
      </w:pPr>
      <w:r w:rsidRPr="001F4C15">
        <w:rPr>
          <w:rFonts w:eastAsia="Cambria"/>
          <w:spacing w:val="2"/>
          <w:lang w:val="vi-VN"/>
        </w:rPr>
        <w:t xml:space="preserve">Nếu có thể có dòng điện </w:t>
      </w:r>
      <w:proofErr w:type="spellStart"/>
      <w:r w:rsidRPr="001F4C15">
        <w:rPr>
          <w:rFonts w:eastAsia="Cambria"/>
          <w:spacing w:val="2"/>
        </w:rPr>
        <w:t>dò</w:t>
      </w:r>
      <w:proofErr w:type="spellEnd"/>
      <w:r w:rsidRPr="001F4C15">
        <w:rPr>
          <w:rFonts w:eastAsia="Cambria"/>
          <w:spacing w:val="2"/>
          <w:lang w:val="vi-VN"/>
        </w:rPr>
        <w:t xml:space="preserve"> hoặc nếu dòng điện ngoài được sử dụng trên các hệ thống chất tải và dỡ tải (ví dụ để bảo vệ catốt), thì phải thực hiện các biện pháp bảo vệ để ngăn ngừa bắt lửa, chẳng hạn như sử dụng mặt bích cách điện.</w:t>
      </w:r>
    </w:p>
    <w:p w14:paraId="2DE3E0EB" w14:textId="77777777" w:rsidR="00647124" w:rsidRPr="001F4C15" w:rsidRDefault="00647124" w:rsidP="00921A60">
      <w:pPr>
        <w:pStyle w:val="Tniunhcp3"/>
        <w:rPr>
          <w:rFonts w:eastAsia="Yu Gothic Light"/>
          <w:lang w:val="vi-VN"/>
        </w:rPr>
      </w:pPr>
      <w:bookmarkStart w:id="1108" w:name="_Toc55293824"/>
      <w:r w:rsidRPr="001F4C15">
        <w:rPr>
          <w:rFonts w:eastAsia="Yu Gothic Light"/>
          <w:lang w:val="vi-VN"/>
        </w:rPr>
        <w:t>Chống sét</w:t>
      </w:r>
      <w:bookmarkEnd w:id="1108"/>
      <w:r w:rsidRPr="001F4C15">
        <w:rPr>
          <w:rFonts w:eastAsia="Yu Gothic Light"/>
          <w:lang w:val="vi-VN"/>
        </w:rPr>
        <w:t xml:space="preserve"> </w:t>
      </w:r>
    </w:p>
    <w:p w14:paraId="1A385F3B" w14:textId="59A2EED8" w:rsidR="00647124" w:rsidRPr="001F4C15" w:rsidRDefault="00647124" w:rsidP="009578D4">
      <w:pPr>
        <w:pStyle w:val="Nidungiu"/>
        <w:rPr>
          <w:rFonts w:eastAsia="Cambria"/>
          <w:lang w:val="vi-VN"/>
        </w:rPr>
      </w:pPr>
      <w:r w:rsidRPr="001F4C15">
        <w:rPr>
          <w:rFonts w:eastAsia="Cambria"/>
          <w:lang w:val="vi-VN"/>
        </w:rPr>
        <w:t xml:space="preserve">Hệ thống chống sét phải được thiết kế phù hợp theo chuẩn </w:t>
      </w:r>
      <w:r w:rsidR="00355E3C" w:rsidRPr="001F4C15">
        <w:rPr>
          <w:rFonts w:eastAsia="Cambria"/>
        </w:rPr>
        <w:t xml:space="preserve">TCVN 10888 </w:t>
      </w:r>
      <w:r w:rsidRPr="001F4C15">
        <w:rPr>
          <w:rFonts w:eastAsia="Cambria"/>
          <w:lang w:val="vi-VN"/>
        </w:rPr>
        <w:t>IEC 62305.</w:t>
      </w:r>
    </w:p>
    <w:p w14:paraId="7FAA1553" w14:textId="0CA6937C" w:rsidR="00647124" w:rsidRPr="001F4C15" w:rsidRDefault="00647124" w:rsidP="009578D4">
      <w:pPr>
        <w:pStyle w:val="Nidungiu"/>
        <w:rPr>
          <w:rFonts w:eastAsia="Cambria"/>
          <w:lang w:val="vi-VN"/>
        </w:rPr>
      </w:pPr>
      <w:r w:rsidRPr="001F4C15">
        <w:rPr>
          <w:rFonts w:eastAsia="Cambria"/>
          <w:lang w:val="vi-VN"/>
        </w:rPr>
        <w:t xml:space="preserve">Các thiết bị </w:t>
      </w:r>
      <w:r w:rsidR="00C461C2" w:rsidRPr="001F4C15">
        <w:rPr>
          <w:rFonts w:eastAsia="Cambria"/>
        </w:rPr>
        <w:t xml:space="preserve">ở </w:t>
      </w:r>
      <w:proofErr w:type="spellStart"/>
      <w:r w:rsidR="00C461C2" w:rsidRPr="001F4C15">
        <w:rPr>
          <w:rFonts w:eastAsia="Cambria"/>
        </w:rPr>
        <w:t>vị</w:t>
      </w:r>
      <w:proofErr w:type="spellEnd"/>
      <w:r w:rsidR="00C461C2" w:rsidRPr="001F4C15">
        <w:rPr>
          <w:rFonts w:eastAsia="Cambria"/>
        </w:rPr>
        <w:t xml:space="preserve"> </w:t>
      </w:r>
      <w:proofErr w:type="spellStart"/>
      <w:r w:rsidR="00C461C2" w:rsidRPr="001F4C15">
        <w:rPr>
          <w:rFonts w:eastAsia="Cambria"/>
        </w:rPr>
        <w:t>trí</w:t>
      </w:r>
      <w:proofErr w:type="spellEnd"/>
      <w:r w:rsidR="00C461C2" w:rsidRPr="001F4C15">
        <w:rPr>
          <w:rFonts w:eastAsia="Cambria"/>
        </w:rPr>
        <w:t xml:space="preserve"> </w:t>
      </w:r>
      <w:r w:rsidRPr="001F4C15">
        <w:rPr>
          <w:rFonts w:eastAsia="Cambria"/>
          <w:lang w:val="vi-VN"/>
        </w:rPr>
        <w:t xml:space="preserve">cao như </w:t>
      </w:r>
      <w:proofErr w:type="spellStart"/>
      <w:r w:rsidRPr="001F4C15">
        <w:rPr>
          <w:rFonts w:eastAsia="Cambria"/>
        </w:rPr>
        <w:t>đuốc</w:t>
      </w:r>
      <w:proofErr w:type="spellEnd"/>
      <w:r w:rsidRPr="001F4C15">
        <w:rPr>
          <w:rFonts w:eastAsia="Cambria"/>
        </w:rPr>
        <w:t xml:space="preserve"> </w:t>
      </w:r>
      <w:proofErr w:type="spellStart"/>
      <w:r w:rsidRPr="001F4C15">
        <w:rPr>
          <w:rFonts w:eastAsia="Cambria"/>
        </w:rPr>
        <w:t>đốt</w:t>
      </w:r>
      <w:proofErr w:type="spellEnd"/>
      <w:r w:rsidRPr="001F4C15">
        <w:rPr>
          <w:rFonts w:eastAsia="Cambria"/>
          <w:lang w:val="vi-VN"/>
        </w:rPr>
        <w:t xml:space="preserve">, </w:t>
      </w:r>
      <w:proofErr w:type="spellStart"/>
      <w:r w:rsidR="00C461C2" w:rsidRPr="001F4C15">
        <w:rPr>
          <w:rFonts w:eastAsia="Cambria"/>
        </w:rPr>
        <w:t>khu</w:t>
      </w:r>
      <w:proofErr w:type="spellEnd"/>
      <w:r w:rsidR="00C461C2" w:rsidRPr="001F4C15">
        <w:rPr>
          <w:rFonts w:eastAsia="Cambria"/>
        </w:rPr>
        <w:t xml:space="preserve"> </w:t>
      </w:r>
      <w:proofErr w:type="spellStart"/>
      <w:r w:rsidR="00C461C2" w:rsidRPr="001F4C15">
        <w:rPr>
          <w:rFonts w:eastAsia="Cambria"/>
        </w:rPr>
        <w:t>nhà</w:t>
      </w:r>
      <w:proofErr w:type="spellEnd"/>
      <w:r w:rsidR="00C461C2" w:rsidRPr="001F4C15">
        <w:rPr>
          <w:rFonts w:eastAsia="Cambria"/>
        </w:rPr>
        <w:t xml:space="preserve"> ở</w:t>
      </w:r>
      <w:r w:rsidRPr="001F4C15">
        <w:rPr>
          <w:rFonts w:eastAsia="Cambria"/>
          <w:lang w:val="vi-VN"/>
        </w:rPr>
        <w:t xml:space="preserve">, cần trục, cột, </w:t>
      </w:r>
      <w:proofErr w:type="spellStart"/>
      <w:r w:rsidRPr="001F4C15">
        <w:rPr>
          <w:rFonts w:eastAsia="Cambria"/>
        </w:rPr>
        <w:t>tháp</w:t>
      </w:r>
      <w:proofErr w:type="spellEnd"/>
      <w:r w:rsidRPr="001F4C15">
        <w:rPr>
          <w:rFonts w:eastAsia="Cambria"/>
          <w:lang w:val="vi-VN"/>
        </w:rPr>
        <w:t xml:space="preserve"> hoặc hệ thống giao nhận phải được đưa vào thiết kế và lắp đặt hệ thống chống sét.</w:t>
      </w:r>
    </w:p>
    <w:p w14:paraId="3B010884" w14:textId="77777777" w:rsidR="00647124" w:rsidRPr="001F4C15" w:rsidRDefault="00647124" w:rsidP="00921A60">
      <w:pPr>
        <w:pStyle w:val="Tniunhcp3"/>
        <w:rPr>
          <w:rFonts w:eastAsia="Yu Gothic Light"/>
          <w:lang w:val="vi-VN"/>
        </w:rPr>
      </w:pPr>
      <w:bookmarkStart w:id="1109" w:name="_Toc55293825"/>
      <w:r w:rsidRPr="001F4C15">
        <w:rPr>
          <w:rFonts w:eastAsia="Yu Gothic Light"/>
          <w:lang w:val="vi-VN"/>
        </w:rPr>
        <w:t xml:space="preserve">Hệ thống </w:t>
      </w:r>
      <w:bookmarkEnd w:id="1109"/>
      <w:proofErr w:type="spellStart"/>
      <w:r w:rsidRPr="001F4C15">
        <w:rPr>
          <w:rFonts w:eastAsia="Yu Gothic Light"/>
        </w:rPr>
        <w:t>chiếu</w:t>
      </w:r>
      <w:proofErr w:type="spellEnd"/>
      <w:r w:rsidRPr="001F4C15">
        <w:rPr>
          <w:rFonts w:eastAsia="Yu Gothic Light"/>
        </w:rPr>
        <w:t xml:space="preserve"> </w:t>
      </w:r>
      <w:proofErr w:type="spellStart"/>
      <w:r w:rsidRPr="001F4C15">
        <w:rPr>
          <w:rFonts w:eastAsia="Yu Gothic Light"/>
        </w:rPr>
        <w:t>sáng</w:t>
      </w:r>
      <w:proofErr w:type="spellEnd"/>
    </w:p>
    <w:p w14:paraId="31B07111" w14:textId="77777777" w:rsidR="00647124" w:rsidRPr="001F4C15" w:rsidRDefault="00647124" w:rsidP="009578D4">
      <w:pPr>
        <w:pStyle w:val="Nidungiu"/>
        <w:rPr>
          <w:rFonts w:eastAsia="Cambria"/>
          <w:lang w:val="vi-VN"/>
        </w:rPr>
      </w:pPr>
      <w:r w:rsidRPr="001F4C15">
        <w:rPr>
          <w:rFonts w:eastAsia="Cambria"/>
          <w:lang w:val="vi-VN"/>
        </w:rPr>
        <w:t xml:space="preserve">Hệ thống </w:t>
      </w:r>
      <w:proofErr w:type="spellStart"/>
      <w:r w:rsidRPr="001F4C15">
        <w:rPr>
          <w:rFonts w:eastAsia="Cambria"/>
        </w:rPr>
        <w:t>chiếu</w:t>
      </w:r>
      <w:proofErr w:type="spellEnd"/>
      <w:r w:rsidRPr="001F4C15">
        <w:rPr>
          <w:rFonts w:eastAsia="Cambria"/>
        </w:rPr>
        <w:t xml:space="preserve"> </w:t>
      </w:r>
      <w:proofErr w:type="spellStart"/>
      <w:r w:rsidRPr="001F4C15">
        <w:rPr>
          <w:rFonts w:eastAsia="Cambria"/>
        </w:rPr>
        <w:t>sáng</w:t>
      </w:r>
      <w:proofErr w:type="spellEnd"/>
      <w:r w:rsidRPr="001F4C15">
        <w:rPr>
          <w:rFonts w:eastAsia="Cambria"/>
          <w:lang w:val="vi-VN"/>
        </w:rPr>
        <w:t xml:space="preserve"> phải dựa trên sự phân tách hệ thống sau phù hợp với chuẩn </w:t>
      </w:r>
      <w:r w:rsidR="0050665D">
        <w:fldChar w:fldCharType="begin"/>
      </w:r>
      <w:r w:rsidR="0050665D">
        <w:instrText xml:space="preserve"> HYPERLINK "https://doi.org/10.3403/30076042U?&amp;amp;urlappend=%26utm_campa</w:instrText>
      </w:r>
      <w:r w:rsidR="0050665D">
        <w:instrText xml:space="preserve">ign%3Dpdfdoi%26utm_source%3Dpdfdoi%26utm_medium%3Dpdf" </w:instrText>
      </w:r>
      <w:r w:rsidR="0050665D">
        <w:fldChar w:fldCharType="separate"/>
      </w:r>
      <w:r w:rsidRPr="001F4C15">
        <w:rPr>
          <w:rFonts w:eastAsia="Cambria"/>
          <w:spacing w:val="1"/>
          <w:u w:val="single"/>
          <w:lang w:val="vi-VN"/>
        </w:rPr>
        <w:t>I</w:t>
      </w:r>
      <w:r w:rsidRPr="001F4C15">
        <w:rPr>
          <w:rFonts w:eastAsia="Cambria"/>
          <w:u w:val="single"/>
          <w:lang w:val="vi-VN"/>
        </w:rPr>
        <w:t>EC</w:t>
      </w:r>
      <w:r w:rsidRPr="001F4C15">
        <w:rPr>
          <w:rFonts w:eastAsia="Cambria"/>
          <w:spacing w:val="-3"/>
          <w:u w:val="single"/>
          <w:lang w:val="vi-VN"/>
        </w:rPr>
        <w:t xml:space="preserve"> </w:t>
      </w:r>
      <w:r w:rsidRPr="001F4C15">
        <w:rPr>
          <w:rFonts w:eastAsia="Cambria"/>
          <w:spacing w:val="-10"/>
          <w:u w:val="single"/>
          <w:lang w:val="vi-VN"/>
        </w:rPr>
        <w:t>6</w:t>
      </w:r>
      <w:r w:rsidRPr="001F4C15">
        <w:rPr>
          <w:rFonts w:eastAsia="Cambria"/>
          <w:spacing w:val="-6"/>
          <w:u w:val="single"/>
          <w:lang w:val="vi-VN"/>
        </w:rPr>
        <w:t>1</w:t>
      </w:r>
      <w:r w:rsidRPr="001F4C15">
        <w:rPr>
          <w:rFonts w:eastAsia="Cambria"/>
          <w:spacing w:val="2"/>
          <w:u w:val="single"/>
          <w:lang w:val="vi-VN"/>
        </w:rPr>
        <w:t>8</w:t>
      </w:r>
      <w:r w:rsidRPr="001F4C15">
        <w:rPr>
          <w:rFonts w:eastAsia="Cambria"/>
          <w:spacing w:val="-3"/>
          <w:u w:val="single"/>
          <w:lang w:val="vi-VN"/>
        </w:rPr>
        <w:t>9</w:t>
      </w:r>
      <w:r w:rsidRPr="001F4C15">
        <w:rPr>
          <w:rFonts w:eastAsia="Cambria"/>
          <w:spacing w:val="-5"/>
          <w:u w:val="single"/>
          <w:lang w:val="vi-VN"/>
        </w:rPr>
        <w:t>2</w:t>
      </w:r>
      <w:r w:rsidRPr="001F4C15">
        <w:rPr>
          <w:rFonts w:eastAsia="Cambria"/>
          <w:spacing w:val="-9"/>
          <w:u w:val="single"/>
          <w:lang w:val="vi-VN"/>
        </w:rPr>
        <w:t>-</w:t>
      </w:r>
      <w:r w:rsidRPr="001F4C15">
        <w:rPr>
          <w:rFonts w:eastAsia="Cambria"/>
          <w:spacing w:val="-4"/>
          <w:u w:val="single"/>
          <w:lang w:val="vi-VN"/>
        </w:rPr>
        <w:t>2</w:t>
      </w:r>
      <w:r w:rsidR="0050665D">
        <w:rPr>
          <w:rFonts w:eastAsia="Cambria"/>
          <w:spacing w:val="-4"/>
          <w:u w:val="single"/>
          <w:lang w:val="vi-VN"/>
        </w:rPr>
        <w:fldChar w:fldCharType="end"/>
      </w:r>
    </w:p>
    <w:p w14:paraId="58EE6D18" w14:textId="77777777" w:rsidR="00647124" w:rsidRPr="001F4C15" w:rsidRDefault="00647124" w:rsidP="009578D4">
      <w:pPr>
        <w:pStyle w:val="Nidungiu"/>
        <w:rPr>
          <w:rFonts w:eastAsia="Cambria"/>
          <w:lang w:val="vi-VN"/>
        </w:rPr>
      </w:pPr>
      <w:r w:rsidRPr="001F4C15">
        <w:rPr>
          <w:rFonts w:eastAsia="Cambria"/>
          <w:spacing w:val="-11"/>
          <w:lang w:val="vi-VN"/>
        </w:rPr>
        <w:t>a</w:t>
      </w:r>
      <w:r w:rsidRPr="001F4C15">
        <w:rPr>
          <w:rFonts w:eastAsia="Cambria"/>
          <w:lang w:val="vi-VN"/>
        </w:rPr>
        <w:t xml:space="preserve">)   </w:t>
      </w:r>
      <w:r w:rsidRPr="001F4C15">
        <w:rPr>
          <w:rFonts w:eastAsia="Cambria"/>
          <w:spacing w:val="28"/>
          <w:lang w:val="vi-VN"/>
        </w:rPr>
        <w:t xml:space="preserve"> </w:t>
      </w:r>
      <w:r w:rsidRPr="001F4C15">
        <w:rPr>
          <w:rFonts w:eastAsia="Cambria"/>
          <w:lang w:val="vi-VN"/>
        </w:rPr>
        <w:t>hệ thống chống sét chung được cấp điện từ nguồn chính;</w:t>
      </w:r>
    </w:p>
    <w:p w14:paraId="4DDC1C57" w14:textId="77777777" w:rsidR="00647124" w:rsidRPr="001F4C15" w:rsidRDefault="00647124" w:rsidP="009578D4">
      <w:pPr>
        <w:pStyle w:val="Nidungiu"/>
        <w:rPr>
          <w:rFonts w:eastAsia="Cambria"/>
          <w:lang w:val="vi-VN"/>
        </w:rPr>
      </w:pPr>
      <w:r w:rsidRPr="001F4C15">
        <w:rPr>
          <w:rFonts w:eastAsia="Cambria"/>
          <w:spacing w:val="-13"/>
          <w:lang w:val="vi-VN"/>
        </w:rPr>
        <w:t>b</w:t>
      </w:r>
      <w:r w:rsidRPr="001F4C15">
        <w:rPr>
          <w:rFonts w:eastAsia="Cambria"/>
          <w:lang w:val="vi-VN"/>
        </w:rPr>
        <w:t xml:space="preserve">)   </w:t>
      </w:r>
      <w:r w:rsidRPr="001F4C15">
        <w:rPr>
          <w:rFonts w:eastAsia="Cambria"/>
          <w:spacing w:val="17"/>
          <w:lang w:val="vi-VN"/>
        </w:rPr>
        <w:t xml:space="preserve"> </w:t>
      </w:r>
      <w:r w:rsidRPr="001F4C15">
        <w:rPr>
          <w:rFonts w:eastAsia="Cambria"/>
          <w:lang w:val="vi-VN"/>
        </w:rPr>
        <w:t>hệ thống chống sét khẩn cấp được cấp điện từ nguồn khẩn cấp;</w:t>
      </w:r>
    </w:p>
    <w:p w14:paraId="103821A8" w14:textId="77777777" w:rsidR="00647124" w:rsidRPr="001F4C15" w:rsidRDefault="00647124" w:rsidP="009578D4">
      <w:pPr>
        <w:pStyle w:val="Nidungiu"/>
        <w:rPr>
          <w:rFonts w:eastAsia="Cambria"/>
          <w:lang w:val="vi-VN"/>
        </w:rPr>
      </w:pPr>
      <w:r w:rsidRPr="001F4C15">
        <w:rPr>
          <w:rFonts w:eastAsia="Cambria"/>
          <w:lang w:val="vi-VN"/>
        </w:rPr>
        <w:t>c)    hệ thống chống sét thoát hiểm được cấp điện từ nguồn dự phòng dạng pin</w:t>
      </w:r>
    </w:p>
    <w:p w14:paraId="546FDAA9" w14:textId="2E8A4FDB" w:rsidR="00647124" w:rsidRPr="001F4C15" w:rsidRDefault="00647124" w:rsidP="00921A60">
      <w:pPr>
        <w:pStyle w:val="Tniunhcp1"/>
        <w:rPr>
          <w:lang w:val="vi-VN"/>
        </w:rPr>
      </w:pPr>
      <w:bookmarkStart w:id="1110" w:name="_Toc55293826"/>
      <w:bookmarkStart w:id="1111" w:name="_Toc88495058"/>
      <w:bookmarkStart w:id="1112" w:name="_Toc62132438"/>
      <w:bookmarkStart w:id="1113" w:name="_Toc68010385"/>
      <w:r w:rsidRPr="001F4C15">
        <w:rPr>
          <w:lang w:val="vi-VN"/>
        </w:rPr>
        <w:t xml:space="preserve">Hệ </w:t>
      </w:r>
      <w:bookmarkEnd w:id="1110"/>
      <w:proofErr w:type="spellStart"/>
      <w:r w:rsidRPr="001F4C15">
        <w:t>thống</w:t>
      </w:r>
      <w:proofErr w:type="spellEnd"/>
      <w:r w:rsidRPr="001F4C15">
        <w:t xml:space="preserve"> </w:t>
      </w:r>
      <w:proofErr w:type="spellStart"/>
      <w:r w:rsidRPr="001F4C15">
        <w:t>khí</w:t>
      </w:r>
      <w:proofErr w:type="spellEnd"/>
      <w:r w:rsidRPr="001F4C15">
        <w:t xml:space="preserve"> </w:t>
      </w:r>
      <w:proofErr w:type="spellStart"/>
      <w:r w:rsidRPr="001F4C15">
        <w:t>điều</w:t>
      </w:r>
      <w:proofErr w:type="spellEnd"/>
      <w:r w:rsidRPr="001F4C15">
        <w:t xml:space="preserve"> </w:t>
      </w:r>
      <w:proofErr w:type="spellStart"/>
      <w:r w:rsidRPr="001F4C15">
        <w:t>khiển</w:t>
      </w:r>
      <w:bookmarkEnd w:id="1111"/>
      <w:proofErr w:type="spellEnd"/>
      <w:r w:rsidRPr="001F4C15">
        <w:t xml:space="preserve"> </w:t>
      </w:r>
      <w:bookmarkEnd w:id="1112"/>
      <w:bookmarkEnd w:id="1113"/>
    </w:p>
    <w:p w14:paraId="62245AD0" w14:textId="77777777" w:rsidR="00647124" w:rsidRPr="001F4C15" w:rsidRDefault="00647124" w:rsidP="009578D4">
      <w:pPr>
        <w:pStyle w:val="Nidungiu"/>
        <w:rPr>
          <w:rFonts w:eastAsia="Cambria"/>
          <w:lang w:val="vi-VN"/>
        </w:rPr>
      </w:pPr>
      <w:r w:rsidRPr="001F4C15">
        <w:rPr>
          <w:rFonts w:eastAsia="Cambria"/>
          <w:lang w:val="vi-VN"/>
        </w:rPr>
        <w:t xml:space="preserve">Hệ thống </w:t>
      </w:r>
      <w:proofErr w:type="spellStart"/>
      <w:r w:rsidRPr="001F4C15">
        <w:rPr>
          <w:rFonts w:eastAsia="Cambria"/>
        </w:rPr>
        <w:t>khí</w:t>
      </w:r>
      <w:proofErr w:type="spellEnd"/>
      <w:r w:rsidRPr="001F4C15">
        <w:rPr>
          <w:rFonts w:eastAsia="Cambria"/>
        </w:rPr>
        <w:t xml:space="preserve">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lang w:val="vi-VN"/>
        </w:rPr>
        <w:t xml:space="preserve"> phải được thiết kế sao cho trong trường hợp hỏng một máy nén khí hoặc các dịch vụ thiết yếu khác, việc cung cấp khí cho các dịch vụ đó có thể được duy trì. Hệ thống </w:t>
      </w:r>
      <w:proofErr w:type="spellStart"/>
      <w:r w:rsidRPr="001F4C15">
        <w:rPr>
          <w:rFonts w:eastAsia="Cambria"/>
        </w:rPr>
        <w:t>khí</w:t>
      </w:r>
      <w:proofErr w:type="spellEnd"/>
      <w:r w:rsidRPr="001F4C15">
        <w:rPr>
          <w:rFonts w:eastAsia="Cambria"/>
        </w:rPr>
        <w:t xml:space="preserve">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lang w:val="vi-VN"/>
        </w:rPr>
        <w:t xml:space="preserve"> thường phải được cung cấp với ít nhất hai máy nén khí, mỗi máy có khả năng cung cấp tổng yêu cầu.</w:t>
      </w:r>
    </w:p>
    <w:p w14:paraId="27BCBA1A" w14:textId="31675E7E" w:rsidR="00647124" w:rsidRPr="001F4C15" w:rsidRDefault="00647124" w:rsidP="009578D4">
      <w:pPr>
        <w:pStyle w:val="Nidungiu"/>
        <w:rPr>
          <w:rFonts w:eastAsia="Cambria"/>
          <w:lang w:val="vi-VN"/>
        </w:rPr>
      </w:pPr>
      <w:proofErr w:type="spellStart"/>
      <w:r w:rsidRPr="001F4C15">
        <w:rPr>
          <w:rFonts w:eastAsia="Cambria"/>
        </w:rPr>
        <w:t>Khí</w:t>
      </w:r>
      <w:proofErr w:type="spellEnd"/>
      <w:r w:rsidRPr="001F4C15">
        <w:rPr>
          <w:rFonts w:eastAsia="Cambria"/>
        </w:rPr>
        <w:t xml:space="preserve">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rPr>
        <w:t xml:space="preserve"> </w:t>
      </w:r>
      <w:r w:rsidRPr="001F4C15">
        <w:rPr>
          <w:rFonts w:eastAsia="Cambria"/>
          <w:lang w:val="vi-VN"/>
        </w:rPr>
        <w:t xml:space="preserve">phải được đảm bảo trong khoảng thời gian cần thiết để giữ các </w:t>
      </w:r>
      <w:proofErr w:type="spellStart"/>
      <w:r w:rsidR="00C461C2" w:rsidRPr="001F4C15">
        <w:rPr>
          <w:rFonts w:eastAsia="Cambria"/>
        </w:rPr>
        <w:t>thiết</w:t>
      </w:r>
      <w:proofErr w:type="spellEnd"/>
      <w:r w:rsidR="00C461C2" w:rsidRPr="001F4C15">
        <w:rPr>
          <w:rFonts w:eastAsia="Cambria"/>
        </w:rPr>
        <w:t xml:space="preserve"> </w:t>
      </w:r>
      <w:proofErr w:type="spellStart"/>
      <w:r w:rsidR="00C461C2" w:rsidRPr="001F4C15">
        <w:rPr>
          <w:rFonts w:eastAsia="Cambria"/>
        </w:rPr>
        <w:t>bị</w:t>
      </w:r>
      <w:proofErr w:type="spellEnd"/>
      <w:r w:rsidR="00C461C2" w:rsidRPr="001F4C15">
        <w:rPr>
          <w:rFonts w:eastAsia="Cambria"/>
        </w:rPr>
        <w:t xml:space="preserve"> </w:t>
      </w:r>
      <w:proofErr w:type="spellStart"/>
      <w:r w:rsidR="00C461C2" w:rsidRPr="001F4C15">
        <w:rPr>
          <w:rFonts w:eastAsia="Cambria"/>
        </w:rPr>
        <w:t>của</w:t>
      </w:r>
      <w:proofErr w:type="spellEnd"/>
      <w:r w:rsidRPr="001F4C15">
        <w:rPr>
          <w:rFonts w:eastAsia="Cambria"/>
          <w:lang w:val="vi-VN"/>
        </w:rPr>
        <w:t xml:space="preserve"> </w:t>
      </w:r>
      <w:proofErr w:type="spellStart"/>
      <w:r w:rsidRPr="001F4C15">
        <w:rPr>
          <w:rFonts w:eastAsia="Cambria"/>
        </w:rPr>
        <w:t>kho</w:t>
      </w:r>
      <w:proofErr w:type="spellEnd"/>
      <w:r w:rsidRPr="001F4C15">
        <w:rPr>
          <w:rFonts w:eastAsia="Cambria"/>
          <w:lang w:val="vi-VN"/>
        </w:rPr>
        <w:t xml:space="preserve"> </w:t>
      </w:r>
      <w:proofErr w:type="spellStart"/>
      <w:r w:rsidR="00C461C2" w:rsidRPr="001F4C15">
        <w:rPr>
          <w:rFonts w:eastAsia="Cambria"/>
        </w:rPr>
        <w:t>chứa</w:t>
      </w:r>
      <w:proofErr w:type="spellEnd"/>
      <w:r w:rsidR="00C461C2" w:rsidRPr="001F4C15">
        <w:rPr>
          <w:rFonts w:eastAsia="Cambria"/>
        </w:rPr>
        <w:t xml:space="preserve"> </w:t>
      </w:r>
      <w:r w:rsidRPr="001F4C15">
        <w:rPr>
          <w:rFonts w:eastAsia="Cambria"/>
          <w:lang w:val="vi-VN"/>
        </w:rPr>
        <w:t xml:space="preserve">LNG nổi trong điều kiện an toàn khi nguồn điện chính bị hỏng. Nếu nguồn điện được yêu cầu, thì ít nhất một máy nén, có khả năng cung cấp </w:t>
      </w:r>
      <w:proofErr w:type="spellStart"/>
      <w:r w:rsidRPr="001F4C15">
        <w:rPr>
          <w:rFonts w:eastAsia="Cambria"/>
        </w:rPr>
        <w:t>khí</w:t>
      </w:r>
      <w:proofErr w:type="spellEnd"/>
      <w:r w:rsidRPr="001F4C15">
        <w:rPr>
          <w:rFonts w:eastAsia="Cambria"/>
        </w:rPr>
        <w:t xml:space="preserve"> </w:t>
      </w:r>
      <w:proofErr w:type="spellStart"/>
      <w:r w:rsidRPr="001F4C15">
        <w:rPr>
          <w:rFonts w:eastAsia="Cambria"/>
        </w:rPr>
        <w:t>cho</w:t>
      </w:r>
      <w:proofErr w:type="spellEnd"/>
      <w:r w:rsidRPr="001F4C15">
        <w:rPr>
          <w:rFonts w:eastAsia="Cambria"/>
        </w:rPr>
        <w:t xml:space="preserve"> </w:t>
      </w:r>
      <w:proofErr w:type="spellStart"/>
      <w:r w:rsidRPr="001F4C15">
        <w:rPr>
          <w:rFonts w:eastAsia="Cambria"/>
        </w:rPr>
        <w:t>toàn</w:t>
      </w:r>
      <w:proofErr w:type="spellEnd"/>
      <w:r w:rsidRPr="001F4C15">
        <w:rPr>
          <w:rFonts w:eastAsia="Cambria"/>
        </w:rPr>
        <w:t xml:space="preserve"> </w:t>
      </w:r>
      <w:proofErr w:type="spellStart"/>
      <w:r w:rsidRPr="001F4C15">
        <w:rPr>
          <w:rFonts w:eastAsia="Cambria"/>
        </w:rPr>
        <w:t>bộ</w:t>
      </w:r>
      <w:proofErr w:type="spellEnd"/>
      <w:r w:rsidRPr="001F4C15">
        <w:rPr>
          <w:rFonts w:eastAsia="Cambria"/>
        </w:rPr>
        <w:t xml:space="preserve"> </w:t>
      </w:r>
      <w:proofErr w:type="spellStart"/>
      <w:r w:rsidRPr="001F4C15">
        <w:rPr>
          <w:rFonts w:eastAsia="Cambria"/>
        </w:rPr>
        <w:t>hệ</w:t>
      </w:r>
      <w:proofErr w:type="spellEnd"/>
      <w:r w:rsidRPr="001F4C15">
        <w:rPr>
          <w:rFonts w:eastAsia="Cambria"/>
        </w:rPr>
        <w:t xml:space="preserve"> </w:t>
      </w:r>
      <w:proofErr w:type="spellStart"/>
      <w:r w:rsidRPr="001F4C15">
        <w:rPr>
          <w:rFonts w:eastAsia="Cambria"/>
        </w:rPr>
        <w:t>thống</w:t>
      </w:r>
      <w:proofErr w:type="spellEnd"/>
      <w:r w:rsidRPr="001F4C15">
        <w:rPr>
          <w:rFonts w:eastAsia="Cambria"/>
        </w:rPr>
        <w:t xml:space="preserve"> </w:t>
      </w:r>
      <w:proofErr w:type="spellStart"/>
      <w:r w:rsidRPr="001F4C15">
        <w:rPr>
          <w:rFonts w:eastAsia="Cambria"/>
        </w:rPr>
        <w:t>kho</w:t>
      </w:r>
      <w:proofErr w:type="spellEnd"/>
      <w:r w:rsidRPr="001F4C15">
        <w:rPr>
          <w:rFonts w:eastAsia="Cambria"/>
          <w:lang w:val="vi-VN"/>
        </w:rPr>
        <w:t>, phải được cung cấp điện từ nguồn điện khẩn cấp.</w:t>
      </w:r>
    </w:p>
    <w:p w14:paraId="0E3C3770" w14:textId="77777777" w:rsidR="00647124" w:rsidRPr="001F4C15" w:rsidRDefault="00647124" w:rsidP="009578D4">
      <w:pPr>
        <w:pStyle w:val="Nidungiu"/>
        <w:rPr>
          <w:rFonts w:eastAsia="Cambria"/>
          <w:lang w:val="vi-VN"/>
        </w:rPr>
      </w:pPr>
      <w:r w:rsidRPr="001F4C15">
        <w:rPr>
          <w:rFonts w:eastAsia="Cambria"/>
          <w:lang w:val="vi-VN"/>
        </w:rPr>
        <w:t xml:space="preserve">Hệ thống </w:t>
      </w:r>
      <w:proofErr w:type="spellStart"/>
      <w:r w:rsidRPr="001F4C15">
        <w:rPr>
          <w:rFonts w:eastAsia="Cambria"/>
        </w:rPr>
        <w:t>khí</w:t>
      </w:r>
      <w:proofErr w:type="spellEnd"/>
      <w:r w:rsidRPr="001F4C15">
        <w:rPr>
          <w:rFonts w:eastAsia="Cambria"/>
        </w:rPr>
        <w:t xml:space="preserve">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lang w:val="vi-VN"/>
        </w:rPr>
        <w:t xml:space="preserve"> phải độc lập với hệ thống khí dịch vụ.</w:t>
      </w:r>
    </w:p>
    <w:p w14:paraId="37277BCF" w14:textId="77777777" w:rsidR="00647124" w:rsidRPr="001F4C15" w:rsidRDefault="00647124" w:rsidP="00921A60">
      <w:pPr>
        <w:pStyle w:val="Tniunhcp1"/>
        <w:rPr>
          <w:lang w:val="vi-VN"/>
        </w:rPr>
      </w:pPr>
      <w:bookmarkStart w:id="1114" w:name="_Toc55293827"/>
      <w:bookmarkStart w:id="1115" w:name="_Toc62132439"/>
      <w:bookmarkStart w:id="1116" w:name="_Toc68010386"/>
      <w:bookmarkStart w:id="1117" w:name="_Toc88495059"/>
      <w:r w:rsidRPr="001F4C15">
        <w:rPr>
          <w:lang w:val="vi-VN"/>
        </w:rPr>
        <w:t>Hệ thống thủy lực</w:t>
      </w:r>
      <w:bookmarkEnd w:id="1114"/>
      <w:bookmarkEnd w:id="1115"/>
      <w:bookmarkEnd w:id="1116"/>
      <w:bookmarkEnd w:id="1117"/>
    </w:p>
    <w:p w14:paraId="00C58FEA" w14:textId="77777777" w:rsidR="00647124" w:rsidRPr="001F4C15" w:rsidRDefault="00647124" w:rsidP="009578D4">
      <w:pPr>
        <w:pStyle w:val="Nidungiu"/>
        <w:rPr>
          <w:rFonts w:eastAsia="Cambria"/>
          <w:lang w:val="vi-VN"/>
        </w:rPr>
      </w:pPr>
      <w:r w:rsidRPr="001F4C15">
        <w:rPr>
          <w:rFonts w:eastAsia="Cambria"/>
          <w:lang w:val="vi-VN"/>
        </w:rPr>
        <w:t xml:space="preserve">Các hệ thống thủy lực phải được thiết kế sao cho trong trường hợp hỏng hóc một số bộ phận thiết yếu, việc cấp năng </w:t>
      </w:r>
      <w:proofErr w:type="spellStart"/>
      <w:r w:rsidRPr="001F4C15">
        <w:rPr>
          <w:rFonts w:eastAsia="Cambria"/>
        </w:rPr>
        <w:t>lượng</w:t>
      </w:r>
      <w:proofErr w:type="spellEnd"/>
      <w:r w:rsidRPr="001F4C15">
        <w:rPr>
          <w:rFonts w:eastAsia="Cambria"/>
        </w:rPr>
        <w:t xml:space="preserve"> </w:t>
      </w:r>
      <w:r w:rsidRPr="001F4C15">
        <w:rPr>
          <w:rFonts w:eastAsia="Cambria"/>
          <w:lang w:val="vi-VN"/>
        </w:rPr>
        <w:t>thủy lực cho các dịch vụ thiết yếu vẫn có thể được duy trì.</w:t>
      </w:r>
    </w:p>
    <w:p w14:paraId="362EC413" w14:textId="77777777" w:rsidR="00647124" w:rsidRPr="001F4C15" w:rsidRDefault="00647124" w:rsidP="009578D4">
      <w:pPr>
        <w:pStyle w:val="Nidungiu"/>
        <w:rPr>
          <w:rFonts w:eastAsia="Cambria"/>
          <w:lang w:val="vi-VN"/>
        </w:rPr>
      </w:pPr>
      <w:proofErr w:type="spellStart"/>
      <w:r w:rsidRPr="001F4C15">
        <w:rPr>
          <w:rFonts w:eastAsia="Cambria"/>
        </w:rPr>
        <w:t>Chất</w:t>
      </w:r>
      <w:proofErr w:type="spellEnd"/>
      <w:r w:rsidRPr="001F4C15">
        <w:rPr>
          <w:rFonts w:eastAsia="Cambria"/>
        </w:rPr>
        <w:t xml:space="preserve"> </w:t>
      </w:r>
      <w:proofErr w:type="spellStart"/>
      <w:r w:rsidRPr="001F4C15">
        <w:rPr>
          <w:rFonts w:eastAsia="Cambria"/>
        </w:rPr>
        <w:t>lỏng</w:t>
      </w:r>
      <w:proofErr w:type="spellEnd"/>
      <w:r w:rsidRPr="001F4C15">
        <w:rPr>
          <w:rFonts w:eastAsia="Cambria"/>
          <w:lang w:val="vi-VN"/>
        </w:rPr>
        <w:t xml:space="preserve"> thủy lực phải có điểm chớp cháy không thấp hơn 150°C. </w:t>
      </w:r>
      <w:proofErr w:type="spellStart"/>
      <w:r w:rsidRPr="001F4C15">
        <w:rPr>
          <w:rFonts w:eastAsia="Cambria"/>
        </w:rPr>
        <w:t>Chất</w:t>
      </w:r>
      <w:proofErr w:type="spellEnd"/>
      <w:r w:rsidRPr="001F4C15">
        <w:rPr>
          <w:rFonts w:eastAsia="Cambria"/>
        </w:rPr>
        <w:t xml:space="preserve"> </w:t>
      </w:r>
      <w:proofErr w:type="spellStart"/>
      <w:r w:rsidRPr="001F4C15">
        <w:rPr>
          <w:rFonts w:eastAsia="Cambria"/>
        </w:rPr>
        <w:t>lỏng</w:t>
      </w:r>
      <w:proofErr w:type="spellEnd"/>
      <w:r w:rsidRPr="001F4C15">
        <w:rPr>
          <w:rFonts w:eastAsia="Cambria"/>
          <w:lang w:val="vi-VN"/>
        </w:rPr>
        <w:t xml:space="preserve"> thủy lực phải phù hợp </w:t>
      </w:r>
      <w:proofErr w:type="spellStart"/>
      <w:r w:rsidRPr="001F4C15">
        <w:rPr>
          <w:rFonts w:eastAsia="Cambria"/>
        </w:rPr>
        <w:t>với</w:t>
      </w:r>
      <w:proofErr w:type="spellEnd"/>
      <w:r w:rsidRPr="001F4C15">
        <w:rPr>
          <w:rFonts w:eastAsia="Cambria"/>
        </w:rPr>
        <w:t xml:space="preserve"> </w:t>
      </w:r>
      <w:proofErr w:type="spellStart"/>
      <w:r w:rsidRPr="001F4C15">
        <w:rPr>
          <w:rFonts w:eastAsia="Cambria"/>
        </w:rPr>
        <w:t>dải</w:t>
      </w:r>
      <w:proofErr w:type="spellEnd"/>
      <w:r w:rsidRPr="001F4C15">
        <w:rPr>
          <w:rFonts w:eastAsia="Cambria"/>
        </w:rPr>
        <w:t xml:space="preserve"> </w:t>
      </w:r>
      <w:proofErr w:type="spellStart"/>
      <w:r w:rsidRPr="001F4C15">
        <w:rPr>
          <w:rFonts w:eastAsia="Cambria"/>
        </w:rPr>
        <w:t>nhiệt</w:t>
      </w:r>
      <w:proofErr w:type="spellEnd"/>
      <w:r w:rsidRPr="001F4C15">
        <w:rPr>
          <w:rFonts w:eastAsia="Cambria"/>
        </w:rPr>
        <w:t xml:space="preserve"> </w:t>
      </w:r>
      <w:proofErr w:type="spellStart"/>
      <w:r w:rsidRPr="001F4C15">
        <w:rPr>
          <w:rFonts w:eastAsia="Cambria"/>
        </w:rPr>
        <w:t>độ</w:t>
      </w:r>
      <w:proofErr w:type="spellEnd"/>
      <w:r w:rsidRPr="001F4C15">
        <w:rPr>
          <w:rFonts w:eastAsia="Cambria"/>
        </w:rPr>
        <w:t xml:space="preserve"> </w:t>
      </w:r>
      <w:proofErr w:type="spellStart"/>
      <w:r w:rsidRPr="001F4C15">
        <w:rPr>
          <w:rFonts w:eastAsia="Cambria"/>
        </w:rPr>
        <w:t>làm</w:t>
      </w:r>
      <w:proofErr w:type="spellEnd"/>
      <w:r w:rsidRPr="001F4C15">
        <w:rPr>
          <w:rFonts w:eastAsia="Cambria"/>
        </w:rPr>
        <w:t xml:space="preserve"> </w:t>
      </w:r>
      <w:proofErr w:type="spellStart"/>
      <w:r w:rsidRPr="001F4C15">
        <w:rPr>
          <w:rFonts w:eastAsia="Cambria"/>
        </w:rPr>
        <w:t>việc</w:t>
      </w:r>
      <w:proofErr w:type="spellEnd"/>
      <w:r w:rsidRPr="001F4C15">
        <w:rPr>
          <w:rFonts w:eastAsia="Cambria"/>
          <w:lang w:val="vi-VN"/>
        </w:rPr>
        <w:t>.</w:t>
      </w:r>
    </w:p>
    <w:p w14:paraId="3B24CBFE" w14:textId="77777777" w:rsidR="00647124" w:rsidRPr="001F4C15" w:rsidRDefault="00647124" w:rsidP="009578D4">
      <w:pPr>
        <w:pStyle w:val="Nidungiu"/>
        <w:rPr>
          <w:rFonts w:eastAsia="Cambria"/>
          <w:lang w:val="vi-VN"/>
        </w:rPr>
      </w:pPr>
      <w:r w:rsidRPr="001F4C15">
        <w:rPr>
          <w:rFonts w:eastAsia="Cambria"/>
          <w:lang w:val="vi-VN"/>
        </w:rPr>
        <w:t xml:space="preserve">Các van an toàn phải được lắp đặt </w:t>
      </w:r>
      <w:proofErr w:type="spellStart"/>
      <w:r w:rsidRPr="001F4C15">
        <w:rPr>
          <w:rFonts w:eastAsia="Cambria"/>
        </w:rPr>
        <w:t>để</w:t>
      </w:r>
      <w:proofErr w:type="spellEnd"/>
      <w:r w:rsidRPr="001F4C15">
        <w:rPr>
          <w:rFonts w:eastAsia="Cambria"/>
        </w:rPr>
        <w:t xml:space="preserve"> </w:t>
      </w:r>
      <w:r w:rsidRPr="001F4C15">
        <w:rPr>
          <w:rFonts w:eastAsia="Cambria"/>
          <w:lang w:val="vi-VN"/>
        </w:rPr>
        <w:t xml:space="preserve">bảo vệ </w:t>
      </w:r>
      <w:proofErr w:type="spellStart"/>
      <w:r w:rsidRPr="001F4C15">
        <w:rPr>
          <w:rFonts w:eastAsia="Cambria"/>
        </w:rPr>
        <w:t>hệ</w:t>
      </w:r>
      <w:proofErr w:type="spellEnd"/>
      <w:r w:rsidRPr="001F4C15">
        <w:rPr>
          <w:rFonts w:eastAsia="Cambria"/>
        </w:rPr>
        <w:t xml:space="preserve"> </w:t>
      </w:r>
      <w:proofErr w:type="spellStart"/>
      <w:r w:rsidRPr="001F4C15">
        <w:rPr>
          <w:rFonts w:eastAsia="Cambria"/>
        </w:rPr>
        <w:t>thống</w:t>
      </w:r>
      <w:proofErr w:type="spellEnd"/>
      <w:r w:rsidRPr="001F4C15">
        <w:rPr>
          <w:rFonts w:eastAsia="Cambria"/>
          <w:lang w:val="vi-VN"/>
        </w:rPr>
        <w:t xml:space="preserve"> thiết bị thủy lực chống </w:t>
      </w:r>
      <w:proofErr w:type="spellStart"/>
      <w:r w:rsidRPr="001F4C15">
        <w:rPr>
          <w:rFonts w:eastAsia="Cambria"/>
        </w:rPr>
        <w:t>lại</w:t>
      </w:r>
      <w:proofErr w:type="spellEnd"/>
      <w:r w:rsidRPr="001F4C15">
        <w:rPr>
          <w:rFonts w:eastAsia="Cambria"/>
        </w:rPr>
        <w:t xml:space="preserve"> </w:t>
      </w:r>
      <w:r w:rsidRPr="001F4C15">
        <w:rPr>
          <w:rFonts w:eastAsia="Cambria"/>
          <w:lang w:val="vi-VN"/>
        </w:rPr>
        <w:t>quá áp.</w:t>
      </w:r>
    </w:p>
    <w:p w14:paraId="0DB2B255" w14:textId="77777777" w:rsidR="00647124" w:rsidRPr="001F4C15" w:rsidRDefault="00647124" w:rsidP="00921A60">
      <w:pPr>
        <w:pStyle w:val="Tniuln"/>
      </w:pPr>
      <w:bookmarkStart w:id="1118" w:name="_Toc55293828"/>
      <w:bookmarkStart w:id="1119" w:name="_Toc62132440"/>
      <w:bookmarkStart w:id="1120" w:name="_Toc68010387"/>
      <w:bookmarkStart w:id="1121" w:name="_Toc88495060"/>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và</w:t>
      </w:r>
      <w:proofErr w:type="spellEnd"/>
      <w:r w:rsidRPr="001F4C15">
        <w:t xml:space="preserve"> </w:t>
      </w:r>
      <w:proofErr w:type="spellStart"/>
      <w:r w:rsidRPr="001F4C15">
        <w:t>an</w:t>
      </w:r>
      <w:proofErr w:type="spellEnd"/>
      <w:r w:rsidRPr="001F4C15">
        <w:t xml:space="preserve"> </w:t>
      </w:r>
      <w:proofErr w:type="spellStart"/>
      <w:r w:rsidRPr="001F4C15">
        <w:t>toàn</w:t>
      </w:r>
      <w:bookmarkEnd w:id="1118"/>
      <w:bookmarkEnd w:id="1119"/>
      <w:bookmarkEnd w:id="1120"/>
      <w:bookmarkEnd w:id="1121"/>
      <w:proofErr w:type="spellEnd"/>
    </w:p>
    <w:p w14:paraId="1B701F4D" w14:textId="77777777" w:rsidR="00647124" w:rsidRPr="001F4C15" w:rsidRDefault="00647124" w:rsidP="00921A60">
      <w:pPr>
        <w:pStyle w:val="Tniunhcp1"/>
        <w:rPr>
          <w:lang w:val="vi-VN"/>
        </w:rPr>
      </w:pPr>
      <w:bookmarkStart w:id="1122" w:name="_Toc55293829"/>
      <w:bookmarkStart w:id="1123" w:name="_Toc62132441"/>
      <w:bookmarkStart w:id="1124" w:name="_Toc68010388"/>
      <w:bookmarkStart w:id="1125" w:name="_Toc88495061"/>
      <w:r w:rsidRPr="001F4C15">
        <w:rPr>
          <w:lang w:val="vi-VN"/>
        </w:rPr>
        <w:lastRenderedPageBreak/>
        <w:t>Mô tả chung</w:t>
      </w:r>
      <w:bookmarkEnd w:id="1122"/>
      <w:bookmarkEnd w:id="1123"/>
      <w:bookmarkEnd w:id="1124"/>
      <w:bookmarkEnd w:id="1125"/>
    </w:p>
    <w:p w14:paraId="376D9E32" w14:textId="77777777" w:rsidR="00647124" w:rsidRPr="001F4C15" w:rsidRDefault="00647124" w:rsidP="009578D4">
      <w:pPr>
        <w:pStyle w:val="Nidungiu"/>
        <w:rPr>
          <w:rFonts w:eastAsia="Cambria"/>
          <w:lang w:val="vi-VN"/>
        </w:rPr>
      </w:pPr>
      <w:r w:rsidRPr="001F4C15">
        <w:rPr>
          <w:rFonts w:eastAsia="Cambria"/>
          <w:lang w:val="vi-VN"/>
        </w:rPr>
        <w:t xml:space="preserve">Hệ thống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rPr>
        <w:t xml:space="preserve">, </w:t>
      </w:r>
      <w:r w:rsidRPr="001F4C15">
        <w:rPr>
          <w:rFonts w:eastAsia="Cambria"/>
          <w:lang w:val="vi-VN"/>
        </w:rPr>
        <w:t xml:space="preserve">giám sát </w:t>
      </w:r>
      <w:proofErr w:type="spellStart"/>
      <w:r w:rsidRPr="001F4C15">
        <w:rPr>
          <w:rFonts w:eastAsia="Cambria"/>
        </w:rPr>
        <w:t>kho</w:t>
      </w:r>
      <w:proofErr w:type="spellEnd"/>
      <w:r w:rsidRPr="001F4C15">
        <w:rPr>
          <w:rFonts w:eastAsia="Cambria"/>
        </w:rPr>
        <w:t xml:space="preserve"> </w:t>
      </w:r>
      <w:proofErr w:type="spellStart"/>
      <w:r w:rsidRPr="001F4C15">
        <w:rPr>
          <w:rFonts w:eastAsia="Cambria"/>
        </w:rPr>
        <w:t>chứa</w:t>
      </w:r>
      <w:proofErr w:type="spellEnd"/>
      <w:r w:rsidRPr="001F4C15">
        <w:rPr>
          <w:rFonts w:eastAsia="Cambria"/>
        </w:rPr>
        <w:t xml:space="preserve"> LNG </w:t>
      </w:r>
      <w:proofErr w:type="spellStart"/>
      <w:r w:rsidRPr="001F4C15">
        <w:rPr>
          <w:rFonts w:eastAsia="Cambria"/>
        </w:rPr>
        <w:t>nổi</w:t>
      </w:r>
      <w:proofErr w:type="spellEnd"/>
      <w:r w:rsidRPr="001F4C15">
        <w:rPr>
          <w:rFonts w:eastAsia="Cambria"/>
          <w:lang w:val="vi-VN"/>
        </w:rPr>
        <w:t xml:space="preserve"> phải cho phép người vận hành ở mức tối thiểu:</w:t>
      </w:r>
    </w:p>
    <w:p w14:paraId="035ABA1C" w14:textId="77777777" w:rsidR="00647124" w:rsidRPr="001F4C15" w:rsidRDefault="00647124" w:rsidP="00234926">
      <w:pPr>
        <w:pStyle w:val="Nidungiu"/>
        <w:numPr>
          <w:ilvl w:val="0"/>
          <w:numId w:val="132"/>
        </w:numPr>
        <w:rPr>
          <w:rFonts w:eastAsia="Cambria"/>
          <w:lang w:val="vi-VN"/>
        </w:rPr>
      </w:pPr>
      <w:r w:rsidRPr="001F4C15">
        <w:rPr>
          <w:rFonts w:eastAsia="Cambria"/>
          <w:lang w:val="vi-VN"/>
        </w:rPr>
        <w:t xml:space="preserve">giám sát và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lang w:val="vi-VN"/>
        </w:rPr>
        <w:t xml:space="preserve"> các hệ thống xử lý khí/lỏng, hàng hải và </w:t>
      </w:r>
      <w:proofErr w:type="spellStart"/>
      <w:r w:rsidRPr="001F4C15">
        <w:rPr>
          <w:rFonts w:eastAsia="Cambria"/>
        </w:rPr>
        <w:t>phụ</w:t>
      </w:r>
      <w:proofErr w:type="spellEnd"/>
      <w:r w:rsidRPr="001F4C15">
        <w:rPr>
          <w:rFonts w:eastAsia="Cambria"/>
        </w:rPr>
        <w:t xml:space="preserve"> </w:t>
      </w:r>
      <w:proofErr w:type="spellStart"/>
      <w:r w:rsidRPr="001F4C15">
        <w:rPr>
          <w:rFonts w:eastAsia="Cambria"/>
        </w:rPr>
        <w:t>trợ</w:t>
      </w:r>
      <w:proofErr w:type="spellEnd"/>
      <w:r w:rsidRPr="001F4C15">
        <w:rPr>
          <w:rFonts w:eastAsia="Cambria"/>
          <w:lang w:val="vi-VN"/>
        </w:rPr>
        <w:t>;</w:t>
      </w:r>
    </w:p>
    <w:p w14:paraId="4AA284C2" w14:textId="77777777" w:rsidR="00647124" w:rsidRPr="001F4C15" w:rsidRDefault="00647124" w:rsidP="00234926">
      <w:pPr>
        <w:pStyle w:val="Nidungiu"/>
        <w:numPr>
          <w:ilvl w:val="0"/>
          <w:numId w:val="132"/>
        </w:numPr>
        <w:rPr>
          <w:rFonts w:eastAsia="Cambria"/>
          <w:lang w:val="vi-VN"/>
        </w:rPr>
      </w:pPr>
      <w:r w:rsidRPr="001F4C15">
        <w:rPr>
          <w:rFonts w:eastAsia="Cambria"/>
          <w:lang w:val="vi-VN"/>
        </w:rPr>
        <w:t>thông báo nhanh chóng và chính xác về bất kỳ sự cố có thể dẫn đến tình huống nguy hiểm;</w:t>
      </w:r>
    </w:p>
    <w:p w14:paraId="57CBF658" w14:textId="77777777" w:rsidR="00647124" w:rsidRPr="001F4C15" w:rsidRDefault="00647124" w:rsidP="00234926">
      <w:pPr>
        <w:pStyle w:val="Nidungiu"/>
        <w:numPr>
          <w:ilvl w:val="0"/>
          <w:numId w:val="132"/>
        </w:numPr>
        <w:rPr>
          <w:rFonts w:eastAsia="Cambria"/>
          <w:lang w:val="vi-VN"/>
        </w:rPr>
      </w:pPr>
      <w:r w:rsidRPr="001F4C15">
        <w:rPr>
          <w:rFonts w:eastAsia="Cambria"/>
          <w:lang w:val="vi-VN"/>
        </w:rPr>
        <w:t>giám sát và kiểm soát an toàn tại nhà máy;</w:t>
      </w:r>
    </w:p>
    <w:p w14:paraId="46B66F13" w14:textId="77777777" w:rsidR="00647124" w:rsidRPr="001F4C15" w:rsidRDefault="00647124" w:rsidP="00234926">
      <w:pPr>
        <w:pStyle w:val="Nidungiu"/>
        <w:numPr>
          <w:ilvl w:val="0"/>
          <w:numId w:val="132"/>
        </w:numPr>
        <w:rPr>
          <w:rFonts w:eastAsia="Cambria"/>
          <w:lang w:val="vi-VN"/>
        </w:rPr>
      </w:pPr>
      <w:r w:rsidRPr="001F4C15">
        <w:rPr>
          <w:rFonts w:eastAsia="Cambria"/>
          <w:lang w:val="vi-VN"/>
        </w:rPr>
        <w:t>giám sát và kiểm soát việc ra vào các cơ sở;</w:t>
      </w:r>
    </w:p>
    <w:p w14:paraId="5FD01553" w14:textId="77777777" w:rsidR="00647124" w:rsidRPr="001F4C15" w:rsidRDefault="00647124" w:rsidP="00234926">
      <w:pPr>
        <w:pStyle w:val="Nidungiu"/>
        <w:numPr>
          <w:ilvl w:val="0"/>
          <w:numId w:val="132"/>
        </w:numPr>
        <w:rPr>
          <w:rFonts w:eastAsia="Cambria"/>
          <w:lang w:val="vi-VN"/>
        </w:rPr>
      </w:pPr>
      <w:r w:rsidRPr="001F4C15">
        <w:rPr>
          <w:rFonts w:eastAsia="Cambria"/>
          <w:lang w:val="vi-VN"/>
        </w:rPr>
        <w:t xml:space="preserve">trao đổi thông tin bên trong và bên ngoài cả trong điều kiện bình thường và khẩn cấp. </w:t>
      </w:r>
    </w:p>
    <w:p w14:paraId="4CCF00CC" w14:textId="77777777" w:rsidR="00647124" w:rsidRPr="001F4C15" w:rsidRDefault="00647124" w:rsidP="009578D4">
      <w:pPr>
        <w:pStyle w:val="Nidungiu"/>
        <w:rPr>
          <w:rFonts w:eastAsia="Cambria"/>
          <w:lang w:val="vi-VN"/>
        </w:rPr>
      </w:pPr>
      <w:r w:rsidRPr="001F4C15">
        <w:rPr>
          <w:rFonts w:eastAsia="Cambria"/>
          <w:lang w:val="vi-VN"/>
        </w:rPr>
        <w:t>Các chức năng chính của nhà máy sẽ được thực hiện bởi:</w:t>
      </w:r>
    </w:p>
    <w:p w14:paraId="3C5E5E50" w14:textId="77777777" w:rsidR="00647124" w:rsidRPr="001F4C15" w:rsidRDefault="00647124" w:rsidP="00234926">
      <w:pPr>
        <w:pStyle w:val="Nidungiu"/>
        <w:numPr>
          <w:ilvl w:val="0"/>
          <w:numId w:val="131"/>
        </w:numPr>
        <w:rPr>
          <w:rFonts w:eastAsia="Cambria"/>
          <w:lang w:val="vi-VN"/>
        </w:rPr>
      </w:pPr>
      <w:r w:rsidRPr="001F4C15">
        <w:rPr>
          <w:rFonts w:eastAsia="Cambria"/>
          <w:lang w:val="vi-VN"/>
        </w:rPr>
        <w:t xml:space="preserve">hệ thống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lang w:val="vi-VN"/>
        </w:rPr>
        <w:t xml:space="preserve"> qu</w:t>
      </w:r>
      <w:r w:rsidRPr="001F4C15">
        <w:rPr>
          <w:rFonts w:eastAsia="Cambria"/>
        </w:rPr>
        <w:t>á</w:t>
      </w:r>
      <w:r w:rsidRPr="001F4C15">
        <w:rPr>
          <w:rFonts w:eastAsia="Cambria"/>
          <w:lang w:val="vi-VN"/>
        </w:rPr>
        <w:t xml:space="preserve"> trình</w:t>
      </w:r>
      <w:r w:rsidRPr="001F4C15">
        <w:rPr>
          <w:rFonts w:eastAsia="Cambria"/>
        </w:rPr>
        <w:t xml:space="preserve">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nghệ</w:t>
      </w:r>
      <w:proofErr w:type="spellEnd"/>
      <w:r w:rsidRPr="001F4C15">
        <w:rPr>
          <w:rFonts w:eastAsia="Cambria"/>
          <w:lang w:val="vi-VN"/>
        </w:rPr>
        <w:t>;</w:t>
      </w:r>
    </w:p>
    <w:p w14:paraId="0B54F27D" w14:textId="77777777" w:rsidR="00647124" w:rsidRPr="001F4C15" w:rsidRDefault="00647124" w:rsidP="00234926">
      <w:pPr>
        <w:pStyle w:val="Nidungiu"/>
        <w:numPr>
          <w:ilvl w:val="0"/>
          <w:numId w:val="131"/>
        </w:numPr>
        <w:rPr>
          <w:rFonts w:eastAsia="Cambria"/>
          <w:lang w:val="vi-VN"/>
        </w:rPr>
      </w:pPr>
      <w:r w:rsidRPr="001F4C15">
        <w:rPr>
          <w:rFonts w:eastAsia="Cambria"/>
          <w:lang w:val="vi-VN"/>
        </w:rPr>
        <w:t>hệ thống kiểm soát hàng hải;</w:t>
      </w:r>
    </w:p>
    <w:p w14:paraId="54E76D91" w14:textId="65A0D1BA" w:rsidR="00647124" w:rsidRPr="001F4C15" w:rsidRDefault="00647124" w:rsidP="00234926">
      <w:pPr>
        <w:pStyle w:val="Nidungiu"/>
        <w:numPr>
          <w:ilvl w:val="0"/>
          <w:numId w:val="131"/>
        </w:numPr>
        <w:rPr>
          <w:rFonts w:eastAsia="Cambria"/>
          <w:lang w:val="vi-VN"/>
        </w:rPr>
      </w:pPr>
      <w:r w:rsidRPr="001F4C15">
        <w:rPr>
          <w:rFonts w:eastAsia="Cambria"/>
          <w:lang w:val="vi-VN"/>
        </w:rPr>
        <w:t xml:space="preserve">hệ thống </w:t>
      </w:r>
      <w:proofErr w:type="spellStart"/>
      <w:r w:rsidRPr="001F4C15">
        <w:rPr>
          <w:rFonts w:eastAsia="Cambria"/>
        </w:rPr>
        <w:t>dừng</w:t>
      </w:r>
      <w:proofErr w:type="spellEnd"/>
      <w:r w:rsidRPr="001F4C15">
        <w:rPr>
          <w:rFonts w:eastAsia="Cambria"/>
          <w:lang w:val="vi-VN"/>
        </w:rPr>
        <w:t xml:space="preserve"> an toàn;</w:t>
      </w:r>
    </w:p>
    <w:p w14:paraId="4D632A71" w14:textId="1E8BBCFA" w:rsidR="00647124" w:rsidRPr="001F4C15" w:rsidRDefault="00647124" w:rsidP="00234926">
      <w:pPr>
        <w:pStyle w:val="Nidungiu"/>
        <w:numPr>
          <w:ilvl w:val="0"/>
          <w:numId w:val="131"/>
        </w:numPr>
        <w:rPr>
          <w:rFonts w:eastAsia="Cambria"/>
          <w:lang w:val="vi-VN"/>
        </w:rPr>
      </w:pPr>
      <w:r w:rsidRPr="001F4C15">
        <w:rPr>
          <w:rFonts w:eastAsia="Cambria"/>
          <w:lang w:val="vi-VN"/>
        </w:rPr>
        <w:t>hệ thống</w:t>
      </w:r>
      <w:r w:rsidR="00C52A88" w:rsidRPr="001F4C15">
        <w:rPr>
          <w:rFonts w:eastAsia="Cambria"/>
        </w:rPr>
        <w:t xml:space="preserve"> </w:t>
      </w:r>
      <w:proofErr w:type="spellStart"/>
      <w:r w:rsidR="00C52A88" w:rsidRPr="001F4C15">
        <w:rPr>
          <w:rFonts w:eastAsia="Cambria"/>
        </w:rPr>
        <w:t>kiểm</w:t>
      </w:r>
      <w:proofErr w:type="spellEnd"/>
      <w:r w:rsidR="00C52A88" w:rsidRPr="001F4C15">
        <w:rPr>
          <w:rFonts w:eastAsia="Cambria"/>
        </w:rPr>
        <w:t xml:space="preserve"> </w:t>
      </w:r>
      <w:proofErr w:type="spellStart"/>
      <w:r w:rsidR="00C52A88" w:rsidRPr="001F4C15">
        <w:rPr>
          <w:rFonts w:eastAsia="Cambria"/>
        </w:rPr>
        <w:t>soát</w:t>
      </w:r>
      <w:proofErr w:type="spellEnd"/>
      <w:r w:rsidRPr="001F4C15">
        <w:rPr>
          <w:rFonts w:eastAsia="Cambria"/>
          <w:lang w:val="vi-VN"/>
        </w:rPr>
        <w:t xml:space="preserve"> F&amp;G;</w:t>
      </w:r>
    </w:p>
    <w:p w14:paraId="706017ED" w14:textId="77777777" w:rsidR="00647124" w:rsidRPr="001F4C15" w:rsidRDefault="00647124" w:rsidP="00234926">
      <w:pPr>
        <w:pStyle w:val="Nidungiu"/>
        <w:numPr>
          <w:ilvl w:val="0"/>
          <w:numId w:val="131"/>
        </w:numPr>
        <w:rPr>
          <w:rFonts w:eastAsia="Cambria"/>
          <w:lang w:val="vi-VN"/>
        </w:rPr>
      </w:pPr>
      <w:r w:rsidRPr="001F4C15">
        <w:rPr>
          <w:rFonts w:eastAsia="Cambria"/>
          <w:lang w:val="vi-VN"/>
        </w:rPr>
        <w:t xml:space="preserve">hệ thống kiểm soát dưới biển (chỉ dành cho </w:t>
      </w:r>
      <w:proofErr w:type="spellStart"/>
      <w:r w:rsidRPr="001F4C15">
        <w:rPr>
          <w:rFonts w:eastAsia="Cambria"/>
        </w:rPr>
        <w:t>kho</w:t>
      </w:r>
      <w:proofErr w:type="spellEnd"/>
      <w:r w:rsidRPr="001F4C15">
        <w:rPr>
          <w:rFonts w:eastAsia="Cambria"/>
        </w:rPr>
        <w:t xml:space="preserve"> </w:t>
      </w:r>
      <w:proofErr w:type="spellStart"/>
      <w:r w:rsidRPr="001F4C15">
        <w:rPr>
          <w:rFonts w:eastAsia="Cambria"/>
        </w:rPr>
        <w:t>chứa</w:t>
      </w:r>
      <w:proofErr w:type="spellEnd"/>
      <w:r w:rsidRPr="001F4C15">
        <w:rPr>
          <w:rFonts w:eastAsia="Cambria"/>
        </w:rPr>
        <w:t xml:space="preserve"> LNG </w:t>
      </w:r>
      <w:proofErr w:type="spellStart"/>
      <w:r w:rsidRPr="001F4C15">
        <w:rPr>
          <w:rFonts w:eastAsia="Cambria"/>
        </w:rPr>
        <w:t>nổi</w:t>
      </w:r>
      <w:proofErr w:type="spellEnd"/>
      <w:r w:rsidRPr="001F4C15">
        <w:rPr>
          <w:rFonts w:eastAsia="Cambria"/>
          <w:lang w:val="vi-VN"/>
        </w:rPr>
        <w:t xml:space="preserve"> ngoài khơi);</w:t>
      </w:r>
    </w:p>
    <w:p w14:paraId="3182C800" w14:textId="17C8E0AF" w:rsidR="00647124" w:rsidRPr="001F4C15" w:rsidRDefault="00647124" w:rsidP="00234926">
      <w:pPr>
        <w:pStyle w:val="Nidungiu"/>
        <w:numPr>
          <w:ilvl w:val="0"/>
          <w:numId w:val="131"/>
        </w:numPr>
        <w:rPr>
          <w:rFonts w:eastAsia="Cambria"/>
          <w:lang w:val="vi-VN"/>
        </w:rPr>
      </w:pPr>
      <w:r w:rsidRPr="001F4C15">
        <w:rPr>
          <w:rFonts w:eastAsia="Cambria"/>
          <w:lang w:val="vi-VN"/>
        </w:rPr>
        <w:t xml:space="preserve">hệ thống đo </w:t>
      </w:r>
      <w:proofErr w:type="spellStart"/>
      <w:r w:rsidR="00C52A88" w:rsidRPr="001F4C15">
        <w:rPr>
          <w:rFonts w:eastAsia="Cambria"/>
        </w:rPr>
        <w:t>đếm</w:t>
      </w:r>
      <w:proofErr w:type="spellEnd"/>
      <w:r w:rsidRPr="001F4C15">
        <w:rPr>
          <w:rFonts w:eastAsia="Cambria"/>
          <w:lang w:val="vi-VN"/>
        </w:rPr>
        <w:t>;</w:t>
      </w:r>
    </w:p>
    <w:p w14:paraId="013F66DE" w14:textId="77777777" w:rsidR="00647124" w:rsidRPr="001F4C15" w:rsidRDefault="00647124" w:rsidP="00234926">
      <w:pPr>
        <w:pStyle w:val="Nidungiu"/>
        <w:numPr>
          <w:ilvl w:val="0"/>
          <w:numId w:val="131"/>
        </w:numPr>
        <w:rPr>
          <w:rFonts w:eastAsia="Cambria"/>
          <w:lang w:val="vi-VN"/>
        </w:rPr>
      </w:pPr>
      <w:r w:rsidRPr="001F4C15">
        <w:rPr>
          <w:rFonts w:eastAsia="Cambria"/>
          <w:lang w:val="vi-VN"/>
        </w:rPr>
        <w:t>hệ thống quản trị điện năng;</w:t>
      </w:r>
    </w:p>
    <w:p w14:paraId="785A1555" w14:textId="77777777" w:rsidR="00647124" w:rsidRPr="001F4C15" w:rsidRDefault="00647124" w:rsidP="00234926">
      <w:pPr>
        <w:pStyle w:val="Nidungiu"/>
        <w:numPr>
          <w:ilvl w:val="0"/>
          <w:numId w:val="131"/>
        </w:numPr>
        <w:rPr>
          <w:rFonts w:eastAsia="Cambria"/>
          <w:lang w:val="vi-VN"/>
        </w:rPr>
      </w:pPr>
      <w:r w:rsidRPr="001F4C15">
        <w:rPr>
          <w:rFonts w:eastAsia="Cambria"/>
          <w:lang w:val="vi-VN"/>
        </w:rPr>
        <w:t xml:space="preserve">hệ thống kiểm soát </w:t>
      </w:r>
      <w:r w:rsidRPr="001F4C15">
        <w:rPr>
          <w:rFonts w:eastAsia="Cambria"/>
        </w:rPr>
        <w:t xml:space="preserve">ra </w:t>
      </w:r>
      <w:proofErr w:type="spellStart"/>
      <w:r w:rsidRPr="001F4C15">
        <w:rPr>
          <w:rFonts w:eastAsia="Cambria"/>
        </w:rPr>
        <w:t>vào</w:t>
      </w:r>
      <w:proofErr w:type="spellEnd"/>
      <w:r w:rsidRPr="001F4C15">
        <w:rPr>
          <w:rFonts w:eastAsia="Cambria"/>
          <w:lang w:val="vi-VN"/>
        </w:rPr>
        <w:t xml:space="preserve"> và hệ thống chống xâm nhập;</w:t>
      </w:r>
    </w:p>
    <w:p w14:paraId="32F1510C" w14:textId="77777777" w:rsidR="00647124" w:rsidRPr="001F4C15" w:rsidRDefault="00647124" w:rsidP="00234926">
      <w:pPr>
        <w:pStyle w:val="Nidungiu"/>
        <w:numPr>
          <w:ilvl w:val="0"/>
          <w:numId w:val="131"/>
        </w:numPr>
        <w:rPr>
          <w:rFonts w:eastAsia="Cambria"/>
        </w:rPr>
      </w:pPr>
      <w:r w:rsidRPr="001F4C15">
        <w:rPr>
          <w:rFonts w:eastAsia="Cambria"/>
          <w:lang w:val="vi-VN"/>
        </w:rPr>
        <w:t xml:space="preserve">mạng truyền thông nội bộ và </w:t>
      </w:r>
      <w:proofErr w:type="spellStart"/>
      <w:r w:rsidRPr="001F4C15">
        <w:rPr>
          <w:rFonts w:eastAsia="Cambria"/>
        </w:rPr>
        <w:t>bên</w:t>
      </w:r>
      <w:proofErr w:type="spellEnd"/>
      <w:r w:rsidRPr="001F4C15">
        <w:rPr>
          <w:rFonts w:eastAsia="Cambria"/>
        </w:rPr>
        <w:t xml:space="preserve"> </w:t>
      </w:r>
      <w:proofErr w:type="spellStart"/>
      <w:r w:rsidRPr="001F4C15">
        <w:rPr>
          <w:rFonts w:eastAsia="Cambria"/>
        </w:rPr>
        <w:t>ngoài</w:t>
      </w:r>
      <w:proofErr w:type="spellEnd"/>
    </w:p>
    <w:p w14:paraId="6EBEFF6A" w14:textId="77777777" w:rsidR="00647124" w:rsidRPr="001F4C15" w:rsidRDefault="00647124" w:rsidP="009578D4">
      <w:pPr>
        <w:pStyle w:val="Nidungiu"/>
        <w:rPr>
          <w:rFonts w:eastAsia="Cambria"/>
          <w:lang w:val="vi-VN"/>
        </w:rPr>
      </w:pPr>
      <w:r w:rsidRPr="001F4C15">
        <w:rPr>
          <w:rFonts w:eastAsia="Cambria"/>
          <w:lang w:val="vi-VN"/>
        </w:rPr>
        <w:t xml:space="preserve">Các thiết bị an toàn và hệ thống </w:t>
      </w:r>
      <w:proofErr w:type="spellStart"/>
      <w:r w:rsidRPr="001F4C15">
        <w:rPr>
          <w:rFonts w:eastAsia="Cambria"/>
        </w:rPr>
        <w:t>kiểm</w:t>
      </w:r>
      <w:proofErr w:type="spellEnd"/>
      <w:r w:rsidRPr="001F4C15">
        <w:rPr>
          <w:rFonts w:eastAsia="Cambria"/>
        </w:rPr>
        <w:t xml:space="preserve"> </w:t>
      </w:r>
      <w:proofErr w:type="spellStart"/>
      <w:r w:rsidRPr="001F4C15">
        <w:rPr>
          <w:rFonts w:eastAsia="Cambria"/>
        </w:rPr>
        <w:t>soát</w:t>
      </w:r>
      <w:proofErr w:type="spellEnd"/>
      <w:r w:rsidRPr="001F4C15">
        <w:rPr>
          <w:rFonts w:eastAsia="Cambria"/>
        </w:rPr>
        <w:t xml:space="preserve"> </w:t>
      </w:r>
      <w:r w:rsidRPr="001F4C15">
        <w:rPr>
          <w:rFonts w:eastAsia="Cambria"/>
          <w:lang w:val="vi-VN"/>
        </w:rPr>
        <w:t>F&amp;G phải độc lập với các hệ thống khác.</w:t>
      </w:r>
    </w:p>
    <w:p w14:paraId="30597F58" w14:textId="77777777" w:rsidR="00647124" w:rsidRPr="001F4C15" w:rsidRDefault="00647124" w:rsidP="00921A60">
      <w:pPr>
        <w:pStyle w:val="Tniunhcp1"/>
        <w:rPr>
          <w:lang w:val="vi-VN"/>
        </w:rPr>
      </w:pPr>
      <w:bookmarkStart w:id="1126" w:name="_Toc55293830"/>
      <w:bookmarkStart w:id="1127" w:name="_Toc62132442"/>
      <w:bookmarkStart w:id="1128" w:name="_Toc68010389"/>
      <w:bookmarkStart w:id="1129" w:name="_Toc88495062"/>
      <w:r w:rsidRPr="001F4C15">
        <w:rPr>
          <w:lang w:val="vi-VN"/>
        </w:rPr>
        <w:t xml:space="preserve">Hệ thống </w:t>
      </w:r>
      <w:bookmarkEnd w:id="1126"/>
      <w:bookmarkEnd w:id="1127"/>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công</w:t>
      </w:r>
      <w:proofErr w:type="spellEnd"/>
      <w:r w:rsidRPr="001F4C15">
        <w:t xml:space="preserve"> </w:t>
      </w:r>
      <w:proofErr w:type="spellStart"/>
      <w:r w:rsidRPr="001F4C15">
        <w:t>nghệ</w:t>
      </w:r>
      <w:bookmarkEnd w:id="1128"/>
      <w:bookmarkEnd w:id="1129"/>
      <w:proofErr w:type="spellEnd"/>
    </w:p>
    <w:p w14:paraId="747713EE" w14:textId="77777777" w:rsidR="00647124" w:rsidRPr="001F4C15" w:rsidRDefault="00647124" w:rsidP="00921A60">
      <w:pPr>
        <w:pStyle w:val="Tniunhcp2"/>
      </w:pPr>
      <w:bookmarkStart w:id="1130" w:name="_Toc55293831"/>
      <w:bookmarkStart w:id="1131" w:name="_Toc62132443"/>
      <w:bookmarkStart w:id="1132" w:name="_Toc68010390"/>
      <w:bookmarkStart w:id="1133" w:name="_Toc88495063"/>
      <w:r w:rsidRPr="001F4C15">
        <w:t>Nguyên tắc</w:t>
      </w:r>
      <w:bookmarkEnd w:id="1130"/>
      <w:bookmarkEnd w:id="1131"/>
      <w:bookmarkEnd w:id="1132"/>
      <w:bookmarkEnd w:id="1133"/>
    </w:p>
    <w:p w14:paraId="17447DCF" w14:textId="77777777" w:rsidR="00647124" w:rsidRPr="001F4C15" w:rsidRDefault="00647124" w:rsidP="009578D4">
      <w:pPr>
        <w:pStyle w:val="Nidungiu"/>
        <w:rPr>
          <w:rFonts w:eastAsia="Cambria"/>
          <w:lang w:val="vi-VN"/>
        </w:rPr>
      </w:pPr>
      <w:r w:rsidRPr="001F4C15">
        <w:rPr>
          <w:rFonts w:eastAsia="Cambria"/>
          <w:lang w:val="vi-VN"/>
        </w:rPr>
        <w:t xml:space="preserve">Hệ thống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rPr>
        <w:t xml:space="preserve"> </w:t>
      </w:r>
      <w:proofErr w:type="spellStart"/>
      <w:r w:rsidRPr="001F4C15">
        <w:rPr>
          <w:rFonts w:eastAsia="Cambria"/>
        </w:rPr>
        <w:t>quá</w:t>
      </w:r>
      <w:proofErr w:type="spellEnd"/>
      <w:r w:rsidRPr="001F4C15">
        <w:rPr>
          <w:rFonts w:eastAsia="Cambria"/>
        </w:rPr>
        <w:t xml:space="preserve"> </w:t>
      </w:r>
      <w:proofErr w:type="spellStart"/>
      <w:r w:rsidRPr="001F4C15">
        <w:rPr>
          <w:rFonts w:eastAsia="Cambria"/>
        </w:rPr>
        <w:t>trình</w:t>
      </w:r>
      <w:proofErr w:type="spellEnd"/>
      <w:r w:rsidRPr="001F4C15">
        <w:rPr>
          <w:rFonts w:eastAsia="Cambria"/>
        </w:rPr>
        <w:t xml:space="preserve">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nghệ</w:t>
      </w:r>
      <w:proofErr w:type="spellEnd"/>
      <w:r w:rsidRPr="001F4C15" w:rsidDel="009434A1">
        <w:rPr>
          <w:rFonts w:eastAsia="Cambria"/>
          <w:lang w:val="vi-VN"/>
        </w:rPr>
        <w:t xml:space="preserve"> </w:t>
      </w:r>
      <w:r w:rsidRPr="001F4C15">
        <w:rPr>
          <w:rFonts w:eastAsia="Cambria"/>
          <w:lang w:val="vi-VN"/>
        </w:rPr>
        <w:t>phải cung cấp cho người vận hành thông tin theo thời gian thực nhằm cho phép vận hành nhà máy an toàn và hiệu quả.</w:t>
      </w:r>
    </w:p>
    <w:p w14:paraId="399B3ADA" w14:textId="77777777" w:rsidR="00647124" w:rsidRPr="001F4C15" w:rsidRDefault="00647124" w:rsidP="00921A60">
      <w:pPr>
        <w:pStyle w:val="Tniunhcp2"/>
      </w:pPr>
      <w:bookmarkStart w:id="1134" w:name="_Toc55293832"/>
      <w:bookmarkStart w:id="1135" w:name="_Toc62132444"/>
      <w:bookmarkStart w:id="1136" w:name="_Toc68010391"/>
      <w:bookmarkStart w:id="1137" w:name="_Toc88495064"/>
      <w:r w:rsidRPr="001F4C15">
        <w:t xml:space="preserve">Thiết kế hệ thống </w:t>
      </w:r>
      <w:bookmarkEnd w:id="1134"/>
      <w:bookmarkEnd w:id="1135"/>
      <w:r w:rsidRPr="001F4C15">
        <w:t>điều khiển quá trình công nghệ</w:t>
      </w:r>
      <w:bookmarkEnd w:id="1136"/>
      <w:bookmarkEnd w:id="1137"/>
    </w:p>
    <w:p w14:paraId="132D9012" w14:textId="77777777" w:rsidR="00647124" w:rsidRPr="001F4C15" w:rsidRDefault="00647124" w:rsidP="009578D4">
      <w:pPr>
        <w:pStyle w:val="Nidungiu"/>
        <w:rPr>
          <w:rFonts w:eastAsia="Cambria"/>
          <w:lang w:val="vi-VN"/>
        </w:rPr>
      </w:pPr>
      <w:r w:rsidRPr="001F4C15">
        <w:rPr>
          <w:rFonts w:eastAsia="Cambria"/>
          <w:lang w:val="vi-VN"/>
        </w:rPr>
        <w:t>Hệ thống điều khiển phải có mức độ tin cậy thích hợp tùy theo ứng dụng, có khả năng tự xác định các hỏng xảy ra (nhưu van không mở được, không đóng được hoặc ví trí hỏng hỏng sau cùng).</w:t>
      </w:r>
    </w:p>
    <w:p w14:paraId="55FCB1F8" w14:textId="77777777" w:rsidR="00647124" w:rsidRPr="001F4C15" w:rsidRDefault="00647124" w:rsidP="009578D4">
      <w:pPr>
        <w:pStyle w:val="Nidungiu"/>
        <w:rPr>
          <w:rFonts w:eastAsia="Cambria"/>
          <w:lang w:val="vi-VN"/>
        </w:rPr>
      </w:pPr>
      <w:r w:rsidRPr="001F4C15">
        <w:rPr>
          <w:rFonts w:eastAsia="Cambria"/>
          <w:lang w:val="vi-VN"/>
        </w:rPr>
        <w:t>Việc hỏng toàn bộ hoặc một phần của hệ thống điều khiển sẽ không gây ra tình huống nguy hiểm.</w:t>
      </w:r>
    </w:p>
    <w:p w14:paraId="5A44501B" w14:textId="77777777" w:rsidR="00647124" w:rsidRPr="001F4C15" w:rsidRDefault="00647124" w:rsidP="009578D4">
      <w:pPr>
        <w:pStyle w:val="Nidungiu"/>
        <w:rPr>
          <w:rFonts w:eastAsia="Cambria"/>
          <w:lang w:val="vi-VN"/>
        </w:rPr>
      </w:pPr>
      <w:r w:rsidRPr="001F4C15">
        <w:rPr>
          <w:rFonts w:eastAsia="Cambria"/>
          <w:lang w:val="vi-VN"/>
        </w:rPr>
        <w:t>Các giải pháp</w:t>
      </w:r>
      <w:r w:rsidRPr="001F4C15">
        <w:rPr>
          <w:rFonts w:eastAsia="Cambria"/>
        </w:rPr>
        <w:t xml:space="preserve"> </w:t>
      </w:r>
      <w:r w:rsidRPr="001F4C15">
        <w:rPr>
          <w:rFonts w:eastAsia="Cambria"/>
          <w:lang w:val="vi-VN"/>
        </w:rPr>
        <w:t>cần thực hiện để giảm hậu quả khi xảy ra</w:t>
      </w:r>
      <w:r w:rsidRPr="001F4C15">
        <w:rPr>
          <w:rFonts w:eastAsia="Cambria"/>
        </w:rPr>
        <w:t xml:space="preserve"> </w:t>
      </w:r>
      <w:r w:rsidRPr="001F4C15">
        <w:rPr>
          <w:rFonts w:eastAsia="Cambria"/>
          <w:lang w:val="vi-VN"/>
        </w:rPr>
        <w:t>hỏng của một bộ phận, thiết bị nào đó (các hỏng hóc thông thường).</w:t>
      </w:r>
      <w:r w:rsidRPr="001F4C15">
        <w:rPr>
          <w:rFonts w:eastAsia="Cambria"/>
        </w:rPr>
        <w:t xml:space="preserve"> </w:t>
      </w:r>
      <w:r w:rsidRPr="001F4C15">
        <w:rPr>
          <w:rFonts w:eastAsia="Cambria"/>
          <w:lang w:val="vi-VN"/>
        </w:rPr>
        <w:t>Các biện pháp khả thi có thể là:</w:t>
      </w:r>
    </w:p>
    <w:p w14:paraId="09C213EC" w14:textId="77777777" w:rsidR="00647124" w:rsidRPr="001F4C15" w:rsidRDefault="00647124" w:rsidP="00234926">
      <w:pPr>
        <w:pStyle w:val="Nidungiu"/>
        <w:numPr>
          <w:ilvl w:val="0"/>
          <w:numId w:val="130"/>
        </w:numPr>
        <w:rPr>
          <w:rFonts w:eastAsia="Cambria"/>
          <w:lang w:val="vi-VN"/>
        </w:rPr>
      </w:pPr>
      <w:r w:rsidRPr="001F4C15">
        <w:rPr>
          <w:rFonts w:eastAsia="Cambria"/>
          <w:lang w:val="vi-VN"/>
        </w:rPr>
        <w:t>tách thiết bị công nghệ có cùng chức năng vào các mô-đun xử lý/điều khiển khác nhau;</w:t>
      </w:r>
    </w:p>
    <w:p w14:paraId="7582FEBA" w14:textId="77777777" w:rsidR="00647124" w:rsidRPr="001F4C15" w:rsidRDefault="00647124" w:rsidP="00234926">
      <w:pPr>
        <w:pStyle w:val="Nidungiu"/>
        <w:numPr>
          <w:ilvl w:val="0"/>
          <w:numId w:val="130"/>
        </w:numPr>
        <w:rPr>
          <w:rFonts w:eastAsia="Cambria"/>
          <w:lang w:val="vi-VN"/>
        </w:rPr>
      </w:pPr>
      <w:r w:rsidRPr="001F4C15">
        <w:rPr>
          <w:rFonts w:eastAsia="Cambria"/>
          <w:lang w:val="vi-VN"/>
        </w:rPr>
        <w:lastRenderedPageBreak/>
        <w:t>nghiên cứu hậu quả của hư hỏng chế độ thông thường, trên toàn nhà máy hoặc cục bộ;</w:t>
      </w:r>
    </w:p>
    <w:p w14:paraId="3D73160A" w14:textId="353A7FD5" w:rsidR="00647124" w:rsidRPr="001F4C15" w:rsidRDefault="00647124" w:rsidP="00234926">
      <w:pPr>
        <w:pStyle w:val="Nidungiu"/>
        <w:numPr>
          <w:ilvl w:val="0"/>
          <w:numId w:val="130"/>
        </w:numPr>
        <w:rPr>
          <w:rFonts w:eastAsia="Cambria"/>
          <w:lang w:val="vi-VN"/>
        </w:rPr>
      </w:pPr>
      <w:r w:rsidRPr="001F4C15">
        <w:rPr>
          <w:rFonts w:eastAsia="Cambria"/>
          <w:lang w:val="vi-VN"/>
        </w:rPr>
        <w:t>thiết kế các tuyến truyền dữ liệu để tối đa hóa độ tin cậy; bao gồm dự phòng cả công suất xử lý và I/O modulen khi nhà máy đang vận hành đầy đủ.</w:t>
      </w:r>
    </w:p>
    <w:p w14:paraId="032149D7" w14:textId="2046EE97" w:rsidR="00647124" w:rsidRPr="001F4C15" w:rsidRDefault="00647124" w:rsidP="009578D4">
      <w:pPr>
        <w:pStyle w:val="Nidungiu"/>
        <w:rPr>
          <w:rFonts w:eastAsia="Cambria"/>
          <w:lang w:val="vi-VN"/>
        </w:rPr>
      </w:pPr>
      <w:r w:rsidRPr="001F4C15">
        <w:rPr>
          <w:rFonts w:eastAsia="Cambria"/>
          <w:lang w:val="vi-VN"/>
        </w:rPr>
        <w:t xml:space="preserve">Vị trí và thiết kế của hệ thống điều khiển và các hạng mục liên quan phải </w:t>
      </w:r>
      <w:proofErr w:type="spellStart"/>
      <w:r w:rsidR="000F5F49" w:rsidRPr="001F4C15">
        <w:rPr>
          <w:rFonts w:eastAsia="Cambria"/>
        </w:rPr>
        <w:t>đảm</w:t>
      </w:r>
      <w:proofErr w:type="spellEnd"/>
      <w:r w:rsidR="000F5F49" w:rsidRPr="001F4C15">
        <w:rPr>
          <w:rFonts w:eastAsia="Cambria"/>
        </w:rPr>
        <w:t xml:space="preserve"> </w:t>
      </w:r>
      <w:proofErr w:type="spellStart"/>
      <w:r w:rsidR="000F5F49" w:rsidRPr="001F4C15">
        <w:rPr>
          <w:rFonts w:eastAsia="Cambria"/>
        </w:rPr>
        <w:t>bảo</w:t>
      </w:r>
      <w:proofErr w:type="spellEnd"/>
      <w:r w:rsidRPr="001F4C15">
        <w:rPr>
          <w:rFonts w:eastAsia="Cambria"/>
          <w:lang w:val="vi-VN"/>
        </w:rPr>
        <w:t xml:space="preserve"> có thể chịu được các sự kiện nguy hiểm cụ thể. Đặc biệt, vị trí của cáp dự phòng và tủ hệ thống điều khiển cần được nghiên cứu kỹ lưỡng để tránh làm hỏng cáp và thiết bị trong trường hợp xảy ra tình huống nguy hiểm (ví dụ: hỏa hoạn).</w:t>
      </w:r>
    </w:p>
    <w:p w14:paraId="2F1A662B" w14:textId="77777777" w:rsidR="00647124" w:rsidRPr="001F4C15" w:rsidRDefault="00647124" w:rsidP="009578D4">
      <w:pPr>
        <w:pStyle w:val="Nidungiu"/>
        <w:rPr>
          <w:rFonts w:eastAsia="Cambria"/>
          <w:lang w:val="vi-VN"/>
        </w:rPr>
      </w:pPr>
      <w:r w:rsidRPr="001F4C15">
        <w:rPr>
          <w:rFonts w:eastAsia="Cambria"/>
          <w:lang w:val="vi-VN"/>
        </w:rPr>
        <w:t>Việc xem xét thiết kế mô tả trong 5.4.3 phải được thực hiện trên hệ thống điều khiển. Các thủ tục nghiệm thu phải bao gồm đánh giá khả năng hoạt động an toàn của hệ thống trong chế độ trục trặc và hỏng hóc.</w:t>
      </w:r>
    </w:p>
    <w:p w14:paraId="22CE47C8" w14:textId="699127D7" w:rsidR="00647124" w:rsidRPr="001F4C15" w:rsidRDefault="00647124" w:rsidP="009578D4">
      <w:pPr>
        <w:pStyle w:val="Nidungiu"/>
        <w:rPr>
          <w:rFonts w:eastAsia="Cambria"/>
          <w:lang w:val="vi-VN"/>
        </w:rPr>
      </w:pPr>
      <w:r w:rsidRPr="001F4C15">
        <w:rPr>
          <w:rFonts w:eastAsia="Cambria"/>
          <w:lang w:val="vi-VN"/>
        </w:rPr>
        <w:t xml:space="preserve">Thiết bị được điều khiển từ xa phải có chức năng dừng từ hiện trường trong trường hợp khẩn cấp hoặc </w:t>
      </w:r>
      <w:proofErr w:type="spellStart"/>
      <w:r w:rsidR="000F5F49" w:rsidRPr="001F4C15">
        <w:rPr>
          <w:rFonts w:eastAsia="Cambria"/>
        </w:rPr>
        <w:t>sự</w:t>
      </w:r>
      <w:proofErr w:type="spellEnd"/>
      <w:r w:rsidR="000F5F49" w:rsidRPr="001F4C15">
        <w:rPr>
          <w:rFonts w:eastAsia="Cambria"/>
        </w:rPr>
        <w:t xml:space="preserve"> </w:t>
      </w:r>
      <w:proofErr w:type="spellStart"/>
      <w:r w:rsidR="000F5F49" w:rsidRPr="001F4C15">
        <w:rPr>
          <w:rFonts w:eastAsia="Cambria"/>
        </w:rPr>
        <w:t>cố</w:t>
      </w:r>
      <w:proofErr w:type="spellEnd"/>
      <w:r w:rsidRPr="001F4C15">
        <w:rPr>
          <w:rFonts w:eastAsia="Cambria"/>
          <w:lang w:val="vi-VN"/>
        </w:rPr>
        <w:t>.</w:t>
      </w:r>
    </w:p>
    <w:p w14:paraId="5EA48B10" w14:textId="77777777" w:rsidR="00647124" w:rsidRPr="001F4C15" w:rsidRDefault="00647124" w:rsidP="009578D4">
      <w:pPr>
        <w:pStyle w:val="Nidungiu"/>
        <w:rPr>
          <w:rFonts w:eastAsia="Cambria"/>
          <w:lang w:val="vi-VN"/>
        </w:rPr>
      </w:pPr>
      <w:r w:rsidRPr="001F4C15">
        <w:rPr>
          <w:rFonts w:eastAsia="Cambria"/>
          <w:lang w:val="vi-VN"/>
        </w:rPr>
        <w:t>Hệ thống điều khiển quá trình công nghệ phải có chức năng hiển thị, lưu trữ và / hoặc in tất cả thông tin về quá trình công nghệ được gửi về từ các thiết bị đo, đếm cần thiết lắp đặt ngoài hiện trường. Các thông tin này là cần thiết cho vận hành an toàn và hiệu quả của nhà máy. Để phân tích một sự cố, hệ thống sẽ lưu trữ các thông tin đã xẩy ra</w:t>
      </w:r>
      <w:r w:rsidRPr="001F4C15">
        <w:rPr>
          <w:rFonts w:eastAsia="Cambria"/>
        </w:rPr>
        <w:t xml:space="preserve"> </w:t>
      </w:r>
      <w:r w:rsidRPr="001F4C15">
        <w:rPr>
          <w:rFonts w:eastAsia="Cambria"/>
          <w:lang w:val="vi-VN"/>
        </w:rPr>
        <w:t>theo trình tự thời gian . Bao gồm, cả các hành động được thực hiện bởi người vận hành trước và sau sự kiện đó.</w:t>
      </w:r>
    </w:p>
    <w:p w14:paraId="6977C29F" w14:textId="77777777" w:rsidR="00647124" w:rsidRPr="001F4C15" w:rsidRDefault="00647124" w:rsidP="009578D4">
      <w:pPr>
        <w:pStyle w:val="Nidungiu"/>
        <w:rPr>
          <w:rFonts w:eastAsia="Cambria"/>
          <w:lang w:val="vi-VN"/>
        </w:rPr>
      </w:pPr>
      <w:r w:rsidRPr="001F4C15">
        <w:rPr>
          <w:rFonts w:eastAsia="Cambria"/>
          <w:lang w:val="vi-VN"/>
        </w:rPr>
        <w:t>Khi thiết kế hệ thống điều khiển quá trình công nghệ cần cung cấp cho người vận hành lượng dữ liệu tối ưu cần thiết, đủ để vận hành cơ sở một cách an toàn và hiệu quả. Đồng thời, hệ thống cũng phải ngăn ngừa được tình trạng quá tải các cảnh báo (vận hành viên nhận được quá nhiều alarms)  khi sự cố xảy ra hoặc khi có sự thay đổi đột ngột về trạng thái công nghệ.</w:t>
      </w:r>
    </w:p>
    <w:p w14:paraId="3272377D" w14:textId="77777777" w:rsidR="00647124" w:rsidRPr="001F4C15" w:rsidRDefault="00647124" w:rsidP="00921A60">
      <w:pPr>
        <w:pStyle w:val="Tniunhcp1"/>
        <w:rPr>
          <w:lang w:val="vi-VN"/>
        </w:rPr>
      </w:pPr>
      <w:bookmarkStart w:id="1138" w:name="_Toc55293833"/>
      <w:bookmarkStart w:id="1139" w:name="_Toc62132445"/>
      <w:bookmarkStart w:id="1140" w:name="_Toc68010392"/>
      <w:bookmarkStart w:id="1141" w:name="_Toc88495065"/>
      <w:r w:rsidRPr="001F4C15">
        <w:rPr>
          <w:lang w:val="vi-VN"/>
        </w:rPr>
        <w:t>Hệ thống kiểm soát hàng hải</w:t>
      </w:r>
      <w:bookmarkEnd w:id="1138"/>
      <w:bookmarkEnd w:id="1139"/>
      <w:bookmarkEnd w:id="1140"/>
      <w:bookmarkEnd w:id="1141"/>
    </w:p>
    <w:p w14:paraId="62C77533" w14:textId="32CF8408" w:rsidR="00647124" w:rsidRPr="001F4C15" w:rsidRDefault="00647124" w:rsidP="009578D4">
      <w:pPr>
        <w:pStyle w:val="Nidungiu"/>
        <w:rPr>
          <w:rFonts w:eastAsia="Cambria"/>
          <w:lang w:val="vi-VN"/>
        </w:rPr>
      </w:pPr>
      <w:r w:rsidRPr="001F4C15">
        <w:rPr>
          <w:rFonts w:eastAsia="Cambria"/>
          <w:lang w:val="vi-VN"/>
        </w:rPr>
        <w:t xml:space="preserve">Hệ thống kiểm soát hàng hải phải </w:t>
      </w:r>
      <w:proofErr w:type="spellStart"/>
      <w:r w:rsidR="000F5F49" w:rsidRPr="001F4C15">
        <w:rPr>
          <w:rFonts w:eastAsia="Cambria"/>
        </w:rPr>
        <w:t>tuân</w:t>
      </w:r>
      <w:proofErr w:type="spellEnd"/>
      <w:r w:rsidR="000F5F49" w:rsidRPr="001F4C15">
        <w:rPr>
          <w:rFonts w:eastAsia="Cambria"/>
        </w:rPr>
        <w:t xml:space="preserve"> </w:t>
      </w:r>
      <w:proofErr w:type="spellStart"/>
      <w:r w:rsidR="000F5F49" w:rsidRPr="001F4C15">
        <w:rPr>
          <w:rFonts w:eastAsia="Cambria"/>
        </w:rPr>
        <w:t>thủ</w:t>
      </w:r>
      <w:proofErr w:type="spellEnd"/>
      <w:r w:rsidRPr="001F4C15">
        <w:rPr>
          <w:rFonts w:eastAsia="Cambria"/>
          <w:lang w:val="vi-VN"/>
        </w:rPr>
        <w:t xml:space="preserve"> với các yêu cầu quy định trong các </w:t>
      </w:r>
      <w:proofErr w:type="spellStart"/>
      <w:r w:rsidRPr="001F4C15">
        <w:rPr>
          <w:rFonts w:eastAsia="Cambria"/>
        </w:rPr>
        <w:t>bộ</w:t>
      </w:r>
      <w:proofErr w:type="spellEnd"/>
      <w:r w:rsidRPr="001F4C15">
        <w:rPr>
          <w:rFonts w:eastAsia="Cambria"/>
        </w:rPr>
        <w:t xml:space="preserve"> </w:t>
      </w:r>
      <w:proofErr w:type="spellStart"/>
      <w:r w:rsidRPr="001F4C15">
        <w:rPr>
          <w:rFonts w:eastAsia="Cambria"/>
        </w:rPr>
        <w:t>luật</w:t>
      </w:r>
      <w:proofErr w:type="spellEnd"/>
      <w:r w:rsidRPr="001F4C15">
        <w:rPr>
          <w:rFonts w:eastAsia="Cambria"/>
          <w:lang w:val="vi-VN"/>
        </w:rPr>
        <w:t xml:space="preserve"> quốc tế, chẳng hạn như SOLAS.</w:t>
      </w:r>
    </w:p>
    <w:p w14:paraId="18E8079C" w14:textId="77777777" w:rsidR="00647124" w:rsidRPr="001F4C15" w:rsidRDefault="00647124" w:rsidP="00921A60">
      <w:pPr>
        <w:pStyle w:val="Tniunhcp1"/>
        <w:rPr>
          <w:lang w:val="vi-VN"/>
        </w:rPr>
      </w:pPr>
      <w:bookmarkStart w:id="1142" w:name="_Toc55293834"/>
      <w:bookmarkStart w:id="1143" w:name="_Toc62132446"/>
      <w:bookmarkStart w:id="1144" w:name="_Toc68010393"/>
      <w:bookmarkStart w:id="1145" w:name="_Toc88495066"/>
      <w:r w:rsidRPr="001F4C15">
        <w:rPr>
          <w:lang w:val="vi-VN"/>
        </w:rPr>
        <w:t xml:space="preserve">Giao diện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rPr>
          <w:lang w:val="vi-VN"/>
        </w:rPr>
        <w:t>/trên bờ</w:t>
      </w:r>
      <w:bookmarkEnd w:id="1142"/>
      <w:bookmarkEnd w:id="1143"/>
      <w:bookmarkEnd w:id="1144"/>
      <w:bookmarkEnd w:id="1145"/>
    </w:p>
    <w:p w14:paraId="1878BC99" w14:textId="77777777" w:rsidR="00647124" w:rsidRPr="001F4C15" w:rsidRDefault="00647124" w:rsidP="009578D4">
      <w:pPr>
        <w:pStyle w:val="Nidungiu"/>
        <w:rPr>
          <w:rFonts w:eastAsia="Cambria"/>
          <w:lang w:val="vi-VN"/>
        </w:rPr>
      </w:pPr>
      <w:r w:rsidRPr="001F4C15">
        <w:rPr>
          <w:rFonts w:eastAsia="Cambria"/>
          <w:lang w:val="vi-VN"/>
        </w:rPr>
        <w:t xml:space="preserve">Ở cấp độ cao nhất, mục đích của </w:t>
      </w:r>
      <w:proofErr w:type="spellStart"/>
      <w:r w:rsidRPr="001F4C15">
        <w:rPr>
          <w:rFonts w:eastAsia="Cambria"/>
        </w:rPr>
        <w:t>đường</w:t>
      </w:r>
      <w:proofErr w:type="spellEnd"/>
      <w:r w:rsidRPr="001F4C15">
        <w:rPr>
          <w:rFonts w:eastAsia="Cambria"/>
        </w:rPr>
        <w:t xml:space="preserve"> </w:t>
      </w:r>
      <w:proofErr w:type="spellStart"/>
      <w:r w:rsidRPr="001F4C15">
        <w:rPr>
          <w:rFonts w:eastAsia="Cambria"/>
        </w:rPr>
        <w:t>truyền</w:t>
      </w:r>
      <w:proofErr w:type="spellEnd"/>
      <w:r w:rsidRPr="001F4C15">
        <w:rPr>
          <w:rFonts w:eastAsia="Cambria"/>
        </w:rPr>
        <w:t xml:space="preserve"> </w:t>
      </w:r>
      <w:proofErr w:type="spellStart"/>
      <w:r w:rsidRPr="001F4C15">
        <w:rPr>
          <w:rFonts w:eastAsia="Cambria"/>
        </w:rPr>
        <w:t>của</w:t>
      </w:r>
      <w:proofErr w:type="spellEnd"/>
      <w:r w:rsidRPr="001F4C15">
        <w:rPr>
          <w:rFonts w:eastAsia="Cambria"/>
          <w:lang w:val="vi-VN"/>
        </w:rPr>
        <w:t xml:space="preserve"> hệ thống </w:t>
      </w:r>
      <w:proofErr w:type="spellStart"/>
      <w:r w:rsidRPr="001F4C15">
        <w:rPr>
          <w:rFonts w:eastAsia="Cambria"/>
        </w:rPr>
        <w:t>kho</w:t>
      </w:r>
      <w:proofErr w:type="spellEnd"/>
      <w:r w:rsidRPr="001F4C15">
        <w:rPr>
          <w:rFonts w:eastAsia="Cambria"/>
        </w:rPr>
        <w:t xml:space="preserve"> </w:t>
      </w:r>
      <w:proofErr w:type="spellStart"/>
      <w:r w:rsidRPr="001F4C15">
        <w:rPr>
          <w:rFonts w:eastAsia="Cambria"/>
        </w:rPr>
        <w:t>chứa</w:t>
      </w:r>
      <w:proofErr w:type="spellEnd"/>
      <w:r w:rsidRPr="001F4C15">
        <w:rPr>
          <w:rFonts w:eastAsia="Cambria"/>
          <w:lang w:val="vi-VN"/>
        </w:rPr>
        <w:t xml:space="preserve"> LNG nổi / trên bờ là truyền</w:t>
      </w:r>
      <w:r w:rsidRPr="001F4C15">
        <w:rPr>
          <w:rFonts w:eastAsia="Cambria"/>
        </w:rPr>
        <w:t xml:space="preserve"> </w:t>
      </w:r>
      <w:proofErr w:type="spellStart"/>
      <w:r w:rsidRPr="001F4C15">
        <w:rPr>
          <w:rFonts w:eastAsia="Cambria"/>
        </w:rPr>
        <w:t>tải</w:t>
      </w:r>
      <w:proofErr w:type="spellEnd"/>
      <w:r w:rsidRPr="001F4C15">
        <w:rPr>
          <w:rFonts w:eastAsia="Cambria"/>
        </w:rPr>
        <w:t xml:space="preserve"> </w:t>
      </w:r>
      <w:proofErr w:type="spellStart"/>
      <w:r w:rsidRPr="001F4C15">
        <w:rPr>
          <w:rFonts w:eastAsia="Cambria"/>
        </w:rPr>
        <w:t>dữ</w:t>
      </w:r>
      <w:proofErr w:type="spellEnd"/>
      <w:r w:rsidRPr="001F4C15">
        <w:rPr>
          <w:rFonts w:eastAsia="Cambria"/>
        </w:rPr>
        <w:t xml:space="preserve"> </w:t>
      </w:r>
      <w:proofErr w:type="spellStart"/>
      <w:r w:rsidRPr="001F4C15">
        <w:rPr>
          <w:rFonts w:eastAsia="Cambria"/>
        </w:rPr>
        <w:t>liệu</w:t>
      </w:r>
      <w:proofErr w:type="spellEnd"/>
      <w:r w:rsidRPr="001F4C15">
        <w:rPr>
          <w:rFonts w:eastAsia="Cambria"/>
          <w:lang w:val="vi-VN"/>
        </w:rPr>
        <w:t>, không có độ trễ, tín hiệu từ bên này sang bên kia, tức là tàu vào bờ hoặc ngược lại.</w:t>
      </w:r>
    </w:p>
    <w:p w14:paraId="6AE7F3A6" w14:textId="77777777" w:rsidR="00647124" w:rsidRPr="001F4C15" w:rsidRDefault="00647124" w:rsidP="009578D4">
      <w:pPr>
        <w:pStyle w:val="Nidungiu"/>
        <w:rPr>
          <w:rFonts w:eastAsia="Cambria"/>
          <w:lang w:val="vi-VN"/>
        </w:rPr>
      </w:pPr>
      <w:r w:rsidRPr="001F4C15">
        <w:rPr>
          <w:rFonts w:eastAsia="Cambria"/>
          <w:lang w:val="vi-VN"/>
        </w:rPr>
        <w:t>Các giao diện kho chứa LNG nổi / trên bờ, đặc biệt là đối với một bên nằm trên bờ, được mô tả trong các khuyến nghị của ISO 28460 và SIGTTO.</w:t>
      </w:r>
    </w:p>
    <w:p w14:paraId="5F7B1EBD" w14:textId="77777777" w:rsidR="00647124" w:rsidRPr="001F4C15" w:rsidRDefault="00647124" w:rsidP="00921A60">
      <w:pPr>
        <w:pStyle w:val="Tniunhcp1"/>
        <w:rPr>
          <w:lang w:val="vi-VN"/>
        </w:rPr>
      </w:pPr>
      <w:bookmarkStart w:id="1146" w:name="_Toc248718196"/>
      <w:bookmarkStart w:id="1147" w:name="_Toc246220102"/>
      <w:bookmarkStart w:id="1148" w:name="_Toc245803003"/>
      <w:bookmarkStart w:id="1149" w:name="_Toc55293835"/>
      <w:bookmarkStart w:id="1150" w:name="_Toc62132447"/>
      <w:bookmarkStart w:id="1151" w:name="_Toc68010394"/>
      <w:bookmarkStart w:id="1152" w:name="_Toc88495067"/>
      <w:r w:rsidRPr="001F4C15">
        <w:rPr>
          <w:lang w:val="vi-VN"/>
        </w:rPr>
        <w:t>Hệ thống kiểm soát an toàn</w:t>
      </w:r>
      <w:bookmarkEnd w:id="1146"/>
      <w:bookmarkEnd w:id="1147"/>
      <w:bookmarkEnd w:id="1148"/>
      <w:r w:rsidRPr="001F4C15">
        <w:rPr>
          <w:lang w:val="vi-VN"/>
        </w:rPr>
        <w:t xml:space="preserve"> (thiết bị an toàn và hệ thống kiểm soát F&amp;G)</w:t>
      </w:r>
      <w:bookmarkEnd w:id="1149"/>
      <w:bookmarkEnd w:id="1150"/>
      <w:bookmarkEnd w:id="1151"/>
      <w:bookmarkEnd w:id="1152"/>
    </w:p>
    <w:p w14:paraId="1157272F" w14:textId="77777777" w:rsidR="00647124" w:rsidRPr="001F4C15" w:rsidRDefault="00647124" w:rsidP="00921A60">
      <w:pPr>
        <w:pStyle w:val="Tniunhcp2"/>
      </w:pPr>
      <w:bookmarkStart w:id="1153" w:name="_Toc248718197"/>
      <w:bookmarkStart w:id="1154" w:name="_Toc246220103"/>
      <w:bookmarkStart w:id="1155" w:name="_Toc245803004"/>
      <w:bookmarkStart w:id="1156" w:name="_Toc55293836"/>
      <w:bookmarkStart w:id="1157" w:name="_Toc62132448"/>
      <w:bookmarkStart w:id="1158" w:name="_Toc68010395"/>
      <w:bookmarkStart w:id="1159" w:name="_Toc88495068"/>
      <w:r w:rsidRPr="001F4C15">
        <w:t>Nguyên tắc</w:t>
      </w:r>
      <w:bookmarkEnd w:id="1153"/>
      <w:bookmarkEnd w:id="1154"/>
      <w:bookmarkEnd w:id="1155"/>
      <w:bookmarkEnd w:id="1156"/>
      <w:bookmarkEnd w:id="1157"/>
      <w:bookmarkEnd w:id="1158"/>
      <w:bookmarkEnd w:id="1159"/>
    </w:p>
    <w:p w14:paraId="5786E67A" w14:textId="68A6E10D" w:rsidR="00647124" w:rsidRPr="001F4C15" w:rsidRDefault="00647124" w:rsidP="009578D4">
      <w:pPr>
        <w:pStyle w:val="Nidungiu"/>
        <w:rPr>
          <w:rFonts w:eastAsia="Cambria"/>
          <w:lang w:val="vi-VN"/>
        </w:rPr>
      </w:pPr>
      <w:r w:rsidRPr="001F4C15">
        <w:rPr>
          <w:rFonts w:eastAsia="Cambria"/>
          <w:lang w:val="vi-VN"/>
        </w:rPr>
        <w:t xml:space="preserve">Hệ thống kiểm soát an toàn phải được thiết kế để phát hiện các tình huống nguy hiểm và giảm thiểu hậu quả . Hệ thống phải có ít nhất các </w:t>
      </w:r>
      <w:proofErr w:type="spellStart"/>
      <w:r w:rsidR="006501D4" w:rsidRPr="001F4C15">
        <w:rPr>
          <w:rFonts w:eastAsia="Cambria"/>
        </w:rPr>
        <w:t>chức</w:t>
      </w:r>
      <w:proofErr w:type="spellEnd"/>
      <w:r w:rsidR="006501D4" w:rsidRPr="001F4C15">
        <w:rPr>
          <w:rFonts w:eastAsia="Cambria"/>
          <w:lang w:val="vi-VN"/>
        </w:rPr>
        <w:t xml:space="preserve"> </w:t>
      </w:r>
      <w:r w:rsidRPr="001F4C15">
        <w:rPr>
          <w:rFonts w:eastAsia="Cambria"/>
          <w:lang w:val="vi-VN"/>
        </w:rPr>
        <w:t>năng sau đây:</w:t>
      </w:r>
    </w:p>
    <w:p w14:paraId="6D44BD32" w14:textId="77777777" w:rsidR="00647124" w:rsidRPr="001F4C15" w:rsidRDefault="00647124" w:rsidP="00234926">
      <w:pPr>
        <w:pStyle w:val="Nidungiu"/>
        <w:numPr>
          <w:ilvl w:val="0"/>
          <w:numId w:val="129"/>
        </w:numPr>
        <w:rPr>
          <w:rFonts w:eastAsia="Cambria"/>
          <w:lang w:val="vi-VN"/>
        </w:rPr>
      </w:pPr>
      <w:r w:rsidRPr="001F4C15">
        <w:rPr>
          <w:rFonts w:eastAsia="Cambria"/>
          <w:lang w:val="vi-VN"/>
        </w:rPr>
        <w:lastRenderedPageBreak/>
        <w:t>phát hiện sương dầu;</w:t>
      </w:r>
    </w:p>
    <w:p w14:paraId="011B1011" w14:textId="77777777" w:rsidR="00647124" w:rsidRPr="001F4C15" w:rsidRDefault="00647124" w:rsidP="00234926">
      <w:pPr>
        <w:pStyle w:val="Nidungiu"/>
        <w:numPr>
          <w:ilvl w:val="0"/>
          <w:numId w:val="129"/>
        </w:numPr>
        <w:rPr>
          <w:rFonts w:eastAsia="Cambria"/>
          <w:lang w:val="vi-VN"/>
        </w:rPr>
      </w:pPr>
      <w:r w:rsidRPr="001F4C15">
        <w:rPr>
          <w:rFonts w:eastAsia="Cambria"/>
          <w:lang w:val="vi-VN"/>
        </w:rPr>
        <w:t>phát hiện khí (LNG, khí làm lạnh, khí thiên nhiên, nitơ, CO</w:t>
      </w:r>
      <w:r w:rsidRPr="001F4C15">
        <w:rPr>
          <w:rFonts w:eastAsia="Cambria"/>
          <w:vertAlign w:val="subscript"/>
          <w:lang w:val="vi-VN"/>
        </w:rPr>
        <w:t>2</w:t>
      </w:r>
      <w:r w:rsidRPr="001F4C15">
        <w:rPr>
          <w:rFonts w:eastAsia="Cambria"/>
          <w:lang w:val="vi-VN"/>
        </w:rPr>
        <w:t>, H</w:t>
      </w:r>
      <w:r w:rsidRPr="001F4C15">
        <w:rPr>
          <w:rFonts w:eastAsia="Cambria"/>
          <w:vertAlign w:val="subscript"/>
          <w:lang w:val="vi-VN"/>
        </w:rPr>
        <w:t>2</w:t>
      </w:r>
      <w:r w:rsidRPr="001F4C15">
        <w:rPr>
          <w:rFonts w:eastAsia="Cambria"/>
          <w:lang w:val="vi-VN"/>
        </w:rPr>
        <w:t xml:space="preserve"> và oxy khi thích hợp);</w:t>
      </w:r>
    </w:p>
    <w:p w14:paraId="06441B0B" w14:textId="77777777" w:rsidR="00647124" w:rsidRPr="001F4C15" w:rsidRDefault="00647124" w:rsidP="00234926">
      <w:pPr>
        <w:pStyle w:val="Nidungiu"/>
        <w:numPr>
          <w:ilvl w:val="0"/>
          <w:numId w:val="129"/>
        </w:numPr>
        <w:rPr>
          <w:rFonts w:eastAsia="Cambria"/>
          <w:lang w:val="vi-VN"/>
        </w:rPr>
      </w:pPr>
      <w:r w:rsidRPr="001F4C15">
        <w:rPr>
          <w:rFonts w:eastAsia="Cambria"/>
          <w:lang w:val="vi-VN"/>
        </w:rPr>
        <w:t>phát hiện tràn;</w:t>
      </w:r>
    </w:p>
    <w:p w14:paraId="7DCE37AE" w14:textId="77777777" w:rsidR="00647124" w:rsidRPr="001F4C15" w:rsidRDefault="00647124" w:rsidP="00234926">
      <w:pPr>
        <w:pStyle w:val="Nidungiu"/>
        <w:numPr>
          <w:ilvl w:val="0"/>
          <w:numId w:val="129"/>
        </w:numPr>
        <w:rPr>
          <w:rFonts w:eastAsia="Cambria"/>
          <w:lang w:val="vi-VN"/>
        </w:rPr>
      </w:pPr>
      <w:r w:rsidRPr="001F4C15">
        <w:rPr>
          <w:rFonts w:eastAsia="Cambria"/>
          <w:lang w:val="vi-VN"/>
        </w:rPr>
        <w:t xml:space="preserve">phát hiện lửa (lửa và/hoặc khói); </w:t>
      </w:r>
    </w:p>
    <w:p w14:paraId="6B3B0CDF" w14:textId="77777777" w:rsidR="00647124" w:rsidRPr="001F4C15" w:rsidRDefault="00647124" w:rsidP="00234926">
      <w:pPr>
        <w:pStyle w:val="Nidungiu"/>
        <w:numPr>
          <w:ilvl w:val="0"/>
          <w:numId w:val="129"/>
        </w:numPr>
        <w:rPr>
          <w:rFonts w:eastAsia="Cambria"/>
          <w:lang w:val="vi-VN"/>
        </w:rPr>
      </w:pPr>
      <w:r w:rsidRPr="001F4C15">
        <w:rPr>
          <w:rFonts w:eastAsia="Cambria"/>
          <w:lang w:val="vi-VN"/>
        </w:rPr>
        <w:t xml:space="preserve">kích hoạt </w:t>
      </w:r>
      <w:proofErr w:type="spellStart"/>
      <w:r w:rsidRPr="001F4C15">
        <w:rPr>
          <w:rFonts w:eastAsia="Cambria"/>
        </w:rPr>
        <w:t>dừng</w:t>
      </w:r>
      <w:proofErr w:type="spellEnd"/>
      <w:r w:rsidRPr="001F4C15">
        <w:rPr>
          <w:rFonts w:eastAsia="Cambria"/>
          <w:lang w:val="vi-VN"/>
        </w:rPr>
        <w:t>khẩn cấp (ESD) từ hệ thống trung tâm và/hoặc trạm ESD tại chỗ;</w:t>
      </w:r>
    </w:p>
    <w:p w14:paraId="5369AEF0" w14:textId="77777777" w:rsidR="00647124" w:rsidRPr="001F4C15" w:rsidRDefault="00647124" w:rsidP="00234926">
      <w:pPr>
        <w:pStyle w:val="Nidungiu"/>
        <w:numPr>
          <w:ilvl w:val="0"/>
          <w:numId w:val="129"/>
        </w:numPr>
        <w:rPr>
          <w:rFonts w:eastAsia="Cambria"/>
          <w:lang w:val="vi-VN"/>
        </w:rPr>
      </w:pPr>
      <w:r w:rsidRPr="001F4C15">
        <w:rPr>
          <w:rFonts w:eastAsia="Cambria"/>
          <w:lang w:val="vi-VN"/>
        </w:rPr>
        <w:t>Theo dõi, kích hoạt và điều khiển các thiết bị an toàn;</w:t>
      </w:r>
    </w:p>
    <w:p w14:paraId="186904A2" w14:textId="77777777" w:rsidR="00647124" w:rsidRPr="001F4C15" w:rsidRDefault="00647124" w:rsidP="009578D4">
      <w:pPr>
        <w:pStyle w:val="Nidungiu"/>
        <w:rPr>
          <w:rFonts w:eastAsia="Cambria"/>
          <w:lang w:val="vi-VN"/>
        </w:rPr>
      </w:pPr>
      <w:r w:rsidRPr="001F4C15">
        <w:rPr>
          <w:rFonts w:eastAsia="Cambria"/>
          <w:lang w:val="vi-VN"/>
        </w:rPr>
        <w:t>Theo dõi và điều khiển các thông số chính để giữ công trình trong tình trạng an toàn.</w:t>
      </w:r>
    </w:p>
    <w:p w14:paraId="0FE36D5B" w14:textId="77777777" w:rsidR="00647124" w:rsidRPr="001F4C15" w:rsidRDefault="00647124" w:rsidP="009578D4">
      <w:pPr>
        <w:pStyle w:val="Nidungiu"/>
        <w:rPr>
          <w:rFonts w:eastAsia="Cambria"/>
          <w:lang w:val="vi-VN"/>
        </w:rPr>
      </w:pPr>
      <w:r w:rsidRPr="001F4C15">
        <w:rPr>
          <w:lang w:val="vi-VN"/>
        </w:rPr>
        <w:t>Tất cả các thay đổi điều chỉnh hệ thống kiểm soát an toàn phải tuân theo hệ thống quản lý an toàn</w:t>
      </w:r>
      <w:r w:rsidRPr="001F4C15">
        <w:rPr>
          <w:rFonts w:eastAsia="Cambria"/>
          <w:lang w:val="vi-VN"/>
        </w:rPr>
        <w:t>.</w:t>
      </w:r>
    </w:p>
    <w:p w14:paraId="22E6FFDF" w14:textId="77777777" w:rsidR="00647124" w:rsidRPr="001F4C15" w:rsidRDefault="00647124" w:rsidP="00921A60">
      <w:pPr>
        <w:pStyle w:val="Tniunhcp2"/>
      </w:pPr>
      <w:bookmarkStart w:id="1160" w:name="_Toc248718198"/>
      <w:bookmarkStart w:id="1161" w:name="_Toc246220104"/>
      <w:bookmarkStart w:id="1162" w:name="_Toc245803005"/>
      <w:bookmarkStart w:id="1163" w:name="_Toc55293837"/>
      <w:bookmarkStart w:id="1164" w:name="_Toc62132449"/>
      <w:bookmarkStart w:id="1165" w:name="_Toc68010396"/>
      <w:bookmarkStart w:id="1166" w:name="_Toc88495069"/>
      <w:r w:rsidRPr="001F4C15">
        <w:t>Hệ thống dừng khẩn cấp (ESD) và các thao tác an toàn</w:t>
      </w:r>
      <w:bookmarkEnd w:id="1160"/>
      <w:bookmarkEnd w:id="1161"/>
      <w:bookmarkEnd w:id="1162"/>
      <w:bookmarkEnd w:id="1163"/>
      <w:bookmarkEnd w:id="1164"/>
      <w:bookmarkEnd w:id="1165"/>
      <w:bookmarkEnd w:id="1166"/>
    </w:p>
    <w:p w14:paraId="12F2D040" w14:textId="77777777" w:rsidR="00647124" w:rsidRPr="001F4C15" w:rsidRDefault="00647124" w:rsidP="00921A60">
      <w:pPr>
        <w:pStyle w:val="Tniunhcp3"/>
        <w:rPr>
          <w:rFonts w:eastAsia="Yu Gothic Light"/>
          <w:lang w:val="vi-VN"/>
        </w:rPr>
      </w:pPr>
      <w:bookmarkStart w:id="1167" w:name="_Toc55293499"/>
      <w:bookmarkStart w:id="1168" w:name="_Toc55293838"/>
      <w:bookmarkStart w:id="1169" w:name="_Toc55293839"/>
      <w:bookmarkEnd w:id="1167"/>
      <w:bookmarkEnd w:id="1168"/>
      <w:r w:rsidRPr="001F4C15">
        <w:rPr>
          <w:rFonts w:eastAsia="Yu Gothic Light"/>
          <w:lang w:val="vi-VN"/>
        </w:rPr>
        <w:t>Mô tả chung</w:t>
      </w:r>
      <w:bookmarkEnd w:id="1169"/>
    </w:p>
    <w:p w14:paraId="082BF09C" w14:textId="77777777" w:rsidR="00647124" w:rsidRPr="001F4C15" w:rsidRDefault="00647124" w:rsidP="009578D4">
      <w:pPr>
        <w:pStyle w:val="Nidungiu"/>
        <w:rPr>
          <w:rFonts w:eastAsia="Cambria"/>
          <w:lang w:val="vi-VN"/>
        </w:rPr>
      </w:pPr>
      <w:r w:rsidRPr="001F4C15">
        <w:rPr>
          <w:rFonts w:eastAsia="Cambria"/>
          <w:lang w:val="vi-VN"/>
        </w:rPr>
        <w:t xml:space="preserve">Các yêu cầu chung đối với ESD và các thao tác an toàn được quy định trong  </w:t>
      </w:r>
      <w:r w:rsidRPr="001F4C15">
        <w:rPr>
          <w:rFonts w:eastAsia="Cambria"/>
          <w:spacing w:val="1"/>
          <w:u w:val="single" w:color="053BF5"/>
          <w:lang w:val="vi-VN"/>
        </w:rPr>
        <w:t>5</w:t>
      </w:r>
      <w:r w:rsidRPr="001F4C15">
        <w:rPr>
          <w:rFonts w:eastAsia="Cambria"/>
          <w:spacing w:val="-2"/>
          <w:u w:val="single" w:color="053BF5"/>
          <w:lang w:val="vi-VN"/>
        </w:rPr>
        <w:t>.</w:t>
      </w:r>
      <w:r w:rsidRPr="001F4C15">
        <w:rPr>
          <w:rFonts w:eastAsia="Cambria"/>
          <w:u w:val="single" w:color="053BF5"/>
          <w:lang w:val="vi-VN"/>
        </w:rPr>
        <w:t>4</w:t>
      </w:r>
      <w:r w:rsidRPr="001F4C15">
        <w:rPr>
          <w:rFonts w:eastAsia="Cambria"/>
          <w:spacing w:val="5"/>
          <w:u w:val="single" w:color="053BF5"/>
          <w:lang w:val="vi-VN"/>
        </w:rPr>
        <w:t>.</w:t>
      </w:r>
      <w:r w:rsidRPr="001F4C15">
        <w:rPr>
          <w:rFonts w:eastAsia="Cambria"/>
          <w:spacing w:val="1"/>
          <w:u w:val="single" w:color="053BF5"/>
          <w:lang w:val="vi-VN"/>
        </w:rPr>
        <w:t>5</w:t>
      </w:r>
      <w:r w:rsidRPr="001F4C15">
        <w:rPr>
          <w:rFonts w:eastAsia="Cambria"/>
          <w:spacing w:val="-5"/>
          <w:u w:val="single" w:color="053BF5"/>
          <w:lang w:val="vi-VN"/>
        </w:rPr>
        <w:t>.</w:t>
      </w:r>
      <w:r w:rsidRPr="001F4C15">
        <w:rPr>
          <w:rFonts w:eastAsia="Cambria"/>
          <w:spacing w:val="-1"/>
          <w:u w:val="single" w:color="053BF5"/>
          <w:lang w:val="vi-VN"/>
        </w:rPr>
        <w:t>1</w:t>
      </w:r>
      <w:r w:rsidRPr="001F4C15">
        <w:rPr>
          <w:rFonts w:eastAsia="Cambria"/>
          <w:spacing w:val="5"/>
          <w:u w:val="single" w:color="053BF5"/>
          <w:lang w:val="vi-VN"/>
        </w:rPr>
        <w:t>.</w:t>
      </w:r>
      <w:r w:rsidRPr="001F4C15">
        <w:rPr>
          <w:rFonts w:eastAsia="Cambria"/>
          <w:spacing w:val="4"/>
          <w:u w:val="single" w:color="053BF5"/>
          <w:lang w:val="vi-VN"/>
        </w:rPr>
        <w:t>2</w:t>
      </w:r>
      <w:r w:rsidRPr="001F4C15">
        <w:rPr>
          <w:rFonts w:eastAsia="Cambria"/>
          <w:lang w:val="vi-VN"/>
        </w:rPr>
        <w:t>.</w:t>
      </w:r>
    </w:p>
    <w:p w14:paraId="18BA3D7B" w14:textId="77777777" w:rsidR="00647124" w:rsidRPr="001F4C15" w:rsidRDefault="00647124" w:rsidP="00921A60">
      <w:pPr>
        <w:pStyle w:val="Tniunhcp3"/>
        <w:rPr>
          <w:rFonts w:eastAsia="Yu Gothic Light"/>
          <w:lang w:val="vi-VN"/>
        </w:rPr>
      </w:pPr>
      <w:bookmarkStart w:id="1170" w:name="_Toc55293840"/>
      <w:r w:rsidRPr="001F4C15">
        <w:rPr>
          <w:rFonts w:eastAsia="Yu Gothic Light"/>
          <w:lang w:val="vi-VN"/>
        </w:rPr>
        <w:t xml:space="preserve">Giao diện </w:t>
      </w:r>
      <w:proofErr w:type="spellStart"/>
      <w:r w:rsidRPr="001F4C15">
        <w:rPr>
          <w:rFonts w:eastAsia="Yu Gothic Light"/>
        </w:rPr>
        <w:t>giữa</w:t>
      </w:r>
      <w:proofErr w:type="spellEnd"/>
      <w:r w:rsidRPr="001F4C15">
        <w:rPr>
          <w:rFonts w:eastAsia="Yu Gothic Light"/>
        </w:rPr>
        <w:t xml:space="preserve"> </w:t>
      </w:r>
      <w:proofErr w:type="spellStart"/>
      <w:r w:rsidRPr="001F4C15">
        <w:rPr>
          <w:rFonts w:eastAsia="Yu Gothic Light"/>
        </w:rPr>
        <w:t>hệ</w:t>
      </w:r>
      <w:proofErr w:type="spellEnd"/>
      <w:r w:rsidRPr="001F4C15">
        <w:rPr>
          <w:rFonts w:eastAsia="Yu Gothic Light"/>
        </w:rPr>
        <w:t xml:space="preserve"> </w:t>
      </w:r>
      <w:proofErr w:type="spellStart"/>
      <w:r w:rsidRPr="001F4C15">
        <w:rPr>
          <w:rFonts w:eastAsia="Yu Gothic Light"/>
        </w:rPr>
        <w:t>thống</w:t>
      </w:r>
      <w:proofErr w:type="spellEnd"/>
      <w:r w:rsidRPr="001F4C15">
        <w:rPr>
          <w:rFonts w:eastAsia="Yu Gothic Light"/>
        </w:rPr>
        <w:t xml:space="preserve"> </w:t>
      </w:r>
      <w:proofErr w:type="spellStart"/>
      <w:r w:rsidRPr="001F4C15">
        <w:rPr>
          <w:rFonts w:eastAsia="Yu Gothic Light"/>
        </w:rPr>
        <w:t>kho</w:t>
      </w:r>
      <w:proofErr w:type="spellEnd"/>
      <w:r w:rsidRPr="001F4C15">
        <w:rPr>
          <w:rFonts w:eastAsia="Yu Gothic Light"/>
        </w:rPr>
        <w:t xml:space="preserve"> </w:t>
      </w:r>
      <w:proofErr w:type="spellStart"/>
      <w:r w:rsidRPr="001F4C15">
        <w:rPr>
          <w:rFonts w:eastAsia="Yu Gothic Light"/>
        </w:rPr>
        <w:t>chứa</w:t>
      </w:r>
      <w:proofErr w:type="spellEnd"/>
      <w:r w:rsidRPr="001F4C15">
        <w:rPr>
          <w:rFonts w:eastAsia="Yu Gothic Light"/>
        </w:rPr>
        <w:t xml:space="preserve"> LNG </w:t>
      </w:r>
      <w:proofErr w:type="spellStart"/>
      <w:r w:rsidRPr="001F4C15">
        <w:rPr>
          <w:rFonts w:eastAsia="Yu Gothic Light"/>
        </w:rPr>
        <w:t>nổi</w:t>
      </w:r>
      <w:proofErr w:type="spellEnd"/>
      <w:r w:rsidRPr="001F4C15">
        <w:rPr>
          <w:rFonts w:eastAsia="Yu Gothic Light"/>
          <w:lang w:val="vi-VN"/>
        </w:rPr>
        <w:t xml:space="preserve"> và tàu chở LPG/LNG</w:t>
      </w:r>
      <w:bookmarkEnd w:id="1170"/>
    </w:p>
    <w:p w14:paraId="3BD562FD" w14:textId="77777777" w:rsidR="00647124" w:rsidRPr="001F4C15" w:rsidRDefault="00647124" w:rsidP="009578D4">
      <w:pPr>
        <w:pStyle w:val="Nidungiu"/>
        <w:rPr>
          <w:rFonts w:eastAsia="Cambria"/>
          <w:lang w:val="vi-VN"/>
        </w:rPr>
      </w:pPr>
      <w:r w:rsidRPr="001F4C15">
        <w:rPr>
          <w:rFonts w:eastAsia="Cambria"/>
          <w:lang w:val="vi-VN"/>
        </w:rPr>
        <w:t xml:space="preserve">Mục đích của giao diện </w:t>
      </w:r>
      <w:proofErr w:type="spellStart"/>
      <w:r w:rsidRPr="001F4C15">
        <w:rPr>
          <w:rFonts w:eastAsia="Cambria"/>
        </w:rPr>
        <w:t>giữa</w:t>
      </w:r>
      <w:proofErr w:type="spellEnd"/>
      <w:r w:rsidRPr="001F4C15">
        <w:rPr>
          <w:rFonts w:eastAsia="Cambria"/>
        </w:rPr>
        <w:t xml:space="preserve"> </w:t>
      </w:r>
      <w:proofErr w:type="spellStart"/>
      <w:r w:rsidRPr="001F4C15">
        <w:rPr>
          <w:rFonts w:eastAsia="Cambria"/>
        </w:rPr>
        <w:t>kho</w:t>
      </w:r>
      <w:proofErr w:type="spellEnd"/>
      <w:r w:rsidRPr="001F4C15">
        <w:rPr>
          <w:rFonts w:eastAsia="Cambria"/>
        </w:rPr>
        <w:t xml:space="preserve"> </w:t>
      </w:r>
      <w:proofErr w:type="spellStart"/>
      <w:r w:rsidRPr="001F4C15">
        <w:rPr>
          <w:rFonts w:eastAsia="Cambria"/>
        </w:rPr>
        <w:t>chứa</w:t>
      </w:r>
      <w:proofErr w:type="spellEnd"/>
      <w:r w:rsidRPr="001F4C15">
        <w:rPr>
          <w:rFonts w:eastAsia="Cambria"/>
        </w:rPr>
        <w:t xml:space="preserve"> LNG </w:t>
      </w:r>
      <w:proofErr w:type="spellStart"/>
      <w:r w:rsidRPr="001F4C15">
        <w:rPr>
          <w:rFonts w:eastAsia="Cambria"/>
        </w:rPr>
        <w:t>nổi</w:t>
      </w:r>
      <w:proofErr w:type="spellEnd"/>
      <w:r w:rsidRPr="001F4C15">
        <w:rPr>
          <w:rFonts w:eastAsia="Cambria"/>
          <w:lang w:val="vi-VN"/>
        </w:rPr>
        <w:t xml:space="preserve">/các tàu con thoi là cung cấp tín hiệu ESD dỡ tải để đảm bảo việc giao nhận trong vận hành dỡ tải giữa hệ thống </w:t>
      </w:r>
      <w:proofErr w:type="spellStart"/>
      <w:r w:rsidRPr="001F4C15">
        <w:rPr>
          <w:rFonts w:eastAsia="Cambria"/>
        </w:rPr>
        <w:t>kho</w:t>
      </w:r>
      <w:proofErr w:type="spellEnd"/>
      <w:r w:rsidRPr="001F4C15">
        <w:rPr>
          <w:rFonts w:eastAsia="Cambria"/>
        </w:rPr>
        <w:t xml:space="preserve"> </w:t>
      </w:r>
      <w:proofErr w:type="spellStart"/>
      <w:r w:rsidRPr="001F4C15">
        <w:rPr>
          <w:rFonts w:eastAsia="Cambria"/>
        </w:rPr>
        <w:t>chứa</w:t>
      </w:r>
      <w:proofErr w:type="spellEnd"/>
      <w:r w:rsidRPr="001F4C15">
        <w:rPr>
          <w:rFonts w:eastAsia="Cambria"/>
          <w:lang w:val="vi-VN"/>
        </w:rPr>
        <w:t xml:space="preserve"> LNG nổi và tàu con thoi LNG hoặc tàu con thoi LPG. Các </w:t>
      </w:r>
      <w:proofErr w:type="spellStart"/>
      <w:r w:rsidRPr="001F4C15">
        <w:rPr>
          <w:rFonts w:eastAsia="Cambria"/>
        </w:rPr>
        <w:t>tín</w:t>
      </w:r>
      <w:proofErr w:type="spellEnd"/>
      <w:r w:rsidRPr="001F4C15">
        <w:rPr>
          <w:rFonts w:eastAsia="Cambria"/>
        </w:rPr>
        <w:t xml:space="preserve"> </w:t>
      </w:r>
      <w:proofErr w:type="spellStart"/>
      <w:r w:rsidRPr="001F4C15">
        <w:rPr>
          <w:rFonts w:eastAsia="Cambria"/>
        </w:rPr>
        <w:t>hiệu</w:t>
      </w:r>
      <w:proofErr w:type="spellEnd"/>
      <w:r w:rsidRPr="001F4C15">
        <w:rPr>
          <w:rFonts w:eastAsia="Cambria"/>
        </w:rPr>
        <w:t xml:space="preserve"> </w:t>
      </w:r>
      <w:r w:rsidRPr="001F4C15">
        <w:rPr>
          <w:rFonts w:eastAsia="Cambria"/>
          <w:lang w:val="vi-VN"/>
        </w:rPr>
        <w:t xml:space="preserve">giao diện </w:t>
      </w:r>
      <w:r w:rsidRPr="001F4C15">
        <w:rPr>
          <w:rFonts w:eastAsia="Cambria"/>
        </w:rPr>
        <w:t xml:space="preserve">bao </w:t>
      </w:r>
      <w:proofErr w:type="spellStart"/>
      <w:r w:rsidRPr="001F4C15">
        <w:rPr>
          <w:rFonts w:eastAsia="Cambria"/>
        </w:rPr>
        <w:t>gồm</w:t>
      </w:r>
      <w:proofErr w:type="spellEnd"/>
      <w:r w:rsidRPr="001F4C15">
        <w:rPr>
          <w:rFonts w:eastAsia="Cambria"/>
        </w:rPr>
        <w:t xml:space="preserve"> </w:t>
      </w:r>
      <w:r w:rsidRPr="001F4C15">
        <w:rPr>
          <w:rFonts w:eastAsia="Cambria"/>
          <w:lang w:val="vi-VN"/>
        </w:rPr>
        <w:t xml:space="preserve"> các tín hiệu ESD </w:t>
      </w:r>
      <w:proofErr w:type="spellStart"/>
      <w:r w:rsidRPr="001F4C15">
        <w:rPr>
          <w:rFonts w:eastAsia="Cambria"/>
        </w:rPr>
        <w:t>gửi</w:t>
      </w:r>
      <w:proofErr w:type="spellEnd"/>
      <w:r w:rsidRPr="001F4C15">
        <w:rPr>
          <w:rFonts w:eastAsia="Cambria"/>
          <w:lang w:val="vi-VN"/>
        </w:rPr>
        <w:t xml:space="preserve"> từ tàu con thoi (ví dụ mức hàng hóa HH, phát hiện cháy) đến hệ thống </w:t>
      </w:r>
      <w:proofErr w:type="spellStart"/>
      <w:r w:rsidRPr="001F4C15">
        <w:rPr>
          <w:rFonts w:eastAsia="Cambria"/>
        </w:rPr>
        <w:t>kho</w:t>
      </w:r>
      <w:proofErr w:type="spellEnd"/>
      <w:r w:rsidRPr="001F4C15">
        <w:rPr>
          <w:rFonts w:eastAsia="Cambria"/>
          <w:lang w:val="vi-VN"/>
        </w:rPr>
        <w:t xml:space="preserve"> LNG nổi và </w:t>
      </w:r>
      <w:proofErr w:type="spellStart"/>
      <w:r w:rsidRPr="001F4C15">
        <w:rPr>
          <w:rFonts w:eastAsia="Cambria"/>
        </w:rPr>
        <w:t>ngược</w:t>
      </w:r>
      <w:proofErr w:type="spellEnd"/>
      <w:r w:rsidRPr="001F4C15">
        <w:rPr>
          <w:rFonts w:eastAsia="Cambria"/>
        </w:rPr>
        <w:t xml:space="preserve"> </w:t>
      </w:r>
      <w:proofErr w:type="spellStart"/>
      <w:r w:rsidRPr="001F4C15">
        <w:rPr>
          <w:rFonts w:eastAsia="Cambria"/>
        </w:rPr>
        <w:t>lại</w:t>
      </w:r>
      <w:proofErr w:type="spellEnd"/>
      <w:r w:rsidRPr="001F4C15">
        <w:rPr>
          <w:rFonts w:eastAsia="Cambria"/>
        </w:rPr>
        <w:t xml:space="preserve"> </w:t>
      </w:r>
      <w:proofErr w:type="spellStart"/>
      <w:r w:rsidRPr="001F4C15">
        <w:rPr>
          <w:rFonts w:eastAsia="Cambria"/>
        </w:rPr>
        <w:t>là</w:t>
      </w:r>
      <w:proofErr w:type="spellEnd"/>
      <w:r w:rsidRPr="001F4C15">
        <w:rPr>
          <w:rFonts w:eastAsia="Cambria"/>
        </w:rPr>
        <w:t xml:space="preserve"> </w:t>
      </w:r>
      <w:r w:rsidRPr="001F4C15">
        <w:rPr>
          <w:rFonts w:eastAsia="Cambria"/>
          <w:lang w:val="vi-VN"/>
        </w:rPr>
        <w:t xml:space="preserve">tín hiệu ESD từ </w:t>
      </w:r>
      <w:proofErr w:type="spellStart"/>
      <w:r w:rsidRPr="001F4C15">
        <w:rPr>
          <w:rFonts w:eastAsia="Cambria"/>
        </w:rPr>
        <w:t>thiết</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Pr="001F4C15">
        <w:rPr>
          <w:rFonts w:eastAsia="Cambria"/>
        </w:rPr>
        <w:t>thuộc</w:t>
      </w:r>
      <w:proofErr w:type="spellEnd"/>
      <w:r w:rsidRPr="001F4C15">
        <w:rPr>
          <w:rFonts w:eastAsia="Cambria"/>
          <w:lang w:val="vi-VN"/>
        </w:rPr>
        <w:t xml:space="preserve"> FLNG (ví dụ: phát hiện cháy, xử lý ESD) </w:t>
      </w:r>
      <w:proofErr w:type="spellStart"/>
      <w:r w:rsidRPr="001F4C15">
        <w:rPr>
          <w:rFonts w:eastAsia="Cambria"/>
        </w:rPr>
        <w:t>gửi</w:t>
      </w:r>
      <w:proofErr w:type="spellEnd"/>
      <w:r w:rsidRPr="001F4C15">
        <w:rPr>
          <w:rFonts w:eastAsia="Cambria"/>
        </w:rPr>
        <w:t xml:space="preserve"> </w:t>
      </w:r>
      <w:r w:rsidRPr="001F4C15">
        <w:rPr>
          <w:rFonts w:eastAsia="Cambria"/>
          <w:lang w:val="vi-VN"/>
        </w:rPr>
        <w:t>đến tàu con thoi. Giao diện này phải được quản lý bởi một công nghệ giao diện tàu đến bờ được quốc tế công nhận.</w:t>
      </w:r>
    </w:p>
    <w:p w14:paraId="04434C72" w14:textId="77777777" w:rsidR="00647124" w:rsidRPr="001F4C15" w:rsidRDefault="00647124" w:rsidP="009578D4">
      <w:pPr>
        <w:pStyle w:val="Nidungiu"/>
        <w:rPr>
          <w:rFonts w:eastAsia="Cambria"/>
          <w:lang w:val="vi-VN"/>
        </w:rPr>
      </w:pPr>
      <w:r w:rsidRPr="001F4C15">
        <w:rPr>
          <w:rFonts w:eastAsia="Cambria"/>
          <w:lang w:val="vi-VN"/>
        </w:rPr>
        <w:t xml:space="preserve">Các khuyến nghị </w:t>
      </w:r>
      <w:proofErr w:type="spellStart"/>
      <w:r w:rsidRPr="001F4C15">
        <w:rPr>
          <w:rFonts w:eastAsia="Cambria"/>
        </w:rPr>
        <w:t>về</w:t>
      </w:r>
      <w:proofErr w:type="spellEnd"/>
      <w:r w:rsidRPr="001F4C15">
        <w:rPr>
          <w:rFonts w:eastAsia="Cambria"/>
        </w:rPr>
        <w:t xml:space="preserve"> </w:t>
      </w:r>
      <w:proofErr w:type="spellStart"/>
      <w:r w:rsidRPr="001F4C15">
        <w:rPr>
          <w:rFonts w:eastAsia="Cambria"/>
        </w:rPr>
        <w:t>kích</w:t>
      </w:r>
      <w:proofErr w:type="spellEnd"/>
      <w:r w:rsidRPr="001F4C15">
        <w:rPr>
          <w:rFonts w:eastAsia="Cambria"/>
        </w:rPr>
        <w:t xml:space="preserve"> </w:t>
      </w:r>
      <w:proofErr w:type="spellStart"/>
      <w:r w:rsidRPr="001F4C15">
        <w:rPr>
          <w:rFonts w:eastAsia="Cambria"/>
        </w:rPr>
        <w:t>hoạt</w:t>
      </w:r>
      <w:proofErr w:type="spellEnd"/>
      <w:r w:rsidRPr="001F4C15">
        <w:rPr>
          <w:rFonts w:eastAsia="Cambria"/>
          <w:lang w:val="vi-VN"/>
        </w:rPr>
        <w:t xml:space="preserve"> dỡ tải ESD-1 và dỡ tải ESD-2 do SIGTTO cung cấp </w:t>
      </w:r>
      <w:proofErr w:type="spellStart"/>
      <w:r w:rsidRPr="001F4C15">
        <w:rPr>
          <w:rFonts w:eastAsia="Cambria"/>
        </w:rPr>
        <w:t>cho</w:t>
      </w:r>
      <w:proofErr w:type="spellEnd"/>
      <w:r w:rsidRPr="001F4C15">
        <w:rPr>
          <w:rFonts w:eastAsia="Cambria"/>
        </w:rPr>
        <w:t xml:space="preserve"> </w:t>
      </w:r>
      <w:proofErr w:type="spellStart"/>
      <w:r w:rsidRPr="001F4C15">
        <w:rPr>
          <w:rFonts w:eastAsia="Cambria"/>
        </w:rPr>
        <w:t>trường</w:t>
      </w:r>
      <w:proofErr w:type="spellEnd"/>
      <w:r w:rsidRPr="001F4C15">
        <w:rPr>
          <w:rFonts w:eastAsia="Cambria"/>
        </w:rPr>
        <w:t xml:space="preserve"> </w:t>
      </w:r>
      <w:proofErr w:type="spellStart"/>
      <w:r w:rsidRPr="001F4C15">
        <w:rPr>
          <w:rFonts w:eastAsia="Cambria"/>
        </w:rPr>
        <w:t>hợp</w:t>
      </w:r>
      <w:proofErr w:type="spellEnd"/>
      <w:r w:rsidRPr="001F4C15">
        <w:rPr>
          <w:rFonts w:eastAsia="Cambria"/>
        </w:rPr>
        <w:t xml:space="preserve"> </w:t>
      </w:r>
      <w:proofErr w:type="spellStart"/>
      <w:r w:rsidRPr="001F4C15">
        <w:rPr>
          <w:rFonts w:eastAsia="Cambria"/>
        </w:rPr>
        <w:t>giữa</w:t>
      </w:r>
      <w:proofErr w:type="spellEnd"/>
      <w:r w:rsidRPr="001F4C15">
        <w:rPr>
          <w:rFonts w:eastAsia="Cambria"/>
        </w:rPr>
        <w:t xml:space="preserve"> </w:t>
      </w:r>
      <w:proofErr w:type="spellStart"/>
      <w:r w:rsidRPr="001F4C15">
        <w:rPr>
          <w:rFonts w:eastAsia="Cambria"/>
        </w:rPr>
        <w:t>Tàu</w:t>
      </w:r>
      <w:proofErr w:type="spellEnd"/>
      <w:r w:rsidRPr="001F4C15">
        <w:rPr>
          <w:rFonts w:eastAsia="Cambria"/>
        </w:rPr>
        <w:t xml:space="preserve"> </w:t>
      </w:r>
      <w:proofErr w:type="spellStart"/>
      <w:r w:rsidRPr="001F4C15">
        <w:rPr>
          <w:rFonts w:eastAsia="Cambria"/>
        </w:rPr>
        <w:t>tới</w:t>
      </w:r>
      <w:proofErr w:type="spellEnd"/>
      <w:r w:rsidRPr="001F4C15">
        <w:rPr>
          <w:rFonts w:eastAsia="Cambria"/>
        </w:rPr>
        <w:t xml:space="preserve"> </w:t>
      </w:r>
      <w:proofErr w:type="spellStart"/>
      <w:r w:rsidRPr="001F4C15">
        <w:rPr>
          <w:rFonts w:eastAsia="Cambria"/>
        </w:rPr>
        <w:t>Bờ</w:t>
      </w:r>
      <w:proofErr w:type="spellEnd"/>
      <w:r w:rsidRPr="001F4C15">
        <w:rPr>
          <w:rFonts w:eastAsia="Cambria"/>
        </w:rPr>
        <w:t xml:space="preserve"> (Ship-to-Shore)</w:t>
      </w:r>
      <w:r w:rsidRPr="001F4C15">
        <w:rPr>
          <w:rFonts w:eastAsia="Cambria"/>
          <w:lang w:val="vi-VN"/>
        </w:rPr>
        <w:t xml:space="preserve"> không hoàn toàn có thể áp dụng cho việc giao nhận ngoài khơi. Trong kịch bản giao nhận ngoài khơi, vai trò </w:t>
      </w:r>
      <w:proofErr w:type="spellStart"/>
      <w:r w:rsidRPr="001F4C15">
        <w:rPr>
          <w:rFonts w:eastAsia="Cambria"/>
        </w:rPr>
        <w:t>kích</w:t>
      </w:r>
      <w:proofErr w:type="spellEnd"/>
      <w:r w:rsidRPr="001F4C15">
        <w:rPr>
          <w:rFonts w:eastAsia="Cambria"/>
        </w:rPr>
        <w:t xml:space="preserve"> </w:t>
      </w:r>
      <w:proofErr w:type="spellStart"/>
      <w:r w:rsidRPr="001F4C15">
        <w:rPr>
          <w:rFonts w:eastAsia="Cambria"/>
        </w:rPr>
        <w:t>hoạt</w:t>
      </w:r>
      <w:proofErr w:type="spellEnd"/>
      <w:r w:rsidRPr="001F4C15">
        <w:rPr>
          <w:rFonts w:eastAsia="Cambria"/>
          <w:lang w:val="vi-VN"/>
        </w:rPr>
        <w:t xml:space="preserve"> ESD, theo khuyến nghị của SIGTTO do bến thực hiện, phải được chuyển sang kho chứa LNG nổi.</w:t>
      </w:r>
    </w:p>
    <w:p w14:paraId="24D85E4C" w14:textId="77777777" w:rsidR="00647124" w:rsidRPr="001F4C15" w:rsidRDefault="00647124" w:rsidP="009578D4">
      <w:pPr>
        <w:pStyle w:val="Nidungiu"/>
        <w:rPr>
          <w:rFonts w:eastAsia="Cambria"/>
          <w:lang w:val="vi-VN"/>
        </w:rPr>
      </w:pPr>
      <w:r w:rsidRPr="001F4C15">
        <w:rPr>
          <w:rFonts w:eastAsia="Cambria"/>
          <w:lang w:val="vi-VN"/>
        </w:rPr>
        <w:t>Việc kích hoạt thủ công dỡ tải ESD-1 và dỡ tải ESD-2 phải được nghiên cứu theo từng trường hợp trên cơ sở đánh giá rủi ro. Kích hoạt thủ công có thể được bắt đầu bởi tàu con thoi và cũng có thể có sẵn ở phía kho chứa LNG nổi.</w:t>
      </w:r>
    </w:p>
    <w:p w14:paraId="1BA65BE2" w14:textId="77777777" w:rsidR="00647124" w:rsidRPr="001F4C15" w:rsidRDefault="00647124" w:rsidP="009578D4">
      <w:pPr>
        <w:pStyle w:val="Nidungiu"/>
        <w:rPr>
          <w:rFonts w:eastAsia="Cambria"/>
          <w:lang w:val="vi-VN"/>
        </w:rPr>
      </w:pPr>
      <w:r w:rsidRPr="001F4C15">
        <w:rPr>
          <w:rFonts w:eastAsia="Cambria"/>
          <w:lang w:val="vi-VN"/>
        </w:rPr>
        <w:t xml:space="preserve">Chức năng của dỡ tải ESD-1 là </w:t>
      </w:r>
      <w:proofErr w:type="spellStart"/>
      <w:r w:rsidRPr="001F4C15">
        <w:rPr>
          <w:rFonts w:eastAsia="Cambria"/>
        </w:rPr>
        <w:t>kích</w:t>
      </w:r>
      <w:proofErr w:type="spellEnd"/>
      <w:r w:rsidRPr="001F4C15">
        <w:rPr>
          <w:rFonts w:eastAsia="Cambria"/>
        </w:rPr>
        <w:t xml:space="preserve"> </w:t>
      </w:r>
      <w:proofErr w:type="spellStart"/>
      <w:r w:rsidRPr="001F4C15">
        <w:rPr>
          <w:rFonts w:eastAsia="Cambria"/>
        </w:rPr>
        <w:t>hoạt</w:t>
      </w:r>
      <w:proofErr w:type="spellEnd"/>
      <w:r w:rsidRPr="001F4C15">
        <w:rPr>
          <w:rFonts w:eastAsia="Cambria"/>
        </w:rPr>
        <w:t xml:space="preserve"> </w:t>
      </w:r>
      <w:proofErr w:type="spellStart"/>
      <w:r w:rsidRPr="001F4C15">
        <w:rPr>
          <w:rFonts w:eastAsia="Cambria"/>
        </w:rPr>
        <w:t>việc</w:t>
      </w:r>
      <w:proofErr w:type="spellEnd"/>
      <w:r w:rsidRPr="001F4C15">
        <w:rPr>
          <w:rFonts w:eastAsia="Cambria"/>
          <w:lang w:val="vi-VN"/>
        </w:rPr>
        <w:t xml:space="preserve"> dừng</w:t>
      </w:r>
      <w:r w:rsidRPr="001F4C15">
        <w:rPr>
          <w:rFonts w:eastAsia="Cambria"/>
        </w:rPr>
        <w:t xml:space="preserve"> </w:t>
      </w:r>
      <w:proofErr w:type="spellStart"/>
      <w:r w:rsidRPr="001F4C15">
        <w:rPr>
          <w:rFonts w:eastAsia="Cambria"/>
        </w:rPr>
        <w:t>hoạt</w:t>
      </w:r>
      <w:proofErr w:type="spellEnd"/>
      <w:r w:rsidRPr="001F4C15">
        <w:rPr>
          <w:rFonts w:eastAsia="Cambria"/>
        </w:rPr>
        <w:t xml:space="preserve"> </w:t>
      </w:r>
      <w:proofErr w:type="spellStart"/>
      <w:r w:rsidRPr="001F4C15">
        <w:rPr>
          <w:rFonts w:eastAsia="Cambria"/>
        </w:rPr>
        <w:t>động</w:t>
      </w:r>
      <w:proofErr w:type="spellEnd"/>
      <w:r w:rsidRPr="001F4C15">
        <w:rPr>
          <w:rFonts w:eastAsia="Cambria"/>
          <w:lang w:val="vi-VN"/>
        </w:rPr>
        <w:t xml:space="preserve"> giao nhận hàng hóa một cách an toàn </w:t>
      </w:r>
      <w:proofErr w:type="spellStart"/>
      <w:r w:rsidRPr="001F4C15">
        <w:rPr>
          <w:rFonts w:eastAsia="Cambria"/>
        </w:rPr>
        <w:t>mà</w:t>
      </w:r>
      <w:proofErr w:type="spellEnd"/>
      <w:r w:rsidRPr="001F4C15">
        <w:rPr>
          <w:rFonts w:eastAsia="Cambria"/>
          <w:lang w:val="vi-VN"/>
        </w:rPr>
        <w:t xml:space="preserve"> tránh </w:t>
      </w:r>
      <w:proofErr w:type="spellStart"/>
      <w:r w:rsidRPr="001F4C15">
        <w:rPr>
          <w:rFonts w:eastAsia="Cambria"/>
        </w:rPr>
        <w:t>được</w:t>
      </w:r>
      <w:proofErr w:type="spellEnd"/>
      <w:r w:rsidRPr="001F4C15">
        <w:rPr>
          <w:rFonts w:eastAsia="Cambria"/>
        </w:rPr>
        <w:t xml:space="preserve"> </w:t>
      </w:r>
      <w:r w:rsidRPr="001F4C15">
        <w:rPr>
          <w:rFonts w:eastAsia="Cambria"/>
          <w:lang w:val="vi-VN"/>
        </w:rPr>
        <w:t xml:space="preserve">nguy </w:t>
      </w:r>
      <w:proofErr w:type="spellStart"/>
      <w:r w:rsidRPr="001F4C15">
        <w:rPr>
          <w:rFonts w:eastAsia="Cambria"/>
        </w:rPr>
        <w:t>tăng</w:t>
      </w:r>
      <w:proofErr w:type="spellEnd"/>
      <w:r w:rsidRPr="001F4C15">
        <w:rPr>
          <w:rFonts w:eastAsia="Cambria"/>
        </w:rPr>
        <w:t xml:space="preserve"> </w:t>
      </w:r>
      <w:proofErr w:type="spellStart"/>
      <w:r w:rsidRPr="001F4C15">
        <w:rPr>
          <w:rFonts w:eastAsia="Cambria"/>
        </w:rPr>
        <w:t>áp</w:t>
      </w:r>
      <w:proofErr w:type="spellEnd"/>
      <w:r w:rsidRPr="001F4C15">
        <w:rPr>
          <w:rFonts w:eastAsia="Cambria"/>
          <w:lang w:val="vi-VN"/>
        </w:rPr>
        <w:t xml:space="preserve"> quá mức tiềm ẩn trong đường ống của hệ thống giao nhận. Chức năng của dỡ tải ESD-2 là bắt đầu </w:t>
      </w:r>
      <w:proofErr w:type="spellStart"/>
      <w:r w:rsidRPr="001F4C15">
        <w:rPr>
          <w:rFonts w:eastAsia="Cambria"/>
        </w:rPr>
        <w:t>ngắt</w:t>
      </w:r>
      <w:proofErr w:type="spellEnd"/>
      <w:r w:rsidRPr="001F4C15">
        <w:rPr>
          <w:rFonts w:eastAsia="Cambria"/>
        </w:rPr>
        <w:t xml:space="preserve"> </w:t>
      </w:r>
      <w:proofErr w:type="spellStart"/>
      <w:r w:rsidRPr="001F4C15">
        <w:rPr>
          <w:rFonts w:eastAsia="Cambria"/>
        </w:rPr>
        <w:t>kết</w:t>
      </w:r>
      <w:proofErr w:type="spellEnd"/>
      <w:r w:rsidRPr="001F4C15">
        <w:rPr>
          <w:rFonts w:eastAsia="Cambria"/>
        </w:rPr>
        <w:t xml:space="preserve"> </w:t>
      </w:r>
      <w:proofErr w:type="spellStart"/>
      <w:r w:rsidRPr="001F4C15">
        <w:rPr>
          <w:rFonts w:eastAsia="Cambria"/>
        </w:rPr>
        <w:t>nối</w:t>
      </w:r>
      <w:proofErr w:type="spellEnd"/>
      <w:r w:rsidRPr="001F4C15">
        <w:rPr>
          <w:rFonts w:eastAsia="Cambria"/>
          <w:lang w:val="vi-VN"/>
        </w:rPr>
        <w:t xml:space="preserve"> nhanh các đường giao nhận chất lỏng một cách an toàn mà không có nguy cơ tràn hàng hoá.</w:t>
      </w:r>
    </w:p>
    <w:p w14:paraId="581FB183" w14:textId="77777777" w:rsidR="00647124" w:rsidRPr="001F4C15" w:rsidRDefault="00647124" w:rsidP="00921A60">
      <w:pPr>
        <w:pStyle w:val="Tniunhcp3"/>
        <w:rPr>
          <w:rFonts w:eastAsia="Yu Gothic Light"/>
          <w:lang w:val="vi-VN"/>
        </w:rPr>
      </w:pPr>
      <w:bookmarkStart w:id="1171" w:name="_Toc55293841"/>
      <w:proofErr w:type="spellStart"/>
      <w:r w:rsidRPr="001F4C15">
        <w:rPr>
          <w:rFonts w:eastAsia="Yu Gothic Light"/>
        </w:rPr>
        <w:t>Mô</w:t>
      </w:r>
      <w:proofErr w:type="spellEnd"/>
      <w:r w:rsidRPr="001F4C15">
        <w:rPr>
          <w:rFonts w:eastAsia="Yu Gothic Light"/>
        </w:rPr>
        <w:t xml:space="preserve"> </w:t>
      </w:r>
      <w:proofErr w:type="spellStart"/>
      <w:r w:rsidRPr="001F4C15">
        <w:rPr>
          <w:rFonts w:eastAsia="Yu Gothic Light"/>
        </w:rPr>
        <w:t>tả</w:t>
      </w:r>
      <w:proofErr w:type="spellEnd"/>
      <w:r w:rsidRPr="001F4C15">
        <w:rPr>
          <w:rFonts w:eastAsia="Yu Gothic Light"/>
          <w:lang w:val="vi-VN"/>
        </w:rPr>
        <w:t xml:space="preserve"> liên kết tàu-bờ hoặc liên kết tàu-tàu</w:t>
      </w:r>
      <w:bookmarkEnd w:id="1171"/>
    </w:p>
    <w:p w14:paraId="52E9C236" w14:textId="77777777" w:rsidR="00647124" w:rsidRPr="001F4C15" w:rsidRDefault="00647124" w:rsidP="009578D4">
      <w:pPr>
        <w:pStyle w:val="Nidungiu"/>
        <w:rPr>
          <w:rFonts w:eastAsia="Cambria"/>
          <w:lang w:val="vi-VN"/>
        </w:rPr>
      </w:pPr>
      <w:bookmarkStart w:id="1172" w:name="_Toc55293842"/>
      <w:r w:rsidRPr="001F4C15">
        <w:rPr>
          <w:rFonts w:eastAsia="Cambria"/>
          <w:lang w:val="vi-VN"/>
        </w:rPr>
        <w:t xml:space="preserve">Các hệ thống liên kết tàu - bờ đã được sử dụng hầu như phổ biến trong ngành công nghiệp LNG kể từ khi đưa ra các khuyến nghị và hướng dẫn của SIGTTO về việc dừng khẩn cấp liên kết tàu / bờ trong </w:t>
      </w:r>
      <w:r w:rsidRPr="001F4C15">
        <w:rPr>
          <w:rFonts w:eastAsia="Cambria"/>
          <w:lang w:val="vi-VN"/>
        </w:rPr>
        <w:lastRenderedPageBreak/>
        <w:t>giao nhận hàng hóa khí hóa lỏng. Xem các khuyến nghị của ISO 2860 và SIGGTO để có thêm hướng dẫn về vấn đề này.</w:t>
      </w:r>
    </w:p>
    <w:p w14:paraId="6CCC605D" w14:textId="77777777" w:rsidR="00647124" w:rsidRPr="001F4C15" w:rsidRDefault="00647124" w:rsidP="00921A60">
      <w:pPr>
        <w:pStyle w:val="Tniunhcp2"/>
      </w:pPr>
      <w:bookmarkStart w:id="1173" w:name="_Toc62132450"/>
      <w:bookmarkStart w:id="1174" w:name="_Toc68010397"/>
      <w:bookmarkStart w:id="1175" w:name="_Toc88495070"/>
      <w:r w:rsidRPr="001F4C15">
        <w:t>Khả năng của hệ thống</w:t>
      </w:r>
      <w:bookmarkEnd w:id="1172"/>
      <w:bookmarkEnd w:id="1173"/>
      <w:bookmarkEnd w:id="1174"/>
      <w:bookmarkEnd w:id="1175"/>
    </w:p>
    <w:p w14:paraId="7799CC50" w14:textId="77777777" w:rsidR="00647124" w:rsidRPr="001F4C15" w:rsidRDefault="00647124" w:rsidP="00921A60">
      <w:pPr>
        <w:pStyle w:val="Tniunhcp3"/>
        <w:rPr>
          <w:rFonts w:eastAsia="Yu Gothic Light"/>
          <w:lang w:val="vi-VN"/>
        </w:rPr>
      </w:pPr>
      <w:bookmarkStart w:id="1176" w:name="_Toc55293843"/>
      <w:r w:rsidRPr="001F4C15">
        <w:rPr>
          <w:rFonts w:eastAsia="Yu Gothic Light"/>
          <w:lang w:val="vi-VN"/>
        </w:rPr>
        <w:t>Các chức năng chính</w:t>
      </w:r>
      <w:bookmarkEnd w:id="1176"/>
    </w:p>
    <w:p w14:paraId="62401511" w14:textId="77777777" w:rsidR="00647124" w:rsidRPr="001F4C15" w:rsidRDefault="00647124" w:rsidP="009578D4">
      <w:pPr>
        <w:pStyle w:val="Nidungiu"/>
        <w:rPr>
          <w:rFonts w:eastAsia="Cambria"/>
          <w:lang w:val="vi-VN"/>
        </w:rPr>
      </w:pPr>
      <w:r w:rsidRPr="001F4C15">
        <w:rPr>
          <w:rFonts w:eastAsia="Cambria"/>
          <w:lang w:val="vi-VN"/>
        </w:rPr>
        <w:t>Hệ thống kiểm soát an toàn phải:</w:t>
      </w:r>
    </w:p>
    <w:p w14:paraId="4F751EB1" w14:textId="77777777" w:rsidR="00647124" w:rsidRPr="001F4C15" w:rsidRDefault="00647124" w:rsidP="00234926">
      <w:pPr>
        <w:pStyle w:val="Nidungiu"/>
        <w:numPr>
          <w:ilvl w:val="0"/>
          <w:numId w:val="133"/>
        </w:numPr>
        <w:rPr>
          <w:rFonts w:eastAsia="Cambria"/>
          <w:lang w:val="vi-VN"/>
        </w:rPr>
      </w:pPr>
      <w:r w:rsidRPr="001F4C15">
        <w:rPr>
          <w:rFonts w:eastAsia="Cambria"/>
          <w:lang w:val="vi-VN"/>
        </w:rPr>
        <w:t xml:space="preserve">tự động </w:t>
      </w:r>
      <w:proofErr w:type="spellStart"/>
      <w:r w:rsidRPr="001F4C15">
        <w:rPr>
          <w:rFonts w:eastAsia="Cambria"/>
        </w:rPr>
        <w:t>kích</w:t>
      </w:r>
      <w:proofErr w:type="spellEnd"/>
      <w:r w:rsidRPr="001F4C15">
        <w:rPr>
          <w:rFonts w:eastAsia="Cambria"/>
        </w:rPr>
        <w:t xml:space="preserve"> </w:t>
      </w:r>
      <w:proofErr w:type="spellStart"/>
      <w:r w:rsidRPr="001F4C15">
        <w:rPr>
          <w:rFonts w:eastAsia="Cambria"/>
        </w:rPr>
        <w:t>hoạt</w:t>
      </w:r>
      <w:proofErr w:type="spellEnd"/>
      <w:r w:rsidRPr="001F4C15">
        <w:rPr>
          <w:rFonts w:eastAsia="Cambria"/>
          <w:lang w:val="vi-VN"/>
        </w:rPr>
        <w:t xml:space="preserve"> các thao tác ESD thích hợp nhằm tắt các hệ thống điện không thiết yếu và </w:t>
      </w:r>
      <w:proofErr w:type="spellStart"/>
      <w:r w:rsidRPr="001F4C15">
        <w:rPr>
          <w:rFonts w:eastAsia="Cambria"/>
        </w:rPr>
        <w:t>không</w:t>
      </w:r>
      <w:proofErr w:type="spellEnd"/>
      <w:r w:rsidRPr="001F4C15">
        <w:rPr>
          <w:rFonts w:eastAsia="Cambria"/>
          <w:lang w:val="vi-VN"/>
        </w:rPr>
        <w:t xml:space="preserve"> được chứng nhận để sử dụng trong </w:t>
      </w:r>
      <w:r w:rsidRPr="001F4C15">
        <w:rPr>
          <w:rFonts w:eastAsia="Cambria"/>
        </w:rPr>
        <w:t>Zone</w:t>
      </w:r>
      <w:r w:rsidRPr="001F4C15">
        <w:rPr>
          <w:rFonts w:eastAsia="Cambria"/>
          <w:lang w:val="vi-VN"/>
        </w:rPr>
        <w:t xml:space="preserve"> 1; Việc kích hoạt </w:t>
      </w:r>
      <w:proofErr w:type="spellStart"/>
      <w:r w:rsidRPr="001F4C15">
        <w:rPr>
          <w:rFonts w:eastAsia="Cambria"/>
        </w:rPr>
        <w:t>bằng</w:t>
      </w:r>
      <w:proofErr w:type="spellEnd"/>
      <w:r w:rsidRPr="001F4C15">
        <w:rPr>
          <w:rFonts w:eastAsia="Cambria"/>
        </w:rPr>
        <w:t xml:space="preserve"> </w:t>
      </w:r>
      <w:proofErr w:type="spellStart"/>
      <w:r w:rsidRPr="001F4C15">
        <w:rPr>
          <w:rFonts w:eastAsia="Cambria"/>
        </w:rPr>
        <w:t>tay</w:t>
      </w:r>
      <w:proofErr w:type="spellEnd"/>
      <w:r w:rsidRPr="001F4C15">
        <w:rPr>
          <w:rFonts w:eastAsia="Cambria"/>
        </w:rPr>
        <w:t xml:space="preserve"> </w:t>
      </w:r>
      <w:r w:rsidRPr="001F4C15">
        <w:rPr>
          <w:rFonts w:eastAsia="Cambria"/>
          <w:lang w:val="vi-VN"/>
        </w:rPr>
        <w:t xml:space="preserve">hệ thống ESD chỉ được phép khi được chứng minh đầy đủ theo đánh giá mối nguy hại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lang w:val="vi-VN"/>
        </w:rPr>
        <w:t xml:space="preserve"> sự chấp thuận của các cơ quan có thẩm quyền;</w:t>
      </w:r>
    </w:p>
    <w:p w14:paraId="5B274D42" w14:textId="77777777" w:rsidR="00647124" w:rsidRPr="001F4C15" w:rsidRDefault="00647124" w:rsidP="00234926">
      <w:pPr>
        <w:pStyle w:val="Nidungiu"/>
        <w:numPr>
          <w:ilvl w:val="0"/>
          <w:numId w:val="133"/>
        </w:numPr>
        <w:rPr>
          <w:rFonts w:eastAsia="Cambria"/>
          <w:lang w:val="vi-VN"/>
        </w:rPr>
      </w:pPr>
      <w:r w:rsidRPr="001F4C15">
        <w:rPr>
          <w:rFonts w:eastAsia="Cambria"/>
          <w:lang w:val="vi-VN"/>
        </w:rPr>
        <w:t>tự động kích hoạt thiết bị bảo vệ cần thiết nếu cần (ví dụ: bảo vệ chống cháy chủ động);</w:t>
      </w:r>
    </w:p>
    <w:p w14:paraId="0DCBB878" w14:textId="77777777" w:rsidR="00647124" w:rsidRPr="001F4C15" w:rsidRDefault="00647124" w:rsidP="00234926">
      <w:pPr>
        <w:pStyle w:val="Nidungiu"/>
        <w:numPr>
          <w:ilvl w:val="0"/>
          <w:numId w:val="133"/>
        </w:numPr>
        <w:rPr>
          <w:rFonts w:eastAsia="Cambria"/>
          <w:lang w:val="vi-VN"/>
        </w:rPr>
      </w:pPr>
      <w:r w:rsidRPr="001F4C15">
        <w:rPr>
          <w:rFonts w:eastAsia="Cambria"/>
          <w:lang w:val="vi-VN"/>
        </w:rPr>
        <w:t xml:space="preserve">thông </w:t>
      </w:r>
      <w:r w:rsidRPr="001F4C15">
        <w:rPr>
          <w:rFonts w:eastAsia="Cambria"/>
        </w:rPr>
        <w:t>tin</w:t>
      </w:r>
      <w:r w:rsidRPr="001F4C15">
        <w:rPr>
          <w:rFonts w:eastAsia="Cambria"/>
          <w:lang w:val="vi-VN"/>
        </w:rPr>
        <w:t xml:space="preserve"> cho hệ thống </w:t>
      </w:r>
      <w:proofErr w:type="spellStart"/>
      <w:r w:rsidRPr="001F4C15">
        <w:rPr>
          <w:rFonts w:eastAsia="Cambria"/>
        </w:rPr>
        <w:t>điều</w:t>
      </w:r>
      <w:proofErr w:type="spellEnd"/>
      <w:r w:rsidRPr="001F4C15">
        <w:rPr>
          <w:rFonts w:eastAsia="Cambria"/>
        </w:rPr>
        <w:t xml:space="preserve"> </w:t>
      </w:r>
      <w:proofErr w:type="spellStart"/>
      <w:r w:rsidRPr="001F4C15">
        <w:rPr>
          <w:rFonts w:eastAsia="Cambria"/>
        </w:rPr>
        <w:t>khiển</w:t>
      </w:r>
      <w:proofErr w:type="spellEnd"/>
      <w:r w:rsidRPr="001F4C15">
        <w:rPr>
          <w:rFonts w:eastAsia="Cambria"/>
          <w:lang w:val="vi-VN"/>
        </w:rPr>
        <w:t xml:space="preserve"> quá trình</w:t>
      </w:r>
      <w:r w:rsidRPr="001F4C15">
        <w:rPr>
          <w:rFonts w:eastAsia="Cambria"/>
        </w:rPr>
        <w:t xml:space="preserve">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nghệ</w:t>
      </w:r>
      <w:proofErr w:type="spellEnd"/>
      <w:r w:rsidRPr="001F4C15">
        <w:rPr>
          <w:rFonts w:eastAsia="Cambria"/>
        </w:rPr>
        <w:t xml:space="preserve"> </w:t>
      </w:r>
      <w:proofErr w:type="spellStart"/>
      <w:r w:rsidRPr="001F4C15">
        <w:rPr>
          <w:rFonts w:eastAsia="Cambria"/>
        </w:rPr>
        <w:t>biết</w:t>
      </w:r>
      <w:proofErr w:type="spellEnd"/>
      <w:r w:rsidRPr="001F4C15">
        <w:rPr>
          <w:rFonts w:eastAsia="Cambria"/>
          <w:lang w:val="vi-VN"/>
        </w:rPr>
        <w:t xml:space="preserve"> về việc kích hoạt ESD;</w:t>
      </w:r>
    </w:p>
    <w:p w14:paraId="5B707EC0" w14:textId="77777777" w:rsidR="00647124" w:rsidRPr="001F4C15" w:rsidRDefault="00647124" w:rsidP="00234926">
      <w:pPr>
        <w:pStyle w:val="Nidungiu"/>
        <w:numPr>
          <w:ilvl w:val="0"/>
          <w:numId w:val="133"/>
        </w:numPr>
        <w:rPr>
          <w:rFonts w:eastAsia="Cambria"/>
          <w:lang w:val="vi-VN"/>
        </w:rPr>
      </w:pPr>
      <w:proofErr w:type="spellStart"/>
      <w:r w:rsidRPr="001F4C15">
        <w:rPr>
          <w:rFonts w:eastAsia="Cambria"/>
        </w:rPr>
        <w:t>thông</w:t>
      </w:r>
      <w:proofErr w:type="spellEnd"/>
      <w:r w:rsidRPr="001F4C15">
        <w:rPr>
          <w:rFonts w:eastAsia="Cambria"/>
        </w:rPr>
        <w:t xml:space="preserve"> </w:t>
      </w:r>
      <w:proofErr w:type="spellStart"/>
      <w:r w:rsidRPr="001F4C15">
        <w:rPr>
          <w:rFonts w:eastAsia="Cambria"/>
        </w:rPr>
        <w:t>báo</w:t>
      </w:r>
      <w:proofErr w:type="spellEnd"/>
      <w:r w:rsidRPr="001F4C15">
        <w:rPr>
          <w:rFonts w:eastAsia="Cambria"/>
        </w:rPr>
        <w:t xml:space="preserve"> </w:t>
      </w:r>
      <w:proofErr w:type="spellStart"/>
      <w:r w:rsidRPr="001F4C15">
        <w:rPr>
          <w:rFonts w:eastAsia="Cambria"/>
        </w:rPr>
        <w:t>bằng</w:t>
      </w:r>
      <w:proofErr w:type="spellEnd"/>
      <w:r w:rsidRPr="001F4C15">
        <w:rPr>
          <w:rFonts w:eastAsia="Cambria"/>
        </w:rPr>
        <w:t xml:space="preserve"> </w:t>
      </w:r>
      <w:proofErr w:type="spellStart"/>
      <w:r w:rsidRPr="001F4C15">
        <w:rPr>
          <w:rFonts w:eastAsia="Cambria"/>
        </w:rPr>
        <w:t>hình</w:t>
      </w:r>
      <w:proofErr w:type="spellEnd"/>
      <w:r w:rsidRPr="001F4C15">
        <w:rPr>
          <w:rFonts w:eastAsia="Cambria"/>
        </w:rPr>
        <w:t xml:space="preserve"> </w:t>
      </w:r>
      <w:proofErr w:type="spellStart"/>
      <w:r w:rsidRPr="001F4C15">
        <w:rPr>
          <w:rFonts w:eastAsia="Cambria"/>
        </w:rPr>
        <w:t>ảnh</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âm</w:t>
      </w:r>
      <w:proofErr w:type="spellEnd"/>
      <w:r w:rsidRPr="001F4C15">
        <w:rPr>
          <w:rFonts w:eastAsia="Cambria"/>
        </w:rPr>
        <w:t xml:space="preserve"> </w:t>
      </w:r>
      <w:proofErr w:type="spellStart"/>
      <w:r w:rsidRPr="001F4C15">
        <w:rPr>
          <w:rFonts w:eastAsia="Cambria"/>
        </w:rPr>
        <w:t>thanh</w:t>
      </w:r>
      <w:proofErr w:type="spellEnd"/>
      <w:r w:rsidRPr="001F4C15">
        <w:rPr>
          <w:rFonts w:eastAsia="Cambria"/>
        </w:rPr>
        <w:t xml:space="preserve"> qua</w:t>
      </w:r>
      <w:r w:rsidRPr="001F4C15">
        <w:rPr>
          <w:rFonts w:eastAsia="Cambria"/>
          <w:lang w:val="vi-VN"/>
        </w:rPr>
        <w:t xml:space="preserve"> các thiết bị</w:t>
      </w:r>
      <w:r w:rsidRPr="001F4C15">
        <w:rPr>
          <w:rFonts w:eastAsia="Cambria"/>
        </w:rPr>
        <w:t xml:space="preserve">, </w:t>
      </w:r>
      <w:proofErr w:type="spellStart"/>
      <w:r w:rsidRPr="001F4C15">
        <w:rPr>
          <w:rFonts w:eastAsia="Cambria"/>
        </w:rPr>
        <w:t>phương</w:t>
      </w:r>
      <w:proofErr w:type="spellEnd"/>
      <w:r w:rsidRPr="001F4C15">
        <w:rPr>
          <w:rFonts w:eastAsia="Cambria"/>
        </w:rPr>
        <w:t xml:space="preserve"> </w:t>
      </w:r>
      <w:proofErr w:type="spellStart"/>
      <w:r w:rsidRPr="001F4C15">
        <w:rPr>
          <w:rFonts w:eastAsia="Cambria"/>
        </w:rPr>
        <w:t>tiện</w:t>
      </w:r>
      <w:proofErr w:type="spellEnd"/>
      <w:r w:rsidRPr="001F4C15">
        <w:rPr>
          <w:rFonts w:eastAsia="Cambria"/>
          <w:lang w:val="vi-VN"/>
        </w:rPr>
        <w:t xml:space="preserve"> </w:t>
      </w:r>
      <w:proofErr w:type="spellStart"/>
      <w:r w:rsidRPr="001F4C15">
        <w:rPr>
          <w:rFonts w:eastAsia="Cambria"/>
        </w:rPr>
        <w:t>thông</w:t>
      </w:r>
      <w:proofErr w:type="spellEnd"/>
      <w:r w:rsidRPr="001F4C15">
        <w:rPr>
          <w:rFonts w:eastAsia="Cambria"/>
        </w:rPr>
        <w:t xml:space="preserve"> tin/</w:t>
      </w:r>
      <w:proofErr w:type="spellStart"/>
      <w:r w:rsidRPr="001F4C15">
        <w:rPr>
          <w:rFonts w:eastAsia="Cambria"/>
        </w:rPr>
        <w:t>truyền</w:t>
      </w:r>
      <w:proofErr w:type="spellEnd"/>
      <w:r w:rsidRPr="001F4C15">
        <w:rPr>
          <w:rFonts w:eastAsia="Cambria"/>
        </w:rPr>
        <w:t xml:space="preserve"> </w:t>
      </w:r>
      <w:proofErr w:type="spellStart"/>
      <w:r w:rsidRPr="001F4C15">
        <w:rPr>
          <w:rFonts w:eastAsia="Cambria"/>
        </w:rPr>
        <w:t>thông</w:t>
      </w:r>
      <w:proofErr w:type="spellEnd"/>
      <w:r w:rsidRPr="001F4C15">
        <w:rPr>
          <w:rFonts w:eastAsia="Cambria"/>
        </w:rPr>
        <w:t xml:space="preserve"> </w:t>
      </w:r>
      <w:proofErr w:type="spellStart"/>
      <w:r w:rsidRPr="001F4C15">
        <w:rPr>
          <w:rFonts w:eastAsia="Cambria"/>
        </w:rPr>
        <w:t>về</w:t>
      </w:r>
      <w:proofErr w:type="spellEnd"/>
      <w:r w:rsidRPr="001F4C15">
        <w:rPr>
          <w:rFonts w:eastAsia="Cambria"/>
        </w:rPr>
        <w:t xml:space="preserve"> </w:t>
      </w:r>
      <w:proofErr w:type="spellStart"/>
      <w:r w:rsidRPr="001F4C15">
        <w:rPr>
          <w:rFonts w:eastAsia="Cambria"/>
        </w:rPr>
        <w:t>tình</w:t>
      </w:r>
      <w:proofErr w:type="spellEnd"/>
      <w:r w:rsidRPr="001F4C15">
        <w:rPr>
          <w:rFonts w:eastAsia="Cambria"/>
        </w:rPr>
        <w:t xml:space="preserve"> </w:t>
      </w:r>
      <w:proofErr w:type="spellStart"/>
      <w:r w:rsidRPr="001F4C15">
        <w:rPr>
          <w:rFonts w:eastAsia="Cambria"/>
        </w:rPr>
        <w:t>trạng</w:t>
      </w:r>
      <w:proofErr w:type="spellEnd"/>
      <w:r w:rsidRPr="001F4C15">
        <w:rPr>
          <w:rFonts w:eastAsia="Cambria"/>
          <w:lang w:val="vi-VN"/>
        </w:rPr>
        <w:t xml:space="preserve"> khẩn cấp</w:t>
      </w:r>
      <w:r w:rsidRPr="001F4C15">
        <w:rPr>
          <w:rFonts w:eastAsia="Cambria"/>
        </w:rPr>
        <w:t xml:space="preserve"> </w:t>
      </w:r>
      <w:proofErr w:type="spellStart"/>
      <w:r w:rsidRPr="001F4C15">
        <w:rPr>
          <w:rFonts w:eastAsia="Cambria"/>
        </w:rPr>
        <w:t>như</w:t>
      </w:r>
      <w:proofErr w:type="spellEnd"/>
      <w:r w:rsidRPr="001F4C15">
        <w:rPr>
          <w:rFonts w:eastAsia="Cambria"/>
        </w:rPr>
        <w:t xml:space="preserve"> </w:t>
      </w:r>
      <w:proofErr w:type="spellStart"/>
      <w:r w:rsidRPr="001F4C15">
        <w:rPr>
          <w:rFonts w:eastAsia="Cambria"/>
        </w:rPr>
        <w:t>kế</w:t>
      </w:r>
      <w:proofErr w:type="spellEnd"/>
      <w:r w:rsidRPr="001F4C15">
        <w:rPr>
          <w:rFonts w:eastAsia="Cambria"/>
        </w:rPr>
        <w:t xml:space="preserve"> </w:t>
      </w:r>
      <w:proofErr w:type="spellStart"/>
      <w:r w:rsidRPr="001F4C15">
        <w:rPr>
          <w:rFonts w:eastAsia="Cambria"/>
        </w:rPr>
        <w:t>hạch</w:t>
      </w:r>
      <w:proofErr w:type="spellEnd"/>
      <w:r w:rsidRPr="001F4C15">
        <w:rPr>
          <w:rFonts w:eastAsia="Cambria"/>
        </w:rPr>
        <w:t xml:space="preserve"> </w:t>
      </w:r>
      <w:proofErr w:type="spellStart"/>
      <w:r w:rsidRPr="001F4C15">
        <w:rPr>
          <w:rFonts w:eastAsia="Cambria"/>
        </w:rPr>
        <w:t>ứng</w:t>
      </w:r>
      <w:proofErr w:type="spellEnd"/>
      <w:r w:rsidRPr="001F4C15">
        <w:rPr>
          <w:rFonts w:eastAsia="Cambria"/>
        </w:rPr>
        <w:t xml:space="preserve"> </w:t>
      </w:r>
      <w:proofErr w:type="spellStart"/>
      <w:r w:rsidRPr="001F4C15">
        <w:rPr>
          <w:rFonts w:eastAsia="Cambria"/>
        </w:rPr>
        <w:t>phó</w:t>
      </w:r>
      <w:proofErr w:type="spellEnd"/>
      <w:r w:rsidRPr="001F4C15">
        <w:rPr>
          <w:rFonts w:eastAsia="Cambria"/>
        </w:rPr>
        <w:t xml:space="preserve"> </w:t>
      </w:r>
      <w:proofErr w:type="spellStart"/>
      <w:r w:rsidRPr="001F4C15">
        <w:rPr>
          <w:rFonts w:eastAsia="Cambria"/>
        </w:rPr>
        <w:t>tình</w:t>
      </w:r>
      <w:proofErr w:type="spellEnd"/>
      <w:r w:rsidRPr="001F4C15">
        <w:rPr>
          <w:rFonts w:eastAsia="Cambria"/>
        </w:rPr>
        <w:t xml:space="preserve"> </w:t>
      </w:r>
      <w:proofErr w:type="spellStart"/>
      <w:r w:rsidRPr="001F4C15">
        <w:rPr>
          <w:rFonts w:eastAsia="Cambria"/>
        </w:rPr>
        <w:t>trạng</w:t>
      </w:r>
      <w:proofErr w:type="spellEnd"/>
      <w:r w:rsidRPr="001F4C15">
        <w:rPr>
          <w:rFonts w:eastAsia="Cambria"/>
        </w:rPr>
        <w:t xml:space="preserve"> </w:t>
      </w:r>
      <w:proofErr w:type="spellStart"/>
      <w:r w:rsidRPr="001F4C15">
        <w:rPr>
          <w:rFonts w:eastAsia="Cambria"/>
        </w:rPr>
        <w:t>khẩn</w:t>
      </w:r>
      <w:proofErr w:type="spellEnd"/>
      <w:r w:rsidRPr="001F4C15">
        <w:rPr>
          <w:rFonts w:eastAsia="Cambria"/>
        </w:rPr>
        <w:t xml:space="preserve"> </w:t>
      </w:r>
      <w:proofErr w:type="spellStart"/>
      <w:r w:rsidRPr="001F4C15">
        <w:rPr>
          <w:rFonts w:eastAsia="Cambria"/>
        </w:rPr>
        <w:t>cấp</w:t>
      </w:r>
      <w:proofErr w:type="spellEnd"/>
      <w:r w:rsidRPr="001F4C15">
        <w:rPr>
          <w:rFonts w:eastAsia="Cambria"/>
        </w:rPr>
        <w:t xml:space="preserve"> </w:t>
      </w:r>
      <w:proofErr w:type="spellStart"/>
      <w:r w:rsidRPr="001F4C15">
        <w:rPr>
          <w:rFonts w:eastAsia="Cambria"/>
        </w:rPr>
        <w:t>đã</w:t>
      </w:r>
      <w:proofErr w:type="spellEnd"/>
      <w:r w:rsidRPr="001F4C15">
        <w:rPr>
          <w:rFonts w:eastAsia="Cambria"/>
        </w:rPr>
        <w:t xml:space="preserve"> </w:t>
      </w:r>
      <w:proofErr w:type="spellStart"/>
      <w:r w:rsidRPr="001F4C15">
        <w:rPr>
          <w:rFonts w:eastAsia="Cambria"/>
        </w:rPr>
        <w:t>đề</w:t>
      </w:r>
      <w:proofErr w:type="spellEnd"/>
      <w:r w:rsidRPr="001F4C15">
        <w:rPr>
          <w:rFonts w:eastAsia="Cambria"/>
        </w:rPr>
        <w:t xml:space="preserve"> ra</w:t>
      </w:r>
      <w:r w:rsidRPr="001F4C15">
        <w:rPr>
          <w:rFonts w:eastAsia="Cambria"/>
          <w:lang w:val="vi-VN"/>
        </w:rPr>
        <w:t xml:space="preserve"> (ví dụ còi báo động</w:t>
      </w:r>
      <w:proofErr w:type="gramStart"/>
      <w:r w:rsidRPr="001F4C15">
        <w:rPr>
          <w:rFonts w:eastAsia="Cambria"/>
          <w:lang w:val="vi-VN"/>
        </w:rPr>
        <w:t>);</w:t>
      </w:r>
      <w:proofErr w:type="gramEnd"/>
    </w:p>
    <w:p w14:paraId="05BB7D92" w14:textId="77777777" w:rsidR="00647124" w:rsidRPr="001F4C15" w:rsidRDefault="00647124" w:rsidP="00234926">
      <w:pPr>
        <w:pStyle w:val="Nidungiu"/>
        <w:numPr>
          <w:ilvl w:val="0"/>
          <w:numId w:val="133"/>
        </w:numPr>
        <w:rPr>
          <w:rFonts w:eastAsia="Cambria"/>
          <w:lang w:val="vi-VN"/>
        </w:rPr>
      </w:pPr>
      <w:r w:rsidRPr="001F4C15">
        <w:rPr>
          <w:rFonts w:eastAsia="Cambria"/>
          <w:lang w:val="vi-VN"/>
        </w:rPr>
        <w:t xml:space="preserve">mở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cổng</w:t>
      </w:r>
      <w:proofErr w:type="spellEnd"/>
      <w:r w:rsidRPr="001F4C15">
        <w:rPr>
          <w:rFonts w:eastAsia="Cambria"/>
          <w:lang w:val="vi-VN"/>
        </w:rPr>
        <w:t xml:space="preserve">/cửa ra vào để cho phép sơ tán khẩn cấp nhân viên và toàn bộ thủy thủ, </w:t>
      </w:r>
      <w:proofErr w:type="spellStart"/>
      <w:r w:rsidRPr="001F4C15">
        <w:rPr>
          <w:rFonts w:eastAsia="Cambria"/>
        </w:rPr>
        <w:t>nếu</w:t>
      </w:r>
      <w:proofErr w:type="spellEnd"/>
      <w:r w:rsidRPr="001F4C15">
        <w:rPr>
          <w:rFonts w:eastAsia="Cambria"/>
        </w:rPr>
        <w:t xml:space="preserve"> </w:t>
      </w:r>
      <w:proofErr w:type="spellStart"/>
      <w:r w:rsidRPr="001F4C15">
        <w:rPr>
          <w:rFonts w:eastAsia="Cambria"/>
        </w:rPr>
        <w:t>có</w:t>
      </w:r>
      <w:proofErr w:type="spellEnd"/>
      <w:r w:rsidRPr="001F4C15">
        <w:rPr>
          <w:rFonts w:eastAsia="Cambria"/>
        </w:rPr>
        <w:t xml:space="preserve"> </w:t>
      </w:r>
      <w:proofErr w:type="spellStart"/>
      <w:r w:rsidRPr="001F4C15">
        <w:rPr>
          <w:rFonts w:eastAsia="Cambria"/>
        </w:rPr>
        <w:t>yêu</w:t>
      </w:r>
      <w:proofErr w:type="spellEnd"/>
      <w:r w:rsidRPr="001F4C15">
        <w:rPr>
          <w:rFonts w:eastAsia="Cambria"/>
        </w:rPr>
        <w:t xml:space="preserve"> </w:t>
      </w:r>
      <w:proofErr w:type="spellStart"/>
      <w:r w:rsidRPr="001F4C15">
        <w:rPr>
          <w:rFonts w:eastAsia="Cambria"/>
        </w:rPr>
        <w:t>cầu</w:t>
      </w:r>
      <w:proofErr w:type="spellEnd"/>
      <w:r w:rsidRPr="001F4C15">
        <w:rPr>
          <w:rFonts w:eastAsia="Cambria"/>
        </w:rPr>
        <w:t xml:space="preserve"> </w:t>
      </w:r>
      <w:proofErr w:type="spellStart"/>
      <w:r w:rsidRPr="001F4C15">
        <w:rPr>
          <w:rFonts w:eastAsia="Cambria"/>
        </w:rPr>
        <w:t>của</w:t>
      </w:r>
      <w:proofErr w:type="spellEnd"/>
      <w:r w:rsidRPr="001F4C15">
        <w:rPr>
          <w:rFonts w:eastAsia="Cambria"/>
        </w:rPr>
        <w:t xml:space="preserve"> </w:t>
      </w:r>
      <w:proofErr w:type="spellStart"/>
      <w:r w:rsidRPr="001F4C15">
        <w:rPr>
          <w:rFonts w:eastAsia="Cambria"/>
        </w:rPr>
        <w:t>kế</w:t>
      </w:r>
      <w:proofErr w:type="spellEnd"/>
      <w:r w:rsidRPr="001F4C15">
        <w:rPr>
          <w:rFonts w:eastAsia="Cambria"/>
        </w:rPr>
        <w:t xml:space="preserve"> </w:t>
      </w:r>
      <w:proofErr w:type="spellStart"/>
      <w:r w:rsidRPr="001F4C15">
        <w:rPr>
          <w:rFonts w:eastAsia="Cambria"/>
        </w:rPr>
        <w:t>hoạch</w:t>
      </w:r>
      <w:proofErr w:type="spellEnd"/>
      <w:r w:rsidRPr="001F4C15">
        <w:rPr>
          <w:rFonts w:eastAsia="Cambria"/>
          <w:lang w:val="vi-VN"/>
        </w:rPr>
        <w:t xml:space="preserve"> khẩn cấp;</w:t>
      </w:r>
    </w:p>
    <w:p w14:paraId="04CCFA26" w14:textId="77777777" w:rsidR="00647124" w:rsidRPr="001F4C15" w:rsidRDefault="00647124" w:rsidP="00234926">
      <w:pPr>
        <w:pStyle w:val="Nidungiu"/>
        <w:numPr>
          <w:ilvl w:val="0"/>
          <w:numId w:val="133"/>
        </w:numPr>
        <w:rPr>
          <w:rFonts w:eastAsia="Cambria"/>
          <w:lang w:val="vi-VN"/>
        </w:rPr>
      </w:pPr>
      <w:r w:rsidRPr="001F4C15">
        <w:rPr>
          <w:rFonts w:eastAsia="Cambria"/>
          <w:lang w:val="vi-VN"/>
        </w:rPr>
        <w:t xml:space="preserve">kích hoạt trình tự </w:t>
      </w:r>
      <w:proofErr w:type="spellStart"/>
      <w:r w:rsidRPr="001F4C15">
        <w:rPr>
          <w:rFonts w:eastAsia="Cambria"/>
        </w:rPr>
        <w:t>giảm</w:t>
      </w:r>
      <w:proofErr w:type="spellEnd"/>
      <w:r w:rsidRPr="001F4C15">
        <w:rPr>
          <w:rFonts w:eastAsia="Cambria"/>
          <w:lang w:val="vi-VN"/>
        </w:rPr>
        <w:t xml:space="preserve"> áp tự động.</w:t>
      </w:r>
    </w:p>
    <w:p w14:paraId="46A52872" w14:textId="77777777" w:rsidR="00647124" w:rsidRPr="001F4C15" w:rsidRDefault="00647124" w:rsidP="00921A60">
      <w:pPr>
        <w:pStyle w:val="Tniunhcp3"/>
        <w:rPr>
          <w:rFonts w:eastAsia="Yu Gothic Light"/>
          <w:lang w:val="vi-VN"/>
        </w:rPr>
      </w:pPr>
      <w:proofErr w:type="spellStart"/>
      <w:r w:rsidRPr="001F4C15">
        <w:rPr>
          <w:rFonts w:eastAsia="Yu Gothic Light"/>
        </w:rPr>
        <w:t>Dừng</w:t>
      </w:r>
      <w:proofErr w:type="spellEnd"/>
      <w:r w:rsidRPr="001F4C15">
        <w:rPr>
          <w:rFonts w:eastAsia="Yu Gothic Light"/>
        </w:rPr>
        <w:t xml:space="preserve"> </w:t>
      </w:r>
      <w:proofErr w:type="spellStart"/>
      <w:r w:rsidRPr="001F4C15">
        <w:rPr>
          <w:rFonts w:eastAsia="Yu Gothic Light"/>
        </w:rPr>
        <w:t>các</w:t>
      </w:r>
      <w:proofErr w:type="spellEnd"/>
      <w:r w:rsidRPr="001F4C15">
        <w:rPr>
          <w:rFonts w:eastAsia="Yu Gothic Light"/>
        </w:rPr>
        <w:t xml:space="preserve"> </w:t>
      </w:r>
      <w:proofErr w:type="spellStart"/>
      <w:r w:rsidRPr="001F4C15">
        <w:rPr>
          <w:rFonts w:eastAsia="Yu Gothic Light"/>
        </w:rPr>
        <w:t>quá</w:t>
      </w:r>
      <w:proofErr w:type="spellEnd"/>
      <w:r w:rsidRPr="001F4C15">
        <w:rPr>
          <w:rFonts w:eastAsia="Yu Gothic Light"/>
        </w:rPr>
        <w:t xml:space="preserve"> </w:t>
      </w:r>
      <w:proofErr w:type="spellStart"/>
      <w:r w:rsidRPr="001F4C15">
        <w:rPr>
          <w:rFonts w:eastAsia="Yu Gothic Light"/>
        </w:rPr>
        <w:t>trình</w:t>
      </w:r>
      <w:proofErr w:type="spellEnd"/>
      <w:r w:rsidRPr="001F4C15">
        <w:rPr>
          <w:rFonts w:eastAsia="Yu Gothic Light"/>
        </w:rPr>
        <w:t xml:space="preserve"> </w:t>
      </w:r>
      <w:proofErr w:type="spellStart"/>
      <w:r w:rsidRPr="001F4C15">
        <w:rPr>
          <w:rFonts w:eastAsia="Yu Gothic Light"/>
        </w:rPr>
        <w:t>công</w:t>
      </w:r>
      <w:proofErr w:type="spellEnd"/>
      <w:r w:rsidRPr="001F4C15">
        <w:rPr>
          <w:rFonts w:eastAsia="Yu Gothic Light"/>
        </w:rPr>
        <w:t xml:space="preserve"> </w:t>
      </w:r>
      <w:proofErr w:type="spellStart"/>
      <w:r w:rsidRPr="001F4C15">
        <w:rPr>
          <w:rFonts w:eastAsia="Yu Gothic Light"/>
        </w:rPr>
        <w:t>nghệ</w:t>
      </w:r>
      <w:proofErr w:type="spellEnd"/>
    </w:p>
    <w:p w14:paraId="490D706F" w14:textId="77777777" w:rsidR="00647124" w:rsidRPr="001F4C15" w:rsidRDefault="00647124" w:rsidP="009578D4">
      <w:pPr>
        <w:pStyle w:val="Nidungiu"/>
        <w:rPr>
          <w:rFonts w:eastAsia="Cambria"/>
          <w:lang w:val="vi-VN"/>
        </w:rPr>
      </w:pPr>
      <w:r w:rsidRPr="001F4C15">
        <w:rPr>
          <w:rFonts w:eastAsia="Cambria"/>
          <w:lang w:val="vi-VN"/>
        </w:rPr>
        <w:t xml:space="preserve">Một số thiết bị có thể </w:t>
      </w:r>
      <w:proofErr w:type="spellStart"/>
      <w:r w:rsidRPr="001F4C15">
        <w:rPr>
          <w:rFonts w:eastAsia="Cambria"/>
        </w:rPr>
        <w:t>ngắt</w:t>
      </w:r>
      <w:proofErr w:type="spellEnd"/>
      <w:r w:rsidRPr="001F4C15">
        <w:rPr>
          <w:rFonts w:eastAsia="Cambria"/>
        </w:rPr>
        <w:t xml:space="preserve"> </w:t>
      </w:r>
      <w:proofErr w:type="spellStart"/>
      <w:r w:rsidRPr="001F4C15">
        <w:rPr>
          <w:rFonts w:eastAsia="Cambria"/>
        </w:rPr>
        <w:t>quá</w:t>
      </w:r>
      <w:proofErr w:type="spellEnd"/>
      <w:r w:rsidRPr="001F4C15">
        <w:rPr>
          <w:rFonts w:eastAsia="Cambria"/>
        </w:rPr>
        <w:t xml:space="preserve"> </w:t>
      </w:r>
      <w:proofErr w:type="spellStart"/>
      <w:r w:rsidRPr="001F4C15">
        <w:rPr>
          <w:rFonts w:eastAsia="Cambria"/>
        </w:rPr>
        <w:t>trình</w:t>
      </w:r>
      <w:proofErr w:type="spellEnd"/>
      <w:r w:rsidRPr="001F4C15">
        <w:rPr>
          <w:rFonts w:eastAsia="Cambria"/>
          <w:lang w:val="vi-VN"/>
        </w:rPr>
        <w:t xml:space="preserve"> riêng lẻ (PSD hoặc ESD). Các thông số quy trình chung có thể </w:t>
      </w:r>
      <w:proofErr w:type="spellStart"/>
      <w:r w:rsidRPr="001F4C15">
        <w:rPr>
          <w:rFonts w:eastAsia="Cambria"/>
        </w:rPr>
        <w:t>dẫn</w:t>
      </w:r>
      <w:proofErr w:type="spellEnd"/>
      <w:r w:rsidRPr="001F4C15">
        <w:rPr>
          <w:rFonts w:eastAsia="Cambria"/>
        </w:rPr>
        <w:t xml:space="preserve"> </w:t>
      </w:r>
      <w:proofErr w:type="spellStart"/>
      <w:r w:rsidRPr="001F4C15">
        <w:rPr>
          <w:rFonts w:eastAsia="Cambria"/>
        </w:rPr>
        <w:t>đến</w:t>
      </w:r>
      <w:proofErr w:type="spellEnd"/>
      <w:r w:rsidRPr="001F4C15">
        <w:rPr>
          <w:rFonts w:eastAsia="Cambria"/>
          <w:lang w:val="vi-VN"/>
        </w:rPr>
        <w:t xml:space="preserve"> PSD hoặc ESD </w:t>
      </w:r>
      <w:proofErr w:type="spellStart"/>
      <w:r w:rsidRPr="001F4C15">
        <w:rPr>
          <w:rFonts w:eastAsia="Cambria"/>
        </w:rPr>
        <w:t>của</w:t>
      </w:r>
      <w:proofErr w:type="spellEnd"/>
      <w:r w:rsidRPr="001F4C15">
        <w:rPr>
          <w:rFonts w:eastAsia="Cambria"/>
          <w:lang w:val="vi-VN"/>
        </w:rPr>
        <w:t xml:space="preserve"> các nhóm thiết bị. </w:t>
      </w:r>
      <w:r w:rsidRPr="001F4C15">
        <w:t xml:space="preserve">PSD </w:t>
      </w:r>
      <w:proofErr w:type="spellStart"/>
      <w:r w:rsidRPr="001F4C15">
        <w:t>hoặc</w:t>
      </w:r>
      <w:proofErr w:type="spellEnd"/>
      <w:r w:rsidRPr="001F4C15">
        <w:t xml:space="preserve"> ESD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bởi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hoặc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w:t>
      </w:r>
    </w:p>
    <w:p w14:paraId="239F360E" w14:textId="2CD3BEDC" w:rsidR="00647124" w:rsidRPr="001F4C15" w:rsidRDefault="00647124" w:rsidP="00921A60">
      <w:pPr>
        <w:pStyle w:val="Tniunhcp3"/>
        <w:rPr>
          <w:rFonts w:eastAsia="Yu Gothic Light"/>
          <w:lang w:val="vi-VN"/>
        </w:rPr>
      </w:pPr>
      <w:bookmarkStart w:id="1177" w:name="_Toc55293845"/>
      <w:r w:rsidRPr="001F4C15">
        <w:rPr>
          <w:rFonts w:eastAsia="Yu Gothic Light"/>
          <w:lang w:val="vi-VN"/>
        </w:rPr>
        <w:t xml:space="preserve">Mức </w:t>
      </w:r>
      <w:bookmarkEnd w:id="1177"/>
      <w:proofErr w:type="spellStart"/>
      <w:r w:rsidR="006501D4" w:rsidRPr="001F4C15">
        <w:rPr>
          <w:rFonts w:eastAsia="Yu Gothic Light"/>
        </w:rPr>
        <w:t>độ</w:t>
      </w:r>
      <w:proofErr w:type="spellEnd"/>
      <w:r w:rsidR="006501D4" w:rsidRPr="001F4C15">
        <w:rPr>
          <w:rFonts w:eastAsia="Yu Gothic Light"/>
        </w:rPr>
        <w:t xml:space="preserve"> </w:t>
      </w:r>
      <w:proofErr w:type="spellStart"/>
      <w:r w:rsidRPr="001F4C15">
        <w:rPr>
          <w:rFonts w:eastAsia="Yu Gothic Light"/>
        </w:rPr>
        <w:t>toàn</w:t>
      </w:r>
      <w:proofErr w:type="spellEnd"/>
      <w:r w:rsidRPr="001F4C15">
        <w:rPr>
          <w:rFonts w:eastAsia="Yu Gothic Light"/>
        </w:rPr>
        <w:t xml:space="preserve"> </w:t>
      </w:r>
      <w:proofErr w:type="spellStart"/>
      <w:r w:rsidRPr="001F4C15">
        <w:rPr>
          <w:rFonts w:eastAsia="Yu Gothic Light"/>
        </w:rPr>
        <w:t>vẹn</w:t>
      </w:r>
      <w:proofErr w:type="spellEnd"/>
      <w:r w:rsidRPr="001F4C15">
        <w:rPr>
          <w:rFonts w:eastAsia="Yu Gothic Light"/>
        </w:rPr>
        <w:t xml:space="preserve"> an </w:t>
      </w:r>
      <w:proofErr w:type="spellStart"/>
      <w:r w:rsidRPr="001F4C15">
        <w:rPr>
          <w:rFonts w:eastAsia="Yu Gothic Light"/>
        </w:rPr>
        <w:t>toàn</w:t>
      </w:r>
      <w:proofErr w:type="spellEnd"/>
      <w:r w:rsidRPr="001F4C15">
        <w:rPr>
          <w:rFonts w:eastAsia="Yu Gothic Light"/>
        </w:rPr>
        <w:t xml:space="preserve"> SIL</w:t>
      </w:r>
    </w:p>
    <w:p w14:paraId="2DE987DC" w14:textId="77777777" w:rsidR="00647124" w:rsidRPr="001F4C15" w:rsidRDefault="00647124" w:rsidP="009578D4">
      <w:pPr>
        <w:pStyle w:val="Nidungiu"/>
        <w:rPr>
          <w:rFonts w:eastAsia="Cambria"/>
          <w:lang w:val="vi-VN"/>
        </w:rPr>
      </w:pPr>
      <w:r w:rsidRPr="001F4C15">
        <w:rPr>
          <w:rFonts w:eastAsia="Cambria"/>
          <w:lang w:val="vi-VN"/>
        </w:rPr>
        <w:t xml:space="preserve">Vì các chức năng an toàn được thiết kế để giảm thiểu rủi ro nhất định, nên SIL có thể được chỉ định cho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chức</w:t>
      </w:r>
      <w:proofErr w:type="spellEnd"/>
      <w:r w:rsidRPr="001F4C15">
        <w:rPr>
          <w:rFonts w:eastAsia="Cambria"/>
        </w:rPr>
        <w:t xml:space="preserve"> </w:t>
      </w:r>
      <w:proofErr w:type="spellStart"/>
      <w:r w:rsidRPr="001F4C15">
        <w:rPr>
          <w:rFonts w:eastAsia="Cambria"/>
        </w:rPr>
        <w:t>năng</w:t>
      </w:r>
      <w:proofErr w:type="spellEnd"/>
      <w:r w:rsidRPr="001F4C15">
        <w:rPr>
          <w:rFonts w:eastAsia="Cambria"/>
        </w:rPr>
        <w:t xml:space="preserve"> </w:t>
      </w:r>
      <w:proofErr w:type="spellStart"/>
      <w:r w:rsidRPr="001F4C15">
        <w:rPr>
          <w:rFonts w:eastAsia="Cambria"/>
        </w:rPr>
        <w:t>này</w:t>
      </w:r>
      <w:proofErr w:type="spellEnd"/>
      <w:r w:rsidRPr="001F4C15">
        <w:rPr>
          <w:rFonts w:eastAsia="Cambria"/>
          <w:lang w:val="vi-VN"/>
        </w:rPr>
        <w:t xml:space="preserve"> (xem 5.4.3.4). Hệ thống phải được thiết kế và vận hành phù hợp với bộ IEC 61511.</w:t>
      </w:r>
    </w:p>
    <w:p w14:paraId="730DD56A" w14:textId="77777777" w:rsidR="00647124" w:rsidRPr="001F4C15" w:rsidRDefault="00647124" w:rsidP="009578D4">
      <w:pPr>
        <w:pStyle w:val="Nidungiu"/>
        <w:rPr>
          <w:rFonts w:eastAsia="Cambria"/>
          <w:lang w:val="vi-VN"/>
        </w:rPr>
      </w:pPr>
      <w:r w:rsidRPr="001F4C15">
        <w:rPr>
          <w:rFonts w:eastAsia="Cambria"/>
          <w:lang w:val="vi-VN"/>
        </w:rPr>
        <w:t xml:space="preserve">Nếu áp dụng SIL (xem 5.4.3.4), </w:t>
      </w:r>
      <w:r w:rsidRPr="001F4C15">
        <w:rPr>
          <w:rFonts w:eastAsia="Cambria"/>
        </w:rPr>
        <w:t xml:space="preserve">controller </w:t>
      </w:r>
      <w:proofErr w:type="spellStart"/>
      <w:r w:rsidRPr="001F4C15">
        <w:rPr>
          <w:rFonts w:eastAsia="Cambria"/>
        </w:rPr>
        <w:t>của</w:t>
      </w:r>
      <w:proofErr w:type="spellEnd"/>
      <w:r w:rsidRPr="001F4C15">
        <w:rPr>
          <w:rFonts w:eastAsia="Cambria"/>
          <w:lang w:val="vi-VN"/>
        </w:rPr>
        <w:t xml:space="preserve"> ESD phải </w:t>
      </w:r>
      <w:proofErr w:type="spellStart"/>
      <w:r w:rsidRPr="001F4C15">
        <w:rPr>
          <w:rFonts w:eastAsia="Cambria"/>
        </w:rPr>
        <w:t>đạt</w:t>
      </w:r>
      <w:proofErr w:type="spellEnd"/>
      <w:r w:rsidRPr="001F4C15">
        <w:rPr>
          <w:rFonts w:eastAsia="Cambria"/>
        </w:rPr>
        <w:t xml:space="preserve"> </w:t>
      </w:r>
      <w:r w:rsidRPr="001F4C15">
        <w:rPr>
          <w:rFonts w:eastAsia="Cambria"/>
          <w:lang w:val="vi-VN"/>
        </w:rPr>
        <w:t>SIL 3 hoặc tốt hơn.</w:t>
      </w:r>
    </w:p>
    <w:p w14:paraId="74C1432F" w14:textId="77777777" w:rsidR="00647124" w:rsidRPr="001F4C15" w:rsidRDefault="00647124" w:rsidP="00921A60">
      <w:pPr>
        <w:pStyle w:val="Tniunhcp1"/>
        <w:rPr>
          <w:lang w:val="vi-VN"/>
        </w:rPr>
      </w:pPr>
      <w:bookmarkStart w:id="1178" w:name="_Toc68010398"/>
      <w:bookmarkStart w:id="1179" w:name="_Toc88495071"/>
      <w:proofErr w:type="spellStart"/>
      <w:r w:rsidRPr="001F4C15">
        <w:t>Hệ</w:t>
      </w:r>
      <w:proofErr w:type="spellEnd"/>
      <w:r w:rsidRPr="001F4C15">
        <w:t xml:space="preserve"> </w:t>
      </w:r>
      <w:proofErr w:type="spellStart"/>
      <w:r w:rsidRPr="001F4C15">
        <w:t>thống</w:t>
      </w:r>
      <w:proofErr w:type="spellEnd"/>
      <w:r w:rsidRPr="001F4C15">
        <w:t xml:space="preserve"> camera </w:t>
      </w:r>
      <w:proofErr w:type="spellStart"/>
      <w:r w:rsidRPr="001F4C15">
        <w:t>giám</w:t>
      </w:r>
      <w:proofErr w:type="spellEnd"/>
      <w:r w:rsidRPr="001F4C15">
        <w:t xml:space="preserve"> </w:t>
      </w:r>
      <w:proofErr w:type="spellStart"/>
      <w:r w:rsidRPr="001F4C15">
        <w:t>sát</w:t>
      </w:r>
      <w:bookmarkEnd w:id="1178"/>
      <w:bookmarkEnd w:id="1179"/>
      <w:proofErr w:type="spellEnd"/>
    </w:p>
    <w:p w14:paraId="353B4FB2" w14:textId="77777777" w:rsidR="00647124" w:rsidRPr="001F4C15" w:rsidRDefault="00647124" w:rsidP="009578D4">
      <w:pPr>
        <w:pStyle w:val="Nidungiu"/>
        <w:rPr>
          <w:rFonts w:eastAsia="Cambria"/>
          <w:lang w:val="vi-VN"/>
        </w:rPr>
      </w:pPr>
      <w:r w:rsidRPr="001F4C15">
        <w:rPr>
          <w:rFonts w:eastAsia="Cambria"/>
          <w:lang w:val="vi-VN"/>
        </w:rPr>
        <w:t>Hệ thống kho LNG nổi thường tích hợp một hệ thống CCTV, để giám sát các khu vực công nghệ và các điểm có nguy cơ xâm nhập từ bên ngoài (như đã đề cập trong phần đánh giá mối nguy).</w:t>
      </w:r>
    </w:p>
    <w:p w14:paraId="3F6D2F9D" w14:textId="77777777" w:rsidR="00647124" w:rsidRPr="001F4C15" w:rsidRDefault="00647124" w:rsidP="009578D4">
      <w:pPr>
        <w:pStyle w:val="Nidungiu"/>
        <w:rPr>
          <w:rFonts w:eastAsia="Cambria"/>
          <w:lang w:val="vi-VN"/>
        </w:rPr>
      </w:pPr>
      <w:r w:rsidRPr="001F4C15">
        <w:rPr>
          <w:rFonts w:eastAsia="Cambria"/>
          <w:lang w:val="vi-VN"/>
        </w:rPr>
        <w:t>Các camera</w:t>
      </w:r>
      <w:r w:rsidRPr="001F4C15">
        <w:rPr>
          <w:rFonts w:eastAsia="Cambria"/>
        </w:rPr>
        <w:t xml:space="preserve"> </w:t>
      </w:r>
      <w:proofErr w:type="spellStart"/>
      <w:r w:rsidRPr="001F4C15">
        <w:rPr>
          <w:rFonts w:eastAsia="Cambria"/>
        </w:rPr>
        <w:t>có</w:t>
      </w:r>
      <w:proofErr w:type="spellEnd"/>
      <w:r w:rsidRPr="001F4C15">
        <w:rPr>
          <w:rFonts w:eastAsia="Cambria"/>
        </w:rPr>
        <w:t xml:space="preserve"> </w:t>
      </w:r>
      <w:proofErr w:type="spellStart"/>
      <w:r w:rsidRPr="001F4C15">
        <w:rPr>
          <w:rFonts w:eastAsia="Cambria"/>
        </w:rPr>
        <w:t>thể</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lang w:val="vi-VN"/>
        </w:rPr>
        <w:t xml:space="preserve"> vận hành từ xa nên được lắp đặt để </w:t>
      </w:r>
      <w:proofErr w:type="spellStart"/>
      <w:r w:rsidRPr="001F4C15">
        <w:rPr>
          <w:rFonts w:eastAsia="Cambria"/>
        </w:rPr>
        <w:t>quan</w:t>
      </w:r>
      <w:proofErr w:type="spellEnd"/>
      <w:r w:rsidRPr="001F4C15">
        <w:rPr>
          <w:rFonts w:eastAsia="Cambria"/>
        </w:rPr>
        <w:t xml:space="preserve"> </w:t>
      </w:r>
      <w:proofErr w:type="spellStart"/>
      <w:r w:rsidRPr="001F4C15">
        <w:rPr>
          <w:rFonts w:eastAsia="Cambria"/>
        </w:rPr>
        <w:t>sát</w:t>
      </w:r>
      <w:proofErr w:type="spellEnd"/>
      <w:r w:rsidRPr="001F4C15">
        <w:rPr>
          <w:rFonts w:eastAsia="Cambria"/>
          <w:lang w:val="vi-VN"/>
        </w:rPr>
        <w:t xml:space="preserve"> tất cả các sự kiện có thể xảy ra trong các khu vực nguy hiểm và không có người. Trong những trường hợp bất thường, người vận hành phải có khả năng sử dụng hệ thống CCTV để phân tích tình hình.</w:t>
      </w:r>
    </w:p>
    <w:p w14:paraId="5AC86C9B" w14:textId="77777777" w:rsidR="00647124" w:rsidRPr="001F4C15" w:rsidRDefault="00647124" w:rsidP="009578D4">
      <w:pPr>
        <w:pStyle w:val="Nidungiu"/>
        <w:rPr>
          <w:rFonts w:eastAsia="Cambria"/>
          <w:lang w:val="vi-VN"/>
        </w:rPr>
      </w:pPr>
      <w:r w:rsidRPr="001F4C15">
        <w:rPr>
          <w:rFonts w:eastAsia="Cambria"/>
          <w:lang w:val="vi-VN"/>
        </w:rPr>
        <w:lastRenderedPageBreak/>
        <w:t>Hệ thống CCTV phải được coi là một dịch vụ khẩn cấp và được kết nối với hệ thống UPS. Hệ thống phải tự động phản hồi các cảnh báo và tập trung vào thông tin được trình bày trên các thiết bị hiển thị trực quan trong (các) phòng kiểm soát thích hợp.</w:t>
      </w:r>
    </w:p>
    <w:p w14:paraId="55FB5697" w14:textId="77777777" w:rsidR="00647124" w:rsidRPr="001F4C15" w:rsidRDefault="00647124" w:rsidP="009578D4">
      <w:pPr>
        <w:pStyle w:val="Nidungiu"/>
        <w:rPr>
          <w:rFonts w:eastAsia="Cambria"/>
          <w:lang w:val="vi-VN"/>
        </w:rPr>
      </w:pPr>
      <w:r w:rsidRPr="001F4C15">
        <w:rPr>
          <w:rFonts w:eastAsia="Cambria"/>
          <w:lang w:val="vi-VN"/>
        </w:rPr>
        <w:t>Hệ thống CCTV cũng có thể được sử dụng như một công cụ giám sát để quản lý an ninh.</w:t>
      </w:r>
    </w:p>
    <w:p w14:paraId="2635C85B" w14:textId="77777777" w:rsidR="00647124" w:rsidRPr="001F4C15" w:rsidRDefault="00647124" w:rsidP="00921A60">
      <w:pPr>
        <w:pStyle w:val="Tniunhcp1"/>
        <w:rPr>
          <w:lang w:val="vi-VN"/>
        </w:rPr>
      </w:pPr>
      <w:bookmarkStart w:id="1180" w:name="_Toc55293847"/>
      <w:bookmarkStart w:id="1181" w:name="_Toc62132452"/>
      <w:bookmarkStart w:id="1182" w:name="_Toc68010399"/>
      <w:bookmarkStart w:id="1183" w:name="_Toc88495072"/>
      <w:r w:rsidRPr="001F4C15">
        <w:rPr>
          <w:lang w:val="vi-VN"/>
        </w:rPr>
        <w:t xml:space="preserve">Hệ </w:t>
      </w:r>
      <w:proofErr w:type="spellStart"/>
      <w:r w:rsidRPr="001F4C15">
        <w:t>thống</w:t>
      </w:r>
      <w:proofErr w:type="spellEnd"/>
      <w:r w:rsidRPr="001F4C15">
        <w:t xml:space="preserve"> </w:t>
      </w:r>
      <w:r w:rsidRPr="001F4C15">
        <w:rPr>
          <w:lang w:val="vi-VN"/>
        </w:rPr>
        <w:t xml:space="preserve">đo </w:t>
      </w:r>
      <w:bookmarkEnd w:id="1180"/>
      <w:bookmarkEnd w:id="1181"/>
      <w:proofErr w:type="spellStart"/>
      <w:r w:rsidRPr="001F4C15">
        <w:t>đếm</w:t>
      </w:r>
      <w:bookmarkEnd w:id="1182"/>
      <w:bookmarkEnd w:id="1183"/>
      <w:proofErr w:type="spellEnd"/>
    </w:p>
    <w:p w14:paraId="78541B4E" w14:textId="77777777" w:rsidR="00647124" w:rsidRPr="001F4C15" w:rsidRDefault="00647124" w:rsidP="00921A60">
      <w:pPr>
        <w:pStyle w:val="Tniunhcp2"/>
      </w:pPr>
      <w:bookmarkStart w:id="1184" w:name="_Toc55293848"/>
      <w:bookmarkStart w:id="1185" w:name="_Toc62132453"/>
      <w:bookmarkStart w:id="1186" w:name="_Toc68010400"/>
      <w:bookmarkStart w:id="1187" w:name="_Toc88495073"/>
      <w:r w:rsidRPr="001F4C15">
        <w:t>Cơ sở</w:t>
      </w:r>
      <w:bookmarkEnd w:id="1184"/>
      <w:bookmarkEnd w:id="1185"/>
      <w:bookmarkEnd w:id="1186"/>
      <w:bookmarkEnd w:id="1187"/>
    </w:p>
    <w:p w14:paraId="4DA86DC8" w14:textId="77777777" w:rsidR="00647124" w:rsidRPr="001F4C15" w:rsidRDefault="00647124" w:rsidP="009578D4">
      <w:pPr>
        <w:pStyle w:val="Nidungiu"/>
        <w:rPr>
          <w:rFonts w:eastAsia="Cambria"/>
          <w:lang w:val="vi-VN"/>
        </w:rPr>
      </w:pPr>
      <w:r w:rsidRPr="001F4C15">
        <w:rPr>
          <w:rFonts w:eastAsia="Cambria"/>
          <w:lang w:val="vi-VN"/>
        </w:rPr>
        <w:t xml:space="preserve">Hệ </w:t>
      </w:r>
      <w:proofErr w:type="spellStart"/>
      <w:r w:rsidRPr="001F4C15">
        <w:rPr>
          <w:rFonts w:eastAsia="Cambria"/>
        </w:rPr>
        <w:t>thống</w:t>
      </w:r>
      <w:proofErr w:type="spellEnd"/>
      <w:r w:rsidRPr="001F4C15">
        <w:rPr>
          <w:rFonts w:eastAsia="Cambria"/>
        </w:rPr>
        <w:t xml:space="preserve"> </w:t>
      </w:r>
      <w:r w:rsidRPr="001F4C15">
        <w:rPr>
          <w:rFonts w:eastAsia="Cambria"/>
          <w:lang w:val="vi-VN"/>
        </w:rPr>
        <w:t xml:space="preserve">đo </w:t>
      </w:r>
      <w:proofErr w:type="spellStart"/>
      <w:r w:rsidRPr="001F4C15">
        <w:rPr>
          <w:rFonts w:eastAsia="Cambria"/>
        </w:rPr>
        <w:t>để</w:t>
      </w:r>
      <w:proofErr w:type="spellEnd"/>
      <w:r w:rsidRPr="001F4C15">
        <w:rPr>
          <w:rFonts w:eastAsia="Cambria"/>
        </w:rPr>
        <w:t xml:space="preserve"> </w:t>
      </w:r>
      <w:proofErr w:type="spellStart"/>
      <w:r w:rsidRPr="001F4C15">
        <w:rPr>
          <w:rFonts w:eastAsia="Cambria"/>
        </w:rPr>
        <w:t>phục</w:t>
      </w:r>
      <w:proofErr w:type="spellEnd"/>
      <w:r w:rsidRPr="001F4C15">
        <w:rPr>
          <w:rFonts w:eastAsia="Cambria"/>
        </w:rPr>
        <w:t xml:space="preserve"> </w:t>
      </w:r>
      <w:proofErr w:type="spellStart"/>
      <w:r w:rsidRPr="001F4C15">
        <w:rPr>
          <w:rFonts w:eastAsia="Cambria"/>
        </w:rPr>
        <w:t>vụ</w:t>
      </w:r>
      <w:proofErr w:type="spellEnd"/>
      <w:r w:rsidRPr="001F4C15">
        <w:rPr>
          <w:rFonts w:eastAsia="Cambria"/>
          <w:lang w:val="vi-VN"/>
        </w:rPr>
        <w:t xml:space="preserve"> </w:t>
      </w:r>
      <w:proofErr w:type="spellStart"/>
      <w:r w:rsidRPr="001F4C15">
        <w:rPr>
          <w:rFonts w:eastAsia="Cambria"/>
        </w:rPr>
        <w:t>cho</w:t>
      </w:r>
      <w:proofErr w:type="spellEnd"/>
      <w:r w:rsidRPr="001F4C15">
        <w:rPr>
          <w:rFonts w:eastAsia="Cambria"/>
          <w:lang w:val="vi-VN"/>
        </w:rPr>
        <w:t xml:space="preserve"> các mục đích tài chính, giao nhận thương mại hoặc cân bằng vật </w:t>
      </w:r>
      <w:proofErr w:type="spellStart"/>
      <w:r w:rsidRPr="001F4C15">
        <w:rPr>
          <w:rFonts w:eastAsia="Cambria"/>
        </w:rPr>
        <w:t>chất</w:t>
      </w:r>
      <w:proofErr w:type="spellEnd"/>
      <w:r w:rsidRPr="001F4C15">
        <w:rPr>
          <w:rFonts w:eastAsia="Cambria"/>
          <w:lang w:val="vi-VN"/>
        </w:rPr>
        <w:t>. Độ chính xác của hệ thống đo lường phải đáp ứng theo mục đích.</w:t>
      </w:r>
    </w:p>
    <w:p w14:paraId="5188619B" w14:textId="77777777" w:rsidR="00647124" w:rsidRPr="001F4C15" w:rsidRDefault="00647124" w:rsidP="00921A60">
      <w:pPr>
        <w:pStyle w:val="Tniunhcp2"/>
      </w:pPr>
      <w:bookmarkStart w:id="1188" w:name="_Toc55293849"/>
      <w:bookmarkStart w:id="1189" w:name="_Toc62132454"/>
      <w:bookmarkStart w:id="1190" w:name="_Toc68010401"/>
      <w:bookmarkStart w:id="1191" w:name="_Toc88495074"/>
      <w:r w:rsidRPr="001F4C15">
        <w:t>Đo đếm hàng hóa</w:t>
      </w:r>
      <w:bookmarkEnd w:id="1188"/>
      <w:bookmarkEnd w:id="1189"/>
      <w:bookmarkEnd w:id="1190"/>
      <w:bookmarkEnd w:id="1191"/>
    </w:p>
    <w:p w14:paraId="781549E0" w14:textId="27EB348A" w:rsidR="00647124" w:rsidRPr="001F4C15" w:rsidRDefault="00647124" w:rsidP="009578D4">
      <w:pPr>
        <w:pStyle w:val="Nidungiu"/>
        <w:rPr>
          <w:rFonts w:eastAsia="Cambria"/>
          <w:lang w:val="vi-VN"/>
        </w:rPr>
      </w:pPr>
      <w:r w:rsidRPr="001F4C15">
        <w:rPr>
          <w:rFonts w:eastAsia="Cambria"/>
          <w:lang w:val="vi-VN"/>
        </w:rPr>
        <w:t>Việc đo đếm hàng hóa được giao nhận </w:t>
      </w:r>
      <w:proofErr w:type="spellStart"/>
      <w:r w:rsidRPr="001F4C15">
        <w:rPr>
          <w:rFonts w:eastAsia="Cambria"/>
        </w:rPr>
        <w:t>phải</w:t>
      </w:r>
      <w:proofErr w:type="spellEnd"/>
      <w:r w:rsidRPr="001F4C15">
        <w:rPr>
          <w:rFonts w:eastAsia="Cambria"/>
        </w:rPr>
        <w:t xml:space="preserve"> </w:t>
      </w:r>
      <w:proofErr w:type="spellStart"/>
      <w:r w:rsidRPr="001F4C15">
        <w:rPr>
          <w:rFonts w:eastAsia="Cambria"/>
        </w:rPr>
        <w:t>tuân</w:t>
      </w:r>
      <w:proofErr w:type="spellEnd"/>
      <w:r w:rsidRPr="001F4C15">
        <w:rPr>
          <w:rFonts w:eastAsia="Cambria"/>
        </w:rPr>
        <w:t xml:space="preserve"> </w:t>
      </w:r>
      <w:proofErr w:type="spellStart"/>
      <w:r w:rsidRPr="001F4C15">
        <w:rPr>
          <w:rFonts w:eastAsia="Cambria"/>
        </w:rPr>
        <w:t>thủ</w:t>
      </w:r>
      <w:proofErr w:type="spellEnd"/>
      <w:r w:rsidRPr="001F4C15">
        <w:rPr>
          <w:rFonts w:eastAsia="Cambria"/>
        </w:rPr>
        <w:t xml:space="preserve">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quy</w:t>
      </w:r>
      <w:proofErr w:type="spellEnd"/>
      <w:r w:rsidRPr="001F4C15">
        <w:rPr>
          <w:rFonts w:eastAsia="Cambria"/>
        </w:rPr>
        <w:t xml:space="preserve"> </w:t>
      </w:r>
      <w:proofErr w:type="spellStart"/>
      <w:r w:rsidRPr="001F4C15">
        <w:rPr>
          <w:rFonts w:eastAsia="Cambria"/>
        </w:rPr>
        <w:t>định</w:t>
      </w:r>
      <w:proofErr w:type="spellEnd"/>
      <w:r w:rsidRPr="001F4C15">
        <w:rPr>
          <w:rFonts w:eastAsia="Cambria"/>
          <w:lang w:val="vi-VN"/>
        </w:rPr>
        <w:t xml:space="preserve"> của </w:t>
      </w:r>
      <w:r w:rsidR="00151441">
        <w:rPr>
          <w:rFonts w:eastAsia="Cambria"/>
          <w:lang w:val="vi-VN"/>
        </w:rPr>
        <w:t>cơ quan có thẩm quyền</w:t>
      </w:r>
      <w:r w:rsidRPr="001F4C15">
        <w:rPr>
          <w:rFonts w:eastAsia="Cambria"/>
          <w:lang w:val="vi-VN"/>
        </w:rPr>
        <w:t xml:space="preserve">. </w:t>
      </w:r>
      <w:r w:rsidR="00151441">
        <w:rPr>
          <w:rFonts w:eastAsia="Cambria"/>
          <w:lang w:val="vi-VN"/>
        </w:rPr>
        <w:t>Cơ quan có thẩm quyền</w:t>
      </w:r>
      <w:r w:rsidRPr="001F4C15">
        <w:rPr>
          <w:rFonts w:eastAsia="Cambria"/>
          <w:lang w:val="vi-VN"/>
        </w:rPr>
        <w:t xml:space="preserve"> thường căn cứ vào các tiêu chuẩn sau:</w:t>
      </w:r>
    </w:p>
    <w:p w14:paraId="63C01D05" w14:textId="77777777" w:rsidR="00647124" w:rsidRPr="001F4C15" w:rsidRDefault="0050665D" w:rsidP="00234926">
      <w:pPr>
        <w:pStyle w:val="Nidungiu"/>
        <w:numPr>
          <w:ilvl w:val="0"/>
          <w:numId w:val="124"/>
        </w:numPr>
        <w:rPr>
          <w:rFonts w:eastAsia="Cambria"/>
        </w:rPr>
      </w:pPr>
      <w:hyperlink r:id="rId22" w:history="1">
        <w:r w:rsidR="00647124" w:rsidRPr="001F4C15">
          <w:rPr>
            <w:rFonts w:eastAsia="Cambria"/>
          </w:rPr>
          <w:t>ISO 4267</w:t>
        </w:r>
      </w:hyperlink>
      <w:r w:rsidR="00647124" w:rsidRPr="001F4C15">
        <w:rPr>
          <w:rFonts w:eastAsia="Cambria"/>
        </w:rPr>
        <w:t xml:space="preserve">; </w:t>
      </w:r>
    </w:p>
    <w:p w14:paraId="5C263264" w14:textId="77777777" w:rsidR="00647124" w:rsidRPr="001F4C15" w:rsidRDefault="00647124" w:rsidP="00234926">
      <w:pPr>
        <w:pStyle w:val="Nidungiu"/>
        <w:numPr>
          <w:ilvl w:val="0"/>
          <w:numId w:val="124"/>
        </w:numPr>
        <w:rPr>
          <w:rFonts w:eastAsia="Cambria"/>
        </w:rPr>
      </w:pPr>
      <w:r w:rsidRPr="001F4C15">
        <w:rPr>
          <w:rFonts w:eastAsia="Cambria"/>
        </w:rPr>
        <w:t>ISO 80000-1</w:t>
      </w:r>
    </w:p>
    <w:p w14:paraId="4067FD8C" w14:textId="77777777" w:rsidR="00647124" w:rsidRPr="001F4C15" w:rsidRDefault="00647124" w:rsidP="00234926">
      <w:pPr>
        <w:pStyle w:val="Nidungiu"/>
        <w:numPr>
          <w:ilvl w:val="0"/>
          <w:numId w:val="124"/>
        </w:numPr>
        <w:rPr>
          <w:rFonts w:eastAsia="Cambria"/>
        </w:rPr>
      </w:pPr>
      <w:r w:rsidRPr="001F4C15">
        <w:rPr>
          <w:bCs/>
          <w:w w:val="0"/>
        </w:rPr>
        <w:t>ISO 6142</w:t>
      </w:r>
    </w:p>
    <w:p w14:paraId="7076A7D1" w14:textId="77777777" w:rsidR="00647124" w:rsidRPr="001F4C15" w:rsidRDefault="00647124" w:rsidP="00234926">
      <w:pPr>
        <w:pStyle w:val="Nidungiu"/>
        <w:numPr>
          <w:ilvl w:val="0"/>
          <w:numId w:val="124"/>
        </w:numPr>
        <w:rPr>
          <w:rFonts w:eastAsia="Cambria"/>
        </w:rPr>
      </w:pPr>
      <w:r w:rsidRPr="001F4C15">
        <w:rPr>
          <w:rFonts w:eastAsia="Cambria"/>
        </w:rPr>
        <w:t>ISO 6578</w:t>
      </w:r>
    </w:p>
    <w:p w14:paraId="1310F377" w14:textId="77777777" w:rsidR="00647124" w:rsidRPr="001F4C15" w:rsidRDefault="00647124" w:rsidP="00234926">
      <w:pPr>
        <w:pStyle w:val="Nidungiu"/>
        <w:numPr>
          <w:ilvl w:val="0"/>
          <w:numId w:val="124"/>
        </w:numPr>
        <w:rPr>
          <w:rFonts w:eastAsia="Cambria"/>
        </w:rPr>
      </w:pPr>
      <w:r w:rsidRPr="001F4C15">
        <w:rPr>
          <w:rFonts w:eastAsia="Cambria"/>
        </w:rPr>
        <w:t>ISO 6974</w:t>
      </w:r>
    </w:p>
    <w:p w14:paraId="0C58DD7F" w14:textId="77777777" w:rsidR="00647124" w:rsidRPr="001F4C15" w:rsidRDefault="00647124" w:rsidP="00234926">
      <w:pPr>
        <w:pStyle w:val="Nidungiu"/>
        <w:numPr>
          <w:ilvl w:val="0"/>
          <w:numId w:val="124"/>
        </w:numPr>
        <w:rPr>
          <w:rFonts w:eastAsia="Cambria"/>
        </w:rPr>
      </w:pPr>
      <w:r w:rsidRPr="001F4C15">
        <w:rPr>
          <w:rFonts w:eastAsia="Cambria"/>
        </w:rPr>
        <w:t>ISO 6976</w:t>
      </w:r>
    </w:p>
    <w:p w14:paraId="48360CA1" w14:textId="77777777" w:rsidR="00647124" w:rsidRPr="001F4C15" w:rsidRDefault="00647124" w:rsidP="00234926">
      <w:pPr>
        <w:pStyle w:val="Nidungiu"/>
        <w:numPr>
          <w:ilvl w:val="0"/>
          <w:numId w:val="124"/>
        </w:numPr>
        <w:rPr>
          <w:rFonts w:eastAsia="Cambria"/>
        </w:rPr>
      </w:pPr>
      <w:r w:rsidRPr="001F4C15">
        <w:rPr>
          <w:rFonts w:eastAsia="Cambria"/>
        </w:rPr>
        <w:t>ISO 10715ISO 10723</w:t>
      </w:r>
    </w:p>
    <w:p w14:paraId="5C8F5EDE" w14:textId="77777777" w:rsidR="00647124" w:rsidRPr="001F4C15" w:rsidRDefault="00647124" w:rsidP="00234926">
      <w:pPr>
        <w:pStyle w:val="Nidungiu"/>
        <w:numPr>
          <w:ilvl w:val="0"/>
          <w:numId w:val="124"/>
        </w:numPr>
        <w:rPr>
          <w:rFonts w:eastAsia="Cambria"/>
        </w:rPr>
      </w:pPr>
      <w:r w:rsidRPr="001F4C15">
        <w:rPr>
          <w:rFonts w:eastAsia="Cambria"/>
        </w:rPr>
        <w:t>ISO 10976</w:t>
      </w:r>
    </w:p>
    <w:p w14:paraId="03375773" w14:textId="77777777" w:rsidR="00647124" w:rsidRPr="001F4C15" w:rsidRDefault="00647124" w:rsidP="00234926">
      <w:pPr>
        <w:pStyle w:val="Nidungiu"/>
        <w:numPr>
          <w:ilvl w:val="0"/>
          <w:numId w:val="124"/>
        </w:numPr>
        <w:rPr>
          <w:rFonts w:eastAsia="Cambria"/>
        </w:rPr>
      </w:pPr>
      <w:r w:rsidRPr="001F4C15">
        <w:rPr>
          <w:rFonts w:eastAsia="Cambria"/>
        </w:rPr>
        <w:t xml:space="preserve">ISO </w:t>
      </w:r>
      <w:proofErr w:type="gramStart"/>
      <w:r w:rsidRPr="001F4C15">
        <w:rPr>
          <w:rFonts w:eastAsia="Cambria"/>
        </w:rPr>
        <w:t>8943;</w:t>
      </w:r>
      <w:proofErr w:type="gramEnd"/>
    </w:p>
    <w:p w14:paraId="7D22805C" w14:textId="77777777" w:rsidR="00647124" w:rsidRPr="001F4C15" w:rsidRDefault="00647124" w:rsidP="00234926">
      <w:pPr>
        <w:pStyle w:val="Nidungiu"/>
        <w:numPr>
          <w:ilvl w:val="0"/>
          <w:numId w:val="124"/>
        </w:numPr>
        <w:rPr>
          <w:rFonts w:eastAsia="Cambria"/>
        </w:rPr>
      </w:pPr>
      <w:r w:rsidRPr="001F4C15">
        <w:rPr>
          <w:rFonts w:eastAsia="Cambria"/>
        </w:rPr>
        <w:t xml:space="preserve">ISO </w:t>
      </w:r>
      <w:proofErr w:type="gramStart"/>
      <w:r w:rsidRPr="001F4C15">
        <w:rPr>
          <w:rFonts w:eastAsia="Cambria"/>
        </w:rPr>
        <w:t>13686;</w:t>
      </w:r>
      <w:proofErr w:type="gramEnd"/>
    </w:p>
    <w:p w14:paraId="2FA3425C" w14:textId="77777777" w:rsidR="00647124" w:rsidRPr="001F4C15" w:rsidRDefault="00647124" w:rsidP="00234926">
      <w:pPr>
        <w:pStyle w:val="Nidungiu"/>
        <w:numPr>
          <w:ilvl w:val="0"/>
          <w:numId w:val="124"/>
        </w:numPr>
        <w:rPr>
          <w:rFonts w:eastAsia="Cambria"/>
        </w:rPr>
      </w:pPr>
      <w:r w:rsidRPr="001F4C15">
        <w:rPr>
          <w:rFonts w:eastAsia="Cambria"/>
        </w:rPr>
        <w:t>ISO 13734</w:t>
      </w:r>
    </w:p>
    <w:p w14:paraId="2535946C" w14:textId="77777777" w:rsidR="00647124" w:rsidRPr="001F4C15" w:rsidRDefault="00647124" w:rsidP="00234926">
      <w:pPr>
        <w:pStyle w:val="Nidungiu"/>
        <w:numPr>
          <w:ilvl w:val="0"/>
          <w:numId w:val="124"/>
        </w:numPr>
        <w:rPr>
          <w:rFonts w:eastAsia="Cambria"/>
        </w:rPr>
      </w:pPr>
      <w:r w:rsidRPr="001F4C15">
        <w:rPr>
          <w:rFonts w:eastAsia="Cambria"/>
        </w:rPr>
        <w:t>ISO 14111</w:t>
      </w:r>
    </w:p>
    <w:p w14:paraId="138BB446" w14:textId="77777777" w:rsidR="00647124" w:rsidRPr="001F4C15" w:rsidRDefault="00647124" w:rsidP="00234926">
      <w:pPr>
        <w:pStyle w:val="Nidungiu"/>
        <w:numPr>
          <w:ilvl w:val="0"/>
          <w:numId w:val="124"/>
        </w:numPr>
        <w:rPr>
          <w:rFonts w:eastAsia="Cambria"/>
        </w:rPr>
      </w:pPr>
      <w:r w:rsidRPr="001F4C15">
        <w:rPr>
          <w:rFonts w:eastAsia="Cambria"/>
        </w:rPr>
        <w:t>ISO 19739</w:t>
      </w:r>
    </w:p>
    <w:p w14:paraId="718FAE61" w14:textId="77777777" w:rsidR="00647124" w:rsidRPr="001F4C15" w:rsidRDefault="00647124" w:rsidP="00234926">
      <w:pPr>
        <w:pStyle w:val="Nidungiu"/>
        <w:numPr>
          <w:ilvl w:val="0"/>
          <w:numId w:val="124"/>
        </w:numPr>
        <w:rPr>
          <w:rFonts w:eastAsia="Cambria"/>
        </w:rPr>
      </w:pPr>
      <w:r w:rsidRPr="001F4C15">
        <w:rPr>
          <w:rFonts w:eastAsia="Cambria"/>
        </w:rPr>
        <w:t xml:space="preserve">ISO </w:t>
      </w:r>
      <w:proofErr w:type="gramStart"/>
      <w:r w:rsidRPr="001F4C15">
        <w:rPr>
          <w:rFonts w:eastAsia="Cambria"/>
        </w:rPr>
        <w:t>18132;</w:t>
      </w:r>
      <w:proofErr w:type="gramEnd"/>
    </w:p>
    <w:p w14:paraId="3021ADFC" w14:textId="77777777" w:rsidR="00647124" w:rsidRPr="001F4C15" w:rsidRDefault="00647124" w:rsidP="00234926">
      <w:pPr>
        <w:pStyle w:val="Nidungiu"/>
        <w:numPr>
          <w:ilvl w:val="0"/>
          <w:numId w:val="124"/>
        </w:numPr>
        <w:rPr>
          <w:rFonts w:eastAsia="Cambria"/>
        </w:rPr>
      </w:pPr>
      <w:r w:rsidRPr="001F4C15">
        <w:rPr>
          <w:rFonts w:eastAsia="Cambria"/>
        </w:rPr>
        <w:t>ISO-19739</w:t>
      </w:r>
    </w:p>
    <w:p w14:paraId="171C6202" w14:textId="77777777" w:rsidR="00647124" w:rsidRPr="001F4C15" w:rsidRDefault="00647124" w:rsidP="00234926">
      <w:pPr>
        <w:pStyle w:val="Nidungiu"/>
        <w:numPr>
          <w:ilvl w:val="0"/>
          <w:numId w:val="124"/>
        </w:numPr>
        <w:rPr>
          <w:rFonts w:eastAsia="Cambria"/>
        </w:rPr>
      </w:pPr>
      <w:r w:rsidRPr="001F4C15">
        <w:rPr>
          <w:rFonts w:eastAsia="Cambria"/>
        </w:rPr>
        <w:t>ASTM D6667</w:t>
      </w:r>
    </w:p>
    <w:p w14:paraId="36E8A8D0" w14:textId="77777777" w:rsidR="00647124" w:rsidRPr="001F4C15" w:rsidRDefault="00647124" w:rsidP="00234926">
      <w:pPr>
        <w:pStyle w:val="Nidungiu"/>
        <w:numPr>
          <w:ilvl w:val="0"/>
          <w:numId w:val="124"/>
        </w:numPr>
        <w:rPr>
          <w:rFonts w:eastAsia="Cambria"/>
        </w:rPr>
      </w:pPr>
      <w:r w:rsidRPr="001F4C15">
        <w:rPr>
          <w:rFonts w:eastAsia="Cambria"/>
        </w:rPr>
        <w:t>ASTM D5504</w:t>
      </w:r>
    </w:p>
    <w:p w14:paraId="16A11559" w14:textId="77777777" w:rsidR="00647124" w:rsidRPr="001F4C15" w:rsidRDefault="0050665D" w:rsidP="00234926">
      <w:pPr>
        <w:pStyle w:val="Nidungiu"/>
        <w:numPr>
          <w:ilvl w:val="0"/>
          <w:numId w:val="124"/>
        </w:numPr>
        <w:rPr>
          <w:rFonts w:eastAsia="Cambria"/>
        </w:rPr>
      </w:pPr>
      <w:hyperlink r:id="rId23" w:history="1">
        <w:r w:rsidR="00647124" w:rsidRPr="001F4C15">
          <w:rPr>
            <w:rFonts w:eastAsia="Cambria"/>
          </w:rPr>
          <w:t>EN 1776</w:t>
        </w:r>
      </w:hyperlink>
      <w:r w:rsidR="00647124" w:rsidRPr="001F4C15">
        <w:rPr>
          <w:rFonts w:eastAsia="Cambria"/>
        </w:rPr>
        <w:t>;</w:t>
      </w:r>
    </w:p>
    <w:p w14:paraId="3CBCAC62" w14:textId="77777777" w:rsidR="00647124" w:rsidRPr="001F4C15" w:rsidRDefault="00647124" w:rsidP="00234926">
      <w:pPr>
        <w:pStyle w:val="Nidungiu"/>
        <w:numPr>
          <w:ilvl w:val="0"/>
          <w:numId w:val="124"/>
        </w:numPr>
        <w:rPr>
          <w:rFonts w:eastAsia="Cambria"/>
        </w:rPr>
      </w:pPr>
      <w:r w:rsidRPr="001F4C15">
        <w:rPr>
          <w:rFonts w:eastAsia="Cambria"/>
        </w:rPr>
        <w:lastRenderedPageBreak/>
        <w:t>GPA 2166</w:t>
      </w:r>
    </w:p>
    <w:p w14:paraId="2D2DF628" w14:textId="77777777" w:rsidR="00647124" w:rsidRPr="001F4C15" w:rsidRDefault="00647124" w:rsidP="00234926">
      <w:pPr>
        <w:pStyle w:val="Nidungiu"/>
        <w:numPr>
          <w:ilvl w:val="0"/>
          <w:numId w:val="124"/>
        </w:numPr>
        <w:rPr>
          <w:rFonts w:eastAsia="Cambria"/>
        </w:rPr>
      </w:pPr>
      <w:r w:rsidRPr="001F4C15">
        <w:rPr>
          <w:bCs/>
          <w:w w:val="0"/>
        </w:rPr>
        <w:t>GPA 2261</w:t>
      </w:r>
    </w:p>
    <w:p w14:paraId="57492C1B" w14:textId="77777777" w:rsidR="00647124" w:rsidRPr="001F4C15" w:rsidRDefault="00647124" w:rsidP="00234926">
      <w:pPr>
        <w:pStyle w:val="Nidungiu"/>
        <w:numPr>
          <w:ilvl w:val="0"/>
          <w:numId w:val="124"/>
        </w:numPr>
        <w:rPr>
          <w:rFonts w:eastAsia="Cambria"/>
        </w:rPr>
      </w:pPr>
      <w:r w:rsidRPr="001F4C15">
        <w:rPr>
          <w:bCs/>
          <w:w w:val="0"/>
        </w:rPr>
        <w:t>GPA 2198</w:t>
      </w:r>
    </w:p>
    <w:p w14:paraId="2D2DDDE7" w14:textId="77777777" w:rsidR="00647124" w:rsidRPr="001F4C15" w:rsidRDefault="00647124" w:rsidP="00234926">
      <w:pPr>
        <w:pStyle w:val="Nidungiu"/>
        <w:numPr>
          <w:ilvl w:val="0"/>
          <w:numId w:val="124"/>
        </w:numPr>
        <w:rPr>
          <w:rFonts w:eastAsia="Cambria"/>
        </w:rPr>
      </w:pPr>
      <w:r w:rsidRPr="001F4C15">
        <w:rPr>
          <w:rFonts w:eastAsia="Cambria"/>
        </w:rPr>
        <w:t xml:space="preserve">GPA 2199 —   </w:t>
      </w:r>
      <w:proofErr w:type="spellStart"/>
      <w:r w:rsidRPr="001F4C15">
        <w:rPr>
          <w:rFonts w:eastAsia="Cambria"/>
        </w:rPr>
        <w:t>Sổ</w:t>
      </w:r>
      <w:proofErr w:type="spellEnd"/>
      <w:r w:rsidRPr="001F4C15">
        <w:rPr>
          <w:rFonts w:eastAsia="Cambria"/>
        </w:rPr>
        <w:t xml:space="preserve"> </w:t>
      </w:r>
      <w:proofErr w:type="spellStart"/>
      <w:r w:rsidRPr="001F4C15">
        <w:rPr>
          <w:rFonts w:eastAsia="Cambria"/>
        </w:rPr>
        <w:t>tay</w:t>
      </w:r>
      <w:proofErr w:type="spellEnd"/>
      <w:r w:rsidRPr="001F4C15">
        <w:rPr>
          <w:rFonts w:eastAsia="Cambria"/>
        </w:rPr>
        <w:t xml:space="preserve"> </w:t>
      </w:r>
      <w:proofErr w:type="spellStart"/>
      <w:r w:rsidRPr="001F4C15">
        <w:rPr>
          <w:rFonts w:eastAsia="Cambria"/>
        </w:rPr>
        <w:t>giao</w:t>
      </w:r>
      <w:proofErr w:type="spellEnd"/>
      <w:r w:rsidRPr="001F4C15">
        <w:rPr>
          <w:rFonts w:eastAsia="Cambria"/>
        </w:rPr>
        <w:t xml:space="preserve"> </w:t>
      </w:r>
      <w:proofErr w:type="spellStart"/>
      <w:r w:rsidRPr="001F4C15">
        <w:rPr>
          <w:rFonts w:eastAsia="Cambria"/>
        </w:rPr>
        <w:t>nhận</w:t>
      </w:r>
      <w:proofErr w:type="spellEnd"/>
      <w:r w:rsidRPr="001F4C15">
        <w:rPr>
          <w:rFonts w:eastAsia="Cambria"/>
        </w:rPr>
        <w:t> </w:t>
      </w:r>
      <w:proofErr w:type="spellStart"/>
      <w:r w:rsidRPr="001F4C15">
        <w:rPr>
          <w:rFonts w:eastAsia="Cambria"/>
        </w:rPr>
        <w:t>thương</w:t>
      </w:r>
      <w:proofErr w:type="spellEnd"/>
      <w:r w:rsidRPr="001F4C15">
        <w:rPr>
          <w:rFonts w:eastAsia="Cambria"/>
        </w:rPr>
        <w:t xml:space="preserve"> </w:t>
      </w:r>
      <w:proofErr w:type="spellStart"/>
      <w:r w:rsidRPr="001F4C15">
        <w:rPr>
          <w:rFonts w:eastAsia="Cambria"/>
        </w:rPr>
        <w:t>mại</w:t>
      </w:r>
      <w:proofErr w:type="spellEnd"/>
      <w:r w:rsidRPr="001F4C15">
        <w:rPr>
          <w:rFonts w:eastAsia="Cambria"/>
        </w:rPr>
        <w:t xml:space="preserve"> GIIGNL </w:t>
      </w:r>
      <w:proofErr w:type="gramStart"/>
      <w:r w:rsidRPr="001F4C15">
        <w:rPr>
          <w:rFonts w:eastAsia="Cambria"/>
        </w:rPr>
        <w:t>LNG;</w:t>
      </w:r>
      <w:proofErr w:type="gramEnd"/>
    </w:p>
    <w:p w14:paraId="53A6B571" w14:textId="77777777" w:rsidR="00647124" w:rsidRPr="001F4C15" w:rsidRDefault="00647124" w:rsidP="00234926">
      <w:pPr>
        <w:pStyle w:val="Nidungiu"/>
        <w:numPr>
          <w:ilvl w:val="0"/>
          <w:numId w:val="124"/>
        </w:numPr>
        <w:rPr>
          <w:rFonts w:eastAsia="Cambria"/>
        </w:rPr>
      </w:pPr>
      <w:proofErr w:type="spellStart"/>
      <w:r w:rsidRPr="001F4C15">
        <w:rPr>
          <w:rFonts w:eastAsia="Cambria"/>
        </w:rPr>
        <w:t>Lấy</w:t>
      </w:r>
      <w:proofErr w:type="spellEnd"/>
      <w:r w:rsidRPr="001F4C15">
        <w:rPr>
          <w:rFonts w:eastAsia="Cambria"/>
        </w:rPr>
        <w:t xml:space="preserve"> </w:t>
      </w:r>
      <w:proofErr w:type="spellStart"/>
      <w:r w:rsidRPr="001F4C15">
        <w:rPr>
          <w:rFonts w:eastAsia="Cambria"/>
        </w:rPr>
        <w:t>mẫu</w:t>
      </w:r>
      <w:proofErr w:type="spellEnd"/>
      <w:r w:rsidRPr="001F4C15">
        <w:rPr>
          <w:rFonts w:eastAsia="Cambria"/>
        </w:rPr>
        <w:t xml:space="preserve"> LNG: </w:t>
      </w:r>
      <w:proofErr w:type="spellStart"/>
      <w:r w:rsidRPr="001F4C15">
        <w:rPr>
          <w:rFonts w:eastAsia="Cambria"/>
        </w:rPr>
        <w:t>Báo</w:t>
      </w:r>
      <w:proofErr w:type="spellEnd"/>
      <w:r w:rsidRPr="001F4C15">
        <w:rPr>
          <w:rFonts w:eastAsia="Cambria"/>
        </w:rPr>
        <w:t xml:space="preserve"> </w:t>
      </w:r>
      <w:proofErr w:type="spellStart"/>
      <w:r w:rsidRPr="001F4C15">
        <w:rPr>
          <w:rFonts w:eastAsia="Cambria"/>
        </w:rPr>
        <w:t>cáo</w:t>
      </w:r>
      <w:proofErr w:type="spellEnd"/>
      <w:r w:rsidRPr="001F4C15">
        <w:rPr>
          <w:rFonts w:eastAsia="Cambria"/>
        </w:rPr>
        <w:t xml:space="preserve"> AGA </w:t>
      </w:r>
      <w:proofErr w:type="gramStart"/>
      <w:r w:rsidRPr="001F4C15">
        <w:rPr>
          <w:rFonts w:eastAsia="Cambria"/>
        </w:rPr>
        <w:t>5;</w:t>
      </w:r>
      <w:proofErr w:type="gramEnd"/>
    </w:p>
    <w:p w14:paraId="3D8B97AD" w14:textId="77777777" w:rsidR="00647124" w:rsidRPr="001F4C15" w:rsidRDefault="00647124" w:rsidP="00234926">
      <w:pPr>
        <w:pStyle w:val="Nidungiu"/>
        <w:numPr>
          <w:ilvl w:val="0"/>
          <w:numId w:val="124"/>
        </w:numPr>
        <w:rPr>
          <w:rFonts w:eastAsia="Cambria"/>
        </w:rPr>
      </w:pPr>
      <w:proofErr w:type="spellStart"/>
      <w:r w:rsidRPr="001F4C15">
        <w:rPr>
          <w:rFonts w:eastAsia="Cambria"/>
        </w:rPr>
        <w:t>Chỉ</w:t>
      </w:r>
      <w:proofErr w:type="spellEnd"/>
      <w:r w:rsidRPr="001F4C15">
        <w:rPr>
          <w:rFonts w:eastAsia="Cambria"/>
        </w:rPr>
        <w:t xml:space="preserve"> </w:t>
      </w:r>
      <w:proofErr w:type="spellStart"/>
      <w:r w:rsidRPr="001F4C15">
        <w:rPr>
          <w:rFonts w:eastAsia="Cambria"/>
        </w:rPr>
        <w:t>dẫn</w:t>
      </w:r>
      <w:proofErr w:type="spellEnd"/>
      <w:r w:rsidRPr="001F4C15">
        <w:rPr>
          <w:rFonts w:eastAsia="Cambria"/>
        </w:rPr>
        <w:t xml:space="preserve"> </w:t>
      </w:r>
      <w:proofErr w:type="spellStart"/>
      <w:r w:rsidRPr="001F4C15">
        <w:rPr>
          <w:rFonts w:eastAsia="Cambria"/>
        </w:rPr>
        <w:t>hợp</w:t>
      </w:r>
      <w:proofErr w:type="spellEnd"/>
      <w:r w:rsidRPr="001F4C15">
        <w:rPr>
          <w:rFonts w:eastAsia="Cambria"/>
        </w:rPr>
        <w:t xml:space="preserve"> </w:t>
      </w:r>
      <w:proofErr w:type="spellStart"/>
      <w:r w:rsidRPr="001F4C15">
        <w:rPr>
          <w:rFonts w:eastAsia="Cambria"/>
        </w:rPr>
        <w:t>đồng</w:t>
      </w:r>
      <w:proofErr w:type="spellEnd"/>
      <w:r w:rsidRPr="001F4C15">
        <w:rPr>
          <w:rFonts w:eastAsia="Cambria"/>
        </w:rPr>
        <w:t xml:space="preserve"> </w:t>
      </w:r>
      <w:proofErr w:type="spellStart"/>
      <w:r w:rsidRPr="001F4C15">
        <w:rPr>
          <w:rFonts w:eastAsia="Cambria"/>
        </w:rPr>
        <w:t>của</w:t>
      </w:r>
      <w:proofErr w:type="spellEnd"/>
      <w:r w:rsidRPr="001F4C15">
        <w:rPr>
          <w:rFonts w:eastAsia="Cambria"/>
        </w:rPr>
        <w:t xml:space="preserve"> SGMF - </w:t>
      </w:r>
      <w:proofErr w:type="spellStart"/>
      <w:r w:rsidRPr="001F4C15">
        <w:rPr>
          <w:rFonts w:eastAsia="Cambria"/>
        </w:rPr>
        <w:t>số</w:t>
      </w:r>
      <w:proofErr w:type="spellEnd"/>
      <w:r w:rsidRPr="001F4C15">
        <w:rPr>
          <w:rFonts w:eastAsia="Cambria"/>
        </w:rPr>
        <w:t xml:space="preserve"> </w:t>
      </w:r>
      <w:proofErr w:type="spellStart"/>
      <w:r w:rsidRPr="001F4C15">
        <w:rPr>
          <w:rFonts w:eastAsia="Cambria"/>
        </w:rPr>
        <w:t>lượng</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chất</w:t>
      </w:r>
      <w:proofErr w:type="spellEnd"/>
      <w:r w:rsidRPr="001F4C15">
        <w:rPr>
          <w:rFonts w:eastAsia="Cambria"/>
        </w:rPr>
        <w:t xml:space="preserve"> </w:t>
      </w:r>
      <w:proofErr w:type="spellStart"/>
      <w:r w:rsidRPr="001F4C15">
        <w:rPr>
          <w:rFonts w:eastAsia="Cambria"/>
        </w:rPr>
        <w:t>lượng</w:t>
      </w:r>
      <w:proofErr w:type="spellEnd"/>
      <w:r w:rsidRPr="001F4C15">
        <w:rPr>
          <w:rFonts w:eastAsia="Cambria"/>
        </w:rPr>
        <w:t>.</w:t>
      </w:r>
    </w:p>
    <w:p w14:paraId="2F46A9B5" w14:textId="65148DD5" w:rsidR="00647124" w:rsidRPr="001F4C15" w:rsidRDefault="00FC1233" w:rsidP="00921A60">
      <w:pPr>
        <w:pStyle w:val="Tniunhcp1"/>
        <w:rPr>
          <w:lang w:val="vi-VN"/>
        </w:rPr>
      </w:pPr>
      <w:bookmarkStart w:id="1192" w:name="_Toc88495075"/>
      <w:proofErr w:type="spellStart"/>
      <w:r w:rsidRPr="001F4C15">
        <w:t>Thông</w:t>
      </w:r>
      <w:proofErr w:type="spellEnd"/>
      <w:r w:rsidRPr="001F4C15">
        <w:t xml:space="preserve"> tin </w:t>
      </w:r>
      <w:proofErr w:type="spellStart"/>
      <w:r w:rsidRPr="001F4C15">
        <w:t>liên</w:t>
      </w:r>
      <w:proofErr w:type="spellEnd"/>
      <w:r w:rsidRPr="001F4C15">
        <w:t xml:space="preserve"> </w:t>
      </w:r>
      <w:proofErr w:type="spellStart"/>
      <w:r w:rsidRPr="001F4C15">
        <w:t>lạc</w:t>
      </w:r>
      <w:bookmarkEnd w:id="1192"/>
      <w:proofErr w:type="spellEnd"/>
    </w:p>
    <w:p w14:paraId="44E940C6" w14:textId="709E34B8" w:rsidR="00647124" w:rsidRPr="001F4C15" w:rsidRDefault="00647124" w:rsidP="009578D4">
      <w:pPr>
        <w:pStyle w:val="Nidungiu"/>
        <w:rPr>
          <w:rFonts w:eastAsia="Cambria"/>
          <w:lang w:val="vi-VN"/>
        </w:rPr>
      </w:pPr>
      <w:r w:rsidRPr="001F4C15">
        <w:rPr>
          <w:rFonts w:eastAsia="Cambria"/>
          <w:lang w:val="vi-VN"/>
        </w:rPr>
        <w:t xml:space="preserve">Mạng </w:t>
      </w:r>
      <w:proofErr w:type="spellStart"/>
      <w:r w:rsidR="00FC1233" w:rsidRPr="001F4C15">
        <w:rPr>
          <w:rFonts w:eastAsia="Cambria"/>
        </w:rPr>
        <w:t>liên</w:t>
      </w:r>
      <w:proofErr w:type="spellEnd"/>
      <w:r w:rsidR="00FC1233" w:rsidRPr="001F4C15">
        <w:rPr>
          <w:rFonts w:eastAsia="Cambria"/>
        </w:rPr>
        <w:t xml:space="preserve"> </w:t>
      </w:r>
      <w:proofErr w:type="spellStart"/>
      <w:r w:rsidR="00FC1233" w:rsidRPr="001F4C15">
        <w:rPr>
          <w:rFonts w:eastAsia="Cambria"/>
        </w:rPr>
        <w:t>lạc</w:t>
      </w:r>
      <w:proofErr w:type="spellEnd"/>
      <w:r w:rsidRPr="001F4C15">
        <w:rPr>
          <w:rFonts w:eastAsia="Cambria"/>
          <w:lang w:val="vi-VN"/>
        </w:rPr>
        <w:t xml:space="preserve"> nội bộ phải tách biệt giữa mạng thông tin vận hành (của hệ thống điều khiển quá trình công nghệ) với mạng thông tin an toàn (của hệ thống dừng an toàn). Mạng </w:t>
      </w:r>
      <w:proofErr w:type="spellStart"/>
      <w:r w:rsidR="00FC1233" w:rsidRPr="001F4C15">
        <w:rPr>
          <w:rFonts w:eastAsia="Cambria"/>
        </w:rPr>
        <w:t>liên</w:t>
      </w:r>
      <w:proofErr w:type="spellEnd"/>
      <w:r w:rsidR="00FC1233" w:rsidRPr="001F4C15">
        <w:rPr>
          <w:rFonts w:eastAsia="Cambria"/>
        </w:rPr>
        <w:t xml:space="preserve"> </w:t>
      </w:r>
      <w:proofErr w:type="spellStart"/>
      <w:r w:rsidR="00FC1233" w:rsidRPr="001F4C15">
        <w:rPr>
          <w:rFonts w:eastAsia="Cambria"/>
        </w:rPr>
        <w:t>lạc</w:t>
      </w:r>
      <w:proofErr w:type="spellEnd"/>
      <w:r w:rsidR="00FC1233" w:rsidRPr="001F4C15" w:rsidDel="00FC1233">
        <w:rPr>
          <w:rFonts w:eastAsia="Cambria"/>
          <w:lang w:val="vi-VN"/>
        </w:rPr>
        <w:t xml:space="preserve"> </w:t>
      </w:r>
      <w:r w:rsidRPr="001F4C15">
        <w:rPr>
          <w:rFonts w:eastAsia="Cambria"/>
          <w:lang w:val="vi-VN"/>
        </w:rPr>
        <w:t xml:space="preserve">nội bộ phải được bảo mật khỏi các </w:t>
      </w:r>
      <w:proofErr w:type="spellStart"/>
      <w:r w:rsidR="00F31989" w:rsidRPr="001F4C15">
        <w:rPr>
          <w:rFonts w:eastAsia="Cambria"/>
        </w:rPr>
        <w:t>hệ</w:t>
      </w:r>
      <w:proofErr w:type="spellEnd"/>
      <w:r w:rsidR="00F31989" w:rsidRPr="001F4C15">
        <w:rPr>
          <w:rFonts w:eastAsia="Cambria"/>
        </w:rPr>
        <w:t xml:space="preserve"> </w:t>
      </w:r>
      <w:proofErr w:type="spellStart"/>
      <w:r w:rsidR="00F31989" w:rsidRPr="001F4C15">
        <w:rPr>
          <w:rFonts w:eastAsia="Cambria"/>
        </w:rPr>
        <w:t>thống</w:t>
      </w:r>
      <w:proofErr w:type="spellEnd"/>
      <w:r w:rsidR="00F31989" w:rsidRPr="001F4C15">
        <w:rPr>
          <w:rFonts w:eastAsia="Cambria"/>
        </w:rPr>
        <w:t xml:space="preserve"> </w:t>
      </w:r>
      <w:proofErr w:type="spellStart"/>
      <w:r w:rsidR="00F31989" w:rsidRPr="001F4C15">
        <w:rPr>
          <w:rFonts w:eastAsia="Cambria"/>
        </w:rPr>
        <w:t>liên</w:t>
      </w:r>
      <w:proofErr w:type="spellEnd"/>
      <w:r w:rsidR="00F31989" w:rsidRPr="001F4C15">
        <w:rPr>
          <w:rFonts w:eastAsia="Cambria"/>
        </w:rPr>
        <w:t xml:space="preserve"> </w:t>
      </w:r>
      <w:proofErr w:type="spellStart"/>
      <w:r w:rsidR="00F31989" w:rsidRPr="001F4C15">
        <w:rPr>
          <w:rFonts w:eastAsia="Cambria"/>
        </w:rPr>
        <w:t>lạc</w:t>
      </w:r>
      <w:proofErr w:type="spellEnd"/>
      <w:r w:rsidRPr="001F4C15">
        <w:rPr>
          <w:rFonts w:eastAsia="Cambria"/>
          <w:lang w:val="vi-VN"/>
        </w:rPr>
        <w:t xml:space="preserve"> bên ngoài. K</w:t>
      </w:r>
      <w:proofErr w:type="spellStart"/>
      <w:r w:rsidR="00F31989" w:rsidRPr="001F4C15">
        <w:rPr>
          <w:rFonts w:eastAsia="Cambria"/>
        </w:rPr>
        <w:t>huyến</w:t>
      </w:r>
      <w:proofErr w:type="spellEnd"/>
      <w:r w:rsidR="00F31989" w:rsidRPr="001F4C15">
        <w:rPr>
          <w:rFonts w:eastAsia="Cambria"/>
        </w:rPr>
        <w:t xml:space="preserve"> </w:t>
      </w:r>
      <w:proofErr w:type="spellStart"/>
      <w:r w:rsidR="00F31989" w:rsidRPr="001F4C15">
        <w:rPr>
          <w:rFonts w:eastAsia="Cambria"/>
        </w:rPr>
        <w:t>cao</w:t>
      </w:r>
      <w:proofErr w:type="spellEnd"/>
      <w:r w:rsidR="00F31989" w:rsidRPr="001F4C15">
        <w:rPr>
          <w:rFonts w:eastAsia="Cambria"/>
        </w:rPr>
        <w:t xml:space="preserve"> k</w:t>
      </w:r>
      <w:r w:rsidRPr="001F4C15">
        <w:rPr>
          <w:rFonts w:eastAsia="Cambria"/>
          <w:lang w:val="vi-VN"/>
        </w:rPr>
        <w:t xml:space="preserve">hông </w:t>
      </w:r>
      <w:proofErr w:type="spellStart"/>
      <w:r w:rsidR="00F31989" w:rsidRPr="001F4C15">
        <w:rPr>
          <w:rFonts w:eastAsia="Cambria"/>
        </w:rPr>
        <w:t>sử</w:t>
      </w:r>
      <w:proofErr w:type="spellEnd"/>
      <w:r w:rsidR="00F31989" w:rsidRPr="001F4C15">
        <w:rPr>
          <w:rFonts w:eastAsia="Cambria"/>
        </w:rPr>
        <w:t xml:space="preserve"> </w:t>
      </w:r>
      <w:proofErr w:type="spellStart"/>
      <w:r w:rsidR="00F31989" w:rsidRPr="001F4C15">
        <w:rPr>
          <w:rFonts w:eastAsia="Cambria"/>
        </w:rPr>
        <w:t>dụng</w:t>
      </w:r>
      <w:proofErr w:type="spellEnd"/>
      <w:r w:rsidR="00F31989" w:rsidRPr="001F4C15">
        <w:rPr>
          <w:rFonts w:eastAsia="Cambria"/>
        </w:rPr>
        <w:t xml:space="preserve"> </w:t>
      </w:r>
      <w:proofErr w:type="spellStart"/>
      <w:r w:rsidR="00F31989" w:rsidRPr="001F4C15">
        <w:rPr>
          <w:rFonts w:eastAsia="Cambria"/>
        </w:rPr>
        <w:t>giao</w:t>
      </w:r>
      <w:proofErr w:type="spellEnd"/>
      <w:r w:rsidR="00F31989" w:rsidRPr="001F4C15">
        <w:rPr>
          <w:rFonts w:eastAsia="Cambria"/>
        </w:rPr>
        <w:t xml:space="preserve"> </w:t>
      </w:r>
      <w:proofErr w:type="spellStart"/>
      <w:r w:rsidR="00F31989" w:rsidRPr="001F4C15">
        <w:rPr>
          <w:rFonts w:eastAsia="Cambria"/>
        </w:rPr>
        <w:t>diện</w:t>
      </w:r>
      <w:proofErr w:type="spellEnd"/>
      <w:r w:rsidRPr="001F4C15">
        <w:rPr>
          <w:rFonts w:eastAsia="Cambria"/>
          <w:lang w:val="vi-VN"/>
        </w:rPr>
        <w:t xml:space="preserve"> tr</w:t>
      </w:r>
      <w:r w:rsidR="00F31989" w:rsidRPr="001F4C15">
        <w:rPr>
          <w:rFonts w:eastAsia="Cambria"/>
        </w:rPr>
        <w:t>ự</w:t>
      </w:r>
      <w:r w:rsidRPr="001F4C15">
        <w:rPr>
          <w:rFonts w:eastAsia="Cambria"/>
          <w:lang w:val="vi-VN"/>
        </w:rPr>
        <w:t>c tiếp đối với các nhà máy có người vận hành.</w:t>
      </w:r>
    </w:p>
    <w:p w14:paraId="4366B25D" w14:textId="04053A3A" w:rsidR="00647124" w:rsidRPr="001F4C15" w:rsidRDefault="00647124" w:rsidP="009578D4">
      <w:pPr>
        <w:pStyle w:val="Nidungiu"/>
        <w:rPr>
          <w:rFonts w:eastAsia="Cambria"/>
          <w:lang w:val="vi-VN"/>
        </w:rPr>
      </w:pPr>
      <w:r w:rsidRPr="001F4C15">
        <w:rPr>
          <w:rFonts w:eastAsia="Cambria"/>
          <w:lang w:val="vi-VN"/>
        </w:rPr>
        <w:t xml:space="preserve">Kho chứa LNG nổi phải được cung cấp với các hệ thống </w:t>
      </w:r>
      <w:proofErr w:type="spellStart"/>
      <w:r w:rsidR="00F31989" w:rsidRPr="001F4C15">
        <w:rPr>
          <w:rFonts w:eastAsia="Cambria"/>
        </w:rPr>
        <w:t>liên</w:t>
      </w:r>
      <w:proofErr w:type="spellEnd"/>
      <w:r w:rsidR="00F31989" w:rsidRPr="001F4C15">
        <w:rPr>
          <w:rFonts w:eastAsia="Cambria"/>
        </w:rPr>
        <w:t xml:space="preserve"> </w:t>
      </w:r>
      <w:proofErr w:type="spellStart"/>
      <w:r w:rsidR="00F31989" w:rsidRPr="001F4C15">
        <w:rPr>
          <w:rFonts w:eastAsia="Cambria"/>
        </w:rPr>
        <w:t>lạc</w:t>
      </w:r>
      <w:proofErr w:type="spellEnd"/>
      <w:r w:rsidRPr="001F4C15">
        <w:rPr>
          <w:rFonts w:eastAsia="Cambria"/>
          <w:lang w:val="vi-VN"/>
        </w:rPr>
        <w:t xml:space="preserve"> bao gồm:</w:t>
      </w:r>
    </w:p>
    <w:p w14:paraId="55D569BC" w14:textId="67CD98EF" w:rsidR="00647124" w:rsidRPr="001F4C15" w:rsidRDefault="00647124" w:rsidP="00234926">
      <w:pPr>
        <w:pStyle w:val="Nidungiu"/>
        <w:numPr>
          <w:ilvl w:val="0"/>
          <w:numId w:val="134"/>
        </w:numPr>
        <w:rPr>
          <w:rFonts w:eastAsia="Cambria"/>
          <w:lang w:val="vi-VN"/>
        </w:rPr>
      </w:pPr>
      <w:r w:rsidRPr="001F4C15">
        <w:rPr>
          <w:rFonts w:eastAsia="Cambria"/>
          <w:lang w:val="vi-VN"/>
        </w:rPr>
        <w:t>radio để liên lạc chung và liên lạc với thuyền cứu sinh/ thuyền chở người trên tàu;</w:t>
      </w:r>
    </w:p>
    <w:p w14:paraId="774623DD" w14:textId="77777777" w:rsidR="00647124" w:rsidRPr="001F4C15" w:rsidRDefault="00647124" w:rsidP="00234926">
      <w:pPr>
        <w:pStyle w:val="Nidungiu"/>
        <w:numPr>
          <w:ilvl w:val="0"/>
          <w:numId w:val="134"/>
        </w:numPr>
        <w:rPr>
          <w:rFonts w:eastAsia="Cambria"/>
          <w:lang w:val="vi-VN"/>
        </w:rPr>
      </w:pPr>
      <w:r w:rsidRPr="001F4C15">
        <w:rPr>
          <w:rFonts w:eastAsia="Cambria"/>
          <w:lang w:val="vi-VN"/>
        </w:rPr>
        <w:t>Hệ thống CCTV, để kiểm soát chung  khu vực công nghệ (từ CCR);</w:t>
      </w:r>
    </w:p>
    <w:p w14:paraId="58DADBEE" w14:textId="77777777" w:rsidR="00647124" w:rsidRPr="001F4C15" w:rsidRDefault="00647124" w:rsidP="00234926">
      <w:pPr>
        <w:pStyle w:val="Nidungiu"/>
        <w:numPr>
          <w:ilvl w:val="0"/>
          <w:numId w:val="134"/>
        </w:numPr>
        <w:rPr>
          <w:rFonts w:eastAsia="Cambria"/>
          <w:lang w:val="vi-VN"/>
        </w:rPr>
      </w:pPr>
      <w:r w:rsidRPr="001F4C15">
        <w:rPr>
          <w:rFonts w:eastAsia="Cambria"/>
          <w:lang w:val="vi-VN"/>
        </w:rPr>
        <w:t>điện thoại để liên lạc chung , cộng với các đường dây lên bờ;</w:t>
      </w:r>
    </w:p>
    <w:p w14:paraId="5F342309" w14:textId="77777777" w:rsidR="00647124" w:rsidRPr="001F4C15" w:rsidRDefault="00647124" w:rsidP="00234926">
      <w:pPr>
        <w:pStyle w:val="Nidungiu"/>
        <w:numPr>
          <w:ilvl w:val="0"/>
          <w:numId w:val="134"/>
        </w:numPr>
        <w:rPr>
          <w:rFonts w:eastAsia="Cambria"/>
          <w:lang w:val="vi-VN"/>
        </w:rPr>
      </w:pPr>
      <w:r w:rsidRPr="001F4C15">
        <w:rPr>
          <w:rFonts w:eastAsia="Cambria"/>
          <w:lang w:val="vi-VN"/>
        </w:rPr>
        <w:t>radio hàng hải để liên lạc thường xuyên với các tàu khác;</w:t>
      </w:r>
    </w:p>
    <w:p w14:paraId="6E30E77C" w14:textId="5571073A" w:rsidR="00647124" w:rsidRPr="001F4C15" w:rsidRDefault="00647124" w:rsidP="00234926">
      <w:pPr>
        <w:pStyle w:val="Nidungiu"/>
        <w:numPr>
          <w:ilvl w:val="0"/>
          <w:numId w:val="134"/>
        </w:numPr>
        <w:rPr>
          <w:rFonts w:eastAsia="Cambria"/>
          <w:lang w:val="vi-VN"/>
        </w:rPr>
      </w:pPr>
      <w:r w:rsidRPr="001F4C15">
        <w:rPr>
          <w:rFonts w:eastAsia="Cambria"/>
          <w:lang w:val="vi-VN"/>
        </w:rPr>
        <w:t>radio hàng không phục vụ hoạt động hạ cánh/ cất cánh của trực thăng;</w:t>
      </w:r>
    </w:p>
    <w:p w14:paraId="652D6A5E" w14:textId="65FE95FD" w:rsidR="00647124" w:rsidRPr="001F4C15" w:rsidRDefault="00F31989" w:rsidP="00234926">
      <w:pPr>
        <w:pStyle w:val="Nidungiu"/>
        <w:numPr>
          <w:ilvl w:val="0"/>
          <w:numId w:val="134"/>
        </w:numPr>
        <w:rPr>
          <w:rFonts w:eastAsia="Cambria"/>
          <w:lang w:val="vi-VN"/>
        </w:rPr>
      </w:pPr>
      <w:proofErr w:type="spellStart"/>
      <w:r w:rsidRPr="001F4C15">
        <w:rPr>
          <w:rFonts w:eastAsia="Cambria"/>
        </w:rPr>
        <w:t>liên</w:t>
      </w:r>
      <w:proofErr w:type="spellEnd"/>
      <w:r w:rsidRPr="001F4C15">
        <w:rPr>
          <w:rFonts w:eastAsia="Cambria"/>
        </w:rPr>
        <w:t xml:space="preserve"> </w:t>
      </w:r>
      <w:proofErr w:type="spellStart"/>
      <w:r w:rsidRPr="001F4C15">
        <w:rPr>
          <w:rFonts w:eastAsia="Cambria"/>
        </w:rPr>
        <w:t>lạc</w:t>
      </w:r>
      <w:proofErr w:type="spellEnd"/>
      <w:r w:rsidRPr="001F4C15">
        <w:rPr>
          <w:rFonts w:eastAsia="Cambria"/>
        </w:rPr>
        <w:t xml:space="preserve"> </w:t>
      </w:r>
      <w:proofErr w:type="spellStart"/>
      <w:r w:rsidRPr="001F4C15">
        <w:rPr>
          <w:rFonts w:eastAsia="Cambria"/>
        </w:rPr>
        <w:t>vô</w:t>
      </w:r>
      <w:proofErr w:type="spellEnd"/>
      <w:r w:rsidRPr="001F4C15">
        <w:rPr>
          <w:rFonts w:eastAsia="Cambria"/>
        </w:rPr>
        <w:t xml:space="preserve"> </w:t>
      </w:r>
      <w:proofErr w:type="spellStart"/>
      <w:r w:rsidRPr="001F4C15">
        <w:rPr>
          <w:rFonts w:eastAsia="Cambria"/>
        </w:rPr>
        <w:t>tuyến</w:t>
      </w:r>
      <w:proofErr w:type="spellEnd"/>
      <w:r w:rsidRPr="001F4C15">
        <w:rPr>
          <w:rFonts w:eastAsia="Cambria"/>
        </w:rPr>
        <w:t xml:space="preserve"> </w:t>
      </w:r>
      <w:proofErr w:type="spellStart"/>
      <w:r w:rsidRPr="001F4C15">
        <w:rPr>
          <w:rFonts w:eastAsia="Cambria"/>
        </w:rPr>
        <w:t>với</w:t>
      </w:r>
      <w:proofErr w:type="spellEnd"/>
      <w:r w:rsidR="00647124" w:rsidRPr="001F4C15">
        <w:rPr>
          <w:rFonts w:eastAsia="Cambria"/>
          <w:lang w:val="vi-VN"/>
        </w:rPr>
        <w:t xml:space="preserve"> bờ qua vệ </w:t>
      </w:r>
      <w:proofErr w:type="gramStart"/>
      <w:r w:rsidR="00647124" w:rsidRPr="001F4C15">
        <w:rPr>
          <w:rFonts w:eastAsia="Cambria"/>
          <w:lang w:val="vi-VN"/>
        </w:rPr>
        <w:t>tinh;</w:t>
      </w:r>
      <w:proofErr w:type="gramEnd"/>
    </w:p>
    <w:p w14:paraId="1A568EC3" w14:textId="77777777" w:rsidR="00647124" w:rsidRPr="001F4C15" w:rsidRDefault="00647124" w:rsidP="00234926">
      <w:pPr>
        <w:pStyle w:val="Nidungiu"/>
        <w:numPr>
          <w:ilvl w:val="0"/>
          <w:numId w:val="134"/>
        </w:numPr>
        <w:rPr>
          <w:rFonts w:eastAsia="Cambria"/>
          <w:lang w:val="vi-VN"/>
        </w:rPr>
      </w:pPr>
      <w:r w:rsidRPr="001F4C15">
        <w:rPr>
          <w:rFonts w:eastAsia="Cambria"/>
          <w:lang w:val="vi-VN"/>
        </w:rPr>
        <w:t>hệ thống cáp quang.</w:t>
      </w:r>
    </w:p>
    <w:p w14:paraId="05AF96ED" w14:textId="3A05E4B3" w:rsidR="00647124" w:rsidRPr="001F4C15" w:rsidRDefault="00647124" w:rsidP="009578D4">
      <w:pPr>
        <w:pStyle w:val="Nidungiu"/>
        <w:rPr>
          <w:rFonts w:eastAsia="Cambria"/>
          <w:lang w:val="vi-VN"/>
        </w:rPr>
      </w:pPr>
      <w:r w:rsidRPr="001F4C15">
        <w:rPr>
          <w:rFonts w:eastAsia="Cambria"/>
          <w:lang w:val="vi-VN"/>
        </w:rPr>
        <w:t xml:space="preserve">Một hệ thống PAGA tích hợp phải được cung cấp để phát thông tin trên toàn tàu (giọng nói và / hoặc báo động), bao gồm các phần bên trên (tất cả các boong), tháp, </w:t>
      </w:r>
      <w:r w:rsidR="0075444D" w:rsidRPr="001F4C15">
        <w:rPr>
          <w:rFonts w:eastAsia="Cambria"/>
          <w:lang w:val="vi-VN"/>
        </w:rPr>
        <w:t>khu nhà ở</w:t>
      </w:r>
      <w:r w:rsidRPr="001F4C15">
        <w:rPr>
          <w:rFonts w:eastAsia="Cambria"/>
          <w:lang w:val="vi-VN"/>
        </w:rPr>
        <w:t xml:space="preserve"> và </w:t>
      </w:r>
      <w:r w:rsidR="00E33331" w:rsidRPr="001F4C15">
        <w:rPr>
          <w:rFonts w:eastAsia="Cambria"/>
          <w:lang w:val="vi-VN"/>
        </w:rPr>
        <w:t>khoang chứa máy móc</w:t>
      </w:r>
      <w:r w:rsidRPr="001F4C15">
        <w:rPr>
          <w:rFonts w:eastAsia="Cambria"/>
          <w:lang w:val="vi-VN"/>
        </w:rPr>
        <w:t>. Khi mức độ ồn cao, cảnh báo bằng hình ảnh (tức là đèn hiệu nhấp nháy) phải được sử dụng thay thế cho hệ thống PA.</w:t>
      </w:r>
    </w:p>
    <w:p w14:paraId="3C3DAB89" w14:textId="77777777" w:rsidR="00647124" w:rsidRPr="001F4C15" w:rsidRDefault="00647124" w:rsidP="00921A60">
      <w:pPr>
        <w:pStyle w:val="Tniunhcp1"/>
        <w:rPr>
          <w:lang w:val="vi-VN"/>
        </w:rPr>
      </w:pPr>
      <w:bookmarkStart w:id="1193" w:name="_Toc55293851"/>
      <w:bookmarkStart w:id="1194" w:name="_Toc62132456"/>
      <w:bookmarkStart w:id="1195" w:name="_Toc68010403"/>
      <w:bookmarkStart w:id="1196" w:name="_Toc88495076"/>
      <w:r w:rsidRPr="001F4C15">
        <w:rPr>
          <w:lang w:val="vi-VN"/>
        </w:rPr>
        <w:t>Giám sát và kiểm soát môi trường</w:t>
      </w:r>
      <w:bookmarkEnd w:id="1193"/>
      <w:bookmarkEnd w:id="1194"/>
      <w:bookmarkEnd w:id="1195"/>
      <w:bookmarkEnd w:id="1196"/>
    </w:p>
    <w:p w14:paraId="24EA6B68" w14:textId="77777777" w:rsidR="00647124" w:rsidRPr="001F4C15" w:rsidRDefault="00647124" w:rsidP="009578D4">
      <w:pPr>
        <w:pStyle w:val="Nidungiu"/>
        <w:rPr>
          <w:rFonts w:eastAsia="Cambria"/>
          <w:lang w:val="vi-VN"/>
        </w:rPr>
      </w:pPr>
      <w:r w:rsidRPr="001F4C15">
        <w:rPr>
          <w:rFonts w:eastAsia="Cambria"/>
          <w:lang w:val="vi-VN"/>
        </w:rPr>
        <w:t>Việc phát thải (nước thải lỏng và khí) của nhà máy phải được giám sát và trừ khi áp dụng các quy định địa phương nghiêm ngặt hơn, các hướng dẫn EHS (liên quan đến các yêu cầu MARPOL khi có quy định) có thể được sử dụng trong một cách tiếp cận sơ bộ.</w:t>
      </w:r>
    </w:p>
    <w:p w14:paraId="502736F1" w14:textId="77777777" w:rsidR="00647124" w:rsidRPr="001F4C15" w:rsidRDefault="00647124" w:rsidP="009578D4">
      <w:pPr>
        <w:pStyle w:val="Nidungiu"/>
        <w:rPr>
          <w:rFonts w:eastAsia="Cambria"/>
          <w:lang w:val="vi-VN"/>
        </w:rPr>
      </w:pPr>
      <w:r w:rsidRPr="001F4C15">
        <w:rPr>
          <w:rFonts w:eastAsia="Cambria"/>
          <w:lang w:val="vi-VN"/>
        </w:rPr>
        <w:t>Các yêu cầu của công ước Basel nên được áp dụng để quản lý chất thải rắn và lỏng (xem 5.3).</w:t>
      </w:r>
    </w:p>
    <w:p w14:paraId="0B73A44E" w14:textId="77777777" w:rsidR="00647124" w:rsidRPr="001F4C15" w:rsidRDefault="00647124" w:rsidP="00921A60">
      <w:pPr>
        <w:pStyle w:val="Tniuln"/>
      </w:pPr>
      <w:bookmarkStart w:id="1197" w:name="_Toc55293852"/>
      <w:bookmarkStart w:id="1198" w:name="_Toc62132457"/>
      <w:bookmarkStart w:id="1199" w:name="_Toc68010404"/>
      <w:bookmarkStart w:id="1200" w:name="_Toc88495077"/>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an</w:t>
      </w:r>
      <w:proofErr w:type="spellEnd"/>
      <w:r w:rsidRPr="001F4C15">
        <w:t xml:space="preserve"> </w:t>
      </w:r>
      <w:proofErr w:type="spellStart"/>
      <w:r w:rsidRPr="001F4C15">
        <w:t>ninh</w:t>
      </w:r>
      <w:bookmarkEnd w:id="1197"/>
      <w:bookmarkEnd w:id="1198"/>
      <w:bookmarkEnd w:id="1199"/>
      <w:bookmarkEnd w:id="1200"/>
      <w:proofErr w:type="spellEnd"/>
    </w:p>
    <w:p w14:paraId="6E72F543" w14:textId="77777777" w:rsidR="00647124" w:rsidRPr="001F4C15" w:rsidRDefault="00647124" w:rsidP="00921A60">
      <w:pPr>
        <w:pStyle w:val="Tniunhcp1"/>
        <w:rPr>
          <w:lang w:val="vi-VN"/>
        </w:rPr>
      </w:pPr>
      <w:bookmarkStart w:id="1201" w:name="_Toc55293853"/>
      <w:bookmarkStart w:id="1202" w:name="_Toc62132458"/>
      <w:bookmarkStart w:id="1203" w:name="_Toc68010405"/>
      <w:bookmarkStart w:id="1204" w:name="_Toc88495078"/>
      <w:r w:rsidRPr="001F4C15">
        <w:rPr>
          <w:lang w:val="vi-VN"/>
        </w:rPr>
        <w:t>Tổng quan</w:t>
      </w:r>
      <w:bookmarkEnd w:id="1201"/>
      <w:bookmarkEnd w:id="1202"/>
      <w:bookmarkEnd w:id="1203"/>
      <w:bookmarkEnd w:id="1204"/>
    </w:p>
    <w:p w14:paraId="4B37FCA2" w14:textId="77777777" w:rsidR="00647124" w:rsidRPr="001F4C15" w:rsidRDefault="00647124" w:rsidP="009578D4">
      <w:pPr>
        <w:pStyle w:val="Nidungiu"/>
        <w:rPr>
          <w:rFonts w:eastAsia="Cambria"/>
          <w:lang w:val="vi-VN"/>
        </w:rPr>
      </w:pPr>
      <w:proofErr w:type="spellStart"/>
      <w:r w:rsidRPr="001F4C15">
        <w:rPr>
          <w:rFonts w:eastAsia="Cambria"/>
        </w:rPr>
        <w:lastRenderedPageBreak/>
        <w:t>Việc</w:t>
      </w:r>
      <w:proofErr w:type="spellEnd"/>
      <w:r w:rsidRPr="001F4C15">
        <w:rPr>
          <w:rFonts w:eastAsia="Cambria"/>
          <w:lang w:val="vi-VN"/>
        </w:rPr>
        <w:t xml:space="preserve"> ra vào các khu vực nhất định (ví dụ: boong tàu, không gian hạn chế, khu vực trụ xoay) phải được kiểm soát. Tùy thuộc vào quy mô và cấu hình của nhà máy, việc kiểm soát như vậy có thể được giới hạn ở các khu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nghệ</w:t>
      </w:r>
      <w:proofErr w:type="spellEnd"/>
      <w:r w:rsidRPr="001F4C15">
        <w:rPr>
          <w:rFonts w:eastAsia="Cambria"/>
          <w:lang w:val="vi-VN"/>
        </w:rPr>
        <w:t xml:space="preserve"> hoặc mở rộng ra một khu vực rộng hơn. Kiểm soát ra vào có thể được thực hiện bởi nhân viên bảo vệ hoặc bằng cách sử dụng một thiết bị vật lý (ví dụ: khóa, thẻ từ).</w:t>
      </w:r>
    </w:p>
    <w:p w14:paraId="3DE39EE7" w14:textId="1A2E3D5C" w:rsidR="00647124" w:rsidRPr="001F4C15" w:rsidRDefault="00647124" w:rsidP="009578D4">
      <w:pPr>
        <w:pStyle w:val="Nidungiu"/>
        <w:rPr>
          <w:rFonts w:eastAsia="Cambria"/>
          <w:lang w:val="vi-VN"/>
        </w:rPr>
      </w:pPr>
      <w:r w:rsidRPr="001F4C15">
        <w:rPr>
          <w:rFonts w:eastAsia="Cambria"/>
          <w:lang w:val="vi-VN"/>
        </w:rPr>
        <w:t xml:space="preserve">Quy trình kiểm soát ra vào phải tuân thủ các yêu cầu của </w:t>
      </w:r>
      <w:r w:rsidR="00151441">
        <w:rPr>
          <w:rFonts w:eastAsia="Cambria"/>
          <w:lang w:val="vi-VN"/>
        </w:rPr>
        <w:t>cơ quan có thẩm quyền</w:t>
      </w:r>
      <w:r w:rsidRPr="001F4C15">
        <w:rPr>
          <w:rFonts w:eastAsia="Cambria"/>
          <w:lang w:val="vi-VN"/>
        </w:rPr>
        <w:t>.</w:t>
      </w:r>
    </w:p>
    <w:p w14:paraId="6053EBC4" w14:textId="77777777" w:rsidR="00647124" w:rsidRPr="001F4C15" w:rsidRDefault="00647124" w:rsidP="009578D4">
      <w:pPr>
        <w:pStyle w:val="Nidungiu"/>
        <w:rPr>
          <w:rFonts w:eastAsia="Cambria"/>
          <w:lang w:val="vi-VN"/>
        </w:rPr>
      </w:pPr>
      <w:r w:rsidRPr="001F4C15">
        <w:rPr>
          <w:rFonts w:eastAsia="Cambria"/>
          <w:lang w:val="vi-VN"/>
        </w:rPr>
        <w:t>Các biện pháp được thực hiện phải xem xét các khía cạnh sau:</w:t>
      </w:r>
    </w:p>
    <w:p w14:paraId="0E88B4F8" w14:textId="77777777" w:rsidR="00647124" w:rsidRPr="001F4C15" w:rsidRDefault="00647124" w:rsidP="00234926">
      <w:pPr>
        <w:pStyle w:val="Nidungiu"/>
        <w:numPr>
          <w:ilvl w:val="0"/>
          <w:numId w:val="135"/>
        </w:numPr>
        <w:rPr>
          <w:rFonts w:eastAsia="Cambria"/>
          <w:lang w:val="vi-VN"/>
        </w:rPr>
      </w:pPr>
      <w:r w:rsidRPr="001F4C15">
        <w:rPr>
          <w:rFonts w:eastAsia="Cambria"/>
          <w:lang w:val="vi-VN"/>
        </w:rPr>
        <w:t>rủi ro quốc gia;</w:t>
      </w:r>
    </w:p>
    <w:p w14:paraId="2D933DC0" w14:textId="77777777" w:rsidR="00647124" w:rsidRPr="001F4C15" w:rsidRDefault="00647124" w:rsidP="00234926">
      <w:pPr>
        <w:pStyle w:val="Nidungiu"/>
        <w:numPr>
          <w:ilvl w:val="0"/>
          <w:numId w:val="135"/>
        </w:numPr>
        <w:rPr>
          <w:rFonts w:eastAsia="Cambria"/>
          <w:lang w:val="vi-VN"/>
        </w:rPr>
      </w:pPr>
      <w:r w:rsidRPr="001F4C15">
        <w:rPr>
          <w:rFonts w:eastAsia="Cambria"/>
          <w:lang w:val="vi-VN"/>
        </w:rPr>
        <w:t>các phương tiện ngoài khơi hoặc bến cảng;</w:t>
      </w:r>
    </w:p>
    <w:p w14:paraId="04B4B64F" w14:textId="77777777" w:rsidR="00647124" w:rsidRPr="001F4C15" w:rsidRDefault="00647124" w:rsidP="00234926">
      <w:pPr>
        <w:pStyle w:val="Nidungiu"/>
        <w:numPr>
          <w:ilvl w:val="0"/>
          <w:numId w:val="135"/>
        </w:numPr>
        <w:rPr>
          <w:rFonts w:eastAsia="Cambria"/>
          <w:lang w:val="vi-VN"/>
        </w:rPr>
      </w:pPr>
      <w:r w:rsidRPr="001F4C15">
        <w:rPr>
          <w:rFonts w:eastAsia="Cambria"/>
          <w:lang w:val="vi-VN"/>
        </w:rPr>
        <w:t>các công trình xung quanh;</w:t>
      </w:r>
    </w:p>
    <w:p w14:paraId="23C2BA16" w14:textId="77777777" w:rsidR="00647124" w:rsidRPr="001F4C15" w:rsidRDefault="00647124" w:rsidP="00234926">
      <w:pPr>
        <w:pStyle w:val="Nidungiu"/>
        <w:numPr>
          <w:ilvl w:val="0"/>
          <w:numId w:val="135"/>
        </w:numPr>
        <w:rPr>
          <w:rFonts w:eastAsia="Cambria"/>
          <w:lang w:val="vi-VN"/>
        </w:rPr>
      </w:pPr>
      <w:r w:rsidRPr="001F4C15">
        <w:rPr>
          <w:rFonts w:eastAsia="Cambria"/>
          <w:lang w:val="vi-VN"/>
        </w:rPr>
        <w:t>giao thông tàu trong vùng lân cận của các công trình;</w:t>
      </w:r>
    </w:p>
    <w:p w14:paraId="0069991D" w14:textId="0985E6DA" w:rsidR="00647124" w:rsidRPr="001F4C15" w:rsidRDefault="00F44258" w:rsidP="00234926">
      <w:pPr>
        <w:pStyle w:val="Nidungiu"/>
        <w:numPr>
          <w:ilvl w:val="0"/>
          <w:numId w:val="135"/>
        </w:numPr>
        <w:rPr>
          <w:rFonts w:eastAsia="Cambria"/>
          <w:lang w:val="vi-VN"/>
        </w:rPr>
      </w:pPr>
      <w:proofErr w:type="spellStart"/>
      <w:r w:rsidRPr="008E1F0E">
        <w:rPr>
          <w:rFonts w:eastAsia="Cambria"/>
        </w:rPr>
        <w:t>mối</w:t>
      </w:r>
      <w:proofErr w:type="spellEnd"/>
      <w:r w:rsidR="00647124" w:rsidRPr="001F4C15">
        <w:rPr>
          <w:rFonts w:eastAsia="Cambria"/>
          <w:lang w:val="vi-VN"/>
        </w:rPr>
        <w:t xml:space="preserve"> đe dọa an ninh (ví dụ như cướp biển, khủng bố, người biểu tình, người tị nạn). </w:t>
      </w:r>
    </w:p>
    <w:p w14:paraId="6E23AD12" w14:textId="40EA15C4" w:rsidR="00647124" w:rsidRPr="001F4C15" w:rsidRDefault="00647124" w:rsidP="009578D4">
      <w:pPr>
        <w:pStyle w:val="Nidungiu"/>
        <w:rPr>
          <w:rFonts w:eastAsia="Cambria"/>
          <w:lang w:val="vi-VN"/>
        </w:rPr>
      </w:pPr>
      <w:proofErr w:type="spellStart"/>
      <w:r w:rsidRPr="001F4C15">
        <w:rPr>
          <w:rFonts w:eastAsia="Cambria"/>
        </w:rPr>
        <w:t>Nguyên</w:t>
      </w:r>
      <w:proofErr w:type="spellEnd"/>
      <w:r w:rsidRPr="001F4C15">
        <w:rPr>
          <w:rFonts w:eastAsia="Cambria"/>
        </w:rPr>
        <w:t xml:space="preserve"> </w:t>
      </w:r>
      <w:proofErr w:type="spellStart"/>
      <w:r w:rsidRPr="001F4C15">
        <w:rPr>
          <w:rFonts w:eastAsia="Cambria"/>
        </w:rPr>
        <w:t>tắc</w:t>
      </w:r>
      <w:proofErr w:type="spellEnd"/>
      <w:r w:rsidRPr="001F4C15">
        <w:rPr>
          <w:rFonts w:eastAsia="Cambria"/>
          <w:lang w:val="vi-VN"/>
        </w:rPr>
        <w:t xml:space="preserve"> quản lý </w:t>
      </w:r>
      <w:r w:rsidR="00F31989" w:rsidRPr="001F4C15">
        <w:rPr>
          <w:rFonts w:eastAsia="Cambria"/>
        </w:rPr>
        <w:t xml:space="preserve">an </w:t>
      </w:r>
      <w:proofErr w:type="spellStart"/>
      <w:r w:rsidR="00F31989" w:rsidRPr="001F4C15">
        <w:rPr>
          <w:rFonts w:eastAsia="Cambria"/>
        </w:rPr>
        <w:t>ninh</w:t>
      </w:r>
      <w:proofErr w:type="spellEnd"/>
      <w:r w:rsidRPr="001F4C15">
        <w:rPr>
          <w:rFonts w:eastAsia="Cambria"/>
          <w:lang w:val="vi-VN"/>
        </w:rPr>
        <w:t xml:space="preserve"> </w:t>
      </w:r>
      <w:r w:rsidRPr="001F4C15">
        <w:rPr>
          <w:rFonts w:eastAsia="Cambria"/>
        </w:rPr>
        <w:t xml:space="preserve">bao </w:t>
      </w:r>
      <w:proofErr w:type="spellStart"/>
      <w:r w:rsidRPr="001F4C15">
        <w:rPr>
          <w:rFonts w:eastAsia="Cambria"/>
        </w:rPr>
        <w:t>gồm</w:t>
      </w:r>
      <w:proofErr w:type="spellEnd"/>
      <w:r w:rsidRPr="001F4C15">
        <w:rPr>
          <w:rFonts w:eastAsia="Cambria"/>
          <w:lang w:val="vi-VN"/>
        </w:rPr>
        <w:t>:</w:t>
      </w:r>
    </w:p>
    <w:p w14:paraId="69B38CF1" w14:textId="77777777" w:rsidR="00647124" w:rsidRPr="001F4C15" w:rsidRDefault="00647124" w:rsidP="00234926">
      <w:pPr>
        <w:pStyle w:val="Nidungiu"/>
        <w:numPr>
          <w:ilvl w:val="0"/>
          <w:numId w:val="136"/>
        </w:numPr>
        <w:rPr>
          <w:rFonts w:eastAsia="Cambria"/>
          <w:lang w:val="vi-VN"/>
        </w:rPr>
      </w:pPr>
      <w:r w:rsidRPr="001F4C15">
        <w:rPr>
          <w:rFonts w:eastAsia="Cambria"/>
          <w:lang w:val="vi-VN"/>
        </w:rPr>
        <w:t>bảo vệ sự an toàn của nhân viên trên tàu;</w:t>
      </w:r>
    </w:p>
    <w:p w14:paraId="2832D617" w14:textId="6F51D6F8" w:rsidR="00647124" w:rsidRPr="001F4C15" w:rsidRDefault="00647124" w:rsidP="00234926">
      <w:pPr>
        <w:pStyle w:val="Nidungiu"/>
        <w:numPr>
          <w:ilvl w:val="0"/>
          <w:numId w:val="136"/>
        </w:numPr>
        <w:rPr>
          <w:rFonts w:eastAsia="Cambria"/>
        </w:rPr>
      </w:pP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lên</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và</w:t>
      </w:r>
      <w:proofErr w:type="spellEnd"/>
      <w:r w:rsidRPr="001F4C15">
        <w:t xml:space="preserve"> </w:t>
      </w:r>
      <w:proofErr w:type="spellStart"/>
      <w:r w:rsidRPr="001F4C15">
        <w:t>ngăn</w:t>
      </w:r>
      <w:proofErr w:type="spellEnd"/>
      <w:r w:rsidRPr="001F4C15">
        <w:t xml:space="preserve"> </w:t>
      </w:r>
      <w:proofErr w:type="spellStart"/>
      <w:r w:rsidRPr="001F4C15">
        <w:t>cản</w:t>
      </w:r>
      <w:proofErr w:type="spellEnd"/>
      <w:r w:rsidRPr="001F4C15">
        <w:t xml:space="preserve"> </w:t>
      </w:r>
      <w:proofErr w:type="spellStart"/>
      <w:r w:rsidRPr="001F4C15">
        <w:t>việc</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00F31989" w:rsidRPr="001F4C15">
        <w:t>khu</w:t>
      </w:r>
      <w:proofErr w:type="spellEnd"/>
      <w:r w:rsidR="00F31989" w:rsidRPr="001F4C15">
        <w:t xml:space="preserve"> </w:t>
      </w:r>
      <w:proofErr w:type="spellStart"/>
      <w:r w:rsidR="00F31989" w:rsidRPr="001F4C15">
        <w:t>nhà</w:t>
      </w:r>
      <w:proofErr w:type="spellEnd"/>
      <w:r w:rsidR="00F31989" w:rsidRPr="001F4C15">
        <w:t xml:space="preserve"> </w:t>
      </w:r>
      <w:proofErr w:type="gramStart"/>
      <w:r w:rsidR="00F31989" w:rsidRPr="001F4C15">
        <w:t>ở</w:t>
      </w:r>
      <w:r w:rsidRPr="001F4C15">
        <w:rPr>
          <w:rFonts w:eastAsia="Cambria"/>
          <w:lang w:val="vi-VN"/>
        </w:rPr>
        <w:t>;</w:t>
      </w:r>
      <w:proofErr w:type="gramEnd"/>
      <w:r w:rsidRPr="001F4C15">
        <w:rPr>
          <w:rFonts w:eastAsia="Cambria"/>
        </w:rPr>
        <w:t xml:space="preserve"> </w:t>
      </w:r>
    </w:p>
    <w:p w14:paraId="414BF058" w14:textId="77777777" w:rsidR="00647124" w:rsidRPr="001F4C15" w:rsidRDefault="00647124" w:rsidP="00234926">
      <w:pPr>
        <w:pStyle w:val="Nidungiu"/>
        <w:numPr>
          <w:ilvl w:val="0"/>
          <w:numId w:val="136"/>
        </w:numPr>
        <w:rPr>
          <w:rFonts w:eastAsia="Cambria"/>
          <w:lang w:val="vi-VN"/>
        </w:rPr>
      </w:pPr>
      <w:r w:rsidRPr="001F4C15">
        <w:rPr>
          <w:rFonts w:eastAsia="Cambria"/>
          <w:lang w:val="vi-VN"/>
        </w:rPr>
        <w:t>giảm nhẹ hậu quả;</w:t>
      </w:r>
    </w:p>
    <w:p w14:paraId="19503E75" w14:textId="77777777" w:rsidR="00647124" w:rsidRPr="001F4C15" w:rsidRDefault="00647124" w:rsidP="00234926">
      <w:pPr>
        <w:pStyle w:val="Nidungiu"/>
        <w:numPr>
          <w:ilvl w:val="0"/>
          <w:numId w:val="136"/>
        </w:numPr>
        <w:rPr>
          <w:rFonts w:eastAsia="Cambria"/>
          <w:lang w:val="vi-VN"/>
        </w:rPr>
      </w:pPr>
      <w:r w:rsidRPr="001F4C15">
        <w:rPr>
          <w:rFonts w:eastAsia="Cambria"/>
          <w:lang w:val="vi-VN"/>
        </w:rPr>
        <w:t>tạo điều kiện cho lực lượng an ninh nước sở tại.</w:t>
      </w:r>
    </w:p>
    <w:p w14:paraId="3678C3DB" w14:textId="77777777" w:rsidR="00647124" w:rsidRPr="001F4C15" w:rsidRDefault="00647124" w:rsidP="00921A60">
      <w:pPr>
        <w:pStyle w:val="Tniunhcp1"/>
        <w:rPr>
          <w:lang w:val="vi-VN"/>
        </w:rPr>
      </w:pPr>
      <w:bookmarkStart w:id="1205" w:name="_Toc55293854"/>
      <w:bookmarkStart w:id="1206" w:name="_Toc62132459"/>
      <w:bookmarkStart w:id="1207" w:name="_Toc68010406"/>
      <w:bookmarkStart w:id="1208" w:name="_Toc88495079"/>
      <w:r w:rsidRPr="001F4C15">
        <w:rPr>
          <w:lang w:val="vi-VN"/>
        </w:rPr>
        <w:t>Tiếp cận ngoài biển</w:t>
      </w:r>
      <w:bookmarkEnd w:id="1205"/>
      <w:bookmarkEnd w:id="1206"/>
      <w:bookmarkEnd w:id="1207"/>
      <w:bookmarkEnd w:id="1208"/>
    </w:p>
    <w:p w14:paraId="51FE689F" w14:textId="77777777" w:rsidR="00647124" w:rsidRPr="001F4C15" w:rsidRDefault="00647124" w:rsidP="009578D4">
      <w:pPr>
        <w:pStyle w:val="Nidungiu"/>
        <w:rPr>
          <w:rFonts w:eastAsia="Cambria"/>
          <w:lang w:val="vi-VN"/>
        </w:rPr>
      </w:pPr>
      <w:r w:rsidRPr="001F4C15">
        <w:rPr>
          <w:rFonts w:eastAsia="Cambria"/>
          <w:lang w:val="vi-VN"/>
        </w:rPr>
        <w:t>Việc tiếp cận trái phép từ biển phải được ngăn chặn. Các biện pháp phòng ngừa (ví dụ: nhân viên bảo vệ) hoặc hệ thống phát hiện tự động (ví dụ như xâm nhập vòng ngoài) phải được áp dụng để ngăn chặn sự xâm nhập trước khi kẻ gian xâm nhập vào các khu vực nguy hiểm.</w:t>
      </w:r>
    </w:p>
    <w:p w14:paraId="28008137" w14:textId="77777777" w:rsidR="00647124" w:rsidRPr="001F4C15" w:rsidRDefault="00647124" w:rsidP="009578D4">
      <w:pPr>
        <w:pStyle w:val="Nidungiu"/>
        <w:rPr>
          <w:rFonts w:eastAsia="Cambria"/>
          <w:lang w:val="vi-VN"/>
        </w:rPr>
      </w:pPr>
      <w:r w:rsidRPr="001F4C15">
        <w:rPr>
          <w:rFonts w:eastAsia="Cambria"/>
          <w:lang w:val="vi-VN"/>
        </w:rPr>
        <w:t>Việc tiếp cận có kiểm soát của phi công hạ cánh phải được thực thi.</w:t>
      </w:r>
    </w:p>
    <w:p w14:paraId="3669F293" w14:textId="77777777" w:rsidR="00647124" w:rsidRPr="001F4C15" w:rsidRDefault="00647124" w:rsidP="00921A60">
      <w:pPr>
        <w:pStyle w:val="Tniunhcp1"/>
        <w:rPr>
          <w:lang w:val="vi-VN"/>
        </w:rPr>
      </w:pPr>
      <w:bookmarkStart w:id="1209" w:name="_Toc55293855"/>
      <w:bookmarkStart w:id="1210" w:name="_Toc62132460"/>
      <w:bookmarkStart w:id="1211" w:name="_Toc68010407"/>
      <w:bookmarkStart w:id="1212" w:name="_Toc88495080"/>
      <w:r w:rsidRPr="001F4C15">
        <w:rPr>
          <w:lang w:val="vi-VN"/>
        </w:rPr>
        <w:t>Tiếp cận trên b</w:t>
      </w:r>
      <w:bookmarkEnd w:id="1209"/>
      <w:r w:rsidRPr="001F4C15">
        <w:t>ờ</w:t>
      </w:r>
      <w:bookmarkEnd w:id="1210"/>
      <w:bookmarkEnd w:id="1211"/>
      <w:bookmarkEnd w:id="1212"/>
    </w:p>
    <w:p w14:paraId="198BB1D8" w14:textId="251D4693" w:rsidR="00647124" w:rsidRPr="001F4C15" w:rsidRDefault="00647124" w:rsidP="009578D4">
      <w:pPr>
        <w:pStyle w:val="Nidungiu"/>
        <w:rPr>
          <w:rFonts w:eastAsia="Cambria"/>
          <w:lang w:val="vi-VN"/>
        </w:rPr>
      </w:pPr>
      <w:r w:rsidRPr="001F4C15">
        <w:rPr>
          <w:rFonts w:eastAsia="Cambria"/>
          <w:lang w:val="vi-VN"/>
        </w:rPr>
        <w:t xml:space="preserve">Các điểm tiếp cận để đi vào bên trong ranh giới </w:t>
      </w:r>
      <w:proofErr w:type="spellStart"/>
      <w:r w:rsidR="00892F0F" w:rsidRPr="001F4C15">
        <w:rPr>
          <w:rFonts w:eastAsia="Cambria"/>
        </w:rPr>
        <w:t>kho</w:t>
      </w:r>
      <w:proofErr w:type="spellEnd"/>
      <w:r w:rsidR="00892F0F" w:rsidRPr="001F4C15">
        <w:rPr>
          <w:rFonts w:eastAsia="Cambria"/>
        </w:rPr>
        <w:t xml:space="preserve"> </w:t>
      </w:r>
      <w:proofErr w:type="spellStart"/>
      <w:r w:rsidR="00892F0F" w:rsidRPr="001F4C15">
        <w:rPr>
          <w:rFonts w:eastAsia="Cambria"/>
        </w:rPr>
        <w:t>chứa</w:t>
      </w:r>
      <w:proofErr w:type="spellEnd"/>
      <w:r w:rsidR="00892F0F" w:rsidRPr="001F4C15">
        <w:rPr>
          <w:rFonts w:eastAsia="Cambria"/>
        </w:rPr>
        <w:t xml:space="preserve"> </w:t>
      </w:r>
      <w:r w:rsidRPr="001F4C15">
        <w:rPr>
          <w:rFonts w:eastAsia="Cambria"/>
          <w:lang w:val="vi-VN"/>
        </w:rPr>
        <w:t xml:space="preserve">(ví dụ: cầu cảng, phòng điều khiển trên bờ) phải được kiểm soát thông qua các hàng rào riêng, </w:t>
      </w:r>
      <w:proofErr w:type="spellStart"/>
      <w:r w:rsidRPr="001F4C15">
        <w:rPr>
          <w:rFonts w:eastAsia="Cambria"/>
        </w:rPr>
        <w:t>đặc</w:t>
      </w:r>
      <w:proofErr w:type="spellEnd"/>
      <w:r w:rsidRPr="001F4C15">
        <w:rPr>
          <w:rFonts w:eastAsia="Cambria"/>
        </w:rPr>
        <w:t xml:space="preserve"> </w:t>
      </w:r>
      <w:proofErr w:type="spellStart"/>
      <w:r w:rsidRPr="001F4C15">
        <w:rPr>
          <w:rFonts w:eastAsia="Cambria"/>
        </w:rPr>
        <w:t>biệt</w:t>
      </w:r>
      <w:proofErr w:type="spellEnd"/>
      <w:r w:rsidRPr="001F4C15">
        <w:rPr>
          <w:rFonts w:eastAsia="Cambria"/>
        </w:rPr>
        <w:t xml:space="preserve"> </w:t>
      </w:r>
      <w:proofErr w:type="spellStart"/>
      <w:r w:rsidRPr="001F4C15">
        <w:rPr>
          <w:rFonts w:eastAsia="Cambria"/>
        </w:rPr>
        <w:t>rào</w:t>
      </w:r>
      <w:proofErr w:type="spellEnd"/>
      <w:r w:rsidRPr="001F4C15">
        <w:rPr>
          <w:rFonts w:eastAsia="Cambria"/>
        </w:rPr>
        <w:t xml:space="preserve"> </w:t>
      </w:r>
      <w:proofErr w:type="spellStart"/>
      <w:r w:rsidRPr="001F4C15">
        <w:rPr>
          <w:rFonts w:eastAsia="Cambria"/>
        </w:rPr>
        <w:t>chắn</w:t>
      </w:r>
      <w:proofErr w:type="spellEnd"/>
      <w:r w:rsidRPr="001F4C15">
        <w:rPr>
          <w:rFonts w:eastAsia="Cambria"/>
        </w:rPr>
        <w:t xml:space="preserve"> </w:t>
      </w:r>
      <w:proofErr w:type="spellStart"/>
      <w:r w:rsidRPr="001F4C15">
        <w:rPr>
          <w:rFonts w:eastAsia="Cambria"/>
        </w:rPr>
        <w:t>phù</w:t>
      </w:r>
      <w:proofErr w:type="spellEnd"/>
      <w:r w:rsidRPr="001F4C15">
        <w:rPr>
          <w:rFonts w:eastAsia="Cambria"/>
        </w:rPr>
        <w:t xml:space="preserve"> </w:t>
      </w:r>
      <w:proofErr w:type="spellStart"/>
      <w:r w:rsidRPr="001F4C15">
        <w:rPr>
          <w:rFonts w:eastAsia="Cambria"/>
        </w:rPr>
        <w:t>hợp</w:t>
      </w:r>
      <w:proofErr w:type="spellEnd"/>
      <w:r w:rsidRPr="001F4C15">
        <w:rPr>
          <w:rFonts w:eastAsia="Cambria"/>
          <w:lang w:val="vi-VN"/>
        </w:rPr>
        <w:t xml:space="preserve"> cho phương tiện và nhân viên. Phải có tối thiểu hai lối vào để tạo điều kiện cho các xe cứu hỏa và cấp cứu tiếp cận. Người không có thẩm quyền không được tiếp cận khu vực cầu cảng.</w:t>
      </w:r>
    </w:p>
    <w:p w14:paraId="1F32670A" w14:textId="77777777" w:rsidR="00647124" w:rsidRPr="001F4C15" w:rsidRDefault="00647124" w:rsidP="009578D4">
      <w:pPr>
        <w:pStyle w:val="Nidungiu"/>
        <w:rPr>
          <w:rFonts w:eastAsia="Cambria"/>
          <w:lang w:val="vi-VN"/>
        </w:rPr>
      </w:pPr>
      <w:r w:rsidRPr="001F4C15">
        <w:rPr>
          <w:rFonts w:eastAsia="Cambria"/>
          <w:lang w:val="vi-VN"/>
        </w:rPr>
        <w:t>Các yêu cầu an ninh tối thiểu phải phù hợp với luật an ninh cảng và tàu quốc tế IMO (ISPS Code).</w:t>
      </w:r>
    </w:p>
    <w:p w14:paraId="6BA7AD9E" w14:textId="77777777" w:rsidR="00647124" w:rsidRPr="001F4C15" w:rsidRDefault="00647124" w:rsidP="009578D4">
      <w:pPr>
        <w:pStyle w:val="Nidungiu"/>
        <w:rPr>
          <w:rFonts w:eastAsia="Cambria"/>
          <w:lang w:val="vi-VN"/>
        </w:rPr>
      </w:pPr>
      <w:r w:rsidRPr="001F4C15">
        <w:rPr>
          <w:rFonts w:eastAsia="Cambria"/>
          <w:lang w:val="vi-VN"/>
        </w:rPr>
        <w:t xml:space="preserve">Khi </w:t>
      </w:r>
      <w:proofErr w:type="spellStart"/>
      <w:r w:rsidRPr="001F4C15">
        <w:rPr>
          <w:rFonts w:eastAsia="Cambria"/>
        </w:rPr>
        <w:t>bố</w:t>
      </w:r>
      <w:proofErr w:type="spellEnd"/>
      <w:r w:rsidRPr="001F4C15">
        <w:rPr>
          <w:rFonts w:eastAsia="Cambria"/>
        </w:rPr>
        <w:t xml:space="preserve"> </w:t>
      </w:r>
      <w:proofErr w:type="spellStart"/>
      <w:r w:rsidRPr="001F4C15">
        <w:rPr>
          <w:rFonts w:eastAsia="Cambria"/>
        </w:rPr>
        <w:t>trí</w:t>
      </w:r>
      <w:proofErr w:type="spellEnd"/>
      <w:r w:rsidRPr="001F4C15">
        <w:rPr>
          <w:rFonts w:eastAsia="Cambria"/>
        </w:rPr>
        <w:t xml:space="preserve"> </w:t>
      </w:r>
      <w:r w:rsidRPr="001F4C15">
        <w:rPr>
          <w:rFonts w:eastAsia="Cambria"/>
          <w:lang w:val="vi-VN"/>
        </w:rPr>
        <w:t>an ninh hạn chế quyền ra vào, cần xem xét các lối thoát khẩn cấp đi ra khu vực an toàn.</w:t>
      </w:r>
    </w:p>
    <w:p w14:paraId="1ABC6F13" w14:textId="77777777" w:rsidR="00647124" w:rsidRPr="001F4C15" w:rsidRDefault="00647124" w:rsidP="00921A60">
      <w:pPr>
        <w:pStyle w:val="Tniuln"/>
      </w:pPr>
      <w:bookmarkStart w:id="1213" w:name="_Toc55293856"/>
      <w:bookmarkStart w:id="1214" w:name="_Toc62132461"/>
      <w:bookmarkStart w:id="1215" w:name="_Toc68010408"/>
      <w:bookmarkStart w:id="1216" w:name="_Toc88495081"/>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bookmarkEnd w:id="1213"/>
      <w:bookmarkEnd w:id="1214"/>
      <w:bookmarkEnd w:id="1215"/>
      <w:bookmarkEnd w:id="1216"/>
      <w:proofErr w:type="spellEnd"/>
    </w:p>
    <w:p w14:paraId="49FDFC4D" w14:textId="77777777" w:rsidR="00647124" w:rsidRPr="001F4C15" w:rsidRDefault="00647124" w:rsidP="00921A60">
      <w:pPr>
        <w:pStyle w:val="Tniunhcp1"/>
        <w:rPr>
          <w:lang w:val="vi-VN"/>
        </w:rPr>
      </w:pPr>
      <w:bookmarkStart w:id="1217" w:name="_Toc55293857"/>
      <w:bookmarkStart w:id="1218" w:name="_Toc62132462"/>
      <w:bookmarkStart w:id="1219" w:name="_Toc68010409"/>
      <w:bookmarkStart w:id="1220" w:name="_Toc88495082"/>
      <w:r w:rsidRPr="001F4C15">
        <w:rPr>
          <w:lang w:val="vi-VN"/>
        </w:rPr>
        <w:t>Tổng quan</w:t>
      </w:r>
      <w:bookmarkEnd w:id="1217"/>
      <w:bookmarkEnd w:id="1218"/>
      <w:bookmarkEnd w:id="1219"/>
      <w:bookmarkEnd w:id="1220"/>
    </w:p>
    <w:p w14:paraId="2FC4EBFE" w14:textId="77777777" w:rsidR="00647124" w:rsidRPr="001F4C15" w:rsidRDefault="00647124" w:rsidP="009578D4">
      <w:pPr>
        <w:pStyle w:val="Nidungiu"/>
        <w:rPr>
          <w:rFonts w:eastAsia="Cambria"/>
          <w:lang w:val="vi-VN"/>
        </w:rPr>
      </w:pPr>
      <w:r w:rsidRPr="001F4C15">
        <w:rPr>
          <w:rFonts w:eastAsia="Cambria"/>
          <w:lang w:val="vi-VN"/>
        </w:rPr>
        <w:lastRenderedPageBreak/>
        <w:t>Vận hành thử</w:t>
      </w:r>
      <w:r w:rsidRPr="001F4C15">
        <w:rPr>
          <w:rFonts w:eastAsia="Cambria"/>
        </w:rPr>
        <w:t xml:space="preserve"> hay </w:t>
      </w:r>
      <w:proofErr w:type="spellStart"/>
      <w:r w:rsidRPr="001F4C15">
        <w:rPr>
          <w:rFonts w:eastAsia="Cambria"/>
        </w:rPr>
        <w:t>chạy</w:t>
      </w:r>
      <w:proofErr w:type="spellEnd"/>
      <w:r w:rsidRPr="001F4C15">
        <w:rPr>
          <w:rFonts w:eastAsia="Cambria"/>
        </w:rPr>
        <w:t xml:space="preserve"> </w:t>
      </w:r>
      <w:proofErr w:type="spellStart"/>
      <w:r w:rsidRPr="001F4C15">
        <w:rPr>
          <w:rFonts w:eastAsia="Cambria"/>
        </w:rPr>
        <w:t>thử</w:t>
      </w:r>
      <w:proofErr w:type="spellEnd"/>
      <w:r w:rsidRPr="001F4C15">
        <w:rPr>
          <w:rFonts w:eastAsia="Cambria"/>
          <w:lang w:val="vi-VN"/>
        </w:rPr>
        <w:t xml:space="preserve"> </w:t>
      </w:r>
      <w:proofErr w:type="spellStart"/>
      <w:r w:rsidRPr="001F4C15">
        <w:rPr>
          <w:rFonts w:eastAsia="Cambria"/>
        </w:rPr>
        <w:t>là</w:t>
      </w:r>
      <w:proofErr w:type="spellEnd"/>
      <w:r w:rsidRPr="001F4C15">
        <w:rPr>
          <w:rFonts w:eastAsia="Cambria"/>
          <w:lang w:val="vi-VN"/>
        </w:rPr>
        <w:t xml:space="preserve"> giai đoạn dự án </w:t>
      </w:r>
      <w:proofErr w:type="spellStart"/>
      <w:r w:rsidRPr="001F4C15">
        <w:rPr>
          <w:rFonts w:eastAsia="Cambria"/>
        </w:rPr>
        <w:t>giữa</w:t>
      </w:r>
      <w:proofErr w:type="spellEnd"/>
      <w:r w:rsidRPr="001F4C15">
        <w:rPr>
          <w:rFonts w:eastAsia="Cambria"/>
        </w:rPr>
        <w:t xml:space="preserve"> </w:t>
      </w:r>
      <w:r w:rsidRPr="001F4C15">
        <w:rPr>
          <w:rFonts w:eastAsia="Cambria"/>
          <w:lang w:val="vi-VN"/>
        </w:rPr>
        <w:t xml:space="preserve">hoàn thành xây dựng và </w:t>
      </w:r>
      <w:proofErr w:type="spellStart"/>
      <w:r w:rsidRPr="001F4C15">
        <w:rPr>
          <w:rFonts w:eastAsia="Cambria"/>
        </w:rPr>
        <w:t>giai</w:t>
      </w:r>
      <w:proofErr w:type="spellEnd"/>
      <w:r w:rsidRPr="001F4C15">
        <w:rPr>
          <w:rFonts w:eastAsia="Cambria"/>
        </w:rPr>
        <w:t xml:space="preserve"> </w:t>
      </w:r>
      <w:proofErr w:type="spellStart"/>
      <w:r w:rsidRPr="001F4C15">
        <w:rPr>
          <w:rFonts w:eastAsia="Cambria"/>
        </w:rPr>
        <w:t>đoạn</w:t>
      </w:r>
      <w:proofErr w:type="spellEnd"/>
      <w:r w:rsidRPr="001F4C15">
        <w:rPr>
          <w:rFonts w:eastAsia="Cambria"/>
        </w:rPr>
        <w:t xml:space="preserve"> </w:t>
      </w:r>
      <w:proofErr w:type="spellStart"/>
      <w:r w:rsidRPr="001F4C15">
        <w:rPr>
          <w:rFonts w:eastAsia="Cambria"/>
        </w:rPr>
        <w:t>vận</w:t>
      </w:r>
      <w:proofErr w:type="spellEnd"/>
      <w:r w:rsidRPr="001F4C15">
        <w:rPr>
          <w:rFonts w:eastAsia="Cambria"/>
        </w:rPr>
        <w:t xml:space="preserve"> </w:t>
      </w:r>
      <w:proofErr w:type="spellStart"/>
      <w:r w:rsidRPr="001F4C15">
        <w:rPr>
          <w:rFonts w:eastAsia="Cambria"/>
        </w:rPr>
        <w:t>hành</w:t>
      </w:r>
      <w:proofErr w:type="spellEnd"/>
      <w:r w:rsidRPr="001F4C15">
        <w:rPr>
          <w:rFonts w:eastAsia="Cambria"/>
          <w:lang w:val="vi-VN"/>
        </w:rPr>
        <w:t xml:space="preserve"> bình thường. </w:t>
      </w:r>
      <w:r w:rsidRPr="001F4C15">
        <w:rPr>
          <w:rFonts w:eastAsia="Cambria"/>
        </w:rPr>
        <w:t>K</w:t>
      </w:r>
      <w:r w:rsidRPr="001F4C15">
        <w:rPr>
          <w:rFonts w:eastAsia="Cambria"/>
          <w:lang w:val="vi-VN"/>
        </w:rPr>
        <w:t xml:space="preserve">ế hoạch chi tiết về các hoạt động vận hành thử, nguồn lực, chi phí, hệ thống hóa và lịch trình </w:t>
      </w:r>
      <w:proofErr w:type="spellStart"/>
      <w:r w:rsidRPr="001F4C15">
        <w:rPr>
          <w:rFonts w:eastAsia="Cambria"/>
        </w:rPr>
        <w:t>sẽ</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lập</w:t>
      </w:r>
      <w:proofErr w:type="spellEnd"/>
      <w:r w:rsidRPr="001F4C15">
        <w:rPr>
          <w:rFonts w:eastAsia="Cambria"/>
        </w:rPr>
        <w:t xml:space="preserve"> </w:t>
      </w:r>
      <w:r w:rsidRPr="001F4C15">
        <w:rPr>
          <w:rFonts w:eastAsia="Cambria"/>
          <w:lang w:val="vi-VN"/>
        </w:rPr>
        <w:t>trước khi thực hiện vận hành thử.</w:t>
      </w:r>
    </w:p>
    <w:p w14:paraId="309E36D5" w14:textId="77777777" w:rsidR="00647124" w:rsidRPr="001F4C15" w:rsidRDefault="00647124" w:rsidP="00921A60">
      <w:pPr>
        <w:pStyle w:val="Tniunhcp1"/>
        <w:rPr>
          <w:lang w:val="vi-VN"/>
        </w:rPr>
      </w:pPr>
      <w:bookmarkStart w:id="1221" w:name="_Toc55293858"/>
      <w:bookmarkStart w:id="1222" w:name="_Toc62132463"/>
      <w:bookmarkStart w:id="1223" w:name="_Toc68010410"/>
      <w:bookmarkStart w:id="1224" w:name="_Toc88495083"/>
      <w:r w:rsidRPr="001F4C15">
        <w:rPr>
          <w:lang w:val="vi-VN"/>
        </w:rPr>
        <w:t>Hệ thống hóa và lịch trình</w:t>
      </w:r>
      <w:bookmarkEnd w:id="1221"/>
      <w:bookmarkEnd w:id="1222"/>
      <w:bookmarkEnd w:id="1223"/>
      <w:bookmarkEnd w:id="1224"/>
    </w:p>
    <w:p w14:paraId="40AA4EC3" w14:textId="77777777" w:rsidR="00647124" w:rsidRPr="001F4C15" w:rsidRDefault="00647124" w:rsidP="009578D4">
      <w:pPr>
        <w:pStyle w:val="Nidungiu"/>
        <w:rPr>
          <w:rFonts w:eastAsia="Cambria"/>
          <w:lang w:val="vi-VN"/>
        </w:rPr>
      </w:pPr>
      <w:r w:rsidRPr="001F4C15">
        <w:rPr>
          <w:rFonts w:eastAsia="Cambria"/>
          <w:lang w:val="vi-VN"/>
        </w:rPr>
        <w:t>Ở giai đoạn đầu của dự án, nhân viên chạy thử và nhân viên vận hành cùng làm việc  với các nhà thiết kế để phân chia dự án thành các hệ thống nhỏ khác nhau nhằm tạo điều kiện thuận lợi cho việc vận hành thử theo từng giai đoạn và bàn giao từ nhà thầu cho người vận hành, theo một kế hoạch tổng hợp về xây dựng và chạy thử .</w:t>
      </w:r>
    </w:p>
    <w:p w14:paraId="609C7052" w14:textId="16557747" w:rsidR="00647124" w:rsidRPr="001F4C15" w:rsidRDefault="00647124" w:rsidP="009578D4">
      <w:pPr>
        <w:pStyle w:val="Nidungiu"/>
        <w:rPr>
          <w:rFonts w:eastAsia="Cambria"/>
          <w:lang w:val="vi-VN"/>
        </w:rPr>
      </w:pPr>
      <w:r w:rsidRPr="001F4C15">
        <w:rPr>
          <w:rFonts w:eastAsia="Cambria"/>
          <w:lang w:val="vi-VN"/>
        </w:rPr>
        <w:t>Các hệ thống vận hành thử phải được nhóm lại để tạo thành các gói bàn giao, có khả năng hoạt động độc lập ở mức tối đa để cho phép khởi động và thử nghiệm ngay khi bàn giao. Các hệ thống vận hành thử phải phù hợp với các mô-đun xây dựng. Hệ thống/ hệ thống con/ gói thử nghiệm sẽ được sử dụng trong suốt quá trình phát triển dự án, kể từ khi bắt đầu FEED.</w:t>
      </w:r>
    </w:p>
    <w:p w14:paraId="6C8DDFB0" w14:textId="77777777" w:rsidR="00647124" w:rsidRPr="001F4C15" w:rsidRDefault="00647124" w:rsidP="009578D4">
      <w:pPr>
        <w:pStyle w:val="Nidungiu"/>
        <w:rPr>
          <w:rFonts w:eastAsia="Cambria"/>
        </w:rPr>
      </w:pPr>
      <w:r w:rsidRPr="001F4C15">
        <w:rPr>
          <w:rFonts w:eastAsia="Cambria"/>
          <w:lang w:val="vi-VN"/>
        </w:rPr>
        <w:t xml:space="preserve">Đối với mỗi hệ thống vận hành thử, tất cả các hoạt động sẽ được chia thành các nhiệm vụ. Các nhiệm vụ phải được tính trọng số, </w:t>
      </w:r>
      <w:proofErr w:type="spellStart"/>
      <w:r w:rsidRPr="001F4C15">
        <w:rPr>
          <w:rFonts w:eastAsia="Cambria"/>
        </w:rPr>
        <w:t>khoảng</w:t>
      </w:r>
      <w:proofErr w:type="spellEnd"/>
      <w:r w:rsidRPr="001F4C15">
        <w:rPr>
          <w:rFonts w:eastAsia="Cambria"/>
        </w:rPr>
        <w:t xml:space="preserve"> </w:t>
      </w:r>
      <w:proofErr w:type="spellStart"/>
      <w:r w:rsidRPr="001F4C15">
        <w:rPr>
          <w:rFonts w:eastAsia="Cambria"/>
        </w:rPr>
        <w:t>thời</w:t>
      </w:r>
      <w:proofErr w:type="spellEnd"/>
      <w:r w:rsidRPr="001F4C15">
        <w:rPr>
          <w:rFonts w:eastAsia="Cambria"/>
        </w:rPr>
        <w:t xml:space="preserve"> </w:t>
      </w:r>
      <w:proofErr w:type="spellStart"/>
      <w:r w:rsidRPr="001F4C15">
        <w:rPr>
          <w:rFonts w:eastAsia="Cambria"/>
        </w:rPr>
        <w:t>gian</w:t>
      </w:r>
      <w:proofErr w:type="spellEnd"/>
      <w:r w:rsidRPr="001F4C15">
        <w:rPr>
          <w:rFonts w:eastAsia="Cambria"/>
        </w:rPr>
        <w:t xml:space="preserve"> </w:t>
      </w:r>
      <w:proofErr w:type="spellStart"/>
      <w:r w:rsidRPr="001F4C15">
        <w:rPr>
          <w:rFonts w:eastAsia="Cambria"/>
        </w:rPr>
        <w:t>thực</w:t>
      </w:r>
      <w:proofErr w:type="spellEnd"/>
      <w:r w:rsidRPr="001F4C15">
        <w:rPr>
          <w:rFonts w:eastAsia="Cambria"/>
        </w:rPr>
        <w:t xml:space="preserve"> </w:t>
      </w:r>
      <w:proofErr w:type="spellStart"/>
      <w:r w:rsidRPr="001F4C15">
        <w:rPr>
          <w:rFonts w:eastAsia="Cambria"/>
        </w:rPr>
        <w:t>hiện</w:t>
      </w:r>
      <w:proofErr w:type="spellEnd"/>
      <w:r w:rsidRPr="001F4C15">
        <w:rPr>
          <w:rFonts w:eastAsia="Cambria"/>
          <w:lang w:val="vi-VN"/>
        </w:rPr>
        <w:t>, nguồn lực / nhân lực</w:t>
      </w:r>
      <w:r w:rsidRPr="001F4C15">
        <w:rPr>
          <w:rFonts w:eastAsia="Cambria"/>
        </w:rPr>
        <w:t xml:space="preserve">.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nhiệm</w:t>
      </w:r>
      <w:proofErr w:type="spellEnd"/>
      <w:r w:rsidRPr="001F4C15">
        <w:rPr>
          <w:rFonts w:eastAsia="Cambria"/>
        </w:rPr>
        <w:t xml:space="preserve"> </w:t>
      </w:r>
      <w:proofErr w:type="spellStart"/>
      <w:r w:rsidRPr="001F4C15">
        <w:rPr>
          <w:rFonts w:eastAsia="Cambria"/>
        </w:rPr>
        <w:t>vụ</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sắp</w:t>
      </w:r>
      <w:proofErr w:type="spellEnd"/>
      <w:r w:rsidRPr="001F4C15">
        <w:rPr>
          <w:rFonts w:eastAsia="Cambria"/>
        </w:rPr>
        <w:t xml:space="preserve"> </w:t>
      </w:r>
      <w:proofErr w:type="spellStart"/>
      <w:r w:rsidRPr="001F4C15">
        <w:rPr>
          <w:rFonts w:eastAsia="Cambria"/>
        </w:rPr>
        <w:t>xếp</w:t>
      </w:r>
      <w:proofErr w:type="spellEnd"/>
      <w:r w:rsidRPr="001F4C15">
        <w:rPr>
          <w:rFonts w:eastAsia="Cambria"/>
        </w:rPr>
        <w:t xml:space="preserve">, </w:t>
      </w:r>
      <w:proofErr w:type="spellStart"/>
      <w:r w:rsidRPr="001F4C15">
        <w:rPr>
          <w:rFonts w:eastAsia="Cambria"/>
        </w:rPr>
        <w:t>bố</w:t>
      </w:r>
      <w:proofErr w:type="spellEnd"/>
      <w:r w:rsidRPr="001F4C15">
        <w:rPr>
          <w:rFonts w:eastAsia="Cambria"/>
        </w:rPr>
        <w:t xml:space="preserve"> </w:t>
      </w:r>
      <w:proofErr w:type="spellStart"/>
      <w:r w:rsidRPr="001F4C15">
        <w:rPr>
          <w:rFonts w:eastAsia="Cambria"/>
        </w:rPr>
        <w:t>trí</w:t>
      </w:r>
      <w:proofErr w:type="spellEnd"/>
      <w:r w:rsidRPr="001F4C15">
        <w:rPr>
          <w:rFonts w:eastAsia="Cambria"/>
        </w:rPr>
        <w:t xml:space="preserve"> </w:t>
      </w:r>
      <w:proofErr w:type="spellStart"/>
      <w:r w:rsidRPr="001F4C15">
        <w:rPr>
          <w:rFonts w:eastAsia="Cambria"/>
        </w:rPr>
        <w:t>theo</w:t>
      </w:r>
      <w:proofErr w:type="spellEnd"/>
      <w:r w:rsidRPr="001F4C15">
        <w:rPr>
          <w:rFonts w:eastAsia="Cambria"/>
          <w:lang w:val="vi-VN"/>
        </w:rPr>
        <w:t xml:space="preserve"> một trình tự hợp lý (dựa trên các yếu tố phụ thuộc).</w:t>
      </w:r>
      <w:r w:rsidR="00437137" w:rsidRPr="001F4C15">
        <w:rPr>
          <w:rFonts w:eastAsia="Cambria"/>
        </w:rPr>
        <w:t xml:space="preserve"> </w:t>
      </w:r>
      <w:r w:rsidRPr="001F4C15">
        <w:rPr>
          <w:rFonts w:eastAsia="Cambria"/>
        </w:rPr>
        <w:t xml:space="preserve">Sau </w:t>
      </w:r>
      <w:proofErr w:type="spellStart"/>
      <w:r w:rsidRPr="001F4C15">
        <w:rPr>
          <w:rFonts w:eastAsia="Cambria"/>
        </w:rPr>
        <w:t>đó</w:t>
      </w:r>
      <w:proofErr w:type="spellEnd"/>
      <w:r w:rsidRPr="001F4C15">
        <w:rPr>
          <w:rFonts w:eastAsia="Cambria"/>
        </w:rPr>
        <w:t xml:space="preserve">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nhiệm</w:t>
      </w:r>
      <w:proofErr w:type="spellEnd"/>
      <w:r w:rsidRPr="001F4C15">
        <w:rPr>
          <w:rFonts w:eastAsia="Cambria"/>
        </w:rPr>
        <w:t xml:space="preserve"> </w:t>
      </w:r>
      <w:proofErr w:type="spellStart"/>
      <w:r w:rsidRPr="001F4C15">
        <w:rPr>
          <w:rFonts w:eastAsia="Cambria"/>
        </w:rPr>
        <w:t>vụ</w:t>
      </w:r>
      <w:proofErr w:type="spellEnd"/>
      <w:r w:rsidRPr="001F4C15">
        <w:rPr>
          <w:rFonts w:eastAsia="Cambria"/>
        </w:rPr>
        <w:t xml:space="preserve"> </w:t>
      </w:r>
      <w:proofErr w:type="spellStart"/>
      <w:r w:rsidRPr="001F4C15">
        <w:rPr>
          <w:rFonts w:eastAsia="Cambria"/>
        </w:rPr>
        <w:t>này</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tổng</w:t>
      </w:r>
      <w:proofErr w:type="spellEnd"/>
      <w:r w:rsidRPr="001F4C15">
        <w:rPr>
          <w:rFonts w:eastAsia="Cambria"/>
        </w:rPr>
        <w:t xml:space="preserve"> </w:t>
      </w:r>
      <w:proofErr w:type="spellStart"/>
      <w:r w:rsidRPr="001F4C15">
        <w:rPr>
          <w:rFonts w:eastAsia="Cambria"/>
        </w:rPr>
        <w:t>hợp</w:t>
      </w:r>
      <w:proofErr w:type="spellEnd"/>
      <w:r w:rsidRPr="001F4C15">
        <w:rPr>
          <w:rFonts w:eastAsia="Cambria"/>
        </w:rPr>
        <w:t xml:space="preserve"> </w:t>
      </w:r>
      <w:proofErr w:type="spellStart"/>
      <w:r w:rsidRPr="001F4C15">
        <w:rPr>
          <w:rFonts w:eastAsia="Cambria"/>
        </w:rPr>
        <w:t>vào</w:t>
      </w:r>
      <w:proofErr w:type="spellEnd"/>
      <w:r w:rsidRPr="001F4C15">
        <w:rPr>
          <w:rFonts w:eastAsia="Cambria"/>
        </w:rPr>
        <w:t xml:space="preserve"> </w:t>
      </w:r>
      <w:proofErr w:type="spellStart"/>
      <w:r w:rsidRPr="001F4C15">
        <w:rPr>
          <w:rFonts w:eastAsia="Cambria"/>
        </w:rPr>
        <w:t>trong</w:t>
      </w:r>
      <w:proofErr w:type="spellEnd"/>
      <w:r w:rsidRPr="001F4C15">
        <w:rPr>
          <w:rFonts w:eastAsia="Cambria"/>
        </w:rPr>
        <w:t xml:space="preserve"> </w:t>
      </w:r>
      <w:proofErr w:type="spellStart"/>
      <w:r w:rsidRPr="001F4C15">
        <w:rPr>
          <w:rFonts w:eastAsia="Cambria"/>
        </w:rPr>
        <w:t>kế</w:t>
      </w:r>
      <w:proofErr w:type="spellEnd"/>
      <w:r w:rsidRPr="001F4C15">
        <w:rPr>
          <w:rFonts w:eastAsia="Cambria"/>
        </w:rPr>
        <w:t xml:space="preserve"> </w:t>
      </w:r>
      <w:proofErr w:type="spellStart"/>
      <w:r w:rsidRPr="001F4C15">
        <w:rPr>
          <w:rFonts w:eastAsia="Cambria"/>
        </w:rPr>
        <w:t>hoạch</w:t>
      </w:r>
      <w:proofErr w:type="spellEnd"/>
      <w:r w:rsidRPr="001F4C15">
        <w:rPr>
          <w:rFonts w:eastAsia="Cambria"/>
        </w:rPr>
        <w:t xml:space="preserve"> </w:t>
      </w:r>
      <w:proofErr w:type="spellStart"/>
      <w:r w:rsidRPr="001F4C15">
        <w:rPr>
          <w:rFonts w:eastAsia="Cambria"/>
        </w:rPr>
        <w:t>chạy</w:t>
      </w:r>
      <w:proofErr w:type="spellEnd"/>
      <w:r w:rsidRPr="001F4C15">
        <w:rPr>
          <w:rFonts w:eastAsia="Cambria"/>
        </w:rPr>
        <w:t xml:space="preserve"> </w:t>
      </w:r>
      <w:proofErr w:type="spellStart"/>
      <w:r w:rsidRPr="001F4C15">
        <w:rPr>
          <w:rFonts w:eastAsia="Cambria"/>
        </w:rPr>
        <w:t>thử</w:t>
      </w:r>
      <w:proofErr w:type="spellEnd"/>
      <w:r w:rsidRPr="001F4C15">
        <w:rPr>
          <w:rFonts w:eastAsia="Cambria"/>
        </w:rPr>
        <w:t xml:space="preserve"> </w:t>
      </w:r>
      <w:proofErr w:type="spellStart"/>
      <w:r w:rsidRPr="001F4C15">
        <w:rPr>
          <w:rFonts w:eastAsia="Cambria"/>
        </w:rPr>
        <w:t>tổng</w:t>
      </w:r>
      <w:proofErr w:type="spellEnd"/>
      <w:r w:rsidRPr="001F4C15">
        <w:rPr>
          <w:rFonts w:eastAsia="Cambria"/>
        </w:rPr>
        <w:t xml:space="preserve"> </w:t>
      </w:r>
      <w:proofErr w:type="spellStart"/>
      <w:r w:rsidRPr="001F4C15">
        <w:rPr>
          <w:rFonts w:eastAsia="Cambria"/>
        </w:rPr>
        <w:t>thể</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tích</w:t>
      </w:r>
      <w:proofErr w:type="spellEnd"/>
      <w:r w:rsidRPr="001F4C15">
        <w:rPr>
          <w:rFonts w:eastAsia="Cambria"/>
        </w:rPr>
        <w:t xml:space="preserve"> </w:t>
      </w:r>
      <w:proofErr w:type="spellStart"/>
      <w:r w:rsidRPr="001F4C15">
        <w:rPr>
          <w:rFonts w:eastAsia="Cambria"/>
        </w:rPr>
        <w:t>hợp</w:t>
      </w:r>
      <w:proofErr w:type="spellEnd"/>
      <w:r w:rsidRPr="001F4C15">
        <w:rPr>
          <w:rFonts w:eastAsia="Cambria"/>
        </w:rPr>
        <w:t xml:space="preserve"> </w:t>
      </w:r>
      <w:proofErr w:type="spellStart"/>
      <w:r w:rsidRPr="001F4C15">
        <w:rPr>
          <w:rFonts w:eastAsia="Cambria"/>
        </w:rPr>
        <w:t>vào</w:t>
      </w:r>
      <w:proofErr w:type="spellEnd"/>
      <w:r w:rsidRPr="001F4C15">
        <w:rPr>
          <w:rFonts w:eastAsia="Cambria"/>
        </w:rPr>
        <w:t xml:space="preserve"> </w:t>
      </w:r>
      <w:proofErr w:type="spellStart"/>
      <w:r w:rsidRPr="001F4C15">
        <w:rPr>
          <w:rFonts w:eastAsia="Cambria"/>
        </w:rPr>
        <w:t>kế</w:t>
      </w:r>
      <w:proofErr w:type="spellEnd"/>
      <w:r w:rsidRPr="001F4C15">
        <w:rPr>
          <w:rFonts w:eastAsia="Cambria"/>
        </w:rPr>
        <w:t xml:space="preserve"> </w:t>
      </w:r>
      <w:proofErr w:type="spellStart"/>
      <w:r w:rsidRPr="001F4C15">
        <w:rPr>
          <w:rFonts w:eastAsia="Cambria"/>
        </w:rPr>
        <w:t>hoạch</w:t>
      </w:r>
      <w:proofErr w:type="spellEnd"/>
      <w:r w:rsidRPr="001F4C15">
        <w:rPr>
          <w:rFonts w:eastAsia="Cambria"/>
        </w:rPr>
        <w:t xml:space="preserve"> </w:t>
      </w:r>
      <w:proofErr w:type="spellStart"/>
      <w:r w:rsidRPr="001F4C15">
        <w:rPr>
          <w:rFonts w:eastAsia="Cambria"/>
        </w:rPr>
        <w:t>triển</w:t>
      </w:r>
      <w:proofErr w:type="spellEnd"/>
      <w:r w:rsidRPr="001F4C15">
        <w:rPr>
          <w:rFonts w:eastAsia="Cambria"/>
        </w:rPr>
        <w:t xml:space="preserve"> </w:t>
      </w:r>
      <w:proofErr w:type="spellStart"/>
      <w:r w:rsidRPr="001F4C15">
        <w:rPr>
          <w:rFonts w:eastAsia="Cambria"/>
        </w:rPr>
        <w:t>khai</w:t>
      </w:r>
      <w:proofErr w:type="spellEnd"/>
      <w:r w:rsidRPr="001F4C15">
        <w:rPr>
          <w:rFonts w:eastAsia="Cambria"/>
        </w:rPr>
        <w:t xml:space="preserve"> </w:t>
      </w:r>
      <w:proofErr w:type="spellStart"/>
      <w:r w:rsidRPr="001F4C15">
        <w:rPr>
          <w:rFonts w:eastAsia="Cambria"/>
        </w:rPr>
        <w:t>dự</w:t>
      </w:r>
      <w:proofErr w:type="spellEnd"/>
      <w:r w:rsidRPr="001F4C15">
        <w:rPr>
          <w:rFonts w:eastAsia="Cambria"/>
        </w:rPr>
        <w:t xml:space="preserve"> </w:t>
      </w:r>
      <w:proofErr w:type="spellStart"/>
      <w:r w:rsidRPr="001F4C15">
        <w:rPr>
          <w:rFonts w:eastAsia="Cambria"/>
        </w:rPr>
        <w:t>án</w:t>
      </w:r>
      <w:proofErr w:type="spellEnd"/>
      <w:r w:rsidRPr="001F4C15">
        <w:rPr>
          <w:rFonts w:eastAsia="Cambria"/>
        </w:rPr>
        <w:t xml:space="preserve">. </w:t>
      </w:r>
      <w:proofErr w:type="spellStart"/>
      <w:r w:rsidRPr="001F4C15">
        <w:rPr>
          <w:rFonts w:eastAsia="Cambria"/>
        </w:rPr>
        <w:t>Bên</w:t>
      </w:r>
      <w:proofErr w:type="spellEnd"/>
      <w:r w:rsidRPr="001F4C15">
        <w:rPr>
          <w:rFonts w:eastAsia="Cambria"/>
        </w:rPr>
        <w:t xml:space="preserve"> </w:t>
      </w:r>
      <w:proofErr w:type="spellStart"/>
      <w:r w:rsidRPr="001F4C15">
        <w:rPr>
          <w:rFonts w:eastAsia="Cambria"/>
        </w:rPr>
        <w:t>cạnh</w:t>
      </w:r>
      <w:proofErr w:type="spellEnd"/>
      <w:r w:rsidRPr="001F4C15">
        <w:rPr>
          <w:rFonts w:eastAsia="Cambria"/>
        </w:rPr>
        <w:t xml:space="preserve"> </w:t>
      </w:r>
      <w:proofErr w:type="spellStart"/>
      <w:r w:rsidRPr="001F4C15">
        <w:rPr>
          <w:rFonts w:eastAsia="Cambria"/>
        </w:rPr>
        <w:t>đó</w:t>
      </w:r>
      <w:proofErr w:type="spellEnd"/>
      <w:r w:rsidRPr="001F4C15">
        <w:rPr>
          <w:rFonts w:eastAsia="Cambria"/>
        </w:rPr>
        <w:t xml:space="preserve">, </w:t>
      </w:r>
      <w:proofErr w:type="spellStart"/>
      <w:r w:rsidRPr="001F4C15">
        <w:rPr>
          <w:rFonts w:eastAsia="Cambria"/>
        </w:rPr>
        <w:t>tất</w:t>
      </w:r>
      <w:proofErr w:type="spellEnd"/>
      <w:r w:rsidRPr="001F4C15">
        <w:rPr>
          <w:rFonts w:eastAsia="Cambria"/>
        </w:rPr>
        <w:t xml:space="preserve"> </w:t>
      </w:r>
      <w:proofErr w:type="spellStart"/>
      <w:r w:rsidRPr="001F4C15">
        <w:rPr>
          <w:rFonts w:eastAsia="Cambria"/>
        </w:rPr>
        <w:t>cả</w:t>
      </w:r>
      <w:proofErr w:type="spellEnd"/>
      <w:r w:rsidRPr="001F4C15">
        <w:rPr>
          <w:rFonts w:eastAsia="Cambria"/>
        </w:rPr>
        <w:t xml:space="preserve"> </w:t>
      </w:r>
      <w:proofErr w:type="spellStart"/>
      <w:r w:rsidRPr="001F4C15">
        <w:rPr>
          <w:rFonts w:eastAsia="Cambria"/>
        </w:rPr>
        <w:t>các</w:t>
      </w:r>
      <w:proofErr w:type="spellEnd"/>
      <w:r w:rsidRPr="001F4C15">
        <w:rPr>
          <w:rFonts w:eastAsia="Cambria"/>
        </w:rPr>
        <w:t xml:space="preserve"> </w:t>
      </w:r>
      <w:proofErr w:type="spellStart"/>
      <w:r w:rsidRPr="001F4C15">
        <w:rPr>
          <w:rFonts w:eastAsia="Cambria"/>
        </w:rPr>
        <w:t>thiết</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Pr="001F4C15">
        <w:rPr>
          <w:rFonts w:eastAsia="Cambria"/>
        </w:rPr>
        <w:t>tạm</w:t>
      </w:r>
      <w:proofErr w:type="spellEnd"/>
      <w:r w:rsidRPr="001F4C15">
        <w:rPr>
          <w:rFonts w:eastAsia="Cambria"/>
        </w:rPr>
        <w:t xml:space="preserve"> </w:t>
      </w:r>
      <w:proofErr w:type="spellStart"/>
      <w:r w:rsidRPr="001F4C15">
        <w:rPr>
          <w:rFonts w:eastAsia="Cambria"/>
        </w:rPr>
        <w:t>phục</w:t>
      </w:r>
      <w:proofErr w:type="spellEnd"/>
      <w:r w:rsidRPr="001F4C15">
        <w:rPr>
          <w:rFonts w:eastAsia="Cambria"/>
        </w:rPr>
        <w:t xml:space="preserve"> </w:t>
      </w:r>
      <w:proofErr w:type="spellStart"/>
      <w:r w:rsidRPr="001F4C15">
        <w:rPr>
          <w:rFonts w:eastAsia="Cambria"/>
        </w:rPr>
        <w:t>vụ</w:t>
      </w:r>
      <w:proofErr w:type="spellEnd"/>
      <w:r w:rsidRPr="001F4C15">
        <w:rPr>
          <w:rFonts w:eastAsia="Cambria"/>
        </w:rPr>
        <w:t xml:space="preserve"> </w:t>
      </w:r>
      <w:proofErr w:type="spellStart"/>
      <w:r w:rsidRPr="001F4C15">
        <w:rPr>
          <w:rFonts w:eastAsia="Cambria"/>
        </w:rPr>
        <w:t>cho</w:t>
      </w:r>
      <w:proofErr w:type="spellEnd"/>
      <w:r w:rsidRPr="001F4C15">
        <w:rPr>
          <w:rFonts w:eastAsia="Cambria"/>
        </w:rPr>
        <w:t xml:space="preserve"> </w:t>
      </w:r>
      <w:proofErr w:type="spellStart"/>
      <w:r w:rsidRPr="001F4C15">
        <w:rPr>
          <w:rFonts w:eastAsia="Cambria"/>
        </w:rPr>
        <w:t>quá</w:t>
      </w:r>
      <w:proofErr w:type="spellEnd"/>
      <w:r w:rsidRPr="001F4C15">
        <w:rPr>
          <w:rFonts w:eastAsia="Cambria"/>
        </w:rPr>
        <w:t xml:space="preserve"> </w:t>
      </w:r>
      <w:proofErr w:type="spellStart"/>
      <w:r w:rsidRPr="001F4C15">
        <w:rPr>
          <w:rFonts w:eastAsia="Cambria"/>
        </w:rPr>
        <w:t>trình</w:t>
      </w:r>
      <w:proofErr w:type="spellEnd"/>
      <w:r w:rsidRPr="001F4C15">
        <w:rPr>
          <w:rFonts w:eastAsia="Cambria"/>
        </w:rPr>
        <w:t xml:space="preserve"> </w:t>
      </w:r>
      <w:proofErr w:type="spellStart"/>
      <w:r w:rsidRPr="001F4C15">
        <w:rPr>
          <w:rFonts w:eastAsia="Cambria"/>
        </w:rPr>
        <w:t>chạy</w:t>
      </w:r>
      <w:proofErr w:type="spellEnd"/>
      <w:r w:rsidRPr="001F4C15">
        <w:rPr>
          <w:rFonts w:eastAsia="Cambria"/>
        </w:rPr>
        <w:t xml:space="preserve"> </w:t>
      </w:r>
      <w:proofErr w:type="spellStart"/>
      <w:r w:rsidRPr="001F4C15">
        <w:rPr>
          <w:rFonts w:eastAsia="Cambria"/>
        </w:rPr>
        <w:t>thử</w:t>
      </w:r>
      <w:proofErr w:type="spellEnd"/>
      <w:r w:rsidRPr="001F4C15">
        <w:rPr>
          <w:rFonts w:eastAsia="Cambria"/>
        </w:rPr>
        <w:t xml:space="preserve"> </w:t>
      </w:r>
      <w:proofErr w:type="spellStart"/>
      <w:r w:rsidRPr="001F4C15">
        <w:rPr>
          <w:rFonts w:eastAsia="Cambria"/>
        </w:rPr>
        <w:t>cần</w:t>
      </w:r>
      <w:proofErr w:type="spellEnd"/>
      <w:r w:rsidRPr="001F4C15">
        <w:rPr>
          <w:rFonts w:eastAsia="Cambria"/>
        </w:rPr>
        <w:t xml:space="preserve"> </w:t>
      </w:r>
      <w:proofErr w:type="spellStart"/>
      <w:r w:rsidRPr="001F4C15">
        <w:rPr>
          <w:rFonts w:eastAsia="Cambria"/>
        </w:rPr>
        <w:t>phải</w:t>
      </w:r>
      <w:proofErr w:type="spellEnd"/>
      <w:r w:rsidRPr="001F4C15">
        <w:rPr>
          <w:rFonts w:eastAsia="Cambria"/>
        </w:rPr>
        <w:t xml:space="preserve"> </w:t>
      </w:r>
      <w:proofErr w:type="spellStart"/>
      <w:r w:rsidRPr="001F4C15">
        <w:rPr>
          <w:rFonts w:eastAsia="Cambria"/>
        </w:rPr>
        <w:t>được</w:t>
      </w:r>
      <w:proofErr w:type="spellEnd"/>
      <w:r w:rsidRPr="001F4C15">
        <w:rPr>
          <w:rFonts w:eastAsia="Cambria"/>
        </w:rPr>
        <w:t xml:space="preserve"> </w:t>
      </w:r>
      <w:proofErr w:type="spellStart"/>
      <w:r w:rsidRPr="001F4C15">
        <w:rPr>
          <w:rFonts w:eastAsia="Cambria"/>
        </w:rPr>
        <w:t>xác</w:t>
      </w:r>
      <w:proofErr w:type="spellEnd"/>
      <w:r w:rsidRPr="001F4C15">
        <w:rPr>
          <w:rFonts w:eastAsia="Cambria"/>
        </w:rPr>
        <w:t xml:space="preserve"> </w:t>
      </w:r>
      <w:proofErr w:type="spellStart"/>
      <w:r w:rsidRPr="001F4C15">
        <w:rPr>
          <w:rFonts w:eastAsia="Cambria"/>
        </w:rPr>
        <w:t>định</w:t>
      </w:r>
      <w:proofErr w:type="spellEnd"/>
      <w:r w:rsidRPr="001F4C15">
        <w:rPr>
          <w:rFonts w:eastAsia="Cambria"/>
        </w:rPr>
        <w:t xml:space="preserve"> </w:t>
      </w:r>
      <w:proofErr w:type="spellStart"/>
      <w:r w:rsidRPr="001F4C15">
        <w:rPr>
          <w:rFonts w:eastAsia="Cambria"/>
        </w:rPr>
        <w:t>ngay</w:t>
      </w:r>
      <w:proofErr w:type="spellEnd"/>
      <w:r w:rsidRPr="001F4C15">
        <w:rPr>
          <w:rFonts w:eastAsia="Cambria"/>
        </w:rPr>
        <w:t xml:space="preserve"> </w:t>
      </w:r>
      <w:proofErr w:type="spellStart"/>
      <w:r w:rsidRPr="001F4C15">
        <w:rPr>
          <w:rFonts w:eastAsia="Cambria"/>
        </w:rPr>
        <w:t>từ</w:t>
      </w:r>
      <w:proofErr w:type="spellEnd"/>
      <w:r w:rsidRPr="001F4C15">
        <w:rPr>
          <w:rFonts w:eastAsia="Cambria"/>
        </w:rPr>
        <w:t xml:space="preserve"> </w:t>
      </w:r>
      <w:proofErr w:type="spellStart"/>
      <w:r w:rsidRPr="001F4C15">
        <w:rPr>
          <w:rFonts w:eastAsia="Cambria"/>
        </w:rPr>
        <w:t>đầu</w:t>
      </w:r>
      <w:proofErr w:type="spellEnd"/>
      <w:r w:rsidRPr="001F4C15">
        <w:rPr>
          <w:rFonts w:eastAsia="Cambria"/>
        </w:rPr>
        <w:t>.</w:t>
      </w:r>
    </w:p>
    <w:p w14:paraId="19CB6457" w14:textId="31B0CEF9" w:rsidR="00647124" w:rsidRPr="001F4C15" w:rsidRDefault="00647124" w:rsidP="009578D4">
      <w:pPr>
        <w:pStyle w:val="Nidungiu"/>
        <w:rPr>
          <w:rFonts w:eastAsia="Cambria"/>
          <w:lang w:val="vi-VN"/>
        </w:rPr>
      </w:pPr>
      <w:proofErr w:type="spellStart"/>
      <w:r w:rsidRPr="001F4C15">
        <w:t>Trình</w:t>
      </w:r>
      <w:proofErr w:type="spellEnd"/>
      <w:r w:rsidRPr="001F4C15">
        <w:t xml:space="preserve"> </w:t>
      </w:r>
      <w:proofErr w:type="spellStart"/>
      <w:r w:rsidRPr="001F4C15">
        <w:t>tự</w:t>
      </w:r>
      <w:proofErr w:type="spellEnd"/>
      <w:r w:rsidRPr="001F4C15">
        <w:t xml:space="preserve"> logic, </w:t>
      </w:r>
      <w:proofErr w:type="spellStart"/>
      <w:r w:rsidRPr="001F4C15">
        <w:t>tính</w:t>
      </w:r>
      <w:proofErr w:type="spellEnd"/>
      <w:r w:rsidRPr="001F4C15">
        <w:t xml:space="preserve"> </w:t>
      </w:r>
      <w:proofErr w:type="spellStart"/>
      <w:r w:rsidRPr="001F4C15">
        <w:t>sẵn</w:t>
      </w:r>
      <w:proofErr w:type="spellEnd"/>
      <w:r w:rsidRPr="001F4C15">
        <w:t xml:space="preserve"> </w:t>
      </w:r>
      <w:proofErr w:type="spellStart"/>
      <w:r w:rsidRPr="001F4C15">
        <w:t>sàng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tiện</w:t>
      </w:r>
      <w:proofErr w:type="spellEnd"/>
      <w:r w:rsidRPr="001F4C15">
        <w:t xml:space="preserve"> </w:t>
      </w:r>
      <w:proofErr w:type="spellStart"/>
      <w:r w:rsidRPr="001F4C15">
        <w:t>ích</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t xml:space="preserve"> </w:t>
      </w:r>
      <w:proofErr w:type="spellStart"/>
      <w:r w:rsidRPr="001F4C15">
        <w:t>là</w:t>
      </w:r>
      <w:proofErr w:type="spellEnd"/>
      <w:r w:rsidRPr="001F4C15">
        <w:t xml:space="preserve"> </w:t>
      </w:r>
      <w:proofErr w:type="spellStart"/>
      <w:r w:rsidRPr="001F4C15">
        <w:t>rất</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cho</w:t>
      </w:r>
      <w:proofErr w:type="spellEnd"/>
      <w:r w:rsidRPr="001F4C15">
        <w:t xml:space="preserve"> </w:t>
      </w:r>
      <w:proofErr w:type="spellStart"/>
      <w:r w:rsidRPr="001F4C15">
        <w:t>công</w:t>
      </w:r>
      <w:proofErr w:type="spellEnd"/>
      <w:r w:rsidRPr="001F4C15">
        <w:t xml:space="preserve"> </w:t>
      </w:r>
      <w:proofErr w:type="spellStart"/>
      <w:r w:rsidRPr="001F4C15">
        <w:t>tác</w:t>
      </w:r>
      <w:proofErr w:type="spellEnd"/>
      <w:r w:rsidRPr="001F4C15">
        <w:t xml:space="preserve"> </w:t>
      </w:r>
      <w:proofErr w:type="spellStart"/>
      <w:r w:rsidR="00EC3F01" w:rsidRPr="001F4C15">
        <w:t>vận</w:t>
      </w:r>
      <w:proofErr w:type="spellEnd"/>
      <w:r w:rsidR="00EC3F01" w:rsidRPr="001F4C15">
        <w:t xml:space="preserve"> </w:t>
      </w:r>
      <w:proofErr w:type="spellStart"/>
      <w:r w:rsidR="00EC3F01" w:rsidRPr="001F4C15">
        <w:t>hành</w:t>
      </w:r>
      <w:proofErr w:type="spellEnd"/>
      <w:r w:rsidR="00EC3F01" w:rsidRPr="001F4C15">
        <w:t xml:space="preserve"> </w:t>
      </w:r>
      <w:proofErr w:type="spellStart"/>
      <w:r w:rsidR="00EC3F01" w:rsidRPr="001F4C15">
        <w:t>thử</w:t>
      </w:r>
      <w:proofErr w:type="spellEnd"/>
      <w:r w:rsidRPr="001F4C15">
        <w:t xml:space="preserve">, </w:t>
      </w:r>
      <w:proofErr w:type="spellStart"/>
      <w:r w:rsidRPr="001F4C15">
        <w:t>vì</w:t>
      </w:r>
      <w:proofErr w:type="spellEnd"/>
      <w:r w:rsidRPr="001F4C15">
        <w:t xml:space="preserve"> </w:t>
      </w:r>
      <w:proofErr w:type="spellStart"/>
      <w:r w:rsidRPr="001F4C15">
        <w:t>cần</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tiện</w:t>
      </w:r>
      <w:proofErr w:type="spellEnd"/>
      <w:r w:rsidRPr="001F4C15">
        <w:t xml:space="preserve"> </w:t>
      </w:r>
      <w:proofErr w:type="spellStart"/>
      <w:r w:rsidRPr="001F4C15">
        <w:t>ích</w:t>
      </w:r>
      <w:proofErr w:type="spellEnd"/>
      <w:r w:rsidRPr="001F4C15">
        <w:t xml:space="preserve"> </w:t>
      </w:r>
      <w:proofErr w:type="spellStart"/>
      <w:r w:rsidRPr="001F4C15">
        <w:t>cơ</w:t>
      </w:r>
      <w:proofErr w:type="spellEnd"/>
      <w:r w:rsidRPr="001F4C15">
        <w:t xml:space="preserve"> </w:t>
      </w:r>
      <w:proofErr w:type="spellStart"/>
      <w:r w:rsidRPr="001F4C15">
        <w:t>bản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00437137" w:rsidRPr="001F4C15">
        <w:t>khí</w:t>
      </w:r>
      <w:proofErr w:type="spellEnd"/>
      <w:r w:rsidR="00437137" w:rsidRPr="001F4C15">
        <w:t xml:space="preserve"> </w:t>
      </w:r>
      <w:proofErr w:type="spellStart"/>
      <w:r w:rsidR="00437137" w:rsidRPr="001F4C15">
        <w:t>công</w:t>
      </w:r>
      <w:proofErr w:type="spellEnd"/>
      <w:r w:rsidR="00437137" w:rsidRPr="001F4C15">
        <w:t xml:space="preserve"> </w:t>
      </w:r>
      <w:proofErr w:type="spellStart"/>
      <w:r w:rsidR="00437137" w:rsidRPr="001F4C15">
        <w:t>cụ</w:t>
      </w:r>
      <w:proofErr w:type="spellEnd"/>
      <w:r w:rsidRPr="001F4C15">
        <w:t xml:space="preserve">, </w:t>
      </w:r>
      <w:proofErr w:type="spellStart"/>
      <w:r w:rsidRPr="001F4C15">
        <w:t>nguồn</w:t>
      </w:r>
      <w:proofErr w:type="spellEnd"/>
      <w:r w:rsidRPr="001F4C15">
        <w:t xml:space="preserve"> </w:t>
      </w:r>
      <w:proofErr w:type="spellStart"/>
      <w:r w:rsidRPr="001F4C15">
        <w:t>điện</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w:t>
      </w:r>
      <w:r w:rsidR="00437137" w:rsidRPr="001F4C15">
        <w:t xml:space="preserve"> </w:t>
      </w:r>
      <w:proofErr w:type="spellStart"/>
      <w:r w:rsidR="00CD158F" w:rsidRPr="001F4C15">
        <w:t>kiểm</w:t>
      </w:r>
      <w:proofErr w:type="spellEnd"/>
      <w:r w:rsidR="00CD158F" w:rsidRPr="001F4C15">
        <w:t xml:space="preserve"> </w:t>
      </w:r>
      <w:proofErr w:type="spellStart"/>
      <w:r w:rsidR="00CD158F" w:rsidRPr="001F4C15">
        <w:t>tra</w:t>
      </w:r>
      <w:proofErr w:type="spellEnd"/>
      <w:r w:rsidR="00CD158F" w:rsidRPr="001F4C15">
        <w:t xml:space="preserve"> </w:t>
      </w:r>
      <w:proofErr w:type="spellStart"/>
      <w:r w:rsidR="00CD158F" w:rsidRPr="001F4C15">
        <w:t>vòng</w:t>
      </w:r>
      <w:proofErr w:type="spellEnd"/>
      <w:r w:rsidR="00CD158F" w:rsidRPr="001F4C15">
        <w:t xml:space="preserve"> </w:t>
      </w:r>
      <w:proofErr w:type="spellStart"/>
      <w:r w:rsidR="00CD158F" w:rsidRPr="001F4C15">
        <w:t>lặp</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00437137" w:rsidRPr="001F4C15">
        <w:t>.</w:t>
      </w:r>
    </w:p>
    <w:p w14:paraId="2AD52BC2" w14:textId="77777777" w:rsidR="00647124" w:rsidRPr="001F4C15" w:rsidRDefault="00647124" w:rsidP="00921A60">
      <w:pPr>
        <w:pStyle w:val="Tniunhcp1"/>
        <w:rPr>
          <w:lang w:val="vi-VN"/>
        </w:rPr>
      </w:pPr>
      <w:bookmarkStart w:id="1225" w:name="_Toc62132464"/>
      <w:bookmarkStart w:id="1226" w:name="_Toc68010411"/>
      <w:bookmarkStart w:id="1227" w:name="_Toc88495084"/>
      <w:proofErr w:type="spellStart"/>
      <w:r w:rsidRPr="001F4C15">
        <w:t>Thực</w:t>
      </w:r>
      <w:proofErr w:type="spellEnd"/>
      <w:r w:rsidRPr="001F4C15">
        <w:t xml:space="preserve"> </w:t>
      </w:r>
      <w:proofErr w:type="spellStart"/>
      <w:r w:rsidRPr="001F4C15">
        <w:t>hiện</w:t>
      </w:r>
      <w:bookmarkEnd w:id="1225"/>
      <w:bookmarkEnd w:id="1226"/>
      <w:bookmarkEnd w:id="1227"/>
      <w:proofErr w:type="spellEnd"/>
    </w:p>
    <w:p w14:paraId="4EFC7643" w14:textId="77777777" w:rsidR="00647124" w:rsidRPr="001F4C15" w:rsidRDefault="00647124" w:rsidP="009578D4">
      <w:pPr>
        <w:pStyle w:val="Nidungiu"/>
        <w:rPr>
          <w:rFonts w:eastAsia="Cambria"/>
        </w:rPr>
      </w:pPr>
      <w:proofErr w:type="spellStart"/>
      <w:r w:rsidRPr="001F4C15">
        <w:rPr>
          <w:rFonts w:eastAsia="Cambria"/>
        </w:rPr>
        <w:t>Việc</w:t>
      </w:r>
      <w:proofErr w:type="spellEnd"/>
      <w:r w:rsidRPr="001F4C15">
        <w:rPr>
          <w:rFonts w:eastAsia="Cambria"/>
        </w:rPr>
        <w:t xml:space="preserve"> </w:t>
      </w:r>
      <w:proofErr w:type="spellStart"/>
      <w:r w:rsidRPr="001F4C15">
        <w:rPr>
          <w:rFonts w:eastAsia="Cambria"/>
        </w:rPr>
        <w:t>chuẩn</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Pr="001F4C15">
        <w:rPr>
          <w:rFonts w:eastAsia="Cambria"/>
        </w:rPr>
        <w:t>cho</w:t>
      </w:r>
      <w:proofErr w:type="spellEnd"/>
      <w:r w:rsidRPr="001F4C15">
        <w:rPr>
          <w:rFonts w:eastAsia="Cambria"/>
          <w:lang w:val="vi-VN"/>
        </w:rPr>
        <w:t xml:space="preserve"> các hoạt động vận hành thử phải bắt đầu trong giai đoạn FEED để xác định kế hoạch, chi phí và tiến độ </w:t>
      </w:r>
      <w:proofErr w:type="spellStart"/>
      <w:r w:rsidRPr="001F4C15">
        <w:rPr>
          <w:rFonts w:eastAsia="Cambria"/>
        </w:rPr>
        <w:t>tổng</w:t>
      </w:r>
      <w:proofErr w:type="spellEnd"/>
      <w:r w:rsidRPr="001F4C15">
        <w:rPr>
          <w:rFonts w:eastAsia="Cambria"/>
        </w:rPr>
        <w:t xml:space="preserve"> </w:t>
      </w:r>
      <w:proofErr w:type="spellStart"/>
      <w:r w:rsidRPr="001F4C15">
        <w:rPr>
          <w:rFonts w:eastAsia="Cambria"/>
        </w:rPr>
        <w:t>thể</w:t>
      </w:r>
      <w:proofErr w:type="spellEnd"/>
      <w:r w:rsidRPr="001F4C15">
        <w:rPr>
          <w:rFonts w:eastAsia="Cambria"/>
        </w:rPr>
        <w:t xml:space="preserve"> </w:t>
      </w:r>
      <w:r w:rsidRPr="001F4C15">
        <w:rPr>
          <w:rFonts w:eastAsia="Cambria"/>
          <w:lang w:val="vi-VN"/>
        </w:rPr>
        <w:t>của CSU</w:t>
      </w:r>
      <w:r w:rsidRPr="001F4C15">
        <w:rPr>
          <w:rFonts w:eastAsia="Cambria"/>
        </w:rPr>
        <w:t>.</w:t>
      </w:r>
    </w:p>
    <w:p w14:paraId="4651B870" w14:textId="77777777" w:rsidR="00647124" w:rsidRPr="001F4C15" w:rsidRDefault="00647124" w:rsidP="009578D4">
      <w:pPr>
        <w:pStyle w:val="Nidungiu"/>
        <w:rPr>
          <w:rFonts w:eastAsia="Cambria"/>
          <w:lang w:val="vi-VN"/>
        </w:rPr>
      </w:pPr>
      <w:r w:rsidRPr="001F4C15">
        <w:rPr>
          <w:rFonts w:eastAsia="Cambria"/>
          <w:lang w:val="vi-VN"/>
        </w:rPr>
        <w:t>Kế hoạch CSU sẽ bao gồm:</w:t>
      </w:r>
    </w:p>
    <w:p w14:paraId="481D8132"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chiến lược hợp đồng chạy thử;</w:t>
      </w:r>
    </w:p>
    <w:p w14:paraId="2EF23335" w14:textId="77777777" w:rsidR="00647124" w:rsidRPr="001F4C15" w:rsidRDefault="00647124" w:rsidP="00234926">
      <w:pPr>
        <w:pStyle w:val="Nidungiu"/>
        <w:numPr>
          <w:ilvl w:val="0"/>
          <w:numId w:val="137"/>
        </w:numPr>
        <w:rPr>
          <w:rFonts w:eastAsia="Cambria"/>
          <w:lang w:val="vi-VN"/>
        </w:rPr>
      </w:pPr>
      <w:proofErr w:type="spellStart"/>
      <w:r w:rsidRPr="001F4C15">
        <w:rPr>
          <w:rFonts w:eastAsia="Cambria"/>
        </w:rPr>
        <w:t>xác</w:t>
      </w:r>
      <w:proofErr w:type="spellEnd"/>
      <w:r w:rsidRPr="001F4C15">
        <w:rPr>
          <w:rFonts w:eastAsia="Cambria"/>
        </w:rPr>
        <w:t xml:space="preserve"> </w:t>
      </w:r>
      <w:proofErr w:type="spellStart"/>
      <w:r w:rsidRPr="001F4C15">
        <w:rPr>
          <w:rFonts w:eastAsia="Cambria"/>
        </w:rPr>
        <w:t>định</w:t>
      </w:r>
      <w:proofErr w:type="spellEnd"/>
      <w:r w:rsidRPr="001F4C15">
        <w:rPr>
          <w:rFonts w:eastAsia="Cambria"/>
          <w:lang w:val="vi-VN"/>
        </w:rPr>
        <w:t xml:space="preserve"> quá trình hoàn thành và công cụ cơ sở dữ liệu liên </w:t>
      </w:r>
      <w:proofErr w:type="gramStart"/>
      <w:r w:rsidRPr="001F4C15">
        <w:rPr>
          <w:rFonts w:eastAsia="Cambria"/>
          <w:lang w:val="vi-VN"/>
        </w:rPr>
        <w:t>quan;</w:t>
      </w:r>
      <w:proofErr w:type="gramEnd"/>
    </w:p>
    <w:p w14:paraId="1CA33C24"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 xml:space="preserve">hoạt động nào sẽ được thực hiện trong giai đoạn hoàn thành nào và đặc điểm kỹ thuật </w:t>
      </w:r>
      <w:proofErr w:type="spellStart"/>
      <w:r w:rsidRPr="001F4C15">
        <w:rPr>
          <w:rFonts w:eastAsia="Cambria"/>
        </w:rPr>
        <w:t>như</w:t>
      </w:r>
      <w:proofErr w:type="spellEnd"/>
      <w:r w:rsidRPr="001F4C15">
        <w:rPr>
          <w:rFonts w:eastAsia="Cambria"/>
        </w:rPr>
        <w:t xml:space="preserve"> </w:t>
      </w:r>
      <w:proofErr w:type="spellStart"/>
      <w:r w:rsidRPr="001F4C15">
        <w:rPr>
          <w:rFonts w:eastAsia="Cambria"/>
        </w:rPr>
        <w:t>thế</w:t>
      </w:r>
      <w:proofErr w:type="spellEnd"/>
      <w:r w:rsidRPr="001F4C15">
        <w:rPr>
          <w:rFonts w:eastAsia="Cambria"/>
        </w:rPr>
        <w:t xml:space="preserve"> </w:t>
      </w:r>
      <w:r w:rsidRPr="001F4C15">
        <w:rPr>
          <w:rFonts w:eastAsia="Cambria"/>
          <w:lang w:val="vi-VN"/>
        </w:rPr>
        <w:t>nào;</w:t>
      </w:r>
    </w:p>
    <w:p w14:paraId="3D46FA49"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khả năng hỗ trợ cơ sở hạ tầng sân bãi bao gồm các yêu cầu về cơ sở tạm thời cũng như hậu cần;</w:t>
      </w:r>
    </w:p>
    <w:p w14:paraId="66FC87C0"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 xml:space="preserve">vận hành thử một phần </w:t>
      </w:r>
      <w:proofErr w:type="spellStart"/>
      <w:r w:rsidRPr="001F4C15">
        <w:rPr>
          <w:rFonts w:eastAsia="Cambria"/>
        </w:rPr>
        <w:t>hệ</w:t>
      </w:r>
      <w:proofErr w:type="spellEnd"/>
      <w:r w:rsidRPr="001F4C15">
        <w:rPr>
          <w:rFonts w:eastAsia="Cambria"/>
        </w:rPr>
        <w:t xml:space="preserve"> </w:t>
      </w:r>
      <w:proofErr w:type="spellStart"/>
      <w:r w:rsidRPr="001F4C15">
        <w:rPr>
          <w:rFonts w:eastAsia="Cambria"/>
        </w:rPr>
        <w:t>thống</w:t>
      </w:r>
      <w:proofErr w:type="spellEnd"/>
      <w:r w:rsidRPr="001F4C15">
        <w:rPr>
          <w:rFonts w:eastAsia="Cambria"/>
        </w:rPr>
        <w:t xml:space="preserve"> </w:t>
      </w:r>
      <w:proofErr w:type="spellStart"/>
      <w:r w:rsidRPr="001F4C15">
        <w:rPr>
          <w:rFonts w:eastAsia="Cambria"/>
        </w:rPr>
        <w:t>quản</w:t>
      </w:r>
      <w:proofErr w:type="spellEnd"/>
      <w:r w:rsidRPr="001F4C15">
        <w:rPr>
          <w:rFonts w:eastAsia="Cambria"/>
        </w:rPr>
        <w:t xml:space="preserve"> </w:t>
      </w:r>
      <w:proofErr w:type="spellStart"/>
      <w:r w:rsidRPr="001F4C15">
        <w:rPr>
          <w:rFonts w:eastAsia="Cambria"/>
        </w:rPr>
        <w:t>lý</w:t>
      </w:r>
      <w:proofErr w:type="spellEnd"/>
      <w:r w:rsidRPr="001F4C15">
        <w:rPr>
          <w:rFonts w:eastAsia="Cambria"/>
        </w:rPr>
        <w:t xml:space="preserve"> </w:t>
      </w:r>
      <w:proofErr w:type="spellStart"/>
      <w:r w:rsidRPr="001F4C15">
        <w:rPr>
          <w:rFonts w:eastAsia="Cambria"/>
        </w:rPr>
        <w:t>tài</w:t>
      </w:r>
      <w:proofErr w:type="spellEnd"/>
      <w:r w:rsidRPr="001F4C15">
        <w:rPr>
          <w:rFonts w:eastAsia="Cambria"/>
        </w:rPr>
        <w:t xml:space="preserve"> </w:t>
      </w:r>
      <w:proofErr w:type="spellStart"/>
      <w:r w:rsidRPr="001F4C15">
        <w:rPr>
          <w:rFonts w:eastAsia="Cambria"/>
        </w:rPr>
        <w:t>liệu</w:t>
      </w:r>
      <w:proofErr w:type="spellEnd"/>
      <w:r w:rsidRPr="001F4C15">
        <w:rPr>
          <w:rFonts w:eastAsia="Cambria"/>
          <w:lang w:val="vi-VN"/>
        </w:rPr>
        <w:t xml:space="preserve"> của dự án;</w:t>
      </w:r>
    </w:p>
    <w:p w14:paraId="00F0CAAA"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các yêu cầu hỗ trợ công nghệ thông tin quản lý thông tin;</w:t>
      </w:r>
    </w:p>
    <w:p w14:paraId="309B7D2D"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 xml:space="preserve">tích hợp với các </w:t>
      </w:r>
      <w:proofErr w:type="spellStart"/>
      <w:r w:rsidRPr="001F4C15">
        <w:rPr>
          <w:rFonts w:eastAsia="Cambria"/>
        </w:rPr>
        <w:t>thiết</w:t>
      </w:r>
      <w:proofErr w:type="spellEnd"/>
      <w:r w:rsidRPr="001F4C15">
        <w:rPr>
          <w:rFonts w:eastAsia="Cambria"/>
        </w:rPr>
        <w:t xml:space="preserve"> </w:t>
      </w:r>
      <w:proofErr w:type="spellStart"/>
      <w:r w:rsidRPr="001F4C15">
        <w:rPr>
          <w:rFonts w:eastAsia="Cambria"/>
        </w:rPr>
        <w:t>bị</w:t>
      </w:r>
      <w:proofErr w:type="spellEnd"/>
      <w:r w:rsidRPr="001F4C15">
        <w:rPr>
          <w:rFonts w:eastAsia="Cambria"/>
        </w:rPr>
        <w:t xml:space="preserve"> </w:t>
      </w:r>
      <w:proofErr w:type="spellStart"/>
      <w:r w:rsidRPr="001F4C15">
        <w:rPr>
          <w:rFonts w:eastAsia="Cambria"/>
        </w:rPr>
        <w:t>của</w:t>
      </w:r>
      <w:proofErr w:type="spellEnd"/>
      <w:r w:rsidRPr="001F4C15">
        <w:rPr>
          <w:rFonts w:eastAsia="Cambria"/>
        </w:rPr>
        <w:t xml:space="preserve"> </w:t>
      </w:r>
      <w:proofErr w:type="spellStart"/>
      <w:r w:rsidRPr="001F4C15">
        <w:rPr>
          <w:rFonts w:eastAsia="Cambria"/>
        </w:rPr>
        <w:t>khối</w:t>
      </w:r>
      <w:proofErr w:type="spellEnd"/>
      <w:r w:rsidRPr="001F4C15">
        <w:rPr>
          <w:rFonts w:eastAsia="Cambria"/>
        </w:rPr>
        <w:t xml:space="preserve"> </w:t>
      </w:r>
      <w:r w:rsidRPr="001F4C15">
        <w:rPr>
          <w:rFonts w:eastAsia="Cambria"/>
          <w:lang w:val="vi-VN"/>
        </w:rPr>
        <w:t>thượng nguồn;</w:t>
      </w:r>
    </w:p>
    <w:p w14:paraId="581E01A3" w14:textId="77777777" w:rsidR="00647124" w:rsidRPr="001F4C15" w:rsidRDefault="00647124" w:rsidP="00234926">
      <w:pPr>
        <w:pStyle w:val="Nidungiu"/>
        <w:numPr>
          <w:ilvl w:val="0"/>
          <w:numId w:val="137"/>
        </w:numPr>
        <w:rPr>
          <w:rFonts w:eastAsia="Cambria"/>
          <w:lang w:val="vi-VN"/>
        </w:rPr>
      </w:pPr>
      <w:proofErr w:type="spellStart"/>
      <w:r w:rsidRPr="001F4C15">
        <w:rPr>
          <w:rFonts w:eastAsia="Cambria"/>
        </w:rPr>
        <w:t>sơ</w:t>
      </w:r>
      <w:proofErr w:type="spellEnd"/>
      <w:r w:rsidRPr="001F4C15">
        <w:rPr>
          <w:rFonts w:eastAsia="Cambria"/>
        </w:rPr>
        <w:t xml:space="preserve"> </w:t>
      </w:r>
      <w:proofErr w:type="spellStart"/>
      <w:r w:rsidRPr="001F4C15">
        <w:rPr>
          <w:rFonts w:eastAsia="Cambria"/>
        </w:rPr>
        <w:t>đồ</w:t>
      </w:r>
      <w:proofErr w:type="spellEnd"/>
      <w:r w:rsidRPr="001F4C15">
        <w:rPr>
          <w:rFonts w:eastAsia="Cambria"/>
        </w:rPr>
        <w:t xml:space="preserve"> </w:t>
      </w:r>
      <w:r w:rsidRPr="001F4C15">
        <w:rPr>
          <w:rFonts w:eastAsia="Cambria"/>
          <w:lang w:val="vi-VN"/>
        </w:rPr>
        <w:t xml:space="preserve">tổ chức vận hành thử và các yêu cầu về nguồn </w:t>
      </w:r>
      <w:proofErr w:type="gramStart"/>
      <w:r w:rsidRPr="001F4C15">
        <w:rPr>
          <w:rFonts w:eastAsia="Cambria"/>
          <w:lang w:val="vi-VN"/>
        </w:rPr>
        <w:t>lực;</w:t>
      </w:r>
      <w:proofErr w:type="gramEnd"/>
    </w:p>
    <w:p w14:paraId="1231AAD7"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lastRenderedPageBreak/>
        <w:t>kế hoạch kiểm tra &amp; thử nghiệm;</w:t>
      </w:r>
    </w:p>
    <w:p w14:paraId="1673A305"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 xml:space="preserve">các dịch vụ chuyên môn bao gồm các yêu cầu </w:t>
      </w:r>
      <w:proofErr w:type="spellStart"/>
      <w:r w:rsidRPr="001F4C15">
        <w:rPr>
          <w:rFonts w:eastAsia="Cambria"/>
        </w:rPr>
        <w:t>về</w:t>
      </w:r>
      <w:proofErr w:type="spellEnd"/>
      <w:r w:rsidRPr="001F4C15">
        <w:rPr>
          <w:rFonts w:eastAsia="Cambria"/>
        </w:rPr>
        <w:t xml:space="preserve"> </w:t>
      </w:r>
      <w:proofErr w:type="spellStart"/>
      <w:r w:rsidRPr="001F4C15">
        <w:rPr>
          <w:rFonts w:eastAsia="Cambria"/>
        </w:rPr>
        <w:t>cấp</w:t>
      </w:r>
      <w:proofErr w:type="spellEnd"/>
      <w:r w:rsidRPr="001F4C15">
        <w:rPr>
          <w:rFonts w:eastAsia="Cambria"/>
        </w:rPr>
        <w:t xml:space="preserve"> </w:t>
      </w:r>
      <w:r w:rsidRPr="001F4C15">
        <w:rPr>
          <w:rFonts w:eastAsia="Cambria"/>
          <w:lang w:val="vi-VN"/>
        </w:rPr>
        <w:t xml:space="preserve">chứng nhận và / hoặc </w:t>
      </w:r>
      <w:proofErr w:type="spellStart"/>
      <w:r w:rsidRPr="001F4C15">
        <w:rPr>
          <w:rFonts w:eastAsia="Cambria"/>
        </w:rPr>
        <w:t>phê</w:t>
      </w:r>
      <w:proofErr w:type="spellEnd"/>
      <w:r w:rsidRPr="001F4C15">
        <w:rPr>
          <w:rFonts w:eastAsia="Cambria"/>
        </w:rPr>
        <w:t xml:space="preserve"> </w:t>
      </w:r>
      <w:proofErr w:type="spellStart"/>
      <w:r w:rsidRPr="001F4C15">
        <w:rPr>
          <w:rFonts w:eastAsia="Cambria"/>
        </w:rPr>
        <w:t>chuẩn</w:t>
      </w:r>
      <w:proofErr w:type="spellEnd"/>
      <w:r w:rsidRPr="001F4C15">
        <w:rPr>
          <w:rFonts w:eastAsia="Cambria"/>
          <w:lang w:val="vi-VN"/>
        </w:rPr>
        <w:t xml:space="preserve"> bên ngoài;</w:t>
      </w:r>
    </w:p>
    <w:p w14:paraId="6D41B109" w14:textId="77777777" w:rsidR="00647124" w:rsidRPr="001F4C15" w:rsidRDefault="00647124" w:rsidP="00234926">
      <w:pPr>
        <w:pStyle w:val="Nidungiu"/>
        <w:numPr>
          <w:ilvl w:val="0"/>
          <w:numId w:val="137"/>
        </w:numPr>
        <w:rPr>
          <w:rFonts w:eastAsia="Cambria"/>
          <w:lang w:val="vi-VN"/>
        </w:rPr>
      </w:pPr>
      <w:r w:rsidRPr="001F4C15">
        <w:rPr>
          <w:rFonts w:eastAsia="Cambria"/>
          <w:lang w:val="vi-VN"/>
        </w:rPr>
        <w:t>giấy phép và sự chấp thuận.</w:t>
      </w:r>
    </w:p>
    <w:p w14:paraId="0C318548" w14:textId="77777777" w:rsidR="00647124" w:rsidRPr="001F4C15" w:rsidRDefault="00647124" w:rsidP="009578D4">
      <w:pPr>
        <w:pStyle w:val="Nidungiu"/>
        <w:rPr>
          <w:rFonts w:eastAsia="Cambria"/>
          <w:lang w:val="vi-VN"/>
        </w:rPr>
      </w:pPr>
      <w:r w:rsidRPr="001F4C15">
        <w:rPr>
          <w:rFonts w:eastAsia="Cambria"/>
          <w:lang w:val="vi-VN"/>
        </w:rPr>
        <w:t xml:space="preserve">Quá trình hoàn thiện phải xác định các giai đoạn tiếp theo mà mỗi hệ thống sẽ trải qua, bắt đầu từ hoàn thành xây dựng, </w:t>
      </w:r>
      <w:proofErr w:type="spellStart"/>
      <w:r w:rsidRPr="001F4C15">
        <w:rPr>
          <w:rFonts w:eastAsia="Cambria"/>
        </w:rPr>
        <w:t>tiền</w:t>
      </w:r>
      <w:proofErr w:type="spellEnd"/>
      <w:r w:rsidRPr="001F4C15">
        <w:rPr>
          <w:rFonts w:eastAsia="Cambria"/>
        </w:rPr>
        <w:t xml:space="preserve"> </w:t>
      </w:r>
      <w:proofErr w:type="spellStart"/>
      <w:r w:rsidRPr="001F4C15">
        <w:rPr>
          <w:rFonts w:eastAsia="Cambria"/>
        </w:rPr>
        <w:t>chạy</w:t>
      </w:r>
      <w:proofErr w:type="spellEnd"/>
      <w:r w:rsidRPr="001F4C15">
        <w:rPr>
          <w:rFonts w:eastAsia="Cambria"/>
          <w:lang w:val="vi-VN"/>
        </w:rPr>
        <w:t xml:space="preserve"> thử, vận hành thử, vận hành ban đầu, khởi động và </w:t>
      </w:r>
      <w:proofErr w:type="spellStart"/>
      <w:r w:rsidRPr="001F4C15">
        <w:rPr>
          <w:rFonts w:eastAsia="Cambria"/>
        </w:rPr>
        <w:t>tăng</w:t>
      </w:r>
      <w:proofErr w:type="spellEnd"/>
      <w:r w:rsidRPr="001F4C15">
        <w:rPr>
          <w:rFonts w:eastAsia="Cambria"/>
        </w:rPr>
        <w:t xml:space="preserve"> </w:t>
      </w:r>
      <w:proofErr w:type="spellStart"/>
      <w:r w:rsidRPr="001F4C15">
        <w:rPr>
          <w:rFonts w:eastAsia="Cambria"/>
        </w:rPr>
        <w:t>dần</w:t>
      </w:r>
      <w:proofErr w:type="spellEnd"/>
      <w:r w:rsidRPr="001F4C15">
        <w:rPr>
          <w:rFonts w:eastAsia="Cambria"/>
        </w:rPr>
        <w:t xml:space="preserve"> </w:t>
      </w:r>
      <w:proofErr w:type="spellStart"/>
      <w:r w:rsidRPr="001F4C15">
        <w:rPr>
          <w:rFonts w:eastAsia="Cambria"/>
        </w:rPr>
        <w:t>công</w:t>
      </w:r>
      <w:proofErr w:type="spellEnd"/>
      <w:r w:rsidRPr="001F4C15">
        <w:rPr>
          <w:rFonts w:eastAsia="Cambria"/>
        </w:rPr>
        <w:t xml:space="preserve"> </w:t>
      </w:r>
      <w:proofErr w:type="spellStart"/>
      <w:r w:rsidRPr="001F4C15">
        <w:rPr>
          <w:rFonts w:eastAsia="Cambria"/>
        </w:rPr>
        <w:t>suất</w:t>
      </w:r>
      <w:proofErr w:type="spellEnd"/>
      <w:r w:rsidRPr="001F4C15">
        <w:rPr>
          <w:rFonts w:eastAsia="Cambria"/>
          <w:lang w:val="vi-VN"/>
        </w:rPr>
        <w:t xml:space="preserve"> cũng như các chứng chỉ hoàn thành cột mốc tương ứng và các yêu cầu về danh sách </w:t>
      </w:r>
      <w:proofErr w:type="spellStart"/>
      <w:r w:rsidRPr="001F4C15">
        <w:rPr>
          <w:rFonts w:eastAsia="Cambria"/>
        </w:rPr>
        <w:t>tồn</w:t>
      </w:r>
      <w:proofErr w:type="spellEnd"/>
      <w:r w:rsidRPr="001F4C15">
        <w:rPr>
          <w:rFonts w:eastAsia="Cambria"/>
        </w:rPr>
        <w:t xml:space="preserve"> </w:t>
      </w:r>
      <w:proofErr w:type="spellStart"/>
      <w:r w:rsidRPr="001F4C15">
        <w:rPr>
          <w:rFonts w:eastAsia="Cambria"/>
        </w:rPr>
        <w:t>đọng</w:t>
      </w:r>
      <w:proofErr w:type="spellEnd"/>
      <w:r w:rsidRPr="001F4C15">
        <w:rPr>
          <w:rFonts w:eastAsia="Cambria"/>
          <w:lang w:val="vi-VN"/>
        </w:rPr>
        <w:t xml:space="preserve">. Khi quá trình hoàn thành đã được xác định, các hoạt động liên quan sẽ được lập bản đồ dựa trên các giai đoạn lắp </w:t>
      </w:r>
      <w:proofErr w:type="spellStart"/>
      <w:r w:rsidRPr="001F4C15">
        <w:rPr>
          <w:rFonts w:eastAsia="Cambria"/>
        </w:rPr>
        <w:t>đặt</w:t>
      </w:r>
      <w:proofErr w:type="spellEnd"/>
      <w:r w:rsidRPr="001F4C15">
        <w:rPr>
          <w:rFonts w:eastAsia="Cambria"/>
        </w:rPr>
        <w:t xml:space="preserve"> </w:t>
      </w:r>
      <w:r w:rsidRPr="001F4C15">
        <w:rPr>
          <w:rFonts w:eastAsia="Cambria"/>
          <w:lang w:val="vi-VN"/>
        </w:rPr>
        <w:t>chính của FLNG / FSRU: trên bờ (</w:t>
      </w:r>
      <w:proofErr w:type="spellStart"/>
      <w:r w:rsidRPr="001F4C15">
        <w:rPr>
          <w:rFonts w:eastAsia="Cambria"/>
        </w:rPr>
        <w:t>xưởng</w:t>
      </w:r>
      <w:proofErr w:type="spellEnd"/>
      <w:r w:rsidRPr="001F4C15">
        <w:rPr>
          <w:rFonts w:eastAsia="Cambria"/>
          <w:lang w:val="vi-VN"/>
        </w:rPr>
        <w:t xml:space="preserve">) - thân tàu trước khi </w:t>
      </w:r>
      <w:proofErr w:type="spellStart"/>
      <w:r w:rsidRPr="001F4C15">
        <w:rPr>
          <w:rFonts w:eastAsia="Cambria"/>
        </w:rPr>
        <w:t>lắp</w:t>
      </w:r>
      <w:proofErr w:type="spellEnd"/>
      <w:r w:rsidRPr="001F4C15">
        <w:rPr>
          <w:rFonts w:eastAsia="Cambria"/>
        </w:rPr>
        <w:t xml:space="preserve"> </w:t>
      </w:r>
      <w:proofErr w:type="spellStart"/>
      <w:r w:rsidRPr="001F4C15">
        <w:rPr>
          <w:rFonts w:eastAsia="Cambria"/>
        </w:rPr>
        <w:t>ráp</w:t>
      </w:r>
      <w:proofErr w:type="spellEnd"/>
      <w:r w:rsidRPr="001F4C15">
        <w:rPr>
          <w:rFonts w:eastAsia="Cambria"/>
          <w:lang w:val="vi-VN"/>
        </w:rPr>
        <w:t xml:space="preserve">, các mô-đun trước khi </w:t>
      </w:r>
      <w:r w:rsidRPr="001F4C15">
        <w:rPr>
          <w:rFonts w:eastAsia="Cambria"/>
        </w:rPr>
        <w:t xml:space="preserve"> </w:t>
      </w:r>
      <w:proofErr w:type="spellStart"/>
      <w:r w:rsidRPr="001F4C15">
        <w:rPr>
          <w:rFonts w:eastAsia="Cambria"/>
        </w:rPr>
        <w:t>lắp</w:t>
      </w:r>
      <w:proofErr w:type="spellEnd"/>
      <w:r w:rsidRPr="001F4C15">
        <w:rPr>
          <w:rFonts w:eastAsia="Cambria"/>
        </w:rPr>
        <w:t xml:space="preserve"> </w:t>
      </w:r>
      <w:proofErr w:type="spellStart"/>
      <w:r w:rsidRPr="001F4C15">
        <w:rPr>
          <w:rFonts w:eastAsia="Cambria"/>
        </w:rPr>
        <w:t>ráp</w:t>
      </w:r>
      <w:proofErr w:type="spellEnd"/>
      <w:r w:rsidRPr="001F4C15">
        <w:rPr>
          <w:rFonts w:eastAsia="Cambria"/>
          <w:lang w:val="vi-VN"/>
        </w:rPr>
        <w:t xml:space="preserve">, thân tàu + các mô-đun sau </w:t>
      </w:r>
      <w:proofErr w:type="spellStart"/>
      <w:r w:rsidRPr="001F4C15">
        <w:rPr>
          <w:rFonts w:eastAsia="Cambria"/>
        </w:rPr>
        <w:t>lắp</w:t>
      </w:r>
      <w:proofErr w:type="spellEnd"/>
      <w:r w:rsidRPr="001F4C15">
        <w:rPr>
          <w:rFonts w:eastAsia="Cambria"/>
        </w:rPr>
        <w:t xml:space="preserve"> </w:t>
      </w:r>
      <w:proofErr w:type="spellStart"/>
      <w:r w:rsidRPr="001F4C15">
        <w:rPr>
          <w:rFonts w:eastAsia="Cambria"/>
        </w:rPr>
        <w:t>ráp</w:t>
      </w:r>
      <w:proofErr w:type="spellEnd"/>
      <w:r w:rsidRPr="001F4C15">
        <w:rPr>
          <w:rFonts w:eastAsia="Cambria"/>
          <w:lang w:val="vi-VN"/>
        </w:rPr>
        <w:t>, lai dắt, ngoài khơi - neo và kết nối, vận hành thử và khởi động. Bảng 10 cung cấp bảng phân tích hoạt động điển hình cho giai đoạn hoàn thành.</w:t>
      </w:r>
    </w:p>
    <w:p w14:paraId="62D2DAEB" w14:textId="77777777" w:rsidR="00647124" w:rsidRPr="001F4C15" w:rsidRDefault="004D59C6" w:rsidP="00921A60">
      <w:pPr>
        <w:pStyle w:val="BngHnhtn"/>
        <w:rPr>
          <w:rFonts w:eastAsia="Cambria"/>
          <w:lang w:val="vi-VN"/>
        </w:rPr>
      </w:pPr>
      <w:r w:rsidRPr="001F4C15">
        <w:rPr>
          <w:rFonts w:eastAsia="Cambria"/>
          <w:lang w:val="vi-VN"/>
        </w:rPr>
        <w:br w:type="page"/>
      </w:r>
      <w:r w:rsidR="00647124" w:rsidRPr="001F4C15">
        <w:rPr>
          <w:rFonts w:eastAsia="Cambria"/>
          <w:lang w:val="vi-VN"/>
        </w:rPr>
        <w:lastRenderedPageBreak/>
        <w:t>Bảng 10 —  Phân t</w:t>
      </w:r>
      <w:r w:rsidR="00647124" w:rsidRPr="001F4C15">
        <w:rPr>
          <w:rFonts w:eastAsia="Cambria"/>
        </w:rPr>
        <w:t>í</w:t>
      </w:r>
      <w:r w:rsidR="00647124" w:rsidRPr="001F4C15">
        <w:rPr>
          <w:rFonts w:eastAsia="Cambria"/>
          <w:lang w:val="vi-VN"/>
        </w:rPr>
        <w:t>ch hoạt động điển hình cho giai đoạn hoàn thành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588"/>
        <w:gridCol w:w="2604"/>
        <w:gridCol w:w="2554"/>
      </w:tblGrid>
      <w:tr w:rsidR="00A672B7" w:rsidRPr="001F4C15" w14:paraId="1FE315B7" w14:textId="77777777" w:rsidTr="00647124">
        <w:tc>
          <w:tcPr>
            <w:tcW w:w="1242" w:type="pct"/>
            <w:shd w:val="clear" w:color="auto" w:fill="auto"/>
            <w:vAlign w:val="center"/>
          </w:tcPr>
          <w:p w14:paraId="4E255950" w14:textId="77777777" w:rsidR="00647124" w:rsidRPr="001F4C15" w:rsidRDefault="00647124" w:rsidP="003732D7">
            <w:pPr>
              <w:pStyle w:val="Nidungbng"/>
            </w:pPr>
            <w:proofErr w:type="spellStart"/>
            <w:r w:rsidRPr="001F4C15">
              <w:rPr>
                <w:rFonts w:eastAsia="Cambria"/>
              </w:rPr>
              <w:t>Hoàn</w:t>
            </w:r>
            <w:proofErr w:type="spellEnd"/>
            <w:r w:rsidRPr="001F4C15">
              <w:rPr>
                <w:rFonts w:eastAsia="Cambria"/>
              </w:rPr>
              <w:t xml:space="preserve"> </w:t>
            </w:r>
            <w:proofErr w:type="spellStart"/>
            <w:r w:rsidRPr="001F4C15">
              <w:rPr>
                <w:rFonts w:eastAsia="Cambria"/>
              </w:rPr>
              <w:t>thành</w:t>
            </w:r>
            <w:proofErr w:type="spellEnd"/>
            <w:r w:rsidRPr="001F4C15">
              <w:rPr>
                <w:rFonts w:eastAsia="Cambria"/>
              </w:rPr>
              <w:t xml:space="preserve"> </w:t>
            </w:r>
            <w:proofErr w:type="spellStart"/>
            <w:r w:rsidRPr="001F4C15">
              <w:rPr>
                <w:rFonts w:eastAsia="Cambria"/>
              </w:rPr>
              <w:t>xây</w:t>
            </w:r>
            <w:proofErr w:type="spellEnd"/>
            <w:r w:rsidRPr="001F4C15">
              <w:rPr>
                <w:rFonts w:eastAsia="Cambria"/>
              </w:rPr>
              <w:t xml:space="preserve"> </w:t>
            </w:r>
            <w:proofErr w:type="spellStart"/>
            <w:r w:rsidRPr="001F4C15">
              <w:rPr>
                <w:rFonts w:eastAsia="Cambria"/>
              </w:rPr>
              <w:t>dựng</w:t>
            </w:r>
            <w:proofErr w:type="spellEnd"/>
          </w:p>
        </w:tc>
        <w:tc>
          <w:tcPr>
            <w:tcW w:w="1255" w:type="pct"/>
            <w:shd w:val="clear" w:color="auto" w:fill="auto"/>
            <w:vAlign w:val="center"/>
          </w:tcPr>
          <w:p w14:paraId="09E03A24" w14:textId="77777777" w:rsidR="00647124" w:rsidRPr="001F4C15" w:rsidRDefault="00647124" w:rsidP="003732D7">
            <w:pPr>
              <w:pStyle w:val="Nidungbng"/>
            </w:pPr>
            <w:proofErr w:type="spellStart"/>
            <w:r w:rsidRPr="001F4C15">
              <w:rPr>
                <w:rFonts w:eastAsia="Cambria"/>
              </w:rPr>
              <w:t>Trước</w:t>
            </w:r>
            <w:proofErr w:type="spellEnd"/>
            <w:r w:rsidRPr="001F4C15">
              <w:rPr>
                <w:rFonts w:eastAsia="Cambria"/>
              </w:rPr>
              <w:t xml:space="preserve"> </w:t>
            </w:r>
            <w:proofErr w:type="spellStart"/>
            <w:r w:rsidRPr="001F4C15">
              <w:rPr>
                <w:rFonts w:eastAsia="Cambria"/>
              </w:rPr>
              <w:t>khi</w:t>
            </w:r>
            <w:proofErr w:type="spellEnd"/>
            <w:r w:rsidRPr="001F4C15">
              <w:rPr>
                <w:rFonts w:eastAsia="Cambria"/>
              </w:rPr>
              <w:t xml:space="preserve"> </w:t>
            </w:r>
            <w:proofErr w:type="spellStart"/>
            <w:r w:rsidRPr="001F4C15">
              <w:rPr>
                <w:rFonts w:eastAsia="Cambria"/>
              </w:rPr>
              <w:t>vận</w:t>
            </w:r>
            <w:proofErr w:type="spellEnd"/>
            <w:r w:rsidRPr="001F4C15">
              <w:rPr>
                <w:rFonts w:eastAsia="Cambria"/>
              </w:rPr>
              <w:t xml:space="preserve"> </w:t>
            </w:r>
            <w:proofErr w:type="spellStart"/>
            <w:r w:rsidRPr="001F4C15">
              <w:rPr>
                <w:rFonts w:eastAsia="Cambria"/>
              </w:rPr>
              <w:t>hành</w:t>
            </w:r>
            <w:proofErr w:type="spellEnd"/>
            <w:r w:rsidRPr="001F4C15">
              <w:rPr>
                <w:rFonts w:eastAsia="Cambria"/>
              </w:rPr>
              <w:t xml:space="preserve"> </w:t>
            </w:r>
            <w:proofErr w:type="spellStart"/>
            <w:r w:rsidRPr="001F4C15">
              <w:rPr>
                <w:rFonts w:eastAsia="Cambria"/>
              </w:rPr>
              <w:t>thử</w:t>
            </w:r>
            <w:proofErr w:type="spellEnd"/>
          </w:p>
        </w:tc>
        <w:tc>
          <w:tcPr>
            <w:tcW w:w="1263" w:type="pct"/>
            <w:shd w:val="clear" w:color="auto" w:fill="auto"/>
            <w:vAlign w:val="center"/>
          </w:tcPr>
          <w:p w14:paraId="7A233604" w14:textId="77777777" w:rsidR="00647124" w:rsidRPr="001F4C15" w:rsidRDefault="00647124" w:rsidP="003732D7">
            <w:pPr>
              <w:pStyle w:val="Nidungbng"/>
            </w:pPr>
            <w:proofErr w:type="spellStart"/>
            <w:r w:rsidRPr="001F4C15">
              <w:rPr>
                <w:rFonts w:eastAsia="Cambria"/>
              </w:rPr>
              <w:t>Vận</w:t>
            </w:r>
            <w:proofErr w:type="spellEnd"/>
            <w:r w:rsidRPr="001F4C15">
              <w:rPr>
                <w:rFonts w:eastAsia="Cambria"/>
              </w:rPr>
              <w:t xml:space="preserve"> </w:t>
            </w:r>
            <w:proofErr w:type="spellStart"/>
            <w:r w:rsidRPr="001F4C15">
              <w:rPr>
                <w:rFonts w:eastAsia="Cambria"/>
              </w:rPr>
              <w:t>hành</w:t>
            </w:r>
            <w:proofErr w:type="spellEnd"/>
            <w:r w:rsidRPr="001F4C15">
              <w:rPr>
                <w:rFonts w:eastAsia="Cambria"/>
              </w:rPr>
              <w:t xml:space="preserve"> </w:t>
            </w:r>
            <w:proofErr w:type="spellStart"/>
            <w:r w:rsidRPr="001F4C15">
              <w:rPr>
                <w:rFonts w:eastAsia="Cambria"/>
              </w:rPr>
              <w:t>thử</w:t>
            </w:r>
            <w:proofErr w:type="spellEnd"/>
          </w:p>
        </w:tc>
        <w:tc>
          <w:tcPr>
            <w:tcW w:w="1239" w:type="pct"/>
            <w:shd w:val="clear" w:color="auto" w:fill="auto"/>
            <w:vAlign w:val="center"/>
          </w:tcPr>
          <w:p w14:paraId="33DC2779" w14:textId="77777777" w:rsidR="00647124" w:rsidRPr="001F4C15" w:rsidRDefault="00647124" w:rsidP="003732D7">
            <w:pPr>
              <w:pStyle w:val="Nidungbng"/>
            </w:pPr>
            <w:proofErr w:type="spellStart"/>
            <w:r w:rsidRPr="001F4C15">
              <w:rPr>
                <w:rFonts w:eastAsia="Cambria"/>
              </w:rPr>
              <w:t>Khởi</w:t>
            </w:r>
            <w:proofErr w:type="spellEnd"/>
            <w:r w:rsidRPr="001F4C15">
              <w:rPr>
                <w:rFonts w:eastAsia="Cambria"/>
              </w:rPr>
              <w:t xml:space="preserve"> </w:t>
            </w:r>
            <w:proofErr w:type="spellStart"/>
            <w:r w:rsidRPr="001F4C15">
              <w:rPr>
                <w:rFonts w:eastAsia="Cambria"/>
              </w:rPr>
              <w:t>động</w:t>
            </w:r>
            <w:proofErr w:type="spellEnd"/>
            <w:r w:rsidRPr="001F4C15">
              <w:rPr>
                <w:rFonts w:eastAsia="Cambria"/>
              </w:rPr>
              <w:t xml:space="preserve"> </w:t>
            </w:r>
            <w:proofErr w:type="spellStart"/>
            <w:r w:rsidRPr="001F4C15">
              <w:rPr>
                <w:rFonts w:eastAsia="Cambria"/>
              </w:rPr>
              <w:t>và</w:t>
            </w:r>
            <w:proofErr w:type="spellEnd"/>
            <w:r w:rsidRPr="001F4C15">
              <w:rPr>
                <w:rFonts w:eastAsia="Cambria"/>
              </w:rPr>
              <w:t xml:space="preserve"> </w:t>
            </w:r>
            <w:proofErr w:type="spellStart"/>
            <w:r w:rsidRPr="001F4C15">
              <w:rPr>
                <w:rFonts w:eastAsia="Cambria"/>
              </w:rPr>
              <w:t>tăng</w:t>
            </w:r>
            <w:proofErr w:type="spellEnd"/>
            <w:r w:rsidRPr="001F4C15">
              <w:rPr>
                <w:rFonts w:eastAsia="Cambria"/>
              </w:rPr>
              <w:t xml:space="preserve"> </w:t>
            </w:r>
            <w:proofErr w:type="spellStart"/>
            <w:r w:rsidRPr="001F4C15">
              <w:rPr>
                <w:rFonts w:eastAsia="Cambria"/>
              </w:rPr>
              <w:t>tốc</w:t>
            </w:r>
            <w:proofErr w:type="spellEnd"/>
          </w:p>
        </w:tc>
      </w:tr>
      <w:tr w:rsidR="009578D4" w:rsidRPr="001F4C15" w14:paraId="574AD3AB" w14:textId="77777777" w:rsidTr="009578D4">
        <w:trPr>
          <w:trHeight w:val="6835"/>
        </w:trPr>
        <w:tc>
          <w:tcPr>
            <w:tcW w:w="1242" w:type="pct"/>
            <w:shd w:val="clear" w:color="auto" w:fill="auto"/>
          </w:tcPr>
          <w:p w14:paraId="65C4CF44" w14:textId="77777777"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tĩnh</w:t>
            </w:r>
            <w:proofErr w:type="spellEnd"/>
            <w:r w:rsidRPr="001F4C15">
              <w:t xml:space="preserve"> </w:t>
            </w:r>
            <w:proofErr w:type="spellStart"/>
            <w:r w:rsidRPr="001F4C15">
              <w:t>và</w:t>
            </w:r>
            <w:proofErr w:type="spellEnd"/>
            <w:r w:rsidRPr="001F4C15">
              <w:t xml:space="preserve"> </w:t>
            </w:r>
            <w:proofErr w:type="spellStart"/>
            <w:r w:rsidRPr="001F4C15">
              <w:t>nghiệm</w:t>
            </w:r>
            <w:proofErr w:type="spellEnd"/>
            <w:r w:rsidRPr="001F4C15">
              <w:t xml:space="preserve"> </w:t>
            </w:r>
            <w:proofErr w:type="spellStart"/>
            <w:r w:rsidRPr="001F4C15">
              <w:t>thu</w:t>
            </w:r>
            <w:proofErr w:type="spellEnd"/>
            <w:r w:rsidRPr="001F4C15">
              <w:t xml:space="preserve"> </w:t>
            </w:r>
            <w:proofErr w:type="spellStart"/>
            <w:r w:rsidRPr="001F4C15">
              <w:t>tại</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 xml:space="preserve"> (SAT) </w:t>
            </w:r>
          </w:p>
          <w:p w14:paraId="4A504FF9" w14:textId="77777777"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quay </w:t>
            </w:r>
            <w:proofErr w:type="spellStart"/>
            <w:r w:rsidRPr="001F4C15">
              <w:t>và</w:t>
            </w:r>
            <w:proofErr w:type="spellEnd"/>
            <w:r w:rsidRPr="001F4C15">
              <w:t xml:space="preserve"> </w:t>
            </w:r>
            <w:proofErr w:type="spellStart"/>
            <w:r w:rsidRPr="001F4C15">
              <w:t>nghiệm</w:t>
            </w:r>
            <w:proofErr w:type="spellEnd"/>
            <w:r w:rsidRPr="001F4C15">
              <w:t xml:space="preserve"> </w:t>
            </w:r>
            <w:proofErr w:type="spellStart"/>
            <w:r w:rsidRPr="001F4C15">
              <w:t>thu</w:t>
            </w:r>
            <w:proofErr w:type="spellEnd"/>
            <w:r w:rsidRPr="001F4C15">
              <w:t xml:space="preserve"> </w:t>
            </w:r>
            <w:proofErr w:type="spellStart"/>
            <w:r w:rsidRPr="001F4C15">
              <w:t>tại</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 xml:space="preserve"> </w:t>
            </w:r>
            <w:proofErr w:type="spellStart"/>
            <w:r w:rsidRPr="001F4C15">
              <w:t>chế</w:t>
            </w:r>
            <w:proofErr w:type="spellEnd"/>
            <w:r w:rsidRPr="001F4C15">
              <w:t xml:space="preserve"> </w:t>
            </w:r>
            <w:proofErr w:type="spellStart"/>
            <w:r w:rsidRPr="001F4C15">
              <w:t>tạo</w:t>
            </w:r>
            <w:proofErr w:type="spellEnd"/>
          </w:p>
          <w:p w14:paraId="0618EF5C" w14:textId="77777777" w:rsidR="00647124" w:rsidRPr="001F4C15" w:rsidRDefault="00647124" w:rsidP="003732D7">
            <w:pPr>
              <w:pStyle w:val="Nidungbng"/>
            </w:pPr>
            <w:proofErr w:type="spellStart"/>
            <w:r w:rsidRPr="001F4C15">
              <w:t>Căn</w:t>
            </w:r>
            <w:proofErr w:type="spellEnd"/>
            <w:r w:rsidRPr="001F4C15">
              <w:t xml:space="preserve"> </w:t>
            </w:r>
            <w:proofErr w:type="spellStart"/>
            <w:r w:rsidRPr="001F4C15">
              <w:t>chỉnh</w:t>
            </w:r>
            <w:proofErr w:type="spellEnd"/>
            <w:r w:rsidRPr="001F4C15">
              <w:t xml:space="preserve"> </w:t>
            </w:r>
            <w:proofErr w:type="spellStart"/>
            <w:r w:rsidRPr="001F4C15">
              <w:t>độ</w:t>
            </w:r>
            <w:proofErr w:type="spellEnd"/>
            <w:r w:rsidRPr="001F4C15">
              <w:t xml:space="preserve"> </w:t>
            </w:r>
            <w:proofErr w:type="spellStart"/>
            <w:r w:rsidRPr="001F4C15">
              <w:t>lạnh</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
          <w:p w14:paraId="05A33F1E" w14:textId="77777777"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p>
          <w:p w14:paraId="62B91932" w14:textId="77777777" w:rsidR="00647124" w:rsidRPr="001F4C15" w:rsidRDefault="00647124" w:rsidP="003732D7">
            <w:pPr>
              <w:pStyle w:val="Nidungbng"/>
            </w:pPr>
            <w:proofErr w:type="spellStart"/>
            <w:r w:rsidRPr="001F4C15">
              <w:t>Làm</w:t>
            </w:r>
            <w:proofErr w:type="spellEnd"/>
            <w:r w:rsidRPr="001F4C15">
              <w:t xml:space="preserve"> </w:t>
            </w:r>
            <w:proofErr w:type="spellStart"/>
            <w:r w:rsidRPr="001F4C15">
              <w:t>sạch</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và</w:t>
            </w:r>
            <w:proofErr w:type="spellEnd"/>
            <w:r w:rsidRPr="001F4C15">
              <w:t xml:space="preserve"> </w:t>
            </w:r>
            <w:proofErr w:type="spellStart"/>
            <w:r w:rsidRPr="001F4C15">
              <w:t>phục</w:t>
            </w:r>
            <w:proofErr w:type="spellEnd"/>
            <w:r w:rsidRPr="001F4C15">
              <w:t xml:space="preserve"> </w:t>
            </w:r>
            <w:proofErr w:type="spellStart"/>
            <w:r w:rsidRPr="001F4C15">
              <w:t>hồi</w:t>
            </w:r>
            <w:proofErr w:type="spellEnd"/>
          </w:p>
          <w:p w14:paraId="72086EF3" w14:textId="77777777" w:rsidR="00647124" w:rsidRPr="001F4C15" w:rsidRDefault="00647124" w:rsidP="003732D7">
            <w:pPr>
              <w:pStyle w:val="Nidungbng"/>
            </w:pPr>
            <w:proofErr w:type="spellStart"/>
            <w:r w:rsidRPr="001F4C15">
              <w:t>Nghiệm</w:t>
            </w:r>
            <w:proofErr w:type="spellEnd"/>
            <w:r w:rsidRPr="001F4C15">
              <w:t xml:space="preserve"> </w:t>
            </w:r>
            <w:proofErr w:type="spellStart"/>
            <w:r w:rsidRPr="001F4C15">
              <w:t>thu</w:t>
            </w:r>
            <w:proofErr w:type="spellEnd"/>
            <w:r w:rsidRPr="001F4C15">
              <w:t xml:space="preserve"> </w:t>
            </w:r>
            <w:proofErr w:type="spellStart"/>
            <w:r w:rsidRPr="001F4C15">
              <w:t>tại</w:t>
            </w:r>
            <w:proofErr w:type="spellEnd"/>
            <w:r w:rsidRPr="001F4C15">
              <w:t xml:space="preserve"> </w:t>
            </w:r>
            <w:proofErr w:type="spellStart"/>
            <w:r w:rsidRPr="001F4C15">
              <w:t>phân</w:t>
            </w:r>
            <w:proofErr w:type="spellEnd"/>
            <w:r w:rsidRPr="001F4C15">
              <w:t xml:space="preserve"> </w:t>
            </w:r>
            <w:proofErr w:type="spellStart"/>
            <w:r w:rsidRPr="001F4C15">
              <w:t>xưởng</w:t>
            </w:r>
            <w:proofErr w:type="spellEnd"/>
            <w:r w:rsidRPr="001F4C15">
              <w:t xml:space="preserve"> </w:t>
            </w:r>
            <w:proofErr w:type="spellStart"/>
            <w:r w:rsidRPr="001F4C15">
              <w:t>cho</w:t>
            </w:r>
            <w:proofErr w:type="spellEnd"/>
            <w:r w:rsidRPr="001F4C15">
              <w:t xml:space="preserve"> instrument SAT, </w:t>
            </w:r>
            <w:proofErr w:type="spellStart"/>
            <w:r w:rsidRPr="001F4C15">
              <w:t>hiệu</w:t>
            </w:r>
            <w:proofErr w:type="spellEnd"/>
            <w:r w:rsidRPr="001F4C15">
              <w:t xml:space="preserve"> </w:t>
            </w:r>
            <w:proofErr w:type="spellStart"/>
            <w:r w:rsidRPr="001F4C15">
              <w:t>chuẩn</w:t>
            </w:r>
            <w:proofErr w:type="spellEnd"/>
            <w:r w:rsidRPr="001F4C15">
              <w:t xml:space="preserve"> </w:t>
            </w:r>
            <w:proofErr w:type="spellStart"/>
            <w:r w:rsidRPr="001F4C15">
              <w:t>trước</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Megger,</w:t>
            </w:r>
            <w:r w:rsidR="009578D4" w:rsidRPr="001F4C15">
              <w:t xml:space="preserve"> </w:t>
            </w:r>
            <w:r w:rsidRPr="001F4C15">
              <w:t>…</w:t>
            </w:r>
          </w:p>
          <w:p w14:paraId="48954DAC" w14:textId="77777777" w:rsidR="00647124" w:rsidRPr="001F4C15" w:rsidRDefault="00647124" w:rsidP="003732D7">
            <w:pPr>
              <w:pStyle w:val="Nidungbng"/>
            </w:pPr>
            <w:proofErr w:type="spellStart"/>
            <w:r w:rsidRPr="001F4C15">
              <w:t>Nghiệm</w:t>
            </w:r>
            <w:proofErr w:type="spellEnd"/>
            <w:r w:rsidRPr="001F4C15">
              <w:t xml:space="preserve"> </w:t>
            </w:r>
            <w:proofErr w:type="spellStart"/>
            <w:r w:rsidRPr="001F4C15">
              <w:t>thu</w:t>
            </w:r>
            <w:proofErr w:type="spellEnd"/>
            <w:r w:rsidRPr="001F4C15">
              <w:t xml:space="preserve"> </w:t>
            </w:r>
            <w:proofErr w:type="spellStart"/>
            <w:r w:rsidRPr="001F4C15">
              <w:t>cho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điện</w:t>
            </w:r>
            <w:proofErr w:type="spellEnd"/>
            <w:r w:rsidRPr="001F4C15">
              <w:t xml:space="preserve"> (SAT), </w:t>
            </w:r>
            <w:proofErr w:type="spellStart"/>
            <w:r w:rsidRPr="001F4C15">
              <w:t>cáp</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Megger,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cầu</w:t>
            </w:r>
            <w:proofErr w:type="spellEnd"/>
            <w:r w:rsidRPr="001F4C15">
              <w:t xml:space="preserve"> </w:t>
            </w:r>
            <w:proofErr w:type="spellStart"/>
            <w:r w:rsidRPr="001F4C15">
              <w:t>dao</w:t>
            </w:r>
            <w:proofErr w:type="spellEnd"/>
            <w:r w:rsidRPr="001F4C15">
              <w:t>,</w:t>
            </w:r>
          </w:p>
          <w:p w14:paraId="22D1A0D1" w14:textId="77777777" w:rsidR="00647124" w:rsidRPr="001F4C15" w:rsidRDefault="00647124" w:rsidP="003732D7">
            <w:pPr>
              <w:pStyle w:val="Nidungbng"/>
            </w:pPr>
            <w:proofErr w:type="spellStart"/>
            <w:r w:rsidRPr="001F4C15">
              <w:t>Bảo</w:t>
            </w:r>
            <w:proofErr w:type="spellEnd"/>
            <w:r w:rsidRPr="001F4C15">
              <w:t xml:space="preserve"> </w:t>
            </w:r>
            <w:proofErr w:type="spellStart"/>
            <w:r w:rsidRPr="001F4C15">
              <w:t>quản</w:t>
            </w:r>
            <w:proofErr w:type="spellEnd"/>
            <w:r w:rsidRPr="001F4C15">
              <w:t xml:space="preserve">, </w:t>
            </w:r>
            <w:proofErr w:type="spellStart"/>
            <w:r w:rsidRPr="001F4C15">
              <w:t>bôi</w:t>
            </w:r>
            <w:proofErr w:type="spellEnd"/>
            <w:r w:rsidRPr="001F4C15">
              <w:t xml:space="preserve"> </w:t>
            </w:r>
            <w:proofErr w:type="spellStart"/>
            <w:r w:rsidRPr="001F4C15">
              <w:t>trơn</w:t>
            </w:r>
            <w:proofErr w:type="spellEnd"/>
            <w:r w:rsidRPr="001F4C15">
              <w:t>,</w:t>
            </w:r>
            <w:r w:rsidR="009578D4" w:rsidRPr="001F4C15">
              <w:t xml:space="preserve"> </w:t>
            </w:r>
            <w:r w:rsidRPr="001F4C15">
              <w:t xml:space="preserve">… </w:t>
            </w:r>
          </w:p>
        </w:tc>
        <w:tc>
          <w:tcPr>
            <w:tcW w:w="1255" w:type="pct"/>
            <w:shd w:val="clear" w:color="auto" w:fill="auto"/>
          </w:tcPr>
          <w:p w14:paraId="5F1349E4" w14:textId="77777777" w:rsidR="00647124" w:rsidRPr="001F4C15" w:rsidRDefault="00647124" w:rsidP="003732D7">
            <w:pPr>
              <w:pStyle w:val="Nidungbng"/>
            </w:pPr>
            <w:proofErr w:type="spellStart"/>
            <w:r w:rsidRPr="001F4C15">
              <w:t>Chất</w:t>
            </w:r>
            <w:proofErr w:type="spellEnd"/>
            <w:r w:rsidRPr="001F4C15">
              <w:t xml:space="preserve"> </w:t>
            </w:r>
            <w:proofErr w:type="spellStart"/>
            <w:r w:rsidRPr="001F4C15">
              <w:t>tải</w:t>
            </w:r>
            <w:proofErr w:type="spellEnd"/>
            <w:r w:rsidRPr="001F4C15">
              <w:t xml:space="preserve"> </w:t>
            </w:r>
            <w:proofErr w:type="spellStart"/>
            <w:r w:rsidRPr="001F4C15">
              <w:t>xúc</w:t>
            </w:r>
            <w:proofErr w:type="spellEnd"/>
            <w:r w:rsidRPr="001F4C15">
              <w:t xml:space="preserve"> </w:t>
            </w:r>
            <w:proofErr w:type="spellStart"/>
            <w:r w:rsidRPr="001F4C15">
              <w:t>tác</w:t>
            </w:r>
            <w:proofErr w:type="spellEnd"/>
            <w:r w:rsidRPr="001F4C15">
              <w:t xml:space="preserve"> </w:t>
            </w:r>
            <w:proofErr w:type="spellStart"/>
            <w:r w:rsidRPr="001F4C15">
              <w:t>và</w:t>
            </w:r>
            <w:proofErr w:type="spellEnd"/>
            <w:r w:rsidRPr="001F4C15">
              <w:t xml:space="preserve"> </w:t>
            </w: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lộn</w:t>
            </w:r>
            <w:proofErr w:type="spellEnd"/>
            <w:r w:rsidRPr="001F4C15">
              <w:t xml:space="preserve"> </w:t>
            </w:r>
            <w:proofErr w:type="spellStart"/>
            <w:r w:rsidRPr="001F4C15">
              <w:t>xộn</w:t>
            </w:r>
            <w:proofErr w:type="spellEnd"/>
            <w:r w:rsidRPr="001F4C15">
              <w:t xml:space="preserve"> </w:t>
            </w:r>
            <w:proofErr w:type="spellStart"/>
            <w:r w:rsidRPr="001F4C15">
              <w:t>của</w:t>
            </w:r>
            <w:proofErr w:type="spellEnd"/>
            <w:r w:rsidRPr="001F4C15">
              <w:t xml:space="preserve"> </w:t>
            </w:r>
            <w:proofErr w:type="spellStart"/>
            <w:r w:rsidRPr="001F4C15">
              <w:t>tàu</w:t>
            </w:r>
            <w:proofErr w:type="spellEnd"/>
          </w:p>
          <w:p w14:paraId="0206931D" w14:textId="77777777" w:rsidR="00647124" w:rsidRPr="001F4C15" w:rsidRDefault="00647124" w:rsidP="003732D7">
            <w:pPr>
              <w:pStyle w:val="Nidungbng"/>
            </w:pPr>
            <w:proofErr w:type="spellStart"/>
            <w:r w:rsidRPr="001F4C15">
              <w:t>Xả</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dầu</w:t>
            </w:r>
            <w:proofErr w:type="spellEnd"/>
            <w:r w:rsidRPr="001F4C15">
              <w:t xml:space="preserve"> </w:t>
            </w:r>
            <w:proofErr w:type="spellStart"/>
            <w:r w:rsidRPr="001F4C15">
              <w:t>bôi</w:t>
            </w:r>
            <w:proofErr w:type="spellEnd"/>
            <w:r w:rsidRPr="001F4C15">
              <w:t xml:space="preserve"> </w:t>
            </w:r>
            <w:proofErr w:type="spellStart"/>
            <w:r w:rsidRPr="001F4C15">
              <w:t>trơn</w:t>
            </w:r>
            <w:proofErr w:type="spellEnd"/>
            <w:r w:rsidRPr="001F4C15">
              <w:t>/</w:t>
            </w:r>
            <w:proofErr w:type="spellStart"/>
            <w:r w:rsidRPr="001F4C15">
              <w:t>dầu</w:t>
            </w:r>
            <w:proofErr w:type="spellEnd"/>
            <w:r w:rsidRPr="001F4C15">
              <w:t xml:space="preserve"> </w:t>
            </w:r>
            <w:proofErr w:type="spellStart"/>
            <w:r w:rsidRPr="001F4C15">
              <w:t>phớt</w:t>
            </w:r>
            <w:proofErr w:type="spellEnd"/>
          </w:p>
          <w:p w14:paraId="5146667F" w14:textId="77777777" w:rsidR="00647124" w:rsidRPr="001F4C15" w:rsidRDefault="00647124" w:rsidP="003732D7">
            <w:pPr>
              <w:pStyle w:val="Nidungbng"/>
            </w:pPr>
            <w:proofErr w:type="spellStart"/>
            <w:r w:rsidRPr="001F4C15">
              <w:t>Làm</w:t>
            </w:r>
            <w:proofErr w:type="spellEnd"/>
            <w:r w:rsidRPr="001F4C15">
              <w:t xml:space="preserve"> </w:t>
            </w:r>
            <w:proofErr w:type="spellStart"/>
            <w:r w:rsidRPr="001F4C15">
              <w:t>sạch</w:t>
            </w:r>
            <w:proofErr w:type="spellEnd"/>
            <w:r w:rsidRPr="001F4C15">
              <w:t xml:space="preserve"> </w:t>
            </w:r>
            <w:proofErr w:type="spellStart"/>
            <w:r w:rsidRPr="001F4C15">
              <w:t>bằng</w:t>
            </w:r>
            <w:proofErr w:type="spellEnd"/>
            <w:r w:rsidRPr="001F4C15">
              <w:t xml:space="preserve"> </w:t>
            </w:r>
            <w:proofErr w:type="spellStart"/>
            <w:r w:rsidRPr="001F4C15">
              <w:t>hoá</w:t>
            </w:r>
            <w:proofErr w:type="spellEnd"/>
            <w:r w:rsidRPr="001F4C15">
              <w:t xml:space="preserve"> </w:t>
            </w:r>
            <w:proofErr w:type="spellStart"/>
            <w:r w:rsidRPr="001F4C15">
              <w:t>chất</w:t>
            </w:r>
            <w:proofErr w:type="spellEnd"/>
            <w:r w:rsidRPr="001F4C15">
              <w:t xml:space="preserve">, </w:t>
            </w:r>
            <w:proofErr w:type="spellStart"/>
            <w:r w:rsidRPr="001F4C15">
              <w:t>làm</w:t>
            </w:r>
            <w:proofErr w:type="spellEnd"/>
            <w:r w:rsidRPr="001F4C15">
              <w:t xml:space="preserve"> </w:t>
            </w:r>
            <w:proofErr w:type="spellStart"/>
            <w:r w:rsidRPr="001F4C15">
              <w:t>sạch</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thổi</w:t>
            </w:r>
            <w:proofErr w:type="spellEnd"/>
            <w:r w:rsidRPr="001F4C15">
              <w:t xml:space="preserve"> </w:t>
            </w:r>
            <w:proofErr w:type="spellStart"/>
            <w:r w:rsidRPr="001F4C15">
              <w:t>khí</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w:t>
            </w:r>
          </w:p>
          <w:p w14:paraId="14D7015D" w14:textId="77777777" w:rsidR="00647124" w:rsidRPr="001F4C15" w:rsidRDefault="00647124" w:rsidP="003732D7">
            <w:pPr>
              <w:pStyle w:val="Nidungbng"/>
            </w:pPr>
            <w:proofErr w:type="spellStart"/>
            <w:r w:rsidRPr="001F4C15">
              <w:t>Phục</w:t>
            </w:r>
            <w:proofErr w:type="spellEnd"/>
            <w:r w:rsidRPr="001F4C15">
              <w:t xml:space="preserve"> </w:t>
            </w:r>
            <w:proofErr w:type="spellStart"/>
            <w:r w:rsidRPr="001F4C15">
              <w:t>hồi</w:t>
            </w:r>
            <w:proofErr w:type="spellEnd"/>
            <w:r w:rsidRPr="001F4C15">
              <w:t xml:space="preserve"> </w:t>
            </w:r>
            <w:proofErr w:type="spellStart"/>
            <w:r w:rsidRPr="001F4C15">
              <w:t>lần</w:t>
            </w:r>
            <w:proofErr w:type="spellEnd"/>
            <w:r w:rsidRPr="001F4C15">
              <w:t xml:space="preserve"> </w:t>
            </w:r>
            <w:proofErr w:type="spellStart"/>
            <w:r w:rsidRPr="001F4C15">
              <w:t>cuối</w:t>
            </w:r>
            <w:proofErr w:type="spellEnd"/>
            <w:r w:rsidRPr="001F4C15">
              <w:t xml:space="preserve">, </w:t>
            </w:r>
            <w:proofErr w:type="spellStart"/>
            <w:r w:rsidRPr="001F4C15">
              <w:t>vặn</w:t>
            </w:r>
            <w:proofErr w:type="spellEnd"/>
            <w:r w:rsidRPr="001F4C15">
              <w:t xml:space="preserve"> </w:t>
            </w:r>
            <w:proofErr w:type="spellStart"/>
            <w:r w:rsidRPr="001F4C15">
              <w:t>chặt</w:t>
            </w:r>
            <w:proofErr w:type="spellEnd"/>
            <w:r w:rsidRPr="001F4C15">
              <w:t xml:space="preserve"> </w:t>
            </w:r>
            <w:proofErr w:type="spellStart"/>
            <w:r w:rsidRPr="001F4C15">
              <w:t>bu</w:t>
            </w:r>
            <w:proofErr w:type="spellEnd"/>
            <w:r w:rsidRPr="001F4C15">
              <w:t xml:space="preserve"> </w:t>
            </w:r>
            <w:proofErr w:type="spellStart"/>
            <w:r w:rsidRPr="001F4C15">
              <w:t>lông</w:t>
            </w:r>
            <w:proofErr w:type="spellEnd"/>
            <w:r w:rsidRPr="001F4C15">
              <w:t xml:space="preserve"> </w:t>
            </w:r>
            <w:proofErr w:type="spellStart"/>
            <w:r w:rsidRPr="001F4C15">
              <w:t>và</w:t>
            </w:r>
            <w:proofErr w:type="spellEnd"/>
            <w:r w:rsidRPr="001F4C15">
              <w:t xml:space="preserve"> </w:t>
            </w:r>
            <w:proofErr w:type="spellStart"/>
            <w:r w:rsidRPr="001F4C15">
              <w:t>căng</w:t>
            </w:r>
            <w:proofErr w:type="spellEnd"/>
            <w:r w:rsidRPr="001F4C15">
              <w:t xml:space="preserve"> </w:t>
            </w:r>
            <w:proofErr w:type="spellStart"/>
            <w:r w:rsidRPr="001F4C15">
              <w:t>bu</w:t>
            </w:r>
            <w:proofErr w:type="spellEnd"/>
            <w:r w:rsidRPr="001F4C15">
              <w:t xml:space="preserve"> </w:t>
            </w:r>
            <w:proofErr w:type="spellStart"/>
            <w:r w:rsidRPr="001F4C15">
              <w:t>lông</w:t>
            </w:r>
            <w:proofErr w:type="spellEnd"/>
          </w:p>
          <w:p w14:paraId="175C147F" w14:textId="6700E911" w:rsidR="00647124" w:rsidRPr="001F4C15" w:rsidRDefault="00A4275E"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vòng</w:t>
            </w:r>
            <w:proofErr w:type="spellEnd"/>
            <w:r w:rsidRPr="001F4C15">
              <w:t xml:space="preserve"> </w:t>
            </w:r>
            <w:proofErr w:type="spellStart"/>
            <w:r w:rsidRPr="001F4C15">
              <w:t>lặp</w:t>
            </w:r>
            <w:proofErr w:type="spellEnd"/>
            <w:r w:rsidR="00647124" w:rsidRPr="001F4C15">
              <w:t xml:space="preserve">, </w:t>
            </w:r>
            <w:proofErr w:type="spellStart"/>
            <w:r w:rsidR="00647124" w:rsidRPr="001F4C15">
              <w:t>chay</w:t>
            </w:r>
            <w:proofErr w:type="spellEnd"/>
            <w:r w:rsidR="00647124" w:rsidRPr="001F4C15">
              <w:t xml:space="preserve">, </w:t>
            </w:r>
            <w:proofErr w:type="spellStart"/>
            <w:r w:rsidR="00647124" w:rsidRPr="001F4C15">
              <w:t>kiểm</w:t>
            </w:r>
            <w:proofErr w:type="spellEnd"/>
            <w:r w:rsidR="00647124" w:rsidRPr="001F4C15">
              <w:t xml:space="preserve"> </w:t>
            </w:r>
            <w:proofErr w:type="spellStart"/>
            <w:r w:rsidR="00647124" w:rsidRPr="001F4C15">
              <w:t>tra</w:t>
            </w:r>
            <w:proofErr w:type="spellEnd"/>
            <w:r w:rsidR="00647124" w:rsidRPr="001F4C15">
              <w:t xml:space="preserve"> </w:t>
            </w:r>
            <w:proofErr w:type="spellStart"/>
            <w:r w:rsidR="00647124" w:rsidRPr="001F4C15">
              <w:t>hệ</w:t>
            </w:r>
            <w:proofErr w:type="spellEnd"/>
            <w:r w:rsidR="00647124" w:rsidRPr="001F4C15">
              <w:t xml:space="preserve"> </w:t>
            </w:r>
            <w:proofErr w:type="spellStart"/>
            <w:r w:rsidR="00647124" w:rsidRPr="001F4C15">
              <w:t>thống</w:t>
            </w:r>
            <w:proofErr w:type="spellEnd"/>
            <w:r w:rsidR="00647124" w:rsidRPr="001F4C15">
              <w:t xml:space="preserve"> CS/ESD/F&amp;G, </w:t>
            </w:r>
            <w:proofErr w:type="spellStart"/>
            <w:r w:rsidR="00647124" w:rsidRPr="001F4C15">
              <w:t>kiểm</w:t>
            </w:r>
            <w:proofErr w:type="spellEnd"/>
            <w:r w:rsidR="00647124" w:rsidRPr="001F4C15">
              <w:t xml:space="preserve"> </w:t>
            </w:r>
            <w:proofErr w:type="spellStart"/>
            <w:r w:rsidR="00647124" w:rsidRPr="001F4C15">
              <w:t>tra</w:t>
            </w:r>
            <w:proofErr w:type="spellEnd"/>
            <w:r w:rsidR="00647124" w:rsidRPr="001F4C15">
              <w:t xml:space="preserve"> </w:t>
            </w:r>
            <w:proofErr w:type="spellStart"/>
            <w:r w:rsidR="00647124" w:rsidRPr="001F4C15">
              <w:t>hành</w:t>
            </w:r>
            <w:proofErr w:type="spellEnd"/>
            <w:r w:rsidR="00647124" w:rsidRPr="001F4C15">
              <w:t xml:space="preserve"> </w:t>
            </w:r>
            <w:proofErr w:type="spellStart"/>
            <w:r w:rsidR="00647124" w:rsidRPr="001F4C15">
              <w:t>trình</w:t>
            </w:r>
            <w:proofErr w:type="spellEnd"/>
            <w:r w:rsidR="00647124" w:rsidRPr="001F4C15">
              <w:t xml:space="preserve"> van</w:t>
            </w:r>
          </w:p>
          <w:p w14:paraId="428AF918" w14:textId="77777777" w:rsidR="00647124" w:rsidRPr="001F4C15" w:rsidRDefault="00647124" w:rsidP="003732D7">
            <w:pPr>
              <w:pStyle w:val="Nidungbng"/>
            </w:pPr>
            <w:proofErr w:type="spellStart"/>
            <w:r w:rsidRPr="001F4C15">
              <w:t>Hiệu</w:t>
            </w:r>
            <w:proofErr w:type="spellEnd"/>
            <w:r w:rsidRPr="001F4C15">
              <w:t xml:space="preserve"> </w:t>
            </w:r>
            <w:proofErr w:type="spellStart"/>
            <w:r w:rsidRPr="001F4C15">
              <w:t>chỉnh</w:t>
            </w:r>
            <w:proofErr w:type="spellEnd"/>
            <w:r w:rsidRPr="001F4C15">
              <w:t xml:space="preserve"> </w:t>
            </w:r>
            <w:proofErr w:type="spellStart"/>
            <w:r w:rsidRPr="001F4C15">
              <w:t>và</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van </w:t>
            </w:r>
            <w:proofErr w:type="gramStart"/>
            <w:r w:rsidRPr="001F4C15">
              <w:t>an</w:t>
            </w:r>
            <w:proofErr w:type="gramEnd"/>
            <w:r w:rsidRPr="001F4C15">
              <w:t xml:space="preserve"> </w:t>
            </w:r>
            <w:proofErr w:type="spellStart"/>
            <w:r w:rsidRPr="001F4C15">
              <w:t>toàn</w:t>
            </w:r>
            <w:proofErr w:type="spellEnd"/>
          </w:p>
          <w:p w14:paraId="6882E6F5" w14:textId="77777777"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năng</w:t>
            </w:r>
            <w:proofErr w:type="spellEnd"/>
            <w:r w:rsidRPr="001F4C15">
              <w:t xml:space="preserve"> </w:t>
            </w:r>
            <w:proofErr w:type="spellStart"/>
            <w:r w:rsidRPr="001F4C15">
              <w:t>lượng</w:t>
            </w:r>
            <w:proofErr w:type="spellEnd"/>
            <w:r w:rsidRPr="001F4C15">
              <w:t xml:space="preserve"> </w:t>
            </w:r>
            <w:proofErr w:type="spellStart"/>
            <w:r w:rsidRPr="001F4C15">
              <w:t>điện</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va</w:t>
            </w:r>
            <w:proofErr w:type="spellEnd"/>
            <w:r w:rsidRPr="001F4C15">
              <w:t xml:space="preserve"> </w:t>
            </w:r>
            <w:proofErr w:type="spellStart"/>
            <w:r w:rsidRPr="001F4C15">
              <w:t>đập</w:t>
            </w:r>
            <w:proofErr w:type="spellEnd"/>
            <w:r w:rsidRPr="001F4C15">
              <w:t xml:space="preserve"> </w:t>
            </w:r>
            <w:proofErr w:type="spellStart"/>
            <w:r w:rsidRPr="001F4C15">
              <w:t>động</w:t>
            </w:r>
            <w:proofErr w:type="spellEnd"/>
            <w:r w:rsidRPr="001F4C15">
              <w:t xml:space="preserve"> </w:t>
            </w:r>
            <w:proofErr w:type="spellStart"/>
            <w:r w:rsidRPr="001F4C15">
              <w:t>cơ</w:t>
            </w:r>
            <w:proofErr w:type="spellEnd"/>
            <w:r w:rsidRPr="001F4C15">
              <w:t xml:space="preserve"> </w:t>
            </w:r>
            <w:proofErr w:type="spellStart"/>
            <w:r w:rsidRPr="001F4C15">
              <w:t>không</w:t>
            </w:r>
            <w:proofErr w:type="spellEnd"/>
            <w:r w:rsidRPr="001F4C15">
              <w:t xml:space="preserve"> </w:t>
            </w:r>
            <w:proofErr w:type="spellStart"/>
            <w:r w:rsidRPr="001F4C15">
              <w:t>liên</w:t>
            </w:r>
            <w:proofErr w:type="spellEnd"/>
            <w:r w:rsidRPr="001F4C15">
              <w:t xml:space="preserve"> </w:t>
            </w:r>
            <w:proofErr w:type="spellStart"/>
            <w:r w:rsidRPr="001F4C15">
              <w:t>kết</w:t>
            </w:r>
            <w:proofErr w:type="spellEnd"/>
          </w:p>
          <w:p w14:paraId="00E32BA9" w14:textId="77777777" w:rsidR="00647124" w:rsidRPr="001F4C15" w:rsidRDefault="00647124" w:rsidP="003732D7">
            <w:pPr>
              <w:pStyle w:val="Nidungbng"/>
              <w:rPr>
                <w:rFonts w:eastAsia="Cambria"/>
                <w:spacing w:val="4"/>
              </w:rPr>
            </w:pPr>
            <w:proofErr w:type="spellStart"/>
            <w:r w:rsidRPr="001F4C15">
              <w:t>Bảo</w:t>
            </w:r>
            <w:proofErr w:type="spellEnd"/>
            <w:r w:rsidRPr="001F4C15">
              <w:t xml:space="preserve"> </w:t>
            </w:r>
            <w:proofErr w:type="spellStart"/>
            <w:r w:rsidRPr="001F4C15">
              <w:t>quản</w:t>
            </w:r>
            <w:proofErr w:type="spellEnd"/>
            <w:r w:rsidRPr="001F4C15">
              <w:t xml:space="preserve">, </w:t>
            </w:r>
            <w:proofErr w:type="spellStart"/>
            <w:r w:rsidRPr="001F4C15">
              <w:t>bôi</w:t>
            </w:r>
            <w:proofErr w:type="spellEnd"/>
            <w:r w:rsidRPr="001F4C15">
              <w:t xml:space="preserve"> </w:t>
            </w:r>
            <w:proofErr w:type="spellStart"/>
            <w:r w:rsidRPr="001F4C15">
              <w:t>trơn</w:t>
            </w:r>
            <w:proofErr w:type="spellEnd"/>
            <w:r w:rsidRPr="001F4C15">
              <w:t>…</w:t>
            </w:r>
          </w:p>
        </w:tc>
        <w:tc>
          <w:tcPr>
            <w:tcW w:w="1263" w:type="pct"/>
            <w:shd w:val="clear" w:color="auto" w:fill="auto"/>
          </w:tcPr>
          <w:p w14:paraId="260EA007" w14:textId="28FA1D60"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chạy</w:t>
            </w:r>
            <w:proofErr w:type="spellEnd"/>
            <w:r w:rsidRPr="001F4C15">
              <w:t xml:space="preserve"> </w:t>
            </w:r>
            <w:proofErr w:type="spellStart"/>
            <w:r w:rsidRPr="001F4C15">
              <w:t>thử</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của</w:t>
            </w:r>
            <w:proofErr w:type="spellEnd"/>
            <w:r w:rsidRPr="001F4C15">
              <w:t xml:space="preserve"> </w:t>
            </w:r>
            <w:proofErr w:type="spellStart"/>
            <w:r w:rsidRPr="001F4C15">
              <w:t>máy</w:t>
            </w:r>
            <w:proofErr w:type="spellEnd"/>
            <w:r w:rsidRPr="001F4C15">
              <w:t xml:space="preserve"> </w:t>
            </w:r>
            <w:proofErr w:type="spellStart"/>
            <w:r w:rsidRPr="001F4C15">
              <w:t>móc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và</w:t>
            </w:r>
            <w:proofErr w:type="spellEnd"/>
            <w:r w:rsidRPr="001F4C15">
              <w:t xml:space="preserve"> </w:t>
            </w:r>
            <w:proofErr w:type="spellStart"/>
            <w:r w:rsidR="00A4275E" w:rsidRPr="001F4C15">
              <w:t>điều</w:t>
            </w:r>
            <w:proofErr w:type="spellEnd"/>
            <w:r w:rsidR="00A4275E" w:rsidRPr="001F4C15">
              <w:t xml:space="preserve"> </w:t>
            </w:r>
            <w:proofErr w:type="spellStart"/>
            <w:r w:rsidR="00A4275E" w:rsidRPr="001F4C15">
              <w:t>khiển</w:t>
            </w:r>
            <w:proofErr w:type="spellEnd"/>
          </w:p>
          <w:p w14:paraId="1A1DF7C6" w14:textId="77777777" w:rsidR="00647124" w:rsidRPr="001F4C15" w:rsidRDefault="00647124" w:rsidP="003732D7">
            <w:pPr>
              <w:pStyle w:val="Nidungbng"/>
            </w:pPr>
            <w:proofErr w:type="spellStart"/>
            <w:r w:rsidRPr="001F4C15">
              <w:t>Chạy</w:t>
            </w:r>
            <w:proofErr w:type="spellEnd"/>
            <w:r w:rsidRPr="001F4C15">
              <w:t xml:space="preserve"> </w:t>
            </w:r>
            <w:proofErr w:type="spellStart"/>
            <w:r w:rsidRPr="001F4C15">
              <w:t>nồi</w:t>
            </w:r>
            <w:proofErr w:type="spellEnd"/>
            <w:r w:rsidRPr="001F4C15">
              <w:t xml:space="preserve"> </w:t>
            </w:r>
            <w:proofErr w:type="spellStart"/>
            <w:r w:rsidRPr="001F4C15">
              <w:t>hơi</w:t>
            </w:r>
            <w:proofErr w:type="spellEnd"/>
            <w:r w:rsidRPr="001F4C15">
              <w:t xml:space="preserve"> </w:t>
            </w:r>
            <w:proofErr w:type="spellStart"/>
            <w:r w:rsidRPr="001F4C15">
              <w:t>và</w:t>
            </w:r>
            <w:proofErr w:type="spellEnd"/>
            <w:r w:rsidRPr="001F4C15">
              <w:t xml:space="preserve"> </w:t>
            </w:r>
            <w:proofErr w:type="spellStart"/>
            <w:r w:rsidRPr="001F4C15">
              <w:t>thổi</w:t>
            </w:r>
            <w:proofErr w:type="spellEnd"/>
            <w:r w:rsidRPr="001F4C15">
              <w:t xml:space="preserve"> </w:t>
            </w:r>
            <w:proofErr w:type="spellStart"/>
            <w:r w:rsidRPr="001F4C15">
              <w:t>hơi</w:t>
            </w:r>
            <w:proofErr w:type="spellEnd"/>
          </w:p>
          <w:p w14:paraId="0AB733FF" w14:textId="77777777"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độ</w:t>
            </w:r>
            <w:proofErr w:type="spellEnd"/>
            <w:r w:rsidRPr="001F4C15">
              <w:t xml:space="preserve"> </w:t>
            </w:r>
            <w:proofErr w:type="spellStart"/>
            <w:r w:rsidRPr="001F4C15">
              <w:t>kín</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w:t>
            </w:r>
          </w:p>
          <w:p w14:paraId="31527D4A" w14:textId="77777777" w:rsidR="00647124" w:rsidRPr="001F4C15" w:rsidRDefault="00647124" w:rsidP="003732D7">
            <w:pPr>
              <w:pStyle w:val="Nidungbng"/>
            </w:pPr>
            <w:proofErr w:type="spellStart"/>
            <w:r w:rsidRPr="001F4C15">
              <w:t>Khí</w:t>
            </w:r>
            <w:proofErr w:type="spellEnd"/>
            <w:r w:rsidRPr="001F4C15">
              <w:t xml:space="preserve"> </w:t>
            </w:r>
            <w:proofErr w:type="spellStart"/>
            <w:r w:rsidRPr="001F4C15">
              <w:t>trơ</w:t>
            </w:r>
            <w:proofErr w:type="spellEnd"/>
          </w:p>
          <w:p w14:paraId="449D5231" w14:textId="77777777"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điện</w:t>
            </w:r>
            <w:proofErr w:type="spellEnd"/>
          </w:p>
          <w:p w14:paraId="6266FCE0" w14:textId="77777777" w:rsidR="00647124" w:rsidRPr="001F4C15" w:rsidRDefault="00647124" w:rsidP="003732D7">
            <w:pPr>
              <w:pStyle w:val="Nidungbng"/>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phụ</w:t>
            </w:r>
            <w:proofErr w:type="spellEnd"/>
            <w:r w:rsidRPr="001F4C15">
              <w:t xml:space="preserve"> </w:t>
            </w:r>
            <w:proofErr w:type="spellStart"/>
            <w:r w:rsidRPr="001F4C15">
              <w:t>trợ</w:t>
            </w:r>
            <w:proofErr w:type="spellEnd"/>
            <w:r w:rsidRPr="001F4C15">
              <w:t xml:space="preserve"> </w:t>
            </w:r>
            <w:proofErr w:type="spellStart"/>
            <w:r w:rsidRPr="001F4C15">
              <w:t>và</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quản</w:t>
            </w:r>
            <w:proofErr w:type="spellEnd"/>
            <w:r w:rsidRPr="001F4C15">
              <w:t xml:space="preserve"> </w:t>
            </w:r>
            <w:proofErr w:type="spellStart"/>
            <w:r w:rsidRPr="001F4C15">
              <w:t>hoặc</w:t>
            </w:r>
            <w:proofErr w:type="spellEnd"/>
            <w:r w:rsidRPr="001F4C15">
              <w:t xml:space="preserve"> </w:t>
            </w:r>
            <w:proofErr w:type="spellStart"/>
            <w:r w:rsidRPr="001F4C15">
              <w:t>đưa</w:t>
            </w:r>
            <w:proofErr w:type="spellEnd"/>
            <w:r w:rsidRPr="001F4C15">
              <w:t xml:space="preserve"> </w:t>
            </w:r>
            <w:proofErr w:type="spellStart"/>
            <w:r w:rsidRPr="001F4C15">
              <w:t>vào</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p>
          <w:p w14:paraId="24000215" w14:textId="77777777" w:rsidR="00647124" w:rsidRPr="001F4C15" w:rsidRDefault="00647124" w:rsidP="003732D7">
            <w:pPr>
              <w:pStyle w:val="Nidungbng"/>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lưu</w:t>
            </w:r>
            <w:proofErr w:type="spellEnd"/>
            <w:r w:rsidRPr="001F4C15">
              <w:t xml:space="preserve"> </w:t>
            </w:r>
            <w:proofErr w:type="spellStart"/>
            <w:r w:rsidRPr="001F4C15">
              <w:t>trú</w:t>
            </w:r>
            <w:proofErr w:type="spellEnd"/>
          </w:p>
          <w:p w14:paraId="2F5C97E7" w14:textId="77777777" w:rsidR="00647124" w:rsidRPr="001F4C15" w:rsidRDefault="00647124" w:rsidP="003732D7">
            <w:pPr>
              <w:pStyle w:val="Nidungbng"/>
              <w:rPr>
                <w:rFonts w:eastAsia="Cambria"/>
              </w:rPr>
            </w:pP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bao </w:t>
            </w:r>
            <w:proofErr w:type="spellStart"/>
            <w:r w:rsidRPr="001F4C15">
              <w:t>gồm</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khí</w:t>
            </w:r>
            <w:proofErr w:type="spellEnd"/>
            <w:r w:rsidRPr="001F4C15">
              <w:t xml:space="preserve"> </w:t>
            </w:r>
          </w:p>
        </w:tc>
        <w:tc>
          <w:tcPr>
            <w:tcW w:w="1239" w:type="pct"/>
            <w:shd w:val="clear" w:color="auto" w:fill="auto"/>
          </w:tcPr>
          <w:p w14:paraId="0E3C3C35" w14:textId="77777777" w:rsidR="00647124" w:rsidRPr="001F4C15" w:rsidRDefault="00647124" w:rsidP="003732D7">
            <w:pPr>
              <w:pStyle w:val="Nidungbng"/>
            </w:pP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đầu</w:t>
            </w:r>
            <w:proofErr w:type="spellEnd"/>
            <w:r w:rsidRPr="001F4C15">
              <w:t xml:space="preserve"> </w:t>
            </w:r>
            <w:proofErr w:type="spellStart"/>
            <w:r w:rsidRPr="001F4C15">
              <w:t>vào</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khí</w:t>
            </w:r>
            <w:proofErr w:type="spellEnd"/>
          </w:p>
          <w:p w14:paraId="37DE7514" w14:textId="77777777" w:rsidR="00647124" w:rsidRPr="001F4C15" w:rsidRDefault="00647124" w:rsidP="003732D7">
            <w:pPr>
              <w:pStyle w:val="Nidungbng"/>
            </w:pPr>
            <w:proofErr w:type="spellStart"/>
            <w:r w:rsidRPr="001F4C15">
              <w:t>Khử</w:t>
            </w:r>
            <w:proofErr w:type="spellEnd"/>
            <w:r w:rsidRPr="001F4C15">
              <w:t xml:space="preserve"> </w:t>
            </w:r>
            <w:proofErr w:type="spellStart"/>
            <w:r w:rsidRPr="001F4C15">
              <w:t>băng</w:t>
            </w:r>
            <w:proofErr w:type="spellEnd"/>
            <w:r w:rsidRPr="001F4C15">
              <w:t xml:space="preserve"> </w:t>
            </w:r>
            <w:proofErr w:type="spellStart"/>
            <w:r w:rsidRPr="001F4C15">
              <w:t>bộ</w:t>
            </w:r>
            <w:proofErr w:type="spellEnd"/>
            <w:r w:rsidRPr="001F4C15">
              <w:t xml:space="preserve"> </w:t>
            </w:r>
            <w:proofErr w:type="spellStart"/>
            <w:r w:rsidRPr="001F4C15">
              <w:t>hoá</w:t>
            </w:r>
            <w:proofErr w:type="spellEnd"/>
            <w:r w:rsidRPr="001F4C15">
              <w:t xml:space="preserve"> </w:t>
            </w:r>
            <w:proofErr w:type="spellStart"/>
            <w:r w:rsidRPr="001F4C15">
              <w:t>lỏng</w:t>
            </w:r>
            <w:proofErr w:type="spellEnd"/>
          </w:p>
          <w:p w14:paraId="6C3E401A" w14:textId="77777777" w:rsidR="00647124" w:rsidRPr="001F4C15" w:rsidRDefault="00647124" w:rsidP="003732D7">
            <w:pPr>
              <w:pStyle w:val="Nidungbng"/>
            </w:pP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máy</w:t>
            </w:r>
            <w:proofErr w:type="spellEnd"/>
            <w:r w:rsidRPr="001F4C15">
              <w:t xml:space="preserve"> </w:t>
            </w:r>
            <w:proofErr w:type="spellStart"/>
            <w:r w:rsidRPr="001F4C15">
              <w:t>nén</w:t>
            </w:r>
            <w:proofErr w:type="spellEnd"/>
            <w:r w:rsidRPr="001F4C15">
              <w:t xml:space="preserve"> </w:t>
            </w:r>
            <w:proofErr w:type="spellStart"/>
            <w:r w:rsidRPr="001F4C15">
              <w:t>chất</w:t>
            </w:r>
            <w:proofErr w:type="spellEnd"/>
            <w:r w:rsidRPr="001F4C15">
              <w:t xml:space="preserve"> </w:t>
            </w:r>
            <w:proofErr w:type="spellStart"/>
            <w:r w:rsidRPr="001F4C15">
              <w:t>làm</w:t>
            </w:r>
            <w:proofErr w:type="spellEnd"/>
            <w:r w:rsidRPr="001F4C15">
              <w:t xml:space="preserve"> </w:t>
            </w:r>
            <w:proofErr w:type="spellStart"/>
            <w:r w:rsidRPr="001F4C15">
              <w:t>lạnh</w:t>
            </w:r>
            <w:proofErr w:type="spellEnd"/>
          </w:p>
          <w:p w14:paraId="2B2E1C5C" w14:textId="77777777" w:rsidR="00647124" w:rsidRPr="001F4C15" w:rsidRDefault="00647124" w:rsidP="003732D7">
            <w:pPr>
              <w:pStyle w:val="Nidungbng"/>
            </w:pPr>
            <w:proofErr w:type="spellStart"/>
            <w:r w:rsidRPr="001F4C15">
              <w:t>Làm</w:t>
            </w:r>
            <w:proofErr w:type="spellEnd"/>
            <w:r w:rsidRPr="001F4C15">
              <w:t xml:space="preserve"> </w:t>
            </w:r>
            <w:proofErr w:type="spellStart"/>
            <w:r w:rsidRPr="001F4C15">
              <w:t>nguội</w:t>
            </w:r>
            <w:proofErr w:type="spellEnd"/>
            <w:r w:rsidRPr="001F4C15">
              <w:t xml:space="preserve"> </w:t>
            </w:r>
            <w:proofErr w:type="spellStart"/>
            <w:r w:rsidRPr="001F4C15">
              <w:t>trước</w:t>
            </w:r>
            <w:proofErr w:type="spellEnd"/>
            <w:r w:rsidRPr="001F4C15">
              <w:t xml:space="preserve"> </w:t>
            </w:r>
            <w:proofErr w:type="spellStart"/>
            <w:r w:rsidRPr="001F4C15">
              <w:t>và</w:t>
            </w:r>
            <w:proofErr w:type="spellEnd"/>
            <w:r w:rsidRPr="001F4C15">
              <w:t xml:space="preserve"> </w:t>
            </w:r>
            <w:proofErr w:type="spellStart"/>
            <w:r w:rsidRPr="001F4C15">
              <w:t>làm</w:t>
            </w:r>
            <w:proofErr w:type="spellEnd"/>
            <w:r w:rsidRPr="001F4C15">
              <w:t xml:space="preserve"> </w:t>
            </w:r>
            <w:proofErr w:type="spellStart"/>
            <w:r w:rsidRPr="001F4C15">
              <w:t>nguội</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hoá</w:t>
            </w:r>
            <w:proofErr w:type="spellEnd"/>
            <w:r w:rsidRPr="001F4C15">
              <w:t xml:space="preserve"> </w:t>
            </w:r>
            <w:proofErr w:type="spellStart"/>
            <w:r w:rsidRPr="001F4C15">
              <w:t>lỏng</w:t>
            </w:r>
            <w:proofErr w:type="spellEnd"/>
          </w:p>
          <w:p w14:paraId="2302B317" w14:textId="77777777" w:rsidR="00647124" w:rsidRPr="001F4C15" w:rsidRDefault="00647124" w:rsidP="003732D7">
            <w:pPr>
              <w:pStyle w:val="Nidungbng"/>
            </w:pPr>
            <w:proofErr w:type="spellStart"/>
            <w:r w:rsidRPr="001F4C15">
              <w:t>Nâng</w:t>
            </w:r>
            <w:proofErr w:type="spellEnd"/>
            <w:r w:rsidRPr="001F4C15">
              <w:t xml:space="preserve"> </w:t>
            </w:r>
            <w:proofErr w:type="spellStart"/>
            <w:r w:rsidRPr="001F4C15">
              <w:t>dần</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p>
          <w:p w14:paraId="399D3FA4" w14:textId="77777777" w:rsidR="00647124" w:rsidRPr="001F4C15" w:rsidRDefault="00647124" w:rsidP="003732D7">
            <w:pPr>
              <w:pStyle w:val="Nidungbng"/>
            </w:pPr>
            <w:proofErr w:type="spellStart"/>
            <w:r w:rsidRPr="001F4C15">
              <w:t>Xuất</w:t>
            </w:r>
            <w:proofErr w:type="spellEnd"/>
            <w:r w:rsidRPr="001F4C15">
              <w:t xml:space="preserve"> </w:t>
            </w:r>
            <w:proofErr w:type="spellStart"/>
            <w:r w:rsidRPr="001F4C15">
              <w:t>lô</w:t>
            </w:r>
            <w:proofErr w:type="spellEnd"/>
            <w:r w:rsidRPr="001F4C15">
              <w:t xml:space="preserve"> </w:t>
            </w:r>
            <w:proofErr w:type="spellStart"/>
            <w:r w:rsidRPr="001F4C15">
              <w:t>hàng</w:t>
            </w:r>
            <w:proofErr w:type="spellEnd"/>
            <w:r w:rsidRPr="001F4C15">
              <w:t xml:space="preserve"> </w:t>
            </w:r>
            <w:proofErr w:type="spellStart"/>
            <w:r w:rsidRPr="001F4C15">
              <w:t>hoá</w:t>
            </w:r>
            <w:proofErr w:type="spellEnd"/>
            <w:r w:rsidRPr="001F4C15">
              <w:t xml:space="preserve"> </w:t>
            </w:r>
            <w:proofErr w:type="spellStart"/>
            <w:r w:rsidRPr="001F4C15">
              <w:t>đầu</w:t>
            </w:r>
            <w:proofErr w:type="spellEnd"/>
            <w:r w:rsidRPr="001F4C15">
              <w:t xml:space="preserve"> </w:t>
            </w:r>
            <w:proofErr w:type="spellStart"/>
            <w:r w:rsidRPr="001F4C15">
              <w:t>tiên</w:t>
            </w:r>
            <w:proofErr w:type="spellEnd"/>
          </w:p>
          <w:p w14:paraId="609F3897" w14:textId="77777777" w:rsidR="00647124" w:rsidRPr="001F4C15" w:rsidRDefault="00647124" w:rsidP="003732D7">
            <w:pPr>
              <w:pStyle w:val="Nidungbng"/>
              <w:rPr>
                <w:rFonts w:eastAsia="Cambria"/>
                <w:spacing w:val="1"/>
              </w:rPr>
            </w:pP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tính</w:t>
            </w:r>
            <w:proofErr w:type="spellEnd"/>
            <w:r w:rsidRPr="001F4C15">
              <w:t xml:space="preserve"> </w:t>
            </w:r>
            <w:proofErr w:type="spellStart"/>
            <w:r w:rsidRPr="001F4C15">
              <w:t>năng</w:t>
            </w:r>
            <w:proofErr w:type="spellEnd"/>
            <w:r w:rsidRPr="001F4C15">
              <w:t xml:space="preserve"> </w:t>
            </w:r>
          </w:p>
        </w:tc>
      </w:tr>
    </w:tbl>
    <w:p w14:paraId="6CA726A7" w14:textId="77777777" w:rsidR="00647124" w:rsidRPr="001F4C15" w:rsidRDefault="00647124" w:rsidP="00647124">
      <w:pPr>
        <w:ind w:left="360" w:right="270"/>
        <w:rPr>
          <w:rFonts w:ascii="Arial" w:hAnsi="Arial" w:cs="Arial"/>
          <w:sz w:val="22"/>
          <w:szCs w:val="22"/>
        </w:rPr>
      </w:pPr>
    </w:p>
    <w:p w14:paraId="6382C535" w14:textId="77777777" w:rsidR="00647124" w:rsidRPr="001F4C15" w:rsidRDefault="00647124" w:rsidP="009578D4">
      <w:pPr>
        <w:pStyle w:val="Nidungiu"/>
      </w:pPr>
      <w:proofErr w:type="spellStart"/>
      <w:r w:rsidRPr="001F4C15">
        <w:t>Là</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chi </w:t>
      </w:r>
      <w:proofErr w:type="spellStart"/>
      <w:r w:rsidRPr="001F4C15">
        <w:t>phí</w:t>
      </w:r>
      <w:proofErr w:type="spellEnd"/>
      <w:r w:rsidRPr="001F4C15">
        <w:t xml:space="preserve"> CSU. Chi </w:t>
      </w:r>
      <w:proofErr w:type="spellStart"/>
      <w:r w:rsidRPr="001F4C15">
        <w:t>phí</w:t>
      </w:r>
      <w:proofErr w:type="spellEnd"/>
      <w:r w:rsidRPr="001F4C15">
        <w:t xml:space="preserve"> CSU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chia </w:t>
      </w:r>
      <w:proofErr w:type="spellStart"/>
      <w:r w:rsidRPr="001F4C15">
        <w:t>và</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rõ</w:t>
      </w:r>
      <w:proofErr w:type="spellEnd"/>
      <w:r w:rsidRPr="001F4C15">
        <w:t xml:space="preserve"> chi </w:t>
      </w:r>
      <w:proofErr w:type="spellStart"/>
      <w:r w:rsidRPr="001F4C15">
        <w:t>phí</w:t>
      </w:r>
      <w:proofErr w:type="spellEnd"/>
      <w:r w:rsidRPr="001F4C15">
        <w:t xml:space="preserve"> </w:t>
      </w:r>
      <w:proofErr w:type="spellStart"/>
      <w:r w:rsidRPr="001F4C15">
        <w:t>thuộc</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của</w:t>
      </w:r>
      <w:proofErr w:type="spellEnd"/>
      <w:r w:rsidRPr="001F4C15">
        <w:t xml:space="preserve"> </w:t>
      </w:r>
      <w:proofErr w:type="spellStart"/>
      <w:r w:rsidRPr="001F4C15">
        <w:t>bên</w:t>
      </w:r>
      <w:proofErr w:type="spellEnd"/>
      <w:r w:rsidRPr="001F4C15">
        <w:t xml:space="preserve"> </w:t>
      </w:r>
      <w:proofErr w:type="spellStart"/>
      <w:r w:rsidRPr="001F4C15">
        <w:t>nào</w:t>
      </w:r>
      <w:proofErr w:type="spellEnd"/>
      <w:r w:rsidRPr="001F4C15" w:rsidDel="00D55C0A">
        <w:t xml:space="preserve"> </w:t>
      </w:r>
      <w:r w:rsidRPr="001F4C15">
        <w:t xml:space="preserve">EPC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nhà</w:t>
      </w:r>
      <w:proofErr w:type="spellEnd"/>
      <w:r w:rsidRPr="001F4C15">
        <w:t xml:space="preserve"> </w:t>
      </w:r>
      <w:proofErr w:type="spellStart"/>
      <w:r w:rsidRPr="001F4C15">
        <w:t>thầu</w:t>
      </w:r>
      <w:proofErr w:type="spellEnd"/>
      <w:r w:rsidRPr="001F4C15">
        <w:t>/</w:t>
      </w:r>
      <w:proofErr w:type="spellStart"/>
      <w:r w:rsidRPr="001F4C15">
        <w:t>xưởng</w:t>
      </w:r>
      <w:proofErr w:type="spellEnd"/>
      <w:r w:rsidRPr="001F4C15">
        <w:t xml:space="preserve"> </w:t>
      </w:r>
      <w:proofErr w:type="spellStart"/>
      <w:r w:rsidRPr="001F4C15">
        <w:t>và</w:t>
      </w:r>
      <w:proofErr w:type="spellEnd"/>
      <w:r w:rsidRPr="001F4C15">
        <w:t xml:space="preserve"> chi </w:t>
      </w:r>
      <w:proofErr w:type="spellStart"/>
      <w:r w:rsidRPr="001F4C15">
        <w:t>phí</w:t>
      </w:r>
      <w:proofErr w:type="spellEnd"/>
      <w:r w:rsidRPr="001F4C15">
        <w:t xml:space="preserve"> </w:t>
      </w:r>
      <w:proofErr w:type="spellStart"/>
      <w:r w:rsidRPr="001F4C15">
        <w:t>của</w:t>
      </w:r>
      <w:proofErr w:type="spellEnd"/>
      <w:r w:rsidRPr="001F4C15">
        <w:t xml:space="preserve"> </w:t>
      </w:r>
      <w:proofErr w:type="spellStart"/>
      <w:r w:rsidRPr="001F4C15">
        <w:t>chủ</w:t>
      </w:r>
      <w:proofErr w:type="spellEnd"/>
      <w:r w:rsidRPr="001F4C15">
        <w:t xml:space="preserve"> </w:t>
      </w:r>
      <w:proofErr w:type="spellStart"/>
      <w:r w:rsidRPr="001F4C15">
        <w:t>đầu</w:t>
      </w:r>
      <w:proofErr w:type="spellEnd"/>
      <w:r w:rsidRPr="001F4C15">
        <w:t xml:space="preserve"> </w:t>
      </w:r>
      <w:proofErr w:type="spellStart"/>
      <w:r w:rsidRPr="001F4C15">
        <w:t>tư</w:t>
      </w:r>
      <w:proofErr w:type="spellEnd"/>
      <w:r w:rsidRPr="001F4C15">
        <w:t xml:space="preserve">. Chi </w:t>
      </w:r>
      <w:proofErr w:type="spellStart"/>
      <w:r w:rsidRPr="001F4C15">
        <w:t>phí</w:t>
      </w:r>
      <w:proofErr w:type="spellEnd"/>
      <w:r w:rsidRPr="001F4C15">
        <w:t xml:space="preserve"> CSU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nhân</w:t>
      </w:r>
      <w:proofErr w:type="spellEnd"/>
      <w:r w:rsidRPr="001F4C15">
        <w:t xml:space="preserve"> </w:t>
      </w:r>
      <w:proofErr w:type="spellStart"/>
      <w:r w:rsidRPr="001F4C15">
        <w:t>công</w:t>
      </w:r>
      <w:proofErr w:type="spellEnd"/>
      <w:r w:rsidRPr="001F4C15">
        <w:t xml:space="preserve">, </w:t>
      </w:r>
      <w:proofErr w:type="spellStart"/>
      <w:r w:rsidRPr="001F4C15">
        <w:t>các</w:t>
      </w:r>
      <w:proofErr w:type="spellEnd"/>
      <w:r w:rsidRPr="001F4C15">
        <w:t xml:space="preserve"> </w:t>
      </w:r>
      <w:proofErr w:type="spellStart"/>
      <w:r w:rsidRPr="001F4C15">
        <w:t>hợp</w:t>
      </w:r>
      <w:proofErr w:type="spellEnd"/>
      <w:r w:rsidRPr="001F4C15">
        <w:t xml:space="preserve"> </w:t>
      </w:r>
      <w:proofErr w:type="spellStart"/>
      <w:r w:rsidRPr="001F4C15">
        <w:t>đồng</w:t>
      </w:r>
      <w:proofErr w:type="spellEnd"/>
      <w:r w:rsidRPr="001F4C15">
        <w:t xml:space="preserve"> </w:t>
      </w:r>
      <w:proofErr w:type="spellStart"/>
      <w:r w:rsidRPr="001F4C15">
        <w:t>dịch</w:t>
      </w:r>
      <w:proofErr w:type="spellEnd"/>
      <w:r w:rsidRPr="001F4C15">
        <w:t xml:space="preserve"> </w:t>
      </w:r>
      <w:proofErr w:type="spellStart"/>
      <w:r w:rsidRPr="001F4C15">
        <w:t>vụ</w:t>
      </w:r>
      <w:proofErr w:type="spellEnd"/>
      <w:r w:rsidRPr="001F4C15">
        <w:t xml:space="preserve"> </w:t>
      </w:r>
      <w:proofErr w:type="spellStart"/>
      <w:r w:rsidRPr="001F4C15">
        <w:t>chuyên</w:t>
      </w:r>
      <w:proofErr w:type="spellEnd"/>
      <w:r w:rsidRPr="001F4C15">
        <w:t xml:space="preserve"> </w:t>
      </w:r>
      <w:proofErr w:type="spellStart"/>
      <w:r w:rsidRPr="001F4C15">
        <w:t>gia</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 xml:space="preserve"> </w:t>
      </w:r>
      <w:proofErr w:type="spellStart"/>
      <w:r w:rsidRPr="001F4C15">
        <w:t>và</w:t>
      </w:r>
      <w:proofErr w:type="spellEnd"/>
      <w:r w:rsidRPr="001F4C15">
        <w:t xml:space="preserve"> </w:t>
      </w:r>
      <w:proofErr w:type="spellStart"/>
      <w:r w:rsidRPr="001F4C15">
        <w:t>vật</w:t>
      </w:r>
      <w:proofErr w:type="spellEnd"/>
      <w:r w:rsidRPr="001F4C15">
        <w:t xml:space="preserve"> </w:t>
      </w:r>
      <w:proofErr w:type="spellStart"/>
      <w:r w:rsidRPr="001F4C15">
        <w:t>tư</w:t>
      </w:r>
      <w:proofErr w:type="spellEnd"/>
      <w:r w:rsidRPr="001F4C15">
        <w:t>/</w:t>
      </w:r>
      <w:proofErr w:type="spellStart"/>
      <w:r w:rsidRPr="001F4C15">
        <w:t>tiện</w:t>
      </w:r>
      <w:proofErr w:type="spellEnd"/>
      <w:r w:rsidRPr="001F4C15">
        <w:t xml:space="preserve"> </w:t>
      </w:r>
      <w:proofErr w:type="spellStart"/>
      <w:r w:rsidRPr="001F4C15">
        <w:t>ích</w:t>
      </w:r>
      <w:proofErr w:type="spellEnd"/>
      <w:r w:rsidRPr="001F4C15">
        <w:t xml:space="preserve">. </w:t>
      </w:r>
    </w:p>
    <w:p w14:paraId="2AD47BDD" w14:textId="77777777" w:rsidR="00647124" w:rsidRPr="001F4C15" w:rsidRDefault="00647124" w:rsidP="00647124">
      <w:pPr>
        <w:spacing w:before="3" w:line="150" w:lineRule="exact"/>
        <w:ind w:left="360"/>
        <w:rPr>
          <w:sz w:val="15"/>
          <w:szCs w:val="15"/>
        </w:rPr>
      </w:pPr>
    </w:p>
    <w:p w14:paraId="34A09F8F" w14:textId="77777777" w:rsidR="00647124" w:rsidRPr="001F4C15" w:rsidRDefault="00647124" w:rsidP="005844BA">
      <w:pPr>
        <w:pStyle w:val="Tniunhcp1"/>
        <w:rPr>
          <w:lang w:val="vi-VN"/>
        </w:rPr>
      </w:pPr>
      <w:bookmarkStart w:id="1228" w:name="_Toc55293860"/>
      <w:bookmarkStart w:id="1229" w:name="_Toc62132465"/>
      <w:bookmarkStart w:id="1230" w:name="_Toc68010412"/>
      <w:bookmarkStart w:id="1231" w:name="_Toc88495085"/>
      <w:r w:rsidRPr="001F4C15">
        <w:rPr>
          <w:lang w:val="vi-VN"/>
        </w:rPr>
        <w:t>An toàn</w:t>
      </w:r>
      <w:bookmarkEnd w:id="1228"/>
      <w:bookmarkEnd w:id="1229"/>
      <w:bookmarkEnd w:id="1230"/>
      <w:bookmarkEnd w:id="1231"/>
    </w:p>
    <w:p w14:paraId="1115F55D" w14:textId="77777777" w:rsidR="00647124" w:rsidRPr="001F4C15" w:rsidRDefault="00647124" w:rsidP="004D59C6">
      <w:pPr>
        <w:pStyle w:val="Nidungiu"/>
      </w:pPr>
      <w:bookmarkStart w:id="1232" w:name="_Toc55293861"/>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an </w:t>
      </w:r>
      <w:proofErr w:type="spellStart"/>
      <w:r w:rsidRPr="001F4C15">
        <w:t>toàn</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phải</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và</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một</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an </w:t>
      </w:r>
      <w:proofErr w:type="spellStart"/>
      <w:r w:rsidRPr="001F4C15">
        <w:t>toàn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an </w:t>
      </w:r>
      <w:proofErr w:type="spellStart"/>
      <w:r w:rsidRPr="001F4C15">
        <w:t>toàn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nhưng</w:t>
      </w:r>
      <w:proofErr w:type="spellEnd"/>
      <w:r w:rsidRPr="001F4C15">
        <w:t xml:space="preserve"> </w:t>
      </w:r>
      <w:proofErr w:type="spellStart"/>
      <w:r w:rsidRPr="001F4C15">
        <w:t>không</w:t>
      </w:r>
      <w:proofErr w:type="spellEnd"/>
      <w:r w:rsidRPr="001F4C15">
        <w:t xml:space="preserve"> </w:t>
      </w:r>
      <w:proofErr w:type="spellStart"/>
      <w:r w:rsidRPr="001F4C15">
        <w:t>giới</w:t>
      </w:r>
      <w:proofErr w:type="spellEnd"/>
      <w:r w:rsidRPr="001F4C15">
        <w:t xml:space="preserve"> </w:t>
      </w:r>
      <w:proofErr w:type="spellStart"/>
      <w:r w:rsidRPr="001F4C15">
        <w:t>hạn</w:t>
      </w:r>
      <w:proofErr w:type="spellEnd"/>
      <w:r w:rsidRPr="001F4C15">
        <w:t>:</w:t>
      </w:r>
    </w:p>
    <w:p w14:paraId="12729E0C" w14:textId="77777777" w:rsidR="00647124" w:rsidRPr="001F4C15" w:rsidRDefault="00647124" w:rsidP="00234926">
      <w:pPr>
        <w:pStyle w:val="Nidungiu"/>
        <w:numPr>
          <w:ilvl w:val="0"/>
          <w:numId w:val="138"/>
        </w:numPr>
      </w:pP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của</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trước</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để</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trình</w:t>
      </w:r>
      <w:proofErr w:type="spellEnd"/>
      <w:r w:rsidRPr="001F4C15">
        <w:t xml:space="preserve"> </w:t>
      </w:r>
      <w:proofErr w:type="spellStart"/>
      <w:r w:rsidRPr="001F4C15">
        <w:t>tự</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nội</w:t>
      </w:r>
      <w:proofErr w:type="spellEnd"/>
      <w:r w:rsidRPr="001F4C15">
        <w:t xml:space="preserve"> dung </w:t>
      </w:r>
      <w:proofErr w:type="spellStart"/>
      <w:r w:rsidRPr="001F4C15">
        <w:t>phương</w:t>
      </w:r>
      <w:proofErr w:type="spellEnd"/>
      <w:r w:rsidRPr="001F4C15">
        <w:t xml:space="preserve"> </w:t>
      </w:r>
      <w:proofErr w:type="spellStart"/>
      <w:r w:rsidRPr="001F4C15">
        <w:t>pháp</w:t>
      </w:r>
      <w:proofErr w:type="spellEnd"/>
      <w:r w:rsidRPr="001F4C15">
        <w:t xml:space="preserve"> / </w:t>
      </w:r>
      <w:proofErr w:type="spellStart"/>
      <w:r w:rsidRPr="001F4C15">
        <w:t>phiếu</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w:t>
      </w:r>
      <w:proofErr w:type="spellStart"/>
      <w:r w:rsidRPr="001F4C15">
        <w:t>công</w:t>
      </w:r>
      <w:proofErr w:type="spellEnd"/>
      <w:r w:rsidRPr="001F4C15">
        <w:t xml:space="preserve"> </w:t>
      </w:r>
      <w:proofErr w:type="spellStart"/>
      <w:r w:rsidRPr="001F4C15">
        <w:t>việc</w:t>
      </w:r>
      <w:proofErr w:type="spellEnd"/>
      <w:r w:rsidRPr="001F4C15">
        <w:t>.</w:t>
      </w:r>
    </w:p>
    <w:p w14:paraId="5225DABF" w14:textId="77777777" w:rsidR="00647124" w:rsidRPr="001F4C15" w:rsidRDefault="00647124" w:rsidP="00234926">
      <w:pPr>
        <w:pStyle w:val="Nidungiu"/>
        <w:numPr>
          <w:ilvl w:val="0"/>
          <w:numId w:val="138"/>
        </w:numPr>
      </w:pPr>
      <w:proofErr w:type="spellStart"/>
      <w:r w:rsidRPr="001F4C15">
        <w:t>Giấy</w:t>
      </w:r>
      <w:proofErr w:type="spellEnd"/>
      <w:r w:rsidRPr="001F4C15">
        <w:t xml:space="preserve"> </w:t>
      </w:r>
      <w:proofErr w:type="spellStart"/>
      <w:r w:rsidRPr="001F4C15">
        <w:t>phép</w:t>
      </w:r>
      <w:proofErr w:type="spellEnd"/>
      <w:r w:rsidRPr="001F4C15">
        <w:t xml:space="preserve"> </w:t>
      </w:r>
      <w:proofErr w:type="spellStart"/>
      <w:r w:rsidRPr="001F4C15">
        <w:t>làm</w:t>
      </w:r>
      <w:proofErr w:type="spellEnd"/>
      <w:r w:rsidRPr="001F4C15">
        <w:t xml:space="preserve"> </w:t>
      </w:r>
      <w:proofErr w:type="spellStart"/>
      <w:r w:rsidRPr="001F4C15">
        <w:t>việc</w:t>
      </w:r>
      <w:proofErr w:type="spellEnd"/>
      <w:r w:rsidRPr="001F4C15">
        <w:t xml:space="preserve"> </w:t>
      </w:r>
      <w:proofErr w:type="spellStart"/>
      <w:r w:rsidRPr="001F4C15">
        <w:t>hoặc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w:t>
      </w:r>
    </w:p>
    <w:p w14:paraId="1145A78F" w14:textId="77777777" w:rsidR="00647124" w:rsidRPr="001F4C15" w:rsidRDefault="00647124" w:rsidP="00234926">
      <w:pPr>
        <w:pStyle w:val="Nidungiu"/>
        <w:numPr>
          <w:ilvl w:val="0"/>
          <w:numId w:val="138"/>
        </w:numPr>
      </w:pP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bao </w:t>
      </w:r>
      <w:proofErr w:type="spellStart"/>
      <w:r w:rsidRPr="001F4C15">
        <w:t>gồm</w:t>
      </w:r>
      <w:proofErr w:type="spellEnd"/>
      <w:r w:rsidRPr="001F4C15">
        <w:t xml:space="preserve"> </w:t>
      </w:r>
      <w:proofErr w:type="spellStart"/>
      <w:r w:rsidRPr="001F4C15">
        <w:t>việc</w:t>
      </w:r>
      <w:proofErr w:type="spellEnd"/>
      <w:r w:rsidRPr="001F4C15">
        <w:t xml:space="preserve"> </w:t>
      </w:r>
      <w:proofErr w:type="spellStart"/>
      <w:r w:rsidRPr="001F4C15">
        <w:t>vừa</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và</w:t>
      </w:r>
      <w:proofErr w:type="spellEnd"/>
      <w:r w:rsidRPr="001F4C15">
        <w:t xml:space="preserve"> </w:t>
      </w:r>
      <w:proofErr w:type="spellStart"/>
      <w:r w:rsidRPr="001F4C15">
        <w:t>vừa</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đồng</w:t>
      </w:r>
      <w:proofErr w:type="spellEnd"/>
      <w:r w:rsidRPr="001F4C15">
        <w:t xml:space="preserve"> </w:t>
      </w:r>
      <w:proofErr w:type="spellStart"/>
      <w:r w:rsidRPr="001F4C15">
        <w:t>thời</w:t>
      </w:r>
      <w:proofErr w:type="spellEnd"/>
      <w:r w:rsidRPr="001F4C15">
        <w:t>.</w:t>
      </w:r>
    </w:p>
    <w:p w14:paraId="3839C814" w14:textId="77777777" w:rsidR="00647124" w:rsidRPr="001F4C15" w:rsidRDefault="00647124" w:rsidP="00234926">
      <w:pPr>
        <w:pStyle w:val="Nidungiu"/>
        <w:numPr>
          <w:ilvl w:val="0"/>
          <w:numId w:val="138"/>
        </w:numPr>
      </w:pPr>
      <w:proofErr w:type="spellStart"/>
      <w:r w:rsidRPr="001F4C15">
        <w:lastRenderedPageBreak/>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làm</w:t>
      </w:r>
      <w:proofErr w:type="spellEnd"/>
      <w:r w:rsidRPr="001F4C15">
        <w:t xml:space="preserve"> </w:t>
      </w:r>
      <w:proofErr w:type="spellStart"/>
      <w:r w:rsidRPr="001F4C15">
        <w:t>việc</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phải</w:t>
      </w:r>
      <w:proofErr w:type="spellEnd"/>
      <w:r w:rsidRPr="001F4C15">
        <w:t xml:space="preserve"> </w:t>
      </w:r>
      <w:proofErr w:type="spellStart"/>
      <w:r w:rsidRPr="001F4C15">
        <w:t>trải</w:t>
      </w:r>
      <w:proofErr w:type="spellEnd"/>
      <w:r w:rsidRPr="001F4C15">
        <w:t xml:space="preserve"> qua </w:t>
      </w:r>
      <w:proofErr w:type="spellStart"/>
      <w:r w:rsidRPr="001F4C15">
        <w:t>khóa</w:t>
      </w:r>
      <w:proofErr w:type="spellEnd"/>
      <w:r w:rsidRPr="001F4C15">
        <w:t xml:space="preserve"> </w:t>
      </w:r>
      <w:proofErr w:type="spellStart"/>
      <w:r w:rsidRPr="001F4C15">
        <w:t>huấn</w:t>
      </w:r>
      <w:proofErr w:type="spellEnd"/>
      <w:r w:rsidRPr="001F4C15">
        <w:t xml:space="preserve"> </w:t>
      </w:r>
      <w:proofErr w:type="spellStart"/>
      <w:r w:rsidRPr="001F4C15">
        <w:t>luyện</w:t>
      </w:r>
      <w:proofErr w:type="spellEnd"/>
      <w:r w:rsidRPr="001F4C15">
        <w:t xml:space="preserve"> </w:t>
      </w:r>
      <w:proofErr w:type="spellStart"/>
      <w:r w:rsidRPr="001F4C15">
        <w:t>và</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an </w:t>
      </w:r>
      <w:proofErr w:type="spellStart"/>
      <w:r w:rsidRPr="001F4C15">
        <w:t>toàn</w:t>
      </w:r>
      <w:proofErr w:type="spellEnd"/>
      <w:r w:rsidR="00EC3F01" w:rsidRPr="001F4C15">
        <w:t xml:space="preserve"> PCCC </w:t>
      </w:r>
      <w:proofErr w:type="spellStart"/>
      <w:r w:rsidR="00EC3F01" w:rsidRPr="001F4C15">
        <w:t>và</w:t>
      </w:r>
      <w:proofErr w:type="spellEnd"/>
      <w:r w:rsidR="00EC3F01" w:rsidRPr="001F4C15">
        <w:t xml:space="preserve"> </w:t>
      </w:r>
      <w:proofErr w:type="spellStart"/>
      <w:r w:rsidR="00EC3F01" w:rsidRPr="001F4C15">
        <w:t>cứu</w:t>
      </w:r>
      <w:proofErr w:type="spellEnd"/>
      <w:r w:rsidR="00EC3F01" w:rsidRPr="001F4C15">
        <w:t xml:space="preserve"> </w:t>
      </w:r>
      <w:proofErr w:type="spellStart"/>
      <w:r w:rsidR="00EC3F01" w:rsidRPr="001F4C15">
        <w:t>nạn</w:t>
      </w:r>
      <w:proofErr w:type="spellEnd"/>
      <w:r w:rsidR="00EC3F01" w:rsidRPr="001F4C15">
        <w:t xml:space="preserve"> </w:t>
      </w:r>
      <w:proofErr w:type="spellStart"/>
      <w:r w:rsidR="00EC3F01" w:rsidRPr="001F4C15">
        <w:t>cứu</w:t>
      </w:r>
      <w:proofErr w:type="spellEnd"/>
      <w:r w:rsidR="00EC3F01" w:rsidRPr="001F4C15">
        <w:t xml:space="preserve"> </w:t>
      </w:r>
      <w:proofErr w:type="spellStart"/>
      <w:r w:rsidR="00EC3F01" w:rsidRPr="001F4C15">
        <w:t>hộ</w:t>
      </w:r>
      <w:proofErr w:type="spellEnd"/>
    </w:p>
    <w:p w14:paraId="1BBD8AC6" w14:textId="77777777" w:rsidR="00647124" w:rsidRPr="001F4C15" w:rsidRDefault="00647124" w:rsidP="00234926">
      <w:pPr>
        <w:pStyle w:val="Nidungiu"/>
        <w:numPr>
          <w:ilvl w:val="0"/>
          <w:numId w:val="138"/>
        </w:numPr>
      </w:pP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thiết</w:t>
      </w:r>
      <w:proofErr w:type="spellEnd"/>
      <w:r w:rsidRPr="001F4C15">
        <w:t xml:space="preserve"> </w:t>
      </w:r>
      <w:proofErr w:type="spellStart"/>
      <w:r w:rsidRPr="001F4C15">
        <w:t>bj</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 xml:space="preserve"> </w:t>
      </w:r>
      <w:proofErr w:type="spellStart"/>
      <w:r w:rsidRPr="001F4C15">
        <w:t>nào</w:t>
      </w:r>
      <w:proofErr w:type="spellEnd"/>
      <w:r w:rsidRPr="001F4C15">
        <w:t xml:space="preserve"> </w:t>
      </w:r>
      <w:proofErr w:type="spellStart"/>
      <w:r w:rsidRPr="001F4C15">
        <w:t>kết</w:t>
      </w:r>
      <w:proofErr w:type="spellEnd"/>
      <w:r w:rsidRPr="001F4C15">
        <w:t xml:space="preserve"> </w:t>
      </w:r>
      <w:proofErr w:type="spellStart"/>
      <w:r w:rsidRPr="001F4C15">
        <w:t>nối</w:t>
      </w:r>
      <w:proofErr w:type="spellEnd"/>
      <w:r w:rsidRPr="001F4C15">
        <w:t xml:space="preserve"> </w:t>
      </w:r>
      <w:proofErr w:type="spellStart"/>
      <w:r w:rsidRPr="001F4C15">
        <w:t>với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FLNG / FSRU </w:t>
      </w:r>
      <w:proofErr w:type="spellStart"/>
      <w:r w:rsidRPr="001F4C15">
        <w:t>lâu</w:t>
      </w:r>
      <w:proofErr w:type="spellEnd"/>
      <w:r w:rsidRPr="001F4C15">
        <w:t xml:space="preserve"> </w:t>
      </w:r>
      <w:proofErr w:type="spellStart"/>
      <w:r w:rsidRPr="001F4C15">
        <w:t>dài</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tiện</w:t>
      </w:r>
      <w:proofErr w:type="spellEnd"/>
      <w:r w:rsidRPr="001F4C15">
        <w:t xml:space="preserve"> </w:t>
      </w:r>
      <w:proofErr w:type="spellStart"/>
      <w:r w:rsidRPr="001F4C15">
        <w:t>ích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tương</w:t>
      </w:r>
      <w:proofErr w:type="spellEnd"/>
      <w:r w:rsidRPr="001F4C15">
        <w:t xml:space="preserve"> </w:t>
      </w:r>
      <w:proofErr w:type="spellStart"/>
      <w:r w:rsidRPr="001F4C15">
        <w:t>tự</w:t>
      </w:r>
      <w:proofErr w:type="spellEnd"/>
      <w:r w:rsidRPr="001F4C15">
        <w:t xml:space="preserve"> </w:t>
      </w:r>
      <w:proofErr w:type="spellStart"/>
      <w:r w:rsidRPr="001F4C15">
        <w:t>như</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của</w:t>
      </w:r>
      <w:proofErr w:type="spellEnd"/>
      <w:r w:rsidRPr="001F4C15">
        <w:t xml:space="preserve"> FLNG / FSRU.</w:t>
      </w:r>
    </w:p>
    <w:p w14:paraId="518189CC" w14:textId="77777777" w:rsidR="00647124" w:rsidRPr="001F4C15" w:rsidRDefault="00647124" w:rsidP="00234926">
      <w:pPr>
        <w:pStyle w:val="Nidungiu"/>
        <w:numPr>
          <w:ilvl w:val="0"/>
          <w:numId w:val="138"/>
        </w:numPr>
      </w:pPr>
      <w:proofErr w:type="spellStart"/>
      <w:r w:rsidRPr="001F4C15">
        <w:t>Phải</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an </w:t>
      </w:r>
      <w:proofErr w:type="spellStart"/>
      <w:r w:rsidRPr="001F4C15">
        <w:t>toàn</w:t>
      </w:r>
      <w:proofErr w:type="spellEnd"/>
      <w:r w:rsidRPr="001F4C15">
        <w:t xml:space="preserve"> </w:t>
      </w:r>
      <w:proofErr w:type="spellStart"/>
      <w:r w:rsidRPr="001F4C15">
        <w:t>thường</w:t>
      </w:r>
      <w:proofErr w:type="spellEnd"/>
      <w:r w:rsidRPr="001F4C15">
        <w:t xml:space="preserve"> </w:t>
      </w:r>
      <w:proofErr w:type="spellStart"/>
      <w:r w:rsidRPr="001F4C15">
        <w:t>xuyên</w:t>
      </w:r>
      <w:proofErr w:type="spellEnd"/>
      <w:r w:rsidRPr="001F4C15">
        <w:t xml:space="preserve"> </w:t>
      </w:r>
      <w:proofErr w:type="spellStart"/>
      <w:r w:rsidRPr="001F4C15">
        <w:t>và</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nào</w:t>
      </w:r>
      <w:proofErr w:type="spellEnd"/>
      <w:r w:rsidRPr="001F4C15">
        <w:t xml:space="preserve"> </w:t>
      </w:r>
      <w:proofErr w:type="spellStart"/>
      <w:r w:rsidRPr="001F4C15">
        <w:t>cũng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điều</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để</w:t>
      </w:r>
      <w:proofErr w:type="spellEnd"/>
      <w:r w:rsidRPr="001F4C15">
        <w:t xml:space="preserve"> </w:t>
      </w:r>
      <w:proofErr w:type="spellStart"/>
      <w:r w:rsidRPr="001F4C15">
        <w:t>ngăn</w:t>
      </w:r>
      <w:proofErr w:type="spellEnd"/>
      <w:r w:rsidRPr="001F4C15">
        <w:t xml:space="preserve"> </w:t>
      </w:r>
      <w:proofErr w:type="spellStart"/>
      <w:r w:rsidRPr="001F4C15">
        <w:t>ngừa</w:t>
      </w:r>
      <w:proofErr w:type="spellEnd"/>
      <w:r w:rsidRPr="001F4C15">
        <w:t xml:space="preserve"> </w:t>
      </w:r>
      <w:proofErr w:type="spellStart"/>
      <w:r w:rsidRPr="001F4C15">
        <w:t>tái</w:t>
      </w:r>
      <w:proofErr w:type="spellEnd"/>
      <w:r w:rsidRPr="001F4C15">
        <w:t xml:space="preserve"> </w:t>
      </w:r>
      <w:proofErr w:type="spellStart"/>
      <w:r w:rsidRPr="001F4C15">
        <w:t>diễn</w:t>
      </w:r>
      <w:proofErr w:type="spellEnd"/>
      <w:r w:rsidRPr="001F4C15">
        <w:t>.</w:t>
      </w:r>
    </w:p>
    <w:p w14:paraId="719035F7" w14:textId="77777777" w:rsidR="00647124" w:rsidRPr="001F4C15" w:rsidRDefault="00647124" w:rsidP="00234926">
      <w:pPr>
        <w:pStyle w:val="Nidungiu"/>
        <w:numPr>
          <w:ilvl w:val="0"/>
          <w:numId w:val="138"/>
        </w:numPr>
      </w:pP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của</w:t>
      </w:r>
      <w:proofErr w:type="spellEnd"/>
      <w:r w:rsidRPr="001F4C15">
        <w:t xml:space="preserve"> </w:t>
      </w:r>
      <w:proofErr w:type="spellStart"/>
      <w:r w:rsidRPr="001F4C15">
        <w:t>phạm</w:t>
      </w:r>
      <w:proofErr w:type="spellEnd"/>
      <w:r w:rsidRPr="001F4C15">
        <w:t xml:space="preserve"> vi </w:t>
      </w:r>
      <w:proofErr w:type="spellStart"/>
      <w:r w:rsidRPr="001F4C15">
        <w:t>phần</w:t>
      </w:r>
      <w:proofErr w:type="spellEnd"/>
      <w:r w:rsidRPr="001F4C15">
        <w:t xml:space="preserve"> </w:t>
      </w:r>
      <w:proofErr w:type="spellStart"/>
      <w:r w:rsidRPr="001F4C15">
        <w:t>cứng</w:t>
      </w:r>
      <w:proofErr w:type="spellEnd"/>
      <w:r w:rsidRPr="001F4C15">
        <w:t xml:space="preserve"> </w:t>
      </w:r>
      <w:proofErr w:type="spellStart"/>
      <w:r w:rsidRPr="001F4C15">
        <w:t>để</w:t>
      </w:r>
      <w:proofErr w:type="spellEnd"/>
      <w:r w:rsidRPr="001F4C15">
        <w:t xml:space="preserve"> </w:t>
      </w:r>
      <w:proofErr w:type="spellStart"/>
      <w:r w:rsidRPr="001F4C15">
        <w:t>ngăn</w:t>
      </w:r>
      <w:proofErr w:type="spellEnd"/>
      <w:r w:rsidRPr="001F4C15">
        <w:t xml:space="preserve"> </w:t>
      </w:r>
      <w:proofErr w:type="spellStart"/>
      <w:r w:rsidRPr="001F4C15">
        <w:t>ngừa</w:t>
      </w:r>
      <w:proofErr w:type="spellEnd"/>
      <w:r w:rsidRPr="001F4C15">
        <w:t xml:space="preserve"> </w:t>
      </w:r>
      <w:proofErr w:type="spellStart"/>
      <w:r w:rsidRPr="001F4C15">
        <w:t>hỏng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như</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&amp;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chứng</w:t>
      </w:r>
      <w:proofErr w:type="spellEnd"/>
      <w:r w:rsidRPr="001F4C15">
        <w:t xml:space="preserve"> </w:t>
      </w:r>
      <w:proofErr w:type="spellStart"/>
      <w:r w:rsidRPr="001F4C15">
        <w:t>nhận</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đào</w:t>
      </w:r>
      <w:proofErr w:type="spellEnd"/>
      <w:r w:rsidRPr="001F4C15">
        <w:t xml:space="preserve"> </w:t>
      </w:r>
      <w:proofErr w:type="spellStart"/>
      <w:r w:rsidRPr="001F4C15">
        <w:t>tạo</w:t>
      </w:r>
      <w:proofErr w:type="spellEnd"/>
      <w:r w:rsidRPr="001F4C15">
        <w:t xml:space="preserve"> </w:t>
      </w:r>
      <w:proofErr w:type="spellStart"/>
      <w:r w:rsidRPr="001F4C15">
        <w:t>và</w:t>
      </w:r>
      <w:proofErr w:type="spellEnd"/>
      <w:r w:rsidRPr="001F4C15">
        <w:t xml:space="preserve"> </w:t>
      </w:r>
      <w:proofErr w:type="spellStart"/>
      <w:r w:rsidRPr="001F4C15">
        <w:t>chứng</w:t>
      </w:r>
      <w:proofErr w:type="spellEnd"/>
      <w:r w:rsidRPr="001F4C15">
        <w:t xml:space="preserve"> </w:t>
      </w:r>
      <w:proofErr w:type="spellStart"/>
      <w:r w:rsidRPr="001F4C15">
        <w:t>nhận</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chương</w:t>
      </w:r>
      <w:proofErr w:type="spellEnd"/>
      <w:r w:rsidRPr="001F4C15">
        <w:t xml:space="preserve"> </w:t>
      </w:r>
      <w:proofErr w:type="spellStart"/>
      <w:r w:rsidRPr="001F4C15">
        <w:t>trình</w:t>
      </w:r>
      <w:proofErr w:type="spellEnd"/>
      <w:r w:rsidRPr="001F4C15">
        <w:t xml:space="preserve"> </w:t>
      </w:r>
      <w:proofErr w:type="spellStart"/>
      <w:r w:rsidRPr="001F4C15">
        <w:t>bảo</w:t>
      </w:r>
      <w:proofErr w:type="spellEnd"/>
      <w:r w:rsidRPr="001F4C15">
        <w:t xml:space="preserve"> </w:t>
      </w:r>
      <w:proofErr w:type="spellStart"/>
      <w:r w:rsidRPr="001F4C15">
        <w:t>quản</w:t>
      </w:r>
      <w:proofErr w:type="spellEnd"/>
      <w:r w:rsidRPr="001F4C15">
        <w:t>.</w:t>
      </w:r>
    </w:p>
    <w:p w14:paraId="44734349" w14:textId="77777777" w:rsidR="00EC3F01" w:rsidRPr="001F4C15" w:rsidRDefault="00EC3F01" w:rsidP="00234926">
      <w:pPr>
        <w:pStyle w:val="Nidungiu"/>
        <w:numPr>
          <w:ilvl w:val="0"/>
          <w:numId w:val="138"/>
        </w:numPr>
      </w:pP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về</w:t>
      </w:r>
      <w:proofErr w:type="spellEnd"/>
      <w:r w:rsidRPr="001F4C15">
        <w:t xml:space="preserve"> </w:t>
      </w:r>
      <w:proofErr w:type="spellStart"/>
      <w:r w:rsidRPr="001F4C15">
        <w:t>kĩ</w:t>
      </w:r>
      <w:proofErr w:type="spellEnd"/>
      <w:r w:rsidRPr="001F4C15">
        <w:t xml:space="preserve"> </w:t>
      </w:r>
      <w:proofErr w:type="spellStart"/>
      <w:r w:rsidRPr="001F4C15">
        <w:t>thuật</w:t>
      </w:r>
      <w:proofErr w:type="spellEnd"/>
      <w:r w:rsidRPr="001F4C15">
        <w:t xml:space="preserve">, </w:t>
      </w:r>
      <w:proofErr w:type="spellStart"/>
      <w:r w:rsidRPr="001F4C15">
        <w:t>độ</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khi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An </w:t>
      </w:r>
      <w:proofErr w:type="spellStart"/>
      <w:r w:rsidRPr="001F4C15">
        <w:t>Toàn</w:t>
      </w:r>
      <w:proofErr w:type="spellEnd"/>
      <w:r w:rsidRPr="001F4C15">
        <w:t xml:space="preserve"> </w:t>
      </w:r>
      <w:proofErr w:type="spellStart"/>
      <w:r w:rsidRPr="001F4C15">
        <w:t>như</w:t>
      </w:r>
      <w:proofErr w:type="spellEnd"/>
      <w:r w:rsidRPr="001F4C15">
        <w:t xml:space="preserve"> </w:t>
      </w:r>
      <w:proofErr w:type="spellStart"/>
      <w:r w:rsidRPr="001F4C15">
        <w:t>máy</w:t>
      </w:r>
      <w:proofErr w:type="spellEnd"/>
      <w:r w:rsidRPr="001F4C15">
        <w:t xml:space="preserve"> </w:t>
      </w:r>
      <w:proofErr w:type="spellStart"/>
      <w:r w:rsidRPr="001F4C15">
        <w:t>đo</w:t>
      </w:r>
      <w:proofErr w:type="spellEnd"/>
      <w:r w:rsidRPr="001F4C15">
        <w:t xml:space="preserve"> </w:t>
      </w:r>
      <w:proofErr w:type="spellStart"/>
      <w:r w:rsidRPr="001F4C15">
        <w:t>khí</w:t>
      </w:r>
      <w:proofErr w:type="spellEnd"/>
      <w:r w:rsidRPr="001F4C15">
        <w:t xml:space="preserve">, </w:t>
      </w:r>
      <w:proofErr w:type="spellStart"/>
      <w:r w:rsidRPr="001F4C15">
        <w:t>dây</w:t>
      </w:r>
      <w:proofErr w:type="spellEnd"/>
      <w:r w:rsidRPr="001F4C15">
        <w:t xml:space="preserve"> </w:t>
      </w:r>
      <w:proofErr w:type="spellStart"/>
      <w:r w:rsidRPr="001F4C15">
        <w:t>đai</w:t>
      </w:r>
      <w:proofErr w:type="spellEnd"/>
      <w:r w:rsidRPr="001F4C15">
        <w:t xml:space="preserve"> An </w:t>
      </w:r>
      <w:proofErr w:type="spellStart"/>
      <w:r w:rsidRPr="001F4C15">
        <w:t>Toàn</w:t>
      </w:r>
      <w:proofErr w:type="spellEnd"/>
      <w:r w:rsidRPr="001F4C15">
        <w:t xml:space="preserve">, </w:t>
      </w:r>
      <w:proofErr w:type="spellStart"/>
      <w:r w:rsidRPr="001F4C15">
        <w:t>bình</w:t>
      </w:r>
      <w:proofErr w:type="spellEnd"/>
      <w:r w:rsidRPr="001F4C15">
        <w:t xml:space="preserve"> </w:t>
      </w:r>
      <w:proofErr w:type="spellStart"/>
      <w:r w:rsidRPr="001F4C15">
        <w:t>khí</w:t>
      </w:r>
      <w:proofErr w:type="spellEnd"/>
      <w:r w:rsidRPr="001F4C15">
        <w:t xml:space="preserve"> </w:t>
      </w:r>
      <w:proofErr w:type="gramStart"/>
      <w:r w:rsidRPr="001F4C15">
        <w:t>oxy,…</w:t>
      </w:r>
      <w:proofErr w:type="gramEnd"/>
      <w:r w:rsidRPr="001F4C15">
        <w:t>.</w:t>
      </w:r>
    </w:p>
    <w:p w14:paraId="14E9196B" w14:textId="77777777" w:rsidR="00647124" w:rsidRPr="001F4C15" w:rsidRDefault="00647124" w:rsidP="00234926">
      <w:pPr>
        <w:pStyle w:val="Nidungiu"/>
        <w:numPr>
          <w:ilvl w:val="0"/>
          <w:numId w:val="138"/>
        </w:numPr>
      </w:pPr>
      <w:proofErr w:type="spellStart"/>
      <w:r w:rsidRPr="001F4C15">
        <w:t>Phải</w:t>
      </w:r>
      <w:proofErr w:type="spellEnd"/>
      <w:r w:rsidRPr="001F4C15">
        <w:t xml:space="preserve"> ban </w:t>
      </w:r>
      <w:proofErr w:type="spellStart"/>
      <w:r w:rsidRPr="001F4C15">
        <w:t>hành</w:t>
      </w:r>
      <w:proofErr w:type="spellEnd"/>
      <w:r w:rsidRPr="001F4C15">
        <w:t xml:space="preserve"> </w:t>
      </w:r>
      <w:proofErr w:type="spellStart"/>
      <w:r w:rsidRPr="001F4C15">
        <w:t>và</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sự</w:t>
      </w:r>
      <w:proofErr w:type="spellEnd"/>
      <w:r w:rsidRPr="001F4C15">
        <w:t xml:space="preserve"> </w:t>
      </w:r>
      <w:proofErr w:type="spellStart"/>
      <w:r w:rsidRPr="001F4C15">
        <w:t>thay</w:t>
      </w:r>
      <w:proofErr w:type="spellEnd"/>
      <w:r w:rsidRPr="001F4C15">
        <w:t xml:space="preserve"> </w:t>
      </w:r>
      <w:proofErr w:type="spellStart"/>
      <w:r w:rsidRPr="001F4C15">
        <w:t>đổi</w:t>
      </w:r>
      <w:proofErr w:type="spellEnd"/>
      <w:r w:rsidRPr="001F4C15">
        <w:t>.</w:t>
      </w:r>
    </w:p>
    <w:p w14:paraId="4D80E5CD" w14:textId="77777777" w:rsidR="00647124" w:rsidRPr="001F4C15" w:rsidRDefault="00647124" w:rsidP="004D59C6">
      <w:pPr>
        <w:pStyle w:val="Nidungiu"/>
      </w:pPr>
      <w:r w:rsidRPr="001F4C15">
        <w:t xml:space="preserve">Sau </w:t>
      </w:r>
      <w:proofErr w:type="spellStart"/>
      <w:r w:rsidRPr="001F4C15">
        <w:t>khi</w:t>
      </w:r>
      <w:proofErr w:type="spellEnd"/>
      <w:r w:rsidRPr="001F4C15">
        <w:t xml:space="preserve"> </w:t>
      </w:r>
      <w:proofErr w:type="spellStart"/>
      <w:r w:rsidRPr="001F4C15">
        <w:t>quyền</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việc</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an </w:t>
      </w:r>
      <w:proofErr w:type="spellStart"/>
      <w:r w:rsidRPr="001F4C15">
        <w:t>toàn</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nổi</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bàn</w:t>
      </w:r>
      <w:proofErr w:type="spellEnd"/>
      <w:r w:rsidRPr="001F4C15">
        <w:t xml:space="preserve"> </w:t>
      </w:r>
      <w:proofErr w:type="spellStart"/>
      <w:r w:rsidRPr="001F4C15">
        <w:t>giao</w:t>
      </w:r>
      <w:proofErr w:type="spellEnd"/>
      <w:r w:rsidRPr="001F4C15">
        <w:t xml:space="preserve"> </w:t>
      </w:r>
      <w:proofErr w:type="spellStart"/>
      <w:r w:rsidRPr="001F4C15">
        <w:t>cho</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của</w:t>
      </w:r>
      <w:proofErr w:type="spellEnd"/>
      <w:r w:rsidRPr="001F4C15">
        <w:t xml:space="preserve"> </w:t>
      </w:r>
      <w:proofErr w:type="spellStart"/>
      <w:r w:rsidRPr="001F4C15">
        <w:t>chủ</w:t>
      </w:r>
      <w:proofErr w:type="spellEnd"/>
      <w:r w:rsidRPr="001F4C15">
        <w:t xml:space="preserve"> </w:t>
      </w:r>
      <w:proofErr w:type="spellStart"/>
      <w:r w:rsidRPr="001F4C15">
        <w:t>sở</w:t>
      </w:r>
      <w:proofErr w:type="spellEnd"/>
      <w:r w:rsidRPr="001F4C15">
        <w:t xml:space="preserve"> </w:t>
      </w:r>
      <w:proofErr w:type="spellStart"/>
      <w:r w:rsidRPr="001F4C15">
        <w:t>hữu</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HSE </w:t>
      </w:r>
      <w:proofErr w:type="spellStart"/>
      <w:r w:rsidRPr="001F4C15">
        <w:t>của</w:t>
      </w:r>
      <w:proofErr w:type="spellEnd"/>
      <w:r w:rsidRPr="001F4C15">
        <w:t xml:space="preserve"> </w:t>
      </w:r>
      <w:proofErr w:type="spellStart"/>
      <w:r w:rsidRPr="001F4C15">
        <w:t>nó</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w:t>
      </w:r>
    </w:p>
    <w:p w14:paraId="64FCD1B2" w14:textId="77777777" w:rsidR="00647124" w:rsidRPr="001F4C15" w:rsidRDefault="00647124" w:rsidP="005844BA">
      <w:pPr>
        <w:pStyle w:val="Tniunhcp1"/>
        <w:rPr>
          <w:lang w:val="vi-VN"/>
        </w:rPr>
      </w:pPr>
      <w:bookmarkStart w:id="1233" w:name="_Toc62132466"/>
      <w:bookmarkStart w:id="1234" w:name="_Toc68010413"/>
      <w:bookmarkStart w:id="1235" w:name="_Toc88495086"/>
      <w:proofErr w:type="spellStart"/>
      <w:r w:rsidRPr="001F4C15">
        <w:t>Sơ</w:t>
      </w:r>
      <w:proofErr w:type="spellEnd"/>
      <w:r w:rsidRPr="001F4C15">
        <w:t xml:space="preserve"> </w:t>
      </w:r>
      <w:proofErr w:type="spellStart"/>
      <w:r w:rsidRPr="001F4C15">
        <w:t>đồ</w:t>
      </w:r>
      <w:proofErr w:type="spellEnd"/>
      <w:r w:rsidRPr="001F4C15">
        <w:t xml:space="preserve"> t</w:t>
      </w:r>
      <w:r w:rsidRPr="001F4C15">
        <w:rPr>
          <w:lang w:val="vi-VN"/>
        </w:rPr>
        <w:t>ổ chức</w:t>
      </w:r>
      <w:bookmarkEnd w:id="1232"/>
      <w:bookmarkEnd w:id="1233"/>
      <w:bookmarkEnd w:id="1234"/>
      <w:bookmarkEnd w:id="1235"/>
    </w:p>
    <w:p w14:paraId="52058CE7" w14:textId="77777777" w:rsidR="00647124" w:rsidRPr="001F4C15" w:rsidRDefault="00647124" w:rsidP="004D59C6">
      <w:pPr>
        <w:pStyle w:val="Nidungiu"/>
      </w:pPr>
      <w:proofErr w:type="spellStart"/>
      <w:r w:rsidRPr="001F4C15">
        <w:t>Sơ</w:t>
      </w:r>
      <w:proofErr w:type="spellEnd"/>
      <w:r w:rsidRPr="001F4C15">
        <w:t xml:space="preserve"> </w:t>
      </w:r>
      <w:proofErr w:type="spellStart"/>
      <w:r w:rsidRPr="001F4C15">
        <w:t>đồ</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bao </w:t>
      </w:r>
      <w:proofErr w:type="spellStart"/>
      <w:r w:rsidRPr="001F4C15">
        <w:t>gồm</w:t>
      </w:r>
      <w:proofErr w:type="spellEnd"/>
      <w:r w:rsidRPr="001F4C15">
        <w:t xml:space="preserve"> </w:t>
      </w:r>
      <w:proofErr w:type="spellStart"/>
      <w:r w:rsidRPr="001F4C15">
        <w:t>nhóm</w:t>
      </w:r>
      <w:proofErr w:type="spellEnd"/>
      <w:r w:rsidRPr="001F4C15">
        <w:t xml:space="preserve"> CSU </w:t>
      </w:r>
      <w:proofErr w:type="spellStart"/>
      <w:r w:rsidRPr="001F4C15">
        <w:t>của</w:t>
      </w:r>
      <w:proofErr w:type="spellEnd"/>
      <w:r w:rsidRPr="001F4C15">
        <w:t xml:space="preserve"> </w:t>
      </w:r>
      <w:proofErr w:type="spellStart"/>
      <w:r w:rsidRPr="001F4C15">
        <w:t>chủ</w:t>
      </w:r>
      <w:proofErr w:type="spellEnd"/>
      <w:r w:rsidRPr="001F4C15">
        <w:t xml:space="preserve"> </w:t>
      </w:r>
      <w:proofErr w:type="spellStart"/>
      <w:r w:rsidRPr="001F4C15">
        <w:t>đầu</w:t>
      </w:r>
      <w:proofErr w:type="spellEnd"/>
      <w:r w:rsidRPr="001F4C15">
        <w:t xml:space="preserve"> </w:t>
      </w:r>
      <w:proofErr w:type="spellStart"/>
      <w:r w:rsidRPr="001F4C15">
        <w:t>tư</w:t>
      </w:r>
      <w:proofErr w:type="spellEnd"/>
      <w:r w:rsidRPr="001F4C15">
        <w:t xml:space="preserve">, </w:t>
      </w:r>
      <w:proofErr w:type="spellStart"/>
      <w:r w:rsidRPr="001F4C15">
        <w:t>nhà</w:t>
      </w:r>
      <w:proofErr w:type="spellEnd"/>
      <w:r w:rsidRPr="001F4C15">
        <w:t xml:space="preserve"> </w:t>
      </w:r>
      <w:proofErr w:type="spellStart"/>
      <w:r w:rsidRPr="001F4C15">
        <w:t>thầu</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nhóm</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của</w:t>
      </w:r>
      <w:proofErr w:type="spellEnd"/>
      <w:r w:rsidRPr="001F4C15">
        <w:t xml:space="preserve"> </w:t>
      </w:r>
      <w:proofErr w:type="spellStart"/>
      <w:r w:rsidRPr="001F4C15">
        <w:t>xưởng</w:t>
      </w:r>
      <w:proofErr w:type="spellEnd"/>
      <w:r w:rsidRPr="001F4C15">
        <w:t xml:space="preserve"> </w:t>
      </w:r>
      <w:proofErr w:type="spellStart"/>
      <w:r w:rsidRPr="001F4C15">
        <w:t>đóng</w:t>
      </w:r>
      <w:proofErr w:type="spellEnd"/>
      <w:r w:rsidRPr="001F4C15">
        <w:t xml:space="preserve"> </w:t>
      </w:r>
      <w:proofErr w:type="spellStart"/>
      <w:r w:rsidRPr="001F4C15">
        <w:t>tàu</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thầu</w:t>
      </w:r>
      <w:proofErr w:type="spellEnd"/>
      <w:r w:rsidRPr="001F4C15">
        <w:t xml:space="preserve"> </w:t>
      </w:r>
      <w:proofErr w:type="spellStart"/>
      <w:r w:rsidRPr="001F4C15">
        <w:t>chuyên</w:t>
      </w:r>
      <w:proofErr w:type="spellEnd"/>
      <w:r w:rsidRPr="001F4C15">
        <w:t xml:space="preserve"> </w:t>
      </w:r>
      <w:proofErr w:type="spellStart"/>
      <w:r w:rsidRPr="001F4C15">
        <w:t>nghiệp</w:t>
      </w:r>
      <w:proofErr w:type="spellEnd"/>
      <w:r w:rsidRPr="001F4C15">
        <w:t xml:space="preserve"> </w:t>
      </w:r>
      <w:proofErr w:type="spellStart"/>
      <w:r w:rsidRPr="001F4C15">
        <w:t>và</w:t>
      </w:r>
      <w:proofErr w:type="spellEnd"/>
      <w:r w:rsidRPr="001F4C15">
        <w:t xml:space="preserve"> </w:t>
      </w:r>
      <w:proofErr w:type="spellStart"/>
      <w:r w:rsidRPr="001F4C15">
        <w:t>kỹ</w:t>
      </w:r>
      <w:proofErr w:type="spellEnd"/>
      <w:r w:rsidRPr="001F4C15">
        <w:t xml:space="preserve"> </w:t>
      </w:r>
      <w:proofErr w:type="spellStart"/>
      <w:r w:rsidRPr="001F4C15">
        <w:t>sư</w:t>
      </w:r>
      <w:proofErr w:type="spellEnd"/>
      <w:r w:rsidRPr="001F4C15">
        <w:t xml:space="preserve"> </w:t>
      </w:r>
      <w:proofErr w:type="spellStart"/>
      <w:r w:rsidRPr="001F4C15">
        <w:t>dịch</w:t>
      </w:r>
      <w:proofErr w:type="spellEnd"/>
      <w:r w:rsidRPr="001F4C15">
        <w:t xml:space="preserve"> </w:t>
      </w:r>
      <w:proofErr w:type="spellStart"/>
      <w:r w:rsidRPr="001F4C15">
        <w:t>vụ</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Vai</w:t>
      </w:r>
      <w:proofErr w:type="spellEnd"/>
      <w:r w:rsidRPr="001F4C15">
        <w:t xml:space="preserve"> </w:t>
      </w:r>
      <w:proofErr w:type="spellStart"/>
      <w:r w:rsidRPr="001F4C15">
        <w:t>trò</w:t>
      </w:r>
      <w:proofErr w:type="spellEnd"/>
      <w:r w:rsidRPr="001F4C15">
        <w:t xml:space="preserve"> </w:t>
      </w:r>
      <w:proofErr w:type="spellStart"/>
      <w:r w:rsidRPr="001F4C15">
        <w:t>và</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của</w:t>
      </w:r>
      <w:proofErr w:type="spellEnd"/>
      <w:r w:rsidRPr="001F4C15">
        <w:t xml:space="preserve"> </w:t>
      </w:r>
      <w:proofErr w:type="spellStart"/>
      <w:r w:rsidRPr="001F4C15">
        <w:t>mỗi</w:t>
      </w:r>
      <w:proofErr w:type="spellEnd"/>
      <w:r w:rsidRPr="001F4C15">
        <w:t xml:space="preserve"> </w:t>
      </w:r>
      <w:proofErr w:type="spellStart"/>
      <w:r w:rsidRPr="001F4C15">
        <w:t>nhóm</w:t>
      </w:r>
      <w:proofErr w:type="spellEnd"/>
      <w:r w:rsidRPr="001F4C15">
        <w:t xml:space="preserve"> </w:t>
      </w:r>
      <w:proofErr w:type="spellStart"/>
      <w:r w:rsidRPr="001F4C15">
        <w:t>trong</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hợp</w:t>
      </w:r>
      <w:proofErr w:type="spellEnd"/>
      <w:r w:rsidRPr="001F4C15">
        <w:t xml:space="preserve"> </w:t>
      </w:r>
      <w:proofErr w:type="spellStart"/>
      <w:r w:rsidRPr="001F4C15">
        <w:t>đồng</w:t>
      </w:r>
      <w:proofErr w:type="spellEnd"/>
      <w:r w:rsidRPr="001F4C15">
        <w:t>.</w:t>
      </w:r>
    </w:p>
    <w:p w14:paraId="39FB61B2" w14:textId="1E45AA71" w:rsidR="00647124" w:rsidRPr="001F4C15" w:rsidRDefault="00647124" w:rsidP="004D59C6">
      <w:pPr>
        <w:pStyle w:val="Nidungiu"/>
      </w:pPr>
      <w:proofErr w:type="spellStart"/>
      <w:r w:rsidRPr="001F4C15">
        <w:t>Việc</w:t>
      </w:r>
      <w:proofErr w:type="spellEnd"/>
      <w:r w:rsidRPr="001F4C15">
        <w:t xml:space="preserve"> </w:t>
      </w:r>
      <w:proofErr w:type="spellStart"/>
      <w:r w:rsidRPr="001F4C15">
        <w:t>tăng</w:t>
      </w:r>
      <w:proofErr w:type="spellEnd"/>
      <w:r w:rsidRPr="001F4C15">
        <w:t xml:space="preserve"> </w:t>
      </w:r>
      <w:proofErr w:type="spellStart"/>
      <w:r w:rsidRPr="001F4C15">
        <w:t>cường</w:t>
      </w:r>
      <w:proofErr w:type="spellEnd"/>
      <w:r w:rsidRPr="001F4C15">
        <w:t xml:space="preserve"> </w:t>
      </w:r>
      <w:proofErr w:type="spellStart"/>
      <w:r w:rsidRPr="001F4C15">
        <w:t>các</w:t>
      </w:r>
      <w:proofErr w:type="spellEnd"/>
      <w:r w:rsidRPr="001F4C15">
        <w:t xml:space="preserve"> </w:t>
      </w:r>
      <w:proofErr w:type="spellStart"/>
      <w:r w:rsidR="00A4275E" w:rsidRPr="001F4C15">
        <w:t>nhóm</w:t>
      </w:r>
      <w:proofErr w:type="spellEnd"/>
      <w:r w:rsidR="00A4275E"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lịch</w:t>
      </w:r>
      <w:proofErr w:type="spellEnd"/>
      <w:r w:rsidRPr="001F4C15">
        <w:t xml:space="preserve"> </w:t>
      </w:r>
      <w:proofErr w:type="spellStart"/>
      <w:r w:rsidRPr="001F4C15">
        <w:t>trình</w:t>
      </w:r>
      <w:proofErr w:type="spellEnd"/>
      <w:r w:rsidRPr="001F4C15">
        <w:t xml:space="preserve"> </w:t>
      </w:r>
      <w:proofErr w:type="spellStart"/>
      <w:r w:rsidRPr="001F4C15">
        <w:t>của</w:t>
      </w:r>
      <w:proofErr w:type="spellEnd"/>
      <w:r w:rsidRPr="001F4C15">
        <w:t xml:space="preserve"> CSU.</w:t>
      </w:r>
    </w:p>
    <w:p w14:paraId="7BDFB317" w14:textId="77777777" w:rsidR="00647124" w:rsidRPr="001F4C15" w:rsidRDefault="00647124" w:rsidP="005844BA">
      <w:pPr>
        <w:pStyle w:val="Tniunhcp1"/>
        <w:rPr>
          <w:lang w:val="vi-VN"/>
        </w:rPr>
      </w:pPr>
      <w:bookmarkStart w:id="1236" w:name="_Toc55293862"/>
      <w:bookmarkStart w:id="1237" w:name="_Toc62132467"/>
      <w:bookmarkStart w:id="1238" w:name="_Toc68010414"/>
      <w:bookmarkStart w:id="1239" w:name="_Toc88495087"/>
      <w:r w:rsidRPr="001F4C15">
        <w:rPr>
          <w:lang w:val="vi-VN"/>
        </w:rPr>
        <w:t>Bàn giao</w:t>
      </w:r>
      <w:bookmarkEnd w:id="1236"/>
      <w:bookmarkEnd w:id="1237"/>
      <w:bookmarkEnd w:id="1238"/>
      <w:bookmarkEnd w:id="1239"/>
    </w:p>
    <w:p w14:paraId="4FE679DB" w14:textId="77777777" w:rsidR="00647124" w:rsidRPr="001F4C15" w:rsidRDefault="00647124" w:rsidP="004D59C6">
      <w:pPr>
        <w:pStyle w:val="Nidungiu"/>
      </w:pP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bàn</w:t>
      </w:r>
      <w:proofErr w:type="spellEnd"/>
      <w:r w:rsidRPr="001F4C15">
        <w:t xml:space="preserve"> </w:t>
      </w:r>
      <w:proofErr w:type="spellStart"/>
      <w:r w:rsidRPr="001F4C15">
        <w:t>giao</w:t>
      </w:r>
      <w:proofErr w:type="spellEnd"/>
      <w:r w:rsidRPr="001F4C15">
        <w:t xml:space="preserve"> FSRU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bàn</w:t>
      </w:r>
      <w:proofErr w:type="spellEnd"/>
      <w:r w:rsidRPr="001F4C15">
        <w:t xml:space="preserve"> </w:t>
      </w:r>
      <w:proofErr w:type="spellStart"/>
      <w:r w:rsidRPr="001F4C15">
        <w:t>giao</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hãng</w:t>
      </w:r>
      <w:proofErr w:type="spellEnd"/>
      <w:r w:rsidRPr="001F4C15">
        <w:t xml:space="preserve"> </w:t>
      </w:r>
      <w:proofErr w:type="spellStart"/>
      <w:r w:rsidRPr="001F4C15">
        <w:t>vận</w:t>
      </w:r>
      <w:proofErr w:type="spellEnd"/>
      <w:r w:rsidRPr="001F4C15">
        <w:t xml:space="preserve"> </w:t>
      </w:r>
      <w:proofErr w:type="spellStart"/>
      <w:r w:rsidRPr="001F4C15">
        <w:t>tải</w:t>
      </w:r>
      <w:proofErr w:type="spellEnd"/>
      <w:r w:rsidRPr="001F4C15">
        <w:t xml:space="preserve"> LNG.</w:t>
      </w:r>
    </w:p>
    <w:p w14:paraId="57DDB42D" w14:textId="77777777" w:rsidR="00647124" w:rsidRPr="001F4C15" w:rsidRDefault="00647124" w:rsidP="004D59C6">
      <w:pPr>
        <w:pStyle w:val="Nidungiu"/>
      </w:pPr>
      <w:proofErr w:type="spellStart"/>
      <w:r w:rsidRPr="001F4C15">
        <w:t>Khác</w:t>
      </w:r>
      <w:proofErr w:type="spellEnd"/>
      <w:r w:rsidRPr="001F4C15">
        <w:t xml:space="preserve"> </w:t>
      </w:r>
      <w:proofErr w:type="spellStart"/>
      <w:r w:rsidRPr="001F4C15">
        <w:t>với</w:t>
      </w:r>
      <w:proofErr w:type="spellEnd"/>
      <w:r w:rsidRPr="001F4C15">
        <w:t xml:space="preserve"> </w:t>
      </w:r>
      <w:proofErr w:type="spellStart"/>
      <w:r w:rsidRPr="001F4C15">
        <w:t>bàn</w:t>
      </w:r>
      <w:proofErr w:type="spellEnd"/>
      <w:r w:rsidRPr="001F4C15">
        <w:t xml:space="preserve"> </w:t>
      </w:r>
      <w:proofErr w:type="spellStart"/>
      <w:r w:rsidRPr="001F4C15">
        <w:t>giao</w:t>
      </w:r>
      <w:proofErr w:type="spellEnd"/>
      <w:r w:rsidRPr="001F4C15">
        <w:t xml:space="preserve"> </w:t>
      </w:r>
      <w:proofErr w:type="spellStart"/>
      <w:r w:rsidRPr="001F4C15">
        <w:t>tàu</w:t>
      </w:r>
      <w:proofErr w:type="spellEnd"/>
      <w:r w:rsidRPr="001F4C15">
        <w:t xml:space="preserve"> </w:t>
      </w:r>
      <w:proofErr w:type="spellStart"/>
      <w:r w:rsidRPr="001F4C15">
        <w:t>vận</w:t>
      </w:r>
      <w:proofErr w:type="spellEnd"/>
      <w:r w:rsidRPr="001F4C15">
        <w:t xml:space="preserve"> </w:t>
      </w:r>
      <w:proofErr w:type="spellStart"/>
      <w:r w:rsidRPr="001F4C15">
        <w:t>chuyển</w:t>
      </w:r>
      <w:proofErr w:type="spellEnd"/>
      <w:r w:rsidRPr="001F4C15">
        <w:t xml:space="preserve"> LNG, </w:t>
      </w:r>
      <w:proofErr w:type="spellStart"/>
      <w:r w:rsidRPr="001F4C15">
        <w:t>khi</w:t>
      </w:r>
      <w:proofErr w:type="spellEnd"/>
      <w:r w:rsidRPr="001F4C15">
        <w:t xml:space="preserve"> </w:t>
      </w:r>
      <w:proofErr w:type="spellStart"/>
      <w:r w:rsidRPr="001F4C15">
        <w:t>bàn</w:t>
      </w:r>
      <w:proofErr w:type="spellEnd"/>
      <w:r w:rsidRPr="001F4C15">
        <w:t xml:space="preserve"> </w:t>
      </w:r>
      <w:proofErr w:type="spellStart"/>
      <w:r w:rsidRPr="001F4C15">
        <w:t>giao</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và</w:t>
      </w:r>
      <w:proofErr w:type="spellEnd"/>
      <w:r w:rsidRPr="001F4C15">
        <w:t xml:space="preserve"> ban </w:t>
      </w:r>
      <w:proofErr w:type="spellStart"/>
      <w:r w:rsidRPr="001F4C15">
        <w:t>giao</w:t>
      </w:r>
      <w:proofErr w:type="spellEnd"/>
      <w:r w:rsidRPr="001F4C15">
        <w:t xml:space="preserve"> </w:t>
      </w:r>
      <w:proofErr w:type="spellStart"/>
      <w:r w:rsidRPr="001F4C15">
        <w:t>bổ</w:t>
      </w:r>
      <w:proofErr w:type="spellEnd"/>
      <w:r w:rsidRPr="001F4C15">
        <w:t xml:space="preserve"> sung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thuộc</w:t>
      </w:r>
      <w:proofErr w:type="spellEnd"/>
      <w:r w:rsidRPr="001F4C15">
        <w:t xml:space="preserve"> </w:t>
      </w:r>
      <w:proofErr w:type="spellStart"/>
      <w:r w:rsidRPr="001F4C15">
        <w:t>phạm</w:t>
      </w:r>
      <w:proofErr w:type="spellEnd"/>
      <w:r w:rsidRPr="001F4C15">
        <w:t xml:space="preserve"> vi </w:t>
      </w:r>
      <w:proofErr w:type="spellStart"/>
      <w:r w:rsidRPr="001F4C15">
        <w:t>công</w:t>
      </w:r>
      <w:proofErr w:type="spellEnd"/>
      <w:r w:rsidRPr="001F4C15">
        <w:t xml:space="preserve"> </w:t>
      </w:r>
      <w:proofErr w:type="spellStart"/>
      <w:r w:rsidRPr="001F4C15">
        <w:t>việc</w:t>
      </w:r>
      <w:proofErr w:type="spellEnd"/>
      <w:r w:rsidRPr="001F4C15">
        <w:t xml:space="preserve"> </w:t>
      </w:r>
      <w:proofErr w:type="spellStart"/>
      <w:r w:rsidRPr="001F4C15">
        <w:t>của</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phụ</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và</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ở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Như</w:t>
      </w:r>
      <w:proofErr w:type="spellEnd"/>
      <w:r w:rsidRPr="001F4C15">
        <w:t xml:space="preserve"> </w:t>
      </w:r>
      <w:proofErr w:type="spellStart"/>
      <w:r w:rsidRPr="001F4C15">
        <w:t>vậy</w:t>
      </w:r>
      <w:proofErr w:type="spellEnd"/>
      <w:r w:rsidRPr="001F4C15">
        <w:t xml:space="preserve">, </w:t>
      </w:r>
      <w:proofErr w:type="spellStart"/>
      <w:r w:rsidRPr="001F4C15">
        <w:t>nhóm</w:t>
      </w:r>
      <w:proofErr w:type="spellEnd"/>
      <w:r w:rsidRPr="001F4C15">
        <w:t xml:space="preserve"> </w:t>
      </w:r>
      <w:proofErr w:type="spellStart"/>
      <w:r w:rsidRPr="001F4C15">
        <w:t>của</w:t>
      </w:r>
      <w:proofErr w:type="spellEnd"/>
      <w:r w:rsidRPr="001F4C15">
        <w:t xml:space="preserve"> </w:t>
      </w:r>
      <w:proofErr w:type="spellStart"/>
      <w:r w:rsidRPr="001F4C15">
        <w:t>chủ</w:t>
      </w:r>
      <w:proofErr w:type="spellEnd"/>
      <w:r w:rsidRPr="001F4C15">
        <w:t xml:space="preserve"> </w:t>
      </w:r>
      <w:proofErr w:type="spellStart"/>
      <w:r w:rsidRPr="001F4C15">
        <w:t>đầu</w:t>
      </w:r>
      <w:proofErr w:type="spellEnd"/>
      <w:r w:rsidRPr="001F4C15">
        <w:t xml:space="preserve"> </w:t>
      </w:r>
      <w:proofErr w:type="spellStart"/>
      <w:r w:rsidRPr="001F4C15">
        <w:t>tư</w:t>
      </w:r>
      <w:proofErr w:type="spellEnd"/>
      <w:r w:rsidRPr="001F4C15">
        <w:t xml:space="preserve"> hay </w:t>
      </w:r>
      <w:proofErr w:type="spellStart"/>
      <w:r w:rsidRPr="001F4C15">
        <w:t>đại</w:t>
      </w:r>
      <w:proofErr w:type="spellEnd"/>
      <w:r w:rsidRPr="001F4C15">
        <w:t xml:space="preserve"> </w:t>
      </w:r>
      <w:proofErr w:type="spellStart"/>
      <w:r w:rsidRPr="001F4C15">
        <w:t>diện</w:t>
      </w:r>
      <w:proofErr w:type="spellEnd"/>
      <w:r w:rsidRPr="001F4C15">
        <w:t xml:space="preserve"> </w:t>
      </w:r>
      <w:proofErr w:type="spellStart"/>
      <w:r w:rsidRPr="001F4C15">
        <w:t>chủ</w:t>
      </w:r>
      <w:proofErr w:type="spellEnd"/>
      <w:r w:rsidRPr="001F4C15">
        <w:t xml:space="preserve"> </w:t>
      </w:r>
      <w:proofErr w:type="spellStart"/>
      <w:r w:rsidRPr="001F4C15">
        <w:t>đầu</w:t>
      </w:r>
      <w:proofErr w:type="spellEnd"/>
      <w:r w:rsidRPr="001F4C15">
        <w:t xml:space="preserve"> </w:t>
      </w:r>
      <w:proofErr w:type="spellStart"/>
      <w:r w:rsidRPr="001F4C15">
        <w:t>tư</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coi</w:t>
      </w:r>
      <w:proofErr w:type="spellEnd"/>
      <w:r w:rsidRPr="001F4C15">
        <w:t xml:space="preserve"> </w:t>
      </w:r>
      <w:proofErr w:type="spellStart"/>
      <w:r w:rsidRPr="001F4C15">
        <w:t>là</w:t>
      </w:r>
      <w:proofErr w:type="spellEnd"/>
      <w:r w:rsidRPr="001F4C15">
        <w:t xml:space="preserve"> </w:t>
      </w:r>
      <w:proofErr w:type="spellStart"/>
      <w:r w:rsidRPr="001F4C15">
        <w:t>đã</w:t>
      </w:r>
      <w:proofErr w:type="spellEnd"/>
      <w:r w:rsidRPr="001F4C15">
        <w:t xml:space="preserve"> </w:t>
      </w:r>
      <w:proofErr w:type="spellStart"/>
      <w:r w:rsidRPr="001F4C15">
        <w:t>nhận</w:t>
      </w:r>
      <w:proofErr w:type="spellEnd"/>
      <w:r w:rsidRPr="001F4C15">
        <w:t xml:space="preserve"> </w:t>
      </w:r>
      <w:proofErr w:type="spellStart"/>
      <w:r w:rsidRPr="001F4C15">
        <w:t>Nghĩa</w:t>
      </w:r>
      <w:proofErr w:type="spellEnd"/>
      <w:r w:rsidRPr="001F4C15">
        <w:t xml:space="preserve"> </w:t>
      </w:r>
      <w:proofErr w:type="spellStart"/>
      <w:r w:rsidRPr="001F4C15">
        <w:t>vụ</w:t>
      </w:r>
      <w:proofErr w:type="spellEnd"/>
      <w:r w:rsidRPr="001F4C15">
        <w:t xml:space="preserve"> </w:t>
      </w:r>
      <w:proofErr w:type="spellStart"/>
      <w:r w:rsidRPr="001F4C15">
        <w:t>và</w:t>
      </w:r>
      <w:proofErr w:type="spellEnd"/>
      <w:r w:rsidRPr="001F4C15">
        <w:t xml:space="preserve"> </w:t>
      </w:r>
      <w:proofErr w:type="spellStart"/>
      <w:r w:rsidRPr="001F4C15">
        <w:t>Trách</w:t>
      </w:r>
      <w:proofErr w:type="spellEnd"/>
      <w:r w:rsidRPr="001F4C15">
        <w:t xml:space="preserve"> </w:t>
      </w:r>
      <w:proofErr w:type="spellStart"/>
      <w:r w:rsidRPr="001F4C15">
        <w:t>nhiệm</w:t>
      </w:r>
      <w:proofErr w:type="spellEnd"/>
      <w:r w:rsidRPr="001F4C15">
        <w:t xml:space="preserve"> </w:t>
      </w:r>
      <w:proofErr w:type="spellStart"/>
      <w:r w:rsidRPr="001F4C15">
        <w:t>chăm</w:t>
      </w:r>
      <w:proofErr w:type="spellEnd"/>
      <w:r w:rsidRPr="001F4C15">
        <w:t xml:space="preserve"> </w:t>
      </w:r>
      <w:proofErr w:type="spellStart"/>
      <w:r w:rsidRPr="001F4C15">
        <w:t>sóc</w:t>
      </w:r>
      <w:proofErr w:type="spellEnd"/>
      <w:r w:rsidRPr="001F4C15">
        <w:t xml:space="preserve"> </w:t>
      </w:r>
      <w:proofErr w:type="spellStart"/>
      <w:r w:rsidRPr="001F4C15">
        <w:t>và</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chạy</w:t>
      </w:r>
      <w:proofErr w:type="spellEnd"/>
      <w:r w:rsidRPr="001F4C15">
        <w:t xml:space="preserve"> </w:t>
      </w:r>
      <w:proofErr w:type="spellStart"/>
      <w:r w:rsidRPr="001F4C15">
        <w:t>thử</w:t>
      </w:r>
      <w:proofErr w:type="spellEnd"/>
      <w:r w:rsidRPr="001F4C15">
        <w:t xml:space="preserve"> ở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lai</w:t>
      </w:r>
      <w:proofErr w:type="spellEnd"/>
      <w:r w:rsidRPr="001F4C15">
        <w:t xml:space="preserve"> </w:t>
      </w:r>
      <w:proofErr w:type="spellStart"/>
      <w:r w:rsidRPr="001F4C15">
        <w:t>dắt</w:t>
      </w:r>
      <w:proofErr w:type="spellEnd"/>
      <w:r w:rsidRPr="001F4C15">
        <w:t xml:space="preserve"> ra </w:t>
      </w:r>
      <w:proofErr w:type="spellStart"/>
      <w:r w:rsidRPr="001F4C15">
        <w:t>biển</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nhà</w:t>
      </w:r>
      <w:proofErr w:type="spellEnd"/>
      <w:r w:rsidRPr="001F4C15">
        <w:t xml:space="preserve"> </w:t>
      </w:r>
      <w:proofErr w:type="spellStart"/>
      <w:r w:rsidRPr="001F4C15">
        <w:t>thầu</w:t>
      </w:r>
      <w:proofErr w:type="spellEnd"/>
      <w:r w:rsidRPr="001F4C15">
        <w:t xml:space="preserve"> </w:t>
      </w:r>
      <w:proofErr w:type="spellStart"/>
      <w:r w:rsidRPr="001F4C15">
        <w:t>giữ</w:t>
      </w:r>
      <w:proofErr w:type="spellEnd"/>
      <w:r w:rsidRPr="001F4C15">
        <w:t xml:space="preserve"> </w:t>
      </w:r>
      <w:proofErr w:type="spellStart"/>
      <w:r w:rsidRPr="001F4C15">
        <w:t>quyền</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còn</w:t>
      </w:r>
      <w:proofErr w:type="spellEnd"/>
      <w:r w:rsidRPr="001F4C15">
        <w:t xml:space="preserve"> </w:t>
      </w:r>
      <w:proofErr w:type="spellStart"/>
      <w:r w:rsidRPr="001F4C15">
        <w:t>lại</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bàn</w:t>
      </w:r>
      <w:proofErr w:type="spellEnd"/>
      <w:r w:rsidRPr="001F4C15">
        <w:t xml:space="preserve"> </w:t>
      </w:r>
      <w:proofErr w:type="spellStart"/>
      <w:r w:rsidRPr="001F4C15">
        <w:t>giao</w:t>
      </w:r>
      <w:proofErr w:type="spellEnd"/>
      <w:r w:rsidRPr="001F4C15">
        <w:t xml:space="preserve"> </w:t>
      </w:r>
      <w:proofErr w:type="spellStart"/>
      <w:r w:rsidRPr="001F4C15">
        <w:t>ngoài</w:t>
      </w:r>
      <w:proofErr w:type="spellEnd"/>
      <w:r w:rsidRPr="001F4C15">
        <w:t xml:space="preserve"> </w:t>
      </w:r>
      <w:proofErr w:type="spellStart"/>
      <w:r w:rsidRPr="001F4C15">
        <w:t>biển</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FLNG </w:t>
      </w:r>
      <w:proofErr w:type="spellStart"/>
      <w:r w:rsidRPr="001F4C15">
        <w:t>được</w:t>
      </w:r>
      <w:proofErr w:type="spellEnd"/>
      <w:r w:rsidRPr="001F4C15">
        <w:t xml:space="preserve"> </w:t>
      </w:r>
      <w:proofErr w:type="spellStart"/>
      <w:r w:rsidRPr="001F4C15">
        <w:t>tuyên</w:t>
      </w:r>
      <w:proofErr w:type="spellEnd"/>
      <w:r w:rsidRPr="001F4C15">
        <w:t xml:space="preserve"> </w:t>
      </w:r>
      <w:proofErr w:type="spellStart"/>
      <w:r w:rsidRPr="001F4C15">
        <w:t>bố</w:t>
      </w:r>
      <w:proofErr w:type="spellEnd"/>
      <w:r w:rsidRPr="001F4C15">
        <w:t xml:space="preserve"> </w:t>
      </w:r>
      <w:proofErr w:type="spellStart"/>
      <w:r w:rsidRPr="001F4C15">
        <w:t>sẵn</w:t>
      </w:r>
      <w:proofErr w:type="spellEnd"/>
      <w:r w:rsidRPr="001F4C15">
        <w:t xml:space="preserve"> </w:t>
      </w:r>
      <w:proofErr w:type="spellStart"/>
      <w:r w:rsidRPr="001F4C15">
        <w:t>sàng</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và</w:t>
      </w:r>
      <w:proofErr w:type="spellEnd"/>
      <w:r w:rsidRPr="001F4C15">
        <w:t xml:space="preserve"> </w:t>
      </w:r>
      <w:proofErr w:type="spellStart"/>
      <w:r w:rsidRPr="001F4C15">
        <w:t>đưa</w:t>
      </w:r>
      <w:proofErr w:type="spellEnd"/>
      <w:r w:rsidRPr="001F4C15">
        <w:t xml:space="preserve"> </w:t>
      </w:r>
      <w:proofErr w:type="spellStart"/>
      <w:r w:rsidRPr="001F4C15">
        <w:t>khí</w:t>
      </w:r>
      <w:proofErr w:type="spellEnd"/>
      <w:r w:rsidRPr="001F4C15">
        <w:t xml:space="preserve"> </w:t>
      </w:r>
      <w:proofErr w:type="spellStart"/>
      <w:r w:rsidRPr="001F4C15">
        <w:t>vào</w:t>
      </w:r>
      <w:proofErr w:type="spellEnd"/>
      <w:r w:rsidRPr="001F4C15">
        <w:t xml:space="preserve"> </w:t>
      </w:r>
      <w:proofErr w:type="spellStart"/>
      <w:r w:rsidRPr="001F4C15">
        <w:t>khai</w:t>
      </w:r>
      <w:proofErr w:type="spellEnd"/>
      <w:r w:rsidRPr="001F4C15">
        <w:t xml:space="preserve"> </w:t>
      </w:r>
      <w:proofErr w:type="spellStart"/>
      <w:r w:rsidRPr="001F4C15">
        <w:t>thác</w:t>
      </w:r>
      <w:proofErr w:type="spellEnd"/>
      <w:r w:rsidRPr="001F4C15">
        <w:t>.</w:t>
      </w:r>
    </w:p>
    <w:p w14:paraId="6F561895" w14:textId="77777777" w:rsidR="00647124" w:rsidRPr="001F4C15" w:rsidRDefault="00647124" w:rsidP="004D59C6">
      <w:pPr>
        <w:pStyle w:val="Nidungiu"/>
      </w:pP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ký</w:t>
      </w:r>
      <w:proofErr w:type="spellEnd"/>
      <w:r w:rsidRPr="001F4C15">
        <w:t xml:space="preserve"> </w:t>
      </w:r>
      <w:proofErr w:type="spellStart"/>
      <w:r w:rsidRPr="001F4C15">
        <w:t>giấy</w:t>
      </w:r>
      <w:proofErr w:type="spellEnd"/>
      <w:r w:rsidRPr="001F4C15">
        <w:t xml:space="preserve"> </w:t>
      </w:r>
      <w:proofErr w:type="spellStart"/>
      <w:r w:rsidRPr="001F4C15">
        <w:t>chứng</w:t>
      </w:r>
      <w:proofErr w:type="spellEnd"/>
      <w:r w:rsidRPr="001F4C15">
        <w:t xml:space="preserve"> </w:t>
      </w:r>
      <w:proofErr w:type="spellStart"/>
      <w:r w:rsidRPr="001F4C15">
        <w:t>nhận</w:t>
      </w:r>
      <w:proofErr w:type="spellEnd"/>
      <w:r w:rsidRPr="001F4C15">
        <w:t xml:space="preserve"> </w:t>
      </w:r>
      <w:proofErr w:type="spellStart"/>
      <w:r w:rsidRPr="001F4C15">
        <w:t>sẵn</w:t>
      </w:r>
      <w:proofErr w:type="spellEnd"/>
      <w:r w:rsidRPr="001F4C15">
        <w:t xml:space="preserve"> </w:t>
      </w:r>
      <w:proofErr w:type="spellStart"/>
      <w:r w:rsidRPr="001F4C15">
        <w:t>sàng</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sự</w:t>
      </w:r>
      <w:proofErr w:type="spellEnd"/>
      <w:r w:rsidRPr="001F4C15">
        <w:t xml:space="preserve"> </w:t>
      </w:r>
      <w:proofErr w:type="spellStart"/>
      <w:r w:rsidRPr="001F4C15">
        <w:t>sẵn</w:t>
      </w:r>
      <w:proofErr w:type="spellEnd"/>
      <w:r w:rsidRPr="001F4C15">
        <w:t xml:space="preserve"> </w:t>
      </w:r>
      <w:proofErr w:type="spellStart"/>
      <w:r w:rsidRPr="001F4C15">
        <w:t>sàng</w:t>
      </w:r>
      <w:proofErr w:type="spellEnd"/>
      <w:r w:rsidRPr="001F4C15">
        <w:t xml:space="preserve"> </w:t>
      </w:r>
      <w:proofErr w:type="spellStart"/>
      <w:r w:rsidRPr="001F4C15">
        <w:t>của</w:t>
      </w:r>
      <w:proofErr w:type="spellEnd"/>
      <w:r w:rsidRPr="001F4C15">
        <w:t xml:space="preserve"> FLNG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sơ</w:t>
      </w:r>
      <w:proofErr w:type="spellEnd"/>
      <w:r w:rsidRPr="001F4C15">
        <w:t xml:space="preserve"> </w:t>
      </w:r>
      <w:proofErr w:type="spellStart"/>
      <w:r w:rsidRPr="001F4C15">
        <w:t>đồ</w:t>
      </w:r>
      <w:proofErr w:type="spellEnd"/>
      <w:r w:rsidRPr="001F4C15">
        <w:t xml:space="preserve">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của</w:t>
      </w:r>
      <w:proofErr w:type="spellEnd"/>
      <w:r w:rsidRPr="001F4C15">
        <w:t xml:space="preserve"> </w:t>
      </w:r>
      <w:proofErr w:type="spellStart"/>
      <w:r w:rsidRPr="001F4C15">
        <w:t>chủ</w:t>
      </w:r>
      <w:proofErr w:type="spellEnd"/>
      <w:r w:rsidRPr="001F4C15">
        <w:t xml:space="preserve"> </w:t>
      </w:r>
      <w:proofErr w:type="spellStart"/>
      <w:r w:rsidRPr="001F4C15">
        <w:t>đầu</w:t>
      </w:r>
      <w:proofErr w:type="spellEnd"/>
      <w:r w:rsidRPr="001F4C15">
        <w:t xml:space="preserve"> </w:t>
      </w:r>
      <w:proofErr w:type="spellStart"/>
      <w:r w:rsidRPr="001F4C15">
        <w:t>tư</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thầu</w:t>
      </w:r>
      <w:proofErr w:type="spellEnd"/>
      <w:r w:rsidRPr="001F4C15">
        <w:t xml:space="preserve"> </w:t>
      </w:r>
      <w:proofErr w:type="spellStart"/>
      <w:r w:rsidRPr="001F4C15">
        <w:t>để</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w:t>
      </w:r>
    </w:p>
    <w:p w14:paraId="54F9FE18" w14:textId="77777777" w:rsidR="00647124" w:rsidRPr="001F4C15" w:rsidRDefault="00647124" w:rsidP="004D59C6">
      <w:pPr>
        <w:pStyle w:val="Nidungiu"/>
      </w:pPr>
      <w:proofErr w:type="spellStart"/>
      <w:r w:rsidRPr="001F4C15">
        <w:lastRenderedPageBreak/>
        <w:t>Phạm</w:t>
      </w:r>
      <w:proofErr w:type="spellEnd"/>
      <w:r w:rsidRPr="001F4C15">
        <w:t xml:space="preserve"> vi </w:t>
      </w:r>
      <w:proofErr w:type="spellStart"/>
      <w:r w:rsidRPr="001F4C15">
        <w:t>bàn</w:t>
      </w:r>
      <w:proofErr w:type="spellEnd"/>
      <w:r w:rsidRPr="001F4C15">
        <w:t xml:space="preserve"> </w:t>
      </w:r>
      <w:proofErr w:type="spellStart"/>
      <w:r w:rsidRPr="001F4C15">
        <w:t>giao</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bổ</w:t>
      </w:r>
      <w:proofErr w:type="spellEnd"/>
      <w:r w:rsidRPr="001F4C15">
        <w:t xml:space="preserve"> sung </w:t>
      </w:r>
      <w:proofErr w:type="spellStart"/>
      <w:r w:rsidRPr="001F4C15">
        <w:t>cho</w:t>
      </w:r>
      <w:proofErr w:type="spellEnd"/>
      <w:r w:rsidRPr="001F4C15">
        <w:t xml:space="preserve"> FLNG / FSRU bao </w:t>
      </w:r>
      <w:proofErr w:type="spellStart"/>
      <w:r w:rsidRPr="001F4C15">
        <w:t>gồm</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động</w:t>
      </w:r>
      <w:proofErr w:type="spellEnd"/>
      <w:r w:rsidRPr="001F4C15">
        <w:t xml:space="preserve"> </w:t>
      </w:r>
      <w:proofErr w:type="spellStart"/>
      <w:r w:rsidRPr="001F4C15">
        <w:t>sản</w:t>
      </w:r>
      <w:proofErr w:type="spellEnd"/>
      <w:r w:rsidRPr="001F4C15">
        <w:t xml:space="preserve">, </w:t>
      </w:r>
      <w:proofErr w:type="spellStart"/>
      <w:r w:rsidRPr="001F4C15">
        <w:t>phụ</w:t>
      </w:r>
      <w:proofErr w:type="spellEnd"/>
      <w:r w:rsidRPr="001F4C15">
        <w:t xml:space="preserve"> </w:t>
      </w:r>
      <w:proofErr w:type="spellStart"/>
      <w:r w:rsidRPr="001F4C15">
        <w:t>tùng</w:t>
      </w:r>
      <w:proofErr w:type="spellEnd"/>
      <w:r w:rsidRPr="001F4C15">
        <w:t xml:space="preserve"> </w:t>
      </w:r>
      <w:proofErr w:type="spellStart"/>
      <w:r w:rsidRPr="001F4C15">
        <w:t>dự</w:t>
      </w:r>
      <w:proofErr w:type="spellEnd"/>
      <w:r w:rsidRPr="001F4C15">
        <w:t xml:space="preserve"> </w:t>
      </w:r>
      <w:proofErr w:type="spellStart"/>
      <w:r w:rsidRPr="001F4C15">
        <w:t>phòng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IT, </w:t>
      </w:r>
      <w:proofErr w:type="spellStart"/>
      <w:r w:rsidRPr="001F4C15">
        <w:t>các</w:t>
      </w:r>
      <w:proofErr w:type="spellEnd"/>
      <w:r w:rsidRPr="001F4C15">
        <w:t xml:space="preserve"> </w:t>
      </w:r>
      <w:proofErr w:type="spellStart"/>
      <w:r w:rsidRPr="001F4C15">
        <w:t>hợp</w:t>
      </w:r>
      <w:proofErr w:type="spellEnd"/>
      <w:r w:rsidRPr="001F4C15">
        <w:t xml:space="preserve"> </w:t>
      </w:r>
      <w:proofErr w:type="spellStart"/>
      <w:r w:rsidRPr="001F4C15">
        <w:t>đồng</w:t>
      </w:r>
      <w:proofErr w:type="spellEnd"/>
      <w:r w:rsidRPr="001F4C15">
        <w:t xml:space="preserve">. </w:t>
      </w:r>
      <w:proofErr w:type="spellStart"/>
      <w:r w:rsidRPr="001F4C15">
        <w:t>Điều</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là</w:t>
      </w:r>
      <w:proofErr w:type="spellEnd"/>
      <w:r w:rsidRPr="001F4C15">
        <w:t xml:space="preserve"> </w:t>
      </w:r>
      <w:proofErr w:type="spellStart"/>
      <w:r w:rsidRPr="001F4C15">
        <w:t>tổng</w:t>
      </w:r>
      <w:proofErr w:type="spellEnd"/>
      <w:r w:rsidRPr="001F4C15">
        <w:t xml:space="preserve"> </w:t>
      </w:r>
      <w:proofErr w:type="spellStart"/>
      <w:r w:rsidRPr="001F4C15">
        <w:t>phạm</w:t>
      </w:r>
      <w:proofErr w:type="spellEnd"/>
      <w:r w:rsidRPr="001F4C15">
        <w:t xml:space="preserve"> vi </w:t>
      </w:r>
      <w:proofErr w:type="spellStart"/>
      <w:r w:rsidRPr="001F4C15">
        <w:t>được</w:t>
      </w:r>
      <w:proofErr w:type="spellEnd"/>
      <w:r w:rsidRPr="001F4C15">
        <w:t xml:space="preserve"> </w:t>
      </w:r>
      <w:proofErr w:type="spellStart"/>
      <w:r w:rsidRPr="001F4C15">
        <w:t>nhóm</w:t>
      </w:r>
      <w:proofErr w:type="spellEnd"/>
      <w:r w:rsidRPr="001F4C15">
        <w:t xml:space="preserve"> </w:t>
      </w:r>
      <w:proofErr w:type="spellStart"/>
      <w:r w:rsidRPr="001F4C15">
        <w:t>thành</w:t>
      </w:r>
      <w:proofErr w:type="spellEnd"/>
      <w:r w:rsidRPr="001F4C15">
        <w:t xml:space="preserve"> </w:t>
      </w:r>
      <w:proofErr w:type="spellStart"/>
      <w:r w:rsidRPr="001F4C15">
        <w:t>các</w:t>
      </w:r>
      <w:proofErr w:type="spellEnd"/>
      <w:r w:rsidRPr="001F4C15">
        <w:t xml:space="preserve"> </w:t>
      </w:r>
      <w:proofErr w:type="spellStart"/>
      <w:r w:rsidRPr="001F4C15">
        <w:t>khối</w:t>
      </w:r>
      <w:proofErr w:type="spellEnd"/>
      <w:r w:rsidRPr="001F4C15">
        <w:t xml:space="preserve"> </w:t>
      </w:r>
      <w:proofErr w:type="spellStart"/>
      <w:r w:rsidRPr="001F4C15">
        <w:t>được</w:t>
      </w:r>
      <w:proofErr w:type="spellEnd"/>
      <w:r w:rsidRPr="001F4C15">
        <w:t xml:space="preserve"> </w:t>
      </w:r>
      <w:proofErr w:type="spellStart"/>
      <w:r w:rsidRPr="001F4C15">
        <w:t>bàn</w:t>
      </w:r>
      <w:proofErr w:type="spellEnd"/>
      <w:r w:rsidRPr="001F4C15">
        <w:t xml:space="preserve"> </w:t>
      </w:r>
      <w:proofErr w:type="spellStart"/>
      <w:r w:rsidRPr="001F4C15">
        <w:t>giao</w:t>
      </w:r>
      <w:proofErr w:type="spellEnd"/>
      <w:r w:rsidRPr="001F4C15">
        <w:t xml:space="preserve"> </w:t>
      </w:r>
      <w:proofErr w:type="spellStart"/>
      <w:r w:rsidRPr="001F4C15">
        <w:t>tại</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mốc</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chính</w:t>
      </w:r>
      <w:proofErr w:type="spellEnd"/>
      <w:r w:rsidRPr="001F4C15">
        <w:t>.</w:t>
      </w:r>
    </w:p>
    <w:p w14:paraId="1595C333" w14:textId="77777777" w:rsidR="00647124" w:rsidRPr="001F4C15" w:rsidRDefault="00647124" w:rsidP="005844BA">
      <w:pPr>
        <w:pStyle w:val="Tniunhcp1"/>
        <w:rPr>
          <w:lang w:val="vi-VN"/>
        </w:rPr>
      </w:pPr>
      <w:bookmarkStart w:id="1240" w:name="_Toc55293863"/>
      <w:bookmarkStart w:id="1241" w:name="_Toc62132468"/>
      <w:bookmarkStart w:id="1242" w:name="_Toc68010415"/>
      <w:bookmarkStart w:id="1243" w:name="_Toc88495088"/>
      <w:r w:rsidRPr="001F4C15">
        <w:rPr>
          <w:lang w:val="vi-VN"/>
        </w:rPr>
        <w:t xml:space="preserve">Khởi động và </w:t>
      </w:r>
      <w:bookmarkEnd w:id="1240"/>
      <w:bookmarkEnd w:id="1241"/>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tính</w:t>
      </w:r>
      <w:proofErr w:type="spellEnd"/>
      <w:r w:rsidRPr="001F4C15">
        <w:t xml:space="preserve"> </w:t>
      </w:r>
      <w:proofErr w:type="spellStart"/>
      <w:r w:rsidRPr="001F4C15">
        <w:t>năng</w:t>
      </w:r>
      <w:bookmarkEnd w:id="1242"/>
      <w:bookmarkEnd w:id="1243"/>
      <w:proofErr w:type="spellEnd"/>
    </w:p>
    <w:p w14:paraId="2D6E4542" w14:textId="77777777" w:rsidR="00647124" w:rsidRPr="001F4C15" w:rsidRDefault="00647124" w:rsidP="004D59C6">
      <w:pPr>
        <w:pStyle w:val="Nidungiu"/>
      </w:pPr>
      <w:r w:rsidRPr="001F4C15">
        <w:t xml:space="preserve">Sau </w:t>
      </w:r>
      <w:proofErr w:type="spellStart"/>
      <w:r w:rsidRPr="001F4C15">
        <w:t>khi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thành</w:t>
      </w:r>
      <w:proofErr w:type="spellEnd"/>
      <w:r w:rsidRPr="001F4C15">
        <w:t xml:space="preserve"> </w:t>
      </w:r>
      <w:proofErr w:type="spellStart"/>
      <w:r w:rsidRPr="001F4C15">
        <w:t>công</w:t>
      </w:r>
      <w:proofErr w:type="spellEnd"/>
      <w:r w:rsidRPr="001F4C15">
        <w:t xml:space="preserve"> </w:t>
      </w:r>
      <w:proofErr w:type="spellStart"/>
      <w:r w:rsidRPr="001F4C15">
        <w:t>trên</w:t>
      </w:r>
      <w:proofErr w:type="spellEnd"/>
      <w:r w:rsidRPr="001F4C15">
        <w:t xml:space="preserve"> </w:t>
      </w:r>
      <w:proofErr w:type="spellStart"/>
      <w:r w:rsidRPr="001F4C15">
        <w:t>bờ</w:t>
      </w:r>
      <w:proofErr w:type="spellEnd"/>
      <w:r w:rsidRPr="001F4C15">
        <w:t xml:space="preserve"> </w:t>
      </w:r>
      <w:proofErr w:type="spellStart"/>
      <w:r w:rsidRPr="001F4C15">
        <w:t>và</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 xml:space="preserve">, bao </w:t>
      </w:r>
      <w:proofErr w:type="spellStart"/>
      <w:r w:rsidRPr="001F4C15">
        <w:t>gồm</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sẽ</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để</w:t>
      </w:r>
      <w:proofErr w:type="spellEnd"/>
      <w:r w:rsidRPr="001F4C15">
        <w:t xml:space="preserve"> </w:t>
      </w:r>
      <w:proofErr w:type="spellStart"/>
      <w:r w:rsidRPr="001F4C15">
        <w:t>đưa</w:t>
      </w:r>
      <w:proofErr w:type="spellEnd"/>
      <w:r w:rsidRPr="001F4C15">
        <w:t xml:space="preserve"> </w:t>
      </w:r>
      <w:proofErr w:type="spellStart"/>
      <w:r w:rsidRPr="001F4C15">
        <w:t>khí</w:t>
      </w:r>
      <w:proofErr w:type="spellEnd"/>
      <w:r w:rsidRPr="001F4C15">
        <w:t xml:space="preserve"> </w:t>
      </w:r>
      <w:proofErr w:type="spellStart"/>
      <w:r w:rsidRPr="001F4C15">
        <w:t>cấp</w:t>
      </w:r>
      <w:proofErr w:type="spellEnd"/>
      <w:r w:rsidRPr="001F4C15">
        <w:t xml:space="preserve"> </w:t>
      </w:r>
      <w:proofErr w:type="spellStart"/>
      <w:r w:rsidRPr="001F4C15">
        <w:t>vào</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ngay</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đã</w:t>
      </w:r>
      <w:proofErr w:type="spellEnd"/>
      <w:r w:rsidRPr="001F4C15">
        <w:t xml:space="preserve"> </w:t>
      </w:r>
      <w:proofErr w:type="spellStart"/>
      <w:r w:rsidRPr="001F4C15">
        <w:t>đạt</w:t>
      </w:r>
      <w:proofErr w:type="spellEnd"/>
      <w:r w:rsidRPr="001F4C15">
        <w:t xml:space="preserve"> </w:t>
      </w:r>
      <w:proofErr w:type="spellStart"/>
      <w:r w:rsidRPr="001F4C15">
        <w:t>mốc</w:t>
      </w:r>
      <w:proofErr w:type="spellEnd"/>
      <w:r w:rsidRPr="001F4C15">
        <w:t xml:space="preserve"> </w:t>
      </w:r>
      <w:proofErr w:type="spellStart"/>
      <w:r w:rsidRPr="001F4C15">
        <w:t>sẵn</w:t>
      </w:r>
      <w:proofErr w:type="spellEnd"/>
      <w:r w:rsidRPr="001F4C15">
        <w:t xml:space="preserve"> </w:t>
      </w:r>
      <w:proofErr w:type="spellStart"/>
      <w:r w:rsidRPr="001F4C15">
        <w:t>sàng</w:t>
      </w:r>
      <w:proofErr w:type="spellEnd"/>
      <w:r w:rsidRPr="001F4C15">
        <w:t xml:space="preserve"> </w:t>
      </w:r>
      <w:proofErr w:type="spellStart"/>
      <w:r w:rsidRPr="001F4C15">
        <w:t>cho</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Vì</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sẽ</w:t>
      </w:r>
      <w:proofErr w:type="spellEnd"/>
      <w:r w:rsidRPr="001F4C15">
        <w:t xml:space="preserve"> </w:t>
      </w:r>
      <w:proofErr w:type="spellStart"/>
      <w:r w:rsidRPr="001F4C15">
        <w:t>là</w:t>
      </w:r>
      <w:proofErr w:type="spellEnd"/>
      <w:r w:rsidRPr="001F4C15">
        <w:t xml:space="preserve"> </w:t>
      </w:r>
      <w:proofErr w:type="spellStart"/>
      <w:r w:rsidRPr="001F4C15">
        <w:t>thời</w:t>
      </w:r>
      <w:proofErr w:type="spellEnd"/>
      <w:r w:rsidRPr="001F4C15">
        <w:t xml:space="preserve"> </w:t>
      </w:r>
      <w:proofErr w:type="spellStart"/>
      <w:r w:rsidRPr="001F4C15">
        <w:t>điểm</w:t>
      </w:r>
      <w:proofErr w:type="spellEnd"/>
      <w:r w:rsidRPr="001F4C15">
        <w:t xml:space="preserve"> </w:t>
      </w:r>
      <w:proofErr w:type="spellStart"/>
      <w:r w:rsidRPr="001F4C15">
        <w:t>đầu</w:t>
      </w:r>
      <w:proofErr w:type="spellEnd"/>
      <w:r w:rsidRPr="001F4C15">
        <w:t xml:space="preserve"> </w:t>
      </w:r>
      <w:proofErr w:type="spellStart"/>
      <w:r w:rsidRPr="001F4C15">
        <w:t>tiên</w:t>
      </w:r>
      <w:proofErr w:type="spellEnd"/>
      <w:r w:rsidRPr="001F4C15">
        <w:t xml:space="preserve"> </w:t>
      </w:r>
      <w:proofErr w:type="spellStart"/>
      <w:r w:rsidRPr="001F4C15">
        <w:t>việc</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sẽ</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nên</w:t>
      </w:r>
      <w:proofErr w:type="spellEnd"/>
      <w:r w:rsidRPr="001F4C15">
        <w:t xml:space="preserve"> </w:t>
      </w:r>
      <w:proofErr w:type="spellStart"/>
      <w:r w:rsidRPr="001F4C15">
        <w:t>cũng</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nhằm</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thực</w:t>
      </w:r>
      <w:proofErr w:type="spellEnd"/>
      <w:r w:rsidRPr="001F4C15">
        <w:t xml:space="preserve"> </w:t>
      </w:r>
      <w:proofErr w:type="spellStart"/>
      <w:r w:rsidRPr="001F4C15">
        <w:t>tế</w:t>
      </w:r>
      <w:proofErr w:type="spellEnd"/>
      <w:r w:rsidRPr="001F4C15">
        <w:t xml:space="preserve">. </w:t>
      </w:r>
      <w:proofErr w:type="spellStart"/>
      <w:r w:rsidRPr="001F4C15">
        <w:t>Việc</w:t>
      </w:r>
      <w:proofErr w:type="spellEnd"/>
      <w:r w:rsidRPr="001F4C15">
        <w:t xml:space="preserve"> </w:t>
      </w:r>
      <w:proofErr w:type="spellStart"/>
      <w:r w:rsidRPr="001F4C15">
        <w:t>này</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thực</w:t>
      </w:r>
      <w:proofErr w:type="spellEnd"/>
      <w:r w:rsidRPr="001F4C15">
        <w:t xml:space="preserve"> </w:t>
      </w:r>
      <w:proofErr w:type="spellStart"/>
      <w:r w:rsidRPr="001F4C15">
        <w:t>nghiệm</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đưa</w:t>
      </w:r>
      <w:proofErr w:type="spellEnd"/>
      <w:r w:rsidRPr="001F4C15">
        <w:t xml:space="preserve"> </w:t>
      </w:r>
      <w:proofErr w:type="spellStart"/>
      <w:r w:rsidRPr="001F4C15">
        <w:t>vào</w:t>
      </w:r>
      <w:proofErr w:type="spellEnd"/>
      <w:r w:rsidRPr="001F4C15">
        <w:t xml:space="preserve"> </w:t>
      </w:r>
      <w:proofErr w:type="spellStart"/>
      <w:r w:rsidRPr="001F4C15">
        <w:t>danh</w:t>
      </w:r>
      <w:proofErr w:type="spellEnd"/>
      <w:r w:rsidRPr="001F4C15">
        <w:t xml:space="preserve"> </w:t>
      </w:r>
      <w:proofErr w:type="spellStart"/>
      <w:r w:rsidRPr="001F4C15">
        <w:t>mục</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và</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lịch</w:t>
      </w:r>
      <w:proofErr w:type="spellEnd"/>
      <w:r w:rsidRPr="001F4C15">
        <w:t xml:space="preserve"> </w:t>
      </w:r>
      <w:proofErr w:type="spellStart"/>
      <w:r w:rsidRPr="001F4C15">
        <w:t>trình</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
    <w:p w14:paraId="7A63C49F" w14:textId="77777777" w:rsidR="00647124" w:rsidRPr="001F4C15" w:rsidRDefault="00647124" w:rsidP="005844BA">
      <w:pPr>
        <w:pStyle w:val="Tniuln"/>
      </w:pPr>
      <w:bookmarkStart w:id="1244" w:name="_Toc55293864"/>
      <w:bookmarkStart w:id="1245" w:name="_Toc62132469"/>
      <w:bookmarkStart w:id="1246" w:name="_Toc68010416"/>
      <w:bookmarkStart w:id="1247" w:name="_Toc88495089"/>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bookmarkEnd w:id="1244"/>
      <w:bookmarkEnd w:id="1245"/>
      <w:proofErr w:type="spellStart"/>
      <w:r w:rsidRPr="001F4C15">
        <w:t>dưỡng</w:t>
      </w:r>
      <w:bookmarkEnd w:id="1246"/>
      <w:bookmarkEnd w:id="1247"/>
      <w:proofErr w:type="spellEnd"/>
    </w:p>
    <w:p w14:paraId="607B0B2F" w14:textId="77777777" w:rsidR="00647124" w:rsidRPr="001F4C15" w:rsidRDefault="00647124" w:rsidP="005844BA">
      <w:pPr>
        <w:pStyle w:val="Tniunhcp1"/>
      </w:pPr>
      <w:bookmarkStart w:id="1248" w:name="_Toc55293865"/>
      <w:bookmarkStart w:id="1249" w:name="_Toc62132470"/>
      <w:bookmarkStart w:id="1250" w:name="_Toc68010417"/>
      <w:bookmarkStart w:id="1251" w:name="_Toc88495090"/>
      <w:proofErr w:type="spellStart"/>
      <w:r w:rsidRPr="001F4C15">
        <w:t>Tổng</w:t>
      </w:r>
      <w:proofErr w:type="spellEnd"/>
      <w:r w:rsidRPr="001F4C15">
        <w:t xml:space="preserve"> </w:t>
      </w:r>
      <w:proofErr w:type="spellStart"/>
      <w:r w:rsidRPr="001F4C15">
        <w:t>quan</w:t>
      </w:r>
      <w:bookmarkEnd w:id="1248"/>
      <w:bookmarkEnd w:id="1249"/>
      <w:bookmarkEnd w:id="1250"/>
      <w:bookmarkEnd w:id="1251"/>
      <w:proofErr w:type="spellEnd"/>
    </w:p>
    <w:p w14:paraId="6B68FAFD" w14:textId="77777777" w:rsidR="00647124" w:rsidRPr="001F4C15" w:rsidRDefault="00647124" w:rsidP="004D59C6">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kho</w:t>
      </w:r>
      <w:proofErr w:type="spellEnd"/>
      <w:r w:rsidRPr="001F4C15">
        <w:t xml:space="preserve"> LNG </w:t>
      </w:r>
      <w:proofErr w:type="spellStart"/>
      <w:r w:rsidRPr="001F4C15">
        <w:t>nổi</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p>
    <w:p w14:paraId="3571B1D9" w14:textId="77777777" w:rsidR="00647124" w:rsidRPr="001F4C15" w:rsidRDefault="00647124" w:rsidP="004D59C6">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FSRU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ít</w:t>
      </w:r>
      <w:proofErr w:type="spellEnd"/>
      <w:r w:rsidRPr="001F4C15">
        <w:t xml:space="preserve"> </w:t>
      </w:r>
      <w:proofErr w:type="spellStart"/>
      <w:r w:rsidRPr="001F4C15">
        <w:t>nhất</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thủ</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tắc</w:t>
      </w:r>
      <w:proofErr w:type="spellEnd"/>
      <w:r w:rsidRPr="001F4C15">
        <w:t xml:space="preserve"> RCS </w:t>
      </w:r>
      <w:proofErr w:type="spellStart"/>
      <w:r w:rsidRPr="001F4C15">
        <w:t>về</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của</w:t>
      </w:r>
      <w:proofErr w:type="spellEnd"/>
      <w:r w:rsidRPr="001F4C15">
        <w:t xml:space="preserve"> ISO 19904-1.</w:t>
      </w:r>
    </w:p>
    <w:p w14:paraId="65C0A813" w14:textId="77777777" w:rsidR="00647124" w:rsidRPr="001F4C15" w:rsidRDefault="00647124" w:rsidP="004D59C6">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FLNG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trong</w:t>
      </w:r>
      <w:proofErr w:type="spellEnd"/>
      <w:r w:rsidRPr="001F4C15">
        <w:t xml:space="preserve"> ISO 19904-1.</w:t>
      </w:r>
    </w:p>
    <w:p w14:paraId="2AFCBD5E" w14:textId="450C7284" w:rsidR="00647124" w:rsidRPr="001F4C15" w:rsidRDefault="00647124" w:rsidP="005844BA">
      <w:pPr>
        <w:pStyle w:val="Tniunhcp1"/>
        <w:rPr>
          <w:lang w:val="vi-VN"/>
        </w:rPr>
      </w:pPr>
      <w:bookmarkStart w:id="1252" w:name="_Toc55293866"/>
      <w:bookmarkStart w:id="1253" w:name="_Toc62132471"/>
      <w:bookmarkStart w:id="1254" w:name="_Toc68010418"/>
      <w:bookmarkStart w:id="1255" w:name="_Toc88495091"/>
      <w:r w:rsidRPr="001F4C15">
        <w:rPr>
          <w:lang w:val="vi-VN"/>
        </w:rPr>
        <w:t xml:space="preserve">Yêu cầu cụ thể đối với hệ thống </w:t>
      </w:r>
      <w:bookmarkEnd w:id="1252"/>
      <w:proofErr w:type="spellStart"/>
      <w:r w:rsidRPr="001F4C15">
        <w:t>kho</w:t>
      </w:r>
      <w:proofErr w:type="spellEnd"/>
      <w:r w:rsidRPr="001F4C15">
        <w:t xml:space="preserve"> </w:t>
      </w:r>
      <w:proofErr w:type="spellStart"/>
      <w:r w:rsidR="003154E9" w:rsidRPr="001F4C15">
        <w:t>chứa</w:t>
      </w:r>
      <w:proofErr w:type="spellEnd"/>
      <w:r w:rsidR="003154E9" w:rsidRPr="001F4C15">
        <w:t xml:space="preserve"> </w:t>
      </w:r>
      <w:r w:rsidRPr="001F4C15">
        <w:t xml:space="preserve">LNG </w:t>
      </w:r>
      <w:proofErr w:type="spellStart"/>
      <w:r w:rsidRPr="001F4C15">
        <w:t>nổi</w:t>
      </w:r>
      <w:bookmarkEnd w:id="1253"/>
      <w:bookmarkEnd w:id="1254"/>
      <w:bookmarkEnd w:id="1255"/>
      <w:proofErr w:type="spellEnd"/>
    </w:p>
    <w:p w14:paraId="3CF9782B" w14:textId="77777777" w:rsidR="00647124" w:rsidRPr="001F4C15" w:rsidRDefault="00647124" w:rsidP="005844BA">
      <w:pPr>
        <w:pStyle w:val="Tniunhcp2"/>
      </w:pPr>
      <w:bookmarkStart w:id="1256" w:name="_Toc62132472"/>
      <w:bookmarkStart w:id="1257" w:name="_Toc68010419"/>
      <w:bookmarkStart w:id="1258" w:name="_Toc88495092"/>
      <w:r w:rsidRPr="001F4C15">
        <w:t>Bồn chứa</w:t>
      </w:r>
      <w:bookmarkEnd w:id="1256"/>
      <w:bookmarkEnd w:id="1257"/>
      <w:bookmarkEnd w:id="1258"/>
    </w:p>
    <w:p w14:paraId="4983EC3A" w14:textId="612523AF" w:rsidR="00647124" w:rsidRPr="001F4C15" w:rsidRDefault="00647124" w:rsidP="004D59C6">
      <w:pPr>
        <w:pStyle w:val="Nidungiu"/>
      </w:pPr>
      <w:r w:rsidRPr="001F4C15">
        <w:t xml:space="preserve">Theo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tại</w:t>
      </w:r>
      <w:proofErr w:type="spellEnd"/>
      <w:r w:rsidRPr="001F4C15">
        <w:t xml:space="preserve"> ISO 19904-1: 2019,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về</w:t>
      </w:r>
      <w:proofErr w:type="spellEnd"/>
      <w:r w:rsidRPr="001F4C15">
        <w:t xml:space="preserve"> </w:t>
      </w:r>
      <w:proofErr w:type="spellStart"/>
      <w:r w:rsidRPr="001F4C15">
        <w:t>loại</w:t>
      </w:r>
      <w:proofErr w:type="spellEnd"/>
      <w:r w:rsidRPr="001F4C15">
        <w:t xml:space="preserve"> </w:t>
      </w:r>
      <w:proofErr w:type="spellStart"/>
      <w:r w:rsidRPr="001F4C15">
        <w:t>hình</w:t>
      </w:r>
      <w:proofErr w:type="spellEnd"/>
      <w:r w:rsidRPr="001F4C15">
        <w:t xml:space="preserve"> </w:t>
      </w:r>
      <w:proofErr w:type="spellStart"/>
      <w:r w:rsidRPr="001F4C15">
        <w:t>kiểm</w:t>
      </w:r>
      <w:proofErr w:type="spellEnd"/>
      <w:r w:rsidRPr="001F4C15">
        <w:t xml:space="preserve"> </w:t>
      </w:r>
      <w:proofErr w:type="spellStart"/>
      <w:r w:rsidRPr="001F4C15">
        <w:t>định</w:t>
      </w:r>
      <w:proofErr w:type="spellEnd"/>
      <w:r w:rsidRPr="001F4C15">
        <w:t xml:space="preserve"> </w:t>
      </w:r>
      <w:proofErr w:type="spellStart"/>
      <w:r w:rsidRPr="001F4C15">
        <w:t>và</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LNG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kiểm</w:t>
      </w:r>
      <w:proofErr w:type="spellEnd"/>
      <w:r w:rsidRPr="001F4C15">
        <w:t xml:space="preserve"> </w:t>
      </w:r>
      <w:proofErr w:type="spellStart"/>
      <w:r w:rsidRPr="001F4C15">
        <w:t>định</w:t>
      </w:r>
      <w:proofErr w:type="spellEnd"/>
      <w:r w:rsidRPr="001F4C15">
        <w:t xml:space="preserve"> </w:t>
      </w:r>
      <w:proofErr w:type="spellStart"/>
      <w:r w:rsidRPr="001F4C15">
        <w:t>nội</w:t>
      </w:r>
      <w:proofErr w:type="spellEnd"/>
      <w:r w:rsidRPr="001F4C15">
        <w:t xml:space="preserve"> </w:t>
      </w:r>
      <w:proofErr w:type="spellStart"/>
      <w:r w:rsidRPr="001F4C15">
        <w:t>bộ</w:t>
      </w:r>
      <w:proofErr w:type="spellEnd"/>
      <w:r w:rsidRPr="001F4C15">
        <w:t xml:space="preserve"> 5 </w:t>
      </w:r>
      <w:proofErr w:type="spellStart"/>
      <w:r w:rsidRPr="001F4C15">
        <w:t>năm</w:t>
      </w:r>
      <w:proofErr w:type="spellEnd"/>
      <w:r w:rsidRPr="001F4C15">
        <w:t xml:space="preserve"> </w:t>
      </w:r>
      <w:proofErr w:type="spellStart"/>
      <w:r w:rsidRPr="001F4C15">
        <w:t>một</w:t>
      </w:r>
      <w:proofErr w:type="spellEnd"/>
      <w:r w:rsidRPr="001F4C15">
        <w:t xml:space="preserve"> </w:t>
      </w:r>
      <w:proofErr w:type="spellStart"/>
      <w:r w:rsidRPr="001F4C15">
        <w:t>lần</w:t>
      </w:r>
      <w:proofErr w:type="spellEnd"/>
      <w:r w:rsidRPr="001F4C15">
        <w:t xml:space="preserve">. </w:t>
      </w:r>
      <w:proofErr w:type="spellStart"/>
      <w:r w:rsidRPr="001F4C15">
        <w:t>Ngoài</w:t>
      </w:r>
      <w:proofErr w:type="spellEnd"/>
      <w:r w:rsidRPr="001F4C15">
        <w:t xml:space="preserve"> ra, </w:t>
      </w:r>
      <w:proofErr w:type="spellStart"/>
      <w:r w:rsidRPr="001F4C15">
        <w:t>việc</w:t>
      </w:r>
      <w:proofErr w:type="spellEnd"/>
      <w:r w:rsidRPr="001F4C15">
        <w:t xml:space="preserve"> </w:t>
      </w:r>
      <w:proofErr w:type="spellStart"/>
      <w:r w:rsidRPr="001F4C15">
        <w:t>kiểm</w:t>
      </w:r>
      <w:proofErr w:type="spellEnd"/>
      <w:r w:rsidRPr="001F4C15">
        <w:t xml:space="preserve"> </w:t>
      </w:r>
      <w:proofErr w:type="spellStart"/>
      <w:r w:rsidRPr="001F4C15">
        <w:t>định</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nếu</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bên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chủ</w:t>
      </w:r>
      <w:proofErr w:type="spellEnd"/>
      <w:r w:rsidRPr="001F4C15">
        <w:t xml:space="preserve"> </w:t>
      </w:r>
      <w:proofErr w:type="spellStart"/>
      <w:r w:rsidRPr="001F4C15">
        <w:t>tàu</w:t>
      </w:r>
      <w:proofErr w:type="spellEnd"/>
      <w:r w:rsidRPr="001F4C15">
        <w:t xml:space="preserve"> / </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và</w:t>
      </w:r>
      <w:proofErr w:type="spellEnd"/>
      <w:r w:rsidRPr="001F4C15">
        <w:t xml:space="preserve"> </w:t>
      </w:r>
      <w:proofErr w:type="spellStart"/>
      <w:r w:rsidRPr="001F4C15">
        <w:t>bể</w:t>
      </w:r>
      <w:proofErr w:type="spellEnd"/>
      <w:r w:rsidRPr="001F4C15">
        <w:t xml:space="preserve"> </w:t>
      </w:r>
      <w:proofErr w:type="spellStart"/>
      <w:r w:rsidRPr="001F4C15">
        <w:t>chứa</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tàu</w:t>
      </w:r>
      <w:proofErr w:type="spellEnd"/>
      <w:r w:rsidRPr="001F4C15">
        <w:t>/</w:t>
      </w:r>
      <w:proofErr w:type="spellStart"/>
      <w:r w:rsidR="00162E54" w:rsidRPr="008F37BA">
        <w:t>Tổ</w:t>
      </w:r>
      <w:proofErr w:type="spellEnd"/>
      <w:r w:rsidR="00162E54" w:rsidRPr="008F37BA">
        <w:t xml:space="preserve"> </w:t>
      </w:r>
      <w:proofErr w:type="spellStart"/>
      <w:r w:rsidR="00162E54" w:rsidRPr="008F37BA">
        <w:t>chức</w:t>
      </w:r>
      <w:proofErr w:type="spellEnd"/>
      <w:r w:rsidR="00162E54" w:rsidRPr="008F37BA">
        <w:t xml:space="preserve"> </w:t>
      </w:r>
      <w:proofErr w:type="spellStart"/>
      <w:r w:rsidR="00162E54" w:rsidRPr="008F37BA">
        <w:t>phân</w:t>
      </w:r>
      <w:proofErr w:type="spellEnd"/>
      <w:r w:rsidR="00162E54" w:rsidRPr="008F37BA">
        <w:t xml:space="preserve"> </w:t>
      </w:r>
      <w:proofErr w:type="spellStart"/>
      <w:r w:rsidR="00162E54" w:rsidRPr="008F37BA">
        <w:t>cấp</w:t>
      </w:r>
      <w:proofErr w:type="spellEnd"/>
      <w:r w:rsidRPr="008F37BA">
        <w:t xml:space="preserve"> </w:t>
      </w:r>
      <w:proofErr w:type="spellStart"/>
      <w:r w:rsidRPr="008F37BA">
        <w:t>tàu</w:t>
      </w:r>
      <w:proofErr w:type="spellEnd"/>
      <w:r w:rsidRPr="005C05ED">
        <w:rPr>
          <w:color w:val="FF0000"/>
        </w:rPr>
        <w:t xml:space="preserve"> </w:t>
      </w:r>
      <w:proofErr w:type="spellStart"/>
      <w:r w:rsidRPr="001F4C15">
        <w:t>và</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Pr="001F4C15">
        <w:t>xây</w:t>
      </w:r>
      <w:proofErr w:type="spellEnd"/>
      <w:r w:rsidRPr="001F4C15">
        <w:t xml:space="preserve"> </w:t>
      </w:r>
      <w:proofErr w:type="spellStart"/>
      <w:r w:rsidRPr="001F4C15">
        <w:t>dựng</w:t>
      </w:r>
      <w:proofErr w:type="spellEnd"/>
      <w:r w:rsidRPr="001F4C15">
        <w:t xml:space="preserve"> </w:t>
      </w:r>
      <w:proofErr w:type="spellStart"/>
      <w:r w:rsidRPr="001F4C15">
        <w:t>và</w:t>
      </w:r>
      <w:proofErr w:type="spellEnd"/>
      <w:r w:rsidRPr="001F4C15">
        <w:t xml:space="preserve"> </w:t>
      </w:r>
      <w:proofErr w:type="spellStart"/>
      <w:r w:rsidRPr="001F4C15">
        <w:t>thống</w:t>
      </w:r>
      <w:proofErr w:type="spellEnd"/>
      <w:r w:rsidRPr="001F4C15">
        <w:t xml:space="preserve"> </w:t>
      </w:r>
      <w:proofErr w:type="spellStart"/>
      <w:r w:rsidRPr="001F4C15">
        <w:t>nhất</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ban </w:t>
      </w:r>
      <w:proofErr w:type="spellStart"/>
      <w:r w:rsidRPr="001F4C15">
        <w:t>đầu</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chuyến</w:t>
      </w:r>
      <w:proofErr w:type="spellEnd"/>
      <w:r w:rsidRPr="001F4C15">
        <w:t xml:space="preserve"> </w:t>
      </w:r>
      <w:proofErr w:type="spellStart"/>
      <w:r w:rsidRPr="001F4C15">
        <w:t>khảo</w:t>
      </w:r>
      <w:proofErr w:type="spellEnd"/>
      <w:r w:rsidRPr="001F4C15">
        <w:t xml:space="preserve"> </w:t>
      </w:r>
      <w:proofErr w:type="spellStart"/>
      <w:r w:rsidRPr="001F4C15">
        <w:t>sát</w:t>
      </w:r>
      <w:proofErr w:type="spellEnd"/>
      <w:r w:rsidRPr="001F4C15">
        <w:t xml:space="preserve"> </w:t>
      </w:r>
      <w:proofErr w:type="spellStart"/>
      <w:r w:rsidRPr="001F4C15">
        <w:t>và</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giữa</w:t>
      </w:r>
      <w:proofErr w:type="spellEnd"/>
      <w:r w:rsidRPr="001F4C15">
        <w:t xml:space="preserve"> </w:t>
      </w:r>
      <w:proofErr w:type="spellStart"/>
      <w:r w:rsidRPr="001F4C15">
        <w:t>chủ</w:t>
      </w:r>
      <w:proofErr w:type="spellEnd"/>
      <w:r w:rsidRPr="001F4C15">
        <w:t xml:space="preserve"> </w:t>
      </w:r>
      <w:proofErr w:type="spellStart"/>
      <w:r w:rsidRPr="001F4C15">
        <w:t>tàu</w:t>
      </w:r>
      <w:proofErr w:type="spellEnd"/>
      <w:r w:rsidRPr="001F4C15">
        <w:t xml:space="preserve">/ </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hàng</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hàng</w:t>
      </w:r>
      <w:proofErr w:type="spellEnd"/>
      <w:r w:rsidRPr="001F4C15">
        <w:t xml:space="preserve"> / </w:t>
      </w:r>
      <w:proofErr w:type="spellStart"/>
      <w:r w:rsidRPr="001F4C15">
        <w:t>tổ</w:t>
      </w:r>
      <w:proofErr w:type="spellEnd"/>
      <w:r w:rsidRPr="001F4C15">
        <w:t xml:space="preserve"> </w:t>
      </w:r>
      <w:proofErr w:type="spellStart"/>
      <w:r w:rsidRPr="001F4C15">
        <w:t>chức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và</w:t>
      </w:r>
      <w:proofErr w:type="spellEnd"/>
      <w:r w:rsidRPr="001F4C15">
        <w:t xml:space="preserve"> </w:t>
      </w:r>
      <w:proofErr w:type="spellStart"/>
      <w:r w:rsidRPr="001F4C15">
        <w:t>cơ</w:t>
      </w:r>
      <w:proofErr w:type="spellEnd"/>
      <w:r w:rsidRPr="001F4C15">
        <w:t xml:space="preserve"> </w:t>
      </w:r>
      <w:proofErr w:type="spellStart"/>
      <w:r w:rsidRPr="001F4C15">
        <w:t>quan</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thông</w:t>
      </w:r>
      <w:proofErr w:type="spellEnd"/>
      <w:r w:rsidRPr="001F4C15">
        <w:t xml:space="preserve"> qua </w:t>
      </w:r>
      <w:proofErr w:type="spellStart"/>
      <w:r w:rsidRPr="001F4C15">
        <w:t>chương</w:t>
      </w:r>
      <w:proofErr w:type="spellEnd"/>
      <w:r w:rsidRPr="001F4C15">
        <w:t xml:space="preserve"> </w:t>
      </w:r>
      <w:proofErr w:type="spellStart"/>
      <w:r w:rsidRPr="001F4C15">
        <w:t>trình</w:t>
      </w:r>
      <w:proofErr w:type="spellEnd"/>
      <w:r w:rsidRPr="001F4C15">
        <w:t xml:space="preserve"> </w:t>
      </w:r>
      <w:proofErr w:type="spellStart"/>
      <w:r w:rsidRPr="001F4C15">
        <w:t>kiểm</w:t>
      </w:r>
      <w:proofErr w:type="spellEnd"/>
      <w:r w:rsidRPr="001F4C15">
        <w:t xml:space="preserve"> </w:t>
      </w:r>
      <w:proofErr w:type="spellStart"/>
      <w:r w:rsidRPr="001F4C15">
        <w:t>định</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rủi</w:t>
      </w:r>
      <w:proofErr w:type="spellEnd"/>
      <w:r w:rsidRPr="001F4C15">
        <w:t xml:space="preserve"> ro.</w:t>
      </w:r>
    </w:p>
    <w:p w14:paraId="650A4868" w14:textId="767FC460" w:rsidR="00647124" w:rsidRPr="001F4C15" w:rsidRDefault="00647124" w:rsidP="004D59C6">
      <w:pPr>
        <w:pStyle w:val="Nidungiu"/>
      </w:pPr>
      <w:r w:rsidRPr="001F4C15">
        <w:t xml:space="preserve">Theo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liên</w:t>
      </w:r>
      <w:proofErr w:type="spellEnd"/>
      <w:r w:rsidRPr="001F4C15">
        <w:t xml:space="preserve"> </w:t>
      </w:r>
      <w:proofErr w:type="spellStart"/>
      <w:r w:rsidRPr="001F4C15">
        <w:t>tục</w:t>
      </w:r>
      <w:proofErr w:type="spellEnd"/>
      <w:r w:rsidRPr="001F4C15">
        <w:t xml:space="preserve"> </w:t>
      </w:r>
      <w:proofErr w:type="spellStart"/>
      <w:r w:rsidRPr="001F4C15">
        <w:t>các</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các</w:t>
      </w:r>
      <w:proofErr w:type="spellEnd"/>
      <w:r w:rsidRPr="001F4C15">
        <w:t xml:space="preserve"> </w:t>
      </w:r>
      <w:proofErr w:type="spellStart"/>
      <w:r w:rsidRPr="001F4C15">
        <w:t>cuộc</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thăm</w:t>
      </w:r>
      <w:proofErr w:type="spellEnd"/>
      <w:r w:rsidRPr="001F4C15">
        <w:t xml:space="preserve"> </w:t>
      </w:r>
      <w:proofErr w:type="spellStart"/>
      <w:r w:rsidRPr="001F4C15">
        <w:t>khám</w:t>
      </w:r>
      <w:proofErr w:type="spellEnd"/>
      <w:r w:rsidRPr="001F4C15">
        <w:t xml:space="preserve"> </w:t>
      </w:r>
      <w:proofErr w:type="spellStart"/>
      <w:r w:rsidRPr="001F4C15">
        <w:t>theo</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ban </w:t>
      </w:r>
      <w:proofErr w:type="spellStart"/>
      <w:r w:rsidRPr="001F4C15">
        <w:t>đầu</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thỏa</w:t>
      </w:r>
      <w:proofErr w:type="spellEnd"/>
      <w:r w:rsidRPr="001F4C15">
        <w:t xml:space="preserve"> </w:t>
      </w:r>
      <w:proofErr w:type="spellStart"/>
      <w:r w:rsidRPr="001F4C15">
        <w:t>thuận</w:t>
      </w:r>
      <w:proofErr w:type="spellEnd"/>
      <w:r w:rsidRPr="001F4C15">
        <w:t xml:space="preserve"> </w:t>
      </w:r>
      <w:proofErr w:type="spellStart"/>
      <w:r w:rsidRPr="001F4C15">
        <w:t>với</w:t>
      </w:r>
      <w:proofErr w:type="spellEnd"/>
      <w:r w:rsidRPr="001F4C15">
        <w:t xml:space="preserve"> </w:t>
      </w:r>
      <w:proofErr w:type="spellStart"/>
      <w:r w:rsidRPr="001F4C15">
        <w:t>sự</w:t>
      </w:r>
      <w:proofErr w:type="spellEnd"/>
      <w:r w:rsidRPr="001F4C15">
        <w:t xml:space="preserve"> </w:t>
      </w:r>
      <w:proofErr w:type="spellStart"/>
      <w:r w:rsidRPr="001F4C15">
        <w:t>đồng</w:t>
      </w:r>
      <w:proofErr w:type="spellEnd"/>
      <w:r w:rsidRPr="001F4C15">
        <w:t xml:space="preserve"> ý </w:t>
      </w:r>
      <w:proofErr w:type="spellStart"/>
      <w:r w:rsidRPr="001F4C15">
        <w:t>của</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bên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trong</w:t>
      </w:r>
      <w:proofErr w:type="spellEnd"/>
      <w:r w:rsidRPr="001F4C15">
        <w:t xml:space="preserve"> </w:t>
      </w:r>
      <w:proofErr w:type="spellStart"/>
      <w:r w:rsidRPr="001F4C15">
        <w:t>suốt</w:t>
      </w:r>
      <w:proofErr w:type="spellEnd"/>
      <w:r w:rsidRPr="001F4C15">
        <w:t xml:space="preserve"> </w:t>
      </w:r>
      <w:proofErr w:type="spellStart"/>
      <w:r w:rsidRPr="001F4C15">
        <w:t>vòng</w:t>
      </w:r>
      <w:proofErr w:type="spellEnd"/>
      <w:r w:rsidRPr="001F4C15">
        <w:t xml:space="preserve"> </w:t>
      </w:r>
      <w:proofErr w:type="spellStart"/>
      <w:r w:rsidRPr="001F4C15">
        <w:t>đời</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kho</w:t>
      </w:r>
      <w:proofErr w:type="spellEnd"/>
      <w:r w:rsidRPr="001F4C15">
        <w:t xml:space="preserve"> </w:t>
      </w:r>
      <w:proofErr w:type="spellStart"/>
      <w:r w:rsidR="003154E9" w:rsidRPr="001F4C15">
        <w:t>chứa</w:t>
      </w:r>
      <w:proofErr w:type="spellEnd"/>
      <w:r w:rsidR="003154E9" w:rsidRPr="001F4C15">
        <w:t xml:space="preserve"> </w:t>
      </w:r>
      <w:r w:rsidRPr="001F4C15">
        <w:t xml:space="preserve">LNG </w:t>
      </w:r>
      <w:proofErr w:type="spellStart"/>
      <w:r w:rsidRPr="001F4C15">
        <w:t>nổi</w:t>
      </w:r>
      <w:proofErr w:type="spellEnd"/>
      <w:r w:rsidRPr="001F4C15">
        <w:t>.</w:t>
      </w:r>
    </w:p>
    <w:p w14:paraId="5688A7BB" w14:textId="60B2C8C0" w:rsidR="00647124" w:rsidRPr="001F4C15" w:rsidRDefault="00647124" w:rsidP="004D59C6">
      <w:pPr>
        <w:pStyle w:val="Nidungiu"/>
      </w:pPr>
      <w:bookmarkStart w:id="1259" w:name="_Toc55293868"/>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lại</w:t>
      </w:r>
      <w:proofErr w:type="spellEnd"/>
      <w:r w:rsidRPr="001F4C15">
        <w:t xml:space="preserve"> </w:t>
      </w:r>
      <w:proofErr w:type="spellStart"/>
      <w:r w:rsidRPr="001F4C15">
        <w:t>hàng</w:t>
      </w:r>
      <w:proofErr w:type="spellEnd"/>
      <w:r w:rsidRPr="001F4C15">
        <w:t xml:space="preserve"> </w:t>
      </w:r>
      <w:proofErr w:type="spellStart"/>
      <w:r w:rsidRPr="001F4C15">
        <w:t>năm</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xảy</w:t>
      </w:r>
      <w:proofErr w:type="spellEnd"/>
      <w:r w:rsidRPr="001F4C15">
        <w:t xml:space="preserve"> ra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bất</w:t>
      </w:r>
      <w:proofErr w:type="spellEnd"/>
      <w:r w:rsidRPr="001F4C15">
        <w:t xml:space="preserve"> </w:t>
      </w:r>
      <w:proofErr w:type="spellStart"/>
      <w:r w:rsidRPr="001F4C15">
        <w:t>thường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hoặc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hoặc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bồn</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t>ngay</w:t>
      </w:r>
      <w:proofErr w:type="spellEnd"/>
      <w:r w:rsidRPr="001F4C15">
        <w:t xml:space="preserve"> </w:t>
      </w:r>
      <w:proofErr w:type="spellStart"/>
      <w:r w:rsidRPr="001F4C15">
        <w:t>lập</w:t>
      </w:r>
      <w:proofErr w:type="spellEnd"/>
      <w:r w:rsidRPr="001F4C15">
        <w:t xml:space="preserve"> </w:t>
      </w:r>
      <w:proofErr w:type="spellStart"/>
      <w:r w:rsidRPr="001F4C15">
        <w:t>tức</w:t>
      </w:r>
      <w:proofErr w:type="spellEnd"/>
      <w:r w:rsidRPr="001F4C15">
        <w:t>.</w:t>
      </w:r>
    </w:p>
    <w:p w14:paraId="539784A1" w14:textId="77777777" w:rsidR="00647124" w:rsidRPr="001F4C15" w:rsidRDefault="00647124" w:rsidP="004D59C6">
      <w:pPr>
        <w:pStyle w:val="Nidungiu"/>
      </w:pPr>
      <w:proofErr w:type="spellStart"/>
      <w:r w:rsidRPr="001F4C15">
        <w:t>Nên</w:t>
      </w:r>
      <w:proofErr w:type="spellEnd"/>
      <w:r w:rsidRPr="001F4C15">
        <w:t xml:space="preserve"> </w:t>
      </w:r>
      <w:proofErr w:type="spellStart"/>
      <w:r w:rsidRPr="001F4C15">
        <w:t>chú</w:t>
      </w:r>
      <w:proofErr w:type="spellEnd"/>
      <w:r w:rsidRPr="001F4C15">
        <w:t xml:space="preserve"> ý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w:t>
      </w:r>
      <w:proofErr w:type="spellStart"/>
      <w:r w:rsidRPr="001F4C15">
        <w:t>dụng</w:t>
      </w:r>
      <w:proofErr w:type="spellEnd"/>
      <w:r w:rsidRPr="001F4C15">
        <w:t xml:space="preserve"> </w:t>
      </w:r>
      <w:proofErr w:type="spellStart"/>
      <w:r w:rsidRPr="001F4C15">
        <w:t>cụ</w:t>
      </w:r>
      <w:proofErr w:type="spellEnd"/>
      <w:r w:rsidRPr="001F4C15">
        <w:t xml:space="preserve"> </w:t>
      </w:r>
      <w:proofErr w:type="spellStart"/>
      <w:r w:rsidRPr="001F4C15">
        <w:t>đo</w:t>
      </w:r>
      <w:proofErr w:type="spellEnd"/>
      <w:r w:rsidRPr="001F4C15">
        <w:t xml:space="preserve"> </w:t>
      </w:r>
      <w:proofErr w:type="spellStart"/>
      <w:r w:rsidRPr="001F4C15">
        <w:t>đạc</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máy</w:t>
      </w:r>
      <w:proofErr w:type="spellEnd"/>
      <w:r w:rsidRPr="001F4C15">
        <w:t xml:space="preserve"> </w:t>
      </w:r>
      <w:proofErr w:type="spellStart"/>
      <w:r w:rsidRPr="001F4C15">
        <w:t>bơm</w:t>
      </w:r>
      <w:proofErr w:type="spellEnd"/>
      <w:r w:rsidRPr="001F4C15">
        <w:t xml:space="preserve"> </w:t>
      </w:r>
      <w:proofErr w:type="spellStart"/>
      <w:r w:rsidRPr="001F4C15">
        <w:t>hàng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chọn</w:t>
      </w:r>
      <w:proofErr w:type="spellEnd"/>
      <w:r w:rsidRPr="001F4C15">
        <w:t xml:space="preserve"> </w:t>
      </w:r>
      <w:proofErr w:type="spellStart"/>
      <w:r w:rsidRPr="001F4C15">
        <w:t>loại</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w:t>
      </w:r>
      <w:proofErr w:type="spellStart"/>
      <w:r w:rsidRPr="001F4C15">
        <w:t>hoặc</w:t>
      </w:r>
      <w:proofErr w:type="spellEnd"/>
      <w:r w:rsidRPr="001F4C15">
        <w:t xml:space="preserve"> </w:t>
      </w:r>
      <w:proofErr w:type="spellStart"/>
      <w:r w:rsidRPr="001F4C15">
        <w:t>loại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thu</w:t>
      </w:r>
      <w:proofErr w:type="spellEnd"/>
      <w:r w:rsidRPr="001F4C15">
        <w:t xml:space="preserve"> </w:t>
      </w:r>
      <w:proofErr w:type="spellStart"/>
      <w:r w:rsidRPr="001F4C15">
        <w:t>gọn</w:t>
      </w:r>
      <w:proofErr w:type="spellEnd"/>
      <w:r w:rsidRPr="001F4C15">
        <w:t>.</w:t>
      </w:r>
    </w:p>
    <w:p w14:paraId="76C7EA34" w14:textId="77777777" w:rsidR="00647124" w:rsidRPr="001F4C15" w:rsidRDefault="00647124" w:rsidP="004D59C6">
      <w:pPr>
        <w:pStyle w:val="Nidungiu"/>
      </w:pPr>
      <w:proofErr w:type="spellStart"/>
      <w:r w:rsidRPr="001F4C15">
        <w:lastRenderedPageBreak/>
        <w:t>Việc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và</w:t>
      </w:r>
      <w:proofErr w:type="spellEnd"/>
      <w:r w:rsidRPr="001F4C15">
        <w:t xml:space="preserve"> </w:t>
      </w:r>
      <w:proofErr w:type="spellStart"/>
      <w:r w:rsidRPr="001F4C15">
        <w:t>ngừng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của</w:t>
      </w:r>
      <w:proofErr w:type="spellEnd"/>
      <w:r w:rsidRPr="001F4C15">
        <w:t xml:space="preserve"> </w:t>
      </w:r>
      <w:proofErr w:type="spellStart"/>
      <w:r w:rsidRPr="001F4C15">
        <w:t>một</w:t>
      </w:r>
      <w:proofErr w:type="spellEnd"/>
      <w:r w:rsidRPr="001F4C15">
        <w:t xml:space="preserve"> </w:t>
      </w:r>
      <w:proofErr w:type="spellStart"/>
      <w:r w:rsidRPr="001F4C15">
        <w:t>hoặc</w:t>
      </w:r>
      <w:proofErr w:type="spellEnd"/>
      <w:r w:rsidRPr="001F4C15">
        <w:t xml:space="preserve"> </w:t>
      </w:r>
      <w:proofErr w:type="spellStart"/>
      <w:r w:rsidRPr="001F4C15">
        <w:t>hai</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những</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khác</w:t>
      </w:r>
      <w:proofErr w:type="spellEnd"/>
      <w:r w:rsidRPr="001F4C15">
        <w:t xml:space="preserve"> </w:t>
      </w:r>
      <w:proofErr w:type="spellStart"/>
      <w:r w:rsidRPr="001F4C15">
        <w:t>đang</w:t>
      </w:r>
      <w:proofErr w:type="spellEnd"/>
      <w:r w:rsidRPr="001F4C15">
        <w:t xml:space="preserve"> </w:t>
      </w:r>
      <w:proofErr w:type="spellStart"/>
      <w:r w:rsidRPr="001F4C15">
        <w:t>phục</w:t>
      </w:r>
      <w:proofErr w:type="spellEnd"/>
      <w:r w:rsidRPr="001F4C15">
        <w:t xml:space="preserve"> </w:t>
      </w:r>
      <w:proofErr w:type="spellStart"/>
      <w:r w:rsidRPr="001F4C15">
        <w:t>vụ</w:t>
      </w:r>
      <w:proofErr w:type="spellEnd"/>
      <w:r w:rsidRPr="001F4C15">
        <w:t xml:space="preserve"> </w:t>
      </w:r>
      <w:proofErr w:type="spellStart"/>
      <w:r w:rsidRPr="001F4C15">
        <w:t>cho</w:t>
      </w:r>
      <w:proofErr w:type="spellEnd"/>
      <w:r w:rsidRPr="001F4C15">
        <w:t xml:space="preserve"> </w:t>
      </w:r>
      <w:proofErr w:type="spellStart"/>
      <w:r w:rsidRPr="001F4C15">
        <w:t>việc</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hoặc</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Vì</w:t>
      </w:r>
      <w:proofErr w:type="spellEnd"/>
      <w:r w:rsidRPr="001F4C15">
        <w:t xml:space="preserve"> </w:t>
      </w:r>
      <w:proofErr w:type="spellStart"/>
      <w:r w:rsidRPr="001F4C15">
        <w:t>vậy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tách</w:t>
      </w:r>
      <w:proofErr w:type="spellEnd"/>
      <w:r w:rsidRPr="001F4C15">
        <w:t xml:space="preserve"> </w:t>
      </w:r>
      <w:proofErr w:type="spellStart"/>
      <w:r w:rsidRPr="001F4C15">
        <w:t>biệt</w:t>
      </w:r>
      <w:proofErr w:type="spellEnd"/>
      <w:r w:rsidRPr="001F4C15">
        <w:t xml:space="preserve"> </w:t>
      </w:r>
      <w:proofErr w:type="spellStart"/>
      <w:r w:rsidRPr="001F4C15">
        <w:t>các</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LNG </w:t>
      </w:r>
      <w:proofErr w:type="spellStart"/>
      <w:r w:rsidRPr="001F4C15">
        <w:t>với</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an </w:t>
      </w:r>
      <w:proofErr w:type="spellStart"/>
      <w:r w:rsidRPr="001F4C15">
        <w:t>toàn</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w:t>
      </w:r>
    </w:p>
    <w:p w14:paraId="6E70C54C" w14:textId="77777777" w:rsidR="00647124" w:rsidRPr="001F4C15" w:rsidRDefault="00647124" w:rsidP="005844BA">
      <w:pPr>
        <w:pStyle w:val="Tniunhcp2"/>
      </w:pPr>
      <w:bookmarkStart w:id="1260" w:name="_Toc62132473"/>
      <w:bookmarkStart w:id="1261" w:name="_Toc68010420"/>
      <w:bookmarkStart w:id="1262" w:name="_Toc88495093"/>
      <w:r w:rsidRPr="001F4C15">
        <w:t>Neo đậu</w:t>
      </w:r>
      <w:bookmarkEnd w:id="1259"/>
      <w:bookmarkEnd w:id="1260"/>
      <w:bookmarkEnd w:id="1261"/>
      <w:bookmarkEnd w:id="1262"/>
    </w:p>
    <w:p w14:paraId="774DF0EA" w14:textId="77777777" w:rsidR="00647124" w:rsidRPr="001F4C15" w:rsidRDefault="00647124" w:rsidP="00647124">
      <w:pPr>
        <w:spacing w:before="120" w:line="360" w:lineRule="auto"/>
        <w:jc w:val="both"/>
        <w:rPr>
          <w:rFonts w:ascii="Arial" w:hAnsi="Arial" w:cs="Arial"/>
          <w:sz w:val="22"/>
          <w:szCs w:val="22"/>
        </w:rPr>
      </w:pPr>
      <w:proofErr w:type="spellStart"/>
      <w:r w:rsidRPr="001F4C15">
        <w:rPr>
          <w:rFonts w:ascii="Arial" w:hAnsi="Arial" w:cs="Arial"/>
          <w:sz w:val="22"/>
          <w:szCs w:val="22"/>
        </w:rPr>
        <w:t>Việc</w:t>
      </w:r>
      <w:proofErr w:type="spellEnd"/>
      <w:r w:rsidRPr="001F4C15">
        <w:rPr>
          <w:rFonts w:ascii="Arial" w:hAnsi="Arial" w:cs="Arial"/>
          <w:sz w:val="22"/>
          <w:szCs w:val="22"/>
        </w:rPr>
        <w:t xml:space="preserve"> </w:t>
      </w:r>
      <w:proofErr w:type="spellStart"/>
      <w:r w:rsidRPr="001F4C15">
        <w:rPr>
          <w:rFonts w:ascii="Arial" w:hAnsi="Arial" w:cs="Arial"/>
          <w:sz w:val="22"/>
          <w:szCs w:val="22"/>
        </w:rPr>
        <w:t>kiểm</w:t>
      </w:r>
      <w:proofErr w:type="spellEnd"/>
      <w:r w:rsidRPr="001F4C15">
        <w:rPr>
          <w:rFonts w:ascii="Arial" w:hAnsi="Arial" w:cs="Arial"/>
          <w:sz w:val="22"/>
          <w:szCs w:val="22"/>
        </w:rPr>
        <w:t xml:space="preserve"> </w:t>
      </w:r>
      <w:proofErr w:type="spellStart"/>
      <w:r w:rsidRPr="001F4C15">
        <w:rPr>
          <w:rFonts w:ascii="Arial" w:hAnsi="Arial" w:cs="Arial"/>
          <w:sz w:val="22"/>
          <w:szCs w:val="22"/>
        </w:rPr>
        <w:t>tra</w:t>
      </w:r>
      <w:proofErr w:type="spellEnd"/>
      <w:r w:rsidRPr="001F4C15">
        <w:rPr>
          <w:rFonts w:ascii="Arial" w:hAnsi="Arial" w:cs="Arial"/>
          <w:sz w:val="22"/>
          <w:szCs w:val="22"/>
        </w:rPr>
        <w:t xml:space="preserve">, </w:t>
      </w:r>
      <w:proofErr w:type="spellStart"/>
      <w:r w:rsidRPr="001F4C15">
        <w:rPr>
          <w:rFonts w:ascii="Arial" w:hAnsi="Arial" w:cs="Arial"/>
          <w:sz w:val="22"/>
          <w:szCs w:val="22"/>
        </w:rPr>
        <w:t>giám</w:t>
      </w:r>
      <w:proofErr w:type="spellEnd"/>
      <w:r w:rsidRPr="001F4C15">
        <w:rPr>
          <w:rFonts w:ascii="Arial" w:hAnsi="Arial" w:cs="Arial"/>
          <w:sz w:val="22"/>
          <w:szCs w:val="22"/>
        </w:rPr>
        <w:t xml:space="preserve"> </w:t>
      </w:r>
      <w:proofErr w:type="spellStart"/>
      <w:r w:rsidRPr="001F4C15">
        <w:rPr>
          <w:rFonts w:ascii="Arial" w:hAnsi="Arial" w:cs="Arial"/>
          <w:sz w:val="22"/>
          <w:szCs w:val="22"/>
        </w:rPr>
        <w:t>sát</w:t>
      </w:r>
      <w:proofErr w:type="spellEnd"/>
      <w:r w:rsidRPr="001F4C15">
        <w:rPr>
          <w:rFonts w:ascii="Arial" w:hAnsi="Arial" w:cs="Arial"/>
          <w:sz w:val="22"/>
          <w:szCs w:val="22"/>
        </w:rPr>
        <w:t xml:space="preserve"> </w:t>
      </w:r>
      <w:proofErr w:type="spellStart"/>
      <w:r w:rsidRPr="001F4C15">
        <w:rPr>
          <w:rFonts w:ascii="Arial" w:hAnsi="Arial" w:cs="Arial"/>
          <w:sz w:val="22"/>
          <w:szCs w:val="22"/>
        </w:rPr>
        <w:t>và</w:t>
      </w:r>
      <w:proofErr w:type="spellEnd"/>
      <w:r w:rsidRPr="001F4C15">
        <w:rPr>
          <w:rFonts w:ascii="Arial" w:hAnsi="Arial" w:cs="Arial"/>
          <w:sz w:val="22"/>
          <w:szCs w:val="22"/>
        </w:rPr>
        <w:t xml:space="preserve"> </w:t>
      </w:r>
      <w:proofErr w:type="spellStart"/>
      <w:r w:rsidRPr="001F4C15">
        <w:rPr>
          <w:rFonts w:ascii="Arial" w:hAnsi="Arial" w:cs="Arial"/>
          <w:sz w:val="22"/>
          <w:szCs w:val="22"/>
        </w:rPr>
        <w:t>bảo</w:t>
      </w:r>
      <w:proofErr w:type="spellEnd"/>
      <w:r w:rsidRPr="001F4C15">
        <w:rPr>
          <w:rFonts w:ascii="Arial" w:hAnsi="Arial" w:cs="Arial"/>
          <w:sz w:val="22"/>
          <w:szCs w:val="22"/>
        </w:rPr>
        <w:t xml:space="preserve"> </w:t>
      </w:r>
      <w:proofErr w:type="spellStart"/>
      <w:r w:rsidRPr="001F4C15">
        <w:rPr>
          <w:rFonts w:ascii="Arial" w:hAnsi="Arial" w:cs="Arial"/>
          <w:sz w:val="22"/>
          <w:szCs w:val="22"/>
        </w:rPr>
        <w:t>trì</w:t>
      </w:r>
      <w:proofErr w:type="spellEnd"/>
      <w:r w:rsidRPr="001F4C15">
        <w:rPr>
          <w:rFonts w:ascii="Arial" w:hAnsi="Arial" w:cs="Arial"/>
          <w:sz w:val="22"/>
          <w:szCs w:val="22"/>
        </w:rPr>
        <w:t xml:space="preserve"> </w:t>
      </w:r>
      <w:proofErr w:type="spellStart"/>
      <w:r w:rsidRPr="001F4C15">
        <w:rPr>
          <w:rFonts w:ascii="Arial" w:hAnsi="Arial" w:cs="Arial"/>
          <w:sz w:val="22"/>
          <w:szCs w:val="22"/>
        </w:rPr>
        <w:t>hệ</w:t>
      </w:r>
      <w:proofErr w:type="spellEnd"/>
      <w:r w:rsidRPr="001F4C15">
        <w:rPr>
          <w:rFonts w:ascii="Arial" w:hAnsi="Arial" w:cs="Arial"/>
          <w:sz w:val="22"/>
          <w:szCs w:val="22"/>
        </w:rPr>
        <w:t xml:space="preserve"> </w:t>
      </w:r>
      <w:proofErr w:type="spellStart"/>
      <w:r w:rsidRPr="001F4C15">
        <w:rPr>
          <w:rFonts w:ascii="Arial" w:hAnsi="Arial" w:cs="Arial"/>
          <w:sz w:val="22"/>
          <w:szCs w:val="22"/>
        </w:rPr>
        <w:t>thống</w:t>
      </w:r>
      <w:proofErr w:type="spellEnd"/>
      <w:r w:rsidRPr="001F4C15">
        <w:rPr>
          <w:rFonts w:ascii="Arial" w:hAnsi="Arial" w:cs="Arial"/>
          <w:sz w:val="22"/>
          <w:szCs w:val="22"/>
        </w:rPr>
        <w:t xml:space="preserve"> neo </w:t>
      </w:r>
      <w:proofErr w:type="spellStart"/>
      <w:r w:rsidRPr="001F4C15">
        <w:rPr>
          <w:rFonts w:ascii="Arial" w:hAnsi="Arial" w:cs="Arial"/>
          <w:sz w:val="22"/>
          <w:szCs w:val="22"/>
        </w:rPr>
        <w:t>trong</w:t>
      </w:r>
      <w:proofErr w:type="spellEnd"/>
      <w:r w:rsidRPr="001F4C15">
        <w:rPr>
          <w:rFonts w:ascii="Arial" w:hAnsi="Arial" w:cs="Arial"/>
          <w:sz w:val="22"/>
          <w:szCs w:val="22"/>
        </w:rPr>
        <w:t xml:space="preserve"> </w:t>
      </w:r>
      <w:proofErr w:type="spellStart"/>
      <w:r w:rsidRPr="001F4C15">
        <w:rPr>
          <w:rFonts w:ascii="Arial" w:hAnsi="Arial" w:cs="Arial"/>
          <w:sz w:val="22"/>
          <w:szCs w:val="22"/>
        </w:rPr>
        <w:t>dịch</w:t>
      </w:r>
      <w:proofErr w:type="spellEnd"/>
      <w:r w:rsidRPr="001F4C15">
        <w:rPr>
          <w:rFonts w:ascii="Arial" w:hAnsi="Arial" w:cs="Arial"/>
          <w:sz w:val="22"/>
          <w:szCs w:val="22"/>
        </w:rPr>
        <w:t xml:space="preserve"> </w:t>
      </w:r>
      <w:proofErr w:type="spellStart"/>
      <w:r w:rsidRPr="001F4C15">
        <w:rPr>
          <w:rFonts w:ascii="Arial" w:hAnsi="Arial" w:cs="Arial"/>
          <w:sz w:val="22"/>
          <w:szCs w:val="22"/>
        </w:rPr>
        <w:t>vụ</w:t>
      </w:r>
      <w:proofErr w:type="spellEnd"/>
      <w:r w:rsidRPr="001F4C15">
        <w:rPr>
          <w:rFonts w:ascii="Arial" w:hAnsi="Arial" w:cs="Arial"/>
          <w:sz w:val="22"/>
          <w:szCs w:val="22"/>
        </w:rPr>
        <w:t xml:space="preserve"> </w:t>
      </w:r>
      <w:proofErr w:type="spellStart"/>
      <w:r w:rsidRPr="001F4C15">
        <w:rPr>
          <w:rFonts w:ascii="Arial" w:hAnsi="Arial" w:cs="Arial"/>
          <w:sz w:val="22"/>
          <w:szCs w:val="22"/>
        </w:rPr>
        <w:t>phải</w:t>
      </w:r>
      <w:proofErr w:type="spellEnd"/>
      <w:r w:rsidRPr="001F4C15">
        <w:rPr>
          <w:rFonts w:ascii="Arial" w:hAnsi="Arial" w:cs="Arial"/>
          <w:sz w:val="22"/>
          <w:szCs w:val="22"/>
        </w:rPr>
        <w:t xml:space="preserve"> </w:t>
      </w:r>
      <w:proofErr w:type="spellStart"/>
      <w:r w:rsidRPr="001F4C15">
        <w:rPr>
          <w:rFonts w:ascii="Arial" w:hAnsi="Arial" w:cs="Arial"/>
          <w:sz w:val="22"/>
          <w:szCs w:val="22"/>
        </w:rPr>
        <w:t>phù</w:t>
      </w:r>
      <w:proofErr w:type="spellEnd"/>
      <w:r w:rsidRPr="001F4C15">
        <w:rPr>
          <w:rFonts w:ascii="Arial" w:hAnsi="Arial" w:cs="Arial"/>
          <w:sz w:val="22"/>
          <w:szCs w:val="22"/>
        </w:rPr>
        <w:t xml:space="preserve"> </w:t>
      </w:r>
      <w:proofErr w:type="spellStart"/>
      <w:r w:rsidRPr="001F4C15">
        <w:rPr>
          <w:rFonts w:ascii="Arial" w:hAnsi="Arial" w:cs="Arial"/>
          <w:sz w:val="22"/>
          <w:szCs w:val="22"/>
        </w:rPr>
        <w:t>hợp</w:t>
      </w:r>
      <w:proofErr w:type="spellEnd"/>
      <w:r w:rsidRPr="001F4C15">
        <w:rPr>
          <w:rFonts w:ascii="Arial" w:hAnsi="Arial" w:cs="Arial"/>
          <w:sz w:val="22"/>
          <w:szCs w:val="22"/>
        </w:rPr>
        <w:t xml:space="preserve"> </w:t>
      </w:r>
      <w:proofErr w:type="spellStart"/>
      <w:r w:rsidRPr="001F4C15">
        <w:rPr>
          <w:rFonts w:ascii="Arial" w:hAnsi="Arial" w:cs="Arial"/>
          <w:sz w:val="22"/>
          <w:szCs w:val="22"/>
        </w:rPr>
        <w:t>với</w:t>
      </w:r>
      <w:proofErr w:type="spellEnd"/>
      <w:r w:rsidRPr="001F4C15">
        <w:rPr>
          <w:rFonts w:ascii="Arial" w:hAnsi="Arial" w:cs="Arial"/>
          <w:sz w:val="22"/>
          <w:szCs w:val="22"/>
        </w:rPr>
        <w:t xml:space="preserve"> ISO 19901-7.</w:t>
      </w:r>
    </w:p>
    <w:p w14:paraId="0420280A" w14:textId="77777777" w:rsidR="00647124" w:rsidRPr="001F4C15" w:rsidRDefault="00647124" w:rsidP="005844BA">
      <w:pPr>
        <w:pStyle w:val="Tniunhcp2"/>
      </w:pPr>
      <w:bookmarkStart w:id="1263" w:name="_Toc55293869"/>
      <w:bookmarkStart w:id="1264" w:name="_Toc62132474"/>
      <w:bookmarkStart w:id="1265" w:name="_Toc68010421"/>
      <w:bookmarkStart w:id="1266" w:name="_Toc88495094"/>
      <w:r w:rsidRPr="001F4C15">
        <w:t xml:space="preserve">Hệ thống đường ống </w:t>
      </w:r>
      <w:bookmarkEnd w:id="1263"/>
      <w:bookmarkEnd w:id="1264"/>
      <w:r w:rsidRPr="001F4C15">
        <w:t>công nghệ</w:t>
      </w:r>
      <w:bookmarkEnd w:id="1265"/>
      <w:bookmarkEnd w:id="1266"/>
    </w:p>
    <w:p w14:paraId="60ACB1D1" w14:textId="77777777" w:rsidR="00647124" w:rsidRPr="001F4C15" w:rsidRDefault="00647124" w:rsidP="004D59C6">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đưa</w:t>
      </w:r>
      <w:proofErr w:type="spellEnd"/>
      <w:r w:rsidRPr="001F4C15">
        <w:t xml:space="preserve"> </w:t>
      </w:r>
      <w:proofErr w:type="spellStart"/>
      <w:r w:rsidRPr="001F4C15">
        <w:t>vào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bảo</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để</w:t>
      </w:r>
      <w:proofErr w:type="spellEnd"/>
      <w:r w:rsidRPr="001F4C15">
        <w:t xml:space="preserve"> </w:t>
      </w:r>
      <w:proofErr w:type="spellStart"/>
      <w:r w:rsidRPr="001F4C15">
        <w:t>ghi</w:t>
      </w:r>
      <w:proofErr w:type="spellEnd"/>
      <w:r w:rsidRPr="001F4C15">
        <w:t xml:space="preserve"> </w:t>
      </w:r>
      <w:proofErr w:type="spellStart"/>
      <w:r w:rsidRPr="001F4C15">
        <w:t>lại</w:t>
      </w:r>
      <w:proofErr w:type="spellEnd"/>
      <w:r w:rsidRPr="001F4C15">
        <w:t xml:space="preserve"> </w:t>
      </w:r>
      <w:proofErr w:type="spellStart"/>
      <w:r w:rsidRPr="001F4C15">
        <w:t>các</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và</w:t>
      </w:r>
      <w:proofErr w:type="spellEnd"/>
      <w:r w:rsidRPr="001F4C15">
        <w:t xml:space="preserve"> </w:t>
      </w:r>
      <w:proofErr w:type="spellStart"/>
      <w:r w:rsidRPr="001F4C15">
        <w:t>kiểm</w:t>
      </w:r>
      <w:proofErr w:type="spellEnd"/>
      <w:r w:rsidRPr="001F4C15">
        <w:t xml:space="preserve"> </w:t>
      </w:r>
      <w:proofErr w:type="spellStart"/>
      <w:r w:rsidRPr="001F4C15">
        <w:t>định</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và</w:t>
      </w:r>
      <w:proofErr w:type="spellEnd"/>
      <w:r w:rsidRPr="001F4C15">
        <w:t xml:space="preserve"> </w:t>
      </w:r>
      <w:proofErr w:type="spellStart"/>
      <w:r w:rsidRPr="001F4C15">
        <w:t>nhiệm</w:t>
      </w:r>
      <w:proofErr w:type="spellEnd"/>
      <w:r w:rsidRPr="001F4C15">
        <w:t xml:space="preserve"> </w:t>
      </w:r>
      <w:proofErr w:type="spellStart"/>
      <w:r w:rsidRPr="001F4C15">
        <w:t>vụ</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kinh</w:t>
      </w:r>
      <w:proofErr w:type="spellEnd"/>
      <w:r w:rsidRPr="001F4C15">
        <w:t xml:space="preserve"> </w:t>
      </w:r>
      <w:proofErr w:type="spellStart"/>
      <w:r w:rsidRPr="001F4C15">
        <w:t>nghiệm</w:t>
      </w:r>
      <w:proofErr w:type="spellEnd"/>
      <w:r w:rsidRPr="001F4C15">
        <w:t xml:space="preserve"> </w:t>
      </w:r>
      <w:proofErr w:type="spellStart"/>
      <w:r w:rsidRPr="001F4C15">
        <w:t>trong</w:t>
      </w:r>
      <w:proofErr w:type="spellEnd"/>
      <w:r w:rsidRPr="001F4C15">
        <w:t xml:space="preserve"> </w:t>
      </w:r>
      <w:proofErr w:type="spellStart"/>
      <w:r w:rsidRPr="001F4C15">
        <w:t>ngành</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đã</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Do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ẩm</w:t>
      </w:r>
      <w:proofErr w:type="spellEnd"/>
      <w:r w:rsidRPr="001F4C15">
        <w:t xml:space="preserve"> </w:t>
      </w:r>
      <w:proofErr w:type="spellStart"/>
      <w:r w:rsidRPr="001F4C15">
        <w:t>ướt</w:t>
      </w:r>
      <w:proofErr w:type="spellEnd"/>
      <w:r w:rsidRPr="001F4C15">
        <w:t xml:space="preserve">, </w:t>
      </w:r>
      <w:proofErr w:type="spellStart"/>
      <w:r w:rsidRPr="001F4C15">
        <w:t>lớp</w:t>
      </w:r>
      <w:proofErr w:type="spellEnd"/>
      <w:r w:rsidRPr="001F4C15">
        <w:t xml:space="preserve"> </w:t>
      </w:r>
      <w:proofErr w:type="spellStart"/>
      <w:r w:rsidRPr="001F4C15">
        <w:t>cách</w:t>
      </w:r>
      <w:proofErr w:type="spellEnd"/>
      <w:r w:rsidRPr="001F4C15">
        <w:t xml:space="preserve"> </w:t>
      </w:r>
      <w:proofErr w:type="spellStart"/>
      <w:r w:rsidRPr="001F4C15">
        <w:t>nhiệt</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là</w:t>
      </w:r>
      <w:proofErr w:type="spellEnd"/>
      <w:r w:rsidRPr="001F4C15">
        <w:t xml:space="preserve"> </w:t>
      </w:r>
      <w:proofErr w:type="spellStart"/>
      <w:r w:rsidRPr="001F4C15">
        <w:t>khi</w:t>
      </w:r>
      <w:proofErr w:type="spellEnd"/>
      <w:r w:rsidRPr="001F4C15">
        <w:t xml:space="preserve"> </w:t>
      </w:r>
      <w:proofErr w:type="spellStart"/>
      <w:r w:rsidRPr="001F4C15">
        <w:t>kết</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chu </w:t>
      </w:r>
      <w:proofErr w:type="spellStart"/>
      <w:r w:rsidRPr="001F4C15">
        <w:t>kỳ</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w:t>
      </w:r>
    </w:p>
    <w:p w14:paraId="5C2E82E1" w14:textId="77777777" w:rsidR="00647124" w:rsidRPr="001F4C15" w:rsidRDefault="00647124" w:rsidP="005844BA">
      <w:pPr>
        <w:pStyle w:val="Tniunhcp2"/>
      </w:pPr>
      <w:bookmarkStart w:id="1267" w:name="_Toc55293870"/>
      <w:bookmarkStart w:id="1268" w:name="_Toc62132475"/>
      <w:bookmarkStart w:id="1269" w:name="_Toc68010422"/>
      <w:bookmarkStart w:id="1270" w:name="_Toc88495095"/>
      <w:r w:rsidRPr="001F4C15">
        <w:t>Hệ thống giao nhận</w:t>
      </w:r>
      <w:bookmarkEnd w:id="1267"/>
      <w:bookmarkEnd w:id="1268"/>
      <w:bookmarkEnd w:id="1269"/>
      <w:bookmarkEnd w:id="1270"/>
    </w:p>
    <w:p w14:paraId="7F5FD76A" w14:textId="77777777" w:rsidR="00647124" w:rsidRPr="001F4C15" w:rsidRDefault="00647124" w:rsidP="004D59C6">
      <w:pPr>
        <w:pStyle w:val="Nidungiu"/>
      </w:pP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đưa</w:t>
      </w:r>
      <w:proofErr w:type="spellEnd"/>
      <w:r w:rsidRPr="001F4C15">
        <w:t xml:space="preserve"> </w:t>
      </w:r>
      <w:proofErr w:type="spellStart"/>
      <w:r w:rsidRPr="001F4C15">
        <w:t>vào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để</w:t>
      </w:r>
      <w:proofErr w:type="spellEnd"/>
      <w:r w:rsidRPr="001F4C15">
        <w:t xml:space="preserve"> </w:t>
      </w:r>
      <w:proofErr w:type="spellStart"/>
      <w:r w:rsidRPr="001F4C15">
        <w:t>ghi</w:t>
      </w:r>
      <w:proofErr w:type="spellEnd"/>
      <w:r w:rsidRPr="001F4C15">
        <w:t xml:space="preserve"> </w:t>
      </w:r>
      <w:proofErr w:type="spellStart"/>
      <w:r w:rsidRPr="001F4C15">
        <w:t>lại</w:t>
      </w:r>
      <w:proofErr w:type="spellEnd"/>
      <w:r w:rsidRPr="001F4C15">
        <w:t xml:space="preserve"> </w:t>
      </w:r>
      <w:proofErr w:type="spellStart"/>
      <w:r w:rsidRPr="001F4C15">
        <w:t>các</w:t>
      </w:r>
      <w:proofErr w:type="spellEnd"/>
      <w:r w:rsidRPr="001F4C15">
        <w:t xml:space="preserve"> </w:t>
      </w:r>
      <w:proofErr w:type="spellStart"/>
      <w:r w:rsidRPr="001F4C15">
        <w:t>kế</w:t>
      </w:r>
      <w:proofErr w:type="spellEnd"/>
      <w:r w:rsidRPr="001F4C15">
        <w:t xml:space="preserve"> </w:t>
      </w:r>
      <w:proofErr w:type="spellStart"/>
      <w:r w:rsidRPr="001F4C15">
        <w:t>hoạch</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và</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ít</w:t>
      </w:r>
      <w:proofErr w:type="spellEnd"/>
      <w:r w:rsidRPr="001F4C15">
        <w:t xml:space="preserve"> </w:t>
      </w:r>
      <w:proofErr w:type="spellStart"/>
      <w:r w:rsidRPr="001F4C15">
        <w:t>nhất</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giao</w:t>
      </w:r>
      <w:proofErr w:type="spellEnd"/>
      <w:r w:rsidRPr="001F4C15">
        <w:t xml:space="preserve"> </w:t>
      </w:r>
      <w:proofErr w:type="spellStart"/>
      <w:r w:rsidRPr="001F4C15">
        <w:t>nhận</w:t>
      </w:r>
      <w:proofErr w:type="spellEnd"/>
      <w:r w:rsidRPr="001F4C15">
        <w:t>.</w:t>
      </w:r>
    </w:p>
    <w:p w14:paraId="1AD7EA02" w14:textId="77777777" w:rsidR="00647124" w:rsidRPr="001F4C15" w:rsidRDefault="00647124" w:rsidP="005844BA">
      <w:pPr>
        <w:pStyle w:val="Tniuln"/>
      </w:pPr>
      <w:bookmarkStart w:id="1271" w:name="_Toc55293871"/>
      <w:bookmarkStart w:id="1272" w:name="_Toc62132476"/>
      <w:bookmarkStart w:id="1273" w:name="_Toc68010423"/>
      <w:bookmarkStart w:id="1274" w:name="_Toc88495096"/>
      <w:proofErr w:type="spellStart"/>
      <w:r w:rsidRPr="001F4C15">
        <w:t>Bảo</w:t>
      </w:r>
      <w:proofErr w:type="spellEnd"/>
      <w:r w:rsidRPr="001F4C15">
        <w:t xml:space="preserve"> </w:t>
      </w:r>
      <w:proofErr w:type="spellStart"/>
      <w:r w:rsidRPr="001F4C15">
        <w:t>quản</w:t>
      </w:r>
      <w:proofErr w:type="spellEnd"/>
      <w:r w:rsidRPr="001F4C15">
        <w:t xml:space="preserve"> </w:t>
      </w:r>
      <w:proofErr w:type="spellStart"/>
      <w:r w:rsidRPr="001F4C15">
        <w:t>và</w:t>
      </w:r>
      <w:proofErr w:type="spellEnd"/>
      <w:r w:rsidRPr="001F4C15">
        <w:t xml:space="preserve"> </w:t>
      </w:r>
      <w:proofErr w:type="spellStart"/>
      <w:r w:rsidRPr="001F4C15">
        <w:t>chống</w:t>
      </w:r>
      <w:proofErr w:type="spellEnd"/>
      <w:r w:rsidRPr="001F4C15">
        <w:t xml:space="preserve"> </w:t>
      </w:r>
      <w:proofErr w:type="spellStart"/>
      <w:r w:rsidRPr="001F4C15">
        <w:t>ăn</w:t>
      </w:r>
      <w:proofErr w:type="spellEnd"/>
      <w:r w:rsidRPr="001F4C15">
        <w:t xml:space="preserve"> </w:t>
      </w:r>
      <w:proofErr w:type="spellStart"/>
      <w:r w:rsidRPr="001F4C15">
        <w:t>mòn</w:t>
      </w:r>
      <w:bookmarkEnd w:id="1271"/>
      <w:bookmarkEnd w:id="1272"/>
      <w:bookmarkEnd w:id="1273"/>
      <w:bookmarkEnd w:id="1274"/>
      <w:proofErr w:type="spellEnd"/>
    </w:p>
    <w:p w14:paraId="683902CD" w14:textId="77777777" w:rsidR="00647124" w:rsidRPr="001F4C15" w:rsidRDefault="00647124" w:rsidP="005844BA">
      <w:pPr>
        <w:pStyle w:val="Tniunhcp1"/>
        <w:rPr>
          <w:lang w:val="vi-VN"/>
        </w:rPr>
      </w:pPr>
      <w:bookmarkStart w:id="1275" w:name="_Toc55293872"/>
      <w:bookmarkStart w:id="1276" w:name="_Toc62132477"/>
      <w:bookmarkStart w:id="1277" w:name="_Toc68010424"/>
      <w:bookmarkStart w:id="1278" w:name="_Toc88495097"/>
      <w:r w:rsidRPr="001F4C15">
        <w:rPr>
          <w:lang w:val="vi-VN"/>
        </w:rPr>
        <w:t>Yêu cầu cụ thể đối với tàu không đi biển</w:t>
      </w:r>
      <w:bookmarkEnd w:id="1275"/>
      <w:bookmarkEnd w:id="1276"/>
      <w:bookmarkEnd w:id="1277"/>
      <w:bookmarkEnd w:id="1278"/>
    </w:p>
    <w:p w14:paraId="6E2D5586" w14:textId="77777777" w:rsidR="00647124" w:rsidRPr="001F4C15" w:rsidRDefault="00647124" w:rsidP="004D59C6">
      <w:pPr>
        <w:pStyle w:val="Nidungiu"/>
      </w:pPr>
      <w:proofErr w:type="spellStart"/>
      <w:r w:rsidRPr="001F4C15">
        <w:t>Cần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có</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cố</w:t>
      </w:r>
      <w:proofErr w:type="spellEnd"/>
      <w:r w:rsidRPr="001F4C15">
        <w:t xml:space="preserve"> </w:t>
      </w:r>
      <w:proofErr w:type="spellStart"/>
      <w:r w:rsidRPr="001F4C15">
        <w:t>định</w:t>
      </w:r>
      <w:proofErr w:type="spellEnd"/>
      <w:r w:rsidRPr="001F4C15">
        <w:t xml:space="preserve"> so </w:t>
      </w:r>
      <w:proofErr w:type="spellStart"/>
      <w:r w:rsidRPr="001F4C15">
        <w:t>với</w:t>
      </w:r>
      <w:proofErr w:type="spellEnd"/>
      <w:r w:rsidRPr="001F4C15">
        <w:t xml:space="preserve"> </w:t>
      </w:r>
      <w:proofErr w:type="spellStart"/>
      <w:r w:rsidRPr="001F4C15">
        <w:t>tàu</w:t>
      </w:r>
      <w:proofErr w:type="spellEnd"/>
      <w:r w:rsidRPr="001F4C15">
        <w:t xml:space="preserve"> </w:t>
      </w:r>
      <w:proofErr w:type="spellStart"/>
      <w:r w:rsidRPr="001F4C15">
        <w:t>biển</w:t>
      </w:r>
      <w:proofErr w:type="spellEnd"/>
      <w:r w:rsidRPr="001F4C15">
        <w:t>.</w:t>
      </w:r>
    </w:p>
    <w:p w14:paraId="5C36FAD3" w14:textId="77777777" w:rsidR="00647124" w:rsidRPr="001F4C15" w:rsidRDefault="00647124" w:rsidP="005844BA">
      <w:pPr>
        <w:pStyle w:val="Tniunhcp1"/>
        <w:rPr>
          <w:rFonts w:eastAsia="Yu Gothic Light"/>
          <w:lang w:val="vi-VN"/>
        </w:rPr>
      </w:pPr>
      <w:bookmarkStart w:id="1279" w:name="_Toc55293873"/>
      <w:bookmarkStart w:id="1280" w:name="_Toc62132478"/>
      <w:bookmarkStart w:id="1281" w:name="_Toc68010425"/>
      <w:bookmarkStart w:id="1282" w:name="_Toc88495098"/>
      <w:r w:rsidRPr="001F4C15">
        <w:rPr>
          <w:rFonts w:eastAsia="Yu Gothic Light"/>
          <w:lang w:val="vi-VN"/>
        </w:rPr>
        <w:t xml:space="preserve">Sơn </w:t>
      </w:r>
      <w:proofErr w:type="spellStart"/>
      <w:r w:rsidRPr="001F4C15">
        <w:rPr>
          <w:rFonts w:eastAsia="Yu Gothic Light"/>
        </w:rPr>
        <w:t>và</w:t>
      </w:r>
      <w:proofErr w:type="spellEnd"/>
      <w:r w:rsidRPr="001F4C15">
        <w:rPr>
          <w:rFonts w:eastAsia="Yu Gothic Light"/>
        </w:rPr>
        <w:t xml:space="preserve"> </w:t>
      </w:r>
      <w:proofErr w:type="spellStart"/>
      <w:r w:rsidRPr="001F4C15">
        <w:rPr>
          <w:rFonts w:eastAsia="Yu Gothic Light"/>
        </w:rPr>
        <w:t>lớp</w:t>
      </w:r>
      <w:proofErr w:type="spellEnd"/>
      <w:r w:rsidRPr="001F4C15">
        <w:rPr>
          <w:rFonts w:eastAsia="Yu Gothic Light"/>
        </w:rPr>
        <w:t xml:space="preserve"> </w:t>
      </w:r>
      <w:r w:rsidRPr="001F4C15">
        <w:rPr>
          <w:rFonts w:eastAsia="Yu Gothic Light"/>
          <w:lang w:val="vi-VN"/>
        </w:rPr>
        <w:t>phủ</w:t>
      </w:r>
      <w:bookmarkEnd w:id="1279"/>
      <w:bookmarkEnd w:id="1280"/>
      <w:bookmarkEnd w:id="1281"/>
      <w:bookmarkEnd w:id="1282"/>
    </w:p>
    <w:p w14:paraId="44416850" w14:textId="77777777" w:rsidR="00647124" w:rsidRPr="001F4C15" w:rsidRDefault="00647124" w:rsidP="004D59C6">
      <w:pPr>
        <w:pStyle w:val="Nidungiu"/>
      </w:pP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chống</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bề</w:t>
      </w:r>
      <w:proofErr w:type="spellEnd"/>
      <w:r w:rsidRPr="001F4C15">
        <w:t xml:space="preserve"> </w:t>
      </w:r>
      <w:proofErr w:type="spellStart"/>
      <w:r w:rsidRPr="001F4C15">
        <w:t>mặt</w:t>
      </w:r>
      <w:proofErr w:type="spellEnd"/>
      <w:r w:rsidRPr="001F4C15">
        <w:t xml:space="preserve"> </w:t>
      </w:r>
      <w:proofErr w:type="spellStart"/>
      <w:r w:rsidRPr="001F4C15">
        <w:t>kim</w:t>
      </w:r>
      <w:proofErr w:type="spellEnd"/>
      <w:r w:rsidRPr="001F4C15">
        <w:t xml:space="preserve"> </w:t>
      </w:r>
      <w:proofErr w:type="spellStart"/>
      <w:r w:rsidRPr="001F4C15">
        <w:t>loại</w:t>
      </w:r>
      <w:proofErr w:type="spellEnd"/>
      <w:r w:rsidRPr="001F4C15">
        <w:t xml:space="preserve"> </w:t>
      </w:r>
      <w:proofErr w:type="spellStart"/>
      <w:r w:rsidRPr="001F4C15">
        <w:t>của</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bê</w:t>
      </w:r>
      <w:proofErr w:type="spellEnd"/>
      <w:r w:rsidRPr="001F4C15">
        <w:t xml:space="preserve"> </w:t>
      </w:r>
      <w:proofErr w:type="spellStart"/>
      <w:r w:rsidRPr="001F4C15">
        <w:t>tông</w:t>
      </w:r>
      <w:proofErr w:type="spellEnd"/>
      <w:r w:rsidRPr="001F4C15">
        <w:t xml:space="preserve"> </w:t>
      </w:r>
      <w:proofErr w:type="spellStart"/>
      <w:r w:rsidRPr="001F4C15">
        <w:t>cũng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sơn</w:t>
      </w:r>
      <w:proofErr w:type="spellEnd"/>
      <w:r w:rsidRPr="001F4C15">
        <w:t xml:space="preserve"> </w:t>
      </w:r>
      <w:proofErr w:type="spellStart"/>
      <w:r w:rsidRPr="001F4C15">
        <w:t>để</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chúng</w:t>
      </w:r>
      <w:proofErr w:type="spellEnd"/>
      <w:r w:rsidRPr="001F4C15">
        <w:t xml:space="preserve"> </w:t>
      </w:r>
      <w:proofErr w:type="spellStart"/>
      <w:r w:rsidRPr="001F4C15">
        <w:t>khỏi</w:t>
      </w:r>
      <w:proofErr w:type="spellEnd"/>
      <w:r w:rsidRPr="001F4C15">
        <w:t xml:space="preserve"> </w:t>
      </w:r>
      <w:proofErr w:type="spellStart"/>
      <w:r w:rsidRPr="001F4C15">
        <w:t>bào</w:t>
      </w:r>
      <w:proofErr w:type="spellEnd"/>
      <w:r w:rsidRPr="001F4C15">
        <w:t xml:space="preserve"> </w:t>
      </w:r>
      <w:proofErr w:type="spellStart"/>
      <w:r w:rsidRPr="001F4C15">
        <w:t>mòn</w:t>
      </w:r>
      <w:proofErr w:type="spellEnd"/>
    </w:p>
    <w:p w14:paraId="1C4BA1FA" w14:textId="77777777" w:rsidR="00647124" w:rsidRPr="001F4C15" w:rsidRDefault="00647124" w:rsidP="004D59C6">
      <w:pPr>
        <w:pStyle w:val="Nidungiu"/>
      </w:pPr>
      <w:proofErr w:type="spellStart"/>
      <w:r w:rsidRPr="001F4C15">
        <w:t>Chuẩn</w:t>
      </w:r>
      <w:proofErr w:type="spellEnd"/>
      <w:r w:rsidRPr="001F4C15">
        <w:t xml:space="preserve"> </w:t>
      </w:r>
      <w:proofErr w:type="spellStart"/>
      <w:r w:rsidRPr="001F4C15">
        <w:t>bị</w:t>
      </w:r>
      <w:proofErr w:type="spellEnd"/>
      <w:r w:rsidRPr="001F4C15">
        <w:t xml:space="preserve"> </w:t>
      </w:r>
      <w:proofErr w:type="spellStart"/>
      <w:r w:rsidRPr="001F4C15">
        <w:t>bề</w:t>
      </w:r>
      <w:proofErr w:type="spellEnd"/>
      <w:r w:rsidRPr="001F4C15">
        <w:t xml:space="preserve"> </w:t>
      </w:r>
      <w:proofErr w:type="spellStart"/>
      <w:r w:rsidRPr="001F4C15">
        <w:t>mặt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sơn</w:t>
      </w:r>
      <w:proofErr w:type="spellEnd"/>
      <w:r w:rsidRPr="001F4C15">
        <w:t xml:space="preserve"> </w:t>
      </w:r>
      <w:proofErr w:type="spellStart"/>
      <w:r w:rsidRPr="001F4C15">
        <w:t>và</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lớp</w:t>
      </w:r>
      <w:proofErr w:type="spellEnd"/>
      <w:r w:rsidRPr="001F4C15">
        <w:t xml:space="preserve"> </w:t>
      </w:r>
      <w:proofErr w:type="spellStart"/>
      <w:r w:rsidRPr="001F4C15">
        <w:t>phủ</w:t>
      </w:r>
      <w:proofErr w:type="spellEnd"/>
      <w:r w:rsidRPr="001F4C15">
        <w:t xml:space="preserve"> </w:t>
      </w:r>
      <w:proofErr w:type="spellStart"/>
      <w:r w:rsidRPr="001F4C15">
        <w:t>cho</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thép</w:t>
      </w:r>
      <w:proofErr w:type="spellEnd"/>
      <w:r w:rsidRPr="001F4C15">
        <w:t xml:space="preserve"> </w:t>
      </w:r>
      <w:proofErr w:type="spellStart"/>
      <w:r w:rsidRPr="001F4C15">
        <w:t>phải</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bộ</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ISO 12944.</w:t>
      </w:r>
    </w:p>
    <w:p w14:paraId="1C91B04A" w14:textId="428B6405" w:rsidR="00647124" w:rsidRPr="001F4C15" w:rsidRDefault="00647124" w:rsidP="004D59C6">
      <w:pPr>
        <w:pStyle w:val="Nidungiu"/>
      </w:pP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003154E9" w:rsidRPr="001F4C15">
        <w:t>nước</w:t>
      </w:r>
      <w:proofErr w:type="spellEnd"/>
      <w:r w:rsidR="003154E9" w:rsidRPr="001F4C15">
        <w:t xml:space="preserve"> </w:t>
      </w:r>
      <w:proofErr w:type="spellStart"/>
      <w:r w:rsidR="003154E9" w:rsidRPr="001F4C15">
        <w:t>biển</w:t>
      </w:r>
      <w:proofErr w:type="spellEnd"/>
      <w:r w:rsidRPr="001F4C15">
        <w:t xml:space="preserve"> </w:t>
      </w:r>
      <w:proofErr w:type="spellStart"/>
      <w:r w:rsidRPr="001F4C15">
        <w:t>hoặc</w:t>
      </w:r>
      <w:proofErr w:type="spellEnd"/>
      <w:r w:rsidRPr="001F4C15">
        <w:t xml:space="preserve"> </w:t>
      </w:r>
      <w:proofErr w:type="spellStart"/>
      <w:r w:rsidRPr="001F4C15">
        <w:t>xâm</w:t>
      </w:r>
      <w:proofErr w:type="spellEnd"/>
      <w:r w:rsidRPr="001F4C15">
        <w:t xml:space="preserve"> </w:t>
      </w:r>
      <w:proofErr w:type="spellStart"/>
      <w:r w:rsidRPr="001F4C15">
        <w:t>thực</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khi</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phủ</w:t>
      </w:r>
      <w:proofErr w:type="spellEnd"/>
      <w:r w:rsidRPr="001F4C15">
        <w:t>.</w:t>
      </w:r>
    </w:p>
    <w:p w14:paraId="1C24D0C4" w14:textId="6F293876" w:rsidR="00647124" w:rsidRPr="001F4C15" w:rsidRDefault="00647124" w:rsidP="004D59C6">
      <w:pPr>
        <w:pStyle w:val="Nidungiu"/>
      </w:pPr>
      <w:proofErr w:type="spellStart"/>
      <w:r w:rsidRPr="001F4C15">
        <w:t>Mạ</w:t>
      </w:r>
      <w:proofErr w:type="spellEnd"/>
      <w:r w:rsidRPr="001F4C15">
        <w:t xml:space="preserve"> </w:t>
      </w:r>
      <w:proofErr w:type="spellStart"/>
      <w:r w:rsidRPr="001F4C15">
        <w:t>kẽm</w:t>
      </w:r>
      <w:proofErr w:type="spellEnd"/>
      <w:r w:rsidRPr="001F4C15">
        <w:t xml:space="preserve"> </w:t>
      </w:r>
      <w:proofErr w:type="spellStart"/>
      <w:r w:rsidRPr="001F4C15">
        <w:t>nóng</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00972F68" w:rsidRPr="001F4C15">
        <w:t>theo</w:t>
      </w:r>
      <w:proofErr w:type="spellEnd"/>
      <w:r w:rsidR="00972F68" w:rsidRPr="001F4C15">
        <w:t xml:space="preserve"> </w:t>
      </w:r>
      <w:proofErr w:type="spellStart"/>
      <w:r w:rsidR="00972F68" w:rsidRPr="001F4C15">
        <w:t>tiêu</w:t>
      </w:r>
      <w:proofErr w:type="spellEnd"/>
      <w:r w:rsidR="00972F68" w:rsidRPr="001F4C15">
        <w:t xml:space="preserve"> </w:t>
      </w:r>
      <w:proofErr w:type="spellStart"/>
      <w:r w:rsidR="00972F68" w:rsidRPr="001F4C15">
        <w:t>chuẩn</w:t>
      </w:r>
      <w:proofErr w:type="spellEnd"/>
      <w:r w:rsidRPr="001F4C15">
        <w:t xml:space="preserve"> </w:t>
      </w:r>
      <w:r w:rsidR="00057C35" w:rsidRPr="001F4C15">
        <w:t>TCVN 7665</w:t>
      </w:r>
      <w:r w:rsidRPr="001F4C15">
        <w:t xml:space="preserve"> </w:t>
      </w:r>
      <w:proofErr w:type="spellStart"/>
      <w:r w:rsidRPr="001F4C15">
        <w:t>được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trên</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sàn</w:t>
      </w:r>
      <w:proofErr w:type="spellEnd"/>
      <w:r w:rsidRPr="001F4C15">
        <w:t xml:space="preserve"> </w:t>
      </w:r>
      <w:proofErr w:type="spellStart"/>
      <w:r w:rsidRPr="001F4C15">
        <w:t>công</w:t>
      </w:r>
      <w:proofErr w:type="spellEnd"/>
      <w:r w:rsidRPr="001F4C15">
        <w:t xml:space="preserve"> </w:t>
      </w:r>
      <w:proofErr w:type="spellStart"/>
      <w:r w:rsidRPr="001F4C15">
        <w:t>tác</w:t>
      </w:r>
      <w:proofErr w:type="spellEnd"/>
      <w:r w:rsidRPr="001F4C15">
        <w:t xml:space="preserve"> </w:t>
      </w:r>
      <w:proofErr w:type="spellStart"/>
      <w:r w:rsidRPr="001F4C15">
        <w:t>và</w:t>
      </w:r>
      <w:proofErr w:type="spellEnd"/>
      <w:r w:rsidRPr="001F4C15">
        <w:t xml:space="preserve"> </w:t>
      </w:r>
      <w:proofErr w:type="spellStart"/>
      <w:r w:rsidRPr="001F4C15">
        <w:t>sàn</w:t>
      </w:r>
      <w:proofErr w:type="spellEnd"/>
      <w:r w:rsidRPr="001F4C15">
        <w:t xml:space="preserve"> </w:t>
      </w:r>
      <w:proofErr w:type="spellStart"/>
      <w:r w:rsidRPr="001F4C15">
        <w:t>được</w:t>
      </w:r>
      <w:proofErr w:type="spellEnd"/>
      <w:r w:rsidRPr="001F4C15">
        <w:t xml:space="preserve"> </w:t>
      </w:r>
      <w:proofErr w:type="spellStart"/>
      <w:r w:rsidRPr="001F4C15">
        <w:t>chống</w:t>
      </w:r>
      <w:proofErr w:type="spellEnd"/>
      <w:r w:rsidRPr="001F4C15">
        <w:t xml:space="preserve"> </w:t>
      </w:r>
      <w:proofErr w:type="spellStart"/>
      <w:r w:rsidRPr="001F4C15">
        <w:t>đỡ</w:t>
      </w:r>
      <w:proofErr w:type="spellEnd"/>
      <w:r w:rsidRPr="001F4C15">
        <w:t xml:space="preserve"> </w:t>
      </w:r>
      <w:proofErr w:type="spellStart"/>
      <w:r w:rsidRPr="001F4C15">
        <w:t>bằng</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thép</w:t>
      </w:r>
      <w:proofErr w:type="spellEnd"/>
      <w:r w:rsidRPr="001F4C15">
        <w:t xml:space="preserve">, </w:t>
      </w:r>
      <w:proofErr w:type="spellStart"/>
      <w:r w:rsidRPr="001F4C15">
        <w:t>cụm</w:t>
      </w:r>
      <w:proofErr w:type="spellEnd"/>
      <w:r w:rsidRPr="001F4C15">
        <w:t xml:space="preserve"> </w:t>
      </w:r>
      <w:proofErr w:type="spellStart"/>
      <w:r w:rsidRPr="001F4C15">
        <w:t>cầu</w:t>
      </w:r>
      <w:proofErr w:type="spellEnd"/>
      <w:r w:rsidRPr="001F4C15">
        <w:t xml:space="preserve"> thang </w:t>
      </w:r>
      <w:proofErr w:type="spellStart"/>
      <w:r w:rsidRPr="001F4C15">
        <w:t>và</w:t>
      </w:r>
      <w:proofErr w:type="spellEnd"/>
      <w:r w:rsidRPr="001F4C15">
        <w:t xml:space="preserve"> </w:t>
      </w:r>
      <w:proofErr w:type="spellStart"/>
      <w:r w:rsidRPr="001F4C15">
        <w:t>lan</w:t>
      </w:r>
      <w:proofErr w:type="spellEnd"/>
      <w:r w:rsidRPr="001F4C15">
        <w:t xml:space="preserve"> can, ray </w:t>
      </w:r>
      <w:proofErr w:type="spellStart"/>
      <w:r w:rsidRPr="001F4C15">
        <w:t>tay</w:t>
      </w:r>
      <w:proofErr w:type="spellEnd"/>
      <w:r w:rsidRPr="001F4C15">
        <w:t xml:space="preserve"> </w:t>
      </w:r>
      <w:proofErr w:type="spellStart"/>
      <w:r w:rsidRPr="001F4C15">
        <w:t>vịn</w:t>
      </w:r>
      <w:proofErr w:type="spellEnd"/>
      <w:r w:rsidRPr="001F4C15">
        <w:t xml:space="preserve"> </w:t>
      </w:r>
      <w:proofErr w:type="spellStart"/>
      <w:r w:rsidRPr="001F4C15">
        <w:t>cầu</w:t>
      </w:r>
      <w:proofErr w:type="spellEnd"/>
      <w:r w:rsidRPr="001F4C15">
        <w:t xml:space="preserve"> thang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lồng</w:t>
      </w:r>
      <w:proofErr w:type="spellEnd"/>
      <w:r w:rsidRPr="001F4C15">
        <w:t xml:space="preserve">, </w:t>
      </w:r>
      <w:proofErr w:type="spellStart"/>
      <w:r w:rsidRPr="001F4C15">
        <w:t>tấm</w:t>
      </w:r>
      <w:proofErr w:type="spellEnd"/>
      <w:r w:rsidRPr="001F4C15">
        <w:t xml:space="preserve">, </w:t>
      </w:r>
      <w:proofErr w:type="spellStart"/>
      <w:r w:rsidRPr="001F4C15">
        <w:t>bậc</w:t>
      </w:r>
      <w:proofErr w:type="spellEnd"/>
      <w:r w:rsidRPr="001F4C15">
        <w:t xml:space="preserve"> </w:t>
      </w:r>
      <w:proofErr w:type="spellStart"/>
      <w:r w:rsidRPr="001F4C15">
        <w:t>cầu</w:t>
      </w:r>
      <w:proofErr w:type="spellEnd"/>
      <w:r w:rsidRPr="001F4C15">
        <w:t xml:space="preserve"> thang </w:t>
      </w:r>
      <w:proofErr w:type="spellStart"/>
      <w:r w:rsidRPr="001F4C15">
        <w:t>và</w:t>
      </w:r>
      <w:proofErr w:type="spellEnd"/>
      <w:r w:rsidRPr="001F4C15">
        <w:t xml:space="preserve"> </w:t>
      </w:r>
      <w:proofErr w:type="spellStart"/>
      <w:r w:rsidRPr="001F4C15">
        <w:t>sàn</w:t>
      </w:r>
      <w:proofErr w:type="spellEnd"/>
      <w:r w:rsidRPr="001F4C15">
        <w:t xml:space="preserve"> </w:t>
      </w:r>
      <w:proofErr w:type="spellStart"/>
      <w:r w:rsidRPr="001F4C15">
        <w:t>lưới</w:t>
      </w:r>
      <w:proofErr w:type="spellEnd"/>
      <w:r w:rsidRPr="001F4C15">
        <w:t xml:space="preserve"> </w:t>
      </w:r>
      <w:proofErr w:type="spellStart"/>
      <w:r w:rsidRPr="001F4C15">
        <w:t>hở</w:t>
      </w:r>
      <w:proofErr w:type="spellEnd"/>
      <w:r w:rsidRPr="001F4C15">
        <w:t xml:space="preserve">, v.v., </w:t>
      </w:r>
      <w:proofErr w:type="spellStart"/>
      <w:r w:rsidRPr="001F4C15">
        <w:t>trừ</w:t>
      </w:r>
      <w:proofErr w:type="spellEnd"/>
      <w:r w:rsidRPr="001F4C15">
        <w:t xml:space="preserve"> </w:t>
      </w:r>
      <w:proofErr w:type="spellStart"/>
      <w:r w:rsidRPr="001F4C15">
        <w:t>khi</w:t>
      </w:r>
      <w:proofErr w:type="spellEnd"/>
      <w:r w:rsidRPr="001F4C15">
        <w:t xml:space="preserve"> </w:t>
      </w:r>
      <w:proofErr w:type="spellStart"/>
      <w:r w:rsidRPr="001F4C15">
        <w:t>không</w:t>
      </w:r>
      <w:proofErr w:type="spellEnd"/>
      <w:r w:rsidRPr="001F4C15">
        <w:t xml:space="preserve"> </w:t>
      </w:r>
      <w:proofErr w:type="spellStart"/>
      <w:r w:rsidRPr="001F4C15">
        <w:t>thể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được</w:t>
      </w:r>
      <w:proofErr w:type="spellEnd"/>
      <w:r w:rsidRPr="001F4C15">
        <w:t xml:space="preserve"> ... </w:t>
      </w:r>
      <w:proofErr w:type="spellStart"/>
      <w:r w:rsidRPr="001F4C15">
        <w:t>Các</w:t>
      </w:r>
      <w:proofErr w:type="spellEnd"/>
      <w:r w:rsidRPr="001F4C15">
        <w:t xml:space="preserve"> </w:t>
      </w:r>
      <w:proofErr w:type="spellStart"/>
      <w:r w:rsidRPr="001F4C15">
        <w:t>mặt</w:t>
      </w:r>
      <w:proofErr w:type="spellEnd"/>
      <w:r w:rsidRPr="001F4C15">
        <w:t xml:space="preserve"> </w:t>
      </w:r>
      <w:proofErr w:type="spellStart"/>
      <w:r w:rsidRPr="001F4C15">
        <w:t>cắt</w:t>
      </w:r>
      <w:proofErr w:type="spellEnd"/>
      <w:r w:rsidRPr="001F4C15">
        <w:t xml:space="preserve"> </w:t>
      </w:r>
      <w:proofErr w:type="spellStart"/>
      <w:r w:rsidRPr="001F4C15">
        <w:t>hình</w:t>
      </w:r>
      <w:proofErr w:type="spellEnd"/>
      <w:r w:rsidRPr="001F4C15">
        <w:t xml:space="preserve"> </w:t>
      </w:r>
      <w:proofErr w:type="spellStart"/>
      <w:r w:rsidRPr="001F4C15">
        <w:t>ống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mạ</w:t>
      </w:r>
      <w:proofErr w:type="spellEnd"/>
      <w:r w:rsidRPr="001F4C15">
        <w:t xml:space="preserve"> </w:t>
      </w:r>
      <w:proofErr w:type="spellStart"/>
      <w:r w:rsidRPr="001F4C15">
        <w:t>kẽm</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và</w:t>
      </w:r>
      <w:proofErr w:type="spellEnd"/>
      <w:r w:rsidRPr="001F4C15">
        <w:t xml:space="preserve"> </w:t>
      </w:r>
      <w:proofErr w:type="spellStart"/>
      <w:r w:rsidRPr="001F4C15">
        <w:t>bên</w:t>
      </w:r>
      <w:proofErr w:type="spellEnd"/>
      <w:r w:rsidRPr="001F4C15">
        <w:t xml:space="preserve"> </w:t>
      </w:r>
      <w:proofErr w:type="spellStart"/>
      <w:r w:rsidRPr="001F4C15">
        <w:t>ngoài</w:t>
      </w:r>
      <w:proofErr w:type="spellEnd"/>
      <w:r w:rsidRPr="001F4C15">
        <w:t>.</w:t>
      </w:r>
    </w:p>
    <w:p w14:paraId="4B69A66D" w14:textId="5F50E6CA" w:rsidR="00647124" w:rsidRPr="001F4C15" w:rsidRDefault="00647124" w:rsidP="004D59C6">
      <w:pPr>
        <w:pStyle w:val="Nidungiu"/>
      </w:pPr>
      <w:proofErr w:type="spellStart"/>
      <w:r w:rsidRPr="001F4C15">
        <w:t>Các</w:t>
      </w:r>
      <w:proofErr w:type="spellEnd"/>
      <w:r w:rsidRPr="001F4C15">
        <w:t xml:space="preserve"> </w:t>
      </w:r>
      <w:proofErr w:type="spellStart"/>
      <w:r w:rsidRPr="001F4C15">
        <w:t>bề</w:t>
      </w:r>
      <w:proofErr w:type="spellEnd"/>
      <w:r w:rsidRPr="001F4C15">
        <w:t xml:space="preserve"> </w:t>
      </w:r>
      <w:proofErr w:type="spellStart"/>
      <w:r w:rsidRPr="001F4C15">
        <w:t>mặt</w:t>
      </w:r>
      <w:proofErr w:type="spellEnd"/>
      <w:r w:rsidRPr="001F4C15">
        <w:t xml:space="preserve"> </w:t>
      </w:r>
      <w:proofErr w:type="spellStart"/>
      <w:r w:rsidRPr="001F4C15">
        <w:t>mạ</w:t>
      </w:r>
      <w:proofErr w:type="spellEnd"/>
      <w:r w:rsidRPr="001F4C15">
        <w:t xml:space="preserve"> </w:t>
      </w:r>
      <w:proofErr w:type="spellStart"/>
      <w:r w:rsidRPr="001F4C15">
        <w:t>kẽm</w:t>
      </w:r>
      <w:proofErr w:type="spellEnd"/>
      <w:r w:rsidRPr="001F4C15">
        <w:t xml:space="preserve"> </w:t>
      </w:r>
      <w:proofErr w:type="spellStart"/>
      <w:r w:rsidRPr="001F4C15">
        <w:t>thường</w:t>
      </w:r>
      <w:proofErr w:type="spellEnd"/>
      <w:r w:rsidRPr="001F4C15">
        <w:t xml:space="preserve"> </w:t>
      </w:r>
      <w:proofErr w:type="spellStart"/>
      <w:r w:rsidRPr="001F4C15">
        <w:t>không</w:t>
      </w:r>
      <w:proofErr w:type="spellEnd"/>
      <w:r w:rsidRPr="001F4C15">
        <w:t xml:space="preserve"> </w:t>
      </w:r>
      <w:proofErr w:type="spellStart"/>
      <w:r w:rsidRPr="001F4C15">
        <w:t>sơn</w:t>
      </w:r>
      <w:proofErr w:type="spellEnd"/>
      <w:r w:rsidRPr="001F4C15">
        <w:t xml:space="preserve">, </w:t>
      </w:r>
      <w:proofErr w:type="spellStart"/>
      <w:r w:rsidRPr="001F4C15">
        <w:t>ngoại</w:t>
      </w:r>
      <w:proofErr w:type="spellEnd"/>
      <w:r w:rsidRPr="001F4C15">
        <w:t xml:space="preserve"> </w:t>
      </w:r>
      <w:proofErr w:type="spellStart"/>
      <w:r w:rsidRPr="001F4C15">
        <w:t>trừ</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biển</w:t>
      </w:r>
      <w:proofErr w:type="spellEnd"/>
      <w:r w:rsidRPr="001F4C15">
        <w:t xml:space="preserve"> </w:t>
      </w:r>
      <w:proofErr w:type="spellStart"/>
      <w:r w:rsidRPr="001F4C15">
        <w:t>được</w:t>
      </w:r>
      <w:proofErr w:type="spellEnd"/>
      <w:r w:rsidRPr="001F4C15">
        <w:t xml:space="preserve"> </w:t>
      </w:r>
      <w:proofErr w:type="spellStart"/>
      <w:r w:rsidRPr="001F4C15">
        <w:t>khuyến</w:t>
      </w:r>
      <w:proofErr w:type="spellEnd"/>
      <w:r w:rsidRPr="001F4C15">
        <w:t xml:space="preserve"> </w:t>
      </w:r>
      <w:proofErr w:type="spellStart"/>
      <w:r w:rsidRPr="001F4C15">
        <w:t>nghị</w:t>
      </w:r>
      <w:proofErr w:type="spellEnd"/>
      <w:r w:rsidRPr="001F4C15">
        <w:t xml:space="preserve"> </w:t>
      </w:r>
      <w:proofErr w:type="spellStart"/>
      <w:r w:rsidRPr="001F4C15">
        <w:t>nên</w:t>
      </w:r>
      <w:proofErr w:type="spellEnd"/>
      <w:r w:rsidRPr="001F4C15">
        <w:t xml:space="preserve"> </w:t>
      </w:r>
      <w:proofErr w:type="spellStart"/>
      <w:r w:rsidRPr="001F4C15">
        <w:t>sơn</w:t>
      </w:r>
      <w:proofErr w:type="spellEnd"/>
      <w:r w:rsidRPr="001F4C15">
        <w:t xml:space="preserve"> </w:t>
      </w:r>
      <w:proofErr w:type="spellStart"/>
      <w:r w:rsidRPr="001F4C15">
        <w:t>bổ</w:t>
      </w:r>
      <w:proofErr w:type="spellEnd"/>
      <w:r w:rsidRPr="001F4C15">
        <w:t xml:space="preserve"> sung. </w:t>
      </w:r>
      <w:proofErr w:type="spellStart"/>
      <w:r w:rsidRPr="001F4C15">
        <w:t>Ống</w:t>
      </w:r>
      <w:proofErr w:type="spellEnd"/>
      <w:r w:rsidRPr="001F4C15">
        <w:t xml:space="preserve"> </w:t>
      </w:r>
      <w:proofErr w:type="spellStart"/>
      <w:r w:rsidRPr="001F4C15">
        <w:t>lồng</w:t>
      </w:r>
      <w:proofErr w:type="spellEnd"/>
      <w:r w:rsidRPr="001F4C15">
        <w:t xml:space="preserve"> </w:t>
      </w:r>
      <w:proofErr w:type="spellStart"/>
      <w:r w:rsidRPr="001F4C15">
        <w:t>kim</w:t>
      </w:r>
      <w:proofErr w:type="spellEnd"/>
      <w:r w:rsidRPr="001F4C15">
        <w:t xml:space="preserve"> </w:t>
      </w:r>
      <w:proofErr w:type="spellStart"/>
      <w:r w:rsidRPr="001F4C15">
        <w:t>loại</w:t>
      </w:r>
      <w:proofErr w:type="spellEnd"/>
      <w:r w:rsidRPr="001F4C15">
        <w:t xml:space="preserve"> </w:t>
      </w:r>
      <w:proofErr w:type="spellStart"/>
      <w:r w:rsidRPr="001F4C15">
        <w:t>mạ</w:t>
      </w:r>
      <w:proofErr w:type="spellEnd"/>
      <w:r w:rsidRPr="001F4C15">
        <w:t xml:space="preserve"> </w:t>
      </w:r>
      <w:proofErr w:type="spellStart"/>
      <w:r w:rsidRPr="001F4C15">
        <w:t>kẽm</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bọc</w:t>
      </w:r>
      <w:proofErr w:type="spellEnd"/>
      <w:r w:rsidRPr="001F4C15">
        <w:t xml:space="preserve"> </w:t>
      </w:r>
      <w:proofErr w:type="spellStart"/>
      <w:r w:rsidRPr="001F4C15">
        <w:t>cách</w:t>
      </w:r>
      <w:proofErr w:type="spellEnd"/>
      <w:r w:rsidRPr="001F4C15">
        <w:t xml:space="preserve"> </w:t>
      </w:r>
      <w:proofErr w:type="spellStart"/>
      <w:r w:rsidRPr="001F4C15">
        <w:t>điện</w:t>
      </w:r>
      <w:proofErr w:type="spellEnd"/>
      <w:r w:rsidRPr="001F4C15">
        <w:t xml:space="preserve"> </w:t>
      </w:r>
      <w:proofErr w:type="spellStart"/>
      <w:r w:rsidRPr="001F4C15">
        <w:t>của</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hoặc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00E66B56" w:rsidRPr="001F4C15">
        <w:t>có</w:t>
      </w:r>
      <w:proofErr w:type="spellEnd"/>
      <w:r w:rsidR="00E66B56" w:rsidRPr="001F4C15">
        <w:t xml:space="preserve"> </w:t>
      </w:r>
      <w:proofErr w:type="spellStart"/>
      <w:r w:rsidR="00E66B56" w:rsidRPr="001F4C15">
        <w:t>lớp</w:t>
      </w:r>
      <w:proofErr w:type="spellEnd"/>
      <w:r w:rsidR="00E66B56" w:rsidRPr="001F4C15">
        <w:t xml:space="preserve"> </w:t>
      </w:r>
      <w:proofErr w:type="spellStart"/>
      <w:r w:rsidR="00E66B56" w:rsidRPr="001F4C15">
        <w:t>phủ</w:t>
      </w:r>
      <w:proofErr w:type="spellEnd"/>
      <w:r w:rsidR="00E66B56" w:rsidRPr="001F4C15">
        <w:t xml:space="preserve"> </w:t>
      </w:r>
      <w:proofErr w:type="spellStart"/>
      <w:r w:rsidR="00E66B56" w:rsidRPr="001F4C15">
        <w:t>để</w:t>
      </w:r>
      <w:proofErr w:type="spellEnd"/>
      <w:r w:rsidR="00E66B56" w:rsidRPr="001F4C15">
        <w:t xml:space="preserve"> </w:t>
      </w:r>
      <w:proofErr w:type="spellStart"/>
      <w:r w:rsidR="00E66B56" w:rsidRPr="001F4C15">
        <w:t>tăng</w:t>
      </w:r>
      <w:proofErr w:type="spellEnd"/>
      <w:r w:rsidR="00E66B56" w:rsidRPr="001F4C15">
        <w:t xml:space="preserve"> </w:t>
      </w:r>
      <w:proofErr w:type="spellStart"/>
      <w:r w:rsidR="00E66B56" w:rsidRPr="001F4C15">
        <w:t>cường</w:t>
      </w:r>
      <w:proofErr w:type="spellEnd"/>
      <w:r w:rsidR="00E66B56" w:rsidRPr="001F4C15">
        <w:t xml:space="preserve"> </w:t>
      </w:r>
      <w:proofErr w:type="spellStart"/>
      <w:r w:rsidR="00E66B56" w:rsidRPr="001F4C15">
        <w:t>tính</w:t>
      </w:r>
      <w:proofErr w:type="spellEnd"/>
      <w:r w:rsidRPr="001F4C15">
        <w:t xml:space="preserve"> </w:t>
      </w:r>
      <w:proofErr w:type="spellStart"/>
      <w:r w:rsidRPr="001F4C15">
        <w:t>chống</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sự</w:t>
      </w:r>
      <w:proofErr w:type="spellEnd"/>
      <w:r w:rsidRPr="001F4C15">
        <w:t xml:space="preserve"> </w:t>
      </w:r>
      <w:proofErr w:type="spellStart"/>
      <w:r w:rsidRPr="001F4C15">
        <w:t>nhiễm</w:t>
      </w:r>
      <w:proofErr w:type="spellEnd"/>
      <w:r w:rsidRPr="001F4C15">
        <w:t xml:space="preserve"> </w:t>
      </w:r>
      <w:proofErr w:type="spellStart"/>
      <w:r w:rsidRPr="001F4C15">
        <w:t>bẩn</w:t>
      </w:r>
      <w:proofErr w:type="spellEnd"/>
      <w:r w:rsidRPr="001F4C15">
        <w:t xml:space="preserve"> </w:t>
      </w:r>
      <w:proofErr w:type="spellStart"/>
      <w:r w:rsidRPr="001F4C15">
        <w:t>kẽm</w:t>
      </w:r>
      <w:proofErr w:type="spellEnd"/>
      <w:r w:rsidRPr="001F4C15">
        <w:t xml:space="preserve"> </w:t>
      </w:r>
      <w:proofErr w:type="spellStart"/>
      <w:r w:rsidRPr="001F4C15">
        <w:t>của</w:t>
      </w:r>
      <w:proofErr w:type="spellEnd"/>
      <w:r w:rsidRPr="001F4C15">
        <w:t xml:space="preserve"> </w:t>
      </w:r>
      <w:proofErr w:type="spellStart"/>
      <w:r w:rsidRPr="001F4C15">
        <w:t>thép</w:t>
      </w:r>
      <w:proofErr w:type="spellEnd"/>
      <w:r w:rsidRPr="001F4C15">
        <w:t xml:space="preserve"> </w:t>
      </w:r>
      <w:proofErr w:type="spellStart"/>
      <w:r w:rsidRPr="001F4C15">
        <w:t>không</w:t>
      </w:r>
      <w:proofErr w:type="spellEnd"/>
      <w:r w:rsidRPr="001F4C15">
        <w:t xml:space="preserve"> </w:t>
      </w:r>
      <w:proofErr w:type="spellStart"/>
      <w:r w:rsidRPr="001F4C15">
        <w:t>gỉ</w:t>
      </w:r>
      <w:proofErr w:type="spellEnd"/>
      <w:r w:rsidRPr="001F4C15">
        <w:t xml:space="preserve"> </w:t>
      </w:r>
      <w:proofErr w:type="spellStart"/>
      <w:r w:rsidRPr="001F4C15">
        <w:t>Austenit</w:t>
      </w:r>
      <w:proofErr w:type="spellEnd"/>
      <w:r w:rsidRPr="001F4C15">
        <w:t xml:space="preserve">, </w:t>
      </w:r>
      <w:proofErr w:type="spellStart"/>
      <w:r w:rsidRPr="001F4C15">
        <w:t>cần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khoản</w:t>
      </w:r>
      <w:proofErr w:type="spellEnd"/>
      <w:r w:rsidRPr="001F4C15">
        <w:t xml:space="preserve"> </w:t>
      </w:r>
      <w:proofErr w:type="spellStart"/>
      <w:r w:rsidRPr="001F4C15">
        <w:t>bổ</w:t>
      </w:r>
      <w:proofErr w:type="spellEnd"/>
      <w:r w:rsidRPr="001F4C15">
        <w:t xml:space="preserve"> sung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cháy</w:t>
      </w:r>
      <w:proofErr w:type="spellEnd"/>
      <w:r w:rsidRPr="001F4C15">
        <w:t>.</w:t>
      </w:r>
    </w:p>
    <w:p w14:paraId="2F22786B" w14:textId="77777777" w:rsidR="00647124" w:rsidRPr="001F4C15" w:rsidRDefault="00647124" w:rsidP="004D59C6">
      <w:pPr>
        <w:pStyle w:val="Nidungiu"/>
      </w:pPr>
      <w:proofErr w:type="spellStart"/>
      <w:r w:rsidRPr="001F4C15">
        <w:lastRenderedPageBreak/>
        <w:t>Vì</w:t>
      </w:r>
      <w:proofErr w:type="spellEnd"/>
      <w:r w:rsidRPr="001F4C15">
        <w:t xml:space="preserve"> </w:t>
      </w:r>
      <w:proofErr w:type="spellStart"/>
      <w:r w:rsidRPr="001F4C15">
        <w:t>lý</w:t>
      </w:r>
      <w:proofErr w:type="spellEnd"/>
      <w:r w:rsidRPr="001F4C15">
        <w:t xml:space="preserve"> do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kho</w:t>
      </w:r>
      <w:proofErr w:type="spellEnd"/>
      <w:r w:rsidRPr="001F4C15">
        <w:t xml:space="preserve"> </w:t>
      </w:r>
      <w:proofErr w:type="spellStart"/>
      <w:r w:rsidRPr="001F4C15">
        <w:t>chứa</w:t>
      </w:r>
      <w:proofErr w:type="spellEnd"/>
      <w:r w:rsidRPr="001F4C15">
        <w:t xml:space="preserve"> LNG </w:t>
      </w:r>
      <w:proofErr w:type="spellStart"/>
      <w:r w:rsidRPr="001F4C15">
        <w:t>phải</w:t>
      </w:r>
      <w:proofErr w:type="spellEnd"/>
      <w:r w:rsidRPr="001F4C15">
        <w:t xml:space="preserve"> </w:t>
      </w:r>
      <w:proofErr w:type="spellStart"/>
      <w:r w:rsidRPr="001F4C15">
        <w:t>có</w:t>
      </w:r>
      <w:proofErr w:type="spellEnd"/>
      <w:r w:rsidRPr="001F4C15">
        <w:t xml:space="preserve"> </w:t>
      </w:r>
      <w:proofErr w:type="spellStart"/>
      <w:r w:rsidRPr="001F4C15">
        <w:t>màu</w:t>
      </w:r>
      <w:proofErr w:type="spellEnd"/>
      <w:r w:rsidRPr="001F4C15">
        <w:t xml:space="preserve"> </w:t>
      </w:r>
      <w:proofErr w:type="spellStart"/>
      <w:r w:rsidRPr="001F4C15">
        <w:t>hoặc</w:t>
      </w:r>
      <w:proofErr w:type="spellEnd"/>
      <w:r w:rsidRPr="001F4C15">
        <w:t xml:space="preserve"> </w:t>
      </w:r>
      <w:proofErr w:type="spellStart"/>
      <w:r w:rsidRPr="001F4C15">
        <w:t>dấu</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để</w:t>
      </w:r>
      <w:proofErr w:type="spellEnd"/>
      <w:r w:rsidRPr="001F4C15">
        <w:t xml:space="preserve"> </w:t>
      </w:r>
      <w:proofErr w:type="spellStart"/>
      <w:r w:rsidRPr="001F4C15">
        <w:t>nhận</w:t>
      </w:r>
      <w:proofErr w:type="spellEnd"/>
      <w:r w:rsidRPr="001F4C15">
        <w:t xml:space="preserve"> </w:t>
      </w:r>
      <w:proofErr w:type="spellStart"/>
      <w:r w:rsidRPr="001F4C15">
        <w:t>biết</w:t>
      </w:r>
      <w:proofErr w:type="spellEnd"/>
      <w:r w:rsidRPr="001F4C15">
        <w:t xml:space="preserve"> </w:t>
      </w:r>
      <w:proofErr w:type="spellStart"/>
      <w:r w:rsidRPr="001F4C15">
        <w:t>các</w:t>
      </w:r>
      <w:proofErr w:type="spellEnd"/>
      <w:r w:rsidRPr="001F4C15">
        <w:t xml:space="preserve"> </w:t>
      </w:r>
      <w:proofErr w:type="spellStart"/>
      <w:r w:rsidRPr="001F4C15">
        <w:t>chất</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w:t>
      </w:r>
    </w:p>
    <w:p w14:paraId="58726C06" w14:textId="77777777" w:rsidR="00647124" w:rsidRPr="001F4C15" w:rsidRDefault="00647124" w:rsidP="004D59C6">
      <w:pPr>
        <w:pStyle w:val="Nidungiu"/>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sơn</w:t>
      </w:r>
      <w:proofErr w:type="spellEnd"/>
      <w:r w:rsidRPr="001F4C15">
        <w:t xml:space="preserve">, </w:t>
      </w:r>
      <w:proofErr w:type="spellStart"/>
      <w:r w:rsidRPr="001F4C15">
        <w:t>mạ</w:t>
      </w:r>
      <w:proofErr w:type="spellEnd"/>
      <w:r w:rsidRPr="001F4C15">
        <w:t xml:space="preserve">, </w:t>
      </w:r>
      <w:proofErr w:type="spellStart"/>
      <w:r w:rsidRPr="001F4C15">
        <w:t>mã</w:t>
      </w:r>
      <w:proofErr w:type="spellEnd"/>
      <w:r w:rsidRPr="001F4C15">
        <w:t xml:space="preserve"> </w:t>
      </w:r>
      <w:proofErr w:type="spellStart"/>
      <w:r w:rsidRPr="001F4C15">
        <w:t>màu</w:t>
      </w:r>
      <w:proofErr w:type="spellEnd"/>
      <w:r w:rsidRPr="001F4C15">
        <w:t xml:space="preserve"> </w:t>
      </w:r>
      <w:proofErr w:type="spellStart"/>
      <w:r w:rsidRPr="001F4C15">
        <w:t>và</w:t>
      </w:r>
      <w:proofErr w:type="spellEnd"/>
      <w:r w:rsidRPr="001F4C15">
        <w:t xml:space="preserve"> </w:t>
      </w:r>
      <w:proofErr w:type="spellStart"/>
      <w:r w:rsidRPr="001F4C15">
        <w:t>đánh</w:t>
      </w:r>
      <w:proofErr w:type="spellEnd"/>
      <w:r w:rsidRPr="001F4C15">
        <w:t xml:space="preserve"> </w:t>
      </w:r>
      <w:proofErr w:type="spellStart"/>
      <w:r w:rsidRPr="001F4C15">
        <w:t>dấu</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tắc</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w:t>
      </w:r>
    </w:p>
    <w:p w14:paraId="38A70323" w14:textId="77777777" w:rsidR="00647124" w:rsidRPr="001F4C15" w:rsidRDefault="00647124" w:rsidP="005844BA">
      <w:pPr>
        <w:pStyle w:val="Tniunhcp1"/>
        <w:rPr>
          <w:rFonts w:eastAsia="Yu Gothic Light"/>
          <w:lang w:val="vi-VN"/>
        </w:rPr>
      </w:pPr>
      <w:bookmarkStart w:id="1283" w:name="_Toc55293874"/>
      <w:bookmarkStart w:id="1284" w:name="_Toc62132479"/>
      <w:bookmarkStart w:id="1285" w:name="_Toc68010426"/>
      <w:bookmarkStart w:id="1286" w:name="_Toc88495099"/>
      <w:r w:rsidRPr="001F4C15">
        <w:rPr>
          <w:rFonts w:eastAsia="Yu Gothic Light"/>
          <w:lang w:val="vi-VN"/>
        </w:rPr>
        <w:t>Bảo vệ catốt</w:t>
      </w:r>
      <w:bookmarkEnd w:id="1283"/>
      <w:bookmarkEnd w:id="1284"/>
      <w:bookmarkEnd w:id="1285"/>
      <w:bookmarkEnd w:id="1286"/>
    </w:p>
    <w:p w14:paraId="7A303133" w14:textId="1B67F683" w:rsidR="00647124" w:rsidRPr="001F4C15" w:rsidRDefault="00647124" w:rsidP="004D59C6">
      <w:pPr>
        <w:pStyle w:val="Nidungiu"/>
      </w:pP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kim</w:t>
      </w:r>
      <w:proofErr w:type="spellEnd"/>
      <w:r w:rsidRPr="001F4C15">
        <w:t xml:space="preserve"> </w:t>
      </w:r>
      <w:proofErr w:type="spellStart"/>
      <w:r w:rsidRPr="001F4C15">
        <w:t>loại</w:t>
      </w:r>
      <w:proofErr w:type="spellEnd"/>
      <w:r w:rsidRPr="001F4C15">
        <w:t xml:space="preserve"> </w:t>
      </w:r>
      <w:proofErr w:type="spellStart"/>
      <w:r w:rsidRPr="001F4C15">
        <w:t>dưới</w:t>
      </w:r>
      <w:proofErr w:type="spellEnd"/>
      <w:r w:rsidRPr="001F4C15">
        <w:t xml:space="preserve"> </w:t>
      </w:r>
      <w:proofErr w:type="spellStart"/>
      <w:r w:rsidRPr="001F4C15">
        <w:t>lòng</w:t>
      </w:r>
      <w:proofErr w:type="spellEnd"/>
      <w:r w:rsidRPr="001F4C15">
        <w:t xml:space="preserve"> </w:t>
      </w:r>
      <w:proofErr w:type="spellStart"/>
      <w:r w:rsidRPr="001F4C15">
        <w:t>đất</w:t>
      </w:r>
      <w:proofErr w:type="spellEnd"/>
      <w:r w:rsidRPr="001F4C15">
        <w:t>/</w:t>
      </w:r>
      <w:proofErr w:type="spellStart"/>
      <w:r w:rsidRPr="001F4C15">
        <w:t>dưới</w:t>
      </w:r>
      <w:proofErr w:type="spellEnd"/>
      <w:r w:rsidRPr="001F4C15">
        <w:t xml:space="preserve"> </w:t>
      </w:r>
      <w:proofErr w:type="spellStart"/>
      <w:r w:rsidRPr="001F4C15">
        <w:t>biển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chống</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khi</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bằng</w:t>
      </w:r>
      <w:proofErr w:type="spellEnd"/>
      <w:r w:rsidRPr="001F4C15">
        <w:t xml:space="preserve"> </w:t>
      </w:r>
      <w:proofErr w:type="spellStart"/>
      <w:r w:rsidRPr="001F4C15">
        <w:t>lớp</w:t>
      </w:r>
      <w:proofErr w:type="spellEnd"/>
      <w:r w:rsidRPr="001F4C15">
        <w:t xml:space="preserve"> </w:t>
      </w:r>
      <w:proofErr w:type="spellStart"/>
      <w:r w:rsidRPr="001F4C15">
        <w:t>phủ</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catốt</w:t>
      </w:r>
      <w:proofErr w:type="spellEnd"/>
      <w:r w:rsidRPr="001F4C15">
        <w:t xml:space="preserve"> </w:t>
      </w:r>
      <w:proofErr w:type="spellStart"/>
      <w:r w:rsidR="00CE5F33" w:rsidRPr="001F4C15">
        <w:t>tuân</w:t>
      </w:r>
      <w:proofErr w:type="spellEnd"/>
      <w:r w:rsidR="00CE5F33" w:rsidRPr="001F4C15">
        <w:t xml:space="preserve"> </w:t>
      </w:r>
      <w:proofErr w:type="spellStart"/>
      <w:r w:rsidR="00CE5F33" w:rsidRPr="001F4C15">
        <w:t>thủ</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và</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ISO 13174.</w:t>
      </w:r>
    </w:p>
    <w:p w14:paraId="25DC696A" w14:textId="77777777" w:rsidR="00647124" w:rsidRPr="001F4C15" w:rsidRDefault="00647124" w:rsidP="005844BA">
      <w:pPr>
        <w:pStyle w:val="Tniunhcp1"/>
        <w:rPr>
          <w:rFonts w:eastAsia="Yu Gothic Light"/>
          <w:lang w:val="vi-VN"/>
        </w:rPr>
      </w:pPr>
      <w:bookmarkStart w:id="1287" w:name="_Toc55293875"/>
      <w:bookmarkStart w:id="1288" w:name="_Toc62132480"/>
      <w:bookmarkStart w:id="1289" w:name="_Toc68010427"/>
      <w:bookmarkStart w:id="1290" w:name="_Toc88495100"/>
      <w:r w:rsidRPr="001F4C15">
        <w:rPr>
          <w:rFonts w:eastAsia="Yu Gothic Light"/>
          <w:lang w:val="vi-VN"/>
        </w:rPr>
        <w:t xml:space="preserve">Tác động của việc sử dụng nước biển làm phương tiện </w:t>
      </w:r>
      <w:proofErr w:type="spellStart"/>
      <w:r w:rsidRPr="001F4C15">
        <w:rPr>
          <w:rFonts w:eastAsia="Yu Gothic Light"/>
        </w:rPr>
        <w:t>sưởi</w:t>
      </w:r>
      <w:proofErr w:type="spellEnd"/>
      <w:r w:rsidRPr="001F4C15">
        <w:rPr>
          <w:rFonts w:eastAsia="Yu Gothic Light"/>
        </w:rPr>
        <w:t xml:space="preserve"> </w:t>
      </w:r>
      <w:proofErr w:type="spellStart"/>
      <w:r w:rsidRPr="001F4C15">
        <w:rPr>
          <w:rFonts w:eastAsia="Yu Gothic Light"/>
        </w:rPr>
        <w:t>ấm</w:t>
      </w:r>
      <w:proofErr w:type="spellEnd"/>
      <w:r w:rsidRPr="001F4C15">
        <w:rPr>
          <w:rFonts w:eastAsia="Yu Gothic Light"/>
          <w:lang w:val="vi-VN"/>
        </w:rPr>
        <w:t xml:space="preserve"> và phòng cháy tích cực</w:t>
      </w:r>
      <w:bookmarkEnd w:id="1287"/>
      <w:bookmarkEnd w:id="1288"/>
      <w:bookmarkEnd w:id="1289"/>
      <w:bookmarkEnd w:id="1290"/>
    </w:p>
    <w:p w14:paraId="13C4D2F7" w14:textId="7E68CBF0" w:rsidR="00647124" w:rsidRPr="001F4C15" w:rsidRDefault="00647124" w:rsidP="004D59C6">
      <w:pPr>
        <w:pStyle w:val="Nidungiu"/>
      </w:pP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00CE5F33" w:rsidRPr="001F4C15">
        <w:t>thiết</w:t>
      </w:r>
      <w:proofErr w:type="spellEnd"/>
      <w:r w:rsidR="00CE5F33" w:rsidRPr="001F4C15">
        <w:t xml:space="preserve"> </w:t>
      </w:r>
      <w:proofErr w:type="spellStart"/>
      <w:r w:rsidR="00CE5F33" w:rsidRPr="001F4C15">
        <w:t>bị</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t xml:space="preserve"> </w:t>
      </w:r>
      <w:proofErr w:type="spellStart"/>
      <w:r w:rsidRPr="001F4C15">
        <w:t>thoát</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phòng</w:t>
      </w:r>
      <w:proofErr w:type="spellEnd"/>
      <w:r w:rsidRPr="001F4C15">
        <w:t xml:space="preserve"> </w:t>
      </w:r>
      <w:proofErr w:type="spellStart"/>
      <w:r w:rsidRPr="001F4C15">
        <w:t>cháy</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00CE5F33" w:rsidRPr="001F4C15">
        <w:t>chủ</w:t>
      </w:r>
      <w:proofErr w:type="spellEnd"/>
      <w:r w:rsidRPr="001F4C15">
        <w:t xml:space="preserve"> </w:t>
      </w:r>
      <w:proofErr w:type="spellStart"/>
      <w:r w:rsidRPr="001F4C15">
        <w:t>động</w:t>
      </w:r>
      <w:proofErr w:type="spellEnd"/>
      <w:r w:rsidRPr="001F4C15">
        <w:t xml:space="preserve"> </w:t>
      </w:r>
      <w:proofErr w:type="spellStart"/>
      <w:r w:rsidRPr="001F4C15">
        <w:t>để</w:t>
      </w:r>
      <w:proofErr w:type="spellEnd"/>
      <w:r w:rsidRPr="001F4C15">
        <w:t xml:space="preserve"> </w:t>
      </w:r>
      <w:proofErr w:type="spellStart"/>
      <w:r w:rsidRPr="001F4C15">
        <w:t>tránh</w:t>
      </w:r>
      <w:proofErr w:type="spellEnd"/>
      <w:r w:rsidRPr="001F4C15">
        <w:t xml:space="preserve"> </w:t>
      </w: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nước</w:t>
      </w:r>
      <w:proofErr w:type="spellEnd"/>
      <w:r w:rsidRPr="001F4C15">
        <w:t xml:space="preserve"> </w:t>
      </w:r>
      <w:proofErr w:type="spellStart"/>
      <w:r w:rsidRPr="001F4C15">
        <w:t>đọng</w:t>
      </w:r>
      <w:proofErr w:type="spellEnd"/>
      <w:r w:rsidRPr="001F4C15">
        <w:t xml:space="preserve"> </w:t>
      </w:r>
      <w:proofErr w:type="spellStart"/>
      <w:r w:rsidRPr="001F4C15">
        <w:t>lại</w:t>
      </w:r>
      <w:proofErr w:type="spellEnd"/>
      <w:r w:rsidRPr="001F4C15">
        <w:t xml:space="preserve"> </w:t>
      </w:r>
      <w:proofErr w:type="spellStart"/>
      <w:r w:rsidRPr="001F4C15">
        <w:t>trên</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nhất</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00CE5F33" w:rsidRPr="001F4C15">
        <w:t>thiết</w:t>
      </w:r>
      <w:proofErr w:type="spellEnd"/>
      <w:r w:rsidR="00CE5F33" w:rsidRPr="001F4C15">
        <w:t xml:space="preserve"> </w:t>
      </w:r>
      <w:proofErr w:type="spellStart"/>
      <w:r w:rsidR="00CE5F33" w:rsidRPr="001F4C15">
        <w:t>b</w:t>
      </w:r>
      <w:r w:rsidR="00057C35" w:rsidRPr="001F4C15">
        <w:t>ị</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tạo</w:t>
      </w:r>
      <w:proofErr w:type="spellEnd"/>
      <w:r w:rsidRPr="001F4C15">
        <w:t xml:space="preserve"> ra </w:t>
      </w:r>
      <w:proofErr w:type="spellStart"/>
      <w:r w:rsidRPr="001F4C15">
        <w:t>sự</w:t>
      </w:r>
      <w:proofErr w:type="spellEnd"/>
      <w:r w:rsidRPr="001F4C15">
        <w:t xml:space="preserve"> </w:t>
      </w:r>
      <w:proofErr w:type="spellStart"/>
      <w:r w:rsidRPr="001F4C15">
        <w:t>xâm</w:t>
      </w:r>
      <w:proofErr w:type="spellEnd"/>
      <w:r w:rsidRPr="001F4C15">
        <w:t xml:space="preserve"> </w:t>
      </w:r>
      <w:proofErr w:type="spellStart"/>
      <w:r w:rsidRPr="001F4C15">
        <w:t>nhập</w:t>
      </w:r>
      <w:proofErr w:type="spellEnd"/>
      <w:r w:rsidRPr="001F4C15">
        <w:t xml:space="preserve"> </w:t>
      </w:r>
      <w:proofErr w:type="spellStart"/>
      <w:r w:rsidRPr="001F4C15">
        <w:t>hơi</w:t>
      </w:r>
      <w:proofErr w:type="spellEnd"/>
      <w:r w:rsidRPr="001F4C15">
        <w:t xml:space="preserve"> </w:t>
      </w:r>
      <w:proofErr w:type="spellStart"/>
      <w:r w:rsidRPr="001F4C15">
        <w:t>ẩm</w:t>
      </w:r>
      <w:proofErr w:type="spellEnd"/>
      <w:r w:rsidRPr="001F4C15">
        <w:t xml:space="preserve"> </w:t>
      </w:r>
      <w:proofErr w:type="spellStart"/>
      <w:r w:rsidRPr="001F4C15">
        <w:t>và</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w:t>
      </w:r>
    </w:p>
    <w:p w14:paraId="00DDFDD7" w14:textId="77777777" w:rsidR="00647124" w:rsidRPr="001F4C15" w:rsidRDefault="00647124" w:rsidP="004D59C6">
      <w:pPr>
        <w:pStyle w:val="Nidungiu"/>
      </w:pPr>
      <w:proofErr w:type="spellStart"/>
      <w:r w:rsidRPr="001F4C15">
        <w:t>Việc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cho</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dẫn</w:t>
      </w:r>
      <w:proofErr w:type="spellEnd"/>
      <w:r w:rsidRPr="001F4C15">
        <w:t xml:space="preserve"> </w:t>
      </w:r>
      <w:proofErr w:type="spellStart"/>
      <w:r w:rsidRPr="001F4C15">
        <w:t>nước</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thoát</w:t>
      </w:r>
      <w:proofErr w:type="spellEnd"/>
      <w:r w:rsidRPr="001F4C15">
        <w:t xml:space="preserve"> </w:t>
      </w:r>
      <w:proofErr w:type="spellStart"/>
      <w:r w:rsidRPr="001F4C15">
        <w:t>nước</w:t>
      </w:r>
      <w:proofErr w:type="spellEnd"/>
      <w:r w:rsidRPr="001F4C15">
        <w:t xml:space="preserve"> </w:t>
      </w:r>
      <w:proofErr w:type="spellStart"/>
      <w:r w:rsidRPr="001F4C15">
        <w:t>phải</w:t>
      </w:r>
      <w:proofErr w:type="spellEnd"/>
      <w:r w:rsidRPr="001F4C15">
        <w:t xml:space="preserve"> </w:t>
      </w:r>
      <w:proofErr w:type="spellStart"/>
      <w:r w:rsidRPr="001F4C15">
        <w:t>sao</w:t>
      </w:r>
      <w:proofErr w:type="spellEnd"/>
      <w:r w:rsidRPr="001F4C15">
        <w:t xml:space="preserve"> </w:t>
      </w:r>
      <w:proofErr w:type="spellStart"/>
      <w:r w:rsidRPr="001F4C15">
        <w:t>cho</w:t>
      </w:r>
      <w:proofErr w:type="spellEnd"/>
      <w:r w:rsidRPr="001F4C15">
        <w:t xml:space="preserve"> </w:t>
      </w:r>
      <w:proofErr w:type="spellStart"/>
      <w:r w:rsidRPr="001F4C15">
        <w:t>không</w:t>
      </w:r>
      <w:proofErr w:type="spellEnd"/>
      <w:r w:rsidRPr="001F4C15">
        <w:t xml:space="preserve"> </w:t>
      </w:r>
      <w:proofErr w:type="spellStart"/>
      <w:r w:rsidRPr="001F4C15">
        <w:t>xảy</w:t>
      </w:r>
      <w:proofErr w:type="spellEnd"/>
      <w:r w:rsidRPr="001F4C15">
        <w:t xml:space="preserve"> ra </w:t>
      </w:r>
      <w:proofErr w:type="spellStart"/>
      <w:r w:rsidRPr="001F4C15">
        <w:t>hiện</w:t>
      </w:r>
      <w:proofErr w:type="spellEnd"/>
      <w:r w:rsidRPr="001F4C15">
        <w:t xml:space="preserve"> </w:t>
      </w:r>
      <w:proofErr w:type="spellStart"/>
      <w:r w:rsidRPr="001F4C15">
        <w:t>tượng</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bất</w:t>
      </w:r>
      <w:proofErr w:type="spellEnd"/>
      <w:r w:rsidRPr="001F4C15">
        <w:t xml:space="preserve"> </w:t>
      </w:r>
      <w:proofErr w:type="spellStart"/>
      <w:r w:rsidRPr="001F4C15">
        <w:t>lợi</w:t>
      </w:r>
      <w:proofErr w:type="spellEnd"/>
      <w:r w:rsidRPr="001F4C15">
        <w:t xml:space="preserve"> </w:t>
      </w:r>
      <w:proofErr w:type="spellStart"/>
      <w:r w:rsidRPr="001F4C15">
        <w:t>làm</w:t>
      </w:r>
      <w:proofErr w:type="spellEnd"/>
      <w:r w:rsidRPr="001F4C15">
        <w:t xml:space="preserve"> </w:t>
      </w:r>
      <w:proofErr w:type="spellStart"/>
      <w:r w:rsidRPr="001F4C15">
        <w:t>mất</w:t>
      </w:r>
      <w:proofErr w:type="spellEnd"/>
      <w:r w:rsidRPr="001F4C15">
        <w:t xml:space="preserve"> </w:t>
      </w:r>
      <w:proofErr w:type="spellStart"/>
      <w:r w:rsidRPr="001F4C15">
        <w:t>tác</w:t>
      </w:r>
      <w:proofErr w:type="spellEnd"/>
      <w:r w:rsidRPr="001F4C15">
        <w:t xml:space="preserve"> </w:t>
      </w:r>
      <w:proofErr w:type="spellStart"/>
      <w:r w:rsidRPr="001F4C15">
        <w:t>dụng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xả</w:t>
      </w:r>
      <w:proofErr w:type="spellEnd"/>
      <w:r w:rsidRPr="001F4C15">
        <w:t xml:space="preserve"> </w:t>
      </w:r>
      <w:proofErr w:type="spellStart"/>
      <w:r w:rsidRPr="001F4C15">
        <w:t>nước</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w:t>
      </w:r>
    </w:p>
    <w:p w14:paraId="5F5FC5BE" w14:textId="1931609F" w:rsidR="00647124" w:rsidRPr="001F4C15" w:rsidRDefault="00647124" w:rsidP="004D59C6">
      <w:pPr>
        <w:pStyle w:val="Nidungiu"/>
      </w:pPr>
      <w:proofErr w:type="spellStart"/>
      <w:r w:rsidRPr="001F4C15">
        <w:t>Việc</w:t>
      </w:r>
      <w:proofErr w:type="spellEnd"/>
      <w:r w:rsidRPr="001F4C15">
        <w:t xml:space="preserve"> </w:t>
      </w:r>
      <w:proofErr w:type="spellStart"/>
      <w:r w:rsidRPr="001F4C15">
        <w:t>lựa</w:t>
      </w:r>
      <w:proofErr w:type="spellEnd"/>
      <w:r w:rsidRPr="001F4C15">
        <w:t xml:space="preserve"> </w:t>
      </w:r>
      <w:proofErr w:type="spellStart"/>
      <w:r w:rsidRPr="001F4C15">
        <w:t>chọn</w:t>
      </w:r>
      <w:proofErr w:type="spellEnd"/>
      <w:r w:rsidRPr="001F4C15">
        <w:t xml:space="preserve"> </w:t>
      </w:r>
      <w:proofErr w:type="spellStart"/>
      <w:r w:rsidRPr="001F4C15">
        <w:t>vật</w:t>
      </w:r>
      <w:proofErr w:type="spellEnd"/>
      <w:r w:rsidRPr="001F4C15">
        <w:t xml:space="preserve"> </w:t>
      </w:r>
      <w:proofErr w:type="spellStart"/>
      <w:r w:rsidRPr="001F4C15">
        <w:t>liệu</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chứa</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r w:rsidRPr="001F4C15">
        <w:t xml:space="preserve"> </w:t>
      </w:r>
      <w:proofErr w:type="spellStart"/>
      <w:r w:rsidR="00DA783E" w:rsidRPr="001F4C15">
        <w:t>cho</w:t>
      </w:r>
      <w:proofErr w:type="spellEnd"/>
      <w:r w:rsidR="00DA783E" w:rsidRPr="001F4C15">
        <w:t xml:space="preserve"> </w:t>
      </w:r>
      <w:proofErr w:type="spellStart"/>
      <w:r w:rsidR="00DA783E" w:rsidRPr="001F4C15">
        <w:t>thiết</w:t>
      </w:r>
      <w:proofErr w:type="spellEnd"/>
      <w:r w:rsidR="00DA783E" w:rsidRPr="001F4C15">
        <w:t xml:space="preserve"> </w:t>
      </w:r>
      <w:proofErr w:type="spellStart"/>
      <w:r w:rsidR="00DA783E" w:rsidRPr="001F4C15">
        <w:t>bị</w:t>
      </w:r>
      <w:proofErr w:type="spellEnd"/>
      <w:r w:rsidR="00DA783E" w:rsidRPr="001F4C15">
        <w:t xml:space="preserve"> </w:t>
      </w:r>
      <w:proofErr w:type="spellStart"/>
      <w:r w:rsidR="00DA783E" w:rsidRPr="001F4C15">
        <w:t>tái</w:t>
      </w:r>
      <w:proofErr w:type="spellEnd"/>
      <w:r w:rsidR="00DA783E" w:rsidRPr="001F4C15">
        <w:t xml:space="preserve"> </w:t>
      </w:r>
      <w:proofErr w:type="spellStart"/>
      <w:r w:rsidR="00DA783E" w:rsidRPr="001F4C15">
        <w:t>hóa</w:t>
      </w:r>
      <w:proofErr w:type="spellEnd"/>
      <w:r w:rsidR="00DA783E" w:rsidRPr="001F4C15">
        <w:t xml:space="preserve"> </w:t>
      </w:r>
      <w:proofErr w:type="spellStart"/>
      <w:r w:rsidR="00DA783E" w:rsidRPr="001F4C15">
        <w:t>khí</w:t>
      </w:r>
      <w:proofErr w:type="spellEnd"/>
      <w:r w:rsidRPr="001F4C15">
        <w:t xml:space="preserve"> </w:t>
      </w:r>
      <w:proofErr w:type="spellStart"/>
      <w:r w:rsidRPr="001F4C15">
        <w:t>hoặc</w:t>
      </w:r>
      <w:proofErr w:type="spellEnd"/>
      <w:r w:rsidRPr="001F4C15">
        <w:t xml:space="preserve"> </w:t>
      </w:r>
      <w:proofErr w:type="spellStart"/>
      <w:r w:rsidRPr="001F4C15">
        <w:t>để</w:t>
      </w:r>
      <w:proofErr w:type="spellEnd"/>
      <w:r w:rsidRPr="001F4C15">
        <w:t xml:space="preserve"> </w:t>
      </w:r>
      <w:proofErr w:type="spellStart"/>
      <w:r w:rsidRPr="001F4C15">
        <w:t>phòng</w:t>
      </w:r>
      <w:proofErr w:type="spellEnd"/>
      <w:r w:rsidRPr="001F4C15">
        <w:t xml:space="preserve"> </w:t>
      </w:r>
      <w:proofErr w:type="spellStart"/>
      <w:r w:rsidRPr="001F4C15">
        <w:t>cháy</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00DA783E" w:rsidRPr="001F4C15">
        <w:t>chủ</w:t>
      </w:r>
      <w:proofErr w:type="spellEnd"/>
      <w:r w:rsidR="00DA783E" w:rsidRPr="001F4C15">
        <w:t xml:space="preserve"> </w:t>
      </w:r>
      <w:proofErr w:type="spellStart"/>
      <w:r w:rsidR="00DA783E" w:rsidRPr="001F4C15">
        <w:t>động</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của</w:t>
      </w:r>
      <w:proofErr w:type="spellEnd"/>
      <w:r w:rsidRPr="001F4C15">
        <w:t xml:space="preserve"> </w:t>
      </w:r>
      <w:proofErr w:type="spellStart"/>
      <w:r w:rsidRPr="001F4C15">
        <w:t>nước</w:t>
      </w:r>
      <w:proofErr w:type="spellEnd"/>
      <w:r w:rsidRPr="001F4C15">
        <w:t xml:space="preserve"> </w:t>
      </w:r>
      <w:proofErr w:type="spellStart"/>
      <w:r w:rsidRPr="001F4C15">
        <w:t>biển</w:t>
      </w:r>
      <w:proofErr w:type="spellEnd"/>
      <w:r w:rsidRPr="001F4C15">
        <w:t>.</w:t>
      </w:r>
    </w:p>
    <w:p w14:paraId="78320368" w14:textId="77777777" w:rsidR="00647124" w:rsidRPr="001F4C15" w:rsidRDefault="00647124" w:rsidP="005844BA">
      <w:pPr>
        <w:pStyle w:val="Tniuln"/>
      </w:pPr>
      <w:bookmarkStart w:id="1291" w:name="_Toc55293876"/>
      <w:bookmarkStart w:id="1292" w:name="_Toc62132481"/>
      <w:bookmarkStart w:id="1293" w:name="_Toc68010428"/>
      <w:bookmarkStart w:id="1294" w:name="_Toc88495101"/>
      <w:proofErr w:type="spellStart"/>
      <w:r w:rsidRPr="001F4C15">
        <w:t>Chuẩn</w:t>
      </w:r>
      <w:proofErr w:type="spellEnd"/>
      <w:r w:rsidRPr="001F4C15">
        <w:t xml:space="preserve"> </w:t>
      </w:r>
      <w:proofErr w:type="spellStart"/>
      <w:r w:rsidRPr="001F4C15">
        <w:t>bị</w:t>
      </w:r>
      <w:proofErr w:type="spellEnd"/>
      <w:r w:rsidRPr="001F4C15">
        <w:t xml:space="preserve"> </w:t>
      </w:r>
      <w:proofErr w:type="spellStart"/>
      <w:r w:rsidRPr="001F4C15">
        <w:t>vận</w:t>
      </w:r>
      <w:proofErr w:type="spellEnd"/>
      <w:r w:rsidRPr="001F4C15">
        <w:t xml:space="preserve"> </w:t>
      </w:r>
      <w:proofErr w:type="spellStart"/>
      <w:r w:rsidRPr="001F4C15">
        <w:t>hành</w:t>
      </w:r>
      <w:bookmarkEnd w:id="1291"/>
      <w:bookmarkEnd w:id="1292"/>
      <w:bookmarkEnd w:id="1293"/>
      <w:bookmarkEnd w:id="1294"/>
      <w:proofErr w:type="spellEnd"/>
    </w:p>
    <w:p w14:paraId="31B99BFA" w14:textId="77777777" w:rsidR="00647124" w:rsidRPr="001F4C15" w:rsidRDefault="00647124" w:rsidP="004D59C6">
      <w:pPr>
        <w:pStyle w:val="Nidungiu"/>
      </w:pP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cần</w:t>
      </w:r>
      <w:proofErr w:type="spellEnd"/>
      <w:r w:rsidRPr="001F4C15">
        <w:t xml:space="preserve"> </w:t>
      </w:r>
      <w:proofErr w:type="spellStart"/>
      <w:r w:rsidRPr="001F4C15">
        <w:t>lưu</w:t>
      </w:r>
      <w:proofErr w:type="spellEnd"/>
      <w:r w:rsidRPr="001F4C15">
        <w:t xml:space="preserve"> ý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nằm</w:t>
      </w:r>
      <w:proofErr w:type="spellEnd"/>
      <w:r w:rsidRPr="001F4C15">
        <w:t xml:space="preserve"> </w:t>
      </w:r>
      <w:proofErr w:type="spellStart"/>
      <w:r w:rsidRPr="001F4C15">
        <w:t>ngoài</w:t>
      </w:r>
      <w:proofErr w:type="spellEnd"/>
      <w:r w:rsidRPr="001F4C15">
        <w:t xml:space="preserve"> </w:t>
      </w:r>
      <w:proofErr w:type="spellStart"/>
      <w:r w:rsidRPr="001F4C15">
        <w:t>phạm</w:t>
      </w:r>
      <w:proofErr w:type="spellEnd"/>
      <w:r w:rsidRPr="001F4C15">
        <w:t xml:space="preserve"> vi </w:t>
      </w:r>
      <w:proofErr w:type="spellStart"/>
      <w:r w:rsidRPr="001F4C15">
        <w:t>của</w:t>
      </w:r>
      <w:proofErr w:type="spellEnd"/>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này</w:t>
      </w:r>
      <w:proofErr w:type="spellEnd"/>
      <w:r w:rsidRPr="001F4C15">
        <w:t xml:space="preserve">. </w:t>
      </w:r>
      <w:proofErr w:type="spellStart"/>
      <w:r w:rsidRPr="001F4C15">
        <w:t>Để</w:t>
      </w:r>
      <w:proofErr w:type="spellEnd"/>
      <w:r w:rsidRPr="001F4C15">
        <w:t xml:space="preserve"> </w:t>
      </w:r>
      <w:proofErr w:type="spellStart"/>
      <w:r w:rsidRPr="001F4C15">
        <w:t>được</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thêm</w:t>
      </w:r>
      <w:proofErr w:type="spellEnd"/>
      <w:r w:rsidRPr="001F4C15">
        <w:t xml:space="preserve"> </w:t>
      </w:r>
      <w:proofErr w:type="spellStart"/>
      <w:r w:rsidRPr="001F4C15">
        <w:t>về</w:t>
      </w:r>
      <w:proofErr w:type="spellEnd"/>
      <w:r w:rsidRPr="001F4C15">
        <w:t xml:space="preserve"> </w:t>
      </w:r>
      <w:proofErr w:type="spellStart"/>
      <w:r w:rsidRPr="001F4C15">
        <w:t>những</w:t>
      </w:r>
      <w:proofErr w:type="spellEnd"/>
      <w:r w:rsidRPr="001F4C15">
        <w:t xml:space="preserve"> </w:t>
      </w:r>
      <w:proofErr w:type="spellStart"/>
      <w:r w:rsidRPr="001F4C15">
        <w:t>vấn</w:t>
      </w:r>
      <w:proofErr w:type="spellEnd"/>
      <w:r w:rsidRPr="001F4C15">
        <w:t xml:space="preserve"> </w:t>
      </w:r>
      <w:proofErr w:type="spellStart"/>
      <w:r w:rsidRPr="001F4C15">
        <w:t>đề</w:t>
      </w:r>
      <w:proofErr w:type="spellEnd"/>
      <w:r w:rsidRPr="001F4C15">
        <w:t xml:space="preserve"> </w:t>
      </w:r>
      <w:proofErr w:type="spellStart"/>
      <w:r w:rsidRPr="001F4C15">
        <w:t>này</w:t>
      </w:r>
      <w:proofErr w:type="spellEnd"/>
      <w:r w:rsidRPr="001F4C15">
        <w:t xml:space="preserve">, </w:t>
      </w:r>
      <w:proofErr w:type="spellStart"/>
      <w:r w:rsidRPr="001F4C15">
        <w:t>hãy</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w:t>
      </w:r>
    </w:p>
    <w:p w14:paraId="38A18E94" w14:textId="77777777" w:rsidR="00647124" w:rsidRPr="001F4C15" w:rsidRDefault="00647124" w:rsidP="00234926">
      <w:pPr>
        <w:pStyle w:val="Nidungiu"/>
        <w:numPr>
          <w:ilvl w:val="0"/>
          <w:numId w:val="139"/>
        </w:numPr>
      </w:pPr>
      <w:r w:rsidRPr="001F4C15">
        <w:t xml:space="preserve">SIGTTO,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trên</w:t>
      </w:r>
      <w:proofErr w:type="spellEnd"/>
      <w:r w:rsidRPr="001F4C15">
        <w:t xml:space="preserve"> </w:t>
      </w:r>
      <w:proofErr w:type="spellStart"/>
      <w:r w:rsidRPr="001F4C15">
        <w:t>tàu</w:t>
      </w:r>
      <w:proofErr w:type="spellEnd"/>
      <w:r w:rsidRPr="001F4C15">
        <w:t xml:space="preserve"> </w:t>
      </w:r>
      <w:proofErr w:type="spellStart"/>
      <w:r w:rsidRPr="001F4C15">
        <w:t>và</w:t>
      </w:r>
      <w:proofErr w:type="spellEnd"/>
      <w:r w:rsidRPr="001F4C15">
        <w:t xml:space="preserve"> </w:t>
      </w:r>
      <w:proofErr w:type="spellStart"/>
      <w:r w:rsidRPr="001F4C15">
        <w:t>bến</w:t>
      </w:r>
      <w:proofErr w:type="spellEnd"/>
      <w:r w:rsidRPr="001F4C15">
        <w:t xml:space="preserve"> </w:t>
      </w:r>
      <w:proofErr w:type="spellStart"/>
      <w:proofErr w:type="gramStart"/>
      <w:r w:rsidRPr="001F4C15">
        <w:t>cảng</w:t>
      </w:r>
      <w:proofErr w:type="spellEnd"/>
      <w:r w:rsidRPr="001F4C15">
        <w:t>;</w:t>
      </w:r>
      <w:proofErr w:type="gramEnd"/>
    </w:p>
    <w:p w14:paraId="28E7858E" w14:textId="77777777" w:rsidR="00647124" w:rsidRPr="001F4C15" w:rsidRDefault="00647124" w:rsidP="00234926">
      <w:pPr>
        <w:pStyle w:val="Nidungiu"/>
        <w:numPr>
          <w:ilvl w:val="0"/>
          <w:numId w:val="139"/>
        </w:numPr>
      </w:pPr>
      <w:r w:rsidRPr="001F4C15">
        <w:t xml:space="preserve">OCIMF,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chuyển</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lỏng</w:t>
      </w:r>
      <w:proofErr w:type="spellEnd"/>
      <w:r w:rsidRPr="001F4C15">
        <w:t xml:space="preserve"> </w:t>
      </w:r>
      <w:proofErr w:type="spellStart"/>
      <w:r w:rsidRPr="001F4C15">
        <w:t>trong</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ngoài</w:t>
      </w:r>
      <w:proofErr w:type="spellEnd"/>
      <w:r w:rsidRPr="001F4C15">
        <w:t xml:space="preserve"> </w:t>
      </w:r>
      <w:proofErr w:type="spellStart"/>
      <w:r w:rsidRPr="001F4C15">
        <w:t>khơi</w:t>
      </w:r>
      <w:proofErr w:type="spellEnd"/>
      <w:r w:rsidRPr="001F4C15">
        <w:t>.</w:t>
      </w:r>
    </w:p>
    <w:p w14:paraId="54FB5E7E" w14:textId="77777777" w:rsidR="00647124" w:rsidRPr="001F4C15" w:rsidRDefault="00647124" w:rsidP="004D59C6">
      <w:pPr>
        <w:pStyle w:val="Nidungiu"/>
      </w:pPr>
      <w:proofErr w:type="spellStart"/>
      <w:r w:rsidRPr="001F4C15">
        <w:t>Để</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và</w:t>
      </w:r>
      <w:proofErr w:type="spellEnd"/>
      <w:r w:rsidRPr="001F4C15">
        <w:t xml:space="preserve"> </w:t>
      </w: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khả</w:t>
      </w:r>
      <w:proofErr w:type="spellEnd"/>
      <w:r w:rsidRPr="001F4C15">
        <w:t xml:space="preserve"> </w:t>
      </w:r>
      <w:proofErr w:type="spellStart"/>
      <w:r w:rsidRPr="001F4C15">
        <w:t>dụng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xem</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trong</w:t>
      </w:r>
      <w:proofErr w:type="spellEnd"/>
      <w:r w:rsidRPr="001F4C15">
        <w:t xml:space="preserve"> ISO 20815 </w:t>
      </w:r>
      <w:proofErr w:type="spellStart"/>
      <w:r w:rsidRPr="001F4C15">
        <w:t>và</w:t>
      </w:r>
      <w:proofErr w:type="spellEnd"/>
      <w:r w:rsidRPr="001F4C15">
        <w:t xml:space="preserve"> ISO/TR 12489.</w:t>
      </w:r>
    </w:p>
    <w:p w14:paraId="4A64F3AB" w14:textId="1564B9EA" w:rsidR="00647124" w:rsidRPr="001F4C15" w:rsidRDefault="00647124" w:rsidP="005844BA">
      <w:pPr>
        <w:pStyle w:val="Tniuln"/>
      </w:pPr>
      <w:bookmarkStart w:id="1295" w:name="_Toc55293877"/>
      <w:bookmarkStart w:id="1296" w:name="_Toc62132482"/>
      <w:bookmarkStart w:id="1297" w:name="_Toc68010429"/>
      <w:bookmarkStart w:id="1298" w:name="_Toc88495102"/>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việc</w:t>
      </w:r>
      <w:proofErr w:type="spellEnd"/>
      <w:r w:rsidRPr="001F4C15">
        <w:t xml:space="preserve"> </w:t>
      </w:r>
      <w:proofErr w:type="spellStart"/>
      <w:r w:rsidR="00B4462F" w:rsidRPr="001F4C15">
        <w:t>hoán</w:t>
      </w:r>
      <w:proofErr w:type="spellEnd"/>
      <w:r w:rsidRPr="001F4C15">
        <w:t xml:space="preserve"> </w:t>
      </w:r>
      <w:proofErr w:type="spellStart"/>
      <w:r w:rsidR="006B6CEF" w:rsidRPr="001F4C15">
        <w:t>cải</w:t>
      </w:r>
      <w:proofErr w:type="spellEnd"/>
      <w:r w:rsidR="006B6CEF" w:rsidRPr="001F4C15">
        <w:t xml:space="preserve"> </w:t>
      </w:r>
      <w:proofErr w:type="spellStart"/>
      <w:r w:rsidRPr="001F4C15">
        <w:t>các</w:t>
      </w:r>
      <w:proofErr w:type="spellEnd"/>
      <w:r w:rsidRPr="001F4C15">
        <w:t xml:space="preserve"> </w:t>
      </w:r>
      <w:proofErr w:type="spellStart"/>
      <w:r w:rsidR="00DA783E" w:rsidRPr="001F4C15">
        <w:t>tàu</w:t>
      </w:r>
      <w:proofErr w:type="spellEnd"/>
      <w:r w:rsidR="00DA783E" w:rsidRPr="001F4C15">
        <w:t xml:space="preserve"> </w:t>
      </w:r>
      <w:proofErr w:type="spellStart"/>
      <w:r w:rsidR="00DA783E" w:rsidRPr="001F4C15">
        <w:t>vận</w:t>
      </w:r>
      <w:proofErr w:type="spellEnd"/>
      <w:r w:rsidR="00DA783E" w:rsidRPr="001F4C15">
        <w:t xml:space="preserve"> </w:t>
      </w:r>
      <w:proofErr w:type="spellStart"/>
      <w:r w:rsidR="00DA783E" w:rsidRPr="001F4C15">
        <w:t>chuyển</w:t>
      </w:r>
      <w:proofErr w:type="spellEnd"/>
      <w:r w:rsidR="00DA783E" w:rsidRPr="001F4C15">
        <w:t xml:space="preserve"> LNG </w:t>
      </w:r>
      <w:proofErr w:type="spellStart"/>
      <w:r w:rsidR="00DA783E" w:rsidRPr="001F4C15">
        <w:t>hiện</w:t>
      </w:r>
      <w:proofErr w:type="spellEnd"/>
      <w:r w:rsidR="00DA783E" w:rsidRPr="001F4C15">
        <w:t xml:space="preserve"> </w:t>
      </w:r>
      <w:proofErr w:type="spellStart"/>
      <w:r w:rsidR="00DA783E" w:rsidRPr="001F4C15">
        <w:t>hữu</w:t>
      </w:r>
      <w:proofErr w:type="spellEnd"/>
      <w:r w:rsidRPr="001F4C15">
        <w:t xml:space="preserve"> sang </w:t>
      </w:r>
      <w:proofErr w:type="spellStart"/>
      <w:r w:rsidRPr="001F4C15">
        <w:t>kho</w:t>
      </w:r>
      <w:proofErr w:type="spellEnd"/>
      <w:r w:rsidRPr="001F4C15">
        <w:t xml:space="preserve"> </w:t>
      </w:r>
      <w:proofErr w:type="spellStart"/>
      <w:r w:rsidR="00DA783E" w:rsidRPr="001F4C15">
        <w:t>chứa</w:t>
      </w:r>
      <w:proofErr w:type="spellEnd"/>
      <w:r w:rsidR="00DA783E" w:rsidRPr="001F4C15">
        <w:t xml:space="preserve"> </w:t>
      </w:r>
      <w:r w:rsidRPr="001F4C15">
        <w:t xml:space="preserve">LNG </w:t>
      </w:r>
      <w:proofErr w:type="spellStart"/>
      <w:r w:rsidRPr="001F4C15">
        <w:t>nổi</w:t>
      </w:r>
      <w:bookmarkEnd w:id="1295"/>
      <w:bookmarkEnd w:id="1296"/>
      <w:bookmarkEnd w:id="1297"/>
      <w:bookmarkEnd w:id="1298"/>
      <w:proofErr w:type="spellEnd"/>
    </w:p>
    <w:p w14:paraId="1DE4D68B" w14:textId="59B3452B" w:rsidR="00647124" w:rsidRPr="001F4C15" w:rsidRDefault="00647124" w:rsidP="004D59C6">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được</w:t>
      </w:r>
      <w:proofErr w:type="spellEnd"/>
      <w:r w:rsidRPr="001F4C15">
        <w:t xml:space="preserve"> </w:t>
      </w:r>
      <w:proofErr w:type="spellStart"/>
      <w:r w:rsidRPr="001F4C15">
        <w:t>chuyển</w:t>
      </w:r>
      <w:proofErr w:type="spellEnd"/>
      <w:r w:rsidRPr="001F4C15">
        <w:t xml:space="preserve"> </w:t>
      </w:r>
      <w:proofErr w:type="spellStart"/>
      <w:r w:rsidRPr="001F4C15">
        <w:t>đổi</w:t>
      </w:r>
      <w:proofErr w:type="spellEnd"/>
      <w:r w:rsidRPr="001F4C15">
        <w:t xml:space="preserve">, </w:t>
      </w:r>
      <w:proofErr w:type="spellStart"/>
      <w:r w:rsidRPr="001F4C15">
        <w:t>cần</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hiện</w:t>
      </w:r>
      <w:proofErr w:type="spellEnd"/>
      <w:r w:rsidRPr="001F4C15">
        <w:t xml:space="preserve"> </w:t>
      </w:r>
      <w:proofErr w:type="spellStart"/>
      <w:r w:rsidR="00DF0B0A" w:rsidRPr="001F4C15">
        <w:t>hữu</w:t>
      </w:r>
      <w:proofErr w:type="spellEnd"/>
      <w:r w:rsidR="00DF0B0A"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chuyển</w:t>
      </w:r>
      <w:proofErr w:type="spellEnd"/>
      <w:r w:rsidRPr="001F4C15">
        <w:t xml:space="preserve"> </w:t>
      </w:r>
      <w:proofErr w:type="spellStart"/>
      <w:r w:rsidRPr="001F4C15">
        <w:t>đổi</w:t>
      </w:r>
      <w:proofErr w:type="spellEnd"/>
      <w:r w:rsidRPr="001F4C15">
        <w:t xml:space="preserve">. </w:t>
      </w:r>
      <w:proofErr w:type="spellStart"/>
      <w:r w:rsidRPr="001F4C15">
        <w:t>Việc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phải</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và</w:t>
      </w:r>
      <w:proofErr w:type="spellEnd"/>
      <w:r w:rsidRPr="001F4C15">
        <w:t xml:space="preserve"> </w:t>
      </w:r>
      <w:proofErr w:type="spellStart"/>
      <w:r w:rsidRPr="001F4C15">
        <w:t>phương</w:t>
      </w:r>
      <w:proofErr w:type="spellEnd"/>
      <w:r w:rsidRPr="001F4C15">
        <w:t xml:space="preserve"> </w:t>
      </w:r>
      <w:proofErr w:type="spellStart"/>
      <w:r w:rsidRPr="001F4C15">
        <w:t>thức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mới</w:t>
      </w:r>
      <w:proofErr w:type="spellEnd"/>
      <w:r w:rsidRPr="001F4C15">
        <w:t xml:space="preserve">. </w:t>
      </w:r>
      <w:proofErr w:type="spellStart"/>
      <w:r w:rsidR="00DA783E" w:rsidRPr="001F4C15">
        <w:t>Việc</w:t>
      </w:r>
      <w:proofErr w:type="spellEnd"/>
      <w:r w:rsidR="00DA783E" w:rsidRPr="001F4C15">
        <w:t xml:space="preserve"> </w:t>
      </w:r>
      <w:proofErr w:type="spellStart"/>
      <w:r w:rsidR="00DA783E" w:rsidRPr="001F4C15">
        <w:t>đ</w:t>
      </w:r>
      <w:r w:rsidRPr="001F4C15">
        <w:t>ánh</w:t>
      </w:r>
      <w:proofErr w:type="spellEnd"/>
      <w:r w:rsidRPr="001F4C15">
        <w:t xml:space="preserve"> </w:t>
      </w:r>
      <w:proofErr w:type="spellStart"/>
      <w:r w:rsidRPr="001F4C15">
        <w:t>giá</w:t>
      </w:r>
      <w:proofErr w:type="spellEnd"/>
      <w:r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bao </w:t>
      </w:r>
      <w:proofErr w:type="spellStart"/>
      <w:r w:rsidRPr="001F4C15">
        <w:t>gồm</w:t>
      </w:r>
      <w:proofErr w:type="spellEnd"/>
      <w:r w:rsidR="00D363C8" w:rsidRPr="001F4C15">
        <w:t>:</w:t>
      </w:r>
    </w:p>
    <w:p w14:paraId="6F0749CA" w14:textId="77777777" w:rsidR="00647124" w:rsidRPr="001F4C15" w:rsidRDefault="00647124" w:rsidP="00234926">
      <w:pPr>
        <w:pStyle w:val="Nidungiu"/>
        <w:numPr>
          <w:ilvl w:val="0"/>
          <w:numId w:val="140"/>
        </w:numPr>
      </w:pP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hiện</w:t>
      </w:r>
      <w:proofErr w:type="spellEnd"/>
      <w:r w:rsidRPr="001F4C15">
        <w:t xml:space="preserve"> </w:t>
      </w:r>
      <w:proofErr w:type="spellStart"/>
      <w:r w:rsidRPr="001F4C15">
        <w:t>có</w:t>
      </w:r>
      <w:proofErr w:type="spellEnd"/>
      <w:r w:rsidRPr="001F4C15">
        <w:t xml:space="preserve"> </w:t>
      </w:r>
      <w:proofErr w:type="spellStart"/>
      <w:r w:rsidRPr="001F4C15">
        <w:t>và</w:t>
      </w:r>
      <w:proofErr w:type="spellEnd"/>
      <w:r w:rsidRPr="001F4C15">
        <w:t xml:space="preserve"> </w:t>
      </w:r>
      <w:proofErr w:type="spellStart"/>
      <w:r w:rsidRPr="001F4C15">
        <w:t>nhu</w:t>
      </w:r>
      <w:proofErr w:type="spellEnd"/>
      <w:r w:rsidRPr="001F4C15">
        <w:t xml:space="preserve"> </w:t>
      </w:r>
      <w:proofErr w:type="spellStart"/>
      <w:r w:rsidRPr="001F4C15">
        <w:t>cầu</w:t>
      </w:r>
      <w:proofErr w:type="spellEnd"/>
      <w:r w:rsidRPr="001F4C15">
        <w:t xml:space="preserve"> </w:t>
      </w:r>
      <w:proofErr w:type="spellStart"/>
      <w:r w:rsidRPr="001F4C15">
        <w:t>thay</w:t>
      </w:r>
      <w:proofErr w:type="spellEnd"/>
      <w:r w:rsidRPr="001F4C15">
        <w:t xml:space="preserve"> </w:t>
      </w:r>
      <w:proofErr w:type="spellStart"/>
      <w:r w:rsidRPr="001F4C15">
        <w:t>thế</w:t>
      </w:r>
      <w:proofErr w:type="spellEnd"/>
      <w:r w:rsidRPr="001F4C15">
        <w:t xml:space="preserve"> </w:t>
      </w:r>
      <w:proofErr w:type="spellStart"/>
      <w:proofErr w:type="gramStart"/>
      <w:r w:rsidRPr="001F4C15">
        <w:t>thép</w:t>
      </w:r>
      <w:proofErr w:type="spellEnd"/>
      <w:r w:rsidRPr="001F4C15">
        <w:t>;</w:t>
      </w:r>
      <w:proofErr w:type="gramEnd"/>
    </w:p>
    <w:p w14:paraId="05A6CC8A" w14:textId="77777777" w:rsidR="00647124" w:rsidRPr="001F4C15" w:rsidRDefault="00647124" w:rsidP="00234926">
      <w:pPr>
        <w:pStyle w:val="Nidungiu"/>
        <w:numPr>
          <w:ilvl w:val="0"/>
          <w:numId w:val="140"/>
        </w:numPr>
      </w:pPr>
      <w:proofErr w:type="spellStart"/>
      <w:r w:rsidRPr="001F4C15">
        <w:t>nhu</w:t>
      </w:r>
      <w:proofErr w:type="spellEnd"/>
      <w:r w:rsidRPr="001F4C15">
        <w:t xml:space="preserve"> </w:t>
      </w:r>
      <w:proofErr w:type="spellStart"/>
      <w:r w:rsidRPr="001F4C15">
        <w:t>cầu</w:t>
      </w:r>
      <w:proofErr w:type="spellEnd"/>
      <w:r w:rsidRPr="001F4C15">
        <w:t xml:space="preserve"> </w:t>
      </w:r>
      <w:proofErr w:type="spellStart"/>
      <w:r w:rsidRPr="001F4C15">
        <w:t>nâng</w:t>
      </w:r>
      <w:proofErr w:type="spellEnd"/>
      <w:r w:rsidRPr="001F4C15">
        <w:t xml:space="preserve"> </w:t>
      </w:r>
      <w:proofErr w:type="spellStart"/>
      <w:r w:rsidRPr="001F4C15">
        <w:t>cấp</w:t>
      </w:r>
      <w:proofErr w:type="spellEnd"/>
      <w:r w:rsidRPr="001F4C15">
        <w:t xml:space="preserve"> </w:t>
      </w:r>
      <w:proofErr w:type="spellStart"/>
      <w:r w:rsidRPr="001F4C15">
        <w:t>lớp</w:t>
      </w:r>
      <w:proofErr w:type="spellEnd"/>
      <w:r w:rsidRPr="001F4C15">
        <w:t xml:space="preserve"> </w:t>
      </w:r>
      <w:proofErr w:type="spellStart"/>
      <w:r w:rsidRPr="001F4C15">
        <w:t>phủ</w:t>
      </w:r>
      <w:proofErr w:type="spellEnd"/>
      <w:r w:rsidRPr="001F4C15">
        <w:t xml:space="preserve"> </w:t>
      </w:r>
      <w:proofErr w:type="spellStart"/>
      <w:r w:rsidRPr="001F4C15">
        <w:t>để</w:t>
      </w:r>
      <w:proofErr w:type="spellEnd"/>
      <w:r w:rsidRPr="001F4C15">
        <w:t xml:space="preserve"> </w:t>
      </w:r>
      <w:proofErr w:type="spellStart"/>
      <w:r w:rsidRPr="001F4C15">
        <w:t>thích</w:t>
      </w:r>
      <w:proofErr w:type="spellEnd"/>
      <w:r w:rsidRPr="001F4C15">
        <w:t xml:space="preserve"> </w:t>
      </w:r>
      <w:proofErr w:type="spellStart"/>
      <w:r w:rsidRPr="001F4C15">
        <w:t>ứng</w:t>
      </w:r>
      <w:proofErr w:type="spellEnd"/>
      <w:r w:rsidRPr="001F4C15">
        <w:t xml:space="preserve"> </w:t>
      </w:r>
      <w:proofErr w:type="spellStart"/>
      <w:r w:rsidRPr="001F4C15">
        <w:t>với</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sự</w:t>
      </w:r>
      <w:proofErr w:type="spellEnd"/>
      <w:r w:rsidRPr="001F4C15">
        <w:t xml:space="preserve"> </w:t>
      </w:r>
      <w:proofErr w:type="spellStart"/>
      <w:r w:rsidRPr="001F4C15">
        <w:t>gia</w:t>
      </w:r>
      <w:proofErr w:type="spellEnd"/>
      <w:r w:rsidRPr="001F4C15">
        <w:t xml:space="preserve"> </w:t>
      </w:r>
      <w:proofErr w:type="spellStart"/>
      <w:r w:rsidRPr="001F4C15">
        <w:t>tăng</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proofErr w:type="gramStart"/>
      <w:r w:rsidRPr="001F4C15">
        <w:t>nào</w:t>
      </w:r>
      <w:proofErr w:type="spellEnd"/>
      <w:r w:rsidRPr="001F4C15">
        <w:t>;</w:t>
      </w:r>
      <w:proofErr w:type="gramEnd"/>
    </w:p>
    <w:p w14:paraId="6B016AE0" w14:textId="77777777"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mỏi</w:t>
      </w:r>
      <w:proofErr w:type="spellEnd"/>
      <w:r w:rsidRPr="001F4C15">
        <w:t xml:space="preserve"> </w:t>
      </w:r>
      <w:proofErr w:type="spellStart"/>
      <w:r w:rsidRPr="001F4C15">
        <w:t>và</w:t>
      </w:r>
      <w:proofErr w:type="spellEnd"/>
      <w:r w:rsidRPr="001F4C15">
        <w:t xml:space="preserve"> </w:t>
      </w:r>
      <w:proofErr w:type="spellStart"/>
      <w:r w:rsidRPr="001F4C15">
        <w:t>ăn</w:t>
      </w:r>
      <w:proofErr w:type="spellEnd"/>
      <w:r w:rsidRPr="001F4C15">
        <w:t xml:space="preserve"> </w:t>
      </w:r>
      <w:proofErr w:type="spellStart"/>
      <w:r w:rsidRPr="001F4C15">
        <w:t>mòn</w:t>
      </w:r>
      <w:proofErr w:type="spellEnd"/>
      <w:r w:rsidRPr="001F4C15">
        <w:t xml:space="preserve"> </w:t>
      </w:r>
      <w:proofErr w:type="spellStart"/>
      <w:r w:rsidRPr="001F4C15">
        <w:t>tại</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và</w:t>
      </w:r>
      <w:proofErr w:type="spellEnd"/>
      <w:r w:rsidRPr="001F4C15">
        <w:t xml:space="preserve"> </w:t>
      </w:r>
      <w:proofErr w:type="spellStart"/>
      <w:r w:rsidRPr="001F4C15">
        <w:t>nâng</w:t>
      </w:r>
      <w:proofErr w:type="spellEnd"/>
      <w:r w:rsidRPr="001F4C15">
        <w:t xml:space="preserve"> </w:t>
      </w:r>
      <w:proofErr w:type="spellStart"/>
      <w:r w:rsidRPr="001F4C15">
        <w:t>cấp</w:t>
      </w:r>
      <w:proofErr w:type="spellEnd"/>
      <w:r w:rsidRPr="001F4C15">
        <w:t xml:space="preserve"> </w:t>
      </w:r>
      <w:proofErr w:type="spellStart"/>
      <w:r w:rsidRPr="001F4C15">
        <w:t>cần</w:t>
      </w:r>
      <w:proofErr w:type="spellEnd"/>
      <w:r w:rsidRPr="001F4C15">
        <w:t xml:space="preserve"> </w:t>
      </w:r>
      <w:proofErr w:type="spellStart"/>
      <w:proofErr w:type="gramStart"/>
      <w:r w:rsidRPr="001F4C15">
        <w:t>thiết</w:t>
      </w:r>
      <w:proofErr w:type="spellEnd"/>
      <w:r w:rsidRPr="001F4C15">
        <w:t>;</w:t>
      </w:r>
      <w:proofErr w:type="gramEnd"/>
    </w:p>
    <w:p w14:paraId="306DFBAD" w14:textId="4D716959" w:rsidR="00647124" w:rsidRPr="001F4C15" w:rsidRDefault="00647124" w:rsidP="00234926">
      <w:pPr>
        <w:pStyle w:val="Nidungiu"/>
        <w:numPr>
          <w:ilvl w:val="0"/>
          <w:numId w:val="140"/>
        </w:numPr>
      </w:pPr>
      <w:proofErr w:type="spellStart"/>
      <w:r w:rsidRPr="001F4C15">
        <w:lastRenderedPageBreak/>
        <w:t>xem</w:t>
      </w:r>
      <w:proofErr w:type="spellEnd"/>
      <w:r w:rsidRPr="001F4C15">
        <w:t xml:space="preserve"> </w:t>
      </w:r>
      <w:proofErr w:type="spellStart"/>
      <w:r w:rsidRPr="001F4C15">
        <w:t>xét</w:t>
      </w:r>
      <w:proofErr w:type="spellEnd"/>
      <w:r w:rsidRPr="001F4C15">
        <w:t xml:space="preserve"> </w:t>
      </w:r>
      <w:proofErr w:type="spellStart"/>
      <w:r w:rsidRPr="001F4C15">
        <w:t>tuổi</w:t>
      </w:r>
      <w:proofErr w:type="spellEnd"/>
      <w:r w:rsidRPr="001F4C15">
        <w:t xml:space="preserve"> </w:t>
      </w:r>
      <w:proofErr w:type="spellStart"/>
      <w:r w:rsidRPr="001F4C15">
        <w:t>thọ</w:t>
      </w:r>
      <w:proofErr w:type="spellEnd"/>
      <w:r w:rsidRPr="001F4C15">
        <w:t xml:space="preserve"> </w:t>
      </w:r>
      <w:proofErr w:type="spellStart"/>
      <w:r w:rsidRPr="001F4C15">
        <w:t>cũng</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và</w:t>
      </w:r>
      <w:proofErr w:type="spellEnd"/>
      <w:r w:rsidRPr="001F4C15">
        <w:t xml:space="preserve"> </w:t>
      </w:r>
      <w:proofErr w:type="spellStart"/>
      <w:r w:rsidR="0087633C" w:rsidRPr="001F4C15">
        <w:t>nguyên</w:t>
      </w:r>
      <w:proofErr w:type="spellEnd"/>
      <w:r w:rsidR="0087633C" w:rsidRPr="001F4C15">
        <w:t xml:space="preserve"> </w:t>
      </w:r>
      <w:proofErr w:type="spellStart"/>
      <w:r w:rsidR="0087633C" w:rsidRPr="001F4C15">
        <w:t>lý</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w:t>
      </w:r>
      <w:proofErr w:type="spellStart"/>
      <w:r w:rsidRPr="001F4C15">
        <w:t>sửa</w:t>
      </w:r>
      <w:proofErr w:type="spellEnd"/>
      <w:r w:rsidRPr="001F4C15">
        <w:t xml:space="preserve"> </w:t>
      </w:r>
      <w:proofErr w:type="spellStart"/>
      <w:r w:rsidRPr="001F4C15">
        <w:t>chữa</w:t>
      </w:r>
      <w:proofErr w:type="spellEnd"/>
      <w:r w:rsidRPr="001F4C15">
        <w:t xml:space="preserve"> </w:t>
      </w:r>
      <w:proofErr w:type="spellStart"/>
      <w:r w:rsidRPr="001F4C15">
        <w:t>và</w:t>
      </w:r>
      <w:proofErr w:type="spellEnd"/>
      <w:r w:rsidRPr="001F4C15">
        <w:t xml:space="preserve"> </w:t>
      </w:r>
      <w:proofErr w:type="spellStart"/>
      <w:r w:rsidRPr="001F4C15">
        <w:t>bảo</w:t>
      </w:r>
      <w:proofErr w:type="spellEnd"/>
      <w:r w:rsidRPr="001F4C15">
        <w:t xml:space="preserve"> </w:t>
      </w:r>
      <w:proofErr w:type="spellStart"/>
      <w:r w:rsidRPr="001F4C15">
        <w:t>dưỡng</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p>
    <w:p w14:paraId="065CEFB2" w14:textId="12E3564C" w:rsidR="00647124" w:rsidRPr="001F4C15" w:rsidRDefault="00647124" w:rsidP="00234926">
      <w:pPr>
        <w:pStyle w:val="Nidungiu"/>
        <w:numPr>
          <w:ilvl w:val="0"/>
          <w:numId w:val="140"/>
        </w:numPr>
      </w:pPr>
      <w:proofErr w:type="spellStart"/>
      <w:r w:rsidRPr="001F4C15">
        <w:t>nhu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và</w:t>
      </w:r>
      <w:proofErr w:type="spellEnd"/>
      <w:r w:rsidRPr="001F4C15">
        <w:t xml:space="preserve"> </w:t>
      </w:r>
      <w:proofErr w:type="spellStart"/>
      <w:r w:rsidRPr="001F4C15">
        <w:t>gia</w:t>
      </w:r>
      <w:proofErr w:type="spellEnd"/>
      <w:r w:rsidRPr="001F4C15">
        <w:t xml:space="preserve"> </w:t>
      </w:r>
      <w:proofErr w:type="spellStart"/>
      <w:r w:rsidRPr="001F4C15">
        <w:t>cố</w:t>
      </w:r>
      <w:proofErr w:type="spellEnd"/>
      <w:r w:rsidRPr="001F4C15">
        <w:t xml:space="preserve"> </w:t>
      </w:r>
      <w:proofErr w:type="spellStart"/>
      <w:r w:rsidRPr="001F4C15">
        <w:t>bổ</w:t>
      </w:r>
      <w:proofErr w:type="spellEnd"/>
      <w:r w:rsidRPr="001F4C15">
        <w:t xml:space="preserve"> sung </w:t>
      </w:r>
      <w:proofErr w:type="spellStart"/>
      <w:r w:rsidRPr="001F4C15">
        <w:t>để</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bổ</w:t>
      </w:r>
      <w:proofErr w:type="spellEnd"/>
      <w:r w:rsidRPr="001F4C15">
        <w:t xml:space="preserve"> sung </w:t>
      </w:r>
      <w:proofErr w:type="spellStart"/>
      <w:r w:rsidRPr="001F4C15">
        <w:t>trên</w:t>
      </w:r>
      <w:proofErr w:type="spellEnd"/>
      <w:r w:rsidRPr="001F4C15">
        <w:t xml:space="preserve"> </w:t>
      </w:r>
      <w:proofErr w:type="spellStart"/>
      <w:r w:rsidRPr="001F4C15">
        <w:t>khối</w:t>
      </w:r>
      <w:proofErr w:type="spellEnd"/>
      <w:r w:rsidRPr="001F4C15">
        <w:t xml:space="preserve"> </w:t>
      </w:r>
      <w:proofErr w:type="spellStart"/>
      <w:r w:rsidRPr="001F4C15">
        <w:t>thượng</w:t>
      </w:r>
      <w:proofErr w:type="spellEnd"/>
      <w:r w:rsidRPr="001F4C15">
        <w:t xml:space="preserve"> </w:t>
      </w:r>
      <w:proofErr w:type="spellStart"/>
      <w:proofErr w:type="gramStart"/>
      <w:r w:rsidRPr="001F4C15">
        <w:t>tầng</w:t>
      </w:r>
      <w:proofErr w:type="spellEnd"/>
      <w:r w:rsidRPr="001F4C15">
        <w:t>;</w:t>
      </w:r>
      <w:proofErr w:type="gramEnd"/>
    </w:p>
    <w:p w14:paraId="36643CF5" w14:textId="367268B8" w:rsidR="00647124" w:rsidRPr="001F4C15" w:rsidRDefault="00647124" w:rsidP="00234926">
      <w:pPr>
        <w:pStyle w:val="Nidungiu"/>
        <w:numPr>
          <w:ilvl w:val="0"/>
          <w:numId w:val="140"/>
        </w:numPr>
      </w:pPr>
      <w:proofErr w:type="spellStart"/>
      <w:r w:rsidRPr="001F4C15">
        <w:t>tính</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00DF0B0A" w:rsidRPr="001F4C15">
        <w:t>tồn</w:t>
      </w:r>
      <w:proofErr w:type="spellEnd"/>
      <w:r w:rsidR="00DF0B0A" w:rsidRPr="001F4C15">
        <w:t xml:space="preserve"> </w:t>
      </w:r>
      <w:proofErr w:type="spellStart"/>
      <w:r w:rsidRPr="001F4C15">
        <w:t>chứa</w:t>
      </w:r>
      <w:proofErr w:type="spellEnd"/>
      <w:r w:rsidRPr="001F4C15">
        <w:t xml:space="preserve"> </w:t>
      </w:r>
      <w:proofErr w:type="spellStart"/>
      <w:r w:rsidRPr="001F4C15">
        <w:t>hiện</w:t>
      </w:r>
      <w:proofErr w:type="spellEnd"/>
      <w:r w:rsidRPr="001F4C15">
        <w:t xml:space="preserve"> </w:t>
      </w:r>
      <w:proofErr w:type="spellStart"/>
      <w:r w:rsidR="00DF0B0A" w:rsidRPr="001F4C15">
        <w:t>hữu</w:t>
      </w:r>
      <w:proofErr w:type="spellEnd"/>
      <w:r w:rsidRPr="001F4C15">
        <w:t xml:space="preserve">, </w:t>
      </w:r>
      <w:proofErr w:type="spellStart"/>
      <w:r w:rsidRPr="001F4C15">
        <w:t>nơi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dự</w:t>
      </w:r>
      <w:proofErr w:type="spellEnd"/>
      <w:r w:rsidRPr="001F4C15">
        <w:t xml:space="preserve"> </w:t>
      </w:r>
      <w:proofErr w:type="spellStart"/>
      <w:r w:rsidRPr="001F4C15">
        <w:t>đoán</w:t>
      </w:r>
      <w:proofErr w:type="spellEnd"/>
      <w:r w:rsidRPr="001F4C15">
        <w:t xml:space="preserve"> </w:t>
      </w:r>
      <w:proofErr w:type="spellStart"/>
      <w:r w:rsidRPr="001F4C15">
        <w:t>được</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va</w:t>
      </w:r>
      <w:proofErr w:type="spellEnd"/>
      <w:r w:rsidRPr="001F4C15">
        <w:t xml:space="preserve"> </w:t>
      </w:r>
      <w:proofErr w:type="spellStart"/>
      <w:r w:rsidRPr="001F4C15">
        <w:t>đập</w:t>
      </w:r>
      <w:proofErr w:type="spellEnd"/>
      <w:r w:rsidRPr="001F4C15">
        <w:t xml:space="preserve"> </w:t>
      </w:r>
      <w:proofErr w:type="spellStart"/>
      <w:r w:rsidRPr="001F4C15">
        <w:t>của</w:t>
      </w:r>
      <w:proofErr w:type="spellEnd"/>
      <w:r w:rsidRPr="001F4C15">
        <w:t xml:space="preserve"> </w:t>
      </w:r>
      <w:proofErr w:type="spellStart"/>
      <w:r w:rsidRPr="001F4C15">
        <w:t>chất</w:t>
      </w:r>
      <w:proofErr w:type="spellEnd"/>
      <w:r w:rsidRPr="001F4C15">
        <w:t xml:space="preserve"> </w:t>
      </w:r>
      <w:proofErr w:type="spellStart"/>
      <w:proofErr w:type="gramStart"/>
      <w:r w:rsidRPr="001F4C15">
        <w:t>lỏng</w:t>
      </w:r>
      <w:proofErr w:type="spellEnd"/>
      <w:r w:rsidRPr="001F4C15">
        <w:t>;</w:t>
      </w:r>
      <w:proofErr w:type="gramEnd"/>
    </w:p>
    <w:p w14:paraId="3E834CCF" w14:textId="1A440A57"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t xml:space="preserve"> </w:t>
      </w:r>
      <w:proofErr w:type="spellStart"/>
      <w:r w:rsidR="00DF0B0A" w:rsidRPr="001F4C15">
        <w:t>cô</w:t>
      </w:r>
      <w:proofErr w:type="spellEnd"/>
      <w:r w:rsidR="00DF0B0A" w:rsidRPr="001F4C15">
        <w:t xml:space="preserve"> </w:t>
      </w:r>
      <w:proofErr w:type="spellStart"/>
      <w:r w:rsidR="00DF0B0A" w:rsidRPr="001F4C15">
        <w:t>lập</w:t>
      </w:r>
      <w:proofErr w:type="spellEnd"/>
      <w:r w:rsidRPr="001F4C15">
        <w:t xml:space="preserve"> </w:t>
      </w:r>
      <w:proofErr w:type="spellStart"/>
      <w:r w:rsidRPr="001F4C15">
        <w:t>bổ</w:t>
      </w:r>
      <w:proofErr w:type="spellEnd"/>
      <w:r w:rsidRPr="001F4C15">
        <w:t xml:space="preserve"> sung </w:t>
      </w:r>
      <w:proofErr w:type="spellStart"/>
      <w:r w:rsidRPr="001F4C15">
        <w:t>trong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00DF0B0A" w:rsidRPr="001F4C15">
        <w:t>tồn</w:t>
      </w:r>
      <w:proofErr w:type="spellEnd"/>
      <w:r w:rsidR="00DF0B0A" w:rsidRPr="001F4C15">
        <w:t xml:space="preserve"> </w:t>
      </w:r>
      <w:proofErr w:type="spellStart"/>
      <w:r w:rsidR="00DF0B0A" w:rsidRPr="001F4C15">
        <w:t>chứa</w:t>
      </w:r>
      <w:proofErr w:type="spellEnd"/>
      <w:r w:rsidRPr="001F4C15">
        <w:t xml:space="preserve"> </w:t>
      </w:r>
      <w:proofErr w:type="spellStart"/>
      <w:r w:rsidRPr="001F4C15">
        <w:t>hàng</w:t>
      </w:r>
      <w:proofErr w:type="spellEnd"/>
      <w:r w:rsidRPr="001F4C15">
        <w:t xml:space="preserve"> </w:t>
      </w:r>
      <w:proofErr w:type="spellStart"/>
      <w:r w:rsidRPr="001F4C15">
        <w:t>nơi</w:t>
      </w:r>
      <w:proofErr w:type="spellEnd"/>
      <w:r w:rsidRPr="001F4C15">
        <w:t xml:space="preserve"> </w:t>
      </w:r>
      <w:proofErr w:type="spellStart"/>
      <w:r w:rsidRPr="001F4C15">
        <w:t>nó</w:t>
      </w:r>
      <w:proofErr w:type="spellEnd"/>
      <w:r w:rsidRPr="001F4C15">
        <w:t xml:space="preserve"> </w:t>
      </w:r>
      <w:proofErr w:type="spellStart"/>
      <w:r w:rsidRPr="001F4C15">
        <w:t>dự</w:t>
      </w:r>
      <w:proofErr w:type="spellEnd"/>
      <w:r w:rsidRPr="001F4C15">
        <w:t xml:space="preserve"> </w:t>
      </w:r>
      <w:proofErr w:type="spellStart"/>
      <w:r w:rsidRPr="001F4C15">
        <w:t>định</w:t>
      </w:r>
      <w:proofErr w:type="spellEnd"/>
      <w:r w:rsidRPr="001F4C15">
        <w:t xml:space="preserve"> </w:t>
      </w:r>
      <w:proofErr w:type="spellStart"/>
      <w:r w:rsidRPr="001F4C15">
        <w:t>tiếp</w:t>
      </w:r>
      <w:proofErr w:type="spellEnd"/>
      <w:r w:rsidRPr="001F4C15">
        <w:t xml:space="preserve"> </w:t>
      </w:r>
      <w:proofErr w:type="spellStart"/>
      <w:r w:rsidRPr="001F4C15">
        <w:t>tục</w:t>
      </w:r>
      <w:proofErr w:type="spellEnd"/>
      <w:r w:rsidRPr="001F4C15">
        <w:t xml:space="preserve"> </w:t>
      </w:r>
      <w:proofErr w:type="spellStart"/>
      <w:r w:rsidR="00DF0B0A" w:rsidRPr="001F4C15">
        <w:t>hoạt</w:t>
      </w:r>
      <w:proofErr w:type="spellEnd"/>
      <w:r w:rsidR="00DF0B0A" w:rsidRPr="001F4C15">
        <w:t xml:space="preserve"> </w:t>
      </w:r>
      <w:proofErr w:type="spellStart"/>
      <w:r w:rsidR="00DF0B0A" w:rsidRPr="001F4C15">
        <w:t>động</w:t>
      </w:r>
      <w:proofErr w:type="spellEnd"/>
      <w:r w:rsidRPr="001F4C15">
        <w:t xml:space="preserve"> </w:t>
      </w:r>
      <w:proofErr w:type="spellStart"/>
      <w:r w:rsidRPr="001F4C15">
        <w:t>trong</w:t>
      </w:r>
      <w:proofErr w:type="spellEnd"/>
      <w:r w:rsidRPr="001F4C15">
        <w:t xml:space="preserve"> </w:t>
      </w:r>
      <w:proofErr w:type="spellStart"/>
      <w:r w:rsidRPr="001F4C15">
        <w:t>khi</w:t>
      </w:r>
      <w:proofErr w:type="spellEnd"/>
      <w:r w:rsidRPr="001F4C15">
        <w:t xml:space="preserve"> </w:t>
      </w:r>
      <w:proofErr w:type="spellStart"/>
      <w:r w:rsidRPr="001F4C15">
        <w:t>đang</w:t>
      </w:r>
      <w:proofErr w:type="spellEnd"/>
      <w:r w:rsidRPr="001F4C15">
        <w:t xml:space="preserve"> </w:t>
      </w:r>
      <w:proofErr w:type="spellStart"/>
      <w:r w:rsidRPr="001F4C15">
        <w:t>tiến</w:t>
      </w:r>
      <w:proofErr w:type="spellEnd"/>
      <w:r w:rsidRPr="001F4C15">
        <w:t xml:space="preserve"> </w:t>
      </w:r>
      <w:proofErr w:type="spellStart"/>
      <w:r w:rsidRPr="001F4C15">
        <w:t>hành</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00EC3F01" w:rsidRPr="001F4C15">
        <w:t>bồn</w:t>
      </w:r>
      <w:proofErr w:type="spellEnd"/>
      <w:r w:rsidRPr="001F4C15">
        <w:t xml:space="preserve"> </w:t>
      </w:r>
      <w:proofErr w:type="spellStart"/>
      <w:proofErr w:type="gramStart"/>
      <w:r w:rsidRPr="001F4C15">
        <w:t>chứa</w:t>
      </w:r>
      <w:proofErr w:type="spellEnd"/>
      <w:r w:rsidRPr="001F4C15">
        <w:t>;</w:t>
      </w:r>
      <w:proofErr w:type="gramEnd"/>
    </w:p>
    <w:p w14:paraId="4E2677D1" w14:textId="15C9DFDD"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tính</w:t>
      </w:r>
      <w:proofErr w:type="spellEnd"/>
      <w:r w:rsidRPr="001F4C15">
        <w:t xml:space="preserve"> </w:t>
      </w:r>
      <w:proofErr w:type="spellStart"/>
      <w:r w:rsidRPr="001F4C15">
        <w:t>thích</w:t>
      </w:r>
      <w:proofErr w:type="spellEnd"/>
      <w:r w:rsidRPr="001F4C15">
        <w:t xml:space="preserve"> </w:t>
      </w:r>
      <w:proofErr w:type="spellStart"/>
      <w:r w:rsidRPr="001F4C15">
        <w:t>hợp</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hàng</w:t>
      </w:r>
      <w:proofErr w:type="spellEnd"/>
      <w:r w:rsidRPr="001F4C15">
        <w:t xml:space="preserve"> </w:t>
      </w:r>
      <w:proofErr w:type="spellStart"/>
      <w:r w:rsidRPr="001F4C15">
        <w:t>hải</w:t>
      </w:r>
      <w:proofErr w:type="spellEnd"/>
      <w:r w:rsidRPr="001F4C15">
        <w:t xml:space="preserve"> </w:t>
      </w:r>
      <w:proofErr w:type="spellStart"/>
      <w:r w:rsidRPr="001F4C15">
        <w:t>hiện</w:t>
      </w:r>
      <w:proofErr w:type="spellEnd"/>
      <w:r w:rsidRPr="001F4C15">
        <w:t xml:space="preserve"> </w:t>
      </w:r>
      <w:proofErr w:type="spellStart"/>
      <w:r w:rsidR="00DF0B0A" w:rsidRPr="001F4C15">
        <w:t>hữu</w:t>
      </w:r>
      <w:proofErr w:type="spellEnd"/>
      <w:r w:rsidR="00DF0B0A" w:rsidRPr="001F4C15">
        <w:t xml:space="preserve"> </w:t>
      </w:r>
      <w:proofErr w:type="spellStart"/>
      <w:r w:rsidRPr="001F4C15">
        <w:t>cho</w:t>
      </w:r>
      <w:proofErr w:type="spellEnd"/>
      <w:r w:rsidRPr="001F4C15">
        <w:t xml:space="preserve"> </w:t>
      </w:r>
      <w:proofErr w:type="spellStart"/>
      <w:r w:rsidR="000624A3" w:rsidRPr="001F4C15">
        <w:t>yêu</w:t>
      </w:r>
      <w:proofErr w:type="spellEnd"/>
      <w:r w:rsidR="000624A3" w:rsidRPr="001F4C15">
        <w:t xml:space="preserve"> </w:t>
      </w:r>
      <w:proofErr w:type="spellStart"/>
      <w:r w:rsidR="000624A3" w:rsidRPr="001F4C15">
        <w:t>cầu</w:t>
      </w:r>
      <w:proofErr w:type="spellEnd"/>
      <w:r w:rsidRPr="001F4C15">
        <w:t xml:space="preserve"> </w:t>
      </w:r>
      <w:proofErr w:type="spellStart"/>
      <w:proofErr w:type="gramStart"/>
      <w:r w:rsidRPr="001F4C15">
        <w:t>mới</w:t>
      </w:r>
      <w:proofErr w:type="spellEnd"/>
      <w:r w:rsidRPr="001F4C15">
        <w:t>;</w:t>
      </w:r>
      <w:proofErr w:type="gramEnd"/>
    </w:p>
    <w:p w14:paraId="34CF65DE" w14:textId="77777777"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nhu</w:t>
      </w:r>
      <w:proofErr w:type="spellEnd"/>
      <w:r w:rsidRPr="001F4C15">
        <w:t xml:space="preserve"> </w:t>
      </w:r>
      <w:proofErr w:type="spellStart"/>
      <w:r w:rsidRPr="001F4C15">
        <w:t>cầu</w:t>
      </w:r>
      <w:proofErr w:type="spellEnd"/>
      <w:r w:rsidRPr="001F4C15">
        <w:t xml:space="preserve"> </w:t>
      </w:r>
      <w:proofErr w:type="spellStart"/>
      <w:r w:rsidRPr="001F4C15">
        <w:t>sửa</w:t>
      </w:r>
      <w:proofErr w:type="spellEnd"/>
      <w:r w:rsidRPr="001F4C15">
        <w:t xml:space="preserve"> </w:t>
      </w:r>
      <w:proofErr w:type="spellStart"/>
      <w:r w:rsidRPr="001F4C15">
        <w:t>đổi</w:t>
      </w:r>
      <w:proofErr w:type="spellEnd"/>
      <w:r w:rsidRPr="001F4C15">
        <w:t xml:space="preserve"> </w:t>
      </w:r>
      <w:proofErr w:type="spellStart"/>
      <w:r w:rsidRPr="001F4C15">
        <w:t>và</w:t>
      </w:r>
      <w:proofErr w:type="spellEnd"/>
      <w:r w:rsidRPr="001F4C15">
        <w:t xml:space="preserve"> </w:t>
      </w:r>
      <w:proofErr w:type="spellStart"/>
      <w:r w:rsidRPr="001F4C15">
        <w:t>tăng</w:t>
      </w:r>
      <w:proofErr w:type="spellEnd"/>
      <w:r w:rsidRPr="001F4C15">
        <w:t xml:space="preserve"> </w:t>
      </w:r>
      <w:proofErr w:type="spellStart"/>
      <w:r w:rsidRPr="001F4C15">
        <w:t>công</w:t>
      </w:r>
      <w:proofErr w:type="spellEnd"/>
      <w:r w:rsidRPr="001F4C15">
        <w:t xml:space="preserve"> </w:t>
      </w:r>
      <w:proofErr w:type="spellStart"/>
      <w:r w:rsidRPr="001F4C15">
        <w:t>suất</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phát</w:t>
      </w:r>
      <w:proofErr w:type="spellEnd"/>
      <w:r w:rsidRPr="001F4C15">
        <w:t xml:space="preserve"> </w:t>
      </w:r>
      <w:proofErr w:type="spellStart"/>
      <w:proofErr w:type="gramStart"/>
      <w:r w:rsidRPr="001F4C15">
        <w:t>điện</w:t>
      </w:r>
      <w:proofErr w:type="spellEnd"/>
      <w:r w:rsidRPr="001F4C15">
        <w:t>;</w:t>
      </w:r>
      <w:proofErr w:type="gramEnd"/>
    </w:p>
    <w:p w14:paraId="1383C06E" w14:textId="7C9DEC0F"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việc</w:t>
      </w:r>
      <w:proofErr w:type="spellEnd"/>
      <w:r w:rsidRPr="001F4C15">
        <w:t xml:space="preserve"> </w:t>
      </w:r>
      <w:proofErr w:type="spellStart"/>
      <w:r w:rsidRPr="001F4C15">
        <w:t>phân</w:t>
      </w:r>
      <w:proofErr w:type="spellEnd"/>
      <w:r w:rsidRPr="001F4C15">
        <w:t xml:space="preserve"> </w:t>
      </w:r>
      <w:proofErr w:type="spellStart"/>
      <w:r w:rsidRPr="001F4C15">
        <w:t>vùng</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mới</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proofErr w:type="spellStart"/>
      <w:r w:rsidRPr="001F4C15">
        <w:t>tiềm</w:t>
      </w:r>
      <w:proofErr w:type="spellEnd"/>
      <w:r w:rsidRPr="001F4C15">
        <w:t xml:space="preserve"> </w:t>
      </w:r>
      <w:proofErr w:type="spellStart"/>
      <w:r w:rsidRPr="001F4C15">
        <w:t>năng</w:t>
      </w:r>
      <w:proofErr w:type="spellEnd"/>
      <w:r w:rsidRPr="001F4C15">
        <w:t xml:space="preserve"> </w:t>
      </w:r>
      <w:proofErr w:type="spellStart"/>
      <w:r w:rsidRPr="001F4C15">
        <w:t>hiện</w:t>
      </w:r>
      <w:proofErr w:type="spellEnd"/>
      <w:r w:rsidRPr="001F4C15">
        <w:t xml:space="preserve"> </w:t>
      </w:r>
      <w:proofErr w:type="spellStart"/>
      <w:proofErr w:type="gramStart"/>
      <w:r w:rsidR="000624A3" w:rsidRPr="001F4C15">
        <w:t>hữu</w:t>
      </w:r>
      <w:proofErr w:type="spellEnd"/>
      <w:r w:rsidRPr="001F4C15">
        <w:t>;</w:t>
      </w:r>
      <w:proofErr w:type="gramEnd"/>
    </w:p>
    <w:p w14:paraId="4079FA14" w14:textId="5176064A"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liệu</w:t>
      </w:r>
      <w:proofErr w:type="spellEnd"/>
      <w:r w:rsidRPr="001F4C15">
        <w:t xml:space="preserve"> </w:t>
      </w:r>
      <w:proofErr w:type="spellStart"/>
      <w:r w:rsidRPr="001F4C15">
        <w:t>tải</w:t>
      </w:r>
      <w:proofErr w:type="spellEnd"/>
      <w:r w:rsidRPr="001F4C15">
        <w:t xml:space="preserve"> </w:t>
      </w:r>
      <w:proofErr w:type="spellStart"/>
      <w:r w:rsidRPr="001F4C15">
        <w:t>trọng</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mới</w:t>
      </w:r>
      <w:proofErr w:type="spellEnd"/>
      <w:r w:rsidRPr="001F4C15">
        <w:t xml:space="preserve"> </w:t>
      </w:r>
      <w:proofErr w:type="spellStart"/>
      <w:r w:rsidRPr="001F4C15">
        <w:t>có</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sửa</w:t>
      </w:r>
      <w:proofErr w:type="spellEnd"/>
      <w:r w:rsidRPr="001F4C15">
        <w:t xml:space="preserve"> </w:t>
      </w:r>
      <w:proofErr w:type="spellStart"/>
      <w:r w:rsidRPr="001F4C15">
        <w:t>đổi</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hiện</w:t>
      </w:r>
      <w:proofErr w:type="spellEnd"/>
      <w:r w:rsidRPr="001F4C15">
        <w:t xml:space="preserve"> </w:t>
      </w:r>
      <w:proofErr w:type="spellStart"/>
      <w:r w:rsidR="000624A3" w:rsidRPr="001F4C15">
        <w:t>hữu</w:t>
      </w:r>
      <w:proofErr w:type="spellEnd"/>
      <w:r w:rsidR="000624A3" w:rsidRPr="001F4C15">
        <w:t xml:space="preserve"> </w:t>
      </w:r>
      <w:r w:rsidRPr="001F4C15">
        <w:t xml:space="preserve">hay </w:t>
      </w:r>
      <w:proofErr w:type="spellStart"/>
      <w:proofErr w:type="gramStart"/>
      <w:r w:rsidRPr="001F4C15">
        <w:t>không</w:t>
      </w:r>
      <w:proofErr w:type="spellEnd"/>
      <w:r w:rsidRPr="001F4C15">
        <w:t>;</w:t>
      </w:r>
      <w:proofErr w:type="gramEnd"/>
    </w:p>
    <w:p w14:paraId="227B9AFF" w14:textId="77777777"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nhu</w:t>
      </w:r>
      <w:proofErr w:type="spellEnd"/>
      <w:r w:rsidRPr="001F4C15">
        <w:t xml:space="preserve"> </w:t>
      </w:r>
      <w:proofErr w:type="spellStart"/>
      <w:r w:rsidRPr="001F4C15">
        <w:t>cầu</w:t>
      </w:r>
      <w:proofErr w:type="spellEnd"/>
      <w:r w:rsidRPr="001F4C15">
        <w:t xml:space="preserve"> </w:t>
      </w:r>
      <w:proofErr w:type="spellStart"/>
      <w:r w:rsidRPr="001F4C15">
        <w:t>sửa</w:t>
      </w:r>
      <w:proofErr w:type="spellEnd"/>
      <w:r w:rsidRPr="001F4C15">
        <w:t xml:space="preserve"> </w:t>
      </w:r>
      <w:proofErr w:type="spellStart"/>
      <w:r w:rsidRPr="001F4C15">
        <w:t>đổi</w:t>
      </w:r>
      <w:proofErr w:type="spellEnd"/>
      <w:r w:rsidRPr="001F4C15">
        <w:t xml:space="preserve"> </w:t>
      </w:r>
      <w:proofErr w:type="spellStart"/>
      <w:r w:rsidRPr="001F4C15">
        <w:t>để</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việc</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tại</w:t>
      </w:r>
      <w:proofErr w:type="spellEnd"/>
      <w:r w:rsidRPr="001F4C15">
        <w:t xml:space="preserve"> </w:t>
      </w:r>
      <w:proofErr w:type="spellStart"/>
      <w:r w:rsidRPr="001F4C15">
        <w:t>chỗ</w:t>
      </w:r>
      <w:proofErr w:type="spellEnd"/>
      <w:r w:rsidRPr="001F4C15">
        <w:t xml:space="preserve"> </w:t>
      </w:r>
      <w:proofErr w:type="spellStart"/>
      <w:r w:rsidRPr="001F4C15">
        <w:t>thân</w:t>
      </w:r>
      <w:proofErr w:type="spellEnd"/>
      <w:r w:rsidRPr="001F4C15">
        <w:t xml:space="preserve"> </w:t>
      </w:r>
      <w:proofErr w:type="spellStart"/>
      <w:r w:rsidRPr="001F4C15">
        <w:t>tàu</w:t>
      </w:r>
      <w:proofErr w:type="spellEnd"/>
      <w:r w:rsidRPr="001F4C15">
        <w:t xml:space="preserve"> </w:t>
      </w:r>
      <w:proofErr w:type="spellStart"/>
      <w:r w:rsidRPr="001F4C15">
        <w:t>hoặc</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hàng</w:t>
      </w:r>
      <w:proofErr w:type="spellEnd"/>
      <w:r w:rsidRPr="001F4C15">
        <w:t xml:space="preserve"> </w:t>
      </w:r>
      <w:proofErr w:type="spellStart"/>
      <w:proofErr w:type="gramStart"/>
      <w:r w:rsidRPr="001F4C15">
        <w:t>hải</w:t>
      </w:r>
      <w:proofErr w:type="spellEnd"/>
      <w:r w:rsidRPr="001F4C15">
        <w:t>;</w:t>
      </w:r>
      <w:proofErr w:type="gramEnd"/>
    </w:p>
    <w:p w14:paraId="7AF5F848" w14:textId="77777777" w:rsidR="00647124" w:rsidRPr="001F4C15" w:rsidRDefault="00647124" w:rsidP="00234926">
      <w:pPr>
        <w:pStyle w:val="Nidungiu"/>
        <w:numPr>
          <w:ilvl w:val="0"/>
          <w:numId w:val="140"/>
        </w:numPr>
      </w:pP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cách</w:t>
      </w:r>
      <w:proofErr w:type="spellEnd"/>
      <w:r w:rsidRPr="001F4C15">
        <w:t xml:space="preserve"> </w:t>
      </w:r>
      <w:proofErr w:type="spellStart"/>
      <w:r w:rsidRPr="001F4C15">
        <w:t>thức</w:t>
      </w:r>
      <w:proofErr w:type="spellEnd"/>
      <w:r w:rsidRPr="001F4C15">
        <w:t xml:space="preserve"> </w:t>
      </w:r>
      <w:proofErr w:type="spellStart"/>
      <w:r w:rsidRPr="001F4C15">
        <w:t>mà</w:t>
      </w:r>
      <w:proofErr w:type="spellEnd"/>
      <w:r w:rsidRPr="001F4C15">
        <w:t xml:space="preserve"> </w:t>
      </w:r>
      <w:proofErr w:type="spellStart"/>
      <w:r w:rsidRPr="001F4C15">
        <w:t>đơn</w:t>
      </w:r>
      <w:proofErr w:type="spellEnd"/>
      <w:r w:rsidRPr="001F4C15">
        <w:t xml:space="preserve"> </w:t>
      </w:r>
      <w:proofErr w:type="spellStart"/>
      <w:r w:rsidRPr="001F4C15">
        <w:t>vị</w:t>
      </w:r>
      <w:proofErr w:type="spellEnd"/>
      <w:r w:rsidRPr="001F4C15">
        <w:t xml:space="preserve"> </w:t>
      </w:r>
      <w:proofErr w:type="spellStart"/>
      <w:r w:rsidRPr="001F4C15">
        <w:t>được</w:t>
      </w:r>
      <w:proofErr w:type="spellEnd"/>
      <w:r w:rsidRPr="001F4C15">
        <w:t xml:space="preserve"> </w:t>
      </w:r>
      <w:proofErr w:type="spellStart"/>
      <w:r w:rsidRPr="001F4C15">
        <w:t>chuyển</w:t>
      </w:r>
      <w:proofErr w:type="spellEnd"/>
      <w:r w:rsidRPr="001F4C15">
        <w:t xml:space="preserve"> </w:t>
      </w:r>
      <w:proofErr w:type="spellStart"/>
      <w:r w:rsidRPr="001F4C15">
        <w:t>đổi</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neo </w:t>
      </w:r>
      <w:proofErr w:type="spellStart"/>
      <w:r w:rsidRPr="001F4C15">
        <w:t>đậu</w:t>
      </w:r>
      <w:proofErr w:type="spellEnd"/>
      <w:r w:rsidRPr="001F4C15">
        <w:t xml:space="preserve"> </w:t>
      </w:r>
      <w:proofErr w:type="spellStart"/>
      <w:r w:rsidRPr="001F4C15">
        <w:t>lâu</w:t>
      </w:r>
      <w:proofErr w:type="spellEnd"/>
      <w:r w:rsidRPr="001F4C15">
        <w:t xml:space="preserve"> </w:t>
      </w:r>
      <w:proofErr w:type="spellStart"/>
      <w:r w:rsidRPr="001F4C15">
        <w:t>dài</w:t>
      </w:r>
      <w:proofErr w:type="spellEnd"/>
      <w:r w:rsidRPr="001F4C15">
        <w:t xml:space="preserve"> </w:t>
      </w:r>
      <w:proofErr w:type="spellStart"/>
      <w:r w:rsidRPr="001F4C15">
        <w:t>tại</w:t>
      </w:r>
      <w:proofErr w:type="spellEnd"/>
      <w:r w:rsidRPr="001F4C15">
        <w:t xml:space="preserve"> </w:t>
      </w:r>
      <w:proofErr w:type="spellStart"/>
      <w:r w:rsidRPr="001F4C15">
        <w:t>một</w:t>
      </w:r>
      <w:proofErr w:type="spellEnd"/>
      <w:r w:rsidRPr="001F4C15">
        <w:t xml:space="preserve"> </w:t>
      </w:r>
      <w:proofErr w:type="spellStart"/>
      <w:r w:rsidRPr="001F4C15">
        <w:t>địa</w:t>
      </w:r>
      <w:proofErr w:type="spellEnd"/>
      <w:r w:rsidRPr="001F4C15">
        <w:t xml:space="preserve"> </w:t>
      </w:r>
      <w:proofErr w:type="spellStart"/>
      <w:proofErr w:type="gramStart"/>
      <w:r w:rsidRPr="001F4C15">
        <w:t>điểm</w:t>
      </w:r>
      <w:proofErr w:type="spellEnd"/>
      <w:r w:rsidRPr="001F4C15">
        <w:t>;</w:t>
      </w:r>
      <w:proofErr w:type="gramEnd"/>
    </w:p>
    <w:p w14:paraId="4942E595" w14:textId="77777777" w:rsidR="00647124" w:rsidRPr="001F4C15" w:rsidRDefault="00647124" w:rsidP="00234926">
      <w:pPr>
        <w:pStyle w:val="Nidungiu"/>
        <w:numPr>
          <w:ilvl w:val="0"/>
          <w:numId w:val="140"/>
        </w:numPr>
      </w:pPr>
      <w:proofErr w:type="spellStart"/>
      <w:r w:rsidRPr="001F4C15">
        <w:t>nhận</w:t>
      </w:r>
      <w:proofErr w:type="spellEnd"/>
      <w:r w:rsidRPr="001F4C15">
        <w:t xml:space="preserve"> </w:t>
      </w:r>
      <w:proofErr w:type="spellStart"/>
      <w:r w:rsidRPr="001F4C15">
        <w:t>thức</w:t>
      </w:r>
      <w:proofErr w:type="spellEnd"/>
      <w:r w:rsidRPr="001F4C15">
        <w:t xml:space="preserve"> </w:t>
      </w:r>
      <w:proofErr w:type="spellStart"/>
      <w:r w:rsidRPr="001F4C15">
        <w:t>về</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bổ</w:t>
      </w:r>
      <w:proofErr w:type="spellEnd"/>
      <w:r w:rsidRPr="001F4C15">
        <w:t xml:space="preserve"> sung </w:t>
      </w:r>
      <w:proofErr w:type="spellStart"/>
      <w:r w:rsidRPr="001F4C15">
        <w:t>tại</w:t>
      </w:r>
      <w:proofErr w:type="spellEnd"/>
      <w:r w:rsidRPr="001F4C15">
        <w:t xml:space="preserve"> </w:t>
      </w:r>
      <w:proofErr w:type="spellStart"/>
      <w:r w:rsidRPr="001F4C15">
        <w:t>khu</w:t>
      </w:r>
      <w:proofErr w:type="spellEnd"/>
      <w:r w:rsidRPr="001F4C15">
        <w:t xml:space="preserve"> </w:t>
      </w:r>
      <w:proofErr w:type="spellStart"/>
      <w:r w:rsidRPr="001F4C15">
        <w:t>vực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w:t>
      </w:r>
    </w:p>
    <w:p w14:paraId="266E4FAF" w14:textId="37DC350D" w:rsidR="00647124" w:rsidRPr="001F4C15" w:rsidRDefault="00647124" w:rsidP="004D59C6">
      <w:pPr>
        <w:pStyle w:val="Nidungiu"/>
      </w:pPr>
      <w:proofErr w:type="spellStart"/>
      <w:r w:rsidRPr="001F4C15">
        <w:t>Nói</w:t>
      </w:r>
      <w:proofErr w:type="spellEnd"/>
      <w:r w:rsidRPr="001F4C15">
        <w:t xml:space="preserve"> </w:t>
      </w:r>
      <w:proofErr w:type="spellStart"/>
      <w:r w:rsidRPr="001F4C15">
        <w:t>chung</w:t>
      </w:r>
      <w:proofErr w:type="spellEnd"/>
      <w:r w:rsidRPr="001F4C15">
        <w:t xml:space="preserve">, </w:t>
      </w:r>
      <w:proofErr w:type="spellStart"/>
      <w:r w:rsidRPr="001F4C15">
        <w:t>các</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hiện</w:t>
      </w:r>
      <w:proofErr w:type="spellEnd"/>
      <w:r w:rsidRPr="001F4C15">
        <w:t xml:space="preserve"> </w:t>
      </w:r>
      <w:proofErr w:type="spellStart"/>
      <w:r w:rsidR="000624A3" w:rsidRPr="001F4C15">
        <w:t>hữu</w:t>
      </w:r>
      <w:proofErr w:type="spellEnd"/>
      <w:r w:rsidRPr="001F4C15">
        <w:t xml:space="preserve"> </w:t>
      </w:r>
      <w:proofErr w:type="spellStart"/>
      <w:r w:rsidRPr="001F4C15">
        <w:t>vẫn</w:t>
      </w:r>
      <w:proofErr w:type="spellEnd"/>
      <w:r w:rsidRPr="001F4C15">
        <w:t xml:space="preserve"> ở </w:t>
      </w:r>
      <w:proofErr w:type="spellStart"/>
      <w:r w:rsidRPr="001F4C15">
        <w:t>nguyên</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tuân</w:t>
      </w:r>
      <w:proofErr w:type="spellEnd"/>
      <w:r w:rsidRPr="001F4C15">
        <w:t xml:space="preserve"> </w:t>
      </w:r>
      <w:proofErr w:type="spellStart"/>
      <w:r w:rsidRPr="001F4C15">
        <w:t>theo</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ban </w:t>
      </w:r>
      <w:proofErr w:type="spellStart"/>
      <w:r w:rsidRPr="001F4C15">
        <w:t>đầu</w:t>
      </w:r>
      <w:proofErr w:type="spellEnd"/>
      <w:r w:rsidRPr="001F4C15">
        <w:t xml:space="preserve"> /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tắc</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với</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là</w:t>
      </w:r>
      <w:proofErr w:type="spellEnd"/>
      <w:r w:rsidRPr="001F4C15">
        <w:t xml:space="preserve"> </w:t>
      </w:r>
      <w:proofErr w:type="spellStart"/>
      <w:r w:rsidRPr="001F4C15">
        <w:t>chúng</w:t>
      </w:r>
      <w:proofErr w:type="spellEnd"/>
      <w:r w:rsidRPr="001F4C15">
        <w:t xml:space="preserve"> </w:t>
      </w:r>
      <w:proofErr w:type="spellStart"/>
      <w:r w:rsidRPr="001F4C15">
        <w:t>không</w:t>
      </w:r>
      <w:proofErr w:type="spellEnd"/>
      <w:r w:rsidRPr="001F4C15">
        <w:t xml:space="preserve"> </w:t>
      </w:r>
      <w:proofErr w:type="spellStart"/>
      <w:r w:rsidRPr="001F4C15">
        <w:t>bị</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trực</w:t>
      </w:r>
      <w:proofErr w:type="spellEnd"/>
      <w:r w:rsidRPr="001F4C15">
        <w:t xml:space="preserve"> </w:t>
      </w:r>
      <w:proofErr w:type="spellStart"/>
      <w:r w:rsidRPr="001F4C15">
        <w:t>tiếp</w:t>
      </w:r>
      <w:proofErr w:type="spellEnd"/>
      <w:r w:rsidRPr="001F4C15">
        <w:t xml:space="preserve"> </w:t>
      </w:r>
      <w:proofErr w:type="spellStart"/>
      <w:r w:rsidRPr="001F4C15">
        <w:t>bởi</w:t>
      </w:r>
      <w:proofErr w:type="spellEnd"/>
      <w:r w:rsidRPr="001F4C15">
        <w:t xml:space="preserve"> </w:t>
      </w:r>
      <w:proofErr w:type="spellStart"/>
      <w:r w:rsidRPr="001F4C15">
        <w:t>việc</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thêm</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Pr="001F4C15">
        <w:t>hoặc</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và</w:t>
      </w:r>
      <w:proofErr w:type="spellEnd"/>
      <w:r w:rsidRPr="001F4C15">
        <w:t xml:space="preserve"> </w:t>
      </w:r>
      <w:proofErr w:type="spellStart"/>
      <w:r w:rsidRPr="001F4C15">
        <w:t>máy</w:t>
      </w:r>
      <w:proofErr w:type="spellEnd"/>
      <w:r w:rsidRPr="001F4C15">
        <w:t xml:space="preserve"> </w:t>
      </w:r>
      <w:proofErr w:type="spellStart"/>
      <w:r w:rsidRPr="001F4C15">
        <w:t>móc</w:t>
      </w:r>
      <w:proofErr w:type="spellEnd"/>
      <w:r w:rsidRPr="001F4C15">
        <w:t xml:space="preserve"> </w:t>
      </w:r>
      <w:proofErr w:type="spellStart"/>
      <w:r w:rsidRPr="001F4C15">
        <w:t>hoặc</w:t>
      </w:r>
      <w:proofErr w:type="spellEnd"/>
      <w:r w:rsidRPr="001F4C15">
        <w:t xml:space="preserve"> </w:t>
      </w:r>
      <w:proofErr w:type="spellStart"/>
      <w:r w:rsidRPr="001F4C15">
        <w:t>bị</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trực</w:t>
      </w:r>
      <w:proofErr w:type="spellEnd"/>
      <w:r w:rsidRPr="001F4C15">
        <w:t xml:space="preserve"> </w:t>
      </w:r>
      <w:proofErr w:type="spellStart"/>
      <w:r w:rsidRPr="001F4C15">
        <w:t>tiếp</w:t>
      </w:r>
      <w:proofErr w:type="spellEnd"/>
      <w:r w:rsidRPr="001F4C15">
        <w:t xml:space="preserve"> </w:t>
      </w:r>
      <w:proofErr w:type="spellStart"/>
      <w:r w:rsidRPr="001F4C15">
        <w:t>bởi</w:t>
      </w:r>
      <w:proofErr w:type="spellEnd"/>
      <w:r w:rsidRPr="001F4C15">
        <w:t xml:space="preserve"> </w:t>
      </w:r>
      <w:proofErr w:type="spellStart"/>
      <w:r w:rsidRPr="001F4C15">
        <w:t>phương</w:t>
      </w:r>
      <w:proofErr w:type="spellEnd"/>
      <w:r w:rsidRPr="001F4C15">
        <w:t xml:space="preserve"> </w:t>
      </w:r>
      <w:proofErr w:type="spellStart"/>
      <w:r w:rsidRPr="001F4C15">
        <w:t>thức</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mới</w:t>
      </w:r>
      <w:proofErr w:type="spellEnd"/>
      <w:r w:rsidRPr="001F4C15">
        <w:t>.</w:t>
      </w:r>
    </w:p>
    <w:p w14:paraId="70F3BC25" w14:textId="1B55848C" w:rsidR="00647124" w:rsidRPr="001F4C15" w:rsidRDefault="00647124" w:rsidP="004D59C6">
      <w:pPr>
        <w:pStyle w:val="Nidungiu"/>
      </w:pPr>
      <w:proofErr w:type="spellStart"/>
      <w:r w:rsidRPr="001F4C15">
        <w:t>Bất</w:t>
      </w:r>
      <w:proofErr w:type="spellEnd"/>
      <w:r w:rsidRPr="001F4C15">
        <w:t xml:space="preserve"> </w:t>
      </w:r>
      <w:proofErr w:type="spellStart"/>
      <w:r w:rsidRPr="001F4C15">
        <w:t>kỳ</w:t>
      </w:r>
      <w:proofErr w:type="spellEnd"/>
      <w:r w:rsidR="000624A3" w:rsidRPr="001F4C15">
        <w:t xml:space="preserve"> </w:t>
      </w:r>
      <w:proofErr w:type="spellStart"/>
      <w:r w:rsidR="000624A3" w:rsidRPr="001F4C15">
        <w:t>hạng</w:t>
      </w:r>
      <w:proofErr w:type="spellEnd"/>
      <w:r w:rsidRPr="001F4C15">
        <w:t xml:space="preserve"> </w:t>
      </w:r>
      <w:proofErr w:type="spellStart"/>
      <w:r w:rsidRPr="001F4C15">
        <w:t>mục</w:t>
      </w:r>
      <w:proofErr w:type="spellEnd"/>
      <w:r w:rsidRPr="001F4C15">
        <w:t xml:space="preserve"> </w:t>
      </w:r>
      <w:proofErr w:type="spellStart"/>
      <w:r w:rsidRPr="001F4C15">
        <w:t>nào</w:t>
      </w:r>
      <w:proofErr w:type="spellEnd"/>
      <w:r w:rsidRPr="001F4C15">
        <w:t xml:space="preserve"> </w:t>
      </w:r>
      <w:proofErr w:type="spellStart"/>
      <w:r w:rsidRPr="001F4C15">
        <w:t>được</w:t>
      </w:r>
      <w:proofErr w:type="spellEnd"/>
      <w:r w:rsidRPr="001F4C15">
        <w:t xml:space="preserve"> </w:t>
      </w:r>
      <w:proofErr w:type="spellStart"/>
      <w:r w:rsidR="000624A3" w:rsidRPr="001F4C15">
        <w:t>lắp</w:t>
      </w:r>
      <w:proofErr w:type="spellEnd"/>
      <w:r w:rsidR="000624A3" w:rsidRPr="001F4C15">
        <w:t xml:space="preserve"> </w:t>
      </w:r>
      <w:proofErr w:type="spellStart"/>
      <w:r w:rsidRPr="001F4C15">
        <w:t>đặt</w:t>
      </w:r>
      <w:proofErr w:type="spellEnd"/>
      <w:r w:rsidRPr="001F4C15">
        <w:t xml:space="preserve"> </w:t>
      </w:r>
      <w:proofErr w:type="spellStart"/>
      <w:r w:rsidRPr="001F4C15">
        <w:t>như</w:t>
      </w:r>
      <w:proofErr w:type="spellEnd"/>
      <w:r w:rsidRPr="001F4C15">
        <w:t xml:space="preserve"> </w:t>
      </w:r>
      <w:proofErr w:type="spellStart"/>
      <w:r w:rsidRPr="001F4C15">
        <w:t>một</w:t>
      </w:r>
      <w:proofErr w:type="spellEnd"/>
      <w:r w:rsidRPr="001F4C15">
        <w:t xml:space="preserve"> </w:t>
      </w:r>
      <w:proofErr w:type="spellStart"/>
      <w:r w:rsidRPr="001F4C15">
        <w:t>phần</w:t>
      </w:r>
      <w:proofErr w:type="spellEnd"/>
      <w:r w:rsidRPr="001F4C15">
        <w:t xml:space="preserve"> </w:t>
      </w:r>
      <w:proofErr w:type="spellStart"/>
      <w:r w:rsidRPr="001F4C15">
        <w:t>của</w:t>
      </w:r>
      <w:proofErr w:type="spellEnd"/>
      <w:r w:rsidRPr="001F4C15">
        <w:t xml:space="preserve"> </w:t>
      </w:r>
      <w:proofErr w:type="spellStart"/>
      <w:r w:rsidRPr="001F4C15">
        <w:t>chuyển</w:t>
      </w:r>
      <w:proofErr w:type="spellEnd"/>
      <w:r w:rsidRPr="001F4C15">
        <w:t xml:space="preserve"> </w:t>
      </w:r>
      <w:proofErr w:type="spellStart"/>
      <w:r w:rsidRPr="001F4C15">
        <w:t>đổi</w:t>
      </w:r>
      <w:proofErr w:type="spellEnd"/>
      <w:r w:rsidRPr="001F4C15">
        <w:t xml:space="preserve"> </w:t>
      </w:r>
      <w:proofErr w:type="spellStart"/>
      <w:r w:rsidRPr="001F4C15">
        <w:t>phải</w:t>
      </w:r>
      <w:proofErr w:type="spellEnd"/>
      <w:r w:rsidRPr="001F4C15">
        <w:t xml:space="preserve"> </w:t>
      </w:r>
      <w:proofErr w:type="spellStart"/>
      <w:r w:rsidR="000624A3" w:rsidRPr="001F4C15">
        <w:t>tuân</w:t>
      </w:r>
      <w:proofErr w:type="spellEnd"/>
      <w:r w:rsidR="000624A3" w:rsidRPr="001F4C15">
        <w:t xml:space="preserve"> </w:t>
      </w:r>
      <w:proofErr w:type="spellStart"/>
      <w:r w:rsidR="000624A3" w:rsidRPr="001F4C15">
        <w:t>thủ</w:t>
      </w:r>
      <w:proofErr w:type="spellEnd"/>
      <w:r w:rsidRPr="001F4C15">
        <w:t xml:space="preserve"> </w:t>
      </w:r>
      <w:proofErr w:type="spellStart"/>
      <w:r w:rsidRPr="001F4C15">
        <w:t>phiên</w:t>
      </w:r>
      <w:proofErr w:type="spellEnd"/>
      <w:r w:rsidRPr="001F4C15">
        <w:t xml:space="preserve"> </w:t>
      </w:r>
      <w:proofErr w:type="spellStart"/>
      <w:r w:rsidRPr="001F4C15">
        <w:t>bản</w:t>
      </w:r>
      <w:proofErr w:type="spellEnd"/>
      <w:r w:rsidRPr="001F4C15">
        <w:t xml:space="preserve"> </w:t>
      </w:r>
      <w:proofErr w:type="spellStart"/>
      <w:r w:rsidRPr="001F4C15">
        <w:t>cập</w:t>
      </w:r>
      <w:proofErr w:type="spellEnd"/>
      <w:r w:rsidRPr="001F4C15">
        <w:t xml:space="preserve"> </w:t>
      </w:r>
      <w:proofErr w:type="spellStart"/>
      <w:r w:rsidRPr="001F4C15">
        <w:t>nhật</w:t>
      </w:r>
      <w:proofErr w:type="spellEnd"/>
      <w:r w:rsidRPr="001F4C15">
        <w:t xml:space="preserve"> </w:t>
      </w:r>
      <w:proofErr w:type="spellStart"/>
      <w:r w:rsidRPr="001F4C15">
        <w:t>nhất</w:t>
      </w:r>
      <w:proofErr w:type="spellEnd"/>
      <w:r w:rsidRPr="001F4C15">
        <w:t xml:space="preserve"> </w:t>
      </w:r>
      <w:proofErr w:type="spellStart"/>
      <w:r w:rsidRPr="001F4C15">
        <w:t>của</w:t>
      </w:r>
      <w:proofErr w:type="spellEnd"/>
      <w:r w:rsidRPr="001F4C15">
        <w:t xml:space="preserve"> </w:t>
      </w:r>
      <w:proofErr w:type="spellStart"/>
      <w:r w:rsidRPr="001F4C15">
        <w:t>quy</w:t>
      </w:r>
      <w:proofErr w:type="spellEnd"/>
      <w:r w:rsidRPr="001F4C15">
        <w:t xml:space="preserve"> </w:t>
      </w:r>
      <w:proofErr w:type="spellStart"/>
      <w:r w:rsidRPr="001F4C15">
        <w:t>chuẩn</w:t>
      </w:r>
      <w:proofErr w:type="spellEnd"/>
      <w:r w:rsidRPr="001F4C15">
        <w:t xml:space="preserve"> / </w:t>
      </w:r>
      <w:proofErr w:type="spellStart"/>
      <w:r w:rsidRPr="001F4C15">
        <w:t>tiêu</w:t>
      </w:r>
      <w:proofErr w:type="spellEnd"/>
      <w:r w:rsidRPr="001F4C15">
        <w:t xml:space="preserve"> </w:t>
      </w:r>
      <w:proofErr w:type="spellStart"/>
      <w:r w:rsidRPr="001F4C15">
        <w:t>chuẩn</w:t>
      </w:r>
      <w:proofErr w:type="spellEnd"/>
      <w:r w:rsidRPr="001F4C15">
        <w:t xml:space="preserve"> / </w:t>
      </w:r>
      <w:proofErr w:type="spellStart"/>
      <w:r w:rsidRPr="001F4C15">
        <w:t>quy</w:t>
      </w:r>
      <w:proofErr w:type="spellEnd"/>
      <w:r w:rsidRPr="001F4C15">
        <w:t xml:space="preserve"> </w:t>
      </w:r>
      <w:proofErr w:type="spellStart"/>
      <w:r w:rsidRPr="001F4C15">
        <w:t>tắc</w:t>
      </w:r>
      <w:proofErr w:type="spellEnd"/>
      <w:r w:rsidRPr="001F4C15">
        <w:t xml:space="preserve"> </w:t>
      </w:r>
      <w:proofErr w:type="spellStart"/>
      <w:r w:rsidRPr="001F4C15">
        <w:t>có</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w:t>
      </w:r>
    </w:p>
    <w:p w14:paraId="5185D3E6" w14:textId="77777777" w:rsidR="00647124" w:rsidRPr="001F4C15" w:rsidRDefault="00647124" w:rsidP="00647124">
      <w:pPr>
        <w:spacing w:before="120" w:line="360" w:lineRule="auto"/>
        <w:jc w:val="both"/>
        <w:rPr>
          <w:rFonts w:ascii="Arial" w:hAnsi="Arial" w:cs="Arial"/>
          <w:sz w:val="22"/>
          <w:szCs w:val="22"/>
        </w:rPr>
      </w:pPr>
    </w:p>
    <w:p w14:paraId="161EED28" w14:textId="77777777" w:rsidR="004D59C6" w:rsidRPr="001F4C15" w:rsidRDefault="004D59C6" w:rsidP="00647124">
      <w:pPr>
        <w:spacing w:before="120" w:line="360" w:lineRule="auto"/>
        <w:jc w:val="both"/>
        <w:rPr>
          <w:rFonts w:ascii="Arial" w:hAnsi="Arial" w:cs="Arial"/>
          <w:sz w:val="22"/>
          <w:szCs w:val="22"/>
        </w:rPr>
      </w:pPr>
    </w:p>
    <w:p w14:paraId="3B7CDFC3" w14:textId="77777777" w:rsidR="004D59C6" w:rsidRPr="001F4C15" w:rsidRDefault="004D59C6" w:rsidP="00647124">
      <w:pPr>
        <w:spacing w:before="120" w:line="360" w:lineRule="auto"/>
        <w:jc w:val="both"/>
        <w:rPr>
          <w:rFonts w:ascii="Arial" w:hAnsi="Arial" w:cs="Arial"/>
          <w:sz w:val="22"/>
          <w:szCs w:val="22"/>
        </w:rPr>
      </w:pPr>
    </w:p>
    <w:p w14:paraId="40A11993" w14:textId="77777777" w:rsidR="004D59C6" w:rsidRPr="001F4C15" w:rsidRDefault="004D59C6" w:rsidP="00647124">
      <w:pPr>
        <w:spacing w:before="120" w:line="360" w:lineRule="auto"/>
        <w:jc w:val="both"/>
        <w:rPr>
          <w:rFonts w:ascii="Arial" w:hAnsi="Arial" w:cs="Arial"/>
          <w:sz w:val="22"/>
          <w:szCs w:val="22"/>
        </w:rPr>
      </w:pPr>
    </w:p>
    <w:p w14:paraId="7F5EFF27" w14:textId="77777777" w:rsidR="004D59C6" w:rsidRPr="001F4C15" w:rsidRDefault="004D59C6" w:rsidP="00647124">
      <w:pPr>
        <w:spacing w:before="120" w:line="360" w:lineRule="auto"/>
        <w:jc w:val="both"/>
        <w:rPr>
          <w:rFonts w:ascii="Arial" w:hAnsi="Arial" w:cs="Arial"/>
          <w:sz w:val="22"/>
          <w:szCs w:val="22"/>
        </w:rPr>
      </w:pPr>
    </w:p>
    <w:p w14:paraId="7A6F8ACD" w14:textId="77777777" w:rsidR="004D59C6" w:rsidRPr="001F4C15" w:rsidRDefault="004D59C6" w:rsidP="00647124">
      <w:pPr>
        <w:spacing w:before="120" w:line="360" w:lineRule="auto"/>
        <w:jc w:val="both"/>
        <w:rPr>
          <w:rFonts w:ascii="Arial" w:hAnsi="Arial" w:cs="Arial"/>
          <w:sz w:val="22"/>
          <w:szCs w:val="22"/>
        </w:rPr>
      </w:pPr>
    </w:p>
    <w:p w14:paraId="242CE29F" w14:textId="77777777" w:rsidR="004D59C6" w:rsidRPr="001F4C15" w:rsidRDefault="004D59C6" w:rsidP="00647124">
      <w:pPr>
        <w:spacing w:before="120" w:line="360" w:lineRule="auto"/>
        <w:jc w:val="both"/>
        <w:rPr>
          <w:rFonts w:ascii="Arial" w:hAnsi="Arial" w:cs="Arial"/>
          <w:sz w:val="22"/>
          <w:szCs w:val="22"/>
        </w:rPr>
      </w:pPr>
    </w:p>
    <w:p w14:paraId="68FEA2E2" w14:textId="77777777" w:rsidR="004D59C6" w:rsidRPr="001F4C15" w:rsidRDefault="004D59C6" w:rsidP="00647124">
      <w:pPr>
        <w:spacing w:before="120" w:line="360" w:lineRule="auto"/>
        <w:jc w:val="both"/>
        <w:rPr>
          <w:rFonts w:ascii="Arial" w:hAnsi="Arial" w:cs="Arial"/>
          <w:sz w:val="22"/>
          <w:szCs w:val="22"/>
        </w:rPr>
      </w:pPr>
    </w:p>
    <w:p w14:paraId="0BBBAFFE" w14:textId="77777777" w:rsidR="004D59C6" w:rsidRPr="001F4C15" w:rsidRDefault="004D59C6" w:rsidP="00647124">
      <w:pPr>
        <w:spacing w:before="120" w:line="360" w:lineRule="auto"/>
        <w:jc w:val="both"/>
        <w:rPr>
          <w:rFonts w:ascii="Arial" w:hAnsi="Arial" w:cs="Arial"/>
          <w:sz w:val="22"/>
          <w:szCs w:val="22"/>
        </w:rPr>
      </w:pPr>
    </w:p>
    <w:p w14:paraId="576A6357" w14:textId="77777777" w:rsidR="00C21BF1" w:rsidRPr="001F4C15" w:rsidRDefault="00C21BF1">
      <w:pPr>
        <w:pStyle w:val="Phlc"/>
      </w:pPr>
      <w:bookmarkStart w:id="1299" w:name="_Toc85381744"/>
      <w:bookmarkStart w:id="1300" w:name="_Toc85381526"/>
      <w:bookmarkStart w:id="1301" w:name="_Toc85381745"/>
      <w:bookmarkStart w:id="1302" w:name="_Toc85381527"/>
      <w:bookmarkStart w:id="1303" w:name="_Toc85381746"/>
      <w:bookmarkStart w:id="1304" w:name="_Toc85381528"/>
      <w:bookmarkStart w:id="1305" w:name="_Toc85381747"/>
      <w:bookmarkStart w:id="1306" w:name="_Toc85381529"/>
      <w:bookmarkStart w:id="1307" w:name="_Toc85381748"/>
      <w:bookmarkStart w:id="1308" w:name="_Toc85381530"/>
      <w:bookmarkStart w:id="1309" w:name="_Toc85381749"/>
      <w:bookmarkStart w:id="1310" w:name="_Toc88495103"/>
      <w:bookmarkEnd w:id="1299"/>
      <w:bookmarkEnd w:id="1300"/>
      <w:bookmarkEnd w:id="1301"/>
      <w:bookmarkEnd w:id="1302"/>
      <w:bookmarkEnd w:id="1303"/>
      <w:bookmarkEnd w:id="1304"/>
      <w:bookmarkEnd w:id="1305"/>
      <w:bookmarkEnd w:id="1306"/>
      <w:bookmarkEnd w:id="1307"/>
      <w:bookmarkEnd w:id="1308"/>
      <w:bookmarkEnd w:id="1309"/>
      <w:bookmarkEnd w:id="1310"/>
    </w:p>
    <w:p w14:paraId="2771D9EC" w14:textId="77777777" w:rsidR="005844BA" w:rsidRPr="001F4C15" w:rsidRDefault="005844BA" w:rsidP="005844BA">
      <w:pPr>
        <w:pStyle w:val="Tniuphlc"/>
        <w:numPr>
          <w:ilvl w:val="0"/>
          <w:numId w:val="0"/>
        </w:numPr>
        <w:tabs>
          <w:tab w:val="num" w:pos="2834"/>
        </w:tabs>
        <w:spacing w:before="120" w:after="0"/>
        <w:jc w:val="center"/>
        <w:rPr>
          <w:b w:val="0"/>
          <w:bCs/>
        </w:rPr>
      </w:pPr>
      <w:r w:rsidRPr="001F4C15">
        <w:rPr>
          <w:b w:val="0"/>
          <w:bCs/>
        </w:rPr>
        <w:t>(</w:t>
      </w:r>
      <w:proofErr w:type="spellStart"/>
      <w:r w:rsidRPr="001F4C15">
        <w:rPr>
          <w:b w:val="0"/>
          <w:bCs/>
        </w:rPr>
        <w:t>Tham</w:t>
      </w:r>
      <w:proofErr w:type="spellEnd"/>
      <w:r w:rsidRPr="001F4C15">
        <w:rPr>
          <w:b w:val="0"/>
          <w:bCs/>
        </w:rPr>
        <w:t xml:space="preserve"> </w:t>
      </w:r>
      <w:proofErr w:type="spellStart"/>
      <w:r w:rsidRPr="001F4C15">
        <w:rPr>
          <w:b w:val="0"/>
          <w:bCs/>
        </w:rPr>
        <w:t>khảo</w:t>
      </w:r>
      <w:proofErr w:type="spellEnd"/>
      <w:r w:rsidRPr="001F4C15">
        <w:rPr>
          <w:b w:val="0"/>
          <w:bCs/>
        </w:rPr>
        <w:t>)</w:t>
      </w:r>
    </w:p>
    <w:p w14:paraId="55C1F9FD" w14:textId="77777777" w:rsidR="005844BA" w:rsidRPr="001F4C15" w:rsidRDefault="005844BA" w:rsidP="005844BA">
      <w:pPr>
        <w:pStyle w:val="Tniuphlc"/>
        <w:numPr>
          <w:ilvl w:val="0"/>
          <w:numId w:val="0"/>
        </w:numPr>
        <w:spacing w:before="120" w:after="0"/>
        <w:jc w:val="center"/>
      </w:pP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p>
    <w:p w14:paraId="0DA05527" w14:textId="77777777" w:rsidR="005844BA" w:rsidRPr="001F4C15" w:rsidRDefault="005844BA" w:rsidP="00234926">
      <w:pPr>
        <w:pStyle w:val="Tniuphlc"/>
        <w:numPr>
          <w:ilvl w:val="0"/>
          <w:numId w:val="16"/>
        </w:numPr>
        <w:spacing w:before="120" w:after="0"/>
        <w:ind w:left="737" w:hanging="737"/>
        <w:jc w:val="left"/>
        <w:rPr>
          <w:sz w:val="22"/>
          <w:szCs w:val="22"/>
        </w:rPr>
      </w:pPr>
      <w:proofErr w:type="spellStart"/>
      <w:r w:rsidRPr="001F4C15">
        <w:rPr>
          <w:sz w:val="22"/>
          <w:szCs w:val="22"/>
        </w:rPr>
        <w:t>Các</w:t>
      </w:r>
      <w:proofErr w:type="spellEnd"/>
      <w:r w:rsidRPr="001F4C15">
        <w:rPr>
          <w:sz w:val="22"/>
          <w:szCs w:val="22"/>
        </w:rPr>
        <w:t xml:space="preserve"> </w:t>
      </w:r>
      <w:proofErr w:type="spellStart"/>
      <w:r w:rsidRPr="001F4C15">
        <w:rPr>
          <w:sz w:val="22"/>
          <w:szCs w:val="22"/>
        </w:rPr>
        <w:t>giá</w:t>
      </w:r>
      <w:proofErr w:type="spellEnd"/>
      <w:r w:rsidRPr="001F4C15">
        <w:rPr>
          <w:sz w:val="22"/>
          <w:szCs w:val="22"/>
        </w:rPr>
        <w:t xml:space="preserve"> </w:t>
      </w:r>
      <w:proofErr w:type="spellStart"/>
      <w:r w:rsidRPr="001F4C15">
        <w:rPr>
          <w:sz w:val="22"/>
          <w:szCs w:val="22"/>
        </w:rPr>
        <w:t>trị</w:t>
      </w:r>
      <w:proofErr w:type="spellEnd"/>
      <w:r w:rsidRPr="001F4C15">
        <w:rPr>
          <w:sz w:val="22"/>
          <w:szCs w:val="22"/>
        </w:rPr>
        <w:t xml:space="preserve"> </w:t>
      </w:r>
      <w:proofErr w:type="spellStart"/>
      <w:r w:rsidRPr="001F4C15">
        <w:rPr>
          <w:sz w:val="22"/>
          <w:szCs w:val="22"/>
        </w:rPr>
        <w:t>ngưỡng</w:t>
      </w:r>
      <w:proofErr w:type="spellEnd"/>
      <w:r w:rsidRPr="001F4C15">
        <w:rPr>
          <w:sz w:val="22"/>
          <w:szCs w:val="22"/>
        </w:rPr>
        <w:t xml:space="preserve"> </w:t>
      </w:r>
      <w:proofErr w:type="spellStart"/>
      <w:r w:rsidRPr="001F4C15">
        <w:rPr>
          <w:sz w:val="22"/>
          <w:szCs w:val="22"/>
        </w:rPr>
        <w:t>bức</w:t>
      </w:r>
      <w:proofErr w:type="spellEnd"/>
      <w:r w:rsidRPr="001F4C15">
        <w:rPr>
          <w:sz w:val="22"/>
          <w:szCs w:val="22"/>
        </w:rPr>
        <w:t xml:space="preserve"> </w:t>
      </w:r>
      <w:proofErr w:type="spellStart"/>
      <w:r w:rsidRPr="001F4C15">
        <w:rPr>
          <w:sz w:val="22"/>
          <w:szCs w:val="22"/>
        </w:rPr>
        <w:t>xạ</w:t>
      </w:r>
      <w:proofErr w:type="spellEnd"/>
      <w:r w:rsidRPr="001F4C15">
        <w:rPr>
          <w:sz w:val="22"/>
          <w:szCs w:val="22"/>
        </w:rPr>
        <w:t xml:space="preserve"> </w:t>
      </w:r>
      <w:proofErr w:type="spellStart"/>
      <w:r w:rsidRPr="001F4C15">
        <w:rPr>
          <w:sz w:val="22"/>
          <w:szCs w:val="22"/>
        </w:rPr>
        <w:t>nhiệt</w:t>
      </w:r>
      <w:proofErr w:type="spellEnd"/>
    </w:p>
    <w:p w14:paraId="5AEF5E68" w14:textId="77777777" w:rsidR="005844BA" w:rsidRPr="001F4C15" w:rsidRDefault="005844BA" w:rsidP="00234926">
      <w:pPr>
        <w:pStyle w:val="Tniunhphlccp1"/>
        <w:numPr>
          <w:ilvl w:val="0"/>
          <w:numId w:val="17"/>
        </w:numPr>
      </w:pP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ngưỡng</w:t>
      </w:r>
      <w:proofErr w:type="spellEnd"/>
      <w:r w:rsidRPr="001F4C15">
        <w:t xml:space="preserve"> </w:t>
      </w:r>
      <w:proofErr w:type="spellStart"/>
      <w:r w:rsidRPr="001F4C15">
        <w:t>bức</w:t>
      </w:r>
      <w:proofErr w:type="spellEnd"/>
      <w:r w:rsidRPr="001F4C15">
        <w:t xml:space="preserve"> </w:t>
      </w:r>
      <w:proofErr w:type="spellStart"/>
      <w:r w:rsidRPr="001F4C15">
        <w:t>xạ</w:t>
      </w:r>
      <w:proofErr w:type="spellEnd"/>
      <w:r w:rsidRPr="001F4C15">
        <w:t xml:space="preserve"> </w:t>
      </w:r>
      <w:proofErr w:type="spellStart"/>
      <w:r w:rsidRPr="001F4C15">
        <w:t>nhiệt</w:t>
      </w:r>
      <w:proofErr w:type="spellEnd"/>
      <w:r w:rsidRPr="001F4C15">
        <w:t xml:space="preserve"> </w:t>
      </w:r>
      <w:proofErr w:type="spellStart"/>
      <w:r w:rsidRPr="001F4C15">
        <w:t>gây</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đến</w:t>
      </w:r>
      <w:proofErr w:type="spellEnd"/>
      <w:r w:rsidRPr="001F4C15">
        <w:t xml:space="preserve"> con </w:t>
      </w:r>
      <w:proofErr w:type="spellStart"/>
      <w:r w:rsidRPr="001F4C15">
        <w:t>người</w:t>
      </w:r>
      <w:proofErr w:type="spellEnd"/>
    </w:p>
    <w:p w14:paraId="2C05A030" w14:textId="77777777" w:rsidR="005844BA" w:rsidRPr="001F4C15" w:rsidRDefault="005844BA" w:rsidP="005844BA">
      <w:pPr>
        <w:pStyle w:val="Nidungiu"/>
      </w:pPr>
      <w:r w:rsidRPr="001F4C15">
        <w:t xml:space="preserve">Theo </w:t>
      </w:r>
      <w:proofErr w:type="spellStart"/>
      <w:r w:rsidRPr="001F4C15">
        <w:t>hướng</w:t>
      </w:r>
      <w:proofErr w:type="spellEnd"/>
      <w:r w:rsidRPr="001F4C15">
        <w:t xml:space="preserve"> </w:t>
      </w:r>
      <w:proofErr w:type="spellStart"/>
      <w:r w:rsidRPr="001F4C15">
        <w:t>dẫn</w:t>
      </w:r>
      <w:proofErr w:type="spellEnd"/>
      <w:r w:rsidRPr="001F4C15">
        <w:t xml:space="preserve"> OGP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Số</w:t>
      </w:r>
      <w:proofErr w:type="spellEnd"/>
      <w:r w:rsidRPr="001F4C15">
        <w:t xml:space="preserve"> 434-14.1, </w:t>
      </w:r>
      <w:proofErr w:type="spellStart"/>
      <w:r w:rsidRPr="001F4C15">
        <w:t>tháng</w:t>
      </w:r>
      <w:proofErr w:type="spellEnd"/>
      <w:r w:rsidRPr="001F4C15">
        <w:t xml:space="preserve"> 3 </w:t>
      </w:r>
      <w:proofErr w:type="spellStart"/>
      <w:r w:rsidRPr="001F4C15">
        <w:t>năm</w:t>
      </w:r>
      <w:proofErr w:type="spellEnd"/>
      <w:r w:rsidRPr="001F4C15">
        <w:t xml:space="preserve"> 2010,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ngưỡng</w:t>
      </w:r>
      <w:proofErr w:type="spellEnd"/>
      <w:r w:rsidRPr="001F4C15">
        <w:t xml:space="preserve"> </w:t>
      </w:r>
      <w:proofErr w:type="spellStart"/>
      <w:r w:rsidRPr="001F4C15">
        <w:t>bức</w:t>
      </w:r>
      <w:proofErr w:type="spellEnd"/>
      <w:r w:rsidRPr="001F4C15">
        <w:t xml:space="preserve"> </w:t>
      </w:r>
      <w:proofErr w:type="spellStart"/>
      <w:r w:rsidRPr="001F4C15">
        <w:t>xạ</w:t>
      </w:r>
      <w:proofErr w:type="spellEnd"/>
      <w:r w:rsidRPr="001F4C15">
        <w:t xml:space="preserve"> </w:t>
      </w:r>
      <w:proofErr w:type="spellStart"/>
      <w:r w:rsidRPr="001F4C15">
        <w:t>nhiệt</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ở </w:t>
      </w:r>
      <w:proofErr w:type="spellStart"/>
      <w:r w:rsidRPr="001F4C15">
        <w:t>Bảng</w:t>
      </w:r>
      <w:proofErr w:type="spellEnd"/>
      <w:r w:rsidRPr="001F4C15">
        <w:t xml:space="preserve"> A.1 </w:t>
      </w:r>
    </w:p>
    <w:p w14:paraId="6EDF1432" w14:textId="77777777" w:rsidR="005844BA" w:rsidRPr="001F4C15" w:rsidRDefault="005844BA" w:rsidP="005844BA">
      <w:pPr>
        <w:pStyle w:val="Tnphlc"/>
        <w:rPr>
          <w:sz w:val="22"/>
          <w:szCs w:val="22"/>
        </w:rPr>
      </w:pPr>
      <w:proofErr w:type="spellStart"/>
      <w:r w:rsidRPr="001F4C15">
        <w:rPr>
          <w:sz w:val="22"/>
          <w:szCs w:val="22"/>
        </w:rPr>
        <w:t>Bảng</w:t>
      </w:r>
      <w:proofErr w:type="spellEnd"/>
      <w:r w:rsidRPr="001F4C15">
        <w:rPr>
          <w:sz w:val="22"/>
          <w:szCs w:val="22"/>
        </w:rPr>
        <w:t xml:space="preserve"> A.1 — </w:t>
      </w:r>
      <w:proofErr w:type="spellStart"/>
      <w:r w:rsidRPr="001F4C15">
        <w:rPr>
          <w:sz w:val="22"/>
          <w:szCs w:val="22"/>
        </w:rPr>
        <w:t>Các</w:t>
      </w:r>
      <w:proofErr w:type="spellEnd"/>
      <w:r w:rsidRPr="001F4C15">
        <w:rPr>
          <w:sz w:val="22"/>
          <w:szCs w:val="22"/>
        </w:rPr>
        <w:t xml:space="preserve"> </w:t>
      </w:r>
      <w:proofErr w:type="spellStart"/>
      <w:r w:rsidRPr="001F4C15">
        <w:rPr>
          <w:sz w:val="22"/>
          <w:szCs w:val="22"/>
        </w:rPr>
        <w:t>giá</w:t>
      </w:r>
      <w:proofErr w:type="spellEnd"/>
      <w:r w:rsidRPr="001F4C15">
        <w:rPr>
          <w:sz w:val="22"/>
          <w:szCs w:val="22"/>
        </w:rPr>
        <w:t xml:space="preserve"> </w:t>
      </w:r>
      <w:proofErr w:type="spellStart"/>
      <w:r w:rsidRPr="001F4C15">
        <w:rPr>
          <w:sz w:val="22"/>
          <w:szCs w:val="22"/>
        </w:rPr>
        <w:t>trị</w:t>
      </w:r>
      <w:proofErr w:type="spellEnd"/>
      <w:r w:rsidRPr="001F4C15">
        <w:rPr>
          <w:sz w:val="22"/>
          <w:szCs w:val="22"/>
        </w:rPr>
        <w:t xml:space="preserve"> </w:t>
      </w:r>
      <w:proofErr w:type="spellStart"/>
      <w:r w:rsidRPr="001F4C15">
        <w:rPr>
          <w:sz w:val="22"/>
          <w:szCs w:val="22"/>
        </w:rPr>
        <w:t>ngưỡng</w:t>
      </w:r>
      <w:proofErr w:type="spellEnd"/>
      <w:r w:rsidRPr="001F4C15">
        <w:rPr>
          <w:sz w:val="22"/>
          <w:szCs w:val="22"/>
        </w:rPr>
        <w:t xml:space="preserve"> </w:t>
      </w:r>
      <w:proofErr w:type="spellStart"/>
      <w:r w:rsidRPr="001F4C15">
        <w:rPr>
          <w:sz w:val="22"/>
          <w:szCs w:val="22"/>
        </w:rPr>
        <w:t>bức</w:t>
      </w:r>
      <w:proofErr w:type="spellEnd"/>
      <w:r w:rsidRPr="001F4C15">
        <w:rPr>
          <w:sz w:val="22"/>
          <w:szCs w:val="22"/>
        </w:rPr>
        <w:t xml:space="preserve"> </w:t>
      </w:r>
      <w:proofErr w:type="spellStart"/>
      <w:r w:rsidRPr="001F4C15">
        <w:rPr>
          <w:sz w:val="22"/>
          <w:szCs w:val="22"/>
        </w:rPr>
        <w:t>xạ</w:t>
      </w:r>
      <w:proofErr w:type="spellEnd"/>
      <w:r w:rsidRPr="001F4C15">
        <w:rPr>
          <w:sz w:val="22"/>
          <w:szCs w:val="22"/>
        </w:rPr>
        <w:t xml:space="preserve"> </w:t>
      </w:r>
      <w:proofErr w:type="spellStart"/>
      <w:r w:rsidRPr="001F4C15">
        <w:rPr>
          <w:sz w:val="22"/>
          <w:szCs w:val="22"/>
        </w:rPr>
        <w:t>nhiệt</w:t>
      </w:r>
      <w:proofErr w:type="spellEnd"/>
      <w:r w:rsidRPr="001F4C15">
        <w:rPr>
          <w:sz w:val="22"/>
          <w:szCs w:val="22"/>
        </w:rPr>
        <w:t xml:space="preserve"> </w:t>
      </w:r>
      <w:proofErr w:type="spellStart"/>
      <w:r w:rsidRPr="001F4C15">
        <w:rPr>
          <w:sz w:val="22"/>
          <w:szCs w:val="22"/>
        </w:rPr>
        <w:t>và</w:t>
      </w:r>
      <w:proofErr w:type="spellEnd"/>
      <w:r w:rsidRPr="001F4C15">
        <w:rPr>
          <w:sz w:val="22"/>
          <w:szCs w:val="22"/>
        </w:rPr>
        <w:t xml:space="preserve"> </w:t>
      </w:r>
      <w:proofErr w:type="spellStart"/>
      <w:r w:rsidRPr="001F4C15">
        <w:rPr>
          <w:sz w:val="22"/>
          <w:szCs w:val="22"/>
        </w:rPr>
        <w:t>tính</w:t>
      </w:r>
      <w:proofErr w:type="spellEnd"/>
      <w:r w:rsidRPr="001F4C15">
        <w:rPr>
          <w:sz w:val="22"/>
          <w:szCs w:val="22"/>
        </w:rPr>
        <w:t xml:space="preserve"> </w:t>
      </w:r>
      <w:proofErr w:type="spellStart"/>
      <w:r w:rsidRPr="001F4C15">
        <w:rPr>
          <w:sz w:val="22"/>
          <w:szCs w:val="22"/>
        </w:rPr>
        <w:t>dễ</w:t>
      </w:r>
      <w:proofErr w:type="spellEnd"/>
      <w:r w:rsidRPr="001F4C15">
        <w:rPr>
          <w:sz w:val="22"/>
          <w:szCs w:val="22"/>
        </w:rPr>
        <w:t xml:space="preserve"> </w:t>
      </w:r>
      <w:proofErr w:type="spellStart"/>
      <w:r w:rsidRPr="001F4C15">
        <w:rPr>
          <w:sz w:val="22"/>
          <w:szCs w:val="22"/>
        </w:rPr>
        <w:t>bị</w:t>
      </w:r>
      <w:proofErr w:type="spellEnd"/>
      <w:r w:rsidRPr="001F4C15">
        <w:rPr>
          <w:sz w:val="22"/>
          <w:szCs w:val="22"/>
        </w:rPr>
        <w:t xml:space="preserve"> </w:t>
      </w:r>
      <w:proofErr w:type="spellStart"/>
      <w:r w:rsidRPr="001F4C15">
        <w:rPr>
          <w:sz w:val="22"/>
          <w:szCs w:val="22"/>
        </w:rPr>
        <w:t>tổn</w:t>
      </w:r>
      <w:proofErr w:type="spellEnd"/>
      <w:r w:rsidRPr="001F4C15">
        <w:rPr>
          <w:sz w:val="22"/>
          <w:szCs w:val="22"/>
        </w:rPr>
        <w:t xml:space="preserve"> </w:t>
      </w:r>
      <w:proofErr w:type="spellStart"/>
      <w:r w:rsidRPr="001F4C15">
        <w:rPr>
          <w:sz w:val="22"/>
          <w:szCs w:val="22"/>
        </w:rPr>
        <w:t>thương</w:t>
      </w:r>
      <w:proofErr w:type="spellEnd"/>
      <w:r w:rsidRPr="001F4C15">
        <w:rPr>
          <w:sz w:val="22"/>
          <w:szCs w:val="22"/>
        </w:rPr>
        <w:t xml:space="preserve"> </w:t>
      </w:r>
      <w:proofErr w:type="spellStart"/>
      <w:r w:rsidRPr="001F4C15">
        <w:rPr>
          <w:sz w:val="22"/>
          <w:szCs w:val="22"/>
        </w:rPr>
        <w:t>của</w:t>
      </w:r>
      <w:proofErr w:type="spellEnd"/>
      <w:r w:rsidRPr="001F4C15">
        <w:rPr>
          <w:sz w:val="22"/>
          <w:szCs w:val="22"/>
        </w:rPr>
        <w:t xml:space="preserve"> con </w:t>
      </w:r>
      <w:proofErr w:type="spellStart"/>
      <w:r w:rsidRPr="001F4C15">
        <w:rPr>
          <w:sz w:val="22"/>
          <w:szCs w:val="22"/>
        </w:rPr>
        <w:t>người</w:t>
      </w:r>
      <w:proofErr w:type="spellEnd"/>
    </w:p>
    <w:tbl>
      <w:tblPr>
        <w:tblpPr w:leftFromText="180" w:rightFromText="180" w:vertAnchor="text" w:tblpX="-23" w:tblpY="1"/>
        <w:tblOverlap w:val="never"/>
        <w:tblW w:w="0" w:type="auto"/>
        <w:tblLayout w:type="fixed"/>
        <w:tblCellMar>
          <w:left w:w="0" w:type="dxa"/>
          <w:right w:w="0" w:type="dxa"/>
        </w:tblCellMar>
        <w:tblLook w:val="01E0" w:firstRow="1" w:lastRow="1" w:firstColumn="1" w:lastColumn="1" w:noHBand="0" w:noVBand="0"/>
      </w:tblPr>
      <w:tblGrid>
        <w:gridCol w:w="1129"/>
        <w:gridCol w:w="8602"/>
      </w:tblGrid>
      <w:tr w:rsidR="005844BA" w:rsidRPr="001F4C15" w14:paraId="065CCAAB" w14:textId="77777777" w:rsidTr="00762ABC">
        <w:trPr>
          <w:trHeight w:hRule="exact" w:val="743"/>
        </w:trPr>
        <w:tc>
          <w:tcPr>
            <w:tcW w:w="1129" w:type="dxa"/>
            <w:tcBorders>
              <w:top w:val="single" w:sz="8" w:space="0" w:color="231F20"/>
              <w:left w:val="single" w:sz="8" w:space="0" w:color="231F20"/>
              <w:bottom w:val="single" w:sz="8" w:space="0" w:color="231F20"/>
              <w:right w:val="single" w:sz="4" w:space="0" w:color="231F20"/>
            </w:tcBorders>
            <w:hideMark/>
          </w:tcPr>
          <w:p w14:paraId="7F16BC4B" w14:textId="77777777" w:rsidR="005844BA" w:rsidRPr="001F4C15" w:rsidRDefault="005844BA" w:rsidP="00762ABC">
            <w:pPr>
              <w:spacing w:before="32" w:line="220" w:lineRule="exact"/>
              <w:ind w:left="100" w:right="85" w:firstLine="1"/>
              <w:rPr>
                <w:rFonts w:ascii="Arial" w:eastAsia="Cambria" w:hAnsi="Arial" w:cs="Arial"/>
                <w:sz w:val="20"/>
                <w:szCs w:val="20"/>
                <w:lang w:val="vi-VN"/>
              </w:rPr>
            </w:pPr>
            <w:r w:rsidRPr="001F4C15">
              <w:rPr>
                <w:rFonts w:ascii="Arial" w:eastAsia="Cambria" w:hAnsi="Arial" w:cs="Arial"/>
                <w:b/>
                <w:bCs/>
                <w:spacing w:val="5"/>
                <w:sz w:val="20"/>
                <w:szCs w:val="20"/>
                <w:lang w:val="vi-VN"/>
              </w:rPr>
              <w:t>Bức xạ nhiệt</w:t>
            </w:r>
            <w:r w:rsidRPr="001F4C15">
              <w:rPr>
                <w:rFonts w:ascii="Arial" w:eastAsia="Cambria" w:hAnsi="Arial" w:cs="Arial"/>
                <w:b/>
                <w:bCs/>
                <w:spacing w:val="-1"/>
                <w:w w:val="99"/>
                <w:sz w:val="20"/>
                <w:szCs w:val="20"/>
                <w:lang w:val="vi-VN"/>
              </w:rPr>
              <w:t xml:space="preserve"> </w:t>
            </w:r>
            <w:r w:rsidRPr="001F4C15">
              <w:rPr>
                <w:rFonts w:ascii="Arial" w:eastAsia="Cambria" w:hAnsi="Arial" w:cs="Arial"/>
                <w:spacing w:val="7"/>
                <w:sz w:val="20"/>
                <w:szCs w:val="20"/>
                <w:lang w:val="vi-VN"/>
              </w:rPr>
              <w:t>[</w:t>
            </w:r>
            <w:r w:rsidRPr="001F4C15">
              <w:rPr>
                <w:rFonts w:ascii="Arial" w:eastAsia="Cambria" w:hAnsi="Arial" w:cs="Arial"/>
                <w:spacing w:val="2"/>
                <w:sz w:val="20"/>
                <w:szCs w:val="20"/>
                <w:lang w:val="vi-VN"/>
              </w:rPr>
              <w:t>k</w:t>
            </w:r>
            <w:r w:rsidRPr="001F4C15">
              <w:rPr>
                <w:rFonts w:ascii="Arial" w:eastAsia="Cambria" w:hAnsi="Arial" w:cs="Arial"/>
                <w:spacing w:val="-18"/>
                <w:sz w:val="20"/>
                <w:szCs w:val="20"/>
                <w:lang w:val="vi-VN"/>
              </w:rPr>
              <w:t>W</w:t>
            </w:r>
            <w:r w:rsidRPr="001F4C15">
              <w:rPr>
                <w:rFonts w:ascii="Arial" w:eastAsia="Cambria" w:hAnsi="Arial" w:cs="Arial"/>
                <w:spacing w:val="-3"/>
                <w:sz w:val="20"/>
                <w:szCs w:val="20"/>
                <w:lang w:val="vi-VN"/>
              </w:rPr>
              <w:t>/</w:t>
            </w:r>
            <w:r w:rsidRPr="001F4C15">
              <w:rPr>
                <w:rFonts w:ascii="Arial" w:eastAsia="Cambria" w:hAnsi="Arial" w:cs="Arial"/>
                <w:spacing w:val="3"/>
                <w:sz w:val="20"/>
                <w:szCs w:val="20"/>
                <w:lang w:val="vi-VN"/>
              </w:rPr>
              <w:t>m</w:t>
            </w:r>
            <w:r w:rsidRPr="001F4C15">
              <w:rPr>
                <w:rFonts w:ascii="Arial" w:eastAsia="Cambria" w:hAnsi="Arial" w:cs="Arial"/>
                <w:w w:val="99"/>
                <w:position w:val="5"/>
                <w:sz w:val="15"/>
                <w:szCs w:val="15"/>
                <w:lang w:val="vi-VN"/>
              </w:rPr>
              <w:t>2</w:t>
            </w:r>
            <w:r w:rsidRPr="001F4C15">
              <w:rPr>
                <w:rFonts w:ascii="Arial" w:eastAsia="Cambria" w:hAnsi="Arial" w:cs="Arial"/>
                <w:sz w:val="20"/>
                <w:szCs w:val="20"/>
                <w:lang w:val="vi-VN"/>
              </w:rPr>
              <w:t>]</w:t>
            </w:r>
          </w:p>
        </w:tc>
        <w:tc>
          <w:tcPr>
            <w:tcW w:w="8602" w:type="dxa"/>
            <w:tcBorders>
              <w:top w:val="single" w:sz="8" w:space="0" w:color="231F20"/>
              <w:left w:val="single" w:sz="4" w:space="0" w:color="231F20"/>
              <w:bottom w:val="single" w:sz="8" w:space="0" w:color="231F20"/>
              <w:right w:val="single" w:sz="8" w:space="0" w:color="231F20"/>
            </w:tcBorders>
          </w:tcPr>
          <w:p w14:paraId="26428C73" w14:textId="77777777" w:rsidR="005844BA" w:rsidRPr="001F4C15" w:rsidRDefault="005844BA" w:rsidP="00762ABC">
            <w:pPr>
              <w:spacing w:before="18" w:line="220" w:lineRule="exact"/>
              <w:rPr>
                <w:rFonts w:ascii="Arial" w:hAnsi="Arial" w:cs="Arial"/>
                <w:lang w:val="vi-VN"/>
              </w:rPr>
            </w:pPr>
          </w:p>
          <w:p w14:paraId="6212CD59" w14:textId="77777777" w:rsidR="005844BA" w:rsidRPr="001F4C15" w:rsidRDefault="005844BA" w:rsidP="00762ABC">
            <w:pPr>
              <w:ind w:left="40" w:right="-20"/>
              <w:rPr>
                <w:rFonts w:ascii="Arial" w:eastAsia="Cambria" w:hAnsi="Arial" w:cs="Arial"/>
                <w:sz w:val="20"/>
                <w:szCs w:val="20"/>
                <w:lang w:val="vi-VN"/>
              </w:rPr>
            </w:pPr>
            <w:r w:rsidRPr="001F4C15">
              <w:rPr>
                <w:rFonts w:ascii="Arial" w:eastAsia="Cambria" w:hAnsi="Arial" w:cs="Arial"/>
                <w:b/>
                <w:bCs/>
                <w:spacing w:val="2"/>
                <w:sz w:val="20"/>
                <w:szCs w:val="20"/>
                <w:lang w:val="vi-VN"/>
              </w:rPr>
              <w:t>Ảnh hưởng</w:t>
            </w:r>
          </w:p>
        </w:tc>
      </w:tr>
      <w:tr w:rsidR="005844BA" w:rsidRPr="001F4C15" w14:paraId="5E41C18C" w14:textId="77777777" w:rsidTr="00762ABC">
        <w:trPr>
          <w:trHeight w:val="303"/>
        </w:trPr>
        <w:tc>
          <w:tcPr>
            <w:tcW w:w="9731" w:type="dxa"/>
            <w:gridSpan w:val="2"/>
            <w:tcBorders>
              <w:top w:val="single" w:sz="8" w:space="0" w:color="231F20"/>
              <w:left w:val="single" w:sz="8" w:space="0" w:color="231F20"/>
              <w:bottom w:val="single" w:sz="4" w:space="0" w:color="231F20"/>
              <w:right w:val="single" w:sz="8" w:space="0" w:color="231F20"/>
            </w:tcBorders>
            <w:hideMark/>
          </w:tcPr>
          <w:p w14:paraId="30D7B4D9" w14:textId="77777777" w:rsidR="005844BA" w:rsidRPr="001F4C15" w:rsidRDefault="005844BA" w:rsidP="00762ABC">
            <w:pPr>
              <w:spacing w:before="18"/>
              <w:ind w:left="35" w:right="-20"/>
              <w:rPr>
                <w:rFonts w:ascii="Arial" w:eastAsia="Cambria" w:hAnsi="Arial" w:cs="Arial"/>
                <w:sz w:val="20"/>
                <w:szCs w:val="20"/>
                <w:lang w:val="vi-VN"/>
              </w:rPr>
            </w:pPr>
            <w:r w:rsidRPr="001F4C15">
              <w:rPr>
                <w:rFonts w:ascii="Arial" w:eastAsia="Cambria" w:hAnsi="Arial" w:cs="Arial"/>
                <w:b/>
                <w:bCs/>
                <w:spacing w:val="2"/>
                <w:sz w:val="20"/>
                <w:szCs w:val="20"/>
                <w:lang w:val="vi-VN"/>
              </w:rPr>
              <w:t>Tác động trực tiếp lên con người</w:t>
            </w:r>
          </w:p>
        </w:tc>
      </w:tr>
      <w:tr w:rsidR="005844BA" w:rsidRPr="001F4C15" w14:paraId="5FD7B5EB" w14:textId="77777777" w:rsidTr="00762ABC">
        <w:trPr>
          <w:trHeight w:hRule="exact" w:val="303"/>
        </w:trPr>
        <w:tc>
          <w:tcPr>
            <w:tcW w:w="1129" w:type="dxa"/>
            <w:tcBorders>
              <w:top w:val="single" w:sz="4" w:space="0" w:color="231F20"/>
              <w:left w:val="single" w:sz="8" w:space="0" w:color="231F20"/>
              <w:bottom w:val="single" w:sz="4" w:space="0" w:color="231F20"/>
              <w:right w:val="single" w:sz="4" w:space="0" w:color="231F20"/>
            </w:tcBorders>
            <w:hideMark/>
          </w:tcPr>
          <w:p w14:paraId="1BAAF419"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pacing w:val="-2"/>
                <w:sz w:val="20"/>
                <w:szCs w:val="20"/>
                <w:lang w:val="vi-VN"/>
              </w:rPr>
              <w:t>3</w:t>
            </w:r>
            <w:r w:rsidRPr="001F4C15">
              <w:rPr>
                <w:rFonts w:ascii="Arial" w:eastAsia="Cambria" w:hAnsi="Arial" w:cs="Arial"/>
                <w:sz w:val="20"/>
                <w:szCs w:val="20"/>
                <w:lang w:val="vi-VN"/>
              </w:rPr>
              <w:t>5</w:t>
            </w:r>
          </w:p>
        </w:tc>
        <w:tc>
          <w:tcPr>
            <w:tcW w:w="8602" w:type="dxa"/>
            <w:tcBorders>
              <w:top w:val="single" w:sz="4" w:space="0" w:color="231F20"/>
              <w:left w:val="single" w:sz="4" w:space="0" w:color="231F20"/>
              <w:bottom w:val="single" w:sz="4" w:space="0" w:color="231F20"/>
              <w:right w:val="single" w:sz="8" w:space="0" w:color="231F20"/>
            </w:tcBorders>
            <w:hideMark/>
          </w:tcPr>
          <w:p w14:paraId="08632D91"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2"/>
                <w:sz w:val="20"/>
                <w:szCs w:val="20"/>
                <w:lang w:val="vi-VN"/>
              </w:rPr>
              <w:t>Tử vong ngay lập tức</w:t>
            </w:r>
            <w:r w:rsidRPr="001F4C15">
              <w:rPr>
                <w:rFonts w:ascii="Arial" w:eastAsia="Cambria" w:hAnsi="Arial" w:cs="Arial"/>
                <w:sz w:val="20"/>
                <w:szCs w:val="20"/>
                <w:lang w:val="vi-VN"/>
              </w:rPr>
              <w:t xml:space="preserve"> </w:t>
            </w:r>
            <w:r w:rsidRPr="001F4C15">
              <w:rPr>
                <w:rFonts w:ascii="Arial" w:eastAsia="Cambria" w:hAnsi="Arial" w:cs="Arial"/>
                <w:spacing w:val="-7"/>
                <w:sz w:val="20"/>
                <w:szCs w:val="20"/>
                <w:lang w:val="vi-VN"/>
              </w:rPr>
              <w:t>(1</w:t>
            </w:r>
            <w:r w:rsidRPr="001F4C15">
              <w:rPr>
                <w:rFonts w:ascii="Arial" w:eastAsia="Cambria" w:hAnsi="Arial" w:cs="Arial"/>
                <w:spacing w:val="2"/>
                <w:sz w:val="20"/>
                <w:szCs w:val="20"/>
                <w:lang w:val="vi-VN"/>
              </w:rPr>
              <w:t>0</w:t>
            </w:r>
            <w:r w:rsidRPr="001F4C15">
              <w:rPr>
                <w:rFonts w:ascii="Arial" w:eastAsia="Cambria" w:hAnsi="Arial" w:cs="Arial"/>
                <w:sz w:val="20"/>
                <w:szCs w:val="20"/>
                <w:lang w:val="vi-VN"/>
              </w:rPr>
              <w:t>0 % gây tử vong)</w:t>
            </w:r>
          </w:p>
        </w:tc>
      </w:tr>
      <w:tr w:rsidR="005844BA" w:rsidRPr="001F4C15" w14:paraId="4B8F88CD" w14:textId="77777777" w:rsidTr="00762ABC">
        <w:trPr>
          <w:trHeight w:hRule="exact" w:val="303"/>
        </w:trPr>
        <w:tc>
          <w:tcPr>
            <w:tcW w:w="1129" w:type="dxa"/>
            <w:tcBorders>
              <w:top w:val="single" w:sz="4" w:space="0" w:color="231F20"/>
              <w:left w:val="single" w:sz="8" w:space="0" w:color="231F20"/>
              <w:bottom w:val="single" w:sz="4" w:space="0" w:color="231F20"/>
              <w:right w:val="single" w:sz="4" w:space="0" w:color="231F20"/>
            </w:tcBorders>
            <w:hideMark/>
          </w:tcPr>
          <w:p w14:paraId="716AD295"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pacing w:val="-2"/>
                <w:sz w:val="20"/>
                <w:szCs w:val="20"/>
                <w:lang w:val="vi-VN"/>
              </w:rPr>
              <w:t>2</w:t>
            </w:r>
            <w:r w:rsidRPr="001F4C15">
              <w:rPr>
                <w:rFonts w:ascii="Arial" w:eastAsia="Cambria" w:hAnsi="Arial" w:cs="Arial"/>
                <w:sz w:val="20"/>
                <w:szCs w:val="20"/>
                <w:lang w:val="vi-VN"/>
              </w:rPr>
              <w:t>0</w:t>
            </w:r>
          </w:p>
        </w:tc>
        <w:tc>
          <w:tcPr>
            <w:tcW w:w="8602" w:type="dxa"/>
            <w:tcBorders>
              <w:top w:val="single" w:sz="4" w:space="0" w:color="231F20"/>
              <w:left w:val="single" w:sz="4" w:space="0" w:color="231F20"/>
              <w:bottom w:val="single" w:sz="4" w:space="0" w:color="231F20"/>
              <w:right w:val="single" w:sz="8" w:space="0" w:color="231F20"/>
            </w:tcBorders>
            <w:hideMark/>
          </w:tcPr>
          <w:p w14:paraId="2A1D92A5"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2"/>
                <w:sz w:val="20"/>
                <w:szCs w:val="20"/>
                <w:lang w:val="vi-VN"/>
              </w:rPr>
              <w:t>Mất hết khả năng</w:t>
            </w:r>
            <w:r w:rsidRPr="001F4C15">
              <w:rPr>
                <w:rFonts w:ascii="Arial" w:eastAsia="Cambria" w:hAnsi="Arial" w:cs="Arial"/>
                <w:sz w:val="20"/>
                <w:szCs w:val="20"/>
                <w:lang w:val="vi-VN"/>
              </w:rPr>
              <w:t>, dẫn đến tử vong trừ khi được cấp cứu kịp thời</w:t>
            </w:r>
          </w:p>
        </w:tc>
      </w:tr>
      <w:tr w:rsidR="005844BA" w:rsidRPr="001F4C15" w14:paraId="3143B458" w14:textId="77777777" w:rsidTr="00762ABC">
        <w:trPr>
          <w:trHeight w:hRule="exact" w:val="2661"/>
        </w:trPr>
        <w:tc>
          <w:tcPr>
            <w:tcW w:w="1129" w:type="dxa"/>
            <w:tcBorders>
              <w:top w:val="single" w:sz="4" w:space="0" w:color="231F20"/>
              <w:left w:val="single" w:sz="8" w:space="0" w:color="231F20"/>
              <w:bottom w:val="single" w:sz="4" w:space="0" w:color="231F20"/>
              <w:right w:val="single" w:sz="4" w:space="0" w:color="231F20"/>
            </w:tcBorders>
            <w:hideMark/>
          </w:tcPr>
          <w:p w14:paraId="5C7FF78A"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pacing w:val="-1"/>
                <w:sz w:val="20"/>
                <w:szCs w:val="20"/>
                <w:lang w:val="vi-VN"/>
              </w:rPr>
              <w:t>1</w:t>
            </w:r>
            <w:r w:rsidRPr="001F4C15">
              <w:rPr>
                <w:rFonts w:ascii="Arial" w:eastAsia="Cambria" w:hAnsi="Arial" w:cs="Arial"/>
                <w:spacing w:val="4"/>
                <w:sz w:val="20"/>
                <w:szCs w:val="20"/>
                <w:lang w:val="vi-VN"/>
              </w:rPr>
              <w:t>2</w:t>
            </w:r>
            <w:r w:rsidRPr="001F4C15">
              <w:rPr>
                <w:rFonts w:ascii="Arial" w:eastAsia="Cambria" w:hAnsi="Arial" w:cs="Arial"/>
                <w:spacing w:val="6"/>
                <w:sz w:val="20"/>
                <w:szCs w:val="20"/>
                <w:lang w:val="vi-VN"/>
              </w:rPr>
              <w:t>,</w:t>
            </w:r>
            <w:r w:rsidRPr="001F4C15">
              <w:rPr>
                <w:rFonts w:ascii="Arial" w:eastAsia="Cambria" w:hAnsi="Arial" w:cs="Arial"/>
                <w:sz w:val="20"/>
                <w:szCs w:val="20"/>
                <w:lang w:val="vi-VN"/>
              </w:rPr>
              <w:t>5</w:t>
            </w:r>
          </w:p>
        </w:tc>
        <w:tc>
          <w:tcPr>
            <w:tcW w:w="8602" w:type="dxa"/>
            <w:tcBorders>
              <w:top w:val="single" w:sz="4" w:space="0" w:color="231F20"/>
              <w:left w:val="single" w:sz="4" w:space="0" w:color="231F20"/>
              <w:bottom w:val="single" w:sz="4" w:space="0" w:color="231F20"/>
              <w:right w:val="single" w:sz="8" w:space="0" w:color="231F20"/>
            </w:tcBorders>
            <w:hideMark/>
          </w:tcPr>
          <w:p w14:paraId="34484585"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z w:val="20"/>
                <w:szCs w:val="20"/>
                <w:lang w:val="vi-VN"/>
              </w:rPr>
              <w:t>Nguy cơ tử vong cao khi tiếp xúc trong khoảng thời gian trung bình</w:t>
            </w:r>
          </w:p>
          <w:p w14:paraId="539FD7BB" w14:textId="77777777" w:rsidR="005844BA" w:rsidRPr="001F4C15" w:rsidRDefault="005844BA" w:rsidP="00762ABC">
            <w:pPr>
              <w:spacing w:before="99" w:line="340" w:lineRule="auto"/>
              <w:ind w:left="40" w:right="91"/>
              <w:rPr>
                <w:rFonts w:ascii="Arial" w:eastAsia="Cambria" w:hAnsi="Arial" w:cs="Arial"/>
                <w:i/>
                <w:sz w:val="20"/>
                <w:szCs w:val="20"/>
                <w:lang w:val="vi-VN"/>
              </w:rPr>
            </w:pPr>
            <w:r w:rsidRPr="001F4C15">
              <w:rPr>
                <w:rFonts w:ascii="Arial" w:eastAsia="Cambria" w:hAnsi="Arial" w:cs="Arial"/>
                <w:i/>
                <w:sz w:val="20"/>
                <w:szCs w:val="20"/>
                <w:lang w:val="vi-VN"/>
              </w:rPr>
              <w:t xml:space="preserve">Đau đớn </w:t>
            </w:r>
            <w:proofErr w:type="spellStart"/>
            <w:r w:rsidRPr="001F4C15">
              <w:rPr>
                <w:rFonts w:ascii="Arial" w:eastAsia="Cambria" w:hAnsi="Arial" w:cs="Arial"/>
                <w:i/>
                <w:sz w:val="20"/>
                <w:szCs w:val="20"/>
              </w:rPr>
              <w:t>cực</w:t>
            </w:r>
            <w:proofErr w:type="spellEnd"/>
            <w:r w:rsidRPr="001F4C15">
              <w:rPr>
                <w:rFonts w:ascii="Arial" w:eastAsia="Cambria" w:hAnsi="Arial" w:cs="Arial"/>
                <w:i/>
                <w:sz w:val="20"/>
                <w:szCs w:val="20"/>
              </w:rPr>
              <w:t xml:space="preserve"> </w:t>
            </w:r>
            <w:proofErr w:type="spellStart"/>
            <w:r w:rsidRPr="001F4C15">
              <w:rPr>
                <w:rFonts w:ascii="Arial" w:eastAsia="Cambria" w:hAnsi="Arial" w:cs="Arial"/>
                <w:i/>
                <w:sz w:val="20"/>
                <w:szCs w:val="20"/>
              </w:rPr>
              <w:t>độ</w:t>
            </w:r>
            <w:proofErr w:type="spellEnd"/>
            <w:r w:rsidRPr="001F4C15">
              <w:rPr>
                <w:rFonts w:ascii="Arial" w:eastAsia="Cambria" w:hAnsi="Arial" w:cs="Arial"/>
                <w:i/>
                <w:sz w:val="20"/>
                <w:szCs w:val="20"/>
                <w:lang w:val="vi-VN"/>
              </w:rPr>
              <w:t xml:space="preserve"> trong 20 giây; di chuyển đến nơi trú ẩn là bản năng; tử vong nếu không thể tránh </w:t>
            </w:r>
          </w:p>
          <w:p w14:paraId="362407A9" w14:textId="77777777" w:rsidR="005844BA" w:rsidRPr="001F4C15" w:rsidRDefault="005844BA" w:rsidP="00762ABC">
            <w:pPr>
              <w:spacing w:before="99" w:line="340" w:lineRule="auto"/>
              <w:ind w:left="40" w:right="91"/>
              <w:rPr>
                <w:rFonts w:ascii="Arial" w:eastAsia="Cambria" w:hAnsi="Arial" w:cs="Arial"/>
                <w:i/>
                <w:sz w:val="20"/>
                <w:szCs w:val="20"/>
                <w:lang w:val="vi-VN"/>
              </w:rPr>
            </w:pPr>
            <w:r w:rsidRPr="001F4C15">
              <w:rPr>
                <w:rFonts w:ascii="Arial" w:eastAsia="Cambria" w:hAnsi="Arial" w:cs="Arial"/>
                <w:i/>
                <w:sz w:val="20"/>
                <w:szCs w:val="20"/>
                <w:lang w:val="vi-VN"/>
              </w:rPr>
              <w:t>Ngoài trời/ngoài biển: 70 % gây tử vong</w:t>
            </w:r>
          </w:p>
          <w:p w14:paraId="1F46B95C" w14:textId="77777777" w:rsidR="005844BA" w:rsidRPr="001F4C15" w:rsidRDefault="005844BA" w:rsidP="00762ABC">
            <w:pPr>
              <w:spacing w:before="99" w:line="340" w:lineRule="auto"/>
              <w:ind w:left="40" w:right="91"/>
              <w:rPr>
                <w:rFonts w:ascii="Arial" w:eastAsia="Cambria" w:hAnsi="Arial" w:cs="Arial"/>
                <w:i/>
                <w:sz w:val="20"/>
                <w:szCs w:val="20"/>
                <w:lang w:val="vi-VN"/>
              </w:rPr>
            </w:pPr>
            <w:r w:rsidRPr="001F4C15">
              <w:rPr>
                <w:rFonts w:ascii="Arial" w:eastAsia="Cambria" w:hAnsi="Arial" w:cs="Arial"/>
                <w:i/>
                <w:sz w:val="20"/>
                <w:szCs w:val="20"/>
                <w:lang w:val="vi-VN"/>
              </w:rPr>
              <w:t>Trong nhà trên bờ: 30 % gây tử vong</w:t>
            </w:r>
          </w:p>
          <w:p w14:paraId="7741C587" w14:textId="77777777" w:rsidR="005844BA" w:rsidRPr="001F4C15" w:rsidRDefault="005844BA" w:rsidP="00762ABC">
            <w:pPr>
              <w:spacing w:before="99" w:line="340" w:lineRule="auto"/>
              <w:ind w:left="40" w:right="91"/>
              <w:rPr>
                <w:rFonts w:ascii="Arial" w:eastAsia="Cambria" w:hAnsi="Arial" w:cs="Arial"/>
                <w:sz w:val="20"/>
                <w:szCs w:val="20"/>
                <w:lang w:val="vi-VN"/>
              </w:rPr>
            </w:pPr>
            <w:r w:rsidRPr="001F4C15">
              <w:rPr>
                <w:rFonts w:ascii="Arial" w:eastAsia="Cambria" w:hAnsi="Arial" w:cs="Arial"/>
                <w:i/>
                <w:sz w:val="20"/>
                <w:szCs w:val="20"/>
                <w:lang w:val="vi-VN"/>
              </w:rPr>
              <w:t>Người ở trong nhà chỉ bị tổn thương nếu nhìn thẳng vào bức xạ nhiệt. Do đó, người ở trong nhà có ít nguy cơ tử vong hơn.</w:t>
            </w:r>
          </w:p>
        </w:tc>
      </w:tr>
      <w:tr w:rsidR="005844BA" w:rsidRPr="001F4C15" w14:paraId="6CCF086B" w14:textId="77777777" w:rsidTr="00762ABC">
        <w:trPr>
          <w:trHeight w:hRule="exact" w:val="1167"/>
        </w:trPr>
        <w:tc>
          <w:tcPr>
            <w:tcW w:w="1129" w:type="dxa"/>
            <w:tcBorders>
              <w:top w:val="single" w:sz="4" w:space="0" w:color="231F20"/>
              <w:left w:val="single" w:sz="8" w:space="0" w:color="231F20"/>
              <w:bottom w:val="single" w:sz="4" w:space="0" w:color="231F20"/>
              <w:right w:val="single" w:sz="4" w:space="0" w:color="231F20"/>
            </w:tcBorders>
            <w:hideMark/>
          </w:tcPr>
          <w:p w14:paraId="0D6A67D1"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pacing w:val="1"/>
                <w:sz w:val="20"/>
                <w:szCs w:val="20"/>
                <w:lang w:val="vi-VN"/>
              </w:rPr>
              <w:t>&gt;</w:t>
            </w:r>
            <w:r w:rsidRPr="001F4C15">
              <w:rPr>
                <w:rFonts w:ascii="Arial" w:eastAsia="Cambria" w:hAnsi="Arial" w:cs="Arial"/>
                <w:sz w:val="20"/>
                <w:szCs w:val="20"/>
                <w:lang w:val="vi-VN"/>
              </w:rPr>
              <w:t>6</w:t>
            </w:r>
          </w:p>
        </w:tc>
        <w:tc>
          <w:tcPr>
            <w:tcW w:w="8602" w:type="dxa"/>
            <w:tcBorders>
              <w:top w:val="single" w:sz="4" w:space="0" w:color="231F20"/>
              <w:left w:val="single" w:sz="4" w:space="0" w:color="231F20"/>
              <w:bottom w:val="single" w:sz="4" w:space="0" w:color="231F20"/>
              <w:right w:val="single" w:sz="8" w:space="0" w:color="231F20"/>
            </w:tcBorders>
          </w:tcPr>
          <w:p w14:paraId="461D7A38" w14:textId="77777777" w:rsidR="005844BA" w:rsidRPr="001F4C15" w:rsidRDefault="005844BA" w:rsidP="00762ABC">
            <w:pPr>
              <w:spacing w:before="99" w:line="340" w:lineRule="auto"/>
              <w:ind w:left="40" w:right="91"/>
              <w:rPr>
                <w:rFonts w:ascii="Arial" w:eastAsia="Cambria" w:hAnsi="Arial" w:cs="Arial"/>
                <w:sz w:val="20"/>
                <w:szCs w:val="20"/>
                <w:lang w:val="vi-VN"/>
              </w:rPr>
            </w:pPr>
            <w:r w:rsidRPr="001F4C15">
              <w:rPr>
                <w:rFonts w:ascii="Arial" w:eastAsia="Cambria" w:hAnsi="Arial" w:cs="Arial"/>
                <w:sz w:val="20"/>
                <w:szCs w:val="20"/>
                <w:lang w:val="vi-VN"/>
              </w:rPr>
              <w:t>Đau đớn trong khoảng 10 giây; chỉ tránh nhanh nếu có thể</w:t>
            </w:r>
          </w:p>
          <w:p w14:paraId="73E68025" w14:textId="77777777" w:rsidR="005844BA" w:rsidRPr="001F4C15" w:rsidRDefault="005844BA" w:rsidP="00762ABC">
            <w:pPr>
              <w:spacing w:before="99" w:line="340" w:lineRule="auto"/>
              <w:ind w:left="40" w:right="91"/>
              <w:rPr>
                <w:rFonts w:ascii="Arial" w:eastAsia="Cambria" w:hAnsi="Arial" w:cs="Arial"/>
                <w:sz w:val="20"/>
                <w:szCs w:val="20"/>
                <w:lang w:val="vi-VN"/>
              </w:rPr>
            </w:pPr>
            <w:r w:rsidRPr="001F4C15">
              <w:rPr>
                <w:rFonts w:ascii="Arial" w:eastAsia="Cambria" w:hAnsi="Arial" w:cs="Arial"/>
                <w:i/>
                <w:sz w:val="20"/>
                <w:szCs w:val="20"/>
                <w:lang w:val="vi-VN"/>
              </w:rPr>
              <w:t>Ngưỡng này được coi là giá trị mà các cách thoát hiểm bị suy giảm tác dụng do dù có thoát hiểm cũng sẽ bị thương nặng.</w:t>
            </w:r>
          </w:p>
        </w:tc>
      </w:tr>
      <w:tr w:rsidR="005844BA" w:rsidRPr="001F4C15" w14:paraId="536E706E" w14:textId="77777777" w:rsidTr="00762ABC">
        <w:trPr>
          <w:trHeight w:hRule="exact" w:val="1257"/>
        </w:trPr>
        <w:tc>
          <w:tcPr>
            <w:tcW w:w="1129" w:type="dxa"/>
            <w:tcBorders>
              <w:top w:val="single" w:sz="4" w:space="0" w:color="231F20"/>
              <w:left w:val="single" w:sz="8" w:space="0" w:color="231F20"/>
              <w:bottom w:val="single" w:sz="4" w:space="0" w:color="231F20"/>
              <w:right w:val="single" w:sz="4" w:space="0" w:color="231F20"/>
            </w:tcBorders>
            <w:hideMark/>
          </w:tcPr>
          <w:p w14:paraId="5D82F02C"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pacing w:val="4"/>
                <w:sz w:val="20"/>
                <w:szCs w:val="20"/>
                <w:lang w:val="vi-VN"/>
              </w:rPr>
              <w:t>4</w:t>
            </w:r>
            <w:r w:rsidRPr="001F4C15">
              <w:rPr>
                <w:rFonts w:ascii="Arial" w:eastAsia="Cambria" w:hAnsi="Arial" w:cs="Arial"/>
                <w:sz w:val="20"/>
                <w:szCs w:val="20"/>
                <w:lang w:val="vi-VN"/>
              </w:rPr>
              <w:t>&lt;5</w:t>
            </w:r>
          </w:p>
        </w:tc>
        <w:tc>
          <w:tcPr>
            <w:tcW w:w="8602" w:type="dxa"/>
            <w:tcBorders>
              <w:top w:val="single" w:sz="4" w:space="0" w:color="231F20"/>
              <w:left w:val="single" w:sz="4" w:space="0" w:color="231F20"/>
              <w:bottom w:val="single" w:sz="4" w:space="0" w:color="231F20"/>
              <w:right w:val="single" w:sz="8" w:space="0" w:color="231F20"/>
            </w:tcBorders>
            <w:hideMark/>
          </w:tcPr>
          <w:p w14:paraId="0344B934" w14:textId="77777777" w:rsidR="005844BA" w:rsidRPr="001F4C15" w:rsidRDefault="005844BA" w:rsidP="00762ABC">
            <w:pPr>
              <w:spacing w:before="99" w:line="340" w:lineRule="auto"/>
              <w:ind w:left="40" w:right="91"/>
              <w:rPr>
                <w:rFonts w:ascii="Arial" w:eastAsia="Cambria" w:hAnsi="Arial" w:cs="Arial"/>
                <w:sz w:val="20"/>
                <w:szCs w:val="20"/>
                <w:lang w:val="vi-VN"/>
              </w:rPr>
            </w:pPr>
            <w:r w:rsidRPr="001F4C15">
              <w:rPr>
                <w:rFonts w:ascii="Arial" w:eastAsia="Cambria" w:hAnsi="Arial" w:cs="Arial"/>
                <w:sz w:val="20"/>
                <w:szCs w:val="20"/>
                <w:lang w:val="vi-VN"/>
              </w:rPr>
              <w:t>Bức xạ nhiệt thấp hơn 5 sẽ gây đau đớn trong vòng từ 15 đến 20 giây và chấn thương sau 30 giây tiếp xúc</w:t>
            </w:r>
          </w:p>
          <w:p w14:paraId="7E81C4F9" w14:textId="77777777" w:rsidR="005844BA" w:rsidRPr="001F4C15" w:rsidRDefault="005844BA" w:rsidP="00762ABC">
            <w:pPr>
              <w:spacing w:before="99" w:line="340" w:lineRule="auto"/>
              <w:ind w:left="40" w:right="91"/>
              <w:rPr>
                <w:rFonts w:ascii="Arial" w:eastAsia="Cambria" w:hAnsi="Arial" w:cs="Arial"/>
                <w:sz w:val="20"/>
                <w:szCs w:val="20"/>
                <w:lang w:val="vi-VN"/>
              </w:rPr>
            </w:pPr>
            <w:r w:rsidRPr="001F4C15">
              <w:rPr>
                <w:rFonts w:ascii="Arial" w:eastAsia="Cambria" w:hAnsi="Arial" w:cs="Arial"/>
                <w:i/>
                <w:sz w:val="20"/>
                <w:szCs w:val="20"/>
                <w:lang w:val="vi-VN"/>
              </w:rPr>
              <w:t>Suy giảm chức năng do khả năng bị thương nặng khi tập trung ở những nơi này</w:t>
            </w:r>
          </w:p>
        </w:tc>
      </w:tr>
      <w:tr w:rsidR="005844BA" w:rsidRPr="001F4C15" w14:paraId="56394096" w14:textId="77777777" w:rsidTr="00762ABC">
        <w:trPr>
          <w:trHeight w:hRule="exact" w:val="357"/>
        </w:trPr>
        <w:tc>
          <w:tcPr>
            <w:tcW w:w="1129" w:type="dxa"/>
            <w:tcBorders>
              <w:top w:val="single" w:sz="4" w:space="0" w:color="231F20"/>
              <w:left w:val="single" w:sz="8" w:space="0" w:color="231F20"/>
              <w:bottom w:val="single" w:sz="4" w:space="0" w:color="231F20"/>
              <w:right w:val="single" w:sz="4" w:space="0" w:color="231F20"/>
            </w:tcBorders>
            <w:hideMark/>
          </w:tcPr>
          <w:p w14:paraId="4EDC12FD"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z w:val="20"/>
                <w:szCs w:val="20"/>
                <w:lang w:val="vi-VN"/>
              </w:rPr>
              <w:t>2</w:t>
            </w:r>
          </w:p>
        </w:tc>
        <w:tc>
          <w:tcPr>
            <w:tcW w:w="8602" w:type="dxa"/>
            <w:tcBorders>
              <w:top w:val="single" w:sz="4" w:space="0" w:color="231F20"/>
              <w:left w:val="single" w:sz="4" w:space="0" w:color="231F20"/>
              <w:bottom w:val="single" w:sz="4" w:space="0" w:color="231F20"/>
              <w:right w:val="single" w:sz="8" w:space="0" w:color="231F20"/>
            </w:tcBorders>
            <w:hideMark/>
          </w:tcPr>
          <w:p w14:paraId="6BD14461"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2"/>
                <w:sz w:val="20"/>
                <w:szCs w:val="20"/>
                <w:lang w:val="vi-VN"/>
              </w:rPr>
              <w:t>Gây đau đớn ít nhất sau 1 phút</w:t>
            </w:r>
          </w:p>
        </w:tc>
      </w:tr>
      <w:tr w:rsidR="005844BA" w:rsidRPr="001F4C15" w14:paraId="263A4937" w14:textId="77777777" w:rsidTr="00762ABC">
        <w:trPr>
          <w:trHeight w:hRule="exact" w:val="357"/>
        </w:trPr>
        <w:tc>
          <w:tcPr>
            <w:tcW w:w="1129" w:type="dxa"/>
            <w:tcBorders>
              <w:top w:val="single" w:sz="4" w:space="0" w:color="231F20"/>
              <w:left w:val="single" w:sz="8" w:space="0" w:color="231F20"/>
              <w:bottom w:val="single" w:sz="8" w:space="0" w:color="231F20"/>
              <w:right w:val="single" w:sz="4" w:space="0" w:color="231F20"/>
            </w:tcBorders>
            <w:hideMark/>
          </w:tcPr>
          <w:p w14:paraId="6D6FA45D"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pacing w:val="-1"/>
                <w:sz w:val="20"/>
                <w:szCs w:val="20"/>
                <w:lang w:val="vi-VN"/>
              </w:rPr>
              <w:t>1</w:t>
            </w:r>
            <w:r w:rsidRPr="001F4C15">
              <w:rPr>
                <w:rFonts w:ascii="Arial" w:eastAsia="Cambria" w:hAnsi="Arial" w:cs="Arial"/>
                <w:spacing w:val="5"/>
                <w:sz w:val="20"/>
                <w:szCs w:val="20"/>
                <w:lang w:val="vi-VN"/>
              </w:rPr>
              <w:t>,</w:t>
            </w:r>
            <w:r w:rsidRPr="001F4C15">
              <w:rPr>
                <w:rFonts w:ascii="Arial" w:eastAsia="Cambria" w:hAnsi="Arial" w:cs="Arial"/>
                <w:sz w:val="20"/>
                <w:szCs w:val="20"/>
                <w:lang w:val="vi-VN"/>
              </w:rPr>
              <w:t>2</w:t>
            </w:r>
          </w:p>
        </w:tc>
        <w:tc>
          <w:tcPr>
            <w:tcW w:w="8602" w:type="dxa"/>
            <w:tcBorders>
              <w:top w:val="single" w:sz="4" w:space="0" w:color="231F20"/>
              <w:left w:val="single" w:sz="4" w:space="0" w:color="231F20"/>
              <w:bottom w:val="single" w:sz="8" w:space="0" w:color="231F20"/>
              <w:right w:val="single" w:sz="8" w:space="0" w:color="231F20"/>
            </w:tcBorders>
            <w:hideMark/>
          </w:tcPr>
          <w:p w14:paraId="6F0176DF"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z w:val="20"/>
                <w:szCs w:val="20"/>
                <w:lang w:val="vi-VN"/>
              </w:rPr>
              <w:t>Có trong ánh nắng buổi chiều mùa hè</w:t>
            </w:r>
          </w:p>
        </w:tc>
      </w:tr>
    </w:tbl>
    <w:p w14:paraId="251794BB" w14:textId="77777777" w:rsidR="005844BA" w:rsidRPr="001F4C15" w:rsidRDefault="005844BA" w:rsidP="005844BA">
      <w:pPr>
        <w:spacing w:before="7" w:line="190" w:lineRule="exact"/>
        <w:rPr>
          <w:rFonts w:ascii="Arial" w:hAnsi="Arial" w:cs="Arial"/>
          <w:sz w:val="19"/>
          <w:szCs w:val="19"/>
          <w:lang w:val="vi-VN"/>
        </w:rPr>
      </w:pPr>
      <w:r w:rsidRPr="001F4C15">
        <w:rPr>
          <w:rFonts w:ascii="Arial" w:hAnsi="Arial" w:cs="Arial"/>
          <w:sz w:val="19"/>
          <w:szCs w:val="19"/>
          <w:lang w:val="vi-VN"/>
        </w:rPr>
        <w:br w:type="textWrapping" w:clear="all"/>
      </w:r>
    </w:p>
    <w:p w14:paraId="14B183EE" w14:textId="77777777" w:rsidR="005844BA" w:rsidRPr="001F4C15" w:rsidRDefault="005844BA" w:rsidP="00234926">
      <w:pPr>
        <w:pStyle w:val="Tniunhphlccp1"/>
        <w:numPr>
          <w:ilvl w:val="0"/>
          <w:numId w:val="17"/>
        </w:numPr>
      </w:pPr>
      <w:proofErr w:type="spellStart"/>
      <w:r w:rsidRPr="001F4C15">
        <w:t>Các</w:t>
      </w:r>
      <w:proofErr w:type="spellEnd"/>
      <w:r w:rsidRPr="001F4C15">
        <w:t xml:space="preserve"> </w:t>
      </w:r>
      <w:proofErr w:type="spellStart"/>
      <w:r w:rsidRPr="001F4C15">
        <w:t>ngưỡng</w:t>
      </w:r>
      <w:proofErr w:type="spellEnd"/>
      <w:r w:rsidRPr="001F4C15">
        <w:t xml:space="preserve"> </w:t>
      </w:r>
      <w:proofErr w:type="spellStart"/>
      <w:r w:rsidRPr="001F4C15">
        <w:t>bức</w:t>
      </w:r>
      <w:proofErr w:type="spellEnd"/>
      <w:r w:rsidRPr="001F4C15">
        <w:t xml:space="preserve"> </w:t>
      </w:r>
      <w:proofErr w:type="spellStart"/>
      <w:r w:rsidRPr="001F4C15">
        <w:t>xạ</w:t>
      </w:r>
      <w:proofErr w:type="spellEnd"/>
      <w:r w:rsidRPr="001F4C15">
        <w:t xml:space="preserve"> </w:t>
      </w:r>
      <w:proofErr w:type="spellStart"/>
      <w:r w:rsidRPr="001F4C15">
        <w:t>nhiệt</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p>
    <w:p w14:paraId="791F0B90" w14:textId="77777777" w:rsidR="005844BA" w:rsidRPr="001F4C15" w:rsidRDefault="005844BA" w:rsidP="005844BA">
      <w:pPr>
        <w:pStyle w:val="Nidungiu"/>
      </w:pP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tham</w:t>
      </w:r>
      <w:proofErr w:type="spellEnd"/>
      <w:r w:rsidRPr="001F4C15">
        <w:t xml:space="preserve"> </w:t>
      </w:r>
      <w:proofErr w:type="spellStart"/>
      <w:r w:rsidRPr="001F4C15">
        <w:t>khảo</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OGP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số</w:t>
      </w:r>
      <w:proofErr w:type="spellEnd"/>
      <w:r w:rsidRPr="001F4C15">
        <w:t xml:space="preserve"> 434-15, </w:t>
      </w:r>
      <w:proofErr w:type="spellStart"/>
      <w:r w:rsidRPr="001F4C15">
        <w:t>tháng</w:t>
      </w:r>
      <w:proofErr w:type="spellEnd"/>
      <w:r w:rsidRPr="001F4C15">
        <w:t xml:space="preserve"> 3 </w:t>
      </w:r>
      <w:proofErr w:type="spellStart"/>
      <w:r w:rsidRPr="001F4C15">
        <w:t>năm</w:t>
      </w:r>
      <w:proofErr w:type="spellEnd"/>
      <w:r w:rsidRPr="001F4C15">
        <w:t xml:space="preserve"> 2010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phỏng</w:t>
      </w:r>
      <w:proofErr w:type="spellEnd"/>
      <w:r w:rsidRPr="001F4C15">
        <w:t xml:space="preserve"> </w:t>
      </w:r>
      <w:proofErr w:type="spellStart"/>
      <w:r w:rsidRPr="001F4C15">
        <w:t>đoán</w:t>
      </w:r>
      <w:proofErr w:type="spellEnd"/>
      <w:r w:rsidRPr="001F4C15">
        <w:t xml:space="preserve"> </w:t>
      </w:r>
      <w:proofErr w:type="spellStart"/>
      <w:r w:rsidRPr="001F4C15">
        <w:t>đầu</w:t>
      </w:r>
      <w:proofErr w:type="spellEnd"/>
      <w:r w:rsidRPr="001F4C15">
        <w:t xml:space="preserve"> </w:t>
      </w:r>
      <w:proofErr w:type="spellStart"/>
      <w:r w:rsidRPr="001F4C15">
        <w:t>tiên</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OGP </w:t>
      </w:r>
      <w:proofErr w:type="spellStart"/>
      <w:r w:rsidRPr="001F4C15">
        <w:t>này</w:t>
      </w:r>
      <w:proofErr w:type="spellEnd"/>
      <w:r w:rsidRPr="001F4C15">
        <w:t xml:space="preserve"> </w:t>
      </w:r>
      <w:proofErr w:type="spellStart"/>
      <w:r w:rsidRPr="001F4C15">
        <w:t>chỉ</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chỉ</w:t>
      </w:r>
      <w:proofErr w:type="spellEnd"/>
      <w:r w:rsidRPr="001F4C15">
        <w:t xml:space="preserve"> </w:t>
      </w:r>
      <w:proofErr w:type="spellStart"/>
      <w:r w:rsidRPr="001F4C15">
        <w:t>định</w:t>
      </w:r>
      <w:proofErr w:type="spellEnd"/>
      <w:r w:rsidRPr="001F4C15">
        <w:t xml:space="preserve">. </w:t>
      </w:r>
      <w:proofErr w:type="spellStart"/>
      <w:r w:rsidRPr="001F4C15">
        <w:t>Chúng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điều</w:t>
      </w:r>
      <w:proofErr w:type="spellEnd"/>
      <w:r w:rsidRPr="001F4C15">
        <w:t xml:space="preserve"> </w:t>
      </w:r>
      <w:proofErr w:type="spellStart"/>
      <w:r w:rsidRPr="001F4C15">
        <w:t>chỉnh</w:t>
      </w:r>
      <w:proofErr w:type="spellEnd"/>
      <w:r w:rsidRPr="001F4C15">
        <w:t xml:space="preserve"> </w:t>
      </w:r>
      <w:proofErr w:type="spellStart"/>
      <w:r w:rsidRPr="001F4C15">
        <w:t>theo</w:t>
      </w:r>
      <w:proofErr w:type="spellEnd"/>
      <w:r w:rsidRPr="001F4C15">
        <w:t xml:space="preserve"> </w:t>
      </w:r>
      <w:proofErr w:type="spellStart"/>
      <w:r w:rsidRPr="001F4C15">
        <w:t>từng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vì</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sụp</w:t>
      </w:r>
      <w:proofErr w:type="spellEnd"/>
      <w:r w:rsidRPr="001F4C15">
        <w:t xml:space="preserve"> </w:t>
      </w:r>
      <w:proofErr w:type="spellStart"/>
      <w:r w:rsidRPr="001F4C15">
        <w:t>đổ</w:t>
      </w:r>
      <w:proofErr w:type="spellEnd"/>
      <w:r w:rsidRPr="001F4C15">
        <w:t xml:space="preserve"> </w:t>
      </w:r>
      <w:proofErr w:type="spellStart"/>
      <w:r w:rsidRPr="001F4C15">
        <w:t>khi</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với</w:t>
      </w:r>
      <w:proofErr w:type="spellEnd"/>
      <w:r w:rsidRPr="001F4C15">
        <w:t xml:space="preserve"> </w:t>
      </w:r>
      <w:proofErr w:type="spellStart"/>
      <w:r w:rsidRPr="001F4C15">
        <w:t>đám</w:t>
      </w:r>
      <w:proofErr w:type="spellEnd"/>
      <w:r w:rsidRPr="001F4C15">
        <w:t xml:space="preserve"> </w:t>
      </w:r>
      <w:proofErr w:type="spellStart"/>
      <w:r w:rsidRPr="001F4C15">
        <w:t>cháy</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vào</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Đó</w:t>
      </w:r>
      <w:proofErr w:type="spellEnd"/>
      <w:r w:rsidRPr="001F4C15">
        <w:t xml:space="preserve"> </w:t>
      </w:r>
      <w:proofErr w:type="spellStart"/>
      <w:r w:rsidRPr="001F4C15">
        <w:t>là</w:t>
      </w:r>
      <w:proofErr w:type="spellEnd"/>
      <w:r w:rsidRPr="001F4C15">
        <w:t xml:space="preserve"> </w:t>
      </w:r>
      <w:proofErr w:type="spellStart"/>
      <w:r w:rsidRPr="001F4C15">
        <w:t>những</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sau</w:t>
      </w:r>
      <w:proofErr w:type="spellEnd"/>
      <w:r w:rsidRPr="001F4C15">
        <w:t xml:space="preserve"> (</w:t>
      </w:r>
      <w:proofErr w:type="spellStart"/>
      <w:r w:rsidRPr="001F4C15">
        <w:t>trích</w:t>
      </w:r>
      <w:proofErr w:type="spellEnd"/>
      <w:r w:rsidRPr="001F4C15">
        <w:t xml:space="preserve"> </w:t>
      </w:r>
      <w:proofErr w:type="spellStart"/>
      <w:r w:rsidRPr="001F4C15">
        <w:t>từ</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OGP):</w:t>
      </w:r>
    </w:p>
    <w:p w14:paraId="370B85CE" w14:textId="77777777" w:rsidR="005844BA" w:rsidRPr="001F4C15" w:rsidRDefault="005844BA" w:rsidP="00234926">
      <w:pPr>
        <w:pStyle w:val="Nidungiu"/>
        <w:numPr>
          <w:ilvl w:val="0"/>
          <w:numId w:val="125"/>
        </w:numPr>
      </w:pPr>
      <w:proofErr w:type="spellStart"/>
      <w:r w:rsidRPr="001F4C15">
        <w:lastRenderedPageBreak/>
        <w:t>kịch</w:t>
      </w:r>
      <w:proofErr w:type="spellEnd"/>
      <w:r w:rsidRPr="001F4C15">
        <w:t xml:space="preserve"> </w:t>
      </w:r>
      <w:proofErr w:type="spellStart"/>
      <w:r w:rsidRPr="001F4C15">
        <w:t>bản</w:t>
      </w:r>
      <w:proofErr w:type="spellEnd"/>
      <w:r w:rsidRPr="001F4C15">
        <w:t xml:space="preserve"> </w:t>
      </w:r>
      <w:proofErr w:type="spellStart"/>
      <w:r w:rsidRPr="001F4C15">
        <w:t>cháy</w:t>
      </w:r>
      <w:proofErr w:type="spellEnd"/>
      <w:r w:rsidRPr="001F4C15">
        <w:t xml:space="preserve"> </w:t>
      </w:r>
      <w:proofErr w:type="spellStart"/>
      <w:r w:rsidRPr="001F4C15">
        <w:t>hoặc</w:t>
      </w:r>
      <w:proofErr w:type="spellEnd"/>
      <w:r w:rsidRPr="001F4C15">
        <w:t xml:space="preserve"> </w:t>
      </w:r>
      <w:proofErr w:type="spellStart"/>
      <w:r w:rsidRPr="001F4C15">
        <w:t>cháy</w:t>
      </w:r>
      <w:proofErr w:type="spellEnd"/>
      <w:r w:rsidRPr="001F4C15">
        <w:t xml:space="preserve"> </w:t>
      </w:r>
      <w:proofErr w:type="spellStart"/>
      <w:r w:rsidRPr="001F4C15">
        <w:t>thiết</w:t>
      </w:r>
      <w:proofErr w:type="spellEnd"/>
      <w:r w:rsidRPr="001F4C15">
        <w:t xml:space="preserve"> </w:t>
      </w:r>
      <w:proofErr w:type="spellStart"/>
      <w:proofErr w:type="gramStart"/>
      <w:r w:rsidRPr="001F4C15">
        <w:t>kế</w:t>
      </w:r>
      <w:proofErr w:type="spellEnd"/>
      <w:r w:rsidRPr="001F4C15">
        <w:t>;</w:t>
      </w:r>
      <w:proofErr w:type="gramEnd"/>
    </w:p>
    <w:p w14:paraId="5018F84A" w14:textId="77777777" w:rsidR="005844BA" w:rsidRPr="001F4C15" w:rsidRDefault="005844BA" w:rsidP="00234926">
      <w:pPr>
        <w:pStyle w:val="Nidungiu"/>
        <w:numPr>
          <w:ilvl w:val="0"/>
          <w:numId w:val="125"/>
        </w:numPr>
      </w:pPr>
      <w:proofErr w:type="spellStart"/>
      <w:r w:rsidRPr="001F4C15">
        <w:t>đặc</w:t>
      </w:r>
      <w:proofErr w:type="spellEnd"/>
      <w:r w:rsidRPr="001F4C15">
        <w:t xml:space="preserve"> </w:t>
      </w:r>
      <w:proofErr w:type="spellStart"/>
      <w:r w:rsidRPr="001F4C15">
        <w:t>tính</w:t>
      </w:r>
      <w:proofErr w:type="spellEnd"/>
      <w:r w:rsidRPr="001F4C15">
        <w:t xml:space="preserve"> </w:t>
      </w:r>
      <w:proofErr w:type="spellStart"/>
      <w:r w:rsidRPr="001F4C15">
        <w:t>dòng</w:t>
      </w:r>
      <w:proofErr w:type="spellEnd"/>
      <w:r w:rsidRPr="001F4C15">
        <w:t xml:space="preserve"> </w:t>
      </w:r>
      <w:proofErr w:type="spellStart"/>
      <w:r w:rsidRPr="001F4C15">
        <w:t>nhiệt</w:t>
      </w:r>
      <w:proofErr w:type="spellEnd"/>
      <w:r w:rsidRPr="001F4C15">
        <w:t xml:space="preserve"> </w:t>
      </w:r>
      <w:proofErr w:type="spellStart"/>
      <w:r w:rsidRPr="001F4C15">
        <w:t>từ</w:t>
      </w:r>
      <w:proofErr w:type="spellEnd"/>
      <w:r w:rsidRPr="001F4C15">
        <w:t xml:space="preserve"> </w:t>
      </w:r>
      <w:proofErr w:type="spellStart"/>
      <w:r w:rsidRPr="001F4C15">
        <w:t>đám</w:t>
      </w:r>
      <w:proofErr w:type="spellEnd"/>
      <w:r w:rsidRPr="001F4C15">
        <w:t xml:space="preserve"> </w:t>
      </w:r>
      <w:proofErr w:type="spellStart"/>
      <w:r w:rsidRPr="001F4C15">
        <w:t>cháy</w:t>
      </w:r>
      <w:proofErr w:type="spellEnd"/>
      <w:r w:rsidRPr="001F4C15">
        <w:t xml:space="preserve"> </w:t>
      </w:r>
      <w:proofErr w:type="spellStart"/>
      <w:r w:rsidRPr="001F4C15">
        <w:t>đến</w:t>
      </w:r>
      <w:proofErr w:type="spellEnd"/>
      <w:r w:rsidRPr="001F4C15">
        <w:t xml:space="preserve"> </w:t>
      </w:r>
      <w:proofErr w:type="spellStart"/>
      <w:r w:rsidRPr="001F4C15">
        <w:t>máy</w:t>
      </w:r>
      <w:proofErr w:type="spellEnd"/>
      <w:r w:rsidRPr="001F4C15">
        <w:t xml:space="preserve"> / </w:t>
      </w:r>
      <w:proofErr w:type="spellStart"/>
      <w:r w:rsidRPr="001F4C15">
        <w:t>kết</w:t>
      </w:r>
      <w:proofErr w:type="spellEnd"/>
      <w:r w:rsidRPr="001F4C15">
        <w:t xml:space="preserve"> </w:t>
      </w:r>
      <w:proofErr w:type="spellStart"/>
      <w:proofErr w:type="gramStart"/>
      <w:r w:rsidRPr="001F4C15">
        <w:t>cấu</w:t>
      </w:r>
      <w:proofErr w:type="spellEnd"/>
      <w:r w:rsidRPr="001F4C15">
        <w:t>;</w:t>
      </w:r>
      <w:proofErr w:type="gramEnd"/>
    </w:p>
    <w:p w14:paraId="68FA2185" w14:textId="3ACAB9A3" w:rsidR="005844BA" w:rsidRPr="001F4C15" w:rsidRDefault="00D31FAE" w:rsidP="00234926">
      <w:pPr>
        <w:pStyle w:val="Nidungiu"/>
        <w:numPr>
          <w:ilvl w:val="0"/>
          <w:numId w:val="125"/>
        </w:numPr>
      </w:pPr>
      <w:proofErr w:type="spellStart"/>
      <w:r w:rsidRPr="001F4C15">
        <w:t>trạng</w:t>
      </w:r>
      <w:proofErr w:type="spellEnd"/>
      <w:r w:rsidRPr="001F4C15">
        <w:t xml:space="preserve"> </w:t>
      </w:r>
      <w:proofErr w:type="spellStart"/>
      <w:r w:rsidRPr="001F4C15">
        <w:t>thái</w:t>
      </w:r>
      <w:proofErr w:type="spellEnd"/>
      <w:r w:rsidR="005844BA" w:rsidRPr="001F4C15">
        <w:t xml:space="preserve"> </w:t>
      </w:r>
      <w:proofErr w:type="spellStart"/>
      <w:r w:rsidR="005844BA" w:rsidRPr="001F4C15">
        <w:t>của</w:t>
      </w:r>
      <w:proofErr w:type="spellEnd"/>
      <w:r w:rsidR="005844BA" w:rsidRPr="001F4C15">
        <w:t xml:space="preserve"> </w:t>
      </w:r>
      <w:proofErr w:type="spellStart"/>
      <w:r w:rsidR="005844BA" w:rsidRPr="001F4C15">
        <w:t>các</w:t>
      </w:r>
      <w:proofErr w:type="spellEnd"/>
      <w:r w:rsidR="005844BA" w:rsidRPr="001F4C15">
        <w:t xml:space="preserve"> </w:t>
      </w:r>
      <w:proofErr w:type="spellStart"/>
      <w:r w:rsidR="005844BA" w:rsidRPr="001F4C15">
        <w:t>đặc</w:t>
      </w:r>
      <w:proofErr w:type="spellEnd"/>
      <w:r w:rsidR="005844BA" w:rsidRPr="001F4C15">
        <w:t xml:space="preserve"> </w:t>
      </w:r>
      <w:proofErr w:type="spellStart"/>
      <w:r w:rsidR="005844BA" w:rsidRPr="001F4C15">
        <w:t>tính</w:t>
      </w:r>
      <w:proofErr w:type="spellEnd"/>
      <w:r w:rsidR="005844BA" w:rsidRPr="001F4C15">
        <w:t xml:space="preserve"> </w:t>
      </w:r>
      <w:proofErr w:type="spellStart"/>
      <w:r w:rsidR="005844BA" w:rsidRPr="001F4C15">
        <w:t>vật</w:t>
      </w:r>
      <w:proofErr w:type="spellEnd"/>
      <w:r w:rsidR="005844BA" w:rsidRPr="001F4C15">
        <w:t xml:space="preserve"> </w:t>
      </w:r>
      <w:proofErr w:type="spellStart"/>
      <w:r w:rsidR="005844BA" w:rsidRPr="001F4C15">
        <w:t>liệu</w:t>
      </w:r>
      <w:proofErr w:type="spellEnd"/>
      <w:r w:rsidR="005844BA" w:rsidRPr="001F4C15">
        <w:t xml:space="preserve"> </w:t>
      </w:r>
      <w:proofErr w:type="spellStart"/>
      <w:r w:rsidR="005844BA" w:rsidRPr="001F4C15">
        <w:t>của</w:t>
      </w:r>
      <w:proofErr w:type="spellEnd"/>
      <w:r w:rsidR="005844BA" w:rsidRPr="001F4C15">
        <w:t xml:space="preserve"> </w:t>
      </w:r>
      <w:proofErr w:type="spellStart"/>
      <w:r w:rsidR="005844BA" w:rsidRPr="001F4C15">
        <w:t>máy</w:t>
      </w:r>
      <w:proofErr w:type="spellEnd"/>
      <w:r w:rsidR="005844BA" w:rsidRPr="001F4C15">
        <w:t xml:space="preserve"> / </w:t>
      </w:r>
      <w:proofErr w:type="spellStart"/>
      <w:r w:rsidR="005844BA" w:rsidRPr="001F4C15">
        <w:t>kết</w:t>
      </w:r>
      <w:proofErr w:type="spellEnd"/>
      <w:r w:rsidR="005844BA" w:rsidRPr="001F4C15">
        <w:t xml:space="preserve"> </w:t>
      </w:r>
      <w:proofErr w:type="spellStart"/>
      <w:r w:rsidR="005844BA" w:rsidRPr="001F4C15">
        <w:t>cấu</w:t>
      </w:r>
      <w:proofErr w:type="spellEnd"/>
      <w:r w:rsidR="005844BA" w:rsidRPr="001F4C15">
        <w:t xml:space="preserve"> ở </w:t>
      </w:r>
      <w:proofErr w:type="spellStart"/>
      <w:r w:rsidR="005844BA" w:rsidRPr="001F4C15">
        <w:t>nhiệt</w:t>
      </w:r>
      <w:proofErr w:type="spellEnd"/>
      <w:r w:rsidR="005844BA" w:rsidRPr="001F4C15">
        <w:t xml:space="preserve"> </w:t>
      </w:r>
      <w:proofErr w:type="spellStart"/>
      <w:r w:rsidR="005844BA" w:rsidRPr="001F4C15">
        <w:t>độ</w:t>
      </w:r>
      <w:proofErr w:type="spellEnd"/>
      <w:r w:rsidR="005844BA" w:rsidRPr="001F4C15">
        <w:t xml:space="preserve"> </w:t>
      </w:r>
      <w:proofErr w:type="spellStart"/>
      <w:proofErr w:type="gramStart"/>
      <w:r w:rsidR="005844BA" w:rsidRPr="001F4C15">
        <w:t>cao</w:t>
      </w:r>
      <w:proofErr w:type="spellEnd"/>
      <w:r w:rsidR="005844BA" w:rsidRPr="001F4C15">
        <w:t>;</w:t>
      </w:r>
      <w:proofErr w:type="gramEnd"/>
    </w:p>
    <w:p w14:paraId="5EE4E812" w14:textId="0E4086B2" w:rsidR="005844BA" w:rsidRPr="001F4C15" w:rsidRDefault="00D31FAE" w:rsidP="00234926">
      <w:pPr>
        <w:pStyle w:val="Nidungiu"/>
        <w:numPr>
          <w:ilvl w:val="0"/>
          <w:numId w:val="125"/>
        </w:numPr>
      </w:pPr>
      <w:proofErr w:type="spellStart"/>
      <w:r w:rsidRPr="001F4C15">
        <w:t>các</w:t>
      </w:r>
      <w:proofErr w:type="spellEnd"/>
      <w:r w:rsidRPr="001F4C15">
        <w:t xml:space="preserve"> </w:t>
      </w:r>
      <w:proofErr w:type="spellStart"/>
      <w:r w:rsidR="005844BA" w:rsidRPr="001F4C15">
        <w:t>thuộc</w:t>
      </w:r>
      <w:proofErr w:type="spellEnd"/>
      <w:r w:rsidR="005844BA" w:rsidRPr="001F4C15">
        <w:t xml:space="preserve"> </w:t>
      </w:r>
      <w:proofErr w:type="spellStart"/>
      <w:r w:rsidR="005844BA" w:rsidRPr="001F4C15">
        <w:t>tính</w:t>
      </w:r>
      <w:proofErr w:type="spellEnd"/>
      <w:r w:rsidR="005844BA" w:rsidRPr="001F4C15">
        <w:t xml:space="preserve"> </w:t>
      </w:r>
      <w:proofErr w:type="spellStart"/>
      <w:r w:rsidR="005844BA" w:rsidRPr="001F4C15">
        <w:t>của</w:t>
      </w:r>
      <w:proofErr w:type="spellEnd"/>
      <w:r w:rsidR="005844BA" w:rsidRPr="001F4C15">
        <w:t xml:space="preserve"> </w:t>
      </w:r>
      <w:proofErr w:type="spellStart"/>
      <w:r w:rsidR="005844BA" w:rsidRPr="001F4C15">
        <w:t>hệ</w:t>
      </w:r>
      <w:proofErr w:type="spellEnd"/>
      <w:r w:rsidR="005844BA" w:rsidRPr="001F4C15">
        <w:t xml:space="preserve"> </w:t>
      </w:r>
      <w:proofErr w:type="spellStart"/>
      <w:r w:rsidR="005844BA" w:rsidRPr="001F4C15">
        <w:t>thống</w:t>
      </w:r>
      <w:proofErr w:type="spellEnd"/>
      <w:r w:rsidR="005844BA" w:rsidRPr="001F4C15">
        <w:t xml:space="preserve"> </w:t>
      </w:r>
      <w:proofErr w:type="spellStart"/>
      <w:r w:rsidR="005844BA" w:rsidRPr="001F4C15">
        <w:t>phòng</w:t>
      </w:r>
      <w:proofErr w:type="spellEnd"/>
      <w:r w:rsidR="005844BA" w:rsidRPr="001F4C15">
        <w:t xml:space="preserve"> </w:t>
      </w:r>
      <w:proofErr w:type="spellStart"/>
      <w:r w:rsidR="005844BA" w:rsidRPr="001F4C15">
        <w:t>cháy</w:t>
      </w:r>
      <w:proofErr w:type="spellEnd"/>
      <w:r w:rsidR="005844BA" w:rsidRPr="001F4C15">
        <w:t>.</w:t>
      </w:r>
    </w:p>
    <w:p w14:paraId="0EA7E4F1" w14:textId="218D0658" w:rsidR="005844BA" w:rsidRPr="001F4C15" w:rsidRDefault="005844BA" w:rsidP="005844BA">
      <w:pPr>
        <w:pStyle w:val="Nidungiu"/>
      </w:pPr>
      <w:proofErr w:type="spellStart"/>
      <w:r w:rsidRPr="001F4C15">
        <w:t>Ngoài</w:t>
      </w:r>
      <w:proofErr w:type="spellEnd"/>
      <w:r w:rsidRPr="001F4C15">
        <w:t xml:space="preserve"> ra, </w:t>
      </w:r>
      <w:proofErr w:type="spellStart"/>
      <w:r w:rsidR="00D31FAE" w:rsidRPr="001F4C15">
        <w:t>trạng</w:t>
      </w:r>
      <w:proofErr w:type="spellEnd"/>
      <w:r w:rsidR="00D31FAE" w:rsidRPr="001F4C15">
        <w:t xml:space="preserve"> </w:t>
      </w:r>
      <w:proofErr w:type="spellStart"/>
      <w:r w:rsidR="00D31FAE" w:rsidRPr="001F4C15">
        <w:t>thái</w:t>
      </w:r>
      <w:proofErr w:type="spellEnd"/>
      <w:r w:rsidRPr="001F4C15">
        <w:t xml:space="preserve"> </w:t>
      </w:r>
      <w:proofErr w:type="spellStart"/>
      <w:proofErr w:type="gramStart"/>
      <w:r w:rsidRPr="001F4C15">
        <w:t>của</w:t>
      </w:r>
      <w:proofErr w:type="spellEnd"/>
      <w:r w:rsidRPr="001F4C15">
        <w:t xml:space="preserve"> </w:t>
      </w:r>
      <w:r w:rsidR="00D31FAE" w:rsidRPr="001F4C15">
        <w:t xml:space="preserve"> </w:t>
      </w:r>
      <w:proofErr w:type="spellStart"/>
      <w:r w:rsidR="00D31FAE" w:rsidRPr="001F4C15">
        <w:t>hệ</w:t>
      </w:r>
      <w:proofErr w:type="spellEnd"/>
      <w:proofErr w:type="gramEnd"/>
      <w:r w:rsidR="00D31FAE" w:rsidRPr="001F4C15">
        <w:t xml:space="preserve"> </w:t>
      </w:r>
      <w:proofErr w:type="spellStart"/>
      <w:r w:rsidR="00D31FAE" w:rsidRPr="001F4C15">
        <w:t>thống</w:t>
      </w:r>
      <w:proofErr w:type="spellEnd"/>
      <w:r w:rsidR="00D31FAE" w:rsidRPr="001F4C15">
        <w:t xml:space="preserve"> </w:t>
      </w:r>
      <w:proofErr w:type="spellStart"/>
      <w:r w:rsidR="00D31FAE" w:rsidRPr="001F4C15">
        <w:t>công</w:t>
      </w:r>
      <w:proofErr w:type="spellEnd"/>
      <w:r w:rsidR="00D31FAE" w:rsidRPr="001F4C15">
        <w:t xml:space="preserve"> </w:t>
      </w:r>
      <w:proofErr w:type="spellStart"/>
      <w:r w:rsidR="00D31FAE" w:rsidRPr="001F4C15">
        <w:t>nghệ</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hỏa</w:t>
      </w:r>
      <w:proofErr w:type="spellEnd"/>
      <w:r w:rsidRPr="001F4C15">
        <w:t xml:space="preserve"> </w:t>
      </w:r>
      <w:proofErr w:type="spellStart"/>
      <w:r w:rsidRPr="001F4C15">
        <w:t>hoạn</w:t>
      </w:r>
      <w:proofErr w:type="spellEnd"/>
      <w:r w:rsidRPr="001F4C15">
        <w:t xml:space="preserve"> </w:t>
      </w:r>
      <w:proofErr w:type="spellStart"/>
      <w:r w:rsidRPr="001F4C15">
        <w:t>cũng</w:t>
      </w:r>
      <w:proofErr w:type="spellEnd"/>
      <w:r w:rsidRPr="001F4C15">
        <w:t xml:space="preserve"> </w:t>
      </w:r>
      <w:proofErr w:type="spellStart"/>
      <w:r w:rsidRPr="001F4C15">
        <w:t>sẽ</w:t>
      </w:r>
      <w:proofErr w:type="spellEnd"/>
      <w:r w:rsidRPr="001F4C15">
        <w:t xml:space="preserve"> </w:t>
      </w:r>
      <w:proofErr w:type="spellStart"/>
      <w:r w:rsidRPr="001F4C15">
        <w:t>phụ</w:t>
      </w:r>
      <w:proofErr w:type="spellEnd"/>
      <w:r w:rsidRPr="001F4C15">
        <w:t xml:space="preserve"> </w:t>
      </w:r>
      <w:proofErr w:type="spellStart"/>
      <w:r w:rsidRPr="001F4C15">
        <w:t>thuộc</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là</w:t>
      </w:r>
      <w:proofErr w:type="spellEnd"/>
      <w:r w:rsidRPr="001F4C15">
        <w:t>:</w:t>
      </w:r>
    </w:p>
    <w:p w14:paraId="5A06A254" w14:textId="3A3914AB" w:rsidR="005844BA" w:rsidRPr="001F4C15" w:rsidRDefault="005844BA" w:rsidP="00234926">
      <w:pPr>
        <w:pStyle w:val="Nidungiu"/>
        <w:numPr>
          <w:ilvl w:val="0"/>
          <w:numId w:val="126"/>
        </w:numPr>
      </w:pPr>
      <w:proofErr w:type="spellStart"/>
      <w:r w:rsidRPr="001F4C15">
        <w:t>Giai</w:t>
      </w:r>
      <w:proofErr w:type="spellEnd"/>
      <w:r w:rsidRPr="001F4C15">
        <w:t xml:space="preserve"> </w:t>
      </w:r>
      <w:proofErr w:type="spellStart"/>
      <w:r w:rsidRPr="001F4C15">
        <w:t>đoạn</w:t>
      </w:r>
      <w:proofErr w:type="spellEnd"/>
      <w:r w:rsidRPr="001F4C15">
        <w:t xml:space="preserve">, </w:t>
      </w:r>
      <w:proofErr w:type="spellStart"/>
      <w:r w:rsidRPr="001F4C15">
        <w:t>tồn</w:t>
      </w:r>
      <w:proofErr w:type="spellEnd"/>
      <w:r w:rsidRPr="001F4C15">
        <w:t xml:space="preserve"> </w:t>
      </w:r>
      <w:proofErr w:type="spellStart"/>
      <w:r w:rsidRPr="001F4C15">
        <w:t>kho</w:t>
      </w:r>
      <w:proofErr w:type="spellEnd"/>
      <w:r w:rsidRPr="001F4C15">
        <w:t xml:space="preserve"> </w:t>
      </w:r>
      <w:proofErr w:type="spellStart"/>
      <w:r w:rsidRPr="001F4C15">
        <w:t>và</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của</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00D31FAE" w:rsidRPr="001F4C15">
        <w:t>được</w:t>
      </w:r>
      <w:proofErr w:type="spellEnd"/>
      <w:r w:rsidRPr="001F4C15">
        <w:t xml:space="preserve"> </w:t>
      </w:r>
      <w:proofErr w:type="spellStart"/>
      <w:r w:rsidRPr="001F4C15">
        <w:t>xử</w:t>
      </w:r>
      <w:proofErr w:type="spellEnd"/>
      <w:r w:rsidRPr="001F4C15">
        <w:t xml:space="preserve"> </w:t>
      </w:r>
      <w:proofErr w:type="spellStart"/>
      <w:proofErr w:type="gramStart"/>
      <w:r w:rsidRPr="001F4C15">
        <w:t>lý</w:t>
      </w:r>
      <w:proofErr w:type="spellEnd"/>
      <w:r w:rsidRPr="001F4C15">
        <w:t>;</w:t>
      </w:r>
      <w:proofErr w:type="gramEnd"/>
    </w:p>
    <w:p w14:paraId="4B8E53DF" w14:textId="77777777" w:rsidR="005844BA" w:rsidRPr="001F4C15" w:rsidRDefault="005844BA" w:rsidP="00234926">
      <w:pPr>
        <w:pStyle w:val="Nidungiu"/>
        <w:numPr>
          <w:ilvl w:val="0"/>
          <w:numId w:val="126"/>
        </w:numPr>
      </w:pPr>
      <w:proofErr w:type="spellStart"/>
      <w:r w:rsidRPr="001F4C15">
        <w:t>Đặc</w:t>
      </w:r>
      <w:proofErr w:type="spellEnd"/>
      <w:r w:rsidRPr="001F4C15">
        <w:t xml:space="preserve"> </w:t>
      </w:r>
      <w:proofErr w:type="spellStart"/>
      <w:r w:rsidRPr="001F4C15">
        <w:t>tính</w:t>
      </w:r>
      <w:proofErr w:type="spellEnd"/>
      <w:r w:rsidRPr="001F4C15">
        <w:t xml:space="preserve"> </w:t>
      </w:r>
      <w:proofErr w:type="spellStart"/>
      <w:r w:rsidRPr="001F4C15">
        <w:t>và</w:t>
      </w:r>
      <w:proofErr w:type="spellEnd"/>
      <w:r w:rsidRPr="001F4C15">
        <w:t xml:space="preserve"> </w:t>
      </w:r>
      <w:proofErr w:type="spellStart"/>
      <w:r w:rsidRPr="001F4C15">
        <w:t>hiệu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giảm</w:t>
      </w:r>
      <w:proofErr w:type="spellEnd"/>
      <w:r w:rsidRPr="001F4C15">
        <w:t xml:space="preserve"> </w:t>
      </w:r>
      <w:proofErr w:type="spellStart"/>
      <w:r w:rsidRPr="001F4C15">
        <w:t>áp</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thổi</w:t>
      </w:r>
      <w:proofErr w:type="spellEnd"/>
      <w:r w:rsidRPr="001F4C15">
        <w:t xml:space="preserve"> </w:t>
      </w:r>
      <w:proofErr w:type="spellStart"/>
      <w:r w:rsidRPr="001F4C15">
        <w:t>khí</w:t>
      </w:r>
      <w:proofErr w:type="spellEnd"/>
      <w:r w:rsidRPr="001F4C15">
        <w:t xml:space="preserve"> (</w:t>
      </w:r>
      <w:proofErr w:type="spellStart"/>
      <w:r w:rsidRPr="001F4C15">
        <w:t>nếu</w:t>
      </w:r>
      <w:proofErr w:type="spellEnd"/>
      <w:r w:rsidRPr="001F4C15">
        <w:t xml:space="preserve"> </w:t>
      </w:r>
      <w:proofErr w:type="spellStart"/>
      <w:r w:rsidRPr="001F4C15">
        <w:t>có</w:t>
      </w:r>
      <w:proofErr w:type="spellEnd"/>
      <w:r w:rsidRPr="001F4C15">
        <w:t>).</w:t>
      </w:r>
    </w:p>
    <w:p w14:paraId="2E34664F" w14:textId="77777777" w:rsidR="005844BA" w:rsidRPr="001F4C15" w:rsidRDefault="005844BA" w:rsidP="00234926">
      <w:pPr>
        <w:pStyle w:val="Tniuphlc"/>
        <w:numPr>
          <w:ilvl w:val="0"/>
          <w:numId w:val="16"/>
        </w:numPr>
        <w:spacing w:before="120" w:after="0"/>
        <w:ind w:left="737" w:hanging="737"/>
        <w:jc w:val="left"/>
        <w:rPr>
          <w:sz w:val="22"/>
          <w:szCs w:val="22"/>
        </w:rPr>
      </w:pPr>
      <w:proofErr w:type="spellStart"/>
      <w:r w:rsidRPr="001F4C15">
        <w:rPr>
          <w:sz w:val="22"/>
          <w:szCs w:val="22"/>
        </w:rPr>
        <w:t>Giá</w:t>
      </w:r>
      <w:proofErr w:type="spellEnd"/>
      <w:r w:rsidRPr="001F4C15">
        <w:rPr>
          <w:sz w:val="22"/>
          <w:szCs w:val="22"/>
        </w:rPr>
        <w:t xml:space="preserve"> </w:t>
      </w:r>
      <w:proofErr w:type="spellStart"/>
      <w:r w:rsidRPr="001F4C15">
        <w:rPr>
          <w:sz w:val="22"/>
          <w:szCs w:val="22"/>
        </w:rPr>
        <w:t>trị</w:t>
      </w:r>
      <w:proofErr w:type="spellEnd"/>
      <w:r w:rsidRPr="001F4C15">
        <w:rPr>
          <w:sz w:val="22"/>
          <w:szCs w:val="22"/>
        </w:rPr>
        <w:t xml:space="preserve"> </w:t>
      </w:r>
      <w:proofErr w:type="spellStart"/>
      <w:r w:rsidRPr="001F4C15">
        <w:rPr>
          <w:sz w:val="22"/>
          <w:szCs w:val="22"/>
        </w:rPr>
        <w:t>ngưỡng</w:t>
      </w:r>
      <w:proofErr w:type="spellEnd"/>
      <w:r w:rsidRPr="001F4C15">
        <w:rPr>
          <w:sz w:val="22"/>
          <w:szCs w:val="22"/>
        </w:rPr>
        <w:t xml:space="preserve"> </w:t>
      </w:r>
      <w:proofErr w:type="spellStart"/>
      <w:r w:rsidRPr="001F4C15">
        <w:rPr>
          <w:sz w:val="22"/>
          <w:szCs w:val="22"/>
        </w:rPr>
        <w:t>quá</w:t>
      </w:r>
      <w:proofErr w:type="spellEnd"/>
      <w:r w:rsidRPr="001F4C15">
        <w:rPr>
          <w:sz w:val="22"/>
          <w:szCs w:val="22"/>
        </w:rPr>
        <w:t xml:space="preserve"> </w:t>
      </w:r>
      <w:proofErr w:type="spellStart"/>
      <w:r w:rsidRPr="001F4C15">
        <w:rPr>
          <w:sz w:val="22"/>
          <w:szCs w:val="22"/>
        </w:rPr>
        <w:t>áp</w:t>
      </w:r>
      <w:proofErr w:type="spellEnd"/>
      <w:r w:rsidRPr="001F4C15">
        <w:rPr>
          <w:sz w:val="22"/>
          <w:szCs w:val="22"/>
        </w:rPr>
        <w:t xml:space="preserve"> </w:t>
      </w:r>
    </w:p>
    <w:p w14:paraId="2B45A570" w14:textId="77777777" w:rsidR="005844BA" w:rsidRPr="001F4C15" w:rsidRDefault="005844BA" w:rsidP="00234926">
      <w:pPr>
        <w:pStyle w:val="Tniunhphlccp1"/>
        <w:numPr>
          <w:ilvl w:val="0"/>
          <w:numId w:val="18"/>
        </w:numPr>
      </w:pP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ngưỡng</w:t>
      </w:r>
      <w:proofErr w:type="spellEnd"/>
      <w:r w:rsidRPr="001F4C15">
        <w:t xml:space="preserve"> </w:t>
      </w:r>
      <w:proofErr w:type="spellStart"/>
      <w:r w:rsidRPr="001F4C15">
        <w:t>quá</w:t>
      </w:r>
      <w:proofErr w:type="spellEnd"/>
      <w:r w:rsidRPr="001F4C15">
        <w:t xml:space="preserve"> </w:t>
      </w:r>
      <w:proofErr w:type="spellStart"/>
      <w:r w:rsidRPr="001F4C15">
        <w:t>áp</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p>
    <w:p w14:paraId="29E89121" w14:textId="77777777" w:rsidR="005844BA" w:rsidRPr="001F4C15" w:rsidRDefault="005844BA" w:rsidP="005844BA">
      <w:pPr>
        <w:pStyle w:val="Nidungiu"/>
      </w:pPr>
      <w:r w:rsidRPr="001F4C15">
        <w:t xml:space="preserve">Theo </w:t>
      </w:r>
      <w:proofErr w:type="spellStart"/>
      <w:r w:rsidRPr="001F4C15">
        <w:t>Hướng</w:t>
      </w:r>
      <w:proofErr w:type="spellEnd"/>
      <w:r w:rsidRPr="001F4C15">
        <w:t xml:space="preserve"> </w:t>
      </w:r>
      <w:proofErr w:type="spellStart"/>
      <w:r w:rsidRPr="001F4C15">
        <w:t>dẫn</w:t>
      </w:r>
      <w:proofErr w:type="spellEnd"/>
      <w:r w:rsidRPr="001F4C15">
        <w:t xml:space="preserve"> OGP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số</w:t>
      </w:r>
      <w:proofErr w:type="spellEnd"/>
      <w:r w:rsidRPr="001F4C15">
        <w:t xml:space="preserve"> 434-14.1, </w:t>
      </w:r>
      <w:proofErr w:type="spellStart"/>
      <w:r w:rsidRPr="001F4C15">
        <w:t>tháng</w:t>
      </w:r>
      <w:proofErr w:type="spellEnd"/>
      <w:r w:rsidRPr="001F4C15">
        <w:t xml:space="preserve"> 3 </w:t>
      </w:r>
      <w:proofErr w:type="spellStart"/>
      <w:r w:rsidRPr="001F4C15">
        <w:t>năm</w:t>
      </w:r>
      <w:proofErr w:type="spellEnd"/>
      <w:r w:rsidRPr="001F4C15">
        <w:t xml:space="preserve"> 2010,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ngưỡng</w:t>
      </w:r>
      <w:proofErr w:type="spellEnd"/>
      <w:r w:rsidRPr="001F4C15">
        <w:t xml:space="preserve"> </w:t>
      </w:r>
      <w:proofErr w:type="spellStart"/>
      <w:r w:rsidRPr="001F4C15">
        <w:t>quá</w:t>
      </w:r>
      <w:proofErr w:type="spellEnd"/>
      <w:r w:rsidRPr="001F4C15">
        <w:t xml:space="preserve"> </w:t>
      </w:r>
      <w:proofErr w:type="spellStart"/>
      <w:r w:rsidRPr="001F4C15">
        <w:t>áp</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con </w:t>
      </w:r>
      <w:proofErr w:type="spellStart"/>
      <w:r w:rsidRPr="001F4C15">
        <w:t>người</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chọn</w:t>
      </w:r>
      <w:proofErr w:type="spellEnd"/>
      <w:r w:rsidRPr="001F4C15">
        <w:t xml:space="preserve"> </w:t>
      </w:r>
      <w:proofErr w:type="spellStart"/>
      <w:r w:rsidRPr="001F4C15">
        <w:t>theo</w:t>
      </w:r>
      <w:proofErr w:type="spellEnd"/>
      <w:r w:rsidRPr="001F4C15">
        <w:t xml:space="preserve"> </w:t>
      </w:r>
      <w:proofErr w:type="spellStart"/>
      <w:r w:rsidRPr="001F4C15">
        <w:t>Bảng</w:t>
      </w:r>
      <w:proofErr w:type="spellEnd"/>
      <w:r w:rsidRPr="001F4C15">
        <w:t xml:space="preserve"> A.2.</w:t>
      </w:r>
    </w:p>
    <w:p w14:paraId="5A1477DA" w14:textId="77777777" w:rsidR="005844BA" w:rsidRPr="001F4C15" w:rsidRDefault="005844BA" w:rsidP="005844BA">
      <w:pPr>
        <w:pStyle w:val="Nidungiu"/>
        <w:jc w:val="center"/>
        <w:rPr>
          <w:b/>
        </w:rPr>
      </w:pPr>
      <w:proofErr w:type="spellStart"/>
      <w:r w:rsidRPr="001F4C15">
        <w:rPr>
          <w:b/>
        </w:rPr>
        <w:t>Bảng</w:t>
      </w:r>
      <w:proofErr w:type="spellEnd"/>
      <w:r w:rsidRPr="001F4C15">
        <w:rPr>
          <w:b/>
        </w:rPr>
        <w:t xml:space="preserve"> A.2 — </w:t>
      </w:r>
      <w:proofErr w:type="spellStart"/>
      <w:r w:rsidRPr="001F4C15">
        <w:rPr>
          <w:b/>
        </w:rPr>
        <w:t>Các</w:t>
      </w:r>
      <w:proofErr w:type="spellEnd"/>
      <w:r w:rsidRPr="001F4C15">
        <w:rPr>
          <w:b/>
        </w:rPr>
        <w:t xml:space="preserve"> </w:t>
      </w:r>
      <w:proofErr w:type="spellStart"/>
      <w:r w:rsidRPr="001F4C15">
        <w:rPr>
          <w:b/>
        </w:rPr>
        <w:t>giá</w:t>
      </w:r>
      <w:proofErr w:type="spellEnd"/>
      <w:r w:rsidRPr="001F4C15">
        <w:rPr>
          <w:b/>
        </w:rPr>
        <w:t xml:space="preserve"> </w:t>
      </w:r>
      <w:proofErr w:type="spellStart"/>
      <w:r w:rsidRPr="001F4C15">
        <w:rPr>
          <w:b/>
        </w:rPr>
        <w:t>trị</w:t>
      </w:r>
      <w:proofErr w:type="spellEnd"/>
      <w:r w:rsidRPr="001F4C15">
        <w:rPr>
          <w:b/>
        </w:rPr>
        <w:t xml:space="preserve"> </w:t>
      </w:r>
      <w:proofErr w:type="spellStart"/>
      <w:r w:rsidRPr="001F4C15">
        <w:rPr>
          <w:b/>
        </w:rPr>
        <w:t>ngưỡng</w:t>
      </w:r>
      <w:proofErr w:type="spellEnd"/>
      <w:r w:rsidRPr="001F4C15">
        <w:rPr>
          <w:b/>
        </w:rPr>
        <w:t xml:space="preserve"> </w:t>
      </w:r>
      <w:proofErr w:type="spellStart"/>
      <w:r w:rsidRPr="001F4C15">
        <w:rPr>
          <w:b/>
        </w:rPr>
        <w:t>quá</w:t>
      </w:r>
      <w:proofErr w:type="spellEnd"/>
      <w:r w:rsidRPr="001F4C15">
        <w:rPr>
          <w:b/>
        </w:rPr>
        <w:t xml:space="preserve"> </w:t>
      </w:r>
      <w:proofErr w:type="spellStart"/>
      <w:r w:rsidRPr="001F4C15">
        <w:rPr>
          <w:b/>
        </w:rPr>
        <w:t>áp</w:t>
      </w:r>
      <w:proofErr w:type="spellEnd"/>
      <w:r w:rsidRPr="001F4C15">
        <w:rPr>
          <w:b/>
        </w:rPr>
        <w:t xml:space="preserve"> </w:t>
      </w:r>
      <w:proofErr w:type="spellStart"/>
      <w:r w:rsidRPr="001F4C15">
        <w:rPr>
          <w:b/>
        </w:rPr>
        <w:t>và</w:t>
      </w:r>
      <w:proofErr w:type="spellEnd"/>
      <w:r w:rsidRPr="001F4C15">
        <w:rPr>
          <w:b/>
        </w:rPr>
        <w:t xml:space="preserve"> </w:t>
      </w:r>
      <w:proofErr w:type="spellStart"/>
      <w:r w:rsidRPr="001F4C15">
        <w:rPr>
          <w:b/>
        </w:rPr>
        <w:t>tính</w:t>
      </w:r>
      <w:proofErr w:type="spellEnd"/>
      <w:r w:rsidRPr="001F4C15">
        <w:rPr>
          <w:b/>
        </w:rPr>
        <w:t xml:space="preserve"> </w:t>
      </w:r>
      <w:proofErr w:type="spellStart"/>
      <w:r w:rsidRPr="001F4C15">
        <w:rPr>
          <w:b/>
        </w:rPr>
        <w:t>dễ</w:t>
      </w:r>
      <w:proofErr w:type="spellEnd"/>
      <w:r w:rsidRPr="001F4C15">
        <w:rPr>
          <w:b/>
        </w:rPr>
        <w:t xml:space="preserve"> </w:t>
      </w:r>
      <w:proofErr w:type="spellStart"/>
      <w:r w:rsidRPr="001F4C15">
        <w:rPr>
          <w:b/>
        </w:rPr>
        <w:t>bị</w:t>
      </w:r>
      <w:proofErr w:type="spellEnd"/>
      <w:r w:rsidRPr="001F4C15">
        <w:rPr>
          <w:b/>
        </w:rPr>
        <w:t xml:space="preserve"> </w:t>
      </w:r>
      <w:proofErr w:type="spellStart"/>
      <w:r w:rsidRPr="001F4C15">
        <w:rPr>
          <w:b/>
        </w:rPr>
        <w:t>tổn</w:t>
      </w:r>
      <w:proofErr w:type="spellEnd"/>
      <w:r w:rsidRPr="001F4C15">
        <w:rPr>
          <w:b/>
        </w:rPr>
        <w:t xml:space="preserve"> </w:t>
      </w:r>
      <w:proofErr w:type="spellStart"/>
      <w:r w:rsidRPr="001F4C15">
        <w:rPr>
          <w:b/>
        </w:rPr>
        <w:t>thương</w:t>
      </w:r>
      <w:proofErr w:type="spellEnd"/>
      <w:r w:rsidRPr="001F4C15">
        <w:rPr>
          <w:b/>
        </w:rPr>
        <w:t xml:space="preserve"> </w:t>
      </w:r>
      <w:proofErr w:type="spellStart"/>
      <w:r w:rsidRPr="001F4C15">
        <w:rPr>
          <w:b/>
        </w:rPr>
        <w:t>của</w:t>
      </w:r>
      <w:proofErr w:type="spellEnd"/>
      <w:r w:rsidRPr="001F4C15">
        <w:rPr>
          <w:b/>
        </w:rPr>
        <w:t xml:space="preserve"> con </w:t>
      </w:r>
      <w:proofErr w:type="spellStart"/>
      <w:r w:rsidRPr="001F4C15">
        <w:rPr>
          <w:b/>
        </w:rPr>
        <w:t>người</w:t>
      </w:r>
      <w:proofErr w:type="spellEnd"/>
    </w:p>
    <w:p w14:paraId="5E46D05E" w14:textId="77777777" w:rsidR="005844BA" w:rsidRPr="001F4C15" w:rsidRDefault="005844BA" w:rsidP="005844BA">
      <w:pPr>
        <w:spacing w:before="5" w:line="140" w:lineRule="exact"/>
        <w:rPr>
          <w:sz w:val="14"/>
          <w:szCs w:val="14"/>
          <w:lang w:val="vi-VN"/>
        </w:rPr>
      </w:pPr>
    </w:p>
    <w:tbl>
      <w:tblPr>
        <w:tblW w:w="9731" w:type="dxa"/>
        <w:tblInd w:w="-10" w:type="dxa"/>
        <w:tblLayout w:type="fixed"/>
        <w:tblCellMar>
          <w:left w:w="0" w:type="dxa"/>
          <w:right w:w="0" w:type="dxa"/>
        </w:tblCellMar>
        <w:tblLook w:val="01E0" w:firstRow="1" w:lastRow="1" w:firstColumn="1" w:lastColumn="1" w:noHBand="0" w:noVBand="0"/>
      </w:tblPr>
      <w:tblGrid>
        <w:gridCol w:w="1554"/>
        <w:gridCol w:w="8177"/>
      </w:tblGrid>
      <w:tr w:rsidR="005844BA" w:rsidRPr="001F4C15" w14:paraId="101B12C3" w14:textId="77777777" w:rsidTr="00762ABC">
        <w:trPr>
          <w:trHeight w:hRule="exact" w:val="523"/>
        </w:trPr>
        <w:tc>
          <w:tcPr>
            <w:tcW w:w="1554" w:type="dxa"/>
            <w:tcBorders>
              <w:top w:val="single" w:sz="8" w:space="0" w:color="231F20"/>
              <w:left w:val="single" w:sz="8" w:space="0" w:color="231F20"/>
              <w:bottom w:val="single" w:sz="8" w:space="0" w:color="231F20"/>
              <w:right w:val="single" w:sz="4" w:space="0" w:color="231F20"/>
            </w:tcBorders>
            <w:hideMark/>
          </w:tcPr>
          <w:p w14:paraId="5DB48EBF" w14:textId="77777777" w:rsidR="005844BA" w:rsidRPr="001F4C15" w:rsidRDefault="005844BA" w:rsidP="00762ABC">
            <w:pPr>
              <w:spacing w:before="18"/>
              <w:ind w:left="53" w:right="38"/>
              <w:jc w:val="center"/>
              <w:rPr>
                <w:rFonts w:ascii="Arial" w:eastAsia="Cambria" w:hAnsi="Arial" w:cs="Arial"/>
                <w:sz w:val="20"/>
                <w:szCs w:val="20"/>
                <w:lang w:val="vi-VN"/>
              </w:rPr>
            </w:pPr>
            <w:r w:rsidRPr="001F4C15">
              <w:rPr>
                <w:rFonts w:ascii="Arial" w:eastAsia="Cambria" w:hAnsi="Arial" w:cs="Arial"/>
                <w:b/>
                <w:bCs/>
                <w:spacing w:val="4"/>
                <w:sz w:val="20"/>
                <w:szCs w:val="20"/>
                <w:lang w:val="vi-VN"/>
              </w:rPr>
              <w:t>Quá áp</w:t>
            </w:r>
          </w:p>
          <w:p w14:paraId="72D5251A" w14:textId="77777777" w:rsidR="005844BA" w:rsidRPr="001F4C15" w:rsidRDefault="005844BA" w:rsidP="00762ABC">
            <w:pPr>
              <w:spacing w:line="220" w:lineRule="exact"/>
              <w:ind w:left="512" w:right="497"/>
              <w:jc w:val="center"/>
              <w:rPr>
                <w:rFonts w:ascii="Arial" w:eastAsia="Cambria" w:hAnsi="Arial" w:cs="Arial"/>
                <w:sz w:val="20"/>
                <w:szCs w:val="20"/>
                <w:lang w:val="vi-VN"/>
              </w:rPr>
            </w:pPr>
            <w:r w:rsidRPr="001F4C15">
              <w:rPr>
                <w:rFonts w:ascii="Arial" w:eastAsia="Cambria" w:hAnsi="Arial" w:cs="Arial"/>
                <w:spacing w:val="8"/>
                <w:sz w:val="20"/>
                <w:szCs w:val="20"/>
                <w:lang w:val="vi-VN"/>
              </w:rPr>
              <w:t>[</w:t>
            </w:r>
            <w:r w:rsidRPr="001F4C15">
              <w:rPr>
                <w:rFonts w:ascii="Arial" w:eastAsia="Cambria" w:hAnsi="Arial" w:cs="Arial"/>
                <w:spacing w:val="2"/>
                <w:sz w:val="20"/>
                <w:szCs w:val="20"/>
                <w:lang w:val="vi-VN"/>
              </w:rPr>
              <w:t>b</w:t>
            </w:r>
            <w:r w:rsidRPr="001F4C15">
              <w:rPr>
                <w:rFonts w:ascii="Arial" w:eastAsia="Cambria" w:hAnsi="Arial" w:cs="Arial"/>
                <w:spacing w:val="4"/>
                <w:sz w:val="20"/>
                <w:szCs w:val="20"/>
                <w:lang w:val="vi-VN"/>
              </w:rPr>
              <w:t>a</w:t>
            </w:r>
            <w:r w:rsidRPr="001F4C15">
              <w:rPr>
                <w:rFonts w:ascii="Arial" w:eastAsia="Cambria" w:hAnsi="Arial" w:cs="Arial"/>
                <w:spacing w:val="-4"/>
                <w:sz w:val="20"/>
                <w:szCs w:val="20"/>
                <w:lang w:val="vi-VN"/>
              </w:rPr>
              <w:t>r</w:t>
            </w:r>
            <w:r w:rsidRPr="001F4C15">
              <w:rPr>
                <w:rFonts w:ascii="Arial" w:eastAsia="Cambria" w:hAnsi="Arial" w:cs="Arial"/>
                <w:sz w:val="20"/>
                <w:szCs w:val="20"/>
                <w:lang w:val="vi-VN"/>
              </w:rPr>
              <w:t>]</w:t>
            </w:r>
          </w:p>
        </w:tc>
        <w:tc>
          <w:tcPr>
            <w:tcW w:w="8177" w:type="dxa"/>
            <w:tcBorders>
              <w:top w:val="single" w:sz="8" w:space="0" w:color="231F20"/>
              <w:left w:val="single" w:sz="4" w:space="0" w:color="231F20"/>
              <w:bottom w:val="single" w:sz="8" w:space="0" w:color="231F20"/>
              <w:right w:val="single" w:sz="8" w:space="0" w:color="231F20"/>
            </w:tcBorders>
          </w:tcPr>
          <w:p w14:paraId="75FD4FFA" w14:textId="77777777" w:rsidR="005844BA" w:rsidRPr="001F4C15" w:rsidRDefault="005844BA" w:rsidP="00762ABC">
            <w:pPr>
              <w:spacing w:before="8" w:line="120" w:lineRule="exact"/>
              <w:rPr>
                <w:rFonts w:ascii="Arial" w:hAnsi="Arial" w:cs="Arial"/>
                <w:sz w:val="12"/>
                <w:szCs w:val="12"/>
                <w:lang w:val="vi-VN"/>
              </w:rPr>
            </w:pPr>
          </w:p>
          <w:p w14:paraId="11F21BA4" w14:textId="77777777" w:rsidR="005844BA" w:rsidRPr="001F4C15" w:rsidRDefault="005844BA" w:rsidP="00762ABC">
            <w:pPr>
              <w:ind w:left="40" w:right="-20"/>
              <w:rPr>
                <w:rFonts w:ascii="Arial" w:eastAsia="Cambria" w:hAnsi="Arial" w:cs="Arial"/>
                <w:sz w:val="20"/>
                <w:szCs w:val="20"/>
                <w:lang w:val="vi-VN"/>
              </w:rPr>
            </w:pPr>
            <w:r w:rsidRPr="001F4C15">
              <w:rPr>
                <w:rFonts w:ascii="Arial" w:eastAsia="Cambria" w:hAnsi="Arial" w:cs="Arial"/>
                <w:b/>
                <w:bCs/>
                <w:spacing w:val="2"/>
                <w:sz w:val="20"/>
                <w:szCs w:val="20"/>
                <w:lang w:val="vi-VN"/>
              </w:rPr>
              <w:t>Ảnh hưởng</w:t>
            </w:r>
          </w:p>
        </w:tc>
      </w:tr>
      <w:tr w:rsidR="005844BA" w:rsidRPr="001F4C15" w14:paraId="40B900AD" w14:textId="77777777" w:rsidTr="00762ABC">
        <w:trPr>
          <w:trHeight w:val="303"/>
        </w:trPr>
        <w:tc>
          <w:tcPr>
            <w:tcW w:w="9731" w:type="dxa"/>
            <w:gridSpan w:val="2"/>
            <w:tcBorders>
              <w:top w:val="single" w:sz="8" w:space="0" w:color="231F20"/>
              <w:left w:val="single" w:sz="8" w:space="0" w:color="231F20"/>
              <w:bottom w:val="single" w:sz="4" w:space="0" w:color="231F20"/>
              <w:right w:val="single" w:sz="8" w:space="0" w:color="231F20"/>
            </w:tcBorders>
            <w:hideMark/>
          </w:tcPr>
          <w:p w14:paraId="79AB6E72" w14:textId="77777777" w:rsidR="005844BA" w:rsidRPr="001F4C15" w:rsidRDefault="005844BA" w:rsidP="00762ABC">
            <w:pPr>
              <w:spacing w:before="18"/>
              <w:ind w:left="35" w:right="-20"/>
              <w:rPr>
                <w:rFonts w:ascii="Arial" w:eastAsia="Cambria" w:hAnsi="Arial" w:cs="Arial"/>
                <w:sz w:val="20"/>
                <w:szCs w:val="20"/>
                <w:lang w:val="vi-VN"/>
              </w:rPr>
            </w:pPr>
            <w:r w:rsidRPr="001F4C15">
              <w:rPr>
                <w:rFonts w:ascii="Arial" w:eastAsia="Cambria" w:hAnsi="Arial" w:cs="Arial"/>
                <w:b/>
                <w:bCs/>
                <w:spacing w:val="2"/>
                <w:sz w:val="20"/>
                <w:szCs w:val="20"/>
                <w:lang w:val="vi-VN"/>
              </w:rPr>
              <w:t>Trên bờ</w:t>
            </w:r>
            <w:r w:rsidRPr="001F4C15">
              <w:rPr>
                <w:rFonts w:ascii="Arial" w:eastAsia="Cambria" w:hAnsi="Arial" w:cs="Arial"/>
                <w:b/>
                <w:bCs/>
                <w:sz w:val="20"/>
                <w:szCs w:val="20"/>
                <w:lang w:val="vi-VN"/>
              </w:rPr>
              <w:t>, ngoài trời và không gian mở</w:t>
            </w:r>
          </w:p>
        </w:tc>
      </w:tr>
      <w:tr w:rsidR="005844BA" w:rsidRPr="001F4C15" w14:paraId="32D891F9" w14:textId="77777777" w:rsidTr="00762ABC">
        <w:trPr>
          <w:trHeight w:hRule="exact" w:val="303"/>
        </w:trPr>
        <w:tc>
          <w:tcPr>
            <w:tcW w:w="1554" w:type="dxa"/>
            <w:tcBorders>
              <w:top w:val="single" w:sz="4" w:space="0" w:color="231F20"/>
              <w:left w:val="single" w:sz="8" w:space="0" w:color="231F20"/>
              <w:bottom w:val="single" w:sz="4" w:space="0" w:color="231F20"/>
              <w:right w:val="single" w:sz="4" w:space="0" w:color="231F20"/>
            </w:tcBorders>
            <w:hideMark/>
          </w:tcPr>
          <w:p w14:paraId="145BD108"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z w:val="20"/>
                <w:szCs w:val="20"/>
                <w:lang w:val="vi-VN"/>
              </w:rPr>
              <w:t>0</w:t>
            </w:r>
            <w:r w:rsidRPr="001F4C15">
              <w:rPr>
                <w:rFonts w:ascii="Arial" w:eastAsia="Cambria" w:hAnsi="Arial" w:cs="Arial"/>
                <w:spacing w:val="6"/>
                <w:sz w:val="20"/>
                <w:szCs w:val="20"/>
                <w:lang w:val="vi-VN"/>
              </w:rPr>
              <w:t>,</w:t>
            </w:r>
            <w:r w:rsidRPr="001F4C15">
              <w:rPr>
                <w:rFonts w:ascii="Arial" w:eastAsia="Cambria" w:hAnsi="Arial" w:cs="Arial"/>
                <w:spacing w:val="-2"/>
                <w:sz w:val="20"/>
                <w:szCs w:val="20"/>
                <w:lang w:val="vi-VN"/>
              </w:rPr>
              <w:t>3</w:t>
            </w:r>
            <w:r w:rsidRPr="001F4C15">
              <w:rPr>
                <w:rFonts w:ascii="Arial" w:eastAsia="Cambria" w:hAnsi="Arial" w:cs="Arial"/>
                <w:sz w:val="20"/>
                <w:szCs w:val="20"/>
                <w:lang w:val="vi-VN"/>
              </w:rPr>
              <w:t>5</w:t>
            </w:r>
          </w:p>
        </w:tc>
        <w:tc>
          <w:tcPr>
            <w:tcW w:w="8177" w:type="dxa"/>
            <w:tcBorders>
              <w:top w:val="single" w:sz="4" w:space="0" w:color="231F20"/>
              <w:left w:val="single" w:sz="4" w:space="0" w:color="231F20"/>
              <w:bottom w:val="single" w:sz="4" w:space="0" w:color="231F20"/>
              <w:right w:val="single" w:sz="8" w:space="0" w:color="231F20"/>
            </w:tcBorders>
            <w:hideMark/>
          </w:tcPr>
          <w:p w14:paraId="216ECDC4"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2"/>
                <w:sz w:val="20"/>
                <w:szCs w:val="20"/>
                <w:lang w:val="vi-VN"/>
              </w:rPr>
              <w:t>1</w:t>
            </w:r>
            <w:r w:rsidRPr="001F4C15">
              <w:rPr>
                <w:rFonts w:ascii="Arial" w:eastAsia="Cambria" w:hAnsi="Arial" w:cs="Arial"/>
                <w:sz w:val="20"/>
                <w:szCs w:val="20"/>
                <w:lang w:val="vi-VN"/>
              </w:rPr>
              <w:t>5 % gây tử vong với người ở ngoài trời, không gian mở</w:t>
            </w:r>
          </w:p>
        </w:tc>
      </w:tr>
      <w:tr w:rsidR="005844BA" w:rsidRPr="001F4C15" w14:paraId="5EFC3708" w14:textId="77777777" w:rsidTr="00762ABC">
        <w:trPr>
          <w:trHeight w:hRule="exact" w:val="303"/>
        </w:trPr>
        <w:tc>
          <w:tcPr>
            <w:tcW w:w="1554" w:type="dxa"/>
            <w:tcBorders>
              <w:top w:val="single" w:sz="4" w:space="0" w:color="231F20"/>
              <w:left w:val="single" w:sz="8" w:space="0" w:color="231F20"/>
              <w:bottom w:val="single" w:sz="4" w:space="0" w:color="231F20"/>
              <w:right w:val="single" w:sz="4" w:space="0" w:color="231F20"/>
            </w:tcBorders>
            <w:hideMark/>
          </w:tcPr>
          <w:p w14:paraId="3964D905"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z w:val="20"/>
                <w:szCs w:val="20"/>
                <w:lang w:val="vi-VN"/>
              </w:rPr>
              <w:t>0</w:t>
            </w:r>
            <w:r w:rsidRPr="001F4C15">
              <w:rPr>
                <w:rFonts w:ascii="Arial" w:eastAsia="Cambria" w:hAnsi="Arial" w:cs="Arial"/>
                <w:spacing w:val="6"/>
                <w:sz w:val="20"/>
                <w:szCs w:val="20"/>
                <w:lang w:val="vi-VN"/>
              </w:rPr>
              <w:t>,</w:t>
            </w:r>
            <w:r w:rsidRPr="001F4C15">
              <w:rPr>
                <w:rFonts w:ascii="Arial" w:eastAsia="Cambria" w:hAnsi="Arial" w:cs="Arial"/>
                <w:sz w:val="20"/>
                <w:szCs w:val="20"/>
                <w:lang w:val="vi-VN"/>
              </w:rPr>
              <w:t>5</w:t>
            </w:r>
          </w:p>
        </w:tc>
        <w:tc>
          <w:tcPr>
            <w:tcW w:w="8177" w:type="dxa"/>
            <w:tcBorders>
              <w:top w:val="single" w:sz="4" w:space="0" w:color="231F20"/>
              <w:left w:val="single" w:sz="4" w:space="0" w:color="231F20"/>
              <w:bottom w:val="single" w:sz="4" w:space="0" w:color="231F20"/>
              <w:right w:val="single" w:sz="8" w:space="0" w:color="231F20"/>
            </w:tcBorders>
            <w:hideMark/>
          </w:tcPr>
          <w:p w14:paraId="6CE66D4E"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1"/>
                <w:sz w:val="20"/>
                <w:szCs w:val="20"/>
                <w:lang w:val="vi-VN"/>
              </w:rPr>
              <w:t>5</w:t>
            </w:r>
            <w:r w:rsidRPr="001F4C15">
              <w:rPr>
                <w:rFonts w:ascii="Arial" w:eastAsia="Cambria" w:hAnsi="Arial" w:cs="Arial"/>
                <w:sz w:val="20"/>
                <w:szCs w:val="20"/>
                <w:lang w:val="vi-VN"/>
              </w:rPr>
              <w:t>0 % gây tử vong với người ở ngoài trời, không gian mở</w:t>
            </w:r>
          </w:p>
        </w:tc>
      </w:tr>
      <w:tr w:rsidR="005844BA" w:rsidRPr="001F4C15" w14:paraId="563B013B" w14:textId="77777777" w:rsidTr="00762ABC">
        <w:trPr>
          <w:trHeight w:val="303"/>
        </w:trPr>
        <w:tc>
          <w:tcPr>
            <w:tcW w:w="9731" w:type="dxa"/>
            <w:gridSpan w:val="2"/>
            <w:tcBorders>
              <w:top w:val="single" w:sz="4" w:space="0" w:color="231F20"/>
              <w:left w:val="single" w:sz="8" w:space="0" w:color="231F20"/>
              <w:bottom w:val="single" w:sz="4" w:space="0" w:color="231F20"/>
              <w:right w:val="single" w:sz="8" w:space="0" w:color="231F20"/>
            </w:tcBorders>
            <w:hideMark/>
          </w:tcPr>
          <w:p w14:paraId="0CD804C0"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b/>
                <w:bCs/>
                <w:sz w:val="20"/>
                <w:szCs w:val="20"/>
                <w:lang w:val="vi-VN"/>
              </w:rPr>
              <w:t>Trên bờ, ngoài trời nhưng bên cạnh những tòa nhà hoặc trong những kiến trúc không được bảo vệ</w:t>
            </w:r>
          </w:p>
        </w:tc>
      </w:tr>
      <w:tr w:rsidR="005844BA" w:rsidRPr="001F4C15" w14:paraId="3E0ED3DF" w14:textId="77777777" w:rsidTr="00762ABC">
        <w:trPr>
          <w:trHeight w:hRule="exact" w:val="303"/>
        </w:trPr>
        <w:tc>
          <w:tcPr>
            <w:tcW w:w="1554" w:type="dxa"/>
            <w:tcBorders>
              <w:top w:val="single" w:sz="4" w:space="0" w:color="231F20"/>
              <w:left w:val="single" w:sz="8" w:space="0" w:color="231F20"/>
              <w:bottom w:val="single" w:sz="4" w:space="0" w:color="231F20"/>
              <w:right w:val="single" w:sz="4" w:space="0" w:color="231F20"/>
            </w:tcBorders>
            <w:hideMark/>
          </w:tcPr>
          <w:p w14:paraId="30AB1937"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z w:val="20"/>
                <w:szCs w:val="20"/>
                <w:lang w:val="vi-VN"/>
              </w:rPr>
              <w:t>0</w:t>
            </w:r>
            <w:r w:rsidRPr="001F4C15">
              <w:rPr>
                <w:rFonts w:ascii="Arial" w:eastAsia="Cambria" w:hAnsi="Arial" w:cs="Arial"/>
                <w:spacing w:val="6"/>
                <w:sz w:val="20"/>
                <w:szCs w:val="20"/>
                <w:lang w:val="vi-VN"/>
              </w:rPr>
              <w:t>,</w:t>
            </w:r>
            <w:r w:rsidRPr="001F4C15">
              <w:rPr>
                <w:rFonts w:ascii="Arial" w:eastAsia="Cambria" w:hAnsi="Arial" w:cs="Arial"/>
                <w:spacing w:val="-2"/>
                <w:sz w:val="20"/>
                <w:szCs w:val="20"/>
                <w:lang w:val="vi-VN"/>
              </w:rPr>
              <w:t>3</w:t>
            </w:r>
            <w:r w:rsidRPr="001F4C15">
              <w:rPr>
                <w:rFonts w:ascii="Arial" w:eastAsia="Cambria" w:hAnsi="Arial" w:cs="Arial"/>
                <w:sz w:val="20"/>
                <w:szCs w:val="20"/>
                <w:lang w:val="vi-VN"/>
              </w:rPr>
              <w:t>5</w:t>
            </w:r>
          </w:p>
        </w:tc>
        <w:tc>
          <w:tcPr>
            <w:tcW w:w="8177" w:type="dxa"/>
            <w:tcBorders>
              <w:top w:val="single" w:sz="4" w:space="0" w:color="231F20"/>
              <w:left w:val="single" w:sz="4" w:space="0" w:color="231F20"/>
              <w:bottom w:val="single" w:sz="4" w:space="0" w:color="231F20"/>
              <w:right w:val="single" w:sz="8" w:space="0" w:color="231F20"/>
            </w:tcBorders>
            <w:hideMark/>
          </w:tcPr>
          <w:p w14:paraId="2EF31239"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1"/>
                <w:sz w:val="20"/>
                <w:szCs w:val="20"/>
                <w:lang w:val="vi-VN"/>
              </w:rPr>
              <w:t>3</w:t>
            </w:r>
            <w:r w:rsidRPr="001F4C15">
              <w:rPr>
                <w:rFonts w:ascii="Arial" w:eastAsia="Cambria" w:hAnsi="Arial" w:cs="Arial"/>
                <w:sz w:val="20"/>
                <w:szCs w:val="20"/>
                <w:lang w:val="vi-VN"/>
              </w:rPr>
              <w:t>0 % gây tử vong với người ở ngoài trời</w:t>
            </w:r>
          </w:p>
        </w:tc>
      </w:tr>
      <w:tr w:rsidR="005844BA" w:rsidRPr="001F4C15" w14:paraId="4E19BC26" w14:textId="77777777" w:rsidTr="00762ABC">
        <w:trPr>
          <w:trHeight w:hRule="exact" w:val="303"/>
        </w:trPr>
        <w:tc>
          <w:tcPr>
            <w:tcW w:w="1554" w:type="dxa"/>
            <w:tcBorders>
              <w:top w:val="single" w:sz="4" w:space="0" w:color="231F20"/>
              <w:left w:val="single" w:sz="8" w:space="0" w:color="231F20"/>
              <w:bottom w:val="single" w:sz="4" w:space="0" w:color="231F20"/>
              <w:right w:val="single" w:sz="4" w:space="0" w:color="231F20"/>
            </w:tcBorders>
            <w:hideMark/>
          </w:tcPr>
          <w:p w14:paraId="59E2F092"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z w:val="20"/>
                <w:szCs w:val="20"/>
                <w:lang w:val="vi-VN"/>
              </w:rPr>
              <w:t>0</w:t>
            </w:r>
            <w:r w:rsidRPr="001F4C15">
              <w:rPr>
                <w:rFonts w:ascii="Arial" w:eastAsia="Cambria" w:hAnsi="Arial" w:cs="Arial"/>
                <w:spacing w:val="6"/>
                <w:sz w:val="20"/>
                <w:szCs w:val="20"/>
                <w:lang w:val="vi-VN"/>
              </w:rPr>
              <w:t>,</w:t>
            </w:r>
            <w:r w:rsidRPr="001F4C15">
              <w:rPr>
                <w:rFonts w:ascii="Arial" w:eastAsia="Cambria" w:hAnsi="Arial" w:cs="Arial"/>
                <w:sz w:val="20"/>
                <w:szCs w:val="20"/>
                <w:lang w:val="vi-VN"/>
              </w:rPr>
              <w:t>5</w:t>
            </w:r>
          </w:p>
        </w:tc>
        <w:tc>
          <w:tcPr>
            <w:tcW w:w="8177" w:type="dxa"/>
            <w:tcBorders>
              <w:top w:val="single" w:sz="4" w:space="0" w:color="231F20"/>
              <w:left w:val="single" w:sz="4" w:space="0" w:color="231F20"/>
              <w:bottom w:val="single" w:sz="4" w:space="0" w:color="231F20"/>
              <w:right w:val="single" w:sz="8" w:space="0" w:color="231F20"/>
            </w:tcBorders>
            <w:hideMark/>
          </w:tcPr>
          <w:p w14:paraId="7233F3B8"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7"/>
                <w:sz w:val="20"/>
                <w:szCs w:val="20"/>
                <w:lang w:val="vi-VN"/>
              </w:rPr>
              <w:t>1</w:t>
            </w:r>
            <w:r w:rsidRPr="001F4C15">
              <w:rPr>
                <w:rFonts w:ascii="Arial" w:eastAsia="Cambria" w:hAnsi="Arial" w:cs="Arial"/>
                <w:spacing w:val="2"/>
                <w:sz w:val="20"/>
                <w:szCs w:val="20"/>
                <w:lang w:val="vi-VN"/>
              </w:rPr>
              <w:t>0</w:t>
            </w:r>
            <w:r w:rsidRPr="001F4C15">
              <w:rPr>
                <w:rFonts w:ascii="Arial" w:eastAsia="Cambria" w:hAnsi="Arial" w:cs="Arial"/>
                <w:sz w:val="20"/>
                <w:szCs w:val="20"/>
                <w:lang w:val="vi-VN"/>
              </w:rPr>
              <w:t>0 % gây tử vong với người ở ngoài trời</w:t>
            </w:r>
          </w:p>
        </w:tc>
      </w:tr>
      <w:tr w:rsidR="005844BA" w:rsidRPr="001F4C15" w14:paraId="495091EC" w14:textId="77777777" w:rsidTr="00762ABC">
        <w:trPr>
          <w:trHeight w:val="303"/>
        </w:trPr>
        <w:tc>
          <w:tcPr>
            <w:tcW w:w="9731" w:type="dxa"/>
            <w:gridSpan w:val="2"/>
            <w:tcBorders>
              <w:top w:val="single" w:sz="4" w:space="0" w:color="231F20"/>
              <w:left w:val="single" w:sz="8" w:space="0" w:color="231F20"/>
              <w:bottom w:val="single" w:sz="4" w:space="0" w:color="231F20"/>
              <w:right w:val="single" w:sz="8" w:space="0" w:color="231F20"/>
            </w:tcBorders>
            <w:hideMark/>
          </w:tcPr>
          <w:p w14:paraId="4C53E3A2"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b/>
                <w:bCs/>
                <w:sz w:val="20"/>
                <w:szCs w:val="20"/>
                <w:lang w:val="vi-VN"/>
              </w:rPr>
              <w:t>Trên bờ và ngoài biển, trong nhà</w:t>
            </w:r>
          </w:p>
        </w:tc>
      </w:tr>
      <w:tr w:rsidR="005844BA" w:rsidRPr="001F4C15" w14:paraId="5CFA7A44" w14:textId="77777777" w:rsidTr="00762ABC">
        <w:trPr>
          <w:trHeight w:val="303"/>
        </w:trPr>
        <w:tc>
          <w:tcPr>
            <w:tcW w:w="9731" w:type="dxa"/>
            <w:gridSpan w:val="2"/>
            <w:tcBorders>
              <w:top w:val="single" w:sz="4" w:space="0" w:color="231F20"/>
              <w:left w:val="single" w:sz="8" w:space="0" w:color="231F20"/>
              <w:bottom w:val="single" w:sz="4" w:space="0" w:color="231F20"/>
              <w:right w:val="single" w:sz="8" w:space="0" w:color="231F20"/>
            </w:tcBorders>
            <w:hideMark/>
          </w:tcPr>
          <w:p w14:paraId="32FADCEF"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z w:val="20"/>
                <w:szCs w:val="20"/>
                <w:lang w:val="vi-VN"/>
              </w:rPr>
              <w:t>Phụ thuộc vào loại nhà và sức bền</w:t>
            </w:r>
          </w:p>
        </w:tc>
      </w:tr>
      <w:tr w:rsidR="005844BA" w:rsidRPr="001F4C15" w14:paraId="506795CA" w14:textId="77777777" w:rsidTr="00762ABC">
        <w:trPr>
          <w:trHeight w:val="303"/>
        </w:trPr>
        <w:tc>
          <w:tcPr>
            <w:tcW w:w="9731" w:type="dxa"/>
            <w:gridSpan w:val="2"/>
            <w:tcBorders>
              <w:top w:val="single" w:sz="4" w:space="0" w:color="231F20"/>
              <w:left w:val="single" w:sz="8" w:space="0" w:color="231F20"/>
              <w:bottom w:val="single" w:sz="4" w:space="0" w:color="231F20"/>
              <w:right w:val="single" w:sz="8" w:space="0" w:color="231F20"/>
            </w:tcBorders>
            <w:hideMark/>
          </w:tcPr>
          <w:p w14:paraId="10315A73"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b/>
                <w:bCs/>
                <w:spacing w:val="3"/>
                <w:sz w:val="20"/>
                <w:szCs w:val="20"/>
                <w:lang w:val="vi-VN"/>
              </w:rPr>
              <w:t>Trên bờ</w:t>
            </w:r>
          </w:p>
        </w:tc>
      </w:tr>
      <w:tr w:rsidR="005844BA" w:rsidRPr="001F4C15" w14:paraId="5A253AD8" w14:textId="77777777" w:rsidTr="00762ABC">
        <w:trPr>
          <w:trHeight w:hRule="exact" w:val="303"/>
        </w:trPr>
        <w:tc>
          <w:tcPr>
            <w:tcW w:w="1554" w:type="dxa"/>
            <w:tcBorders>
              <w:top w:val="single" w:sz="4" w:space="0" w:color="231F20"/>
              <w:left w:val="single" w:sz="8" w:space="0" w:color="231F20"/>
              <w:bottom w:val="single" w:sz="4" w:space="0" w:color="231F20"/>
              <w:right w:val="single" w:sz="4" w:space="0" w:color="231F20"/>
            </w:tcBorders>
            <w:hideMark/>
          </w:tcPr>
          <w:p w14:paraId="30EA4013" w14:textId="77777777" w:rsidR="005844BA" w:rsidRPr="001F4C15" w:rsidRDefault="005844BA" w:rsidP="00762ABC">
            <w:pPr>
              <w:spacing w:before="23"/>
              <w:ind w:left="35" w:right="-20"/>
              <w:rPr>
                <w:rFonts w:ascii="Arial" w:eastAsia="Cambria" w:hAnsi="Arial" w:cs="Arial"/>
                <w:sz w:val="20"/>
                <w:szCs w:val="20"/>
                <w:lang w:val="vi-VN"/>
              </w:rPr>
            </w:pPr>
            <w:r w:rsidRPr="001F4C15">
              <w:rPr>
                <w:rFonts w:ascii="Arial" w:eastAsia="Cambria" w:hAnsi="Arial" w:cs="Arial"/>
                <w:spacing w:val="1"/>
                <w:sz w:val="20"/>
                <w:szCs w:val="20"/>
                <w:lang w:val="vi-VN"/>
              </w:rPr>
              <w:t>&gt;</w:t>
            </w:r>
            <w:r w:rsidRPr="001F4C15">
              <w:rPr>
                <w:rFonts w:ascii="Arial" w:eastAsia="Cambria" w:hAnsi="Arial" w:cs="Arial"/>
                <w:sz w:val="20"/>
                <w:szCs w:val="20"/>
                <w:lang w:val="vi-VN"/>
              </w:rPr>
              <w:t>0</w:t>
            </w:r>
            <w:r w:rsidRPr="001F4C15">
              <w:rPr>
                <w:rFonts w:ascii="Arial" w:eastAsia="Cambria" w:hAnsi="Arial" w:cs="Arial"/>
                <w:spacing w:val="5"/>
                <w:sz w:val="20"/>
                <w:szCs w:val="20"/>
                <w:lang w:val="vi-VN"/>
              </w:rPr>
              <w:t>,</w:t>
            </w:r>
            <w:r w:rsidRPr="001F4C15">
              <w:rPr>
                <w:rFonts w:ascii="Arial" w:eastAsia="Cambria" w:hAnsi="Arial" w:cs="Arial"/>
                <w:sz w:val="20"/>
                <w:szCs w:val="20"/>
                <w:lang w:val="vi-VN"/>
              </w:rPr>
              <w:t xml:space="preserve">2 </w:t>
            </w:r>
            <w:r w:rsidRPr="001F4C15">
              <w:rPr>
                <w:rFonts w:ascii="Arial" w:eastAsia="Cambria" w:hAnsi="Arial" w:cs="Arial"/>
                <w:spacing w:val="4"/>
                <w:sz w:val="20"/>
                <w:szCs w:val="20"/>
                <w:lang w:val="vi-VN"/>
              </w:rPr>
              <w:t>đến</w:t>
            </w:r>
            <w:r w:rsidRPr="001F4C15">
              <w:rPr>
                <w:rFonts w:ascii="Arial" w:eastAsia="Cambria" w:hAnsi="Arial" w:cs="Arial"/>
                <w:sz w:val="20"/>
                <w:szCs w:val="20"/>
                <w:lang w:val="vi-VN"/>
              </w:rPr>
              <w:t xml:space="preserve"> 0</w:t>
            </w:r>
            <w:r w:rsidRPr="001F4C15">
              <w:rPr>
                <w:rFonts w:ascii="Arial" w:eastAsia="Cambria" w:hAnsi="Arial" w:cs="Arial"/>
                <w:spacing w:val="6"/>
                <w:sz w:val="20"/>
                <w:szCs w:val="20"/>
                <w:lang w:val="vi-VN"/>
              </w:rPr>
              <w:t>,</w:t>
            </w:r>
            <w:r w:rsidRPr="001F4C15">
              <w:rPr>
                <w:rFonts w:ascii="Arial" w:eastAsia="Cambria" w:hAnsi="Arial" w:cs="Arial"/>
                <w:sz w:val="20"/>
                <w:szCs w:val="20"/>
                <w:lang w:val="vi-VN"/>
              </w:rPr>
              <w:t>3</w:t>
            </w:r>
          </w:p>
        </w:tc>
        <w:tc>
          <w:tcPr>
            <w:tcW w:w="8177" w:type="dxa"/>
            <w:tcBorders>
              <w:top w:val="single" w:sz="4" w:space="0" w:color="231F20"/>
              <w:left w:val="single" w:sz="4" w:space="0" w:color="231F20"/>
              <w:bottom w:val="single" w:sz="4" w:space="0" w:color="231F20"/>
              <w:right w:val="single" w:sz="8" w:space="0" w:color="231F20"/>
            </w:tcBorders>
            <w:hideMark/>
          </w:tcPr>
          <w:p w14:paraId="25A8DCA4" w14:textId="77777777" w:rsidR="005844BA" w:rsidRPr="001F4C15" w:rsidRDefault="005844BA" w:rsidP="00762ABC">
            <w:pPr>
              <w:spacing w:before="23"/>
              <w:ind w:left="40" w:right="-20"/>
              <w:rPr>
                <w:rFonts w:ascii="Arial" w:eastAsia="Cambria" w:hAnsi="Arial" w:cs="Arial"/>
                <w:sz w:val="20"/>
                <w:szCs w:val="20"/>
                <w:lang w:val="vi-VN"/>
              </w:rPr>
            </w:pPr>
            <w:r w:rsidRPr="001F4C15">
              <w:rPr>
                <w:rFonts w:ascii="Arial" w:eastAsia="Cambria" w:hAnsi="Arial" w:cs="Arial"/>
                <w:spacing w:val="-7"/>
                <w:sz w:val="20"/>
                <w:szCs w:val="20"/>
                <w:lang w:val="vi-VN"/>
              </w:rPr>
              <w:t>1</w:t>
            </w:r>
            <w:r w:rsidRPr="001F4C15">
              <w:rPr>
                <w:rFonts w:ascii="Arial" w:eastAsia="Cambria" w:hAnsi="Arial" w:cs="Arial"/>
                <w:spacing w:val="2"/>
                <w:sz w:val="20"/>
                <w:szCs w:val="20"/>
                <w:lang w:val="vi-VN"/>
              </w:rPr>
              <w:t>0</w:t>
            </w:r>
            <w:r w:rsidRPr="001F4C15">
              <w:rPr>
                <w:rFonts w:ascii="Arial" w:eastAsia="Cambria" w:hAnsi="Arial" w:cs="Arial"/>
                <w:sz w:val="20"/>
                <w:szCs w:val="20"/>
                <w:lang w:val="vi-VN"/>
              </w:rPr>
              <w:t>0 % gây tử vong cho nhân viên ở buồng nơi vụ nổ xảy ra</w:t>
            </w:r>
          </w:p>
        </w:tc>
      </w:tr>
      <w:tr w:rsidR="005844BA" w:rsidRPr="001F4C15" w14:paraId="1A551D81" w14:textId="77777777" w:rsidTr="00762ABC">
        <w:trPr>
          <w:trHeight w:hRule="exact" w:val="523"/>
        </w:trPr>
        <w:tc>
          <w:tcPr>
            <w:tcW w:w="1554" w:type="dxa"/>
            <w:tcBorders>
              <w:top w:val="single" w:sz="4" w:space="0" w:color="231F20"/>
              <w:left w:val="single" w:sz="8" w:space="0" w:color="231F20"/>
              <w:bottom w:val="single" w:sz="8" w:space="0" w:color="231F20"/>
              <w:right w:val="single" w:sz="4" w:space="0" w:color="231F20"/>
            </w:tcBorders>
          </w:tcPr>
          <w:p w14:paraId="614F644E" w14:textId="77777777" w:rsidR="005844BA" w:rsidRPr="001F4C15" w:rsidRDefault="005844BA" w:rsidP="00762ABC">
            <w:pPr>
              <w:spacing w:before="3" w:line="130" w:lineRule="exact"/>
              <w:rPr>
                <w:rFonts w:ascii="Arial" w:hAnsi="Arial" w:cs="Arial"/>
                <w:sz w:val="13"/>
                <w:szCs w:val="13"/>
                <w:lang w:val="vi-VN"/>
              </w:rPr>
            </w:pPr>
          </w:p>
          <w:p w14:paraId="3DC7FD7F" w14:textId="77777777" w:rsidR="005844BA" w:rsidRPr="001F4C15" w:rsidRDefault="005844BA" w:rsidP="00762ABC">
            <w:pPr>
              <w:ind w:left="35" w:right="-20"/>
              <w:rPr>
                <w:rFonts w:ascii="Arial" w:eastAsia="Cambria" w:hAnsi="Arial" w:cs="Arial"/>
                <w:sz w:val="20"/>
                <w:szCs w:val="20"/>
                <w:lang w:val="vi-VN"/>
              </w:rPr>
            </w:pPr>
            <w:r w:rsidRPr="001F4C15">
              <w:rPr>
                <w:rFonts w:ascii="Arial" w:eastAsia="Cambria" w:hAnsi="Arial" w:cs="Arial"/>
                <w:spacing w:val="1"/>
                <w:sz w:val="20"/>
                <w:szCs w:val="20"/>
                <w:lang w:val="vi-VN"/>
              </w:rPr>
              <w:t>&gt;</w:t>
            </w:r>
            <w:r w:rsidRPr="001F4C15">
              <w:rPr>
                <w:rFonts w:ascii="Arial" w:eastAsia="Cambria" w:hAnsi="Arial" w:cs="Arial"/>
                <w:sz w:val="20"/>
                <w:szCs w:val="20"/>
                <w:lang w:val="vi-VN"/>
              </w:rPr>
              <w:t>0</w:t>
            </w:r>
            <w:r w:rsidRPr="001F4C15">
              <w:rPr>
                <w:rFonts w:ascii="Arial" w:eastAsia="Cambria" w:hAnsi="Arial" w:cs="Arial"/>
                <w:spacing w:val="5"/>
                <w:sz w:val="20"/>
                <w:szCs w:val="20"/>
                <w:lang w:val="vi-VN"/>
              </w:rPr>
              <w:t>,</w:t>
            </w:r>
            <w:r w:rsidRPr="001F4C15">
              <w:rPr>
                <w:rFonts w:ascii="Arial" w:eastAsia="Cambria" w:hAnsi="Arial" w:cs="Arial"/>
                <w:sz w:val="20"/>
                <w:szCs w:val="20"/>
                <w:lang w:val="vi-VN"/>
              </w:rPr>
              <w:t xml:space="preserve">2 </w:t>
            </w:r>
            <w:r w:rsidRPr="001F4C15">
              <w:rPr>
                <w:rFonts w:ascii="Arial" w:eastAsia="Cambria" w:hAnsi="Arial" w:cs="Arial"/>
                <w:spacing w:val="4"/>
                <w:sz w:val="20"/>
                <w:szCs w:val="20"/>
                <w:lang w:val="vi-VN"/>
              </w:rPr>
              <w:t>đến</w:t>
            </w:r>
            <w:r w:rsidRPr="001F4C15">
              <w:rPr>
                <w:rFonts w:ascii="Arial" w:eastAsia="Cambria" w:hAnsi="Arial" w:cs="Arial"/>
                <w:sz w:val="20"/>
                <w:szCs w:val="20"/>
                <w:lang w:val="vi-VN"/>
              </w:rPr>
              <w:t xml:space="preserve"> 0</w:t>
            </w:r>
            <w:r w:rsidRPr="001F4C15">
              <w:rPr>
                <w:rFonts w:ascii="Arial" w:eastAsia="Cambria" w:hAnsi="Arial" w:cs="Arial"/>
                <w:spacing w:val="6"/>
                <w:sz w:val="20"/>
                <w:szCs w:val="20"/>
                <w:lang w:val="vi-VN"/>
              </w:rPr>
              <w:t>,</w:t>
            </w:r>
            <w:r w:rsidRPr="001F4C15">
              <w:rPr>
                <w:rFonts w:ascii="Arial" w:eastAsia="Cambria" w:hAnsi="Arial" w:cs="Arial"/>
                <w:sz w:val="20"/>
                <w:szCs w:val="20"/>
                <w:lang w:val="vi-VN"/>
              </w:rPr>
              <w:t>3</w:t>
            </w:r>
          </w:p>
        </w:tc>
        <w:tc>
          <w:tcPr>
            <w:tcW w:w="8177" w:type="dxa"/>
            <w:tcBorders>
              <w:top w:val="single" w:sz="4" w:space="0" w:color="231F20"/>
              <w:left w:val="single" w:sz="4" w:space="0" w:color="231F20"/>
              <w:bottom w:val="single" w:sz="8" w:space="0" w:color="231F20"/>
              <w:right w:val="single" w:sz="8" w:space="0" w:color="231F20"/>
            </w:tcBorders>
            <w:hideMark/>
          </w:tcPr>
          <w:p w14:paraId="3C54BFF6" w14:textId="77777777" w:rsidR="005844BA" w:rsidRPr="001F4C15" w:rsidRDefault="005844BA" w:rsidP="00762ABC">
            <w:pPr>
              <w:spacing w:before="37" w:line="220" w:lineRule="exact"/>
              <w:ind w:left="40" w:right="-25"/>
              <w:rPr>
                <w:rFonts w:ascii="Arial" w:eastAsia="Cambria" w:hAnsi="Arial" w:cs="Arial"/>
                <w:sz w:val="20"/>
                <w:szCs w:val="20"/>
                <w:lang w:val="vi-VN"/>
              </w:rPr>
            </w:pPr>
            <w:r w:rsidRPr="001F4C15">
              <w:rPr>
                <w:rFonts w:ascii="Arial" w:eastAsia="Cambria" w:hAnsi="Arial" w:cs="Arial"/>
                <w:spacing w:val="-7"/>
                <w:sz w:val="20"/>
                <w:szCs w:val="20"/>
                <w:lang w:val="vi-VN"/>
              </w:rPr>
              <w:t>1</w:t>
            </w:r>
            <w:r w:rsidRPr="001F4C15">
              <w:rPr>
                <w:rFonts w:ascii="Arial" w:eastAsia="Cambria" w:hAnsi="Arial" w:cs="Arial"/>
                <w:spacing w:val="2"/>
                <w:sz w:val="20"/>
                <w:szCs w:val="20"/>
                <w:lang w:val="vi-VN"/>
              </w:rPr>
              <w:t>0</w:t>
            </w:r>
            <w:r w:rsidRPr="001F4C15">
              <w:rPr>
                <w:rFonts w:ascii="Arial" w:eastAsia="Cambria" w:hAnsi="Arial" w:cs="Arial"/>
                <w:sz w:val="20"/>
                <w:szCs w:val="20"/>
                <w:lang w:val="vi-VN"/>
              </w:rPr>
              <w:t>0 % gây tử vong ở những buồng bên cạnh nếu vách ngăn (tường hoặc boong tàu) bị phá hủy bởi vụ nổ.</w:t>
            </w:r>
          </w:p>
        </w:tc>
      </w:tr>
    </w:tbl>
    <w:p w14:paraId="4E59AF3C" w14:textId="77777777" w:rsidR="005844BA" w:rsidRPr="001F4C15" w:rsidRDefault="005844BA" w:rsidP="005844BA">
      <w:pPr>
        <w:spacing w:before="7" w:line="190" w:lineRule="exact"/>
        <w:rPr>
          <w:sz w:val="19"/>
          <w:szCs w:val="19"/>
          <w:lang w:val="vi-VN"/>
        </w:rPr>
      </w:pPr>
    </w:p>
    <w:p w14:paraId="61A474AD" w14:textId="77777777" w:rsidR="005844BA" w:rsidRPr="001F4C15" w:rsidRDefault="005844BA" w:rsidP="00234926">
      <w:pPr>
        <w:pStyle w:val="Tniunhphlccp1"/>
        <w:numPr>
          <w:ilvl w:val="0"/>
          <w:numId w:val="18"/>
        </w:numPr>
      </w:pPr>
      <w:proofErr w:type="spellStart"/>
      <w:r w:rsidRPr="001F4C15">
        <w:t>Ngưỡng</w:t>
      </w:r>
      <w:proofErr w:type="spellEnd"/>
      <w:r w:rsidRPr="001F4C15">
        <w:t xml:space="preserve"> </w:t>
      </w:r>
      <w:proofErr w:type="spellStart"/>
      <w:r w:rsidRPr="001F4C15">
        <w:t>quá</w:t>
      </w:r>
      <w:proofErr w:type="spellEnd"/>
      <w:r w:rsidRPr="001F4C15">
        <w:t xml:space="preserve"> </w:t>
      </w:r>
      <w:proofErr w:type="spellStart"/>
      <w:r w:rsidRPr="001F4C15">
        <w:t>áp</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tính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của</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p>
    <w:p w14:paraId="7D1CEF8E" w14:textId="77777777" w:rsidR="005844BA" w:rsidRPr="001F4C15" w:rsidRDefault="005844BA" w:rsidP="005844BA">
      <w:pPr>
        <w:pStyle w:val="Nidungiu"/>
        <w:rPr>
          <w:lang w:val="vi-VN"/>
        </w:rPr>
      </w:pPr>
      <w:r w:rsidRPr="001F4C15">
        <w:t>T</w:t>
      </w:r>
      <w:r w:rsidRPr="001F4C15">
        <w:rPr>
          <w:lang w:val="vi-VN"/>
        </w:rPr>
        <w:t>hiệt hại đối với tài sản, tham khảo Hướng dẫn OGP “Tính dễ bị tổn thương của nhà máy / công trình”, Báo cáo số 434-15, tháng 3 năm 2010 cung cấp các giá trị phỏng đoán đầu tiên cho các tài sản khác nhau. Các giá trị được trình bày trong báo cáo OGP này chỉ mang tính chất chỉ định và cần được điều chỉnh có tính đến các phần tử khác nhau, chẳng hạn như hình dạng thực tế của tài sản hoặc các giá trị quá áp đã được tinh chỉnh - các cặp thời lượng xung.</w:t>
      </w:r>
    </w:p>
    <w:p w14:paraId="5A1F0B34" w14:textId="77777777" w:rsidR="005844BA" w:rsidRPr="001F4C15" w:rsidRDefault="005844BA" w:rsidP="00234926">
      <w:pPr>
        <w:pStyle w:val="Tniuphlc"/>
        <w:numPr>
          <w:ilvl w:val="0"/>
          <w:numId w:val="16"/>
        </w:numPr>
        <w:spacing w:before="120" w:after="0"/>
        <w:ind w:left="737" w:hanging="737"/>
        <w:jc w:val="left"/>
        <w:rPr>
          <w:sz w:val="22"/>
          <w:szCs w:val="22"/>
        </w:rPr>
      </w:pPr>
      <w:proofErr w:type="spellStart"/>
      <w:r w:rsidRPr="001F4C15">
        <w:rPr>
          <w:sz w:val="22"/>
          <w:szCs w:val="22"/>
        </w:rPr>
        <w:t>Giá</w:t>
      </w:r>
      <w:proofErr w:type="spellEnd"/>
      <w:r w:rsidRPr="001F4C15">
        <w:rPr>
          <w:sz w:val="22"/>
          <w:szCs w:val="22"/>
        </w:rPr>
        <w:t xml:space="preserve"> </w:t>
      </w:r>
      <w:proofErr w:type="spellStart"/>
      <w:r w:rsidRPr="001F4C15">
        <w:rPr>
          <w:sz w:val="22"/>
          <w:szCs w:val="22"/>
        </w:rPr>
        <w:t>trị</w:t>
      </w:r>
      <w:proofErr w:type="spellEnd"/>
      <w:r w:rsidRPr="001F4C15">
        <w:rPr>
          <w:sz w:val="22"/>
          <w:szCs w:val="22"/>
        </w:rPr>
        <w:t xml:space="preserve"> </w:t>
      </w:r>
      <w:proofErr w:type="spellStart"/>
      <w:r w:rsidRPr="001F4C15">
        <w:rPr>
          <w:sz w:val="22"/>
          <w:szCs w:val="22"/>
        </w:rPr>
        <w:t>ngưỡng</w:t>
      </w:r>
      <w:proofErr w:type="spellEnd"/>
      <w:r w:rsidRPr="001F4C15">
        <w:rPr>
          <w:sz w:val="22"/>
          <w:szCs w:val="22"/>
        </w:rPr>
        <w:t xml:space="preserve"> </w:t>
      </w:r>
      <w:proofErr w:type="spellStart"/>
      <w:r w:rsidRPr="001F4C15">
        <w:rPr>
          <w:sz w:val="22"/>
          <w:szCs w:val="22"/>
        </w:rPr>
        <w:t>hiệu</w:t>
      </w:r>
      <w:proofErr w:type="spellEnd"/>
      <w:r w:rsidRPr="001F4C15">
        <w:rPr>
          <w:sz w:val="22"/>
          <w:szCs w:val="22"/>
        </w:rPr>
        <w:t xml:space="preserve"> </w:t>
      </w:r>
      <w:proofErr w:type="spellStart"/>
      <w:r w:rsidRPr="001F4C15">
        <w:rPr>
          <w:sz w:val="22"/>
          <w:szCs w:val="22"/>
        </w:rPr>
        <w:t>ứng</w:t>
      </w:r>
      <w:proofErr w:type="spellEnd"/>
      <w:r w:rsidRPr="001F4C15">
        <w:rPr>
          <w:sz w:val="22"/>
          <w:szCs w:val="22"/>
        </w:rPr>
        <w:t xml:space="preserve"> </w:t>
      </w:r>
      <w:proofErr w:type="spellStart"/>
      <w:r w:rsidRPr="001F4C15">
        <w:rPr>
          <w:sz w:val="22"/>
          <w:szCs w:val="22"/>
        </w:rPr>
        <w:t>lạnh</w:t>
      </w:r>
      <w:proofErr w:type="spellEnd"/>
      <w:r w:rsidRPr="001F4C15">
        <w:rPr>
          <w:sz w:val="22"/>
          <w:szCs w:val="22"/>
        </w:rPr>
        <w:t xml:space="preserve"> </w:t>
      </w:r>
      <w:proofErr w:type="spellStart"/>
      <w:r w:rsidRPr="001F4C15">
        <w:rPr>
          <w:sz w:val="22"/>
          <w:szCs w:val="22"/>
        </w:rPr>
        <w:t>sâu</w:t>
      </w:r>
      <w:proofErr w:type="spellEnd"/>
    </w:p>
    <w:p w14:paraId="73FDA407" w14:textId="77777777" w:rsidR="005844BA" w:rsidRPr="001F4C15" w:rsidRDefault="005844BA" w:rsidP="00234926">
      <w:pPr>
        <w:pStyle w:val="Tniunhphlccp1"/>
        <w:numPr>
          <w:ilvl w:val="0"/>
          <w:numId w:val="19"/>
        </w:numPr>
        <w:rPr>
          <w:lang w:val="vi-VN"/>
        </w:rPr>
      </w:pPr>
      <w:r w:rsidRPr="001F4C15">
        <w:rPr>
          <w:lang w:val="vi-VN"/>
        </w:rPr>
        <w:t>Các ngưỡng lạnh sâu đối với tính dễ bị tổn thương của con người</w:t>
      </w:r>
    </w:p>
    <w:p w14:paraId="648A8E16" w14:textId="77777777" w:rsidR="005844BA" w:rsidRPr="001F4C15" w:rsidRDefault="005844BA" w:rsidP="005844BA">
      <w:pPr>
        <w:pStyle w:val="Nidungiu"/>
        <w:rPr>
          <w:lang w:val="vi-VN"/>
        </w:rPr>
      </w:pPr>
      <w:r w:rsidRPr="001F4C15">
        <w:rPr>
          <w:lang w:val="vi-VN"/>
        </w:rPr>
        <w:t>Đối với con người, các tiêu chí điển hình là:</w:t>
      </w:r>
    </w:p>
    <w:p w14:paraId="3279D169" w14:textId="77777777" w:rsidR="005844BA" w:rsidRPr="001F4C15" w:rsidRDefault="005844BA" w:rsidP="005844BA">
      <w:pPr>
        <w:pStyle w:val="Nidungiu"/>
        <w:rPr>
          <w:lang w:val="vi-VN"/>
        </w:rPr>
      </w:pPr>
      <w:r w:rsidRPr="001F4C15">
        <w:rPr>
          <w:lang w:val="vi-VN"/>
        </w:rPr>
        <w:lastRenderedPageBreak/>
        <w:t>—  tử vong ngay lập tức khi tiếp xúc với chất thải lỏng</w:t>
      </w:r>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rPr>
          <w:lang w:val="vi-VN"/>
        </w:rPr>
        <w:t>;</w:t>
      </w:r>
    </w:p>
    <w:p w14:paraId="066386CF" w14:textId="77777777" w:rsidR="005844BA" w:rsidRPr="001F4C15" w:rsidRDefault="005844BA" w:rsidP="005844BA">
      <w:pPr>
        <w:pStyle w:val="Nidungiu"/>
        <w:rPr>
          <w:lang w:val="vi-VN"/>
        </w:rPr>
      </w:pPr>
      <w:r w:rsidRPr="001F4C15">
        <w:rPr>
          <w:lang w:val="vi-VN"/>
        </w:rPr>
        <w:t xml:space="preserve">—   tử vong ngay lập tức khi tiếp xúc với chất thải </w:t>
      </w:r>
      <w:proofErr w:type="spellStart"/>
      <w:r w:rsidRPr="001F4C15">
        <w:t>khí</w:t>
      </w:r>
      <w:proofErr w:type="spellEnd"/>
      <w:r w:rsidRPr="001F4C15">
        <w:t xml:space="preserve">, </w:t>
      </w:r>
      <w:r w:rsidRPr="001F4C15">
        <w:rPr>
          <w:lang w:val="vi-VN"/>
        </w:rPr>
        <w:t>lạnh sâu 2 pha có nhiệt độ thấp hơn một tiêu chí nhất định (tiêu chí được xác định dựa trên nghiên cứu và phát triển).</w:t>
      </w:r>
    </w:p>
    <w:p w14:paraId="333768A0" w14:textId="77777777" w:rsidR="005844BA" w:rsidRPr="001F4C15" w:rsidRDefault="005844BA" w:rsidP="00234926">
      <w:pPr>
        <w:pStyle w:val="Tniunhphlccp1"/>
        <w:numPr>
          <w:ilvl w:val="0"/>
          <w:numId w:val="19"/>
        </w:numPr>
        <w:rPr>
          <w:lang w:val="vi-VN"/>
        </w:rPr>
      </w:pPr>
      <w:r w:rsidRPr="001F4C15">
        <w:rPr>
          <w:lang w:val="vi-VN"/>
        </w:rPr>
        <w:t>Các ngưỡng lạnh sâu đối với tính dễ bị tổn thương của tài sản</w:t>
      </w:r>
    </w:p>
    <w:p w14:paraId="6FB58928" w14:textId="3ADAAE87" w:rsidR="005844BA" w:rsidRPr="001F4C15" w:rsidRDefault="005844BA" w:rsidP="005844BA">
      <w:pPr>
        <w:pStyle w:val="Nidungiu"/>
        <w:rPr>
          <w:lang w:val="vi-VN"/>
        </w:rPr>
      </w:pPr>
      <w:bookmarkStart w:id="1311" w:name="_Toc217985396"/>
      <w:r w:rsidRPr="001F4C15">
        <w:rPr>
          <w:lang w:val="vi-VN"/>
        </w:rPr>
        <w:t xml:space="preserve">Đối với tài sản, các hư hỏng vật liệu và sự hoá </w:t>
      </w:r>
      <w:proofErr w:type="spellStart"/>
      <w:r w:rsidR="00DB03BE" w:rsidRPr="001F4C15">
        <w:t>gi</w:t>
      </w:r>
      <w:proofErr w:type="spellEnd"/>
      <w:r w:rsidRPr="001F4C15">
        <w:rPr>
          <w:lang w:val="vi-VN"/>
        </w:rPr>
        <w:t>òn liên quan trực tiếp đến vật liệu được xem xét. Ví dụ, người ta thường coi vật liệu làm từ thép không gỉ và bê tông là không bị ảnh hưởng nặng nề bởi các chất thải lạnh sâu so với các vật liệu làm từ thép thông thường.</w:t>
      </w:r>
    </w:p>
    <w:p w14:paraId="225BA4DE" w14:textId="77777777" w:rsidR="005844BA" w:rsidRPr="001F4C15" w:rsidRDefault="005844BA" w:rsidP="005844BA">
      <w:pPr>
        <w:pStyle w:val="Nidungiu"/>
        <w:rPr>
          <w:lang w:val="vi-VN"/>
        </w:rPr>
      </w:pPr>
      <w:r w:rsidRPr="001F4C15">
        <w:rPr>
          <w:lang w:val="vi-VN"/>
        </w:rPr>
        <w:t>Các tiêu chí được giữ lại phải được xác định riêng cho từng dự án và phải được điều chỉnh tùy thuộc vào đặc điểm và ứng xử của vật liệu khi tiếp xúc với chất thải lạnh sâu.</w:t>
      </w:r>
    </w:p>
    <w:p w14:paraId="30D08A54" w14:textId="77777777" w:rsidR="005844BA" w:rsidRPr="001F4C15" w:rsidRDefault="005844BA" w:rsidP="00234926">
      <w:pPr>
        <w:pStyle w:val="Tniuphlc"/>
        <w:numPr>
          <w:ilvl w:val="0"/>
          <w:numId w:val="16"/>
        </w:numPr>
        <w:spacing w:before="120" w:after="0"/>
        <w:ind w:left="737" w:hanging="737"/>
        <w:jc w:val="left"/>
        <w:rPr>
          <w:sz w:val="22"/>
          <w:szCs w:val="22"/>
        </w:rPr>
      </w:pPr>
      <w:proofErr w:type="spellStart"/>
      <w:r w:rsidRPr="001F4C15">
        <w:rPr>
          <w:sz w:val="22"/>
          <w:szCs w:val="22"/>
        </w:rPr>
        <w:t>Các</w:t>
      </w:r>
      <w:proofErr w:type="spellEnd"/>
      <w:r w:rsidRPr="001F4C15">
        <w:rPr>
          <w:sz w:val="22"/>
          <w:szCs w:val="22"/>
        </w:rPr>
        <w:t xml:space="preserve"> </w:t>
      </w:r>
      <w:proofErr w:type="spellStart"/>
      <w:r w:rsidRPr="001F4C15">
        <w:rPr>
          <w:sz w:val="22"/>
          <w:szCs w:val="22"/>
        </w:rPr>
        <w:t>mức</w:t>
      </w:r>
      <w:proofErr w:type="spellEnd"/>
      <w:r w:rsidRPr="001F4C15">
        <w:rPr>
          <w:sz w:val="22"/>
          <w:szCs w:val="22"/>
        </w:rPr>
        <w:t xml:space="preserve"> </w:t>
      </w:r>
      <w:proofErr w:type="spellStart"/>
      <w:r w:rsidRPr="001F4C15">
        <w:rPr>
          <w:sz w:val="22"/>
          <w:szCs w:val="22"/>
        </w:rPr>
        <w:t>độ</w:t>
      </w:r>
      <w:proofErr w:type="spellEnd"/>
      <w:r w:rsidRPr="001F4C15">
        <w:rPr>
          <w:sz w:val="22"/>
          <w:szCs w:val="22"/>
        </w:rPr>
        <w:t xml:space="preserve"> </w:t>
      </w:r>
      <w:proofErr w:type="spellStart"/>
      <w:r w:rsidRPr="001F4C15">
        <w:rPr>
          <w:sz w:val="22"/>
          <w:szCs w:val="22"/>
        </w:rPr>
        <w:t>rủi</w:t>
      </w:r>
      <w:proofErr w:type="spellEnd"/>
      <w:r w:rsidRPr="001F4C15">
        <w:rPr>
          <w:sz w:val="22"/>
          <w:szCs w:val="22"/>
        </w:rPr>
        <w:t xml:space="preserve"> </w:t>
      </w:r>
      <w:proofErr w:type="spellStart"/>
      <w:r w:rsidRPr="001F4C15">
        <w:rPr>
          <w:sz w:val="22"/>
          <w:szCs w:val="22"/>
        </w:rPr>
        <w:t>ro</w:t>
      </w:r>
      <w:proofErr w:type="spellEnd"/>
    </w:p>
    <w:p w14:paraId="4B577C66" w14:textId="77777777" w:rsidR="005844BA" w:rsidRPr="001F4C15" w:rsidRDefault="005844BA" w:rsidP="005844BA">
      <w:pPr>
        <w:pStyle w:val="Nidungiu"/>
      </w:pPr>
      <w:r w:rsidRPr="001F4C15">
        <w:t xml:space="preserve">Khi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địa</w:t>
      </w:r>
      <w:proofErr w:type="spellEnd"/>
      <w:r w:rsidRPr="001F4C15">
        <w:t xml:space="preserve"> </w:t>
      </w:r>
      <w:proofErr w:type="spellStart"/>
      <w:r w:rsidRPr="001F4C15">
        <w:t>phương</w:t>
      </w:r>
      <w:proofErr w:type="spellEnd"/>
      <w:r w:rsidRPr="001F4C15">
        <w:t xml:space="preserve"> </w:t>
      </w:r>
      <w:proofErr w:type="spellStart"/>
      <w:r w:rsidRPr="001F4C15">
        <w:t>về</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cá</w:t>
      </w:r>
      <w:proofErr w:type="spellEnd"/>
      <w:r w:rsidRPr="001F4C15">
        <w:t xml:space="preserve"> </w:t>
      </w:r>
      <w:proofErr w:type="spellStart"/>
      <w:r w:rsidRPr="001F4C15">
        <w:t>nhân</w:t>
      </w:r>
      <w:proofErr w:type="spellEnd"/>
      <w:r w:rsidRPr="001F4C15">
        <w:t xml:space="preserve"> </w:t>
      </w:r>
      <w:proofErr w:type="spellStart"/>
      <w:r w:rsidRPr="001F4C15">
        <w:t>hàng</w:t>
      </w:r>
      <w:proofErr w:type="spellEnd"/>
      <w:r w:rsidRPr="001F4C15">
        <w:t xml:space="preserve"> </w:t>
      </w:r>
      <w:proofErr w:type="spellStart"/>
      <w:r w:rsidRPr="001F4C15">
        <w:t>năm</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con </w:t>
      </w:r>
      <w:proofErr w:type="spellStart"/>
      <w:r w:rsidRPr="001F4C15">
        <w:t>người</w:t>
      </w:r>
      <w:proofErr w:type="spellEnd"/>
      <w:r w:rsidRPr="001F4C15">
        <w:t xml:space="preserve"> (</w:t>
      </w:r>
      <w:proofErr w:type="spellStart"/>
      <w:r w:rsidRPr="001F4C15">
        <w:t>người</w:t>
      </w:r>
      <w:proofErr w:type="spellEnd"/>
      <w:r w:rsidRPr="001F4C15">
        <w:t xml:space="preserve"> lao </w:t>
      </w:r>
      <w:proofErr w:type="spellStart"/>
      <w:r w:rsidRPr="001F4C15">
        <w:t>động</w:t>
      </w:r>
      <w:proofErr w:type="spellEnd"/>
      <w:r w:rsidRPr="001F4C15">
        <w:t xml:space="preserve"> </w:t>
      </w:r>
      <w:proofErr w:type="spellStart"/>
      <w:r w:rsidRPr="001F4C15">
        <w:t>hoặc</w:t>
      </w:r>
      <w:proofErr w:type="spellEnd"/>
      <w:r w:rsidRPr="001F4C15">
        <w:t xml:space="preserve"> </w:t>
      </w:r>
      <w:proofErr w:type="spellStart"/>
      <w:r w:rsidRPr="001F4C15">
        <w:t>công</w:t>
      </w:r>
      <w:proofErr w:type="spellEnd"/>
      <w:r w:rsidRPr="001F4C15">
        <w:t xml:space="preserve"> </w:t>
      </w:r>
      <w:proofErr w:type="spellStart"/>
      <w:r w:rsidRPr="001F4C15">
        <w:t>chúng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tương</w:t>
      </w:r>
      <w:proofErr w:type="spellEnd"/>
      <w:r w:rsidRPr="001F4C15">
        <w:t xml:space="preserve"> </w:t>
      </w:r>
      <w:proofErr w:type="spellStart"/>
      <w:r w:rsidRPr="001F4C15">
        <w:t>ứng</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được</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rộng</w:t>
      </w:r>
      <w:proofErr w:type="spellEnd"/>
      <w:r w:rsidRPr="001F4C15">
        <w:t xml:space="preserve"> </w:t>
      </w:r>
      <w:proofErr w:type="spellStart"/>
      <w:r w:rsidRPr="001F4C15">
        <w:t>rãi</w:t>
      </w:r>
      <w:proofErr w:type="spellEnd"/>
      <w:r w:rsidRPr="001F4C15">
        <w:t xml:space="preserve"> </w:t>
      </w:r>
      <w:proofErr w:type="spellStart"/>
      <w:r w:rsidRPr="001F4C15">
        <w:t>như</w:t>
      </w:r>
      <w:proofErr w:type="spellEnd"/>
      <w:r w:rsidRPr="001F4C15">
        <w:t xml:space="preserve"> </w:t>
      </w:r>
      <w:proofErr w:type="spellStart"/>
      <w:r w:rsidRPr="001F4C15">
        <w:t>trong</w:t>
      </w:r>
      <w:proofErr w:type="spellEnd"/>
      <w:r w:rsidRPr="001F4C15">
        <w:t xml:space="preserve"> </w:t>
      </w:r>
      <w:proofErr w:type="spellStart"/>
      <w:r w:rsidRPr="001F4C15">
        <w:t>Hình</w:t>
      </w:r>
      <w:proofErr w:type="spellEnd"/>
      <w:r w:rsidRPr="001F4C15">
        <w:t xml:space="preserve"> A.1</w:t>
      </w:r>
    </w:p>
    <w:bookmarkEnd w:id="1311"/>
    <w:p w14:paraId="764C449F" w14:textId="77777777" w:rsidR="005844BA" w:rsidRPr="001F4C15" w:rsidRDefault="005844BA" w:rsidP="005844BA">
      <w:pPr>
        <w:spacing w:line="200" w:lineRule="exact"/>
        <w:rPr>
          <w:sz w:val="20"/>
          <w:szCs w:val="20"/>
          <w:lang w:val="vi-VN"/>
        </w:rPr>
      </w:pPr>
    </w:p>
    <w:p w14:paraId="66F1735B" w14:textId="29BA786C" w:rsidR="005844BA" w:rsidRPr="001F4C15" w:rsidRDefault="00B45CE2" w:rsidP="005844BA">
      <w:pPr>
        <w:rPr>
          <w:lang w:val="vi-VN"/>
        </w:rPr>
      </w:pPr>
      <w:r w:rsidRPr="001F4C15">
        <w:rPr>
          <w:noProof/>
        </w:rPr>
        <mc:AlternateContent>
          <mc:Choice Requires="wps">
            <w:drawing>
              <wp:anchor distT="45720" distB="45720" distL="114300" distR="114300" simplePos="0" relativeHeight="251658249" behindDoc="0" locked="0" layoutInCell="1" allowOverlap="1" wp14:anchorId="554E90DB" wp14:editId="7AF09474">
                <wp:simplePos x="0" y="0"/>
                <wp:positionH relativeFrom="margin">
                  <wp:posOffset>797560</wp:posOffset>
                </wp:positionH>
                <wp:positionV relativeFrom="paragraph">
                  <wp:posOffset>16510</wp:posOffset>
                </wp:positionV>
                <wp:extent cx="6076950" cy="2889250"/>
                <wp:effectExtent l="0" t="0" r="0" b="6350"/>
                <wp:wrapSquare wrapText="bothSides"/>
                <wp:docPr id="1567"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889250"/>
                        </a:xfrm>
                        <a:prstGeom prst="rect">
                          <a:avLst/>
                        </a:prstGeom>
                        <a:solidFill>
                          <a:srgbClr val="FFFFFF"/>
                        </a:solidFill>
                        <a:ln w="9525">
                          <a:solidFill>
                            <a:srgbClr val="000000"/>
                          </a:solidFill>
                          <a:miter lim="800000"/>
                          <a:headEnd/>
                          <a:tailEnd/>
                        </a:ln>
                      </wps:spPr>
                      <wps:txbx>
                        <w:txbxContent>
                          <w:p w14:paraId="1CAABE9C" w14:textId="0846CDC4" w:rsidR="00434E0B" w:rsidRDefault="00434E0B" w:rsidP="005844BA">
                            <w:r w:rsidRPr="00316238">
                              <w:rPr>
                                <w:noProof/>
                              </w:rPr>
                              <w:drawing>
                                <wp:inline distT="0" distB="0" distL="0" distR="0" wp14:anchorId="78F0280E" wp14:editId="7D99971A">
                                  <wp:extent cx="5866130" cy="2399030"/>
                                  <wp:effectExtent l="0" t="0" r="0" b="0"/>
                                  <wp:docPr id="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6130" cy="23990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E90DB" id="Text Box 1567" o:spid="_x0000_s1044" type="#_x0000_t202" style="position:absolute;margin-left:62.8pt;margin-top:1.3pt;width:478.5pt;height:22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">
                <v:textbox>
                  <w:txbxContent>
                    <w:p w14:paraId="1CAABE9C" w14:textId="0846CDC4" w:rsidR="00434E0B" w:rsidRDefault="00434E0B" w:rsidP="005844BA">
                      <w:r w:rsidRPr="00316238">
                        <w:rPr>
                          <w:noProof/>
                        </w:rPr>
                        <w:drawing>
                          <wp:inline distT="0" distB="0" distL="0" distR="0" wp14:anchorId="78F0280E" wp14:editId="7D99971A">
                            <wp:extent cx="5866130" cy="2399030"/>
                            <wp:effectExtent l="0" t="0" r="0" b="0"/>
                            <wp:docPr id="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6130" cy="2399030"/>
                                    </a:xfrm>
                                    <a:prstGeom prst="rect">
                                      <a:avLst/>
                                    </a:prstGeom>
                                    <a:noFill/>
                                    <a:ln>
                                      <a:noFill/>
                                    </a:ln>
                                  </pic:spPr>
                                </pic:pic>
                              </a:graphicData>
                            </a:graphic>
                          </wp:inline>
                        </w:drawing>
                      </w:r>
                    </w:p>
                  </w:txbxContent>
                </v:textbox>
                <w10:wrap type="square" anchorx="margin"/>
              </v:shape>
            </w:pict>
          </mc:Fallback>
        </mc:AlternateContent>
      </w:r>
      <w:r w:rsidRPr="001F4C15">
        <w:rPr>
          <w:noProof/>
        </w:rPr>
        <mc:AlternateContent>
          <mc:Choice Requires="wps">
            <w:drawing>
              <wp:anchor distT="45720" distB="45720" distL="114300" distR="114300" simplePos="0" relativeHeight="251658254" behindDoc="0" locked="0" layoutInCell="1" allowOverlap="1" wp14:anchorId="4217F494" wp14:editId="7A7C12B5">
                <wp:simplePos x="0" y="0"/>
                <wp:positionH relativeFrom="column">
                  <wp:posOffset>909320</wp:posOffset>
                </wp:positionH>
                <wp:positionV relativeFrom="paragraph">
                  <wp:posOffset>140970</wp:posOffset>
                </wp:positionV>
                <wp:extent cx="1714500" cy="209550"/>
                <wp:effectExtent l="0" t="0" r="0" b="0"/>
                <wp:wrapSquare wrapText="bothSides"/>
                <wp:docPr id="159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09550"/>
                        </a:xfrm>
                        <a:prstGeom prst="rect">
                          <a:avLst/>
                        </a:prstGeom>
                        <a:solidFill>
                          <a:sysClr val="window" lastClr="FFFFFF"/>
                        </a:solidFill>
                        <a:ln w="9525">
                          <a:noFill/>
                          <a:miter lim="800000"/>
                          <a:headEnd/>
                          <a:tailEnd/>
                        </a:ln>
                      </wps:spPr>
                      <wps:txbx>
                        <w:txbxContent>
                          <w:p w14:paraId="291B4032" w14:textId="77777777" w:rsidR="00434E0B" w:rsidRPr="00E70FBE" w:rsidRDefault="00434E0B" w:rsidP="005844BA">
                            <w:pPr>
                              <w:rPr>
                                <w:rFonts w:ascii="Arial" w:hAnsi="Arial" w:cs="Arial"/>
                                <w:b/>
                                <w:sz w:val="16"/>
                              </w:rPr>
                            </w:pPr>
                            <w:r w:rsidRPr="00E70FBE">
                              <w:rPr>
                                <w:rFonts w:ascii="Arial" w:hAnsi="Arial" w:cs="Arial"/>
                                <w:b/>
                                <w:sz w:val="16"/>
                              </w:rPr>
                              <w:t>VÙNG KHÔNG CHẤP NHẬN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7F494" id="Text Box 1595" o:spid="_x0000_s1045" type="#_x0000_t202" style="position:absolute;margin-left:71.6pt;margin-top:11.1pt;width:135pt;height:16.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" fillcolor="window" stroked="f">
                <v:textbox>
                  <w:txbxContent>
                    <w:p w14:paraId="291B4032" w14:textId="77777777" w:rsidR="00434E0B" w:rsidRPr="00E70FBE" w:rsidRDefault="00434E0B" w:rsidP="005844BA">
                      <w:pPr>
                        <w:rPr>
                          <w:rFonts w:ascii="Arial" w:hAnsi="Arial" w:cs="Arial"/>
                          <w:b/>
                          <w:sz w:val="16"/>
                        </w:rPr>
                      </w:pPr>
                      <w:r w:rsidRPr="00E70FBE">
                        <w:rPr>
                          <w:rFonts w:ascii="Arial" w:hAnsi="Arial" w:cs="Arial"/>
                          <w:b/>
                          <w:sz w:val="16"/>
                        </w:rPr>
                        <w:t>VÙNG KHÔNG CHẤP NHẬN</w:t>
                      </w:r>
                    </w:p>
                  </w:txbxContent>
                </v:textbox>
                <w10:wrap type="square"/>
              </v:shape>
            </w:pict>
          </mc:Fallback>
        </mc:AlternateContent>
      </w:r>
    </w:p>
    <w:p w14:paraId="57E363F7" w14:textId="77777777" w:rsidR="005844BA" w:rsidRPr="001F4C15" w:rsidRDefault="005844BA" w:rsidP="005844BA">
      <w:pPr>
        <w:spacing w:line="200" w:lineRule="exact"/>
        <w:rPr>
          <w:sz w:val="20"/>
          <w:szCs w:val="20"/>
          <w:lang w:val="vi-VN"/>
        </w:rPr>
      </w:pPr>
    </w:p>
    <w:p w14:paraId="497EE8E0" w14:textId="009E440D"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6" behindDoc="0" locked="0" layoutInCell="1" allowOverlap="1" wp14:anchorId="2C0EB57F" wp14:editId="04E6B19A">
                <wp:simplePos x="0" y="0"/>
                <wp:positionH relativeFrom="margin">
                  <wp:posOffset>1236980</wp:posOffset>
                </wp:positionH>
                <wp:positionV relativeFrom="paragraph">
                  <wp:posOffset>48260</wp:posOffset>
                </wp:positionV>
                <wp:extent cx="1795780" cy="683895"/>
                <wp:effectExtent l="0" t="0" r="0" b="0"/>
                <wp:wrapSquare wrapText="bothSides"/>
                <wp:docPr id="1565"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683895"/>
                        </a:xfrm>
                        <a:prstGeom prst="rect">
                          <a:avLst/>
                        </a:prstGeom>
                        <a:solidFill>
                          <a:sysClr val="window" lastClr="FFFFFF"/>
                        </a:solidFill>
                        <a:ln w="9525">
                          <a:noFill/>
                          <a:miter lim="800000"/>
                          <a:headEnd/>
                          <a:tailEnd/>
                        </a:ln>
                      </wps:spPr>
                      <wps:txbx>
                        <w:txbxContent>
                          <w:p w14:paraId="199981E2" w14:textId="77777777" w:rsidR="00434E0B" w:rsidRPr="00E70FBE" w:rsidRDefault="00434E0B" w:rsidP="005844BA">
                            <w:pPr>
                              <w:jc w:val="right"/>
                              <w:rPr>
                                <w:rFonts w:ascii="Arial" w:hAnsi="Arial" w:cs="Arial"/>
                                <w:sz w:val="14"/>
                              </w:rPr>
                            </w:pPr>
                            <w:r w:rsidRPr="00E70FBE">
                              <w:rPr>
                                <w:rFonts w:ascii="Arial" w:hAnsi="Arial" w:cs="Arial"/>
                                <w:sz w:val="14"/>
                              </w:rPr>
                              <w:t>Giới hạn chịu đựng tối thiểu</w:t>
                            </w:r>
                          </w:p>
                          <w:p w14:paraId="31188DC0" w14:textId="77777777" w:rsidR="00434E0B" w:rsidRPr="00E70FBE" w:rsidRDefault="00434E0B" w:rsidP="005844BA">
                            <w:pPr>
                              <w:jc w:val="right"/>
                              <w:rPr>
                                <w:rFonts w:ascii="Arial" w:hAnsi="Arial" w:cs="Arial"/>
                                <w:sz w:val="14"/>
                              </w:rPr>
                            </w:pPr>
                            <w:r w:rsidRPr="00E70FBE">
                              <w:rPr>
                                <w:rFonts w:ascii="Arial" w:hAnsi="Arial" w:cs="Arial"/>
                                <w:sz w:val="14"/>
                              </w:rPr>
                              <w:t>1/1000 trên năm</w:t>
                            </w:r>
                          </w:p>
                          <w:p w14:paraId="1602BFA4" w14:textId="77777777" w:rsidR="00434E0B" w:rsidRDefault="00434E0B" w:rsidP="005844BA">
                            <w:pPr>
                              <w:jc w:val="right"/>
                              <w:rPr>
                                <w:rFonts w:ascii="Arial" w:hAnsi="Arial" w:cs="Arial"/>
                                <w:sz w:val="14"/>
                              </w:rPr>
                            </w:pPr>
                            <w:r w:rsidRPr="00E70FBE">
                              <w:rPr>
                                <w:rFonts w:ascii="Arial" w:hAnsi="Arial" w:cs="Arial"/>
                                <w:sz w:val="14"/>
                              </w:rPr>
                              <w:t xml:space="preserve"> </w:t>
                            </w:r>
                          </w:p>
                          <w:p w14:paraId="027EB599" w14:textId="77777777" w:rsidR="00434E0B" w:rsidRPr="00E70FBE" w:rsidRDefault="00434E0B" w:rsidP="005844BA">
                            <w:pPr>
                              <w:jc w:val="right"/>
                              <w:rPr>
                                <w:rFonts w:ascii="Arial" w:hAnsi="Arial" w:cs="Arial"/>
                                <w:sz w:val="14"/>
                              </w:rPr>
                            </w:pPr>
                            <w:r w:rsidRPr="00E70FBE">
                              <w:rPr>
                                <w:rFonts w:ascii="Arial" w:hAnsi="Arial" w:cs="Arial"/>
                                <w:sz w:val="14"/>
                              </w:rPr>
                              <w:t>Mốc ALRP lắp đặt hiện tại</w:t>
                            </w:r>
                          </w:p>
                          <w:p w14:paraId="520958D7" w14:textId="77777777" w:rsidR="00434E0B" w:rsidRPr="00E70FBE" w:rsidRDefault="00434E0B" w:rsidP="005844BA">
                            <w:pPr>
                              <w:jc w:val="right"/>
                              <w:rPr>
                                <w:rFonts w:ascii="Arial" w:hAnsi="Arial" w:cs="Arial"/>
                                <w:sz w:val="14"/>
                              </w:rPr>
                            </w:pPr>
                            <w:r w:rsidRPr="00E70FBE">
                              <w:rPr>
                                <w:rFonts w:ascii="Arial" w:hAnsi="Arial" w:cs="Arial"/>
                                <w:sz w:val="14"/>
                              </w:rPr>
                              <w:t>1/5000 trên năm</w:t>
                            </w:r>
                          </w:p>
                          <w:p w14:paraId="4BA21B08" w14:textId="77777777" w:rsidR="00434E0B" w:rsidRPr="00E70FBE" w:rsidRDefault="00434E0B" w:rsidP="005844BA">
                            <w:pPr>
                              <w:rPr>
                                <w:rFonts w:ascii="Arial" w:hAnsi="Arial" w:cs="Arial"/>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EB57F" id="Text Box 1565" o:spid="_x0000_s1046" type="#_x0000_t202" style="position:absolute;margin-left:97.4pt;margin-top:3.8pt;width:141.4pt;height:53.8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" fillcolor="window" stroked="f">
                <v:textbox>
                  <w:txbxContent>
                    <w:p w14:paraId="199981E2" w14:textId="77777777" w:rsidR="00434E0B" w:rsidRPr="00E70FBE" w:rsidRDefault="00434E0B" w:rsidP="005844BA">
                      <w:pPr>
                        <w:jc w:val="right"/>
                        <w:rPr>
                          <w:rFonts w:ascii="Arial" w:hAnsi="Arial" w:cs="Arial"/>
                          <w:sz w:val="14"/>
                        </w:rPr>
                      </w:pPr>
                      <w:r w:rsidRPr="00E70FBE">
                        <w:rPr>
                          <w:rFonts w:ascii="Arial" w:hAnsi="Arial" w:cs="Arial"/>
                          <w:sz w:val="14"/>
                        </w:rPr>
                        <w:t>Giới hạn chịu đựng tối thiểu</w:t>
                      </w:r>
                    </w:p>
                    <w:p w14:paraId="31188DC0" w14:textId="77777777" w:rsidR="00434E0B" w:rsidRPr="00E70FBE" w:rsidRDefault="00434E0B" w:rsidP="005844BA">
                      <w:pPr>
                        <w:jc w:val="right"/>
                        <w:rPr>
                          <w:rFonts w:ascii="Arial" w:hAnsi="Arial" w:cs="Arial"/>
                          <w:sz w:val="14"/>
                        </w:rPr>
                      </w:pPr>
                      <w:r w:rsidRPr="00E70FBE">
                        <w:rPr>
                          <w:rFonts w:ascii="Arial" w:hAnsi="Arial" w:cs="Arial"/>
                          <w:sz w:val="14"/>
                        </w:rPr>
                        <w:t>1/1000 trên năm</w:t>
                      </w:r>
                    </w:p>
                    <w:p w14:paraId="1602BFA4" w14:textId="77777777" w:rsidR="00434E0B" w:rsidRDefault="00434E0B" w:rsidP="005844BA">
                      <w:pPr>
                        <w:jc w:val="right"/>
                        <w:rPr>
                          <w:rFonts w:ascii="Arial" w:hAnsi="Arial" w:cs="Arial"/>
                          <w:sz w:val="14"/>
                        </w:rPr>
                      </w:pPr>
                      <w:r w:rsidRPr="00E70FBE">
                        <w:rPr>
                          <w:rFonts w:ascii="Arial" w:hAnsi="Arial" w:cs="Arial"/>
                          <w:sz w:val="14"/>
                        </w:rPr>
                        <w:t xml:space="preserve"> </w:t>
                      </w:r>
                    </w:p>
                    <w:p w14:paraId="027EB599" w14:textId="77777777" w:rsidR="00434E0B" w:rsidRPr="00E70FBE" w:rsidRDefault="00434E0B" w:rsidP="005844BA">
                      <w:pPr>
                        <w:jc w:val="right"/>
                        <w:rPr>
                          <w:rFonts w:ascii="Arial" w:hAnsi="Arial" w:cs="Arial"/>
                          <w:sz w:val="14"/>
                        </w:rPr>
                      </w:pPr>
                      <w:r w:rsidRPr="00E70FBE">
                        <w:rPr>
                          <w:rFonts w:ascii="Arial" w:hAnsi="Arial" w:cs="Arial"/>
                          <w:sz w:val="14"/>
                        </w:rPr>
                        <w:t>Mốc ALRP lắp đặt hiện tại</w:t>
                      </w:r>
                    </w:p>
                    <w:p w14:paraId="520958D7" w14:textId="77777777" w:rsidR="00434E0B" w:rsidRPr="00E70FBE" w:rsidRDefault="00434E0B" w:rsidP="005844BA">
                      <w:pPr>
                        <w:jc w:val="right"/>
                        <w:rPr>
                          <w:rFonts w:ascii="Arial" w:hAnsi="Arial" w:cs="Arial"/>
                          <w:sz w:val="14"/>
                        </w:rPr>
                      </w:pPr>
                      <w:r w:rsidRPr="00E70FBE">
                        <w:rPr>
                          <w:rFonts w:ascii="Arial" w:hAnsi="Arial" w:cs="Arial"/>
                          <w:sz w:val="14"/>
                        </w:rPr>
                        <w:t>1/5000 trên năm</w:t>
                      </w:r>
                    </w:p>
                    <w:p w14:paraId="4BA21B08" w14:textId="77777777" w:rsidR="00434E0B" w:rsidRPr="00E70FBE" w:rsidRDefault="00434E0B" w:rsidP="005844BA">
                      <w:pPr>
                        <w:rPr>
                          <w:rFonts w:ascii="Arial" w:hAnsi="Arial" w:cs="Arial"/>
                          <w:b/>
                          <w:sz w:val="16"/>
                        </w:rPr>
                      </w:pPr>
                    </w:p>
                  </w:txbxContent>
                </v:textbox>
                <w10:wrap type="square" anchorx="margin"/>
              </v:shape>
            </w:pict>
          </mc:Fallback>
        </mc:AlternateContent>
      </w:r>
    </w:p>
    <w:p w14:paraId="24B8B3AA" w14:textId="1032DD6A"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5" behindDoc="0" locked="0" layoutInCell="1" allowOverlap="1" wp14:anchorId="4B5599E9" wp14:editId="21382090">
                <wp:simplePos x="0" y="0"/>
                <wp:positionH relativeFrom="column">
                  <wp:posOffset>4463415</wp:posOffset>
                </wp:positionH>
                <wp:positionV relativeFrom="paragraph">
                  <wp:posOffset>8255</wp:posOffset>
                </wp:positionV>
                <wp:extent cx="1866900" cy="190500"/>
                <wp:effectExtent l="0" t="0" r="0" b="0"/>
                <wp:wrapSquare wrapText="bothSides"/>
                <wp:docPr id="1564"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0500"/>
                        </a:xfrm>
                        <a:prstGeom prst="rect">
                          <a:avLst/>
                        </a:prstGeom>
                        <a:solidFill>
                          <a:sysClr val="window" lastClr="FFFFFF"/>
                        </a:solidFill>
                        <a:ln w="9525">
                          <a:noFill/>
                          <a:miter lim="800000"/>
                          <a:headEnd/>
                          <a:tailEnd/>
                        </a:ln>
                      </wps:spPr>
                      <wps:txbx>
                        <w:txbxContent>
                          <w:p w14:paraId="391CCD40" w14:textId="77777777" w:rsidR="00434E0B" w:rsidRPr="00E70FBE" w:rsidRDefault="00434E0B" w:rsidP="005844BA">
                            <w:pPr>
                              <w:rPr>
                                <w:rFonts w:ascii="Arial" w:hAnsi="Arial" w:cs="Arial"/>
                                <w:b/>
                                <w:sz w:val="16"/>
                              </w:rPr>
                            </w:pPr>
                            <w:r w:rsidRPr="00E70FBE">
                              <w:rPr>
                                <w:rFonts w:ascii="Arial" w:hAnsi="Arial" w:cs="Arial"/>
                                <w:b/>
                                <w:sz w:val="16"/>
                              </w:rPr>
                              <w:t>VÙNG KHÔNG CHẤP NHẬN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99E9" id="Text Box 1564" o:spid="_x0000_s1047" type="#_x0000_t202" style="position:absolute;margin-left:351.45pt;margin-top:.65pt;width:147pt;height:1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" fillcolor="window" stroked="f">
                <v:textbox>
                  <w:txbxContent>
                    <w:p w14:paraId="391CCD40" w14:textId="77777777" w:rsidR="00434E0B" w:rsidRPr="00E70FBE" w:rsidRDefault="00434E0B" w:rsidP="005844BA">
                      <w:pPr>
                        <w:rPr>
                          <w:rFonts w:ascii="Arial" w:hAnsi="Arial" w:cs="Arial"/>
                          <w:b/>
                          <w:sz w:val="16"/>
                        </w:rPr>
                      </w:pPr>
                      <w:r w:rsidRPr="00E70FBE">
                        <w:rPr>
                          <w:rFonts w:ascii="Arial" w:hAnsi="Arial" w:cs="Arial"/>
                          <w:b/>
                          <w:sz w:val="16"/>
                        </w:rPr>
                        <w:t>VÙNG KHÔNG CHẤP NHẬN</w:t>
                      </w:r>
                    </w:p>
                  </w:txbxContent>
                </v:textbox>
                <w10:wrap type="square"/>
              </v:shape>
            </w:pict>
          </mc:Fallback>
        </mc:AlternateContent>
      </w:r>
    </w:p>
    <w:p w14:paraId="5CD155E0" w14:textId="77777777" w:rsidR="005844BA" w:rsidRPr="001F4C15" w:rsidRDefault="005844BA" w:rsidP="005844BA">
      <w:pPr>
        <w:spacing w:line="200" w:lineRule="exact"/>
        <w:rPr>
          <w:sz w:val="20"/>
          <w:szCs w:val="20"/>
          <w:lang w:val="vi-VN"/>
        </w:rPr>
      </w:pPr>
    </w:p>
    <w:p w14:paraId="65D85966" w14:textId="6AF0B369"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9" behindDoc="0" locked="0" layoutInCell="1" allowOverlap="1" wp14:anchorId="2DFE5224" wp14:editId="0145EFF6">
                <wp:simplePos x="0" y="0"/>
                <wp:positionH relativeFrom="margin">
                  <wp:posOffset>4682490</wp:posOffset>
                </wp:positionH>
                <wp:positionV relativeFrom="paragraph">
                  <wp:posOffset>11430</wp:posOffset>
                </wp:positionV>
                <wp:extent cx="1847850" cy="312420"/>
                <wp:effectExtent l="0" t="0" r="0" b="0"/>
                <wp:wrapSquare wrapText="bothSides"/>
                <wp:docPr id="1563"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12420"/>
                        </a:xfrm>
                        <a:prstGeom prst="rect">
                          <a:avLst/>
                        </a:prstGeom>
                        <a:solidFill>
                          <a:sysClr val="window" lastClr="FFFFFF"/>
                        </a:solidFill>
                        <a:ln w="9525">
                          <a:noFill/>
                          <a:miter lim="800000"/>
                          <a:headEnd/>
                          <a:tailEnd/>
                        </a:ln>
                      </wps:spPr>
                      <wps:txbx>
                        <w:txbxContent>
                          <w:p w14:paraId="54A2C9A6" w14:textId="77777777" w:rsidR="00434E0B" w:rsidRPr="00E70FBE" w:rsidRDefault="00434E0B" w:rsidP="005844BA">
                            <w:pPr>
                              <w:rPr>
                                <w:rFonts w:ascii="Arial" w:hAnsi="Arial" w:cs="Arial"/>
                                <w:sz w:val="14"/>
                              </w:rPr>
                            </w:pPr>
                            <w:r w:rsidRPr="00E70FBE">
                              <w:rPr>
                                <w:rFonts w:ascii="Arial" w:hAnsi="Arial" w:cs="Arial"/>
                                <w:sz w:val="14"/>
                              </w:rPr>
                              <w:t>Giới hạn chịu đựng tối thiểu</w:t>
                            </w:r>
                          </w:p>
                          <w:p w14:paraId="041EBEFF" w14:textId="77777777" w:rsidR="00434E0B" w:rsidRPr="00E70FBE" w:rsidRDefault="00434E0B" w:rsidP="005844BA">
                            <w:pPr>
                              <w:rPr>
                                <w:rFonts w:ascii="Arial" w:hAnsi="Arial" w:cs="Arial"/>
                                <w:sz w:val="14"/>
                              </w:rPr>
                            </w:pPr>
                            <w:r w:rsidRPr="00E70FBE">
                              <w:rPr>
                                <w:rFonts w:ascii="Arial" w:hAnsi="Arial" w:cs="Arial"/>
                                <w:sz w:val="14"/>
                              </w:rPr>
                              <w:t>1/10000 trên năm</w:t>
                            </w:r>
                          </w:p>
                          <w:p w14:paraId="2A920060" w14:textId="77777777" w:rsidR="00434E0B" w:rsidRPr="00E70FBE" w:rsidRDefault="00434E0B" w:rsidP="005844BA">
                            <w:pPr>
                              <w:rPr>
                                <w:rFonts w:ascii="Arial" w:hAnsi="Arial" w:cs="Arial"/>
                                <w:sz w:val="14"/>
                              </w:rPr>
                            </w:pPr>
                          </w:p>
                          <w:p w14:paraId="3E251E25" w14:textId="77777777" w:rsidR="00434E0B" w:rsidRPr="00E70FBE" w:rsidRDefault="00434E0B" w:rsidP="005844BA">
                            <w:pPr>
                              <w:rPr>
                                <w:rFonts w:ascii="Arial" w:hAnsi="Arial" w:cs="Arial"/>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E5224" id="Text Box 1563" o:spid="_x0000_s1048" type="#_x0000_t202" style="position:absolute;margin-left:368.7pt;margin-top:.9pt;width:145.5pt;height:24.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" fillcolor="window" stroked="f">
                <v:textbox>
                  <w:txbxContent>
                    <w:p w14:paraId="54A2C9A6" w14:textId="77777777" w:rsidR="00434E0B" w:rsidRPr="00E70FBE" w:rsidRDefault="00434E0B" w:rsidP="005844BA">
                      <w:pPr>
                        <w:rPr>
                          <w:rFonts w:ascii="Arial" w:hAnsi="Arial" w:cs="Arial"/>
                          <w:sz w:val="14"/>
                        </w:rPr>
                      </w:pPr>
                      <w:r w:rsidRPr="00E70FBE">
                        <w:rPr>
                          <w:rFonts w:ascii="Arial" w:hAnsi="Arial" w:cs="Arial"/>
                          <w:sz w:val="14"/>
                        </w:rPr>
                        <w:t>Giới hạn chịu đựng tối thiểu</w:t>
                      </w:r>
                    </w:p>
                    <w:p w14:paraId="041EBEFF" w14:textId="77777777" w:rsidR="00434E0B" w:rsidRPr="00E70FBE" w:rsidRDefault="00434E0B" w:rsidP="005844BA">
                      <w:pPr>
                        <w:rPr>
                          <w:rFonts w:ascii="Arial" w:hAnsi="Arial" w:cs="Arial"/>
                          <w:sz w:val="14"/>
                        </w:rPr>
                      </w:pPr>
                      <w:r w:rsidRPr="00E70FBE">
                        <w:rPr>
                          <w:rFonts w:ascii="Arial" w:hAnsi="Arial" w:cs="Arial"/>
                          <w:sz w:val="14"/>
                        </w:rPr>
                        <w:t>1/10000 trên năm</w:t>
                      </w:r>
                    </w:p>
                    <w:p w14:paraId="2A920060" w14:textId="77777777" w:rsidR="00434E0B" w:rsidRPr="00E70FBE" w:rsidRDefault="00434E0B" w:rsidP="005844BA">
                      <w:pPr>
                        <w:rPr>
                          <w:rFonts w:ascii="Arial" w:hAnsi="Arial" w:cs="Arial"/>
                          <w:sz w:val="14"/>
                        </w:rPr>
                      </w:pPr>
                    </w:p>
                    <w:p w14:paraId="3E251E25" w14:textId="77777777" w:rsidR="00434E0B" w:rsidRPr="00E70FBE" w:rsidRDefault="00434E0B" w:rsidP="005844BA">
                      <w:pPr>
                        <w:rPr>
                          <w:rFonts w:ascii="Arial" w:hAnsi="Arial" w:cs="Arial"/>
                          <w:b/>
                          <w:sz w:val="16"/>
                        </w:rPr>
                      </w:pPr>
                    </w:p>
                  </w:txbxContent>
                </v:textbox>
                <w10:wrap type="square" anchorx="margin"/>
              </v:shape>
            </w:pict>
          </mc:Fallback>
        </mc:AlternateContent>
      </w:r>
    </w:p>
    <w:p w14:paraId="37EA94E4" w14:textId="77777777" w:rsidR="005844BA" w:rsidRPr="001F4C15" w:rsidRDefault="005844BA" w:rsidP="005844BA">
      <w:pPr>
        <w:spacing w:line="200" w:lineRule="exact"/>
        <w:rPr>
          <w:sz w:val="20"/>
          <w:szCs w:val="20"/>
          <w:lang w:val="vi-VN"/>
        </w:rPr>
      </w:pPr>
    </w:p>
    <w:p w14:paraId="3D5ECBD1" w14:textId="3BCCD770"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7" behindDoc="0" locked="0" layoutInCell="1" allowOverlap="1" wp14:anchorId="10A20865" wp14:editId="731353F5">
                <wp:simplePos x="0" y="0"/>
                <wp:positionH relativeFrom="margin">
                  <wp:posOffset>986155</wp:posOffset>
                </wp:positionH>
                <wp:positionV relativeFrom="paragraph">
                  <wp:posOffset>69850</wp:posOffset>
                </wp:positionV>
                <wp:extent cx="2200275" cy="760730"/>
                <wp:effectExtent l="0" t="0" r="0" b="0"/>
                <wp:wrapSquare wrapText="bothSides"/>
                <wp:docPr id="1562"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760730"/>
                        </a:xfrm>
                        <a:prstGeom prst="rect">
                          <a:avLst/>
                        </a:prstGeom>
                        <a:solidFill>
                          <a:sysClr val="window" lastClr="FFFFFF"/>
                        </a:solidFill>
                        <a:ln w="9525">
                          <a:noFill/>
                          <a:miter lim="800000"/>
                          <a:headEnd/>
                          <a:tailEnd/>
                        </a:ln>
                      </wps:spPr>
                      <wps:txbx>
                        <w:txbxContent>
                          <w:p w14:paraId="3E34902B" w14:textId="77777777" w:rsidR="00434E0B" w:rsidRPr="00E70FBE" w:rsidRDefault="00434E0B" w:rsidP="005844BA">
                            <w:pPr>
                              <w:jc w:val="right"/>
                              <w:rPr>
                                <w:rFonts w:ascii="Arial" w:hAnsi="Arial" w:cs="Arial"/>
                                <w:sz w:val="14"/>
                              </w:rPr>
                            </w:pPr>
                            <w:r w:rsidRPr="00E70FBE">
                              <w:rPr>
                                <w:rFonts w:ascii="Arial" w:hAnsi="Arial" w:cs="Arial"/>
                                <w:sz w:val="14"/>
                              </w:rPr>
                              <w:t>ALARP HAY VÙNG CHỊU ĐƯNG</w:t>
                            </w:r>
                          </w:p>
                          <w:p w14:paraId="018B9073" w14:textId="77777777" w:rsidR="00434E0B" w:rsidRPr="00E70FBE" w:rsidRDefault="00434E0B" w:rsidP="005844BA">
                            <w:pPr>
                              <w:jc w:val="right"/>
                              <w:rPr>
                                <w:rFonts w:ascii="Arial" w:hAnsi="Arial" w:cs="Arial"/>
                                <w:sz w:val="14"/>
                              </w:rPr>
                            </w:pPr>
                            <w:r w:rsidRPr="00E70FBE">
                              <w:rPr>
                                <w:rFonts w:ascii="Arial" w:hAnsi="Arial" w:cs="Arial"/>
                                <w:sz w:val="14"/>
                              </w:rPr>
                              <w:t>Mốc ALRP lắp đặt hiện tại</w:t>
                            </w:r>
                          </w:p>
                          <w:p w14:paraId="6231428C" w14:textId="77777777" w:rsidR="00434E0B" w:rsidRDefault="00434E0B" w:rsidP="005844BA">
                            <w:pPr>
                              <w:jc w:val="right"/>
                              <w:rPr>
                                <w:rFonts w:ascii="Arial" w:hAnsi="Arial" w:cs="Arial"/>
                                <w:sz w:val="14"/>
                              </w:rPr>
                            </w:pPr>
                            <w:r w:rsidRPr="00E70FBE">
                              <w:rPr>
                                <w:rFonts w:ascii="Arial" w:hAnsi="Arial" w:cs="Arial"/>
                                <w:sz w:val="14"/>
                              </w:rPr>
                              <w:t>1/50 000 trên năm</w:t>
                            </w:r>
                          </w:p>
                          <w:p w14:paraId="16D2EC99" w14:textId="77777777" w:rsidR="00434E0B" w:rsidRPr="00E70FBE" w:rsidRDefault="00434E0B" w:rsidP="005844BA">
                            <w:pPr>
                              <w:jc w:val="right"/>
                              <w:rPr>
                                <w:rFonts w:ascii="Arial" w:hAnsi="Arial" w:cs="Arial"/>
                                <w:sz w:val="14"/>
                              </w:rPr>
                            </w:pPr>
                          </w:p>
                          <w:p w14:paraId="34CB7290" w14:textId="77777777" w:rsidR="00434E0B" w:rsidRPr="00E70FBE" w:rsidRDefault="00434E0B" w:rsidP="005844BA">
                            <w:pPr>
                              <w:jc w:val="right"/>
                              <w:rPr>
                                <w:rFonts w:ascii="Arial" w:hAnsi="Arial" w:cs="Arial"/>
                                <w:sz w:val="14"/>
                              </w:rPr>
                            </w:pPr>
                            <w:r w:rsidRPr="00E70FBE">
                              <w:rPr>
                                <w:rFonts w:ascii="Arial" w:hAnsi="Arial" w:cs="Arial"/>
                                <w:sz w:val="14"/>
                              </w:rPr>
                              <w:t>Giới hạn chịu đựng tối thiểu</w:t>
                            </w:r>
                          </w:p>
                          <w:p w14:paraId="7BF6D500" w14:textId="77777777" w:rsidR="00434E0B" w:rsidRPr="00E70FBE" w:rsidRDefault="00434E0B" w:rsidP="005844BA">
                            <w:pPr>
                              <w:jc w:val="right"/>
                              <w:rPr>
                                <w:rFonts w:ascii="Arial" w:hAnsi="Arial" w:cs="Arial"/>
                                <w:sz w:val="14"/>
                              </w:rPr>
                            </w:pPr>
                            <w:r w:rsidRPr="00E70FBE">
                              <w:rPr>
                                <w:rFonts w:ascii="Arial" w:hAnsi="Arial" w:cs="Arial"/>
                                <w:sz w:val="14"/>
                              </w:rPr>
                              <w:t>1/100000 trên năm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20865" id="Text Box 1562" o:spid="_x0000_s1049" type="#_x0000_t202" style="position:absolute;margin-left:77.65pt;margin-top:5.5pt;width:173.25pt;height:59.9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" fillcolor="window" stroked="f">
                <v:textbox>
                  <w:txbxContent>
                    <w:p w14:paraId="3E34902B" w14:textId="77777777" w:rsidR="00434E0B" w:rsidRPr="00E70FBE" w:rsidRDefault="00434E0B" w:rsidP="005844BA">
                      <w:pPr>
                        <w:jc w:val="right"/>
                        <w:rPr>
                          <w:rFonts w:ascii="Arial" w:hAnsi="Arial" w:cs="Arial"/>
                          <w:sz w:val="14"/>
                        </w:rPr>
                      </w:pPr>
                      <w:r w:rsidRPr="00E70FBE">
                        <w:rPr>
                          <w:rFonts w:ascii="Arial" w:hAnsi="Arial" w:cs="Arial"/>
                          <w:sz w:val="14"/>
                        </w:rPr>
                        <w:t>ALARP HAY VÙNG CHỊU ĐƯNG</w:t>
                      </w:r>
                    </w:p>
                    <w:p w14:paraId="018B9073" w14:textId="77777777" w:rsidR="00434E0B" w:rsidRPr="00E70FBE" w:rsidRDefault="00434E0B" w:rsidP="005844BA">
                      <w:pPr>
                        <w:jc w:val="right"/>
                        <w:rPr>
                          <w:rFonts w:ascii="Arial" w:hAnsi="Arial" w:cs="Arial"/>
                          <w:sz w:val="14"/>
                        </w:rPr>
                      </w:pPr>
                      <w:r w:rsidRPr="00E70FBE">
                        <w:rPr>
                          <w:rFonts w:ascii="Arial" w:hAnsi="Arial" w:cs="Arial"/>
                          <w:sz w:val="14"/>
                        </w:rPr>
                        <w:t>Mốc ALRP lắp đặt hiện tại</w:t>
                      </w:r>
                    </w:p>
                    <w:p w14:paraId="6231428C" w14:textId="77777777" w:rsidR="00434E0B" w:rsidRDefault="00434E0B" w:rsidP="005844BA">
                      <w:pPr>
                        <w:jc w:val="right"/>
                        <w:rPr>
                          <w:rFonts w:ascii="Arial" w:hAnsi="Arial" w:cs="Arial"/>
                          <w:sz w:val="14"/>
                        </w:rPr>
                      </w:pPr>
                      <w:r w:rsidRPr="00E70FBE">
                        <w:rPr>
                          <w:rFonts w:ascii="Arial" w:hAnsi="Arial" w:cs="Arial"/>
                          <w:sz w:val="14"/>
                        </w:rPr>
                        <w:t>1/50 000 trên năm</w:t>
                      </w:r>
                    </w:p>
                    <w:p w14:paraId="16D2EC99" w14:textId="77777777" w:rsidR="00434E0B" w:rsidRPr="00E70FBE" w:rsidRDefault="00434E0B" w:rsidP="005844BA">
                      <w:pPr>
                        <w:jc w:val="right"/>
                        <w:rPr>
                          <w:rFonts w:ascii="Arial" w:hAnsi="Arial" w:cs="Arial"/>
                          <w:sz w:val="14"/>
                        </w:rPr>
                      </w:pPr>
                    </w:p>
                    <w:p w14:paraId="34CB7290" w14:textId="77777777" w:rsidR="00434E0B" w:rsidRPr="00E70FBE" w:rsidRDefault="00434E0B" w:rsidP="005844BA">
                      <w:pPr>
                        <w:jc w:val="right"/>
                        <w:rPr>
                          <w:rFonts w:ascii="Arial" w:hAnsi="Arial" w:cs="Arial"/>
                          <w:sz w:val="14"/>
                        </w:rPr>
                      </w:pPr>
                      <w:r w:rsidRPr="00E70FBE">
                        <w:rPr>
                          <w:rFonts w:ascii="Arial" w:hAnsi="Arial" w:cs="Arial"/>
                          <w:sz w:val="14"/>
                        </w:rPr>
                        <w:t>Giới hạn chịu đựng tối thiểu</w:t>
                      </w:r>
                    </w:p>
                    <w:p w14:paraId="7BF6D500" w14:textId="77777777" w:rsidR="00434E0B" w:rsidRPr="00E70FBE" w:rsidRDefault="00434E0B" w:rsidP="005844BA">
                      <w:pPr>
                        <w:jc w:val="right"/>
                        <w:rPr>
                          <w:rFonts w:ascii="Arial" w:hAnsi="Arial" w:cs="Arial"/>
                          <w:sz w:val="14"/>
                        </w:rPr>
                      </w:pPr>
                      <w:r w:rsidRPr="00E70FBE">
                        <w:rPr>
                          <w:rFonts w:ascii="Arial" w:hAnsi="Arial" w:cs="Arial"/>
                          <w:sz w:val="14"/>
                        </w:rPr>
                        <w:t>1/100000 trên năm</w:t>
                      </w:r>
                    </w:p>
                  </w:txbxContent>
                </v:textbox>
                <w10:wrap type="square" anchorx="margin"/>
              </v:shape>
            </w:pict>
          </mc:Fallback>
        </mc:AlternateContent>
      </w:r>
    </w:p>
    <w:p w14:paraId="78BDD45C" w14:textId="5F81ED3A"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8" behindDoc="0" locked="0" layoutInCell="1" allowOverlap="1" wp14:anchorId="3328D1F3" wp14:editId="4788C28F">
                <wp:simplePos x="0" y="0"/>
                <wp:positionH relativeFrom="margin">
                  <wp:posOffset>4462145</wp:posOffset>
                </wp:positionH>
                <wp:positionV relativeFrom="paragraph">
                  <wp:posOffset>635</wp:posOffset>
                </wp:positionV>
                <wp:extent cx="2200275" cy="704850"/>
                <wp:effectExtent l="0" t="0" r="0" b="0"/>
                <wp:wrapSquare wrapText="bothSides"/>
                <wp:docPr id="1561"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704850"/>
                        </a:xfrm>
                        <a:prstGeom prst="rect">
                          <a:avLst/>
                        </a:prstGeom>
                        <a:solidFill>
                          <a:sysClr val="window" lastClr="FFFFFF"/>
                        </a:solidFill>
                        <a:ln w="9525">
                          <a:noFill/>
                          <a:miter lim="800000"/>
                          <a:headEnd/>
                          <a:tailEnd/>
                        </a:ln>
                      </wps:spPr>
                      <wps:txbx>
                        <w:txbxContent>
                          <w:p w14:paraId="58C4AF16" w14:textId="77777777" w:rsidR="00434E0B" w:rsidRPr="00E70FBE" w:rsidRDefault="00434E0B" w:rsidP="005844BA">
                            <w:pPr>
                              <w:rPr>
                                <w:rFonts w:ascii="Arial" w:hAnsi="Arial" w:cs="Arial"/>
                                <w:sz w:val="14"/>
                              </w:rPr>
                            </w:pPr>
                            <w:r w:rsidRPr="00E70FBE">
                              <w:rPr>
                                <w:rFonts w:ascii="Arial" w:hAnsi="Arial" w:cs="Arial"/>
                                <w:sz w:val="14"/>
                              </w:rPr>
                              <w:t>ALARP HAY VÙNG CHỊU ĐƯNG</w:t>
                            </w:r>
                          </w:p>
                          <w:p w14:paraId="0C7DC3D9" w14:textId="77777777" w:rsidR="00434E0B" w:rsidRPr="00E70FBE" w:rsidRDefault="00434E0B" w:rsidP="005844BA">
                            <w:pPr>
                              <w:rPr>
                                <w:rFonts w:ascii="Arial" w:hAnsi="Arial" w:cs="Arial"/>
                                <w:sz w:val="14"/>
                              </w:rPr>
                            </w:pPr>
                          </w:p>
                          <w:p w14:paraId="4FCF220A" w14:textId="77777777" w:rsidR="00434E0B" w:rsidRPr="00E70FBE" w:rsidRDefault="00434E0B" w:rsidP="005844BA">
                            <w:pPr>
                              <w:rPr>
                                <w:rFonts w:ascii="Arial" w:hAnsi="Arial" w:cs="Arial"/>
                                <w:sz w:val="14"/>
                              </w:rPr>
                            </w:pPr>
                          </w:p>
                          <w:p w14:paraId="5859BB0A" w14:textId="77777777" w:rsidR="00434E0B" w:rsidRPr="00E70FBE" w:rsidRDefault="00434E0B" w:rsidP="005844BA">
                            <w:pPr>
                              <w:rPr>
                                <w:rFonts w:ascii="Arial" w:hAnsi="Arial" w:cs="Arial"/>
                                <w:sz w:val="14"/>
                              </w:rPr>
                            </w:pPr>
                            <w:r w:rsidRPr="00E70FBE">
                              <w:rPr>
                                <w:rFonts w:ascii="Arial" w:hAnsi="Arial" w:cs="Arial"/>
                                <w:sz w:val="14"/>
                              </w:rPr>
                              <w:t>Giới hạn chịu đựng tối thiểu</w:t>
                            </w:r>
                          </w:p>
                          <w:p w14:paraId="05694D92" w14:textId="77777777" w:rsidR="00434E0B" w:rsidRPr="00E70FBE" w:rsidRDefault="00434E0B" w:rsidP="005844BA">
                            <w:pPr>
                              <w:rPr>
                                <w:rFonts w:ascii="Arial" w:hAnsi="Arial" w:cs="Arial"/>
                                <w:sz w:val="14"/>
                              </w:rPr>
                            </w:pPr>
                            <w:r w:rsidRPr="00E70FBE">
                              <w:rPr>
                                <w:rFonts w:ascii="Arial" w:hAnsi="Arial" w:cs="Arial"/>
                                <w:sz w:val="14"/>
                              </w:rPr>
                              <w:t>1/10 000 trên năm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D1F3" id="Text Box 1561" o:spid="_x0000_s1050" type="#_x0000_t202" style="position:absolute;margin-left:351.35pt;margin-top:.05pt;width:173.25pt;height:55.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" fillcolor="window" stroked="f">
                <v:textbox>
                  <w:txbxContent>
                    <w:p w14:paraId="58C4AF16" w14:textId="77777777" w:rsidR="00434E0B" w:rsidRPr="00E70FBE" w:rsidRDefault="00434E0B" w:rsidP="005844BA">
                      <w:pPr>
                        <w:rPr>
                          <w:rFonts w:ascii="Arial" w:hAnsi="Arial" w:cs="Arial"/>
                          <w:sz w:val="14"/>
                        </w:rPr>
                      </w:pPr>
                      <w:r w:rsidRPr="00E70FBE">
                        <w:rPr>
                          <w:rFonts w:ascii="Arial" w:hAnsi="Arial" w:cs="Arial"/>
                          <w:sz w:val="14"/>
                        </w:rPr>
                        <w:t>ALARP HAY VÙNG CHỊU ĐƯNG</w:t>
                      </w:r>
                    </w:p>
                    <w:p w14:paraId="0C7DC3D9" w14:textId="77777777" w:rsidR="00434E0B" w:rsidRPr="00E70FBE" w:rsidRDefault="00434E0B" w:rsidP="005844BA">
                      <w:pPr>
                        <w:rPr>
                          <w:rFonts w:ascii="Arial" w:hAnsi="Arial" w:cs="Arial"/>
                          <w:sz w:val="14"/>
                        </w:rPr>
                      </w:pPr>
                    </w:p>
                    <w:p w14:paraId="4FCF220A" w14:textId="77777777" w:rsidR="00434E0B" w:rsidRPr="00E70FBE" w:rsidRDefault="00434E0B" w:rsidP="005844BA">
                      <w:pPr>
                        <w:rPr>
                          <w:rFonts w:ascii="Arial" w:hAnsi="Arial" w:cs="Arial"/>
                          <w:sz w:val="14"/>
                        </w:rPr>
                      </w:pPr>
                    </w:p>
                    <w:p w14:paraId="5859BB0A" w14:textId="77777777" w:rsidR="00434E0B" w:rsidRPr="00E70FBE" w:rsidRDefault="00434E0B" w:rsidP="005844BA">
                      <w:pPr>
                        <w:rPr>
                          <w:rFonts w:ascii="Arial" w:hAnsi="Arial" w:cs="Arial"/>
                          <w:sz w:val="14"/>
                        </w:rPr>
                      </w:pPr>
                      <w:r w:rsidRPr="00E70FBE">
                        <w:rPr>
                          <w:rFonts w:ascii="Arial" w:hAnsi="Arial" w:cs="Arial"/>
                          <w:sz w:val="14"/>
                        </w:rPr>
                        <w:t>Giới hạn chịu đựng tối thiểu</w:t>
                      </w:r>
                    </w:p>
                    <w:p w14:paraId="05694D92" w14:textId="77777777" w:rsidR="00434E0B" w:rsidRPr="00E70FBE" w:rsidRDefault="00434E0B" w:rsidP="005844BA">
                      <w:pPr>
                        <w:rPr>
                          <w:rFonts w:ascii="Arial" w:hAnsi="Arial" w:cs="Arial"/>
                          <w:sz w:val="14"/>
                        </w:rPr>
                      </w:pPr>
                      <w:r w:rsidRPr="00E70FBE">
                        <w:rPr>
                          <w:rFonts w:ascii="Arial" w:hAnsi="Arial" w:cs="Arial"/>
                          <w:sz w:val="14"/>
                        </w:rPr>
                        <w:t>1/10 000 trên năm</w:t>
                      </w:r>
                    </w:p>
                  </w:txbxContent>
                </v:textbox>
                <w10:wrap type="square" anchorx="margin"/>
              </v:shape>
            </w:pict>
          </mc:Fallback>
        </mc:AlternateContent>
      </w:r>
    </w:p>
    <w:p w14:paraId="2588B98C" w14:textId="77777777" w:rsidR="005844BA" w:rsidRPr="001F4C15" w:rsidRDefault="005844BA" w:rsidP="005844BA">
      <w:pPr>
        <w:spacing w:line="200" w:lineRule="exact"/>
        <w:rPr>
          <w:sz w:val="20"/>
          <w:szCs w:val="20"/>
          <w:lang w:val="vi-VN"/>
        </w:rPr>
      </w:pPr>
    </w:p>
    <w:p w14:paraId="0942E789" w14:textId="77777777" w:rsidR="005844BA" w:rsidRPr="001F4C15" w:rsidRDefault="005844BA" w:rsidP="005844BA">
      <w:pPr>
        <w:spacing w:line="200" w:lineRule="exact"/>
        <w:rPr>
          <w:sz w:val="20"/>
          <w:szCs w:val="20"/>
          <w:lang w:val="vi-VN"/>
        </w:rPr>
      </w:pPr>
    </w:p>
    <w:p w14:paraId="66B924AB" w14:textId="77777777" w:rsidR="005844BA" w:rsidRPr="001F4C15" w:rsidRDefault="005844BA" w:rsidP="005844BA">
      <w:pPr>
        <w:spacing w:line="200" w:lineRule="exact"/>
        <w:rPr>
          <w:sz w:val="20"/>
          <w:szCs w:val="20"/>
          <w:lang w:val="vi-VN"/>
        </w:rPr>
      </w:pPr>
    </w:p>
    <w:p w14:paraId="67C0B346" w14:textId="77777777" w:rsidR="005844BA" w:rsidRPr="001F4C15" w:rsidRDefault="005844BA" w:rsidP="005844BA">
      <w:pPr>
        <w:spacing w:line="200" w:lineRule="exact"/>
        <w:rPr>
          <w:sz w:val="20"/>
          <w:szCs w:val="20"/>
          <w:lang w:val="vi-VN"/>
        </w:rPr>
      </w:pPr>
    </w:p>
    <w:p w14:paraId="66AA67A2" w14:textId="51A93439"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2" behindDoc="0" locked="0" layoutInCell="1" allowOverlap="1" wp14:anchorId="400B2727" wp14:editId="649CC42F">
                <wp:simplePos x="0" y="0"/>
                <wp:positionH relativeFrom="column">
                  <wp:posOffset>1463040</wp:posOffset>
                </wp:positionH>
                <wp:positionV relativeFrom="paragraph">
                  <wp:posOffset>128905</wp:posOffset>
                </wp:positionV>
                <wp:extent cx="1543050" cy="209550"/>
                <wp:effectExtent l="0" t="0" r="0" b="0"/>
                <wp:wrapSquare wrapText="bothSides"/>
                <wp:docPr id="1559"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09550"/>
                        </a:xfrm>
                        <a:prstGeom prst="rect">
                          <a:avLst/>
                        </a:prstGeom>
                        <a:solidFill>
                          <a:sysClr val="window" lastClr="FFFFFF"/>
                        </a:solidFill>
                        <a:ln w="9525">
                          <a:noFill/>
                          <a:miter lim="800000"/>
                          <a:headEnd/>
                          <a:tailEnd/>
                        </a:ln>
                      </wps:spPr>
                      <wps:txbx>
                        <w:txbxContent>
                          <w:p w14:paraId="09FAE972" w14:textId="77777777" w:rsidR="00434E0B" w:rsidRPr="00E70FBE" w:rsidRDefault="00434E0B" w:rsidP="005844BA">
                            <w:pPr>
                              <w:rPr>
                                <w:rFonts w:ascii="Arial" w:hAnsi="Arial" w:cs="Arial"/>
                                <w:b/>
                                <w:sz w:val="16"/>
                              </w:rPr>
                            </w:pPr>
                            <w:r w:rsidRPr="00E70FBE">
                              <w:rPr>
                                <w:rFonts w:ascii="Arial" w:hAnsi="Arial" w:cs="Arial"/>
                                <w:b/>
                                <w:sz w:val="16"/>
                              </w:rPr>
                              <w:t>VÙNG CHẤP NHẬN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B2727" id="Text Box 1559" o:spid="_x0000_s1051" type="#_x0000_t202" style="position:absolute;margin-left:115.2pt;margin-top:10.15pt;width:121.5pt;height:1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" fillcolor="window" stroked="f">
                <v:textbox>
                  <w:txbxContent>
                    <w:p w14:paraId="09FAE972" w14:textId="77777777" w:rsidR="00434E0B" w:rsidRPr="00E70FBE" w:rsidRDefault="00434E0B" w:rsidP="005844BA">
                      <w:pPr>
                        <w:rPr>
                          <w:rFonts w:ascii="Arial" w:hAnsi="Arial" w:cs="Arial"/>
                          <w:b/>
                          <w:sz w:val="16"/>
                        </w:rPr>
                      </w:pPr>
                      <w:r w:rsidRPr="00E70FBE">
                        <w:rPr>
                          <w:rFonts w:ascii="Arial" w:hAnsi="Arial" w:cs="Arial"/>
                          <w:b/>
                          <w:sz w:val="16"/>
                        </w:rPr>
                        <w:t>VÙNG CHẤP NHẬN</w:t>
                      </w:r>
                    </w:p>
                  </w:txbxContent>
                </v:textbox>
                <w10:wrap type="square"/>
              </v:shape>
            </w:pict>
          </mc:Fallback>
        </mc:AlternateContent>
      </w:r>
    </w:p>
    <w:p w14:paraId="32569E93" w14:textId="79BF11D0"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3" behindDoc="0" locked="0" layoutInCell="1" allowOverlap="1" wp14:anchorId="06E9CEC6" wp14:editId="6D1F2FEA">
                <wp:simplePos x="0" y="0"/>
                <wp:positionH relativeFrom="column">
                  <wp:posOffset>4339590</wp:posOffset>
                </wp:positionH>
                <wp:positionV relativeFrom="paragraph">
                  <wp:posOffset>106680</wp:posOffset>
                </wp:positionV>
                <wp:extent cx="1590675" cy="247650"/>
                <wp:effectExtent l="0" t="0" r="0" b="0"/>
                <wp:wrapSquare wrapText="bothSides"/>
                <wp:docPr id="1560"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solidFill>
                          <a:sysClr val="window" lastClr="FFFFFF"/>
                        </a:solidFill>
                        <a:ln w="9525">
                          <a:noFill/>
                          <a:miter lim="800000"/>
                          <a:headEnd/>
                          <a:tailEnd/>
                        </a:ln>
                      </wps:spPr>
                      <wps:txbx>
                        <w:txbxContent>
                          <w:p w14:paraId="4DCA5D93" w14:textId="77777777" w:rsidR="00434E0B" w:rsidRPr="00E70FBE" w:rsidRDefault="00434E0B" w:rsidP="005844BA">
                            <w:pPr>
                              <w:rPr>
                                <w:rFonts w:ascii="Arial" w:hAnsi="Arial" w:cs="Arial"/>
                                <w:b/>
                                <w:sz w:val="16"/>
                              </w:rPr>
                            </w:pPr>
                            <w:r w:rsidRPr="00E70FBE">
                              <w:rPr>
                                <w:rFonts w:ascii="Arial" w:hAnsi="Arial" w:cs="Arial"/>
                                <w:b/>
                                <w:sz w:val="16"/>
                              </w:rPr>
                              <w:t>VÙNG CHẤP NHẬN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9CEC6" id="Text Box 1560" o:spid="_x0000_s1052" type="#_x0000_t202" style="position:absolute;margin-left:341.7pt;margin-top:8.4pt;width:125.25pt;height:1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" fillcolor="window" stroked="f">
                <v:textbox>
                  <w:txbxContent>
                    <w:p w14:paraId="4DCA5D93" w14:textId="77777777" w:rsidR="00434E0B" w:rsidRPr="00E70FBE" w:rsidRDefault="00434E0B" w:rsidP="005844BA">
                      <w:pPr>
                        <w:rPr>
                          <w:rFonts w:ascii="Arial" w:hAnsi="Arial" w:cs="Arial"/>
                          <w:b/>
                          <w:sz w:val="16"/>
                        </w:rPr>
                      </w:pPr>
                      <w:r w:rsidRPr="00E70FBE">
                        <w:rPr>
                          <w:rFonts w:ascii="Arial" w:hAnsi="Arial" w:cs="Arial"/>
                          <w:b/>
                          <w:sz w:val="16"/>
                        </w:rPr>
                        <w:t>VÙNG CHẤP NHẬN</w:t>
                      </w:r>
                    </w:p>
                  </w:txbxContent>
                </v:textbox>
                <w10:wrap type="square"/>
              </v:shape>
            </w:pict>
          </mc:Fallback>
        </mc:AlternateContent>
      </w:r>
    </w:p>
    <w:p w14:paraId="400E3662" w14:textId="77777777" w:rsidR="005844BA" w:rsidRPr="001F4C15" w:rsidRDefault="005844BA" w:rsidP="005844BA">
      <w:pPr>
        <w:spacing w:line="200" w:lineRule="exact"/>
        <w:rPr>
          <w:sz w:val="20"/>
          <w:szCs w:val="20"/>
          <w:lang w:val="vi-VN"/>
        </w:rPr>
      </w:pPr>
    </w:p>
    <w:p w14:paraId="7C49244A" w14:textId="00435B5B" w:rsidR="005844BA" w:rsidRPr="001F4C15" w:rsidRDefault="00B45CE2" w:rsidP="005844BA">
      <w:pPr>
        <w:spacing w:line="200" w:lineRule="exact"/>
        <w:rPr>
          <w:sz w:val="20"/>
          <w:szCs w:val="20"/>
          <w:lang w:val="vi-VN"/>
        </w:rPr>
      </w:pPr>
      <w:r w:rsidRPr="001F4C15">
        <w:rPr>
          <w:noProof/>
        </w:rPr>
        <mc:AlternateContent>
          <mc:Choice Requires="wps">
            <w:drawing>
              <wp:anchor distT="45720" distB="45720" distL="114300" distR="114300" simplePos="0" relativeHeight="251658250" behindDoc="0" locked="0" layoutInCell="1" allowOverlap="1" wp14:anchorId="52AE3FF8" wp14:editId="607E12FA">
                <wp:simplePos x="0" y="0"/>
                <wp:positionH relativeFrom="column">
                  <wp:posOffset>1373505</wp:posOffset>
                </wp:positionH>
                <wp:positionV relativeFrom="paragraph">
                  <wp:posOffset>7620</wp:posOffset>
                </wp:positionV>
                <wp:extent cx="2619375" cy="2095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09550"/>
                        </a:xfrm>
                        <a:prstGeom prst="rect">
                          <a:avLst/>
                        </a:prstGeom>
                        <a:solidFill>
                          <a:sysClr val="window" lastClr="FFFFFF"/>
                        </a:solidFill>
                        <a:ln w="9525">
                          <a:noFill/>
                          <a:miter lim="800000"/>
                          <a:headEnd/>
                          <a:tailEnd/>
                        </a:ln>
                      </wps:spPr>
                      <wps:txbx>
                        <w:txbxContent>
                          <w:p w14:paraId="02605671" w14:textId="77777777" w:rsidR="00434E0B" w:rsidRPr="00E70FBE" w:rsidRDefault="00434E0B" w:rsidP="005844BA">
                            <w:pPr>
                              <w:rPr>
                                <w:rFonts w:ascii="Arial" w:hAnsi="Arial" w:cs="Arial"/>
                                <w:b/>
                                <w:sz w:val="16"/>
                              </w:rPr>
                            </w:pPr>
                            <w:r w:rsidRPr="00E70FBE">
                              <w:rPr>
                                <w:rFonts w:ascii="Arial" w:hAnsi="Arial" w:cs="Arial"/>
                                <w:b/>
                                <w:sz w:val="16"/>
                              </w:rPr>
                              <w:t>RỦI RO CÁ NHÂN ĐỐI VỚI NGƯỜI LAO ĐỘNG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E3FF8" id="Text Box 217" o:spid="_x0000_s1053" type="#_x0000_t202" style="position:absolute;margin-left:108.15pt;margin-top:.6pt;width:206.25pt;height:16.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" fillcolor="window" stroked="f">
                <v:textbox>
                  <w:txbxContent>
                    <w:p w14:paraId="02605671" w14:textId="77777777" w:rsidR="00434E0B" w:rsidRPr="00E70FBE" w:rsidRDefault="00434E0B" w:rsidP="005844BA">
                      <w:pPr>
                        <w:rPr>
                          <w:rFonts w:ascii="Arial" w:hAnsi="Arial" w:cs="Arial"/>
                          <w:b/>
                          <w:sz w:val="16"/>
                        </w:rPr>
                      </w:pPr>
                      <w:r w:rsidRPr="00E70FBE">
                        <w:rPr>
                          <w:rFonts w:ascii="Arial" w:hAnsi="Arial" w:cs="Arial"/>
                          <w:b/>
                          <w:sz w:val="16"/>
                        </w:rPr>
                        <w:t>RỦI RO CÁ NHÂN ĐỐI VỚI NGƯỜI LAO ĐỘNG</w:t>
                      </w:r>
                    </w:p>
                  </w:txbxContent>
                </v:textbox>
                <w10:wrap type="square"/>
              </v:shape>
            </w:pict>
          </mc:Fallback>
        </mc:AlternateContent>
      </w:r>
    </w:p>
    <w:p w14:paraId="1D023128" w14:textId="21779C28" w:rsidR="005844BA" w:rsidRPr="001F4C15" w:rsidRDefault="00B45CE2" w:rsidP="005844BA">
      <w:pPr>
        <w:ind w:left="1417" w:right="-20"/>
        <w:rPr>
          <w:rFonts w:eastAsia="Cambria"/>
          <w:b/>
          <w:bCs/>
          <w:spacing w:val="-3"/>
          <w:sz w:val="20"/>
          <w:szCs w:val="20"/>
          <w:lang w:val="vi-VN"/>
        </w:rPr>
      </w:pPr>
      <w:r w:rsidRPr="001F4C15">
        <w:rPr>
          <w:noProof/>
        </w:rPr>
        <mc:AlternateContent>
          <mc:Choice Requires="wps">
            <w:drawing>
              <wp:anchor distT="45720" distB="45720" distL="114300" distR="114300" simplePos="0" relativeHeight="251658251" behindDoc="0" locked="0" layoutInCell="1" allowOverlap="1" wp14:anchorId="01D8F639" wp14:editId="5FAADB1B">
                <wp:simplePos x="0" y="0"/>
                <wp:positionH relativeFrom="margin">
                  <wp:posOffset>3784600</wp:posOffset>
                </wp:positionH>
                <wp:positionV relativeFrom="paragraph">
                  <wp:posOffset>73025</wp:posOffset>
                </wp:positionV>
                <wp:extent cx="2619375" cy="209550"/>
                <wp:effectExtent l="0" t="0" r="0" b="0"/>
                <wp:wrapSquare wrapText="bothSides"/>
                <wp:docPr id="1558"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09550"/>
                        </a:xfrm>
                        <a:prstGeom prst="rect">
                          <a:avLst/>
                        </a:prstGeom>
                        <a:solidFill>
                          <a:sysClr val="window" lastClr="FFFFFF"/>
                        </a:solidFill>
                        <a:ln w="9525">
                          <a:noFill/>
                          <a:miter lim="800000"/>
                          <a:headEnd/>
                          <a:tailEnd/>
                        </a:ln>
                      </wps:spPr>
                      <wps:txbx>
                        <w:txbxContent>
                          <w:p w14:paraId="7F71CAFA" w14:textId="77777777" w:rsidR="00434E0B" w:rsidRPr="00E70FBE" w:rsidRDefault="00434E0B" w:rsidP="005844BA">
                            <w:pPr>
                              <w:rPr>
                                <w:rFonts w:ascii="Arial" w:hAnsi="Arial" w:cs="Arial"/>
                                <w:b/>
                                <w:sz w:val="16"/>
                              </w:rPr>
                            </w:pPr>
                            <w:r w:rsidRPr="00E70FBE">
                              <w:rPr>
                                <w:rFonts w:ascii="Arial" w:hAnsi="Arial" w:cs="Arial"/>
                                <w:b/>
                                <w:sz w:val="16"/>
                              </w:rPr>
                              <w:t>RỦI RO CÁ NHÂN ĐỐI VỚI CÔNG CHÚNG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F639" id="Text Box 1558" o:spid="_x0000_s1054" type="#_x0000_t202" style="position:absolute;left:0;text-align:left;margin-left:298pt;margin-top:5.75pt;width:206.25pt;height:1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" fillcolor="window" stroked="f">
                <v:textbox>
                  <w:txbxContent>
                    <w:p w14:paraId="7F71CAFA" w14:textId="77777777" w:rsidR="00434E0B" w:rsidRPr="00E70FBE" w:rsidRDefault="00434E0B" w:rsidP="005844BA">
                      <w:pPr>
                        <w:rPr>
                          <w:rFonts w:ascii="Arial" w:hAnsi="Arial" w:cs="Arial"/>
                          <w:b/>
                          <w:sz w:val="16"/>
                        </w:rPr>
                      </w:pPr>
                      <w:r w:rsidRPr="00E70FBE">
                        <w:rPr>
                          <w:rFonts w:ascii="Arial" w:hAnsi="Arial" w:cs="Arial"/>
                          <w:b/>
                          <w:sz w:val="16"/>
                        </w:rPr>
                        <w:t>RỦI RO CÁ NHÂN ĐỐI VỚI CÔNG CHÚNG</w:t>
                      </w:r>
                    </w:p>
                  </w:txbxContent>
                </v:textbox>
                <w10:wrap type="square" anchorx="margin"/>
              </v:shape>
            </w:pict>
          </mc:Fallback>
        </mc:AlternateContent>
      </w:r>
    </w:p>
    <w:p w14:paraId="7824922F" w14:textId="77777777" w:rsidR="005844BA" w:rsidRPr="001F4C15" w:rsidRDefault="005844BA" w:rsidP="005844BA">
      <w:pPr>
        <w:ind w:left="1417" w:right="-20"/>
        <w:rPr>
          <w:rFonts w:eastAsia="Cambria"/>
          <w:b/>
          <w:bCs/>
          <w:spacing w:val="-3"/>
          <w:sz w:val="20"/>
          <w:szCs w:val="20"/>
          <w:lang w:val="vi-VN"/>
        </w:rPr>
      </w:pPr>
    </w:p>
    <w:p w14:paraId="2E09204B" w14:textId="77777777" w:rsidR="005844BA" w:rsidRPr="001F4C15" w:rsidRDefault="005844BA" w:rsidP="005844BA">
      <w:pPr>
        <w:ind w:left="1417" w:right="-20"/>
        <w:rPr>
          <w:rFonts w:eastAsia="Cambria"/>
          <w:b/>
          <w:bCs/>
          <w:spacing w:val="-3"/>
          <w:sz w:val="20"/>
          <w:szCs w:val="20"/>
          <w:lang w:val="vi-VN"/>
        </w:rPr>
      </w:pPr>
    </w:p>
    <w:p w14:paraId="2F28A39B" w14:textId="77777777" w:rsidR="005844BA" w:rsidRPr="001F4C15" w:rsidRDefault="005844BA" w:rsidP="005844BA">
      <w:pPr>
        <w:ind w:left="1417" w:right="-20"/>
        <w:rPr>
          <w:rFonts w:eastAsia="Cambria"/>
          <w:b/>
          <w:bCs/>
          <w:spacing w:val="-3"/>
          <w:sz w:val="20"/>
          <w:szCs w:val="20"/>
          <w:lang w:val="vi-VN"/>
        </w:rPr>
      </w:pPr>
    </w:p>
    <w:p w14:paraId="45193A4A" w14:textId="2E475687" w:rsidR="005844BA" w:rsidRPr="001F4C15" w:rsidRDefault="005844BA" w:rsidP="005844BA">
      <w:pPr>
        <w:ind w:left="1417" w:right="-20"/>
        <w:rPr>
          <w:rFonts w:ascii="Arial" w:eastAsia="Cambria" w:hAnsi="Arial" w:cs="Arial"/>
          <w:sz w:val="20"/>
          <w:szCs w:val="20"/>
          <w:lang w:val="vi-VN"/>
        </w:rPr>
      </w:pPr>
      <w:r w:rsidRPr="001F4C15">
        <w:rPr>
          <w:rFonts w:ascii="Arial" w:eastAsia="Cambria" w:hAnsi="Arial" w:cs="Arial"/>
          <w:b/>
          <w:bCs/>
          <w:spacing w:val="-3"/>
          <w:sz w:val="20"/>
          <w:szCs w:val="20"/>
          <w:lang w:val="vi-VN"/>
        </w:rPr>
        <w:t>T</w:t>
      </w:r>
      <w:r w:rsidR="00DB03BE" w:rsidRPr="001F4C15">
        <w:rPr>
          <w:rFonts w:ascii="Arial" w:eastAsia="Cambria" w:hAnsi="Arial" w:cs="Arial"/>
          <w:b/>
          <w:bCs/>
          <w:spacing w:val="-3"/>
          <w:sz w:val="20"/>
          <w:szCs w:val="20"/>
        </w:rPr>
        <w:t>T</w:t>
      </w:r>
      <w:r w:rsidRPr="001F4C15">
        <w:rPr>
          <w:rFonts w:ascii="Arial" w:eastAsia="Cambria" w:hAnsi="Arial" w:cs="Arial"/>
          <w:b/>
          <w:bCs/>
          <w:spacing w:val="-3"/>
          <w:sz w:val="20"/>
          <w:szCs w:val="20"/>
          <w:lang w:val="vi-VN"/>
        </w:rPr>
        <w:t>ừ khóa</w:t>
      </w:r>
    </w:p>
    <w:p w14:paraId="73DDFF92" w14:textId="77777777" w:rsidR="005844BA" w:rsidRPr="001F4C15" w:rsidRDefault="005844BA" w:rsidP="005844BA">
      <w:pPr>
        <w:tabs>
          <w:tab w:val="left" w:pos="1800"/>
        </w:tabs>
        <w:spacing w:before="63"/>
        <w:ind w:left="1417" w:right="-20"/>
        <w:rPr>
          <w:rFonts w:ascii="Arial" w:eastAsia="Cambria" w:hAnsi="Arial" w:cs="Arial"/>
          <w:sz w:val="20"/>
          <w:szCs w:val="20"/>
          <w:lang w:val="vi-VN"/>
        </w:rPr>
      </w:pPr>
      <w:r w:rsidRPr="001F4C15">
        <w:rPr>
          <w:rFonts w:ascii="Arial" w:eastAsia="Cambria" w:hAnsi="Arial" w:cs="Arial"/>
          <w:sz w:val="20"/>
          <w:szCs w:val="20"/>
          <w:lang w:val="vi-VN"/>
        </w:rPr>
        <w:t>a</w:t>
      </w:r>
      <w:r w:rsidRPr="001F4C15">
        <w:rPr>
          <w:rFonts w:ascii="Arial" w:eastAsia="Cambria" w:hAnsi="Arial" w:cs="Arial"/>
          <w:sz w:val="20"/>
          <w:szCs w:val="20"/>
          <w:lang w:val="vi-VN"/>
        </w:rPr>
        <w:tab/>
        <w:t>bao gồm cả nhà thầu được thuê</w:t>
      </w:r>
    </w:p>
    <w:p w14:paraId="26A28A50" w14:textId="77777777" w:rsidR="005844BA" w:rsidRPr="001F4C15" w:rsidRDefault="005844BA" w:rsidP="005844BA">
      <w:pPr>
        <w:tabs>
          <w:tab w:val="left" w:pos="1800"/>
        </w:tabs>
        <w:spacing w:before="63"/>
        <w:ind w:left="1417" w:right="-20"/>
        <w:rPr>
          <w:rFonts w:ascii="Arial" w:eastAsia="Cambria" w:hAnsi="Arial" w:cs="Arial"/>
          <w:sz w:val="20"/>
          <w:szCs w:val="20"/>
          <w:lang w:val="vi-VN"/>
        </w:rPr>
      </w:pPr>
      <w:r w:rsidRPr="001F4C15">
        <w:rPr>
          <w:rFonts w:ascii="Arial" w:eastAsia="Cambria" w:hAnsi="Arial" w:cs="Arial"/>
          <w:sz w:val="20"/>
          <w:szCs w:val="20"/>
          <w:lang w:val="vi-VN"/>
        </w:rPr>
        <w:t>b</w:t>
      </w:r>
      <w:r w:rsidRPr="001F4C15">
        <w:rPr>
          <w:rFonts w:ascii="Arial" w:eastAsia="Cambria" w:hAnsi="Arial" w:cs="Arial"/>
          <w:sz w:val="20"/>
          <w:szCs w:val="20"/>
          <w:lang w:val="vi-VN"/>
        </w:rPr>
        <w:tab/>
        <w:t>tất cả những người không tham gia trực tiếp vào các hoạt động của tổ chức</w:t>
      </w:r>
    </w:p>
    <w:p w14:paraId="44A0E5B8" w14:textId="77777777" w:rsidR="005844BA" w:rsidRPr="001F4C15" w:rsidRDefault="005844BA" w:rsidP="005844BA">
      <w:pPr>
        <w:tabs>
          <w:tab w:val="left" w:pos="1800"/>
        </w:tabs>
        <w:spacing w:before="63"/>
        <w:ind w:left="1417" w:right="-20"/>
        <w:rPr>
          <w:rFonts w:ascii="Arial" w:hAnsi="Arial" w:cs="Arial"/>
          <w:sz w:val="14"/>
          <w:szCs w:val="14"/>
          <w:lang w:val="vi-VN"/>
        </w:rPr>
      </w:pPr>
      <w:r w:rsidRPr="001F4C15">
        <w:rPr>
          <w:rFonts w:ascii="Arial" w:eastAsia="Cambria" w:hAnsi="Arial" w:cs="Arial"/>
          <w:sz w:val="20"/>
          <w:szCs w:val="20"/>
          <w:lang w:val="vi-VN"/>
        </w:rPr>
        <w:t>c</w:t>
      </w:r>
      <w:r w:rsidRPr="001F4C15">
        <w:rPr>
          <w:rFonts w:ascii="Arial" w:eastAsia="Cambria" w:hAnsi="Arial" w:cs="Arial"/>
          <w:sz w:val="20"/>
          <w:szCs w:val="20"/>
          <w:lang w:val="vi-VN"/>
        </w:rPr>
        <w:tab/>
        <w:t>rủi ro được chứng minh là đã được giảm xuống mức có thể với mục tiêu chi phí/lợi ích</w:t>
      </w:r>
    </w:p>
    <w:p w14:paraId="6B99A8B2" w14:textId="77777777" w:rsidR="005844BA" w:rsidRPr="001F4C15" w:rsidRDefault="005844BA" w:rsidP="005844BA">
      <w:pPr>
        <w:spacing w:line="200" w:lineRule="exact"/>
        <w:rPr>
          <w:sz w:val="20"/>
          <w:szCs w:val="20"/>
          <w:lang w:val="vi-VN"/>
        </w:rPr>
      </w:pPr>
    </w:p>
    <w:p w14:paraId="00E9A13D" w14:textId="77777777" w:rsidR="005844BA" w:rsidRPr="001F4C15" w:rsidRDefault="005844BA" w:rsidP="005844BA">
      <w:pPr>
        <w:pStyle w:val="Nidungiu"/>
        <w:jc w:val="center"/>
        <w:rPr>
          <w:rFonts w:eastAsia="Cambria"/>
          <w:b/>
          <w:bCs/>
          <w:spacing w:val="3"/>
          <w:lang w:val="vi-VN"/>
        </w:rPr>
      </w:pPr>
      <w:r w:rsidRPr="001F4C15">
        <w:rPr>
          <w:rFonts w:eastAsia="Cambria"/>
          <w:b/>
          <w:bCs/>
          <w:spacing w:val="2"/>
          <w:lang w:val="vi-VN"/>
        </w:rPr>
        <w:t>Hình</w:t>
      </w:r>
      <w:r w:rsidRPr="001F4C15">
        <w:rPr>
          <w:rFonts w:eastAsia="Cambria"/>
          <w:b/>
          <w:bCs/>
          <w:lang w:val="vi-VN"/>
        </w:rPr>
        <w:t xml:space="preserve"> </w:t>
      </w:r>
      <w:r w:rsidRPr="001F4C15">
        <w:rPr>
          <w:rFonts w:eastAsia="Cambria"/>
          <w:b/>
          <w:bCs/>
          <w:spacing w:val="8"/>
          <w:lang w:val="vi-VN"/>
        </w:rPr>
        <w:t>A</w:t>
      </w:r>
      <w:r w:rsidRPr="001F4C15">
        <w:rPr>
          <w:rFonts w:eastAsia="Cambria"/>
          <w:b/>
          <w:bCs/>
          <w:spacing w:val="-5"/>
          <w:lang w:val="vi-VN"/>
        </w:rPr>
        <w:t>.</w:t>
      </w:r>
      <w:r w:rsidRPr="001F4C15">
        <w:rPr>
          <w:rFonts w:eastAsia="Cambria"/>
          <w:b/>
          <w:bCs/>
          <w:lang w:val="vi-VN"/>
        </w:rPr>
        <w:t xml:space="preserve">1 — </w:t>
      </w:r>
      <w:r w:rsidRPr="001F4C15">
        <w:rPr>
          <w:rFonts w:eastAsia="Cambria"/>
          <w:b/>
          <w:bCs/>
          <w:spacing w:val="3"/>
          <w:lang w:val="vi-VN"/>
        </w:rPr>
        <w:t>Mức độ rủi ro cá nhân đối với người lao động và công chúng</w:t>
      </w:r>
    </w:p>
    <w:p w14:paraId="1DDB5C48" w14:textId="77777777" w:rsidR="005844BA" w:rsidRPr="001F4C15" w:rsidRDefault="005844BA" w:rsidP="00234926">
      <w:pPr>
        <w:pStyle w:val="Tniuphlc"/>
        <w:numPr>
          <w:ilvl w:val="0"/>
          <w:numId w:val="16"/>
        </w:numPr>
        <w:spacing w:before="120" w:after="0"/>
        <w:ind w:left="737" w:hanging="737"/>
        <w:jc w:val="left"/>
        <w:rPr>
          <w:sz w:val="22"/>
          <w:szCs w:val="22"/>
        </w:rPr>
      </w:pPr>
      <w:proofErr w:type="spellStart"/>
      <w:r w:rsidRPr="001F4C15">
        <w:rPr>
          <w:sz w:val="22"/>
          <w:szCs w:val="22"/>
        </w:rPr>
        <w:t>Cân</w:t>
      </w:r>
      <w:proofErr w:type="spellEnd"/>
      <w:r w:rsidRPr="001F4C15">
        <w:rPr>
          <w:sz w:val="22"/>
          <w:szCs w:val="22"/>
        </w:rPr>
        <w:t xml:space="preserve"> </w:t>
      </w:r>
      <w:proofErr w:type="spellStart"/>
      <w:r w:rsidRPr="001F4C15">
        <w:rPr>
          <w:sz w:val="22"/>
          <w:szCs w:val="22"/>
        </w:rPr>
        <w:t>nhắc</w:t>
      </w:r>
      <w:proofErr w:type="spellEnd"/>
      <w:r w:rsidRPr="001F4C15">
        <w:rPr>
          <w:sz w:val="22"/>
          <w:szCs w:val="22"/>
        </w:rPr>
        <w:t xml:space="preserve"> </w:t>
      </w:r>
      <w:proofErr w:type="spellStart"/>
      <w:r w:rsidRPr="001F4C15">
        <w:rPr>
          <w:sz w:val="22"/>
          <w:szCs w:val="22"/>
        </w:rPr>
        <w:t>về</w:t>
      </w:r>
      <w:proofErr w:type="spellEnd"/>
      <w:r w:rsidRPr="001F4C15">
        <w:rPr>
          <w:sz w:val="22"/>
          <w:szCs w:val="22"/>
        </w:rPr>
        <w:t xml:space="preserve"> </w:t>
      </w:r>
      <w:proofErr w:type="spellStart"/>
      <w:r w:rsidRPr="001F4C15">
        <w:rPr>
          <w:sz w:val="22"/>
          <w:szCs w:val="22"/>
        </w:rPr>
        <w:t>bố</w:t>
      </w:r>
      <w:proofErr w:type="spellEnd"/>
      <w:r w:rsidRPr="001F4C15">
        <w:rPr>
          <w:sz w:val="22"/>
          <w:szCs w:val="22"/>
        </w:rPr>
        <w:t xml:space="preserve"> </w:t>
      </w:r>
      <w:proofErr w:type="spellStart"/>
      <w:r w:rsidRPr="001F4C15">
        <w:rPr>
          <w:sz w:val="22"/>
          <w:szCs w:val="22"/>
        </w:rPr>
        <w:t>trí</w:t>
      </w:r>
      <w:proofErr w:type="spellEnd"/>
    </w:p>
    <w:p w14:paraId="036FF5B3" w14:textId="77777777" w:rsidR="005844BA" w:rsidRPr="001F4C15" w:rsidRDefault="005844BA" w:rsidP="005844BA">
      <w:pPr>
        <w:pStyle w:val="Nidungiu"/>
        <w:rPr>
          <w:lang w:val="vi-VN"/>
        </w:rPr>
      </w:pPr>
      <w:r w:rsidRPr="001F4C15">
        <w:rPr>
          <w:lang w:val="vi-VN"/>
        </w:rPr>
        <w:t>Ngoài các cân nhắc về bố trí được mô tả trong 5.4.5.2.1, cần xem xét một cách hợp lý những điều sau:</w:t>
      </w:r>
    </w:p>
    <w:p w14:paraId="79319433" w14:textId="040F24B1" w:rsidR="005844BA" w:rsidRPr="001F4C15" w:rsidRDefault="005844BA" w:rsidP="00234926">
      <w:pPr>
        <w:pStyle w:val="Nidungiu"/>
        <w:numPr>
          <w:ilvl w:val="0"/>
          <w:numId w:val="20"/>
        </w:numPr>
        <w:rPr>
          <w:lang w:val="vi-VN"/>
        </w:rPr>
      </w:pPr>
      <w:r w:rsidRPr="001F4C15">
        <w:rPr>
          <w:lang w:val="vi-VN"/>
        </w:rPr>
        <w:t xml:space="preserve">Sự sắp xếp tương ứng của các </w:t>
      </w:r>
      <w:proofErr w:type="spellStart"/>
      <w:r w:rsidR="003367F3" w:rsidRPr="001F4C15">
        <w:t>hệ</w:t>
      </w:r>
      <w:proofErr w:type="spellEnd"/>
      <w:r w:rsidR="003367F3" w:rsidRPr="001F4C15">
        <w:t xml:space="preserve"> </w:t>
      </w:r>
      <w:proofErr w:type="spellStart"/>
      <w:r w:rsidR="003367F3" w:rsidRPr="001F4C15">
        <w:t>thống</w:t>
      </w:r>
      <w:proofErr w:type="spellEnd"/>
      <w:r w:rsidR="003367F3" w:rsidRPr="001F4C15">
        <w:t xml:space="preserve"> </w:t>
      </w:r>
      <w:proofErr w:type="spellStart"/>
      <w:r w:rsidR="003367F3" w:rsidRPr="001F4C15">
        <w:t>công</w:t>
      </w:r>
      <w:proofErr w:type="spellEnd"/>
      <w:r w:rsidR="003367F3" w:rsidRPr="001F4C15">
        <w:t xml:space="preserve"> </w:t>
      </w:r>
      <w:proofErr w:type="spellStart"/>
      <w:r w:rsidR="003367F3" w:rsidRPr="001F4C15">
        <w:t>nghệ</w:t>
      </w:r>
      <w:proofErr w:type="spellEnd"/>
      <w:r w:rsidR="003367F3" w:rsidRPr="001F4C15">
        <w:t>/</w:t>
      </w:r>
      <w:proofErr w:type="spellStart"/>
      <w:r w:rsidR="003367F3" w:rsidRPr="001F4C15">
        <w:t>tồn</w:t>
      </w:r>
      <w:proofErr w:type="spellEnd"/>
      <w:r w:rsidR="003367F3" w:rsidRPr="001F4C15">
        <w:t xml:space="preserve"> </w:t>
      </w:r>
      <w:proofErr w:type="spellStart"/>
      <w:r w:rsidR="003367F3" w:rsidRPr="001F4C15">
        <w:t>chứa</w:t>
      </w:r>
      <w:proofErr w:type="spellEnd"/>
      <w:r w:rsidRPr="001F4C15">
        <w:rPr>
          <w:lang w:val="vi-VN"/>
        </w:rPr>
        <w:t xml:space="preserve"> được kết nối với nhau và của hệ thống phát điện / các </w:t>
      </w:r>
      <w:proofErr w:type="spellStart"/>
      <w:r w:rsidR="003367F3" w:rsidRPr="001F4C15">
        <w:t>cụm</w:t>
      </w:r>
      <w:proofErr w:type="spellEnd"/>
      <w:r w:rsidR="003367F3" w:rsidRPr="001F4C15">
        <w:t xml:space="preserve"> </w:t>
      </w:r>
      <w:proofErr w:type="spellStart"/>
      <w:r w:rsidR="003367F3" w:rsidRPr="001F4C15">
        <w:t>thiết</w:t>
      </w:r>
      <w:proofErr w:type="spellEnd"/>
      <w:r w:rsidR="003367F3" w:rsidRPr="001F4C15">
        <w:t xml:space="preserve"> </w:t>
      </w:r>
      <w:proofErr w:type="spellStart"/>
      <w:r w:rsidR="003367F3" w:rsidRPr="001F4C15">
        <w:t>bị</w:t>
      </w:r>
      <w:proofErr w:type="spellEnd"/>
      <w:r w:rsidRPr="001F4C15">
        <w:rPr>
          <w:lang w:val="vi-VN"/>
        </w:rPr>
        <w:t xml:space="preserve"> tiêu thụ điện tác động trực tiếp đến số lượng đường ống (và do đó là tồn kho vật liệu nguy hiểm) hoặc thiết bị / cáp điện ảnh hưởng đến sự tắc nghẽn / bị hạn chế </w:t>
      </w:r>
      <w:r w:rsidRPr="001F4C15">
        <w:rPr>
          <w:lang w:val="vi-VN"/>
        </w:rPr>
        <w:lastRenderedPageBreak/>
        <w:t xml:space="preserve">của các mô-đun / các đơn vị trên bờ . Do đó, việc bố trí </w:t>
      </w:r>
      <w:proofErr w:type="spellStart"/>
      <w:r w:rsidR="00252469" w:rsidRPr="001F4C15">
        <w:t>thiết</w:t>
      </w:r>
      <w:proofErr w:type="spellEnd"/>
      <w:r w:rsidR="00252469" w:rsidRPr="001F4C15">
        <w:t xml:space="preserve"> </w:t>
      </w:r>
      <w:proofErr w:type="spellStart"/>
      <w:r w:rsidR="00252469" w:rsidRPr="001F4C15">
        <w:t>bị</w:t>
      </w:r>
      <w:proofErr w:type="spellEnd"/>
      <w:r w:rsidR="00252469" w:rsidRPr="001F4C15">
        <w:t xml:space="preserve"> </w:t>
      </w:r>
      <w:proofErr w:type="spellStart"/>
      <w:r w:rsidR="00252469" w:rsidRPr="001F4C15">
        <w:t>công</w:t>
      </w:r>
      <w:proofErr w:type="spellEnd"/>
      <w:r w:rsidR="00252469" w:rsidRPr="001F4C15">
        <w:t xml:space="preserve"> </w:t>
      </w:r>
      <w:proofErr w:type="spellStart"/>
      <w:r w:rsidR="00252469" w:rsidRPr="001F4C15">
        <w:t>nghệ</w:t>
      </w:r>
      <w:proofErr w:type="spellEnd"/>
      <w:r w:rsidR="00252469" w:rsidRPr="001F4C15">
        <w:t xml:space="preserve"> </w:t>
      </w:r>
      <w:proofErr w:type="spellStart"/>
      <w:r w:rsidR="00252469" w:rsidRPr="001F4C15">
        <w:t>và</w:t>
      </w:r>
      <w:proofErr w:type="spellEnd"/>
      <w:r w:rsidRPr="001F4C15">
        <w:rPr>
          <w:lang w:val="vi-VN"/>
        </w:rPr>
        <w:t xml:space="preserve"> thiết bị tiện ích nên ưu tiên tuân theo một trình tự hợp lý để giảm bớt đường ống và đường dẫn cáp. Mục tiêu là giảm thiểu tồn kho hydrocacbon.</w:t>
      </w:r>
    </w:p>
    <w:p w14:paraId="7E0F6B9C" w14:textId="77777777" w:rsidR="005844BA" w:rsidRPr="001F4C15" w:rsidRDefault="005844BA" w:rsidP="00234926">
      <w:pPr>
        <w:pStyle w:val="Nidungiu"/>
        <w:numPr>
          <w:ilvl w:val="0"/>
          <w:numId w:val="20"/>
        </w:numPr>
        <w:rPr>
          <w:lang w:val="vi-VN"/>
        </w:rPr>
      </w:pPr>
      <w:r w:rsidRPr="001F4C15">
        <w:rPr>
          <w:lang w:val="vi-VN"/>
        </w:rPr>
        <w:t xml:space="preserve">Các đường viền và mức độ bức xạ của đuốc </w:t>
      </w:r>
      <w:proofErr w:type="spellStart"/>
      <w:r w:rsidRPr="001F4C15">
        <w:t>đốt</w:t>
      </w:r>
      <w:proofErr w:type="spellEnd"/>
      <w:r w:rsidRPr="001F4C15">
        <w:rPr>
          <w:lang w:val="vi-VN"/>
        </w:rPr>
        <w:t>.</w:t>
      </w:r>
    </w:p>
    <w:p w14:paraId="30A04AAA" w14:textId="0679C466" w:rsidR="005844BA" w:rsidRPr="001F4C15" w:rsidRDefault="005844BA" w:rsidP="00234926">
      <w:pPr>
        <w:pStyle w:val="Nidungiu"/>
        <w:numPr>
          <w:ilvl w:val="0"/>
          <w:numId w:val="20"/>
        </w:numPr>
        <w:rPr>
          <w:lang w:val="vi-VN"/>
        </w:rPr>
      </w:pPr>
      <w:r w:rsidRPr="001F4C15">
        <w:rPr>
          <w:lang w:val="vi-VN"/>
        </w:rPr>
        <w:t xml:space="preserve">Các </w:t>
      </w:r>
      <w:proofErr w:type="spellStart"/>
      <w:r w:rsidR="00502716" w:rsidRPr="001F4C15">
        <w:t>đường</w:t>
      </w:r>
      <w:proofErr w:type="spellEnd"/>
      <w:r w:rsidR="00502716" w:rsidRPr="001F4C15">
        <w:rPr>
          <w:lang w:val="vi-VN"/>
        </w:rPr>
        <w:t xml:space="preserve"> </w:t>
      </w:r>
      <w:r w:rsidRPr="001F4C15">
        <w:rPr>
          <w:lang w:val="vi-VN"/>
        </w:rPr>
        <w:t xml:space="preserve">thông hơi và van </w:t>
      </w:r>
      <w:r w:rsidR="00252469" w:rsidRPr="001F4C15">
        <w:t xml:space="preserve">an </w:t>
      </w:r>
      <w:proofErr w:type="spellStart"/>
      <w:r w:rsidR="00252469" w:rsidRPr="001F4C15">
        <w:t>toàn</w:t>
      </w:r>
      <w:proofErr w:type="spellEnd"/>
      <w:r w:rsidR="00252469" w:rsidRPr="001F4C15">
        <w:rPr>
          <w:lang w:val="vi-VN"/>
        </w:rPr>
        <w:t xml:space="preserve"> </w:t>
      </w:r>
      <w:r w:rsidRPr="001F4C15">
        <w:rPr>
          <w:lang w:val="vi-VN"/>
        </w:rPr>
        <w:t>nên được thu gom và xả ở một vị trí an toàn để có thể đặt ở vị trí gây nhiễu hoặc nguy hiểm tối thiểu cho nhà máy và nhân viên.</w:t>
      </w:r>
    </w:p>
    <w:p w14:paraId="105D3381" w14:textId="0870205A" w:rsidR="005844BA" w:rsidRPr="001F4C15" w:rsidRDefault="005844BA" w:rsidP="00234926">
      <w:pPr>
        <w:pStyle w:val="Nidungiu"/>
        <w:numPr>
          <w:ilvl w:val="0"/>
          <w:numId w:val="20"/>
        </w:numPr>
        <w:rPr>
          <w:lang w:val="vi-VN"/>
        </w:rPr>
      </w:pPr>
      <w:r w:rsidRPr="001F4C15">
        <w:rPr>
          <w:lang w:val="vi-VN"/>
        </w:rPr>
        <w:t xml:space="preserve">Vị trí và chiều cao thoát ra của đuốc </w:t>
      </w:r>
      <w:proofErr w:type="spellStart"/>
      <w:r w:rsidRPr="001F4C15">
        <w:t>đốt</w:t>
      </w:r>
      <w:proofErr w:type="spellEnd"/>
      <w:r w:rsidRPr="001F4C15">
        <w:rPr>
          <w:lang w:val="vi-VN"/>
        </w:rPr>
        <w:t xml:space="preserve">, lò đốt, lỗ thông hơi khí quyển phải đảm bảo không vượt quá các mức nồng độ bức xạ và chất ô nhiễm có thể chấp nhận được trong các khu vực làm việc và không bị hạn chế của nhà máy cũng như bên ngoài (tức là tàu </w:t>
      </w:r>
      <w:proofErr w:type="spellStart"/>
      <w:r w:rsidR="00502716" w:rsidRPr="001F4C15">
        <w:t>vận</w:t>
      </w:r>
      <w:proofErr w:type="spellEnd"/>
      <w:r w:rsidR="00502716" w:rsidRPr="001F4C15">
        <w:t xml:space="preserve"> </w:t>
      </w:r>
      <w:proofErr w:type="spellStart"/>
      <w:r w:rsidR="00502716" w:rsidRPr="001F4C15">
        <w:t>chuyển</w:t>
      </w:r>
      <w:proofErr w:type="spellEnd"/>
      <w:r w:rsidR="00502716" w:rsidRPr="001F4C15">
        <w:rPr>
          <w:lang w:val="vi-VN"/>
        </w:rPr>
        <w:t xml:space="preserve"> </w:t>
      </w:r>
      <w:r w:rsidRPr="001F4C15">
        <w:rPr>
          <w:lang w:val="vi-VN"/>
        </w:rPr>
        <w:t>LNG hoặc tàu cung cấp).</w:t>
      </w:r>
    </w:p>
    <w:p w14:paraId="628D83E0" w14:textId="77777777" w:rsidR="005844BA" w:rsidRPr="001F4C15" w:rsidRDefault="005844BA" w:rsidP="00234926">
      <w:pPr>
        <w:pStyle w:val="Nidungiu"/>
        <w:numPr>
          <w:ilvl w:val="0"/>
          <w:numId w:val="20"/>
        </w:numPr>
        <w:rPr>
          <w:lang w:val="vi-VN"/>
        </w:rPr>
      </w:pPr>
      <w:r w:rsidRPr="001F4C15">
        <w:rPr>
          <w:lang w:val="vi-VN"/>
        </w:rPr>
        <w:t>Các khu vực tiếp cận, hạ cánh và cất cánh cho máy bay trực thăng, tàu cung cấp, tàu chở dầu, v.v. không có chướng ngại vật / thiết bị hoạt động.</w:t>
      </w:r>
    </w:p>
    <w:p w14:paraId="6A090210" w14:textId="77777777" w:rsidR="005844BA" w:rsidRPr="001F4C15" w:rsidRDefault="005844BA" w:rsidP="00234926">
      <w:pPr>
        <w:pStyle w:val="Nidungiu"/>
        <w:numPr>
          <w:ilvl w:val="0"/>
          <w:numId w:val="20"/>
        </w:numPr>
        <w:rPr>
          <w:lang w:val="vi-VN"/>
        </w:rPr>
      </w:pPr>
      <w:r w:rsidRPr="001F4C15">
        <w:rPr>
          <w:lang w:val="vi-VN"/>
        </w:rPr>
        <w:t>Cần giảm thiểu khả năng tích tụ nguy hiểm của cả hydrocacbon lỏng và khí. Cần cung cấp các phương tiện để loại bỏ nhanh chóng bất kỳ tích lũy nào xảy ra.</w:t>
      </w:r>
    </w:p>
    <w:p w14:paraId="76A109E8" w14:textId="77777777" w:rsidR="005844BA" w:rsidRPr="001F4C15" w:rsidRDefault="005844BA" w:rsidP="00234926">
      <w:pPr>
        <w:pStyle w:val="Nidungiu"/>
        <w:numPr>
          <w:ilvl w:val="0"/>
          <w:numId w:val="20"/>
        </w:numPr>
        <w:rPr>
          <w:lang w:val="vi-VN"/>
        </w:rPr>
      </w:pPr>
      <w:r w:rsidRPr="001F4C15">
        <w:rPr>
          <w:lang w:val="vi-VN"/>
        </w:rPr>
        <w:t>Tất cả các nguyên tắc thiết kế cơ bản để giảm thiểu vật thể bị rơi và va chạm phải được áp dụng vào việc bố trí.</w:t>
      </w:r>
    </w:p>
    <w:p w14:paraId="1B061147" w14:textId="77777777" w:rsidR="005844BA" w:rsidRPr="001F4C15" w:rsidRDefault="005844BA" w:rsidP="00234926">
      <w:pPr>
        <w:pStyle w:val="Nidungiu"/>
        <w:numPr>
          <w:ilvl w:val="0"/>
          <w:numId w:val="20"/>
        </w:numPr>
        <w:rPr>
          <w:lang w:val="vi-VN"/>
        </w:rPr>
      </w:pPr>
      <w:r w:rsidRPr="001F4C15">
        <w:rPr>
          <w:lang w:val="vi-VN"/>
        </w:rPr>
        <w:t>Không được lắp đặt thiết bị khẩn cấp như máy phát điện khẩn cấp và máy bơm nước chữa cháy ở những khu vực không được bảo vệ và / hoặc tiếp xúc được . Vì vậy, các máy bơm nước chữa cháy tốt nhất nên được đặt trong thân tàu.</w:t>
      </w:r>
    </w:p>
    <w:p w14:paraId="52D19E58" w14:textId="5095BF03" w:rsidR="005844BA" w:rsidRPr="001F4C15" w:rsidRDefault="005844BA" w:rsidP="00234926">
      <w:pPr>
        <w:pStyle w:val="Nidungiu"/>
        <w:numPr>
          <w:ilvl w:val="0"/>
          <w:numId w:val="20"/>
        </w:numPr>
        <w:rPr>
          <w:lang w:val="vi-VN"/>
        </w:rPr>
      </w:pPr>
      <w:r w:rsidRPr="001F4C15">
        <w:rPr>
          <w:lang w:val="vi-VN"/>
        </w:rPr>
        <w:t xml:space="preserve">Cần giảm thiểu việc sử dụng các kết nối trong các đường ống dẫn chất lỏng dễ cháy (tức là giảm các kết nối có mặt bích và </w:t>
      </w:r>
      <w:proofErr w:type="spellStart"/>
      <w:r w:rsidR="00FA6037" w:rsidRPr="001F4C15">
        <w:t>bố</w:t>
      </w:r>
      <w:proofErr w:type="spellEnd"/>
      <w:r w:rsidR="00FA6037" w:rsidRPr="001F4C15">
        <w:t xml:space="preserve"> </w:t>
      </w:r>
      <w:proofErr w:type="spellStart"/>
      <w:r w:rsidR="00FA6037" w:rsidRPr="001F4C15">
        <w:t>trí</w:t>
      </w:r>
      <w:proofErr w:type="spellEnd"/>
      <w:r w:rsidR="00FA6037" w:rsidRPr="001F4C15">
        <w:t xml:space="preserve"> </w:t>
      </w:r>
      <w:proofErr w:type="spellStart"/>
      <w:r w:rsidR="00FA6037" w:rsidRPr="001F4C15">
        <w:t>thiết</w:t>
      </w:r>
      <w:proofErr w:type="spellEnd"/>
      <w:r w:rsidR="00FA6037" w:rsidRPr="001F4C15">
        <w:t xml:space="preserve"> </w:t>
      </w:r>
      <w:proofErr w:type="spellStart"/>
      <w:r w:rsidR="00FA6037" w:rsidRPr="001F4C15">
        <w:t>bị</w:t>
      </w:r>
      <w:proofErr w:type="spellEnd"/>
      <w:r w:rsidR="00FA6037" w:rsidRPr="001F4C15">
        <w:t xml:space="preserve"> </w:t>
      </w:r>
      <w:proofErr w:type="spellStart"/>
      <w:r w:rsidR="00FA6037" w:rsidRPr="001F4C15">
        <w:t>đo</w:t>
      </w:r>
      <w:proofErr w:type="spellEnd"/>
      <w:r w:rsidRPr="001F4C15">
        <w:rPr>
          <w:lang w:val="vi-VN"/>
        </w:rPr>
        <w:t>).</w:t>
      </w:r>
    </w:p>
    <w:p w14:paraId="4EB46FBB" w14:textId="77777777" w:rsidR="005844BA" w:rsidRPr="001F4C15" w:rsidRDefault="005844BA" w:rsidP="00234926">
      <w:pPr>
        <w:pStyle w:val="Nidungiu"/>
        <w:numPr>
          <w:ilvl w:val="0"/>
          <w:numId w:val="20"/>
        </w:numPr>
        <w:rPr>
          <w:lang w:val="vi-VN"/>
        </w:rPr>
      </w:pPr>
      <w:r w:rsidRPr="001F4C15">
        <w:rPr>
          <w:lang w:val="vi-VN"/>
        </w:rPr>
        <w:t>Đối với dây chuyền lạnh sâu, ưu tiên sử dụng các mối nối hàn, phù hợp với các yêu cầu bảo trì.</w:t>
      </w:r>
    </w:p>
    <w:p w14:paraId="7B2F49FF" w14:textId="1BCDB746" w:rsidR="005844BA" w:rsidRPr="001F4C15" w:rsidRDefault="005844BA" w:rsidP="00234926">
      <w:pPr>
        <w:pStyle w:val="Nidungiu"/>
        <w:numPr>
          <w:ilvl w:val="0"/>
          <w:numId w:val="20"/>
        </w:numPr>
        <w:rPr>
          <w:lang w:val="vi-VN"/>
        </w:rPr>
      </w:pPr>
      <w:r w:rsidRPr="001F4C15">
        <w:rPr>
          <w:lang w:val="vi-VN"/>
        </w:rPr>
        <w:t xml:space="preserve">Cần cung cấp chỗ cập bến an toàn cho các tàu chuyên chở / </w:t>
      </w:r>
      <w:proofErr w:type="spellStart"/>
      <w:r w:rsidR="00FA6037" w:rsidRPr="001F4C15">
        <w:t>dịch</w:t>
      </w:r>
      <w:proofErr w:type="spellEnd"/>
      <w:r w:rsidR="00FA6037" w:rsidRPr="001F4C15">
        <w:t xml:space="preserve"> </w:t>
      </w:r>
      <w:proofErr w:type="spellStart"/>
      <w:r w:rsidR="00FA6037" w:rsidRPr="001F4C15">
        <w:t>vụ</w:t>
      </w:r>
      <w:proofErr w:type="spellEnd"/>
      <w:r w:rsidRPr="001F4C15">
        <w:rPr>
          <w:lang w:val="vi-VN"/>
        </w:rPr>
        <w:t>, tránh xa các tàu đang điều động khác. Cấu hình của khu vực cập bến / neo đậu nên cho phép tàu rời đi trong trường hợp hỏa hoạn hoặc khẩn cấp.</w:t>
      </w:r>
    </w:p>
    <w:p w14:paraId="6036BF82" w14:textId="77777777" w:rsidR="005844BA" w:rsidRPr="001F4C15" w:rsidRDefault="005844BA" w:rsidP="00234926">
      <w:pPr>
        <w:pStyle w:val="Nidungiu"/>
        <w:numPr>
          <w:ilvl w:val="0"/>
          <w:numId w:val="20"/>
        </w:numPr>
        <w:rPr>
          <w:lang w:val="vi-VN"/>
        </w:rPr>
      </w:pPr>
      <w:r w:rsidRPr="001F4C15">
        <w:rPr>
          <w:lang w:val="vi-VN"/>
        </w:rPr>
        <w:t>Bất cứ khi nào có thể, nhà máy và thiết bị có chứa chất lỏng dễ cháy phải được đặt ở ngoài trời. Điều kiện bảo trì và khí hậu có thể ảnh hưởng đến quyết định này.</w:t>
      </w:r>
    </w:p>
    <w:p w14:paraId="2F5DD271" w14:textId="77777777" w:rsidR="005844BA" w:rsidRPr="001F4C15" w:rsidRDefault="005844BA" w:rsidP="005844BA">
      <w:pPr>
        <w:pStyle w:val="Nidungiu"/>
        <w:numPr>
          <w:ilvl w:val="0"/>
          <w:numId w:val="20"/>
        </w:numPr>
        <w:rPr>
          <w:lang w:val="vi-VN"/>
        </w:rPr>
      </w:pPr>
      <w:r w:rsidRPr="001F4C15">
        <w:rPr>
          <w:lang w:val="vi-VN"/>
        </w:rPr>
        <w:t xml:space="preserve">Có thể xem xét việc </w:t>
      </w:r>
      <w:proofErr w:type="spellStart"/>
      <w:r w:rsidRPr="001F4C15">
        <w:t>che</w:t>
      </w:r>
      <w:proofErr w:type="spellEnd"/>
      <w:r w:rsidRPr="001F4C15">
        <w:t xml:space="preserve"> </w:t>
      </w:r>
      <w:proofErr w:type="spellStart"/>
      <w:r w:rsidRPr="001F4C15">
        <w:t>chắn</w:t>
      </w:r>
      <w:proofErr w:type="spellEnd"/>
      <w:r w:rsidRPr="001F4C15">
        <w:rPr>
          <w:lang w:val="vi-VN"/>
        </w:rPr>
        <w:t xml:space="preserve"> để hạn chế sự tiếp xúc của công nhân với tiếng ồn.</w:t>
      </w:r>
    </w:p>
    <w:p w14:paraId="3D5F0853" w14:textId="77777777" w:rsidR="005844BA" w:rsidRPr="001F4C15" w:rsidRDefault="005844BA" w:rsidP="005844BA">
      <w:pPr>
        <w:spacing w:after="160" w:line="259" w:lineRule="auto"/>
        <w:rPr>
          <w:rFonts w:ascii="Arial" w:hAnsi="Arial" w:cs="Arial"/>
          <w:b/>
          <w:bCs/>
          <w:kern w:val="32"/>
          <w:szCs w:val="36"/>
        </w:rPr>
      </w:pPr>
      <w:bookmarkStart w:id="1312" w:name="_Toc62132484"/>
      <w:r w:rsidRPr="001F4C15">
        <w:rPr>
          <w:szCs w:val="36"/>
        </w:rPr>
        <w:br w:type="page"/>
      </w:r>
    </w:p>
    <w:p w14:paraId="01CF38BD" w14:textId="77777777" w:rsidR="005844BA" w:rsidRPr="001F4C15" w:rsidRDefault="005844BA" w:rsidP="005844BA">
      <w:pPr>
        <w:pStyle w:val="Phlc"/>
        <w:numPr>
          <w:ilvl w:val="0"/>
          <w:numId w:val="0"/>
        </w:numPr>
      </w:pPr>
      <w:bookmarkStart w:id="1313" w:name="_Toc68010431"/>
      <w:bookmarkStart w:id="1314" w:name="_Toc88495104"/>
      <w:proofErr w:type="spellStart"/>
      <w:r w:rsidRPr="001F4C15">
        <w:lastRenderedPageBreak/>
        <w:t>Phụ</w:t>
      </w:r>
      <w:proofErr w:type="spellEnd"/>
      <w:r w:rsidRPr="001F4C15">
        <w:t xml:space="preserve"> </w:t>
      </w:r>
      <w:proofErr w:type="spellStart"/>
      <w:r w:rsidRPr="001F4C15">
        <w:t>lục</w:t>
      </w:r>
      <w:proofErr w:type="spellEnd"/>
      <w:r w:rsidRPr="001F4C15">
        <w:t xml:space="preserve"> B</w:t>
      </w:r>
      <w:bookmarkEnd w:id="1312"/>
      <w:bookmarkEnd w:id="1313"/>
      <w:bookmarkEnd w:id="1314"/>
    </w:p>
    <w:p w14:paraId="05C0634F" w14:textId="77777777" w:rsidR="005844BA" w:rsidRPr="001F4C15" w:rsidRDefault="005844BA" w:rsidP="005844BA">
      <w:pPr>
        <w:pStyle w:val="Tniuphlc"/>
        <w:numPr>
          <w:ilvl w:val="0"/>
          <w:numId w:val="0"/>
        </w:numPr>
        <w:tabs>
          <w:tab w:val="num" w:pos="2834"/>
        </w:tabs>
        <w:spacing w:before="120" w:after="0"/>
        <w:jc w:val="center"/>
        <w:rPr>
          <w:b w:val="0"/>
          <w:bCs/>
        </w:rPr>
      </w:pPr>
      <w:r w:rsidRPr="001F4C15">
        <w:rPr>
          <w:b w:val="0"/>
          <w:bCs/>
        </w:rPr>
        <w:t>(</w:t>
      </w:r>
      <w:proofErr w:type="spellStart"/>
      <w:r w:rsidRPr="001F4C15">
        <w:rPr>
          <w:b w:val="0"/>
          <w:bCs/>
        </w:rPr>
        <w:t>Tham</w:t>
      </w:r>
      <w:proofErr w:type="spellEnd"/>
      <w:r w:rsidRPr="001F4C15">
        <w:rPr>
          <w:b w:val="0"/>
          <w:bCs/>
        </w:rPr>
        <w:t xml:space="preserve"> </w:t>
      </w:r>
      <w:proofErr w:type="spellStart"/>
      <w:r w:rsidRPr="001F4C15">
        <w:rPr>
          <w:b w:val="0"/>
          <w:bCs/>
        </w:rPr>
        <w:t>khảo</w:t>
      </w:r>
      <w:proofErr w:type="spellEnd"/>
      <w:r w:rsidRPr="001F4C15">
        <w:rPr>
          <w:b w:val="0"/>
          <w:bCs/>
        </w:rPr>
        <w:t>)</w:t>
      </w:r>
    </w:p>
    <w:p w14:paraId="40AE8D77" w14:textId="77777777" w:rsidR="005844BA" w:rsidRPr="001F4C15" w:rsidRDefault="005844BA" w:rsidP="005844BA">
      <w:pPr>
        <w:pStyle w:val="Tniuphlc"/>
        <w:numPr>
          <w:ilvl w:val="0"/>
          <w:numId w:val="0"/>
        </w:numPr>
        <w:tabs>
          <w:tab w:val="num" w:pos="2834"/>
        </w:tabs>
        <w:spacing w:before="120" w:after="0"/>
        <w:jc w:val="center"/>
        <w:rPr>
          <w:bCs/>
        </w:rPr>
      </w:pPr>
      <w:proofErr w:type="spellStart"/>
      <w:r w:rsidRPr="001F4C15">
        <w:rPr>
          <w:bCs/>
        </w:rPr>
        <w:t>Nghiên</w:t>
      </w:r>
      <w:proofErr w:type="spellEnd"/>
      <w:r w:rsidRPr="001F4C15">
        <w:rPr>
          <w:bCs/>
        </w:rPr>
        <w:t xml:space="preserve"> </w:t>
      </w:r>
      <w:proofErr w:type="spellStart"/>
      <w:r w:rsidRPr="001F4C15">
        <w:rPr>
          <w:bCs/>
        </w:rPr>
        <w:t>cứu</w:t>
      </w:r>
      <w:proofErr w:type="spellEnd"/>
      <w:r w:rsidRPr="001F4C15">
        <w:rPr>
          <w:bCs/>
        </w:rPr>
        <w:t xml:space="preserve"> </w:t>
      </w:r>
      <w:proofErr w:type="spellStart"/>
      <w:r w:rsidRPr="001F4C15">
        <w:rPr>
          <w:bCs/>
        </w:rPr>
        <w:t>an</w:t>
      </w:r>
      <w:proofErr w:type="spellEnd"/>
      <w:r w:rsidRPr="001F4C15">
        <w:rPr>
          <w:bCs/>
        </w:rPr>
        <w:t xml:space="preserve"> </w:t>
      </w:r>
      <w:proofErr w:type="spellStart"/>
      <w:r w:rsidRPr="001F4C15">
        <w:rPr>
          <w:bCs/>
        </w:rPr>
        <w:t>toàn</w:t>
      </w:r>
      <w:proofErr w:type="spellEnd"/>
    </w:p>
    <w:p w14:paraId="0375EECF" w14:textId="77777777" w:rsidR="005844BA" w:rsidRPr="001F4C15" w:rsidRDefault="005844BA" w:rsidP="00234926">
      <w:pPr>
        <w:pStyle w:val="Tniuphlc"/>
        <w:numPr>
          <w:ilvl w:val="0"/>
          <w:numId w:val="21"/>
        </w:numPr>
        <w:spacing w:before="120" w:after="0"/>
        <w:ind w:left="357" w:hanging="357"/>
        <w:rPr>
          <w:sz w:val="22"/>
          <w:szCs w:val="22"/>
        </w:rPr>
      </w:pPr>
      <w:proofErr w:type="spellStart"/>
      <w:r w:rsidRPr="001F4C15">
        <w:rPr>
          <w:rFonts w:eastAsia="Cambria"/>
          <w:sz w:val="22"/>
          <w:szCs w:val="22"/>
        </w:rPr>
        <w:t>Số</w:t>
      </w:r>
      <w:proofErr w:type="spellEnd"/>
      <w:r w:rsidRPr="001F4C15">
        <w:rPr>
          <w:rFonts w:eastAsia="Cambria"/>
          <w:sz w:val="22"/>
          <w:szCs w:val="22"/>
        </w:rPr>
        <w:t xml:space="preserve"> </w:t>
      </w:r>
      <w:proofErr w:type="spellStart"/>
      <w:r w:rsidRPr="001F4C15">
        <w:rPr>
          <w:rFonts w:eastAsia="Cambria"/>
          <w:sz w:val="22"/>
          <w:szCs w:val="22"/>
        </w:rPr>
        <w:t>đăng</w:t>
      </w:r>
      <w:proofErr w:type="spellEnd"/>
      <w:r w:rsidRPr="001F4C15">
        <w:rPr>
          <w:rFonts w:eastAsia="Cambria"/>
          <w:sz w:val="22"/>
          <w:szCs w:val="22"/>
        </w:rPr>
        <w:t xml:space="preserve"> </w:t>
      </w:r>
      <w:proofErr w:type="spellStart"/>
      <w:r w:rsidRPr="001F4C15">
        <w:rPr>
          <w:rFonts w:eastAsia="Cambria"/>
          <w:sz w:val="22"/>
          <w:szCs w:val="22"/>
        </w:rPr>
        <w:t>ký</w:t>
      </w:r>
      <w:proofErr w:type="spellEnd"/>
      <w:r w:rsidRPr="001F4C15">
        <w:rPr>
          <w:rFonts w:eastAsia="Cambria"/>
          <w:sz w:val="22"/>
          <w:szCs w:val="22"/>
          <w:lang w:val="vi-VN"/>
        </w:rPr>
        <w:t xml:space="preserve"> giả định</w:t>
      </w:r>
    </w:p>
    <w:p w14:paraId="5E57248F" w14:textId="77777777" w:rsidR="005844BA" w:rsidRPr="001F4C15" w:rsidRDefault="005844BA" w:rsidP="005844BA">
      <w:pPr>
        <w:pStyle w:val="Nidungiu"/>
      </w:pPr>
      <w:proofErr w:type="spellStart"/>
      <w:r w:rsidRPr="001F4C15">
        <w:t>Một</w:t>
      </w:r>
      <w:proofErr w:type="spellEnd"/>
      <w:r w:rsidRPr="001F4C15">
        <w:t xml:space="preserve"> </w:t>
      </w:r>
      <w:proofErr w:type="spellStart"/>
      <w:r w:rsidRPr="001F4C15">
        <w:t>tập</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cùng</w:t>
      </w:r>
      <w:proofErr w:type="spellEnd"/>
      <w:r w:rsidRPr="001F4C15">
        <w:t xml:space="preserve"> </w:t>
      </w:r>
      <w:proofErr w:type="spellStart"/>
      <w:r w:rsidRPr="001F4C15">
        <w:t>với</w:t>
      </w:r>
      <w:proofErr w:type="spellEnd"/>
      <w:r w:rsidRPr="001F4C15">
        <w:t xml:space="preserve"> </w:t>
      </w:r>
      <w:proofErr w:type="spellStart"/>
      <w:r w:rsidRPr="001F4C15">
        <w:t>việc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cần</w:t>
      </w:r>
      <w:proofErr w:type="spellEnd"/>
      <w:r w:rsidRPr="001F4C15">
        <w:t xml:space="preserve"> </w:t>
      </w:r>
      <w:proofErr w:type="spellStart"/>
      <w:r w:rsidRPr="001F4C15">
        <w:t>được</w:t>
      </w:r>
      <w:proofErr w:type="spellEnd"/>
      <w:r w:rsidRPr="001F4C15">
        <w:t xml:space="preserve"> </w:t>
      </w:r>
      <w:proofErr w:type="spellStart"/>
      <w:r w:rsidRPr="001F4C15">
        <w:t>thu</w:t>
      </w:r>
      <w:proofErr w:type="spellEnd"/>
      <w:r w:rsidRPr="001F4C15">
        <w:t xml:space="preserve"> </w:t>
      </w:r>
      <w:proofErr w:type="spellStart"/>
      <w:r w:rsidRPr="001F4C15">
        <w:t>thập</w:t>
      </w:r>
      <w:proofErr w:type="spellEnd"/>
      <w:r w:rsidRPr="001F4C15">
        <w:t xml:space="preserve"> </w:t>
      </w:r>
      <w:proofErr w:type="spellStart"/>
      <w:r w:rsidRPr="001F4C15">
        <w:t>để</w:t>
      </w:r>
      <w:proofErr w:type="spellEnd"/>
      <w:r w:rsidRPr="001F4C15">
        <w:t xml:space="preserve"> </w:t>
      </w:r>
      <w:proofErr w:type="spellStart"/>
      <w:r w:rsidRPr="001F4C15">
        <w:t>tạo</w:t>
      </w:r>
      <w:proofErr w:type="spellEnd"/>
      <w:r w:rsidRPr="001F4C15">
        <w:t xml:space="preserve"> </w:t>
      </w:r>
      <w:proofErr w:type="spellStart"/>
      <w:r w:rsidRPr="001F4C15">
        <w:t>thành</w:t>
      </w:r>
      <w:proofErr w:type="spellEnd"/>
      <w:r w:rsidRPr="001F4C15">
        <w:t xml:space="preserve"> </w:t>
      </w:r>
      <w:proofErr w:type="spellStart"/>
      <w:r w:rsidRPr="001F4C15">
        <w:t>một</w:t>
      </w:r>
      <w:proofErr w:type="spellEnd"/>
      <w:r w:rsidRPr="001F4C15">
        <w:t xml:space="preserve"> </w:t>
      </w:r>
      <w:proofErr w:type="spellStart"/>
      <w:r w:rsidRPr="001F4C15">
        <w:t>số</w:t>
      </w:r>
      <w:proofErr w:type="spellEnd"/>
      <w:r w:rsidRPr="001F4C15">
        <w:t xml:space="preserve"> </w:t>
      </w:r>
      <w:proofErr w:type="spellStart"/>
      <w:r w:rsidRPr="001F4C15">
        <w:t>đăng</w:t>
      </w:r>
      <w:proofErr w:type="spellEnd"/>
      <w:r w:rsidRPr="001F4C15">
        <w:t xml:space="preserve"> </w:t>
      </w:r>
      <w:proofErr w:type="spellStart"/>
      <w:r w:rsidRPr="001F4C15">
        <w:t>ký</w:t>
      </w:r>
      <w:proofErr w:type="spellEnd"/>
      <w:r w:rsidRPr="001F4C15">
        <w:t xml:space="preserve"> </w:t>
      </w: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mà</w:t>
      </w:r>
      <w:proofErr w:type="spellEnd"/>
      <w:r w:rsidRPr="001F4C15">
        <w:t xml:space="preserve">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dưới</w:t>
      </w:r>
      <w:proofErr w:type="spellEnd"/>
      <w:r w:rsidRPr="001F4C15">
        <w:t xml:space="preserve"> </w:t>
      </w:r>
      <w:proofErr w:type="spellStart"/>
      <w:r w:rsidRPr="001F4C15">
        <w:t>dạng</w:t>
      </w:r>
      <w:proofErr w:type="spellEnd"/>
      <w:r w:rsidRPr="001F4C15">
        <w:t xml:space="preserve"> </w:t>
      </w:r>
      <w:proofErr w:type="spellStart"/>
      <w:r w:rsidRPr="001F4C15">
        <w:t>các</w:t>
      </w:r>
      <w:proofErr w:type="spellEnd"/>
      <w:r w:rsidRPr="001F4C15">
        <w:t xml:space="preserve"> </w:t>
      </w:r>
      <w:proofErr w:type="spellStart"/>
      <w:r w:rsidRPr="001F4C15">
        <w:t>bảng</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riêng</w:t>
      </w:r>
      <w:proofErr w:type="spellEnd"/>
      <w:r w:rsidRPr="001F4C15">
        <w:t xml:space="preserve"> </w:t>
      </w:r>
      <w:proofErr w:type="spellStart"/>
      <w:r w:rsidRPr="001F4C15">
        <w:t>lẻ</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w:t>
      </w:r>
    </w:p>
    <w:p w14:paraId="502265FA" w14:textId="77777777" w:rsidR="005844BA" w:rsidRPr="001F4C15" w:rsidRDefault="005844BA" w:rsidP="005844BA">
      <w:pPr>
        <w:pStyle w:val="Nidungiu"/>
      </w:pPr>
      <w:proofErr w:type="spellStart"/>
      <w:r w:rsidRPr="001F4C15">
        <w:t>Sổ</w:t>
      </w:r>
      <w:proofErr w:type="spellEnd"/>
      <w:r w:rsidRPr="001F4C15">
        <w:t xml:space="preserve"> </w:t>
      </w:r>
      <w:proofErr w:type="spellStart"/>
      <w:r w:rsidRPr="001F4C15">
        <w:t>đăng</w:t>
      </w:r>
      <w:proofErr w:type="spellEnd"/>
      <w:r w:rsidRPr="001F4C15">
        <w:t xml:space="preserve"> </w:t>
      </w:r>
      <w:proofErr w:type="spellStart"/>
      <w:r w:rsidRPr="001F4C15">
        <w:t>ký</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w:t>
      </w:r>
    </w:p>
    <w:p w14:paraId="52AF1477" w14:textId="77777777" w:rsidR="005844BA" w:rsidRPr="001F4C15" w:rsidRDefault="005844BA" w:rsidP="005844BA">
      <w:pPr>
        <w:pStyle w:val="Nidungiu"/>
      </w:pPr>
      <w:r w:rsidRPr="001F4C15">
        <w:t xml:space="preserve">a)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luận</w:t>
      </w:r>
      <w:proofErr w:type="spellEnd"/>
      <w:r w:rsidRPr="001F4C15">
        <w:t xml:space="preserve"> chi </w:t>
      </w:r>
      <w:proofErr w:type="spellStart"/>
      <w:r w:rsidRPr="001F4C15">
        <w:t>tiết</w:t>
      </w:r>
      <w:proofErr w:type="spellEnd"/>
      <w:r w:rsidRPr="001F4C15">
        <w:t xml:space="preserve"> </w:t>
      </w:r>
      <w:proofErr w:type="spellStart"/>
      <w:r w:rsidRPr="001F4C15">
        <w:t>cho</w:t>
      </w:r>
      <w:proofErr w:type="spellEnd"/>
      <w:r w:rsidRPr="001F4C15">
        <w:t xml:space="preserve"> </w:t>
      </w:r>
      <w:proofErr w:type="spellStart"/>
      <w:r w:rsidRPr="001F4C15">
        <w:t>từng</w:t>
      </w:r>
      <w:proofErr w:type="spellEnd"/>
      <w:r w:rsidRPr="001F4C15">
        <w:t xml:space="preserve"> </w:t>
      </w:r>
      <w:proofErr w:type="spellStart"/>
      <w:r w:rsidRPr="001F4C15">
        <w:t>nghiên</w:t>
      </w:r>
      <w:proofErr w:type="spellEnd"/>
      <w:r w:rsidRPr="001F4C15">
        <w:t xml:space="preserve"> </w:t>
      </w:r>
      <w:proofErr w:type="spellStart"/>
      <w:proofErr w:type="gramStart"/>
      <w:r w:rsidRPr="001F4C15">
        <w:t>cứu</w:t>
      </w:r>
      <w:proofErr w:type="spellEnd"/>
      <w:r w:rsidRPr="001F4C15">
        <w:t>;</w:t>
      </w:r>
      <w:proofErr w:type="gramEnd"/>
    </w:p>
    <w:p w14:paraId="21B1019C" w14:textId="77777777" w:rsidR="005844BA" w:rsidRPr="001F4C15" w:rsidRDefault="005844BA" w:rsidP="005844BA">
      <w:pPr>
        <w:pStyle w:val="Nidungiu"/>
      </w:pPr>
      <w:r w:rsidRPr="001F4C15">
        <w:t xml:space="preserve">b) </w:t>
      </w: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chính</w:t>
      </w:r>
      <w:proofErr w:type="spellEnd"/>
      <w:r w:rsidRPr="001F4C15">
        <w:t xml:space="preserve"> </w:t>
      </w:r>
      <w:proofErr w:type="spellStart"/>
      <w:r w:rsidRPr="001F4C15">
        <w:t>và</w:t>
      </w:r>
      <w:proofErr w:type="spellEnd"/>
      <w:r w:rsidRPr="001F4C15">
        <w:t xml:space="preserve"> </w:t>
      </w:r>
      <w:proofErr w:type="spellStart"/>
      <w:r w:rsidRPr="001F4C15">
        <w:t>bộ</w:t>
      </w:r>
      <w:proofErr w:type="spellEnd"/>
      <w:r w:rsidRPr="001F4C15">
        <w:t xml:space="preserve"> </w:t>
      </w:r>
      <w:proofErr w:type="spellStart"/>
      <w:r w:rsidRPr="001F4C15">
        <w:t>quy</w:t>
      </w:r>
      <w:proofErr w:type="spellEnd"/>
      <w:r w:rsidRPr="001F4C15">
        <w:t xml:space="preserve"> </w:t>
      </w:r>
      <w:proofErr w:type="spellStart"/>
      <w:proofErr w:type="gramStart"/>
      <w:r w:rsidRPr="001F4C15">
        <w:t>tắc</w:t>
      </w:r>
      <w:proofErr w:type="spellEnd"/>
      <w:r w:rsidRPr="001F4C15">
        <w:t>;</w:t>
      </w:r>
      <w:proofErr w:type="gramEnd"/>
    </w:p>
    <w:p w14:paraId="1E977220" w14:textId="77777777" w:rsidR="005844BA" w:rsidRPr="001F4C15" w:rsidRDefault="005844BA" w:rsidP="005844BA">
      <w:pPr>
        <w:pStyle w:val="Nidungiu"/>
      </w:pPr>
      <w:r w:rsidRPr="001F4C15">
        <w:t xml:space="preserve">c) </w:t>
      </w: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về</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hóa</w:t>
      </w:r>
      <w:proofErr w:type="spellEnd"/>
      <w:r w:rsidRPr="001F4C15">
        <w:t xml:space="preserve"> </w:t>
      </w:r>
      <w:proofErr w:type="spellStart"/>
      <w:r w:rsidRPr="001F4C15">
        <w:t>hệ</w:t>
      </w:r>
      <w:proofErr w:type="spellEnd"/>
      <w:r w:rsidRPr="001F4C15">
        <w:t xml:space="preserve"> </w:t>
      </w:r>
      <w:proofErr w:type="spellStart"/>
      <w:r w:rsidRPr="001F4C15">
        <w:t>quả</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khác</w:t>
      </w:r>
      <w:proofErr w:type="spellEnd"/>
      <w:r w:rsidRPr="001F4C15">
        <w:t>:</w:t>
      </w:r>
    </w:p>
    <w:p w14:paraId="3301EECC" w14:textId="77777777" w:rsidR="005844BA" w:rsidRPr="001F4C15" w:rsidRDefault="005844BA" w:rsidP="00234926">
      <w:pPr>
        <w:pStyle w:val="Nidungiu"/>
        <w:numPr>
          <w:ilvl w:val="0"/>
          <w:numId w:val="22"/>
        </w:numPr>
      </w:pP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thời</w:t>
      </w:r>
      <w:proofErr w:type="spellEnd"/>
      <w:r w:rsidRPr="001F4C15">
        <w:t xml:space="preserve"> </w:t>
      </w:r>
      <w:proofErr w:type="spellStart"/>
      <w:r w:rsidRPr="001F4C15">
        <w:t>tiết</w:t>
      </w:r>
      <w:proofErr w:type="spellEnd"/>
      <w:r w:rsidRPr="001F4C15">
        <w:t xml:space="preserve"> </w:t>
      </w:r>
      <w:proofErr w:type="spellStart"/>
      <w:r w:rsidRPr="001F4C15">
        <w:t>đã</w:t>
      </w:r>
      <w:proofErr w:type="spellEnd"/>
      <w:r w:rsidRPr="001F4C15">
        <w:t xml:space="preserve"> </w:t>
      </w:r>
      <w:proofErr w:type="spellStart"/>
      <w:r w:rsidRPr="001F4C15">
        <w:t>chọn</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và</w:t>
      </w:r>
      <w:proofErr w:type="spellEnd"/>
      <w:r w:rsidRPr="001F4C15">
        <w:t xml:space="preserve"> </w:t>
      </w:r>
      <w:proofErr w:type="spellStart"/>
      <w:r w:rsidRPr="001F4C15">
        <w:t>hướng</w:t>
      </w:r>
      <w:proofErr w:type="spellEnd"/>
      <w:r w:rsidRPr="001F4C15">
        <w:t xml:space="preserve"> </w:t>
      </w:r>
      <w:proofErr w:type="spellStart"/>
      <w:r w:rsidRPr="001F4C15">
        <w:t>gió</w:t>
      </w:r>
      <w:proofErr w:type="spellEnd"/>
      <w:r w:rsidRPr="001F4C15">
        <w:t xml:space="preserve">, </w:t>
      </w:r>
      <w:proofErr w:type="spellStart"/>
      <w:r w:rsidRPr="001F4C15">
        <w:t>độ</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của</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độ</w:t>
      </w:r>
      <w:proofErr w:type="spellEnd"/>
      <w:r w:rsidRPr="001F4C15">
        <w:t xml:space="preserve"> </w:t>
      </w:r>
      <w:proofErr w:type="spellStart"/>
      <w:r w:rsidRPr="001F4C15">
        <w:t>ẩm</w:t>
      </w:r>
      <w:proofErr w:type="spellEnd"/>
      <w:r w:rsidRPr="001F4C15">
        <w:t xml:space="preserve"> </w:t>
      </w:r>
      <w:proofErr w:type="spellStart"/>
      <w:r w:rsidRPr="001F4C15">
        <w:t>tương</w:t>
      </w:r>
      <w:proofErr w:type="spellEnd"/>
      <w:r w:rsidRPr="001F4C15">
        <w:t xml:space="preserve"> </w:t>
      </w:r>
      <w:proofErr w:type="spellStart"/>
      <w:r w:rsidRPr="001F4C15">
        <w:t>đối</w:t>
      </w:r>
      <w:proofErr w:type="spellEnd"/>
      <w:proofErr w:type="gramStart"/>
      <w:r w:rsidRPr="001F4C15">
        <w:t>);</w:t>
      </w:r>
      <w:proofErr w:type="gramEnd"/>
    </w:p>
    <w:p w14:paraId="6C32D249" w14:textId="77777777" w:rsidR="005844BA" w:rsidRPr="001F4C15" w:rsidRDefault="005844BA" w:rsidP="00234926">
      <w:pPr>
        <w:pStyle w:val="Nidungiu"/>
        <w:numPr>
          <w:ilvl w:val="0"/>
          <w:numId w:val="22"/>
        </w:numPr>
      </w:pPr>
      <w:proofErr w:type="spellStart"/>
      <w:r w:rsidRPr="001F4C15">
        <w:t>các</w:t>
      </w:r>
      <w:proofErr w:type="spellEnd"/>
      <w:r w:rsidRPr="001F4C15">
        <w:t xml:space="preserve"> </w:t>
      </w:r>
      <w:proofErr w:type="spellStart"/>
      <w:r w:rsidRPr="001F4C15">
        <w:t>đặc</w:t>
      </w:r>
      <w:proofErr w:type="spellEnd"/>
      <w:r w:rsidRPr="001F4C15">
        <w:t xml:space="preserve"> </w:t>
      </w:r>
      <w:proofErr w:type="spellStart"/>
      <w:r w:rsidRPr="001F4C15">
        <w:t>tính</w:t>
      </w:r>
      <w:proofErr w:type="spellEnd"/>
      <w:r w:rsidRPr="001F4C15">
        <w:t xml:space="preserve"> </w:t>
      </w:r>
      <w:proofErr w:type="spellStart"/>
      <w:r w:rsidRPr="001F4C15">
        <w:t>nhiệt</w:t>
      </w:r>
      <w:proofErr w:type="spellEnd"/>
      <w:r w:rsidRPr="001F4C15">
        <w:t xml:space="preserve"> </w:t>
      </w:r>
      <w:proofErr w:type="spellStart"/>
      <w:r w:rsidRPr="001F4C15">
        <w:t>và</w:t>
      </w:r>
      <w:proofErr w:type="spellEnd"/>
      <w:r w:rsidRPr="001F4C15">
        <w:t xml:space="preserve"> </w:t>
      </w:r>
      <w:proofErr w:type="spellStart"/>
      <w:r w:rsidRPr="001F4C15">
        <w:t>địa</w:t>
      </w:r>
      <w:proofErr w:type="spellEnd"/>
      <w:r w:rsidRPr="001F4C15">
        <w:t xml:space="preserve"> </w:t>
      </w:r>
      <w:proofErr w:type="spellStart"/>
      <w:r w:rsidRPr="001F4C15">
        <w:t>hình</w:t>
      </w:r>
      <w:proofErr w:type="spellEnd"/>
      <w:r w:rsidRPr="001F4C15">
        <w:t xml:space="preserve"> </w:t>
      </w:r>
      <w:proofErr w:type="spellStart"/>
      <w:r w:rsidRPr="001F4C15">
        <w:t>của</w:t>
      </w:r>
      <w:proofErr w:type="spellEnd"/>
      <w:r w:rsidRPr="001F4C15">
        <w:t xml:space="preserve"> </w:t>
      </w:r>
      <w:proofErr w:type="spellStart"/>
      <w:r w:rsidRPr="001F4C15">
        <w:t>mặt</w:t>
      </w:r>
      <w:proofErr w:type="spellEnd"/>
      <w:r w:rsidRPr="001F4C15">
        <w:t xml:space="preserve"> </w:t>
      </w:r>
      <w:proofErr w:type="spellStart"/>
      <w:r w:rsidRPr="001F4C15">
        <w:t>đất</w:t>
      </w:r>
      <w:proofErr w:type="spellEnd"/>
      <w:r w:rsidRPr="001F4C15">
        <w:t xml:space="preserve"> bao </w:t>
      </w:r>
      <w:proofErr w:type="spellStart"/>
      <w:r w:rsidRPr="001F4C15">
        <w:t>gồm</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vùng</w:t>
      </w:r>
      <w:proofErr w:type="spellEnd"/>
      <w:r w:rsidRPr="001F4C15">
        <w:t xml:space="preserve"> </w:t>
      </w:r>
      <w:proofErr w:type="spellStart"/>
      <w:r w:rsidRPr="001F4C15">
        <w:t>cản</w:t>
      </w:r>
      <w:proofErr w:type="spellEnd"/>
      <w:r w:rsidRPr="001F4C15">
        <w:t xml:space="preserve"> </w:t>
      </w:r>
      <w:proofErr w:type="spellStart"/>
      <w:r w:rsidRPr="001F4C15">
        <w:t>trở</w:t>
      </w:r>
      <w:proofErr w:type="spellEnd"/>
      <w:r w:rsidRPr="001F4C15">
        <w:t xml:space="preserve"> </w:t>
      </w:r>
      <w:proofErr w:type="spellStart"/>
      <w:proofErr w:type="gramStart"/>
      <w:r w:rsidRPr="001F4C15">
        <w:t>nào</w:t>
      </w:r>
      <w:proofErr w:type="spellEnd"/>
      <w:r w:rsidRPr="001F4C15">
        <w:t>;</w:t>
      </w:r>
      <w:proofErr w:type="gramEnd"/>
    </w:p>
    <w:p w14:paraId="74BA33FA" w14:textId="77777777" w:rsidR="005844BA" w:rsidRPr="001F4C15" w:rsidRDefault="005844BA" w:rsidP="005844BA">
      <w:pPr>
        <w:pStyle w:val="Nidungiu"/>
      </w:pPr>
      <w:r w:rsidRPr="001F4C15">
        <w:t xml:space="preserve">d)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xác</w:t>
      </w:r>
      <w:proofErr w:type="spellEnd"/>
      <w:r w:rsidRPr="001F4C15">
        <w:t xml:space="preserve"> </w:t>
      </w:r>
      <w:proofErr w:type="spellStart"/>
      <w:r w:rsidRPr="001F4C15">
        <w:t>suất</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 </w:t>
      </w:r>
      <w:proofErr w:type="spellStart"/>
      <w:r w:rsidRPr="001F4C15">
        <w:t>phá</w:t>
      </w:r>
      <w:proofErr w:type="spellEnd"/>
      <w:r w:rsidRPr="001F4C15">
        <w:t xml:space="preserve"> </w:t>
      </w:r>
      <w:proofErr w:type="spellStart"/>
      <w:proofErr w:type="gramStart"/>
      <w:r w:rsidRPr="001F4C15">
        <w:t>hoại</w:t>
      </w:r>
      <w:proofErr w:type="spellEnd"/>
      <w:r w:rsidRPr="001F4C15">
        <w:t>;</w:t>
      </w:r>
      <w:proofErr w:type="gramEnd"/>
    </w:p>
    <w:p w14:paraId="2668E898" w14:textId="77777777" w:rsidR="005844BA" w:rsidRPr="001F4C15" w:rsidRDefault="005844BA" w:rsidP="005844BA">
      <w:pPr>
        <w:pStyle w:val="Nidungiu"/>
      </w:pPr>
      <w:r w:rsidRPr="001F4C15">
        <w:t xml:space="preserve">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 </w:t>
      </w:r>
      <w:proofErr w:type="spellStart"/>
      <w:r w:rsidRPr="001F4C15">
        <w:t>thiệt</w:t>
      </w:r>
      <w:proofErr w:type="spellEnd"/>
      <w:r w:rsidRPr="001F4C15">
        <w:t xml:space="preserve"> </w:t>
      </w:r>
      <w:proofErr w:type="spellStart"/>
      <w:r w:rsidRPr="001F4C15">
        <w:t>hại</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con </w:t>
      </w:r>
      <w:proofErr w:type="spellStart"/>
      <w:r w:rsidRPr="001F4C15">
        <w:t>người</w:t>
      </w:r>
      <w:proofErr w:type="spellEnd"/>
      <w:r w:rsidRPr="001F4C15">
        <w:t xml:space="preserve"> </w:t>
      </w:r>
      <w:proofErr w:type="spellStart"/>
      <w:r w:rsidRPr="001F4C15">
        <w:t>và</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dễ</w:t>
      </w:r>
      <w:proofErr w:type="spellEnd"/>
      <w:r w:rsidRPr="001F4C15">
        <w:t xml:space="preserve"> </w:t>
      </w:r>
      <w:proofErr w:type="spellStart"/>
      <w:r w:rsidRPr="001F4C15">
        <w:t>bị</w:t>
      </w:r>
      <w:proofErr w:type="spellEnd"/>
      <w:r w:rsidRPr="001F4C15">
        <w:t xml:space="preserve"> </w:t>
      </w:r>
      <w:proofErr w:type="spellStart"/>
      <w:r w:rsidRPr="001F4C15">
        <w:t>tổn</w:t>
      </w:r>
      <w:proofErr w:type="spellEnd"/>
      <w:r w:rsidRPr="001F4C15">
        <w:t xml:space="preserve"> </w:t>
      </w:r>
      <w:proofErr w:type="spellStart"/>
      <w:r w:rsidRPr="001F4C15">
        <w:t>thương</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lớn</w:t>
      </w:r>
      <w:proofErr w:type="spellEnd"/>
      <w:r w:rsidRPr="001F4C15">
        <w:t xml:space="preserve"> </w:t>
      </w:r>
      <w:proofErr w:type="spellStart"/>
      <w:r w:rsidRPr="001F4C15">
        <w:t>phù</w:t>
      </w:r>
      <w:proofErr w:type="spellEnd"/>
      <w:r w:rsidRPr="001F4C15">
        <w:t xml:space="preserve"> </w:t>
      </w:r>
      <w:proofErr w:type="spellStart"/>
      <w:r w:rsidRPr="001F4C15">
        <w:t>hợp</w:t>
      </w:r>
      <w:proofErr w:type="spellEnd"/>
      <w:r w:rsidRPr="001F4C15">
        <w:t xml:space="preserve"> </w:t>
      </w:r>
      <w:proofErr w:type="spellStart"/>
      <w:r w:rsidRPr="001F4C15">
        <w:t>với</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của</w:t>
      </w:r>
      <w:proofErr w:type="spellEnd"/>
      <w:r w:rsidRPr="001F4C15">
        <w:t xml:space="preserve"> </w:t>
      </w:r>
      <w:proofErr w:type="spellStart"/>
      <w:r w:rsidRPr="001F4C15">
        <w:t>chủ</w:t>
      </w:r>
      <w:proofErr w:type="spellEnd"/>
      <w:r w:rsidRPr="001F4C15">
        <w:t xml:space="preserve"> </w:t>
      </w:r>
      <w:proofErr w:type="spellStart"/>
      <w:r w:rsidRPr="001F4C15">
        <w:t>sở</w:t>
      </w:r>
      <w:proofErr w:type="spellEnd"/>
      <w:r w:rsidRPr="001F4C15">
        <w:t xml:space="preserve"> </w:t>
      </w:r>
      <w:proofErr w:type="spellStart"/>
      <w:r w:rsidRPr="001F4C15">
        <w:t>hữu</w:t>
      </w:r>
      <w:proofErr w:type="spellEnd"/>
      <w:r w:rsidRPr="001F4C15">
        <w:t xml:space="preserve"> </w:t>
      </w:r>
      <w:proofErr w:type="spellStart"/>
      <w:r w:rsidRPr="001F4C15">
        <w:t>và</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của</w:t>
      </w:r>
      <w:proofErr w:type="spellEnd"/>
      <w:r w:rsidRPr="001F4C15">
        <w:t xml:space="preserve"> </w:t>
      </w:r>
      <w:proofErr w:type="spellStart"/>
      <w:r w:rsidRPr="001F4C15">
        <w:t>dự</w:t>
      </w:r>
      <w:proofErr w:type="spellEnd"/>
      <w:r w:rsidRPr="001F4C15">
        <w:t xml:space="preserve"> </w:t>
      </w:r>
      <w:proofErr w:type="spellStart"/>
      <w:proofErr w:type="gramStart"/>
      <w:r w:rsidRPr="001F4C15">
        <w:t>án</w:t>
      </w:r>
      <w:proofErr w:type="spellEnd"/>
      <w:r w:rsidRPr="001F4C15">
        <w:t>;</w:t>
      </w:r>
      <w:proofErr w:type="gramEnd"/>
    </w:p>
    <w:p w14:paraId="21AFE2EA" w14:textId="77777777" w:rsidR="005844BA" w:rsidRPr="001F4C15" w:rsidRDefault="005844BA" w:rsidP="005844BA">
      <w:pPr>
        <w:pStyle w:val="Nidungiu"/>
      </w:pPr>
      <w:r w:rsidRPr="001F4C15">
        <w:t xml:space="preserve">f) </w:t>
      </w:r>
      <w:proofErr w:type="spellStart"/>
      <w:r w:rsidRPr="001F4C15">
        <w:t>các</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cụ</w:t>
      </w:r>
      <w:proofErr w:type="spellEnd"/>
      <w:r w:rsidRPr="001F4C15">
        <w:t xml:space="preserve"> </w:t>
      </w:r>
      <w:proofErr w:type="spellStart"/>
      <w:r w:rsidRPr="001F4C15">
        <w:t>tính</w:t>
      </w:r>
      <w:proofErr w:type="spellEnd"/>
      <w:r w:rsidRPr="001F4C15">
        <w:t xml:space="preserve"> </w:t>
      </w:r>
      <w:proofErr w:type="spellStart"/>
      <w:r w:rsidRPr="001F4C15">
        <w:t>toán</w:t>
      </w:r>
      <w:proofErr w:type="spellEnd"/>
      <w:r w:rsidRPr="001F4C15">
        <w:t xml:space="preserve"> </w:t>
      </w:r>
      <w:proofErr w:type="spellStart"/>
      <w:r w:rsidRPr="001F4C15">
        <w:t>thương</w:t>
      </w:r>
      <w:proofErr w:type="spellEnd"/>
      <w:r w:rsidRPr="001F4C15">
        <w:t xml:space="preserve"> </w:t>
      </w:r>
      <w:proofErr w:type="spellStart"/>
      <w:r w:rsidRPr="001F4C15">
        <w:t>mại</w:t>
      </w:r>
      <w:proofErr w:type="spellEnd"/>
      <w:r w:rsidRPr="001F4C15">
        <w:t xml:space="preserve"> </w:t>
      </w:r>
      <w:proofErr w:type="spellStart"/>
      <w:r w:rsidRPr="001F4C15">
        <w:t>hoặc</w:t>
      </w:r>
      <w:proofErr w:type="spellEnd"/>
      <w:r w:rsidRPr="001F4C15">
        <w:t xml:space="preserve"> </w:t>
      </w:r>
      <w:proofErr w:type="spellStart"/>
      <w:r w:rsidRPr="001F4C15">
        <w:t>nội</w:t>
      </w:r>
      <w:proofErr w:type="spellEnd"/>
      <w:r w:rsidRPr="001F4C15">
        <w:t xml:space="preserve"> </w:t>
      </w:r>
      <w:proofErr w:type="spellStart"/>
      <w:r w:rsidRPr="001F4C15">
        <w:t>bộ</w:t>
      </w:r>
      <w:proofErr w:type="spellEnd"/>
      <w:r w:rsidRPr="001F4C15">
        <w:t xml:space="preserve">, </w:t>
      </w:r>
      <w:proofErr w:type="spellStart"/>
      <w:r w:rsidRPr="001F4C15">
        <w:t>bảng</w:t>
      </w:r>
      <w:proofErr w:type="spellEnd"/>
      <w:r w:rsidRPr="001F4C15">
        <w:t xml:space="preserve"> </w:t>
      </w:r>
      <w:proofErr w:type="spellStart"/>
      <w:r w:rsidRPr="001F4C15">
        <w:t>tính</w:t>
      </w:r>
      <w:proofErr w:type="spellEnd"/>
      <w:r w:rsidRPr="001F4C15">
        <w:t>).</w:t>
      </w:r>
    </w:p>
    <w:p w14:paraId="73A100B9"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lang w:val="vi-VN"/>
        </w:rPr>
      </w:pPr>
      <w:r w:rsidRPr="001F4C15">
        <w:rPr>
          <w:rFonts w:eastAsia="Cambria"/>
          <w:sz w:val="22"/>
          <w:szCs w:val="22"/>
          <w:lang w:val="vi-VN"/>
        </w:rPr>
        <w:t xml:space="preserve">Phân tích định nghĩa những trường hợp </w:t>
      </w:r>
      <w:proofErr w:type="spellStart"/>
      <w:r w:rsidRPr="001F4C15">
        <w:rPr>
          <w:rFonts w:eastAsia="Cambria"/>
          <w:sz w:val="22"/>
          <w:szCs w:val="22"/>
        </w:rPr>
        <w:t>hư</w:t>
      </w:r>
      <w:proofErr w:type="spellEnd"/>
      <w:r w:rsidRPr="001F4C15">
        <w:rPr>
          <w:rFonts w:eastAsia="Cambria"/>
          <w:sz w:val="22"/>
          <w:szCs w:val="22"/>
        </w:rPr>
        <w:t xml:space="preserve"> </w:t>
      </w:r>
      <w:proofErr w:type="spellStart"/>
      <w:r w:rsidRPr="001F4C15">
        <w:rPr>
          <w:rFonts w:eastAsia="Cambria"/>
          <w:sz w:val="22"/>
          <w:szCs w:val="22"/>
        </w:rPr>
        <w:t>hỏng</w:t>
      </w:r>
      <w:proofErr w:type="spellEnd"/>
      <w:r w:rsidRPr="001F4C15">
        <w:rPr>
          <w:rFonts w:eastAsia="Cambria"/>
          <w:sz w:val="22"/>
          <w:szCs w:val="22"/>
          <w:lang w:val="vi-VN"/>
        </w:rPr>
        <w:t xml:space="preserve"> và tần xuất giải phóng (quá trình)</w:t>
      </w:r>
    </w:p>
    <w:p w14:paraId="02A5B19F" w14:textId="77777777" w:rsidR="005844BA" w:rsidRPr="001F4C15" w:rsidRDefault="005844BA" w:rsidP="005844BA">
      <w:pPr>
        <w:pStyle w:val="Tniunhphlccp1"/>
        <w:numPr>
          <w:ilvl w:val="0"/>
          <w:numId w:val="0"/>
        </w:numPr>
      </w:pPr>
      <w:r w:rsidRPr="001F4C15">
        <w:t xml:space="preserve">B.2.1. </w:t>
      </w:r>
      <w:proofErr w:type="spellStart"/>
      <w:r w:rsidRPr="001F4C15">
        <w:t>Tổng</w:t>
      </w:r>
      <w:proofErr w:type="spellEnd"/>
      <w:r w:rsidRPr="001F4C15">
        <w:t xml:space="preserve"> </w:t>
      </w:r>
      <w:proofErr w:type="spellStart"/>
      <w:r w:rsidRPr="001F4C15">
        <w:t>quan</w:t>
      </w:r>
      <w:proofErr w:type="spellEnd"/>
    </w:p>
    <w:p w14:paraId="299BD058" w14:textId="77777777" w:rsidR="005844BA" w:rsidRPr="001F4C15" w:rsidRDefault="005844BA" w:rsidP="005844BA">
      <w:pPr>
        <w:pStyle w:val="Nidungiu"/>
      </w:pP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hỏng</w:t>
      </w:r>
      <w:proofErr w:type="spellEnd"/>
      <w:r w:rsidRPr="001F4C15">
        <w:t xml:space="preserve"> </w:t>
      </w:r>
      <w:proofErr w:type="spellStart"/>
      <w:r w:rsidRPr="001F4C15">
        <w:t>hóc</w:t>
      </w:r>
      <w:proofErr w:type="spellEnd"/>
      <w:r w:rsidRPr="001F4C15">
        <w:t xml:space="preserve"> </w:t>
      </w:r>
      <w:proofErr w:type="spellStart"/>
      <w:r w:rsidRPr="001F4C15">
        <w:t>và</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là</w:t>
      </w:r>
      <w:proofErr w:type="spellEnd"/>
      <w:r w:rsidRPr="001F4C15">
        <w:t xml:space="preserve"> </w:t>
      </w:r>
      <w:proofErr w:type="spellStart"/>
      <w:r w:rsidRPr="001F4C15">
        <w:t>điểm</w:t>
      </w:r>
      <w:proofErr w:type="spellEnd"/>
      <w:r w:rsidRPr="001F4C15">
        <w:t xml:space="preserve"> </w:t>
      </w:r>
      <w:proofErr w:type="spellStart"/>
      <w:r w:rsidRPr="001F4C15">
        <w:t>khởi</w:t>
      </w:r>
      <w:proofErr w:type="spellEnd"/>
      <w:r w:rsidRPr="001F4C15">
        <w:t xml:space="preserve"> </w:t>
      </w:r>
      <w:proofErr w:type="spellStart"/>
      <w:r w:rsidRPr="001F4C15">
        <w:t>đầu</w:t>
      </w:r>
      <w:proofErr w:type="spellEnd"/>
      <w:r w:rsidRPr="001F4C15">
        <w:t xml:space="preserve"> </w:t>
      </w:r>
      <w:proofErr w:type="spellStart"/>
      <w:r w:rsidRPr="001F4C15">
        <w:t>cho</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an </w:t>
      </w:r>
      <w:proofErr w:type="spellStart"/>
      <w:r w:rsidRPr="001F4C15">
        <w:t>toàn</w:t>
      </w:r>
      <w:proofErr w:type="spellEnd"/>
      <w:r w:rsidRPr="001F4C15">
        <w:t xml:space="preserve"> </w:t>
      </w:r>
      <w:proofErr w:type="spellStart"/>
      <w:r w:rsidRPr="001F4C15">
        <w:t>dự</w:t>
      </w:r>
      <w:proofErr w:type="spellEnd"/>
      <w:r w:rsidRPr="001F4C15">
        <w:t xml:space="preserve"> </w:t>
      </w:r>
      <w:proofErr w:type="spellStart"/>
      <w:r w:rsidRPr="001F4C15">
        <w:t>án</w:t>
      </w:r>
      <w:proofErr w:type="spellEnd"/>
      <w:r w:rsidRPr="001F4C15">
        <w:t xml:space="preserve"> </w:t>
      </w:r>
      <w:proofErr w:type="spellStart"/>
      <w:r w:rsidRPr="001F4C15">
        <w:t>khác</w:t>
      </w:r>
      <w:proofErr w:type="spellEnd"/>
      <w:r w:rsidRPr="001F4C15">
        <w:t>.</w:t>
      </w:r>
    </w:p>
    <w:p w14:paraId="5994808F" w14:textId="77777777" w:rsidR="005844BA" w:rsidRPr="001F4C15" w:rsidRDefault="005844BA" w:rsidP="005844BA">
      <w:pPr>
        <w:pStyle w:val="Tniunhphlccp1"/>
        <w:numPr>
          <w:ilvl w:val="0"/>
          <w:numId w:val="0"/>
        </w:numPr>
      </w:pPr>
      <w:r w:rsidRPr="001F4C15">
        <w:t xml:space="preserve">B.2.2.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các</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
    <w:p w14:paraId="3114CE75" w14:textId="77777777" w:rsidR="005844BA" w:rsidRPr="001F4C15" w:rsidRDefault="005844BA" w:rsidP="005844BA">
      <w:pPr>
        <w:pStyle w:val="Nidungiu"/>
      </w:pP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nhằm</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w:t>
      </w:r>
    </w:p>
    <w:p w14:paraId="0641368C" w14:textId="77777777" w:rsidR="005844BA" w:rsidRPr="001F4C15" w:rsidRDefault="005844BA" w:rsidP="00234926">
      <w:pPr>
        <w:pStyle w:val="Nidungiu"/>
        <w:numPr>
          <w:ilvl w:val="0"/>
          <w:numId w:val="22"/>
        </w:numPr>
      </w:pP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trong</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proofErr w:type="gramStart"/>
      <w:r w:rsidRPr="001F4C15">
        <w:t>xuất</w:t>
      </w:r>
      <w:proofErr w:type="spellEnd"/>
      <w:r w:rsidRPr="001F4C15">
        <w:t>;</w:t>
      </w:r>
      <w:proofErr w:type="gramEnd"/>
    </w:p>
    <w:p w14:paraId="0ED65CBF" w14:textId="3DFCC276" w:rsidR="005844BA" w:rsidRPr="001F4C15" w:rsidRDefault="005844BA" w:rsidP="00234926">
      <w:pPr>
        <w:pStyle w:val="Nidungiu"/>
        <w:numPr>
          <w:ilvl w:val="0"/>
          <w:numId w:val="22"/>
        </w:numPr>
      </w:pP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để</w:t>
      </w:r>
      <w:proofErr w:type="spellEnd"/>
      <w:r w:rsidRPr="001F4C15">
        <w:t xml:space="preserve"> </w:t>
      </w: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hơn</w:t>
      </w:r>
      <w:proofErr w:type="spellEnd"/>
      <w:r w:rsidRPr="001F4C15">
        <w:t xml:space="preserve"> </w:t>
      </w:r>
      <w:proofErr w:type="spellStart"/>
      <w:r w:rsidRPr="001F4C15">
        <w:t>nữa</w:t>
      </w:r>
      <w:proofErr w:type="spellEnd"/>
      <w:r w:rsidRPr="001F4C15">
        <w:t xml:space="preserve"> </w:t>
      </w:r>
      <w:proofErr w:type="spellStart"/>
      <w:r w:rsidRPr="001F4C15">
        <w:t>thông</w:t>
      </w:r>
      <w:proofErr w:type="spellEnd"/>
      <w:r w:rsidRPr="001F4C15">
        <w:t xml:space="preserve"> qua </w:t>
      </w:r>
      <w:proofErr w:type="spellStart"/>
      <w:r w:rsidRPr="001F4C15">
        <w:t>việc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phần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00CB0422" w:rsidRPr="001F4C15">
        <w:t>cô</w:t>
      </w:r>
      <w:proofErr w:type="spellEnd"/>
      <w:r w:rsidR="00CB0422" w:rsidRPr="001F4C15">
        <w:t xml:space="preserve"> </w:t>
      </w:r>
      <w:proofErr w:type="spellStart"/>
      <w:proofErr w:type="gramStart"/>
      <w:r w:rsidR="00CB0422" w:rsidRPr="001F4C15">
        <w:t>lập</w:t>
      </w:r>
      <w:proofErr w:type="spellEnd"/>
      <w:r w:rsidRPr="001F4C15">
        <w:t>;</w:t>
      </w:r>
      <w:proofErr w:type="gramEnd"/>
    </w:p>
    <w:p w14:paraId="50B0D497" w14:textId="77777777" w:rsidR="005844BA" w:rsidRPr="001F4C15" w:rsidRDefault="005844BA" w:rsidP="00234926">
      <w:pPr>
        <w:pStyle w:val="Nidungiu"/>
        <w:numPr>
          <w:ilvl w:val="0"/>
          <w:numId w:val="22"/>
        </w:numPr>
      </w:pP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tồn</w:t>
      </w:r>
      <w:proofErr w:type="spellEnd"/>
      <w:r w:rsidRPr="001F4C15">
        <w:t xml:space="preserve"> </w:t>
      </w:r>
      <w:proofErr w:type="spellStart"/>
      <w:r w:rsidRPr="001F4C15">
        <w:t>kho</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dòng</w:t>
      </w:r>
      <w:proofErr w:type="spellEnd"/>
      <w:r w:rsidRPr="001F4C15">
        <w:t xml:space="preserve"> </w:t>
      </w:r>
      <w:proofErr w:type="spellStart"/>
      <w:r w:rsidRPr="001F4C15">
        <w:t>cho</w:t>
      </w:r>
      <w:proofErr w:type="spellEnd"/>
      <w:r w:rsidRPr="001F4C15">
        <w:t xml:space="preserve"> </w:t>
      </w:r>
      <w:proofErr w:type="spellStart"/>
      <w:r w:rsidRPr="001F4C15">
        <w:t>mỗi</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đã</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sẽ</w:t>
      </w:r>
      <w:proofErr w:type="spellEnd"/>
      <w:r w:rsidRPr="001F4C15">
        <w:t xml:space="preserve"> </w:t>
      </w:r>
      <w:proofErr w:type="spellStart"/>
      <w:r w:rsidRPr="001F4C15">
        <w:t>giúp</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tốc</w:t>
      </w:r>
      <w:proofErr w:type="spellEnd"/>
      <w:r w:rsidRPr="001F4C15">
        <w:t xml:space="preserve"> </w:t>
      </w:r>
      <w:proofErr w:type="spellStart"/>
      <w:r w:rsidRPr="001F4C15">
        <w:t>độ</w:t>
      </w:r>
      <w:proofErr w:type="spellEnd"/>
      <w:r w:rsidRPr="001F4C15">
        <w:t xml:space="preserve"> </w:t>
      </w:r>
      <w:proofErr w:type="spellStart"/>
      <w:r w:rsidRPr="001F4C15">
        <w:t>và</w:t>
      </w:r>
      <w:proofErr w:type="spellEnd"/>
      <w:r w:rsidRPr="001F4C15">
        <w:t xml:space="preserve"> </w:t>
      </w:r>
      <w:proofErr w:type="spellStart"/>
      <w:r w:rsidRPr="001F4C15">
        <w:t>thời</w:t>
      </w:r>
      <w:proofErr w:type="spellEnd"/>
      <w:r w:rsidRPr="001F4C15">
        <w:t xml:space="preserve"> </w:t>
      </w:r>
      <w:proofErr w:type="spellStart"/>
      <w:r w:rsidRPr="001F4C15">
        <w:t>lượng</w:t>
      </w:r>
      <w:proofErr w:type="spellEnd"/>
      <w:r w:rsidRPr="001F4C15">
        <w:t xml:space="preserve"> </w:t>
      </w:r>
      <w:proofErr w:type="spellStart"/>
      <w:r w:rsidRPr="001F4C15">
        <w:t>rò</w:t>
      </w:r>
      <w:proofErr w:type="spellEnd"/>
      <w:r w:rsidRPr="001F4C15">
        <w:t xml:space="preserve"> </w:t>
      </w:r>
      <w:proofErr w:type="spellStart"/>
      <w:proofErr w:type="gramStart"/>
      <w:r w:rsidRPr="001F4C15">
        <w:t>rỉ</w:t>
      </w:r>
      <w:proofErr w:type="spellEnd"/>
      <w:r w:rsidRPr="001F4C15">
        <w:t>;</w:t>
      </w:r>
      <w:proofErr w:type="gramEnd"/>
    </w:p>
    <w:p w14:paraId="2AD89074" w14:textId="77777777" w:rsidR="005844BA" w:rsidRPr="001F4C15" w:rsidRDefault="005844BA" w:rsidP="00234926">
      <w:pPr>
        <w:pStyle w:val="Nidungiu"/>
        <w:numPr>
          <w:ilvl w:val="0"/>
          <w:numId w:val="22"/>
        </w:numPr>
      </w:pP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hậu</w:t>
      </w:r>
      <w:proofErr w:type="spellEnd"/>
      <w:r w:rsidRPr="001F4C15">
        <w:t xml:space="preserve"> </w:t>
      </w:r>
      <w:proofErr w:type="spellStart"/>
      <w:r w:rsidRPr="001F4C15">
        <w:t>quả</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khí</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w:t>
      </w:r>
    </w:p>
    <w:p w14:paraId="512A85AF" w14:textId="77777777" w:rsidR="005844BA" w:rsidRPr="001F4C15" w:rsidRDefault="005844BA" w:rsidP="00234926">
      <w:pPr>
        <w:pStyle w:val="Nidungiu"/>
        <w:numPr>
          <w:ilvl w:val="0"/>
          <w:numId w:val="22"/>
        </w:numPr>
      </w:pPr>
      <w:proofErr w:type="spellStart"/>
      <w:r w:rsidRPr="001F4C15">
        <w:lastRenderedPageBreak/>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chính</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sự</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chất</w:t>
      </w:r>
      <w:proofErr w:type="spellEnd"/>
      <w:r w:rsidRPr="001F4C15">
        <w:t xml:space="preserve"> </w:t>
      </w:r>
      <w:proofErr w:type="spellStart"/>
      <w:r w:rsidRPr="001F4C15">
        <w:t>lạnh</w:t>
      </w:r>
      <w:proofErr w:type="spellEnd"/>
      <w:r w:rsidRPr="001F4C15">
        <w:t xml:space="preserve">, </w:t>
      </w:r>
      <w:proofErr w:type="spellStart"/>
      <w:r w:rsidRPr="001F4C15">
        <w:t>nổ</w:t>
      </w:r>
      <w:proofErr w:type="spellEnd"/>
      <w:r w:rsidRPr="001F4C15">
        <w:t xml:space="preserve">, </w:t>
      </w:r>
      <w:proofErr w:type="spellStart"/>
      <w:r w:rsidRPr="001F4C15">
        <w:t>khói</w:t>
      </w:r>
      <w:proofErr w:type="spellEnd"/>
      <w:r w:rsidRPr="001F4C15">
        <w:t xml:space="preserve"> </w:t>
      </w:r>
      <w:proofErr w:type="spellStart"/>
      <w:r w:rsidRPr="001F4C15">
        <w:t>và</w:t>
      </w:r>
      <w:proofErr w:type="spellEnd"/>
      <w:r w:rsidRPr="001F4C15">
        <w:t xml:space="preserve"> </w:t>
      </w:r>
      <w:proofErr w:type="spellStart"/>
      <w:r w:rsidRPr="001F4C15">
        <w:t>phát</w:t>
      </w:r>
      <w:proofErr w:type="spellEnd"/>
      <w:r w:rsidRPr="001F4C15">
        <w:t xml:space="preserve"> </w:t>
      </w:r>
      <w:proofErr w:type="spellStart"/>
      <w:r w:rsidRPr="001F4C15">
        <w:t>tán</w:t>
      </w:r>
      <w:proofErr w:type="spellEnd"/>
      <w:r w:rsidRPr="001F4C15">
        <w:t xml:space="preserve"> </w:t>
      </w:r>
      <w:proofErr w:type="spellStart"/>
      <w:proofErr w:type="gramStart"/>
      <w:r w:rsidRPr="001F4C15">
        <w:t>khí</w:t>
      </w:r>
      <w:proofErr w:type="spellEnd"/>
      <w:r w:rsidRPr="001F4C15">
        <w:t>;</w:t>
      </w:r>
      <w:proofErr w:type="gramEnd"/>
    </w:p>
    <w:p w14:paraId="675778B7" w14:textId="77777777" w:rsidR="005844BA" w:rsidRPr="001F4C15" w:rsidRDefault="005844BA" w:rsidP="00234926">
      <w:pPr>
        <w:pStyle w:val="Nidungiu"/>
        <w:numPr>
          <w:ilvl w:val="0"/>
          <w:numId w:val="22"/>
        </w:numPr>
      </w:pP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khác</w:t>
      </w:r>
      <w:proofErr w:type="spellEnd"/>
      <w:r w:rsidRPr="001F4C15">
        <w:t>:</w:t>
      </w:r>
    </w:p>
    <w:p w14:paraId="21BF0522" w14:textId="77777777" w:rsidR="005844BA" w:rsidRPr="001F4C15" w:rsidRDefault="005844BA" w:rsidP="00234926">
      <w:pPr>
        <w:pStyle w:val="Nidungiu"/>
        <w:numPr>
          <w:ilvl w:val="0"/>
          <w:numId w:val="22"/>
        </w:numPr>
      </w:pPr>
      <w:proofErr w:type="spellStart"/>
      <w:r w:rsidRPr="001F4C15">
        <w:t>chuyển</w:t>
      </w:r>
      <w:proofErr w:type="spellEnd"/>
      <w:r w:rsidRPr="001F4C15">
        <w:t xml:space="preserve"> </w:t>
      </w:r>
      <w:proofErr w:type="spellStart"/>
      <w:r w:rsidRPr="001F4C15">
        <w:t>pha</w:t>
      </w:r>
      <w:proofErr w:type="spellEnd"/>
      <w:r w:rsidRPr="001F4C15">
        <w:t xml:space="preserve"> </w:t>
      </w:r>
      <w:proofErr w:type="spellStart"/>
      <w:r w:rsidRPr="001F4C15">
        <w:t>nhanh</w:t>
      </w:r>
      <w:proofErr w:type="spellEnd"/>
      <w:r w:rsidRPr="001F4C15">
        <w:t xml:space="preserve"> </w:t>
      </w:r>
      <w:proofErr w:type="spellStart"/>
      <w:r w:rsidRPr="001F4C15">
        <w:t>chóng</w:t>
      </w:r>
      <w:proofErr w:type="spellEnd"/>
      <w:r w:rsidRPr="001F4C15">
        <w:t xml:space="preserve">, </w:t>
      </w:r>
      <w:proofErr w:type="spellStart"/>
      <w:r w:rsidRPr="001F4C15">
        <w:t>đó</w:t>
      </w:r>
      <w:proofErr w:type="spellEnd"/>
      <w:r w:rsidRPr="001F4C15">
        <w:t xml:space="preserve"> </w:t>
      </w:r>
      <w:proofErr w:type="spellStart"/>
      <w:r w:rsidRPr="001F4C15">
        <w:t>là</w:t>
      </w:r>
      <w:proofErr w:type="spellEnd"/>
      <w:r w:rsidRPr="001F4C15">
        <w:t xml:space="preserve"> </w:t>
      </w:r>
      <w:proofErr w:type="spellStart"/>
      <w:r w:rsidRPr="001F4C15">
        <w:t>sự</w:t>
      </w:r>
      <w:proofErr w:type="spellEnd"/>
      <w:r w:rsidRPr="001F4C15">
        <w:t xml:space="preserve"> bay </w:t>
      </w:r>
      <w:proofErr w:type="spellStart"/>
      <w:r w:rsidRPr="001F4C15">
        <w:t>hơi</w:t>
      </w:r>
      <w:proofErr w:type="spellEnd"/>
      <w:r w:rsidRPr="001F4C15">
        <w:t xml:space="preserve"> </w:t>
      </w:r>
      <w:proofErr w:type="spellStart"/>
      <w:r w:rsidRPr="001F4C15">
        <w:t>rất</w:t>
      </w:r>
      <w:proofErr w:type="spellEnd"/>
      <w:r w:rsidRPr="001F4C15">
        <w:t xml:space="preserve"> </w:t>
      </w:r>
      <w:proofErr w:type="spellStart"/>
      <w:r w:rsidRPr="001F4C15">
        <w:t>nhanh</w:t>
      </w:r>
      <w:proofErr w:type="spellEnd"/>
      <w:r w:rsidRPr="001F4C15">
        <w:t xml:space="preserve"> </w:t>
      </w:r>
      <w:proofErr w:type="spellStart"/>
      <w:r w:rsidRPr="001F4C15">
        <w:t>của</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chất</w:t>
      </w:r>
      <w:proofErr w:type="spellEnd"/>
      <w:r w:rsidRPr="001F4C15">
        <w:t xml:space="preserve"> </w:t>
      </w:r>
      <w:proofErr w:type="spellStart"/>
      <w:r w:rsidRPr="001F4C15">
        <w:t>lạnh</w:t>
      </w:r>
      <w:proofErr w:type="spellEnd"/>
      <w:r w:rsidRPr="001F4C15">
        <w:t xml:space="preserve"> </w:t>
      </w:r>
      <w:proofErr w:type="spellStart"/>
      <w:r w:rsidRPr="001F4C15">
        <w:t>sâu</w:t>
      </w:r>
      <w:proofErr w:type="spellEnd"/>
      <w:r w:rsidRPr="001F4C15">
        <w:t xml:space="preserve"> </w:t>
      </w:r>
      <w:proofErr w:type="spellStart"/>
      <w:r w:rsidRPr="001F4C15">
        <w:t>thường</w:t>
      </w:r>
      <w:proofErr w:type="spellEnd"/>
      <w:r w:rsidRPr="001F4C15">
        <w:t xml:space="preserve"> </w:t>
      </w:r>
      <w:proofErr w:type="spellStart"/>
      <w:r w:rsidRPr="001F4C15">
        <w:t>xảy</w:t>
      </w:r>
      <w:proofErr w:type="spellEnd"/>
      <w:r w:rsidRPr="001F4C15">
        <w:t xml:space="preserve"> ra </w:t>
      </w:r>
      <w:proofErr w:type="spellStart"/>
      <w:r w:rsidRPr="001F4C15">
        <w:t>sau</w:t>
      </w:r>
      <w:proofErr w:type="spellEnd"/>
      <w:r w:rsidRPr="001F4C15">
        <w:t xml:space="preserve"> </w:t>
      </w:r>
      <w:proofErr w:type="spellStart"/>
      <w:r w:rsidRPr="001F4C15">
        <w:t>khi</w:t>
      </w:r>
      <w:proofErr w:type="spellEnd"/>
      <w:r w:rsidRPr="001F4C15">
        <w:t xml:space="preserve"> </w:t>
      </w:r>
      <w:proofErr w:type="spellStart"/>
      <w:r w:rsidRPr="001F4C15">
        <w:t>tiếp</w:t>
      </w:r>
      <w:proofErr w:type="spellEnd"/>
      <w:r w:rsidRPr="001F4C15">
        <w:t xml:space="preserve"> </w:t>
      </w:r>
      <w:proofErr w:type="spellStart"/>
      <w:r w:rsidRPr="001F4C15">
        <w:t>xúc</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LNG </w:t>
      </w:r>
      <w:proofErr w:type="spellStart"/>
      <w:r w:rsidRPr="001F4C15">
        <w:t>và</w:t>
      </w:r>
      <w:proofErr w:type="spellEnd"/>
      <w:r w:rsidRPr="001F4C15">
        <w:t xml:space="preserve"> </w:t>
      </w:r>
      <w:proofErr w:type="spellStart"/>
      <w:r w:rsidRPr="001F4C15">
        <w:t>nước</w:t>
      </w:r>
      <w:proofErr w:type="spellEnd"/>
      <w:proofErr w:type="gramStart"/>
      <w:r w:rsidRPr="001F4C15">
        <w:t>);</w:t>
      </w:r>
      <w:proofErr w:type="gramEnd"/>
    </w:p>
    <w:p w14:paraId="3834BE79" w14:textId="77777777" w:rsidR="005844BA" w:rsidRPr="001F4C15" w:rsidRDefault="005844BA" w:rsidP="00234926">
      <w:pPr>
        <w:pStyle w:val="Nidungiu"/>
        <w:numPr>
          <w:ilvl w:val="0"/>
          <w:numId w:val="22"/>
        </w:numPr>
      </w:pP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thứ</w:t>
      </w:r>
      <w:proofErr w:type="spellEnd"/>
      <w:r w:rsidRPr="001F4C15">
        <w:t xml:space="preserve"> </w:t>
      </w:r>
      <w:proofErr w:type="spellStart"/>
      <w:r w:rsidRPr="001F4C15">
        <w:t>cấp</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nổ</w:t>
      </w:r>
      <w:proofErr w:type="spellEnd"/>
      <w:r w:rsidRPr="001F4C15">
        <w:t xml:space="preserve"> </w:t>
      </w:r>
      <w:proofErr w:type="spellStart"/>
      <w:r w:rsidRPr="001F4C15">
        <w:t>hơi</w:t>
      </w:r>
      <w:proofErr w:type="spellEnd"/>
      <w:r w:rsidRPr="001F4C15">
        <w:t xml:space="preserve"> </w:t>
      </w:r>
      <w:proofErr w:type="spellStart"/>
      <w:r w:rsidRPr="001F4C15">
        <w:t>giãn</w:t>
      </w:r>
      <w:proofErr w:type="spellEnd"/>
      <w:r w:rsidRPr="001F4C15">
        <w:t xml:space="preserve"> </w:t>
      </w:r>
      <w:proofErr w:type="spellStart"/>
      <w:r w:rsidRPr="001F4C15">
        <w:t>nở</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proofErr w:type="gramStart"/>
      <w:r w:rsidRPr="001F4C15">
        <w:t>sôi</w:t>
      </w:r>
      <w:proofErr w:type="spellEnd"/>
      <w:r w:rsidRPr="001F4C15">
        <w:t>;</w:t>
      </w:r>
      <w:proofErr w:type="gramEnd"/>
    </w:p>
    <w:p w14:paraId="5A7BE89E" w14:textId="77777777" w:rsidR="005844BA" w:rsidRPr="001F4C15" w:rsidRDefault="005844BA" w:rsidP="00234926">
      <w:pPr>
        <w:pStyle w:val="Nidungiu"/>
        <w:numPr>
          <w:ilvl w:val="0"/>
          <w:numId w:val="22"/>
        </w:numPr>
      </w:pPr>
      <w:proofErr w:type="spellStart"/>
      <w:r w:rsidRPr="001F4C15">
        <w:t>mất</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các</w:t>
      </w:r>
      <w:proofErr w:type="spellEnd"/>
      <w:r w:rsidRPr="001F4C15">
        <w:t xml:space="preserve"> </w:t>
      </w:r>
      <w:proofErr w:type="spellStart"/>
      <w:r w:rsidRPr="001F4C15">
        <w:t>vật</w:t>
      </w:r>
      <w:proofErr w:type="spellEnd"/>
      <w:r w:rsidRPr="001F4C15">
        <w:t xml:space="preserve"> </w:t>
      </w:r>
      <w:proofErr w:type="spellStart"/>
      <w:r w:rsidRPr="001F4C15">
        <w:t>dụng</w:t>
      </w:r>
      <w:proofErr w:type="spellEnd"/>
      <w:r w:rsidRPr="001F4C15">
        <w:t xml:space="preserve"> </w:t>
      </w:r>
      <w:proofErr w:type="spellStart"/>
      <w:r w:rsidRPr="001F4C15">
        <w:t>dưới</w:t>
      </w:r>
      <w:proofErr w:type="spellEnd"/>
      <w:r w:rsidRPr="001F4C15">
        <w:t xml:space="preserve"> </w:t>
      </w:r>
      <w:proofErr w:type="spellStart"/>
      <w:r w:rsidRPr="001F4C15">
        <w:t>đáy</w:t>
      </w:r>
      <w:proofErr w:type="spellEnd"/>
      <w:r w:rsidRPr="001F4C15">
        <w:t xml:space="preserve"> </w:t>
      </w:r>
      <w:proofErr w:type="spellStart"/>
      <w:r w:rsidRPr="001F4C15">
        <w:t>biển</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cháy</w:t>
      </w:r>
      <w:proofErr w:type="spellEnd"/>
      <w:r w:rsidRPr="001F4C15">
        <w:t xml:space="preserve"> </w:t>
      </w:r>
      <w:proofErr w:type="spellStart"/>
      <w:r w:rsidRPr="001F4C15">
        <w:t>trên</w:t>
      </w:r>
      <w:proofErr w:type="spellEnd"/>
      <w:r w:rsidRPr="001F4C15">
        <w:t xml:space="preserve"> </w:t>
      </w:r>
      <w:proofErr w:type="spellStart"/>
      <w:r w:rsidRPr="001F4C15">
        <w:t>mặt</w:t>
      </w:r>
      <w:proofErr w:type="spellEnd"/>
      <w:r w:rsidRPr="001F4C15">
        <w:t xml:space="preserve"> </w:t>
      </w:r>
      <w:proofErr w:type="spellStart"/>
      <w:r w:rsidRPr="001F4C15">
        <w:t>biển</w:t>
      </w:r>
      <w:proofErr w:type="spellEnd"/>
      <w:r w:rsidRPr="001F4C15">
        <w:t xml:space="preserve">, </w:t>
      </w:r>
      <w:proofErr w:type="spellStart"/>
      <w:r w:rsidRPr="001F4C15">
        <w:t>nước</w:t>
      </w:r>
      <w:proofErr w:type="spellEnd"/>
      <w:r w:rsidRPr="001F4C15">
        <w:t xml:space="preserve"> </w:t>
      </w:r>
      <w:proofErr w:type="spellStart"/>
      <w:r w:rsidRPr="001F4C15">
        <w:t>xâm</w:t>
      </w:r>
      <w:proofErr w:type="spellEnd"/>
      <w:r w:rsidRPr="001F4C15">
        <w:t xml:space="preserve"> </w:t>
      </w:r>
      <w:proofErr w:type="spellStart"/>
      <w:r w:rsidRPr="001F4C15">
        <w:t>nhập</w:t>
      </w:r>
      <w:proofErr w:type="spellEnd"/>
      <w:r w:rsidRPr="001F4C15">
        <w:t xml:space="preserve"> </w:t>
      </w:r>
      <w:proofErr w:type="spellStart"/>
      <w:r w:rsidRPr="001F4C15">
        <w:t>vào</w:t>
      </w:r>
      <w:proofErr w:type="spellEnd"/>
      <w:r w:rsidRPr="001F4C15">
        <w:t xml:space="preserve"> </w:t>
      </w:r>
      <w:proofErr w:type="spellStart"/>
      <w:r w:rsidRPr="001F4C15">
        <w:t>dòng</w:t>
      </w:r>
      <w:proofErr w:type="spellEnd"/>
      <w:r w:rsidRPr="001F4C15">
        <w:t xml:space="preserve"> </w:t>
      </w:r>
      <w:proofErr w:type="spellStart"/>
      <w:r w:rsidRPr="001F4C15">
        <w:t>chảy</w:t>
      </w:r>
      <w:proofErr w:type="spellEnd"/>
      <w:r w:rsidRPr="001F4C15">
        <w:t xml:space="preserve">, </w:t>
      </w:r>
      <w:proofErr w:type="spellStart"/>
      <w:r w:rsidRPr="001F4C15">
        <w:t>khí</w:t>
      </w:r>
      <w:proofErr w:type="spellEnd"/>
      <w:r w:rsidRPr="001F4C15">
        <w:t xml:space="preserve">, </w:t>
      </w:r>
      <w:proofErr w:type="spellStart"/>
      <w:r w:rsidRPr="001F4C15">
        <w:t>hóa</w:t>
      </w:r>
      <w:proofErr w:type="spellEnd"/>
      <w:r w:rsidRPr="001F4C15">
        <w:t xml:space="preserve"> </w:t>
      </w:r>
      <w:proofErr w:type="spellStart"/>
      <w:r w:rsidRPr="001F4C15">
        <w:t>chất</w:t>
      </w:r>
      <w:proofErr w:type="spellEnd"/>
      <w:r w:rsidRPr="001F4C15">
        <w:t xml:space="preserve">, mono-ethylene glycol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chất</w:t>
      </w:r>
      <w:proofErr w:type="spellEnd"/>
      <w:r w:rsidRPr="001F4C15">
        <w:t xml:space="preserve"> </w:t>
      </w:r>
      <w:proofErr w:type="spellStart"/>
      <w:r w:rsidRPr="001F4C15">
        <w:t>ngưng</w:t>
      </w:r>
      <w:proofErr w:type="spellEnd"/>
      <w:r w:rsidRPr="001F4C15">
        <w:t xml:space="preserve"> </w:t>
      </w:r>
      <w:proofErr w:type="spellStart"/>
      <w:r w:rsidRPr="001F4C15">
        <w:t>tụ</w:t>
      </w:r>
      <w:proofErr w:type="spellEnd"/>
      <w:r w:rsidRPr="001F4C15">
        <w:t xml:space="preserve"> </w:t>
      </w:r>
      <w:proofErr w:type="spellStart"/>
      <w:r w:rsidRPr="001F4C15">
        <w:t>thải</w:t>
      </w:r>
      <w:proofErr w:type="spellEnd"/>
      <w:r w:rsidRPr="001F4C15">
        <w:t xml:space="preserve"> ra </w:t>
      </w:r>
      <w:proofErr w:type="spellStart"/>
      <w:r w:rsidRPr="001F4C15">
        <w:t>biển</w:t>
      </w:r>
      <w:proofErr w:type="spellEnd"/>
      <w:r w:rsidRPr="001F4C15">
        <w:t xml:space="preserve">, </w:t>
      </w:r>
      <w:proofErr w:type="spellStart"/>
      <w:r w:rsidRPr="001F4C15">
        <w:t>sau</w:t>
      </w:r>
      <w:proofErr w:type="spellEnd"/>
      <w:r w:rsidRPr="001F4C15">
        <w:t xml:space="preserve"> </w:t>
      </w:r>
      <w:proofErr w:type="spellStart"/>
      <w:r w:rsidRPr="001F4C15">
        <w:t>đó</w:t>
      </w:r>
      <w:proofErr w:type="spellEnd"/>
      <w:r w:rsidRPr="001F4C15">
        <w:t xml:space="preserve"> </w:t>
      </w:r>
      <w:proofErr w:type="spellStart"/>
      <w:r w:rsidRPr="001F4C15">
        <w:t>là</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vào</w:t>
      </w:r>
      <w:proofErr w:type="spellEnd"/>
      <w:r w:rsidRPr="001F4C15">
        <w:t xml:space="preserve"> </w:t>
      </w:r>
      <w:proofErr w:type="spellStart"/>
      <w:r w:rsidRPr="001F4C15">
        <w:t>bầu</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cuối</w:t>
      </w:r>
      <w:proofErr w:type="spellEnd"/>
      <w:r w:rsidRPr="001F4C15">
        <w:t xml:space="preserve"> </w:t>
      </w:r>
      <w:proofErr w:type="spellStart"/>
      <w:r w:rsidRPr="001F4C15">
        <w:t>cùng</w:t>
      </w:r>
      <w:proofErr w:type="spellEnd"/>
      <w:r w:rsidRPr="001F4C15">
        <w:t xml:space="preserve"> bao </w:t>
      </w:r>
      <w:proofErr w:type="spellStart"/>
      <w:r w:rsidRPr="001F4C15">
        <w:t>quanh</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lượng</w:t>
      </w:r>
      <w:proofErr w:type="spellEnd"/>
      <w:r w:rsidRPr="001F4C15">
        <w:t xml:space="preserve"> </w:t>
      </w:r>
      <w:proofErr w:type="spellStart"/>
      <w:r w:rsidRPr="001F4C15">
        <w:t>khí</w:t>
      </w:r>
      <w:proofErr w:type="spellEnd"/>
      <w:r w:rsidRPr="001F4C15">
        <w:t xml:space="preserve"> </w:t>
      </w:r>
      <w:proofErr w:type="spellStart"/>
      <w:r w:rsidRPr="001F4C15">
        <w:t>thoát</w:t>
      </w:r>
      <w:proofErr w:type="spellEnd"/>
      <w:r w:rsidRPr="001F4C15">
        <w:t xml:space="preserve"> ra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nổi</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xáo</w:t>
      </w:r>
      <w:proofErr w:type="spellEnd"/>
      <w:r w:rsidRPr="001F4C15">
        <w:t xml:space="preserve"> </w:t>
      </w:r>
      <w:proofErr w:type="spellStart"/>
      <w:r w:rsidRPr="001F4C15">
        <w:t>trộn</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lớn</w:t>
      </w:r>
      <w:proofErr w:type="spellEnd"/>
      <w:r w:rsidRPr="001F4C15">
        <w:t xml:space="preserve"> do </w:t>
      </w:r>
      <w:proofErr w:type="spellStart"/>
      <w:r w:rsidRPr="001F4C15">
        <w:t>nước</w:t>
      </w:r>
      <w:proofErr w:type="spellEnd"/>
      <w:r w:rsidRPr="001F4C15">
        <w:t xml:space="preserve"> </w:t>
      </w:r>
      <w:proofErr w:type="spellStart"/>
      <w:r w:rsidRPr="001F4C15">
        <w:t>có</w:t>
      </w:r>
      <w:proofErr w:type="spellEnd"/>
      <w:r w:rsidRPr="001F4C15">
        <w:t xml:space="preserve"> </w:t>
      </w:r>
      <w:proofErr w:type="spellStart"/>
      <w:r w:rsidRPr="001F4C15">
        <w:t>khí</w:t>
      </w:r>
      <w:proofErr w:type="spellEnd"/>
      <w:r w:rsidRPr="001F4C15">
        <w:t xml:space="preserve"> / </w:t>
      </w:r>
      <w:proofErr w:type="spellStart"/>
      <w:r w:rsidRPr="001F4C15">
        <w:t>dầu</w:t>
      </w:r>
      <w:proofErr w:type="spellEnd"/>
      <w:r w:rsidRPr="001F4C15">
        <w:t xml:space="preserve"> ở </w:t>
      </w:r>
      <w:proofErr w:type="spellStart"/>
      <w:r w:rsidRPr="001F4C15">
        <w:t>mặt</w:t>
      </w:r>
      <w:proofErr w:type="spellEnd"/>
      <w:r w:rsidRPr="001F4C15">
        <w:t xml:space="preserve"> </w:t>
      </w:r>
      <w:proofErr w:type="spellStart"/>
      <w:r w:rsidRPr="001F4C15">
        <w:t>biển</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làm</w:t>
      </w:r>
      <w:proofErr w:type="spellEnd"/>
      <w:r w:rsidRPr="001F4C15">
        <w:t xml:space="preserve"> </w:t>
      </w:r>
      <w:proofErr w:type="spellStart"/>
      <w:r w:rsidRPr="001F4C15">
        <w:t>mát</w:t>
      </w:r>
      <w:proofErr w:type="spellEnd"/>
      <w:r w:rsidRPr="001F4C15">
        <w:t xml:space="preserve">, </w:t>
      </w:r>
      <w:proofErr w:type="spellStart"/>
      <w:r w:rsidRPr="001F4C15">
        <w:t>nước</w:t>
      </w:r>
      <w:proofErr w:type="spellEnd"/>
      <w:r w:rsidRPr="001F4C15">
        <w:t>).</w:t>
      </w:r>
    </w:p>
    <w:p w14:paraId="5E97EC3C" w14:textId="77777777" w:rsidR="005844BA" w:rsidRPr="001F4C15" w:rsidRDefault="005844BA" w:rsidP="005844BA">
      <w:pPr>
        <w:pStyle w:val="Tniunhphlccp1"/>
        <w:numPr>
          <w:ilvl w:val="0"/>
          <w:numId w:val="0"/>
        </w:numPr>
      </w:pPr>
      <w:r w:rsidRPr="001F4C15">
        <w:t xml:space="preserve">B.2.3.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p>
    <w:p w14:paraId="054E96C9" w14:textId="77777777" w:rsidR="005844BA" w:rsidRPr="001F4C15" w:rsidRDefault="005844BA" w:rsidP="005844BA">
      <w:pPr>
        <w:pStyle w:val="Nidungiu"/>
      </w:pPr>
      <w:r w:rsidRPr="001F4C15">
        <w:t xml:space="preserve">QRA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an </w:t>
      </w:r>
      <w:proofErr w:type="spellStart"/>
      <w:r w:rsidRPr="001F4C15">
        <w:t>toàn</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việc</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chất</w:t>
      </w:r>
      <w:proofErr w:type="spellEnd"/>
      <w:r w:rsidRPr="001F4C15">
        <w:t xml:space="preserve"> </w:t>
      </w:r>
      <w:proofErr w:type="spellStart"/>
      <w:r w:rsidRPr="001F4C15">
        <w:t>lỏng</w:t>
      </w:r>
      <w:proofErr w:type="spellEnd"/>
      <w:r w:rsidRPr="001F4C15">
        <w:t xml:space="preserve"> </w:t>
      </w:r>
      <w:proofErr w:type="spellStart"/>
      <w:r w:rsidRPr="001F4C15">
        <w:t>không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được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do </w:t>
      </w:r>
      <w:proofErr w:type="spellStart"/>
      <w:r w:rsidRPr="001F4C15">
        <w:t>mất</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ngăn</w:t>
      </w:r>
      <w:proofErr w:type="spellEnd"/>
      <w:r w:rsidRPr="001F4C15">
        <w:t xml:space="preserve"> </w:t>
      </w:r>
      <w:proofErr w:type="spellStart"/>
      <w:r w:rsidRPr="001F4C15">
        <w:t>chặn</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cháy</w:t>
      </w:r>
      <w:proofErr w:type="spellEnd"/>
      <w:r w:rsidRPr="001F4C15">
        <w:t xml:space="preserve">, </w:t>
      </w:r>
      <w:proofErr w:type="spellStart"/>
      <w:r w:rsidRPr="001F4C15">
        <w:t>nổ</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mất</w:t>
      </w:r>
      <w:proofErr w:type="spellEnd"/>
      <w:r w:rsidRPr="001F4C15">
        <w:t xml:space="preserve"> </w:t>
      </w:r>
      <w:proofErr w:type="spellStart"/>
      <w:r w:rsidRPr="001F4C15">
        <w:t>vật</w:t>
      </w:r>
      <w:proofErr w:type="spellEnd"/>
      <w:r w:rsidRPr="001F4C15">
        <w:t xml:space="preserve"> </w:t>
      </w:r>
      <w:proofErr w:type="spellStart"/>
      <w:r w:rsidRPr="001F4C15">
        <w:t>chứa</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dữ</w:t>
      </w:r>
      <w:proofErr w:type="spellEnd"/>
      <w:r w:rsidRPr="001F4C15">
        <w:t xml:space="preserve"> </w:t>
      </w:r>
      <w:proofErr w:type="spellStart"/>
      <w:r w:rsidRPr="001F4C15">
        <w:t>liệu</w:t>
      </w:r>
      <w:proofErr w:type="spellEnd"/>
      <w:r w:rsidRPr="001F4C15">
        <w:t xml:space="preserve"> </w:t>
      </w:r>
      <w:proofErr w:type="spellStart"/>
      <w:r w:rsidRPr="001F4C15">
        <w:t>tỷ</w:t>
      </w:r>
      <w:proofErr w:type="spellEnd"/>
      <w:r w:rsidRPr="001F4C15">
        <w:t xml:space="preserve"> </w:t>
      </w:r>
      <w:proofErr w:type="spellStart"/>
      <w:r w:rsidRPr="001F4C15">
        <w:t>lệ</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 xml:space="preserve"> </w:t>
      </w:r>
      <w:proofErr w:type="spellStart"/>
      <w:r w:rsidRPr="001F4C15">
        <w:t>trước</w:t>
      </w:r>
      <w:proofErr w:type="spellEnd"/>
      <w:r w:rsidRPr="001F4C15">
        <w:t xml:space="preserve"> </w:t>
      </w:r>
      <w:proofErr w:type="spellStart"/>
      <w:r w:rsidRPr="001F4C15">
        <w:t>đây</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của</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máy</w:t>
      </w:r>
      <w:proofErr w:type="spellEnd"/>
      <w:r w:rsidRPr="001F4C15">
        <w:t xml:space="preserve"> </w:t>
      </w:r>
      <w:proofErr w:type="spellStart"/>
      <w:r w:rsidRPr="001F4C15">
        <w:t>bơm</w:t>
      </w:r>
      <w:proofErr w:type="spellEnd"/>
      <w:r w:rsidRPr="001F4C15">
        <w:t xml:space="preserve">, van, </w:t>
      </w:r>
      <w:proofErr w:type="spellStart"/>
      <w:r w:rsidRPr="001F4C15">
        <w:t>mặt</w:t>
      </w:r>
      <w:proofErr w:type="spellEnd"/>
      <w:r w:rsidRPr="001F4C15">
        <w:t xml:space="preserve"> </w:t>
      </w:r>
      <w:proofErr w:type="spellStart"/>
      <w:r w:rsidRPr="001F4C15">
        <w:t>bích</w:t>
      </w:r>
      <w:proofErr w:type="spellEnd"/>
      <w:r w:rsidRPr="001F4C15">
        <w:t>).</w:t>
      </w:r>
    </w:p>
    <w:p w14:paraId="32FB6075" w14:textId="77777777" w:rsidR="005844BA" w:rsidRPr="001F4C15" w:rsidRDefault="005844BA" w:rsidP="005844BA">
      <w:pPr>
        <w:pStyle w:val="Nidungiu"/>
      </w:pP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đếm</w:t>
      </w:r>
      <w:proofErr w:type="spellEnd"/>
      <w:r w:rsidRPr="001F4C15">
        <w:t xml:space="preserve"> </w:t>
      </w:r>
      <w:proofErr w:type="spellStart"/>
      <w:r w:rsidRPr="001F4C15">
        <w:t>của</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giải</w:t>
      </w:r>
      <w:proofErr w:type="spellEnd"/>
      <w:r w:rsidRPr="001F4C15">
        <w:t xml:space="preserve"> </w:t>
      </w:r>
      <w:proofErr w:type="spellStart"/>
      <w:r w:rsidRPr="001F4C15">
        <w:t>phóng</w:t>
      </w:r>
      <w:proofErr w:type="spellEnd"/>
      <w:r w:rsidRPr="001F4C15">
        <w:t xml:space="preserve"> </w:t>
      </w:r>
      <w:proofErr w:type="spellStart"/>
      <w:r w:rsidRPr="001F4C15">
        <w:t>cho</w:t>
      </w:r>
      <w:proofErr w:type="spellEnd"/>
      <w:r w:rsidRPr="001F4C15">
        <w:t xml:space="preserve"> </w:t>
      </w:r>
      <w:proofErr w:type="spellStart"/>
      <w:r w:rsidRPr="001F4C15">
        <w:t>mỗi</w:t>
      </w:r>
      <w:proofErr w:type="spellEnd"/>
      <w:r w:rsidRPr="001F4C15">
        <w:t xml:space="preserve"> </w:t>
      </w:r>
      <w:proofErr w:type="spellStart"/>
      <w:r w:rsidRPr="001F4C15">
        <w:t>bộ</w:t>
      </w:r>
      <w:proofErr w:type="spellEnd"/>
      <w:r w:rsidRPr="001F4C15">
        <w:t xml:space="preserve"> </w:t>
      </w:r>
      <w:proofErr w:type="spellStart"/>
      <w:r w:rsidRPr="001F4C15">
        <w:t>phận</w:t>
      </w:r>
      <w:proofErr w:type="spellEnd"/>
      <w:r w:rsidRPr="001F4C15">
        <w:t xml:space="preserve"> </w:t>
      </w:r>
      <w:proofErr w:type="spellStart"/>
      <w:r w:rsidRPr="001F4C15">
        <w:t>cách</w:t>
      </w:r>
      <w:proofErr w:type="spellEnd"/>
      <w:r w:rsidRPr="001F4C15">
        <w:t xml:space="preserve"> </w:t>
      </w:r>
      <w:proofErr w:type="spellStart"/>
      <w:r w:rsidRPr="001F4C15">
        <w:t>ly</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trong</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hư</w:t>
      </w:r>
      <w:proofErr w:type="spellEnd"/>
      <w:r w:rsidRPr="001F4C15">
        <w:t xml:space="preserve"> </w:t>
      </w:r>
      <w:proofErr w:type="spellStart"/>
      <w:r w:rsidRPr="001F4C15">
        <w:t>hỏng</w:t>
      </w:r>
      <w:proofErr w:type="spellEnd"/>
      <w:r w:rsidRPr="001F4C15">
        <w:t>.</w:t>
      </w:r>
    </w:p>
    <w:p w14:paraId="70B02E42" w14:textId="77777777" w:rsidR="005844BA" w:rsidRPr="001F4C15" w:rsidRDefault="005844BA" w:rsidP="005844BA">
      <w:pPr>
        <w:pStyle w:val="Nidungiu"/>
      </w:pP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tần</w:t>
      </w:r>
      <w:proofErr w:type="spellEnd"/>
      <w:r w:rsidRPr="001F4C15">
        <w:t xml:space="preserve"> </w:t>
      </w:r>
      <w:proofErr w:type="spellStart"/>
      <w:r w:rsidRPr="001F4C15">
        <w:t>suất</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 xml:space="preserve"> </w:t>
      </w:r>
      <w:proofErr w:type="spellStart"/>
      <w:r w:rsidRPr="001F4C15">
        <w:t>được</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trong</w:t>
      </w:r>
      <w:proofErr w:type="spellEnd"/>
      <w:r w:rsidRPr="001F4C15">
        <w:t xml:space="preserve"> ISO / TS 16901.</w:t>
      </w:r>
    </w:p>
    <w:p w14:paraId="31EB9E4D"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Phân</w:t>
      </w:r>
      <w:proofErr w:type="spellEnd"/>
      <w:r w:rsidRPr="001F4C15">
        <w:rPr>
          <w:rFonts w:eastAsia="Cambria"/>
          <w:sz w:val="22"/>
          <w:szCs w:val="22"/>
        </w:rPr>
        <w:t xml:space="preserve"> </w:t>
      </w:r>
      <w:proofErr w:type="spellStart"/>
      <w:r w:rsidRPr="001F4C15">
        <w:rPr>
          <w:rFonts w:eastAsia="Cambria"/>
          <w:sz w:val="22"/>
          <w:szCs w:val="22"/>
        </w:rPr>
        <w:t>tích</w:t>
      </w:r>
      <w:proofErr w:type="spellEnd"/>
      <w:r w:rsidRPr="001F4C15">
        <w:rPr>
          <w:rFonts w:eastAsia="Cambria"/>
          <w:sz w:val="22"/>
          <w:szCs w:val="22"/>
        </w:rPr>
        <w:t xml:space="preserve"> </w:t>
      </w:r>
      <w:proofErr w:type="spellStart"/>
      <w:r w:rsidRPr="001F4C15">
        <w:rPr>
          <w:rFonts w:eastAsia="Cambria"/>
          <w:sz w:val="22"/>
          <w:szCs w:val="22"/>
        </w:rPr>
        <w:t>rủi</w:t>
      </w:r>
      <w:proofErr w:type="spellEnd"/>
      <w:r w:rsidRPr="001F4C15">
        <w:rPr>
          <w:rFonts w:eastAsia="Cambria"/>
          <w:sz w:val="22"/>
          <w:szCs w:val="22"/>
        </w:rPr>
        <w:t xml:space="preserve"> </w:t>
      </w:r>
      <w:proofErr w:type="spellStart"/>
      <w:r w:rsidRPr="001F4C15">
        <w:rPr>
          <w:rFonts w:eastAsia="Cambria"/>
          <w:sz w:val="22"/>
          <w:szCs w:val="22"/>
        </w:rPr>
        <w:t>ro</w:t>
      </w:r>
      <w:proofErr w:type="spellEnd"/>
      <w:r w:rsidRPr="001F4C15">
        <w:rPr>
          <w:rFonts w:eastAsia="Cambria"/>
          <w:sz w:val="22"/>
          <w:szCs w:val="22"/>
        </w:rPr>
        <w:t xml:space="preserve"> </w:t>
      </w:r>
      <w:proofErr w:type="spellStart"/>
      <w:r w:rsidRPr="001F4C15">
        <w:rPr>
          <w:rFonts w:eastAsia="Cambria"/>
          <w:sz w:val="22"/>
          <w:szCs w:val="22"/>
        </w:rPr>
        <w:t>cháy</w:t>
      </w:r>
      <w:proofErr w:type="spellEnd"/>
    </w:p>
    <w:p w14:paraId="3724C16C" w14:textId="77777777" w:rsidR="005844BA" w:rsidRPr="001F4C15" w:rsidRDefault="005844BA" w:rsidP="005844BA">
      <w:pPr>
        <w:pStyle w:val="Nidungiu"/>
        <w:rPr>
          <w:lang w:val="vi-VN"/>
        </w:rPr>
      </w:pPr>
      <w:r w:rsidRPr="001F4C15">
        <w:rPr>
          <w:lang w:val="vi-VN"/>
        </w:rPr>
        <w:t>Mục đích của FRA là đề cập đến các tình huống hỏa hoạn và hậu quả của chúng trên toàn cơ sở. Cần đánh giá các kịch bản cháy nổ do tia lửa và đám cháy tiềm ẩn trên cơ sở, từ ống nâng, tháp (nếu có), quy trình (bao gồm cả các phương tiện hạ tải) và các trường hợp hư hỏng không theo quy trình.</w:t>
      </w:r>
    </w:p>
    <w:p w14:paraId="181D10B9" w14:textId="77777777" w:rsidR="005844BA" w:rsidRPr="001F4C15" w:rsidRDefault="005844BA" w:rsidP="005844BA">
      <w:pPr>
        <w:pStyle w:val="Nidungiu"/>
        <w:rPr>
          <w:lang w:val="vi-VN"/>
        </w:rPr>
      </w:pPr>
      <w:r w:rsidRPr="001F4C15">
        <w:rPr>
          <w:lang w:val="vi-VN"/>
        </w:rPr>
        <w:t>Việc tính toán bức xạ gây ra bởi sự bốc cháy của hơi từ hồ bơi hoặc tia của sản phẩm dễ cháy hoặc khí dễ cháy thoát ra phải được thực hiện bằng cách sử dụng các mô hình đã được kiểm chứng thích hợp. Mô hình nên tính đến:</w:t>
      </w:r>
    </w:p>
    <w:p w14:paraId="2E173D6F" w14:textId="77777777" w:rsidR="005844BA" w:rsidRPr="001F4C15" w:rsidRDefault="005844BA" w:rsidP="005844BA">
      <w:pPr>
        <w:pStyle w:val="Nidungiu"/>
        <w:rPr>
          <w:lang w:val="vi-VN"/>
        </w:rPr>
      </w:pPr>
      <w:r w:rsidRPr="001F4C15">
        <w:rPr>
          <w:lang w:val="vi-VN"/>
        </w:rPr>
        <w:t>a) diện tích của đám cháy chung hoặc các kích thước của ngọn lửa;</w:t>
      </w:r>
    </w:p>
    <w:p w14:paraId="4C9C95F4" w14:textId="703763A8" w:rsidR="005844BA" w:rsidRPr="001F4C15" w:rsidRDefault="005844BA" w:rsidP="005844BA">
      <w:pPr>
        <w:pStyle w:val="Nidungiu"/>
        <w:rPr>
          <w:lang w:val="vi-VN"/>
        </w:rPr>
      </w:pPr>
      <w:r w:rsidRPr="001F4C15">
        <w:rPr>
          <w:lang w:val="vi-VN"/>
        </w:rPr>
        <w:t xml:space="preserve">b) công suất phát xạ bề mặt của đám cháy chung hoặc ngọn lửa (xem </w:t>
      </w:r>
      <w:r w:rsidR="00520289" w:rsidRPr="001F4C15">
        <w:t>TCVN 12984</w:t>
      </w:r>
      <w:r w:rsidRPr="001F4C15">
        <w:rPr>
          <w:lang w:val="vi-VN"/>
        </w:rPr>
        <w:t>);</w:t>
      </w:r>
    </w:p>
    <w:p w14:paraId="2E31882F" w14:textId="77777777" w:rsidR="005844BA" w:rsidRPr="001F4C15" w:rsidRDefault="005844BA" w:rsidP="005844BA">
      <w:pPr>
        <w:pStyle w:val="Nidungiu"/>
        <w:rPr>
          <w:lang w:val="vi-VN"/>
        </w:rPr>
      </w:pPr>
      <w:r w:rsidRPr="001F4C15">
        <w:rPr>
          <w:lang w:val="vi-VN"/>
        </w:rPr>
        <w:t>c) nhiệt độ môi trường, tốc độ gió và độ ẩm tương đối.</w:t>
      </w:r>
    </w:p>
    <w:p w14:paraId="3D42450C" w14:textId="77777777" w:rsidR="005844BA" w:rsidRPr="001F4C15" w:rsidRDefault="005844BA" w:rsidP="005844BA">
      <w:pPr>
        <w:pStyle w:val="Nidungiu"/>
        <w:rPr>
          <w:lang w:val="vi-VN"/>
        </w:rPr>
      </w:pPr>
      <w:r w:rsidRPr="001F4C15">
        <w:rPr>
          <w:lang w:val="vi-VN"/>
        </w:rPr>
        <w:t>Mô hình phải cho phép xác định bức xạ ngẫu nhiên ở các khoảng cách và độ cao khác nhau.</w:t>
      </w:r>
    </w:p>
    <w:p w14:paraId="325FAC43" w14:textId="77777777" w:rsidR="005844BA" w:rsidRPr="001F4C15" w:rsidRDefault="005844BA" w:rsidP="005844BA">
      <w:pPr>
        <w:pStyle w:val="Nidungiu"/>
        <w:rPr>
          <w:lang w:val="vi-VN"/>
        </w:rPr>
      </w:pPr>
      <w:r w:rsidRPr="001F4C15">
        <w:rPr>
          <w:lang w:val="vi-VN"/>
        </w:rPr>
        <w:t>Việc sử dụng công cụ mô phỏng cháy CFD nên được thảo luận theo từng trường hợp cụ thể tùy thuộc vào giai đoạn dự án và tình trạng tắc nghẽn / hạn chế của cơ sở (hoặc một phần của nó).</w:t>
      </w:r>
    </w:p>
    <w:p w14:paraId="1B604415" w14:textId="77777777" w:rsidR="005844BA" w:rsidRPr="001F4C15" w:rsidRDefault="005844BA" w:rsidP="005844BA">
      <w:pPr>
        <w:pStyle w:val="Nidungiu"/>
        <w:rPr>
          <w:lang w:val="vi-VN"/>
        </w:rPr>
      </w:pPr>
      <w:r w:rsidRPr="001F4C15">
        <w:rPr>
          <w:lang w:val="vi-VN"/>
        </w:rPr>
        <w:t>Kết quả FRA nên được sử dụng để:</w:t>
      </w:r>
    </w:p>
    <w:p w14:paraId="5720A6E1" w14:textId="77777777" w:rsidR="005844BA" w:rsidRPr="001F4C15" w:rsidRDefault="005844BA" w:rsidP="005844BA">
      <w:pPr>
        <w:pStyle w:val="Nidungiu"/>
        <w:rPr>
          <w:lang w:val="vi-VN"/>
        </w:rPr>
      </w:pPr>
      <w:r w:rsidRPr="001F4C15">
        <w:rPr>
          <w:lang w:val="vi-VN"/>
        </w:rPr>
        <w:lastRenderedPageBreak/>
        <w:t>a) cung cấp đầu vào cho QRA;</w:t>
      </w:r>
    </w:p>
    <w:p w14:paraId="1AAEE9FF" w14:textId="7F044F1E" w:rsidR="005844BA" w:rsidRPr="001F4C15" w:rsidRDefault="005844BA" w:rsidP="005844BA">
      <w:pPr>
        <w:pStyle w:val="Nidungiu"/>
        <w:rPr>
          <w:lang w:val="vi-VN"/>
        </w:rPr>
      </w:pPr>
      <w:r w:rsidRPr="001F4C15">
        <w:rPr>
          <w:lang w:val="vi-VN"/>
        </w:rPr>
        <w:t xml:space="preserve">b) giúp xác định các biện pháp bảo vệ và giảm nhẹ để bảo vệ các SECE, chẳng hạn như cấu trúc chính, khu vực tập trung, </w:t>
      </w:r>
      <w:r w:rsidR="0075444D" w:rsidRPr="001F4C15">
        <w:rPr>
          <w:lang w:val="vi-VN"/>
        </w:rPr>
        <w:t>khu nhà ở</w:t>
      </w:r>
      <w:r w:rsidRPr="001F4C15">
        <w:rPr>
          <w:lang w:val="vi-VN"/>
        </w:rPr>
        <w:t>, các phương tiện thoát hiểm.</w:t>
      </w:r>
    </w:p>
    <w:p w14:paraId="43539076" w14:textId="77777777" w:rsidR="005844BA" w:rsidRPr="001F4C15" w:rsidRDefault="005844BA" w:rsidP="005844BA">
      <w:pPr>
        <w:pStyle w:val="Nidungiu"/>
        <w:rPr>
          <w:lang w:val="vi-VN"/>
        </w:rPr>
      </w:pPr>
      <w:r w:rsidRPr="001F4C15">
        <w:rPr>
          <w:lang w:val="vi-VN"/>
        </w:rPr>
        <w:t>Cách tiếp cận được thực hiện trong suốt nghiên cứu này giúp xác định các khu vực cần được bảo vệ trước các sự kiện hỏa hoạn và do đó sẽ tạo thành một trong những cơ sở cho các khuyến nghị về phòng cháy thụ động.</w:t>
      </w:r>
    </w:p>
    <w:p w14:paraId="77D9DAE0" w14:textId="70402214"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Phân</w:t>
      </w:r>
      <w:proofErr w:type="spellEnd"/>
      <w:r w:rsidRPr="001F4C15">
        <w:rPr>
          <w:rFonts w:eastAsia="Cambria"/>
          <w:sz w:val="22"/>
          <w:szCs w:val="22"/>
        </w:rPr>
        <w:t xml:space="preserve"> </w:t>
      </w:r>
      <w:proofErr w:type="spellStart"/>
      <w:r w:rsidRPr="001F4C15">
        <w:rPr>
          <w:rFonts w:eastAsia="Cambria"/>
          <w:sz w:val="22"/>
          <w:szCs w:val="22"/>
        </w:rPr>
        <w:t>tích</w:t>
      </w:r>
      <w:proofErr w:type="spellEnd"/>
      <w:r w:rsidRPr="001F4C15">
        <w:rPr>
          <w:rFonts w:eastAsia="Cambria"/>
          <w:sz w:val="22"/>
          <w:szCs w:val="22"/>
        </w:rPr>
        <w:t xml:space="preserve"> </w:t>
      </w:r>
      <w:proofErr w:type="spellStart"/>
      <w:r w:rsidRPr="001F4C15">
        <w:rPr>
          <w:rFonts w:eastAsia="Cambria"/>
          <w:sz w:val="22"/>
          <w:szCs w:val="22"/>
        </w:rPr>
        <w:t>rủi</w:t>
      </w:r>
      <w:proofErr w:type="spellEnd"/>
      <w:r w:rsidRPr="001F4C15">
        <w:rPr>
          <w:rFonts w:eastAsia="Cambria"/>
          <w:sz w:val="22"/>
          <w:szCs w:val="22"/>
        </w:rPr>
        <w:t xml:space="preserve"> </w:t>
      </w:r>
      <w:proofErr w:type="spellStart"/>
      <w:r w:rsidRPr="001F4C15">
        <w:rPr>
          <w:rFonts w:eastAsia="Cambria"/>
          <w:sz w:val="22"/>
          <w:szCs w:val="22"/>
        </w:rPr>
        <w:t>ro</w:t>
      </w:r>
      <w:proofErr w:type="spellEnd"/>
      <w:r w:rsidRPr="001F4C15">
        <w:rPr>
          <w:rFonts w:eastAsia="Cambria"/>
          <w:sz w:val="22"/>
          <w:szCs w:val="22"/>
        </w:rPr>
        <w:t xml:space="preserve"> </w:t>
      </w:r>
      <w:proofErr w:type="spellStart"/>
      <w:r w:rsidRPr="001F4C15">
        <w:rPr>
          <w:rFonts w:eastAsia="Cambria"/>
          <w:sz w:val="22"/>
          <w:szCs w:val="22"/>
        </w:rPr>
        <w:t>tràn</w:t>
      </w:r>
      <w:proofErr w:type="spellEnd"/>
      <w:r w:rsidRPr="001F4C15">
        <w:rPr>
          <w:rFonts w:eastAsia="Cambria"/>
          <w:sz w:val="22"/>
          <w:szCs w:val="22"/>
        </w:rPr>
        <w:t xml:space="preserve"> </w:t>
      </w:r>
      <w:proofErr w:type="spellStart"/>
      <w:r w:rsidR="00CB0422" w:rsidRPr="001F4C15">
        <w:rPr>
          <w:rFonts w:eastAsia="Cambria"/>
          <w:sz w:val="22"/>
          <w:szCs w:val="22"/>
        </w:rPr>
        <w:t>môi</w:t>
      </w:r>
      <w:proofErr w:type="spellEnd"/>
      <w:r w:rsidR="00CB0422" w:rsidRPr="001F4C15">
        <w:rPr>
          <w:rFonts w:eastAsia="Cambria"/>
          <w:sz w:val="22"/>
          <w:szCs w:val="22"/>
        </w:rPr>
        <w:t xml:space="preserve"> </w:t>
      </w:r>
      <w:proofErr w:type="spellStart"/>
      <w:r w:rsidRPr="001F4C15">
        <w:rPr>
          <w:rFonts w:eastAsia="Cambria"/>
          <w:sz w:val="22"/>
          <w:szCs w:val="22"/>
        </w:rPr>
        <w:t>chất</w:t>
      </w:r>
      <w:proofErr w:type="spellEnd"/>
      <w:r w:rsidRPr="001F4C15">
        <w:rPr>
          <w:rFonts w:eastAsia="Cambria"/>
          <w:sz w:val="22"/>
          <w:szCs w:val="22"/>
        </w:rPr>
        <w:t xml:space="preserve"> </w:t>
      </w:r>
      <w:proofErr w:type="spellStart"/>
      <w:r w:rsidRPr="001F4C15">
        <w:rPr>
          <w:rFonts w:eastAsia="Cambria"/>
          <w:sz w:val="22"/>
          <w:szCs w:val="22"/>
        </w:rPr>
        <w:t>lạnh</w:t>
      </w:r>
      <w:proofErr w:type="spellEnd"/>
      <w:r w:rsidRPr="001F4C15">
        <w:rPr>
          <w:rFonts w:eastAsia="Cambria"/>
          <w:sz w:val="22"/>
          <w:szCs w:val="22"/>
        </w:rPr>
        <w:t xml:space="preserve"> </w:t>
      </w:r>
      <w:proofErr w:type="spellStart"/>
      <w:r w:rsidRPr="001F4C15">
        <w:rPr>
          <w:rFonts w:eastAsia="Cambria"/>
          <w:sz w:val="22"/>
          <w:szCs w:val="22"/>
        </w:rPr>
        <w:t>sâu</w:t>
      </w:r>
      <w:proofErr w:type="spellEnd"/>
    </w:p>
    <w:p w14:paraId="7BAEC5AC" w14:textId="77777777" w:rsidR="005844BA" w:rsidRPr="001F4C15" w:rsidRDefault="005844BA" w:rsidP="005844BA">
      <w:pPr>
        <w:pStyle w:val="Nidungiu"/>
        <w:rPr>
          <w:lang w:val="vi-VN"/>
        </w:rPr>
      </w:pPr>
      <w:r w:rsidRPr="001F4C15">
        <w:rPr>
          <w:lang w:val="vi-VN"/>
        </w:rPr>
        <w:t>Mục đích của CSRA là đề cập đến các tình huống chất lạnh sâu và hậu quả của chúng trên toàn bộ cơ sở. Các kịch bản chất lạnh sâu dạng lỏng / tia phun tiềm năng đối với cơ sở, từ khu vực hóa lỏng, các cơ sở hạ tải và kho chứa cần được đánh giá.</w:t>
      </w:r>
    </w:p>
    <w:p w14:paraId="7AE252E3" w14:textId="77777777" w:rsidR="005844BA" w:rsidRPr="001F4C15" w:rsidRDefault="005844BA" w:rsidP="005844BA">
      <w:pPr>
        <w:pStyle w:val="Nidungiu"/>
        <w:rPr>
          <w:lang w:val="vi-VN"/>
        </w:rPr>
      </w:pPr>
      <w:r w:rsidRPr="001F4C15">
        <w:rPr>
          <w:lang w:val="vi-VN"/>
        </w:rPr>
        <w:t>Mô hình nên cho phép xác định ảnh hưởng chất lạnh sâu ở các khoảng cách và độ cao khác nhau.</w:t>
      </w:r>
    </w:p>
    <w:p w14:paraId="5792D4F6" w14:textId="77777777" w:rsidR="005844BA" w:rsidRPr="001F4C15" w:rsidRDefault="005844BA" w:rsidP="005844BA">
      <w:pPr>
        <w:pStyle w:val="Nidungiu"/>
        <w:rPr>
          <w:lang w:val="vi-VN"/>
        </w:rPr>
      </w:pPr>
      <w:r w:rsidRPr="001F4C15">
        <w:rPr>
          <w:lang w:val="vi-VN"/>
        </w:rPr>
        <w:t>Kết quả CSRA nên được sử dụng để:</w:t>
      </w:r>
    </w:p>
    <w:p w14:paraId="3700BD01" w14:textId="77777777" w:rsidR="005844BA" w:rsidRPr="001F4C15" w:rsidRDefault="005844BA" w:rsidP="005844BA">
      <w:pPr>
        <w:pStyle w:val="Nidungiu"/>
        <w:rPr>
          <w:lang w:val="vi-VN"/>
        </w:rPr>
      </w:pPr>
      <w:r w:rsidRPr="001F4C15">
        <w:rPr>
          <w:lang w:val="vi-VN"/>
        </w:rPr>
        <w:t>a) cung cấp đầu vào cho QRA;</w:t>
      </w:r>
    </w:p>
    <w:p w14:paraId="325FAED3" w14:textId="635C242A" w:rsidR="005844BA" w:rsidRPr="001F4C15" w:rsidRDefault="005844BA" w:rsidP="005844BA">
      <w:pPr>
        <w:pStyle w:val="Nidungiu"/>
        <w:rPr>
          <w:lang w:val="vi-VN"/>
        </w:rPr>
      </w:pPr>
      <w:r w:rsidRPr="001F4C15">
        <w:rPr>
          <w:lang w:val="vi-VN"/>
        </w:rPr>
        <w:t xml:space="preserve">b) giúp xác định các biện pháp bảo vệ và giảm nhẹ để bảo vệ an toàn và SECE, chẳng hạn như cấu trúc chính, khu vực tập trung, </w:t>
      </w:r>
      <w:r w:rsidR="0075444D" w:rsidRPr="001F4C15">
        <w:rPr>
          <w:lang w:val="vi-VN"/>
        </w:rPr>
        <w:t>khu nhà ở</w:t>
      </w:r>
      <w:r w:rsidRPr="001F4C15">
        <w:rPr>
          <w:lang w:val="vi-VN"/>
        </w:rPr>
        <w:t>, khu vực hành chính, các phương tiện thoát hiểm.</w:t>
      </w:r>
    </w:p>
    <w:p w14:paraId="1BC297DE" w14:textId="77777777" w:rsidR="005844BA" w:rsidRPr="001F4C15" w:rsidRDefault="005844BA" w:rsidP="005844BA">
      <w:pPr>
        <w:pStyle w:val="Nidungiu"/>
        <w:rPr>
          <w:lang w:val="vi-VN"/>
        </w:rPr>
      </w:pPr>
      <w:r w:rsidRPr="001F4C15">
        <w:rPr>
          <w:lang w:val="vi-VN"/>
        </w:rPr>
        <w:t>Cách tiếp cận được thực hiện trong suốt nghiên cứu này giúp xác định các khu vực cần được bảo vệ chống lại các sự kiện chất lạnh sâu và do đó sẽ trở thành một trong những cơ sở cho các khuyến nghị về chống tràn lạnh.</w:t>
      </w:r>
    </w:p>
    <w:p w14:paraId="1348D081"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Phân</w:t>
      </w:r>
      <w:proofErr w:type="spellEnd"/>
      <w:r w:rsidRPr="001F4C15">
        <w:rPr>
          <w:rFonts w:eastAsia="Cambria"/>
          <w:sz w:val="22"/>
          <w:szCs w:val="22"/>
        </w:rPr>
        <w:t xml:space="preserve"> </w:t>
      </w:r>
      <w:proofErr w:type="spellStart"/>
      <w:r w:rsidRPr="001F4C15">
        <w:rPr>
          <w:rFonts w:eastAsia="Cambria"/>
          <w:sz w:val="22"/>
          <w:szCs w:val="22"/>
        </w:rPr>
        <w:t>tích</w:t>
      </w:r>
      <w:proofErr w:type="spellEnd"/>
      <w:r w:rsidRPr="001F4C15">
        <w:rPr>
          <w:rFonts w:eastAsia="Cambria"/>
          <w:sz w:val="22"/>
          <w:szCs w:val="22"/>
        </w:rPr>
        <w:t xml:space="preserve"> </w:t>
      </w:r>
      <w:proofErr w:type="spellStart"/>
      <w:r w:rsidRPr="001F4C15">
        <w:rPr>
          <w:rFonts w:eastAsia="Cambria"/>
          <w:sz w:val="22"/>
          <w:szCs w:val="22"/>
        </w:rPr>
        <w:t>rủi</w:t>
      </w:r>
      <w:proofErr w:type="spellEnd"/>
      <w:r w:rsidRPr="001F4C15">
        <w:rPr>
          <w:rFonts w:eastAsia="Cambria"/>
          <w:sz w:val="22"/>
          <w:szCs w:val="22"/>
        </w:rPr>
        <w:t xml:space="preserve"> </w:t>
      </w:r>
      <w:proofErr w:type="spellStart"/>
      <w:r w:rsidRPr="001F4C15">
        <w:rPr>
          <w:rFonts w:eastAsia="Cambria"/>
          <w:sz w:val="22"/>
          <w:szCs w:val="22"/>
        </w:rPr>
        <w:t>ro</w:t>
      </w:r>
      <w:proofErr w:type="spellEnd"/>
      <w:r w:rsidRPr="001F4C15">
        <w:rPr>
          <w:rFonts w:eastAsia="Cambria"/>
          <w:sz w:val="22"/>
          <w:szCs w:val="22"/>
        </w:rPr>
        <w:t xml:space="preserve"> </w:t>
      </w:r>
      <w:proofErr w:type="spellStart"/>
      <w:r w:rsidRPr="001F4C15">
        <w:rPr>
          <w:rFonts w:eastAsia="Cambria"/>
          <w:sz w:val="22"/>
          <w:szCs w:val="22"/>
        </w:rPr>
        <w:t>nổ</w:t>
      </w:r>
      <w:proofErr w:type="spellEnd"/>
    </w:p>
    <w:p w14:paraId="6B73A8D2" w14:textId="77777777" w:rsidR="005844BA" w:rsidRPr="001F4C15" w:rsidRDefault="005844BA" w:rsidP="005844BA">
      <w:pPr>
        <w:pStyle w:val="Nidungiu"/>
        <w:rPr>
          <w:lang w:val="vi-VN"/>
        </w:rPr>
      </w:pPr>
      <w:r w:rsidRPr="001F4C15">
        <w:rPr>
          <w:lang w:val="vi-VN"/>
        </w:rPr>
        <w:t>Mục đích của ERA là tính toán áp suất động học của vụ nổ và các mức quá áp của vụ nổ và tần suất liên quan trên cơ sở và khuyến nghị cung cấp các biện pháp bảo vệ bổ sung, nếu cần.</w:t>
      </w:r>
    </w:p>
    <w:p w14:paraId="4F2076D3" w14:textId="17F71972" w:rsidR="005844BA" w:rsidRPr="001F4C15" w:rsidRDefault="005844BA" w:rsidP="005844BA">
      <w:pPr>
        <w:pStyle w:val="Nidungiu"/>
        <w:rPr>
          <w:lang w:val="vi-VN"/>
        </w:rPr>
      </w:pPr>
      <w:r w:rsidRPr="001F4C15">
        <w:rPr>
          <w:lang w:val="vi-VN"/>
        </w:rPr>
        <w:t xml:space="preserve">Việc đốt cháy khí tự nhiên có thể tạo ra trong một số hoàn cảnh nhất định (ví dụ: các khu vực tắc nghẽn) một vụ nổ tạo ra sóng quá áp. Phạm vi dễ cháy của hỗn hợp khí và không khí được nêu trong </w:t>
      </w:r>
      <w:r w:rsidR="00520289" w:rsidRPr="001F4C15">
        <w:t>TCVN 12984</w:t>
      </w:r>
      <w:r w:rsidRPr="001F4C15">
        <w:rPr>
          <w:lang w:val="vi-VN"/>
        </w:rPr>
        <w:t>.</w:t>
      </w:r>
    </w:p>
    <w:p w14:paraId="2B7B6448" w14:textId="77777777" w:rsidR="005844BA" w:rsidRPr="001F4C15" w:rsidRDefault="005844BA" w:rsidP="005844BA">
      <w:pPr>
        <w:pStyle w:val="Nidungiu"/>
        <w:rPr>
          <w:lang w:val="vi-VN"/>
        </w:rPr>
      </w:pPr>
      <w:r w:rsidRPr="001F4C15">
        <w:rPr>
          <w:lang w:val="vi-VN"/>
        </w:rPr>
        <w:t>Các phương pháp và mô hình được công nhận, ví dụ như phương pháp đa năng lượng và / hoặc phương pháp khử cháy ở tốc độ không đổi đã được xác nhận, có thể được sử dụng để tính toán quá áp. Áp suất quá áp này nên được quy định khi có thể áp dụng cho thiết bị, tòa nhà và công trình.</w:t>
      </w:r>
    </w:p>
    <w:p w14:paraId="37C2D9A6" w14:textId="77777777" w:rsidR="005844BA" w:rsidRPr="001F4C15" w:rsidRDefault="005844BA" w:rsidP="005844BA">
      <w:pPr>
        <w:pStyle w:val="Nidungiu"/>
        <w:rPr>
          <w:lang w:val="vi-VN"/>
        </w:rPr>
      </w:pPr>
      <w:r w:rsidRPr="001F4C15">
        <w:rPr>
          <w:lang w:val="vi-VN"/>
        </w:rPr>
        <w:t>Trong môi trường mô-đun hóa ngoài khơi và trên bờ, nơi dự kiến sẽ xảy ra tắc nghẽn và hạn chế cao trên một khu vực bị giới hạn, nên sử dụng phần mềm / phương pháp tiếp cận CFD được công nhận để đánh giá đúng sự tích tụ đám mây khí dễ cháy, thể tích / khối lượng dễ cháy có thể tham gia vào sự kiện nổ và dẫn đến quá áp tối đa trong phạm vi gần trong trường hợp xảy ra đánh lửa. Sau đó, phương pháp / phần mềm được sử dụng trong phạm vi gần có thể được kết hợp với các phương pháp tiếp cận khác (ví dụ: phương pháp đa năng lượng) để suy ra mức quá áp trong phạm vi xa.</w:t>
      </w:r>
    </w:p>
    <w:p w14:paraId="492497AF" w14:textId="77777777" w:rsidR="005844BA" w:rsidRPr="001F4C15" w:rsidRDefault="005844BA" w:rsidP="005844BA">
      <w:pPr>
        <w:pStyle w:val="Nidungiu"/>
        <w:rPr>
          <w:lang w:val="vi-VN"/>
        </w:rPr>
      </w:pPr>
      <w:r w:rsidRPr="001F4C15">
        <w:rPr>
          <w:lang w:val="vi-VN"/>
        </w:rPr>
        <w:lastRenderedPageBreak/>
        <w:t>Khi áp suất trên bồn chứa, hạng mục thiết bị, tòa nhà hoặc công trình được quy định, luôn phải là đặc tính của sóng tới. Trong trường hợp này, có thể giả định rằng một vụ nổ tạo hơi gần bồn chứa làm tăng áp suất được áp dụng, như một giả định trong trường hợp xấu nhất, lên một nửa chu vi của bồn. Ứng suất trong bồn do quá áp phải được xác định bằng tính toán động lực học. Đối với các kết cấu khác, ứng suất có thể được xác định bằng tính toán tĩnh học.</w:t>
      </w:r>
    </w:p>
    <w:p w14:paraId="1BDC015F" w14:textId="77777777" w:rsidR="005844BA" w:rsidRPr="001F4C15" w:rsidRDefault="005844BA" w:rsidP="005844BA">
      <w:pPr>
        <w:pStyle w:val="Nidungiu"/>
        <w:rPr>
          <w:lang w:val="vi-VN"/>
        </w:rPr>
      </w:pPr>
      <w:r w:rsidRPr="001F4C15">
        <w:rPr>
          <w:lang w:val="vi-VN"/>
        </w:rPr>
        <w:t>Ảnh hưởng của quá áp tiềm năng dưới đáy bồn chứa nâng cao do sự bốc cháy của hỗn hợp dễ cháy bên dưới bồn chứa cần được xem xét.</w:t>
      </w:r>
    </w:p>
    <w:p w14:paraId="622D6975" w14:textId="77777777" w:rsidR="005844BA" w:rsidRPr="001F4C15" w:rsidRDefault="005844BA" w:rsidP="005844BA">
      <w:pPr>
        <w:pStyle w:val="Nidungiu"/>
        <w:rPr>
          <w:lang w:val="vi-VN"/>
        </w:rPr>
      </w:pPr>
      <w:r w:rsidRPr="001F4C15">
        <w:rPr>
          <w:lang w:val="vi-VN"/>
        </w:rPr>
        <w:t>Các tác động của phản xạ sóng đối với các đối tượng nên do nhà cung cấp chịu trách nhiệm.</w:t>
      </w:r>
    </w:p>
    <w:p w14:paraId="0333A671" w14:textId="77777777" w:rsidR="005844BA" w:rsidRPr="001F4C15" w:rsidRDefault="005844BA" w:rsidP="005844BA">
      <w:pPr>
        <w:pStyle w:val="Nidungiu"/>
        <w:rPr>
          <w:lang w:val="vi-VN"/>
        </w:rPr>
      </w:pPr>
      <w:r w:rsidRPr="001F4C15">
        <w:rPr>
          <w:lang w:val="vi-VN"/>
        </w:rPr>
        <w:t>Kết quả ERA nên được sử dụng để:</w:t>
      </w:r>
    </w:p>
    <w:p w14:paraId="6F84F6F8" w14:textId="77777777" w:rsidR="005844BA" w:rsidRPr="001F4C15" w:rsidRDefault="005844BA" w:rsidP="005844BA">
      <w:pPr>
        <w:pStyle w:val="Nidungiu"/>
        <w:rPr>
          <w:lang w:val="vi-VN"/>
        </w:rPr>
      </w:pPr>
      <w:r w:rsidRPr="001F4C15">
        <w:rPr>
          <w:lang w:val="vi-VN"/>
        </w:rPr>
        <w:t>a) cung cấp đầu vào cho QRA;</w:t>
      </w:r>
    </w:p>
    <w:p w14:paraId="5B037198" w14:textId="60E4393F" w:rsidR="005844BA" w:rsidRPr="001F4C15" w:rsidRDefault="005844BA" w:rsidP="005844BA">
      <w:pPr>
        <w:pStyle w:val="Nidungiu"/>
        <w:rPr>
          <w:lang w:val="vi-VN"/>
        </w:rPr>
      </w:pPr>
      <w:r w:rsidRPr="001F4C15">
        <w:rPr>
          <w:lang w:val="vi-VN"/>
        </w:rPr>
        <w:t xml:space="preserve">b) giúp xác định các biện pháp bảo vệ và giảm nhẹ để bảo vệ các SECE, chẳng hạn như cấu trúc chính, khu vực tập trung, </w:t>
      </w:r>
      <w:r w:rsidR="0075444D" w:rsidRPr="001F4C15">
        <w:rPr>
          <w:lang w:val="vi-VN"/>
        </w:rPr>
        <w:t>khu nhà ở</w:t>
      </w:r>
      <w:r w:rsidRPr="001F4C15">
        <w:rPr>
          <w:lang w:val="vi-VN"/>
        </w:rPr>
        <w:t>, các phương tiện thoát hiểm.</w:t>
      </w:r>
    </w:p>
    <w:p w14:paraId="2E29BB8C" w14:textId="77777777" w:rsidR="005844BA" w:rsidRPr="001F4C15" w:rsidRDefault="005844BA" w:rsidP="005844BA">
      <w:pPr>
        <w:pStyle w:val="Nidungiu"/>
        <w:rPr>
          <w:lang w:val="vi-VN"/>
        </w:rPr>
      </w:pPr>
      <w:r w:rsidRPr="001F4C15">
        <w:rPr>
          <w:lang w:val="vi-VN"/>
        </w:rPr>
        <w:t>Cách tiếp cận được thực hiện trong suốt nghiên cứu này giúp xác định các khu vực cần được bảo vệ chống lại các vụ nổ và do đó sẽ tạo thành một trong những cơ sở cho các khuyến nghị thiết kế vụ nổ.</w:t>
      </w:r>
    </w:p>
    <w:p w14:paraId="120CAFD8"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Phân</w:t>
      </w:r>
      <w:proofErr w:type="spellEnd"/>
      <w:r w:rsidRPr="001F4C15">
        <w:rPr>
          <w:rFonts w:eastAsia="Cambria"/>
          <w:sz w:val="22"/>
          <w:szCs w:val="22"/>
        </w:rPr>
        <w:t xml:space="preserve"> </w:t>
      </w:r>
      <w:proofErr w:type="spellStart"/>
      <w:r w:rsidRPr="001F4C15">
        <w:rPr>
          <w:rFonts w:eastAsia="Cambria"/>
          <w:sz w:val="22"/>
          <w:szCs w:val="22"/>
        </w:rPr>
        <w:t>tích</w:t>
      </w:r>
      <w:proofErr w:type="spellEnd"/>
      <w:r w:rsidRPr="001F4C15">
        <w:rPr>
          <w:rFonts w:eastAsia="Cambria"/>
          <w:sz w:val="22"/>
          <w:szCs w:val="22"/>
        </w:rPr>
        <w:t xml:space="preserve"> </w:t>
      </w:r>
      <w:proofErr w:type="spellStart"/>
      <w:r w:rsidRPr="001F4C15">
        <w:rPr>
          <w:rFonts w:eastAsia="Cambria"/>
          <w:sz w:val="22"/>
          <w:szCs w:val="22"/>
        </w:rPr>
        <w:t>khói</w:t>
      </w:r>
      <w:proofErr w:type="spellEnd"/>
      <w:r w:rsidRPr="001F4C15">
        <w:rPr>
          <w:rFonts w:eastAsia="Cambria"/>
          <w:sz w:val="22"/>
          <w:szCs w:val="22"/>
        </w:rPr>
        <w:t xml:space="preserve"> </w:t>
      </w:r>
      <w:proofErr w:type="spellStart"/>
      <w:r w:rsidRPr="001F4C15">
        <w:rPr>
          <w:rFonts w:eastAsia="Cambria"/>
          <w:sz w:val="22"/>
          <w:szCs w:val="22"/>
        </w:rPr>
        <w:t>và</w:t>
      </w:r>
      <w:proofErr w:type="spellEnd"/>
      <w:r w:rsidRPr="001F4C15">
        <w:rPr>
          <w:rFonts w:eastAsia="Cambria"/>
          <w:sz w:val="22"/>
          <w:szCs w:val="22"/>
        </w:rPr>
        <w:t xml:space="preserve"> </w:t>
      </w:r>
      <w:proofErr w:type="spellStart"/>
      <w:r w:rsidRPr="001F4C15">
        <w:rPr>
          <w:rFonts w:eastAsia="Cambria"/>
          <w:sz w:val="22"/>
          <w:szCs w:val="22"/>
        </w:rPr>
        <w:t>phân</w:t>
      </w:r>
      <w:proofErr w:type="spellEnd"/>
      <w:r w:rsidRPr="001F4C15">
        <w:rPr>
          <w:rFonts w:eastAsia="Cambria"/>
          <w:sz w:val="22"/>
          <w:szCs w:val="22"/>
        </w:rPr>
        <w:t xml:space="preserve"> </w:t>
      </w:r>
      <w:proofErr w:type="spellStart"/>
      <w:r w:rsidRPr="001F4C15">
        <w:rPr>
          <w:rFonts w:eastAsia="Cambria"/>
          <w:sz w:val="22"/>
          <w:szCs w:val="22"/>
        </w:rPr>
        <w:t>tán</w:t>
      </w:r>
      <w:proofErr w:type="spellEnd"/>
      <w:r w:rsidRPr="001F4C15">
        <w:rPr>
          <w:rFonts w:eastAsia="Cambria"/>
          <w:sz w:val="22"/>
          <w:szCs w:val="22"/>
        </w:rPr>
        <w:t xml:space="preserve"> </w:t>
      </w:r>
      <w:proofErr w:type="spellStart"/>
      <w:r w:rsidRPr="001F4C15">
        <w:rPr>
          <w:rFonts w:eastAsia="Cambria"/>
          <w:sz w:val="22"/>
          <w:szCs w:val="22"/>
        </w:rPr>
        <w:t>khí</w:t>
      </w:r>
      <w:proofErr w:type="spellEnd"/>
    </w:p>
    <w:p w14:paraId="0BC2BDF9" w14:textId="77777777" w:rsidR="005844BA" w:rsidRPr="001F4C15" w:rsidRDefault="005844BA" w:rsidP="005844BA">
      <w:pPr>
        <w:pStyle w:val="Nidungiu"/>
        <w:rPr>
          <w:lang w:val="vi-VN"/>
        </w:rPr>
      </w:pPr>
      <w:r w:rsidRPr="001F4C15">
        <w:rPr>
          <w:lang w:val="vi-VN"/>
        </w:rPr>
        <w:t>Phân tích phân tán khói và khí được thực hiện với các mục tiêu sau:</w:t>
      </w:r>
    </w:p>
    <w:p w14:paraId="48FEBE64" w14:textId="2E75057F" w:rsidR="005844BA" w:rsidRPr="001F4C15" w:rsidRDefault="005844BA" w:rsidP="00234926">
      <w:pPr>
        <w:pStyle w:val="Nidungiu"/>
        <w:numPr>
          <w:ilvl w:val="0"/>
          <w:numId w:val="23"/>
        </w:numPr>
        <w:rPr>
          <w:lang w:val="vi-VN"/>
        </w:rPr>
      </w:pPr>
      <w:r w:rsidRPr="001F4C15">
        <w:rPr>
          <w:lang w:val="vi-VN"/>
        </w:rPr>
        <w:t xml:space="preserve">để đề cập đến khả năng xảy ra các nguy cơ phân tán khói do các sự kiện hỏa hoạn và ảnh hưởng của chúng đối với việc suy giảm các lối thoát hiểm (tầm nhìn và bầu không khí có thể thở được), khu vực nhập hàng xuống, hệ thống </w:t>
      </w:r>
      <w:r w:rsidR="0075444D" w:rsidRPr="001F4C15">
        <w:rPr>
          <w:lang w:val="vi-VN"/>
        </w:rPr>
        <w:t>khu nhà ở</w:t>
      </w:r>
      <w:r w:rsidRPr="001F4C15">
        <w:rPr>
          <w:lang w:val="vi-VN"/>
        </w:rPr>
        <w:t>, HVAC, v.v.;</w:t>
      </w:r>
    </w:p>
    <w:p w14:paraId="6FDAE05C" w14:textId="77777777" w:rsidR="005844BA" w:rsidRPr="001F4C15" w:rsidRDefault="005844BA" w:rsidP="00234926">
      <w:pPr>
        <w:pStyle w:val="Nidungiu"/>
        <w:numPr>
          <w:ilvl w:val="0"/>
          <w:numId w:val="23"/>
        </w:numPr>
        <w:rPr>
          <w:lang w:val="vi-VN"/>
        </w:rPr>
      </w:pPr>
      <w:r w:rsidRPr="001F4C15">
        <w:rPr>
          <w:lang w:val="vi-VN"/>
        </w:rPr>
        <w:t>để định lượng phạm vi phân tán trong khí quyển của các khí gây ngạt thở sự cố, nếu có liên quan;</w:t>
      </w:r>
    </w:p>
    <w:p w14:paraId="3ADE280D" w14:textId="5A60AA48" w:rsidR="005844BA" w:rsidRPr="001F4C15" w:rsidRDefault="005844BA" w:rsidP="00234926">
      <w:pPr>
        <w:pStyle w:val="Nidungiu"/>
        <w:numPr>
          <w:ilvl w:val="0"/>
          <w:numId w:val="23"/>
        </w:numPr>
        <w:rPr>
          <w:lang w:val="vi-VN"/>
        </w:rPr>
      </w:pPr>
      <w:r w:rsidRPr="001F4C15">
        <w:rPr>
          <w:lang w:val="vi-VN"/>
        </w:rPr>
        <w:t xml:space="preserve">để đề cập đến khả năng xảy ra các nguy cơ phát tán khí do các sự kiện không bắt lửa và ảnh hưởng của chúng đối với việc suy giảm các lối thoát hiểm (đặc biệt là tầm nhìn do độ ẩm ngưng tụ), khu vực nhập hàng xuống, hệ thống </w:t>
      </w:r>
      <w:r w:rsidR="0075444D" w:rsidRPr="001F4C15">
        <w:rPr>
          <w:lang w:val="vi-VN"/>
        </w:rPr>
        <w:t>khu nhà ở</w:t>
      </w:r>
      <w:r w:rsidRPr="001F4C15">
        <w:rPr>
          <w:lang w:val="vi-VN"/>
        </w:rPr>
        <w:t>, HVAC, v.v.</w:t>
      </w:r>
    </w:p>
    <w:p w14:paraId="77B353A9" w14:textId="77777777" w:rsidR="005844BA" w:rsidRPr="001F4C15" w:rsidRDefault="005844BA" w:rsidP="005844BA">
      <w:pPr>
        <w:pStyle w:val="Nidungiu"/>
        <w:rPr>
          <w:lang w:val="vi-VN"/>
        </w:rPr>
      </w:pPr>
      <w:r w:rsidRPr="001F4C15">
        <w:rPr>
          <w:lang w:val="vi-VN"/>
        </w:rPr>
        <w:t>Việc sử dụng công cụ mô phỏng CFD nên được thảo luận theo từng trường hợp cụ thể tùy thuộc vào giai đoạn dự án và tình trạng tắc nghẽn / hạn chế của cơ sở (hoặc một phần của nó).</w:t>
      </w:r>
    </w:p>
    <w:p w14:paraId="359D6B8A" w14:textId="77777777" w:rsidR="005844BA" w:rsidRPr="001F4C15" w:rsidRDefault="005844BA" w:rsidP="005844BA">
      <w:pPr>
        <w:pStyle w:val="Nidungiu"/>
        <w:rPr>
          <w:lang w:val="vi-VN"/>
        </w:rPr>
      </w:pPr>
      <w:r w:rsidRPr="001F4C15">
        <w:rPr>
          <w:lang w:val="vi-VN"/>
        </w:rPr>
        <w:t>Sự hình thành và phân tán khí nên được mô hình hóa khi xem xét:</w:t>
      </w:r>
    </w:p>
    <w:p w14:paraId="73334B65" w14:textId="4971817E" w:rsidR="005844BA" w:rsidRPr="001F4C15" w:rsidRDefault="005844BA" w:rsidP="005844BA">
      <w:pPr>
        <w:pStyle w:val="Nidungiu"/>
        <w:rPr>
          <w:lang w:val="vi-VN"/>
        </w:rPr>
      </w:pPr>
      <w:r w:rsidRPr="001F4C15">
        <w:rPr>
          <w:lang w:val="vi-VN"/>
        </w:rPr>
        <w:t xml:space="preserve">a) Sự </w:t>
      </w:r>
      <w:proofErr w:type="spellStart"/>
      <w:r w:rsidR="00CB0422" w:rsidRPr="001F4C15">
        <w:t>hóa</w:t>
      </w:r>
      <w:proofErr w:type="spellEnd"/>
      <w:r w:rsidR="00CB0422" w:rsidRPr="001F4C15">
        <w:rPr>
          <w:lang w:val="vi-VN"/>
        </w:rPr>
        <w:t xml:space="preserve"> </w:t>
      </w:r>
      <w:r w:rsidRPr="001F4C15">
        <w:rPr>
          <w:lang w:val="vi-VN"/>
        </w:rPr>
        <w:t>hơi của LNG / LPG / chất lỏng hóa hơi tràn</w:t>
      </w:r>
    </w:p>
    <w:p w14:paraId="11E05FB9" w14:textId="77777777" w:rsidR="005844BA" w:rsidRPr="001F4C15" w:rsidRDefault="005844BA" w:rsidP="005844BA">
      <w:pPr>
        <w:pStyle w:val="Nidungiu"/>
        <w:rPr>
          <w:lang w:val="vi-VN"/>
        </w:rPr>
      </w:pPr>
      <w:r w:rsidRPr="001F4C15">
        <w:rPr>
          <w:lang w:val="vi-VN"/>
        </w:rPr>
        <w:t>Cần tính đến hiện tượng hóa hơi tức thời (chớp sáng, bao gồm cả khả năng hình thành dạng aerosol).</w:t>
      </w:r>
    </w:p>
    <w:p w14:paraId="67C503C3" w14:textId="77777777" w:rsidR="005844BA" w:rsidRPr="001F4C15" w:rsidRDefault="005844BA" w:rsidP="005844BA">
      <w:pPr>
        <w:pStyle w:val="Nidungiu"/>
        <w:rPr>
          <w:lang w:val="vi-VN"/>
        </w:rPr>
      </w:pPr>
      <w:r w:rsidRPr="001F4C15">
        <w:rPr>
          <w:lang w:val="vi-VN"/>
        </w:rPr>
        <w:t>Tính toán lượng bay hơi do truyền nhiệt nên được thực hiện bằng cách sử dụng các mô hình đã được kiểm chứng thích hợp. Mô hình nên tính đến:</w:t>
      </w:r>
    </w:p>
    <w:p w14:paraId="0C2E3B97" w14:textId="2281A9D9" w:rsidR="005844BA" w:rsidRPr="001F4C15" w:rsidRDefault="00CB0422" w:rsidP="00234926">
      <w:pPr>
        <w:pStyle w:val="Nidungiu"/>
        <w:numPr>
          <w:ilvl w:val="0"/>
          <w:numId w:val="24"/>
        </w:numPr>
        <w:rPr>
          <w:lang w:val="vi-VN"/>
        </w:rPr>
      </w:pPr>
      <w:proofErr w:type="spellStart"/>
      <w:r w:rsidRPr="001F4C15">
        <w:t>lưu</w:t>
      </w:r>
      <w:proofErr w:type="spellEnd"/>
      <w:r w:rsidRPr="001F4C15">
        <w:t xml:space="preserve"> </w:t>
      </w:r>
      <w:proofErr w:type="spellStart"/>
      <w:r w:rsidRPr="001F4C15">
        <w:t>lượng</w:t>
      </w:r>
      <w:proofErr w:type="spellEnd"/>
      <w:r w:rsidR="005844BA" w:rsidRPr="001F4C15">
        <w:rPr>
          <w:lang w:val="vi-VN"/>
        </w:rPr>
        <w:t xml:space="preserve"> và thời lượng dòng </w:t>
      </w:r>
      <w:proofErr w:type="gramStart"/>
      <w:r w:rsidR="005844BA" w:rsidRPr="001F4C15">
        <w:rPr>
          <w:lang w:val="vi-VN"/>
        </w:rPr>
        <w:t>chảy;</w:t>
      </w:r>
      <w:proofErr w:type="gramEnd"/>
    </w:p>
    <w:p w14:paraId="64B0CAF9" w14:textId="77777777" w:rsidR="005844BA" w:rsidRPr="001F4C15" w:rsidRDefault="005844BA" w:rsidP="00234926">
      <w:pPr>
        <w:pStyle w:val="Nidungiu"/>
        <w:numPr>
          <w:ilvl w:val="0"/>
          <w:numId w:val="24"/>
        </w:numPr>
        <w:rPr>
          <w:lang w:val="vi-VN"/>
        </w:rPr>
      </w:pPr>
      <w:r w:rsidRPr="001F4C15">
        <w:rPr>
          <w:lang w:val="vi-VN"/>
        </w:rPr>
        <w:t>thành phần dòng;</w:t>
      </w:r>
    </w:p>
    <w:p w14:paraId="6D67985B" w14:textId="77777777" w:rsidR="005844BA" w:rsidRPr="001F4C15" w:rsidRDefault="005844BA" w:rsidP="00234926">
      <w:pPr>
        <w:pStyle w:val="Nidungiu"/>
        <w:numPr>
          <w:ilvl w:val="0"/>
          <w:numId w:val="24"/>
        </w:numPr>
        <w:rPr>
          <w:lang w:val="vi-VN"/>
        </w:rPr>
      </w:pPr>
      <w:r w:rsidRPr="001F4C15">
        <w:rPr>
          <w:lang w:val="vi-VN"/>
        </w:rPr>
        <w:lastRenderedPageBreak/>
        <w:t>tính chất của đất nền (ví dụ độ dẫn nhiệt, nhiệt lượng riêng, khối lượng riêng);</w:t>
      </w:r>
    </w:p>
    <w:p w14:paraId="3A4CDC76" w14:textId="77777777" w:rsidR="005844BA" w:rsidRPr="001F4C15" w:rsidRDefault="005844BA" w:rsidP="00234926">
      <w:pPr>
        <w:pStyle w:val="Nidungiu"/>
        <w:numPr>
          <w:ilvl w:val="0"/>
          <w:numId w:val="24"/>
        </w:numPr>
        <w:rPr>
          <w:lang w:val="vi-VN"/>
        </w:rPr>
      </w:pPr>
      <w:r w:rsidRPr="001F4C15">
        <w:rPr>
          <w:lang w:val="vi-VN"/>
        </w:rPr>
        <w:t>nhiệt độ của mặt đất hoặc của nước;</w:t>
      </w:r>
    </w:p>
    <w:p w14:paraId="31B26905" w14:textId="77777777" w:rsidR="005844BA" w:rsidRPr="001F4C15" w:rsidRDefault="005844BA" w:rsidP="00234926">
      <w:pPr>
        <w:pStyle w:val="Nidungiu"/>
        <w:numPr>
          <w:ilvl w:val="0"/>
          <w:numId w:val="24"/>
        </w:numPr>
        <w:rPr>
          <w:lang w:val="vi-VN"/>
        </w:rPr>
      </w:pPr>
      <w:r w:rsidRPr="001F4C15">
        <w:rPr>
          <w:lang w:val="vi-VN"/>
        </w:rPr>
        <w:t>điều kiện khí quyển (nhiệt độ môi trường, độ ẩm, vận tốc gió);</w:t>
      </w:r>
    </w:p>
    <w:p w14:paraId="2473A99A" w14:textId="77777777" w:rsidR="005844BA" w:rsidRPr="001F4C15" w:rsidRDefault="005844BA" w:rsidP="00234926">
      <w:pPr>
        <w:pStyle w:val="Nidungiu"/>
        <w:numPr>
          <w:ilvl w:val="0"/>
          <w:numId w:val="24"/>
        </w:numPr>
        <w:rPr>
          <w:lang w:val="vi-VN"/>
        </w:rPr>
      </w:pPr>
      <w:r w:rsidRPr="001F4C15">
        <w:rPr>
          <w:lang w:val="vi-VN"/>
        </w:rPr>
        <w:t>độ ổn định khí quyển hoặc gradient nhiệt độ.</w:t>
      </w:r>
    </w:p>
    <w:p w14:paraId="043E490C" w14:textId="77777777" w:rsidR="005844BA" w:rsidRPr="001F4C15" w:rsidRDefault="005844BA" w:rsidP="005844BA">
      <w:pPr>
        <w:pStyle w:val="Nidungiu"/>
        <w:rPr>
          <w:lang w:val="vi-VN"/>
        </w:rPr>
      </w:pPr>
      <w:r w:rsidRPr="001F4C15">
        <w:rPr>
          <w:lang w:val="vi-VN"/>
        </w:rPr>
        <w:t>Mô hình được sử dụng để đánh giá lưu lượng bay hơi phải cho phép xác định:</w:t>
      </w:r>
    </w:p>
    <w:p w14:paraId="64850B80" w14:textId="77777777" w:rsidR="005844BA" w:rsidRPr="001F4C15" w:rsidRDefault="005844BA" w:rsidP="00234926">
      <w:pPr>
        <w:pStyle w:val="Nidungiu"/>
        <w:numPr>
          <w:ilvl w:val="0"/>
          <w:numId w:val="25"/>
        </w:numPr>
        <w:rPr>
          <w:lang w:val="vi-VN"/>
        </w:rPr>
      </w:pPr>
      <w:r w:rsidRPr="001F4C15">
        <w:rPr>
          <w:lang w:val="vi-VN"/>
        </w:rPr>
        <w:t>tốc độ lan truyền của vùng hơi;</w:t>
      </w:r>
    </w:p>
    <w:p w14:paraId="5F172BE7" w14:textId="77777777" w:rsidR="005844BA" w:rsidRPr="001F4C15" w:rsidRDefault="005844BA" w:rsidP="00234926">
      <w:pPr>
        <w:pStyle w:val="Nidungiu"/>
        <w:numPr>
          <w:ilvl w:val="0"/>
          <w:numId w:val="25"/>
        </w:numPr>
        <w:rPr>
          <w:lang w:val="vi-VN"/>
        </w:rPr>
      </w:pPr>
      <w:r w:rsidRPr="001F4C15">
        <w:rPr>
          <w:lang w:val="vi-VN"/>
        </w:rPr>
        <w:t>diện tích bị thấm ướt theo thời gian, và đặc biệt là bề mặt được làm ướt tối đa;</w:t>
      </w:r>
    </w:p>
    <w:p w14:paraId="16FC272B" w14:textId="77777777" w:rsidR="005844BA" w:rsidRPr="001F4C15" w:rsidRDefault="005844BA" w:rsidP="00234926">
      <w:pPr>
        <w:pStyle w:val="Nidungiu"/>
        <w:numPr>
          <w:ilvl w:val="0"/>
          <w:numId w:val="25"/>
        </w:numPr>
        <w:rPr>
          <w:lang w:val="vi-VN"/>
        </w:rPr>
      </w:pPr>
      <w:r w:rsidRPr="001F4C15">
        <w:rPr>
          <w:lang w:val="vi-VN"/>
        </w:rPr>
        <w:t>tốc độ bay hơi theo thời gian và đặc biệt là tốc độ bay hơi tối đa.</w:t>
      </w:r>
    </w:p>
    <w:p w14:paraId="627765D3" w14:textId="77777777" w:rsidR="005844BA" w:rsidRPr="001F4C15" w:rsidRDefault="005844BA" w:rsidP="005844BA">
      <w:pPr>
        <w:pStyle w:val="Nidungiu"/>
        <w:rPr>
          <w:lang w:val="vi-VN"/>
        </w:rPr>
      </w:pPr>
      <w:r w:rsidRPr="001F4C15">
        <w:rPr>
          <w:lang w:val="vi-VN"/>
        </w:rPr>
        <w:t>b) Sự phân tán hơi trong khí quyển</w:t>
      </w:r>
    </w:p>
    <w:p w14:paraId="198A3B41" w14:textId="77777777" w:rsidR="005844BA" w:rsidRPr="001F4C15" w:rsidRDefault="005844BA" w:rsidP="005844BA">
      <w:pPr>
        <w:pStyle w:val="Nidungiu"/>
        <w:rPr>
          <w:lang w:val="vi-VN"/>
        </w:rPr>
      </w:pPr>
      <w:r w:rsidRPr="001F4C15">
        <w:rPr>
          <w:lang w:val="vi-VN"/>
        </w:rPr>
        <w:t>Việc tính toán độ phân tán trong khí quyển của đám mây do sự bay hơi của chất lỏng hóa hơi do chớp sáng và bay hơi khi tiếp xúc với mặt đất hoặc nước phải được thực hiện bằng cách sử dụng các mô hình đã được kiểm chứng thích hợp.</w:t>
      </w:r>
    </w:p>
    <w:p w14:paraId="670FD9CB" w14:textId="77777777" w:rsidR="005844BA" w:rsidRPr="001F4C15" w:rsidRDefault="005844BA" w:rsidP="005844BA">
      <w:pPr>
        <w:pStyle w:val="Nidungiu"/>
        <w:rPr>
          <w:lang w:val="vi-VN"/>
        </w:rPr>
      </w:pPr>
      <w:r w:rsidRPr="001F4C15">
        <w:rPr>
          <w:lang w:val="vi-VN"/>
        </w:rPr>
        <w:t>Việc xác định độ phân tán, tối thiểu nên tính đến:</w:t>
      </w:r>
    </w:p>
    <w:p w14:paraId="66232EE4" w14:textId="77777777" w:rsidR="005844BA" w:rsidRPr="001F4C15" w:rsidRDefault="005844BA" w:rsidP="00234926">
      <w:pPr>
        <w:pStyle w:val="Nidungiu"/>
        <w:numPr>
          <w:ilvl w:val="0"/>
          <w:numId w:val="26"/>
        </w:numPr>
        <w:rPr>
          <w:lang w:val="vi-VN"/>
        </w:rPr>
      </w:pPr>
      <w:r w:rsidRPr="001F4C15">
        <w:rPr>
          <w:lang w:val="vi-VN"/>
        </w:rPr>
        <w:t>kích thước (được biểu thị bằng kích thước thực hoặc đường kính tương đương) của vùng bay hơi;</w:t>
      </w:r>
    </w:p>
    <w:p w14:paraId="6ECABB1D" w14:textId="77777777" w:rsidR="005844BA" w:rsidRPr="001F4C15" w:rsidRDefault="005844BA" w:rsidP="00234926">
      <w:pPr>
        <w:pStyle w:val="Nidungiu"/>
        <w:numPr>
          <w:ilvl w:val="0"/>
          <w:numId w:val="26"/>
        </w:numPr>
        <w:rPr>
          <w:lang w:val="vi-VN"/>
        </w:rPr>
      </w:pPr>
      <w:r w:rsidRPr="001F4C15">
        <w:rPr>
          <w:lang w:val="vi-VN"/>
        </w:rPr>
        <w:t>tốc độ bay hơi;</w:t>
      </w:r>
    </w:p>
    <w:p w14:paraId="72794304" w14:textId="77777777" w:rsidR="005844BA" w:rsidRPr="001F4C15" w:rsidRDefault="005844BA" w:rsidP="00234926">
      <w:pPr>
        <w:pStyle w:val="Nidungiu"/>
        <w:numPr>
          <w:ilvl w:val="0"/>
          <w:numId w:val="26"/>
        </w:numPr>
        <w:rPr>
          <w:lang w:val="vi-VN"/>
        </w:rPr>
      </w:pPr>
      <w:r w:rsidRPr="001F4C15">
        <w:rPr>
          <w:lang w:val="vi-VN"/>
        </w:rPr>
        <w:t>đặc tính của hơi;</w:t>
      </w:r>
    </w:p>
    <w:p w14:paraId="310CD77B" w14:textId="77777777" w:rsidR="005844BA" w:rsidRPr="001F4C15" w:rsidRDefault="005844BA" w:rsidP="00234926">
      <w:pPr>
        <w:pStyle w:val="Nidungiu"/>
        <w:numPr>
          <w:ilvl w:val="0"/>
          <w:numId w:val="26"/>
        </w:numPr>
        <w:rPr>
          <w:lang w:val="vi-VN"/>
        </w:rPr>
      </w:pPr>
      <w:r w:rsidRPr="001F4C15">
        <w:rPr>
          <w:lang w:val="vi-VN"/>
        </w:rPr>
        <w:t>tính chất của đất nền (ví dụ độ dẫn nhiệt, nhiệt lượng riêng, khối lượng riêng);</w:t>
      </w:r>
    </w:p>
    <w:p w14:paraId="54B35A3B" w14:textId="77777777" w:rsidR="005844BA" w:rsidRPr="001F4C15" w:rsidRDefault="005844BA" w:rsidP="00234926">
      <w:pPr>
        <w:pStyle w:val="Nidungiu"/>
        <w:numPr>
          <w:ilvl w:val="0"/>
          <w:numId w:val="26"/>
        </w:numPr>
        <w:rPr>
          <w:lang w:val="vi-VN"/>
        </w:rPr>
      </w:pPr>
      <w:r w:rsidRPr="001F4C15">
        <w:rPr>
          <w:lang w:val="vi-VN"/>
        </w:rPr>
        <w:t>nhiệt độ của mặt đất hoặc nước;</w:t>
      </w:r>
    </w:p>
    <w:p w14:paraId="7F996D62" w14:textId="77777777" w:rsidR="005844BA" w:rsidRPr="001F4C15" w:rsidRDefault="005844BA" w:rsidP="00234926">
      <w:pPr>
        <w:pStyle w:val="Nidungiu"/>
        <w:numPr>
          <w:ilvl w:val="0"/>
          <w:numId w:val="26"/>
        </w:numPr>
        <w:rPr>
          <w:lang w:val="vi-VN"/>
        </w:rPr>
      </w:pPr>
      <w:r w:rsidRPr="001F4C15">
        <w:rPr>
          <w:lang w:val="vi-VN"/>
        </w:rPr>
        <w:t>các điều kiện khí quyển (nhiệt độ môi trường, độ ẩm, tốc độ gió);</w:t>
      </w:r>
    </w:p>
    <w:p w14:paraId="3C0654A5" w14:textId="77777777" w:rsidR="005844BA" w:rsidRPr="001F4C15" w:rsidRDefault="005844BA" w:rsidP="00234926">
      <w:pPr>
        <w:pStyle w:val="Nidungiu"/>
        <w:numPr>
          <w:ilvl w:val="0"/>
          <w:numId w:val="26"/>
        </w:numPr>
        <w:rPr>
          <w:lang w:val="vi-VN"/>
        </w:rPr>
      </w:pPr>
      <w:r w:rsidRPr="001F4C15">
        <w:rPr>
          <w:lang w:val="vi-VN"/>
        </w:rPr>
        <w:t>độ ổn định khí quyển hoặc gradien nhiệt độ;</w:t>
      </w:r>
    </w:p>
    <w:p w14:paraId="59EA0426" w14:textId="77777777" w:rsidR="005844BA" w:rsidRPr="001F4C15" w:rsidRDefault="005844BA" w:rsidP="00234926">
      <w:pPr>
        <w:pStyle w:val="Nidungiu"/>
        <w:numPr>
          <w:ilvl w:val="0"/>
          <w:numId w:val="26"/>
        </w:numPr>
        <w:rPr>
          <w:lang w:val="vi-VN"/>
        </w:rPr>
      </w:pPr>
      <w:r w:rsidRPr="001F4C15">
        <w:rPr>
          <w:lang w:val="vi-VN"/>
        </w:rPr>
        <w:t>địa hình địa điểm (ví dụ độ nhám bề mặt).</w:t>
      </w:r>
    </w:p>
    <w:p w14:paraId="01AE0737" w14:textId="77777777" w:rsidR="005844BA" w:rsidRPr="001F4C15" w:rsidRDefault="005844BA" w:rsidP="005844BA">
      <w:pPr>
        <w:pStyle w:val="Nidungiu"/>
        <w:rPr>
          <w:lang w:val="vi-VN"/>
        </w:rPr>
      </w:pPr>
      <w:r w:rsidRPr="001F4C15">
        <w:rPr>
          <w:lang w:val="vi-VN"/>
        </w:rPr>
        <w:t>Mô hình sẽ cho phép xác định:</w:t>
      </w:r>
    </w:p>
    <w:p w14:paraId="0C57818E" w14:textId="77777777" w:rsidR="005844BA" w:rsidRPr="001F4C15" w:rsidRDefault="005844BA" w:rsidP="00234926">
      <w:pPr>
        <w:pStyle w:val="Nidungiu"/>
        <w:numPr>
          <w:ilvl w:val="0"/>
          <w:numId w:val="27"/>
        </w:numPr>
        <w:rPr>
          <w:lang w:val="vi-VN"/>
        </w:rPr>
      </w:pPr>
      <w:r w:rsidRPr="001F4C15">
        <w:rPr>
          <w:lang w:val="vi-VN"/>
        </w:rPr>
        <w:t>đường đẳng lượng;</w:t>
      </w:r>
    </w:p>
    <w:p w14:paraId="1411DD63" w14:textId="77777777" w:rsidR="005844BA" w:rsidRPr="001F4C15" w:rsidRDefault="005844BA" w:rsidP="00234926">
      <w:pPr>
        <w:pStyle w:val="Nidungiu"/>
        <w:numPr>
          <w:ilvl w:val="0"/>
          <w:numId w:val="27"/>
        </w:numPr>
        <w:rPr>
          <w:lang w:val="vi-VN"/>
        </w:rPr>
      </w:pPr>
      <w:r w:rsidRPr="001F4C15">
        <w:rPr>
          <w:lang w:val="vi-VN"/>
        </w:rPr>
        <w:t>khoảng cách tới giới hạn dễ cháy / độc tính / thiếu oxy thấp hơn.</w:t>
      </w:r>
    </w:p>
    <w:p w14:paraId="0C66DD4D" w14:textId="77777777" w:rsidR="005844BA" w:rsidRPr="001F4C15" w:rsidRDefault="005844BA" w:rsidP="005844BA">
      <w:pPr>
        <w:pStyle w:val="Nidungiu"/>
        <w:rPr>
          <w:lang w:val="vi-VN"/>
        </w:rPr>
      </w:pPr>
      <w:r w:rsidRPr="001F4C15">
        <w:rPr>
          <w:lang w:val="vi-VN"/>
        </w:rPr>
        <w:t>c) tia giải phóng khí và 2 pha</w:t>
      </w:r>
    </w:p>
    <w:p w14:paraId="61447BFF" w14:textId="77777777" w:rsidR="005844BA" w:rsidRPr="001F4C15" w:rsidRDefault="005844BA" w:rsidP="005844BA">
      <w:pPr>
        <w:pStyle w:val="Nidungiu"/>
        <w:rPr>
          <w:lang w:val="vi-VN"/>
        </w:rPr>
      </w:pPr>
      <w:r w:rsidRPr="001F4C15">
        <w:rPr>
          <w:lang w:val="vi-VN"/>
        </w:rPr>
        <w:t>Việc tính toán độ phân tán khí quyển do tia giải phóng ra nên được thực hiện bằng cách sử dụng các mô hình đã được kiểm chứng thích hợp để xác định mức tối thiểu, độ cao hoặc khoảng cách mà tia đó đạt được và nồng độ khí tại bất kỳ điểm nào đã cho.</w:t>
      </w:r>
    </w:p>
    <w:p w14:paraId="1B55BD7E" w14:textId="77777777" w:rsidR="005844BA" w:rsidRPr="001F4C15" w:rsidRDefault="005844BA" w:rsidP="005844BA">
      <w:pPr>
        <w:pStyle w:val="Nidungiu"/>
        <w:rPr>
          <w:lang w:val="vi-VN"/>
        </w:rPr>
      </w:pPr>
      <w:r w:rsidRPr="001F4C15">
        <w:rPr>
          <w:lang w:val="vi-VN"/>
        </w:rPr>
        <w:t>Các nguồn phóng tia nên bao gồm xả từ van an toàn khí quyển, đuốc không cháy và lỗ thông hơi (xem Điều 5). Khi thích hợp, cần xem xét khả năng hình thành aerosol.</w:t>
      </w:r>
    </w:p>
    <w:p w14:paraId="43535075"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lastRenderedPageBreak/>
        <w:t>Phân</w:t>
      </w:r>
      <w:proofErr w:type="spellEnd"/>
      <w:r w:rsidRPr="001F4C15">
        <w:rPr>
          <w:rFonts w:eastAsia="Cambria"/>
          <w:sz w:val="22"/>
          <w:szCs w:val="22"/>
        </w:rPr>
        <w:t xml:space="preserve"> </w:t>
      </w:r>
      <w:proofErr w:type="spellStart"/>
      <w:r w:rsidRPr="001F4C15">
        <w:rPr>
          <w:rFonts w:eastAsia="Cambria"/>
          <w:sz w:val="22"/>
          <w:szCs w:val="22"/>
        </w:rPr>
        <w:t>tích</w:t>
      </w:r>
      <w:proofErr w:type="spellEnd"/>
      <w:r w:rsidRPr="001F4C15">
        <w:rPr>
          <w:rFonts w:eastAsia="Cambria"/>
          <w:sz w:val="22"/>
          <w:szCs w:val="22"/>
        </w:rPr>
        <w:t xml:space="preserve"> </w:t>
      </w:r>
      <w:proofErr w:type="spellStart"/>
      <w:r w:rsidRPr="001F4C15">
        <w:rPr>
          <w:rFonts w:eastAsia="Cambria"/>
          <w:sz w:val="22"/>
          <w:szCs w:val="22"/>
        </w:rPr>
        <w:t>thoát</w:t>
      </w:r>
      <w:proofErr w:type="spellEnd"/>
      <w:r w:rsidRPr="001F4C15">
        <w:rPr>
          <w:rFonts w:eastAsia="Cambria"/>
          <w:sz w:val="22"/>
          <w:szCs w:val="22"/>
        </w:rPr>
        <w:t xml:space="preserve"> </w:t>
      </w:r>
      <w:proofErr w:type="spellStart"/>
      <w:r w:rsidRPr="001F4C15">
        <w:rPr>
          <w:rFonts w:eastAsia="Cambria"/>
          <w:sz w:val="22"/>
          <w:szCs w:val="22"/>
        </w:rPr>
        <w:t>hiểm</w:t>
      </w:r>
      <w:proofErr w:type="spellEnd"/>
      <w:r w:rsidRPr="001F4C15">
        <w:rPr>
          <w:rFonts w:eastAsia="Cambria"/>
          <w:sz w:val="22"/>
          <w:szCs w:val="22"/>
        </w:rPr>
        <w:t xml:space="preserve">, </w:t>
      </w:r>
      <w:proofErr w:type="spellStart"/>
      <w:r w:rsidRPr="001F4C15">
        <w:rPr>
          <w:rFonts w:eastAsia="Cambria"/>
          <w:sz w:val="22"/>
          <w:szCs w:val="22"/>
        </w:rPr>
        <w:t>sơ</w:t>
      </w:r>
      <w:proofErr w:type="spellEnd"/>
      <w:r w:rsidRPr="001F4C15">
        <w:rPr>
          <w:rFonts w:eastAsia="Cambria"/>
          <w:sz w:val="22"/>
          <w:szCs w:val="22"/>
        </w:rPr>
        <w:t xml:space="preserve"> </w:t>
      </w:r>
      <w:proofErr w:type="spellStart"/>
      <w:r w:rsidRPr="001F4C15">
        <w:rPr>
          <w:rFonts w:eastAsia="Cambria"/>
          <w:sz w:val="22"/>
          <w:szCs w:val="22"/>
        </w:rPr>
        <w:t>tán</w:t>
      </w:r>
      <w:proofErr w:type="spellEnd"/>
      <w:r w:rsidRPr="001F4C15">
        <w:rPr>
          <w:rFonts w:eastAsia="Cambria"/>
          <w:sz w:val="22"/>
          <w:szCs w:val="22"/>
        </w:rPr>
        <w:t xml:space="preserve"> </w:t>
      </w:r>
      <w:proofErr w:type="spellStart"/>
      <w:r w:rsidRPr="001F4C15">
        <w:rPr>
          <w:rFonts w:eastAsia="Cambria"/>
          <w:sz w:val="22"/>
          <w:szCs w:val="22"/>
        </w:rPr>
        <w:t>và</w:t>
      </w:r>
      <w:proofErr w:type="spellEnd"/>
      <w:r w:rsidRPr="001F4C15">
        <w:rPr>
          <w:rFonts w:eastAsia="Cambria"/>
          <w:sz w:val="22"/>
          <w:szCs w:val="22"/>
        </w:rPr>
        <w:t xml:space="preserve"> </w:t>
      </w:r>
      <w:proofErr w:type="spellStart"/>
      <w:r w:rsidRPr="001F4C15">
        <w:rPr>
          <w:rFonts w:eastAsia="Cambria"/>
          <w:sz w:val="22"/>
          <w:szCs w:val="22"/>
        </w:rPr>
        <w:t>cứu</w:t>
      </w:r>
      <w:proofErr w:type="spellEnd"/>
      <w:r w:rsidRPr="001F4C15">
        <w:rPr>
          <w:rFonts w:eastAsia="Cambria"/>
          <w:sz w:val="22"/>
          <w:szCs w:val="22"/>
        </w:rPr>
        <w:t xml:space="preserve"> </w:t>
      </w:r>
      <w:proofErr w:type="spellStart"/>
      <w:r w:rsidRPr="001F4C15">
        <w:rPr>
          <w:rFonts w:eastAsia="Cambria"/>
          <w:sz w:val="22"/>
          <w:szCs w:val="22"/>
        </w:rPr>
        <w:t>hộ</w:t>
      </w:r>
      <w:proofErr w:type="spellEnd"/>
    </w:p>
    <w:p w14:paraId="6E426F7E" w14:textId="77777777" w:rsidR="005844BA" w:rsidRPr="001F4C15" w:rsidRDefault="005844BA" w:rsidP="005844BA">
      <w:pPr>
        <w:pStyle w:val="Nidungiu"/>
        <w:rPr>
          <w:lang w:val="vi-VN"/>
        </w:rPr>
      </w:pPr>
      <w:r w:rsidRPr="001F4C15">
        <w:rPr>
          <w:lang w:val="vi-VN"/>
        </w:rPr>
        <w:t>Một EERA cho cơ sở phải được thực hiện để đảm bảo rằng các phương tiện thoát hiểm và sơ tán đầy đủ cần thiết đã được xác định và kết hợp trong thiết kế và bố trí. Do đó, các mục tiêu chính của nghiên cứu là chứng minh rằng các phương tiện thoát hiểm và sơ tán có thể được sử dụng an toàn và POB có thể được giải cứu nhanh chóng đối với các tình huống sự cố chính đã được xác định.</w:t>
      </w:r>
    </w:p>
    <w:p w14:paraId="05BC308F" w14:textId="77777777" w:rsidR="005844BA" w:rsidRPr="001F4C15" w:rsidRDefault="005844BA" w:rsidP="005844BA">
      <w:pPr>
        <w:pStyle w:val="Nidungiu"/>
        <w:rPr>
          <w:lang w:val="vi-VN"/>
        </w:rPr>
      </w:pPr>
      <w:r w:rsidRPr="001F4C15">
        <w:rPr>
          <w:lang w:val="vi-VN"/>
        </w:rPr>
        <w:t>EERA có thể bao gồm phân tích tình trạng suy giảm nơi trú ẩn tạm thời, tức là phân tích những gì sẽ chứng minh rằng các khu vực lánh nạn / tập trung tạm thời được thiết kế thích hợp để chống lại MAE.</w:t>
      </w:r>
    </w:p>
    <w:p w14:paraId="1F9F9420"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Phân</w:t>
      </w:r>
      <w:proofErr w:type="spellEnd"/>
      <w:r w:rsidRPr="001F4C15">
        <w:rPr>
          <w:rFonts w:eastAsia="Cambria"/>
          <w:sz w:val="22"/>
          <w:szCs w:val="22"/>
        </w:rPr>
        <w:t xml:space="preserve"> </w:t>
      </w:r>
      <w:proofErr w:type="spellStart"/>
      <w:r w:rsidRPr="001F4C15">
        <w:rPr>
          <w:rFonts w:eastAsia="Cambria"/>
          <w:sz w:val="22"/>
          <w:szCs w:val="22"/>
        </w:rPr>
        <w:t>tích</w:t>
      </w:r>
      <w:proofErr w:type="spellEnd"/>
      <w:r w:rsidRPr="001F4C15">
        <w:rPr>
          <w:rFonts w:eastAsia="Cambria"/>
          <w:sz w:val="22"/>
          <w:szCs w:val="22"/>
        </w:rPr>
        <w:t xml:space="preserve"> </w:t>
      </w:r>
      <w:proofErr w:type="spellStart"/>
      <w:r w:rsidRPr="001F4C15">
        <w:rPr>
          <w:rFonts w:eastAsia="Cambria"/>
          <w:sz w:val="22"/>
          <w:szCs w:val="22"/>
        </w:rPr>
        <w:t>khả</w:t>
      </w:r>
      <w:proofErr w:type="spellEnd"/>
      <w:r w:rsidRPr="001F4C15">
        <w:rPr>
          <w:rFonts w:eastAsia="Cambria"/>
          <w:sz w:val="22"/>
          <w:szCs w:val="22"/>
        </w:rPr>
        <w:t xml:space="preserve"> </w:t>
      </w:r>
      <w:proofErr w:type="spellStart"/>
      <w:r w:rsidRPr="001F4C15">
        <w:rPr>
          <w:rFonts w:eastAsia="Cambria"/>
          <w:sz w:val="22"/>
          <w:szCs w:val="22"/>
        </w:rPr>
        <w:t>năng</w:t>
      </w:r>
      <w:proofErr w:type="spellEnd"/>
      <w:r w:rsidRPr="001F4C15">
        <w:rPr>
          <w:rFonts w:eastAsia="Cambria"/>
          <w:sz w:val="22"/>
          <w:szCs w:val="22"/>
        </w:rPr>
        <w:t xml:space="preserve"> </w:t>
      </w:r>
      <w:proofErr w:type="spellStart"/>
      <w:r w:rsidRPr="001F4C15">
        <w:rPr>
          <w:rFonts w:eastAsia="Cambria"/>
          <w:sz w:val="22"/>
          <w:szCs w:val="22"/>
        </w:rPr>
        <w:t>tồn</w:t>
      </w:r>
      <w:proofErr w:type="spellEnd"/>
      <w:r w:rsidRPr="001F4C15">
        <w:rPr>
          <w:rFonts w:eastAsia="Cambria"/>
          <w:sz w:val="22"/>
          <w:szCs w:val="22"/>
        </w:rPr>
        <w:t xml:space="preserve"> </w:t>
      </w:r>
      <w:proofErr w:type="spellStart"/>
      <w:r w:rsidRPr="001F4C15">
        <w:rPr>
          <w:rFonts w:eastAsia="Cambria"/>
          <w:sz w:val="22"/>
          <w:szCs w:val="22"/>
        </w:rPr>
        <w:t>tại</w:t>
      </w:r>
      <w:proofErr w:type="spellEnd"/>
      <w:r w:rsidRPr="001F4C15">
        <w:rPr>
          <w:rFonts w:eastAsia="Cambria"/>
          <w:sz w:val="22"/>
          <w:szCs w:val="22"/>
        </w:rPr>
        <w:t xml:space="preserve"> </w:t>
      </w:r>
      <w:proofErr w:type="spellStart"/>
      <w:r w:rsidRPr="001F4C15">
        <w:rPr>
          <w:rFonts w:eastAsia="Cambria"/>
          <w:sz w:val="22"/>
          <w:szCs w:val="22"/>
        </w:rPr>
        <w:t>của</w:t>
      </w:r>
      <w:proofErr w:type="spellEnd"/>
      <w:r w:rsidRPr="001F4C15">
        <w:rPr>
          <w:rFonts w:eastAsia="Cambria"/>
          <w:sz w:val="22"/>
          <w:szCs w:val="22"/>
        </w:rPr>
        <w:t xml:space="preserve"> </w:t>
      </w:r>
      <w:proofErr w:type="spellStart"/>
      <w:r w:rsidRPr="001F4C15">
        <w:rPr>
          <w:rFonts w:eastAsia="Cambria"/>
          <w:sz w:val="22"/>
          <w:szCs w:val="22"/>
        </w:rPr>
        <w:t>hệ</w:t>
      </w:r>
      <w:proofErr w:type="spellEnd"/>
      <w:r w:rsidRPr="001F4C15">
        <w:rPr>
          <w:rFonts w:eastAsia="Cambria"/>
          <w:sz w:val="22"/>
          <w:szCs w:val="22"/>
        </w:rPr>
        <w:t xml:space="preserve"> </w:t>
      </w:r>
      <w:proofErr w:type="spellStart"/>
      <w:r w:rsidRPr="001F4C15">
        <w:rPr>
          <w:rFonts w:eastAsia="Cambria"/>
          <w:sz w:val="22"/>
          <w:szCs w:val="22"/>
        </w:rPr>
        <w:t>thống</w:t>
      </w:r>
      <w:proofErr w:type="spellEnd"/>
      <w:r w:rsidRPr="001F4C15">
        <w:rPr>
          <w:rFonts w:eastAsia="Cambria"/>
          <w:sz w:val="22"/>
          <w:szCs w:val="22"/>
        </w:rPr>
        <w:t xml:space="preserve"> </w:t>
      </w:r>
      <w:proofErr w:type="spellStart"/>
      <w:r w:rsidRPr="001F4C15">
        <w:rPr>
          <w:rFonts w:eastAsia="Cambria"/>
          <w:sz w:val="22"/>
          <w:szCs w:val="22"/>
        </w:rPr>
        <w:t>khẩn</w:t>
      </w:r>
      <w:proofErr w:type="spellEnd"/>
      <w:r w:rsidRPr="001F4C15">
        <w:rPr>
          <w:rFonts w:eastAsia="Cambria"/>
          <w:sz w:val="22"/>
          <w:szCs w:val="22"/>
        </w:rPr>
        <w:t xml:space="preserve"> </w:t>
      </w:r>
      <w:proofErr w:type="spellStart"/>
      <w:r w:rsidRPr="001F4C15">
        <w:rPr>
          <w:rFonts w:eastAsia="Cambria"/>
          <w:sz w:val="22"/>
          <w:szCs w:val="22"/>
        </w:rPr>
        <w:t>cấp</w:t>
      </w:r>
      <w:proofErr w:type="spellEnd"/>
    </w:p>
    <w:p w14:paraId="48024F9D" w14:textId="77777777" w:rsidR="005844BA" w:rsidRPr="001F4C15" w:rsidRDefault="005844BA" w:rsidP="005844BA">
      <w:pPr>
        <w:pStyle w:val="Nidungiu"/>
        <w:rPr>
          <w:lang w:val="vi-VN"/>
        </w:rPr>
      </w:pPr>
      <w:r w:rsidRPr="001F4C15">
        <w:rPr>
          <w:lang w:val="vi-VN"/>
        </w:rPr>
        <w:t>Mục đích của ESSA là kiểm tra xem các hệ thống khẩn cấp có đủ khả năng thực hiện vai trò được chỉ định của chúng sau một sự cố lớn, chẳng hạn như cháy, nổ, sự kiện va chạm tàu hay không, hoặc nếu không, để đề xuất sửa đổi thiết kế.</w:t>
      </w:r>
    </w:p>
    <w:p w14:paraId="1BB51886" w14:textId="77777777" w:rsidR="005844BA" w:rsidRPr="001F4C15" w:rsidRDefault="005844BA" w:rsidP="005844BA">
      <w:pPr>
        <w:pStyle w:val="Nidungiu"/>
        <w:rPr>
          <w:lang w:val="vi-VN"/>
        </w:rPr>
      </w:pPr>
      <w:r w:rsidRPr="001F4C15">
        <w:rPr>
          <w:lang w:val="vi-VN"/>
        </w:rPr>
        <w:t>ESSA cũng nên đánh giá tính dễ bị tổn thương và khả năng tồn tại của các hệ thống khẩn cấp, đã được xác định là các hệ thống quan trọng có vai trò chính trong việc kiểm soát và giảm nhẹ các sự cố và trong bất kỳ hoạt động thoát hiểm, sơ tán và cứu hộ nào sau đó, liên quan đến các sự kiện nguy hiểm đã xác định.</w:t>
      </w:r>
    </w:p>
    <w:p w14:paraId="0D7A8208" w14:textId="77777777" w:rsidR="005844BA" w:rsidRPr="001F4C15" w:rsidRDefault="005844BA" w:rsidP="005844BA">
      <w:pPr>
        <w:pStyle w:val="Nidungiu"/>
        <w:rPr>
          <w:lang w:val="vi-VN"/>
        </w:rPr>
      </w:pPr>
      <w:r w:rsidRPr="001F4C15">
        <w:rPr>
          <w:lang w:val="vi-VN"/>
        </w:rPr>
        <w:t>Tất cả các hệ thống kiểm soát khẩn cấp nên được thiết kế để duy trì hoạt động trong thời lượng chúng được yêu cầu. Các hệ thống này phải được thiết kế để đạt được ít nhất một trong những điều sau:</w:t>
      </w:r>
    </w:p>
    <w:p w14:paraId="2FDB2CF9" w14:textId="77777777" w:rsidR="005844BA" w:rsidRPr="001F4C15" w:rsidRDefault="005844BA" w:rsidP="00234926">
      <w:pPr>
        <w:pStyle w:val="Nidungiu"/>
        <w:numPr>
          <w:ilvl w:val="0"/>
          <w:numId w:val="28"/>
        </w:numPr>
        <w:rPr>
          <w:lang w:val="vi-VN"/>
        </w:rPr>
      </w:pPr>
      <w:r w:rsidRPr="001F4C15">
        <w:rPr>
          <w:lang w:val="vi-VN"/>
        </w:rPr>
        <w:t>hỏng - an toàn;</w:t>
      </w:r>
    </w:p>
    <w:p w14:paraId="06590B8D" w14:textId="77777777" w:rsidR="005844BA" w:rsidRPr="001F4C15" w:rsidRDefault="005844BA" w:rsidP="00234926">
      <w:pPr>
        <w:pStyle w:val="Nidungiu"/>
        <w:numPr>
          <w:ilvl w:val="0"/>
          <w:numId w:val="28"/>
        </w:numPr>
        <w:rPr>
          <w:lang w:val="vi-VN"/>
        </w:rPr>
      </w:pPr>
      <w:r w:rsidRPr="001F4C15">
        <w:rPr>
          <w:lang w:val="vi-VN"/>
        </w:rPr>
        <w:t>được bảo vệ khỏi ảnh hưởng của các tình huống sự cố lớn để đảm bảo chúng tiếp tục hoạt động;</w:t>
      </w:r>
    </w:p>
    <w:p w14:paraId="211CD174" w14:textId="77777777" w:rsidR="005844BA" w:rsidRPr="001F4C15" w:rsidRDefault="005844BA" w:rsidP="00234926">
      <w:pPr>
        <w:pStyle w:val="Nidungiu"/>
        <w:numPr>
          <w:ilvl w:val="0"/>
          <w:numId w:val="28"/>
        </w:numPr>
        <w:rPr>
          <w:lang w:val="vi-VN"/>
        </w:rPr>
      </w:pPr>
      <w:r w:rsidRPr="001F4C15">
        <w:rPr>
          <w:lang w:val="vi-VN"/>
        </w:rPr>
        <w:t>có đủ dự phòng để giảm thiểu khả năng không hoạt động do một thành phần hoặc một điểm riêng lẻ hư hỏng.</w:t>
      </w:r>
    </w:p>
    <w:p w14:paraId="699C0F94"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Nghiên</w:t>
      </w:r>
      <w:proofErr w:type="spellEnd"/>
      <w:r w:rsidRPr="001F4C15">
        <w:rPr>
          <w:rFonts w:eastAsia="Cambria"/>
          <w:sz w:val="22"/>
          <w:szCs w:val="22"/>
        </w:rPr>
        <w:t xml:space="preserve"> </w:t>
      </w:r>
      <w:proofErr w:type="spellStart"/>
      <w:r w:rsidRPr="001F4C15">
        <w:rPr>
          <w:rFonts w:eastAsia="Cambria"/>
          <w:sz w:val="22"/>
          <w:szCs w:val="22"/>
        </w:rPr>
        <w:t>cứu</w:t>
      </w:r>
      <w:proofErr w:type="spellEnd"/>
      <w:r w:rsidRPr="001F4C15">
        <w:rPr>
          <w:rFonts w:eastAsia="Cambria"/>
          <w:sz w:val="22"/>
          <w:szCs w:val="22"/>
        </w:rPr>
        <w:t xml:space="preserve"> </w:t>
      </w:r>
      <w:proofErr w:type="spellStart"/>
      <w:r w:rsidRPr="001F4C15">
        <w:rPr>
          <w:rFonts w:eastAsia="Cambria"/>
          <w:sz w:val="22"/>
          <w:szCs w:val="22"/>
        </w:rPr>
        <w:t>va</w:t>
      </w:r>
      <w:proofErr w:type="spellEnd"/>
      <w:r w:rsidRPr="001F4C15">
        <w:rPr>
          <w:rFonts w:eastAsia="Cambria"/>
          <w:sz w:val="22"/>
          <w:szCs w:val="22"/>
        </w:rPr>
        <w:t xml:space="preserve"> </w:t>
      </w:r>
      <w:proofErr w:type="spellStart"/>
      <w:r w:rsidRPr="001F4C15">
        <w:rPr>
          <w:rFonts w:eastAsia="Cambria"/>
          <w:sz w:val="22"/>
          <w:szCs w:val="22"/>
        </w:rPr>
        <w:t>chạm</w:t>
      </w:r>
      <w:proofErr w:type="spellEnd"/>
      <w:r w:rsidRPr="001F4C15">
        <w:rPr>
          <w:rFonts w:eastAsia="Cambria"/>
          <w:sz w:val="22"/>
          <w:szCs w:val="22"/>
        </w:rPr>
        <w:t xml:space="preserve"> </w:t>
      </w:r>
      <w:proofErr w:type="spellStart"/>
      <w:r w:rsidRPr="001F4C15">
        <w:rPr>
          <w:rFonts w:eastAsia="Cambria"/>
          <w:sz w:val="22"/>
          <w:szCs w:val="22"/>
        </w:rPr>
        <w:t>tàu</w:t>
      </w:r>
      <w:proofErr w:type="spellEnd"/>
    </w:p>
    <w:p w14:paraId="230E82B3" w14:textId="77777777" w:rsidR="005844BA" w:rsidRPr="001F4C15" w:rsidRDefault="005844BA" w:rsidP="005844BA">
      <w:pPr>
        <w:pStyle w:val="Nidungiu"/>
        <w:rPr>
          <w:lang w:val="vi-VN"/>
        </w:rPr>
      </w:pPr>
      <w:r w:rsidRPr="001F4C15">
        <w:rPr>
          <w:lang w:val="vi-VN"/>
        </w:rPr>
        <w:t>Sự kiện do sự cố đâm va tàu là khả năng của một đơn vị nổi / cố định gần bờ / trên bờ bị tác động bởi tàu. Tùy thuộc vào loại va chạm, sự kiện sự cố này có thể làm hỏng thân tàu và đổi lại gây nguy hiểm cho sự ổn định của toàn bộ cơ sở.</w:t>
      </w:r>
    </w:p>
    <w:p w14:paraId="7EB8D002" w14:textId="77777777" w:rsidR="005844BA" w:rsidRPr="001F4C15" w:rsidRDefault="005844BA" w:rsidP="005844BA">
      <w:pPr>
        <w:pStyle w:val="Nidungiu"/>
        <w:rPr>
          <w:lang w:val="vi-VN"/>
        </w:rPr>
      </w:pPr>
      <w:r w:rsidRPr="001F4C15">
        <w:rPr>
          <w:lang w:val="vi-VN"/>
        </w:rPr>
        <w:t>Nghiên cứu va chạm tàu cần:</w:t>
      </w:r>
    </w:p>
    <w:p w14:paraId="1310EBC5" w14:textId="77777777" w:rsidR="005844BA" w:rsidRPr="001F4C15" w:rsidRDefault="005844BA" w:rsidP="005844BA">
      <w:pPr>
        <w:pStyle w:val="Nidungiu"/>
        <w:rPr>
          <w:lang w:val="vi-VN"/>
        </w:rPr>
      </w:pPr>
      <w:r w:rsidRPr="001F4C15">
        <w:rPr>
          <w:lang w:val="vi-VN"/>
        </w:rPr>
        <w:t>a) Xác định số lượng và loại tàu có thể va chạm với cơ sở; Các tàu thường được chia thành 3 loại:</w:t>
      </w:r>
    </w:p>
    <w:p w14:paraId="0B318E9B" w14:textId="77777777" w:rsidR="005844BA" w:rsidRPr="001F4C15" w:rsidRDefault="005844BA" w:rsidP="005844BA">
      <w:pPr>
        <w:pStyle w:val="Nidungiu"/>
        <w:rPr>
          <w:lang w:val="vi-VN"/>
        </w:rPr>
      </w:pPr>
      <w:r w:rsidRPr="001F4C15">
        <w:rPr>
          <w:lang w:val="vi-VN"/>
        </w:rPr>
        <w:t>1) tàu thăm quan, tức là tàu ra vào khu vực cơ sở nổi/</w:t>
      </w:r>
      <w:r w:rsidRPr="001F4C15">
        <w:t xml:space="preserve"> </w:t>
      </w:r>
      <w:r w:rsidRPr="001F4C15">
        <w:rPr>
          <w:lang w:val="vi-VN"/>
        </w:rPr>
        <w:t xml:space="preserve">cố định; loại này bao gồm tàu chở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rPr>
          <w:lang w:val="vi-VN"/>
        </w:rPr>
        <w:t>, tàu chở dầu và tàu chuyên chở, tàu cung cấp;</w:t>
      </w:r>
    </w:p>
    <w:p w14:paraId="07387FF7" w14:textId="77777777" w:rsidR="005844BA" w:rsidRPr="001F4C15" w:rsidRDefault="005844BA" w:rsidP="005844BA">
      <w:pPr>
        <w:pStyle w:val="Nidungiu"/>
        <w:rPr>
          <w:lang w:val="vi-VN"/>
        </w:rPr>
      </w:pPr>
      <w:r w:rsidRPr="001F4C15">
        <w:rPr>
          <w:lang w:val="vi-VN"/>
        </w:rPr>
        <w:t>2) các tàu tại hiện trường bao gồm tất cả các tàu thường xuyên hoạt động trong chu vi của cơ sở; loại này bao gồm các tàu kéo, tàu dự phòng;</w:t>
      </w:r>
    </w:p>
    <w:p w14:paraId="1D91EE4A" w14:textId="77777777" w:rsidR="005844BA" w:rsidRPr="001F4C15" w:rsidRDefault="005844BA" w:rsidP="005844BA">
      <w:pPr>
        <w:pStyle w:val="Nidungiu"/>
        <w:rPr>
          <w:lang w:val="vi-VN"/>
        </w:rPr>
      </w:pPr>
      <w:r w:rsidRPr="001F4C15">
        <w:rPr>
          <w:lang w:val="vi-VN"/>
        </w:rPr>
        <w:lastRenderedPageBreak/>
        <w:t>3) các tàu đi qua bao gồm tất cả các tàu đi quanh chu vi của cơ sở; loại này bao gồm tàu buôn, tàu khách, tàu cá.</w:t>
      </w:r>
    </w:p>
    <w:p w14:paraId="026F5245" w14:textId="77777777" w:rsidR="005844BA" w:rsidRPr="001F4C15" w:rsidRDefault="005844BA" w:rsidP="005844BA">
      <w:pPr>
        <w:pStyle w:val="Nidungiu"/>
        <w:rPr>
          <w:lang w:val="vi-VN"/>
        </w:rPr>
      </w:pPr>
      <w:r w:rsidRPr="001F4C15">
        <w:rPr>
          <w:lang w:val="vi-VN"/>
        </w:rPr>
        <w:t>b) Xác định các loại va chạm, thường được sắp xếp thành 3 loại:</w:t>
      </w:r>
    </w:p>
    <w:p w14:paraId="03B3DC30" w14:textId="77777777" w:rsidR="005844BA" w:rsidRPr="001F4C15" w:rsidRDefault="005844BA" w:rsidP="005844BA">
      <w:pPr>
        <w:pStyle w:val="Nidungiu"/>
        <w:rPr>
          <w:lang w:val="vi-VN"/>
        </w:rPr>
      </w:pPr>
      <w:r w:rsidRPr="001F4C15">
        <w:rPr>
          <w:lang w:val="vi-VN"/>
        </w:rPr>
        <w:t>1) va chạm khi trôi;</w:t>
      </w:r>
    </w:p>
    <w:p w14:paraId="2612DCFB" w14:textId="77777777" w:rsidR="005844BA" w:rsidRPr="001F4C15" w:rsidRDefault="005844BA" w:rsidP="005844BA">
      <w:pPr>
        <w:pStyle w:val="Nidungiu"/>
        <w:rPr>
          <w:lang w:val="vi-VN"/>
        </w:rPr>
      </w:pPr>
      <w:r w:rsidRPr="001F4C15">
        <w:rPr>
          <w:lang w:val="vi-VN"/>
        </w:rPr>
        <w:t>2) va chạm khi có công suất;</w:t>
      </w:r>
    </w:p>
    <w:p w14:paraId="3CB454DA" w14:textId="77777777" w:rsidR="005844BA" w:rsidRPr="001F4C15" w:rsidRDefault="005844BA" w:rsidP="005844BA">
      <w:pPr>
        <w:pStyle w:val="Nidungiu"/>
        <w:rPr>
          <w:lang w:val="vi-VN"/>
        </w:rPr>
      </w:pPr>
      <w:r w:rsidRPr="001F4C15">
        <w:rPr>
          <w:lang w:val="vi-VN"/>
        </w:rPr>
        <w:t>3) va chạm khi di chuyển.</w:t>
      </w:r>
    </w:p>
    <w:p w14:paraId="6D280B51" w14:textId="77777777" w:rsidR="005844BA" w:rsidRPr="001F4C15" w:rsidRDefault="005844BA" w:rsidP="005844BA">
      <w:pPr>
        <w:pStyle w:val="Nidungiu"/>
        <w:rPr>
          <w:lang w:val="vi-VN"/>
        </w:rPr>
      </w:pPr>
      <w:r w:rsidRPr="001F4C15">
        <w:rPr>
          <w:lang w:val="vi-VN"/>
        </w:rPr>
        <w:t>c) Đánh giá năng lượng va chạm cho từng loại tàu và loại va chạm.</w:t>
      </w:r>
    </w:p>
    <w:p w14:paraId="34471BF6" w14:textId="77777777" w:rsidR="005844BA" w:rsidRPr="001F4C15" w:rsidRDefault="005844BA" w:rsidP="005844BA">
      <w:pPr>
        <w:pStyle w:val="Nidungiu"/>
        <w:rPr>
          <w:lang w:val="vi-VN"/>
        </w:rPr>
      </w:pPr>
      <w:r w:rsidRPr="001F4C15">
        <w:rPr>
          <w:lang w:val="vi-VN"/>
        </w:rPr>
        <w:t>d) Đánh giá tần suất va chạm (thông thường, tần suất xảy ra được tính bằng cơ sở dữ liệu chung trên toàn thế giới).</w:t>
      </w:r>
    </w:p>
    <w:p w14:paraId="270877D2" w14:textId="77777777" w:rsidR="005844BA" w:rsidRPr="001F4C15" w:rsidRDefault="005844BA" w:rsidP="005844BA">
      <w:pPr>
        <w:pStyle w:val="Nidungiu"/>
        <w:rPr>
          <w:lang w:val="vi-VN"/>
        </w:rPr>
      </w:pPr>
      <w:r w:rsidRPr="001F4C15">
        <w:rPr>
          <w:lang w:val="vi-VN"/>
        </w:rPr>
        <w:t>e) Xác định các yêu cầu thiết kế tối thiểu kết hợp năng lượng va chạm với tần suất xảy ra.</w:t>
      </w:r>
    </w:p>
    <w:p w14:paraId="0AE989C3" w14:textId="77777777" w:rsidR="005844BA" w:rsidRPr="001F4C15" w:rsidRDefault="005844BA" w:rsidP="005844BA">
      <w:pPr>
        <w:pStyle w:val="Nidungiu"/>
        <w:rPr>
          <w:lang w:val="vi-VN"/>
        </w:rPr>
      </w:pPr>
      <w:r w:rsidRPr="001F4C15">
        <w:rPr>
          <w:lang w:val="vi-VN"/>
        </w:rPr>
        <w:t>Khả năng xảy ra va chạm của tàu đối với cầu cảng trên bờ cũng có thể đáng được điều tra.</w:t>
      </w:r>
    </w:p>
    <w:p w14:paraId="3C56A27B"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Nghiên</w:t>
      </w:r>
      <w:proofErr w:type="spellEnd"/>
      <w:r w:rsidRPr="001F4C15">
        <w:rPr>
          <w:rFonts w:eastAsia="Cambria"/>
          <w:sz w:val="22"/>
          <w:szCs w:val="22"/>
        </w:rPr>
        <w:t xml:space="preserve"> </w:t>
      </w:r>
      <w:proofErr w:type="spellStart"/>
      <w:r w:rsidRPr="001F4C15">
        <w:rPr>
          <w:rFonts w:eastAsia="Cambria"/>
          <w:sz w:val="22"/>
          <w:szCs w:val="22"/>
        </w:rPr>
        <w:t>cứu</w:t>
      </w:r>
      <w:proofErr w:type="spellEnd"/>
      <w:r w:rsidRPr="001F4C15">
        <w:rPr>
          <w:rFonts w:eastAsia="Cambria"/>
          <w:sz w:val="22"/>
          <w:szCs w:val="22"/>
        </w:rPr>
        <w:t xml:space="preserve"> </w:t>
      </w:r>
      <w:proofErr w:type="spellStart"/>
      <w:r w:rsidRPr="001F4C15">
        <w:rPr>
          <w:rFonts w:eastAsia="Cambria"/>
          <w:sz w:val="22"/>
          <w:szCs w:val="22"/>
        </w:rPr>
        <w:t>đối</w:t>
      </w:r>
      <w:proofErr w:type="spellEnd"/>
      <w:r w:rsidRPr="001F4C15">
        <w:rPr>
          <w:rFonts w:eastAsia="Cambria"/>
          <w:sz w:val="22"/>
          <w:szCs w:val="22"/>
        </w:rPr>
        <w:t xml:space="preserve"> </w:t>
      </w:r>
      <w:proofErr w:type="spellStart"/>
      <w:r w:rsidRPr="001F4C15">
        <w:rPr>
          <w:rFonts w:eastAsia="Cambria"/>
          <w:sz w:val="22"/>
          <w:szCs w:val="22"/>
        </w:rPr>
        <w:t>tượng</w:t>
      </w:r>
      <w:proofErr w:type="spellEnd"/>
      <w:r w:rsidRPr="001F4C15">
        <w:rPr>
          <w:rFonts w:eastAsia="Cambria"/>
          <w:sz w:val="22"/>
          <w:szCs w:val="22"/>
        </w:rPr>
        <w:t xml:space="preserve"> </w:t>
      </w:r>
      <w:proofErr w:type="spellStart"/>
      <w:r w:rsidRPr="001F4C15">
        <w:rPr>
          <w:rFonts w:eastAsia="Cambria"/>
          <w:sz w:val="22"/>
          <w:szCs w:val="22"/>
        </w:rPr>
        <w:t>bị</w:t>
      </w:r>
      <w:proofErr w:type="spellEnd"/>
      <w:r w:rsidRPr="001F4C15">
        <w:rPr>
          <w:rFonts w:eastAsia="Cambria"/>
          <w:sz w:val="22"/>
          <w:szCs w:val="22"/>
        </w:rPr>
        <w:t xml:space="preserve"> </w:t>
      </w:r>
      <w:proofErr w:type="spellStart"/>
      <w:r w:rsidRPr="001F4C15">
        <w:rPr>
          <w:rFonts w:eastAsia="Cambria"/>
          <w:sz w:val="22"/>
          <w:szCs w:val="22"/>
        </w:rPr>
        <w:t>bỏ</w:t>
      </w:r>
      <w:proofErr w:type="spellEnd"/>
    </w:p>
    <w:p w14:paraId="62A41BB4" w14:textId="77777777" w:rsidR="005844BA" w:rsidRPr="001F4C15" w:rsidRDefault="005844BA" w:rsidP="005844BA">
      <w:pPr>
        <w:pStyle w:val="Nidungiu"/>
        <w:rPr>
          <w:lang w:val="vi-VN"/>
        </w:rPr>
      </w:pPr>
      <w:r w:rsidRPr="001F4C15">
        <w:rPr>
          <w:lang w:val="vi-VN"/>
        </w:rPr>
        <w:t>Sự kiện sự cố của vật thể bị rơi đại diện cho khả năng một vật thể rơi vào các hạng mục nằm bên dưới và làm hỏng chúng đến mức chúng không thể thực hiện được chức năng dự định của chúng nữa.</w:t>
      </w:r>
    </w:p>
    <w:p w14:paraId="4CC7AC1F" w14:textId="77777777" w:rsidR="005844BA" w:rsidRPr="001F4C15" w:rsidRDefault="005844BA" w:rsidP="005844BA">
      <w:pPr>
        <w:pStyle w:val="Nidungiu"/>
        <w:rPr>
          <w:lang w:val="vi-VN"/>
        </w:rPr>
      </w:pPr>
      <w:r w:rsidRPr="001F4C15">
        <w:rPr>
          <w:lang w:val="vi-VN"/>
        </w:rPr>
        <w:t>DOS nên:</w:t>
      </w:r>
    </w:p>
    <w:p w14:paraId="2322F209" w14:textId="77777777" w:rsidR="005844BA" w:rsidRPr="001F4C15" w:rsidRDefault="005844BA" w:rsidP="005844BA">
      <w:pPr>
        <w:pStyle w:val="Nidungiu"/>
        <w:rPr>
          <w:lang w:val="vi-VN"/>
        </w:rPr>
      </w:pPr>
      <w:r w:rsidRPr="001F4C15">
        <w:rPr>
          <w:lang w:val="vi-VN"/>
        </w:rPr>
        <w:t>a) xem xét tất cả các thang được vận hành bởi cần trục và các thiết bị nâng khác và xác định liệu các thang này có hoạt động thường xuyên hay không;</w:t>
      </w:r>
    </w:p>
    <w:p w14:paraId="0EAC15C5" w14:textId="77777777" w:rsidR="005844BA" w:rsidRPr="001F4C15" w:rsidRDefault="005844BA" w:rsidP="005844BA">
      <w:pPr>
        <w:pStyle w:val="Nidungiu"/>
        <w:rPr>
          <w:lang w:val="vi-VN"/>
        </w:rPr>
      </w:pPr>
      <w:r w:rsidRPr="001F4C15">
        <w:rPr>
          <w:lang w:val="vi-VN"/>
        </w:rPr>
        <w:t>b) xác định đường nâng đối với mỗi thang;</w:t>
      </w:r>
    </w:p>
    <w:p w14:paraId="7ACBD984" w14:textId="77777777" w:rsidR="005844BA" w:rsidRPr="001F4C15" w:rsidRDefault="005844BA" w:rsidP="005844BA">
      <w:pPr>
        <w:pStyle w:val="Nidungiu"/>
        <w:rPr>
          <w:lang w:val="vi-VN"/>
        </w:rPr>
      </w:pPr>
      <w:r w:rsidRPr="001F4C15">
        <w:rPr>
          <w:lang w:val="vi-VN"/>
        </w:rPr>
        <w:t>c) xác định các khu vực (trên boong và ngoài boong) có khả năng bị ảnh hưởng bởi các sự kiện vật thể rơi hoặc đu đưa;</w:t>
      </w:r>
    </w:p>
    <w:p w14:paraId="79648A92" w14:textId="77777777" w:rsidR="005844BA" w:rsidRPr="001F4C15" w:rsidRDefault="005844BA" w:rsidP="005844BA">
      <w:pPr>
        <w:pStyle w:val="Nidungiu"/>
        <w:rPr>
          <w:lang w:val="vi-VN"/>
        </w:rPr>
      </w:pPr>
      <w:r w:rsidRPr="001F4C15">
        <w:rPr>
          <w:lang w:val="vi-VN"/>
        </w:rPr>
        <w:t>d) tính toán năng lượng tác động của vật thể rơi do mỗi hạng mục thang và trên mỗi khu vực liên quan;</w:t>
      </w:r>
    </w:p>
    <w:p w14:paraId="2124F95A" w14:textId="77777777" w:rsidR="005844BA" w:rsidRPr="001F4C15" w:rsidRDefault="005844BA" w:rsidP="005844BA">
      <w:pPr>
        <w:pStyle w:val="Nidungiu"/>
        <w:rPr>
          <w:lang w:val="vi-VN"/>
        </w:rPr>
      </w:pPr>
      <w:r w:rsidRPr="001F4C15">
        <w:rPr>
          <w:lang w:val="vi-VN"/>
        </w:rPr>
        <w:t>e) tính toán các tần suất đối tượng bị rơi (thông thường, tần suất xảy ra được tính bằng cách sử dụng cơ sở dữ liệu chung trên toàn thế giới);</w:t>
      </w:r>
    </w:p>
    <w:p w14:paraId="227EC458" w14:textId="77777777" w:rsidR="005844BA" w:rsidRPr="001F4C15" w:rsidRDefault="005844BA" w:rsidP="005844BA">
      <w:pPr>
        <w:pStyle w:val="Nidungiu"/>
        <w:rPr>
          <w:lang w:val="vi-VN"/>
        </w:rPr>
      </w:pPr>
      <w:r w:rsidRPr="001F4C15">
        <w:rPr>
          <w:lang w:val="vi-VN"/>
        </w:rPr>
        <w:t>f) đánh giá năng lượng tác động đối với các sự kiện lắc lư;</w:t>
      </w:r>
    </w:p>
    <w:p w14:paraId="743F24DB" w14:textId="77777777" w:rsidR="005844BA" w:rsidRPr="001F4C15" w:rsidRDefault="005844BA" w:rsidP="005844BA">
      <w:pPr>
        <w:pStyle w:val="Nidungiu"/>
        <w:rPr>
          <w:lang w:val="vi-VN"/>
        </w:rPr>
      </w:pPr>
      <w:r w:rsidRPr="001F4C15">
        <w:rPr>
          <w:lang w:val="vi-VN"/>
        </w:rPr>
        <w:t>g) xác định các yêu cầu thiết kế tối thiểu kết hợp năng lượng tác động với tần suất xẩy ra (ví dụ: định nghĩa vùng cấm, gia cố các công trình / sàn).</w:t>
      </w:r>
    </w:p>
    <w:p w14:paraId="3575CAF0" w14:textId="77777777" w:rsidR="005844BA" w:rsidRPr="001F4C15" w:rsidRDefault="005844BA" w:rsidP="005844BA">
      <w:pPr>
        <w:pStyle w:val="Nidungiu"/>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sự</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của</w:t>
      </w:r>
      <w:proofErr w:type="spellEnd"/>
      <w:r w:rsidRPr="001F4C15">
        <w:t xml:space="preserve"> </w:t>
      </w:r>
      <w:proofErr w:type="spellStart"/>
      <w:r w:rsidRPr="001F4C15">
        <w:t>sàn</w:t>
      </w:r>
      <w:proofErr w:type="spellEnd"/>
      <w:r w:rsidRPr="001F4C15">
        <w:t xml:space="preserve"> </w:t>
      </w:r>
      <w:proofErr w:type="spellStart"/>
      <w:r w:rsidRPr="001F4C15">
        <w:t>trượt</w:t>
      </w:r>
      <w:proofErr w:type="spellEnd"/>
    </w:p>
    <w:p w14:paraId="02F729E4" w14:textId="77777777" w:rsidR="005844BA" w:rsidRPr="001F4C15" w:rsidRDefault="005844BA" w:rsidP="005844BA">
      <w:pPr>
        <w:pStyle w:val="Nidungiu"/>
      </w:pP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chính</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sự</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của</w:t>
      </w:r>
      <w:proofErr w:type="spellEnd"/>
      <w:r w:rsidRPr="001F4C15">
        <w:t xml:space="preserve"> </w:t>
      </w:r>
      <w:proofErr w:type="spellStart"/>
      <w:r w:rsidR="00EC3F01" w:rsidRPr="001F4C15">
        <w:t>bãi</w:t>
      </w:r>
      <w:proofErr w:type="spellEnd"/>
      <w:r w:rsidR="00EC3F01" w:rsidRPr="001F4C15">
        <w:t xml:space="preserve"> </w:t>
      </w:r>
      <w:proofErr w:type="spellStart"/>
      <w:r w:rsidR="00EC3F01"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w:t>
      </w:r>
      <w:proofErr w:type="spellStart"/>
      <w:r w:rsidRPr="001F4C15">
        <w:t>là</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sự</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sẵn</w:t>
      </w:r>
      <w:proofErr w:type="spellEnd"/>
      <w:r w:rsidRPr="001F4C15">
        <w:t xml:space="preserve"> </w:t>
      </w:r>
      <w:proofErr w:type="spellStart"/>
      <w:r w:rsidRPr="001F4C15">
        <w:t>của</w:t>
      </w:r>
      <w:proofErr w:type="spellEnd"/>
      <w:r w:rsidRPr="001F4C15">
        <w:t xml:space="preserve"> </w:t>
      </w:r>
      <w:proofErr w:type="spellStart"/>
      <w:r w:rsidR="00EC3F01" w:rsidRPr="001F4C15">
        <w:t>bãi</w:t>
      </w:r>
      <w:proofErr w:type="spellEnd"/>
      <w:r w:rsidR="00EC3F01" w:rsidRPr="001F4C15">
        <w:t xml:space="preserve"> </w:t>
      </w:r>
      <w:proofErr w:type="spellStart"/>
      <w:r w:rsidR="00EC3F01"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hỗn</w:t>
      </w:r>
      <w:proofErr w:type="spellEnd"/>
      <w:r w:rsidRPr="001F4C15">
        <w:t xml:space="preserve"> </w:t>
      </w:r>
      <w:proofErr w:type="spellStart"/>
      <w:r w:rsidRPr="001F4C15">
        <w:t>loạn</w:t>
      </w:r>
      <w:proofErr w:type="spellEnd"/>
      <w:r w:rsidRPr="001F4C15">
        <w:t xml:space="preserve"> </w:t>
      </w:r>
      <w:proofErr w:type="spellStart"/>
      <w:r w:rsidRPr="001F4C15">
        <w:t>phía</w:t>
      </w:r>
      <w:proofErr w:type="spellEnd"/>
      <w:r w:rsidRPr="001F4C15">
        <w:t xml:space="preserve"> </w:t>
      </w:r>
      <w:proofErr w:type="spellStart"/>
      <w:r w:rsidRPr="001F4C15">
        <w:t>trên</w:t>
      </w:r>
      <w:proofErr w:type="spellEnd"/>
      <w:r w:rsidRPr="001F4C15">
        <w:t xml:space="preserve"> </w:t>
      </w:r>
      <w:proofErr w:type="spellStart"/>
      <w:r w:rsidR="00EC3F01" w:rsidRPr="001F4C15">
        <w:t>bãi</w:t>
      </w:r>
      <w:proofErr w:type="spellEnd"/>
      <w:r w:rsidR="00EC3F01" w:rsidRPr="001F4C15">
        <w:t xml:space="preserve"> </w:t>
      </w:r>
      <w:proofErr w:type="spellStart"/>
      <w:r w:rsidR="00EC3F01"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w:t>
      </w:r>
      <w:proofErr w:type="spellStart"/>
      <w:r w:rsidRPr="001F4C15">
        <w:t>đặc</w:t>
      </w:r>
      <w:proofErr w:type="spellEnd"/>
      <w:r w:rsidRPr="001F4C15">
        <w:t xml:space="preserve"> </w:t>
      </w:r>
      <w:proofErr w:type="spellStart"/>
      <w:r w:rsidRPr="001F4C15">
        <w:t>trưng</w:t>
      </w:r>
      <w:proofErr w:type="spellEnd"/>
      <w:r w:rsidRPr="001F4C15">
        <w:t xml:space="preserve"> </w:t>
      </w:r>
      <w:proofErr w:type="spellStart"/>
      <w:r w:rsidRPr="001F4C15">
        <w:t>bởi</w:t>
      </w:r>
      <w:proofErr w:type="spellEnd"/>
      <w:r w:rsidRPr="001F4C15">
        <w:t xml:space="preserve"> </w:t>
      </w:r>
      <w:proofErr w:type="spellStart"/>
      <w:r w:rsidRPr="001F4C15">
        <w:t>các</w:t>
      </w:r>
      <w:proofErr w:type="spellEnd"/>
      <w:r w:rsidRPr="001F4C15">
        <w:t xml:space="preserve"> </w:t>
      </w:r>
      <w:proofErr w:type="spellStart"/>
      <w:r w:rsidRPr="001F4C15">
        <w:t>luồng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thẳng</w:t>
      </w:r>
      <w:proofErr w:type="spellEnd"/>
      <w:r w:rsidRPr="001F4C15">
        <w:t xml:space="preserve"> </w:t>
      </w:r>
      <w:proofErr w:type="spellStart"/>
      <w:r w:rsidRPr="001F4C15">
        <w:t>đứng</w:t>
      </w:r>
      <w:proofErr w:type="spellEnd"/>
      <w:r w:rsidRPr="001F4C15">
        <w:t xml:space="preserve">) </w:t>
      </w:r>
      <w:proofErr w:type="spellStart"/>
      <w:r w:rsidRPr="001F4C15">
        <w:t>được</w:t>
      </w:r>
      <w:proofErr w:type="spellEnd"/>
      <w:r w:rsidRPr="001F4C15">
        <w:t xml:space="preserve"> </w:t>
      </w:r>
      <w:proofErr w:type="spellStart"/>
      <w:r w:rsidRPr="001F4C15">
        <w:t>hình</w:t>
      </w:r>
      <w:proofErr w:type="spellEnd"/>
      <w:r w:rsidRPr="001F4C15">
        <w:t xml:space="preserve"> </w:t>
      </w:r>
      <w:proofErr w:type="spellStart"/>
      <w:r w:rsidRPr="001F4C15">
        <w:t>thành</w:t>
      </w:r>
      <w:proofErr w:type="spellEnd"/>
      <w:r w:rsidRPr="001F4C15">
        <w:t xml:space="preserve"> </w:t>
      </w:r>
      <w:proofErr w:type="spellStart"/>
      <w:r w:rsidRPr="001F4C15">
        <w:t>bởi</w:t>
      </w:r>
      <w:proofErr w:type="spellEnd"/>
      <w:r w:rsidRPr="001F4C15">
        <w:t xml:space="preserve"> </w:t>
      </w:r>
      <w:proofErr w:type="spellStart"/>
      <w:r w:rsidRPr="001F4C15">
        <w:t>sự</w:t>
      </w:r>
      <w:proofErr w:type="spellEnd"/>
      <w:r w:rsidRPr="001F4C15">
        <w:t xml:space="preserve"> </w:t>
      </w:r>
      <w:proofErr w:type="spellStart"/>
      <w:r w:rsidRPr="001F4C15">
        <w:t>tương</w:t>
      </w:r>
      <w:proofErr w:type="spellEnd"/>
      <w:r w:rsidRPr="001F4C15">
        <w:t xml:space="preserve"> </w:t>
      </w:r>
      <w:proofErr w:type="spellStart"/>
      <w:r w:rsidRPr="001F4C15">
        <w:t>tác</w:t>
      </w:r>
      <w:proofErr w:type="spellEnd"/>
      <w:r w:rsidRPr="001F4C15">
        <w:t xml:space="preserve"> </w:t>
      </w:r>
      <w:proofErr w:type="spellStart"/>
      <w:r w:rsidRPr="001F4C15">
        <w:t>của</w:t>
      </w:r>
      <w:proofErr w:type="spellEnd"/>
      <w:r w:rsidRPr="001F4C15">
        <w:t xml:space="preserve"> </w:t>
      </w:r>
      <w:proofErr w:type="spellStart"/>
      <w:r w:rsidRPr="001F4C15">
        <w:t>luồng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gió</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hoặc</w:t>
      </w:r>
      <w:proofErr w:type="spellEnd"/>
      <w:r w:rsidRPr="001F4C15">
        <w:t xml:space="preserve"> </w:t>
      </w:r>
      <w:proofErr w:type="spellStart"/>
      <w:r w:rsidRPr="001F4C15">
        <w:t>bởi</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nóng</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khi</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tiềm</w:t>
      </w:r>
      <w:proofErr w:type="spellEnd"/>
      <w:r w:rsidRPr="001F4C15">
        <w:t xml:space="preserve"> </w:t>
      </w:r>
      <w:proofErr w:type="spellStart"/>
      <w:r w:rsidRPr="001F4C15">
        <w:t>năng</w:t>
      </w:r>
      <w:proofErr w:type="spellEnd"/>
      <w:r w:rsidRPr="001F4C15">
        <w:t xml:space="preserve"> </w:t>
      </w:r>
      <w:proofErr w:type="spellStart"/>
      <w:r w:rsidRPr="001F4C15">
        <w:t>tăng</w:t>
      </w:r>
      <w:proofErr w:type="spellEnd"/>
      <w:r w:rsidRPr="001F4C15">
        <w:t xml:space="preserve"> </w:t>
      </w:r>
      <w:proofErr w:type="spellStart"/>
      <w:r w:rsidRPr="001F4C15">
        <w:t>lên</w:t>
      </w:r>
      <w:proofErr w:type="spellEnd"/>
      <w:r w:rsidRPr="001F4C15">
        <w:t xml:space="preserve"> </w:t>
      </w:r>
      <w:proofErr w:type="spellStart"/>
      <w:r w:rsidRPr="001F4C15">
        <w:t>trên</w:t>
      </w:r>
      <w:proofErr w:type="spellEnd"/>
      <w:r w:rsidRPr="001F4C15">
        <w:t xml:space="preserve"> </w:t>
      </w:r>
      <w:proofErr w:type="spellStart"/>
      <w:r w:rsidR="00EC3F01" w:rsidRPr="001F4C15">
        <w:t>bãi</w:t>
      </w:r>
      <w:proofErr w:type="spellEnd"/>
      <w:r w:rsidR="00EC3F01" w:rsidRPr="001F4C15">
        <w:t xml:space="preserve"> </w:t>
      </w:r>
      <w:proofErr w:type="spellStart"/>
      <w:r w:rsidR="00EC3F01"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do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nóng</w:t>
      </w:r>
      <w:proofErr w:type="spellEnd"/>
      <w:r w:rsidRPr="001F4C15">
        <w:t xml:space="preserve">. </w:t>
      </w:r>
      <w:proofErr w:type="spellStart"/>
      <w:r w:rsidRPr="001F4C15">
        <w:t>Một</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khác</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dự</w:t>
      </w:r>
      <w:proofErr w:type="spellEnd"/>
      <w:r w:rsidRPr="001F4C15">
        <w:t xml:space="preserve"> </w:t>
      </w:r>
      <w:proofErr w:type="spellStart"/>
      <w:r w:rsidRPr="001F4C15">
        <w:lastRenderedPageBreak/>
        <w:t>đoán</w:t>
      </w:r>
      <w:proofErr w:type="spellEnd"/>
      <w:r w:rsidRPr="001F4C15">
        <w:t xml:space="preserve"> </w:t>
      </w:r>
      <w:proofErr w:type="spellStart"/>
      <w:r w:rsidRPr="001F4C15">
        <w:t>xem</w:t>
      </w:r>
      <w:proofErr w:type="spellEnd"/>
      <w:r w:rsidRPr="001F4C15">
        <w:t xml:space="preserve"> </w:t>
      </w:r>
      <w:proofErr w:type="spellStart"/>
      <w:r w:rsidRPr="001F4C15">
        <w:t>liệu</w:t>
      </w:r>
      <w:proofErr w:type="spellEnd"/>
      <w:r w:rsidRPr="001F4C15">
        <w:t xml:space="preserve"> </w:t>
      </w:r>
      <w:proofErr w:type="spellStart"/>
      <w:r w:rsidRPr="001F4C15">
        <w:t>các</w:t>
      </w:r>
      <w:proofErr w:type="spellEnd"/>
      <w:r w:rsidRPr="001F4C15">
        <w:t xml:space="preserve"> </w:t>
      </w:r>
      <w:proofErr w:type="spellStart"/>
      <w:r w:rsidRPr="001F4C15">
        <w:t>luồng</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đi</w:t>
      </w:r>
      <w:proofErr w:type="spellEnd"/>
      <w:r w:rsidRPr="001F4C15">
        <w:t xml:space="preserve"> </w:t>
      </w:r>
      <w:proofErr w:type="spellStart"/>
      <w:r w:rsidRPr="001F4C15">
        <w:t>vào</w:t>
      </w:r>
      <w:proofErr w:type="spellEnd"/>
      <w:r w:rsidRPr="001F4C15">
        <w:t xml:space="preserve"> </w:t>
      </w:r>
      <w:proofErr w:type="spellStart"/>
      <w:r w:rsidRPr="001F4C15">
        <w:t>cửa</w:t>
      </w:r>
      <w:proofErr w:type="spellEnd"/>
      <w:r w:rsidRPr="001F4C15">
        <w:t xml:space="preserve"> </w:t>
      </w:r>
      <w:proofErr w:type="spellStart"/>
      <w:r w:rsidRPr="001F4C15">
        <w:t>hút</w:t>
      </w:r>
      <w:proofErr w:type="spellEnd"/>
      <w:r w:rsidRPr="001F4C15">
        <w:t xml:space="preserve"> </w:t>
      </w:r>
      <w:proofErr w:type="spellStart"/>
      <w:r w:rsidRPr="001F4C15">
        <w:t>khí</w:t>
      </w:r>
      <w:proofErr w:type="spellEnd"/>
      <w:r w:rsidRPr="001F4C15">
        <w:t xml:space="preserve"> </w:t>
      </w:r>
      <w:proofErr w:type="spellStart"/>
      <w:r w:rsidRPr="001F4C15">
        <w:t>tuabin</w:t>
      </w:r>
      <w:proofErr w:type="spellEnd"/>
      <w:r w:rsidRPr="001F4C15">
        <w:t xml:space="preserve"> </w:t>
      </w:r>
      <w:proofErr w:type="spellStart"/>
      <w:r w:rsidRPr="001F4C15">
        <w:t>khí</w:t>
      </w:r>
      <w:proofErr w:type="spellEnd"/>
      <w:r w:rsidRPr="001F4C15">
        <w:t xml:space="preserve"> </w:t>
      </w:r>
      <w:proofErr w:type="spellStart"/>
      <w:r w:rsidRPr="001F4C15">
        <w:t>hoặc</w:t>
      </w:r>
      <w:proofErr w:type="spellEnd"/>
      <w:r w:rsidRPr="001F4C15">
        <w:t xml:space="preserve"> </w:t>
      </w:r>
      <w:proofErr w:type="spellStart"/>
      <w:r w:rsidRPr="001F4C15">
        <w:t>cửa</w:t>
      </w:r>
      <w:proofErr w:type="spellEnd"/>
      <w:r w:rsidRPr="001F4C15">
        <w:t xml:space="preserve"> </w:t>
      </w:r>
      <w:proofErr w:type="spellStart"/>
      <w:r w:rsidRPr="001F4C15">
        <w:t>hút</w:t>
      </w:r>
      <w:proofErr w:type="spellEnd"/>
      <w:r w:rsidRPr="001F4C15">
        <w:t xml:space="preserve"> </w:t>
      </w:r>
      <w:proofErr w:type="spellStart"/>
      <w:r w:rsidRPr="001F4C15">
        <w:t>khí</w:t>
      </w:r>
      <w:proofErr w:type="spellEnd"/>
      <w:r w:rsidRPr="001F4C15">
        <w:t xml:space="preserve"> HVAC hay </w:t>
      </w:r>
      <w:proofErr w:type="spellStart"/>
      <w:r w:rsidRPr="001F4C15">
        <w:t>không</w:t>
      </w:r>
      <w:proofErr w:type="spellEnd"/>
      <w:r w:rsidRPr="001F4C15">
        <w:t>.</w:t>
      </w:r>
    </w:p>
    <w:p w14:paraId="5F0EB4FE" w14:textId="77777777" w:rsidR="005844BA" w:rsidRPr="001F4C15" w:rsidRDefault="005844BA" w:rsidP="005844BA">
      <w:pPr>
        <w:pStyle w:val="Nidungiu"/>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nên</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3D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có</w:t>
      </w:r>
      <w:proofErr w:type="spellEnd"/>
      <w:r w:rsidRPr="001F4C15">
        <w:t xml:space="preserve"> </w:t>
      </w:r>
      <w:proofErr w:type="spellStart"/>
      <w:r w:rsidRPr="001F4C15">
        <w:t>đủ</w:t>
      </w:r>
      <w:proofErr w:type="spellEnd"/>
      <w:r w:rsidRPr="001F4C15">
        <w:t xml:space="preserve"> </w:t>
      </w:r>
      <w:proofErr w:type="spellStart"/>
      <w:r w:rsidRPr="001F4C15">
        <w:t>các</w:t>
      </w:r>
      <w:proofErr w:type="spellEnd"/>
      <w:r w:rsidRPr="001F4C15">
        <w:t xml:space="preserve"> chi </w:t>
      </w:r>
      <w:proofErr w:type="spellStart"/>
      <w:r w:rsidRPr="001F4C15">
        <w:t>tiết</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luồng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đi</w:t>
      </w:r>
      <w:proofErr w:type="spellEnd"/>
      <w:r w:rsidRPr="001F4C15">
        <w:t xml:space="preserve"> qua </w:t>
      </w:r>
      <w:proofErr w:type="spellStart"/>
      <w:r w:rsidRPr="001F4C15">
        <w:t>và</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là</w:t>
      </w:r>
      <w:proofErr w:type="spellEnd"/>
      <w:r w:rsidRPr="001F4C15">
        <w:t xml:space="preserve"> </w:t>
      </w:r>
      <w:proofErr w:type="spellStart"/>
      <w:r w:rsidRPr="001F4C15">
        <w:t>sự</w:t>
      </w:r>
      <w:proofErr w:type="spellEnd"/>
      <w:r w:rsidRPr="001F4C15">
        <w:t xml:space="preserve"> </w:t>
      </w:r>
      <w:proofErr w:type="spellStart"/>
      <w:r w:rsidRPr="001F4C15">
        <w:t>thể</w:t>
      </w:r>
      <w:proofErr w:type="spellEnd"/>
      <w:r w:rsidRPr="001F4C15">
        <w:t xml:space="preserve"> </w:t>
      </w:r>
      <w:proofErr w:type="spellStart"/>
      <w:r w:rsidRPr="001F4C15">
        <w:t>hiện</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Công</w:t>
      </w:r>
      <w:proofErr w:type="spellEnd"/>
      <w:r w:rsidRPr="001F4C15">
        <w:t xml:space="preserve"> </w:t>
      </w:r>
      <w:proofErr w:type="spellStart"/>
      <w:r w:rsidRPr="001F4C15">
        <w:t>cụ</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CFD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mô</w:t>
      </w:r>
      <w:proofErr w:type="spellEnd"/>
      <w:r w:rsidRPr="001F4C15">
        <w:t xml:space="preserve"> </w:t>
      </w:r>
      <w:proofErr w:type="spellStart"/>
      <w:r w:rsidRPr="001F4C15">
        <w:t>phỏng</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w:t>
      </w:r>
    </w:p>
    <w:p w14:paraId="524251B6"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Nghiên</w:t>
      </w:r>
      <w:proofErr w:type="spellEnd"/>
      <w:r w:rsidRPr="001F4C15">
        <w:rPr>
          <w:rFonts w:eastAsia="Cambria"/>
          <w:sz w:val="22"/>
          <w:szCs w:val="22"/>
        </w:rPr>
        <w:t xml:space="preserve"> </w:t>
      </w:r>
      <w:proofErr w:type="spellStart"/>
      <w:r w:rsidRPr="001F4C15">
        <w:rPr>
          <w:rFonts w:eastAsia="Cambria"/>
          <w:sz w:val="22"/>
          <w:szCs w:val="22"/>
        </w:rPr>
        <w:t>cứu</w:t>
      </w:r>
      <w:proofErr w:type="spellEnd"/>
      <w:r w:rsidRPr="001F4C15">
        <w:rPr>
          <w:rFonts w:eastAsia="Cambria"/>
          <w:sz w:val="22"/>
          <w:szCs w:val="22"/>
        </w:rPr>
        <w:t xml:space="preserve"> </w:t>
      </w:r>
      <w:proofErr w:type="spellStart"/>
      <w:r w:rsidRPr="001F4C15">
        <w:rPr>
          <w:rFonts w:eastAsia="Cambria"/>
          <w:sz w:val="22"/>
          <w:szCs w:val="22"/>
        </w:rPr>
        <w:t>về</w:t>
      </w:r>
      <w:proofErr w:type="spellEnd"/>
      <w:r w:rsidRPr="001F4C15">
        <w:rPr>
          <w:rFonts w:eastAsia="Cambria"/>
          <w:sz w:val="22"/>
          <w:szCs w:val="22"/>
        </w:rPr>
        <w:t xml:space="preserve"> </w:t>
      </w:r>
      <w:proofErr w:type="spellStart"/>
      <w:r w:rsidRPr="001F4C15">
        <w:rPr>
          <w:rFonts w:eastAsia="Cambria"/>
          <w:sz w:val="22"/>
          <w:szCs w:val="22"/>
        </w:rPr>
        <w:t>sự</w:t>
      </w:r>
      <w:proofErr w:type="spellEnd"/>
      <w:r w:rsidRPr="001F4C15">
        <w:rPr>
          <w:rFonts w:eastAsia="Cambria"/>
          <w:sz w:val="22"/>
          <w:szCs w:val="22"/>
        </w:rPr>
        <w:t xml:space="preserve"> </w:t>
      </w:r>
      <w:proofErr w:type="spellStart"/>
      <w:r w:rsidRPr="001F4C15">
        <w:rPr>
          <w:rFonts w:eastAsia="Cambria"/>
          <w:sz w:val="22"/>
          <w:szCs w:val="22"/>
        </w:rPr>
        <w:t>suy</w:t>
      </w:r>
      <w:proofErr w:type="spellEnd"/>
      <w:r w:rsidRPr="001F4C15">
        <w:rPr>
          <w:rFonts w:eastAsia="Cambria"/>
          <w:sz w:val="22"/>
          <w:szCs w:val="22"/>
        </w:rPr>
        <w:t xml:space="preserve"> </w:t>
      </w:r>
      <w:proofErr w:type="spellStart"/>
      <w:r w:rsidRPr="001F4C15">
        <w:rPr>
          <w:rFonts w:eastAsia="Cambria"/>
          <w:sz w:val="22"/>
          <w:szCs w:val="22"/>
        </w:rPr>
        <w:t>giảm</w:t>
      </w:r>
      <w:proofErr w:type="spellEnd"/>
      <w:r w:rsidRPr="001F4C15">
        <w:rPr>
          <w:rFonts w:eastAsia="Cambria"/>
          <w:sz w:val="22"/>
          <w:szCs w:val="22"/>
        </w:rPr>
        <w:t xml:space="preserve"> </w:t>
      </w:r>
      <w:proofErr w:type="spellStart"/>
      <w:r w:rsidRPr="001F4C15">
        <w:rPr>
          <w:rFonts w:eastAsia="Cambria"/>
          <w:sz w:val="22"/>
          <w:szCs w:val="22"/>
        </w:rPr>
        <w:t>của</w:t>
      </w:r>
      <w:proofErr w:type="spellEnd"/>
      <w:r w:rsidRPr="001F4C15">
        <w:rPr>
          <w:rFonts w:eastAsia="Cambria"/>
          <w:sz w:val="22"/>
          <w:szCs w:val="22"/>
        </w:rPr>
        <w:t xml:space="preserve"> </w:t>
      </w:r>
      <w:proofErr w:type="spellStart"/>
      <w:r w:rsidRPr="001F4C15">
        <w:rPr>
          <w:rFonts w:eastAsia="Cambria"/>
          <w:sz w:val="22"/>
          <w:szCs w:val="22"/>
        </w:rPr>
        <w:t>bãi</w:t>
      </w:r>
      <w:proofErr w:type="spellEnd"/>
      <w:r w:rsidRPr="001F4C15">
        <w:rPr>
          <w:rFonts w:eastAsia="Cambria"/>
          <w:sz w:val="22"/>
          <w:szCs w:val="22"/>
        </w:rPr>
        <w:t xml:space="preserve"> </w:t>
      </w:r>
      <w:proofErr w:type="spellStart"/>
      <w:r w:rsidRPr="001F4C15">
        <w:rPr>
          <w:rFonts w:eastAsia="Cambria"/>
          <w:sz w:val="22"/>
          <w:szCs w:val="22"/>
        </w:rPr>
        <w:t>đáp</w:t>
      </w:r>
      <w:proofErr w:type="spellEnd"/>
      <w:r w:rsidRPr="001F4C15">
        <w:rPr>
          <w:rFonts w:eastAsia="Cambria"/>
          <w:sz w:val="22"/>
          <w:szCs w:val="22"/>
        </w:rPr>
        <w:t xml:space="preserve"> </w:t>
      </w:r>
      <w:proofErr w:type="spellStart"/>
      <w:r w:rsidRPr="001F4C15">
        <w:rPr>
          <w:rFonts w:eastAsia="Cambria"/>
          <w:sz w:val="22"/>
          <w:szCs w:val="22"/>
        </w:rPr>
        <w:t>trực</w:t>
      </w:r>
      <w:proofErr w:type="spellEnd"/>
      <w:r w:rsidRPr="001F4C15">
        <w:rPr>
          <w:rFonts w:eastAsia="Cambria"/>
          <w:sz w:val="22"/>
          <w:szCs w:val="22"/>
        </w:rPr>
        <w:t xml:space="preserve"> </w:t>
      </w:r>
      <w:proofErr w:type="spellStart"/>
      <w:r w:rsidRPr="001F4C15">
        <w:rPr>
          <w:rFonts w:eastAsia="Cambria"/>
          <w:sz w:val="22"/>
          <w:szCs w:val="22"/>
        </w:rPr>
        <w:t>thăng</w:t>
      </w:r>
      <w:proofErr w:type="spellEnd"/>
      <w:r w:rsidRPr="001F4C15">
        <w:rPr>
          <w:rFonts w:eastAsia="Cambria"/>
          <w:sz w:val="22"/>
          <w:szCs w:val="22"/>
        </w:rPr>
        <w:t xml:space="preserve"> </w:t>
      </w:r>
    </w:p>
    <w:p w14:paraId="55459100" w14:textId="77777777" w:rsidR="005844BA" w:rsidRPr="001F4C15" w:rsidRDefault="005844BA" w:rsidP="005844BA">
      <w:pPr>
        <w:pStyle w:val="Nidungiu"/>
      </w:pP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chính</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sự</w:t>
      </w:r>
      <w:proofErr w:type="spellEnd"/>
      <w:r w:rsidRPr="001F4C15">
        <w:t xml:space="preserve"> </w:t>
      </w:r>
      <w:proofErr w:type="spellStart"/>
      <w:r w:rsidRPr="001F4C15">
        <w:t>suy</w:t>
      </w:r>
      <w:proofErr w:type="spellEnd"/>
      <w:r w:rsidRPr="001F4C15">
        <w:t xml:space="preserve"> </w:t>
      </w:r>
      <w:proofErr w:type="spellStart"/>
      <w:r w:rsidRPr="001F4C15">
        <w:t>giảm</w:t>
      </w:r>
      <w:proofErr w:type="spellEnd"/>
      <w:r w:rsidRPr="001F4C15">
        <w:t xml:space="preserve"> </w:t>
      </w:r>
      <w:proofErr w:type="spellStart"/>
      <w:r w:rsidRPr="001F4C15">
        <w:t>của</w:t>
      </w:r>
      <w:proofErr w:type="spellEnd"/>
      <w:r w:rsidRPr="001F4C15">
        <w:t xml:space="preserve"> </w:t>
      </w:r>
      <w:proofErr w:type="spellStart"/>
      <w:r w:rsidRPr="001F4C15">
        <w:t>bãi</w:t>
      </w:r>
      <w:proofErr w:type="spellEnd"/>
      <w:r w:rsidRPr="001F4C15">
        <w:t xml:space="preserve"> </w:t>
      </w:r>
      <w:proofErr w:type="spellStart"/>
      <w:r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w:t>
      </w:r>
      <w:proofErr w:type="spellStart"/>
      <w:r w:rsidRPr="001F4C15">
        <w:t>là</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sự</w:t>
      </w:r>
      <w:proofErr w:type="spellEnd"/>
      <w:r w:rsidRPr="001F4C15">
        <w:t xml:space="preserve"> </w:t>
      </w:r>
      <w:proofErr w:type="spellStart"/>
      <w:r w:rsidRPr="001F4C15">
        <w:t>không</w:t>
      </w:r>
      <w:proofErr w:type="spellEnd"/>
      <w:r w:rsidRPr="001F4C15">
        <w:t xml:space="preserve"> </w:t>
      </w:r>
      <w:proofErr w:type="spellStart"/>
      <w:r w:rsidRPr="001F4C15">
        <w:t>có</w:t>
      </w:r>
      <w:proofErr w:type="spellEnd"/>
      <w:r w:rsidRPr="001F4C15">
        <w:t xml:space="preserve"> </w:t>
      </w:r>
      <w:proofErr w:type="spellStart"/>
      <w:r w:rsidRPr="001F4C15">
        <w:t>sẵn</w:t>
      </w:r>
      <w:proofErr w:type="spellEnd"/>
      <w:r w:rsidRPr="001F4C15">
        <w:t xml:space="preserve"> </w:t>
      </w:r>
      <w:proofErr w:type="spellStart"/>
      <w:r w:rsidRPr="001F4C15">
        <w:t>của</w:t>
      </w:r>
      <w:proofErr w:type="spellEnd"/>
      <w:r w:rsidRPr="001F4C15">
        <w:t xml:space="preserve"> </w:t>
      </w:r>
      <w:proofErr w:type="spellStart"/>
      <w:r w:rsidRPr="001F4C15">
        <w:t>bãi</w:t>
      </w:r>
      <w:proofErr w:type="spellEnd"/>
      <w:r w:rsidRPr="001F4C15">
        <w:t xml:space="preserve"> </w:t>
      </w:r>
      <w:proofErr w:type="spellStart"/>
      <w:r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hỗn</w:t>
      </w:r>
      <w:proofErr w:type="spellEnd"/>
      <w:r w:rsidRPr="001F4C15">
        <w:t xml:space="preserve"> </w:t>
      </w:r>
      <w:proofErr w:type="spellStart"/>
      <w:r w:rsidRPr="001F4C15">
        <w:t>loạn</w:t>
      </w:r>
      <w:proofErr w:type="spellEnd"/>
      <w:r w:rsidRPr="001F4C15">
        <w:t xml:space="preserve"> </w:t>
      </w:r>
      <w:proofErr w:type="spellStart"/>
      <w:r w:rsidRPr="001F4C15">
        <w:t>phía</w:t>
      </w:r>
      <w:proofErr w:type="spellEnd"/>
      <w:r w:rsidRPr="001F4C15">
        <w:t xml:space="preserve"> </w:t>
      </w:r>
      <w:proofErr w:type="spellStart"/>
      <w:r w:rsidRPr="001F4C15">
        <w:t>trên</w:t>
      </w:r>
      <w:proofErr w:type="spellEnd"/>
      <w:r w:rsidRPr="001F4C15">
        <w:t xml:space="preserve"> </w:t>
      </w:r>
      <w:proofErr w:type="spellStart"/>
      <w:r w:rsidRPr="001F4C15">
        <w:t>bãi</w:t>
      </w:r>
      <w:proofErr w:type="spellEnd"/>
      <w:r w:rsidRPr="001F4C15">
        <w:t xml:space="preserve"> </w:t>
      </w:r>
      <w:proofErr w:type="spellStart"/>
      <w:r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w:t>
      </w:r>
      <w:proofErr w:type="spellStart"/>
      <w:r w:rsidRPr="001F4C15">
        <w:t>đặc</w:t>
      </w:r>
      <w:proofErr w:type="spellEnd"/>
      <w:r w:rsidRPr="001F4C15">
        <w:t xml:space="preserve"> </w:t>
      </w:r>
      <w:proofErr w:type="spellStart"/>
      <w:r w:rsidRPr="001F4C15">
        <w:t>trưng</w:t>
      </w:r>
      <w:proofErr w:type="spellEnd"/>
      <w:r w:rsidRPr="001F4C15">
        <w:t xml:space="preserve"> </w:t>
      </w:r>
      <w:proofErr w:type="spellStart"/>
      <w:r w:rsidRPr="001F4C15">
        <w:t>bởi</w:t>
      </w:r>
      <w:proofErr w:type="spellEnd"/>
      <w:r w:rsidRPr="001F4C15">
        <w:t xml:space="preserve"> </w:t>
      </w:r>
      <w:proofErr w:type="spellStart"/>
      <w:r w:rsidRPr="001F4C15">
        <w:t>các</w:t>
      </w:r>
      <w:proofErr w:type="spellEnd"/>
      <w:r w:rsidRPr="001F4C15">
        <w:t xml:space="preserve"> </w:t>
      </w:r>
      <w:proofErr w:type="spellStart"/>
      <w:r w:rsidRPr="001F4C15">
        <w:t>luồng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thẳng</w:t>
      </w:r>
      <w:proofErr w:type="spellEnd"/>
      <w:r w:rsidRPr="001F4C15">
        <w:t xml:space="preserve"> </w:t>
      </w:r>
      <w:proofErr w:type="spellStart"/>
      <w:r w:rsidRPr="001F4C15">
        <w:t>đứng</w:t>
      </w:r>
      <w:proofErr w:type="spellEnd"/>
      <w:r w:rsidRPr="001F4C15">
        <w:t xml:space="preserve">) </w:t>
      </w:r>
      <w:proofErr w:type="spellStart"/>
      <w:r w:rsidRPr="001F4C15">
        <w:t>được</w:t>
      </w:r>
      <w:proofErr w:type="spellEnd"/>
      <w:r w:rsidRPr="001F4C15">
        <w:t xml:space="preserve"> </w:t>
      </w:r>
      <w:proofErr w:type="spellStart"/>
      <w:r w:rsidRPr="001F4C15">
        <w:t>hình</w:t>
      </w:r>
      <w:proofErr w:type="spellEnd"/>
      <w:r w:rsidRPr="001F4C15">
        <w:t xml:space="preserve"> </w:t>
      </w:r>
      <w:proofErr w:type="spellStart"/>
      <w:r w:rsidRPr="001F4C15">
        <w:t>thành</w:t>
      </w:r>
      <w:proofErr w:type="spellEnd"/>
      <w:r w:rsidRPr="001F4C15">
        <w:t xml:space="preserve"> </w:t>
      </w:r>
      <w:proofErr w:type="spellStart"/>
      <w:r w:rsidRPr="001F4C15">
        <w:t>bởi</w:t>
      </w:r>
      <w:proofErr w:type="spellEnd"/>
      <w:r w:rsidRPr="001F4C15">
        <w:t xml:space="preserve"> </w:t>
      </w:r>
      <w:proofErr w:type="spellStart"/>
      <w:r w:rsidRPr="001F4C15">
        <w:t>sự</w:t>
      </w:r>
      <w:proofErr w:type="spellEnd"/>
      <w:r w:rsidRPr="001F4C15">
        <w:t xml:space="preserve"> </w:t>
      </w:r>
      <w:proofErr w:type="spellStart"/>
      <w:r w:rsidRPr="001F4C15">
        <w:t>tương</w:t>
      </w:r>
      <w:proofErr w:type="spellEnd"/>
      <w:r w:rsidRPr="001F4C15">
        <w:t xml:space="preserve"> </w:t>
      </w:r>
      <w:proofErr w:type="spellStart"/>
      <w:r w:rsidRPr="001F4C15">
        <w:t>tác</w:t>
      </w:r>
      <w:proofErr w:type="spellEnd"/>
      <w:r w:rsidRPr="001F4C15">
        <w:t xml:space="preserve"> </w:t>
      </w:r>
      <w:proofErr w:type="spellStart"/>
      <w:r w:rsidRPr="001F4C15">
        <w:t>của</w:t>
      </w:r>
      <w:proofErr w:type="spellEnd"/>
      <w:r w:rsidRPr="001F4C15">
        <w:t xml:space="preserve"> </w:t>
      </w:r>
      <w:proofErr w:type="spellStart"/>
      <w:r w:rsidRPr="001F4C15">
        <w:t>luồng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với</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cấu</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gió</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hoặc</w:t>
      </w:r>
      <w:proofErr w:type="spellEnd"/>
      <w:r w:rsidRPr="001F4C15">
        <w:t xml:space="preserve"> </w:t>
      </w:r>
      <w:proofErr w:type="spellStart"/>
      <w:r w:rsidRPr="001F4C15">
        <w:t>bởi</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nóng</w:t>
      </w:r>
      <w:proofErr w:type="spellEnd"/>
      <w:r w:rsidRPr="001F4C15">
        <w:t xml:space="preserve">, </w:t>
      </w:r>
      <w:proofErr w:type="spellStart"/>
      <w:r w:rsidRPr="001F4C15">
        <w:t>cũng</w:t>
      </w:r>
      <w:proofErr w:type="spellEnd"/>
      <w:r w:rsidRPr="001F4C15">
        <w:t xml:space="preserve"> </w:t>
      </w:r>
      <w:proofErr w:type="spellStart"/>
      <w:r w:rsidRPr="001F4C15">
        <w:t>như</w:t>
      </w:r>
      <w:proofErr w:type="spellEnd"/>
      <w:r w:rsidRPr="001F4C15">
        <w:t xml:space="preserve"> </w:t>
      </w:r>
      <w:proofErr w:type="spellStart"/>
      <w:r w:rsidRPr="001F4C15">
        <w:t>khi</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tiềm</w:t>
      </w:r>
      <w:proofErr w:type="spellEnd"/>
      <w:r w:rsidRPr="001F4C15">
        <w:t xml:space="preserve"> </w:t>
      </w:r>
      <w:proofErr w:type="spellStart"/>
      <w:r w:rsidRPr="001F4C15">
        <w:t>năng</w:t>
      </w:r>
      <w:proofErr w:type="spellEnd"/>
      <w:r w:rsidRPr="001F4C15">
        <w:t xml:space="preserve"> </w:t>
      </w:r>
      <w:proofErr w:type="spellStart"/>
      <w:r w:rsidRPr="001F4C15">
        <w:t>tăng</w:t>
      </w:r>
      <w:proofErr w:type="spellEnd"/>
      <w:r w:rsidRPr="001F4C15">
        <w:t xml:space="preserve"> </w:t>
      </w:r>
      <w:proofErr w:type="spellStart"/>
      <w:r w:rsidRPr="001F4C15">
        <w:t>lên</w:t>
      </w:r>
      <w:proofErr w:type="spellEnd"/>
      <w:r w:rsidRPr="001F4C15">
        <w:t xml:space="preserve"> </w:t>
      </w:r>
      <w:proofErr w:type="spellStart"/>
      <w:r w:rsidRPr="001F4C15">
        <w:t>trên</w:t>
      </w:r>
      <w:proofErr w:type="spellEnd"/>
      <w:r w:rsidRPr="001F4C15">
        <w:t xml:space="preserve"> </w:t>
      </w:r>
      <w:proofErr w:type="spellStart"/>
      <w:r w:rsidRPr="001F4C15">
        <w:t>bãi</w:t>
      </w:r>
      <w:proofErr w:type="spellEnd"/>
      <w:r w:rsidRPr="001F4C15">
        <w:t xml:space="preserve"> </w:t>
      </w:r>
      <w:proofErr w:type="spellStart"/>
      <w:r w:rsidRPr="001F4C15">
        <w:t>đáp</w:t>
      </w:r>
      <w:proofErr w:type="spellEnd"/>
      <w:r w:rsidRPr="001F4C15">
        <w:t xml:space="preserve"> </w:t>
      </w:r>
      <w:proofErr w:type="spellStart"/>
      <w:r w:rsidRPr="001F4C15">
        <w:t>trực</w:t>
      </w:r>
      <w:proofErr w:type="spellEnd"/>
      <w:r w:rsidRPr="001F4C15">
        <w:t xml:space="preserve"> </w:t>
      </w:r>
      <w:proofErr w:type="spellStart"/>
      <w:r w:rsidRPr="001F4C15">
        <w:t>thăng</w:t>
      </w:r>
      <w:proofErr w:type="spellEnd"/>
      <w:r w:rsidRPr="001F4C15">
        <w:t xml:space="preserve"> do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nóng</w:t>
      </w:r>
      <w:proofErr w:type="spellEnd"/>
      <w:r w:rsidRPr="001F4C15">
        <w:t xml:space="preserve">. </w:t>
      </w:r>
      <w:proofErr w:type="spellStart"/>
      <w:r w:rsidRPr="001F4C15">
        <w:t>Một</w:t>
      </w:r>
      <w:proofErr w:type="spellEnd"/>
      <w:r w:rsidRPr="001F4C15">
        <w:t xml:space="preserve"> </w:t>
      </w: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khác</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này</w:t>
      </w:r>
      <w:proofErr w:type="spellEnd"/>
      <w:r w:rsidRPr="001F4C15">
        <w:t xml:space="preserve"> </w:t>
      </w:r>
      <w:proofErr w:type="spellStart"/>
      <w:r w:rsidRPr="001F4C15">
        <w:t>là</w:t>
      </w:r>
      <w:proofErr w:type="spellEnd"/>
      <w:r w:rsidRPr="001F4C15">
        <w:t xml:space="preserve"> </w:t>
      </w:r>
      <w:proofErr w:type="spellStart"/>
      <w:r w:rsidRPr="001F4C15">
        <w:t>dự</w:t>
      </w:r>
      <w:proofErr w:type="spellEnd"/>
      <w:r w:rsidRPr="001F4C15">
        <w:t xml:space="preserve"> </w:t>
      </w:r>
      <w:proofErr w:type="spellStart"/>
      <w:r w:rsidRPr="001F4C15">
        <w:t>đoán</w:t>
      </w:r>
      <w:proofErr w:type="spellEnd"/>
      <w:r w:rsidRPr="001F4C15">
        <w:t xml:space="preserve"> </w:t>
      </w:r>
      <w:proofErr w:type="spellStart"/>
      <w:r w:rsidRPr="001F4C15">
        <w:t>xem</w:t>
      </w:r>
      <w:proofErr w:type="spellEnd"/>
      <w:r w:rsidRPr="001F4C15">
        <w:t xml:space="preserve"> </w:t>
      </w:r>
      <w:proofErr w:type="spellStart"/>
      <w:r w:rsidRPr="001F4C15">
        <w:t>liệu</w:t>
      </w:r>
      <w:proofErr w:type="spellEnd"/>
      <w:r w:rsidRPr="001F4C15">
        <w:t xml:space="preserve"> </w:t>
      </w:r>
      <w:proofErr w:type="spellStart"/>
      <w:r w:rsidRPr="001F4C15">
        <w:t>các</w:t>
      </w:r>
      <w:proofErr w:type="spellEnd"/>
      <w:r w:rsidRPr="001F4C15">
        <w:t xml:space="preserve"> </w:t>
      </w:r>
      <w:proofErr w:type="spellStart"/>
      <w:r w:rsidRPr="001F4C15">
        <w:t>luồng</w:t>
      </w:r>
      <w:proofErr w:type="spellEnd"/>
      <w:r w:rsidRPr="001F4C15">
        <w:t xml:space="preserve"> </w:t>
      </w:r>
      <w:proofErr w:type="spellStart"/>
      <w:r w:rsidRPr="001F4C15">
        <w:t>khí</w:t>
      </w:r>
      <w:proofErr w:type="spellEnd"/>
      <w:r w:rsidRPr="001F4C15">
        <w:t xml:space="preserve"> </w:t>
      </w:r>
      <w:proofErr w:type="spellStart"/>
      <w:r w:rsidRPr="001F4C15">
        <w:t>thải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đi</w:t>
      </w:r>
      <w:proofErr w:type="spellEnd"/>
      <w:r w:rsidRPr="001F4C15">
        <w:t xml:space="preserve"> </w:t>
      </w:r>
      <w:proofErr w:type="spellStart"/>
      <w:r w:rsidRPr="001F4C15">
        <w:t>vào</w:t>
      </w:r>
      <w:proofErr w:type="spellEnd"/>
      <w:r w:rsidRPr="001F4C15">
        <w:t xml:space="preserve"> </w:t>
      </w:r>
      <w:proofErr w:type="spellStart"/>
      <w:r w:rsidRPr="001F4C15">
        <w:t>cửa</w:t>
      </w:r>
      <w:proofErr w:type="spellEnd"/>
      <w:r w:rsidRPr="001F4C15">
        <w:t xml:space="preserve"> </w:t>
      </w:r>
      <w:proofErr w:type="spellStart"/>
      <w:r w:rsidRPr="001F4C15">
        <w:t>hút</w:t>
      </w:r>
      <w:proofErr w:type="spellEnd"/>
      <w:r w:rsidRPr="001F4C15">
        <w:t xml:space="preserve"> </w:t>
      </w:r>
      <w:proofErr w:type="spellStart"/>
      <w:r w:rsidRPr="001F4C15">
        <w:t>khí</w:t>
      </w:r>
      <w:proofErr w:type="spellEnd"/>
      <w:r w:rsidRPr="001F4C15">
        <w:t xml:space="preserve"> </w:t>
      </w:r>
      <w:proofErr w:type="spellStart"/>
      <w:r w:rsidRPr="001F4C15">
        <w:t>tuabin</w:t>
      </w:r>
      <w:proofErr w:type="spellEnd"/>
      <w:r w:rsidRPr="001F4C15">
        <w:t xml:space="preserve"> </w:t>
      </w:r>
      <w:proofErr w:type="spellStart"/>
      <w:r w:rsidRPr="001F4C15">
        <w:t>khí</w:t>
      </w:r>
      <w:proofErr w:type="spellEnd"/>
      <w:r w:rsidRPr="001F4C15">
        <w:t xml:space="preserve"> </w:t>
      </w:r>
      <w:proofErr w:type="spellStart"/>
      <w:r w:rsidRPr="001F4C15">
        <w:t>hoặc</w:t>
      </w:r>
      <w:proofErr w:type="spellEnd"/>
      <w:r w:rsidRPr="001F4C15">
        <w:t xml:space="preserve"> </w:t>
      </w:r>
      <w:proofErr w:type="spellStart"/>
      <w:r w:rsidRPr="001F4C15">
        <w:t>cửa</w:t>
      </w:r>
      <w:proofErr w:type="spellEnd"/>
      <w:r w:rsidRPr="001F4C15">
        <w:t xml:space="preserve"> </w:t>
      </w:r>
      <w:proofErr w:type="spellStart"/>
      <w:r w:rsidRPr="001F4C15">
        <w:t>hút</w:t>
      </w:r>
      <w:proofErr w:type="spellEnd"/>
      <w:r w:rsidRPr="001F4C15">
        <w:t xml:space="preserve"> </w:t>
      </w:r>
      <w:proofErr w:type="spellStart"/>
      <w:r w:rsidRPr="001F4C15">
        <w:t>khí</w:t>
      </w:r>
      <w:proofErr w:type="spellEnd"/>
      <w:r w:rsidRPr="001F4C15">
        <w:t xml:space="preserve"> HVAC hay </w:t>
      </w:r>
      <w:proofErr w:type="spellStart"/>
      <w:r w:rsidRPr="001F4C15">
        <w:t>không</w:t>
      </w:r>
      <w:proofErr w:type="spellEnd"/>
      <w:r w:rsidRPr="001F4C15">
        <w:t>.</w:t>
      </w:r>
    </w:p>
    <w:p w14:paraId="68D89DB1" w14:textId="77777777" w:rsidR="005844BA" w:rsidRPr="001F4C15" w:rsidRDefault="005844BA" w:rsidP="005844BA">
      <w:pPr>
        <w:pStyle w:val="Nidungiu"/>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nên</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3D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có</w:t>
      </w:r>
      <w:proofErr w:type="spellEnd"/>
      <w:r w:rsidRPr="001F4C15">
        <w:t xml:space="preserve"> </w:t>
      </w:r>
      <w:proofErr w:type="spellStart"/>
      <w:r w:rsidRPr="001F4C15">
        <w:t>đủ</w:t>
      </w:r>
      <w:proofErr w:type="spellEnd"/>
      <w:r w:rsidRPr="001F4C15">
        <w:t xml:space="preserve"> </w:t>
      </w:r>
      <w:proofErr w:type="spellStart"/>
      <w:r w:rsidRPr="001F4C15">
        <w:t>các</w:t>
      </w:r>
      <w:proofErr w:type="spellEnd"/>
      <w:r w:rsidRPr="001F4C15">
        <w:t xml:space="preserve"> chi </w:t>
      </w:r>
      <w:proofErr w:type="spellStart"/>
      <w:r w:rsidRPr="001F4C15">
        <w:t>tiết</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luồng</w:t>
      </w:r>
      <w:proofErr w:type="spellEnd"/>
      <w:r w:rsidRPr="001F4C15">
        <w:t xml:space="preserve"> </w:t>
      </w:r>
      <w:proofErr w:type="spellStart"/>
      <w:r w:rsidRPr="001F4C15">
        <w:t>không</w:t>
      </w:r>
      <w:proofErr w:type="spellEnd"/>
      <w:r w:rsidRPr="001F4C15">
        <w:t xml:space="preserve"> </w:t>
      </w:r>
      <w:proofErr w:type="spellStart"/>
      <w:r w:rsidRPr="001F4C15">
        <w:t>khí</w:t>
      </w:r>
      <w:proofErr w:type="spellEnd"/>
      <w:r w:rsidRPr="001F4C15">
        <w:t xml:space="preserve"> </w:t>
      </w:r>
      <w:proofErr w:type="spellStart"/>
      <w:r w:rsidRPr="001F4C15">
        <w:t>đi</w:t>
      </w:r>
      <w:proofErr w:type="spellEnd"/>
      <w:r w:rsidRPr="001F4C15">
        <w:t xml:space="preserve"> qua </w:t>
      </w:r>
      <w:proofErr w:type="spellStart"/>
      <w:r w:rsidRPr="001F4C15">
        <w:t>và</w:t>
      </w:r>
      <w:proofErr w:type="spellEnd"/>
      <w:r w:rsidRPr="001F4C15">
        <w:t xml:space="preserve"> </w:t>
      </w:r>
      <w:proofErr w:type="spellStart"/>
      <w:r w:rsidRPr="001F4C15">
        <w:t>xung</w:t>
      </w:r>
      <w:proofErr w:type="spellEnd"/>
      <w:r w:rsidRPr="001F4C15">
        <w:t xml:space="preserve"> </w:t>
      </w:r>
      <w:proofErr w:type="spellStart"/>
      <w:r w:rsidRPr="001F4C15">
        <w:t>quanh</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là</w:t>
      </w:r>
      <w:proofErr w:type="spellEnd"/>
      <w:r w:rsidRPr="001F4C15">
        <w:t xml:space="preserve"> </w:t>
      </w:r>
      <w:proofErr w:type="spellStart"/>
      <w:r w:rsidRPr="001F4C15">
        <w:t>sự</w:t>
      </w:r>
      <w:proofErr w:type="spellEnd"/>
      <w:r w:rsidRPr="001F4C15">
        <w:t xml:space="preserve"> </w:t>
      </w:r>
      <w:proofErr w:type="spellStart"/>
      <w:r w:rsidRPr="001F4C15">
        <w:t>thể</w:t>
      </w:r>
      <w:proofErr w:type="spellEnd"/>
      <w:r w:rsidRPr="001F4C15">
        <w:t xml:space="preserve"> </w:t>
      </w:r>
      <w:proofErr w:type="spellStart"/>
      <w:r w:rsidRPr="001F4C15">
        <w:t>hiện</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Công</w:t>
      </w:r>
      <w:proofErr w:type="spellEnd"/>
      <w:r w:rsidRPr="001F4C15">
        <w:t xml:space="preserve"> </w:t>
      </w:r>
      <w:proofErr w:type="spellStart"/>
      <w:r w:rsidRPr="001F4C15">
        <w:t>cụ</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CFD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để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mô</w:t>
      </w:r>
      <w:proofErr w:type="spellEnd"/>
      <w:r w:rsidRPr="001F4C15">
        <w:t xml:space="preserve"> </w:t>
      </w:r>
      <w:proofErr w:type="spellStart"/>
      <w:r w:rsidRPr="001F4C15">
        <w:t>phỏng</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w:t>
      </w:r>
    </w:p>
    <w:p w14:paraId="59267055"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Nghiên</w:t>
      </w:r>
      <w:proofErr w:type="spellEnd"/>
      <w:r w:rsidRPr="001F4C15">
        <w:rPr>
          <w:rFonts w:eastAsia="Cambria"/>
          <w:sz w:val="22"/>
          <w:szCs w:val="22"/>
        </w:rPr>
        <w:t xml:space="preserve"> </w:t>
      </w:r>
      <w:proofErr w:type="spellStart"/>
      <w:r w:rsidRPr="001F4C15">
        <w:rPr>
          <w:rFonts w:eastAsia="Cambria"/>
          <w:sz w:val="22"/>
          <w:szCs w:val="22"/>
        </w:rPr>
        <w:t>cứu</w:t>
      </w:r>
      <w:proofErr w:type="spellEnd"/>
      <w:r w:rsidRPr="001F4C15">
        <w:rPr>
          <w:rFonts w:eastAsia="Cambria"/>
          <w:sz w:val="22"/>
          <w:szCs w:val="22"/>
        </w:rPr>
        <w:t xml:space="preserve"> </w:t>
      </w:r>
      <w:proofErr w:type="spellStart"/>
      <w:r w:rsidRPr="001F4C15">
        <w:rPr>
          <w:rFonts w:eastAsia="Cambria"/>
          <w:sz w:val="22"/>
          <w:szCs w:val="22"/>
        </w:rPr>
        <w:t>ngọn</w:t>
      </w:r>
      <w:proofErr w:type="spellEnd"/>
      <w:r w:rsidRPr="001F4C15">
        <w:rPr>
          <w:rFonts w:eastAsia="Cambria"/>
          <w:sz w:val="22"/>
          <w:szCs w:val="22"/>
        </w:rPr>
        <w:t xml:space="preserve"> </w:t>
      </w:r>
      <w:proofErr w:type="spellStart"/>
      <w:r w:rsidRPr="001F4C15">
        <w:rPr>
          <w:rFonts w:eastAsia="Cambria"/>
          <w:sz w:val="22"/>
          <w:szCs w:val="22"/>
        </w:rPr>
        <w:t>lửa</w:t>
      </w:r>
      <w:proofErr w:type="spellEnd"/>
      <w:r w:rsidRPr="001F4C15">
        <w:rPr>
          <w:rFonts w:eastAsia="Cambria"/>
          <w:sz w:val="22"/>
          <w:szCs w:val="22"/>
        </w:rPr>
        <w:t xml:space="preserve"> </w:t>
      </w:r>
      <w:proofErr w:type="spellStart"/>
      <w:r w:rsidRPr="001F4C15">
        <w:rPr>
          <w:rFonts w:eastAsia="Cambria"/>
          <w:sz w:val="22"/>
          <w:szCs w:val="22"/>
        </w:rPr>
        <w:t>bùng</w:t>
      </w:r>
      <w:proofErr w:type="spellEnd"/>
      <w:r w:rsidRPr="001F4C15">
        <w:rPr>
          <w:rFonts w:eastAsia="Cambria"/>
          <w:sz w:val="22"/>
          <w:szCs w:val="22"/>
        </w:rPr>
        <w:t xml:space="preserve"> </w:t>
      </w:r>
      <w:proofErr w:type="spellStart"/>
      <w:r w:rsidRPr="001F4C15">
        <w:rPr>
          <w:rFonts w:eastAsia="Cambria"/>
          <w:sz w:val="22"/>
          <w:szCs w:val="22"/>
        </w:rPr>
        <w:t>phát</w:t>
      </w:r>
      <w:proofErr w:type="spellEnd"/>
      <w:r w:rsidRPr="001F4C15">
        <w:rPr>
          <w:rFonts w:eastAsia="Cambria"/>
          <w:sz w:val="22"/>
          <w:szCs w:val="22"/>
        </w:rPr>
        <w:t xml:space="preserve"> </w:t>
      </w:r>
      <w:proofErr w:type="spellStart"/>
      <w:r w:rsidRPr="001F4C15">
        <w:rPr>
          <w:rFonts w:eastAsia="Cambria"/>
          <w:sz w:val="22"/>
          <w:szCs w:val="22"/>
        </w:rPr>
        <w:t>và</w:t>
      </w:r>
      <w:proofErr w:type="spellEnd"/>
      <w:r w:rsidRPr="001F4C15">
        <w:rPr>
          <w:rFonts w:eastAsia="Cambria"/>
          <w:sz w:val="22"/>
          <w:szCs w:val="22"/>
        </w:rPr>
        <w:t xml:space="preserve"> </w:t>
      </w:r>
      <w:proofErr w:type="spellStart"/>
      <w:r w:rsidRPr="001F4C15">
        <w:rPr>
          <w:rFonts w:eastAsia="Cambria"/>
          <w:sz w:val="22"/>
          <w:szCs w:val="22"/>
        </w:rPr>
        <w:t>lỗ</w:t>
      </w:r>
      <w:proofErr w:type="spellEnd"/>
      <w:r w:rsidRPr="001F4C15">
        <w:rPr>
          <w:rFonts w:eastAsia="Cambria"/>
          <w:sz w:val="22"/>
          <w:szCs w:val="22"/>
        </w:rPr>
        <w:t xml:space="preserve"> </w:t>
      </w:r>
      <w:proofErr w:type="spellStart"/>
      <w:r w:rsidRPr="001F4C15">
        <w:rPr>
          <w:rFonts w:eastAsia="Cambria"/>
          <w:sz w:val="22"/>
          <w:szCs w:val="22"/>
        </w:rPr>
        <w:t>thông</w:t>
      </w:r>
      <w:proofErr w:type="spellEnd"/>
      <w:r w:rsidRPr="001F4C15">
        <w:rPr>
          <w:rFonts w:eastAsia="Cambria"/>
          <w:sz w:val="22"/>
          <w:szCs w:val="22"/>
        </w:rPr>
        <w:t xml:space="preserve"> </w:t>
      </w:r>
      <w:proofErr w:type="spellStart"/>
      <w:r w:rsidRPr="001F4C15">
        <w:rPr>
          <w:rFonts w:eastAsia="Cambria"/>
          <w:sz w:val="22"/>
          <w:szCs w:val="22"/>
        </w:rPr>
        <w:t>hơi</w:t>
      </w:r>
      <w:proofErr w:type="spellEnd"/>
      <w:r w:rsidRPr="001F4C15">
        <w:rPr>
          <w:rFonts w:eastAsia="Cambria"/>
          <w:sz w:val="22"/>
          <w:szCs w:val="22"/>
        </w:rPr>
        <w:t xml:space="preserve"> </w:t>
      </w:r>
      <w:proofErr w:type="spellStart"/>
      <w:r w:rsidRPr="001F4C15">
        <w:rPr>
          <w:rFonts w:eastAsia="Cambria"/>
          <w:sz w:val="22"/>
          <w:szCs w:val="22"/>
        </w:rPr>
        <w:t>trong</w:t>
      </w:r>
      <w:proofErr w:type="spellEnd"/>
      <w:r w:rsidRPr="001F4C15">
        <w:rPr>
          <w:rFonts w:eastAsia="Cambria"/>
          <w:sz w:val="22"/>
          <w:szCs w:val="22"/>
        </w:rPr>
        <w:t xml:space="preserve"> </w:t>
      </w:r>
      <w:proofErr w:type="spellStart"/>
      <w:r w:rsidRPr="001F4C15">
        <w:rPr>
          <w:rFonts w:eastAsia="Cambria"/>
          <w:sz w:val="22"/>
          <w:szCs w:val="22"/>
        </w:rPr>
        <w:t>khí</w:t>
      </w:r>
      <w:proofErr w:type="spellEnd"/>
      <w:r w:rsidRPr="001F4C15">
        <w:rPr>
          <w:rFonts w:eastAsia="Cambria"/>
          <w:sz w:val="22"/>
          <w:szCs w:val="22"/>
        </w:rPr>
        <w:t xml:space="preserve"> </w:t>
      </w:r>
      <w:proofErr w:type="spellStart"/>
      <w:r w:rsidRPr="001F4C15">
        <w:rPr>
          <w:rFonts w:eastAsia="Cambria"/>
          <w:sz w:val="22"/>
          <w:szCs w:val="22"/>
        </w:rPr>
        <w:t>quyển</w:t>
      </w:r>
      <w:proofErr w:type="spellEnd"/>
    </w:p>
    <w:p w14:paraId="32B04F56" w14:textId="77777777" w:rsidR="005844BA" w:rsidRPr="001F4C15" w:rsidRDefault="005844BA" w:rsidP="005844BA">
      <w:pPr>
        <w:pStyle w:val="Nidungiu"/>
        <w:rPr>
          <w:b/>
          <w:bCs/>
          <w:i/>
          <w:iCs/>
        </w:rPr>
      </w:pPr>
      <w:r w:rsidRPr="001F4C15">
        <w:rPr>
          <w:b/>
          <w:bCs/>
          <w:i/>
          <w:iCs/>
        </w:rPr>
        <w:t xml:space="preserve">B.12.1 </w:t>
      </w:r>
      <w:proofErr w:type="spellStart"/>
      <w:r w:rsidRPr="001F4C15">
        <w:rPr>
          <w:b/>
          <w:bCs/>
          <w:i/>
          <w:iCs/>
        </w:rPr>
        <w:t>Khái</w:t>
      </w:r>
      <w:proofErr w:type="spellEnd"/>
      <w:r w:rsidRPr="001F4C15">
        <w:rPr>
          <w:b/>
          <w:bCs/>
          <w:i/>
          <w:iCs/>
        </w:rPr>
        <w:t xml:space="preserve"> </w:t>
      </w:r>
      <w:proofErr w:type="spellStart"/>
      <w:r w:rsidRPr="001F4C15">
        <w:rPr>
          <w:b/>
          <w:bCs/>
          <w:i/>
          <w:iCs/>
        </w:rPr>
        <w:t>quát</w:t>
      </w:r>
      <w:proofErr w:type="spellEnd"/>
    </w:p>
    <w:p w14:paraId="30E063A5" w14:textId="77777777" w:rsidR="005844BA" w:rsidRPr="001F4C15" w:rsidRDefault="005844BA" w:rsidP="005844BA">
      <w:pPr>
        <w:pStyle w:val="Nidungiu"/>
      </w:pPr>
      <w:proofErr w:type="spellStart"/>
      <w:r w:rsidRPr="001F4C15">
        <w:t>Một</w:t>
      </w:r>
      <w:proofErr w:type="spellEnd"/>
      <w:r w:rsidRPr="001F4C15">
        <w:t xml:space="preserve"> </w:t>
      </w:r>
      <w:proofErr w:type="spellStart"/>
      <w:r w:rsidRPr="001F4C15">
        <w:t>tập</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mô</w:t>
      </w:r>
      <w:proofErr w:type="spellEnd"/>
      <w:r w:rsidRPr="001F4C15">
        <w:t xml:space="preserve"> </w:t>
      </w:r>
      <w:proofErr w:type="spellStart"/>
      <w:r w:rsidRPr="001F4C15">
        <w:t>hình</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để</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và</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an </w:t>
      </w:r>
      <w:proofErr w:type="spellStart"/>
      <w:r w:rsidRPr="001F4C15">
        <w:t>toàn</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chất</w:t>
      </w:r>
      <w:proofErr w:type="spellEnd"/>
      <w:r w:rsidRPr="001F4C15">
        <w:t xml:space="preserve"> </w:t>
      </w:r>
      <w:proofErr w:type="spellStart"/>
      <w:r w:rsidRPr="001F4C15">
        <w:t>thải</w:t>
      </w:r>
      <w:proofErr w:type="spellEnd"/>
      <w:r w:rsidRPr="001F4C15">
        <w:t xml:space="preserve"> ra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sẽ</w:t>
      </w:r>
      <w:proofErr w:type="spellEnd"/>
      <w:r w:rsidRPr="001F4C15">
        <w:t xml:space="preserve"> </w:t>
      </w:r>
      <w:proofErr w:type="spellStart"/>
      <w:r w:rsidRPr="001F4C15">
        <w:t>xảy</w:t>
      </w:r>
      <w:proofErr w:type="spellEnd"/>
      <w:r w:rsidRPr="001F4C15">
        <w:t xml:space="preserve"> ra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thông</w:t>
      </w:r>
      <w:proofErr w:type="spellEnd"/>
      <w:r w:rsidRPr="001F4C15">
        <w:t xml:space="preserve"> </w:t>
      </w:r>
      <w:proofErr w:type="spellStart"/>
      <w:r w:rsidRPr="001F4C15">
        <w:t>thường</w:t>
      </w:r>
      <w:proofErr w:type="spellEnd"/>
      <w:r w:rsidRPr="001F4C15">
        <w:t xml:space="preserve"> </w:t>
      </w:r>
      <w:proofErr w:type="spellStart"/>
      <w:r w:rsidRPr="001F4C15">
        <w:t>hoặc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w:t>
      </w:r>
    </w:p>
    <w:p w14:paraId="2B5B7CC5" w14:textId="77777777" w:rsidR="005844BA" w:rsidRPr="001F4C15" w:rsidRDefault="005844BA" w:rsidP="005844BA">
      <w:pPr>
        <w:pStyle w:val="Nidungiu"/>
      </w:pPr>
      <w:r w:rsidRPr="001F4C15">
        <w:t xml:space="preserve">B.12.2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sự</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ngọn</w:t>
      </w:r>
      <w:proofErr w:type="spellEnd"/>
      <w:r w:rsidRPr="001F4C15">
        <w:t xml:space="preserve"> </w:t>
      </w:r>
      <w:proofErr w:type="spellStart"/>
      <w:r w:rsidRPr="001F4C15">
        <w:t>lửa</w:t>
      </w:r>
      <w:proofErr w:type="spellEnd"/>
      <w:r w:rsidRPr="001F4C15">
        <w:t xml:space="preserve"> </w:t>
      </w:r>
      <w:proofErr w:type="spellStart"/>
      <w:r w:rsidRPr="001F4C15">
        <w:t>bùng</w:t>
      </w:r>
      <w:proofErr w:type="spellEnd"/>
      <w:r w:rsidRPr="001F4C15">
        <w:t xml:space="preserve"> </w:t>
      </w:r>
      <w:proofErr w:type="spellStart"/>
      <w:r w:rsidRPr="001F4C15">
        <w:t>phát</w:t>
      </w:r>
      <w:proofErr w:type="spellEnd"/>
    </w:p>
    <w:p w14:paraId="6FCE6482" w14:textId="77777777" w:rsidR="005844BA" w:rsidRPr="001F4C15" w:rsidRDefault="005844BA" w:rsidP="005844BA">
      <w:pPr>
        <w:pStyle w:val="Nidungiu"/>
      </w:pP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về</w:t>
      </w:r>
      <w:proofErr w:type="spellEnd"/>
      <w:r w:rsidRPr="001F4C15">
        <w:t xml:space="preserve"> </w:t>
      </w:r>
      <w:proofErr w:type="spellStart"/>
      <w:r w:rsidRPr="001F4C15">
        <w:t>sự</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ngọn</w:t>
      </w:r>
      <w:proofErr w:type="spellEnd"/>
      <w:r w:rsidRPr="001F4C15">
        <w:t xml:space="preserve"> </w:t>
      </w:r>
      <w:proofErr w:type="spellStart"/>
      <w:r w:rsidRPr="001F4C15">
        <w:t>lửa</w:t>
      </w:r>
      <w:proofErr w:type="spellEnd"/>
      <w:r w:rsidRPr="001F4C15">
        <w:t xml:space="preserve"> </w:t>
      </w:r>
      <w:proofErr w:type="spellStart"/>
      <w:r w:rsidRPr="001F4C15">
        <w:t>của</w:t>
      </w:r>
      <w:proofErr w:type="spellEnd"/>
      <w:r w:rsidRPr="001F4C15">
        <w:t xml:space="preserve"> </w:t>
      </w:r>
      <w:proofErr w:type="spellStart"/>
      <w:r w:rsidRPr="001F4C15">
        <w:t>đuốc</w:t>
      </w:r>
      <w:proofErr w:type="spellEnd"/>
      <w:r w:rsidRPr="001F4C15">
        <w:t xml:space="preserve"> </w:t>
      </w:r>
      <w:proofErr w:type="spellStart"/>
      <w:r w:rsidRPr="001F4C15">
        <w:t>phải</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các</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sinh</w:t>
      </w:r>
      <w:proofErr w:type="spellEnd"/>
      <w:r w:rsidRPr="001F4C15">
        <w:t xml:space="preserve"> ra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Pr="001F4C15">
        <w:t>khí</w:t>
      </w:r>
      <w:proofErr w:type="spellEnd"/>
      <w:r w:rsidRPr="001F4C15">
        <w:t xml:space="preserve"> </w:t>
      </w:r>
      <w:proofErr w:type="spellStart"/>
      <w:r w:rsidRPr="001F4C15">
        <w:t>không</w:t>
      </w:r>
      <w:proofErr w:type="spellEnd"/>
      <w:r w:rsidRPr="001F4C15">
        <w:t xml:space="preserve"> </w:t>
      </w:r>
      <w:proofErr w:type="spellStart"/>
      <w:r w:rsidRPr="001F4C15">
        <w:t>cháy</w:t>
      </w:r>
      <w:proofErr w:type="spellEnd"/>
      <w:r w:rsidRPr="001F4C15">
        <w:t xml:space="preserve"> </w:t>
      </w:r>
      <w:proofErr w:type="spellStart"/>
      <w:r w:rsidRPr="001F4C15">
        <w:t>thoát</w:t>
      </w:r>
      <w:proofErr w:type="spellEnd"/>
      <w:r w:rsidRPr="001F4C15">
        <w:t xml:space="preserve"> ra </w:t>
      </w:r>
      <w:proofErr w:type="spellStart"/>
      <w:r w:rsidRPr="001F4C15">
        <w:t>từ</w:t>
      </w:r>
      <w:proofErr w:type="spellEnd"/>
      <w:r w:rsidRPr="001F4C15">
        <w:t xml:space="preserve"> </w:t>
      </w:r>
      <w:proofErr w:type="spellStart"/>
      <w:r w:rsidRPr="001F4C15">
        <w:t>đuốc</w:t>
      </w:r>
      <w:proofErr w:type="spellEnd"/>
      <w:r w:rsidRPr="001F4C15">
        <w:t xml:space="preserve"> (</w:t>
      </w:r>
      <w:proofErr w:type="spellStart"/>
      <w:r w:rsidRPr="001F4C15">
        <w:t>tức</w:t>
      </w:r>
      <w:proofErr w:type="spellEnd"/>
      <w:r w:rsidRPr="001F4C15">
        <w:t xml:space="preserve"> </w:t>
      </w:r>
      <w:proofErr w:type="spellStart"/>
      <w:r w:rsidRPr="001F4C15">
        <w:t>là</w:t>
      </w:r>
      <w:proofErr w:type="spellEnd"/>
      <w:r w:rsidRPr="001F4C15">
        <w:t xml:space="preserve"> </w:t>
      </w:r>
      <w:proofErr w:type="spellStart"/>
      <w:r w:rsidRPr="001F4C15">
        <w:t>các</w:t>
      </w:r>
      <w:proofErr w:type="spellEnd"/>
      <w:r w:rsidRPr="001F4C15">
        <w:t xml:space="preserve"> </w:t>
      </w:r>
      <w:proofErr w:type="spellStart"/>
      <w:r w:rsidRPr="001F4C15">
        <w:t>tình</w:t>
      </w:r>
      <w:proofErr w:type="spellEnd"/>
      <w:r w:rsidRPr="001F4C15">
        <w:t xml:space="preserve"> </w:t>
      </w:r>
      <w:proofErr w:type="spellStart"/>
      <w:r w:rsidRPr="001F4C15">
        <w:t>huống</w:t>
      </w:r>
      <w:proofErr w:type="spellEnd"/>
      <w:r w:rsidRPr="001F4C15">
        <w:t xml:space="preserve"> </w:t>
      </w:r>
      <w:proofErr w:type="spellStart"/>
      <w:r w:rsidRPr="001F4C15">
        <w:t>cháy</w:t>
      </w:r>
      <w:proofErr w:type="spellEnd"/>
      <w:r w:rsidRPr="001F4C15">
        <w:t xml:space="preserve"> </w:t>
      </w:r>
      <w:proofErr w:type="spellStart"/>
      <w:r w:rsidRPr="001F4C15">
        <w:t>ngoài</w:t>
      </w:r>
      <w:proofErr w:type="spellEnd"/>
      <w:r w:rsidRPr="001F4C15">
        <w:t xml:space="preserve"> </w:t>
      </w:r>
      <w:proofErr w:type="spellStart"/>
      <w:r w:rsidRPr="001F4C15">
        <w:t>đuốc</w:t>
      </w:r>
      <w:proofErr w:type="spellEnd"/>
      <w:r w:rsidRPr="001F4C15">
        <w:t>).</w:t>
      </w:r>
    </w:p>
    <w:p w14:paraId="5BF2D25A" w14:textId="77777777" w:rsidR="005844BA" w:rsidRPr="001F4C15" w:rsidRDefault="005844BA" w:rsidP="005844BA">
      <w:pPr>
        <w:pStyle w:val="Nidungiu"/>
        <w:rPr>
          <w:b/>
          <w:bCs/>
          <w:i/>
          <w:iCs/>
        </w:rPr>
      </w:pPr>
      <w:r w:rsidRPr="001F4C15">
        <w:rPr>
          <w:b/>
          <w:bCs/>
          <w:i/>
          <w:iCs/>
        </w:rPr>
        <w:t xml:space="preserve">B.12.3 </w:t>
      </w:r>
      <w:proofErr w:type="spellStart"/>
      <w:r w:rsidRPr="001F4C15">
        <w:rPr>
          <w:b/>
          <w:bCs/>
          <w:i/>
          <w:iCs/>
        </w:rPr>
        <w:t>Nghiên</w:t>
      </w:r>
      <w:proofErr w:type="spellEnd"/>
      <w:r w:rsidRPr="001F4C15">
        <w:rPr>
          <w:b/>
          <w:bCs/>
          <w:i/>
          <w:iCs/>
        </w:rPr>
        <w:t xml:space="preserve"> </w:t>
      </w:r>
      <w:proofErr w:type="spellStart"/>
      <w:r w:rsidRPr="001F4C15">
        <w:rPr>
          <w:b/>
          <w:bCs/>
          <w:i/>
          <w:iCs/>
        </w:rPr>
        <w:t>cứu</w:t>
      </w:r>
      <w:proofErr w:type="spellEnd"/>
      <w:r w:rsidRPr="001F4C15">
        <w:rPr>
          <w:b/>
          <w:bCs/>
          <w:i/>
          <w:iCs/>
        </w:rPr>
        <w:t xml:space="preserve"> </w:t>
      </w:r>
      <w:proofErr w:type="spellStart"/>
      <w:r w:rsidRPr="001F4C15">
        <w:rPr>
          <w:b/>
          <w:bCs/>
          <w:i/>
          <w:iCs/>
        </w:rPr>
        <w:t>phân</w:t>
      </w:r>
      <w:proofErr w:type="spellEnd"/>
      <w:r w:rsidRPr="001F4C15">
        <w:rPr>
          <w:b/>
          <w:bCs/>
          <w:i/>
          <w:iCs/>
        </w:rPr>
        <w:t xml:space="preserve"> </w:t>
      </w:r>
      <w:proofErr w:type="spellStart"/>
      <w:r w:rsidRPr="001F4C15">
        <w:rPr>
          <w:b/>
          <w:bCs/>
          <w:i/>
          <w:iCs/>
        </w:rPr>
        <w:t>tán</w:t>
      </w:r>
      <w:proofErr w:type="spellEnd"/>
      <w:r w:rsidRPr="001F4C15">
        <w:rPr>
          <w:b/>
          <w:bCs/>
          <w:i/>
          <w:iCs/>
        </w:rPr>
        <w:t xml:space="preserve"> </w:t>
      </w:r>
      <w:proofErr w:type="spellStart"/>
      <w:r w:rsidRPr="001F4C15">
        <w:rPr>
          <w:b/>
          <w:bCs/>
          <w:i/>
          <w:iCs/>
        </w:rPr>
        <w:t>của</w:t>
      </w:r>
      <w:proofErr w:type="spellEnd"/>
      <w:r w:rsidRPr="001F4C15">
        <w:rPr>
          <w:b/>
          <w:bCs/>
          <w:i/>
          <w:iCs/>
        </w:rPr>
        <w:t xml:space="preserve"> </w:t>
      </w:r>
      <w:proofErr w:type="spellStart"/>
      <w:r w:rsidRPr="001F4C15">
        <w:rPr>
          <w:b/>
          <w:bCs/>
          <w:i/>
          <w:iCs/>
        </w:rPr>
        <w:t>lỗ</w:t>
      </w:r>
      <w:proofErr w:type="spellEnd"/>
      <w:r w:rsidRPr="001F4C15">
        <w:rPr>
          <w:b/>
          <w:bCs/>
          <w:i/>
          <w:iCs/>
        </w:rPr>
        <w:t xml:space="preserve"> </w:t>
      </w:r>
      <w:proofErr w:type="spellStart"/>
      <w:r w:rsidRPr="001F4C15">
        <w:rPr>
          <w:b/>
          <w:bCs/>
          <w:i/>
          <w:iCs/>
        </w:rPr>
        <w:t>thông</w:t>
      </w:r>
      <w:proofErr w:type="spellEnd"/>
      <w:r w:rsidRPr="001F4C15">
        <w:rPr>
          <w:b/>
          <w:bCs/>
          <w:i/>
          <w:iCs/>
        </w:rPr>
        <w:t xml:space="preserve"> </w:t>
      </w:r>
      <w:proofErr w:type="spellStart"/>
      <w:r w:rsidRPr="001F4C15">
        <w:rPr>
          <w:b/>
          <w:bCs/>
          <w:i/>
          <w:iCs/>
        </w:rPr>
        <w:t>hơi</w:t>
      </w:r>
      <w:proofErr w:type="spellEnd"/>
    </w:p>
    <w:p w14:paraId="0D7C9BBE" w14:textId="77777777" w:rsidR="005844BA" w:rsidRPr="001F4C15" w:rsidRDefault="005844BA" w:rsidP="005844BA">
      <w:pPr>
        <w:pStyle w:val="Nidungiu"/>
      </w:pPr>
      <w:proofErr w:type="spellStart"/>
      <w:r w:rsidRPr="001F4C15">
        <w:t>Mục</w:t>
      </w:r>
      <w:proofErr w:type="spellEnd"/>
      <w:r w:rsidRPr="001F4C15">
        <w:t xml:space="preserve"> </w:t>
      </w:r>
      <w:proofErr w:type="spellStart"/>
      <w:r w:rsidRPr="001F4C15">
        <w:t>tiêu</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của</w:t>
      </w:r>
      <w:proofErr w:type="spellEnd"/>
      <w:r w:rsidRPr="001F4C15">
        <w:t xml:space="preserve"> </w:t>
      </w:r>
      <w:proofErr w:type="spellStart"/>
      <w:r w:rsidRPr="001F4C15">
        <w:t>lỗ</w:t>
      </w:r>
      <w:proofErr w:type="spellEnd"/>
      <w:r w:rsidRPr="001F4C15">
        <w:t xml:space="preserve"> </w:t>
      </w:r>
      <w:proofErr w:type="spellStart"/>
      <w:r w:rsidRPr="001F4C15">
        <w:t>thông</w:t>
      </w:r>
      <w:proofErr w:type="spellEnd"/>
      <w:r w:rsidRPr="001F4C15">
        <w:t xml:space="preserve"> </w:t>
      </w:r>
      <w:proofErr w:type="spellStart"/>
      <w:r w:rsidRPr="001F4C15">
        <w:t>hơi</w:t>
      </w:r>
      <w:proofErr w:type="spellEnd"/>
      <w:r w:rsidRPr="001F4C15">
        <w:t xml:space="preserve"> </w:t>
      </w:r>
      <w:proofErr w:type="spellStart"/>
      <w:r w:rsidRPr="001F4C15">
        <w:t>là</w:t>
      </w:r>
      <w:proofErr w:type="spellEnd"/>
      <w:r w:rsidRPr="001F4C15">
        <w:t>:</w:t>
      </w:r>
    </w:p>
    <w:p w14:paraId="006F81B9" w14:textId="77777777" w:rsidR="005844BA" w:rsidRPr="001F4C15" w:rsidRDefault="005844BA" w:rsidP="00234926">
      <w:pPr>
        <w:pStyle w:val="Nidungiu"/>
        <w:numPr>
          <w:ilvl w:val="0"/>
          <w:numId w:val="29"/>
        </w:numPr>
      </w:pPr>
      <w:proofErr w:type="spellStart"/>
      <w:r w:rsidRPr="001F4C15">
        <w:t>định</w:t>
      </w:r>
      <w:proofErr w:type="spellEnd"/>
      <w:r w:rsidRPr="001F4C15">
        <w:t xml:space="preserve"> </w:t>
      </w:r>
      <w:proofErr w:type="spellStart"/>
      <w:r w:rsidRPr="001F4C15">
        <w:t>lượng</w:t>
      </w:r>
      <w:proofErr w:type="spellEnd"/>
      <w:r w:rsidRPr="001F4C15">
        <w:t xml:space="preserve"> </w:t>
      </w:r>
      <w:proofErr w:type="spellStart"/>
      <w:r w:rsidRPr="001F4C15">
        <w:t>phạm</w:t>
      </w:r>
      <w:proofErr w:type="spellEnd"/>
      <w:r w:rsidRPr="001F4C15">
        <w:t xml:space="preserve"> vi </w:t>
      </w:r>
      <w:proofErr w:type="spellStart"/>
      <w:r w:rsidRPr="001F4C15">
        <w:t>phân</w:t>
      </w:r>
      <w:proofErr w:type="spellEnd"/>
      <w:r w:rsidRPr="001F4C15">
        <w:t xml:space="preserve"> </w:t>
      </w:r>
      <w:proofErr w:type="spellStart"/>
      <w:r w:rsidRPr="001F4C15">
        <w:t>tán</w:t>
      </w:r>
      <w:proofErr w:type="spellEnd"/>
      <w:r w:rsidRPr="001F4C15">
        <w:t xml:space="preserve"> </w:t>
      </w:r>
      <w:proofErr w:type="spellStart"/>
      <w:r w:rsidRPr="001F4C15">
        <w:t>trong</w:t>
      </w:r>
      <w:proofErr w:type="spellEnd"/>
      <w:r w:rsidRPr="001F4C15">
        <w:t xml:space="preserve"> </w:t>
      </w:r>
      <w:proofErr w:type="spellStart"/>
      <w:r w:rsidRPr="001F4C15">
        <w:t>khí</w:t>
      </w:r>
      <w:proofErr w:type="spellEnd"/>
      <w:r w:rsidRPr="001F4C15">
        <w:t xml:space="preserve"> </w:t>
      </w:r>
      <w:proofErr w:type="spellStart"/>
      <w:r w:rsidRPr="001F4C15">
        <w:t>quyển</w:t>
      </w:r>
      <w:proofErr w:type="spellEnd"/>
      <w:r w:rsidRPr="001F4C15">
        <w:t xml:space="preserve"> </w:t>
      </w:r>
      <w:proofErr w:type="spellStart"/>
      <w:r w:rsidRPr="001F4C15">
        <w:t>của</w:t>
      </w:r>
      <w:proofErr w:type="spellEnd"/>
      <w:r w:rsidRPr="001F4C15">
        <w:t xml:space="preserve"> </w:t>
      </w:r>
      <w:proofErr w:type="spellStart"/>
      <w:r w:rsidRPr="001F4C15">
        <w:t>khí</w:t>
      </w:r>
      <w:proofErr w:type="spellEnd"/>
      <w:r w:rsidRPr="001F4C15">
        <w:t xml:space="preserve"> </w:t>
      </w:r>
      <w:proofErr w:type="spellStart"/>
      <w:r w:rsidRPr="001F4C15">
        <w:t>dễ</w:t>
      </w:r>
      <w:proofErr w:type="spellEnd"/>
      <w:r w:rsidRPr="001F4C15">
        <w:t xml:space="preserve"> </w:t>
      </w:r>
      <w:proofErr w:type="spellStart"/>
      <w:r w:rsidRPr="001F4C15">
        <w:t>cháy</w:t>
      </w:r>
      <w:proofErr w:type="spellEnd"/>
      <w:r w:rsidRPr="001F4C15">
        <w:t xml:space="preserve"> </w:t>
      </w:r>
      <w:proofErr w:type="spellStart"/>
      <w:r w:rsidRPr="001F4C15">
        <w:t>thoát</w:t>
      </w:r>
      <w:proofErr w:type="spellEnd"/>
      <w:r w:rsidRPr="001F4C15">
        <w:t xml:space="preserve"> ra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lỗ</w:t>
      </w:r>
      <w:proofErr w:type="spellEnd"/>
      <w:r w:rsidRPr="001F4C15">
        <w:t xml:space="preserve"> </w:t>
      </w:r>
      <w:proofErr w:type="spellStart"/>
      <w:r w:rsidRPr="001F4C15">
        <w:t>thông</w:t>
      </w:r>
      <w:proofErr w:type="spellEnd"/>
      <w:r w:rsidRPr="001F4C15">
        <w:t xml:space="preserve"> </w:t>
      </w:r>
      <w:proofErr w:type="spellStart"/>
      <w:r w:rsidRPr="001F4C15">
        <w:t>hơi</w:t>
      </w:r>
      <w:proofErr w:type="spellEnd"/>
      <w:r w:rsidRPr="001F4C15">
        <w:t xml:space="preserve"> </w:t>
      </w:r>
      <w:proofErr w:type="spellStart"/>
      <w:r w:rsidRPr="001F4C15">
        <w:t>chính</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chân</w:t>
      </w:r>
      <w:proofErr w:type="spellEnd"/>
      <w:r w:rsidRPr="001F4C15">
        <w:t xml:space="preserve"> </w:t>
      </w:r>
      <w:proofErr w:type="spellStart"/>
      <w:r w:rsidRPr="001F4C15">
        <w:t>không</w:t>
      </w:r>
      <w:proofErr w:type="spellEnd"/>
      <w:r w:rsidRPr="001F4C15">
        <w:t xml:space="preserve"> /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cực</w:t>
      </w:r>
      <w:proofErr w:type="spellEnd"/>
      <w:r w:rsidRPr="001F4C15">
        <w:t xml:space="preserve"> </w:t>
      </w:r>
      <w:proofErr w:type="spellStart"/>
      <w:r w:rsidRPr="001F4C15">
        <w:t>hạn</w:t>
      </w:r>
      <w:proofErr w:type="spellEnd"/>
      <w:r w:rsidRPr="001F4C15">
        <w:t xml:space="preserve"> </w:t>
      </w:r>
      <w:proofErr w:type="spellStart"/>
      <w:r w:rsidRPr="001F4C15">
        <w:t>của</w:t>
      </w:r>
      <w:proofErr w:type="spellEnd"/>
      <w:r w:rsidRPr="001F4C15">
        <w:t xml:space="preserve"> </w:t>
      </w:r>
      <w:proofErr w:type="spellStart"/>
      <w:proofErr w:type="gramStart"/>
      <w:r w:rsidRPr="001F4C15">
        <w:t>chúng</w:t>
      </w:r>
      <w:proofErr w:type="spellEnd"/>
      <w:r w:rsidRPr="001F4C15">
        <w:t>;</w:t>
      </w:r>
      <w:proofErr w:type="gramEnd"/>
    </w:p>
    <w:p w14:paraId="50D04470" w14:textId="77777777" w:rsidR="005844BA" w:rsidRPr="001F4C15" w:rsidRDefault="005844BA" w:rsidP="00234926">
      <w:pPr>
        <w:pStyle w:val="Nidungiu"/>
        <w:numPr>
          <w:ilvl w:val="0"/>
          <w:numId w:val="29"/>
        </w:numPr>
      </w:pPr>
      <w:proofErr w:type="spellStart"/>
      <w:r w:rsidRPr="001F4C15">
        <w:t>tối</w:t>
      </w:r>
      <w:proofErr w:type="spellEnd"/>
      <w:r w:rsidRPr="001F4C15">
        <w:t xml:space="preserve"> </w:t>
      </w:r>
      <w:proofErr w:type="spellStart"/>
      <w:r w:rsidRPr="001F4C15">
        <w:t>ưu</w:t>
      </w:r>
      <w:proofErr w:type="spellEnd"/>
      <w:r w:rsidRPr="001F4C15">
        <w:t xml:space="preserve"> </w:t>
      </w:r>
      <w:proofErr w:type="spellStart"/>
      <w:r w:rsidRPr="001F4C15">
        <w:t>hóa</w:t>
      </w:r>
      <w:proofErr w:type="spellEnd"/>
      <w:r w:rsidRPr="001F4C15">
        <w:t xml:space="preserve"> </w:t>
      </w:r>
      <w:proofErr w:type="spellStart"/>
      <w:r w:rsidRPr="001F4C15">
        <w:t>vị</w:t>
      </w:r>
      <w:proofErr w:type="spellEnd"/>
      <w:r w:rsidRPr="001F4C15">
        <w:t xml:space="preserve"> </w:t>
      </w:r>
      <w:proofErr w:type="spellStart"/>
      <w:r w:rsidRPr="001F4C15">
        <w:t>trí</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lỗ</w:t>
      </w:r>
      <w:proofErr w:type="spellEnd"/>
      <w:r w:rsidRPr="001F4C15">
        <w:t xml:space="preserve"> </w:t>
      </w:r>
      <w:proofErr w:type="spellStart"/>
      <w:r w:rsidRPr="001F4C15">
        <w:t>thông</w:t>
      </w:r>
      <w:proofErr w:type="spellEnd"/>
      <w:r w:rsidRPr="001F4C15">
        <w:t xml:space="preserve"> </w:t>
      </w:r>
      <w:proofErr w:type="spellStart"/>
      <w:r w:rsidRPr="001F4C15">
        <w:t>hơi</w:t>
      </w:r>
      <w:proofErr w:type="spellEnd"/>
      <w:r w:rsidRPr="001F4C15">
        <w:t xml:space="preserve"> </w:t>
      </w:r>
      <w:proofErr w:type="spellStart"/>
      <w:r w:rsidRPr="001F4C15">
        <w:t>chính</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nhẹ</w:t>
      </w:r>
      <w:proofErr w:type="spellEnd"/>
      <w:r w:rsidRPr="001F4C15">
        <w:t>:</w:t>
      </w:r>
    </w:p>
    <w:p w14:paraId="60DE594C" w14:textId="77777777" w:rsidR="005844BA" w:rsidRPr="001F4C15" w:rsidRDefault="005844BA" w:rsidP="00234926">
      <w:pPr>
        <w:pStyle w:val="Nidungiu"/>
        <w:numPr>
          <w:ilvl w:val="0"/>
          <w:numId w:val="29"/>
        </w:numPr>
      </w:pP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của</w:t>
      </w:r>
      <w:proofErr w:type="spellEnd"/>
      <w:r w:rsidRPr="001F4C15">
        <w:t xml:space="preserve"> </w:t>
      </w:r>
      <w:proofErr w:type="spellStart"/>
      <w:r w:rsidRPr="001F4C15">
        <w:t>khí</w:t>
      </w:r>
      <w:proofErr w:type="spellEnd"/>
      <w:r w:rsidRPr="001F4C15">
        <w:t xml:space="preserve"> </w:t>
      </w:r>
      <w:proofErr w:type="spellStart"/>
      <w:r w:rsidRPr="001F4C15">
        <w:t>lỗ</w:t>
      </w:r>
      <w:proofErr w:type="spellEnd"/>
      <w:r w:rsidRPr="001F4C15">
        <w:t xml:space="preserve"> </w:t>
      </w:r>
      <w:proofErr w:type="spellStart"/>
      <w:r w:rsidRPr="001F4C15">
        <w:t>thông</w:t>
      </w:r>
      <w:proofErr w:type="spellEnd"/>
      <w:r w:rsidRPr="001F4C15">
        <w:t xml:space="preserve"> </w:t>
      </w:r>
      <w:proofErr w:type="spellStart"/>
      <w:r w:rsidRPr="001F4C15">
        <w:t>hơi</w:t>
      </w:r>
      <w:proofErr w:type="spellEnd"/>
      <w:r w:rsidRPr="001F4C15">
        <w:t xml:space="preserve"> </w:t>
      </w:r>
      <w:proofErr w:type="spellStart"/>
      <w:r w:rsidRPr="001F4C15">
        <w:t>lên</w:t>
      </w:r>
      <w:proofErr w:type="spellEnd"/>
      <w:r w:rsidRPr="001F4C15">
        <w:t xml:space="preserve"> </w:t>
      </w:r>
      <w:proofErr w:type="spellStart"/>
      <w:r w:rsidRPr="001F4C15">
        <w:t>nhân</w:t>
      </w:r>
      <w:proofErr w:type="spellEnd"/>
      <w:r w:rsidRPr="001F4C15">
        <w:t xml:space="preserve"> </w:t>
      </w:r>
      <w:proofErr w:type="spellStart"/>
      <w:proofErr w:type="gramStart"/>
      <w:r w:rsidRPr="001F4C15">
        <w:t>viên</w:t>
      </w:r>
      <w:proofErr w:type="spellEnd"/>
      <w:r w:rsidRPr="001F4C15">
        <w:t>;</w:t>
      </w:r>
      <w:proofErr w:type="gramEnd"/>
    </w:p>
    <w:p w14:paraId="4D14B165" w14:textId="77777777" w:rsidR="005844BA" w:rsidRPr="001F4C15" w:rsidRDefault="005844BA" w:rsidP="00234926">
      <w:pPr>
        <w:pStyle w:val="Nidungiu"/>
        <w:numPr>
          <w:ilvl w:val="0"/>
          <w:numId w:val="29"/>
        </w:numPr>
      </w:pP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khi</w:t>
      </w:r>
      <w:proofErr w:type="spellEnd"/>
      <w:r w:rsidRPr="001F4C15">
        <w:t xml:space="preserve"> </w:t>
      </w:r>
      <w:proofErr w:type="spellStart"/>
      <w:r w:rsidRPr="001F4C15">
        <w:t>bắt</w:t>
      </w:r>
      <w:proofErr w:type="spellEnd"/>
      <w:r w:rsidRPr="001F4C15">
        <w:t xml:space="preserve"> </w:t>
      </w:r>
      <w:proofErr w:type="spellStart"/>
      <w:r w:rsidRPr="001F4C15">
        <w:t>đầu</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ngừng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do </w:t>
      </w:r>
      <w:proofErr w:type="spellStart"/>
      <w:r w:rsidRPr="001F4C15">
        <w:t>hệ</w:t>
      </w:r>
      <w:proofErr w:type="spellEnd"/>
      <w:r w:rsidRPr="001F4C15">
        <w:t xml:space="preserve"> </w:t>
      </w:r>
      <w:proofErr w:type="spellStart"/>
      <w:r w:rsidRPr="001F4C15">
        <w:t>thống</w:t>
      </w:r>
      <w:proofErr w:type="spellEnd"/>
      <w:r w:rsidRPr="001F4C15">
        <w:t xml:space="preserve"> F&amp;G </w:t>
      </w:r>
      <w:proofErr w:type="spellStart"/>
      <w:r w:rsidRPr="001F4C15">
        <w:t>phát</w:t>
      </w:r>
      <w:proofErr w:type="spellEnd"/>
      <w:r w:rsidRPr="001F4C15">
        <w:t xml:space="preserve"> </w:t>
      </w:r>
      <w:proofErr w:type="spellStart"/>
      <w:r w:rsidRPr="001F4C15">
        <w:t>hiện</w:t>
      </w:r>
      <w:proofErr w:type="spellEnd"/>
      <w:r w:rsidRPr="001F4C15">
        <w:t xml:space="preserve"> ra </w:t>
      </w:r>
      <w:proofErr w:type="spellStart"/>
      <w:r w:rsidRPr="001F4C15">
        <w:t>khí</w:t>
      </w:r>
      <w:proofErr w:type="spellEnd"/>
      <w:r w:rsidRPr="001F4C15">
        <w:t xml:space="preserve"> </w:t>
      </w:r>
      <w:proofErr w:type="spellStart"/>
      <w:r w:rsidRPr="001F4C15">
        <w:t>của</w:t>
      </w:r>
      <w:proofErr w:type="spellEnd"/>
      <w:r w:rsidRPr="001F4C15">
        <w:t xml:space="preserve"> </w:t>
      </w:r>
      <w:proofErr w:type="spellStart"/>
      <w:r w:rsidRPr="001F4C15">
        <w:t>lỗ</w:t>
      </w:r>
      <w:proofErr w:type="spellEnd"/>
      <w:r w:rsidRPr="001F4C15">
        <w:t xml:space="preserve"> </w:t>
      </w:r>
      <w:proofErr w:type="spellStart"/>
      <w:r w:rsidRPr="001F4C15">
        <w:t>thông</w:t>
      </w:r>
      <w:proofErr w:type="spellEnd"/>
      <w:r w:rsidRPr="001F4C15">
        <w:t xml:space="preserve"> </w:t>
      </w:r>
      <w:proofErr w:type="spellStart"/>
      <w:proofErr w:type="gramStart"/>
      <w:r w:rsidRPr="001F4C15">
        <w:t>gió</w:t>
      </w:r>
      <w:proofErr w:type="spellEnd"/>
      <w:r w:rsidRPr="001F4C15">
        <w:t>;</w:t>
      </w:r>
      <w:proofErr w:type="gramEnd"/>
    </w:p>
    <w:p w14:paraId="2DE6420A" w14:textId="77777777" w:rsidR="005844BA" w:rsidRPr="001F4C15" w:rsidRDefault="005844BA" w:rsidP="00234926">
      <w:pPr>
        <w:pStyle w:val="Nidungiu"/>
        <w:numPr>
          <w:ilvl w:val="0"/>
          <w:numId w:val="29"/>
        </w:numPr>
      </w:pP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nguồn</w:t>
      </w:r>
      <w:proofErr w:type="spellEnd"/>
      <w:r w:rsidRPr="001F4C15">
        <w:t xml:space="preserve"> </w:t>
      </w:r>
      <w:proofErr w:type="spellStart"/>
      <w:r w:rsidRPr="001F4C15">
        <w:t>đánh</w:t>
      </w:r>
      <w:proofErr w:type="spellEnd"/>
      <w:r w:rsidRPr="001F4C15">
        <w:t xml:space="preserve"> </w:t>
      </w:r>
      <w:proofErr w:type="spellStart"/>
      <w:r w:rsidRPr="001F4C15">
        <w:t>lửa</w:t>
      </w:r>
      <w:proofErr w:type="spellEnd"/>
      <w:r w:rsidRPr="001F4C15">
        <w:t xml:space="preserve"> (</w:t>
      </w:r>
      <w:proofErr w:type="spellStart"/>
      <w:r w:rsidRPr="001F4C15">
        <w:t>đặc</w:t>
      </w:r>
      <w:proofErr w:type="spellEnd"/>
      <w:r w:rsidRPr="001F4C15">
        <w:t xml:space="preserve"> </w:t>
      </w:r>
      <w:proofErr w:type="spellStart"/>
      <w:r w:rsidRPr="001F4C15">
        <w:t>biệt</w:t>
      </w:r>
      <w:proofErr w:type="spellEnd"/>
      <w:r w:rsidRPr="001F4C15">
        <w:t xml:space="preserve"> </w:t>
      </w:r>
      <w:proofErr w:type="spellStart"/>
      <w:r w:rsidRPr="001F4C15">
        <w:t>là</w:t>
      </w:r>
      <w:proofErr w:type="spellEnd"/>
      <w:r w:rsidRPr="001F4C15">
        <w:t xml:space="preserve"> </w:t>
      </w:r>
      <w:proofErr w:type="spellStart"/>
      <w:r w:rsidRPr="001F4C15">
        <w:t>đuốc</w:t>
      </w:r>
      <w:proofErr w:type="spellEnd"/>
      <w:r w:rsidRPr="001F4C15">
        <w:t xml:space="preserve"> </w:t>
      </w:r>
      <w:proofErr w:type="spellStart"/>
      <w:r w:rsidRPr="001F4C15">
        <w:t>lửa</w:t>
      </w:r>
      <w:proofErr w:type="spellEnd"/>
      <w:r w:rsidRPr="001F4C15">
        <w:t xml:space="preserve">) </w:t>
      </w:r>
      <w:proofErr w:type="spellStart"/>
      <w:r w:rsidRPr="001F4C15">
        <w:t>và</w:t>
      </w:r>
      <w:proofErr w:type="spellEnd"/>
      <w:r w:rsidRPr="001F4C15">
        <w:t xml:space="preserve"> </w:t>
      </w:r>
      <w:proofErr w:type="spellStart"/>
      <w:r w:rsidRPr="001F4C15">
        <w:t>tạo</w:t>
      </w:r>
      <w:proofErr w:type="spellEnd"/>
      <w:r w:rsidRPr="001F4C15">
        <w:t xml:space="preserve"> ra </w:t>
      </w:r>
      <w:proofErr w:type="spellStart"/>
      <w:r w:rsidRPr="001F4C15">
        <w:t>hỏa</w:t>
      </w:r>
      <w:proofErr w:type="spellEnd"/>
      <w:r w:rsidRPr="001F4C15">
        <w:t xml:space="preserve"> </w:t>
      </w:r>
      <w:proofErr w:type="spellStart"/>
      <w:r w:rsidRPr="001F4C15">
        <w:t>hoạn</w:t>
      </w:r>
      <w:proofErr w:type="spellEnd"/>
      <w:r w:rsidRPr="001F4C15">
        <w:t xml:space="preserve"> </w:t>
      </w:r>
      <w:proofErr w:type="spellStart"/>
      <w:r w:rsidRPr="001F4C15">
        <w:t>và</w:t>
      </w:r>
      <w:proofErr w:type="spellEnd"/>
      <w:r w:rsidRPr="001F4C15">
        <w:t xml:space="preserve"> / </w:t>
      </w:r>
      <w:proofErr w:type="spellStart"/>
      <w:r w:rsidRPr="001F4C15">
        <w:t>hoặc</w:t>
      </w:r>
      <w:proofErr w:type="spellEnd"/>
      <w:r w:rsidRPr="001F4C15">
        <w:t xml:space="preserve"> </w:t>
      </w:r>
      <w:proofErr w:type="spellStart"/>
      <w:r w:rsidRPr="001F4C15">
        <w:t>nổ</w:t>
      </w:r>
      <w:proofErr w:type="spellEnd"/>
      <w:r w:rsidRPr="001F4C15">
        <w:t>.</w:t>
      </w:r>
    </w:p>
    <w:p w14:paraId="75804502" w14:textId="77777777" w:rsidR="005844BA" w:rsidRPr="001F4C15" w:rsidRDefault="005844BA" w:rsidP="00234926">
      <w:pPr>
        <w:pStyle w:val="Tniuphlc"/>
        <w:numPr>
          <w:ilvl w:val="0"/>
          <w:numId w:val="21"/>
        </w:numPr>
        <w:tabs>
          <w:tab w:val="num" w:pos="630"/>
        </w:tabs>
        <w:spacing w:before="120" w:after="0"/>
        <w:ind w:left="357" w:hanging="357"/>
        <w:rPr>
          <w:rFonts w:eastAsia="Cambria"/>
          <w:sz w:val="22"/>
          <w:szCs w:val="22"/>
        </w:rPr>
      </w:pPr>
      <w:proofErr w:type="spellStart"/>
      <w:r w:rsidRPr="001F4C15">
        <w:rPr>
          <w:rFonts w:eastAsia="Cambria"/>
          <w:sz w:val="22"/>
          <w:szCs w:val="22"/>
        </w:rPr>
        <w:t>Đánh</w:t>
      </w:r>
      <w:proofErr w:type="spellEnd"/>
      <w:r w:rsidRPr="001F4C15">
        <w:rPr>
          <w:rFonts w:eastAsia="Cambria"/>
          <w:sz w:val="22"/>
          <w:szCs w:val="22"/>
        </w:rPr>
        <w:t xml:space="preserve"> </w:t>
      </w:r>
      <w:proofErr w:type="spellStart"/>
      <w:r w:rsidRPr="001F4C15">
        <w:rPr>
          <w:rFonts w:eastAsia="Cambria"/>
          <w:sz w:val="22"/>
          <w:szCs w:val="22"/>
        </w:rPr>
        <w:t>giá</w:t>
      </w:r>
      <w:proofErr w:type="spellEnd"/>
      <w:r w:rsidRPr="001F4C15">
        <w:rPr>
          <w:rFonts w:eastAsia="Cambria"/>
          <w:sz w:val="22"/>
          <w:szCs w:val="22"/>
        </w:rPr>
        <w:t xml:space="preserve"> </w:t>
      </w:r>
      <w:proofErr w:type="spellStart"/>
      <w:r w:rsidRPr="001F4C15">
        <w:rPr>
          <w:rFonts w:eastAsia="Cambria"/>
          <w:sz w:val="22"/>
          <w:szCs w:val="22"/>
        </w:rPr>
        <w:t>rủi</w:t>
      </w:r>
      <w:proofErr w:type="spellEnd"/>
      <w:r w:rsidRPr="001F4C15">
        <w:rPr>
          <w:rFonts w:eastAsia="Cambria"/>
          <w:sz w:val="22"/>
          <w:szCs w:val="22"/>
        </w:rPr>
        <w:t xml:space="preserve"> </w:t>
      </w:r>
      <w:proofErr w:type="spellStart"/>
      <w:r w:rsidRPr="001F4C15">
        <w:rPr>
          <w:rFonts w:eastAsia="Cambria"/>
          <w:sz w:val="22"/>
          <w:szCs w:val="22"/>
        </w:rPr>
        <w:t>ro</w:t>
      </w:r>
      <w:proofErr w:type="spellEnd"/>
      <w:r w:rsidRPr="001F4C15">
        <w:rPr>
          <w:rFonts w:eastAsia="Cambria"/>
          <w:sz w:val="22"/>
          <w:szCs w:val="22"/>
        </w:rPr>
        <w:t xml:space="preserve"> phi </w:t>
      </w:r>
      <w:proofErr w:type="spellStart"/>
      <w:r w:rsidRPr="001F4C15">
        <w:rPr>
          <w:rFonts w:eastAsia="Cambria"/>
          <w:sz w:val="22"/>
          <w:szCs w:val="22"/>
        </w:rPr>
        <w:t>hydrocacbon</w:t>
      </w:r>
      <w:proofErr w:type="spellEnd"/>
    </w:p>
    <w:p w14:paraId="54E45396" w14:textId="77777777" w:rsidR="005844BA" w:rsidRPr="001F4C15" w:rsidRDefault="005844BA" w:rsidP="005844BA">
      <w:pPr>
        <w:pStyle w:val="Nidungiu"/>
      </w:pPr>
      <w:proofErr w:type="spellStart"/>
      <w:r w:rsidRPr="001F4C15">
        <w:lastRenderedPageBreak/>
        <w:t>Mục</w:t>
      </w:r>
      <w:proofErr w:type="spellEnd"/>
      <w:r w:rsidRPr="001F4C15">
        <w:t xml:space="preserve"> </w:t>
      </w:r>
      <w:proofErr w:type="spellStart"/>
      <w:r w:rsidRPr="001F4C15">
        <w:t>tiêu</w:t>
      </w:r>
      <w:proofErr w:type="spellEnd"/>
      <w:r w:rsidRPr="001F4C15">
        <w:t xml:space="preserve"> </w:t>
      </w:r>
      <w:proofErr w:type="spellStart"/>
      <w:r w:rsidRPr="001F4C15">
        <w:t>của</w:t>
      </w:r>
      <w:proofErr w:type="spellEnd"/>
      <w:r w:rsidRPr="001F4C15">
        <w:t xml:space="preserve"> </w:t>
      </w:r>
      <w:proofErr w:type="spellStart"/>
      <w:r w:rsidRPr="001F4C15">
        <w:t>nghiên</w:t>
      </w:r>
      <w:proofErr w:type="spellEnd"/>
      <w:r w:rsidRPr="001F4C15">
        <w:t xml:space="preserve"> </w:t>
      </w:r>
      <w:proofErr w:type="spellStart"/>
      <w:r w:rsidRPr="001F4C15">
        <w:t>cứu</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phi </w:t>
      </w:r>
      <w:proofErr w:type="spellStart"/>
      <w:r w:rsidRPr="001F4C15">
        <w:t>hydrocacbon</w:t>
      </w:r>
      <w:proofErr w:type="spellEnd"/>
      <w:r w:rsidRPr="001F4C15">
        <w:t xml:space="preserve"> </w:t>
      </w:r>
      <w:proofErr w:type="spellStart"/>
      <w:r w:rsidRPr="001F4C15">
        <w:t>là</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các</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phi </w:t>
      </w:r>
      <w:proofErr w:type="spellStart"/>
      <w:r w:rsidRPr="001F4C15">
        <w:t>hydrocacbon</w:t>
      </w:r>
      <w:proofErr w:type="spellEnd"/>
      <w:r w:rsidRPr="001F4C15">
        <w:t xml:space="preserve"> (</w:t>
      </w:r>
      <w:proofErr w:type="spellStart"/>
      <w:r w:rsidRPr="001F4C15">
        <w:t>danh</w:t>
      </w:r>
      <w:proofErr w:type="spellEnd"/>
      <w:r w:rsidRPr="001F4C15">
        <w:t xml:space="preserve"> </w:t>
      </w:r>
      <w:proofErr w:type="spellStart"/>
      <w:r w:rsidRPr="001F4C15">
        <w:t>sách</w:t>
      </w:r>
      <w:proofErr w:type="spellEnd"/>
      <w:r w:rsidRPr="001F4C15">
        <w:t xml:space="preserve"> </w:t>
      </w:r>
      <w:proofErr w:type="spellStart"/>
      <w:r w:rsidRPr="001F4C15">
        <w:t>không</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để</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kết</w:t>
      </w:r>
      <w:proofErr w:type="spellEnd"/>
      <w:r w:rsidRPr="001F4C15">
        <w:t xml:space="preserve"> </w:t>
      </w:r>
      <w:proofErr w:type="spellStart"/>
      <w:r w:rsidRPr="001F4C15">
        <w:t>quả</w:t>
      </w:r>
      <w:proofErr w:type="spellEnd"/>
      <w:r w:rsidRPr="001F4C15">
        <w:t xml:space="preserve"> QRA:</w:t>
      </w:r>
    </w:p>
    <w:p w14:paraId="5667970E" w14:textId="635DB2F6" w:rsidR="005844BA" w:rsidRPr="001F4C15" w:rsidRDefault="005844BA" w:rsidP="00234926">
      <w:pPr>
        <w:pStyle w:val="Nidungiu"/>
        <w:numPr>
          <w:ilvl w:val="0"/>
          <w:numId w:val="30"/>
        </w:numPr>
      </w:pPr>
      <w:proofErr w:type="spellStart"/>
      <w:r w:rsidRPr="001F4C15">
        <w:t>các</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cháy</w:t>
      </w:r>
      <w:proofErr w:type="spellEnd"/>
      <w:r w:rsidRPr="001F4C15">
        <w:t xml:space="preserve"> </w:t>
      </w:r>
      <w:proofErr w:type="spellStart"/>
      <w:r w:rsidRPr="001F4C15">
        <w:t>không</w:t>
      </w:r>
      <w:proofErr w:type="spellEnd"/>
      <w:r w:rsidRPr="001F4C15">
        <w:t xml:space="preserve"> do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cháy</w:t>
      </w:r>
      <w:proofErr w:type="spellEnd"/>
      <w:r w:rsidRPr="001F4C15">
        <w:t xml:space="preserve"> </w:t>
      </w:r>
      <w:proofErr w:type="spellStart"/>
      <w:r w:rsidRPr="001F4C15">
        <w:t>và</w:t>
      </w:r>
      <w:proofErr w:type="spellEnd"/>
      <w:r w:rsidRPr="001F4C15">
        <w:t xml:space="preserve"> </w:t>
      </w:r>
      <w:proofErr w:type="spellStart"/>
      <w:r w:rsidRPr="001F4C15">
        <w:t>nổ</w:t>
      </w:r>
      <w:proofErr w:type="spellEnd"/>
      <w:r w:rsidRPr="001F4C15">
        <w:t xml:space="preserve"> </w:t>
      </w:r>
      <w:proofErr w:type="spellStart"/>
      <w:r w:rsidRPr="001F4C15">
        <w:t>không</w:t>
      </w:r>
      <w:proofErr w:type="spellEnd"/>
      <w:r w:rsidRPr="001F4C15">
        <w:t xml:space="preserve"> </w:t>
      </w:r>
      <w:proofErr w:type="spellStart"/>
      <w:r w:rsidRPr="001F4C15">
        <w:t>gian</w:t>
      </w:r>
      <w:proofErr w:type="spellEnd"/>
      <w:r w:rsidRPr="001F4C15">
        <w:t xml:space="preserve"> </w:t>
      </w:r>
      <w:proofErr w:type="spellStart"/>
      <w:r w:rsidRPr="001F4C15">
        <w:t>máy</w:t>
      </w:r>
      <w:proofErr w:type="spellEnd"/>
      <w:r w:rsidRPr="001F4C15">
        <w:t xml:space="preserve"> </w:t>
      </w:r>
      <w:proofErr w:type="spellStart"/>
      <w:r w:rsidRPr="001F4C15">
        <w:t>phát</w:t>
      </w:r>
      <w:proofErr w:type="spellEnd"/>
      <w:r w:rsidRPr="001F4C15">
        <w:t xml:space="preserve"> </w:t>
      </w:r>
      <w:proofErr w:type="spellStart"/>
      <w:r w:rsidRPr="001F4C15">
        <w:t>điện</w:t>
      </w:r>
      <w:proofErr w:type="spellEnd"/>
      <w:r w:rsidRPr="001F4C15">
        <w:t xml:space="preserve"> / </w:t>
      </w:r>
      <w:proofErr w:type="spellStart"/>
      <w:r w:rsidRPr="001F4C15">
        <w:t>tuabin</w:t>
      </w:r>
      <w:proofErr w:type="spellEnd"/>
      <w:r w:rsidRPr="001F4C15">
        <w:t xml:space="preserve"> / </w:t>
      </w:r>
      <w:proofErr w:type="spellStart"/>
      <w:r w:rsidRPr="001F4C15">
        <w:t>máy</w:t>
      </w:r>
      <w:proofErr w:type="spellEnd"/>
      <w:r w:rsidRPr="001F4C15">
        <w:t xml:space="preserve"> </w:t>
      </w:r>
      <w:proofErr w:type="spellStart"/>
      <w:r w:rsidRPr="001F4C15">
        <w:t>móc</w:t>
      </w:r>
      <w:proofErr w:type="spellEnd"/>
      <w:r w:rsidRPr="001F4C15">
        <w:t xml:space="preserve">, </w:t>
      </w:r>
      <w:proofErr w:type="spellStart"/>
      <w:r w:rsidRPr="001F4C15">
        <w:t>cháy</w:t>
      </w:r>
      <w:proofErr w:type="spellEnd"/>
      <w:r w:rsidRPr="001F4C15">
        <w:t xml:space="preserve"> </w:t>
      </w:r>
      <w:proofErr w:type="spellStart"/>
      <w:r w:rsidRPr="001F4C15">
        <w:t>điện</w:t>
      </w:r>
      <w:proofErr w:type="spellEnd"/>
      <w:r w:rsidRPr="001F4C15">
        <w:t xml:space="preserve">, </w:t>
      </w:r>
      <w:proofErr w:type="spellStart"/>
      <w:r w:rsidRPr="001F4C15">
        <w:t>cháy</w:t>
      </w:r>
      <w:proofErr w:type="spellEnd"/>
      <w:r w:rsidRPr="001F4C15">
        <w:t xml:space="preserve"> </w:t>
      </w:r>
      <w:proofErr w:type="spellStart"/>
      <w:r w:rsidR="0075444D" w:rsidRPr="001F4C15">
        <w:t>khu</w:t>
      </w:r>
      <w:proofErr w:type="spellEnd"/>
      <w:r w:rsidR="0075444D" w:rsidRPr="001F4C15">
        <w:t xml:space="preserve"> </w:t>
      </w:r>
      <w:proofErr w:type="spellStart"/>
      <w:r w:rsidR="0075444D" w:rsidRPr="001F4C15">
        <w:t>nhà</w:t>
      </w:r>
      <w:proofErr w:type="spellEnd"/>
      <w:r w:rsidR="0075444D" w:rsidRPr="001F4C15">
        <w:t xml:space="preserve"> ở</w:t>
      </w:r>
      <w:r w:rsidRPr="001F4C15">
        <w:t xml:space="preserve"> / </w:t>
      </w:r>
      <w:proofErr w:type="spellStart"/>
      <w:r w:rsidRPr="001F4C15">
        <w:t>tòa</w:t>
      </w:r>
      <w:proofErr w:type="spellEnd"/>
      <w:r w:rsidRPr="001F4C15">
        <w:t xml:space="preserve"> </w:t>
      </w:r>
      <w:proofErr w:type="spellStart"/>
      <w:r w:rsidRPr="001F4C15">
        <w:t>nhà</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cháy</w:t>
      </w:r>
      <w:proofErr w:type="spellEnd"/>
      <w:r w:rsidRPr="001F4C15">
        <w:t xml:space="preserve"> </w:t>
      </w:r>
      <w:proofErr w:type="spellStart"/>
      <w:r w:rsidRPr="001F4C15">
        <w:t>nhiên</w:t>
      </w:r>
      <w:proofErr w:type="spellEnd"/>
      <w:r w:rsidRPr="001F4C15">
        <w:t xml:space="preserve"> </w:t>
      </w:r>
      <w:proofErr w:type="spellStart"/>
      <w:r w:rsidRPr="001F4C15">
        <w:t>liệu</w:t>
      </w:r>
      <w:proofErr w:type="spellEnd"/>
      <w:r w:rsidRPr="001F4C15">
        <w:t xml:space="preserve"> </w:t>
      </w:r>
      <w:proofErr w:type="spellStart"/>
      <w:r w:rsidRPr="001F4C15">
        <w:t>heli</w:t>
      </w:r>
      <w:proofErr w:type="spellEnd"/>
      <w:r w:rsidRPr="001F4C15">
        <w:t xml:space="preserve">, </w:t>
      </w:r>
      <w:proofErr w:type="spellStart"/>
      <w:r w:rsidRPr="001F4C15">
        <w:t>cháy</w:t>
      </w:r>
      <w:proofErr w:type="spellEnd"/>
      <w:r w:rsidRPr="001F4C15">
        <w:t xml:space="preserve"> </w:t>
      </w:r>
      <w:proofErr w:type="gramStart"/>
      <w:r w:rsidRPr="001F4C15">
        <w:t>diesel;</w:t>
      </w:r>
      <w:proofErr w:type="gramEnd"/>
    </w:p>
    <w:p w14:paraId="5F1ACDB3" w14:textId="77777777" w:rsidR="005844BA" w:rsidRPr="001F4C15" w:rsidRDefault="005844BA" w:rsidP="00234926">
      <w:pPr>
        <w:pStyle w:val="Nidungiu"/>
        <w:numPr>
          <w:ilvl w:val="0"/>
          <w:numId w:val="30"/>
        </w:numPr>
      </w:pP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nghề</w:t>
      </w:r>
      <w:proofErr w:type="spellEnd"/>
      <w:r w:rsidRPr="001F4C15">
        <w:t xml:space="preserve"> </w:t>
      </w:r>
      <w:proofErr w:type="spellStart"/>
      <w:proofErr w:type="gramStart"/>
      <w:r w:rsidRPr="001F4C15">
        <w:t>nghiệp</w:t>
      </w:r>
      <w:proofErr w:type="spellEnd"/>
      <w:r w:rsidRPr="001F4C15">
        <w:t>;</w:t>
      </w:r>
      <w:proofErr w:type="gramEnd"/>
    </w:p>
    <w:p w14:paraId="22522F29" w14:textId="77777777" w:rsidR="005844BA" w:rsidRPr="001F4C15" w:rsidRDefault="005844BA" w:rsidP="00234926">
      <w:pPr>
        <w:pStyle w:val="Nidungiu"/>
        <w:numPr>
          <w:ilvl w:val="0"/>
          <w:numId w:val="30"/>
        </w:numPr>
      </w:pP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tại</w:t>
      </w:r>
      <w:proofErr w:type="spellEnd"/>
      <w:r w:rsidRPr="001F4C15">
        <w:t xml:space="preserve"> </w:t>
      </w:r>
      <w:proofErr w:type="spellStart"/>
      <w:r w:rsidRPr="001F4C15">
        <w:t>địa</w:t>
      </w:r>
      <w:proofErr w:type="spellEnd"/>
      <w:r w:rsidRPr="001F4C15">
        <w:t xml:space="preserve"> </w:t>
      </w:r>
      <w:proofErr w:type="spellStart"/>
      <w:r w:rsidRPr="001F4C15">
        <w:t>điểm</w:t>
      </w:r>
      <w:proofErr w:type="spellEnd"/>
      <w:r w:rsidRPr="001F4C15">
        <w:t xml:space="preserve"> </w:t>
      </w:r>
      <w:proofErr w:type="spellStart"/>
      <w:r w:rsidRPr="001F4C15">
        <w:t>cụ</w:t>
      </w:r>
      <w:proofErr w:type="spellEnd"/>
      <w:r w:rsidRPr="001F4C15">
        <w:t xml:space="preserve"> </w:t>
      </w:r>
      <w:proofErr w:type="spellStart"/>
      <w:r w:rsidRPr="001F4C15">
        <w:t>thể</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khí</w:t>
      </w:r>
      <w:proofErr w:type="spellEnd"/>
      <w:r w:rsidRPr="001F4C15">
        <w:t xml:space="preserve"> </w:t>
      </w:r>
      <w:proofErr w:type="spellStart"/>
      <w:r w:rsidRPr="001F4C15">
        <w:t>hậu</w:t>
      </w:r>
      <w:proofErr w:type="spellEnd"/>
      <w:r w:rsidRPr="001F4C15">
        <w:t xml:space="preserve"> </w:t>
      </w:r>
      <w:proofErr w:type="spellStart"/>
      <w:r w:rsidRPr="001F4C15">
        <w:t>đại</w:t>
      </w:r>
      <w:proofErr w:type="spellEnd"/>
      <w:r w:rsidRPr="001F4C15">
        <w:t xml:space="preserve"> </w:t>
      </w:r>
      <w:proofErr w:type="spellStart"/>
      <w:r w:rsidRPr="001F4C15">
        <w:t>dương</w:t>
      </w:r>
      <w:proofErr w:type="spellEnd"/>
      <w:r w:rsidRPr="001F4C15">
        <w:t xml:space="preserve"> </w:t>
      </w:r>
      <w:proofErr w:type="spellStart"/>
      <w:r w:rsidRPr="001F4C15">
        <w:t>cực</w:t>
      </w:r>
      <w:proofErr w:type="spellEnd"/>
      <w:r w:rsidRPr="001F4C15">
        <w:t xml:space="preserve"> </w:t>
      </w:r>
      <w:proofErr w:type="spellStart"/>
      <w:r w:rsidRPr="001F4C15">
        <w:t>trị</w:t>
      </w:r>
      <w:proofErr w:type="spellEnd"/>
      <w:r w:rsidRPr="001F4C15">
        <w:t xml:space="preserve">, </w:t>
      </w:r>
      <w:proofErr w:type="spellStart"/>
      <w:r w:rsidRPr="001F4C15">
        <w:t>nước</w:t>
      </w:r>
      <w:proofErr w:type="spellEnd"/>
      <w:r w:rsidRPr="001F4C15">
        <w:t xml:space="preserve"> </w:t>
      </w:r>
      <w:proofErr w:type="spellStart"/>
      <w:r w:rsidRPr="001F4C15">
        <w:t>tràn</w:t>
      </w:r>
      <w:proofErr w:type="spellEnd"/>
      <w:r w:rsidRPr="001F4C15">
        <w:t xml:space="preserve"> </w:t>
      </w:r>
      <w:proofErr w:type="spellStart"/>
      <w:r w:rsidRPr="001F4C15">
        <w:t>trên</w:t>
      </w:r>
      <w:proofErr w:type="spellEnd"/>
      <w:r w:rsidRPr="001F4C15">
        <w:t xml:space="preserve"> </w:t>
      </w:r>
      <w:proofErr w:type="spellStart"/>
      <w:r w:rsidRPr="001F4C15">
        <w:t>boong</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khắc</w:t>
      </w:r>
      <w:proofErr w:type="spellEnd"/>
      <w:r w:rsidRPr="001F4C15">
        <w:t xml:space="preserve"> </w:t>
      </w:r>
      <w:proofErr w:type="spellStart"/>
      <w:r w:rsidRPr="001F4C15">
        <w:t>nghiệt</w:t>
      </w:r>
      <w:proofErr w:type="spellEnd"/>
      <w:r w:rsidRPr="001F4C15">
        <w:t xml:space="preserve">, </w:t>
      </w:r>
      <w:proofErr w:type="spellStart"/>
      <w:r w:rsidRPr="001F4C15">
        <w:t>sóng</w:t>
      </w:r>
      <w:proofErr w:type="spellEnd"/>
      <w:r w:rsidRPr="001F4C15">
        <w:t xml:space="preserve"> </w:t>
      </w:r>
      <w:proofErr w:type="spellStart"/>
      <w:r w:rsidRPr="001F4C15">
        <w:t>thần</w:t>
      </w:r>
      <w:proofErr w:type="spellEnd"/>
      <w:r w:rsidRPr="001F4C15">
        <w:t xml:space="preserve"> </w:t>
      </w:r>
      <w:proofErr w:type="spellStart"/>
      <w:r w:rsidRPr="001F4C15">
        <w:t>và</w:t>
      </w:r>
      <w:proofErr w:type="spellEnd"/>
      <w:r w:rsidRPr="001F4C15">
        <w:t xml:space="preserve"> </w:t>
      </w:r>
      <w:proofErr w:type="spellStart"/>
      <w:r w:rsidRPr="001F4C15">
        <w:t>động</w:t>
      </w:r>
      <w:proofErr w:type="spellEnd"/>
      <w:r w:rsidRPr="001F4C15">
        <w:t xml:space="preserve"> </w:t>
      </w:r>
      <w:proofErr w:type="spellStart"/>
      <w:proofErr w:type="gramStart"/>
      <w:r w:rsidRPr="001F4C15">
        <w:t>đất</w:t>
      </w:r>
      <w:proofErr w:type="spellEnd"/>
      <w:r w:rsidRPr="001F4C15">
        <w:t>;</w:t>
      </w:r>
      <w:proofErr w:type="gramEnd"/>
    </w:p>
    <w:p w14:paraId="45E7F749" w14:textId="77777777" w:rsidR="005844BA" w:rsidRPr="001F4C15" w:rsidRDefault="005844BA" w:rsidP="00234926">
      <w:pPr>
        <w:pStyle w:val="Nidungiu"/>
        <w:numPr>
          <w:ilvl w:val="0"/>
          <w:numId w:val="30"/>
        </w:numPr>
      </w:pP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rơi</w:t>
      </w:r>
      <w:proofErr w:type="spellEnd"/>
      <w:r w:rsidRPr="001F4C15">
        <w:t xml:space="preserve"> </w:t>
      </w:r>
      <w:proofErr w:type="spellStart"/>
      <w:r w:rsidRPr="001F4C15">
        <w:t>máy</w:t>
      </w:r>
      <w:proofErr w:type="spellEnd"/>
      <w:r w:rsidRPr="001F4C15">
        <w:t xml:space="preserve"> bay </w:t>
      </w:r>
      <w:proofErr w:type="spellStart"/>
      <w:r w:rsidRPr="001F4C15">
        <w:t>trực</w:t>
      </w:r>
      <w:proofErr w:type="spellEnd"/>
      <w:r w:rsidRPr="001F4C15">
        <w:t xml:space="preserve"> </w:t>
      </w:r>
      <w:proofErr w:type="spellStart"/>
      <w:r w:rsidRPr="001F4C15">
        <w:t>thăng</w:t>
      </w:r>
      <w:proofErr w:type="spellEnd"/>
      <w:r w:rsidRPr="001F4C15">
        <w:t xml:space="preserve">, </w:t>
      </w:r>
      <w:proofErr w:type="spellStart"/>
      <w:r w:rsidRPr="001F4C15">
        <w:t>đạn</w:t>
      </w:r>
      <w:proofErr w:type="spellEnd"/>
      <w:r w:rsidRPr="001F4C15">
        <w:t xml:space="preserve">/ </w:t>
      </w:r>
      <w:proofErr w:type="spellStart"/>
      <w:r w:rsidRPr="001F4C15">
        <w:t>tên</w:t>
      </w:r>
      <w:proofErr w:type="spellEnd"/>
      <w:r w:rsidRPr="001F4C15">
        <w:t xml:space="preserve"> </w:t>
      </w:r>
      <w:proofErr w:type="spellStart"/>
      <w:proofErr w:type="gramStart"/>
      <w:r w:rsidRPr="001F4C15">
        <w:t>lửa</w:t>
      </w:r>
      <w:proofErr w:type="spellEnd"/>
      <w:r w:rsidRPr="001F4C15">
        <w:t>;</w:t>
      </w:r>
      <w:proofErr w:type="gramEnd"/>
    </w:p>
    <w:p w14:paraId="6F06789E" w14:textId="77777777" w:rsidR="005844BA" w:rsidRPr="001F4C15" w:rsidRDefault="005844BA" w:rsidP="00234926">
      <w:pPr>
        <w:pStyle w:val="Nidungiu"/>
        <w:numPr>
          <w:ilvl w:val="0"/>
          <w:numId w:val="30"/>
        </w:numPr>
      </w:pPr>
      <w:proofErr w:type="spellStart"/>
      <w:r w:rsidRPr="001F4C15">
        <w:t>các</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khi</w:t>
      </w:r>
      <w:proofErr w:type="spellEnd"/>
      <w:r w:rsidRPr="001F4C15">
        <w:t xml:space="preserve"> </w:t>
      </w:r>
      <w:proofErr w:type="spellStart"/>
      <w:r w:rsidRPr="001F4C15">
        <w:t>vận</w:t>
      </w:r>
      <w:proofErr w:type="spellEnd"/>
      <w:r w:rsidRPr="001F4C15">
        <w:t xml:space="preserve"> </w:t>
      </w:r>
      <w:proofErr w:type="spellStart"/>
      <w:proofErr w:type="gramStart"/>
      <w:r w:rsidRPr="001F4C15">
        <w:t>chuyển</w:t>
      </w:r>
      <w:proofErr w:type="spellEnd"/>
      <w:r w:rsidRPr="001F4C15">
        <w:t>;</w:t>
      </w:r>
      <w:proofErr w:type="gramEnd"/>
    </w:p>
    <w:p w14:paraId="664E4214" w14:textId="77777777" w:rsidR="005844BA" w:rsidRPr="001F4C15" w:rsidRDefault="005844BA" w:rsidP="00234926">
      <w:pPr>
        <w:pStyle w:val="Nidungiu"/>
        <w:numPr>
          <w:ilvl w:val="0"/>
          <w:numId w:val="30"/>
        </w:numPr>
      </w:pPr>
      <w:proofErr w:type="spellStart"/>
      <w:r w:rsidRPr="001F4C15">
        <w:t>mất</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 xml:space="preserve"> (</w:t>
      </w:r>
      <w:proofErr w:type="spellStart"/>
      <w:r w:rsidRPr="001F4C15">
        <w:t>két</w:t>
      </w:r>
      <w:proofErr w:type="spellEnd"/>
      <w:r w:rsidRPr="001F4C15">
        <w:t xml:space="preserve"> </w:t>
      </w:r>
      <w:proofErr w:type="spellStart"/>
      <w:r w:rsidRPr="001F4C15">
        <w:t>dằn</w:t>
      </w:r>
      <w:proofErr w:type="spellEnd"/>
      <w:proofErr w:type="gramStart"/>
      <w:r w:rsidRPr="001F4C15">
        <w:t>);</w:t>
      </w:r>
      <w:proofErr w:type="gramEnd"/>
    </w:p>
    <w:p w14:paraId="6349DCB2" w14:textId="77777777" w:rsidR="005844BA" w:rsidRPr="001F4C15" w:rsidRDefault="005844BA" w:rsidP="00234926">
      <w:pPr>
        <w:pStyle w:val="Nidungiu"/>
        <w:numPr>
          <w:ilvl w:val="0"/>
          <w:numId w:val="30"/>
        </w:numPr>
      </w:pPr>
      <w:proofErr w:type="spellStart"/>
      <w:r w:rsidRPr="001F4C15">
        <w:t>mất</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neo </w:t>
      </w:r>
      <w:proofErr w:type="spellStart"/>
      <w:proofErr w:type="gramStart"/>
      <w:r w:rsidRPr="001F4C15">
        <w:t>đậu</w:t>
      </w:r>
      <w:proofErr w:type="spellEnd"/>
      <w:r w:rsidRPr="001F4C15">
        <w:t>;</w:t>
      </w:r>
      <w:proofErr w:type="gramEnd"/>
    </w:p>
    <w:p w14:paraId="23A473EE" w14:textId="77777777" w:rsidR="005844BA" w:rsidRPr="001F4C15" w:rsidRDefault="005844BA" w:rsidP="00234926">
      <w:pPr>
        <w:pStyle w:val="Nidungiu"/>
        <w:numPr>
          <w:ilvl w:val="0"/>
          <w:numId w:val="30"/>
        </w:numPr>
      </w:pPr>
      <w:proofErr w:type="spellStart"/>
      <w:r w:rsidRPr="001F4C15">
        <w:t>ngập</w:t>
      </w:r>
      <w:proofErr w:type="spellEnd"/>
      <w:r w:rsidRPr="001F4C15">
        <w:t xml:space="preserve"> </w:t>
      </w:r>
      <w:proofErr w:type="spellStart"/>
      <w:r w:rsidRPr="001F4C15">
        <w:t>úng</w:t>
      </w:r>
      <w:proofErr w:type="spellEnd"/>
      <w:r w:rsidRPr="001F4C15">
        <w:t xml:space="preserve"> </w:t>
      </w:r>
      <w:proofErr w:type="spellStart"/>
      <w:r w:rsidRPr="001F4C15">
        <w:t>bên</w:t>
      </w:r>
      <w:proofErr w:type="spellEnd"/>
      <w:r w:rsidRPr="001F4C15">
        <w:t xml:space="preserve"> </w:t>
      </w:r>
      <w:proofErr w:type="spellStart"/>
      <w:r w:rsidRPr="001F4C15">
        <w:t>trong</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nước</w:t>
      </w:r>
      <w:proofErr w:type="spellEnd"/>
      <w:r w:rsidRPr="001F4C15">
        <w:t xml:space="preserve"> </w:t>
      </w:r>
      <w:proofErr w:type="spellStart"/>
      <w:r w:rsidRPr="001F4C15">
        <w:t>làm</w:t>
      </w:r>
      <w:proofErr w:type="spellEnd"/>
      <w:r w:rsidRPr="001F4C15">
        <w:t xml:space="preserve"> </w:t>
      </w:r>
      <w:proofErr w:type="spellStart"/>
      <w:r w:rsidRPr="001F4C15">
        <w:t>mát</w:t>
      </w:r>
      <w:proofErr w:type="spellEnd"/>
      <w:r w:rsidRPr="001F4C15">
        <w:t>).</w:t>
      </w:r>
    </w:p>
    <w:p w14:paraId="77002E13" w14:textId="77777777" w:rsidR="005844BA" w:rsidRPr="001F4C15" w:rsidRDefault="005844BA" w:rsidP="005844BA">
      <w:pPr>
        <w:pStyle w:val="Chdnhnh"/>
        <w:jc w:val="right"/>
      </w:pPr>
    </w:p>
    <w:p w14:paraId="5CF48D15" w14:textId="77777777" w:rsidR="005844BA" w:rsidRPr="001F4C15" w:rsidRDefault="005844BA" w:rsidP="005844BA">
      <w:pPr>
        <w:pStyle w:val="Chdnhnh"/>
        <w:jc w:val="right"/>
      </w:pPr>
      <w:r w:rsidRPr="001F4C15">
        <w:br w:type="page"/>
      </w:r>
    </w:p>
    <w:p w14:paraId="2CD533F9" w14:textId="77777777" w:rsidR="005844BA" w:rsidRPr="001F4C15" w:rsidRDefault="005844BA" w:rsidP="005844BA">
      <w:pPr>
        <w:pStyle w:val="Phlc"/>
        <w:numPr>
          <w:ilvl w:val="0"/>
          <w:numId w:val="0"/>
        </w:numPr>
      </w:pPr>
      <w:bookmarkStart w:id="1315" w:name="_Toc62132485"/>
      <w:bookmarkStart w:id="1316" w:name="_Toc68010432"/>
      <w:bookmarkStart w:id="1317" w:name="_Toc88495105"/>
      <w:proofErr w:type="spellStart"/>
      <w:r w:rsidRPr="001F4C15">
        <w:lastRenderedPageBreak/>
        <w:t>Phụ</w:t>
      </w:r>
      <w:proofErr w:type="spellEnd"/>
      <w:r w:rsidRPr="001F4C15">
        <w:t xml:space="preserve"> </w:t>
      </w:r>
      <w:proofErr w:type="spellStart"/>
      <w:r w:rsidRPr="001F4C15">
        <w:t>lục</w:t>
      </w:r>
      <w:proofErr w:type="spellEnd"/>
      <w:r w:rsidRPr="001F4C15">
        <w:t xml:space="preserve"> C</w:t>
      </w:r>
      <w:bookmarkEnd w:id="1315"/>
      <w:bookmarkEnd w:id="1316"/>
      <w:bookmarkEnd w:id="1317"/>
    </w:p>
    <w:p w14:paraId="0A37AD07" w14:textId="77777777" w:rsidR="005844BA" w:rsidRPr="001F4C15" w:rsidRDefault="005844BA" w:rsidP="005844BA">
      <w:pPr>
        <w:pStyle w:val="Tniuphlc"/>
        <w:numPr>
          <w:ilvl w:val="0"/>
          <w:numId w:val="0"/>
        </w:numPr>
        <w:tabs>
          <w:tab w:val="num" w:pos="2834"/>
        </w:tabs>
        <w:spacing w:before="120" w:after="0"/>
        <w:jc w:val="center"/>
        <w:rPr>
          <w:b w:val="0"/>
          <w:bCs/>
        </w:rPr>
      </w:pPr>
      <w:r w:rsidRPr="001F4C15">
        <w:rPr>
          <w:b w:val="0"/>
          <w:bCs/>
        </w:rPr>
        <w:t>(</w:t>
      </w:r>
      <w:proofErr w:type="spellStart"/>
      <w:r w:rsidRPr="001F4C15">
        <w:rPr>
          <w:b w:val="0"/>
          <w:bCs/>
        </w:rPr>
        <w:t>Quy</w:t>
      </w:r>
      <w:proofErr w:type="spellEnd"/>
      <w:r w:rsidRPr="001F4C15">
        <w:rPr>
          <w:b w:val="0"/>
          <w:bCs/>
        </w:rPr>
        <w:t xml:space="preserve"> </w:t>
      </w:r>
      <w:proofErr w:type="spellStart"/>
      <w:r w:rsidRPr="001F4C15">
        <w:rPr>
          <w:b w:val="0"/>
          <w:bCs/>
        </w:rPr>
        <w:t>định</w:t>
      </w:r>
      <w:proofErr w:type="spellEnd"/>
      <w:r w:rsidRPr="001F4C15">
        <w:rPr>
          <w:b w:val="0"/>
          <w:bCs/>
        </w:rPr>
        <w:t>)</w:t>
      </w:r>
    </w:p>
    <w:p w14:paraId="14F5A9A8" w14:textId="1CA76C00" w:rsidR="005844BA" w:rsidRPr="001F4C15" w:rsidRDefault="005844BA" w:rsidP="005844BA">
      <w:pPr>
        <w:jc w:val="center"/>
        <w:rPr>
          <w:rFonts w:ascii="Arial" w:hAnsi="Arial" w:cs="Arial"/>
          <w:b/>
          <w:sz w:val="22"/>
        </w:rPr>
      </w:pPr>
      <w:proofErr w:type="spellStart"/>
      <w:r w:rsidRPr="001F4C15">
        <w:rPr>
          <w:rFonts w:ascii="Arial" w:hAnsi="Arial" w:cs="Arial"/>
          <w:b/>
          <w:sz w:val="22"/>
        </w:rPr>
        <w:t>Định</w:t>
      </w:r>
      <w:proofErr w:type="spellEnd"/>
      <w:r w:rsidRPr="001F4C15">
        <w:rPr>
          <w:rFonts w:ascii="Arial" w:hAnsi="Arial" w:cs="Arial"/>
          <w:b/>
          <w:sz w:val="22"/>
        </w:rPr>
        <w:t xml:space="preserve"> </w:t>
      </w:r>
      <w:proofErr w:type="spellStart"/>
      <w:r w:rsidRPr="001F4C15">
        <w:rPr>
          <w:rFonts w:ascii="Arial" w:hAnsi="Arial" w:cs="Arial"/>
          <w:b/>
          <w:sz w:val="22"/>
        </w:rPr>
        <w:t>nghĩa</w:t>
      </w:r>
      <w:proofErr w:type="spellEnd"/>
      <w:r w:rsidRPr="001F4C15">
        <w:rPr>
          <w:rFonts w:ascii="Arial" w:hAnsi="Arial" w:cs="Arial"/>
          <w:b/>
          <w:sz w:val="22"/>
        </w:rPr>
        <w:t xml:space="preserve"> </w:t>
      </w:r>
      <w:proofErr w:type="spellStart"/>
      <w:r w:rsidR="00E57100" w:rsidRPr="001F4C15">
        <w:rPr>
          <w:rFonts w:ascii="Arial" w:hAnsi="Arial" w:cs="Arial"/>
          <w:b/>
          <w:sz w:val="22"/>
        </w:rPr>
        <w:t>lưu</w:t>
      </w:r>
      <w:proofErr w:type="spellEnd"/>
      <w:r w:rsidR="00E57100" w:rsidRPr="001F4C15">
        <w:rPr>
          <w:rFonts w:ascii="Arial" w:hAnsi="Arial" w:cs="Arial"/>
          <w:b/>
          <w:sz w:val="22"/>
        </w:rPr>
        <w:t xml:space="preserve"> </w:t>
      </w:r>
      <w:proofErr w:type="spellStart"/>
      <w:r w:rsidR="00E57100" w:rsidRPr="001F4C15">
        <w:rPr>
          <w:rFonts w:ascii="Arial" w:hAnsi="Arial" w:cs="Arial"/>
          <w:b/>
          <w:sz w:val="22"/>
        </w:rPr>
        <w:t>lượng</w:t>
      </w:r>
      <w:proofErr w:type="spellEnd"/>
      <w:r w:rsidRPr="001F4C15">
        <w:rPr>
          <w:rFonts w:ascii="Arial" w:hAnsi="Arial" w:cs="Arial"/>
          <w:b/>
          <w:sz w:val="22"/>
        </w:rPr>
        <w:t xml:space="preserve"> </w:t>
      </w:r>
      <w:proofErr w:type="spellStart"/>
      <w:r w:rsidRPr="001F4C15">
        <w:rPr>
          <w:rFonts w:ascii="Arial" w:hAnsi="Arial" w:cs="Arial"/>
          <w:b/>
          <w:sz w:val="22"/>
        </w:rPr>
        <w:t>tham</w:t>
      </w:r>
      <w:proofErr w:type="spellEnd"/>
      <w:r w:rsidRPr="001F4C15">
        <w:rPr>
          <w:rFonts w:ascii="Arial" w:hAnsi="Arial" w:cs="Arial"/>
          <w:b/>
          <w:sz w:val="22"/>
        </w:rPr>
        <w:t xml:space="preserve"> </w:t>
      </w:r>
      <w:proofErr w:type="spellStart"/>
      <w:r w:rsidRPr="001F4C15">
        <w:rPr>
          <w:rFonts w:ascii="Arial" w:hAnsi="Arial" w:cs="Arial"/>
          <w:b/>
          <w:sz w:val="22"/>
        </w:rPr>
        <w:t>chiếu</w:t>
      </w:r>
      <w:proofErr w:type="spellEnd"/>
      <w:r w:rsidRPr="001F4C15">
        <w:rPr>
          <w:rFonts w:ascii="Arial" w:hAnsi="Arial" w:cs="Arial"/>
          <w:b/>
          <w:sz w:val="22"/>
        </w:rPr>
        <w:t xml:space="preserve"> </w:t>
      </w:r>
      <w:proofErr w:type="spellStart"/>
      <w:r w:rsidRPr="001F4C15">
        <w:rPr>
          <w:rFonts w:ascii="Arial" w:hAnsi="Arial" w:cs="Arial"/>
          <w:b/>
          <w:sz w:val="22"/>
        </w:rPr>
        <w:t>cho</w:t>
      </w:r>
      <w:proofErr w:type="spellEnd"/>
      <w:r w:rsidRPr="001F4C15">
        <w:rPr>
          <w:rFonts w:ascii="Arial" w:hAnsi="Arial" w:cs="Arial"/>
          <w:b/>
          <w:sz w:val="22"/>
        </w:rPr>
        <w:t xml:space="preserve">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tính</w:t>
      </w:r>
      <w:proofErr w:type="spellEnd"/>
      <w:r w:rsidRPr="001F4C15">
        <w:rPr>
          <w:rFonts w:ascii="Arial" w:hAnsi="Arial" w:cs="Arial"/>
          <w:b/>
          <w:sz w:val="22"/>
        </w:rPr>
        <w:t xml:space="preserve"> </w:t>
      </w:r>
      <w:proofErr w:type="spellStart"/>
      <w:r w:rsidRPr="001F4C15">
        <w:rPr>
          <w:rFonts w:ascii="Arial" w:hAnsi="Arial" w:cs="Arial"/>
          <w:b/>
          <w:sz w:val="22"/>
        </w:rPr>
        <w:t>toán</w:t>
      </w:r>
      <w:proofErr w:type="spellEnd"/>
      <w:r w:rsidRPr="001F4C15">
        <w:rPr>
          <w:rFonts w:ascii="Arial" w:hAnsi="Arial" w:cs="Arial"/>
          <w:b/>
          <w:sz w:val="22"/>
        </w:rPr>
        <w:t xml:space="preserve"> </w:t>
      </w:r>
      <w:proofErr w:type="spellStart"/>
      <w:r w:rsidRPr="001F4C15">
        <w:rPr>
          <w:rFonts w:ascii="Arial" w:hAnsi="Arial" w:cs="Arial"/>
          <w:b/>
          <w:sz w:val="22"/>
        </w:rPr>
        <w:t>sự</w:t>
      </w:r>
      <w:proofErr w:type="spellEnd"/>
      <w:r w:rsidRPr="001F4C15">
        <w:rPr>
          <w:rFonts w:ascii="Arial" w:hAnsi="Arial" w:cs="Arial"/>
          <w:b/>
          <w:sz w:val="22"/>
        </w:rPr>
        <w:t xml:space="preserve"> bay </w:t>
      </w:r>
      <w:proofErr w:type="spellStart"/>
      <w:r w:rsidRPr="001F4C15">
        <w:rPr>
          <w:rFonts w:ascii="Arial" w:hAnsi="Arial" w:cs="Arial"/>
          <w:b/>
          <w:sz w:val="22"/>
        </w:rPr>
        <w:t>hơi</w:t>
      </w:r>
      <w:proofErr w:type="spellEnd"/>
      <w:r w:rsidRPr="001F4C15">
        <w:rPr>
          <w:rFonts w:ascii="Arial" w:hAnsi="Arial" w:cs="Arial"/>
          <w:b/>
          <w:sz w:val="22"/>
        </w:rPr>
        <w:t xml:space="preserve"> LNG</w:t>
      </w:r>
    </w:p>
    <w:p w14:paraId="2F7A49C7" w14:textId="77777777" w:rsidR="005844BA" w:rsidRPr="001F4C15" w:rsidRDefault="005844BA" w:rsidP="005844BA">
      <w:pPr>
        <w:pStyle w:val="Tnphlc"/>
      </w:pPr>
    </w:p>
    <w:p w14:paraId="016D3688"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C.1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55D1ADB6"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xả</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phụ</w:t>
      </w:r>
      <w:proofErr w:type="spellEnd"/>
      <w:r w:rsidRPr="001F4C15">
        <w:rPr>
          <w:rFonts w:ascii="Arial" w:hAnsi="Arial" w:cs="Arial"/>
          <w:sz w:val="22"/>
        </w:rPr>
        <w:t xml:space="preserve"> </w:t>
      </w:r>
      <w:proofErr w:type="spellStart"/>
      <w:r w:rsidRPr="001F4C15">
        <w:rPr>
          <w:rFonts w:ascii="Arial" w:hAnsi="Arial" w:cs="Arial"/>
          <w:sz w:val="22"/>
        </w:rPr>
        <w:t>lục</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w:t>
      </w:r>
    </w:p>
    <w:p w14:paraId="680202B2" w14:textId="46C308FC"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C.2 V</w:t>
      </w:r>
      <w:r w:rsidRPr="001F4C15">
        <w:rPr>
          <w:rFonts w:ascii="Arial" w:hAnsi="Arial" w:cs="Arial"/>
          <w:b/>
          <w:sz w:val="22"/>
          <w:vertAlign w:val="subscript"/>
        </w:rPr>
        <w:t>T</w:t>
      </w:r>
      <w:r w:rsidRPr="001F4C15">
        <w:rPr>
          <w:rFonts w:ascii="Arial" w:hAnsi="Arial" w:cs="Arial"/>
          <w:b/>
          <w:sz w:val="22"/>
        </w:rPr>
        <w:t xml:space="preserve"> (</w:t>
      </w:r>
      <w:proofErr w:type="spellStart"/>
      <w:r w:rsidR="00E57100" w:rsidRPr="001F4C15">
        <w:rPr>
          <w:rFonts w:ascii="Arial" w:hAnsi="Arial" w:cs="Arial"/>
          <w:b/>
          <w:sz w:val="22"/>
        </w:rPr>
        <w:t>Dòng</w:t>
      </w:r>
      <w:proofErr w:type="spellEnd"/>
      <w:r w:rsidR="00E57100" w:rsidRPr="001F4C15">
        <w:rPr>
          <w:rFonts w:ascii="Arial" w:hAnsi="Arial" w:cs="Arial"/>
          <w:b/>
          <w:sz w:val="22"/>
        </w:rPr>
        <w:t xml:space="preserve"> </w:t>
      </w:r>
      <w:proofErr w:type="spellStart"/>
      <w:r w:rsidRPr="001F4C15">
        <w:rPr>
          <w:rFonts w:ascii="Arial" w:hAnsi="Arial" w:cs="Arial"/>
          <w:b/>
          <w:sz w:val="22"/>
        </w:rPr>
        <w:t>nhiệt</w:t>
      </w:r>
      <w:proofErr w:type="spellEnd"/>
      <w:r w:rsidRPr="001F4C15">
        <w:rPr>
          <w:rFonts w:ascii="Arial" w:hAnsi="Arial" w:cs="Arial"/>
          <w:b/>
          <w:sz w:val="22"/>
        </w:rPr>
        <w:t xml:space="preserve"> </w:t>
      </w:r>
      <w:proofErr w:type="spellStart"/>
      <w:r w:rsidRPr="001F4C15">
        <w:rPr>
          <w:rFonts w:ascii="Arial" w:hAnsi="Arial" w:cs="Arial"/>
          <w:b/>
          <w:sz w:val="22"/>
        </w:rPr>
        <w:t>đầu</w:t>
      </w:r>
      <w:proofErr w:type="spellEnd"/>
      <w:r w:rsidRPr="001F4C15">
        <w:rPr>
          <w:rFonts w:ascii="Arial" w:hAnsi="Arial" w:cs="Arial"/>
          <w:b/>
          <w:sz w:val="22"/>
        </w:rPr>
        <w:t xml:space="preserve"> </w:t>
      </w:r>
      <w:proofErr w:type="spellStart"/>
      <w:r w:rsidRPr="001F4C15">
        <w:rPr>
          <w:rFonts w:ascii="Arial" w:hAnsi="Arial" w:cs="Arial"/>
          <w:b/>
          <w:sz w:val="22"/>
        </w:rPr>
        <w:t>vào</w:t>
      </w:r>
      <w:proofErr w:type="spellEnd"/>
      <w:r w:rsidRPr="001F4C15">
        <w:rPr>
          <w:rFonts w:ascii="Arial" w:hAnsi="Arial" w:cs="Arial"/>
          <w:b/>
          <w:sz w:val="22"/>
        </w:rPr>
        <w:t>)</w:t>
      </w:r>
    </w:p>
    <w:p w14:paraId="302E5B54" w14:textId="103F819A" w:rsidR="005844BA" w:rsidRPr="001F4C15" w:rsidRDefault="00E57100" w:rsidP="005844BA">
      <w:pPr>
        <w:spacing w:before="120" w:line="360" w:lineRule="auto"/>
        <w:jc w:val="both"/>
        <w:rPr>
          <w:rFonts w:ascii="Arial" w:hAnsi="Arial" w:cs="Arial"/>
          <w:sz w:val="22"/>
        </w:rPr>
      </w:pP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tối</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đa</w:t>
      </w:r>
      <w:proofErr w:type="spellEnd"/>
      <w:r w:rsidR="005844BA" w:rsidRPr="001F4C15">
        <w:rPr>
          <w:rFonts w:ascii="Arial" w:hAnsi="Arial" w:cs="Arial"/>
          <w:sz w:val="22"/>
        </w:rPr>
        <w:t xml:space="preserve"> V</w:t>
      </w:r>
      <w:r w:rsidR="005844BA" w:rsidRPr="001F4C15">
        <w:rPr>
          <w:rFonts w:ascii="Arial" w:hAnsi="Arial" w:cs="Arial"/>
          <w:sz w:val="22"/>
          <w:vertAlign w:val="subscript"/>
        </w:rPr>
        <w:t>T</w:t>
      </w:r>
      <w:r w:rsidR="005844BA" w:rsidRPr="001F4C15">
        <w:rPr>
          <w:rFonts w:ascii="Arial" w:hAnsi="Arial" w:cs="Arial"/>
          <w:sz w:val="22"/>
        </w:rPr>
        <w:t xml:space="preserve"> </w:t>
      </w:r>
      <w:proofErr w:type="spellStart"/>
      <w:r w:rsidR="005844BA" w:rsidRPr="001F4C15">
        <w:rPr>
          <w:rFonts w:ascii="Arial" w:hAnsi="Arial" w:cs="Arial"/>
          <w:sz w:val="22"/>
        </w:rPr>
        <w:t>của</w:t>
      </w:r>
      <w:proofErr w:type="spellEnd"/>
      <w:r w:rsidR="005844BA" w:rsidRPr="001F4C15">
        <w:rPr>
          <w:rFonts w:ascii="Arial" w:hAnsi="Arial" w:cs="Arial"/>
          <w:sz w:val="22"/>
        </w:rPr>
        <w:t xml:space="preserve"> </w:t>
      </w:r>
      <w:proofErr w:type="spellStart"/>
      <w:r w:rsidR="00EC3F01" w:rsidRPr="001F4C15">
        <w:rPr>
          <w:rFonts w:ascii="Arial" w:hAnsi="Arial" w:cs="Arial"/>
          <w:sz w:val="22"/>
        </w:rPr>
        <w:t>bồn</w:t>
      </w:r>
      <w:proofErr w:type="spellEnd"/>
      <w:r w:rsidR="005844BA" w:rsidRPr="001F4C15">
        <w:rPr>
          <w:rFonts w:ascii="Arial" w:hAnsi="Arial" w:cs="Arial"/>
          <w:sz w:val="22"/>
        </w:rPr>
        <w:t xml:space="preserve"> </w:t>
      </w:r>
      <w:proofErr w:type="spellStart"/>
      <w:r w:rsidR="005844BA" w:rsidRPr="001F4C15">
        <w:rPr>
          <w:rFonts w:ascii="Arial" w:hAnsi="Arial" w:cs="Arial"/>
          <w:sz w:val="22"/>
        </w:rPr>
        <w:t>chứa</w:t>
      </w:r>
      <w:proofErr w:type="spellEnd"/>
      <w:r w:rsidR="005844BA"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bay </w:t>
      </w:r>
      <w:proofErr w:type="spellStart"/>
      <w:r w:rsidRPr="001F4C15">
        <w:rPr>
          <w:rFonts w:ascii="Arial" w:hAnsi="Arial" w:cs="Arial"/>
          <w:sz w:val="22"/>
        </w:rPr>
        <w:t>hơi</w:t>
      </w:r>
      <w:proofErr w:type="spellEnd"/>
      <w:r w:rsidR="005844BA" w:rsidRPr="001F4C15">
        <w:rPr>
          <w:rFonts w:ascii="Arial" w:hAnsi="Arial" w:cs="Arial"/>
          <w:sz w:val="22"/>
        </w:rPr>
        <w:t xml:space="preserve">") do </w:t>
      </w:r>
      <w:proofErr w:type="spellStart"/>
      <w:r w:rsidR="005844BA" w:rsidRPr="001F4C15">
        <w:rPr>
          <w:rFonts w:ascii="Arial" w:hAnsi="Arial" w:cs="Arial"/>
          <w:sz w:val="22"/>
        </w:rPr>
        <w:t>nhiệt</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đầu</w:t>
      </w:r>
      <w:proofErr w:type="spellEnd"/>
      <w:r w:rsidR="005844BA" w:rsidRPr="001F4C15">
        <w:rPr>
          <w:rFonts w:ascii="Arial" w:hAnsi="Arial" w:cs="Arial"/>
          <w:sz w:val="22"/>
        </w:rPr>
        <w:t xml:space="preserve"> </w:t>
      </w:r>
      <w:proofErr w:type="spellStart"/>
      <w:r w:rsidR="005844BA" w:rsidRPr="001F4C15">
        <w:rPr>
          <w:rFonts w:ascii="Arial" w:hAnsi="Arial" w:cs="Arial"/>
          <w:sz w:val="22"/>
        </w:rPr>
        <w:t>vào</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vận</w:t>
      </w:r>
      <w:proofErr w:type="spellEnd"/>
      <w:r w:rsidR="005844BA" w:rsidRPr="001F4C15">
        <w:rPr>
          <w:rFonts w:ascii="Arial" w:hAnsi="Arial" w:cs="Arial"/>
          <w:sz w:val="22"/>
        </w:rPr>
        <w:t xml:space="preserve"> </w:t>
      </w:r>
      <w:proofErr w:type="spellStart"/>
      <w:r w:rsidR="005844BA" w:rsidRPr="001F4C15">
        <w:rPr>
          <w:rFonts w:ascii="Arial" w:hAnsi="Arial" w:cs="Arial"/>
          <w:sz w:val="22"/>
        </w:rPr>
        <w:t>hành</w:t>
      </w:r>
      <w:proofErr w:type="spellEnd"/>
      <w:r w:rsidR="005844BA" w:rsidRPr="001F4C15">
        <w:rPr>
          <w:rFonts w:ascii="Arial" w:hAnsi="Arial" w:cs="Arial"/>
          <w:sz w:val="22"/>
        </w:rPr>
        <w:t xml:space="preserve"> </w:t>
      </w:r>
      <w:proofErr w:type="spellStart"/>
      <w:r w:rsidR="005844BA" w:rsidRPr="001F4C15">
        <w:rPr>
          <w:rFonts w:ascii="Arial" w:hAnsi="Arial" w:cs="Arial"/>
          <w:sz w:val="22"/>
        </w:rPr>
        <w:t>bình</w:t>
      </w:r>
      <w:proofErr w:type="spellEnd"/>
      <w:r w:rsidR="005844BA" w:rsidRPr="001F4C15">
        <w:rPr>
          <w:rFonts w:ascii="Arial" w:hAnsi="Arial" w:cs="Arial"/>
          <w:sz w:val="22"/>
        </w:rPr>
        <w:t xml:space="preserve"> </w:t>
      </w:r>
      <w:proofErr w:type="spellStart"/>
      <w:r w:rsidR="005844BA" w:rsidRPr="001F4C15">
        <w:rPr>
          <w:rFonts w:ascii="Arial" w:hAnsi="Arial" w:cs="Arial"/>
          <w:sz w:val="22"/>
        </w:rPr>
        <w:t>thường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phải</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được</w:t>
      </w:r>
      <w:proofErr w:type="spellEnd"/>
      <w:r w:rsidR="005844BA" w:rsidRPr="001F4C15">
        <w:rPr>
          <w:rFonts w:ascii="Arial" w:hAnsi="Arial" w:cs="Arial"/>
          <w:sz w:val="22"/>
        </w:rPr>
        <w:t xml:space="preserve"> </w:t>
      </w:r>
      <w:proofErr w:type="spellStart"/>
      <w:r w:rsidR="005844BA" w:rsidRPr="001F4C15">
        <w:rPr>
          <w:rFonts w:ascii="Arial" w:hAnsi="Arial" w:cs="Arial"/>
          <w:sz w:val="22"/>
        </w:rPr>
        <w:t>xác</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định</w:t>
      </w:r>
      <w:proofErr w:type="spellEnd"/>
      <w:r w:rsidR="005844BA" w:rsidRPr="001F4C15">
        <w:rPr>
          <w:rFonts w:ascii="Arial" w:hAnsi="Arial" w:cs="Arial"/>
          <w:sz w:val="22"/>
        </w:rPr>
        <w:t xml:space="preserve"> </w:t>
      </w:r>
      <w:proofErr w:type="spellStart"/>
      <w:r w:rsidR="005844BA" w:rsidRPr="001F4C15">
        <w:rPr>
          <w:rFonts w:ascii="Arial" w:hAnsi="Arial" w:cs="Arial"/>
          <w:sz w:val="22"/>
        </w:rPr>
        <w:t>bằng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cách</w:t>
      </w:r>
      <w:proofErr w:type="spellEnd"/>
      <w:r w:rsidR="005844BA" w:rsidRPr="001F4C15">
        <w:rPr>
          <w:rFonts w:ascii="Arial" w:hAnsi="Arial" w:cs="Arial"/>
          <w:sz w:val="22"/>
        </w:rPr>
        <w:t xml:space="preserve"> </w:t>
      </w:r>
      <w:proofErr w:type="spellStart"/>
      <w:r w:rsidR="005844BA" w:rsidRPr="001F4C15">
        <w:rPr>
          <w:rFonts w:ascii="Arial" w:hAnsi="Arial" w:cs="Arial"/>
          <w:sz w:val="22"/>
        </w:rPr>
        <w:t>giả</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định</w:t>
      </w:r>
      <w:proofErr w:type="spellEnd"/>
      <w:r w:rsidR="005844BA"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005844BA"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ngoài</w:t>
      </w:r>
      <w:proofErr w:type="spellEnd"/>
      <w:r w:rsidR="005844BA" w:rsidRPr="001F4C15">
        <w:rPr>
          <w:rFonts w:ascii="Arial" w:hAnsi="Arial" w:cs="Arial"/>
          <w:sz w:val="22"/>
        </w:rPr>
        <w:t xml:space="preserve"> ở </w:t>
      </w:r>
      <w:proofErr w:type="spellStart"/>
      <w:r w:rsidR="005844BA" w:rsidRPr="001F4C15">
        <w:rPr>
          <w:rFonts w:ascii="Arial" w:hAnsi="Arial" w:cs="Arial"/>
          <w:sz w:val="22"/>
        </w:rPr>
        <w:t>nhiệt</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độ</w:t>
      </w:r>
      <w:proofErr w:type="spellEnd"/>
      <w:r w:rsidR="005844BA" w:rsidRPr="001F4C15">
        <w:rPr>
          <w:rFonts w:ascii="Arial" w:hAnsi="Arial" w:cs="Arial"/>
          <w:sz w:val="22"/>
        </w:rPr>
        <w:t xml:space="preserve"> </w:t>
      </w:r>
      <w:proofErr w:type="spellStart"/>
      <w:r w:rsidR="005844BA" w:rsidRPr="001F4C15">
        <w:rPr>
          <w:rFonts w:ascii="Arial" w:hAnsi="Arial" w:cs="Arial"/>
          <w:sz w:val="22"/>
        </w:rPr>
        <w:t>tối</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đa</w:t>
      </w:r>
      <w:proofErr w:type="spellEnd"/>
      <w:r w:rsidR="005844BA" w:rsidRPr="001F4C15">
        <w:rPr>
          <w:rFonts w:ascii="Arial" w:hAnsi="Arial" w:cs="Arial"/>
          <w:sz w:val="22"/>
        </w:rPr>
        <w:t xml:space="preserve"> </w:t>
      </w:r>
      <w:proofErr w:type="spellStart"/>
      <w:r w:rsidR="005844BA" w:rsidRPr="001F4C15">
        <w:rPr>
          <w:rFonts w:ascii="Arial" w:hAnsi="Arial" w:cs="Arial"/>
          <w:sz w:val="22"/>
        </w:rPr>
        <w:t>quan</w:t>
      </w:r>
      <w:proofErr w:type="spellEnd"/>
      <w:r w:rsidR="005844BA" w:rsidRPr="001F4C15">
        <w:rPr>
          <w:rFonts w:ascii="Arial" w:hAnsi="Arial" w:cs="Arial"/>
          <w:sz w:val="22"/>
        </w:rPr>
        <w:t xml:space="preserve"> </w:t>
      </w:r>
      <w:proofErr w:type="spellStart"/>
      <w:r w:rsidR="005844BA" w:rsidRPr="001F4C15">
        <w:rPr>
          <w:rFonts w:ascii="Arial" w:hAnsi="Arial" w:cs="Arial"/>
          <w:sz w:val="22"/>
        </w:rPr>
        <w:t>sát</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được</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một</w:t>
      </w:r>
      <w:proofErr w:type="spellEnd"/>
      <w:r w:rsidR="005844BA" w:rsidRPr="001F4C15">
        <w:rPr>
          <w:rFonts w:ascii="Arial" w:hAnsi="Arial" w:cs="Arial"/>
          <w:sz w:val="22"/>
        </w:rPr>
        <w:t xml:space="preserve"> </w:t>
      </w:r>
      <w:proofErr w:type="spellStart"/>
      <w:r w:rsidR="005844BA" w:rsidRPr="001F4C15">
        <w:rPr>
          <w:rFonts w:ascii="Arial" w:hAnsi="Arial" w:cs="Arial"/>
          <w:sz w:val="22"/>
        </w:rPr>
        <w:t>ngày</w:t>
      </w:r>
      <w:proofErr w:type="spellEnd"/>
      <w:r w:rsidR="005844BA" w:rsidRPr="001F4C15">
        <w:rPr>
          <w:rFonts w:ascii="Arial" w:hAnsi="Arial" w:cs="Arial"/>
          <w:sz w:val="22"/>
        </w:rPr>
        <w:t xml:space="preserve"> </w:t>
      </w:r>
      <w:proofErr w:type="spellStart"/>
      <w:r w:rsidR="005844BA" w:rsidRPr="001F4C15">
        <w:rPr>
          <w:rFonts w:ascii="Arial" w:hAnsi="Arial" w:cs="Arial"/>
          <w:sz w:val="22"/>
        </w:rPr>
        <w:t>hè</w:t>
      </w:r>
      <w:proofErr w:type="spellEnd"/>
      <w:r w:rsidR="005844BA" w:rsidRPr="001F4C15">
        <w:rPr>
          <w:rFonts w:ascii="Arial" w:hAnsi="Arial" w:cs="Arial"/>
          <w:sz w:val="22"/>
        </w:rPr>
        <w:t xml:space="preserve"> </w:t>
      </w:r>
      <w:proofErr w:type="spellStart"/>
      <w:r w:rsidR="005844BA" w:rsidRPr="001F4C15">
        <w:rPr>
          <w:rFonts w:ascii="Arial" w:hAnsi="Arial" w:cs="Arial"/>
          <w:sz w:val="22"/>
        </w:rPr>
        <w:t>nóng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nực</w:t>
      </w:r>
      <w:proofErr w:type="spellEnd"/>
      <w:r w:rsidR="005844BA" w:rsidRPr="001F4C15">
        <w:rPr>
          <w:rFonts w:ascii="Arial" w:hAnsi="Arial" w:cs="Arial"/>
          <w:sz w:val="22"/>
        </w:rPr>
        <w:t>.</w:t>
      </w:r>
    </w:p>
    <w:p w14:paraId="7D72783C" w14:textId="60091732"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C.3 V</w:t>
      </w:r>
      <w:r w:rsidRPr="001F4C15">
        <w:rPr>
          <w:rFonts w:ascii="Arial" w:hAnsi="Arial" w:cs="Arial"/>
          <w:b/>
          <w:sz w:val="22"/>
          <w:vertAlign w:val="subscript"/>
        </w:rPr>
        <w:t>L</w:t>
      </w:r>
      <w:r w:rsidRPr="001F4C15">
        <w:rPr>
          <w:rFonts w:ascii="Arial" w:hAnsi="Arial" w:cs="Arial"/>
          <w:b/>
          <w:sz w:val="22"/>
        </w:rPr>
        <w:t xml:space="preserve"> (</w:t>
      </w:r>
      <w:proofErr w:type="spellStart"/>
      <w:r w:rsidR="00E57100" w:rsidRPr="001F4C15">
        <w:rPr>
          <w:rFonts w:ascii="Arial" w:hAnsi="Arial" w:cs="Arial"/>
          <w:b/>
          <w:sz w:val="22"/>
        </w:rPr>
        <w:t>dòng</w:t>
      </w:r>
      <w:proofErr w:type="spellEnd"/>
      <w:r w:rsidR="00E57100" w:rsidRPr="001F4C15">
        <w:rPr>
          <w:rFonts w:ascii="Arial" w:hAnsi="Arial" w:cs="Arial"/>
          <w:b/>
          <w:sz w:val="22"/>
        </w:rPr>
        <w:t xml:space="preserve"> </w:t>
      </w:r>
      <w:proofErr w:type="spellStart"/>
      <w:r w:rsidRPr="001F4C15">
        <w:rPr>
          <w:rFonts w:ascii="Arial" w:hAnsi="Arial" w:cs="Arial"/>
          <w:b/>
          <w:sz w:val="22"/>
        </w:rPr>
        <w:t>lưu</w:t>
      </w:r>
      <w:proofErr w:type="spellEnd"/>
      <w:r w:rsidRPr="001F4C15">
        <w:rPr>
          <w:rFonts w:ascii="Arial" w:hAnsi="Arial" w:cs="Arial"/>
          <w:b/>
          <w:sz w:val="22"/>
        </w:rPr>
        <w:t xml:space="preserve"> </w:t>
      </w:r>
      <w:proofErr w:type="spellStart"/>
      <w:r w:rsidRPr="001F4C15">
        <w:rPr>
          <w:rFonts w:ascii="Arial" w:hAnsi="Arial" w:cs="Arial"/>
          <w:b/>
          <w:sz w:val="22"/>
        </w:rPr>
        <w:t>chất</w:t>
      </w:r>
      <w:proofErr w:type="spellEnd"/>
      <w:r w:rsidRPr="001F4C15">
        <w:rPr>
          <w:rFonts w:ascii="Arial" w:hAnsi="Arial" w:cs="Arial"/>
          <w:b/>
          <w:sz w:val="22"/>
        </w:rPr>
        <w:t xml:space="preserve"> </w:t>
      </w:r>
      <w:proofErr w:type="spellStart"/>
      <w:r w:rsidRPr="001F4C15">
        <w:rPr>
          <w:rFonts w:ascii="Arial" w:hAnsi="Arial" w:cs="Arial"/>
          <w:b/>
          <w:sz w:val="22"/>
        </w:rPr>
        <w:t>đầu</w:t>
      </w:r>
      <w:proofErr w:type="spellEnd"/>
      <w:r w:rsidRPr="001F4C15">
        <w:rPr>
          <w:rFonts w:ascii="Arial" w:hAnsi="Arial" w:cs="Arial"/>
          <w:b/>
          <w:sz w:val="22"/>
        </w:rPr>
        <w:t xml:space="preserve"> </w:t>
      </w:r>
      <w:proofErr w:type="spellStart"/>
      <w:r w:rsidRPr="001F4C15">
        <w:rPr>
          <w:rFonts w:ascii="Arial" w:hAnsi="Arial" w:cs="Arial"/>
          <w:b/>
          <w:sz w:val="22"/>
        </w:rPr>
        <w:t>vào</w:t>
      </w:r>
      <w:proofErr w:type="spellEnd"/>
      <w:r w:rsidRPr="001F4C15">
        <w:rPr>
          <w:rFonts w:ascii="Arial" w:hAnsi="Arial" w:cs="Arial"/>
          <w:b/>
          <w:sz w:val="22"/>
        </w:rPr>
        <w:t>)</w:t>
      </w:r>
    </w:p>
    <w:p w14:paraId="2B7B8405" w14:textId="0B4B3CB3"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nạp</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ra </w:t>
      </w:r>
      <w:proofErr w:type="spellStart"/>
      <w:r w:rsidRPr="001F4C15">
        <w:rPr>
          <w:rFonts w:ascii="Arial" w:hAnsi="Arial" w:cs="Arial"/>
          <w:sz w:val="22"/>
        </w:rPr>
        <w:t>hiệu</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piston. </w:t>
      </w:r>
      <w:proofErr w:type="spellStart"/>
      <w:r w:rsidR="00E57100" w:rsidRPr="001F4C15">
        <w:rPr>
          <w:rFonts w:ascii="Arial" w:hAnsi="Arial" w:cs="Arial"/>
          <w:sz w:val="22"/>
        </w:rPr>
        <w:t>Lưu</w:t>
      </w:r>
      <w:proofErr w:type="spellEnd"/>
      <w:r w:rsidR="00E57100" w:rsidRPr="001F4C15">
        <w:rPr>
          <w:rFonts w:ascii="Arial" w:hAnsi="Arial" w:cs="Arial"/>
          <w:sz w:val="22"/>
        </w:rPr>
        <w:t xml:space="preserve"> </w:t>
      </w:r>
      <w:proofErr w:type="spellStart"/>
      <w:r w:rsidR="00E57100"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lớn</w:t>
      </w:r>
      <w:proofErr w:type="spellEnd"/>
      <w:r w:rsidRPr="001F4C15">
        <w:rPr>
          <w:rFonts w:ascii="Arial" w:hAnsi="Arial" w:cs="Arial"/>
          <w:sz w:val="22"/>
        </w:rPr>
        <w:t xml:space="preserve"> </w:t>
      </w:r>
      <w:proofErr w:type="spellStart"/>
      <w:r w:rsidRPr="001F4C15">
        <w:rPr>
          <w:rFonts w:ascii="Arial" w:hAnsi="Arial" w:cs="Arial"/>
          <w:sz w:val="22"/>
        </w:rPr>
        <w:t>nhất</w:t>
      </w:r>
      <w:proofErr w:type="spellEnd"/>
      <w:r w:rsidRPr="001F4C15">
        <w:rPr>
          <w:rFonts w:ascii="Arial" w:hAnsi="Arial" w:cs="Arial"/>
          <w:sz w:val="22"/>
        </w:rPr>
        <w:t xml:space="preserve"> </w:t>
      </w:r>
      <w:proofErr w:type="spellStart"/>
      <w:r w:rsidRPr="001F4C15">
        <w:rPr>
          <w:rFonts w:ascii="Arial" w:hAnsi="Arial" w:cs="Arial"/>
          <w:sz w:val="22"/>
        </w:rPr>
        <w:t>nạp</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00E57100" w:rsidRPr="001F4C15">
        <w:rPr>
          <w:rFonts w:ascii="Arial" w:hAnsi="Arial" w:cs="Arial"/>
          <w:sz w:val="22"/>
        </w:rPr>
        <w:t>chứa</w:t>
      </w:r>
      <w:proofErr w:type="spellEnd"/>
      <w:r w:rsidR="00E57100"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lấy</w:t>
      </w:r>
      <w:proofErr w:type="spellEnd"/>
      <w:r w:rsidRPr="001F4C15">
        <w:rPr>
          <w:rFonts w:ascii="Arial" w:hAnsi="Arial" w:cs="Arial"/>
          <w:sz w:val="22"/>
        </w:rPr>
        <w:t xml:space="preserve">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V</w:t>
      </w:r>
      <w:r w:rsidRPr="001F4C15">
        <w:rPr>
          <w:rFonts w:ascii="Arial" w:hAnsi="Arial" w:cs="Arial"/>
          <w:sz w:val="22"/>
          <w:vertAlign w:val="subscript"/>
        </w:rPr>
        <w:t>L</w:t>
      </w:r>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00E57100" w:rsidRPr="001F4C15">
        <w:rPr>
          <w:rFonts w:ascii="Arial" w:hAnsi="Arial" w:cs="Arial"/>
          <w:sz w:val="22"/>
        </w:rPr>
        <w:t>lưu</w:t>
      </w:r>
      <w:proofErr w:type="spellEnd"/>
      <w:r w:rsidR="00E57100" w:rsidRPr="001F4C15">
        <w:rPr>
          <w:rFonts w:ascii="Arial" w:hAnsi="Arial" w:cs="Arial"/>
          <w:sz w:val="22"/>
        </w:rPr>
        <w:t xml:space="preserve"> </w:t>
      </w:r>
      <w:proofErr w:type="spellStart"/>
      <w:r w:rsidR="00E57100"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00E57100" w:rsidRPr="001F4C15">
        <w:rPr>
          <w:rFonts w:ascii="Arial" w:hAnsi="Arial" w:cs="Arial"/>
          <w:sz w:val="22"/>
        </w:rPr>
        <w:t>của</w:t>
      </w:r>
      <w:proofErr w:type="spellEnd"/>
      <w:r w:rsidR="00E57100"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00E57100" w:rsidRPr="001F4C15">
        <w:rPr>
          <w:rFonts w:ascii="Arial" w:hAnsi="Arial" w:cs="Arial"/>
          <w:sz w:val="22"/>
        </w:rPr>
        <w:t>hình</w:t>
      </w:r>
      <w:proofErr w:type="spellEnd"/>
      <w:r w:rsidR="00E57100" w:rsidRPr="001F4C15">
        <w:rPr>
          <w:rFonts w:ascii="Arial" w:hAnsi="Arial" w:cs="Arial"/>
          <w:sz w:val="22"/>
        </w:rPr>
        <w:t xml:space="preserve"> </w:t>
      </w:r>
      <w:proofErr w:type="spellStart"/>
      <w:r w:rsidR="00E57100" w:rsidRPr="001F4C15">
        <w:rPr>
          <w:rFonts w:ascii="Arial" w:hAnsi="Arial" w:cs="Arial"/>
          <w:sz w:val="22"/>
        </w:rPr>
        <w:t>thành</w:t>
      </w:r>
      <w:proofErr w:type="spellEnd"/>
      <w:r w:rsidRPr="001F4C15">
        <w:rPr>
          <w:rFonts w:ascii="Arial" w:hAnsi="Arial" w:cs="Arial"/>
          <w:sz w:val="22"/>
        </w:rPr>
        <w:t xml:space="preserve"> (</w:t>
      </w:r>
      <w:r w:rsidR="00E57100" w:rsidRPr="001F4C15">
        <w:rPr>
          <w:rFonts w:ascii="Arial" w:hAnsi="Arial" w:cs="Arial"/>
          <w:sz w:val="22"/>
        </w:rPr>
        <w:t>ở</w:t>
      </w:r>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00E57100" w:rsidRPr="001F4C15">
        <w:rPr>
          <w:rFonts w:ascii="Arial" w:hAnsi="Arial" w:cs="Arial"/>
          <w:sz w:val="22"/>
        </w:rPr>
        <w:t>thực</w:t>
      </w:r>
      <w:proofErr w:type="spellEnd"/>
      <w:r w:rsidR="00E57100" w:rsidRPr="001F4C15">
        <w:rPr>
          <w:rFonts w:ascii="Arial" w:hAnsi="Arial" w:cs="Arial"/>
          <w:sz w:val="22"/>
        </w:rPr>
        <w:t xml:space="preserve"> </w:t>
      </w:r>
      <w:proofErr w:type="spellStart"/>
      <w:r w:rsidR="00E57100" w:rsidRPr="001F4C15">
        <w:rPr>
          <w:rFonts w:ascii="Arial" w:hAnsi="Arial" w:cs="Arial"/>
          <w:sz w:val="22"/>
        </w:rPr>
        <w:t>tế</w:t>
      </w:r>
      <w:proofErr w:type="spellEnd"/>
      <w:r w:rsidR="00E57100" w:rsidRPr="001F4C15">
        <w:rPr>
          <w:rFonts w:ascii="Arial" w:hAnsi="Arial" w:cs="Arial"/>
          <w:sz w:val="22"/>
        </w:rPr>
        <w:t xml:space="preserve"> </w:t>
      </w:r>
      <w:proofErr w:type="spellStart"/>
      <w:r w:rsidR="00E57100" w:rsidRPr="001F4C15">
        <w:rPr>
          <w:rFonts w:ascii="Arial" w:hAnsi="Arial" w:cs="Arial"/>
          <w:sz w:val="22"/>
        </w:rPr>
        <w:t>của</w:t>
      </w:r>
      <w:proofErr w:type="spellEnd"/>
      <w:r w:rsidR="00E57100" w:rsidRPr="001F4C15">
        <w:rPr>
          <w:rFonts w:ascii="Arial" w:hAnsi="Arial" w:cs="Arial"/>
          <w:sz w:val="22"/>
        </w:rPr>
        <w:t xml:space="preserve"> </w:t>
      </w:r>
      <w:proofErr w:type="spellStart"/>
      <w:r w:rsidR="00E57100" w:rsidRPr="001F4C15">
        <w:rPr>
          <w:rFonts w:ascii="Arial" w:hAnsi="Arial" w:cs="Arial"/>
          <w:sz w:val="22"/>
        </w:rPr>
        <w:t>không</w:t>
      </w:r>
      <w:proofErr w:type="spellEnd"/>
      <w:r w:rsidR="00E57100" w:rsidRPr="001F4C15">
        <w:rPr>
          <w:rFonts w:ascii="Arial" w:hAnsi="Arial" w:cs="Arial"/>
          <w:sz w:val="22"/>
        </w:rPr>
        <w:t xml:space="preserve"> </w:t>
      </w:r>
      <w:proofErr w:type="spellStart"/>
      <w:r w:rsidR="00E57100" w:rsidRPr="001F4C15">
        <w:rPr>
          <w:rFonts w:ascii="Arial" w:hAnsi="Arial" w:cs="Arial"/>
          <w:sz w:val="22"/>
        </w:rPr>
        <w:t>gian</w:t>
      </w:r>
      <w:proofErr w:type="spellEnd"/>
      <w:r w:rsidR="00E57100" w:rsidRPr="001F4C15">
        <w:rPr>
          <w:rFonts w:ascii="Arial" w:hAnsi="Arial" w:cs="Arial"/>
          <w:sz w:val="22"/>
        </w:rPr>
        <w:t xml:space="preserve"> </w:t>
      </w:r>
      <w:proofErr w:type="spellStart"/>
      <w:r w:rsidR="00E57100" w:rsidRPr="001F4C15">
        <w:rPr>
          <w:rFonts w:ascii="Arial" w:hAnsi="Arial" w:cs="Arial"/>
          <w:sz w:val="22"/>
        </w:rPr>
        <w:t>khí</w:t>
      </w:r>
      <w:proofErr w:type="spellEnd"/>
      <w:r w:rsidR="00E57100" w:rsidRPr="001F4C15">
        <w:rPr>
          <w:rFonts w:ascii="Arial" w:hAnsi="Arial" w:cs="Arial"/>
          <w:sz w:val="22"/>
        </w:rPr>
        <w:t xml:space="preserve"> </w:t>
      </w:r>
      <w:proofErr w:type="spellStart"/>
      <w:r w:rsidR="00E57100" w:rsidRPr="001F4C15">
        <w:rPr>
          <w:rFonts w:ascii="Arial" w:hAnsi="Arial" w:cs="Arial"/>
          <w:sz w:val="22"/>
        </w:rPr>
        <w:t>trong</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00E57100" w:rsidRPr="001F4C15">
        <w:rPr>
          <w:rFonts w:ascii="Arial" w:hAnsi="Arial" w:cs="Arial"/>
          <w:sz w:val="22"/>
        </w:rPr>
        <w:t xml:space="preserve"> </w:t>
      </w:r>
      <w:proofErr w:type="spellStart"/>
      <w:r w:rsidR="00E57100" w:rsidRPr="001F4C15">
        <w:rPr>
          <w:rFonts w:ascii="Arial" w:hAnsi="Arial" w:cs="Arial"/>
          <w:sz w:val="22"/>
        </w:rPr>
        <w:t>chứa</w:t>
      </w:r>
      <w:proofErr w:type="spellEnd"/>
      <w:r w:rsidRPr="001F4C15">
        <w:rPr>
          <w:rFonts w:ascii="Arial" w:hAnsi="Arial" w:cs="Arial"/>
          <w:sz w:val="22"/>
        </w:rPr>
        <w:t>).</w:t>
      </w:r>
    </w:p>
    <w:p w14:paraId="3C846EC9" w14:textId="606467C8"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L</w:t>
      </w:r>
      <w:r w:rsidRPr="001F4C15">
        <w:rPr>
          <w:rFonts w:ascii="Arial" w:hAnsi="Arial" w:cs="Arial"/>
          <w:sz w:val="22"/>
        </w:rPr>
        <w:t xml:space="preserve"> </w:t>
      </w:r>
      <w:proofErr w:type="spellStart"/>
      <w:r w:rsidR="00E57100" w:rsidRPr="001F4C15">
        <w:rPr>
          <w:rFonts w:ascii="Arial" w:hAnsi="Arial" w:cs="Arial"/>
          <w:sz w:val="22"/>
        </w:rPr>
        <w:t>là</w:t>
      </w:r>
      <w:proofErr w:type="spellEnd"/>
      <w:r w:rsidR="00E57100" w:rsidRPr="001F4C15">
        <w:rPr>
          <w:rFonts w:ascii="Arial" w:hAnsi="Arial" w:cs="Arial"/>
          <w:sz w:val="22"/>
        </w:rPr>
        <w:t xml:space="preserve"> </w:t>
      </w:r>
      <w:proofErr w:type="spellStart"/>
      <w:r w:rsidR="00E57100" w:rsidRPr="001F4C15">
        <w:rPr>
          <w:rFonts w:ascii="Arial" w:hAnsi="Arial" w:cs="Arial"/>
          <w:sz w:val="22"/>
        </w:rPr>
        <w:t>lưu</w:t>
      </w:r>
      <w:proofErr w:type="spellEnd"/>
      <w:r w:rsidR="00E57100" w:rsidRPr="001F4C15">
        <w:rPr>
          <w:rFonts w:ascii="Arial" w:hAnsi="Arial" w:cs="Arial"/>
          <w:sz w:val="22"/>
        </w:rPr>
        <w:t xml:space="preserve"> </w:t>
      </w:r>
      <w:proofErr w:type="spellStart"/>
      <w:r w:rsidR="00E57100" w:rsidRPr="001F4C15">
        <w:rPr>
          <w:rFonts w:ascii="Arial" w:hAnsi="Arial" w:cs="Arial"/>
          <w:sz w:val="22"/>
        </w:rPr>
        <w:t>lượng</w:t>
      </w:r>
      <w:proofErr w:type="spellEnd"/>
      <w:r w:rsidR="00E57100" w:rsidRPr="001F4C15">
        <w:rPr>
          <w:rFonts w:ascii="Arial" w:hAnsi="Arial" w:cs="Arial"/>
          <w:sz w:val="22"/>
        </w:rPr>
        <w:t xml:space="preserve"> </w:t>
      </w:r>
      <w:proofErr w:type="spellStart"/>
      <w:r w:rsidR="00E57100" w:rsidRPr="001F4C15">
        <w:rPr>
          <w:rFonts w:ascii="Arial" w:hAnsi="Arial" w:cs="Arial"/>
          <w:sz w:val="22"/>
        </w:rPr>
        <w:t>dòng</w:t>
      </w:r>
      <w:proofErr w:type="spellEnd"/>
      <w:r w:rsidR="00E57100" w:rsidRPr="001F4C15">
        <w:rPr>
          <w:rFonts w:ascii="Arial" w:hAnsi="Arial" w:cs="Arial"/>
          <w:sz w:val="22"/>
        </w:rPr>
        <w:t xml:space="preserve"> </w:t>
      </w:r>
      <w:proofErr w:type="spellStart"/>
      <w:r w:rsidR="00E57100" w:rsidRPr="001F4C15">
        <w:rPr>
          <w:rFonts w:ascii="Arial" w:hAnsi="Arial" w:cs="Arial"/>
          <w:sz w:val="22"/>
        </w:rPr>
        <w:t>tối</w:t>
      </w:r>
      <w:proofErr w:type="spellEnd"/>
      <w:r w:rsidR="00E57100" w:rsidRPr="001F4C15">
        <w:rPr>
          <w:rFonts w:ascii="Arial" w:hAnsi="Arial" w:cs="Arial"/>
          <w:sz w:val="22"/>
        </w:rPr>
        <w:t xml:space="preserve"> </w:t>
      </w:r>
      <w:proofErr w:type="spellStart"/>
      <w:r w:rsidR="00E57100"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van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khiển</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mở</w:t>
      </w:r>
      <w:proofErr w:type="spellEnd"/>
      <w:r w:rsidRPr="001F4C15">
        <w:rPr>
          <w:rFonts w:ascii="Arial" w:hAnsi="Arial" w:cs="Arial"/>
          <w:sz w:val="22"/>
        </w:rPr>
        <w:t>.</w:t>
      </w:r>
    </w:p>
    <w:p w14:paraId="3F9AECFC" w14:textId="06EE4BCF"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C.4 V</w:t>
      </w:r>
      <w:r w:rsidRPr="001F4C15">
        <w:rPr>
          <w:rFonts w:ascii="Arial" w:hAnsi="Arial" w:cs="Arial"/>
          <w:b/>
          <w:sz w:val="22"/>
          <w:vertAlign w:val="subscript"/>
        </w:rPr>
        <w:t>O</w:t>
      </w:r>
      <w:r w:rsidRPr="001F4C15">
        <w:rPr>
          <w:rFonts w:ascii="Arial" w:hAnsi="Arial" w:cs="Arial"/>
          <w:b/>
          <w:sz w:val="22"/>
        </w:rPr>
        <w:t xml:space="preserve"> (</w:t>
      </w:r>
      <w:proofErr w:type="spellStart"/>
      <w:r w:rsidR="00E57100" w:rsidRPr="001F4C15">
        <w:rPr>
          <w:rFonts w:ascii="Arial" w:hAnsi="Arial" w:cs="Arial"/>
          <w:b/>
          <w:sz w:val="22"/>
        </w:rPr>
        <w:t>sự</w:t>
      </w:r>
      <w:proofErr w:type="spellEnd"/>
      <w:r w:rsidR="00E57100" w:rsidRPr="001F4C15">
        <w:rPr>
          <w:rFonts w:ascii="Arial" w:hAnsi="Arial" w:cs="Arial"/>
          <w:b/>
          <w:sz w:val="22"/>
        </w:rPr>
        <w:t xml:space="preserve"> </w:t>
      </w:r>
      <w:proofErr w:type="spellStart"/>
      <w:r w:rsidR="00E57100" w:rsidRPr="001F4C15">
        <w:rPr>
          <w:rFonts w:ascii="Arial" w:hAnsi="Arial" w:cs="Arial"/>
          <w:b/>
          <w:sz w:val="22"/>
        </w:rPr>
        <w:t>nạp</w:t>
      </w:r>
      <w:proofErr w:type="spellEnd"/>
      <w:r w:rsidR="00E57100" w:rsidRPr="001F4C15">
        <w:rPr>
          <w:rFonts w:ascii="Arial" w:hAnsi="Arial" w:cs="Arial"/>
          <w:b/>
          <w:sz w:val="22"/>
        </w:rPr>
        <w:t xml:space="preserve"> </w:t>
      </w:r>
      <w:proofErr w:type="spellStart"/>
      <w:r w:rsidR="00E57100" w:rsidRPr="001F4C15">
        <w:rPr>
          <w:rFonts w:ascii="Arial" w:hAnsi="Arial" w:cs="Arial"/>
          <w:b/>
          <w:sz w:val="22"/>
        </w:rPr>
        <w:t>tràn</w:t>
      </w:r>
      <w:proofErr w:type="spellEnd"/>
      <w:r w:rsidRPr="001F4C15">
        <w:rPr>
          <w:rFonts w:ascii="Arial" w:hAnsi="Arial" w:cs="Arial"/>
          <w:b/>
          <w:sz w:val="22"/>
        </w:rPr>
        <w:t>)</w:t>
      </w:r>
    </w:p>
    <w:p w14:paraId="358262D4" w14:textId="7EDF0A1B"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Nếu</w:t>
      </w:r>
      <w:proofErr w:type="spellEnd"/>
      <w:r w:rsidRPr="001F4C15">
        <w:rPr>
          <w:rFonts w:ascii="Arial" w:hAnsi="Arial" w:cs="Arial"/>
          <w:sz w:val="22"/>
        </w:rPr>
        <w:t xml:space="preserve"> </w:t>
      </w:r>
      <w:proofErr w:type="spellStart"/>
      <w:r w:rsidR="00A84B1D" w:rsidRPr="001F4C15">
        <w:rPr>
          <w:rFonts w:ascii="Arial" w:hAnsi="Arial" w:cs="Arial"/>
          <w:sz w:val="22"/>
        </w:rPr>
        <w:t>trong</w:t>
      </w:r>
      <w:proofErr w:type="spellEnd"/>
      <w:r w:rsidR="00A84B1D" w:rsidRPr="001F4C15">
        <w:rPr>
          <w:rFonts w:ascii="Arial" w:hAnsi="Arial" w:cs="Arial"/>
          <w:sz w:val="22"/>
        </w:rPr>
        <w:t xml:space="preserve"> </w:t>
      </w:r>
      <w:proofErr w:type="spellStart"/>
      <w:r w:rsidR="00A84B1D" w:rsidRPr="001F4C15">
        <w:rPr>
          <w:rFonts w:ascii="Arial" w:hAnsi="Arial" w:cs="Arial"/>
          <w:sz w:val="22"/>
        </w:rPr>
        <w:t>quá</w:t>
      </w:r>
      <w:proofErr w:type="spellEnd"/>
      <w:r w:rsidR="00A84B1D" w:rsidRPr="001F4C15">
        <w:rPr>
          <w:rFonts w:ascii="Arial" w:hAnsi="Arial" w:cs="Arial"/>
          <w:sz w:val="22"/>
        </w:rPr>
        <w:t xml:space="preserve"> </w:t>
      </w:r>
      <w:proofErr w:type="spellStart"/>
      <w:r w:rsidR="00A84B1D" w:rsidRPr="001F4C15">
        <w:rPr>
          <w:rFonts w:ascii="Arial" w:hAnsi="Arial" w:cs="Arial"/>
          <w:sz w:val="22"/>
        </w:rPr>
        <w:t>trình</w:t>
      </w:r>
      <w:proofErr w:type="spellEnd"/>
      <w:r w:rsidR="00A84B1D" w:rsidRPr="001F4C15">
        <w:rPr>
          <w:rFonts w:ascii="Arial" w:hAnsi="Arial" w:cs="Arial"/>
          <w:sz w:val="22"/>
        </w:rPr>
        <w:t xml:space="preserve"> </w:t>
      </w:r>
      <w:proofErr w:type="spellStart"/>
      <w:r w:rsidR="00A84B1D" w:rsidRPr="001F4C15">
        <w:rPr>
          <w:rFonts w:ascii="Arial" w:hAnsi="Arial" w:cs="Arial"/>
          <w:sz w:val="22"/>
        </w:rPr>
        <w:t>nạp</w:t>
      </w:r>
      <w:proofErr w:type="spellEnd"/>
      <w:r w:rsidR="00A84B1D" w:rsidRPr="001F4C15">
        <w:rPr>
          <w:rFonts w:ascii="Arial" w:hAnsi="Arial" w:cs="Arial"/>
          <w:sz w:val="22"/>
        </w:rPr>
        <w:t xml:space="preserve"> do </w:t>
      </w:r>
      <w:proofErr w:type="spellStart"/>
      <w:r w:rsidR="00A84B1D" w:rsidRPr="001F4C15">
        <w:rPr>
          <w:rFonts w:ascii="Arial" w:hAnsi="Arial" w:cs="Arial"/>
          <w:sz w:val="22"/>
        </w:rPr>
        <w:t>sơ</w:t>
      </w:r>
      <w:proofErr w:type="spellEnd"/>
      <w:r w:rsidR="00A84B1D" w:rsidRPr="001F4C15">
        <w:rPr>
          <w:rFonts w:ascii="Arial" w:hAnsi="Arial" w:cs="Arial"/>
          <w:sz w:val="22"/>
        </w:rPr>
        <w:t xml:space="preserve"> </w:t>
      </w:r>
      <w:proofErr w:type="spellStart"/>
      <w:r w:rsidR="00A84B1D" w:rsidRPr="001F4C15">
        <w:rPr>
          <w:rFonts w:ascii="Arial" w:hAnsi="Arial" w:cs="Arial"/>
          <w:sz w:val="22"/>
        </w:rPr>
        <w:t>suất</w:t>
      </w:r>
      <w:proofErr w:type="spellEnd"/>
      <w:r w:rsidR="00A84B1D" w:rsidRPr="001F4C15">
        <w:rPr>
          <w:rFonts w:ascii="Arial" w:hAnsi="Arial" w:cs="Arial"/>
          <w:sz w:val="22"/>
        </w:rPr>
        <w:t xml:space="preserve"> </w:t>
      </w:r>
      <w:proofErr w:type="spellStart"/>
      <w:r w:rsidR="00A84B1D" w:rsidRPr="001F4C15">
        <w:rPr>
          <w:rFonts w:ascii="Arial" w:hAnsi="Arial" w:cs="Arial"/>
          <w:sz w:val="22"/>
        </w:rPr>
        <w:t>nạp</w:t>
      </w:r>
      <w:proofErr w:type="spellEnd"/>
      <w:r w:rsidR="00A84B1D" w:rsidRPr="001F4C15">
        <w:rPr>
          <w:rFonts w:ascii="Arial" w:hAnsi="Arial" w:cs="Arial"/>
          <w:sz w:val="22"/>
        </w:rPr>
        <w:t xml:space="preserve"> </w:t>
      </w:r>
      <w:proofErr w:type="spellStart"/>
      <w:r w:rsidR="00A84B1D" w:rsidRPr="001F4C15">
        <w:rPr>
          <w:rFonts w:ascii="Arial" w:hAnsi="Arial" w:cs="Arial"/>
          <w:sz w:val="22"/>
        </w:rPr>
        <w:t>đầy</w:t>
      </w:r>
      <w:proofErr w:type="spellEnd"/>
      <w:r w:rsidR="00A84B1D" w:rsidRPr="001F4C15">
        <w:rPr>
          <w:rFonts w:ascii="Arial" w:hAnsi="Arial" w:cs="Arial"/>
          <w:sz w:val="22"/>
        </w:rPr>
        <w:t xml:space="preserve"> </w:t>
      </w:r>
      <w:proofErr w:type="spellStart"/>
      <w:r w:rsidR="00A84B1D" w:rsidRPr="001F4C15">
        <w:rPr>
          <w:rFonts w:ascii="Arial" w:hAnsi="Arial" w:cs="Arial"/>
          <w:sz w:val="22"/>
        </w:rPr>
        <w:t>quá</w:t>
      </w:r>
      <w:proofErr w:type="spellEnd"/>
      <w:r w:rsidR="00A84B1D" w:rsidRPr="001F4C15">
        <w:rPr>
          <w:rFonts w:ascii="Arial" w:hAnsi="Arial" w:cs="Arial"/>
          <w:sz w:val="22"/>
        </w:rPr>
        <w:t xml:space="preserve"> </w:t>
      </w:r>
      <w:proofErr w:type="spellStart"/>
      <w:r w:rsidR="00A84B1D" w:rsidRPr="001F4C15">
        <w:rPr>
          <w:rFonts w:ascii="Arial" w:hAnsi="Arial" w:cs="Arial"/>
          <w:sz w:val="22"/>
        </w:rPr>
        <w:t>mức</w:t>
      </w:r>
      <w:proofErr w:type="spellEnd"/>
      <w:r w:rsidR="00A84B1D" w:rsidRPr="001F4C15">
        <w:rPr>
          <w:rFonts w:ascii="Arial" w:hAnsi="Arial" w:cs="Arial"/>
          <w:sz w:val="22"/>
        </w:rPr>
        <w:t xml:space="preserve"> </w:t>
      </w:r>
      <w:proofErr w:type="spellStart"/>
      <w:r w:rsidR="00A84B1D" w:rsidRPr="001F4C15">
        <w:rPr>
          <w:rFonts w:ascii="Arial" w:hAnsi="Arial" w:cs="Arial"/>
          <w:sz w:val="22"/>
        </w:rPr>
        <w:t>dẫn</w:t>
      </w:r>
      <w:proofErr w:type="spellEnd"/>
      <w:r w:rsidR="00A84B1D" w:rsidRPr="001F4C15">
        <w:rPr>
          <w:rFonts w:ascii="Arial" w:hAnsi="Arial" w:cs="Arial"/>
          <w:sz w:val="22"/>
        </w:rPr>
        <w:t xml:space="preserve"> </w:t>
      </w:r>
      <w:proofErr w:type="spellStart"/>
      <w:r w:rsidR="00A84B1D" w:rsidRPr="001F4C15">
        <w:rPr>
          <w:rFonts w:ascii="Arial" w:hAnsi="Arial" w:cs="Arial"/>
          <w:sz w:val="22"/>
        </w:rPr>
        <w:t>đến</w:t>
      </w:r>
      <w:proofErr w:type="spellEnd"/>
      <w:r w:rsidR="00A84B1D" w:rsidRPr="001F4C15">
        <w:rPr>
          <w:rFonts w:ascii="Arial" w:hAnsi="Arial" w:cs="Arial"/>
          <w:sz w:val="22"/>
        </w:rPr>
        <w:t xml:space="preserve"> </w:t>
      </w:r>
      <w:proofErr w:type="spellStart"/>
      <w:r w:rsidR="00A84B1D" w:rsidRPr="001F4C15">
        <w:rPr>
          <w:rFonts w:ascii="Arial" w:hAnsi="Arial" w:cs="Arial"/>
          <w:sz w:val="22"/>
        </w:rPr>
        <w:t>tràn</w:t>
      </w:r>
      <w:proofErr w:type="spellEnd"/>
      <w:r w:rsidR="00A84B1D" w:rsidRPr="001F4C15">
        <w:rPr>
          <w:rFonts w:ascii="Arial" w:hAnsi="Arial" w:cs="Arial"/>
          <w:sz w:val="22"/>
        </w:rPr>
        <w:t xml:space="preserve"> LNG, </w:t>
      </w:r>
      <w:proofErr w:type="spellStart"/>
      <w:r w:rsidR="00A84B1D" w:rsidRPr="001F4C15">
        <w:rPr>
          <w:rFonts w:ascii="Arial" w:hAnsi="Arial" w:cs="Arial"/>
          <w:sz w:val="22"/>
        </w:rPr>
        <w:t>sự</w:t>
      </w:r>
      <w:proofErr w:type="spellEnd"/>
      <w:r w:rsidR="00A84B1D" w:rsidRPr="001F4C15">
        <w:rPr>
          <w:rFonts w:ascii="Arial" w:hAnsi="Arial" w:cs="Arial"/>
          <w:sz w:val="22"/>
        </w:rPr>
        <w:t xml:space="preserve"> bay </w:t>
      </w:r>
      <w:proofErr w:type="spellStart"/>
      <w:r w:rsidR="00A84B1D" w:rsidRPr="001F4C15">
        <w:rPr>
          <w:rFonts w:ascii="Arial" w:hAnsi="Arial" w:cs="Arial"/>
          <w:sz w:val="22"/>
        </w:rPr>
        <w:t>hơi</w:t>
      </w:r>
      <w:proofErr w:type="spellEnd"/>
      <w:r w:rsidR="00A84B1D" w:rsidRPr="001F4C15" w:rsidDel="00A84B1D">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LNG </w:t>
      </w:r>
      <w:proofErr w:type="spellStart"/>
      <w:r w:rsidRPr="001F4C15">
        <w:rPr>
          <w:rFonts w:ascii="Arial" w:hAnsi="Arial" w:cs="Arial"/>
          <w:sz w:val="22"/>
        </w:rPr>
        <w:t>tràn</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thân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w:t>
      </w:r>
    </w:p>
    <w:p w14:paraId="66162C57" w14:textId="2B55823C"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C.5 V</w:t>
      </w:r>
      <w:r w:rsidRPr="001F4C15">
        <w:rPr>
          <w:rFonts w:ascii="Arial" w:hAnsi="Arial" w:cs="Arial"/>
          <w:b/>
          <w:sz w:val="22"/>
          <w:vertAlign w:val="subscript"/>
        </w:rPr>
        <w:t>F</w:t>
      </w:r>
      <w:r w:rsidRPr="001F4C15">
        <w:rPr>
          <w:rFonts w:ascii="Arial" w:hAnsi="Arial" w:cs="Arial"/>
          <w:b/>
          <w:sz w:val="22"/>
        </w:rPr>
        <w:t xml:space="preserve"> (</w:t>
      </w:r>
      <w:proofErr w:type="spellStart"/>
      <w:r w:rsidR="00845774" w:rsidRPr="001F4C15">
        <w:rPr>
          <w:rFonts w:ascii="Arial" w:hAnsi="Arial" w:cs="Arial"/>
          <w:b/>
          <w:sz w:val="22"/>
        </w:rPr>
        <w:t>sự</w:t>
      </w:r>
      <w:proofErr w:type="spellEnd"/>
      <w:r w:rsidR="00845774" w:rsidRPr="001F4C15">
        <w:rPr>
          <w:rFonts w:ascii="Arial" w:hAnsi="Arial" w:cs="Arial"/>
          <w:b/>
          <w:sz w:val="22"/>
        </w:rPr>
        <w:t xml:space="preserve"> </w:t>
      </w:r>
      <w:r w:rsidRPr="001F4C15">
        <w:rPr>
          <w:rFonts w:ascii="Arial" w:hAnsi="Arial" w:cs="Arial"/>
          <w:b/>
          <w:sz w:val="22"/>
        </w:rPr>
        <w:t xml:space="preserve">bay </w:t>
      </w:r>
      <w:proofErr w:type="spellStart"/>
      <w:r w:rsidRPr="001F4C15">
        <w:rPr>
          <w:rFonts w:ascii="Arial" w:hAnsi="Arial" w:cs="Arial"/>
          <w:b/>
          <w:sz w:val="22"/>
        </w:rPr>
        <w:t>hơi</w:t>
      </w:r>
      <w:proofErr w:type="spellEnd"/>
      <w:r w:rsidRPr="001F4C15">
        <w:rPr>
          <w:rFonts w:ascii="Arial" w:hAnsi="Arial" w:cs="Arial"/>
          <w:b/>
          <w:sz w:val="22"/>
        </w:rPr>
        <w:t xml:space="preserve"> </w:t>
      </w:r>
      <w:proofErr w:type="spellStart"/>
      <w:r w:rsidRPr="001F4C15">
        <w:rPr>
          <w:rFonts w:ascii="Arial" w:hAnsi="Arial" w:cs="Arial"/>
          <w:b/>
          <w:sz w:val="22"/>
        </w:rPr>
        <w:t>nhanh</w:t>
      </w:r>
      <w:proofErr w:type="spellEnd"/>
      <w:r w:rsidRPr="001F4C15">
        <w:rPr>
          <w:rFonts w:ascii="Arial" w:hAnsi="Arial" w:cs="Arial"/>
          <w:b/>
          <w:sz w:val="22"/>
        </w:rPr>
        <w:t xml:space="preserve"> </w:t>
      </w:r>
      <w:proofErr w:type="spellStart"/>
      <w:r w:rsidRPr="001F4C15">
        <w:rPr>
          <w:rFonts w:ascii="Arial" w:hAnsi="Arial" w:cs="Arial"/>
          <w:b/>
          <w:sz w:val="22"/>
        </w:rPr>
        <w:t>khi</w:t>
      </w:r>
      <w:proofErr w:type="spellEnd"/>
      <w:r w:rsidRPr="001F4C15">
        <w:rPr>
          <w:rFonts w:ascii="Arial" w:hAnsi="Arial" w:cs="Arial"/>
          <w:b/>
          <w:sz w:val="22"/>
        </w:rPr>
        <w:t xml:space="preserve"> </w:t>
      </w:r>
      <w:proofErr w:type="spellStart"/>
      <w:r w:rsidRPr="001F4C15">
        <w:rPr>
          <w:rFonts w:ascii="Arial" w:hAnsi="Arial" w:cs="Arial"/>
          <w:b/>
          <w:sz w:val="22"/>
        </w:rPr>
        <w:t>nạp</w:t>
      </w:r>
      <w:proofErr w:type="spellEnd"/>
      <w:r w:rsidRPr="001F4C15">
        <w:rPr>
          <w:rFonts w:ascii="Arial" w:hAnsi="Arial" w:cs="Arial"/>
          <w:b/>
          <w:sz w:val="22"/>
        </w:rPr>
        <w:t>)</w:t>
      </w:r>
    </w:p>
    <w:p w14:paraId="7BAFF0D3" w14:textId="4D9399B4"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Khi </w:t>
      </w:r>
      <w:proofErr w:type="spellStart"/>
      <w:r w:rsidRPr="001F4C15">
        <w:rPr>
          <w:rFonts w:ascii="Arial" w:hAnsi="Arial" w:cs="Arial"/>
          <w:sz w:val="22"/>
        </w:rPr>
        <w:t>nạp</w:t>
      </w:r>
      <w:proofErr w:type="spellEnd"/>
      <w:r w:rsidRPr="001F4C15">
        <w:rPr>
          <w:rFonts w:ascii="Arial" w:hAnsi="Arial" w:cs="Arial"/>
          <w:sz w:val="22"/>
        </w:rPr>
        <w:t xml:space="preserve"> LNG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xảy</w:t>
      </w:r>
      <w:proofErr w:type="spellEnd"/>
      <w:r w:rsidRPr="001F4C15">
        <w:rPr>
          <w:rFonts w:ascii="Arial" w:hAnsi="Arial" w:cs="Arial"/>
          <w:sz w:val="22"/>
        </w:rPr>
        <w:t xml:space="preserve"> ra </w:t>
      </w:r>
      <w:r w:rsidR="001F33D9" w:rsidRPr="001F4C15">
        <w:rPr>
          <w:rFonts w:ascii="Arial" w:hAnsi="Arial" w:cs="Arial"/>
          <w:sz w:val="22"/>
        </w:rPr>
        <w:t xml:space="preserve">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xảy</w:t>
      </w:r>
      <w:proofErr w:type="spellEnd"/>
      <w:r w:rsidRPr="001F4C15">
        <w:rPr>
          <w:rFonts w:ascii="Arial" w:hAnsi="Arial" w:cs="Arial"/>
          <w:sz w:val="22"/>
        </w:rPr>
        <w:t xml:space="preserve"> ra (</w:t>
      </w:r>
      <w:proofErr w:type="spellStart"/>
      <w:r w:rsidRPr="001F4C15">
        <w:rPr>
          <w:rFonts w:ascii="Arial" w:hAnsi="Arial" w:cs="Arial"/>
          <w:sz w:val="22"/>
        </w:rPr>
        <w:t>gọi</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nhanh</w:t>
      </w:r>
      <w:proofErr w:type="spellEnd"/>
      <w:r w:rsidRPr="001F4C15">
        <w:rPr>
          <w:rFonts w:ascii="Arial" w:hAnsi="Arial" w:cs="Arial"/>
          <w:sz w:val="22"/>
        </w:rPr>
        <w:t xml:space="preserve">"). </w:t>
      </w:r>
      <w:proofErr w:type="spellStart"/>
      <w:r w:rsidRPr="001F4C15">
        <w:rPr>
          <w:rFonts w:ascii="Arial" w:hAnsi="Arial" w:cs="Arial"/>
          <w:sz w:val="22"/>
        </w:rPr>
        <w:t>Những</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r w:rsidRPr="001F4C15">
        <w:rPr>
          <w:rFonts w:ascii="Arial" w:hAnsi="Arial" w:cs="Arial"/>
          <w:sz w:val="22"/>
        </w:rPr>
        <w:t xml:space="preserve"> do </w:t>
      </w:r>
      <w:proofErr w:type="spellStart"/>
      <w:r w:rsidRPr="001F4C15">
        <w:rPr>
          <w:rFonts w:ascii="Arial" w:hAnsi="Arial" w:cs="Arial"/>
          <w:sz w:val="22"/>
        </w:rPr>
        <w:t>chính</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nhanh</w:t>
      </w:r>
      <w:proofErr w:type="spellEnd"/>
      <w:r w:rsidRPr="001F4C15">
        <w:rPr>
          <w:rFonts w:ascii="Arial" w:hAnsi="Arial" w:cs="Arial"/>
          <w:sz w:val="22"/>
        </w:rPr>
        <w:t xml:space="preserve"> LNG </w:t>
      </w:r>
      <w:proofErr w:type="spellStart"/>
      <w:r w:rsidRPr="001F4C15">
        <w:rPr>
          <w:rFonts w:ascii="Arial" w:hAnsi="Arial" w:cs="Arial"/>
          <w:sz w:val="22"/>
        </w:rPr>
        <w:t>là</w:t>
      </w:r>
      <w:proofErr w:type="spellEnd"/>
      <w:r w:rsidRPr="001F4C15">
        <w:rPr>
          <w:rFonts w:ascii="Arial" w:hAnsi="Arial" w:cs="Arial"/>
          <w:sz w:val="22"/>
        </w:rPr>
        <w:t>:</w:t>
      </w:r>
    </w:p>
    <w:p w14:paraId="27B6CC16" w14:textId="6CF34BDB"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00F57EE9" w:rsidRPr="001F4C15">
        <w:rPr>
          <w:rFonts w:ascii="Arial" w:hAnsi="Arial" w:cs="Arial"/>
          <w:sz w:val="22"/>
        </w:rPr>
        <w:t>nóng</w:t>
      </w:r>
      <w:proofErr w:type="spellEnd"/>
      <w:r w:rsidR="00F57EE9" w:rsidRPr="001F4C15">
        <w:rPr>
          <w:rFonts w:ascii="Arial" w:hAnsi="Arial" w:cs="Arial"/>
          <w:sz w:val="22"/>
        </w:rPr>
        <w:t xml:space="preserve"> </w:t>
      </w:r>
      <w:proofErr w:type="spellStart"/>
      <w:r w:rsidR="00F57EE9" w:rsidRPr="001F4C15">
        <w:rPr>
          <w:rFonts w:ascii="Arial" w:hAnsi="Arial" w:cs="Arial"/>
          <w:sz w:val="22"/>
        </w:rPr>
        <w:t>lên</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LNG </w:t>
      </w:r>
      <w:proofErr w:type="spellStart"/>
      <w:r w:rsidR="001F33D9" w:rsidRPr="001F4C15">
        <w:rPr>
          <w:rFonts w:ascii="Arial" w:hAnsi="Arial" w:cs="Arial"/>
          <w:sz w:val="22"/>
        </w:rPr>
        <w:t>trong</w:t>
      </w:r>
      <w:proofErr w:type="spellEnd"/>
      <w:r w:rsidR="001F33D9" w:rsidRPr="001F4C15">
        <w:rPr>
          <w:rFonts w:ascii="Arial" w:hAnsi="Arial" w:cs="Arial"/>
          <w:sz w:val="22"/>
        </w:rPr>
        <w:t xml:space="preserve"> </w:t>
      </w:r>
      <w:proofErr w:type="spellStart"/>
      <w:r w:rsidR="001F33D9" w:rsidRPr="001F4C15">
        <w:rPr>
          <w:rFonts w:ascii="Arial" w:hAnsi="Arial" w:cs="Arial"/>
          <w:sz w:val="22"/>
        </w:rPr>
        <w:t>quá</w:t>
      </w:r>
      <w:proofErr w:type="spellEnd"/>
      <w:r w:rsidR="00F57EE9" w:rsidRPr="001F4C15">
        <w:rPr>
          <w:rFonts w:ascii="Arial" w:hAnsi="Arial" w:cs="Arial"/>
          <w:sz w:val="22"/>
        </w:rPr>
        <w:t xml:space="preserve"> </w:t>
      </w:r>
      <w:proofErr w:type="spellStart"/>
      <w:r w:rsidR="00F57EE9" w:rsidRPr="001F4C15">
        <w:rPr>
          <w:rFonts w:ascii="Arial" w:hAnsi="Arial" w:cs="Arial"/>
          <w:sz w:val="22"/>
        </w:rPr>
        <w:t>trình</w:t>
      </w:r>
      <w:proofErr w:type="spellEnd"/>
      <w:r w:rsidRPr="001F4C15">
        <w:rPr>
          <w:rFonts w:ascii="Arial" w:hAnsi="Arial" w:cs="Arial"/>
          <w:sz w:val="22"/>
        </w:rPr>
        <w:t xml:space="preserve"> </w:t>
      </w:r>
      <w:proofErr w:type="spellStart"/>
      <w:proofErr w:type="gramStart"/>
      <w:r w:rsidRPr="001F4C15">
        <w:rPr>
          <w:rFonts w:ascii="Arial" w:hAnsi="Arial" w:cs="Arial"/>
          <w:sz w:val="22"/>
        </w:rPr>
        <w:t>bơm</w:t>
      </w:r>
      <w:proofErr w:type="spellEnd"/>
      <w:r w:rsidRPr="001F4C15">
        <w:rPr>
          <w:rFonts w:ascii="Arial" w:hAnsi="Arial" w:cs="Arial"/>
          <w:sz w:val="22"/>
        </w:rPr>
        <w:t>;</w:t>
      </w:r>
      <w:proofErr w:type="gramEnd"/>
    </w:p>
    <w:p w14:paraId="2AC01E2B" w14:textId="4CB212B5"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w:t>
      </w:r>
      <w:proofErr w:type="spellStart"/>
      <w:r w:rsidR="00F57EE9" w:rsidRPr="001F4C15">
        <w:rPr>
          <w:rFonts w:ascii="Arial" w:hAnsi="Arial" w:cs="Arial"/>
          <w:sz w:val="22"/>
        </w:rPr>
        <w:t>dòng</w:t>
      </w:r>
      <w:proofErr w:type="spellEnd"/>
      <w:r w:rsidR="00F57EE9"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00F57EE9" w:rsidRPr="001F4C15">
        <w:rPr>
          <w:rFonts w:ascii="Arial" w:hAnsi="Arial" w:cs="Arial"/>
          <w:sz w:val="22"/>
        </w:rPr>
        <w:t>xuất</w:t>
      </w:r>
      <w:proofErr w:type="spellEnd"/>
      <w:r w:rsidR="00F57EE9" w:rsidRPr="001F4C15">
        <w:rPr>
          <w:rFonts w:ascii="Arial" w:hAnsi="Arial" w:cs="Arial"/>
          <w:sz w:val="22"/>
        </w:rPr>
        <w:t xml:space="preserve"> </w:t>
      </w:r>
      <w:proofErr w:type="spellStart"/>
      <w:r w:rsidR="00F57EE9" w:rsidRPr="001F4C15">
        <w:rPr>
          <w:rFonts w:ascii="Arial" w:hAnsi="Arial" w:cs="Arial"/>
          <w:sz w:val="22"/>
        </w:rPr>
        <w:t>nhập</w:t>
      </w:r>
      <w:proofErr w:type="spellEnd"/>
      <w:r w:rsidR="00F57EE9" w:rsidRPr="001F4C15">
        <w:rPr>
          <w:rFonts w:ascii="Arial" w:hAnsi="Arial" w:cs="Arial"/>
          <w:sz w:val="22"/>
        </w:rPr>
        <w:t xml:space="preserve"> </w:t>
      </w:r>
      <w:proofErr w:type="spellStart"/>
      <w:proofErr w:type="gramStart"/>
      <w:r w:rsidR="00F57EE9" w:rsidRPr="001F4C15">
        <w:rPr>
          <w:rFonts w:ascii="Arial" w:hAnsi="Arial" w:cs="Arial"/>
          <w:sz w:val="22"/>
        </w:rPr>
        <w:t>hàng</w:t>
      </w:r>
      <w:proofErr w:type="spellEnd"/>
      <w:r w:rsidRPr="001F4C15">
        <w:rPr>
          <w:rFonts w:ascii="Arial" w:hAnsi="Arial" w:cs="Arial"/>
          <w:sz w:val="22"/>
        </w:rPr>
        <w:t>;</w:t>
      </w:r>
      <w:proofErr w:type="gramEnd"/>
    </w:p>
    <w:p w14:paraId="2752179D" w14:textId="4B38338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mát</w:t>
      </w:r>
      <w:proofErr w:type="spellEnd"/>
      <w:r w:rsidRPr="001F4C15">
        <w:rPr>
          <w:rFonts w:ascii="Arial" w:hAnsi="Arial" w:cs="Arial"/>
          <w:sz w:val="22"/>
        </w:rPr>
        <w:t xml:space="preserve"> </w:t>
      </w:r>
      <w:proofErr w:type="spellStart"/>
      <w:r w:rsidRPr="001F4C15">
        <w:rPr>
          <w:rFonts w:ascii="Arial" w:hAnsi="Arial" w:cs="Arial"/>
          <w:sz w:val="22"/>
        </w:rPr>
        <w:t>thành</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00F57EE9" w:rsidRPr="001F4C15">
        <w:rPr>
          <w:rFonts w:ascii="Arial" w:hAnsi="Arial" w:cs="Arial"/>
          <w:sz w:val="22"/>
        </w:rPr>
        <w:t>chứa</w:t>
      </w:r>
      <w:proofErr w:type="spellEnd"/>
      <w:r w:rsidR="00F57EE9"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tăng</w:t>
      </w:r>
      <w:proofErr w:type="spellEnd"/>
      <w:r w:rsidRPr="001F4C15">
        <w:rPr>
          <w:rFonts w:ascii="Arial" w:hAnsi="Arial" w:cs="Arial"/>
          <w:sz w:val="22"/>
        </w:rPr>
        <w:t xml:space="preserve"> </w:t>
      </w:r>
      <w:proofErr w:type="spellStart"/>
      <w:r w:rsidRPr="001F4C15">
        <w:rPr>
          <w:rFonts w:ascii="Arial" w:hAnsi="Arial" w:cs="Arial"/>
          <w:sz w:val="22"/>
        </w:rPr>
        <w:t>mức</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proofErr w:type="gramStart"/>
      <w:r w:rsidRPr="001F4C15">
        <w:rPr>
          <w:rFonts w:ascii="Arial" w:hAnsi="Arial" w:cs="Arial"/>
          <w:sz w:val="22"/>
        </w:rPr>
        <w:t>lỏng</w:t>
      </w:r>
      <w:proofErr w:type="spellEnd"/>
      <w:r w:rsidRPr="001F4C15">
        <w:rPr>
          <w:rFonts w:ascii="Arial" w:hAnsi="Arial" w:cs="Arial"/>
          <w:sz w:val="22"/>
        </w:rPr>
        <w:t>;</w:t>
      </w:r>
      <w:proofErr w:type="gramEnd"/>
    </w:p>
    <w:p w14:paraId="13609A29" w14:textId="53F4A2B1"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CHÚ THÍCH: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mát</w:t>
      </w:r>
      <w:proofErr w:type="spellEnd"/>
      <w:r w:rsidRPr="001F4C15">
        <w:rPr>
          <w:rFonts w:ascii="Arial" w:hAnsi="Arial" w:cs="Arial"/>
          <w:sz w:val="22"/>
        </w:rPr>
        <w:t xml:space="preserve"> </w:t>
      </w:r>
      <w:proofErr w:type="spellStart"/>
      <w:r w:rsidRPr="001F4C15">
        <w:rPr>
          <w:rFonts w:ascii="Arial" w:hAnsi="Arial" w:cs="Arial"/>
          <w:sz w:val="22"/>
        </w:rPr>
        <w:t>thành</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005936C1" w:rsidRPr="001F4C15">
        <w:rPr>
          <w:rFonts w:ascii="Arial" w:hAnsi="Arial" w:cs="Arial"/>
          <w:sz w:val="22"/>
        </w:rPr>
        <w:t>chứa</w:t>
      </w:r>
      <w:proofErr w:type="spellEnd"/>
      <w:r w:rsidR="005936C1"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do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pha</w:t>
      </w:r>
      <w:proofErr w:type="spellEnd"/>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00F57EE9" w:rsidRPr="001F4C15">
        <w:rPr>
          <w:rFonts w:ascii="Arial" w:hAnsi="Arial" w:cs="Arial"/>
          <w:sz w:val="22"/>
        </w:rPr>
        <w:t>đỉnh</w:t>
      </w:r>
      <w:proofErr w:type="spellEnd"/>
      <w:r w:rsidR="00F57EE9" w:rsidRPr="001F4C15">
        <w:rPr>
          <w:rFonts w:ascii="Arial" w:hAnsi="Arial" w:cs="Arial"/>
          <w:sz w:val="22"/>
        </w:rPr>
        <w:t xml:space="preserve"> </w:t>
      </w:r>
      <w:proofErr w:type="spellStart"/>
      <w:r w:rsidR="00F57EE9" w:rsidRPr="001F4C15">
        <w:rPr>
          <w:rFonts w:ascii="Arial" w:hAnsi="Arial" w:cs="Arial"/>
          <w:sz w:val="22"/>
        </w:rPr>
        <w:t>bồn</w:t>
      </w:r>
      <w:proofErr w:type="spellEnd"/>
      <w:r w:rsidR="00F57EE9" w:rsidRPr="001F4C15">
        <w:rPr>
          <w:rFonts w:ascii="Arial" w:hAnsi="Arial" w:cs="Arial"/>
          <w:sz w:val="22"/>
        </w:rPr>
        <w:t xml:space="preserve"> </w:t>
      </w:r>
      <w:proofErr w:type="spellStart"/>
      <w:r w:rsidR="00F57EE9"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cao</w:t>
      </w:r>
      <w:proofErr w:type="spellEnd"/>
      <w:r w:rsidRPr="001F4C15">
        <w:rPr>
          <w:rFonts w:ascii="Arial" w:hAnsi="Arial" w:cs="Arial"/>
          <w:sz w:val="22"/>
        </w:rPr>
        <w:t xml:space="preserve"> </w:t>
      </w:r>
      <w:proofErr w:type="spellStart"/>
      <w:r w:rsidRPr="001F4C15">
        <w:rPr>
          <w:rFonts w:ascii="Arial" w:hAnsi="Arial" w:cs="Arial"/>
          <w:sz w:val="22"/>
        </w:rPr>
        <w:t>hơn</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do </w:t>
      </w:r>
      <w:proofErr w:type="spellStart"/>
      <w:r w:rsidRPr="001F4C15">
        <w:rPr>
          <w:rFonts w:ascii="Arial" w:hAnsi="Arial" w:cs="Arial"/>
          <w:sz w:val="22"/>
        </w:rPr>
        <w:t>đó</w:t>
      </w:r>
      <w:proofErr w:type="spellEnd"/>
      <w:r w:rsidRPr="001F4C15">
        <w:rPr>
          <w:rFonts w:ascii="Arial" w:hAnsi="Arial" w:cs="Arial"/>
          <w:sz w:val="22"/>
        </w:rPr>
        <w:t xml:space="preserve"> </w:t>
      </w:r>
      <w:proofErr w:type="spellStart"/>
      <w:r w:rsidRPr="001F4C15">
        <w:rPr>
          <w:rFonts w:ascii="Arial" w:hAnsi="Arial" w:cs="Arial"/>
          <w:sz w:val="22"/>
        </w:rPr>
        <w:t>thành</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00F57EE9" w:rsidRPr="001F4C15">
        <w:rPr>
          <w:rFonts w:ascii="Arial" w:hAnsi="Arial" w:cs="Arial"/>
          <w:sz w:val="22"/>
        </w:rPr>
        <w:t xml:space="preserve"> </w:t>
      </w:r>
      <w:proofErr w:type="spellStart"/>
      <w:r w:rsidR="00F57EE9" w:rsidRPr="001F4C15">
        <w:rPr>
          <w:rFonts w:ascii="Arial" w:hAnsi="Arial" w:cs="Arial"/>
          <w:sz w:val="22"/>
        </w:rPr>
        <w:t>chứa</w:t>
      </w:r>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hạ</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mức</w:t>
      </w:r>
      <w:proofErr w:type="spellEnd"/>
      <w:r w:rsidRPr="001F4C15">
        <w:rPr>
          <w:rFonts w:ascii="Arial" w:hAnsi="Arial" w:cs="Arial"/>
          <w:sz w:val="22"/>
        </w:rPr>
        <w:t xml:space="preserve"> LNG </w:t>
      </w:r>
      <w:proofErr w:type="spellStart"/>
      <w:r w:rsidRPr="001F4C15">
        <w:rPr>
          <w:rFonts w:ascii="Arial" w:hAnsi="Arial" w:cs="Arial"/>
          <w:sz w:val="22"/>
        </w:rPr>
        <w:t>tăng</w:t>
      </w:r>
      <w:proofErr w:type="spellEnd"/>
      <w:r w:rsidRPr="001F4C15">
        <w:rPr>
          <w:rFonts w:ascii="Arial" w:hAnsi="Arial" w:cs="Arial"/>
          <w:sz w:val="22"/>
        </w:rPr>
        <w:t xml:space="preserve"> </w:t>
      </w:r>
      <w:proofErr w:type="spellStart"/>
      <w:r w:rsidR="005936C1" w:rsidRPr="001F4C15">
        <w:rPr>
          <w:rFonts w:ascii="Arial" w:hAnsi="Arial" w:cs="Arial"/>
          <w:sz w:val="22"/>
        </w:rPr>
        <w:t>lên</w:t>
      </w:r>
      <w:proofErr w:type="spellEnd"/>
      <w:r w:rsidR="005936C1" w:rsidRPr="001F4C15">
        <w:rPr>
          <w:rFonts w:ascii="Arial" w:hAnsi="Arial" w:cs="Arial"/>
          <w:sz w:val="22"/>
        </w:rPr>
        <w:t xml:space="preserve"> </w:t>
      </w:r>
      <w:proofErr w:type="spellStart"/>
      <w:r w:rsidR="005936C1" w:rsidRPr="001F4C15">
        <w:rPr>
          <w:rFonts w:ascii="Arial" w:hAnsi="Arial" w:cs="Arial"/>
          <w:sz w:val="22"/>
        </w:rPr>
        <w:t>gây</w:t>
      </w:r>
      <w:proofErr w:type="spellEnd"/>
      <w:r w:rsidR="005936C1" w:rsidRPr="001F4C15">
        <w:rPr>
          <w:rFonts w:ascii="Arial" w:hAnsi="Arial" w:cs="Arial"/>
          <w:sz w:val="22"/>
        </w:rPr>
        <w:t xml:space="preserve"> ra </w:t>
      </w:r>
      <w:proofErr w:type="spellStart"/>
      <w:r w:rsidR="005936C1" w:rsidRPr="001F4C15">
        <w:rPr>
          <w:rFonts w:ascii="Arial" w:hAnsi="Arial" w:cs="Arial"/>
          <w:sz w:val="22"/>
        </w:rPr>
        <w:t>hiện</w:t>
      </w:r>
      <w:proofErr w:type="spellEnd"/>
      <w:r w:rsidR="005936C1" w:rsidRPr="001F4C15">
        <w:rPr>
          <w:rFonts w:ascii="Arial" w:hAnsi="Arial" w:cs="Arial"/>
          <w:sz w:val="22"/>
        </w:rPr>
        <w:t xml:space="preserve"> </w:t>
      </w:r>
      <w:proofErr w:type="spellStart"/>
      <w:r w:rsidR="005936C1" w:rsidRPr="001F4C15">
        <w:rPr>
          <w:rFonts w:ascii="Arial" w:hAnsi="Arial" w:cs="Arial"/>
          <w:sz w:val="22"/>
        </w:rPr>
        <w:t>tượng</w:t>
      </w:r>
      <w:proofErr w:type="spellEnd"/>
      <w:r w:rsidR="005936C1" w:rsidRPr="001F4C15">
        <w:rPr>
          <w:rFonts w:ascii="Arial" w:hAnsi="Arial" w:cs="Arial"/>
          <w:sz w:val="22"/>
        </w:rPr>
        <w:t xml:space="preserve"> bay</w:t>
      </w:r>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w:t>
      </w:r>
    </w:p>
    <w:p w14:paraId="7C06CC3D" w14:textId="6B1250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w:t>
      </w:r>
      <w:proofErr w:type="spellStart"/>
      <w:r w:rsidR="005936C1" w:rsidRPr="001F4C15">
        <w:rPr>
          <w:rFonts w:ascii="Arial" w:hAnsi="Arial" w:cs="Arial"/>
          <w:sz w:val="22"/>
        </w:rPr>
        <w:t>hòa</w:t>
      </w:r>
      <w:proofErr w:type="spellEnd"/>
      <w:r w:rsidR="005936C1" w:rsidRPr="001F4C15">
        <w:rPr>
          <w:rFonts w:ascii="Arial" w:hAnsi="Arial" w:cs="Arial"/>
          <w:sz w:val="22"/>
        </w:rPr>
        <w:t xml:space="preserve"> </w:t>
      </w:r>
      <w:proofErr w:type="spellStart"/>
      <w:r w:rsidRPr="001F4C15">
        <w:rPr>
          <w:rFonts w:ascii="Arial" w:hAnsi="Arial" w:cs="Arial"/>
          <w:sz w:val="22"/>
        </w:rPr>
        <w:t>trộn</w:t>
      </w:r>
      <w:proofErr w:type="spellEnd"/>
      <w:r w:rsidRPr="001F4C15">
        <w:rPr>
          <w:rFonts w:ascii="Arial" w:hAnsi="Arial" w:cs="Arial"/>
          <w:sz w:val="22"/>
        </w:rPr>
        <w:t xml:space="preserve"> LNG </w:t>
      </w:r>
      <w:proofErr w:type="spellStart"/>
      <w:r w:rsidR="005936C1" w:rsidRPr="001F4C15">
        <w:rPr>
          <w:rFonts w:ascii="Arial" w:hAnsi="Arial" w:cs="Arial"/>
          <w:sz w:val="22"/>
        </w:rPr>
        <w:t>có</w:t>
      </w:r>
      <w:proofErr w:type="spellEnd"/>
      <w:r w:rsidR="005936C1" w:rsidRPr="001F4C15">
        <w:rPr>
          <w:rFonts w:ascii="Arial" w:hAnsi="Arial" w:cs="Arial"/>
          <w:sz w:val="22"/>
        </w:rPr>
        <w:t xml:space="preserve"> </w:t>
      </w:r>
      <w:proofErr w:type="spellStart"/>
      <w:r w:rsidR="005936C1" w:rsidRPr="001F4C15">
        <w:rPr>
          <w:rFonts w:ascii="Arial" w:hAnsi="Arial" w:cs="Arial"/>
          <w:sz w:val="22"/>
        </w:rPr>
        <w:t>sẵn</w:t>
      </w:r>
      <w:proofErr w:type="spellEnd"/>
      <w:r w:rsidR="005936C1" w:rsidRPr="001F4C15">
        <w:rPr>
          <w:rFonts w:ascii="Arial" w:hAnsi="Arial" w:cs="Arial"/>
          <w:sz w:val="22"/>
        </w:rPr>
        <w:t xml:space="preserve"> </w:t>
      </w:r>
      <w:proofErr w:type="spellStart"/>
      <w:r w:rsidR="005936C1" w:rsidRPr="001F4C15">
        <w:rPr>
          <w:rFonts w:ascii="Arial" w:hAnsi="Arial" w:cs="Arial"/>
          <w:sz w:val="22"/>
        </w:rPr>
        <w:t>trong</w:t>
      </w:r>
      <w:proofErr w:type="spellEnd"/>
      <w:r w:rsidR="005936C1" w:rsidRPr="001F4C15">
        <w:rPr>
          <w:rFonts w:ascii="Arial" w:hAnsi="Arial" w:cs="Arial"/>
          <w:sz w:val="22"/>
        </w:rPr>
        <w:t xml:space="preserve"> </w:t>
      </w:r>
      <w:proofErr w:type="spellStart"/>
      <w:r w:rsidR="005936C1" w:rsidRPr="001F4C15">
        <w:rPr>
          <w:rFonts w:ascii="Arial" w:hAnsi="Arial" w:cs="Arial"/>
          <w:sz w:val="22"/>
        </w:rPr>
        <w:t>bồn</w:t>
      </w:r>
      <w:proofErr w:type="spellEnd"/>
      <w:r w:rsidR="005936C1" w:rsidRPr="001F4C15">
        <w:rPr>
          <w:rFonts w:ascii="Arial" w:hAnsi="Arial" w:cs="Arial"/>
          <w:sz w:val="22"/>
        </w:rPr>
        <w:t xml:space="preserve"> </w:t>
      </w:r>
      <w:proofErr w:type="spellStart"/>
      <w:proofErr w:type="gramStart"/>
      <w:r w:rsidR="005936C1" w:rsidRPr="001F4C15">
        <w:rPr>
          <w:rFonts w:ascii="Arial" w:hAnsi="Arial" w:cs="Arial"/>
          <w:sz w:val="22"/>
        </w:rPr>
        <w:t>chứa</w:t>
      </w:r>
      <w:proofErr w:type="spellEnd"/>
      <w:r w:rsidRPr="001F4C15">
        <w:rPr>
          <w:rFonts w:ascii="Arial" w:hAnsi="Arial" w:cs="Arial"/>
          <w:sz w:val="22"/>
        </w:rPr>
        <w:t>;</w:t>
      </w:r>
      <w:proofErr w:type="gramEnd"/>
    </w:p>
    <w:p w14:paraId="2BD64CF4" w14:textId="4F701A74"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LNG </w:t>
      </w:r>
      <w:proofErr w:type="spellStart"/>
      <w:r w:rsidR="005936C1" w:rsidRPr="001F4C15">
        <w:rPr>
          <w:rFonts w:ascii="Arial" w:hAnsi="Arial" w:cs="Arial"/>
          <w:sz w:val="22"/>
        </w:rPr>
        <w:t>bị</w:t>
      </w:r>
      <w:proofErr w:type="spellEnd"/>
      <w:r w:rsidR="005936C1" w:rsidRPr="001F4C15">
        <w:rPr>
          <w:rFonts w:ascii="Arial" w:hAnsi="Arial" w:cs="Arial"/>
          <w:sz w:val="22"/>
        </w:rPr>
        <w:t xml:space="preserve"> </w:t>
      </w:r>
      <w:proofErr w:type="spellStart"/>
      <w:r w:rsidR="005936C1" w:rsidRPr="001F4C15">
        <w:rPr>
          <w:rFonts w:ascii="Arial" w:hAnsi="Arial" w:cs="Arial"/>
          <w:sz w:val="22"/>
        </w:rPr>
        <w:t>tăng</w:t>
      </w:r>
      <w:proofErr w:type="spellEnd"/>
      <w:r w:rsidR="005936C1" w:rsidRPr="001F4C15">
        <w:rPr>
          <w:rFonts w:ascii="Arial" w:hAnsi="Arial" w:cs="Arial"/>
          <w:sz w:val="22"/>
        </w:rPr>
        <w:t xml:space="preserve"> </w:t>
      </w:r>
      <w:proofErr w:type="spellStart"/>
      <w:r w:rsidR="005936C1" w:rsidRPr="001F4C15">
        <w:rPr>
          <w:rFonts w:ascii="Arial" w:hAnsi="Arial" w:cs="Arial"/>
          <w:sz w:val="22"/>
        </w:rPr>
        <w:t>khi</w:t>
      </w:r>
      <w:proofErr w:type="spellEnd"/>
      <w:r w:rsidR="005936C1" w:rsidRPr="001F4C15">
        <w:rPr>
          <w:rFonts w:ascii="Arial" w:hAnsi="Arial" w:cs="Arial"/>
          <w:sz w:val="22"/>
        </w:rPr>
        <w:t xml:space="preserve"> </w:t>
      </w:r>
      <w:proofErr w:type="spellStart"/>
      <w:r w:rsidR="005936C1" w:rsidRPr="001F4C15">
        <w:rPr>
          <w:rFonts w:ascii="Arial" w:hAnsi="Arial" w:cs="Arial"/>
          <w:sz w:val="22"/>
        </w:rPr>
        <w:t>nạp</w:t>
      </w:r>
      <w:proofErr w:type="spellEnd"/>
      <w:r w:rsidR="005936C1" w:rsidRPr="001F4C15">
        <w:rPr>
          <w:rFonts w:ascii="Arial" w:hAnsi="Arial" w:cs="Arial"/>
          <w:sz w:val="22"/>
        </w:rPr>
        <w:t xml:space="preserve"> </w:t>
      </w:r>
      <w:proofErr w:type="spellStart"/>
      <w:r w:rsidR="005936C1" w:rsidRPr="001F4C15">
        <w:rPr>
          <w:rFonts w:ascii="Arial" w:hAnsi="Arial" w:cs="Arial"/>
          <w:sz w:val="22"/>
        </w:rPr>
        <w:t>vào</w:t>
      </w:r>
      <w:proofErr w:type="spellEnd"/>
      <w:r w:rsidR="005936C1" w:rsidRPr="001F4C15">
        <w:rPr>
          <w:rFonts w:ascii="Arial" w:hAnsi="Arial" w:cs="Arial"/>
          <w:sz w:val="22"/>
        </w:rPr>
        <w:t xml:space="preserve"> </w:t>
      </w:r>
      <w:proofErr w:type="spellStart"/>
      <w:r w:rsidR="005936C1" w:rsidRPr="001F4C15">
        <w:rPr>
          <w:rFonts w:ascii="Arial" w:hAnsi="Arial" w:cs="Arial"/>
          <w:sz w:val="22"/>
        </w:rPr>
        <w:t>bồn</w:t>
      </w:r>
      <w:proofErr w:type="spellEnd"/>
      <w:r w:rsidR="005936C1" w:rsidRPr="001F4C15">
        <w:rPr>
          <w:rFonts w:ascii="Arial" w:hAnsi="Arial" w:cs="Arial"/>
          <w:sz w:val="22"/>
        </w:rPr>
        <w:t xml:space="preserve"> </w:t>
      </w:r>
      <w:proofErr w:type="spellStart"/>
      <w:r w:rsidR="005936C1"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giãn</w:t>
      </w:r>
      <w:proofErr w:type="spellEnd"/>
      <w:r w:rsidRPr="001F4C15">
        <w:rPr>
          <w:rFonts w:ascii="Arial" w:hAnsi="Arial" w:cs="Arial"/>
          <w:sz w:val="22"/>
        </w:rPr>
        <w:t xml:space="preserve"> </w:t>
      </w:r>
      <w:proofErr w:type="spellStart"/>
      <w:r w:rsidRPr="001F4C15">
        <w:rPr>
          <w:rFonts w:ascii="Arial" w:hAnsi="Arial" w:cs="Arial"/>
          <w:sz w:val="22"/>
        </w:rPr>
        <w:t>nở</w:t>
      </w:r>
      <w:proofErr w:type="spellEnd"/>
      <w:r w:rsidRPr="001F4C15">
        <w:rPr>
          <w:rFonts w:ascii="Arial" w:hAnsi="Arial" w:cs="Arial"/>
          <w:sz w:val="22"/>
        </w:rPr>
        <w:t xml:space="preserve"> </w:t>
      </w:r>
      <w:proofErr w:type="spellStart"/>
      <w:r w:rsidRPr="001F4C15">
        <w:rPr>
          <w:rFonts w:ascii="Arial" w:hAnsi="Arial" w:cs="Arial"/>
          <w:sz w:val="22"/>
        </w:rPr>
        <w:t>cao</w:t>
      </w:r>
      <w:proofErr w:type="spellEnd"/>
      <w:r w:rsidRPr="001F4C15">
        <w:rPr>
          <w:rFonts w:ascii="Arial" w:hAnsi="Arial" w:cs="Arial"/>
          <w:sz w:val="22"/>
        </w:rPr>
        <w:t xml:space="preserve"> </w:t>
      </w:r>
      <w:proofErr w:type="spellStart"/>
      <w:r w:rsidRPr="001F4C15">
        <w:rPr>
          <w:rFonts w:ascii="Arial" w:hAnsi="Arial" w:cs="Arial"/>
          <w:sz w:val="22"/>
        </w:rPr>
        <w:t>hơn</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sôi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ở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ví</w:t>
      </w:r>
      <w:proofErr w:type="spellEnd"/>
      <w:r w:rsidRPr="001F4C15">
        <w:rPr>
          <w:rFonts w:ascii="Arial" w:hAnsi="Arial" w:cs="Arial"/>
          <w:sz w:val="22"/>
        </w:rPr>
        <w:t xml:space="preserve"> </w:t>
      </w:r>
      <w:proofErr w:type="spellStart"/>
      <w:r w:rsidRPr="001F4C15">
        <w:rPr>
          <w:rFonts w:ascii="Arial" w:hAnsi="Arial" w:cs="Arial"/>
          <w:sz w:val="22"/>
        </w:rPr>
        <w:t>dụ</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LNG </w:t>
      </w:r>
      <w:proofErr w:type="spellStart"/>
      <w:r w:rsidRPr="001F4C15">
        <w:rPr>
          <w:rFonts w:ascii="Arial" w:hAnsi="Arial" w:cs="Arial"/>
          <w:sz w:val="22"/>
        </w:rPr>
        <w:t>ấm</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hóa</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FLNG) </w:t>
      </w:r>
      <w:proofErr w:type="spellStart"/>
      <w:r w:rsidRPr="001F4C15">
        <w:rPr>
          <w:rFonts w:ascii="Arial" w:hAnsi="Arial" w:cs="Arial"/>
          <w:sz w:val="22"/>
        </w:rPr>
        <w:t>xảy</w:t>
      </w:r>
      <w:proofErr w:type="spellEnd"/>
      <w:r w:rsidRPr="001F4C15">
        <w:rPr>
          <w:rFonts w:ascii="Arial" w:hAnsi="Arial" w:cs="Arial"/>
          <w:sz w:val="22"/>
        </w:rPr>
        <w:t xml:space="preserve"> ra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tượng</w:t>
      </w:r>
      <w:proofErr w:type="spellEnd"/>
      <w:r w:rsidR="005936C1" w:rsidRPr="001F4C15">
        <w:rPr>
          <w:rFonts w:ascii="Arial" w:hAnsi="Arial" w:cs="Arial"/>
          <w:sz w:val="22"/>
        </w:rPr>
        <w:t xml:space="preserve"> bay</w:t>
      </w:r>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w:t>
      </w:r>
    </w:p>
    <w:p w14:paraId="5752EBCE" w14:textId="789F5971"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F</w:t>
      </w:r>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r w:rsidR="005936C1" w:rsidRPr="001F4C15">
        <w:rPr>
          <w:rFonts w:ascii="Arial" w:hAnsi="Arial" w:cs="Arial"/>
          <w:sz w:val="22"/>
        </w:rPr>
        <w:t xml:space="preserve">bay </w:t>
      </w:r>
      <w:proofErr w:type="spellStart"/>
      <w:r w:rsidR="005936C1" w:rsidRPr="001F4C15">
        <w:rPr>
          <w:rFonts w:ascii="Arial" w:hAnsi="Arial" w:cs="Arial"/>
          <w:sz w:val="22"/>
        </w:rPr>
        <w:t>hơi</w:t>
      </w:r>
      <w:proofErr w:type="spellEnd"/>
      <w:r w:rsidR="005936C1" w:rsidRPr="001F4C15">
        <w:rPr>
          <w:rFonts w:ascii="Arial" w:hAnsi="Arial" w:cs="Arial"/>
          <w:sz w:val="22"/>
        </w:rPr>
        <w:t xml:space="preserve"> </w:t>
      </w:r>
      <w:proofErr w:type="spellStart"/>
      <w:r w:rsidR="005936C1" w:rsidRPr="001F4C15">
        <w:rPr>
          <w:rFonts w:ascii="Arial" w:hAnsi="Arial" w:cs="Arial"/>
          <w:sz w:val="22"/>
        </w:rPr>
        <w:t>nhanh</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nạp</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ở </w:t>
      </w:r>
      <w:proofErr w:type="spellStart"/>
      <w:r w:rsidR="005936C1" w:rsidRPr="001F4C15">
        <w:rPr>
          <w:rFonts w:ascii="Arial" w:hAnsi="Arial" w:cs="Arial"/>
          <w:sz w:val="22"/>
        </w:rPr>
        <w:t>lưu</w:t>
      </w:r>
      <w:proofErr w:type="spellEnd"/>
      <w:r w:rsidR="005936C1" w:rsidRPr="001F4C15">
        <w:rPr>
          <w:rFonts w:ascii="Arial" w:hAnsi="Arial" w:cs="Arial"/>
          <w:sz w:val="22"/>
        </w:rPr>
        <w:t xml:space="preserve"> </w:t>
      </w:r>
      <w:proofErr w:type="spellStart"/>
      <w:r w:rsidR="005936C1"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nạp</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van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khiển</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mở</w:t>
      </w:r>
      <w:proofErr w:type="spellEnd"/>
      <w:r w:rsidRPr="001F4C15">
        <w:rPr>
          <w:rFonts w:ascii="Arial" w:hAnsi="Arial" w:cs="Arial"/>
          <w:sz w:val="22"/>
        </w:rPr>
        <w:t>.</w:t>
      </w:r>
    </w:p>
    <w:p w14:paraId="232D1C66"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lastRenderedPageBreak/>
        <w:t>V</w:t>
      </w:r>
      <w:r w:rsidRPr="001F4C15">
        <w:rPr>
          <w:rFonts w:ascii="Arial" w:hAnsi="Arial" w:cs="Arial"/>
          <w:sz w:val="22"/>
          <w:vertAlign w:val="subscript"/>
        </w:rPr>
        <w:t>F</w:t>
      </w:r>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tất</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số</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w:t>
      </w:r>
    </w:p>
    <w:p w14:paraId="14A73160" w14:textId="7775CB4D"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Nếu</w:t>
      </w:r>
      <w:proofErr w:type="spellEnd"/>
      <w:r w:rsidRPr="001F4C15">
        <w:rPr>
          <w:rFonts w:ascii="Arial" w:hAnsi="Arial" w:cs="Arial"/>
          <w:sz w:val="22"/>
        </w:rPr>
        <w:t xml:space="preserve"> ban </w:t>
      </w:r>
      <w:proofErr w:type="spellStart"/>
      <w:r w:rsidRPr="001F4C15">
        <w:rPr>
          <w:rFonts w:ascii="Arial" w:hAnsi="Arial" w:cs="Arial"/>
          <w:sz w:val="22"/>
        </w:rPr>
        <w:t>đầu</w:t>
      </w:r>
      <w:proofErr w:type="spellEnd"/>
      <w:r w:rsidRPr="001F4C15">
        <w:rPr>
          <w:rFonts w:ascii="Arial" w:hAnsi="Arial" w:cs="Arial"/>
          <w:sz w:val="22"/>
        </w:rPr>
        <w:t xml:space="preserve"> LNG ở </w:t>
      </w:r>
      <w:proofErr w:type="spellStart"/>
      <w:r w:rsidRPr="001F4C15">
        <w:rPr>
          <w:rFonts w:ascii="Arial" w:hAnsi="Arial" w:cs="Arial"/>
          <w:sz w:val="22"/>
        </w:rPr>
        <w:t>trạng</w:t>
      </w:r>
      <w:proofErr w:type="spellEnd"/>
      <w:r w:rsidRPr="001F4C15">
        <w:rPr>
          <w:rFonts w:ascii="Arial" w:hAnsi="Arial" w:cs="Arial"/>
          <w:sz w:val="22"/>
        </w:rPr>
        <w:t xml:space="preserve"> </w:t>
      </w:r>
      <w:proofErr w:type="spellStart"/>
      <w:r w:rsidRPr="001F4C15">
        <w:rPr>
          <w:rFonts w:ascii="Arial" w:hAnsi="Arial" w:cs="Arial"/>
          <w:sz w:val="22"/>
        </w:rPr>
        <w:t>thái</w:t>
      </w:r>
      <w:proofErr w:type="spellEnd"/>
      <w:r w:rsidRPr="001F4C15">
        <w:rPr>
          <w:rFonts w:ascii="Arial" w:hAnsi="Arial" w:cs="Arial"/>
          <w:sz w:val="22"/>
        </w:rPr>
        <w:t xml:space="preserve"> </w:t>
      </w:r>
      <w:proofErr w:type="spellStart"/>
      <w:r w:rsidRPr="001F4C15">
        <w:rPr>
          <w:rFonts w:ascii="Arial" w:hAnsi="Arial" w:cs="Arial"/>
          <w:sz w:val="22"/>
        </w:rPr>
        <w:t>cân</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thì</w:t>
      </w:r>
      <w:proofErr w:type="spellEnd"/>
      <w:r w:rsidRPr="001F4C15">
        <w:rPr>
          <w:rFonts w:ascii="Arial" w:hAnsi="Arial" w:cs="Arial"/>
          <w:sz w:val="22"/>
        </w:rPr>
        <w:t xml:space="preserve"> </w:t>
      </w:r>
      <w:proofErr w:type="spellStart"/>
      <w:r w:rsidRPr="001F4C15">
        <w:rPr>
          <w:rFonts w:ascii="Arial" w:hAnsi="Arial" w:cs="Arial"/>
          <w:sz w:val="22"/>
        </w:rPr>
        <w:t>tỷ</w:t>
      </w:r>
      <w:proofErr w:type="spellEnd"/>
      <w:r w:rsidRPr="001F4C15">
        <w:rPr>
          <w:rFonts w:ascii="Arial" w:hAnsi="Arial" w:cs="Arial"/>
          <w:sz w:val="22"/>
        </w:rPr>
        <w:t xml:space="preserve"> </w:t>
      </w:r>
      <w:proofErr w:type="spellStart"/>
      <w:r w:rsidRPr="001F4C15">
        <w:rPr>
          <w:rFonts w:ascii="Arial" w:hAnsi="Arial" w:cs="Arial"/>
          <w:sz w:val="22"/>
        </w:rPr>
        <w:t>lệ</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đoạn</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r w:rsidR="005936C1" w:rsidRPr="001F4C15">
        <w:rPr>
          <w:rFonts w:ascii="Arial" w:hAnsi="Arial" w:cs="Arial"/>
          <w:sz w:val="22"/>
        </w:rPr>
        <w:t xml:space="preserve">bay </w:t>
      </w:r>
      <w:proofErr w:type="spellStart"/>
      <w:proofErr w:type="gramStart"/>
      <w:r w:rsidRPr="001F4C15">
        <w:rPr>
          <w:rFonts w:ascii="Arial" w:hAnsi="Arial" w:cs="Arial"/>
          <w:sz w:val="22"/>
        </w:rPr>
        <w:t>hơi</w:t>
      </w:r>
      <w:proofErr w:type="spellEnd"/>
      <w:r w:rsidRPr="001F4C15">
        <w:rPr>
          <w:rFonts w:ascii="Arial" w:hAnsi="Arial" w:cs="Arial"/>
          <w:sz w:val="22"/>
        </w:rPr>
        <w:t xml:space="preserve"> </w:t>
      </w:r>
      <w:r w:rsidR="005936C1" w:rsidRPr="001F4C15">
        <w:rPr>
          <w:rFonts w:ascii="Arial" w:hAnsi="Arial" w:cs="Arial"/>
          <w:sz w:val="22"/>
        </w:rPr>
        <w:t xml:space="preserve"> </w:t>
      </w:r>
      <w:proofErr w:type="spellStart"/>
      <w:r w:rsidR="005936C1" w:rsidRPr="001F4C15">
        <w:rPr>
          <w:rFonts w:ascii="Arial" w:hAnsi="Arial" w:cs="Arial"/>
          <w:sz w:val="22"/>
        </w:rPr>
        <w:t>tức</w:t>
      </w:r>
      <w:proofErr w:type="spellEnd"/>
      <w:proofErr w:type="gramEnd"/>
      <w:r w:rsidR="005936C1" w:rsidRPr="001F4C15">
        <w:rPr>
          <w:rFonts w:ascii="Arial" w:hAnsi="Arial" w:cs="Arial"/>
          <w:sz w:val="22"/>
        </w:rPr>
        <w:t xml:space="preserve"> </w:t>
      </w:r>
      <w:proofErr w:type="spellStart"/>
      <w:r w:rsidR="005936C1" w:rsidRPr="001F4C15">
        <w:rPr>
          <w:rFonts w:ascii="Arial" w:hAnsi="Arial" w:cs="Arial"/>
          <w:sz w:val="22"/>
        </w:rPr>
        <w:t>thời</w:t>
      </w:r>
      <w:proofErr w:type="spellEnd"/>
      <w:r w:rsidRPr="001F4C15">
        <w:rPr>
          <w:rFonts w:ascii="Arial" w:hAnsi="Arial" w:cs="Arial"/>
          <w:sz w:val="22"/>
        </w:rPr>
        <w:t xml:space="preserve"> do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giãn</w:t>
      </w:r>
      <w:proofErr w:type="spellEnd"/>
      <w:r w:rsidRPr="001F4C15">
        <w:rPr>
          <w:rFonts w:ascii="Arial" w:hAnsi="Arial" w:cs="Arial"/>
          <w:sz w:val="22"/>
        </w:rPr>
        <w:t xml:space="preserve"> </w:t>
      </w:r>
      <w:proofErr w:type="spellStart"/>
      <w:r w:rsidRPr="001F4C15">
        <w:rPr>
          <w:rFonts w:ascii="Arial" w:hAnsi="Arial" w:cs="Arial"/>
          <w:sz w:val="22"/>
        </w:rPr>
        <w:t>nở</w:t>
      </w:r>
      <w:proofErr w:type="spellEnd"/>
      <w:r w:rsidRPr="001F4C15">
        <w:rPr>
          <w:rFonts w:ascii="Arial" w:hAnsi="Arial" w:cs="Arial"/>
          <w:sz w:val="22"/>
        </w:rPr>
        <w:t xml:space="preserve"> </w:t>
      </w:r>
      <w:proofErr w:type="spellStart"/>
      <w:r w:rsidRPr="001F4C15">
        <w:rPr>
          <w:rFonts w:ascii="Arial" w:hAnsi="Arial" w:cs="Arial"/>
          <w:sz w:val="22"/>
        </w:rPr>
        <w:t>cao</w:t>
      </w:r>
      <w:proofErr w:type="spellEnd"/>
      <w:r w:rsidRPr="001F4C15">
        <w:rPr>
          <w:rFonts w:ascii="Arial" w:hAnsi="Arial" w:cs="Arial"/>
          <w:sz w:val="22"/>
        </w:rPr>
        <w:t xml:space="preserve"> </w:t>
      </w:r>
      <w:proofErr w:type="spellStart"/>
      <w:r w:rsidRPr="001F4C15">
        <w:rPr>
          <w:rFonts w:ascii="Arial" w:hAnsi="Arial" w:cs="Arial"/>
          <w:sz w:val="22"/>
        </w:rPr>
        <w:t>hơn</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sôi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LNG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005936C1" w:rsidRPr="001F4C15">
        <w:rPr>
          <w:rFonts w:ascii="Arial" w:hAnsi="Arial" w:cs="Arial"/>
          <w:sz w:val="22"/>
        </w:rPr>
        <w:t>tồn</w:t>
      </w:r>
      <w:proofErr w:type="spellEnd"/>
      <w:r w:rsidR="005936C1" w:rsidRPr="001F4C15">
        <w:rPr>
          <w:rFonts w:ascii="Arial" w:hAnsi="Arial" w:cs="Arial"/>
          <w:sz w:val="22"/>
        </w:rPr>
        <w:t xml:space="preserve"> </w:t>
      </w:r>
      <w:proofErr w:type="spellStart"/>
      <w:r w:rsidR="005936C1"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toán</w:t>
      </w:r>
      <w:proofErr w:type="spellEnd"/>
      <w:r w:rsidRPr="001F4C15">
        <w:rPr>
          <w:rFonts w:ascii="Arial" w:hAnsi="Arial" w:cs="Arial"/>
          <w:sz w:val="22"/>
        </w:rPr>
        <w:t xml:space="preserve"> </w:t>
      </w:r>
      <w:proofErr w:type="spellStart"/>
      <w:r w:rsidRPr="001F4C15">
        <w:rPr>
          <w:rFonts w:ascii="Arial" w:hAnsi="Arial" w:cs="Arial"/>
          <w:sz w:val="22"/>
        </w:rPr>
        <w:t>chặt</w:t>
      </w:r>
      <w:proofErr w:type="spellEnd"/>
      <w:r w:rsidRPr="001F4C15">
        <w:rPr>
          <w:rFonts w:ascii="Arial" w:hAnsi="Arial" w:cs="Arial"/>
          <w:sz w:val="22"/>
        </w:rPr>
        <w:t xml:space="preserve"> </w:t>
      </w:r>
      <w:proofErr w:type="spellStart"/>
      <w:r w:rsidRPr="001F4C15">
        <w:rPr>
          <w:rFonts w:ascii="Arial" w:hAnsi="Arial" w:cs="Arial"/>
          <w:sz w:val="22"/>
        </w:rPr>
        <w:t>chẽ</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gần</w:t>
      </w:r>
      <w:proofErr w:type="spellEnd"/>
      <w:r w:rsidRPr="001F4C15">
        <w:rPr>
          <w:rFonts w:ascii="Arial" w:hAnsi="Arial" w:cs="Arial"/>
          <w:sz w:val="22"/>
        </w:rPr>
        <w:t xml:space="preserve"> </w:t>
      </w:r>
      <w:proofErr w:type="spellStart"/>
      <w:r w:rsidRPr="001F4C15">
        <w:rPr>
          <w:rFonts w:ascii="Arial" w:hAnsi="Arial" w:cs="Arial"/>
          <w:sz w:val="22"/>
        </w:rPr>
        <w:t>đúng</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giản</w:t>
      </w:r>
      <w:proofErr w:type="spellEnd"/>
      <w:r w:rsidRPr="001F4C15">
        <w:rPr>
          <w:rFonts w:ascii="Arial" w:hAnsi="Arial" w:cs="Arial"/>
          <w:sz w:val="22"/>
        </w:rPr>
        <w:t xml:space="preserve"> </w:t>
      </w:r>
      <w:proofErr w:type="spellStart"/>
      <w:r w:rsidRPr="001F4C15">
        <w:rPr>
          <w:rFonts w:ascii="Arial" w:hAnsi="Arial" w:cs="Arial"/>
          <w:sz w:val="22"/>
        </w:rPr>
        <w:t>hoá</w:t>
      </w:r>
      <w:proofErr w:type="spellEnd"/>
      <w:r w:rsidRPr="001F4C15">
        <w:rPr>
          <w:rFonts w:ascii="Arial" w:hAnsi="Arial" w:cs="Arial"/>
          <w:sz w:val="22"/>
        </w:rPr>
        <w:t xml:space="preserve"> (C.1):</w:t>
      </w:r>
    </w:p>
    <w:p w14:paraId="6D1DEBD1" w14:textId="16D8B6C9" w:rsidR="005844BA" w:rsidRPr="001F4C15" w:rsidRDefault="00B45CE2" w:rsidP="005844BA">
      <w:pPr>
        <w:spacing w:before="120" w:line="360" w:lineRule="auto"/>
        <w:jc w:val="both"/>
        <w:rPr>
          <w:rFonts w:ascii="Arial" w:hAnsi="Arial" w:cs="Arial"/>
          <w:sz w:val="22"/>
        </w:rPr>
      </w:pPr>
      <w:r w:rsidRPr="001F4C15">
        <w:rPr>
          <w:rFonts w:ascii="Arial" w:hAnsi="Arial" w:cs="Arial"/>
          <w:noProof/>
          <w:sz w:val="22"/>
        </w:rPr>
        <w:drawing>
          <wp:inline distT="0" distB="0" distL="0" distR="0" wp14:anchorId="749A561B" wp14:editId="38A4964B">
            <wp:extent cx="5735955" cy="462915"/>
            <wp:effectExtent l="0" t="0" r="0" b="0"/>
            <wp:docPr id="4"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5955" cy="462915"/>
                    </a:xfrm>
                    <a:prstGeom prst="rect">
                      <a:avLst/>
                    </a:prstGeom>
                    <a:noFill/>
                    <a:ln>
                      <a:noFill/>
                    </a:ln>
                  </pic:spPr>
                </pic:pic>
              </a:graphicData>
            </a:graphic>
          </wp:inline>
        </w:drawing>
      </w:r>
    </w:p>
    <w:p w14:paraId="2FEC96C1"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Ở </w:t>
      </w:r>
      <w:proofErr w:type="spellStart"/>
      <w:r w:rsidRPr="001F4C15">
        <w:rPr>
          <w:rFonts w:ascii="Arial" w:hAnsi="Arial" w:cs="Arial"/>
          <w:sz w:val="22"/>
        </w:rPr>
        <w:t>đây</w:t>
      </w:r>
      <w:proofErr w:type="spellEnd"/>
    </w:p>
    <w:p w14:paraId="22603E43" w14:textId="7D0538FD"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F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tỷ</w:t>
      </w:r>
      <w:proofErr w:type="spellEnd"/>
      <w:r w:rsidRPr="001F4C15">
        <w:rPr>
          <w:rFonts w:ascii="Arial" w:hAnsi="Arial" w:cs="Arial"/>
          <w:sz w:val="22"/>
        </w:rPr>
        <w:t xml:space="preserve"> </w:t>
      </w:r>
      <w:proofErr w:type="spellStart"/>
      <w:r w:rsidRPr="001F4C15">
        <w:rPr>
          <w:rFonts w:ascii="Arial" w:hAnsi="Arial" w:cs="Arial"/>
          <w:sz w:val="22"/>
        </w:rPr>
        <w:t>lệ</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trăm</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r w:rsidR="001F4D14" w:rsidRPr="001F4C15">
        <w:rPr>
          <w:rFonts w:ascii="Arial" w:hAnsi="Arial" w:cs="Arial"/>
          <w:sz w:val="22"/>
        </w:rPr>
        <w:t xml:space="preserve">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proofErr w:type="gramStart"/>
      <w:r w:rsidRPr="001F4C15">
        <w:rPr>
          <w:rFonts w:ascii="Arial" w:hAnsi="Arial" w:cs="Arial"/>
          <w:sz w:val="22"/>
        </w:rPr>
        <w:t>thời</w:t>
      </w:r>
      <w:proofErr w:type="spellEnd"/>
      <w:r w:rsidRPr="001F4C15">
        <w:rPr>
          <w:rFonts w:ascii="Arial" w:hAnsi="Arial" w:cs="Arial"/>
          <w:sz w:val="22"/>
        </w:rPr>
        <w:t>;</w:t>
      </w:r>
      <w:proofErr w:type="gramEnd"/>
    </w:p>
    <w:p w14:paraId="61414324"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C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dung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(J K</w:t>
      </w:r>
      <w:r w:rsidRPr="001F4C15">
        <w:rPr>
          <w:rFonts w:ascii="Arial" w:hAnsi="Arial" w:cs="Arial"/>
          <w:sz w:val="22"/>
          <w:vertAlign w:val="superscript"/>
        </w:rPr>
        <w:t xml:space="preserve"> − 1</w:t>
      </w:r>
      <w:r w:rsidRPr="001F4C15">
        <w:rPr>
          <w:rFonts w:ascii="Arial" w:hAnsi="Arial" w:cs="Arial"/>
          <w:sz w:val="22"/>
        </w:rPr>
        <w:t xml:space="preserve"> kg </w:t>
      </w:r>
      <w:r w:rsidRPr="001F4C15">
        <w:rPr>
          <w:rFonts w:ascii="Arial" w:hAnsi="Arial" w:cs="Arial"/>
          <w:sz w:val="22"/>
          <w:vertAlign w:val="superscript"/>
        </w:rPr>
        <w:t>− 1</w:t>
      </w:r>
      <w:proofErr w:type="gramStart"/>
      <w:r w:rsidRPr="001F4C15">
        <w:rPr>
          <w:rFonts w:ascii="Arial" w:hAnsi="Arial" w:cs="Arial"/>
          <w:sz w:val="22"/>
        </w:rPr>
        <w:t>);</w:t>
      </w:r>
      <w:proofErr w:type="gramEnd"/>
    </w:p>
    <w:p w14:paraId="1FB99BC4"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T</w:t>
      </w:r>
      <w:r w:rsidRPr="001F4C15">
        <w:rPr>
          <w:rFonts w:ascii="Arial" w:hAnsi="Arial" w:cs="Arial"/>
          <w:sz w:val="22"/>
          <w:vertAlign w:val="subscript"/>
        </w:rPr>
        <w:t>2</w:t>
      </w:r>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sôi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ở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(K</w:t>
      </w:r>
      <w:proofErr w:type="gramStart"/>
      <w:r w:rsidRPr="001F4C15">
        <w:rPr>
          <w:rFonts w:ascii="Arial" w:hAnsi="Arial" w:cs="Arial"/>
          <w:sz w:val="22"/>
        </w:rPr>
        <w:t>);</w:t>
      </w:r>
      <w:proofErr w:type="gramEnd"/>
    </w:p>
    <w:p w14:paraId="2E995FF5"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T</w:t>
      </w:r>
      <w:r w:rsidRPr="001F4C15">
        <w:rPr>
          <w:rFonts w:ascii="Arial" w:hAnsi="Arial" w:cs="Arial"/>
          <w:sz w:val="22"/>
          <w:vertAlign w:val="subscript"/>
        </w:rPr>
        <w:t>1</w:t>
      </w:r>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giãn</w:t>
      </w:r>
      <w:proofErr w:type="spellEnd"/>
      <w:r w:rsidRPr="001F4C15">
        <w:rPr>
          <w:rFonts w:ascii="Arial" w:hAnsi="Arial" w:cs="Arial"/>
          <w:sz w:val="22"/>
        </w:rPr>
        <w:t xml:space="preserve"> </w:t>
      </w:r>
      <w:proofErr w:type="spellStart"/>
      <w:r w:rsidRPr="001F4C15">
        <w:rPr>
          <w:rFonts w:ascii="Arial" w:hAnsi="Arial" w:cs="Arial"/>
          <w:sz w:val="22"/>
        </w:rPr>
        <w:t>nở</w:t>
      </w:r>
      <w:proofErr w:type="spellEnd"/>
      <w:r w:rsidRPr="001F4C15">
        <w:rPr>
          <w:rFonts w:ascii="Arial" w:hAnsi="Arial" w:cs="Arial"/>
          <w:sz w:val="22"/>
        </w:rPr>
        <w:t xml:space="preserve"> (K</w:t>
      </w:r>
      <w:proofErr w:type="gramStart"/>
      <w:r w:rsidRPr="001F4C15">
        <w:rPr>
          <w:rFonts w:ascii="Arial" w:hAnsi="Arial" w:cs="Arial"/>
          <w:sz w:val="22"/>
        </w:rPr>
        <w:t>);</w:t>
      </w:r>
      <w:proofErr w:type="gramEnd"/>
    </w:p>
    <w:p w14:paraId="4D0304DB"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L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ẩn</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hóa</w:t>
      </w:r>
      <w:proofErr w:type="spellEnd"/>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(J kg</w:t>
      </w:r>
      <w:r w:rsidRPr="001F4C15">
        <w:rPr>
          <w:rFonts w:ascii="Arial" w:hAnsi="Arial" w:cs="Arial"/>
          <w:sz w:val="22"/>
          <w:vertAlign w:val="superscript"/>
        </w:rPr>
        <w:t xml:space="preserve"> − 1</w:t>
      </w:r>
      <w:r w:rsidRPr="001F4C15">
        <w:rPr>
          <w:rFonts w:ascii="Arial" w:hAnsi="Arial" w:cs="Arial"/>
          <w:sz w:val="22"/>
        </w:rPr>
        <w:t>).</w:t>
      </w:r>
    </w:p>
    <w:p w14:paraId="07DE3102"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Do </w:t>
      </w:r>
      <w:proofErr w:type="spellStart"/>
      <w:r w:rsidRPr="001F4C15">
        <w:rPr>
          <w:rFonts w:ascii="Arial" w:hAnsi="Arial" w:cs="Arial"/>
          <w:sz w:val="22"/>
        </w:rPr>
        <w:t>đó</w:t>
      </w:r>
      <w:proofErr w:type="spellEnd"/>
      <w:r w:rsidRPr="001F4C15">
        <w:rPr>
          <w:rFonts w:ascii="Arial" w:hAnsi="Arial" w:cs="Arial"/>
          <w:sz w:val="22"/>
        </w:rPr>
        <w:t>, V</w:t>
      </w:r>
      <w:r w:rsidRPr="001F4C15">
        <w:rPr>
          <w:rFonts w:ascii="Arial" w:hAnsi="Arial" w:cs="Arial"/>
          <w:sz w:val="22"/>
          <w:vertAlign w:val="subscript"/>
        </w:rPr>
        <w:t>F</w:t>
      </w:r>
      <w:r w:rsidRPr="001F4C15">
        <w:rPr>
          <w:rFonts w:ascii="Arial" w:hAnsi="Arial" w:cs="Arial"/>
          <w:sz w:val="22"/>
        </w:rPr>
        <w:t xml:space="preserve">, </w:t>
      </w:r>
      <w:proofErr w:type="spellStart"/>
      <w:r w:rsidRPr="001F4C15">
        <w:rPr>
          <w:rFonts w:ascii="Arial" w:hAnsi="Arial" w:cs="Arial"/>
          <w:sz w:val="22"/>
        </w:rPr>
        <w:t>biểu</w:t>
      </w:r>
      <w:proofErr w:type="spellEnd"/>
      <w:r w:rsidRPr="001F4C15">
        <w:rPr>
          <w:rFonts w:ascii="Arial" w:hAnsi="Arial" w:cs="Arial"/>
          <w:sz w:val="22"/>
        </w:rPr>
        <w:t xml:space="preserve"> </w:t>
      </w:r>
      <w:proofErr w:type="spellStart"/>
      <w:r w:rsidRPr="001F4C15">
        <w:rPr>
          <w:rFonts w:ascii="Arial" w:hAnsi="Arial" w:cs="Arial"/>
          <w:sz w:val="22"/>
        </w:rPr>
        <w:t>thị</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kg s</w:t>
      </w:r>
      <w:r w:rsidRPr="001F4C15">
        <w:rPr>
          <w:rFonts w:ascii="Arial" w:hAnsi="Arial" w:cs="Arial"/>
          <w:sz w:val="22"/>
          <w:vertAlign w:val="superscript"/>
        </w:rPr>
        <w:t>-1</w:t>
      </w:r>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(C.2):</w:t>
      </w:r>
    </w:p>
    <w:p w14:paraId="720ADF55"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 xml:space="preserve"> F</w:t>
      </w:r>
      <w:r w:rsidRPr="001F4C15">
        <w:rPr>
          <w:rFonts w:ascii="Arial" w:hAnsi="Arial" w:cs="Arial"/>
          <w:sz w:val="22"/>
        </w:rPr>
        <w:t xml:space="preserve"> = F × </w:t>
      </w: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nạp</w:t>
      </w:r>
      <w:proofErr w:type="spellEnd"/>
      <w:r w:rsidRPr="001F4C15">
        <w:rPr>
          <w:rFonts w:ascii="Arial" w:hAnsi="Arial" w:cs="Arial"/>
          <w:sz w:val="22"/>
        </w:rPr>
        <w:t xml:space="preserve"> (C.2)</w:t>
      </w:r>
    </w:p>
    <w:p w14:paraId="2626B644"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dữ</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Pr="001F4C15">
        <w:rPr>
          <w:rFonts w:ascii="Arial" w:hAnsi="Arial" w:cs="Arial"/>
          <w:sz w:val="22"/>
        </w:rPr>
        <w:t>chính</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hơn</w:t>
      </w:r>
      <w:proofErr w:type="spellEnd"/>
      <w:r w:rsidRPr="001F4C15">
        <w:rPr>
          <w:rFonts w:ascii="Arial" w:hAnsi="Arial" w:cs="Arial"/>
          <w:sz w:val="22"/>
        </w:rPr>
        <w:t xml:space="preserve">, </w:t>
      </w:r>
      <w:proofErr w:type="spellStart"/>
      <w:r w:rsidRPr="001F4C15">
        <w:rPr>
          <w:rFonts w:ascii="Arial" w:hAnsi="Arial" w:cs="Arial"/>
          <w:sz w:val="22"/>
        </w:rPr>
        <w:t>nếu</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giảm</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tuyệt</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nhỏ</w:t>
      </w:r>
      <w:proofErr w:type="spellEnd"/>
      <w:r w:rsidRPr="001F4C15">
        <w:rPr>
          <w:rFonts w:ascii="Arial" w:hAnsi="Arial" w:cs="Arial"/>
          <w:sz w:val="22"/>
        </w:rPr>
        <w:t xml:space="preserve"> </w:t>
      </w:r>
      <w:proofErr w:type="spellStart"/>
      <w:r w:rsidRPr="001F4C15">
        <w:rPr>
          <w:rFonts w:ascii="Arial" w:hAnsi="Arial" w:cs="Arial"/>
          <w:sz w:val="22"/>
        </w:rPr>
        <w:t>hơn</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1 bar,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w:t>
      </w:r>
    </w:p>
    <w:p w14:paraId="362B283E" w14:textId="2BB0C246" w:rsidR="005844BA" w:rsidRPr="001F4C15" w:rsidRDefault="00B45CE2" w:rsidP="005844BA">
      <w:pPr>
        <w:spacing w:before="120" w:line="360" w:lineRule="auto"/>
        <w:jc w:val="both"/>
        <w:rPr>
          <w:rFonts w:ascii="Arial" w:hAnsi="Arial" w:cs="Arial"/>
          <w:sz w:val="22"/>
        </w:rPr>
      </w:pPr>
      <w:r w:rsidRPr="001F4C15">
        <w:rPr>
          <w:rFonts w:ascii="Arial" w:hAnsi="Arial" w:cs="Arial"/>
          <w:noProof/>
          <w:sz w:val="22"/>
        </w:rPr>
        <w:drawing>
          <wp:inline distT="0" distB="0" distL="0" distR="0" wp14:anchorId="5FE63A46" wp14:editId="1D267BE9">
            <wp:extent cx="1888490" cy="926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8490" cy="926465"/>
                    </a:xfrm>
                    <a:prstGeom prst="rect">
                      <a:avLst/>
                    </a:prstGeom>
                    <a:noFill/>
                    <a:ln>
                      <a:noFill/>
                    </a:ln>
                  </pic:spPr>
                </pic:pic>
              </a:graphicData>
            </a:graphic>
          </wp:inline>
        </w:drawing>
      </w:r>
    </w:p>
    <w:p w14:paraId="30B3AEB0"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Ở </w:t>
      </w:r>
      <w:proofErr w:type="spellStart"/>
      <w:r w:rsidRPr="001F4C15">
        <w:rPr>
          <w:rFonts w:ascii="Arial" w:hAnsi="Arial" w:cs="Arial"/>
          <w:sz w:val="22"/>
        </w:rPr>
        <w:t>đây</w:t>
      </w:r>
      <w:proofErr w:type="spellEnd"/>
    </w:p>
    <w:p w14:paraId="78415972"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(p</w:t>
      </w:r>
      <w:r w:rsidRPr="001F4C15">
        <w:rPr>
          <w:rFonts w:ascii="Arial" w:hAnsi="Arial" w:cs="Arial"/>
          <w:sz w:val="22"/>
          <w:vertAlign w:val="subscript"/>
        </w:rPr>
        <w:t>2</w:t>
      </w:r>
      <w:r w:rsidRPr="001F4C15">
        <w:rPr>
          <w:rFonts w:ascii="Arial" w:hAnsi="Arial" w:cs="Arial"/>
          <w:sz w:val="22"/>
        </w:rPr>
        <w:t xml:space="preserve"> - p</w:t>
      </w:r>
      <w:r w:rsidRPr="001F4C15">
        <w:rPr>
          <w:rFonts w:ascii="Arial" w:hAnsi="Arial" w:cs="Arial"/>
          <w:sz w:val="22"/>
          <w:vertAlign w:val="subscript"/>
        </w:rPr>
        <w:t>1</w:t>
      </w:r>
      <w:r w:rsidRPr="001F4C15">
        <w:rPr>
          <w:rFonts w:ascii="Arial" w:hAnsi="Arial" w:cs="Arial"/>
          <w:sz w:val="22"/>
        </w:rPr>
        <w:t xml:space="preserve">), </w:t>
      </w:r>
      <w:proofErr w:type="spellStart"/>
      <w:r w:rsidRPr="001F4C15">
        <w:rPr>
          <w:rFonts w:ascii="Arial" w:hAnsi="Arial" w:cs="Arial"/>
          <w:sz w:val="22"/>
        </w:rPr>
        <w:t>biểu</w:t>
      </w:r>
      <w:proofErr w:type="spellEnd"/>
      <w:r w:rsidRPr="001F4C15">
        <w:rPr>
          <w:rFonts w:ascii="Arial" w:hAnsi="Arial" w:cs="Arial"/>
          <w:sz w:val="22"/>
        </w:rPr>
        <w:t xml:space="preserve"> </w:t>
      </w:r>
      <w:proofErr w:type="spellStart"/>
      <w:r w:rsidRPr="001F4C15">
        <w:rPr>
          <w:rFonts w:ascii="Arial" w:hAnsi="Arial" w:cs="Arial"/>
          <w:sz w:val="22"/>
        </w:rPr>
        <w:t>thị</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Pascal, </w:t>
      </w:r>
      <w:proofErr w:type="spellStart"/>
      <w:r w:rsidRPr="001F4C15">
        <w:rPr>
          <w:rFonts w:ascii="Arial" w:hAnsi="Arial" w:cs="Arial"/>
          <w:sz w:val="22"/>
        </w:rPr>
        <w:t>biểu</w:t>
      </w:r>
      <w:proofErr w:type="spellEnd"/>
      <w:r w:rsidRPr="001F4C15">
        <w:rPr>
          <w:rFonts w:ascii="Arial" w:hAnsi="Arial" w:cs="Arial"/>
          <w:sz w:val="22"/>
        </w:rPr>
        <w:t xml:space="preserve"> </w:t>
      </w:r>
      <w:proofErr w:type="spellStart"/>
      <w:r w:rsidRPr="001F4C15">
        <w:rPr>
          <w:rFonts w:ascii="Arial" w:hAnsi="Arial" w:cs="Arial"/>
          <w:sz w:val="22"/>
        </w:rPr>
        <w:t>thị</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giảm</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tuyệt</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LNG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ban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đích</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w:t>
      </w:r>
    </w:p>
    <w:p w14:paraId="7E115D80"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C.6 V</w:t>
      </w:r>
      <w:r w:rsidRPr="001F4C15">
        <w:rPr>
          <w:rFonts w:ascii="Arial" w:hAnsi="Arial" w:cs="Arial"/>
          <w:b/>
          <w:sz w:val="22"/>
          <w:vertAlign w:val="subscript"/>
        </w:rPr>
        <w:t>R</w:t>
      </w:r>
      <w:r w:rsidRPr="001F4C15">
        <w:rPr>
          <w:rFonts w:ascii="Arial" w:hAnsi="Arial" w:cs="Arial"/>
          <w:b/>
          <w:sz w:val="22"/>
        </w:rPr>
        <w:t xml:space="preserve"> (</w:t>
      </w:r>
      <w:proofErr w:type="spellStart"/>
      <w:r w:rsidRPr="001F4C15">
        <w:rPr>
          <w:rFonts w:ascii="Arial" w:hAnsi="Arial" w:cs="Arial"/>
          <w:b/>
          <w:sz w:val="22"/>
        </w:rPr>
        <w:t>tuần</w:t>
      </w:r>
      <w:proofErr w:type="spellEnd"/>
      <w:r w:rsidRPr="001F4C15">
        <w:rPr>
          <w:rFonts w:ascii="Arial" w:hAnsi="Arial" w:cs="Arial"/>
          <w:b/>
          <w:sz w:val="22"/>
        </w:rPr>
        <w:t xml:space="preserve"> </w:t>
      </w:r>
      <w:proofErr w:type="spellStart"/>
      <w:r w:rsidRPr="001F4C15">
        <w:rPr>
          <w:rFonts w:ascii="Arial" w:hAnsi="Arial" w:cs="Arial"/>
          <w:b/>
          <w:sz w:val="22"/>
        </w:rPr>
        <w:t>hoàn</w:t>
      </w:r>
      <w:proofErr w:type="spellEnd"/>
      <w:r w:rsidRPr="001F4C15">
        <w:rPr>
          <w:rFonts w:ascii="Arial" w:hAnsi="Arial" w:cs="Arial"/>
          <w:b/>
          <w:sz w:val="22"/>
        </w:rPr>
        <w:t xml:space="preserve"> LNG </w:t>
      </w:r>
      <w:proofErr w:type="spellStart"/>
      <w:r w:rsidRPr="001F4C15">
        <w:rPr>
          <w:rFonts w:ascii="Arial" w:hAnsi="Arial" w:cs="Arial"/>
          <w:b/>
          <w:sz w:val="22"/>
        </w:rPr>
        <w:t>bằng</w:t>
      </w:r>
      <w:proofErr w:type="spellEnd"/>
      <w:r w:rsidRPr="001F4C15">
        <w:rPr>
          <w:rFonts w:ascii="Arial" w:hAnsi="Arial" w:cs="Arial"/>
          <w:b/>
          <w:sz w:val="22"/>
        </w:rPr>
        <w:t xml:space="preserve"> </w:t>
      </w:r>
      <w:proofErr w:type="spellStart"/>
      <w:r w:rsidRPr="001F4C15">
        <w:rPr>
          <w:rFonts w:ascii="Arial" w:hAnsi="Arial" w:cs="Arial"/>
          <w:b/>
          <w:sz w:val="22"/>
        </w:rPr>
        <w:t>bơm</w:t>
      </w:r>
      <w:proofErr w:type="spellEnd"/>
      <w:r w:rsidRPr="001F4C15">
        <w:rPr>
          <w:rFonts w:ascii="Arial" w:hAnsi="Arial" w:cs="Arial"/>
          <w:b/>
          <w:sz w:val="22"/>
        </w:rPr>
        <w:t xml:space="preserve"> </w:t>
      </w:r>
      <w:proofErr w:type="spellStart"/>
      <w:r w:rsidRPr="001F4C15">
        <w:rPr>
          <w:rFonts w:ascii="Arial" w:hAnsi="Arial" w:cs="Arial"/>
          <w:b/>
          <w:sz w:val="22"/>
        </w:rPr>
        <w:t>chìm</w:t>
      </w:r>
      <w:proofErr w:type="spellEnd"/>
      <w:r w:rsidRPr="001F4C15">
        <w:rPr>
          <w:rFonts w:ascii="Arial" w:hAnsi="Arial" w:cs="Arial"/>
          <w:b/>
          <w:sz w:val="22"/>
        </w:rPr>
        <w:t>)</w:t>
      </w:r>
    </w:p>
    <w:p w14:paraId="7B3CF7B3" w14:textId="542DC1C4"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R</w:t>
      </w:r>
      <w:r w:rsidRPr="001F4C15">
        <w:rPr>
          <w:rFonts w:ascii="Arial" w:hAnsi="Arial" w:cs="Arial"/>
          <w:sz w:val="22"/>
        </w:rPr>
        <w:t xml:space="preserve"> </w:t>
      </w:r>
      <w:proofErr w:type="spellStart"/>
      <w:r w:rsidRPr="001F4C15">
        <w:rPr>
          <w:rFonts w:ascii="Arial" w:hAnsi="Arial" w:cs="Arial"/>
          <w:sz w:val="22"/>
        </w:rPr>
        <w:t>đại</w:t>
      </w:r>
      <w:proofErr w:type="spellEnd"/>
      <w:r w:rsidRPr="001F4C15">
        <w:rPr>
          <w:rFonts w:ascii="Arial" w:hAnsi="Arial" w:cs="Arial"/>
          <w:sz w:val="22"/>
        </w:rPr>
        <w:t xml:space="preserve"> </w:t>
      </w:r>
      <w:proofErr w:type="spellStart"/>
      <w:r w:rsidRPr="001F4C15">
        <w:rPr>
          <w:rFonts w:ascii="Arial" w:hAnsi="Arial" w:cs="Arial"/>
          <w:sz w:val="22"/>
        </w:rPr>
        <w:t>diện</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001F4D14" w:rsidRPr="001F4C15">
        <w:rPr>
          <w:rFonts w:ascii="Arial" w:hAnsi="Arial" w:cs="Arial"/>
          <w:sz w:val="22"/>
        </w:rPr>
        <w:t>lưu</w:t>
      </w:r>
      <w:proofErr w:type="spellEnd"/>
      <w:r w:rsidR="001F4D14" w:rsidRPr="001F4C15">
        <w:rPr>
          <w:rFonts w:ascii="Arial" w:hAnsi="Arial" w:cs="Arial"/>
          <w:sz w:val="22"/>
        </w:rPr>
        <w:t xml:space="preserve"> </w:t>
      </w:r>
      <w:proofErr w:type="spellStart"/>
      <w:r w:rsidR="001F4D14"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khối</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001F4D14" w:rsidRPr="001F4C15">
        <w:rPr>
          <w:rFonts w:ascii="Arial" w:hAnsi="Arial" w:cs="Arial"/>
          <w:sz w:val="22"/>
        </w:rPr>
        <w:t>khí</w:t>
      </w:r>
      <w:proofErr w:type="spellEnd"/>
      <w:r w:rsidR="001F4D14" w:rsidRPr="001F4C15">
        <w:rPr>
          <w:rFonts w:ascii="Arial" w:hAnsi="Arial" w:cs="Arial"/>
          <w:sz w:val="22"/>
        </w:rPr>
        <w:t xml:space="preserve"> BOG </w:t>
      </w:r>
      <w:proofErr w:type="spellStart"/>
      <w:r w:rsidR="001F4D14" w:rsidRPr="001F4C15">
        <w:rPr>
          <w:rFonts w:ascii="Arial" w:hAnsi="Arial" w:cs="Arial"/>
          <w:sz w:val="22"/>
        </w:rPr>
        <w:t>trong</w:t>
      </w:r>
      <w:proofErr w:type="spellEnd"/>
      <w:r w:rsidR="001F4D14"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tuần</w:t>
      </w:r>
      <w:proofErr w:type="spellEnd"/>
      <w:r w:rsidRPr="001F4C15">
        <w:rPr>
          <w:rFonts w:ascii="Arial" w:hAnsi="Arial" w:cs="Arial"/>
          <w:sz w:val="22"/>
        </w:rPr>
        <w:t xml:space="preserve"> </w:t>
      </w:r>
      <w:proofErr w:type="spellStart"/>
      <w:r w:rsidRPr="001F4C15">
        <w:rPr>
          <w:rFonts w:ascii="Arial" w:hAnsi="Arial" w:cs="Arial"/>
          <w:sz w:val="22"/>
        </w:rPr>
        <w:t>hoàn</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LNG </w:t>
      </w:r>
      <w:proofErr w:type="spellStart"/>
      <w:r w:rsidRPr="001F4C15">
        <w:rPr>
          <w:rFonts w:ascii="Arial" w:hAnsi="Arial" w:cs="Arial"/>
          <w:sz w:val="22"/>
        </w:rPr>
        <w:t>tạo</w:t>
      </w:r>
      <w:proofErr w:type="spellEnd"/>
      <w:r w:rsidRPr="001F4C15">
        <w:rPr>
          <w:rFonts w:ascii="Arial" w:hAnsi="Arial" w:cs="Arial"/>
          <w:sz w:val="22"/>
        </w:rPr>
        <w:t xml:space="preserve"> ra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máy</w:t>
      </w:r>
      <w:proofErr w:type="spellEnd"/>
      <w:r w:rsidRPr="001F4C15">
        <w:rPr>
          <w:rFonts w:ascii="Arial" w:hAnsi="Arial" w:cs="Arial"/>
          <w:sz w:val="22"/>
        </w:rPr>
        <w:t xml:space="preserve"> </w:t>
      </w:r>
      <w:proofErr w:type="spellStart"/>
      <w:r w:rsidRPr="001F4C15">
        <w:rPr>
          <w:rFonts w:ascii="Arial" w:hAnsi="Arial" w:cs="Arial"/>
          <w:sz w:val="22"/>
        </w:rPr>
        <w:t>bơm</w:t>
      </w:r>
      <w:proofErr w:type="spellEnd"/>
      <w:r w:rsidRPr="001F4C15">
        <w:rPr>
          <w:rFonts w:ascii="Arial" w:hAnsi="Arial" w:cs="Arial"/>
          <w:sz w:val="22"/>
        </w:rPr>
        <w:t xml:space="preserve"> </w:t>
      </w:r>
      <w:proofErr w:type="spellStart"/>
      <w:r w:rsidRPr="001F4C15">
        <w:rPr>
          <w:rFonts w:ascii="Arial" w:hAnsi="Arial" w:cs="Arial"/>
          <w:sz w:val="22"/>
        </w:rPr>
        <w:t>chìm</w:t>
      </w:r>
      <w:proofErr w:type="spellEnd"/>
      <w:r w:rsidRPr="001F4C15">
        <w:rPr>
          <w:rFonts w:ascii="Arial" w:hAnsi="Arial" w:cs="Arial"/>
          <w:sz w:val="22"/>
        </w:rPr>
        <w:t xml:space="preserve"> </w:t>
      </w:r>
      <w:proofErr w:type="spellStart"/>
      <w:r w:rsidRPr="001F4C15">
        <w:rPr>
          <w:rFonts w:ascii="Arial" w:hAnsi="Arial" w:cs="Arial"/>
          <w:sz w:val="22"/>
        </w:rPr>
        <w:t>lớn</w:t>
      </w:r>
      <w:proofErr w:type="spellEnd"/>
      <w:r w:rsidRPr="001F4C15">
        <w:rPr>
          <w:rFonts w:ascii="Arial" w:hAnsi="Arial" w:cs="Arial"/>
          <w:sz w:val="22"/>
        </w:rPr>
        <w:t xml:space="preserve"> </w:t>
      </w:r>
      <w:proofErr w:type="spellStart"/>
      <w:r w:rsidRPr="001F4C15">
        <w:rPr>
          <w:rFonts w:ascii="Arial" w:hAnsi="Arial" w:cs="Arial"/>
          <w:sz w:val="22"/>
        </w:rPr>
        <w:t>nhất</w:t>
      </w:r>
      <w:proofErr w:type="spellEnd"/>
      <w:r w:rsidRPr="001F4C15">
        <w:rPr>
          <w:rFonts w:ascii="Arial" w:hAnsi="Arial" w:cs="Arial"/>
          <w:sz w:val="22"/>
        </w:rPr>
        <w:t>.</w:t>
      </w:r>
    </w:p>
    <w:p w14:paraId="6CF78623"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R</w:t>
      </w:r>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ước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giản</w:t>
      </w:r>
      <w:proofErr w:type="spellEnd"/>
      <w:r w:rsidRPr="001F4C15">
        <w:rPr>
          <w:rFonts w:ascii="Arial" w:hAnsi="Arial" w:cs="Arial"/>
          <w:sz w:val="22"/>
        </w:rPr>
        <w:t xml:space="preserve"> </w:t>
      </w:r>
      <w:proofErr w:type="spellStart"/>
      <w:r w:rsidRPr="001F4C15">
        <w:rPr>
          <w:rFonts w:ascii="Arial" w:hAnsi="Arial" w:cs="Arial"/>
          <w:sz w:val="22"/>
        </w:rPr>
        <w:t>hoá</w:t>
      </w:r>
      <w:proofErr w:type="spellEnd"/>
      <w:r w:rsidRPr="001F4C15">
        <w:rPr>
          <w:rFonts w:ascii="Arial" w:hAnsi="Arial" w:cs="Arial"/>
          <w:sz w:val="22"/>
        </w:rPr>
        <w:t xml:space="preserve"> (C.3)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giả</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rằng</w:t>
      </w:r>
      <w:proofErr w:type="spellEnd"/>
      <w:r w:rsidRPr="001F4C15">
        <w:rPr>
          <w:rFonts w:ascii="Arial" w:hAnsi="Arial" w:cs="Arial"/>
          <w:sz w:val="22"/>
        </w:rPr>
        <w:t xml:space="preserve"> </w:t>
      </w:r>
      <w:proofErr w:type="spellStart"/>
      <w:r w:rsidRPr="001F4C15">
        <w:rPr>
          <w:rFonts w:ascii="Arial" w:hAnsi="Arial" w:cs="Arial"/>
          <w:sz w:val="22"/>
        </w:rPr>
        <w:t>tất</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máy</w:t>
      </w:r>
      <w:proofErr w:type="spellEnd"/>
      <w:r w:rsidRPr="001F4C15">
        <w:rPr>
          <w:rFonts w:ascii="Arial" w:hAnsi="Arial" w:cs="Arial"/>
          <w:sz w:val="22"/>
        </w:rPr>
        <w:t xml:space="preserve"> </w:t>
      </w:r>
      <w:proofErr w:type="spellStart"/>
      <w:r w:rsidRPr="001F4C15">
        <w:rPr>
          <w:rFonts w:ascii="Arial" w:hAnsi="Arial" w:cs="Arial"/>
          <w:sz w:val="22"/>
        </w:rPr>
        <w:t>bơm</w:t>
      </w:r>
      <w:proofErr w:type="spellEnd"/>
      <w:r w:rsidRPr="001F4C15">
        <w:rPr>
          <w:rFonts w:ascii="Arial" w:hAnsi="Arial" w:cs="Arial"/>
          <w:sz w:val="22"/>
        </w:rPr>
        <w:t xml:space="preserve"> </w:t>
      </w:r>
      <w:proofErr w:type="spellStart"/>
      <w:r w:rsidRPr="001F4C15">
        <w:rPr>
          <w:rFonts w:ascii="Arial" w:hAnsi="Arial" w:cs="Arial"/>
          <w:sz w:val="22"/>
        </w:rPr>
        <w:t>đi</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w:t>
      </w:r>
    </w:p>
    <w:p w14:paraId="6EE1CD25"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R</w:t>
      </w:r>
      <w:r w:rsidRPr="001F4C15">
        <w:rPr>
          <w:rFonts w:ascii="Arial" w:hAnsi="Arial" w:cs="Arial"/>
          <w:sz w:val="22"/>
        </w:rPr>
        <w:t xml:space="preserve"> =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mỗi</w:t>
      </w:r>
      <w:proofErr w:type="spellEnd"/>
      <w:r w:rsidRPr="001F4C15">
        <w:rPr>
          <w:rFonts w:ascii="Arial" w:hAnsi="Arial" w:cs="Arial"/>
          <w:sz w:val="22"/>
        </w:rPr>
        <w:t xml:space="preserve"> </w:t>
      </w:r>
      <w:proofErr w:type="spellStart"/>
      <w:r w:rsidRPr="001F4C15">
        <w:rPr>
          <w:rFonts w:ascii="Arial" w:hAnsi="Arial" w:cs="Arial"/>
          <w:sz w:val="22"/>
        </w:rPr>
        <w:t>máy</w:t>
      </w:r>
      <w:proofErr w:type="spellEnd"/>
      <w:r w:rsidRPr="001F4C15">
        <w:rPr>
          <w:rFonts w:ascii="Arial" w:hAnsi="Arial" w:cs="Arial"/>
          <w:sz w:val="22"/>
        </w:rPr>
        <w:t xml:space="preserve"> </w:t>
      </w:r>
      <w:proofErr w:type="spellStart"/>
      <w:r w:rsidRPr="001F4C15">
        <w:rPr>
          <w:rFonts w:ascii="Arial" w:hAnsi="Arial" w:cs="Arial"/>
          <w:sz w:val="22"/>
        </w:rPr>
        <w:t>bơm</w:t>
      </w:r>
      <w:proofErr w:type="spellEnd"/>
      <w:r w:rsidRPr="001F4C15">
        <w:rPr>
          <w:rFonts w:ascii="Arial" w:hAnsi="Arial" w:cs="Arial"/>
          <w:sz w:val="22"/>
        </w:rPr>
        <w:t xml:space="preserve"> / L                              </w:t>
      </w:r>
      <w:proofErr w:type="gramStart"/>
      <w:r w:rsidRPr="001F4C15">
        <w:rPr>
          <w:rFonts w:ascii="Arial" w:hAnsi="Arial" w:cs="Arial"/>
          <w:sz w:val="22"/>
        </w:rPr>
        <w:t xml:space="preserve">   (</w:t>
      </w:r>
      <w:proofErr w:type="gramEnd"/>
      <w:r w:rsidRPr="001F4C15">
        <w:rPr>
          <w:rFonts w:ascii="Arial" w:hAnsi="Arial" w:cs="Arial"/>
          <w:sz w:val="22"/>
        </w:rPr>
        <w:t>C.3)</w:t>
      </w:r>
    </w:p>
    <w:p w14:paraId="6787FBF3"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biểu</w:t>
      </w:r>
      <w:proofErr w:type="spellEnd"/>
      <w:r w:rsidRPr="001F4C15">
        <w:rPr>
          <w:rFonts w:ascii="Arial" w:hAnsi="Arial" w:cs="Arial"/>
          <w:sz w:val="22"/>
        </w:rPr>
        <w:t xml:space="preserve"> </w:t>
      </w:r>
      <w:proofErr w:type="spellStart"/>
      <w:r w:rsidRPr="001F4C15">
        <w:rPr>
          <w:rFonts w:ascii="Arial" w:hAnsi="Arial" w:cs="Arial"/>
          <w:sz w:val="22"/>
        </w:rPr>
        <w:t>thị</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J h </w:t>
      </w:r>
      <w:r w:rsidRPr="001F4C15">
        <w:rPr>
          <w:rFonts w:ascii="Arial" w:hAnsi="Arial" w:cs="Arial"/>
          <w:sz w:val="22"/>
          <w:vertAlign w:val="superscript"/>
        </w:rPr>
        <w:t>− 1</w:t>
      </w:r>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L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biểu</w:t>
      </w:r>
      <w:proofErr w:type="spellEnd"/>
      <w:r w:rsidRPr="001F4C15">
        <w:rPr>
          <w:rFonts w:ascii="Arial" w:hAnsi="Arial" w:cs="Arial"/>
          <w:sz w:val="22"/>
        </w:rPr>
        <w:t xml:space="preserve"> </w:t>
      </w:r>
      <w:proofErr w:type="spellStart"/>
      <w:r w:rsidRPr="001F4C15">
        <w:rPr>
          <w:rFonts w:ascii="Arial" w:hAnsi="Arial" w:cs="Arial"/>
          <w:sz w:val="22"/>
        </w:rPr>
        <w:t>thị</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J kg </w:t>
      </w:r>
      <w:r w:rsidRPr="001F4C15">
        <w:rPr>
          <w:rFonts w:ascii="Arial" w:hAnsi="Arial" w:cs="Arial"/>
          <w:sz w:val="22"/>
          <w:vertAlign w:val="superscript"/>
        </w:rPr>
        <w:t>− 1</w:t>
      </w:r>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B.5).</w:t>
      </w:r>
    </w:p>
    <w:p w14:paraId="66D98EB0"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C.7 V</w:t>
      </w:r>
      <w:r w:rsidRPr="001F4C15">
        <w:rPr>
          <w:rFonts w:ascii="Arial" w:hAnsi="Arial" w:cs="Arial"/>
          <w:b/>
          <w:sz w:val="22"/>
          <w:vertAlign w:val="subscript"/>
        </w:rPr>
        <w:t>A</w:t>
      </w:r>
      <w:r w:rsidRPr="001F4C15">
        <w:rPr>
          <w:rFonts w:ascii="Arial" w:hAnsi="Arial" w:cs="Arial"/>
          <w:b/>
          <w:sz w:val="22"/>
        </w:rPr>
        <w:t xml:space="preserve"> (</w:t>
      </w:r>
      <w:proofErr w:type="spellStart"/>
      <w:r w:rsidRPr="001F4C15">
        <w:rPr>
          <w:rFonts w:ascii="Arial" w:hAnsi="Arial" w:cs="Arial"/>
          <w:b/>
          <w:sz w:val="22"/>
        </w:rPr>
        <w:t>biến</w:t>
      </w:r>
      <w:proofErr w:type="spellEnd"/>
      <w:r w:rsidRPr="001F4C15">
        <w:rPr>
          <w:rFonts w:ascii="Arial" w:hAnsi="Arial" w:cs="Arial"/>
          <w:b/>
          <w:sz w:val="22"/>
        </w:rPr>
        <w:t xml:space="preserve"> </w:t>
      </w:r>
      <w:proofErr w:type="spellStart"/>
      <w:r w:rsidRPr="001F4C15">
        <w:rPr>
          <w:rFonts w:ascii="Arial" w:hAnsi="Arial" w:cs="Arial"/>
          <w:b/>
          <w:sz w:val="22"/>
        </w:rPr>
        <w:t>thiên</w:t>
      </w:r>
      <w:proofErr w:type="spellEnd"/>
      <w:r w:rsidRPr="001F4C15">
        <w:rPr>
          <w:rFonts w:ascii="Arial" w:hAnsi="Arial" w:cs="Arial"/>
          <w:b/>
          <w:sz w:val="22"/>
        </w:rPr>
        <w:t xml:space="preserve"> </w:t>
      </w:r>
      <w:proofErr w:type="spellStart"/>
      <w:r w:rsidRPr="001F4C15">
        <w:rPr>
          <w:rFonts w:ascii="Arial" w:hAnsi="Arial" w:cs="Arial"/>
          <w:b/>
          <w:sz w:val="22"/>
        </w:rPr>
        <w:t>áp</w:t>
      </w:r>
      <w:proofErr w:type="spellEnd"/>
      <w:r w:rsidRPr="001F4C15">
        <w:rPr>
          <w:rFonts w:ascii="Arial" w:hAnsi="Arial" w:cs="Arial"/>
          <w:b/>
          <w:sz w:val="22"/>
        </w:rPr>
        <w:t xml:space="preserve"> </w:t>
      </w:r>
      <w:proofErr w:type="spellStart"/>
      <w:r w:rsidRPr="001F4C15">
        <w:rPr>
          <w:rFonts w:ascii="Arial" w:hAnsi="Arial" w:cs="Arial"/>
          <w:b/>
          <w:sz w:val="22"/>
        </w:rPr>
        <w:t>suất</w:t>
      </w:r>
      <w:proofErr w:type="spellEnd"/>
      <w:r w:rsidRPr="001F4C15">
        <w:rPr>
          <w:rFonts w:ascii="Arial" w:hAnsi="Arial" w:cs="Arial"/>
          <w:b/>
          <w:sz w:val="22"/>
        </w:rPr>
        <w:t xml:space="preserve"> </w:t>
      </w:r>
      <w:proofErr w:type="spellStart"/>
      <w:r w:rsidRPr="001F4C15">
        <w:rPr>
          <w:rFonts w:ascii="Arial" w:hAnsi="Arial" w:cs="Arial"/>
          <w:b/>
          <w:sz w:val="22"/>
        </w:rPr>
        <w:t>khí</w:t>
      </w:r>
      <w:proofErr w:type="spellEnd"/>
      <w:r w:rsidRPr="001F4C15">
        <w:rPr>
          <w:rFonts w:ascii="Arial" w:hAnsi="Arial" w:cs="Arial"/>
          <w:b/>
          <w:sz w:val="22"/>
        </w:rPr>
        <w:t xml:space="preserve"> </w:t>
      </w:r>
      <w:proofErr w:type="spellStart"/>
      <w:r w:rsidRPr="001F4C15">
        <w:rPr>
          <w:rFonts w:ascii="Arial" w:hAnsi="Arial" w:cs="Arial"/>
          <w:b/>
          <w:sz w:val="22"/>
        </w:rPr>
        <w:t>quyển</w:t>
      </w:r>
      <w:proofErr w:type="spellEnd"/>
      <w:r w:rsidRPr="001F4C15">
        <w:rPr>
          <w:rFonts w:ascii="Arial" w:hAnsi="Arial" w:cs="Arial"/>
          <w:b/>
          <w:sz w:val="22"/>
        </w:rPr>
        <w:t>)</w:t>
      </w:r>
    </w:p>
    <w:p w14:paraId="4343E7F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lastRenderedPageBreak/>
        <w:t>Nếu</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quyển</w:t>
      </w:r>
      <w:proofErr w:type="spellEnd"/>
      <w:r w:rsidRPr="001F4C15">
        <w:rPr>
          <w:rFonts w:ascii="Arial" w:hAnsi="Arial" w:cs="Arial"/>
          <w:sz w:val="22"/>
        </w:rPr>
        <w:t xml:space="preserve"> </w:t>
      </w:r>
      <w:proofErr w:type="spellStart"/>
      <w:r w:rsidRPr="001F4C15">
        <w:rPr>
          <w:rFonts w:ascii="Arial" w:hAnsi="Arial" w:cs="Arial"/>
          <w:sz w:val="22"/>
        </w:rPr>
        <w:t>giảm</w:t>
      </w:r>
      <w:proofErr w:type="spellEnd"/>
      <w:r w:rsidRPr="001F4C15">
        <w:rPr>
          <w:rFonts w:ascii="Arial" w:hAnsi="Arial" w:cs="Arial"/>
          <w:sz w:val="22"/>
        </w:rPr>
        <w:t xml:space="preserve"> </w:t>
      </w:r>
      <w:proofErr w:type="spellStart"/>
      <w:r w:rsidRPr="001F4C15">
        <w:rPr>
          <w:rFonts w:ascii="Arial" w:hAnsi="Arial" w:cs="Arial"/>
          <w:sz w:val="22"/>
        </w:rPr>
        <w:t>sẽ</w:t>
      </w:r>
      <w:proofErr w:type="spellEnd"/>
      <w:r w:rsidRPr="001F4C15">
        <w:rPr>
          <w:rFonts w:ascii="Arial" w:hAnsi="Arial" w:cs="Arial"/>
          <w:sz w:val="22"/>
        </w:rPr>
        <w:t xml:space="preserve"> </w:t>
      </w:r>
      <w:proofErr w:type="spellStart"/>
      <w:r w:rsidRPr="001F4C15">
        <w:rPr>
          <w:rFonts w:ascii="Arial" w:hAnsi="Arial" w:cs="Arial"/>
          <w:sz w:val="22"/>
        </w:rPr>
        <w:t>dẫn</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xả</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giãn</w:t>
      </w:r>
      <w:proofErr w:type="spellEnd"/>
      <w:r w:rsidRPr="001F4C15">
        <w:rPr>
          <w:rFonts w:ascii="Arial" w:hAnsi="Arial" w:cs="Arial"/>
          <w:sz w:val="22"/>
        </w:rPr>
        <w:t xml:space="preserve"> </w:t>
      </w:r>
      <w:proofErr w:type="spellStart"/>
      <w:r w:rsidRPr="001F4C15">
        <w:rPr>
          <w:rFonts w:ascii="Arial" w:hAnsi="Arial" w:cs="Arial"/>
          <w:sz w:val="22"/>
        </w:rPr>
        <w:t>nở</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miệng</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(V</w:t>
      </w:r>
      <w:r w:rsidRPr="001F4C15">
        <w:rPr>
          <w:rFonts w:ascii="Arial" w:hAnsi="Arial" w:cs="Arial"/>
          <w:sz w:val="22"/>
          <w:vertAlign w:val="subscript"/>
        </w:rPr>
        <w:t>AG</w:t>
      </w:r>
      <w:r w:rsidRPr="001F4C15">
        <w:rPr>
          <w:rFonts w:ascii="Arial" w:hAnsi="Arial" w:cs="Arial"/>
          <w:sz w:val="22"/>
        </w:rPr>
        <w:t xml:space="preserve">) </w:t>
      </w:r>
      <w:proofErr w:type="spellStart"/>
      <w:r w:rsidRPr="001F4C15">
        <w:rPr>
          <w:rFonts w:ascii="Arial" w:hAnsi="Arial" w:cs="Arial"/>
          <w:sz w:val="22"/>
        </w:rPr>
        <w:t>cộng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phát</w:t>
      </w:r>
      <w:proofErr w:type="spellEnd"/>
      <w:r w:rsidRPr="001F4C15">
        <w:rPr>
          <w:rFonts w:ascii="Arial" w:hAnsi="Arial" w:cs="Arial"/>
          <w:sz w:val="22"/>
        </w:rPr>
        <w:t xml:space="preserve"> </w:t>
      </w:r>
      <w:proofErr w:type="spellStart"/>
      <w:r w:rsidRPr="001F4C15">
        <w:rPr>
          <w:rFonts w:ascii="Arial" w:hAnsi="Arial" w:cs="Arial"/>
          <w:sz w:val="22"/>
        </w:rPr>
        <w:t>triển</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(V</w:t>
      </w:r>
      <w:r w:rsidRPr="001F4C15">
        <w:rPr>
          <w:rFonts w:ascii="Arial" w:hAnsi="Arial" w:cs="Arial"/>
          <w:sz w:val="22"/>
          <w:vertAlign w:val="subscript"/>
        </w:rPr>
        <w:t>AL</w:t>
      </w:r>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chân</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phát</w:t>
      </w:r>
      <w:proofErr w:type="spellEnd"/>
      <w:r w:rsidRPr="001F4C15">
        <w:rPr>
          <w:rFonts w:ascii="Arial" w:hAnsi="Arial" w:cs="Arial"/>
          <w:sz w:val="22"/>
        </w:rPr>
        <w:t xml:space="preserve"> </w:t>
      </w:r>
      <w:proofErr w:type="spellStart"/>
      <w:r w:rsidRPr="001F4C15">
        <w:rPr>
          <w:rFonts w:ascii="Arial" w:hAnsi="Arial" w:cs="Arial"/>
          <w:sz w:val="22"/>
        </w:rPr>
        <w:t>sinh</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quyển</w:t>
      </w:r>
      <w:proofErr w:type="spellEnd"/>
      <w:r w:rsidRPr="001F4C15">
        <w:rPr>
          <w:rFonts w:ascii="Arial" w:hAnsi="Arial" w:cs="Arial"/>
          <w:sz w:val="22"/>
        </w:rPr>
        <w:t xml:space="preserve"> </w:t>
      </w:r>
      <w:proofErr w:type="spellStart"/>
      <w:r w:rsidRPr="001F4C15">
        <w:rPr>
          <w:rFonts w:ascii="Arial" w:hAnsi="Arial" w:cs="Arial"/>
          <w:sz w:val="22"/>
        </w:rPr>
        <w:t>tăng</w:t>
      </w:r>
      <w:proofErr w:type="spellEnd"/>
      <w:r w:rsidRPr="001F4C15">
        <w:rPr>
          <w:rFonts w:ascii="Arial" w:hAnsi="Arial" w:cs="Arial"/>
          <w:sz w:val="22"/>
        </w:rPr>
        <w:t xml:space="preserve"> </w:t>
      </w:r>
      <w:proofErr w:type="spellStart"/>
      <w:r w:rsidRPr="001F4C15">
        <w:rPr>
          <w:rFonts w:ascii="Arial" w:hAnsi="Arial" w:cs="Arial"/>
          <w:sz w:val="22"/>
        </w:rPr>
        <w:t>lên</w:t>
      </w:r>
      <w:proofErr w:type="spellEnd"/>
      <w:r w:rsidRPr="001F4C15">
        <w:rPr>
          <w:rFonts w:ascii="Arial" w:hAnsi="Arial" w:cs="Arial"/>
          <w:sz w:val="22"/>
        </w:rPr>
        <w:t>.</w:t>
      </w:r>
    </w:p>
    <w:p w14:paraId="1F274D32" w14:textId="1A387386"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AG</w:t>
      </w:r>
      <w:r w:rsidRPr="001F4C15">
        <w:rPr>
          <w:rFonts w:ascii="Arial" w:hAnsi="Arial" w:cs="Arial"/>
          <w:sz w:val="22"/>
        </w:rPr>
        <w:t xml:space="preserve"> </w:t>
      </w:r>
      <w:proofErr w:type="spellStart"/>
      <w:r w:rsidR="002133D8" w:rsidRPr="001F4C15">
        <w:rPr>
          <w:rFonts w:ascii="Arial" w:hAnsi="Arial" w:cs="Arial"/>
          <w:sz w:val="22"/>
        </w:rPr>
        <w:t>lưu</w:t>
      </w:r>
      <w:proofErr w:type="spellEnd"/>
      <w:r w:rsidR="002133D8" w:rsidRPr="001F4C15">
        <w:rPr>
          <w:rFonts w:ascii="Arial" w:hAnsi="Arial" w:cs="Arial"/>
          <w:sz w:val="22"/>
        </w:rPr>
        <w:t xml:space="preserve"> </w:t>
      </w:r>
      <w:proofErr w:type="spellStart"/>
      <w:r w:rsidR="002133D8" w:rsidRPr="001F4C15">
        <w:rPr>
          <w:rFonts w:ascii="Arial" w:hAnsi="Arial" w:cs="Arial"/>
          <w:sz w:val="22"/>
        </w:rPr>
        <w:t>lượng</w:t>
      </w:r>
      <w:proofErr w:type="spellEnd"/>
      <w:r w:rsidR="002133D8" w:rsidRPr="001F4C15">
        <w:rPr>
          <w:rFonts w:ascii="Arial" w:hAnsi="Arial" w:cs="Arial"/>
          <w:sz w:val="22"/>
        </w:rPr>
        <w:t xml:space="preserve"> </w:t>
      </w:r>
      <w:proofErr w:type="spellStart"/>
      <w:r w:rsidR="002133D8" w:rsidRPr="001F4C15">
        <w:rPr>
          <w:rFonts w:ascii="Arial" w:hAnsi="Arial" w:cs="Arial"/>
          <w:sz w:val="22"/>
        </w:rPr>
        <w:t>khí</w:t>
      </w:r>
      <w:proofErr w:type="spellEnd"/>
      <w:r w:rsidR="002133D8" w:rsidRPr="001F4C15">
        <w:rPr>
          <w:rFonts w:ascii="Arial" w:hAnsi="Arial" w:cs="Arial"/>
          <w:sz w:val="22"/>
        </w:rPr>
        <w:t xml:space="preserve"> bay </w:t>
      </w:r>
      <w:proofErr w:type="spellStart"/>
      <w:r w:rsidR="002133D8" w:rsidRPr="001F4C15">
        <w:rPr>
          <w:rFonts w:ascii="Arial" w:hAnsi="Arial" w:cs="Arial"/>
          <w:sz w:val="22"/>
        </w:rPr>
        <w:t>hơi</w:t>
      </w:r>
      <w:proofErr w:type="spellEnd"/>
      <w:r w:rsidRPr="001F4C15">
        <w:rPr>
          <w:rFonts w:ascii="Arial" w:hAnsi="Arial" w:cs="Arial"/>
          <w:sz w:val="22"/>
        </w:rPr>
        <w:t xml:space="preserve"> do </w:t>
      </w:r>
      <w:proofErr w:type="spellStart"/>
      <w:r w:rsidRPr="001F4C15">
        <w:rPr>
          <w:rFonts w:ascii="Arial" w:hAnsi="Arial" w:cs="Arial"/>
          <w:sz w:val="22"/>
        </w:rPr>
        <w:t>giãn</w:t>
      </w:r>
      <w:proofErr w:type="spellEnd"/>
      <w:r w:rsidRPr="001F4C15">
        <w:rPr>
          <w:rFonts w:ascii="Arial" w:hAnsi="Arial" w:cs="Arial"/>
          <w:sz w:val="22"/>
        </w:rPr>
        <w:t xml:space="preserve"> </w:t>
      </w:r>
      <w:proofErr w:type="spellStart"/>
      <w:r w:rsidRPr="001F4C15">
        <w:rPr>
          <w:rFonts w:ascii="Arial" w:hAnsi="Arial" w:cs="Arial"/>
          <w:sz w:val="22"/>
        </w:rPr>
        <w:t>nở</w:t>
      </w:r>
      <w:proofErr w:type="spellEnd"/>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(C.4),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đó</w:t>
      </w:r>
      <w:proofErr w:type="spellEnd"/>
      <w:r w:rsidRPr="001F4C15">
        <w:rPr>
          <w:rFonts w:ascii="Arial" w:hAnsi="Arial" w:cs="Arial"/>
          <w:sz w:val="22"/>
        </w:rPr>
        <w:t xml:space="preserve"> V</w:t>
      </w:r>
      <w:r w:rsidRPr="001F4C15">
        <w:rPr>
          <w:rFonts w:ascii="Arial" w:hAnsi="Arial" w:cs="Arial"/>
          <w:sz w:val="22"/>
          <w:vertAlign w:val="subscript"/>
        </w:rPr>
        <w:t>AG</w:t>
      </w:r>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biểu</w:t>
      </w:r>
      <w:proofErr w:type="spellEnd"/>
      <w:r w:rsidRPr="001F4C15">
        <w:rPr>
          <w:rFonts w:ascii="Arial" w:hAnsi="Arial" w:cs="Arial"/>
          <w:sz w:val="22"/>
        </w:rPr>
        <w:t xml:space="preserve"> </w:t>
      </w:r>
      <w:proofErr w:type="spellStart"/>
      <w:r w:rsidRPr="001F4C15">
        <w:rPr>
          <w:rFonts w:ascii="Arial" w:hAnsi="Arial" w:cs="Arial"/>
          <w:sz w:val="22"/>
        </w:rPr>
        <w:t>thị</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m</w:t>
      </w:r>
      <w:r w:rsidRPr="001F4C15">
        <w:rPr>
          <w:rFonts w:ascii="Arial" w:hAnsi="Arial" w:cs="Arial"/>
          <w:sz w:val="22"/>
          <w:vertAlign w:val="superscript"/>
        </w:rPr>
        <w:t>3</w:t>
      </w:r>
      <w:r w:rsidRPr="001F4C15">
        <w:rPr>
          <w:rFonts w:ascii="Arial" w:hAnsi="Arial" w:cs="Arial"/>
          <w:sz w:val="22"/>
        </w:rPr>
        <w:t xml:space="preserve"> / h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002133D8" w:rsidRPr="001F4C15">
        <w:rPr>
          <w:rFonts w:ascii="Arial" w:hAnsi="Arial" w:cs="Arial"/>
          <w:sz w:val="22"/>
        </w:rPr>
        <w:t>thực</w:t>
      </w:r>
      <w:proofErr w:type="spellEnd"/>
      <w:r w:rsidR="002133D8" w:rsidRPr="001F4C15">
        <w:rPr>
          <w:rFonts w:ascii="Arial" w:hAnsi="Arial" w:cs="Arial"/>
          <w:sz w:val="22"/>
        </w:rPr>
        <w:t xml:space="preserve"> </w:t>
      </w:r>
      <w:proofErr w:type="spellStart"/>
      <w:r w:rsidR="002133D8" w:rsidRPr="001F4C15">
        <w:rPr>
          <w:rFonts w:ascii="Arial" w:hAnsi="Arial" w:cs="Arial"/>
          <w:sz w:val="22"/>
        </w:rPr>
        <w:t>tế</w:t>
      </w:r>
      <w:proofErr w:type="spellEnd"/>
      <w:r w:rsidR="002133D8"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002133D8" w:rsidRPr="001F4C15">
        <w:rPr>
          <w:rFonts w:ascii="Arial" w:hAnsi="Arial" w:cs="Arial"/>
          <w:sz w:val="22"/>
        </w:rPr>
        <w:t>không</w:t>
      </w:r>
      <w:proofErr w:type="spellEnd"/>
      <w:r w:rsidR="002133D8" w:rsidRPr="001F4C15">
        <w:rPr>
          <w:rFonts w:ascii="Arial" w:hAnsi="Arial" w:cs="Arial"/>
          <w:sz w:val="22"/>
        </w:rPr>
        <w:t xml:space="preserve"> </w:t>
      </w:r>
      <w:proofErr w:type="spellStart"/>
      <w:r w:rsidR="002133D8" w:rsidRPr="001F4C15">
        <w:rPr>
          <w:rFonts w:ascii="Arial" w:hAnsi="Arial" w:cs="Arial"/>
          <w:sz w:val="22"/>
        </w:rPr>
        <w:t>gian</w:t>
      </w:r>
      <w:proofErr w:type="spellEnd"/>
      <w:r w:rsidR="002133D8" w:rsidRPr="001F4C15">
        <w:rPr>
          <w:rFonts w:ascii="Arial" w:hAnsi="Arial" w:cs="Arial"/>
          <w:sz w:val="22"/>
        </w:rPr>
        <w:t xml:space="preserve"> </w:t>
      </w:r>
      <w:proofErr w:type="spellStart"/>
      <w:r w:rsidR="002133D8" w:rsidRPr="001F4C15">
        <w:rPr>
          <w:rFonts w:ascii="Arial" w:hAnsi="Arial" w:cs="Arial"/>
          <w:sz w:val="22"/>
        </w:rPr>
        <w:t>hơi</w:t>
      </w:r>
      <w:proofErr w:type="spellEnd"/>
      <w:r w:rsidR="002133D8" w:rsidRPr="001F4C15">
        <w:rPr>
          <w:rFonts w:ascii="Arial" w:hAnsi="Arial" w:cs="Arial"/>
          <w:sz w:val="22"/>
        </w:rPr>
        <w:t xml:space="preserve"> ở </w:t>
      </w:r>
      <w:proofErr w:type="spellStart"/>
      <w:r w:rsidR="002133D8" w:rsidRPr="001F4C15">
        <w:rPr>
          <w:rFonts w:ascii="Arial" w:hAnsi="Arial" w:cs="Arial"/>
          <w:sz w:val="22"/>
        </w:rPr>
        <w:t>đỉnh</w:t>
      </w:r>
      <w:proofErr w:type="spellEnd"/>
      <w:r w:rsidR="002133D8" w:rsidRPr="001F4C15">
        <w:rPr>
          <w:rFonts w:ascii="Arial" w:hAnsi="Arial" w:cs="Arial"/>
          <w:sz w:val="22"/>
        </w:rPr>
        <w:t xml:space="preserve"> </w:t>
      </w:r>
      <w:proofErr w:type="spellStart"/>
      <w:r w:rsidR="002133D8" w:rsidRPr="001F4C15">
        <w:rPr>
          <w:rFonts w:ascii="Arial" w:hAnsi="Arial" w:cs="Arial"/>
          <w:sz w:val="22"/>
        </w:rPr>
        <w:t>bể</w:t>
      </w:r>
      <w:proofErr w:type="spellEnd"/>
      <w:r w:rsidR="002133D8" w:rsidRPr="001F4C15">
        <w:rPr>
          <w:rFonts w:ascii="Arial" w:hAnsi="Arial" w:cs="Arial"/>
          <w:sz w:val="22"/>
        </w:rPr>
        <w:t xml:space="preserve"> </w:t>
      </w:r>
      <w:proofErr w:type="spellStart"/>
      <w:r w:rsidR="002133D8" w:rsidRPr="001F4C15">
        <w:rPr>
          <w:rFonts w:ascii="Arial" w:hAnsi="Arial" w:cs="Arial"/>
          <w:sz w:val="22"/>
        </w:rPr>
        <w:t>chứa</w:t>
      </w:r>
      <w:proofErr w:type="spellEnd"/>
      <w:r w:rsidRPr="001F4C15">
        <w:rPr>
          <w:rFonts w:ascii="Arial" w:hAnsi="Arial" w:cs="Arial"/>
          <w:sz w:val="22"/>
        </w:rPr>
        <w:t>:</w:t>
      </w:r>
    </w:p>
    <w:p w14:paraId="41C935CE" w14:textId="2C4E539D" w:rsidR="005844BA" w:rsidRPr="001F4C15" w:rsidRDefault="00B45CE2" w:rsidP="005844BA">
      <w:pPr>
        <w:spacing w:before="120" w:line="360" w:lineRule="auto"/>
        <w:jc w:val="both"/>
        <w:rPr>
          <w:rFonts w:ascii="Arial" w:hAnsi="Arial" w:cs="Arial"/>
          <w:sz w:val="22"/>
        </w:rPr>
      </w:pPr>
      <w:r w:rsidRPr="001F4C15">
        <w:rPr>
          <w:rFonts w:ascii="Arial" w:hAnsi="Arial" w:cs="Arial"/>
          <w:noProof/>
          <w:sz w:val="22"/>
        </w:rPr>
        <w:drawing>
          <wp:inline distT="0" distB="0" distL="0" distR="0" wp14:anchorId="1E5681FF" wp14:editId="686C6A1E">
            <wp:extent cx="5984875" cy="403860"/>
            <wp:effectExtent l="0" t="0" r="0" b="0"/>
            <wp:docPr id="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4875" cy="403860"/>
                    </a:xfrm>
                    <a:prstGeom prst="rect">
                      <a:avLst/>
                    </a:prstGeom>
                    <a:noFill/>
                    <a:ln>
                      <a:noFill/>
                    </a:ln>
                  </pic:spPr>
                </pic:pic>
              </a:graphicData>
            </a:graphic>
          </wp:inline>
        </w:drawing>
      </w:r>
    </w:p>
    <w:p w14:paraId="5F21F3FB"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Ở </w:t>
      </w:r>
      <w:proofErr w:type="spellStart"/>
      <w:r w:rsidRPr="001F4C15">
        <w:rPr>
          <w:rFonts w:ascii="Arial" w:hAnsi="Arial" w:cs="Arial"/>
          <w:sz w:val="22"/>
        </w:rPr>
        <w:t>đây</w:t>
      </w:r>
      <w:proofErr w:type="spellEnd"/>
    </w:p>
    <w:p w14:paraId="3499BD59" w14:textId="02B4966D"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V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lớn</w:t>
      </w:r>
      <w:proofErr w:type="spellEnd"/>
      <w:r w:rsidRPr="001F4C15">
        <w:rPr>
          <w:rFonts w:ascii="Arial" w:hAnsi="Arial" w:cs="Arial"/>
          <w:sz w:val="22"/>
        </w:rPr>
        <w:t xml:space="preserve"> </w:t>
      </w:r>
      <w:proofErr w:type="spellStart"/>
      <w:r w:rsidRPr="001F4C15">
        <w:rPr>
          <w:rFonts w:ascii="Arial" w:hAnsi="Arial" w:cs="Arial"/>
          <w:sz w:val="22"/>
        </w:rPr>
        <w:t>nhất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0060244F" w:rsidRPr="001F4C15">
        <w:rPr>
          <w:rFonts w:ascii="Arial" w:hAnsi="Arial" w:cs="Arial"/>
          <w:sz w:val="22"/>
        </w:rPr>
        <w:t>chứa</w:t>
      </w:r>
      <w:proofErr w:type="spellEnd"/>
      <w:r w:rsidR="0060244F" w:rsidRPr="001F4C15">
        <w:rPr>
          <w:rFonts w:ascii="Arial" w:hAnsi="Arial" w:cs="Arial"/>
          <w:sz w:val="22"/>
        </w:rPr>
        <w:t xml:space="preserve"> </w:t>
      </w:r>
      <w:proofErr w:type="spellStart"/>
      <w:r w:rsidRPr="001F4C15">
        <w:rPr>
          <w:rFonts w:ascii="Arial" w:hAnsi="Arial" w:cs="Arial"/>
          <w:sz w:val="22"/>
        </w:rPr>
        <w:t>rỗng</w:t>
      </w:r>
      <w:proofErr w:type="spellEnd"/>
      <w:r w:rsidRPr="001F4C15">
        <w:rPr>
          <w:rFonts w:ascii="Arial" w:hAnsi="Arial" w:cs="Arial"/>
          <w:sz w:val="22"/>
        </w:rPr>
        <w:t xml:space="preserve"> (m</w:t>
      </w:r>
      <w:r w:rsidRPr="001F4C15">
        <w:rPr>
          <w:rFonts w:ascii="Arial" w:hAnsi="Arial" w:cs="Arial"/>
          <w:sz w:val="22"/>
          <w:vertAlign w:val="superscript"/>
        </w:rPr>
        <w:t>3</w:t>
      </w:r>
      <w:proofErr w:type="gramStart"/>
      <w:r w:rsidRPr="001F4C15">
        <w:rPr>
          <w:rFonts w:ascii="Arial" w:hAnsi="Arial" w:cs="Arial"/>
          <w:sz w:val="22"/>
        </w:rPr>
        <w:t>);</w:t>
      </w:r>
      <w:proofErr w:type="gramEnd"/>
    </w:p>
    <w:p w14:paraId="0901DF05"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p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tuyệt</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(Pa</w:t>
      </w:r>
      <w:proofErr w:type="gramStart"/>
      <w:r w:rsidRPr="001F4C15">
        <w:rPr>
          <w:rFonts w:ascii="Arial" w:hAnsi="Arial" w:cs="Arial"/>
          <w:sz w:val="22"/>
        </w:rPr>
        <w:t>);</w:t>
      </w:r>
      <w:proofErr w:type="gramEnd"/>
    </w:p>
    <w:p w14:paraId="27D57492"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dp</w:t>
      </w:r>
      <w:proofErr w:type="spellEnd"/>
      <w:r w:rsidRPr="001F4C15">
        <w:rPr>
          <w:rFonts w:ascii="Arial" w:hAnsi="Arial" w:cs="Arial"/>
          <w:sz w:val="22"/>
        </w:rPr>
        <w:t xml:space="preserve">/dt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w:t>
      </w:r>
      <w:proofErr w:type="spellStart"/>
      <w:r w:rsidRPr="001F4C15">
        <w:rPr>
          <w:rFonts w:ascii="Arial" w:hAnsi="Arial" w:cs="Arial"/>
          <w:sz w:val="22"/>
        </w:rPr>
        <w:t>tuyệt</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biến</w:t>
      </w:r>
      <w:proofErr w:type="spellEnd"/>
      <w:r w:rsidRPr="001F4C15">
        <w:rPr>
          <w:rFonts w:ascii="Arial" w:hAnsi="Arial" w:cs="Arial"/>
          <w:sz w:val="22"/>
        </w:rPr>
        <w:t xml:space="preserve"> </w:t>
      </w:r>
      <w:proofErr w:type="spellStart"/>
      <w:r w:rsidRPr="001F4C15">
        <w:rPr>
          <w:rFonts w:ascii="Arial" w:hAnsi="Arial" w:cs="Arial"/>
          <w:sz w:val="22"/>
        </w:rPr>
        <w:t>thiên</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quyển</w:t>
      </w:r>
      <w:proofErr w:type="spellEnd"/>
      <w:r w:rsidRPr="001F4C15">
        <w:rPr>
          <w:rFonts w:ascii="Arial" w:hAnsi="Arial" w:cs="Arial"/>
          <w:sz w:val="22"/>
        </w:rPr>
        <w:t xml:space="preserve"> (Pa / h</w:t>
      </w:r>
      <w:proofErr w:type="gramStart"/>
      <w:r w:rsidRPr="001F4C15">
        <w:rPr>
          <w:rFonts w:ascii="Arial" w:hAnsi="Arial" w:cs="Arial"/>
          <w:sz w:val="22"/>
        </w:rPr>
        <w:t>);</w:t>
      </w:r>
      <w:proofErr w:type="gramEnd"/>
    </w:p>
    <w:p w14:paraId="42E5CFE4" w14:textId="64FB96A8"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V</w:t>
      </w:r>
      <w:r w:rsidRPr="001F4C15">
        <w:rPr>
          <w:rFonts w:ascii="Arial" w:hAnsi="Arial" w:cs="Arial"/>
          <w:sz w:val="22"/>
          <w:vertAlign w:val="subscript"/>
        </w:rPr>
        <w:t>AL</w:t>
      </w:r>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0060244F" w:rsidRPr="001F4C15">
        <w:rPr>
          <w:rFonts w:ascii="Arial" w:hAnsi="Arial" w:cs="Arial"/>
          <w:sz w:val="22"/>
        </w:rPr>
        <w:t>lưu</w:t>
      </w:r>
      <w:proofErr w:type="spellEnd"/>
      <w:r w:rsidR="0060244F" w:rsidRPr="001F4C15">
        <w:rPr>
          <w:rFonts w:ascii="Arial" w:hAnsi="Arial" w:cs="Arial"/>
          <w:sz w:val="22"/>
        </w:rPr>
        <w:t xml:space="preserve"> </w:t>
      </w:r>
      <w:proofErr w:type="spellStart"/>
      <w:r w:rsidR="0060244F"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do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khử</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ước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đưa</w:t>
      </w:r>
      <w:proofErr w:type="spellEnd"/>
      <w:r w:rsidRPr="001F4C15">
        <w:rPr>
          <w:rFonts w:ascii="Arial" w:hAnsi="Arial" w:cs="Arial"/>
          <w:sz w:val="22"/>
        </w:rPr>
        <w:t xml:space="preserve"> ra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C.5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F:</w:t>
      </w:r>
    </w:p>
    <w:p w14:paraId="05654947" w14:textId="65224978" w:rsidR="005844BA" w:rsidRPr="001F4C15" w:rsidRDefault="00B45CE2" w:rsidP="005844BA">
      <w:pPr>
        <w:spacing w:before="120" w:line="360" w:lineRule="auto"/>
        <w:jc w:val="both"/>
        <w:rPr>
          <w:rFonts w:ascii="Arial" w:hAnsi="Arial" w:cs="Arial"/>
          <w:sz w:val="22"/>
        </w:rPr>
      </w:pPr>
      <w:r w:rsidRPr="001F4C15">
        <w:rPr>
          <w:rFonts w:ascii="Arial" w:hAnsi="Arial" w:cs="Arial"/>
          <w:noProof/>
          <w:sz w:val="22"/>
        </w:rPr>
        <w:drawing>
          <wp:inline distT="0" distB="0" distL="0" distR="0" wp14:anchorId="77C5E30F" wp14:editId="222FDDE3">
            <wp:extent cx="5735955" cy="320675"/>
            <wp:effectExtent l="0" t="0" r="0" b="0"/>
            <wp:docPr id="7"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5955" cy="320675"/>
                    </a:xfrm>
                    <a:prstGeom prst="rect">
                      <a:avLst/>
                    </a:prstGeom>
                    <a:noFill/>
                    <a:ln>
                      <a:noFill/>
                    </a:ln>
                  </pic:spPr>
                </pic:pic>
              </a:graphicData>
            </a:graphic>
          </wp:inline>
        </w:drawing>
      </w:r>
    </w:p>
    <w:p w14:paraId="19B8EE67" w14:textId="22CF9AAE"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Dữ</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0060244F" w:rsidRPr="001F4C15">
        <w:rPr>
          <w:rFonts w:ascii="Arial" w:hAnsi="Arial" w:cs="Arial"/>
          <w:sz w:val="22"/>
        </w:rPr>
        <w:t>cục</w:t>
      </w:r>
      <w:proofErr w:type="spellEnd"/>
      <w:r w:rsidR="0060244F" w:rsidRPr="001F4C15">
        <w:rPr>
          <w:rFonts w:ascii="Arial" w:hAnsi="Arial" w:cs="Arial"/>
          <w:sz w:val="22"/>
        </w:rPr>
        <w:t xml:space="preserve"> </w:t>
      </w:r>
      <w:proofErr w:type="spellStart"/>
      <w:r w:rsidR="0060244F" w:rsidRPr="001F4C15">
        <w:rPr>
          <w:rFonts w:ascii="Arial" w:hAnsi="Arial" w:cs="Arial"/>
          <w:sz w:val="22"/>
        </w:rPr>
        <w:t>bộ</w:t>
      </w:r>
      <w:proofErr w:type="spellEnd"/>
      <w:r w:rsidRPr="001F4C15">
        <w:rPr>
          <w:rFonts w:ascii="Arial" w:hAnsi="Arial" w:cs="Arial"/>
          <w:sz w:val="22"/>
        </w:rPr>
        <w:t xml:space="preserve"> </w:t>
      </w:r>
      <w:proofErr w:type="spellStart"/>
      <w:r w:rsidRPr="001F4C15">
        <w:rPr>
          <w:rFonts w:ascii="Arial" w:hAnsi="Arial" w:cs="Arial"/>
          <w:sz w:val="22"/>
        </w:rPr>
        <w:t>về</w:t>
      </w:r>
      <w:proofErr w:type="spellEnd"/>
      <w:r w:rsidRPr="001F4C15">
        <w:rPr>
          <w:rFonts w:ascii="Arial" w:hAnsi="Arial" w:cs="Arial"/>
          <w:sz w:val="22"/>
        </w:rPr>
        <w:t xml:space="preserve"> </w:t>
      </w: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thay</w:t>
      </w:r>
      <w:proofErr w:type="spellEnd"/>
      <w:r w:rsidRPr="001F4C15">
        <w:rPr>
          <w:rFonts w:ascii="Arial" w:hAnsi="Arial" w:cs="Arial"/>
          <w:sz w:val="22"/>
        </w:rPr>
        <w:t xml:space="preserve"> </w:t>
      </w:r>
      <w:proofErr w:type="spellStart"/>
      <w:r w:rsidRPr="001F4C15">
        <w:rPr>
          <w:rFonts w:ascii="Arial" w:hAnsi="Arial" w:cs="Arial"/>
          <w:sz w:val="22"/>
        </w:rPr>
        <w:t>đổi</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quyển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Nếu</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dữ</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Pr="001F4C15">
        <w:rPr>
          <w:rFonts w:ascii="Arial" w:hAnsi="Arial" w:cs="Arial"/>
          <w:sz w:val="22"/>
        </w:rPr>
        <w:t>địa</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giả</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giảm</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quyển</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2.000 Pa / h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tổng</w:t>
      </w:r>
      <w:proofErr w:type="spellEnd"/>
      <w:r w:rsidRPr="001F4C15">
        <w:rPr>
          <w:rFonts w:ascii="Arial" w:hAnsi="Arial" w:cs="Arial"/>
          <w:sz w:val="22"/>
        </w:rPr>
        <w:t xml:space="preserve"> </w:t>
      </w:r>
      <w:proofErr w:type="spellStart"/>
      <w:r w:rsidRPr="001F4C15">
        <w:rPr>
          <w:rFonts w:ascii="Arial" w:hAnsi="Arial" w:cs="Arial"/>
          <w:sz w:val="22"/>
        </w:rPr>
        <w:t>biến</w:t>
      </w:r>
      <w:proofErr w:type="spellEnd"/>
      <w:r w:rsidRPr="001F4C15">
        <w:rPr>
          <w:rFonts w:ascii="Arial" w:hAnsi="Arial" w:cs="Arial"/>
          <w:sz w:val="22"/>
        </w:rPr>
        <w:t xml:space="preserve"> </w:t>
      </w:r>
      <w:proofErr w:type="spellStart"/>
      <w:r w:rsidRPr="001F4C15">
        <w:rPr>
          <w:rFonts w:ascii="Arial" w:hAnsi="Arial" w:cs="Arial"/>
          <w:sz w:val="22"/>
        </w:rPr>
        <w:t>thiên</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10 kPa.</w:t>
      </w:r>
    </w:p>
    <w:p w14:paraId="669EB570"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cũng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phép</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toán</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chảy</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quyển</w:t>
      </w:r>
      <w:proofErr w:type="spellEnd"/>
      <w:r w:rsidRPr="001F4C15">
        <w:rPr>
          <w:rFonts w:ascii="Arial" w:hAnsi="Arial" w:cs="Arial"/>
          <w:sz w:val="22"/>
        </w:rPr>
        <w:t xml:space="preserve"> </w:t>
      </w:r>
      <w:proofErr w:type="spellStart"/>
      <w:r w:rsidRPr="001F4C15">
        <w:rPr>
          <w:rFonts w:ascii="Arial" w:hAnsi="Arial" w:cs="Arial"/>
          <w:sz w:val="22"/>
        </w:rPr>
        <w:t>tăng</w:t>
      </w:r>
      <w:proofErr w:type="spellEnd"/>
      <w:r w:rsidRPr="001F4C15">
        <w:rPr>
          <w:rFonts w:ascii="Arial" w:hAnsi="Arial" w:cs="Arial"/>
          <w:sz w:val="22"/>
        </w:rPr>
        <w:t xml:space="preserve"> </w:t>
      </w:r>
      <w:proofErr w:type="spellStart"/>
      <w:r w:rsidRPr="001F4C15">
        <w:rPr>
          <w:rFonts w:ascii="Arial" w:hAnsi="Arial" w:cs="Arial"/>
          <w:sz w:val="22"/>
        </w:rPr>
        <w:t>lên</w:t>
      </w:r>
      <w:proofErr w:type="spellEnd"/>
      <w:r w:rsidRPr="001F4C15">
        <w:rPr>
          <w:rFonts w:ascii="Arial" w:hAnsi="Arial" w:cs="Arial"/>
          <w:sz w:val="22"/>
        </w:rPr>
        <w:t>.</w:t>
      </w:r>
    </w:p>
    <w:p w14:paraId="71A38996" w14:textId="116DC20E"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C.8 V</w:t>
      </w:r>
      <w:r w:rsidRPr="001F4C15">
        <w:rPr>
          <w:rFonts w:ascii="Arial" w:hAnsi="Arial" w:cs="Arial"/>
          <w:b/>
          <w:sz w:val="22"/>
          <w:vertAlign w:val="subscript"/>
        </w:rPr>
        <w:t>V</w:t>
      </w:r>
      <w:r w:rsidRPr="001F4C15">
        <w:rPr>
          <w:rFonts w:ascii="Arial" w:hAnsi="Arial" w:cs="Arial"/>
          <w:b/>
          <w:sz w:val="22"/>
        </w:rPr>
        <w:t xml:space="preserve"> (</w:t>
      </w:r>
      <w:proofErr w:type="spellStart"/>
      <w:r w:rsidRPr="001F4C15">
        <w:rPr>
          <w:rFonts w:ascii="Arial" w:hAnsi="Arial" w:cs="Arial"/>
          <w:b/>
          <w:sz w:val="22"/>
        </w:rPr>
        <w:t>hỏng</w:t>
      </w:r>
      <w:proofErr w:type="spellEnd"/>
      <w:r w:rsidRPr="001F4C15">
        <w:rPr>
          <w:rFonts w:ascii="Arial" w:hAnsi="Arial" w:cs="Arial"/>
          <w:b/>
          <w:sz w:val="22"/>
        </w:rPr>
        <w:t xml:space="preserve"> van </w:t>
      </w:r>
      <w:proofErr w:type="spellStart"/>
      <w:r w:rsidR="0060244F" w:rsidRPr="001F4C15">
        <w:rPr>
          <w:rFonts w:ascii="Arial" w:hAnsi="Arial" w:cs="Arial"/>
          <w:b/>
          <w:sz w:val="22"/>
        </w:rPr>
        <w:t>điều</w:t>
      </w:r>
      <w:proofErr w:type="spellEnd"/>
      <w:r w:rsidR="0060244F" w:rsidRPr="001F4C15">
        <w:rPr>
          <w:rFonts w:ascii="Arial" w:hAnsi="Arial" w:cs="Arial"/>
          <w:b/>
          <w:sz w:val="22"/>
        </w:rPr>
        <w:t xml:space="preserve"> </w:t>
      </w:r>
      <w:proofErr w:type="spellStart"/>
      <w:r w:rsidR="0060244F" w:rsidRPr="001F4C15">
        <w:rPr>
          <w:rFonts w:ascii="Arial" w:hAnsi="Arial" w:cs="Arial"/>
          <w:b/>
          <w:sz w:val="22"/>
        </w:rPr>
        <w:t>khiển</w:t>
      </w:r>
      <w:proofErr w:type="spellEnd"/>
      <w:r w:rsidRPr="001F4C15">
        <w:rPr>
          <w:rFonts w:ascii="Arial" w:hAnsi="Arial" w:cs="Arial"/>
          <w:b/>
          <w:sz w:val="22"/>
        </w:rPr>
        <w:t>)</w:t>
      </w:r>
    </w:p>
    <w:p w14:paraId="29E24205" w14:textId="7AEE8061" w:rsidR="005844BA" w:rsidRPr="001F4C15" w:rsidRDefault="005844BA" w:rsidP="006A7F7E">
      <w:pPr>
        <w:pStyle w:val="CommentText"/>
        <w:rPr>
          <w:rFonts w:ascii="Arial" w:hAnsi="Arial" w:cs="Arial"/>
          <w:sz w:val="22"/>
        </w:rPr>
      </w:pPr>
      <w:proofErr w:type="spellStart"/>
      <w:r w:rsidRPr="001F4C15">
        <w:rPr>
          <w:rFonts w:ascii="Arial" w:hAnsi="Arial" w:cs="Arial"/>
          <w:sz w:val="22"/>
        </w:rPr>
        <w:t>Việ</w:t>
      </w:r>
      <w:r w:rsidRPr="001F4C15">
        <w:rPr>
          <w:rFonts w:ascii="Arial" w:hAnsi="Arial" w:cs="Arial"/>
          <w:sz w:val="22"/>
          <w:szCs w:val="24"/>
        </w:rPr>
        <w:t>c</w:t>
      </w:r>
      <w:proofErr w:type="spellEnd"/>
      <w:r w:rsidRPr="001F4C15">
        <w:rPr>
          <w:rFonts w:ascii="Arial" w:hAnsi="Arial" w:cs="Arial"/>
          <w:sz w:val="22"/>
          <w:szCs w:val="24"/>
        </w:rPr>
        <w:t xml:space="preserve"> </w:t>
      </w:r>
      <w:proofErr w:type="spellStart"/>
      <w:r w:rsidRPr="001F4C15">
        <w:rPr>
          <w:rFonts w:ascii="Arial" w:hAnsi="Arial" w:cs="Arial"/>
          <w:sz w:val="22"/>
          <w:szCs w:val="24"/>
        </w:rPr>
        <w:t>hỏng</w:t>
      </w:r>
      <w:proofErr w:type="spellEnd"/>
      <w:r w:rsidRPr="001F4C15">
        <w:rPr>
          <w:rFonts w:ascii="Arial" w:hAnsi="Arial" w:cs="Arial"/>
          <w:sz w:val="22"/>
          <w:szCs w:val="24"/>
        </w:rPr>
        <w:t xml:space="preserve"> van </w:t>
      </w:r>
      <w:proofErr w:type="spellStart"/>
      <w:r w:rsidR="0060244F" w:rsidRPr="001F4C15">
        <w:rPr>
          <w:rFonts w:ascii="Arial" w:hAnsi="Arial" w:cs="Arial"/>
          <w:sz w:val="22"/>
          <w:szCs w:val="24"/>
        </w:rPr>
        <w:t>điều</w:t>
      </w:r>
      <w:proofErr w:type="spellEnd"/>
      <w:r w:rsidR="0060244F" w:rsidRPr="001F4C15">
        <w:rPr>
          <w:rFonts w:ascii="Arial" w:hAnsi="Arial" w:cs="Arial"/>
          <w:sz w:val="22"/>
          <w:szCs w:val="24"/>
        </w:rPr>
        <w:t xml:space="preserve"> </w:t>
      </w:r>
      <w:proofErr w:type="spellStart"/>
      <w:r w:rsidR="0060244F" w:rsidRPr="001F4C15">
        <w:rPr>
          <w:rFonts w:ascii="Arial" w:hAnsi="Arial" w:cs="Arial"/>
          <w:sz w:val="22"/>
          <w:szCs w:val="24"/>
        </w:rPr>
        <w:t>khiển</w:t>
      </w:r>
      <w:proofErr w:type="spellEnd"/>
      <w:r w:rsidRPr="001F4C15">
        <w:rPr>
          <w:rFonts w:ascii="Arial" w:hAnsi="Arial" w:cs="Arial"/>
          <w:sz w:val="22"/>
          <w:szCs w:val="24"/>
        </w:rPr>
        <w:t xml:space="preserve"> </w:t>
      </w:r>
      <w:proofErr w:type="spellStart"/>
      <w:r w:rsidRPr="001F4C15">
        <w:rPr>
          <w:rFonts w:ascii="Arial" w:hAnsi="Arial" w:cs="Arial"/>
          <w:sz w:val="22"/>
          <w:szCs w:val="24"/>
        </w:rPr>
        <w:t>có</w:t>
      </w:r>
      <w:proofErr w:type="spellEnd"/>
      <w:r w:rsidRPr="001F4C15">
        <w:rPr>
          <w:rFonts w:ascii="Arial" w:hAnsi="Arial" w:cs="Arial"/>
          <w:sz w:val="22"/>
          <w:szCs w:val="24"/>
        </w:rPr>
        <w:t xml:space="preserve"> </w:t>
      </w:r>
      <w:proofErr w:type="spellStart"/>
      <w:r w:rsidRPr="001F4C15">
        <w:rPr>
          <w:rFonts w:ascii="Arial" w:hAnsi="Arial" w:cs="Arial"/>
          <w:sz w:val="22"/>
          <w:szCs w:val="24"/>
        </w:rPr>
        <w:t>thể</w:t>
      </w:r>
      <w:proofErr w:type="spellEnd"/>
      <w:r w:rsidRPr="001F4C15">
        <w:rPr>
          <w:rFonts w:ascii="Arial" w:hAnsi="Arial" w:cs="Arial"/>
          <w:sz w:val="22"/>
          <w:szCs w:val="24"/>
        </w:rPr>
        <w:t xml:space="preserve"> </w:t>
      </w:r>
      <w:proofErr w:type="spellStart"/>
      <w:r w:rsidRPr="001F4C15">
        <w:rPr>
          <w:rFonts w:ascii="Arial" w:hAnsi="Arial" w:cs="Arial"/>
          <w:sz w:val="22"/>
          <w:szCs w:val="24"/>
        </w:rPr>
        <w:t>dẫn</w:t>
      </w:r>
      <w:proofErr w:type="spellEnd"/>
      <w:r w:rsidRPr="001F4C15">
        <w:rPr>
          <w:rFonts w:ascii="Arial" w:hAnsi="Arial" w:cs="Arial"/>
          <w:sz w:val="22"/>
          <w:szCs w:val="24"/>
        </w:rPr>
        <w:t xml:space="preserve"> </w:t>
      </w:r>
      <w:proofErr w:type="spellStart"/>
      <w:r w:rsidRPr="001F4C15">
        <w:rPr>
          <w:rFonts w:ascii="Arial" w:hAnsi="Arial" w:cs="Arial"/>
          <w:sz w:val="22"/>
          <w:szCs w:val="24"/>
        </w:rPr>
        <w:t>đến</w:t>
      </w:r>
      <w:proofErr w:type="spellEnd"/>
      <w:r w:rsidRPr="001F4C15">
        <w:rPr>
          <w:rFonts w:ascii="Arial" w:hAnsi="Arial" w:cs="Arial"/>
          <w:sz w:val="22"/>
          <w:szCs w:val="24"/>
        </w:rPr>
        <w:t xml:space="preserve"> </w:t>
      </w:r>
      <w:proofErr w:type="spellStart"/>
      <w:r w:rsidRPr="001F4C15">
        <w:rPr>
          <w:rFonts w:ascii="Arial" w:hAnsi="Arial" w:cs="Arial"/>
          <w:sz w:val="22"/>
          <w:szCs w:val="24"/>
        </w:rPr>
        <w:t>các</w:t>
      </w:r>
      <w:proofErr w:type="spellEnd"/>
      <w:r w:rsidRPr="001F4C15">
        <w:rPr>
          <w:rFonts w:ascii="Arial" w:hAnsi="Arial" w:cs="Arial"/>
          <w:sz w:val="22"/>
          <w:szCs w:val="24"/>
        </w:rPr>
        <w:t xml:space="preserve"> </w:t>
      </w:r>
      <w:proofErr w:type="spellStart"/>
      <w:r w:rsidRPr="001F4C15">
        <w:rPr>
          <w:rFonts w:ascii="Arial" w:hAnsi="Arial" w:cs="Arial"/>
          <w:sz w:val="22"/>
          <w:szCs w:val="24"/>
        </w:rPr>
        <w:t>tải</w:t>
      </w:r>
      <w:proofErr w:type="spellEnd"/>
      <w:r w:rsidRPr="001F4C15">
        <w:rPr>
          <w:rFonts w:ascii="Arial" w:hAnsi="Arial" w:cs="Arial"/>
          <w:sz w:val="22"/>
          <w:szCs w:val="24"/>
        </w:rPr>
        <w:t xml:space="preserve"> </w:t>
      </w:r>
      <w:proofErr w:type="spellStart"/>
      <w:r w:rsidRPr="001F4C15">
        <w:rPr>
          <w:rFonts w:ascii="Arial" w:hAnsi="Arial" w:cs="Arial"/>
          <w:sz w:val="22"/>
          <w:szCs w:val="24"/>
        </w:rPr>
        <w:t>trọng</w:t>
      </w:r>
      <w:proofErr w:type="spellEnd"/>
      <w:r w:rsidRPr="001F4C15">
        <w:rPr>
          <w:rFonts w:ascii="Arial" w:hAnsi="Arial" w:cs="Arial"/>
          <w:sz w:val="22"/>
          <w:szCs w:val="24"/>
        </w:rPr>
        <w:t xml:space="preserve"> </w:t>
      </w:r>
      <w:proofErr w:type="spellStart"/>
      <w:r w:rsidRPr="001F4C15">
        <w:rPr>
          <w:rFonts w:ascii="Arial" w:hAnsi="Arial" w:cs="Arial"/>
          <w:sz w:val="22"/>
          <w:szCs w:val="24"/>
        </w:rPr>
        <w:t>hơi</w:t>
      </w:r>
      <w:proofErr w:type="spellEnd"/>
      <w:r w:rsidRPr="001F4C15">
        <w:rPr>
          <w:rFonts w:ascii="Arial" w:hAnsi="Arial" w:cs="Arial"/>
          <w:sz w:val="22"/>
          <w:szCs w:val="24"/>
        </w:rPr>
        <w:t xml:space="preserve"> </w:t>
      </w:r>
      <w:proofErr w:type="spellStart"/>
      <w:r w:rsidRPr="001F4C15">
        <w:rPr>
          <w:rFonts w:ascii="Arial" w:hAnsi="Arial" w:cs="Arial"/>
          <w:sz w:val="22"/>
          <w:szCs w:val="24"/>
        </w:rPr>
        <w:t>tăng</w:t>
      </w:r>
      <w:proofErr w:type="spellEnd"/>
      <w:r w:rsidRPr="001F4C15">
        <w:rPr>
          <w:rFonts w:ascii="Arial" w:hAnsi="Arial" w:cs="Arial"/>
          <w:sz w:val="22"/>
          <w:szCs w:val="24"/>
        </w:rPr>
        <w:t xml:space="preserve"> </w:t>
      </w:r>
      <w:proofErr w:type="spellStart"/>
      <w:r w:rsidRPr="001F4C15">
        <w:rPr>
          <w:rFonts w:ascii="Arial" w:hAnsi="Arial" w:cs="Arial"/>
          <w:sz w:val="22"/>
          <w:szCs w:val="24"/>
        </w:rPr>
        <w:t>lên</w:t>
      </w:r>
      <w:proofErr w:type="spellEnd"/>
      <w:r w:rsidRPr="001F4C15">
        <w:rPr>
          <w:rFonts w:ascii="Arial" w:hAnsi="Arial" w:cs="Arial"/>
          <w:sz w:val="22"/>
          <w:szCs w:val="24"/>
        </w:rPr>
        <w:t xml:space="preserve"> (</w:t>
      </w:r>
      <w:proofErr w:type="spellStart"/>
      <w:r w:rsidRPr="001F4C15">
        <w:rPr>
          <w:rFonts w:ascii="Arial" w:hAnsi="Arial" w:cs="Arial"/>
          <w:sz w:val="22"/>
          <w:szCs w:val="24"/>
        </w:rPr>
        <w:t>ví</w:t>
      </w:r>
      <w:proofErr w:type="spellEnd"/>
      <w:r w:rsidRPr="001F4C15">
        <w:rPr>
          <w:rFonts w:ascii="Arial" w:hAnsi="Arial" w:cs="Arial"/>
          <w:sz w:val="22"/>
          <w:szCs w:val="24"/>
        </w:rPr>
        <w:t xml:space="preserve"> </w:t>
      </w:r>
      <w:proofErr w:type="spellStart"/>
      <w:r w:rsidRPr="001F4C15">
        <w:rPr>
          <w:rFonts w:ascii="Arial" w:hAnsi="Arial" w:cs="Arial"/>
          <w:sz w:val="22"/>
          <w:szCs w:val="24"/>
        </w:rPr>
        <w:t>dụ</w:t>
      </w:r>
      <w:proofErr w:type="spellEnd"/>
      <w:r w:rsidRPr="001F4C15">
        <w:rPr>
          <w:rFonts w:ascii="Arial" w:hAnsi="Arial" w:cs="Arial"/>
          <w:sz w:val="22"/>
          <w:szCs w:val="24"/>
        </w:rPr>
        <w:t xml:space="preserve"> </w:t>
      </w:r>
      <w:proofErr w:type="spellStart"/>
      <w:r w:rsidRPr="001F4C15">
        <w:rPr>
          <w:rFonts w:ascii="Arial" w:hAnsi="Arial" w:cs="Arial"/>
          <w:sz w:val="22"/>
          <w:szCs w:val="24"/>
        </w:rPr>
        <w:t>như</w:t>
      </w:r>
      <w:proofErr w:type="spellEnd"/>
      <w:r w:rsidRPr="001F4C15">
        <w:rPr>
          <w:rFonts w:ascii="Arial" w:hAnsi="Arial" w:cs="Arial"/>
          <w:sz w:val="22"/>
          <w:szCs w:val="24"/>
        </w:rPr>
        <w:t xml:space="preserve"> do </w:t>
      </w:r>
      <w:proofErr w:type="spellStart"/>
      <w:r w:rsidR="00926664" w:rsidRPr="001F4C15">
        <w:rPr>
          <w:rFonts w:ascii="Arial" w:hAnsi="Arial" w:cs="Arial"/>
          <w:sz w:val="22"/>
          <w:szCs w:val="24"/>
        </w:rPr>
        <w:t>lưu</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lượng</w:t>
      </w:r>
      <w:proofErr w:type="spellEnd"/>
      <w:r w:rsidRPr="001F4C15">
        <w:rPr>
          <w:rFonts w:ascii="Arial" w:hAnsi="Arial" w:cs="Arial"/>
          <w:sz w:val="22"/>
          <w:szCs w:val="24"/>
        </w:rPr>
        <w:t xml:space="preserve"> </w:t>
      </w:r>
      <w:proofErr w:type="spellStart"/>
      <w:r w:rsidRPr="001F4C15">
        <w:rPr>
          <w:rFonts w:ascii="Arial" w:hAnsi="Arial" w:cs="Arial"/>
          <w:sz w:val="22"/>
          <w:szCs w:val="24"/>
        </w:rPr>
        <w:t>nạp</w:t>
      </w:r>
      <w:proofErr w:type="spellEnd"/>
      <w:r w:rsidRPr="001F4C15">
        <w:rPr>
          <w:rFonts w:ascii="Arial" w:hAnsi="Arial" w:cs="Arial"/>
          <w:sz w:val="22"/>
          <w:szCs w:val="24"/>
        </w:rPr>
        <w:t xml:space="preserve"> </w:t>
      </w:r>
      <w:proofErr w:type="spellStart"/>
      <w:r w:rsidRPr="001F4C15">
        <w:rPr>
          <w:rFonts w:ascii="Arial" w:hAnsi="Arial" w:cs="Arial"/>
          <w:sz w:val="22"/>
          <w:szCs w:val="24"/>
        </w:rPr>
        <w:t>tăng</w:t>
      </w:r>
      <w:proofErr w:type="spellEnd"/>
      <w:r w:rsidRPr="001F4C15">
        <w:rPr>
          <w:rFonts w:ascii="Arial" w:hAnsi="Arial" w:cs="Arial"/>
          <w:sz w:val="22"/>
          <w:szCs w:val="24"/>
        </w:rPr>
        <w:t xml:space="preserve"> </w:t>
      </w:r>
      <w:proofErr w:type="spellStart"/>
      <w:r w:rsidRPr="001F4C15">
        <w:rPr>
          <w:rFonts w:ascii="Arial" w:hAnsi="Arial" w:cs="Arial"/>
          <w:sz w:val="22"/>
          <w:szCs w:val="24"/>
        </w:rPr>
        <w:t>đột</w:t>
      </w:r>
      <w:proofErr w:type="spellEnd"/>
      <w:r w:rsidRPr="001F4C15">
        <w:rPr>
          <w:rFonts w:ascii="Arial" w:hAnsi="Arial" w:cs="Arial"/>
          <w:sz w:val="22"/>
          <w:szCs w:val="24"/>
        </w:rPr>
        <w:t xml:space="preserve"> </w:t>
      </w:r>
      <w:proofErr w:type="spellStart"/>
      <w:r w:rsidRPr="001F4C15">
        <w:rPr>
          <w:rFonts w:ascii="Arial" w:hAnsi="Arial" w:cs="Arial"/>
          <w:sz w:val="22"/>
          <w:szCs w:val="24"/>
        </w:rPr>
        <w:t>ngột</w:t>
      </w:r>
      <w:proofErr w:type="spellEnd"/>
      <w:r w:rsidRPr="001F4C15">
        <w:rPr>
          <w:rFonts w:ascii="Arial" w:hAnsi="Arial" w:cs="Arial"/>
          <w:sz w:val="22"/>
          <w:szCs w:val="24"/>
        </w:rPr>
        <w:t xml:space="preserve">, </w:t>
      </w:r>
      <w:proofErr w:type="spellStart"/>
      <w:r w:rsidR="004B258E" w:rsidRPr="001F4C15">
        <w:rPr>
          <w:rFonts w:ascii="Arial" w:hAnsi="Arial" w:cs="Arial"/>
          <w:sz w:val="22"/>
          <w:szCs w:val="24"/>
        </w:rPr>
        <w:t>v</w:t>
      </w:r>
      <w:r w:rsidR="00926664" w:rsidRPr="001F4C15">
        <w:rPr>
          <w:rFonts w:ascii="Arial" w:hAnsi="Arial" w:cs="Arial"/>
          <w:sz w:val="22"/>
          <w:szCs w:val="24"/>
        </w:rPr>
        <w:t>ỡ</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tấm</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nổ</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quá</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áp</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từ</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áp</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suất</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tàu</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hoặc</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mở</w:t>
      </w:r>
      <w:proofErr w:type="spellEnd"/>
      <w:r w:rsidR="00926664" w:rsidRPr="001F4C15">
        <w:rPr>
          <w:rFonts w:ascii="Arial" w:hAnsi="Arial" w:cs="Arial"/>
          <w:sz w:val="22"/>
          <w:szCs w:val="24"/>
        </w:rPr>
        <w:t xml:space="preserve"> van </w:t>
      </w:r>
      <w:proofErr w:type="spellStart"/>
      <w:r w:rsidR="00926664" w:rsidRPr="001F4C15">
        <w:rPr>
          <w:rFonts w:ascii="Arial" w:hAnsi="Arial" w:cs="Arial"/>
          <w:sz w:val="22"/>
          <w:szCs w:val="24"/>
        </w:rPr>
        <w:t>phá</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chân</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không</w:t>
      </w:r>
      <w:proofErr w:type="spellEnd"/>
      <w:r w:rsidR="00926664" w:rsidRPr="001F4C15">
        <w:rPr>
          <w:rFonts w:ascii="Arial" w:hAnsi="Arial" w:cs="Arial"/>
          <w:sz w:val="22"/>
          <w:szCs w:val="24"/>
        </w:rPr>
        <w:t xml:space="preserve"> </w:t>
      </w:r>
      <w:proofErr w:type="spellStart"/>
      <w:r w:rsidR="00926664" w:rsidRPr="001F4C15">
        <w:rPr>
          <w:rFonts w:ascii="Arial" w:hAnsi="Arial" w:cs="Arial"/>
          <w:sz w:val="22"/>
          <w:szCs w:val="24"/>
        </w:rPr>
        <w:t>sớm</w:t>
      </w:r>
      <w:proofErr w:type="spellEnd"/>
      <w:r w:rsidRPr="001F4C15">
        <w:rPr>
          <w:rFonts w:ascii="Arial" w:hAnsi="Arial" w:cs="Arial"/>
          <w:sz w:val="22"/>
        </w:rPr>
        <w:t>).</w:t>
      </w:r>
    </w:p>
    <w:p w14:paraId="680B7D79"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C.9 V</w:t>
      </w:r>
      <w:r w:rsidRPr="001F4C15">
        <w:rPr>
          <w:rFonts w:ascii="Arial" w:hAnsi="Arial" w:cs="Arial"/>
          <w:b/>
          <w:sz w:val="22"/>
          <w:vertAlign w:val="subscript"/>
        </w:rPr>
        <w:t>I</w:t>
      </w:r>
      <w:r w:rsidRPr="001F4C15">
        <w:rPr>
          <w:rFonts w:ascii="Arial" w:hAnsi="Arial" w:cs="Arial"/>
          <w:b/>
          <w:sz w:val="22"/>
        </w:rPr>
        <w:t xml:space="preserve"> (</w:t>
      </w:r>
      <w:proofErr w:type="spellStart"/>
      <w:r w:rsidRPr="001F4C15">
        <w:rPr>
          <w:rFonts w:ascii="Arial" w:hAnsi="Arial" w:cs="Arial"/>
          <w:b/>
          <w:sz w:val="22"/>
        </w:rPr>
        <w:t>nhiệt</w:t>
      </w:r>
      <w:proofErr w:type="spellEnd"/>
      <w:r w:rsidRPr="001F4C15">
        <w:rPr>
          <w:rFonts w:ascii="Arial" w:hAnsi="Arial" w:cs="Arial"/>
          <w:b/>
          <w:sz w:val="22"/>
        </w:rPr>
        <w:t xml:space="preserve"> </w:t>
      </w:r>
      <w:proofErr w:type="spellStart"/>
      <w:r w:rsidRPr="001F4C15">
        <w:rPr>
          <w:rFonts w:ascii="Arial" w:hAnsi="Arial" w:cs="Arial"/>
          <w:b/>
          <w:sz w:val="22"/>
        </w:rPr>
        <w:t>lượng</w:t>
      </w:r>
      <w:proofErr w:type="spellEnd"/>
      <w:r w:rsidRPr="001F4C15">
        <w:rPr>
          <w:rFonts w:ascii="Arial" w:hAnsi="Arial" w:cs="Arial"/>
          <w:b/>
          <w:sz w:val="22"/>
        </w:rPr>
        <w:t xml:space="preserve"> </w:t>
      </w:r>
      <w:proofErr w:type="spellStart"/>
      <w:r w:rsidRPr="001F4C15">
        <w:rPr>
          <w:rFonts w:ascii="Arial" w:hAnsi="Arial" w:cs="Arial"/>
          <w:b/>
          <w:sz w:val="22"/>
        </w:rPr>
        <w:t>đầu</w:t>
      </w:r>
      <w:proofErr w:type="spellEnd"/>
      <w:r w:rsidRPr="001F4C15">
        <w:rPr>
          <w:rFonts w:ascii="Arial" w:hAnsi="Arial" w:cs="Arial"/>
          <w:b/>
          <w:sz w:val="22"/>
        </w:rPr>
        <w:t xml:space="preserve"> </w:t>
      </w:r>
      <w:proofErr w:type="spellStart"/>
      <w:r w:rsidRPr="001F4C15">
        <w:rPr>
          <w:rFonts w:ascii="Arial" w:hAnsi="Arial" w:cs="Arial"/>
          <w:b/>
          <w:sz w:val="22"/>
        </w:rPr>
        <w:t>vào</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quá</w:t>
      </w:r>
      <w:proofErr w:type="spellEnd"/>
      <w:r w:rsidRPr="001F4C15">
        <w:rPr>
          <w:rFonts w:ascii="Arial" w:hAnsi="Arial" w:cs="Arial"/>
          <w:b/>
          <w:sz w:val="22"/>
        </w:rPr>
        <w:t xml:space="preserve"> </w:t>
      </w:r>
      <w:proofErr w:type="spellStart"/>
      <w:r w:rsidRPr="001F4C15">
        <w:rPr>
          <w:rFonts w:ascii="Arial" w:hAnsi="Arial" w:cs="Arial"/>
          <w:b/>
          <w:sz w:val="22"/>
        </w:rPr>
        <w:t>trình</w:t>
      </w:r>
      <w:proofErr w:type="spellEnd"/>
      <w:r w:rsidRPr="001F4C15">
        <w:rPr>
          <w:rFonts w:ascii="Arial" w:hAnsi="Arial" w:cs="Arial"/>
          <w:b/>
          <w:sz w:val="22"/>
        </w:rPr>
        <w:t xml:space="preserve"> </w:t>
      </w:r>
      <w:proofErr w:type="spellStart"/>
      <w:r w:rsidRPr="001F4C15">
        <w:rPr>
          <w:rFonts w:ascii="Arial" w:hAnsi="Arial" w:cs="Arial"/>
          <w:b/>
          <w:sz w:val="22"/>
        </w:rPr>
        <w:t>cháy</w:t>
      </w:r>
      <w:proofErr w:type="spellEnd"/>
      <w:r w:rsidRPr="001F4C15">
        <w:rPr>
          <w:rFonts w:ascii="Arial" w:hAnsi="Arial" w:cs="Arial"/>
          <w:b/>
          <w:sz w:val="22"/>
        </w:rPr>
        <w:t>)</w:t>
      </w:r>
    </w:p>
    <w:p w14:paraId="1BD98BFC"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cháy</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giả</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rằng</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ngay</w:t>
      </w:r>
      <w:proofErr w:type="spellEnd"/>
      <w:r w:rsidRPr="001F4C15">
        <w:rPr>
          <w:rFonts w:ascii="Arial" w:hAnsi="Arial" w:cs="Arial"/>
          <w:sz w:val="22"/>
        </w:rPr>
        <w:t xml:space="preserve"> </w:t>
      </w:r>
      <w:proofErr w:type="spellStart"/>
      <w:r w:rsidRPr="001F4C15">
        <w:rPr>
          <w:rFonts w:ascii="Arial" w:hAnsi="Arial" w:cs="Arial"/>
          <w:sz w:val="22"/>
        </w:rPr>
        <w:t>lập</w:t>
      </w:r>
      <w:proofErr w:type="spellEnd"/>
      <w:r w:rsidRPr="001F4C15">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mà</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tác</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nước</w:t>
      </w:r>
      <w:proofErr w:type="spellEnd"/>
      <w:r w:rsidRPr="001F4C15">
        <w:rPr>
          <w:rFonts w:ascii="Arial" w:hAnsi="Arial" w:cs="Arial"/>
          <w:sz w:val="22"/>
        </w:rPr>
        <w:t xml:space="preserve"> </w:t>
      </w:r>
      <w:proofErr w:type="spellStart"/>
      <w:r w:rsidRPr="001F4C15">
        <w:rPr>
          <w:rFonts w:ascii="Arial" w:hAnsi="Arial" w:cs="Arial"/>
          <w:sz w:val="22"/>
        </w:rPr>
        <w:t>chữa</w:t>
      </w:r>
      <w:proofErr w:type="spellEnd"/>
      <w:r w:rsidRPr="001F4C15">
        <w:rPr>
          <w:rFonts w:ascii="Arial" w:hAnsi="Arial" w:cs="Arial"/>
          <w:sz w:val="22"/>
        </w:rPr>
        <w:t xml:space="preserve"> </w:t>
      </w:r>
      <w:proofErr w:type="spellStart"/>
      <w:r w:rsidRPr="001F4C15">
        <w:rPr>
          <w:rFonts w:ascii="Arial" w:hAnsi="Arial" w:cs="Arial"/>
          <w:sz w:val="22"/>
        </w:rPr>
        <w:t>cháy</w:t>
      </w:r>
      <w:proofErr w:type="spellEnd"/>
      <w:r w:rsidRPr="001F4C15">
        <w:rPr>
          <w:rFonts w:ascii="Arial" w:hAnsi="Arial" w:cs="Arial"/>
          <w:sz w:val="22"/>
        </w:rPr>
        <w:t>.</w:t>
      </w:r>
    </w:p>
    <w:p w14:paraId="03DC1426" w14:textId="7D97F62A" w:rsidR="005844BA" w:rsidRPr="001F4C15" w:rsidRDefault="0027044B" w:rsidP="005844BA">
      <w:pPr>
        <w:spacing w:before="120" w:line="360" w:lineRule="auto"/>
        <w:jc w:val="both"/>
        <w:rPr>
          <w:rFonts w:ascii="Arial" w:hAnsi="Arial" w:cs="Arial"/>
          <w:sz w:val="22"/>
        </w:rPr>
      </w:pP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nhiện</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dọc</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phía</w:t>
      </w:r>
      <w:proofErr w:type="spellEnd"/>
      <w:r w:rsidRPr="001F4C15">
        <w:rPr>
          <w:rFonts w:ascii="Arial" w:hAnsi="Arial" w:cs="Arial"/>
          <w:sz w:val="22"/>
        </w:rPr>
        <w:t xml:space="preserve"> </w:t>
      </w:r>
      <w:proofErr w:type="spellStart"/>
      <w:r w:rsidRPr="001F4C15">
        <w:rPr>
          <w:rFonts w:ascii="Arial" w:hAnsi="Arial" w:cs="Arial"/>
          <w:sz w:val="22"/>
        </w:rPr>
        <w:t>ngoài</w:t>
      </w:r>
      <w:proofErr w:type="spellEnd"/>
      <w:r w:rsidRPr="001F4C15">
        <w:rPr>
          <w:rFonts w:ascii="Arial" w:hAnsi="Arial" w:cs="Arial"/>
          <w:sz w:val="22"/>
        </w:rPr>
        <w:t xml:space="preserve"> </w:t>
      </w:r>
      <w:proofErr w:type="spellStart"/>
      <w:r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mặc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sidDel="0027044B">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tỏa</w:t>
      </w:r>
      <w:proofErr w:type="spellEnd"/>
      <w:r w:rsidRPr="001F4C15">
        <w:rPr>
          <w:rFonts w:ascii="Arial" w:hAnsi="Arial" w:cs="Arial"/>
          <w:sz w:val="22"/>
        </w:rPr>
        <w:t xml:space="preserve"> </w:t>
      </w:r>
      <w:proofErr w:type="spellStart"/>
      <w:r w:rsidRPr="001F4C15">
        <w:rPr>
          <w:rFonts w:ascii="Arial" w:hAnsi="Arial" w:cs="Arial"/>
          <w:sz w:val="22"/>
        </w:rPr>
        <w:t>ra</w:t>
      </w:r>
      <w:r w:rsidR="005844BA" w:rsidRPr="001F4C15">
        <w:rPr>
          <w:rFonts w:ascii="Arial" w:hAnsi="Arial" w:cs="Arial"/>
          <w:sz w:val="22"/>
        </w:rPr>
        <w:t>của</w:t>
      </w:r>
      <w:proofErr w:type="spellEnd"/>
      <w:r w:rsidR="005844BA" w:rsidRPr="001F4C15">
        <w:rPr>
          <w:rFonts w:ascii="Arial" w:hAnsi="Arial" w:cs="Arial"/>
          <w:sz w:val="22"/>
        </w:rPr>
        <w:t xml:space="preserve"> </w:t>
      </w:r>
      <w:proofErr w:type="spellStart"/>
      <w:r w:rsidR="005844BA" w:rsidRPr="001F4C15">
        <w:rPr>
          <w:rFonts w:ascii="Arial" w:hAnsi="Arial" w:cs="Arial"/>
          <w:sz w:val="22"/>
        </w:rPr>
        <w:t>ngọn</w:t>
      </w:r>
      <w:proofErr w:type="spellEnd"/>
      <w:r w:rsidR="005844BA" w:rsidRPr="001F4C15">
        <w:rPr>
          <w:rFonts w:ascii="Arial" w:hAnsi="Arial" w:cs="Arial"/>
          <w:sz w:val="22"/>
        </w:rPr>
        <w:t xml:space="preserve"> </w:t>
      </w:r>
      <w:proofErr w:type="spellStart"/>
      <w:r w:rsidR="005844BA" w:rsidRPr="001F4C15">
        <w:rPr>
          <w:rFonts w:ascii="Arial" w:hAnsi="Arial" w:cs="Arial"/>
          <w:sz w:val="22"/>
        </w:rPr>
        <w:t>lửa</w:t>
      </w:r>
      <w:proofErr w:type="spellEnd"/>
      <w:r w:rsidR="005844BA" w:rsidRPr="001F4C15">
        <w:rPr>
          <w:rFonts w:ascii="Arial" w:hAnsi="Arial" w:cs="Arial"/>
          <w:sz w:val="22"/>
        </w:rPr>
        <w:t xml:space="preserve"> LNG (</w:t>
      </w:r>
      <w:proofErr w:type="spellStart"/>
      <w:r w:rsidR="005844BA" w:rsidRPr="001F4C15">
        <w:rPr>
          <w:rFonts w:ascii="Arial" w:hAnsi="Arial" w:cs="Arial"/>
          <w:sz w:val="22"/>
        </w:rPr>
        <w:t>xem</w:t>
      </w:r>
      <w:proofErr w:type="spellEnd"/>
      <w:r w:rsidR="005844BA" w:rsidRPr="001F4C15">
        <w:rPr>
          <w:rFonts w:ascii="Arial" w:hAnsi="Arial" w:cs="Arial"/>
          <w:sz w:val="22"/>
        </w:rPr>
        <w:t xml:space="preserve"> </w:t>
      </w:r>
      <w:r w:rsidR="00520289" w:rsidRPr="001F4C15">
        <w:rPr>
          <w:rFonts w:ascii="Arial" w:hAnsi="Arial" w:cs="Arial"/>
          <w:sz w:val="22"/>
        </w:rPr>
        <w:t>TCVN 12984</w:t>
      </w:r>
      <w:r w:rsidR="005844BA" w:rsidRPr="001F4C15">
        <w:rPr>
          <w:rFonts w:ascii="Arial" w:hAnsi="Arial" w:cs="Arial"/>
          <w:sz w:val="22"/>
        </w:rPr>
        <w:t>).</w:t>
      </w:r>
    </w:p>
    <w:p w14:paraId="2CFDA1DD" w14:textId="626C9FD7" w:rsidR="005844BA" w:rsidRPr="001F4C15" w:rsidRDefault="00762BA1" w:rsidP="005844BA">
      <w:pPr>
        <w:spacing w:before="120" w:line="360" w:lineRule="auto"/>
        <w:jc w:val="both"/>
        <w:rPr>
          <w:rFonts w:ascii="Arial" w:hAnsi="Arial" w:cs="Arial"/>
          <w:sz w:val="22"/>
        </w:rPr>
      </w:pPr>
      <w:proofErr w:type="spellStart"/>
      <w:r w:rsidRPr="001F4C15">
        <w:rPr>
          <w:rFonts w:ascii="Arial" w:hAnsi="Arial" w:cs="Arial"/>
          <w:sz w:val="22"/>
        </w:rPr>
        <w:t>Đây</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trường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hợp</w:t>
      </w:r>
      <w:proofErr w:type="spellEnd"/>
      <w:r w:rsidR="005844BA" w:rsidRPr="001F4C15">
        <w:rPr>
          <w:rFonts w:ascii="Arial" w:hAnsi="Arial" w:cs="Arial"/>
          <w:sz w:val="22"/>
        </w:rPr>
        <w:t xml:space="preserve"> </w:t>
      </w:r>
      <w:proofErr w:type="spellStart"/>
      <w:r w:rsidR="005844BA" w:rsidRPr="001F4C15">
        <w:rPr>
          <w:rFonts w:ascii="Arial" w:hAnsi="Arial" w:cs="Arial"/>
          <w:sz w:val="22"/>
        </w:rPr>
        <w:t>xấu</w:t>
      </w:r>
      <w:proofErr w:type="spellEnd"/>
      <w:r w:rsidR="005844BA" w:rsidRPr="001F4C15">
        <w:rPr>
          <w:rFonts w:ascii="Arial" w:hAnsi="Arial" w:cs="Arial"/>
          <w:sz w:val="22"/>
        </w:rPr>
        <w:t xml:space="preserve"> </w:t>
      </w:r>
      <w:proofErr w:type="spellStart"/>
      <w:r w:rsidR="005844BA" w:rsidRPr="001F4C15">
        <w:rPr>
          <w:rFonts w:ascii="Arial" w:hAnsi="Arial" w:cs="Arial"/>
          <w:sz w:val="22"/>
        </w:rPr>
        <w:t>nhất</w:t>
      </w:r>
      <w:proofErr w:type="spellEnd"/>
      <w:r w:rsidR="005844BA" w:rsidRPr="001F4C15">
        <w:rPr>
          <w:rFonts w:ascii="Arial" w:hAnsi="Arial" w:cs="Arial"/>
          <w:sz w:val="22"/>
        </w:rPr>
        <w:t xml:space="preserve"> </w:t>
      </w:r>
      <w:proofErr w:type="spellStart"/>
      <w:r w:rsidRPr="001F4C15">
        <w:rPr>
          <w:rFonts w:ascii="Arial" w:hAnsi="Arial" w:cs="Arial"/>
          <w:sz w:val="22"/>
        </w:rPr>
        <w:t>gây</w:t>
      </w:r>
      <w:proofErr w:type="spellEnd"/>
      <w:r w:rsidRPr="001F4C15">
        <w:rPr>
          <w:rFonts w:ascii="Arial" w:hAnsi="Arial" w:cs="Arial"/>
          <w:sz w:val="22"/>
        </w:rPr>
        <w:t xml:space="preserve"> ra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005844BA" w:rsidRPr="001F4C15">
        <w:rPr>
          <w:rFonts w:ascii="Arial" w:hAnsi="Arial" w:cs="Arial"/>
          <w:sz w:val="22"/>
        </w:rPr>
        <w:t>bức</w:t>
      </w:r>
      <w:proofErr w:type="spellEnd"/>
      <w:r w:rsidR="005844BA" w:rsidRPr="001F4C15">
        <w:rPr>
          <w:rFonts w:ascii="Arial" w:hAnsi="Arial" w:cs="Arial"/>
          <w:sz w:val="22"/>
        </w:rPr>
        <w:t xml:space="preserve"> </w:t>
      </w:r>
      <w:proofErr w:type="spellStart"/>
      <w:r w:rsidR="005844BA" w:rsidRPr="001F4C15">
        <w:rPr>
          <w:rFonts w:ascii="Arial" w:hAnsi="Arial" w:cs="Arial"/>
          <w:sz w:val="22"/>
        </w:rPr>
        <w:t>xạ</w:t>
      </w:r>
      <w:proofErr w:type="spellEnd"/>
      <w:r w:rsidR="005844BA" w:rsidRPr="001F4C15">
        <w:rPr>
          <w:rFonts w:ascii="Arial" w:hAnsi="Arial" w:cs="Arial"/>
          <w:sz w:val="22"/>
        </w:rPr>
        <w:t xml:space="preserve"> </w:t>
      </w:r>
      <w:proofErr w:type="spellStart"/>
      <w:r w:rsidR="005844BA" w:rsidRPr="001F4C15">
        <w:rPr>
          <w:rFonts w:ascii="Arial" w:hAnsi="Arial" w:cs="Arial"/>
          <w:sz w:val="22"/>
        </w:rPr>
        <w:t>nhiệt</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đánh</w:t>
      </w:r>
      <w:proofErr w:type="spellEnd"/>
      <w:r w:rsidR="005844BA" w:rsidRPr="001F4C15">
        <w:rPr>
          <w:rFonts w:ascii="Arial" w:hAnsi="Arial" w:cs="Arial"/>
          <w:sz w:val="22"/>
        </w:rPr>
        <w:t xml:space="preserve"> </w:t>
      </w:r>
      <w:proofErr w:type="spellStart"/>
      <w:r w:rsidR="005844BA" w:rsidRPr="001F4C15">
        <w:rPr>
          <w:rFonts w:ascii="Arial" w:hAnsi="Arial" w:cs="Arial"/>
          <w:sz w:val="22"/>
        </w:rPr>
        <w:t>giá</w:t>
      </w:r>
      <w:proofErr w:type="spellEnd"/>
      <w:r w:rsidR="005844BA" w:rsidRPr="001F4C15">
        <w:rPr>
          <w:rFonts w:ascii="Arial" w:hAnsi="Arial" w:cs="Arial"/>
          <w:sz w:val="22"/>
        </w:rPr>
        <w:t xml:space="preserve"> </w:t>
      </w:r>
      <w:proofErr w:type="spellStart"/>
      <w:r w:rsidR="005844BA" w:rsidRPr="001F4C15">
        <w:rPr>
          <w:rFonts w:ascii="Arial" w:hAnsi="Arial" w:cs="Arial"/>
          <w:sz w:val="22"/>
        </w:rPr>
        <w:t>mối</w:t>
      </w:r>
      <w:proofErr w:type="spellEnd"/>
      <w:r w:rsidR="005844BA" w:rsidRPr="001F4C15">
        <w:rPr>
          <w:rFonts w:ascii="Arial" w:hAnsi="Arial" w:cs="Arial"/>
          <w:sz w:val="22"/>
        </w:rPr>
        <w:t xml:space="preserve"> </w:t>
      </w:r>
      <w:proofErr w:type="spellStart"/>
      <w:r w:rsidR="005844BA" w:rsidRPr="001F4C15">
        <w:rPr>
          <w:rFonts w:ascii="Arial" w:hAnsi="Arial" w:cs="Arial"/>
          <w:sz w:val="22"/>
        </w:rPr>
        <w:t>nguy</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đối</w:t>
      </w:r>
      <w:proofErr w:type="spellEnd"/>
      <w:r w:rsidR="005844BA" w:rsidRPr="001F4C15">
        <w:rPr>
          <w:rFonts w:ascii="Arial" w:hAnsi="Arial" w:cs="Arial"/>
          <w:sz w:val="22"/>
        </w:rPr>
        <w:t xml:space="preserve"> </w:t>
      </w:r>
      <w:proofErr w:type="spellStart"/>
      <w:r w:rsidR="005844BA" w:rsidRPr="001F4C15">
        <w:rPr>
          <w:rFonts w:ascii="Arial" w:hAnsi="Arial" w:cs="Arial"/>
          <w:sz w:val="22"/>
        </w:rPr>
        <w:t>với</w:t>
      </w:r>
      <w:proofErr w:type="spellEnd"/>
      <w:r w:rsidR="005844BA" w:rsidRPr="001F4C15">
        <w:rPr>
          <w:rFonts w:ascii="Arial" w:hAnsi="Arial" w:cs="Arial"/>
          <w:sz w:val="22"/>
        </w:rPr>
        <w:t xml:space="preserve"> </w:t>
      </w:r>
      <w:proofErr w:type="spellStart"/>
      <w:r w:rsidR="005844BA" w:rsidRPr="001F4C15">
        <w:rPr>
          <w:rFonts w:ascii="Arial" w:hAnsi="Arial" w:cs="Arial"/>
          <w:sz w:val="22"/>
        </w:rPr>
        <w:t>vị</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trí</w:t>
      </w:r>
      <w:proofErr w:type="spellEnd"/>
      <w:r w:rsidR="005844BA" w:rsidRPr="001F4C15">
        <w:rPr>
          <w:rFonts w:ascii="Arial" w:hAnsi="Arial" w:cs="Arial"/>
          <w:sz w:val="22"/>
        </w:rPr>
        <w:t xml:space="preserve"> </w:t>
      </w:r>
      <w:proofErr w:type="spellStart"/>
      <w:r w:rsidR="005844BA" w:rsidRPr="001F4C15">
        <w:rPr>
          <w:rFonts w:ascii="Arial" w:hAnsi="Arial" w:cs="Arial"/>
          <w:sz w:val="22"/>
        </w:rPr>
        <w:t>thực</w:t>
      </w:r>
      <w:proofErr w:type="spellEnd"/>
      <w:r w:rsidR="005844BA" w:rsidRPr="001F4C15">
        <w:rPr>
          <w:rFonts w:ascii="Arial" w:hAnsi="Arial" w:cs="Arial"/>
          <w:sz w:val="22"/>
        </w:rPr>
        <w:t xml:space="preserve"> </w:t>
      </w:r>
      <w:proofErr w:type="spellStart"/>
      <w:r w:rsidR="005844BA" w:rsidRPr="001F4C15">
        <w:rPr>
          <w:rFonts w:ascii="Arial" w:hAnsi="Arial" w:cs="Arial"/>
          <w:sz w:val="22"/>
        </w:rPr>
        <w:t>tế</w:t>
      </w:r>
      <w:proofErr w:type="spellEnd"/>
      <w:r w:rsidR="005844BA" w:rsidRPr="001F4C15">
        <w:rPr>
          <w:rFonts w:ascii="Arial" w:hAnsi="Arial" w:cs="Arial"/>
          <w:sz w:val="22"/>
        </w:rPr>
        <w:t xml:space="preserve"> </w:t>
      </w:r>
      <w:proofErr w:type="spellStart"/>
      <w:r w:rsidR="005844BA" w:rsidRPr="001F4C15">
        <w:rPr>
          <w:rFonts w:ascii="Arial" w:hAnsi="Arial" w:cs="Arial"/>
          <w:sz w:val="22"/>
        </w:rPr>
        <w:t>của</w:t>
      </w:r>
      <w:proofErr w:type="spellEnd"/>
      <w:r w:rsidR="005844BA"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005844BA" w:rsidRPr="001F4C15">
        <w:rPr>
          <w:rFonts w:ascii="Arial" w:hAnsi="Arial" w:cs="Arial"/>
          <w:sz w:val="22"/>
        </w:rPr>
        <w:t>.</w:t>
      </w:r>
    </w:p>
    <w:p w14:paraId="19376DA2" w14:textId="458590CB" w:rsidR="005844BA" w:rsidRPr="001F4C15" w:rsidRDefault="00762BA1" w:rsidP="005844BA">
      <w:pPr>
        <w:spacing w:before="120" w:line="360" w:lineRule="auto"/>
        <w:jc w:val="both"/>
        <w:rPr>
          <w:rFonts w:ascii="Arial" w:hAnsi="Arial" w:cs="Arial"/>
          <w:sz w:val="22"/>
        </w:rPr>
      </w:pP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005844BA" w:rsidRPr="001F4C15">
        <w:rPr>
          <w:rFonts w:ascii="Arial" w:hAnsi="Arial" w:cs="Arial"/>
          <w:sz w:val="22"/>
        </w:rPr>
        <w:t xml:space="preserve"> </w:t>
      </w:r>
      <w:proofErr w:type="spellStart"/>
      <w:r w:rsidR="005844BA" w:rsidRPr="001F4C15">
        <w:rPr>
          <w:rFonts w:ascii="Arial" w:hAnsi="Arial" w:cs="Arial"/>
          <w:sz w:val="22"/>
        </w:rPr>
        <w:t>hệ</w:t>
      </w:r>
      <w:proofErr w:type="spellEnd"/>
      <w:r w:rsidR="005844BA" w:rsidRPr="001F4C15">
        <w:rPr>
          <w:rFonts w:ascii="Arial" w:hAnsi="Arial" w:cs="Arial"/>
          <w:sz w:val="22"/>
        </w:rPr>
        <w:t xml:space="preserve"> </w:t>
      </w:r>
      <w:proofErr w:type="spellStart"/>
      <w:r w:rsidR="005844BA" w:rsidRPr="001F4C15">
        <w:rPr>
          <w:rFonts w:ascii="Arial" w:hAnsi="Arial" w:cs="Arial"/>
          <w:sz w:val="22"/>
        </w:rPr>
        <w:t>thống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giảm</w:t>
      </w:r>
      <w:proofErr w:type="spellEnd"/>
      <w:r w:rsidR="005844BA" w:rsidRPr="001F4C15">
        <w:rPr>
          <w:rFonts w:ascii="Arial" w:hAnsi="Arial" w:cs="Arial"/>
          <w:sz w:val="22"/>
        </w:rPr>
        <w:t xml:space="preserve"> </w:t>
      </w:r>
      <w:proofErr w:type="spellStart"/>
      <w:r w:rsidR="005844BA" w:rsidRPr="001F4C15">
        <w:rPr>
          <w:rFonts w:ascii="Arial" w:hAnsi="Arial" w:cs="Arial"/>
          <w:sz w:val="22"/>
        </w:rPr>
        <w:t>áp</w:t>
      </w:r>
      <w:proofErr w:type="spellEnd"/>
      <w:r w:rsidR="005844BA" w:rsidRPr="001F4C15">
        <w:rPr>
          <w:rFonts w:ascii="Arial" w:hAnsi="Arial" w:cs="Arial"/>
          <w:sz w:val="22"/>
        </w:rPr>
        <w:t xml:space="preserve"> </w:t>
      </w:r>
      <w:proofErr w:type="spellStart"/>
      <w:r w:rsidR="00EC3F01" w:rsidRPr="001F4C15">
        <w:rPr>
          <w:rFonts w:ascii="Arial" w:hAnsi="Arial" w:cs="Arial"/>
          <w:sz w:val="22"/>
        </w:rPr>
        <w:t>bồn</w:t>
      </w:r>
      <w:proofErr w:type="spellEnd"/>
      <w:r w:rsidR="005844BA" w:rsidRPr="001F4C15">
        <w:rPr>
          <w:rFonts w:ascii="Arial" w:hAnsi="Arial" w:cs="Arial"/>
          <w:sz w:val="22"/>
        </w:rPr>
        <w:t xml:space="preserve"> </w:t>
      </w:r>
      <w:proofErr w:type="spellStart"/>
      <w:r w:rsidR="005844BA" w:rsidRPr="001F4C15">
        <w:rPr>
          <w:rFonts w:ascii="Arial" w:hAnsi="Arial" w:cs="Arial"/>
          <w:sz w:val="22"/>
        </w:rPr>
        <w:t>chứa</w:t>
      </w:r>
      <w:proofErr w:type="spellEnd"/>
      <w:r w:rsidR="005844BA" w:rsidRPr="001F4C15">
        <w:rPr>
          <w:rFonts w:ascii="Arial" w:hAnsi="Arial" w:cs="Arial"/>
          <w:sz w:val="22"/>
        </w:rPr>
        <w:t xml:space="preserve"> LNG </w:t>
      </w:r>
      <w:proofErr w:type="spellStart"/>
      <w:r w:rsidR="005844BA" w:rsidRPr="001F4C15">
        <w:rPr>
          <w:rFonts w:ascii="Arial" w:hAnsi="Arial" w:cs="Arial"/>
          <w:sz w:val="22"/>
        </w:rPr>
        <w:t>cho</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trường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hợp</w:t>
      </w:r>
      <w:proofErr w:type="spellEnd"/>
      <w:r w:rsidR="005844BA" w:rsidRPr="001F4C15">
        <w:rPr>
          <w:rFonts w:ascii="Arial" w:hAnsi="Arial" w:cs="Arial"/>
          <w:sz w:val="22"/>
        </w:rPr>
        <w:t xml:space="preserve"> </w:t>
      </w:r>
      <w:proofErr w:type="spellStart"/>
      <w:r w:rsidR="005844BA" w:rsidRPr="001F4C15">
        <w:rPr>
          <w:rFonts w:ascii="Arial" w:hAnsi="Arial" w:cs="Arial"/>
          <w:sz w:val="22"/>
        </w:rPr>
        <w:t>cháy</w:t>
      </w:r>
      <w:proofErr w:type="spellEnd"/>
      <w:r w:rsidR="005844BA" w:rsidRPr="001F4C15">
        <w:rPr>
          <w:rFonts w:ascii="Arial" w:hAnsi="Arial" w:cs="Arial"/>
          <w:sz w:val="22"/>
        </w:rPr>
        <w:t xml:space="preserve"> </w:t>
      </w:r>
      <w:proofErr w:type="spellStart"/>
      <w:r w:rsidR="005844BA" w:rsidRPr="001F4C15">
        <w:rPr>
          <w:rFonts w:ascii="Arial" w:hAnsi="Arial" w:cs="Arial"/>
          <w:sz w:val="22"/>
        </w:rPr>
        <w:t>phải</w:t>
      </w:r>
      <w:proofErr w:type="spellEnd"/>
      <w:r w:rsidR="005844BA" w:rsidRPr="001F4C15">
        <w:rPr>
          <w:rFonts w:ascii="Arial" w:hAnsi="Arial" w:cs="Arial"/>
          <w:sz w:val="22"/>
        </w:rPr>
        <w:t xml:space="preserve"> </w:t>
      </w:r>
      <w:proofErr w:type="spellStart"/>
      <w:r w:rsidRPr="001F4C15">
        <w:rPr>
          <w:rFonts w:ascii="Arial" w:hAnsi="Arial" w:cs="Arial"/>
          <w:sz w:val="22"/>
        </w:rPr>
        <w:t>tuân</w:t>
      </w:r>
      <w:proofErr w:type="spellEnd"/>
      <w:r w:rsidRPr="001F4C15">
        <w:rPr>
          <w:rFonts w:ascii="Arial" w:hAnsi="Arial" w:cs="Arial"/>
          <w:sz w:val="22"/>
        </w:rPr>
        <w:t xml:space="preserve"> </w:t>
      </w:r>
      <w:proofErr w:type="spellStart"/>
      <w:r w:rsidRPr="001F4C15">
        <w:rPr>
          <w:rFonts w:ascii="Arial" w:hAnsi="Arial" w:cs="Arial"/>
          <w:sz w:val="22"/>
        </w:rPr>
        <w:t>thủ</w:t>
      </w:r>
      <w:proofErr w:type="spellEnd"/>
      <w:r w:rsidR="005844BA" w:rsidRPr="001F4C15">
        <w:rPr>
          <w:rFonts w:ascii="Arial" w:hAnsi="Arial" w:cs="Arial"/>
          <w:sz w:val="22"/>
        </w:rPr>
        <w:t xml:space="preserve"> </w:t>
      </w:r>
      <w:proofErr w:type="spellStart"/>
      <w:r w:rsidR="005844BA" w:rsidRPr="001F4C15">
        <w:rPr>
          <w:rFonts w:ascii="Arial" w:hAnsi="Arial" w:cs="Arial"/>
          <w:sz w:val="22"/>
        </w:rPr>
        <w:t>theo</w:t>
      </w:r>
      <w:proofErr w:type="spellEnd"/>
      <w:r w:rsidR="005844BA" w:rsidRPr="001F4C15">
        <w:rPr>
          <w:rFonts w:ascii="Arial" w:hAnsi="Arial" w:cs="Arial"/>
          <w:sz w:val="22"/>
        </w:rPr>
        <w:t xml:space="preserve"> </w:t>
      </w:r>
      <w:proofErr w:type="spellStart"/>
      <w:r w:rsidR="005844BA" w:rsidRPr="001F4C15">
        <w:rPr>
          <w:rFonts w:ascii="Arial" w:hAnsi="Arial" w:cs="Arial"/>
          <w:sz w:val="22"/>
        </w:rPr>
        <w:t>phần</w:t>
      </w:r>
      <w:proofErr w:type="spellEnd"/>
      <w:r w:rsidR="005844BA" w:rsidRPr="001F4C15">
        <w:rPr>
          <w:rFonts w:ascii="Arial" w:hAnsi="Arial" w:cs="Arial"/>
          <w:sz w:val="22"/>
        </w:rPr>
        <w:t xml:space="preserve"> 8.4 </w:t>
      </w:r>
      <w:proofErr w:type="spellStart"/>
      <w:r w:rsidR="005844BA" w:rsidRPr="001F4C15">
        <w:rPr>
          <w:rFonts w:ascii="Arial" w:hAnsi="Arial" w:cs="Arial"/>
          <w:sz w:val="22"/>
        </w:rPr>
        <w:t>của</w:t>
      </w:r>
      <w:proofErr w:type="spellEnd"/>
      <w:r w:rsidR="005844BA" w:rsidRPr="001F4C15">
        <w:rPr>
          <w:rFonts w:ascii="Arial" w:hAnsi="Arial" w:cs="Arial"/>
          <w:sz w:val="22"/>
        </w:rPr>
        <w:t xml:space="preserve"> </w:t>
      </w:r>
      <w:proofErr w:type="spellStart"/>
      <w:r w:rsidR="005844BA" w:rsidRPr="001F4C15">
        <w:rPr>
          <w:rFonts w:ascii="Arial" w:hAnsi="Arial" w:cs="Arial"/>
          <w:sz w:val="22"/>
        </w:rPr>
        <w:t>Bộ</w:t>
      </w:r>
      <w:proofErr w:type="spellEnd"/>
      <w:r w:rsidR="005844BA" w:rsidRPr="001F4C15">
        <w:rPr>
          <w:rFonts w:ascii="Arial" w:hAnsi="Arial" w:cs="Arial"/>
          <w:sz w:val="22"/>
        </w:rPr>
        <w:t xml:space="preserve"> </w:t>
      </w:r>
      <w:proofErr w:type="spellStart"/>
      <w:r w:rsidR="005844BA" w:rsidRPr="001F4C15">
        <w:rPr>
          <w:rFonts w:ascii="Arial" w:hAnsi="Arial" w:cs="Arial"/>
          <w:sz w:val="22"/>
        </w:rPr>
        <w:t>luật</w:t>
      </w:r>
      <w:proofErr w:type="spellEnd"/>
      <w:r w:rsidR="005844BA" w:rsidRPr="001F4C15">
        <w:rPr>
          <w:rFonts w:ascii="Arial" w:hAnsi="Arial" w:cs="Arial"/>
          <w:sz w:val="22"/>
        </w:rPr>
        <w:t xml:space="preserve"> IMO IGC.</w:t>
      </w:r>
    </w:p>
    <w:p w14:paraId="7E75AB3A"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C.10 V</w:t>
      </w:r>
      <w:r w:rsidRPr="001F4C15">
        <w:rPr>
          <w:rFonts w:ascii="Arial" w:hAnsi="Arial" w:cs="Arial"/>
          <w:b/>
          <w:sz w:val="22"/>
          <w:vertAlign w:val="subscript"/>
        </w:rPr>
        <w:t xml:space="preserve">D </w:t>
      </w:r>
      <w:r w:rsidRPr="001F4C15">
        <w:rPr>
          <w:rFonts w:ascii="Arial" w:hAnsi="Arial" w:cs="Arial"/>
          <w:b/>
          <w:sz w:val="22"/>
        </w:rPr>
        <w:t>(</w:t>
      </w:r>
      <w:proofErr w:type="spellStart"/>
      <w:r w:rsidRPr="001F4C15">
        <w:rPr>
          <w:rFonts w:ascii="Arial" w:hAnsi="Arial" w:cs="Arial"/>
          <w:b/>
          <w:sz w:val="22"/>
        </w:rPr>
        <w:t>hút</w:t>
      </w:r>
      <w:proofErr w:type="spellEnd"/>
      <w:r w:rsidRPr="001F4C15">
        <w:rPr>
          <w:rFonts w:ascii="Arial" w:hAnsi="Arial" w:cs="Arial"/>
          <w:b/>
          <w:sz w:val="22"/>
        </w:rPr>
        <w:t xml:space="preserve"> </w:t>
      </w:r>
      <w:proofErr w:type="spellStart"/>
      <w:r w:rsidRPr="001F4C15">
        <w:rPr>
          <w:rFonts w:ascii="Arial" w:hAnsi="Arial" w:cs="Arial"/>
          <w:b/>
          <w:sz w:val="22"/>
        </w:rPr>
        <w:t>chất</w:t>
      </w:r>
      <w:proofErr w:type="spellEnd"/>
      <w:r w:rsidRPr="001F4C15">
        <w:rPr>
          <w:rFonts w:ascii="Arial" w:hAnsi="Arial" w:cs="Arial"/>
          <w:b/>
          <w:sz w:val="22"/>
        </w:rPr>
        <w:t xml:space="preserve"> </w:t>
      </w:r>
      <w:proofErr w:type="spellStart"/>
      <w:r w:rsidRPr="001F4C15">
        <w:rPr>
          <w:rFonts w:ascii="Arial" w:hAnsi="Arial" w:cs="Arial"/>
          <w:b/>
          <w:sz w:val="22"/>
        </w:rPr>
        <w:t>lỏng</w:t>
      </w:r>
      <w:proofErr w:type="spellEnd"/>
      <w:r w:rsidRPr="001F4C15">
        <w:rPr>
          <w:rFonts w:ascii="Arial" w:hAnsi="Arial" w:cs="Arial"/>
          <w:b/>
          <w:sz w:val="22"/>
        </w:rPr>
        <w:t>)</w:t>
      </w:r>
    </w:p>
    <w:p w14:paraId="0336C5F0" w14:textId="057B81DC"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rút</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bù</w:t>
      </w:r>
      <w:proofErr w:type="spellEnd"/>
      <w:r w:rsidRPr="001F4C15">
        <w:rPr>
          <w:rFonts w:ascii="Arial" w:hAnsi="Arial" w:cs="Arial"/>
          <w:sz w:val="22"/>
        </w:rPr>
        <w:t xml:space="preserve"> </w:t>
      </w:r>
      <w:proofErr w:type="spellStart"/>
      <w:r w:rsidRPr="001F4C15">
        <w:rPr>
          <w:rFonts w:ascii="Arial" w:hAnsi="Arial" w:cs="Arial"/>
          <w:sz w:val="22"/>
        </w:rPr>
        <w:t>đắp</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00762BA1" w:rsidRPr="001F4C15">
        <w:rPr>
          <w:rFonts w:ascii="Arial" w:hAnsi="Arial" w:cs="Arial"/>
          <w:sz w:val="22"/>
        </w:rPr>
        <w:t>việc</w:t>
      </w:r>
      <w:proofErr w:type="spellEnd"/>
      <w:r w:rsidR="00762BA1" w:rsidRPr="001F4C15">
        <w:rPr>
          <w:rFonts w:ascii="Arial" w:hAnsi="Arial" w:cs="Arial"/>
          <w:sz w:val="22"/>
        </w:rPr>
        <w:t xml:space="preserve"> </w:t>
      </w:r>
      <w:proofErr w:type="spellStart"/>
      <w:r w:rsidR="00762BA1" w:rsidRPr="001F4C15">
        <w:rPr>
          <w:rFonts w:ascii="Arial" w:hAnsi="Arial" w:cs="Arial"/>
          <w:sz w:val="22"/>
        </w:rPr>
        <w:t>nạp</w:t>
      </w:r>
      <w:proofErr w:type="spellEnd"/>
      <w:r w:rsidR="00762BA1" w:rsidRPr="001F4C15">
        <w:rPr>
          <w:rFonts w:ascii="Arial" w:hAnsi="Arial" w:cs="Arial"/>
          <w:sz w:val="22"/>
        </w:rPr>
        <w:t xml:space="preserve"> </w:t>
      </w:r>
      <w:proofErr w:type="spellStart"/>
      <w:r w:rsidR="00762BA1" w:rsidRPr="001F4C15">
        <w:rPr>
          <w:rFonts w:ascii="Arial" w:hAnsi="Arial" w:cs="Arial"/>
          <w:sz w:val="22"/>
        </w:rPr>
        <w:t>hơi</w:t>
      </w:r>
      <w:proofErr w:type="spellEnd"/>
      <w:r w:rsidR="00762BA1" w:rsidRPr="001F4C15">
        <w:rPr>
          <w:rFonts w:ascii="Arial" w:hAnsi="Arial" w:cs="Arial"/>
          <w:sz w:val="22"/>
        </w:rPr>
        <w:t xml:space="preserve"> </w:t>
      </w:r>
      <w:proofErr w:type="spellStart"/>
      <w:r w:rsidR="00762BA1" w:rsidRPr="001F4C15">
        <w:rPr>
          <w:rFonts w:ascii="Arial" w:hAnsi="Arial" w:cs="Arial"/>
          <w:sz w:val="22"/>
        </w:rPr>
        <w:t>hồi</w:t>
      </w:r>
      <w:proofErr w:type="spellEnd"/>
      <w:r w:rsidR="00762BA1" w:rsidRPr="001F4C15">
        <w:rPr>
          <w:rFonts w:ascii="Arial" w:hAnsi="Arial" w:cs="Arial"/>
          <w:sz w:val="22"/>
        </w:rPr>
        <w:t xml:space="preserve"> </w:t>
      </w:r>
      <w:proofErr w:type="spellStart"/>
      <w:r w:rsidR="00762BA1"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ngăn</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âm</w:t>
      </w:r>
      <w:proofErr w:type="spellEnd"/>
      <w:r w:rsidRPr="001F4C15">
        <w:rPr>
          <w:rFonts w:ascii="Arial" w:hAnsi="Arial" w:cs="Arial"/>
          <w:sz w:val="22"/>
        </w:rPr>
        <w:t xml:space="preserve">. </w:t>
      </w:r>
      <w:proofErr w:type="spellStart"/>
      <w:r w:rsidR="00762BA1" w:rsidRPr="001F4C15">
        <w:rPr>
          <w:rFonts w:ascii="Arial" w:hAnsi="Arial" w:cs="Arial"/>
          <w:sz w:val="22"/>
        </w:rPr>
        <w:t>Lưu</w:t>
      </w:r>
      <w:proofErr w:type="spellEnd"/>
      <w:r w:rsidR="00762BA1" w:rsidRPr="001F4C15">
        <w:rPr>
          <w:rFonts w:ascii="Arial" w:hAnsi="Arial" w:cs="Arial"/>
          <w:sz w:val="22"/>
        </w:rPr>
        <w:t xml:space="preserve"> </w:t>
      </w:r>
      <w:proofErr w:type="spellStart"/>
      <w:r w:rsidR="00762BA1"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lấy</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lớn</w:t>
      </w:r>
      <w:proofErr w:type="spellEnd"/>
      <w:r w:rsidRPr="001F4C15">
        <w:rPr>
          <w:rFonts w:ascii="Arial" w:hAnsi="Arial" w:cs="Arial"/>
          <w:sz w:val="22"/>
        </w:rPr>
        <w:t xml:space="preserve"> </w:t>
      </w:r>
      <w:proofErr w:type="spellStart"/>
      <w:r w:rsidRPr="001F4C15">
        <w:rPr>
          <w:rFonts w:ascii="Arial" w:hAnsi="Arial" w:cs="Arial"/>
          <w:sz w:val="22"/>
        </w:rPr>
        <w:t>nhất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bơm</w:t>
      </w:r>
      <w:proofErr w:type="spellEnd"/>
      <w:r w:rsidRPr="001F4C15">
        <w:rPr>
          <w:rFonts w:ascii="Arial" w:hAnsi="Arial" w:cs="Arial"/>
          <w:sz w:val="22"/>
        </w:rPr>
        <w:t xml:space="preserve"> </w:t>
      </w:r>
      <w:proofErr w:type="spellStart"/>
      <w:r w:rsidRPr="001F4C15">
        <w:rPr>
          <w:rFonts w:ascii="Arial" w:hAnsi="Arial" w:cs="Arial"/>
          <w:sz w:val="22"/>
        </w:rPr>
        <w:t>hút</w:t>
      </w:r>
      <w:proofErr w:type="spellEnd"/>
      <w:r w:rsidRPr="001F4C15">
        <w:rPr>
          <w:rFonts w:ascii="Arial" w:hAnsi="Arial" w:cs="Arial"/>
          <w:sz w:val="22"/>
        </w:rPr>
        <w:t>.</w:t>
      </w:r>
    </w:p>
    <w:p w14:paraId="67543105"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lastRenderedPageBreak/>
        <w:t>C.11 V</w:t>
      </w:r>
      <w:r w:rsidRPr="001F4C15">
        <w:rPr>
          <w:rFonts w:ascii="Arial" w:hAnsi="Arial" w:cs="Arial"/>
          <w:b/>
          <w:sz w:val="22"/>
          <w:vertAlign w:val="subscript"/>
        </w:rPr>
        <w:t>C</w:t>
      </w:r>
      <w:r w:rsidRPr="001F4C15">
        <w:rPr>
          <w:rFonts w:ascii="Arial" w:hAnsi="Arial" w:cs="Arial"/>
          <w:b/>
          <w:sz w:val="22"/>
        </w:rPr>
        <w:t xml:space="preserve"> (</w:t>
      </w:r>
      <w:proofErr w:type="spellStart"/>
      <w:r w:rsidRPr="001F4C15">
        <w:rPr>
          <w:rFonts w:ascii="Arial" w:hAnsi="Arial" w:cs="Arial"/>
          <w:b/>
          <w:sz w:val="22"/>
        </w:rPr>
        <w:t>máy</w:t>
      </w:r>
      <w:proofErr w:type="spellEnd"/>
      <w:r w:rsidRPr="001F4C15">
        <w:rPr>
          <w:rFonts w:ascii="Arial" w:hAnsi="Arial" w:cs="Arial"/>
          <w:b/>
          <w:sz w:val="22"/>
        </w:rPr>
        <w:t xml:space="preserve"> </w:t>
      </w:r>
      <w:proofErr w:type="spellStart"/>
      <w:r w:rsidRPr="001F4C15">
        <w:rPr>
          <w:rFonts w:ascii="Arial" w:hAnsi="Arial" w:cs="Arial"/>
          <w:b/>
          <w:sz w:val="22"/>
        </w:rPr>
        <w:t>nén</w:t>
      </w:r>
      <w:proofErr w:type="spellEnd"/>
      <w:r w:rsidRPr="001F4C15">
        <w:rPr>
          <w:rFonts w:ascii="Arial" w:hAnsi="Arial" w:cs="Arial"/>
          <w:b/>
          <w:sz w:val="22"/>
        </w:rPr>
        <w:t xml:space="preserve"> </w:t>
      </w:r>
      <w:proofErr w:type="spellStart"/>
      <w:r w:rsidRPr="001F4C15">
        <w:rPr>
          <w:rFonts w:ascii="Arial" w:hAnsi="Arial" w:cs="Arial"/>
          <w:b/>
          <w:sz w:val="22"/>
        </w:rPr>
        <w:t>hút</w:t>
      </w:r>
      <w:proofErr w:type="spellEnd"/>
      <w:r w:rsidRPr="001F4C15">
        <w:rPr>
          <w:rFonts w:ascii="Arial" w:hAnsi="Arial" w:cs="Arial"/>
          <w:b/>
          <w:sz w:val="22"/>
        </w:rPr>
        <w:t>)</w:t>
      </w:r>
    </w:p>
    <w:p w14:paraId="23E98CCC" w14:textId="6E318F23"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nhiên</w:t>
      </w:r>
      <w:proofErr w:type="spellEnd"/>
      <w:r w:rsidRPr="001F4C15">
        <w:rPr>
          <w:rFonts w:ascii="Arial" w:hAnsi="Arial" w:cs="Arial"/>
          <w:sz w:val="22"/>
        </w:rPr>
        <w:t xml:space="preserve"> </w:t>
      </w:r>
      <w:proofErr w:type="spellStart"/>
      <w:r w:rsidRPr="001F4C15">
        <w:rPr>
          <w:rFonts w:ascii="Arial" w:hAnsi="Arial" w:cs="Arial"/>
          <w:sz w:val="22"/>
        </w:rPr>
        <w:t>xảy</w:t>
      </w:r>
      <w:proofErr w:type="spellEnd"/>
      <w:r w:rsidRPr="001F4C15">
        <w:rPr>
          <w:rFonts w:ascii="Arial" w:hAnsi="Arial" w:cs="Arial"/>
          <w:sz w:val="22"/>
        </w:rPr>
        <w:t xml:space="preserve"> ra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Pr="001F4C15">
        <w:rPr>
          <w:rFonts w:ascii="Arial" w:hAnsi="Arial" w:cs="Arial"/>
          <w:sz w:val="22"/>
        </w:rPr>
        <w:t xml:space="preserve"> </w:t>
      </w:r>
      <w:proofErr w:type="spellStart"/>
      <w:r w:rsidR="00762BA1" w:rsidRPr="001F4C15">
        <w:rPr>
          <w:rFonts w:ascii="Arial" w:hAnsi="Arial" w:cs="Arial"/>
          <w:sz w:val="22"/>
        </w:rPr>
        <w:t>chứa</w:t>
      </w:r>
      <w:proofErr w:type="spellEnd"/>
      <w:r w:rsidR="00762BA1"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bỏ</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máy</w:t>
      </w:r>
      <w:proofErr w:type="spellEnd"/>
      <w:r w:rsidRPr="001F4C15">
        <w:rPr>
          <w:rFonts w:ascii="Arial" w:hAnsi="Arial" w:cs="Arial"/>
          <w:sz w:val="22"/>
        </w:rPr>
        <w:t xml:space="preserve"> </w:t>
      </w:r>
      <w:proofErr w:type="spellStart"/>
      <w:r w:rsidRPr="001F4C15">
        <w:rPr>
          <w:rFonts w:ascii="Arial" w:hAnsi="Arial" w:cs="Arial"/>
          <w:sz w:val="22"/>
        </w:rPr>
        <w:t>nén</w:t>
      </w:r>
      <w:proofErr w:type="spellEnd"/>
      <w:r w:rsidRPr="001F4C15">
        <w:rPr>
          <w:rFonts w:ascii="Arial" w:hAnsi="Arial" w:cs="Arial"/>
          <w:sz w:val="22"/>
        </w:rPr>
        <w:t xml:space="preserve"> BOG. </w:t>
      </w:r>
      <w:proofErr w:type="spellStart"/>
      <w:r w:rsidRPr="001F4C15">
        <w:rPr>
          <w:rFonts w:ascii="Arial" w:hAnsi="Arial" w:cs="Arial"/>
          <w:sz w:val="22"/>
        </w:rPr>
        <w:t>Mặc</w:t>
      </w:r>
      <w:proofErr w:type="spellEnd"/>
      <w:r w:rsidRPr="001F4C15">
        <w:rPr>
          <w:rFonts w:ascii="Arial" w:hAnsi="Arial" w:cs="Arial"/>
          <w:sz w:val="22"/>
        </w:rPr>
        <w:t xml:space="preserve"> </w:t>
      </w:r>
      <w:proofErr w:type="spellStart"/>
      <w:r w:rsidRPr="001F4C15">
        <w:rPr>
          <w:rFonts w:ascii="Arial" w:hAnsi="Arial" w:cs="Arial"/>
          <w:sz w:val="22"/>
        </w:rPr>
        <w:t>dù</w:t>
      </w:r>
      <w:proofErr w:type="spellEnd"/>
      <w:r w:rsidRPr="001F4C15">
        <w:rPr>
          <w:rFonts w:ascii="Arial" w:hAnsi="Arial" w:cs="Arial"/>
          <w:sz w:val="22"/>
        </w:rPr>
        <w:t xml:space="preserve"> </w:t>
      </w: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hút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máy</w:t>
      </w:r>
      <w:proofErr w:type="spellEnd"/>
      <w:r w:rsidRPr="001F4C15">
        <w:rPr>
          <w:rFonts w:ascii="Arial" w:hAnsi="Arial" w:cs="Arial"/>
          <w:sz w:val="22"/>
        </w:rPr>
        <w:t xml:space="preserve"> </w:t>
      </w:r>
      <w:proofErr w:type="spellStart"/>
      <w:r w:rsidRPr="001F4C15">
        <w:rPr>
          <w:rFonts w:ascii="Arial" w:hAnsi="Arial" w:cs="Arial"/>
          <w:sz w:val="22"/>
        </w:rPr>
        <w:t>nén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bình</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phù</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bay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nhưng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trừ</w:t>
      </w:r>
      <w:proofErr w:type="spellEnd"/>
      <w:r w:rsidRPr="001F4C15">
        <w:rPr>
          <w:rFonts w:ascii="Arial" w:hAnsi="Arial" w:cs="Arial"/>
          <w:sz w:val="22"/>
        </w:rPr>
        <w:t xml:space="preserve"> </w:t>
      </w:r>
      <w:proofErr w:type="spellStart"/>
      <w:r w:rsidRPr="001F4C15">
        <w:rPr>
          <w:rFonts w:ascii="Arial" w:hAnsi="Arial" w:cs="Arial"/>
          <w:sz w:val="22"/>
        </w:rPr>
        <w:t>khả</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máy</w:t>
      </w:r>
      <w:proofErr w:type="spellEnd"/>
      <w:r w:rsidRPr="001F4C15">
        <w:rPr>
          <w:rFonts w:ascii="Arial" w:hAnsi="Arial" w:cs="Arial"/>
          <w:sz w:val="22"/>
        </w:rPr>
        <w:t xml:space="preserve"> </w:t>
      </w:r>
      <w:proofErr w:type="spellStart"/>
      <w:r w:rsidRPr="001F4C15">
        <w:rPr>
          <w:rFonts w:ascii="Arial" w:hAnsi="Arial" w:cs="Arial"/>
          <w:sz w:val="22"/>
        </w:rPr>
        <w:t>nén</w:t>
      </w:r>
      <w:proofErr w:type="spellEnd"/>
      <w:r w:rsidRPr="001F4C15">
        <w:rPr>
          <w:rFonts w:ascii="Arial" w:hAnsi="Arial" w:cs="Arial"/>
          <w:sz w:val="22"/>
        </w:rPr>
        <w:t xml:space="preserve"> </w:t>
      </w:r>
      <w:proofErr w:type="spellStart"/>
      <w:r w:rsidRPr="001F4C15">
        <w:rPr>
          <w:rFonts w:ascii="Arial" w:hAnsi="Arial" w:cs="Arial"/>
          <w:sz w:val="22"/>
        </w:rPr>
        <w:t>gây</w:t>
      </w:r>
      <w:proofErr w:type="spellEnd"/>
      <w:r w:rsidRPr="001F4C15">
        <w:rPr>
          <w:rFonts w:ascii="Arial" w:hAnsi="Arial" w:cs="Arial"/>
          <w:sz w:val="22"/>
        </w:rPr>
        <w:t xml:space="preserve"> ra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âm</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00EC3F01" w:rsidRPr="001F4C15">
        <w:rPr>
          <w:rFonts w:ascii="Arial" w:hAnsi="Arial" w:cs="Arial"/>
          <w:sz w:val="22"/>
        </w:rPr>
        <w:t>bồn</w:t>
      </w:r>
      <w:proofErr w:type="spellEnd"/>
      <w:r w:rsidR="00A776DF" w:rsidRPr="001F4C15">
        <w:rPr>
          <w:rFonts w:ascii="Arial" w:hAnsi="Arial" w:cs="Arial"/>
          <w:sz w:val="22"/>
        </w:rPr>
        <w:t xml:space="preserve"> </w:t>
      </w:r>
      <w:proofErr w:type="spellStart"/>
      <w:r w:rsidR="00A776DF" w:rsidRPr="001F4C15">
        <w:rPr>
          <w:rFonts w:ascii="Arial" w:hAnsi="Arial" w:cs="Arial"/>
          <w:sz w:val="22"/>
        </w:rPr>
        <w:t>chứa</w:t>
      </w:r>
      <w:proofErr w:type="spellEnd"/>
      <w:r w:rsidRPr="001F4C15">
        <w:rPr>
          <w:rFonts w:ascii="Arial" w:hAnsi="Arial" w:cs="Arial"/>
          <w:sz w:val="22"/>
        </w:rPr>
        <w:t>. V</w:t>
      </w:r>
      <w:r w:rsidRPr="001F4C15">
        <w:rPr>
          <w:rFonts w:ascii="Arial" w:hAnsi="Arial" w:cs="Arial"/>
          <w:sz w:val="22"/>
          <w:vertAlign w:val="subscript"/>
        </w:rPr>
        <w:t>C</w:t>
      </w:r>
      <w:r w:rsidRPr="001F4C15">
        <w:rPr>
          <w:rFonts w:ascii="Arial" w:hAnsi="Arial" w:cs="Arial"/>
          <w:sz w:val="22"/>
        </w:rPr>
        <w:t xml:space="preserve"> </w:t>
      </w:r>
      <w:proofErr w:type="spellStart"/>
      <w:r w:rsidRPr="001F4C15">
        <w:rPr>
          <w:rFonts w:ascii="Arial" w:hAnsi="Arial" w:cs="Arial"/>
          <w:sz w:val="22"/>
        </w:rPr>
        <w:t>đại</w:t>
      </w:r>
      <w:proofErr w:type="spellEnd"/>
      <w:r w:rsidRPr="001F4C15">
        <w:rPr>
          <w:rFonts w:ascii="Arial" w:hAnsi="Arial" w:cs="Arial"/>
          <w:sz w:val="22"/>
        </w:rPr>
        <w:t xml:space="preserve"> </w:t>
      </w:r>
      <w:proofErr w:type="spellStart"/>
      <w:r w:rsidRPr="001F4C15">
        <w:rPr>
          <w:rFonts w:ascii="Arial" w:hAnsi="Arial" w:cs="Arial"/>
          <w:sz w:val="22"/>
        </w:rPr>
        <w:t>diện</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hút</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máy</w:t>
      </w:r>
      <w:proofErr w:type="spellEnd"/>
      <w:r w:rsidRPr="001F4C15">
        <w:rPr>
          <w:rFonts w:ascii="Arial" w:hAnsi="Arial" w:cs="Arial"/>
          <w:sz w:val="22"/>
        </w:rPr>
        <w:t xml:space="preserve"> </w:t>
      </w:r>
      <w:proofErr w:type="spellStart"/>
      <w:r w:rsidRPr="001F4C15">
        <w:rPr>
          <w:rFonts w:ascii="Arial" w:hAnsi="Arial" w:cs="Arial"/>
          <w:sz w:val="22"/>
        </w:rPr>
        <w:t>nén</w:t>
      </w:r>
      <w:proofErr w:type="spellEnd"/>
      <w:r w:rsidRPr="001F4C15">
        <w:rPr>
          <w:rFonts w:ascii="Arial" w:hAnsi="Arial" w:cs="Arial"/>
          <w:sz w:val="22"/>
        </w:rPr>
        <w:t>.</w:t>
      </w:r>
    </w:p>
    <w:p w14:paraId="51CB41E1" w14:textId="35572BCA"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C.12 V</w:t>
      </w:r>
      <w:r w:rsidRPr="001F4C15">
        <w:rPr>
          <w:rFonts w:ascii="Arial" w:hAnsi="Arial" w:cs="Arial"/>
          <w:b/>
          <w:sz w:val="22"/>
          <w:vertAlign w:val="subscript"/>
        </w:rPr>
        <w:t>B</w:t>
      </w:r>
      <w:r w:rsidRPr="001F4C15">
        <w:rPr>
          <w:rFonts w:ascii="Arial" w:hAnsi="Arial" w:cs="Arial"/>
          <w:b/>
          <w:sz w:val="22"/>
        </w:rPr>
        <w:t xml:space="preserve"> (</w:t>
      </w:r>
      <w:proofErr w:type="spellStart"/>
      <w:r w:rsidR="00A776DF" w:rsidRPr="001F4C15">
        <w:rPr>
          <w:rFonts w:ascii="Arial" w:hAnsi="Arial" w:cs="Arial"/>
          <w:b/>
          <w:sz w:val="22"/>
        </w:rPr>
        <w:t>hiện</w:t>
      </w:r>
      <w:proofErr w:type="spellEnd"/>
      <w:r w:rsidR="00A776DF" w:rsidRPr="001F4C15">
        <w:rPr>
          <w:rFonts w:ascii="Arial" w:hAnsi="Arial" w:cs="Arial"/>
          <w:b/>
          <w:sz w:val="22"/>
        </w:rPr>
        <w:t xml:space="preserve"> </w:t>
      </w:r>
      <w:proofErr w:type="spellStart"/>
      <w:r w:rsidR="00A776DF" w:rsidRPr="001F4C15">
        <w:rPr>
          <w:rFonts w:ascii="Arial" w:hAnsi="Arial" w:cs="Arial"/>
          <w:b/>
          <w:sz w:val="22"/>
        </w:rPr>
        <w:t>tượng</w:t>
      </w:r>
      <w:proofErr w:type="spellEnd"/>
      <w:r w:rsidR="00A776DF" w:rsidRPr="001F4C15">
        <w:rPr>
          <w:rFonts w:ascii="Arial" w:hAnsi="Arial" w:cs="Arial"/>
          <w:b/>
          <w:sz w:val="22"/>
        </w:rPr>
        <w:t xml:space="preserve"> </w:t>
      </w:r>
      <w:proofErr w:type="spellStart"/>
      <w:r w:rsidRPr="001F4C15">
        <w:rPr>
          <w:rFonts w:ascii="Arial" w:hAnsi="Arial" w:cs="Arial"/>
          <w:b/>
          <w:sz w:val="22"/>
        </w:rPr>
        <w:t>cuộn</w:t>
      </w:r>
      <w:proofErr w:type="spellEnd"/>
      <w:r w:rsidRPr="001F4C15">
        <w:rPr>
          <w:rFonts w:ascii="Arial" w:hAnsi="Arial" w:cs="Arial"/>
          <w:b/>
          <w:sz w:val="22"/>
        </w:rPr>
        <w:t xml:space="preserve"> </w:t>
      </w:r>
      <w:proofErr w:type="spellStart"/>
      <w:r w:rsidRPr="001F4C15">
        <w:rPr>
          <w:rFonts w:ascii="Arial" w:hAnsi="Arial" w:cs="Arial"/>
          <w:b/>
          <w:sz w:val="22"/>
        </w:rPr>
        <w:t>xoáy</w:t>
      </w:r>
      <w:proofErr w:type="spellEnd"/>
      <w:r w:rsidRPr="001F4C15">
        <w:rPr>
          <w:rFonts w:ascii="Arial" w:hAnsi="Arial" w:cs="Arial"/>
          <w:b/>
          <w:sz w:val="22"/>
        </w:rPr>
        <w:t>)</w:t>
      </w:r>
    </w:p>
    <w:p w14:paraId="7DAB316C" w14:textId="0C9AC7EB"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S</w:t>
      </w:r>
      <w:r w:rsidR="00A776DF" w:rsidRPr="001F4C15">
        <w:rPr>
          <w:rFonts w:ascii="Arial" w:hAnsi="Arial" w:cs="Arial"/>
          <w:sz w:val="22"/>
        </w:rPr>
        <w:t>ự</w:t>
      </w:r>
      <w:proofErr w:type="spellEnd"/>
      <w:r w:rsidR="00A776DF" w:rsidRPr="001F4C15">
        <w:rPr>
          <w:rFonts w:ascii="Arial" w:hAnsi="Arial" w:cs="Arial"/>
          <w:sz w:val="22"/>
        </w:rPr>
        <w:t xml:space="preserve"> bay </w:t>
      </w:r>
      <w:proofErr w:type="spellStart"/>
      <w:r w:rsidR="00A776DF" w:rsidRPr="001F4C15">
        <w:rPr>
          <w:rFonts w:ascii="Arial" w:hAnsi="Arial" w:cs="Arial"/>
          <w:sz w:val="22"/>
        </w:rPr>
        <w:t>hơi</w:t>
      </w:r>
      <w:proofErr w:type="spellEnd"/>
      <w:r w:rsidRPr="001F4C15">
        <w:rPr>
          <w:rFonts w:ascii="Arial" w:hAnsi="Arial" w:cs="Arial"/>
          <w:sz w:val="22"/>
        </w:rPr>
        <w:t xml:space="preserve"> do </w:t>
      </w:r>
      <w:proofErr w:type="spellStart"/>
      <w:r w:rsidR="00A776DF" w:rsidRPr="001F4C15">
        <w:rPr>
          <w:rFonts w:ascii="Arial" w:hAnsi="Arial" w:cs="Arial"/>
          <w:sz w:val="22"/>
        </w:rPr>
        <w:t>hiện</w:t>
      </w:r>
      <w:proofErr w:type="spellEnd"/>
      <w:r w:rsidR="00A776DF" w:rsidRPr="001F4C15">
        <w:rPr>
          <w:rFonts w:ascii="Arial" w:hAnsi="Arial" w:cs="Arial"/>
          <w:sz w:val="22"/>
        </w:rPr>
        <w:t xml:space="preserve"> </w:t>
      </w:r>
      <w:proofErr w:type="spellStart"/>
      <w:r w:rsidR="00A776DF" w:rsidRPr="001F4C15">
        <w:rPr>
          <w:rFonts w:ascii="Arial" w:hAnsi="Arial" w:cs="Arial"/>
          <w:sz w:val="22"/>
        </w:rPr>
        <w:t>tượng</w:t>
      </w:r>
      <w:proofErr w:type="spellEnd"/>
      <w:r w:rsidR="00A776DF" w:rsidRPr="001F4C15">
        <w:rPr>
          <w:rFonts w:ascii="Arial" w:hAnsi="Arial" w:cs="Arial"/>
          <w:sz w:val="22"/>
        </w:rPr>
        <w:t xml:space="preserve"> </w:t>
      </w:r>
      <w:proofErr w:type="spellStart"/>
      <w:r w:rsidRPr="001F4C15">
        <w:rPr>
          <w:rFonts w:ascii="Arial" w:hAnsi="Arial" w:cs="Arial"/>
          <w:sz w:val="22"/>
        </w:rPr>
        <w:t>cuộn</w:t>
      </w:r>
      <w:proofErr w:type="spellEnd"/>
      <w:r w:rsidRPr="001F4C15">
        <w:rPr>
          <w:rFonts w:ascii="Arial" w:hAnsi="Arial" w:cs="Arial"/>
          <w:sz w:val="22"/>
        </w:rPr>
        <w:t xml:space="preserve"> </w:t>
      </w:r>
      <w:proofErr w:type="spellStart"/>
      <w:r w:rsidRPr="001F4C15">
        <w:rPr>
          <w:rFonts w:ascii="Arial" w:hAnsi="Arial" w:cs="Arial"/>
          <w:sz w:val="22"/>
        </w:rPr>
        <w:t>xoáy</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toán</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mô</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đã</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thích</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mô</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nào</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00A776DF" w:rsidRPr="001F4C15">
        <w:rPr>
          <w:rFonts w:ascii="Arial" w:hAnsi="Arial" w:cs="Arial"/>
          <w:sz w:val="22"/>
        </w:rPr>
        <w:t>lưu</w:t>
      </w:r>
      <w:proofErr w:type="spellEnd"/>
      <w:r w:rsidR="00A776DF" w:rsidRPr="001F4C15">
        <w:rPr>
          <w:rFonts w:ascii="Arial" w:hAnsi="Arial" w:cs="Arial"/>
          <w:sz w:val="22"/>
        </w:rPr>
        <w:t xml:space="preserve"> </w:t>
      </w:r>
      <w:proofErr w:type="spellStart"/>
      <w:r w:rsidR="00A776DF"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00A776DF" w:rsidRPr="001F4C15">
        <w:rPr>
          <w:rFonts w:ascii="Arial" w:hAnsi="Arial" w:cs="Arial"/>
          <w:sz w:val="22"/>
        </w:rPr>
        <w:t>xảy</w:t>
      </w:r>
      <w:proofErr w:type="spellEnd"/>
      <w:r w:rsidR="00A776DF" w:rsidRPr="001F4C15">
        <w:rPr>
          <w:rFonts w:ascii="Arial" w:hAnsi="Arial" w:cs="Arial"/>
          <w:sz w:val="22"/>
        </w:rPr>
        <w:t xml:space="preserve"> ra </w:t>
      </w:r>
      <w:proofErr w:type="spellStart"/>
      <w:r w:rsidR="00A776DF" w:rsidRPr="001F4C15">
        <w:rPr>
          <w:rFonts w:ascii="Arial" w:hAnsi="Arial" w:cs="Arial"/>
          <w:sz w:val="22"/>
        </w:rPr>
        <w:t>hiện</w:t>
      </w:r>
      <w:proofErr w:type="spellEnd"/>
      <w:r w:rsidR="00A776DF" w:rsidRPr="001F4C15">
        <w:rPr>
          <w:rFonts w:ascii="Arial" w:hAnsi="Arial" w:cs="Arial"/>
          <w:sz w:val="22"/>
        </w:rPr>
        <w:t xml:space="preserve"> </w:t>
      </w:r>
      <w:proofErr w:type="spellStart"/>
      <w:r w:rsidR="00A776DF" w:rsidRPr="001F4C15">
        <w:rPr>
          <w:rFonts w:ascii="Arial" w:hAnsi="Arial" w:cs="Arial"/>
          <w:sz w:val="22"/>
        </w:rPr>
        <w:t>tượng</w:t>
      </w:r>
      <w:proofErr w:type="spellEnd"/>
      <w:r w:rsidR="00A776DF" w:rsidRPr="001F4C15">
        <w:rPr>
          <w:rFonts w:ascii="Arial" w:hAnsi="Arial" w:cs="Arial"/>
          <w:sz w:val="22"/>
        </w:rPr>
        <w:t xml:space="preserve"> </w:t>
      </w:r>
      <w:proofErr w:type="spellStart"/>
      <w:r w:rsidR="00A776DF" w:rsidRPr="001F4C15">
        <w:rPr>
          <w:rFonts w:ascii="Arial" w:hAnsi="Arial" w:cs="Arial"/>
          <w:sz w:val="22"/>
        </w:rPr>
        <w:t>cuộn</w:t>
      </w:r>
      <w:proofErr w:type="spellEnd"/>
      <w:r w:rsidR="00A776DF" w:rsidRPr="001F4C15">
        <w:rPr>
          <w:rFonts w:ascii="Arial" w:hAnsi="Arial" w:cs="Arial"/>
          <w:sz w:val="22"/>
        </w:rPr>
        <w:t xml:space="preserve"> </w:t>
      </w:r>
      <w:proofErr w:type="spellStart"/>
      <w:r w:rsidR="00A776DF" w:rsidRPr="001F4C15">
        <w:rPr>
          <w:rFonts w:ascii="Arial" w:hAnsi="Arial" w:cs="Arial"/>
          <w:sz w:val="22"/>
        </w:rPr>
        <w:t>xoáy</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toán</w:t>
      </w:r>
      <w:proofErr w:type="spellEnd"/>
      <w:r w:rsidRPr="001F4C15">
        <w:rPr>
          <w:rFonts w:ascii="Arial" w:hAnsi="Arial" w:cs="Arial"/>
          <w:sz w:val="22"/>
        </w:rPr>
        <w:t xml:space="preserve"> an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(C.6):</w:t>
      </w:r>
    </w:p>
    <w:p w14:paraId="2B93F086" w14:textId="456BA036" w:rsidR="005844BA" w:rsidRPr="001F4C15" w:rsidRDefault="00B45CE2" w:rsidP="005844BA">
      <w:pPr>
        <w:spacing w:before="120" w:line="360" w:lineRule="auto"/>
        <w:jc w:val="both"/>
        <w:rPr>
          <w:rFonts w:ascii="Arial" w:hAnsi="Arial" w:cs="Arial"/>
          <w:sz w:val="22"/>
        </w:rPr>
      </w:pPr>
      <w:r w:rsidRPr="001F4C15">
        <w:rPr>
          <w:rFonts w:ascii="Arial" w:hAnsi="Arial" w:cs="Arial"/>
          <w:noProof/>
          <w:sz w:val="22"/>
        </w:rPr>
        <w:drawing>
          <wp:inline distT="0" distB="0" distL="0" distR="0" wp14:anchorId="7DA4A4F7" wp14:editId="216010E7">
            <wp:extent cx="5735955" cy="285115"/>
            <wp:effectExtent l="0" t="0" r="0" b="0"/>
            <wp:docPr id="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5955" cy="285115"/>
                    </a:xfrm>
                    <a:prstGeom prst="rect">
                      <a:avLst/>
                    </a:prstGeom>
                    <a:noFill/>
                    <a:ln>
                      <a:noFill/>
                    </a:ln>
                  </pic:spPr>
                </pic:pic>
              </a:graphicData>
            </a:graphic>
          </wp:inline>
        </w:drawing>
      </w:r>
    </w:p>
    <w:p w14:paraId="657F1AEC" w14:textId="09588234" w:rsidR="005844BA" w:rsidRPr="001F4C15" w:rsidRDefault="00A776DF" w:rsidP="005844BA">
      <w:pPr>
        <w:spacing w:before="120" w:line="360" w:lineRule="auto"/>
        <w:jc w:val="both"/>
        <w:rPr>
          <w:rFonts w:ascii="Arial" w:hAnsi="Arial" w:cs="Arial"/>
          <w:sz w:val="22"/>
        </w:rPr>
      </w:pP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dòng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này</w:t>
      </w:r>
      <w:proofErr w:type="spellEnd"/>
      <w:r w:rsidR="005844BA" w:rsidRPr="001F4C15">
        <w:rPr>
          <w:rFonts w:ascii="Arial" w:hAnsi="Arial" w:cs="Arial"/>
          <w:sz w:val="22"/>
        </w:rPr>
        <w:t xml:space="preserve"> </w:t>
      </w:r>
      <w:proofErr w:type="spellStart"/>
      <w:r w:rsidR="005844BA" w:rsidRPr="001F4C15">
        <w:rPr>
          <w:rFonts w:ascii="Arial" w:hAnsi="Arial" w:cs="Arial"/>
          <w:sz w:val="22"/>
        </w:rPr>
        <w:t>tương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ứng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gần</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đúng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với</w:t>
      </w:r>
      <w:proofErr w:type="spellEnd"/>
      <w:r w:rsidR="005844BA" w:rsidRPr="001F4C15">
        <w:rPr>
          <w:rFonts w:ascii="Arial" w:hAnsi="Arial" w:cs="Arial"/>
          <w:sz w:val="22"/>
        </w:rPr>
        <w:t xml:space="preserve"> </w:t>
      </w: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dòng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tối</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đa</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được</w:t>
      </w:r>
      <w:proofErr w:type="spellEnd"/>
      <w:r w:rsidR="005844BA" w:rsidRPr="001F4C15">
        <w:rPr>
          <w:rFonts w:ascii="Arial" w:hAnsi="Arial" w:cs="Arial"/>
          <w:sz w:val="22"/>
        </w:rPr>
        <w:t xml:space="preserve"> </w:t>
      </w:r>
      <w:proofErr w:type="spellStart"/>
      <w:r w:rsidR="005844BA" w:rsidRPr="001F4C15">
        <w:rPr>
          <w:rFonts w:ascii="Arial" w:hAnsi="Arial" w:cs="Arial"/>
          <w:sz w:val="22"/>
        </w:rPr>
        <w:t>quan</w:t>
      </w:r>
      <w:proofErr w:type="spellEnd"/>
      <w:r w:rsidR="005844BA" w:rsidRPr="001F4C15">
        <w:rPr>
          <w:rFonts w:ascii="Arial" w:hAnsi="Arial" w:cs="Arial"/>
          <w:sz w:val="22"/>
        </w:rPr>
        <w:t xml:space="preserve"> </w:t>
      </w:r>
      <w:proofErr w:type="spellStart"/>
      <w:r w:rsidR="005844BA" w:rsidRPr="001F4C15">
        <w:rPr>
          <w:rFonts w:ascii="Arial" w:hAnsi="Arial" w:cs="Arial"/>
          <w:sz w:val="22"/>
        </w:rPr>
        <w:t>sát</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quá</w:t>
      </w:r>
      <w:proofErr w:type="spellEnd"/>
      <w:r w:rsidR="005844BA" w:rsidRPr="001F4C15">
        <w:rPr>
          <w:rFonts w:ascii="Arial" w:hAnsi="Arial" w:cs="Arial"/>
          <w:sz w:val="22"/>
        </w:rPr>
        <w:t xml:space="preserve"> </w:t>
      </w:r>
      <w:proofErr w:type="spellStart"/>
      <w:r w:rsidR="005844BA" w:rsidRPr="001F4C15">
        <w:rPr>
          <w:rFonts w:ascii="Arial" w:hAnsi="Arial" w:cs="Arial"/>
          <w:sz w:val="22"/>
        </w:rPr>
        <w:t>khứ</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quá</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trình</w:t>
      </w:r>
      <w:proofErr w:type="spellEnd"/>
      <w:r w:rsidR="005844BA"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tế</w:t>
      </w:r>
      <w:proofErr w:type="spellEnd"/>
      <w:r w:rsidRPr="001F4C15">
        <w:rPr>
          <w:rFonts w:ascii="Arial" w:hAnsi="Arial" w:cs="Arial"/>
          <w:sz w:val="22"/>
        </w:rPr>
        <w:t xml:space="preserve"> </w:t>
      </w:r>
      <w:proofErr w:type="spellStart"/>
      <w:r w:rsidRPr="001F4C15">
        <w:rPr>
          <w:rFonts w:ascii="Arial" w:hAnsi="Arial" w:cs="Arial"/>
          <w:sz w:val="22"/>
        </w:rPr>
        <w:t>xảy</w:t>
      </w:r>
      <w:proofErr w:type="spellEnd"/>
      <w:r w:rsidRPr="001F4C15">
        <w:rPr>
          <w:rFonts w:ascii="Arial" w:hAnsi="Arial" w:cs="Arial"/>
          <w:sz w:val="22"/>
        </w:rPr>
        <w:t xml:space="preserve"> ra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tượng</w:t>
      </w:r>
      <w:proofErr w:type="spellEnd"/>
      <w:r w:rsidRPr="001F4C15">
        <w:rPr>
          <w:rFonts w:ascii="Arial" w:hAnsi="Arial" w:cs="Arial"/>
          <w:sz w:val="22"/>
        </w:rPr>
        <w:t xml:space="preserve"> </w:t>
      </w:r>
      <w:proofErr w:type="spellStart"/>
      <w:r w:rsidRPr="001F4C15">
        <w:rPr>
          <w:rFonts w:ascii="Arial" w:hAnsi="Arial" w:cs="Arial"/>
          <w:sz w:val="22"/>
        </w:rPr>
        <w:t>cuộn</w:t>
      </w:r>
      <w:proofErr w:type="spellEnd"/>
      <w:r w:rsidRPr="001F4C15">
        <w:rPr>
          <w:rFonts w:ascii="Arial" w:hAnsi="Arial" w:cs="Arial"/>
          <w:sz w:val="22"/>
        </w:rPr>
        <w:t xml:space="preserve"> </w:t>
      </w:r>
      <w:proofErr w:type="spellStart"/>
      <w:r w:rsidRPr="001F4C15">
        <w:rPr>
          <w:rFonts w:ascii="Arial" w:hAnsi="Arial" w:cs="Arial"/>
          <w:sz w:val="22"/>
        </w:rPr>
        <w:t>xoáy</w:t>
      </w:r>
      <w:proofErr w:type="spellEnd"/>
      <w:r w:rsidR="005844BA" w:rsidRPr="001F4C15">
        <w:rPr>
          <w:rFonts w:ascii="Arial" w:hAnsi="Arial" w:cs="Arial"/>
          <w:sz w:val="22"/>
        </w:rPr>
        <w:t>.</w:t>
      </w:r>
    </w:p>
    <w:p w14:paraId="5838AC32" w14:textId="77777777" w:rsidR="005844BA" w:rsidRPr="001F4C15" w:rsidRDefault="005844BA" w:rsidP="005844BA">
      <w:pPr>
        <w:pStyle w:val="Phlc"/>
        <w:numPr>
          <w:ilvl w:val="0"/>
          <w:numId w:val="0"/>
        </w:numPr>
        <w:spacing w:after="0"/>
        <w:jc w:val="left"/>
      </w:pPr>
    </w:p>
    <w:p w14:paraId="1132D98D" w14:textId="77777777" w:rsidR="005844BA" w:rsidRPr="001F4C15" w:rsidRDefault="005844BA" w:rsidP="005844BA">
      <w:pPr>
        <w:pStyle w:val="Phlc"/>
        <w:numPr>
          <w:ilvl w:val="0"/>
          <w:numId w:val="0"/>
        </w:numPr>
        <w:spacing w:after="0"/>
        <w:jc w:val="left"/>
      </w:pPr>
    </w:p>
    <w:p w14:paraId="66D0B277" w14:textId="77777777" w:rsidR="005844BA" w:rsidRPr="001F4C15" w:rsidRDefault="005844BA" w:rsidP="005844BA">
      <w:pPr>
        <w:pStyle w:val="Phlc"/>
        <w:numPr>
          <w:ilvl w:val="0"/>
          <w:numId w:val="0"/>
        </w:numPr>
        <w:spacing w:after="0"/>
        <w:jc w:val="left"/>
      </w:pPr>
    </w:p>
    <w:p w14:paraId="6F5B5A91" w14:textId="77777777" w:rsidR="005844BA" w:rsidRPr="001F4C15" w:rsidRDefault="005844BA" w:rsidP="005844BA">
      <w:pPr>
        <w:pStyle w:val="Phlc"/>
        <w:numPr>
          <w:ilvl w:val="0"/>
          <w:numId w:val="0"/>
        </w:numPr>
        <w:spacing w:after="0"/>
        <w:jc w:val="left"/>
      </w:pPr>
    </w:p>
    <w:p w14:paraId="1EAE56A0" w14:textId="77777777" w:rsidR="005844BA" w:rsidRPr="001F4C15" w:rsidRDefault="005844BA" w:rsidP="005844BA">
      <w:pPr>
        <w:pStyle w:val="Phlc"/>
        <w:numPr>
          <w:ilvl w:val="0"/>
          <w:numId w:val="0"/>
        </w:numPr>
        <w:spacing w:after="0"/>
        <w:jc w:val="left"/>
      </w:pPr>
    </w:p>
    <w:p w14:paraId="213E0BF9" w14:textId="77777777" w:rsidR="005844BA" w:rsidRPr="001F4C15" w:rsidRDefault="005844BA" w:rsidP="005844BA">
      <w:pPr>
        <w:pStyle w:val="Phlc"/>
        <w:numPr>
          <w:ilvl w:val="0"/>
          <w:numId w:val="0"/>
        </w:numPr>
        <w:spacing w:after="0"/>
        <w:jc w:val="left"/>
      </w:pPr>
    </w:p>
    <w:p w14:paraId="645E0CBF" w14:textId="77777777" w:rsidR="005844BA" w:rsidRPr="001F4C15" w:rsidRDefault="005844BA" w:rsidP="005844BA">
      <w:pPr>
        <w:pStyle w:val="Phlc"/>
        <w:numPr>
          <w:ilvl w:val="0"/>
          <w:numId w:val="0"/>
        </w:numPr>
        <w:spacing w:after="0"/>
        <w:jc w:val="left"/>
      </w:pPr>
    </w:p>
    <w:p w14:paraId="071BEB8F" w14:textId="77777777" w:rsidR="005844BA" w:rsidRPr="001F4C15" w:rsidRDefault="005844BA" w:rsidP="005844BA">
      <w:pPr>
        <w:pStyle w:val="Phlc"/>
        <w:numPr>
          <w:ilvl w:val="0"/>
          <w:numId w:val="0"/>
        </w:numPr>
        <w:spacing w:after="0"/>
        <w:jc w:val="left"/>
      </w:pPr>
    </w:p>
    <w:p w14:paraId="55287D34" w14:textId="77777777" w:rsidR="005844BA" w:rsidRPr="001F4C15" w:rsidRDefault="005844BA" w:rsidP="005844BA">
      <w:pPr>
        <w:pStyle w:val="Phlc"/>
        <w:numPr>
          <w:ilvl w:val="0"/>
          <w:numId w:val="0"/>
        </w:numPr>
        <w:spacing w:after="0"/>
        <w:jc w:val="left"/>
      </w:pPr>
    </w:p>
    <w:p w14:paraId="0D580CD5" w14:textId="77777777" w:rsidR="005844BA" w:rsidRPr="001F4C15" w:rsidRDefault="005844BA" w:rsidP="005844BA">
      <w:pPr>
        <w:pStyle w:val="Phlc"/>
        <w:numPr>
          <w:ilvl w:val="0"/>
          <w:numId w:val="0"/>
        </w:numPr>
        <w:spacing w:after="0"/>
        <w:jc w:val="left"/>
      </w:pPr>
    </w:p>
    <w:p w14:paraId="05F11229" w14:textId="77777777" w:rsidR="005844BA" w:rsidRPr="001F4C15" w:rsidRDefault="005844BA" w:rsidP="005844BA">
      <w:pPr>
        <w:pStyle w:val="Phlc"/>
        <w:numPr>
          <w:ilvl w:val="0"/>
          <w:numId w:val="0"/>
        </w:numPr>
        <w:spacing w:after="0"/>
        <w:jc w:val="left"/>
      </w:pPr>
    </w:p>
    <w:p w14:paraId="0C526D03" w14:textId="77777777" w:rsidR="005844BA" w:rsidRPr="001F4C15" w:rsidRDefault="005844BA" w:rsidP="005844BA">
      <w:pPr>
        <w:pStyle w:val="Phlc"/>
        <w:numPr>
          <w:ilvl w:val="0"/>
          <w:numId w:val="0"/>
        </w:numPr>
        <w:spacing w:after="0"/>
        <w:jc w:val="left"/>
      </w:pPr>
    </w:p>
    <w:p w14:paraId="512CD5D2" w14:textId="77777777" w:rsidR="005844BA" w:rsidRPr="001F4C15" w:rsidRDefault="005844BA" w:rsidP="005844BA">
      <w:pPr>
        <w:pStyle w:val="Phlc"/>
        <w:numPr>
          <w:ilvl w:val="0"/>
          <w:numId w:val="0"/>
        </w:numPr>
        <w:spacing w:after="0"/>
        <w:jc w:val="left"/>
      </w:pPr>
    </w:p>
    <w:p w14:paraId="4013A8F0" w14:textId="77777777" w:rsidR="005844BA" w:rsidRPr="001F4C15" w:rsidRDefault="005844BA" w:rsidP="005844BA">
      <w:pPr>
        <w:pStyle w:val="Phlc"/>
        <w:numPr>
          <w:ilvl w:val="0"/>
          <w:numId w:val="0"/>
        </w:numPr>
        <w:spacing w:after="0"/>
        <w:jc w:val="left"/>
      </w:pPr>
    </w:p>
    <w:p w14:paraId="4D44DC3F" w14:textId="77777777" w:rsidR="005844BA" w:rsidRPr="001F4C15" w:rsidRDefault="005844BA" w:rsidP="005844BA">
      <w:pPr>
        <w:pStyle w:val="Phlc"/>
        <w:numPr>
          <w:ilvl w:val="0"/>
          <w:numId w:val="0"/>
        </w:numPr>
        <w:spacing w:after="0"/>
        <w:jc w:val="left"/>
      </w:pPr>
    </w:p>
    <w:p w14:paraId="65C24DA7" w14:textId="77777777" w:rsidR="005844BA" w:rsidRPr="001F4C15" w:rsidRDefault="005844BA" w:rsidP="005844BA">
      <w:pPr>
        <w:pStyle w:val="Phlc"/>
        <w:numPr>
          <w:ilvl w:val="0"/>
          <w:numId w:val="0"/>
        </w:numPr>
        <w:rPr>
          <w:bCs/>
        </w:rPr>
      </w:pPr>
      <w:bookmarkStart w:id="1318" w:name="_Toc62132486"/>
      <w:bookmarkStart w:id="1319" w:name="_Toc68010433"/>
      <w:bookmarkStart w:id="1320" w:name="_Toc88495106"/>
      <w:proofErr w:type="spellStart"/>
      <w:r w:rsidRPr="001F4C15">
        <w:t>Phụ</w:t>
      </w:r>
      <w:proofErr w:type="spellEnd"/>
      <w:r w:rsidRPr="001F4C15">
        <w:t xml:space="preserve"> </w:t>
      </w:r>
      <w:proofErr w:type="spellStart"/>
      <w:r w:rsidRPr="001F4C15">
        <w:t>lục</w:t>
      </w:r>
      <w:proofErr w:type="spellEnd"/>
      <w:r w:rsidRPr="001F4C15">
        <w:t xml:space="preserve"> D</w:t>
      </w:r>
      <w:bookmarkEnd w:id="1318"/>
      <w:bookmarkEnd w:id="1319"/>
      <w:bookmarkEnd w:id="1320"/>
    </w:p>
    <w:p w14:paraId="6A29E7AB" w14:textId="77777777" w:rsidR="005844BA" w:rsidRPr="001F4C15" w:rsidRDefault="005844BA" w:rsidP="005844BA">
      <w:pPr>
        <w:pStyle w:val="Tnphlc"/>
        <w:rPr>
          <w:b w:val="0"/>
          <w:sz w:val="22"/>
          <w:szCs w:val="22"/>
        </w:rPr>
      </w:pPr>
      <w:r w:rsidRPr="001F4C15">
        <w:rPr>
          <w:b w:val="0"/>
          <w:sz w:val="22"/>
          <w:szCs w:val="22"/>
        </w:rPr>
        <w:t>(</w:t>
      </w:r>
      <w:proofErr w:type="spellStart"/>
      <w:r w:rsidRPr="001F4C15">
        <w:rPr>
          <w:b w:val="0"/>
          <w:sz w:val="22"/>
          <w:szCs w:val="22"/>
        </w:rPr>
        <w:t>Quy</w:t>
      </w:r>
      <w:proofErr w:type="spellEnd"/>
      <w:r w:rsidRPr="001F4C15">
        <w:rPr>
          <w:b w:val="0"/>
          <w:sz w:val="22"/>
          <w:szCs w:val="22"/>
        </w:rPr>
        <w:t xml:space="preserve"> </w:t>
      </w:r>
      <w:proofErr w:type="spellStart"/>
      <w:r w:rsidRPr="001F4C15">
        <w:rPr>
          <w:b w:val="0"/>
          <w:sz w:val="22"/>
          <w:szCs w:val="22"/>
        </w:rPr>
        <w:t>định</w:t>
      </w:r>
      <w:proofErr w:type="spellEnd"/>
      <w:r w:rsidRPr="001F4C15">
        <w:rPr>
          <w:b w:val="0"/>
          <w:sz w:val="22"/>
          <w:szCs w:val="22"/>
        </w:rPr>
        <w:t>)</w:t>
      </w:r>
    </w:p>
    <w:p w14:paraId="64A96974" w14:textId="77777777" w:rsidR="005844BA" w:rsidRPr="001F4C15" w:rsidRDefault="005844BA" w:rsidP="005844BA">
      <w:pPr>
        <w:pStyle w:val="Tnphlc"/>
        <w:rPr>
          <w:sz w:val="22"/>
          <w:szCs w:val="22"/>
        </w:rPr>
      </w:pPr>
      <w:proofErr w:type="spellStart"/>
      <w:r w:rsidRPr="001F4C15">
        <w:rPr>
          <w:sz w:val="22"/>
          <w:szCs w:val="22"/>
        </w:rPr>
        <w:lastRenderedPageBreak/>
        <w:t>Cơ</w:t>
      </w:r>
      <w:proofErr w:type="spellEnd"/>
      <w:r w:rsidRPr="001F4C15">
        <w:rPr>
          <w:sz w:val="22"/>
          <w:szCs w:val="22"/>
        </w:rPr>
        <w:t xml:space="preserve"> </w:t>
      </w:r>
      <w:proofErr w:type="spellStart"/>
      <w:r w:rsidRPr="001F4C15">
        <w:rPr>
          <w:sz w:val="22"/>
          <w:szCs w:val="22"/>
        </w:rPr>
        <w:t>sở</w:t>
      </w:r>
      <w:proofErr w:type="spellEnd"/>
      <w:r w:rsidRPr="001F4C15">
        <w:rPr>
          <w:sz w:val="22"/>
          <w:szCs w:val="22"/>
        </w:rPr>
        <w:t xml:space="preserve"> </w:t>
      </w:r>
      <w:proofErr w:type="spellStart"/>
      <w:r w:rsidRPr="001F4C15">
        <w:rPr>
          <w:sz w:val="22"/>
          <w:szCs w:val="22"/>
        </w:rPr>
        <w:t>thiết</w:t>
      </w:r>
      <w:proofErr w:type="spellEnd"/>
      <w:r w:rsidRPr="001F4C15">
        <w:rPr>
          <w:sz w:val="22"/>
          <w:szCs w:val="22"/>
        </w:rPr>
        <w:t xml:space="preserve"> </w:t>
      </w:r>
      <w:proofErr w:type="spellStart"/>
      <w:r w:rsidRPr="001F4C15">
        <w:rPr>
          <w:sz w:val="22"/>
          <w:szCs w:val="22"/>
        </w:rPr>
        <w:t>kế</w:t>
      </w:r>
      <w:proofErr w:type="spellEnd"/>
      <w:r w:rsidRPr="001F4C15">
        <w:rPr>
          <w:sz w:val="22"/>
          <w:szCs w:val="22"/>
        </w:rPr>
        <w:t xml:space="preserve"> </w:t>
      </w:r>
      <w:proofErr w:type="spellStart"/>
      <w:r w:rsidRPr="001F4C15">
        <w:rPr>
          <w:sz w:val="22"/>
          <w:szCs w:val="22"/>
        </w:rPr>
        <w:t>và</w:t>
      </w:r>
      <w:proofErr w:type="spellEnd"/>
      <w:r w:rsidRPr="001F4C15">
        <w:rPr>
          <w:sz w:val="22"/>
          <w:szCs w:val="22"/>
        </w:rPr>
        <w:t xml:space="preserve"> </w:t>
      </w:r>
      <w:proofErr w:type="spellStart"/>
      <w:r w:rsidRPr="001F4C15">
        <w:rPr>
          <w:sz w:val="22"/>
          <w:szCs w:val="22"/>
        </w:rPr>
        <w:t>tiêu</w:t>
      </w:r>
      <w:proofErr w:type="spellEnd"/>
      <w:r w:rsidRPr="001F4C15">
        <w:rPr>
          <w:sz w:val="22"/>
          <w:szCs w:val="22"/>
        </w:rPr>
        <w:t xml:space="preserve"> </w:t>
      </w:r>
      <w:proofErr w:type="spellStart"/>
      <w:r w:rsidRPr="001F4C15">
        <w:rPr>
          <w:sz w:val="22"/>
          <w:szCs w:val="22"/>
        </w:rPr>
        <w:t>chí</w:t>
      </w:r>
      <w:proofErr w:type="spellEnd"/>
      <w:r w:rsidRPr="001F4C15">
        <w:rPr>
          <w:sz w:val="22"/>
          <w:szCs w:val="22"/>
        </w:rPr>
        <w:t xml:space="preserve"> </w:t>
      </w:r>
      <w:proofErr w:type="spellStart"/>
      <w:r w:rsidRPr="001F4C15">
        <w:rPr>
          <w:sz w:val="22"/>
          <w:szCs w:val="22"/>
        </w:rPr>
        <w:t>của</w:t>
      </w:r>
      <w:proofErr w:type="spellEnd"/>
      <w:r w:rsidRPr="001F4C15">
        <w:rPr>
          <w:sz w:val="22"/>
          <w:szCs w:val="22"/>
        </w:rPr>
        <w:t xml:space="preserve"> </w:t>
      </w:r>
      <w:proofErr w:type="spellStart"/>
      <w:r w:rsidRPr="001F4C15">
        <w:rPr>
          <w:sz w:val="22"/>
          <w:szCs w:val="22"/>
        </w:rPr>
        <w:t>hệ</w:t>
      </w:r>
      <w:proofErr w:type="spellEnd"/>
      <w:r w:rsidRPr="001F4C15">
        <w:rPr>
          <w:sz w:val="22"/>
          <w:szCs w:val="22"/>
        </w:rPr>
        <w:t xml:space="preserve"> </w:t>
      </w:r>
      <w:proofErr w:type="spellStart"/>
      <w:r w:rsidRPr="001F4C15">
        <w:rPr>
          <w:sz w:val="22"/>
          <w:szCs w:val="22"/>
        </w:rPr>
        <w:t>thống</w:t>
      </w:r>
      <w:proofErr w:type="spellEnd"/>
      <w:r w:rsidRPr="001F4C15">
        <w:rPr>
          <w:sz w:val="22"/>
          <w:szCs w:val="22"/>
        </w:rPr>
        <w:t xml:space="preserve"> </w:t>
      </w:r>
      <w:proofErr w:type="spellStart"/>
      <w:r w:rsidRPr="001F4C15">
        <w:rPr>
          <w:sz w:val="22"/>
          <w:szCs w:val="22"/>
        </w:rPr>
        <w:t>giao</w:t>
      </w:r>
      <w:proofErr w:type="spellEnd"/>
      <w:r w:rsidRPr="001F4C15">
        <w:rPr>
          <w:sz w:val="22"/>
          <w:szCs w:val="22"/>
        </w:rPr>
        <w:t xml:space="preserve"> </w:t>
      </w:r>
      <w:proofErr w:type="spellStart"/>
      <w:r w:rsidRPr="001F4C15">
        <w:rPr>
          <w:sz w:val="22"/>
          <w:szCs w:val="22"/>
        </w:rPr>
        <w:t>nhận</w:t>
      </w:r>
      <w:proofErr w:type="spellEnd"/>
      <w:r w:rsidRPr="001F4C15">
        <w:rPr>
          <w:sz w:val="22"/>
          <w:szCs w:val="22"/>
        </w:rPr>
        <w:t xml:space="preserve"> LNG</w:t>
      </w:r>
    </w:p>
    <w:p w14:paraId="523F7B47" w14:textId="77777777" w:rsidR="005844BA" w:rsidRPr="001F4C15" w:rsidRDefault="005844BA" w:rsidP="005844BA">
      <w:pPr>
        <w:spacing w:before="120" w:line="360" w:lineRule="auto"/>
        <w:jc w:val="both"/>
        <w:rPr>
          <w:rFonts w:ascii="Arial" w:hAnsi="Arial" w:cs="Arial"/>
          <w:b/>
          <w:sz w:val="22"/>
        </w:rPr>
      </w:pPr>
      <w:bookmarkStart w:id="1321" w:name="_Toc62132487"/>
      <w:r w:rsidRPr="001F4C15">
        <w:rPr>
          <w:rFonts w:ascii="Arial" w:hAnsi="Arial" w:cs="Arial"/>
          <w:b/>
          <w:sz w:val="22"/>
        </w:rPr>
        <w:t xml:space="preserve">D.1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giải</w:t>
      </w:r>
      <w:proofErr w:type="spellEnd"/>
      <w:r w:rsidRPr="001F4C15">
        <w:rPr>
          <w:rFonts w:ascii="Arial" w:hAnsi="Arial" w:cs="Arial"/>
          <w:b/>
          <w:sz w:val="22"/>
        </w:rPr>
        <w:t xml:space="preserve"> </w:t>
      </w:r>
      <w:proofErr w:type="spellStart"/>
      <w:r w:rsidRPr="001F4C15">
        <w:rPr>
          <w:rFonts w:ascii="Arial" w:hAnsi="Arial" w:cs="Arial"/>
          <w:b/>
          <w:sz w:val="22"/>
        </w:rPr>
        <w:t>pháp</w:t>
      </w:r>
      <w:proofErr w:type="spellEnd"/>
      <w:r w:rsidRPr="001F4C15">
        <w:rPr>
          <w:rFonts w:ascii="Arial" w:hAnsi="Arial" w:cs="Arial"/>
          <w:b/>
          <w:sz w:val="22"/>
        </w:rPr>
        <w:t xml:space="preserve">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proofErr w:type="spellStart"/>
      <w:r w:rsidRPr="001F4C15">
        <w:rPr>
          <w:rFonts w:ascii="Arial" w:hAnsi="Arial" w:cs="Arial"/>
          <w:b/>
          <w:sz w:val="22"/>
        </w:rPr>
        <w:t>giao</w:t>
      </w:r>
      <w:proofErr w:type="spellEnd"/>
      <w:r w:rsidRPr="001F4C15">
        <w:rPr>
          <w:rFonts w:ascii="Arial" w:hAnsi="Arial" w:cs="Arial"/>
          <w:b/>
          <w:sz w:val="22"/>
        </w:rPr>
        <w:t xml:space="preserve"> </w:t>
      </w:r>
      <w:proofErr w:type="spellStart"/>
      <w:r w:rsidRPr="001F4C15">
        <w:rPr>
          <w:rFonts w:ascii="Arial" w:hAnsi="Arial" w:cs="Arial"/>
          <w:b/>
          <w:sz w:val="22"/>
        </w:rPr>
        <w:t>nhận</w:t>
      </w:r>
      <w:proofErr w:type="spellEnd"/>
    </w:p>
    <w:p w14:paraId="68694176"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29013093"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đạt</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chức</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cơ</w:t>
      </w:r>
      <w:proofErr w:type="spellEnd"/>
      <w:r w:rsidRPr="001F4C15">
        <w:rPr>
          <w:rFonts w:ascii="Arial" w:hAnsi="Arial" w:cs="Arial"/>
          <w:sz w:val="22"/>
        </w:rPr>
        <w:t xml:space="preserve"> </w:t>
      </w:r>
      <w:proofErr w:type="spellStart"/>
      <w:r w:rsidRPr="001F4C15">
        <w:rPr>
          <w:rFonts w:ascii="Arial" w:hAnsi="Arial" w:cs="Arial"/>
          <w:sz w:val="22"/>
        </w:rPr>
        <w:t>bản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mô</w:t>
      </w:r>
      <w:proofErr w:type="spellEnd"/>
      <w:r w:rsidRPr="001F4C15">
        <w:rPr>
          <w:rFonts w:ascii="Arial" w:hAnsi="Arial" w:cs="Arial"/>
          <w:sz w:val="22"/>
        </w:rPr>
        <w:t xml:space="preserve"> </w:t>
      </w:r>
      <w:proofErr w:type="spellStart"/>
      <w:r w:rsidRPr="001F4C15">
        <w:rPr>
          <w:rFonts w:ascii="Arial" w:hAnsi="Arial" w:cs="Arial"/>
          <w:sz w:val="22"/>
        </w:rPr>
        <w:t>tả</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9.1,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về</w:t>
      </w:r>
      <w:proofErr w:type="spellEnd"/>
      <w:r w:rsidRPr="001F4C15">
        <w:rPr>
          <w:rFonts w:ascii="Arial" w:hAnsi="Arial" w:cs="Arial"/>
          <w:sz w:val="22"/>
        </w:rPr>
        <w:t xml:space="preserve"> </w:t>
      </w:r>
      <w:proofErr w:type="spellStart"/>
      <w:r w:rsidRPr="001F4C15">
        <w:rPr>
          <w:rFonts w:ascii="Arial" w:hAnsi="Arial" w:cs="Arial"/>
          <w:sz w:val="22"/>
        </w:rPr>
        <w:t>mặt</w:t>
      </w:r>
      <w:proofErr w:type="spellEnd"/>
      <w:r w:rsidRPr="001F4C15">
        <w:rPr>
          <w:rFonts w:ascii="Arial" w:hAnsi="Arial" w:cs="Arial"/>
          <w:sz w:val="22"/>
        </w:rPr>
        <w:t xml:space="preserve"> </w:t>
      </w:r>
      <w:proofErr w:type="spellStart"/>
      <w:r w:rsidRPr="001F4C15">
        <w:rPr>
          <w:rFonts w:ascii="Arial" w:hAnsi="Arial" w:cs="Arial"/>
          <w:sz w:val="22"/>
        </w:rPr>
        <w:t>kỹ</w:t>
      </w:r>
      <w:proofErr w:type="spellEnd"/>
      <w:r w:rsidRPr="001F4C15">
        <w:rPr>
          <w:rFonts w:ascii="Arial" w:hAnsi="Arial" w:cs="Arial"/>
          <w:sz w:val="22"/>
        </w:rPr>
        <w:t xml:space="preserve"> </w:t>
      </w:r>
      <w:proofErr w:type="spellStart"/>
      <w:r w:rsidRPr="001F4C15">
        <w:rPr>
          <w:rFonts w:ascii="Arial" w:hAnsi="Arial" w:cs="Arial"/>
          <w:sz w:val="22"/>
        </w:rPr>
        <w:t>thuật</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w:t>
      </w:r>
    </w:p>
    <w:p w14:paraId="2DB12FAD" w14:textId="77777777" w:rsidR="005844BA" w:rsidRPr="001F4C15" w:rsidRDefault="005844BA" w:rsidP="00234926">
      <w:pPr>
        <w:pStyle w:val="ListParagraph"/>
        <w:numPr>
          <w:ilvl w:val="0"/>
          <w:numId w:val="31"/>
        </w:numPr>
        <w:spacing w:before="120" w:line="360" w:lineRule="auto"/>
        <w:contextualSpacing/>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khiển</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D.1.2</w:t>
      </w:r>
      <w:proofErr w:type="gramStart"/>
      <w:r w:rsidRPr="001F4C15">
        <w:rPr>
          <w:rFonts w:ascii="Arial" w:hAnsi="Arial" w:cs="Arial"/>
          <w:sz w:val="22"/>
        </w:rPr>
        <w:t>);</w:t>
      </w:r>
      <w:proofErr w:type="gramEnd"/>
    </w:p>
    <w:p w14:paraId="017EC323" w14:textId="77777777" w:rsidR="005844BA" w:rsidRPr="001F4C15" w:rsidRDefault="005844BA" w:rsidP="00234926">
      <w:pPr>
        <w:pStyle w:val="ListParagraph"/>
        <w:numPr>
          <w:ilvl w:val="0"/>
          <w:numId w:val="31"/>
        </w:numPr>
        <w:spacing w:before="120" w:line="360" w:lineRule="auto"/>
        <w:contextualSpacing/>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khiển</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D.1.3</w:t>
      </w:r>
      <w:proofErr w:type="gramStart"/>
      <w:r w:rsidRPr="001F4C15">
        <w:rPr>
          <w:rFonts w:ascii="Arial" w:hAnsi="Arial" w:cs="Arial"/>
          <w:sz w:val="22"/>
        </w:rPr>
        <w:t>);</w:t>
      </w:r>
      <w:proofErr w:type="gramEnd"/>
    </w:p>
    <w:p w14:paraId="7710CD89" w14:textId="77777777" w:rsidR="005844BA" w:rsidRPr="001F4C15" w:rsidRDefault="005844BA" w:rsidP="00234926">
      <w:pPr>
        <w:pStyle w:val="ListParagraph"/>
        <w:numPr>
          <w:ilvl w:val="0"/>
          <w:numId w:val="31"/>
        </w:numPr>
        <w:spacing w:before="120" w:line="360" w:lineRule="auto"/>
        <w:contextualSpacing/>
        <w:jc w:val="both"/>
        <w:rPr>
          <w:rFonts w:ascii="Arial" w:hAnsi="Arial" w:cs="Arial"/>
          <w:sz w:val="22"/>
        </w:rPr>
      </w:pP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D.1.4).</w:t>
      </w:r>
    </w:p>
    <w:p w14:paraId="5AA9E6F9"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CHÚ THÍCH: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nghệ</w:t>
      </w:r>
      <w:proofErr w:type="spellEnd"/>
      <w:r w:rsidRPr="001F4C15">
        <w:rPr>
          <w:rFonts w:ascii="Arial" w:hAnsi="Arial" w:cs="Arial"/>
          <w:sz w:val="22"/>
        </w:rPr>
        <w:t xml:space="preserve"> </w:t>
      </w:r>
      <w:proofErr w:type="spellStart"/>
      <w:r w:rsidRPr="001F4C15">
        <w:rPr>
          <w:rFonts w:ascii="Arial" w:hAnsi="Arial" w:cs="Arial"/>
          <w:sz w:val="22"/>
        </w:rPr>
        <w:t>tiềm</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lai</w:t>
      </w:r>
      <w:proofErr w:type="spellEnd"/>
      <w:r w:rsidRPr="001F4C15">
        <w:rPr>
          <w:rFonts w:ascii="Arial" w:hAnsi="Arial" w:cs="Arial"/>
          <w:sz w:val="22"/>
        </w:rPr>
        <w:t>.</w:t>
      </w:r>
    </w:p>
    <w:p w14:paraId="430EBA8B"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D.1.2 </w:t>
      </w:r>
      <w:proofErr w:type="spellStart"/>
      <w:r w:rsidRPr="001F4C15">
        <w:rPr>
          <w:rFonts w:ascii="Arial" w:hAnsi="Arial" w:cs="Arial"/>
          <w:b/>
          <w:sz w:val="22"/>
        </w:rPr>
        <w:t>Giải</w:t>
      </w:r>
      <w:proofErr w:type="spellEnd"/>
      <w:r w:rsidRPr="001F4C15">
        <w:rPr>
          <w:rFonts w:ascii="Arial" w:hAnsi="Arial" w:cs="Arial"/>
          <w:b/>
          <w:sz w:val="22"/>
        </w:rPr>
        <w:t xml:space="preserve"> </w:t>
      </w:r>
      <w:proofErr w:type="spellStart"/>
      <w:r w:rsidRPr="001F4C15">
        <w:rPr>
          <w:rFonts w:ascii="Arial" w:hAnsi="Arial" w:cs="Arial"/>
          <w:b/>
          <w:sz w:val="22"/>
        </w:rPr>
        <w:t>pháp</w:t>
      </w:r>
      <w:proofErr w:type="spellEnd"/>
      <w:r w:rsidRPr="001F4C15">
        <w:rPr>
          <w:rFonts w:ascii="Arial" w:hAnsi="Arial" w:cs="Arial"/>
          <w:b/>
          <w:sz w:val="22"/>
        </w:rPr>
        <w:t xml:space="preserve"> </w:t>
      </w:r>
      <w:proofErr w:type="spellStart"/>
      <w:r w:rsidRPr="001F4C15">
        <w:rPr>
          <w:rFonts w:ascii="Arial" w:hAnsi="Arial" w:cs="Arial"/>
          <w:b/>
          <w:sz w:val="22"/>
        </w:rPr>
        <w:t>đường</w:t>
      </w:r>
      <w:proofErr w:type="spellEnd"/>
      <w:r w:rsidRPr="001F4C15">
        <w:rPr>
          <w:rFonts w:ascii="Arial" w:hAnsi="Arial" w:cs="Arial"/>
          <w:b/>
          <w:sz w:val="22"/>
        </w:rPr>
        <w:t xml:space="preserve">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có</w:t>
      </w:r>
      <w:proofErr w:type="spellEnd"/>
      <w:r w:rsidRPr="001F4C15">
        <w:rPr>
          <w:rFonts w:ascii="Arial" w:hAnsi="Arial" w:cs="Arial"/>
          <w:b/>
          <w:sz w:val="22"/>
        </w:rPr>
        <w:t xml:space="preserve"> </w:t>
      </w:r>
      <w:proofErr w:type="spellStart"/>
      <w:r w:rsidRPr="001F4C15">
        <w:rPr>
          <w:rFonts w:ascii="Arial" w:hAnsi="Arial" w:cs="Arial"/>
          <w:b/>
          <w:sz w:val="22"/>
        </w:rPr>
        <w:t>khớp</w:t>
      </w:r>
      <w:proofErr w:type="spellEnd"/>
      <w:r w:rsidRPr="001F4C15">
        <w:rPr>
          <w:rFonts w:ascii="Arial" w:hAnsi="Arial" w:cs="Arial"/>
          <w:b/>
          <w:sz w:val="22"/>
        </w:rPr>
        <w:t xml:space="preserve"> </w:t>
      </w:r>
      <w:proofErr w:type="spellStart"/>
      <w:r w:rsidRPr="001F4C15">
        <w:rPr>
          <w:rFonts w:ascii="Arial" w:hAnsi="Arial" w:cs="Arial"/>
          <w:b/>
          <w:sz w:val="22"/>
        </w:rPr>
        <w:t>nối</w:t>
      </w:r>
      <w:proofErr w:type="spellEnd"/>
    </w:p>
    <w:p w14:paraId="27174967"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những</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cứng</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xoay</w:t>
      </w:r>
      <w:proofErr w:type="spellEnd"/>
      <w:r w:rsidRPr="001F4C15">
        <w:rPr>
          <w:rFonts w:ascii="Arial" w:hAnsi="Arial" w:cs="Arial"/>
          <w:sz w:val="22"/>
        </w:rPr>
        <w:t xml:space="preserve"> </w:t>
      </w:r>
      <w:proofErr w:type="spellStart"/>
      <w:r w:rsidRPr="001F4C15">
        <w:rPr>
          <w:rFonts w:ascii="Arial" w:hAnsi="Arial" w:cs="Arial"/>
          <w:sz w:val="22"/>
        </w:rPr>
        <w:t>vòng</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mặt</w:t>
      </w:r>
      <w:proofErr w:type="spellEnd"/>
      <w:r w:rsidRPr="001F4C15">
        <w:rPr>
          <w:rFonts w:ascii="Arial" w:hAnsi="Arial" w:cs="Arial"/>
          <w:sz w:val="22"/>
        </w:rPr>
        <w:t xml:space="preserve"> </w:t>
      </w:r>
      <w:proofErr w:type="spellStart"/>
      <w:r w:rsidRPr="001F4C15">
        <w:rPr>
          <w:rFonts w:ascii="Arial" w:hAnsi="Arial" w:cs="Arial"/>
          <w:sz w:val="22"/>
        </w:rPr>
        <w:t>phẳng</w:t>
      </w:r>
      <w:proofErr w:type="spellEnd"/>
      <w:r w:rsidRPr="001F4C15">
        <w:rPr>
          <w:rFonts w:ascii="Arial" w:hAnsi="Arial" w:cs="Arial"/>
          <w:sz w:val="22"/>
        </w:rPr>
        <w:t xml:space="preserve"> </w:t>
      </w:r>
      <w:proofErr w:type="spellStart"/>
      <w:r w:rsidRPr="001F4C15">
        <w:rPr>
          <w:rFonts w:ascii="Arial" w:hAnsi="Arial" w:cs="Arial"/>
          <w:sz w:val="22"/>
        </w:rPr>
        <w:t>thẳng</w:t>
      </w:r>
      <w:proofErr w:type="spellEnd"/>
      <w:r w:rsidRPr="001F4C15">
        <w:rPr>
          <w:rFonts w:ascii="Arial" w:hAnsi="Arial" w:cs="Arial"/>
          <w:sz w:val="22"/>
        </w:rPr>
        <w:t xml:space="preserve"> </w:t>
      </w:r>
      <w:proofErr w:type="spellStart"/>
      <w:r w:rsidRPr="001F4C15">
        <w:rPr>
          <w:rFonts w:ascii="Arial" w:hAnsi="Arial" w:cs="Arial"/>
          <w:sz w:val="22"/>
        </w:rPr>
        <w:t>đứng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chân</w:t>
      </w:r>
      <w:proofErr w:type="spellEnd"/>
      <w:r w:rsidRPr="001F4C15">
        <w:rPr>
          <w:rFonts w:ascii="Arial" w:hAnsi="Arial" w:cs="Arial"/>
          <w:sz w:val="22"/>
        </w:rPr>
        <w:t xml:space="preserve"> </w:t>
      </w:r>
      <w:proofErr w:type="spellStart"/>
      <w:r w:rsidRPr="001F4C15">
        <w:rPr>
          <w:rFonts w:ascii="Arial" w:hAnsi="Arial" w:cs="Arial"/>
          <w:sz w:val="22"/>
        </w:rPr>
        <w:t>đế</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tổ</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chân</w:t>
      </w:r>
      <w:proofErr w:type="spellEnd"/>
      <w:r w:rsidRPr="001F4C15">
        <w:rPr>
          <w:rFonts w:ascii="Arial" w:hAnsi="Arial" w:cs="Arial"/>
          <w:sz w:val="22"/>
        </w:rPr>
        <w:t xml:space="preserve"> </w:t>
      </w:r>
      <w:proofErr w:type="spellStart"/>
      <w:r w:rsidRPr="001F4C15">
        <w:rPr>
          <w:rFonts w:ascii="Arial" w:hAnsi="Arial" w:cs="Arial"/>
          <w:sz w:val="22"/>
        </w:rPr>
        <w:t>đế</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khả</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xoay</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bao </w:t>
      </w:r>
      <w:proofErr w:type="spellStart"/>
      <w:r w:rsidRPr="001F4C15">
        <w:rPr>
          <w:rFonts w:ascii="Arial" w:hAnsi="Arial" w:cs="Arial"/>
          <w:sz w:val="22"/>
        </w:rPr>
        <w:t>quát</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bao </w:t>
      </w:r>
      <w:proofErr w:type="spellStart"/>
      <w:r w:rsidRPr="001F4C15">
        <w:rPr>
          <w:rFonts w:ascii="Arial" w:hAnsi="Arial" w:cs="Arial"/>
          <w:sz w:val="22"/>
        </w:rPr>
        <w:t>ba</w:t>
      </w:r>
      <w:proofErr w:type="spellEnd"/>
      <w:r w:rsidRPr="001F4C15">
        <w:rPr>
          <w:rFonts w:ascii="Arial" w:hAnsi="Arial" w:cs="Arial"/>
          <w:sz w:val="22"/>
        </w:rPr>
        <w:t xml:space="preserve"> </w:t>
      </w:r>
      <w:proofErr w:type="spellStart"/>
      <w:r w:rsidRPr="001F4C15">
        <w:rPr>
          <w:rFonts w:ascii="Arial" w:hAnsi="Arial" w:cs="Arial"/>
          <w:sz w:val="22"/>
        </w:rPr>
        <w:t>chiều</w:t>
      </w:r>
      <w:proofErr w:type="spellEnd"/>
      <w:r w:rsidRPr="001F4C15">
        <w:rPr>
          <w:rFonts w:ascii="Arial" w:hAnsi="Arial" w:cs="Arial"/>
          <w:sz w:val="22"/>
        </w:rPr>
        <w:t xml:space="preserve">. </w:t>
      </w:r>
      <w:proofErr w:type="spellStart"/>
      <w:r w:rsidRPr="001F4C15">
        <w:rPr>
          <w:rFonts w:ascii="Arial" w:hAnsi="Arial" w:cs="Arial"/>
          <w:sz w:val="22"/>
        </w:rPr>
        <w:t>Tại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bổ</w:t>
      </w:r>
      <w:proofErr w:type="spellEnd"/>
      <w:r w:rsidRPr="001F4C15">
        <w:rPr>
          <w:rFonts w:ascii="Arial" w:hAnsi="Arial" w:cs="Arial"/>
          <w:sz w:val="22"/>
        </w:rPr>
        <w:t xml:space="preserve"> sung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cuối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nó</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phép</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góc</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quay, </w:t>
      </w:r>
      <w:proofErr w:type="spellStart"/>
      <w:r w:rsidRPr="001F4C15">
        <w:rPr>
          <w:rFonts w:ascii="Arial" w:hAnsi="Arial" w:cs="Arial"/>
          <w:sz w:val="22"/>
        </w:rPr>
        <w:t>lắc</w:t>
      </w:r>
      <w:proofErr w:type="spellEnd"/>
      <w:r w:rsidRPr="001F4C15">
        <w:rPr>
          <w:rFonts w:ascii="Arial" w:hAnsi="Arial" w:cs="Arial"/>
          <w:sz w:val="22"/>
        </w:rPr>
        <w:t xml:space="preserve"> </w:t>
      </w:r>
      <w:proofErr w:type="spellStart"/>
      <w:r w:rsidRPr="001F4C15">
        <w:rPr>
          <w:rFonts w:ascii="Arial" w:hAnsi="Arial" w:cs="Arial"/>
          <w:sz w:val="22"/>
        </w:rPr>
        <w:t>ngang</w:t>
      </w:r>
      <w:proofErr w:type="spellEnd"/>
      <w:r w:rsidRPr="001F4C15">
        <w:rPr>
          <w:rFonts w:ascii="Arial" w:hAnsi="Arial" w:cs="Arial"/>
          <w:sz w:val="22"/>
        </w:rPr>
        <w:t xml:space="preserve">, </w:t>
      </w:r>
      <w:proofErr w:type="spellStart"/>
      <w:r w:rsidRPr="001F4C15">
        <w:rPr>
          <w:rFonts w:ascii="Arial" w:hAnsi="Arial" w:cs="Arial"/>
          <w:sz w:val="22"/>
        </w:rPr>
        <w:t>nghiêng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dọc</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phốiHình</w:t>
      </w:r>
      <w:proofErr w:type="spellEnd"/>
      <w:r w:rsidRPr="001F4C15">
        <w:rPr>
          <w:rFonts w:ascii="Arial" w:hAnsi="Arial" w:cs="Arial"/>
          <w:sz w:val="22"/>
        </w:rPr>
        <w:t xml:space="preserve"> D.1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bày</w:t>
      </w:r>
      <w:proofErr w:type="spellEnd"/>
      <w:r w:rsidRPr="001F4C15">
        <w:rPr>
          <w:rFonts w:ascii="Arial" w:hAnsi="Arial" w:cs="Arial"/>
          <w:sz w:val="22"/>
        </w:rPr>
        <w:t xml:space="preserve"> </w:t>
      </w:r>
      <w:proofErr w:type="spellStart"/>
      <w:r w:rsidRPr="001F4C15">
        <w:rPr>
          <w:rFonts w:ascii="Arial" w:hAnsi="Arial" w:cs="Arial"/>
          <w:sz w:val="22"/>
        </w:rPr>
        <w:t>sơ</w:t>
      </w:r>
      <w:proofErr w:type="spellEnd"/>
      <w:r w:rsidRPr="001F4C15">
        <w:rPr>
          <w:rFonts w:ascii="Arial" w:hAnsi="Arial" w:cs="Arial"/>
          <w:sz w:val="22"/>
        </w:rPr>
        <w:t xml:space="preserve"> </w:t>
      </w:r>
      <w:proofErr w:type="spellStart"/>
      <w:r w:rsidRPr="001F4C15">
        <w:rPr>
          <w:rFonts w:ascii="Arial" w:hAnsi="Arial" w:cs="Arial"/>
          <w:sz w:val="22"/>
        </w:rPr>
        <w:t>đồ</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w:t>
      </w:r>
    </w:p>
    <w:p w14:paraId="4367C544" w14:textId="63276C30" w:rsidR="005844BA" w:rsidRPr="001F4C15" w:rsidRDefault="00B45CE2" w:rsidP="005844BA">
      <w:pPr>
        <w:spacing w:before="120" w:line="360" w:lineRule="auto"/>
        <w:jc w:val="center"/>
        <w:rPr>
          <w:rFonts w:ascii="Arial" w:hAnsi="Arial" w:cs="Arial"/>
          <w:sz w:val="22"/>
        </w:rPr>
      </w:pPr>
      <w:r w:rsidRPr="001F4C15">
        <w:rPr>
          <w:rFonts w:ascii="Arial" w:hAnsi="Arial" w:cs="Arial"/>
          <w:noProof/>
          <w:sz w:val="22"/>
        </w:rPr>
        <w:drawing>
          <wp:inline distT="0" distB="0" distL="0" distR="0" wp14:anchorId="305994F0" wp14:editId="7D7533AC">
            <wp:extent cx="1330325" cy="1139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0325" cy="1139825"/>
                    </a:xfrm>
                    <a:prstGeom prst="rect">
                      <a:avLst/>
                    </a:prstGeom>
                    <a:noFill/>
                    <a:ln>
                      <a:noFill/>
                    </a:ln>
                  </pic:spPr>
                </pic:pic>
              </a:graphicData>
            </a:graphic>
          </wp:inline>
        </w:drawing>
      </w:r>
    </w:p>
    <w:p w14:paraId="7F079B2A" w14:textId="77777777" w:rsidR="005844BA" w:rsidRPr="001F4C15" w:rsidRDefault="005844BA" w:rsidP="005844BA">
      <w:pPr>
        <w:spacing w:before="120" w:line="360" w:lineRule="auto"/>
        <w:jc w:val="center"/>
        <w:rPr>
          <w:rFonts w:ascii="Arial" w:hAnsi="Arial" w:cs="Arial"/>
          <w:b/>
          <w:sz w:val="22"/>
        </w:rPr>
      </w:pPr>
      <w:proofErr w:type="spellStart"/>
      <w:r w:rsidRPr="001F4C15">
        <w:rPr>
          <w:rFonts w:ascii="Arial" w:hAnsi="Arial" w:cs="Arial"/>
          <w:b/>
          <w:sz w:val="22"/>
        </w:rPr>
        <w:t>Hình</w:t>
      </w:r>
      <w:proofErr w:type="spellEnd"/>
      <w:r w:rsidRPr="001F4C15">
        <w:rPr>
          <w:rFonts w:ascii="Arial" w:hAnsi="Arial" w:cs="Arial"/>
          <w:b/>
          <w:sz w:val="22"/>
        </w:rPr>
        <w:t xml:space="preserve"> D.1 - </w:t>
      </w:r>
      <w:proofErr w:type="spellStart"/>
      <w:r w:rsidRPr="001F4C15">
        <w:rPr>
          <w:rFonts w:ascii="Arial" w:hAnsi="Arial" w:cs="Arial"/>
          <w:b/>
          <w:sz w:val="22"/>
        </w:rPr>
        <w:t>Giải</w:t>
      </w:r>
      <w:proofErr w:type="spellEnd"/>
      <w:r w:rsidRPr="001F4C15">
        <w:rPr>
          <w:rFonts w:ascii="Arial" w:hAnsi="Arial" w:cs="Arial"/>
          <w:b/>
          <w:sz w:val="22"/>
        </w:rPr>
        <w:t xml:space="preserve"> </w:t>
      </w:r>
      <w:proofErr w:type="spellStart"/>
      <w:r w:rsidRPr="001F4C15">
        <w:rPr>
          <w:rFonts w:ascii="Arial" w:hAnsi="Arial" w:cs="Arial"/>
          <w:b/>
          <w:sz w:val="22"/>
        </w:rPr>
        <w:t>pháp</w:t>
      </w:r>
      <w:proofErr w:type="spellEnd"/>
      <w:r w:rsidRPr="001F4C15">
        <w:rPr>
          <w:rFonts w:ascii="Arial" w:hAnsi="Arial" w:cs="Arial"/>
          <w:b/>
          <w:sz w:val="22"/>
        </w:rPr>
        <w:t xml:space="preserve"> </w:t>
      </w:r>
      <w:proofErr w:type="spellStart"/>
      <w:r w:rsidRPr="001F4C15">
        <w:rPr>
          <w:rFonts w:ascii="Arial" w:hAnsi="Arial" w:cs="Arial"/>
          <w:b/>
          <w:sz w:val="22"/>
        </w:rPr>
        <w:t>đường</w:t>
      </w:r>
      <w:proofErr w:type="spellEnd"/>
      <w:r w:rsidRPr="001F4C15">
        <w:rPr>
          <w:rFonts w:ascii="Arial" w:hAnsi="Arial" w:cs="Arial"/>
          <w:b/>
          <w:sz w:val="22"/>
        </w:rPr>
        <w:t xml:space="preserve">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có</w:t>
      </w:r>
      <w:proofErr w:type="spellEnd"/>
      <w:r w:rsidRPr="001F4C15">
        <w:rPr>
          <w:rFonts w:ascii="Arial" w:hAnsi="Arial" w:cs="Arial"/>
          <w:b/>
          <w:sz w:val="22"/>
        </w:rPr>
        <w:t xml:space="preserve"> </w:t>
      </w:r>
      <w:proofErr w:type="spellStart"/>
      <w:r w:rsidRPr="001F4C15">
        <w:rPr>
          <w:rFonts w:ascii="Arial" w:hAnsi="Arial" w:cs="Arial"/>
          <w:b/>
          <w:sz w:val="22"/>
        </w:rPr>
        <w:t>khớp</w:t>
      </w:r>
      <w:proofErr w:type="spellEnd"/>
      <w:r w:rsidRPr="001F4C15">
        <w:rPr>
          <w:rFonts w:ascii="Arial" w:hAnsi="Arial" w:cs="Arial"/>
          <w:b/>
          <w:sz w:val="22"/>
        </w:rPr>
        <w:t xml:space="preserve"> </w:t>
      </w:r>
      <w:proofErr w:type="spellStart"/>
      <w:r w:rsidRPr="001F4C15">
        <w:rPr>
          <w:rFonts w:ascii="Arial" w:hAnsi="Arial" w:cs="Arial"/>
          <w:b/>
          <w:sz w:val="22"/>
        </w:rPr>
        <w:t>nối</w:t>
      </w:r>
      <w:proofErr w:type="spellEnd"/>
    </w:p>
    <w:p w14:paraId="61D895D0"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chủ</w:t>
      </w:r>
      <w:proofErr w:type="spellEnd"/>
      <w:r w:rsidRPr="001F4C15">
        <w:rPr>
          <w:rFonts w:ascii="Arial" w:hAnsi="Arial" w:cs="Arial"/>
          <w:sz w:val="22"/>
        </w:rPr>
        <w:t xml:space="preserve"> </w:t>
      </w:r>
      <w:proofErr w:type="spellStart"/>
      <w:r w:rsidRPr="001F4C15">
        <w:rPr>
          <w:rFonts w:ascii="Arial" w:hAnsi="Arial" w:cs="Arial"/>
          <w:sz w:val="22"/>
        </w:rPr>
        <w:t>yếu</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tắc</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đã</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lập</w:t>
      </w:r>
      <w:proofErr w:type="spellEnd"/>
      <w:r w:rsidRPr="001F4C15">
        <w:rPr>
          <w:rFonts w:ascii="Arial" w:hAnsi="Arial" w:cs="Arial"/>
          <w:sz w:val="22"/>
        </w:rPr>
        <w:t xml:space="preserve">, </w:t>
      </w:r>
      <w:proofErr w:type="spellStart"/>
      <w:r w:rsidRPr="001F4C15">
        <w:rPr>
          <w:rFonts w:ascii="Arial" w:hAnsi="Arial" w:cs="Arial"/>
          <w:sz w:val="22"/>
        </w:rPr>
        <w:t>chẳng</w:t>
      </w:r>
      <w:proofErr w:type="spellEnd"/>
      <w:r w:rsidRPr="001F4C15">
        <w:rPr>
          <w:rFonts w:ascii="Arial" w:hAnsi="Arial" w:cs="Arial"/>
          <w:sz w:val="22"/>
        </w:rPr>
        <w:t xml:space="preserve"> </w:t>
      </w:r>
      <w:proofErr w:type="spellStart"/>
      <w:r w:rsidRPr="001F4C15">
        <w:rPr>
          <w:rFonts w:ascii="Arial" w:hAnsi="Arial" w:cs="Arial"/>
          <w:sz w:val="22"/>
        </w:rPr>
        <w:t>hạn</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EN 1474-3, ISO 16904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ấn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OCIMF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kỹ</w:t>
      </w:r>
      <w:proofErr w:type="spellEnd"/>
      <w:r w:rsidRPr="001F4C15">
        <w:rPr>
          <w:rFonts w:ascii="Arial" w:hAnsi="Arial" w:cs="Arial"/>
          <w:sz w:val="22"/>
        </w:rPr>
        <w:t xml:space="preserve"> </w:t>
      </w:r>
      <w:proofErr w:type="spellStart"/>
      <w:r w:rsidRPr="001F4C15">
        <w:rPr>
          <w:rFonts w:ascii="Arial" w:hAnsi="Arial" w:cs="Arial"/>
          <w:sz w:val="22"/>
        </w:rPr>
        <w:t>thuật</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xây</w:t>
      </w:r>
      <w:proofErr w:type="spellEnd"/>
      <w:r w:rsidRPr="001F4C15">
        <w:rPr>
          <w:rFonts w:ascii="Arial" w:hAnsi="Arial" w:cs="Arial"/>
          <w:sz w:val="22"/>
        </w:rPr>
        <w:t xml:space="preserve"> </w:t>
      </w:r>
      <w:proofErr w:type="spellStart"/>
      <w:r w:rsidRPr="001F4C15">
        <w:rPr>
          <w:rFonts w:ascii="Arial" w:hAnsi="Arial" w:cs="Arial"/>
          <w:sz w:val="22"/>
        </w:rPr>
        <w:t>dựng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cứng</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chẳng</w:t>
      </w:r>
      <w:proofErr w:type="spellEnd"/>
      <w:r w:rsidRPr="001F4C15">
        <w:rPr>
          <w:rFonts w:ascii="Arial" w:hAnsi="Arial" w:cs="Arial"/>
          <w:sz w:val="22"/>
        </w:rPr>
        <w:t xml:space="preserve"> </w:t>
      </w:r>
      <w:proofErr w:type="spellStart"/>
      <w:r w:rsidRPr="001F4C15">
        <w:rPr>
          <w:rFonts w:ascii="Arial" w:hAnsi="Arial" w:cs="Arial"/>
          <w:sz w:val="22"/>
        </w:rPr>
        <w:t>hạn</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hỗ</w:t>
      </w:r>
      <w:proofErr w:type="spellEnd"/>
      <w:r w:rsidRPr="001F4C15">
        <w:rPr>
          <w:rFonts w:ascii="Arial" w:hAnsi="Arial" w:cs="Arial"/>
          <w:sz w:val="22"/>
        </w:rPr>
        <w:t xml:space="preserve"> </w:t>
      </w:r>
      <w:proofErr w:type="spellStart"/>
      <w:r w:rsidRPr="001F4C15">
        <w:rPr>
          <w:rFonts w:ascii="Arial" w:hAnsi="Arial" w:cs="Arial"/>
          <w:sz w:val="22"/>
        </w:rPr>
        <w:t>trợ</w:t>
      </w:r>
      <w:proofErr w:type="spellEnd"/>
      <w:r w:rsidRPr="001F4C15">
        <w:rPr>
          <w:rFonts w:ascii="Arial" w:hAnsi="Arial" w:cs="Arial"/>
          <w:sz w:val="22"/>
        </w:rPr>
        <w:t xml:space="preserve">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nhờ</w:t>
      </w:r>
      <w:proofErr w:type="spellEnd"/>
      <w:r w:rsidRPr="001F4C15">
        <w:rPr>
          <w:rFonts w:ascii="Arial" w:hAnsi="Arial" w:cs="Arial"/>
          <w:sz w:val="22"/>
        </w:rPr>
        <w:t xml:space="preserve"> </w:t>
      </w:r>
      <w:proofErr w:type="spellStart"/>
      <w:r w:rsidRPr="001F4C15">
        <w:rPr>
          <w:rFonts w:ascii="Arial" w:hAnsi="Arial" w:cs="Arial"/>
          <w:sz w:val="22"/>
        </w:rPr>
        <w:t>tời</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trục</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coi</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đầy</w:t>
      </w:r>
      <w:proofErr w:type="spellEnd"/>
      <w:r w:rsidRPr="001F4C15">
        <w:rPr>
          <w:rFonts w:ascii="Arial" w:hAnsi="Arial" w:cs="Arial"/>
          <w:sz w:val="22"/>
        </w:rPr>
        <w:t xml:space="preserve"> </w:t>
      </w:r>
      <w:proofErr w:type="spellStart"/>
      <w:r w:rsidRPr="001F4C15">
        <w:rPr>
          <w:rFonts w:ascii="Arial" w:hAnsi="Arial" w:cs="Arial"/>
          <w:sz w:val="22"/>
        </w:rPr>
        <w:t>đủ</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cũng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phù</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tắc</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w:t>
      </w:r>
    </w:p>
    <w:p w14:paraId="4CF83AA2"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D.1.3 </w:t>
      </w:r>
      <w:proofErr w:type="spellStart"/>
      <w:r w:rsidRPr="001F4C15">
        <w:rPr>
          <w:rFonts w:ascii="Arial" w:hAnsi="Arial" w:cs="Arial"/>
          <w:b/>
          <w:sz w:val="22"/>
        </w:rPr>
        <w:t>Giải</w:t>
      </w:r>
      <w:proofErr w:type="spellEnd"/>
      <w:r w:rsidRPr="001F4C15">
        <w:rPr>
          <w:rFonts w:ascii="Arial" w:hAnsi="Arial" w:cs="Arial"/>
          <w:b/>
          <w:sz w:val="22"/>
        </w:rPr>
        <w:t xml:space="preserve"> </w:t>
      </w:r>
      <w:proofErr w:type="spellStart"/>
      <w:r w:rsidRPr="001F4C15">
        <w:rPr>
          <w:rFonts w:ascii="Arial" w:hAnsi="Arial" w:cs="Arial"/>
          <w:b/>
          <w:sz w:val="22"/>
        </w:rPr>
        <w:t>pháp</w:t>
      </w:r>
      <w:proofErr w:type="spellEnd"/>
      <w:r w:rsidRPr="001F4C15">
        <w:rPr>
          <w:rFonts w:ascii="Arial" w:hAnsi="Arial" w:cs="Arial"/>
          <w:b/>
          <w:sz w:val="22"/>
        </w:rPr>
        <w:t xml:space="preserve">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mềm</w:t>
      </w:r>
      <w:proofErr w:type="spellEnd"/>
    </w:p>
    <w:p w14:paraId="69EE2C2B"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D.1.3.1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71216D39"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dẫn</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thay</w:t>
      </w:r>
      <w:proofErr w:type="spellEnd"/>
      <w:r w:rsidRPr="001F4C15">
        <w:rPr>
          <w:rFonts w:ascii="Arial" w:hAnsi="Arial" w:cs="Arial"/>
          <w:sz w:val="22"/>
        </w:rPr>
        <w:t xml:space="preserve"> </w:t>
      </w:r>
      <w:proofErr w:type="spellStart"/>
      <w:r w:rsidRPr="001F4C15">
        <w:rPr>
          <w:rFonts w:ascii="Arial" w:hAnsi="Arial" w:cs="Arial"/>
          <w:sz w:val="22"/>
        </w:rPr>
        <w:t>vì</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cứng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do </w:t>
      </w:r>
      <w:proofErr w:type="spellStart"/>
      <w:r w:rsidRPr="001F4C15">
        <w:rPr>
          <w:rFonts w:ascii="Arial" w:hAnsi="Arial" w:cs="Arial"/>
          <w:sz w:val="22"/>
        </w:rPr>
        <w:t>đó</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đề</w:t>
      </w:r>
      <w:proofErr w:type="spellEnd"/>
      <w:r w:rsidRPr="001F4C15">
        <w:rPr>
          <w:rFonts w:ascii="Arial" w:hAnsi="Arial" w:cs="Arial"/>
          <w:sz w:val="22"/>
        </w:rPr>
        <w:t xml:space="preserve"> </w:t>
      </w:r>
      <w:proofErr w:type="spellStart"/>
      <w:r w:rsidRPr="001F4C15">
        <w:rPr>
          <w:rFonts w:ascii="Arial" w:hAnsi="Arial" w:cs="Arial"/>
          <w:sz w:val="22"/>
        </w:rPr>
        <w:t>cập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chức</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tắc</w:t>
      </w:r>
      <w:proofErr w:type="spellEnd"/>
      <w:r w:rsidRPr="001F4C15">
        <w:rPr>
          <w:rFonts w:ascii="Arial" w:hAnsi="Arial" w:cs="Arial"/>
          <w:sz w:val="22"/>
        </w:rPr>
        <w:t xml:space="preserve"> an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cánh</w:t>
      </w:r>
      <w:proofErr w:type="spellEnd"/>
      <w:r w:rsidRPr="001F4C15">
        <w:rPr>
          <w:rFonts w:ascii="Arial" w:hAnsi="Arial" w:cs="Arial"/>
          <w:sz w:val="22"/>
        </w:rPr>
        <w:t xml:space="preserve"> </w:t>
      </w:r>
      <w:proofErr w:type="spellStart"/>
      <w:r w:rsidRPr="001F4C15">
        <w:rPr>
          <w:rFonts w:ascii="Arial" w:hAnsi="Arial" w:cs="Arial"/>
          <w:sz w:val="22"/>
        </w:rPr>
        <w:t>tay</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r w:rsidRPr="001F4C15">
        <w:rPr>
          <w:rFonts w:ascii="Arial" w:hAnsi="Arial" w:cs="Arial"/>
          <w:sz w:val="22"/>
        </w:rPr>
        <w:t xml:space="preserve"> </w:t>
      </w:r>
      <w:proofErr w:type="spellStart"/>
      <w:r w:rsidRPr="001F4C15">
        <w:rPr>
          <w:rFonts w:ascii="Arial" w:hAnsi="Arial" w:cs="Arial"/>
          <w:sz w:val="22"/>
        </w:rPr>
        <w:t>trọng</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cũng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về</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thử</w:t>
      </w:r>
      <w:proofErr w:type="spellEnd"/>
      <w:r w:rsidRPr="001F4C15">
        <w:rPr>
          <w:rFonts w:ascii="Arial" w:hAnsi="Arial" w:cs="Arial"/>
          <w:sz w:val="22"/>
        </w:rPr>
        <w:t xml:space="preserve"> </w:t>
      </w:r>
      <w:proofErr w:type="spellStart"/>
      <w:r w:rsidRPr="001F4C15">
        <w:rPr>
          <w:rFonts w:ascii="Arial" w:hAnsi="Arial" w:cs="Arial"/>
          <w:sz w:val="22"/>
        </w:rPr>
        <w:t>nghiệm</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thành</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cũng</w:t>
      </w:r>
      <w:proofErr w:type="spellEnd"/>
      <w:r w:rsidRPr="001F4C15">
        <w:rPr>
          <w:rFonts w:ascii="Arial" w:hAnsi="Arial" w:cs="Arial"/>
          <w:sz w:val="22"/>
        </w:rPr>
        <w:t xml:space="preserve"> </w:t>
      </w:r>
      <w:proofErr w:type="spellStart"/>
      <w:r w:rsidRPr="001F4C15">
        <w:rPr>
          <w:rFonts w:ascii="Arial" w:hAnsi="Arial" w:cs="Arial"/>
          <w:sz w:val="22"/>
        </w:rPr>
        <w:t>hoàn</w:t>
      </w:r>
      <w:proofErr w:type="spellEnd"/>
      <w:r w:rsidRPr="001F4C15">
        <w:rPr>
          <w:rFonts w:ascii="Arial" w:hAnsi="Arial" w:cs="Arial"/>
          <w:sz w:val="22"/>
        </w:rPr>
        <w:t xml:space="preserve">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w:t>
      </w:r>
    </w:p>
    <w:p w14:paraId="2A680A5C"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lastRenderedPageBreak/>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phù</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EN 1474-2 </w:t>
      </w:r>
      <w:proofErr w:type="spellStart"/>
      <w:r w:rsidRPr="001F4C15">
        <w:rPr>
          <w:rFonts w:ascii="Arial" w:hAnsi="Arial" w:cs="Arial"/>
          <w:sz w:val="22"/>
        </w:rPr>
        <w:t>và</w:t>
      </w:r>
      <w:proofErr w:type="spellEnd"/>
      <w:r w:rsidRPr="001F4C15">
        <w:rPr>
          <w:rFonts w:ascii="Arial" w:hAnsi="Arial" w:cs="Arial"/>
          <w:sz w:val="22"/>
        </w:rPr>
        <w:t xml:space="preserve"> EN 1474-3.</w:t>
      </w:r>
    </w:p>
    <w:p w14:paraId="74623F90"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dẫn</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w:t>
      </w:r>
    </w:p>
    <w:p w14:paraId="782D76D6" w14:textId="77777777" w:rsidR="005844BA" w:rsidRPr="001F4C15" w:rsidRDefault="005844BA" w:rsidP="00234926">
      <w:pPr>
        <w:pStyle w:val="ListParagraph"/>
        <w:numPr>
          <w:ilvl w:val="0"/>
          <w:numId w:val="32"/>
        </w:numPr>
        <w:spacing w:before="120" w:line="360" w:lineRule="auto"/>
        <w:contextualSpacing/>
        <w:jc w:val="both"/>
        <w:rPr>
          <w:rFonts w:ascii="Arial" w:hAnsi="Arial" w:cs="Arial"/>
          <w:sz w:val="22"/>
        </w:rPr>
      </w:pP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riêng</w:t>
      </w:r>
      <w:proofErr w:type="spellEnd"/>
      <w:r w:rsidRPr="001F4C15">
        <w:rPr>
          <w:rFonts w:ascii="Arial" w:hAnsi="Arial" w:cs="Arial"/>
          <w:sz w:val="22"/>
        </w:rPr>
        <w:t xml:space="preserve"> </w:t>
      </w:r>
      <w:proofErr w:type="spellStart"/>
      <w:r w:rsidRPr="001F4C15">
        <w:rPr>
          <w:rFonts w:ascii="Arial" w:hAnsi="Arial" w:cs="Arial"/>
          <w:sz w:val="22"/>
        </w:rPr>
        <w:t>lẻ</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cẩu</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boong</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mút</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gối</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trọng</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tránh</w:t>
      </w:r>
      <w:proofErr w:type="spellEnd"/>
      <w:r w:rsidRPr="001F4C15">
        <w:rPr>
          <w:rFonts w:ascii="Arial" w:hAnsi="Arial" w:cs="Arial"/>
          <w:sz w:val="22"/>
        </w:rPr>
        <w:t xml:space="preserve"> </w:t>
      </w:r>
      <w:proofErr w:type="spellStart"/>
      <w:r w:rsidRPr="001F4C15">
        <w:rPr>
          <w:rFonts w:ascii="Arial" w:hAnsi="Arial" w:cs="Arial"/>
          <w:sz w:val="22"/>
        </w:rPr>
        <w:t>hư</w:t>
      </w:r>
      <w:proofErr w:type="spellEnd"/>
      <w:r w:rsidRPr="001F4C15">
        <w:rPr>
          <w:rFonts w:ascii="Arial" w:hAnsi="Arial" w:cs="Arial"/>
          <w:sz w:val="22"/>
        </w:rPr>
        <w:t xml:space="preserve"> </w:t>
      </w:r>
      <w:proofErr w:type="spellStart"/>
      <w:r w:rsidRPr="001F4C15">
        <w:rPr>
          <w:rFonts w:ascii="Arial" w:hAnsi="Arial" w:cs="Arial"/>
          <w:sz w:val="22"/>
        </w:rPr>
        <w:t>hỏng</w:t>
      </w:r>
      <w:proofErr w:type="spellEnd"/>
      <w:r w:rsidRPr="001F4C15">
        <w:rPr>
          <w:rFonts w:ascii="Arial" w:hAnsi="Arial" w:cs="Arial"/>
          <w:sz w:val="22"/>
        </w:rPr>
        <w:t xml:space="preserve">. Sau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bất</w:t>
      </w:r>
      <w:proofErr w:type="spellEnd"/>
      <w:r w:rsidRPr="001F4C15">
        <w:rPr>
          <w:rFonts w:ascii="Arial" w:hAnsi="Arial" w:cs="Arial"/>
          <w:sz w:val="22"/>
        </w:rPr>
        <w:t xml:space="preserve"> </w:t>
      </w:r>
      <w:proofErr w:type="spellStart"/>
      <w:r w:rsidRPr="001F4C15">
        <w:rPr>
          <w:rFonts w:ascii="Arial" w:hAnsi="Arial" w:cs="Arial"/>
          <w:sz w:val="22"/>
        </w:rPr>
        <w:t>kỳ</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trục</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nào</w:t>
      </w:r>
      <w:proofErr w:type="spellEnd"/>
      <w:r w:rsidRPr="001F4C15">
        <w:rPr>
          <w:rFonts w:ascii="Arial" w:hAnsi="Arial" w:cs="Arial"/>
          <w:sz w:val="22"/>
        </w:rPr>
        <w:t xml:space="preserve"> </w:t>
      </w:r>
      <w:proofErr w:type="spellStart"/>
      <w:r w:rsidRPr="001F4C15">
        <w:rPr>
          <w:rFonts w:ascii="Arial" w:hAnsi="Arial" w:cs="Arial"/>
          <w:sz w:val="22"/>
        </w:rPr>
        <w:t>nữa</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chịu</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trọng</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w:t>
      </w:r>
    </w:p>
    <w:p w14:paraId="0334F5F1" w14:textId="77777777" w:rsidR="005844BA" w:rsidRPr="001F4C15" w:rsidRDefault="005844BA" w:rsidP="00234926">
      <w:pPr>
        <w:pStyle w:val="ListParagraph"/>
        <w:numPr>
          <w:ilvl w:val="0"/>
          <w:numId w:val="32"/>
        </w:numPr>
        <w:spacing w:before="120" w:line="360" w:lineRule="auto"/>
        <w:contextualSpacing/>
        <w:jc w:val="both"/>
        <w:rPr>
          <w:rFonts w:ascii="Arial" w:hAnsi="Arial" w:cs="Arial"/>
          <w:sz w:val="22"/>
        </w:rPr>
      </w:pP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treo</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riêng</w:t>
      </w:r>
      <w:proofErr w:type="spellEnd"/>
      <w:r w:rsidRPr="001F4C15">
        <w:rPr>
          <w:rFonts w:ascii="Arial" w:hAnsi="Arial" w:cs="Arial"/>
          <w:sz w:val="22"/>
        </w:rPr>
        <w:t xml:space="preserve"> </w:t>
      </w:r>
      <w:proofErr w:type="spellStart"/>
      <w:r w:rsidRPr="001F4C15">
        <w:rPr>
          <w:rFonts w:ascii="Arial" w:hAnsi="Arial" w:cs="Arial"/>
          <w:sz w:val="22"/>
        </w:rPr>
        <w:t>lẻ</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tổ</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treo</w:t>
      </w:r>
      <w:proofErr w:type="spellEnd"/>
      <w:r w:rsidRPr="001F4C15">
        <w:rPr>
          <w:rFonts w:ascii="Arial" w:hAnsi="Arial" w:cs="Arial"/>
          <w:sz w:val="22"/>
        </w:rPr>
        <w:t xml:space="preserve"> </w:t>
      </w:r>
      <w:proofErr w:type="spellStart"/>
      <w:r w:rsidRPr="001F4C15">
        <w:rPr>
          <w:rFonts w:ascii="Arial" w:hAnsi="Arial" w:cs="Arial"/>
          <w:sz w:val="22"/>
        </w:rPr>
        <w:t>lên</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cẩu</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cũng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trì</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w:t>
      </w:r>
    </w:p>
    <w:p w14:paraId="21CBDE51" w14:textId="77777777" w:rsidR="005844BA" w:rsidRPr="001F4C15" w:rsidRDefault="005844BA" w:rsidP="00234926">
      <w:pPr>
        <w:pStyle w:val="ListParagraph"/>
        <w:numPr>
          <w:ilvl w:val="0"/>
          <w:numId w:val="32"/>
        </w:numPr>
        <w:spacing w:before="120" w:line="360" w:lineRule="auto"/>
        <w:contextualSpacing/>
        <w:jc w:val="both"/>
        <w:rPr>
          <w:rFonts w:ascii="Arial" w:hAnsi="Arial" w:cs="Arial"/>
          <w:sz w:val="22"/>
        </w:rPr>
      </w:pP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riêng</w:t>
      </w:r>
      <w:proofErr w:type="spellEnd"/>
      <w:r w:rsidRPr="001F4C15">
        <w:rPr>
          <w:rFonts w:ascii="Arial" w:hAnsi="Arial" w:cs="Arial"/>
          <w:sz w:val="22"/>
        </w:rPr>
        <w:t xml:space="preserve"> </w:t>
      </w:r>
      <w:proofErr w:type="spellStart"/>
      <w:r w:rsidRPr="001F4C15">
        <w:rPr>
          <w:rFonts w:ascii="Arial" w:hAnsi="Arial" w:cs="Arial"/>
          <w:sz w:val="22"/>
        </w:rPr>
        <w:t>lẻ</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tổ</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song </w:t>
      </w:r>
      <w:proofErr w:type="spellStart"/>
      <w:r w:rsidRPr="001F4C15">
        <w:rPr>
          <w:rFonts w:ascii="Arial" w:hAnsi="Arial" w:cs="Arial"/>
          <w:sz w:val="22"/>
        </w:rPr>
        <w:t>song</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w:t>
      </w:r>
    </w:p>
    <w:p w14:paraId="251C9302"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nên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trang</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nhanh</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dễ</w:t>
      </w:r>
      <w:proofErr w:type="spellEnd"/>
      <w:r w:rsidRPr="001F4C15">
        <w:rPr>
          <w:rFonts w:ascii="Arial" w:hAnsi="Arial" w:cs="Arial"/>
          <w:sz w:val="22"/>
        </w:rPr>
        <w:t xml:space="preserve"> </w:t>
      </w:r>
      <w:proofErr w:type="spellStart"/>
      <w:r w:rsidRPr="001F4C15">
        <w:rPr>
          <w:rFonts w:ascii="Arial" w:hAnsi="Arial" w:cs="Arial"/>
          <w:sz w:val="22"/>
        </w:rPr>
        <w:t>dàng</w:t>
      </w:r>
      <w:proofErr w:type="spellEnd"/>
      <w:r w:rsidRPr="001F4C15">
        <w:rPr>
          <w:rFonts w:ascii="Arial" w:hAnsi="Arial" w:cs="Arial"/>
          <w:sz w:val="22"/>
        </w:rPr>
        <w:t xml:space="preserve"> </w:t>
      </w:r>
      <w:proofErr w:type="spellStart"/>
      <w:r w:rsidRPr="001F4C15">
        <w:rPr>
          <w:rFonts w:ascii="Arial" w:hAnsi="Arial" w:cs="Arial"/>
          <w:sz w:val="22"/>
        </w:rPr>
        <w:t>thao</w:t>
      </w:r>
      <w:proofErr w:type="spellEnd"/>
      <w:r w:rsidRPr="001F4C15">
        <w:rPr>
          <w:rFonts w:ascii="Arial" w:hAnsi="Arial" w:cs="Arial"/>
          <w:sz w:val="22"/>
        </w:rPr>
        <w:t xml:space="preserve"> </w:t>
      </w:r>
      <w:proofErr w:type="spellStart"/>
      <w:r w:rsidRPr="001F4C15">
        <w:rPr>
          <w:rFonts w:ascii="Arial" w:hAnsi="Arial" w:cs="Arial"/>
          <w:sz w:val="22"/>
        </w:rPr>
        <w:t>tác</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ERS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mức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an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thiểu</w:t>
      </w:r>
      <w:proofErr w:type="spellEnd"/>
      <w:r w:rsidRPr="001F4C15">
        <w:rPr>
          <w:rFonts w:ascii="Arial" w:hAnsi="Arial" w:cs="Arial"/>
          <w:sz w:val="22"/>
        </w:rPr>
        <w:t>.</w:t>
      </w:r>
    </w:p>
    <w:p w14:paraId="54408C71"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D.1.3.2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mềm</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được</w:t>
      </w:r>
      <w:proofErr w:type="spellEnd"/>
      <w:r w:rsidRPr="001F4C15">
        <w:rPr>
          <w:rFonts w:ascii="Arial" w:hAnsi="Arial" w:cs="Arial"/>
          <w:b/>
          <w:sz w:val="22"/>
        </w:rPr>
        <w:t xml:space="preserve"> </w:t>
      </w:r>
      <w:proofErr w:type="spellStart"/>
      <w:r w:rsidRPr="001F4C15">
        <w:rPr>
          <w:rFonts w:ascii="Arial" w:hAnsi="Arial" w:cs="Arial"/>
          <w:b/>
          <w:sz w:val="22"/>
        </w:rPr>
        <w:t>nâng</w:t>
      </w:r>
      <w:proofErr w:type="spellEnd"/>
      <w:r w:rsidRPr="001F4C15">
        <w:rPr>
          <w:rFonts w:ascii="Arial" w:hAnsi="Arial" w:cs="Arial"/>
          <w:b/>
          <w:sz w:val="22"/>
        </w:rPr>
        <w:t xml:space="preserve"> </w:t>
      </w:r>
      <w:proofErr w:type="spellStart"/>
      <w:r w:rsidRPr="001F4C15">
        <w:rPr>
          <w:rFonts w:ascii="Arial" w:hAnsi="Arial" w:cs="Arial"/>
          <w:b/>
          <w:sz w:val="22"/>
        </w:rPr>
        <w:t>đỡ</w:t>
      </w:r>
      <w:proofErr w:type="spellEnd"/>
    </w:p>
    <w:p w14:paraId="4B58A74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bCs/>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boong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cung</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vớiđơn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trang</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an</w:t>
      </w:r>
      <w:proofErr w:type="spellEnd"/>
      <w:r w:rsidRPr="001F4C15">
        <w:rPr>
          <w:rFonts w:ascii="Arial" w:hAnsi="Arial" w:cs="Arial"/>
          <w:sz w:val="22"/>
        </w:rPr>
        <w:t xml:space="preserve">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D.2 </w:t>
      </w:r>
      <w:proofErr w:type="spellStart"/>
      <w:r w:rsidRPr="001F4C15">
        <w:rPr>
          <w:rFonts w:ascii="Arial" w:hAnsi="Arial" w:cs="Arial"/>
          <w:sz w:val="22"/>
        </w:rPr>
        <w:t>minh</w:t>
      </w:r>
      <w:proofErr w:type="spellEnd"/>
      <w:r w:rsidRPr="001F4C15">
        <w:rPr>
          <w:rFonts w:ascii="Arial" w:hAnsi="Arial" w:cs="Arial"/>
          <w:sz w:val="22"/>
        </w:rPr>
        <w:t xml:space="preserve"> </w:t>
      </w:r>
      <w:proofErr w:type="spellStart"/>
      <w:r w:rsidRPr="001F4C15">
        <w:rPr>
          <w:rFonts w:ascii="Arial" w:hAnsi="Arial" w:cs="Arial"/>
          <w:sz w:val="22"/>
        </w:rPr>
        <w:t>họa</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tiện</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ngoài</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tại</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hỗ</w:t>
      </w:r>
      <w:proofErr w:type="spellEnd"/>
      <w:r w:rsidRPr="001F4C15">
        <w:rPr>
          <w:rFonts w:ascii="Arial" w:hAnsi="Arial" w:cs="Arial"/>
          <w:sz w:val="22"/>
        </w:rPr>
        <w:t xml:space="preserve"> </w:t>
      </w:r>
      <w:proofErr w:type="spellStart"/>
      <w:r w:rsidRPr="001F4C15">
        <w:rPr>
          <w:rFonts w:ascii="Arial" w:hAnsi="Arial" w:cs="Arial"/>
          <w:sz w:val="22"/>
        </w:rPr>
        <w:t>trợ</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gối</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ở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w:t>
      </w:r>
    </w:p>
    <w:p w14:paraId="23168C5D"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Khuyến</w:t>
      </w:r>
      <w:proofErr w:type="spellEnd"/>
      <w:r w:rsidRPr="001F4C15">
        <w:rPr>
          <w:rFonts w:ascii="Arial" w:hAnsi="Arial" w:cs="Arial"/>
          <w:sz w:val="22"/>
        </w:rPr>
        <w:t xml:space="preserve"> </w:t>
      </w:r>
      <w:proofErr w:type="spellStart"/>
      <w:r w:rsidRPr="001F4C15">
        <w:rPr>
          <w:rFonts w:ascii="Arial" w:hAnsi="Arial" w:cs="Arial"/>
          <w:sz w:val="22"/>
        </w:rPr>
        <w:t>nghị</w:t>
      </w:r>
      <w:proofErr w:type="spellEnd"/>
      <w:r w:rsidRPr="001F4C15">
        <w:rPr>
          <w:rFonts w:ascii="Arial" w:hAnsi="Arial" w:cs="Arial"/>
          <w:sz w:val="22"/>
        </w:rPr>
        <w:t xml:space="preserve"> </w:t>
      </w:r>
      <w:proofErr w:type="spellStart"/>
      <w:r w:rsidRPr="001F4C15">
        <w:rPr>
          <w:rFonts w:ascii="Arial" w:hAnsi="Arial" w:cs="Arial"/>
          <w:sz w:val="22"/>
        </w:rPr>
        <w:t>trang</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proofErr w:type="gram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proofErr w:type="gram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w:t>
      </w:r>
      <w:proofErr w:type="spellStart"/>
      <w:r w:rsidRPr="001F4C15">
        <w:rPr>
          <w:rFonts w:ascii="Arial" w:hAnsi="Arial" w:cs="Arial"/>
          <w:sz w:val="22"/>
        </w:rPr>
        <w:t>ròng</w:t>
      </w:r>
      <w:proofErr w:type="spellEnd"/>
      <w:r w:rsidRPr="001F4C15">
        <w:rPr>
          <w:rFonts w:ascii="Arial" w:hAnsi="Arial" w:cs="Arial"/>
          <w:sz w:val="22"/>
        </w:rPr>
        <w:t xml:space="preserve"> </w:t>
      </w:r>
      <w:proofErr w:type="spellStart"/>
      <w:r w:rsidRPr="001F4C15">
        <w:rPr>
          <w:rFonts w:ascii="Arial" w:hAnsi="Arial" w:cs="Arial"/>
          <w:sz w:val="22"/>
        </w:rPr>
        <w:t>rọc</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khiển</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ngăn</w:t>
      </w:r>
      <w:proofErr w:type="spellEnd"/>
      <w:r w:rsidRPr="001F4C15">
        <w:rPr>
          <w:rFonts w:ascii="Arial" w:hAnsi="Arial" w:cs="Arial"/>
          <w:sz w:val="22"/>
        </w:rPr>
        <w:t xml:space="preserve"> </w:t>
      </w:r>
      <w:proofErr w:type="spellStart"/>
      <w:r w:rsidRPr="001F4C15">
        <w:rPr>
          <w:rFonts w:ascii="Arial" w:hAnsi="Arial" w:cs="Arial"/>
          <w:sz w:val="22"/>
        </w:rPr>
        <w:t>ngừa</w:t>
      </w:r>
      <w:proofErr w:type="spellEnd"/>
      <w:r w:rsidRPr="001F4C15">
        <w:rPr>
          <w:rFonts w:ascii="Arial" w:hAnsi="Arial" w:cs="Arial"/>
          <w:sz w:val="22"/>
        </w:rPr>
        <w:t xml:space="preserve"> </w:t>
      </w:r>
      <w:proofErr w:type="spellStart"/>
      <w:r w:rsidRPr="001F4C15">
        <w:rPr>
          <w:rFonts w:ascii="Arial" w:hAnsi="Arial" w:cs="Arial"/>
          <w:sz w:val="22"/>
        </w:rPr>
        <w:t>va</w:t>
      </w:r>
      <w:proofErr w:type="spellEnd"/>
      <w:r w:rsidRPr="001F4C15">
        <w:rPr>
          <w:rFonts w:ascii="Arial" w:hAnsi="Arial" w:cs="Arial"/>
          <w:sz w:val="22"/>
        </w:rPr>
        <w:t xml:space="preserve"> </w:t>
      </w:r>
      <w:proofErr w:type="spellStart"/>
      <w:r w:rsidRPr="001F4C15">
        <w:rPr>
          <w:rFonts w:ascii="Arial" w:hAnsi="Arial" w:cs="Arial"/>
          <w:sz w:val="22"/>
        </w:rPr>
        <w:t>chạm</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nước</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tránh</w:t>
      </w:r>
      <w:proofErr w:type="spellEnd"/>
      <w:r w:rsidRPr="001F4C15">
        <w:rPr>
          <w:rFonts w:ascii="Arial" w:hAnsi="Arial" w:cs="Arial"/>
          <w:sz w:val="22"/>
        </w:rPr>
        <w:t xml:space="preserve"> </w:t>
      </w:r>
      <w:proofErr w:type="spellStart"/>
      <w:r w:rsidRPr="001F4C15">
        <w:rPr>
          <w:rFonts w:ascii="Arial" w:hAnsi="Arial" w:cs="Arial"/>
          <w:sz w:val="22"/>
        </w:rPr>
        <w:t>va</w:t>
      </w:r>
      <w:proofErr w:type="spellEnd"/>
      <w:r w:rsidRPr="001F4C15">
        <w:rPr>
          <w:rFonts w:ascii="Arial" w:hAnsi="Arial" w:cs="Arial"/>
          <w:sz w:val="22"/>
        </w:rPr>
        <w:t xml:space="preserve"> </w:t>
      </w:r>
      <w:proofErr w:type="spellStart"/>
      <w:r w:rsidRPr="001F4C15">
        <w:rPr>
          <w:rFonts w:ascii="Arial" w:hAnsi="Arial" w:cs="Arial"/>
          <w:sz w:val="22"/>
        </w:rPr>
        <w:t>chạm</w:t>
      </w:r>
      <w:proofErr w:type="spellEnd"/>
      <w:r w:rsidRPr="001F4C15">
        <w:rPr>
          <w:rFonts w:ascii="Arial" w:hAnsi="Arial" w:cs="Arial"/>
          <w:sz w:val="22"/>
        </w:rPr>
        <w:t xml:space="preserve"> </w:t>
      </w:r>
      <w:proofErr w:type="spellStart"/>
      <w:r w:rsidRPr="001F4C15">
        <w:rPr>
          <w:rFonts w:ascii="Arial" w:hAnsi="Arial" w:cs="Arial"/>
          <w:sz w:val="22"/>
        </w:rPr>
        <w:t>kim</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thân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chở</w:t>
      </w:r>
      <w:proofErr w:type="spellEnd"/>
      <w:r w:rsidRPr="001F4C15">
        <w:rPr>
          <w:rFonts w:ascii="Arial" w:hAnsi="Arial" w:cs="Arial"/>
          <w:sz w:val="22"/>
        </w:rPr>
        <w:t xml:space="preserve"> LNG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nổi</w:t>
      </w:r>
      <w:proofErr w:type="spellEnd"/>
      <w:r w:rsidRPr="001F4C15">
        <w:rPr>
          <w:rFonts w:ascii="Arial" w:hAnsi="Arial" w:cs="Arial"/>
          <w:sz w:val="22"/>
        </w:rPr>
        <w:t>.</w:t>
      </w:r>
    </w:p>
    <w:p w14:paraId="33139464" w14:textId="77777777" w:rsidR="005844BA" w:rsidRPr="001F4C15" w:rsidRDefault="006F5FD3" w:rsidP="005844BA">
      <w:pPr>
        <w:spacing w:before="120" w:line="360" w:lineRule="auto"/>
        <w:jc w:val="center"/>
        <w:rPr>
          <w:rFonts w:ascii="Arial" w:hAnsi="Arial" w:cs="Arial"/>
          <w:sz w:val="22"/>
        </w:rPr>
      </w:pPr>
      <w:r w:rsidRPr="001F4C15">
        <w:rPr>
          <w:rFonts w:ascii="Arial" w:hAnsi="Arial" w:cs="Arial"/>
          <w:noProof/>
          <w:sz w:val="22"/>
        </w:rPr>
      </w:r>
      <w:r w:rsidR="006F5FD3" w:rsidRPr="001F4C15">
        <w:rPr>
          <w:rFonts w:ascii="Arial" w:hAnsi="Arial" w:cs="Arial"/>
          <w:noProof/>
          <w:sz w:val="22"/>
        </w:rPr>
        <w:object w:dxaOrig="4212" w:dyaOrig="3420" w14:anchorId="77B38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1.3pt;height:174.1pt;mso-width-percent:0;mso-height-percent:0;mso-width-percent:0;mso-height-percent:0" o:ole="">
            <v:imagedata r:id="rId47" o:title=""/>
          </v:shape>
          <o:OLEObject Type="Embed" ProgID="PBrush" ShapeID="_x0000_i1025" DrawAspect="Content" ObjectID="_1715604494" r:id="rId48"/>
        </w:object>
      </w:r>
    </w:p>
    <w:p w14:paraId="11309A8C" w14:textId="77777777" w:rsidR="005844BA" w:rsidRPr="001F4C15" w:rsidRDefault="005844BA" w:rsidP="005844BA">
      <w:pPr>
        <w:spacing w:before="120" w:line="360" w:lineRule="auto"/>
        <w:rPr>
          <w:rFonts w:ascii="Arial" w:hAnsi="Arial" w:cs="Arial"/>
          <w:sz w:val="22"/>
        </w:rPr>
      </w:pPr>
      <w:proofErr w:type="spellStart"/>
      <w:r w:rsidRPr="001F4C15">
        <w:rPr>
          <w:rFonts w:ascii="Arial" w:hAnsi="Arial" w:cs="Arial"/>
          <w:sz w:val="22"/>
        </w:rPr>
        <w:t>Chú</w:t>
      </w:r>
      <w:proofErr w:type="spellEnd"/>
      <w:r w:rsidRPr="001F4C15">
        <w:rPr>
          <w:rFonts w:ascii="Arial" w:hAnsi="Arial" w:cs="Arial"/>
          <w:sz w:val="22"/>
        </w:rPr>
        <w:t xml:space="preserve"> </w:t>
      </w:r>
      <w:proofErr w:type="spellStart"/>
      <w:r w:rsidRPr="001F4C15">
        <w:rPr>
          <w:rFonts w:ascii="Arial" w:hAnsi="Arial" w:cs="Arial"/>
          <w:sz w:val="22"/>
        </w:rPr>
        <w:t>thích</w:t>
      </w:r>
      <w:proofErr w:type="spellEnd"/>
    </w:p>
    <w:p w14:paraId="10A594A6"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1</w:t>
      </w:r>
      <w:r w:rsidRPr="001F4C15">
        <w:rPr>
          <w:rFonts w:ascii="Arial" w:hAnsi="Arial" w:cs="Arial"/>
          <w:sz w:val="22"/>
        </w:rPr>
        <w:tab/>
        <w:t>LNGC</w:t>
      </w:r>
    </w:p>
    <w:p w14:paraId="3B446917" w14:textId="70F82DDC" w:rsidR="005844BA" w:rsidRPr="001F4C15" w:rsidRDefault="005844BA" w:rsidP="005844BA">
      <w:pPr>
        <w:spacing w:before="120" w:line="360" w:lineRule="auto"/>
        <w:rPr>
          <w:rFonts w:ascii="Arial" w:hAnsi="Arial" w:cs="Arial"/>
          <w:sz w:val="22"/>
        </w:rPr>
      </w:pPr>
      <w:r w:rsidRPr="001F4C15">
        <w:rPr>
          <w:rFonts w:ascii="Arial" w:hAnsi="Arial" w:cs="Arial"/>
          <w:sz w:val="22"/>
        </w:rPr>
        <w:t>2</w:t>
      </w:r>
      <w:r w:rsidRPr="001F4C15">
        <w:rPr>
          <w:rFonts w:ascii="Arial" w:hAnsi="Arial" w:cs="Arial"/>
          <w:sz w:val="22"/>
        </w:rPr>
        <w:tab/>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00D9280E" w:rsidRPr="001F4C15">
        <w:rPr>
          <w:rFonts w:ascii="Arial" w:hAnsi="Arial" w:cs="Arial"/>
          <w:sz w:val="22"/>
        </w:rPr>
        <w:t>chứa</w:t>
      </w:r>
      <w:proofErr w:type="spellEnd"/>
      <w:r w:rsidR="00D9280E" w:rsidRPr="001F4C15">
        <w:rPr>
          <w:rFonts w:ascii="Arial" w:hAnsi="Arial" w:cs="Arial"/>
          <w:sz w:val="22"/>
        </w:rPr>
        <w:t xml:space="preserve"> </w:t>
      </w:r>
      <w:r w:rsidRPr="001F4C15">
        <w:rPr>
          <w:rFonts w:ascii="Arial" w:hAnsi="Arial" w:cs="Arial"/>
          <w:sz w:val="22"/>
        </w:rPr>
        <w:t xml:space="preserve">LNG </w:t>
      </w:r>
      <w:proofErr w:type="spellStart"/>
      <w:r w:rsidRPr="001F4C15">
        <w:rPr>
          <w:rFonts w:ascii="Arial" w:hAnsi="Arial" w:cs="Arial"/>
          <w:sz w:val="22"/>
        </w:rPr>
        <w:t>nổi</w:t>
      </w:r>
      <w:proofErr w:type="spellEnd"/>
    </w:p>
    <w:p w14:paraId="4A806774"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3</w:t>
      </w:r>
      <w:r w:rsidRPr="001F4C15">
        <w:rPr>
          <w:rFonts w:ascii="Arial" w:hAnsi="Arial" w:cs="Arial"/>
          <w:sz w:val="22"/>
        </w:rPr>
        <w:tab/>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cẩu</w:t>
      </w:r>
      <w:proofErr w:type="spellEnd"/>
      <w:r w:rsidRPr="001F4C15">
        <w:rPr>
          <w:rFonts w:ascii="Arial" w:hAnsi="Arial" w:cs="Arial"/>
          <w:sz w:val="22"/>
        </w:rPr>
        <w:t xml:space="preserve"> </w:t>
      </w:r>
      <w:proofErr w:type="spellStart"/>
      <w:r w:rsidRPr="001F4C15">
        <w:rPr>
          <w:rFonts w:ascii="Arial" w:hAnsi="Arial" w:cs="Arial"/>
          <w:sz w:val="22"/>
        </w:rPr>
        <w:t>xử</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p>
    <w:p w14:paraId="3B0DADA6"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4</w:t>
      </w:r>
      <w:r w:rsidRPr="001F4C15">
        <w:rPr>
          <w:rFonts w:ascii="Arial" w:hAnsi="Arial" w:cs="Arial"/>
          <w:sz w:val="22"/>
        </w:rPr>
        <w:tab/>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p>
    <w:p w14:paraId="16CB9159"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lastRenderedPageBreak/>
        <w:t>a</w:t>
      </w:r>
      <w:r w:rsidRPr="001F4C15">
        <w:rPr>
          <w:rFonts w:ascii="Arial" w:hAnsi="Arial" w:cs="Arial"/>
          <w:sz w:val="22"/>
        </w:rPr>
        <w:tab/>
      </w:r>
      <w:proofErr w:type="spellStart"/>
      <w:r w:rsidRPr="001F4C15">
        <w:rPr>
          <w:rFonts w:ascii="Arial" w:hAnsi="Arial" w:cs="Arial"/>
          <w:sz w:val="22"/>
        </w:rPr>
        <w:t>Chỉ</w:t>
      </w:r>
      <w:proofErr w:type="spellEnd"/>
      <w:r w:rsidRPr="001F4C15">
        <w:rPr>
          <w:rFonts w:ascii="Arial" w:hAnsi="Arial" w:cs="Arial"/>
          <w:sz w:val="22"/>
        </w:rPr>
        <w:t xml:space="preserve"> </w:t>
      </w:r>
      <w:proofErr w:type="spellStart"/>
      <w:r w:rsidRPr="001F4C15">
        <w:rPr>
          <w:rFonts w:ascii="Arial" w:hAnsi="Arial" w:cs="Arial"/>
          <w:bCs/>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w:t>
      </w:r>
    </w:p>
    <w:p w14:paraId="1A93C738" w14:textId="77777777" w:rsidR="005844BA" w:rsidRPr="001F4C15" w:rsidRDefault="005844BA" w:rsidP="005844BA">
      <w:pPr>
        <w:spacing w:before="120" w:line="360" w:lineRule="auto"/>
        <w:jc w:val="center"/>
        <w:rPr>
          <w:rFonts w:ascii="Arial" w:hAnsi="Arial" w:cs="Arial"/>
          <w:b/>
          <w:sz w:val="22"/>
        </w:rPr>
      </w:pPr>
      <w:proofErr w:type="spellStart"/>
      <w:r w:rsidRPr="001F4C15">
        <w:rPr>
          <w:rFonts w:ascii="Arial" w:hAnsi="Arial" w:cs="Arial"/>
          <w:b/>
          <w:sz w:val="22"/>
        </w:rPr>
        <w:t>Hình</w:t>
      </w:r>
      <w:proofErr w:type="spellEnd"/>
      <w:r w:rsidRPr="001F4C15">
        <w:rPr>
          <w:rFonts w:ascii="Arial" w:hAnsi="Arial" w:cs="Arial"/>
          <w:b/>
          <w:sz w:val="22"/>
        </w:rPr>
        <w:t xml:space="preserve"> D.2 –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mềm</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có</w:t>
      </w:r>
      <w:proofErr w:type="spellEnd"/>
      <w:r w:rsidRPr="001F4C15">
        <w:rPr>
          <w:rFonts w:ascii="Arial" w:hAnsi="Arial" w:cs="Arial"/>
          <w:b/>
          <w:sz w:val="22"/>
        </w:rPr>
        <w:t xml:space="preserve"> </w:t>
      </w:r>
      <w:proofErr w:type="spellStart"/>
      <w:r w:rsidRPr="001F4C15">
        <w:rPr>
          <w:rFonts w:ascii="Arial" w:hAnsi="Arial" w:cs="Arial"/>
          <w:b/>
          <w:sz w:val="22"/>
        </w:rPr>
        <w:t>chống</w:t>
      </w:r>
      <w:proofErr w:type="spellEnd"/>
      <w:r w:rsidRPr="001F4C15">
        <w:rPr>
          <w:rFonts w:ascii="Arial" w:hAnsi="Arial" w:cs="Arial"/>
          <w:b/>
          <w:sz w:val="22"/>
        </w:rPr>
        <w:t xml:space="preserve"> </w:t>
      </w:r>
      <w:proofErr w:type="spellStart"/>
      <w:r w:rsidRPr="001F4C15">
        <w:rPr>
          <w:rFonts w:ascii="Arial" w:hAnsi="Arial" w:cs="Arial"/>
          <w:b/>
          <w:sz w:val="22"/>
        </w:rPr>
        <w:t>đỡ</w:t>
      </w:r>
      <w:proofErr w:type="spellEnd"/>
    </w:p>
    <w:p w14:paraId="324E788D"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D.1.3.3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mềm</w:t>
      </w:r>
      <w:proofErr w:type="spellEnd"/>
      <w:r w:rsidRPr="001F4C15">
        <w:rPr>
          <w:rFonts w:ascii="Arial" w:hAnsi="Arial" w:cs="Arial"/>
          <w:b/>
          <w:sz w:val="22"/>
        </w:rPr>
        <w:t xml:space="preserve"> </w:t>
      </w:r>
      <w:proofErr w:type="spellStart"/>
      <w:r w:rsidRPr="001F4C15">
        <w:rPr>
          <w:rFonts w:ascii="Arial" w:hAnsi="Arial" w:cs="Arial"/>
          <w:b/>
          <w:sz w:val="22"/>
        </w:rPr>
        <w:t>treo</w:t>
      </w:r>
      <w:proofErr w:type="spellEnd"/>
    </w:p>
    <w:p w14:paraId="07737E76"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treo</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bCs/>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D.1.3.2), </w:t>
      </w:r>
      <w:proofErr w:type="spellStart"/>
      <w:r w:rsidRPr="001F4C15">
        <w:rPr>
          <w:rFonts w:ascii="Arial" w:hAnsi="Arial" w:cs="Arial"/>
          <w:sz w:val="22"/>
        </w:rPr>
        <w:t>ngoại</w:t>
      </w:r>
      <w:proofErr w:type="spellEnd"/>
      <w:r w:rsidRPr="001F4C15">
        <w:rPr>
          <w:rFonts w:ascii="Arial" w:hAnsi="Arial" w:cs="Arial"/>
          <w:sz w:val="22"/>
        </w:rPr>
        <w:t xml:space="preserve"> </w:t>
      </w:r>
      <w:proofErr w:type="spellStart"/>
      <w:r w:rsidRPr="001F4C15">
        <w:rPr>
          <w:rFonts w:ascii="Arial" w:hAnsi="Arial" w:cs="Arial"/>
          <w:sz w:val="22"/>
        </w:rPr>
        <w:t>trừ</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liên</w:t>
      </w:r>
      <w:proofErr w:type="spellEnd"/>
      <w:r w:rsidRPr="001F4C15">
        <w:rPr>
          <w:rFonts w:ascii="Arial" w:hAnsi="Arial" w:cs="Arial"/>
          <w:sz w:val="22"/>
        </w:rPr>
        <w:t xml:space="preserve"> </w:t>
      </w:r>
      <w:proofErr w:type="spellStart"/>
      <w:r w:rsidRPr="001F4C15">
        <w:rPr>
          <w:rFonts w:ascii="Arial" w:hAnsi="Arial" w:cs="Arial"/>
          <w:sz w:val="22"/>
        </w:rPr>
        <w:t>tục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thao</w:t>
      </w:r>
      <w:proofErr w:type="spellEnd"/>
      <w:r w:rsidRPr="001F4C15">
        <w:rPr>
          <w:rFonts w:ascii="Arial" w:hAnsi="Arial" w:cs="Arial"/>
          <w:sz w:val="22"/>
        </w:rPr>
        <w:t xml:space="preserve"> </w:t>
      </w:r>
      <w:proofErr w:type="spellStart"/>
      <w:r w:rsidRPr="001F4C15">
        <w:rPr>
          <w:rFonts w:ascii="Arial" w:hAnsi="Arial" w:cs="Arial"/>
          <w:sz w:val="22"/>
        </w:rPr>
        <w:t>tác</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D.3 </w:t>
      </w:r>
      <w:proofErr w:type="spellStart"/>
      <w:r w:rsidRPr="001F4C15">
        <w:rPr>
          <w:rFonts w:ascii="Arial" w:hAnsi="Arial" w:cs="Arial"/>
          <w:sz w:val="22"/>
        </w:rPr>
        <w:t>minh</w:t>
      </w:r>
      <w:proofErr w:type="spellEnd"/>
      <w:r w:rsidRPr="001F4C15">
        <w:rPr>
          <w:rFonts w:ascii="Arial" w:hAnsi="Arial" w:cs="Arial"/>
          <w:sz w:val="22"/>
        </w:rPr>
        <w:t xml:space="preserve"> </w:t>
      </w:r>
      <w:proofErr w:type="spellStart"/>
      <w:r w:rsidRPr="001F4C15">
        <w:rPr>
          <w:rFonts w:ascii="Arial" w:hAnsi="Arial" w:cs="Arial"/>
          <w:sz w:val="22"/>
        </w:rPr>
        <w:t>họa</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điển</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w:t>
      </w:r>
    </w:p>
    <w:p w14:paraId="74C7220C" w14:textId="77777777" w:rsidR="005844BA" w:rsidRPr="001F4C15" w:rsidRDefault="006F5FD3" w:rsidP="005844BA">
      <w:pPr>
        <w:spacing w:before="120" w:line="360" w:lineRule="auto"/>
        <w:jc w:val="center"/>
        <w:rPr>
          <w:rFonts w:ascii="Arial" w:hAnsi="Arial" w:cs="Arial"/>
          <w:sz w:val="22"/>
        </w:rPr>
      </w:pPr>
      <w:r w:rsidRPr="001F4C15">
        <w:rPr>
          <w:rFonts w:ascii="Arial" w:hAnsi="Arial" w:cs="Arial"/>
          <w:noProof/>
          <w:sz w:val="22"/>
        </w:rPr>
      </w:r>
      <w:r w:rsidR="006F5FD3" w:rsidRPr="001F4C15">
        <w:rPr>
          <w:rFonts w:ascii="Arial" w:hAnsi="Arial" w:cs="Arial"/>
          <w:noProof/>
          <w:sz w:val="22"/>
        </w:rPr>
        <w:object w:dxaOrig="4416" w:dyaOrig="3360" w14:anchorId="3CAB9EC5">
          <v:shape id="_x0000_i1026" type="#_x0000_t75" alt="" style="width:221.9pt;height:168.2pt;mso-width-percent:0;mso-height-percent:0;mso-width-percent:0;mso-height-percent:0" o:ole="">
            <v:imagedata r:id="rId49" o:title=""/>
          </v:shape>
          <o:OLEObject Type="Embed" ProgID="PBrush" ShapeID="_x0000_i1026" DrawAspect="Content" ObjectID="_1715604495" r:id="rId50"/>
        </w:object>
      </w:r>
    </w:p>
    <w:p w14:paraId="16721482" w14:textId="77777777" w:rsidR="005844BA" w:rsidRPr="001F4C15" w:rsidRDefault="005844BA" w:rsidP="005844BA">
      <w:pPr>
        <w:spacing w:before="120" w:line="360" w:lineRule="auto"/>
        <w:rPr>
          <w:rFonts w:ascii="Arial" w:hAnsi="Arial" w:cs="Arial"/>
          <w:sz w:val="22"/>
        </w:rPr>
      </w:pPr>
      <w:proofErr w:type="spellStart"/>
      <w:r w:rsidRPr="001F4C15">
        <w:rPr>
          <w:rFonts w:ascii="Arial" w:hAnsi="Arial" w:cs="Arial"/>
          <w:sz w:val="22"/>
        </w:rPr>
        <w:t>Chú</w:t>
      </w:r>
      <w:proofErr w:type="spellEnd"/>
      <w:r w:rsidRPr="001F4C15">
        <w:rPr>
          <w:rFonts w:ascii="Arial" w:hAnsi="Arial" w:cs="Arial"/>
          <w:sz w:val="22"/>
        </w:rPr>
        <w:t xml:space="preserve"> </w:t>
      </w:r>
      <w:proofErr w:type="spellStart"/>
      <w:r w:rsidRPr="001F4C15">
        <w:rPr>
          <w:rFonts w:ascii="Arial" w:hAnsi="Arial" w:cs="Arial"/>
          <w:sz w:val="22"/>
        </w:rPr>
        <w:t>thích</w:t>
      </w:r>
      <w:proofErr w:type="spellEnd"/>
    </w:p>
    <w:p w14:paraId="3189734E"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1</w:t>
      </w:r>
      <w:r w:rsidRPr="001F4C15">
        <w:rPr>
          <w:rFonts w:ascii="Arial" w:hAnsi="Arial" w:cs="Arial"/>
          <w:sz w:val="22"/>
        </w:rPr>
        <w:tab/>
        <w:t>LNGC</w:t>
      </w:r>
    </w:p>
    <w:p w14:paraId="01193408" w14:textId="3DE10FB4" w:rsidR="005844BA" w:rsidRPr="001F4C15" w:rsidRDefault="005844BA" w:rsidP="005844BA">
      <w:pPr>
        <w:spacing w:before="120" w:line="360" w:lineRule="auto"/>
        <w:rPr>
          <w:rFonts w:ascii="Arial" w:hAnsi="Arial" w:cs="Arial"/>
          <w:sz w:val="22"/>
        </w:rPr>
      </w:pPr>
      <w:r w:rsidRPr="001F4C15">
        <w:rPr>
          <w:rFonts w:ascii="Arial" w:hAnsi="Arial" w:cs="Arial"/>
          <w:sz w:val="22"/>
        </w:rPr>
        <w:t>2</w:t>
      </w:r>
      <w:r w:rsidRPr="001F4C15">
        <w:rPr>
          <w:rFonts w:ascii="Arial" w:hAnsi="Arial" w:cs="Arial"/>
          <w:sz w:val="22"/>
        </w:rPr>
        <w:tab/>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00D9280E" w:rsidRPr="001F4C15">
        <w:rPr>
          <w:rFonts w:ascii="Arial" w:hAnsi="Arial" w:cs="Arial"/>
          <w:sz w:val="22"/>
        </w:rPr>
        <w:t>chứa</w:t>
      </w:r>
      <w:proofErr w:type="spellEnd"/>
      <w:r w:rsidR="00D9280E" w:rsidRPr="001F4C15">
        <w:rPr>
          <w:rFonts w:ascii="Arial" w:hAnsi="Arial" w:cs="Arial"/>
          <w:sz w:val="22"/>
        </w:rPr>
        <w:t xml:space="preserve"> </w:t>
      </w:r>
      <w:r w:rsidRPr="001F4C15">
        <w:rPr>
          <w:rFonts w:ascii="Arial" w:hAnsi="Arial" w:cs="Arial"/>
          <w:sz w:val="22"/>
        </w:rPr>
        <w:t xml:space="preserve">LNG </w:t>
      </w:r>
      <w:proofErr w:type="spellStart"/>
      <w:r w:rsidRPr="001F4C15">
        <w:rPr>
          <w:rFonts w:ascii="Arial" w:hAnsi="Arial" w:cs="Arial"/>
          <w:sz w:val="22"/>
        </w:rPr>
        <w:t>nổi</w:t>
      </w:r>
      <w:proofErr w:type="spellEnd"/>
    </w:p>
    <w:p w14:paraId="3EEDCF54"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3</w:t>
      </w:r>
      <w:r w:rsidRPr="001F4C15">
        <w:rPr>
          <w:rFonts w:ascii="Arial" w:hAnsi="Arial" w:cs="Arial"/>
          <w:sz w:val="22"/>
        </w:rPr>
        <w:tab/>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cẩu</w:t>
      </w:r>
      <w:proofErr w:type="spellEnd"/>
      <w:r w:rsidRPr="001F4C15">
        <w:rPr>
          <w:rFonts w:ascii="Arial" w:hAnsi="Arial" w:cs="Arial"/>
          <w:sz w:val="22"/>
        </w:rPr>
        <w:t xml:space="preserve"> </w:t>
      </w:r>
      <w:proofErr w:type="spellStart"/>
      <w:r w:rsidRPr="001F4C15">
        <w:rPr>
          <w:rFonts w:ascii="Arial" w:hAnsi="Arial" w:cs="Arial"/>
          <w:sz w:val="22"/>
        </w:rPr>
        <w:t>xử</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p>
    <w:p w14:paraId="44379ABD"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4</w:t>
      </w:r>
      <w:r w:rsidRPr="001F4C15">
        <w:rPr>
          <w:rFonts w:ascii="Arial" w:hAnsi="Arial" w:cs="Arial"/>
          <w:sz w:val="22"/>
        </w:rPr>
        <w:tab/>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p>
    <w:p w14:paraId="24382612"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a</w:t>
      </w:r>
      <w:r w:rsidRPr="001F4C15">
        <w:rPr>
          <w:rFonts w:ascii="Arial" w:hAnsi="Arial" w:cs="Arial"/>
          <w:sz w:val="22"/>
        </w:rPr>
        <w:tab/>
      </w:r>
      <w:proofErr w:type="spellStart"/>
      <w:r w:rsidRPr="001F4C15">
        <w:rPr>
          <w:rFonts w:ascii="Arial" w:hAnsi="Arial" w:cs="Arial"/>
          <w:bCs/>
          <w:sz w:val="22"/>
        </w:rPr>
        <w:t>nâng</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xuyên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w:t>
      </w:r>
    </w:p>
    <w:p w14:paraId="1919391D" w14:textId="77777777" w:rsidR="005844BA" w:rsidRPr="001F4C15" w:rsidRDefault="005844BA" w:rsidP="005844BA">
      <w:pPr>
        <w:spacing w:before="120" w:line="360" w:lineRule="auto"/>
        <w:jc w:val="center"/>
        <w:rPr>
          <w:rFonts w:ascii="Arial" w:hAnsi="Arial" w:cs="Arial"/>
          <w:b/>
          <w:sz w:val="22"/>
        </w:rPr>
      </w:pPr>
      <w:proofErr w:type="spellStart"/>
      <w:r w:rsidRPr="001F4C15">
        <w:rPr>
          <w:rFonts w:ascii="Arial" w:hAnsi="Arial" w:cs="Arial"/>
          <w:b/>
          <w:sz w:val="22"/>
        </w:rPr>
        <w:t>Hình</w:t>
      </w:r>
      <w:proofErr w:type="spellEnd"/>
      <w:r w:rsidRPr="001F4C15">
        <w:rPr>
          <w:rFonts w:ascii="Arial" w:hAnsi="Arial" w:cs="Arial"/>
          <w:b/>
          <w:sz w:val="22"/>
        </w:rPr>
        <w:t xml:space="preserve"> D.3 – Treo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mềm</w:t>
      </w:r>
      <w:proofErr w:type="spellEnd"/>
    </w:p>
    <w:p w14:paraId="77B0C654"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tổng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hoàn</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w:t>
      </w:r>
    </w:p>
    <w:p w14:paraId="53B57894"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kích</w:t>
      </w:r>
      <w:proofErr w:type="spellEnd"/>
      <w:r w:rsidRPr="001F4C15">
        <w:rPr>
          <w:rFonts w:ascii="Arial" w:hAnsi="Arial" w:cs="Arial"/>
          <w:sz w:val="22"/>
        </w:rPr>
        <w:t xml:space="preserve"> </w:t>
      </w:r>
      <w:proofErr w:type="spellStart"/>
      <w:r w:rsidRPr="001F4C15">
        <w:rPr>
          <w:rFonts w:ascii="Arial" w:hAnsi="Arial" w:cs="Arial"/>
          <w:sz w:val="22"/>
        </w:rPr>
        <w:t>thước</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bao </w:t>
      </w:r>
      <w:proofErr w:type="spellStart"/>
      <w:r w:rsidRPr="001F4C15">
        <w:rPr>
          <w:rFonts w:ascii="Arial" w:hAnsi="Arial" w:cs="Arial"/>
          <w:sz w:val="22"/>
        </w:rPr>
        <w:t>quát</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giới</w:t>
      </w:r>
      <w:proofErr w:type="spellEnd"/>
      <w:r w:rsidRPr="001F4C15">
        <w:rPr>
          <w:rFonts w:ascii="Arial" w:hAnsi="Arial" w:cs="Arial"/>
          <w:sz w:val="22"/>
        </w:rPr>
        <w:t xml:space="preserve"> </w:t>
      </w:r>
      <w:proofErr w:type="spellStart"/>
      <w:r w:rsidRPr="001F4C15">
        <w:rPr>
          <w:rFonts w:ascii="Arial" w:hAnsi="Arial" w:cs="Arial"/>
          <w:sz w:val="22"/>
        </w:rPr>
        <w:t>hạn</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OESD-2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bổ</w:t>
      </w:r>
      <w:proofErr w:type="spellEnd"/>
      <w:r w:rsidRPr="001F4C15">
        <w:rPr>
          <w:rFonts w:ascii="Arial" w:hAnsi="Arial" w:cs="Arial"/>
          <w:sz w:val="22"/>
        </w:rPr>
        <w:t xml:space="preserve"> sung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giữ</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gian</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vật</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r w:rsidRPr="001F4C15">
        <w:rPr>
          <w:rFonts w:ascii="Arial" w:hAnsi="Arial" w:cs="Arial"/>
          <w:sz w:val="22"/>
        </w:rPr>
        <w:t xml:space="preserve">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va</w:t>
      </w:r>
      <w:proofErr w:type="spellEnd"/>
      <w:r w:rsidRPr="001F4C15">
        <w:rPr>
          <w:rFonts w:ascii="Arial" w:hAnsi="Arial" w:cs="Arial"/>
          <w:sz w:val="22"/>
        </w:rPr>
        <w:t xml:space="preserve"> </w:t>
      </w:r>
      <w:proofErr w:type="spellStart"/>
      <w:r w:rsidRPr="001F4C15">
        <w:rPr>
          <w:rFonts w:ascii="Arial" w:hAnsi="Arial" w:cs="Arial"/>
          <w:sz w:val="22"/>
        </w:rPr>
        <w:t>chạm</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hư</w:t>
      </w:r>
      <w:proofErr w:type="spellEnd"/>
      <w:r w:rsidRPr="001F4C15">
        <w:rPr>
          <w:rFonts w:ascii="Arial" w:hAnsi="Arial" w:cs="Arial"/>
          <w:sz w:val="22"/>
        </w:rPr>
        <w:t xml:space="preserve"> </w:t>
      </w:r>
      <w:proofErr w:type="spellStart"/>
      <w:r w:rsidRPr="001F4C15">
        <w:rPr>
          <w:rFonts w:ascii="Arial" w:hAnsi="Arial" w:cs="Arial"/>
          <w:sz w:val="22"/>
        </w:rPr>
        <w:t>hỏng</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w:t>
      </w:r>
    </w:p>
    <w:p w14:paraId="73DFAD8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Tại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hỗ</w:t>
      </w:r>
      <w:proofErr w:type="spellEnd"/>
      <w:r w:rsidRPr="001F4C15">
        <w:rPr>
          <w:rFonts w:ascii="Arial" w:hAnsi="Arial" w:cs="Arial"/>
          <w:sz w:val="22"/>
        </w:rPr>
        <w:t xml:space="preserve"> </w:t>
      </w:r>
      <w:proofErr w:type="spellStart"/>
      <w:r w:rsidRPr="001F4C15">
        <w:rPr>
          <w:rFonts w:ascii="Arial" w:hAnsi="Arial" w:cs="Arial"/>
          <w:sz w:val="22"/>
        </w:rPr>
        <w:t>trợ</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dử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gối</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bán</w:t>
      </w:r>
      <w:proofErr w:type="spellEnd"/>
      <w:r w:rsidRPr="001F4C15">
        <w:rPr>
          <w:rFonts w:ascii="Arial" w:hAnsi="Arial" w:cs="Arial"/>
          <w:sz w:val="22"/>
        </w:rPr>
        <w:t xml:space="preserve"> </w:t>
      </w:r>
      <w:proofErr w:type="spellStart"/>
      <w:r w:rsidRPr="001F4C15">
        <w:rPr>
          <w:rFonts w:ascii="Arial" w:hAnsi="Arial" w:cs="Arial"/>
          <w:sz w:val="22"/>
        </w:rPr>
        <w:t>kính</w:t>
      </w:r>
      <w:proofErr w:type="spellEnd"/>
      <w:r w:rsidRPr="001F4C15">
        <w:rPr>
          <w:rFonts w:ascii="Arial" w:hAnsi="Arial" w:cs="Arial"/>
          <w:sz w:val="22"/>
        </w:rPr>
        <w:t xml:space="preserve"> </w:t>
      </w:r>
      <w:proofErr w:type="spellStart"/>
      <w:r w:rsidRPr="001F4C15">
        <w:rPr>
          <w:rFonts w:ascii="Arial" w:hAnsi="Arial" w:cs="Arial"/>
          <w:sz w:val="22"/>
        </w:rPr>
        <w:t>cong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w:t>
      </w:r>
    </w:p>
    <w:p w14:paraId="671176EC"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Tại</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cùng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nó</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tra</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thích</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hàng</w:t>
      </w:r>
      <w:proofErr w:type="spellEnd"/>
      <w:r w:rsidRPr="001F4C15">
        <w:rPr>
          <w:rFonts w:ascii="Arial" w:hAnsi="Arial" w:cs="Arial"/>
          <w:sz w:val="22"/>
        </w:rPr>
        <w:t xml:space="preserve"> </w:t>
      </w:r>
      <w:proofErr w:type="spellStart"/>
      <w:r w:rsidRPr="001F4C15">
        <w:rPr>
          <w:rFonts w:ascii="Arial" w:hAnsi="Arial" w:cs="Arial"/>
          <w:sz w:val="22"/>
        </w:rPr>
        <w:t>hải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cảnh</w:t>
      </w:r>
      <w:proofErr w:type="spellEnd"/>
      <w:r w:rsidRPr="001F4C15">
        <w:rPr>
          <w:rFonts w:ascii="Arial" w:hAnsi="Arial" w:cs="Arial"/>
          <w:sz w:val="22"/>
        </w:rPr>
        <w:t xml:space="preserve"> </w:t>
      </w:r>
      <w:proofErr w:type="spellStart"/>
      <w:r w:rsidRPr="001F4C15">
        <w:rPr>
          <w:rFonts w:ascii="Arial" w:hAnsi="Arial" w:cs="Arial"/>
          <w:sz w:val="22"/>
        </w:rPr>
        <w:t>báo</w:t>
      </w:r>
      <w:proofErr w:type="spellEnd"/>
      <w:r w:rsidRPr="001F4C15">
        <w:rPr>
          <w:rFonts w:ascii="Arial" w:hAnsi="Arial" w:cs="Arial"/>
          <w:sz w:val="22"/>
        </w:rPr>
        <w:t xml:space="preserve"> </w:t>
      </w:r>
      <w:proofErr w:type="spellStart"/>
      <w:r w:rsidRPr="001F4C15">
        <w:rPr>
          <w:rFonts w:ascii="Arial" w:hAnsi="Arial" w:cs="Arial"/>
          <w:sz w:val="22"/>
        </w:rPr>
        <w:t>bổ</w:t>
      </w:r>
      <w:proofErr w:type="spellEnd"/>
      <w:r w:rsidRPr="001F4C15">
        <w:rPr>
          <w:rFonts w:ascii="Arial" w:hAnsi="Arial" w:cs="Arial"/>
          <w:sz w:val="22"/>
        </w:rPr>
        <w:t xml:space="preserve"> sung do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kéo</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gây</w:t>
      </w:r>
      <w:proofErr w:type="spellEnd"/>
      <w:r w:rsidRPr="001F4C15">
        <w:rPr>
          <w:rFonts w:ascii="Arial" w:hAnsi="Arial" w:cs="Arial"/>
          <w:sz w:val="22"/>
        </w:rPr>
        <w:t xml:space="preserve"> ra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hướng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thẳng</w:t>
      </w:r>
      <w:proofErr w:type="spellEnd"/>
      <w:r w:rsidRPr="001F4C15">
        <w:rPr>
          <w:rFonts w:ascii="Arial" w:hAnsi="Arial" w:cs="Arial"/>
          <w:sz w:val="22"/>
        </w:rPr>
        <w:t xml:space="preserve"> </w:t>
      </w:r>
      <w:proofErr w:type="spellStart"/>
      <w:r w:rsidRPr="001F4C15">
        <w:rPr>
          <w:rFonts w:ascii="Arial" w:hAnsi="Arial" w:cs="Arial"/>
          <w:sz w:val="22"/>
        </w:rPr>
        <w:t>đứng</w:t>
      </w:r>
      <w:proofErr w:type="spellEnd"/>
      <w:r w:rsidRPr="001F4C15">
        <w:rPr>
          <w:rFonts w:ascii="Arial" w:hAnsi="Arial" w:cs="Arial"/>
          <w:sz w:val="22"/>
        </w:rPr>
        <w:t>.</w:t>
      </w:r>
    </w:p>
    <w:p w14:paraId="240C3C3D"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lastRenderedPageBreak/>
        <w:t>Dù</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linh</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nào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bCs/>
          <w:sz w:val="22"/>
        </w:rPr>
        <w:t>nâng</w:t>
      </w:r>
      <w:proofErr w:type="spellEnd"/>
      <w:r w:rsidRPr="001F4C15">
        <w:rPr>
          <w:rFonts w:ascii="Arial" w:hAnsi="Arial" w:cs="Arial"/>
          <w:bCs/>
          <w:sz w:val="22"/>
        </w:rPr>
        <w:t xml:space="preserve"> </w:t>
      </w:r>
      <w:proofErr w:type="spellStart"/>
      <w:r w:rsidRPr="001F4C15">
        <w:rPr>
          <w:rFonts w:ascii="Arial" w:hAnsi="Arial" w:cs="Arial"/>
          <w:sz w:val="22"/>
        </w:rPr>
        <w:t>đỡ</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treo</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chú</w:t>
      </w:r>
      <w:proofErr w:type="spellEnd"/>
      <w:r w:rsidRPr="001F4C15">
        <w:rPr>
          <w:rFonts w:ascii="Arial" w:hAnsi="Arial" w:cs="Arial"/>
          <w:sz w:val="22"/>
        </w:rPr>
        <w:t xml:space="preserve"> ý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phóng</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kéo</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mức</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ra do </w:t>
      </w:r>
      <w:proofErr w:type="spellStart"/>
      <w:r w:rsidRPr="001F4C15">
        <w:rPr>
          <w:rFonts w:ascii="Arial" w:hAnsi="Arial" w:cs="Arial"/>
          <w:sz w:val="22"/>
        </w:rPr>
        <w:t>dịch</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mức</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soát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bổ</w:t>
      </w:r>
      <w:proofErr w:type="spellEnd"/>
      <w:r w:rsidRPr="001F4C15">
        <w:rPr>
          <w:rFonts w:ascii="Arial" w:hAnsi="Arial" w:cs="Arial"/>
          <w:sz w:val="22"/>
        </w:rPr>
        <w:t xml:space="preserve"> sung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tránh</w:t>
      </w:r>
      <w:proofErr w:type="spellEnd"/>
      <w:r w:rsidRPr="001F4C15">
        <w:rPr>
          <w:rFonts w:ascii="Arial" w:hAnsi="Arial" w:cs="Arial"/>
          <w:sz w:val="22"/>
        </w:rPr>
        <w:t xml:space="preserve"> </w:t>
      </w:r>
      <w:proofErr w:type="spellStart"/>
      <w:r w:rsidRPr="001F4C15">
        <w:rPr>
          <w:rFonts w:ascii="Arial" w:hAnsi="Arial" w:cs="Arial"/>
          <w:sz w:val="22"/>
        </w:rPr>
        <w:t>khả</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treo</w:t>
      </w:r>
      <w:proofErr w:type="spellEnd"/>
      <w:r w:rsidRPr="001F4C15">
        <w:rPr>
          <w:rFonts w:ascii="Arial" w:hAnsi="Arial" w:cs="Arial"/>
          <w:sz w:val="22"/>
        </w:rPr>
        <w:t xml:space="preserve"> </w:t>
      </w:r>
      <w:proofErr w:type="spellStart"/>
      <w:r w:rsidRPr="001F4C15">
        <w:rPr>
          <w:rFonts w:ascii="Arial" w:hAnsi="Arial" w:cs="Arial"/>
          <w:sz w:val="22"/>
        </w:rPr>
        <w:t>lên</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nâng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boong</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w:t>
      </w:r>
    </w:p>
    <w:p w14:paraId="046FB759"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D.1.3.4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mềm</w:t>
      </w:r>
      <w:proofErr w:type="spellEnd"/>
      <w:r w:rsidRPr="001F4C15">
        <w:rPr>
          <w:rFonts w:ascii="Arial" w:hAnsi="Arial" w:cs="Arial"/>
          <w:b/>
          <w:sz w:val="22"/>
        </w:rPr>
        <w:t xml:space="preserve"> </w:t>
      </w:r>
      <w:proofErr w:type="spellStart"/>
      <w:r w:rsidRPr="001F4C15">
        <w:rPr>
          <w:rFonts w:ascii="Arial" w:hAnsi="Arial" w:cs="Arial"/>
          <w:b/>
          <w:sz w:val="22"/>
        </w:rPr>
        <w:t>nổi</w:t>
      </w:r>
      <w:proofErr w:type="spellEnd"/>
    </w:p>
    <w:p w14:paraId="4CD973E0"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Hình</w:t>
      </w:r>
      <w:proofErr w:type="spellEnd"/>
      <w:r w:rsidRPr="001F4C15">
        <w:rPr>
          <w:rFonts w:ascii="Arial" w:hAnsi="Arial" w:cs="Arial"/>
          <w:sz w:val="22"/>
        </w:rPr>
        <w:t xml:space="preserve"> D.4 </w:t>
      </w:r>
      <w:proofErr w:type="spellStart"/>
      <w:r w:rsidRPr="001F4C15">
        <w:rPr>
          <w:rFonts w:ascii="Arial" w:hAnsi="Arial" w:cs="Arial"/>
          <w:sz w:val="22"/>
        </w:rPr>
        <w:t>minh</w:t>
      </w:r>
      <w:proofErr w:type="spellEnd"/>
      <w:r w:rsidRPr="001F4C15">
        <w:rPr>
          <w:rFonts w:ascii="Arial" w:hAnsi="Arial" w:cs="Arial"/>
          <w:sz w:val="22"/>
        </w:rPr>
        <w:t xml:space="preserve"> </w:t>
      </w:r>
      <w:proofErr w:type="spellStart"/>
      <w:r w:rsidRPr="001F4C15">
        <w:rPr>
          <w:rFonts w:ascii="Arial" w:hAnsi="Arial" w:cs="Arial"/>
          <w:sz w:val="22"/>
        </w:rPr>
        <w:t>họa</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w:t>
      </w:r>
    </w:p>
    <w:p w14:paraId="4D3F2819" w14:textId="77777777" w:rsidR="005844BA" w:rsidRPr="001F4C15" w:rsidRDefault="006F5FD3" w:rsidP="005844BA">
      <w:pPr>
        <w:spacing w:before="120" w:line="360" w:lineRule="auto"/>
        <w:jc w:val="center"/>
        <w:rPr>
          <w:rFonts w:ascii="Arial" w:hAnsi="Arial" w:cs="Arial"/>
          <w:sz w:val="22"/>
        </w:rPr>
      </w:pPr>
      <w:r w:rsidRPr="001F4C15">
        <w:rPr>
          <w:rFonts w:ascii="Arial" w:hAnsi="Arial" w:cs="Arial"/>
          <w:noProof/>
          <w:sz w:val="22"/>
        </w:rPr>
      </w:r>
      <w:r w:rsidR="006F5FD3" w:rsidRPr="001F4C15">
        <w:rPr>
          <w:rFonts w:ascii="Arial" w:hAnsi="Arial" w:cs="Arial"/>
          <w:noProof/>
          <w:sz w:val="22"/>
        </w:rPr>
        <w:object w:dxaOrig="4524" w:dyaOrig="2460" w14:anchorId="1EF6CD33">
          <v:shape id="_x0000_i1027" type="#_x0000_t75" alt="" style="width:227.8pt;height:125.7pt;mso-width-percent:0;mso-height-percent:0;mso-width-percent:0;mso-height-percent:0" o:ole="">
            <v:imagedata r:id="rId51" o:title=""/>
          </v:shape>
          <o:OLEObject Type="Embed" ProgID="PBrush" ShapeID="_x0000_i1027" DrawAspect="Content" ObjectID="_1715604496" r:id="rId52"/>
        </w:object>
      </w:r>
    </w:p>
    <w:p w14:paraId="0AF22B1D" w14:textId="77777777" w:rsidR="005844BA" w:rsidRPr="001F4C15" w:rsidRDefault="005844BA" w:rsidP="005844BA">
      <w:pPr>
        <w:spacing w:before="120" w:line="360" w:lineRule="auto"/>
        <w:rPr>
          <w:rFonts w:ascii="Arial" w:hAnsi="Arial" w:cs="Arial"/>
          <w:sz w:val="22"/>
        </w:rPr>
      </w:pPr>
      <w:proofErr w:type="spellStart"/>
      <w:r w:rsidRPr="001F4C15">
        <w:rPr>
          <w:rFonts w:ascii="Arial" w:hAnsi="Arial" w:cs="Arial"/>
          <w:sz w:val="22"/>
        </w:rPr>
        <w:t>Chú</w:t>
      </w:r>
      <w:proofErr w:type="spellEnd"/>
      <w:r w:rsidRPr="001F4C15">
        <w:rPr>
          <w:rFonts w:ascii="Arial" w:hAnsi="Arial" w:cs="Arial"/>
          <w:sz w:val="22"/>
        </w:rPr>
        <w:t xml:space="preserve"> </w:t>
      </w:r>
      <w:proofErr w:type="spellStart"/>
      <w:r w:rsidRPr="001F4C15">
        <w:rPr>
          <w:rFonts w:ascii="Arial" w:hAnsi="Arial" w:cs="Arial"/>
          <w:sz w:val="22"/>
        </w:rPr>
        <w:t>thích</w:t>
      </w:r>
      <w:proofErr w:type="spellEnd"/>
    </w:p>
    <w:p w14:paraId="076CBDD2"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1</w:t>
      </w:r>
      <w:r w:rsidRPr="001F4C15">
        <w:rPr>
          <w:rFonts w:ascii="Arial" w:hAnsi="Arial" w:cs="Arial"/>
          <w:sz w:val="22"/>
        </w:rPr>
        <w:tab/>
        <w:t>LNGC</w:t>
      </w:r>
    </w:p>
    <w:p w14:paraId="71BAE34C"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2</w:t>
      </w:r>
      <w:r w:rsidRPr="001F4C15">
        <w:rPr>
          <w:rFonts w:ascii="Arial" w:hAnsi="Arial" w:cs="Arial"/>
          <w:sz w:val="22"/>
        </w:rPr>
        <w:tab/>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nổi</w:t>
      </w:r>
      <w:proofErr w:type="spellEnd"/>
    </w:p>
    <w:p w14:paraId="29AEDBCA"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3</w:t>
      </w:r>
      <w:r w:rsidRPr="001F4C15">
        <w:rPr>
          <w:rFonts w:ascii="Arial" w:hAnsi="Arial" w:cs="Arial"/>
          <w:sz w:val="22"/>
        </w:rPr>
        <w:tab/>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p>
    <w:p w14:paraId="34328D8E" w14:textId="77777777" w:rsidR="005844BA" w:rsidRPr="001F4C15" w:rsidRDefault="005844BA" w:rsidP="005844BA">
      <w:pPr>
        <w:spacing w:before="120" w:line="360" w:lineRule="auto"/>
        <w:jc w:val="center"/>
        <w:rPr>
          <w:rFonts w:ascii="Arial" w:hAnsi="Arial" w:cs="Arial"/>
          <w:b/>
          <w:sz w:val="22"/>
        </w:rPr>
      </w:pPr>
      <w:proofErr w:type="spellStart"/>
      <w:r w:rsidRPr="001F4C15">
        <w:rPr>
          <w:rFonts w:ascii="Arial" w:hAnsi="Arial" w:cs="Arial"/>
          <w:b/>
          <w:sz w:val="22"/>
        </w:rPr>
        <w:t>Hình</w:t>
      </w:r>
      <w:proofErr w:type="spellEnd"/>
      <w:r w:rsidRPr="001F4C15">
        <w:rPr>
          <w:rFonts w:ascii="Arial" w:hAnsi="Arial" w:cs="Arial"/>
          <w:b/>
          <w:sz w:val="22"/>
        </w:rPr>
        <w:t xml:space="preserve"> D.4 - </w:t>
      </w:r>
      <w:proofErr w:type="spellStart"/>
      <w:r w:rsidRPr="001F4C15">
        <w:rPr>
          <w:rFonts w:ascii="Arial" w:hAnsi="Arial" w:cs="Arial"/>
          <w:b/>
          <w:sz w:val="22"/>
        </w:rPr>
        <w:t>Ống</w:t>
      </w:r>
      <w:proofErr w:type="spellEnd"/>
      <w:r w:rsidRPr="001F4C15">
        <w:rPr>
          <w:rFonts w:ascii="Arial" w:hAnsi="Arial" w:cs="Arial"/>
          <w:b/>
          <w:sz w:val="22"/>
        </w:rPr>
        <w:t xml:space="preserve"> </w:t>
      </w:r>
      <w:proofErr w:type="spellStart"/>
      <w:r w:rsidRPr="001F4C15">
        <w:rPr>
          <w:rFonts w:ascii="Arial" w:hAnsi="Arial" w:cs="Arial"/>
          <w:b/>
          <w:sz w:val="22"/>
        </w:rPr>
        <w:t>mềm</w:t>
      </w:r>
      <w:proofErr w:type="spellEnd"/>
      <w:r w:rsidRPr="001F4C15">
        <w:rPr>
          <w:rFonts w:ascii="Arial" w:hAnsi="Arial" w:cs="Arial"/>
          <w:b/>
          <w:sz w:val="22"/>
        </w:rPr>
        <w:t xml:space="preserve"> </w:t>
      </w:r>
      <w:proofErr w:type="spellStart"/>
      <w:r w:rsidRPr="001F4C15">
        <w:rPr>
          <w:rFonts w:ascii="Arial" w:hAnsi="Arial" w:cs="Arial"/>
          <w:b/>
          <w:sz w:val="22"/>
        </w:rPr>
        <w:t>nổi</w:t>
      </w:r>
      <w:proofErr w:type="spellEnd"/>
    </w:p>
    <w:p w14:paraId="126D4AC5"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D.1.4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giải</w:t>
      </w:r>
      <w:proofErr w:type="spellEnd"/>
      <w:r w:rsidRPr="001F4C15">
        <w:rPr>
          <w:rFonts w:ascii="Arial" w:hAnsi="Arial" w:cs="Arial"/>
          <w:b/>
          <w:sz w:val="22"/>
        </w:rPr>
        <w:t xml:space="preserve"> </w:t>
      </w:r>
      <w:proofErr w:type="spellStart"/>
      <w:r w:rsidRPr="001F4C15">
        <w:rPr>
          <w:rFonts w:ascii="Arial" w:hAnsi="Arial" w:cs="Arial"/>
          <w:b/>
          <w:sz w:val="22"/>
        </w:rPr>
        <w:t>pháp</w:t>
      </w:r>
      <w:proofErr w:type="spellEnd"/>
      <w:r w:rsidRPr="001F4C15">
        <w:rPr>
          <w:rFonts w:ascii="Arial" w:hAnsi="Arial" w:cs="Arial"/>
          <w:b/>
          <w:sz w:val="22"/>
        </w:rPr>
        <w:t xml:space="preserve"> </w:t>
      </w:r>
      <w:proofErr w:type="spellStart"/>
      <w:r w:rsidRPr="001F4C15">
        <w:rPr>
          <w:rFonts w:ascii="Arial" w:hAnsi="Arial" w:cs="Arial"/>
          <w:b/>
          <w:sz w:val="22"/>
        </w:rPr>
        <w:t>kết</w:t>
      </w:r>
      <w:proofErr w:type="spellEnd"/>
      <w:r w:rsidRPr="001F4C15">
        <w:rPr>
          <w:rFonts w:ascii="Arial" w:hAnsi="Arial" w:cs="Arial"/>
          <w:b/>
          <w:sz w:val="22"/>
        </w:rPr>
        <w:t xml:space="preserve"> </w:t>
      </w:r>
      <w:proofErr w:type="spellStart"/>
      <w:r w:rsidRPr="001F4C15">
        <w:rPr>
          <w:rFonts w:ascii="Arial" w:hAnsi="Arial" w:cs="Arial"/>
          <w:b/>
          <w:sz w:val="22"/>
        </w:rPr>
        <w:t>hợp</w:t>
      </w:r>
      <w:proofErr w:type="spellEnd"/>
      <w:r w:rsidRPr="001F4C15">
        <w:rPr>
          <w:rFonts w:ascii="Arial" w:hAnsi="Arial" w:cs="Arial"/>
          <w:b/>
          <w:sz w:val="22"/>
        </w:rPr>
        <w:t xml:space="preserve"> </w:t>
      </w:r>
    </w:p>
    <w:p w14:paraId="05DA144D"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D.1.4.1 </w:t>
      </w:r>
      <w:proofErr w:type="spellStart"/>
      <w:r w:rsidRPr="001F4C15">
        <w:rPr>
          <w:rFonts w:ascii="Arial" w:hAnsi="Arial" w:cs="Arial"/>
          <w:b/>
          <w:sz w:val="22"/>
        </w:rPr>
        <w:t>Cánh</w:t>
      </w:r>
      <w:proofErr w:type="spellEnd"/>
      <w:r w:rsidRPr="001F4C15">
        <w:rPr>
          <w:rFonts w:ascii="Arial" w:hAnsi="Arial" w:cs="Arial"/>
          <w:b/>
          <w:sz w:val="22"/>
        </w:rPr>
        <w:t xml:space="preserve"> </w:t>
      </w:r>
      <w:proofErr w:type="spellStart"/>
      <w:r w:rsidRPr="001F4C15">
        <w:rPr>
          <w:rFonts w:ascii="Arial" w:hAnsi="Arial" w:cs="Arial"/>
          <w:b/>
          <w:sz w:val="22"/>
        </w:rPr>
        <w:t>tay</w:t>
      </w:r>
      <w:proofErr w:type="spellEnd"/>
      <w:r w:rsidRPr="001F4C15">
        <w:rPr>
          <w:rFonts w:ascii="Arial" w:hAnsi="Arial" w:cs="Arial"/>
          <w:b/>
          <w:sz w:val="22"/>
        </w:rPr>
        <w:t xml:space="preserve"> </w:t>
      </w:r>
      <w:proofErr w:type="spellStart"/>
      <w:r w:rsidRPr="001F4C15">
        <w:rPr>
          <w:rFonts w:ascii="Arial" w:hAnsi="Arial" w:cs="Arial"/>
          <w:b/>
          <w:sz w:val="22"/>
        </w:rPr>
        <w:t>tải</w:t>
      </w:r>
      <w:proofErr w:type="spellEnd"/>
      <w:r w:rsidRPr="001F4C15">
        <w:rPr>
          <w:rFonts w:ascii="Arial" w:hAnsi="Arial" w:cs="Arial"/>
          <w:b/>
          <w:sz w:val="22"/>
        </w:rPr>
        <w:t xml:space="preserve"> </w:t>
      </w:r>
      <w:proofErr w:type="spellStart"/>
      <w:r w:rsidRPr="001F4C15">
        <w:rPr>
          <w:rFonts w:ascii="Arial" w:hAnsi="Arial" w:cs="Arial"/>
          <w:b/>
          <w:sz w:val="22"/>
        </w:rPr>
        <w:t>trọng</w:t>
      </w:r>
      <w:proofErr w:type="spellEnd"/>
      <w:r w:rsidRPr="001F4C15">
        <w:rPr>
          <w:rFonts w:ascii="Arial" w:hAnsi="Arial" w:cs="Arial"/>
          <w:b/>
          <w:sz w:val="22"/>
        </w:rPr>
        <w:t xml:space="preserve"> </w:t>
      </w:r>
      <w:proofErr w:type="spellStart"/>
      <w:r w:rsidRPr="001F4C15">
        <w:rPr>
          <w:rFonts w:ascii="Arial" w:hAnsi="Arial" w:cs="Arial"/>
          <w:b/>
          <w:sz w:val="22"/>
        </w:rPr>
        <w:t>bán</w:t>
      </w:r>
      <w:proofErr w:type="spellEnd"/>
      <w:r w:rsidRPr="001F4C15">
        <w:rPr>
          <w:rFonts w:ascii="Arial" w:hAnsi="Arial" w:cs="Arial"/>
          <w:b/>
          <w:sz w:val="22"/>
        </w:rPr>
        <w:t xml:space="preserve"> </w:t>
      </w:r>
      <w:proofErr w:type="spellStart"/>
      <w:r w:rsidRPr="001F4C15">
        <w:rPr>
          <w:rFonts w:ascii="Arial" w:hAnsi="Arial" w:cs="Arial"/>
          <w:b/>
          <w:sz w:val="22"/>
        </w:rPr>
        <w:t>cứng</w:t>
      </w:r>
      <w:proofErr w:type="spellEnd"/>
      <w:r w:rsidRPr="001F4C15">
        <w:rPr>
          <w:rFonts w:ascii="Arial" w:hAnsi="Arial" w:cs="Arial"/>
          <w:b/>
          <w:sz w:val="22"/>
        </w:rPr>
        <w:t xml:space="preserve"> </w:t>
      </w:r>
    </w:p>
    <w:p w14:paraId="1A49924F"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SRLA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cứng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chịu</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tắc</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proofErr w:type="gram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proofErr w:type="gram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tắc</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D.5 </w:t>
      </w:r>
      <w:proofErr w:type="spellStart"/>
      <w:r w:rsidRPr="001F4C15">
        <w:rPr>
          <w:rFonts w:ascii="Arial" w:hAnsi="Arial" w:cs="Arial"/>
          <w:sz w:val="22"/>
        </w:rPr>
        <w:t>minh</w:t>
      </w:r>
      <w:proofErr w:type="spellEnd"/>
      <w:r w:rsidRPr="001F4C15">
        <w:rPr>
          <w:rFonts w:ascii="Arial" w:hAnsi="Arial" w:cs="Arial"/>
          <w:sz w:val="22"/>
        </w:rPr>
        <w:t xml:space="preserve"> </w:t>
      </w:r>
      <w:proofErr w:type="spellStart"/>
      <w:r w:rsidRPr="001F4C15">
        <w:rPr>
          <w:rFonts w:ascii="Arial" w:hAnsi="Arial" w:cs="Arial"/>
          <w:sz w:val="22"/>
        </w:rPr>
        <w:t>họa</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sắp</w:t>
      </w:r>
      <w:proofErr w:type="spellEnd"/>
      <w:r w:rsidRPr="001F4C15">
        <w:rPr>
          <w:rFonts w:ascii="Arial" w:hAnsi="Arial" w:cs="Arial"/>
          <w:sz w:val="22"/>
        </w:rPr>
        <w:t xml:space="preserve"> </w:t>
      </w:r>
      <w:proofErr w:type="spellStart"/>
      <w:r w:rsidRPr="001F4C15">
        <w:rPr>
          <w:rFonts w:ascii="Arial" w:hAnsi="Arial" w:cs="Arial"/>
          <w:sz w:val="22"/>
        </w:rPr>
        <w:t>xếp</w:t>
      </w:r>
      <w:proofErr w:type="spellEnd"/>
      <w:r w:rsidRPr="001F4C15">
        <w:rPr>
          <w:rFonts w:ascii="Arial" w:hAnsi="Arial" w:cs="Arial"/>
          <w:sz w:val="22"/>
        </w:rPr>
        <w:t xml:space="preserve"> </w:t>
      </w:r>
      <w:proofErr w:type="spellStart"/>
      <w:r w:rsidRPr="001F4C15">
        <w:rPr>
          <w:rFonts w:ascii="Arial" w:hAnsi="Arial" w:cs="Arial"/>
          <w:sz w:val="22"/>
        </w:rPr>
        <w:t>điển</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
    <w:p w14:paraId="137EAD5B" w14:textId="77777777" w:rsidR="005844BA" w:rsidRPr="001F4C15" w:rsidRDefault="006F5FD3" w:rsidP="005844BA">
      <w:pPr>
        <w:spacing w:before="120" w:line="360" w:lineRule="auto"/>
        <w:jc w:val="center"/>
        <w:rPr>
          <w:rFonts w:ascii="Arial" w:hAnsi="Arial" w:cs="Arial"/>
          <w:sz w:val="22"/>
        </w:rPr>
      </w:pPr>
      <w:r w:rsidRPr="001F4C15">
        <w:rPr>
          <w:rFonts w:ascii="Arial" w:hAnsi="Arial" w:cs="Arial"/>
          <w:noProof/>
          <w:sz w:val="22"/>
        </w:rPr>
      </w:r>
      <w:r w:rsidR="006F5FD3" w:rsidRPr="001F4C15">
        <w:rPr>
          <w:rFonts w:ascii="Arial" w:hAnsi="Arial" w:cs="Arial"/>
          <w:noProof/>
          <w:sz w:val="22"/>
        </w:rPr>
        <w:object w:dxaOrig="3456" w:dyaOrig="2832" w14:anchorId="7D2AEB00">
          <v:shape id="_x0000_i1028" type="#_x0000_t75" alt="" style="width:174.1pt;height:2in;mso-width-percent:0;mso-height-percent:0;mso-width-percent:0;mso-height-percent:0" o:ole="">
            <v:imagedata r:id="rId53" o:title=""/>
          </v:shape>
          <o:OLEObject Type="Embed" ProgID="PBrush" ShapeID="_x0000_i1028" DrawAspect="Content" ObjectID="_1715604497" r:id="rId54"/>
        </w:object>
      </w:r>
    </w:p>
    <w:p w14:paraId="7DCD2890" w14:textId="77777777" w:rsidR="005844BA" w:rsidRPr="001F4C15" w:rsidRDefault="005844BA" w:rsidP="005844BA">
      <w:pPr>
        <w:spacing w:before="120" w:line="360" w:lineRule="auto"/>
        <w:rPr>
          <w:rFonts w:ascii="Arial" w:hAnsi="Arial" w:cs="Arial"/>
          <w:sz w:val="22"/>
        </w:rPr>
      </w:pPr>
      <w:proofErr w:type="spellStart"/>
      <w:r w:rsidRPr="001F4C15">
        <w:rPr>
          <w:rFonts w:ascii="Arial" w:hAnsi="Arial" w:cs="Arial"/>
          <w:sz w:val="22"/>
        </w:rPr>
        <w:t>Chú</w:t>
      </w:r>
      <w:proofErr w:type="spellEnd"/>
      <w:r w:rsidRPr="001F4C15">
        <w:rPr>
          <w:rFonts w:ascii="Arial" w:hAnsi="Arial" w:cs="Arial"/>
          <w:sz w:val="22"/>
        </w:rPr>
        <w:t xml:space="preserve"> </w:t>
      </w:r>
      <w:proofErr w:type="spellStart"/>
      <w:r w:rsidRPr="001F4C15">
        <w:rPr>
          <w:rFonts w:ascii="Arial" w:hAnsi="Arial" w:cs="Arial"/>
          <w:sz w:val="22"/>
        </w:rPr>
        <w:t>thích</w:t>
      </w:r>
      <w:proofErr w:type="spellEnd"/>
    </w:p>
    <w:p w14:paraId="429A1878"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lastRenderedPageBreak/>
        <w:t>1</w:t>
      </w:r>
      <w:r w:rsidRPr="001F4C15">
        <w:rPr>
          <w:rFonts w:ascii="Arial" w:hAnsi="Arial" w:cs="Arial"/>
          <w:sz w:val="22"/>
        </w:rPr>
        <w:tab/>
        <w:t>LNGC</w:t>
      </w:r>
    </w:p>
    <w:p w14:paraId="2CA98CAF"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2</w:t>
      </w:r>
      <w:r w:rsidRPr="001F4C15">
        <w:rPr>
          <w:rFonts w:ascii="Arial" w:hAnsi="Arial" w:cs="Arial"/>
          <w:sz w:val="22"/>
        </w:rPr>
        <w:tab/>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nổi</w:t>
      </w:r>
      <w:proofErr w:type="spellEnd"/>
    </w:p>
    <w:p w14:paraId="7F86EE49"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3</w:t>
      </w:r>
      <w:r w:rsidRPr="001F4C15">
        <w:rPr>
          <w:rFonts w:ascii="Arial" w:hAnsi="Arial" w:cs="Arial"/>
          <w:sz w:val="22"/>
        </w:rPr>
        <w:tab/>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cứng</w:t>
      </w:r>
      <w:proofErr w:type="spellEnd"/>
    </w:p>
    <w:p w14:paraId="7670691E" w14:textId="77777777" w:rsidR="005844BA" w:rsidRPr="001F4C15" w:rsidRDefault="005844BA" w:rsidP="005844BA">
      <w:pPr>
        <w:spacing w:before="120" w:line="360" w:lineRule="auto"/>
        <w:rPr>
          <w:rFonts w:ascii="Arial" w:hAnsi="Arial" w:cs="Arial"/>
          <w:sz w:val="22"/>
        </w:rPr>
      </w:pPr>
      <w:r w:rsidRPr="001F4C15">
        <w:rPr>
          <w:rFonts w:ascii="Arial" w:hAnsi="Arial" w:cs="Arial"/>
          <w:sz w:val="22"/>
        </w:rPr>
        <w:t>4</w:t>
      </w:r>
      <w:r w:rsidRPr="001F4C15">
        <w:rPr>
          <w:rFonts w:ascii="Arial" w:hAnsi="Arial" w:cs="Arial"/>
          <w:sz w:val="22"/>
        </w:rPr>
        <w:tab/>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p>
    <w:p w14:paraId="517D94D1" w14:textId="77777777" w:rsidR="005844BA" w:rsidRPr="001F4C15" w:rsidRDefault="005844BA" w:rsidP="005844BA">
      <w:pPr>
        <w:spacing w:before="120" w:line="360" w:lineRule="auto"/>
        <w:jc w:val="center"/>
        <w:rPr>
          <w:rFonts w:ascii="Arial" w:hAnsi="Arial" w:cs="Arial"/>
          <w:b/>
          <w:sz w:val="22"/>
        </w:rPr>
      </w:pPr>
      <w:proofErr w:type="spellStart"/>
      <w:r w:rsidRPr="001F4C15">
        <w:rPr>
          <w:rFonts w:ascii="Arial" w:hAnsi="Arial" w:cs="Arial"/>
          <w:b/>
          <w:sz w:val="22"/>
        </w:rPr>
        <w:t>Hình</w:t>
      </w:r>
      <w:proofErr w:type="spellEnd"/>
      <w:r w:rsidRPr="001F4C15">
        <w:rPr>
          <w:rFonts w:ascii="Arial" w:hAnsi="Arial" w:cs="Arial"/>
          <w:b/>
          <w:sz w:val="22"/>
        </w:rPr>
        <w:t xml:space="preserve"> D.5 - SRLA</w:t>
      </w:r>
    </w:p>
    <w:p w14:paraId="59C2E593"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SRLA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cứng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nghĩa</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chiều</w:t>
      </w:r>
      <w:proofErr w:type="spellEnd"/>
      <w:r w:rsidRPr="001F4C15">
        <w:rPr>
          <w:rFonts w:ascii="Arial" w:hAnsi="Arial" w:cs="Arial"/>
          <w:sz w:val="22"/>
        </w:rPr>
        <w:t xml:space="preserve"> </w:t>
      </w:r>
      <w:proofErr w:type="spellStart"/>
      <w:r w:rsidRPr="001F4C15">
        <w:rPr>
          <w:rFonts w:ascii="Arial" w:hAnsi="Arial" w:cs="Arial"/>
          <w:sz w:val="22"/>
        </w:rPr>
        <w:t>dài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đủ</w:t>
      </w:r>
      <w:proofErr w:type="spellEnd"/>
      <w:r w:rsidRPr="001F4C15">
        <w:rPr>
          <w:rFonts w:ascii="Arial" w:hAnsi="Arial" w:cs="Arial"/>
          <w:sz w:val="22"/>
        </w:rPr>
        <w:t xml:space="preserve"> </w:t>
      </w:r>
      <w:proofErr w:type="spellStart"/>
      <w:r w:rsidRPr="001F4C15">
        <w:rPr>
          <w:rFonts w:ascii="Arial" w:hAnsi="Arial" w:cs="Arial"/>
          <w:sz w:val="22"/>
        </w:rPr>
        <w:t>dài</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bao </w:t>
      </w:r>
      <w:proofErr w:type="spellStart"/>
      <w:r w:rsidRPr="001F4C15">
        <w:rPr>
          <w:rFonts w:ascii="Arial" w:hAnsi="Arial" w:cs="Arial"/>
          <w:sz w:val="22"/>
        </w:rPr>
        <w:t>quát</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mà</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SRLA, </w:t>
      </w:r>
      <w:proofErr w:type="spellStart"/>
      <w:r w:rsidRPr="001F4C15">
        <w:rPr>
          <w:rFonts w:ascii="Arial" w:hAnsi="Arial" w:cs="Arial"/>
          <w:sz w:val="22"/>
        </w:rPr>
        <w:t>hoặc</w:t>
      </w:r>
      <w:proofErr w:type="spellEnd"/>
      <w:r w:rsidRPr="001F4C15">
        <w:rPr>
          <w:rFonts w:ascii="Arial" w:hAnsi="Arial" w:cs="Arial"/>
          <w:sz w:val="22"/>
        </w:rPr>
        <w:t xml:space="preserve"> SRLA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soát</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giữ</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do </w:t>
      </w:r>
      <w:proofErr w:type="spellStart"/>
      <w:r w:rsidRPr="001F4C15">
        <w:rPr>
          <w:rFonts w:ascii="Arial" w:hAnsi="Arial" w:cs="Arial"/>
          <w:sz w:val="22"/>
        </w:rPr>
        <w:t>mà</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kéo</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
    <w:p w14:paraId="24EE1577"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D.1.4.2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proofErr w:type="spellStart"/>
      <w:r w:rsidRPr="001F4C15">
        <w:rPr>
          <w:rFonts w:ascii="Arial" w:hAnsi="Arial" w:cs="Arial"/>
          <w:b/>
          <w:sz w:val="22"/>
        </w:rPr>
        <w:t>giao</w:t>
      </w:r>
      <w:proofErr w:type="spellEnd"/>
      <w:r w:rsidRPr="001F4C15">
        <w:rPr>
          <w:rFonts w:ascii="Arial" w:hAnsi="Arial" w:cs="Arial"/>
          <w:b/>
          <w:sz w:val="22"/>
        </w:rPr>
        <w:t xml:space="preserve"> </w:t>
      </w:r>
      <w:proofErr w:type="spellStart"/>
      <w:r w:rsidRPr="001F4C15">
        <w:rPr>
          <w:rFonts w:ascii="Arial" w:hAnsi="Arial" w:cs="Arial"/>
          <w:b/>
          <w:sz w:val="22"/>
        </w:rPr>
        <w:t>nhận</w:t>
      </w:r>
      <w:proofErr w:type="spellEnd"/>
      <w:r w:rsidRPr="001F4C15">
        <w:rPr>
          <w:rFonts w:ascii="Arial" w:hAnsi="Arial" w:cs="Arial"/>
          <w:b/>
          <w:sz w:val="22"/>
        </w:rPr>
        <w:t xml:space="preserve"> </w:t>
      </w:r>
      <w:proofErr w:type="spellStart"/>
      <w:r w:rsidRPr="001F4C15">
        <w:rPr>
          <w:rFonts w:ascii="Arial" w:hAnsi="Arial" w:cs="Arial"/>
          <w:b/>
          <w:sz w:val="22"/>
        </w:rPr>
        <w:t>kết</w:t>
      </w:r>
      <w:proofErr w:type="spellEnd"/>
      <w:r w:rsidRPr="001F4C15">
        <w:rPr>
          <w:rFonts w:ascii="Arial" w:hAnsi="Arial" w:cs="Arial"/>
          <w:b/>
          <w:sz w:val="22"/>
        </w:rPr>
        <w:t xml:space="preserve"> </w:t>
      </w:r>
      <w:proofErr w:type="spellStart"/>
      <w:r w:rsidRPr="001F4C15">
        <w:rPr>
          <w:rFonts w:ascii="Arial" w:hAnsi="Arial" w:cs="Arial"/>
          <w:b/>
          <w:sz w:val="22"/>
        </w:rPr>
        <w:t>nối</w:t>
      </w:r>
      <w:proofErr w:type="spellEnd"/>
      <w:r w:rsidRPr="001F4C15">
        <w:rPr>
          <w:rFonts w:ascii="Arial" w:hAnsi="Arial" w:cs="Arial"/>
          <w:b/>
          <w:sz w:val="22"/>
        </w:rPr>
        <w:t xml:space="preserve"> </w:t>
      </w:r>
      <w:proofErr w:type="spellStart"/>
      <w:r w:rsidRPr="001F4C15">
        <w:rPr>
          <w:rFonts w:ascii="Arial" w:hAnsi="Arial" w:cs="Arial"/>
          <w:b/>
          <w:sz w:val="22"/>
        </w:rPr>
        <w:t>tạm</w:t>
      </w:r>
      <w:proofErr w:type="spellEnd"/>
      <w:r w:rsidRPr="001F4C15">
        <w:rPr>
          <w:rFonts w:ascii="Arial" w:hAnsi="Arial" w:cs="Arial"/>
          <w:b/>
          <w:sz w:val="22"/>
        </w:rPr>
        <w:t xml:space="preserve"> </w:t>
      </w:r>
      <w:proofErr w:type="spellStart"/>
      <w:r w:rsidRPr="001F4C15">
        <w:rPr>
          <w:rFonts w:ascii="Arial" w:hAnsi="Arial" w:cs="Arial"/>
          <w:b/>
          <w:sz w:val="22"/>
        </w:rPr>
        <w:t>thời</w:t>
      </w:r>
      <w:proofErr w:type="spellEnd"/>
      <w:r w:rsidRPr="001F4C15">
        <w:rPr>
          <w:rFonts w:ascii="Arial" w:hAnsi="Arial" w:cs="Arial"/>
          <w:b/>
          <w:sz w:val="22"/>
        </w:rPr>
        <w:t xml:space="preserve"> (TCTS)</w:t>
      </w:r>
    </w:p>
    <w:p w14:paraId="5CBA40A2"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Bất</w:t>
      </w:r>
      <w:proofErr w:type="spellEnd"/>
      <w:r w:rsidRPr="001F4C15">
        <w:rPr>
          <w:rFonts w:ascii="Arial" w:hAnsi="Arial" w:cs="Arial"/>
          <w:sz w:val="22"/>
        </w:rPr>
        <w:t xml:space="preserve"> </w:t>
      </w:r>
      <w:proofErr w:type="spellStart"/>
      <w:r w:rsidRPr="001F4C15">
        <w:rPr>
          <w:rFonts w:ascii="Arial" w:hAnsi="Arial" w:cs="Arial"/>
          <w:sz w:val="22"/>
        </w:rPr>
        <w:t>kỳ</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nào</w:t>
      </w:r>
      <w:proofErr w:type="spellEnd"/>
      <w:r w:rsidRPr="001F4C15">
        <w:rPr>
          <w:rFonts w:ascii="Arial" w:hAnsi="Arial" w:cs="Arial"/>
          <w:sz w:val="22"/>
        </w:rPr>
        <w:t xml:space="preserve"> </w:t>
      </w:r>
      <w:proofErr w:type="spellStart"/>
      <w:r w:rsidRPr="001F4C15">
        <w:rPr>
          <w:rFonts w:ascii="Arial" w:hAnsi="Arial" w:cs="Arial"/>
          <w:sz w:val="22"/>
        </w:rPr>
        <w:t>mà</w:t>
      </w:r>
      <w:proofErr w:type="spellEnd"/>
      <w:r w:rsidRPr="001F4C15">
        <w:rPr>
          <w:rFonts w:ascii="Arial" w:hAnsi="Arial" w:cs="Arial"/>
          <w:sz w:val="22"/>
        </w:rPr>
        <w:t xml:space="preserve">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bộ</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cố</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tạm</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coi</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TCTS. </w:t>
      </w:r>
    </w:p>
    <w:p w14:paraId="704E6ED9"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TCTS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mềm</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 </w:t>
      </w:r>
      <w:proofErr w:type="spellStart"/>
      <w:r w:rsidRPr="001F4C15">
        <w:rPr>
          <w:rFonts w:ascii="Arial" w:hAnsi="Arial" w:cs="Arial"/>
          <w:sz w:val="22"/>
        </w:rPr>
        <w:t>cố</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bỏ</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do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tượng</w:t>
      </w:r>
      <w:proofErr w:type="spellEnd"/>
      <w:r w:rsidRPr="001F4C15">
        <w:rPr>
          <w:rFonts w:ascii="Arial" w:hAnsi="Arial" w:cs="Arial"/>
          <w:sz w:val="22"/>
        </w:rPr>
        <w:t xml:space="preserve"> </w:t>
      </w:r>
      <w:proofErr w:type="spellStart"/>
      <w:r w:rsidRPr="001F4C15">
        <w:rPr>
          <w:rFonts w:ascii="Arial" w:hAnsi="Arial" w:cs="Arial"/>
          <w:sz w:val="22"/>
        </w:rPr>
        <w:t>hải</w:t>
      </w:r>
      <w:proofErr w:type="spellEnd"/>
      <w:r w:rsidRPr="001F4C15">
        <w:rPr>
          <w:rFonts w:ascii="Arial" w:hAnsi="Arial" w:cs="Arial"/>
          <w:sz w:val="22"/>
        </w:rPr>
        <w:t xml:space="preserve"> </w:t>
      </w:r>
      <w:proofErr w:type="spellStart"/>
      <w:r w:rsidRPr="001F4C15">
        <w:rPr>
          <w:rFonts w:ascii="Arial" w:hAnsi="Arial" w:cs="Arial"/>
          <w:sz w:val="22"/>
        </w:rPr>
        <w:t>dương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TCTS </w:t>
      </w:r>
      <w:proofErr w:type="spellStart"/>
      <w:r w:rsidRPr="001F4C15">
        <w:rPr>
          <w:rFonts w:ascii="Arial" w:hAnsi="Arial" w:cs="Arial"/>
          <w:sz w:val="22"/>
        </w:rPr>
        <w:t>đã</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cung</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hấp</w:t>
      </w:r>
      <w:proofErr w:type="spellEnd"/>
      <w:r w:rsidRPr="001F4C15">
        <w:rPr>
          <w:rFonts w:ascii="Arial" w:hAnsi="Arial" w:cs="Arial"/>
          <w:sz w:val="22"/>
        </w:rPr>
        <w:t xml:space="preserve"> </w:t>
      </w:r>
      <w:proofErr w:type="spellStart"/>
      <w:r w:rsidRPr="001F4C15">
        <w:rPr>
          <w:rFonts w:ascii="Arial" w:hAnsi="Arial" w:cs="Arial"/>
          <w:sz w:val="22"/>
        </w:rPr>
        <w:t>thụ</w:t>
      </w:r>
      <w:proofErr w:type="spellEnd"/>
      <w:r w:rsidRPr="001F4C15">
        <w:rPr>
          <w:rFonts w:ascii="Arial" w:hAnsi="Arial" w:cs="Arial"/>
          <w:sz w:val="22"/>
        </w:rPr>
        <w:t xml:space="preserve">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xuyên</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tạm</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TCTS. </w:t>
      </w:r>
    </w:p>
    <w:p w14:paraId="0BFF7F89" w14:textId="2387CA6D"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Tùy</w:t>
      </w:r>
      <w:proofErr w:type="spellEnd"/>
      <w:r w:rsidRPr="001F4C15">
        <w:rPr>
          <w:rFonts w:ascii="Arial" w:hAnsi="Arial" w:cs="Arial"/>
          <w:sz w:val="22"/>
        </w:rPr>
        <w:t xml:space="preserve"> </w:t>
      </w:r>
      <w:proofErr w:type="spellStart"/>
      <w:r w:rsidRPr="001F4C15">
        <w:rPr>
          <w:rFonts w:ascii="Arial" w:hAnsi="Arial" w:cs="Arial"/>
          <w:sz w:val="22"/>
        </w:rPr>
        <w:t>thuộc</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chọn</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cùng</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tắc</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khuyến</w:t>
      </w:r>
      <w:proofErr w:type="spellEnd"/>
      <w:r w:rsidRPr="001F4C15">
        <w:rPr>
          <w:rFonts w:ascii="Arial" w:hAnsi="Arial" w:cs="Arial"/>
          <w:sz w:val="22"/>
        </w:rPr>
        <w:t xml:space="preserve"> </w:t>
      </w:r>
      <w:proofErr w:type="spellStart"/>
      <w:r w:rsidRPr="001F4C15">
        <w:rPr>
          <w:rFonts w:ascii="Arial" w:hAnsi="Arial" w:cs="Arial"/>
          <w:sz w:val="22"/>
        </w:rPr>
        <w:t>nghị</w:t>
      </w:r>
      <w:proofErr w:type="spellEnd"/>
      <w:r w:rsidRPr="001F4C15">
        <w:rPr>
          <w:rFonts w:ascii="Arial" w:hAnsi="Arial" w:cs="Arial"/>
          <w:sz w:val="22"/>
        </w:rPr>
        <w:t xml:space="preserve"> so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mô</w:t>
      </w:r>
      <w:proofErr w:type="spellEnd"/>
      <w:r w:rsidRPr="001F4C15">
        <w:rPr>
          <w:rFonts w:ascii="Arial" w:hAnsi="Arial" w:cs="Arial"/>
          <w:sz w:val="22"/>
        </w:rPr>
        <w:t xml:space="preserve"> </w:t>
      </w:r>
      <w:proofErr w:type="spellStart"/>
      <w:r w:rsidRPr="001F4C15">
        <w:rPr>
          <w:rFonts w:ascii="Arial" w:hAnsi="Arial" w:cs="Arial"/>
          <w:sz w:val="22"/>
        </w:rPr>
        <w:t>tả</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D.1.2, D.1.3 </w:t>
      </w:r>
      <w:proofErr w:type="spellStart"/>
      <w:r w:rsidRPr="001F4C15">
        <w:rPr>
          <w:rFonts w:ascii="Arial" w:hAnsi="Arial" w:cs="Arial"/>
          <w:sz w:val="22"/>
        </w:rPr>
        <w:t>và</w:t>
      </w:r>
      <w:proofErr w:type="spellEnd"/>
      <w:r w:rsidRPr="001F4C15">
        <w:rPr>
          <w:rFonts w:ascii="Arial" w:hAnsi="Arial" w:cs="Arial"/>
          <w:sz w:val="22"/>
        </w:rPr>
        <w:t xml:space="preserve"> D.1.4.1.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TCTS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tình</w:t>
      </w:r>
      <w:proofErr w:type="spellEnd"/>
      <w:r w:rsidRPr="001F4C15">
        <w:rPr>
          <w:rFonts w:ascii="Arial" w:hAnsi="Arial" w:cs="Arial"/>
          <w:sz w:val="22"/>
        </w:rPr>
        <w:t xml:space="preserve"> </w:t>
      </w:r>
      <w:proofErr w:type="spellStart"/>
      <w:r w:rsidRPr="001F4C15">
        <w:rPr>
          <w:rFonts w:ascii="Arial" w:hAnsi="Arial" w:cs="Arial"/>
          <w:sz w:val="22"/>
        </w:rPr>
        <w:t>huống</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đặc</w:t>
      </w:r>
      <w:proofErr w:type="spellEnd"/>
      <w:r w:rsidRPr="001F4C15">
        <w:rPr>
          <w:rFonts w:ascii="Arial" w:hAnsi="Arial" w:cs="Arial"/>
          <w:sz w:val="22"/>
        </w:rPr>
        <w:t xml:space="preserve"> </w:t>
      </w:r>
      <w:proofErr w:type="spellStart"/>
      <w:r w:rsidRPr="001F4C15">
        <w:rPr>
          <w:rFonts w:ascii="Arial" w:hAnsi="Arial" w:cs="Arial"/>
          <w:sz w:val="22"/>
        </w:rPr>
        <w:t>biệt</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r w:rsidR="00FC42A9" w:rsidRPr="001F4C15">
        <w:rPr>
          <w:rFonts w:ascii="Arial" w:hAnsi="Arial" w:cs="Arial"/>
          <w:sz w:val="22"/>
          <w:lang w:val="vi-VN"/>
        </w:rPr>
        <w:t>ngắt</w:t>
      </w:r>
      <w:r w:rsidR="00FC42A9"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nhưng</w:t>
      </w:r>
      <w:proofErr w:type="spellEnd"/>
      <w:r w:rsidRPr="001F4C15">
        <w:rPr>
          <w:rFonts w:ascii="Arial" w:hAnsi="Arial" w:cs="Arial"/>
          <w:sz w:val="22"/>
        </w:rPr>
        <w:t xml:space="preserve"> TCTS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luôn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gắn</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
    <w:p w14:paraId="63CC5241"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b/>
          <w:sz w:val="22"/>
        </w:rPr>
        <w:t xml:space="preserve">D.1.5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giải</w:t>
      </w:r>
      <w:proofErr w:type="spellEnd"/>
      <w:r w:rsidRPr="001F4C15">
        <w:rPr>
          <w:rFonts w:ascii="Arial" w:hAnsi="Arial" w:cs="Arial"/>
          <w:b/>
          <w:sz w:val="22"/>
        </w:rPr>
        <w:t xml:space="preserve"> </w:t>
      </w:r>
      <w:proofErr w:type="spellStart"/>
      <w:r w:rsidRPr="001F4C15">
        <w:rPr>
          <w:rFonts w:ascii="Arial" w:hAnsi="Arial" w:cs="Arial"/>
          <w:b/>
          <w:sz w:val="22"/>
        </w:rPr>
        <w:t>pháp</w:t>
      </w:r>
      <w:proofErr w:type="spellEnd"/>
      <w:r w:rsidRPr="001F4C15">
        <w:rPr>
          <w:rFonts w:ascii="Arial" w:hAnsi="Arial" w:cs="Arial"/>
          <w:b/>
          <w:sz w:val="22"/>
        </w:rPr>
        <w:t xml:space="preserve"> </w:t>
      </w:r>
      <w:proofErr w:type="spellStart"/>
      <w:r w:rsidRPr="001F4C15">
        <w:rPr>
          <w:rFonts w:ascii="Arial" w:hAnsi="Arial" w:cs="Arial"/>
          <w:b/>
          <w:sz w:val="22"/>
        </w:rPr>
        <w:t>khác</w:t>
      </w:r>
      <w:proofErr w:type="spellEnd"/>
      <w:r w:rsidRPr="001F4C15">
        <w:rPr>
          <w:rFonts w:ascii="Arial" w:hAnsi="Arial" w:cs="Arial"/>
          <w:sz w:val="22"/>
        </w:rPr>
        <w:t xml:space="preserve"> </w:t>
      </w:r>
    </w:p>
    <w:p w14:paraId="307C7D41"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đó</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luôn</w:t>
      </w:r>
      <w:proofErr w:type="spellEnd"/>
      <w:r w:rsidRPr="001F4C15">
        <w:rPr>
          <w:rFonts w:ascii="Arial" w:hAnsi="Arial" w:cs="Arial"/>
          <w:sz w:val="22"/>
        </w:rPr>
        <w:t xml:space="preserve"> </w:t>
      </w:r>
      <w:proofErr w:type="spellStart"/>
      <w:r w:rsidRPr="001F4C15">
        <w:rPr>
          <w:rFonts w:ascii="Arial" w:hAnsi="Arial" w:cs="Arial"/>
          <w:sz w:val="22"/>
        </w:rPr>
        <w:t>tham</w:t>
      </w:r>
      <w:proofErr w:type="spellEnd"/>
      <w:r w:rsidRPr="001F4C15">
        <w:rPr>
          <w:rFonts w:ascii="Arial" w:hAnsi="Arial" w:cs="Arial"/>
          <w:sz w:val="22"/>
        </w:rPr>
        <w:t xml:space="preserve"> </w:t>
      </w:r>
      <w:proofErr w:type="spellStart"/>
      <w:r w:rsidRPr="001F4C15">
        <w:rPr>
          <w:rFonts w:ascii="Arial" w:hAnsi="Arial" w:cs="Arial"/>
          <w:sz w:val="22"/>
        </w:rPr>
        <w:t>chiếu</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bày</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phụ</w:t>
      </w:r>
      <w:proofErr w:type="spellEnd"/>
      <w:r w:rsidRPr="001F4C15">
        <w:rPr>
          <w:rFonts w:ascii="Arial" w:hAnsi="Arial" w:cs="Arial"/>
          <w:sz w:val="22"/>
        </w:rPr>
        <w:t xml:space="preserve"> </w:t>
      </w:r>
      <w:proofErr w:type="spellStart"/>
      <w:r w:rsidRPr="001F4C15">
        <w:rPr>
          <w:rFonts w:ascii="Arial" w:hAnsi="Arial" w:cs="Arial"/>
          <w:sz w:val="22"/>
        </w:rPr>
        <w:t>lục</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
    <w:p w14:paraId="32DDE0D5"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Giải</w:t>
      </w:r>
      <w:proofErr w:type="spellEnd"/>
      <w:r w:rsidRPr="001F4C15">
        <w:rPr>
          <w:rFonts w:ascii="Arial" w:hAnsi="Arial" w:cs="Arial"/>
          <w:sz w:val="22"/>
        </w:rPr>
        <w:t xml:space="preserve"> </w:t>
      </w:r>
      <w:proofErr w:type="spellStart"/>
      <w:r w:rsidRPr="001F4C15">
        <w:rPr>
          <w:rFonts w:ascii="Arial" w:hAnsi="Arial" w:cs="Arial"/>
          <w:sz w:val="22"/>
        </w:rPr>
        <w:t>pháp</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chọn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lưu</w:t>
      </w:r>
      <w:proofErr w:type="spellEnd"/>
      <w:r w:rsidRPr="001F4C15">
        <w:rPr>
          <w:rFonts w:ascii="Arial" w:hAnsi="Arial" w:cs="Arial"/>
          <w:sz w:val="22"/>
        </w:rPr>
        <w:t xml:space="preserve"> ý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tránh</w:t>
      </w:r>
      <w:proofErr w:type="spellEnd"/>
      <w:r w:rsidRPr="001F4C15">
        <w:rPr>
          <w:rFonts w:ascii="Arial" w:hAnsi="Arial" w:cs="Arial"/>
          <w:sz w:val="22"/>
        </w:rPr>
        <w:t xml:space="preserve"> </w:t>
      </w:r>
      <w:proofErr w:type="spellStart"/>
      <w:r w:rsidRPr="001F4C15">
        <w:rPr>
          <w:rFonts w:ascii="Arial" w:hAnsi="Arial" w:cs="Arial"/>
          <w:sz w:val="22"/>
        </w:rPr>
        <w:t>xung</w:t>
      </w:r>
      <w:proofErr w:type="spellEnd"/>
      <w:r w:rsidRPr="001F4C15">
        <w:rPr>
          <w:rFonts w:ascii="Arial" w:hAnsi="Arial" w:cs="Arial"/>
          <w:sz w:val="22"/>
        </w:rPr>
        <w:t xml:space="preserve"> </w:t>
      </w:r>
      <w:proofErr w:type="spellStart"/>
      <w:r w:rsidRPr="001F4C15">
        <w:rPr>
          <w:rFonts w:ascii="Arial" w:hAnsi="Arial" w:cs="Arial"/>
          <w:sz w:val="22"/>
        </w:rPr>
        <w:t>đột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bất</w:t>
      </w:r>
      <w:proofErr w:type="spellEnd"/>
      <w:r w:rsidRPr="001F4C15">
        <w:rPr>
          <w:rFonts w:ascii="Arial" w:hAnsi="Arial" w:cs="Arial"/>
          <w:sz w:val="22"/>
        </w:rPr>
        <w:t xml:space="preserve"> </w:t>
      </w:r>
      <w:proofErr w:type="spellStart"/>
      <w:r w:rsidRPr="001F4C15">
        <w:rPr>
          <w:rFonts w:ascii="Arial" w:hAnsi="Arial" w:cs="Arial"/>
          <w:sz w:val="22"/>
        </w:rPr>
        <w:t>kỳ</w:t>
      </w:r>
      <w:proofErr w:type="spellEnd"/>
      <w:r w:rsidRPr="001F4C15">
        <w:rPr>
          <w:rFonts w:ascii="Arial" w:hAnsi="Arial" w:cs="Arial"/>
          <w:sz w:val="22"/>
        </w:rPr>
        <w:t xml:space="preserve"> </w:t>
      </w:r>
      <w:proofErr w:type="spellStart"/>
      <w:r w:rsidRPr="001F4C15">
        <w:rPr>
          <w:rFonts w:ascii="Arial" w:hAnsi="Arial" w:cs="Arial"/>
          <w:sz w:val="22"/>
        </w:rPr>
        <w:t>tình</w:t>
      </w:r>
      <w:proofErr w:type="spellEnd"/>
      <w:r w:rsidRPr="001F4C15">
        <w:rPr>
          <w:rFonts w:ascii="Arial" w:hAnsi="Arial" w:cs="Arial"/>
          <w:sz w:val="22"/>
        </w:rPr>
        <w:t xml:space="preserve"> </w:t>
      </w:r>
      <w:proofErr w:type="spellStart"/>
      <w:r w:rsidRPr="001F4C15">
        <w:rPr>
          <w:rFonts w:ascii="Arial" w:hAnsi="Arial" w:cs="Arial"/>
          <w:sz w:val="22"/>
        </w:rPr>
        <w:t>huống</w:t>
      </w:r>
      <w:proofErr w:type="spellEnd"/>
      <w:r w:rsidRPr="001F4C15">
        <w:rPr>
          <w:rFonts w:ascii="Arial" w:hAnsi="Arial" w:cs="Arial"/>
          <w:sz w:val="22"/>
        </w:rPr>
        <w:t xml:space="preserve"> </w:t>
      </w:r>
      <w:proofErr w:type="spellStart"/>
      <w:r w:rsidRPr="001F4C15">
        <w:rPr>
          <w:rFonts w:ascii="Arial" w:hAnsi="Arial" w:cs="Arial"/>
          <w:sz w:val="22"/>
        </w:rPr>
        <w:t>nguy</w:t>
      </w:r>
      <w:proofErr w:type="spellEnd"/>
      <w:r w:rsidRPr="001F4C15">
        <w:rPr>
          <w:rFonts w:ascii="Arial" w:hAnsi="Arial" w:cs="Arial"/>
          <w:sz w:val="22"/>
        </w:rPr>
        <w:t xml:space="preserve"> </w:t>
      </w:r>
      <w:proofErr w:type="spellStart"/>
      <w:r w:rsidRPr="001F4C15">
        <w:rPr>
          <w:rFonts w:ascii="Arial" w:hAnsi="Arial" w:cs="Arial"/>
          <w:sz w:val="22"/>
        </w:rPr>
        <w:t>hiểm</w:t>
      </w:r>
      <w:proofErr w:type="spellEnd"/>
      <w:r w:rsidRPr="001F4C15">
        <w:rPr>
          <w:rFonts w:ascii="Arial" w:hAnsi="Arial" w:cs="Arial"/>
          <w:sz w:val="22"/>
        </w:rPr>
        <w:t xml:space="preserve"> </w:t>
      </w:r>
      <w:proofErr w:type="spellStart"/>
      <w:r w:rsidRPr="001F4C15">
        <w:rPr>
          <w:rFonts w:ascii="Arial" w:hAnsi="Arial" w:cs="Arial"/>
          <w:sz w:val="22"/>
        </w:rPr>
        <w:t>nào</w:t>
      </w:r>
      <w:proofErr w:type="spellEnd"/>
      <w:r w:rsidRPr="001F4C15">
        <w:rPr>
          <w:rFonts w:ascii="Arial" w:hAnsi="Arial" w:cs="Arial"/>
          <w:sz w:val="22"/>
        </w:rPr>
        <w:t>.</w:t>
      </w:r>
    </w:p>
    <w:p w14:paraId="05072A64"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D.2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bộ</w:t>
      </w:r>
      <w:proofErr w:type="spellEnd"/>
      <w:r w:rsidRPr="001F4C15">
        <w:rPr>
          <w:rFonts w:ascii="Arial" w:hAnsi="Arial" w:cs="Arial"/>
          <w:b/>
          <w:sz w:val="22"/>
        </w:rPr>
        <w:t xml:space="preserve"> </w:t>
      </w:r>
      <w:proofErr w:type="spellStart"/>
      <w:r w:rsidRPr="001F4C15">
        <w:rPr>
          <w:rFonts w:ascii="Arial" w:hAnsi="Arial" w:cs="Arial"/>
          <w:b/>
          <w:sz w:val="22"/>
        </w:rPr>
        <w:t>phận</w:t>
      </w:r>
      <w:proofErr w:type="spellEnd"/>
      <w:r w:rsidRPr="001F4C15">
        <w:rPr>
          <w:rFonts w:ascii="Arial" w:hAnsi="Arial" w:cs="Arial"/>
          <w:b/>
          <w:sz w:val="22"/>
        </w:rPr>
        <w:t xml:space="preserve"> </w:t>
      </w:r>
      <w:proofErr w:type="spellStart"/>
      <w:r w:rsidRPr="001F4C15">
        <w:rPr>
          <w:rFonts w:ascii="Arial" w:hAnsi="Arial" w:cs="Arial"/>
          <w:b/>
          <w:sz w:val="22"/>
        </w:rPr>
        <w:t>thiết</w:t>
      </w:r>
      <w:proofErr w:type="spellEnd"/>
      <w:r w:rsidRPr="001F4C15">
        <w:rPr>
          <w:rFonts w:ascii="Arial" w:hAnsi="Arial" w:cs="Arial"/>
          <w:b/>
          <w:sz w:val="22"/>
        </w:rPr>
        <w:t xml:space="preserve"> </w:t>
      </w:r>
      <w:proofErr w:type="spellStart"/>
      <w:r w:rsidRPr="001F4C15">
        <w:rPr>
          <w:rFonts w:ascii="Arial" w:hAnsi="Arial" w:cs="Arial"/>
          <w:b/>
          <w:sz w:val="22"/>
        </w:rPr>
        <w:t>yếu</w:t>
      </w:r>
      <w:proofErr w:type="spellEnd"/>
    </w:p>
    <w:p w14:paraId="7EF1FE17"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D.2.1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24ADA84D"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tất</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mô</w:t>
      </w:r>
      <w:proofErr w:type="spellEnd"/>
      <w:r w:rsidRPr="001F4C15">
        <w:rPr>
          <w:rFonts w:ascii="Arial" w:hAnsi="Arial" w:cs="Arial"/>
          <w:sz w:val="22"/>
        </w:rPr>
        <w:t xml:space="preserve"> </w:t>
      </w:r>
      <w:proofErr w:type="spellStart"/>
      <w:r w:rsidRPr="001F4C15">
        <w:rPr>
          <w:rFonts w:ascii="Arial" w:hAnsi="Arial" w:cs="Arial"/>
          <w:sz w:val="22"/>
        </w:rPr>
        <w:t>tả</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D.1,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bộ</w:t>
      </w:r>
      <w:proofErr w:type="spellEnd"/>
      <w:r w:rsidRPr="001F4C15">
        <w:rPr>
          <w:rFonts w:ascii="Arial" w:hAnsi="Arial" w:cs="Arial"/>
          <w:sz w:val="22"/>
        </w:rPr>
        <w:t xml:space="preserve"> </w:t>
      </w:r>
      <w:proofErr w:type="spellStart"/>
      <w:r w:rsidRPr="001F4C15">
        <w:rPr>
          <w:rFonts w:ascii="Arial" w:hAnsi="Arial" w:cs="Arial"/>
          <w:sz w:val="22"/>
        </w:rPr>
        <w:t>phận</w:t>
      </w:r>
      <w:proofErr w:type="spellEnd"/>
      <w:r w:rsidRPr="001F4C15">
        <w:rPr>
          <w:rFonts w:ascii="Arial" w:hAnsi="Arial" w:cs="Arial"/>
          <w:sz w:val="22"/>
        </w:rPr>
        <w:t xml:space="preserve"> </w:t>
      </w:r>
      <w:proofErr w:type="spellStart"/>
      <w:r w:rsidRPr="001F4C15">
        <w:rPr>
          <w:rFonts w:ascii="Arial" w:hAnsi="Arial" w:cs="Arial"/>
          <w:sz w:val="22"/>
        </w:rPr>
        <w:t>chung</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chức</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yếu</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ERS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đã</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nêu</w:t>
      </w:r>
      <w:proofErr w:type="spellEnd"/>
      <w:r w:rsidRPr="001F4C15">
        <w:rPr>
          <w:rFonts w:ascii="Arial" w:hAnsi="Arial" w:cs="Arial"/>
          <w:sz w:val="22"/>
        </w:rPr>
        <w:t xml:space="preserve"> chi </w:t>
      </w:r>
      <w:proofErr w:type="spellStart"/>
      <w:r w:rsidRPr="001F4C15">
        <w:rPr>
          <w:rFonts w:ascii="Arial" w:hAnsi="Arial" w:cs="Arial"/>
          <w:sz w:val="22"/>
        </w:rPr>
        <w:t>tiết</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khoản</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w:t>
      </w:r>
    </w:p>
    <w:p w14:paraId="351E53D6"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lastRenderedPageBreak/>
        <w:t xml:space="preserve">D.2.2 </w:t>
      </w:r>
      <w:proofErr w:type="spellStart"/>
      <w:r w:rsidRPr="001F4C15">
        <w:rPr>
          <w:rFonts w:ascii="Arial" w:hAnsi="Arial" w:cs="Arial"/>
          <w:b/>
          <w:sz w:val="22"/>
        </w:rPr>
        <w:t>Khớp</w:t>
      </w:r>
      <w:proofErr w:type="spellEnd"/>
      <w:r w:rsidRPr="001F4C15">
        <w:rPr>
          <w:rFonts w:ascii="Arial" w:hAnsi="Arial" w:cs="Arial"/>
          <w:b/>
          <w:sz w:val="22"/>
        </w:rPr>
        <w:t xml:space="preserve"> </w:t>
      </w:r>
      <w:proofErr w:type="spellStart"/>
      <w:r w:rsidRPr="001F4C15">
        <w:rPr>
          <w:rFonts w:ascii="Arial" w:hAnsi="Arial" w:cs="Arial"/>
          <w:b/>
          <w:sz w:val="22"/>
        </w:rPr>
        <w:t>nối</w:t>
      </w:r>
      <w:proofErr w:type="spellEnd"/>
    </w:p>
    <w:p w14:paraId="6783059E"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chuyên</w:t>
      </w:r>
      <w:proofErr w:type="spellEnd"/>
      <w:r w:rsidRPr="001F4C15">
        <w:rPr>
          <w:rFonts w:ascii="Arial" w:hAnsi="Arial" w:cs="Arial"/>
          <w:sz w:val="22"/>
        </w:rPr>
        <w:t xml:space="preserve"> </w:t>
      </w:r>
      <w:proofErr w:type="spellStart"/>
      <w:r w:rsidRPr="001F4C15">
        <w:rPr>
          <w:rFonts w:ascii="Arial" w:hAnsi="Arial" w:cs="Arial"/>
          <w:sz w:val="22"/>
        </w:rPr>
        <w:t>chở</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nhanh</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nên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nguồn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thủ</w:t>
      </w:r>
      <w:proofErr w:type="spellEnd"/>
      <w:r w:rsidRPr="001F4C15">
        <w:rPr>
          <w:rFonts w:ascii="Arial" w:hAnsi="Arial" w:cs="Arial"/>
          <w:sz w:val="22"/>
        </w:rPr>
        <w:t xml:space="preserve"> </w:t>
      </w:r>
      <w:proofErr w:type="spellStart"/>
      <w:r w:rsidRPr="001F4C15">
        <w:rPr>
          <w:rFonts w:ascii="Arial" w:hAnsi="Arial" w:cs="Arial"/>
          <w:sz w:val="22"/>
        </w:rPr>
        <w:t>công</w:t>
      </w:r>
      <w:proofErr w:type="spellEnd"/>
      <w:r w:rsidRPr="001F4C15">
        <w:rPr>
          <w:rFonts w:ascii="Arial" w:hAnsi="Arial" w:cs="Arial"/>
          <w:sz w:val="22"/>
        </w:rPr>
        <w:t xml:space="preserve">, </w:t>
      </w:r>
      <w:proofErr w:type="spellStart"/>
      <w:r w:rsidRPr="001F4C15">
        <w:rPr>
          <w:rFonts w:ascii="Arial" w:hAnsi="Arial" w:cs="Arial"/>
          <w:sz w:val="22"/>
        </w:rPr>
        <w:t>nếu</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truyền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biên</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tần</w:t>
      </w:r>
      <w:proofErr w:type="spellEnd"/>
      <w:r w:rsidRPr="001F4C15">
        <w:rPr>
          <w:rFonts w:ascii="Arial" w:hAnsi="Arial" w:cs="Arial"/>
          <w:sz w:val="22"/>
        </w:rPr>
        <w:t xml:space="preserve"> </w:t>
      </w:r>
      <w:proofErr w:type="spellStart"/>
      <w:r w:rsidRPr="001F4C15">
        <w:rPr>
          <w:rFonts w:ascii="Arial" w:hAnsi="Arial" w:cs="Arial"/>
          <w:sz w:val="22"/>
        </w:rPr>
        <w:t>số</w:t>
      </w:r>
      <w:proofErr w:type="spellEnd"/>
      <w:r w:rsidRPr="001F4C15">
        <w:rPr>
          <w:rFonts w:ascii="Arial" w:hAnsi="Arial" w:cs="Arial"/>
          <w:sz w:val="22"/>
        </w:rPr>
        <w:t xml:space="preserve"> </w:t>
      </w:r>
      <w:proofErr w:type="spellStart"/>
      <w:r w:rsidRPr="001F4C15">
        <w:rPr>
          <w:rFonts w:ascii="Arial" w:hAnsi="Arial" w:cs="Arial"/>
          <w:sz w:val="22"/>
        </w:rPr>
        <w:t>đủ</w:t>
      </w:r>
      <w:proofErr w:type="spellEnd"/>
      <w:r w:rsidRPr="001F4C15">
        <w:rPr>
          <w:rFonts w:ascii="Arial" w:hAnsi="Arial" w:cs="Arial"/>
          <w:sz w:val="22"/>
        </w:rPr>
        <w:t xml:space="preserve"> </w:t>
      </w:r>
      <w:proofErr w:type="spellStart"/>
      <w:r w:rsidRPr="001F4C15">
        <w:rPr>
          <w:rFonts w:ascii="Arial" w:hAnsi="Arial" w:cs="Arial"/>
          <w:sz w:val="22"/>
        </w:rPr>
        <w:t>thấp</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khiến</w:t>
      </w:r>
      <w:proofErr w:type="spellEnd"/>
      <w:r w:rsidRPr="001F4C15">
        <w:rPr>
          <w:rFonts w:ascii="Arial" w:hAnsi="Arial" w:cs="Arial"/>
          <w:sz w:val="22"/>
        </w:rPr>
        <w:t xml:space="preserve"> </w:t>
      </w:r>
      <w:proofErr w:type="spellStart"/>
      <w:r w:rsidRPr="001F4C15">
        <w:rPr>
          <w:rFonts w:ascii="Arial" w:hAnsi="Arial" w:cs="Arial"/>
          <w:sz w:val="22"/>
        </w:rPr>
        <w:t>người</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gặp</w:t>
      </w:r>
      <w:proofErr w:type="spellEnd"/>
      <w:r w:rsidRPr="001F4C15">
        <w:rPr>
          <w:rFonts w:ascii="Arial" w:hAnsi="Arial" w:cs="Arial"/>
          <w:sz w:val="22"/>
        </w:rPr>
        <w:t xml:space="preserve"> </w:t>
      </w:r>
      <w:proofErr w:type="spellStart"/>
      <w:r w:rsidRPr="001F4C15">
        <w:rPr>
          <w:rFonts w:ascii="Arial" w:hAnsi="Arial" w:cs="Arial"/>
          <w:sz w:val="22"/>
        </w:rPr>
        <w:t>rủi</w:t>
      </w:r>
      <w:proofErr w:type="spellEnd"/>
      <w:r w:rsidRPr="001F4C15">
        <w:rPr>
          <w:rFonts w:ascii="Arial" w:hAnsi="Arial" w:cs="Arial"/>
          <w:sz w:val="22"/>
        </w:rPr>
        <w:t xml:space="preserve"> </w:t>
      </w:r>
      <w:proofErr w:type="spellStart"/>
      <w:r w:rsidRPr="001F4C15">
        <w:rPr>
          <w:rFonts w:ascii="Arial" w:hAnsi="Arial" w:cs="Arial"/>
          <w:sz w:val="22"/>
        </w:rPr>
        <w:t>ro</w:t>
      </w:r>
      <w:proofErr w:type="spellEnd"/>
      <w:r w:rsidRPr="001F4C15">
        <w:rPr>
          <w:rFonts w:ascii="Arial" w:hAnsi="Arial" w:cs="Arial"/>
          <w:sz w:val="22"/>
        </w:rPr>
        <w:t xml:space="preserve"> </w:t>
      </w:r>
      <w:proofErr w:type="spellStart"/>
      <w:r w:rsidRPr="001F4C15">
        <w:rPr>
          <w:rFonts w:ascii="Arial" w:hAnsi="Arial" w:cs="Arial"/>
          <w:sz w:val="22"/>
        </w:rPr>
        <w:t>thương</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w:t>
      </w:r>
    </w:p>
    <w:p w14:paraId="287B662D"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Bộ</w:t>
      </w:r>
      <w:proofErr w:type="spellEnd"/>
      <w:r w:rsidRPr="001F4C15">
        <w:rPr>
          <w:rFonts w:ascii="Arial" w:hAnsi="Arial" w:cs="Arial"/>
          <w:sz w:val="22"/>
        </w:rPr>
        <w:t xml:space="preserve"> </w:t>
      </w:r>
      <w:proofErr w:type="spellStart"/>
      <w:r w:rsidRPr="001F4C15">
        <w:rPr>
          <w:rFonts w:ascii="Arial" w:hAnsi="Arial" w:cs="Arial"/>
          <w:sz w:val="22"/>
        </w:rPr>
        <w:t>khớp</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ít</w:t>
      </w:r>
      <w:proofErr w:type="spellEnd"/>
      <w:r w:rsidRPr="001F4C15">
        <w:rPr>
          <w:rFonts w:ascii="Arial" w:hAnsi="Arial" w:cs="Arial"/>
          <w:sz w:val="22"/>
        </w:rPr>
        <w:t xml:space="preserve"> </w:t>
      </w:r>
      <w:proofErr w:type="spellStart"/>
      <w:r w:rsidRPr="001F4C15">
        <w:rPr>
          <w:rFonts w:ascii="Arial" w:hAnsi="Arial" w:cs="Arial"/>
          <w:sz w:val="22"/>
        </w:rPr>
        <w:t>nhất</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w:t>
      </w:r>
    </w:p>
    <w:p w14:paraId="210B95C8"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a) </w:t>
      </w:r>
      <w:proofErr w:type="spellStart"/>
      <w:r w:rsidRPr="001F4C15">
        <w:rPr>
          <w:rFonts w:ascii="Arial" w:hAnsi="Arial" w:cs="Arial"/>
          <w:sz w:val="22"/>
        </w:rPr>
        <w:t>kẹp</w:t>
      </w:r>
      <w:proofErr w:type="spellEnd"/>
      <w:r w:rsidRPr="001F4C15">
        <w:rPr>
          <w:rFonts w:ascii="Arial" w:hAnsi="Arial" w:cs="Arial"/>
          <w:sz w:val="22"/>
        </w:rPr>
        <w:t xml:space="preserve"> </w:t>
      </w:r>
      <w:proofErr w:type="spellStart"/>
      <w:r w:rsidRPr="001F4C15">
        <w:rPr>
          <w:rFonts w:ascii="Arial" w:hAnsi="Arial" w:cs="Arial"/>
          <w:sz w:val="22"/>
        </w:rPr>
        <w:t>chặt</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proofErr w:type="gramStart"/>
      <w:r w:rsidRPr="001F4C15">
        <w:rPr>
          <w:rFonts w:ascii="Arial" w:hAnsi="Arial" w:cs="Arial"/>
          <w:sz w:val="22"/>
        </w:rPr>
        <w:t>phối</w:t>
      </w:r>
      <w:proofErr w:type="spellEnd"/>
      <w:r w:rsidRPr="001F4C15">
        <w:rPr>
          <w:rFonts w:ascii="Arial" w:hAnsi="Arial" w:cs="Arial"/>
          <w:sz w:val="22"/>
        </w:rPr>
        <w:t>;</w:t>
      </w:r>
      <w:proofErr w:type="gramEnd"/>
    </w:p>
    <w:p w14:paraId="547DCD6E"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CHÚ THÍCH: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chuyên</w:t>
      </w:r>
      <w:proofErr w:type="spellEnd"/>
      <w:r w:rsidRPr="001F4C15">
        <w:rPr>
          <w:rFonts w:ascii="Arial" w:hAnsi="Arial" w:cs="Arial"/>
          <w:sz w:val="22"/>
        </w:rPr>
        <w:t xml:space="preserve"> </w:t>
      </w:r>
      <w:proofErr w:type="spellStart"/>
      <w:r w:rsidRPr="001F4C15">
        <w:rPr>
          <w:rFonts w:ascii="Arial" w:hAnsi="Arial" w:cs="Arial"/>
          <w:sz w:val="22"/>
        </w:rPr>
        <w:t>chở</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chuyên</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chuyên</w:t>
      </w:r>
      <w:proofErr w:type="spellEnd"/>
      <w:r w:rsidRPr="001F4C15">
        <w:rPr>
          <w:rFonts w:ascii="Arial" w:hAnsi="Arial" w:cs="Arial"/>
          <w:sz w:val="22"/>
        </w:rPr>
        <w:t xml:space="preserve"> </w:t>
      </w:r>
      <w:proofErr w:type="spellStart"/>
      <w:r w:rsidRPr="001F4C15">
        <w:rPr>
          <w:rFonts w:ascii="Arial" w:hAnsi="Arial" w:cs="Arial"/>
          <w:sz w:val="22"/>
        </w:rPr>
        <w:t>môn</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sẽ</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kiểu</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mặt</w:t>
      </w:r>
      <w:proofErr w:type="spellEnd"/>
      <w:r w:rsidRPr="001F4C15">
        <w:rPr>
          <w:rFonts w:ascii="Arial" w:hAnsi="Arial" w:cs="Arial"/>
          <w:sz w:val="22"/>
        </w:rPr>
        <w:t xml:space="preserve"> </w:t>
      </w:r>
      <w:proofErr w:type="spellStart"/>
      <w:r w:rsidRPr="001F4C15">
        <w:rPr>
          <w:rFonts w:ascii="Arial" w:hAnsi="Arial" w:cs="Arial"/>
          <w:sz w:val="22"/>
        </w:rPr>
        <w:t>bích</w:t>
      </w:r>
      <w:proofErr w:type="spellEnd"/>
      <w:r w:rsidRPr="001F4C15">
        <w:rPr>
          <w:rFonts w:ascii="Arial" w:hAnsi="Arial" w:cs="Arial"/>
          <w:sz w:val="22"/>
        </w:rPr>
        <w:t xml:space="preserve"> ANSI B16.5 </w:t>
      </w:r>
      <w:proofErr w:type="spellStart"/>
      <w:r w:rsidRPr="001F4C15">
        <w:rPr>
          <w:rFonts w:ascii="Arial" w:hAnsi="Arial" w:cs="Arial"/>
          <w:sz w:val="22"/>
        </w:rPr>
        <w:t>loại</w:t>
      </w:r>
      <w:proofErr w:type="spellEnd"/>
      <w:r w:rsidRPr="001F4C15">
        <w:rPr>
          <w:rFonts w:ascii="Arial" w:hAnsi="Arial" w:cs="Arial"/>
          <w:sz w:val="22"/>
        </w:rPr>
        <w:t xml:space="preserve"> 150 </w:t>
      </w:r>
      <w:proofErr w:type="spellStart"/>
      <w:r w:rsidRPr="001F4C15">
        <w:rPr>
          <w:rFonts w:ascii="Arial" w:hAnsi="Arial" w:cs="Arial"/>
          <w:sz w:val="22"/>
        </w:rPr>
        <w:t>lbs</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OCIMF / SIGTTO.</w:t>
      </w:r>
    </w:p>
    <w:p w14:paraId="793EE281"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b)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kín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lập</w:t>
      </w:r>
      <w:proofErr w:type="spellEnd"/>
      <w:r w:rsidRPr="001F4C15">
        <w:rPr>
          <w:rFonts w:ascii="Arial" w:hAnsi="Arial" w:cs="Arial"/>
          <w:sz w:val="22"/>
        </w:rPr>
        <w:t xml:space="preserve"> </w:t>
      </w:r>
      <w:proofErr w:type="spellStart"/>
      <w:r w:rsidRPr="001F4C15">
        <w:rPr>
          <w:rFonts w:ascii="Arial" w:hAnsi="Arial" w:cs="Arial"/>
          <w:sz w:val="22"/>
        </w:rPr>
        <w:t>tạm</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xuyên</w:t>
      </w:r>
      <w:proofErr w:type="spellEnd"/>
      <w:r w:rsidRPr="001F4C15">
        <w:rPr>
          <w:rFonts w:ascii="Arial" w:hAnsi="Arial" w:cs="Arial"/>
          <w:sz w:val="22"/>
        </w:rPr>
        <w:t xml:space="preserve"> (</w:t>
      </w:r>
      <w:proofErr w:type="spellStart"/>
      <w:r w:rsidRPr="001F4C15">
        <w:rPr>
          <w:rFonts w:ascii="Arial" w:hAnsi="Arial" w:cs="Arial"/>
          <w:sz w:val="22"/>
        </w:rPr>
        <w:t>nghĩa</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tại</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mát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khắc</w:t>
      </w:r>
      <w:proofErr w:type="spellEnd"/>
      <w:r w:rsidRPr="001F4C15">
        <w:rPr>
          <w:rFonts w:ascii="Arial" w:hAnsi="Arial" w:cs="Arial"/>
          <w:sz w:val="22"/>
        </w:rPr>
        <w:t xml:space="preserve"> </w:t>
      </w:r>
      <w:proofErr w:type="spellStart"/>
      <w:r w:rsidRPr="001F4C15">
        <w:rPr>
          <w:rFonts w:ascii="Arial" w:hAnsi="Arial" w:cs="Arial"/>
          <w:sz w:val="22"/>
        </w:rPr>
        <w:t>nghiệt</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proofErr w:type="gramStart"/>
      <w:r w:rsidRPr="001F4C15">
        <w:rPr>
          <w:rFonts w:ascii="Arial" w:hAnsi="Arial" w:cs="Arial"/>
          <w:sz w:val="22"/>
        </w:rPr>
        <w:t>trường</w:t>
      </w:r>
      <w:proofErr w:type="spellEnd"/>
      <w:r w:rsidRPr="001F4C15">
        <w:rPr>
          <w:rFonts w:ascii="Arial" w:hAnsi="Arial" w:cs="Arial"/>
          <w:sz w:val="22"/>
        </w:rPr>
        <w:t>;</w:t>
      </w:r>
      <w:proofErr w:type="gramEnd"/>
    </w:p>
    <w:p w14:paraId="7C845E21"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c)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bình</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tồi</w:t>
      </w:r>
      <w:proofErr w:type="spellEnd"/>
      <w:r w:rsidRPr="001F4C15">
        <w:rPr>
          <w:rFonts w:ascii="Arial" w:hAnsi="Arial" w:cs="Arial"/>
          <w:sz w:val="22"/>
        </w:rPr>
        <w:t xml:space="preserve"> </w:t>
      </w:r>
      <w:proofErr w:type="spellStart"/>
      <w:r w:rsidRPr="001F4C15">
        <w:rPr>
          <w:rFonts w:ascii="Arial" w:hAnsi="Arial" w:cs="Arial"/>
          <w:sz w:val="22"/>
        </w:rPr>
        <w:t>tệ</w:t>
      </w:r>
      <w:proofErr w:type="spellEnd"/>
      <w:r w:rsidRPr="001F4C15">
        <w:rPr>
          <w:rFonts w:ascii="Arial" w:hAnsi="Arial" w:cs="Arial"/>
          <w:sz w:val="22"/>
        </w:rPr>
        <w:t xml:space="preserve"> </w:t>
      </w:r>
      <w:proofErr w:type="spellStart"/>
      <w:r w:rsidRPr="001F4C15">
        <w:rPr>
          <w:rFonts w:ascii="Arial" w:hAnsi="Arial" w:cs="Arial"/>
          <w:sz w:val="22"/>
        </w:rPr>
        <w:t>nhất</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cũng</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quả</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đóng</w:t>
      </w:r>
      <w:proofErr w:type="spellEnd"/>
      <w:r w:rsidRPr="001F4C15">
        <w:rPr>
          <w:rFonts w:ascii="Arial" w:hAnsi="Arial" w:cs="Arial"/>
          <w:sz w:val="22"/>
        </w:rPr>
        <w:t xml:space="preserve"> </w:t>
      </w:r>
      <w:proofErr w:type="spellStart"/>
      <w:r w:rsidRPr="001F4C15">
        <w:rPr>
          <w:rFonts w:ascii="Arial" w:hAnsi="Arial" w:cs="Arial"/>
          <w:sz w:val="22"/>
        </w:rPr>
        <w:t>băng</w:t>
      </w:r>
      <w:proofErr w:type="spellEnd"/>
      <w:proofErr w:type="gramStart"/>
      <w:r w:rsidRPr="001F4C15">
        <w:rPr>
          <w:rFonts w:ascii="Arial" w:hAnsi="Arial" w:cs="Arial"/>
          <w:sz w:val="22"/>
        </w:rPr>
        <w:t>);</w:t>
      </w:r>
      <w:proofErr w:type="gramEnd"/>
    </w:p>
    <w:p w14:paraId="7D1C0E26"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d) </w:t>
      </w:r>
      <w:proofErr w:type="spellStart"/>
      <w:r w:rsidRPr="001F4C15">
        <w:rPr>
          <w:rFonts w:ascii="Arial" w:hAnsi="Arial" w:cs="Arial"/>
          <w:sz w:val="22"/>
        </w:rPr>
        <w:t>duy</w:t>
      </w:r>
      <w:proofErr w:type="spellEnd"/>
      <w:r w:rsidRPr="001F4C15">
        <w:rPr>
          <w:rFonts w:ascii="Arial" w:hAnsi="Arial" w:cs="Arial"/>
          <w:sz w:val="22"/>
        </w:rPr>
        <w:t xml:space="preserve"> </w:t>
      </w:r>
      <w:proofErr w:type="spellStart"/>
      <w:r w:rsidRPr="001F4C15">
        <w:rPr>
          <w:rFonts w:ascii="Arial" w:hAnsi="Arial" w:cs="Arial"/>
          <w:sz w:val="22"/>
        </w:rPr>
        <w:t>trì</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truyền</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r w:rsidRPr="001F4C15">
        <w:rPr>
          <w:rFonts w:ascii="Arial" w:hAnsi="Arial" w:cs="Arial"/>
          <w:sz w:val="22"/>
        </w:rPr>
        <w:t xml:space="preserve"> </w:t>
      </w:r>
      <w:proofErr w:type="spellStart"/>
      <w:r w:rsidRPr="001F4C15">
        <w:rPr>
          <w:rFonts w:ascii="Arial" w:hAnsi="Arial" w:cs="Arial"/>
          <w:sz w:val="22"/>
        </w:rPr>
        <w:t>trọng</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do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ra </w:t>
      </w:r>
      <w:proofErr w:type="spellStart"/>
      <w:r w:rsidRPr="001F4C15">
        <w:rPr>
          <w:rFonts w:ascii="Arial" w:hAnsi="Arial" w:cs="Arial"/>
          <w:sz w:val="22"/>
        </w:rPr>
        <w:t>tới</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hướng</w:t>
      </w:r>
      <w:proofErr w:type="spellEnd"/>
      <w:r w:rsidRPr="001F4C15">
        <w:rPr>
          <w:rFonts w:ascii="Arial" w:hAnsi="Arial" w:cs="Arial"/>
          <w:sz w:val="22"/>
        </w:rPr>
        <w:t xml:space="preserve"> </w:t>
      </w:r>
      <w:proofErr w:type="spellStart"/>
      <w:r w:rsidRPr="001F4C15">
        <w:rPr>
          <w:rFonts w:ascii="Arial" w:hAnsi="Arial" w:cs="Arial"/>
          <w:sz w:val="22"/>
        </w:rPr>
        <w:t>ngược</w:t>
      </w:r>
      <w:proofErr w:type="spellEnd"/>
      <w:r w:rsidRPr="001F4C15">
        <w:rPr>
          <w:rFonts w:ascii="Arial" w:hAnsi="Arial" w:cs="Arial"/>
          <w:sz w:val="22"/>
        </w:rPr>
        <w:t xml:space="preserve"> </w:t>
      </w:r>
      <w:proofErr w:type="spellStart"/>
      <w:proofErr w:type="gramStart"/>
      <w:r w:rsidRPr="001F4C15">
        <w:rPr>
          <w:rFonts w:ascii="Arial" w:hAnsi="Arial" w:cs="Arial"/>
          <w:sz w:val="22"/>
        </w:rPr>
        <w:t>lại</w:t>
      </w:r>
      <w:proofErr w:type="spellEnd"/>
      <w:r w:rsidRPr="001F4C15">
        <w:rPr>
          <w:rFonts w:ascii="Arial" w:hAnsi="Arial" w:cs="Arial"/>
          <w:sz w:val="22"/>
        </w:rPr>
        <w:t>;</w:t>
      </w:r>
      <w:proofErr w:type="gramEnd"/>
    </w:p>
    <w:p w14:paraId="3857B2E1"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phép</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qua </w:t>
      </w:r>
      <w:proofErr w:type="spellStart"/>
      <w:proofErr w:type="gramStart"/>
      <w:r w:rsidRPr="001F4C15">
        <w:rPr>
          <w:rFonts w:ascii="Arial" w:hAnsi="Arial" w:cs="Arial"/>
          <w:sz w:val="22"/>
        </w:rPr>
        <w:t>nó</w:t>
      </w:r>
      <w:proofErr w:type="spellEnd"/>
      <w:r w:rsidRPr="001F4C15">
        <w:rPr>
          <w:rFonts w:ascii="Arial" w:hAnsi="Arial" w:cs="Arial"/>
          <w:sz w:val="22"/>
        </w:rPr>
        <w:t>;</w:t>
      </w:r>
      <w:proofErr w:type="gramEnd"/>
    </w:p>
    <w:p w14:paraId="17762AF2"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f) </w:t>
      </w:r>
      <w:proofErr w:type="spellStart"/>
      <w:r w:rsidRPr="001F4C15">
        <w:rPr>
          <w:rFonts w:ascii="Arial" w:hAnsi="Arial" w:cs="Arial"/>
          <w:sz w:val="22"/>
        </w:rPr>
        <w:t>giữ</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đóng</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w:t>
      </w:r>
    </w:p>
    <w:p w14:paraId="2B5A4B26" w14:textId="2B6D80A8"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D.2.3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r w:rsidR="00FC42A9" w:rsidRPr="001F4C15">
        <w:rPr>
          <w:rFonts w:ascii="Arial" w:hAnsi="Arial" w:cs="Arial"/>
          <w:b/>
          <w:sz w:val="22"/>
          <w:lang w:val="vi-VN"/>
        </w:rPr>
        <w:t>ngắt</w:t>
      </w:r>
      <w:r w:rsidR="00FC42A9" w:rsidRPr="001F4C15">
        <w:rPr>
          <w:rFonts w:ascii="Arial" w:hAnsi="Arial" w:cs="Arial"/>
          <w:b/>
          <w:sz w:val="22"/>
        </w:rPr>
        <w:t xml:space="preserve"> </w:t>
      </w:r>
      <w:proofErr w:type="spellStart"/>
      <w:r w:rsidRPr="001F4C15">
        <w:rPr>
          <w:rFonts w:ascii="Arial" w:hAnsi="Arial" w:cs="Arial"/>
          <w:b/>
          <w:sz w:val="22"/>
        </w:rPr>
        <w:t>khẩn</w:t>
      </w:r>
      <w:proofErr w:type="spellEnd"/>
      <w:r w:rsidRPr="001F4C15">
        <w:rPr>
          <w:rFonts w:ascii="Arial" w:hAnsi="Arial" w:cs="Arial"/>
          <w:b/>
          <w:sz w:val="22"/>
        </w:rPr>
        <w:t xml:space="preserve"> </w:t>
      </w:r>
      <w:proofErr w:type="spellStart"/>
      <w:r w:rsidRPr="001F4C15">
        <w:rPr>
          <w:rFonts w:ascii="Arial" w:hAnsi="Arial" w:cs="Arial"/>
          <w:b/>
          <w:sz w:val="22"/>
        </w:rPr>
        <w:t>cấp</w:t>
      </w:r>
      <w:proofErr w:type="spellEnd"/>
    </w:p>
    <w:p w14:paraId="4201C45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trang</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ERS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tách</w:t>
      </w:r>
      <w:proofErr w:type="spellEnd"/>
      <w:r w:rsidRPr="001F4C15">
        <w:rPr>
          <w:rFonts w:ascii="Arial" w:hAnsi="Arial" w:cs="Arial"/>
          <w:sz w:val="22"/>
        </w:rPr>
        <w:t xml:space="preserve"> </w:t>
      </w:r>
      <w:proofErr w:type="spellStart"/>
      <w:r w:rsidRPr="001F4C15">
        <w:rPr>
          <w:rFonts w:ascii="Arial" w:hAnsi="Arial" w:cs="Arial"/>
          <w:sz w:val="22"/>
        </w:rPr>
        <w:t>rời</w:t>
      </w:r>
      <w:proofErr w:type="spellEnd"/>
      <w:r w:rsidRPr="001F4C15">
        <w:rPr>
          <w:rFonts w:ascii="Arial" w:hAnsi="Arial" w:cs="Arial"/>
          <w:sz w:val="22"/>
        </w:rPr>
        <w:t xml:space="preserve"> </w:t>
      </w:r>
      <w:proofErr w:type="spellStart"/>
      <w:r w:rsidRPr="001F4C15">
        <w:rPr>
          <w:rFonts w:ascii="Arial" w:hAnsi="Arial" w:cs="Arial"/>
          <w:sz w:val="22"/>
        </w:rPr>
        <w:t>hoàn</w:t>
      </w:r>
      <w:proofErr w:type="spellEnd"/>
      <w:r w:rsidRPr="001F4C15">
        <w:rPr>
          <w:rFonts w:ascii="Arial" w:hAnsi="Arial" w:cs="Arial"/>
          <w:sz w:val="22"/>
        </w:rPr>
        <w:t xml:space="preserve">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an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w:t>
      </w:r>
    </w:p>
    <w:p w14:paraId="58D6787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w:t>
      </w:r>
    </w:p>
    <w:p w14:paraId="36D8BA9C"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a)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phép</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qua </w:t>
      </w:r>
      <w:proofErr w:type="spellStart"/>
      <w:proofErr w:type="gramStart"/>
      <w:r w:rsidRPr="001F4C15">
        <w:rPr>
          <w:rFonts w:ascii="Arial" w:hAnsi="Arial" w:cs="Arial"/>
          <w:sz w:val="22"/>
        </w:rPr>
        <w:t>nó</w:t>
      </w:r>
      <w:proofErr w:type="spellEnd"/>
      <w:r w:rsidRPr="001F4C15">
        <w:rPr>
          <w:rFonts w:ascii="Arial" w:hAnsi="Arial" w:cs="Arial"/>
          <w:sz w:val="22"/>
        </w:rPr>
        <w:t>;</w:t>
      </w:r>
      <w:proofErr w:type="gramEnd"/>
    </w:p>
    <w:p w14:paraId="337BC7CB"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b)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kín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lập</w:t>
      </w:r>
      <w:proofErr w:type="spellEnd"/>
      <w:r w:rsidRPr="001F4C15">
        <w:rPr>
          <w:rFonts w:ascii="Arial" w:hAnsi="Arial" w:cs="Arial"/>
          <w:sz w:val="22"/>
        </w:rPr>
        <w:t xml:space="preserve"> </w:t>
      </w:r>
      <w:proofErr w:type="spellStart"/>
      <w:r w:rsidRPr="001F4C15">
        <w:rPr>
          <w:rFonts w:ascii="Arial" w:hAnsi="Arial" w:cs="Arial"/>
          <w:sz w:val="22"/>
        </w:rPr>
        <w:t>tạm</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xuyên</w:t>
      </w:r>
      <w:proofErr w:type="spellEnd"/>
      <w:r w:rsidRPr="001F4C15">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tại</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làm</w:t>
      </w:r>
      <w:proofErr w:type="spellEnd"/>
      <w:r w:rsidRPr="001F4C15">
        <w:rPr>
          <w:rFonts w:ascii="Arial" w:hAnsi="Arial" w:cs="Arial"/>
          <w:sz w:val="22"/>
        </w:rPr>
        <w:t xml:space="preserve"> </w:t>
      </w:r>
      <w:proofErr w:type="spellStart"/>
      <w:r w:rsidRPr="001F4C15">
        <w:rPr>
          <w:rFonts w:ascii="Arial" w:hAnsi="Arial" w:cs="Arial"/>
          <w:sz w:val="22"/>
        </w:rPr>
        <w:t>mát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cực</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do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proofErr w:type="gramStart"/>
      <w:r w:rsidRPr="001F4C15">
        <w:rPr>
          <w:rFonts w:ascii="Arial" w:hAnsi="Arial" w:cs="Arial"/>
          <w:sz w:val="22"/>
        </w:rPr>
        <w:t>trường</w:t>
      </w:r>
      <w:proofErr w:type="spellEnd"/>
      <w:r w:rsidRPr="001F4C15">
        <w:rPr>
          <w:rFonts w:ascii="Arial" w:hAnsi="Arial" w:cs="Arial"/>
          <w:sz w:val="22"/>
        </w:rPr>
        <w:t>;</w:t>
      </w:r>
      <w:proofErr w:type="gramEnd"/>
    </w:p>
    <w:p w14:paraId="2EAC7769"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c) </w:t>
      </w:r>
      <w:proofErr w:type="spellStart"/>
      <w:r w:rsidRPr="001F4C15">
        <w:rPr>
          <w:rFonts w:ascii="Arial" w:hAnsi="Arial" w:cs="Arial"/>
          <w:sz w:val="22"/>
        </w:rPr>
        <w:t>duy</w:t>
      </w:r>
      <w:proofErr w:type="spellEnd"/>
      <w:r w:rsidRPr="001F4C15">
        <w:rPr>
          <w:rFonts w:ascii="Arial" w:hAnsi="Arial" w:cs="Arial"/>
          <w:sz w:val="22"/>
        </w:rPr>
        <w:t xml:space="preserve"> </w:t>
      </w:r>
      <w:proofErr w:type="spellStart"/>
      <w:r w:rsidRPr="001F4C15">
        <w:rPr>
          <w:rFonts w:ascii="Arial" w:hAnsi="Arial" w:cs="Arial"/>
          <w:sz w:val="22"/>
        </w:rPr>
        <w:t>trì</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truyền</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r w:rsidRPr="001F4C15">
        <w:rPr>
          <w:rFonts w:ascii="Arial" w:hAnsi="Arial" w:cs="Arial"/>
          <w:sz w:val="22"/>
        </w:rPr>
        <w:t xml:space="preserve"> </w:t>
      </w:r>
      <w:proofErr w:type="spellStart"/>
      <w:r w:rsidRPr="001F4C15">
        <w:rPr>
          <w:rFonts w:ascii="Arial" w:hAnsi="Arial" w:cs="Arial"/>
          <w:sz w:val="22"/>
        </w:rPr>
        <w:t>trọng</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sang </w:t>
      </w:r>
      <w:proofErr w:type="spellStart"/>
      <w:r w:rsidRPr="001F4C15">
        <w:rPr>
          <w:rFonts w:ascii="Arial" w:hAnsi="Arial" w:cs="Arial"/>
          <w:sz w:val="22"/>
        </w:rPr>
        <w:t>bên</w:t>
      </w:r>
      <w:proofErr w:type="spellEnd"/>
      <w:r w:rsidRPr="001F4C15">
        <w:rPr>
          <w:rFonts w:ascii="Arial" w:hAnsi="Arial" w:cs="Arial"/>
          <w:sz w:val="22"/>
        </w:rPr>
        <w:t xml:space="preserve"> kia do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ra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khắc</w:t>
      </w:r>
      <w:proofErr w:type="spellEnd"/>
      <w:r w:rsidRPr="001F4C15">
        <w:rPr>
          <w:rFonts w:ascii="Arial" w:hAnsi="Arial" w:cs="Arial"/>
          <w:sz w:val="22"/>
        </w:rPr>
        <w:t xml:space="preserve"> </w:t>
      </w:r>
      <w:proofErr w:type="spellStart"/>
      <w:r w:rsidRPr="001F4C15">
        <w:rPr>
          <w:rFonts w:ascii="Arial" w:hAnsi="Arial" w:cs="Arial"/>
          <w:sz w:val="22"/>
        </w:rPr>
        <w:t>nghiệt</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proofErr w:type="gramStart"/>
      <w:r w:rsidRPr="001F4C15">
        <w:rPr>
          <w:rFonts w:ascii="Arial" w:hAnsi="Arial" w:cs="Arial"/>
          <w:sz w:val="22"/>
        </w:rPr>
        <w:t>trường</w:t>
      </w:r>
      <w:proofErr w:type="spellEnd"/>
      <w:r w:rsidRPr="001F4C15">
        <w:rPr>
          <w:rFonts w:ascii="Arial" w:hAnsi="Arial" w:cs="Arial"/>
          <w:sz w:val="22"/>
        </w:rPr>
        <w:t>;</w:t>
      </w:r>
      <w:proofErr w:type="gramEnd"/>
    </w:p>
    <w:p w14:paraId="296DC79F"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d) </w:t>
      </w:r>
      <w:proofErr w:type="spellStart"/>
      <w:r w:rsidRPr="001F4C15">
        <w:rPr>
          <w:rFonts w:ascii="Arial" w:hAnsi="Arial" w:cs="Arial"/>
          <w:sz w:val="22"/>
        </w:rPr>
        <w:t>đóng</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van,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ở </w:t>
      </w:r>
      <w:proofErr w:type="spellStart"/>
      <w:r w:rsidRPr="001F4C15">
        <w:rPr>
          <w:rFonts w:ascii="Arial" w:hAnsi="Arial" w:cs="Arial"/>
          <w:sz w:val="22"/>
        </w:rPr>
        <w:t>mỗi</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tách</w:t>
      </w:r>
      <w:proofErr w:type="spellEnd"/>
      <w:r w:rsidRPr="001F4C15">
        <w:rPr>
          <w:rFonts w:ascii="Arial" w:hAnsi="Arial" w:cs="Arial"/>
          <w:sz w:val="22"/>
        </w:rPr>
        <w:t xml:space="preserve"> </w:t>
      </w:r>
      <w:proofErr w:type="spellStart"/>
      <w:r w:rsidRPr="001F4C15">
        <w:rPr>
          <w:rFonts w:ascii="Arial" w:hAnsi="Arial" w:cs="Arial"/>
          <w:sz w:val="22"/>
        </w:rPr>
        <w:t>rời</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ly</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ở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tại</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điểm</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w:t>
      </w:r>
    </w:p>
    <w:p w14:paraId="738FD562"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rằng</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kích</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ERS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bắt</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LNG.</w:t>
      </w:r>
    </w:p>
    <w:p w14:paraId="6FF9FA66"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 </w:t>
      </w:r>
      <w:proofErr w:type="spellStart"/>
      <w:r w:rsidRPr="001F4C15">
        <w:rPr>
          <w:rFonts w:ascii="Arial" w:hAnsi="Arial" w:cs="Arial"/>
          <w:b/>
          <w:sz w:val="22"/>
        </w:rPr>
        <w:t>Phương</w:t>
      </w:r>
      <w:proofErr w:type="spellEnd"/>
      <w:r w:rsidRPr="001F4C15">
        <w:rPr>
          <w:rFonts w:ascii="Arial" w:hAnsi="Arial" w:cs="Arial"/>
          <w:b/>
          <w:sz w:val="22"/>
        </w:rPr>
        <w:t xml:space="preserve"> </w:t>
      </w:r>
      <w:proofErr w:type="spellStart"/>
      <w:r w:rsidRPr="001F4C15">
        <w:rPr>
          <w:rFonts w:ascii="Arial" w:hAnsi="Arial" w:cs="Arial"/>
          <w:b/>
          <w:sz w:val="22"/>
        </w:rPr>
        <w:t>thức</w:t>
      </w:r>
      <w:proofErr w:type="spellEnd"/>
      <w:r w:rsidRPr="001F4C15">
        <w:rPr>
          <w:rFonts w:ascii="Arial" w:hAnsi="Arial" w:cs="Arial"/>
          <w:b/>
          <w:sz w:val="22"/>
        </w:rPr>
        <w:t xml:space="preserve"> </w:t>
      </w:r>
      <w:proofErr w:type="spellStart"/>
      <w:r w:rsidRPr="001F4C15">
        <w:rPr>
          <w:rFonts w:ascii="Arial" w:hAnsi="Arial" w:cs="Arial"/>
          <w:b/>
          <w:sz w:val="22"/>
        </w:rPr>
        <w:t>giao</w:t>
      </w:r>
      <w:proofErr w:type="spellEnd"/>
      <w:r w:rsidRPr="001F4C15">
        <w:rPr>
          <w:rFonts w:ascii="Arial" w:hAnsi="Arial" w:cs="Arial"/>
          <w:b/>
          <w:sz w:val="22"/>
        </w:rPr>
        <w:t xml:space="preserve"> </w:t>
      </w:r>
      <w:proofErr w:type="spellStart"/>
      <w:r w:rsidRPr="001F4C15">
        <w:rPr>
          <w:rFonts w:ascii="Arial" w:hAnsi="Arial" w:cs="Arial"/>
          <w:b/>
          <w:sz w:val="22"/>
        </w:rPr>
        <w:t>nhận</w:t>
      </w:r>
      <w:proofErr w:type="spellEnd"/>
    </w:p>
    <w:p w14:paraId="6408072D"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lastRenderedPageBreak/>
        <w:t xml:space="preserve">D.3.1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23082762"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Hai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w:t>
      </w:r>
    </w:p>
    <w:p w14:paraId="0ADBB2DF"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a)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song </w:t>
      </w:r>
      <w:proofErr w:type="spellStart"/>
      <w:r w:rsidRPr="001F4C15">
        <w:rPr>
          <w:rFonts w:ascii="Arial" w:hAnsi="Arial" w:cs="Arial"/>
          <w:sz w:val="22"/>
        </w:rPr>
        <w:t>song</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w:t>
      </w:r>
      <w:proofErr w:type="spellStart"/>
      <w:r w:rsidRPr="001F4C15">
        <w:rPr>
          <w:rFonts w:ascii="Arial" w:hAnsi="Arial" w:cs="Arial"/>
          <w:sz w:val="22"/>
        </w:rPr>
        <w:t>xem</w:t>
      </w:r>
      <w:proofErr w:type="spellEnd"/>
      <w:r w:rsidRPr="001F4C15">
        <w:rPr>
          <w:rFonts w:ascii="Arial" w:hAnsi="Arial" w:cs="Arial"/>
          <w:sz w:val="22"/>
        </w:rPr>
        <w:t xml:space="preserve"> D.3.2</w:t>
      </w:r>
      <w:proofErr w:type="gramStart"/>
      <w:r w:rsidRPr="001F4C15">
        <w:rPr>
          <w:rFonts w:ascii="Arial" w:hAnsi="Arial" w:cs="Arial"/>
          <w:sz w:val="22"/>
        </w:rPr>
        <w:t>);</w:t>
      </w:r>
      <w:proofErr w:type="gramEnd"/>
    </w:p>
    <w:p w14:paraId="2969C771"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b) qua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D.3.3).</w:t>
      </w:r>
    </w:p>
    <w:p w14:paraId="5A14F6E4"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 </w:t>
      </w:r>
      <w:proofErr w:type="spellStart"/>
      <w:r w:rsidRPr="001F4C15">
        <w:rPr>
          <w:rFonts w:ascii="Arial" w:hAnsi="Arial" w:cs="Arial"/>
          <w:b/>
          <w:sz w:val="22"/>
        </w:rPr>
        <w:t>Cấu</w:t>
      </w:r>
      <w:proofErr w:type="spellEnd"/>
      <w:r w:rsidRPr="001F4C15">
        <w:rPr>
          <w:rFonts w:ascii="Arial" w:hAnsi="Arial" w:cs="Arial"/>
          <w:b/>
          <w:sz w:val="22"/>
        </w:rPr>
        <w:t xml:space="preserve"> </w:t>
      </w:r>
      <w:proofErr w:type="spellStart"/>
      <w:r w:rsidRPr="001F4C15">
        <w:rPr>
          <w:rFonts w:ascii="Arial" w:hAnsi="Arial" w:cs="Arial"/>
          <w:b/>
          <w:sz w:val="22"/>
        </w:rPr>
        <w:t>hình</w:t>
      </w:r>
      <w:proofErr w:type="spellEnd"/>
      <w:r w:rsidRPr="001F4C15">
        <w:rPr>
          <w:rFonts w:ascii="Arial" w:hAnsi="Arial" w:cs="Arial"/>
          <w:b/>
          <w:sz w:val="22"/>
        </w:rPr>
        <w:t xml:space="preserve"> </w:t>
      </w:r>
      <w:proofErr w:type="spellStart"/>
      <w:r w:rsidRPr="001F4C15">
        <w:rPr>
          <w:rFonts w:ascii="Arial" w:hAnsi="Arial" w:cs="Arial"/>
          <w:b/>
          <w:sz w:val="22"/>
        </w:rPr>
        <w:t>tàu</w:t>
      </w:r>
      <w:proofErr w:type="spellEnd"/>
      <w:r w:rsidRPr="001F4C15">
        <w:rPr>
          <w:rFonts w:ascii="Arial" w:hAnsi="Arial" w:cs="Arial"/>
          <w:b/>
          <w:sz w:val="22"/>
        </w:rPr>
        <w:t xml:space="preserve"> </w:t>
      </w:r>
      <w:proofErr w:type="spellStart"/>
      <w:r w:rsidRPr="001F4C15">
        <w:rPr>
          <w:rFonts w:ascii="Arial" w:hAnsi="Arial" w:cs="Arial"/>
          <w:b/>
          <w:sz w:val="22"/>
        </w:rPr>
        <w:t>với</w:t>
      </w:r>
      <w:proofErr w:type="spellEnd"/>
      <w:r w:rsidRPr="001F4C15">
        <w:rPr>
          <w:rFonts w:ascii="Arial" w:hAnsi="Arial" w:cs="Arial"/>
          <w:b/>
          <w:sz w:val="22"/>
        </w:rPr>
        <w:t xml:space="preserve"> </w:t>
      </w:r>
      <w:proofErr w:type="spellStart"/>
      <w:r w:rsidRPr="001F4C15">
        <w:rPr>
          <w:rFonts w:ascii="Arial" w:hAnsi="Arial" w:cs="Arial"/>
          <w:b/>
          <w:sz w:val="22"/>
        </w:rPr>
        <w:t>tàu</w:t>
      </w:r>
      <w:proofErr w:type="spellEnd"/>
    </w:p>
    <w:p w14:paraId="7150758C"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D.3.2.1 </w:t>
      </w:r>
      <w:proofErr w:type="spellStart"/>
      <w:r w:rsidRPr="001F4C15">
        <w:rPr>
          <w:rFonts w:ascii="Arial" w:hAnsi="Arial" w:cs="Arial"/>
          <w:b/>
          <w:sz w:val="22"/>
        </w:rPr>
        <w:t>Cạnh</w:t>
      </w:r>
      <w:proofErr w:type="spellEnd"/>
      <w:r w:rsidRPr="001F4C15">
        <w:rPr>
          <w:rFonts w:ascii="Arial" w:hAnsi="Arial" w:cs="Arial"/>
          <w:b/>
          <w:sz w:val="22"/>
        </w:rPr>
        <w:t xml:space="preserve"> </w:t>
      </w:r>
      <w:proofErr w:type="spellStart"/>
      <w:r w:rsidRPr="001F4C15">
        <w:rPr>
          <w:rFonts w:ascii="Arial" w:hAnsi="Arial" w:cs="Arial"/>
          <w:b/>
          <w:sz w:val="22"/>
        </w:rPr>
        <w:t>nhau</w:t>
      </w:r>
      <w:proofErr w:type="spellEnd"/>
    </w:p>
    <w:p w14:paraId="36BA6B34"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D.3.2.1.1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28AF80BC"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xếp</w:t>
      </w:r>
      <w:proofErr w:type="spellEnd"/>
      <w:r w:rsidRPr="001F4C15">
        <w:rPr>
          <w:rFonts w:ascii="Arial" w:hAnsi="Arial" w:cs="Arial"/>
          <w:sz w:val="22"/>
        </w:rPr>
        <w:t xml:space="preserve"> </w:t>
      </w:r>
      <w:proofErr w:type="spellStart"/>
      <w:r w:rsidRPr="001F4C15">
        <w:rPr>
          <w:rFonts w:ascii="Arial" w:hAnsi="Arial" w:cs="Arial"/>
          <w:sz w:val="22"/>
        </w:rPr>
        <w:t>cạnh</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LNG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LNG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w:t>
      </w:r>
    </w:p>
    <w:p w14:paraId="6FEA73C7"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FLNG </w:t>
      </w:r>
      <w:proofErr w:type="spellStart"/>
      <w:r w:rsidRPr="001F4C15">
        <w:rPr>
          <w:rFonts w:ascii="Arial" w:hAnsi="Arial" w:cs="Arial"/>
          <w:sz w:val="22"/>
        </w:rPr>
        <w:t>đến</w:t>
      </w:r>
      <w:proofErr w:type="spellEnd"/>
      <w:r w:rsidRPr="001F4C15">
        <w:rPr>
          <w:rFonts w:ascii="Arial" w:hAnsi="Arial" w:cs="Arial"/>
          <w:sz w:val="22"/>
        </w:rPr>
        <w:t xml:space="preserve"> </w:t>
      </w:r>
      <w:proofErr w:type="gramStart"/>
      <w:r w:rsidRPr="001F4C15">
        <w:rPr>
          <w:rFonts w:ascii="Arial" w:hAnsi="Arial" w:cs="Arial"/>
          <w:sz w:val="22"/>
        </w:rPr>
        <w:t>LNGC;</w:t>
      </w:r>
      <w:proofErr w:type="gramEnd"/>
    </w:p>
    <w:p w14:paraId="10687E13"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LNGC </w:t>
      </w:r>
      <w:proofErr w:type="spellStart"/>
      <w:r w:rsidRPr="001F4C15">
        <w:rPr>
          <w:rFonts w:ascii="Arial" w:hAnsi="Arial" w:cs="Arial"/>
          <w:sz w:val="22"/>
        </w:rPr>
        <w:t>đến</w:t>
      </w:r>
      <w:proofErr w:type="spellEnd"/>
      <w:r w:rsidRPr="001F4C15">
        <w:rPr>
          <w:rFonts w:ascii="Arial" w:hAnsi="Arial" w:cs="Arial"/>
          <w:sz w:val="22"/>
        </w:rPr>
        <w:t xml:space="preserve"> FSRU / </w:t>
      </w:r>
      <w:proofErr w:type="gramStart"/>
      <w:r w:rsidRPr="001F4C15">
        <w:rPr>
          <w:rFonts w:ascii="Arial" w:hAnsi="Arial" w:cs="Arial"/>
          <w:sz w:val="22"/>
        </w:rPr>
        <w:t>FSU;</w:t>
      </w:r>
      <w:proofErr w:type="gramEnd"/>
    </w:p>
    <w:p w14:paraId="13B95E38"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FSU </w:t>
      </w:r>
      <w:proofErr w:type="spellStart"/>
      <w:r w:rsidRPr="001F4C15">
        <w:rPr>
          <w:rFonts w:ascii="Arial" w:hAnsi="Arial" w:cs="Arial"/>
          <w:sz w:val="22"/>
        </w:rPr>
        <w:t>đến</w:t>
      </w:r>
      <w:proofErr w:type="spellEnd"/>
      <w:r w:rsidRPr="001F4C15">
        <w:rPr>
          <w:rFonts w:ascii="Arial" w:hAnsi="Arial" w:cs="Arial"/>
          <w:sz w:val="22"/>
        </w:rPr>
        <w:t xml:space="preserve"> FSRU.</w:t>
      </w:r>
    </w:p>
    <w:p w14:paraId="4960507A"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D.3.2.1.2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điều</w:t>
      </w:r>
      <w:proofErr w:type="spellEnd"/>
      <w:r w:rsidRPr="001F4C15">
        <w:rPr>
          <w:rFonts w:ascii="Arial" w:hAnsi="Arial" w:cs="Arial"/>
          <w:b/>
          <w:sz w:val="22"/>
        </w:rPr>
        <w:t xml:space="preserve"> </w:t>
      </w:r>
      <w:proofErr w:type="spellStart"/>
      <w:r w:rsidRPr="001F4C15">
        <w:rPr>
          <w:rFonts w:ascii="Arial" w:hAnsi="Arial" w:cs="Arial"/>
          <w:b/>
          <w:sz w:val="22"/>
        </w:rPr>
        <w:t>kiện</w:t>
      </w:r>
      <w:proofErr w:type="spellEnd"/>
      <w:r w:rsidRPr="001F4C15">
        <w:rPr>
          <w:rFonts w:ascii="Arial" w:hAnsi="Arial" w:cs="Arial"/>
          <w:b/>
          <w:sz w:val="22"/>
        </w:rPr>
        <w:t xml:space="preserve"> neo </w:t>
      </w:r>
      <w:proofErr w:type="spellStart"/>
      <w:r w:rsidRPr="001F4C15">
        <w:rPr>
          <w:rFonts w:ascii="Arial" w:hAnsi="Arial" w:cs="Arial"/>
          <w:b/>
          <w:sz w:val="22"/>
        </w:rPr>
        <w:t>đậu</w:t>
      </w:r>
      <w:proofErr w:type="spellEnd"/>
      <w:r w:rsidRPr="001F4C15">
        <w:rPr>
          <w:rFonts w:ascii="Arial" w:hAnsi="Arial" w:cs="Arial"/>
          <w:b/>
          <w:sz w:val="22"/>
        </w:rPr>
        <w:t xml:space="preserve"> </w:t>
      </w:r>
      <w:proofErr w:type="spellStart"/>
      <w:r w:rsidRPr="001F4C15">
        <w:rPr>
          <w:rFonts w:ascii="Arial" w:hAnsi="Arial" w:cs="Arial"/>
          <w:b/>
          <w:sz w:val="22"/>
        </w:rPr>
        <w:t>đối</w:t>
      </w:r>
      <w:proofErr w:type="spellEnd"/>
      <w:r w:rsidRPr="001F4C15">
        <w:rPr>
          <w:rFonts w:ascii="Arial" w:hAnsi="Arial" w:cs="Arial"/>
          <w:b/>
          <w:sz w:val="22"/>
        </w:rPr>
        <w:t xml:space="preserve"> </w:t>
      </w:r>
      <w:proofErr w:type="spellStart"/>
      <w:r w:rsidRPr="001F4C15">
        <w:rPr>
          <w:rFonts w:ascii="Arial" w:hAnsi="Arial" w:cs="Arial"/>
          <w:b/>
          <w:sz w:val="22"/>
        </w:rPr>
        <w:t>với</w:t>
      </w:r>
      <w:proofErr w:type="spellEnd"/>
      <w:r w:rsidRPr="001F4C15">
        <w:rPr>
          <w:rFonts w:ascii="Arial" w:hAnsi="Arial" w:cs="Arial"/>
          <w:b/>
          <w:sz w:val="22"/>
        </w:rPr>
        <w:t xml:space="preserve">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proofErr w:type="spellStart"/>
      <w:r w:rsidRPr="001F4C15">
        <w:rPr>
          <w:rFonts w:ascii="Arial" w:hAnsi="Arial" w:cs="Arial"/>
          <w:b/>
          <w:sz w:val="22"/>
        </w:rPr>
        <w:t>giao</w:t>
      </w:r>
      <w:proofErr w:type="spellEnd"/>
      <w:r w:rsidRPr="001F4C15">
        <w:rPr>
          <w:rFonts w:ascii="Arial" w:hAnsi="Arial" w:cs="Arial"/>
          <w:b/>
          <w:sz w:val="22"/>
        </w:rPr>
        <w:t xml:space="preserve"> </w:t>
      </w:r>
      <w:proofErr w:type="spellStart"/>
      <w:r w:rsidRPr="001F4C15">
        <w:rPr>
          <w:rFonts w:ascii="Arial" w:hAnsi="Arial" w:cs="Arial"/>
          <w:b/>
          <w:sz w:val="22"/>
        </w:rPr>
        <w:t>nhận</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phương</w:t>
      </w:r>
      <w:proofErr w:type="spellEnd"/>
      <w:r w:rsidRPr="001F4C15">
        <w:rPr>
          <w:rFonts w:ascii="Arial" w:hAnsi="Arial" w:cs="Arial"/>
          <w:b/>
          <w:sz w:val="22"/>
        </w:rPr>
        <w:t xml:space="preserve"> </w:t>
      </w:r>
      <w:proofErr w:type="spellStart"/>
      <w:r w:rsidRPr="001F4C15">
        <w:rPr>
          <w:rFonts w:ascii="Arial" w:hAnsi="Arial" w:cs="Arial"/>
          <w:b/>
          <w:sz w:val="22"/>
        </w:rPr>
        <w:t>thức</w:t>
      </w:r>
      <w:proofErr w:type="spellEnd"/>
      <w:r w:rsidRPr="001F4C15">
        <w:rPr>
          <w:rFonts w:ascii="Arial" w:hAnsi="Arial" w:cs="Arial"/>
          <w:b/>
          <w:sz w:val="22"/>
        </w:rPr>
        <w:t xml:space="preserve"> sang </w:t>
      </w:r>
      <w:proofErr w:type="spellStart"/>
      <w:r w:rsidRPr="001F4C15">
        <w:rPr>
          <w:rFonts w:ascii="Arial" w:hAnsi="Arial" w:cs="Arial"/>
          <w:b/>
          <w:sz w:val="22"/>
        </w:rPr>
        <w:t>mạn</w:t>
      </w:r>
      <w:proofErr w:type="spellEnd"/>
    </w:p>
    <w:p w14:paraId="0EFC32C3"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D.3.2.1.2.1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7C341F87"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FSRU / FLNG </w:t>
      </w:r>
      <w:proofErr w:type="spellStart"/>
      <w:r w:rsidRPr="001F4C15">
        <w:rPr>
          <w:rFonts w:ascii="Arial" w:hAnsi="Arial" w:cs="Arial"/>
          <w:sz w:val="22"/>
        </w:rPr>
        <w:t>sẽ</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neo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đáy</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bến</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w:t>
      </w:r>
    </w:p>
    <w:p w14:paraId="76AA8330" w14:textId="71624A66"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neo </w:t>
      </w:r>
      <w:proofErr w:type="spellStart"/>
      <w:r w:rsidR="00471753" w:rsidRPr="00471753">
        <w:rPr>
          <w:rFonts w:ascii="Arial" w:hAnsi="Arial" w:cs="Arial"/>
          <w:sz w:val="22"/>
        </w:rPr>
        <w:t>đơ</w:t>
      </w:r>
      <w:r w:rsidR="00471753">
        <w:rPr>
          <w:rFonts w:ascii="Arial" w:hAnsi="Arial" w:cs="Arial"/>
          <w:sz w:val="22"/>
        </w:rPr>
        <w:t>n</w:t>
      </w:r>
      <w:proofErr w:type="spellEnd"/>
      <w:r w:rsidRPr="001F4C15">
        <w:rPr>
          <w:rFonts w:ascii="Arial" w:hAnsi="Arial" w:cs="Arial"/>
          <w:sz w:val="22"/>
        </w:rPr>
        <w:t xml:space="preserve"> (</w:t>
      </w:r>
      <w:proofErr w:type="spellStart"/>
      <w:r w:rsidRPr="001F4C15">
        <w:rPr>
          <w:rFonts w:ascii="Arial" w:hAnsi="Arial" w:cs="Arial"/>
          <w:sz w:val="22"/>
        </w:rPr>
        <w:t>tháp</w:t>
      </w:r>
      <w:proofErr w:type="spellEnd"/>
      <w:proofErr w:type="gramStart"/>
      <w:r w:rsidRPr="001F4C15">
        <w:rPr>
          <w:rFonts w:ascii="Arial" w:hAnsi="Arial" w:cs="Arial"/>
          <w:sz w:val="22"/>
        </w:rPr>
        <w:t>);</w:t>
      </w:r>
      <w:proofErr w:type="gramEnd"/>
    </w:p>
    <w:p w14:paraId="0677C01A"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neo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proofErr w:type="gramStart"/>
      <w:r w:rsidRPr="001F4C15">
        <w:rPr>
          <w:rFonts w:ascii="Arial" w:hAnsi="Arial" w:cs="Arial"/>
          <w:sz w:val="22"/>
        </w:rPr>
        <w:t>bố</w:t>
      </w:r>
      <w:proofErr w:type="spellEnd"/>
      <w:r w:rsidRPr="001F4C15">
        <w:rPr>
          <w:rFonts w:ascii="Arial" w:hAnsi="Arial" w:cs="Arial"/>
          <w:sz w:val="22"/>
        </w:rPr>
        <w:t>;</w:t>
      </w:r>
      <w:proofErr w:type="gramEnd"/>
    </w:p>
    <w:p w14:paraId="3B115C12"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sz w:val="22"/>
        </w:rPr>
        <w:t xml:space="preserve">- neo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bến</w:t>
      </w:r>
      <w:proofErr w:type="spellEnd"/>
      <w:r w:rsidRPr="001F4C15">
        <w:rPr>
          <w:rFonts w:ascii="Arial" w:hAnsi="Arial" w:cs="Arial"/>
          <w:sz w:val="22"/>
        </w:rPr>
        <w:t>.</w:t>
      </w:r>
    </w:p>
    <w:p w14:paraId="2405E1F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chở</w:t>
      </w:r>
      <w:proofErr w:type="spellEnd"/>
      <w:r w:rsidRPr="001F4C15">
        <w:rPr>
          <w:rFonts w:ascii="Arial" w:hAnsi="Arial" w:cs="Arial"/>
          <w:sz w:val="22"/>
        </w:rPr>
        <w:t xml:space="preserve"> LNG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neo </w:t>
      </w:r>
      <w:proofErr w:type="spellStart"/>
      <w:r w:rsidRPr="001F4C15">
        <w:rPr>
          <w:rFonts w:ascii="Arial" w:hAnsi="Arial" w:cs="Arial"/>
          <w:sz w:val="22"/>
        </w:rPr>
        <w:t>chính</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FSRU / FLNG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khả</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neo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siết</w:t>
      </w:r>
      <w:proofErr w:type="spellEnd"/>
      <w:r w:rsidRPr="001F4C15">
        <w:rPr>
          <w:rFonts w:ascii="Arial" w:hAnsi="Arial" w:cs="Arial"/>
          <w:sz w:val="22"/>
        </w:rPr>
        <w:t xml:space="preserve"> </w:t>
      </w:r>
      <w:proofErr w:type="spellStart"/>
      <w:r w:rsidRPr="001F4C15">
        <w:rPr>
          <w:rFonts w:ascii="Arial" w:hAnsi="Arial" w:cs="Arial"/>
          <w:sz w:val="22"/>
        </w:rPr>
        <w:t>chặt</w:t>
      </w:r>
      <w:proofErr w:type="spellEnd"/>
      <w:r w:rsidRPr="001F4C15">
        <w:rPr>
          <w:rFonts w:ascii="Arial" w:hAnsi="Arial" w:cs="Arial"/>
          <w:sz w:val="22"/>
        </w:rPr>
        <w:t xml:space="preserve"> </w:t>
      </w:r>
      <w:proofErr w:type="spellStart"/>
      <w:r w:rsidRPr="001F4C15">
        <w:rPr>
          <w:rFonts w:ascii="Arial" w:hAnsi="Arial" w:cs="Arial"/>
          <w:sz w:val="22"/>
        </w:rPr>
        <w:t>phù</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số</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duy</w:t>
      </w:r>
      <w:proofErr w:type="spellEnd"/>
      <w:r w:rsidRPr="001F4C15">
        <w:rPr>
          <w:rFonts w:ascii="Arial" w:hAnsi="Arial" w:cs="Arial"/>
          <w:sz w:val="22"/>
        </w:rPr>
        <w:t xml:space="preserve"> </w:t>
      </w:r>
      <w:proofErr w:type="spellStart"/>
      <w:r w:rsidRPr="001F4C15">
        <w:rPr>
          <w:rFonts w:ascii="Arial" w:hAnsi="Arial" w:cs="Arial"/>
          <w:sz w:val="22"/>
        </w:rPr>
        <w:t>trì</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giới</w:t>
      </w:r>
      <w:proofErr w:type="spellEnd"/>
      <w:r w:rsidRPr="001F4C15">
        <w:rPr>
          <w:rFonts w:ascii="Arial" w:hAnsi="Arial" w:cs="Arial"/>
          <w:sz w:val="22"/>
        </w:rPr>
        <w:t xml:space="preserve"> </w:t>
      </w:r>
      <w:proofErr w:type="spellStart"/>
      <w:r w:rsidRPr="001F4C15">
        <w:rPr>
          <w:rFonts w:ascii="Arial" w:hAnsi="Arial" w:cs="Arial"/>
          <w:sz w:val="22"/>
        </w:rPr>
        <w:t>hạn</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w:t>
      </w:r>
    </w:p>
    <w:p w14:paraId="10BAF995"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vạch</w:t>
      </w:r>
      <w:proofErr w:type="spellEnd"/>
      <w:r w:rsidRPr="001F4C15">
        <w:rPr>
          <w:rFonts w:ascii="Arial" w:hAnsi="Arial" w:cs="Arial"/>
          <w:sz w:val="22"/>
        </w:rPr>
        <w:t xml:space="preserve"> </w:t>
      </w:r>
      <w:proofErr w:type="spellStart"/>
      <w:r w:rsidRPr="001F4C15">
        <w:rPr>
          <w:rFonts w:ascii="Arial" w:hAnsi="Arial" w:cs="Arial"/>
          <w:sz w:val="22"/>
        </w:rPr>
        <w:t>chấm</w:t>
      </w:r>
      <w:proofErr w:type="spellEnd"/>
      <w:r w:rsidRPr="001F4C15">
        <w:rPr>
          <w:rFonts w:ascii="Arial" w:hAnsi="Arial" w:cs="Arial"/>
          <w:sz w:val="22"/>
        </w:rPr>
        <w:t xml:space="preserve"> </w:t>
      </w:r>
      <w:proofErr w:type="spellStart"/>
      <w:r w:rsidRPr="001F4C15">
        <w:rPr>
          <w:rFonts w:ascii="Arial" w:hAnsi="Arial" w:cs="Arial"/>
          <w:sz w:val="22"/>
        </w:rPr>
        <w:t>tham</w:t>
      </w:r>
      <w:proofErr w:type="spellEnd"/>
      <w:r w:rsidRPr="001F4C15">
        <w:rPr>
          <w:rFonts w:ascii="Arial" w:hAnsi="Arial" w:cs="Arial"/>
          <w:sz w:val="22"/>
        </w:rPr>
        <w:t xml:space="preserve"> </w:t>
      </w:r>
      <w:proofErr w:type="spellStart"/>
      <w:r w:rsidRPr="001F4C15">
        <w:rPr>
          <w:rFonts w:ascii="Arial" w:hAnsi="Arial" w:cs="Arial"/>
          <w:sz w:val="22"/>
        </w:rPr>
        <w:t>chiếu</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boong</w:t>
      </w:r>
      <w:proofErr w:type="spellEnd"/>
      <w:r w:rsidRPr="001F4C15">
        <w:rPr>
          <w:rFonts w:ascii="Arial" w:hAnsi="Arial" w:cs="Arial"/>
          <w:sz w:val="22"/>
        </w:rPr>
        <w:t xml:space="preserve"> </w:t>
      </w:r>
      <w:proofErr w:type="spellStart"/>
      <w:r w:rsidR="00182CC1" w:rsidRPr="001F4C15">
        <w:rPr>
          <w:rFonts w:ascii="Arial" w:hAnsi="Arial" w:cs="Arial"/>
          <w:sz w:val="22"/>
        </w:rPr>
        <w:t>tàu</w:t>
      </w:r>
      <w:proofErr w:type="spellEnd"/>
      <w:r w:rsidR="00182CC1" w:rsidRPr="001F4C15">
        <w:rPr>
          <w:rFonts w:ascii="Arial" w:hAnsi="Arial" w:cs="Arial"/>
          <w:sz w:val="22"/>
        </w:rPr>
        <w:t xml:space="preserve"> </w:t>
      </w:r>
      <w:proofErr w:type="spellStart"/>
      <w:r w:rsidR="00182CC1" w:rsidRPr="001F4C15">
        <w:rPr>
          <w:rFonts w:ascii="Arial" w:hAnsi="Arial" w:cs="Arial"/>
          <w:sz w:val="22"/>
        </w:rPr>
        <w:t>vận</w:t>
      </w:r>
      <w:proofErr w:type="spellEnd"/>
      <w:r w:rsidR="00182CC1" w:rsidRPr="001F4C15">
        <w:rPr>
          <w:rFonts w:ascii="Arial" w:hAnsi="Arial" w:cs="Arial"/>
          <w:sz w:val="22"/>
        </w:rPr>
        <w:t xml:space="preserve"> </w:t>
      </w:r>
      <w:proofErr w:type="spellStart"/>
      <w:r w:rsidR="00182CC1" w:rsidRPr="001F4C15">
        <w:rPr>
          <w:rFonts w:ascii="Arial" w:hAnsi="Arial" w:cs="Arial"/>
          <w:sz w:val="22"/>
        </w:rPr>
        <w:t>chuyển</w:t>
      </w:r>
      <w:proofErr w:type="spellEnd"/>
      <w:r w:rsidR="00182CC1" w:rsidRPr="001F4C15">
        <w:rPr>
          <w:rFonts w:ascii="Arial" w:hAnsi="Arial" w:cs="Arial"/>
          <w:sz w:val="22"/>
        </w:rPr>
        <w:t xml:space="preserve"> LNG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hàng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rõ</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suốt</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nhìn</w:t>
      </w:r>
      <w:proofErr w:type="spellEnd"/>
      <w:r w:rsidRPr="001F4C15">
        <w:rPr>
          <w:rFonts w:ascii="Arial" w:hAnsi="Arial" w:cs="Arial"/>
          <w:sz w:val="22"/>
        </w:rPr>
        <w:t xml:space="preserve"> </w:t>
      </w:r>
      <w:proofErr w:type="spellStart"/>
      <w:r w:rsidRPr="001F4C15">
        <w:rPr>
          <w:rFonts w:ascii="Arial" w:hAnsi="Arial" w:cs="Arial"/>
          <w:sz w:val="22"/>
        </w:rPr>
        <w:t>thấy</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Nó</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phù</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liên</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vạch</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tùy</w:t>
      </w:r>
      <w:proofErr w:type="spellEnd"/>
      <w:r w:rsidRPr="001F4C15">
        <w:rPr>
          <w:rFonts w:ascii="Arial" w:hAnsi="Arial" w:cs="Arial"/>
          <w:sz w:val="22"/>
        </w:rPr>
        <w:t xml:space="preserve"> </w:t>
      </w:r>
      <w:proofErr w:type="spellStart"/>
      <w:r w:rsidRPr="001F4C15">
        <w:rPr>
          <w:rFonts w:ascii="Arial" w:hAnsi="Arial" w:cs="Arial"/>
          <w:sz w:val="22"/>
        </w:rPr>
        <w:t>thuộc</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về</w:t>
      </w:r>
      <w:proofErr w:type="spellEnd"/>
      <w:r w:rsidRPr="001F4C15">
        <w:rPr>
          <w:rFonts w:ascii="Arial" w:hAnsi="Arial" w:cs="Arial"/>
          <w:sz w:val="22"/>
        </w:rPr>
        <w:t xml:space="preserve"> </w:t>
      </w:r>
      <w:proofErr w:type="spellStart"/>
      <w:r w:rsidRPr="001F4C15">
        <w:rPr>
          <w:rFonts w:ascii="Arial" w:hAnsi="Arial" w:cs="Arial"/>
          <w:sz w:val="22"/>
        </w:rPr>
        <w:t>nguyên</w:t>
      </w:r>
      <w:proofErr w:type="spellEnd"/>
      <w:r w:rsidRPr="001F4C15">
        <w:rPr>
          <w:rFonts w:ascii="Arial" w:hAnsi="Arial" w:cs="Arial"/>
          <w:sz w:val="22"/>
        </w:rPr>
        <w:t xml:space="preserve"> </w:t>
      </w:r>
      <w:proofErr w:type="spellStart"/>
      <w:r w:rsidRPr="001F4C15">
        <w:rPr>
          <w:rFonts w:ascii="Arial" w:hAnsi="Arial" w:cs="Arial"/>
          <w:sz w:val="22"/>
        </w:rPr>
        <w:t>tắc</w:t>
      </w:r>
      <w:proofErr w:type="spellEnd"/>
      <w:r w:rsidRPr="001F4C15">
        <w:rPr>
          <w:rFonts w:ascii="Arial" w:hAnsi="Arial" w:cs="Arial"/>
          <w:sz w:val="22"/>
        </w:rPr>
        <w:t xml:space="preserve">, </w:t>
      </w:r>
      <w:proofErr w:type="spellStart"/>
      <w:r w:rsidRPr="001F4C15">
        <w:rPr>
          <w:rFonts w:ascii="Arial" w:hAnsi="Arial" w:cs="Arial"/>
          <w:sz w:val="22"/>
        </w:rPr>
        <w:t>nó</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nghĩa</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số</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nào</w:t>
      </w:r>
      <w:proofErr w:type="spellEnd"/>
      <w:r w:rsidRPr="001F4C15">
        <w:rPr>
          <w:rFonts w:ascii="Arial" w:hAnsi="Arial" w:cs="Arial"/>
          <w:sz w:val="22"/>
        </w:rPr>
        <w:t xml:space="preserve"> </w:t>
      </w:r>
      <w:proofErr w:type="spellStart"/>
      <w:r w:rsidRPr="001F4C15">
        <w:rPr>
          <w:rFonts w:ascii="Arial" w:hAnsi="Arial" w:cs="Arial"/>
          <w:sz w:val="22"/>
        </w:rPr>
        <w:t>sẽ</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vạch</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rõ</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nhìn</w:t>
      </w:r>
      <w:proofErr w:type="spellEnd"/>
      <w:r w:rsidRPr="001F4C15">
        <w:rPr>
          <w:rFonts w:ascii="Arial" w:hAnsi="Arial" w:cs="Arial"/>
          <w:sz w:val="22"/>
        </w:rPr>
        <w:t xml:space="preserve"> </w:t>
      </w:r>
      <w:proofErr w:type="spellStart"/>
      <w:r w:rsidRPr="001F4C15">
        <w:rPr>
          <w:rFonts w:ascii="Arial" w:hAnsi="Arial" w:cs="Arial"/>
          <w:sz w:val="22"/>
        </w:rPr>
        <w:t>thấy</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00182CC1" w:rsidRPr="001F4C15">
        <w:rPr>
          <w:rFonts w:ascii="Arial" w:hAnsi="Arial" w:cs="Arial"/>
          <w:sz w:val="22"/>
        </w:rPr>
        <w:t>tàu</w:t>
      </w:r>
      <w:proofErr w:type="spellEnd"/>
      <w:r w:rsidR="00182CC1" w:rsidRPr="001F4C15">
        <w:rPr>
          <w:rFonts w:ascii="Arial" w:hAnsi="Arial" w:cs="Arial"/>
          <w:sz w:val="22"/>
        </w:rPr>
        <w:t xml:space="preserve"> </w:t>
      </w:r>
      <w:proofErr w:type="spellStart"/>
      <w:r w:rsidR="00182CC1" w:rsidRPr="001F4C15">
        <w:rPr>
          <w:rFonts w:ascii="Arial" w:hAnsi="Arial" w:cs="Arial"/>
          <w:sz w:val="22"/>
        </w:rPr>
        <w:t>vận</w:t>
      </w:r>
      <w:proofErr w:type="spellEnd"/>
      <w:r w:rsidR="00182CC1" w:rsidRPr="001F4C15">
        <w:rPr>
          <w:rFonts w:ascii="Arial" w:hAnsi="Arial" w:cs="Arial"/>
          <w:sz w:val="22"/>
        </w:rPr>
        <w:t xml:space="preserve"> </w:t>
      </w:r>
      <w:proofErr w:type="spellStart"/>
      <w:r w:rsidR="00182CC1" w:rsidRPr="001F4C15">
        <w:rPr>
          <w:rFonts w:ascii="Arial" w:hAnsi="Arial" w:cs="Arial"/>
          <w:sz w:val="22"/>
        </w:rPr>
        <w:t>chuyển</w:t>
      </w:r>
      <w:proofErr w:type="spellEnd"/>
      <w:r w:rsidR="00182CC1" w:rsidRPr="001F4C15">
        <w:rPr>
          <w:rFonts w:ascii="Arial" w:hAnsi="Arial" w:cs="Arial"/>
          <w:sz w:val="22"/>
        </w:rPr>
        <w:t xml:space="preserve"> LNG</w:t>
      </w:r>
      <w:r w:rsidRPr="001F4C15">
        <w:rPr>
          <w:rFonts w:ascii="Arial" w:hAnsi="Arial" w:cs="Arial"/>
          <w:sz w:val="22"/>
        </w:rPr>
        <w:t>.</w:t>
      </w:r>
    </w:p>
    <w:p w14:paraId="700580B9" w14:textId="77777777" w:rsidR="005844BA" w:rsidRPr="001F4C15" w:rsidRDefault="00182CC1" w:rsidP="005844BA">
      <w:pPr>
        <w:spacing w:before="120" w:line="360" w:lineRule="auto"/>
        <w:jc w:val="both"/>
        <w:rPr>
          <w:rFonts w:ascii="Arial" w:hAnsi="Arial" w:cs="Arial"/>
          <w:sz w:val="22"/>
        </w:rPr>
      </w:pP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LNG</w:t>
      </w:r>
      <w:r w:rsidR="005844BA" w:rsidRPr="001F4C15">
        <w:rPr>
          <w:rFonts w:ascii="Arial" w:hAnsi="Arial" w:cs="Arial"/>
          <w:sz w:val="22"/>
        </w:rPr>
        <w:t xml:space="preserve"> </w:t>
      </w:r>
      <w:proofErr w:type="spellStart"/>
      <w:r w:rsidR="005844BA" w:rsidRPr="001F4C15">
        <w:rPr>
          <w:rFonts w:ascii="Arial" w:hAnsi="Arial" w:cs="Arial"/>
          <w:sz w:val="22"/>
        </w:rPr>
        <w:t>nhận</w:t>
      </w:r>
      <w:proofErr w:type="spellEnd"/>
      <w:r w:rsidR="005844BA" w:rsidRPr="001F4C15">
        <w:rPr>
          <w:rFonts w:ascii="Arial" w:hAnsi="Arial" w:cs="Arial"/>
          <w:sz w:val="22"/>
        </w:rPr>
        <w:t xml:space="preserve"> </w:t>
      </w:r>
      <w:proofErr w:type="spellStart"/>
      <w:r w:rsidR="005844BA" w:rsidRPr="001F4C15">
        <w:rPr>
          <w:rFonts w:ascii="Arial" w:hAnsi="Arial" w:cs="Arial"/>
          <w:sz w:val="22"/>
        </w:rPr>
        <w:t>hàng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phải</w:t>
      </w:r>
      <w:proofErr w:type="spellEnd"/>
      <w:r w:rsidR="005844BA" w:rsidRPr="001F4C15">
        <w:rPr>
          <w:rFonts w:ascii="Arial" w:hAnsi="Arial" w:cs="Arial"/>
          <w:sz w:val="22"/>
        </w:rPr>
        <w:t xml:space="preserve"> </w:t>
      </w:r>
      <w:proofErr w:type="spellStart"/>
      <w:r w:rsidR="005844BA" w:rsidRPr="001F4C15">
        <w:rPr>
          <w:rFonts w:ascii="Arial" w:hAnsi="Arial" w:cs="Arial"/>
          <w:sz w:val="22"/>
        </w:rPr>
        <w:t>kiểm</w:t>
      </w:r>
      <w:proofErr w:type="spellEnd"/>
      <w:r w:rsidR="005844BA" w:rsidRPr="001F4C15">
        <w:rPr>
          <w:rFonts w:ascii="Arial" w:hAnsi="Arial" w:cs="Arial"/>
          <w:sz w:val="22"/>
        </w:rPr>
        <w:t xml:space="preserve"> </w:t>
      </w:r>
      <w:proofErr w:type="spellStart"/>
      <w:r w:rsidR="005844BA" w:rsidRPr="001F4C15">
        <w:rPr>
          <w:rFonts w:ascii="Arial" w:hAnsi="Arial" w:cs="Arial"/>
          <w:sz w:val="22"/>
        </w:rPr>
        <w:t>soát</w:t>
      </w:r>
      <w:proofErr w:type="spellEnd"/>
      <w:r w:rsidR="005844BA" w:rsidRPr="001F4C15">
        <w:rPr>
          <w:rFonts w:ascii="Arial" w:hAnsi="Arial" w:cs="Arial"/>
          <w:sz w:val="22"/>
        </w:rPr>
        <w:t xml:space="preserve"> </w:t>
      </w:r>
      <w:proofErr w:type="spellStart"/>
      <w:r w:rsidR="005844BA" w:rsidRPr="001F4C15">
        <w:rPr>
          <w:rFonts w:ascii="Arial" w:hAnsi="Arial" w:cs="Arial"/>
          <w:sz w:val="22"/>
        </w:rPr>
        <w:t>tải</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trọng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dằn</w:t>
      </w:r>
      <w:proofErr w:type="spellEnd"/>
      <w:r w:rsidR="005844BA" w:rsidRPr="001F4C15">
        <w:rPr>
          <w:rFonts w:ascii="Arial" w:hAnsi="Arial" w:cs="Arial"/>
          <w:sz w:val="22"/>
        </w:rPr>
        <w:t xml:space="preserve"> </w:t>
      </w:r>
      <w:proofErr w:type="spellStart"/>
      <w:r w:rsidR="005844BA" w:rsidRPr="001F4C15">
        <w:rPr>
          <w:rFonts w:ascii="Arial" w:hAnsi="Arial" w:cs="Arial"/>
          <w:sz w:val="22"/>
        </w:rPr>
        <w:t>tàu</w:t>
      </w:r>
      <w:proofErr w:type="spellEnd"/>
      <w:r w:rsidR="005844BA" w:rsidRPr="001F4C15">
        <w:rPr>
          <w:rFonts w:ascii="Arial" w:hAnsi="Arial" w:cs="Arial"/>
          <w:sz w:val="22"/>
        </w:rPr>
        <w:t xml:space="preserve"> </w:t>
      </w:r>
      <w:proofErr w:type="spellStart"/>
      <w:r w:rsidR="005844BA" w:rsidRPr="001F4C15">
        <w:rPr>
          <w:rFonts w:ascii="Arial" w:hAnsi="Arial" w:cs="Arial"/>
          <w:sz w:val="22"/>
        </w:rPr>
        <w:t>chẳng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hạn</w:t>
      </w:r>
      <w:proofErr w:type="spellEnd"/>
      <w:r w:rsidR="005844BA" w:rsidRPr="001F4C15">
        <w:rPr>
          <w:rFonts w:ascii="Arial" w:hAnsi="Arial" w:cs="Arial"/>
          <w:sz w:val="22"/>
        </w:rPr>
        <w:t xml:space="preserve"> </w:t>
      </w:r>
      <w:proofErr w:type="spellStart"/>
      <w:r w:rsidR="005844BA" w:rsidRPr="001F4C15">
        <w:rPr>
          <w:rFonts w:ascii="Arial" w:hAnsi="Arial" w:cs="Arial"/>
          <w:sz w:val="22"/>
        </w:rPr>
        <w:t>như</w:t>
      </w:r>
      <w:proofErr w:type="spellEnd"/>
      <w:r w:rsidR="005844BA" w:rsidRPr="001F4C15">
        <w:rPr>
          <w:rFonts w:ascii="Arial" w:hAnsi="Arial" w:cs="Arial"/>
          <w:sz w:val="22"/>
        </w:rPr>
        <w:t xml:space="preserve"> </w:t>
      </w:r>
      <w:proofErr w:type="spellStart"/>
      <w:r w:rsidR="005844BA" w:rsidRPr="001F4C15">
        <w:rPr>
          <w:rFonts w:ascii="Arial" w:hAnsi="Arial" w:cs="Arial"/>
          <w:sz w:val="22"/>
        </w:rPr>
        <w:t>khớp</w:t>
      </w:r>
      <w:proofErr w:type="spellEnd"/>
      <w:r w:rsidR="005844BA" w:rsidRPr="001F4C15">
        <w:rPr>
          <w:rFonts w:ascii="Arial" w:hAnsi="Arial" w:cs="Arial"/>
          <w:sz w:val="22"/>
        </w:rPr>
        <w:t xml:space="preserve"> </w:t>
      </w:r>
      <w:proofErr w:type="spellStart"/>
      <w:r w:rsidR="005844BA" w:rsidRPr="001F4C15">
        <w:rPr>
          <w:rFonts w:ascii="Arial" w:hAnsi="Arial" w:cs="Arial"/>
          <w:sz w:val="22"/>
        </w:rPr>
        <w:t>nối</w:t>
      </w:r>
      <w:proofErr w:type="spellEnd"/>
      <w:r w:rsidR="005844BA" w:rsidRPr="001F4C15">
        <w:rPr>
          <w:rFonts w:ascii="Arial" w:hAnsi="Arial" w:cs="Arial"/>
          <w:sz w:val="22"/>
        </w:rPr>
        <w:t xml:space="preserve"> </w:t>
      </w:r>
      <w:proofErr w:type="spellStart"/>
      <w:r w:rsidR="005844BA" w:rsidRPr="001F4C15">
        <w:rPr>
          <w:rFonts w:ascii="Arial" w:hAnsi="Arial" w:cs="Arial"/>
          <w:sz w:val="22"/>
        </w:rPr>
        <w:t>ống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phân</w:t>
      </w:r>
      <w:proofErr w:type="spellEnd"/>
      <w:r w:rsidR="005844BA" w:rsidRPr="001F4C15">
        <w:rPr>
          <w:rFonts w:ascii="Arial" w:hAnsi="Arial" w:cs="Arial"/>
          <w:sz w:val="22"/>
        </w:rPr>
        <w:t xml:space="preserve"> </w:t>
      </w:r>
      <w:proofErr w:type="spellStart"/>
      <w:r w:rsidR="005844BA" w:rsidRPr="001F4C15">
        <w:rPr>
          <w:rFonts w:ascii="Arial" w:hAnsi="Arial" w:cs="Arial"/>
          <w:sz w:val="22"/>
        </w:rPr>
        <w:t>phối</w:t>
      </w:r>
      <w:proofErr w:type="spellEnd"/>
      <w:r w:rsidR="005844BA" w:rsidRPr="001F4C15">
        <w:rPr>
          <w:rFonts w:ascii="Arial" w:hAnsi="Arial" w:cs="Arial"/>
          <w:sz w:val="22"/>
        </w:rPr>
        <w:t xml:space="preserve"> </w:t>
      </w:r>
      <w:proofErr w:type="spellStart"/>
      <w:r w:rsidR="005844BA" w:rsidRPr="001F4C15">
        <w:rPr>
          <w:rFonts w:ascii="Arial" w:hAnsi="Arial" w:cs="Arial"/>
          <w:sz w:val="22"/>
        </w:rPr>
        <w:t>nằm</w:t>
      </w:r>
      <w:proofErr w:type="spellEnd"/>
      <w:r w:rsidR="005844BA" w:rsidRPr="001F4C15">
        <w:rPr>
          <w:rFonts w:ascii="Arial" w:hAnsi="Arial" w:cs="Arial"/>
          <w:sz w:val="22"/>
        </w:rPr>
        <w:t xml:space="preserve"> </w:t>
      </w:r>
      <w:proofErr w:type="spellStart"/>
      <w:r w:rsidR="005844BA" w:rsidRPr="001F4C15">
        <w:rPr>
          <w:rFonts w:ascii="Arial" w:hAnsi="Arial" w:cs="Arial"/>
          <w:sz w:val="22"/>
        </w:rPr>
        <w:t>bên</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các</w:t>
      </w:r>
      <w:proofErr w:type="spellEnd"/>
      <w:r w:rsidR="005844BA" w:rsidRPr="001F4C15">
        <w:rPr>
          <w:rFonts w:ascii="Arial" w:hAnsi="Arial" w:cs="Arial"/>
          <w:sz w:val="22"/>
        </w:rPr>
        <w:t xml:space="preserve"> </w:t>
      </w:r>
      <w:proofErr w:type="spellStart"/>
      <w:r w:rsidR="005844BA" w:rsidRPr="001F4C15">
        <w:rPr>
          <w:rFonts w:ascii="Arial" w:hAnsi="Arial" w:cs="Arial"/>
          <w:sz w:val="22"/>
        </w:rPr>
        <w:t>giới</w:t>
      </w:r>
      <w:proofErr w:type="spellEnd"/>
      <w:r w:rsidR="005844BA" w:rsidRPr="001F4C15">
        <w:rPr>
          <w:rFonts w:ascii="Arial" w:hAnsi="Arial" w:cs="Arial"/>
          <w:sz w:val="22"/>
        </w:rPr>
        <w:t xml:space="preserve"> </w:t>
      </w:r>
      <w:proofErr w:type="spellStart"/>
      <w:r w:rsidR="005844BA" w:rsidRPr="001F4C15">
        <w:rPr>
          <w:rFonts w:ascii="Arial" w:hAnsi="Arial" w:cs="Arial"/>
          <w:sz w:val="22"/>
        </w:rPr>
        <w:t>hạn</w:t>
      </w:r>
      <w:proofErr w:type="spellEnd"/>
      <w:r w:rsidR="005844BA" w:rsidRPr="001F4C15">
        <w:rPr>
          <w:rFonts w:ascii="Arial" w:hAnsi="Arial" w:cs="Arial"/>
          <w:sz w:val="22"/>
        </w:rPr>
        <w:t xml:space="preserve"> </w:t>
      </w:r>
      <w:proofErr w:type="spellStart"/>
      <w:r w:rsidR="005844BA" w:rsidRPr="001F4C15">
        <w:rPr>
          <w:rFonts w:ascii="Arial" w:hAnsi="Arial" w:cs="Arial"/>
          <w:sz w:val="22"/>
        </w:rPr>
        <w:t>của</w:t>
      </w:r>
      <w:proofErr w:type="spellEnd"/>
      <w:r w:rsidR="005844BA" w:rsidRPr="001F4C15">
        <w:rPr>
          <w:rFonts w:ascii="Arial" w:hAnsi="Arial" w:cs="Arial"/>
          <w:sz w:val="22"/>
        </w:rPr>
        <w:t xml:space="preserve"> </w:t>
      </w:r>
      <w:proofErr w:type="spellStart"/>
      <w:r w:rsidR="005844BA" w:rsidRPr="001F4C15">
        <w:rPr>
          <w:rFonts w:ascii="Arial" w:hAnsi="Arial" w:cs="Arial"/>
          <w:sz w:val="22"/>
        </w:rPr>
        <w:t>khoảng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không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vận</w:t>
      </w:r>
      <w:proofErr w:type="spellEnd"/>
      <w:r w:rsidR="005844BA" w:rsidRPr="001F4C15">
        <w:rPr>
          <w:rFonts w:ascii="Arial" w:hAnsi="Arial" w:cs="Arial"/>
          <w:sz w:val="22"/>
        </w:rPr>
        <w:t xml:space="preserve"> </w:t>
      </w:r>
      <w:proofErr w:type="spellStart"/>
      <w:r w:rsidR="005844BA" w:rsidRPr="001F4C15">
        <w:rPr>
          <w:rFonts w:ascii="Arial" w:hAnsi="Arial" w:cs="Arial"/>
          <w:sz w:val="22"/>
        </w:rPr>
        <w:t>hành</w:t>
      </w:r>
      <w:proofErr w:type="spellEnd"/>
      <w:r w:rsidR="005844BA" w:rsidRPr="001F4C15">
        <w:rPr>
          <w:rFonts w:ascii="Arial" w:hAnsi="Arial" w:cs="Arial"/>
          <w:sz w:val="22"/>
        </w:rPr>
        <w:t xml:space="preserve">. </w:t>
      </w:r>
      <w:proofErr w:type="spellStart"/>
      <w:r w:rsidR="005844BA" w:rsidRPr="001F4C15">
        <w:rPr>
          <w:rFonts w:ascii="Arial" w:hAnsi="Arial" w:cs="Arial"/>
          <w:sz w:val="22"/>
        </w:rPr>
        <w:t>Tương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tự</w:t>
      </w:r>
      <w:proofErr w:type="spellEnd"/>
      <w:r w:rsidR="005844BA"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LNG</w:t>
      </w:r>
      <w:r w:rsidR="005844BA" w:rsidRPr="001F4C15">
        <w:rPr>
          <w:rFonts w:ascii="Arial" w:hAnsi="Arial" w:cs="Arial"/>
          <w:sz w:val="22"/>
        </w:rPr>
        <w:t xml:space="preserve"> </w:t>
      </w:r>
      <w:proofErr w:type="spellStart"/>
      <w:r w:rsidR="005844BA" w:rsidRPr="001F4C15">
        <w:rPr>
          <w:rFonts w:ascii="Arial" w:hAnsi="Arial" w:cs="Arial"/>
          <w:sz w:val="22"/>
        </w:rPr>
        <w:t>giao</w:t>
      </w:r>
      <w:proofErr w:type="spellEnd"/>
      <w:r w:rsidR="005844BA" w:rsidRPr="001F4C15">
        <w:rPr>
          <w:rFonts w:ascii="Arial" w:hAnsi="Arial" w:cs="Arial"/>
          <w:sz w:val="22"/>
        </w:rPr>
        <w:t xml:space="preserve"> </w:t>
      </w:r>
      <w:proofErr w:type="spellStart"/>
      <w:r w:rsidR="005844BA" w:rsidRPr="001F4C15">
        <w:rPr>
          <w:rFonts w:ascii="Arial" w:hAnsi="Arial" w:cs="Arial"/>
          <w:sz w:val="22"/>
        </w:rPr>
        <w:t>hàng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phải</w:t>
      </w:r>
      <w:proofErr w:type="spellEnd"/>
      <w:r w:rsidR="005844BA" w:rsidRPr="001F4C15">
        <w:rPr>
          <w:rFonts w:ascii="Arial" w:hAnsi="Arial" w:cs="Arial"/>
          <w:sz w:val="22"/>
        </w:rPr>
        <w:t xml:space="preserve"> </w:t>
      </w:r>
      <w:proofErr w:type="spellStart"/>
      <w:r w:rsidR="005844BA" w:rsidRPr="001F4C15">
        <w:rPr>
          <w:rFonts w:ascii="Arial" w:hAnsi="Arial" w:cs="Arial"/>
          <w:sz w:val="22"/>
        </w:rPr>
        <w:t>duy</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trì</w:t>
      </w:r>
      <w:proofErr w:type="spellEnd"/>
      <w:r w:rsidR="005844BA" w:rsidRPr="001F4C15">
        <w:rPr>
          <w:rFonts w:ascii="Arial" w:hAnsi="Arial" w:cs="Arial"/>
          <w:sz w:val="22"/>
        </w:rPr>
        <w:t xml:space="preserve"> </w:t>
      </w:r>
      <w:proofErr w:type="spellStart"/>
      <w:r w:rsidR="005844BA" w:rsidRPr="001F4C15">
        <w:rPr>
          <w:rFonts w:ascii="Arial" w:hAnsi="Arial" w:cs="Arial"/>
          <w:sz w:val="22"/>
        </w:rPr>
        <w:t>mớn</w:t>
      </w:r>
      <w:proofErr w:type="spellEnd"/>
      <w:r w:rsidR="005844BA" w:rsidRPr="001F4C15">
        <w:rPr>
          <w:rFonts w:ascii="Arial" w:hAnsi="Arial" w:cs="Arial"/>
          <w:sz w:val="22"/>
        </w:rPr>
        <w:t xml:space="preserve"> </w:t>
      </w:r>
      <w:proofErr w:type="spellStart"/>
      <w:r w:rsidR="005844BA" w:rsidRPr="001F4C15">
        <w:rPr>
          <w:rFonts w:ascii="Arial" w:hAnsi="Arial" w:cs="Arial"/>
          <w:sz w:val="22"/>
        </w:rPr>
        <w:t>nước</w:t>
      </w:r>
      <w:proofErr w:type="spellEnd"/>
      <w:r w:rsidR="005844BA" w:rsidRPr="001F4C15">
        <w:rPr>
          <w:rFonts w:ascii="Arial" w:hAnsi="Arial" w:cs="Arial"/>
          <w:sz w:val="22"/>
        </w:rPr>
        <w:t xml:space="preserve"> </w:t>
      </w:r>
      <w:proofErr w:type="spellStart"/>
      <w:r w:rsidR="005844BA" w:rsidRPr="001F4C15">
        <w:rPr>
          <w:rFonts w:ascii="Arial" w:hAnsi="Arial" w:cs="Arial"/>
          <w:sz w:val="22"/>
        </w:rPr>
        <w:t>của</w:t>
      </w:r>
      <w:proofErr w:type="spellEnd"/>
      <w:r w:rsidR="005844BA" w:rsidRPr="001F4C15">
        <w:rPr>
          <w:rFonts w:ascii="Arial" w:hAnsi="Arial" w:cs="Arial"/>
          <w:sz w:val="22"/>
        </w:rPr>
        <w:t xml:space="preserve"> </w:t>
      </w:r>
      <w:proofErr w:type="spellStart"/>
      <w:r w:rsidR="005844BA" w:rsidRPr="001F4C15">
        <w:rPr>
          <w:rFonts w:ascii="Arial" w:hAnsi="Arial" w:cs="Arial"/>
          <w:sz w:val="22"/>
        </w:rPr>
        <w:t>nó</w:t>
      </w:r>
      <w:proofErr w:type="spellEnd"/>
      <w:r w:rsidR="005844BA" w:rsidRPr="001F4C15">
        <w:rPr>
          <w:rFonts w:ascii="Arial" w:hAnsi="Arial" w:cs="Arial"/>
          <w:sz w:val="22"/>
        </w:rPr>
        <w:t xml:space="preserve"> </w:t>
      </w:r>
      <w:proofErr w:type="spellStart"/>
      <w:r w:rsidR="005844BA" w:rsidRPr="001F4C15">
        <w:rPr>
          <w:rFonts w:ascii="Arial" w:hAnsi="Arial" w:cs="Arial"/>
          <w:sz w:val="22"/>
        </w:rPr>
        <w:t>trong</w:t>
      </w:r>
      <w:proofErr w:type="spellEnd"/>
      <w:r w:rsidR="005844BA" w:rsidRPr="001F4C15">
        <w:rPr>
          <w:rFonts w:ascii="Arial" w:hAnsi="Arial" w:cs="Arial"/>
          <w:sz w:val="22"/>
        </w:rPr>
        <w:t xml:space="preserve"> </w:t>
      </w:r>
      <w:proofErr w:type="spellStart"/>
      <w:r w:rsidR="005844BA" w:rsidRPr="001F4C15">
        <w:rPr>
          <w:rFonts w:ascii="Arial" w:hAnsi="Arial" w:cs="Arial"/>
          <w:sz w:val="22"/>
        </w:rPr>
        <w:t>các</w:t>
      </w:r>
      <w:proofErr w:type="spellEnd"/>
      <w:r w:rsidR="005844BA" w:rsidRPr="001F4C15">
        <w:rPr>
          <w:rFonts w:ascii="Arial" w:hAnsi="Arial" w:cs="Arial"/>
          <w:sz w:val="22"/>
        </w:rPr>
        <w:t xml:space="preserve"> </w:t>
      </w:r>
      <w:proofErr w:type="spellStart"/>
      <w:r w:rsidR="005844BA" w:rsidRPr="001F4C15">
        <w:rPr>
          <w:rFonts w:ascii="Arial" w:hAnsi="Arial" w:cs="Arial"/>
          <w:sz w:val="22"/>
        </w:rPr>
        <w:t>giới</w:t>
      </w:r>
      <w:proofErr w:type="spellEnd"/>
      <w:r w:rsidR="005844BA" w:rsidRPr="001F4C15">
        <w:rPr>
          <w:rFonts w:ascii="Arial" w:hAnsi="Arial" w:cs="Arial"/>
          <w:sz w:val="22"/>
        </w:rPr>
        <w:t xml:space="preserve"> </w:t>
      </w:r>
      <w:proofErr w:type="spellStart"/>
      <w:r w:rsidR="005844BA" w:rsidRPr="001F4C15">
        <w:rPr>
          <w:rFonts w:ascii="Arial" w:hAnsi="Arial" w:cs="Arial"/>
          <w:sz w:val="22"/>
        </w:rPr>
        <w:t>hạn</w:t>
      </w:r>
      <w:proofErr w:type="spellEnd"/>
      <w:r w:rsidR="005844BA" w:rsidRPr="001F4C15">
        <w:rPr>
          <w:rFonts w:ascii="Arial" w:hAnsi="Arial" w:cs="Arial"/>
          <w:sz w:val="22"/>
        </w:rPr>
        <w:t xml:space="preserve"> </w:t>
      </w:r>
      <w:proofErr w:type="spellStart"/>
      <w:r w:rsidR="005844BA" w:rsidRPr="001F4C15">
        <w:rPr>
          <w:rFonts w:ascii="Arial" w:hAnsi="Arial" w:cs="Arial"/>
          <w:sz w:val="22"/>
        </w:rPr>
        <w:t>hoạt</w:t>
      </w:r>
      <w:proofErr w:type="spellEnd"/>
      <w:r w:rsidR="005844BA" w:rsidRPr="001F4C15">
        <w:rPr>
          <w:rFonts w:ascii="Arial" w:hAnsi="Arial" w:cs="Arial"/>
          <w:sz w:val="22"/>
        </w:rPr>
        <w:t xml:space="preserve"> </w:t>
      </w:r>
      <w:proofErr w:type="spellStart"/>
      <w:r w:rsidR="005844BA" w:rsidRPr="001F4C15">
        <w:rPr>
          <w:rFonts w:ascii="Arial" w:hAnsi="Arial" w:cs="Arial"/>
          <w:sz w:val="22"/>
        </w:rPr>
        <w:t>động</w:t>
      </w:r>
      <w:proofErr w:type="spellEnd"/>
      <w:r w:rsidR="005844BA" w:rsidRPr="001F4C15">
        <w:rPr>
          <w:rFonts w:ascii="Arial" w:hAnsi="Arial" w:cs="Arial"/>
          <w:sz w:val="22"/>
        </w:rPr>
        <w:t>.</w:t>
      </w:r>
    </w:p>
    <w:p w14:paraId="1E2830DF"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lastRenderedPageBreak/>
        <w:t>Để</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chính</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tiện</w:t>
      </w:r>
      <w:proofErr w:type="spellEnd"/>
      <w:r w:rsidRPr="001F4C15">
        <w:rPr>
          <w:rFonts w:ascii="Arial" w:hAnsi="Arial" w:cs="Arial"/>
          <w:sz w:val="22"/>
        </w:rPr>
        <w:t xml:space="preserve"> </w:t>
      </w:r>
      <w:proofErr w:type="spellStart"/>
      <w:r w:rsidRPr="001F4C15">
        <w:rPr>
          <w:rFonts w:ascii="Arial" w:hAnsi="Arial" w:cs="Arial"/>
          <w:sz w:val="22"/>
        </w:rPr>
        <w:t>cụ</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tra</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vạch</w:t>
      </w:r>
      <w:proofErr w:type="spellEnd"/>
      <w:r w:rsidRPr="001F4C15">
        <w:rPr>
          <w:rFonts w:ascii="Arial" w:hAnsi="Arial" w:cs="Arial"/>
          <w:sz w:val="22"/>
        </w:rPr>
        <w:t xml:space="preserve">, </w:t>
      </w:r>
      <w:proofErr w:type="spellStart"/>
      <w:r w:rsidRPr="001F4C15">
        <w:rPr>
          <w:rFonts w:ascii="Arial" w:hAnsi="Arial" w:cs="Arial"/>
          <w:sz w:val="22"/>
        </w:rPr>
        <w:t>biên</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trôi</w:t>
      </w:r>
      <w:proofErr w:type="spellEnd"/>
      <w:r w:rsidRPr="001F4C15">
        <w:rPr>
          <w:rFonts w:ascii="Arial" w:hAnsi="Arial" w:cs="Arial"/>
          <w:sz w:val="22"/>
        </w:rPr>
        <w:t xml:space="preserve">. </w:t>
      </w:r>
      <w:proofErr w:type="spellStart"/>
      <w:r w:rsidRPr="001F4C15">
        <w:rPr>
          <w:rFonts w:ascii="Arial" w:hAnsi="Arial" w:cs="Arial"/>
          <w:sz w:val="22"/>
        </w:rPr>
        <w:t>Những</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tiện</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tra</w:t>
      </w:r>
      <w:proofErr w:type="spellEnd"/>
      <w:r w:rsidRPr="001F4C15">
        <w:rPr>
          <w:rFonts w:ascii="Arial" w:hAnsi="Arial" w:cs="Arial"/>
          <w:sz w:val="22"/>
        </w:rPr>
        <w:t xml:space="preserve"> </w:t>
      </w:r>
      <w:proofErr w:type="spellStart"/>
      <w:r w:rsidRPr="001F4C15">
        <w:rPr>
          <w:rFonts w:ascii="Arial" w:hAnsi="Arial" w:cs="Arial"/>
          <w:sz w:val="22"/>
        </w:rPr>
        <w:t>trực</w:t>
      </w:r>
      <w:proofErr w:type="spellEnd"/>
      <w:r w:rsidRPr="001F4C15">
        <w:rPr>
          <w:rFonts w:ascii="Arial" w:hAnsi="Arial" w:cs="Arial"/>
          <w:sz w:val="22"/>
        </w:rPr>
        <w:t xml:space="preserve"> </w:t>
      </w:r>
      <w:proofErr w:type="spellStart"/>
      <w:r w:rsidRPr="001F4C15">
        <w:rPr>
          <w:rFonts w:ascii="Arial" w:hAnsi="Arial" w:cs="Arial"/>
          <w:sz w:val="22"/>
        </w:rPr>
        <w:t>quan</w:t>
      </w:r>
      <w:proofErr w:type="spellEnd"/>
      <w:r w:rsidRPr="001F4C15">
        <w:rPr>
          <w:rFonts w:ascii="Arial" w:hAnsi="Arial" w:cs="Arial"/>
          <w:sz w:val="22"/>
        </w:rPr>
        <w:t xml:space="preserve">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người</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đào</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tất</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thao</w:t>
      </w:r>
      <w:proofErr w:type="spellEnd"/>
      <w:r w:rsidRPr="001F4C15">
        <w:rPr>
          <w:rFonts w:ascii="Arial" w:hAnsi="Arial" w:cs="Arial"/>
          <w:sz w:val="22"/>
        </w:rPr>
        <w:t xml:space="preserve"> </w:t>
      </w:r>
      <w:proofErr w:type="spellStart"/>
      <w:r w:rsidRPr="001F4C15">
        <w:rPr>
          <w:rFonts w:ascii="Arial" w:hAnsi="Arial" w:cs="Arial"/>
          <w:sz w:val="22"/>
        </w:rPr>
        <w:t>tác</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đo</w:t>
      </w:r>
      <w:proofErr w:type="spellEnd"/>
      <w:r w:rsidRPr="001F4C15">
        <w:rPr>
          <w:rFonts w:ascii="Arial" w:hAnsi="Arial" w:cs="Arial"/>
          <w:sz w:val="22"/>
        </w:rPr>
        <w:t xml:space="preserve"> </w:t>
      </w:r>
      <w:proofErr w:type="spellStart"/>
      <w:r w:rsidRPr="001F4C15">
        <w:rPr>
          <w:rFonts w:ascii="Arial" w:hAnsi="Arial" w:cs="Arial"/>
          <w:sz w:val="22"/>
        </w:rPr>
        <w:t>đạc</w:t>
      </w:r>
      <w:proofErr w:type="spellEnd"/>
      <w:r w:rsidRPr="001F4C15">
        <w:rPr>
          <w:rFonts w:ascii="Arial" w:hAnsi="Arial" w:cs="Arial"/>
          <w:sz w:val="22"/>
        </w:rPr>
        <w:t>.</w:t>
      </w:r>
    </w:p>
    <w:p w14:paraId="06E791A3"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Biên</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nên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so </w:t>
      </w:r>
      <w:proofErr w:type="spellStart"/>
      <w:r w:rsidRPr="001F4C15">
        <w:rPr>
          <w:rFonts w:ascii="Arial" w:hAnsi="Arial" w:cs="Arial"/>
          <w:sz w:val="22"/>
        </w:rPr>
        <w:t>sánh</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phép</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đúng</w:t>
      </w:r>
      <w:proofErr w:type="spellEnd"/>
      <w:r w:rsidRPr="001F4C15">
        <w:rPr>
          <w:rFonts w:ascii="Arial" w:hAnsi="Arial" w:cs="Arial"/>
          <w:sz w:val="22"/>
        </w:rPr>
        <w:t xml:space="preserve">. </w:t>
      </w:r>
      <w:proofErr w:type="spellStart"/>
      <w:r w:rsidRPr="001F4C15">
        <w:rPr>
          <w:rFonts w:ascii="Arial" w:hAnsi="Arial" w:cs="Arial"/>
          <w:sz w:val="22"/>
        </w:rPr>
        <w:t>Nếu</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trở</w:t>
      </w:r>
      <w:proofErr w:type="spellEnd"/>
      <w:r w:rsidRPr="001F4C15">
        <w:rPr>
          <w:rFonts w:ascii="Arial" w:hAnsi="Arial" w:cs="Arial"/>
          <w:sz w:val="22"/>
        </w:rPr>
        <w:t xml:space="preserve"> </w:t>
      </w:r>
      <w:proofErr w:type="spellStart"/>
      <w:r w:rsidRPr="001F4C15">
        <w:rPr>
          <w:rFonts w:ascii="Arial" w:hAnsi="Arial" w:cs="Arial"/>
          <w:sz w:val="22"/>
        </w:rPr>
        <w:t>nên</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lớn</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lại</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trở</w:t>
      </w:r>
      <w:proofErr w:type="spellEnd"/>
      <w:r w:rsidRPr="001F4C15">
        <w:rPr>
          <w:rFonts w:ascii="Arial" w:hAnsi="Arial" w:cs="Arial"/>
          <w:sz w:val="22"/>
        </w:rPr>
        <w:t xml:space="preserve"> </w:t>
      </w:r>
      <w:proofErr w:type="spellStart"/>
      <w:r w:rsidRPr="001F4C15">
        <w:rPr>
          <w:rFonts w:ascii="Arial" w:hAnsi="Arial" w:cs="Arial"/>
          <w:sz w:val="22"/>
        </w:rPr>
        <w:t>lại</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tình</w:t>
      </w:r>
      <w:proofErr w:type="spellEnd"/>
      <w:r w:rsidRPr="001F4C15">
        <w:rPr>
          <w:rFonts w:ascii="Arial" w:hAnsi="Arial" w:cs="Arial"/>
          <w:sz w:val="22"/>
        </w:rPr>
        <w:t xml:space="preserve"> </w:t>
      </w:r>
      <w:proofErr w:type="spellStart"/>
      <w:r w:rsidRPr="001F4C15">
        <w:rPr>
          <w:rFonts w:ascii="Arial" w:hAnsi="Arial" w:cs="Arial"/>
          <w:sz w:val="22"/>
        </w:rPr>
        <w:t>trạng</w:t>
      </w:r>
      <w:proofErr w:type="spellEnd"/>
      <w:r w:rsidRPr="001F4C15">
        <w:rPr>
          <w:rFonts w:ascii="Arial" w:hAnsi="Arial" w:cs="Arial"/>
          <w:sz w:val="22"/>
        </w:rPr>
        <w:t xml:space="preserve"> </w:t>
      </w:r>
      <w:proofErr w:type="spellStart"/>
      <w:r w:rsidRPr="001F4C15">
        <w:rPr>
          <w:rFonts w:ascii="Arial" w:hAnsi="Arial" w:cs="Arial"/>
          <w:sz w:val="22"/>
        </w:rPr>
        <w:t>bình</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trôi</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nên</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lại</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siết</w:t>
      </w:r>
      <w:proofErr w:type="spellEnd"/>
      <w:r w:rsidRPr="001F4C15">
        <w:rPr>
          <w:rFonts w:ascii="Arial" w:hAnsi="Arial" w:cs="Arial"/>
          <w:sz w:val="22"/>
        </w:rPr>
        <w:t xml:space="preserve"> </w:t>
      </w:r>
      <w:proofErr w:type="spellStart"/>
      <w:r w:rsidRPr="001F4C15">
        <w:rPr>
          <w:rFonts w:ascii="Arial" w:hAnsi="Arial" w:cs="Arial"/>
          <w:sz w:val="22"/>
        </w:rPr>
        <w:t>chặt</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neo. </w:t>
      </w:r>
    </w:p>
    <w:p w14:paraId="7CCADDA6"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căng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neo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dõi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tra</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xuyên</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đảm</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neo </w:t>
      </w:r>
      <w:proofErr w:type="spellStart"/>
      <w:r w:rsidRPr="001F4C15">
        <w:rPr>
          <w:rFonts w:ascii="Arial" w:hAnsi="Arial" w:cs="Arial"/>
          <w:sz w:val="22"/>
        </w:rPr>
        <w:t>chính</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liên</w:t>
      </w:r>
      <w:proofErr w:type="spellEnd"/>
      <w:r w:rsidRPr="001F4C15">
        <w:rPr>
          <w:rFonts w:ascii="Arial" w:hAnsi="Arial" w:cs="Arial"/>
          <w:sz w:val="22"/>
        </w:rPr>
        <w:t xml:space="preserve"> </w:t>
      </w:r>
      <w:proofErr w:type="spellStart"/>
      <w:r w:rsidRPr="001F4C15">
        <w:rPr>
          <w:rFonts w:ascii="Arial" w:hAnsi="Arial" w:cs="Arial"/>
          <w:sz w:val="22"/>
        </w:rPr>
        <w:t>tục</w:t>
      </w:r>
      <w:proofErr w:type="spellEnd"/>
      <w:r w:rsidRPr="001F4C15">
        <w:rPr>
          <w:rFonts w:ascii="Arial" w:hAnsi="Arial" w:cs="Arial"/>
          <w:sz w:val="22"/>
        </w:rPr>
        <w:t xml:space="preserve"> </w:t>
      </w:r>
      <w:proofErr w:type="spellStart"/>
      <w:r w:rsidRPr="001F4C15">
        <w:rPr>
          <w:rFonts w:ascii="Arial" w:hAnsi="Arial" w:cs="Arial"/>
          <w:sz w:val="22"/>
        </w:rPr>
        <w:t>phù</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phạm</w:t>
      </w:r>
      <w:proofErr w:type="spellEnd"/>
      <w:r w:rsidRPr="001F4C15">
        <w:rPr>
          <w:rFonts w:ascii="Arial" w:hAnsi="Arial" w:cs="Arial"/>
          <w:sz w:val="22"/>
        </w:rPr>
        <w:t xml:space="preserve"> vi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neo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căng</w:t>
      </w:r>
      <w:proofErr w:type="spellEnd"/>
      <w:r w:rsidRPr="001F4C15">
        <w:rPr>
          <w:rFonts w:ascii="Arial" w:hAnsi="Arial" w:cs="Arial"/>
          <w:sz w:val="22"/>
        </w:rPr>
        <w:t xml:space="preserve"> </w:t>
      </w:r>
      <w:proofErr w:type="spellStart"/>
      <w:r w:rsidRPr="001F4C15">
        <w:rPr>
          <w:rFonts w:ascii="Arial" w:hAnsi="Arial" w:cs="Arial"/>
          <w:sz w:val="22"/>
        </w:rPr>
        <w:t>thấp</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căng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mức</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neo </w:t>
      </w:r>
      <w:proofErr w:type="spellStart"/>
      <w:r w:rsidRPr="001F4C15">
        <w:rPr>
          <w:rFonts w:ascii="Arial" w:hAnsi="Arial" w:cs="Arial"/>
          <w:sz w:val="22"/>
        </w:rPr>
        <w:t>buộc</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lại</w:t>
      </w:r>
      <w:proofErr w:type="spellEnd"/>
      <w:r w:rsidRPr="001F4C15">
        <w:rPr>
          <w:rFonts w:ascii="Arial" w:hAnsi="Arial" w:cs="Arial"/>
          <w:sz w:val="22"/>
        </w:rPr>
        <w:t xml:space="preserve"> </w:t>
      </w:r>
      <w:proofErr w:type="spellStart"/>
      <w:r w:rsidRPr="001F4C15">
        <w:rPr>
          <w:rFonts w:ascii="Arial" w:hAnsi="Arial" w:cs="Arial"/>
          <w:sz w:val="22"/>
        </w:rPr>
        <w:t>cẩn</w:t>
      </w:r>
      <w:proofErr w:type="spellEnd"/>
      <w:r w:rsidRPr="001F4C15">
        <w:rPr>
          <w:rFonts w:ascii="Arial" w:hAnsi="Arial" w:cs="Arial"/>
          <w:sz w:val="22"/>
        </w:rPr>
        <w:t xml:space="preserve"> </w:t>
      </w:r>
      <w:proofErr w:type="spellStart"/>
      <w:r w:rsidRPr="001F4C15">
        <w:rPr>
          <w:rFonts w:ascii="Arial" w:hAnsi="Arial" w:cs="Arial"/>
          <w:sz w:val="22"/>
        </w:rPr>
        <w:t>thận</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giữ</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chính</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vạch</w:t>
      </w:r>
      <w:proofErr w:type="spellEnd"/>
      <w:r w:rsidRPr="001F4C15">
        <w:rPr>
          <w:rFonts w:ascii="Arial" w:hAnsi="Arial" w:cs="Arial"/>
          <w:sz w:val="22"/>
        </w:rPr>
        <w:t>.</w:t>
      </w:r>
    </w:p>
    <w:p w14:paraId="0DA6156E"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biên</w:t>
      </w:r>
      <w:proofErr w:type="spellEnd"/>
      <w:r w:rsidRPr="001F4C15">
        <w:rPr>
          <w:rFonts w:ascii="Arial" w:hAnsi="Arial" w:cs="Arial"/>
          <w:sz w:val="22"/>
        </w:rPr>
        <w:t xml:space="preserve"> </w:t>
      </w:r>
      <w:proofErr w:type="spellStart"/>
      <w:r w:rsidRPr="001F4C15">
        <w:rPr>
          <w:rFonts w:ascii="Arial" w:hAnsi="Arial" w:cs="Arial"/>
          <w:sz w:val="22"/>
        </w:rPr>
        <w:t>soạn</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giới</w:t>
      </w:r>
      <w:proofErr w:type="spellEnd"/>
      <w:r w:rsidRPr="001F4C15">
        <w:rPr>
          <w:rFonts w:ascii="Arial" w:hAnsi="Arial" w:cs="Arial"/>
          <w:sz w:val="22"/>
        </w:rPr>
        <w:t xml:space="preserve"> </w:t>
      </w:r>
      <w:proofErr w:type="spellStart"/>
      <w:r w:rsidRPr="001F4C15">
        <w:rPr>
          <w:rFonts w:ascii="Arial" w:hAnsi="Arial" w:cs="Arial"/>
          <w:sz w:val="22"/>
        </w:rPr>
        <w:t>hạn</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căng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trôi</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xảy</w:t>
      </w:r>
      <w:proofErr w:type="spellEnd"/>
      <w:r w:rsidRPr="001F4C15">
        <w:rPr>
          <w:rFonts w:ascii="Arial" w:hAnsi="Arial" w:cs="Arial"/>
          <w:sz w:val="22"/>
        </w:rPr>
        <w:t xml:space="preserve"> ra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tục</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bắt</w:t>
      </w:r>
      <w:proofErr w:type="spellEnd"/>
      <w:r w:rsidRPr="001F4C15">
        <w:rPr>
          <w:rFonts w:ascii="Arial" w:hAnsi="Arial" w:cs="Arial"/>
          <w:sz w:val="22"/>
        </w:rPr>
        <w:t xml:space="preserve"> </w:t>
      </w:r>
      <w:proofErr w:type="spellStart"/>
      <w:r w:rsidRPr="001F4C15">
        <w:rPr>
          <w:rFonts w:ascii="Arial" w:hAnsi="Arial" w:cs="Arial"/>
          <w:sz w:val="22"/>
        </w:rPr>
        <w:t>đầu</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Mối</w:t>
      </w:r>
      <w:proofErr w:type="spellEnd"/>
      <w:r w:rsidRPr="001F4C15">
        <w:rPr>
          <w:rFonts w:ascii="Arial" w:hAnsi="Arial" w:cs="Arial"/>
          <w:sz w:val="22"/>
        </w:rPr>
        <w:t xml:space="preserve"> </w:t>
      </w:r>
      <w:proofErr w:type="spellStart"/>
      <w:r w:rsidRPr="001F4C15">
        <w:rPr>
          <w:rFonts w:ascii="Arial" w:hAnsi="Arial" w:cs="Arial"/>
          <w:sz w:val="22"/>
        </w:rPr>
        <w:t>quan</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hiệu</w:t>
      </w:r>
      <w:proofErr w:type="spellEnd"/>
      <w:r w:rsidRPr="001F4C15">
        <w:rPr>
          <w:rFonts w:ascii="Arial" w:hAnsi="Arial" w:cs="Arial"/>
          <w:sz w:val="22"/>
        </w:rPr>
        <w:t xml:space="preserve"> </w:t>
      </w:r>
      <w:proofErr w:type="spellStart"/>
      <w:r w:rsidRPr="001F4C15">
        <w:rPr>
          <w:rFonts w:ascii="Arial" w:hAnsi="Arial" w:cs="Arial"/>
          <w:sz w:val="22"/>
        </w:rPr>
        <w:t>quả</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tiết</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tế</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dự</w:t>
      </w:r>
      <w:proofErr w:type="spellEnd"/>
      <w:r w:rsidRPr="001F4C15">
        <w:rPr>
          <w:rFonts w:ascii="Arial" w:hAnsi="Arial" w:cs="Arial"/>
          <w:sz w:val="22"/>
        </w:rPr>
        <w:t xml:space="preserve"> </w:t>
      </w:r>
      <w:proofErr w:type="spellStart"/>
      <w:r w:rsidRPr="001F4C15">
        <w:rPr>
          <w:rFonts w:ascii="Arial" w:hAnsi="Arial" w:cs="Arial"/>
          <w:sz w:val="22"/>
        </w:rPr>
        <w:t>báo</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tượng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đưa</w:t>
      </w:r>
      <w:proofErr w:type="spellEnd"/>
      <w:r w:rsidRPr="001F4C15">
        <w:rPr>
          <w:rFonts w:ascii="Arial" w:hAnsi="Arial" w:cs="Arial"/>
          <w:sz w:val="22"/>
        </w:rPr>
        <w:t xml:space="preserve"> ra </w:t>
      </w:r>
      <w:proofErr w:type="spellStart"/>
      <w:r w:rsidRPr="001F4C15">
        <w:rPr>
          <w:rFonts w:ascii="Arial" w:hAnsi="Arial" w:cs="Arial"/>
          <w:sz w:val="22"/>
        </w:rPr>
        <w:t>quyết</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w:t>
      </w:r>
    </w:p>
    <w:p w14:paraId="3790D4A2"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D.3.2.1.2.2 Neo </w:t>
      </w:r>
      <w:proofErr w:type="spellStart"/>
      <w:r w:rsidRPr="001F4C15">
        <w:rPr>
          <w:rFonts w:ascii="Arial" w:hAnsi="Arial" w:cs="Arial"/>
          <w:b/>
          <w:sz w:val="22"/>
        </w:rPr>
        <w:t>đậu</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khu</w:t>
      </w:r>
      <w:proofErr w:type="spellEnd"/>
      <w:r w:rsidRPr="001F4C15">
        <w:rPr>
          <w:rFonts w:ascii="Arial" w:hAnsi="Arial" w:cs="Arial"/>
          <w:b/>
          <w:sz w:val="22"/>
        </w:rPr>
        <w:t xml:space="preserve"> </w:t>
      </w:r>
      <w:proofErr w:type="spellStart"/>
      <w:r w:rsidRPr="001F4C15">
        <w:rPr>
          <w:rFonts w:ascii="Arial" w:hAnsi="Arial" w:cs="Arial"/>
          <w:b/>
          <w:sz w:val="22"/>
        </w:rPr>
        <w:t>vực</w:t>
      </w:r>
      <w:proofErr w:type="spellEnd"/>
      <w:r w:rsidRPr="001F4C15">
        <w:rPr>
          <w:rFonts w:ascii="Arial" w:hAnsi="Arial" w:cs="Arial"/>
          <w:b/>
          <w:sz w:val="22"/>
        </w:rPr>
        <w:t xml:space="preserve"> </w:t>
      </w:r>
      <w:proofErr w:type="spellStart"/>
      <w:r w:rsidRPr="001F4C15">
        <w:rPr>
          <w:rFonts w:ascii="Arial" w:hAnsi="Arial" w:cs="Arial"/>
          <w:b/>
          <w:sz w:val="22"/>
        </w:rPr>
        <w:t>được</w:t>
      </w:r>
      <w:proofErr w:type="spellEnd"/>
      <w:r w:rsidRPr="001F4C15">
        <w:rPr>
          <w:rFonts w:ascii="Arial" w:hAnsi="Arial" w:cs="Arial"/>
          <w:b/>
          <w:sz w:val="22"/>
        </w:rPr>
        <w:t xml:space="preserve"> </w:t>
      </w:r>
      <w:proofErr w:type="spellStart"/>
      <w:r w:rsidRPr="001F4C15">
        <w:rPr>
          <w:rFonts w:ascii="Arial" w:hAnsi="Arial" w:cs="Arial"/>
          <w:b/>
          <w:sz w:val="22"/>
        </w:rPr>
        <w:t>phòng</w:t>
      </w:r>
      <w:proofErr w:type="spellEnd"/>
      <w:r w:rsidRPr="001F4C15">
        <w:rPr>
          <w:rFonts w:ascii="Arial" w:hAnsi="Arial" w:cs="Arial"/>
          <w:b/>
          <w:sz w:val="22"/>
        </w:rPr>
        <w:t xml:space="preserve"> </w:t>
      </w:r>
      <w:proofErr w:type="spellStart"/>
      <w:r w:rsidRPr="001F4C15">
        <w:rPr>
          <w:rFonts w:ascii="Arial" w:hAnsi="Arial" w:cs="Arial"/>
          <w:b/>
          <w:sz w:val="22"/>
        </w:rPr>
        <w:t>hộ</w:t>
      </w:r>
      <w:proofErr w:type="spellEnd"/>
    </w:p>
    <w:p w14:paraId="4A3A231E"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phòng</w:t>
      </w:r>
      <w:proofErr w:type="spellEnd"/>
      <w:r w:rsidRPr="001F4C15">
        <w:rPr>
          <w:rFonts w:ascii="Arial" w:hAnsi="Arial" w:cs="Arial"/>
          <w:sz w:val="22"/>
        </w:rPr>
        <w:t xml:space="preserve"> </w:t>
      </w:r>
      <w:proofErr w:type="spellStart"/>
      <w:r w:rsidRPr="001F4C15">
        <w:rPr>
          <w:rFonts w:ascii="Arial" w:hAnsi="Arial" w:cs="Arial"/>
          <w:sz w:val="22"/>
        </w:rPr>
        <w:t>hộ</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dõi</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căng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neo.</w:t>
      </w:r>
    </w:p>
    <w:p w14:paraId="33620EB1"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D.3.2.1.2.3 Neo </w:t>
      </w:r>
      <w:proofErr w:type="spellStart"/>
      <w:r w:rsidRPr="001F4C15">
        <w:rPr>
          <w:rFonts w:ascii="Arial" w:hAnsi="Arial" w:cs="Arial"/>
          <w:b/>
          <w:sz w:val="22"/>
        </w:rPr>
        <w:t>đậu</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các</w:t>
      </w:r>
      <w:proofErr w:type="spellEnd"/>
      <w:r w:rsidRPr="001F4C15">
        <w:rPr>
          <w:rFonts w:ascii="Arial" w:hAnsi="Arial" w:cs="Arial"/>
          <w:b/>
          <w:sz w:val="22"/>
        </w:rPr>
        <w:t xml:space="preserve"> </w:t>
      </w:r>
      <w:proofErr w:type="spellStart"/>
      <w:r w:rsidRPr="001F4C15">
        <w:rPr>
          <w:rFonts w:ascii="Arial" w:hAnsi="Arial" w:cs="Arial"/>
          <w:b/>
          <w:sz w:val="22"/>
        </w:rPr>
        <w:t>khu</w:t>
      </w:r>
      <w:proofErr w:type="spellEnd"/>
      <w:r w:rsidRPr="001F4C15">
        <w:rPr>
          <w:rFonts w:ascii="Arial" w:hAnsi="Arial" w:cs="Arial"/>
          <w:b/>
          <w:sz w:val="22"/>
        </w:rPr>
        <w:t xml:space="preserve"> </w:t>
      </w:r>
      <w:proofErr w:type="spellStart"/>
      <w:r w:rsidRPr="001F4C15">
        <w:rPr>
          <w:rFonts w:ascii="Arial" w:hAnsi="Arial" w:cs="Arial"/>
          <w:b/>
          <w:sz w:val="22"/>
        </w:rPr>
        <w:t>vực</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được</w:t>
      </w:r>
      <w:proofErr w:type="spellEnd"/>
      <w:r w:rsidRPr="001F4C15">
        <w:rPr>
          <w:rFonts w:ascii="Arial" w:hAnsi="Arial" w:cs="Arial"/>
          <w:b/>
          <w:sz w:val="22"/>
        </w:rPr>
        <w:t xml:space="preserve"> </w:t>
      </w:r>
      <w:proofErr w:type="spellStart"/>
      <w:r w:rsidRPr="001F4C15">
        <w:rPr>
          <w:rFonts w:ascii="Arial" w:hAnsi="Arial" w:cs="Arial"/>
          <w:b/>
          <w:sz w:val="22"/>
        </w:rPr>
        <w:t>phòng</w:t>
      </w:r>
      <w:proofErr w:type="spellEnd"/>
      <w:r w:rsidRPr="001F4C15">
        <w:rPr>
          <w:rFonts w:ascii="Arial" w:hAnsi="Arial" w:cs="Arial"/>
          <w:b/>
          <w:sz w:val="22"/>
        </w:rPr>
        <w:t xml:space="preserve"> </w:t>
      </w:r>
      <w:proofErr w:type="spellStart"/>
      <w:r w:rsidRPr="001F4C15">
        <w:rPr>
          <w:rFonts w:ascii="Arial" w:hAnsi="Arial" w:cs="Arial"/>
          <w:b/>
          <w:sz w:val="22"/>
        </w:rPr>
        <w:t>hộ</w:t>
      </w:r>
      <w:proofErr w:type="spellEnd"/>
    </w:p>
    <w:p w14:paraId="53DA5924"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phòng</w:t>
      </w:r>
      <w:proofErr w:type="spellEnd"/>
      <w:r w:rsidRPr="001F4C15">
        <w:rPr>
          <w:rFonts w:ascii="Arial" w:hAnsi="Arial" w:cs="Arial"/>
          <w:sz w:val="22"/>
        </w:rPr>
        <w:t xml:space="preserve"> </w:t>
      </w:r>
      <w:proofErr w:type="spellStart"/>
      <w:r w:rsidRPr="001F4C15">
        <w:rPr>
          <w:rFonts w:ascii="Arial" w:hAnsi="Arial" w:cs="Arial"/>
          <w:sz w:val="22"/>
        </w:rPr>
        <w:t>hộ</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căng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neo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giám</w:t>
      </w:r>
      <w:proofErr w:type="spellEnd"/>
      <w:r w:rsidRPr="001F4C15">
        <w:rPr>
          <w:rFonts w:ascii="Arial" w:hAnsi="Arial" w:cs="Arial"/>
          <w:sz w:val="22"/>
        </w:rPr>
        <w:t xml:space="preserve"> </w:t>
      </w:r>
      <w:proofErr w:type="spellStart"/>
      <w:r w:rsidRPr="001F4C15">
        <w:rPr>
          <w:rFonts w:ascii="Arial" w:hAnsi="Arial" w:cs="Arial"/>
          <w:sz w:val="22"/>
        </w:rPr>
        <w:t>sát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duy</w:t>
      </w:r>
      <w:proofErr w:type="spellEnd"/>
      <w:r w:rsidRPr="001F4C15">
        <w:rPr>
          <w:rFonts w:ascii="Arial" w:hAnsi="Arial" w:cs="Arial"/>
          <w:sz w:val="22"/>
        </w:rPr>
        <w:t xml:space="preserve"> </w:t>
      </w:r>
      <w:proofErr w:type="spellStart"/>
      <w:r w:rsidRPr="001F4C15">
        <w:rPr>
          <w:rFonts w:ascii="Arial" w:hAnsi="Arial" w:cs="Arial"/>
          <w:sz w:val="22"/>
        </w:rPr>
        <w:t>trì</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xuyên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phạm</w:t>
      </w:r>
      <w:proofErr w:type="spellEnd"/>
      <w:r w:rsidRPr="001F4C15">
        <w:rPr>
          <w:rFonts w:ascii="Arial" w:hAnsi="Arial" w:cs="Arial"/>
          <w:sz w:val="22"/>
        </w:rPr>
        <w:t xml:space="preserve"> vi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trị</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nghiên</w:t>
      </w:r>
      <w:proofErr w:type="spellEnd"/>
      <w:r w:rsidRPr="001F4C15">
        <w:rPr>
          <w:rFonts w:ascii="Arial" w:hAnsi="Arial" w:cs="Arial"/>
          <w:sz w:val="22"/>
        </w:rPr>
        <w:t xml:space="preserve"> </w:t>
      </w:r>
      <w:proofErr w:type="spellStart"/>
      <w:r w:rsidRPr="001F4C15">
        <w:rPr>
          <w:rFonts w:ascii="Arial" w:hAnsi="Arial" w:cs="Arial"/>
          <w:sz w:val="22"/>
        </w:rPr>
        <w:t>cứu</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phó</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hải</w:t>
      </w:r>
      <w:proofErr w:type="spellEnd"/>
      <w:r w:rsidRPr="001F4C15">
        <w:rPr>
          <w:rFonts w:ascii="Arial" w:hAnsi="Arial" w:cs="Arial"/>
          <w:sz w:val="22"/>
        </w:rPr>
        <w:t xml:space="preserve"> </w:t>
      </w:r>
      <w:proofErr w:type="spellStart"/>
      <w:r w:rsidRPr="001F4C15">
        <w:rPr>
          <w:rFonts w:ascii="Arial" w:hAnsi="Arial" w:cs="Arial"/>
          <w:sz w:val="22"/>
        </w:rPr>
        <w:t>quân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tất</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nổi</w:t>
      </w:r>
      <w:proofErr w:type="spellEnd"/>
    </w:p>
    <w:p w14:paraId="7A9AA6CC"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biên</w:t>
      </w:r>
      <w:proofErr w:type="spellEnd"/>
      <w:r w:rsidRPr="001F4C15">
        <w:rPr>
          <w:rFonts w:ascii="Arial" w:hAnsi="Arial" w:cs="Arial"/>
          <w:sz w:val="22"/>
        </w:rPr>
        <w:t xml:space="preserve"> </w:t>
      </w:r>
      <w:proofErr w:type="spellStart"/>
      <w:r w:rsidRPr="001F4C15">
        <w:rPr>
          <w:rFonts w:ascii="Arial" w:hAnsi="Arial" w:cs="Arial"/>
          <w:sz w:val="22"/>
        </w:rPr>
        <w:t>soạn</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phó</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dây</w:t>
      </w:r>
      <w:proofErr w:type="spellEnd"/>
      <w:r w:rsidRPr="001F4C15">
        <w:rPr>
          <w:rFonts w:ascii="Arial" w:hAnsi="Arial" w:cs="Arial"/>
          <w:sz w:val="22"/>
        </w:rPr>
        <w:t xml:space="preserve"> neo </w:t>
      </w:r>
      <w:proofErr w:type="spellStart"/>
      <w:r w:rsidRPr="001F4C15">
        <w:rPr>
          <w:rFonts w:ascii="Arial" w:hAnsi="Arial" w:cs="Arial"/>
          <w:sz w:val="22"/>
        </w:rPr>
        <w:t>bị</w:t>
      </w:r>
      <w:proofErr w:type="spellEnd"/>
      <w:r w:rsidRPr="001F4C15">
        <w:rPr>
          <w:rFonts w:ascii="Arial" w:hAnsi="Arial" w:cs="Arial"/>
          <w:sz w:val="22"/>
        </w:rPr>
        <w:t xml:space="preserve"> </w:t>
      </w:r>
      <w:proofErr w:type="spellStart"/>
      <w:r w:rsidRPr="001F4C15">
        <w:rPr>
          <w:rFonts w:ascii="Arial" w:hAnsi="Arial" w:cs="Arial"/>
          <w:sz w:val="22"/>
        </w:rPr>
        <w:t>hỏng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r w:rsidRPr="001F4C15">
        <w:rPr>
          <w:rFonts w:ascii="Arial" w:hAnsi="Arial" w:cs="Arial"/>
          <w:sz w:val="22"/>
        </w:rPr>
        <w:t xml:space="preserve"> do </w:t>
      </w:r>
      <w:proofErr w:type="spellStart"/>
      <w:r w:rsidRPr="001F4C15">
        <w:rPr>
          <w:rFonts w:ascii="Arial" w:hAnsi="Arial" w:cs="Arial"/>
          <w:sz w:val="22"/>
        </w:rPr>
        <w:t>hư</w:t>
      </w:r>
      <w:proofErr w:type="spellEnd"/>
      <w:r w:rsidRPr="001F4C15">
        <w:rPr>
          <w:rFonts w:ascii="Arial" w:hAnsi="Arial" w:cs="Arial"/>
          <w:sz w:val="22"/>
        </w:rPr>
        <w:t xml:space="preserve"> </w:t>
      </w:r>
      <w:proofErr w:type="spellStart"/>
      <w:r w:rsidRPr="001F4C15">
        <w:rPr>
          <w:rFonts w:ascii="Arial" w:hAnsi="Arial" w:cs="Arial"/>
          <w:sz w:val="22"/>
        </w:rPr>
        <w:t>hỏng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tiết</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dẫn</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dừng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số</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w:t>
      </w:r>
    </w:p>
    <w:p w14:paraId="19FDCF75"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D.3.2.1.3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proofErr w:type="spellStart"/>
      <w:r w:rsidRPr="001F4C15">
        <w:rPr>
          <w:rFonts w:ascii="Arial" w:hAnsi="Arial" w:cs="Arial"/>
          <w:b/>
          <w:sz w:val="22"/>
        </w:rPr>
        <w:t>giao</w:t>
      </w:r>
      <w:proofErr w:type="spellEnd"/>
      <w:r w:rsidRPr="001F4C15">
        <w:rPr>
          <w:rFonts w:ascii="Arial" w:hAnsi="Arial" w:cs="Arial"/>
          <w:b/>
          <w:sz w:val="22"/>
        </w:rPr>
        <w:t xml:space="preserve"> </w:t>
      </w:r>
      <w:proofErr w:type="spellStart"/>
      <w:r w:rsidRPr="001F4C15">
        <w:rPr>
          <w:rFonts w:ascii="Arial" w:hAnsi="Arial" w:cs="Arial"/>
          <w:b/>
          <w:sz w:val="22"/>
        </w:rPr>
        <w:t>nhận</w:t>
      </w:r>
      <w:proofErr w:type="spellEnd"/>
    </w:p>
    <w:p w14:paraId="390C6BFC"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kích</w:t>
      </w:r>
      <w:proofErr w:type="spellEnd"/>
      <w:r w:rsidRPr="001F4C15">
        <w:rPr>
          <w:rFonts w:ascii="Arial" w:hAnsi="Arial" w:cs="Arial"/>
          <w:sz w:val="22"/>
        </w:rPr>
        <w:t xml:space="preserve"> </w:t>
      </w:r>
      <w:proofErr w:type="spellStart"/>
      <w:r w:rsidRPr="001F4C15">
        <w:rPr>
          <w:rFonts w:ascii="Arial" w:hAnsi="Arial" w:cs="Arial"/>
          <w:sz w:val="22"/>
        </w:rPr>
        <w:t>thước</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bao </w:t>
      </w:r>
      <w:proofErr w:type="spellStart"/>
      <w:r w:rsidRPr="001F4C15">
        <w:rPr>
          <w:rFonts w:ascii="Arial" w:hAnsi="Arial" w:cs="Arial"/>
          <w:sz w:val="22"/>
        </w:rPr>
        <w:t>quát</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cầuđược</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ra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xảy</w:t>
      </w:r>
      <w:proofErr w:type="spellEnd"/>
      <w:r w:rsidRPr="001F4C15">
        <w:rPr>
          <w:rFonts w:ascii="Arial" w:hAnsi="Arial" w:cs="Arial"/>
          <w:sz w:val="22"/>
        </w:rPr>
        <w:t xml:space="preserve"> ra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khắc</w:t>
      </w:r>
      <w:proofErr w:type="spellEnd"/>
      <w:r w:rsidRPr="001F4C15">
        <w:rPr>
          <w:rFonts w:ascii="Arial" w:hAnsi="Arial" w:cs="Arial"/>
          <w:sz w:val="22"/>
        </w:rPr>
        <w:t xml:space="preserve"> </w:t>
      </w:r>
      <w:proofErr w:type="spellStart"/>
      <w:r w:rsidRPr="001F4C15">
        <w:rPr>
          <w:rFonts w:ascii="Arial" w:hAnsi="Arial" w:cs="Arial"/>
          <w:sz w:val="22"/>
        </w:rPr>
        <w:t>nghiệt</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cùng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w:t>
      </w:r>
    </w:p>
    <w:p w14:paraId="2C976A08"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D.3.2.2 </w:t>
      </w:r>
      <w:proofErr w:type="spellStart"/>
      <w:r w:rsidRPr="001F4C15">
        <w:rPr>
          <w:rFonts w:ascii="Arial" w:hAnsi="Arial" w:cs="Arial"/>
          <w:b/>
          <w:sz w:val="22"/>
        </w:rPr>
        <w:t>Nối</w:t>
      </w:r>
      <w:proofErr w:type="spellEnd"/>
      <w:r w:rsidRPr="001F4C15">
        <w:rPr>
          <w:rFonts w:ascii="Arial" w:hAnsi="Arial" w:cs="Arial"/>
          <w:b/>
          <w:sz w:val="22"/>
        </w:rPr>
        <w:t xml:space="preserve"> </w:t>
      </w:r>
      <w:proofErr w:type="spellStart"/>
      <w:r w:rsidRPr="001F4C15">
        <w:rPr>
          <w:rFonts w:ascii="Arial" w:hAnsi="Arial" w:cs="Arial"/>
          <w:b/>
          <w:sz w:val="22"/>
        </w:rPr>
        <w:t>tiếp</w:t>
      </w:r>
      <w:proofErr w:type="spellEnd"/>
    </w:p>
    <w:p w14:paraId="47CB7352"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D.3.2.2.1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r w:rsidRPr="001F4C15">
        <w:rPr>
          <w:rFonts w:ascii="Arial" w:hAnsi="Arial" w:cs="Arial"/>
          <w:b/>
          <w:sz w:val="22"/>
        </w:rPr>
        <w:t xml:space="preserve"> </w:t>
      </w:r>
    </w:p>
    <w:p w14:paraId="6313F664"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LNG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ngoài</w:t>
      </w:r>
      <w:proofErr w:type="spellEnd"/>
      <w:r w:rsidRPr="001F4C15">
        <w:rPr>
          <w:rFonts w:ascii="Arial" w:hAnsi="Arial" w:cs="Arial"/>
          <w:sz w:val="22"/>
        </w:rPr>
        <w:t xml:space="preserve"> </w:t>
      </w:r>
      <w:proofErr w:type="spellStart"/>
      <w:r w:rsidRPr="001F4C15">
        <w:rPr>
          <w:rFonts w:ascii="Arial" w:hAnsi="Arial" w:cs="Arial"/>
          <w:sz w:val="22"/>
        </w:rPr>
        <w:t>khơi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xúc</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tượng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hải</w:t>
      </w:r>
      <w:proofErr w:type="spellEnd"/>
      <w:r w:rsidRPr="001F4C15">
        <w:rPr>
          <w:rFonts w:ascii="Arial" w:hAnsi="Arial" w:cs="Arial"/>
          <w:sz w:val="22"/>
        </w:rPr>
        <w:t xml:space="preserve"> </w:t>
      </w:r>
      <w:proofErr w:type="spellStart"/>
      <w:r w:rsidRPr="001F4C15">
        <w:rPr>
          <w:rFonts w:ascii="Arial" w:hAnsi="Arial" w:cs="Arial"/>
          <w:sz w:val="22"/>
        </w:rPr>
        <w:t>văn</w:t>
      </w:r>
      <w:proofErr w:type="spellEnd"/>
      <w:r w:rsidRPr="001F4C15">
        <w:rPr>
          <w:rFonts w:ascii="Arial" w:hAnsi="Arial" w:cs="Arial"/>
          <w:sz w:val="22"/>
        </w:rPr>
        <w:t xml:space="preserve"> </w:t>
      </w:r>
      <w:proofErr w:type="spellStart"/>
      <w:r w:rsidRPr="001F4C15">
        <w:rPr>
          <w:rFonts w:ascii="Arial" w:hAnsi="Arial" w:cs="Arial"/>
          <w:sz w:val="22"/>
        </w:rPr>
        <w:t>khắc</w:t>
      </w:r>
      <w:proofErr w:type="spellEnd"/>
      <w:r w:rsidRPr="001F4C15">
        <w:rPr>
          <w:rFonts w:ascii="Arial" w:hAnsi="Arial" w:cs="Arial"/>
          <w:sz w:val="22"/>
        </w:rPr>
        <w:t xml:space="preserve"> </w:t>
      </w:r>
      <w:proofErr w:type="spellStart"/>
      <w:r w:rsidRPr="001F4C15">
        <w:rPr>
          <w:rFonts w:ascii="Arial" w:hAnsi="Arial" w:cs="Arial"/>
          <w:sz w:val="22"/>
        </w:rPr>
        <w:t>nghiệt</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LNG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lastRenderedPageBreak/>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FLNG </w:t>
      </w:r>
      <w:proofErr w:type="spellStart"/>
      <w:r w:rsidRPr="001F4C15">
        <w:rPr>
          <w:rFonts w:ascii="Arial" w:hAnsi="Arial" w:cs="Arial"/>
          <w:sz w:val="22"/>
        </w:rPr>
        <w:t>và</w:t>
      </w:r>
      <w:proofErr w:type="spellEnd"/>
      <w:r w:rsidRPr="001F4C15">
        <w:rPr>
          <w:rFonts w:ascii="Arial" w:hAnsi="Arial" w:cs="Arial"/>
          <w:sz w:val="22"/>
        </w:rPr>
        <w:t xml:space="preserve"> LNGC.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vậy</w:t>
      </w:r>
      <w:proofErr w:type="spellEnd"/>
      <w:r w:rsidRPr="001F4C15">
        <w:rPr>
          <w:rFonts w:ascii="Arial" w:hAnsi="Arial" w:cs="Arial"/>
          <w:sz w:val="22"/>
        </w:rPr>
        <w:t xml:space="preserve"> </w:t>
      </w:r>
      <w:proofErr w:type="spellStart"/>
      <w:r w:rsidRPr="001F4C15">
        <w:rPr>
          <w:rFonts w:ascii="Arial" w:hAnsi="Arial" w:cs="Arial"/>
          <w:sz w:val="22"/>
        </w:rPr>
        <w:t>cũng</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loại</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w:t>
      </w:r>
    </w:p>
    <w:p w14:paraId="0FE03FDC"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D.3.2.2.2 </w:t>
      </w:r>
      <w:proofErr w:type="spellStart"/>
      <w:r w:rsidRPr="001F4C15">
        <w:rPr>
          <w:rFonts w:ascii="Arial" w:hAnsi="Arial" w:cs="Arial"/>
          <w:b/>
          <w:sz w:val="22"/>
        </w:rPr>
        <w:t>Điều</w:t>
      </w:r>
      <w:proofErr w:type="spellEnd"/>
      <w:r w:rsidRPr="001F4C15">
        <w:rPr>
          <w:rFonts w:ascii="Arial" w:hAnsi="Arial" w:cs="Arial"/>
          <w:b/>
          <w:sz w:val="22"/>
        </w:rPr>
        <w:t xml:space="preserve"> </w:t>
      </w:r>
      <w:proofErr w:type="spellStart"/>
      <w:r w:rsidRPr="001F4C15">
        <w:rPr>
          <w:rFonts w:ascii="Arial" w:hAnsi="Arial" w:cs="Arial"/>
          <w:b/>
          <w:sz w:val="22"/>
        </w:rPr>
        <w:t>kiện</w:t>
      </w:r>
      <w:proofErr w:type="spellEnd"/>
      <w:r w:rsidRPr="001F4C15">
        <w:rPr>
          <w:rFonts w:ascii="Arial" w:hAnsi="Arial" w:cs="Arial"/>
          <w:b/>
          <w:sz w:val="22"/>
        </w:rPr>
        <w:t xml:space="preserve"> </w:t>
      </w:r>
      <w:proofErr w:type="spellStart"/>
      <w:r w:rsidRPr="001F4C15">
        <w:rPr>
          <w:rFonts w:ascii="Arial" w:hAnsi="Arial" w:cs="Arial"/>
          <w:b/>
          <w:sz w:val="22"/>
        </w:rPr>
        <w:t>định</w:t>
      </w:r>
      <w:proofErr w:type="spellEnd"/>
      <w:r w:rsidRPr="001F4C15">
        <w:rPr>
          <w:rFonts w:ascii="Arial" w:hAnsi="Arial" w:cs="Arial"/>
          <w:b/>
          <w:sz w:val="22"/>
        </w:rPr>
        <w:t xml:space="preserve"> </w:t>
      </w:r>
      <w:proofErr w:type="spellStart"/>
      <w:r w:rsidRPr="001F4C15">
        <w:rPr>
          <w:rFonts w:ascii="Arial" w:hAnsi="Arial" w:cs="Arial"/>
          <w:b/>
          <w:sz w:val="22"/>
        </w:rPr>
        <w:t>vị</w:t>
      </w:r>
      <w:proofErr w:type="spellEnd"/>
      <w:r w:rsidRPr="001F4C15">
        <w:rPr>
          <w:rFonts w:ascii="Arial" w:hAnsi="Arial" w:cs="Arial"/>
          <w:b/>
          <w:sz w:val="22"/>
        </w:rPr>
        <w:t xml:space="preserve"> / neo </w:t>
      </w:r>
      <w:proofErr w:type="spellStart"/>
      <w:r w:rsidRPr="001F4C15">
        <w:rPr>
          <w:rFonts w:ascii="Arial" w:hAnsi="Arial" w:cs="Arial"/>
          <w:b/>
          <w:sz w:val="22"/>
        </w:rPr>
        <w:t>đậu</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phương</w:t>
      </w:r>
      <w:proofErr w:type="spellEnd"/>
      <w:r w:rsidRPr="001F4C15">
        <w:rPr>
          <w:rFonts w:ascii="Arial" w:hAnsi="Arial" w:cs="Arial"/>
          <w:b/>
          <w:sz w:val="22"/>
        </w:rPr>
        <w:t xml:space="preserve"> </w:t>
      </w:r>
      <w:proofErr w:type="spellStart"/>
      <w:r w:rsidRPr="001F4C15">
        <w:rPr>
          <w:rFonts w:ascii="Arial" w:hAnsi="Arial" w:cs="Arial"/>
          <w:b/>
          <w:sz w:val="22"/>
        </w:rPr>
        <w:t>thức</w:t>
      </w:r>
      <w:proofErr w:type="spellEnd"/>
      <w:r w:rsidRPr="001F4C15">
        <w:rPr>
          <w:rFonts w:ascii="Arial" w:hAnsi="Arial" w:cs="Arial"/>
          <w:b/>
          <w:sz w:val="22"/>
        </w:rPr>
        <w:t xml:space="preserve"> </w:t>
      </w:r>
      <w:proofErr w:type="spellStart"/>
      <w:r w:rsidRPr="001F4C15">
        <w:rPr>
          <w:rFonts w:ascii="Arial" w:hAnsi="Arial" w:cs="Arial"/>
          <w:b/>
          <w:sz w:val="22"/>
        </w:rPr>
        <w:t>nối</w:t>
      </w:r>
      <w:proofErr w:type="spellEnd"/>
      <w:r w:rsidRPr="001F4C15">
        <w:rPr>
          <w:rFonts w:ascii="Arial" w:hAnsi="Arial" w:cs="Arial"/>
          <w:b/>
          <w:sz w:val="22"/>
        </w:rPr>
        <w:t xml:space="preserve"> </w:t>
      </w:r>
      <w:proofErr w:type="spellStart"/>
      <w:r w:rsidRPr="001F4C15">
        <w:rPr>
          <w:rFonts w:ascii="Arial" w:hAnsi="Arial" w:cs="Arial"/>
          <w:b/>
          <w:sz w:val="22"/>
        </w:rPr>
        <w:t>tiếp</w:t>
      </w:r>
      <w:proofErr w:type="spellEnd"/>
    </w:p>
    <w:p w14:paraId="28FE931F"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thứ</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LNGC) so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bị</w:t>
      </w:r>
      <w:proofErr w:type="spellEnd"/>
      <w:r w:rsidRPr="001F4C15">
        <w:rPr>
          <w:rFonts w:ascii="Arial" w:hAnsi="Arial" w:cs="Arial"/>
          <w:sz w:val="22"/>
        </w:rPr>
        <w:t xml:space="preserve"> neo </w:t>
      </w:r>
      <w:proofErr w:type="spellStart"/>
      <w:r w:rsidRPr="001F4C15">
        <w:rPr>
          <w:rFonts w:ascii="Arial" w:hAnsi="Arial" w:cs="Arial"/>
          <w:sz w:val="22"/>
        </w:rPr>
        <w:t>dưới</w:t>
      </w:r>
      <w:proofErr w:type="spellEnd"/>
      <w:r w:rsidRPr="001F4C15">
        <w:rPr>
          <w:rFonts w:ascii="Arial" w:hAnsi="Arial" w:cs="Arial"/>
          <w:sz w:val="22"/>
        </w:rPr>
        <w:t xml:space="preserve"> </w:t>
      </w:r>
      <w:proofErr w:type="spellStart"/>
      <w:r w:rsidRPr="001F4C15">
        <w:rPr>
          <w:rFonts w:ascii="Arial" w:hAnsi="Arial" w:cs="Arial"/>
          <w:sz w:val="22"/>
        </w:rPr>
        <w:t>đáy</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tức</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FLNG)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duy</w:t>
      </w:r>
      <w:proofErr w:type="spellEnd"/>
      <w:r w:rsidRPr="001F4C15">
        <w:rPr>
          <w:rFonts w:ascii="Arial" w:hAnsi="Arial" w:cs="Arial"/>
          <w:sz w:val="22"/>
        </w:rPr>
        <w:t xml:space="preserve"> </w:t>
      </w:r>
      <w:proofErr w:type="spellStart"/>
      <w:r w:rsidRPr="001F4C15">
        <w:rPr>
          <w:rFonts w:ascii="Arial" w:hAnsi="Arial" w:cs="Arial"/>
          <w:sz w:val="22"/>
        </w:rPr>
        <w:t>trì</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suốt</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giữ</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quản</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vậy</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đạt</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cơ</w:t>
      </w:r>
      <w:proofErr w:type="spellEnd"/>
      <w:r w:rsidRPr="001F4C15">
        <w:rPr>
          <w:rFonts w:ascii="Arial" w:hAnsi="Arial" w:cs="Arial"/>
          <w:sz w:val="22"/>
        </w:rPr>
        <w:t xml:space="preserve"> </w:t>
      </w:r>
      <w:proofErr w:type="spellStart"/>
      <w:r w:rsidRPr="001F4C15">
        <w:rPr>
          <w:rFonts w:ascii="Arial" w:hAnsi="Arial" w:cs="Arial"/>
          <w:sz w:val="22"/>
        </w:rPr>
        <w:t>học</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móc</w:t>
      </w:r>
      <w:proofErr w:type="spellEnd"/>
      <w:r w:rsidRPr="001F4C15">
        <w:rPr>
          <w:rFonts w:ascii="Arial" w:hAnsi="Arial" w:cs="Arial"/>
          <w:sz w:val="22"/>
        </w:rPr>
        <w:t xml:space="preserve"> </w:t>
      </w:r>
      <w:proofErr w:type="spellStart"/>
      <w:r w:rsidRPr="001F4C15">
        <w:rPr>
          <w:rFonts w:ascii="Arial" w:hAnsi="Arial" w:cs="Arial"/>
          <w:sz w:val="22"/>
        </w:rPr>
        <w:t>kéo</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đơn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w:t>
      </w:r>
    </w:p>
    <w:p w14:paraId="495EC894"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D.3.2.2.3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proofErr w:type="spellStart"/>
      <w:r w:rsidRPr="001F4C15">
        <w:rPr>
          <w:rFonts w:ascii="Arial" w:hAnsi="Arial" w:cs="Arial"/>
          <w:b/>
          <w:sz w:val="22"/>
        </w:rPr>
        <w:t>giao</w:t>
      </w:r>
      <w:proofErr w:type="spellEnd"/>
      <w:r w:rsidRPr="001F4C15">
        <w:rPr>
          <w:rFonts w:ascii="Arial" w:hAnsi="Arial" w:cs="Arial"/>
          <w:b/>
          <w:sz w:val="22"/>
        </w:rPr>
        <w:t xml:space="preserve"> </w:t>
      </w:r>
      <w:proofErr w:type="spellStart"/>
      <w:r w:rsidRPr="001F4C15">
        <w:rPr>
          <w:rFonts w:ascii="Arial" w:hAnsi="Arial" w:cs="Arial"/>
          <w:b/>
          <w:sz w:val="22"/>
        </w:rPr>
        <w:t>nhận</w:t>
      </w:r>
      <w:proofErr w:type="spellEnd"/>
    </w:p>
    <w:p w14:paraId="5441B812"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kích</w:t>
      </w:r>
      <w:proofErr w:type="spellEnd"/>
      <w:r w:rsidRPr="001F4C15">
        <w:rPr>
          <w:rFonts w:ascii="Arial" w:hAnsi="Arial" w:cs="Arial"/>
          <w:sz w:val="22"/>
        </w:rPr>
        <w:t xml:space="preserve"> </w:t>
      </w:r>
      <w:proofErr w:type="spellStart"/>
      <w:r w:rsidRPr="001F4C15">
        <w:rPr>
          <w:rFonts w:ascii="Arial" w:hAnsi="Arial" w:cs="Arial"/>
          <w:sz w:val="22"/>
        </w:rPr>
        <w:t>thước</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bao </w:t>
      </w:r>
      <w:proofErr w:type="spellStart"/>
      <w:r w:rsidRPr="001F4C15">
        <w:rPr>
          <w:rFonts w:ascii="Arial" w:hAnsi="Arial" w:cs="Arial"/>
          <w:sz w:val="22"/>
        </w:rPr>
        <w:t>bao</w:t>
      </w:r>
      <w:proofErr w:type="spellEnd"/>
      <w:r w:rsidRPr="001F4C15">
        <w:rPr>
          <w:rFonts w:ascii="Arial" w:hAnsi="Arial" w:cs="Arial"/>
          <w:sz w:val="22"/>
        </w:rPr>
        <w:t xml:space="preserve"> </w:t>
      </w:r>
      <w:proofErr w:type="spellStart"/>
      <w:r w:rsidRPr="001F4C15">
        <w:rPr>
          <w:rFonts w:ascii="Arial" w:hAnsi="Arial" w:cs="Arial"/>
          <w:sz w:val="22"/>
        </w:rPr>
        <w:t>quátkhoảng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yêu</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ra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tối</w:t>
      </w:r>
      <w:proofErr w:type="spellEnd"/>
      <w:r w:rsidRPr="001F4C15">
        <w:rPr>
          <w:rFonts w:ascii="Arial" w:hAnsi="Arial" w:cs="Arial"/>
          <w:sz w:val="22"/>
        </w:rPr>
        <w:t xml:space="preserve"> </w:t>
      </w:r>
      <w:proofErr w:type="spellStart"/>
      <w:r w:rsidRPr="001F4C15">
        <w:rPr>
          <w:rFonts w:ascii="Arial" w:hAnsi="Arial" w:cs="Arial"/>
          <w:sz w:val="22"/>
        </w:rPr>
        <w:t>đa</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xảy</w:t>
      </w:r>
      <w:proofErr w:type="spellEnd"/>
      <w:r w:rsidRPr="001F4C15">
        <w:rPr>
          <w:rFonts w:ascii="Arial" w:hAnsi="Arial" w:cs="Arial"/>
          <w:sz w:val="22"/>
        </w:rPr>
        <w:t xml:space="preserve"> ra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khắc</w:t>
      </w:r>
      <w:proofErr w:type="spellEnd"/>
      <w:r w:rsidRPr="001F4C15">
        <w:rPr>
          <w:rFonts w:ascii="Arial" w:hAnsi="Arial" w:cs="Arial"/>
          <w:sz w:val="22"/>
        </w:rPr>
        <w:t xml:space="preserve"> </w:t>
      </w:r>
      <w:proofErr w:type="spellStart"/>
      <w:r w:rsidRPr="001F4C15">
        <w:rPr>
          <w:rFonts w:ascii="Arial" w:hAnsi="Arial" w:cs="Arial"/>
          <w:sz w:val="22"/>
        </w:rPr>
        <w:t>nghiệt</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cùng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w:t>
      </w:r>
    </w:p>
    <w:p w14:paraId="783F705D"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D.3.3 </w:t>
      </w:r>
      <w:proofErr w:type="spellStart"/>
      <w:r w:rsidRPr="001F4C15">
        <w:rPr>
          <w:rFonts w:ascii="Arial" w:hAnsi="Arial" w:cs="Arial"/>
          <w:b/>
          <w:sz w:val="22"/>
        </w:rPr>
        <w:t>Phương</w:t>
      </w:r>
      <w:proofErr w:type="spellEnd"/>
      <w:r w:rsidRPr="001F4C15">
        <w:rPr>
          <w:rFonts w:ascii="Arial" w:hAnsi="Arial" w:cs="Arial"/>
          <w:b/>
          <w:sz w:val="22"/>
        </w:rPr>
        <w:t xml:space="preserve"> </w:t>
      </w:r>
      <w:proofErr w:type="spellStart"/>
      <w:r w:rsidRPr="001F4C15">
        <w:rPr>
          <w:rFonts w:ascii="Arial" w:hAnsi="Arial" w:cs="Arial"/>
          <w:b/>
          <w:sz w:val="22"/>
        </w:rPr>
        <w:t>thức</w:t>
      </w:r>
      <w:proofErr w:type="spellEnd"/>
      <w:r w:rsidRPr="001F4C15">
        <w:rPr>
          <w:rFonts w:ascii="Arial" w:hAnsi="Arial" w:cs="Arial"/>
          <w:b/>
          <w:sz w:val="22"/>
        </w:rPr>
        <w:t xml:space="preserve"> </w:t>
      </w:r>
      <w:proofErr w:type="spellStart"/>
      <w:r w:rsidRPr="001F4C15">
        <w:rPr>
          <w:rFonts w:ascii="Arial" w:hAnsi="Arial" w:cs="Arial"/>
          <w:b/>
          <w:sz w:val="22"/>
        </w:rPr>
        <w:t>thông</w:t>
      </w:r>
      <w:proofErr w:type="spellEnd"/>
      <w:r w:rsidRPr="001F4C15">
        <w:rPr>
          <w:rFonts w:ascii="Arial" w:hAnsi="Arial" w:cs="Arial"/>
          <w:b/>
          <w:sz w:val="22"/>
        </w:rPr>
        <w:t xml:space="preserve"> qua </w:t>
      </w:r>
      <w:proofErr w:type="spellStart"/>
      <w:r w:rsidRPr="001F4C15">
        <w:rPr>
          <w:rFonts w:ascii="Arial" w:hAnsi="Arial" w:cs="Arial"/>
          <w:b/>
          <w:sz w:val="22"/>
        </w:rPr>
        <w:t>cầu</w:t>
      </w:r>
      <w:proofErr w:type="spellEnd"/>
      <w:r w:rsidRPr="001F4C15">
        <w:rPr>
          <w:rFonts w:ascii="Arial" w:hAnsi="Arial" w:cs="Arial"/>
          <w:b/>
          <w:sz w:val="22"/>
        </w:rPr>
        <w:t xml:space="preserve"> </w:t>
      </w:r>
      <w:proofErr w:type="spellStart"/>
      <w:r w:rsidRPr="001F4C15">
        <w:rPr>
          <w:rFonts w:ascii="Arial" w:hAnsi="Arial" w:cs="Arial"/>
          <w:b/>
          <w:sz w:val="22"/>
        </w:rPr>
        <w:t>cảng</w:t>
      </w:r>
      <w:proofErr w:type="spellEnd"/>
    </w:p>
    <w:p w14:paraId="34C69A38"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D.3.3.1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421728B1"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qua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LNG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w:t>
      </w:r>
    </w:p>
    <w:p w14:paraId="0D80D9AF" w14:textId="77777777" w:rsidR="005844BA" w:rsidRPr="001F4C15" w:rsidRDefault="005844BA" w:rsidP="00234926">
      <w:pPr>
        <w:pStyle w:val="ListParagraph"/>
        <w:numPr>
          <w:ilvl w:val="0"/>
          <w:numId w:val="33"/>
        </w:numPr>
        <w:spacing w:before="120" w:line="360" w:lineRule="auto"/>
        <w:ind w:left="714" w:hanging="357"/>
        <w:jc w:val="both"/>
        <w:rPr>
          <w:rFonts w:ascii="Arial" w:hAnsi="Arial" w:cs="Arial"/>
          <w:sz w:val="22"/>
        </w:rPr>
      </w:pPr>
      <w:r w:rsidRPr="001F4C15">
        <w:rPr>
          <w:rFonts w:ascii="Arial" w:hAnsi="Arial" w:cs="Arial"/>
          <w:sz w:val="22"/>
        </w:rPr>
        <w:t xml:space="preserve">FSU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proofErr w:type="gramStart"/>
      <w:r w:rsidRPr="001F4C15">
        <w:rPr>
          <w:rFonts w:ascii="Arial" w:hAnsi="Arial" w:cs="Arial"/>
          <w:sz w:val="22"/>
        </w:rPr>
        <w:t>cảng</w:t>
      </w:r>
      <w:proofErr w:type="spellEnd"/>
      <w:r w:rsidRPr="001F4C15">
        <w:rPr>
          <w:rFonts w:ascii="Arial" w:hAnsi="Arial" w:cs="Arial"/>
          <w:sz w:val="22"/>
        </w:rPr>
        <w:t>;</w:t>
      </w:r>
      <w:proofErr w:type="gramEnd"/>
    </w:p>
    <w:p w14:paraId="232BB7B6" w14:textId="77777777" w:rsidR="005844BA" w:rsidRPr="001F4C15" w:rsidRDefault="005844BA" w:rsidP="00234926">
      <w:pPr>
        <w:pStyle w:val="ListParagraph"/>
        <w:numPr>
          <w:ilvl w:val="0"/>
          <w:numId w:val="33"/>
        </w:numPr>
        <w:spacing w:before="120" w:line="360" w:lineRule="auto"/>
        <w:ind w:left="714" w:hanging="357"/>
        <w:jc w:val="both"/>
        <w:rPr>
          <w:rFonts w:ascii="Arial" w:hAnsi="Arial" w:cs="Arial"/>
          <w:sz w:val="22"/>
        </w:rPr>
      </w:pPr>
      <w:r w:rsidRPr="001F4C15">
        <w:rPr>
          <w:rFonts w:ascii="Arial" w:hAnsi="Arial" w:cs="Arial"/>
          <w:sz w:val="22"/>
        </w:rPr>
        <w:t xml:space="preserve">FSRU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proofErr w:type="gramStart"/>
      <w:r w:rsidRPr="001F4C15">
        <w:rPr>
          <w:rFonts w:ascii="Arial" w:hAnsi="Arial" w:cs="Arial"/>
          <w:sz w:val="22"/>
        </w:rPr>
        <w:t>cảng</w:t>
      </w:r>
      <w:proofErr w:type="spellEnd"/>
      <w:r w:rsidRPr="001F4C15">
        <w:rPr>
          <w:rFonts w:ascii="Arial" w:hAnsi="Arial" w:cs="Arial"/>
          <w:sz w:val="22"/>
        </w:rPr>
        <w:t>;</w:t>
      </w:r>
      <w:proofErr w:type="gramEnd"/>
    </w:p>
    <w:p w14:paraId="5F33903D" w14:textId="77777777" w:rsidR="005844BA" w:rsidRPr="001F4C15" w:rsidRDefault="005844BA" w:rsidP="00234926">
      <w:pPr>
        <w:pStyle w:val="ListParagraph"/>
        <w:numPr>
          <w:ilvl w:val="0"/>
          <w:numId w:val="33"/>
        </w:numPr>
        <w:spacing w:before="120" w:line="360" w:lineRule="auto"/>
        <w:ind w:left="714" w:hanging="357"/>
        <w:jc w:val="both"/>
        <w:rPr>
          <w:rFonts w:ascii="Arial" w:hAnsi="Arial" w:cs="Arial"/>
          <w:sz w:val="22"/>
        </w:rPr>
      </w:pPr>
      <w:r w:rsidRPr="001F4C15">
        <w:rPr>
          <w:rFonts w:ascii="Arial" w:hAnsi="Arial" w:cs="Arial"/>
          <w:sz w:val="22"/>
        </w:rPr>
        <w:t xml:space="preserve">LNGC </w:t>
      </w:r>
      <w:proofErr w:type="spellStart"/>
      <w:r w:rsidRPr="001F4C15">
        <w:rPr>
          <w:rFonts w:ascii="Arial" w:hAnsi="Arial" w:cs="Arial"/>
          <w:sz w:val="22"/>
        </w:rPr>
        <w:t>với</w:t>
      </w:r>
      <w:proofErr w:type="spellEnd"/>
      <w:r w:rsidR="00182CC1" w:rsidRPr="001F4C15">
        <w:rPr>
          <w:rFonts w:ascii="Arial" w:hAnsi="Arial" w:cs="Arial"/>
          <w:sz w:val="22"/>
        </w:rPr>
        <w:t xml:space="preserve"> </w:t>
      </w:r>
      <w:r w:rsidRPr="001F4C15">
        <w:rPr>
          <w:rFonts w:ascii="Arial" w:hAnsi="Arial" w:cs="Arial"/>
          <w:sz w:val="22"/>
        </w:rPr>
        <w:t xml:space="preserve">FSU qua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proofErr w:type="gramStart"/>
      <w:r w:rsidRPr="001F4C15">
        <w:rPr>
          <w:rFonts w:ascii="Arial" w:hAnsi="Arial" w:cs="Arial"/>
          <w:sz w:val="22"/>
        </w:rPr>
        <w:t>cảng</w:t>
      </w:r>
      <w:proofErr w:type="spellEnd"/>
      <w:r w:rsidRPr="001F4C15">
        <w:rPr>
          <w:rFonts w:ascii="Arial" w:hAnsi="Arial" w:cs="Arial"/>
          <w:sz w:val="22"/>
        </w:rPr>
        <w:t>;</w:t>
      </w:r>
      <w:proofErr w:type="gramEnd"/>
    </w:p>
    <w:p w14:paraId="58316D2B" w14:textId="77777777" w:rsidR="005844BA" w:rsidRPr="001F4C15" w:rsidRDefault="005844BA" w:rsidP="00234926">
      <w:pPr>
        <w:pStyle w:val="ListParagraph"/>
        <w:numPr>
          <w:ilvl w:val="0"/>
          <w:numId w:val="33"/>
        </w:numPr>
        <w:spacing w:before="120" w:line="360" w:lineRule="auto"/>
        <w:ind w:left="714" w:hanging="357"/>
        <w:jc w:val="both"/>
        <w:rPr>
          <w:rFonts w:ascii="Arial" w:hAnsi="Arial" w:cs="Arial"/>
          <w:sz w:val="22"/>
        </w:rPr>
      </w:pPr>
      <w:r w:rsidRPr="001F4C15">
        <w:rPr>
          <w:rFonts w:ascii="Arial" w:hAnsi="Arial" w:cs="Arial"/>
          <w:sz w:val="22"/>
        </w:rPr>
        <w:t xml:space="preserve">LNGC </w:t>
      </w:r>
      <w:proofErr w:type="spellStart"/>
      <w:r w:rsidRPr="001F4C15">
        <w:rPr>
          <w:rFonts w:ascii="Arial" w:hAnsi="Arial" w:cs="Arial"/>
          <w:sz w:val="22"/>
        </w:rPr>
        <w:t>với</w:t>
      </w:r>
      <w:proofErr w:type="spellEnd"/>
      <w:r w:rsidRPr="001F4C15">
        <w:rPr>
          <w:rFonts w:ascii="Arial" w:hAnsi="Arial" w:cs="Arial"/>
          <w:sz w:val="22"/>
        </w:rPr>
        <w:t xml:space="preserve"> FSRU qua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w:t>
      </w:r>
    </w:p>
    <w:p w14:paraId="7B35F1DE"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D.3.3.2 </w:t>
      </w:r>
      <w:proofErr w:type="spellStart"/>
      <w:r w:rsidRPr="001F4C15">
        <w:rPr>
          <w:rFonts w:ascii="Arial" w:hAnsi="Arial" w:cs="Arial"/>
          <w:b/>
          <w:sz w:val="22"/>
        </w:rPr>
        <w:t>Điều</w:t>
      </w:r>
      <w:proofErr w:type="spellEnd"/>
      <w:r w:rsidRPr="001F4C15">
        <w:rPr>
          <w:rFonts w:ascii="Arial" w:hAnsi="Arial" w:cs="Arial"/>
          <w:b/>
          <w:sz w:val="22"/>
        </w:rPr>
        <w:t xml:space="preserve"> </w:t>
      </w:r>
      <w:proofErr w:type="spellStart"/>
      <w:r w:rsidRPr="001F4C15">
        <w:rPr>
          <w:rFonts w:ascii="Arial" w:hAnsi="Arial" w:cs="Arial"/>
          <w:b/>
          <w:sz w:val="22"/>
        </w:rPr>
        <w:t>kiện</w:t>
      </w:r>
      <w:proofErr w:type="spellEnd"/>
      <w:r w:rsidRPr="001F4C15">
        <w:rPr>
          <w:rFonts w:ascii="Arial" w:hAnsi="Arial" w:cs="Arial"/>
          <w:b/>
          <w:sz w:val="22"/>
        </w:rPr>
        <w:t xml:space="preserve"> neo </w:t>
      </w:r>
      <w:proofErr w:type="spellStart"/>
      <w:r w:rsidRPr="001F4C15">
        <w:rPr>
          <w:rFonts w:ascii="Arial" w:hAnsi="Arial" w:cs="Arial"/>
          <w:b/>
          <w:sz w:val="22"/>
        </w:rPr>
        <w:t>đối</w:t>
      </w:r>
      <w:proofErr w:type="spellEnd"/>
      <w:r w:rsidRPr="001F4C15">
        <w:rPr>
          <w:rFonts w:ascii="Arial" w:hAnsi="Arial" w:cs="Arial"/>
          <w:b/>
          <w:sz w:val="22"/>
        </w:rPr>
        <w:t xml:space="preserve"> </w:t>
      </w:r>
      <w:proofErr w:type="spellStart"/>
      <w:r w:rsidRPr="001F4C15">
        <w:rPr>
          <w:rFonts w:ascii="Arial" w:hAnsi="Arial" w:cs="Arial"/>
          <w:b/>
          <w:sz w:val="22"/>
        </w:rPr>
        <w:t>với</w:t>
      </w:r>
      <w:proofErr w:type="spellEnd"/>
      <w:r w:rsidRPr="001F4C15">
        <w:rPr>
          <w:rFonts w:ascii="Arial" w:hAnsi="Arial" w:cs="Arial"/>
          <w:b/>
          <w:sz w:val="22"/>
        </w:rPr>
        <w:t xml:space="preserve">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proofErr w:type="spellStart"/>
      <w:r w:rsidRPr="001F4C15">
        <w:rPr>
          <w:rFonts w:ascii="Arial" w:hAnsi="Arial" w:cs="Arial"/>
          <w:b/>
          <w:sz w:val="22"/>
        </w:rPr>
        <w:t>giao</w:t>
      </w:r>
      <w:proofErr w:type="spellEnd"/>
      <w:r w:rsidRPr="001F4C15">
        <w:rPr>
          <w:rFonts w:ascii="Arial" w:hAnsi="Arial" w:cs="Arial"/>
          <w:b/>
          <w:sz w:val="22"/>
        </w:rPr>
        <w:t xml:space="preserve"> </w:t>
      </w:r>
      <w:proofErr w:type="spellStart"/>
      <w:r w:rsidRPr="001F4C15">
        <w:rPr>
          <w:rFonts w:ascii="Arial" w:hAnsi="Arial" w:cs="Arial"/>
          <w:b/>
          <w:sz w:val="22"/>
        </w:rPr>
        <w:t>nhận</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phương</w:t>
      </w:r>
      <w:proofErr w:type="spellEnd"/>
      <w:r w:rsidRPr="001F4C15">
        <w:rPr>
          <w:rFonts w:ascii="Arial" w:hAnsi="Arial" w:cs="Arial"/>
          <w:b/>
          <w:sz w:val="22"/>
        </w:rPr>
        <w:t xml:space="preserve"> </w:t>
      </w:r>
      <w:proofErr w:type="spellStart"/>
      <w:r w:rsidRPr="001F4C15">
        <w:rPr>
          <w:rFonts w:ascii="Arial" w:hAnsi="Arial" w:cs="Arial"/>
          <w:b/>
          <w:sz w:val="22"/>
        </w:rPr>
        <w:t>thức</w:t>
      </w:r>
      <w:proofErr w:type="spellEnd"/>
      <w:r w:rsidRPr="001F4C15">
        <w:rPr>
          <w:rFonts w:ascii="Arial" w:hAnsi="Arial" w:cs="Arial"/>
          <w:b/>
          <w:sz w:val="22"/>
        </w:rPr>
        <w:t xml:space="preserve"> </w:t>
      </w:r>
      <w:proofErr w:type="spellStart"/>
      <w:r w:rsidRPr="001F4C15">
        <w:rPr>
          <w:rFonts w:ascii="Arial" w:hAnsi="Arial" w:cs="Arial"/>
          <w:b/>
          <w:sz w:val="22"/>
        </w:rPr>
        <w:t>thông</w:t>
      </w:r>
      <w:proofErr w:type="spellEnd"/>
      <w:r w:rsidRPr="001F4C15">
        <w:rPr>
          <w:rFonts w:ascii="Arial" w:hAnsi="Arial" w:cs="Arial"/>
          <w:b/>
          <w:sz w:val="22"/>
        </w:rPr>
        <w:t xml:space="preserve"> qua </w:t>
      </w:r>
      <w:proofErr w:type="spellStart"/>
      <w:r w:rsidRPr="001F4C15">
        <w:rPr>
          <w:rFonts w:ascii="Arial" w:hAnsi="Arial" w:cs="Arial"/>
          <w:b/>
          <w:sz w:val="22"/>
        </w:rPr>
        <w:t>cầu</w:t>
      </w:r>
      <w:proofErr w:type="spellEnd"/>
      <w:r w:rsidRPr="001F4C15">
        <w:rPr>
          <w:rFonts w:ascii="Arial" w:hAnsi="Arial" w:cs="Arial"/>
          <w:b/>
          <w:sz w:val="22"/>
        </w:rPr>
        <w:t xml:space="preserve"> </w:t>
      </w:r>
      <w:proofErr w:type="spellStart"/>
      <w:r w:rsidRPr="001F4C15">
        <w:rPr>
          <w:rFonts w:ascii="Arial" w:hAnsi="Arial" w:cs="Arial"/>
          <w:b/>
          <w:sz w:val="22"/>
        </w:rPr>
        <w:t>cảng</w:t>
      </w:r>
      <w:proofErr w:type="spellEnd"/>
    </w:p>
    <w:p w14:paraId="5F8CDD63"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00182CC1"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FSRU / FSU </w:t>
      </w:r>
      <w:proofErr w:type="spellStart"/>
      <w:r w:rsidRPr="001F4C15">
        <w:rPr>
          <w:rFonts w:ascii="Arial" w:hAnsi="Arial" w:cs="Arial"/>
          <w:sz w:val="22"/>
        </w:rPr>
        <w:t>và</w:t>
      </w:r>
      <w:proofErr w:type="spellEnd"/>
      <w:r w:rsidRPr="001F4C15">
        <w:rPr>
          <w:rFonts w:ascii="Arial" w:hAnsi="Arial" w:cs="Arial"/>
          <w:sz w:val="22"/>
        </w:rPr>
        <w:t xml:space="preserve"> /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00182CC1" w:rsidRPr="001F4C15">
        <w:rPr>
          <w:rFonts w:ascii="Arial" w:hAnsi="Arial" w:cs="Arial"/>
          <w:sz w:val="22"/>
        </w:rPr>
        <w:t>tàu</w:t>
      </w:r>
      <w:proofErr w:type="spellEnd"/>
      <w:r w:rsidR="00182CC1" w:rsidRPr="001F4C15">
        <w:rPr>
          <w:rFonts w:ascii="Arial" w:hAnsi="Arial" w:cs="Arial"/>
          <w:sz w:val="22"/>
        </w:rPr>
        <w:t xml:space="preserve"> </w:t>
      </w:r>
      <w:proofErr w:type="spellStart"/>
      <w:r w:rsidR="00182CC1" w:rsidRPr="001F4C15">
        <w:rPr>
          <w:rFonts w:ascii="Arial" w:hAnsi="Arial" w:cs="Arial"/>
          <w:sz w:val="22"/>
        </w:rPr>
        <w:t>vận</w:t>
      </w:r>
      <w:proofErr w:type="spellEnd"/>
      <w:r w:rsidR="00182CC1" w:rsidRPr="001F4C15">
        <w:rPr>
          <w:rFonts w:ascii="Arial" w:hAnsi="Arial" w:cs="Arial"/>
          <w:sz w:val="22"/>
        </w:rPr>
        <w:t xml:space="preserve"> </w:t>
      </w:r>
      <w:proofErr w:type="spellStart"/>
      <w:r w:rsidR="00182CC1" w:rsidRPr="001F4C15">
        <w:rPr>
          <w:rFonts w:ascii="Arial" w:hAnsi="Arial" w:cs="Arial"/>
          <w:sz w:val="22"/>
        </w:rPr>
        <w:t>chuyển</w:t>
      </w:r>
      <w:proofErr w:type="spellEnd"/>
      <w:r w:rsidR="00182CC1" w:rsidRPr="001F4C15">
        <w:rPr>
          <w:rFonts w:ascii="Arial" w:hAnsi="Arial" w:cs="Arial"/>
          <w:sz w:val="22"/>
        </w:rPr>
        <w:t xml:space="preserve"> LNG</w:t>
      </w:r>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neo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bến</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quy</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về</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D.3.2).</w:t>
      </w:r>
    </w:p>
    <w:p w14:paraId="3A161607"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D.3.3.3 </w:t>
      </w:r>
      <w:proofErr w:type="spellStart"/>
      <w:r w:rsidRPr="001F4C15">
        <w:rPr>
          <w:rFonts w:ascii="Arial" w:hAnsi="Arial" w:cs="Arial"/>
          <w:b/>
          <w:sz w:val="22"/>
        </w:rPr>
        <w:t>Ứng</w:t>
      </w:r>
      <w:proofErr w:type="spellEnd"/>
      <w:r w:rsidRPr="001F4C15">
        <w:rPr>
          <w:rFonts w:ascii="Arial" w:hAnsi="Arial" w:cs="Arial"/>
          <w:b/>
          <w:sz w:val="22"/>
        </w:rPr>
        <w:t xml:space="preserve"> </w:t>
      </w:r>
      <w:proofErr w:type="spellStart"/>
      <w:r w:rsidRPr="001F4C15">
        <w:rPr>
          <w:rFonts w:ascii="Arial" w:hAnsi="Arial" w:cs="Arial"/>
          <w:b/>
          <w:sz w:val="22"/>
        </w:rPr>
        <w:t>dụng</w:t>
      </w:r>
      <w:proofErr w:type="spellEnd"/>
      <w:r w:rsidRPr="001F4C15">
        <w:rPr>
          <w:rFonts w:ascii="Arial" w:hAnsi="Arial" w:cs="Arial"/>
          <w:b/>
          <w:sz w:val="22"/>
        </w:rPr>
        <w:t xml:space="preserve"> FSU </w:t>
      </w:r>
      <w:proofErr w:type="spellStart"/>
      <w:r w:rsidRPr="001F4C15">
        <w:rPr>
          <w:rFonts w:ascii="Arial" w:hAnsi="Arial" w:cs="Arial"/>
          <w:b/>
          <w:sz w:val="22"/>
        </w:rPr>
        <w:t>với</w:t>
      </w:r>
      <w:proofErr w:type="spellEnd"/>
      <w:r w:rsidRPr="001F4C15">
        <w:rPr>
          <w:rFonts w:ascii="Arial" w:hAnsi="Arial" w:cs="Arial"/>
          <w:b/>
          <w:sz w:val="22"/>
        </w:rPr>
        <w:t xml:space="preserve"> </w:t>
      </w:r>
      <w:proofErr w:type="spellStart"/>
      <w:r w:rsidRPr="001F4C15">
        <w:rPr>
          <w:rFonts w:ascii="Arial" w:hAnsi="Arial" w:cs="Arial"/>
          <w:b/>
          <w:sz w:val="22"/>
        </w:rPr>
        <w:t>hệ</w:t>
      </w:r>
      <w:proofErr w:type="spellEnd"/>
      <w:r w:rsidRPr="001F4C15">
        <w:rPr>
          <w:rFonts w:ascii="Arial" w:hAnsi="Arial" w:cs="Arial"/>
          <w:b/>
          <w:sz w:val="22"/>
        </w:rPr>
        <w:t xml:space="preserve"> </w:t>
      </w:r>
      <w:proofErr w:type="spellStart"/>
      <w:r w:rsidRPr="001F4C15">
        <w:rPr>
          <w:rFonts w:ascii="Arial" w:hAnsi="Arial" w:cs="Arial"/>
          <w:b/>
          <w:sz w:val="22"/>
        </w:rPr>
        <w:t>thống</w:t>
      </w:r>
      <w:proofErr w:type="spellEnd"/>
      <w:r w:rsidRPr="001F4C15">
        <w:rPr>
          <w:rFonts w:ascii="Arial" w:hAnsi="Arial" w:cs="Arial"/>
          <w:b/>
          <w:sz w:val="22"/>
        </w:rPr>
        <w:t xml:space="preserve"> </w:t>
      </w:r>
      <w:proofErr w:type="spellStart"/>
      <w:r w:rsidRPr="001F4C15">
        <w:rPr>
          <w:rFonts w:ascii="Arial" w:hAnsi="Arial" w:cs="Arial"/>
          <w:b/>
          <w:sz w:val="22"/>
        </w:rPr>
        <w:t>tái</w:t>
      </w:r>
      <w:proofErr w:type="spellEnd"/>
      <w:r w:rsidRPr="001F4C15">
        <w:rPr>
          <w:rFonts w:ascii="Arial" w:hAnsi="Arial" w:cs="Arial"/>
          <w:b/>
          <w:sz w:val="22"/>
        </w:rPr>
        <w:t xml:space="preserve"> </w:t>
      </w:r>
      <w:proofErr w:type="spellStart"/>
      <w:r w:rsidRPr="001F4C15">
        <w:rPr>
          <w:rFonts w:ascii="Arial" w:hAnsi="Arial" w:cs="Arial"/>
          <w:b/>
          <w:sz w:val="22"/>
        </w:rPr>
        <w:t>hoá</w:t>
      </w:r>
      <w:proofErr w:type="spellEnd"/>
      <w:r w:rsidRPr="001F4C15">
        <w:rPr>
          <w:rFonts w:ascii="Arial" w:hAnsi="Arial" w:cs="Arial"/>
          <w:b/>
          <w:sz w:val="22"/>
        </w:rPr>
        <w:t xml:space="preserve"> </w:t>
      </w:r>
      <w:proofErr w:type="spellStart"/>
      <w:r w:rsidRPr="001F4C15">
        <w:rPr>
          <w:rFonts w:ascii="Arial" w:hAnsi="Arial" w:cs="Arial"/>
          <w:b/>
          <w:sz w:val="22"/>
        </w:rPr>
        <w:t>khí</w:t>
      </w:r>
      <w:proofErr w:type="spellEnd"/>
      <w:r w:rsidRPr="001F4C15">
        <w:rPr>
          <w:rFonts w:ascii="Arial" w:hAnsi="Arial" w:cs="Arial"/>
          <w:b/>
          <w:sz w:val="22"/>
        </w:rPr>
        <w:t xml:space="preserve"> </w:t>
      </w:r>
      <w:proofErr w:type="spellStart"/>
      <w:r w:rsidRPr="001F4C15">
        <w:rPr>
          <w:rFonts w:ascii="Arial" w:hAnsi="Arial" w:cs="Arial"/>
          <w:b/>
          <w:sz w:val="22"/>
        </w:rPr>
        <w:t>trên</w:t>
      </w:r>
      <w:proofErr w:type="spellEnd"/>
      <w:r w:rsidRPr="001F4C15">
        <w:rPr>
          <w:rFonts w:ascii="Arial" w:hAnsi="Arial" w:cs="Arial"/>
          <w:b/>
          <w:sz w:val="22"/>
        </w:rPr>
        <w:t xml:space="preserve"> </w:t>
      </w:r>
      <w:proofErr w:type="spellStart"/>
      <w:r w:rsidRPr="001F4C15">
        <w:rPr>
          <w:rFonts w:ascii="Arial" w:hAnsi="Arial" w:cs="Arial"/>
          <w:b/>
          <w:sz w:val="22"/>
        </w:rPr>
        <w:t>cầu</w:t>
      </w:r>
      <w:proofErr w:type="spellEnd"/>
      <w:r w:rsidRPr="001F4C15">
        <w:rPr>
          <w:rFonts w:ascii="Arial" w:hAnsi="Arial" w:cs="Arial"/>
          <w:b/>
          <w:sz w:val="22"/>
        </w:rPr>
        <w:t xml:space="preserve"> </w:t>
      </w:r>
      <w:proofErr w:type="spellStart"/>
      <w:r w:rsidRPr="001F4C15">
        <w:rPr>
          <w:rFonts w:ascii="Arial" w:hAnsi="Arial" w:cs="Arial"/>
          <w:b/>
          <w:sz w:val="22"/>
        </w:rPr>
        <w:t>cảng</w:t>
      </w:r>
      <w:proofErr w:type="spellEnd"/>
      <w:r w:rsidRPr="001F4C15">
        <w:rPr>
          <w:rFonts w:ascii="Arial" w:hAnsi="Arial" w:cs="Arial"/>
          <w:b/>
          <w:sz w:val="22"/>
        </w:rPr>
        <w:t xml:space="preserve"> </w:t>
      </w:r>
      <w:proofErr w:type="spellStart"/>
      <w:r w:rsidRPr="001F4C15">
        <w:rPr>
          <w:rFonts w:ascii="Arial" w:hAnsi="Arial" w:cs="Arial"/>
          <w:b/>
          <w:sz w:val="22"/>
        </w:rPr>
        <w:t>hoặc</w:t>
      </w:r>
      <w:proofErr w:type="spellEnd"/>
      <w:r w:rsidRPr="001F4C15">
        <w:rPr>
          <w:rFonts w:ascii="Arial" w:hAnsi="Arial" w:cs="Arial"/>
          <w:b/>
          <w:sz w:val="22"/>
        </w:rPr>
        <w:t xml:space="preserve"> </w:t>
      </w:r>
      <w:proofErr w:type="spellStart"/>
      <w:r w:rsidRPr="001F4C15">
        <w:rPr>
          <w:rFonts w:ascii="Arial" w:hAnsi="Arial" w:cs="Arial"/>
          <w:b/>
          <w:sz w:val="22"/>
        </w:rPr>
        <w:t>trên</w:t>
      </w:r>
      <w:proofErr w:type="spellEnd"/>
      <w:r w:rsidRPr="001F4C15">
        <w:rPr>
          <w:rFonts w:ascii="Arial" w:hAnsi="Arial" w:cs="Arial"/>
          <w:b/>
          <w:sz w:val="22"/>
        </w:rPr>
        <w:t xml:space="preserve"> </w:t>
      </w:r>
      <w:proofErr w:type="spellStart"/>
      <w:r w:rsidRPr="001F4C15">
        <w:rPr>
          <w:rFonts w:ascii="Arial" w:hAnsi="Arial" w:cs="Arial"/>
          <w:b/>
          <w:sz w:val="22"/>
        </w:rPr>
        <w:t>bờ</w:t>
      </w:r>
      <w:proofErr w:type="spellEnd"/>
    </w:p>
    <w:p w14:paraId="7C57D611" w14:textId="22ED6455"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LNG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tái</w:t>
      </w:r>
      <w:proofErr w:type="spellEnd"/>
      <w:r w:rsidRPr="001F4C15">
        <w:rPr>
          <w:rFonts w:ascii="Arial" w:hAnsi="Arial" w:cs="Arial"/>
          <w:sz w:val="22"/>
        </w:rPr>
        <w:t xml:space="preserve"> </w:t>
      </w:r>
      <w:proofErr w:type="spellStart"/>
      <w:r w:rsidRPr="001F4C15">
        <w:rPr>
          <w:rFonts w:ascii="Arial" w:hAnsi="Arial" w:cs="Arial"/>
          <w:sz w:val="22"/>
        </w:rPr>
        <w:t>hoá</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sẽ</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bơm</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LNG </w:t>
      </w:r>
      <w:proofErr w:type="spellStart"/>
      <w:r w:rsidRPr="001F4C15">
        <w:rPr>
          <w:rFonts w:ascii="Arial" w:hAnsi="Arial" w:cs="Arial"/>
          <w:sz w:val="22"/>
        </w:rPr>
        <w:t>từ</w:t>
      </w:r>
      <w:proofErr w:type="spellEnd"/>
      <w:r w:rsidRPr="001F4C15">
        <w:rPr>
          <w:rFonts w:ascii="Arial" w:hAnsi="Arial" w:cs="Arial"/>
          <w:sz w:val="22"/>
        </w:rPr>
        <w:t xml:space="preserve"> FSU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tái</w:t>
      </w:r>
      <w:proofErr w:type="spellEnd"/>
      <w:r w:rsidRPr="001F4C15">
        <w:rPr>
          <w:rFonts w:ascii="Arial" w:hAnsi="Arial" w:cs="Arial"/>
          <w:sz w:val="22"/>
        </w:rPr>
        <w:t xml:space="preserve"> </w:t>
      </w:r>
      <w:proofErr w:type="spellStart"/>
      <w:r w:rsidRPr="001F4C15">
        <w:rPr>
          <w:rFonts w:ascii="Arial" w:hAnsi="Arial" w:cs="Arial"/>
          <w:sz w:val="22"/>
        </w:rPr>
        <w:t>hoá</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Trái</w:t>
      </w:r>
      <w:proofErr w:type="spellEnd"/>
      <w:r w:rsidRPr="001F4C15">
        <w:rPr>
          <w:rFonts w:ascii="Arial" w:hAnsi="Arial" w:cs="Arial"/>
          <w:sz w:val="22"/>
        </w:rPr>
        <w:t xml:space="preserve"> </w:t>
      </w:r>
      <w:proofErr w:type="spellStart"/>
      <w:r w:rsidRPr="001F4C15">
        <w:rPr>
          <w:rFonts w:ascii="Arial" w:hAnsi="Arial" w:cs="Arial"/>
          <w:sz w:val="22"/>
        </w:rPr>
        <w:t>ngược</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chởLNG</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kéo</w:t>
      </w:r>
      <w:proofErr w:type="spellEnd"/>
      <w:r w:rsidRPr="001F4C15">
        <w:rPr>
          <w:rFonts w:ascii="Arial" w:hAnsi="Arial" w:cs="Arial"/>
          <w:sz w:val="22"/>
        </w:rPr>
        <w:t xml:space="preserve"> </w:t>
      </w:r>
      <w:proofErr w:type="spellStart"/>
      <w:r w:rsidRPr="001F4C15">
        <w:rPr>
          <w:rFonts w:ascii="Arial" w:hAnsi="Arial" w:cs="Arial"/>
          <w:sz w:val="22"/>
        </w:rPr>
        <w:t>dài</w:t>
      </w:r>
      <w:proofErr w:type="spellEnd"/>
      <w:r w:rsidRPr="001F4C15">
        <w:rPr>
          <w:rFonts w:ascii="Arial" w:hAnsi="Arial" w:cs="Arial"/>
          <w:sz w:val="22"/>
        </w:rPr>
        <w:t xml:space="preserve"> </w:t>
      </w:r>
      <w:proofErr w:type="spellStart"/>
      <w:r w:rsidRPr="001F4C15">
        <w:rPr>
          <w:rFonts w:ascii="Arial" w:hAnsi="Arial" w:cs="Arial"/>
          <w:sz w:val="22"/>
        </w:rPr>
        <w:t>vài</w:t>
      </w:r>
      <w:proofErr w:type="spellEnd"/>
      <w:r w:rsidRPr="001F4C15">
        <w:rPr>
          <w:rFonts w:ascii="Arial" w:hAnsi="Arial" w:cs="Arial"/>
          <w:sz w:val="22"/>
        </w:rPr>
        <w:t xml:space="preserve"> </w:t>
      </w:r>
      <w:proofErr w:type="spellStart"/>
      <w:r w:rsidRPr="001F4C15">
        <w:rPr>
          <w:rFonts w:ascii="Arial" w:hAnsi="Arial" w:cs="Arial"/>
          <w:sz w:val="22"/>
        </w:rPr>
        <w:t>giờ</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bơm</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FSU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xuyên</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cung</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tái</w:t>
      </w:r>
      <w:proofErr w:type="spellEnd"/>
      <w:r w:rsidRPr="001F4C15">
        <w:rPr>
          <w:rFonts w:ascii="Arial" w:hAnsi="Arial" w:cs="Arial"/>
          <w:sz w:val="22"/>
        </w:rPr>
        <w:t xml:space="preserve"> </w:t>
      </w:r>
      <w:proofErr w:type="spellStart"/>
      <w:r w:rsidRPr="001F4C15">
        <w:rPr>
          <w:rFonts w:ascii="Arial" w:hAnsi="Arial" w:cs="Arial"/>
          <w:sz w:val="22"/>
        </w:rPr>
        <w:t>hóa</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Ngay</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tốc</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nhỏ</w:t>
      </w:r>
      <w:proofErr w:type="spellEnd"/>
      <w:r w:rsidRPr="001F4C15">
        <w:rPr>
          <w:rFonts w:ascii="Arial" w:hAnsi="Arial" w:cs="Arial"/>
          <w:sz w:val="22"/>
        </w:rPr>
        <w:t xml:space="preserve"> </w:t>
      </w:r>
      <w:proofErr w:type="spellStart"/>
      <w:r w:rsidRPr="001F4C15">
        <w:rPr>
          <w:rFonts w:ascii="Arial" w:hAnsi="Arial" w:cs="Arial"/>
          <w:sz w:val="22"/>
        </w:rPr>
        <w:t>hơn</w:t>
      </w:r>
      <w:proofErr w:type="spellEnd"/>
      <w:r w:rsidRPr="001F4C15">
        <w:rPr>
          <w:rFonts w:ascii="Arial" w:hAnsi="Arial" w:cs="Arial"/>
          <w:sz w:val="22"/>
        </w:rPr>
        <w:t xml:space="preserve"> 10 </w:t>
      </w:r>
      <w:proofErr w:type="spellStart"/>
      <w:r w:rsidRPr="001F4C15">
        <w:rPr>
          <w:rFonts w:ascii="Arial" w:hAnsi="Arial" w:cs="Arial"/>
          <w:sz w:val="22"/>
        </w:rPr>
        <w:t>lần</w:t>
      </w:r>
      <w:proofErr w:type="spellEnd"/>
      <w:r w:rsidRPr="001F4C15">
        <w:rPr>
          <w:rFonts w:ascii="Arial" w:hAnsi="Arial" w:cs="Arial"/>
          <w:sz w:val="22"/>
        </w:rPr>
        <w:t xml:space="preserve"> so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00182CC1" w:rsidRPr="001F4C15">
        <w:rPr>
          <w:rFonts w:ascii="Arial" w:hAnsi="Arial" w:cs="Arial"/>
          <w:sz w:val="22"/>
        </w:rPr>
        <w:t>tàu</w:t>
      </w:r>
      <w:proofErr w:type="spellEnd"/>
      <w:r w:rsidR="00182CC1" w:rsidRPr="001F4C15">
        <w:rPr>
          <w:rFonts w:ascii="Arial" w:hAnsi="Arial" w:cs="Arial"/>
          <w:sz w:val="22"/>
        </w:rPr>
        <w:t xml:space="preserve"> </w:t>
      </w:r>
      <w:proofErr w:type="spellStart"/>
      <w:r w:rsidR="00182CC1" w:rsidRPr="001F4C15">
        <w:rPr>
          <w:rFonts w:ascii="Arial" w:hAnsi="Arial" w:cs="Arial"/>
          <w:sz w:val="22"/>
        </w:rPr>
        <w:t>vận</w:t>
      </w:r>
      <w:proofErr w:type="spellEnd"/>
      <w:r w:rsidR="00182CC1" w:rsidRPr="001F4C15">
        <w:rPr>
          <w:rFonts w:ascii="Arial" w:hAnsi="Arial" w:cs="Arial"/>
          <w:sz w:val="22"/>
        </w:rPr>
        <w:t xml:space="preserve"> </w:t>
      </w:r>
      <w:proofErr w:type="spellStart"/>
      <w:r w:rsidR="00182CC1" w:rsidRPr="001F4C15">
        <w:rPr>
          <w:rFonts w:ascii="Arial" w:hAnsi="Arial" w:cs="Arial"/>
          <w:sz w:val="22"/>
        </w:rPr>
        <w:t>chuyển</w:t>
      </w:r>
      <w:proofErr w:type="spellEnd"/>
      <w:r w:rsidR="00182CC1" w:rsidRPr="001F4C15">
        <w:rPr>
          <w:rFonts w:ascii="Arial" w:hAnsi="Arial" w:cs="Arial"/>
          <w:sz w:val="22"/>
        </w:rPr>
        <w:t xml:space="preserve"> LNG</w:t>
      </w:r>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giữ</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lạnh</w:t>
      </w:r>
      <w:proofErr w:type="spellEnd"/>
      <w:r w:rsidRPr="001F4C15">
        <w:rPr>
          <w:rFonts w:ascii="Arial" w:hAnsi="Arial" w:cs="Arial"/>
          <w:sz w:val="22"/>
        </w:rPr>
        <w:t xml:space="preserve"> </w:t>
      </w:r>
      <w:proofErr w:type="spellStart"/>
      <w:r w:rsidRPr="001F4C15">
        <w:rPr>
          <w:rFonts w:ascii="Arial" w:hAnsi="Arial" w:cs="Arial"/>
          <w:sz w:val="22"/>
        </w:rPr>
        <w:t>sâu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sự</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thành</w:t>
      </w:r>
      <w:proofErr w:type="spellEnd"/>
      <w:r w:rsidRPr="001F4C15">
        <w:rPr>
          <w:rFonts w:ascii="Arial" w:hAnsi="Arial" w:cs="Arial"/>
          <w:sz w:val="22"/>
        </w:rPr>
        <w:t xml:space="preserve"> </w:t>
      </w:r>
      <w:proofErr w:type="spellStart"/>
      <w:r w:rsidRPr="001F4C15">
        <w:rPr>
          <w:rFonts w:ascii="Arial" w:hAnsi="Arial" w:cs="Arial"/>
          <w:sz w:val="22"/>
        </w:rPr>
        <w:t>băng</w:t>
      </w:r>
      <w:proofErr w:type="spellEnd"/>
      <w:r w:rsidRPr="001F4C15">
        <w:rPr>
          <w:rFonts w:ascii="Arial" w:hAnsi="Arial" w:cs="Arial"/>
          <w:sz w:val="22"/>
        </w:rPr>
        <w:t xml:space="preserve"> </w:t>
      </w:r>
      <w:proofErr w:type="spellStart"/>
      <w:r w:rsidRPr="001F4C15">
        <w:rPr>
          <w:rFonts w:ascii="Arial" w:hAnsi="Arial" w:cs="Arial"/>
          <w:sz w:val="22"/>
        </w:rPr>
        <w:t>dày</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môi</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Độ</w:t>
      </w:r>
      <w:proofErr w:type="spellEnd"/>
      <w:r w:rsidRPr="001F4C15">
        <w:rPr>
          <w:rFonts w:ascii="Arial" w:hAnsi="Arial" w:cs="Arial"/>
          <w:sz w:val="22"/>
        </w:rPr>
        <w:t xml:space="preserve"> </w:t>
      </w:r>
      <w:proofErr w:type="spellStart"/>
      <w:r w:rsidRPr="001F4C15">
        <w:rPr>
          <w:rFonts w:ascii="Arial" w:hAnsi="Arial" w:cs="Arial"/>
          <w:sz w:val="22"/>
        </w:rPr>
        <w:t>dày</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băng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đánh</w:t>
      </w:r>
      <w:proofErr w:type="spellEnd"/>
      <w:r w:rsidRPr="001F4C15">
        <w:rPr>
          <w:rFonts w:ascii="Arial" w:hAnsi="Arial" w:cs="Arial"/>
          <w:sz w:val="22"/>
        </w:rPr>
        <w:t xml:space="preserve"> </w:t>
      </w:r>
      <w:proofErr w:type="spellStart"/>
      <w:r w:rsidRPr="001F4C15">
        <w:rPr>
          <w:rFonts w:ascii="Arial" w:hAnsi="Arial" w:cs="Arial"/>
          <w:sz w:val="22"/>
        </w:rPr>
        <w:t>giá</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số</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khả</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toàn</w:t>
      </w:r>
      <w:proofErr w:type="spellEnd"/>
      <w:r w:rsidRPr="001F4C15">
        <w:rPr>
          <w:rFonts w:ascii="Arial" w:hAnsi="Arial" w:cs="Arial"/>
          <w:sz w:val="22"/>
        </w:rPr>
        <w:t xml:space="preserve"> </w:t>
      </w:r>
      <w:proofErr w:type="spellStart"/>
      <w:r w:rsidRPr="001F4C15">
        <w:rPr>
          <w:rFonts w:ascii="Arial" w:hAnsi="Arial" w:cs="Arial"/>
          <w:sz w:val="22"/>
        </w:rPr>
        <w:t>bộ</w:t>
      </w:r>
      <w:proofErr w:type="spellEnd"/>
      <w:r w:rsidRPr="001F4C15">
        <w:rPr>
          <w:rFonts w:ascii="Arial" w:hAnsi="Arial" w:cs="Arial"/>
          <w:sz w:val="22"/>
        </w:rPr>
        <w:t xml:space="preserve"> hay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phần</w:t>
      </w:r>
      <w:proofErr w:type="spellEnd"/>
      <w:r w:rsidRPr="001F4C15">
        <w:rPr>
          <w:rFonts w:ascii="Arial" w:hAnsi="Arial" w:cs="Arial"/>
          <w:sz w:val="22"/>
        </w:rPr>
        <w:t xml:space="preserve"> </w:t>
      </w:r>
      <w:proofErr w:type="spellStart"/>
      <w:r w:rsidRPr="001F4C15">
        <w:rPr>
          <w:rFonts w:ascii="Arial" w:hAnsi="Arial" w:cs="Arial"/>
          <w:sz w:val="22"/>
        </w:rPr>
        <w:t>dòng</w:t>
      </w:r>
      <w:proofErr w:type="spellEnd"/>
      <w:r w:rsidRPr="001F4C15">
        <w:rPr>
          <w:rFonts w:ascii="Arial" w:hAnsi="Arial" w:cs="Arial"/>
          <w:sz w:val="22"/>
        </w:rPr>
        <w:t xml:space="preserve"> </w:t>
      </w:r>
      <w:proofErr w:type="spellStart"/>
      <w:r w:rsidRPr="001F4C15">
        <w:rPr>
          <w:rFonts w:ascii="Arial" w:hAnsi="Arial" w:cs="Arial"/>
          <w:sz w:val="22"/>
        </w:rPr>
        <w:t>sản</w:t>
      </w:r>
      <w:proofErr w:type="spellEnd"/>
      <w:r w:rsidRPr="001F4C15">
        <w:rPr>
          <w:rFonts w:ascii="Arial" w:hAnsi="Arial" w:cs="Arial"/>
          <w:sz w:val="22"/>
        </w:rPr>
        <w:t xml:space="preserve"> </w:t>
      </w:r>
      <w:proofErr w:type="spellStart"/>
      <w:r w:rsidRPr="001F4C15">
        <w:rPr>
          <w:rFonts w:ascii="Arial" w:hAnsi="Arial" w:cs="Arial"/>
          <w:sz w:val="22"/>
        </w:rPr>
        <w:t>phẩm</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w:t>
      </w:r>
    </w:p>
    <w:p w14:paraId="50BC4DF9"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lastRenderedPageBreak/>
        <w:t>Nếu</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cân</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dỡ</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hơi</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phía</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cần</w:t>
      </w:r>
      <w:proofErr w:type="spellEnd"/>
      <w:r w:rsidRPr="001F4C15">
        <w:rPr>
          <w:rFonts w:ascii="Arial" w:hAnsi="Arial" w:cs="Arial"/>
          <w:sz w:val="22"/>
        </w:rPr>
        <w:t xml:space="preserve"> </w:t>
      </w:r>
      <w:proofErr w:type="spellStart"/>
      <w:r w:rsidRPr="001F4C15">
        <w:rPr>
          <w:rFonts w:ascii="Arial" w:hAnsi="Arial" w:cs="Arial"/>
          <w:sz w:val="22"/>
        </w:rPr>
        <w:t>thêm</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nhiên</w:t>
      </w:r>
      <w:proofErr w:type="spellEnd"/>
      <w:r w:rsidRPr="001F4C15">
        <w:rPr>
          <w:rFonts w:ascii="Arial" w:hAnsi="Arial" w:cs="Arial"/>
          <w:sz w:val="22"/>
        </w:rPr>
        <w:t xml:space="preserve"> </w:t>
      </w:r>
      <w:proofErr w:type="spellStart"/>
      <w:r w:rsidRPr="001F4C15">
        <w:rPr>
          <w:rFonts w:ascii="Arial" w:hAnsi="Arial" w:cs="Arial"/>
          <w:sz w:val="22"/>
        </w:rPr>
        <w:t>ngoài</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w:t>
      </w:r>
    </w:p>
    <w:p w14:paraId="630836C7"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hàng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FSU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đạt</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nhờ</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cạnh</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00182CC1" w:rsidRPr="001F4C15">
        <w:rPr>
          <w:rFonts w:ascii="Arial" w:hAnsi="Arial" w:cs="Arial"/>
          <w:sz w:val="22"/>
        </w:rPr>
        <w:t>tàu</w:t>
      </w:r>
      <w:proofErr w:type="spellEnd"/>
      <w:r w:rsidR="00182CC1" w:rsidRPr="001F4C15">
        <w:rPr>
          <w:rFonts w:ascii="Arial" w:hAnsi="Arial" w:cs="Arial"/>
          <w:sz w:val="22"/>
        </w:rPr>
        <w:t xml:space="preserve"> </w:t>
      </w:r>
      <w:proofErr w:type="spellStart"/>
      <w:r w:rsidR="00182CC1" w:rsidRPr="001F4C15">
        <w:rPr>
          <w:rFonts w:ascii="Arial" w:hAnsi="Arial" w:cs="Arial"/>
          <w:sz w:val="22"/>
        </w:rPr>
        <w:t>vận</w:t>
      </w:r>
      <w:proofErr w:type="spellEnd"/>
      <w:r w:rsidR="00182CC1" w:rsidRPr="001F4C15">
        <w:rPr>
          <w:rFonts w:ascii="Arial" w:hAnsi="Arial" w:cs="Arial"/>
          <w:sz w:val="22"/>
        </w:rPr>
        <w:t xml:space="preserve"> </w:t>
      </w:r>
      <w:proofErr w:type="spellStart"/>
      <w:r w:rsidR="00182CC1" w:rsidRPr="001F4C15">
        <w:rPr>
          <w:rFonts w:ascii="Arial" w:hAnsi="Arial" w:cs="Arial"/>
          <w:sz w:val="22"/>
        </w:rPr>
        <w:t>chuyển</w:t>
      </w:r>
      <w:proofErr w:type="spellEnd"/>
      <w:r w:rsidR="00182CC1" w:rsidRPr="001F4C15">
        <w:rPr>
          <w:rFonts w:ascii="Arial" w:hAnsi="Arial" w:cs="Arial"/>
          <w:sz w:val="22"/>
        </w:rPr>
        <w:t xml:space="preserve"> LNG</w:t>
      </w:r>
      <w:r w:rsidRPr="001F4C15">
        <w:rPr>
          <w:rFonts w:ascii="Arial" w:hAnsi="Arial" w:cs="Arial"/>
          <w:sz w:val="22"/>
        </w:rPr>
        <w:t xml:space="preserve"> </w:t>
      </w:r>
      <w:proofErr w:type="spellStart"/>
      <w:r w:rsidRPr="001F4C15">
        <w:rPr>
          <w:rFonts w:ascii="Arial" w:hAnsi="Arial" w:cs="Arial"/>
          <w:sz w:val="22"/>
        </w:rPr>
        <w:t>dọc</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FSU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qua </w:t>
      </w:r>
      <w:proofErr w:type="spellStart"/>
      <w:r w:rsidRPr="001F4C15">
        <w:rPr>
          <w:rFonts w:ascii="Arial" w:hAnsi="Arial" w:cs="Arial"/>
          <w:sz w:val="22"/>
        </w:rPr>
        <w:t>bố</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cạnh</w:t>
      </w:r>
      <w:proofErr w:type="spellEnd"/>
      <w:r w:rsidRPr="001F4C15">
        <w:rPr>
          <w:rFonts w:ascii="Arial" w:hAnsi="Arial" w:cs="Arial"/>
          <w:sz w:val="22"/>
        </w:rPr>
        <w:t xml:space="preserve"> </w:t>
      </w:r>
      <w:proofErr w:type="spellStart"/>
      <w:r w:rsidRPr="001F4C15">
        <w:rPr>
          <w:rFonts w:ascii="Arial" w:hAnsi="Arial" w:cs="Arial"/>
          <w:sz w:val="22"/>
        </w:rPr>
        <w:t>nhau</w:t>
      </w:r>
      <w:proofErr w:type="spellEnd"/>
      <w:r w:rsidRPr="001F4C15">
        <w:rPr>
          <w:rFonts w:ascii="Arial" w:hAnsi="Arial" w:cs="Arial"/>
          <w:sz w:val="22"/>
        </w:rPr>
        <w:t xml:space="preserve"> FSU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nơi</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hàng</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FSU.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hồi</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w:t>
      </w:r>
    </w:p>
    <w:p w14:paraId="4D2A4AA8"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00182CC1" w:rsidRPr="001F4C15">
        <w:rPr>
          <w:rFonts w:ascii="Arial" w:hAnsi="Arial" w:cs="Arial"/>
          <w:sz w:val="22"/>
        </w:rPr>
        <w:t>tàu</w:t>
      </w:r>
      <w:proofErr w:type="spellEnd"/>
      <w:r w:rsidR="00182CC1" w:rsidRPr="001F4C15">
        <w:rPr>
          <w:rFonts w:ascii="Arial" w:hAnsi="Arial" w:cs="Arial"/>
          <w:sz w:val="22"/>
        </w:rPr>
        <w:t xml:space="preserve"> </w:t>
      </w:r>
      <w:proofErr w:type="spellStart"/>
      <w:r w:rsidR="00182CC1" w:rsidRPr="001F4C15">
        <w:rPr>
          <w:rFonts w:ascii="Arial" w:hAnsi="Arial" w:cs="Arial"/>
          <w:sz w:val="22"/>
        </w:rPr>
        <w:t>vận</w:t>
      </w:r>
      <w:proofErr w:type="spellEnd"/>
      <w:r w:rsidR="00182CC1" w:rsidRPr="001F4C15">
        <w:rPr>
          <w:rFonts w:ascii="Arial" w:hAnsi="Arial" w:cs="Arial"/>
          <w:sz w:val="22"/>
        </w:rPr>
        <w:t xml:space="preserve"> </w:t>
      </w:r>
      <w:proofErr w:type="spellStart"/>
      <w:r w:rsidR="00182CC1" w:rsidRPr="001F4C15">
        <w:rPr>
          <w:rFonts w:ascii="Arial" w:hAnsi="Arial" w:cs="Arial"/>
          <w:sz w:val="22"/>
        </w:rPr>
        <w:t>chuyển</w:t>
      </w:r>
      <w:proofErr w:type="spellEnd"/>
      <w:r w:rsidR="00182CC1" w:rsidRPr="001F4C15">
        <w:rPr>
          <w:rFonts w:ascii="Arial" w:hAnsi="Arial" w:cs="Arial"/>
          <w:sz w:val="22"/>
        </w:rPr>
        <w:t xml:space="preserve"> LNG</w:t>
      </w:r>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FSRU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đề</w:t>
      </w:r>
      <w:proofErr w:type="spellEnd"/>
      <w:r w:rsidRPr="001F4C15">
        <w:rPr>
          <w:rFonts w:ascii="Arial" w:hAnsi="Arial" w:cs="Arial"/>
          <w:sz w:val="22"/>
        </w:rPr>
        <w:t xml:space="preserve"> </w:t>
      </w:r>
      <w:proofErr w:type="spellStart"/>
      <w:r w:rsidRPr="001F4C15">
        <w:rPr>
          <w:rFonts w:ascii="Arial" w:hAnsi="Arial" w:cs="Arial"/>
          <w:sz w:val="22"/>
        </w:rPr>
        <w:t>cập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tài</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chỉ</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đề</w:t>
      </w:r>
      <w:proofErr w:type="spellEnd"/>
      <w:r w:rsidRPr="001F4C15">
        <w:rPr>
          <w:rFonts w:ascii="Arial" w:hAnsi="Arial" w:cs="Arial"/>
          <w:sz w:val="22"/>
        </w:rPr>
        <w:t xml:space="preserve"> </w:t>
      </w:r>
      <w:proofErr w:type="spellStart"/>
      <w:r w:rsidRPr="001F4C15">
        <w:rPr>
          <w:rFonts w:ascii="Arial" w:hAnsi="Arial" w:cs="Arial"/>
          <w:sz w:val="22"/>
        </w:rPr>
        <w:t>cập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tài</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phòng</w:t>
      </w:r>
      <w:proofErr w:type="spellEnd"/>
      <w:r w:rsidRPr="001F4C15">
        <w:rPr>
          <w:rFonts w:ascii="Arial" w:hAnsi="Arial" w:cs="Arial"/>
          <w:sz w:val="22"/>
        </w:rPr>
        <w:t xml:space="preserve"> </w:t>
      </w:r>
      <w:proofErr w:type="spellStart"/>
      <w:r w:rsidRPr="001F4C15">
        <w:rPr>
          <w:rFonts w:ascii="Arial" w:hAnsi="Arial" w:cs="Arial"/>
          <w:sz w:val="22"/>
        </w:rPr>
        <w:t>hộ</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phòng</w:t>
      </w:r>
      <w:proofErr w:type="spellEnd"/>
      <w:r w:rsidRPr="001F4C15">
        <w:rPr>
          <w:rFonts w:ascii="Arial" w:hAnsi="Arial" w:cs="Arial"/>
          <w:sz w:val="22"/>
        </w:rPr>
        <w:t xml:space="preserve"> </w:t>
      </w:r>
      <w:proofErr w:type="spellStart"/>
      <w:r w:rsidRPr="001F4C15">
        <w:rPr>
          <w:rFonts w:ascii="Arial" w:hAnsi="Arial" w:cs="Arial"/>
          <w:sz w:val="22"/>
        </w:rPr>
        <w:t>hộ</w:t>
      </w:r>
      <w:proofErr w:type="spellEnd"/>
      <w:r w:rsidRPr="001F4C15">
        <w:rPr>
          <w:rFonts w:ascii="Arial" w:hAnsi="Arial" w:cs="Arial"/>
          <w:sz w:val="22"/>
        </w:rPr>
        <w:t xml:space="preserve">, </w:t>
      </w:r>
      <w:proofErr w:type="spellStart"/>
      <w:r w:rsidRPr="001F4C15">
        <w:rPr>
          <w:rFonts w:ascii="Arial" w:hAnsi="Arial" w:cs="Arial"/>
          <w:sz w:val="22"/>
        </w:rPr>
        <w:t>trừ</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nó</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là</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neo </w:t>
      </w:r>
      <w:proofErr w:type="spellStart"/>
      <w:r w:rsidRPr="001F4C15">
        <w:rPr>
          <w:rFonts w:ascii="Arial" w:hAnsi="Arial" w:cs="Arial"/>
          <w:sz w:val="22"/>
        </w:rPr>
        <w:t>đậu</w:t>
      </w:r>
      <w:proofErr w:type="spellEnd"/>
      <w:r w:rsidRPr="001F4C15">
        <w:rPr>
          <w:rFonts w:ascii="Arial" w:hAnsi="Arial" w:cs="Arial"/>
          <w:sz w:val="22"/>
        </w:rPr>
        <w:t xml:space="preserve"> </w:t>
      </w:r>
      <w:proofErr w:type="spellStart"/>
      <w:r w:rsidRPr="001F4C15">
        <w:rPr>
          <w:rFonts w:ascii="Arial" w:hAnsi="Arial" w:cs="Arial"/>
          <w:sz w:val="22"/>
        </w:rPr>
        <w:t>dọc</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bể</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những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đó</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tuân</w:t>
      </w:r>
      <w:proofErr w:type="spellEnd"/>
      <w:r w:rsidRPr="001F4C15">
        <w:rPr>
          <w:rFonts w:ascii="Arial" w:hAnsi="Arial" w:cs="Arial"/>
          <w:sz w:val="22"/>
        </w:rPr>
        <w:t xml:space="preserve"> </w:t>
      </w:r>
      <w:proofErr w:type="spellStart"/>
      <w:r w:rsidRPr="001F4C15">
        <w:rPr>
          <w:rFonts w:ascii="Arial" w:hAnsi="Arial" w:cs="Arial"/>
          <w:sz w:val="22"/>
        </w:rPr>
        <w:t>thủ</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LNG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w:t>
      </w:r>
    </w:p>
    <w:p w14:paraId="6A7EEB1E"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Nếu</w:t>
      </w:r>
      <w:proofErr w:type="spellEnd"/>
      <w:r w:rsidRPr="001F4C15">
        <w:rPr>
          <w:rFonts w:ascii="Arial" w:hAnsi="Arial" w:cs="Arial"/>
          <w:sz w:val="22"/>
        </w:rPr>
        <w:t xml:space="preserve"> FSU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hải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boong</w:t>
      </w:r>
      <w:proofErr w:type="spellEnd"/>
      <w:r w:rsidRPr="001F4C15">
        <w:rPr>
          <w:rFonts w:ascii="Arial" w:hAnsi="Arial" w:cs="Arial"/>
          <w:sz w:val="22"/>
        </w:rPr>
        <w:t xml:space="preserve">, </w:t>
      </w:r>
      <w:proofErr w:type="spellStart"/>
      <w:r w:rsidRPr="001F4C15">
        <w:rPr>
          <w:rFonts w:ascii="Arial" w:hAnsi="Arial" w:cs="Arial"/>
          <w:sz w:val="22"/>
        </w:rPr>
        <w:t>chúng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di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khắc</w:t>
      </w:r>
      <w:proofErr w:type="spellEnd"/>
      <w:r w:rsidRPr="001F4C15">
        <w:rPr>
          <w:rFonts w:ascii="Arial" w:hAnsi="Arial" w:cs="Arial"/>
          <w:sz w:val="22"/>
        </w:rPr>
        <w:t xml:space="preserve"> </w:t>
      </w:r>
      <w:proofErr w:type="spellStart"/>
      <w:r w:rsidRPr="001F4C15">
        <w:rPr>
          <w:rFonts w:ascii="Arial" w:hAnsi="Arial" w:cs="Arial"/>
          <w:sz w:val="22"/>
        </w:rPr>
        <w:t>nghiệt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hạng</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chuyên</w:t>
      </w:r>
      <w:proofErr w:type="spellEnd"/>
      <w:r w:rsidRPr="001F4C15">
        <w:rPr>
          <w:rFonts w:ascii="Arial" w:hAnsi="Arial" w:cs="Arial"/>
          <w:sz w:val="22"/>
        </w:rPr>
        <w:t xml:space="preserve"> </w:t>
      </w:r>
      <w:proofErr w:type="spellStart"/>
      <w:r w:rsidRPr="001F4C15">
        <w:rPr>
          <w:rFonts w:ascii="Arial" w:hAnsi="Arial" w:cs="Arial"/>
          <w:sz w:val="22"/>
        </w:rPr>
        <w:t>chở</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bảo</w:t>
      </w:r>
      <w:proofErr w:type="spellEnd"/>
      <w:r w:rsidRPr="001F4C15">
        <w:rPr>
          <w:rFonts w:ascii="Arial" w:hAnsi="Arial" w:cs="Arial"/>
          <w:sz w:val="22"/>
        </w:rPr>
        <w:t xml:space="preserve"> </w:t>
      </w:r>
      <w:proofErr w:type="spellStart"/>
      <w:r w:rsidRPr="001F4C15">
        <w:rPr>
          <w:rFonts w:ascii="Arial" w:hAnsi="Arial" w:cs="Arial"/>
          <w:sz w:val="22"/>
        </w:rPr>
        <w:t>quản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gắn</w:t>
      </w:r>
      <w:proofErr w:type="spellEnd"/>
      <w:r w:rsidRPr="001F4C15">
        <w:rPr>
          <w:rFonts w:ascii="Arial" w:hAnsi="Arial" w:cs="Arial"/>
          <w:sz w:val="22"/>
        </w:rPr>
        <w:t xml:space="preserve"> </w:t>
      </w:r>
      <w:proofErr w:type="spellStart"/>
      <w:r w:rsidRPr="001F4C15">
        <w:rPr>
          <w:rFonts w:ascii="Arial" w:hAnsi="Arial" w:cs="Arial"/>
          <w:sz w:val="22"/>
        </w:rPr>
        <w:t>chặt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biển</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kiện</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vậy</w:t>
      </w:r>
      <w:proofErr w:type="spellEnd"/>
      <w:r w:rsidRPr="001F4C15">
        <w:rPr>
          <w:rFonts w:ascii="Arial" w:hAnsi="Arial" w:cs="Arial"/>
          <w:sz w:val="22"/>
        </w:rPr>
        <w:t>.</w:t>
      </w:r>
    </w:p>
    <w:p w14:paraId="220EC0CE"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nên</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chuyên</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cung</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LNG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tái</w:t>
      </w:r>
      <w:proofErr w:type="spellEnd"/>
      <w:r w:rsidRPr="001F4C15">
        <w:rPr>
          <w:rFonts w:ascii="Arial" w:hAnsi="Arial" w:cs="Arial"/>
          <w:sz w:val="22"/>
        </w:rPr>
        <w:t xml:space="preserve"> </w:t>
      </w:r>
      <w:proofErr w:type="spellStart"/>
      <w:r w:rsidRPr="001F4C15">
        <w:rPr>
          <w:rFonts w:ascii="Arial" w:hAnsi="Arial" w:cs="Arial"/>
          <w:sz w:val="22"/>
        </w:rPr>
        <w:t>hoá</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dùng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hoạt</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LNG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w:t>
      </w:r>
    </w:p>
    <w:p w14:paraId="2B076FAF"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D.3.3.4 </w:t>
      </w:r>
      <w:proofErr w:type="spellStart"/>
      <w:r w:rsidRPr="001F4C15">
        <w:rPr>
          <w:rFonts w:ascii="Arial" w:hAnsi="Arial" w:cs="Arial"/>
          <w:b/>
          <w:sz w:val="22"/>
        </w:rPr>
        <w:t>Ứng</w:t>
      </w:r>
      <w:proofErr w:type="spellEnd"/>
      <w:r w:rsidRPr="001F4C15">
        <w:rPr>
          <w:rFonts w:ascii="Arial" w:hAnsi="Arial" w:cs="Arial"/>
          <w:b/>
          <w:sz w:val="22"/>
        </w:rPr>
        <w:t xml:space="preserve"> </w:t>
      </w:r>
      <w:proofErr w:type="spellStart"/>
      <w:r w:rsidRPr="001F4C15">
        <w:rPr>
          <w:rFonts w:ascii="Arial" w:hAnsi="Arial" w:cs="Arial"/>
          <w:b/>
          <w:sz w:val="22"/>
        </w:rPr>
        <w:t>dụng</w:t>
      </w:r>
      <w:proofErr w:type="spellEnd"/>
      <w:r w:rsidRPr="001F4C15">
        <w:rPr>
          <w:rFonts w:ascii="Arial" w:hAnsi="Arial" w:cs="Arial"/>
          <w:b/>
          <w:sz w:val="22"/>
        </w:rPr>
        <w:t xml:space="preserve"> FSRU (</w:t>
      </w:r>
      <w:proofErr w:type="spellStart"/>
      <w:r w:rsidRPr="001F4C15">
        <w:rPr>
          <w:rFonts w:ascii="Arial" w:hAnsi="Arial" w:cs="Arial"/>
          <w:b/>
          <w:sz w:val="22"/>
        </w:rPr>
        <w:t>thiết</w:t>
      </w:r>
      <w:proofErr w:type="spellEnd"/>
      <w:r w:rsidRPr="001F4C15">
        <w:rPr>
          <w:rFonts w:ascii="Arial" w:hAnsi="Arial" w:cs="Arial"/>
          <w:b/>
          <w:sz w:val="22"/>
        </w:rPr>
        <w:t xml:space="preserve"> </w:t>
      </w:r>
      <w:proofErr w:type="spellStart"/>
      <w:r w:rsidRPr="001F4C15">
        <w:rPr>
          <w:rFonts w:ascii="Arial" w:hAnsi="Arial" w:cs="Arial"/>
          <w:b/>
          <w:sz w:val="22"/>
        </w:rPr>
        <w:t>bị</w:t>
      </w:r>
      <w:proofErr w:type="spellEnd"/>
      <w:r w:rsidRPr="001F4C15">
        <w:rPr>
          <w:rFonts w:ascii="Arial" w:hAnsi="Arial" w:cs="Arial"/>
          <w:b/>
          <w:sz w:val="22"/>
        </w:rPr>
        <w:t xml:space="preserve"> </w:t>
      </w:r>
      <w:proofErr w:type="spellStart"/>
      <w:r w:rsidRPr="001F4C15">
        <w:rPr>
          <w:rFonts w:ascii="Arial" w:hAnsi="Arial" w:cs="Arial"/>
          <w:b/>
          <w:sz w:val="22"/>
        </w:rPr>
        <w:t>tái</w:t>
      </w:r>
      <w:proofErr w:type="spellEnd"/>
      <w:r w:rsidRPr="001F4C15">
        <w:rPr>
          <w:rFonts w:ascii="Arial" w:hAnsi="Arial" w:cs="Arial"/>
          <w:b/>
          <w:sz w:val="22"/>
        </w:rPr>
        <w:t xml:space="preserve"> </w:t>
      </w:r>
      <w:proofErr w:type="spellStart"/>
      <w:r w:rsidRPr="001F4C15">
        <w:rPr>
          <w:rFonts w:ascii="Arial" w:hAnsi="Arial" w:cs="Arial"/>
          <w:b/>
          <w:sz w:val="22"/>
        </w:rPr>
        <w:t>hóa</w:t>
      </w:r>
      <w:proofErr w:type="spellEnd"/>
      <w:r w:rsidRPr="001F4C15">
        <w:rPr>
          <w:rFonts w:ascii="Arial" w:hAnsi="Arial" w:cs="Arial"/>
          <w:b/>
          <w:sz w:val="22"/>
        </w:rPr>
        <w:t xml:space="preserve"> </w:t>
      </w:r>
      <w:proofErr w:type="spellStart"/>
      <w:r w:rsidRPr="001F4C15">
        <w:rPr>
          <w:rFonts w:ascii="Arial" w:hAnsi="Arial" w:cs="Arial"/>
          <w:b/>
          <w:sz w:val="22"/>
        </w:rPr>
        <w:t>khí</w:t>
      </w:r>
      <w:proofErr w:type="spellEnd"/>
      <w:r w:rsidRPr="001F4C15">
        <w:rPr>
          <w:rFonts w:ascii="Arial" w:hAnsi="Arial" w:cs="Arial"/>
          <w:b/>
          <w:sz w:val="22"/>
        </w:rPr>
        <w:t xml:space="preserve"> </w:t>
      </w:r>
      <w:proofErr w:type="spellStart"/>
      <w:r w:rsidRPr="001F4C15">
        <w:rPr>
          <w:rFonts w:ascii="Arial" w:hAnsi="Arial" w:cs="Arial"/>
          <w:b/>
          <w:sz w:val="22"/>
        </w:rPr>
        <w:t>đặt</w:t>
      </w:r>
      <w:proofErr w:type="spellEnd"/>
      <w:r w:rsidRPr="001F4C15">
        <w:rPr>
          <w:rFonts w:ascii="Arial" w:hAnsi="Arial" w:cs="Arial"/>
          <w:b/>
          <w:sz w:val="22"/>
        </w:rPr>
        <w:t xml:space="preserve"> </w:t>
      </w:r>
      <w:proofErr w:type="spellStart"/>
      <w:r w:rsidRPr="001F4C15">
        <w:rPr>
          <w:rFonts w:ascii="Arial" w:hAnsi="Arial" w:cs="Arial"/>
          <w:b/>
          <w:sz w:val="22"/>
        </w:rPr>
        <w:t>trên</w:t>
      </w:r>
      <w:proofErr w:type="spellEnd"/>
      <w:r w:rsidRPr="001F4C15">
        <w:rPr>
          <w:rFonts w:ascii="Arial" w:hAnsi="Arial" w:cs="Arial"/>
          <w:b/>
          <w:sz w:val="22"/>
        </w:rPr>
        <w:t xml:space="preserve"> </w:t>
      </w:r>
      <w:proofErr w:type="spellStart"/>
      <w:r w:rsidRPr="001F4C15">
        <w:rPr>
          <w:rFonts w:ascii="Arial" w:hAnsi="Arial" w:cs="Arial"/>
          <w:b/>
          <w:sz w:val="22"/>
        </w:rPr>
        <w:t>boong</w:t>
      </w:r>
      <w:proofErr w:type="spellEnd"/>
      <w:r w:rsidRPr="001F4C15">
        <w:rPr>
          <w:rFonts w:ascii="Arial" w:hAnsi="Arial" w:cs="Arial"/>
          <w:b/>
          <w:sz w:val="22"/>
        </w:rPr>
        <w:t xml:space="preserve"> </w:t>
      </w:r>
      <w:proofErr w:type="spellStart"/>
      <w:r w:rsidRPr="001F4C15">
        <w:rPr>
          <w:rFonts w:ascii="Arial" w:hAnsi="Arial" w:cs="Arial"/>
          <w:b/>
          <w:sz w:val="22"/>
        </w:rPr>
        <w:t>tàu</w:t>
      </w:r>
      <w:proofErr w:type="spellEnd"/>
      <w:r w:rsidRPr="001F4C15">
        <w:rPr>
          <w:rFonts w:ascii="Arial" w:hAnsi="Arial" w:cs="Arial"/>
          <w:b/>
          <w:sz w:val="22"/>
        </w:rPr>
        <w:t>)</w:t>
      </w:r>
    </w:p>
    <w:p w14:paraId="5754660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tái</w:t>
      </w:r>
      <w:proofErr w:type="spellEnd"/>
      <w:r w:rsidRPr="001F4C15">
        <w:rPr>
          <w:rFonts w:ascii="Arial" w:hAnsi="Arial" w:cs="Arial"/>
          <w:sz w:val="22"/>
        </w:rPr>
        <w:t xml:space="preserve"> </w:t>
      </w:r>
      <w:proofErr w:type="spellStart"/>
      <w:r w:rsidRPr="001F4C15">
        <w:rPr>
          <w:rFonts w:ascii="Arial" w:hAnsi="Arial" w:cs="Arial"/>
          <w:sz w:val="22"/>
        </w:rPr>
        <w:t>hoá</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FSRU,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cao</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qua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ngầm</w:t>
      </w:r>
      <w:proofErr w:type="spellEnd"/>
      <w:r w:rsidRPr="001F4C15">
        <w:rPr>
          <w:rFonts w:ascii="Arial" w:hAnsi="Arial" w:cs="Arial"/>
          <w:sz w:val="22"/>
        </w:rPr>
        <w:t xml:space="preserve"> </w:t>
      </w:r>
      <w:proofErr w:type="spellStart"/>
      <w:r w:rsidRPr="001F4C15">
        <w:rPr>
          <w:rFonts w:ascii="Arial" w:hAnsi="Arial" w:cs="Arial"/>
          <w:sz w:val="22"/>
        </w:rPr>
        <w:t>khi</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xa</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w:t>
      </w:r>
    </w:p>
    <w:p w14:paraId="5BDB62D3"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như</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FSU,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LNG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nổi</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qua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phía</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w:t>
      </w:r>
    </w:p>
    <w:p w14:paraId="0A6B26A7" w14:textId="082EC64E"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00182CC1" w:rsidRPr="001F4C15">
        <w:rPr>
          <w:rFonts w:ascii="Arial" w:hAnsi="Arial" w:cs="Arial"/>
          <w:sz w:val="22"/>
        </w:rPr>
        <w:t>tàu</w:t>
      </w:r>
      <w:proofErr w:type="spellEnd"/>
      <w:r w:rsidR="00182CC1" w:rsidRPr="001F4C15">
        <w:rPr>
          <w:rFonts w:ascii="Arial" w:hAnsi="Arial" w:cs="Arial"/>
          <w:sz w:val="22"/>
        </w:rPr>
        <w:t xml:space="preserve"> </w:t>
      </w:r>
      <w:proofErr w:type="spellStart"/>
      <w:r w:rsidR="00182CC1" w:rsidRPr="001F4C15">
        <w:rPr>
          <w:rFonts w:ascii="Arial" w:hAnsi="Arial" w:cs="Arial"/>
          <w:sz w:val="22"/>
        </w:rPr>
        <w:t>vận</w:t>
      </w:r>
      <w:proofErr w:type="spellEnd"/>
      <w:r w:rsidR="00182CC1" w:rsidRPr="001F4C15">
        <w:rPr>
          <w:rFonts w:ascii="Arial" w:hAnsi="Arial" w:cs="Arial"/>
          <w:sz w:val="22"/>
        </w:rPr>
        <w:t xml:space="preserve"> </w:t>
      </w:r>
      <w:proofErr w:type="spellStart"/>
      <w:r w:rsidR="00182CC1" w:rsidRPr="001F4C15">
        <w:rPr>
          <w:rFonts w:ascii="Arial" w:hAnsi="Arial" w:cs="Arial"/>
          <w:sz w:val="22"/>
        </w:rPr>
        <w:t>chuyển</w:t>
      </w:r>
      <w:proofErr w:type="spellEnd"/>
      <w:r w:rsidR="00182CC1" w:rsidRPr="001F4C15">
        <w:rPr>
          <w:rFonts w:ascii="Arial" w:hAnsi="Arial" w:cs="Arial"/>
          <w:sz w:val="22"/>
        </w:rPr>
        <w:t xml:space="preserve"> LNG</w:t>
      </w:r>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FSRU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đề</w:t>
      </w:r>
      <w:proofErr w:type="spellEnd"/>
      <w:r w:rsidRPr="001F4C15">
        <w:rPr>
          <w:rFonts w:ascii="Arial" w:hAnsi="Arial" w:cs="Arial"/>
          <w:sz w:val="22"/>
        </w:rPr>
        <w:t xml:space="preserve"> </w:t>
      </w:r>
      <w:proofErr w:type="spellStart"/>
      <w:r w:rsidRPr="001F4C15">
        <w:rPr>
          <w:rFonts w:ascii="Arial" w:hAnsi="Arial" w:cs="Arial"/>
          <w:sz w:val="22"/>
        </w:rPr>
        <w:t>cập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tài</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khác</w:t>
      </w:r>
      <w:proofErr w:type="spellEnd"/>
      <w:r w:rsidRPr="001F4C15">
        <w:rPr>
          <w:rFonts w:ascii="Arial" w:hAnsi="Arial" w:cs="Arial"/>
          <w:sz w:val="22"/>
        </w:rPr>
        <w:t xml:space="preserve"> </w:t>
      </w:r>
      <w:proofErr w:type="spellStart"/>
      <w:r w:rsidRPr="001F4C15">
        <w:rPr>
          <w:rFonts w:ascii="Arial" w:hAnsi="Arial" w:cs="Arial"/>
          <w:sz w:val="22"/>
        </w:rPr>
        <w:t>chỉ</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đề</w:t>
      </w:r>
      <w:proofErr w:type="spellEnd"/>
      <w:r w:rsidRPr="001F4C15">
        <w:rPr>
          <w:rFonts w:ascii="Arial" w:hAnsi="Arial" w:cs="Arial"/>
          <w:sz w:val="22"/>
        </w:rPr>
        <w:t xml:space="preserve"> </w:t>
      </w:r>
      <w:proofErr w:type="spellStart"/>
      <w:r w:rsidRPr="001F4C15">
        <w:rPr>
          <w:rFonts w:ascii="Arial" w:hAnsi="Arial" w:cs="Arial"/>
          <w:sz w:val="22"/>
        </w:rPr>
        <w:t>cập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tài</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nằm</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phòng</w:t>
      </w:r>
      <w:proofErr w:type="spellEnd"/>
      <w:r w:rsidRPr="001F4C15">
        <w:rPr>
          <w:rFonts w:ascii="Arial" w:hAnsi="Arial" w:cs="Arial"/>
          <w:sz w:val="22"/>
        </w:rPr>
        <w:t xml:space="preserve"> </w:t>
      </w:r>
      <w:proofErr w:type="spellStart"/>
      <w:r w:rsidRPr="001F4C15">
        <w:rPr>
          <w:rFonts w:ascii="Arial" w:hAnsi="Arial" w:cs="Arial"/>
          <w:sz w:val="22"/>
        </w:rPr>
        <w:t>hộ</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phòng</w:t>
      </w:r>
      <w:proofErr w:type="spellEnd"/>
      <w:r w:rsidRPr="001F4C15">
        <w:rPr>
          <w:rFonts w:ascii="Arial" w:hAnsi="Arial" w:cs="Arial"/>
          <w:sz w:val="22"/>
        </w:rPr>
        <w:t xml:space="preserve"> </w:t>
      </w:r>
      <w:proofErr w:type="spellStart"/>
      <w:r w:rsidRPr="001F4C15">
        <w:rPr>
          <w:rFonts w:ascii="Arial" w:hAnsi="Arial" w:cs="Arial"/>
          <w:sz w:val="22"/>
        </w:rPr>
        <w:t>hộ</w:t>
      </w:r>
      <w:proofErr w:type="spellEnd"/>
      <w:r w:rsidRPr="001F4C15">
        <w:rPr>
          <w:rFonts w:ascii="Arial" w:hAnsi="Arial" w:cs="Arial"/>
          <w:sz w:val="22"/>
        </w:rPr>
        <w:t xml:space="preserve">, </w:t>
      </w:r>
      <w:proofErr w:type="spellStart"/>
      <w:r w:rsidRPr="001F4C15">
        <w:rPr>
          <w:rFonts w:ascii="Arial" w:hAnsi="Arial" w:cs="Arial"/>
          <w:sz w:val="22"/>
        </w:rPr>
        <w:t>nhưng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00400518" w:rsidRPr="001F4C15">
        <w:rPr>
          <w:rFonts w:ascii="Arial" w:hAnsi="Arial" w:cs="Arial"/>
          <w:sz w:val="22"/>
        </w:rPr>
        <w:t>.</w:t>
      </w:r>
      <w:r w:rsidRPr="001F4C15">
        <w:rPr>
          <w:rFonts w:ascii="Arial" w:hAnsi="Arial" w:cs="Arial"/>
          <w:sz w:val="22"/>
        </w:rPr>
        <w:t xml:space="preserve"> </w:t>
      </w:r>
    </w:p>
    <w:p w14:paraId="4BB67AA8"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D.3.3.5 FSU </w:t>
      </w:r>
      <w:proofErr w:type="spellStart"/>
      <w:r w:rsidRPr="001F4C15">
        <w:rPr>
          <w:rFonts w:ascii="Arial" w:hAnsi="Arial" w:cs="Arial"/>
          <w:b/>
          <w:sz w:val="22"/>
        </w:rPr>
        <w:t>và</w:t>
      </w:r>
      <w:proofErr w:type="spellEnd"/>
      <w:r w:rsidRPr="001F4C15">
        <w:rPr>
          <w:rFonts w:ascii="Arial" w:hAnsi="Arial" w:cs="Arial"/>
          <w:b/>
          <w:sz w:val="22"/>
        </w:rPr>
        <w:t xml:space="preserve"> </w:t>
      </w:r>
      <w:proofErr w:type="spellStart"/>
      <w:r w:rsidRPr="001F4C15">
        <w:rPr>
          <w:rFonts w:ascii="Arial" w:hAnsi="Arial" w:cs="Arial"/>
          <w:b/>
          <w:sz w:val="22"/>
        </w:rPr>
        <w:t>ứng</w:t>
      </w:r>
      <w:proofErr w:type="spellEnd"/>
      <w:r w:rsidRPr="001F4C15">
        <w:rPr>
          <w:rFonts w:ascii="Arial" w:hAnsi="Arial" w:cs="Arial"/>
          <w:b/>
          <w:sz w:val="22"/>
        </w:rPr>
        <w:t xml:space="preserve"> </w:t>
      </w:r>
      <w:proofErr w:type="spellStart"/>
      <w:r w:rsidRPr="001F4C15">
        <w:rPr>
          <w:rFonts w:ascii="Arial" w:hAnsi="Arial" w:cs="Arial"/>
          <w:b/>
          <w:sz w:val="22"/>
        </w:rPr>
        <w:t>dụng</w:t>
      </w:r>
      <w:proofErr w:type="spellEnd"/>
      <w:r w:rsidRPr="001F4C15">
        <w:rPr>
          <w:rFonts w:ascii="Arial" w:hAnsi="Arial" w:cs="Arial"/>
          <w:b/>
          <w:sz w:val="22"/>
        </w:rPr>
        <w:t xml:space="preserve"> FSRU</w:t>
      </w:r>
    </w:p>
    <w:p w14:paraId="328C5C65" w14:textId="057A655F"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đáp</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lượng</w:t>
      </w:r>
      <w:proofErr w:type="spellEnd"/>
      <w:r w:rsidRPr="001F4C15">
        <w:rPr>
          <w:rFonts w:ascii="Arial" w:hAnsi="Arial" w:cs="Arial"/>
          <w:sz w:val="22"/>
        </w:rPr>
        <w:t xml:space="preserve"> LNG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cấu</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FSU </w:t>
      </w:r>
      <w:proofErr w:type="spellStart"/>
      <w:r w:rsidRPr="001F4C15">
        <w:rPr>
          <w:rFonts w:ascii="Arial" w:hAnsi="Arial" w:cs="Arial"/>
          <w:sz w:val="22"/>
        </w:rPr>
        <w:t>cùng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FSRU. FSU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neo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cạnh</w:t>
      </w:r>
      <w:proofErr w:type="spellEnd"/>
      <w:r w:rsidRPr="001F4C15">
        <w:rPr>
          <w:rFonts w:ascii="Arial" w:hAnsi="Arial" w:cs="Arial"/>
          <w:sz w:val="22"/>
        </w:rPr>
        <w:t xml:space="preserve"> FSRU, </w:t>
      </w:r>
      <w:proofErr w:type="spellStart"/>
      <w:r w:rsidRPr="001F4C15">
        <w:rPr>
          <w:rFonts w:ascii="Arial" w:hAnsi="Arial" w:cs="Arial"/>
          <w:sz w:val="22"/>
        </w:rPr>
        <w:t>ưu</w:t>
      </w:r>
      <w:proofErr w:type="spellEnd"/>
      <w:r w:rsidRPr="001F4C15">
        <w:rPr>
          <w:rFonts w:ascii="Arial" w:hAnsi="Arial" w:cs="Arial"/>
          <w:sz w:val="22"/>
        </w:rPr>
        <w:t xml:space="preserve"> </w:t>
      </w:r>
      <w:proofErr w:type="spellStart"/>
      <w:r w:rsidRPr="001F4C15">
        <w:rPr>
          <w:rFonts w:ascii="Arial" w:hAnsi="Arial" w:cs="Arial"/>
          <w:sz w:val="22"/>
        </w:rPr>
        <w:t>tiên</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tách</w:t>
      </w:r>
      <w:proofErr w:type="spellEnd"/>
      <w:r w:rsidRPr="001F4C15">
        <w:rPr>
          <w:rFonts w:ascii="Arial" w:hAnsi="Arial" w:cs="Arial"/>
          <w:sz w:val="22"/>
        </w:rPr>
        <w:t xml:space="preserve"> </w:t>
      </w:r>
      <w:proofErr w:type="spellStart"/>
      <w:r w:rsidRPr="001F4C15">
        <w:rPr>
          <w:rFonts w:ascii="Arial" w:hAnsi="Arial" w:cs="Arial"/>
          <w:sz w:val="22"/>
        </w:rPr>
        <w:t>biệt</w:t>
      </w:r>
      <w:proofErr w:type="spellEnd"/>
      <w:r w:rsidRPr="001F4C15">
        <w:rPr>
          <w:rFonts w:ascii="Arial" w:hAnsi="Arial" w:cs="Arial"/>
          <w:sz w:val="22"/>
        </w:rPr>
        <w:t xml:space="preserve"> </w:t>
      </w:r>
      <w:proofErr w:type="spellStart"/>
      <w:r w:rsidRPr="001F4C15">
        <w:rPr>
          <w:rFonts w:ascii="Arial" w:hAnsi="Arial" w:cs="Arial"/>
          <w:sz w:val="22"/>
        </w:rPr>
        <w:t>dọc</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FSU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cung</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LNG </w:t>
      </w:r>
      <w:proofErr w:type="spellStart"/>
      <w:r w:rsidRPr="001F4C15">
        <w:rPr>
          <w:rFonts w:ascii="Arial" w:hAnsi="Arial" w:cs="Arial"/>
          <w:sz w:val="22"/>
        </w:rPr>
        <w:t>cho</w:t>
      </w:r>
      <w:proofErr w:type="spellEnd"/>
      <w:r w:rsidRPr="001F4C15">
        <w:rPr>
          <w:rFonts w:ascii="Arial" w:hAnsi="Arial" w:cs="Arial"/>
          <w:sz w:val="22"/>
        </w:rPr>
        <w:t xml:space="preserve"> FSRU </w:t>
      </w:r>
      <w:proofErr w:type="spellStart"/>
      <w:r w:rsidRPr="001F4C15">
        <w:rPr>
          <w:rFonts w:ascii="Arial" w:hAnsi="Arial" w:cs="Arial"/>
          <w:sz w:val="22"/>
        </w:rPr>
        <w:t>thông</w:t>
      </w:r>
      <w:proofErr w:type="spellEnd"/>
      <w:r w:rsidRPr="001F4C15">
        <w:rPr>
          <w:rFonts w:ascii="Arial" w:hAnsi="Arial" w:cs="Arial"/>
          <w:sz w:val="22"/>
        </w:rPr>
        <w:t xml:space="preserve"> qua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FSRU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lắp</w:t>
      </w:r>
      <w:proofErr w:type="spellEnd"/>
      <w:r w:rsidRPr="001F4C15">
        <w:rPr>
          <w:rFonts w:ascii="Arial" w:hAnsi="Arial" w:cs="Arial"/>
          <w:sz w:val="22"/>
        </w:rPr>
        <w:t xml:space="preserve"> </w:t>
      </w:r>
      <w:proofErr w:type="spellStart"/>
      <w:r w:rsidRPr="001F4C15">
        <w:rPr>
          <w:rFonts w:ascii="Arial" w:hAnsi="Arial" w:cs="Arial"/>
          <w:sz w:val="22"/>
        </w:rPr>
        <w:t>đặt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liên</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ở </w:t>
      </w:r>
      <w:proofErr w:type="spellStart"/>
      <w:r w:rsidRPr="001F4C15">
        <w:rPr>
          <w:rFonts w:ascii="Arial" w:hAnsi="Arial" w:cs="Arial"/>
          <w:sz w:val="22"/>
        </w:rPr>
        <w:t>mỗi</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FSU </w:t>
      </w:r>
      <w:proofErr w:type="spellStart"/>
      <w:r w:rsidRPr="001F4C15">
        <w:rPr>
          <w:rFonts w:ascii="Arial" w:hAnsi="Arial" w:cs="Arial"/>
          <w:sz w:val="22"/>
        </w:rPr>
        <w:t>và</w:t>
      </w:r>
      <w:proofErr w:type="spellEnd"/>
      <w:r w:rsidRPr="001F4C15">
        <w:rPr>
          <w:rFonts w:ascii="Arial" w:hAnsi="Arial" w:cs="Arial"/>
          <w:sz w:val="22"/>
        </w:rPr>
        <w:t xml:space="preserve"> FSRU </w:t>
      </w:r>
      <w:proofErr w:type="spellStart"/>
      <w:r w:rsidRPr="001F4C15">
        <w:rPr>
          <w:rFonts w:ascii="Arial" w:hAnsi="Arial" w:cs="Arial"/>
          <w:sz w:val="22"/>
        </w:rPr>
        <w:t>và</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hồi</w:t>
      </w:r>
      <w:proofErr w:type="spellEnd"/>
      <w:r w:rsidRPr="001F4C15">
        <w:rPr>
          <w:rFonts w:ascii="Arial" w:hAnsi="Arial" w:cs="Arial"/>
          <w:sz w:val="22"/>
        </w:rPr>
        <w:t xml:space="preserve"> </w:t>
      </w:r>
      <w:proofErr w:type="spellStart"/>
      <w:r w:rsidRPr="001F4C15">
        <w:rPr>
          <w:rFonts w:ascii="Arial" w:hAnsi="Arial" w:cs="Arial"/>
          <w:sz w:val="22"/>
        </w:rPr>
        <w:t>lưu</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w:t>
      </w:r>
    </w:p>
    <w:p w14:paraId="4DC14E9B"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lastRenderedPageBreak/>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kích</w:t>
      </w:r>
      <w:proofErr w:type="spellEnd"/>
      <w:r w:rsidRPr="001F4C15">
        <w:rPr>
          <w:rFonts w:ascii="Arial" w:hAnsi="Arial" w:cs="Arial"/>
          <w:sz w:val="22"/>
        </w:rPr>
        <w:t xml:space="preserve"> </w:t>
      </w:r>
      <w:proofErr w:type="spellStart"/>
      <w:r w:rsidRPr="001F4C15">
        <w:rPr>
          <w:rFonts w:ascii="Arial" w:hAnsi="Arial" w:cs="Arial"/>
          <w:sz w:val="22"/>
        </w:rPr>
        <w:t>thước</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cân</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tích</w:t>
      </w:r>
      <w:proofErr w:type="spellEnd"/>
      <w:r w:rsidRPr="001F4C15">
        <w:rPr>
          <w:rFonts w:ascii="Arial" w:hAnsi="Arial" w:cs="Arial"/>
          <w:sz w:val="22"/>
        </w:rPr>
        <w:t xml:space="preserve"> </w:t>
      </w:r>
      <w:proofErr w:type="spellStart"/>
      <w:r w:rsidRPr="001F4C15">
        <w:rPr>
          <w:rFonts w:ascii="Arial" w:hAnsi="Arial" w:cs="Arial"/>
          <w:sz w:val="22"/>
        </w:rPr>
        <w:t>rỗng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chất</w:t>
      </w:r>
      <w:proofErr w:type="spellEnd"/>
      <w:r w:rsidRPr="001F4C15">
        <w:rPr>
          <w:rFonts w:ascii="Arial" w:hAnsi="Arial" w:cs="Arial"/>
          <w:sz w:val="22"/>
        </w:rPr>
        <w:t xml:space="preserve"> </w:t>
      </w:r>
      <w:proofErr w:type="spellStart"/>
      <w:r w:rsidRPr="001F4C15">
        <w:rPr>
          <w:rFonts w:ascii="Arial" w:hAnsi="Arial" w:cs="Arial"/>
          <w:sz w:val="22"/>
        </w:rPr>
        <w:t>lỏng</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FSU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pha</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từ</w:t>
      </w:r>
      <w:proofErr w:type="spellEnd"/>
      <w:r w:rsidRPr="001F4C15">
        <w:rPr>
          <w:rFonts w:ascii="Arial" w:hAnsi="Arial" w:cs="Arial"/>
          <w:sz w:val="22"/>
        </w:rPr>
        <w:t xml:space="preserve"> </w:t>
      </w:r>
      <w:proofErr w:type="spellStart"/>
      <w:r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FSRU.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tái</w:t>
      </w:r>
      <w:proofErr w:type="spellEnd"/>
      <w:r w:rsidRPr="001F4C15">
        <w:rPr>
          <w:rFonts w:ascii="Arial" w:hAnsi="Arial" w:cs="Arial"/>
          <w:sz w:val="22"/>
        </w:rPr>
        <w:t xml:space="preserve"> </w:t>
      </w:r>
      <w:proofErr w:type="spellStart"/>
      <w:r w:rsidRPr="001F4C15">
        <w:rPr>
          <w:rFonts w:ascii="Arial" w:hAnsi="Arial" w:cs="Arial"/>
          <w:sz w:val="22"/>
        </w:rPr>
        <w:t>hóa</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FSRU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w:t>
      </w:r>
      <w:proofErr w:type="spellStart"/>
      <w:r w:rsidRPr="001F4C15">
        <w:rPr>
          <w:rFonts w:ascii="Arial" w:hAnsi="Arial" w:cs="Arial"/>
          <w:sz w:val="22"/>
        </w:rPr>
        <w:t>tuân</w:t>
      </w:r>
      <w:proofErr w:type="spellEnd"/>
      <w:r w:rsidRPr="001F4C15">
        <w:rPr>
          <w:rFonts w:ascii="Arial" w:hAnsi="Arial" w:cs="Arial"/>
          <w:sz w:val="22"/>
        </w:rPr>
        <w:t xml:space="preserve"> </w:t>
      </w:r>
      <w:proofErr w:type="spellStart"/>
      <w:r w:rsidRPr="001F4C15">
        <w:rPr>
          <w:rFonts w:ascii="Arial" w:hAnsi="Arial" w:cs="Arial"/>
          <w:sz w:val="22"/>
        </w:rPr>
        <w:t>thủ</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tiêu</w:t>
      </w:r>
      <w:proofErr w:type="spellEnd"/>
      <w:r w:rsidRPr="001F4C15">
        <w:rPr>
          <w:rFonts w:ascii="Arial" w:hAnsi="Arial" w:cs="Arial"/>
          <w:sz w:val="22"/>
        </w:rPr>
        <w:t xml:space="preserve"> </w:t>
      </w:r>
      <w:proofErr w:type="spellStart"/>
      <w:r w:rsidRPr="001F4C15">
        <w:rPr>
          <w:rFonts w:ascii="Arial" w:hAnsi="Arial" w:cs="Arial"/>
          <w:sz w:val="22"/>
        </w:rPr>
        <w:t>chuẩn</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FSRU.</w:t>
      </w:r>
    </w:p>
    <w:p w14:paraId="0BF167D4"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hàng</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FSU </w:t>
      </w:r>
      <w:proofErr w:type="spellStart"/>
      <w:r w:rsidRPr="001F4C15">
        <w:rPr>
          <w:rFonts w:ascii="Arial" w:hAnsi="Arial" w:cs="Arial"/>
          <w:sz w:val="22"/>
        </w:rPr>
        <w:t>và</w:t>
      </w:r>
      <w:proofErr w:type="spellEnd"/>
      <w:r w:rsidRPr="001F4C15">
        <w:rPr>
          <w:rFonts w:ascii="Arial" w:hAnsi="Arial" w:cs="Arial"/>
          <w:sz w:val="22"/>
        </w:rPr>
        <w:t xml:space="preserve"> FSRU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theo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qua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bằng</w:t>
      </w:r>
      <w:proofErr w:type="spellEnd"/>
      <w:r w:rsidRPr="001F4C15">
        <w:rPr>
          <w:rFonts w:ascii="Arial" w:hAnsi="Arial" w:cs="Arial"/>
          <w:sz w:val="22"/>
        </w:rPr>
        <w:t xml:space="preserve"> </w:t>
      </w:r>
      <w:proofErr w:type="spellStart"/>
      <w:r w:rsidRPr="001F4C15">
        <w:rPr>
          <w:rFonts w:ascii="Arial" w:hAnsi="Arial" w:cs="Arial"/>
          <w:sz w:val="22"/>
        </w:rPr>
        <w:t>cách</w:t>
      </w:r>
      <w:proofErr w:type="spell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w:t>
      </w:r>
    </w:p>
    <w:p w14:paraId="4728E97C"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soát</w:t>
      </w:r>
      <w:proofErr w:type="spellEnd"/>
      <w:r w:rsidRPr="001F4C15">
        <w:rPr>
          <w:rFonts w:ascii="Arial" w:hAnsi="Arial" w:cs="Arial"/>
          <w:sz w:val="22"/>
        </w:rPr>
        <w:t xml:space="preserve"> </w:t>
      </w:r>
      <w:proofErr w:type="spellStart"/>
      <w:r w:rsidRPr="001F4C15">
        <w:rPr>
          <w:rFonts w:ascii="Arial" w:hAnsi="Arial" w:cs="Arial"/>
          <w:sz w:val="22"/>
        </w:rPr>
        <w:t>pha</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tất</w:t>
      </w:r>
      <w:proofErr w:type="spellEnd"/>
      <w:r w:rsidRPr="001F4C15">
        <w:rPr>
          <w:rFonts w:ascii="Arial" w:hAnsi="Arial" w:cs="Arial"/>
          <w:sz w:val="22"/>
        </w:rPr>
        <w:t xml:space="preserve"> </w:t>
      </w:r>
      <w:proofErr w:type="spellStart"/>
      <w:r w:rsidRPr="001F4C15">
        <w:rPr>
          <w:rFonts w:ascii="Arial" w:hAnsi="Arial" w:cs="Arial"/>
          <w:sz w:val="22"/>
        </w:rPr>
        <w:t>cả</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xem</w:t>
      </w:r>
      <w:proofErr w:type="spellEnd"/>
      <w:r w:rsidRPr="001F4C15">
        <w:rPr>
          <w:rFonts w:ascii="Arial" w:hAnsi="Arial" w:cs="Arial"/>
          <w:sz w:val="22"/>
        </w:rPr>
        <w:t xml:space="preserve"> </w:t>
      </w:r>
      <w:proofErr w:type="spellStart"/>
      <w:r w:rsidRPr="001F4C15">
        <w:rPr>
          <w:rFonts w:ascii="Arial" w:hAnsi="Arial" w:cs="Arial"/>
          <w:sz w:val="22"/>
        </w:rPr>
        <w:t>xét</w:t>
      </w:r>
      <w:proofErr w:type="spellEnd"/>
      <w:r w:rsidRPr="001F4C15">
        <w:rPr>
          <w:rFonts w:ascii="Arial" w:hAnsi="Arial" w:cs="Arial"/>
          <w:sz w:val="22"/>
        </w:rPr>
        <w:t xml:space="preserve"> </w:t>
      </w:r>
      <w:proofErr w:type="spellStart"/>
      <w:r w:rsidRPr="001F4C15">
        <w:rPr>
          <w:rFonts w:ascii="Arial" w:hAnsi="Arial" w:cs="Arial"/>
          <w:sz w:val="22"/>
        </w:rPr>
        <w:t>kỹ</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quá</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w:t>
      </w:r>
      <w:proofErr w:type="spellStart"/>
      <w:r w:rsidRPr="001F4C15">
        <w:rPr>
          <w:rFonts w:ascii="Arial" w:hAnsi="Arial" w:cs="Arial"/>
          <w:sz w:val="22"/>
        </w:rPr>
        <w:t>điều</w:t>
      </w:r>
      <w:proofErr w:type="spellEnd"/>
      <w:r w:rsidRPr="001F4C15">
        <w:rPr>
          <w:rFonts w:ascii="Arial" w:hAnsi="Arial" w:cs="Arial"/>
          <w:sz w:val="22"/>
        </w:rPr>
        <w:t xml:space="preserve"> </w:t>
      </w:r>
      <w:proofErr w:type="spellStart"/>
      <w:r w:rsidRPr="001F4C15">
        <w:rPr>
          <w:rFonts w:ascii="Arial" w:hAnsi="Arial" w:cs="Arial"/>
          <w:sz w:val="22"/>
        </w:rPr>
        <w:t>khiển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việc</w:t>
      </w:r>
      <w:proofErr w:type="spellEnd"/>
      <w:r w:rsidRPr="001F4C15">
        <w:rPr>
          <w:rFonts w:ascii="Arial" w:hAnsi="Arial" w:cs="Arial"/>
          <w:sz w:val="22"/>
        </w:rPr>
        <w:t xml:space="preserve"> </w:t>
      </w:r>
      <w:proofErr w:type="spellStart"/>
      <w:r w:rsidRPr="001F4C15">
        <w:rPr>
          <w:rFonts w:ascii="Arial" w:hAnsi="Arial" w:cs="Arial"/>
          <w:sz w:val="22"/>
        </w:rPr>
        <w:t>chọn</w:t>
      </w:r>
      <w:proofErr w:type="spellEnd"/>
      <w:r w:rsidRPr="001F4C15">
        <w:rPr>
          <w:rFonts w:ascii="Arial" w:hAnsi="Arial" w:cs="Arial"/>
          <w:sz w:val="22"/>
        </w:rPr>
        <w:t xml:space="preserve"> </w:t>
      </w:r>
      <w:proofErr w:type="spellStart"/>
      <w:r w:rsidRPr="001F4C15">
        <w:rPr>
          <w:rFonts w:ascii="Arial" w:hAnsi="Arial" w:cs="Arial"/>
          <w:sz w:val="22"/>
        </w:rPr>
        <w:t>kích</w:t>
      </w:r>
      <w:proofErr w:type="spellEnd"/>
      <w:r w:rsidRPr="001F4C15">
        <w:rPr>
          <w:rFonts w:ascii="Arial" w:hAnsi="Arial" w:cs="Arial"/>
          <w:sz w:val="22"/>
        </w:rPr>
        <w:t xml:space="preserve"> </w:t>
      </w:r>
      <w:proofErr w:type="spellStart"/>
      <w:r w:rsidRPr="001F4C15">
        <w:rPr>
          <w:rFonts w:ascii="Arial" w:hAnsi="Arial" w:cs="Arial"/>
          <w:sz w:val="22"/>
        </w:rPr>
        <w:t>thướccác</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tính</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chênh</w:t>
      </w:r>
      <w:proofErr w:type="spellEnd"/>
      <w:r w:rsidRPr="001F4C15">
        <w:rPr>
          <w:rFonts w:ascii="Arial" w:hAnsi="Arial" w:cs="Arial"/>
          <w:sz w:val="22"/>
        </w:rPr>
        <w:t xml:space="preserve"> </w:t>
      </w:r>
      <w:proofErr w:type="spellStart"/>
      <w:r w:rsidRPr="001F4C15">
        <w:rPr>
          <w:rFonts w:ascii="Arial" w:hAnsi="Arial" w:cs="Arial"/>
          <w:sz w:val="22"/>
        </w:rPr>
        <w:t>lệch</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suất</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nhiệt</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đạt</w:t>
      </w:r>
      <w:proofErr w:type="spellEnd"/>
      <w:r w:rsidRPr="001F4C15">
        <w:rPr>
          <w:rFonts w:ascii="Arial" w:hAnsi="Arial" w:cs="Arial"/>
          <w:sz w:val="22"/>
        </w:rPr>
        <w:t xml:space="preserve"> </w:t>
      </w:r>
      <w:proofErr w:type="spellStart"/>
      <w:r w:rsidRPr="001F4C15">
        <w:rPr>
          <w:rFonts w:ascii="Arial" w:hAnsi="Arial" w:cs="Arial"/>
          <w:sz w:val="22"/>
        </w:rPr>
        <w:t>đến</w:t>
      </w:r>
      <w:proofErr w:type="spellEnd"/>
      <w:r w:rsidRPr="001F4C15">
        <w:rPr>
          <w:rFonts w:ascii="Arial" w:hAnsi="Arial" w:cs="Arial"/>
          <w:sz w:val="22"/>
        </w:rPr>
        <w:t xml:space="preserve"> </w:t>
      </w:r>
      <w:proofErr w:type="spellStart"/>
      <w:r w:rsidRPr="001F4C15">
        <w:rPr>
          <w:rFonts w:ascii="Arial" w:hAnsi="Arial" w:cs="Arial"/>
          <w:sz w:val="22"/>
        </w:rPr>
        <w:t>bên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mỗi</w:t>
      </w:r>
      <w:proofErr w:type="spellEnd"/>
      <w:r w:rsidRPr="001F4C15">
        <w:rPr>
          <w:rFonts w:ascii="Arial" w:hAnsi="Arial" w:cs="Arial"/>
          <w:sz w:val="22"/>
        </w:rPr>
        <w:t xml:space="preserve"> </w:t>
      </w:r>
      <w:proofErr w:type="spellStart"/>
      <w:r w:rsidRPr="001F4C15">
        <w:rPr>
          <w:rFonts w:ascii="Arial" w:hAnsi="Arial" w:cs="Arial"/>
          <w:sz w:val="22"/>
        </w:rPr>
        <w:t>bồn</w:t>
      </w:r>
      <w:proofErr w:type="spellEnd"/>
      <w:r w:rsidRPr="001F4C15">
        <w:rPr>
          <w:rFonts w:ascii="Arial" w:hAnsi="Arial" w:cs="Arial"/>
          <w:sz w:val="22"/>
        </w:rPr>
        <w:t xml:space="preserve"> </w:t>
      </w:r>
      <w:proofErr w:type="spellStart"/>
      <w:r w:rsidRPr="001F4C15">
        <w:rPr>
          <w:rFonts w:ascii="Arial" w:hAnsi="Arial" w:cs="Arial"/>
          <w:sz w:val="22"/>
        </w:rPr>
        <w:t>chứatương</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BOG </w:t>
      </w:r>
      <w:proofErr w:type="spellStart"/>
      <w:r w:rsidRPr="001F4C15">
        <w:rPr>
          <w:rFonts w:ascii="Arial" w:hAnsi="Arial" w:cs="Arial"/>
          <w:sz w:val="22"/>
        </w:rPr>
        <w:t>phải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kiểm</w:t>
      </w:r>
      <w:proofErr w:type="spellEnd"/>
      <w:r w:rsidRPr="001F4C15">
        <w:rPr>
          <w:rFonts w:ascii="Arial" w:hAnsi="Arial" w:cs="Arial"/>
          <w:sz w:val="22"/>
        </w:rPr>
        <w:t xml:space="preserve"> </w:t>
      </w:r>
      <w:proofErr w:type="spellStart"/>
      <w:r w:rsidRPr="001F4C15">
        <w:rPr>
          <w:rFonts w:ascii="Arial" w:hAnsi="Arial" w:cs="Arial"/>
          <w:sz w:val="22"/>
        </w:rPr>
        <w:t>soát</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boong</w:t>
      </w:r>
      <w:proofErr w:type="spellEnd"/>
      <w:r w:rsidRPr="001F4C15">
        <w:rPr>
          <w:rFonts w:ascii="Arial" w:hAnsi="Arial" w:cs="Arial"/>
          <w:sz w:val="22"/>
        </w:rPr>
        <w:t xml:space="preserve"> FSRU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truyền</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 xml:space="preserve">, ở </w:t>
      </w:r>
      <w:proofErr w:type="spellStart"/>
      <w:r w:rsidRPr="001F4C15">
        <w:rPr>
          <w:rFonts w:ascii="Arial" w:hAnsi="Arial" w:cs="Arial"/>
          <w:sz w:val="22"/>
        </w:rPr>
        <w:t>đó</w:t>
      </w:r>
      <w:proofErr w:type="spellEnd"/>
      <w:r w:rsidRPr="001F4C15">
        <w:rPr>
          <w:rFonts w:ascii="Arial" w:hAnsi="Arial" w:cs="Arial"/>
          <w:sz w:val="22"/>
        </w:rPr>
        <w:t xml:space="preserve"> </w:t>
      </w:r>
      <w:proofErr w:type="spellStart"/>
      <w:proofErr w:type="gramStart"/>
      <w:r w:rsidRPr="001F4C15">
        <w:rPr>
          <w:rFonts w:ascii="Arial" w:hAnsi="Arial" w:cs="Arial"/>
          <w:sz w:val="22"/>
        </w:rPr>
        <w:t>nó</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proofErr w:type="gramEnd"/>
      <w:r w:rsidRPr="001F4C15">
        <w:rPr>
          <w:rFonts w:ascii="Arial" w:hAnsi="Arial" w:cs="Arial"/>
          <w:sz w:val="22"/>
        </w:rPr>
        <w:t xml:space="preserve"> </w:t>
      </w:r>
      <w:proofErr w:type="spellStart"/>
      <w:r w:rsidRPr="001F4C15">
        <w:rPr>
          <w:rFonts w:ascii="Arial" w:hAnsi="Arial" w:cs="Arial"/>
          <w:sz w:val="22"/>
        </w:rPr>
        <w:t>sử</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hòa</w:t>
      </w:r>
      <w:proofErr w:type="spellEnd"/>
      <w:r w:rsidRPr="001F4C15">
        <w:rPr>
          <w:rFonts w:ascii="Arial" w:hAnsi="Arial" w:cs="Arial"/>
          <w:sz w:val="22"/>
        </w:rPr>
        <w:t xml:space="preserve"> </w:t>
      </w:r>
      <w:proofErr w:type="spellStart"/>
      <w:r w:rsidRPr="001F4C15">
        <w:rPr>
          <w:rFonts w:ascii="Arial" w:hAnsi="Arial" w:cs="Arial"/>
          <w:sz w:val="22"/>
        </w:rPr>
        <w:t>vào</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khí</w:t>
      </w:r>
      <w:proofErr w:type="spellEnd"/>
      <w:r w:rsidRPr="001F4C15">
        <w:rPr>
          <w:rFonts w:ascii="Arial" w:hAnsi="Arial" w:cs="Arial"/>
          <w:sz w:val="22"/>
        </w:rPr>
        <w:t xml:space="preserve"> </w:t>
      </w:r>
      <w:proofErr w:type="spellStart"/>
      <w:r w:rsidRPr="001F4C15">
        <w:rPr>
          <w:rFonts w:ascii="Arial" w:hAnsi="Arial" w:cs="Arial"/>
          <w:sz w:val="22"/>
        </w:rPr>
        <w:t>tự</w:t>
      </w:r>
      <w:proofErr w:type="spellEnd"/>
      <w:r w:rsidRPr="001F4C15">
        <w:rPr>
          <w:rFonts w:ascii="Arial" w:hAnsi="Arial" w:cs="Arial"/>
          <w:sz w:val="22"/>
        </w:rPr>
        <w:t xml:space="preserve"> </w:t>
      </w:r>
      <w:proofErr w:type="spellStart"/>
      <w:r w:rsidRPr="001F4C15">
        <w:rPr>
          <w:rFonts w:ascii="Arial" w:hAnsi="Arial" w:cs="Arial"/>
          <w:sz w:val="22"/>
        </w:rPr>
        <w:t>cao</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trường</w:t>
      </w:r>
      <w:proofErr w:type="spellEnd"/>
      <w:r w:rsidRPr="001F4C15">
        <w:rPr>
          <w:rFonts w:ascii="Arial" w:hAnsi="Arial" w:cs="Arial"/>
          <w:sz w:val="22"/>
        </w:rPr>
        <w:t xml:space="preserve"> </w:t>
      </w:r>
      <w:proofErr w:type="spellStart"/>
      <w:r w:rsidRPr="001F4C15">
        <w:rPr>
          <w:rFonts w:ascii="Arial" w:hAnsi="Arial" w:cs="Arial"/>
          <w:sz w:val="22"/>
        </w:rPr>
        <w:t>hợp</w:t>
      </w:r>
      <w:proofErr w:type="spellEnd"/>
      <w:r w:rsidRPr="001F4C15">
        <w:rPr>
          <w:rFonts w:ascii="Arial" w:hAnsi="Arial" w:cs="Arial"/>
          <w:sz w:val="22"/>
        </w:rPr>
        <w:t xml:space="preserve"> </w:t>
      </w:r>
      <w:proofErr w:type="spellStart"/>
      <w:r w:rsidRPr="001F4C15">
        <w:rPr>
          <w:rFonts w:ascii="Arial" w:hAnsi="Arial" w:cs="Arial"/>
          <w:sz w:val="22"/>
        </w:rPr>
        <w:t>thứ</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sẽ</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thiết</w:t>
      </w:r>
      <w:proofErr w:type="spellEnd"/>
      <w:r w:rsidRPr="001F4C15">
        <w:rPr>
          <w:rFonts w:ascii="Arial" w:hAnsi="Arial" w:cs="Arial"/>
          <w:sz w:val="22"/>
        </w:rPr>
        <w:t xml:space="preserve"> </w:t>
      </w:r>
      <w:proofErr w:type="spellStart"/>
      <w:r w:rsidRPr="001F4C15">
        <w:rPr>
          <w:rFonts w:ascii="Arial" w:hAnsi="Arial" w:cs="Arial"/>
          <w:sz w:val="22"/>
        </w:rPr>
        <w:t>kế</w:t>
      </w:r>
      <w:proofErr w:type="spellEnd"/>
      <w:r w:rsidRPr="001F4C15">
        <w:rPr>
          <w:rFonts w:ascii="Arial" w:hAnsi="Arial" w:cs="Arial"/>
          <w:sz w:val="22"/>
        </w:rPr>
        <w:t xml:space="preserve"> </w:t>
      </w:r>
      <w:proofErr w:type="spellStart"/>
      <w:r w:rsidRPr="001F4C15">
        <w:rPr>
          <w:rFonts w:ascii="Arial" w:hAnsi="Arial" w:cs="Arial"/>
          <w:sz w:val="22"/>
        </w:rPr>
        <w:t>để</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BOG quay </w:t>
      </w:r>
      <w:proofErr w:type="spellStart"/>
      <w:r w:rsidRPr="001F4C15">
        <w:rPr>
          <w:rFonts w:ascii="Arial" w:hAnsi="Arial" w:cs="Arial"/>
          <w:sz w:val="22"/>
        </w:rPr>
        <w:t>trở</w:t>
      </w:r>
      <w:proofErr w:type="spellEnd"/>
      <w:r w:rsidRPr="001F4C15">
        <w:rPr>
          <w:rFonts w:ascii="Arial" w:hAnsi="Arial" w:cs="Arial"/>
          <w:sz w:val="22"/>
        </w:rPr>
        <w:t xml:space="preserve"> </w:t>
      </w:r>
      <w:proofErr w:type="spellStart"/>
      <w:r w:rsidRPr="001F4C15">
        <w:rPr>
          <w:rFonts w:ascii="Arial" w:hAnsi="Arial" w:cs="Arial"/>
          <w:sz w:val="22"/>
        </w:rPr>
        <w:t>lại</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w:t>
      </w:r>
    </w:p>
    <w:p w14:paraId="0792201A"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đề</w:t>
      </w:r>
      <w:proofErr w:type="spellEnd"/>
      <w:r w:rsidRPr="001F4C15">
        <w:rPr>
          <w:rFonts w:ascii="Arial" w:hAnsi="Arial" w:cs="Arial"/>
          <w:sz w:val="22"/>
        </w:rPr>
        <w:t xml:space="preserve"> </w:t>
      </w:r>
      <w:proofErr w:type="spellStart"/>
      <w:r w:rsidRPr="001F4C15">
        <w:rPr>
          <w:rFonts w:ascii="Arial" w:hAnsi="Arial" w:cs="Arial"/>
          <w:sz w:val="22"/>
        </w:rPr>
        <w:t>cập</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tài</w:t>
      </w:r>
      <w:proofErr w:type="spellEnd"/>
      <w:r w:rsidRPr="001F4C15">
        <w:rPr>
          <w:rFonts w:ascii="Arial" w:hAnsi="Arial" w:cs="Arial"/>
          <w:sz w:val="22"/>
        </w:rPr>
        <w:t xml:space="preserve"> </w:t>
      </w:r>
      <w:proofErr w:type="spellStart"/>
      <w:r w:rsidRPr="001F4C15">
        <w:rPr>
          <w:rFonts w:ascii="Arial" w:hAnsi="Arial" w:cs="Arial"/>
          <w:sz w:val="22"/>
        </w:rPr>
        <w:t>liệu</w:t>
      </w:r>
      <w:proofErr w:type="spellEnd"/>
      <w:r w:rsidRPr="001F4C15">
        <w:rPr>
          <w:rFonts w:ascii="Arial" w:hAnsi="Arial" w:cs="Arial"/>
          <w:sz w:val="22"/>
        </w:rPr>
        <w:t xml:space="preserve"> </w:t>
      </w:r>
      <w:proofErr w:type="spellStart"/>
      <w:r w:rsidRPr="001F4C15">
        <w:rPr>
          <w:rFonts w:ascii="Arial" w:hAnsi="Arial" w:cs="Arial"/>
          <w:sz w:val="22"/>
        </w:rPr>
        <w:t>này</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mạng</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LNG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 xml:space="preserve"> </w:t>
      </w:r>
      <w:proofErr w:type="spellStart"/>
      <w:r w:rsidRPr="001F4C15">
        <w:rPr>
          <w:rFonts w:ascii="Arial" w:hAnsi="Arial" w:cs="Arial"/>
          <w:sz w:val="22"/>
        </w:rPr>
        <w:t>thông</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bờ</w:t>
      </w:r>
      <w:proofErr w:type="spellEnd"/>
      <w:r w:rsidRPr="001F4C15">
        <w:rPr>
          <w:rFonts w:ascii="Arial" w:hAnsi="Arial" w:cs="Arial"/>
          <w:sz w:val="22"/>
        </w:rPr>
        <w:t>.</w:t>
      </w:r>
    </w:p>
    <w:p w14:paraId="0BE6480F"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D.4 </w:t>
      </w:r>
      <w:proofErr w:type="spellStart"/>
      <w:r w:rsidRPr="001F4C15">
        <w:rPr>
          <w:rFonts w:ascii="Arial" w:hAnsi="Arial" w:cs="Arial"/>
          <w:b/>
          <w:sz w:val="22"/>
        </w:rPr>
        <w:t>Khoảng</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vận</w:t>
      </w:r>
      <w:proofErr w:type="spellEnd"/>
      <w:r w:rsidRPr="001F4C15">
        <w:rPr>
          <w:rFonts w:ascii="Arial" w:hAnsi="Arial" w:cs="Arial"/>
          <w:b/>
          <w:sz w:val="22"/>
        </w:rPr>
        <w:t xml:space="preserve"> </w:t>
      </w:r>
      <w:proofErr w:type="spellStart"/>
      <w:r w:rsidRPr="001F4C15">
        <w:rPr>
          <w:rFonts w:ascii="Arial" w:hAnsi="Arial" w:cs="Arial"/>
          <w:b/>
          <w:sz w:val="22"/>
        </w:rPr>
        <w:t>hành</w:t>
      </w:r>
      <w:proofErr w:type="spellEnd"/>
    </w:p>
    <w:p w14:paraId="1C672D49"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D.4.1 </w:t>
      </w:r>
      <w:proofErr w:type="spellStart"/>
      <w:r w:rsidRPr="001F4C15">
        <w:rPr>
          <w:rFonts w:ascii="Arial" w:hAnsi="Arial" w:cs="Arial"/>
          <w:b/>
          <w:sz w:val="22"/>
        </w:rPr>
        <w:t>Khái</w:t>
      </w:r>
      <w:proofErr w:type="spellEnd"/>
      <w:r w:rsidRPr="001F4C15">
        <w:rPr>
          <w:rFonts w:ascii="Arial" w:hAnsi="Arial" w:cs="Arial"/>
          <w:b/>
          <w:sz w:val="22"/>
        </w:rPr>
        <w:t xml:space="preserve"> </w:t>
      </w:r>
      <w:proofErr w:type="spellStart"/>
      <w:r w:rsidRPr="001F4C15">
        <w:rPr>
          <w:rFonts w:ascii="Arial" w:hAnsi="Arial" w:cs="Arial"/>
          <w:b/>
          <w:sz w:val="22"/>
        </w:rPr>
        <w:t>quát</w:t>
      </w:r>
      <w:proofErr w:type="spellEnd"/>
    </w:p>
    <w:p w14:paraId="3D410816"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w:t>
      </w:r>
    </w:p>
    <w:p w14:paraId="02E0012C" w14:textId="77777777" w:rsidR="005844BA" w:rsidRPr="001F4C15" w:rsidRDefault="005844BA" w:rsidP="00234926">
      <w:pPr>
        <w:pStyle w:val="ListParagraph"/>
        <w:numPr>
          <w:ilvl w:val="0"/>
          <w:numId w:val="35"/>
        </w:numPr>
        <w:spacing w:before="120" w:line="360" w:lineRule="auto"/>
        <w:ind w:left="357" w:hanging="357"/>
        <w:jc w:val="both"/>
        <w:rPr>
          <w:rFonts w:ascii="Arial" w:hAnsi="Arial" w:cs="Arial"/>
          <w:sz w:val="22"/>
        </w:rPr>
      </w:pPr>
      <w:proofErr w:type="spellStart"/>
      <w:r w:rsidRPr="001F4C15">
        <w:rPr>
          <w:rFonts w:ascii="Arial" w:hAnsi="Arial" w:cs="Arial"/>
          <w:sz w:val="22"/>
        </w:rPr>
        <w:t>Vùng</w:t>
      </w:r>
      <w:proofErr w:type="spellEnd"/>
      <w:r w:rsidRPr="001F4C15">
        <w:rPr>
          <w:rFonts w:ascii="Arial" w:hAnsi="Arial" w:cs="Arial"/>
          <w:sz w:val="22"/>
        </w:rPr>
        <w:t xml:space="preserve"> </w:t>
      </w:r>
      <w:proofErr w:type="spellStart"/>
      <w:r w:rsidRPr="001F4C15">
        <w:rPr>
          <w:rFonts w:ascii="Arial" w:hAnsi="Arial" w:cs="Arial"/>
          <w:sz w:val="22"/>
        </w:rPr>
        <w:t>xanh</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bình</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w:t>
      </w:r>
    </w:p>
    <w:p w14:paraId="6699ABE8" w14:textId="77777777" w:rsidR="005844BA" w:rsidRPr="001F4C15" w:rsidRDefault="005844BA" w:rsidP="00234926">
      <w:pPr>
        <w:pStyle w:val="ListParagraph"/>
        <w:numPr>
          <w:ilvl w:val="1"/>
          <w:numId w:val="35"/>
        </w:numPr>
        <w:spacing w:before="120" w:line="360" w:lineRule="auto"/>
        <w:jc w:val="both"/>
        <w:rPr>
          <w:rFonts w:ascii="Arial" w:hAnsi="Arial" w:cs="Arial"/>
          <w:sz w:val="22"/>
        </w:rPr>
      </w:pP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mặt</w:t>
      </w:r>
      <w:proofErr w:type="spellEnd"/>
      <w:r w:rsidRPr="001F4C15">
        <w:rPr>
          <w:rFonts w:ascii="Arial" w:hAnsi="Arial" w:cs="Arial"/>
          <w:sz w:val="22"/>
        </w:rPr>
        <w:t xml:space="preserve"> </w:t>
      </w:r>
      <w:proofErr w:type="spellStart"/>
      <w:r w:rsidRPr="001F4C15">
        <w:rPr>
          <w:rFonts w:ascii="Arial" w:hAnsi="Arial" w:cs="Arial"/>
          <w:sz w:val="22"/>
        </w:rPr>
        <w:t>bích</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ứng</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vị</w:t>
      </w:r>
      <w:proofErr w:type="spellEnd"/>
      <w:r w:rsidRPr="001F4C15">
        <w:rPr>
          <w:rFonts w:ascii="Arial" w:hAnsi="Arial" w:cs="Arial"/>
          <w:sz w:val="22"/>
        </w:rPr>
        <w:t xml:space="preserve"> </w:t>
      </w:r>
      <w:proofErr w:type="spellStart"/>
      <w:r w:rsidRPr="001F4C15">
        <w:rPr>
          <w:rFonts w:ascii="Arial" w:hAnsi="Arial" w:cs="Arial"/>
          <w:sz w:val="22"/>
        </w:rPr>
        <w:t>trí</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r w:rsidRPr="001F4C15">
        <w:rPr>
          <w:rFonts w:ascii="Arial" w:hAnsi="Arial" w:cs="Arial"/>
          <w:sz w:val="22"/>
        </w:rPr>
        <w:t xml:space="preserve"> </w:t>
      </w:r>
      <w:proofErr w:type="spellStart"/>
      <w:r w:rsidRPr="001F4C15">
        <w:rPr>
          <w:rFonts w:ascii="Arial" w:hAnsi="Arial" w:cs="Arial"/>
          <w:sz w:val="22"/>
        </w:rPr>
        <w:t>thuyết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liên</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kích</w:t>
      </w:r>
      <w:proofErr w:type="spellEnd"/>
      <w:r w:rsidRPr="001F4C15">
        <w:rPr>
          <w:rFonts w:ascii="Arial" w:hAnsi="Arial" w:cs="Arial"/>
          <w:sz w:val="22"/>
        </w:rPr>
        <w:t xml:space="preserve"> </w:t>
      </w:r>
      <w:proofErr w:type="spellStart"/>
      <w:r w:rsidRPr="001F4C15">
        <w:rPr>
          <w:rFonts w:ascii="Arial" w:hAnsi="Arial" w:cs="Arial"/>
          <w:sz w:val="22"/>
        </w:rPr>
        <w:t>thước</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w:t>
      </w:r>
      <w:proofErr w:type="spellStart"/>
      <w:r w:rsidRPr="001F4C15">
        <w:rPr>
          <w:rFonts w:ascii="Arial" w:hAnsi="Arial" w:cs="Arial"/>
          <w:sz w:val="22"/>
        </w:rPr>
        <w:t>học</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kho</w:t>
      </w:r>
      <w:proofErr w:type="spellEnd"/>
      <w:r w:rsidRPr="001F4C15">
        <w:rPr>
          <w:rFonts w:ascii="Arial" w:hAnsi="Arial" w:cs="Arial"/>
          <w:sz w:val="22"/>
        </w:rPr>
        <w:t xml:space="preserve">, </w:t>
      </w:r>
      <w:proofErr w:type="spellStart"/>
      <w:r w:rsidRPr="001F4C15">
        <w:rPr>
          <w:rFonts w:ascii="Arial" w:hAnsi="Arial" w:cs="Arial"/>
          <w:sz w:val="22"/>
        </w:rPr>
        <w:t>phạm</w:t>
      </w:r>
      <w:proofErr w:type="spellEnd"/>
      <w:r w:rsidRPr="001F4C15">
        <w:rPr>
          <w:rFonts w:ascii="Arial" w:hAnsi="Arial" w:cs="Arial"/>
          <w:sz w:val="22"/>
        </w:rPr>
        <w:t xml:space="preserve"> vi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chuyên</w:t>
      </w:r>
      <w:proofErr w:type="spellEnd"/>
      <w:r w:rsidRPr="001F4C15">
        <w:rPr>
          <w:rFonts w:ascii="Arial" w:hAnsi="Arial" w:cs="Arial"/>
          <w:sz w:val="22"/>
        </w:rPr>
        <w:t xml:space="preserve"> </w:t>
      </w:r>
      <w:proofErr w:type="spellStart"/>
      <w:r w:rsidRPr="001F4C15">
        <w:rPr>
          <w:rFonts w:ascii="Arial" w:hAnsi="Arial" w:cs="Arial"/>
          <w:sz w:val="22"/>
        </w:rPr>
        <w:t>chở</w:t>
      </w:r>
      <w:proofErr w:type="spellEnd"/>
      <w:r w:rsidRPr="001F4C15">
        <w:rPr>
          <w:rFonts w:ascii="Arial" w:hAnsi="Arial" w:cs="Arial"/>
          <w:sz w:val="22"/>
        </w:rPr>
        <w:t xml:space="preserve"> </w:t>
      </w:r>
      <w:proofErr w:type="spellStart"/>
      <w:r w:rsidRPr="001F4C15">
        <w:rPr>
          <w:rFonts w:ascii="Arial" w:hAnsi="Arial" w:cs="Arial"/>
          <w:sz w:val="22"/>
        </w:rPr>
        <w:t>xuất</w:t>
      </w:r>
      <w:proofErr w:type="spellEnd"/>
      <w:r w:rsidRPr="001F4C15">
        <w:rPr>
          <w:rFonts w:ascii="Arial" w:hAnsi="Arial" w:cs="Arial"/>
          <w:sz w:val="22"/>
        </w:rPr>
        <w:t xml:space="preserve"> </w:t>
      </w:r>
      <w:proofErr w:type="spellStart"/>
      <w:r w:rsidRPr="001F4C15">
        <w:rPr>
          <w:rFonts w:ascii="Arial" w:hAnsi="Arial" w:cs="Arial"/>
          <w:sz w:val="22"/>
        </w:rPr>
        <w:t>nhập</w:t>
      </w:r>
      <w:proofErr w:type="spellEnd"/>
      <w:r w:rsidRPr="001F4C15">
        <w:rPr>
          <w:rFonts w:ascii="Arial" w:hAnsi="Arial" w:cs="Arial"/>
          <w:sz w:val="22"/>
        </w:rPr>
        <w:t xml:space="preserve"> </w:t>
      </w:r>
      <w:proofErr w:type="spellStart"/>
      <w:r w:rsidRPr="001F4C15">
        <w:rPr>
          <w:rFonts w:ascii="Arial" w:hAnsi="Arial" w:cs="Arial"/>
          <w:sz w:val="22"/>
        </w:rPr>
        <w:t>hàng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bù</w:t>
      </w:r>
      <w:proofErr w:type="spellEnd"/>
      <w:r w:rsidRPr="001F4C15">
        <w:rPr>
          <w:rFonts w:ascii="Arial" w:hAnsi="Arial" w:cs="Arial"/>
          <w:sz w:val="22"/>
        </w:rPr>
        <w:t xml:space="preserve"> </w:t>
      </w:r>
      <w:proofErr w:type="spellStart"/>
      <w:r w:rsidRPr="001F4C15">
        <w:rPr>
          <w:rFonts w:ascii="Arial" w:hAnsi="Arial" w:cs="Arial"/>
          <w:sz w:val="22"/>
        </w:rPr>
        <w:t>đường</w:t>
      </w:r>
      <w:proofErr w:type="spellEnd"/>
      <w:r w:rsidRPr="001F4C15">
        <w:rPr>
          <w:rFonts w:ascii="Arial" w:hAnsi="Arial" w:cs="Arial"/>
          <w:sz w:val="22"/>
        </w:rPr>
        <w:t xml:space="preserve"> </w:t>
      </w:r>
      <w:proofErr w:type="spellStart"/>
      <w:r w:rsidRPr="001F4C15">
        <w:rPr>
          <w:rFonts w:ascii="Arial" w:hAnsi="Arial" w:cs="Arial"/>
          <w:sz w:val="22"/>
        </w:rPr>
        <w:t>tham</w:t>
      </w:r>
      <w:proofErr w:type="spellEnd"/>
      <w:r w:rsidRPr="001F4C15">
        <w:rPr>
          <w:rFonts w:ascii="Arial" w:hAnsi="Arial" w:cs="Arial"/>
          <w:sz w:val="22"/>
        </w:rPr>
        <w:t xml:space="preserve"> </w:t>
      </w:r>
      <w:proofErr w:type="spellStart"/>
      <w:r w:rsidRPr="001F4C15">
        <w:rPr>
          <w:rFonts w:ascii="Arial" w:hAnsi="Arial" w:cs="Arial"/>
          <w:sz w:val="22"/>
        </w:rPr>
        <w:t>chiếu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lực</w:t>
      </w:r>
      <w:proofErr w:type="spellEnd"/>
      <w:r w:rsidRPr="001F4C15">
        <w:rPr>
          <w:rFonts w:ascii="Arial" w:hAnsi="Arial" w:cs="Arial"/>
          <w:sz w:val="22"/>
        </w:rPr>
        <w:t xml:space="preserve"> </w:t>
      </w:r>
      <w:proofErr w:type="spellStart"/>
      <w:r w:rsidRPr="001F4C15">
        <w:rPr>
          <w:rFonts w:ascii="Arial" w:hAnsi="Arial" w:cs="Arial"/>
          <w:sz w:val="22"/>
        </w:rPr>
        <w:t>nén</w:t>
      </w:r>
      <w:proofErr w:type="spellEnd"/>
      <w:r w:rsidRPr="001F4C15">
        <w:rPr>
          <w:rFonts w:ascii="Arial" w:hAnsi="Arial" w:cs="Arial"/>
          <w:sz w:val="22"/>
        </w:rPr>
        <w:t xml:space="preserve"> </w:t>
      </w:r>
      <w:proofErr w:type="spellStart"/>
      <w:r w:rsidRPr="001F4C15">
        <w:rPr>
          <w:rFonts w:ascii="Arial" w:hAnsi="Arial" w:cs="Arial"/>
          <w:sz w:val="22"/>
        </w:rPr>
        <w:t>đệm</w:t>
      </w:r>
      <w:proofErr w:type="spellEnd"/>
      <w:r w:rsidRPr="001F4C15">
        <w:rPr>
          <w:rFonts w:ascii="Arial" w:hAnsi="Arial" w:cs="Arial"/>
          <w:sz w:val="22"/>
        </w:rPr>
        <w:t xml:space="preserve"> </w:t>
      </w:r>
      <w:proofErr w:type="spellStart"/>
      <w:r w:rsidRPr="001F4C15">
        <w:rPr>
          <w:rFonts w:ascii="Arial" w:hAnsi="Arial" w:cs="Arial"/>
          <w:sz w:val="22"/>
        </w:rPr>
        <w:t>va</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giữa</w:t>
      </w:r>
      <w:proofErr w:type="spellEnd"/>
      <w:r w:rsidRPr="001F4C15">
        <w:rPr>
          <w:rFonts w:ascii="Arial" w:hAnsi="Arial" w:cs="Arial"/>
          <w:sz w:val="22"/>
        </w:rPr>
        <w:t xml:space="preserve"> </w:t>
      </w:r>
      <w:proofErr w:type="spellStart"/>
      <w:r w:rsidRPr="001F4C15">
        <w:rPr>
          <w:rFonts w:ascii="Arial" w:hAnsi="Arial" w:cs="Arial"/>
          <w:sz w:val="22"/>
        </w:rPr>
        <w:t>hai</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hoặc</w:t>
      </w:r>
      <w:proofErr w:type="spellEnd"/>
      <w:r w:rsidRPr="001F4C15">
        <w:rPr>
          <w:rFonts w:ascii="Arial" w:hAnsi="Arial" w:cs="Arial"/>
          <w:sz w:val="22"/>
        </w:rPr>
        <w:t xml:space="preserve">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proofErr w:type="gramStart"/>
      <w:r w:rsidRPr="001F4C15">
        <w:rPr>
          <w:rFonts w:ascii="Arial" w:hAnsi="Arial" w:cs="Arial"/>
          <w:sz w:val="22"/>
        </w:rPr>
        <w:t>cảng</w:t>
      </w:r>
      <w:proofErr w:type="spellEnd"/>
      <w:r w:rsidRPr="001F4C15">
        <w:rPr>
          <w:rFonts w:ascii="Arial" w:hAnsi="Arial" w:cs="Arial"/>
          <w:sz w:val="22"/>
        </w:rPr>
        <w:t>;</w:t>
      </w:r>
      <w:proofErr w:type="gramEnd"/>
    </w:p>
    <w:p w14:paraId="3064C298" w14:textId="77777777" w:rsidR="005844BA" w:rsidRPr="001F4C15" w:rsidRDefault="005844BA" w:rsidP="00234926">
      <w:pPr>
        <w:pStyle w:val="ListParagraph"/>
        <w:numPr>
          <w:ilvl w:val="1"/>
          <w:numId w:val="35"/>
        </w:numPr>
        <w:spacing w:before="120" w:line="360" w:lineRule="auto"/>
        <w:jc w:val="both"/>
        <w:rPr>
          <w:rFonts w:ascii="Arial" w:hAnsi="Arial" w:cs="Arial"/>
          <w:sz w:val="22"/>
        </w:rPr>
      </w:pP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tạo</w:t>
      </w:r>
      <w:proofErr w:type="spellEnd"/>
      <w:r w:rsidRPr="001F4C15">
        <w:rPr>
          <w:rFonts w:ascii="Arial" w:hAnsi="Arial" w:cs="Arial"/>
          <w:sz w:val="22"/>
        </w:rPr>
        <w:t xml:space="preserve"> ra </w:t>
      </w:r>
      <w:proofErr w:type="spellStart"/>
      <w:r w:rsidRPr="001F4C15">
        <w:rPr>
          <w:rFonts w:ascii="Arial" w:hAnsi="Arial" w:cs="Arial"/>
          <w:sz w:val="22"/>
        </w:rPr>
        <w:t>bởi</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r w:rsidRPr="001F4C15">
        <w:rPr>
          <w:rFonts w:ascii="Arial" w:hAnsi="Arial" w:cs="Arial"/>
          <w:sz w:val="22"/>
        </w:rPr>
        <w:t xml:space="preserve"> </w:t>
      </w:r>
      <w:proofErr w:type="spellStart"/>
      <w:r w:rsidRPr="001F4C15">
        <w:rPr>
          <w:rFonts w:ascii="Arial" w:hAnsi="Arial" w:cs="Arial"/>
          <w:sz w:val="22"/>
        </w:rPr>
        <w:t>tương</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lớn</w:t>
      </w:r>
      <w:proofErr w:type="spellEnd"/>
      <w:r w:rsidRPr="001F4C15">
        <w:rPr>
          <w:rFonts w:ascii="Arial" w:hAnsi="Arial" w:cs="Arial"/>
          <w:sz w:val="22"/>
        </w:rPr>
        <w:t xml:space="preserve"> </w:t>
      </w:r>
      <w:proofErr w:type="spellStart"/>
      <w:r w:rsidRPr="001F4C15">
        <w:rPr>
          <w:rFonts w:ascii="Arial" w:hAnsi="Arial" w:cs="Arial"/>
          <w:sz w:val="22"/>
        </w:rPr>
        <w:t>nhất</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ống</w:t>
      </w:r>
      <w:proofErr w:type="spellEnd"/>
      <w:r w:rsidRPr="001F4C15">
        <w:rPr>
          <w:rFonts w:ascii="Arial" w:hAnsi="Arial" w:cs="Arial"/>
          <w:sz w:val="22"/>
        </w:rPr>
        <w:t xml:space="preserve"> </w:t>
      </w:r>
      <w:proofErr w:type="spellStart"/>
      <w:r w:rsidRPr="001F4C15">
        <w:rPr>
          <w:rFonts w:ascii="Arial" w:hAnsi="Arial" w:cs="Arial"/>
          <w:sz w:val="22"/>
        </w:rPr>
        <w:t>phân</w:t>
      </w:r>
      <w:proofErr w:type="spellEnd"/>
      <w:r w:rsidRPr="001F4C15">
        <w:rPr>
          <w:rFonts w:ascii="Arial" w:hAnsi="Arial" w:cs="Arial"/>
          <w:sz w:val="22"/>
        </w:rPr>
        <w:t xml:space="preserve"> </w:t>
      </w:r>
      <w:proofErr w:type="spellStart"/>
      <w:r w:rsidRPr="001F4C15">
        <w:rPr>
          <w:rFonts w:ascii="Arial" w:hAnsi="Arial" w:cs="Arial"/>
          <w:sz w:val="22"/>
        </w:rPr>
        <w:t>phối</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tàu</w:t>
      </w:r>
      <w:proofErr w:type="spellEnd"/>
      <w:r w:rsidRPr="001F4C15">
        <w:rPr>
          <w:rFonts w:ascii="Arial" w:hAnsi="Arial" w:cs="Arial"/>
          <w:sz w:val="22"/>
        </w:rPr>
        <w:t>.</w:t>
      </w:r>
    </w:p>
    <w:p w14:paraId="248A0D7F" w14:textId="77777777" w:rsidR="005844BA" w:rsidRPr="001F4C15" w:rsidRDefault="005844BA" w:rsidP="00234926">
      <w:pPr>
        <w:pStyle w:val="ListParagraph"/>
        <w:numPr>
          <w:ilvl w:val="1"/>
          <w:numId w:val="35"/>
        </w:numPr>
        <w:spacing w:before="120" w:line="360" w:lineRule="auto"/>
        <w:jc w:val="both"/>
        <w:rPr>
          <w:rFonts w:ascii="Arial" w:hAnsi="Arial" w:cs="Arial"/>
          <w:sz w:val="22"/>
        </w:rPr>
      </w:pP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ESD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OESD-1 </w:t>
      </w:r>
      <w:proofErr w:type="spellStart"/>
      <w:r w:rsidRPr="001F4C15">
        <w:rPr>
          <w:rFonts w:ascii="Arial" w:hAnsi="Arial" w:cs="Arial"/>
          <w:sz w:val="22"/>
        </w:rPr>
        <w:t>hoàn</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dừng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khả</w:t>
      </w:r>
      <w:proofErr w:type="spellEnd"/>
      <w:r w:rsidRPr="001F4C15">
        <w:rPr>
          <w:rFonts w:ascii="Arial" w:hAnsi="Arial" w:cs="Arial"/>
          <w:sz w:val="22"/>
        </w:rPr>
        <w:t xml:space="preserve"> </w:t>
      </w:r>
      <w:proofErr w:type="spellStart"/>
      <w:r w:rsidRPr="001F4C15">
        <w:rPr>
          <w:rFonts w:ascii="Arial" w:hAnsi="Arial" w:cs="Arial"/>
          <w:sz w:val="22"/>
        </w:rPr>
        <w:t>năng</w:t>
      </w:r>
      <w:proofErr w:type="spellEnd"/>
      <w:r w:rsidRPr="001F4C15">
        <w:rPr>
          <w:rFonts w:ascii="Arial" w:hAnsi="Arial" w:cs="Arial"/>
          <w:sz w:val="22"/>
        </w:rPr>
        <w:t xml:space="preserve"> </w:t>
      </w:r>
      <w:proofErr w:type="spellStart"/>
      <w:r w:rsidRPr="001F4C15">
        <w:rPr>
          <w:rFonts w:ascii="Arial" w:hAnsi="Arial" w:cs="Arial"/>
          <w:sz w:val="22"/>
        </w:rPr>
        <w:t>đóng</w:t>
      </w:r>
      <w:proofErr w:type="spellEnd"/>
      <w:r w:rsidRPr="001F4C15">
        <w:rPr>
          <w:rFonts w:ascii="Arial" w:hAnsi="Arial" w:cs="Arial"/>
          <w:sz w:val="22"/>
        </w:rPr>
        <w:t xml:space="preserve"> </w:t>
      </w:r>
      <w:proofErr w:type="spellStart"/>
      <w:r w:rsidRPr="001F4C15">
        <w:rPr>
          <w:rFonts w:ascii="Arial" w:hAnsi="Arial" w:cs="Arial"/>
          <w:sz w:val="22"/>
        </w:rPr>
        <w:t>các</w:t>
      </w:r>
      <w:proofErr w:type="spellEnd"/>
      <w:r w:rsidRPr="001F4C15">
        <w:rPr>
          <w:rFonts w:ascii="Arial" w:hAnsi="Arial" w:cs="Arial"/>
          <w:sz w:val="22"/>
        </w:rPr>
        <w:t xml:space="preserve"> van). </w:t>
      </w:r>
      <w:proofErr w:type="spellStart"/>
      <w:r w:rsidRPr="001F4C15">
        <w:rPr>
          <w:rFonts w:ascii="Arial" w:hAnsi="Arial" w:cs="Arial"/>
          <w:sz w:val="22"/>
        </w:rPr>
        <w:t>Một</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bao </w:t>
      </w:r>
      <w:proofErr w:type="spellStart"/>
      <w:r w:rsidRPr="001F4C15">
        <w:rPr>
          <w:rFonts w:ascii="Arial" w:hAnsi="Arial" w:cs="Arial"/>
          <w:sz w:val="22"/>
        </w:rPr>
        <w:t>gồm</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trình</w:t>
      </w:r>
      <w:proofErr w:type="spellEnd"/>
      <w:r w:rsidRPr="001F4C15">
        <w:rPr>
          <w:rFonts w:ascii="Arial" w:hAnsi="Arial" w:cs="Arial"/>
          <w:sz w:val="22"/>
        </w:rPr>
        <w:t xml:space="preserve"> OESD-2 </w:t>
      </w:r>
      <w:proofErr w:type="spellStart"/>
      <w:r w:rsidRPr="001F4C15">
        <w:rPr>
          <w:rFonts w:ascii="Arial" w:hAnsi="Arial" w:cs="Arial"/>
          <w:sz w:val="22"/>
        </w:rPr>
        <w:t>hoàn</w:t>
      </w:r>
      <w:proofErr w:type="spellEnd"/>
      <w:r w:rsidRPr="001F4C15">
        <w:rPr>
          <w:rFonts w:ascii="Arial" w:hAnsi="Arial" w:cs="Arial"/>
          <w:sz w:val="22"/>
        </w:rPr>
        <w:t xml:space="preserve"> </w:t>
      </w:r>
      <w:proofErr w:type="spellStart"/>
      <w:r w:rsidRPr="001F4C15">
        <w:rPr>
          <w:rFonts w:ascii="Arial" w:hAnsi="Arial" w:cs="Arial"/>
          <w:sz w:val="22"/>
        </w:rPr>
        <w:t>chỉnh</w:t>
      </w:r>
      <w:proofErr w:type="spellEnd"/>
      <w:r w:rsidRPr="001F4C15">
        <w:rPr>
          <w:rFonts w:ascii="Arial" w:hAnsi="Arial" w:cs="Arial"/>
          <w:sz w:val="22"/>
        </w:rPr>
        <w:t xml:space="preserve">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vật</w:t>
      </w:r>
      <w:proofErr w:type="spellEnd"/>
      <w:r w:rsidRPr="001F4C15">
        <w:rPr>
          <w:rFonts w:ascii="Arial" w:hAnsi="Arial" w:cs="Arial"/>
          <w:sz w:val="22"/>
        </w:rPr>
        <w:t xml:space="preserve"> </w:t>
      </w:r>
      <w:proofErr w:type="spellStart"/>
      <w:r w:rsidRPr="001F4C15">
        <w:rPr>
          <w:rFonts w:ascii="Arial" w:hAnsi="Arial" w:cs="Arial"/>
          <w:sz w:val="22"/>
        </w:rPr>
        <w:t>lý</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và</w:t>
      </w:r>
      <w:proofErr w:type="spellEnd"/>
      <w:r w:rsidRPr="001F4C15">
        <w:rPr>
          <w:rFonts w:ascii="Arial" w:hAnsi="Arial" w:cs="Arial"/>
          <w:sz w:val="22"/>
        </w:rPr>
        <w:t xml:space="preserve"> </w:t>
      </w:r>
      <w:proofErr w:type="spellStart"/>
      <w:r w:rsidRPr="001F4C15">
        <w:rPr>
          <w:rFonts w:ascii="Arial" w:hAnsi="Arial" w:cs="Arial"/>
          <w:sz w:val="22"/>
        </w:rPr>
        <w:t>đóng</w:t>
      </w:r>
      <w:proofErr w:type="spellEnd"/>
      <w:r w:rsidRPr="001F4C15">
        <w:rPr>
          <w:rFonts w:ascii="Arial" w:hAnsi="Arial" w:cs="Arial"/>
          <w:sz w:val="22"/>
        </w:rPr>
        <w:t xml:space="preserve"> van ERS </w:t>
      </w:r>
      <w:proofErr w:type="spellStart"/>
      <w:r w:rsidRPr="001F4C15">
        <w:rPr>
          <w:rFonts w:ascii="Arial" w:hAnsi="Arial" w:cs="Arial"/>
          <w:sz w:val="22"/>
        </w:rPr>
        <w:t>trước</w:t>
      </w:r>
      <w:proofErr w:type="spellEnd"/>
      <w:r w:rsidRPr="001F4C15">
        <w:rPr>
          <w:rFonts w:ascii="Arial" w:hAnsi="Arial" w:cs="Arial"/>
          <w:sz w:val="22"/>
        </w:rPr>
        <w:t xml:space="preserve"> </w:t>
      </w:r>
      <w:proofErr w:type="spellStart"/>
      <w:r w:rsidRPr="001F4C15">
        <w:rPr>
          <w:rFonts w:ascii="Arial" w:hAnsi="Arial" w:cs="Arial"/>
          <w:sz w:val="22"/>
        </w:rPr>
        <w:t>nếu</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trong</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trìnhOESD-1).</w:t>
      </w:r>
    </w:p>
    <w:p w14:paraId="5F349787" w14:textId="77777777" w:rsidR="005844BA" w:rsidRPr="001F4C15" w:rsidRDefault="005844BA" w:rsidP="005844BA">
      <w:pPr>
        <w:spacing w:before="120" w:line="360" w:lineRule="auto"/>
        <w:jc w:val="both"/>
        <w:rPr>
          <w:rFonts w:ascii="Arial" w:hAnsi="Arial" w:cs="Arial"/>
          <w:b/>
          <w:sz w:val="22"/>
        </w:rPr>
      </w:pPr>
      <w:r w:rsidRPr="001F4C15">
        <w:rPr>
          <w:rFonts w:ascii="Arial" w:hAnsi="Arial" w:cs="Arial"/>
          <w:b/>
          <w:sz w:val="22"/>
        </w:rPr>
        <w:t xml:space="preserve">D.4.2 </w:t>
      </w:r>
      <w:proofErr w:type="spellStart"/>
      <w:r w:rsidRPr="001F4C15">
        <w:rPr>
          <w:rFonts w:ascii="Arial" w:hAnsi="Arial" w:cs="Arial"/>
          <w:b/>
          <w:sz w:val="22"/>
        </w:rPr>
        <w:t>Khoảng</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vận</w:t>
      </w:r>
      <w:proofErr w:type="spellEnd"/>
      <w:r w:rsidRPr="001F4C15">
        <w:rPr>
          <w:rFonts w:ascii="Arial" w:hAnsi="Arial" w:cs="Arial"/>
          <w:b/>
          <w:sz w:val="22"/>
        </w:rPr>
        <w:t xml:space="preserve"> </w:t>
      </w:r>
      <w:proofErr w:type="spellStart"/>
      <w:r w:rsidRPr="001F4C15">
        <w:rPr>
          <w:rFonts w:ascii="Arial" w:hAnsi="Arial" w:cs="Arial"/>
          <w:b/>
          <w:sz w:val="22"/>
        </w:rPr>
        <w:t>hành</w:t>
      </w:r>
      <w:proofErr w:type="spellEnd"/>
      <w:r w:rsidRPr="001F4C15">
        <w:rPr>
          <w:rFonts w:ascii="Arial" w:hAnsi="Arial" w:cs="Arial"/>
          <w:b/>
          <w:sz w:val="22"/>
        </w:rPr>
        <w:t xml:space="preserve"> sang </w:t>
      </w:r>
      <w:proofErr w:type="spellStart"/>
      <w:r w:rsidRPr="001F4C15">
        <w:rPr>
          <w:rFonts w:ascii="Arial" w:hAnsi="Arial" w:cs="Arial"/>
          <w:b/>
          <w:sz w:val="22"/>
        </w:rPr>
        <w:t>mạn</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vùng</w:t>
      </w:r>
      <w:proofErr w:type="spellEnd"/>
      <w:r w:rsidRPr="001F4C15">
        <w:rPr>
          <w:rFonts w:ascii="Arial" w:hAnsi="Arial" w:cs="Arial"/>
          <w:b/>
          <w:sz w:val="22"/>
        </w:rPr>
        <w:t xml:space="preserve"> </w:t>
      </w:r>
      <w:proofErr w:type="spellStart"/>
      <w:r w:rsidRPr="001F4C15">
        <w:rPr>
          <w:rFonts w:ascii="Arial" w:hAnsi="Arial" w:cs="Arial"/>
          <w:b/>
          <w:sz w:val="22"/>
        </w:rPr>
        <w:t>được</w:t>
      </w:r>
      <w:proofErr w:type="spellEnd"/>
      <w:r w:rsidRPr="001F4C15">
        <w:rPr>
          <w:rFonts w:ascii="Arial" w:hAnsi="Arial" w:cs="Arial"/>
          <w:b/>
          <w:sz w:val="22"/>
        </w:rPr>
        <w:t xml:space="preserve"> </w:t>
      </w:r>
      <w:proofErr w:type="spellStart"/>
      <w:r w:rsidRPr="001F4C15">
        <w:rPr>
          <w:rFonts w:ascii="Arial" w:hAnsi="Arial" w:cs="Arial"/>
          <w:b/>
          <w:sz w:val="22"/>
        </w:rPr>
        <w:t>phòng</w:t>
      </w:r>
      <w:proofErr w:type="spellEnd"/>
      <w:r w:rsidRPr="001F4C15">
        <w:rPr>
          <w:rFonts w:ascii="Arial" w:hAnsi="Arial" w:cs="Arial"/>
          <w:b/>
          <w:sz w:val="22"/>
        </w:rPr>
        <w:t xml:space="preserve"> </w:t>
      </w:r>
      <w:proofErr w:type="spellStart"/>
      <w:r w:rsidRPr="001F4C15">
        <w:rPr>
          <w:rFonts w:ascii="Arial" w:hAnsi="Arial" w:cs="Arial"/>
          <w:b/>
          <w:sz w:val="22"/>
        </w:rPr>
        <w:t>hộ</w:t>
      </w:r>
      <w:proofErr w:type="spellEnd"/>
      <w:r w:rsidRPr="001F4C15">
        <w:rPr>
          <w:rFonts w:ascii="Arial" w:hAnsi="Arial" w:cs="Arial"/>
          <w:b/>
          <w:sz w:val="22"/>
        </w:rPr>
        <w:t xml:space="preserve"> </w:t>
      </w:r>
      <w:proofErr w:type="spellStart"/>
      <w:r w:rsidRPr="001F4C15">
        <w:rPr>
          <w:rFonts w:ascii="Arial" w:hAnsi="Arial" w:cs="Arial"/>
          <w:b/>
          <w:sz w:val="22"/>
        </w:rPr>
        <w:t>hoặc</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được</w:t>
      </w:r>
      <w:proofErr w:type="spellEnd"/>
      <w:r w:rsidRPr="001F4C15">
        <w:rPr>
          <w:rFonts w:ascii="Arial" w:hAnsi="Arial" w:cs="Arial"/>
          <w:b/>
          <w:sz w:val="22"/>
        </w:rPr>
        <w:t xml:space="preserve"> </w:t>
      </w:r>
      <w:proofErr w:type="spellStart"/>
      <w:r w:rsidRPr="001F4C15">
        <w:rPr>
          <w:rFonts w:ascii="Arial" w:hAnsi="Arial" w:cs="Arial"/>
          <w:b/>
          <w:sz w:val="22"/>
        </w:rPr>
        <w:t>phòng</w:t>
      </w:r>
      <w:proofErr w:type="spellEnd"/>
      <w:r w:rsidRPr="001F4C15">
        <w:rPr>
          <w:rFonts w:ascii="Arial" w:hAnsi="Arial" w:cs="Arial"/>
          <w:b/>
          <w:sz w:val="22"/>
        </w:rPr>
        <w:t xml:space="preserve"> </w:t>
      </w:r>
      <w:proofErr w:type="spellStart"/>
      <w:r w:rsidRPr="001F4C15">
        <w:rPr>
          <w:rFonts w:ascii="Arial" w:hAnsi="Arial" w:cs="Arial"/>
          <w:b/>
          <w:sz w:val="22"/>
        </w:rPr>
        <w:t>hộ</w:t>
      </w:r>
      <w:proofErr w:type="spellEnd"/>
    </w:p>
    <w:p w14:paraId="7FA60070"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có</w:t>
      </w:r>
      <w:proofErr w:type="spellEnd"/>
      <w:r w:rsidRPr="001F4C15">
        <w:rPr>
          <w:rFonts w:ascii="Arial" w:hAnsi="Arial" w:cs="Arial"/>
          <w:sz w:val="22"/>
        </w:rPr>
        <w:t xml:space="preserve"> </w:t>
      </w:r>
      <w:proofErr w:type="spellStart"/>
      <w:r w:rsidRPr="001F4C15">
        <w:rPr>
          <w:rFonts w:ascii="Arial" w:hAnsi="Arial" w:cs="Arial"/>
          <w:sz w:val="22"/>
        </w:rPr>
        <w:t>thể</w:t>
      </w:r>
      <w:proofErr w:type="spellEnd"/>
      <w:r w:rsidRPr="001F4C15">
        <w:rPr>
          <w:rFonts w:ascii="Arial" w:hAnsi="Arial" w:cs="Arial"/>
          <w:sz w:val="22"/>
        </w:rPr>
        <w:t xml:space="preserve"> </w:t>
      </w:r>
      <w:proofErr w:type="spellStart"/>
      <w:r w:rsidRPr="001F4C15">
        <w:rPr>
          <w:rFonts w:ascii="Arial" w:hAnsi="Arial" w:cs="Arial"/>
          <w:sz w:val="22"/>
        </w:rPr>
        <w:t>áp</w:t>
      </w:r>
      <w:proofErr w:type="spellEnd"/>
      <w:r w:rsidRPr="001F4C15">
        <w:rPr>
          <w:rFonts w:ascii="Arial" w:hAnsi="Arial" w:cs="Arial"/>
          <w:sz w:val="22"/>
        </w:rPr>
        <w:t xml:space="preserve"> </w:t>
      </w:r>
      <w:proofErr w:type="spellStart"/>
      <w:r w:rsidRPr="001F4C15">
        <w:rPr>
          <w:rFonts w:ascii="Arial" w:hAnsi="Arial" w:cs="Arial"/>
          <w:sz w:val="22"/>
        </w:rPr>
        <w:t>dụng</w:t>
      </w:r>
      <w:proofErr w:type="spellEnd"/>
      <w:r w:rsidRPr="001F4C15">
        <w:rPr>
          <w:rFonts w:ascii="Arial" w:hAnsi="Arial" w:cs="Arial"/>
          <w:sz w:val="22"/>
        </w:rPr>
        <w:t xml:space="preserve"> </w:t>
      </w:r>
      <w:proofErr w:type="spellStart"/>
      <w:r w:rsidRPr="001F4C15">
        <w:rPr>
          <w:rFonts w:ascii="Arial" w:hAnsi="Arial" w:cs="Arial"/>
          <w:sz w:val="22"/>
        </w:rPr>
        <w:t>cho</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sau</w:t>
      </w:r>
      <w:proofErr w:type="spellEnd"/>
      <w:r w:rsidRPr="001F4C15">
        <w:rPr>
          <w:rFonts w:ascii="Arial" w:hAnsi="Arial" w:cs="Arial"/>
          <w:sz w:val="22"/>
        </w:rPr>
        <w:t>:</w:t>
      </w:r>
    </w:p>
    <w:p w14:paraId="1E6BC632" w14:textId="77777777" w:rsidR="005844BA" w:rsidRPr="001F4C15" w:rsidRDefault="005844BA" w:rsidP="00234926">
      <w:pPr>
        <w:pStyle w:val="ListParagraph"/>
        <w:numPr>
          <w:ilvl w:val="0"/>
          <w:numId w:val="34"/>
        </w:numPr>
        <w:spacing w:before="120" w:line="360" w:lineRule="auto"/>
        <w:ind w:left="714" w:hanging="357"/>
        <w:jc w:val="both"/>
        <w:rPr>
          <w:rFonts w:ascii="Arial" w:hAnsi="Arial" w:cs="Arial"/>
          <w:sz w:val="22"/>
        </w:rPr>
      </w:pPr>
      <w:r w:rsidRPr="001F4C15">
        <w:rPr>
          <w:rFonts w:ascii="Arial" w:hAnsi="Arial" w:cs="Arial"/>
          <w:sz w:val="22"/>
        </w:rPr>
        <w:t xml:space="preserve">FLNG </w:t>
      </w:r>
      <w:proofErr w:type="spellStart"/>
      <w:r w:rsidRPr="001F4C15">
        <w:rPr>
          <w:rFonts w:ascii="Arial" w:hAnsi="Arial" w:cs="Arial"/>
          <w:sz w:val="22"/>
        </w:rPr>
        <w:t>với</w:t>
      </w:r>
      <w:proofErr w:type="spellEnd"/>
      <w:r w:rsidRPr="001F4C15">
        <w:rPr>
          <w:rFonts w:ascii="Arial" w:hAnsi="Arial" w:cs="Arial"/>
          <w:sz w:val="22"/>
        </w:rPr>
        <w:t xml:space="preserve"> </w:t>
      </w:r>
      <w:proofErr w:type="gramStart"/>
      <w:r w:rsidRPr="001F4C15">
        <w:rPr>
          <w:rFonts w:ascii="Arial" w:hAnsi="Arial" w:cs="Arial"/>
          <w:sz w:val="22"/>
        </w:rPr>
        <w:t>LNGC;</w:t>
      </w:r>
      <w:proofErr w:type="gramEnd"/>
    </w:p>
    <w:p w14:paraId="279F293C" w14:textId="77777777" w:rsidR="005844BA" w:rsidRPr="001F4C15" w:rsidRDefault="005844BA" w:rsidP="00234926">
      <w:pPr>
        <w:pStyle w:val="ListParagraph"/>
        <w:numPr>
          <w:ilvl w:val="0"/>
          <w:numId w:val="34"/>
        </w:numPr>
        <w:spacing w:before="120" w:line="360" w:lineRule="auto"/>
        <w:ind w:left="714" w:hanging="357"/>
        <w:jc w:val="both"/>
        <w:rPr>
          <w:rFonts w:ascii="Arial" w:hAnsi="Arial" w:cs="Arial"/>
          <w:sz w:val="22"/>
        </w:rPr>
      </w:pPr>
      <w:r w:rsidRPr="001F4C15">
        <w:rPr>
          <w:rFonts w:ascii="Arial" w:hAnsi="Arial" w:cs="Arial"/>
          <w:sz w:val="22"/>
        </w:rPr>
        <w:t xml:space="preserve">LNGC </w:t>
      </w:r>
      <w:proofErr w:type="spellStart"/>
      <w:r w:rsidRPr="001F4C15">
        <w:rPr>
          <w:rFonts w:ascii="Arial" w:hAnsi="Arial" w:cs="Arial"/>
          <w:sz w:val="22"/>
        </w:rPr>
        <w:t>với</w:t>
      </w:r>
      <w:proofErr w:type="spellEnd"/>
      <w:r w:rsidRPr="001F4C15">
        <w:rPr>
          <w:rFonts w:ascii="Arial" w:hAnsi="Arial" w:cs="Arial"/>
          <w:sz w:val="22"/>
        </w:rPr>
        <w:t xml:space="preserve"> FSRU / </w:t>
      </w:r>
      <w:proofErr w:type="gramStart"/>
      <w:r w:rsidRPr="001F4C15">
        <w:rPr>
          <w:rFonts w:ascii="Arial" w:hAnsi="Arial" w:cs="Arial"/>
          <w:sz w:val="22"/>
        </w:rPr>
        <w:t>FSU;</w:t>
      </w:r>
      <w:proofErr w:type="gramEnd"/>
    </w:p>
    <w:p w14:paraId="1FFD97B3" w14:textId="77777777" w:rsidR="005844BA" w:rsidRPr="001F4C15" w:rsidRDefault="005844BA" w:rsidP="00234926">
      <w:pPr>
        <w:pStyle w:val="ListParagraph"/>
        <w:numPr>
          <w:ilvl w:val="0"/>
          <w:numId w:val="34"/>
        </w:numPr>
        <w:spacing w:before="120" w:line="360" w:lineRule="auto"/>
        <w:ind w:left="714" w:hanging="357"/>
        <w:jc w:val="both"/>
        <w:rPr>
          <w:rFonts w:ascii="Arial" w:hAnsi="Arial" w:cs="Arial"/>
          <w:sz w:val="22"/>
        </w:rPr>
      </w:pPr>
      <w:r w:rsidRPr="001F4C15">
        <w:rPr>
          <w:rFonts w:ascii="Arial" w:hAnsi="Arial" w:cs="Arial"/>
          <w:sz w:val="22"/>
        </w:rPr>
        <w:t xml:space="preserve">FSU </w:t>
      </w:r>
      <w:proofErr w:type="spellStart"/>
      <w:r w:rsidRPr="001F4C15">
        <w:rPr>
          <w:rFonts w:ascii="Arial" w:hAnsi="Arial" w:cs="Arial"/>
          <w:sz w:val="22"/>
        </w:rPr>
        <w:t>với</w:t>
      </w:r>
      <w:proofErr w:type="spellEnd"/>
      <w:r w:rsidRPr="001F4C15">
        <w:rPr>
          <w:rFonts w:ascii="Arial" w:hAnsi="Arial" w:cs="Arial"/>
          <w:sz w:val="22"/>
        </w:rPr>
        <w:t xml:space="preserve"> </w:t>
      </w:r>
      <w:proofErr w:type="gramStart"/>
      <w:r w:rsidRPr="001F4C15">
        <w:rPr>
          <w:rFonts w:ascii="Arial" w:hAnsi="Arial" w:cs="Arial"/>
          <w:sz w:val="22"/>
        </w:rPr>
        <w:t>FSRU;</w:t>
      </w:r>
      <w:proofErr w:type="gramEnd"/>
    </w:p>
    <w:p w14:paraId="5EB16AA5" w14:textId="77777777" w:rsidR="005844BA" w:rsidRPr="001F4C15" w:rsidRDefault="005844BA" w:rsidP="00234926">
      <w:pPr>
        <w:pStyle w:val="ListParagraph"/>
        <w:numPr>
          <w:ilvl w:val="0"/>
          <w:numId w:val="34"/>
        </w:numPr>
        <w:spacing w:before="120" w:line="360" w:lineRule="auto"/>
        <w:ind w:left="714" w:hanging="357"/>
        <w:jc w:val="both"/>
        <w:rPr>
          <w:rFonts w:ascii="Arial" w:hAnsi="Arial" w:cs="Arial"/>
          <w:sz w:val="22"/>
        </w:rPr>
      </w:pPr>
      <w:r w:rsidRPr="001F4C15">
        <w:rPr>
          <w:rFonts w:ascii="Arial" w:hAnsi="Arial" w:cs="Arial"/>
          <w:sz w:val="22"/>
        </w:rPr>
        <w:t xml:space="preserve">FSU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proofErr w:type="gramStart"/>
      <w:r w:rsidRPr="001F4C15">
        <w:rPr>
          <w:rFonts w:ascii="Arial" w:hAnsi="Arial" w:cs="Arial"/>
          <w:sz w:val="22"/>
        </w:rPr>
        <w:t>cảng</w:t>
      </w:r>
      <w:proofErr w:type="spellEnd"/>
      <w:r w:rsidRPr="001F4C15">
        <w:rPr>
          <w:rFonts w:ascii="Arial" w:hAnsi="Arial" w:cs="Arial"/>
          <w:sz w:val="22"/>
        </w:rPr>
        <w:t>;</w:t>
      </w:r>
      <w:proofErr w:type="gramEnd"/>
    </w:p>
    <w:p w14:paraId="575513C2" w14:textId="77777777" w:rsidR="005844BA" w:rsidRPr="001F4C15" w:rsidRDefault="005844BA" w:rsidP="00234926">
      <w:pPr>
        <w:pStyle w:val="ListParagraph"/>
        <w:numPr>
          <w:ilvl w:val="0"/>
          <w:numId w:val="34"/>
        </w:numPr>
        <w:spacing w:before="120" w:line="360" w:lineRule="auto"/>
        <w:ind w:left="714" w:hanging="357"/>
        <w:jc w:val="both"/>
        <w:rPr>
          <w:rFonts w:ascii="Arial" w:hAnsi="Arial" w:cs="Arial"/>
          <w:sz w:val="22"/>
        </w:rPr>
      </w:pPr>
      <w:r w:rsidRPr="001F4C15">
        <w:rPr>
          <w:rFonts w:ascii="Arial" w:hAnsi="Arial" w:cs="Arial"/>
          <w:sz w:val="22"/>
        </w:rPr>
        <w:lastRenderedPageBreak/>
        <w:t xml:space="preserve">FSRU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cầu</w:t>
      </w:r>
      <w:proofErr w:type="spellEnd"/>
      <w:r w:rsidRPr="001F4C15">
        <w:rPr>
          <w:rFonts w:ascii="Arial" w:hAnsi="Arial" w:cs="Arial"/>
          <w:sz w:val="22"/>
        </w:rPr>
        <w:t xml:space="preserve"> </w:t>
      </w:r>
      <w:proofErr w:type="spellStart"/>
      <w:r w:rsidRPr="001F4C15">
        <w:rPr>
          <w:rFonts w:ascii="Arial" w:hAnsi="Arial" w:cs="Arial"/>
          <w:sz w:val="22"/>
        </w:rPr>
        <w:t>cảng</w:t>
      </w:r>
      <w:proofErr w:type="spellEnd"/>
      <w:r w:rsidRPr="001F4C15">
        <w:rPr>
          <w:rFonts w:ascii="Arial" w:hAnsi="Arial" w:cs="Arial"/>
          <w:sz w:val="22"/>
        </w:rPr>
        <w:t>.</w:t>
      </w:r>
    </w:p>
    <w:p w14:paraId="75E3CED1" w14:textId="77777777" w:rsidR="005844BA" w:rsidRPr="001F4C15" w:rsidRDefault="005844BA" w:rsidP="005844BA">
      <w:pPr>
        <w:spacing w:before="120" w:line="360" w:lineRule="auto"/>
        <w:jc w:val="both"/>
        <w:rPr>
          <w:rFonts w:ascii="Arial" w:hAnsi="Arial" w:cs="Arial"/>
          <w:sz w:val="22"/>
        </w:rPr>
      </w:pPr>
      <w:proofErr w:type="spellStart"/>
      <w:r w:rsidRPr="001F4C15">
        <w:rPr>
          <w:rFonts w:ascii="Arial" w:hAnsi="Arial" w:cs="Arial"/>
          <w:sz w:val="22"/>
        </w:rPr>
        <w:t>Hình</w:t>
      </w:r>
      <w:proofErr w:type="spellEnd"/>
      <w:r w:rsidRPr="001F4C15">
        <w:rPr>
          <w:rFonts w:ascii="Arial" w:hAnsi="Arial" w:cs="Arial"/>
          <w:sz w:val="22"/>
        </w:rPr>
        <w:t xml:space="preserve"> D.6 </w:t>
      </w:r>
      <w:proofErr w:type="spellStart"/>
      <w:r w:rsidRPr="001F4C15">
        <w:rPr>
          <w:rFonts w:ascii="Arial" w:hAnsi="Arial" w:cs="Arial"/>
          <w:sz w:val="22"/>
        </w:rPr>
        <w:t>minh</w:t>
      </w:r>
      <w:proofErr w:type="spellEnd"/>
      <w:r w:rsidRPr="001F4C15">
        <w:rPr>
          <w:rFonts w:ascii="Arial" w:hAnsi="Arial" w:cs="Arial"/>
          <w:sz w:val="22"/>
        </w:rPr>
        <w:t xml:space="preserve"> </w:t>
      </w:r>
      <w:proofErr w:type="spellStart"/>
      <w:r w:rsidRPr="001F4C15">
        <w:rPr>
          <w:rFonts w:ascii="Arial" w:hAnsi="Arial" w:cs="Arial"/>
          <w:sz w:val="22"/>
        </w:rPr>
        <w:t>họa</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sang </w:t>
      </w:r>
      <w:proofErr w:type="spellStart"/>
      <w:r w:rsidRPr="001F4C15">
        <w:rPr>
          <w:rFonts w:ascii="Arial" w:hAnsi="Arial" w:cs="Arial"/>
          <w:sz w:val="22"/>
        </w:rPr>
        <w:t>mạn</w:t>
      </w:r>
      <w:proofErr w:type="spellEnd"/>
      <w:r w:rsidRPr="001F4C15">
        <w:rPr>
          <w:rFonts w:ascii="Arial" w:hAnsi="Arial" w:cs="Arial"/>
          <w:sz w:val="22"/>
        </w:rPr>
        <w:t xml:space="preserve"> </w:t>
      </w:r>
      <w:proofErr w:type="spellStart"/>
      <w:r w:rsidRPr="001F4C15">
        <w:rPr>
          <w:rFonts w:ascii="Arial" w:hAnsi="Arial" w:cs="Arial"/>
          <w:sz w:val="22"/>
        </w:rPr>
        <w:t>điển</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w:t>
      </w:r>
    </w:p>
    <w:p w14:paraId="3F8223DC" w14:textId="77777777" w:rsidR="005844BA" w:rsidRPr="001F4C15" w:rsidRDefault="006F5FD3" w:rsidP="005844BA">
      <w:pPr>
        <w:spacing w:before="120" w:line="360" w:lineRule="auto"/>
        <w:jc w:val="center"/>
        <w:rPr>
          <w:rFonts w:ascii="Arial" w:hAnsi="Arial" w:cs="Arial"/>
          <w:noProof/>
          <w:sz w:val="22"/>
        </w:rPr>
      </w:pPr>
      <w:r w:rsidRPr="001F4C15">
        <w:rPr>
          <w:rFonts w:ascii="Arial" w:hAnsi="Arial" w:cs="Arial"/>
          <w:noProof/>
          <w:sz w:val="22"/>
        </w:rPr>
      </w:r>
      <w:r w:rsidR="006F5FD3" w:rsidRPr="001F4C15">
        <w:rPr>
          <w:rFonts w:ascii="Arial" w:hAnsi="Arial" w:cs="Arial"/>
          <w:noProof/>
          <w:sz w:val="22"/>
        </w:rPr>
        <w:object w:dxaOrig="2136" w:dyaOrig="2460" w14:anchorId="72865828">
          <v:shape id="_x0000_i1029" type="#_x0000_t75" alt="" style="width:106.8pt;height:125.7pt;mso-width-percent:0;mso-height-percent:0;mso-width-percent:0;mso-height-percent:0" o:ole="">
            <v:imagedata r:id="rId55" o:title=""/>
          </v:shape>
          <o:OLEObject Type="Embed" ProgID="PBrush" ShapeID="_x0000_i1029" DrawAspect="Content" ObjectID="_1715604498" r:id="rId56"/>
        </w:object>
      </w:r>
    </w:p>
    <w:p w14:paraId="7EA6732E" w14:textId="77777777" w:rsidR="005844BA" w:rsidRPr="001F4C15" w:rsidRDefault="005844BA" w:rsidP="005844BA">
      <w:pPr>
        <w:spacing w:before="120"/>
        <w:rPr>
          <w:rFonts w:ascii="Arial" w:hAnsi="Arial" w:cs="Arial"/>
          <w:sz w:val="22"/>
        </w:rPr>
      </w:pPr>
      <w:proofErr w:type="spellStart"/>
      <w:r w:rsidRPr="001F4C15">
        <w:rPr>
          <w:rFonts w:ascii="Arial" w:hAnsi="Arial" w:cs="Arial"/>
          <w:sz w:val="22"/>
        </w:rPr>
        <w:t>Chú</w:t>
      </w:r>
      <w:proofErr w:type="spellEnd"/>
      <w:r w:rsidRPr="001F4C15">
        <w:rPr>
          <w:rFonts w:ascii="Arial" w:hAnsi="Arial" w:cs="Arial"/>
          <w:sz w:val="22"/>
        </w:rPr>
        <w:t xml:space="preserve"> </w:t>
      </w:r>
      <w:proofErr w:type="spellStart"/>
      <w:r w:rsidRPr="001F4C15">
        <w:rPr>
          <w:rFonts w:ascii="Arial" w:hAnsi="Arial" w:cs="Arial"/>
          <w:sz w:val="22"/>
        </w:rPr>
        <w:t>thích</w:t>
      </w:r>
      <w:proofErr w:type="spellEnd"/>
    </w:p>
    <w:p w14:paraId="529D97C2"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1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mặt</w:t>
      </w:r>
      <w:proofErr w:type="spellEnd"/>
      <w:r w:rsidRPr="001F4C15">
        <w:rPr>
          <w:rFonts w:ascii="Arial" w:hAnsi="Arial" w:cs="Arial"/>
          <w:sz w:val="22"/>
        </w:rPr>
        <w:t xml:space="preserve"> </w:t>
      </w:r>
      <w:proofErr w:type="spellStart"/>
      <w:r w:rsidRPr="001F4C15">
        <w:rPr>
          <w:rFonts w:ascii="Arial" w:hAnsi="Arial" w:cs="Arial"/>
          <w:sz w:val="22"/>
        </w:rPr>
        <w:t>bích</w:t>
      </w:r>
      <w:proofErr w:type="spellEnd"/>
    </w:p>
    <w:p w14:paraId="02D3C49F"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2      </w:t>
      </w:r>
      <w:proofErr w:type="spellStart"/>
      <w:r w:rsidRPr="001F4C15">
        <w:rPr>
          <w:rFonts w:ascii="Arial" w:hAnsi="Arial" w:cs="Arial"/>
          <w:sz w:val="22"/>
        </w:rPr>
        <w:t>khu</w:t>
      </w:r>
      <w:proofErr w:type="spellEnd"/>
      <w:r w:rsidRPr="001F4C15">
        <w:rPr>
          <w:rFonts w:ascii="Arial" w:hAnsi="Arial" w:cs="Arial"/>
          <w:sz w:val="22"/>
        </w:rPr>
        <w:t xml:space="preserve"> </w:t>
      </w:r>
      <w:proofErr w:type="spellStart"/>
      <w:r w:rsidRPr="001F4C15">
        <w:rPr>
          <w:rFonts w:ascii="Arial" w:hAnsi="Arial" w:cs="Arial"/>
          <w:sz w:val="22"/>
        </w:rPr>
        <w:t>vực</w:t>
      </w:r>
      <w:proofErr w:type="spellEnd"/>
      <w:r w:rsidRPr="001F4C15">
        <w:rPr>
          <w:rFonts w:ascii="Arial" w:hAnsi="Arial" w:cs="Arial"/>
          <w:sz w:val="22"/>
        </w:rPr>
        <w:t xml:space="preserve"> </w:t>
      </w:r>
      <w:proofErr w:type="spellStart"/>
      <w:r w:rsidRPr="001F4C15">
        <w:rPr>
          <w:rFonts w:ascii="Arial" w:hAnsi="Arial" w:cs="Arial"/>
          <w:sz w:val="22"/>
        </w:rPr>
        <w:t>chuyển</w:t>
      </w:r>
      <w:proofErr w:type="spellEnd"/>
      <w:r w:rsidRPr="001F4C15">
        <w:rPr>
          <w:rFonts w:ascii="Arial" w:hAnsi="Arial" w:cs="Arial"/>
          <w:sz w:val="22"/>
        </w:rPr>
        <w:t xml:space="preserve"> </w:t>
      </w:r>
      <w:proofErr w:type="spellStart"/>
      <w:r w:rsidRPr="001F4C15">
        <w:rPr>
          <w:rFonts w:ascii="Arial" w:hAnsi="Arial" w:cs="Arial"/>
          <w:sz w:val="22"/>
        </w:rPr>
        <w:t>động</w:t>
      </w:r>
      <w:proofErr w:type="spellEnd"/>
    </w:p>
    <w:p w14:paraId="112AC4C2"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3      </w:t>
      </w:r>
      <w:proofErr w:type="spellStart"/>
      <w:r w:rsidRPr="001F4C15">
        <w:rPr>
          <w:rFonts w:ascii="Arial" w:hAnsi="Arial" w:cs="Arial"/>
          <w:sz w:val="22"/>
        </w:rPr>
        <w:t>vùng</w:t>
      </w:r>
      <w:proofErr w:type="spellEnd"/>
      <w:r w:rsidRPr="001F4C15">
        <w:rPr>
          <w:rFonts w:ascii="Arial" w:hAnsi="Arial" w:cs="Arial"/>
          <w:sz w:val="22"/>
        </w:rPr>
        <w:t xml:space="preserve"> </w:t>
      </w:r>
      <w:proofErr w:type="spellStart"/>
      <w:r w:rsidRPr="001F4C15">
        <w:rPr>
          <w:rFonts w:ascii="Arial" w:hAnsi="Arial" w:cs="Arial"/>
          <w:sz w:val="22"/>
        </w:rPr>
        <w:t>xanh</w:t>
      </w:r>
      <w:proofErr w:type="spellEnd"/>
    </w:p>
    <w:p w14:paraId="30CAF469"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4      </w:t>
      </w:r>
      <w:proofErr w:type="spellStart"/>
      <w:r w:rsidRPr="001F4C15">
        <w:rPr>
          <w:rFonts w:ascii="Arial" w:hAnsi="Arial" w:cs="Arial"/>
          <w:sz w:val="22"/>
        </w:rPr>
        <w:t>đường</w:t>
      </w:r>
      <w:proofErr w:type="spellEnd"/>
      <w:r w:rsidRPr="001F4C15">
        <w:rPr>
          <w:rFonts w:ascii="Arial" w:hAnsi="Arial" w:cs="Arial"/>
          <w:sz w:val="22"/>
        </w:rPr>
        <w:t xml:space="preserve"> bao ESD</w:t>
      </w:r>
    </w:p>
    <w:p w14:paraId="750F37E2"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5      </w:t>
      </w:r>
      <w:proofErr w:type="spellStart"/>
      <w:r w:rsidRPr="001F4C15">
        <w:rPr>
          <w:rFonts w:ascii="Arial" w:hAnsi="Arial" w:cs="Arial"/>
          <w:sz w:val="22"/>
        </w:rPr>
        <w:t>đường</w:t>
      </w:r>
      <w:proofErr w:type="spellEnd"/>
      <w:r w:rsidRPr="001F4C15">
        <w:rPr>
          <w:rFonts w:ascii="Arial" w:hAnsi="Arial" w:cs="Arial"/>
          <w:sz w:val="22"/>
        </w:rPr>
        <w:t xml:space="preserve"> bao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p>
    <w:p w14:paraId="63DFCDD7"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6     </w:t>
      </w:r>
      <w:proofErr w:type="spellStart"/>
      <w:r w:rsidRPr="001F4C15">
        <w:rPr>
          <w:rFonts w:ascii="Arial" w:hAnsi="Arial" w:cs="Arial"/>
          <w:sz w:val="22"/>
        </w:rPr>
        <w:t>giới</w:t>
      </w:r>
      <w:proofErr w:type="spellEnd"/>
      <w:r w:rsidRPr="001F4C15">
        <w:rPr>
          <w:rFonts w:ascii="Arial" w:hAnsi="Arial" w:cs="Arial"/>
          <w:sz w:val="22"/>
        </w:rPr>
        <w:t xml:space="preserve"> </w:t>
      </w:r>
      <w:proofErr w:type="spellStart"/>
      <w:r w:rsidRPr="001F4C15">
        <w:rPr>
          <w:rFonts w:ascii="Arial" w:hAnsi="Arial" w:cs="Arial"/>
          <w:sz w:val="22"/>
        </w:rPr>
        <w:t>hạn</w:t>
      </w:r>
      <w:proofErr w:type="spellEnd"/>
      <w:r w:rsidRPr="001F4C15">
        <w:rPr>
          <w:rFonts w:ascii="Arial" w:hAnsi="Arial" w:cs="Arial"/>
          <w:sz w:val="22"/>
        </w:rPr>
        <w:t xml:space="preserve"> </w:t>
      </w:r>
      <w:proofErr w:type="spellStart"/>
      <w:r w:rsidRPr="001F4C15">
        <w:rPr>
          <w:rFonts w:ascii="Arial" w:hAnsi="Arial" w:cs="Arial"/>
          <w:sz w:val="22"/>
        </w:rPr>
        <w:t>cơ</w:t>
      </w:r>
      <w:proofErr w:type="spellEnd"/>
      <w:r w:rsidRPr="001F4C15">
        <w:rPr>
          <w:rFonts w:ascii="Arial" w:hAnsi="Arial" w:cs="Arial"/>
          <w:sz w:val="22"/>
        </w:rPr>
        <w:t xml:space="preserve"> </w:t>
      </w:r>
      <w:proofErr w:type="spellStart"/>
      <w:r w:rsidRPr="001F4C15">
        <w:rPr>
          <w:rFonts w:ascii="Arial" w:hAnsi="Arial" w:cs="Arial"/>
          <w:sz w:val="22"/>
        </w:rPr>
        <w:t>học</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dỡ</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p>
    <w:p w14:paraId="1BE88AF2" w14:textId="77777777" w:rsidR="005844BA" w:rsidRPr="001F4C15" w:rsidRDefault="005844BA" w:rsidP="005844BA">
      <w:pPr>
        <w:spacing w:before="120" w:line="360" w:lineRule="auto"/>
        <w:jc w:val="center"/>
        <w:rPr>
          <w:rFonts w:ascii="Arial" w:hAnsi="Arial" w:cs="Arial"/>
          <w:b/>
          <w:sz w:val="22"/>
        </w:rPr>
      </w:pPr>
      <w:proofErr w:type="spellStart"/>
      <w:r w:rsidRPr="001F4C15">
        <w:rPr>
          <w:rFonts w:ascii="Arial" w:hAnsi="Arial" w:cs="Arial"/>
          <w:b/>
          <w:sz w:val="22"/>
        </w:rPr>
        <w:t>Hình</w:t>
      </w:r>
      <w:proofErr w:type="spellEnd"/>
      <w:r w:rsidRPr="001F4C15">
        <w:rPr>
          <w:rFonts w:ascii="Arial" w:hAnsi="Arial" w:cs="Arial"/>
          <w:b/>
          <w:sz w:val="22"/>
        </w:rPr>
        <w:t xml:space="preserve"> D.6 – </w:t>
      </w:r>
      <w:proofErr w:type="spellStart"/>
      <w:r w:rsidRPr="001F4C15">
        <w:rPr>
          <w:rFonts w:ascii="Arial" w:hAnsi="Arial" w:cs="Arial"/>
          <w:b/>
          <w:sz w:val="22"/>
        </w:rPr>
        <w:t>Khoảng</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vận</w:t>
      </w:r>
      <w:proofErr w:type="spellEnd"/>
      <w:r w:rsidRPr="001F4C15">
        <w:rPr>
          <w:rFonts w:ascii="Arial" w:hAnsi="Arial" w:cs="Arial"/>
          <w:b/>
          <w:sz w:val="22"/>
        </w:rPr>
        <w:t xml:space="preserve"> </w:t>
      </w:r>
      <w:proofErr w:type="spellStart"/>
      <w:r w:rsidRPr="001F4C15">
        <w:rPr>
          <w:rFonts w:ascii="Arial" w:hAnsi="Arial" w:cs="Arial"/>
          <w:b/>
          <w:sz w:val="22"/>
        </w:rPr>
        <w:t>hành</w:t>
      </w:r>
      <w:proofErr w:type="spellEnd"/>
      <w:r w:rsidRPr="001F4C15">
        <w:rPr>
          <w:rFonts w:ascii="Arial" w:hAnsi="Arial" w:cs="Arial"/>
          <w:b/>
          <w:sz w:val="22"/>
        </w:rPr>
        <w:t xml:space="preserve"> sang </w:t>
      </w:r>
      <w:proofErr w:type="spellStart"/>
      <w:r w:rsidRPr="001F4C15">
        <w:rPr>
          <w:rFonts w:ascii="Arial" w:hAnsi="Arial" w:cs="Arial"/>
          <w:b/>
          <w:sz w:val="22"/>
        </w:rPr>
        <w:t>mạn</w:t>
      </w:r>
      <w:proofErr w:type="spellEnd"/>
    </w:p>
    <w:p w14:paraId="43273796" w14:textId="77777777" w:rsidR="005844BA" w:rsidRPr="001F4C15" w:rsidRDefault="005844BA" w:rsidP="005844BA">
      <w:pPr>
        <w:spacing w:before="120" w:line="360" w:lineRule="auto"/>
        <w:jc w:val="both"/>
        <w:rPr>
          <w:rFonts w:ascii="Arial" w:hAnsi="Arial" w:cs="Arial"/>
          <w:sz w:val="22"/>
        </w:rPr>
      </w:pPr>
      <w:r w:rsidRPr="001F4C15">
        <w:rPr>
          <w:rFonts w:ascii="Arial" w:hAnsi="Arial" w:cs="Arial"/>
          <w:b/>
          <w:sz w:val="22"/>
        </w:rPr>
        <w:t xml:space="preserve">D.4.3 </w:t>
      </w:r>
      <w:proofErr w:type="spellStart"/>
      <w:r w:rsidRPr="001F4C15">
        <w:rPr>
          <w:rFonts w:ascii="Arial" w:hAnsi="Arial" w:cs="Arial"/>
          <w:b/>
          <w:sz w:val="22"/>
        </w:rPr>
        <w:t>Khoảng</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vận</w:t>
      </w:r>
      <w:proofErr w:type="spellEnd"/>
      <w:r w:rsidRPr="001F4C15">
        <w:rPr>
          <w:rFonts w:ascii="Arial" w:hAnsi="Arial" w:cs="Arial"/>
          <w:b/>
          <w:sz w:val="22"/>
        </w:rPr>
        <w:t xml:space="preserve"> </w:t>
      </w:r>
      <w:proofErr w:type="spellStart"/>
      <w:r w:rsidRPr="001F4C15">
        <w:rPr>
          <w:rFonts w:ascii="Arial" w:hAnsi="Arial" w:cs="Arial"/>
          <w:b/>
          <w:sz w:val="22"/>
        </w:rPr>
        <w:t>hành</w:t>
      </w:r>
      <w:proofErr w:type="spellEnd"/>
      <w:r w:rsidRPr="001F4C15">
        <w:rPr>
          <w:rFonts w:ascii="Arial" w:hAnsi="Arial" w:cs="Arial"/>
          <w:b/>
          <w:sz w:val="22"/>
        </w:rPr>
        <w:t xml:space="preserve"> </w:t>
      </w:r>
      <w:proofErr w:type="spellStart"/>
      <w:r w:rsidRPr="001F4C15">
        <w:rPr>
          <w:rFonts w:ascii="Arial" w:hAnsi="Arial" w:cs="Arial"/>
          <w:b/>
          <w:sz w:val="22"/>
        </w:rPr>
        <w:t>nối</w:t>
      </w:r>
      <w:proofErr w:type="spellEnd"/>
      <w:r w:rsidRPr="001F4C15">
        <w:rPr>
          <w:rFonts w:ascii="Arial" w:hAnsi="Arial" w:cs="Arial"/>
          <w:b/>
          <w:sz w:val="22"/>
        </w:rPr>
        <w:t xml:space="preserve"> </w:t>
      </w:r>
      <w:proofErr w:type="spellStart"/>
      <w:r w:rsidRPr="001F4C15">
        <w:rPr>
          <w:rFonts w:ascii="Arial" w:hAnsi="Arial" w:cs="Arial"/>
          <w:b/>
          <w:sz w:val="22"/>
        </w:rPr>
        <w:t>tiếp</w:t>
      </w:r>
      <w:proofErr w:type="spellEnd"/>
      <w:r w:rsidRPr="001F4C15">
        <w:rPr>
          <w:rFonts w:ascii="Arial" w:hAnsi="Arial" w:cs="Arial"/>
          <w:b/>
          <w:sz w:val="22"/>
        </w:rPr>
        <w:t xml:space="preserve"> </w:t>
      </w:r>
      <w:proofErr w:type="spellStart"/>
      <w:r w:rsidRPr="001F4C15">
        <w:rPr>
          <w:rFonts w:ascii="Arial" w:hAnsi="Arial" w:cs="Arial"/>
          <w:b/>
          <w:sz w:val="22"/>
        </w:rPr>
        <w:t>trong</w:t>
      </w:r>
      <w:proofErr w:type="spellEnd"/>
      <w:r w:rsidRPr="001F4C15">
        <w:rPr>
          <w:rFonts w:ascii="Arial" w:hAnsi="Arial" w:cs="Arial"/>
          <w:b/>
          <w:sz w:val="22"/>
        </w:rPr>
        <w:t xml:space="preserve"> </w:t>
      </w:r>
      <w:proofErr w:type="spellStart"/>
      <w:r w:rsidRPr="001F4C15">
        <w:rPr>
          <w:rFonts w:ascii="Arial" w:hAnsi="Arial" w:cs="Arial"/>
          <w:b/>
          <w:sz w:val="22"/>
        </w:rPr>
        <w:t>khu</w:t>
      </w:r>
      <w:proofErr w:type="spellEnd"/>
      <w:r w:rsidRPr="001F4C15">
        <w:rPr>
          <w:rFonts w:ascii="Arial" w:hAnsi="Arial" w:cs="Arial"/>
          <w:b/>
          <w:sz w:val="22"/>
        </w:rPr>
        <w:t xml:space="preserve"> </w:t>
      </w:r>
      <w:proofErr w:type="spellStart"/>
      <w:r w:rsidRPr="001F4C15">
        <w:rPr>
          <w:rFonts w:ascii="Arial" w:hAnsi="Arial" w:cs="Arial"/>
          <w:b/>
          <w:sz w:val="22"/>
        </w:rPr>
        <w:t>vực</w:t>
      </w:r>
      <w:proofErr w:type="spellEnd"/>
      <w:r w:rsidRPr="001F4C15">
        <w:rPr>
          <w:rFonts w:ascii="Arial" w:hAnsi="Arial" w:cs="Arial"/>
          <w:b/>
          <w:sz w:val="22"/>
        </w:rPr>
        <w:t xml:space="preserve"> </w:t>
      </w:r>
      <w:proofErr w:type="spellStart"/>
      <w:r w:rsidRPr="001F4C15">
        <w:rPr>
          <w:rFonts w:ascii="Arial" w:hAnsi="Arial" w:cs="Arial"/>
          <w:b/>
          <w:sz w:val="22"/>
        </w:rPr>
        <w:t>được</w:t>
      </w:r>
      <w:proofErr w:type="spellEnd"/>
      <w:r w:rsidRPr="001F4C15">
        <w:rPr>
          <w:rFonts w:ascii="Arial" w:hAnsi="Arial" w:cs="Arial"/>
          <w:b/>
          <w:sz w:val="22"/>
        </w:rPr>
        <w:t xml:space="preserve"> </w:t>
      </w:r>
      <w:proofErr w:type="spellStart"/>
      <w:r w:rsidRPr="001F4C15">
        <w:rPr>
          <w:rFonts w:ascii="Arial" w:hAnsi="Arial" w:cs="Arial"/>
          <w:b/>
          <w:sz w:val="22"/>
        </w:rPr>
        <w:t>phòng</w:t>
      </w:r>
      <w:proofErr w:type="spellEnd"/>
      <w:r w:rsidRPr="001F4C15">
        <w:rPr>
          <w:rFonts w:ascii="Arial" w:hAnsi="Arial" w:cs="Arial"/>
          <w:b/>
          <w:sz w:val="22"/>
        </w:rPr>
        <w:t xml:space="preserve"> </w:t>
      </w:r>
      <w:proofErr w:type="spellStart"/>
      <w:r w:rsidRPr="001F4C15">
        <w:rPr>
          <w:rFonts w:ascii="Arial" w:hAnsi="Arial" w:cs="Arial"/>
          <w:b/>
          <w:sz w:val="22"/>
        </w:rPr>
        <w:t>hộ</w:t>
      </w:r>
      <w:proofErr w:type="spellEnd"/>
      <w:r w:rsidRPr="001F4C15">
        <w:rPr>
          <w:rFonts w:ascii="Arial" w:hAnsi="Arial" w:cs="Arial"/>
          <w:b/>
          <w:sz w:val="22"/>
        </w:rPr>
        <w:t xml:space="preserve"> </w:t>
      </w:r>
      <w:proofErr w:type="spellStart"/>
      <w:r w:rsidRPr="001F4C15">
        <w:rPr>
          <w:rFonts w:ascii="Arial" w:hAnsi="Arial" w:cs="Arial"/>
          <w:b/>
          <w:sz w:val="22"/>
        </w:rPr>
        <w:t>hoặc</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được</w:t>
      </w:r>
      <w:proofErr w:type="spellEnd"/>
      <w:r w:rsidRPr="001F4C15">
        <w:rPr>
          <w:rFonts w:ascii="Arial" w:hAnsi="Arial" w:cs="Arial"/>
          <w:b/>
          <w:sz w:val="22"/>
        </w:rPr>
        <w:t xml:space="preserve"> </w:t>
      </w:r>
      <w:proofErr w:type="spellStart"/>
      <w:r w:rsidRPr="001F4C15">
        <w:rPr>
          <w:rFonts w:ascii="Arial" w:hAnsi="Arial" w:cs="Arial"/>
          <w:b/>
          <w:sz w:val="22"/>
        </w:rPr>
        <w:t>phòng</w:t>
      </w:r>
      <w:proofErr w:type="spellEnd"/>
      <w:r w:rsidRPr="001F4C15">
        <w:rPr>
          <w:rFonts w:ascii="Arial" w:hAnsi="Arial" w:cs="Arial"/>
          <w:b/>
          <w:sz w:val="22"/>
        </w:rPr>
        <w:t xml:space="preserve"> </w:t>
      </w:r>
      <w:proofErr w:type="spellStart"/>
      <w:r w:rsidRPr="001F4C15">
        <w:rPr>
          <w:rFonts w:ascii="Arial" w:hAnsi="Arial" w:cs="Arial"/>
          <w:b/>
          <w:sz w:val="22"/>
        </w:rPr>
        <w:t>hộ</w:t>
      </w:r>
      <w:proofErr w:type="spellEnd"/>
      <w:r w:rsidRPr="001F4C15">
        <w:rPr>
          <w:rFonts w:ascii="Arial" w:hAnsi="Arial" w:cs="Arial"/>
          <w:b/>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thực</w:t>
      </w:r>
      <w:proofErr w:type="spellEnd"/>
      <w:r w:rsidRPr="001F4C15">
        <w:rPr>
          <w:rFonts w:ascii="Arial" w:hAnsi="Arial" w:cs="Arial"/>
          <w:sz w:val="22"/>
        </w:rPr>
        <w:t xml:space="preserve"> </w:t>
      </w:r>
      <w:proofErr w:type="spellStart"/>
      <w:r w:rsidRPr="001F4C15">
        <w:rPr>
          <w:rFonts w:ascii="Arial" w:hAnsi="Arial" w:cs="Arial"/>
          <w:sz w:val="22"/>
        </w:rPr>
        <w:t>hiện</w:t>
      </w:r>
      <w:proofErr w:type="spellEnd"/>
      <w:r w:rsidRPr="001F4C15">
        <w:rPr>
          <w:rFonts w:ascii="Arial" w:hAnsi="Arial" w:cs="Arial"/>
          <w:sz w:val="22"/>
        </w:rPr>
        <w:t xml:space="preserve"> </w:t>
      </w:r>
      <w:proofErr w:type="spellStart"/>
      <w:r w:rsidRPr="001F4C15">
        <w:rPr>
          <w:rFonts w:ascii="Arial" w:hAnsi="Arial" w:cs="Arial"/>
          <w:sz w:val="22"/>
        </w:rPr>
        <w:t>đối</w:t>
      </w:r>
      <w:proofErr w:type="spellEnd"/>
      <w:r w:rsidRPr="001F4C15">
        <w:rPr>
          <w:rFonts w:ascii="Arial" w:hAnsi="Arial" w:cs="Arial"/>
          <w:sz w:val="22"/>
        </w:rPr>
        <w:t xml:space="preserve"> </w:t>
      </w:r>
      <w:proofErr w:type="spellStart"/>
      <w:r w:rsidRPr="001F4C15">
        <w:rPr>
          <w:rFonts w:ascii="Arial" w:hAnsi="Arial" w:cs="Arial"/>
          <w:sz w:val="22"/>
        </w:rPr>
        <w:t>với</w:t>
      </w:r>
      <w:proofErr w:type="spellEnd"/>
      <w:r w:rsidRPr="001F4C15">
        <w:rPr>
          <w:rFonts w:ascii="Arial" w:hAnsi="Arial" w:cs="Arial"/>
          <w:sz w:val="22"/>
        </w:rPr>
        <w:t xml:space="preserve"> </w:t>
      </w:r>
      <w:proofErr w:type="spellStart"/>
      <w:r w:rsidRPr="001F4C15">
        <w:rPr>
          <w:rFonts w:ascii="Arial" w:hAnsi="Arial" w:cs="Arial"/>
          <w:sz w:val="22"/>
        </w:rPr>
        <w:t>phương</w:t>
      </w:r>
      <w:proofErr w:type="spellEnd"/>
      <w:r w:rsidRPr="001F4C15">
        <w:rPr>
          <w:rFonts w:ascii="Arial" w:hAnsi="Arial" w:cs="Arial"/>
          <w:sz w:val="22"/>
        </w:rPr>
        <w:t xml:space="preserve"> </w:t>
      </w:r>
      <w:proofErr w:type="spellStart"/>
      <w:r w:rsidRPr="001F4C15">
        <w:rPr>
          <w:rFonts w:ascii="Arial" w:hAnsi="Arial" w:cs="Arial"/>
          <w:sz w:val="22"/>
        </w:rPr>
        <w:t>thức</w:t>
      </w:r>
      <w:proofErr w:type="spellEnd"/>
      <w:r w:rsidRPr="001F4C15">
        <w:rPr>
          <w:rFonts w:ascii="Arial" w:hAnsi="Arial" w:cs="Arial"/>
          <w:sz w:val="22"/>
        </w:rPr>
        <w:t xml:space="preserve"> </w:t>
      </w:r>
      <w:proofErr w:type="spellStart"/>
      <w:r w:rsidRPr="001F4C15">
        <w:rPr>
          <w:rFonts w:ascii="Arial" w:hAnsi="Arial" w:cs="Arial"/>
          <w:sz w:val="22"/>
        </w:rPr>
        <w:t>giao</w:t>
      </w:r>
      <w:proofErr w:type="spellEnd"/>
      <w:r w:rsidRPr="001F4C15">
        <w:rPr>
          <w:rFonts w:ascii="Arial" w:hAnsi="Arial" w:cs="Arial"/>
          <w:sz w:val="22"/>
        </w:rPr>
        <w:t xml:space="preserve"> </w:t>
      </w:r>
      <w:proofErr w:type="spellStart"/>
      <w:r w:rsidRPr="001F4C15">
        <w:rPr>
          <w:rFonts w:ascii="Arial" w:hAnsi="Arial" w:cs="Arial"/>
          <w:sz w:val="22"/>
        </w:rPr>
        <w:t>nhận</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Vùng</w:t>
      </w:r>
      <w:proofErr w:type="spellEnd"/>
      <w:r w:rsidRPr="001F4C15">
        <w:rPr>
          <w:rFonts w:ascii="Arial" w:hAnsi="Arial" w:cs="Arial"/>
          <w:sz w:val="22"/>
        </w:rPr>
        <w:t xml:space="preserve"> </w:t>
      </w:r>
      <w:proofErr w:type="spellStart"/>
      <w:r w:rsidRPr="001F4C15">
        <w:rPr>
          <w:rFonts w:ascii="Arial" w:hAnsi="Arial" w:cs="Arial"/>
          <w:sz w:val="22"/>
        </w:rPr>
        <w:t>xanh</w:t>
      </w:r>
      <w:proofErr w:type="spellEnd"/>
      <w:r w:rsidRPr="001F4C15">
        <w:rPr>
          <w:rFonts w:ascii="Arial" w:hAnsi="Arial" w:cs="Arial"/>
          <w:sz w:val="22"/>
        </w:rPr>
        <w:t xml:space="preserve"> </w:t>
      </w:r>
      <w:proofErr w:type="spellStart"/>
      <w:r w:rsidRPr="001F4C15">
        <w:rPr>
          <w:rFonts w:ascii="Arial" w:hAnsi="Arial" w:cs="Arial"/>
          <w:sz w:val="22"/>
        </w:rPr>
        <w:t>thường</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xác</w:t>
      </w:r>
      <w:proofErr w:type="spellEnd"/>
      <w:r w:rsidRPr="001F4C15">
        <w:rPr>
          <w:rFonts w:ascii="Arial" w:hAnsi="Arial" w:cs="Arial"/>
          <w:sz w:val="22"/>
        </w:rPr>
        <w:t xml:space="preserve"> </w:t>
      </w:r>
      <w:proofErr w:type="spellStart"/>
      <w:r w:rsidRPr="001F4C15">
        <w:rPr>
          <w:rFonts w:ascii="Arial" w:hAnsi="Arial" w:cs="Arial"/>
          <w:sz w:val="22"/>
        </w:rPr>
        <w:t>định</w:t>
      </w:r>
      <w:proofErr w:type="spellEnd"/>
      <w:r w:rsidRPr="001F4C15">
        <w:rPr>
          <w:rFonts w:ascii="Arial" w:hAnsi="Arial" w:cs="Arial"/>
          <w:sz w:val="22"/>
        </w:rPr>
        <w:t xml:space="preserve"> </w:t>
      </w:r>
      <w:proofErr w:type="spellStart"/>
      <w:r w:rsidRPr="001F4C15">
        <w:rPr>
          <w:rFonts w:ascii="Arial" w:hAnsi="Arial" w:cs="Arial"/>
          <w:sz w:val="22"/>
        </w:rPr>
        <w:t>dựa</w:t>
      </w:r>
      <w:proofErr w:type="spellEnd"/>
      <w:r w:rsidRPr="001F4C15">
        <w:rPr>
          <w:rFonts w:ascii="Arial" w:hAnsi="Arial" w:cs="Arial"/>
          <w:sz w:val="22"/>
        </w:rPr>
        <w:t xml:space="preserve"> </w:t>
      </w:r>
      <w:proofErr w:type="spellStart"/>
      <w:r w:rsidRPr="001F4C15">
        <w:rPr>
          <w:rFonts w:ascii="Arial" w:hAnsi="Arial" w:cs="Arial"/>
          <w:sz w:val="22"/>
        </w:rPr>
        <w:t>trên</w:t>
      </w:r>
      <w:proofErr w:type="spellEnd"/>
      <w:r w:rsidRPr="001F4C15">
        <w:rPr>
          <w:rFonts w:ascii="Arial" w:hAnsi="Arial" w:cs="Arial"/>
          <w:sz w:val="22"/>
        </w:rPr>
        <w:t xml:space="preserve"> </w:t>
      </w:r>
      <w:proofErr w:type="spellStart"/>
      <w:r w:rsidRPr="001F4C15">
        <w:rPr>
          <w:rFonts w:ascii="Arial" w:hAnsi="Arial" w:cs="Arial"/>
          <w:sz w:val="22"/>
        </w:rPr>
        <w:t>quỹ</w:t>
      </w:r>
      <w:proofErr w:type="spellEnd"/>
      <w:r w:rsidRPr="001F4C15">
        <w:rPr>
          <w:rFonts w:ascii="Arial" w:hAnsi="Arial" w:cs="Arial"/>
          <w:sz w:val="22"/>
        </w:rPr>
        <w:t xml:space="preserve"> </w:t>
      </w:r>
      <w:proofErr w:type="spellStart"/>
      <w:r w:rsidRPr="001F4C15">
        <w:rPr>
          <w:rFonts w:ascii="Arial" w:hAnsi="Arial" w:cs="Arial"/>
          <w:sz w:val="22"/>
        </w:rPr>
        <w:t>đạo</w:t>
      </w:r>
      <w:proofErr w:type="spellEnd"/>
      <w:r w:rsidRPr="001F4C15">
        <w:rPr>
          <w:rFonts w:ascii="Arial" w:hAnsi="Arial" w:cs="Arial"/>
          <w:sz w:val="22"/>
        </w:rPr>
        <w:t xml:space="preserve"> </w:t>
      </w:r>
      <w:proofErr w:type="spellStart"/>
      <w:r w:rsidRPr="001F4C15">
        <w:rPr>
          <w:rFonts w:ascii="Arial" w:hAnsi="Arial" w:cs="Arial"/>
          <w:sz w:val="22"/>
        </w:rPr>
        <w:t>thời</w:t>
      </w:r>
      <w:proofErr w:type="spellEnd"/>
      <w:r w:rsidRPr="001F4C15">
        <w:rPr>
          <w:rFonts w:ascii="Arial" w:hAnsi="Arial" w:cs="Arial"/>
          <w:sz w:val="22"/>
        </w:rPr>
        <w:t xml:space="preserve"> </w:t>
      </w:r>
      <w:proofErr w:type="spellStart"/>
      <w:r w:rsidRPr="001F4C15">
        <w:rPr>
          <w:rFonts w:ascii="Arial" w:hAnsi="Arial" w:cs="Arial"/>
          <w:sz w:val="22"/>
        </w:rPr>
        <w:t>gian</w:t>
      </w:r>
      <w:proofErr w:type="spellEnd"/>
      <w:r w:rsidRPr="001F4C15">
        <w:rPr>
          <w:rFonts w:ascii="Arial" w:hAnsi="Arial" w:cs="Arial"/>
          <w:sz w:val="22"/>
        </w:rPr>
        <w:t xml:space="preserve"> </w:t>
      </w:r>
      <w:proofErr w:type="spellStart"/>
      <w:r w:rsidRPr="001F4C15">
        <w:rPr>
          <w:rFonts w:ascii="Arial" w:hAnsi="Arial" w:cs="Arial"/>
          <w:sz w:val="22"/>
        </w:rPr>
        <w:t>được</w:t>
      </w:r>
      <w:proofErr w:type="spellEnd"/>
      <w:r w:rsidRPr="001F4C15">
        <w:rPr>
          <w:rFonts w:ascii="Arial" w:hAnsi="Arial" w:cs="Arial"/>
          <w:sz w:val="22"/>
        </w:rPr>
        <w:t xml:space="preserve"> </w:t>
      </w:r>
      <w:proofErr w:type="spellStart"/>
      <w:r w:rsidRPr="001F4C15">
        <w:rPr>
          <w:rFonts w:ascii="Arial" w:hAnsi="Arial" w:cs="Arial"/>
          <w:sz w:val="22"/>
        </w:rPr>
        <w:t>cung</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 xml:space="preserve"> D.7 </w:t>
      </w:r>
      <w:proofErr w:type="spellStart"/>
      <w:r w:rsidRPr="001F4C15">
        <w:rPr>
          <w:rFonts w:ascii="Arial" w:hAnsi="Arial" w:cs="Arial"/>
          <w:sz w:val="22"/>
        </w:rPr>
        <w:t>minh</w:t>
      </w:r>
      <w:proofErr w:type="spellEnd"/>
      <w:r w:rsidRPr="001F4C15">
        <w:rPr>
          <w:rFonts w:ascii="Arial" w:hAnsi="Arial" w:cs="Arial"/>
          <w:sz w:val="22"/>
        </w:rPr>
        <w:t xml:space="preserve"> </w:t>
      </w:r>
      <w:proofErr w:type="spellStart"/>
      <w:r w:rsidRPr="001F4C15">
        <w:rPr>
          <w:rFonts w:ascii="Arial" w:hAnsi="Arial" w:cs="Arial"/>
          <w:sz w:val="22"/>
        </w:rPr>
        <w:t>họa</w:t>
      </w:r>
      <w:proofErr w:type="spellEnd"/>
      <w:r w:rsidRPr="001F4C15">
        <w:rPr>
          <w:rFonts w:ascii="Arial" w:hAnsi="Arial" w:cs="Arial"/>
          <w:sz w:val="22"/>
        </w:rPr>
        <w:t xml:space="preserve"> </w:t>
      </w:r>
      <w:proofErr w:type="spellStart"/>
      <w:r w:rsidRPr="001F4C15">
        <w:rPr>
          <w:rFonts w:ascii="Arial" w:hAnsi="Arial" w:cs="Arial"/>
          <w:sz w:val="22"/>
        </w:rPr>
        <w:t>khoảng</w:t>
      </w:r>
      <w:proofErr w:type="spellEnd"/>
      <w:r w:rsidRPr="001F4C15">
        <w:rPr>
          <w:rFonts w:ascii="Arial" w:hAnsi="Arial" w:cs="Arial"/>
          <w:sz w:val="22"/>
        </w:rPr>
        <w:t xml:space="preserve"> </w:t>
      </w:r>
      <w:proofErr w:type="spellStart"/>
      <w:r w:rsidRPr="001F4C15">
        <w:rPr>
          <w:rFonts w:ascii="Arial" w:hAnsi="Arial" w:cs="Arial"/>
          <w:sz w:val="22"/>
        </w:rPr>
        <w:t>không</w:t>
      </w:r>
      <w:proofErr w:type="spellEnd"/>
      <w:r w:rsidRPr="001F4C15">
        <w:rPr>
          <w:rFonts w:ascii="Arial" w:hAnsi="Arial" w:cs="Arial"/>
          <w:sz w:val="22"/>
        </w:rPr>
        <w:t xml:space="preserve"> </w:t>
      </w:r>
      <w:proofErr w:type="spellStart"/>
      <w:r w:rsidRPr="001F4C15">
        <w:rPr>
          <w:rFonts w:ascii="Arial" w:hAnsi="Arial" w:cs="Arial"/>
          <w:sz w:val="22"/>
        </w:rPr>
        <w:t>vận</w:t>
      </w:r>
      <w:proofErr w:type="spellEnd"/>
      <w:r w:rsidRPr="001F4C15">
        <w:rPr>
          <w:rFonts w:ascii="Arial" w:hAnsi="Arial" w:cs="Arial"/>
          <w:sz w:val="22"/>
        </w:rPr>
        <w:t xml:space="preserve"> </w:t>
      </w:r>
      <w:proofErr w:type="spellStart"/>
      <w:r w:rsidRPr="001F4C15">
        <w:rPr>
          <w:rFonts w:ascii="Arial" w:hAnsi="Arial" w:cs="Arial"/>
          <w:sz w:val="22"/>
        </w:rPr>
        <w:t>hành</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tiếp</w:t>
      </w:r>
      <w:proofErr w:type="spellEnd"/>
      <w:r w:rsidRPr="001F4C15">
        <w:rPr>
          <w:rFonts w:ascii="Arial" w:hAnsi="Arial" w:cs="Arial"/>
          <w:sz w:val="22"/>
        </w:rPr>
        <w:t xml:space="preserve"> </w:t>
      </w:r>
      <w:proofErr w:type="spellStart"/>
      <w:r w:rsidRPr="001F4C15">
        <w:rPr>
          <w:rFonts w:ascii="Arial" w:hAnsi="Arial" w:cs="Arial"/>
          <w:sz w:val="22"/>
        </w:rPr>
        <w:t>điển</w:t>
      </w:r>
      <w:proofErr w:type="spellEnd"/>
      <w:r w:rsidRPr="001F4C15">
        <w:rPr>
          <w:rFonts w:ascii="Arial" w:hAnsi="Arial" w:cs="Arial"/>
          <w:sz w:val="22"/>
        </w:rPr>
        <w:t xml:space="preserve"> </w:t>
      </w:r>
      <w:proofErr w:type="spellStart"/>
      <w:r w:rsidRPr="001F4C15">
        <w:rPr>
          <w:rFonts w:ascii="Arial" w:hAnsi="Arial" w:cs="Arial"/>
          <w:sz w:val="22"/>
        </w:rPr>
        <w:t>hình</w:t>
      </w:r>
      <w:proofErr w:type="spellEnd"/>
      <w:r w:rsidRPr="001F4C15">
        <w:rPr>
          <w:rFonts w:ascii="Arial" w:hAnsi="Arial" w:cs="Arial"/>
          <w:sz w:val="22"/>
        </w:rPr>
        <w:t>.</w:t>
      </w:r>
    </w:p>
    <w:p w14:paraId="528C4EE1" w14:textId="77777777" w:rsidR="005844BA" w:rsidRPr="001F4C15" w:rsidRDefault="006F5FD3" w:rsidP="005844BA">
      <w:pPr>
        <w:spacing w:before="120" w:line="360" w:lineRule="auto"/>
        <w:jc w:val="center"/>
        <w:rPr>
          <w:rFonts w:ascii="Arial" w:hAnsi="Arial" w:cs="Arial"/>
          <w:sz w:val="22"/>
        </w:rPr>
      </w:pPr>
      <w:r w:rsidRPr="001F4C15">
        <w:rPr>
          <w:rFonts w:ascii="Arial" w:hAnsi="Arial" w:cs="Arial"/>
          <w:noProof/>
          <w:sz w:val="22"/>
        </w:rPr>
      </w:r>
      <w:r w:rsidR="006F5FD3" w:rsidRPr="001F4C15">
        <w:rPr>
          <w:rFonts w:ascii="Arial" w:hAnsi="Arial" w:cs="Arial"/>
          <w:noProof/>
          <w:sz w:val="22"/>
        </w:rPr>
        <w:object w:dxaOrig="2928" w:dyaOrig="1908" w14:anchorId="26F0EBCC">
          <v:shape id="_x0000_i1030" type="#_x0000_t75" alt="" style="width:2in;height:96.2pt;mso-width-percent:0;mso-height-percent:0;mso-width-percent:0;mso-height-percent:0" o:ole="">
            <v:imagedata r:id="rId57" o:title=""/>
          </v:shape>
          <o:OLEObject Type="Embed" ProgID="PBrush" ShapeID="_x0000_i1030" DrawAspect="Content" ObjectID="_1715604499" r:id="rId58"/>
        </w:object>
      </w:r>
    </w:p>
    <w:p w14:paraId="6BBB0253" w14:textId="77777777" w:rsidR="005844BA" w:rsidRPr="001F4C15" w:rsidRDefault="005844BA" w:rsidP="005844BA">
      <w:pPr>
        <w:spacing w:before="120"/>
        <w:rPr>
          <w:rFonts w:ascii="Arial" w:hAnsi="Arial" w:cs="Arial"/>
          <w:sz w:val="22"/>
        </w:rPr>
      </w:pPr>
      <w:proofErr w:type="spellStart"/>
      <w:r w:rsidRPr="001F4C15">
        <w:rPr>
          <w:rFonts w:ascii="Arial" w:hAnsi="Arial" w:cs="Arial"/>
          <w:b/>
          <w:sz w:val="22"/>
        </w:rPr>
        <w:t>Hình</w:t>
      </w:r>
      <w:proofErr w:type="spellEnd"/>
      <w:r w:rsidRPr="001F4C15">
        <w:rPr>
          <w:rFonts w:ascii="Arial" w:hAnsi="Arial" w:cs="Arial"/>
          <w:b/>
          <w:sz w:val="22"/>
        </w:rPr>
        <w:t xml:space="preserve"> D.7 – </w:t>
      </w:r>
      <w:proofErr w:type="spellStart"/>
      <w:r w:rsidRPr="001F4C15">
        <w:rPr>
          <w:rFonts w:ascii="Arial" w:hAnsi="Arial" w:cs="Arial"/>
          <w:b/>
          <w:sz w:val="22"/>
        </w:rPr>
        <w:t>Khoảng</w:t>
      </w:r>
      <w:proofErr w:type="spellEnd"/>
      <w:r w:rsidRPr="001F4C15">
        <w:rPr>
          <w:rFonts w:ascii="Arial" w:hAnsi="Arial" w:cs="Arial"/>
          <w:b/>
          <w:sz w:val="22"/>
        </w:rPr>
        <w:t xml:space="preserve"> </w:t>
      </w:r>
      <w:proofErr w:type="spellStart"/>
      <w:r w:rsidRPr="001F4C15">
        <w:rPr>
          <w:rFonts w:ascii="Arial" w:hAnsi="Arial" w:cs="Arial"/>
          <w:b/>
          <w:sz w:val="22"/>
        </w:rPr>
        <w:t>không</w:t>
      </w:r>
      <w:proofErr w:type="spellEnd"/>
      <w:r w:rsidRPr="001F4C15">
        <w:rPr>
          <w:rFonts w:ascii="Arial" w:hAnsi="Arial" w:cs="Arial"/>
          <w:b/>
          <w:sz w:val="22"/>
        </w:rPr>
        <w:t xml:space="preserve"> </w:t>
      </w:r>
      <w:proofErr w:type="spellStart"/>
      <w:r w:rsidRPr="001F4C15">
        <w:rPr>
          <w:rFonts w:ascii="Arial" w:hAnsi="Arial" w:cs="Arial"/>
          <w:b/>
          <w:sz w:val="22"/>
        </w:rPr>
        <w:t>vận</w:t>
      </w:r>
      <w:proofErr w:type="spellEnd"/>
      <w:r w:rsidRPr="001F4C15">
        <w:rPr>
          <w:rFonts w:ascii="Arial" w:hAnsi="Arial" w:cs="Arial"/>
          <w:b/>
          <w:sz w:val="22"/>
        </w:rPr>
        <w:t xml:space="preserve"> </w:t>
      </w:r>
      <w:proofErr w:type="spellStart"/>
      <w:r w:rsidRPr="001F4C15">
        <w:rPr>
          <w:rFonts w:ascii="Arial" w:hAnsi="Arial" w:cs="Arial"/>
          <w:b/>
          <w:sz w:val="22"/>
        </w:rPr>
        <w:t>hành</w:t>
      </w:r>
      <w:proofErr w:type="spellEnd"/>
      <w:r w:rsidRPr="001F4C15">
        <w:rPr>
          <w:rFonts w:ascii="Arial" w:hAnsi="Arial" w:cs="Arial"/>
          <w:b/>
          <w:sz w:val="22"/>
        </w:rPr>
        <w:t xml:space="preserve"> </w:t>
      </w:r>
      <w:proofErr w:type="spellStart"/>
      <w:r w:rsidRPr="001F4C15">
        <w:rPr>
          <w:rFonts w:ascii="Arial" w:hAnsi="Arial" w:cs="Arial"/>
          <w:b/>
          <w:sz w:val="22"/>
        </w:rPr>
        <w:t>nối</w:t>
      </w:r>
      <w:proofErr w:type="spellEnd"/>
      <w:r w:rsidRPr="001F4C15">
        <w:rPr>
          <w:rFonts w:ascii="Arial" w:hAnsi="Arial" w:cs="Arial"/>
          <w:b/>
          <w:sz w:val="22"/>
        </w:rPr>
        <w:t xml:space="preserve"> </w:t>
      </w:r>
      <w:proofErr w:type="spellStart"/>
      <w:r w:rsidRPr="001F4C15">
        <w:rPr>
          <w:rFonts w:ascii="Arial" w:hAnsi="Arial" w:cs="Arial"/>
          <w:b/>
          <w:sz w:val="22"/>
        </w:rPr>
        <w:t>tiếp</w:t>
      </w:r>
      <w:proofErr w:type="spellEnd"/>
      <w:r w:rsidRPr="001F4C15">
        <w:rPr>
          <w:rFonts w:ascii="Arial" w:hAnsi="Arial" w:cs="Arial"/>
          <w:b/>
          <w:sz w:val="22"/>
        </w:rPr>
        <w:t xml:space="preserve"> </w:t>
      </w:r>
      <w:proofErr w:type="spellStart"/>
      <w:r w:rsidRPr="001F4C15">
        <w:rPr>
          <w:rFonts w:ascii="Arial" w:hAnsi="Arial" w:cs="Arial"/>
          <w:b/>
          <w:sz w:val="22"/>
        </w:rPr>
        <w:t>từ</w:t>
      </w:r>
      <w:proofErr w:type="spellEnd"/>
      <w:r w:rsidRPr="001F4C15">
        <w:rPr>
          <w:rFonts w:ascii="Arial" w:hAnsi="Arial" w:cs="Arial"/>
          <w:b/>
          <w:sz w:val="22"/>
        </w:rPr>
        <w:t xml:space="preserve"> </w:t>
      </w:r>
      <w:proofErr w:type="spellStart"/>
      <w:r w:rsidRPr="001F4C15">
        <w:rPr>
          <w:rFonts w:ascii="Arial" w:hAnsi="Arial" w:cs="Arial"/>
          <w:b/>
          <w:sz w:val="22"/>
        </w:rPr>
        <w:t>khóa</w:t>
      </w:r>
      <w:proofErr w:type="spellEnd"/>
    </w:p>
    <w:p w14:paraId="00551C46"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1      </w:t>
      </w:r>
      <w:proofErr w:type="spellStart"/>
      <w:r w:rsidRPr="001F4C15">
        <w:rPr>
          <w:rFonts w:ascii="Arial" w:hAnsi="Arial" w:cs="Arial"/>
          <w:sz w:val="22"/>
        </w:rPr>
        <w:t>vùng</w:t>
      </w:r>
      <w:proofErr w:type="spellEnd"/>
      <w:r w:rsidRPr="001F4C15">
        <w:rPr>
          <w:rFonts w:ascii="Arial" w:hAnsi="Arial" w:cs="Arial"/>
          <w:sz w:val="22"/>
        </w:rPr>
        <w:t xml:space="preserve"> </w:t>
      </w:r>
      <w:proofErr w:type="spellStart"/>
      <w:r w:rsidRPr="001F4C15">
        <w:rPr>
          <w:rFonts w:ascii="Arial" w:hAnsi="Arial" w:cs="Arial"/>
          <w:sz w:val="22"/>
        </w:rPr>
        <w:t>xanh</w:t>
      </w:r>
      <w:proofErr w:type="spellEnd"/>
    </w:p>
    <w:p w14:paraId="5C2A4F1E"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2      </w:t>
      </w:r>
      <w:proofErr w:type="spellStart"/>
      <w:r w:rsidRPr="001F4C15">
        <w:rPr>
          <w:rFonts w:ascii="Arial" w:hAnsi="Arial" w:cs="Arial"/>
          <w:sz w:val="22"/>
        </w:rPr>
        <w:t>đường</w:t>
      </w:r>
      <w:proofErr w:type="spellEnd"/>
      <w:r w:rsidRPr="001F4C15">
        <w:rPr>
          <w:rFonts w:ascii="Arial" w:hAnsi="Arial" w:cs="Arial"/>
          <w:sz w:val="22"/>
        </w:rPr>
        <w:t xml:space="preserve"> bao ESD</w:t>
      </w:r>
    </w:p>
    <w:p w14:paraId="5E2A19C0" w14:textId="77777777" w:rsidR="005844BA" w:rsidRPr="001F4C15" w:rsidRDefault="005844BA" w:rsidP="005844BA">
      <w:pPr>
        <w:spacing w:before="120"/>
        <w:rPr>
          <w:rFonts w:ascii="Arial" w:hAnsi="Arial" w:cs="Arial"/>
          <w:sz w:val="22"/>
        </w:rPr>
      </w:pPr>
      <w:r w:rsidRPr="001F4C15">
        <w:rPr>
          <w:rFonts w:ascii="Arial" w:hAnsi="Arial" w:cs="Arial"/>
          <w:sz w:val="22"/>
        </w:rPr>
        <w:t xml:space="preserve">3      </w:t>
      </w:r>
      <w:proofErr w:type="spellStart"/>
      <w:r w:rsidRPr="001F4C15">
        <w:rPr>
          <w:rFonts w:ascii="Arial" w:hAnsi="Arial" w:cs="Arial"/>
          <w:sz w:val="22"/>
        </w:rPr>
        <w:t>đường</w:t>
      </w:r>
      <w:proofErr w:type="spellEnd"/>
      <w:r w:rsidRPr="001F4C15">
        <w:rPr>
          <w:rFonts w:ascii="Arial" w:hAnsi="Arial" w:cs="Arial"/>
          <w:sz w:val="22"/>
        </w:rPr>
        <w:t xml:space="preserve"> bao </w:t>
      </w:r>
      <w:proofErr w:type="spellStart"/>
      <w:r w:rsidRPr="001F4C15">
        <w:rPr>
          <w:rFonts w:ascii="Arial" w:hAnsi="Arial" w:cs="Arial"/>
          <w:sz w:val="22"/>
        </w:rPr>
        <w:t>ngắt</w:t>
      </w:r>
      <w:proofErr w:type="spellEnd"/>
      <w:r w:rsidRPr="001F4C15">
        <w:rPr>
          <w:rFonts w:ascii="Arial" w:hAnsi="Arial" w:cs="Arial"/>
          <w:sz w:val="22"/>
        </w:rPr>
        <w:t xml:space="preserve"> </w:t>
      </w:r>
      <w:proofErr w:type="spellStart"/>
      <w:r w:rsidRPr="001F4C15">
        <w:rPr>
          <w:rFonts w:ascii="Arial" w:hAnsi="Arial" w:cs="Arial"/>
          <w:sz w:val="22"/>
        </w:rPr>
        <w:t>kết</w:t>
      </w:r>
      <w:proofErr w:type="spellEnd"/>
      <w:r w:rsidRPr="001F4C15">
        <w:rPr>
          <w:rFonts w:ascii="Arial" w:hAnsi="Arial" w:cs="Arial"/>
          <w:sz w:val="22"/>
        </w:rPr>
        <w:t xml:space="preserve"> </w:t>
      </w:r>
      <w:proofErr w:type="spellStart"/>
      <w:r w:rsidRPr="001F4C15">
        <w:rPr>
          <w:rFonts w:ascii="Arial" w:hAnsi="Arial" w:cs="Arial"/>
          <w:sz w:val="22"/>
        </w:rPr>
        <w:t>nối</w:t>
      </w:r>
      <w:proofErr w:type="spellEnd"/>
      <w:r w:rsidRPr="001F4C15">
        <w:rPr>
          <w:rFonts w:ascii="Arial" w:hAnsi="Arial" w:cs="Arial"/>
          <w:sz w:val="22"/>
        </w:rPr>
        <w:t xml:space="preserve"> </w:t>
      </w:r>
      <w:proofErr w:type="spellStart"/>
      <w:r w:rsidRPr="001F4C15">
        <w:rPr>
          <w:rFonts w:ascii="Arial" w:hAnsi="Arial" w:cs="Arial"/>
          <w:sz w:val="22"/>
        </w:rPr>
        <w:t>khẩn</w:t>
      </w:r>
      <w:proofErr w:type="spellEnd"/>
      <w:r w:rsidRPr="001F4C15">
        <w:rPr>
          <w:rFonts w:ascii="Arial" w:hAnsi="Arial" w:cs="Arial"/>
          <w:sz w:val="22"/>
        </w:rPr>
        <w:t xml:space="preserve"> </w:t>
      </w:r>
      <w:proofErr w:type="spellStart"/>
      <w:r w:rsidRPr="001F4C15">
        <w:rPr>
          <w:rFonts w:ascii="Arial" w:hAnsi="Arial" w:cs="Arial"/>
          <w:sz w:val="22"/>
        </w:rPr>
        <w:t>cấp</w:t>
      </w:r>
      <w:proofErr w:type="spellEnd"/>
    </w:p>
    <w:p w14:paraId="102AB98A" w14:textId="77777777" w:rsidR="005844BA" w:rsidRPr="001F4C15" w:rsidRDefault="005844BA" w:rsidP="00234926">
      <w:pPr>
        <w:numPr>
          <w:ilvl w:val="0"/>
          <w:numId w:val="40"/>
        </w:numPr>
        <w:spacing w:before="120"/>
        <w:rPr>
          <w:rFonts w:ascii="Arial" w:hAnsi="Arial" w:cs="Arial"/>
          <w:sz w:val="22"/>
        </w:rPr>
      </w:pPr>
      <w:r w:rsidRPr="001F4C15">
        <w:rPr>
          <w:rFonts w:ascii="Arial" w:hAnsi="Arial" w:cs="Arial"/>
          <w:sz w:val="22"/>
        </w:rPr>
        <w:t xml:space="preserve">     </w:t>
      </w:r>
      <w:proofErr w:type="spellStart"/>
      <w:r w:rsidRPr="001F4C15">
        <w:rPr>
          <w:rFonts w:ascii="Arial" w:hAnsi="Arial" w:cs="Arial"/>
          <w:sz w:val="22"/>
        </w:rPr>
        <w:t>giới</w:t>
      </w:r>
      <w:proofErr w:type="spellEnd"/>
      <w:r w:rsidRPr="001F4C15">
        <w:rPr>
          <w:rFonts w:ascii="Arial" w:hAnsi="Arial" w:cs="Arial"/>
          <w:sz w:val="22"/>
        </w:rPr>
        <w:t xml:space="preserve"> </w:t>
      </w:r>
      <w:proofErr w:type="spellStart"/>
      <w:r w:rsidRPr="001F4C15">
        <w:rPr>
          <w:rFonts w:ascii="Arial" w:hAnsi="Arial" w:cs="Arial"/>
          <w:sz w:val="22"/>
        </w:rPr>
        <w:t>hạn</w:t>
      </w:r>
      <w:proofErr w:type="spellEnd"/>
      <w:r w:rsidRPr="001F4C15">
        <w:rPr>
          <w:rFonts w:ascii="Arial" w:hAnsi="Arial" w:cs="Arial"/>
          <w:sz w:val="22"/>
        </w:rPr>
        <w:t xml:space="preserve"> </w:t>
      </w:r>
      <w:proofErr w:type="spellStart"/>
      <w:r w:rsidRPr="001F4C15">
        <w:rPr>
          <w:rFonts w:ascii="Arial" w:hAnsi="Arial" w:cs="Arial"/>
          <w:sz w:val="22"/>
        </w:rPr>
        <w:t>cơ</w:t>
      </w:r>
      <w:proofErr w:type="spellEnd"/>
      <w:r w:rsidRPr="001F4C15">
        <w:rPr>
          <w:rFonts w:ascii="Arial" w:hAnsi="Arial" w:cs="Arial"/>
          <w:sz w:val="22"/>
        </w:rPr>
        <w:t xml:space="preserve"> </w:t>
      </w:r>
      <w:proofErr w:type="spellStart"/>
      <w:r w:rsidRPr="001F4C15">
        <w:rPr>
          <w:rFonts w:ascii="Arial" w:hAnsi="Arial" w:cs="Arial"/>
          <w:sz w:val="22"/>
        </w:rPr>
        <w:t>học</w:t>
      </w:r>
      <w:proofErr w:type="spellEnd"/>
      <w:r w:rsidRPr="001F4C15">
        <w:rPr>
          <w:rFonts w:ascii="Arial" w:hAnsi="Arial" w:cs="Arial"/>
          <w:sz w:val="22"/>
        </w:rPr>
        <w:t xml:space="preserve"> </w:t>
      </w:r>
      <w:proofErr w:type="spellStart"/>
      <w:r w:rsidRPr="001F4C15">
        <w:rPr>
          <w:rFonts w:ascii="Arial" w:hAnsi="Arial" w:cs="Arial"/>
          <w:sz w:val="22"/>
        </w:rPr>
        <w:t>của</w:t>
      </w:r>
      <w:proofErr w:type="spellEnd"/>
      <w:r w:rsidRPr="001F4C15">
        <w:rPr>
          <w:rFonts w:ascii="Arial" w:hAnsi="Arial" w:cs="Arial"/>
          <w:sz w:val="22"/>
        </w:rPr>
        <w:t xml:space="preserve"> </w:t>
      </w:r>
      <w:proofErr w:type="spellStart"/>
      <w:r w:rsidRPr="001F4C15">
        <w:rPr>
          <w:rFonts w:ascii="Arial" w:hAnsi="Arial" w:cs="Arial"/>
          <w:sz w:val="22"/>
        </w:rPr>
        <w:t>hệ</w:t>
      </w:r>
      <w:proofErr w:type="spellEnd"/>
      <w:r w:rsidRPr="001F4C15">
        <w:rPr>
          <w:rFonts w:ascii="Arial" w:hAnsi="Arial" w:cs="Arial"/>
          <w:sz w:val="22"/>
        </w:rPr>
        <w:t xml:space="preserve"> </w:t>
      </w:r>
      <w:proofErr w:type="spellStart"/>
      <w:r w:rsidRPr="001F4C15">
        <w:rPr>
          <w:rFonts w:ascii="Arial" w:hAnsi="Arial" w:cs="Arial"/>
          <w:sz w:val="22"/>
        </w:rPr>
        <w:t>thống</w:t>
      </w:r>
      <w:proofErr w:type="spellEnd"/>
      <w:r w:rsidRPr="001F4C15">
        <w:rPr>
          <w:rFonts w:ascii="Arial" w:hAnsi="Arial" w:cs="Arial"/>
          <w:sz w:val="22"/>
        </w:rPr>
        <w:t xml:space="preserve"> </w:t>
      </w:r>
      <w:proofErr w:type="spellStart"/>
      <w:r w:rsidRPr="001F4C15">
        <w:rPr>
          <w:rFonts w:ascii="Arial" w:hAnsi="Arial" w:cs="Arial"/>
          <w:sz w:val="22"/>
        </w:rPr>
        <w:t>dỡ</w:t>
      </w:r>
      <w:proofErr w:type="spellEnd"/>
      <w:r w:rsidRPr="001F4C15">
        <w:rPr>
          <w:rFonts w:ascii="Arial" w:hAnsi="Arial" w:cs="Arial"/>
          <w:sz w:val="22"/>
        </w:rPr>
        <w:t xml:space="preserve"> </w:t>
      </w:r>
      <w:proofErr w:type="spellStart"/>
      <w:r w:rsidRPr="001F4C15">
        <w:rPr>
          <w:rFonts w:ascii="Arial" w:hAnsi="Arial" w:cs="Arial"/>
          <w:sz w:val="22"/>
        </w:rPr>
        <w:t>tải</w:t>
      </w:r>
      <w:proofErr w:type="spellEnd"/>
    </w:p>
    <w:p w14:paraId="521C8DFE" w14:textId="77777777" w:rsidR="00762ABC" w:rsidRPr="001F4C15" w:rsidRDefault="00762ABC" w:rsidP="00762ABC">
      <w:pPr>
        <w:pStyle w:val="Phlc"/>
        <w:numPr>
          <w:ilvl w:val="0"/>
          <w:numId w:val="0"/>
        </w:numPr>
      </w:pPr>
      <w:bookmarkStart w:id="1322" w:name="_Toc68010434"/>
      <w:r w:rsidRPr="001F4C15">
        <w:br w:type="page"/>
      </w:r>
      <w:bookmarkStart w:id="1323" w:name="_Toc88495107"/>
      <w:bookmarkStart w:id="1324" w:name="_Toc54714170"/>
      <w:bookmarkEnd w:id="1321"/>
      <w:bookmarkEnd w:id="1322"/>
      <w:proofErr w:type="spellStart"/>
      <w:r w:rsidRPr="001F4C15">
        <w:lastRenderedPageBreak/>
        <w:t>Phụ</w:t>
      </w:r>
      <w:proofErr w:type="spellEnd"/>
      <w:r w:rsidRPr="001F4C15">
        <w:t xml:space="preserve"> </w:t>
      </w:r>
      <w:proofErr w:type="spellStart"/>
      <w:r w:rsidRPr="001F4C15">
        <w:t>lục</w:t>
      </w:r>
      <w:proofErr w:type="spellEnd"/>
      <w:r w:rsidRPr="001F4C15">
        <w:t xml:space="preserve"> E</w:t>
      </w:r>
      <w:bookmarkEnd w:id="1323"/>
    </w:p>
    <w:p w14:paraId="2C801F38" w14:textId="77777777" w:rsidR="005844BA" w:rsidRPr="001F4C15" w:rsidRDefault="005844BA" w:rsidP="00762ABC">
      <w:pPr>
        <w:pStyle w:val="Tnphlc"/>
        <w:rPr>
          <w:b w:val="0"/>
          <w:sz w:val="22"/>
          <w:szCs w:val="22"/>
        </w:rPr>
      </w:pPr>
      <w:r w:rsidRPr="001F4C15">
        <w:rPr>
          <w:b w:val="0"/>
          <w:sz w:val="22"/>
          <w:szCs w:val="22"/>
        </w:rPr>
        <w:t>(</w:t>
      </w:r>
      <w:proofErr w:type="spellStart"/>
      <w:proofErr w:type="gramStart"/>
      <w:r w:rsidRPr="001F4C15">
        <w:rPr>
          <w:b w:val="0"/>
          <w:sz w:val="22"/>
          <w:szCs w:val="22"/>
        </w:rPr>
        <w:t>tham</w:t>
      </w:r>
      <w:proofErr w:type="spellEnd"/>
      <w:proofErr w:type="gramEnd"/>
      <w:r w:rsidRPr="001F4C15">
        <w:rPr>
          <w:b w:val="0"/>
          <w:sz w:val="22"/>
          <w:szCs w:val="22"/>
        </w:rPr>
        <w:t xml:space="preserve"> </w:t>
      </w:r>
      <w:proofErr w:type="spellStart"/>
      <w:r w:rsidRPr="001F4C15">
        <w:rPr>
          <w:b w:val="0"/>
          <w:sz w:val="22"/>
          <w:szCs w:val="22"/>
        </w:rPr>
        <w:t>khảo</w:t>
      </w:r>
      <w:proofErr w:type="spellEnd"/>
      <w:r w:rsidRPr="001F4C15">
        <w:rPr>
          <w:b w:val="0"/>
          <w:sz w:val="22"/>
          <w:szCs w:val="22"/>
        </w:rPr>
        <w:t>)</w:t>
      </w:r>
      <w:bookmarkEnd w:id="1324"/>
    </w:p>
    <w:p w14:paraId="4A3A67EF" w14:textId="77777777" w:rsidR="005844BA" w:rsidRPr="001F4C15" w:rsidRDefault="005844BA" w:rsidP="005844BA">
      <w:pPr>
        <w:pStyle w:val="Tnphlc"/>
        <w:rPr>
          <w:sz w:val="22"/>
          <w:szCs w:val="22"/>
        </w:rPr>
      </w:pPr>
      <w:proofErr w:type="spellStart"/>
      <w:r w:rsidRPr="001F4C15">
        <w:rPr>
          <w:sz w:val="22"/>
          <w:szCs w:val="22"/>
        </w:rPr>
        <w:t>Phân</w:t>
      </w:r>
      <w:proofErr w:type="spellEnd"/>
      <w:r w:rsidRPr="001F4C15">
        <w:rPr>
          <w:sz w:val="22"/>
          <w:szCs w:val="22"/>
        </w:rPr>
        <w:t xml:space="preserve"> </w:t>
      </w:r>
      <w:proofErr w:type="spellStart"/>
      <w:r w:rsidRPr="001F4C15">
        <w:rPr>
          <w:sz w:val="22"/>
          <w:szCs w:val="22"/>
        </w:rPr>
        <w:t>loại</w:t>
      </w:r>
      <w:proofErr w:type="spellEnd"/>
      <w:r w:rsidRPr="001F4C15">
        <w:rPr>
          <w:sz w:val="22"/>
          <w:szCs w:val="22"/>
        </w:rPr>
        <w:t xml:space="preserve"> </w:t>
      </w:r>
      <w:proofErr w:type="spellStart"/>
      <w:r w:rsidRPr="001F4C15">
        <w:rPr>
          <w:sz w:val="22"/>
          <w:szCs w:val="22"/>
        </w:rPr>
        <w:t>địa</w:t>
      </w:r>
      <w:proofErr w:type="spellEnd"/>
      <w:r w:rsidRPr="001F4C15">
        <w:rPr>
          <w:sz w:val="22"/>
          <w:szCs w:val="22"/>
        </w:rPr>
        <w:t xml:space="preserve"> </w:t>
      </w:r>
      <w:proofErr w:type="spellStart"/>
      <w:r w:rsidRPr="001F4C15">
        <w:rPr>
          <w:sz w:val="22"/>
          <w:szCs w:val="22"/>
        </w:rPr>
        <w:t>chấn</w:t>
      </w:r>
      <w:proofErr w:type="spellEnd"/>
    </w:p>
    <w:p w14:paraId="3DB20554" w14:textId="77777777" w:rsidR="005844BA" w:rsidRPr="001F4C15" w:rsidRDefault="005844BA" w:rsidP="00762ABC">
      <w:pPr>
        <w:pStyle w:val="Tniuphlc"/>
        <w:numPr>
          <w:ilvl w:val="0"/>
          <w:numId w:val="0"/>
        </w:numPr>
        <w:tabs>
          <w:tab w:val="num" w:pos="2466"/>
        </w:tabs>
        <w:spacing w:before="120" w:after="0"/>
        <w:rPr>
          <w:sz w:val="22"/>
          <w:szCs w:val="22"/>
        </w:rPr>
      </w:pPr>
      <w:r w:rsidRPr="001F4C15">
        <w:rPr>
          <w:sz w:val="22"/>
          <w:szCs w:val="22"/>
        </w:rPr>
        <w:t xml:space="preserve">E.1. </w:t>
      </w:r>
      <w:proofErr w:type="spellStart"/>
      <w:r w:rsidRPr="001F4C15">
        <w:rPr>
          <w:sz w:val="22"/>
          <w:szCs w:val="22"/>
        </w:rPr>
        <w:t>Yêu</w:t>
      </w:r>
      <w:proofErr w:type="spellEnd"/>
      <w:r w:rsidRPr="001F4C15">
        <w:rPr>
          <w:sz w:val="22"/>
          <w:szCs w:val="22"/>
        </w:rPr>
        <w:t xml:space="preserve"> </w:t>
      </w:r>
      <w:proofErr w:type="spellStart"/>
      <w:r w:rsidRPr="001F4C15">
        <w:rPr>
          <w:sz w:val="22"/>
          <w:szCs w:val="22"/>
        </w:rPr>
        <w:t>cầu</w:t>
      </w:r>
      <w:proofErr w:type="spellEnd"/>
      <w:r w:rsidRPr="001F4C15">
        <w:rPr>
          <w:sz w:val="22"/>
          <w:szCs w:val="22"/>
        </w:rPr>
        <w:t xml:space="preserve"> </w:t>
      </w:r>
      <w:proofErr w:type="spellStart"/>
      <w:r w:rsidRPr="001F4C15">
        <w:rPr>
          <w:sz w:val="22"/>
          <w:szCs w:val="22"/>
        </w:rPr>
        <w:t>chung</w:t>
      </w:r>
      <w:proofErr w:type="spellEnd"/>
    </w:p>
    <w:p w14:paraId="7183489F" w14:textId="7B53C282" w:rsidR="005844BA" w:rsidRPr="001F4C15" w:rsidRDefault="005844BA" w:rsidP="005844BA">
      <w:pPr>
        <w:pStyle w:val="Nidungiu"/>
      </w:pPr>
      <w:proofErr w:type="spellStart"/>
      <w:r w:rsidRPr="001F4C15">
        <w:t>Các</w:t>
      </w:r>
      <w:proofErr w:type="spellEnd"/>
      <w:r w:rsidRPr="001F4C15">
        <w:t xml:space="preserve"> </w:t>
      </w:r>
      <w:proofErr w:type="spellStart"/>
      <w:r w:rsidR="00AA7D56" w:rsidRPr="001F4C15">
        <w:t>công</w:t>
      </w:r>
      <w:proofErr w:type="spellEnd"/>
      <w:r w:rsidR="00AA7D56" w:rsidRPr="001F4C15">
        <w:t xml:space="preserve"> </w:t>
      </w:r>
      <w:proofErr w:type="spellStart"/>
      <w:r w:rsidR="00AA7D56" w:rsidRPr="001F4C15">
        <w:t>trình</w:t>
      </w:r>
      <w:proofErr w:type="spellEnd"/>
      <w:r w:rsidR="00AA7D56" w:rsidRPr="001F4C15">
        <w:t xml:space="preserve"> </w:t>
      </w:r>
      <w:proofErr w:type="spellStart"/>
      <w:r w:rsidR="00AA7D56" w:rsidRPr="001F4C15">
        <w:t>kho</w:t>
      </w:r>
      <w:proofErr w:type="spellEnd"/>
      <w:r w:rsidR="00AA7D56" w:rsidRPr="001F4C15">
        <w:t xml:space="preserve"> </w:t>
      </w:r>
      <w:proofErr w:type="spellStart"/>
      <w:r w:rsidR="00AA7D56" w:rsidRPr="001F4C15">
        <w:t>chứa</w:t>
      </w:r>
      <w:proofErr w:type="spellEnd"/>
      <w:r w:rsidR="00AA7D56" w:rsidRPr="001F4C15">
        <w:t xml:space="preserve"> </w:t>
      </w:r>
      <w:proofErr w:type="spellStart"/>
      <w:r w:rsidR="00AA7D56" w:rsidRPr="001F4C15">
        <w:t>và</w:t>
      </w:r>
      <w:proofErr w:type="spellEnd"/>
      <w:r w:rsidR="00AA7D56" w:rsidRPr="001F4C15">
        <w:t xml:space="preserve"> </w:t>
      </w:r>
      <w:proofErr w:type="spellStart"/>
      <w:r w:rsidR="00AA7D56" w:rsidRPr="001F4C15">
        <w:t>thiết</w:t>
      </w:r>
      <w:proofErr w:type="spellEnd"/>
      <w:r w:rsidR="00AA7D56" w:rsidRPr="001F4C15">
        <w:t xml:space="preserve"> </w:t>
      </w:r>
      <w:proofErr w:type="spellStart"/>
      <w:r w:rsidR="00AA7D56" w:rsidRPr="001F4C15">
        <w:t>bị</w:t>
      </w:r>
      <w:proofErr w:type="spellEnd"/>
      <w:r w:rsidR="00AA7D56" w:rsidRPr="001F4C15">
        <w:t xml:space="preserve"> </w:t>
      </w:r>
      <w:proofErr w:type="spellStart"/>
      <w:r w:rsidR="00AA7D56" w:rsidRPr="001F4C15">
        <w:t>lắp</w:t>
      </w:r>
      <w:proofErr w:type="spellEnd"/>
      <w:r w:rsidRPr="001F4C15">
        <w:t xml:space="preserve"> </w:t>
      </w:r>
      <w:proofErr w:type="spellStart"/>
      <w:r w:rsidRPr="001F4C15">
        <w:t>đặt</w:t>
      </w:r>
      <w:proofErr w:type="spellEnd"/>
      <w:r w:rsidRPr="001F4C15">
        <w:t xml:space="preserve"> </w:t>
      </w:r>
      <w:proofErr w:type="spellStart"/>
      <w:r w:rsidRPr="001F4C15">
        <w:t>trên</w:t>
      </w:r>
      <w:proofErr w:type="spellEnd"/>
      <w:r w:rsidRPr="001F4C15">
        <w:t xml:space="preserve"> </w:t>
      </w:r>
      <w:proofErr w:type="spellStart"/>
      <w:r w:rsidRPr="001F4C15">
        <w:t>mặt</w:t>
      </w:r>
      <w:proofErr w:type="spellEnd"/>
      <w:r w:rsidRPr="001F4C15">
        <w:t xml:space="preserve"> </w:t>
      </w:r>
      <w:proofErr w:type="spellStart"/>
      <w:r w:rsidRPr="001F4C15">
        <w:t>đất</w:t>
      </w:r>
      <w:proofErr w:type="spellEnd"/>
      <w:r w:rsidRPr="001F4C15">
        <w:t xml:space="preserve"> </w:t>
      </w:r>
      <w:proofErr w:type="spellStart"/>
      <w:r w:rsidRPr="001F4C15">
        <w:t>hoặc</w:t>
      </w:r>
      <w:proofErr w:type="spellEnd"/>
      <w:r w:rsidRPr="001F4C15">
        <w:t xml:space="preserve"> </w:t>
      </w:r>
      <w:proofErr w:type="spellStart"/>
      <w:r w:rsidRPr="001F4C15">
        <w:t>đáy</w:t>
      </w:r>
      <w:proofErr w:type="spellEnd"/>
      <w:r w:rsidRPr="001F4C15">
        <w:t xml:space="preserve"> </w:t>
      </w:r>
      <w:proofErr w:type="spellStart"/>
      <w:r w:rsidRPr="001F4C15">
        <w:t>biển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dễ</w:t>
      </w:r>
      <w:proofErr w:type="spellEnd"/>
      <w:r w:rsidRPr="001F4C15">
        <w:t xml:space="preserve"> </w:t>
      </w:r>
      <w:proofErr w:type="spellStart"/>
      <w:r w:rsidRPr="001F4C15">
        <w:t>dàng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trở</w:t>
      </w:r>
      <w:proofErr w:type="spellEnd"/>
      <w:r w:rsidRPr="001F4C15">
        <w:t xml:space="preserve"> </w:t>
      </w:r>
      <w:proofErr w:type="spellStart"/>
      <w:r w:rsidRPr="001F4C15">
        <w:t>lại</w:t>
      </w:r>
      <w:proofErr w:type="spellEnd"/>
      <w:r w:rsidRPr="001F4C15">
        <w:t xml:space="preserve"> </w:t>
      </w:r>
      <w:proofErr w:type="spellStart"/>
      <w:r w:rsidRPr="001F4C15">
        <w:t>sau</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cấp</w:t>
      </w:r>
      <w:proofErr w:type="spellEnd"/>
      <w:r w:rsidRPr="001F4C15">
        <w:t xml:space="preserve"> OBE/ELE (</w:t>
      </w:r>
      <w:proofErr w:type="spellStart"/>
      <w:r w:rsidRPr="001F4C15">
        <w:t>xem</w:t>
      </w:r>
      <w:proofErr w:type="spellEnd"/>
      <w:r w:rsidRPr="001F4C15">
        <w:t xml:space="preserve"> </w:t>
      </w:r>
      <w:proofErr w:type="spellStart"/>
      <w:r w:rsidRPr="001F4C15">
        <w:t>định</w:t>
      </w:r>
      <w:proofErr w:type="spellEnd"/>
      <w:r w:rsidRPr="001F4C15">
        <w:t xml:space="preserve"> </w:t>
      </w:r>
      <w:proofErr w:type="spellStart"/>
      <w:r w:rsidRPr="001F4C15">
        <w:t>nghĩa</w:t>
      </w:r>
      <w:proofErr w:type="spellEnd"/>
      <w:r w:rsidRPr="001F4C15">
        <w:t xml:space="preserve"> OBE/ELE </w:t>
      </w:r>
      <w:proofErr w:type="spellStart"/>
      <w:r w:rsidRPr="001F4C15">
        <w:t>trong</w:t>
      </w:r>
      <w:proofErr w:type="spellEnd"/>
      <w:r w:rsidRPr="001F4C15">
        <w:t xml:space="preserve"> 4.1.2). </w:t>
      </w:r>
      <w:proofErr w:type="spellStart"/>
      <w:r w:rsidR="00AA7D56" w:rsidRPr="001F4C15">
        <w:t>Phạm</w:t>
      </w:r>
      <w:proofErr w:type="spellEnd"/>
      <w:r w:rsidR="00AA7D56" w:rsidRPr="001F4C15">
        <w:t xml:space="preserve"> vi</w:t>
      </w:r>
      <w:r w:rsidRPr="001F4C15">
        <w:t xml:space="preserve"> </w:t>
      </w:r>
      <w:proofErr w:type="spellStart"/>
      <w:r w:rsidRPr="001F4C15">
        <w:t>tài</w:t>
      </w:r>
      <w:proofErr w:type="spellEnd"/>
      <w:r w:rsidRPr="001F4C15">
        <w:t xml:space="preserve"> </w:t>
      </w:r>
      <w:proofErr w:type="spellStart"/>
      <w:r w:rsidRPr="001F4C15">
        <w:t>liệu</w:t>
      </w:r>
      <w:proofErr w:type="spellEnd"/>
      <w:r w:rsidRPr="001F4C15">
        <w:t xml:space="preserve"> </w:t>
      </w:r>
      <w:proofErr w:type="spellStart"/>
      <w:r w:rsidRPr="001F4C15">
        <w:t>này</w:t>
      </w:r>
      <w:proofErr w:type="spellEnd"/>
      <w:r w:rsidRPr="001F4C15">
        <w:t xml:space="preserve"> </w:t>
      </w:r>
      <w:proofErr w:type="spellStart"/>
      <w:r w:rsidRPr="001F4C15">
        <w:t>sẽ</w:t>
      </w:r>
      <w:proofErr w:type="spellEnd"/>
      <w:r w:rsidRPr="001F4C15">
        <w:t xml:space="preserve"> </w:t>
      </w:r>
      <w:proofErr w:type="spellStart"/>
      <w:r w:rsidR="00AA7D56" w:rsidRPr="001F4C15">
        <w:t>được</w:t>
      </w:r>
      <w:proofErr w:type="spellEnd"/>
      <w:r w:rsidR="00AA7D56" w:rsidRPr="001F4C15">
        <w:t xml:space="preserve"> </w:t>
      </w:r>
      <w:proofErr w:type="spellStart"/>
      <w:r w:rsidR="00AA7D56" w:rsidRPr="001F4C15">
        <w:t>xem</w:t>
      </w:r>
      <w:proofErr w:type="spellEnd"/>
      <w:r w:rsidR="00AA7D56" w:rsidRPr="001F4C15">
        <w:t xml:space="preserve"> </w:t>
      </w:r>
      <w:proofErr w:type="spellStart"/>
      <w:r w:rsidR="00AA7D56" w:rsidRPr="001F4C15">
        <w:t>xét</w:t>
      </w:r>
      <w:proofErr w:type="spellEnd"/>
      <w:r w:rsidR="00AA7D56"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phương</w:t>
      </w:r>
      <w:proofErr w:type="spellEnd"/>
      <w:r w:rsidRPr="001F4C15">
        <w:t xml:space="preserve"> </w:t>
      </w:r>
      <w:proofErr w:type="spellStart"/>
      <w:r w:rsidRPr="001F4C15">
        <w:t>tiện</w:t>
      </w:r>
      <w:proofErr w:type="spellEnd"/>
      <w:r w:rsidRPr="001F4C15">
        <w:t xml:space="preserve"> neo </w:t>
      </w:r>
      <w:proofErr w:type="spellStart"/>
      <w:r w:rsidRPr="001F4C15">
        <w:t>đậu</w:t>
      </w:r>
      <w:proofErr w:type="spellEnd"/>
      <w:r w:rsidRPr="001F4C15">
        <w:t xml:space="preserve">, </w:t>
      </w:r>
      <w:proofErr w:type="spellStart"/>
      <w:r w:rsidRPr="001F4C15">
        <w:t>cầu</w:t>
      </w:r>
      <w:proofErr w:type="spellEnd"/>
      <w:r w:rsidRPr="001F4C15">
        <w:t xml:space="preserve"> </w:t>
      </w:r>
      <w:proofErr w:type="spellStart"/>
      <w:r w:rsidRPr="001F4C15">
        <w:t>cảng</w:t>
      </w:r>
      <w:proofErr w:type="spellEnd"/>
      <w:r w:rsidRPr="001F4C15">
        <w:t xml:space="preserve">, </w:t>
      </w:r>
      <w:proofErr w:type="spellStart"/>
      <w:r w:rsidRPr="001F4C15">
        <w:t>cầu</w:t>
      </w:r>
      <w:proofErr w:type="spellEnd"/>
      <w:r w:rsidRPr="001F4C15">
        <w:t xml:space="preserve"> </w:t>
      </w:r>
      <w:proofErr w:type="spellStart"/>
      <w:r w:rsidRPr="001F4C15">
        <w:t>tàu</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v.v.</w:t>
      </w:r>
    </w:p>
    <w:p w14:paraId="5485E52F" w14:textId="5759FB6C" w:rsidR="005844BA" w:rsidRPr="001F4C15" w:rsidRDefault="005844BA" w:rsidP="005844BA">
      <w:pPr>
        <w:pStyle w:val="Nidungiu"/>
      </w:pPr>
      <w:proofErr w:type="spellStart"/>
      <w:r w:rsidRPr="001F4C15">
        <w:t>Phụ</w:t>
      </w:r>
      <w:proofErr w:type="spellEnd"/>
      <w:r w:rsidRPr="001F4C15">
        <w:t xml:space="preserve"> </w:t>
      </w:r>
      <w:proofErr w:type="spellStart"/>
      <w:r w:rsidRPr="001F4C15">
        <w:t>lục</w:t>
      </w:r>
      <w:proofErr w:type="spellEnd"/>
      <w:r w:rsidRPr="001F4C15">
        <w:t xml:space="preserve"> </w:t>
      </w:r>
      <w:proofErr w:type="spellStart"/>
      <w:r w:rsidRPr="001F4C15">
        <w:t>này</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một</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địa</w:t>
      </w:r>
      <w:proofErr w:type="spellEnd"/>
      <w:r w:rsidRPr="001F4C15">
        <w:t xml:space="preserve"> </w:t>
      </w:r>
      <w:proofErr w:type="spellStart"/>
      <w:r w:rsidRPr="001F4C15">
        <w:t>chấn</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00182A17" w:rsidRPr="001F4C15">
        <w:t>kho</w:t>
      </w:r>
      <w:proofErr w:type="spellEnd"/>
      <w:r w:rsidR="00182A17" w:rsidRPr="001F4C15">
        <w:t xml:space="preserve"> </w:t>
      </w:r>
      <w:proofErr w:type="spellStart"/>
      <w:r w:rsidR="00182A17" w:rsidRPr="001F4C15">
        <w:t>chứa</w:t>
      </w:r>
      <w:proofErr w:type="spellEnd"/>
      <w:r w:rsidR="00182A17" w:rsidRPr="001F4C15">
        <w:t xml:space="preserve"> </w:t>
      </w:r>
      <w:proofErr w:type="spellStart"/>
      <w:r w:rsidRPr="001F4C15">
        <w:t>và</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00182A17" w:rsidRPr="001F4C15">
        <w:t>lắp</w:t>
      </w:r>
      <w:proofErr w:type="spellEnd"/>
      <w:r w:rsidR="00182A17" w:rsidRPr="001F4C15">
        <w:t xml:space="preserve"> </w:t>
      </w:r>
      <w:proofErr w:type="spellStart"/>
      <w:r w:rsidRPr="001F4C15">
        <w:t>đặt</w:t>
      </w:r>
      <w:proofErr w:type="spellEnd"/>
      <w:r w:rsidRPr="001F4C15">
        <w:t xml:space="preserve"> </w:t>
      </w:r>
      <w:proofErr w:type="spellStart"/>
      <w:r w:rsidRPr="001F4C15">
        <w:t>trên</w:t>
      </w:r>
      <w:proofErr w:type="spellEnd"/>
      <w:r w:rsidRPr="001F4C15">
        <w:t xml:space="preserve"> </w:t>
      </w:r>
      <w:proofErr w:type="spellStart"/>
      <w:r w:rsidRPr="001F4C15">
        <w:t>mặt</w:t>
      </w:r>
      <w:proofErr w:type="spellEnd"/>
      <w:r w:rsidRPr="001F4C15">
        <w:t xml:space="preserve"> </w:t>
      </w:r>
      <w:proofErr w:type="spellStart"/>
      <w:r w:rsidRPr="001F4C15">
        <w:t>đất</w:t>
      </w:r>
      <w:proofErr w:type="spellEnd"/>
      <w:r w:rsidRPr="001F4C15">
        <w:t xml:space="preserve"> </w:t>
      </w:r>
      <w:proofErr w:type="spellStart"/>
      <w:r w:rsidRPr="001F4C15">
        <w:t>hoặc</w:t>
      </w:r>
      <w:proofErr w:type="spellEnd"/>
      <w:r w:rsidRPr="001F4C15">
        <w:t xml:space="preserve"> </w:t>
      </w:r>
      <w:proofErr w:type="spellStart"/>
      <w:r w:rsidRPr="001F4C15">
        <w:t>dưới</w:t>
      </w:r>
      <w:proofErr w:type="spellEnd"/>
      <w:r w:rsidRPr="001F4C15">
        <w:t xml:space="preserve"> </w:t>
      </w:r>
      <w:proofErr w:type="spellStart"/>
      <w:r w:rsidRPr="001F4C15">
        <w:t>đáy</w:t>
      </w:r>
      <w:proofErr w:type="spellEnd"/>
      <w:r w:rsidRPr="001F4C15">
        <w:t xml:space="preserve"> </w:t>
      </w:r>
      <w:proofErr w:type="spellStart"/>
      <w:r w:rsidRPr="001F4C15">
        <w:t>biển</w:t>
      </w:r>
      <w:proofErr w:type="spellEnd"/>
      <w:r w:rsidRPr="001F4C15">
        <w:t xml:space="preserve"> </w:t>
      </w:r>
      <w:proofErr w:type="spellStart"/>
      <w:r w:rsidRPr="001F4C15">
        <w:t>để</w:t>
      </w:r>
      <w:proofErr w:type="spellEnd"/>
      <w:r w:rsidRPr="001F4C15">
        <w:t xml:space="preserv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những</w:t>
      </w:r>
      <w:proofErr w:type="spellEnd"/>
      <w:r w:rsidRPr="001F4C15">
        <w:t xml:space="preserve"> </w:t>
      </w:r>
      <w:proofErr w:type="spellStart"/>
      <w:r w:rsidRPr="001F4C15">
        <w:t>công</w:t>
      </w:r>
      <w:proofErr w:type="spellEnd"/>
      <w:r w:rsidRPr="001F4C15">
        <w:t xml:space="preserve"> </w:t>
      </w:r>
      <w:proofErr w:type="spellStart"/>
      <w:r w:rsidRPr="001F4C15">
        <w:t>trình</w:t>
      </w:r>
      <w:proofErr w:type="spellEnd"/>
      <w:r w:rsidRPr="001F4C15">
        <w:t xml:space="preserve"> </w:t>
      </w:r>
      <w:proofErr w:type="spellStart"/>
      <w:r w:rsidRPr="001F4C15">
        <w:t>có</w:t>
      </w:r>
      <w:proofErr w:type="spellEnd"/>
      <w:r w:rsidRPr="001F4C15">
        <w:t xml:space="preserve"> </w:t>
      </w:r>
      <w:proofErr w:type="spellStart"/>
      <w:r w:rsidRPr="001F4C15">
        <w:t>mức</w:t>
      </w:r>
      <w:proofErr w:type="spellEnd"/>
      <w:r w:rsidRPr="001F4C15">
        <w:t xml:space="preserve"> </w:t>
      </w:r>
      <w:proofErr w:type="spellStart"/>
      <w:r w:rsidRPr="001F4C15">
        <w:t>chịu</w:t>
      </w:r>
      <w:proofErr w:type="spellEnd"/>
      <w:r w:rsidRPr="001F4C15">
        <w:t xml:space="preserve"> </w:t>
      </w:r>
      <w:proofErr w:type="spellStart"/>
      <w:r w:rsidR="00182A17" w:rsidRPr="001F4C15">
        <w:t>với</w:t>
      </w:r>
      <w:proofErr w:type="spellEnd"/>
      <w:r w:rsidR="00182A17" w:rsidRPr="001F4C15">
        <w:t xml:space="preserve"> </w:t>
      </w:r>
      <w:proofErr w:type="spellStart"/>
      <w:r w:rsidR="00182A17" w:rsidRPr="001F4C15">
        <w:t>các</w:t>
      </w:r>
      <w:proofErr w:type="spellEnd"/>
      <w:r w:rsidR="00182A17" w:rsidRPr="001F4C15">
        <w:t xml:space="preserve"> </w:t>
      </w:r>
      <w:proofErr w:type="spellStart"/>
      <w:r w:rsidR="00182A17" w:rsidRPr="001F4C15">
        <w:t>cấp</w:t>
      </w:r>
      <w:proofErr w:type="spellEnd"/>
      <w:r w:rsidR="00182A17" w:rsidRPr="001F4C15">
        <w:t xml:space="preserve"> </w:t>
      </w:r>
      <w:proofErr w:type="spellStart"/>
      <w:r w:rsidR="00182A17" w:rsidRPr="001F4C15">
        <w:t>độ</w:t>
      </w:r>
      <w:proofErr w:type="spellEnd"/>
      <w:r w:rsidR="00182A17" w:rsidRPr="001F4C15">
        <w:t xml:space="preserve"> </w:t>
      </w:r>
      <w:proofErr w:type="spellStart"/>
      <w:r w:rsidRPr="001F4C15">
        <w:t>động</w:t>
      </w:r>
      <w:proofErr w:type="spellEnd"/>
      <w:r w:rsidRPr="001F4C15">
        <w:t xml:space="preserve"> </w:t>
      </w:r>
      <w:proofErr w:type="spellStart"/>
      <w:r w:rsidRPr="001F4C15">
        <w:t>đất</w:t>
      </w:r>
      <w:proofErr w:type="spellEnd"/>
      <w:r w:rsidR="00182A17" w:rsidRPr="001F4C15">
        <w:t xml:space="preserve"> </w:t>
      </w:r>
      <w:proofErr w:type="spellStart"/>
      <w:r w:rsidR="00182A17" w:rsidRPr="001F4C15">
        <w:t>cụ</w:t>
      </w:r>
      <w:proofErr w:type="spellEnd"/>
      <w:r w:rsidR="00182A17" w:rsidRPr="001F4C15">
        <w:t xml:space="preserve"> </w:t>
      </w:r>
      <w:proofErr w:type="spellStart"/>
      <w:r w:rsidR="00182A17" w:rsidRPr="001F4C15">
        <w:t>thể</w:t>
      </w:r>
      <w:proofErr w:type="spellEnd"/>
      <w:r w:rsidRPr="001F4C15">
        <w:t>.</w:t>
      </w:r>
    </w:p>
    <w:p w14:paraId="2FB62BCB" w14:textId="0E789A1C" w:rsidR="005844BA" w:rsidRPr="001F4C15" w:rsidRDefault="005844BA" w:rsidP="005844BA">
      <w:pPr>
        <w:pStyle w:val="Nidungiu"/>
      </w:pP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sau</w:t>
      </w:r>
      <w:proofErr w:type="spellEnd"/>
      <w:r w:rsidRPr="001F4C15">
        <w:t xml:space="preserve"> </w:t>
      </w:r>
      <w:proofErr w:type="spellStart"/>
      <w:r w:rsidRPr="001F4C15">
        <w:t>đây</w:t>
      </w:r>
      <w:proofErr w:type="spellEnd"/>
      <w:r w:rsidRPr="001F4C15">
        <w:t xml:space="preserve"> </w:t>
      </w:r>
      <w:proofErr w:type="spellStart"/>
      <w:r w:rsidRPr="001F4C15">
        <w:t>phải</w:t>
      </w:r>
      <w:proofErr w:type="spellEnd"/>
      <w:r w:rsidRPr="001F4C15">
        <w:t xml:space="preserve"> </w:t>
      </w:r>
      <w:proofErr w:type="spellStart"/>
      <w:r w:rsidR="00182A17" w:rsidRPr="001F4C15">
        <w:t>chống</w:t>
      </w:r>
      <w:proofErr w:type="spellEnd"/>
      <w:r w:rsidR="00182A17" w:rsidRPr="001F4C15">
        <w:t xml:space="preserve"> </w:t>
      </w:r>
      <w:proofErr w:type="spellStart"/>
      <w:r w:rsidRPr="001F4C15">
        <w:t>chịu</w:t>
      </w:r>
      <w:proofErr w:type="spellEnd"/>
      <w:r w:rsidRPr="001F4C15">
        <w:t xml:space="preserve"> </w:t>
      </w:r>
      <w:proofErr w:type="spellStart"/>
      <w:r w:rsidRPr="001F4C15">
        <w:t>được</w:t>
      </w:r>
      <w:proofErr w:type="spellEnd"/>
      <w:r w:rsidRPr="001F4C15">
        <w:t xml:space="preserve"> </w:t>
      </w:r>
      <w:proofErr w:type="spellStart"/>
      <w:r w:rsidRPr="001F4C15">
        <w:t>những</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do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cao</w:t>
      </w:r>
      <w:proofErr w:type="spellEnd"/>
      <w:r w:rsidRPr="001F4C15">
        <w:t xml:space="preserve"> </w:t>
      </w:r>
      <w:proofErr w:type="spellStart"/>
      <w:r w:rsidRPr="001F4C15">
        <w:t>hơn</w:t>
      </w:r>
      <w:proofErr w:type="spellEnd"/>
      <w:r w:rsidRPr="001F4C15">
        <w:t xml:space="preserve"> (</w:t>
      </w:r>
      <w:proofErr w:type="spellStart"/>
      <w:r w:rsidRPr="001F4C15">
        <w:t>từ</w:t>
      </w:r>
      <w:proofErr w:type="spellEnd"/>
      <w:r w:rsidRPr="001F4C15">
        <w:t xml:space="preserve"> OBE/ELE</w:t>
      </w:r>
    </w:p>
    <w:p w14:paraId="7ABADDEA" w14:textId="77777777" w:rsidR="005844BA" w:rsidRPr="001F4C15" w:rsidRDefault="005844BA" w:rsidP="005844BA">
      <w:pPr>
        <w:pStyle w:val="Nidungiu"/>
      </w:pPr>
      <w:proofErr w:type="spellStart"/>
      <w:r w:rsidRPr="001F4C15">
        <w:t>đến</w:t>
      </w:r>
      <w:proofErr w:type="spellEnd"/>
      <w:r w:rsidRPr="001F4C15">
        <w:t xml:space="preserve"> </w:t>
      </w:r>
      <w:proofErr w:type="spellStart"/>
      <w:r w:rsidRPr="001F4C15">
        <w:t>cấp</w:t>
      </w:r>
      <w:proofErr w:type="spellEnd"/>
      <w:r w:rsidRPr="001F4C15">
        <w:t xml:space="preserve"> SSE/ALE):</w:t>
      </w:r>
    </w:p>
    <w:p w14:paraId="6DE04BAC" w14:textId="77777777" w:rsidR="005844BA" w:rsidRPr="001F4C15" w:rsidRDefault="005844BA" w:rsidP="005844BA">
      <w:pPr>
        <w:pStyle w:val="Nidungiu"/>
      </w:pPr>
      <w:r w:rsidRPr="001F4C15">
        <w:t xml:space="preserve">a)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mà</w:t>
      </w:r>
      <w:proofErr w:type="spellEnd"/>
      <w:r w:rsidRPr="001F4C15">
        <w:t xml:space="preserve"> </w:t>
      </w:r>
      <w:proofErr w:type="spellStart"/>
      <w:r w:rsidRPr="001F4C15">
        <w:t>vết</w:t>
      </w:r>
      <w:proofErr w:type="spellEnd"/>
      <w:r w:rsidRPr="001F4C15">
        <w:t xml:space="preserve"> </w:t>
      </w:r>
      <w:proofErr w:type="spellStart"/>
      <w:r w:rsidRPr="001F4C15">
        <w:t>nứt</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gây</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cho</w:t>
      </w:r>
      <w:proofErr w:type="spellEnd"/>
      <w:r w:rsidRPr="001F4C15">
        <w:t xml:space="preserve"> </w:t>
      </w:r>
      <w:proofErr w:type="spellStart"/>
      <w:r w:rsidRPr="001F4C15">
        <w:t>nhà</w:t>
      </w:r>
      <w:proofErr w:type="spellEnd"/>
      <w:r w:rsidRPr="001F4C15">
        <w:t xml:space="preserve"> </w:t>
      </w:r>
      <w:proofErr w:type="spellStart"/>
      <w:proofErr w:type="gramStart"/>
      <w:r w:rsidRPr="001F4C15">
        <w:t>máy</w:t>
      </w:r>
      <w:proofErr w:type="spellEnd"/>
      <w:r w:rsidRPr="001F4C15">
        <w:t>;</w:t>
      </w:r>
      <w:proofErr w:type="gramEnd"/>
    </w:p>
    <w:p w14:paraId="50C3F474" w14:textId="77777777" w:rsidR="005844BA" w:rsidRPr="001F4C15" w:rsidRDefault="005844BA" w:rsidP="005844BA">
      <w:pPr>
        <w:pStyle w:val="Nidungiu"/>
      </w:pPr>
      <w:r w:rsidRPr="001F4C15">
        <w:t xml:space="preserve">b)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Pr="001F4C15">
        <w:t>cần</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để</w:t>
      </w:r>
      <w:proofErr w:type="spellEnd"/>
      <w:r w:rsidRPr="001F4C15">
        <w:t xml:space="preserve"> </w:t>
      </w:r>
      <w:proofErr w:type="spellStart"/>
      <w:r w:rsidRPr="001F4C15">
        <w:t>giữ</w:t>
      </w:r>
      <w:proofErr w:type="spellEnd"/>
      <w:r w:rsidRPr="001F4C15">
        <w:t xml:space="preserve"> </w:t>
      </w:r>
      <w:proofErr w:type="spellStart"/>
      <w:r w:rsidRPr="001F4C15">
        <w:t>mức</w:t>
      </w:r>
      <w:proofErr w:type="spellEnd"/>
      <w:r w:rsidRPr="001F4C15">
        <w:t xml:space="preserve"> an </w:t>
      </w:r>
      <w:proofErr w:type="spellStart"/>
      <w:r w:rsidRPr="001F4C15">
        <w:t>toàn</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w:t>
      </w:r>
    </w:p>
    <w:p w14:paraId="0885E06F" w14:textId="77777777" w:rsidR="005844BA" w:rsidRPr="001F4C15" w:rsidRDefault="005844BA" w:rsidP="00762ABC">
      <w:pPr>
        <w:pStyle w:val="Tniuphlc"/>
        <w:numPr>
          <w:ilvl w:val="0"/>
          <w:numId w:val="0"/>
        </w:numPr>
        <w:tabs>
          <w:tab w:val="num" w:pos="2466"/>
        </w:tabs>
        <w:spacing w:before="120" w:after="0"/>
        <w:rPr>
          <w:sz w:val="22"/>
          <w:szCs w:val="22"/>
        </w:rPr>
      </w:pPr>
      <w:r w:rsidRPr="001F4C15">
        <w:rPr>
          <w:sz w:val="22"/>
          <w:szCs w:val="22"/>
        </w:rPr>
        <w:t xml:space="preserve">E.2. </w:t>
      </w:r>
      <w:proofErr w:type="spellStart"/>
      <w:r w:rsidRPr="001F4C15">
        <w:rPr>
          <w:sz w:val="22"/>
          <w:szCs w:val="22"/>
        </w:rPr>
        <w:t>Định</w:t>
      </w:r>
      <w:proofErr w:type="spellEnd"/>
      <w:r w:rsidRPr="001F4C15">
        <w:rPr>
          <w:sz w:val="22"/>
          <w:szCs w:val="22"/>
        </w:rPr>
        <w:t xml:space="preserve"> </w:t>
      </w:r>
      <w:proofErr w:type="spellStart"/>
      <w:r w:rsidRPr="001F4C15">
        <w:rPr>
          <w:sz w:val="22"/>
          <w:szCs w:val="22"/>
        </w:rPr>
        <w:t>nghĩa</w:t>
      </w:r>
      <w:proofErr w:type="spellEnd"/>
      <w:r w:rsidRPr="001F4C15">
        <w:rPr>
          <w:sz w:val="22"/>
          <w:szCs w:val="22"/>
        </w:rPr>
        <w:t xml:space="preserve"> </w:t>
      </w:r>
      <w:proofErr w:type="spellStart"/>
      <w:r w:rsidRPr="001F4C15">
        <w:rPr>
          <w:sz w:val="22"/>
          <w:szCs w:val="22"/>
        </w:rPr>
        <w:t>loại</w:t>
      </w:r>
      <w:proofErr w:type="spellEnd"/>
      <w:r w:rsidRPr="001F4C15">
        <w:rPr>
          <w:sz w:val="22"/>
          <w:szCs w:val="22"/>
        </w:rPr>
        <w:t xml:space="preserve"> </w:t>
      </w:r>
      <w:proofErr w:type="spellStart"/>
      <w:r w:rsidRPr="001F4C15">
        <w:rPr>
          <w:sz w:val="22"/>
          <w:szCs w:val="22"/>
        </w:rPr>
        <w:t>địa</w:t>
      </w:r>
      <w:proofErr w:type="spellEnd"/>
      <w:r w:rsidRPr="001F4C15">
        <w:rPr>
          <w:sz w:val="22"/>
          <w:szCs w:val="22"/>
        </w:rPr>
        <w:t xml:space="preserve"> </w:t>
      </w:r>
      <w:proofErr w:type="spellStart"/>
      <w:r w:rsidRPr="001F4C15">
        <w:rPr>
          <w:sz w:val="22"/>
          <w:szCs w:val="22"/>
        </w:rPr>
        <w:t>chấn</w:t>
      </w:r>
      <w:proofErr w:type="spellEnd"/>
    </w:p>
    <w:p w14:paraId="12FFB115" w14:textId="77777777" w:rsidR="005844BA" w:rsidRPr="001F4C15" w:rsidRDefault="005844BA" w:rsidP="005844BA">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vật</w:t>
      </w:r>
      <w:proofErr w:type="spellEnd"/>
      <w:r w:rsidRPr="001F4C15">
        <w:t xml:space="preserve"> </w:t>
      </w:r>
      <w:proofErr w:type="spellStart"/>
      <w:r w:rsidRPr="001F4C15">
        <w:t>chất</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w:t>
      </w:r>
    </w:p>
    <w:p w14:paraId="7639334A" w14:textId="77777777" w:rsidR="005844BA" w:rsidRPr="001F4C15" w:rsidRDefault="005844BA" w:rsidP="005844BA">
      <w:pPr>
        <w:pStyle w:val="Nidungiu"/>
      </w:pP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này</w:t>
      </w:r>
      <w:proofErr w:type="spellEnd"/>
      <w:r w:rsidRPr="001F4C15">
        <w:t xml:space="preserve"> </w:t>
      </w:r>
      <w:proofErr w:type="spellStart"/>
      <w:r w:rsidRPr="001F4C15">
        <w:t>nên</w:t>
      </w:r>
      <w:proofErr w:type="spellEnd"/>
      <w:r w:rsidRPr="001F4C15">
        <w:t xml:space="preserve"> </w:t>
      </w:r>
      <w:proofErr w:type="spellStart"/>
      <w:r w:rsidRPr="001F4C15">
        <w:t>được</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mối</w:t>
      </w:r>
      <w:proofErr w:type="spellEnd"/>
      <w:r w:rsidRPr="001F4C15">
        <w:t xml:space="preserve"> </w:t>
      </w:r>
      <w:proofErr w:type="spellStart"/>
      <w:r w:rsidRPr="001F4C15">
        <w:t>nguy</w:t>
      </w:r>
      <w:proofErr w:type="spellEnd"/>
      <w:r w:rsidRPr="001F4C15">
        <w:t>:</w:t>
      </w:r>
    </w:p>
    <w:p w14:paraId="0B7194B9" w14:textId="340DAF54" w:rsidR="005844BA" w:rsidRPr="001F4C15" w:rsidRDefault="005844BA" w:rsidP="005844BA">
      <w:pPr>
        <w:pStyle w:val="Nidungiu"/>
      </w:pPr>
      <w:r w:rsidRPr="001F4C15">
        <w:t xml:space="preserve">— </w:t>
      </w:r>
      <w:proofErr w:type="spellStart"/>
      <w:r w:rsidRPr="001F4C15">
        <w:t>Loại</w:t>
      </w:r>
      <w:proofErr w:type="spellEnd"/>
      <w:r w:rsidRPr="001F4C15">
        <w:t xml:space="preserve"> A: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008D2574" w:rsidRPr="001F4C15">
        <w:t>sự</w:t>
      </w:r>
      <w:proofErr w:type="spellEnd"/>
      <w:r w:rsidR="008D2574" w:rsidRPr="001F4C15">
        <w:t xml:space="preserve"> </w:t>
      </w:r>
      <w:proofErr w:type="spellStart"/>
      <w:r w:rsidRPr="001F4C15">
        <w:t>bảo</w:t>
      </w:r>
      <w:proofErr w:type="spellEnd"/>
      <w:r w:rsidRPr="001F4C15">
        <w:t xml:space="preserve"> </w:t>
      </w:r>
      <w:proofErr w:type="spellStart"/>
      <w:r w:rsidRPr="001F4C15">
        <w:t>vệ</w:t>
      </w:r>
      <w:proofErr w:type="spellEnd"/>
      <w:r w:rsidRPr="001F4C15">
        <w:t xml:space="preserve"> </w:t>
      </w:r>
      <w:proofErr w:type="spellStart"/>
      <w:r w:rsidR="008D2574" w:rsidRPr="001F4C15">
        <w:t>của</w:t>
      </w:r>
      <w:proofErr w:type="spellEnd"/>
      <w:r w:rsidR="008D2574" w:rsidRPr="001F4C15">
        <w:t xml:space="preserve"> </w:t>
      </w:r>
      <w:proofErr w:type="spellStart"/>
      <w:r w:rsidR="008D2574" w:rsidRPr="001F4C15">
        <w:t>nhà</w:t>
      </w:r>
      <w:proofErr w:type="spellEnd"/>
      <w:r w:rsidR="008D2574" w:rsidRPr="001F4C15">
        <w:t xml:space="preserve"> </w:t>
      </w:r>
      <w:proofErr w:type="spellStart"/>
      <w:r w:rsidR="008D2574" w:rsidRPr="001F4C15">
        <w:t>máy</w:t>
      </w:r>
      <w:proofErr w:type="spellEnd"/>
      <w:r w:rsidR="008D2574" w:rsidRPr="001F4C15">
        <w:t xml:space="preserve"> </w:t>
      </w:r>
      <w:proofErr w:type="spellStart"/>
      <w:r w:rsidRPr="001F4C15">
        <w:t>hoặc</w:t>
      </w:r>
      <w:proofErr w:type="spellEnd"/>
      <w:r w:rsidRPr="001F4C15">
        <w:t xml:space="preserve"> </w:t>
      </w:r>
      <w:proofErr w:type="spellStart"/>
      <w:r w:rsidR="008D2574" w:rsidRPr="001F4C15">
        <w:t>hệ</w:t>
      </w:r>
      <w:proofErr w:type="spellEnd"/>
      <w:r w:rsidR="008D2574" w:rsidRPr="001F4C15">
        <w:t xml:space="preserve"> </w:t>
      </w:r>
      <w:proofErr w:type="spellStart"/>
      <w:r w:rsidR="008D2574" w:rsidRPr="001F4C15">
        <w:t>thống</w:t>
      </w:r>
      <w:proofErr w:type="spellEnd"/>
      <w:r w:rsidR="008D2574" w:rsidRPr="001F4C15">
        <w:t xml:space="preserve"> </w:t>
      </w:r>
      <w:proofErr w:type="spellStart"/>
      <w:r w:rsidR="008D2574" w:rsidRPr="001F4C15">
        <w:t>bảo</w:t>
      </w:r>
      <w:proofErr w:type="spellEnd"/>
      <w:r w:rsidR="008D2574" w:rsidRPr="001F4C15">
        <w:t xml:space="preserve"> </w:t>
      </w:r>
      <w:proofErr w:type="spellStart"/>
      <w:r w:rsidR="008D2574" w:rsidRPr="001F4C15">
        <w:t>vệ</w:t>
      </w:r>
      <w:proofErr w:type="spellEnd"/>
      <w:r w:rsidR="008D2574" w:rsidRPr="001F4C15">
        <w:t xml:space="preserve"> </w:t>
      </w:r>
      <w:proofErr w:type="spellStart"/>
      <w:r w:rsidR="008D2574" w:rsidRPr="001F4C15">
        <w:t>yêu</w:t>
      </w:r>
      <w:proofErr w:type="spellEnd"/>
      <w:r w:rsidR="008D2574" w:rsidRPr="001F4C15">
        <w:t xml:space="preserve"> </w:t>
      </w:r>
      <w:proofErr w:type="spellStart"/>
      <w:r w:rsidR="008D2574" w:rsidRPr="001F4C15">
        <w:t>cầu</w:t>
      </w:r>
      <w:proofErr w:type="spellEnd"/>
      <w:r w:rsidR="008D2574" w:rsidRPr="001F4C15">
        <w:t xml:space="preserve"> </w:t>
      </w:r>
      <w:proofErr w:type="spellStart"/>
      <w:r w:rsidR="008D2574" w:rsidRPr="001F4C15">
        <w:t>phải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để</w:t>
      </w:r>
      <w:proofErr w:type="spellEnd"/>
      <w:r w:rsidRPr="001F4C15">
        <w:t xml:space="preserve"> </w:t>
      </w:r>
      <w:proofErr w:type="spellStart"/>
      <w:r w:rsidRPr="001F4C15">
        <w:t>giữ</w:t>
      </w:r>
      <w:proofErr w:type="spellEnd"/>
      <w:r w:rsidRPr="001F4C15">
        <w:t xml:space="preserve"> </w:t>
      </w:r>
      <w:proofErr w:type="spellStart"/>
      <w:r w:rsidRPr="001F4C15">
        <w:t>mức</w:t>
      </w:r>
      <w:proofErr w:type="spellEnd"/>
      <w:r w:rsidRPr="001F4C15">
        <w:t xml:space="preserve"> an </w:t>
      </w:r>
      <w:proofErr w:type="spellStart"/>
      <w:r w:rsidRPr="001F4C15">
        <w:t>toàn</w:t>
      </w:r>
      <w:proofErr w:type="spellEnd"/>
      <w:r w:rsidRPr="001F4C15">
        <w:t xml:space="preserve"> </w:t>
      </w:r>
      <w:proofErr w:type="spellStart"/>
      <w:r w:rsidRPr="001F4C15">
        <w:t>tối</w:t>
      </w:r>
      <w:proofErr w:type="spellEnd"/>
      <w:r w:rsidRPr="001F4C15">
        <w:t xml:space="preserve"> </w:t>
      </w:r>
      <w:proofErr w:type="spellStart"/>
      <w:r w:rsidRPr="001F4C15">
        <w:t>thiểu</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này</w:t>
      </w:r>
      <w:proofErr w:type="spellEnd"/>
      <w:r w:rsidRPr="001F4C15">
        <w:t xml:space="preserve"> </w:t>
      </w:r>
      <w:proofErr w:type="spellStart"/>
      <w:r w:rsidR="00123ECB" w:rsidRPr="001F4C15">
        <w:t>phải</w:t>
      </w:r>
      <w:proofErr w:type="spellEnd"/>
      <w:r w:rsidR="00123ECB" w:rsidRPr="001F4C15">
        <w:t xml:space="preserve"> </w:t>
      </w:r>
      <w:proofErr w:type="spellStart"/>
      <w:r w:rsidR="00123ECB" w:rsidRPr="001F4C15">
        <w:t>được</w:t>
      </w:r>
      <w:proofErr w:type="spellEnd"/>
      <w:r w:rsidR="00123ECB" w:rsidRPr="001F4C15">
        <w:t xml:space="preserve"> </w:t>
      </w:r>
      <w:proofErr w:type="spellStart"/>
      <w:r w:rsidR="00123ECB" w:rsidRPr="001F4C15">
        <w:t>duy</w:t>
      </w:r>
      <w:proofErr w:type="spellEnd"/>
      <w:r w:rsidR="00123ECB" w:rsidRPr="001F4C15">
        <w:t xml:space="preserve"> </w:t>
      </w:r>
      <w:proofErr w:type="spellStart"/>
      <w:r w:rsidR="00123ECB" w:rsidRPr="001F4C15">
        <w:t>trì</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00123ECB" w:rsidRPr="001F4C15">
        <w:t>ngay</w:t>
      </w:r>
      <w:proofErr w:type="spellEnd"/>
      <w:r w:rsidR="00123ECB" w:rsidRPr="001F4C15">
        <w:t xml:space="preserve"> </w:t>
      </w:r>
      <w:proofErr w:type="spellStart"/>
      <w:r w:rsidRPr="001F4C15">
        <w:t>cả</w:t>
      </w:r>
      <w:proofErr w:type="spellEnd"/>
      <w:r w:rsidRPr="001F4C15">
        <w:t xml:space="preserve"> </w:t>
      </w:r>
      <w:proofErr w:type="spellStart"/>
      <w:r w:rsidR="00123ECB" w:rsidRPr="001F4C15">
        <w:t>khi</w:t>
      </w:r>
      <w:proofErr w:type="spellEnd"/>
      <w:r w:rsidR="00123ECB" w:rsidRPr="001F4C15">
        <w:t xml:space="preserve"> </w:t>
      </w:r>
      <w:proofErr w:type="spellStart"/>
      <w:r w:rsidR="00123ECB" w:rsidRPr="001F4C15">
        <w:t>xảy</w:t>
      </w:r>
      <w:proofErr w:type="spellEnd"/>
      <w:r w:rsidR="00123ECB" w:rsidRPr="001F4C15">
        <w:t xml:space="preserve"> ra </w:t>
      </w:r>
      <w:proofErr w:type="spellStart"/>
      <w:r w:rsidR="00123ECB" w:rsidRPr="001F4C15">
        <w:t>động</w:t>
      </w:r>
      <w:proofErr w:type="spellEnd"/>
      <w:r w:rsidR="00123ECB" w:rsidRPr="001F4C15">
        <w:t xml:space="preserve"> </w:t>
      </w:r>
      <w:proofErr w:type="spellStart"/>
      <w:r w:rsidR="00123ECB" w:rsidRPr="001F4C15">
        <w:t>đất</w:t>
      </w:r>
      <w:proofErr w:type="spellEnd"/>
      <w:r w:rsidR="00123ECB" w:rsidRPr="001F4C15">
        <w:t xml:space="preserve"> </w:t>
      </w:r>
      <w:r w:rsidRPr="001F4C15">
        <w:t xml:space="preserve">OBE/ELE </w:t>
      </w:r>
      <w:proofErr w:type="spellStart"/>
      <w:r w:rsidRPr="001F4C15">
        <w:t>và</w:t>
      </w:r>
      <w:proofErr w:type="spellEnd"/>
      <w:r w:rsidRPr="001F4C15">
        <w:t xml:space="preserve"> SSE/ALE.</w:t>
      </w:r>
    </w:p>
    <w:p w14:paraId="1F6333FB" w14:textId="1CAE9B8C" w:rsidR="005844BA" w:rsidRPr="001F4C15" w:rsidRDefault="005844BA" w:rsidP="005844BA">
      <w:pPr>
        <w:pStyle w:val="Nidungiu"/>
      </w:pPr>
      <w:r w:rsidRPr="001F4C15">
        <w:t xml:space="preserve">—   </w:t>
      </w:r>
      <w:proofErr w:type="spellStart"/>
      <w:r w:rsidRPr="001F4C15">
        <w:t>Loại</w:t>
      </w:r>
      <w:proofErr w:type="spellEnd"/>
      <w:r w:rsidRPr="001F4C15">
        <w:t xml:space="preserve"> B: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có</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008D2574" w:rsidRPr="001F4C15">
        <w:t>công</w:t>
      </w:r>
      <w:proofErr w:type="spellEnd"/>
      <w:r w:rsidR="008D2574" w:rsidRPr="001F4C15">
        <w:t xml:space="preserve"> </w:t>
      </w:r>
      <w:proofErr w:type="spellStart"/>
      <w:r w:rsidR="008D2574" w:rsidRPr="001F4C15">
        <w:t>trình</w:t>
      </w:r>
      <w:proofErr w:type="spellEnd"/>
      <w:r w:rsidRPr="001F4C15">
        <w:t xml:space="preserve"> </w:t>
      </w:r>
      <w:proofErr w:type="spellStart"/>
      <w:r w:rsidRPr="001F4C15">
        <w:t>hoặc</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mà</w:t>
      </w:r>
      <w:proofErr w:type="spellEnd"/>
      <w:r w:rsidRPr="001F4C15">
        <w:t xml:space="preserve"> </w:t>
      </w:r>
      <w:proofErr w:type="spellStart"/>
      <w:r w:rsidR="008D2574" w:rsidRPr="001F4C15">
        <w:t>có</w:t>
      </w:r>
      <w:proofErr w:type="spellEnd"/>
      <w:r w:rsidR="008D2574" w:rsidRPr="001F4C15">
        <w:t xml:space="preserve"> </w:t>
      </w:r>
      <w:proofErr w:type="spellStart"/>
      <w:r w:rsidR="008D2574" w:rsidRPr="001F4C15">
        <w:t>sự</w:t>
      </w:r>
      <w:proofErr w:type="spellEnd"/>
      <w:r w:rsidR="008D2574" w:rsidRPr="001F4C15">
        <w:t xml:space="preserve"> </w:t>
      </w:r>
      <w:proofErr w:type="spellStart"/>
      <w:r w:rsidR="008D2574" w:rsidRPr="001F4C15">
        <w:t>sụp</w:t>
      </w:r>
      <w:proofErr w:type="spellEnd"/>
      <w:r w:rsidR="008D2574" w:rsidRPr="001F4C15">
        <w:t xml:space="preserve"> </w:t>
      </w:r>
      <w:proofErr w:type="spellStart"/>
      <w:r w:rsidR="008D2574" w:rsidRPr="001F4C15">
        <w:t>đổ</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008D2574" w:rsidRPr="001F4C15">
        <w:t>gây</w:t>
      </w:r>
      <w:proofErr w:type="spellEnd"/>
      <w:r w:rsidRPr="001F4C15">
        <w:t xml:space="preserve"> ra </w:t>
      </w:r>
      <w:proofErr w:type="spellStart"/>
      <w:r w:rsidRPr="001F4C15">
        <w:t>mối</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cho</w:t>
      </w:r>
      <w:proofErr w:type="spellEnd"/>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nơi</w:t>
      </w:r>
      <w:proofErr w:type="spellEnd"/>
      <w:r w:rsidRPr="001F4C15">
        <w:t xml:space="preserve"> </w:t>
      </w:r>
      <w:proofErr w:type="spellStart"/>
      <w:r w:rsidRPr="001F4C15">
        <w:t>sự</w:t>
      </w:r>
      <w:proofErr w:type="spellEnd"/>
      <w:r w:rsidRPr="001F4C15">
        <w:t xml:space="preserve"> </w:t>
      </w:r>
      <w:proofErr w:type="spellStart"/>
      <w:r w:rsidRPr="001F4C15">
        <w:t>cố</w:t>
      </w:r>
      <w:proofErr w:type="spellEnd"/>
      <w:r w:rsidRPr="001F4C15">
        <w:t xml:space="preserve"> </w:t>
      </w:r>
      <w:proofErr w:type="spellStart"/>
      <w:r w:rsidRPr="001F4C15">
        <w:t>sập</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gây</w:t>
      </w:r>
      <w:proofErr w:type="spellEnd"/>
      <w:r w:rsidRPr="001F4C15">
        <w:t xml:space="preserve"> ra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lớn</w:t>
      </w:r>
      <w:proofErr w:type="spellEnd"/>
      <w:r w:rsidRPr="001F4C15">
        <w:t xml:space="preserve"> </w:t>
      </w:r>
      <w:proofErr w:type="spellStart"/>
      <w:r w:rsidRPr="001F4C15">
        <w:t>đến</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hoặc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dẫn</w:t>
      </w:r>
      <w:proofErr w:type="spellEnd"/>
      <w:r w:rsidRPr="001F4C15">
        <w:t xml:space="preserve"> </w:t>
      </w:r>
      <w:proofErr w:type="spellStart"/>
      <w:r w:rsidRPr="001F4C15">
        <w:t>đến</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khác</w:t>
      </w:r>
      <w:proofErr w:type="spellEnd"/>
      <w:r w:rsidRPr="001F4C15">
        <w:t xml:space="preserve">.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này</w:t>
      </w:r>
      <w:proofErr w:type="spellEnd"/>
      <w:r w:rsidRPr="001F4C15">
        <w:t xml:space="preserve"> </w:t>
      </w:r>
      <w:proofErr w:type="spellStart"/>
      <w:r w:rsidRPr="001F4C15">
        <w:t>phải</w:t>
      </w:r>
      <w:proofErr w:type="spellEnd"/>
      <w:r w:rsidRPr="001F4C15">
        <w:t xml:space="preserve"> </w:t>
      </w:r>
      <w:proofErr w:type="spellStart"/>
      <w:r w:rsidR="008D2574" w:rsidRPr="001F4C15">
        <w:t>duy</w:t>
      </w:r>
      <w:proofErr w:type="spellEnd"/>
      <w:r w:rsidR="008D2574" w:rsidRPr="001F4C15">
        <w:t xml:space="preserve"> </w:t>
      </w:r>
      <w:proofErr w:type="spellStart"/>
      <w:r w:rsidR="008D2574" w:rsidRPr="001F4C15">
        <w:t>trì</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sau</w:t>
      </w:r>
      <w:proofErr w:type="spellEnd"/>
      <w:r w:rsidR="008D2574" w:rsidRPr="001F4C15">
        <w:t xml:space="preserve"> </w:t>
      </w:r>
      <w:proofErr w:type="spellStart"/>
      <w:r w:rsidR="008D2574" w:rsidRPr="001F4C15">
        <w:t>động</w:t>
      </w:r>
      <w:proofErr w:type="spellEnd"/>
      <w:r w:rsidR="008D2574" w:rsidRPr="001F4C15">
        <w:t xml:space="preserve"> </w:t>
      </w:r>
      <w:proofErr w:type="spellStart"/>
      <w:r w:rsidR="008D2574" w:rsidRPr="001F4C15">
        <w:t>đất</w:t>
      </w:r>
      <w:proofErr w:type="spellEnd"/>
      <w:r w:rsidRPr="001F4C15">
        <w:t xml:space="preserve"> OBE </w:t>
      </w:r>
      <w:proofErr w:type="spellStart"/>
      <w:r w:rsidRPr="001F4C15">
        <w:t>và</w:t>
      </w:r>
      <w:proofErr w:type="spellEnd"/>
      <w:r w:rsidRPr="001F4C15">
        <w:t xml:space="preserve"> </w:t>
      </w:r>
      <w:proofErr w:type="spellStart"/>
      <w:r w:rsidRPr="001F4C15">
        <w:t>phải</w:t>
      </w:r>
      <w:proofErr w:type="spellEnd"/>
      <w:r w:rsidRPr="001F4C15">
        <w:t xml:space="preserve"> </w:t>
      </w:r>
      <w:proofErr w:type="spellStart"/>
      <w:r w:rsidRPr="001F4C15">
        <w:t>giữ</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Pr="001F4C15">
        <w:t xml:space="preserve"> </w:t>
      </w:r>
      <w:proofErr w:type="spellStart"/>
      <w:r w:rsidR="008D2574" w:rsidRPr="001F4C15">
        <w:t>xảy</w:t>
      </w:r>
      <w:proofErr w:type="spellEnd"/>
      <w:r w:rsidR="008D2574" w:rsidRPr="001F4C15">
        <w:t xml:space="preserve"> ra </w:t>
      </w:r>
      <w:proofErr w:type="spellStart"/>
      <w:r w:rsidR="008D2574" w:rsidRPr="001F4C15">
        <w:t>động</w:t>
      </w:r>
      <w:proofErr w:type="spellEnd"/>
      <w:r w:rsidR="008D2574" w:rsidRPr="001F4C15">
        <w:t xml:space="preserve"> </w:t>
      </w:r>
      <w:proofErr w:type="spellStart"/>
      <w:r w:rsidR="008D2574" w:rsidRPr="001F4C15">
        <w:t>đất</w:t>
      </w:r>
      <w:proofErr w:type="spellEnd"/>
      <w:r w:rsidR="008D2574" w:rsidRPr="001F4C15">
        <w:t xml:space="preserve"> </w:t>
      </w:r>
      <w:r w:rsidRPr="001F4C15">
        <w:t>SSE/ELE.</w:t>
      </w:r>
    </w:p>
    <w:p w14:paraId="3BCDF58E" w14:textId="2DCDB48E" w:rsidR="005844BA" w:rsidRPr="001F4C15" w:rsidRDefault="005844BA" w:rsidP="005844BA">
      <w:pPr>
        <w:pStyle w:val="Nidungiu"/>
      </w:pPr>
      <w:r w:rsidRPr="001F4C15">
        <w:t xml:space="preserve">— </w:t>
      </w:r>
      <w:proofErr w:type="spellStart"/>
      <w:r w:rsidRPr="001F4C15">
        <w:t>Loại</w:t>
      </w:r>
      <w:proofErr w:type="spellEnd"/>
      <w:r w:rsidRPr="001F4C15">
        <w:t xml:space="preserve"> C: </w:t>
      </w:r>
      <w:proofErr w:type="spellStart"/>
      <w:r w:rsidRPr="001F4C15">
        <w:t>Các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khác</w:t>
      </w:r>
      <w:proofErr w:type="spellEnd"/>
      <w:r w:rsidRPr="001F4C15">
        <w:t xml:space="preserve">, </w:t>
      </w:r>
      <w:proofErr w:type="spellStart"/>
      <w:r w:rsidRPr="001F4C15">
        <w:t>phải</w:t>
      </w:r>
      <w:proofErr w:type="spellEnd"/>
      <w:r w:rsidRPr="001F4C15">
        <w:t xml:space="preserve"> </w:t>
      </w:r>
      <w:proofErr w:type="spellStart"/>
      <w:r w:rsidR="008D2574" w:rsidRPr="001F4C15">
        <w:t>duy</w:t>
      </w:r>
      <w:proofErr w:type="spellEnd"/>
      <w:r w:rsidR="008D2574" w:rsidRPr="001F4C15">
        <w:t xml:space="preserve"> </w:t>
      </w:r>
      <w:proofErr w:type="spellStart"/>
      <w:r w:rsidR="008D2574" w:rsidRPr="001F4C15">
        <w:t>trì</w:t>
      </w:r>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sau</w:t>
      </w:r>
      <w:proofErr w:type="spellEnd"/>
      <w:r w:rsidRPr="001F4C15">
        <w:t xml:space="preserve"> </w:t>
      </w:r>
      <w:proofErr w:type="spellStart"/>
      <w:r w:rsidR="008D2574" w:rsidRPr="001F4C15">
        <w:t>động</w:t>
      </w:r>
      <w:proofErr w:type="spellEnd"/>
      <w:r w:rsidR="008D2574" w:rsidRPr="001F4C15">
        <w:t xml:space="preserve"> </w:t>
      </w:r>
      <w:proofErr w:type="spellStart"/>
      <w:r w:rsidR="008D2574" w:rsidRPr="001F4C15">
        <w:t>đất</w:t>
      </w:r>
      <w:proofErr w:type="spellEnd"/>
      <w:r w:rsidR="008D2574" w:rsidRPr="001F4C15">
        <w:t xml:space="preserve"> </w:t>
      </w:r>
      <w:r w:rsidRPr="001F4C15">
        <w:t xml:space="preserve">OBE/ELE </w:t>
      </w:r>
      <w:proofErr w:type="spellStart"/>
      <w:r w:rsidRPr="001F4C15">
        <w:t>và</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sụp</w:t>
      </w:r>
      <w:proofErr w:type="spellEnd"/>
      <w:r w:rsidRPr="001F4C15">
        <w:t xml:space="preserve"> </w:t>
      </w:r>
      <w:proofErr w:type="spellStart"/>
      <w:r w:rsidRPr="001F4C15">
        <w:t>đổ</w:t>
      </w:r>
      <w:proofErr w:type="spellEnd"/>
      <w:r w:rsidRPr="001F4C15">
        <w:t xml:space="preserve"> </w:t>
      </w:r>
      <w:proofErr w:type="spellStart"/>
      <w:r w:rsidRPr="001F4C15">
        <w:t>hoặc</w:t>
      </w:r>
      <w:proofErr w:type="spellEnd"/>
      <w:r w:rsidRPr="001F4C15">
        <w:t xml:space="preserve"> </w:t>
      </w:r>
      <w:proofErr w:type="spellStart"/>
      <w:r w:rsidRPr="001F4C15">
        <w:t>ảnh</w:t>
      </w:r>
      <w:proofErr w:type="spellEnd"/>
      <w:r w:rsidRPr="001F4C15">
        <w:t xml:space="preserve"> </w:t>
      </w:r>
      <w:proofErr w:type="spellStart"/>
      <w:r w:rsidRPr="001F4C15">
        <w:t>hưởng</w:t>
      </w:r>
      <w:proofErr w:type="spellEnd"/>
      <w:r w:rsidRPr="001F4C15">
        <w:t xml:space="preserve"> </w:t>
      </w:r>
      <w:proofErr w:type="spellStart"/>
      <w:r w:rsidRPr="001F4C15">
        <w:t>đến</w:t>
      </w:r>
      <w:proofErr w:type="spellEnd"/>
      <w:r w:rsidRPr="001F4C15">
        <w:t xml:space="preserve"> </w:t>
      </w:r>
      <w:proofErr w:type="spellStart"/>
      <w:r w:rsidRPr="001F4C15">
        <w:t>các</w:t>
      </w:r>
      <w:proofErr w:type="spellEnd"/>
      <w:r w:rsidRPr="001F4C15">
        <w:t xml:space="preserve"> </w:t>
      </w:r>
      <w:proofErr w:type="spellStart"/>
      <w:r w:rsidR="008D2574" w:rsidRPr="001F4C15">
        <w:t>bộ</w:t>
      </w:r>
      <w:proofErr w:type="spellEnd"/>
      <w:r w:rsidR="008D2574" w:rsidRPr="001F4C15">
        <w:t xml:space="preserve"> </w:t>
      </w:r>
      <w:proofErr w:type="spellStart"/>
      <w:r w:rsidR="008D2574" w:rsidRPr="001F4C15">
        <w:t>phận</w:t>
      </w:r>
      <w:proofErr w:type="spellEnd"/>
      <w:r w:rsidR="008D2574" w:rsidRPr="001F4C15">
        <w:t xml:space="preserve"> </w:t>
      </w:r>
      <w:proofErr w:type="spellStart"/>
      <w:r w:rsidR="008D2574"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khác</w:t>
      </w:r>
      <w:proofErr w:type="spellEnd"/>
      <w:r w:rsidRPr="001F4C15">
        <w:t xml:space="preserve"> </w:t>
      </w:r>
      <w:proofErr w:type="spellStart"/>
      <w:r w:rsidRPr="001F4C15">
        <w:t>sau</w:t>
      </w:r>
      <w:proofErr w:type="spellEnd"/>
      <w:r w:rsidRPr="001F4C15">
        <w:t xml:space="preserve"> </w:t>
      </w:r>
      <w:proofErr w:type="spellStart"/>
      <w:r w:rsidR="008D2574" w:rsidRPr="001F4C15">
        <w:t>động</w:t>
      </w:r>
      <w:proofErr w:type="spellEnd"/>
      <w:r w:rsidR="008D2574" w:rsidRPr="001F4C15">
        <w:t xml:space="preserve"> </w:t>
      </w:r>
      <w:proofErr w:type="spellStart"/>
      <w:r w:rsidR="008D2574" w:rsidRPr="001F4C15">
        <w:t>đất</w:t>
      </w:r>
      <w:proofErr w:type="spellEnd"/>
      <w:r w:rsidR="008D2574" w:rsidRPr="001F4C15">
        <w:t xml:space="preserve"> </w:t>
      </w:r>
      <w:r w:rsidRPr="001F4C15">
        <w:t>SSE/ALE.</w:t>
      </w:r>
    </w:p>
    <w:p w14:paraId="67522C77" w14:textId="27879B81" w:rsidR="005844BA" w:rsidRPr="001F4C15" w:rsidRDefault="005844BA" w:rsidP="005844BA">
      <w:pPr>
        <w:pStyle w:val="Nidungiu"/>
      </w:pPr>
      <w:proofErr w:type="spellStart"/>
      <w:r w:rsidRPr="001F4C15">
        <w:t>Hệ</w:t>
      </w:r>
      <w:proofErr w:type="spellEnd"/>
      <w:r w:rsidRPr="001F4C15">
        <w:t xml:space="preserve"> </w:t>
      </w:r>
      <w:proofErr w:type="spellStart"/>
      <w:r w:rsidRPr="001F4C15">
        <w:t>thống</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van,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đo</w:t>
      </w:r>
      <w:proofErr w:type="spellEnd"/>
      <w:r w:rsidRPr="001F4C15">
        <w:t xml:space="preserve"> </w:t>
      </w:r>
      <w:proofErr w:type="spellStart"/>
      <w:r w:rsidRPr="001F4C15">
        <w:t>đạc</w:t>
      </w:r>
      <w:proofErr w:type="spellEnd"/>
      <w:r w:rsidRPr="001F4C15">
        <w:t xml:space="preserve">, </w:t>
      </w:r>
      <w:proofErr w:type="spellStart"/>
      <w:r w:rsidRPr="001F4C15">
        <w:t>nguồn</w:t>
      </w:r>
      <w:proofErr w:type="spellEnd"/>
      <w:r w:rsidRPr="001F4C15">
        <w:t xml:space="preserve"> </w:t>
      </w:r>
      <w:proofErr w:type="spellStart"/>
      <w:r w:rsidRPr="001F4C15">
        <w:t>điện</w:t>
      </w:r>
      <w:proofErr w:type="spellEnd"/>
      <w:r w:rsidRPr="001F4C15">
        <w:t xml:space="preserve"> </w:t>
      </w:r>
      <w:proofErr w:type="spellStart"/>
      <w:r w:rsidRPr="001F4C15">
        <w:t>và</w:t>
      </w:r>
      <w:proofErr w:type="spellEnd"/>
      <w:r w:rsidRPr="001F4C15">
        <w:t xml:space="preserve"> </w:t>
      </w:r>
      <w:proofErr w:type="spellStart"/>
      <w:r w:rsidR="008D2574" w:rsidRPr="001F4C15">
        <w:t>các</w:t>
      </w:r>
      <w:proofErr w:type="spellEnd"/>
      <w:r w:rsidR="008D2574" w:rsidRPr="001F4C15">
        <w:t xml:space="preserve"> </w:t>
      </w:r>
      <w:proofErr w:type="spellStart"/>
      <w:r w:rsidR="008D2574" w:rsidRPr="001F4C15">
        <w:t>gối</w:t>
      </w:r>
      <w:proofErr w:type="spellEnd"/>
      <w:r w:rsidRPr="001F4C15">
        <w:t xml:space="preserve"> </w:t>
      </w:r>
      <w:proofErr w:type="spellStart"/>
      <w:r w:rsidRPr="001F4C15">
        <w:t>đỡ</w:t>
      </w:r>
      <w:proofErr w:type="spellEnd"/>
      <w:r w:rsidRPr="001F4C15">
        <w:t xml:space="preserve">. </w:t>
      </w:r>
      <w:proofErr w:type="spellStart"/>
      <w:r w:rsidR="004147D9" w:rsidRPr="001F4C15">
        <w:t>Phải</w:t>
      </w:r>
      <w:proofErr w:type="spellEnd"/>
      <w:r w:rsidR="004147D9" w:rsidRPr="001F4C15">
        <w:t xml:space="preserve"> </w:t>
      </w:r>
      <w:proofErr w:type="spellStart"/>
      <w:r w:rsidR="004147D9" w:rsidRPr="001F4C15">
        <w:t>thiết</w:t>
      </w:r>
      <w:proofErr w:type="spellEnd"/>
      <w:r w:rsidR="004147D9" w:rsidRPr="001F4C15">
        <w:t xml:space="preserve"> </w:t>
      </w:r>
      <w:proofErr w:type="spellStart"/>
      <w:r w:rsidR="004147D9" w:rsidRPr="001F4C15">
        <w:t>kế</w:t>
      </w:r>
      <w:proofErr w:type="spellEnd"/>
      <w:r w:rsidR="004147D9" w:rsidRPr="001F4C15">
        <w:t xml:space="preserve"> </w:t>
      </w:r>
      <w:proofErr w:type="spellStart"/>
      <w:r w:rsidR="004147D9" w:rsidRPr="001F4C15">
        <w:t>kết</w:t>
      </w:r>
      <w:proofErr w:type="spellEnd"/>
      <w:r w:rsidR="004147D9" w:rsidRPr="001F4C15">
        <w:t xml:space="preserve"> </w:t>
      </w:r>
      <w:proofErr w:type="spellStart"/>
      <w:r w:rsidR="004147D9" w:rsidRPr="001F4C15">
        <w:t>cấu</w:t>
      </w:r>
      <w:proofErr w:type="spellEnd"/>
      <w:r w:rsidR="004147D9" w:rsidRPr="001F4C15">
        <w:t xml:space="preserve"> </w:t>
      </w:r>
      <w:proofErr w:type="spellStart"/>
      <w:r w:rsidR="004147D9" w:rsidRPr="001F4C15">
        <w:t>theo</w:t>
      </w:r>
      <w:proofErr w:type="spellEnd"/>
      <w:r w:rsidR="004147D9" w:rsidRPr="001F4C15">
        <w:t xml:space="preserve"> </w:t>
      </w:r>
      <w:proofErr w:type="spellStart"/>
      <w:r w:rsidR="004147D9" w:rsidRPr="001F4C15">
        <w:t>phân</w:t>
      </w:r>
      <w:proofErr w:type="spellEnd"/>
      <w:r w:rsidR="004147D9" w:rsidRPr="001F4C15">
        <w:t xml:space="preserve"> </w:t>
      </w:r>
      <w:proofErr w:type="spellStart"/>
      <w:r w:rsidR="004147D9" w:rsidRPr="001F4C15">
        <w:t>loại</w:t>
      </w:r>
      <w:proofErr w:type="spellEnd"/>
      <w:r w:rsidR="004147D9" w:rsidRPr="001F4C15">
        <w:t xml:space="preserve"> </w:t>
      </w:r>
      <w:proofErr w:type="spellStart"/>
      <w:r w:rsidR="004147D9" w:rsidRPr="001F4C15">
        <w:t>của</w:t>
      </w:r>
      <w:proofErr w:type="spellEnd"/>
      <w:r w:rsidR="004147D9" w:rsidRPr="001F4C15">
        <w:t xml:space="preserve"> </w:t>
      </w:r>
      <w:proofErr w:type="spellStart"/>
      <w:r w:rsidR="004147D9" w:rsidRPr="001F4C15">
        <w:t>các</w:t>
      </w:r>
      <w:proofErr w:type="spellEnd"/>
      <w:r w:rsidR="004147D9" w:rsidRPr="001F4C15">
        <w:t xml:space="preserve"> </w:t>
      </w:r>
      <w:proofErr w:type="spellStart"/>
      <w:r w:rsidR="004147D9" w:rsidRPr="001F4C15">
        <w:t>bộ</w:t>
      </w:r>
      <w:proofErr w:type="spellEnd"/>
      <w:r w:rsidR="004147D9" w:rsidRPr="001F4C15">
        <w:t xml:space="preserve"> </w:t>
      </w:r>
      <w:proofErr w:type="spellStart"/>
      <w:r w:rsidR="004147D9" w:rsidRPr="001F4C15">
        <w:t>phận</w:t>
      </w:r>
      <w:proofErr w:type="spellEnd"/>
      <w:r w:rsidR="004147D9" w:rsidRPr="001F4C15">
        <w:t xml:space="preserve"> </w:t>
      </w:r>
      <w:proofErr w:type="spellStart"/>
      <w:r w:rsidR="004147D9" w:rsidRPr="001F4C15">
        <w:t>quan</w:t>
      </w:r>
      <w:proofErr w:type="spellEnd"/>
      <w:r w:rsidR="004147D9" w:rsidRPr="001F4C15">
        <w:t xml:space="preserve"> </w:t>
      </w:r>
      <w:proofErr w:type="spellStart"/>
      <w:r w:rsidR="004147D9" w:rsidRPr="001F4C15">
        <w:t>trong</w:t>
      </w:r>
      <w:proofErr w:type="spellEnd"/>
      <w:r w:rsidR="004147D9" w:rsidRPr="001F4C15">
        <w:t xml:space="preserve"> </w:t>
      </w:r>
      <w:proofErr w:type="spellStart"/>
      <w:r w:rsidR="004147D9" w:rsidRPr="001F4C15">
        <w:t>nhất</w:t>
      </w:r>
      <w:proofErr w:type="spellEnd"/>
      <w:r w:rsidR="004147D9" w:rsidRPr="001F4C15">
        <w:t xml:space="preserve"> </w:t>
      </w:r>
      <w:proofErr w:type="spellStart"/>
      <w:r w:rsidR="004147D9" w:rsidRPr="001F4C15">
        <w:t>trong</w:t>
      </w:r>
      <w:proofErr w:type="spellEnd"/>
      <w:r w:rsidR="004147D9" w:rsidRPr="001F4C15">
        <w:t xml:space="preserve"> </w:t>
      </w:r>
      <w:proofErr w:type="spellStart"/>
      <w:r w:rsidR="004147D9" w:rsidRPr="001F4C15">
        <w:t>hệ</w:t>
      </w:r>
      <w:proofErr w:type="spellEnd"/>
      <w:r w:rsidR="004147D9" w:rsidRPr="001F4C15">
        <w:t xml:space="preserve"> </w:t>
      </w:r>
      <w:proofErr w:type="spellStart"/>
      <w:r w:rsidR="004147D9" w:rsidRPr="001F4C15">
        <w:t>thống</w:t>
      </w:r>
      <w:proofErr w:type="spellEnd"/>
      <w:r w:rsidR="004147D9" w:rsidRPr="001F4C15">
        <w:t xml:space="preserve"> </w:t>
      </w:r>
      <w:proofErr w:type="spellStart"/>
      <w:r w:rsidR="004147D9" w:rsidRPr="001F4C15">
        <w:t>mà</w:t>
      </w:r>
      <w:proofErr w:type="spellEnd"/>
      <w:r w:rsidR="004147D9" w:rsidRPr="001F4C15">
        <w:t xml:space="preserve"> </w:t>
      </w:r>
      <w:proofErr w:type="spellStart"/>
      <w:r w:rsidR="004147D9" w:rsidRPr="001F4C15">
        <w:t>kết</w:t>
      </w:r>
      <w:proofErr w:type="spellEnd"/>
      <w:r w:rsidR="004147D9" w:rsidRPr="001F4C15">
        <w:t xml:space="preserve"> </w:t>
      </w:r>
      <w:proofErr w:type="spellStart"/>
      <w:r w:rsidR="004147D9" w:rsidRPr="001F4C15">
        <w:t>cấu</w:t>
      </w:r>
      <w:proofErr w:type="spellEnd"/>
      <w:r w:rsidR="004147D9" w:rsidRPr="001F4C15">
        <w:t xml:space="preserve"> </w:t>
      </w:r>
      <w:proofErr w:type="spellStart"/>
      <w:r w:rsidR="004147D9" w:rsidRPr="001F4C15">
        <w:t>đó</w:t>
      </w:r>
      <w:proofErr w:type="spellEnd"/>
      <w:r w:rsidR="004147D9" w:rsidRPr="001F4C15">
        <w:t xml:space="preserve"> </w:t>
      </w:r>
      <w:proofErr w:type="spellStart"/>
      <w:r w:rsidR="004147D9" w:rsidRPr="001F4C15">
        <w:t>hỗ</w:t>
      </w:r>
      <w:proofErr w:type="spellEnd"/>
      <w:r w:rsidR="004147D9" w:rsidRPr="001F4C15">
        <w:t xml:space="preserve"> </w:t>
      </w:r>
      <w:proofErr w:type="spellStart"/>
      <w:proofErr w:type="gramStart"/>
      <w:r w:rsidR="004147D9" w:rsidRPr="001F4C15">
        <w:t>trợ</w:t>
      </w:r>
      <w:proofErr w:type="spellEnd"/>
      <w:r w:rsidR="004147D9" w:rsidRPr="001F4C15">
        <w:t>.</w:t>
      </w:r>
      <w:r w:rsidRPr="001F4C15">
        <w:t>.</w:t>
      </w:r>
      <w:proofErr w:type="gramEnd"/>
    </w:p>
    <w:p w14:paraId="5680AFF0" w14:textId="48AF0F76" w:rsidR="005844BA" w:rsidRPr="001F4C15" w:rsidRDefault="005844BA" w:rsidP="005844BA">
      <w:pPr>
        <w:pStyle w:val="Nidungiu"/>
      </w:pPr>
      <w:proofErr w:type="spellStart"/>
      <w:r w:rsidRPr="001F4C15">
        <w:lastRenderedPageBreak/>
        <w:t>Các</w:t>
      </w:r>
      <w:proofErr w:type="spellEnd"/>
      <w:r w:rsidRPr="001F4C15">
        <w:t xml:space="preserve"> </w:t>
      </w:r>
      <w:proofErr w:type="spellStart"/>
      <w:r w:rsidR="004147D9" w:rsidRPr="001F4C15">
        <w:t>công</w:t>
      </w:r>
      <w:proofErr w:type="spellEnd"/>
      <w:r w:rsidR="004147D9" w:rsidRPr="001F4C15">
        <w:t xml:space="preserve"> </w:t>
      </w:r>
      <w:proofErr w:type="spellStart"/>
      <w:r w:rsidR="004147D9" w:rsidRPr="001F4C15">
        <w:t>trình</w:t>
      </w:r>
      <w:proofErr w:type="spellEnd"/>
      <w:r w:rsidR="004147D9" w:rsidRPr="001F4C15">
        <w:t xml:space="preserve"> </w:t>
      </w:r>
      <w:proofErr w:type="spellStart"/>
      <w:r w:rsidR="004147D9" w:rsidRPr="001F4C15">
        <w:t>xây</w:t>
      </w:r>
      <w:proofErr w:type="spellEnd"/>
      <w:r w:rsidR="004147D9" w:rsidRPr="001F4C15">
        <w:t xml:space="preserve"> </w:t>
      </w:r>
      <w:proofErr w:type="spellStart"/>
      <w:r w:rsidR="004147D9" w:rsidRPr="001F4C15">
        <w:t>dựng</w:t>
      </w:r>
      <w:proofErr w:type="spellEnd"/>
      <w:r w:rsidRPr="001F4C15">
        <w:t xml:space="preserve"> </w:t>
      </w:r>
      <w:proofErr w:type="spellStart"/>
      <w:r w:rsidRPr="001F4C15">
        <w:t>có</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hoặc</w:t>
      </w:r>
      <w:proofErr w:type="spellEnd"/>
      <w:r w:rsidRPr="001F4C15">
        <w:t xml:space="preserve"> </w:t>
      </w:r>
      <w:proofErr w:type="spellStart"/>
      <w:r w:rsidRPr="001F4C15">
        <w:t>thường</w:t>
      </w:r>
      <w:proofErr w:type="spellEnd"/>
      <w:r w:rsidRPr="001F4C15">
        <w:t xml:space="preserve"> </w:t>
      </w:r>
      <w:proofErr w:type="spellStart"/>
      <w:r w:rsidR="004147D9" w:rsidRPr="001F4C15">
        <w:t>xuyên</w:t>
      </w:r>
      <w:proofErr w:type="spellEnd"/>
      <w:r w:rsidR="004147D9" w:rsidRPr="001F4C15">
        <w:t xml:space="preserve"> </w:t>
      </w:r>
      <w:proofErr w:type="spellStart"/>
      <w:r w:rsidR="004147D9" w:rsidRPr="001F4C15">
        <w:t>có</w:t>
      </w:r>
      <w:proofErr w:type="spellEnd"/>
      <w:r w:rsidR="004147D9" w:rsidRPr="001F4C15">
        <w:t xml:space="preserve"> </w:t>
      </w:r>
      <w:proofErr w:type="spellStart"/>
      <w:r w:rsidR="004147D9" w:rsidRPr="001F4C15">
        <w:t>người</w:t>
      </w:r>
      <w:proofErr w:type="spellEnd"/>
      <w:r w:rsidR="004147D9" w:rsidRPr="001F4C15">
        <w:t xml:space="preserve"> </w:t>
      </w:r>
      <w:proofErr w:type="spellStart"/>
      <w:r w:rsidR="004147D9" w:rsidRPr="001F4C15">
        <w:t>làm</w:t>
      </w:r>
      <w:proofErr w:type="spellEnd"/>
      <w:r w:rsidR="004147D9" w:rsidRPr="001F4C15">
        <w:t xml:space="preserve"> </w:t>
      </w:r>
      <w:proofErr w:type="spellStart"/>
      <w:r w:rsidR="004147D9" w:rsidRPr="001F4C15">
        <w:t>việc</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w:t>
      </w:r>
      <w:proofErr w:type="spellStart"/>
      <w:r w:rsidRPr="001F4C15">
        <w:t>để</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trong</w:t>
      </w:r>
      <w:proofErr w:type="spellEnd"/>
      <w:r w:rsidRPr="001F4C15">
        <w:t xml:space="preserve"> </w:t>
      </w:r>
      <w:proofErr w:type="spellStart"/>
      <w:r w:rsidRPr="001F4C15">
        <w:t>trường</w:t>
      </w:r>
      <w:proofErr w:type="spellEnd"/>
      <w:r w:rsidRPr="001F4C15">
        <w:t xml:space="preserve"> </w:t>
      </w:r>
      <w:proofErr w:type="spellStart"/>
      <w:r w:rsidRPr="001F4C15">
        <w:t>hợp</w:t>
      </w:r>
      <w:proofErr w:type="spellEnd"/>
      <w:r w:rsidR="004147D9" w:rsidRPr="001F4C15">
        <w:t xml:space="preserve"> </w:t>
      </w:r>
      <w:proofErr w:type="spellStart"/>
      <w:r w:rsidR="004147D9" w:rsidRPr="001F4C15">
        <w:t>xảy</w:t>
      </w:r>
      <w:proofErr w:type="spellEnd"/>
      <w:r w:rsidR="004147D9" w:rsidRPr="001F4C15">
        <w:t xml:space="preserve"> ra </w:t>
      </w:r>
      <w:proofErr w:type="spellStart"/>
      <w:r w:rsidR="004147D9" w:rsidRPr="001F4C15">
        <w:t>động</w:t>
      </w:r>
      <w:proofErr w:type="spellEnd"/>
      <w:r w:rsidR="004147D9" w:rsidRPr="001F4C15">
        <w:t xml:space="preserve"> </w:t>
      </w:r>
      <w:proofErr w:type="spellStart"/>
      <w:r w:rsidR="004147D9" w:rsidRPr="001F4C15">
        <w:t>đất</w:t>
      </w:r>
      <w:proofErr w:type="spellEnd"/>
      <w:r w:rsidRPr="001F4C15">
        <w:t xml:space="preserve"> SSE/ALE. </w:t>
      </w:r>
      <w:proofErr w:type="spellStart"/>
      <w:r w:rsidRPr="001F4C15">
        <w:t>Phải</w:t>
      </w:r>
      <w:proofErr w:type="spellEnd"/>
      <w:r w:rsidRPr="001F4C15">
        <w:t xml:space="preserve"> </w:t>
      </w:r>
      <w:proofErr w:type="spellStart"/>
      <w:r w:rsidRPr="001F4C15">
        <w:t>thiết</w:t>
      </w:r>
      <w:proofErr w:type="spellEnd"/>
      <w:r w:rsidRPr="001F4C15">
        <w:t xml:space="preserve"> </w:t>
      </w:r>
      <w:proofErr w:type="spellStart"/>
      <w:r w:rsidRPr="001F4C15">
        <w:t>kế</w:t>
      </w:r>
      <w:proofErr w:type="spellEnd"/>
      <w:r w:rsidRPr="001F4C15">
        <w:t xml:space="preserve"> HVAC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đã</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được</w:t>
      </w:r>
      <w:proofErr w:type="spellEnd"/>
      <w:r w:rsidRPr="001F4C15">
        <w:t xml:space="preserve"> </w:t>
      </w:r>
      <w:proofErr w:type="spellStart"/>
      <w:r w:rsidRPr="001F4C15">
        <w:t>đặt</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004147D9" w:rsidRPr="001F4C15">
        <w:t>công</w:t>
      </w:r>
      <w:proofErr w:type="spellEnd"/>
      <w:r w:rsidR="004147D9" w:rsidRPr="001F4C15">
        <w:t xml:space="preserve"> </w:t>
      </w:r>
      <w:proofErr w:type="spellStart"/>
      <w:r w:rsidR="004147D9" w:rsidRPr="001F4C15">
        <w:t>trình</w:t>
      </w:r>
      <w:proofErr w:type="spellEnd"/>
      <w:r w:rsidR="004147D9" w:rsidRPr="001F4C15">
        <w:t xml:space="preserve"> </w:t>
      </w:r>
      <w:proofErr w:type="spellStart"/>
      <w:r w:rsidR="004147D9" w:rsidRPr="001F4C15">
        <w:t>xây</w:t>
      </w:r>
      <w:proofErr w:type="spellEnd"/>
      <w:r w:rsidR="004147D9" w:rsidRPr="001F4C15">
        <w:t xml:space="preserve"> </w:t>
      </w:r>
      <w:proofErr w:type="spellStart"/>
      <w:r w:rsidR="004147D9" w:rsidRPr="001F4C15">
        <w:t>dựng</w:t>
      </w:r>
      <w:proofErr w:type="spellEnd"/>
      <w:r w:rsidRPr="001F4C15">
        <w:t>.</w:t>
      </w:r>
    </w:p>
    <w:p w14:paraId="21EA7ACF" w14:textId="77777777" w:rsidR="005844BA" w:rsidRPr="001F4C15" w:rsidRDefault="005844BA" w:rsidP="00762ABC">
      <w:pPr>
        <w:pStyle w:val="Tniuphlc"/>
        <w:numPr>
          <w:ilvl w:val="0"/>
          <w:numId w:val="0"/>
        </w:numPr>
        <w:tabs>
          <w:tab w:val="num" w:pos="2466"/>
        </w:tabs>
        <w:spacing w:before="120" w:after="0"/>
        <w:rPr>
          <w:sz w:val="22"/>
          <w:szCs w:val="22"/>
        </w:rPr>
      </w:pPr>
      <w:r w:rsidRPr="001F4C15">
        <w:rPr>
          <w:sz w:val="22"/>
          <w:szCs w:val="22"/>
        </w:rPr>
        <w:t xml:space="preserve">E.3. </w:t>
      </w:r>
      <w:proofErr w:type="spellStart"/>
      <w:r w:rsidRPr="001F4C15">
        <w:rPr>
          <w:sz w:val="22"/>
          <w:szCs w:val="22"/>
        </w:rPr>
        <w:t>Nguyên</w:t>
      </w:r>
      <w:proofErr w:type="spellEnd"/>
      <w:r w:rsidRPr="001F4C15">
        <w:rPr>
          <w:sz w:val="22"/>
          <w:szCs w:val="22"/>
        </w:rPr>
        <w:t xml:space="preserve"> </w:t>
      </w:r>
      <w:proofErr w:type="spellStart"/>
      <w:r w:rsidRPr="001F4C15">
        <w:rPr>
          <w:sz w:val="22"/>
          <w:szCs w:val="22"/>
        </w:rPr>
        <w:t>tắc</w:t>
      </w:r>
      <w:proofErr w:type="spellEnd"/>
      <w:r w:rsidRPr="001F4C15">
        <w:rPr>
          <w:sz w:val="22"/>
          <w:szCs w:val="22"/>
        </w:rPr>
        <w:t xml:space="preserve"> </w:t>
      </w:r>
      <w:proofErr w:type="spellStart"/>
      <w:r w:rsidRPr="001F4C15">
        <w:rPr>
          <w:sz w:val="22"/>
          <w:szCs w:val="22"/>
        </w:rPr>
        <w:t>cơ</w:t>
      </w:r>
      <w:proofErr w:type="spellEnd"/>
      <w:r w:rsidRPr="001F4C15">
        <w:rPr>
          <w:sz w:val="22"/>
          <w:szCs w:val="22"/>
        </w:rPr>
        <w:t xml:space="preserve"> </w:t>
      </w:r>
      <w:proofErr w:type="spellStart"/>
      <w:r w:rsidRPr="001F4C15">
        <w:rPr>
          <w:sz w:val="22"/>
          <w:szCs w:val="22"/>
        </w:rPr>
        <w:t>bản</w:t>
      </w:r>
      <w:proofErr w:type="spellEnd"/>
    </w:p>
    <w:p w14:paraId="3B760AE6" w14:textId="77777777" w:rsidR="005844BA" w:rsidRPr="001F4C15" w:rsidRDefault="005844BA" w:rsidP="005844BA">
      <w:pPr>
        <w:pStyle w:val="Nidungiu"/>
      </w:pP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cơ</w:t>
      </w:r>
      <w:proofErr w:type="spellEnd"/>
      <w:r w:rsidRPr="001F4C15">
        <w:t xml:space="preserve"> </w:t>
      </w:r>
      <w:proofErr w:type="spellStart"/>
      <w:r w:rsidRPr="001F4C15">
        <w:t>bản</w:t>
      </w:r>
      <w:proofErr w:type="spellEnd"/>
      <w:r w:rsidRPr="001F4C15">
        <w:t xml:space="preserve"> </w:t>
      </w:r>
      <w:proofErr w:type="spellStart"/>
      <w:r w:rsidRPr="001F4C15">
        <w:t>sau</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w:t>
      </w:r>
    </w:p>
    <w:p w14:paraId="3A8D0022" w14:textId="7EF0FE40" w:rsidR="005844BA" w:rsidRPr="001F4C15" w:rsidRDefault="005844BA" w:rsidP="005844BA">
      <w:pPr>
        <w:pStyle w:val="Nidungiu"/>
      </w:pPr>
      <w:r w:rsidRPr="001F4C15">
        <w:t xml:space="preserve">—  </w:t>
      </w:r>
      <w:proofErr w:type="spellStart"/>
      <w:r w:rsidRPr="001F4C15">
        <w:t>Nhà</w:t>
      </w:r>
      <w:proofErr w:type="spellEnd"/>
      <w:r w:rsidRPr="001F4C15">
        <w:t xml:space="preserve"> </w:t>
      </w:r>
      <w:proofErr w:type="spellStart"/>
      <w:r w:rsidRPr="001F4C15">
        <w:t>máy</w:t>
      </w:r>
      <w:proofErr w:type="spellEnd"/>
      <w:r w:rsidRPr="001F4C15">
        <w:t xml:space="preserve"> </w:t>
      </w:r>
      <w:proofErr w:type="spellStart"/>
      <w:r w:rsidRPr="001F4C15">
        <w:t>phải</w:t>
      </w:r>
      <w:proofErr w:type="spellEnd"/>
      <w:r w:rsidRPr="001F4C15">
        <w:t xml:space="preserve"> </w:t>
      </w:r>
      <w:proofErr w:type="spellStart"/>
      <w:r w:rsidRPr="001F4C15">
        <w:t>ngừng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sau</w:t>
      </w:r>
      <w:proofErr w:type="spellEnd"/>
      <w:r w:rsidRPr="001F4C15">
        <w:t xml:space="preserve"> </w:t>
      </w:r>
      <w:proofErr w:type="spellStart"/>
      <w:r w:rsidRPr="001F4C15">
        <w:t>bất</w:t>
      </w:r>
      <w:proofErr w:type="spellEnd"/>
      <w:r w:rsidRPr="001F4C15">
        <w:t xml:space="preserve"> </w:t>
      </w:r>
      <w:proofErr w:type="spellStart"/>
      <w:r w:rsidRPr="001F4C15">
        <w:t>kỳ</w:t>
      </w:r>
      <w:proofErr w:type="spellEnd"/>
      <w:r w:rsidRPr="001F4C15">
        <w:t xml:space="preserve"> </w:t>
      </w:r>
      <w:proofErr w:type="spellStart"/>
      <w:r w:rsidRPr="001F4C15">
        <w:t>trận</w:t>
      </w:r>
      <w:proofErr w:type="spellEnd"/>
      <w:r w:rsidRPr="001F4C15">
        <w:t xml:space="preserve"> </w:t>
      </w:r>
      <w:proofErr w:type="spellStart"/>
      <w:r w:rsidRPr="001F4C15">
        <w:t>động</w:t>
      </w:r>
      <w:proofErr w:type="spellEnd"/>
      <w:r w:rsidRPr="001F4C15">
        <w:t xml:space="preserve"> </w:t>
      </w:r>
      <w:proofErr w:type="spellStart"/>
      <w:r w:rsidRPr="001F4C15">
        <w:t>đất</w:t>
      </w:r>
      <w:proofErr w:type="spellEnd"/>
      <w:r w:rsidRPr="001F4C15">
        <w:t xml:space="preserve"> </w:t>
      </w:r>
      <w:proofErr w:type="spellStart"/>
      <w:r w:rsidRPr="001F4C15">
        <w:t>nào</w:t>
      </w:r>
      <w:proofErr w:type="spellEnd"/>
      <w:r w:rsidRPr="001F4C15">
        <w:t xml:space="preserve"> </w:t>
      </w:r>
      <w:proofErr w:type="spellStart"/>
      <w:r w:rsidRPr="001F4C15">
        <w:t>có</w:t>
      </w:r>
      <w:proofErr w:type="spellEnd"/>
      <w:r w:rsidRPr="001F4C15">
        <w:t xml:space="preserve"> </w:t>
      </w:r>
      <w:proofErr w:type="spellStart"/>
      <w:r w:rsidRPr="001F4C15">
        <w:t>cường</w:t>
      </w:r>
      <w:proofErr w:type="spellEnd"/>
      <w:r w:rsidRPr="001F4C15">
        <w:t xml:space="preserve"> </w:t>
      </w:r>
      <w:proofErr w:type="spellStart"/>
      <w:r w:rsidRPr="001F4C15">
        <w:t>độ</w:t>
      </w:r>
      <w:proofErr w:type="spellEnd"/>
      <w:r w:rsidRPr="001F4C15">
        <w:t xml:space="preserve"> </w:t>
      </w:r>
      <w:proofErr w:type="spellStart"/>
      <w:r w:rsidRPr="001F4C15">
        <w:t>vượt</w:t>
      </w:r>
      <w:proofErr w:type="spellEnd"/>
      <w:r w:rsidRPr="001F4C15">
        <w:t xml:space="preserve"> </w:t>
      </w:r>
      <w:proofErr w:type="spellStart"/>
      <w:r w:rsidRPr="001F4C15">
        <w:t>quá</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nhỏ</w:t>
      </w:r>
      <w:proofErr w:type="spellEnd"/>
      <w:r w:rsidRPr="001F4C15">
        <w:t xml:space="preserve"> </w:t>
      </w:r>
      <w:proofErr w:type="spellStart"/>
      <w:r w:rsidRPr="001F4C15">
        <w:t>hơn</w:t>
      </w:r>
      <w:proofErr w:type="spellEnd"/>
      <w:r w:rsidRPr="001F4C15">
        <w:t xml:space="preserv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gia</w:t>
      </w:r>
      <w:proofErr w:type="spellEnd"/>
      <w:r w:rsidRPr="001F4C15">
        <w:t xml:space="preserve"> </w:t>
      </w:r>
      <w:proofErr w:type="spellStart"/>
      <w:r w:rsidRPr="001F4C15">
        <w:t>tốc</w:t>
      </w:r>
      <w:proofErr w:type="spellEnd"/>
      <w:r w:rsidRPr="001F4C15">
        <w:t xml:space="preserve"> OBE/ELE (</w:t>
      </w:r>
      <w:proofErr w:type="spellStart"/>
      <w:r w:rsidRPr="001F4C15">
        <w:t>giá</w:t>
      </w:r>
      <w:proofErr w:type="spellEnd"/>
      <w:r w:rsidRPr="001F4C15">
        <w:t xml:space="preserve"> </w:t>
      </w:r>
      <w:proofErr w:type="spellStart"/>
      <w:r w:rsidRPr="001F4C15">
        <w:t>trị</w:t>
      </w:r>
      <w:proofErr w:type="spellEnd"/>
      <w:r w:rsidRPr="001F4C15">
        <w:t xml:space="preserve"> </w:t>
      </w:r>
      <w:proofErr w:type="spellStart"/>
      <w:r w:rsidRPr="001F4C15">
        <w:t>này</w:t>
      </w:r>
      <w:proofErr w:type="spellEnd"/>
      <w:r w:rsidRPr="001F4C15">
        <w:t xml:space="preserve"> do </w:t>
      </w:r>
      <w:proofErr w:type="spellStart"/>
      <w:r w:rsidRPr="001F4C15">
        <w:t>chủ</w:t>
      </w:r>
      <w:proofErr w:type="spellEnd"/>
      <w:r w:rsidRPr="001F4C15">
        <w:t xml:space="preserve"> </w:t>
      </w:r>
      <w:proofErr w:type="spellStart"/>
      <w:r w:rsidRPr="001F4C15">
        <w:t>sở</w:t>
      </w:r>
      <w:proofErr w:type="spellEnd"/>
      <w:r w:rsidRPr="001F4C15">
        <w:t xml:space="preserve"> </w:t>
      </w:r>
      <w:proofErr w:type="spellStart"/>
      <w:r w:rsidRPr="001F4C15">
        <w:t>hữu</w:t>
      </w:r>
      <w:proofErr w:type="spellEnd"/>
      <w:r w:rsidRPr="001F4C15">
        <w:t>/</w:t>
      </w:r>
      <w:proofErr w:type="spellStart"/>
      <w:r w:rsidRPr="001F4C15">
        <w:t>người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chỉ</w:t>
      </w:r>
      <w:proofErr w:type="spellEnd"/>
      <w:r w:rsidRPr="001F4C15">
        <w:t xml:space="preserve"> </w:t>
      </w:r>
      <w:proofErr w:type="spellStart"/>
      <w:r w:rsidRPr="001F4C15">
        <w:t>định</w:t>
      </w:r>
      <w:proofErr w:type="spellEnd"/>
      <w:r w:rsidRPr="001F4C15">
        <w:t xml:space="preserve">). </w:t>
      </w:r>
      <w:proofErr w:type="spellStart"/>
      <w:r w:rsidRPr="001F4C15">
        <w:t>Quyết</w:t>
      </w:r>
      <w:proofErr w:type="spellEnd"/>
      <w:r w:rsidRPr="001F4C15">
        <w:t xml:space="preserve"> </w:t>
      </w:r>
      <w:proofErr w:type="spellStart"/>
      <w:r w:rsidRPr="001F4C15">
        <w:t>định</w:t>
      </w:r>
      <w:proofErr w:type="spellEnd"/>
      <w:r w:rsidRPr="001F4C15">
        <w:t xml:space="preserve"> </w:t>
      </w:r>
      <w:proofErr w:type="spellStart"/>
      <w:r w:rsidRPr="001F4C15">
        <w:t>ngừng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do </w:t>
      </w:r>
      <w:proofErr w:type="spellStart"/>
      <w:r w:rsidRPr="001F4C15">
        <w:t>người</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00F44DDF" w:rsidRPr="001F4C15">
        <w:t>đề</w:t>
      </w:r>
      <w:proofErr w:type="spellEnd"/>
      <w:r w:rsidR="00F44DDF" w:rsidRPr="001F4C15">
        <w:t xml:space="preserve"> </w:t>
      </w:r>
      <w:proofErr w:type="spellStart"/>
      <w:r w:rsidR="00F44DDF" w:rsidRPr="001F4C15">
        <w:t>xuất</w:t>
      </w:r>
      <w:proofErr w:type="spellEnd"/>
      <w:r w:rsidRPr="001F4C15">
        <w:t xml:space="preserve"> </w:t>
      </w:r>
      <w:proofErr w:type="spellStart"/>
      <w:r w:rsidRPr="001F4C15">
        <w:t>hoặc</w:t>
      </w:r>
      <w:proofErr w:type="spellEnd"/>
      <w:r w:rsidRPr="001F4C15">
        <w:t xml:space="preserve"> </w:t>
      </w:r>
      <w:proofErr w:type="spellStart"/>
      <w:r w:rsidRPr="001F4C15">
        <w:t>tự</w:t>
      </w:r>
      <w:proofErr w:type="spellEnd"/>
      <w:r w:rsidRPr="001F4C15">
        <w:t xml:space="preserve"> </w:t>
      </w:r>
      <w:proofErr w:type="spellStart"/>
      <w:r w:rsidRPr="001F4C15">
        <w:t>động</w:t>
      </w:r>
      <w:proofErr w:type="spellEnd"/>
      <w:r w:rsidRPr="001F4C15">
        <w:t xml:space="preserve"> </w:t>
      </w:r>
      <w:proofErr w:type="spellStart"/>
      <w:r w:rsidRPr="001F4C15">
        <w:t>từ</w:t>
      </w:r>
      <w:proofErr w:type="spellEnd"/>
      <w:r w:rsidRPr="001F4C15">
        <w:t xml:space="preserve"> </w:t>
      </w:r>
      <w:proofErr w:type="spellStart"/>
      <w:r w:rsidRPr="001F4C15">
        <w:t>các</w:t>
      </w:r>
      <w:proofErr w:type="spellEnd"/>
      <w:r w:rsidRPr="001F4C15">
        <w:t xml:space="preserve"> </w:t>
      </w:r>
      <w:proofErr w:type="spellStart"/>
      <w:r w:rsidRPr="001F4C15">
        <w:t>máy</w:t>
      </w:r>
      <w:proofErr w:type="spellEnd"/>
      <w:r w:rsidRPr="001F4C15">
        <w:t xml:space="preserve"> </w:t>
      </w:r>
      <w:proofErr w:type="spellStart"/>
      <w:r w:rsidRPr="001F4C15">
        <w:t>dò</w:t>
      </w:r>
      <w:proofErr w:type="spellEnd"/>
      <w:r w:rsidRPr="001F4C15">
        <w:t xml:space="preserve"> </w:t>
      </w:r>
      <w:proofErr w:type="spellStart"/>
      <w:r w:rsidRPr="001F4C15">
        <w:t>địa</w:t>
      </w:r>
      <w:proofErr w:type="spellEnd"/>
      <w:r w:rsidRPr="001F4C15">
        <w:t xml:space="preserve"> </w:t>
      </w:r>
      <w:proofErr w:type="spellStart"/>
      <w:r w:rsidRPr="001F4C15">
        <w:t>chấn</w:t>
      </w:r>
      <w:proofErr w:type="spellEnd"/>
      <w:r w:rsidRPr="001F4C15">
        <w:t xml:space="preserve"> </w:t>
      </w:r>
      <w:proofErr w:type="spellStart"/>
      <w:r w:rsidRPr="001F4C15">
        <w:t>để</w:t>
      </w:r>
      <w:proofErr w:type="spellEnd"/>
      <w:r w:rsidRPr="001F4C15">
        <w:t xml:space="preserve"> </w:t>
      </w:r>
      <w:proofErr w:type="spellStart"/>
      <w:r w:rsidRPr="001F4C15">
        <w:t>ngừng</w:t>
      </w:r>
      <w:proofErr w:type="spellEnd"/>
      <w:r w:rsidRPr="001F4C15">
        <w:t xml:space="preserve"> </w:t>
      </w:r>
      <w:proofErr w:type="spellStart"/>
      <w:r w:rsidRPr="001F4C15">
        <w:t>máy</w:t>
      </w:r>
      <w:proofErr w:type="spellEnd"/>
      <w:r w:rsidRPr="001F4C15">
        <w:t xml:space="preserve"> </w:t>
      </w:r>
      <w:proofErr w:type="spellStart"/>
      <w:r w:rsidRPr="001F4C15">
        <w:t>có</w:t>
      </w:r>
      <w:proofErr w:type="spellEnd"/>
      <w:r w:rsidRPr="001F4C15">
        <w:t xml:space="preserve"> </w:t>
      </w:r>
      <w:proofErr w:type="spellStart"/>
      <w:r w:rsidRPr="001F4C15">
        <w:t>trật</w:t>
      </w:r>
      <w:proofErr w:type="spellEnd"/>
      <w:r w:rsidRPr="001F4C15">
        <w:t xml:space="preserve"> </w:t>
      </w:r>
      <w:proofErr w:type="spellStart"/>
      <w:r w:rsidRPr="001F4C15">
        <w:t>tự</w:t>
      </w:r>
      <w:proofErr w:type="spellEnd"/>
      <w:r w:rsidRPr="001F4C15">
        <w:t xml:space="preserve"> </w:t>
      </w:r>
      <w:proofErr w:type="spellStart"/>
      <w:r w:rsidRPr="001F4C15">
        <w:t>thay</w:t>
      </w:r>
      <w:proofErr w:type="spellEnd"/>
      <w:r w:rsidRPr="001F4C15">
        <w:t xml:space="preserve"> </w:t>
      </w:r>
      <w:proofErr w:type="spellStart"/>
      <w:r w:rsidRPr="001F4C15">
        <w:t>vì</w:t>
      </w:r>
      <w:proofErr w:type="spellEnd"/>
      <w:r w:rsidRPr="001F4C15">
        <w:t xml:space="preserve"> </w:t>
      </w:r>
      <w:proofErr w:type="spellStart"/>
      <w:r w:rsidRPr="001F4C15">
        <w:t>ngắt</w:t>
      </w:r>
      <w:proofErr w:type="spellEnd"/>
      <w:r w:rsidRPr="001F4C15">
        <w:t xml:space="preserve"> </w:t>
      </w:r>
      <w:proofErr w:type="spellStart"/>
      <w:r w:rsidRPr="001F4C15">
        <w:t>máy</w:t>
      </w:r>
      <w:proofErr w:type="spellEnd"/>
      <w:r w:rsidRPr="001F4C15">
        <w:t xml:space="preserve"> </w:t>
      </w:r>
      <w:proofErr w:type="spellStart"/>
      <w:r w:rsidRPr="001F4C15">
        <w:t>ngẫu</w:t>
      </w:r>
      <w:proofErr w:type="spellEnd"/>
      <w:r w:rsidRPr="001F4C15">
        <w:t xml:space="preserve"> </w:t>
      </w:r>
      <w:proofErr w:type="spellStart"/>
      <w:r w:rsidRPr="001F4C15">
        <w:t>nhiên</w:t>
      </w:r>
      <w:proofErr w:type="spellEnd"/>
      <w:r w:rsidRPr="001F4C15">
        <w:t xml:space="preserve"> do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phát</w:t>
      </w:r>
      <w:proofErr w:type="spellEnd"/>
      <w:r w:rsidRPr="001F4C15">
        <w:t xml:space="preserve"> </w:t>
      </w:r>
      <w:proofErr w:type="spellStart"/>
      <w:r w:rsidRPr="001F4C15">
        <w:t>hiện</w:t>
      </w:r>
      <w:proofErr w:type="spellEnd"/>
      <w:r w:rsidRPr="001F4C15">
        <w:t xml:space="preserve"> rung </w:t>
      </w:r>
      <w:proofErr w:type="spellStart"/>
      <w:r w:rsidRPr="001F4C15">
        <w:t>động</w:t>
      </w:r>
      <w:proofErr w:type="spellEnd"/>
      <w:r w:rsidRPr="001F4C15">
        <w:t xml:space="preserve"> </w:t>
      </w:r>
      <w:proofErr w:type="spellStart"/>
      <w:r w:rsidRPr="001F4C15">
        <w:t>riêng</w:t>
      </w:r>
      <w:proofErr w:type="spellEnd"/>
      <w:r w:rsidRPr="001F4C15">
        <w:t xml:space="preserve"> </w:t>
      </w:r>
      <w:proofErr w:type="spellStart"/>
      <w:r w:rsidRPr="001F4C15">
        <w:t>lẻ</w:t>
      </w:r>
      <w:proofErr w:type="spellEnd"/>
      <w:r w:rsidRPr="001F4C15">
        <w:t>.</w:t>
      </w:r>
    </w:p>
    <w:p w14:paraId="4E4AE561" w14:textId="77777777" w:rsidR="005844BA" w:rsidRPr="001F4C15" w:rsidRDefault="005844BA" w:rsidP="005844BA">
      <w:pPr>
        <w:pStyle w:val="Nidungiu"/>
      </w:pPr>
      <w:r w:rsidRPr="001F4C15">
        <w:t xml:space="preserve">—    </w:t>
      </w:r>
      <w:proofErr w:type="spellStart"/>
      <w:r w:rsidRPr="001F4C15">
        <w:t>Cần</w:t>
      </w:r>
      <w:proofErr w:type="spellEnd"/>
      <w:r w:rsidRPr="001F4C15">
        <w:t xml:space="preserve"> </w:t>
      </w:r>
      <w:proofErr w:type="spellStart"/>
      <w:r w:rsidRPr="001F4C15">
        <w:t>tiến</w:t>
      </w:r>
      <w:proofErr w:type="spellEnd"/>
      <w:r w:rsidRPr="001F4C15">
        <w:t xml:space="preserve"> </w:t>
      </w:r>
      <w:proofErr w:type="spellStart"/>
      <w:r w:rsidRPr="001F4C15">
        <w:t>hành</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an </w:t>
      </w:r>
      <w:proofErr w:type="spellStart"/>
      <w:r w:rsidRPr="001F4C15">
        <w:t>toàn</w:t>
      </w:r>
      <w:proofErr w:type="spellEnd"/>
      <w:r w:rsidRPr="001F4C15">
        <w:t xml:space="preserve"> </w:t>
      </w:r>
      <w:proofErr w:type="spellStart"/>
      <w:r w:rsidRPr="001F4C15">
        <w:t>tổng</w:t>
      </w:r>
      <w:proofErr w:type="spellEnd"/>
      <w:r w:rsidRPr="001F4C15">
        <w:t xml:space="preserve"> </w:t>
      </w:r>
      <w:proofErr w:type="spellStart"/>
      <w:r w:rsidRPr="001F4C15">
        <w:t>thể</w:t>
      </w:r>
      <w:proofErr w:type="spellEnd"/>
      <w:r w:rsidRPr="001F4C15">
        <w:t xml:space="preserve"> </w:t>
      </w:r>
      <w:proofErr w:type="spellStart"/>
      <w:r w:rsidRPr="001F4C15">
        <w:t>trước</w:t>
      </w:r>
      <w:proofErr w:type="spellEnd"/>
      <w:r w:rsidRPr="001F4C15">
        <w:t xml:space="preserve"> </w:t>
      </w:r>
      <w:proofErr w:type="spellStart"/>
      <w:r w:rsidRPr="001F4C15">
        <w:t>khi</w:t>
      </w:r>
      <w:proofErr w:type="spellEnd"/>
      <w:r w:rsidRPr="001F4C15">
        <w:t xml:space="preserve"> </w:t>
      </w:r>
      <w:proofErr w:type="spellStart"/>
      <w:r w:rsidRPr="001F4C15">
        <w:t>tiếp</w:t>
      </w:r>
      <w:proofErr w:type="spellEnd"/>
      <w:r w:rsidRPr="001F4C15">
        <w:t xml:space="preserve"> </w:t>
      </w:r>
      <w:proofErr w:type="spellStart"/>
      <w:r w:rsidRPr="001F4C15">
        <w:t>tục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nhằm</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r w:rsidRPr="001F4C15">
        <w:t xml:space="preserve"> </w:t>
      </w:r>
      <w:proofErr w:type="spellStart"/>
      <w:r w:rsidRPr="001F4C15">
        <w:t>và</w:t>
      </w:r>
      <w:proofErr w:type="spellEnd"/>
      <w:r w:rsidRPr="001F4C15">
        <w:t xml:space="preserve"> </w:t>
      </w:r>
      <w:proofErr w:type="spellStart"/>
      <w:r w:rsidRPr="001F4C15">
        <w:t>tính</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r w:rsidRPr="001F4C15">
        <w:t>.</w:t>
      </w:r>
    </w:p>
    <w:p w14:paraId="2A4E8997" w14:textId="6543DF45" w:rsidR="005844BA" w:rsidRPr="001F4C15" w:rsidRDefault="005844BA" w:rsidP="005844BA">
      <w:pPr>
        <w:pStyle w:val="Nidungiu"/>
      </w:pPr>
      <w:r w:rsidRPr="001F4C15">
        <w:t xml:space="preserve">—  Sau </w:t>
      </w:r>
      <w:proofErr w:type="spellStart"/>
      <w:r w:rsidR="00F44DDF" w:rsidRPr="001F4C15">
        <w:t>động</w:t>
      </w:r>
      <w:proofErr w:type="spellEnd"/>
      <w:r w:rsidR="00F44DDF" w:rsidRPr="001F4C15">
        <w:t xml:space="preserve"> </w:t>
      </w:r>
      <w:proofErr w:type="spellStart"/>
      <w:r w:rsidR="00F44DDF" w:rsidRPr="001F4C15">
        <w:t>đất</w:t>
      </w:r>
      <w:proofErr w:type="spellEnd"/>
      <w:r w:rsidR="00F44DDF" w:rsidRPr="001F4C15">
        <w:t xml:space="preserve"> </w:t>
      </w:r>
      <w:r w:rsidRPr="001F4C15">
        <w:t xml:space="preserve">OBE/ELE,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phải</w:t>
      </w:r>
      <w:proofErr w:type="spellEnd"/>
      <w:r w:rsidRPr="001F4C15">
        <w:t xml:space="preserve"> </w:t>
      </w:r>
      <w:proofErr w:type="spellStart"/>
      <w:r w:rsidR="00F44DDF" w:rsidRPr="001F4C15">
        <w:t>duy</w:t>
      </w:r>
      <w:proofErr w:type="spellEnd"/>
      <w:r w:rsidR="00F44DDF" w:rsidRPr="001F4C15">
        <w:t xml:space="preserve"> </w:t>
      </w:r>
      <w:proofErr w:type="spellStart"/>
      <w:r w:rsidR="00F44DDF" w:rsidRPr="001F4C15">
        <w:t>trì</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ngoại</w:t>
      </w:r>
      <w:proofErr w:type="spellEnd"/>
      <w:r w:rsidRPr="001F4C15">
        <w:t xml:space="preserve"> </w:t>
      </w:r>
      <w:proofErr w:type="spellStart"/>
      <w:r w:rsidRPr="001F4C15">
        <w:t>trừ</w:t>
      </w:r>
      <w:proofErr w:type="spellEnd"/>
      <w:r w:rsidRPr="001F4C15">
        <w:t xml:space="preserve">, </w:t>
      </w:r>
      <w:proofErr w:type="spellStart"/>
      <w:r w:rsidRPr="001F4C15">
        <w:t>nếu</w:t>
      </w:r>
      <w:proofErr w:type="spellEnd"/>
      <w:r w:rsidRPr="001F4C15">
        <w:t xml:space="preserve"> </w:t>
      </w:r>
      <w:proofErr w:type="spellStart"/>
      <w:r w:rsidRPr="001F4C15">
        <w:t>được</w:t>
      </w:r>
      <w:proofErr w:type="spellEnd"/>
      <w:r w:rsidRPr="001F4C15">
        <w:t xml:space="preserve"> </w:t>
      </w:r>
      <w:proofErr w:type="spellStart"/>
      <w:r w:rsidRPr="001F4C15">
        <w:t>chủ</w:t>
      </w:r>
      <w:proofErr w:type="spellEnd"/>
      <w:r w:rsidRPr="001F4C15">
        <w:t xml:space="preserve"> </w:t>
      </w:r>
      <w:proofErr w:type="spellStart"/>
      <w:r w:rsidRPr="001F4C15">
        <w:t>sở</w:t>
      </w:r>
      <w:proofErr w:type="spellEnd"/>
      <w:r w:rsidRPr="001F4C15">
        <w:t xml:space="preserve"> </w:t>
      </w:r>
      <w:proofErr w:type="spellStart"/>
      <w:r w:rsidRPr="001F4C15">
        <w:t>hữu</w:t>
      </w:r>
      <w:proofErr w:type="spellEnd"/>
      <w:r w:rsidRPr="001F4C15">
        <w:t>/</w:t>
      </w:r>
      <w:proofErr w:type="spellStart"/>
      <w:r w:rsidRPr="001F4C15">
        <w:t>người</w:t>
      </w:r>
      <w:proofErr w:type="spellEnd"/>
      <w:r w:rsidRPr="001F4C15">
        <w:t xml:space="preserve"> </w:t>
      </w:r>
      <w:proofErr w:type="spellStart"/>
      <w:r w:rsidRPr="001F4C15">
        <w:t>điều</w:t>
      </w:r>
      <w:proofErr w:type="spellEnd"/>
      <w:r w:rsidRPr="001F4C15">
        <w:t xml:space="preserve"> </w:t>
      </w:r>
      <w:proofErr w:type="spellStart"/>
      <w:r w:rsidRPr="001F4C15">
        <w:t>hành</w:t>
      </w:r>
      <w:proofErr w:type="spellEnd"/>
      <w:r w:rsidRPr="001F4C15">
        <w:t xml:space="preserve"> </w:t>
      </w:r>
      <w:proofErr w:type="spellStart"/>
      <w:r w:rsidRPr="001F4C15">
        <w:t>đồng</w:t>
      </w:r>
      <w:proofErr w:type="spellEnd"/>
      <w:r w:rsidRPr="001F4C15">
        <w:t xml:space="preserve"> ý,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w:t>
      </w:r>
      <w:proofErr w:type="spellStart"/>
      <w:r w:rsidRPr="001F4C15">
        <w:t>hoặc</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không</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cho</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00F44DDF" w:rsidRPr="001F4C15">
        <w:t>công</w:t>
      </w:r>
      <w:proofErr w:type="spellEnd"/>
      <w:r w:rsidR="00F44DDF" w:rsidRPr="001F4C15">
        <w:t xml:space="preserve"> </w:t>
      </w:r>
      <w:proofErr w:type="spellStart"/>
      <w:r w:rsidR="00F44DDF" w:rsidRPr="001F4C15">
        <w:t>trình</w:t>
      </w:r>
      <w:proofErr w:type="spellEnd"/>
      <w:r w:rsidRPr="001F4C15">
        <w:t>.</w:t>
      </w:r>
    </w:p>
    <w:p w14:paraId="2201270C" w14:textId="77D9351A" w:rsidR="005844BA" w:rsidRPr="001F4C15" w:rsidRDefault="005844BA" w:rsidP="005844BA">
      <w:pPr>
        <w:pStyle w:val="Nidungiu"/>
      </w:pPr>
      <w:r w:rsidRPr="001F4C15">
        <w:t xml:space="preserve">—   Sau </w:t>
      </w:r>
      <w:proofErr w:type="spellStart"/>
      <w:r w:rsidR="00F44DDF" w:rsidRPr="001F4C15">
        <w:t>động</w:t>
      </w:r>
      <w:proofErr w:type="spellEnd"/>
      <w:r w:rsidR="00F44DDF" w:rsidRPr="001F4C15">
        <w:t xml:space="preserve"> </w:t>
      </w:r>
      <w:proofErr w:type="spellStart"/>
      <w:r w:rsidR="00F44DDF" w:rsidRPr="001F4C15">
        <w:t>đất</w:t>
      </w:r>
      <w:proofErr w:type="spellEnd"/>
      <w:r w:rsidR="00F44DDF" w:rsidRPr="001F4C15">
        <w:t xml:space="preserve"> </w:t>
      </w:r>
      <w:r w:rsidRPr="001F4C15">
        <w:t xml:space="preserve">SSE/ALE,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vật</w:t>
      </w:r>
      <w:proofErr w:type="spellEnd"/>
      <w:r w:rsidRPr="001F4C15">
        <w:t xml:space="preserve"> </w:t>
      </w:r>
      <w:proofErr w:type="spellStart"/>
      <w:r w:rsidRPr="001F4C15">
        <w:t>chất</w:t>
      </w:r>
      <w:proofErr w:type="spellEnd"/>
      <w:r w:rsidRPr="001F4C15">
        <w:t xml:space="preserve"> ở </w:t>
      </w:r>
      <w:proofErr w:type="spellStart"/>
      <w:r w:rsidRPr="001F4C15">
        <w:t>trong</w:t>
      </w:r>
      <w:proofErr w:type="spellEnd"/>
      <w:r w:rsidRPr="001F4C15">
        <w:t xml:space="preserve"> </w:t>
      </w:r>
      <w:proofErr w:type="spellStart"/>
      <w:r w:rsidRPr="001F4C15">
        <w:t>tình</w:t>
      </w:r>
      <w:proofErr w:type="spellEnd"/>
      <w:r w:rsidRPr="001F4C15">
        <w:t xml:space="preserve"> </w:t>
      </w:r>
      <w:proofErr w:type="spellStart"/>
      <w:r w:rsidRPr="001F4C15">
        <w:t>trạng</w:t>
      </w:r>
      <w:proofErr w:type="spellEnd"/>
      <w:r w:rsidRPr="001F4C15">
        <w:t xml:space="preserve"> </w:t>
      </w:r>
      <w:proofErr w:type="spellStart"/>
      <w:r w:rsidRPr="001F4C15">
        <w:t>an</w:t>
      </w:r>
      <w:proofErr w:type="spellEnd"/>
      <w:r w:rsidRPr="001F4C15">
        <w:t xml:space="preserve"> </w:t>
      </w:r>
      <w:proofErr w:type="spellStart"/>
      <w:r w:rsidRPr="001F4C15">
        <w:t>toàn</w:t>
      </w:r>
      <w:proofErr w:type="spellEnd"/>
      <w:r w:rsidRPr="001F4C15">
        <w:t xml:space="preserve">. </w:t>
      </w:r>
      <w:proofErr w:type="spellStart"/>
      <w:r w:rsidRPr="001F4C15">
        <w:t>Trong</w:t>
      </w:r>
      <w:proofErr w:type="spellEnd"/>
      <w:r w:rsidRPr="001F4C15">
        <w:t xml:space="preserve"> </w:t>
      </w:r>
      <w:proofErr w:type="spellStart"/>
      <w:r w:rsidRPr="001F4C15">
        <w:t>khoảng</w:t>
      </w:r>
      <w:proofErr w:type="spellEnd"/>
      <w:r w:rsidRPr="001F4C15">
        <w:t xml:space="preserve"> </w:t>
      </w:r>
      <w:proofErr w:type="spellStart"/>
      <w:r w:rsidRPr="001F4C15">
        <w:t>thời</w:t>
      </w:r>
      <w:proofErr w:type="spellEnd"/>
      <w:r w:rsidRPr="001F4C15">
        <w:t xml:space="preserve"> </w:t>
      </w:r>
      <w:proofErr w:type="spellStart"/>
      <w:r w:rsidRPr="001F4C15">
        <w:t>gian</w:t>
      </w:r>
      <w:proofErr w:type="spellEnd"/>
      <w:r w:rsidRPr="001F4C15">
        <w:t xml:space="preserve"> </w:t>
      </w:r>
      <w:proofErr w:type="spellStart"/>
      <w:r w:rsidRPr="001F4C15">
        <w:t>sau</w:t>
      </w:r>
      <w:proofErr w:type="spellEnd"/>
      <w:r w:rsidRPr="001F4C15">
        <w:t xml:space="preserve"> </w:t>
      </w:r>
      <w:proofErr w:type="spellStart"/>
      <w:r w:rsidRPr="001F4C15">
        <w:t>sự</w:t>
      </w:r>
      <w:proofErr w:type="spellEnd"/>
      <w:r w:rsidRPr="001F4C15">
        <w:t xml:space="preserve"> </w:t>
      </w:r>
      <w:proofErr w:type="spellStart"/>
      <w:r w:rsidRPr="001F4C15">
        <w:t>kiện</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cần</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bổ</w:t>
      </w:r>
      <w:proofErr w:type="spellEnd"/>
      <w:r w:rsidRPr="001F4C15">
        <w:t xml:space="preserve"> sung </w:t>
      </w:r>
      <w:proofErr w:type="spellStart"/>
      <w:r w:rsidRPr="001F4C15">
        <w:t>nhằm</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khôi</w:t>
      </w:r>
      <w:proofErr w:type="spellEnd"/>
      <w:r w:rsidRPr="001F4C15">
        <w:t xml:space="preserve"> </w:t>
      </w:r>
      <w:proofErr w:type="spellStart"/>
      <w:r w:rsidRPr="001F4C15">
        <w:t>phục</w:t>
      </w:r>
      <w:proofErr w:type="spellEnd"/>
      <w:r w:rsidRPr="001F4C15">
        <w:t xml:space="preserve"> an </w:t>
      </w:r>
      <w:proofErr w:type="spellStart"/>
      <w:r w:rsidRPr="001F4C15">
        <w:t>toàn</w:t>
      </w:r>
      <w:proofErr w:type="spellEnd"/>
      <w:r w:rsidRPr="001F4C15">
        <w:t xml:space="preserve"> </w:t>
      </w:r>
      <w:proofErr w:type="spellStart"/>
      <w:r w:rsidRPr="001F4C15">
        <w:t>hoặc</w:t>
      </w:r>
      <w:proofErr w:type="spellEnd"/>
      <w:r w:rsidRPr="001F4C15">
        <w:t xml:space="preserve"> </w:t>
      </w:r>
      <w:proofErr w:type="spellStart"/>
      <w:r w:rsidRPr="001F4C15">
        <w:t>nếu</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ngừng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00F44DDF" w:rsidRPr="001F4C15">
        <w:t>công</w:t>
      </w:r>
      <w:proofErr w:type="spellEnd"/>
      <w:r w:rsidR="00F44DDF" w:rsidRPr="001F4C15">
        <w:t xml:space="preserve"> </w:t>
      </w:r>
      <w:proofErr w:type="spellStart"/>
      <w:r w:rsidR="00F44DDF" w:rsidRPr="001F4C15">
        <w:t>trình</w:t>
      </w:r>
      <w:proofErr w:type="spellEnd"/>
      <w:r w:rsidRPr="001F4C15">
        <w:t xml:space="preserve">. </w:t>
      </w:r>
      <w:proofErr w:type="spellStart"/>
      <w:r w:rsidRPr="001F4C15">
        <w:t>Các</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mất</w:t>
      </w:r>
      <w:proofErr w:type="spellEnd"/>
      <w:r w:rsidRPr="001F4C15">
        <w:t xml:space="preserve"> </w:t>
      </w:r>
      <w:proofErr w:type="spellStart"/>
      <w:r w:rsidRPr="001F4C15">
        <w:t>vài</w:t>
      </w:r>
      <w:proofErr w:type="spellEnd"/>
      <w:r w:rsidRPr="001F4C15">
        <w:t xml:space="preserve"> </w:t>
      </w:r>
      <w:proofErr w:type="spellStart"/>
      <w:r w:rsidRPr="001F4C15">
        <w:t>tuần</w:t>
      </w:r>
      <w:proofErr w:type="spellEnd"/>
      <w:r w:rsidRPr="001F4C15">
        <w:t xml:space="preserve"> </w:t>
      </w:r>
      <w:proofErr w:type="spellStart"/>
      <w:r w:rsidRPr="001F4C15">
        <w:t>hoặc</w:t>
      </w:r>
      <w:proofErr w:type="spellEnd"/>
      <w:r w:rsidRPr="001F4C15">
        <w:t xml:space="preserve"> </w:t>
      </w:r>
      <w:proofErr w:type="spellStart"/>
      <w:r w:rsidRPr="001F4C15">
        <w:t>vài</w:t>
      </w:r>
      <w:proofErr w:type="spellEnd"/>
      <w:r w:rsidRPr="001F4C15">
        <w:t xml:space="preserve"> </w:t>
      </w:r>
      <w:proofErr w:type="spellStart"/>
      <w:r w:rsidRPr="001F4C15">
        <w:t>tháng</w:t>
      </w:r>
      <w:proofErr w:type="spellEnd"/>
      <w:r w:rsidRPr="001F4C15">
        <w:t>.</w:t>
      </w:r>
    </w:p>
    <w:p w14:paraId="2143ABE3" w14:textId="349D0593" w:rsidR="005844BA" w:rsidRPr="001F4C15" w:rsidRDefault="005844BA" w:rsidP="005844BA">
      <w:pPr>
        <w:pStyle w:val="Nidungiu"/>
      </w:pPr>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an </w:t>
      </w:r>
      <w:proofErr w:type="spellStart"/>
      <w:r w:rsidRPr="001F4C15">
        <w:t>toàn</w:t>
      </w:r>
      <w:proofErr w:type="spellEnd"/>
      <w:r w:rsidRPr="001F4C15">
        <w:t xml:space="preserve"> </w:t>
      </w:r>
      <w:proofErr w:type="spellStart"/>
      <w:r w:rsidRPr="001F4C15">
        <w:t>cần</w:t>
      </w:r>
      <w:proofErr w:type="spellEnd"/>
      <w:r w:rsidRPr="001F4C15">
        <w:t xml:space="preserve"> </w:t>
      </w:r>
      <w:proofErr w:type="spellStart"/>
      <w:r w:rsidRPr="001F4C15">
        <w:t>mô</w:t>
      </w:r>
      <w:proofErr w:type="spellEnd"/>
      <w:r w:rsidRPr="001F4C15">
        <w:t xml:space="preserve"> </w:t>
      </w:r>
      <w:proofErr w:type="spellStart"/>
      <w:r w:rsidRPr="001F4C15">
        <w:t>tả</w:t>
      </w:r>
      <w:proofErr w:type="spellEnd"/>
      <w:r w:rsidRPr="001F4C15">
        <w:t xml:space="preserve"> </w:t>
      </w:r>
      <w:proofErr w:type="spellStart"/>
      <w:r w:rsidRPr="001F4C15">
        <w:t>các</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khẩn</w:t>
      </w:r>
      <w:proofErr w:type="spellEnd"/>
      <w:r w:rsidRPr="001F4C15">
        <w:t xml:space="preserve"> </w:t>
      </w:r>
      <w:proofErr w:type="spellStart"/>
      <w:r w:rsidRPr="001F4C15">
        <w:t>cấp</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kích</w:t>
      </w:r>
      <w:proofErr w:type="spellEnd"/>
      <w:r w:rsidRPr="001F4C15">
        <w:t xml:space="preserve"> </w:t>
      </w:r>
      <w:proofErr w:type="spellStart"/>
      <w:r w:rsidRPr="001F4C15">
        <w:t>hoạt</w:t>
      </w:r>
      <w:proofErr w:type="spellEnd"/>
      <w:r w:rsidRPr="001F4C15">
        <w:t xml:space="preserve"> </w:t>
      </w:r>
      <w:proofErr w:type="spellStart"/>
      <w:r w:rsidRPr="001F4C15">
        <w:t>sau</w:t>
      </w:r>
      <w:proofErr w:type="spellEnd"/>
      <w:r w:rsidRPr="001F4C15">
        <w:t xml:space="preserve"> </w:t>
      </w:r>
      <w:proofErr w:type="spellStart"/>
      <w:r w:rsidR="00F44DDF" w:rsidRPr="001F4C15">
        <w:t>động</w:t>
      </w:r>
      <w:proofErr w:type="spellEnd"/>
      <w:r w:rsidR="00F44DDF" w:rsidRPr="001F4C15">
        <w:t xml:space="preserve"> </w:t>
      </w:r>
      <w:proofErr w:type="spellStart"/>
      <w:r w:rsidR="00F44DDF" w:rsidRPr="001F4C15">
        <w:t>đất</w:t>
      </w:r>
      <w:proofErr w:type="spellEnd"/>
      <w:r w:rsidR="00F44DDF" w:rsidRPr="001F4C15">
        <w:t xml:space="preserve"> </w:t>
      </w:r>
      <w:r w:rsidRPr="001F4C15">
        <w:t xml:space="preserve">SSE/ALE, </w:t>
      </w:r>
      <w:proofErr w:type="spellStart"/>
      <w:r w:rsidRPr="001F4C15">
        <w:t>cho</w:t>
      </w:r>
      <w:proofErr w:type="spellEnd"/>
      <w:r w:rsidRPr="001F4C15">
        <w:t xml:space="preserve"> </w:t>
      </w:r>
      <w:proofErr w:type="spellStart"/>
      <w:r w:rsidRPr="001F4C15">
        <w:t>phép</w:t>
      </w:r>
      <w:proofErr w:type="spellEnd"/>
      <w:r w:rsidRPr="001F4C15">
        <w:t xml:space="preserve"> </w:t>
      </w:r>
      <w:proofErr w:type="spellStart"/>
      <w:r w:rsidRPr="001F4C15">
        <w:t>sự</w:t>
      </w:r>
      <w:proofErr w:type="spellEnd"/>
      <w:r w:rsidRPr="001F4C15">
        <w:t xml:space="preserve"> </w:t>
      </w:r>
      <w:proofErr w:type="spellStart"/>
      <w:r w:rsidRPr="001F4C15">
        <w:t>sẵn</w:t>
      </w:r>
      <w:proofErr w:type="spellEnd"/>
      <w:r w:rsidRPr="001F4C15">
        <w:t xml:space="preserve"> </w:t>
      </w:r>
      <w:proofErr w:type="spellStart"/>
      <w:r w:rsidRPr="001F4C15">
        <w:t>sàng</w:t>
      </w:r>
      <w:proofErr w:type="spellEnd"/>
      <w:r w:rsidRPr="001F4C15">
        <w:t xml:space="preserve"> </w:t>
      </w:r>
      <w:proofErr w:type="spellStart"/>
      <w:r w:rsidRPr="001F4C15">
        <w:t>của</w:t>
      </w:r>
      <w:proofErr w:type="spellEnd"/>
      <w:r w:rsidRPr="001F4C15">
        <w:t xml:space="preserve"> </w:t>
      </w:r>
      <w:proofErr w:type="spellStart"/>
      <w:r w:rsidRPr="001F4C15">
        <w:t>nhân</w:t>
      </w:r>
      <w:proofErr w:type="spellEnd"/>
      <w:r w:rsidRPr="001F4C15">
        <w:t xml:space="preserve"> </w:t>
      </w:r>
      <w:proofErr w:type="spellStart"/>
      <w:r w:rsidRPr="001F4C15">
        <w:t>viên</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vật</w:t>
      </w:r>
      <w:proofErr w:type="spellEnd"/>
      <w:r w:rsidRPr="001F4C15">
        <w:t xml:space="preserve"> </w:t>
      </w:r>
      <w:proofErr w:type="spellStart"/>
      <w:r w:rsidRPr="001F4C15">
        <w:t>chất</w:t>
      </w:r>
      <w:proofErr w:type="spellEnd"/>
      <w:r w:rsidRPr="001F4C15">
        <w:t xml:space="preserve"> </w:t>
      </w:r>
      <w:proofErr w:type="spellStart"/>
      <w:r w:rsidRPr="001F4C15">
        <w:t>và</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các</w:t>
      </w:r>
      <w:proofErr w:type="spellEnd"/>
      <w:r w:rsidRPr="001F4C15">
        <w:t xml:space="preserve"> </w:t>
      </w:r>
      <w:proofErr w:type="spellStart"/>
      <w:r w:rsidRPr="001F4C15">
        <w:t>biện</w:t>
      </w:r>
      <w:proofErr w:type="spellEnd"/>
      <w:r w:rsidRPr="001F4C15">
        <w:t xml:space="preserve"> </w:t>
      </w:r>
      <w:proofErr w:type="spellStart"/>
      <w:r w:rsidRPr="001F4C15">
        <w:t>pháp</w:t>
      </w:r>
      <w:proofErr w:type="spellEnd"/>
      <w:r w:rsidRPr="001F4C15">
        <w:t xml:space="preserve"> </w:t>
      </w:r>
      <w:proofErr w:type="spellStart"/>
      <w:r w:rsidRPr="001F4C15">
        <w:t>tạm</w:t>
      </w:r>
      <w:proofErr w:type="spellEnd"/>
      <w:r w:rsidRPr="001F4C15">
        <w:t xml:space="preserve"> </w:t>
      </w:r>
      <w:proofErr w:type="spellStart"/>
      <w:r w:rsidRPr="001F4C15">
        <w:t>thời</w:t>
      </w:r>
      <w:proofErr w:type="spellEnd"/>
      <w:r w:rsidRPr="001F4C15">
        <w:t>.</w:t>
      </w:r>
    </w:p>
    <w:p w14:paraId="3C25E39B" w14:textId="77777777" w:rsidR="005844BA" w:rsidRPr="001F4C15" w:rsidRDefault="005844BA" w:rsidP="00762ABC">
      <w:pPr>
        <w:pStyle w:val="Tniuphlc"/>
        <w:numPr>
          <w:ilvl w:val="0"/>
          <w:numId w:val="0"/>
        </w:numPr>
        <w:tabs>
          <w:tab w:val="num" w:pos="2466"/>
        </w:tabs>
        <w:spacing w:before="120" w:after="0"/>
        <w:rPr>
          <w:sz w:val="22"/>
          <w:szCs w:val="22"/>
        </w:rPr>
      </w:pPr>
      <w:r w:rsidRPr="001F4C15">
        <w:rPr>
          <w:sz w:val="22"/>
          <w:szCs w:val="22"/>
        </w:rPr>
        <w:t xml:space="preserve">E.4. </w:t>
      </w:r>
      <w:proofErr w:type="spellStart"/>
      <w:r w:rsidRPr="001F4C15">
        <w:rPr>
          <w:sz w:val="22"/>
          <w:szCs w:val="22"/>
        </w:rPr>
        <w:t>Ví</w:t>
      </w:r>
      <w:proofErr w:type="spellEnd"/>
      <w:r w:rsidRPr="001F4C15">
        <w:rPr>
          <w:sz w:val="22"/>
          <w:szCs w:val="22"/>
        </w:rPr>
        <w:t xml:space="preserve"> </w:t>
      </w:r>
      <w:proofErr w:type="spellStart"/>
      <w:r w:rsidRPr="001F4C15">
        <w:rPr>
          <w:sz w:val="22"/>
          <w:szCs w:val="22"/>
        </w:rPr>
        <w:t>dụ</w:t>
      </w:r>
      <w:proofErr w:type="spellEnd"/>
      <w:r w:rsidRPr="001F4C15">
        <w:rPr>
          <w:sz w:val="22"/>
          <w:szCs w:val="22"/>
        </w:rPr>
        <w:t xml:space="preserve"> </w:t>
      </w:r>
      <w:proofErr w:type="spellStart"/>
      <w:r w:rsidRPr="001F4C15">
        <w:rPr>
          <w:sz w:val="22"/>
          <w:szCs w:val="22"/>
        </w:rPr>
        <w:t>về</w:t>
      </w:r>
      <w:proofErr w:type="spellEnd"/>
      <w:r w:rsidRPr="001F4C15">
        <w:rPr>
          <w:sz w:val="22"/>
          <w:szCs w:val="22"/>
        </w:rPr>
        <w:t xml:space="preserve"> </w:t>
      </w:r>
      <w:proofErr w:type="spellStart"/>
      <w:r w:rsidRPr="001F4C15">
        <w:rPr>
          <w:sz w:val="22"/>
          <w:szCs w:val="22"/>
        </w:rPr>
        <w:t>cách</w:t>
      </w:r>
      <w:proofErr w:type="spellEnd"/>
      <w:r w:rsidRPr="001F4C15">
        <w:rPr>
          <w:sz w:val="22"/>
          <w:szCs w:val="22"/>
        </w:rPr>
        <w:t xml:space="preserve"> </w:t>
      </w:r>
      <w:proofErr w:type="spellStart"/>
      <w:r w:rsidRPr="001F4C15">
        <w:rPr>
          <w:sz w:val="22"/>
          <w:szCs w:val="22"/>
        </w:rPr>
        <w:t>tiếp</w:t>
      </w:r>
      <w:proofErr w:type="spellEnd"/>
      <w:r w:rsidRPr="001F4C15">
        <w:rPr>
          <w:sz w:val="22"/>
          <w:szCs w:val="22"/>
        </w:rPr>
        <w:t xml:space="preserve"> </w:t>
      </w:r>
      <w:proofErr w:type="spellStart"/>
      <w:r w:rsidRPr="001F4C15">
        <w:rPr>
          <w:sz w:val="22"/>
          <w:szCs w:val="22"/>
        </w:rPr>
        <w:t>cận</w:t>
      </w:r>
      <w:proofErr w:type="spellEnd"/>
      <w:r w:rsidRPr="001F4C15">
        <w:rPr>
          <w:sz w:val="22"/>
          <w:szCs w:val="22"/>
        </w:rPr>
        <w:t xml:space="preserve"> an </w:t>
      </w:r>
      <w:proofErr w:type="spellStart"/>
      <w:r w:rsidRPr="001F4C15">
        <w:rPr>
          <w:sz w:val="22"/>
          <w:szCs w:val="22"/>
        </w:rPr>
        <w:t>toàn</w:t>
      </w:r>
      <w:proofErr w:type="spellEnd"/>
      <w:r w:rsidRPr="001F4C15">
        <w:rPr>
          <w:sz w:val="22"/>
          <w:szCs w:val="22"/>
        </w:rPr>
        <w:t xml:space="preserve"> </w:t>
      </w:r>
      <w:proofErr w:type="spellStart"/>
      <w:r w:rsidRPr="001F4C15">
        <w:rPr>
          <w:sz w:val="22"/>
          <w:szCs w:val="22"/>
        </w:rPr>
        <w:t>sau</w:t>
      </w:r>
      <w:proofErr w:type="spellEnd"/>
      <w:r w:rsidRPr="001F4C15">
        <w:rPr>
          <w:sz w:val="22"/>
          <w:szCs w:val="22"/>
        </w:rPr>
        <w:t xml:space="preserve"> SSE/ALE</w:t>
      </w:r>
    </w:p>
    <w:p w14:paraId="1499775F" w14:textId="62D71AE2" w:rsidR="005844BA" w:rsidRPr="001F4C15" w:rsidRDefault="005844BA" w:rsidP="005844BA">
      <w:pPr>
        <w:pStyle w:val="Nidungiu"/>
      </w:pPr>
      <w:proofErr w:type="spellStart"/>
      <w:r w:rsidRPr="001F4C15">
        <w:t>Các</w:t>
      </w:r>
      <w:proofErr w:type="spellEnd"/>
      <w:r w:rsidRPr="001F4C15">
        <w:t xml:space="preserve"> </w:t>
      </w:r>
      <w:proofErr w:type="spellStart"/>
      <w:r w:rsidRPr="001F4C15">
        <w:t>rò</w:t>
      </w:r>
      <w:proofErr w:type="spellEnd"/>
      <w:r w:rsidRPr="001F4C15">
        <w:t xml:space="preserve"> </w:t>
      </w:r>
      <w:proofErr w:type="spellStart"/>
      <w:r w:rsidRPr="001F4C15">
        <w:t>rỉ</w:t>
      </w:r>
      <w:proofErr w:type="spellEnd"/>
      <w:r w:rsidRPr="001F4C15">
        <w:t xml:space="preserve"> </w:t>
      </w:r>
      <w:proofErr w:type="spellStart"/>
      <w:r w:rsidRPr="001F4C15">
        <w:t>nhỏ</w:t>
      </w:r>
      <w:proofErr w:type="spellEnd"/>
      <w:r w:rsidRPr="001F4C15">
        <w:t xml:space="preserve"> </w:t>
      </w:r>
      <w:proofErr w:type="spellStart"/>
      <w:r w:rsidRPr="001F4C15">
        <w:t>cục</w:t>
      </w:r>
      <w:proofErr w:type="spellEnd"/>
      <w:r w:rsidRPr="001F4C15">
        <w:t xml:space="preserve"> </w:t>
      </w:r>
      <w:proofErr w:type="spellStart"/>
      <w:r w:rsidRPr="001F4C15">
        <w:t>bộ</w:t>
      </w:r>
      <w:proofErr w:type="spellEnd"/>
      <w:r w:rsidRPr="001F4C15">
        <w:t xml:space="preserve"> </w:t>
      </w:r>
      <w:proofErr w:type="spellStart"/>
      <w:r w:rsidRPr="001F4C15">
        <w:t>được</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nhưng</w:t>
      </w:r>
      <w:proofErr w:type="spellEnd"/>
      <w:r w:rsidRPr="001F4C15">
        <w:t xml:space="preserve"> </w:t>
      </w:r>
      <w:proofErr w:type="spellStart"/>
      <w:r w:rsidRPr="001F4C15">
        <w:t>các</w:t>
      </w:r>
      <w:proofErr w:type="spellEnd"/>
      <w:r w:rsidRPr="001F4C15">
        <w:t xml:space="preserve"> </w:t>
      </w:r>
      <w:proofErr w:type="spellStart"/>
      <w:r w:rsidR="00F44DDF" w:rsidRPr="001F4C15">
        <w:t>công</w:t>
      </w:r>
      <w:proofErr w:type="spellEnd"/>
      <w:r w:rsidR="00F44DDF" w:rsidRPr="001F4C15">
        <w:t xml:space="preserve"> </w:t>
      </w:r>
      <w:proofErr w:type="spellStart"/>
      <w:r w:rsidR="00F44DDF" w:rsidRPr="001F4C15">
        <w:t>trình</w:t>
      </w:r>
      <w:proofErr w:type="spellEnd"/>
      <w:r w:rsidRPr="001F4C15">
        <w:t xml:space="preserve"> </w:t>
      </w:r>
      <w:proofErr w:type="spellStart"/>
      <w:r w:rsidRPr="001F4C15">
        <w:t>phải</w:t>
      </w:r>
      <w:proofErr w:type="spellEnd"/>
      <w:r w:rsidRPr="001F4C15">
        <w:t xml:space="preserve"> </w:t>
      </w:r>
      <w:proofErr w:type="spellStart"/>
      <w:r w:rsidRPr="001F4C15">
        <w:t>duy</w:t>
      </w:r>
      <w:proofErr w:type="spellEnd"/>
      <w:r w:rsidRPr="001F4C15">
        <w:t xml:space="preserve"> </w:t>
      </w:r>
      <w:proofErr w:type="spellStart"/>
      <w:r w:rsidRPr="001F4C15">
        <w:t>trì</w:t>
      </w:r>
      <w:proofErr w:type="spellEnd"/>
      <w:r w:rsidRPr="001F4C15">
        <w:t xml:space="preserve"> </w:t>
      </w:r>
      <w:proofErr w:type="spellStart"/>
      <w:r w:rsidRPr="001F4C15">
        <w:t>tính</w:t>
      </w:r>
      <w:proofErr w:type="spellEnd"/>
      <w:r w:rsidRPr="001F4C15">
        <w:t xml:space="preserve"> </w:t>
      </w:r>
      <w:proofErr w:type="spellStart"/>
      <w:r w:rsidRPr="001F4C15">
        <w:t>nguyên</w:t>
      </w:r>
      <w:proofErr w:type="spellEnd"/>
      <w:r w:rsidRPr="001F4C15">
        <w:t xml:space="preserve"> </w:t>
      </w:r>
      <w:proofErr w:type="spellStart"/>
      <w:r w:rsidRPr="001F4C15">
        <w:t>vẹn</w:t>
      </w:r>
      <w:proofErr w:type="spellEnd"/>
      <w:r w:rsidRPr="001F4C15">
        <w:t xml:space="preserve"> </w:t>
      </w:r>
      <w:proofErr w:type="spellStart"/>
      <w:r w:rsidRPr="001F4C15">
        <w:t>để</w:t>
      </w:r>
      <w:proofErr w:type="spellEnd"/>
      <w:r w:rsidRPr="001F4C15">
        <w:t xml:space="preserve"> </w:t>
      </w:r>
      <w:proofErr w:type="spellStart"/>
      <w:r w:rsidRPr="001F4C15">
        <w:t>tránh</w:t>
      </w:r>
      <w:proofErr w:type="spellEnd"/>
      <w:r w:rsidRPr="001F4C15">
        <w:t xml:space="preserve"> </w:t>
      </w:r>
      <w:proofErr w:type="spellStart"/>
      <w:r w:rsidRPr="001F4C15">
        <w:t>nguy</w:t>
      </w:r>
      <w:proofErr w:type="spellEnd"/>
      <w:r w:rsidRPr="001F4C15">
        <w:t xml:space="preserve"> </w:t>
      </w:r>
      <w:proofErr w:type="spellStart"/>
      <w:r w:rsidRPr="001F4C15">
        <w:t>cơ</w:t>
      </w:r>
      <w:proofErr w:type="spellEnd"/>
      <w:r w:rsidRPr="001F4C15">
        <w:t xml:space="preserve"> </w:t>
      </w:r>
      <w:proofErr w:type="spellStart"/>
      <w:r w:rsidRPr="001F4C15">
        <w:t>khác</w:t>
      </w:r>
      <w:proofErr w:type="spellEnd"/>
      <w:r w:rsidRPr="001F4C15">
        <w:t xml:space="preserve"> do </w:t>
      </w:r>
      <w:proofErr w:type="spellStart"/>
      <w:r w:rsidRPr="001F4C15">
        <w:t>tràn</w:t>
      </w:r>
      <w:proofErr w:type="spellEnd"/>
      <w:r w:rsidRPr="001F4C15">
        <w:t xml:space="preserve"> </w:t>
      </w:r>
      <w:proofErr w:type="spellStart"/>
      <w:r w:rsidRPr="001F4C15">
        <w:t>hydrocacbon</w:t>
      </w:r>
      <w:proofErr w:type="spellEnd"/>
      <w:r w:rsidRPr="001F4C15">
        <w:t>.</w:t>
      </w:r>
    </w:p>
    <w:p w14:paraId="5E85249E" w14:textId="77777777" w:rsidR="005844BA" w:rsidRPr="001F4C15" w:rsidRDefault="005844BA" w:rsidP="005844BA">
      <w:pPr>
        <w:pStyle w:val="Nidungiu"/>
      </w:pPr>
      <w:proofErr w:type="spellStart"/>
      <w:r w:rsidRPr="001F4C15">
        <w:t>Phòng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trở</w:t>
      </w:r>
      <w:proofErr w:type="spellEnd"/>
      <w:r w:rsidRPr="001F4C15">
        <w:t xml:space="preserve"> </w:t>
      </w:r>
      <w:proofErr w:type="spellStart"/>
      <w:r w:rsidRPr="001F4C15">
        <w:t>thành</w:t>
      </w:r>
      <w:proofErr w:type="spellEnd"/>
      <w:r w:rsidRPr="001F4C15">
        <w:t xml:space="preserve"> </w:t>
      </w:r>
      <w:proofErr w:type="spellStart"/>
      <w:r w:rsidRPr="001F4C15">
        <w:t>trung</w:t>
      </w:r>
      <w:proofErr w:type="spellEnd"/>
      <w:r w:rsidRPr="001F4C15">
        <w:t xml:space="preserve"> </w:t>
      </w:r>
      <w:proofErr w:type="spellStart"/>
      <w:r w:rsidRPr="001F4C15">
        <w:t>tâm</w:t>
      </w:r>
      <w:proofErr w:type="spellEnd"/>
      <w:r w:rsidRPr="001F4C15">
        <w:t xml:space="preserve"> </w:t>
      </w:r>
      <w:proofErr w:type="spellStart"/>
      <w:r w:rsidRPr="001F4C15">
        <w:t>xử</w:t>
      </w:r>
      <w:proofErr w:type="spellEnd"/>
      <w:r w:rsidRPr="001F4C15">
        <w:t xml:space="preserve"> </w:t>
      </w:r>
      <w:proofErr w:type="spellStart"/>
      <w:r w:rsidRPr="001F4C15">
        <w:t>lý</w:t>
      </w:r>
      <w:proofErr w:type="spellEnd"/>
      <w:r w:rsidRPr="001F4C15">
        <w:t xml:space="preserve"> </w:t>
      </w:r>
      <w:proofErr w:type="spellStart"/>
      <w:r w:rsidRPr="001F4C15">
        <w:t>khủng</w:t>
      </w:r>
      <w:proofErr w:type="spellEnd"/>
      <w:r w:rsidRPr="001F4C15">
        <w:t xml:space="preserve"> </w:t>
      </w:r>
      <w:proofErr w:type="spellStart"/>
      <w:r w:rsidRPr="001F4C15">
        <w:t>hoảng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w:t>
      </w:r>
    </w:p>
    <w:p w14:paraId="34DAA893" w14:textId="1041F170" w:rsidR="005844BA" w:rsidRPr="001F4C15" w:rsidRDefault="005844BA" w:rsidP="005844BA">
      <w:pPr>
        <w:pStyle w:val="Nidungiu"/>
      </w:pP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rằng</w:t>
      </w:r>
      <w:proofErr w:type="spellEnd"/>
      <w:r w:rsidRPr="001F4C15">
        <w:t xml:space="preserve"> </w:t>
      </w:r>
      <w:proofErr w:type="spellStart"/>
      <w:r w:rsidRPr="001F4C15">
        <w:t>phòng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sẽ</w:t>
      </w:r>
      <w:proofErr w:type="spellEnd"/>
      <w:r w:rsidRPr="001F4C15">
        <w:t xml:space="preserve"> </w:t>
      </w:r>
      <w:proofErr w:type="spellStart"/>
      <w:r w:rsidRPr="001F4C15">
        <w:t>không</w:t>
      </w:r>
      <w:proofErr w:type="spellEnd"/>
      <w:r w:rsidRPr="001F4C15">
        <w:t xml:space="preserve"> </w:t>
      </w:r>
      <w:proofErr w:type="spellStart"/>
      <w:r w:rsidRPr="001F4C15">
        <w:t>nhận</w:t>
      </w:r>
      <w:proofErr w:type="spellEnd"/>
      <w:r w:rsidRPr="001F4C15">
        <w:t xml:space="preserve"> </w:t>
      </w:r>
      <w:proofErr w:type="spellStart"/>
      <w:r w:rsidRPr="001F4C15">
        <w:t>được</w:t>
      </w:r>
      <w:proofErr w:type="spellEnd"/>
      <w:r w:rsidRPr="001F4C15">
        <w:t xml:space="preserve"> </w:t>
      </w:r>
      <w:proofErr w:type="spellStart"/>
      <w:r w:rsidRPr="001F4C15">
        <w:t>đầy</w:t>
      </w:r>
      <w:proofErr w:type="spellEnd"/>
      <w:r w:rsidRPr="001F4C15">
        <w:t xml:space="preserve"> </w:t>
      </w:r>
      <w:proofErr w:type="spellStart"/>
      <w:r w:rsidRPr="001F4C15">
        <w:t>đủ</w:t>
      </w:r>
      <w:proofErr w:type="spellEnd"/>
      <w:r w:rsidRPr="001F4C15">
        <w:t xml:space="preserve"> </w:t>
      </w:r>
      <w:proofErr w:type="spellStart"/>
      <w:r w:rsidRPr="001F4C15">
        <w:t>thông</w:t>
      </w:r>
      <w:proofErr w:type="spellEnd"/>
      <w:r w:rsidRPr="001F4C15">
        <w:t xml:space="preserve"> tin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00014B6D" w:rsidRPr="001F4C15">
        <w:t>công</w:t>
      </w:r>
      <w:proofErr w:type="spellEnd"/>
      <w:r w:rsidR="00014B6D" w:rsidRPr="001F4C15">
        <w:t xml:space="preserve"> </w:t>
      </w:r>
      <w:proofErr w:type="spellStart"/>
      <w:r w:rsidR="00014B6D" w:rsidRPr="001F4C15">
        <w:t>trình</w:t>
      </w:r>
      <w:proofErr w:type="spellEnd"/>
      <w:r w:rsidRPr="001F4C15">
        <w:t xml:space="preserve">. </w:t>
      </w:r>
      <w:proofErr w:type="spellStart"/>
      <w:r w:rsidRPr="001F4C15">
        <w:t>Thông</w:t>
      </w:r>
      <w:proofErr w:type="spellEnd"/>
      <w:r w:rsidRPr="001F4C15">
        <w:t xml:space="preserve"> tin </w:t>
      </w:r>
      <w:proofErr w:type="spellStart"/>
      <w:r w:rsidRPr="001F4C15">
        <w:t>chính</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và</w:t>
      </w:r>
      <w:proofErr w:type="spellEnd"/>
      <w:r w:rsidRPr="001F4C15">
        <w:t xml:space="preserve"> </w:t>
      </w:r>
      <w:proofErr w:type="spellStart"/>
      <w:r w:rsidRPr="001F4C15">
        <w:t>nhiệt</w:t>
      </w:r>
      <w:proofErr w:type="spellEnd"/>
      <w:r w:rsidRPr="001F4C15">
        <w:t xml:space="preserve"> </w:t>
      </w:r>
      <w:proofErr w:type="spellStart"/>
      <w:r w:rsidRPr="001F4C15">
        <w:t>độ</w:t>
      </w:r>
      <w:proofErr w:type="spellEnd"/>
      <w:r w:rsidRPr="001F4C15">
        <w:t xml:space="preserve">) </w:t>
      </w:r>
      <w:proofErr w:type="spellStart"/>
      <w:r w:rsidRPr="001F4C15">
        <w:t>về</w:t>
      </w:r>
      <w:proofErr w:type="spellEnd"/>
      <w:r w:rsidRPr="001F4C15">
        <w:t xml:space="preserve"> </w:t>
      </w:r>
      <w:proofErr w:type="spellStart"/>
      <w:r w:rsidRPr="001F4C15">
        <w:t>lượng</w:t>
      </w:r>
      <w:proofErr w:type="spellEnd"/>
      <w:r w:rsidRPr="001F4C15">
        <w:t xml:space="preserve"> </w:t>
      </w:r>
      <w:proofErr w:type="spellStart"/>
      <w:r w:rsidRPr="001F4C15">
        <w:t>lớn</w:t>
      </w:r>
      <w:proofErr w:type="spellEnd"/>
      <w:r w:rsidRPr="001F4C15">
        <w:t xml:space="preserve"> </w:t>
      </w:r>
      <w:proofErr w:type="spellStart"/>
      <w:r w:rsidRPr="001F4C15">
        <w:t>hydrocacbon</w:t>
      </w:r>
      <w:proofErr w:type="spellEnd"/>
      <w:r w:rsidRPr="001F4C15">
        <w:t xml:space="preserve"> </w:t>
      </w:r>
      <w:proofErr w:type="spellStart"/>
      <w:r w:rsidRPr="001F4C15">
        <w:t>tồn</w:t>
      </w:r>
      <w:proofErr w:type="spellEnd"/>
      <w:r w:rsidRPr="001F4C15">
        <w:t xml:space="preserve"> </w:t>
      </w:r>
      <w:proofErr w:type="spellStart"/>
      <w:r w:rsidRPr="001F4C15">
        <w:t>kho</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00014B6D" w:rsidRPr="001F4C15">
        <w:t>môi</w:t>
      </w:r>
      <w:proofErr w:type="spellEnd"/>
      <w:r w:rsidR="00014B6D" w:rsidRPr="001F4C15">
        <w:t xml:space="preserve"> </w:t>
      </w:r>
      <w:proofErr w:type="spellStart"/>
      <w:r w:rsidRPr="001F4C15">
        <w:t>chất</w:t>
      </w:r>
      <w:proofErr w:type="spellEnd"/>
      <w:r w:rsidRPr="001F4C15">
        <w:t xml:space="preserve"> </w:t>
      </w:r>
      <w:proofErr w:type="spellStart"/>
      <w:r w:rsidRPr="001F4C15">
        <w:t>làm</w:t>
      </w:r>
      <w:proofErr w:type="spellEnd"/>
      <w:r w:rsidRPr="001F4C15">
        <w:t xml:space="preserve"> </w:t>
      </w:r>
      <w:proofErr w:type="spellStart"/>
      <w:r w:rsidRPr="001F4C15">
        <w:t>lạnh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trong</w:t>
      </w:r>
      <w:proofErr w:type="spellEnd"/>
      <w:r w:rsidRPr="001F4C15">
        <w:t xml:space="preserve"> </w:t>
      </w:r>
      <w:proofErr w:type="spellStart"/>
      <w:r w:rsidRPr="001F4C15">
        <w:t>phòng</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w:t>
      </w:r>
    </w:p>
    <w:p w14:paraId="4381EDD0" w14:textId="1A25FC6E" w:rsidR="005844BA" w:rsidRPr="001F4C15" w:rsidRDefault="005844BA" w:rsidP="005844BA">
      <w:pPr>
        <w:pStyle w:val="Nidungiu"/>
      </w:pPr>
      <w:proofErr w:type="spellStart"/>
      <w:r w:rsidRPr="001F4C15">
        <w:t>Để</w:t>
      </w:r>
      <w:proofErr w:type="spellEnd"/>
      <w:r w:rsidRPr="001F4C15">
        <w:t xml:space="preserve"> </w:t>
      </w:r>
      <w:proofErr w:type="spellStart"/>
      <w:r w:rsidRPr="001F4C15">
        <w:t>đạt</w:t>
      </w:r>
      <w:proofErr w:type="spellEnd"/>
      <w:r w:rsidRPr="001F4C15">
        <w:t xml:space="preserve"> </w:t>
      </w:r>
      <w:proofErr w:type="spellStart"/>
      <w:r w:rsidRPr="001F4C15">
        <w:t>được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này</w:t>
      </w:r>
      <w:proofErr w:type="spellEnd"/>
      <w:r w:rsidRPr="001F4C15">
        <w:t xml:space="preserve"> </w:t>
      </w:r>
      <w:proofErr w:type="spellStart"/>
      <w:r w:rsidRPr="001F4C15">
        <w:t>sau</w:t>
      </w:r>
      <w:proofErr w:type="spellEnd"/>
      <w:r w:rsidRPr="001F4C15">
        <w:t xml:space="preserve"> SSE/ALE, </w:t>
      </w:r>
      <w:proofErr w:type="spellStart"/>
      <w:r w:rsidRPr="001F4C15">
        <w:t>cần</w:t>
      </w:r>
      <w:proofErr w:type="spellEnd"/>
      <w:r w:rsidRPr="001F4C15">
        <w:t xml:space="preserve"> </w:t>
      </w:r>
      <w:proofErr w:type="spellStart"/>
      <w:r w:rsidRPr="001F4C15">
        <w:t>phải</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dây</w:t>
      </w:r>
      <w:proofErr w:type="spellEnd"/>
      <w:r w:rsidRPr="001F4C15">
        <w:t xml:space="preserve"> </w:t>
      </w:r>
      <w:proofErr w:type="spellStart"/>
      <w:r w:rsidRPr="001F4C15">
        <w:t>cứng</w:t>
      </w:r>
      <w:proofErr w:type="spellEnd"/>
      <w:r w:rsidRPr="001F4C15">
        <w:t xml:space="preserve"> </w:t>
      </w:r>
      <w:proofErr w:type="spellStart"/>
      <w:r w:rsidRPr="001F4C15">
        <w:t>riêng</w:t>
      </w:r>
      <w:proofErr w:type="spellEnd"/>
      <w:r w:rsidRPr="001F4C15">
        <w:t xml:space="preserve"> </w:t>
      </w:r>
      <w:proofErr w:type="spellStart"/>
      <w:r w:rsidRPr="001F4C15">
        <w:t>biệt</w:t>
      </w:r>
      <w:proofErr w:type="spellEnd"/>
      <w:r w:rsidRPr="001F4C15">
        <w:t xml:space="preserve"> </w:t>
      </w:r>
      <w:proofErr w:type="spellStart"/>
      <w:r w:rsidRPr="001F4C15">
        <w:t>và</w:t>
      </w:r>
      <w:proofErr w:type="spellEnd"/>
      <w:r w:rsidRPr="001F4C15">
        <w:t xml:space="preserve"> </w:t>
      </w:r>
      <w:proofErr w:type="spellStart"/>
      <w:r w:rsidR="00014B6D" w:rsidRPr="001F4C15">
        <w:t>đường</w:t>
      </w:r>
      <w:proofErr w:type="spellEnd"/>
      <w:r w:rsidR="00014B6D" w:rsidRPr="001F4C15">
        <w:t xml:space="preserve"> </w:t>
      </w:r>
      <w:proofErr w:type="spellStart"/>
      <w:r w:rsidR="00014B6D" w:rsidRPr="001F4C15">
        <w:t>truyền</w:t>
      </w:r>
      <w:proofErr w:type="spellEnd"/>
      <w:r w:rsidRPr="001F4C15">
        <w:t xml:space="preserve"> </w:t>
      </w:r>
      <w:proofErr w:type="spellStart"/>
      <w:r w:rsidRPr="001F4C15">
        <w:t>tín</w:t>
      </w:r>
      <w:proofErr w:type="spellEnd"/>
      <w:r w:rsidRPr="001F4C15">
        <w:t xml:space="preserve"> </w:t>
      </w:r>
      <w:proofErr w:type="spellStart"/>
      <w:r w:rsidRPr="001F4C15">
        <w:t>hiệu</w:t>
      </w:r>
      <w:proofErr w:type="spellEnd"/>
      <w:r w:rsidRPr="001F4C15">
        <w:t xml:space="preserve"> </w:t>
      </w:r>
      <w:proofErr w:type="spellStart"/>
      <w:r w:rsidRPr="001F4C15">
        <w:t>và</w:t>
      </w:r>
      <w:proofErr w:type="spellEnd"/>
      <w:r w:rsidRPr="001F4C15">
        <w:t xml:space="preserve"> </w:t>
      </w:r>
      <w:proofErr w:type="spellStart"/>
      <w:r w:rsidRPr="001F4C15">
        <w:t>cáp</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r w:rsidR="00014B6D" w:rsidRPr="001F4C15">
        <w:t xml:space="preserve">ra </w:t>
      </w:r>
      <w:proofErr w:type="spellStart"/>
      <w:r w:rsidRPr="001F4C15">
        <w:t>bên</w:t>
      </w:r>
      <w:proofErr w:type="spellEnd"/>
      <w:r w:rsidRPr="001F4C15">
        <w:t xml:space="preserve"> </w:t>
      </w:r>
      <w:proofErr w:type="spellStart"/>
      <w:r w:rsidRPr="001F4C15">
        <w:t>ngoài</w:t>
      </w:r>
      <w:proofErr w:type="spellEnd"/>
      <w:r w:rsidRPr="001F4C15">
        <w:t xml:space="preserve"> </w:t>
      </w:r>
      <w:proofErr w:type="spellStart"/>
      <w:r w:rsidRPr="001F4C15">
        <w:t>các</w:t>
      </w:r>
      <w:proofErr w:type="spellEnd"/>
      <w:r w:rsidRPr="001F4C15">
        <w:t xml:space="preserve"> </w:t>
      </w:r>
      <w:proofErr w:type="spellStart"/>
      <w:r w:rsidRPr="001F4C15">
        <w:t>cấu</w:t>
      </w:r>
      <w:proofErr w:type="spellEnd"/>
      <w:r w:rsidRPr="001F4C15">
        <w:t xml:space="preserve"> </w:t>
      </w:r>
      <w:proofErr w:type="spellStart"/>
      <w:r w:rsidRPr="001F4C15">
        <w:t>trúc</w:t>
      </w:r>
      <w:proofErr w:type="spellEnd"/>
      <w:r w:rsidRPr="001F4C15">
        <w:t xml:space="preserve"> </w:t>
      </w:r>
      <w:proofErr w:type="spellStart"/>
      <w:r w:rsidR="00014B6D" w:rsidRPr="001F4C15">
        <w:t>công</w:t>
      </w:r>
      <w:proofErr w:type="spellEnd"/>
      <w:r w:rsidR="00014B6D" w:rsidRPr="001F4C15">
        <w:t xml:space="preserve"> </w:t>
      </w:r>
      <w:proofErr w:type="spellStart"/>
      <w:r w:rsidR="00014B6D" w:rsidRPr="001F4C15">
        <w:t>trình</w:t>
      </w:r>
      <w:proofErr w:type="spellEnd"/>
      <w:r w:rsidR="00014B6D" w:rsidRPr="001F4C15">
        <w:t xml:space="preserve"> </w:t>
      </w:r>
      <w:proofErr w:type="spellStart"/>
      <w:r w:rsidR="00014B6D" w:rsidRPr="001F4C15">
        <w:t>mà</w:t>
      </w:r>
      <w:proofErr w:type="spellEnd"/>
      <w:r w:rsidR="00014B6D" w:rsidRPr="001F4C15">
        <w:t xml:space="preserve"> </w:t>
      </w:r>
      <w:proofErr w:type="spellStart"/>
      <w:r w:rsidR="00014B6D" w:rsidRPr="001F4C15">
        <w:t>chúng</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bị</w:t>
      </w:r>
      <w:proofErr w:type="spellEnd"/>
      <w:r w:rsidRPr="001F4C15">
        <w:t xml:space="preserve"> </w:t>
      </w:r>
      <w:proofErr w:type="spellStart"/>
      <w:r w:rsidRPr="001F4C15">
        <w:t>hư</w:t>
      </w:r>
      <w:proofErr w:type="spellEnd"/>
      <w:r w:rsidRPr="001F4C15">
        <w:t xml:space="preserve"> </w:t>
      </w:r>
      <w:proofErr w:type="spellStart"/>
      <w:r w:rsidRPr="001F4C15">
        <w:t>hại</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địa</w:t>
      </w:r>
      <w:proofErr w:type="spellEnd"/>
      <w:r w:rsidRPr="001F4C15">
        <w:t xml:space="preserve"> </w:t>
      </w:r>
      <w:proofErr w:type="spellStart"/>
      <w:r w:rsidRPr="001F4C15">
        <w:t>chấn</w:t>
      </w:r>
      <w:proofErr w:type="spellEnd"/>
      <w:r w:rsidRPr="001F4C15">
        <w:t>.</w:t>
      </w:r>
    </w:p>
    <w:p w14:paraId="6A8D194E" w14:textId="77777777" w:rsidR="005844BA" w:rsidRPr="001F4C15" w:rsidRDefault="005844BA" w:rsidP="005844BA">
      <w:pPr>
        <w:pStyle w:val="Nidungiu"/>
      </w:pPr>
      <w:proofErr w:type="spellStart"/>
      <w:r w:rsidRPr="001F4C15">
        <w:t>Việc</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từ</w:t>
      </w:r>
      <w:proofErr w:type="spellEnd"/>
      <w:r w:rsidRPr="001F4C15">
        <w:t xml:space="preserve"> </w:t>
      </w:r>
      <w:proofErr w:type="spellStart"/>
      <w:r w:rsidRPr="001F4C15">
        <w:t>xa</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van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vẫn</w:t>
      </w:r>
      <w:proofErr w:type="spellEnd"/>
      <w:r w:rsidRPr="001F4C15">
        <w:t xml:space="preserve"> </w:t>
      </w:r>
      <w:proofErr w:type="spellStart"/>
      <w:r w:rsidRPr="001F4C15">
        <w:t>phải</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p>
    <w:p w14:paraId="4210AFE2" w14:textId="153B3941" w:rsidR="005844BA" w:rsidRPr="001F4C15" w:rsidRDefault="005844BA" w:rsidP="005844BA">
      <w:pPr>
        <w:pStyle w:val="Nidungiu"/>
      </w:pPr>
      <w:proofErr w:type="spellStart"/>
      <w:r w:rsidRPr="001F4C15">
        <w:t>sau</w:t>
      </w:r>
      <w:proofErr w:type="spellEnd"/>
      <w:r w:rsidRPr="001F4C15">
        <w:t xml:space="preserve"> </w:t>
      </w:r>
      <w:proofErr w:type="spellStart"/>
      <w:r w:rsidR="00014B6D" w:rsidRPr="001F4C15">
        <w:t>động</w:t>
      </w:r>
      <w:proofErr w:type="spellEnd"/>
      <w:r w:rsidR="00014B6D" w:rsidRPr="001F4C15">
        <w:t xml:space="preserve"> </w:t>
      </w:r>
      <w:proofErr w:type="spellStart"/>
      <w:r w:rsidR="00014B6D" w:rsidRPr="001F4C15">
        <w:t>đất</w:t>
      </w:r>
      <w:proofErr w:type="spellEnd"/>
      <w:r w:rsidR="00014B6D" w:rsidRPr="001F4C15">
        <w:t xml:space="preserve"> </w:t>
      </w:r>
      <w:r w:rsidRPr="001F4C15">
        <w:t>SSE/ALE.</w:t>
      </w:r>
    </w:p>
    <w:p w14:paraId="1538562F" w14:textId="77777777" w:rsidR="005844BA" w:rsidRPr="001F4C15" w:rsidRDefault="005844BA" w:rsidP="00762ABC">
      <w:pPr>
        <w:pStyle w:val="Tniuphlc"/>
        <w:numPr>
          <w:ilvl w:val="0"/>
          <w:numId w:val="0"/>
        </w:numPr>
        <w:tabs>
          <w:tab w:val="num" w:pos="2466"/>
        </w:tabs>
        <w:spacing w:before="120" w:after="0"/>
        <w:rPr>
          <w:sz w:val="22"/>
          <w:szCs w:val="22"/>
        </w:rPr>
      </w:pPr>
      <w:r w:rsidRPr="001F4C15">
        <w:rPr>
          <w:sz w:val="22"/>
          <w:szCs w:val="22"/>
        </w:rPr>
        <w:t xml:space="preserve">E.5. </w:t>
      </w:r>
      <w:proofErr w:type="spellStart"/>
      <w:r w:rsidRPr="001F4C15">
        <w:rPr>
          <w:sz w:val="22"/>
          <w:szCs w:val="22"/>
        </w:rPr>
        <w:t>Ví</w:t>
      </w:r>
      <w:proofErr w:type="spellEnd"/>
      <w:r w:rsidRPr="001F4C15">
        <w:rPr>
          <w:sz w:val="22"/>
          <w:szCs w:val="22"/>
        </w:rPr>
        <w:t xml:space="preserve"> </w:t>
      </w:r>
      <w:proofErr w:type="spellStart"/>
      <w:r w:rsidRPr="001F4C15">
        <w:rPr>
          <w:sz w:val="22"/>
          <w:szCs w:val="22"/>
        </w:rPr>
        <w:t>dụ</w:t>
      </w:r>
      <w:proofErr w:type="spellEnd"/>
      <w:r w:rsidRPr="001F4C15">
        <w:rPr>
          <w:sz w:val="22"/>
          <w:szCs w:val="22"/>
        </w:rPr>
        <w:t xml:space="preserve"> </w:t>
      </w:r>
      <w:proofErr w:type="spellStart"/>
      <w:r w:rsidRPr="001F4C15">
        <w:rPr>
          <w:sz w:val="22"/>
          <w:szCs w:val="22"/>
        </w:rPr>
        <w:t>về</w:t>
      </w:r>
      <w:proofErr w:type="spellEnd"/>
      <w:r w:rsidRPr="001F4C15">
        <w:rPr>
          <w:sz w:val="22"/>
          <w:szCs w:val="22"/>
        </w:rPr>
        <w:t xml:space="preserve"> </w:t>
      </w:r>
      <w:proofErr w:type="spellStart"/>
      <w:r w:rsidRPr="001F4C15">
        <w:rPr>
          <w:sz w:val="22"/>
          <w:szCs w:val="22"/>
        </w:rPr>
        <w:t>phân</w:t>
      </w:r>
      <w:proofErr w:type="spellEnd"/>
      <w:r w:rsidRPr="001F4C15">
        <w:rPr>
          <w:sz w:val="22"/>
          <w:szCs w:val="22"/>
        </w:rPr>
        <w:t xml:space="preserve"> </w:t>
      </w:r>
      <w:proofErr w:type="spellStart"/>
      <w:r w:rsidRPr="001F4C15">
        <w:rPr>
          <w:sz w:val="22"/>
          <w:szCs w:val="22"/>
        </w:rPr>
        <w:t>loại</w:t>
      </w:r>
      <w:proofErr w:type="spellEnd"/>
      <w:r w:rsidRPr="001F4C15">
        <w:rPr>
          <w:sz w:val="22"/>
          <w:szCs w:val="22"/>
        </w:rPr>
        <w:t xml:space="preserve"> </w:t>
      </w:r>
      <w:proofErr w:type="spellStart"/>
      <w:r w:rsidRPr="001F4C15">
        <w:rPr>
          <w:sz w:val="22"/>
          <w:szCs w:val="22"/>
        </w:rPr>
        <w:t>cho</w:t>
      </w:r>
      <w:proofErr w:type="spellEnd"/>
      <w:r w:rsidRPr="001F4C15">
        <w:rPr>
          <w:sz w:val="22"/>
          <w:szCs w:val="22"/>
        </w:rPr>
        <w:t xml:space="preserve"> SSE/ALE</w:t>
      </w:r>
    </w:p>
    <w:p w14:paraId="2D4EFDD3" w14:textId="77777777" w:rsidR="005844BA" w:rsidRPr="001F4C15" w:rsidRDefault="005844BA" w:rsidP="005844BA">
      <w:pPr>
        <w:pStyle w:val="Nidungiu"/>
        <w:rPr>
          <w:b/>
        </w:rPr>
      </w:pPr>
      <w:proofErr w:type="spellStart"/>
      <w:r w:rsidRPr="001F4C15">
        <w:lastRenderedPageBreak/>
        <w:t>Dựa</w:t>
      </w:r>
      <w:proofErr w:type="spellEnd"/>
      <w:r w:rsidRPr="001F4C15">
        <w:t xml:space="preserve"> </w:t>
      </w:r>
      <w:proofErr w:type="spellStart"/>
      <w:r w:rsidRPr="001F4C15">
        <w:t>trên</w:t>
      </w:r>
      <w:proofErr w:type="spellEnd"/>
      <w:r w:rsidRPr="001F4C15">
        <w:t xml:space="preserve"> </w:t>
      </w:r>
      <w:proofErr w:type="spellStart"/>
      <w:r w:rsidRPr="001F4C15">
        <w:t>các</w:t>
      </w:r>
      <w:proofErr w:type="spellEnd"/>
      <w:r w:rsidRPr="001F4C15">
        <w:t xml:space="preserve"> </w:t>
      </w:r>
      <w:proofErr w:type="spellStart"/>
      <w:r w:rsidRPr="001F4C15">
        <w:t>nguyên</w:t>
      </w:r>
      <w:proofErr w:type="spellEnd"/>
      <w:r w:rsidRPr="001F4C15">
        <w:t xml:space="preserve"> </w:t>
      </w:r>
      <w:proofErr w:type="spellStart"/>
      <w:r w:rsidRPr="001F4C15">
        <w:t>tắc</w:t>
      </w:r>
      <w:proofErr w:type="spellEnd"/>
      <w:r w:rsidRPr="001F4C15">
        <w:t xml:space="preserve"> </w:t>
      </w:r>
      <w:proofErr w:type="spellStart"/>
      <w:r w:rsidRPr="001F4C15">
        <w:t>cơ</w:t>
      </w:r>
      <w:proofErr w:type="spellEnd"/>
      <w:r w:rsidRPr="001F4C15">
        <w:t xml:space="preserve"> </w:t>
      </w:r>
      <w:proofErr w:type="spellStart"/>
      <w:r w:rsidRPr="001F4C15">
        <w:t>bản</w:t>
      </w:r>
      <w:proofErr w:type="spellEnd"/>
      <w:r w:rsidRPr="001F4C15">
        <w:t xml:space="preserve"> </w:t>
      </w:r>
      <w:proofErr w:type="spellStart"/>
      <w:r w:rsidRPr="001F4C15">
        <w:t>và</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trong</w:t>
      </w:r>
      <w:proofErr w:type="spellEnd"/>
      <w:r w:rsidRPr="001F4C15">
        <w:t xml:space="preserve"> </w:t>
      </w:r>
      <w:proofErr w:type="gramStart"/>
      <w:r w:rsidRPr="001F4C15">
        <w:t>E.4 ,</w:t>
      </w:r>
      <w:proofErr w:type="gram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phân</w:t>
      </w:r>
      <w:proofErr w:type="spellEnd"/>
      <w:r w:rsidRPr="001F4C15">
        <w:t xml:space="preserve"> </w:t>
      </w:r>
      <w:proofErr w:type="spellStart"/>
      <w:r w:rsidRPr="001F4C15">
        <w:t>loại</w:t>
      </w:r>
      <w:proofErr w:type="spellEnd"/>
      <w:r w:rsidRPr="001F4C15">
        <w:t xml:space="preserve"> </w:t>
      </w:r>
      <w:proofErr w:type="spellStart"/>
      <w:r w:rsidRPr="001F4C15">
        <w:t>như</w:t>
      </w:r>
      <w:proofErr w:type="spellEnd"/>
      <w:r w:rsidRPr="001F4C15">
        <w:t xml:space="preserve"> </w:t>
      </w:r>
      <w:proofErr w:type="spellStart"/>
      <w:r w:rsidRPr="001F4C15">
        <w:t>được</w:t>
      </w:r>
      <w:proofErr w:type="spellEnd"/>
      <w:r w:rsidRPr="001F4C15">
        <w:t xml:space="preserve"> </w:t>
      </w:r>
      <w:proofErr w:type="spellStart"/>
      <w:r w:rsidRPr="001F4C15">
        <w:t>trình</w:t>
      </w:r>
      <w:proofErr w:type="spellEnd"/>
      <w:r w:rsidRPr="001F4C15">
        <w:t xml:space="preserve"> </w:t>
      </w:r>
      <w:proofErr w:type="spellStart"/>
      <w:r w:rsidRPr="001F4C15">
        <w:t>bày</w:t>
      </w:r>
      <w:proofErr w:type="spellEnd"/>
      <w:r w:rsidRPr="001F4C15">
        <w:t xml:space="preserve"> </w:t>
      </w:r>
      <w:proofErr w:type="spellStart"/>
      <w:r w:rsidRPr="001F4C15">
        <w:t>trong</w:t>
      </w:r>
      <w:proofErr w:type="spellEnd"/>
      <w:r w:rsidRPr="001F4C15">
        <w:t xml:space="preserve"> </w:t>
      </w:r>
      <w:proofErr w:type="spellStart"/>
      <w:r w:rsidRPr="001F4C15">
        <w:t>Bảng</w:t>
      </w:r>
      <w:proofErr w:type="spellEnd"/>
      <w:r w:rsidRPr="001F4C15">
        <w:t xml:space="preserve"> E.1.</w:t>
      </w:r>
    </w:p>
    <w:p w14:paraId="4A6C5CB2" w14:textId="77777777" w:rsidR="005844BA" w:rsidRPr="001F4C15" w:rsidRDefault="005844BA" w:rsidP="005844BA">
      <w:pPr>
        <w:pStyle w:val="Nidungiu"/>
        <w:jc w:val="center"/>
        <w:rPr>
          <w:b/>
        </w:rPr>
      </w:pPr>
      <w:proofErr w:type="spellStart"/>
      <w:r w:rsidRPr="001F4C15">
        <w:rPr>
          <w:b/>
        </w:rPr>
        <w:t>Bảng</w:t>
      </w:r>
      <w:proofErr w:type="spellEnd"/>
      <w:r w:rsidRPr="001F4C15">
        <w:rPr>
          <w:b/>
        </w:rPr>
        <w:t xml:space="preserve"> E.1 - </w:t>
      </w:r>
      <w:proofErr w:type="spellStart"/>
      <w:r w:rsidRPr="001F4C15">
        <w:rPr>
          <w:b/>
        </w:rPr>
        <w:t>Các</w:t>
      </w:r>
      <w:proofErr w:type="spellEnd"/>
      <w:r w:rsidRPr="001F4C15">
        <w:rPr>
          <w:b/>
        </w:rPr>
        <w:t xml:space="preserve"> </w:t>
      </w:r>
      <w:proofErr w:type="spellStart"/>
      <w:r w:rsidRPr="001F4C15">
        <w:rPr>
          <w:b/>
        </w:rPr>
        <w:t>loại</w:t>
      </w:r>
      <w:proofErr w:type="spellEnd"/>
      <w:r w:rsidRPr="001F4C15">
        <w:rPr>
          <w:b/>
        </w:rPr>
        <w:t xml:space="preserve"> </w:t>
      </w:r>
      <w:proofErr w:type="spellStart"/>
      <w:r w:rsidRPr="001F4C15">
        <w:rPr>
          <w:b/>
        </w:rPr>
        <w:t>tiêu</w:t>
      </w:r>
      <w:proofErr w:type="spellEnd"/>
      <w:r w:rsidRPr="001F4C15">
        <w:rPr>
          <w:b/>
        </w:rPr>
        <w:t xml:space="preserve"> </w:t>
      </w:r>
      <w:proofErr w:type="spellStart"/>
      <w:r w:rsidRPr="001F4C15">
        <w:rPr>
          <w:b/>
        </w:rPr>
        <w:t>chí</w:t>
      </w:r>
      <w:proofErr w:type="spellEnd"/>
      <w:r w:rsidRPr="001F4C15">
        <w:rPr>
          <w:b/>
        </w:rPr>
        <w:t xml:space="preserve"> </w:t>
      </w:r>
      <w:proofErr w:type="spellStart"/>
      <w:r w:rsidRPr="001F4C15">
        <w:rPr>
          <w:b/>
        </w:rPr>
        <w:t>địa</w:t>
      </w:r>
      <w:proofErr w:type="spellEnd"/>
      <w:r w:rsidRPr="001F4C15">
        <w:rPr>
          <w:b/>
        </w:rPr>
        <w:t xml:space="preserve"> </w:t>
      </w:r>
      <w:proofErr w:type="spellStart"/>
      <w:r w:rsidRPr="001F4C15">
        <w:rPr>
          <w:b/>
        </w:rPr>
        <w:t>chấn</w:t>
      </w:r>
      <w:proofErr w:type="spellEnd"/>
    </w:p>
    <w:tbl>
      <w:tblPr>
        <w:tblW w:w="9732" w:type="dxa"/>
        <w:tblInd w:w="10" w:type="dxa"/>
        <w:tblLayout w:type="fixed"/>
        <w:tblCellMar>
          <w:left w:w="0" w:type="dxa"/>
          <w:right w:w="0" w:type="dxa"/>
        </w:tblCellMar>
        <w:tblLook w:val="01E0" w:firstRow="1" w:lastRow="1" w:firstColumn="1" w:lastColumn="1" w:noHBand="0" w:noVBand="0"/>
      </w:tblPr>
      <w:tblGrid>
        <w:gridCol w:w="2434"/>
        <w:gridCol w:w="2802"/>
        <w:gridCol w:w="2063"/>
        <w:gridCol w:w="2433"/>
      </w:tblGrid>
      <w:tr w:rsidR="005844BA" w:rsidRPr="001F4C15" w14:paraId="035E04A5" w14:textId="77777777" w:rsidTr="00762ABC">
        <w:trPr>
          <w:trHeight w:hRule="exact" w:val="677"/>
        </w:trPr>
        <w:tc>
          <w:tcPr>
            <w:tcW w:w="2434" w:type="dxa"/>
            <w:tcBorders>
              <w:top w:val="single" w:sz="8" w:space="0" w:color="231F20"/>
              <w:left w:val="single" w:sz="8" w:space="0" w:color="231F20"/>
              <w:bottom w:val="single" w:sz="8" w:space="0" w:color="231F20"/>
              <w:right w:val="single" w:sz="4" w:space="0" w:color="231F20"/>
            </w:tcBorders>
          </w:tcPr>
          <w:p w14:paraId="3A2CF8B9" w14:textId="77777777" w:rsidR="005844BA" w:rsidRPr="001F4C15" w:rsidRDefault="005844BA" w:rsidP="00762ABC">
            <w:pPr>
              <w:pStyle w:val="Nidungiu"/>
            </w:pPr>
            <w:proofErr w:type="spellStart"/>
            <w:r w:rsidRPr="001F4C15">
              <w:t>Loại</w:t>
            </w:r>
            <w:proofErr w:type="spellEnd"/>
            <w:r w:rsidRPr="001F4C15">
              <w:t xml:space="preserve"> </w:t>
            </w:r>
            <w:proofErr w:type="spellStart"/>
            <w:r w:rsidRPr="001F4C15">
              <w:t>tiêu</w:t>
            </w:r>
            <w:proofErr w:type="spellEnd"/>
            <w:r w:rsidRPr="001F4C15">
              <w:t xml:space="preserve"> </w:t>
            </w:r>
            <w:proofErr w:type="spellStart"/>
            <w:r w:rsidRPr="001F4C15">
              <w:t>chí</w:t>
            </w:r>
            <w:proofErr w:type="spellEnd"/>
          </w:p>
        </w:tc>
        <w:tc>
          <w:tcPr>
            <w:tcW w:w="2802" w:type="dxa"/>
            <w:tcBorders>
              <w:top w:val="single" w:sz="8" w:space="0" w:color="231F20"/>
              <w:left w:val="single" w:sz="4" w:space="0" w:color="231F20"/>
              <w:bottom w:val="single" w:sz="8" w:space="0" w:color="231F20"/>
              <w:right w:val="single" w:sz="4" w:space="0" w:color="231F20"/>
            </w:tcBorders>
          </w:tcPr>
          <w:p w14:paraId="6A4EA5CC" w14:textId="77777777" w:rsidR="005844BA" w:rsidRPr="001F4C15" w:rsidRDefault="005844BA" w:rsidP="00762ABC">
            <w:pPr>
              <w:pStyle w:val="Nidungiu"/>
            </w:pP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p>
        </w:tc>
        <w:tc>
          <w:tcPr>
            <w:tcW w:w="2063" w:type="dxa"/>
            <w:tcBorders>
              <w:top w:val="single" w:sz="8" w:space="0" w:color="231F20"/>
              <w:left w:val="single" w:sz="4" w:space="0" w:color="231F20"/>
              <w:bottom w:val="single" w:sz="8" w:space="0" w:color="231F20"/>
              <w:right w:val="single" w:sz="4" w:space="0" w:color="231F20"/>
            </w:tcBorders>
          </w:tcPr>
          <w:p w14:paraId="663B8615" w14:textId="77777777" w:rsidR="005844BA" w:rsidRPr="001F4C15" w:rsidRDefault="005844BA" w:rsidP="00762ABC">
            <w:pPr>
              <w:pStyle w:val="Nidungiu"/>
            </w:pPr>
            <w:proofErr w:type="spellStart"/>
            <w:r w:rsidRPr="001F4C15">
              <w:t>Tính</w:t>
            </w:r>
            <w:proofErr w:type="spellEnd"/>
            <w:r w:rsidRPr="001F4C15">
              <w:t xml:space="preserve"> </w:t>
            </w:r>
            <w:proofErr w:type="spellStart"/>
            <w:r w:rsidRPr="001F4C15">
              <w:t>toàn</w:t>
            </w:r>
            <w:proofErr w:type="spellEnd"/>
            <w:r w:rsidRPr="001F4C15">
              <w:t xml:space="preserve"> </w:t>
            </w:r>
            <w:proofErr w:type="spellStart"/>
            <w:r w:rsidRPr="001F4C15">
              <w:t>vẹn</w:t>
            </w:r>
            <w:proofErr w:type="spellEnd"/>
          </w:p>
        </w:tc>
        <w:tc>
          <w:tcPr>
            <w:tcW w:w="2433" w:type="dxa"/>
            <w:tcBorders>
              <w:top w:val="single" w:sz="8" w:space="0" w:color="231F20"/>
              <w:left w:val="single" w:sz="4" w:space="0" w:color="231F20"/>
              <w:bottom w:val="single" w:sz="8" w:space="0" w:color="231F20"/>
              <w:right w:val="single" w:sz="8" w:space="0" w:color="231F20"/>
            </w:tcBorders>
          </w:tcPr>
          <w:p w14:paraId="1493C0F4" w14:textId="77777777" w:rsidR="005844BA" w:rsidRPr="001F4C15" w:rsidRDefault="005844BA" w:rsidP="00762ABC">
            <w:pPr>
              <w:pStyle w:val="Nidungiu"/>
            </w:pPr>
            <w:proofErr w:type="spellStart"/>
            <w:r w:rsidRPr="001F4C15">
              <w:t>Tính</w:t>
            </w:r>
            <w:proofErr w:type="spellEnd"/>
            <w:r w:rsidRPr="001F4C15">
              <w:t xml:space="preserve"> </w:t>
            </w:r>
            <w:proofErr w:type="spellStart"/>
            <w:r w:rsidRPr="001F4C15">
              <w:t>ổn</w:t>
            </w:r>
            <w:proofErr w:type="spellEnd"/>
            <w:r w:rsidRPr="001F4C15">
              <w:t xml:space="preserve"> </w:t>
            </w:r>
            <w:proofErr w:type="spellStart"/>
            <w:r w:rsidRPr="001F4C15">
              <w:t>định</w:t>
            </w:r>
            <w:proofErr w:type="spellEnd"/>
          </w:p>
        </w:tc>
      </w:tr>
      <w:tr w:rsidR="005844BA" w:rsidRPr="001F4C15" w14:paraId="6B9BA11F" w14:textId="77777777" w:rsidTr="00762ABC">
        <w:trPr>
          <w:trHeight w:hRule="exact" w:val="533"/>
        </w:trPr>
        <w:tc>
          <w:tcPr>
            <w:tcW w:w="2434" w:type="dxa"/>
            <w:tcBorders>
              <w:top w:val="single" w:sz="8" w:space="0" w:color="231F20"/>
              <w:left w:val="single" w:sz="8" w:space="0" w:color="231F20"/>
              <w:bottom w:val="single" w:sz="4" w:space="0" w:color="231F20"/>
              <w:right w:val="single" w:sz="4" w:space="0" w:color="231F20"/>
            </w:tcBorders>
          </w:tcPr>
          <w:p w14:paraId="48E4E3AA" w14:textId="77777777" w:rsidR="005844BA" w:rsidRPr="001F4C15" w:rsidRDefault="005844BA" w:rsidP="00762ABC">
            <w:pPr>
              <w:pStyle w:val="Nidungiu"/>
            </w:pPr>
            <w:proofErr w:type="spellStart"/>
            <w:r w:rsidRPr="001F4C15">
              <w:t>Loại</w:t>
            </w:r>
            <w:proofErr w:type="spellEnd"/>
            <w:r w:rsidRPr="001F4C15">
              <w:t xml:space="preserve"> A</w:t>
            </w:r>
          </w:p>
        </w:tc>
        <w:tc>
          <w:tcPr>
            <w:tcW w:w="2802" w:type="dxa"/>
            <w:tcBorders>
              <w:top w:val="single" w:sz="8" w:space="0" w:color="231F20"/>
              <w:left w:val="single" w:sz="4" w:space="0" w:color="231F20"/>
              <w:bottom w:val="single" w:sz="4" w:space="0" w:color="231F20"/>
              <w:right w:val="single" w:sz="4" w:space="0" w:color="231F20"/>
            </w:tcBorders>
          </w:tcPr>
          <w:p w14:paraId="0FFED3AB" w14:textId="77777777" w:rsidR="005844BA" w:rsidRPr="001F4C15" w:rsidRDefault="005844BA" w:rsidP="00762ABC">
            <w:pPr>
              <w:pStyle w:val="Nidungiu"/>
            </w:pPr>
            <w:r w:rsidRPr="001F4C15">
              <w:t>X</w:t>
            </w:r>
          </w:p>
        </w:tc>
        <w:tc>
          <w:tcPr>
            <w:tcW w:w="2063" w:type="dxa"/>
            <w:tcBorders>
              <w:top w:val="single" w:sz="8" w:space="0" w:color="231F20"/>
              <w:left w:val="single" w:sz="4" w:space="0" w:color="231F20"/>
              <w:bottom w:val="single" w:sz="4" w:space="0" w:color="231F20"/>
              <w:right w:val="single" w:sz="4" w:space="0" w:color="231F20"/>
            </w:tcBorders>
          </w:tcPr>
          <w:p w14:paraId="3E0AF19B" w14:textId="77777777" w:rsidR="005844BA" w:rsidRPr="001F4C15" w:rsidRDefault="005844BA" w:rsidP="00762ABC">
            <w:pPr>
              <w:pStyle w:val="Nidungiu"/>
            </w:pPr>
          </w:p>
        </w:tc>
        <w:tc>
          <w:tcPr>
            <w:tcW w:w="2433" w:type="dxa"/>
            <w:tcBorders>
              <w:top w:val="single" w:sz="8" w:space="0" w:color="231F20"/>
              <w:left w:val="single" w:sz="4" w:space="0" w:color="231F20"/>
              <w:bottom w:val="single" w:sz="4" w:space="0" w:color="231F20"/>
              <w:right w:val="single" w:sz="8" w:space="0" w:color="231F20"/>
            </w:tcBorders>
          </w:tcPr>
          <w:p w14:paraId="44E3A0C6" w14:textId="77777777" w:rsidR="005844BA" w:rsidRPr="001F4C15" w:rsidRDefault="005844BA" w:rsidP="00762ABC">
            <w:pPr>
              <w:pStyle w:val="Nidungiu"/>
            </w:pPr>
          </w:p>
        </w:tc>
      </w:tr>
      <w:tr w:rsidR="005844BA" w:rsidRPr="001F4C15" w14:paraId="7252E42E" w14:textId="77777777" w:rsidTr="00762ABC">
        <w:trPr>
          <w:trHeight w:hRule="exact" w:val="442"/>
        </w:trPr>
        <w:tc>
          <w:tcPr>
            <w:tcW w:w="2434" w:type="dxa"/>
            <w:tcBorders>
              <w:top w:val="single" w:sz="4" w:space="0" w:color="231F20"/>
              <w:left w:val="single" w:sz="8" w:space="0" w:color="231F20"/>
              <w:bottom w:val="single" w:sz="4" w:space="0" w:color="231F20"/>
              <w:right w:val="single" w:sz="4" w:space="0" w:color="231F20"/>
            </w:tcBorders>
          </w:tcPr>
          <w:p w14:paraId="4C811042" w14:textId="77777777" w:rsidR="005844BA" w:rsidRPr="001F4C15" w:rsidRDefault="005844BA" w:rsidP="00762ABC">
            <w:pPr>
              <w:pStyle w:val="Nidungiu"/>
            </w:pPr>
            <w:proofErr w:type="spellStart"/>
            <w:r w:rsidRPr="001F4C15">
              <w:t>Loại</w:t>
            </w:r>
            <w:proofErr w:type="spellEnd"/>
            <w:r w:rsidRPr="001F4C15">
              <w:t xml:space="preserve"> B</w:t>
            </w:r>
          </w:p>
        </w:tc>
        <w:tc>
          <w:tcPr>
            <w:tcW w:w="2802" w:type="dxa"/>
            <w:tcBorders>
              <w:top w:val="single" w:sz="4" w:space="0" w:color="231F20"/>
              <w:left w:val="single" w:sz="4" w:space="0" w:color="231F20"/>
              <w:bottom w:val="single" w:sz="4" w:space="0" w:color="231F20"/>
              <w:right w:val="single" w:sz="4" w:space="0" w:color="231F20"/>
            </w:tcBorders>
          </w:tcPr>
          <w:p w14:paraId="0E598055" w14:textId="77777777" w:rsidR="005844BA" w:rsidRPr="001F4C15" w:rsidRDefault="005844BA" w:rsidP="00762ABC">
            <w:pPr>
              <w:pStyle w:val="Nidungiu"/>
            </w:pPr>
          </w:p>
        </w:tc>
        <w:tc>
          <w:tcPr>
            <w:tcW w:w="2063" w:type="dxa"/>
            <w:tcBorders>
              <w:top w:val="single" w:sz="4" w:space="0" w:color="231F20"/>
              <w:left w:val="single" w:sz="4" w:space="0" w:color="231F20"/>
              <w:bottom w:val="single" w:sz="4" w:space="0" w:color="231F20"/>
              <w:right w:val="single" w:sz="4" w:space="0" w:color="231F20"/>
            </w:tcBorders>
          </w:tcPr>
          <w:p w14:paraId="1A9CF3E1" w14:textId="77777777" w:rsidR="005844BA" w:rsidRPr="001F4C15" w:rsidRDefault="005844BA" w:rsidP="00762ABC">
            <w:pPr>
              <w:pStyle w:val="Nidungiu"/>
            </w:pPr>
            <w:r w:rsidRPr="001F4C15">
              <w:t>X</w:t>
            </w:r>
          </w:p>
        </w:tc>
        <w:tc>
          <w:tcPr>
            <w:tcW w:w="2433" w:type="dxa"/>
            <w:tcBorders>
              <w:top w:val="single" w:sz="4" w:space="0" w:color="231F20"/>
              <w:left w:val="single" w:sz="4" w:space="0" w:color="231F20"/>
              <w:bottom w:val="single" w:sz="4" w:space="0" w:color="231F20"/>
              <w:right w:val="single" w:sz="8" w:space="0" w:color="231F20"/>
            </w:tcBorders>
          </w:tcPr>
          <w:p w14:paraId="1244BEA8" w14:textId="77777777" w:rsidR="005844BA" w:rsidRPr="001F4C15" w:rsidRDefault="005844BA" w:rsidP="00762ABC">
            <w:pPr>
              <w:pStyle w:val="Nidungiu"/>
            </w:pPr>
          </w:p>
        </w:tc>
      </w:tr>
      <w:tr w:rsidR="005844BA" w:rsidRPr="001F4C15" w14:paraId="70F25338" w14:textId="77777777" w:rsidTr="00762ABC">
        <w:trPr>
          <w:trHeight w:hRule="exact" w:val="541"/>
        </w:trPr>
        <w:tc>
          <w:tcPr>
            <w:tcW w:w="2434" w:type="dxa"/>
            <w:tcBorders>
              <w:top w:val="single" w:sz="4" w:space="0" w:color="231F20"/>
              <w:left w:val="single" w:sz="8" w:space="0" w:color="231F20"/>
              <w:bottom w:val="single" w:sz="8" w:space="0" w:color="231F20"/>
              <w:right w:val="single" w:sz="4" w:space="0" w:color="231F20"/>
            </w:tcBorders>
          </w:tcPr>
          <w:p w14:paraId="7108BEE8" w14:textId="77777777" w:rsidR="005844BA" w:rsidRPr="001F4C15" w:rsidRDefault="005844BA" w:rsidP="00762ABC">
            <w:pPr>
              <w:pStyle w:val="Nidungiu"/>
            </w:pPr>
            <w:proofErr w:type="spellStart"/>
            <w:r w:rsidRPr="001F4C15">
              <w:t>Loại</w:t>
            </w:r>
            <w:proofErr w:type="spellEnd"/>
            <w:r w:rsidRPr="001F4C15">
              <w:t xml:space="preserve"> C</w:t>
            </w:r>
          </w:p>
        </w:tc>
        <w:tc>
          <w:tcPr>
            <w:tcW w:w="2802" w:type="dxa"/>
            <w:tcBorders>
              <w:top w:val="single" w:sz="4" w:space="0" w:color="231F20"/>
              <w:left w:val="single" w:sz="4" w:space="0" w:color="231F20"/>
              <w:bottom w:val="single" w:sz="8" w:space="0" w:color="231F20"/>
              <w:right w:val="single" w:sz="4" w:space="0" w:color="231F20"/>
            </w:tcBorders>
          </w:tcPr>
          <w:p w14:paraId="7790B068" w14:textId="77777777" w:rsidR="005844BA" w:rsidRPr="001F4C15" w:rsidRDefault="005844BA" w:rsidP="00762ABC">
            <w:pPr>
              <w:pStyle w:val="Nidungiu"/>
            </w:pPr>
          </w:p>
        </w:tc>
        <w:tc>
          <w:tcPr>
            <w:tcW w:w="2063" w:type="dxa"/>
            <w:tcBorders>
              <w:top w:val="single" w:sz="4" w:space="0" w:color="231F20"/>
              <w:left w:val="single" w:sz="4" w:space="0" w:color="231F20"/>
              <w:bottom w:val="single" w:sz="8" w:space="0" w:color="231F20"/>
              <w:right w:val="single" w:sz="4" w:space="0" w:color="231F20"/>
            </w:tcBorders>
          </w:tcPr>
          <w:p w14:paraId="04CC75CE" w14:textId="77777777" w:rsidR="005844BA" w:rsidRPr="001F4C15" w:rsidRDefault="005844BA" w:rsidP="00762ABC">
            <w:pPr>
              <w:pStyle w:val="Nidungiu"/>
            </w:pPr>
          </w:p>
        </w:tc>
        <w:tc>
          <w:tcPr>
            <w:tcW w:w="2433" w:type="dxa"/>
            <w:tcBorders>
              <w:top w:val="single" w:sz="4" w:space="0" w:color="231F20"/>
              <w:left w:val="single" w:sz="4" w:space="0" w:color="231F20"/>
              <w:bottom w:val="single" w:sz="8" w:space="0" w:color="231F20"/>
              <w:right w:val="single" w:sz="8" w:space="0" w:color="231F20"/>
            </w:tcBorders>
          </w:tcPr>
          <w:p w14:paraId="32D0023B" w14:textId="77777777" w:rsidR="005844BA" w:rsidRPr="001F4C15" w:rsidRDefault="005844BA" w:rsidP="00762ABC">
            <w:pPr>
              <w:pStyle w:val="Nidungiu"/>
            </w:pPr>
            <w:r w:rsidRPr="001F4C15">
              <w:t>X</w:t>
            </w:r>
          </w:p>
        </w:tc>
      </w:tr>
    </w:tbl>
    <w:p w14:paraId="1B6F779E" w14:textId="77777777" w:rsidR="005844BA" w:rsidRPr="001F4C15" w:rsidRDefault="005844BA" w:rsidP="005844BA">
      <w:pPr>
        <w:pStyle w:val="Nidungiu"/>
      </w:pPr>
      <w:proofErr w:type="spellStart"/>
      <w:r w:rsidRPr="001F4C15">
        <w:t>Các</w:t>
      </w:r>
      <w:proofErr w:type="spellEnd"/>
      <w:r w:rsidRPr="001F4C15">
        <w:t xml:space="preserve"> </w:t>
      </w:r>
      <w:proofErr w:type="spellStart"/>
      <w:r w:rsidRPr="001F4C15">
        <w:t>loại</w:t>
      </w:r>
      <w:proofErr w:type="spellEnd"/>
      <w:r w:rsidRPr="001F4C15">
        <w:t xml:space="preserve"> </w:t>
      </w:r>
      <w:proofErr w:type="spellStart"/>
      <w:r w:rsidRPr="001F4C15">
        <w:t>khác</w:t>
      </w:r>
      <w:proofErr w:type="spellEnd"/>
      <w:r w:rsidRPr="001F4C15">
        <w:t xml:space="preserve"> </w:t>
      </w:r>
      <w:proofErr w:type="spellStart"/>
      <w:r w:rsidRPr="001F4C15">
        <w:t>nhau</w:t>
      </w:r>
      <w:proofErr w:type="spellEnd"/>
      <w:r w:rsidRPr="001F4C15">
        <w:t xml:space="preserve"> </w:t>
      </w:r>
      <w:proofErr w:type="spellStart"/>
      <w:r w:rsidRPr="001F4C15">
        <w:t>sẽ</w:t>
      </w:r>
      <w:proofErr w:type="spellEnd"/>
      <w:r w:rsidRPr="001F4C15">
        <w:t xml:space="preserve"> bao </w:t>
      </w:r>
      <w:proofErr w:type="spellStart"/>
      <w:r w:rsidRPr="001F4C15">
        <w:t>gồm</w:t>
      </w:r>
      <w:proofErr w:type="spellEnd"/>
      <w:r w:rsidRPr="001F4C15">
        <w:t>:</w:t>
      </w:r>
    </w:p>
    <w:p w14:paraId="1E4CAE02" w14:textId="77777777" w:rsidR="005844BA" w:rsidRPr="001F4C15" w:rsidRDefault="005844BA" w:rsidP="005844BA">
      <w:pPr>
        <w:pStyle w:val="Nidungiu"/>
      </w:pPr>
      <w:r w:rsidRPr="001F4C15">
        <w:t xml:space="preserve">a)   </w:t>
      </w:r>
      <w:proofErr w:type="spellStart"/>
      <w:r w:rsidRPr="001F4C15">
        <w:t>Loại</w:t>
      </w:r>
      <w:proofErr w:type="spellEnd"/>
      <w:r w:rsidRPr="001F4C15">
        <w:t xml:space="preserve"> A:</w:t>
      </w:r>
    </w:p>
    <w:p w14:paraId="7EBC52BF" w14:textId="77777777" w:rsidR="005844BA" w:rsidRPr="001F4C15" w:rsidRDefault="005844BA" w:rsidP="005844BA">
      <w:pPr>
        <w:pStyle w:val="Nidungiu"/>
        <w:ind w:left="360"/>
      </w:pPr>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chữa</w:t>
      </w:r>
      <w:proofErr w:type="spellEnd"/>
      <w:r w:rsidRPr="001F4C15">
        <w:t xml:space="preserve"> </w:t>
      </w:r>
      <w:proofErr w:type="spellStart"/>
      <w:r w:rsidRPr="001F4C15">
        <w:t>cháy</w:t>
      </w:r>
      <w:proofErr w:type="spellEnd"/>
      <w:r w:rsidRPr="001F4C15">
        <w:t xml:space="preserve"> (</w:t>
      </w:r>
      <w:proofErr w:type="spellStart"/>
      <w:r w:rsidRPr="001F4C15">
        <w:t>chỉ</w:t>
      </w:r>
      <w:proofErr w:type="spellEnd"/>
      <w:r w:rsidRPr="001F4C15">
        <w:t xml:space="preserve"> </w:t>
      </w:r>
      <w:proofErr w:type="spellStart"/>
      <w:r w:rsidRPr="001F4C15">
        <w:t>dành</w:t>
      </w:r>
      <w:proofErr w:type="spellEnd"/>
      <w:r w:rsidRPr="001F4C15">
        <w:t xml:space="preserve"> </w:t>
      </w:r>
      <w:proofErr w:type="spellStart"/>
      <w:r w:rsidRPr="001F4C15">
        <w:t>cho</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cục</w:t>
      </w:r>
      <w:proofErr w:type="spellEnd"/>
      <w:r w:rsidRPr="001F4C15">
        <w:t xml:space="preserve"> </w:t>
      </w:r>
      <w:proofErr w:type="spellStart"/>
      <w:r w:rsidRPr="001F4C15">
        <w:t>bộ</w:t>
      </w:r>
      <w:proofErr w:type="spellEnd"/>
      <w:proofErr w:type="gramStart"/>
      <w:r w:rsidRPr="001F4C15">
        <w:t>);</w:t>
      </w:r>
      <w:proofErr w:type="gramEnd"/>
    </w:p>
    <w:p w14:paraId="19BF694B" w14:textId="77777777" w:rsidR="005844BA" w:rsidRPr="001F4C15" w:rsidRDefault="005844BA" w:rsidP="005844BA">
      <w:pPr>
        <w:pStyle w:val="Nidungiu"/>
        <w:ind w:left="360"/>
      </w:pPr>
      <w:r w:rsidRPr="001F4C15">
        <w:t xml:space="preserve">—   van </w:t>
      </w:r>
      <w:proofErr w:type="gramStart"/>
      <w:r w:rsidRPr="001F4C15">
        <w:t>ESD;</w:t>
      </w:r>
      <w:proofErr w:type="gramEnd"/>
    </w:p>
    <w:p w14:paraId="5F37181E" w14:textId="77777777" w:rsidR="005844BA" w:rsidRPr="001F4C15" w:rsidRDefault="005844BA" w:rsidP="005844BA">
      <w:pPr>
        <w:pStyle w:val="Nidungiu"/>
        <w:ind w:left="360"/>
      </w:pPr>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an </w:t>
      </w:r>
      <w:proofErr w:type="spellStart"/>
      <w:r w:rsidRPr="001F4C15">
        <w:t>toàn</w:t>
      </w:r>
      <w:proofErr w:type="spellEnd"/>
      <w:r w:rsidRPr="001F4C15">
        <w:t xml:space="preserve"> </w:t>
      </w:r>
      <w:proofErr w:type="spellStart"/>
      <w:r w:rsidRPr="001F4C15">
        <w:t>trong</w:t>
      </w:r>
      <w:proofErr w:type="spellEnd"/>
      <w:r w:rsidRPr="001F4C15">
        <w:t xml:space="preserve"> </w:t>
      </w:r>
      <w:proofErr w:type="spellStart"/>
      <w:r w:rsidRPr="001F4C15">
        <w:t>phòng</w:t>
      </w:r>
      <w:proofErr w:type="spellEnd"/>
      <w:r w:rsidRPr="001F4C15">
        <w:t xml:space="preserve"> </w:t>
      </w:r>
      <w:proofErr w:type="spellStart"/>
      <w:r w:rsidRPr="001F4C15">
        <w:t>điều</w:t>
      </w:r>
      <w:proofErr w:type="spellEnd"/>
      <w:r w:rsidRPr="001F4C15">
        <w:t xml:space="preserve"> </w:t>
      </w:r>
      <w:proofErr w:type="spellStart"/>
      <w:proofErr w:type="gramStart"/>
      <w:r w:rsidRPr="001F4C15">
        <w:t>khiển</w:t>
      </w:r>
      <w:proofErr w:type="spellEnd"/>
      <w:r w:rsidRPr="001F4C15">
        <w:t>;</w:t>
      </w:r>
      <w:proofErr w:type="gramEnd"/>
    </w:p>
    <w:p w14:paraId="5FA527BD" w14:textId="77777777" w:rsidR="005844BA" w:rsidRPr="001F4C15" w:rsidRDefault="005844BA" w:rsidP="005844BA">
      <w:pPr>
        <w:pStyle w:val="Nidungiu"/>
        <w:ind w:left="360"/>
      </w:pPr>
      <w:r w:rsidRPr="001F4C15">
        <w:t xml:space="preserve">—  UPS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kiểm</w:t>
      </w:r>
      <w:proofErr w:type="spellEnd"/>
      <w:r w:rsidRPr="001F4C15">
        <w:t xml:space="preserve"> </w:t>
      </w:r>
      <w:proofErr w:type="spellStart"/>
      <w:r w:rsidRPr="001F4C15">
        <w:t>soát</w:t>
      </w:r>
      <w:proofErr w:type="spellEnd"/>
      <w:r w:rsidRPr="001F4C15">
        <w:t xml:space="preserve"> an </w:t>
      </w:r>
      <w:proofErr w:type="spellStart"/>
      <w:proofErr w:type="gramStart"/>
      <w:r w:rsidRPr="001F4C15">
        <w:t>toàn</w:t>
      </w:r>
      <w:proofErr w:type="spellEnd"/>
      <w:r w:rsidRPr="001F4C15">
        <w:t>;</w:t>
      </w:r>
      <w:proofErr w:type="gramEnd"/>
    </w:p>
    <w:p w14:paraId="5DF26CA1" w14:textId="3E51B525" w:rsidR="005844BA" w:rsidRPr="001F4C15" w:rsidRDefault="005844BA" w:rsidP="005844BA">
      <w:pPr>
        <w:pStyle w:val="Nidungiu"/>
        <w:ind w:left="360"/>
      </w:pPr>
      <w:r w:rsidRPr="001F4C15">
        <w:t xml:space="preserve">—  </w:t>
      </w:r>
      <w:proofErr w:type="spellStart"/>
      <w:r w:rsidRPr="001F4C15">
        <w:t>tín</w:t>
      </w:r>
      <w:proofErr w:type="spellEnd"/>
      <w:r w:rsidRPr="001F4C15">
        <w:t xml:space="preserve"> </w:t>
      </w:r>
      <w:proofErr w:type="spellStart"/>
      <w:r w:rsidRPr="001F4C15">
        <w:t>hiệu</w:t>
      </w:r>
      <w:proofErr w:type="spellEnd"/>
      <w:r w:rsidRPr="001F4C15">
        <w:t xml:space="preserve"> </w:t>
      </w:r>
      <w:proofErr w:type="spellStart"/>
      <w:r w:rsidR="008F5700" w:rsidRPr="001F4C15">
        <w:t>nguy</w:t>
      </w:r>
      <w:proofErr w:type="spellEnd"/>
      <w:r w:rsidR="008F5700" w:rsidRPr="001F4C15">
        <w:t xml:space="preserve"> </w:t>
      </w:r>
      <w:proofErr w:type="spellStart"/>
      <w:r w:rsidR="008F5700" w:rsidRPr="001F4C15">
        <w:t>hiểm</w:t>
      </w:r>
      <w:proofErr w:type="spellEnd"/>
      <w:r w:rsidRPr="001F4C15">
        <w:t xml:space="preserve"> </w:t>
      </w:r>
      <w:proofErr w:type="spellStart"/>
      <w:r w:rsidRPr="001F4C15">
        <w:t>được</w:t>
      </w:r>
      <w:proofErr w:type="spellEnd"/>
      <w:r w:rsidRPr="001F4C15">
        <w:t xml:space="preserve"> </w:t>
      </w:r>
      <w:proofErr w:type="spellStart"/>
      <w:r w:rsidRPr="001F4C15">
        <w:t>báo</w:t>
      </w:r>
      <w:proofErr w:type="spellEnd"/>
      <w:r w:rsidRPr="001F4C15">
        <w:t xml:space="preserve"> </w:t>
      </w:r>
      <w:proofErr w:type="spellStart"/>
      <w:r w:rsidRPr="001F4C15">
        <w:t>cáo</w:t>
      </w:r>
      <w:proofErr w:type="spellEnd"/>
      <w:r w:rsidRPr="001F4C15">
        <w:t xml:space="preserve"> </w:t>
      </w:r>
      <w:proofErr w:type="spellStart"/>
      <w:r w:rsidRPr="001F4C15">
        <w:t>trong</w:t>
      </w:r>
      <w:proofErr w:type="spellEnd"/>
      <w:r w:rsidRPr="001F4C15">
        <w:t xml:space="preserve"> </w:t>
      </w:r>
      <w:proofErr w:type="spellStart"/>
      <w:r w:rsidRPr="001F4C15">
        <w:t>phòng</w:t>
      </w:r>
      <w:proofErr w:type="spellEnd"/>
      <w:r w:rsidRPr="001F4C15">
        <w:t xml:space="preserve"> </w:t>
      </w:r>
      <w:proofErr w:type="spellStart"/>
      <w:r w:rsidRPr="001F4C15">
        <w:t>điều</w:t>
      </w:r>
      <w:proofErr w:type="spellEnd"/>
      <w:r w:rsidRPr="001F4C15">
        <w:t xml:space="preserve"> </w:t>
      </w:r>
      <w:proofErr w:type="spellStart"/>
      <w:proofErr w:type="gramStart"/>
      <w:r w:rsidRPr="001F4C15">
        <w:t>khiển</w:t>
      </w:r>
      <w:proofErr w:type="spellEnd"/>
      <w:r w:rsidRPr="001F4C15">
        <w:t>;</w:t>
      </w:r>
      <w:proofErr w:type="gramEnd"/>
    </w:p>
    <w:p w14:paraId="383E36B4" w14:textId="77777777" w:rsidR="005844BA" w:rsidRPr="001F4C15" w:rsidRDefault="005844BA" w:rsidP="005844BA">
      <w:pPr>
        <w:pStyle w:val="Nidungiu"/>
        <w:ind w:left="360"/>
      </w:pPr>
      <w:r w:rsidRPr="001F4C15">
        <w:t xml:space="preserve">—  van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áp</w:t>
      </w:r>
      <w:proofErr w:type="spellEnd"/>
      <w:r w:rsidRPr="001F4C15">
        <w:t xml:space="preserve"> </w:t>
      </w:r>
      <w:proofErr w:type="spellStart"/>
      <w:r w:rsidRPr="001F4C15">
        <w:t>suất</w:t>
      </w:r>
      <w:proofErr w:type="spellEnd"/>
      <w:r w:rsidRPr="001F4C15">
        <w:t xml:space="preserve"> </w:t>
      </w:r>
      <w:proofErr w:type="spellStart"/>
      <w:r w:rsidRPr="001F4C15">
        <w:t>hoặc</w:t>
      </w:r>
      <w:proofErr w:type="spellEnd"/>
      <w:r w:rsidRPr="001F4C15">
        <w:t xml:space="preserve"> van </w:t>
      </w:r>
      <w:proofErr w:type="spellStart"/>
      <w:r w:rsidRPr="001F4C15">
        <w:t>điều</w:t>
      </w:r>
      <w:proofErr w:type="spellEnd"/>
      <w:r w:rsidRPr="001F4C15">
        <w:t xml:space="preserve"> </w:t>
      </w:r>
      <w:proofErr w:type="spellStart"/>
      <w:r w:rsidRPr="001F4C15">
        <w:t>khiển</w:t>
      </w:r>
      <w:proofErr w:type="spellEnd"/>
      <w:r w:rsidRPr="001F4C15">
        <w:t xml:space="preserve"> </w:t>
      </w:r>
      <w:proofErr w:type="spellStart"/>
      <w:r w:rsidRPr="001F4C15">
        <w:t>của</w:t>
      </w:r>
      <w:proofErr w:type="spellEnd"/>
      <w:r w:rsidRPr="001F4C15">
        <w:t xml:space="preserve"> </w:t>
      </w:r>
      <w:proofErr w:type="spellStart"/>
      <w:r w:rsidRPr="001F4C15">
        <w:t>bồn</w:t>
      </w:r>
      <w:proofErr w:type="spellEnd"/>
      <w:r w:rsidRPr="001F4C15">
        <w:t xml:space="preserve"> </w:t>
      </w:r>
      <w:proofErr w:type="spellStart"/>
      <w:r w:rsidRPr="001F4C15">
        <w:t>chứa</w:t>
      </w:r>
      <w:proofErr w:type="spellEnd"/>
      <w:r w:rsidRPr="001F4C15">
        <w:t xml:space="preserve"> </w:t>
      </w:r>
      <w:proofErr w:type="spellStart"/>
      <w:r w:rsidRPr="001F4C15">
        <w:t>hydrocacbon</w:t>
      </w:r>
      <w:proofErr w:type="spellEnd"/>
      <w:r w:rsidRPr="001F4C15">
        <w:t>.</w:t>
      </w:r>
    </w:p>
    <w:p w14:paraId="45C5658A" w14:textId="77777777" w:rsidR="005844BA" w:rsidRPr="001F4C15" w:rsidRDefault="005844BA" w:rsidP="005844BA">
      <w:pPr>
        <w:pStyle w:val="Nidungiu"/>
      </w:pPr>
      <w:r w:rsidRPr="001F4C15">
        <w:t xml:space="preserve">b)   </w:t>
      </w:r>
      <w:proofErr w:type="spellStart"/>
      <w:r w:rsidRPr="001F4C15">
        <w:t>Loại</w:t>
      </w:r>
      <w:proofErr w:type="spellEnd"/>
      <w:r w:rsidRPr="001F4C15">
        <w:t xml:space="preserve"> B:</w:t>
      </w:r>
    </w:p>
    <w:p w14:paraId="40D54A48" w14:textId="77777777" w:rsidR="005844BA" w:rsidRPr="001F4C15" w:rsidRDefault="005844BA" w:rsidP="005844BA">
      <w:pPr>
        <w:pStyle w:val="Nidungiu"/>
        <w:ind w:left="360"/>
      </w:pPr>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có</w:t>
      </w:r>
      <w:proofErr w:type="spellEnd"/>
      <w:r w:rsidRPr="001F4C15">
        <w:t xml:space="preserve"> </w:t>
      </w:r>
      <w:proofErr w:type="spellStart"/>
      <w:r w:rsidRPr="001F4C15">
        <w:t>chứa</w:t>
      </w:r>
      <w:proofErr w:type="spellEnd"/>
      <w:r w:rsidRPr="001F4C15">
        <w:t xml:space="preserve"> </w:t>
      </w:r>
      <w:proofErr w:type="spellStart"/>
      <w:r w:rsidRPr="001F4C15">
        <w:t>hydrocacbon</w:t>
      </w:r>
      <w:proofErr w:type="spellEnd"/>
      <w:r w:rsidRPr="001F4C15">
        <w:t xml:space="preserve"> </w:t>
      </w:r>
      <w:proofErr w:type="spellStart"/>
      <w:r w:rsidRPr="001F4C15">
        <w:t>hoặc</w:t>
      </w:r>
      <w:proofErr w:type="spellEnd"/>
      <w:r w:rsidRPr="001F4C15">
        <w:t xml:space="preserve"> </w:t>
      </w:r>
      <w:proofErr w:type="spellStart"/>
      <w:r w:rsidRPr="001F4C15">
        <w:t>môi</w:t>
      </w:r>
      <w:proofErr w:type="spellEnd"/>
      <w:r w:rsidRPr="001F4C15">
        <w:t xml:space="preserve"> </w:t>
      </w:r>
      <w:proofErr w:type="spellStart"/>
      <w:r w:rsidRPr="001F4C15">
        <w:t>chất</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r w:rsidRPr="001F4C15">
        <w:t xml:space="preserve"> </w:t>
      </w:r>
      <w:proofErr w:type="spellStart"/>
      <w:r w:rsidRPr="001F4C15">
        <w:t>khác</w:t>
      </w:r>
      <w:proofErr w:type="spellEnd"/>
      <w:r w:rsidRPr="001F4C15">
        <w:t xml:space="preserve"> (</w:t>
      </w:r>
      <w:proofErr w:type="spellStart"/>
      <w:r w:rsidRPr="001F4C15">
        <w:t>nếu</w:t>
      </w:r>
      <w:proofErr w:type="spellEnd"/>
      <w:r w:rsidRPr="001F4C15">
        <w:t xml:space="preserve"> </w:t>
      </w:r>
      <w:proofErr w:type="spellStart"/>
      <w:r w:rsidRPr="001F4C15">
        <w:t>vỡ</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gây</w:t>
      </w:r>
      <w:proofErr w:type="spellEnd"/>
      <w:r w:rsidRPr="001F4C15">
        <w:t xml:space="preserve"> </w:t>
      </w:r>
      <w:proofErr w:type="spellStart"/>
      <w:r w:rsidRPr="001F4C15">
        <w:t>nguy</w:t>
      </w:r>
      <w:proofErr w:type="spellEnd"/>
      <w:r w:rsidRPr="001F4C15">
        <w:t xml:space="preserve"> </w:t>
      </w:r>
      <w:proofErr w:type="spellStart"/>
      <w:r w:rsidRPr="001F4C15">
        <w:t>hiểm</w:t>
      </w:r>
      <w:proofErr w:type="spellEnd"/>
      <w:proofErr w:type="gramStart"/>
      <w:r w:rsidRPr="001F4C15">
        <w:t>);</w:t>
      </w:r>
      <w:proofErr w:type="gramEnd"/>
    </w:p>
    <w:p w14:paraId="518F7C41" w14:textId="5F9F1439" w:rsidR="005844BA" w:rsidRPr="001F4C15" w:rsidRDefault="005844BA" w:rsidP="005844BA">
      <w:pPr>
        <w:pStyle w:val="Nidungiu"/>
        <w:ind w:left="360"/>
      </w:pPr>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008F5700" w:rsidRPr="001F4C15">
        <w:t>kết</w:t>
      </w:r>
      <w:proofErr w:type="spellEnd"/>
      <w:r w:rsidR="008F5700" w:rsidRPr="001F4C15">
        <w:t xml:space="preserve"> </w:t>
      </w:r>
      <w:proofErr w:type="spellStart"/>
      <w:r w:rsidRPr="001F4C15">
        <w:t>cấu</w:t>
      </w:r>
      <w:proofErr w:type="spellEnd"/>
      <w:r w:rsidRPr="001F4C15">
        <w:t xml:space="preserve"> </w:t>
      </w:r>
      <w:proofErr w:type="spellStart"/>
      <w:r w:rsidRPr="001F4C15">
        <w:t>hỗ</w:t>
      </w:r>
      <w:proofErr w:type="spellEnd"/>
      <w:r w:rsidRPr="001F4C15">
        <w:t xml:space="preserve"> </w:t>
      </w:r>
      <w:proofErr w:type="spellStart"/>
      <w:r w:rsidRPr="001F4C15">
        <w:t>trợ</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và</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đường</w:t>
      </w:r>
      <w:proofErr w:type="spellEnd"/>
      <w:r w:rsidRPr="001F4C15">
        <w:t xml:space="preserve"> </w:t>
      </w:r>
      <w:proofErr w:type="spellStart"/>
      <w:r w:rsidRPr="001F4C15">
        <w:t>ống</w:t>
      </w:r>
      <w:proofErr w:type="spellEnd"/>
      <w:r w:rsidRPr="001F4C15">
        <w:t xml:space="preserve"> </w:t>
      </w:r>
      <w:proofErr w:type="spellStart"/>
      <w:r w:rsidRPr="001F4C15">
        <w:t>đó</w:t>
      </w:r>
      <w:proofErr w:type="spellEnd"/>
      <w:r w:rsidRPr="001F4C15">
        <w:t>.</w:t>
      </w:r>
    </w:p>
    <w:p w14:paraId="089EAA20" w14:textId="77777777" w:rsidR="005844BA" w:rsidRPr="001F4C15" w:rsidRDefault="005844BA" w:rsidP="005844BA">
      <w:pPr>
        <w:pStyle w:val="Nidungiu"/>
      </w:pPr>
      <w:r w:rsidRPr="001F4C15">
        <w:t xml:space="preserve">c)   </w:t>
      </w:r>
      <w:proofErr w:type="spellStart"/>
      <w:r w:rsidRPr="001F4C15">
        <w:t>Loại</w:t>
      </w:r>
      <w:proofErr w:type="spellEnd"/>
      <w:r w:rsidRPr="001F4C15">
        <w:t xml:space="preserve"> C:</w:t>
      </w:r>
    </w:p>
    <w:p w14:paraId="49F13F4D" w14:textId="77777777" w:rsidR="005844BA" w:rsidRPr="001F4C15" w:rsidRDefault="005844BA" w:rsidP="005844BA">
      <w:pPr>
        <w:pStyle w:val="Nidungiu"/>
        <w:ind w:left="360"/>
      </w:pPr>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không</w:t>
      </w:r>
      <w:proofErr w:type="spellEnd"/>
      <w:r w:rsidRPr="001F4C15">
        <w:t xml:space="preserve"> </w:t>
      </w:r>
      <w:proofErr w:type="spellStart"/>
      <w:r w:rsidRPr="001F4C15">
        <w:t>thuộc</w:t>
      </w:r>
      <w:proofErr w:type="spellEnd"/>
      <w:r w:rsidRPr="001F4C15">
        <w:t xml:space="preserve"> </w:t>
      </w:r>
      <w:proofErr w:type="spellStart"/>
      <w:r w:rsidRPr="001F4C15">
        <w:t>loại</w:t>
      </w:r>
      <w:proofErr w:type="spellEnd"/>
      <w:r w:rsidRPr="001F4C15">
        <w:t xml:space="preserve"> A </w:t>
      </w:r>
      <w:proofErr w:type="spellStart"/>
      <w:r w:rsidRPr="001F4C15">
        <w:t>hoặc</w:t>
      </w:r>
      <w:proofErr w:type="spellEnd"/>
      <w:r w:rsidRPr="001F4C15">
        <w:t xml:space="preserve"> B ở </w:t>
      </w:r>
      <w:proofErr w:type="spellStart"/>
      <w:r w:rsidRPr="001F4C15">
        <w:t>gần</w:t>
      </w:r>
      <w:proofErr w:type="spellEnd"/>
      <w:r w:rsidRPr="001F4C15">
        <w:t xml:space="preserve"> </w:t>
      </w:r>
      <w:proofErr w:type="spellStart"/>
      <w:r w:rsidRPr="001F4C15">
        <w:t>các</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A </w:t>
      </w:r>
      <w:proofErr w:type="spellStart"/>
      <w:r w:rsidRPr="001F4C15">
        <w:t>hoặc</w:t>
      </w:r>
      <w:proofErr w:type="spellEnd"/>
      <w:r w:rsidRPr="001F4C15">
        <w:t xml:space="preserve"> B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tác</w:t>
      </w:r>
      <w:proofErr w:type="spellEnd"/>
      <w:r w:rsidRPr="001F4C15">
        <w:t xml:space="preserve"> </w:t>
      </w:r>
      <w:proofErr w:type="spellStart"/>
      <w:r w:rsidRPr="001F4C15">
        <w:t>động</w:t>
      </w:r>
      <w:proofErr w:type="spellEnd"/>
      <w:r w:rsidRPr="001F4C15">
        <w:t xml:space="preserve"> </w:t>
      </w:r>
      <w:proofErr w:type="spellStart"/>
      <w:r w:rsidRPr="001F4C15">
        <w:t>đến</w:t>
      </w:r>
      <w:proofErr w:type="spellEnd"/>
      <w:r w:rsidRPr="001F4C15">
        <w:t xml:space="preserve"> </w:t>
      </w:r>
      <w:proofErr w:type="spellStart"/>
      <w:r w:rsidRPr="001F4C15">
        <w:t>hạng</w:t>
      </w:r>
      <w:proofErr w:type="spellEnd"/>
      <w:r w:rsidRPr="001F4C15">
        <w:t xml:space="preserve"> </w:t>
      </w:r>
      <w:proofErr w:type="spellStart"/>
      <w:r w:rsidRPr="001F4C15">
        <w:t>mục</w:t>
      </w:r>
      <w:proofErr w:type="spellEnd"/>
      <w:r w:rsidRPr="001F4C15">
        <w:t xml:space="preserve"> </w:t>
      </w:r>
      <w:proofErr w:type="spellStart"/>
      <w:r w:rsidRPr="001F4C15">
        <w:t>loại</w:t>
      </w:r>
      <w:proofErr w:type="spellEnd"/>
      <w:r w:rsidRPr="001F4C15">
        <w:t xml:space="preserve"> A </w:t>
      </w:r>
      <w:proofErr w:type="spellStart"/>
      <w:r w:rsidRPr="001F4C15">
        <w:t>hoặc</w:t>
      </w:r>
      <w:proofErr w:type="spellEnd"/>
      <w:r w:rsidRPr="001F4C15">
        <w:t xml:space="preserve"> B.</w:t>
      </w:r>
    </w:p>
    <w:p w14:paraId="47165739" w14:textId="77777777" w:rsidR="005844BA" w:rsidRPr="001F4C15" w:rsidRDefault="005844BA" w:rsidP="005844BA">
      <w:pPr>
        <w:pStyle w:val="Nidungiu"/>
        <w:jc w:val="center"/>
        <w:rPr>
          <w:b/>
        </w:rPr>
      </w:pPr>
    </w:p>
    <w:p w14:paraId="3F1CEEEA" w14:textId="77777777" w:rsidR="005844BA" w:rsidRPr="001F4C15" w:rsidRDefault="005844BA" w:rsidP="00762ABC">
      <w:pPr>
        <w:pStyle w:val="Phlc"/>
        <w:numPr>
          <w:ilvl w:val="0"/>
          <w:numId w:val="0"/>
        </w:numPr>
        <w:rPr>
          <w:bCs/>
        </w:rPr>
      </w:pPr>
      <w:r w:rsidRPr="001F4C15">
        <w:br w:type="page"/>
      </w:r>
      <w:bookmarkStart w:id="1325" w:name="_Toc62132488"/>
      <w:bookmarkStart w:id="1326" w:name="_Toc68010435"/>
      <w:bookmarkStart w:id="1327" w:name="_Toc88495108"/>
      <w:proofErr w:type="spellStart"/>
      <w:r w:rsidRPr="001F4C15">
        <w:lastRenderedPageBreak/>
        <w:t>Phụ</w:t>
      </w:r>
      <w:proofErr w:type="spellEnd"/>
      <w:r w:rsidRPr="001F4C15">
        <w:t xml:space="preserve"> </w:t>
      </w:r>
      <w:proofErr w:type="spellStart"/>
      <w:r w:rsidRPr="001F4C15">
        <w:t>lục</w:t>
      </w:r>
      <w:proofErr w:type="spellEnd"/>
      <w:r w:rsidRPr="001F4C15">
        <w:t xml:space="preserve"> F</w:t>
      </w:r>
      <w:bookmarkEnd w:id="1325"/>
      <w:bookmarkEnd w:id="1326"/>
      <w:bookmarkEnd w:id="1327"/>
    </w:p>
    <w:p w14:paraId="54064C3E" w14:textId="77777777" w:rsidR="005844BA" w:rsidRPr="001F4C15" w:rsidRDefault="005844BA" w:rsidP="005844BA">
      <w:pPr>
        <w:jc w:val="center"/>
        <w:rPr>
          <w:rFonts w:ascii="Arial" w:hAnsi="Arial" w:cs="Arial"/>
          <w:sz w:val="22"/>
          <w:szCs w:val="22"/>
        </w:rPr>
      </w:pPr>
      <w:r w:rsidRPr="001F4C15">
        <w:rPr>
          <w:rFonts w:ascii="Arial" w:hAnsi="Arial" w:cs="Arial"/>
          <w:sz w:val="22"/>
          <w:szCs w:val="22"/>
        </w:rPr>
        <w:t>(</w:t>
      </w:r>
      <w:proofErr w:type="spellStart"/>
      <w:r w:rsidRPr="001F4C15">
        <w:rPr>
          <w:rFonts w:ascii="Arial" w:hAnsi="Arial" w:cs="Arial"/>
          <w:sz w:val="22"/>
          <w:szCs w:val="22"/>
        </w:rPr>
        <w:t>Tham</w:t>
      </w:r>
      <w:proofErr w:type="spellEnd"/>
      <w:r w:rsidRPr="001F4C15">
        <w:rPr>
          <w:rFonts w:ascii="Arial" w:hAnsi="Arial" w:cs="Arial"/>
          <w:sz w:val="22"/>
          <w:szCs w:val="22"/>
        </w:rPr>
        <w:t xml:space="preserve"> </w:t>
      </w:r>
      <w:proofErr w:type="spellStart"/>
      <w:r w:rsidRPr="001F4C15">
        <w:rPr>
          <w:rFonts w:ascii="Arial" w:hAnsi="Arial" w:cs="Arial"/>
          <w:sz w:val="22"/>
          <w:szCs w:val="22"/>
        </w:rPr>
        <w:t>khảo</w:t>
      </w:r>
      <w:proofErr w:type="spellEnd"/>
      <w:r w:rsidRPr="001F4C15">
        <w:rPr>
          <w:rFonts w:ascii="Arial" w:hAnsi="Arial" w:cs="Arial"/>
          <w:sz w:val="22"/>
          <w:szCs w:val="22"/>
        </w:rPr>
        <w:t>)</w:t>
      </w:r>
    </w:p>
    <w:p w14:paraId="10A7BA12" w14:textId="77777777" w:rsidR="005844BA" w:rsidRPr="001F4C15" w:rsidRDefault="005844BA" w:rsidP="005844BA">
      <w:pPr>
        <w:pStyle w:val="Tnphlc"/>
      </w:pP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mới</w:t>
      </w:r>
      <w:proofErr w:type="spellEnd"/>
    </w:p>
    <w:p w14:paraId="0D9A0C53" w14:textId="77777777" w:rsidR="005844BA" w:rsidRPr="001F4C15" w:rsidRDefault="005844BA" w:rsidP="00762ABC">
      <w:pPr>
        <w:pStyle w:val="Tniuphlc"/>
        <w:numPr>
          <w:ilvl w:val="0"/>
          <w:numId w:val="0"/>
        </w:numPr>
        <w:tabs>
          <w:tab w:val="num" w:pos="2466"/>
        </w:tabs>
        <w:spacing w:before="120" w:after="0"/>
        <w:rPr>
          <w:rFonts w:eastAsia="Cambria"/>
        </w:rPr>
      </w:pPr>
      <w:r w:rsidRPr="001F4C15">
        <w:t xml:space="preserve">F.1.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chung</w:t>
      </w:r>
      <w:proofErr w:type="spellEnd"/>
    </w:p>
    <w:p w14:paraId="69D78013" w14:textId="77777777" w:rsidR="005844BA" w:rsidRPr="001F4C15" w:rsidRDefault="005844BA" w:rsidP="005844BA">
      <w:pPr>
        <w:spacing w:before="9" w:line="180" w:lineRule="exact"/>
        <w:rPr>
          <w:rFonts w:ascii="Arial" w:hAnsi="Arial" w:cs="Arial"/>
          <w:sz w:val="18"/>
          <w:szCs w:val="18"/>
        </w:rPr>
      </w:pPr>
    </w:p>
    <w:p w14:paraId="0B595463" w14:textId="77777777" w:rsidR="005844BA" w:rsidRPr="001F4C15" w:rsidRDefault="005844BA" w:rsidP="005844BA">
      <w:pPr>
        <w:pStyle w:val="Nidungiu"/>
      </w:pPr>
      <w:proofErr w:type="spellStart"/>
      <w:r w:rsidRPr="001F4C15">
        <w:t>Việc</w:t>
      </w:r>
      <w:proofErr w:type="spellEnd"/>
      <w:r w:rsidRPr="001F4C15">
        <w:t xml:space="preserve"> </w:t>
      </w:r>
      <w:proofErr w:type="spellStart"/>
      <w:r w:rsidRPr="001F4C15">
        <w:t>triển</w:t>
      </w:r>
      <w:proofErr w:type="spellEnd"/>
      <w:r w:rsidRPr="001F4C15">
        <w:t xml:space="preserve"> </w:t>
      </w:r>
      <w:proofErr w:type="spellStart"/>
      <w:r w:rsidRPr="001F4C15">
        <w:t>khai</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mới</w:t>
      </w:r>
      <w:proofErr w:type="spellEnd"/>
      <w:r w:rsidRPr="001F4C15">
        <w:t xml:space="preserve"> </w:t>
      </w:r>
      <w:proofErr w:type="spellStart"/>
      <w:r w:rsidRPr="001F4C15">
        <w:t>sẽ</w:t>
      </w:r>
      <w:proofErr w:type="spellEnd"/>
      <w:r w:rsidRPr="001F4C15">
        <w:t xml:space="preserve"> </w:t>
      </w:r>
      <w:proofErr w:type="spellStart"/>
      <w:r w:rsidRPr="001F4C15">
        <w:t>tạo</w:t>
      </w:r>
      <w:proofErr w:type="spellEnd"/>
      <w:r w:rsidRPr="001F4C15">
        <w:t xml:space="preserve"> ra </w:t>
      </w:r>
      <w:proofErr w:type="spellStart"/>
      <w:r w:rsidRPr="001F4C15">
        <w:t>những</w:t>
      </w:r>
      <w:proofErr w:type="spellEnd"/>
      <w:r w:rsidRPr="001F4C15">
        <w:t xml:space="preserve"> </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tiềm</w:t>
      </w:r>
      <w:proofErr w:type="spellEnd"/>
      <w:r w:rsidRPr="001F4C15">
        <w:t xml:space="preserve"> </w:t>
      </w:r>
      <w:proofErr w:type="spellStart"/>
      <w:r w:rsidRPr="001F4C15">
        <w:t>ẩn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cho</w:t>
      </w:r>
      <w:proofErr w:type="spellEnd"/>
      <w:r w:rsidRPr="001F4C15">
        <w:t xml:space="preserve"> </w:t>
      </w:r>
      <w:proofErr w:type="spellStart"/>
      <w:r w:rsidRPr="001F4C15">
        <w:t>các</w:t>
      </w:r>
      <w:proofErr w:type="spellEnd"/>
      <w:r w:rsidRPr="001F4C15">
        <w:t xml:space="preserve"> </w:t>
      </w:r>
      <w:proofErr w:type="spellStart"/>
      <w:r w:rsidRPr="001F4C15">
        <w:t>nhà</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nhà</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nhà</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nhà</w:t>
      </w:r>
      <w:proofErr w:type="spellEnd"/>
      <w:r w:rsidRPr="001F4C15">
        <w:t xml:space="preserve"> </w:t>
      </w:r>
      <w:proofErr w:type="spellStart"/>
      <w:r w:rsidRPr="001F4C15">
        <w:t>khai</w:t>
      </w:r>
      <w:proofErr w:type="spellEnd"/>
      <w:r w:rsidRPr="001F4C15">
        <w:t xml:space="preserve"> </w:t>
      </w:r>
      <w:proofErr w:type="spellStart"/>
      <w:r w:rsidRPr="001F4C15">
        <w:t>thác</w:t>
      </w:r>
      <w:proofErr w:type="spellEnd"/>
      <w:r w:rsidRPr="001F4C15">
        <w:t xml:space="preserve"> </w:t>
      </w:r>
      <w:proofErr w:type="spellStart"/>
      <w:r w:rsidRPr="001F4C15">
        <w:t>và</w:t>
      </w:r>
      <w:proofErr w:type="spellEnd"/>
      <w:r w:rsidRPr="001F4C15">
        <w:t xml:space="preserve"> </w:t>
      </w:r>
      <w:proofErr w:type="spellStart"/>
      <w:r w:rsidRPr="001F4C15">
        <w:t>người</w:t>
      </w:r>
      <w:proofErr w:type="spellEnd"/>
      <w:r w:rsidRPr="001F4C15">
        <w:t xml:space="preserve"> </w:t>
      </w:r>
      <w:proofErr w:type="spellStart"/>
      <w:r w:rsidRPr="001F4C15">
        <w:t>dùng</w:t>
      </w:r>
      <w:proofErr w:type="spellEnd"/>
      <w:r w:rsidRPr="001F4C15">
        <w:t xml:space="preserve"> </w:t>
      </w:r>
      <w:proofErr w:type="spellStart"/>
      <w:r w:rsidRPr="001F4C15">
        <w:t>cuối</w:t>
      </w:r>
      <w:proofErr w:type="spellEnd"/>
      <w:r w:rsidRPr="001F4C15">
        <w:t xml:space="preserve">. </w:t>
      </w:r>
      <w:proofErr w:type="spellStart"/>
      <w:r w:rsidRPr="001F4C15">
        <w:t>Phụ</w:t>
      </w:r>
      <w:proofErr w:type="spellEnd"/>
      <w:r w:rsidRPr="001F4C15">
        <w:t xml:space="preserve"> </w:t>
      </w:r>
      <w:proofErr w:type="spellStart"/>
      <w:r w:rsidRPr="001F4C15">
        <w:t>lục</w:t>
      </w:r>
      <w:proofErr w:type="spellEnd"/>
      <w:r w:rsidRPr="001F4C15">
        <w:t xml:space="preserve"> </w:t>
      </w:r>
      <w:proofErr w:type="spellStart"/>
      <w:r w:rsidRPr="001F4C15">
        <w:t>này</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về</w:t>
      </w:r>
      <w:proofErr w:type="spellEnd"/>
      <w:r w:rsidRPr="001F4C15">
        <w:t xml:space="preserve"> </w:t>
      </w:r>
      <w:proofErr w:type="spellStart"/>
      <w:r w:rsidRPr="001F4C15">
        <w:t>cách</w:t>
      </w:r>
      <w:proofErr w:type="spellEnd"/>
      <w:r w:rsidRPr="001F4C15">
        <w:t xml:space="preserve"> </w:t>
      </w:r>
      <w:proofErr w:type="spellStart"/>
      <w:r w:rsidRPr="001F4C15">
        <w:t>quản</w:t>
      </w:r>
      <w:proofErr w:type="spellEnd"/>
      <w:r w:rsidRPr="001F4C15">
        <w:t xml:space="preserve"> </w:t>
      </w:r>
      <w:proofErr w:type="spellStart"/>
      <w:r w:rsidRPr="001F4C15">
        <w:t>lý</w:t>
      </w:r>
      <w:proofErr w:type="spellEnd"/>
      <w:r w:rsidRPr="001F4C15">
        <w:t xml:space="preserve"> </w:t>
      </w:r>
      <w:proofErr w:type="spellStart"/>
      <w:r w:rsidRPr="001F4C15">
        <w:t>những</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này</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bằng</w:t>
      </w:r>
      <w:proofErr w:type="spellEnd"/>
      <w:r w:rsidRPr="001F4C15">
        <w:t xml:space="preserve"> </w:t>
      </w:r>
      <w:proofErr w:type="spellStart"/>
      <w:r w:rsidRPr="001F4C15">
        <w:t>chứng</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bớt</w:t>
      </w:r>
      <w:proofErr w:type="spellEnd"/>
      <w:r w:rsidRPr="001F4C15">
        <w:t xml:space="preserve"> </w:t>
      </w:r>
      <w:proofErr w:type="spellStart"/>
      <w:r w:rsidRPr="001F4C15">
        <w:t>những</w:t>
      </w:r>
      <w:proofErr w:type="spellEnd"/>
      <w:r w:rsidRPr="001F4C15">
        <w:t xml:space="preserve"> </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đó</w:t>
      </w:r>
      <w:proofErr w:type="spellEnd"/>
      <w:r w:rsidRPr="001F4C15">
        <w:t>.</w:t>
      </w:r>
    </w:p>
    <w:p w14:paraId="7D071AA0" w14:textId="74D7A8FE" w:rsidR="005844BA" w:rsidRPr="001F4C15" w:rsidRDefault="005844BA" w:rsidP="005844BA">
      <w:pPr>
        <w:pStyle w:val="Nidungiu"/>
      </w:pPr>
      <w:proofErr w:type="spellStart"/>
      <w:r w:rsidRPr="001F4C15">
        <w:t>Hướng</w:t>
      </w:r>
      <w:proofErr w:type="spellEnd"/>
      <w:r w:rsidRPr="001F4C15">
        <w:t xml:space="preserve"> </w:t>
      </w:r>
      <w:proofErr w:type="spellStart"/>
      <w:r w:rsidRPr="001F4C15">
        <w:t>dẫn</w:t>
      </w:r>
      <w:proofErr w:type="spellEnd"/>
      <w:r w:rsidRPr="001F4C15">
        <w:t xml:space="preserve"> </w:t>
      </w:r>
      <w:proofErr w:type="spellStart"/>
      <w:r w:rsidRPr="001F4C15">
        <w:t>này</w:t>
      </w:r>
      <w:proofErr w:type="spellEnd"/>
      <w:r w:rsidRPr="001F4C15">
        <w:t xml:space="preserve"> </w:t>
      </w:r>
      <w:proofErr w:type="spellStart"/>
      <w:r w:rsidRPr="001F4C15">
        <w:t>nhằm</w:t>
      </w:r>
      <w:proofErr w:type="spellEnd"/>
      <w:r w:rsidRPr="001F4C15">
        <w:t xml:space="preserve"> </w:t>
      </w:r>
      <w:proofErr w:type="spellStart"/>
      <w:r w:rsidRPr="001F4C15">
        <w:t>cung</w:t>
      </w:r>
      <w:proofErr w:type="spellEnd"/>
      <w:r w:rsidRPr="001F4C15">
        <w:t xml:space="preserve"> </w:t>
      </w:r>
      <w:proofErr w:type="spellStart"/>
      <w:r w:rsidRPr="001F4C15">
        <w:t>cấp</w:t>
      </w:r>
      <w:proofErr w:type="spellEnd"/>
      <w:r w:rsidRPr="001F4C15">
        <w:t xml:space="preserve"> </w:t>
      </w:r>
      <w:proofErr w:type="spellStart"/>
      <w:r w:rsidRPr="001F4C15">
        <w:t>một</w:t>
      </w:r>
      <w:proofErr w:type="spellEnd"/>
      <w:r w:rsidRPr="001F4C15">
        <w:t xml:space="preserve"> </w:t>
      </w:r>
      <w:proofErr w:type="spellStart"/>
      <w:r w:rsidR="0087633C" w:rsidRPr="001F4C15">
        <w:t>nguyên</w:t>
      </w:r>
      <w:proofErr w:type="spellEnd"/>
      <w:r w:rsidR="0087633C" w:rsidRPr="001F4C15">
        <w:t xml:space="preserve"> </w:t>
      </w:r>
      <w:proofErr w:type="spellStart"/>
      <w:r w:rsidR="0087633C" w:rsidRPr="001F4C15">
        <w:t>lý</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có</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truy</w:t>
      </w:r>
      <w:proofErr w:type="spellEnd"/>
      <w:r w:rsidRPr="001F4C15">
        <w:t xml:space="preserve"> </w:t>
      </w:r>
      <w:proofErr w:type="spellStart"/>
      <w:r w:rsidRPr="001F4C15">
        <w:t>xuất</w:t>
      </w:r>
      <w:proofErr w:type="spellEnd"/>
      <w:r w:rsidRPr="001F4C15">
        <w:t xml:space="preserve"> </w:t>
      </w:r>
      <w:proofErr w:type="spellStart"/>
      <w:r w:rsidRPr="001F4C15">
        <w:t>nguồn</w:t>
      </w:r>
      <w:proofErr w:type="spellEnd"/>
      <w:r w:rsidRPr="001F4C15">
        <w:t xml:space="preserve"> </w:t>
      </w:r>
      <w:proofErr w:type="spellStart"/>
      <w:r w:rsidRPr="001F4C15">
        <w:t>gốc</w:t>
      </w:r>
      <w:proofErr w:type="spellEnd"/>
      <w:r w:rsidRPr="001F4C15">
        <w:t xml:space="preserve">, </w:t>
      </w:r>
      <w:proofErr w:type="spellStart"/>
      <w:r w:rsidRPr="001F4C15">
        <w:t>để</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của</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không</w:t>
      </w:r>
      <w:proofErr w:type="spellEnd"/>
      <w:r w:rsidRPr="001F4C15">
        <w:t xml:space="preserve"> </w:t>
      </w:r>
      <w:proofErr w:type="spellStart"/>
      <w:r w:rsidRPr="001F4C15">
        <w:t>nằm</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hiện</w:t>
      </w:r>
      <w:proofErr w:type="spellEnd"/>
      <w:r w:rsidRPr="001F4C15">
        <w:t xml:space="preserve"> </w:t>
      </w:r>
      <w:proofErr w:type="spellStart"/>
      <w:r w:rsidRPr="001F4C15">
        <w:t>có</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thực</w:t>
      </w:r>
      <w:proofErr w:type="spellEnd"/>
      <w:r w:rsidRPr="001F4C15">
        <w:t xml:space="preserve"> </w:t>
      </w:r>
      <w:proofErr w:type="spellStart"/>
      <w:r w:rsidRPr="001F4C15">
        <w:t>và</w:t>
      </w:r>
      <w:proofErr w:type="spellEnd"/>
      <w:r w:rsidRPr="001F4C15">
        <w:t xml:space="preserve"> </w:t>
      </w:r>
      <w:proofErr w:type="spellStart"/>
      <w:r w:rsidRPr="001F4C15">
        <w:t>khi</w:t>
      </w:r>
      <w:proofErr w:type="spellEnd"/>
      <w:r w:rsidRPr="001F4C15">
        <w:t xml:space="preserve"> </w:t>
      </w:r>
      <w:proofErr w:type="spellStart"/>
      <w:r w:rsidRPr="001F4C15">
        <w:t>thất</w:t>
      </w:r>
      <w:proofErr w:type="spellEnd"/>
      <w:r w:rsidRPr="001F4C15">
        <w:t xml:space="preserve"> </w:t>
      </w:r>
      <w:proofErr w:type="spellStart"/>
      <w:r w:rsidRPr="001F4C15">
        <w:t>bại</w:t>
      </w:r>
      <w:proofErr w:type="spellEnd"/>
      <w:r w:rsidRPr="001F4C15">
        <w:t xml:space="preserve"> </w:t>
      </w:r>
      <w:proofErr w:type="spellStart"/>
      <w:r w:rsidRPr="001F4C15">
        <w:t>sẽ</w:t>
      </w:r>
      <w:proofErr w:type="spellEnd"/>
      <w:r w:rsidRPr="001F4C15">
        <w:t xml:space="preserve"> </w:t>
      </w:r>
      <w:proofErr w:type="spellStart"/>
      <w:r w:rsidRPr="001F4C15">
        <w:t>gây</w:t>
      </w:r>
      <w:proofErr w:type="spellEnd"/>
      <w:r w:rsidRPr="001F4C15">
        <w:t xml:space="preserve"> ra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cho</w:t>
      </w:r>
      <w:proofErr w:type="spellEnd"/>
      <w:r w:rsidRPr="001F4C15">
        <w:t xml:space="preserve"> </w:t>
      </w:r>
      <w:proofErr w:type="spellStart"/>
      <w:r w:rsidRPr="001F4C15">
        <w:t>tính</w:t>
      </w:r>
      <w:proofErr w:type="spellEnd"/>
      <w:r w:rsidRPr="001F4C15">
        <w:t xml:space="preserve"> </w:t>
      </w:r>
      <w:proofErr w:type="spellStart"/>
      <w:r w:rsidRPr="001F4C15">
        <w:t>mạng</w:t>
      </w:r>
      <w:proofErr w:type="spellEnd"/>
      <w:r w:rsidRPr="001F4C15">
        <w:t xml:space="preserve">, </w:t>
      </w:r>
      <w:proofErr w:type="spellStart"/>
      <w:r w:rsidRPr="001F4C15">
        <w:t>tài</w:t>
      </w:r>
      <w:proofErr w:type="spellEnd"/>
      <w:r w:rsidRPr="001F4C15">
        <w:t xml:space="preserve"> </w:t>
      </w:r>
      <w:proofErr w:type="spellStart"/>
      <w:r w:rsidRPr="001F4C15">
        <w:t>sản</w:t>
      </w:r>
      <w:proofErr w:type="spellEnd"/>
      <w:r w:rsidRPr="001F4C15">
        <w:t xml:space="preserve"> </w:t>
      </w:r>
      <w:proofErr w:type="spellStart"/>
      <w:r w:rsidRPr="001F4C15">
        <w:t>hoặc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hoặc</w:t>
      </w:r>
      <w:proofErr w:type="spellEnd"/>
      <w:r w:rsidRPr="001F4C15">
        <w:t xml:space="preserve"> </w:t>
      </w:r>
      <w:proofErr w:type="spellStart"/>
      <w:r w:rsidRPr="001F4C15">
        <w:t>gây</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tài</w:t>
      </w:r>
      <w:proofErr w:type="spellEnd"/>
      <w:r w:rsidRPr="001F4C15">
        <w:t xml:space="preserve"> </w:t>
      </w:r>
      <w:proofErr w:type="spellStart"/>
      <w:r w:rsidRPr="001F4C15">
        <w:t>chính</w:t>
      </w:r>
      <w:proofErr w:type="spellEnd"/>
      <w:r w:rsidRPr="001F4C15">
        <w:t>.</w:t>
      </w:r>
    </w:p>
    <w:p w14:paraId="149562F7" w14:textId="77777777" w:rsidR="005844BA" w:rsidRPr="001F4C15" w:rsidRDefault="005844BA" w:rsidP="005844BA">
      <w:pPr>
        <w:spacing w:line="200" w:lineRule="exact"/>
        <w:rPr>
          <w:rFonts w:ascii="Arial" w:hAnsi="Arial" w:cs="Arial"/>
          <w:sz w:val="20"/>
          <w:szCs w:val="20"/>
        </w:rPr>
      </w:pPr>
    </w:p>
    <w:p w14:paraId="42025481" w14:textId="77777777" w:rsidR="005844BA" w:rsidRPr="001F4C15" w:rsidRDefault="005844BA" w:rsidP="00762ABC">
      <w:pPr>
        <w:pStyle w:val="Tniuphlc"/>
        <w:numPr>
          <w:ilvl w:val="0"/>
          <w:numId w:val="0"/>
        </w:numPr>
        <w:tabs>
          <w:tab w:val="num" w:pos="2466"/>
        </w:tabs>
        <w:spacing w:before="120" w:after="0"/>
      </w:pPr>
      <w:r w:rsidRPr="001F4C15">
        <w:t xml:space="preserve">F.2. </w:t>
      </w:r>
      <w:proofErr w:type="spellStart"/>
      <w:r w:rsidRPr="001F4C15">
        <w:t>Nguyên</w:t>
      </w:r>
      <w:proofErr w:type="spellEnd"/>
      <w:r w:rsidRPr="001F4C15">
        <w:t xml:space="preserve"> </w:t>
      </w:r>
      <w:proofErr w:type="spellStart"/>
      <w:r w:rsidRPr="001F4C15">
        <w:t>tắc</w:t>
      </w:r>
      <w:proofErr w:type="spellEnd"/>
    </w:p>
    <w:p w14:paraId="6E70AA3C" w14:textId="77777777" w:rsidR="005844BA" w:rsidRPr="001F4C15" w:rsidRDefault="005844BA" w:rsidP="005844BA">
      <w:pPr>
        <w:pStyle w:val="Nidungiu"/>
      </w:pP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chung</w:t>
      </w:r>
      <w:proofErr w:type="spellEnd"/>
      <w:r w:rsidRPr="001F4C15">
        <w:t xml:space="preserve"> </w:t>
      </w:r>
      <w:proofErr w:type="spellStart"/>
      <w:r w:rsidRPr="001F4C15">
        <w:t>phải</w:t>
      </w:r>
      <w:proofErr w:type="spellEnd"/>
      <w:r w:rsidRPr="001F4C15">
        <w:t xml:space="preserve"> </w:t>
      </w:r>
      <w:proofErr w:type="spellStart"/>
      <w:r w:rsidRPr="001F4C15">
        <w:t>như</w:t>
      </w:r>
      <w:proofErr w:type="spellEnd"/>
      <w:r w:rsidRPr="001F4C15">
        <w:t xml:space="preserve"> </w:t>
      </w:r>
      <w:proofErr w:type="spellStart"/>
      <w:r w:rsidRPr="001F4C15">
        <w:t>sau</w:t>
      </w:r>
      <w:proofErr w:type="spellEnd"/>
      <w:r w:rsidRPr="001F4C15">
        <w:t>:</w:t>
      </w:r>
    </w:p>
    <w:p w14:paraId="733FA3AC" w14:textId="77777777" w:rsidR="005844BA" w:rsidRPr="001F4C15" w:rsidRDefault="005844BA" w:rsidP="005844BA">
      <w:pPr>
        <w:pStyle w:val="Nidungiu"/>
      </w:pPr>
      <w:r w:rsidRPr="001F4C15">
        <w:t xml:space="preserve">a)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phải</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cách</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có</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và</w:t>
      </w:r>
      <w:proofErr w:type="spellEnd"/>
      <w:r w:rsidRPr="001F4C15">
        <w:t xml:space="preserve"> </w:t>
      </w:r>
      <w:proofErr w:type="spellStart"/>
      <w:r w:rsidRPr="001F4C15">
        <w:t>được</w:t>
      </w:r>
      <w:proofErr w:type="spellEnd"/>
      <w:r w:rsidRPr="001F4C15">
        <w:t xml:space="preserve"> </w:t>
      </w:r>
      <w:proofErr w:type="spellStart"/>
      <w:r w:rsidRPr="001F4C15">
        <w:t>thực</w:t>
      </w:r>
      <w:proofErr w:type="spellEnd"/>
      <w:r w:rsidRPr="001F4C15">
        <w:t xml:space="preserve"> </w:t>
      </w:r>
      <w:proofErr w:type="spellStart"/>
      <w:r w:rsidRPr="001F4C15">
        <w:t>hiện</w:t>
      </w:r>
      <w:proofErr w:type="spellEnd"/>
      <w:r w:rsidRPr="001F4C15">
        <w:t xml:space="preserve"> </w:t>
      </w:r>
      <w:proofErr w:type="spellStart"/>
      <w:r w:rsidRPr="001F4C15">
        <w:t>bởi</w:t>
      </w:r>
      <w:proofErr w:type="spellEnd"/>
      <w:r w:rsidRPr="001F4C15">
        <w:t xml:space="preserve"> </w:t>
      </w:r>
      <w:proofErr w:type="spellStart"/>
      <w:r w:rsidRPr="001F4C15">
        <w:t>một</w:t>
      </w:r>
      <w:proofErr w:type="spellEnd"/>
      <w:r w:rsidRPr="001F4C15">
        <w:t xml:space="preserve"> </w:t>
      </w:r>
      <w:proofErr w:type="spellStart"/>
      <w:r w:rsidRPr="001F4C15">
        <w:t>đội</w:t>
      </w:r>
      <w:proofErr w:type="spellEnd"/>
      <w:r w:rsidRPr="001F4C15">
        <w:t xml:space="preserve"> </w:t>
      </w:r>
      <w:proofErr w:type="spellStart"/>
      <w:r w:rsidRPr="001F4C15">
        <w:t>ngũ</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có</w:t>
      </w:r>
      <w:proofErr w:type="spellEnd"/>
      <w:r w:rsidRPr="001F4C15">
        <w:t xml:space="preserve"> </w:t>
      </w:r>
      <w:proofErr w:type="spellStart"/>
      <w:r w:rsidRPr="001F4C15">
        <w:t>đủ</w:t>
      </w:r>
      <w:proofErr w:type="spellEnd"/>
      <w:r w:rsidRPr="001F4C15">
        <w:t xml:space="preserve"> </w:t>
      </w:r>
      <w:proofErr w:type="spellStart"/>
      <w:r w:rsidRPr="001F4C15">
        <w:t>năng</w:t>
      </w:r>
      <w:proofErr w:type="spellEnd"/>
      <w:r w:rsidRPr="001F4C15">
        <w:t xml:space="preserve"> </w:t>
      </w:r>
      <w:proofErr w:type="spellStart"/>
      <w:r w:rsidRPr="001F4C15">
        <w:t>lực</w:t>
      </w:r>
      <w:proofErr w:type="spellEnd"/>
      <w:r w:rsidRPr="001F4C15">
        <w:t xml:space="preserve"> </w:t>
      </w:r>
      <w:proofErr w:type="spellStart"/>
      <w:r w:rsidRPr="001F4C15">
        <w:t>cần</w:t>
      </w:r>
      <w:proofErr w:type="spellEnd"/>
      <w:r w:rsidRPr="001F4C15">
        <w:t xml:space="preserve"> </w:t>
      </w:r>
      <w:proofErr w:type="spellStart"/>
      <w:r w:rsidRPr="001F4C15">
        <w:t>thiết</w:t>
      </w:r>
      <w:proofErr w:type="spellEnd"/>
      <w:r w:rsidRPr="001F4C15">
        <w:t xml:space="preserve">. </w:t>
      </w:r>
      <w:proofErr w:type="spellStart"/>
      <w:r w:rsidRPr="001F4C15">
        <w:t>Tất</w:t>
      </w:r>
      <w:proofErr w:type="spellEnd"/>
      <w:r w:rsidRPr="001F4C15">
        <w:t xml:space="preserve"> </w:t>
      </w:r>
      <w:proofErr w:type="spellStart"/>
      <w:r w:rsidRPr="001F4C15">
        <w:t>cả</w:t>
      </w:r>
      <w:proofErr w:type="spellEnd"/>
      <w:r w:rsidRPr="001F4C15">
        <w:t xml:space="preserve"> </w:t>
      </w:r>
      <w:proofErr w:type="spellStart"/>
      <w:r w:rsidRPr="001F4C15">
        <w:t>các</w:t>
      </w:r>
      <w:proofErr w:type="spellEnd"/>
      <w:r w:rsidRPr="001F4C15">
        <w:t xml:space="preserve"> </w:t>
      </w:r>
      <w:proofErr w:type="spellStart"/>
      <w:r w:rsidRPr="001F4C15">
        <w:t>lĩnh</w:t>
      </w:r>
      <w:proofErr w:type="spellEnd"/>
      <w:r w:rsidRPr="001F4C15">
        <w:t xml:space="preserve"> </w:t>
      </w:r>
      <w:proofErr w:type="spellStart"/>
      <w:r w:rsidRPr="001F4C15">
        <w:t>vực</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đội</w:t>
      </w:r>
      <w:proofErr w:type="spellEnd"/>
      <w:r w:rsidRPr="001F4C15">
        <w:t xml:space="preserve"> </w:t>
      </w:r>
      <w:proofErr w:type="spellStart"/>
      <w:r w:rsidRPr="001F4C15">
        <w:t>ngũ</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đảm</w:t>
      </w:r>
      <w:proofErr w:type="spellEnd"/>
      <w:r w:rsidRPr="001F4C15">
        <w:t xml:space="preserve"> </w:t>
      </w:r>
      <w:proofErr w:type="spellStart"/>
      <w:r w:rsidRPr="001F4C15">
        <w:t>nhận</w:t>
      </w:r>
      <w:proofErr w:type="spellEnd"/>
      <w:r w:rsidRPr="001F4C15">
        <w:t xml:space="preserve">, bao </w:t>
      </w:r>
      <w:proofErr w:type="spellStart"/>
      <w:r w:rsidRPr="001F4C15">
        <w:t>gồm</w:t>
      </w:r>
      <w:proofErr w:type="spellEnd"/>
      <w:r w:rsidRPr="001F4C15">
        <w:t xml:space="preserve"> </w:t>
      </w:r>
      <w:proofErr w:type="spellStart"/>
      <w:r w:rsidRPr="001F4C15">
        <w:t>cả</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và</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cuối</w:t>
      </w:r>
      <w:proofErr w:type="spellEnd"/>
      <w:r w:rsidRPr="001F4C15">
        <w:t xml:space="preserve">. </w:t>
      </w:r>
      <w:proofErr w:type="spellStart"/>
      <w:r w:rsidRPr="001F4C15">
        <w:t>Chuyên</w:t>
      </w:r>
      <w:proofErr w:type="spellEnd"/>
      <w:r w:rsidRPr="001F4C15">
        <w:t xml:space="preserve"> </w:t>
      </w:r>
      <w:proofErr w:type="spellStart"/>
      <w:r w:rsidRPr="001F4C15">
        <w:t>môn</w:t>
      </w:r>
      <w:proofErr w:type="spellEnd"/>
      <w:r w:rsidRPr="001F4C15">
        <w:t xml:space="preserve"> </w:t>
      </w:r>
      <w:proofErr w:type="spellStart"/>
      <w:r w:rsidRPr="001F4C15">
        <w:t>cũng</w:t>
      </w:r>
      <w:proofErr w:type="spellEnd"/>
      <w:r w:rsidRPr="001F4C15">
        <w:t xml:space="preserve"> </w:t>
      </w:r>
      <w:proofErr w:type="spellStart"/>
      <w:r w:rsidRPr="001F4C15">
        <w:t>phải</w:t>
      </w:r>
      <w:proofErr w:type="spellEnd"/>
      <w:r w:rsidRPr="001F4C15">
        <w:t xml:space="preserve"> bao </w:t>
      </w:r>
      <w:proofErr w:type="spellStart"/>
      <w:r w:rsidRPr="001F4C15">
        <w:t>gồm</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quy</w:t>
      </w:r>
      <w:proofErr w:type="spellEnd"/>
      <w:r w:rsidRPr="001F4C15">
        <w:t xml:space="preserve"> </w:t>
      </w:r>
      <w:proofErr w:type="spellStart"/>
      <w:r w:rsidRPr="001F4C15">
        <w:t>định</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trong</w:t>
      </w:r>
      <w:proofErr w:type="spellEnd"/>
      <w:r w:rsidRPr="001F4C15">
        <w:t xml:space="preserve"> </w:t>
      </w:r>
      <w:proofErr w:type="spellStart"/>
      <w:r w:rsidRPr="001F4C15">
        <w:t>ứng</w:t>
      </w:r>
      <w:proofErr w:type="spellEnd"/>
      <w:r w:rsidRPr="001F4C15">
        <w:t xml:space="preserve"> </w:t>
      </w:r>
      <w:proofErr w:type="spellStart"/>
      <w:r w:rsidRPr="001F4C15">
        <w:t>dụng</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w:t>
      </w:r>
    </w:p>
    <w:p w14:paraId="6B7702A1" w14:textId="77777777" w:rsidR="005844BA" w:rsidRPr="001F4C15" w:rsidRDefault="005844BA" w:rsidP="005844BA">
      <w:pPr>
        <w:pStyle w:val="Nidungiu"/>
      </w:pPr>
      <w:r w:rsidRPr="001F4C15">
        <w:t xml:space="preserve">b)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sàng</w:t>
      </w:r>
      <w:proofErr w:type="spellEnd"/>
      <w:r w:rsidRPr="001F4C15">
        <w:t xml:space="preserve"> </w:t>
      </w:r>
      <w:proofErr w:type="spellStart"/>
      <w:r w:rsidRPr="001F4C15">
        <w:t>lọc</w:t>
      </w:r>
      <w:proofErr w:type="spellEnd"/>
      <w:r w:rsidRPr="001F4C15">
        <w:t xml:space="preserve"> </w:t>
      </w:r>
      <w:proofErr w:type="spellStart"/>
      <w:r w:rsidRPr="001F4C15">
        <w:t>để</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các</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mới</w:t>
      </w:r>
      <w:proofErr w:type="spellEnd"/>
      <w:r w:rsidRPr="001F4C15">
        <w:t xml:space="preserve">, </w:t>
      </w:r>
      <w:proofErr w:type="spellStart"/>
      <w:r w:rsidRPr="001F4C15">
        <w:t>vì</w:t>
      </w:r>
      <w:proofErr w:type="spellEnd"/>
      <w:r w:rsidRPr="001F4C15">
        <w:t xml:space="preserve"> </w:t>
      </w:r>
      <w:proofErr w:type="spellStart"/>
      <w:r w:rsidRPr="001F4C15">
        <w:t>chúng</w:t>
      </w:r>
      <w:proofErr w:type="spellEnd"/>
      <w:r w:rsidRPr="001F4C15">
        <w:t xml:space="preserve"> </w:t>
      </w:r>
      <w:proofErr w:type="spellStart"/>
      <w:r w:rsidRPr="001F4C15">
        <w:t>chứa</w:t>
      </w:r>
      <w:proofErr w:type="spellEnd"/>
      <w:r w:rsidRPr="001F4C15">
        <w:t xml:space="preserve"> </w:t>
      </w:r>
      <w:proofErr w:type="spellStart"/>
      <w:r w:rsidRPr="001F4C15">
        <w:t>đựng</w:t>
      </w:r>
      <w:proofErr w:type="spellEnd"/>
      <w:r w:rsidRPr="001F4C15">
        <w:t xml:space="preserve"> </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đáng</w:t>
      </w:r>
      <w:proofErr w:type="spellEnd"/>
      <w:r w:rsidRPr="001F4C15">
        <w:t xml:space="preserve"> </w:t>
      </w:r>
      <w:proofErr w:type="spellStart"/>
      <w:r w:rsidRPr="001F4C15">
        <w:t>kể</w:t>
      </w:r>
      <w:proofErr w:type="spellEnd"/>
      <w:r w:rsidRPr="001F4C15">
        <w:t xml:space="preserve"> </w:t>
      </w:r>
      <w:proofErr w:type="spellStart"/>
      <w:r w:rsidRPr="001F4C15">
        <w:t>nhất</w:t>
      </w:r>
      <w:proofErr w:type="spellEnd"/>
      <w:r w:rsidRPr="001F4C15">
        <w:t xml:space="preserve">. </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này</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bản</w:t>
      </w:r>
      <w:proofErr w:type="spellEnd"/>
      <w:r w:rsidRPr="001F4C15">
        <w:t xml:space="preserve"> </w:t>
      </w:r>
      <w:proofErr w:type="spellStart"/>
      <w:r w:rsidRPr="001F4C15">
        <w:t>thân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mục</w:t>
      </w:r>
      <w:proofErr w:type="spellEnd"/>
      <w:r w:rsidRPr="001F4C15">
        <w:t xml:space="preserve"> </w:t>
      </w:r>
      <w:proofErr w:type="spellStart"/>
      <w:r w:rsidRPr="001F4C15">
        <w:t>đích</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hoặc</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dự</w:t>
      </w:r>
      <w:proofErr w:type="spellEnd"/>
      <w:r w:rsidRPr="001F4C15">
        <w:t xml:space="preserve"> </w:t>
      </w:r>
      <w:proofErr w:type="spellStart"/>
      <w:r w:rsidRPr="001F4C15">
        <w:t>kiến</w:t>
      </w:r>
      <w:proofErr w:type="spellEnd"/>
      <w:r w:rsidRPr="001F4C15">
        <w:t xml:space="preserve">. </w:t>
      </w:r>
      <w:proofErr w:type="spellStart"/>
      <w:r w:rsidRPr="001F4C15">
        <w:t>Các</w:t>
      </w:r>
      <w:proofErr w:type="spellEnd"/>
      <w:r w:rsidRPr="001F4C15">
        <w:t xml:space="preserve"> </w:t>
      </w:r>
      <w:proofErr w:type="spellStart"/>
      <w:r w:rsidRPr="001F4C15">
        <w:t>nỗ</w:t>
      </w:r>
      <w:proofErr w:type="spellEnd"/>
      <w:r w:rsidRPr="001F4C15">
        <w:t xml:space="preserve"> </w:t>
      </w:r>
      <w:proofErr w:type="spellStart"/>
      <w:r w:rsidRPr="001F4C15">
        <w:t>lực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nên</w:t>
      </w:r>
      <w:proofErr w:type="spellEnd"/>
      <w:r w:rsidRPr="001F4C15">
        <w:t xml:space="preserve"> </w:t>
      </w:r>
      <w:proofErr w:type="spellStart"/>
      <w:r w:rsidRPr="001F4C15">
        <w:t>tập</w:t>
      </w:r>
      <w:proofErr w:type="spellEnd"/>
      <w:r w:rsidRPr="001F4C15">
        <w:t xml:space="preserve"> </w:t>
      </w:r>
      <w:proofErr w:type="spellStart"/>
      <w:r w:rsidRPr="001F4C15">
        <w:t>trung</w:t>
      </w:r>
      <w:proofErr w:type="spellEnd"/>
      <w:r w:rsidRPr="001F4C15">
        <w:t xml:space="preserve"> </w:t>
      </w:r>
      <w:proofErr w:type="spellStart"/>
      <w:r w:rsidRPr="001F4C15">
        <w:t>vào</w:t>
      </w:r>
      <w:proofErr w:type="spellEnd"/>
      <w:r w:rsidRPr="001F4C15">
        <w:t xml:space="preserve"> </w:t>
      </w:r>
      <w:proofErr w:type="spellStart"/>
      <w:r w:rsidRPr="001F4C15">
        <w:t>những</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mới</w:t>
      </w:r>
      <w:proofErr w:type="spellEnd"/>
      <w:r w:rsidRPr="001F4C15">
        <w:t xml:space="preserve"> </w:t>
      </w:r>
      <w:proofErr w:type="spellStart"/>
      <w:r w:rsidRPr="001F4C15">
        <w:t>lạ</w:t>
      </w:r>
      <w:proofErr w:type="spellEnd"/>
      <w:r w:rsidRPr="001F4C15">
        <w:t xml:space="preserve"> </w:t>
      </w:r>
      <w:proofErr w:type="spellStart"/>
      <w:r w:rsidRPr="001F4C15">
        <w:t>này</w:t>
      </w:r>
      <w:proofErr w:type="spellEnd"/>
      <w:r w:rsidRPr="001F4C15">
        <w:t>.</w:t>
      </w:r>
    </w:p>
    <w:p w14:paraId="4FACD226" w14:textId="77777777" w:rsidR="005844BA" w:rsidRPr="001F4C15" w:rsidRDefault="005844BA" w:rsidP="005844BA">
      <w:pPr>
        <w:pStyle w:val="Nidungiu"/>
      </w:pPr>
      <w:r w:rsidRPr="001F4C15">
        <w:t xml:space="preserve">c)    </w:t>
      </w:r>
      <w:proofErr w:type="spellStart"/>
      <w:r w:rsidRPr="001F4C15">
        <w:t>Các</w:t>
      </w:r>
      <w:proofErr w:type="spellEnd"/>
      <w:r w:rsidRPr="001F4C15">
        <w:t xml:space="preserve"> </w:t>
      </w:r>
      <w:proofErr w:type="spellStart"/>
      <w:r w:rsidRPr="001F4C15">
        <w:t>dạng</w:t>
      </w:r>
      <w:proofErr w:type="spellEnd"/>
      <w:r w:rsidRPr="001F4C15">
        <w:t xml:space="preserve"> </w:t>
      </w:r>
      <w:proofErr w:type="spellStart"/>
      <w:r w:rsidRPr="001F4C15">
        <w:t>lỗi</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xảy</w:t>
      </w:r>
      <w:proofErr w:type="spellEnd"/>
      <w:r w:rsidRPr="001F4C15">
        <w:t xml:space="preserve"> ra </w:t>
      </w:r>
      <w:proofErr w:type="spellStart"/>
      <w:r w:rsidRPr="001F4C15">
        <w:t>của</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nghiêm</w:t>
      </w:r>
      <w:proofErr w:type="spellEnd"/>
      <w:r w:rsidRPr="001F4C15">
        <w:t xml:space="preserve"> </w:t>
      </w:r>
      <w:proofErr w:type="spellStart"/>
      <w:r w:rsidRPr="001F4C15">
        <w:t>trọng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dựa</w:t>
      </w:r>
      <w:proofErr w:type="spellEnd"/>
      <w:r w:rsidRPr="001F4C15">
        <w:t xml:space="preserve"> </w:t>
      </w:r>
      <w:proofErr w:type="spellStart"/>
      <w:r w:rsidRPr="001F4C15">
        <w:t>trên</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và</w:t>
      </w:r>
      <w:proofErr w:type="spellEnd"/>
      <w:r w:rsidRPr="001F4C15">
        <w:t xml:space="preserve"> </w:t>
      </w:r>
      <w:proofErr w:type="spellStart"/>
      <w:r w:rsidRPr="001F4C15">
        <w:t>hơn</w:t>
      </w:r>
      <w:proofErr w:type="spellEnd"/>
      <w:r w:rsidRPr="001F4C15">
        <w:t xml:space="preserve"> </w:t>
      </w:r>
      <w:proofErr w:type="spellStart"/>
      <w:r w:rsidRPr="001F4C15">
        <w:t>nữa</w:t>
      </w:r>
      <w:proofErr w:type="spellEnd"/>
      <w:r w:rsidRPr="001F4C15">
        <w:t xml:space="preserve"> </w:t>
      </w:r>
      <w:proofErr w:type="spellStart"/>
      <w:r w:rsidRPr="001F4C15">
        <w:t>là</w:t>
      </w:r>
      <w:proofErr w:type="spellEnd"/>
      <w:r w:rsidRPr="001F4C15">
        <w:t xml:space="preserve"> </w:t>
      </w:r>
      <w:proofErr w:type="spellStart"/>
      <w:r w:rsidRPr="001F4C15">
        <w:t>đóng</w:t>
      </w:r>
      <w:proofErr w:type="spellEnd"/>
      <w:r w:rsidRPr="001F4C15">
        <w:t xml:space="preserve"> </w:t>
      </w:r>
      <w:proofErr w:type="spellStart"/>
      <w:r w:rsidRPr="001F4C15">
        <w:t>góp</w:t>
      </w:r>
      <w:proofErr w:type="spellEnd"/>
      <w:r w:rsidRPr="001F4C15">
        <w:t xml:space="preserve"> </w:t>
      </w:r>
      <w:proofErr w:type="spellStart"/>
      <w:r w:rsidRPr="001F4C15">
        <w:t>của</w:t>
      </w:r>
      <w:proofErr w:type="spellEnd"/>
      <w:r w:rsidRPr="001F4C15">
        <w:t xml:space="preserve"> </w:t>
      </w:r>
      <w:proofErr w:type="spellStart"/>
      <w:r w:rsidRPr="001F4C15">
        <w:t>chúng</w:t>
      </w:r>
      <w:proofErr w:type="spellEnd"/>
      <w:r w:rsidRPr="001F4C15">
        <w:t xml:space="preserve"> </w:t>
      </w:r>
      <w:proofErr w:type="spellStart"/>
      <w:r w:rsidRPr="001F4C15">
        <w:t>vào</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chung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w:t>
      </w:r>
    </w:p>
    <w:p w14:paraId="3406D8CB" w14:textId="77777777" w:rsidR="005844BA" w:rsidRPr="001F4C15" w:rsidRDefault="005844BA" w:rsidP="005844BA">
      <w:pPr>
        <w:pStyle w:val="Nidungiu"/>
      </w:pPr>
      <w:r w:rsidRPr="001F4C15">
        <w:t xml:space="preserve">d)    </w:t>
      </w:r>
      <w:proofErr w:type="spellStart"/>
      <w:r w:rsidRPr="001F4C15">
        <w:t>Các</w:t>
      </w:r>
      <w:proofErr w:type="spellEnd"/>
      <w:r w:rsidRPr="001F4C15">
        <w:t xml:space="preserve"> </w:t>
      </w:r>
      <w:proofErr w:type="spellStart"/>
      <w:r w:rsidRPr="001F4C15">
        <w:t>dạng</w:t>
      </w:r>
      <w:proofErr w:type="spellEnd"/>
      <w:r w:rsidRPr="001F4C15">
        <w:t xml:space="preserve"> </w:t>
      </w:r>
      <w:proofErr w:type="spellStart"/>
      <w:r w:rsidRPr="001F4C15">
        <w:t>lỗi</w:t>
      </w:r>
      <w:proofErr w:type="spellEnd"/>
      <w:r w:rsidRPr="001F4C15">
        <w:t xml:space="preserve"> </w:t>
      </w:r>
      <w:proofErr w:type="spellStart"/>
      <w:r w:rsidRPr="001F4C15">
        <w:t>không</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định</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gây</w:t>
      </w:r>
      <w:proofErr w:type="spellEnd"/>
      <w:r w:rsidRPr="001F4C15">
        <w:t xml:space="preserve"> ra </w:t>
      </w:r>
      <w:proofErr w:type="spellStart"/>
      <w:r w:rsidRPr="001F4C15">
        <w:t>rủi</w:t>
      </w:r>
      <w:proofErr w:type="spellEnd"/>
      <w:r w:rsidRPr="001F4C15">
        <w:t xml:space="preserve"> ro.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tồn</w:t>
      </w:r>
      <w:proofErr w:type="spellEnd"/>
      <w:r w:rsidRPr="001F4C15">
        <w:t xml:space="preserve"> </w:t>
      </w:r>
      <w:proofErr w:type="spellStart"/>
      <w:r w:rsidRPr="001F4C15">
        <w:t>đọng</w:t>
      </w:r>
      <w:proofErr w:type="spellEnd"/>
      <w:r w:rsidRPr="001F4C15">
        <w:t xml:space="preserve"> </w:t>
      </w:r>
      <w:proofErr w:type="spellStart"/>
      <w:r w:rsidRPr="001F4C15">
        <w:t>này</w:t>
      </w:r>
      <w:proofErr w:type="spellEnd"/>
      <w:r w:rsidRPr="001F4C15">
        <w:t xml:space="preserve"> </w:t>
      </w:r>
      <w:proofErr w:type="spellStart"/>
      <w:r w:rsidRPr="001F4C15">
        <w:t>được</w:t>
      </w:r>
      <w:proofErr w:type="spellEnd"/>
      <w:r w:rsidRPr="001F4C15">
        <w:t xml:space="preserve"> </w:t>
      </w:r>
      <w:proofErr w:type="spellStart"/>
      <w:r w:rsidRPr="001F4C15">
        <w:t>giảm</w:t>
      </w:r>
      <w:proofErr w:type="spellEnd"/>
      <w:r w:rsidRPr="001F4C15">
        <w:t xml:space="preserve"> </w:t>
      </w:r>
      <w:proofErr w:type="spellStart"/>
      <w:r w:rsidRPr="001F4C15">
        <w:t>thiểu</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năng</w:t>
      </w:r>
      <w:proofErr w:type="spellEnd"/>
      <w:r w:rsidRPr="001F4C15">
        <w:t xml:space="preserve"> </w:t>
      </w:r>
      <w:proofErr w:type="spellStart"/>
      <w:r w:rsidRPr="001F4C15">
        <w:t>lực</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thử</w:t>
      </w:r>
      <w:proofErr w:type="spellEnd"/>
      <w:r w:rsidRPr="001F4C15">
        <w:t xml:space="preserve"> </w:t>
      </w:r>
      <w:proofErr w:type="spellStart"/>
      <w:r w:rsidRPr="001F4C15">
        <w:t>thách</w:t>
      </w:r>
      <w:proofErr w:type="spellEnd"/>
      <w:r w:rsidRPr="001F4C15">
        <w:t xml:space="preserve"> </w:t>
      </w:r>
      <w:proofErr w:type="spellStart"/>
      <w:r w:rsidRPr="001F4C15">
        <w:t>các</w:t>
      </w:r>
      <w:proofErr w:type="spellEnd"/>
      <w:r w:rsidRPr="001F4C15">
        <w:t xml:space="preserve"> </w:t>
      </w:r>
      <w:proofErr w:type="spellStart"/>
      <w:r w:rsidRPr="001F4C15">
        <w:t>bộ</w:t>
      </w:r>
      <w:proofErr w:type="spellEnd"/>
      <w:r w:rsidRPr="001F4C15">
        <w:t xml:space="preserve"> </w:t>
      </w:r>
      <w:proofErr w:type="spellStart"/>
      <w:r w:rsidRPr="001F4C15">
        <w:t>khái</w:t>
      </w:r>
      <w:proofErr w:type="spellEnd"/>
      <w:r w:rsidRPr="001F4C15">
        <w:t xml:space="preserve"> </w:t>
      </w:r>
      <w:proofErr w:type="spellStart"/>
      <w:r w:rsidRPr="001F4C15">
        <w:t>niệm</w:t>
      </w:r>
      <w:proofErr w:type="spellEnd"/>
      <w:r w:rsidRPr="001F4C15">
        <w:t xml:space="preserve"> (</w:t>
      </w:r>
      <w:proofErr w:type="spellStart"/>
      <w:r w:rsidRPr="001F4C15">
        <w:t>tư</w:t>
      </w:r>
      <w:proofErr w:type="spellEnd"/>
      <w:r w:rsidRPr="001F4C15">
        <w:t xml:space="preserve"> </w:t>
      </w:r>
      <w:proofErr w:type="spellStart"/>
      <w:r w:rsidRPr="001F4C15">
        <w:t>duy</w:t>
      </w:r>
      <w:proofErr w:type="spellEnd"/>
      <w:r w:rsidRPr="001F4C15">
        <w:t xml:space="preserve">) </w:t>
      </w:r>
      <w:proofErr w:type="spellStart"/>
      <w:r w:rsidRPr="001F4C15">
        <w:t>và</w:t>
      </w:r>
      <w:proofErr w:type="spellEnd"/>
      <w:r w:rsidRPr="001F4C15">
        <w:t xml:space="preserve"> </w:t>
      </w:r>
      <w:proofErr w:type="spellStart"/>
      <w:r w:rsidRPr="001F4C15">
        <w:t>các</w:t>
      </w:r>
      <w:proofErr w:type="spellEnd"/>
      <w:r w:rsidRPr="001F4C15">
        <w:t xml:space="preserve"> </w:t>
      </w:r>
      <w:proofErr w:type="spellStart"/>
      <w:r w:rsidRPr="001F4C15">
        <w:t>giả</w:t>
      </w:r>
      <w:proofErr w:type="spellEnd"/>
      <w:r w:rsidRPr="001F4C15">
        <w:t xml:space="preserve"> </w:t>
      </w:r>
      <w:proofErr w:type="spellStart"/>
      <w:r w:rsidRPr="001F4C15">
        <w:t>định</w:t>
      </w:r>
      <w:proofErr w:type="spellEnd"/>
      <w:r w:rsidRPr="001F4C15">
        <w:t xml:space="preserve"> </w:t>
      </w:r>
      <w:proofErr w:type="spellStart"/>
      <w:r w:rsidRPr="001F4C15">
        <w:t>quan</w:t>
      </w:r>
      <w:proofErr w:type="spellEnd"/>
      <w:r w:rsidRPr="001F4C15">
        <w:t xml:space="preserve"> </w:t>
      </w:r>
      <w:proofErr w:type="spellStart"/>
      <w:r w:rsidRPr="001F4C15">
        <w:t>trọng</w:t>
      </w:r>
      <w:proofErr w:type="spellEnd"/>
      <w:r w:rsidRPr="001F4C15">
        <w:t xml:space="preserve"> </w:t>
      </w:r>
      <w:proofErr w:type="spellStart"/>
      <w:r w:rsidRPr="001F4C15">
        <w:t>trong</w:t>
      </w:r>
      <w:proofErr w:type="spellEnd"/>
      <w:r w:rsidRPr="001F4C15">
        <w:t xml:space="preserve"> </w:t>
      </w:r>
      <w:proofErr w:type="spellStart"/>
      <w:r w:rsidRPr="001F4C15">
        <w:t>quá</w:t>
      </w:r>
      <w:proofErr w:type="spellEnd"/>
      <w:r w:rsidRPr="001F4C15">
        <w:t xml:space="preserve"> </w:t>
      </w:r>
      <w:proofErr w:type="spellStart"/>
      <w:r w:rsidRPr="001F4C15">
        <w:t>trình</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bằng</w:t>
      </w:r>
      <w:proofErr w:type="spellEnd"/>
      <w:r w:rsidRPr="001F4C15">
        <w:t xml:space="preserve"> </w:t>
      </w:r>
      <w:proofErr w:type="spellStart"/>
      <w:r w:rsidRPr="001F4C15">
        <w:t>các</w:t>
      </w:r>
      <w:proofErr w:type="spellEnd"/>
      <w:r w:rsidRPr="001F4C15">
        <w:t xml:space="preserve"> </w:t>
      </w:r>
      <w:proofErr w:type="spellStart"/>
      <w:r w:rsidRPr="001F4C15">
        <w:t>bài</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và</w:t>
      </w:r>
      <w:proofErr w:type="spellEnd"/>
      <w:r w:rsidRPr="001F4C15">
        <w:t xml:space="preserve"> </w:t>
      </w:r>
      <w:proofErr w:type="spellStart"/>
      <w:r w:rsidRPr="001F4C15">
        <w:t>thử</w:t>
      </w:r>
      <w:proofErr w:type="spellEnd"/>
      <w:r w:rsidRPr="001F4C15">
        <w:t xml:space="preserve"> </w:t>
      </w:r>
      <w:proofErr w:type="spellStart"/>
      <w:r w:rsidRPr="001F4C15">
        <w:t>nghiệm</w:t>
      </w:r>
      <w:proofErr w:type="spellEnd"/>
      <w:r w:rsidRPr="001F4C15">
        <w:t xml:space="preserve"> </w:t>
      </w:r>
      <w:proofErr w:type="spellStart"/>
      <w:r w:rsidRPr="001F4C15">
        <w:t>nguyên</w:t>
      </w:r>
      <w:proofErr w:type="spellEnd"/>
      <w:r w:rsidRPr="001F4C15">
        <w:t xml:space="preserve"> </w:t>
      </w:r>
      <w:proofErr w:type="spellStart"/>
      <w:r w:rsidRPr="001F4C15">
        <w:t>mẫu</w:t>
      </w:r>
      <w:proofErr w:type="spellEnd"/>
      <w:r w:rsidRPr="001F4C15">
        <w:t xml:space="preserve">) </w:t>
      </w:r>
      <w:proofErr w:type="spellStart"/>
      <w:r w:rsidRPr="001F4C15">
        <w:t>và</w:t>
      </w:r>
      <w:proofErr w:type="spellEnd"/>
      <w:r w:rsidRPr="001F4C15">
        <w:t xml:space="preserve"> </w:t>
      </w:r>
      <w:proofErr w:type="spellStart"/>
      <w:r w:rsidRPr="001F4C15">
        <w:t>bằng</w:t>
      </w:r>
      <w:proofErr w:type="spellEnd"/>
      <w:r w:rsidRPr="001F4C15">
        <w:t xml:space="preserve"> </w:t>
      </w:r>
      <w:proofErr w:type="spellStart"/>
      <w:r w:rsidRPr="001F4C15">
        <w:t>cách</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r w:rsidRPr="001F4C15">
        <w:t xml:space="preserve"> </w:t>
      </w:r>
      <w:proofErr w:type="spellStart"/>
      <w:r w:rsidRPr="001F4C15">
        <w:t>tiến</w:t>
      </w:r>
      <w:proofErr w:type="spellEnd"/>
      <w:r w:rsidRPr="001F4C15">
        <w:t xml:space="preserve"> </w:t>
      </w:r>
      <w:proofErr w:type="spellStart"/>
      <w:r w:rsidRPr="001F4C15">
        <w:t>hóa</w:t>
      </w:r>
      <w:proofErr w:type="spellEnd"/>
      <w:r w:rsidRPr="001F4C15">
        <w:t xml:space="preserve"> </w:t>
      </w:r>
      <w:proofErr w:type="spellStart"/>
      <w:r w:rsidRPr="001F4C15">
        <w:t>có</w:t>
      </w:r>
      <w:proofErr w:type="spellEnd"/>
      <w:r w:rsidRPr="001F4C15">
        <w:t xml:space="preserve"> </w:t>
      </w:r>
      <w:proofErr w:type="spellStart"/>
      <w:r w:rsidRPr="001F4C15">
        <w:t>phát</w:t>
      </w:r>
      <w:proofErr w:type="spellEnd"/>
      <w:r w:rsidRPr="001F4C15">
        <w:t xml:space="preserve"> </w:t>
      </w:r>
      <w:proofErr w:type="spellStart"/>
      <w:r w:rsidRPr="001F4C15">
        <w:t>triển</w:t>
      </w:r>
      <w:proofErr w:type="spellEnd"/>
      <w:r w:rsidRPr="001F4C15">
        <w:t xml:space="preserve"> </w:t>
      </w:r>
      <w:proofErr w:type="spellStart"/>
      <w:r w:rsidRPr="001F4C15">
        <w:t>gia</w:t>
      </w:r>
      <w:proofErr w:type="spellEnd"/>
      <w:r w:rsidRPr="001F4C15">
        <w:t xml:space="preserve"> </w:t>
      </w:r>
      <w:proofErr w:type="spellStart"/>
      <w:r w:rsidRPr="001F4C15">
        <w:t>tăng</w:t>
      </w:r>
      <w:proofErr w:type="spellEnd"/>
      <w:r w:rsidRPr="001F4C15">
        <w:t xml:space="preserve"> </w:t>
      </w:r>
      <w:proofErr w:type="spellStart"/>
      <w:r w:rsidRPr="001F4C15">
        <w:t>và</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ban </w:t>
      </w:r>
      <w:proofErr w:type="spellStart"/>
      <w:r w:rsidRPr="001F4C15">
        <w:t>đầu</w:t>
      </w:r>
      <w:proofErr w:type="spellEnd"/>
      <w:r w:rsidRPr="001F4C15">
        <w:t xml:space="preserve"> </w:t>
      </w:r>
      <w:proofErr w:type="spellStart"/>
      <w:r w:rsidRPr="001F4C15">
        <w:t>trong</w:t>
      </w:r>
      <w:proofErr w:type="spellEnd"/>
      <w:r w:rsidRPr="001F4C15">
        <w:t xml:space="preserve"> </w:t>
      </w:r>
      <w:proofErr w:type="spellStart"/>
      <w:r w:rsidRPr="001F4C15">
        <w:t>các</w:t>
      </w:r>
      <w:proofErr w:type="spellEnd"/>
      <w:r w:rsidRPr="001F4C15">
        <w:t xml:space="preserve"> </w:t>
      </w:r>
      <w:proofErr w:type="spellStart"/>
      <w:r w:rsidRPr="001F4C15">
        <w:t>điều</w:t>
      </w:r>
      <w:proofErr w:type="spellEnd"/>
      <w:r w:rsidRPr="001F4C15">
        <w:t xml:space="preserve"> </w:t>
      </w:r>
      <w:proofErr w:type="spellStart"/>
      <w:r w:rsidRPr="001F4C15">
        <w:t>kiện</w:t>
      </w:r>
      <w:proofErr w:type="spellEnd"/>
      <w:r w:rsidRPr="001F4C15">
        <w:t xml:space="preserve"> </w:t>
      </w:r>
      <w:proofErr w:type="spellStart"/>
      <w:r w:rsidRPr="001F4C15">
        <w:t>có</w:t>
      </w:r>
      <w:proofErr w:type="spellEnd"/>
      <w:r w:rsidRPr="001F4C15">
        <w:t xml:space="preserve"> </w:t>
      </w:r>
      <w:proofErr w:type="spellStart"/>
      <w:r w:rsidRPr="001F4C15">
        <w:t>rủi</w:t>
      </w:r>
      <w:proofErr w:type="spellEnd"/>
      <w:r w:rsidRPr="001F4C15">
        <w:t xml:space="preserve"> </w:t>
      </w:r>
      <w:proofErr w:type="spellStart"/>
      <w:r w:rsidRPr="001F4C15">
        <w:t>ro</w:t>
      </w:r>
      <w:proofErr w:type="spellEnd"/>
      <w:r w:rsidRPr="001F4C15">
        <w:t xml:space="preserve"> </w:t>
      </w:r>
      <w:proofErr w:type="spellStart"/>
      <w:r w:rsidRPr="001F4C15">
        <w:t>hạn</w:t>
      </w:r>
      <w:proofErr w:type="spellEnd"/>
      <w:r w:rsidRPr="001F4C15">
        <w:t xml:space="preserve"> </w:t>
      </w:r>
      <w:proofErr w:type="spellStart"/>
      <w:r w:rsidRPr="001F4C15">
        <w:t>chế</w:t>
      </w:r>
      <w:proofErr w:type="spellEnd"/>
      <w:r w:rsidRPr="001F4C15">
        <w:t>.</w:t>
      </w:r>
    </w:p>
    <w:p w14:paraId="05B7A72F" w14:textId="77777777" w:rsidR="005844BA" w:rsidRPr="001F4C15" w:rsidRDefault="005844BA" w:rsidP="005844BA">
      <w:pPr>
        <w:pStyle w:val="Nidungiu"/>
      </w:pPr>
      <w:r w:rsidRPr="001F4C15">
        <w:t xml:space="preserve">e)   </w:t>
      </w:r>
      <w:proofErr w:type="spellStart"/>
      <w:r w:rsidRPr="001F4C15">
        <w:t>Các</w:t>
      </w:r>
      <w:proofErr w:type="spellEnd"/>
      <w:r w:rsidRPr="001F4C15">
        <w:t xml:space="preserve"> </w:t>
      </w:r>
      <w:proofErr w:type="spellStart"/>
      <w:r w:rsidRPr="001F4C15">
        <w:t>yếu</w:t>
      </w:r>
      <w:proofErr w:type="spellEnd"/>
      <w:r w:rsidRPr="001F4C15">
        <w:t xml:space="preserve"> </w:t>
      </w:r>
      <w:proofErr w:type="spellStart"/>
      <w:r w:rsidRPr="001F4C15">
        <w:t>tố</w:t>
      </w:r>
      <w:proofErr w:type="spellEnd"/>
      <w:r w:rsidRPr="001F4C15">
        <w:t xml:space="preserve"> </w:t>
      </w:r>
      <w:proofErr w:type="spellStart"/>
      <w:r w:rsidRPr="001F4C15">
        <w:t>của</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không</w:t>
      </w:r>
      <w:proofErr w:type="spellEnd"/>
      <w:r w:rsidRPr="001F4C15">
        <w:t xml:space="preserve"> </w:t>
      </w:r>
      <w:proofErr w:type="spellStart"/>
      <w:r w:rsidRPr="001F4C15">
        <w:t>mới</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riêng</w:t>
      </w:r>
      <w:proofErr w:type="spellEnd"/>
      <w:r w:rsidRPr="001F4C15">
        <w:t xml:space="preserve"> </w:t>
      </w:r>
      <w:proofErr w:type="spellStart"/>
      <w:r w:rsidRPr="001F4C15">
        <w:t>theo</w:t>
      </w:r>
      <w:proofErr w:type="spellEnd"/>
      <w:r w:rsidRPr="001F4C15">
        <w:t xml:space="preserve"> </w:t>
      </w:r>
      <w:proofErr w:type="spellStart"/>
      <w:r w:rsidRPr="001F4C15">
        <w:t>một</w:t>
      </w:r>
      <w:proofErr w:type="spellEnd"/>
      <w:r w:rsidRPr="001F4C15">
        <w:t xml:space="preserve"> </w:t>
      </w:r>
      <w:proofErr w:type="spellStart"/>
      <w:r w:rsidRPr="001F4C15">
        <w:t>nhóm</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thực</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từ</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hoặc</w:t>
      </w:r>
      <w:proofErr w:type="spellEnd"/>
      <w:r w:rsidRPr="001F4C15">
        <w:t xml:space="preserve"> </w:t>
      </w:r>
      <w:proofErr w:type="spellStart"/>
      <w:r w:rsidRPr="001F4C15">
        <w:t>thông</w:t>
      </w:r>
      <w:proofErr w:type="spellEnd"/>
      <w:r w:rsidRPr="001F4C15">
        <w:t xml:space="preserve"> </w:t>
      </w:r>
      <w:proofErr w:type="spellStart"/>
      <w:r w:rsidRPr="001F4C15">
        <w:t>số</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khác</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cùng</w:t>
      </w:r>
      <w:proofErr w:type="spellEnd"/>
      <w:r w:rsidRPr="001F4C15">
        <w:t xml:space="preserve"> </w:t>
      </w:r>
      <w:proofErr w:type="spellStart"/>
      <w:r w:rsidRPr="001F4C15">
        <w:t>một</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giám</w:t>
      </w:r>
      <w:proofErr w:type="spellEnd"/>
      <w:r w:rsidRPr="001F4C15">
        <w:t xml:space="preserve"> </w:t>
      </w:r>
      <w:proofErr w:type="spellStart"/>
      <w:r w:rsidRPr="001F4C15">
        <w:t>sát</w:t>
      </w:r>
      <w:proofErr w:type="spellEnd"/>
      <w:r w:rsidRPr="001F4C15">
        <w:t xml:space="preserve"> </w:t>
      </w:r>
      <w:proofErr w:type="spellStart"/>
      <w:r w:rsidRPr="001F4C15">
        <w:t>sẽ</w:t>
      </w:r>
      <w:proofErr w:type="spellEnd"/>
      <w:r w:rsidRPr="001F4C15">
        <w:t xml:space="preserve"> </w:t>
      </w:r>
      <w:proofErr w:type="spellStart"/>
      <w:r w:rsidRPr="001F4C15">
        <w:t>được</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 xml:space="preserve"> </w:t>
      </w:r>
      <w:proofErr w:type="spellStart"/>
      <w:r w:rsidRPr="001F4C15">
        <w:t>khi</w:t>
      </w:r>
      <w:proofErr w:type="spellEnd"/>
      <w:r w:rsidRPr="001F4C15">
        <w:t xml:space="preserve"> </w:t>
      </w:r>
      <w:proofErr w:type="spellStart"/>
      <w:r w:rsidRPr="001F4C15">
        <w:t>xác</w:t>
      </w:r>
      <w:proofErr w:type="spellEnd"/>
      <w:r w:rsidRPr="001F4C15">
        <w:t xml:space="preserve"> </w:t>
      </w:r>
      <w:proofErr w:type="spellStart"/>
      <w:r w:rsidRPr="001F4C15">
        <w:t>minh</w:t>
      </w:r>
      <w:proofErr w:type="spellEnd"/>
      <w:r w:rsidRPr="001F4C15">
        <w:t xml:space="preserve"> </w:t>
      </w:r>
      <w:proofErr w:type="spellStart"/>
      <w:r w:rsidRPr="001F4C15">
        <w:t>các</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chứng</w:t>
      </w:r>
      <w:proofErr w:type="spellEnd"/>
      <w:r w:rsidRPr="001F4C15">
        <w:t xml:space="preserve"> </w:t>
      </w:r>
      <w:proofErr w:type="spellStart"/>
      <w:r w:rsidRPr="001F4C15">
        <w:t>minh</w:t>
      </w:r>
      <w:proofErr w:type="spellEnd"/>
      <w:r w:rsidRPr="001F4C15">
        <w:t>.</w:t>
      </w:r>
    </w:p>
    <w:p w14:paraId="71957BD4" w14:textId="77777777" w:rsidR="005844BA" w:rsidRPr="001F4C15" w:rsidRDefault="005844BA" w:rsidP="005844BA">
      <w:pPr>
        <w:pStyle w:val="Nidungiu"/>
      </w:pPr>
      <w:r w:rsidRPr="001F4C15">
        <w:t xml:space="preserve">f)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của</w:t>
      </w:r>
      <w:proofErr w:type="spellEnd"/>
      <w:r w:rsidRPr="001F4C15">
        <w:t xml:space="preserve"> </w:t>
      </w:r>
      <w:proofErr w:type="spellStart"/>
      <w:r w:rsidRPr="001F4C15">
        <w:t>nỗ</w:t>
      </w:r>
      <w:proofErr w:type="spellEnd"/>
      <w:r w:rsidRPr="001F4C15">
        <w:t xml:space="preserve"> </w:t>
      </w:r>
      <w:proofErr w:type="spellStart"/>
      <w:r w:rsidRPr="001F4C15">
        <w:t>lực</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phải</w:t>
      </w:r>
      <w:proofErr w:type="spellEnd"/>
      <w:r w:rsidRPr="001F4C15">
        <w:t xml:space="preserve"> </w:t>
      </w:r>
      <w:proofErr w:type="spellStart"/>
      <w:r w:rsidRPr="001F4C15">
        <w:t>đủ</w:t>
      </w:r>
      <w:proofErr w:type="spellEnd"/>
      <w:r w:rsidRPr="001F4C15">
        <w:t xml:space="preserve"> </w:t>
      </w:r>
      <w:proofErr w:type="spellStart"/>
      <w:r w:rsidRPr="001F4C15">
        <w:t>để</w:t>
      </w:r>
      <w:proofErr w:type="spellEnd"/>
      <w:r w:rsidRPr="001F4C15">
        <w:t xml:space="preserve"> </w:t>
      </w:r>
      <w:proofErr w:type="spellStart"/>
      <w:r w:rsidRPr="001F4C15">
        <w:t>tính</w:t>
      </w:r>
      <w:proofErr w:type="spellEnd"/>
      <w:r w:rsidRPr="001F4C15">
        <w:t xml:space="preserve"> </w:t>
      </w:r>
      <w:proofErr w:type="spellStart"/>
      <w:r w:rsidRPr="001F4C15">
        <w:t>đến</w:t>
      </w:r>
      <w:proofErr w:type="spellEnd"/>
      <w:r w:rsidRPr="001F4C15">
        <w:t xml:space="preserve"> </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liên</w:t>
      </w:r>
      <w:proofErr w:type="spellEnd"/>
      <w:r w:rsidRPr="001F4C15">
        <w:t xml:space="preserve"> </w:t>
      </w:r>
      <w:proofErr w:type="spellStart"/>
      <w:r w:rsidRPr="001F4C15">
        <w:t>quan</w:t>
      </w:r>
      <w:proofErr w:type="spellEnd"/>
      <w:r w:rsidRPr="001F4C15">
        <w:t xml:space="preserve"> </w:t>
      </w:r>
      <w:proofErr w:type="spellStart"/>
      <w:r w:rsidRPr="001F4C15">
        <w:t>đến</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 xml:space="preserve"> </w:t>
      </w:r>
      <w:proofErr w:type="spellStart"/>
      <w:r w:rsidRPr="001F4C15">
        <w:t>và</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đặc</w:t>
      </w:r>
      <w:proofErr w:type="spellEnd"/>
      <w:r w:rsidRPr="001F4C15">
        <w:t xml:space="preserve"> </w:t>
      </w:r>
      <w:proofErr w:type="spellStart"/>
      <w:r w:rsidRPr="001F4C15">
        <w:t>điểm</w:t>
      </w:r>
      <w:proofErr w:type="spellEnd"/>
      <w:r w:rsidRPr="001F4C15">
        <w:t xml:space="preserve"> </w:t>
      </w:r>
      <w:proofErr w:type="spellStart"/>
      <w:r w:rsidRPr="001F4C15">
        <w:t>kỹ</w:t>
      </w:r>
      <w:proofErr w:type="spellEnd"/>
      <w:r w:rsidRPr="001F4C15">
        <w:t xml:space="preserve"> </w:t>
      </w:r>
      <w:proofErr w:type="spellStart"/>
      <w:r w:rsidRPr="001F4C15">
        <w:t>thuật</w:t>
      </w:r>
      <w:proofErr w:type="spellEnd"/>
      <w:r w:rsidRPr="001F4C15">
        <w:t xml:space="preserve"> </w:t>
      </w:r>
      <w:proofErr w:type="spellStart"/>
      <w:r w:rsidRPr="001F4C15">
        <w:t>chức</w:t>
      </w:r>
      <w:proofErr w:type="spellEnd"/>
      <w:r w:rsidRPr="001F4C15">
        <w:t xml:space="preserve"> </w:t>
      </w:r>
      <w:proofErr w:type="spellStart"/>
      <w:r w:rsidRPr="001F4C15">
        <w:t>năng</w:t>
      </w:r>
      <w:proofErr w:type="spellEnd"/>
      <w:r w:rsidRPr="001F4C15">
        <w:t xml:space="preserve"> (</w:t>
      </w:r>
      <w:proofErr w:type="spellStart"/>
      <w:r w:rsidRPr="001F4C15">
        <w:t>ví</w:t>
      </w:r>
      <w:proofErr w:type="spellEnd"/>
      <w:r w:rsidRPr="001F4C15">
        <w:t xml:space="preserve"> </w:t>
      </w:r>
      <w:proofErr w:type="spellStart"/>
      <w:r w:rsidRPr="001F4C15">
        <w:t>dụ</w:t>
      </w:r>
      <w:proofErr w:type="spellEnd"/>
      <w:r w:rsidRPr="001F4C15">
        <w:t xml:space="preserve">: </w:t>
      </w:r>
      <w:proofErr w:type="spellStart"/>
      <w:r w:rsidRPr="001F4C15">
        <w:t>độ</w:t>
      </w:r>
      <w:proofErr w:type="spellEnd"/>
      <w:r w:rsidRPr="001F4C15">
        <w:t xml:space="preserve"> tin </w:t>
      </w:r>
      <w:proofErr w:type="spellStart"/>
      <w:r w:rsidRPr="001F4C15">
        <w:t>cậy</w:t>
      </w:r>
      <w:proofErr w:type="spellEnd"/>
      <w:r w:rsidRPr="001F4C15">
        <w:t xml:space="preserve">, </w:t>
      </w:r>
      <w:proofErr w:type="gramStart"/>
      <w:r w:rsidRPr="001F4C15">
        <w:t>an</w:t>
      </w:r>
      <w:proofErr w:type="gramEnd"/>
      <w:r w:rsidRPr="001F4C15">
        <w:t xml:space="preserve"> </w:t>
      </w:r>
      <w:proofErr w:type="spellStart"/>
      <w:r w:rsidRPr="001F4C15">
        <w:t>toàn</w:t>
      </w:r>
      <w:proofErr w:type="spellEnd"/>
      <w:r w:rsidRPr="001F4C15">
        <w:t xml:space="preserve"> </w:t>
      </w:r>
      <w:proofErr w:type="spellStart"/>
      <w:r w:rsidRPr="001F4C15">
        <w:t>và</w:t>
      </w:r>
      <w:proofErr w:type="spellEnd"/>
      <w:r w:rsidRPr="001F4C15">
        <w:t xml:space="preserve"> </w:t>
      </w:r>
      <w:proofErr w:type="spellStart"/>
      <w:r w:rsidRPr="001F4C15">
        <w:t>hiệu</w:t>
      </w:r>
      <w:proofErr w:type="spellEnd"/>
      <w:r w:rsidRPr="001F4C15">
        <w:t xml:space="preserve"> </w:t>
      </w:r>
      <w:proofErr w:type="spellStart"/>
      <w:r w:rsidRPr="001F4C15">
        <w:t>suất</w:t>
      </w:r>
      <w:proofErr w:type="spellEnd"/>
      <w:r w:rsidRPr="001F4C15">
        <w:t xml:space="preserve">). </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lớn</w:t>
      </w:r>
      <w:proofErr w:type="spellEnd"/>
      <w:r w:rsidRPr="001F4C15">
        <w:t xml:space="preserve"> </w:t>
      </w:r>
      <w:proofErr w:type="spellStart"/>
      <w:r w:rsidRPr="001F4C15">
        <w:t>hơn</w:t>
      </w:r>
      <w:proofErr w:type="spellEnd"/>
      <w:r w:rsidRPr="001F4C15">
        <w:t xml:space="preserve"> </w:t>
      </w:r>
      <w:proofErr w:type="spellStart"/>
      <w:r w:rsidRPr="001F4C15">
        <w:t>đòi</w:t>
      </w:r>
      <w:proofErr w:type="spellEnd"/>
      <w:r w:rsidRPr="001F4C15">
        <w:t xml:space="preserve"> </w:t>
      </w:r>
      <w:proofErr w:type="spellStart"/>
      <w:r w:rsidRPr="001F4C15">
        <w:t>hỏi</w:t>
      </w:r>
      <w:proofErr w:type="spellEnd"/>
      <w:r w:rsidRPr="001F4C15">
        <w:t xml:space="preserve"> </w:t>
      </w:r>
      <w:proofErr w:type="spellStart"/>
      <w:r w:rsidRPr="001F4C15">
        <w:t>nỗ</w:t>
      </w:r>
      <w:proofErr w:type="spellEnd"/>
      <w:r w:rsidRPr="001F4C15">
        <w:t xml:space="preserve"> </w:t>
      </w:r>
      <w:proofErr w:type="spellStart"/>
      <w:r w:rsidRPr="001F4C15">
        <w:lastRenderedPageBreak/>
        <w:t>lực</w:t>
      </w:r>
      <w:proofErr w:type="spellEnd"/>
      <w:r w:rsidRPr="001F4C15">
        <w:t xml:space="preserve"> </w:t>
      </w:r>
      <w:proofErr w:type="spellStart"/>
      <w:r w:rsidRPr="001F4C15">
        <w:t>lớn</w:t>
      </w:r>
      <w:proofErr w:type="spellEnd"/>
      <w:r w:rsidRPr="001F4C15">
        <w:t xml:space="preserve"> </w:t>
      </w:r>
      <w:proofErr w:type="spellStart"/>
      <w:r w:rsidRPr="001F4C15">
        <w:t>hơn</w:t>
      </w:r>
      <w:proofErr w:type="spellEnd"/>
      <w:r w:rsidRPr="001F4C15">
        <w:t xml:space="preserve"> </w:t>
      </w:r>
      <w:proofErr w:type="spellStart"/>
      <w:r w:rsidRPr="001F4C15">
        <w:t>hoặc</w:t>
      </w:r>
      <w:proofErr w:type="spellEnd"/>
      <w:r w:rsidRPr="001F4C15">
        <w:t xml:space="preserve"> </w:t>
      </w:r>
      <w:proofErr w:type="spellStart"/>
      <w:r w:rsidRPr="001F4C15">
        <w:t>biên</w:t>
      </w:r>
      <w:proofErr w:type="spellEnd"/>
      <w:r w:rsidRPr="001F4C15">
        <w:t xml:space="preserve"> </w:t>
      </w:r>
      <w:proofErr w:type="spellStart"/>
      <w:r w:rsidRPr="001F4C15">
        <w:t>độ</w:t>
      </w:r>
      <w:proofErr w:type="spellEnd"/>
      <w:r w:rsidRPr="001F4C15">
        <w:t xml:space="preserve"> </w:t>
      </w:r>
      <w:proofErr w:type="spellStart"/>
      <w:r w:rsidRPr="001F4C15">
        <w:t>cao</w:t>
      </w:r>
      <w:proofErr w:type="spellEnd"/>
      <w:r w:rsidRPr="001F4C15">
        <w:t xml:space="preserve"> </w:t>
      </w:r>
      <w:proofErr w:type="spellStart"/>
      <w:r w:rsidRPr="001F4C15">
        <w:t>hơn</w:t>
      </w:r>
      <w:proofErr w:type="spellEnd"/>
      <w:r w:rsidRPr="001F4C15">
        <w:t xml:space="preserve"> </w:t>
      </w:r>
      <w:proofErr w:type="spellStart"/>
      <w:r w:rsidRPr="001F4C15">
        <w:t>để</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một</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nhất</w:t>
      </w:r>
      <w:proofErr w:type="spellEnd"/>
      <w:r w:rsidRPr="001F4C15">
        <w:t xml:space="preserve"> </w:t>
      </w:r>
      <w:proofErr w:type="spellStart"/>
      <w:r w:rsidRPr="001F4C15">
        <w:t>định</w:t>
      </w:r>
      <w:proofErr w:type="spellEnd"/>
      <w:r w:rsidRPr="001F4C15">
        <w:t xml:space="preserve">. </w:t>
      </w:r>
      <w:proofErr w:type="spellStart"/>
      <w:r w:rsidRPr="001F4C15">
        <w:t>Mức</w:t>
      </w:r>
      <w:proofErr w:type="spellEnd"/>
      <w:r w:rsidRPr="001F4C15">
        <w:t xml:space="preserve"> </w:t>
      </w:r>
      <w:proofErr w:type="spellStart"/>
      <w:r w:rsidRPr="001F4C15">
        <w:t>độ</w:t>
      </w:r>
      <w:proofErr w:type="spellEnd"/>
      <w:r w:rsidRPr="001F4C15">
        <w:t xml:space="preserve"> </w:t>
      </w:r>
      <w:proofErr w:type="spellStart"/>
      <w:r w:rsidRPr="001F4C15">
        <w:t>tối</w:t>
      </w:r>
      <w:proofErr w:type="spellEnd"/>
      <w:r w:rsidRPr="001F4C15">
        <w:t xml:space="preserve"> </w:t>
      </w:r>
      <w:proofErr w:type="spellStart"/>
      <w:r w:rsidRPr="001F4C15">
        <w:t>ưu</w:t>
      </w:r>
      <w:proofErr w:type="spellEnd"/>
      <w:r w:rsidRPr="001F4C15">
        <w:t xml:space="preserve"> </w:t>
      </w:r>
      <w:proofErr w:type="spellStart"/>
      <w:r w:rsidRPr="001F4C15">
        <w:t>hóa</w:t>
      </w:r>
      <w:proofErr w:type="spellEnd"/>
      <w:r w:rsidRPr="001F4C15">
        <w:t xml:space="preserve"> </w:t>
      </w:r>
      <w:proofErr w:type="spellStart"/>
      <w:r w:rsidRPr="001F4C15">
        <w:t>cao</w:t>
      </w:r>
      <w:proofErr w:type="spellEnd"/>
      <w:r w:rsidRPr="001F4C15">
        <w:t xml:space="preserve"> </w:t>
      </w:r>
      <w:proofErr w:type="spellStart"/>
      <w:r w:rsidRPr="001F4C15">
        <w:t>hơn</w:t>
      </w:r>
      <w:proofErr w:type="spellEnd"/>
      <w:r w:rsidRPr="001F4C15">
        <w:t xml:space="preserve"> </w:t>
      </w:r>
      <w:proofErr w:type="spellStart"/>
      <w:r w:rsidRPr="001F4C15">
        <w:t>đòi</w:t>
      </w:r>
      <w:proofErr w:type="spellEnd"/>
      <w:r w:rsidRPr="001F4C15">
        <w:t xml:space="preserve"> </w:t>
      </w:r>
      <w:proofErr w:type="spellStart"/>
      <w:r w:rsidRPr="001F4C15">
        <w:t>hỏi</w:t>
      </w:r>
      <w:proofErr w:type="spellEnd"/>
      <w:r w:rsidRPr="001F4C15">
        <w:t xml:space="preserve"> </w:t>
      </w:r>
      <w:proofErr w:type="spellStart"/>
      <w:r w:rsidRPr="001F4C15">
        <w:t>nhiều</w:t>
      </w:r>
      <w:proofErr w:type="spellEnd"/>
      <w:r w:rsidRPr="001F4C15">
        <w:t xml:space="preserve"> </w:t>
      </w:r>
      <w:proofErr w:type="spellStart"/>
      <w:r w:rsidRPr="001F4C15">
        <w:t>nỗ</w:t>
      </w:r>
      <w:proofErr w:type="spellEnd"/>
      <w:r w:rsidRPr="001F4C15">
        <w:t xml:space="preserve"> </w:t>
      </w:r>
      <w:proofErr w:type="spellStart"/>
      <w:r w:rsidRPr="001F4C15">
        <w:t>lực</w:t>
      </w:r>
      <w:proofErr w:type="spellEnd"/>
      <w:r w:rsidRPr="001F4C15">
        <w:t xml:space="preserve"> </w:t>
      </w:r>
      <w:proofErr w:type="spellStart"/>
      <w:r w:rsidRPr="001F4C15">
        <w:t>hơn</w:t>
      </w:r>
      <w:proofErr w:type="spellEnd"/>
      <w:r w:rsidRPr="001F4C15">
        <w:t xml:space="preserve"> </w:t>
      </w:r>
      <w:proofErr w:type="spellStart"/>
      <w:r w:rsidRPr="001F4C15">
        <w:t>để</w:t>
      </w:r>
      <w:proofErr w:type="spellEnd"/>
      <w:r w:rsidRPr="001F4C15">
        <w:t xml:space="preserve"> </w:t>
      </w:r>
      <w:proofErr w:type="spellStart"/>
      <w:r w:rsidRPr="001F4C15">
        <w:t>giảm</w:t>
      </w:r>
      <w:proofErr w:type="spellEnd"/>
      <w:r w:rsidRPr="001F4C15">
        <w:t xml:space="preserve"> </w:t>
      </w:r>
      <w:proofErr w:type="spellStart"/>
      <w:r w:rsidRPr="001F4C15">
        <w:t>độ</w:t>
      </w:r>
      <w:proofErr w:type="spellEnd"/>
      <w:r w:rsidRPr="001F4C15">
        <w:t xml:space="preserve"> </w:t>
      </w:r>
      <w:proofErr w:type="spellStart"/>
      <w:r w:rsidRPr="001F4C15">
        <w:t>bất</w:t>
      </w:r>
      <w:proofErr w:type="spellEnd"/>
      <w:r w:rsidRPr="001F4C15">
        <w:t xml:space="preserve"> </w:t>
      </w:r>
      <w:proofErr w:type="spellStart"/>
      <w:r w:rsidRPr="001F4C15">
        <w:t>ổn</w:t>
      </w:r>
      <w:proofErr w:type="spellEnd"/>
      <w:r w:rsidRPr="001F4C15">
        <w:t xml:space="preserve"> </w:t>
      </w:r>
      <w:proofErr w:type="spellStart"/>
      <w:r w:rsidRPr="001F4C15">
        <w:t>xuống</w:t>
      </w:r>
      <w:proofErr w:type="spellEnd"/>
      <w:r w:rsidRPr="001F4C15">
        <w:t xml:space="preserve"> </w:t>
      </w:r>
      <w:proofErr w:type="spellStart"/>
      <w:r w:rsidRPr="001F4C15">
        <w:t>mức</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chấp</w:t>
      </w:r>
      <w:proofErr w:type="spellEnd"/>
      <w:r w:rsidRPr="001F4C15">
        <w:t xml:space="preserve"> </w:t>
      </w:r>
      <w:proofErr w:type="spellStart"/>
      <w:r w:rsidRPr="001F4C15">
        <w:t>nhận</w:t>
      </w:r>
      <w:proofErr w:type="spellEnd"/>
      <w:r w:rsidRPr="001F4C15">
        <w:t xml:space="preserve"> </w:t>
      </w:r>
      <w:proofErr w:type="spellStart"/>
      <w:r w:rsidRPr="001F4C15">
        <w:t>được</w:t>
      </w:r>
      <w:proofErr w:type="spellEnd"/>
      <w:r w:rsidRPr="001F4C15">
        <w:t>.</w:t>
      </w:r>
    </w:p>
    <w:p w14:paraId="0EBC7858" w14:textId="77777777" w:rsidR="005844BA" w:rsidRPr="001F4C15" w:rsidRDefault="005844BA" w:rsidP="005844BA">
      <w:pPr>
        <w:pStyle w:val="Nidungiu"/>
      </w:pPr>
      <w:r w:rsidRPr="001F4C15">
        <w:t xml:space="preserve">g)   Khi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phải</w:t>
      </w:r>
      <w:proofErr w:type="spellEnd"/>
      <w:r w:rsidRPr="001F4C15">
        <w:t xml:space="preserve"> </w:t>
      </w:r>
      <w:proofErr w:type="spellStart"/>
      <w:r w:rsidRPr="001F4C15">
        <w:t>sử</w:t>
      </w:r>
      <w:proofErr w:type="spellEnd"/>
      <w:r w:rsidRPr="001F4C15">
        <w:t xml:space="preserve"> </w:t>
      </w:r>
      <w:proofErr w:type="spellStart"/>
      <w:r w:rsidRPr="001F4C15">
        <w:t>dụng</w:t>
      </w:r>
      <w:proofErr w:type="spellEnd"/>
      <w:r w:rsidRPr="001F4C15">
        <w:t xml:space="preserve"> </w:t>
      </w:r>
      <w:proofErr w:type="spellStart"/>
      <w:r w:rsidRPr="001F4C15">
        <w:t>các</w:t>
      </w:r>
      <w:proofErr w:type="spellEnd"/>
      <w:r w:rsidRPr="001F4C15">
        <w:t xml:space="preserve"> </w:t>
      </w:r>
      <w:proofErr w:type="spellStart"/>
      <w:r w:rsidRPr="001F4C15">
        <w:t>phép</w:t>
      </w:r>
      <w:proofErr w:type="spellEnd"/>
      <w:r w:rsidRPr="001F4C15">
        <w:t xml:space="preserve"> </w:t>
      </w:r>
      <w:proofErr w:type="spellStart"/>
      <w:r w:rsidRPr="001F4C15">
        <w:t>phân</w:t>
      </w:r>
      <w:proofErr w:type="spellEnd"/>
      <w:r w:rsidRPr="001F4C15">
        <w:t xml:space="preserve"> </w:t>
      </w:r>
      <w:proofErr w:type="spellStart"/>
      <w:r w:rsidRPr="001F4C15">
        <w:t>tích</w:t>
      </w:r>
      <w:proofErr w:type="spellEnd"/>
      <w:r w:rsidRPr="001F4C15">
        <w:t xml:space="preserve"> </w:t>
      </w:r>
      <w:proofErr w:type="spellStart"/>
      <w:r w:rsidRPr="001F4C15">
        <w:t>để</w:t>
      </w:r>
      <w:proofErr w:type="spellEnd"/>
      <w:r w:rsidRPr="001F4C15">
        <w:t xml:space="preserve"> </w:t>
      </w:r>
      <w:proofErr w:type="spellStart"/>
      <w:r w:rsidRPr="001F4C15">
        <w:t>đáp</w:t>
      </w:r>
      <w:proofErr w:type="spellEnd"/>
      <w:r w:rsidRPr="001F4C15">
        <w:t xml:space="preserve"> </w:t>
      </w:r>
      <w:proofErr w:type="spellStart"/>
      <w:r w:rsidRPr="001F4C15">
        <w:t>ứng</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của</w:t>
      </w:r>
      <w:proofErr w:type="spellEnd"/>
      <w:r w:rsidRPr="001F4C15">
        <w:t xml:space="preserve"> </w:t>
      </w:r>
      <w:proofErr w:type="spellStart"/>
      <w:r w:rsidRPr="001F4C15">
        <w:t>cơ</w:t>
      </w:r>
      <w:proofErr w:type="spellEnd"/>
      <w:r w:rsidRPr="001F4C15">
        <w:t xml:space="preserve"> </w:t>
      </w:r>
      <w:proofErr w:type="spellStart"/>
      <w:r w:rsidRPr="001F4C15">
        <w:t>sở</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công</w:t>
      </w:r>
      <w:proofErr w:type="spellEnd"/>
      <w:r w:rsidRPr="001F4C15">
        <w:t xml:space="preserve"> </w:t>
      </w:r>
      <w:proofErr w:type="spellStart"/>
      <w:r w:rsidRPr="001F4C15">
        <w:t>nghệ</w:t>
      </w:r>
      <w:proofErr w:type="spellEnd"/>
      <w:r w:rsidRPr="001F4C15">
        <w:t>.</w:t>
      </w:r>
    </w:p>
    <w:p w14:paraId="6F61730D" w14:textId="77777777" w:rsidR="005844BA" w:rsidRPr="001F4C15" w:rsidRDefault="005844BA" w:rsidP="005844BA">
      <w:pPr>
        <w:pStyle w:val="Nidungiu"/>
      </w:pPr>
      <w:r w:rsidRPr="001F4C15">
        <w:t xml:space="preserve">h)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của</w:t>
      </w:r>
      <w:proofErr w:type="spellEnd"/>
      <w:r w:rsidRPr="001F4C15">
        <w:t xml:space="preserve"> </w:t>
      </w:r>
      <w:proofErr w:type="spellStart"/>
      <w:r w:rsidRPr="001F4C15">
        <w:t>chuyên</w:t>
      </w:r>
      <w:proofErr w:type="spellEnd"/>
      <w:r w:rsidRPr="001F4C15">
        <w:t xml:space="preserve"> </w:t>
      </w:r>
      <w:proofErr w:type="spellStart"/>
      <w:r w:rsidRPr="001F4C15">
        <w:t>gia</w:t>
      </w:r>
      <w:proofErr w:type="spellEnd"/>
      <w:r w:rsidRPr="001F4C15">
        <w:t xml:space="preserve"> </w:t>
      </w:r>
      <w:proofErr w:type="spellStart"/>
      <w:r w:rsidRPr="001F4C15">
        <w:t>dùng</w:t>
      </w:r>
      <w:proofErr w:type="spellEnd"/>
      <w:r w:rsidRPr="001F4C15">
        <w:t xml:space="preserve"> </w:t>
      </w:r>
      <w:proofErr w:type="spellStart"/>
      <w:r w:rsidRPr="001F4C15">
        <w:t>làm</w:t>
      </w:r>
      <w:proofErr w:type="spellEnd"/>
      <w:r w:rsidRPr="001F4C15">
        <w:t xml:space="preserve"> </w:t>
      </w:r>
      <w:proofErr w:type="spellStart"/>
      <w:r w:rsidRPr="001F4C15">
        <w:t>bằng</w:t>
      </w:r>
      <w:proofErr w:type="spellEnd"/>
      <w:r w:rsidRPr="001F4C15">
        <w:t xml:space="preserve"> </w:t>
      </w:r>
      <w:proofErr w:type="spellStart"/>
      <w:r w:rsidRPr="001F4C15">
        <w:t>chứng</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lập</w:t>
      </w:r>
      <w:proofErr w:type="spellEnd"/>
      <w:r w:rsidRPr="001F4C15">
        <w:t xml:space="preserve"> </w:t>
      </w:r>
      <w:proofErr w:type="spellStart"/>
      <w:r w:rsidRPr="001F4C15">
        <w:t>thành</w:t>
      </w:r>
      <w:proofErr w:type="spellEnd"/>
      <w:r w:rsidRPr="001F4C15">
        <w:t xml:space="preserve"> </w:t>
      </w:r>
      <w:proofErr w:type="spellStart"/>
      <w:r w:rsidRPr="001F4C15">
        <w:t>văn</w:t>
      </w:r>
      <w:proofErr w:type="spellEnd"/>
      <w:r w:rsidRPr="001F4C15">
        <w:t xml:space="preserve"> </w:t>
      </w:r>
      <w:proofErr w:type="spellStart"/>
      <w:r w:rsidRPr="001F4C15">
        <w:t>bản</w:t>
      </w:r>
      <w:proofErr w:type="spellEnd"/>
      <w:r w:rsidRPr="001F4C15">
        <w:t xml:space="preserve"> </w:t>
      </w:r>
      <w:proofErr w:type="spellStart"/>
      <w:r w:rsidRPr="001F4C15">
        <w:t>và</w:t>
      </w:r>
      <w:proofErr w:type="spellEnd"/>
      <w:r w:rsidRPr="001F4C15">
        <w:t xml:space="preserve"> </w:t>
      </w:r>
      <w:proofErr w:type="spellStart"/>
      <w:r w:rsidRPr="001F4C15">
        <w:t>có</w:t>
      </w:r>
      <w:proofErr w:type="spellEnd"/>
      <w:r w:rsidRPr="001F4C15">
        <w:t xml:space="preserve"> </w:t>
      </w:r>
      <w:proofErr w:type="spellStart"/>
      <w:r w:rsidRPr="001F4C15">
        <w:t>khả</w:t>
      </w:r>
      <w:proofErr w:type="spellEnd"/>
      <w:r w:rsidRPr="001F4C15">
        <w:t xml:space="preserve"> </w:t>
      </w:r>
      <w:proofErr w:type="spellStart"/>
      <w:r w:rsidRPr="001F4C15">
        <w:t>năng</w:t>
      </w:r>
      <w:proofErr w:type="spellEnd"/>
      <w:r w:rsidRPr="001F4C15">
        <w:t xml:space="preserve"> </w:t>
      </w:r>
      <w:proofErr w:type="spellStart"/>
      <w:r w:rsidRPr="001F4C15">
        <w:t>truy</w:t>
      </w:r>
      <w:proofErr w:type="spellEnd"/>
      <w:r w:rsidRPr="001F4C15">
        <w:t xml:space="preserve"> </w:t>
      </w:r>
      <w:proofErr w:type="spellStart"/>
      <w:r w:rsidRPr="001F4C15">
        <w:t>nguyên</w:t>
      </w:r>
      <w:proofErr w:type="spellEnd"/>
      <w:r w:rsidRPr="001F4C15">
        <w:t>.</w:t>
      </w:r>
    </w:p>
    <w:p w14:paraId="0887A493" w14:textId="77777777" w:rsidR="005844BA" w:rsidRPr="001F4C15" w:rsidRDefault="005844BA" w:rsidP="005844BA">
      <w:pPr>
        <w:pStyle w:val="Nidungiu"/>
      </w:pPr>
      <w:proofErr w:type="spellStart"/>
      <w:r w:rsidRPr="001F4C15">
        <w:t>Việc</w:t>
      </w:r>
      <w:proofErr w:type="spellEnd"/>
      <w:r w:rsidRPr="001F4C15">
        <w:t xml:space="preserve"> </w:t>
      </w:r>
      <w:proofErr w:type="spellStart"/>
      <w:r w:rsidRPr="001F4C15">
        <w:t>xem</w:t>
      </w:r>
      <w:proofErr w:type="spellEnd"/>
      <w:r w:rsidRPr="001F4C15">
        <w:t xml:space="preserve"> </w:t>
      </w:r>
      <w:proofErr w:type="spellStart"/>
      <w:r w:rsidRPr="001F4C15">
        <w:t>xét</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về</w:t>
      </w:r>
      <w:proofErr w:type="spellEnd"/>
      <w:r w:rsidRPr="001F4C15">
        <w:t xml:space="preserve"> </w:t>
      </w:r>
      <w:proofErr w:type="spellStart"/>
      <w:r w:rsidRPr="001F4C15">
        <w:t>đảm</w:t>
      </w:r>
      <w:proofErr w:type="spellEnd"/>
      <w:r w:rsidRPr="001F4C15">
        <w:t xml:space="preserve"> </w:t>
      </w:r>
      <w:proofErr w:type="spellStart"/>
      <w:r w:rsidRPr="001F4C15">
        <w:t>bảo</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w:t>
      </w:r>
      <w:proofErr w:type="spellStart"/>
      <w:r w:rsidRPr="001F4C15">
        <w:t>kiểm</w:t>
      </w:r>
      <w:proofErr w:type="spellEnd"/>
      <w:r w:rsidRPr="001F4C15">
        <w:t xml:space="preserve"> </w:t>
      </w:r>
      <w:proofErr w:type="spellStart"/>
      <w:r w:rsidRPr="001F4C15">
        <w:t>soát</w:t>
      </w:r>
      <w:proofErr w:type="spellEnd"/>
      <w:r w:rsidRPr="001F4C15">
        <w:t xml:space="preserve"> </w:t>
      </w:r>
      <w:proofErr w:type="spellStart"/>
      <w:r w:rsidRPr="001F4C15">
        <w:t>chất</w:t>
      </w:r>
      <w:proofErr w:type="spellEnd"/>
      <w:r w:rsidRPr="001F4C15">
        <w:t xml:space="preserve"> </w:t>
      </w:r>
      <w:proofErr w:type="spellStart"/>
      <w:r w:rsidRPr="001F4C15">
        <w:t>lượng</w:t>
      </w:r>
      <w:proofErr w:type="spellEnd"/>
      <w:r w:rsidRPr="001F4C15">
        <w:t xml:space="preserve"> </w:t>
      </w:r>
      <w:proofErr w:type="spellStart"/>
      <w:r w:rsidRPr="001F4C15">
        <w:t>đối</w:t>
      </w:r>
      <w:proofErr w:type="spellEnd"/>
      <w:r w:rsidRPr="001F4C15">
        <w:t xml:space="preserve"> </w:t>
      </w:r>
      <w:proofErr w:type="spellStart"/>
      <w:r w:rsidRPr="001F4C15">
        <w:t>với</w:t>
      </w:r>
      <w:proofErr w:type="spellEnd"/>
      <w:r w:rsidRPr="001F4C15">
        <w:t xml:space="preserve"> </w:t>
      </w:r>
      <w:proofErr w:type="spellStart"/>
      <w:r w:rsidRPr="001F4C15">
        <w:t>sản</w:t>
      </w:r>
      <w:proofErr w:type="spellEnd"/>
      <w:r w:rsidRPr="001F4C15">
        <w:t xml:space="preserve"> </w:t>
      </w:r>
      <w:proofErr w:type="spellStart"/>
      <w:r w:rsidRPr="001F4C15">
        <w:t>xuất</w:t>
      </w:r>
      <w:proofErr w:type="spellEnd"/>
      <w:r w:rsidRPr="001F4C15">
        <w:t xml:space="preserve">, </w:t>
      </w:r>
      <w:proofErr w:type="spellStart"/>
      <w:r w:rsidRPr="001F4C15">
        <w:t>lắp</w:t>
      </w:r>
      <w:proofErr w:type="spellEnd"/>
      <w:r w:rsidRPr="001F4C15">
        <w:t xml:space="preserve"> </w:t>
      </w:r>
      <w:proofErr w:type="spellStart"/>
      <w:r w:rsidRPr="001F4C15">
        <w:t>ráp</w:t>
      </w:r>
      <w:proofErr w:type="spellEnd"/>
      <w:r w:rsidRPr="001F4C15">
        <w:t xml:space="preserve">, </w:t>
      </w:r>
      <w:proofErr w:type="spellStart"/>
      <w:r w:rsidRPr="001F4C15">
        <w:t>lắp</w:t>
      </w:r>
      <w:proofErr w:type="spellEnd"/>
      <w:r w:rsidRPr="001F4C15">
        <w:t xml:space="preserve"> </w:t>
      </w:r>
      <w:proofErr w:type="spellStart"/>
      <w:r w:rsidRPr="001F4C15">
        <w:t>đặt</w:t>
      </w:r>
      <w:proofErr w:type="spellEnd"/>
      <w:r w:rsidRPr="001F4C15">
        <w:t xml:space="preserve">, </w:t>
      </w:r>
      <w:proofErr w:type="spellStart"/>
      <w:r w:rsidRPr="001F4C15">
        <w:t>khởi</w:t>
      </w:r>
      <w:proofErr w:type="spellEnd"/>
      <w:r w:rsidRPr="001F4C15">
        <w:t xml:space="preserve"> </w:t>
      </w:r>
      <w:proofErr w:type="spellStart"/>
      <w:r w:rsidRPr="001F4C15">
        <w:t>động</w:t>
      </w:r>
      <w:proofErr w:type="spellEnd"/>
      <w:r w:rsidRPr="001F4C15">
        <w:t xml:space="preserve">, </w:t>
      </w:r>
      <w:proofErr w:type="spellStart"/>
      <w:r w:rsidRPr="001F4C15">
        <w:t>vận</w:t>
      </w:r>
      <w:proofErr w:type="spellEnd"/>
      <w:r w:rsidRPr="001F4C15">
        <w:t xml:space="preserve"> </w:t>
      </w:r>
      <w:proofErr w:type="spellStart"/>
      <w:r w:rsidRPr="001F4C15">
        <w:t>hành</w:t>
      </w:r>
      <w:proofErr w:type="spellEnd"/>
      <w:r w:rsidRPr="001F4C15">
        <w:t xml:space="preserve"> </w:t>
      </w:r>
      <w:proofErr w:type="spellStart"/>
      <w:r w:rsidRPr="001F4C15">
        <w:t>thử</w:t>
      </w:r>
      <w:proofErr w:type="spellEnd"/>
      <w:r w:rsidRPr="001F4C15">
        <w:t xml:space="preserve">, </w:t>
      </w:r>
      <w:proofErr w:type="spellStart"/>
      <w:r w:rsidRPr="001F4C15">
        <w:t>kiểm</w:t>
      </w:r>
      <w:proofErr w:type="spellEnd"/>
      <w:r w:rsidRPr="001F4C15">
        <w:t xml:space="preserve"> </w:t>
      </w:r>
      <w:proofErr w:type="spellStart"/>
      <w:r w:rsidRPr="001F4C15">
        <w:t>tra</w:t>
      </w:r>
      <w:proofErr w:type="spellEnd"/>
      <w:r w:rsidRPr="001F4C15">
        <w:t xml:space="preserve">, </w:t>
      </w:r>
      <w:proofErr w:type="spellStart"/>
      <w:r w:rsidRPr="001F4C15">
        <w:t>sửa</w:t>
      </w:r>
      <w:proofErr w:type="spellEnd"/>
      <w:r w:rsidRPr="001F4C15">
        <w:t xml:space="preserve"> </w:t>
      </w:r>
      <w:proofErr w:type="spellStart"/>
      <w:r w:rsidRPr="001F4C15">
        <w:t>chữa</w:t>
      </w:r>
      <w:proofErr w:type="spellEnd"/>
      <w:r w:rsidRPr="001F4C15">
        <w:t xml:space="preserve"> </w:t>
      </w:r>
      <w:proofErr w:type="spellStart"/>
      <w:r w:rsidRPr="001F4C15">
        <w:t>và</w:t>
      </w:r>
      <w:proofErr w:type="spellEnd"/>
      <w:r w:rsidRPr="001F4C15">
        <w:t xml:space="preserve"> </w:t>
      </w:r>
      <w:proofErr w:type="spellStart"/>
      <w:r w:rsidRPr="001F4C15">
        <w:t>ngừng</w:t>
      </w:r>
      <w:proofErr w:type="spellEnd"/>
      <w:r w:rsidRPr="001F4C15">
        <w:t xml:space="preserve"> </w:t>
      </w:r>
      <w:proofErr w:type="spellStart"/>
      <w:r w:rsidRPr="001F4C15">
        <w:t>hoạt</w:t>
      </w:r>
      <w:proofErr w:type="spellEnd"/>
      <w:r w:rsidRPr="001F4C15">
        <w:t xml:space="preserve"> </w:t>
      </w:r>
      <w:proofErr w:type="spellStart"/>
      <w:r w:rsidRPr="001F4C15">
        <w:t>động</w:t>
      </w:r>
      <w:proofErr w:type="spellEnd"/>
      <w:r w:rsidRPr="001F4C15">
        <w:t xml:space="preserve"> </w:t>
      </w:r>
      <w:proofErr w:type="spellStart"/>
      <w:r w:rsidRPr="001F4C15">
        <w:t>của</w:t>
      </w:r>
      <w:proofErr w:type="spellEnd"/>
      <w:r w:rsidRPr="001F4C15">
        <w:t xml:space="preserve"> </w:t>
      </w:r>
      <w:proofErr w:type="spellStart"/>
      <w:r w:rsidRPr="001F4C15">
        <w:t>hệ</w:t>
      </w:r>
      <w:proofErr w:type="spellEnd"/>
      <w:r w:rsidRPr="001F4C15">
        <w:t xml:space="preserve"> </w:t>
      </w:r>
      <w:proofErr w:type="spellStart"/>
      <w:r w:rsidRPr="001F4C15">
        <w:t>thống</w:t>
      </w:r>
      <w:proofErr w:type="spellEnd"/>
      <w:r w:rsidRPr="001F4C15">
        <w:t xml:space="preserve">, </w:t>
      </w:r>
      <w:proofErr w:type="spellStart"/>
      <w:r w:rsidRPr="001F4C15">
        <w:t>thiết</w:t>
      </w:r>
      <w:proofErr w:type="spellEnd"/>
      <w:r w:rsidRPr="001F4C15">
        <w:t xml:space="preserve"> </w:t>
      </w:r>
      <w:proofErr w:type="spellStart"/>
      <w:r w:rsidRPr="001F4C15">
        <w:t>bị</w:t>
      </w:r>
      <w:proofErr w:type="spellEnd"/>
      <w:r w:rsidRPr="001F4C15">
        <w:t xml:space="preserve"> </w:t>
      </w:r>
      <w:proofErr w:type="spellStart"/>
      <w:r w:rsidRPr="001F4C15">
        <w:t>hoặc</w:t>
      </w:r>
      <w:proofErr w:type="spellEnd"/>
      <w:r w:rsidRPr="001F4C15">
        <w:t xml:space="preserve"> </w:t>
      </w:r>
      <w:proofErr w:type="spellStart"/>
      <w:r w:rsidRPr="001F4C15">
        <w:t>thành</w:t>
      </w:r>
      <w:proofErr w:type="spellEnd"/>
      <w:r w:rsidRPr="001F4C15">
        <w:t xml:space="preserve"> </w:t>
      </w:r>
      <w:proofErr w:type="spellStart"/>
      <w:r w:rsidRPr="001F4C15">
        <w:t>phần</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bao </w:t>
      </w:r>
      <w:proofErr w:type="spellStart"/>
      <w:r w:rsidRPr="001F4C15">
        <w:t>gồm</w:t>
      </w:r>
      <w:proofErr w:type="spellEnd"/>
      <w:r w:rsidRPr="001F4C15">
        <w:t xml:space="preserve"> </w:t>
      </w:r>
      <w:proofErr w:type="spellStart"/>
      <w:r w:rsidRPr="001F4C15">
        <w:t>trong</w:t>
      </w:r>
      <w:proofErr w:type="spellEnd"/>
      <w:r w:rsidRPr="001F4C15">
        <w:t xml:space="preserve"> </w:t>
      </w:r>
      <w:proofErr w:type="spellStart"/>
      <w:r w:rsidRPr="001F4C15">
        <w:t>đánh</w:t>
      </w:r>
      <w:proofErr w:type="spellEnd"/>
      <w:r w:rsidRPr="001F4C15">
        <w:t xml:space="preserve"> </w:t>
      </w:r>
      <w:proofErr w:type="spellStart"/>
      <w:r w:rsidRPr="001F4C15">
        <w:t>giá</w:t>
      </w:r>
      <w:proofErr w:type="spellEnd"/>
      <w:r w:rsidRPr="001F4C15">
        <w:t xml:space="preserve">, </w:t>
      </w:r>
      <w:proofErr w:type="spellStart"/>
      <w:r w:rsidRPr="001F4C15">
        <w:t>nếu</w:t>
      </w:r>
      <w:proofErr w:type="spellEnd"/>
      <w:r w:rsidRPr="001F4C15">
        <w:t xml:space="preserve"> </w:t>
      </w:r>
      <w:proofErr w:type="spellStart"/>
      <w:r w:rsidRPr="001F4C15">
        <w:t>những</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này</w:t>
      </w:r>
      <w:proofErr w:type="spellEnd"/>
      <w:r w:rsidRPr="001F4C15">
        <w:t xml:space="preserve"> </w:t>
      </w:r>
      <w:proofErr w:type="spellStart"/>
      <w:r w:rsidRPr="001F4C15">
        <w:t>khác</w:t>
      </w:r>
      <w:proofErr w:type="spellEnd"/>
      <w:r w:rsidRPr="001F4C15">
        <w:t xml:space="preserve"> </w:t>
      </w:r>
      <w:proofErr w:type="spellStart"/>
      <w:r w:rsidRPr="001F4C15">
        <w:t>với</w:t>
      </w:r>
      <w:proofErr w:type="spellEnd"/>
      <w:r w:rsidRPr="001F4C15">
        <w:t xml:space="preserve"> </w:t>
      </w:r>
      <w:proofErr w:type="spellStart"/>
      <w:r w:rsidRPr="001F4C15">
        <w:t>thực</w:t>
      </w:r>
      <w:proofErr w:type="spellEnd"/>
      <w:r w:rsidRPr="001F4C15">
        <w:t xml:space="preserve"> </w:t>
      </w:r>
      <w:proofErr w:type="spellStart"/>
      <w:r w:rsidRPr="001F4C15">
        <w:t>tiễn</w:t>
      </w:r>
      <w:proofErr w:type="spellEnd"/>
      <w:r w:rsidRPr="001F4C15">
        <w:t xml:space="preserve"> </w:t>
      </w:r>
      <w:proofErr w:type="spellStart"/>
      <w:r w:rsidRPr="001F4C15">
        <w:t>trong</w:t>
      </w:r>
      <w:proofErr w:type="spellEnd"/>
      <w:r w:rsidRPr="001F4C15">
        <w:t xml:space="preserve"> </w:t>
      </w:r>
      <w:proofErr w:type="spellStart"/>
      <w:r w:rsidRPr="001F4C15">
        <w:t>tập</w:t>
      </w:r>
      <w:proofErr w:type="spellEnd"/>
      <w:r w:rsidRPr="001F4C15">
        <w:t xml:space="preserve"> </w:t>
      </w:r>
      <w:proofErr w:type="spellStart"/>
      <w:r w:rsidRPr="001F4C15">
        <w:t>hợp</w:t>
      </w:r>
      <w:proofErr w:type="spellEnd"/>
      <w:r w:rsidRPr="001F4C15">
        <w:t xml:space="preserve"> </w:t>
      </w:r>
      <w:proofErr w:type="spellStart"/>
      <w:r w:rsidRPr="001F4C15">
        <w:t>các</w:t>
      </w:r>
      <w:proofErr w:type="spellEnd"/>
      <w:r w:rsidRPr="001F4C15">
        <w:t xml:space="preserve"> </w:t>
      </w:r>
      <w:proofErr w:type="spellStart"/>
      <w:r w:rsidRPr="001F4C15">
        <w:t>yêu</w:t>
      </w:r>
      <w:proofErr w:type="spellEnd"/>
      <w:r w:rsidRPr="001F4C15">
        <w:t xml:space="preserve"> </w:t>
      </w:r>
      <w:proofErr w:type="spellStart"/>
      <w:r w:rsidRPr="001F4C15">
        <w:t>cầu</w:t>
      </w:r>
      <w:proofErr w:type="spellEnd"/>
      <w:r w:rsidRPr="001F4C15">
        <w:t xml:space="preserve"> </w:t>
      </w:r>
      <w:proofErr w:type="spellStart"/>
      <w:r w:rsidRPr="001F4C15">
        <w:t>đã</w:t>
      </w:r>
      <w:proofErr w:type="spellEnd"/>
      <w:r w:rsidRPr="001F4C15">
        <w:t xml:space="preserve"> </w:t>
      </w:r>
      <w:proofErr w:type="spellStart"/>
      <w:r w:rsidRPr="001F4C15">
        <w:t>được</w:t>
      </w:r>
      <w:proofErr w:type="spellEnd"/>
      <w:r w:rsidRPr="001F4C15">
        <w:t xml:space="preserve"> </w:t>
      </w:r>
      <w:proofErr w:type="spellStart"/>
      <w:r w:rsidRPr="001F4C15">
        <w:t>xác</w:t>
      </w:r>
      <w:proofErr w:type="spellEnd"/>
      <w:r w:rsidRPr="001F4C15">
        <w:t xml:space="preserve"> </w:t>
      </w:r>
      <w:proofErr w:type="spellStart"/>
      <w:r w:rsidRPr="001F4C15">
        <w:t>thực</w:t>
      </w:r>
      <w:proofErr w:type="spellEnd"/>
      <w:r w:rsidRPr="001F4C15">
        <w:t xml:space="preserve">, </w:t>
      </w:r>
      <w:proofErr w:type="spellStart"/>
      <w:r w:rsidRPr="001F4C15">
        <w:t>chẳng</w:t>
      </w:r>
      <w:proofErr w:type="spellEnd"/>
      <w:r w:rsidRPr="001F4C15">
        <w:t xml:space="preserve"> </w:t>
      </w:r>
      <w:proofErr w:type="spellStart"/>
      <w:r w:rsidRPr="001F4C15">
        <w:t>hạn</w:t>
      </w:r>
      <w:proofErr w:type="spellEnd"/>
      <w:r w:rsidRPr="001F4C15">
        <w:t xml:space="preserve"> </w:t>
      </w:r>
      <w:proofErr w:type="spellStart"/>
      <w:r w:rsidRPr="001F4C15">
        <w:t>như</w:t>
      </w:r>
      <w:proofErr w:type="spellEnd"/>
      <w:r w:rsidRPr="001F4C15">
        <w:t xml:space="preserve"> </w:t>
      </w:r>
      <w:proofErr w:type="spellStart"/>
      <w:r w:rsidRPr="001F4C15">
        <w:t>các</w:t>
      </w:r>
      <w:proofErr w:type="spellEnd"/>
      <w:r w:rsidRPr="001F4C15">
        <w:t xml:space="preserve"> </w:t>
      </w:r>
      <w:proofErr w:type="spellStart"/>
      <w:r w:rsidRPr="001F4C15">
        <w:t>tiêu</w:t>
      </w:r>
      <w:proofErr w:type="spellEnd"/>
      <w:r w:rsidRPr="001F4C15">
        <w:t xml:space="preserve"> </w:t>
      </w:r>
      <w:proofErr w:type="spellStart"/>
      <w:r w:rsidRPr="001F4C15">
        <w:t>chuẩn</w:t>
      </w:r>
      <w:proofErr w:type="spellEnd"/>
      <w:r w:rsidRPr="001F4C15">
        <w:t xml:space="preserve"> </w:t>
      </w:r>
      <w:proofErr w:type="spellStart"/>
      <w:r w:rsidRPr="001F4C15">
        <w:t>áp</w:t>
      </w:r>
      <w:proofErr w:type="spellEnd"/>
      <w:r w:rsidRPr="001F4C15">
        <w:t xml:space="preserve"> </w:t>
      </w:r>
      <w:proofErr w:type="spellStart"/>
      <w:r w:rsidRPr="001F4C15">
        <w:t>dụng</w:t>
      </w:r>
      <w:proofErr w:type="spellEnd"/>
      <w:r w:rsidRPr="001F4C15">
        <w:t>.</w:t>
      </w:r>
    </w:p>
    <w:p w14:paraId="56C14FC7" w14:textId="77777777" w:rsidR="005844BA" w:rsidRPr="001F4C15" w:rsidRDefault="005844BA" w:rsidP="005844BA">
      <w:pPr>
        <w:pStyle w:val="Nidungiu"/>
      </w:pPr>
      <w:proofErr w:type="spellStart"/>
      <w:r w:rsidRPr="001F4C15">
        <w:t>Mỗi</w:t>
      </w:r>
      <w:proofErr w:type="spellEnd"/>
      <w:r w:rsidRPr="001F4C15">
        <w:t xml:space="preserve"> </w:t>
      </w:r>
      <w:proofErr w:type="spellStart"/>
      <w:r w:rsidRPr="001F4C15">
        <w:t>bước</w:t>
      </w:r>
      <w:proofErr w:type="spellEnd"/>
      <w:r w:rsidRPr="001F4C15">
        <w:t xml:space="preserve"> </w:t>
      </w:r>
      <w:proofErr w:type="spellStart"/>
      <w:r w:rsidRPr="001F4C15">
        <w:t>của</w:t>
      </w:r>
      <w:proofErr w:type="spellEnd"/>
      <w:r w:rsidRPr="001F4C15">
        <w:t xml:space="preserve"> </w:t>
      </w:r>
      <w:proofErr w:type="spellStart"/>
      <w:r w:rsidRPr="001F4C15">
        <w:t>quy</w:t>
      </w:r>
      <w:proofErr w:type="spellEnd"/>
      <w:r w:rsidRPr="001F4C15">
        <w:t xml:space="preserve"> </w:t>
      </w:r>
      <w:proofErr w:type="spellStart"/>
      <w:r w:rsidRPr="001F4C15">
        <w:t>trình</w:t>
      </w:r>
      <w:proofErr w:type="spellEnd"/>
      <w:r w:rsidRPr="001F4C15">
        <w:t xml:space="preserve"> </w:t>
      </w:r>
      <w:proofErr w:type="spellStart"/>
      <w:r w:rsidRPr="001F4C15">
        <w:t>phải</w:t>
      </w:r>
      <w:proofErr w:type="spellEnd"/>
      <w:r w:rsidRPr="001F4C15">
        <w:t xml:space="preserve"> </w:t>
      </w:r>
      <w:proofErr w:type="spellStart"/>
      <w:r w:rsidRPr="001F4C15">
        <w:t>được</w:t>
      </w:r>
      <w:proofErr w:type="spellEnd"/>
      <w:r w:rsidRPr="001F4C15">
        <w:t xml:space="preserve"> </w:t>
      </w:r>
      <w:proofErr w:type="spellStart"/>
      <w:r w:rsidRPr="001F4C15">
        <w:t>lập</w:t>
      </w:r>
      <w:proofErr w:type="spellEnd"/>
      <w:r w:rsidRPr="001F4C15">
        <w:t xml:space="preserve"> </w:t>
      </w:r>
      <w:proofErr w:type="spellStart"/>
      <w:r w:rsidRPr="001F4C15">
        <w:t>thành</w:t>
      </w:r>
      <w:proofErr w:type="spellEnd"/>
      <w:r w:rsidRPr="001F4C15">
        <w:t xml:space="preserve"> </w:t>
      </w:r>
      <w:proofErr w:type="spellStart"/>
      <w:r w:rsidRPr="001F4C15">
        <w:t>văn</w:t>
      </w:r>
      <w:proofErr w:type="spellEnd"/>
      <w:r w:rsidRPr="001F4C15">
        <w:t xml:space="preserve"> </w:t>
      </w:r>
      <w:proofErr w:type="spellStart"/>
      <w:r w:rsidRPr="001F4C15">
        <w:t>bản</w:t>
      </w:r>
      <w:proofErr w:type="spellEnd"/>
      <w:r w:rsidRPr="001F4C15">
        <w:t xml:space="preserve"> </w:t>
      </w:r>
      <w:proofErr w:type="spellStart"/>
      <w:r w:rsidRPr="001F4C15">
        <w:t>để</w:t>
      </w:r>
      <w:proofErr w:type="spellEnd"/>
      <w:r w:rsidRPr="001F4C15">
        <w:t xml:space="preserve"> </w:t>
      </w:r>
      <w:proofErr w:type="spellStart"/>
      <w:r w:rsidRPr="001F4C15">
        <w:t>có</w:t>
      </w:r>
      <w:proofErr w:type="spellEnd"/>
      <w:r w:rsidRPr="001F4C15">
        <w:t xml:space="preserve"> </w:t>
      </w:r>
      <w:proofErr w:type="spellStart"/>
      <w:r w:rsidRPr="001F4C15">
        <w:t>thể</w:t>
      </w:r>
      <w:proofErr w:type="spellEnd"/>
      <w:r w:rsidRPr="001F4C15">
        <w:t xml:space="preserve"> </w:t>
      </w:r>
      <w:proofErr w:type="spellStart"/>
      <w:r w:rsidRPr="001F4C15">
        <w:t>truy</w:t>
      </w:r>
      <w:proofErr w:type="spellEnd"/>
      <w:r w:rsidRPr="001F4C15">
        <w:t xml:space="preserve"> </w:t>
      </w:r>
      <w:proofErr w:type="spellStart"/>
      <w:r w:rsidRPr="001F4C15">
        <w:t>xuất</w:t>
      </w:r>
      <w:proofErr w:type="spellEnd"/>
      <w:r w:rsidRPr="001F4C15">
        <w:t xml:space="preserve"> </w:t>
      </w:r>
      <w:proofErr w:type="spellStart"/>
      <w:r w:rsidRPr="001F4C15">
        <w:t>nguồn</w:t>
      </w:r>
      <w:proofErr w:type="spellEnd"/>
      <w:r w:rsidRPr="001F4C15">
        <w:t xml:space="preserve"> </w:t>
      </w:r>
      <w:proofErr w:type="spellStart"/>
      <w:r w:rsidRPr="001F4C15">
        <w:t>gốc</w:t>
      </w:r>
      <w:proofErr w:type="spellEnd"/>
      <w:r w:rsidRPr="001F4C15">
        <w:t xml:space="preserve"> </w:t>
      </w:r>
      <w:proofErr w:type="spellStart"/>
      <w:r w:rsidRPr="001F4C15">
        <w:t>các</w:t>
      </w:r>
      <w:proofErr w:type="spellEnd"/>
      <w:r w:rsidRPr="001F4C15">
        <w:t xml:space="preserve"> </w:t>
      </w:r>
      <w:proofErr w:type="spellStart"/>
      <w:r w:rsidRPr="001F4C15">
        <w:t>kết</w:t>
      </w:r>
      <w:proofErr w:type="spellEnd"/>
      <w:r w:rsidRPr="001F4C15">
        <w:t xml:space="preserve"> </w:t>
      </w:r>
      <w:proofErr w:type="spellStart"/>
      <w:r w:rsidRPr="001F4C15">
        <w:t>luận</w:t>
      </w:r>
      <w:proofErr w:type="spellEnd"/>
      <w:r w:rsidRPr="001F4C15">
        <w:t>.</w:t>
      </w:r>
    </w:p>
    <w:p w14:paraId="511E5DDC" w14:textId="77777777" w:rsidR="005844BA" w:rsidRPr="001F4C15" w:rsidRDefault="005844BA" w:rsidP="005844BA">
      <w:pPr>
        <w:spacing w:line="200" w:lineRule="exact"/>
        <w:rPr>
          <w:rFonts w:ascii="Arial" w:hAnsi="Arial" w:cs="Arial"/>
          <w:sz w:val="20"/>
          <w:szCs w:val="20"/>
          <w:lang w:val="vi-VN"/>
        </w:rPr>
      </w:pPr>
    </w:p>
    <w:p w14:paraId="15038F3A" w14:textId="77777777" w:rsidR="005844BA" w:rsidRPr="001F4C15" w:rsidRDefault="005844BA" w:rsidP="00762ABC">
      <w:pPr>
        <w:pStyle w:val="Tniuphlc"/>
        <w:numPr>
          <w:ilvl w:val="0"/>
          <w:numId w:val="0"/>
        </w:numPr>
        <w:tabs>
          <w:tab w:val="num" w:pos="2466"/>
        </w:tabs>
        <w:spacing w:before="120" w:after="0"/>
      </w:pPr>
      <w:r w:rsidRPr="001F4C15">
        <w:t xml:space="preserve">F.3. </w:t>
      </w:r>
      <w:proofErr w:type="spellStart"/>
      <w:r w:rsidRPr="001F4C15">
        <w:t>Phương</w:t>
      </w:r>
      <w:proofErr w:type="spellEnd"/>
      <w:r w:rsidRPr="001F4C15">
        <w:t xml:space="preserve"> </w:t>
      </w:r>
      <w:proofErr w:type="spellStart"/>
      <w:r w:rsidRPr="001F4C15">
        <w:t>pháp</w:t>
      </w:r>
      <w:proofErr w:type="spellEnd"/>
      <w:r w:rsidRPr="001F4C15">
        <w:t xml:space="preserve"> </w:t>
      </w:r>
      <w:proofErr w:type="spellStart"/>
      <w:r w:rsidRPr="001F4C15">
        <w:t>tiếp</w:t>
      </w:r>
      <w:proofErr w:type="spellEnd"/>
      <w:r w:rsidRPr="001F4C15">
        <w:t xml:space="preserve"> </w:t>
      </w:r>
      <w:proofErr w:type="spellStart"/>
      <w:r w:rsidRPr="001F4C15">
        <w:t>cận</w:t>
      </w:r>
      <w:proofErr w:type="spellEnd"/>
    </w:p>
    <w:p w14:paraId="449A506E" w14:textId="77777777" w:rsidR="005844BA" w:rsidRPr="001F4C15" w:rsidRDefault="005844BA" w:rsidP="00762ABC">
      <w:pPr>
        <w:pStyle w:val="Tniunhphlccp1"/>
        <w:numPr>
          <w:ilvl w:val="0"/>
          <w:numId w:val="0"/>
        </w:numPr>
        <w:rPr>
          <w:rFonts w:eastAsia="Cambria"/>
          <w:lang w:val="vi-VN"/>
        </w:rPr>
      </w:pPr>
      <w:r w:rsidRPr="001F4C15">
        <w:t xml:space="preserve">F.3.1. </w:t>
      </w:r>
      <w:r w:rsidRPr="001F4C15">
        <w:rPr>
          <w:lang w:val="vi-VN"/>
        </w:rPr>
        <w:t>Yêu cầu chung</w:t>
      </w:r>
    </w:p>
    <w:p w14:paraId="6F0C53D1" w14:textId="77777777" w:rsidR="005844BA" w:rsidRPr="001F4C15" w:rsidRDefault="005844BA" w:rsidP="005844BA">
      <w:pPr>
        <w:pStyle w:val="Nidungiu"/>
        <w:rPr>
          <w:lang w:val="vi-VN"/>
        </w:rPr>
      </w:pPr>
      <w:r w:rsidRPr="001F4C15">
        <w:rPr>
          <w:lang w:val="vi-VN"/>
        </w:rPr>
        <w:t>Một cách tiếp cận điển hình để đánh giá chất lượng của công nghệ mới được nêu trong điều khoản này. Cách tiếp cận chung để đánh giá chất lượng công nghệ bao gồm các bước chính như được minh họa trong Hình F.1.</w:t>
      </w:r>
    </w:p>
    <w:p w14:paraId="46F85A2F" w14:textId="246FD3CE" w:rsidR="005844BA" w:rsidRPr="001F4C15" w:rsidRDefault="00B45CE2" w:rsidP="005844BA">
      <w:pPr>
        <w:ind w:left="4038" w:right="-20"/>
        <w:rPr>
          <w:rFonts w:ascii="Arial" w:hAnsi="Arial" w:cs="Arial"/>
          <w:sz w:val="20"/>
          <w:szCs w:val="20"/>
        </w:rPr>
      </w:pPr>
      <w:r w:rsidRPr="001F4C15">
        <w:rPr>
          <w:noProof/>
        </w:rPr>
        <mc:AlternateContent>
          <mc:Choice Requires="wps">
            <w:drawing>
              <wp:anchor distT="0" distB="0" distL="114300" distR="114300" simplePos="0" relativeHeight="251658271" behindDoc="0" locked="0" layoutInCell="1" allowOverlap="1" wp14:anchorId="7B6A961C" wp14:editId="144C51D0">
                <wp:simplePos x="0" y="0"/>
                <wp:positionH relativeFrom="column">
                  <wp:posOffset>2562225</wp:posOffset>
                </wp:positionH>
                <wp:positionV relativeFrom="paragraph">
                  <wp:posOffset>10160</wp:posOffset>
                </wp:positionV>
                <wp:extent cx="1376680" cy="318770"/>
                <wp:effectExtent l="0" t="0" r="13970" b="43180"/>
                <wp:wrapNone/>
                <wp:docPr id="1172" name="Rectangle: Rounded Corners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1877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40F13F3D" w14:textId="77777777" w:rsidR="00434E0B" w:rsidRPr="00CB1663" w:rsidRDefault="00434E0B" w:rsidP="005844BA">
                            <w:pPr>
                              <w:jc w:val="center"/>
                              <w:rPr>
                                <w:sz w:val="14"/>
                                <w:szCs w:val="14"/>
                              </w:rPr>
                            </w:pPr>
                            <w:r w:rsidRPr="00CB1663">
                              <w:rPr>
                                <w:sz w:val="14"/>
                                <w:szCs w:val="14"/>
                              </w:rPr>
                              <w:t>Cơ sở đánh giá chất lượng</w:t>
                            </w:r>
                          </w:p>
                          <w:p w14:paraId="0213CDBF" w14:textId="77777777" w:rsidR="00434E0B" w:rsidRPr="00CB1663" w:rsidRDefault="00434E0B" w:rsidP="005844BA">
                            <w:pPr>
                              <w:jc w:val="center"/>
                              <w:rPr>
                                <w:sz w:val="10"/>
                                <w:szCs w:val="10"/>
                              </w:rPr>
                            </w:pPr>
                            <w:r w:rsidRPr="00CB1663">
                              <w:rPr>
                                <w:sz w:val="10"/>
                                <w:szCs w:val="10"/>
                              </w:rPr>
                              <w:t>Thiết lập yêu cầu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A961C" id="Rectangle: Rounded Corners 1172" o:spid="_x0000_s1055" style="position:absolute;left:0;text-align:left;margin-left:201.75pt;margin-top:.8pt;width:108.4pt;height:25.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" fillcolor="#a8d08d" strokecolor="#70ad47" strokeweight="1pt">
                <v:fill color2="#70ad47" focus="50%" type="gradient"/>
                <v:shadow on="t" color="#375623" offset="1pt"/>
                <v:textbox>
                  <w:txbxContent>
                    <w:p w14:paraId="40F13F3D" w14:textId="77777777" w:rsidR="00434E0B" w:rsidRPr="00CB1663" w:rsidRDefault="00434E0B" w:rsidP="005844BA">
                      <w:pPr>
                        <w:jc w:val="center"/>
                        <w:rPr>
                          <w:sz w:val="14"/>
                          <w:szCs w:val="14"/>
                        </w:rPr>
                      </w:pPr>
                      <w:r w:rsidRPr="00CB1663">
                        <w:rPr>
                          <w:sz w:val="14"/>
                          <w:szCs w:val="14"/>
                        </w:rPr>
                        <w:t>Cơ sở đánh giá chất lượng</w:t>
                      </w:r>
                    </w:p>
                    <w:p w14:paraId="0213CDBF" w14:textId="77777777" w:rsidR="00434E0B" w:rsidRPr="00CB1663" w:rsidRDefault="00434E0B" w:rsidP="005844BA">
                      <w:pPr>
                        <w:jc w:val="center"/>
                        <w:rPr>
                          <w:sz w:val="10"/>
                          <w:szCs w:val="10"/>
                        </w:rPr>
                      </w:pPr>
                      <w:r w:rsidRPr="00CB1663">
                        <w:rPr>
                          <w:sz w:val="10"/>
                          <w:szCs w:val="10"/>
                        </w:rPr>
                        <w:t>Thiết lập yêu cầu</w:t>
                      </w:r>
                    </w:p>
                  </w:txbxContent>
                </v:textbox>
              </v:roundrect>
            </w:pict>
          </mc:Fallback>
        </mc:AlternateContent>
      </w:r>
      <w:r w:rsidRPr="001F4C15">
        <w:rPr>
          <w:noProof/>
        </w:rPr>
        <mc:AlternateContent>
          <mc:Choice Requires="wps">
            <w:drawing>
              <wp:anchor distT="0" distB="0" distL="114300" distR="114300" simplePos="0" relativeHeight="251658270" behindDoc="0" locked="0" layoutInCell="1" allowOverlap="1" wp14:anchorId="430DB339" wp14:editId="4EEB43A5">
                <wp:simplePos x="0" y="0"/>
                <wp:positionH relativeFrom="column">
                  <wp:posOffset>3272155</wp:posOffset>
                </wp:positionH>
                <wp:positionV relativeFrom="paragraph">
                  <wp:posOffset>3394075</wp:posOffset>
                </wp:positionV>
                <wp:extent cx="399415" cy="206375"/>
                <wp:effectExtent l="0" t="0" r="635" b="3175"/>
                <wp:wrapNone/>
                <wp:docPr id="1171"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06375"/>
                        </a:xfrm>
                        <a:prstGeom prst="rect">
                          <a:avLst/>
                        </a:prstGeom>
                        <a:solidFill>
                          <a:srgbClr val="FFFFFF"/>
                        </a:solidFill>
                        <a:ln w="9525">
                          <a:solidFill>
                            <a:srgbClr val="FFFFFF"/>
                          </a:solidFill>
                          <a:miter lim="800000"/>
                          <a:headEnd/>
                          <a:tailEnd/>
                        </a:ln>
                      </wps:spPr>
                      <wps:txbx>
                        <w:txbxContent>
                          <w:p w14:paraId="4EDCE7FA" w14:textId="77777777" w:rsidR="00434E0B" w:rsidRPr="00C854EA" w:rsidRDefault="00434E0B" w:rsidP="005844BA">
                            <w:pPr>
                              <w:ind w:right="-274" w:hanging="90"/>
                              <w:rPr>
                                <w:sz w:val="14"/>
                                <w:szCs w:val="14"/>
                              </w:rPr>
                            </w:pPr>
                            <w:r>
                              <w:rPr>
                                <w:sz w:val="14"/>
                                <w:szCs w:val="14"/>
                              </w:rPr>
                              <w:t>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DB339" id="Rectangle 1171" o:spid="_x0000_s1056" style="position:absolute;left:0;text-align:left;margin-left:257.65pt;margin-top:267.25pt;width:31.45pt;height:16.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" strokecolor="white">
                <v:textbox>
                  <w:txbxContent>
                    <w:p w14:paraId="4EDCE7FA" w14:textId="77777777" w:rsidR="00434E0B" w:rsidRPr="00C854EA" w:rsidRDefault="00434E0B" w:rsidP="005844BA">
                      <w:pPr>
                        <w:ind w:right="-274" w:hanging="90"/>
                        <w:rPr>
                          <w:sz w:val="14"/>
                          <w:szCs w:val="14"/>
                        </w:rPr>
                      </w:pPr>
                      <w:r>
                        <w:rPr>
                          <w:sz w:val="14"/>
                          <w:szCs w:val="14"/>
                        </w:rPr>
                        <w:t>Có</w:t>
                      </w:r>
                    </w:p>
                  </w:txbxContent>
                </v:textbox>
              </v:rect>
            </w:pict>
          </mc:Fallback>
        </mc:AlternateContent>
      </w:r>
      <w:r w:rsidRPr="001F4C15">
        <w:rPr>
          <w:noProof/>
        </w:rPr>
        <mc:AlternateContent>
          <mc:Choice Requires="wps">
            <w:drawing>
              <wp:anchor distT="0" distB="0" distL="114300" distR="114300" simplePos="0" relativeHeight="251658269" behindDoc="0" locked="0" layoutInCell="1" allowOverlap="1" wp14:anchorId="7FA176A2" wp14:editId="328EFBCA">
                <wp:simplePos x="0" y="0"/>
                <wp:positionH relativeFrom="column">
                  <wp:posOffset>3603625</wp:posOffset>
                </wp:positionH>
                <wp:positionV relativeFrom="paragraph">
                  <wp:posOffset>3232785</wp:posOffset>
                </wp:positionV>
                <wp:extent cx="399415" cy="206375"/>
                <wp:effectExtent l="0" t="0" r="635" b="3175"/>
                <wp:wrapNone/>
                <wp:docPr id="1170"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06375"/>
                        </a:xfrm>
                        <a:prstGeom prst="rect">
                          <a:avLst/>
                        </a:prstGeom>
                        <a:solidFill>
                          <a:srgbClr val="FFFFFF"/>
                        </a:solidFill>
                        <a:ln w="9525">
                          <a:solidFill>
                            <a:srgbClr val="FFFFFF"/>
                          </a:solidFill>
                          <a:miter lim="800000"/>
                          <a:headEnd/>
                          <a:tailEnd/>
                        </a:ln>
                      </wps:spPr>
                      <wps:txbx>
                        <w:txbxContent>
                          <w:p w14:paraId="4E10422A" w14:textId="77777777" w:rsidR="00434E0B" w:rsidRPr="00C854EA" w:rsidRDefault="00434E0B" w:rsidP="005844BA">
                            <w:pPr>
                              <w:ind w:right="-274" w:hanging="90"/>
                              <w:rPr>
                                <w:sz w:val="14"/>
                                <w:szCs w:val="14"/>
                              </w:rPr>
                            </w:pPr>
                            <w:r>
                              <w:rPr>
                                <w:sz w:val="14"/>
                                <w:szCs w:val="14"/>
                              </w:rPr>
                              <w:t>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176A2" id="Rectangle 1170" o:spid="_x0000_s1057" style="position:absolute;left:0;text-align:left;margin-left:283.75pt;margin-top:254.55pt;width:31.45pt;height:16.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" strokecolor="white">
                <v:textbox>
                  <w:txbxContent>
                    <w:p w14:paraId="4E10422A" w14:textId="77777777" w:rsidR="00434E0B" w:rsidRPr="00C854EA" w:rsidRDefault="00434E0B" w:rsidP="005844BA">
                      <w:pPr>
                        <w:ind w:right="-274" w:hanging="90"/>
                        <w:rPr>
                          <w:sz w:val="14"/>
                          <w:szCs w:val="14"/>
                        </w:rPr>
                      </w:pPr>
                      <w:r>
                        <w:rPr>
                          <w:sz w:val="14"/>
                          <w:szCs w:val="14"/>
                        </w:rPr>
                        <w:t>Không</w:t>
                      </w:r>
                    </w:p>
                  </w:txbxContent>
                </v:textbox>
              </v:rect>
            </w:pict>
          </mc:Fallback>
        </mc:AlternateContent>
      </w:r>
      <w:r w:rsidRPr="001F4C15">
        <w:rPr>
          <w:noProof/>
        </w:rPr>
        <mc:AlternateContent>
          <mc:Choice Requires="wps">
            <w:drawing>
              <wp:anchor distT="0" distB="0" distL="114300" distR="114300" simplePos="0" relativeHeight="251658268" behindDoc="0" locked="0" layoutInCell="1" allowOverlap="1" wp14:anchorId="70511863" wp14:editId="325E4EF9">
                <wp:simplePos x="0" y="0"/>
                <wp:positionH relativeFrom="column">
                  <wp:posOffset>3012440</wp:posOffset>
                </wp:positionH>
                <wp:positionV relativeFrom="paragraph">
                  <wp:posOffset>3093720</wp:posOffset>
                </wp:positionV>
                <wp:extent cx="533400" cy="203200"/>
                <wp:effectExtent l="0" t="0" r="0" b="6350"/>
                <wp:wrapNone/>
                <wp:docPr id="1169"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3200"/>
                        </a:xfrm>
                        <a:prstGeom prst="rect">
                          <a:avLst/>
                        </a:prstGeom>
                        <a:solidFill>
                          <a:srgbClr val="FFFFFF"/>
                        </a:solidFill>
                        <a:ln w="9525">
                          <a:solidFill>
                            <a:srgbClr val="FFFFFF"/>
                          </a:solidFill>
                          <a:miter lim="800000"/>
                          <a:headEnd/>
                          <a:tailEnd/>
                        </a:ln>
                      </wps:spPr>
                      <wps:txbx>
                        <w:txbxContent>
                          <w:p w14:paraId="504347CC" w14:textId="77777777" w:rsidR="00434E0B" w:rsidRPr="00C854EA" w:rsidRDefault="00434E0B" w:rsidP="005844BA">
                            <w:pPr>
                              <w:ind w:right="-274" w:hanging="90"/>
                              <w:rPr>
                                <w:sz w:val="14"/>
                                <w:szCs w:val="14"/>
                              </w:rPr>
                            </w:pPr>
                            <w:r w:rsidRPr="00C854EA">
                              <w:rPr>
                                <w:sz w:val="14"/>
                                <w:szCs w:val="14"/>
                              </w:rPr>
                              <w:t>Đạt yêu cầu</w:t>
                            </w:r>
                            <w:r>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11863" id="Rectangle 1169" o:spid="_x0000_s1058" style="position:absolute;left:0;text-align:left;margin-left:237.2pt;margin-top:243.6pt;width:42pt;height:1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" strokecolor="white">
                <v:textbox>
                  <w:txbxContent>
                    <w:p w14:paraId="504347CC" w14:textId="77777777" w:rsidR="00434E0B" w:rsidRPr="00C854EA" w:rsidRDefault="00434E0B" w:rsidP="005844BA">
                      <w:pPr>
                        <w:ind w:right="-274" w:hanging="90"/>
                        <w:rPr>
                          <w:sz w:val="14"/>
                          <w:szCs w:val="14"/>
                        </w:rPr>
                      </w:pPr>
                      <w:r w:rsidRPr="00C854EA">
                        <w:rPr>
                          <w:sz w:val="14"/>
                          <w:szCs w:val="14"/>
                        </w:rPr>
                        <w:t>Đạt yêu cầu</w:t>
                      </w:r>
                      <w:r>
                        <w:rPr>
                          <w:sz w:val="14"/>
                          <w:szCs w:val="14"/>
                        </w:rPr>
                        <w:t>?</w:t>
                      </w:r>
                    </w:p>
                  </w:txbxContent>
                </v:textbox>
              </v:rect>
            </w:pict>
          </mc:Fallback>
        </mc:AlternateContent>
      </w:r>
      <w:r w:rsidRPr="001F4C15">
        <w:rPr>
          <w:noProof/>
        </w:rPr>
        <mc:AlternateContent>
          <mc:Choice Requires="wps">
            <w:drawing>
              <wp:anchor distT="0" distB="0" distL="114300" distR="114300" simplePos="0" relativeHeight="251658267" behindDoc="0" locked="0" layoutInCell="1" allowOverlap="1" wp14:anchorId="722191C3" wp14:editId="67087115">
                <wp:simplePos x="0" y="0"/>
                <wp:positionH relativeFrom="column">
                  <wp:posOffset>2658110</wp:posOffset>
                </wp:positionH>
                <wp:positionV relativeFrom="paragraph">
                  <wp:posOffset>3663315</wp:posOffset>
                </wp:positionV>
                <wp:extent cx="1179195" cy="210185"/>
                <wp:effectExtent l="0" t="0" r="1905" b="18415"/>
                <wp:wrapNone/>
                <wp:docPr id="1168" name="Rectangle: Rounded Corners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210185"/>
                        </a:xfrm>
                        <a:prstGeom prst="roundRect">
                          <a:avLst>
                            <a:gd name="adj" fmla="val 16667"/>
                          </a:avLst>
                        </a:prstGeom>
                        <a:solidFill>
                          <a:srgbClr val="4472C4"/>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14:paraId="18C2CFAA" w14:textId="77777777" w:rsidR="00434E0B" w:rsidRPr="0027442F" w:rsidRDefault="00434E0B" w:rsidP="005844BA">
                            <w:pPr>
                              <w:ind w:right="-164" w:hanging="90"/>
                              <w:rPr>
                                <w:color w:val="FFFFFF"/>
                                <w:sz w:val="14"/>
                                <w:szCs w:val="14"/>
                              </w:rPr>
                            </w:pPr>
                            <w:r w:rsidRPr="0027442F">
                              <w:rPr>
                                <w:color w:val="FFFFFF"/>
                                <w:sz w:val="14"/>
                                <w:szCs w:val="14"/>
                              </w:rPr>
                              <w:t>Công nghệ đủ điều kiện (TQ)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191C3" id="Rectangle: Rounded Corners 1168" o:spid="_x0000_s1059" style="position:absolute;left:0;text-align:left;margin-left:209.3pt;margin-top:288.45pt;width:92.85pt;height:16.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" fillcolor="#4472c4" stroked="f" strokecolor="#f2f2f2" strokeweight="3pt">
                <v:shadow on="t" color="#1f3763" opacity=".5" offset="1pt"/>
                <v:textbox>
                  <w:txbxContent>
                    <w:p w14:paraId="18C2CFAA" w14:textId="77777777" w:rsidR="00434E0B" w:rsidRPr="0027442F" w:rsidRDefault="00434E0B" w:rsidP="005844BA">
                      <w:pPr>
                        <w:ind w:right="-164" w:hanging="90"/>
                        <w:rPr>
                          <w:color w:val="FFFFFF"/>
                          <w:sz w:val="14"/>
                          <w:szCs w:val="14"/>
                        </w:rPr>
                      </w:pPr>
                      <w:r w:rsidRPr="0027442F">
                        <w:rPr>
                          <w:color w:val="FFFFFF"/>
                          <w:sz w:val="14"/>
                          <w:szCs w:val="14"/>
                        </w:rPr>
                        <w:t>Công nghệ đủ điều kiện (TQ)</w:t>
                      </w:r>
                    </w:p>
                  </w:txbxContent>
                </v:textbox>
              </v:roundrect>
            </w:pict>
          </mc:Fallback>
        </mc:AlternateContent>
      </w:r>
      <w:r w:rsidRPr="001F4C15">
        <w:rPr>
          <w:noProof/>
        </w:rPr>
        <mc:AlternateContent>
          <mc:Choice Requires="wps">
            <w:drawing>
              <wp:anchor distT="0" distB="0" distL="114300" distR="114300" simplePos="0" relativeHeight="251658266" behindDoc="0" locked="0" layoutInCell="1" allowOverlap="1" wp14:anchorId="0CE1D32A" wp14:editId="49E72F89">
                <wp:simplePos x="0" y="0"/>
                <wp:positionH relativeFrom="column">
                  <wp:posOffset>4191000</wp:posOffset>
                </wp:positionH>
                <wp:positionV relativeFrom="paragraph">
                  <wp:posOffset>450850</wp:posOffset>
                </wp:positionV>
                <wp:extent cx="390525" cy="1371600"/>
                <wp:effectExtent l="0" t="0" r="28575" b="38100"/>
                <wp:wrapNone/>
                <wp:docPr id="1167" name="Rectangle: Rounded Corners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160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569D98A6" w14:textId="77777777" w:rsidR="00434E0B" w:rsidRPr="00E247F6" w:rsidRDefault="00434E0B" w:rsidP="005844BA">
                            <w:pPr>
                              <w:jc w:val="center"/>
                              <w:rPr>
                                <w:sz w:val="9"/>
                                <w:szCs w:val="9"/>
                              </w:rPr>
                            </w:pPr>
                            <w:r>
                              <w:rPr>
                                <w:sz w:val="13"/>
                                <w:szCs w:val="13"/>
                              </w:rPr>
                              <w:t>Điều chỉnh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1D32A" id="Rectangle: Rounded Corners 1167" o:spid="_x0000_s1060" style="position:absolute;left:0;text-align:left;margin-left:330pt;margin-top:35.5pt;width:30.75pt;height:10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" fillcolor="#a8d08d" strokecolor="#70ad47" strokeweight="1pt">
                <v:fill color2="#70ad47" focus="50%" type="gradient"/>
                <v:shadow on="t" color="#375623" offset="1pt"/>
                <v:textbox style="layout-flow:vertical;mso-layout-flow-alt:bottom-to-top">
                  <w:txbxContent>
                    <w:p w14:paraId="569D98A6" w14:textId="77777777" w:rsidR="00434E0B" w:rsidRPr="00E247F6" w:rsidRDefault="00434E0B" w:rsidP="005844BA">
                      <w:pPr>
                        <w:jc w:val="center"/>
                        <w:rPr>
                          <w:sz w:val="9"/>
                          <w:szCs w:val="9"/>
                        </w:rPr>
                      </w:pPr>
                      <w:r>
                        <w:rPr>
                          <w:sz w:val="13"/>
                          <w:szCs w:val="13"/>
                        </w:rPr>
                        <w:t>Điều chỉnh</w:t>
                      </w:r>
                    </w:p>
                  </w:txbxContent>
                </v:textbox>
              </v:roundrect>
            </w:pict>
          </mc:Fallback>
        </mc:AlternateContent>
      </w:r>
      <w:r w:rsidRPr="001F4C15">
        <w:rPr>
          <w:noProof/>
        </w:rPr>
        <mc:AlternateContent>
          <mc:Choice Requires="wps">
            <w:drawing>
              <wp:anchor distT="0" distB="0" distL="114300" distR="114300" simplePos="0" relativeHeight="251658265" behindDoc="0" locked="0" layoutInCell="1" allowOverlap="1" wp14:anchorId="4E6EA655" wp14:editId="45176CBE">
                <wp:simplePos x="0" y="0"/>
                <wp:positionH relativeFrom="column">
                  <wp:posOffset>2562225</wp:posOffset>
                </wp:positionH>
                <wp:positionV relativeFrom="paragraph">
                  <wp:posOffset>2498725</wp:posOffset>
                </wp:positionV>
                <wp:extent cx="1376680" cy="318770"/>
                <wp:effectExtent l="0" t="0" r="13970" b="43180"/>
                <wp:wrapNone/>
                <wp:docPr id="1166" name="Rectangle: Rounded Corners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1877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57E0BE60" w14:textId="77777777" w:rsidR="00434E0B" w:rsidRPr="00F83895" w:rsidRDefault="00434E0B" w:rsidP="005844BA">
                            <w:pPr>
                              <w:jc w:val="center"/>
                              <w:rPr>
                                <w:sz w:val="14"/>
                                <w:szCs w:val="14"/>
                              </w:rPr>
                            </w:pPr>
                            <w:r w:rsidRPr="00F83895">
                              <w:rPr>
                                <w:sz w:val="14"/>
                                <w:szCs w:val="14"/>
                              </w:rPr>
                              <w:t xml:space="preserve">Đánh giá hiệu suất </w:t>
                            </w:r>
                          </w:p>
                          <w:p w14:paraId="63F4488E" w14:textId="77777777" w:rsidR="00434E0B" w:rsidRPr="00F83895" w:rsidRDefault="00434E0B" w:rsidP="005844BA">
                            <w:pPr>
                              <w:jc w:val="center"/>
                              <w:rPr>
                                <w:sz w:val="10"/>
                                <w:szCs w:val="10"/>
                              </w:rPr>
                            </w:pPr>
                            <w:r w:rsidRPr="00F83895">
                              <w:rPr>
                                <w:sz w:val="10"/>
                                <w:szCs w:val="10"/>
                              </w:rPr>
                              <w:t>Xác minh sự tuân thủ các yêu cầu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EA655" id="Rectangle: Rounded Corners 1166" o:spid="_x0000_s1061" style="position:absolute;left:0;text-align:left;margin-left:201.75pt;margin-top:196.75pt;width:108.4pt;height:25.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" fillcolor="#a8d08d" strokecolor="#70ad47" strokeweight="1pt">
                <v:fill color2="#70ad47" focus="50%" type="gradient"/>
                <v:shadow on="t" color="#375623" offset="1pt"/>
                <v:textbox>
                  <w:txbxContent>
                    <w:p w14:paraId="57E0BE60" w14:textId="77777777" w:rsidR="00434E0B" w:rsidRPr="00F83895" w:rsidRDefault="00434E0B" w:rsidP="005844BA">
                      <w:pPr>
                        <w:jc w:val="center"/>
                        <w:rPr>
                          <w:sz w:val="14"/>
                          <w:szCs w:val="14"/>
                        </w:rPr>
                      </w:pPr>
                      <w:r w:rsidRPr="00F83895">
                        <w:rPr>
                          <w:sz w:val="14"/>
                          <w:szCs w:val="14"/>
                        </w:rPr>
                        <w:t xml:space="preserve">Đánh giá hiệu suất </w:t>
                      </w:r>
                    </w:p>
                    <w:p w14:paraId="63F4488E" w14:textId="77777777" w:rsidR="00434E0B" w:rsidRPr="00F83895" w:rsidRDefault="00434E0B" w:rsidP="005844BA">
                      <w:pPr>
                        <w:jc w:val="center"/>
                        <w:rPr>
                          <w:sz w:val="10"/>
                          <w:szCs w:val="10"/>
                        </w:rPr>
                      </w:pPr>
                      <w:r w:rsidRPr="00F83895">
                        <w:rPr>
                          <w:sz w:val="10"/>
                          <w:szCs w:val="10"/>
                        </w:rPr>
                        <w:t>Xác minh sự tuân thủ các yêu cầu</w:t>
                      </w:r>
                    </w:p>
                  </w:txbxContent>
                </v:textbox>
              </v:roundrect>
            </w:pict>
          </mc:Fallback>
        </mc:AlternateContent>
      </w:r>
      <w:r w:rsidRPr="001F4C15">
        <w:rPr>
          <w:noProof/>
        </w:rPr>
        <mc:AlternateContent>
          <mc:Choice Requires="wps">
            <w:drawing>
              <wp:anchor distT="0" distB="0" distL="114300" distR="114300" simplePos="0" relativeHeight="251658264" behindDoc="0" locked="0" layoutInCell="1" allowOverlap="1" wp14:anchorId="05EFEDF0" wp14:editId="2EB383ED">
                <wp:simplePos x="0" y="0"/>
                <wp:positionH relativeFrom="column">
                  <wp:posOffset>2562225</wp:posOffset>
                </wp:positionH>
                <wp:positionV relativeFrom="paragraph">
                  <wp:posOffset>1993900</wp:posOffset>
                </wp:positionV>
                <wp:extent cx="1376680" cy="318770"/>
                <wp:effectExtent l="0" t="0" r="13970" b="43180"/>
                <wp:wrapNone/>
                <wp:docPr id="1165" name="Rectangle: Rounded Corners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1877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18DB4D08" w14:textId="77777777" w:rsidR="00434E0B" w:rsidRPr="00F83895" w:rsidRDefault="00434E0B" w:rsidP="005844BA">
                            <w:pPr>
                              <w:jc w:val="center"/>
                              <w:rPr>
                                <w:sz w:val="14"/>
                                <w:szCs w:val="14"/>
                              </w:rPr>
                            </w:pPr>
                            <w:r w:rsidRPr="00F83895">
                              <w:rPr>
                                <w:sz w:val="14"/>
                                <w:szCs w:val="14"/>
                              </w:rPr>
                              <w:t xml:space="preserve">Thực hiện kế hoạch </w:t>
                            </w:r>
                          </w:p>
                          <w:p w14:paraId="3026F0FE" w14:textId="77777777" w:rsidR="00434E0B" w:rsidRPr="00F83895" w:rsidRDefault="00434E0B" w:rsidP="005844BA">
                            <w:pPr>
                              <w:jc w:val="center"/>
                              <w:rPr>
                                <w:sz w:val="10"/>
                                <w:szCs w:val="10"/>
                              </w:rPr>
                            </w:pPr>
                            <w:r w:rsidRPr="00F83895">
                              <w:rPr>
                                <w:sz w:val="10"/>
                                <w:szCs w:val="10"/>
                              </w:rPr>
                              <w:t xml:space="preserve">Thu thập bằng chứng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FEDF0" id="Rectangle: Rounded Corners 1165" o:spid="_x0000_s1062" style="position:absolute;left:0;text-align:left;margin-left:201.75pt;margin-top:157pt;width:108.4pt;height:25.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" fillcolor="#a8d08d" strokecolor="#70ad47" strokeweight="1pt">
                <v:fill color2="#70ad47" focus="50%" type="gradient"/>
                <v:shadow on="t" color="#375623" offset="1pt"/>
                <v:textbox>
                  <w:txbxContent>
                    <w:p w14:paraId="18DB4D08" w14:textId="77777777" w:rsidR="00434E0B" w:rsidRPr="00F83895" w:rsidRDefault="00434E0B" w:rsidP="005844BA">
                      <w:pPr>
                        <w:jc w:val="center"/>
                        <w:rPr>
                          <w:sz w:val="14"/>
                          <w:szCs w:val="14"/>
                        </w:rPr>
                      </w:pPr>
                      <w:r w:rsidRPr="00F83895">
                        <w:rPr>
                          <w:sz w:val="14"/>
                          <w:szCs w:val="14"/>
                        </w:rPr>
                        <w:t xml:space="preserve">Thực hiện kế hoạch </w:t>
                      </w:r>
                    </w:p>
                    <w:p w14:paraId="3026F0FE" w14:textId="77777777" w:rsidR="00434E0B" w:rsidRPr="00F83895" w:rsidRDefault="00434E0B" w:rsidP="005844BA">
                      <w:pPr>
                        <w:jc w:val="center"/>
                        <w:rPr>
                          <w:sz w:val="10"/>
                          <w:szCs w:val="10"/>
                        </w:rPr>
                      </w:pPr>
                      <w:r w:rsidRPr="00F83895">
                        <w:rPr>
                          <w:sz w:val="10"/>
                          <w:szCs w:val="10"/>
                        </w:rPr>
                        <w:t xml:space="preserve">Thu thập bằng chứng </w:t>
                      </w:r>
                    </w:p>
                  </w:txbxContent>
                </v:textbox>
              </v:roundrect>
            </w:pict>
          </mc:Fallback>
        </mc:AlternateContent>
      </w:r>
      <w:r w:rsidRPr="001F4C15">
        <w:rPr>
          <w:noProof/>
        </w:rPr>
        <mc:AlternateContent>
          <mc:Choice Requires="wps">
            <w:drawing>
              <wp:anchor distT="0" distB="0" distL="114300" distR="114300" simplePos="0" relativeHeight="251658263" behindDoc="0" locked="0" layoutInCell="1" allowOverlap="1" wp14:anchorId="6087C89B" wp14:editId="37D8D8D7">
                <wp:simplePos x="0" y="0"/>
                <wp:positionH relativeFrom="column">
                  <wp:posOffset>2562225</wp:posOffset>
                </wp:positionH>
                <wp:positionV relativeFrom="paragraph">
                  <wp:posOffset>1503680</wp:posOffset>
                </wp:positionV>
                <wp:extent cx="1376680" cy="318770"/>
                <wp:effectExtent l="0" t="0" r="13970" b="43180"/>
                <wp:wrapNone/>
                <wp:docPr id="1164" name="Rectangle: Rounded Corners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1877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26067F20" w14:textId="77777777" w:rsidR="00434E0B" w:rsidRPr="00E247F6" w:rsidRDefault="00434E0B" w:rsidP="005844BA">
                            <w:pPr>
                              <w:jc w:val="center"/>
                              <w:rPr>
                                <w:sz w:val="13"/>
                                <w:szCs w:val="13"/>
                              </w:rPr>
                            </w:pPr>
                            <w:r w:rsidRPr="00E247F6">
                              <w:rPr>
                                <w:sz w:val="13"/>
                                <w:szCs w:val="13"/>
                              </w:rPr>
                              <w:t xml:space="preserve">Kế hoạch đánh giá chất lượng </w:t>
                            </w:r>
                          </w:p>
                          <w:p w14:paraId="6247C82A" w14:textId="77777777" w:rsidR="00434E0B" w:rsidRPr="00E247F6" w:rsidRDefault="00434E0B" w:rsidP="005844BA">
                            <w:pPr>
                              <w:jc w:val="center"/>
                              <w:rPr>
                                <w:sz w:val="9"/>
                                <w:szCs w:val="9"/>
                              </w:rPr>
                            </w:pPr>
                            <w:r w:rsidRPr="00E247F6">
                              <w:rPr>
                                <w:sz w:val="9"/>
                                <w:szCs w:val="9"/>
                              </w:rPr>
                              <w:t>Lựa chọn phương pháp đánh giá chất lượng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7C89B" id="Rectangle: Rounded Corners 1164" o:spid="_x0000_s1063" style="position:absolute;left:0;text-align:left;margin-left:201.75pt;margin-top:118.4pt;width:108.4pt;height:25.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" fillcolor="#a8d08d" strokecolor="#70ad47" strokeweight="1pt">
                <v:fill color2="#70ad47" focus="50%" type="gradient"/>
                <v:shadow on="t" color="#375623" offset="1pt"/>
                <v:textbox>
                  <w:txbxContent>
                    <w:p w14:paraId="26067F20" w14:textId="77777777" w:rsidR="00434E0B" w:rsidRPr="00E247F6" w:rsidRDefault="00434E0B" w:rsidP="005844BA">
                      <w:pPr>
                        <w:jc w:val="center"/>
                        <w:rPr>
                          <w:sz w:val="13"/>
                          <w:szCs w:val="13"/>
                        </w:rPr>
                      </w:pPr>
                      <w:r w:rsidRPr="00E247F6">
                        <w:rPr>
                          <w:sz w:val="13"/>
                          <w:szCs w:val="13"/>
                        </w:rPr>
                        <w:t xml:space="preserve">Kế hoạch đánh giá chất lượng </w:t>
                      </w:r>
                    </w:p>
                    <w:p w14:paraId="6247C82A" w14:textId="77777777" w:rsidR="00434E0B" w:rsidRPr="00E247F6" w:rsidRDefault="00434E0B" w:rsidP="005844BA">
                      <w:pPr>
                        <w:jc w:val="center"/>
                        <w:rPr>
                          <w:sz w:val="9"/>
                          <w:szCs w:val="9"/>
                        </w:rPr>
                      </w:pPr>
                      <w:r w:rsidRPr="00E247F6">
                        <w:rPr>
                          <w:sz w:val="9"/>
                          <w:szCs w:val="9"/>
                        </w:rPr>
                        <w:t>Lựa chọn phương pháp đánh giá chất lượng</w:t>
                      </w:r>
                    </w:p>
                  </w:txbxContent>
                </v:textbox>
              </v:roundrect>
            </w:pict>
          </mc:Fallback>
        </mc:AlternateContent>
      </w:r>
      <w:r w:rsidRPr="001F4C15">
        <w:rPr>
          <w:noProof/>
        </w:rPr>
        <mc:AlternateContent>
          <mc:Choice Requires="wps">
            <w:drawing>
              <wp:anchor distT="0" distB="0" distL="114300" distR="114300" simplePos="0" relativeHeight="251658262" behindDoc="0" locked="0" layoutInCell="1" allowOverlap="1" wp14:anchorId="5427D9E5" wp14:editId="15037D5C">
                <wp:simplePos x="0" y="0"/>
                <wp:positionH relativeFrom="column">
                  <wp:posOffset>2586990</wp:posOffset>
                </wp:positionH>
                <wp:positionV relativeFrom="paragraph">
                  <wp:posOffset>1010920</wp:posOffset>
                </wp:positionV>
                <wp:extent cx="1376680" cy="318770"/>
                <wp:effectExtent l="0" t="0" r="13970" b="43180"/>
                <wp:wrapNone/>
                <wp:docPr id="1163" name="Rectangle: Rounded Corners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1877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29E025BF" w14:textId="77777777" w:rsidR="00434E0B" w:rsidRPr="00CB1663" w:rsidRDefault="00434E0B" w:rsidP="005844BA">
                            <w:pPr>
                              <w:jc w:val="center"/>
                              <w:rPr>
                                <w:sz w:val="14"/>
                                <w:szCs w:val="14"/>
                              </w:rPr>
                            </w:pPr>
                            <w:r>
                              <w:rPr>
                                <w:sz w:val="14"/>
                                <w:szCs w:val="14"/>
                              </w:rPr>
                              <w:t>Đánh giá mối đe dọa</w:t>
                            </w:r>
                          </w:p>
                          <w:p w14:paraId="1714DD31" w14:textId="77777777" w:rsidR="00434E0B" w:rsidRPr="00CB1663" w:rsidRDefault="00434E0B" w:rsidP="005844BA">
                            <w:pPr>
                              <w:jc w:val="center"/>
                              <w:rPr>
                                <w:sz w:val="10"/>
                                <w:szCs w:val="10"/>
                              </w:rPr>
                            </w:pPr>
                            <w:r>
                              <w:rPr>
                                <w:sz w:val="10"/>
                                <w:szCs w:val="10"/>
                              </w:rPr>
                              <w:t>Các dạng lỗi và rủi 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7D9E5" id="Rectangle: Rounded Corners 1163" o:spid="_x0000_s1064" style="position:absolute;left:0;text-align:left;margin-left:203.7pt;margin-top:79.6pt;width:108.4pt;height:25.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" fillcolor="#a8d08d" strokecolor="#70ad47" strokeweight="1pt">
                <v:fill color2="#70ad47" focus="50%" type="gradient"/>
                <v:shadow on="t" color="#375623" offset="1pt"/>
                <v:textbox>
                  <w:txbxContent>
                    <w:p w14:paraId="29E025BF" w14:textId="77777777" w:rsidR="00434E0B" w:rsidRPr="00CB1663" w:rsidRDefault="00434E0B" w:rsidP="005844BA">
                      <w:pPr>
                        <w:jc w:val="center"/>
                        <w:rPr>
                          <w:sz w:val="14"/>
                          <w:szCs w:val="14"/>
                        </w:rPr>
                      </w:pPr>
                      <w:r>
                        <w:rPr>
                          <w:sz w:val="14"/>
                          <w:szCs w:val="14"/>
                        </w:rPr>
                        <w:t>Đánh giá mối đe dọa</w:t>
                      </w:r>
                    </w:p>
                    <w:p w14:paraId="1714DD31" w14:textId="77777777" w:rsidR="00434E0B" w:rsidRPr="00CB1663" w:rsidRDefault="00434E0B" w:rsidP="005844BA">
                      <w:pPr>
                        <w:jc w:val="center"/>
                        <w:rPr>
                          <w:sz w:val="10"/>
                          <w:szCs w:val="10"/>
                        </w:rPr>
                      </w:pPr>
                      <w:r>
                        <w:rPr>
                          <w:sz w:val="10"/>
                          <w:szCs w:val="10"/>
                        </w:rPr>
                        <w:t>Các dạng lỗi và rủi ro</w:t>
                      </w:r>
                    </w:p>
                  </w:txbxContent>
                </v:textbox>
              </v:roundrect>
            </w:pict>
          </mc:Fallback>
        </mc:AlternateContent>
      </w:r>
      <w:r w:rsidRPr="001F4C15">
        <w:rPr>
          <w:noProof/>
        </w:rPr>
        <mc:AlternateContent>
          <mc:Choice Requires="wps">
            <w:drawing>
              <wp:anchor distT="0" distB="0" distL="114300" distR="114300" simplePos="0" relativeHeight="251658261" behindDoc="0" locked="0" layoutInCell="1" allowOverlap="1" wp14:anchorId="17DEFC23" wp14:editId="41ECF050">
                <wp:simplePos x="0" y="0"/>
                <wp:positionH relativeFrom="column">
                  <wp:posOffset>2562225</wp:posOffset>
                </wp:positionH>
                <wp:positionV relativeFrom="paragraph">
                  <wp:posOffset>491490</wp:posOffset>
                </wp:positionV>
                <wp:extent cx="1376680" cy="318770"/>
                <wp:effectExtent l="0" t="0" r="13970" b="43180"/>
                <wp:wrapNone/>
                <wp:docPr id="1162" name="Rectangle: Rounded Corners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1877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55974D70" w14:textId="77777777" w:rsidR="00434E0B" w:rsidRPr="00CB1663" w:rsidRDefault="00434E0B" w:rsidP="005844BA">
                            <w:pPr>
                              <w:jc w:val="center"/>
                              <w:rPr>
                                <w:sz w:val="14"/>
                                <w:szCs w:val="14"/>
                              </w:rPr>
                            </w:pPr>
                            <w:r>
                              <w:rPr>
                                <w:sz w:val="14"/>
                                <w:szCs w:val="14"/>
                              </w:rPr>
                              <w:t>Đánh giá công nghệ (TA)</w:t>
                            </w:r>
                          </w:p>
                          <w:p w14:paraId="28829B74" w14:textId="77777777" w:rsidR="00434E0B" w:rsidRPr="00CB1663" w:rsidRDefault="00434E0B" w:rsidP="005844BA">
                            <w:pPr>
                              <w:jc w:val="center"/>
                              <w:rPr>
                                <w:sz w:val="10"/>
                                <w:szCs w:val="10"/>
                              </w:rPr>
                            </w:pPr>
                            <w:r>
                              <w:rPr>
                                <w:sz w:val="10"/>
                                <w:szCs w:val="10"/>
                              </w:rPr>
                              <w:t>Sự mới lạ và những trở ngại cấm đoán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EFC23" id="Rectangle: Rounded Corners 1162" o:spid="_x0000_s1065" style="position:absolute;left:0;text-align:left;margin-left:201.75pt;margin-top:38.7pt;width:108.4pt;height:25.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" fillcolor="#a8d08d" strokecolor="#70ad47" strokeweight="1pt">
                <v:fill color2="#70ad47" focus="50%" type="gradient"/>
                <v:shadow on="t" color="#375623" offset="1pt"/>
                <v:textbox>
                  <w:txbxContent>
                    <w:p w14:paraId="55974D70" w14:textId="77777777" w:rsidR="00434E0B" w:rsidRPr="00CB1663" w:rsidRDefault="00434E0B" w:rsidP="005844BA">
                      <w:pPr>
                        <w:jc w:val="center"/>
                        <w:rPr>
                          <w:sz w:val="14"/>
                          <w:szCs w:val="14"/>
                        </w:rPr>
                      </w:pPr>
                      <w:r>
                        <w:rPr>
                          <w:sz w:val="14"/>
                          <w:szCs w:val="14"/>
                        </w:rPr>
                        <w:t>Đánh giá công nghệ (TA)</w:t>
                      </w:r>
                    </w:p>
                    <w:p w14:paraId="28829B74" w14:textId="77777777" w:rsidR="00434E0B" w:rsidRPr="00CB1663" w:rsidRDefault="00434E0B" w:rsidP="005844BA">
                      <w:pPr>
                        <w:jc w:val="center"/>
                        <w:rPr>
                          <w:sz w:val="10"/>
                          <w:szCs w:val="10"/>
                        </w:rPr>
                      </w:pPr>
                      <w:r>
                        <w:rPr>
                          <w:sz w:val="10"/>
                          <w:szCs w:val="10"/>
                        </w:rPr>
                        <w:t>Sự mới lạ và những trở ngại cấm đoán</w:t>
                      </w:r>
                    </w:p>
                  </w:txbxContent>
                </v:textbox>
              </v:roundrect>
            </w:pict>
          </mc:Fallback>
        </mc:AlternateContent>
      </w:r>
      <w:r w:rsidRPr="001F4C15">
        <w:rPr>
          <w:noProof/>
        </w:rPr>
        <mc:AlternateContent>
          <mc:Choice Requires="wps">
            <w:drawing>
              <wp:anchor distT="0" distB="0" distL="114300" distR="114300" simplePos="0" relativeHeight="251658260" behindDoc="1" locked="0" layoutInCell="1" allowOverlap="1" wp14:anchorId="607B8B4D" wp14:editId="39CC0840">
                <wp:simplePos x="0" y="0"/>
                <wp:positionH relativeFrom="page">
                  <wp:posOffset>2586990</wp:posOffset>
                </wp:positionH>
                <wp:positionV relativeFrom="paragraph">
                  <wp:posOffset>1010920</wp:posOffset>
                </wp:positionV>
                <wp:extent cx="1576705" cy="429260"/>
                <wp:effectExtent l="0" t="0" r="0" b="0"/>
                <wp:wrapNone/>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44"/>
                              <w:gridCol w:w="1092"/>
                              <w:gridCol w:w="347"/>
                            </w:tblGrid>
                            <w:tr w:rsidR="00434E0B" w14:paraId="1547C18C" w14:textId="77777777">
                              <w:trPr>
                                <w:trHeight w:hRule="exact" w:val="236"/>
                              </w:trPr>
                              <w:tc>
                                <w:tcPr>
                                  <w:tcW w:w="2136" w:type="dxa"/>
                                  <w:gridSpan w:val="2"/>
                                  <w:vMerge w:val="restart"/>
                                  <w:tcBorders>
                                    <w:top w:val="nil"/>
                                    <w:left w:val="nil"/>
                                    <w:right w:val="nil"/>
                                  </w:tcBorders>
                                  <w:shd w:val="clear" w:color="auto" w:fill="CAD1CC"/>
                                </w:tcPr>
                                <w:p w14:paraId="4FA5EAFB" w14:textId="77777777" w:rsidR="00434E0B" w:rsidRPr="00A0297E" w:rsidRDefault="00434E0B"/>
                              </w:tc>
                              <w:tc>
                                <w:tcPr>
                                  <w:tcW w:w="346" w:type="dxa"/>
                                  <w:tcBorders>
                                    <w:top w:val="nil"/>
                                    <w:left w:val="nil"/>
                                    <w:bottom w:val="single" w:sz="12" w:space="0" w:color="0252A2"/>
                                    <w:right w:val="nil"/>
                                  </w:tcBorders>
                                  <w:shd w:val="clear" w:color="auto" w:fill="auto"/>
                                </w:tcPr>
                                <w:p w14:paraId="2B346D09" w14:textId="77777777" w:rsidR="00434E0B" w:rsidRPr="00A0297E" w:rsidRDefault="00434E0B"/>
                              </w:tc>
                            </w:tr>
                            <w:tr w:rsidR="00434E0B" w14:paraId="1215EB8F" w14:textId="77777777">
                              <w:trPr>
                                <w:trHeight w:hRule="exact" w:val="285"/>
                              </w:trPr>
                              <w:tc>
                                <w:tcPr>
                                  <w:tcW w:w="2136" w:type="dxa"/>
                                  <w:gridSpan w:val="2"/>
                                  <w:vMerge/>
                                  <w:tcBorders>
                                    <w:left w:val="nil"/>
                                    <w:bottom w:val="nil"/>
                                    <w:right w:val="nil"/>
                                  </w:tcBorders>
                                  <w:shd w:val="clear" w:color="auto" w:fill="CAD1CC"/>
                                </w:tcPr>
                                <w:p w14:paraId="7CD8D213" w14:textId="77777777" w:rsidR="00434E0B" w:rsidRPr="00A0297E" w:rsidRDefault="00434E0B"/>
                              </w:tc>
                              <w:tc>
                                <w:tcPr>
                                  <w:tcW w:w="346" w:type="dxa"/>
                                  <w:tcBorders>
                                    <w:top w:val="single" w:sz="12" w:space="0" w:color="0252A2"/>
                                    <w:left w:val="nil"/>
                                    <w:bottom w:val="nil"/>
                                    <w:right w:val="nil"/>
                                  </w:tcBorders>
                                  <w:shd w:val="clear" w:color="auto" w:fill="auto"/>
                                </w:tcPr>
                                <w:p w14:paraId="25002847" w14:textId="77777777" w:rsidR="00434E0B" w:rsidRPr="00A0297E" w:rsidRDefault="00434E0B"/>
                              </w:tc>
                            </w:tr>
                            <w:tr w:rsidR="00434E0B" w14:paraId="25CAE147" w14:textId="77777777">
                              <w:trPr>
                                <w:trHeight w:hRule="exact" w:val="155"/>
                              </w:trPr>
                              <w:tc>
                                <w:tcPr>
                                  <w:tcW w:w="1044" w:type="dxa"/>
                                  <w:tcBorders>
                                    <w:top w:val="nil"/>
                                    <w:left w:val="nil"/>
                                    <w:bottom w:val="nil"/>
                                    <w:right w:val="single" w:sz="12" w:space="0" w:color="0252A2"/>
                                  </w:tcBorders>
                                </w:tcPr>
                                <w:p w14:paraId="6DFA9687" w14:textId="77777777" w:rsidR="00434E0B" w:rsidRPr="00A0297E" w:rsidRDefault="00434E0B"/>
                              </w:tc>
                              <w:tc>
                                <w:tcPr>
                                  <w:tcW w:w="1439" w:type="dxa"/>
                                  <w:gridSpan w:val="2"/>
                                  <w:tcBorders>
                                    <w:top w:val="nil"/>
                                    <w:left w:val="single" w:sz="12" w:space="0" w:color="0252A2"/>
                                    <w:bottom w:val="nil"/>
                                    <w:right w:val="nil"/>
                                  </w:tcBorders>
                                </w:tcPr>
                                <w:p w14:paraId="416DA11E" w14:textId="77777777" w:rsidR="00434E0B" w:rsidRPr="00A0297E" w:rsidRDefault="00434E0B"/>
                              </w:tc>
                            </w:tr>
                          </w:tbl>
                          <w:p w14:paraId="7331316A" w14:textId="77777777" w:rsidR="00434E0B" w:rsidRDefault="00434E0B" w:rsidP="005844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B8B4D" id="_x0000_t202" coordsize="21600,21600" o:spt="202" path="m,l,21600r21600,l21600,xe">
                <v:stroke joinstyle="miter"/>
                <v:path gradientshapeok="t" o:connecttype="rect"/>
              </v:shapetype>
              <v:shape id="Text Box 1161" o:spid="_x0000_s1066" type="#_x0000_t202" style="position:absolute;left:0;text-align:left;margin-left:203.7pt;margin-top:79.6pt;width:124.15pt;height:33.8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4"/>
                        <w:gridCol w:w="1092"/>
                        <w:gridCol w:w="347"/>
                      </w:tblGrid>
                      <w:tr w:rsidR="00434E0B" w14:paraId="1547C18C" w14:textId="77777777">
                        <w:trPr>
                          <w:trHeight w:hRule="exact" w:val="236"/>
                        </w:trPr>
                        <w:tc>
                          <w:tcPr>
                            <w:tcW w:w="2136" w:type="dxa"/>
                            <w:gridSpan w:val="2"/>
                            <w:vMerge w:val="restart"/>
                            <w:tcBorders>
                              <w:top w:val="nil"/>
                              <w:left w:val="nil"/>
                              <w:right w:val="nil"/>
                            </w:tcBorders>
                            <w:shd w:val="clear" w:color="auto" w:fill="CAD1CC"/>
                          </w:tcPr>
                          <w:p w14:paraId="4FA5EAFB" w14:textId="77777777" w:rsidR="00434E0B" w:rsidRPr="00A0297E" w:rsidRDefault="00434E0B"/>
                        </w:tc>
                        <w:tc>
                          <w:tcPr>
                            <w:tcW w:w="346" w:type="dxa"/>
                            <w:tcBorders>
                              <w:top w:val="nil"/>
                              <w:left w:val="nil"/>
                              <w:bottom w:val="single" w:sz="12" w:space="0" w:color="0252A2"/>
                              <w:right w:val="nil"/>
                            </w:tcBorders>
                            <w:shd w:val="clear" w:color="auto" w:fill="auto"/>
                          </w:tcPr>
                          <w:p w14:paraId="2B346D09" w14:textId="77777777" w:rsidR="00434E0B" w:rsidRPr="00A0297E" w:rsidRDefault="00434E0B"/>
                        </w:tc>
                      </w:tr>
                      <w:tr w:rsidR="00434E0B" w14:paraId="1215EB8F" w14:textId="77777777">
                        <w:trPr>
                          <w:trHeight w:hRule="exact" w:val="285"/>
                        </w:trPr>
                        <w:tc>
                          <w:tcPr>
                            <w:tcW w:w="2136" w:type="dxa"/>
                            <w:gridSpan w:val="2"/>
                            <w:vMerge/>
                            <w:tcBorders>
                              <w:left w:val="nil"/>
                              <w:bottom w:val="nil"/>
                              <w:right w:val="nil"/>
                            </w:tcBorders>
                            <w:shd w:val="clear" w:color="auto" w:fill="CAD1CC"/>
                          </w:tcPr>
                          <w:p w14:paraId="7CD8D213" w14:textId="77777777" w:rsidR="00434E0B" w:rsidRPr="00A0297E" w:rsidRDefault="00434E0B"/>
                        </w:tc>
                        <w:tc>
                          <w:tcPr>
                            <w:tcW w:w="346" w:type="dxa"/>
                            <w:tcBorders>
                              <w:top w:val="single" w:sz="12" w:space="0" w:color="0252A2"/>
                              <w:left w:val="nil"/>
                              <w:bottom w:val="nil"/>
                              <w:right w:val="nil"/>
                            </w:tcBorders>
                            <w:shd w:val="clear" w:color="auto" w:fill="auto"/>
                          </w:tcPr>
                          <w:p w14:paraId="25002847" w14:textId="77777777" w:rsidR="00434E0B" w:rsidRPr="00A0297E" w:rsidRDefault="00434E0B"/>
                        </w:tc>
                      </w:tr>
                      <w:tr w:rsidR="00434E0B" w14:paraId="25CAE147" w14:textId="77777777">
                        <w:trPr>
                          <w:trHeight w:hRule="exact" w:val="155"/>
                        </w:trPr>
                        <w:tc>
                          <w:tcPr>
                            <w:tcW w:w="1044" w:type="dxa"/>
                            <w:tcBorders>
                              <w:top w:val="nil"/>
                              <w:left w:val="nil"/>
                              <w:bottom w:val="nil"/>
                              <w:right w:val="single" w:sz="12" w:space="0" w:color="0252A2"/>
                            </w:tcBorders>
                          </w:tcPr>
                          <w:p w14:paraId="6DFA9687" w14:textId="77777777" w:rsidR="00434E0B" w:rsidRPr="00A0297E" w:rsidRDefault="00434E0B"/>
                        </w:tc>
                        <w:tc>
                          <w:tcPr>
                            <w:tcW w:w="1439" w:type="dxa"/>
                            <w:gridSpan w:val="2"/>
                            <w:tcBorders>
                              <w:top w:val="nil"/>
                              <w:left w:val="single" w:sz="12" w:space="0" w:color="0252A2"/>
                              <w:bottom w:val="nil"/>
                              <w:right w:val="nil"/>
                            </w:tcBorders>
                          </w:tcPr>
                          <w:p w14:paraId="416DA11E" w14:textId="77777777" w:rsidR="00434E0B" w:rsidRPr="00A0297E" w:rsidRDefault="00434E0B"/>
                        </w:tc>
                      </w:tr>
                    </w:tbl>
                    <w:p w14:paraId="7331316A" w14:textId="77777777" w:rsidR="00434E0B" w:rsidRDefault="00434E0B" w:rsidP="005844BA"/>
                  </w:txbxContent>
                </v:textbox>
                <w10:wrap anchorx="page"/>
              </v:shape>
            </w:pict>
          </mc:Fallback>
        </mc:AlternateContent>
      </w:r>
      <w:r w:rsidRPr="001F4C15">
        <w:rPr>
          <w:rFonts w:ascii="Arial" w:hAnsi="Arial" w:cs="Arial"/>
          <w:noProof/>
        </w:rPr>
        <w:drawing>
          <wp:inline distT="0" distB="0" distL="0" distR="0" wp14:anchorId="0392AEEE" wp14:editId="63655B43">
            <wp:extent cx="1995170" cy="389509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5170" cy="3895090"/>
                    </a:xfrm>
                    <a:prstGeom prst="rect">
                      <a:avLst/>
                    </a:prstGeom>
                    <a:noFill/>
                    <a:ln>
                      <a:noFill/>
                    </a:ln>
                  </pic:spPr>
                </pic:pic>
              </a:graphicData>
            </a:graphic>
          </wp:inline>
        </w:drawing>
      </w:r>
    </w:p>
    <w:p w14:paraId="40A88E39" w14:textId="77777777" w:rsidR="005844BA" w:rsidRPr="001F4C15" w:rsidRDefault="005844BA" w:rsidP="005844BA">
      <w:pPr>
        <w:spacing w:before="2" w:line="110" w:lineRule="exact"/>
        <w:rPr>
          <w:rFonts w:ascii="Arial" w:hAnsi="Arial" w:cs="Arial"/>
          <w:sz w:val="11"/>
          <w:szCs w:val="11"/>
        </w:rPr>
      </w:pPr>
    </w:p>
    <w:p w14:paraId="1D64EFAF" w14:textId="77777777" w:rsidR="005844BA" w:rsidRPr="001F4C15" w:rsidRDefault="005844BA" w:rsidP="005844BA">
      <w:pPr>
        <w:spacing w:line="200" w:lineRule="exact"/>
        <w:rPr>
          <w:rFonts w:ascii="Arial" w:hAnsi="Arial" w:cs="Arial"/>
          <w:sz w:val="20"/>
          <w:szCs w:val="20"/>
        </w:rPr>
      </w:pPr>
    </w:p>
    <w:p w14:paraId="444BD149" w14:textId="77777777" w:rsidR="005844BA" w:rsidRPr="001F4C15" w:rsidRDefault="005844BA" w:rsidP="005844BA">
      <w:pPr>
        <w:pStyle w:val="Nidungiu"/>
        <w:jc w:val="center"/>
        <w:rPr>
          <w:b/>
        </w:rPr>
      </w:pPr>
    </w:p>
    <w:p w14:paraId="2BA8A6A7" w14:textId="77777777" w:rsidR="005844BA" w:rsidRPr="001F4C15" w:rsidRDefault="005844BA" w:rsidP="005844BA">
      <w:pPr>
        <w:pStyle w:val="Nidungiu"/>
        <w:jc w:val="center"/>
        <w:rPr>
          <w:b/>
        </w:rPr>
      </w:pPr>
      <w:proofErr w:type="spellStart"/>
      <w:r w:rsidRPr="001F4C15">
        <w:rPr>
          <w:b/>
        </w:rPr>
        <w:t>Hình</w:t>
      </w:r>
      <w:proofErr w:type="spellEnd"/>
      <w:r w:rsidRPr="001F4C15">
        <w:rPr>
          <w:b/>
        </w:rPr>
        <w:t xml:space="preserve"> F.1 </w:t>
      </w:r>
      <w:proofErr w:type="gramStart"/>
      <w:r w:rsidRPr="001F4C15">
        <w:rPr>
          <w:b/>
        </w:rPr>
        <w:t xml:space="preserve">—  </w:t>
      </w:r>
      <w:proofErr w:type="spellStart"/>
      <w:r w:rsidRPr="001F4C15">
        <w:rPr>
          <w:b/>
        </w:rPr>
        <w:t>Các</w:t>
      </w:r>
      <w:proofErr w:type="spellEnd"/>
      <w:proofErr w:type="gramEnd"/>
      <w:r w:rsidRPr="001F4C15">
        <w:rPr>
          <w:b/>
        </w:rPr>
        <w:t xml:space="preserve"> </w:t>
      </w:r>
      <w:proofErr w:type="spellStart"/>
      <w:r w:rsidRPr="001F4C15">
        <w:rPr>
          <w:b/>
        </w:rPr>
        <w:t>bước</w:t>
      </w:r>
      <w:proofErr w:type="spellEnd"/>
      <w:r w:rsidRPr="001F4C15">
        <w:rPr>
          <w:b/>
        </w:rPr>
        <w:t xml:space="preserve"> </w:t>
      </w:r>
      <w:proofErr w:type="spellStart"/>
      <w:r w:rsidRPr="001F4C15">
        <w:rPr>
          <w:b/>
        </w:rPr>
        <w:t>trong</w:t>
      </w:r>
      <w:proofErr w:type="spellEnd"/>
      <w:r w:rsidRPr="001F4C15">
        <w:rPr>
          <w:b/>
        </w:rPr>
        <w:t xml:space="preserve"> </w:t>
      </w:r>
      <w:proofErr w:type="spellStart"/>
      <w:r w:rsidRPr="001F4C15">
        <w:rPr>
          <w:b/>
        </w:rPr>
        <w:t>quy</w:t>
      </w:r>
      <w:proofErr w:type="spellEnd"/>
      <w:r w:rsidRPr="001F4C15">
        <w:rPr>
          <w:b/>
        </w:rPr>
        <w:t xml:space="preserve"> </w:t>
      </w:r>
      <w:proofErr w:type="spellStart"/>
      <w:r w:rsidRPr="001F4C15">
        <w:rPr>
          <w:b/>
        </w:rPr>
        <w:t>trình</w:t>
      </w:r>
      <w:proofErr w:type="spellEnd"/>
      <w:r w:rsidRPr="001F4C15">
        <w:rPr>
          <w:b/>
        </w:rPr>
        <w:t xml:space="preserve"> </w:t>
      </w:r>
      <w:proofErr w:type="spellStart"/>
      <w:r w:rsidRPr="001F4C15">
        <w:rPr>
          <w:b/>
        </w:rPr>
        <w:t>đánh</w:t>
      </w:r>
      <w:proofErr w:type="spellEnd"/>
      <w:r w:rsidRPr="001F4C15">
        <w:rPr>
          <w:b/>
        </w:rPr>
        <w:t xml:space="preserve"> </w:t>
      </w:r>
      <w:proofErr w:type="spellStart"/>
      <w:r w:rsidRPr="001F4C15">
        <w:rPr>
          <w:b/>
        </w:rPr>
        <w:t>giá</w:t>
      </w:r>
      <w:proofErr w:type="spellEnd"/>
      <w:r w:rsidRPr="001F4C15">
        <w:rPr>
          <w:b/>
        </w:rPr>
        <w:t xml:space="preserve"> </w:t>
      </w:r>
      <w:proofErr w:type="spellStart"/>
      <w:r w:rsidRPr="001F4C15">
        <w:rPr>
          <w:b/>
        </w:rPr>
        <w:t>chất</w:t>
      </w:r>
      <w:proofErr w:type="spellEnd"/>
      <w:r w:rsidRPr="001F4C15">
        <w:rPr>
          <w:b/>
        </w:rPr>
        <w:t xml:space="preserve"> </w:t>
      </w:r>
      <w:proofErr w:type="spellStart"/>
      <w:r w:rsidRPr="001F4C15">
        <w:rPr>
          <w:b/>
        </w:rPr>
        <w:t>lượng</w:t>
      </w:r>
      <w:proofErr w:type="spellEnd"/>
      <w:r w:rsidRPr="001F4C15">
        <w:rPr>
          <w:b/>
        </w:rPr>
        <w:t xml:space="preserve"> </w:t>
      </w:r>
      <w:proofErr w:type="spellStart"/>
      <w:r w:rsidRPr="001F4C15">
        <w:rPr>
          <w:b/>
        </w:rPr>
        <w:t>công</w:t>
      </w:r>
      <w:proofErr w:type="spellEnd"/>
      <w:r w:rsidRPr="001F4C15">
        <w:rPr>
          <w:b/>
        </w:rPr>
        <w:t xml:space="preserve"> </w:t>
      </w:r>
      <w:proofErr w:type="spellStart"/>
      <w:r w:rsidRPr="001F4C15">
        <w:rPr>
          <w:b/>
        </w:rPr>
        <w:t>nghệ</w:t>
      </w:r>
      <w:proofErr w:type="spellEnd"/>
      <w:r w:rsidRPr="001F4C15">
        <w:rPr>
          <w:b/>
        </w:rPr>
        <w:t xml:space="preserve"> </w:t>
      </w:r>
      <w:proofErr w:type="spellStart"/>
      <w:r w:rsidRPr="001F4C15">
        <w:rPr>
          <w:b/>
        </w:rPr>
        <w:t>chung</w:t>
      </w:r>
      <w:proofErr w:type="spellEnd"/>
    </w:p>
    <w:p w14:paraId="000E12F0" w14:textId="77777777" w:rsidR="005844BA" w:rsidRPr="001F4C15" w:rsidRDefault="005844BA" w:rsidP="00762ABC">
      <w:pPr>
        <w:pStyle w:val="Tniunhphlccp1"/>
        <w:numPr>
          <w:ilvl w:val="0"/>
          <w:numId w:val="0"/>
        </w:numPr>
        <w:rPr>
          <w:lang w:val="vi-VN"/>
        </w:rPr>
      </w:pPr>
      <w:r w:rsidRPr="001F4C15">
        <w:lastRenderedPageBreak/>
        <w:t xml:space="preserve">F.3.2. </w:t>
      </w:r>
      <w:r w:rsidRPr="001F4C15">
        <w:rPr>
          <w:lang w:val="vi-VN"/>
        </w:rPr>
        <w:t>Cơ sở đánh giá chất lượng công nghệ</w:t>
      </w:r>
    </w:p>
    <w:p w14:paraId="36F9327E" w14:textId="77777777" w:rsidR="005844BA" w:rsidRPr="001F4C15" w:rsidRDefault="005844BA" w:rsidP="005844BA">
      <w:pPr>
        <w:pStyle w:val="Nidungiu"/>
        <w:rPr>
          <w:lang w:val="vi-VN"/>
        </w:rPr>
      </w:pPr>
      <w:r w:rsidRPr="001F4C15">
        <w:rPr>
          <w:lang w:val="vi-VN"/>
        </w:rPr>
        <w:t>Thiết lập cơ sở đánh giá chất lượng nhằm xác định công nghệ, chức năng, mục đích sử dụng của công nghệ, cũng như những kỳ vọng đối với công nghệ và các mục tiêu đánh giá chất lượng.</w:t>
      </w:r>
    </w:p>
    <w:p w14:paraId="1112D32F" w14:textId="77777777" w:rsidR="005844BA" w:rsidRPr="001F4C15" w:rsidRDefault="005844BA" w:rsidP="00762ABC">
      <w:pPr>
        <w:pStyle w:val="Tniunhphlccp1"/>
        <w:numPr>
          <w:ilvl w:val="0"/>
          <w:numId w:val="0"/>
        </w:numPr>
        <w:rPr>
          <w:lang w:val="vi-VN"/>
        </w:rPr>
      </w:pPr>
      <w:r w:rsidRPr="001F4C15">
        <w:t xml:space="preserve">F.3.3. </w:t>
      </w:r>
      <w:r w:rsidRPr="001F4C15">
        <w:rPr>
          <w:lang w:val="vi-VN"/>
        </w:rPr>
        <w:t>Đánh giá công nghệ</w:t>
      </w:r>
    </w:p>
    <w:p w14:paraId="1A3C7729" w14:textId="77777777" w:rsidR="005844BA" w:rsidRPr="001F4C15" w:rsidRDefault="005844BA" w:rsidP="005844BA">
      <w:pPr>
        <w:pStyle w:val="Nidungiu"/>
        <w:rPr>
          <w:lang w:val="vi-VN"/>
        </w:rPr>
      </w:pPr>
      <w:r w:rsidRPr="001F4C15">
        <w:rPr>
          <w:lang w:val="vi-VN"/>
        </w:rPr>
        <w:t>Đánh giá công nghệ bằng cách phân loại mức độ mới để tập trung nỗ lực vào nơi có độ bất ổn liên quan quan trọng nhất và xác định những thách thức và bất ổn trọng yếu. Ma trận như được chỉ ra trong Bảng F.1 có thể được sử dụng để phân loại mức độ mới.</w:t>
      </w:r>
    </w:p>
    <w:p w14:paraId="1CB42581" w14:textId="77777777" w:rsidR="005844BA" w:rsidRPr="001F4C15" w:rsidRDefault="005844BA" w:rsidP="005844BA">
      <w:pPr>
        <w:pStyle w:val="Nidungiu"/>
        <w:jc w:val="center"/>
        <w:rPr>
          <w:lang w:val="vi-VN"/>
        </w:rPr>
      </w:pPr>
      <w:r w:rsidRPr="001F4C15">
        <w:rPr>
          <w:lang w:val="vi-VN"/>
        </w:rPr>
        <w:t>Bảng F.1 - Phân loại công nghệ</w:t>
      </w:r>
    </w:p>
    <w:tbl>
      <w:tblPr>
        <w:tblW w:w="9732" w:type="dxa"/>
        <w:tblInd w:w="10" w:type="dxa"/>
        <w:tblLayout w:type="fixed"/>
        <w:tblCellMar>
          <w:left w:w="0" w:type="dxa"/>
          <w:right w:w="0" w:type="dxa"/>
        </w:tblCellMar>
        <w:tblLook w:val="01E0" w:firstRow="1" w:lastRow="1" w:firstColumn="1" w:lastColumn="1" w:noHBand="0" w:noVBand="0"/>
      </w:tblPr>
      <w:tblGrid>
        <w:gridCol w:w="2435"/>
        <w:gridCol w:w="2155"/>
        <w:gridCol w:w="2709"/>
        <w:gridCol w:w="2433"/>
      </w:tblGrid>
      <w:tr w:rsidR="005844BA" w:rsidRPr="001F4C15" w14:paraId="4A8EEF8E" w14:textId="77777777" w:rsidTr="00762ABC">
        <w:trPr>
          <w:trHeight w:hRule="exact" w:val="303"/>
        </w:trPr>
        <w:tc>
          <w:tcPr>
            <w:tcW w:w="2435" w:type="dxa"/>
            <w:vMerge w:val="restart"/>
            <w:tcBorders>
              <w:top w:val="single" w:sz="8" w:space="0" w:color="231F20"/>
              <w:left w:val="single" w:sz="8" w:space="0" w:color="231F20"/>
              <w:right w:val="single" w:sz="4" w:space="0" w:color="231F20"/>
            </w:tcBorders>
          </w:tcPr>
          <w:p w14:paraId="460F95E3" w14:textId="77777777" w:rsidR="005844BA" w:rsidRPr="001F4C15" w:rsidRDefault="005844BA" w:rsidP="00762ABC">
            <w:pPr>
              <w:spacing w:before="10" w:line="160" w:lineRule="exact"/>
              <w:rPr>
                <w:rFonts w:ascii="Arial" w:hAnsi="Arial" w:cs="Arial"/>
                <w:sz w:val="16"/>
                <w:szCs w:val="16"/>
                <w:lang w:val="vi-VN"/>
              </w:rPr>
            </w:pPr>
          </w:p>
          <w:p w14:paraId="5EF5FF01" w14:textId="77777777" w:rsidR="005844BA" w:rsidRPr="001F4C15" w:rsidRDefault="005844BA" w:rsidP="00762ABC">
            <w:pPr>
              <w:ind w:left="434" w:right="-20"/>
              <w:rPr>
                <w:rFonts w:ascii="Arial" w:eastAsia="Cambria" w:hAnsi="Arial" w:cs="Arial"/>
                <w:sz w:val="20"/>
                <w:szCs w:val="20"/>
              </w:rPr>
            </w:pPr>
            <w:proofErr w:type="spellStart"/>
            <w:r w:rsidRPr="001F4C15">
              <w:rPr>
                <w:rFonts w:ascii="Arial" w:hAnsi="Arial" w:cs="Arial"/>
                <w:b/>
                <w:bCs/>
                <w:sz w:val="20"/>
                <w:szCs w:val="20"/>
              </w:rPr>
              <w:t>Lĩnh</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vực</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ứng</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dụng</w:t>
            </w:r>
            <w:proofErr w:type="spellEnd"/>
          </w:p>
        </w:tc>
        <w:tc>
          <w:tcPr>
            <w:tcW w:w="7297" w:type="dxa"/>
            <w:gridSpan w:val="3"/>
            <w:tcBorders>
              <w:top w:val="single" w:sz="8" w:space="0" w:color="231F20"/>
              <w:left w:val="single" w:sz="4" w:space="0" w:color="231F20"/>
              <w:bottom w:val="single" w:sz="4" w:space="0" w:color="231F20"/>
              <w:right w:val="single" w:sz="8" w:space="0" w:color="231F20"/>
            </w:tcBorders>
          </w:tcPr>
          <w:p w14:paraId="1E44A587" w14:textId="77777777" w:rsidR="005844BA" w:rsidRPr="001F4C15" w:rsidRDefault="005844BA" w:rsidP="00762ABC">
            <w:pPr>
              <w:spacing w:before="16"/>
              <w:ind w:left="2140" w:right="-20"/>
              <w:rPr>
                <w:rFonts w:ascii="Arial" w:eastAsia="Cambria" w:hAnsi="Arial" w:cs="Arial"/>
                <w:sz w:val="15"/>
                <w:szCs w:val="15"/>
              </w:rPr>
            </w:pPr>
            <w:proofErr w:type="spellStart"/>
            <w:r w:rsidRPr="001F4C15">
              <w:rPr>
                <w:rFonts w:ascii="Arial" w:hAnsi="Arial" w:cs="Arial"/>
                <w:b/>
                <w:bCs/>
                <w:sz w:val="20"/>
                <w:szCs w:val="20"/>
              </w:rPr>
              <w:t>Mức</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độ</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mới</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của</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công</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nghệ</w:t>
            </w:r>
            <w:r w:rsidRPr="001F4C15">
              <w:rPr>
                <w:rFonts w:ascii="Arial" w:hAnsi="Arial" w:cs="Arial"/>
                <w:sz w:val="15"/>
                <w:szCs w:val="15"/>
                <w:vertAlign w:val="superscript"/>
              </w:rPr>
              <w:t>a</w:t>
            </w:r>
            <w:proofErr w:type="spellEnd"/>
          </w:p>
        </w:tc>
      </w:tr>
      <w:tr w:rsidR="005844BA" w:rsidRPr="001F4C15" w14:paraId="06A87D1E" w14:textId="77777777" w:rsidTr="00762ABC">
        <w:trPr>
          <w:trHeight w:hRule="exact" w:val="766"/>
        </w:trPr>
        <w:tc>
          <w:tcPr>
            <w:tcW w:w="2435" w:type="dxa"/>
            <w:vMerge/>
            <w:tcBorders>
              <w:left w:val="single" w:sz="8" w:space="0" w:color="231F20"/>
              <w:bottom w:val="single" w:sz="8" w:space="0" w:color="231F20"/>
              <w:right w:val="single" w:sz="4" w:space="0" w:color="231F20"/>
            </w:tcBorders>
          </w:tcPr>
          <w:p w14:paraId="6888E74F" w14:textId="77777777" w:rsidR="005844BA" w:rsidRPr="001F4C15" w:rsidRDefault="005844BA" w:rsidP="00762ABC">
            <w:pPr>
              <w:rPr>
                <w:rFonts w:ascii="Arial" w:hAnsi="Arial" w:cs="Arial"/>
              </w:rPr>
            </w:pPr>
          </w:p>
        </w:tc>
        <w:tc>
          <w:tcPr>
            <w:tcW w:w="2155" w:type="dxa"/>
            <w:tcBorders>
              <w:top w:val="single" w:sz="4" w:space="0" w:color="231F20"/>
              <w:left w:val="single" w:sz="4" w:space="0" w:color="231F20"/>
              <w:bottom w:val="single" w:sz="8" w:space="0" w:color="231F20"/>
              <w:right w:val="single" w:sz="4" w:space="0" w:color="231F20"/>
            </w:tcBorders>
          </w:tcPr>
          <w:p w14:paraId="671EC1E6" w14:textId="77777777" w:rsidR="005844BA" w:rsidRPr="001F4C15" w:rsidRDefault="005844BA" w:rsidP="00762ABC">
            <w:pPr>
              <w:spacing w:before="23"/>
              <w:ind w:left="85" w:right="96"/>
              <w:jc w:val="center"/>
              <w:rPr>
                <w:rFonts w:ascii="Arial" w:eastAsia="Cambria" w:hAnsi="Arial" w:cs="Arial"/>
                <w:sz w:val="20"/>
                <w:szCs w:val="20"/>
              </w:rPr>
            </w:pPr>
            <w:proofErr w:type="spellStart"/>
            <w:r w:rsidRPr="001F4C15">
              <w:rPr>
                <w:rFonts w:ascii="Arial" w:hAnsi="Arial" w:cs="Arial"/>
                <w:b/>
                <w:bCs/>
                <w:sz w:val="20"/>
                <w:szCs w:val="20"/>
              </w:rPr>
              <w:t>Đã</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chứng</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minh</w:t>
            </w:r>
            <w:proofErr w:type="spellEnd"/>
          </w:p>
        </w:tc>
        <w:tc>
          <w:tcPr>
            <w:tcW w:w="2709" w:type="dxa"/>
            <w:tcBorders>
              <w:top w:val="single" w:sz="4" w:space="0" w:color="231F20"/>
              <w:left w:val="single" w:sz="4" w:space="0" w:color="231F20"/>
              <w:bottom w:val="single" w:sz="8" w:space="0" w:color="231F20"/>
              <w:right w:val="single" w:sz="4" w:space="0" w:color="231F20"/>
            </w:tcBorders>
          </w:tcPr>
          <w:p w14:paraId="22018C98" w14:textId="77777777" w:rsidR="005844BA" w:rsidRPr="001F4C15" w:rsidRDefault="005844BA" w:rsidP="00762ABC">
            <w:pPr>
              <w:spacing w:before="23"/>
              <w:ind w:left="84" w:right="-20"/>
              <w:jc w:val="center"/>
              <w:rPr>
                <w:rFonts w:ascii="Arial" w:eastAsia="Cambria" w:hAnsi="Arial" w:cs="Arial"/>
                <w:sz w:val="20"/>
                <w:szCs w:val="20"/>
              </w:rPr>
            </w:pPr>
            <w:proofErr w:type="spellStart"/>
            <w:r w:rsidRPr="001F4C15">
              <w:rPr>
                <w:rFonts w:ascii="Arial" w:hAnsi="Arial" w:cs="Arial"/>
                <w:b/>
                <w:bCs/>
                <w:sz w:val="20"/>
                <w:szCs w:val="20"/>
              </w:rPr>
              <w:t>Lịch</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sử</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lĩnh</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vực</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hạn</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chế</w:t>
            </w:r>
            <w:proofErr w:type="spellEnd"/>
          </w:p>
        </w:tc>
        <w:tc>
          <w:tcPr>
            <w:tcW w:w="2433" w:type="dxa"/>
            <w:tcBorders>
              <w:top w:val="single" w:sz="4" w:space="0" w:color="231F20"/>
              <w:left w:val="single" w:sz="4" w:space="0" w:color="231F20"/>
              <w:bottom w:val="single" w:sz="8" w:space="0" w:color="231F20"/>
              <w:right w:val="single" w:sz="8" w:space="0" w:color="231F20"/>
            </w:tcBorders>
          </w:tcPr>
          <w:p w14:paraId="307B563F" w14:textId="77777777" w:rsidR="005844BA" w:rsidRPr="001F4C15" w:rsidRDefault="005844BA" w:rsidP="00762ABC">
            <w:pPr>
              <w:spacing w:before="23"/>
              <w:ind w:left="81" w:right="-20"/>
              <w:jc w:val="center"/>
              <w:rPr>
                <w:rFonts w:ascii="Arial" w:eastAsia="Cambria" w:hAnsi="Arial" w:cs="Arial"/>
                <w:sz w:val="20"/>
                <w:szCs w:val="20"/>
              </w:rPr>
            </w:pPr>
            <w:proofErr w:type="spellStart"/>
            <w:r w:rsidRPr="001F4C15">
              <w:rPr>
                <w:rFonts w:ascii="Arial" w:hAnsi="Arial" w:cs="Arial"/>
                <w:b/>
                <w:bCs/>
                <w:sz w:val="20"/>
                <w:szCs w:val="20"/>
              </w:rPr>
              <w:t>Mới</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hoặc</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chưa</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được</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chứng</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minh</w:t>
            </w:r>
            <w:proofErr w:type="spellEnd"/>
          </w:p>
        </w:tc>
      </w:tr>
      <w:tr w:rsidR="005844BA" w:rsidRPr="001F4C15" w14:paraId="1E4C9EB4" w14:textId="77777777" w:rsidTr="00762ABC">
        <w:trPr>
          <w:trHeight w:hRule="exact" w:val="303"/>
        </w:trPr>
        <w:tc>
          <w:tcPr>
            <w:tcW w:w="2435" w:type="dxa"/>
            <w:tcBorders>
              <w:top w:val="single" w:sz="8" w:space="0" w:color="231F20"/>
              <w:left w:val="single" w:sz="8" w:space="0" w:color="231F20"/>
              <w:bottom w:val="single" w:sz="4" w:space="0" w:color="231F20"/>
              <w:right w:val="single" w:sz="4" w:space="0" w:color="231F20"/>
            </w:tcBorders>
          </w:tcPr>
          <w:p w14:paraId="08D48D4B" w14:textId="77777777" w:rsidR="005844BA" w:rsidRPr="001F4C15" w:rsidRDefault="005844BA" w:rsidP="00762ABC">
            <w:pPr>
              <w:spacing w:before="18"/>
              <w:ind w:left="861" w:right="846"/>
              <w:jc w:val="center"/>
              <w:rPr>
                <w:rFonts w:ascii="Arial" w:eastAsia="Cambria" w:hAnsi="Arial" w:cs="Arial"/>
                <w:sz w:val="20"/>
                <w:szCs w:val="20"/>
              </w:rPr>
            </w:pPr>
            <w:proofErr w:type="spellStart"/>
            <w:r w:rsidRPr="001F4C15">
              <w:rPr>
                <w:rFonts w:ascii="Arial" w:hAnsi="Arial" w:cs="Arial"/>
                <w:sz w:val="20"/>
                <w:szCs w:val="20"/>
              </w:rPr>
              <w:t>Đã</w:t>
            </w:r>
            <w:proofErr w:type="spellEnd"/>
            <w:r w:rsidRPr="001F4C15">
              <w:rPr>
                <w:rFonts w:ascii="Arial" w:hAnsi="Arial" w:cs="Arial"/>
                <w:sz w:val="20"/>
                <w:szCs w:val="20"/>
              </w:rPr>
              <w:t xml:space="preserve"> </w:t>
            </w:r>
            <w:proofErr w:type="spellStart"/>
            <w:r w:rsidRPr="001F4C15">
              <w:rPr>
                <w:rFonts w:ascii="Arial" w:hAnsi="Arial" w:cs="Arial"/>
                <w:sz w:val="20"/>
                <w:szCs w:val="20"/>
              </w:rPr>
              <w:t>biết</w:t>
            </w:r>
            <w:proofErr w:type="spellEnd"/>
          </w:p>
        </w:tc>
        <w:tc>
          <w:tcPr>
            <w:tcW w:w="2155" w:type="dxa"/>
            <w:tcBorders>
              <w:top w:val="single" w:sz="8" w:space="0" w:color="231F20"/>
              <w:left w:val="single" w:sz="4" w:space="0" w:color="231F20"/>
              <w:bottom w:val="single" w:sz="4" w:space="0" w:color="231F20"/>
              <w:right w:val="single" w:sz="4" w:space="0" w:color="231F20"/>
            </w:tcBorders>
          </w:tcPr>
          <w:p w14:paraId="5D3D1BDC" w14:textId="77777777" w:rsidR="005844BA" w:rsidRPr="001F4C15" w:rsidRDefault="005844BA" w:rsidP="00762ABC">
            <w:pPr>
              <w:spacing w:before="18"/>
              <w:ind w:left="1120" w:right="1100"/>
              <w:jc w:val="center"/>
              <w:rPr>
                <w:rFonts w:ascii="Arial" w:eastAsia="Cambria" w:hAnsi="Arial" w:cs="Arial"/>
                <w:sz w:val="20"/>
                <w:szCs w:val="20"/>
              </w:rPr>
            </w:pPr>
            <w:r w:rsidRPr="001F4C15">
              <w:rPr>
                <w:rFonts w:ascii="Arial" w:hAnsi="Arial" w:cs="Arial"/>
                <w:sz w:val="20"/>
                <w:szCs w:val="20"/>
              </w:rPr>
              <w:t>1</w:t>
            </w:r>
          </w:p>
        </w:tc>
        <w:tc>
          <w:tcPr>
            <w:tcW w:w="2709" w:type="dxa"/>
            <w:tcBorders>
              <w:top w:val="single" w:sz="8" w:space="0" w:color="231F20"/>
              <w:left w:val="single" w:sz="4" w:space="0" w:color="231F20"/>
              <w:bottom w:val="single" w:sz="4" w:space="0" w:color="231F20"/>
              <w:right w:val="single" w:sz="4" w:space="0" w:color="231F20"/>
            </w:tcBorders>
          </w:tcPr>
          <w:p w14:paraId="0C62A7CF" w14:textId="77777777" w:rsidR="005844BA" w:rsidRPr="001F4C15" w:rsidRDefault="005844BA" w:rsidP="00762ABC">
            <w:pPr>
              <w:spacing w:before="18"/>
              <w:ind w:left="1121" w:right="1101"/>
              <w:jc w:val="center"/>
              <w:rPr>
                <w:rFonts w:ascii="Arial" w:eastAsia="Cambria" w:hAnsi="Arial" w:cs="Arial"/>
                <w:sz w:val="20"/>
                <w:szCs w:val="20"/>
              </w:rPr>
            </w:pPr>
            <w:r w:rsidRPr="001F4C15">
              <w:rPr>
                <w:rFonts w:ascii="Arial" w:hAnsi="Arial" w:cs="Arial"/>
                <w:sz w:val="20"/>
                <w:szCs w:val="20"/>
              </w:rPr>
              <w:t>2</w:t>
            </w:r>
          </w:p>
        </w:tc>
        <w:tc>
          <w:tcPr>
            <w:tcW w:w="2433" w:type="dxa"/>
            <w:tcBorders>
              <w:top w:val="single" w:sz="8" w:space="0" w:color="231F20"/>
              <w:left w:val="single" w:sz="4" w:space="0" w:color="231F20"/>
              <w:bottom w:val="single" w:sz="4" w:space="0" w:color="231F20"/>
              <w:right w:val="single" w:sz="8" w:space="0" w:color="231F20"/>
            </w:tcBorders>
          </w:tcPr>
          <w:p w14:paraId="3FCC5E5B" w14:textId="77777777" w:rsidR="005844BA" w:rsidRPr="001F4C15" w:rsidRDefault="005844BA" w:rsidP="00762ABC">
            <w:pPr>
              <w:spacing w:before="18"/>
              <w:ind w:left="1121" w:right="1096"/>
              <w:jc w:val="center"/>
              <w:rPr>
                <w:rFonts w:ascii="Arial" w:eastAsia="Cambria" w:hAnsi="Arial" w:cs="Arial"/>
                <w:sz w:val="20"/>
                <w:szCs w:val="20"/>
              </w:rPr>
            </w:pPr>
            <w:r w:rsidRPr="001F4C15">
              <w:rPr>
                <w:rFonts w:ascii="Arial" w:hAnsi="Arial" w:cs="Arial"/>
                <w:sz w:val="20"/>
                <w:szCs w:val="20"/>
              </w:rPr>
              <w:t>3</w:t>
            </w:r>
          </w:p>
        </w:tc>
      </w:tr>
      <w:tr w:rsidR="005844BA" w:rsidRPr="001F4C15" w14:paraId="682B7310" w14:textId="77777777" w:rsidTr="00762ABC">
        <w:trPr>
          <w:trHeight w:hRule="exact" w:val="303"/>
        </w:trPr>
        <w:tc>
          <w:tcPr>
            <w:tcW w:w="2435" w:type="dxa"/>
            <w:tcBorders>
              <w:top w:val="single" w:sz="4" w:space="0" w:color="231F20"/>
              <w:left w:val="single" w:sz="8" w:space="0" w:color="231F20"/>
              <w:bottom w:val="single" w:sz="4" w:space="0" w:color="231F20"/>
              <w:right w:val="single" w:sz="4" w:space="0" w:color="231F20"/>
            </w:tcBorders>
          </w:tcPr>
          <w:p w14:paraId="7C712A77" w14:textId="77777777" w:rsidR="005844BA" w:rsidRPr="001F4C15" w:rsidRDefault="005844BA" w:rsidP="00762ABC">
            <w:pPr>
              <w:spacing w:before="23"/>
              <w:ind w:left="371" w:right="-20"/>
              <w:rPr>
                <w:rFonts w:ascii="Arial" w:eastAsia="Cambria" w:hAnsi="Arial" w:cs="Arial"/>
                <w:sz w:val="20"/>
                <w:szCs w:val="20"/>
              </w:rPr>
            </w:pPr>
            <w:proofErr w:type="spellStart"/>
            <w:r w:rsidRPr="001F4C15">
              <w:rPr>
                <w:rFonts w:ascii="Arial" w:hAnsi="Arial" w:cs="Arial"/>
                <w:sz w:val="20"/>
                <w:szCs w:val="20"/>
              </w:rPr>
              <w:t>Hiểu</w:t>
            </w:r>
            <w:proofErr w:type="spellEnd"/>
            <w:r w:rsidRPr="001F4C15">
              <w:rPr>
                <w:rFonts w:ascii="Arial" w:hAnsi="Arial" w:cs="Arial"/>
                <w:sz w:val="20"/>
                <w:szCs w:val="20"/>
              </w:rPr>
              <w:t xml:space="preserve"> </w:t>
            </w:r>
            <w:proofErr w:type="spellStart"/>
            <w:r w:rsidRPr="001F4C15">
              <w:rPr>
                <w:rFonts w:ascii="Arial" w:hAnsi="Arial" w:cs="Arial"/>
                <w:sz w:val="20"/>
                <w:szCs w:val="20"/>
              </w:rPr>
              <w:t>biết</w:t>
            </w:r>
            <w:proofErr w:type="spellEnd"/>
            <w:r w:rsidRPr="001F4C15">
              <w:rPr>
                <w:rFonts w:ascii="Arial" w:hAnsi="Arial" w:cs="Arial"/>
                <w:sz w:val="20"/>
                <w:szCs w:val="20"/>
              </w:rPr>
              <w:t xml:space="preserve"> </w:t>
            </w:r>
            <w:proofErr w:type="spellStart"/>
            <w:r w:rsidRPr="001F4C15">
              <w:rPr>
                <w:rFonts w:ascii="Arial" w:hAnsi="Arial" w:cs="Arial"/>
                <w:sz w:val="20"/>
                <w:szCs w:val="20"/>
              </w:rPr>
              <w:t>hạn</w:t>
            </w:r>
            <w:proofErr w:type="spellEnd"/>
            <w:r w:rsidRPr="001F4C15">
              <w:rPr>
                <w:rFonts w:ascii="Arial" w:hAnsi="Arial" w:cs="Arial"/>
                <w:sz w:val="20"/>
                <w:szCs w:val="20"/>
              </w:rPr>
              <w:t xml:space="preserve"> </w:t>
            </w:r>
            <w:proofErr w:type="spellStart"/>
            <w:r w:rsidRPr="001F4C15">
              <w:rPr>
                <w:rFonts w:ascii="Arial" w:hAnsi="Arial" w:cs="Arial"/>
                <w:sz w:val="20"/>
                <w:szCs w:val="20"/>
              </w:rPr>
              <w:t>chế</w:t>
            </w:r>
            <w:proofErr w:type="spellEnd"/>
          </w:p>
        </w:tc>
        <w:tc>
          <w:tcPr>
            <w:tcW w:w="2155" w:type="dxa"/>
            <w:tcBorders>
              <w:top w:val="single" w:sz="4" w:space="0" w:color="231F20"/>
              <w:left w:val="single" w:sz="4" w:space="0" w:color="231F20"/>
              <w:bottom w:val="single" w:sz="4" w:space="0" w:color="231F20"/>
              <w:right w:val="single" w:sz="4" w:space="0" w:color="231F20"/>
            </w:tcBorders>
          </w:tcPr>
          <w:p w14:paraId="1C771796" w14:textId="77777777" w:rsidR="005844BA" w:rsidRPr="001F4C15" w:rsidRDefault="005844BA" w:rsidP="00762ABC">
            <w:pPr>
              <w:spacing w:before="23"/>
              <w:ind w:left="1120" w:right="1100"/>
              <w:jc w:val="center"/>
              <w:rPr>
                <w:rFonts w:ascii="Arial" w:eastAsia="Cambria" w:hAnsi="Arial" w:cs="Arial"/>
                <w:sz w:val="20"/>
                <w:szCs w:val="20"/>
              </w:rPr>
            </w:pPr>
            <w:r w:rsidRPr="001F4C15">
              <w:rPr>
                <w:rFonts w:ascii="Arial" w:hAnsi="Arial" w:cs="Arial"/>
                <w:sz w:val="20"/>
                <w:szCs w:val="20"/>
              </w:rPr>
              <w:t>2</w:t>
            </w:r>
          </w:p>
        </w:tc>
        <w:tc>
          <w:tcPr>
            <w:tcW w:w="2709" w:type="dxa"/>
            <w:tcBorders>
              <w:top w:val="single" w:sz="4" w:space="0" w:color="231F20"/>
              <w:left w:val="single" w:sz="4" w:space="0" w:color="231F20"/>
              <w:bottom w:val="single" w:sz="4" w:space="0" w:color="231F20"/>
              <w:right w:val="single" w:sz="4" w:space="0" w:color="231F20"/>
            </w:tcBorders>
          </w:tcPr>
          <w:p w14:paraId="1FD08ED1" w14:textId="77777777" w:rsidR="005844BA" w:rsidRPr="001F4C15" w:rsidRDefault="005844BA" w:rsidP="00762ABC">
            <w:pPr>
              <w:spacing w:before="23"/>
              <w:ind w:left="1121" w:right="1101"/>
              <w:jc w:val="center"/>
              <w:rPr>
                <w:rFonts w:ascii="Arial" w:eastAsia="Cambria" w:hAnsi="Arial" w:cs="Arial"/>
                <w:sz w:val="20"/>
                <w:szCs w:val="20"/>
              </w:rPr>
            </w:pPr>
            <w:r w:rsidRPr="001F4C15">
              <w:rPr>
                <w:rFonts w:ascii="Arial" w:hAnsi="Arial" w:cs="Arial"/>
                <w:sz w:val="20"/>
                <w:szCs w:val="20"/>
              </w:rPr>
              <w:t>3</w:t>
            </w:r>
          </w:p>
        </w:tc>
        <w:tc>
          <w:tcPr>
            <w:tcW w:w="2433" w:type="dxa"/>
            <w:tcBorders>
              <w:top w:val="single" w:sz="4" w:space="0" w:color="231F20"/>
              <w:left w:val="single" w:sz="4" w:space="0" w:color="231F20"/>
              <w:bottom w:val="single" w:sz="4" w:space="0" w:color="231F20"/>
              <w:right w:val="single" w:sz="8" w:space="0" w:color="231F20"/>
            </w:tcBorders>
          </w:tcPr>
          <w:p w14:paraId="1F0399AE" w14:textId="77777777" w:rsidR="005844BA" w:rsidRPr="001F4C15" w:rsidRDefault="005844BA" w:rsidP="00762ABC">
            <w:pPr>
              <w:spacing w:before="23"/>
              <w:ind w:left="1121" w:right="1096"/>
              <w:jc w:val="center"/>
              <w:rPr>
                <w:rFonts w:ascii="Arial" w:eastAsia="Cambria" w:hAnsi="Arial" w:cs="Arial"/>
                <w:sz w:val="20"/>
                <w:szCs w:val="20"/>
              </w:rPr>
            </w:pPr>
            <w:r w:rsidRPr="001F4C15">
              <w:rPr>
                <w:rFonts w:ascii="Arial" w:hAnsi="Arial" w:cs="Arial"/>
                <w:sz w:val="20"/>
                <w:szCs w:val="20"/>
              </w:rPr>
              <w:t>4</w:t>
            </w:r>
          </w:p>
        </w:tc>
      </w:tr>
      <w:tr w:rsidR="005844BA" w:rsidRPr="001F4C15" w14:paraId="6316A1C0" w14:textId="77777777" w:rsidTr="00762ABC">
        <w:trPr>
          <w:trHeight w:hRule="exact" w:val="303"/>
        </w:trPr>
        <w:tc>
          <w:tcPr>
            <w:tcW w:w="2435" w:type="dxa"/>
            <w:tcBorders>
              <w:top w:val="single" w:sz="4" w:space="0" w:color="231F20"/>
              <w:left w:val="single" w:sz="8" w:space="0" w:color="231F20"/>
              <w:bottom w:val="single" w:sz="8" w:space="0" w:color="231F20"/>
              <w:right w:val="single" w:sz="4" w:space="0" w:color="231F20"/>
            </w:tcBorders>
          </w:tcPr>
          <w:p w14:paraId="65EA1842" w14:textId="77777777" w:rsidR="005844BA" w:rsidRPr="001F4C15" w:rsidRDefault="005844BA" w:rsidP="00762ABC">
            <w:pPr>
              <w:spacing w:before="23"/>
              <w:ind w:left="978" w:right="963"/>
              <w:jc w:val="center"/>
              <w:rPr>
                <w:rFonts w:ascii="Arial" w:eastAsia="Cambria" w:hAnsi="Arial" w:cs="Arial"/>
                <w:sz w:val="20"/>
                <w:szCs w:val="20"/>
              </w:rPr>
            </w:pPr>
            <w:proofErr w:type="spellStart"/>
            <w:r w:rsidRPr="001F4C15">
              <w:rPr>
                <w:rFonts w:ascii="Arial" w:hAnsi="Arial" w:cs="Arial"/>
                <w:sz w:val="20"/>
                <w:szCs w:val="20"/>
              </w:rPr>
              <w:t>Mới</w:t>
            </w:r>
            <w:proofErr w:type="spellEnd"/>
          </w:p>
        </w:tc>
        <w:tc>
          <w:tcPr>
            <w:tcW w:w="2155" w:type="dxa"/>
            <w:tcBorders>
              <w:top w:val="single" w:sz="4" w:space="0" w:color="231F20"/>
              <w:left w:val="single" w:sz="4" w:space="0" w:color="231F20"/>
              <w:bottom w:val="single" w:sz="8" w:space="0" w:color="231F20"/>
              <w:right w:val="single" w:sz="4" w:space="0" w:color="231F20"/>
            </w:tcBorders>
          </w:tcPr>
          <w:p w14:paraId="60B187F2" w14:textId="77777777" w:rsidR="005844BA" w:rsidRPr="001F4C15" w:rsidRDefault="005844BA" w:rsidP="00762ABC">
            <w:pPr>
              <w:spacing w:before="23"/>
              <w:ind w:left="1120" w:right="1100"/>
              <w:jc w:val="center"/>
              <w:rPr>
                <w:rFonts w:ascii="Arial" w:eastAsia="Cambria" w:hAnsi="Arial" w:cs="Arial"/>
                <w:sz w:val="20"/>
                <w:szCs w:val="20"/>
              </w:rPr>
            </w:pPr>
            <w:r w:rsidRPr="001F4C15">
              <w:rPr>
                <w:rFonts w:ascii="Arial" w:hAnsi="Arial" w:cs="Arial"/>
                <w:sz w:val="20"/>
                <w:szCs w:val="20"/>
              </w:rPr>
              <w:t>3</w:t>
            </w:r>
          </w:p>
        </w:tc>
        <w:tc>
          <w:tcPr>
            <w:tcW w:w="2709" w:type="dxa"/>
            <w:tcBorders>
              <w:top w:val="single" w:sz="4" w:space="0" w:color="231F20"/>
              <w:left w:val="single" w:sz="4" w:space="0" w:color="231F20"/>
              <w:bottom w:val="single" w:sz="8" w:space="0" w:color="231F20"/>
              <w:right w:val="single" w:sz="4" w:space="0" w:color="231F20"/>
            </w:tcBorders>
          </w:tcPr>
          <w:p w14:paraId="15B9454E" w14:textId="77777777" w:rsidR="005844BA" w:rsidRPr="001F4C15" w:rsidRDefault="005844BA" w:rsidP="00762ABC">
            <w:pPr>
              <w:spacing w:before="23"/>
              <w:ind w:left="1121" w:right="1101"/>
              <w:jc w:val="center"/>
              <w:rPr>
                <w:rFonts w:ascii="Arial" w:eastAsia="Cambria" w:hAnsi="Arial" w:cs="Arial"/>
                <w:sz w:val="20"/>
                <w:szCs w:val="20"/>
              </w:rPr>
            </w:pPr>
            <w:r w:rsidRPr="001F4C15">
              <w:rPr>
                <w:rFonts w:ascii="Arial" w:hAnsi="Arial" w:cs="Arial"/>
                <w:sz w:val="20"/>
                <w:szCs w:val="20"/>
              </w:rPr>
              <w:t>4</w:t>
            </w:r>
          </w:p>
        </w:tc>
        <w:tc>
          <w:tcPr>
            <w:tcW w:w="2433" w:type="dxa"/>
            <w:tcBorders>
              <w:top w:val="single" w:sz="4" w:space="0" w:color="231F20"/>
              <w:left w:val="single" w:sz="4" w:space="0" w:color="231F20"/>
              <w:bottom w:val="single" w:sz="8" w:space="0" w:color="231F20"/>
              <w:right w:val="single" w:sz="8" w:space="0" w:color="231F20"/>
            </w:tcBorders>
          </w:tcPr>
          <w:p w14:paraId="7FA47482" w14:textId="77777777" w:rsidR="005844BA" w:rsidRPr="001F4C15" w:rsidRDefault="005844BA" w:rsidP="00762ABC">
            <w:pPr>
              <w:spacing w:before="23"/>
              <w:ind w:left="1121" w:right="1096"/>
              <w:jc w:val="center"/>
              <w:rPr>
                <w:rFonts w:ascii="Arial" w:eastAsia="Cambria" w:hAnsi="Arial" w:cs="Arial"/>
                <w:sz w:val="20"/>
                <w:szCs w:val="20"/>
              </w:rPr>
            </w:pPr>
            <w:r w:rsidRPr="001F4C15">
              <w:rPr>
                <w:rFonts w:ascii="Arial" w:hAnsi="Arial" w:cs="Arial"/>
                <w:sz w:val="20"/>
                <w:szCs w:val="20"/>
              </w:rPr>
              <w:t>4</w:t>
            </w:r>
          </w:p>
        </w:tc>
      </w:tr>
      <w:tr w:rsidR="005844BA" w:rsidRPr="001F4C15" w14:paraId="629ED2F0" w14:textId="77777777" w:rsidTr="00762ABC">
        <w:trPr>
          <w:trHeight w:hRule="exact" w:val="1536"/>
        </w:trPr>
        <w:tc>
          <w:tcPr>
            <w:tcW w:w="9732" w:type="dxa"/>
            <w:gridSpan w:val="4"/>
            <w:tcBorders>
              <w:top w:val="single" w:sz="8" w:space="0" w:color="231F20"/>
              <w:left w:val="single" w:sz="8" w:space="0" w:color="231F20"/>
              <w:bottom w:val="single" w:sz="8" w:space="0" w:color="231F20"/>
              <w:right w:val="single" w:sz="8" w:space="0" w:color="231F20"/>
            </w:tcBorders>
          </w:tcPr>
          <w:p w14:paraId="76482CC5" w14:textId="77777777" w:rsidR="005844BA" w:rsidRPr="001F4C15" w:rsidRDefault="005844BA" w:rsidP="00762ABC">
            <w:pPr>
              <w:spacing w:before="24"/>
              <w:ind w:left="35" w:right="-20"/>
              <w:rPr>
                <w:rFonts w:ascii="Arial" w:eastAsia="Cambria" w:hAnsi="Arial" w:cs="Arial"/>
                <w:sz w:val="18"/>
                <w:szCs w:val="18"/>
              </w:rPr>
            </w:pPr>
            <w:proofErr w:type="spellStart"/>
            <w:r w:rsidRPr="001F4C15">
              <w:rPr>
                <w:rFonts w:ascii="Arial" w:hAnsi="Arial" w:cs="Arial"/>
                <w:sz w:val="18"/>
                <w:szCs w:val="18"/>
              </w:rPr>
              <w:t>Việc</w:t>
            </w:r>
            <w:proofErr w:type="spellEnd"/>
            <w:r w:rsidRPr="001F4C15">
              <w:rPr>
                <w:rFonts w:ascii="Arial" w:hAnsi="Arial" w:cs="Arial"/>
                <w:sz w:val="18"/>
                <w:szCs w:val="18"/>
              </w:rPr>
              <w:t xml:space="preserve"> </w:t>
            </w:r>
            <w:proofErr w:type="spellStart"/>
            <w:r w:rsidRPr="001F4C15">
              <w:rPr>
                <w:rFonts w:ascii="Arial" w:hAnsi="Arial" w:cs="Arial"/>
                <w:sz w:val="18"/>
                <w:szCs w:val="18"/>
              </w:rPr>
              <w:t>phân</w:t>
            </w:r>
            <w:proofErr w:type="spellEnd"/>
            <w:r w:rsidRPr="001F4C15">
              <w:rPr>
                <w:rFonts w:ascii="Arial" w:hAnsi="Arial" w:cs="Arial"/>
                <w:sz w:val="18"/>
                <w:szCs w:val="18"/>
              </w:rPr>
              <w:t xml:space="preserve"> </w:t>
            </w:r>
            <w:proofErr w:type="spellStart"/>
            <w:r w:rsidRPr="001F4C15">
              <w:rPr>
                <w:rFonts w:ascii="Arial" w:hAnsi="Arial" w:cs="Arial"/>
                <w:sz w:val="18"/>
                <w:szCs w:val="18"/>
              </w:rPr>
              <w:t>loại</w:t>
            </w:r>
            <w:proofErr w:type="spellEnd"/>
            <w:r w:rsidRPr="001F4C15">
              <w:rPr>
                <w:rFonts w:ascii="Arial" w:hAnsi="Arial" w:cs="Arial"/>
                <w:sz w:val="18"/>
                <w:szCs w:val="18"/>
              </w:rPr>
              <w:t xml:space="preserve"> </w:t>
            </w:r>
            <w:proofErr w:type="spellStart"/>
            <w:r w:rsidRPr="001F4C15">
              <w:rPr>
                <w:rFonts w:ascii="Arial" w:hAnsi="Arial" w:cs="Arial"/>
                <w:sz w:val="18"/>
                <w:szCs w:val="18"/>
              </w:rPr>
              <w:t>chỉ</w:t>
            </w:r>
            <w:proofErr w:type="spellEnd"/>
            <w:r w:rsidRPr="001F4C15">
              <w:rPr>
                <w:rFonts w:ascii="Arial" w:hAnsi="Arial" w:cs="Arial"/>
                <w:sz w:val="18"/>
                <w:szCs w:val="18"/>
              </w:rPr>
              <w:t xml:space="preserve"> ra </w:t>
            </w:r>
            <w:proofErr w:type="spellStart"/>
            <w:r w:rsidRPr="001F4C15">
              <w:rPr>
                <w:rFonts w:ascii="Arial" w:hAnsi="Arial" w:cs="Arial"/>
                <w:sz w:val="18"/>
                <w:szCs w:val="18"/>
              </w:rPr>
              <w:t>những</w:t>
            </w:r>
            <w:proofErr w:type="spellEnd"/>
            <w:r w:rsidRPr="001F4C15">
              <w:rPr>
                <w:rFonts w:ascii="Arial" w:hAnsi="Arial" w:cs="Arial"/>
                <w:sz w:val="18"/>
                <w:szCs w:val="18"/>
              </w:rPr>
              <w:t xml:space="preserve"> </w:t>
            </w:r>
            <w:proofErr w:type="spellStart"/>
            <w:r w:rsidRPr="001F4C15">
              <w:rPr>
                <w:rFonts w:ascii="Arial" w:hAnsi="Arial" w:cs="Arial"/>
                <w:sz w:val="18"/>
                <w:szCs w:val="18"/>
              </w:rPr>
              <w:t>điều</w:t>
            </w:r>
            <w:proofErr w:type="spellEnd"/>
            <w:r w:rsidRPr="001F4C15">
              <w:rPr>
                <w:rFonts w:ascii="Arial" w:hAnsi="Arial" w:cs="Arial"/>
                <w:sz w:val="18"/>
                <w:szCs w:val="18"/>
              </w:rPr>
              <w:t xml:space="preserve"> </w:t>
            </w:r>
            <w:proofErr w:type="spellStart"/>
            <w:r w:rsidRPr="001F4C15">
              <w:rPr>
                <w:rFonts w:ascii="Arial" w:hAnsi="Arial" w:cs="Arial"/>
                <w:sz w:val="18"/>
                <w:szCs w:val="18"/>
              </w:rPr>
              <w:t>sau</w:t>
            </w:r>
            <w:proofErr w:type="spellEnd"/>
            <w:r w:rsidRPr="001F4C15">
              <w:rPr>
                <w:rFonts w:ascii="Arial" w:hAnsi="Arial" w:cs="Arial"/>
                <w:sz w:val="18"/>
                <w:szCs w:val="18"/>
              </w:rPr>
              <w:t>:</w:t>
            </w:r>
          </w:p>
          <w:p w14:paraId="49EA8298" w14:textId="77777777" w:rsidR="005844BA" w:rsidRPr="001F4C15" w:rsidRDefault="005844BA" w:rsidP="00762ABC">
            <w:pPr>
              <w:spacing w:line="100" w:lineRule="exact"/>
              <w:rPr>
                <w:rFonts w:ascii="Arial" w:hAnsi="Arial" w:cs="Arial"/>
                <w:sz w:val="10"/>
                <w:szCs w:val="10"/>
              </w:rPr>
            </w:pPr>
          </w:p>
          <w:p w14:paraId="44A0D2F7" w14:textId="77777777" w:rsidR="005844BA" w:rsidRPr="001F4C15" w:rsidRDefault="005844BA" w:rsidP="00762ABC">
            <w:pPr>
              <w:tabs>
                <w:tab w:val="left" w:pos="360"/>
              </w:tabs>
              <w:ind w:left="35" w:right="-20"/>
              <w:rPr>
                <w:rFonts w:ascii="Arial" w:eastAsia="Cambria" w:hAnsi="Arial" w:cs="Arial"/>
                <w:sz w:val="18"/>
                <w:szCs w:val="18"/>
              </w:rPr>
            </w:pPr>
            <w:r w:rsidRPr="001F4C15">
              <w:rPr>
                <w:rFonts w:ascii="Arial" w:hAnsi="Arial" w:cs="Arial"/>
                <w:sz w:val="18"/>
                <w:szCs w:val="18"/>
              </w:rPr>
              <w:t xml:space="preserve">1    — </w:t>
            </w:r>
            <w:proofErr w:type="spellStart"/>
            <w:r w:rsidRPr="001F4C15">
              <w:rPr>
                <w:rFonts w:ascii="Arial" w:hAnsi="Arial" w:cs="Arial"/>
                <w:sz w:val="18"/>
                <w:szCs w:val="18"/>
              </w:rPr>
              <w:t>không</w:t>
            </w:r>
            <w:proofErr w:type="spellEnd"/>
            <w:r w:rsidRPr="001F4C15">
              <w:rPr>
                <w:rFonts w:ascii="Arial" w:hAnsi="Arial" w:cs="Arial"/>
                <w:sz w:val="18"/>
                <w:szCs w:val="18"/>
              </w:rPr>
              <w:t xml:space="preserve"> </w:t>
            </w:r>
            <w:proofErr w:type="spellStart"/>
            <w:r w:rsidRPr="001F4C15">
              <w:rPr>
                <w:rFonts w:ascii="Arial" w:hAnsi="Arial" w:cs="Arial"/>
                <w:sz w:val="18"/>
                <w:szCs w:val="18"/>
              </w:rPr>
              <w:t>có</w:t>
            </w:r>
            <w:proofErr w:type="spellEnd"/>
            <w:r w:rsidRPr="001F4C15">
              <w:rPr>
                <w:rFonts w:ascii="Arial" w:hAnsi="Arial" w:cs="Arial"/>
                <w:sz w:val="18"/>
                <w:szCs w:val="18"/>
              </w:rPr>
              <w:t xml:space="preserve"> </w:t>
            </w:r>
            <w:proofErr w:type="spellStart"/>
            <w:r w:rsidRPr="001F4C15">
              <w:rPr>
                <w:rFonts w:ascii="Arial" w:hAnsi="Arial" w:cs="Arial"/>
                <w:sz w:val="18"/>
                <w:szCs w:val="18"/>
              </w:rPr>
              <w:t>bất</w:t>
            </w:r>
            <w:proofErr w:type="spellEnd"/>
            <w:r w:rsidRPr="001F4C15">
              <w:rPr>
                <w:rFonts w:ascii="Arial" w:hAnsi="Arial" w:cs="Arial"/>
                <w:sz w:val="18"/>
                <w:szCs w:val="18"/>
              </w:rPr>
              <w:t xml:space="preserve"> </w:t>
            </w:r>
            <w:proofErr w:type="spellStart"/>
            <w:r w:rsidRPr="001F4C15">
              <w:rPr>
                <w:rFonts w:ascii="Arial" w:hAnsi="Arial" w:cs="Arial"/>
                <w:sz w:val="18"/>
                <w:szCs w:val="18"/>
              </w:rPr>
              <w:t>trắc</w:t>
            </w:r>
            <w:proofErr w:type="spellEnd"/>
            <w:r w:rsidRPr="001F4C15">
              <w:rPr>
                <w:rFonts w:ascii="Arial" w:hAnsi="Arial" w:cs="Arial"/>
                <w:sz w:val="18"/>
                <w:szCs w:val="18"/>
              </w:rPr>
              <w:t xml:space="preserve"> </w:t>
            </w:r>
            <w:proofErr w:type="spellStart"/>
            <w:r w:rsidRPr="001F4C15">
              <w:rPr>
                <w:rFonts w:ascii="Arial" w:hAnsi="Arial" w:cs="Arial"/>
                <w:sz w:val="18"/>
                <w:szCs w:val="18"/>
              </w:rPr>
              <w:t>kỹ</w:t>
            </w:r>
            <w:proofErr w:type="spellEnd"/>
            <w:r w:rsidRPr="001F4C15">
              <w:rPr>
                <w:rFonts w:ascii="Arial" w:hAnsi="Arial" w:cs="Arial"/>
                <w:sz w:val="18"/>
                <w:szCs w:val="18"/>
              </w:rPr>
              <w:t xml:space="preserve"> </w:t>
            </w:r>
            <w:proofErr w:type="spellStart"/>
            <w:r w:rsidRPr="001F4C15">
              <w:rPr>
                <w:rFonts w:ascii="Arial" w:hAnsi="Arial" w:cs="Arial"/>
                <w:sz w:val="18"/>
                <w:szCs w:val="18"/>
              </w:rPr>
              <w:t>thuật</w:t>
            </w:r>
            <w:proofErr w:type="spellEnd"/>
            <w:r w:rsidRPr="001F4C15">
              <w:rPr>
                <w:rFonts w:ascii="Arial" w:hAnsi="Arial" w:cs="Arial"/>
                <w:sz w:val="18"/>
                <w:szCs w:val="18"/>
              </w:rPr>
              <w:t xml:space="preserve"> </w:t>
            </w:r>
            <w:proofErr w:type="spellStart"/>
            <w:r w:rsidRPr="001F4C15">
              <w:rPr>
                <w:rFonts w:ascii="Arial" w:hAnsi="Arial" w:cs="Arial"/>
                <w:sz w:val="18"/>
                <w:szCs w:val="18"/>
              </w:rPr>
              <w:t>mới</w:t>
            </w:r>
            <w:proofErr w:type="spellEnd"/>
            <w:r w:rsidRPr="001F4C15">
              <w:rPr>
                <w:rFonts w:ascii="Arial" w:hAnsi="Arial" w:cs="Arial"/>
                <w:sz w:val="18"/>
                <w:szCs w:val="18"/>
              </w:rPr>
              <w:t xml:space="preserve"> (</w:t>
            </w:r>
            <w:proofErr w:type="spellStart"/>
            <w:r w:rsidRPr="001F4C15">
              <w:rPr>
                <w:rFonts w:ascii="Arial" w:hAnsi="Arial" w:cs="Arial"/>
                <w:sz w:val="18"/>
                <w:szCs w:val="18"/>
              </w:rPr>
              <w:t>công</w:t>
            </w:r>
            <w:proofErr w:type="spellEnd"/>
            <w:r w:rsidRPr="001F4C15">
              <w:rPr>
                <w:rFonts w:ascii="Arial" w:hAnsi="Arial" w:cs="Arial"/>
                <w:sz w:val="18"/>
                <w:szCs w:val="18"/>
              </w:rPr>
              <w:t xml:space="preserve"> </w:t>
            </w:r>
            <w:proofErr w:type="spellStart"/>
            <w:r w:rsidRPr="001F4C15">
              <w:rPr>
                <w:rFonts w:ascii="Arial" w:hAnsi="Arial" w:cs="Arial"/>
                <w:sz w:val="18"/>
                <w:szCs w:val="18"/>
              </w:rPr>
              <w:t>nghệ</w:t>
            </w:r>
            <w:proofErr w:type="spellEnd"/>
            <w:r w:rsidRPr="001F4C15">
              <w:rPr>
                <w:rFonts w:ascii="Arial" w:hAnsi="Arial" w:cs="Arial"/>
                <w:sz w:val="18"/>
                <w:szCs w:val="18"/>
              </w:rPr>
              <w:t xml:space="preserve"> </w:t>
            </w:r>
            <w:proofErr w:type="spellStart"/>
            <w:r w:rsidRPr="001F4C15">
              <w:rPr>
                <w:rFonts w:ascii="Arial" w:hAnsi="Arial" w:cs="Arial"/>
                <w:sz w:val="18"/>
                <w:szCs w:val="18"/>
              </w:rPr>
              <w:t>đã</w:t>
            </w:r>
            <w:proofErr w:type="spellEnd"/>
            <w:r w:rsidRPr="001F4C15">
              <w:rPr>
                <w:rFonts w:ascii="Arial" w:hAnsi="Arial" w:cs="Arial"/>
                <w:sz w:val="18"/>
                <w:szCs w:val="18"/>
              </w:rPr>
              <w:t xml:space="preserve"> </w:t>
            </w:r>
            <w:proofErr w:type="spellStart"/>
            <w:r w:rsidRPr="001F4C15">
              <w:rPr>
                <w:rFonts w:ascii="Arial" w:hAnsi="Arial" w:cs="Arial"/>
                <w:sz w:val="18"/>
                <w:szCs w:val="18"/>
              </w:rPr>
              <w:t>được</w:t>
            </w:r>
            <w:proofErr w:type="spellEnd"/>
            <w:r w:rsidRPr="001F4C15">
              <w:rPr>
                <w:rFonts w:ascii="Arial" w:hAnsi="Arial" w:cs="Arial"/>
                <w:sz w:val="18"/>
                <w:szCs w:val="18"/>
              </w:rPr>
              <w:t xml:space="preserve"> </w:t>
            </w:r>
            <w:proofErr w:type="spellStart"/>
            <w:r w:rsidRPr="001F4C15">
              <w:rPr>
                <w:rFonts w:ascii="Arial" w:hAnsi="Arial" w:cs="Arial"/>
                <w:sz w:val="18"/>
                <w:szCs w:val="18"/>
              </w:rPr>
              <w:t>chứng</w:t>
            </w:r>
            <w:proofErr w:type="spellEnd"/>
            <w:r w:rsidRPr="001F4C15">
              <w:rPr>
                <w:rFonts w:ascii="Arial" w:hAnsi="Arial" w:cs="Arial"/>
                <w:sz w:val="18"/>
                <w:szCs w:val="18"/>
              </w:rPr>
              <w:t xml:space="preserve"> </w:t>
            </w:r>
            <w:proofErr w:type="spellStart"/>
            <w:r w:rsidRPr="001F4C15">
              <w:rPr>
                <w:rFonts w:ascii="Arial" w:hAnsi="Arial" w:cs="Arial"/>
                <w:sz w:val="18"/>
                <w:szCs w:val="18"/>
              </w:rPr>
              <w:t>minh</w:t>
            </w:r>
            <w:proofErr w:type="spellEnd"/>
            <w:proofErr w:type="gramStart"/>
            <w:r w:rsidRPr="001F4C15">
              <w:rPr>
                <w:rFonts w:ascii="Arial" w:hAnsi="Arial" w:cs="Arial"/>
                <w:sz w:val="18"/>
                <w:szCs w:val="18"/>
              </w:rPr>
              <w:t>);</w:t>
            </w:r>
            <w:proofErr w:type="gramEnd"/>
          </w:p>
          <w:p w14:paraId="68CA2E16" w14:textId="77777777" w:rsidR="005844BA" w:rsidRPr="001F4C15" w:rsidRDefault="005844BA" w:rsidP="00762ABC">
            <w:pPr>
              <w:spacing w:line="100" w:lineRule="exact"/>
              <w:rPr>
                <w:rFonts w:ascii="Arial" w:hAnsi="Arial" w:cs="Arial"/>
                <w:sz w:val="10"/>
                <w:szCs w:val="10"/>
              </w:rPr>
            </w:pPr>
          </w:p>
          <w:p w14:paraId="2F56F276" w14:textId="107B13C2" w:rsidR="005844BA" w:rsidRPr="001F4C15" w:rsidRDefault="005844BA" w:rsidP="00762ABC">
            <w:pPr>
              <w:tabs>
                <w:tab w:val="left" w:pos="360"/>
              </w:tabs>
              <w:ind w:left="35" w:right="-20"/>
              <w:rPr>
                <w:rFonts w:ascii="Arial" w:eastAsia="Cambria" w:hAnsi="Arial" w:cs="Arial"/>
                <w:sz w:val="18"/>
                <w:szCs w:val="18"/>
              </w:rPr>
            </w:pPr>
            <w:r w:rsidRPr="001F4C15">
              <w:rPr>
                <w:rFonts w:ascii="Arial" w:hAnsi="Arial" w:cs="Arial"/>
                <w:sz w:val="18"/>
                <w:szCs w:val="18"/>
              </w:rPr>
              <w:t xml:space="preserve">2    — </w:t>
            </w:r>
            <w:proofErr w:type="spellStart"/>
            <w:r w:rsidRPr="001F4C15">
              <w:rPr>
                <w:rFonts w:ascii="Arial" w:hAnsi="Arial" w:cs="Arial"/>
                <w:sz w:val="18"/>
                <w:szCs w:val="18"/>
              </w:rPr>
              <w:t>độ</w:t>
            </w:r>
            <w:proofErr w:type="spellEnd"/>
            <w:r w:rsidRPr="001F4C15">
              <w:rPr>
                <w:rFonts w:ascii="Arial" w:hAnsi="Arial" w:cs="Arial"/>
                <w:sz w:val="18"/>
                <w:szCs w:val="18"/>
              </w:rPr>
              <w:t xml:space="preserve"> </w:t>
            </w:r>
            <w:proofErr w:type="spellStart"/>
            <w:r w:rsidRPr="001F4C15">
              <w:rPr>
                <w:rFonts w:ascii="Arial" w:hAnsi="Arial" w:cs="Arial"/>
                <w:sz w:val="18"/>
                <w:szCs w:val="18"/>
              </w:rPr>
              <w:t>bất</w:t>
            </w:r>
            <w:proofErr w:type="spellEnd"/>
            <w:r w:rsidRPr="001F4C15">
              <w:rPr>
                <w:rFonts w:ascii="Arial" w:hAnsi="Arial" w:cs="Arial"/>
                <w:sz w:val="18"/>
                <w:szCs w:val="18"/>
              </w:rPr>
              <w:t xml:space="preserve"> </w:t>
            </w:r>
            <w:proofErr w:type="spellStart"/>
            <w:r w:rsidRPr="001F4C15">
              <w:rPr>
                <w:rFonts w:ascii="Arial" w:hAnsi="Arial" w:cs="Arial"/>
                <w:sz w:val="18"/>
                <w:szCs w:val="18"/>
              </w:rPr>
              <w:t>ổn</w:t>
            </w:r>
            <w:proofErr w:type="spellEnd"/>
            <w:r w:rsidRPr="001F4C15">
              <w:rPr>
                <w:rFonts w:ascii="Arial" w:hAnsi="Arial" w:cs="Arial"/>
                <w:sz w:val="18"/>
                <w:szCs w:val="18"/>
              </w:rPr>
              <w:t xml:space="preserve"> </w:t>
            </w:r>
            <w:proofErr w:type="spellStart"/>
            <w:r w:rsidRPr="001F4C15">
              <w:rPr>
                <w:rFonts w:ascii="Arial" w:hAnsi="Arial" w:cs="Arial"/>
                <w:sz w:val="18"/>
                <w:szCs w:val="18"/>
              </w:rPr>
              <w:t>kỹ</w:t>
            </w:r>
            <w:proofErr w:type="spellEnd"/>
            <w:r w:rsidRPr="001F4C15">
              <w:rPr>
                <w:rFonts w:ascii="Arial" w:hAnsi="Arial" w:cs="Arial"/>
                <w:sz w:val="18"/>
                <w:szCs w:val="18"/>
              </w:rPr>
              <w:t xml:space="preserve"> </w:t>
            </w:r>
            <w:proofErr w:type="spellStart"/>
            <w:r w:rsidRPr="001F4C15">
              <w:rPr>
                <w:rFonts w:ascii="Arial" w:hAnsi="Arial" w:cs="Arial"/>
                <w:sz w:val="18"/>
                <w:szCs w:val="18"/>
              </w:rPr>
              <w:t>thuật</w:t>
            </w:r>
            <w:proofErr w:type="spellEnd"/>
            <w:r w:rsidRPr="001F4C15">
              <w:rPr>
                <w:rFonts w:ascii="Arial" w:hAnsi="Arial" w:cs="Arial"/>
                <w:sz w:val="18"/>
                <w:szCs w:val="18"/>
              </w:rPr>
              <w:t xml:space="preserve"> </w:t>
            </w:r>
            <w:proofErr w:type="spellStart"/>
            <w:proofErr w:type="gramStart"/>
            <w:r w:rsidRPr="001F4C15">
              <w:rPr>
                <w:rFonts w:ascii="Arial" w:hAnsi="Arial" w:cs="Arial"/>
                <w:sz w:val="18"/>
                <w:szCs w:val="18"/>
              </w:rPr>
              <w:t>mới</w:t>
            </w:r>
            <w:proofErr w:type="spellEnd"/>
            <w:r w:rsidRPr="001F4C15">
              <w:rPr>
                <w:rFonts w:ascii="Arial" w:hAnsi="Arial" w:cs="Arial"/>
                <w:sz w:val="18"/>
                <w:szCs w:val="18"/>
              </w:rPr>
              <w:t>;</w:t>
            </w:r>
            <w:proofErr w:type="gramEnd"/>
          </w:p>
          <w:p w14:paraId="35A064FF" w14:textId="77777777" w:rsidR="005844BA" w:rsidRPr="001F4C15" w:rsidRDefault="005844BA" w:rsidP="00762ABC">
            <w:pPr>
              <w:spacing w:line="100" w:lineRule="exact"/>
              <w:rPr>
                <w:rFonts w:ascii="Arial" w:hAnsi="Arial" w:cs="Arial"/>
                <w:sz w:val="10"/>
                <w:szCs w:val="10"/>
              </w:rPr>
            </w:pPr>
          </w:p>
          <w:p w14:paraId="654F5317" w14:textId="5CB1BA23" w:rsidR="005844BA" w:rsidRPr="001F4C15" w:rsidRDefault="005844BA" w:rsidP="00762ABC">
            <w:pPr>
              <w:tabs>
                <w:tab w:val="left" w:pos="360"/>
              </w:tabs>
              <w:ind w:left="35" w:right="-20"/>
              <w:rPr>
                <w:rFonts w:ascii="Arial" w:eastAsia="Cambria" w:hAnsi="Arial" w:cs="Arial"/>
                <w:sz w:val="18"/>
                <w:szCs w:val="18"/>
              </w:rPr>
            </w:pPr>
            <w:r w:rsidRPr="001F4C15">
              <w:rPr>
                <w:rFonts w:ascii="Arial" w:hAnsi="Arial" w:cs="Arial"/>
                <w:sz w:val="18"/>
                <w:szCs w:val="18"/>
              </w:rPr>
              <w:t xml:space="preserve">3    — </w:t>
            </w:r>
            <w:proofErr w:type="spellStart"/>
            <w:r w:rsidRPr="001F4C15">
              <w:rPr>
                <w:rFonts w:ascii="Arial" w:hAnsi="Arial" w:cs="Arial"/>
                <w:sz w:val="18"/>
                <w:szCs w:val="18"/>
              </w:rPr>
              <w:t>những</w:t>
            </w:r>
            <w:proofErr w:type="spellEnd"/>
            <w:r w:rsidRPr="001F4C15">
              <w:rPr>
                <w:rFonts w:ascii="Arial" w:hAnsi="Arial" w:cs="Arial"/>
                <w:sz w:val="18"/>
                <w:szCs w:val="18"/>
              </w:rPr>
              <w:t xml:space="preserve"> </w:t>
            </w:r>
            <w:proofErr w:type="spellStart"/>
            <w:r w:rsidRPr="001F4C15">
              <w:rPr>
                <w:rFonts w:ascii="Arial" w:hAnsi="Arial" w:cs="Arial"/>
                <w:sz w:val="18"/>
                <w:szCs w:val="18"/>
              </w:rPr>
              <w:t>thách</w:t>
            </w:r>
            <w:proofErr w:type="spellEnd"/>
            <w:r w:rsidRPr="001F4C15">
              <w:rPr>
                <w:rFonts w:ascii="Arial" w:hAnsi="Arial" w:cs="Arial"/>
                <w:sz w:val="18"/>
                <w:szCs w:val="18"/>
              </w:rPr>
              <w:t xml:space="preserve"> </w:t>
            </w:r>
            <w:proofErr w:type="spellStart"/>
            <w:r w:rsidRPr="001F4C15">
              <w:rPr>
                <w:rFonts w:ascii="Arial" w:hAnsi="Arial" w:cs="Arial"/>
                <w:sz w:val="18"/>
                <w:szCs w:val="18"/>
              </w:rPr>
              <w:t>thức</w:t>
            </w:r>
            <w:proofErr w:type="spellEnd"/>
            <w:r w:rsidRPr="001F4C15">
              <w:rPr>
                <w:rFonts w:ascii="Arial" w:hAnsi="Arial" w:cs="Arial"/>
                <w:sz w:val="18"/>
                <w:szCs w:val="18"/>
              </w:rPr>
              <w:t xml:space="preserve"> </w:t>
            </w:r>
            <w:proofErr w:type="spellStart"/>
            <w:r w:rsidRPr="001F4C15">
              <w:rPr>
                <w:rFonts w:ascii="Arial" w:hAnsi="Arial" w:cs="Arial"/>
                <w:sz w:val="18"/>
                <w:szCs w:val="18"/>
              </w:rPr>
              <w:t>kỹ</w:t>
            </w:r>
            <w:proofErr w:type="spellEnd"/>
            <w:r w:rsidRPr="001F4C15">
              <w:rPr>
                <w:rFonts w:ascii="Arial" w:hAnsi="Arial" w:cs="Arial"/>
                <w:sz w:val="18"/>
                <w:szCs w:val="18"/>
              </w:rPr>
              <w:t xml:space="preserve"> </w:t>
            </w:r>
            <w:proofErr w:type="spellStart"/>
            <w:r w:rsidRPr="001F4C15">
              <w:rPr>
                <w:rFonts w:ascii="Arial" w:hAnsi="Arial" w:cs="Arial"/>
                <w:sz w:val="18"/>
                <w:szCs w:val="18"/>
              </w:rPr>
              <w:t>thuật</w:t>
            </w:r>
            <w:proofErr w:type="spellEnd"/>
            <w:r w:rsidRPr="001F4C15">
              <w:rPr>
                <w:rFonts w:ascii="Arial" w:hAnsi="Arial" w:cs="Arial"/>
                <w:sz w:val="18"/>
                <w:szCs w:val="18"/>
              </w:rPr>
              <w:t xml:space="preserve"> </w:t>
            </w:r>
            <w:proofErr w:type="spellStart"/>
            <w:proofErr w:type="gramStart"/>
            <w:r w:rsidRPr="001F4C15">
              <w:rPr>
                <w:rFonts w:ascii="Arial" w:hAnsi="Arial" w:cs="Arial"/>
                <w:sz w:val="18"/>
                <w:szCs w:val="18"/>
              </w:rPr>
              <w:t>mới</w:t>
            </w:r>
            <w:proofErr w:type="spellEnd"/>
            <w:r w:rsidRPr="001F4C15">
              <w:rPr>
                <w:rFonts w:ascii="Arial" w:hAnsi="Arial" w:cs="Arial"/>
                <w:sz w:val="18"/>
                <w:szCs w:val="18"/>
              </w:rPr>
              <w:t>;</w:t>
            </w:r>
            <w:proofErr w:type="gramEnd"/>
          </w:p>
          <w:p w14:paraId="2F338BFF" w14:textId="77777777" w:rsidR="005844BA" w:rsidRPr="001F4C15" w:rsidRDefault="005844BA" w:rsidP="00762ABC">
            <w:pPr>
              <w:spacing w:line="100" w:lineRule="exact"/>
              <w:rPr>
                <w:rFonts w:ascii="Arial" w:hAnsi="Arial" w:cs="Arial"/>
                <w:sz w:val="10"/>
                <w:szCs w:val="10"/>
              </w:rPr>
            </w:pPr>
          </w:p>
          <w:p w14:paraId="678E8C07" w14:textId="293EC78E" w:rsidR="005844BA" w:rsidRPr="001F4C15" w:rsidRDefault="005844BA" w:rsidP="00762ABC">
            <w:pPr>
              <w:tabs>
                <w:tab w:val="left" w:pos="360"/>
              </w:tabs>
              <w:ind w:left="35" w:right="-20"/>
              <w:rPr>
                <w:rFonts w:ascii="Arial" w:eastAsia="Cambria" w:hAnsi="Arial" w:cs="Arial"/>
                <w:sz w:val="18"/>
                <w:szCs w:val="18"/>
              </w:rPr>
            </w:pPr>
            <w:r w:rsidRPr="001F4C15">
              <w:rPr>
                <w:rFonts w:ascii="Arial" w:hAnsi="Arial" w:cs="Arial"/>
                <w:sz w:val="18"/>
                <w:szCs w:val="18"/>
              </w:rPr>
              <w:t xml:space="preserve">4    — </w:t>
            </w:r>
            <w:proofErr w:type="spellStart"/>
            <w:r w:rsidRPr="001F4C15">
              <w:rPr>
                <w:rFonts w:ascii="Arial" w:hAnsi="Arial" w:cs="Arial"/>
                <w:sz w:val="18"/>
                <w:szCs w:val="18"/>
              </w:rPr>
              <w:t>những</w:t>
            </w:r>
            <w:proofErr w:type="spellEnd"/>
            <w:r w:rsidRPr="001F4C15">
              <w:rPr>
                <w:rFonts w:ascii="Arial" w:hAnsi="Arial" w:cs="Arial"/>
                <w:sz w:val="18"/>
                <w:szCs w:val="18"/>
              </w:rPr>
              <w:t xml:space="preserve"> </w:t>
            </w:r>
            <w:proofErr w:type="spellStart"/>
            <w:r w:rsidRPr="001F4C15">
              <w:rPr>
                <w:rFonts w:ascii="Arial" w:hAnsi="Arial" w:cs="Arial"/>
                <w:sz w:val="18"/>
                <w:szCs w:val="18"/>
              </w:rPr>
              <w:t>thách</w:t>
            </w:r>
            <w:proofErr w:type="spellEnd"/>
            <w:r w:rsidRPr="001F4C15">
              <w:rPr>
                <w:rFonts w:ascii="Arial" w:hAnsi="Arial" w:cs="Arial"/>
                <w:sz w:val="18"/>
                <w:szCs w:val="18"/>
              </w:rPr>
              <w:t xml:space="preserve"> </w:t>
            </w:r>
            <w:proofErr w:type="spellStart"/>
            <w:r w:rsidRPr="001F4C15">
              <w:rPr>
                <w:rFonts w:ascii="Arial" w:hAnsi="Arial" w:cs="Arial"/>
                <w:sz w:val="18"/>
                <w:szCs w:val="18"/>
              </w:rPr>
              <w:t>thức</w:t>
            </w:r>
            <w:proofErr w:type="spellEnd"/>
            <w:r w:rsidRPr="001F4C15">
              <w:rPr>
                <w:rFonts w:ascii="Arial" w:hAnsi="Arial" w:cs="Arial"/>
                <w:sz w:val="18"/>
                <w:szCs w:val="18"/>
              </w:rPr>
              <w:t xml:space="preserve"> </w:t>
            </w:r>
            <w:proofErr w:type="spellStart"/>
            <w:r w:rsidRPr="001F4C15">
              <w:rPr>
                <w:rFonts w:ascii="Arial" w:hAnsi="Arial" w:cs="Arial"/>
                <w:sz w:val="18"/>
                <w:szCs w:val="18"/>
              </w:rPr>
              <w:t>kỹ</w:t>
            </w:r>
            <w:proofErr w:type="spellEnd"/>
            <w:r w:rsidRPr="001F4C15">
              <w:rPr>
                <w:rFonts w:ascii="Arial" w:hAnsi="Arial" w:cs="Arial"/>
                <w:sz w:val="18"/>
                <w:szCs w:val="18"/>
              </w:rPr>
              <w:t xml:space="preserve"> </w:t>
            </w:r>
            <w:proofErr w:type="spellStart"/>
            <w:r w:rsidRPr="001F4C15">
              <w:rPr>
                <w:rFonts w:ascii="Arial" w:hAnsi="Arial" w:cs="Arial"/>
                <w:sz w:val="18"/>
                <w:szCs w:val="18"/>
              </w:rPr>
              <w:t>thuật</w:t>
            </w:r>
            <w:proofErr w:type="spellEnd"/>
            <w:r w:rsidRPr="001F4C15">
              <w:rPr>
                <w:rFonts w:ascii="Arial" w:hAnsi="Arial" w:cs="Arial"/>
                <w:sz w:val="18"/>
                <w:szCs w:val="18"/>
              </w:rPr>
              <w:t xml:space="preserve"> </w:t>
            </w:r>
            <w:proofErr w:type="spellStart"/>
            <w:r w:rsidRPr="001F4C15">
              <w:rPr>
                <w:rFonts w:ascii="Arial" w:hAnsi="Arial" w:cs="Arial"/>
                <w:sz w:val="18"/>
                <w:szCs w:val="18"/>
              </w:rPr>
              <w:t>mới</w:t>
            </w:r>
            <w:proofErr w:type="spellEnd"/>
            <w:r w:rsidRPr="001F4C15">
              <w:rPr>
                <w:rFonts w:ascii="Arial" w:hAnsi="Arial" w:cs="Arial"/>
                <w:sz w:val="18"/>
                <w:szCs w:val="18"/>
              </w:rPr>
              <w:t xml:space="preserve"> </w:t>
            </w:r>
            <w:proofErr w:type="spellStart"/>
            <w:r w:rsidRPr="001F4C15">
              <w:rPr>
                <w:rFonts w:ascii="Arial" w:hAnsi="Arial" w:cs="Arial"/>
                <w:sz w:val="18"/>
                <w:szCs w:val="18"/>
              </w:rPr>
              <w:t>đòi</w:t>
            </w:r>
            <w:proofErr w:type="spellEnd"/>
            <w:r w:rsidRPr="001F4C15">
              <w:rPr>
                <w:rFonts w:ascii="Arial" w:hAnsi="Arial" w:cs="Arial"/>
                <w:sz w:val="18"/>
                <w:szCs w:val="18"/>
              </w:rPr>
              <w:t xml:space="preserve"> </w:t>
            </w:r>
            <w:proofErr w:type="spellStart"/>
            <w:r w:rsidRPr="001F4C15">
              <w:rPr>
                <w:rFonts w:ascii="Arial" w:hAnsi="Arial" w:cs="Arial"/>
                <w:sz w:val="18"/>
                <w:szCs w:val="18"/>
              </w:rPr>
              <w:t>hỏi</w:t>
            </w:r>
            <w:proofErr w:type="spellEnd"/>
            <w:r w:rsidRPr="001F4C15">
              <w:rPr>
                <w:rFonts w:ascii="Arial" w:hAnsi="Arial" w:cs="Arial"/>
                <w:sz w:val="18"/>
                <w:szCs w:val="18"/>
              </w:rPr>
              <w:t xml:space="preserve"> </w:t>
            </w:r>
            <w:proofErr w:type="spellStart"/>
            <w:r w:rsidRPr="001F4C15">
              <w:rPr>
                <w:rFonts w:ascii="Arial" w:hAnsi="Arial" w:cs="Arial"/>
                <w:sz w:val="18"/>
                <w:szCs w:val="18"/>
              </w:rPr>
              <w:t>phức</w:t>
            </w:r>
            <w:proofErr w:type="spellEnd"/>
            <w:r w:rsidRPr="001F4C15">
              <w:rPr>
                <w:rFonts w:ascii="Arial" w:hAnsi="Arial" w:cs="Arial"/>
                <w:sz w:val="18"/>
                <w:szCs w:val="18"/>
              </w:rPr>
              <w:t xml:space="preserve"> </w:t>
            </w:r>
            <w:proofErr w:type="spellStart"/>
            <w:r w:rsidRPr="001F4C15">
              <w:rPr>
                <w:rFonts w:ascii="Arial" w:hAnsi="Arial" w:cs="Arial"/>
                <w:sz w:val="18"/>
                <w:szCs w:val="18"/>
              </w:rPr>
              <w:t>tạp</w:t>
            </w:r>
            <w:proofErr w:type="spellEnd"/>
            <w:r w:rsidRPr="001F4C15">
              <w:rPr>
                <w:rFonts w:ascii="Arial" w:hAnsi="Arial" w:cs="Arial"/>
                <w:sz w:val="18"/>
                <w:szCs w:val="18"/>
              </w:rPr>
              <w:t>.</w:t>
            </w:r>
          </w:p>
        </w:tc>
      </w:tr>
    </w:tbl>
    <w:p w14:paraId="020F3EB2" w14:textId="77777777" w:rsidR="005844BA" w:rsidRPr="001F4C15" w:rsidRDefault="005844BA" w:rsidP="005844BA">
      <w:pPr>
        <w:pStyle w:val="Nidungiu"/>
        <w:rPr>
          <w:lang w:val="vi-VN"/>
        </w:rPr>
      </w:pPr>
      <w:r w:rsidRPr="001F4C15">
        <w:rPr>
          <w:lang w:val="vi-VN"/>
        </w:rPr>
        <w:t>Các yếu tố được phân loại là mới (tức là loại 2, 3 và 4) được chuyển sang bước tiếp theo của đánh giá chất lượng công nghệ để đánh giá thêm.</w:t>
      </w:r>
    </w:p>
    <w:p w14:paraId="1DE4EFA8" w14:textId="77777777" w:rsidR="005844BA" w:rsidRPr="001F4C15" w:rsidRDefault="005844BA" w:rsidP="00762ABC">
      <w:pPr>
        <w:pStyle w:val="Tniunhphlccp1"/>
        <w:numPr>
          <w:ilvl w:val="0"/>
          <w:numId w:val="0"/>
        </w:numPr>
        <w:rPr>
          <w:lang w:val="vi-VN"/>
        </w:rPr>
      </w:pPr>
      <w:r w:rsidRPr="001F4C15">
        <w:t xml:space="preserve">F.3.4. </w:t>
      </w:r>
      <w:r w:rsidRPr="001F4C15">
        <w:rPr>
          <w:lang w:val="vi-VN"/>
        </w:rPr>
        <w:t>Đánh giá mối đe dọa</w:t>
      </w:r>
    </w:p>
    <w:p w14:paraId="72CAD453" w14:textId="77777777" w:rsidR="005844BA" w:rsidRPr="001F4C15" w:rsidRDefault="005844BA" w:rsidP="005844BA">
      <w:pPr>
        <w:pStyle w:val="Nidungiu"/>
        <w:rPr>
          <w:lang w:val="vi-VN"/>
        </w:rPr>
      </w:pPr>
      <w:r w:rsidRPr="001F4C15">
        <w:rPr>
          <w:lang w:val="vi-VN"/>
        </w:rPr>
        <w:t xml:space="preserve">Xác định các dạng lỗi liên quan với các cơ chế lỗi cơ bản cho các yếu tố công nghệ mới và đánh giá các rủi ro liên quan. Bước này thường liên quan đến việc sử dụng phân tích mức độ ảnh hưởng của các dạng lỗi hoặc </w:t>
      </w:r>
      <w:proofErr w:type="spellStart"/>
      <w:r w:rsidRPr="001F4C15">
        <w:t>dùng</w:t>
      </w:r>
      <w:proofErr w:type="spellEnd"/>
      <w:r w:rsidRPr="001F4C15">
        <w:t xml:space="preserve"> </w:t>
      </w:r>
      <w:r w:rsidRPr="001F4C15">
        <w:rPr>
          <w:lang w:val="vi-VN"/>
        </w:rPr>
        <w:t>các kỹ thuật HAZOP.</w:t>
      </w:r>
    </w:p>
    <w:p w14:paraId="6A407241" w14:textId="77777777" w:rsidR="005844BA" w:rsidRPr="001F4C15" w:rsidRDefault="005844BA" w:rsidP="00762ABC">
      <w:pPr>
        <w:pStyle w:val="Tniunhphlccp1"/>
        <w:numPr>
          <w:ilvl w:val="0"/>
          <w:numId w:val="0"/>
        </w:numPr>
        <w:rPr>
          <w:lang w:val="vi-VN"/>
        </w:rPr>
      </w:pPr>
      <w:r w:rsidRPr="001F4C15">
        <w:t xml:space="preserve">F.3.5. </w:t>
      </w:r>
      <w:r w:rsidRPr="001F4C15">
        <w:rPr>
          <w:lang w:val="vi-VN"/>
        </w:rPr>
        <w:t>Kế hoạch đánh giá chất lượng công nghệ</w:t>
      </w:r>
    </w:p>
    <w:p w14:paraId="456C1C6D" w14:textId="3D955079" w:rsidR="005844BA" w:rsidRPr="001F4C15" w:rsidRDefault="005844BA" w:rsidP="005844BA">
      <w:pPr>
        <w:pStyle w:val="Nidungiu"/>
        <w:rPr>
          <w:lang w:val="vi-VN"/>
        </w:rPr>
      </w:pPr>
      <w:r w:rsidRPr="001F4C15">
        <w:rPr>
          <w:lang w:val="vi-VN"/>
        </w:rPr>
        <w:t xml:space="preserve">Xây dựng một kế hoạch có các hoạt động đánh giá chất lượng cần thiết nhằm giải quyết các rủi ro đã xác định. Các hoạt động như vậy thông thường sẽ bao gồm đánh giá phân tích, thử nghiệm thành phần và thử nghiệm nguyên mẫu và </w:t>
      </w:r>
      <w:proofErr w:type="spellStart"/>
      <w:r w:rsidR="00904690" w:rsidRPr="001F4C15">
        <w:t>thử</w:t>
      </w:r>
      <w:proofErr w:type="spellEnd"/>
      <w:r w:rsidR="00904690" w:rsidRPr="001F4C15">
        <w:t xml:space="preserve"> </w:t>
      </w:r>
      <w:proofErr w:type="spellStart"/>
      <w:r w:rsidR="00904690" w:rsidRPr="001F4C15">
        <w:t>nghiệm</w:t>
      </w:r>
      <w:proofErr w:type="spellEnd"/>
      <w:r w:rsidR="00904690" w:rsidRPr="001F4C15">
        <w:t xml:space="preserve"> ở </w:t>
      </w:r>
      <w:r w:rsidRPr="001F4C15">
        <w:rPr>
          <w:lang w:val="vi-VN"/>
        </w:rPr>
        <w:t>quy mô đầy đủ.</w:t>
      </w:r>
    </w:p>
    <w:p w14:paraId="5F8B6241" w14:textId="77777777" w:rsidR="005844BA" w:rsidRPr="001F4C15" w:rsidRDefault="005844BA" w:rsidP="00762ABC">
      <w:pPr>
        <w:pStyle w:val="Tniunhphlccp1"/>
        <w:numPr>
          <w:ilvl w:val="0"/>
          <w:numId w:val="0"/>
        </w:numPr>
        <w:rPr>
          <w:lang w:val="vi-VN"/>
        </w:rPr>
      </w:pPr>
      <w:r w:rsidRPr="001F4C15">
        <w:t xml:space="preserve">F.3.6. </w:t>
      </w:r>
      <w:r w:rsidRPr="001F4C15">
        <w:rPr>
          <w:lang w:val="vi-VN"/>
        </w:rPr>
        <w:t>Thực hiện kế hoạch</w:t>
      </w:r>
    </w:p>
    <w:p w14:paraId="01453D98" w14:textId="6E3D19F6" w:rsidR="005844BA" w:rsidRPr="001F4C15" w:rsidRDefault="005844BA" w:rsidP="005844BA">
      <w:pPr>
        <w:pStyle w:val="Nidungiu"/>
        <w:rPr>
          <w:lang w:val="vi-VN"/>
        </w:rPr>
      </w:pPr>
      <w:r w:rsidRPr="001F4C15">
        <w:rPr>
          <w:lang w:val="vi-VN"/>
        </w:rPr>
        <w:t>Thực hiện các hoạt động được chỉ định trong kế hoạch đánh giá chất lượng công nghệ. Bằng chứng được thu thập thông qua kinh nghiệm, phân tích số</w:t>
      </w:r>
      <w:r w:rsidR="00904690" w:rsidRPr="001F4C15">
        <w:t xml:space="preserve"> </w:t>
      </w:r>
      <w:proofErr w:type="spellStart"/>
      <w:r w:rsidR="00904690" w:rsidRPr="001F4C15">
        <w:t>liệu</w:t>
      </w:r>
      <w:proofErr w:type="spellEnd"/>
      <w:r w:rsidRPr="001F4C15">
        <w:rPr>
          <w:lang w:val="vi-VN"/>
        </w:rPr>
        <w:t xml:space="preserve"> và thử nghiệm.</w:t>
      </w:r>
    </w:p>
    <w:p w14:paraId="5858ABDC" w14:textId="77777777" w:rsidR="005844BA" w:rsidRPr="001F4C15" w:rsidRDefault="005844BA" w:rsidP="00762ABC">
      <w:pPr>
        <w:pStyle w:val="Tniunhphlccp1"/>
        <w:numPr>
          <w:ilvl w:val="0"/>
          <w:numId w:val="0"/>
        </w:numPr>
        <w:rPr>
          <w:lang w:val="vi-VN"/>
        </w:rPr>
      </w:pPr>
      <w:r w:rsidRPr="001F4C15">
        <w:t xml:space="preserve">F.3.7. </w:t>
      </w:r>
      <w:r w:rsidRPr="001F4C15">
        <w:rPr>
          <w:lang w:val="vi-VN"/>
        </w:rPr>
        <w:t>Đánh giá hoạt động</w:t>
      </w:r>
    </w:p>
    <w:p w14:paraId="5CC6073D" w14:textId="77777777" w:rsidR="005844BA" w:rsidRPr="001F4C15" w:rsidRDefault="005844BA" w:rsidP="005844BA">
      <w:pPr>
        <w:pStyle w:val="Nidungiu"/>
        <w:rPr>
          <w:lang w:val="vi-VN"/>
        </w:rPr>
      </w:pPr>
      <w:r w:rsidRPr="001F4C15">
        <w:rPr>
          <w:lang w:val="vi-VN"/>
        </w:rPr>
        <w:t>Đánh giá xem liệu các bằng chứng được tạo ra có đáp ứng các yêu cầu của cơ sở đánh giá chất lượng công nghệ hay không.</w:t>
      </w:r>
    </w:p>
    <w:p w14:paraId="34109F2E" w14:textId="77777777" w:rsidR="005844BA" w:rsidRPr="001F4C15" w:rsidRDefault="005844BA" w:rsidP="005844BA">
      <w:pPr>
        <w:pStyle w:val="Nidungiu"/>
        <w:jc w:val="center"/>
        <w:rPr>
          <w:b/>
          <w:lang w:val="vi-VN"/>
        </w:rPr>
      </w:pPr>
    </w:p>
    <w:p w14:paraId="7CB77063" w14:textId="77777777" w:rsidR="005844BA" w:rsidRPr="001F4C15" w:rsidRDefault="005844BA" w:rsidP="005844BA">
      <w:pPr>
        <w:pStyle w:val="Nidungiu"/>
        <w:jc w:val="center"/>
        <w:rPr>
          <w:b/>
          <w:lang w:val="vi-VN"/>
        </w:rPr>
      </w:pPr>
    </w:p>
    <w:p w14:paraId="245F8D83" w14:textId="77777777" w:rsidR="005844BA" w:rsidRPr="001F4C15" w:rsidRDefault="005844BA" w:rsidP="00762ABC">
      <w:pPr>
        <w:pStyle w:val="Phlc"/>
        <w:numPr>
          <w:ilvl w:val="0"/>
          <w:numId w:val="0"/>
        </w:numPr>
        <w:spacing w:after="0" w:line="240" w:lineRule="auto"/>
        <w:rPr>
          <w:bCs/>
        </w:rPr>
      </w:pPr>
      <w:bookmarkStart w:id="1328" w:name="_Toc62132489"/>
      <w:bookmarkStart w:id="1329" w:name="_Toc68010436"/>
      <w:bookmarkStart w:id="1330" w:name="_Toc88495109"/>
      <w:bookmarkStart w:id="1331" w:name="_Toc54714173"/>
      <w:proofErr w:type="spellStart"/>
      <w:r w:rsidRPr="001F4C15">
        <w:lastRenderedPageBreak/>
        <w:t>Phụ</w:t>
      </w:r>
      <w:proofErr w:type="spellEnd"/>
      <w:r w:rsidRPr="001F4C15">
        <w:t xml:space="preserve"> </w:t>
      </w:r>
      <w:proofErr w:type="spellStart"/>
      <w:r w:rsidRPr="001F4C15">
        <w:t>lục</w:t>
      </w:r>
      <w:proofErr w:type="spellEnd"/>
      <w:r w:rsidRPr="001F4C15">
        <w:t xml:space="preserve"> G</w:t>
      </w:r>
      <w:bookmarkEnd w:id="1328"/>
      <w:bookmarkEnd w:id="1329"/>
      <w:bookmarkEnd w:id="1330"/>
    </w:p>
    <w:p w14:paraId="00C4A4B3" w14:textId="77777777" w:rsidR="005844BA" w:rsidRPr="001F4C15" w:rsidRDefault="005844BA" w:rsidP="00762ABC">
      <w:pPr>
        <w:pStyle w:val="Tniuphlc"/>
        <w:numPr>
          <w:ilvl w:val="0"/>
          <w:numId w:val="0"/>
        </w:numPr>
        <w:spacing w:after="0" w:line="240" w:lineRule="auto"/>
        <w:jc w:val="center"/>
        <w:rPr>
          <w:b w:val="0"/>
          <w:sz w:val="22"/>
          <w:lang w:val="vi-VN"/>
        </w:rPr>
      </w:pPr>
      <w:r w:rsidRPr="001F4C15">
        <w:rPr>
          <w:b w:val="0"/>
          <w:sz w:val="22"/>
          <w:lang w:val="vi-VN"/>
        </w:rPr>
        <w:t>(tham khảo)</w:t>
      </w:r>
      <w:bookmarkEnd w:id="1331"/>
    </w:p>
    <w:p w14:paraId="12EF0CCB" w14:textId="77777777" w:rsidR="005844BA" w:rsidRPr="001F4C15" w:rsidRDefault="005844BA" w:rsidP="00762ABC">
      <w:pPr>
        <w:pStyle w:val="Tniuphlc"/>
        <w:numPr>
          <w:ilvl w:val="0"/>
          <w:numId w:val="0"/>
        </w:numPr>
        <w:spacing w:after="0" w:line="240" w:lineRule="auto"/>
        <w:jc w:val="center"/>
        <w:rPr>
          <w:rFonts w:eastAsia="Cambria"/>
          <w:sz w:val="22"/>
          <w:lang w:val="vi-VN"/>
        </w:rPr>
      </w:pPr>
      <w:r w:rsidRPr="001F4C15">
        <w:rPr>
          <w:sz w:val="22"/>
          <w:lang w:val="vi-VN"/>
        </w:rPr>
        <w:t>Các khía cạnh môi trường, sức khỏe nghề nghiệp và vệ sinh công nghiệp</w:t>
      </w:r>
    </w:p>
    <w:p w14:paraId="77CA9033" w14:textId="77777777" w:rsidR="005844BA" w:rsidRPr="001F4C15" w:rsidRDefault="005844BA" w:rsidP="005844BA">
      <w:pPr>
        <w:spacing w:before="10" w:line="150" w:lineRule="exact"/>
        <w:rPr>
          <w:rFonts w:ascii="Arial" w:hAnsi="Arial" w:cs="Arial"/>
          <w:sz w:val="15"/>
          <w:szCs w:val="15"/>
          <w:lang w:val="vi-VN"/>
        </w:rPr>
      </w:pPr>
    </w:p>
    <w:p w14:paraId="310AF2AC" w14:textId="77777777" w:rsidR="005844BA" w:rsidRPr="001F4C15" w:rsidRDefault="005844BA" w:rsidP="00762ABC">
      <w:pPr>
        <w:pStyle w:val="Tniuphlc"/>
        <w:numPr>
          <w:ilvl w:val="0"/>
          <w:numId w:val="0"/>
        </w:numPr>
        <w:tabs>
          <w:tab w:val="num" w:pos="2466"/>
        </w:tabs>
        <w:spacing w:before="120" w:after="0"/>
        <w:rPr>
          <w:rFonts w:eastAsia="Cambria"/>
        </w:rPr>
      </w:pPr>
      <w:r w:rsidRPr="001F4C15">
        <w:t xml:space="preserve">G.1.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p>
    <w:p w14:paraId="0C0C6F34" w14:textId="77777777" w:rsidR="005844BA" w:rsidRPr="001F4C15" w:rsidRDefault="005844BA" w:rsidP="00762ABC">
      <w:pPr>
        <w:pStyle w:val="Tniunhphlccp1"/>
        <w:numPr>
          <w:ilvl w:val="0"/>
          <w:numId w:val="0"/>
        </w:numPr>
        <w:rPr>
          <w:rFonts w:eastAsia="Cambria"/>
        </w:rPr>
      </w:pPr>
      <w:r w:rsidRPr="001F4C15">
        <w:t xml:space="preserve">G.1.1. </w:t>
      </w:r>
      <w:proofErr w:type="spellStart"/>
      <w:r w:rsidRPr="001F4C15">
        <w:t>Phát</w:t>
      </w:r>
      <w:proofErr w:type="spellEnd"/>
      <w:r w:rsidRPr="001F4C15">
        <w:t xml:space="preserve"> </w:t>
      </w:r>
      <w:proofErr w:type="spellStart"/>
      <w:r w:rsidRPr="001F4C15">
        <w:t>thải</w:t>
      </w:r>
      <w:proofErr w:type="spellEnd"/>
      <w:r w:rsidRPr="001F4C15">
        <w:t xml:space="preserve"> </w:t>
      </w:r>
      <w:proofErr w:type="spellStart"/>
      <w:r w:rsidRPr="001F4C15">
        <w:t>khí</w:t>
      </w:r>
      <w:proofErr w:type="spellEnd"/>
    </w:p>
    <w:p w14:paraId="5412D2A4" w14:textId="77777777" w:rsidR="005844BA" w:rsidRPr="001F4C15" w:rsidRDefault="005844BA" w:rsidP="00762ABC">
      <w:pPr>
        <w:pStyle w:val="Tniunhphlccp2"/>
        <w:numPr>
          <w:ilvl w:val="0"/>
          <w:numId w:val="0"/>
        </w:numPr>
        <w:rPr>
          <w:rFonts w:eastAsia="Cambria"/>
        </w:rPr>
      </w:pPr>
      <w:r w:rsidRPr="001F4C15">
        <w:t>G.1.1.1. Phát thải nguồn điểm</w:t>
      </w:r>
    </w:p>
    <w:p w14:paraId="7127B29E" w14:textId="687A4935" w:rsidR="005844BA" w:rsidRPr="001F4C15" w:rsidRDefault="005844BA" w:rsidP="005844BA">
      <w:pPr>
        <w:pStyle w:val="Nidungiu"/>
        <w:rPr>
          <w:lang w:val="vi-VN"/>
        </w:rPr>
      </w:pPr>
      <w:r w:rsidRPr="001F4C15">
        <w:rPr>
          <w:lang w:val="vi-VN"/>
        </w:rPr>
        <w:t xml:space="preserve">Khí thải được tạo ra từ quá trình đốt cháy khí thiên nhiên hoặc hydrocacbon lỏng trong tuabin, lò hơi, động cơ là nguồn phát thải đáng kể nhất của các </w:t>
      </w:r>
      <w:proofErr w:type="spellStart"/>
      <w:r w:rsidR="00904690" w:rsidRPr="001F4C15">
        <w:t>công</w:t>
      </w:r>
      <w:proofErr w:type="spellEnd"/>
      <w:r w:rsidR="00904690" w:rsidRPr="001F4C15">
        <w:t xml:space="preserve"> </w:t>
      </w:r>
      <w:proofErr w:type="spellStart"/>
      <w:r w:rsidR="00904690" w:rsidRPr="001F4C15">
        <w:t>trình</w:t>
      </w:r>
      <w:proofErr w:type="spellEnd"/>
      <w:r w:rsidRPr="001F4C15">
        <w:rPr>
          <w:lang w:val="vi-VN"/>
        </w:rPr>
        <w:t>.</w:t>
      </w:r>
    </w:p>
    <w:p w14:paraId="1AFC5DD3" w14:textId="3657600E" w:rsidR="005844BA" w:rsidRPr="001F4C15" w:rsidRDefault="005844BA" w:rsidP="005844BA">
      <w:pPr>
        <w:pStyle w:val="Nidungiu"/>
        <w:rPr>
          <w:lang w:val="vi-VN"/>
        </w:rPr>
      </w:pPr>
      <w:r w:rsidRPr="001F4C15">
        <w:rPr>
          <w:lang w:val="vi-VN"/>
        </w:rPr>
        <w:t xml:space="preserve">Tuabin và nồi hơi được dành riêng cho các hoạt động LNG. Động cơ diesel khẩn cấp và thiết yếu có thể đảm bảo phục vụ kép (quá trình và hàng hải). Khi sử dụng động cơ phục vụ kép, các yêu cầu đối với các hạng mục khẩn cấp và động cơ diesel do chính quyền quốc gia hoặc địa phương </w:t>
      </w:r>
      <w:r w:rsidR="00904690" w:rsidRPr="001F4C15">
        <w:t xml:space="preserve">ban </w:t>
      </w:r>
      <w:proofErr w:type="spellStart"/>
      <w:r w:rsidR="00904690" w:rsidRPr="001F4C15">
        <w:t>hành</w:t>
      </w:r>
      <w:proofErr w:type="spellEnd"/>
      <w:r w:rsidRPr="001F4C15">
        <w:rPr>
          <w:lang w:val="vi-VN"/>
        </w:rPr>
        <w:t xml:space="preserve"> về các hoạt động LNG phải được so sánh với các yêu cầu của IMO và các yêu cầu nghiêm ngặt nhất cần được tuân thủ.</w:t>
      </w:r>
    </w:p>
    <w:p w14:paraId="5EA81608" w14:textId="77777777" w:rsidR="005844BA" w:rsidRPr="001F4C15" w:rsidRDefault="005844BA" w:rsidP="005844BA">
      <w:pPr>
        <w:pStyle w:val="Nidungiu"/>
        <w:rPr>
          <w:lang w:val="vi-VN"/>
        </w:rPr>
      </w:pPr>
      <w:r w:rsidRPr="001F4C15">
        <w:rPr>
          <w:lang w:val="vi-VN"/>
        </w:rPr>
        <w:t>Trong trường hợp không có quy định của quốc gia hoặc địa phương liên quan đến việc quản lý các nguồn đốt, thì phải tuân theo các tiêu chuẩn liên quan (ví dụ: tiêu chuẩn của Ngân hàng Thế giới). Các tiêu chuẩn này thường chia tiêu chuẩn khí thải thành hai loại:</w:t>
      </w:r>
    </w:p>
    <w:p w14:paraId="71621B74" w14:textId="77777777" w:rsidR="005844BA" w:rsidRPr="001F4C15" w:rsidRDefault="005844BA" w:rsidP="005844BA">
      <w:pPr>
        <w:pStyle w:val="Nidungiu"/>
        <w:rPr>
          <w:lang w:val="vi-VN"/>
        </w:rPr>
      </w:pPr>
      <w:r w:rsidRPr="001F4C15">
        <w:rPr>
          <w:lang w:val="vi-VN"/>
        </w:rPr>
        <w:t>—  nguồn đốt nhỏ với công suất nhiệt thấp hơn hoặc bằng 50 MWth;</w:t>
      </w:r>
    </w:p>
    <w:p w14:paraId="5BC41638" w14:textId="77777777" w:rsidR="005844BA" w:rsidRPr="001F4C15" w:rsidRDefault="005844BA" w:rsidP="005844BA">
      <w:pPr>
        <w:pStyle w:val="Nidungiu"/>
        <w:rPr>
          <w:lang w:val="vi-VN"/>
        </w:rPr>
      </w:pPr>
      <w:r w:rsidRPr="001F4C15">
        <w:rPr>
          <w:lang w:val="vi-VN"/>
        </w:rPr>
        <w:t>—  nguồn đốt lớn với công suất nhiệt lớn hơn 50 MWth.</w:t>
      </w:r>
    </w:p>
    <w:p w14:paraId="0C953D89" w14:textId="77777777" w:rsidR="005844BA" w:rsidRPr="001F4C15" w:rsidRDefault="005844BA" w:rsidP="005844BA">
      <w:pPr>
        <w:pStyle w:val="Nidungiu"/>
        <w:rPr>
          <w:lang w:val="vi-VN"/>
        </w:rPr>
      </w:pPr>
      <w:r w:rsidRPr="001F4C15">
        <w:rPr>
          <w:lang w:val="vi-VN"/>
        </w:rPr>
        <w:t>Để quyết định bộ tiêu chuẩn khí thải nào sẽ được áp dụng, thì tính toán nhiệt điện cần tính đến tất cả các nguồn đốt hoạt động song song. Không nên áp dụng tính độc lập của các nguồn đốt do sự tắc nghẽn trọng khối dự án.</w:t>
      </w:r>
    </w:p>
    <w:p w14:paraId="5466666B" w14:textId="77777777" w:rsidR="005844BA" w:rsidRPr="001F4C15" w:rsidRDefault="005844BA" w:rsidP="005844BA">
      <w:pPr>
        <w:pStyle w:val="Nidungiu"/>
        <w:rPr>
          <w:lang w:val="vi-VN"/>
        </w:rPr>
      </w:pPr>
      <w:r w:rsidRPr="001F4C15">
        <w:rPr>
          <w:lang w:val="vi-VN"/>
        </w:rPr>
        <w:t>Các giá trị giới hạn phát thải cho nguồn đốt sẽ phụ thuộc vào loại nhiên liệu được sử dụng (tức là khí thiên nhiên, khí đốt) và thường được xác định cho NOx, SOx, PM, CO và trong một số trường hợp đối với H2S và kim loại nặng.</w:t>
      </w:r>
    </w:p>
    <w:p w14:paraId="7773F2CE" w14:textId="77777777" w:rsidR="005844BA" w:rsidRPr="001F4C15" w:rsidRDefault="005844BA" w:rsidP="005844BA">
      <w:pPr>
        <w:pStyle w:val="Nidungiu"/>
        <w:rPr>
          <w:lang w:val="vi-VN"/>
        </w:rPr>
      </w:pPr>
      <w:r w:rsidRPr="001F4C15">
        <w:rPr>
          <w:lang w:val="vi-VN"/>
        </w:rPr>
        <w:t>Trong dây chuyền xử lý LNG, bộ phận khử khí axit đang chờ xử lý thành phần khí tốt có thể được lắp với lò đốt để giảm lượng khí thải H2S và VOC vào khí quyển. Trong trường hợp này, nên áp dụng tiêu chuẩn khí thải liên quan đến đốt chất thải ở dạng khí.</w:t>
      </w:r>
    </w:p>
    <w:p w14:paraId="3636C42B" w14:textId="77777777" w:rsidR="005844BA" w:rsidRPr="001F4C15" w:rsidRDefault="005844BA" w:rsidP="005844BA">
      <w:pPr>
        <w:pStyle w:val="Nidungiu"/>
        <w:rPr>
          <w:lang w:val="vi-VN"/>
        </w:rPr>
      </w:pPr>
      <w:r w:rsidRPr="001F4C15">
        <w:rPr>
          <w:lang w:val="vi-VN"/>
        </w:rPr>
        <w:t>Trong trường hợp không có yêu cầu về chất lượng không khí xung quanh trong khu vực lân cận của cơ sở, việc tính toán chiều cao ống khói phải tính đến bốn tiêu chí sau:</w:t>
      </w:r>
    </w:p>
    <w:p w14:paraId="6E107EDC" w14:textId="77777777" w:rsidR="005844BA" w:rsidRPr="001F4C15" w:rsidRDefault="005844BA" w:rsidP="005844BA">
      <w:pPr>
        <w:pStyle w:val="Nidungiu"/>
        <w:rPr>
          <w:lang w:val="vi-VN"/>
        </w:rPr>
      </w:pPr>
      <w:r w:rsidRPr="001F4C15">
        <w:rPr>
          <w:lang w:val="vi-VN"/>
        </w:rPr>
        <w:t>1)   chiều cao tối thiểu để phân tán chất ô nhiễm hiệu quả;</w:t>
      </w:r>
    </w:p>
    <w:p w14:paraId="09DFA494" w14:textId="77777777" w:rsidR="005844BA" w:rsidRPr="001F4C15" w:rsidRDefault="005844BA" w:rsidP="005844BA">
      <w:pPr>
        <w:pStyle w:val="Nidungiu"/>
        <w:rPr>
          <w:lang w:val="vi-VN"/>
        </w:rPr>
      </w:pPr>
      <w:r w:rsidRPr="001F4C15">
        <w:rPr>
          <w:lang w:val="vi-VN"/>
        </w:rPr>
        <w:t>2)   hiệu chỉnh chiều cao ống khói gây ra bởi các chướng ngại vật xung quanh cơ sở (ví dụ: tòa nhà, cấu trúc, tháp);</w:t>
      </w:r>
    </w:p>
    <w:p w14:paraId="63B96F8C" w14:textId="510CBED8" w:rsidR="005844BA" w:rsidRPr="001F4C15" w:rsidRDefault="005844BA" w:rsidP="005844BA">
      <w:pPr>
        <w:pStyle w:val="Nidungiu"/>
        <w:rPr>
          <w:lang w:val="vi-VN"/>
        </w:rPr>
      </w:pPr>
      <w:r w:rsidRPr="001F4C15">
        <w:rPr>
          <w:lang w:val="vi-VN"/>
        </w:rPr>
        <w:lastRenderedPageBreak/>
        <w:t>3)   hiệu chỉnh chiều cao ống khói gây ra do bất thường trong quá trình khởi động, hoặc một số thiết bị hoặc quy trình cụ thể trong giai đoạn bảo trì; cần thực hiện một nghiên cứu phân tán chất ô nhiễm cụ thể bằng phi mô hình (ví dụ như mô hình hóa PHAST, CFD) để đảm bảo tuân thủ các tiêu chí bảo vệ .</w:t>
      </w:r>
    </w:p>
    <w:p w14:paraId="5BF92706" w14:textId="77777777" w:rsidR="005844BA" w:rsidRPr="001F4C15" w:rsidRDefault="005844BA" w:rsidP="005844BA">
      <w:pPr>
        <w:pStyle w:val="Nidungiu"/>
        <w:rPr>
          <w:lang w:val="vi-VN"/>
        </w:rPr>
      </w:pPr>
      <w:r w:rsidRPr="001F4C15">
        <w:rPr>
          <w:lang w:val="vi-VN"/>
        </w:rPr>
        <w:t>điều chỉnh chiều cao ống khói theo yêu cầu pháp lý để thực hiện giám sát môi trường chính xác.</w:t>
      </w:r>
    </w:p>
    <w:p w14:paraId="005AF0DE" w14:textId="77777777" w:rsidR="005844BA" w:rsidRPr="001F4C15" w:rsidRDefault="005844BA" w:rsidP="005844BA">
      <w:pPr>
        <w:pStyle w:val="Nidungiu"/>
        <w:rPr>
          <w:lang w:val="vi-VN"/>
        </w:rPr>
      </w:pPr>
      <w:r w:rsidRPr="001F4C15">
        <w:rPr>
          <w:lang w:val="vi-VN"/>
        </w:rPr>
        <w:t>Khi có yêu cầu về chất lượng không khí xung quanh trong khu vực lân cận cơ sở, tiêu chí thứ năm được áp dụng:</w:t>
      </w:r>
    </w:p>
    <w:p w14:paraId="3BD72667" w14:textId="77777777" w:rsidR="005844BA" w:rsidRPr="001F4C15" w:rsidRDefault="005844BA" w:rsidP="005844BA">
      <w:pPr>
        <w:pStyle w:val="Nidungiu"/>
        <w:rPr>
          <w:lang w:val="vi-VN"/>
        </w:rPr>
      </w:pPr>
      <w:r w:rsidRPr="001F4C15">
        <w:rPr>
          <w:lang w:val="vi-VN"/>
        </w:rPr>
        <w:t>5)   xác nhận cuối cùng về chiều cao ống khói được đảm bảo bằng một nghiên cứu phân tán chất ô nhiễm (mô hình tĩnh - kiểu Gaussian) để kiểm tra sự tuân thủ các giá trị không khí xung quanh được yêu cầu trong khu vực lân cận cơ sở nhằm bảo vệ người dân và hệ sinh thái xung quanh địa điểm.</w:t>
      </w:r>
    </w:p>
    <w:p w14:paraId="47E90846" w14:textId="7102426D" w:rsidR="005844BA" w:rsidRPr="001F4C15" w:rsidRDefault="005844BA" w:rsidP="00762ABC">
      <w:pPr>
        <w:pStyle w:val="Tniunhphlccp2"/>
        <w:numPr>
          <w:ilvl w:val="0"/>
          <w:numId w:val="0"/>
        </w:numPr>
      </w:pPr>
      <w:r w:rsidRPr="001F4C15">
        <w:t>G.1.1.2. Đ</w:t>
      </w:r>
      <w:proofErr w:type="spellStart"/>
      <w:r w:rsidR="00D576BA" w:rsidRPr="001F4C15">
        <w:rPr>
          <w:lang w:val="en-US"/>
        </w:rPr>
        <w:t>uốc</w:t>
      </w:r>
      <w:proofErr w:type="spellEnd"/>
      <w:r w:rsidR="00D576BA" w:rsidRPr="001F4C15">
        <w:rPr>
          <w:lang w:val="en-US"/>
        </w:rPr>
        <w:t xml:space="preserve"> </w:t>
      </w:r>
      <w:proofErr w:type="spellStart"/>
      <w:r w:rsidR="00D576BA" w:rsidRPr="001F4C15">
        <w:rPr>
          <w:lang w:val="en-US"/>
        </w:rPr>
        <w:t>đốt</w:t>
      </w:r>
      <w:proofErr w:type="spellEnd"/>
      <w:r w:rsidRPr="001F4C15">
        <w:t>khí và thông hơi</w:t>
      </w:r>
    </w:p>
    <w:p w14:paraId="51EF38E6" w14:textId="77777777" w:rsidR="005844BA" w:rsidRPr="001F4C15" w:rsidRDefault="005844BA" w:rsidP="005844BA">
      <w:pPr>
        <w:pStyle w:val="Nidungiu"/>
        <w:rPr>
          <w:lang w:val="vi-VN"/>
        </w:rPr>
      </w:pPr>
      <w:r w:rsidRPr="001F4C15">
        <w:rPr>
          <w:lang w:val="vi-VN"/>
        </w:rPr>
        <w:t>Hoạt động đốt khí dành riêng cho hoạt động LNG. Chỉ nên xem xét đốt khí khi khởi động, tắt máy, bảo trì, trục trặc hoặc khẩn cấp. Chỉ được phép đốt khí cho các mục đích liên quan đến an toàn (ví dụ: thí điểm đốt liên tục, thanh lọc hệ thống đốt khí). Cần áp dụng thực hành kỹ thuật tốt liên quan đến thiết kế đốt khí trong phát triển dầu khí.</w:t>
      </w:r>
    </w:p>
    <w:p w14:paraId="6166B6BB" w14:textId="77777777" w:rsidR="005844BA" w:rsidRPr="001F4C15" w:rsidRDefault="005844BA" w:rsidP="005844BA">
      <w:pPr>
        <w:pStyle w:val="Nidungiu"/>
        <w:rPr>
          <w:lang w:val="vi-VN"/>
        </w:rPr>
      </w:pPr>
      <w:r w:rsidRPr="001F4C15">
        <w:rPr>
          <w:lang w:val="vi-VN"/>
        </w:rPr>
        <w:t>Hoạt động thông gió có một trạng thái kép, theo nghĩa một số lỗ thông hơi được liên kết trực tiếp với các hoạt động của tàu và một số khác với các hoạt động LNG. Cần phải tổng hợp cả hai yêu cầu và áp dụng những yêu cầu nghiêm ngặt nhất. Trong trường hợp có sự khác biệt giữa các yêu cầu thì ưu tưu cho các tiêu chuẩn hàng hải.</w:t>
      </w:r>
    </w:p>
    <w:p w14:paraId="3C7D0258" w14:textId="77777777" w:rsidR="005844BA" w:rsidRPr="001F4C15" w:rsidRDefault="005844BA" w:rsidP="00762ABC">
      <w:pPr>
        <w:pStyle w:val="Tniunhphlccp2"/>
        <w:numPr>
          <w:ilvl w:val="0"/>
          <w:numId w:val="0"/>
        </w:numPr>
      </w:pPr>
      <w:r w:rsidRPr="001F4C15">
        <w:t>G.1.1.3. Phát thải nhất thời</w:t>
      </w:r>
    </w:p>
    <w:p w14:paraId="22CFBEB7" w14:textId="77777777" w:rsidR="005844BA" w:rsidRPr="001F4C15" w:rsidRDefault="005844BA" w:rsidP="005844BA">
      <w:pPr>
        <w:pStyle w:val="Nidungiu"/>
        <w:rPr>
          <w:lang w:val="vi-VN"/>
        </w:rPr>
      </w:pPr>
      <w:r w:rsidRPr="001F4C15">
        <w:rPr>
          <w:lang w:val="vi-VN"/>
        </w:rPr>
        <w:t>Phát thải nhất thời bao gồm tất cả lượng khí thải hydrocacbon (metan và VOC) liên quan đến đường ống rò rỉ, van, kết nối, mặt bích, bao bì, đường dây hở, bể chứa và phớt bơm, hệ thống vận chuyển khí, phớt máy nén, van giảm áp, bồn chứa, hoạt động xuất nhập hydrocacbon.</w:t>
      </w:r>
    </w:p>
    <w:p w14:paraId="16D436AB" w14:textId="77777777" w:rsidR="005844BA" w:rsidRPr="001F4C15" w:rsidRDefault="005844BA" w:rsidP="00762ABC">
      <w:pPr>
        <w:pStyle w:val="Tniunhphlccp1"/>
        <w:numPr>
          <w:ilvl w:val="0"/>
          <w:numId w:val="0"/>
        </w:numPr>
        <w:rPr>
          <w:lang w:val="vi-VN"/>
        </w:rPr>
      </w:pPr>
      <w:r w:rsidRPr="001F4C15">
        <w:t xml:space="preserve">G.1.2. </w:t>
      </w:r>
      <w:r w:rsidRPr="001F4C15">
        <w:rPr>
          <w:lang w:val="vi-VN"/>
        </w:rPr>
        <w:t>Xả nước thải</w:t>
      </w:r>
    </w:p>
    <w:p w14:paraId="6641FCD6" w14:textId="77777777" w:rsidR="005844BA" w:rsidRPr="001F4C15" w:rsidRDefault="005844BA" w:rsidP="00762ABC">
      <w:pPr>
        <w:pStyle w:val="Tniunhphlccp2"/>
        <w:numPr>
          <w:ilvl w:val="0"/>
          <w:numId w:val="0"/>
        </w:numPr>
      </w:pPr>
      <w:r w:rsidRPr="001F4C15">
        <w:t>G.1.2.1. Các dòng nước thải</w:t>
      </w:r>
    </w:p>
    <w:p w14:paraId="0C8D78DC" w14:textId="77777777" w:rsidR="005844BA" w:rsidRPr="001F4C15" w:rsidRDefault="005844BA" w:rsidP="005844BA">
      <w:pPr>
        <w:pStyle w:val="Nidungiu"/>
        <w:rPr>
          <w:lang w:val="vi-VN"/>
        </w:rPr>
      </w:pPr>
      <w:r w:rsidRPr="001F4C15">
        <w:rPr>
          <w:lang w:val="vi-VN"/>
        </w:rPr>
        <w:t>Phân biệt các dòng nước thải sau đây:</w:t>
      </w:r>
    </w:p>
    <w:p w14:paraId="2A623E9B" w14:textId="7EBB4741" w:rsidR="005844BA" w:rsidRPr="001F4C15" w:rsidRDefault="005844BA" w:rsidP="005844BA">
      <w:pPr>
        <w:pStyle w:val="Nidungiu"/>
        <w:rPr>
          <w:lang w:val="vi-VN"/>
        </w:rPr>
      </w:pPr>
      <w:r w:rsidRPr="001F4C15">
        <w:rPr>
          <w:lang w:val="vi-VN"/>
        </w:rPr>
        <w:t xml:space="preserve">—   Nước </w:t>
      </w:r>
      <w:proofErr w:type="spellStart"/>
      <w:r w:rsidR="009A5C7F" w:rsidRPr="001F4C15">
        <w:t>xả</w:t>
      </w:r>
      <w:proofErr w:type="spellEnd"/>
      <w:r w:rsidRPr="001F4C15">
        <w:rPr>
          <w:lang w:val="vi-VN"/>
        </w:rPr>
        <w:t>:</w:t>
      </w:r>
    </w:p>
    <w:p w14:paraId="16087A02" w14:textId="71A98BF6" w:rsidR="005844BA" w:rsidRPr="001F4C15" w:rsidRDefault="005844BA" w:rsidP="005844BA">
      <w:pPr>
        <w:pStyle w:val="Nidungiu"/>
        <w:rPr>
          <w:lang w:val="vi-VN"/>
        </w:rPr>
      </w:pPr>
      <w:r w:rsidRPr="001F4C15">
        <w:rPr>
          <w:lang w:val="vi-VN"/>
        </w:rPr>
        <w:t xml:space="preserve">Nước </w:t>
      </w:r>
      <w:proofErr w:type="spellStart"/>
      <w:r w:rsidR="009A5C7F" w:rsidRPr="001F4C15">
        <w:t>xả</w:t>
      </w:r>
      <w:proofErr w:type="spellEnd"/>
      <w:r w:rsidR="009A5C7F" w:rsidRPr="001F4C15">
        <w:rPr>
          <w:lang w:val="vi-VN"/>
        </w:rPr>
        <w:t xml:space="preserve"> </w:t>
      </w:r>
      <w:r w:rsidRPr="001F4C15">
        <w:rPr>
          <w:lang w:val="vi-VN"/>
        </w:rPr>
        <w:t>được tạo ra từ các hoạt động của tàu và dầu khí. Các dòng nước thải này phải tuân theo yêu cầu của các cơ quan quốc gia về hoạt động dầu khí và tiêu chuẩn IMO. Cần tuân thủ bộ giá trị nghiêm ngặt nhất, thường xác định giá trị giới hạn về TSS, dầu và chất béo, pH, BOD 5, COD và tổng số vi khuẩn coliform.</w:t>
      </w:r>
    </w:p>
    <w:p w14:paraId="5E3D4CF5" w14:textId="77777777" w:rsidR="005844BA" w:rsidRPr="001F4C15" w:rsidRDefault="005844BA" w:rsidP="005844BA">
      <w:pPr>
        <w:pStyle w:val="Nidungiu"/>
        <w:rPr>
          <w:lang w:val="vi-VN"/>
        </w:rPr>
      </w:pPr>
      <w:r w:rsidRPr="001F4C15">
        <w:rPr>
          <w:lang w:val="vi-VN"/>
        </w:rPr>
        <w:t>—   Nước thải:</w:t>
      </w:r>
    </w:p>
    <w:p w14:paraId="70BE2F9D" w14:textId="7E728552" w:rsidR="005844BA" w:rsidRPr="001F4C15" w:rsidRDefault="005844BA" w:rsidP="005844BA">
      <w:pPr>
        <w:pStyle w:val="Nidungiu"/>
        <w:rPr>
          <w:lang w:val="vi-VN"/>
        </w:rPr>
      </w:pPr>
      <w:r w:rsidRPr="001F4C15">
        <w:rPr>
          <w:lang w:val="vi-VN"/>
        </w:rPr>
        <w:t xml:space="preserve">Nước thải từ hoạt động xử lý dầu khí (ví dụ như nước sản xuất, nước </w:t>
      </w:r>
      <w:proofErr w:type="spellStart"/>
      <w:r w:rsidR="00A70120" w:rsidRPr="001F4C15">
        <w:t>biển</w:t>
      </w:r>
      <w:proofErr w:type="spellEnd"/>
      <w:r w:rsidR="00A70120" w:rsidRPr="001F4C15">
        <w:t xml:space="preserve">, </w:t>
      </w:r>
      <w:proofErr w:type="spellStart"/>
      <w:r w:rsidR="00A70120" w:rsidRPr="001F4C15">
        <w:t>nước</w:t>
      </w:r>
      <w:proofErr w:type="spellEnd"/>
      <w:r w:rsidR="00A70120" w:rsidRPr="001F4C15">
        <w:rPr>
          <w:lang w:val="vi-VN"/>
        </w:rPr>
        <w:t xml:space="preserve"> </w:t>
      </w:r>
      <w:r w:rsidRPr="001F4C15">
        <w:rPr>
          <w:lang w:val="vi-VN"/>
        </w:rPr>
        <w:t xml:space="preserve">từ các đơn vị </w:t>
      </w:r>
      <w:proofErr w:type="spellStart"/>
      <w:r w:rsidR="00A70120" w:rsidRPr="001F4C15">
        <w:t>cung</w:t>
      </w:r>
      <w:proofErr w:type="spellEnd"/>
      <w:r w:rsidR="00A70120" w:rsidRPr="001F4C15">
        <w:t xml:space="preserve"> </w:t>
      </w:r>
      <w:proofErr w:type="spellStart"/>
      <w:r w:rsidR="00A70120" w:rsidRPr="001F4C15">
        <w:t>cấp</w:t>
      </w:r>
      <w:proofErr w:type="spellEnd"/>
      <w:r w:rsidR="00A70120" w:rsidRPr="001F4C15">
        <w:t xml:space="preserve"> </w:t>
      </w:r>
      <w:proofErr w:type="spellStart"/>
      <w:r w:rsidR="00A70120" w:rsidRPr="001F4C15">
        <w:t>nước</w:t>
      </w:r>
      <w:proofErr w:type="spellEnd"/>
      <w:r w:rsidR="00A70120" w:rsidRPr="001F4C15">
        <w:t xml:space="preserve"> </w:t>
      </w:r>
      <w:proofErr w:type="spellStart"/>
      <w:r w:rsidR="00A70120" w:rsidRPr="001F4C15">
        <w:t>sạch</w:t>
      </w:r>
      <w:proofErr w:type="spellEnd"/>
      <w:r w:rsidRPr="001F4C15">
        <w:rPr>
          <w:lang w:val="vi-VN"/>
        </w:rPr>
        <w:t xml:space="preserve">). Công ước hàng hải không bao gồm các giá trị giới hạn xả thải do “thải ra các chất độc </w:t>
      </w:r>
      <w:r w:rsidRPr="001F4C15">
        <w:rPr>
          <w:lang w:val="vi-VN"/>
        </w:rPr>
        <w:lastRenderedPageBreak/>
        <w:t>hại trực tiếp phát sinh từ quá trình thăm dò, khai thác và xử lý trên bờ liên quan đến tài nguyên khoáng sản lòng biển”. Các tiêu chuẩn quốc gia và địa phương về phát triển dầu khí cũng như các hướng dẫn quốc tế (như hướng dẫn của Worldbank EHS) về phát triển dầu khí cần được nghiên cứu và áp dụng các yêu cầu nghiêm ngặt nhất, thường xác định giá trị giới hạn về TSS, dầu và mỡ (ở đây được hiểu là THC do sự hiện diện của hydrocacbon béo trong dòng), BOD, COD, pH, kim loại nặng (tổng số), sunfua và clorua.</w:t>
      </w:r>
    </w:p>
    <w:p w14:paraId="4B35875B" w14:textId="77777777" w:rsidR="005844BA" w:rsidRPr="001F4C15" w:rsidRDefault="005844BA" w:rsidP="005844BA">
      <w:pPr>
        <w:pStyle w:val="Nidungiu"/>
        <w:rPr>
          <w:lang w:val="vi-VN"/>
        </w:rPr>
      </w:pPr>
      <w:r w:rsidRPr="001F4C15">
        <w:rPr>
          <w:lang w:val="vi-VN"/>
        </w:rPr>
        <w:t>—  Nước mưa (ví dụ như nước mưa, nước rửa boong):</w:t>
      </w:r>
    </w:p>
    <w:p w14:paraId="5F96887F" w14:textId="77777777" w:rsidR="005844BA" w:rsidRPr="001F4C15" w:rsidRDefault="005844BA" w:rsidP="005844BA">
      <w:pPr>
        <w:pStyle w:val="Nidungiu"/>
        <w:rPr>
          <w:lang w:val="vi-VN"/>
        </w:rPr>
      </w:pPr>
      <w:r w:rsidRPr="001F4C15">
        <w:rPr>
          <w:lang w:val="vi-VN"/>
        </w:rPr>
        <w:t>Nước mưa bao gồm bất kỳ dòng chảy bề mặt nào và dòng chảy do mưa. Nước chảy trên bề mặt từ khu vực không nguy hiểm (ví dụ như mái nhà không xử lý, khu vui chơi giải trí) nên được coi là nước “sạch” và tái tuần hoàn nếu có thể trước khi thải vào vùng nước. Nước chảy ra từ khu vực xử lý và khu vực lưu trữ phải được coi là nước “có khả năng bị ô nhiễm” và phải được đưa đi xử lý chuyên dụng trước khi thải vào vùng nước.</w:t>
      </w:r>
    </w:p>
    <w:p w14:paraId="2CFF5332" w14:textId="77777777" w:rsidR="005844BA" w:rsidRPr="001F4C15" w:rsidRDefault="005844BA" w:rsidP="005844BA">
      <w:pPr>
        <w:pStyle w:val="Nidungiu"/>
        <w:rPr>
          <w:lang w:val="vi-VN"/>
        </w:rPr>
      </w:pPr>
      <w:r w:rsidRPr="001F4C15">
        <w:rPr>
          <w:lang w:val="vi-VN"/>
        </w:rPr>
        <w:t>Phần lớn các quy định trên toàn thế giới và nhiều hướng dẫn quốc tế đã công nhận khái niệm ‘dòng chảy đầu tiên’ và yêu cầu chỉ xử lý dòng chảy đầu tiên và xem dòng chảy thứ hai là “sạch” (đã được chứng minh rằng phần lớn chất gây ô nhiễm đã được rửa sạch sau dòng chảy đầu tiên).</w:t>
      </w:r>
    </w:p>
    <w:p w14:paraId="5A275D95" w14:textId="77777777" w:rsidR="005844BA" w:rsidRPr="001F4C15" w:rsidRDefault="005844BA" w:rsidP="005844BA">
      <w:pPr>
        <w:pStyle w:val="Nidungiu"/>
        <w:rPr>
          <w:lang w:val="vi-VN"/>
        </w:rPr>
      </w:pPr>
      <w:r w:rsidRPr="001F4C15">
        <w:rPr>
          <w:lang w:val="vi-VN"/>
        </w:rPr>
        <w:t>Độ cao dòng chảy đầu tiên có liên quan tuyệt đối với điều kiện khí hậu địa phương (ví dụ: khoảng thời gian giữa hai trận mưa, cường độ mưa). Nếu không có giá trị cục bộ, nên đề xuất chiều cao bảo toàn là một inch (25,4 mm). Cần thực hiện đánh giá chất lượng và định lượng dòng chảy đầu tiên (trường hợp bình thường/xấu nhất) để đảm bảo rằng kết nối với hệ thống thoát nước (hóa chất hoặc dầu) là phù hợp và để kiểm tra xem việc xử lý cống hở, lưu trữ bể chứa và/hoặc giám sát được thiết kế đúng cách giúp chịu được cường độ/khối lượng của dòng chảy đầu tiên dựa trên các giá trị đỉnh từ khoảng thời gian trả về của dữ liệu khí tượng tối thiểu mười năm, đồng thời tránh bất kỳ tác động cấp tính hoặc mãn tính nào của chất ô nhiễm đối với đời sống thủy sinh sau vùng trộn. Ước tính trường hợp xấu nhất cho sự cố tràn phải được tính toán dựa trên tần suất xuất hiện rò rỉ.</w:t>
      </w:r>
    </w:p>
    <w:p w14:paraId="333E14B7" w14:textId="77777777" w:rsidR="005844BA" w:rsidRPr="001F4C15" w:rsidRDefault="005844BA" w:rsidP="005844BA">
      <w:pPr>
        <w:pStyle w:val="Nidungiu"/>
        <w:rPr>
          <w:lang w:val="vi-VN"/>
        </w:rPr>
      </w:pPr>
      <w:r w:rsidRPr="001F4C15">
        <w:rPr>
          <w:lang w:val="vi-VN"/>
        </w:rPr>
        <w:t>—    Nước chữa cháy:</w:t>
      </w:r>
    </w:p>
    <w:p w14:paraId="6FAD866C" w14:textId="77777777" w:rsidR="005844BA" w:rsidRPr="001F4C15" w:rsidRDefault="005844BA" w:rsidP="005844BA">
      <w:pPr>
        <w:pStyle w:val="Nidungiu"/>
        <w:rPr>
          <w:lang w:val="vi-VN"/>
        </w:rPr>
      </w:pPr>
      <w:r w:rsidRPr="001F4C15">
        <w:rPr>
          <w:lang w:val="vi-VN"/>
        </w:rPr>
        <w:t>Việc thu gom nước chữa cháy và xử lý trước khi thải vào vùng nước phải được điều chỉnh phù hợp với hình dạng của cơ sở. Trong trường hợp cơ sở nằm một phần trên bờ và ngoài khơi/gần bờ, việc thu gom nước chữa cháy ở phần trên bờ là bắt buộc. Đối với phần gần bờ và xa bờ, việc thu gom cần được điều tra có tính đến tính khả thi về mặt kỹ thuật và lượng nước sẽ được đưa lên tàu mà không đến được các bờ biển.</w:t>
      </w:r>
    </w:p>
    <w:p w14:paraId="6F0AC42F" w14:textId="77777777" w:rsidR="005844BA" w:rsidRPr="001F4C15" w:rsidRDefault="005844BA" w:rsidP="005844BA">
      <w:pPr>
        <w:pStyle w:val="Nidungiu"/>
        <w:rPr>
          <w:lang w:val="vi-VN"/>
        </w:rPr>
      </w:pPr>
      <w:r w:rsidRPr="001F4C15">
        <w:rPr>
          <w:lang w:val="vi-VN"/>
        </w:rPr>
        <w:t>—  Nước dằn:</w:t>
      </w:r>
    </w:p>
    <w:p w14:paraId="0B152F18" w14:textId="77777777" w:rsidR="005844BA" w:rsidRPr="001F4C15" w:rsidRDefault="005844BA" w:rsidP="005844BA">
      <w:pPr>
        <w:pStyle w:val="Nidungiu"/>
        <w:rPr>
          <w:lang w:val="vi-VN"/>
        </w:rPr>
      </w:pPr>
      <w:r w:rsidRPr="001F4C15">
        <w:rPr>
          <w:lang w:val="vi-VN"/>
        </w:rPr>
        <w:t>Cần tuân thủ các tiêu chuẩn hàng hải về nước dằn do hoạt động của tàu trực tiếp tạo ra.</w:t>
      </w:r>
    </w:p>
    <w:p w14:paraId="46BC7479" w14:textId="77777777" w:rsidR="005844BA" w:rsidRPr="001F4C15" w:rsidRDefault="005844BA" w:rsidP="005844BA">
      <w:pPr>
        <w:pStyle w:val="Nidungiu"/>
        <w:rPr>
          <w:lang w:val="vi-VN"/>
        </w:rPr>
      </w:pPr>
      <w:r w:rsidRPr="001F4C15">
        <w:rPr>
          <w:lang w:val="vi-VN"/>
        </w:rPr>
        <w:t>— Nước đọng đáy tàu:</w:t>
      </w:r>
    </w:p>
    <w:p w14:paraId="46CD2E1B" w14:textId="77777777" w:rsidR="005844BA" w:rsidRPr="001F4C15" w:rsidRDefault="005844BA" w:rsidP="005844BA">
      <w:pPr>
        <w:pStyle w:val="Nidungiu"/>
        <w:rPr>
          <w:lang w:val="vi-VN"/>
        </w:rPr>
      </w:pPr>
      <w:r w:rsidRPr="001F4C15">
        <w:rPr>
          <w:lang w:val="vi-VN"/>
        </w:rPr>
        <w:t xml:space="preserve">Nước đọng đáy tàu có thể được tạo ra do thiết bị quay dành riêng cho hoạt động của tàu hoặc do sản xuất dầu khí. Cần phải so sánh giữa các yêu cầu về nước đọng đáy tàu do các cơ quan quốc gia về </w:t>
      </w:r>
      <w:r w:rsidRPr="001F4C15">
        <w:rPr>
          <w:lang w:val="vi-VN"/>
        </w:rPr>
        <w:lastRenderedPageBreak/>
        <w:t>hoạt động dầu khí đưa ra và các yêu cầu do tiêu chuẩn IMO đưa ra và tuân thủ các yêu cầu nghiêm ngặt nhất, thường xác định giá trị giới hạn đối với TSS và dầu và mỡ.</w:t>
      </w:r>
    </w:p>
    <w:p w14:paraId="486EAE14" w14:textId="77777777" w:rsidR="005844BA" w:rsidRPr="001F4C15" w:rsidRDefault="005844BA" w:rsidP="005844BA">
      <w:pPr>
        <w:pStyle w:val="Nidungiu"/>
        <w:rPr>
          <w:lang w:val="vi-VN"/>
        </w:rPr>
      </w:pPr>
      <w:r w:rsidRPr="001F4C15">
        <w:rPr>
          <w:lang w:val="vi-VN"/>
        </w:rPr>
        <w:t>—   Nước biển:</w:t>
      </w:r>
    </w:p>
    <w:p w14:paraId="59192129" w14:textId="77777777" w:rsidR="005844BA" w:rsidRPr="001F4C15" w:rsidRDefault="005844BA" w:rsidP="005844BA">
      <w:pPr>
        <w:pStyle w:val="Nidungiu"/>
        <w:ind w:left="450"/>
        <w:rPr>
          <w:lang w:val="vi-VN"/>
        </w:rPr>
      </w:pPr>
      <w:r w:rsidRPr="001F4C15">
        <w:rPr>
          <w:lang w:val="vi-VN"/>
        </w:rPr>
        <w:t>—   Nước biển làm mát hoặc dùng để tái khí hóa:</w:t>
      </w:r>
    </w:p>
    <w:p w14:paraId="341A1150" w14:textId="77777777" w:rsidR="005844BA" w:rsidRPr="001F4C15" w:rsidRDefault="005844BA" w:rsidP="005844BA">
      <w:pPr>
        <w:pStyle w:val="Nidungiu"/>
        <w:ind w:left="450"/>
        <w:rPr>
          <w:lang w:val="vi-VN"/>
        </w:rPr>
      </w:pPr>
      <w:r w:rsidRPr="001F4C15">
        <w:rPr>
          <w:lang w:val="vi-VN"/>
        </w:rPr>
        <w:t>Dòng chảy này liên quan cụ thể đến hoạt động của dầu khí cần tuân thủ các hướng dẫn quốc tế tại nguồn điểm. Nên giảm thiểu việc phun hóa chất vào nước biển làm mát thông qua lựa chọn hóa chất và lựa chọn mức liều lượng hóa chất. Trong trường hợp phun clo, nồng độ của nó phải được kiểm soát và duy trì thích hợp dưới 200 μg/kg (0,2 ppm) với khả năng thêm clo trên 1000 μg/kg (1 ppm) theo từng thời điểm.</w:t>
      </w:r>
    </w:p>
    <w:p w14:paraId="671707B9" w14:textId="77777777" w:rsidR="005844BA" w:rsidRPr="001F4C15" w:rsidRDefault="005844BA" w:rsidP="005844BA">
      <w:pPr>
        <w:pStyle w:val="Nidungiu"/>
        <w:ind w:left="450"/>
        <w:rPr>
          <w:lang w:val="vi-VN"/>
        </w:rPr>
      </w:pPr>
      <w:r w:rsidRPr="001F4C15">
        <w:rPr>
          <w:lang w:val="vi-VN"/>
        </w:rPr>
        <w:t>— Nước biển làm sạch (tùy chọn: được tạo ra do sự có mặt của hệ thống khí trơ):</w:t>
      </w:r>
    </w:p>
    <w:p w14:paraId="79901FFE" w14:textId="77777777" w:rsidR="005844BA" w:rsidRPr="001F4C15" w:rsidRDefault="005844BA" w:rsidP="005844BA">
      <w:pPr>
        <w:pStyle w:val="Nidungiu"/>
        <w:ind w:left="450"/>
        <w:rPr>
          <w:lang w:val="vi-VN"/>
        </w:rPr>
      </w:pPr>
      <w:r w:rsidRPr="001F4C15">
        <w:rPr>
          <w:lang w:val="vi-VN"/>
        </w:rPr>
        <w:t xml:space="preserve">Đối với dòng này, cần tuân theo các tiêu chuẩn hàng hải dành riêng cho hệ thống làm sạch khí thải. Các tiêu chuẩn này thường yêu cầu các giá trị giới hạn về PH, PAH </w:t>
      </w:r>
      <w:r w:rsidRPr="001F4C15">
        <w:rPr>
          <w:vertAlign w:val="subscript"/>
          <w:lang w:val="vi-VN"/>
        </w:rPr>
        <w:t>1)</w:t>
      </w:r>
      <w:r w:rsidRPr="001F4C15">
        <w:rPr>
          <w:lang w:val="vi-VN"/>
        </w:rPr>
        <w:t>, NTU và nitrat cao hơn nồng độ nước đầu vào.</w:t>
      </w:r>
    </w:p>
    <w:p w14:paraId="292840AC" w14:textId="77777777" w:rsidR="005844BA" w:rsidRPr="001F4C15" w:rsidRDefault="005844BA" w:rsidP="005844BA">
      <w:pPr>
        <w:pStyle w:val="Nidungiu"/>
        <w:rPr>
          <w:lang w:val="vi-VN"/>
        </w:rPr>
      </w:pPr>
      <w:r w:rsidRPr="001F4C15">
        <w:rPr>
          <w:lang w:val="vi-VN"/>
        </w:rPr>
        <w:t>—  Hóa chất:</w:t>
      </w:r>
    </w:p>
    <w:p w14:paraId="0845C175" w14:textId="77777777" w:rsidR="005844BA" w:rsidRPr="001F4C15" w:rsidRDefault="005844BA" w:rsidP="005844BA">
      <w:pPr>
        <w:pStyle w:val="Nidungiu"/>
        <w:rPr>
          <w:lang w:val="vi-VN"/>
        </w:rPr>
      </w:pPr>
      <w:r w:rsidRPr="001F4C15">
        <w:rPr>
          <w:lang w:val="vi-VN"/>
        </w:rPr>
        <w:t>Các dòng hóa chất nên được tạo ra với số lượng hạn chế và phải được xử lý trên tàu hoặc được thu gom và vận chuyển vào bờ để xử lý và/hoặc tái chế. Trong trường hợp thứ hai này nên coi là chất thải lỏng chứ không phải nước thải.</w:t>
      </w:r>
    </w:p>
    <w:p w14:paraId="771B571A" w14:textId="77777777" w:rsidR="005844BA" w:rsidRPr="001F4C15" w:rsidRDefault="005844BA" w:rsidP="00762ABC">
      <w:pPr>
        <w:pStyle w:val="Tniunhphlccp2"/>
        <w:numPr>
          <w:ilvl w:val="0"/>
          <w:numId w:val="0"/>
        </w:numPr>
      </w:pPr>
      <w:r w:rsidRPr="001F4C15">
        <w:t>G.1.2.2. Chất lượng nước môi trường xung quanh</w:t>
      </w:r>
    </w:p>
    <w:p w14:paraId="6EE98A16" w14:textId="77777777" w:rsidR="005844BA" w:rsidRPr="001F4C15" w:rsidRDefault="005844BA" w:rsidP="005844BA">
      <w:pPr>
        <w:pStyle w:val="Nidungiu"/>
        <w:rPr>
          <w:b/>
          <w:lang w:val="vi-VN"/>
        </w:rPr>
      </w:pPr>
      <w:r w:rsidRPr="001F4C15">
        <w:rPr>
          <w:b/>
        </w:rPr>
        <w:t xml:space="preserve">G.1.2.2.1. </w:t>
      </w:r>
      <w:r w:rsidRPr="001F4C15">
        <w:rPr>
          <w:b/>
          <w:lang w:val="vi-VN"/>
        </w:rPr>
        <w:t>Các giá trị giới hạn áp dụng cho mọi lần xả nước thải trong vùng nước</w:t>
      </w:r>
    </w:p>
    <w:p w14:paraId="106361C2" w14:textId="77777777" w:rsidR="005844BA" w:rsidRPr="001F4C15" w:rsidRDefault="005844BA" w:rsidP="005844BA">
      <w:pPr>
        <w:pStyle w:val="Nidungiu"/>
        <w:rPr>
          <w:lang w:val="vi-VN"/>
        </w:rPr>
      </w:pPr>
      <w:r w:rsidRPr="001F4C15">
        <w:rPr>
          <w:lang w:val="vi-VN"/>
        </w:rPr>
        <w:t>Tập hợp các giá trị giới hạn cần tuân thủ đối với chất lượng nước được đưa ra bởi các quy định của quốc gia hoặc địa phương. Các giá trị giới hạn này có thể áp dụng cho vùng nước ở rìa của vùng trộn. Khi vùng trộn không được xác định thì thường sử dụng khoảng cách 100 m so với điểm xả.</w:t>
      </w:r>
    </w:p>
    <w:p w14:paraId="4FAA1B61" w14:textId="77777777" w:rsidR="005844BA" w:rsidRPr="001F4C15" w:rsidRDefault="005844BA" w:rsidP="005844BA">
      <w:pPr>
        <w:pStyle w:val="Nidungiu"/>
        <w:rPr>
          <w:lang w:val="vi-VN"/>
        </w:rPr>
      </w:pPr>
      <w:r w:rsidRPr="001F4C15">
        <w:rPr>
          <w:lang w:val="vi-VN"/>
        </w:rPr>
        <w:t>(ví dụ: 6 cho Borneff 6, 8 cho NF-X-43-329, 18 cho tiêu chuẩn Na Uy NS9815).</w:t>
      </w:r>
    </w:p>
    <w:p w14:paraId="4BE93227" w14:textId="77777777" w:rsidR="005844BA" w:rsidRPr="001F4C15" w:rsidRDefault="005844BA" w:rsidP="005844BA">
      <w:pPr>
        <w:pStyle w:val="Nidungiu"/>
        <w:rPr>
          <w:lang w:val="vi-VN"/>
        </w:rPr>
      </w:pPr>
      <w:r w:rsidRPr="001F4C15">
        <w:rPr>
          <w:lang w:val="vi-VN"/>
        </w:rPr>
        <w:t>Tùy thuộc vào các quy định nghiêm ngặt hơn của quốc gia hoặc địa phương hay mức độ nhạy cảm của hệ sinh thái trong vùng lân cận của nhà máy, bán kính vùng trộn có thể thấp hơn 100 m. Các yêu cầu này cần được trình bày trong EIA của dự án.</w:t>
      </w:r>
    </w:p>
    <w:p w14:paraId="4C35DACF" w14:textId="77777777" w:rsidR="005844BA" w:rsidRPr="001F4C15" w:rsidRDefault="005844BA" w:rsidP="005844BA">
      <w:pPr>
        <w:pStyle w:val="Nidungiu"/>
        <w:rPr>
          <w:lang w:val="vi-VN"/>
        </w:rPr>
      </w:pPr>
    </w:p>
    <w:p w14:paraId="49180C78" w14:textId="77777777" w:rsidR="005844BA" w:rsidRPr="001F4C15" w:rsidRDefault="005844BA" w:rsidP="005844BA">
      <w:pPr>
        <w:pStyle w:val="Nidungiu"/>
        <w:rPr>
          <w:lang w:val="vi-VN"/>
        </w:rPr>
      </w:pPr>
    </w:p>
    <w:p w14:paraId="3AA32632" w14:textId="77777777" w:rsidR="005844BA" w:rsidRPr="001F4C15" w:rsidRDefault="005844BA" w:rsidP="005844BA">
      <w:pPr>
        <w:spacing w:line="200" w:lineRule="exact"/>
        <w:rPr>
          <w:rFonts w:ascii="Arial" w:hAnsi="Arial" w:cs="Arial"/>
          <w:sz w:val="20"/>
          <w:szCs w:val="20"/>
          <w:lang w:val="vi-VN"/>
        </w:rPr>
      </w:pPr>
    </w:p>
    <w:p w14:paraId="1FFD1466" w14:textId="6117B1BE" w:rsidR="005844BA" w:rsidRPr="001F4C15" w:rsidRDefault="00B45CE2" w:rsidP="005844BA">
      <w:pPr>
        <w:pStyle w:val="Nidungiu"/>
        <w:rPr>
          <w:sz w:val="20"/>
          <w:lang w:val="vi-VN"/>
        </w:rPr>
      </w:pPr>
      <w:r w:rsidRPr="001F4C15">
        <w:rPr>
          <w:noProof/>
        </w:rPr>
        <mc:AlternateContent>
          <mc:Choice Requires="wpg">
            <w:drawing>
              <wp:anchor distT="0" distB="0" distL="114300" distR="114300" simplePos="0" relativeHeight="251658272" behindDoc="1" locked="0" layoutInCell="1" allowOverlap="1" wp14:anchorId="7E9BF8D6" wp14:editId="426AF547">
                <wp:simplePos x="0" y="0"/>
                <wp:positionH relativeFrom="page">
                  <wp:posOffset>467995</wp:posOffset>
                </wp:positionH>
                <wp:positionV relativeFrom="paragraph">
                  <wp:posOffset>-74930</wp:posOffset>
                </wp:positionV>
                <wp:extent cx="1828800" cy="127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737" y="-118"/>
                          <a:chExt cx="2880" cy="2"/>
                        </a:xfrm>
                      </wpg:grpSpPr>
                      <wps:wsp>
                        <wps:cNvPr id="1156" name="Freeform 16"/>
                        <wps:cNvSpPr>
                          <a:spLocks/>
                        </wps:cNvSpPr>
                        <wps:spPr bwMode="auto">
                          <a:xfrm>
                            <a:off x="737" y="-118"/>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1EFF8" id="Group 1155" o:spid="_x0000_s1026" style="position:absolute;margin-left:36.85pt;margin-top:-5.9pt;width:2in;height:.1pt;z-index:-251658208;mso-position-horizontal-relative:page" coordorigin="737,-11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">
                <v:shape id="Freeform 16" o:spid="_x0000_s1027" style="position:absolute;left:737;top:-11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" path="m,l2880,e" filled="f" strokecolor="#231f20" strokeweight=".5pt">
                  <v:path arrowok="t" o:connecttype="custom" o:connectlocs="0,0;2880,0" o:connectangles="0,0"/>
                </v:shape>
                <w10:wrap anchorx="page"/>
              </v:group>
            </w:pict>
          </mc:Fallback>
        </mc:AlternateContent>
      </w:r>
      <w:r w:rsidR="005844BA" w:rsidRPr="001F4C15">
        <w:rPr>
          <w:sz w:val="20"/>
          <w:lang w:val="vi-VN"/>
        </w:rPr>
        <w:t>1)   Danh sách các PAH được xem xét nhằm đảm bảo môi trường phụ thuộc vào tiêu chuẩn quốc gia và có thể thay đổi</w:t>
      </w:r>
    </w:p>
    <w:p w14:paraId="4B04446D" w14:textId="77777777" w:rsidR="005844BA" w:rsidRPr="001F4C15" w:rsidRDefault="005844BA" w:rsidP="005844BA">
      <w:pPr>
        <w:pStyle w:val="Nidungiu"/>
        <w:rPr>
          <w:b/>
          <w:lang w:val="vi-VN"/>
        </w:rPr>
      </w:pPr>
      <w:r w:rsidRPr="001F4C15">
        <w:rPr>
          <w:b/>
        </w:rPr>
        <w:t xml:space="preserve">G.1.2.2.2. </w:t>
      </w:r>
      <w:r w:rsidRPr="001F4C15">
        <w:rPr>
          <w:b/>
          <w:lang w:val="vi-VN"/>
        </w:rPr>
        <w:t>Giới hạn tăng nhiệt độ</w:t>
      </w:r>
    </w:p>
    <w:p w14:paraId="7DC1EC5A" w14:textId="77777777" w:rsidR="005844BA" w:rsidRPr="001F4C15" w:rsidRDefault="005844BA" w:rsidP="005844BA">
      <w:pPr>
        <w:pStyle w:val="Nidungiu"/>
        <w:rPr>
          <w:lang w:val="vi-VN"/>
        </w:rPr>
      </w:pPr>
      <w:r w:rsidRPr="001F4C15">
        <w:rPr>
          <w:lang w:val="vi-VN"/>
        </w:rPr>
        <w:lastRenderedPageBreak/>
        <w:t>Việc xả nước làm mát là do quá trình xử lý dầu khí. Hướng dẫn của EHS về phát triển dầu khí ngoài khơi yêu cầu rằng nước thải đầu ra không được làm tăng nhiệt độ quá 3°C ở rìa khu vực diễn ra quá trình trộn và pha loãng ban đầu. Nếu không xác định vùng thì nên áp dụng 100 m tính từ điểm xả.</w:t>
      </w:r>
    </w:p>
    <w:p w14:paraId="139521F9" w14:textId="77777777" w:rsidR="005844BA" w:rsidRPr="001F4C15" w:rsidRDefault="005844BA" w:rsidP="005844BA">
      <w:pPr>
        <w:pStyle w:val="Nidungiu"/>
        <w:rPr>
          <w:lang w:val="vi-VN"/>
        </w:rPr>
      </w:pPr>
      <w:r w:rsidRPr="001F4C15">
        <w:rPr>
          <w:lang w:val="vi-VN"/>
        </w:rPr>
        <w:t>Tùy thuộc vào các quy định nghiêm ngặt hơn của quốc gia hoặc địa phương hay mức độ nhạy cảm của hệ sinh thái trong vùng lân cận của nhà máy, nhiệt độ tăng có thể thấp hơn cũng như bán kính vùng trộn. Các yêu cầu này cần được trình bày trong EIA của dự án.</w:t>
      </w:r>
    </w:p>
    <w:p w14:paraId="5B4508E0" w14:textId="77777777" w:rsidR="005844BA" w:rsidRPr="001F4C15" w:rsidRDefault="005844BA" w:rsidP="00762ABC">
      <w:pPr>
        <w:pStyle w:val="Tniuphlc"/>
        <w:numPr>
          <w:ilvl w:val="0"/>
          <w:numId w:val="0"/>
        </w:numPr>
        <w:tabs>
          <w:tab w:val="num" w:pos="2466"/>
        </w:tabs>
        <w:spacing w:before="120" w:after="0"/>
      </w:pPr>
      <w:r w:rsidRPr="001F4C15">
        <w:t xml:space="preserve">G.2. </w:t>
      </w:r>
      <w:proofErr w:type="spellStart"/>
      <w:r w:rsidRPr="001F4C15">
        <w:t>Khía</w:t>
      </w:r>
      <w:proofErr w:type="spellEnd"/>
      <w:r w:rsidRPr="001F4C15">
        <w:t xml:space="preserve"> </w:t>
      </w:r>
      <w:proofErr w:type="spellStart"/>
      <w:r w:rsidRPr="001F4C15">
        <w:t>cạnh</w:t>
      </w:r>
      <w:proofErr w:type="spellEnd"/>
      <w:r w:rsidRPr="001F4C15">
        <w:t xml:space="preserve"> </w:t>
      </w:r>
      <w:proofErr w:type="spellStart"/>
      <w:r w:rsidRPr="001F4C15">
        <w:t>môi</w:t>
      </w:r>
      <w:proofErr w:type="spellEnd"/>
      <w:r w:rsidRPr="001F4C15">
        <w:t xml:space="preserve"> </w:t>
      </w:r>
      <w:proofErr w:type="spellStart"/>
      <w:r w:rsidRPr="001F4C15">
        <w:t>trường</w:t>
      </w:r>
      <w:proofErr w:type="spellEnd"/>
    </w:p>
    <w:p w14:paraId="027254CB" w14:textId="77777777" w:rsidR="005844BA" w:rsidRPr="001F4C15" w:rsidRDefault="005844BA" w:rsidP="00762ABC">
      <w:pPr>
        <w:pStyle w:val="Tniunhphlccp1"/>
        <w:numPr>
          <w:ilvl w:val="0"/>
          <w:numId w:val="0"/>
        </w:numPr>
        <w:rPr>
          <w:lang w:val="vi-VN"/>
        </w:rPr>
      </w:pPr>
      <w:r w:rsidRPr="001F4C15">
        <w:t xml:space="preserve">G.2.1. </w:t>
      </w:r>
      <w:r w:rsidRPr="001F4C15">
        <w:rPr>
          <w:lang w:val="vi-VN"/>
        </w:rPr>
        <w:t>Legionella</w:t>
      </w:r>
    </w:p>
    <w:p w14:paraId="772B93EF" w14:textId="77777777" w:rsidR="005844BA" w:rsidRPr="001F4C15" w:rsidRDefault="005844BA" w:rsidP="005844BA">
      <w:pPr>
        <w:pStyle w:val="Nidungiu"/>
        <w:rPr>
          <w:lang w:val="vi-VN"/>
        </w:rPr>
      </w:pPr>
      <w:r w:rsidRPr="001F4C15">
        <w:rPr>
          <w:lang w:val="vi-VN"/>
        </w:rPr>
        <w:t>Phòng ngừa legionella phải trên cơ sở ngăn chặn sự phát triển của vi khuẩn và sự nhân lên của nó.</w:t>
      </w:r>
    </w:p>
    <w:p w14:paraId="5DD72DC3" w14:textId="77777777" w:rsidR="005844BA" w:rsidRPr="001F4C15" w:rsidRDefault="005844BA" w:rsidP="005844BA">
      <w:pPr>
        <w:pStyle w:val="Nidungiu"/>
        <w:rPr>
          <w:lang w:val="vi-VN"/>
        </w:rPr>
      </w:pPr>
      <w:r w:rsidRPr="001F4C15">
        <w:rPr>
          <w:lang w:val="vi-VN"/>
        </w:rPr>
        <w:t>Các biện pháp tối thiểu cần thực hiện trong thiết kế các dự án LNG nổi được liệt kê trong Bảng G.1.</w:t>
      </w:r>
    </w:p>
    <w:p w14:paraId="23037F03" w14:textId="77777777" w:rsidR="005844BA" w:rsidRPr="001F4C15" w:rsidRDefault="005844BA" w:rsidP="005844BA">
      <w:pPr>
        <w:pStyle w:val="Nidungiu"/>
        <w:jc w:val="center"/>
        <w:rPr>
          <w:b/>
          <w:lang w:val="vi-VN"/>
        </w:rPr>
      </w:pPr>
      <w:r w:rsidRPr="001F4C15">
        <w:rPr>
          <w:b/>
          <w:lang w:val="vi-VN"/>
        </w:rPr>
        <w:t>Bảng G.1 — Các biện pháp tối thiểu để ngăn ngừa legionella</w:t>
      </w:r>
    </w:p>
    <w:p w14:paraId="582C6284" w14:textId="77777777" w:rsidR="005844BA" w:rsidRPr="001F4C15" w:rsidRDefault="005844BA" w:rsidP="005844BA">
      <w:pPr>
        <w:spacing w:before="5" w:line="140" w:lineRule="exact"/>
        <w:ind w:left="1080"/>
        <w:rPr>
          <w:rFonts w:ascii="Arial" w:hAnsi="Arial" w:cs="Arial"/>
          <w:sz w:val="14"/>
          <w:szCs w:val="14"/>
          <w:lang w:val="vi-VN"/>
        </w:rPr>
      </w:pPr>
    </w:p>
    <w:tbl>
      <w:tblPr>
        <w:tblW w:w="9731" w:type="dxa"/>
        <w:tblInd w:w="10" w:type="dxa"/>
        <w:tblLayout w:type="fixed"/>
        <w:tblCellMar>
          <w:left w:w="0" w:type="dxa"/>
          <w:right w:w="0" w:type="dxa"/>
        </w:tblCellMar>
        <w:tblLook w:val="01E0" w:firstRow="1" w:lastRow="1" w:firstColumn="1" w:lastColumn="1" w:noHBand="0" w:noVBand="0"/>
      </w:tblPr>
      <w:tblGrid>
        <w:gridCol w:w="2687"/>
        <w:gridCol w:w="7044"/>
      </w:tblGrid>
      <w:tr w:rsidR="005844BA" w:rsidRPr="001F4C15" w14:paraId="614B46F4" w14:textId="77777777" w:rsidTr="00762ABC">
        <w:trPr>
          <w:trHeight w:hRule="exact" w:val="303"/>
        </w:trPr>
        <w:tc>
          <w:tcPr>
            <w:tcW w:w="2687" w:type="dxa"/>
            <w:tcBorders>
              <w:top w:val="single" w:sz="8" w:space="0" w:color="231F20"/>
              <w:left w:val="single" w:sz="8" w:space="0" w:color="231F20"/>
              <w:bottom w:val="single" w:sz="8" w:space="0" w:color="231F20"/>
              <w:right w:val="single" w:sz="4" w:space="0" w:color="231F20"/>
            </w:tcBorders>
          </w:tcPr>
          <w:p w14:paraId="39CC4648" w14:textId="77777777" w:rsidR="005844BA" w:rsidRPr="001F4C15" w:rsidRDefault="005844BA" w:rsidP="00762ABC">
            <w:pPr>
              <w:spacing w:before="18"/>
              <w:ind w:left="87" w:right="-20"/>
              <w:rPr>
                <w:rFonts w:ascii="Arial" w:eastAsia="Cambria" w:hAnsi="Arial" w:cs="Arial"/>
                <w:sz w:val="20"/>
                <w:szCs w:val="20"/>
              </w:rPr>
            </w:pPr>
            <w:proofErr w:type="spellStart"/>
            <w:r w:rsidRPr="001F4C15">
              <w:rPr>
                <w:rFonts w:ascii="Arial" w:hAnsi="Arial" w:cs="Arial"/>
                <w:b/>
                <w:bCs/>
                <w:sz w:val="20"/>
                <w:szCs w:val="20"/>
              </w:rPr>
              <w:t>Nguồn</w:t>
            </w:r>
            <w:proofErr w:type="spellEnd"/>
            <w:r w:rsidRPr="001F4C15">
              <w:rPr>
                <w:rFonts w:ascii="Arial" w:hAnsi="Arial" w:cs="Arial"/>
                <w:b/>
                <w:bCs/>
                <w:sz w:val="20"/>
                <w:szCs w:val="20"/>
              </w:rPr>
              <w:t xml:space="preserve"> legionella </w:t>
            </w:r>
            <w:proofErr w:type="spellStart"/>
            <w:r w:rsidRPr="001F4C15">
              <w:rPr>
                <w:rFonts w:ascii="Arial" w:hAnsi="Arial" w:cs="Arial"/>
                <w:b/>
                <w:bCs/>
                <w:sz w:val="20"/>
                <w:szCs w:val="20"/>
              </w:rPr>
              <w:t>tiềm</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ẩn</w:t>
            </w:r>
            <w:proofErr w:type="spellEnd"/>
          </w:p>
        </w:tc>
        <w:tc>
          <w:tcPr>
            <w:tcW w:w="7044" w:type="dxa"/>
            <w:tcBorders>
              <w:top w:val="single" w:sz="8" w:space="0" w:color="231F20"/>
              <w:left w:val="single" w:sz="4" w:space="0" w:color="231F20"/>
              <w:bottom w:val="single" w:sz="8" w:space="0" w:color="231F20"/>
              <w:right w:val="single" w:sz="8" w:space="0" w:color="231F20"/>
            </w:tcBorders>
          </w:tcPr>
          <w:p w14:paraId="6CB11A4F" w14:textId="77777777" w:rsidR="005844BA" w:rsidRPr="001F4C15" w:rsidRDefault="005844BA" w:rsidP="00762ABC">
            <w:pPr>
              <w:spacing w:before="18"/>
              <w:ind w:left="3031" w:right="3006"/>
              <w:jc w:val="center"/>
              <w:rPr>
                <w:rFonts w:ascii="Arial" w:eastAsia="Cambria" w:hAnsi="Arial" w:cs="Arial"/>
                <w:sz w:val="20"/>
                <w:szCs w:val="20"/>
              </w:rPr>
            </w:pPr>
            <w:proofErr w:type="spellStart"/>
            <w:r w:rsidRPr="001F4C15">
              <w:rPr>
                <w:rFonts w:ascii="Arial" w:hAnsi="Arial" w:cs="Arial"/>
                <w:b/>
                <w:bCs/>
                <w:sz w:val="20"/>
                <w:szCs w:val="20"/>
              </w:rPr>
              <w:t>Biện</w:t>
            </w:r>
            <w:proofErr w:type="spellEnd"/>
            <w:r w:rsidRPr="001F4C15">
              <w:rPr>
                <w:rFonts w:ascii="Arial" w:hAnsi="Arial" w:cs="Arial"/>
                <w:b/>
                <w:bCs/>
                <w:sz w:val="20"/>
                <w:szCs w:val="20"/>
              </w:rPr>
              <w:t xml:space="preserve"> </w:t>
            </w:r>
            <w:proofErr w:type="spellStart"/>
            <w:r w:rsidRPr="001F4C15">
              <w:rPr>
                <w:rFonts w:ascii="Arial" w:hAnsi="Arial" w:cs="Arial"/>
                <w:b/>
                <w:bCs/>
                <w:sz w:val="20"/>
                <w:szCs w:val="20"/>
              </w:rPr>
              <w:t>pháp</w:t>
            </w:r>
            <w:proofErr w:type="spellEnd"/>
          </w:p>
        </w:tc>
      </w:tr>
      <w:tr w:rsidR="005844BA" w:rsidRPr="001F4C15" w14:paraId="08437D31" w14:textId="77777777" w:rsidTr="00762ABC">
        <w:trPr>
          <w:trHeight w:hRule="exact" w:val="2342"/>
        </w:trPr>
        <w:tc>
          <w:tcPr>
            <w:tcW w:w="2687" w:type="dxa"/>
            <w:tcBorders>
              <w:top w:val="single" w:sz="8" w:space="0" w:color="231F20"/>
              <w:left w:val="single" w:sz="8" w:space="0" w:color="231F20"/>
              <w:bottom w:val="single" w:sz="4" w:space="0" w:color="231F20"/>
              <w:right w:val="single" w:sz="4" w:space="0" w:color="231F20"/>
            </w:tcBorders>
          </w:tcPr>
          <w:p w14:paraId="1FEDDB08" w14:textId="77777777" w:rsidR="005844BA" w:rsidRPr="001F4C15" w:rsidRDefault="005844BA" w:rsidP="00762ABC">
            <w:pPr>
              <w:spacing w:before="18"/>
              <w:ind w:left="35" w:right="-20"/>
              <w:rPr>
                <w:rFonts w:ascii="Arial" w:eastAsia="Cambria" w:hAnsi="Arial" w:cs="Arial"/>
                <w:sz w:val="20"/>
                <w:szCs w:val="20"/>
              </w:rPr>
            </w:pPr>
            <w:proofErr w:type="spellStart"/>
            <w:r w:rsidRPr="001F4C15">
              <w:rPr>
                <w:rFonts w:ascii="Arial" w:hAnsi="Arial" w:cs="Arial"/>
                <w:sz w:val="20"/>
                <w:szCs w:val="20"/>
              </w:rPr>
              <w:t>Nguồn</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p>
        </w:tc>
        <w:tc>
          <w:tcPr>
            <w:tcW w:w="7044" w:type="dxa"/>
            <w:tcBorders>
              <w:top w:val="single" w:sz="8" w:space="0" w:color="231F20"/>
              <w:left w:val="single" w:sz="4" w:space="0" w:color="231F20"/>
              <w:bottom w:val="single" w:sz="4" w:space="0" w:color="231F20"/>
              <w:right w:val="single" w:sz="8" w:space="0" w:color="231F20"/>
            </w:tcBorders>
          </w:tcPr>
          <w:p w14:paraId="02F873F6" w14:textId="445F27EB" w:rsidR="005844BA" w:rsidRPr="001F4C15" w:rsidRDefault="005844BA" w:rsidP="00762ABC">
            <w:pPr>
              <w:tabs>
                <w:tab w:val="left" w:pos="440"/>
              </w:tabs>
              <w:spacing w:before="16"/>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Sử</w:t>
            </w:r>
            <w:proofErr w:type="spellEnd"/>
            <w:r w:rsidRPr="001F4C15">
              <w:rPr>
                <w:rFonts w:ascii="Arial" w:hAnsi="Arial" w:cs="Arial"/>
                <w:sz w:val="20"/>
                <w:szCs w:val="20"/>
              </w:rPr>
              <w:t xml:space="preserve"> </w:t>
            </w:r>
            <w:proofErr w:type="spellStart"/>
            <w:r w:rsidRPr="001F4C15">
              <w:rPr>
                <w:rFonts w:ascii="Arial" w:hAnsi="Arial" w:cs="Arial"/>
                <w:sz w:val="20"/>
                <w:szCs w:val="20"/>
              </w:rPr>
              <w:t>dụng</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sạch</w:t>
            </w:r>
            <w:proofErr w:type="spellEnd"/>
            <w:r w:rsidRPr="001F4C15">
              <w:rPr>
                <w:rFonts w:ascii="Arial" w:hAnsi="Arial" w:cs="Arial"/>
                <w:sz w:val="20"/>
                <w:szCs w:val="20"/>
              </w:rPr>
              <w:t xml:space="preserve"> </w:t>
            </w:r>
            <w:proofErr w:type="spellStart"/>
            <w:r w:rsidRPr="001F4C15">
              <w:rPr>
                <w:rFonts w:ascii="Arial" w:hAnsi="Arial" w:cs="Arial"/>
                <w:sz w:val="20"/>
                <w:szCs w:val="20"/>
              </w:rPr>
              <w:t>và</w:t>
            </w:r>
            <w:proofErr w:type="spellEnd"/>
            <w:r w:rsidRPr="001F4C15">
              <w:rPr>
                <w:rFonts w:ascii="Arial" w:hAnsi="Arial" w:cs="Arial"/>
                <w:sz w:val="20"/>
                <w:szCs w:val="20"/>
              </w:rPr>
              <w:t xml:space="preserve"> </w:t>
            </w:r>
            <w:proofErr w:type="spellStart"/>
            <w:r w:rsidRPr="001F4C15">
              <w:rPr>
                <w:rFonts w:ascii="Arial" w:hAnsi="Arial" w:cs="Arial"/>
                <w:sz w:val="20"/>
                <w:szCs w:val="20"/>
              </w:rPr>
              <w:t>xử</w:t>
            </w:r>
            <w:proofErr w:type="spellEnd"/>
            <w:r w:rsidRPr="001F4C15">
              <w:rPr>
                <w:rFonts w:ascii="Arial" w:hAnsi="Arial" w:cs="Arial"/>
                <w:sz w:val="20"/>
                <w:szCs w:val="20"/>
              </w:rPr>
              <w:t xml:space="preserve"> </w:t>
            </w:r>
            <w:proofErr w:type="spellStart"/>
            <w:r w:rsidRPr="001F4C15">
              <w:rPr>
                <w:rFonts w:ascii="Arial" w:hAnsi="Arial" w:cs="Arial"/>
                <w:sz w:val="20"/>
                <w:szCs w:val="20"/>
              </w:rPr>
              <w:t>lý</w:t>
            </w:r>
            <w:proofErr w:type="spellEnd"/>
            <w:r w:rsidRPr="001F4C15">
              <w:rPr>
                <w:rFonts w:ascii="Arial" w:hAnsi="Arial" w:cs="Arial"/>
                <w:sz w:val="20"/>
                <w:szCs w:val="20"/>
              </w:rPr>
              <w:t xml:space="preserve"> </w:t>
            </w:r>
            <w:proofErr w:type="spellStart"/>
            <w:r w:rsidR="00731976" w:rsidRPr="001F4C15">
              <w:rPr>
                <w:rFonts w:ascii="Arial" w:hAnsi="Arial" w:cs="Arial"/>
                <w:sz w:val="20"/>
                <w:szCs w:val="20"/>
              </w:rPr>
              <w:t>sơ</w:t>
            </w:r>
            <w:proofErr w:type="spellEnd"/>
            <w:r w:rsidR="00731976" w:rsidRPr="001F4C15">
              <w:rPr>
                <w:rFonts w:ascii="Arial" w:hAnsi="Arial" w:cs="Arial"/>
                <w:sz w:val="20"/>
                <w:szCs w:val="20"/>
              </w:rPr>
              <w:t xml:space="preserve"> </w:t>
            </w:r>
            <w:proofErr w:type="spellStart"/>
            <w:r w:rsidR="00731976" w:rsidRPr="001F4C15">
              <w:rPr>
                <w:rFonts w:ascii="Arial" w:hAnsi="Arial" w:cs="Arial"/>
                <w:sz w:val="20"/>
                <w:szCs w:val="20"/>
              </w:rPr>
              <w:t>bộ</w:t>
            </w:r>
            <w:proofErr w:type="spellEnd"/>
            <w:r w:rsidR="00731976" w:rsidRPr="001F4C15">
              <w:rPr>
                <w:rFonts w:ascii="Arial" w:hAnsi="Arial" w:cs="Arial"/>
                <w:sz w:val="20"/>
                <w:szCs w:val="20"/>
              </w:rPr>
              <w:t xml:space="preserve"> </w:t>
            </w:r>
            <w:r w:rsidRPr="001F4C15">
              <w:rPr>
                <w:rFonts w:ascii="Arial" w:hAnsi="Arial" w:cs="Arial"/>
                <w:sz w:val="20"/>
                <w:szCs w:val="20"/>
              </w:rPr>
              <w:t>(</w:t>
            </w:r>
            <w:proofErr w:type="spellStart"/>
            <w:r w:rsidRPr="001F4C15">
              <w:rPr>
                <w:rFonts w:ascii="Arial" w:hAnsi="Arial" w:cs="Arial"/>
                <w:sz w:val="20"/>
                <w:szCs w:val="20"/>
              </w:rPr>
              <w:t>khử</w:t>
            </w:r>
            <w:proofErr w:type="spellEnd"/>
            <w:r w:rsidRPr="001F4C15">
              <w:rPr>
                <w:rFonts w:ascii="Arial" w:hAnsi="Arial" w:cs="Arial"/>
                <w:sz w:val="20"/>
                <w:szCs w:val="20"/>
              </w:rPr>
              <w:t xml:space="preserve"> </w:t>
            </w:r>
            <w:proofErr w:type="spellStart"/>
            <w:r w:rsidRPr="001F4C15">
              <w:rPr>
                <w:rFonts w:ascii="Arial" w:hAnsi="Arial" w:cs="Arial"/>
                <w:sz w:val="20"/>
                <w:szCs w:val="20"/>
              </w:rPr>
              <w:t>trùng</w:t>
            </w:r>
            <w:proofErr w:type="spellEnd"/>
            <w:r w:rsidRPr="001F4C15">
              <w:rPr>
                <w:rFonts w:ascii="Arial" w:hAnsi="Arial" w:cs="Arial"/>
                <w:sz w:val="20"/>
                <w:szCs w:val="20"/>
              </w:rPr>
              <w:t xml:space="preserve"> </w:t>
            </w:r>
            <w:proofErr w:type="spellStart"/>
            <w:r w:rsidRPr="001F4C15">
              <w:rPr>
                <w:rFonts w:ascii="Arial" w:hAnsi="Arial" w:cs="Arial"/>
                <w:sz w:val="20"/>
                <w:szCs w:val="20"/>
              </w:rPr>
              <w:t>định</w:t>
            </w:r>
            <w:proofErr w:type="spellEnd"/>
            <w:r w:rsidRPr="001F4C15">
              <w:rPr>
                <w:rFonts w:ascii="Arial" w:hAnsi="Arial" w:cs="Arial"/>
                <w:sz w:val="20"/>
                <w:szCs w:val="20"/>
              </w:rPr>
              <w:t xml:space="preserve"> </w:t>
            </w:r>
            <w:proofErr w:type="spellStart"/>
            <w:r w:rsidRPr="001F4C15">
              <w:rPr>
                <w:rFonts w:ascii="Arial" w:hAnsi="Arial" w:cs="Arial"/>
                <w:sz w:val="20"/>
                <w:szCs w:val="20"/>
              </w:rPr>
              <w:t>kỳ</w:t>
            </w:r>
            <w:proofErr w:type="spellEnd"/>
            <w:r w:rsidRPr="001F4C15">
              <w:rPr>
                <w:rFonts w:ascii="Arial" w:hAnsi="Arial" w:cs="Arial"/>
                <w:sz w:val="20"/>
                <w:szCs w:val="20"/>
              </w:rPr>
              <w:t xml:space="preserve"> </w:t>
            </w:r>
            <w:proofErr w:type="spellStart"/>
            <w:r w:rsidRPr="001F4C15">
              <w:rPr>
                <w:rFonts w:ascii="Arial" w:hAnsi="Arial" w:cs="Arial"/>
                <w:sz w:val="20"/>
                <w:szCs w:val="20"/>
              </w:rPr>
              <w:t>với</w:t>
            </w:r>
            <w:proofErr w:type="spellEnd"/>
            <w:r w:rsidRPr="001F4C15">
              <w:rPr>
                <w:rFonts w:ascii="Arial" w:hAnsi="Arial" w:cs="Arial"/>
                <w:sz w:val="20"/>
                <w:szCs w:val="20"/>
              </w:rPr>
              <w:t xml:space="preserve"> 0,5 mg/l </w:t>
            </w:r>
            <w:proofErr w:type="spellStart"/>
            <w:r w:rsidRPr="001F4C15">
              <w:rPr>
                <w:rFonts w:ascii="Arial" w:hAnsi="Arial" w:cs="Arial"/>
                <w:sz w:val="20"/>
                <w:szCs w:val="20"/>
              </w:rPr>
              <w:t>halogen</w:t>
            </w:r>
            <w:r w:rsidRPr="001F4C15">
              <w:rPr>
                <w:rFonts w:ascii="Arial" w:hAnsi="Arial" w:cs="Arial"/>
              </w:rPr>
              <w:t>s</w:t>
            </w:r>
            <w:r w:rsidRPr="001F4C15">
              <w:rPr>
                <w:rFonts w:ascii="Arial" w:hAnsi="Arial" w:cs="Arial"/>
                <w:sz w:val="15"/>
                <w:szCs w:val="15"/>
                <w:vertAlign w:val="superscript"/>
              </w:rPr>
              <w:t>a</w:t>
            </w:r>
            <w:proofErr w:type="spellEnd"/>
            <w:r w:rsidRPr="001F4C15">
              <w:rPr>
                <w:rFonts w:ascii="Arial" w:hAnsi="Arial" w:cs="Arial"/>
                <w:sz w:val="20"/>
                <w:szCs w:val="20"/>
              </w:rPr>
              <w:t>)</w:t>
            </w:r>
          </w:p>
          <w:p w14:paraId="108564BC" w14:textId="77777777" w:rsidR="005844BA" w:rsidRPr="001F4C15" w:rsidRDefault="005844BA" w:rsidP="00762ABC">
            <w:pPr>
              <w:spacing w:before="10" w:line="160" w:lineRule="exact"/>
              <w:rPr>
                <w:rFonts w:ascii="Arial" w:hAnsi="Arial" w:cs="Arial"/>
                <w:sz w:val="16"/>
                <w:szCs w:val="16"/>
              </w:rPr>
            </w:pPr>
          </w:p>
          <w:p w14:paraId="687634E6"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Tránh</w:t>
            </w:r>
            <w:proofErr w:type="spellEnd"/>
            <w:r w:rsidRPr="001F4C15">
              <w:rPr>
                <w:rFonts w:ascii="Arial" w:hAnsi="Arial" w:cs="Arial"/>
                <w:sz w:val="20"/>
                <w:szCs w:val="20"/>
              </w:rPr>
              <w:t xml:space="preserve"> </w:t>
            </w:r>
            <w:proofErr w:type="spellStart"/>
            <w:r w:rsidRPr="001F4C15">
              <w:rPr>
                <w:rFonts w:ascii="Arial" w:hAnsi="Arial" w:cs="Arial"/>
                <w:sz w:val="20"/>
                <w:szCs w:val="20"/>
              </w:rPr>
              <w:t>đưa</w:t>
            </w:r>
            <w:proofErr w:type="spellEnd"/>
            <w:r w:rsidRPr="001F4C15">
              <w:rPr>
                <w:rFonts w:ascii="Arial" w:hAnsi="Arial" w:cs="Arial"/>
                <w:sz w:val="20"/>
                <w:szCs w:val="20"/>
              </w:rPr>
              <w:t xml:space="preserve"> </w:t>
            </w:r>
            <w:proofErr w:type="spellStart"/>
            <w:r w:rsidRPr="001F4C15">
              <w:rPr>
                <w:rFonts w:ascii="Arial" w:hAnsi="Arial" w:cs="Arial"/>
                <w:sz w:val="20"/>
                <w:szCs w:val="20"/>
              </w:rPr>
              <w:t>ống</w:t>
            </w:r>
            <w:proofErr w:type="spellEnd"/>
            <w:r w:rsidRPr="001F4C15">
              <w:rPr>
                <w:rFonts w:ascii="Arial" w:hAnsi="Arial" w:cs="Arial"/>
                <w:sz w:val="20"/>
                <w:szCs w:val="20"/>
              </w:rPr>
              <w:t xml:space="preserve"> </w:t>
            </w:r>
            <w:proofErr w:type="spellStart"/>
            <w:r w:rsidRPr="001F4C15">
              <w:rPr>
                <w:rFonts w:ascii="Arial" w:hAnsi="Arial" w:cs="Arial"/>
                <w:sz w:val="20"/>
                <w:szCs w:val="20"/>
              </w:rPr>
              <w:t>thoát</w:t>
            </w:r>
            <w:proofErr w:type="spellEnd"/>
            <w:r w:rsidRPr="001F4C15">
              <w:rPr>
                <w:rFonts w:ascii="Arial" w:hAnsi="Arial" w:cs="Arial"/>
                <w:sz w:val="20"/>
                <w:szCs w:val="20"/>
              </w:rPr>
              <w:t xml:space="preserve"> </w:t>
            </w:r>
            <w:proofErr w:type="spellStart"/>
            <w:r w:rsidRPr="001F4C15">
              <w:rPr>
                <w:rFonts w:ascii="Arial" w:hAnsi="Arial" w:cs="Arial"/>
                <w:sz w:val="20"/>
                <w:szCs w:val="20"/>
              </w:rPr>
              <w:t>rò</w:t>
            </w:r>
            <w:proofErr w:type="spellEnd"/>
            <w:r w:rsidRPr="001F4C15">
              <w:rPr>
                <w:rFonts w:ascii="Arial" w:hAnsi="Arial" w:cs="Arial"/>
                <w:sz w:val="20"/>
                <w:szCs w:val="20"/>
              </w:rPr>
              <w:t xml:space="preserve"> </w:t>
            </w:r>
            <w:proofErr w:type="spellStart"/>
            <w:r w:rsidRPr="001F4C15">
              <w:rPr>
                <w:rFonts w:ascii="Arial" w:hAnsi="Arial" w:cs="Arial"/>
                <w:sz w:val="20"/>
                <w:szCs w:val="20"/>
              </w:rPr>
              <w:t>rỉ</w:t>
            </w:r>
            <w:proofErr w:type="spellEnd"/>
            <w:r w:rsidRPr="001F4C15">
              <w:rPr>
                <w:rFonts w:ascii="Arial" w:hAnsi="Arial" w:cs="Arial"/>
                <w:sz w:val="20"/>
                <w:szCs w:val="20"/>
              </w:rPr>
              <w:t xml:space="preserve"> </w:t>
            </w:r>
            <w:proofErr w:type="spellStart"/>
            <w:r w:rsidRPr="001F4C15">
              <w:rPr>
                <w:rFonts w:ascii="Arial" w:hAnsi="Arial" w:cs="Arial"/>
                <w:sz w:val="20"/>
                <w:szCs w:val="20"/>
              </w:rPr>
              <w:t>vào</w:t>
            </w:r>
            <w:proofErr w:type="spellEnd"/>
            <w:r w:rsidRPr="001F4C15">
              <w:rPr>
                <w:rFonts w:ascii="Arial" w:hAnsi="Arial" w:cs="Arial"/>
                <w:sz w:val="20"/>
                <w:szCs w:val="20"/>
              </w:rPr>
              <w:t xml:space="preserve"> </w:t>
            </w:r>
            <w:proofErr w:type="spellStart"/>
            <w:r w:rsidRPr="001F4C15">
              <w:rPr>
                <w:rFonts w:ascii="Arial" w:hAnsi="Arial" w:cs="Arial"/>
                <w:sz w:val="20"/>
                <w:szCs w:val="20"/>
              </w:rPr>
              <w:t>quy</w:t>
            </w:r>
            <w:proofErr w:type="spellEnd"/>
            <w:r w:rsidRPr="001F4C15">
              <w:rPr>
                <w:rFonts w:ascii="Arial" w:hAnsi="Arial" w:cs="Arial"/>
                <w:sz w:val="20"/>
                <w:szCs w:val="20"/>
              </w:rPr>
              <w:t xml:space="preserve"> </w:t>
            </w:r>
            <w:proofErr w:type="spellStart"/>
            <w:r w:rsidRPr="001F4C15">
              <w:rPr>
                <w:rFonts w:ascii="Arial" w:hAnsi="Arial" w:cs="Arial"/>
                <w:sz w:val="20"/>
                <w:szCs w:val="20"/>
              </w:rPr>
              <w:t>trình</w:t>
            </w:r>
            <w:proofErr w:type="spellEnd"/>
          </w:p>
          <w:p w14:paraId="19D839AB" w14:textId="77777777" w:rsidR="005844BA" w:rsidRPr="001F4C15" w:rsidRDefault="005844BA" w:rsidP="00762ABC">
            <w:pPr>
              <w:spacing w:before="10" w:line="160" w:lineRule="exact"/>
              <w:rPr>
                <w:rFonts w:ascii="Arial" w:hAnsi="Arial" w:cs="Arial"/>
                <w:sz w:val="16"/>
                <w:szCs w:val="16"/>
              </w:rPr>
            </w:pPr>
          </w:p>
          <w:p w14:paraId="17290DFF"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Thiết</w:t>
            </w:r>
            <w:proofErr w:type="spellEnd"/>
            <w:r w:rsidRPr="001F4C15">
              <w:rPr>
                <w:rFonts w:ascii="Arial" w:hAnsi="Arial" w:cs="Arial"/>
                <w:sz w:val="20"/>
                <w:szCs w:val="20"/>
              </w:rPr>
              <w:t xml:space="preserve"> </w:t>
            </w:r>
            <w:proofErr w:type="spellStart"/>
            <w:r w:rsidRPr="001F4C15">
              <w:rPr>
                <w:rFonts w:ascii="Arial" w:hAnsi="Arial" w:cs="Arial"/>
                <w:sz w:val="20"/>
                <w:szCs w:val="20"/>
              </w:rPr>
              <w:t>kế</w:t>
            </w:r>
            <w:proofErr w:type="spellEnd"/>
            <w:r w:rsidRPr="001F4C15">
              <w:rPr>
                <w:rFonts w:ascii="Arial" w:hAnsi="Arial" w:cs="Arial"/>
                <w:sz w:val="20"/>
                <w:szCs w:val="20"/>
              </w:rPr>
              <w:t xml:space="preserve"> </w:t>
            </w:r>
            <w:proofErr w:type="spellStart"/>
            <w:r w:rsidRPr="001F4C15">
              <w:rPr>
                <w:rFonts w:ascii="Arial" w:hAnsi="Arial" w:cs="Arial"/>
                <w:sz w:val="20"/>
                <w:szCs w:val="20"/>
              </w:rPr>
              <w:t>nhiệt</w:t>
            </w:r>
            <w:proofErr w:type="spellEnd"/>
            <w:r w:rsidRPr="001F4C15">
              <w:rPr>
                <w:rFonts w:ascii="Arial" w:hAnsi="Arial" w:cs="Arial"/>
                <w:sz w:val="20"/>
                <w:szCs w:val="20"/>
              </w:rPr>
              <w:t xml:space="preserve"> </w:t>
            </w:r>
            <w:proofErr w:type="spellStart"/>
            <w:r w:rsidRPr="001F4C15">
              <w:rPr>
                <w:rFonts w:ascii="Arial" w:hAnsi="Arial" w:cs="Arial"/>
                <w:sz w:val="20"/>
                <w:szCs w:val="20"/>
              </w:rPr>
              <w:t>độ</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lạnh</w:t>
            </w:r>
            <w:proofErr w:type="spellEnd"/>
            <w:r w:rsidRPr="001F4C15">
              <w:rPr>
                <w:rFonts w:ascii="Arial" w:hAnsi="Arial" w:cs="Arial"/>
                <w:sz w:val="20"/>
                <w:szCs w:val="20"/>
              </w:rPr>
              <w:t xml:space="preserve"> </w:t>
            </w:r>
            <w:proofErr w:type="spellStart"/>
            <w:r w:rsidRPr="001F4C15">
              <w:rPr>
                <w:rFonts w:ascii="Arial" w:hAnsi="Arial" w:cs="Arial"/>
                <w:sz w:val="20"/>
                <w:szCs w:val="20"/>
              </w:rPr>
              <w:t>càng</w:t>
            </w:r>
            <w:proofErr w:type="spellEnd"/>
            <w:r w:rsidRPr="001F4C15">
              <w:rPr>
                <w:rFonts w:ascii="Arial" w:hAnsi="Arial" w:cs="Arial"/>
                <w:sz w:val="20"/>
                <w:szCs w:val="20"/>
              </w:rPr>
              <w:t xml:space="preserve"> </w:t>
            </w:r>
            <w:proofErr w:type="spellStart"/>
            <w:r w:rsidRPr="001F4C15">
              <w:rPr>
                <w:rFonts w:ascii="Arial" w:hAnsi="Arial" w:cs="Arial"/>
                <w:sz w:val="20"/>
                <w:szCs w:val="20"/>
              </w:rPr>
              <w:t>thấp</w:t>
            </w:r>
            <w:proofErr w:type="spellEnd"/>
            <w:r w:rsidRPr="001F4C15">
              <w:rPr>
                <w:rFonts w:ascii="Arial" w:hAnsi="Arial" w:cs="Arial"/>
                <w:sz w:val="20"/>
                <w:szCs w:val="20"/>
              </w:rPr>
              <w:t xml:space="preserve"> </w:t>
            </w:r>
            <w:proofErr w:type="spellStart"/>
            <w:r w:rsidRPr="001F4C15">
              <w:rPr>
                <w:rFonts w:ascii="Arial" w:hAnsi="Arial" w:cs="Arial"/>
                <w:sz w:val="20"/>
                <w:szCs w:val="20"/>
              </w:rPr>
              <w:t>càng</w:t>
            </w:r>
            <w:proofErr w:type="spellEnd"/>
            <w:r w:rsidRPr="001F4C15">
              <w:rPr>
                <w:rFonts w:ascii="Arial" w:hAnsi="Arial" w:cs="Arial"/>
                <w:sz w:val="20"/>
                <w:szCs w:val="20"/>
              </w:rPr>
              <w:t xml:space="preserve"> </w:t>
            </w:r>
            <w:proofErr w:type="spellStart"/>
            <w:r w:rsidRPr="001F4C15">
              <w:rPr>
                <w:rFonts w:ascii="Arial" w:hAnsi="Arial" w:cs="Arial"/>
                <w:sz w:val="20"/>
                <w:szCs w:val="20"/>
              </w:rPr>
              <w:t>tốt</w:t>
            </w:r>
            <w:proofErr w:type="spellEnd"/>
            <w:r w:rsidRPr="001F4C15">
              <w:rPr>
                <w:rFonts w:ascii="Arial" w:hAnsi="Arial" w:cs="Arial"/>
                <w:sz w:val="20"/>
                <w:szCs w:val="20"/>
              </w:rPr>
              <w:t xml:space="preserve"> (</w:t>
            </w:r>
            <w:proofErr w:type="spellStart"/>
            <w:r w:rsidRPr="001F4C15">
              <w:rPr>
                <w:rFonts w:ascii="Arial" w:hAnsi="Arial" w:cs="Arial"/>
                <w:sz w:val="20"/>
                <w:szCs w:val="20"/>
              </w:rPr>
              <w:t>hiếm</w:t>
            </w:r>
            <w:proofErr w:type="spellEnd"/>
            <w:r w:rsidRPr="001F4C15">
              <w:rPr>
                <w:rFonts w:ascii="Arial" w:hAnsi="Arial" w:cs="Arial"/>
                <w:sz w:val="20"/>
                <w:szCs w:val="20"/>
              </w:rPr>
              <w:t xml:space="preserve"> </w:t>
            </w:r>
            <w:proofErr w:type="spellStart"/>
            <w:r w:rsidRPr="001F4C15">
              <w:rPr>
                <w:rFonts w:ascii="Arial" w:hAnsi="Arial" w:cs="Arial"/>
                <w:sz w:val="20"/>
                <w:szCs w:val="20"/>
              </w:rPr>
              <w:t>khi</w:t>
            </w:r>
            <w:proofErr w:type="spellEnd"/>
            <w:r w:rsidRPr="001F4C15">
              <w:rPr>
                <w:rFonts w:ascii="Arial" w:hAnsi="Arial" w:cs="Arial"/>
                <w:sz w:val="20"/>
                <w:szCs w:val="20"/>
              </w:rPr>
              <w:t xml:space="preserve"> </w:t>
            </w:r>
            <w:proofErr w:type="spellStart"/>
            <w:r w:rsidRPr="001F4C15">
              <w:rPr>
                <w:rFonts w:ascii="Arial" w:hAnsi="Arial" w:cs="Arial"/>
                <w:sz w:val="20"/>
                <w:szCs w:val="20"/>
              </w:rPr>
              <w:t>phát</w:t>
            </w:r>
            <w:proofErr w:type="spellEnd"/>
            <w:r w:rsidRPr="001F4C15">
              <w:rPr>
                <w:rFonts w:ascii="Arial" w:hAnsi="Arial" w:cs="Arial"/>
                <w:sz w:val="20"/>
                <w:szCs w:val="20"/>
              </w:rPr>
              <w:t xml:space="preserve"> </w:t>
            </w:r>
            <w:proofErr w:type="spellStart"/>
            <w:r w:rsidRPr="001F4C15">
              <w:rPr>
                <w:rFonts w:ascii="Arial" w:hAnsi="Arial" w:cs="Arial"/>
                <w:sz w:val="20"/>
                <w:szCs w:val="20"/>
              </w:rPr>
              <w:t>hiện</w:t>
            </w:r>
            <w:proofErr w:type="spellEnd"/>
            <w:r w:rsidRPr="001F4C15">
              <w:rPr>
                <w:rFonts w:ascii="Arial" w:hAnsi="Arial" w:cs="Arial"/>
                <w:sz w:val="20"/>
                <w:szCs w:val="20"/>
              </w:rPr>
              <w:t xml:space="preserve"> </w:t>
            </w:r>
            <w:proofErr w:type="spellStart"/>
            <w:r w:rsidRPr="001F4C15">
              <w:rPr>
                <w:rFonts w:ascii="Arial" w:hAnsi="Arial" w:cs="Arial"/>
                <w:sz w:val="20"/>
                <w:szCs w:val="20"/>
              </w:rPr>
              <w:t>sự</w:t>
            </w:r>
            <w:proofErr w:type="spellEnd"/>
            <w:r w:rsidRPr="001F4C15">
              <w:rPr>
                <w:rFonts w:ascii="Arial" w:hAnsi="Arial" w:cs="Arial"/>
                <w:sz w:val="20"/>
                <w:szCs w:val="20"/>
              </w:rPr>
              <w:t xml:space="preserve"> </w:t>
            </w:r>
            <w:proofErr w:type="spellStart"/>
            <w:r w:rsidRPr="001F4C15">
              <w:rPr>
                <w:rFonts w:ascii="Arial" w:hAnsi="Arial" w:cs="Arial"/>
                <w:sz w:val="20"/>
                <w:szCs w:val="20"/>
              </w:rPr>
              <w:t>sinh</w:t>
            </w:r>
            <w:proofErr w:type="spellEnd"/>
            <w:r w:rsidRPr="001F4C15">
              <w:rPr>
                <w:rFonts w:ascii="Arial" w:hAnsi="Arial" w:cs="Arial"/>
                <w:sz w:val="20"/>
                <w:szCs w:val="20"/>
              </w:rPr>
              <w:t xml:space="preserve"> </w:t>
            </w:r>
            <w:proofErr w:type="spellStart"/>
            <w:r w:rsidRPr="001F4C15">
              <w:rPr>
                <w:rFonts w:ascii="Arial" w:hAnsi="Arial" w:cs="Arial"/>
                <w:sz w:val="20"/>
                <w:szCs w:val="20"/>
              </w:rPr>
              <w:t>sôi</w:t>
            </w:r>
            <w:proofErr w:type="spellEnd"/>
            <w:r w:rsidRPr="001F4C15">
              <w:rPr>
                <w:rFonts w:ascii="Arial" w:hAnsi="Arial" w:cs="Arial"/>
                <w:sz w:val="20"/>
                <w:szCs w:val="20"/>
              </w:rPr>
              <w:t xml:space="preserve"> </w:t>
            </w:r>
            <w:proofErr w:type="spellStart"/>
            <w:r w:rsidRPr="001F4C15">
              <w:rPr>
                <w:rFonts w:ascii="Arial" w:hAnsi="Arial" w:cs="Arial"/>
                <w:sz w:val="20"/>
                <w:szCs w:val="20"/>
              </w:rPr>
              <w:t>dưới</w:t>
            </w:r>
            <w:proofErr w:type="spellEnd"/>
            <w:r w:rsidRPr="001F4C15">
              <w:rPr>
                <w:rFonts w:ascii="Arial" w:hAnsi="Arial" w:cs="Arial"/>
                <w:sz w:val="20"/>
                <w:szCs w:val="20"/>
              </w:rPr>
              <w:t xml:space="preserve"> 20 °C)</w:t>
            </w:r>
          </w:p>
          <w:p w14:paraId="1D0A9DF2" w14:textId="77777777" w:rsidR="005844BA" w:rsidRPr="001F4C15" w:rsidRDefault="005844BA" w:rsidP="00762ABC">
            <w:pPr>
              <w:spacing w:before="10" w:line="160" w:lineRule="exact"/>
              <w:rPr>
                <w:rFonts w:ascii="Arial" w:hAnsi="Arial" w:cs="Arial"/>
                <w:sz w:val="16"/>
                <w:szCs w:val="16"/>
              </w:rPr>
            </w:pPr>
          </w:p>
          <w:p w14:paraId="3B5A0A22"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Thiết</w:t>
            </w:r>
            <w:proofErr w:type="spellEnd"/>
            <w:r w:rsidRPr="001F4C15">
              <w:rPr>
                <w:rFonts w:ascii="Arial" w:hAnsi="Arial" w:cs="Arial"/>
                <w:sz w:val="20"/>
                <w:szCs w:val="20"/>
              </w:rPr>
              <w:t xml:space="preserve"> </w:t>
            </w:r>
            <w:proofErr w:type="spellStart"/>
            <w:r w:rsidRPr="001F4C15">
              <w:rPr>
                <w:rFonts w:ascii="Arial" w:hAnsi="Arial" w:cs="Arial"/>
                <w:sz w:val="20"/>
                <w:szCs w:val="20"/>
              </w:rPr>
              <w:t>kế</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nóng</w:t>
            </w:r>
            <w:proofErr w:type="spellEnd"/>
            <w:r w:rsidRPr="001F4C15">
              <w:rPr>
                <w:rFonts w:ascii="Arial" w:hAnsi="Arial" w:cs="Arial"/>
                <w:sz w:val="20"/>
                <w:szCs w:val="20"/>
              </w:rPr>
              <w:t xml:space="preserve"> </w:t>
            </w:r>
            <w:proofErr w:type="spellStart"/>
            <w:r w:rsidRPr="001F4C15">
              <w:rPr>
                <w:rFonts w:ascii="Arial" w:hAnsi="Arial" w:cs="Arial"/>
                <w:sz w:val="20"/>
                <w:szCs w:val="20"/>
              </w:rPr>
              <w:t>để</w:t>
            </w:r>
            <w:proofErr w:type="spellEnd"/>
            <w:r w:rsidRPr="001F4C15">
              <w:rPr>
                <w:rFonts w:ascii="Arial" w:hAnsi="Arial" w:cs="Arial"/>
                <w:sz w:val="20"/>
                <w:szCs w:val="20"/>
              </w:rPr>
              <w:t xml:space="preserve"> </w:t>
            </w:r>
            <w:proofErr w:type="spellStart"/>
            <w:r w:rsidRPr="001F4C15">
              <w:rPr>
                <w:rFonts w:ascii="Arial" w:hAnsi="Arial" w:cs="Arial"/>
                <w:sz w:val="20"/>
                <w:szCs w:val="20"/>
              </w:rPr>
              <w:t>lưu</w:t>
            </w:r>
            <w:proofErr w:type="spellEnd"/>
            <w:r w:rsidRPr="001F4C15">
              <w:rPr>
                <w:rFonts w:ascii="Arial" w:hAnsi="Arial" w:cs="Arial"/>
                <w:sz w:val="20"/>
                <w:szCs w:val="20"/>
              </w:rPr>
              <w:t xml:space="preserve"> </w:t>
            </w:r>
            <w:proofErr w:type="spellStart"/>
            <w:r w:rsidRPr="001F4C15">
              <w:rPr>
                <w:rFonts w:ascii="Arial" w:hAnsi="Arial" w:cs="Arial"/>
                <w:sz w:val="20"/>
                <w:szCs w:val="20"/>
              </w:rPr>
              <w:t>trữ</w:t>
            </w:r>
            <w:proofErr w:type="spellEnd"/>
            <w:r w:rsidRPr="001F4C15">
              <w:rPr>
                <w:rFonts w:ascii="Arial" w:hAnsi="Arial" w:cs="Arial"/>
                <w:sz w:val="20"/>
                <w:szCs w:val="20"/>
              </w:rPr>
              <w:t xml:space="preserve"> </w:t>
            </w:r>
            <w:proofErr w:type="spellStart"/>
            <w:r w:rsidRPr="001F4C15">
              <w:rPr>
                <w:rFonts w:ascii="Arial" w:hAnsi="Arial" w:cs="Arial"/>
                <w:sz w:val="20"/>
                <w:szCs w:val="20"/>
              </w:rPr>
              <w:t>và</w:t>
            </w:r>
            <w:proofErr w:type="spellEnd"/>
            <w:r w:rsidRPr="001F4C15">
              <w:rPr>
                <w:rFonts w:ascii="Arial" w:hAnsi="Arial" w:cs="Arial"/>
                <w:sz w:val="20"/>
                <w:szCs w:val="20"/>
              </w:rPr>
              <w:t xml:space="preserve"> </w:t>
            </w:r>
            <w:proofErr w:type="spellStart"/>
            <w:r w:rsidRPr="001F4C15">
              <w:rPr>
                <w:rFonts w:ascii="Arial" w:hAnsi="Arial" w:cs="Arial"/>
                <w:sz w:val="20"/>
                <w:szCs w:val="20"/>
              </w:rPr>
              <w:t>phân</w:t>
            </w:r>
            <w:proofErr w:type="spellEnd"/>
            <w:r w:rsidRPr="001F4C15">
              <w:rPr>
                <w:rFonts w:ascii="Arial" w:hAnsi="Arial" w:cs="Arial"/>
                <w:sz w:val="20"/>
                <w:szCs w:val="20"/>
              </w:rPr>
              <w:t xml:space="preserve"> </w:t>
            </w:r>
            <w:proofErr w:type="spellStart"/>
            <w:r w:rsidRPr="001F4C15">
              <w:rPr>
                <w:rFonts w:ascii="Arial" w:hAnsi="Arial" w:cs="Arial"/>
                <w:sz w:val="20"/>
                <w:szCs w:val="20"/>
              </w:rPr>
              <w:t>phối</w:t>
            </w:r>
            <w:proofErr w:type="spellEnd"/>
            <w:r w:rsidRPr="001F4C15">
              <w:rPr>
                <w:rFonts w:ascii="Arial" w:hAnsi="Arial" w:cs="Arial"/>
                <w:sz w:val="20"/>
                <w:szCs w:val="20"/>
              </w:rPr>
              <w:t xml:space="preserve"> ở </w:t>
            </w:r>
            <w:proofErr w:type="spellStart"/>
            <w:r w:rsidRPr="001F4C15">
              <w:rPr>
                <w:rFonts w:ascii="Arial" w:hAnsi="Arial" w:cs="Arial"/>
                <w:sz w:val="20"/>
                <w:szCs w:val="20"/>
              </w:rPr>
              <w:t>nhiệt</w:t>
            </w:r>
            <w:proofErr w:type="spellEnd"/>
            <w:r w:rsidRPr="001F4C15">
              <w:rPr>
                <w:rFonts w:ascii="Arial" w:hAnsi="Arial" w:cs="Arial"/>
                <w:sz w:val="20"/>
                <w:szCs w:val="20"/>
              </w:rPr>
              <w:t xml:space="preserve"> </w:t>
            </w:r>
            <w:proofErr w:type="spellStart"/>
            <w:r w:rsidRPr="001F4C15">
              <w:rPr>
                <w:rFonts w:ascii="Arial" w:hAnsi="Arial" w:cs="Arial"/>
                <w:sz w:val="20"/>
                <w:szCs w:val="20"/>
              </w:rPr>
              <w:t>độ</w:t>
            </w:r>
            <w:proofErr w:type="spellEnd"/>
            <w:r w:rsidRPr="001F4C15">
              <w:rPr>
                <w:rFonts w:ascii="Arial" w:hAnsi="Arial" w:cs="Arial"/>
                <w:sz w:val="20"/>
                <w:szCs w:val="20"/>
              </w:rPr>
              <w:t xml:space="preserve"> </w:t>
            </w:r>
            <w:proofErr w:type="spellStart"/>
            <w:r w:rsidRPr="001F4C15">
              <w:rPr>
                <w:rFonts w:ascii="Arial" w:hAnsi="Arial" w:cs="Arial"/>
                <w:sz w:val="20"/>
                <w:szCs w:val="20"/>
              </w:rPr>
              <w:t>ít</w:t>
            </w:r>
            <w:proofErr w:type="spellEnd"/>
            <w:r w:rsidRPr="001F4C15">
              <w:rPr>
                <w:rFonts w:ascii="Arial" w:hAnsi="Arial" w:cs="Arial"/>
                <w:sz w:val="20"/>
                <w:szCs w:val="20"/>
              </w:rPr>
              <w:t xml:space="preserve"> </w:t>
            </w:r>
            <w:proofErr w:type="spellStart"/>
            <w:r w:rsidRPr="001F4C15">
              <w:rPr>
                <w:rFonts w:ascii="Arial" w:hAnsi="Arial" w:cs="Arial"/>
                <w:sz w:val="20"/>
                <w:szCs w:val="20"/>
              </w:rPr>
              <w:t>nhất</w:t>
            </w:r>
            <w:proofErr w:type="spellEnd"/>
            <w:r w:rsidRPr="001F4C15">
              <w:rPr>
                <w:rFonts w:ascii="Arial" w:hAnsi="Arial" w:cs="Arial"/>
                <w:sz w:val="20"/>
                <w:szCs w:val="20"/>
              </w:rPr>
              <w:t xml:space="preserve"> 50 °C </w:t>
            </w:r>
            <w:proofErr w:type="spellStart"/>
            <w:r w:rsidRPr="001F4C15">
              <w:rPr>
                <w:rFonts w:ascii="Arial" w:hAnsi="Arial" w:cs="Arial"/>
                <w:sz w:val="20"/>
                <w:szCs w:val="20"/>
              </w:rPr>
              <w:t>trên</w:t>
            </w:r>
            <w:proofErr w:type="spellEnd"/>
            <w:r w:rsidRPr="001F4C15">
              <w:rPr>
                <w:rFonts w:ascii="Arial" w:hAnsi="Arial" w:cs="Arial"/>
                <w:sz w:val="20"/>
                <w:szCs w:val="20"/>
              </w:rPr>
              <w:t xml:space="preserve"> </w:t>
            </w:r>
            <w:proofErr w:type="spellStart"/>
            <w:r w:rsidRPr="001F4C15">
              <w:rPr>
                <w:rFonts w:ascii="Arial" w:hAnsi="Arial" w:cs="Arial"/>
                <w:sz w:val="20"/>
                <w:szCs w:val="20"/>
              </w:rPr>
              <w:t>toàn</w:t>
            </w:r>
            <w:proofErr w:type="spellEnd"/>
            <w:r w:rsidRPr="001F4C15">
              <w:rPr>
                <w:rFonts w:ascii="Arial" w:hAnsi="Arial" w:cs="Arial"/>
                <w:sz w:val="20"/>
                <w:szCs w:val="20"/>
              </w:rPr>
              <w:t xml:space="preserve"> </w:t>
            </w:r>
            <w:proofErr w:type="spellStart"/>
            <w:r w:rsidRPr="001F4C15">
              <w:rPr>
                <w:rFonts w:ascii="Arial" w:hAnsi="Arial" w:cs="Arial"/>
                <w:sz w:val="20"/>
                <w:szCs w:val="20"/>
              </w:rPr>
              <w:t>hệ</w:t>
            </w:r>
            <w:proofErr w:type="spellEnd"/>
            <w:r w:rsidRPr="001F4C15">
              <w:rPr>
                <w:rFonts w:ascii="Arial" w:hAnsi="Arial" w:cs="Arial"/>
                <w:sz w:val="20"/>
                <w:szCs w:val="20"/>
              </w:rPr>
              <w:t xml:space="preserve"> </w:t>
            </w:r>
            <w:proofErr w:type="spellStart"/>
            <w:r w:rsidRPr="001F4C15">
              <w:rPr>
                <w:rFonts w:ascii="Arial" w:hAnsi="Arial" w:cs="Arial"/>
                <w:sz w:val="20"/>
                <w:szCs w:val="20"/>
              </w:rPr>
              <w:t>thống</w:t>
            </w:r>
            <w:proofErr w:type="spellEnd"/>
          </w:p>
        </w:tc>
      </w:tr>
      <w:tr w:rsidR="005844BA" w:rsidRPr="001F4C15" w14:paraId="76EA6F1F" w14:textId="77777777" w:rsidTr="00762ABC">
        <w:trPr>
          <w:trHeight w:hRule="exact" w:val="3052"/>
        </w:trPr>
        <w:tc>
          <w:tcPr>
            <w:tcW w:w="2687" w:type="dxa"/>
            <w:tcBorders>
              <w:top w:val="single" w:sz="4" w:space="0" w:color="231F20"/>
              <w:left w:val="single" w:sz="8" w:space="0" w:color="231F20"/>
              <w:bottom w:val="single" w:sz="4" w:space="0" w:color="231F20"/>
              <w:right w:val="single" w:sz="4" w:space="0" w:color="231F20"/>
            </w:tcBorders>
          </w:tcPr>
          <w:p w14:paraId="2026752E" w14:textId="77777777" w:rsidR="005844BA" w:rsidRPr="001F4C15" w:rsidRDefault="005844BA" w:rsidP="00762ABC">
            <w:pPr>
              <w:spacing w:before="23"/>
              <w:ind w:left="35" w:right="-20"/>
              <w:rPr>
                <w:rFonts w:ascii="Arial" w:eastAsia="Cambria" w:hAnsi="Arial" w:cs="Arial"/>
                <w:sz w:val="20"/>
                <w:szCs w:val="20"/>
              </w:rPr>
            </w:pPr>
            <w:proofErr w:type="spellStart"/>
            <w:r w:rsidRPr="001F4C15">
              <w:rPr>
                <w:rFonts w:ascii="Arial" w:hAnsi="Arial" w:cs="Arial"/>
                <w:sz w:val="20"/>
                <w:szCs w:val="20"/>
              </w:rPr>
              <w:t>Hệ</w:t>
            </w:r>
            <w:proofErr w:type="spellEnd"/>
            <w:r w:rsidRPr="001F4C15">
              <w:rPr>
                <w:rFonts w:ascii="Arial" w:hAnsi="Arial" w:cs="Arial"/>
                <w:sz w:val="20"/>
                <w:szCs w:val="20"/>
              </w:rPr>
              <w:t xml:space="preserve"> </w:t>
            </w:r>
            <w:proofErr w:type="spellStart"/>
            <w:r w:rsidRPr="001F4C15">
              <w:rPr>
                <w:rFonts w:ascii="Arial" w:hAnsi="Arial" w:cs="Arial"/>
                <w:sz w:val="20"/>
                <w:szCs w:val="20"/>
              </w:rPr>
              <w:t>thống</w:t>
            </w:r>
            <w:proofErr w:type="spellEnd"/>
            <w:r w:rsidRPr="001F4C15">
              <w:rPr>
                <w:rFonts w:ascii="Arial" w:hAnsi="Arial" w:cs="Arial"/>
                <w:sz w:val="20"/>
                <w:szCs w:val="20"/>
              </w:rPr>
              <w:t xml:space="preserve"> </w:t>
            </w:r>
            <w:proofErr w:type="spellStart"/>
            <w:r w:rsidRPr="001F4C15">
              <w:rPr>
                <w:rFonts w:ascii="Arial" w:hAnsi="Arial" w:cs="Arial"/>
                <w:sz w:val="20"/>
                <w:szCs w:val="20"/>
              </w:rPr>
              <w:t>phân</w:t>
            </w:r>
            <w:proofErr w:type="spellEnd"/>
            <w:r w:rsidRPr="001F4C15">
              <w:rPr>
                <w:rFonts w:ascii="Arial" w:hAnsi="Arial" w:cs="Arial"/>
                <w:sz w:val="20"/>
                <w:szCs w:val="20"/>
              </w:rPr>
              <w:t xml:space="preserve"> </w:t>
            </w:r>
            <w:proofErr w:type="spellStart"/>
            <w:r w:rsidRPr="001F4C15">
              <w:rPr>
                <w:rFonts w:ascii="Arial" w:hAnsi="Arial" w:cs="Arial"/>
                <w:sz w:val="20"/>
                <w:szCs w:val="20"/>
              </w:rPr>
              <w:t>phối</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p>
        </w:tc>
        <w:tc>
          <w:tcPr>
            <w:tcW w:w="7044" w:type="dxa"/>
            <w:tcBorders>
              <w:top w:val="single" w:sz="4" w:space="0" w:color="231F20"/>
              <w:left w:val="single" w:sz="4" w:space="0" w:color="231F20"/>
              <w:bottom w:val="single" w:sz="4" w:space="0" w:color="231F20"/>
              <w:right w:val="single" w:sz="8" w:space="0" w:color="231F20"/>
            </w:tcBorders>
          </w:tcPr>
          <w:p w14:paraId="7E6A17E9" w14:textId="77777777" w:rsidR="005844BA" w:rsidRPr="001F4C15" w:rsidRDefault="005844BA" w:rsidP="00762ABC">
            <w:pPr>
              <w:tabs>
                <w:tab w:val="left" w:pos="440"/>
              </w:tabs>
              <w:spacing w:before="23"/>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Tránh</w:t>
            </w:r>
            <w:proofErr w:type="spellEnd"/>
            <w:r w:rsidRPr="001F4C15">
              <w:rPr>
                <w:rFonts w:ascii="Arial" w:hAnsi="Arial" w:cs="Arial"/>
                <w:sz w:val="20"/>
                <w:szCs w:val="20"/>
              </w:rPr>
              <w:t xml:space="preserve"> </w:t>
            </w:r>
            <w:proofErr w:type="spellStart"/>
            <w:r w:rsidRPr="001F4C15">
              <w:rPr>
                <w:rFonts w:ascii="Arial" w:hAnsi="Arial" w:cs="Arial"/>
                <w:sz w:val="20"/>
                <w:szCs w:val="20"/>
              </w:rPr>
              <w:t>các</w:t>
            </w:r>
            <w:proofErr w:type="spellEnd"/>
            <w:r w:rsidRPr="001F4C15">
              <w:rPr>
                <w:rFonts w:ascii="Arial" w:hAnsi="Arial" w:cs="Arial"/>
                <w:sz w:val="20"/>
                <w:szCs w:val="20"/>
              </w:rPr>
              <w:t xml:space="preserve"> </w:t>
            </w:r>
            <w:proofErr w:type="spellStart"/>
            <w:r w:rsidRPr="001F4C15">
              <w:rPr>
                <w:rFonts w:ascii="Arial" w:hAnsi="Arial" w:cs="Arial"/>
                <w:sz w:val="20"/>
                <w:szCs w:val="20"/>
              </w:rPr>
              <w:t>khu</w:t>
            </w:r>
            <w:proofErr w:type="spellEnd"/>
            <w:r w:rsidRPr="001F4C15">
              <w:rPr>
                <w:rFonts w:ascii="Arial" w:hAnsi="Arial" w:cs="Arial"/>
                <w:sz w:val="20"/>
                <w:szCs w:val="20"/>
              </w:rPr>
              <w:t xml:space="preserve"> </w:t>
            </w:r>
            <w:proofErr w:type="spellStart"/>
            <w:r w:rsidRPr="001F4C15">
              <w:rPr>
                <w:rFonts w:ascii="Arial" w:hAnsi="Arial" w:cs="Arial"/>
                <w:sz w:val="20"/>
                <w:szCs w:val="20"/>
              </w:rPr>
              <w:t>vực</w:t>
            </w:r>
            <w:proofErr w:type="spellEnd"/>
            <w:r w:rsidRPr="001F4C15">
              <w:rPr>
                <w:rFonts w:ascii="Arial" w:hAnsi="Arial" w:cs="Arial"/>
                <w:sz w:val="20"/>
                <w:szCs w:val="20"/>
              </w:rPr>
              <w:t xml:space="preserve"> </w:t>
            </w:r>
            <w:proofErr w:type="spellStart"/>
            <w:r w:rsidRPr="001F4C15">
              <w:rPr>
                <w:rFonts w:ascii="Arial" w:hAnsi="Arial" w:cs="Arial"/>
                <w:sz w:val="20"/>
                <w:szCs w:val="20"/>
              </w:rPr>
              <w:t>tù</w:t>
            </w:r>
            <w:proofErr w:type="spellEnd"/>
            <w:r w:rsidRPr="001F4C15">
              <w:rPr>
                <w:rFonts w:ascii="Arial" w:hAnsi="Arial" w:cs="Arial"/>
                <w:sz w:val="20"/>
                <w:szCs w:val="20"/>
              </w:rPr>
              <w:t xml:space="preserve"> </w:t>
            </w:r>
            <w:proofErr w:type="spellStart"/>
            <w:r w:rsidRPr="001F4C15">
              <w:rPr>
                <w:rFonts w:ascii="Arial" w:hAnsi="Arial" w:cs="Arial"/>
                <w:sz w:val="20"/>
                <w:szCs w:val="20"/>
              </w:rPr>
              <w:t>đọng</w:t>
            </w:r>
            <w:proofErr w:type="spellEnd"/>
            <w:r w:rsidRPr="001F4C15">
              <w:rPr>
                <w:rFonts w:ascii="Arial" w:hAnsi="Arial" w:cs="Arial"/>
                <w:sz w:val="20"/>
                <w:szCs w:val="20"/>
              </w:rPr>
              <w:t xml:space="preserve"> </w:t>
            </w:r>
            <w:proofErr w:type="spellStart"/>
            <w:r w:rsidRPr="001F4C15">
              <w:rPr>
                <w:rFonts w:ascii="Arial" w:hAnsi="Arial" w:cs="Arial"/>
                <w:sz w:val="20"/>
                <w:szCs w:val="20"/>
              </w:rPr>
              <w:t>hoặc</w:t>
            </w:r>
            <w:proofErr w:type="spellEnd"/>
            <w:r w:rsidRPr="001F4C15">
              <w:rPr>
                <w:rFonts w:ascii="Arial" w:hAnsi="Arial" w:cs="Arial"/>
                <w:sz w:val="20"/>
                <w:szCs w:val="20"/>
              </w:rPr>
              <w:t xml:space="preserve"> </w:t>
            </w:r>
            <w:proofErr w:type="spellStart"/>
            <w:r w:rsidRPr="001F4C15">
              <w:rPr>
                <w:rFonts w:ascii="Arial" w:hAnsi="Arial" w:cs="Arial"/>
                <w:sz w:val="20"/>
                <w:szCs w:val="20"/>
              </w:rPr>
              <w:t>khó</w:t>
            </w:r>
            <w:proofErr w:type="spellEnd"/>
            <w:r w:rsidRPr="001F4C15">
              <w:rPr>
                <w:rFonts w:ascii="Arial" w:hAnsi="Arial" w:cs="Arial"/>
                <w:sz w:val="20"/>
                <w:szCs w:val="20"/>
              </w:rPr>
              <w:t xml:space="preserve"> </w:t>
            </w:r>
            <w:proofErr w:type="spellStart"/>
            <w:r w:rsidRPr="001F4C15">
              <w:rPr>
                <w:rFonts w:ascii="Arial" w:hAnsi="Arial" w:cs="Arial"/>
                <w:sz w:val="20"/>
                <w:szCs w:val="20"/>
              </w:rPr>
              <w:t>thoát</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khu</w:t>
            </w:r>
            <w:proofErr w:type="spellEnd"/>
            <w:r w:rsidRPr="001F4C15">
              <w:rPr>
                <w:rFonts w:ascii="Arial" w:hAnsi="Arial" w:cs="Arial"/>
                <w:sz w:val="20"/>
                <w:szCs w:val="20"/>
              </w:rPr>
              <w:t xml:space="preserve"> </w:t>
            </w:r>
            <w:proofErr w:type="spellStart"/>
            <w:r w:rsidRPr="001F4C15">
              <w:rPr>
                <w:rFonts w:ascii="Arial" w:hAnsi="Arial" w:cs="Arial"/>
                <w:sz w:val="20"/>
                <w:szCs w:val="20"/>
              </w:rPr>
              <w:t>vực</w:t>
            </w:r>
            <w:proofErr w:type="spellEnd"/>
            <w:r w:rsidRPr="001F4C15">
              <w:rPr>
                <w:rFonts w:ascii="Arial" w:hAnsi="Arial" w:cs="Arial"/>
                <w:sz w:val="20"/>
                <w:szCs w:val="20"/>
              </w:rPr>
              <w:t xml:space="preserve"> </w:t>
            </w:r>
            <w:proofErr w:type="spellStart"/>
            <w:r w:rsidRPr="001F4C15">
              <w:rPr>
                <w:rFonts w:ascii="Arial" w:hAnsi="Arial" w:cs="Arial"/>
                <w:sz w:val="20"/>
                <w:szCs w:val="20"/>
              </w:rPr>
              <w:t>ít</w:t>
            </w:r>
            <w:proofErr w:type="spellEnd"/>
            <w:r w:rsidRPr="001F4C15">
              <w:rPr>
                <w:rFonts w:ascii="Arial" w:hAnsi="Arial" w:cs="Arial"/>
                <w:sz w:val="20"/>
                <w:szCs w:val="20"/>
              </w:rPr>
              <w:t xml:space="preserve"> </w:t>
            </w:r>
            <w:proofErr w:type="spellStart"/>
            <w:r w:rsidRPr="001F4C15">
              <w:rPr>
                <w:rFonts w:ascii="Arial" w:hAnsi="Arial" w:cs="Arial"/>
                <w:sz w:val="20"/>
                <w:szCs w:val="20"/>
              </w:rPr>
              <w:t>hoặc</w:t>
            </w:r>
            <w:proofErr w:type="spellEnd"/>
            <w:r w:rsidRPr="001F4C15">
              <w:rPr>
                <w:rFonts w:ascii="Arial" w:hAnsi="Arial" w:cs="Arial"/>
                <w:sz w:val="20"/>
                <w:szCs w:val="20"/>
              </w:rPr>
              <w:t xml:space="preserve"> </w:t>
            </w:r>
            <w:proofErr w:type="spellStart"/>
            <w:r w:rsidRPr="001F4C15">
              <w:rPr>
                <w:rFonts w:ascii="Arial" w:hAnsi="Arial" w:cs="Arial"/>
                <w:sz w:val="20"/>
                <w:szCs w:val="20"/>
              </w:rPr>
              <w:t>không</w:t>
            </w:r>
            <w:proofErr w:type="spellEnd"/>
            <w:r w:rsidRPr="001F4C15">
              <w:rPr>
                <w:rFonts w:ascii="Arial" w:hAnsi="Arial" w:cs="Arial"/>
                <w:sz w:val="20"/>
                <w:szCs w:val="20"/>
              </w:rPr>
              <w:t xml:space="preserve"> </w:t>
            </w:r>
            <w:proofErr w:type="spellStart"/>
            <w:r w:rsidRPr="001F4C15">
              <w:rPr>
                <w:rFonts w:ascii="Arial" w:hAnsi="Arial" w:cs="Arial"/>
                <w:sz w:val="20"/>
                <w:szCs w:val="20"/>
              </w:rPr>
              <w:t>có</w:t>
            </w:r>
            <w:proofErr w:type="spellEnd"/>
            <w:r w:rsidRPr="001F4C15">
              <w:rPr>
                <w:rFonts w:ascii="Arial" w:hAnsi="Arial" w:cs="Arial"/>
                <w:sz w:val="20"/>
                <w:szCs w:val="20"/>
              </w:rPr>
              <w:t xml:space="preserve"> </w:t>
            </w:r>
            <w:proofErr w:type="spellStart"/>
            <w:r w:rsidRPr="001F4C15">
              <w:rPr>
                <w:rFonts w:ascii="Arial" w:hAnsi="Arial" w:cs="Arial"/>
                <w:sz w:val="20"/>
                <w:szCs w:val="20"/>
              </w:rPr>
              <w:t>dòng</w:t>
            </w:r>
            <w:proofErr w:type="spellEnd"/>
            <w:r w:rsidRPr="001F4C15">
              <w:rPr>
                <w:rFonts w:ascii="Arial" w:hAnsi="Arial" w:cs="Arial"/>
                <w:sz w:val="20"/>
                <w:szCs w:val="20"/>
              </w:rPr>
              <w:t xml:space="preserve"> </w:t>
            </w:r>
            <w:proofErr w:type="spellStart"/>
            <w:r w:rsidRPr="001F4C15">
              <w:rPr>
                <w:rFonts w:ascii="Arial" w:hAnsi="Arial" w:cs="Arial"/>
                <w:sz w:val="20"/>
                <w:szCs w:val="20"/>
              </w:rPr>
              <w:t>chảy</w:t>
            </w:r>
            <w:proofErr w:type="spellEnd"/>
            <w:r w:rsidRPr="001F4C15">
              <w:rPr>
                <w:rFonts w:ascii="Arial" w:hAnsi="Arial" w:cs="Arial"/>
                <w:sz w:val="20"/>
                <w:szCs w:val="20"/>
              </w:rPr>
              <w:t>)</w:t>
            </w:r>
          </w:p>
          <w:p w14:paraId="47243A4F" w14:textId="77777777" w:rsidR="005844BA" w:rsidRPr="001F4C15" w:rsidRDefault="005844BA" w:rsidP="00762ABC">
            <w:pPr>
              <w:spacing w:before="10" w:line="160" w:lineRule="exact"/>
              <w:rPr>
                <w:rFonts w:ascii="Arial" w:hAnsi="Arial" w:cs="Arial"/>
                <w:sz w:val="16"/>
                <w:szCs w:val="16"/>
              </w:rPr>
            </w:pPr>
          </w:p>
          <w:p w14:paraId="53DDBB7E"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Tránh</w:t>
            </w:r>
            <w:proofErr w:type="spellEnd"/>
            <w:r w:rsidRPr="001F4C15">
              <w:rPr>
                <w:rFonts w:ascii="Arial" w:hAnsi="Arial" w:cs="Arial"/>
                <w:sz w:val="20"/>
                <w:szCs w:val="20"/>
              </w:rPr>
              <w:t xml:space="preserve"> </w:t>
            </w:r>
            <w:proofErr w:type="spellStart"/>
            <w:r w:rsidRPr="001F4C15">
              <w:rPr>
                <w:rFonts w:ascii="Arial" w:hAnsi="Arial" w:cs="Arial"/>
                <w:sz w:val="20"/>
                <w:szCs w:val="20"/>
              </w:rPr>
              <w:t>các</w:t>
            </w:r>
            <w:proofErr w:type="spellEnd"/>
            <w:r w:rsidRPr="001F4C15">
              <w:rPr>
                <w:rFonts w:ascii="Arial" w:hAnsi="Arial" w:cs="Arial"/>
                <w:sz w:val="20"/>
                <w:szCs w:val="20"/>
              </w:rPr>
              <w:t xml:space="preserve"> </w:t>
            </w:r>
            <w:proofErr w:type="spellStart"/>
            <w:r w:rsidRPr="001F4C15">
              <w:rPr>
                <w:rFonts w:ascii="Arial" w:hAnsi="Arial" w:cs="Arial"/>
                <w:sz w:val="20"/>
                <w:szCs w:val="20"/>
              </w:rPr>
              <w:t>nơi</w:t>
            </w:r>
            <w:proofErr w:type="spellEnd"/>
            <w:r w:rsidRPr="001F4C15">
              <w:rPr>
                <w:rFonts w:ascii="Arial" w:hAnsi="Arial" w:cs="Arial"/>
                <w:sz w:val="20"/>
                <w:szCs w:val="20"/>
              </w:rPr>
              <w:t xml:space="preserve"> </w:t>
            </w:r>
            <w:proofErr w:type="spellStart"/>
            <w:r w:rsidRPr="001F4C15">
              <w:rPr>
                <w:rFonts w:ascii="Arial" w:hAnsi="Arial" w:cs="Arial"/>
                <w:sz w:val="20"/>
                <w:szCs w:val="20"/>
              </w:rPr>
              <w:t>chứa</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lộ</w:t>
            </w:r>
            <w:proofErr w:type="spellEnd"/>
            <w:r w:rsidRPr="001F4C15">
              <w:rPr>
                <w:rFonts w:ascii="Arial" w:hAnsi="Arial" w:cs="Arial"/>
                <w:sz w:val="20"/>
                <w:szCs w:val="20"/>
              </w:rPr>
              <w:t xml:space="preserve"> </w:t>
            </w:r>
            <w:proofErr w:type="spellStart"/>
            <w:r w:rsidRPr="001F4C15">
              <w:rPr>
                <w:rFonts w:ascii="Arial" w:hAnsi="Arial" w:cs="Arial"/>
                <w:sz w:val="20"/>
                <w:szCs w:val="20"/>
              </w:rPr>
              <w:t>thiên</w:t>
            </w:r>
            <w:proofErr w:type="spellEnd"/>
            <w:r w:rsidRPr="001F4C15">
              <w:rPr>
                <w:rFonts w:ascii="Arial" w:hAnsi="Arial" w:cs="Arial"/>
                <w:sz w:val="20"/>
                <w:szCs w:val="20"/>
              </w:rPr>
              <w:t xml:space="preserve"> (</w:t>
            </w:r>
            <w:proofErr w:type="spellStart"/>
            <w:r w:rsidRPr="001F4C15">
              <w:rPr>
                <w:rFonts w:ascii="Arial" w:hAnsi="Arial" w:cs="Arial"/>
                <w:sz w:val="20"/>
                <w:szCs w:val="20"/>
              </w:rPr>
              <w:t>bảo</w:t>
            </w:r>
            <w:proofErr w:type="spellEnd"/>
            <w:r w:rsidRPr="001F4C15">
              <w:rPr>
                <w:rFonts w:ascii="Arial" w:hAnsi="Arial" w:cs="Arial"/>
                <w:sz w:val="20"/>
                <w:szCs w:val="20"/>
              </w:rPr>
              <w:t xml:space="preserve"> </w:t>
            </w:r>
            <w:proofErr w:type="spellStart"/>
            <w:r w:rsidRPr="001F4C15">
              <w:rPr>
                <w:rFonts w:ascii="Arial" w:hAnsi="Arial" w:cs="Arial"/>
                <w:sz w:val="20"/>
                <w:szCs w:val="20"/>
              </w:rPr>
              <w:t>vệ</w:t>
            </w:r>
            <w:proofErr w:type="spellEnd"/>
            <w:r w:rsidRPr="001F4C15">
              <w:rPr>
                <w:rFonts w:ascii="Arial" w:hAnsi="Arial" w:cs="Arial"/>
                <w:sz w:val="20"/>
                <w:szCs w:val="20"/>
              </w:rPr>
              <w:t xml:space="preserve"> </w:t>
            </w:r>
            <w:proofErr w:type="spellStart"/>
            <w:r w:rsidRPr="001F4C15">
              <w:rPr>
                <w:rFonts w:ascii="Arial" w:hAnsi="Arial" w:cs="Arial"/>
                <w:sz w:val="20"/>
                <w:szCs w:val="20"/>
              </w:rPr>
              <w:t>khỏi</w:t>
            </w:r>
            <w:proofErr w:type="spellEnd"/>
            <w:r w:rsidRPr="001F4C15">
              <w:rPr>
                <w:rFonts w:ascii="Arial" w:hAnsi="Arial" w:cs="Arial"/>
                <w:sz w:val="20"/>
                <w:szCs w:val="20"/>
              </w:rPr>
              <w:t xml:space="preserve"> </w:t>
            </w:r>
            <w:proofErr w:type="spellStart"/>
            <w:r w:rsidRPr="001F4C15">
              <w:rPr>
                <w:rFonts w:ascii="Arial" w:hAnsi="Arial" w:cs="Arial"/>
                <w:sz w:val="20"/>
                <w:szCs w:val="20"/>
              </w:rPr>
              <w:t>ánh</w:t>
            </w:r>
            <w:proofErr w:type="spellEnd"/>
            <w:r w:rsidRPr="001F4C15">
              <w:rPr>
                <w:rFonts w:ascii="Arial" w:hAnsi="Arial" w:cs="Arial"/>
                <w:sz w:val="20"/>
                <w:szCs w:val="20"/>
              </w:rPr>
              <w:t xml:space="preserve"> </w:t>
            </w:r>
            <w:proofErr w:type="spellStart"/>
            <w:r w:rsidRPr="001F4C15">
              <w:rPr>
                <w:rFonts w:ascii="Arial" w:hAnsi="Arial" w:cs="Arial"/>
                <w:sz w:val="20"/>
                <w:szCs w:val="20"/>
              </w:rPr>
              <w:t>sáng</w:t>
            </w:r>
            <w:proofErr w:type="spellEnd"/>
            <w:r w:rsidRPr="001F4C15">
              <w:rPr>
                <w:rFonts w:ascii="Arial" w:hAnsi="Arial" w:cs="Arial"/>
                <w:sz w:val="20"/>
                <w:szCs w:val="20"/>
              </w:rPr>
              <w:t xml:space="preserve"> </w:t>
            </w:r>
            <w:proofErr w:type="spellStart"/>
            <w:r w:rsidRPr="001F4C15">
              <w:rPr>
                <w:rFonts w:ascii="Arial" w:hAnsi="Arial" w:cs="Arial"/>
                <w:sz w:val="20"/>
                <w:szCs w:val="20"/>
              </w:rPr>
              <w:t>mặt</w:t>
            </w:r>
            <w:proofErr w:type="spellEnd"/>
            <w:r w:rsidRPr="001F4C15">
              <w:rPr>
                <w:rFonts w:ascii="Arial" w:hAnsi="Arial" w:cs="Arial"/>
                <w:sz w:val="20"/>
                <w:szCs w:val="20"/>
              </w:rPr>
              <w:t xml:space="preserve"> </w:t>
            </w:r>
            <w:proofErr w:type="spellStart"/>
            <w:r w:rsidRPr="001F4C15">
              <w:rPr>
                <w:rFonts w:ascii="Arial" w:hAnsi="Arial" w:cs="Arial"/>
                <w:sz w:val="20"/>
                <w:szCs w:val="20"/>
              </w:rPr>
              <w:t>trời</w:t>
            </w:r>
            <w:proofErr w:type="spellEnd"/>
            <w:r w:rsidRPr="001F4C15">
              <w:rPr>
                <w:rFonts w:ascii="Arial" w:hAnsi="Arial" w:cs="Arial"/>
                <w:sz w:val="20"/>
                <w:szCs w:val="20"/>
              </w:rPr>
              <w:t>)</w:t>
            </w:r>
          </w:p>
          <w:p w14:paraId="7C6EC5F5" w14:textId="77777777" w:rsidR="005844BA" w:rsidRPr="001F4C15" w:rsidRDefault="005844BA" w:rsidP="00762ABC">
            <w:pPr>
              <w:spacing w:before="4" w:line="180" w:lineRule="exact"/>
              <w:rPr>
                <w:rFonts w:ascii="Arial" w:hAnsi="Arial" w:cs="Arial"/>
                <w:sz w:val="18"/>
                <w:szCs w:val="18"/>
              </w:rPr>
            </w:pPr>
          </w:p>
          <w:p w14:paraId="40AD4B81" w14:textId="77777777" w:rsidR="005844BA" w:rsidRPr="001F4C15" w:rsidRDefault="005844BA" w:rsidP="00762ABC">
            <w:pPr>
              <w:tabs>
                <w:tab w:val="left" w:pos="440"/>
              </w:tabs>
              <w:spacing w:line="220" w:lineRule="exact"/>
              <w:ind w:left="443" w:right="-20" w:hanging="403"/>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Xử</w:t>
            </w:r>
            <w:proofErr w:type="spellEnd"/>
            <w:r w:rsidRPr="001F4C15">
              <w:rPr>
                <w:rFonts w:ascii="Arial" w:hAnsi="Arial" w:cs="Arial"/>
                <w:sz w:val="20"/>
                <w:szCs w:val="20"/>
              </w:rPr>
              <w:t xml:space="preserve"> </w:t>
            </w:r>
            <w:proofErr w:type="spellStart"/>
            <w:r w:rsidRPr="001F4C15">
              <w:rPr>
                <w:rFonts w:ascii="Arial" w:hAnsi="Arial" w:cs="Arial"/>
                <w:sz w:val="20"/>
                <w:szCs w:val="20"/>
              </w:rPr>
              <w:t>lý</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khử</w:t>
            </w:r>
            <w:proofErr w:type="spellEnd"/>
            <w:r w:rsidRPr="001F4C15">
              <w:rPr>
                <w:rFonts w:ascii="Arial" w:hAnsi="Arial" w:cs="Arial"/>
                <w:sz w:val="20"/>
                <w:szCs w:val="20"/>
              </w:rPr>
              <w:t xml:space="preserve"> </w:t>
            </w:r>
            <w:proofErr w:type="spellStart"/>
            <w:r w:rsidRPr="001F4C15">
              <w:rPr>
                <w:rFonts w:ascii="Arial" w:hAnsi="Arial" w:cs="Arial"/>
                <w:sz w:val="20"/>
                <w:szCs w:val="20"/>
              </w:rPr>
              <w:t>trùng</w:t>
            </w:r>
            <w:proofErr w:type="spellEnd"/>
            <w:r w:rsidRPr="001F4C15">
              <w:rPr>
                <w:rFonts w:ascii="Arial" w:hAnsi="Arial" w:cs="Arial"/>
                <w:sz w:val="20"/>
                <w:szCs w:val="20"/>
              </w:rPr>
              <w:t xml:space="preserve"> </w:t>
            </w:r>
            <w:proofErr w:type="spellStart"/>
            <w:r w:rsidRPr="001F4C15">
              <w:rPr>
                <w:rFonts w:ascii="Arial" w:hAnsi="Arial" w:cs="Arial"/>
                <w:sz w:val="20"/>
                <w:szCs w:val="20"/>
              </w:rPr>
              <w:t>định</w:t>
            </w:r>
            <w:proofErr w:type="spellEnd"/>
            <w:r w:rsidRPr="001F4C15">
              <w:rPr>
                <w:rFonts w:ascii="Arial" w:hAnsi="Arial" w:cs="Arial"/>
                <w:sz w:val="20"/>
                <w:szCs w:val="20"/>
              </w:rPr>
              <w:t xml:space="preserve"> </w:t>
            </w:r>
            <w:proofErr w:type="spellStart"/>
            <w:r w:rsidRPr="001F4C15">
              <w:rPr>
                <w:rFonts w:ascii="Arial" w:hAnsi="Arial" w:cs="Arial"/>
                <w:sz w:val="20"/>
                <w:szCs w:val="20"/>
              </w:rPr>
              <w:t>kỳ</w:t>
            </w:r>
            <w:proofErr w:type="spellEnd"/>
            <w:r w:rsidRPr="001F4C15">
              <w:rPr>
                <w:rFonts w:ascii="Arial" w:hAnsi="Arial" w:cs="Arial"/>
                <w:sz w:val="20"/>
                <w:szCs w:val="20"/>
              </w:rPr>
              <w:t xml:space="preserve"> ở 0,2 mg/l – 0,5 mg/l </w:t>
            </w:r>
            <w:proofErr w:type="spellStart"/>
            <w:r w:rsidRPr="001F4C15">
              <w:rPr>
                <w:rFonts w:ascii="Arial" w:hAnsi="Arial" w:cs="Arial"/>
                <w:sz w:val="20"/>
                <w:szCs w:val="20"/>
              </w:rPr>
              <w:t>halogen</w:t>
            </w:r>
            <w:r w:rsidRPr="001F4C15">
              <w:rPr>
                <w:rFonts w:ascii="Arial" w:hAnsi="Arial" w:cs="Arial"/>
                <w:sz w:val="15"/>
                <w:szCs w:val="15"/>
                <w:vertAlign w:val="superscript"/>
              </w:rPr>
              <w:t>a</w:t>
            </w:r>
            <w:proofErr w:type="spellEnd"/>
            <w:r w:rsidRPr="001F4C15">
              <w:rPr>
                <w:rFonts w:ascii="Arial" w:hAnsi="Arial" w:cs="Arial"/>
              </w:rPr>
              <w:t xml:space="preserve"> </w:t>
            </w:r>
            <w:proofErr w:type="spellStart"/>
            <w:r w:rsidRPr="001F4C15">
              <w:rPr>
                <w:rFonts w:ascii="Arial" w:hAnsi="Arial" w:cs="Arial"/>
                <w:sz w:val="20"/>
                <w:szCs w:val="20"/>
              </w:rPr>
              <w:t>và</w:t>
            </w:r>
            <w:proofErr w:type="spellEnd"/>
            <w:r w:rsidRPr="001F4C15">
              <w:rPr>
                <w:rFonts w:ascii="Arial" w:hAnsi="Arial" w:cs="Arial"/>
                <w:sz w:val="20"/>
                <w:szCs w:val="20"/>
              </w:rPr>
              <w:t xml:space="preserve"> </w:t>
            </w:r>
            <w:proofErr w:type="spellStart"/>
            <w:r w:rsidRPr="001F4C15">
              <w:rPr>
                <w:rFonts w:ascii="Arial" w:hAnsi="Arial" w:cs="Arial"/>
                <w:sz w:val="20"/>
                <w:szCs w:val="20"/>
              </w:rPr>
              <w:t>chất</w:t>
            </w:r>
            <w:proofErr w:type="spellEnd"/>
            <w:r w:rsidRPr="001F4C15">
              <w:rPr>
                <w:rFonts w:ascii="Arial" w:hAnsi="Arial" w:cs="Arial"/>
                <w:sz w:val="20"/>
                <w:szCs w:val="20"/>
              </w:rPr>
              <w:t xml:space="preserve"> </w:t>
            </w:r>
            <w:proofErr w:type="spellStart"/>
            <w:r w:rsidRPr="001F4C15">
              <w:rPr>
                <w:rFonts w:ascii="Arial" w:hAnsi="Arial" w:cs="Arial"/>
                <w:sz w:val="20"/>
                <w:szCs w:val="20"/>
              </w:rPr>
              <w:t>ức</w:t>
            </w:r>
            <w:proofErr w:type="spellEnd"/>
            <w:r w:rsidRPr="001F4C15">
              <w:rPr>
                <w:rFonts w:ascii="Arial" w:hAnsi="Arial" w:cs="Arial"/>
                <w:sz w:val="20"/>
                <w:szCs w:val="20"/>
              </w:rPr>
              <w:t xml:space="preserve"> </w:t>
            </w:r>
            <w:proofErr w:type="spellStart"/>
            <w:r w:rsidRPr="001F4C15">
              <w:rPr>
                <w:rFonts w:ascii="Arial" w:hAnsi="Arial" w:cs="Arial"/>
                <w:sz w:val="20"/>
                <w:szCs w:val="20"/>
              </w:rPr>
              <w:t>chế</w:t>
            </w:r>
            <w:proofErr w:type="spellEnd"/>
            <w:r w:rsidRPr="001F4C15">
              <w:rPr>
                <w:rFonts w:ascii="Arial" w:hAnsi="Arial" w:cs="Arial"/>
                <w:sz w:val="20"/>
                <w:szCs w:val="20"/>
              </w:rPr>
              <w:t xml:space="preserve"> </w:t>
            </w:r>
            <w:proofErr w:type="spellStart"/>
            <w:r w:rsidRPr="001F4C15">
              <w:rPr>
                <w:rFonts w:ascii="Arial" w:hAnsi="Arial" w:cs="Arial"/>
                <w:sz w:val="20"/>
                <w:szCs w:val="20"/>
              </w:rPr>
              <w:t>ăn</w:t>
            </w:r>
            <w:proofErr w:type="spellEnd"/>
            <w:r w:rsidRPr="001F4C15">
              <w:rPr>
                <w:rFonts w:ascii="Arial" w:hAnsi="Arial" w:cs="Arial"/>
                <w:sz w:val="20"/>
                <w:szCs w:val="20"/>
              </w:rPr>
              <w:t xml:space="preserve"> </w:t>
            </w:r>
            <w:proofErr w:type="spellStart"/>
            <w:r w:rsidRPr="001F4C15">
              <w:rPr>
                <w:rFonts w:ascii="Arial" w:hAnsi="Arial" w:cs="Arial"/>
                <w:sz w:val="20"/>
                <w:szCs w:val="20"/>
              </w:rPr>
              <w:t>mòn</w:t>
            </w:r>
            <w:proofErr w:type="spellEnd"/>
            <w:r w:rsidRPr="001F4C15">
              <w:rPr>
                <w:rFonts w:ascii="Arial" w:hAnsi="Arial" w:cs="Arial"/>
                <w:sz w:val="20"/>
                <w:szCs w:val="20"/>
              </w:rPr>
              <w:t>)</w:t>
            </w:r>
          </w:p>
          <w:p w14:paraId="5336654F" w14:textId="77777777" w:rsidR="005844BA" w:rsidRPr="001F4C15" w:rsidRDefault="005844BA" w:rsidP="00762ABC">
            <w:pPr>
              <w:spacing w:before="4" w:line="180" w:lineRule="exact"/>
              <w:rPr>
                <w:rFonts w:ascii="Arial" w:hAnsi="Arial" w:cs="Arial"/>
                <w:sz w:val="18"/>
                <w:szCs w:val="18"/>
              </w:rPr>
            </w:pPr>
          </w:p>
          <w:p w14:paraId="68D9728B" w14:textId="77777777" w:rsidR="005844BA" w:rsidRPr="001F4C15" w:rsidRDefault="005844BA" w:rsidP="00762ABC">
            <w:pPr>
              <w:tabs>
                <w:tab w:val="left" w:pos="440"/>
              </w:tabs>
              <w:spacing w:line="220" w:lineRule="exact"/>
              <w:ind w:left="443" w:right="551" w:hanging="403"/>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Có</w:t>
            </w:r>
            <w:proofErr w:type="spellEnd"/>
            <w:r w:rsidRPr="001F4C15">
              <w:rPr>
                <w:rFonts w:ascii="Arial" w:hAnsi="Arial" w:cs="Arial"/>
                <w:sz w:val="20"/>
                <w:szCs w:val="20"/>
              </w:rPr>
              <w:t xml:space="preserve"> </w:t>
            </w:r>
            <w:proofErr w:type="spellStart"/>
            <w:r w:rsidRPr="001F4C15">
              <w:rPr>
                <w:rFonts w:ascii="Arial" w:hAnsi="Arial" w:cs="Arial"/>
                <w:sz w:val="20"/>
                <w:szCs w:val="20"/>
              </w:rPr>
              <w:t>khả</w:t>
            </w:r>
            <w:proofErr w:type="spellEnd"/>
            <w:r w:rsidRPr="001F4C15">
              <w:rPr>
                <w:rFonts w:ascii="Arial" w:hAnsi="Arial" w:cs="Arial"/>
                <w:sz w:val="20"/>
                <w:szCs w:val="20"/>
              </w:rPr>
              <w:t xml:space="preserve"> </w:t>
            </w:r>
            <w:proofErr w:type="spellStart"/>
            <w:r w:rsidRPr="001F4C15">
              <w:rPr>
                <w:rFonts w:ascii="Arial" w:hAnsi="Arial" w:cs="Arial"/>
                <w:sz w:val="20"/>
                <w:szCs w:val="20"/>
              </w:rPr>
              <w:t>năng</w:t>
            </w:r>
            <w:proofErr w:type="spellEnd"/>
            <w:r w:rsidRPr="001F4C15">
              <w:rPr>
                <w:rFonts w:ascii="Arial" w:hAnsi="Arial" w:cs="Arial"/>
                <w:sz w:val="20"/>
                <w:szCs w:val="20"/>
              </w:rPr>
              <w:t xml:space="preserve"> </w:t>
            </w:r>
            <w:proofErr w:type="spellStart"/>
            <w:r w:rsidRPr="001F4C15">
              <w:rPr>
                <w:rFonts w:ascii="Arial" w:hAnsi="Arial" w:cs="Arial"/>
                <w:sz w:val="20"/>
                <w:szCs w:val="20"/>
              </w:rPr>
              <w:t>cho</w:t>
            </w:r>
            <w:proofErr w:type="spellEnd"/>
            <w:r w:rsidRPr="001F4C15">
              <w:rPr>
                <w:rFonts w:ascii="Arial" w:hAnsi="Arial" w:cs="Arial"/>
                <w:sz w:val="20"/>
                <w:szCs w:val="20"/>
              </w:rPr>
              <w:t xml:space="preserve"> </w:t>
            </w:r>
            <w:proofErr w:type="spellStart"/>
            <w:r w:rsidRPr="001F4C15">
              <w:rPr>
                <w:rFonts w:ascii="Arial" w:hAnsi="Arial" w:cs="Arial"/>
                <w:sz w:val="20"/>
                <w:szCs w:val="20"/>
              </w:rPr>
              <w:t>thêm</w:t>
            </w:r>
            <w:proofErr w:type="spellEnd"/>
            <w:r w:rsidRPr="001F4C15">
              <w:rPr>
                <w:rFonts w:ascii="Arial" w:hAnsi="Arial" w:cs="Arial"/>
                <w:sz w:val="20"/>
                <w:szCs w:val="20"/>
              </w:rPr>
              <w:t xml:space="preserve"> </w:t>
            </w:r>
            <w:proofErr w:type="spellStart"/>
            <w:r w:rsidRPr="001F4C15">
              <w:rPr>
                <w:rFonts w:ascii="Arial" w:hAnsi="Arial" w:cs="Arial"/>
                <w:sz w:val="20"/>
                <w:szCs w:val="20"/>
              </w:rPr>
              <w:t>halogen</w:t>
            </w:r>
            <w:r w:rsidRPr="001F4C15">
              <w:rPr>
                <w:rFonts w:ascii="Arial" w:hAnsi="Arial" w:cs="Arial"/>
                <w:vertAlign w:val="superscript"/>
              </w:rPr>
              <w:t>a</w:t>
            </w:r>
            <w:proofErr w:type="spellEnd"/>
            <w:r w:rsidRPr="001F4C15">
              <w:rPr>
                <w:rFonts w:ascii="Arial" w:hAnsi="Arial" w:cs="Arial"/>
              </w:rPr>
              <w:t xml:space="preserve"> </w:t>
            </w:r>
            <w:proofErr w:type="spellStart"/>
            <w:r w:rsidRPr="001F4C15">
              <w:rPr>
                <w:rFonts w:ascii="Arial" w:hAnsi="Arial" w:cs="Arial"/>
                <w:sz w:val="20"/>
                <w:szCs w:val="20"/>
              </w:rPr>
              <w:t>từ</w:t>
            </w:r>
            <w:proofErr w:type="spellEnd"/>
            <w:r w:rsidRPr="001F4C15">
              <w:rPr>
                <w:rFonts w:ascii="Arial" w:hAnsi="Arial" w:cs="Arial"/>
                <w:sz w:val="20"/>
                <w:szCs w:val="20"/>
              </w:rPr>
              <w:t xml:space="preserve"> 5000 </w:t>
            </w:r>
            <w:proofErr w:type="spellStart"/>
            <w:r w:rsidRPr="001F4C15">
              <w:rPr>
                <w:rFonts w:ascii="Arial" w:hAnsi="Arial" w:cs="Arial"/>
                <w:sz w:val="20"/>
                <w:szCs w:val="20"/>
              </w:rPr>
              <w:t>μg</w:t>
            </w:r>
            <w:proofErr w:type="spellEnd"/>
            <w:r w:rsidRPr="001F4C15">
              <w:rPr>
                <w:rFonts w:ascii="Arial" w:hAnsi="Arial" w:cs="Arial"/>
                <w:sz w:val="20"/>
                <w:szCs w:val="20"/>
              </w:rPr>
              <w:t xml:space="preserve">/kg </w:t>
            </w:r>
            <w:proofErr w:type="spellStart"/>
            <w:r w:rsidRPr="001F4C15">
              <w:rPr>
                <w:rFonts w:ascii="Arial" w:hAnsi="Arial" w:cs="Arial"/>
                <w:sz w:val="20"/>
                <w:szCs w:val="20"/>
              </w:rPr>
              <w:t>đến</w:t>
            </w:r>
            <w:proofErr w:type="spellEnd"/>
            <w:r w:rsidRPr="001F4C15">
              <w:rPr>
                <w:rFonts w:ascii="Arial" w:hAnsi="Arial" w:cs="Arial"/>
                <w:sz w:val="20"/>
                <w:szCs w:val="20"/>
              </w:rPr>
              <w:t xml:space="preserve"> 10 000 </w:t>
            </w:r>
            <w:proofErr w:type="spellStart"/>
            <w:r w:rsidRPr="001F4C15">
              <w:rPr>
                <w:rFonts w:ascii="Arial" w:hAnsi="Arial" w:cs="Arial"/>
                <w:sz w:val="20"/>
                <w:szCs w:val="20"/>
              </w:rPr>
              <w:t>μg</w:t>
            </w:r>
            <w:proofErr w:type="spellEnd"/>
            <w:r w:rsidRPr="001F4C15">
              <w:rPr>
                <w:rFonts w:ascii="Arial" w:hAnsi="Arial" w:cs="Arial"/>
                <w:sz w:val="20"/>
                <w:szCs w:val="20"/>
              </w:rPr>
              <w:t xml:space="preserve">/kg. (5 ppm </w:t>
            </w:r>
            <w:proofErr w:type="spellStart"/>
            <w:r w:rsidRPr="001F4C15">
              <w:rPr>
                <w:rFonts w:ascii="Arial" w:hAnsi="Arial" w:cs="Arial"/>
                <w:sz w:val="20"/>
                <w:szCs w:val="20"/>
              </w:rPr>
              <w:t>và</w:t>
            </w:r>
            <w:proofErr w:type="spellEnd"/>
            <w:r w:rsidRPr="001F4C15">
              <w:rPr>
                <w:rFonts w:ascii="Arial" w:hAnsi="Arial" w:cs="Arial"/>
                <w:sz w:val="20"/>
                <w:szCs w:val="20"/>
              </w:rPr>
              <w:t xml:space="preserve"> 10 ppm)</w:t>
            </w:r>
          </w:p>
          <w:p w14:paraId="790C3F72" w14:textId="77777777" w:rsidR="005844BA" w:rsidRPr="001F4C15" w:rsidRDefault="005844BA" w:rsidP="00762ABC">
            <w:pPr>
              <w:spacing w:line="170" w:lineRule="exact"/>
              <w:rPr>
                <w:rFonts w:ascii="Arial" w:hAnsi="Arial" w:cs="Arial"/>
                <w:sz w:val="17"/>
                <w:szCs w:val="17"/>
              </w:rPr>
            </w:pPr>
          </w:p>
          <w:p w14:paraId="65EAE967"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Tối</w:t>
            </w:r>
            <w:proofErr w:type="spellEnd"/>
            <w:r w:rsidRPr="001F4C15">
              <w:rPr>
                <w:rFonts w:ascii="Arial" w:hAnsi="Arial" w:cs="Arial"/>
                <w:sz w:val="20"/>
                <w:szCs w:val="20"/>
              </w:rPr>
              <w:t xml:space="preserve"> </w:t>
            </w:r>
            <w:proofErr w:type="spellStart"/>
            <w:r w:rsidRPr="001F4C15">
              <w:rPr>
                <w:rFonts w:ascii="Arial" w:hAnsi="Arial" w:cs="Arial"/>
                <w:sz w:val="20"/>
                <w:szCs w:val="20"/>
              </w:rPr>
              <w:t>ưu</w:t>
            </w:r>
            <w:proofErr w:type="spellEnd"/>
            <w:r w:rsidRPr="001F4C15">
              <w:rPr>
                <w:rFonts w:ascii="Arial" w:hAnsi="Arial" w:cs="Arial"/>
                <w:sz w:val="20"/>
                <w:szCs w:val="20"/>
              </w:rPr>
              <w:t xml:space="preserve"> </w:t>
            </w:r>
            <w:proofErr w:type="spellStart"/>
            <w:r w:rsidRPr="001F4C15">
              <w:rPr>
                <w:rFonts w:ascii="Arial" w:hAnsi="Arial" w:cs="Arial"/>
                <w:sz w:val="20"/>
                <w:szCs w:val="20"/>
              </w:rPr>
              <w:t>hóa</w:t>
            </w:r>
            <w:proofErr w:type="spellEnd"/>
            <w:r w:rsidRPr="001F4C15">
              <w:rPr>
                <w:rFonts w:ascii="Arial" w:hAnsi="Arial" w:cs="Arial"/>
                <w:sz w:val="20"/>
                <w:szCs w:val="20"/>
              </w:rPr>
              <w:t xml:space="preserve"> </w:t>
            </w:r>
            <w:proofErr w:type="spellStart"/>
            <w:r w:rsidRPr="001F4C15">
              <w:rPr>
                <w:rFonts w:ascii="Arial" w:hAnsi="Arial" w:cs="Arial"/>
                <w:sz w:val="20"/>
                <w:szCs w:val="20"/>
              </w:rPr>
              <w:t>xây</w:t>
            </w:r>
            <w:proofErr w:type="spellEnd"/>
            <w:r w:rsidRPr="001F4C15">
              <w:rPr>
                <w:rFonts w:ascii="Arial" w:hAnsi="Arial" w:cs="Arial"/>
                <w:sz w:val="20"/>
                <w:szCs w:val="20"/>
              </w:rPr>
              <w:t xml:space="preserve"> </w:t>
            </w:r>
            <w:proofErr w:type="spellStart"/>
            <w:r w:rsidRPr="001F4C15">
              <w:rPr>
                <w:rFonts w:ascii="Arial" w:hAnsi="Arial" w:cs="Arial"/>
                <w:sz w:val="20"/>
                <w:szCs w:val="20"/>
              </w:rPr>
              <w:t>dựng</w:t>
            </w:r>
            <w:proofErr w:type="spellEnd"/>
            <w:r w:rsidRPr="001F4C15">
              <w:rPr>
                <w:rFonts w:ascii="Arial" w:hAnsi="Arial" w:cs="Arial"/>
                <w:sz w:val="20"/>
                <w:szCs w:val="20"/>
              </w:rPr>
              <w:t xml:space="preserve"> </w:t>
            </w:r>
            <w:proofErr w:type="spellStart"/>
            <w:r w:rsidRPr="001F4C15">
              <w:rPr>
                <w:rFonts w:ascii="Arial" w:hAnsi="Arial" w:cs="Arial"/>
                <w:sz w:val="20"/>
                <w:szCs w:val="20"/>
              </w:rPr>
              <w:t>để</w:t>
            </w:r>
            <w:proofErr w:type="spellEnd"/>
            <w:r w:rsidRPr="001F4C15">
              <w:rPr>
                <w:rFonts w:ascii="Arial" w:hAnsi="Arial" w:cs="Arial"/>
                <w:sz w:val="20"/>
                <w:szCs w:val="20"/>
              </w:rPr>
              <w:t xml:space="preserve"> </w:t>
            </w:r>
            <w:proofErr w:type="spellStart"/>
            <w:r w:rsidRPr="001F4C15">
              <w:rPr>
                <w:rFonts w:ascii="Arial" w:hAnsi="Arial" w:cs="Arial"/>
                <w:sz w:val="20"/>
                <w:szCs w:val="20"/>
              </w:rPr>
              <w:t>tăng</w:t>
            </w:r>
            <w:proofErr w:type="spellEnd"/>
            <w:r w:rsidRPr="001F4C15">
              <w:rPr>
                <w:rFonts w:ascii="Arial" w:hAnsi="Arial" w:cs="Arial"/>
                <w:sz w:val="20"/>
                <w:szCs w:val="20"/>
              </w:rPr>
              <w:t xml:space="preserve"> </w:t>
            </w:r>
            <w:proofErr w:type="spellStart"/>
            <w:r w:rsidRPr="001F4C15">
              <w:rPr>
                <w:rFonts w:ascii="Arial" w:hAnsi="Arial" w:cs="Arial"/>
                <w:sz w:val="20"/>
                <w:szCs w:val="20"/>
              </w:rPr>
              <w:t>cường</w:t>
            </w:r>
            <w:proofErr w:type="spellEnd"/>
            <w:r w:rsidRPr="001F4C15">
              <w:rPr>
                <w:rFonts w:ascii="Arial" w:hAnsi="Arial" w:cs="Arial"/>
                <w:sz w:val="20"/>
                <w:szCs w:val="20"/>
              </w:rPr>
              <w:t xml:space="preserve"> </w:t>
            </w:r>
            <w:proofErr w:type="spellStart"/>
            <w:r w:rsidRPr="001F4C15">
              <w:rPr>
                <w:rFonts w:ascii="Arial" w:hAnsi="Arial" w:cs="Arial"/>
                <w:sz w:val="20"/>
                <w:szCs w:val="20"/>
              </w:rPr>
              <w:t>vận</w:t>
            </w:r>
            <w:proofErr w:type="spellEnd"/>
            <w:r w:rsidRPr="001F4C15">
              <w:rPr>
                <w:rFonts w:ascii="Arial" w:hAnsi="Arial" w:cs="Arial"/>
                <w:sz w:val="20"/>
                <w:szCs w:val="20"/>
              </w:rPr>
              <w:t xml:space="preserve"> </w:t>
            </w:r>
            <w:proofErr w:type="spellStart"/>
            <w:r w:rsidRPr="001F4C15">
              <w:rPr>
                <w:rFonts w:ascii="Arial" w:hAnsi="Arial" w:cs="Arial"/>
                <w:sz w:val="20"/>
                <w:szCs w:val="20"/>
              </w:rPr>
              <w:t>tốc</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phù</w:t>
            </w:r>
            <w:proofErr w:type="spellEnd"/>
            <w:r w:rsidRPr="001F4C15">
              <w:rPr>
                <w:rFonts w:ascii="Arial" w:hAnsi="Arial" w:cs="Arial"/>
                <w:sz w:val="20"/>
                <w:szCs w:val="20"/>
              </w:rPr>
              <w:t xml:space="preserve"> </w:t>
            </w:r>
            <w:proofErr w:type="spellStart"/>
            <w:r w:rsidRPr="001F4C15">
              <w:rPr>
                <w:rFonts w:ascii="Arial" w:hAnsi="Arial" w:cs="Arial"/>
                <w:sz w:val="20"/>
                <w:szCs w:val="20"/>
              </w:rPr>
              <w:t>hợp</w:t>
            </w:r>
            <w:proofErr w:type="spellEnd"/>
          </w:p>
          <w:p w14:paraId="00091154" w14:textId="77777777" w:rsidR="005844BA" w:rsidRPr="001F4C15" w:rsidRDefault="005844BA" w:rsidP="00762ABC">
            <w:pPr>
              <w:spacing w:line="220" w:lineRule="exact"/>
              <w:ind w:left="443" w:right="-20"/>
              <w:rPr>
                <w:rFonts w:ascii="Arial" w:eastAsia="Cambria" w:hAnsi="Arial" w:cs="Arial"/>
                <w:sz w:val="20"/>
                <w:szCs w:val="20"/>
              </w:rPr>
            </w:pPr>
            <w:r w:rsidRPr="001F4C15">
              <w:rPr>
                <w:rFonts w:ascii="Arial" w:hAnsi="Arial" w:cs="Arial"/>
                <w:sz w:val="20"/>
                <w:szCs w:val="20"/>
              </w:rPr>
              <w:t>(</w:t>
            </w:r>
            <w:proofErr w:type="spellStart"/>
            <w:r w:rsidRPr="001F4C15">
              <w:rPr>
                <w:rFonts w:ascii="Arial" w:hAnsi="Arial" w:cs="Arial"/>
                <w:sz w:val="20"/>
                <w:szCs w:val="20"/>
              </w:rPr>
              <w:t>thiết</w:t>
            </w:r>
            <w:proofErr w:type="spellEnd"/>
            <w:r w:rsidRPr="001F4C15">
              <w:rPr>
                <w:rFonts w:ascii="Arial" w:hAnsi="Arial" w:cs="Arial"/>
                <w:sz w:val="20"/>
                <w:szCs w:val="20"/>
              </w:rPr>
              <w:t xml:space="preserve"> </w:t>
            </w:r>
            <w:proofErr w:type="spellStart"/>
            <w:r w:rsidRPr="001F4C15">
              <w:rPr>
                <w:rFonts w:ascii="Arial" w:hAnsi="Arial" w:cs="Arial"/>
                <w:sz w:val="20"/>
                <w:szCs w:val="20"/>
              </w:rPr>
              <w:t>bị</w:t>
            </w:r>
            <w:proofErr w:type="spellEnd"/>
            <w:r w:rsidRPr="001F4C15">
              <w:rPr>
                <w:rFonts w:ascii="Arial" w:hAnsi="Arial" w:cs="Arial"/>
                <w:sz w:val="20"/>
                <w:szCs w:val="20"/>
              </w:rPr>
              <w:t xml:space="preserve"> </w:t>
            </w:r>
            <w:proofErr w:type="spellStart"/>
            <w:r w:rsidRPr="001F4C15">
              <w:rPr>
                <w:rFonts w:ascii="Arial" w:hAnsi="Arial" w:cs="Arial"/>
                <w:sz w:val="20"/>
                <w:szCs w:val="20"/>
              </w:rPr>
              <w:t>ngưng</w:t>
            </w:r>
            <w:proofErr w:type="spellEnd"/>
            <w:r w:rsidRPr="001F4C15">
              <w:rPr>
                <w:rFonts w:ascii="Arial" w:hAnsi="Arial" w:cs="Arial"/>
                <w:sz w:val="20"/>
                <w:szCs w:val="20"/>
              </w:rPr>
              <w:t xml:space="preserve"> </w:t>
            </w:r>
            <w:proofErr w:type="spellStart"/>
            <w:proofErr w:type="gramStart"/>
            <w:r w:rsidRPr="001F4C15">
              <w:rPr>
                <w:rFonts w:ascii="Arial" w:hAnsi="Arial" w:cs="Arial"/>
                <w:sz w:val="20"/>
                <w:szCs w:val="20"/>
              </w:rPr>
              <w:t>tụ</w:t>
            </w:r>
            <w:proofErr w:type="spellEnd"/>
            <w:r w:rsidRPr="001F4C15">
              <w:rPr>
                <w:rFonts w:ascii="Arial" w:hAnsi="Arial" w:cs="Arial"/>
                <w:sz w:val="20"/>
                <w:szCs w:val="20"/>
              </w:rPr>
              <w:t xml:space="preserve">  &gt;</w:t>
            </w:r>
            <w:proofErr w:type="gramEnd"/>
            <w:r w:rsidRPr="001F4C15">
              <w:rPr>
                <w:rFonts w:ascii="Arial" w:hAnsi="Arial" w:cs="Arial"/>
                <w:sz w:val="20"/>
                <w:szCs w:val="20"/>
              </w:rPr>
              <w:t xml:space="preserve"> 1,8 m/s; </w:t>
            </w:r>
            <w:proofErr w:type="spellStart"/>
            <w:r w:rsidRPr="001F4C15">
              <w:rPr>
                <w:rFonts w:ascii="Arial" w:hAnsi="Arial" w:cs="Arial"/>
                <w:sz w:val="20"/>
                <w:szCs w:val="20"/>
              </w:rPr>
              <w:t>thiết</w:t>
            </w:r>
            <w:proofErr w:type="spellEnd"/>
            <w:r w:rsidRPr="001F4C15">
              <w:rPr>
                <w:rFonts w:ascii="Arial" w:hAnsi="Arial" w:cs="Arial"/>
                <w:sz w:val="20"/>
                <w:szCs w:val="20"/>
              </w:rPr>
              <w:t xml:space="preserve"> </w:t>
            </w:r>
            <w:proofErr w:type="spellStart"/>
            <w:r w:rsidRPr="001F4C15">
              <w:rPr>
                <w:rFonts w:ascii="Arial" w:hAnsi="Arial" w:cs="Arial"/>
                <w:sz w:val="20"/>
                <w:szCs w:val="20"/>
              </w:rPr>
              <w:t>bị</w:t>
            </w:r>
            <w:proofErr w:type="spellEnd"/>
            <w:r w:rsidRPr="001F4C15">
              <w:rPr>
                <w:rFonts w:ascii="Arial" w:hAnsi="Arial" w:cs="Arial"/>
                <w:sz w:val="20"/>
                <w:szCs w:val="20"/>
              </w:rPr>
              <w:t xml:space="preserve"> </w:t>
            </w:r>
            <w:proofErr w:type="spellStart"/>
            <w:r w:rsidRPr="001F4C15">
              <w:rPr>
                <w:rFonts w:ascii="Arial" w:hAnsi="Arial" w:cs="Arial"/>
                <w:sz w:val="20"/>
                <w:szCs w:val="20"/>
              </w:rPr>
              <w:t>trao</w:t>
            </w:r>
            <w:proofErr w:type="spellEnd"/>
            <w:r w:rsidRPr="001F4C15">
              <w:rPr>
                <w:rFonts w:ascii="Arial" w:hAnsi="Arial" w:cs="Arial"/>
                <w:sz w:val="20"/>
                <w:szCs w:val="20"/>
              </w:rPr>
              <w:t xml:space="preserve"> </w:t>
            </w:r>
            <w:proofErr w:type="spellStart"/>
            <w:r w:rsidRPr="001F4C15">
              <w:rPr>
                <w:rFonts w:ascii="Arial" w:hAnsi="Arial" w:cs="Arial"/>
                <w:sz w:val="20"/>
                <w:szCs w:val="20"/>
              </w:rPr>
              <w:t>đổi</w:t>
            </w:r>
            <w:proofErr w:type="spellEnd"/>
            <w:r w:rsidRPr="001F4C15">
              <w:rPr>
                <w:rFonts w:ascii="Arial" w:hAnsi="Arial" w:cs="Arial"/>
                <w:sz w:val="20"/>
                <w:szCs w:val="20"/>
              </w:rPr>
              <w:t xml:space="preserve"> </w:t>
            </w:r>
            <w:proofErr w:type="spellStart"/>
            <w:r w:rsidRPr="001F4C15">
              <w:rPr>
                <w:rFonts w:ascii="Arial" w:hAnsi="Arial" w:cs="Arial"/>
                <w:sz w:val="20"/>
                <w:szCs w:val="20"/>
              </w:rPr>
              <w:t>nhiệt</w:t>
            </w:r>
            <w:proofErr w:type="spellEnd"/>
            <w:r w:rsidRPr="001F4C15">
              <w:rPr>
                <w:rFonts w:ascii="Arial" w:hAnsi="Arial" w:cs="Arial"/>
                <w:sz w:val="20"/>
                <w:szCs w:val="20"/>
              </w:rPr>
              <w:t xml:space="preserve"> &gt; 0,8 m/s)</w:t>
            </w:r>
          </w:p>
        </w:tc>
      </w:tr>
      <w:tr w:rsidR="005844BA" w:rsidRPr="001F4C15" w14:paraId="08D6A317" w14:textId="77777777" w:rsidTr="00762ABC">
        <w:trPr>
          <w:trHeight w:hRule="exact" w:val="1772"/>
        </w:trPr>
        <w:tc>
          <w:tcPr>
            <w:tcW w:w="2687" w:type="dxa"/>
            <w:tcBorders>
              <w:top w:val="single" w:sz="4" w:space="0" w:color="231F20"/>
              <w:left w:val="single" w:sz="8" w:space="0" w:color="231F20"/>
              <w:bottom w:val="single" w:sz="4" w:space="0" w:color="231F20"/>
              <w:right w:val="single" w:sz="4" w:space="0" w:color="231F20"/>
            </w:tcBorders>
          </w:tcPr>
          <w:p w14:paraId="1AB5ED87" w14:textId="77777777" w:rsidR="005844BA" w:rsidRPr="001F4C15" w:rsidRDefault="005844BA" w:rsidP="00762ABC">
            <w:pPr>
              <w:spacing w:before="23"/>
              <w:ind w:left="35" w:right="-20"/>
              <w:rPr>
                <w:rFonts w:ascii="Arial" w:eastAsia="Cambria" w:hAnsi="Arial" w:cs="Arial"/>
                <w:sz w:val="20"/>
                <w:szCs w:val="20"/>
              </w:rPr>
            </w:pPr>
            <w:proofErr w:type="spellStart"/>
            <w:r w:rsidRPr="001F4C15">
              <w:rPr>
                <w:rFonts w:ascii="Arial" w:hAnsi="Arial" w:cs="Arial"/>
                <w:sz w:val="20"/>
                <w:szCs w:val="20"/>
              </w:rPr>
              <w:t>Tháp</w:t>
            </w:r>
            <w:proofErr w:type="spellEnd"/>
            <w:r w:rsidRPr="001F4C15">
              <w:rPr>
                <w:rFonts w:ascii="Arial" w:hAnsi="Arial" w:cs="Arial"/>
                <w:sz w:val="20"/>
                <w:szCs w:val="20"/>
              </w:rPr>
              <w:t xml:space="preserve"> </w:t>
            </w:r>
            <w:proofErr w:type="spellStart"/>
            <w:r w:rsidRPr="001F4C15">
              <w:rPr>
                <w:rFonts w:ascii="Arial" w:hAnsi="Arial" w:cs="Arial"/>
                <w:sz w:val="20"/>
                <w:szCs w:val="20"/>
              </w:rPr>
              <w:t>làm</w:t>
            </w:r>
            <w:proofErr w:type="spellEnd"/>
            <w:r w:rsidRPr="001F4C15">
              <w:rPr>
                <w:rFonts w:ascii="Arial" w:hAnsi="Arial" w:cs="Arial"/>
                <w:sz w:val="20"/>
                <w:szCs w:val="20"/>
              </w:rPr>
              <w:t xml:space="preserve"> </w:t>
            </w:r>
            <w:proofErr w:type="spellStart"/>
            <w:r w:rsidRPr="001F4C15">
              <w:rPr>
                <w:rFonts w:ascii="Arial" w:hAnsi="Arial" w:cs="Arial"/>
                <w:sz w:val="20"/>
                <w:szCs w:val="20"/>
              </w:rPr>
              <w:t>mát</w:t>
            </w:r>
            <w:proofErr w:type="spellEnd"/>
          </w:p>
        </w:tc>
        <w:tc>
          <w:tcPr>
            <w:tcW w:w="7044" w:type="dxa"/>
            <w:tcBorders>
              <w:top w:val="single" w:sz="4" w:space="0" w:color="231F20"/>
              <w:left w:val="single" w:sz="4" w:space="0" w:color="231F20"/>
              <w:bottom w:val="single" w:sz="4" w:space="0" w:color="231F20"/>
              <w:right w:val="single" w:sz="8" w:space="0" w:color="231F20"/>
            </w:tcBorders>
          </w:tcPr>
          <w:p w14:paraId="50661F7F" w14:textId="77777777" w:rsidR="005844BA" w:rsidRPr="001F4C15" w:rsidRDefault="005844BA" w:rsidP="00762ABC">
            <w:pPr>
              <w:tabs>
                <w:tab w:val="left" w:pos="440"/>
              </w:tabs>
              <w:spacing w:before="37" w:line="220" w:lineRule="exact"/>
              <w:ind w:left="443" w:right="101" w:hanging="403"/>
              <w:jc w:val="both"/>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Triển</w:t>
            </w:r>
            <w:proofErr w:type="spellEnd"/>
            <w:r w:rsidRPr="001F4C15">
              <w:rPr>
                <w:rFonts w:ascii="Arial" w:hAnsi="Arial" w:cs="Arial"/>
                <w:sz w:val="20"/>
                <w:szCs w:val="20"/>
              </w:rPr>
              <w:t xml:space="preserve"> </w:t>
            </w:r>
            <w:proofErr w:type="spellStart"/>
            <w:r w:rsidRPr="001F4C15">
              <w:rPr>
                <w:rFonts w:ascii="Arial" w:hAnsi="Arial" w:cs="Arial"/>
                <w:sz w:val="20"/>
                <w:szCs w:val="20"/>
              </w:rPr>
              <w:t>khai</w:t>
            </w:r>
            <w:proofErr w:type="spellEnd"/>
            <w:r w:rsidRPr="001F4C15">
              <w:rPr>
                <w:rFonts w:ascii="Arial" w:hAnsi="Arial" w:cs="Arial"/>
                <w:sz w:val="20"/>
                <w:szCs w:val="20"/>
              </w:rPr>
              <w:t xml:space="preserve"> </w:t>
            </w:r>
            <w:proofErr w:type="spellStart"/>
            <w:r w:rsidRPr="001F4C15">
              <w:rPr>
                <w:rFonts w:ascii="Arial" w:hAnsi="Arial" w:cs="Arial"/>
                <w:sz w:val="20"/>
                <w:szCs w:val="20"/>
              </w:rPr>
              <w:t>các</w:t>
            </w:r>
            <w:proofErr w:type="spellEnd"/>
            <w:r w:rsidRPr="001F4C15">
              <w:rPr>
                <w:rFonts w:ascii="Arial" w:hAnsi="Arial" w:cs="Arial"/>
                <w:sz w:val="20"/>
                <w:szCs w:val="20"/>
              </w:rPr>
              <w:t xml:space="preserve"> </w:t>
            </w:r>
            <w:proofErr w:type="spellStart"/>
            <w:r w:rsidRPr="001F4C15">
              <w:rPr>
                <w:rFonts w:ascii="Arial" w:hAnsi="Arial" w:cs="Arial"/>
                <w:sz w:val="20"/>
                <w:szCs w:val="20"/>
              </w:rPr>
              <w:t>thiết</w:t>
            </w:r>
            <w:proofErr w:type="spellEnd"/>
            <w:r w:rsidRPr="001F4C15">
              <w:rPr>
                <w:rFonts w:ascii="Arial" w:hAnsi="Arial" w:cs="Arial"/>
                <w:sz w:val="20"/>
                <w:szCs w:val="20"/>
              </w:rPr>
              <w:t xml:space="preserve"> </w:t>
            </w:r>
            <w:proofErr w:type="spellStart"/>
            <w:r w:rsidRPr="001F4C15">
              <w:rPr>
                <w:rFonts w:ascii="Arial" w:hAnsi="Arial" w:cs="Arial"/>
                <w:sz w:val="20"/>
                <w:szCs w:val="20"/>
              </w:rPr>
              <w:t>bị</w:t>
            </w:r>
            <w:proofErr w:type="spellEnd"/>
            <w:r w:rsidRPr="001F4C15">
              <w:rPr>
                <w:rFonts w:ascii="Arial" w:hAnsi="Arial" w:cs="Arial"/>
                <w:sz w:val="20"/>
                <w:szCs w:val="20"/>
              </w:rPr>
              <w:t xml:space="preserve"> </w:t>
            </w:r>
            <w:proofErr w:type="spellStart"/>
            <w:r w:rsidRPr="001F4C15">
              <w:rPr>
                <w:rFonts w:ascii="Arial" w:hAnsi="Arial" w:cs="Arial"/>
                <w:sz w:val="20"/>
                <w:szCs w:val="20"/>
              </w:rPr>
              <w:t>khử</w:t>
            </w:r>
            <w:proofErr w:type="spellEnd"/>
            <w:r w:rsidRPr="001F4C15">
              <w:rPr>
                <w:rFonts w:ascii="Arial" w:hAnsi="Arial" w:cs="Arial"/>
                <w:sz w:val="20"/>
                <w:szCs w:val="20"/>
              </w:rPr>
              <w:t xml:space="preserve"> </w:t>
            </w:r>
            <w:proofErr w:type="spellStart"/>
            <w:r w:rsidRPr="001F4C15">
              <w:rPr>
                <w:rFonts w:ascii="Arial" w:hAnsi="Arial" w:cs="Arial"/>
                <w:sz w:val="20"/>
                <w:szCs w:val="20"/>
              </w:rPr>
              <w:t>trôi</w:t>
            </w:r>
            <w:proofErr w:type="spellEnd"/>
            <w:r w:rsidRPr="001F4C15">
              <w:rPr>
                <w:rFonts w:ascii="Arial" w:hAnsi="Arial" w:cs="Arial"/>
                <w:sz w:val="20"/>
                <w:szCs w:val="20"/>
              </w:rPr>
              <w:t xml:space="preserve"> </w:t>
            </w:r>
            <w:proofErr w:type="spellStart"/>
            <w:r w:rsidRPr="001F4C15">
              <w:rPr>
                <w:rFonts w:ascii="Arial" w:hAnsi="Arial" w:cs="Arial"/>
                <w:sz w:val="20"/>
                <w:szCs w:val="20"/>
              </w:rPr>
              <w:t>có</w:t>
            </w:r>
            <w:proofErr w:type="spellEnd"/>
            <w:r w:rsidRPr="001F4C15">
              <w:rPr>
                <w:rFonts w:ascii="Arial" w:hAnsi="Arial" w:cs="Arial"/>
                <w:sz w:val="20"/>
                <w:szCs w:val="20"/>
              </w:rPr>
              <w:t xml:space="preserve"> </w:t>
            </w:r>
            <w:proofErr w:type="spellStart"/>
            <w:r w:rsidRPr="001F4C15">
              <w:rPr>
                <w:rFonts w:ascii="Arial" w:hAnsi="Arial" w:cs="Arial"/>
                <w:sz w:val="20"/>
                <w:szCs w:val="20"/>
              </w:rPr>
              <w:t>thể</w:t>
            </w:r>
            <w:proofErr w:type="spellEnd"/>
            <w:r w:rsidRPr="001F4C15">
              <w:rPr>
                <w:rFonts w:ascii="Arial" w:hAnsi="Arial" w:cs="Arial"/>
                <w:sz w:val="20"/>
                <w:szCs w:val="20"/>
              </w:rPr>
              <w:t xml:space="preserve"> </w:t>
            </w:r>
            <w:proofErr w:type="spellStart"/>
            <w:r w:rsidRPr="001F4C15">
              <w:rPr>
                <w:rFonts w:ascii="Arial" w:hAnsi="Arial" w:cs="Arial"/>
                <w:sz w:val="20"/>
                <w:szCs w:val="20"/>
              </w:rPr>
              <w:t>dễ</w:t>
            </w:r>
            <w:proofErr w:type="spellEnd"/>
            <w:r w:rsidRPr="001F4C15">
              <w:rPr>
                <w:rFonts w:ascii="Arial" w:hAnsi="Arial" w:cs="Arial"/>
                <w:sz w:val="20"/>
                <w:szCs w:val="20"/>
              </w:rPr>
              <w:t xml:space="preserve"> </w:t>
            </w:r>
            <w:proofErr w:type="spellStart"/>
            <w:r w:rsidRPr="001F4C15">
              <w:rPr>
                <w:rFonts w:ascii="Arial" w:hAnsi="Arial" w:cs="Arial"/>
                <w:sz w:val="20"/>
                <w:szCs w:val="20"/>
              </w:rPr>
              <w:t>dàng</w:t>
            </w:r>
            <w:proofErr w:type="spellEnd"/>
            <w:r w:rsidRPr="001F4C15">
              <w:rPr>
                <w:rFonts w:ascii="Arial" w:hAnsi="Arial" w:cs="Arial"/>
                <w:sz w:val="20"/>
                <w:szCs w:val="20"/>
              </w:rPr>
              <w:t xml:space="preserve"> </w:t>
            </w:r>
            <w:proofErr w:type="spellStart"/>
            <w:r w:rsidRPr="001F4C15">
              <w:rPr>
                <w:rFonts w:ascii="Arial" w:hAnsi="Arial" w:cs="Arial"/>
                <w:sz w:val="20"/>
                <w:szCs w:val="20"/>
              </w:rPr>
              <w:t>làm</w:t>
            </w:r>
            <w:proofErr w:type="spellEnd"/>
            <w:r w:rsidRPr="001F4C15">
              <w:rPr>
                <w:rFonts w:ascii="Arial" w:hAnsi="Arial" w:cs="Arial"/>
                <w:sz w:val="20"/>
                <w:szCs w:val="20"/>
              </w:rPr>
              <w:t xml:space="preserve"> </w:t>
            </w:r>
            <w:proofErr w:type="spellStart"/>
            <w:r w:rsidRPr="001F4C15">
              <w:rPr>
                <w:rFonts w:ascii="Arial" w:hAnsi="Arial" w:cs="Arial"/>
                <w:sz w:val="20"/>
                <w:szCs w:val="20"/>
              </w:rPr>
              <w:t>sạch</w:t>
            </w:r>
            <w:proofErr w:type="spellEnd"/>
            <w:r w:rsidRPr="001F4C15">
              <w:rPr>
                <w:rFonts w:ascii="Arial" w:hAnsi="Arial" w:cs="Arial"/>
                <w:sz w:val="20"/>
                <w:szCs w:val="20"/>
              </w:rPr>
              <w:t xml:space="preserve"> </w:t>
            </w:r>
            <w:proofErr w:type="spellStart"/>
            <w:r w:rsidRPr="001F4C15">
              <w:rPr>
                <w:rFonts w:ascii="Arial" w:hAnsi="Arial" w:cs="Arial"/>
                <w:sz w:val="20"/>
                <w:szCs w:val="20"/>
              </w:rPr>
              <w:t>và</w:t>
            </w:r>
            <w:proofErr w:type="spellEnd"/>
            <w:r w:rsidRPr="001F4C15">
              <w:rPr>
                <w:rFonts w:ascii="Arial" w:hAnsi="Arial" w:cs="Arial"/>
                <w:sz w:val="20"/>
                <w:szCs w:val="20"/>
              </w:rPr>
              <w:t xml:space="preserve"> </w:t>
            </w:r>
            <w:proofErr w:type="spellStart"/>
            <w:r w:rsidRPr="001F4C15">
              <w:rPr>
                <w:rFonts w:ascii="Arial" w:hAnsi="Arial" w:cs="Arial"/>
                <w:sz w:val="20"/>
                <w:szCs w:val="20"/>
              </w:rPr>
              <w:t>thay</w:t>
            </w:r>
            <w:proofErr w:type="spellEnd"/>
            <w:r w:rsidRPr="001F4C15">
              <w:rPr>
                <w:rFonts w:ascii="Arial" w:hAnsi="Arial" w:cs="Arial"/>
                <w:sz w:val="20"/>
                <w:szCs w:val="20"/>
              </w:rPr>
              <w:t xml:space="preserve"> </w:t>
            </w:r>
            <w:proofErr w:type="spellStart"/>
            <w:r w:rsidRPr="001F4C15">
              <w:rPr>
                <w:rFonts w:ascii="Arial" w:hAnsi="Arial" w:cs="Arial"/>
                <w:sz w:val="20"/>
                <w:szCs w:val="20"/>
              </w:rPr>
              <w:t>thế</w:t>
            </w:r>
            <w:proofErr w:type="spellEnd"/>
            <w:r w:rsidRPr="001F4C15">
              <w:rPr>
                <w:rFonts w:ascii="Arial" w:hAnsi="Arial" w:cs="Arial"/>
                <w:sz w:val="20"/>
                <w:szCs w:val="20"/>
              </w:rPr>
              <w:t xml:space="preserve"> (</w:t>
            </w:r>
            <w:proofErr w:type="spellStart"/>
            <w:r w:rsidRPr="001F4C15">
              <w:rPr>
                <w:rFonts w:ascii="Arial" w:hAnsi="Arial" w:cs="Arial"/>
                <w:sz w:val="20"/>
                <w:szCs w:val="20"/>
              </w:rPr>
              <w:t>thất</w:t>
            </w:r>
            <w:proofErr w:type="spellEnd"/>
            <w:r w:rsidRPr="001F4C15">
              <w:rPr>
                <w:rFonts w:ascii="Arial" w:hAnsi="Arial" w:cs="Arial"/>
                <w:sz w:val="20"/>
                <w:szCs w:val="20"/>
              </w:rPr>
              <w:t xml:space="preserve"> </w:t>
            </w:r>
            <w:proofErr w:type="spellStart"/>
            <w:r w:rsidRPr="001F4C15">
              <w:rPr>
                <w:rFonts w:ascii="Arial" w:hAnsi="Arial" w:cs="Arial"/>
                <w:sz w:val="20"/>
                <w:szCs w:val="20"/>
              </w:rPr>
              <w:t>thoát</w:t>
            </w:r>
            <w:proofErr w:type="spellEnd"/>
            <w:r w:rsidRPr="001F4C15">
              <w:rPr>
                <w:rFonts w:ascii="Arial" w:hAnsi="Arial" w:cs="Arial"/>
                <w:sz w:val="20"/>
                <w:szCs w:val="20"/>
              </w:rPr>
              <w:t xml:space="preserve"> do </w:t>
            </w:r>
            <w:proofErr w:type="spellStart"/>
            <w:r w:rsidRPr="001F4C15">
              <w:rPr>
                <w:rFonts w:ascii="Arial" w:hAnsi="Arial" w:cs="Arial"/>
                <w:sz w:val="20"/>
                <w:szCs w:val="20"/>
              </w:rPr>
              <w:t>thiết</w:t>
            </w:r>
            <w:proofErr w:type="spellEnd"/>
            <w:r w:rsidRPr="001F4C15">
              <w:rPr>
                <w:rFonts w:ascii="Arial" w:hAnsi="Arial" w:cs="Arial"/>
                <w:sz w:val="20"/>
                <w:szCs w:val="20"/>
              </w:rPr>
              <w:t xml:space="preserve"> </w:t>
            </w:r>
            <w:proofErr w:type="spellStart"/>
            <w:r w:rsidRPr="001F4C15">
              <w:rPr>
                <w:rFonts w:ascii="Arial" w:hAnsi="Arial" w:cs="Arial"/>
                <w:sz w:val="20"/>
                <w:szCs w:val="20"/>
              </w:rPr>
              <w:t>bị</w:t>
            </w:r>
            <w:proofErr w:type="spellEnd"/>
            <w:r w:rsidRPr="001F4C15">
              <w:rPr>
                <w:rFonts w:ascii="Arial" w:hAnsi="Arial" w:cs="Arial"/>
                <w:sz w:val="20"/>
                <w:szCs w:val="20"/>
              </w:rPr>
              <w:t xml:space="preserve"> </w:t>
            </w:r>
            <w:proofErr w:type="spellStart"/>
            <w:r w:rsidRPr="001F4C15">
              <w:rPr>
                <w:rFonts w:ascii="Arial" w:hAnsi="Arial" w:cs="Arial"/>
                <w:sz w:val="20"/>
                <w:szCs w:val="20"/>
              </w:rPr>
              <w:t>khử</w:t>
            </w:r>
            <w:proofErr w:type="spellEnd"/>
            <w:r w:rsidRPr="001F4C15">
              <w:rPr>
                <w:rFonts w:ascii="Arial" w:hAnsi="Arial" w:cs="Arial"/>
                <w:sz w:val="20"/>
                <w:szCs w:val="20"/>
              </w:rPr>
              <w:t xml:space="preserve"> </w:t>
            </w:r>
            <w:proofErr w:type="spellStart"/>
            <w:r w:rsidRPr="001F4C15">
              <w:rPr>
                <w:rFonts w:ascii="Arial" w:hAnsi="Arial" w:cs="Arial"/>
                <w:sz w:val="20"/>
                <w:szCs w:val="20"/>
              </w:rPr>
              <w:t>trôi</w:t>
            </w:r>
            <w:proofErr w:type="spellEnd"/>
            <w:r w:rsidRPr="001F4C15">
              <w:rPr>
                <w:rFonts w:ascii="Arial" w:hAnsi="Arial" w:cs="Arial"/>
                <w:sz w:val="20"/>
                <w:szCs w:val="20"/>
              </w:rPr>
              <w:t xml:space="preserve"> </w:t>
            </w:r>
            <w:proofErr w:type="spellStart"/>
            <w:r w:rsidRPr="001F4C15">
              <w:rPr>
                <w:rFonts w:ascii="Arial" w:hAnsi="Arial" w:cs="Arial"/>
                <w:sz w:val="20"/>
                <w:szCs w:val="20"/>
              </w:rPr>
              <w:t>ít</w:t>
            </w:r>
            <w:proofErr w:type="spellEnd"/>
            <w:r w:rsidRPr="001F4C15">
              <w:rPr>
                <w:rFonts w:ascii="Arial" w:hAnsi="Arial" w:cs="Arial"/>
                <w:sz w:val="20"/>
                <w:szCs w:val="20"/>
              </w:rPr>
              <w:t xml:space="preserve"> </w:t>
            </w:r>
            <w:proofErr w:type="spellStart"/>
            <w:r w:rsidRPr="001F4C15">
              <w:rPr>
                <w:rFonts w:ascii="Arial" w:hAnsi="Arial" w:cs="Arial"/>
                <w:sz w:val="20"/>
                <w:szCs w:val="20"/>
              </w:rPr>
              <w:t>hơn</w:t>
            </w:r>
            <w:proofErr w:type="spellEnd"/>
            <w:r w:rsidRPr="001F4C15">
              <w:rPr>
                <w:rFonts w:ascii="Arial" w:hAnsi="Arial" w:cs="Arial"/>
                <w:sz w:val="20"/>
                <w:szCs w:val="20"/>
              </w:rPr>
              <w:t xml:space="preserve"> 0,002% </w:t>
            </w:r>
            <w:proofErr w:type="spellStart"/>
            <w:r w:rsidRPr="001F4C15">
              <w:rPr>
                <w:rFonts w:ascii="Arial" w:hAnsi="Arial" w:cs="Arial"/>
                <w:sz w:val="20"/>
                <w:szCs w:val="20"/>
              </w:rPr>
              <w:t>theo</w:t>
            </w:r>
            <w:proofErr w:type="spellEnd"/>
            <w:r w:rsidRPr="001F4C15">
              <w:rPr>
                <w:rFonts w:ascii="Arial" w:hAnsi="Arial" w:cs="Arial"/>
                <w:sz w:val="20"/>
                <w:szCs w:val="20"/>
              </w:rPr>
              <w:t xml:space="preserve"> </w:t>
            </w:r>
            <w:proofErr w:type="spellStart"/>
            <w:r w:rsidRPr="001F4C15">
              <w:rPr>
                <w:rFonts w:ascii="Arial" w:hAnsi="Arial" w:cs="Arial"/>
                <w:sz w:val="20"/>
                <w:szCs w:val="20"/>
              </w:rPr>
              <w:t>lưu</w:t>
            </w:r>
            <w:proofErr w:type="spellEnd"/>
            <w:r w:rsidRPr="001F4C15">
              <w:rPr>
                <w:rFonts w:ascii="Arial" w:hAnsi="Arial" w:cs="Arial"/>
                <w:sz w:val="20"/>
                <w:szCs w:val="20"/>
              </w:rPr>
              <w:t xml:space="preserve"> </w:t>
            </w:r>
            <w:proofErr w:type="spellStart"/>
            <w:r w:rsidRPr="001F4C15">
              <w:rPr>
                <w:rFonts w:ascii="Arial" w:hAnsi="Arial" w:cs="Arial"/>
                <w:sz w:val="20"/>
                <w:szCs w:val="20"/>
              </w:rPr>
              <w:t>lượng</w:t>
            </w:r>
            <w:proofErr w:type="spellEnd"/>
            <w:r w:rsidRPr="001F4C15">
              <w:rPr>
                <w:rFonts w:ascii="Arial" w:hAnsi="Arial" w:cs="Arial"/>
                <w:sz w:val="20"/>
                <w:szCs w:val="20"/>
              </w:rPr>
              <w:t xml:space="preserve"> </w:t>
            </w:r>
            <w:proofErr w:type="spellStart"/>
            <w:r w:rsidRPr="001F4C15">
              <w:rPr>
                <w:rFonts w:ascii="Arial" w:hAnsi="Arial" w:cs="Arial"/>
                <w:sz w:val="20"/>
                <w:szCs w:val="20"/>
              </w:rPr>
              <w:t>nước</w:t>
            </w:r>
            <w:proofErr w:type="spellEnd"/>
            <w:r w:rsidRPr="001F4C15">
              <w:rPr>
                <w:rFonts w:ascii="Arial" w:hAnsi="Arial" w:cs="Arial"/>
                <w:sz w:val="20"/>
                <w:szCs w:val="20"/>
              </w:rPr>
              <w:t xml:space="preserve"> </w:t>
            </w:r>
            <w:proofErr w:type="spellStart"/>
            <w:r w:rsidRPr="001F4C15">
              <w:rPr>
                <w:rFonts w:ascii="Arial" w:hAnsi="Arial" w:cs="Arial"/>
                <w:sz w:val="20"/>
                <w:szCs w:val="20"/>
              </w:rPr>
              <w:t>thiết</w:t>
            </w:r>
            <w:proofErr w:type="spellEnd"/>
            <w:r w:rsidRPr="001F4C15">
              <w:rPr>
                <w:rFonts w:ascii="Arial" w:hAnsi="Arial" w:cs="Arial"/>
                <w:sz w:val="20"/>
                <w:szCs w:val="20"/>
              </w:rPr>
              <w:t xml:space="preserve"> </w:t>
            </w:r>
            <w:proofErr w:type="spellStart"/>
            <w:r w:rsidRPr="001F4C15">
              <w:rPr>
                <w:rFonts w:ascii="Arial" w:hAnsi="Arial" w:cs="Arial"/>
                <w:sz w:val="20"/>
                <w:szCs w:val="20"/>
              </w:rPr>
              <w:t>kế</w:t>
            </w:r>
            <w:proofErr w:type="spellEnd"/>
            <w:r w:rsidRPr="001F4C15">
              <w:rPr>
                <w:rFonts w:ascii="Arial" w:hAnsi="Arial" w:cs="Arial"/>
                <w:sz w:val="20"/>
                <w:szCs w:val="20"/>
              </w:rPr>
              <w:t xml:space="preserve"> </w:t>
            </w:r>
            <w:proofErr w:type="spellStart"/>
            <w:r w:rsidRPr="001F4C15">
              <w:rPr>
                <w:rFonts w:ascii="Arial" w:hAnsi="Arial" w:cs="Arial"/>
                <w:sz w:val="20"/>
                <w:szCs w:val="20"/>
              </w:rPr>
              <w:t>tối</w:t>
            </w:r>
            <w:proofErr w:type="spellEnd"/>
            <w:r w:rsidRPr="001F4C15">
              <w:rPr>
                <w:rFonts w:ascii="Arial" w:hAnsi="Arial" w:cs="Arial"/>
                <w:sz w:val="20"/>
                <w:szCs w:val="20"/>
              </w:rPr>
              <w:t xml:space="preserve"> </w:t>
            </w:r>
            <w:proofErr w:type="spellStart"/>
            <w:r w:rsidRPr="001F4C15">
              <w:rPr>
                <w:rFonts w:ascii="Arial" w:hAnsi="Arial" w:cs="Arial"/>
                <w:sz w:val="20"/>
                <w:szCs w:val="20"/>
              </w:rPr>
              <w:t>đa</w:t>
            </w:r>
            <w:proofErr w:type="spellEnd"/>
            <w:r w:rsidRPr="001F4C15">
              <w:rPr>
                <w:rFonts w:ascii="Arial" w:hAnsi="Arial" w:cs="Arial"/>
                <w:sz w:val="20"/>
                <w:szCs w:val="20"/>
              </w:rPr>
              <w:t>)</w:t>
            </w:r>
          </w:p>
          <w:p w14:paraId="78D3219A" w14:textId="77777777" w:rsidR="005844BA" w:rsidRPr="001F4C15" w:rsidRDefault="005844BA" w:rsidP="00762ABC">
            <w:pPr>
              <w:spacing w:line="170" w:lineRule="exact"/>
              <w:rPr>
                <w:rFonts w:ascii="Arial" w:hAnsi="Arial" w:cs="Arial"/>
                <w:sz w:val="17"/>
                <w:szCs w:val="17"/>
              </w:rPr>
            </w:pPr>
          </w:p>
          <w:p w14:paraId="56BD0250"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Xả</w:t>
            </w:r>
            <w:proofErr w:type="spellEnd"/>
            <w:r w:rsidRPr="001F4C15">
              <w:rPr>
                <w:rFonts w:ascii="Arial" w:hAnsi="Arial" w:cs="Arial"/>
                <w:sz w:val="20"/>
                <w:szCs w:val="20"/>
              </w:rPr>
              <w:t xml:space="preserve"> </w:t>
            </w:r>
            <w:proofErr w:type="spellStart"/>
            <w:r w:rsidRPr="001F4C15">
              <w:rPr>
                <w:rFonts w:ascii="Arial" w:hAnsi="Arial" w:cs="Arial"/>
                <w:sz w:val="20"/>
                <w:szCs w:val="20"/>
              </w:rPr>
              <w:t>khí</w:t>
            </w:r>
            <w:proofErr w:type="spellEnd"/>
            <w:r w:rsidRPr="001F4C15">
              <w:rPr>
                <w:rFonts w:ascii="Arial" w:hAnsi="Arial" w:cs="Arial"/>
                <w:sz w:val="20"/>
                <w:szCs w:val="20"/>
              </w:rPr>
              <w:t xml:space="preserve"> </w:t>
            </w:r>
            <w:proofErr w:type="spellStart"/>
            <w:r w:rsidRPr="001F4C15">
              <w:rPr>
                <w:rFonts w:ascii="Arial" w:hAnsi="Arial" w:cs="Arial"/>
                <w:sz w:val="20"/>
                <w:szCs w:val="20"/>
              </w:rPr>
              <w:t>thải</w:t>
            </w:r>
            <w:proofErr w:type="spellEnd"/>
            <w:r w:rsidRPr="001F4C15">
              <w:rPr>
                <w:rFonts w:ascii="Arial" w:hAnsi="Arial" w:cs="Arial"/>
                <w:sz w:val="20"/>
                <w:szCs w:val="20"/>
              </w:rPr>
              <w:t xml:space="preserve"> </w:t>
            </w:r>
            <w:proofErr w:type="spellStart"/>
            <w:r w:rsidRPr="001F4C15">
              <w:rPr>
                <w:rFonts w:ascii="Arial" w:hAnsi="Arial" w:cs="Arial"/>
                <w:sz w:val="20"/>
                <w:szCs w:val="20"/>
              </w:rPr>
              <w:t>của</w:t>
            </w:r>
            <w:proofErr w:type="spellEnd"/>
            <w:r w:rsidRPr="001F4C15">
              <w:rPr>
                <w:rFonts w:ascii="Arial" w:hAnsi="Arial" w:cs="Arial"/>
                <w:sz w:val="20"/>
                <w:szCs w:val="20"/>
              </w:rPr>
              <w:t xml:space="preserve"> </w:t>
            </w:r>
            <w:proofErr w:type="spellStart"/>
            <w:r w:rsidRPr="001F4C15">
              <w:rPr>
                <w:rFonts w:ascii="Arial" w:hAnsi="Arial" w:cs="Arial"/>
                <w:sz w:val="20"/>
                <w:szCs w:val="20"/>
              </w:rPr>
              <w:t>tháp</w:t>
            </w:r>
            <w:proofErr w:type="spellEnd"/>
            <w:r w:rsidRPr="001F4C15">
              <w:rPr>
                <w:rFonts w:ascii="Arial" w:hAnsi="Arial" w:cs="Arial"/>
                <w:sz w:val="20"/>
                <w:szCs w:val="20"/>
              </w:rPr>
              <w:t xml:space="preserve"> </w:t>
            </w:r>
            <w:proofErr w:type="spellStart"/>
            <w:r w:rsidRPr="001F4C15">
              <w:rPr>
                <w:rFonts w:ascii="Arial" w:hAnsi="Arial" w:cs="Arial"/>
                <w:sz w:val="20"/>
                <w:szCs w:val="20"/>
              </w:rPr>
              <w:t>giải</w:t>
            </w:r>
            <w:proofErr w:type="spellEnd"/>
            <w:r w:rsidRPr="001F4C15">
              <w:rPr>
                <w:rFonts w:ascii="Arial" w:hAnsi="Arial" w:cs="Arial"/>
                <w:sz w:val="20"/>
                <w:szCs w:val="20"/>
              </w:rPr>
              <w:t xml:space="preserve"> </w:t>
            </w:r>
            <w:proofErr w:type="spellStart"/>
            <w:r w:rsidRPr="001F4C15">
              <w:rPr>
                <w:rFonts w:ascii="Arial" w:hAnsi="Arial" w:cs="Arial"/>
                <w:sz w:val="20"/>
                <w:szCs w:val="20"/>
              </w:rPr>
              <w:t>nhiệt</w:t>
            </w:r>
            <w:proofErr w:type="spellEnd"/>
            <w:r w:rsidRPr="001F4C15">
              <w:rPr>
                <w:rFonts w:ascii="Arial" w:hAnsi="Arial" w:cs="Arial"/>
                <w:sz w:val="20"/>
                <w:szCs w:val="20"/>
              </w:rPr>
              <w:t xml:space="preserve"> ở </w:t>
            </w:r>
            <w:proofErr w:type="spellStart"/>
            <w:r w:rsidRPr="001F4C15">
              <w:rPr>
                <w:rFonts w:ascii="Arial" w:hAnsi="Arial" w:cs="Arial"/>
                <w:sz w:val="20"/>
                <w:szCs w:val="20"/>
              </w:rPr>
              <w:t>mức</w:t>
            </w:r>
            <w:proofErr w:type="spellEnd"/>
            <w:r w:rsidRPr="001F4C15">
              <w:rPr>
                <w:rFonts w:ascii="Arial" w:hAnsi="Arial" w:cs="Arial"/>
                <w:sz w:val="20"/>
                <w:szCs w:val="20"/>
              </w:rPr>
              <w:t xml:space="preserve"> </w:t>
            </w:r>
            <w:proofErr w:type="spellStart"/>
            <w:r w:rsidRPr="001F4C15">
              <w:rPr>
                <w:rFonts w:ascii="Arial" w:hAnsi="Arial" w:cs="Arial"/>
                <w:sz w:val="20"/>
                <w:szCs w:val="20"/>
              </w:rPr>
              <w:t>cao</w:t>
            </w:r>
            <w:proofErr w:type="spellEnd"/>
            <w:r w:rsidRPr="001F4C15">
              <w:rPr>
                <w:rFonts w:ascii="Arial" w:hAnsi="Arial" w:cs="Arial"/>
                <w:sz w:val="20"/>
                <w:szCs w:val="20"/>
              </w:rPr>
              <w:t xml:space="preserve"> </w:t>
            </w:r>
            <w:proofErr w:type="spellStart"/>
            <w:r w:rsidRPr="001F4C15">
              <w:rPr>
                <w:rFonts w:ascii="Arial" w:hAnsi="Arial" w:cs="Arial"/>
                <w:sz w:val="20"/>
                <w:szCs w:val="20"/>
              </w:rPr>
              <w:t>hơn</w:t>
            </w:r>
            <w:proofErr w:type="spellEnd"/>
            <w:r w:rsidRPr="001F4C15">
              <w:rPr>
                <w:rFonts w:ascii="Arial" w:hAnsi="Arial" w:cs="Arial"/>
                <w:sz w:val="20"/>
                <w:szCs w:val="20"/>
              </w:rPr>
              <w:t xml:space="preserve"> </w:t>
            </w:r>
            <w:proofErr w:type="spellStart"/>
            <w:r w:rsidRPr="001F4C15">
              <w:rPr>
                <w:rFonts w:ascii="Arial" w:hAnsi="Arial" w:cs="Arial"/>
                <w:sz w:val="20"/>
                <w:szCs w:val="20"/>
              </w:rPr>
              <w:t>bất</w:t>
            </w:r>
            <w:proofErr w:type="spellEnd"/>
            <w:r w:rsidRPr="001F4C15">
              <w:rPr>
                <w:rFonts w:ascii="Arial" w:hAnsi="Arial" w:cs="Arial"/>
                <w:sz w:val="20"/>
                <w:szCs w:val="20"/>
              </w:rPr>
              <w:t xml:space="preserve"> </w:t>
            </w:r>
            <w:proofErr w:type="spellStart"/>
            <w:r w:rsidRPr="001F4C15">
              <w:rPr>
                <w:rFonts w:ascii="Arial" w:hAnsi="Arial" w:cs="Arial"/>
                <w:sz w:val="20"/>
                <w:szCs w:val="20"/>
              </w:rPr>
              <w:t>kỳ</w:t>
            </w:r>
            <w:proofErr w:type="spellEnd"/>
            <w:r w:rsidRPr="001F4C15">
              <w:rPr>
                <w:rFonts w:ascii="Arial" w:hAnsi="Arial" w:cs="Arial"/>
                <w:sz w:val="20"/>
                <w:szCs w:val="20"/>
              </w:rPr>
              <w:t xml:space="preserve"> </w:t>
            </w:r>
            <w:proofErr w:type="spellStart"/>
            <w:r w:rsidRPr="001F4C15">
              <w:rPr>
                <w:rFonts w:ascii="Arial" w:hAnsi="Arial" w:cs="Arial"/>
                <w:sz w:val="20"/>
                <w:szCs w:val="20"/>
              </w:rPr>
              <w:t>cấu</w:t>
            </w:r>
            <w:proofErr w:type="spellEnd"/>
            <w:r w:rsidRPr="001F4C15">
              <w:rPr>
                <w:rFonts w:ascii="Arial" w:hAnsi="Arial" w:cs="Arial"/>
                <w:sz w:val="20"/>
                <w:szCs w:val="20"/>
              </w:rPr>
              <w:t xml:space="preserve"> </w:t>
            </w:r>
            <w:proofErr w:type="spellStart"/>
            <w:r w:rsidRPr="001F4C15">
              <w:rPr>
                <w:rFonts w:ascii="Arial" w:hAnsi="Arial" w:cs="Arial"/>
                <w:sz w:val="20"/>
                <w:szCs w:val="20"/>
              </w:rPr>
              <w:t>trúc</w:t>
            </w:r>
            <w:proofErr w:type="spellEnd"/>
            <w:r w:rsidRPr="001F4C15">
              <w:rPr>
                <w:rFonts w:ascii="Arial" w:hAnsi="Arial" w:cs="Arial"/>
                <w:sz w:val="20"/>
                <w:szCs w:val="20"/>
              </w:rPr>
              <w:t xml:space="preserve">, </w:t>
            </w:r>
            <w:proofErr w:type="spellStart"/>
            <w:r w:rsidRPr="001F4C15">
              <w:rPr>
                <w:rFonts w:ascii="Arial" w:hAnsi="Arial" w:cs="Arial"/>
                <w:sz w:val="20"/>
                <w:szCs w:val="20"/>
              </w:rPr>
              <w:t>hàng</w:t>
            </w:r>
            <w:proofErr w:type="spellEnd"/>
            <w:r w:rsidRPr="001F4C15">
              <w:rPr>
                <w:rFonts w:ascii="Arial" w:hAnsi="Arial" w:cs="Arial"/>
                <w:sz w:val="20"/>
                <w:szCs w:val="20"/>
              </w:rPr>
              <w:t xml:space="preserve"> </w:t>
            </w:r>
            <w:proofErr w:type="spellStart"/>
            <w:r w:rsidRPr="001F4C15">
              <w:rPr>
                <w:rFonts w:ascii="Arial" w:hAnsi="Arial" w:cs="Arial"/>
                <w:sz w:val="20"/>
                <w:szCs w:val="20"/>
              </w:rPr>
              <w:t>rào</w:t>
            </w:r>
            <w:proofErr w:type="spellEnd"/>
            <w:r w:rsidRPr="001F4C15">
              <w:rPr>
                <w:rFonts w:ascii="Arial" w:hAnsi="Arial" w:cs="Arial"/>
                <w:sz w:val="20"/>
                <w:szCs w:val="20"/>
              </w:rPr>
              <w:t xml:space="preserve"> </w:t>
            </w:r>
            <w:proofErr w:type="spellStart"/>
            <w:r w:rsidRPr="001F4C15">
              <w:rPr>
                <w:rFonts w:ascii="Arial" w:hAnsi="Arial" w:cs="Arial"/>
                <w:sz w:val="20"/>
                <w:szCs w:val="20"/>
              </w:rPr>
              <w:t>hoặc</w:t>
            </w:r>
            <w:proofErr w:type="spellEnd"/>
            <w:r w:rsidRPr="001F4C15">
              <w:rPr>
                <w:rFonts w:ascii="Arial" w:hAnsi="Arial" w:cs="Arial"/>
                <w:sz w:val="20"/>
                <w:szCs w:val="20"/>
              </w:rPr>
              <w:t xml:space="preserve"> </w:t>
            </w:r>
            <w:proofErr w:type="spellStart"/>
            <w:r w:rsidRPr="001F4C15">
              <w:rPr>
                <w:rFonts w:ascii="Arial" w:hAnsi="Arial" w:cs="Arial"/>
                <w:sz w:val="20"/>
                <w:szCs w:val="20"/>
              </w:rPr>
              <w:t>tòa</w:t>
            </w:r>
            <w:proofErr w:type="spellEnd"/>
            <w:r w:rsidRPr="001F4C15">
              <w:rPr>
                <w:rFonts w:ascii="Arial" w:hAnsi="Arial" w:cs="Arial"/>
                <w:sz w:val="20"/>
                <w:szCs w:val="20"/>
              </w:rPr>
              <w:t xml:space="preserve"> </w:t>
            </w:r>
            <w:proofErr w:type="spellStart"/>
            <w:r w:rsidRPr="001F4C15">
              <w:rPr>
                <w:rFonts w:ascii="Arial" w:hAnsi="Arial" w:cs="Arial"/>
                <w:sz w:val="20"/>
                <w:szCs w:val="20"/>
              </w:rPr>
              <w:t>nhà</w:t>
            </w:r>
            <w:proofErr w:type="spellEnd"/>
            <w:r w:rsidRPr="001F4C15">
              <w:rPr>
                <w:rFonts w:ascii="Arial" w:hAnsi="Arial" w:cs="Arial"/>
                <w:sz w:val="20"/>
                <w:szCs w:val="20"/>
              </w:rPr>
              <w:t xml:space="preserve"> </w:t>
            </w:r>
            <w:proofErr w:type="spellStart"/>
            <w:r w:rsidRPr="001F4C15">
              <w:rPr>
                <w:rFonts w:ascii="Arial" w:hAnsi="Arial" w:cs="Arial"/>
                <w:sz w:val="20"/>
                <w:szCs w:val="20"/>
              </w:rPr>
              <w:t>nào</w:t>
            </w:r>
            <w:proofErr w:type="spellEnd"/>
            <w:r w:rsidRPr="001F4C15">
              <w:rPr>
                <w:rFonts w:ascii="Arial" w:hAnsi="Arial" w:cs="Arial"/>
                <w:sz w:val="20"/>
                <w:szCs w:val="20"/>
              </w:rPr>
              <w:t xml:space="preserve"> </w:t>
            </w:r>
            <w:proofErr w:type="spellStart"/>
            <w:r w:rsidRPr="001F4C15">
              <w:rPr>
                <w:rFonts w:ascii="Arial" w:hAnsi="Arial" w:cs="Arial"/>
                <w:sz w:val="20"/>
                <w:szCs w:val="20"/>
              </w:rPr>
              <w:t>gần</w:t>
            </w:r>
            <w:proofErr w:type="spellEnd"/>
            <w:r w:rsidRPr="001F4C15">
              <w:rPr>
                <w:rFonts w:ascii="Arial" w:hAnsi="Arial" w:cs="Arial"/>
                <w:sz w:val="20"/>
                <w:szCs w:val="20"/>
              </w:rPr>
              <w:t xml:space="preserve"> </w:t>
            </w:r>
            <w:proofErr w:type="spellStart"/>
            <w:r w:rsidRPr="001F4C15">
              <w:rPr>
                <w:rFonts w:ascii="Arial" w:hAnsi="Arial" w:cs="Arial"/>
                <w:sz w:val="20"/>
                <w:szCs w:val="20"/>
              </w:rPr>
              <w:t>đó</w:t>
            </w:r>
            <w:proofErr w:type="spellEnd"/>
            <w:r w:rsidRPr="001F4C15">
              <w:rPr>
                <w:rFonts w:ascii="Arial" w:hAnsi="Arial" w:cs="Arial"/>
                <w:sz w:val="20"/>
                <w:szCs w:val="20"/>
              </w:rPr>
              <w:t xml:space="preserve"> (</w:t>
            </w:r>
            <w:proofErr w:type="spellStart"/>
            <w:r w:rsidRPr="001F4C15">
              <w:rPr>
                <w:rFonts w:ascii="Arial" w:hAnsi="Arial" w:cs="Arial"/>
                <w:sz w:val="20"/>
                <w:szCs w:val="20"/>
              </w:rPr>
              <w:t>nguyên</w:t>
            </w:r>
            <w:proofErr w:type="spellEnd"/>
            <w:r w:rsidRPr="001F4C15">
              <w:rPr>
                <w:rFonts w:ascii="Arial" w:hAnsi="Arial" w:cs="Arial"/>
                <w:sz w:val="20"/>
                <w:szCs w:val="20"/>
              </w:rPr>
              <w:t xml:space="preserve"> </w:t>
            </w:r>
            <w:proofErr w:type="spellStart"/>
            <w:r w:rsidRPr="001F4C15">
              <w:rPr>
                <w:rFonts w:ascii="Arial" w:hAnsi="Arial" w:cs="Arial"/>
                <w:sz w:val="20"/>
                <w:szCs w:val="20"/>
              </w:rPr>
              <w:t>tắc</w:t>
            </w:r>
            <w:proofErr w:type="spellEnd"/>
            <w:r w:rsidRPr="001F4C15">
              <w:rPr>
                <w:rFonts w:ascii="Arial" w:hAnsi="Arial" w:cs="Arial"/>
                <w:sz w:val="20"/>
                <w:szCs w:val="20"/>
              </w:rPr>
              <w:t xml:space="preserve"> </w:t>
            </w:r>
            <w:proofErr w:type="spellStart"/>
            <w:r w:rsidRPr="001F4C15">
              <w:rPr>
                <w:rFonts w:ascii="Arial" w:hAnsi="Arial" w:cs="Arial"/>
                <w:sz w:val="20"/>
                <w:szCs w:val="20"/>
              </w:rPr>
              <w:t>vị</w:t>
            </w:r>
            <w:proofErr w:type="spellEnd"/>
            <w:r w:rsidRPr="001F4C15">
              <w:rPr>
                <w:rFonts w:ascii="Arial" w:hAnsi="Arial" w:cs="Arial"/>
                <w:sz w:val="20"/>
                <w:szCs w:val="20"/>
              </w:rPr>
              <w:t xml:space="preserve"> </w:t>
            </w:r>
            <w:proofErr w:type="spellStart"/>
            <w:r w:rsidRPr="001F4C15">
              <w:rPr>
                <w:rFonts w:ascii="Arial" w:hAnsi="Arial" w:cs="Arial"/>
                <w:sz w:val="20"/>
                <w:szCs w:val="20"/>
              </w:rPr>
              <w:t>trí</w:t>
            </w:r>
            <w:proofErr w:type="spellEnd"/>
            <w:r w:rsidRPr="001F4C15">
              <w:rPr>
                <w:rFonts w:ascii="Arial" w:hAnsi="Arial" w:cs="Arial"/>
                <w:sz w:val="20"/>
                <w:szCs w:val="20"/>
              </w:rPr>
              <w:t xml:space="preserve"> </w:t>
            </w:r>
            <w:proofErr w:type="spellStart"/>
            <w:r w:rsidRPr="001F4C15">
              <w:rPr>
                <w:rFonts w:ascii="Arial" w:hAnsi="Arial" w:cs="Arial"/>
                <w:sz w:val="20"/>
                <w:szCs w:val="20"/>
              </w:rPr>
              <w:t>an</w:t>
            </w:r>
            <w:proofErr w:type="spellEnd"/>
            <w:r w:rsidRPr="001F4C15">
              <w:rPr>
                <w:rFonts w:ascii="Arial" w:hAnsi="Arial" w:cs="Arial"/>
                <w:sz w:val="20"/>
                <w:szCs w:val="20"/>
              </w:rPr>
              <w:t xml:space="preserve"> </w:t>
            </w:r>
            <w:proofErr w:type="spellStart"/>
            <w:r w:rsidRPr="001F4C15">
              <w:rPr>
                <w:rFonts w:ascii="Arial" w:hAnsi="Arial" w:cs="Arial"/>
                <w:sz w:val="20"/>
                <w:szCs w:val="20"/>
              </w:rPr>
              <w:t>toàn</w:t>
            </w:r>
            <w:proofErr w:type="spellEnd"/>
            <w:r w:rsidRPr="001F4C15">
              <w:rPr>
                <w:rFonts w:ascii="Arial" w:hAnsi="Arial" w:cs="Arial"/>
                <w:sz w:val="20"/>
                <w:szCs w:val="20"/>
              </w:rPr>
              <w:t>)</w:t>
            </w:r>
          </w:p>
          <w:p w14:paraId="2C0E8A29" w14:textId="77777777" w:rsidR="005844BA" w:rsidRPr="001F4C15" w:rsidRDefault="005844BA" w:rsidP="00762ABC">
            <w:pPr>
              <w:spacing w:before="10" w:line="160" w:lineRule="exact"/>
              <w:rPr>
                <w:rFonts w:ascii="Arial" w:hAnsi="Arial" w:cs="Arial"/>
                <w:sz w:val="16"/>
                <w:szCs w:val="16"/>
              </w:rPr>
            </w:pPr>
          </w:p>
          <w:p w14:paraId="44D70B3B"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Tiếp</w:t>
            </w:r>
            <w:proofErr w:type="spellEnd"/>
            <w:r w:rsidRPr="001F4C15">
              <w:rPr>
                <w:rFonts w:ascii="Arial" w:hAnsi="Arial" w:cs="Arial"/>
                <w:sz w:val="20"/>
                <w:szCs w:val="20"/>
              </w:rPr>
              <w:t xml:space="preserve"> </w:t>
            </w:r>
            <w:proofErr w:type="spellStart"/>
            <w:r w:rsidRPr="001F4C15">
              <w:rPr>
                <w:rFonts w:ascii="Arial" w:hAnsi="Arial" w:cs="Arial"/>
                <w:sz w:val="20"/>
                <w:szCs w:val="20"/>
              </w:rPr>
              <w:t>cận</w:t>
            </w:r>
            <w:proofErr w:type="spellEnd"/>
            <w:r w:rsidRPr="001F4C15">
              <w:rPr>
                <w:rFonts w:ascii="Arial" w:hAnsi="Arial" w:cs="Arial"/>
                <w:sz w:val="20"/>
                <w:szCs w:val="20"/>
              </w:rPr>
              <w:t xml:space="preserve"> an </w:t>
            </w:r>
            <w:proofErr w:type="spellStart"/>
            <w:r w:rsidRPr="001F4C15">
              <w:rPr>
                <w:rFonts w:ascii="Arial" w:hAnsi="Arial" w:cs="Arial"/>
                <w:sz w:val="20"/>
                <w:szCs w:val="20"/>
              </w:rPr>
              <w:t>toàn</w:t>
            </w:r>
            <w:proofErr w:type="spellEnd"/>
            <w:r w:rsidRPr="001F4C15">
              <w:rPr>
                <w:rFonts w:ascii="Arial" w:hAnsi="Arial" w:cs="Arial"/>
                <w:sz w:val="20"/>
                <w:szCs w:val="20"/>
              </w:rPr>
              <w:t xml:space="preserve"> </w:t>
            </w:r>
            <w:proofErr w:type="spellStart"/>
            <w:r w:rsidRPr="001F4C15">
              <w:rPr>
                <w:rFonts w:ascii="Arial" w:hAnsi="Arial" w:cs="Arial"/>
                <w:sz w:val="20"/>
                <w:szCs w:val="20"/>
              </w:rPr>
              <w:t>bằng</w:t>
            </w:r>
            <w:proofErr w:type="spellEnd"/>
            <w:r w:rsidRPr="001F4C15">
              <w:rPr>
                <w:rFonts w:ascii="Arial" w:hAnsi="Arial" w:cs="Arial"/>
                <w:sz w:val="20"/>
                <w:szCs w:val="20"/>
              </w:rPr>
              <w:t xml:space="preserve"> thang </w:t>
            </w:r>
            <w:proofErr w:type="spellStart"/>
            <w:r w:rsidRPr="001F4C15">
              <w:rPr>
                <w:rFonts w:ascii="Arial" w:hAnsi="Arial" w:cs="Arial"/>
                <w:sz w:val="20"/>
                <w:szCs w:val="20"/>
              </w:rPr>
              <w:t>cố</w:t>
            </w:r>
            <w:proofErr w:type="spellEnd"/>
            <w:r w:rsidRPr="001F4C15">
              <w:rPr>
                <w:rFonts w:ascii="Arial" w:hAnsi="Arial" w:cs="Arial"/>
                <w:sz w:val="20"/>
                <w:szCs w:val="20"/>
              </w:rPr>
              <w:t xml:space="preserve"> </w:t>
            </w:r>
            <w:proofErr w:type="spellStart"/>
            <w:r w:rsidRPr="001F4C15">
              <w:rPr>
                <w:rFonts w:ascii="Arial" w:hAnsi="Arial" w:cs="Arial"/>
                <w:sz w:val="20"/>
                <w:szCs w:val="20"/>
              </w:rPr>
              <w:t>định</w:t>
            </w:r>
            <w:proofErr w:type="spellEnd"/>
            <w:r w:rsidRPr="001F4C15">
              <w:rPr>
                <w:rFonts w:ascii="Arial" w:hAnsi="Arial" w:cs="Arial"/>
                <w:sz w:val="20"/>
                <w:szCs w:val="20"/>
              </w:rPr>
              <w:t xml:space="preserve">, </w:t>
            </w:r>
            <w:proofErr w:type="spellStart"/>
            <w:r w:rsidRPr="001F4C15">
              <w:rPr>
                <w:rFonts w:ascii="Arial" w:hAnsi="Arial" w:cs="Arial"/>
                <w:sz w:val="20"/>
                <w:szCs w:val="20"/>
              </w:rPr>
              <w:t>lối</w:t>
            </w:r>
            <w:proofErr w:type="spellEnd"/>
            <w:r w:rsidRPr="001F4C15">
              <w:rPr>
                <w:rFonts w:ascii="Arial" w:hAnsi="Arial" w:cs="Arial"/>
                <w:sz w:val="20"/>
                <w:szCs w:val="20"/>
              </w:rPr>
              <w:t xml:space="preserve"> </w:t>
            </w:r>
            <w:proofErr w:type="spellStart"/>
            <w:r w:rsidRPr="001F4C15">
              <w:rPr>
                <w:rFonts w:ascii="Arial" w:hAnsi="Arial" w:cs="Arial"/>
                <w:sz w:val="20"/>
                <w:szCs w:val="20"/>
              </w:rPr>
              <w:t>đi</w:t>
            </w:r>
            <w:proofErr w:type="spellEnd"/>
            <w:r w:rsidRPr="001F4C15">
              <w:rPr>
                <w:rFonts w:ascii="Arial" w:hAnsi="Arial" w:cs="Arial"/>
                <w:sz w:val="20"/>
                <w:szCs w:val="20"/>
              </w:rPr>
              <w:t xml:space="preserve"> </w:t>
            </w:r>
            <w:proofErr w:type="spellStart"/>
            <w:r w:rsidRPr="001F4C15">
              <w:rPr>
                <w:rFonts w:ascii="Arial" w:hAnsi="Arial" w:cs="Arial"/>
                <w:sz w:val="20"/>
                <w:szCs w:val="20"/>
              </w:rPr>
              <w:t>trong</w:t>
            </w:r>
            <w:proofErr w:type="spellEnd"/>
            <w:r w:rsidRPr="001F4C15">
              <w:rPr>
                <w:rFonts w:ascii="Arial" w:hAnsi="Arial" w:cs="Arial"/>
                <w:sz w:val="20"/>
                <w:szCs w:val="20"/>
              </w:rPr>
              <w:t xml:space="preserve"> </w:t>
            </w:r>
            <w:proofErr w:type="spellStart"/>
            <w:r w:rsidRPr="001F4C15">
              <w:rPr>
                <w:rFonts w:ascii="Arial" w:hAnsi="Arial" w:cs="Arial"/>
                <w:sz w:val="20"/>
                <w:szCs w:val="20"/>
              </w:rPr>
              <w:t>và</w:t>
            </w:r>
            <w:proofErr w:type="spellEnd"/>
            <w:r w:rsidRPr="001F4C15">
              <w:rPr>
                <w:rFonts w:ascii="Arial" w:hAnsi="Arial" w:cs="Arial"/>
                <w:sz w:val="20"/>
                <w:szCs w:val="20"/>
              </w:rPr>
              <w:t xml:space="preserve"> </w:t>
            </w:r>
            <w:proofErr w:type="spellStart"/>
            <w:r w:rsidRPr="001F4C15">
              <w:rPr>
                <w:rFonts w:ascii="Arial" w:hAnsi="Arial" w:cs="Arial"/>
                <w:sz w:val="20"/>
                <w:szCs w:val="20"/>
              </w:rPr>
              <w:t>ngoài</w:t>
            </w:r>
            <w:proofErr w:type="spellEnd"/>
            <w:r w:rsidRPr="001F4C15">
              <w:rPr>
                <w:rFonts w:ascii="Arial" w:hAnsi="Arial" w:cs="Arial"/>
                <w:sz w:val="20"/>
                <w:szCs w:val="20"/>
              </w:rPr>
              <w:t xml:space="preserve">, </w:t>
            </w:r>
            <w:proofErr w:type="spellStart"/>
            <w:r w:rsidRPr="001F4C15">
              <w:rPr>
                <w:rFonts w:ascii="Arial" w:hAnsi="Arial" w:cs="Arial"/>
                <w:sz w:val="20"/>
                <w:szCs w:val="20"/>
              </w:rPr>
              <w:t>tay</w:t>
            </w:r>
            <w:proofErr w:type="spellEnd"/>
            <w:r w:rsidRPr="001F4C15">
              <w:rPr>
                <w:rFonts w:ascii="Arial" w:hAnsi="Arial" w:cs="Arial"/>
                <w:sz w:val="20"/>
                <w:szCs w:val="20"/>
              </w:rPr>
              <w:t xml:space="preserve"> </w:t>
            </w:r>
            <w:proofErr w:type="spellStart"/>
            <w:r w:rsidRPr="001F4C15">
              <w:rPr>
                <w:rFonts w:ascii="Arial" w:hAnsi="Arial" w:cs="Arial"/>
                <w:sz w:val="20"/>
                <w:szCs w:val="20"/>
              </w:rPr>
              <w:t>vịn</w:t>
            </w:r>
            <w:proofErr w:type="spellEnd"/>
          </w:p>
        </w:tc>
      </w:tr>
      <w:tr w:rsidR="005844BA" w:rsidRPr="001F4C15" w14:paraId="04D68E48" w14:textId="77777777" w:rsidTr="00762ABC">
        <w:trPr>
          <w:trHeight w:hRule="exact" w:val="1108"/>
        </w:trPr>
        <w:tc>
          <w:tcPr>
            <w:tcW w:w="2687" w:type="dxa"/>
            <w:tcBorders>
              <w:top w:val="single" w:sz="4" w:space="0" w:color="231F20"/>
              <w:left w:val="single" w:sz="8" w:space="0" w:color="231F20"/>
              <w:bottom w:val="single" w:sz="8" w:space="0" w:color="231F20"/>
              <w:right w:val="single" w:sz="4" w:space="0" w:color="231F20"/>
            </w:tcBorders>
          </w:tcPr>
          <w:p w14:paraId="2D3B55DD" w14:textId="77777777" w:rsidR="005844BA" w:rsidRPr="001F4C15" w:rsidRDefault="005844BA" w:rsidP="00762ABC">
            <w:pPr>
              <w:spacing w:before="23"/>
              <w:ind w:left="35" w:right="-20"/>
              <w:rPr>
                <w:rFonts w:ascii="Arial" w:eastAsia="Cambria" w:hAnsi="Arial" w:cs="Arial"/>
                <w:sz w:val="20"/>
                <w:szCs w:val="20"/>
              </w:rPr>
            </w:pPr>
            <w:proofErr w:type="spellStart"/>
            <w:r w:rsidRPr="001F4C15">
              <w:rPr>
                <w:rFonts w:ascii="Arial" w:hAnsi="Arial" w:cs="Arial"/>
                <w:sz w:val="20"/>
                <w:szCs w:val="20"/>
              </w:rPr>
              <w:t>Hệ</w:t>
            </w:r>
            <w:proofErr w:type="spellEnd"/>
            <w:r w:rsidRPr="001F4C15">
              <w:rPr>
                <w:rFonts w:ascii="Arial" w:hAnsi="Arial" w:cs="Arial"/>
                <w:sz w:val="20"/>
                <w:szCs w:val="20"/>
              </w:rPr>
              <w:t xml:space="preserve"> </w:t>
            </w:r>
            <w:proofErr w:type="spellStart"/>
            <w:r w:rsidRPr="001F4C15">
              <w:rPr>
                <w:rFonts w:ascii="Arial" w:hAnsi="Arial" w:cs="Arial"/>
                <w:sz w:val="20"/>
                <w:szCs w:val="20"/>
              </w:rPr>
              <w:t>thống</w:t>
            </w:r>
            <w:proofErr w:type="spellEnd"/>
            <w:r w:rsidRPr="001F4C15">
              <w:rPr>
                <w:rFonts w:ascii="Arial" w:hAnsi="Arial" w:cs="Arial"/>
                <w:sz w:val="20"/>
                <w:szCs w:val="20"/>
              </w:rPr>
              <w:t xml:space="preserve"> </w:t>
            </w:r>
            <w:proofErr w:type="spellStart"/>
            <w:r w:rsidRPr="001F4C15">
              <w:rPr>
                <w:rFonts w:ascii="Arial" w:hAnsi="Arial" w:cs="Arial"/>
                <w:sz w:val="20"/>
                <w:szCs w:val="20"/>
              </w:rPr>
              <w:t>kiểm</w:t>
            </w:r>
            <w:proofErr w:type="spellEnd"/>
            <w:r w:rsidRPr="001F4C15">
              <w:rPr>
                <w:rFonts w:ascii="Arial" w:hAnsi="Arial" w:cs="Arial"/>
                <w:sz w:val="20"/>
                <w:szCs w:val="20"/>
              </w:rPr>
              <w:t xml:space="preserve"> </w:t>
            </w:r>
            <w:proofErr w:type="spellStart"/>
            <w:r w:rsidRPr="001F4C15">
              <w:rPr>
                <w:rFonts w:ascii="Arial" w:hAnsi="Arial" w:cs="Arial"/>
                <w:sz w:val="20"/>
                <w:szCs w:val="20"/>
              </w:rPr>
              <w:t>soát</w:t>
            </w:r>
            <w:proofErr w:type="spellEnd"/>
            <w:r w:rsidRPr="001F4C15">
              <w:rPr>
                <w:rFonts w:ascii="Arial" w:hAnsi="Arial" w:cs="Arial"/>
                <w:sz w:val="20"/>
                <w:szCs w:val="20"/>
              </w:rPr>
              <w:t xml:space="preserve"> </w:t>
            </w:r>
            <w:proofErr w:type="spellStart"/>
            <w:r w:rsidRPr="001F4C15">
              <w:rPr>
                <w:rFonts w:ascii="Arial" w:hAnsi="Arial" w:cs="Arial"/>
                <w:sz w:val="20"/>
                <w:szCs w:val="20"/>
              </w:rPr>
              <w:t>giám</w:t>
            </w:r>
            <w:proofErr w:type="spellEnd"/>
            <w:r w:rsidRPr="001F4C15">
              <w:rPr>
                <w:rFonts w:ascii="Arial" w:hAnsi="Arial" w:cs="Arial"/>
                <w:sz w:val="20"/>
                <w:szCs w:val="20"/>
              </w:rPr>
              <w:t xml:space="preserve"> </w:t>
            </w:r>
            <w:proofErr w:type="spellStart"/>
            <w:r w:rsidRPr="001F4C15">
              <w:rPr>
                <w:rFonts w:ascii="Arial" w:hAnsi="Arial" w:cs="Arial"/>
                <w:sz w:val="20"/>
                <w:szCs w:val="20"/>
              </w:rPr>
              <w:t>sát</w:t>
            </w:r>
            <w:proofErr w:type="spellEnd"/>
          </w:p>
        </w:tc>
        <w:tc>
          <w:tcPr>
            <w:tcW w:w="7044" w:type="dxa"/>
            <w:tcBorders>
              <w:top w:val="single" w:sz="4" w:space="0" w:color="231F20"/>
              <w:left w:val="single" w:sz="4" w:space="0" w:color="231F20"/>
              <w:bottom w:val="single" w:sz="8" w:space="0" w:color="231F20"/>
              <w:right w:val="single" w:sz="8" w:space="0" w:color="231F20"/>
            </w:tcBorders>
          </w:tcPr>
          <w:p w14:paraId="5859D514" w14:textId="77777777" w:rsidR="005844BA" w:rsidRPr="001F4C15" w:rsidRDefault="005844BA" w:rsidP="00762ABC">
            <w:pPr>
              <w:tabs>
                <w:tab w:val="left" w:pos="440"/>
              </w:tabs>
              <w:spacing w:before="21"/>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Nồng</w:t>
            </w:r>
            <w:proofErr w:type="spellEnd"/>
            <w:r w:rsidRPr="001F4C15">
              <w:rPr>
                <w:rFonts w:ascii="Arial" w:hAnsi="Arial" w:cs="Arial"/>
                <w:sz w:val="20"/>
                <w:szCs w:val="20"/>
              </w:rPr>
              <w:t xml:space="preserve"> </w:t>
            </w:r>
            <w:proofErr w:type="spellStart"/>
            <w:r w:rsidRPr="001F4C15">
              <w:rPr>
                <w:rFonts w:ascii="Arial" w:hAnsi="Arial" w:cs="Arial"/>
                <w:sz w:val="20"/>
                <w:szCs w:val="20"/>
              </w:rPr>
              <w:t>độ</w:t>
            </w:r>
            <w:proofErr w:type="spellEnd"/>
            <w:r w:rsidRPr="001F4C15">
              <w:rPr>
                <w:rFonts w:ascii="Arial" w:hAnsi="Arial" w:cs="Arial"/>
                <w:sz w:val="20"/>
                <w:szCs w:val="20"/>
              </w:rPr>
              <w:t xml:space="preserve"> </w:t>
            </w:r>
            <w:proofErr w:type="spellStart"/>
            <w:r w:rsidRPr="001F4C15">
              <w:rPr>
                <w:rFonts w:ascii="Arial" w:hAnsi="Arial" w:cs="Arial"/>
                <w:sz w:val="20"/>
                <w:szCs w:val="20"/>
              </w:rPr>
              <w:t>halogen</w:t>
            </w:r>
            <w:r w:rsidRPr="001F4C15">
              <w:rPr>
                <w:rFonts w:ascii="Arial" w:hAnsi="Arial" w:cs="Arial"/>
                <w:sz w:val="20"/>
                <w:szCs w:val="20"/>
                <w:vertAlign w:val="superscript"/>
              </w:rPr>
              <w:t>a</w:t>
            </w:r>
            <w:proofErr w:type="spellEnd"/>
            <w:r w:rsidRPr="001F4C15">
              <w:rPr>
                <w:rFonts w:ascii="Arial" w:hAnsi="Arial" w:cs="Arial"/>
                <w:sz w:val="20"/>
                <w:szCs w:val="20"/>
              </w:rPr>
              <w:t xml:space="preserve"> </w:t>
            </w:r>
            <w:proofErr w:type="spellStart"/>
            <w:r w:rsidRPr="001F4C15">
              <w:rPr>
                <w:rFonts w:ascii="Arial" w:hAnsi="Arial" w:cs="Arial"/>
                <w:sz w:val="20"/>
                <w:szCs w:val="20"/>
              </w:rPr>
              <w:t>có</w:t>
            </w:r>
            <w:proofErr w:type="spellEnd"/>
            <w:r w:rsidRPr="001F4C15">
              <w:rPr>
                <w:rFonts w:ascii="Arial" w:hAnsi="Arial" w:cs="Arial"/>
                <w:sz w:val="20"/>
                <w:szCs w:val="20"/>
              </w:rPr>
              <w:t xml:space="preserve"> </w:t>
            </w:r>
            <w:proofErr w:type="spellStart"/>
            <w:r w:rsidRPr="001F4C15">
              <w:rPr>
                <w:rFonts w:ascii="Arial" w:hAnsi="Arial" w:cs="Arial"/>
                <w:sz w:val="20"/>
                <w:szCs w:val="20"/>
              </w:rPr>
              <w:t>sẵn</w:t>
            </w:r>
            <w:proofErr w:type="spellEnd"/>
            <w:r w:rsidRPr="001F4C15">
              <w:rPr>
                <w:rFonts w:ascii="Arial" w:hAnsi="Arial" w:cs="Arial"/>
                <w:sz w:val="20"/>
                <w:szCs w:val="20"/>
              </w:rPr>
              <w:t xml:space="preserve"> </w:t>
            </w:r>
            <w:proofErr w:type="spellStart"/>
            <w:r w:rsidRPr="001F4C15">
              <w:rPr>
                <w:rFonts w:ascii="Arial" w:hAnsi="Arial" w:cs="Arial"/>
                <w:sz w:val="20"/>
                <w:szCs w:val="20"/>
              </w:rPr>
              <w:t>với</w:t>
            </w:r>
            <w:proofErr w:type="spellEnd"/>
            <w:r w:rsidRPr="001F4C15">
              <w:rPr>
                <w:rFonts w:ascii="Arial" w:hAnsi="Arial" w:cs="Arial"/>
                <w:sz w:val="20"/>
                <w:szCs w:val="20"/>
              </w:rPr>
              <w:t xml:space="preserve"> halogen/</w:t>
            </w:r>
            <w:proofErr w:type="spellStart"/>
            <w:r w:rsidRPr="001F4C15">
              <w:rPr>
                <w:rFonts w:ascii="Arial" w:hAnsi="Arial" w:cs="Arial"/>
                <w:sz w:val="20"/>
                <w:szCs w:val="20"/>
              </w:rPr>
              <w:t>đầu</w:t>
            </w:r>
            <w:proofErr w:type="spellEnd"/>
            <w:r w:rsidRPr="001F4C15">
              <w:rPr>
                <w:rFonts w:ascii="Arial" w:hAnsi="Arial" w:cs="Arial"/>
                <w:sz w:val="20"/>
                <w:szCs w:val="20"/>
              </w:rPr>
              <w:t xml:space="preserve"> </w:t>
            </w:r>
            <w:proofErr w:type="spellStart"/>
            <w:r w:rsidRPr="001F4C15">
              <w:rPr>
                <w:rFonts w:ascii="Arial" w:hAnsi="Arial" w:cs="Arial"/>
                <w:sz w:val="20"/>
                <w:szCs w:val="20"/>
              </w:rPr>
              <w:t>dò</w:t>
            </w:r>
            <w:proofErr w:type="spellEnd"/>
            <w:r w:rsidRPr="001F4C15">
              <w:rPr>
                <w:rFonts w:ascii="Arial" w:hAnsi="Arial" w:cs="Arial"/>
                <w:sz w:val="20"/>
                <w:szCs w:val="20"/>
              </w:rPr>
              <w:t xml:space="preserve"> oxy </w:t>
            </w:r>
            <w:proofErr w:type="spellStart"/>
            <w:r w:rsidRPr="001F4C15">
              <w:rPr>
                <w:rFonts w:ascii="Arial" w:hAnsi="Arial" w:cs="Arial"/>
                <w:sz w:val="20"/>
                <w:szCs w:val="20"/>
              </w:rPr>
              <w:t>hóa</w:t>
            </w:r>
            <w:proofErr w:type="spellEnd"/>
            <w:r w:rsidRPr="001F4C15">
              <w:rPr>
                <w:rFonts w:ascii="Arial" w:hAnsi="Arial" w:cs="Arial"/>
                <w:sz w:val="20"/>
                <w:szCs w:val="20"/>
              </w:rPr>
              <w:t xml:space="preserve"> </w:t>
            </w:r>
            <w:proofErr w:type="spellStart"/>
            <w:r w:rsidRPr="001F4C15">
              <w:rPr>
                <w:rFonts w:ascii="Arial" w:hAnsi="Arial" w:cs="Arial"/>
                <w:sz w:val="20"/>
                <w:szCs w:val="20"/>
              </w:rPr>
              <w:t>khử</w:t>
            </w:r>
            <w:proofErr w:type="spellEnd"/>
            <w:r w:rsidRPr="001F4C15">
              <w:rPr>
                <w:rFonts w:ascii="Arial" w:hAnsi="Arial" w:cs="Arial"/>
                <w:sz w:val="20"/>
                <w:szCs w:val="20"/>
              </w:rPr>
              <w:t xml:space="preserve"> </w:t>
            </w:r>
            <w:proofErr w:type="spellStart"/>
            <w:r w:rsidRPr="001F4C15">
              <w:rPr>
                <w:rFonts w:ascii="Arial" w:hAnsi="Arial" w:cs="Arial"/>
                <w:sz w:val="20"/>
                <w:szCs w:val="20"/>
              </w:rPr>
              <w:t>để</w:t>
            </w:r>
            <w:proofErr w:type="spellEnd"/>
            <w:r w:rsidRPr="001F4C15">
              <w:rPr>
                <w:rFonts w:ascii="Arial" w:hAnsi="Arial" w:cs="Arial"/>
                <w:sz w:val="20"/>
                <w:szCs w:val="20"/>
              </w:rPr>
              <w:t xml:space="preserve"> </w:t>
            </w:r>
            <w:proofErr w:type="spellStart"/>
            <w:r w:rsidRPr="001F4C15">
              <w:rPr>
                <w:rFonts w:ascii="Arial" w:hAnsi="Arial" w:cs="Arial"/>
                <w:sz w:val="20"/>
                <w:szCs w:val="20"/>
              </w:rPr>
              <w:t>kiểm</w:t>
            </w:r>
            <w:proofErr w:type="spellEnd"/>
            <w:r w:rsidRPr="001F4C15">
              <w:rPr>
                <w:rFonts w:ascii="Arial" w:hAnsi="Arial" w:cs="Arial"/>
                <w:sz w:val="20"/>
                <w:szCs w:val="20"/>
              </w:rPr>
              <w:t xml:space="preserve"> </w:t>
            </w:r>
            <w:proofErr w:type="spellStart"/>
            <w:r w:rsidRPr="001F4C15">
              <w:rPr>
                <w:rFonts w:ascii="Arial" w:hAnsi="Arial" w:cs="Arial"/>
                <w:sz w:val="20"/>
                <w:szCs w:val="20"/>
              </w:rPr>
              <w:t>soát</w:t>
            </w:r>
            <w:proofErr w:type="spellEnd"/>
            <w:r w:rsidRPr="001F4C15">
              <w:rPr>
                <w:rFonts w:ascii="Arial" w:hAnsi="Arial" w:cs="Arial"/>
                <w:sz w:val="20"/>
                <w:szCs w:val="20"/>
              </w:rPr>
              <w:t xml:space="preserve"> </w:t>
            </w:r>
            <w:proofErr w:type="spellStart"/>
            <w:r w:rsidRPr="001F4C15">
              <w:rPr>
                <w:rFonts w:ascii="Arial" w:hAnsi="Arial" w:cs="Arial"/>
                <w:sz w:val="20"/>
                <w:szCs w:val="20"/>
              </w:rPr>
              <w:t>sự</w:t>
            </w:r>
            <w:proofErr w:type="spellEnd"/>
            <w:r w:rsidRPr="001F4C15">
              <w:rPr>
                <w:rFonts w:ascii="Arial" w:hAnsi="Arial" w:cs="Arial"/>
                <w:sz w:val="20"/>
                <w:szCs w:val="20"/>
              </w:rPr>
              <w:t xml:space="preserve"> </w:t>
            </w:r>
            <w:proofErr w:type="spellStart"/>
            <w:r w:rsidRPr="001F4C15">
              <w:rPr>
                <w:rFonts w:ascii="Arial" w:hAnsi="Arial" w:cs="Arial"/>
                <w:sz w:val="20"/>
                <w:szCs w:val="20"/>
              </w:rPr>
              <w:t>phát</w:t>
            </w:r>
            <w:proofErr w:type="spellEnd"/>
            <w:r w:rsidRPr="001F4C15">
              <w:rPr>
                <w:rFonts w:ascii="Arial" w:hAnsi="Arial" w:cs="Arial"/>
                <w:sz w:val="20"/>
                <w:szCs w:val="20"/>
              </w:rPr>
              <w:t xml:space="preserve"> </w:t>
            </w:r>
            <w:proofErr w:type="spellStart"/>
            <w:r w:rsidRPr="001F4C15">
              <w:rPr>
                <w:rFonts w:ascii="Arial" w:hAnsi="Arial" w:cs="Arial"/>
                <w:sz w:val="20"/>
                <w:szCs w:val="20"/>
              </w:rPr>
              <w:t>triển</w:t>
            </w:r>
            <w:proofErr w:type="spellEnd"/>
            <w:r w:rsidRPr="001F4C15">
              <w:rPr>
                <w:rFonts w:ascii="Arial" w:hAnsi="Arial" w:cs="Arial"/>
                <w:sz w:val="20"/>
                <w:szCs w:val="20"/>
              </w:rPr>
              <w:t xml:space="preserve"> </w:t>
            </w:r>
            <w:proofErr w:type="spellStart"/>
            <w:r w:rsidRPr="001F4C15">
              <w:rPr>
                <w:rFonts w:ascii="Arial" w:hAnsi="Arial" w:cs="Arial"/>
                <w:sz w:val="20"/>
                <w:szCs w:val="20"/>
              </w:rPr>
              <w:t>của</w:t>
            </w:r>
            <w:proofErr w:type="spellEnd"/>
            <w:r w:rsidRPr="001F4C15">
              <w:rPr>
                <w:rFonts w:ascii="Arial" w:hAnsi="Arial" w:cs="Arial"/>
                <w:sz w:val="20"/>
                <w:szCs w:val="20"/>
              </w:rPr>
              <w:t xml:space="preserve"> legionella</w:t>
            </w:r>
          </w:p>
          <w:p w14:paraId="09503949" w14:textId="77777777" w:rsidR="005844BA" w:rsidRPr="001F4C15" w:rsidRDefault="005844BA" w:rsidP="00762ABC">
            <w:pPr>
              <w:spacing w:before="10" w:line="160" w:lineRule="exact"/>
              <w:rPr>
                <w:rFonts w:ascii="Arial" w:hAnsi="Arial" w:cs="Arial"/>
                <w:sz w:val="16"/>
                <w:szCs w:val="16"/>
              </w:rPr>
            </w:pPr>
          </w:p>
          <w:p w14:paraId="65B250E7" w14:textId="77777777" w:rsidR="005844BA" w:rsidRPr="001F4C15" w:rsidRDefault="005844BA" w:rsidP="00762ABC">
            <w:pPr>
              <w:tabs>
                <w:tab w:val="left" w:pos="440"/>
              </w:tabs>
              <w:ind w:left="40" w:right="-20"/>
              <w:rPr>
                <w:rFonts w:ascii="Arial" w:eastAsia="Cambria" w:hAnsi="Arial" w:cs="Arial"/>
                <w:sz w:val="20"/>
                <w:szCs w:val="20"/>
              </w:rPr>
            </w:pPr>
            <w:r w:rsidRPr="001F4C15">
              <w:rPr>
                <w:rFonts w:ascii="Arial" w:hAnsi="Arial" w:cs="Arial"/>
                <w:sz w:val="20"/>
                <w:szCs w:val="20"/>
              </w:rPr>
              <w:t xml:space="preserve">—    </w:t>
            </w:r>
            <w:proofErr w:type="spellStart"/>
            <w:r w:rsidRPr="001F4C15">
              <w:rPr>
                <w:rFonts w:ascii="Arial" w:hAnsi="Arial" w:cs="Arial"/>
                <w:sz w:val="20"/>
                <w:szCs w:val="20"/>
              </w:rPr>
              <w:t>Có</w:t>
            </w:r>
            <w:proofErr w:type="spellEnd"/>
            <w:r w:rsidRPr="001F4C15">
              <w:rPr>
                <w:rFonts w:ascii="Arial" w:hAnsi="Arial" w:cs="Arial"/>
                <w:sz w:val="20"/>
                <w:szCs w:val="20"/>
              </w:rPr>
              <w:t xml:space="preserve"> </w:t>
            </w:r>
            <w:proofErr w:type="spellStart"/>
            <w:r w:rsidRPr="001F4C15">
              <w:rPr>
                <w:rFonts w:ascii="Arial" w:hAnsi="Arial" w:cs="Arial"/>
                <w:sz w:val="20"/>
                <w:szCs w:val="20"/>
              </w:rPr>
              <w:t>độ</w:t>
            </w:r>
            <w:proofErr w:type="spellEnd"/>
            <w:r w:rsidRPr="001F4C15">
              <w:rPr>
                <w:rFonts w:ascii="Arial" w:hAnsi="Arial" w:cs="Arial"/>
                <w:sz w:val="20"/>
                <w:szCs w:val="20"/>
              </w:rPr>
              <w:t xml:space="preserve"> </w:t>
            </w:r>
            <w:proofErr w:type="spellStart"/>
            <w:r w:rsidRPr="001F4C15">
              <w:rPr>
                <w:rFonts w:ascii="Arial" w:hAnsi="Arial" w:cs="Arial"/>
                <w:sz w:val="20"/>
                <w:szCs w:val="20"/>
              </w:rPr>
              <w:t>đục</w:t>
            </w:r>
            <w:proofErr w:type="spellEnd"/>
            <w:r w:rsidRPr="001F4C15">
              <w:rPr>
                <w:rFonts w:ascii="Arial" w:hAnsi="Arial" w:cs="Arial"/>
                <w:sz w:val="20"/>
                <w:szCs w:val="20"/>
              </w:rPr>
              <w:t xml:space="preserve"> </w:t>
            </w:r>
            <w:proofErr w:type="spellStart"/>
            <w:r w:rsidRPr="001F4C15">
              <w:rPr>
                <w:rFonts w:ascii="Arial" w:hAnsi="Arial" w:cs="Arial"/>
                <w:sz w:val="20"/>
                <w:szCs w:val="20"/>
              </w:rPr>
              <w:t>để</w:t>
            </w:r>
            <w:proofErr w:type="spellEnd"/>
            <w:r w:rsidRPr="001F4C15">
              <w:rPr>
                <w:rFonts w:ascii="Arial" w:hAnsi="Arial" w:cs="Arial"/>
                <w:sz w:val="20"/>
                <w:szCs w:val="20"/>
              </w:rPr>
              <w:t xml:space="preserve"> </w:t>
            </w:r>
            <w:proofErr w:type="spellStart"/>
            <w:r w:rsidRPr="001F4C15">
              <w:rPr>
                <w:rFonts w:ascii="Arial" w:hAnsi="Arial" w:cs="Arial"/>
                <w:sz w:val="20"/>
                <w:szCs w:val="20"/>
              </w:rPr>
              <w:t>kiểm</w:t>
            </w:r>
            <w:proofErr w:type="spellEnd"/>
            <w:r w:rsidRPr="001F4C15">
              <w:rPr>
                <w:rFonts w:ascii="Arial" w:hAnsi="Arial" w:cs="Arial"/>
                <w:sz w:val="20"/>
                <w:szCs w:val="20"/>
              </w:rPr>
              <w:t xml:space="preserve"> </w:t>
            </w:r>
            <w:proofErr w:type="spellStart"/>
            <w:r w:rsidRPr="001F4C15">
              <w:rPr>
                <w:rFonts w:ascii="Arial" w:hAnsi="Arial" w:cs="Arial"/>
                <w:sz w:val="20"/>
                <w:szCs w:val="20"/>
              </w:rPr>
              <w:t>soát</w:t>
            </w:r>
            <w:proofErr w:type="spellEnd"/>
            <w:r w:rsidRPr="001F4C15">
              <w:rPr>
                <w:rFonts w:ascii="Arial" w:hAnsi="Arial" w:cs="Arial"/>
                <w:sz w:val="20"/>
                <w:szCs w:val="20"/>
              </w:rPr>
              <w:t xml:space="preserve"> </w:t>
            </w:r>
            <w:proofErr w:type="spellStart"/>
            <w:r w:rsidRPr="001F4C15">
              <w:rPr>
                <w:rFonts w:ascii="Arial" w:hAnsi="Arial" w:cs="Arial"/>
                <w:sz w:val="20"/>
                <w:szCs w:val="20"/>
              </w:rPr>
              <w:t>sự</w:t>
            </w:r>
            <w:proofErr w:type="spellEnd"/>
            <w:r w:rsidRPr="001F4C15">
              <w:rPr>
                <w:rFonts w:ascii="Arial" w:hAnsi="Arial" w:cs="Arial"/>
                <w:sz w:val="20"/>
                <w:szCs w:val="20"/>
              </w:rPr>
              <w:t xml:space="preserve"> </w:t>
            </w:r>
            <w:proofErr w:type="spellStart"/>
            <w:r w:rsidRPr="001F4C15">
              <w:rPr>
                <w:rFonts w:ascii="Arial" w:hAnsi="Arial" w:cs="Arial"/>
                <w:sz w:val="20"/>
                <w:szCs w:val="20"/>
              </w:rPr>
              <w:t>tích</w:t>
            </w:r>
            <w:proofErr w:type="spellEnd"/>
            <w:r w:rsidRPr="001F4C15">
              <w:rPr>
                <w:rFonts w:ascii="Arial" w:hAnsi="Arial" w:cs="Arial"/>
                <w:sz w:val="20"/>
                <w:szCs w:val="20"/>
              </w:rPr>
              <w:t xml:space="preserve"> </w:t>
            </w:r>
            <w:proofErr w:type="spellStart"/>
            <w:r w:rsidRPr="001F4C15">
              <w:rPr>
                <w:rFonts w:ascii="Arial" w:hAnsi="Arial" w:cs="Arial"/>
                <w:sz w:val="20"/>
                <w:szCs w:val="20"/>
              </w:rPr>
              <w:t>tụ</w:t>
            </w:r>
            <w:proofErr w:type="spellEnd"/>
            <w:r w:rsidRPr="001F4C15">
              <w:rPr>
                <w:rFonts w:ascii="Arial" w:hAnsi="Arial" w:cs="Arial"/>
                <w:sz w:val="20"/>
                <w:szCs w:val="20"/>
              </w:rPr>
              <w:t xml:space="preserve"> </w:t>
            </w:r>
            <w:proofErr w:type="spellStart"/>
            <w:r w:rsidRPr="001F4C15">
              <w:rPr>
                <w:rFonts w:ascii="Arial" w:hAnsi="Arial" w:cs="Arial"/>
                <w:sz w:val="20"/>
                <w:szCs w:val="20"/>
              </w:rPr>
              <w:t>của</w:t>
            </w:r>
            <w:proofErr w:type="spellEnd"/>
            <w:r w:rsidRPr="001F4C15">
              <w:rPr>
                <w:rFonts w:ascii="Arial" w:hAnsi="Arial" w:cs="Arial"/>
                <w:sz w:val="20"/>
                <w:szCs w:val="20"/>
              </w:rPr>
              <w:t xml:space="preserve"> </w:t>
            </w:r>
            <w:proofErr w:type="spellStart"/>
            <w:r w:rsidRPr="001F4C15">
              <w:rPr>
                <w:rFonts w:ascii="Arial" w:hAnsi="Arial" w:cs="Arial"/>
                <w:sz w:val="20"/>
                <w:szCs w:val="20"/>
              </w:rPr>
              <w:t>chất</w:t>
            </w:r>
            <w:proofErr w:type="spellEnd"/>
            <w:r w:rsidRPr="001F4C15">
              <w:rPr>
                <w:rFonts w:ascii="Arial" w:hAnsi="Arial" w:cs="Arial"/>
                <w:sz w:val="20"/>
                <w:szCs w:val="20"/>
              </w:rPr>
              <w:t xml:space="preserve"> </w:t>
            </w:r>
            <w:proofErr w:type="spellStart"/>
            <w:r w:rsidRPr="001F4C15">
              <w:rPr>
                <w:rFonts w:ascii="Arial" w:hAnsi="Arial" w:cs="Arial"/>
                <w:sz w:val="20"/>
                <w:szCs w:val="20"/>
              </w:rPr>
              <w:t>rắn</w:t>
            </w:r>
            <w:proofErr w:type="spellEnd"/>
          </w:p>
        </w:tc>
      </w:tr>
      <w:tr w:rsidR="005844BA" w:rsidRPr="001F4C15" w14:paraId="122B5AAF" w14:textId="77777777" w:rsidTr="00762ABC">
        <w:trPr>
          <w:trHeight w:hRule="exact" w:val="290"/>
        </w:trPr>
        <w:tc>
          <w:tcPr>
            <w:tcW w:w="9731" w:type="dxa"/>
            <w:gridSpan w:val="2"/>
            <w:tcBorders>
              <w:top w:val="single" w:sz="8" w:space="0" w:color="231F20"/>
              <w:left w:val="single" w:sz="8" w:space="0" w:color="231F20"/>
              <w:bottom w:val="single" w:sz="8" w:space="0" w:color="231F20"/>
              <w:right w:val="single" w:sz="8" w:space="0" w:color="231F20"/>
            </w:tcBorders>
          </w:tcPr>
          <w:p w14:paraId="361D03E6" w14:textId="77777777" w:rsidR="005844BA" w:rsidRPr="001F4C15" w:rsidRDefault="005844BA" w:rsidP="00762ABC">
            <w:pPr>
              <w:tabs>
                <w:tab w:val="left" w:pos="360"/>
              </w:tabs>
              <w:spacing w:before="21"/>
              <w:ind w:left="35" w:right="-20"/>
              <w:rPr>
                <w:rFonts w:ascii="Arial" w:eastAsia="Cambria" w:hAnsi="Arial" w:cs="Arial"/>
                <w:sz w:val="18"/>
                <w:szCs w:val="18"/>
              </w:rPr>
            </w:pPr>
            <w:r w:rsidRPr="001F4C15">
              <w:rPr>
                <w:rFonts w:ascii="Arial" w:hAnsi="Arial" w:cs="Arial"/>
                <w:sz w:val="13"/>
                <w:szCs w:val="13"/>
              </w:rPr>
              <w:t>a</w:t>
            </w:r>
            <w:r w:rsidRPr="001F4C15">
              <w:rPr>
                <w:rFonts w:ascii="Arial" w:hAnsi="Arial" w:cs="Arial"/>
              </w:rPr>
              <w:t xml:space="preserve">     </w:t>
            </w:r>
            <w:proofErr w:type="spellStart"/>
            <w:r w:rsidRPr="001F4C15">
              <w:rPr>
                <w:rFonts w:ascii="Arial" w:hAnsi="Arial" w:cs="Arial"/>
                <w:sz w:val="18"/>
                <w:szCs w:val="18"/>
              </w:rPr>
              <w:t>Clo</w:t>
            </w:r>
            <w:proofErr w:type="spellEnd"/>
            <w:r w:rsidRPr="001F4C15">
              <w:rPr>
                <w:rFonts w:ascii="Arial" w:hAnsi="Arial" w:cs="Arial"/>
                <w:sz w:val="18"/>
                <w:szCs w:val="18"/>
              </w:rPr>
              <w:t xml:space="preserve"> </w:t>
            </w:r>
            <w:proofErr w:type="spellStart"/>
            <w:r w:rsidRPr="001F4C15">
              <w:rPr>
                <w:rFonts w:ascii="Arial" w:hAnsi="Arial" w:cs="Arial"/>
                <w:sz w:val="18"/>
                <w:szCs w:val="18"/>
              </w:rPr>
              <w:t>dư</w:t>
            </w:r>
            <w:proofErr w:type="spellEnd"/>
            <w:r w:rsidRPr="001F4C15">
              <w:rPr>
                <w:rFonts w:ascii="Arial" w:hAnsi="Arial" w:cs="Arial"/>
                <w:sz w:val="18"/>
                <w:szCs w:val="18"/>
              </w:rPr>
              <w:t xml:space="preserve"> </w:t>
            </w:r>
            <w:proofErr w:type="spellStart"/>
            <w:r w:rsidRPr="001F4C15">
              <w:rPr>
                <w:rFonts w:ascii="Arial" w:hAnsi="Arial" w:cs="Arial"/>
                <w:sz w:val="18"/>
                <w:szCs w:val="18"/>
              </w:rPr>
              <w:t>tự</w:t>
            </w:r>
            <w:proofErr w:type="spellEnd"/>
            <w:r w:rsidRPr="001F4C15">
              <w:rPr>
                <w:rFonts w:ascii="Arial" w:hAnsi="Arial" w:cs="Arial"/>
                <w:sz w:val="18"/>
                <w:szCs w:val="18"/>
              </w:rPr>
              <w:t xml:space="preserve"> do </w:t>
            </w:r>
            <w:proofErr w:type="spellStart"/>
            <w:r w:rsidRPr="001F4C15">
              <w:rPr>
                <w:rFonts w:ascii="Arial" w:hAnsi="Arial" w:cs="Arial"/>
                <w:sz w:val="18"/>
                <w:szCs w:val="18"/>
              </w:rPr>
              <w:t>thông</w:t>
            </w:r>
            <w:proofErr w:type="spellEnd"/>
            <w:r w:rsidRPr="001F4C15">
              <w:rPr>
                <w:rFonts w:ascii="Arial" w:hAnsi="Arial" w:cs="Arial"/>
                <w:sz w:val="18"/>
                <w:szCs w:val="18"/>
              </w:rPr>
              <w:t xml:space="preserve"> </w:t>
            </w:r>
            <w:proofErr w:type="spellStart"/>
            <w:r w:rsidRPr="001F4C15">
              <w:rPr>
                <w:rFonts w:ascii="Arial" w:hAnsi="Arial" w:cs="Arial"/>
                <w:sz w:val="18"/>
                <w:szCs w:val="18"/>
              </w:rPr>
              <w:t>thường</w:t>
            </w:r>
            <w:proofErr w:type="spellEnd"/>
          </w:p>
        </w:tc>
      </w:tr>
    </w:tbl>
    <w:p w14:paraId="2442B408" w14:textId="77777777" w:rsidR="005844BA" w:rsidRPr="001F4C15" w:rsidRDefault="005844BA" w:rsidP="00762ABC">
      <w:pPr>
        <w:pStyle w:val="Tniunhphlccp1"/>
        <w:numPr>
          <w:ilvl w:val="0"/>
          <w:numId w:val="0"/>
        </w:numPr>
        <w:rPr>
          <w:lang w:val="vi-VN"/>
        </w:rPr>
      </w:pPr>
      <w:r w:rsidRPr="001F4C15">
        <w:t xml:space="preserve">G.2.2. </w:t>
      </w:r>
      <w:r w:rsidRPr="001F4C15">
        <w:rPr>
          <w:lang w:val="vi-VN"/>
        </w:rPr>
        <w:t>Chức năng hỗ trợ cho người vận hành</w:t>
      </w:r>
    </w:p>
    <w:p w14:paraId="2E01632F" w14:textId="77777777" w:rsidR="005844BA" w:rsidRPr="001F4C15" w:rsidRDefault="005844BA" w:rsidP="00762ABC">
      <w:pPr>
        <w:pStyle w:val="Tniunhphlccp2"/>
        <w:numPr>
          <w:ilvl w:val="0"/>
          <w:numId w:val="0"/>
        </w:numPr>
        <w:rPr>
          <w:rFonts w:eastAsia="Cambria"/>
        </w:rPr>
      </w:pPr>
      <w:r w:rsidRPr="001F4C15">
        <w:lastRenderedPageBreak/>
        <w:t>G.2.2.1. Phòng chờ</w:t>
      </w:r>
    </w:p>
    <w:p w14:paraId="0646D878" w14:textId="77777777" w:rsidR="005844BA" w:rsidRPr="001F4C15" w:rsidRDefault="005844BA" w:rsidP="005844BA">
      <w:pPr>
        <w:pStyle w:val="Nidungiu"/>
        <w:rPr>
          <w:lang w:val="vi-VN"/>
        </w:rPr>
      </w:pPr>
      <w:r w:rsidRPr="001F4C15">
        <w:rPr>
          <w:lang w:val="vi-VN"/>
        </w:rPr>
        <w:t>Cần có phòng nghỉ cho người lao động nghỉ ngơi. Trong trường hợp không có quy định cụ thể về trang thiết bị trong phòng nghỉ, phòng nghỉ phải được trang bị tối thiểu bàn, ghế có lưng tựa và/hoặc ghế sofa, nước sạch và nước ngọt. Bên trong nên giảm bớt ánh sáng mặt trời và nhiệt độ phải được duy trì trong khoảng từ 6 °C đến 8 °C thấp hơn nhiệt độ nơi làm việc.</w:t>
      </w:r>
    </w:p>
    <w:p w14:paraId="66EB37A0" w14:textId="77777777" w:rsidR="005844BA" w:rsidRPr="001F4C15" w:rsidRDefault="005844BA" w:rsidP="005844BA">
      <w:pPr>
        <w:pStyle w:val="Nidungiu"/>
        <w:rPr>
          <w:lang w:val="vi-VN"/>
        </w:rPr>
      </w:pPr>
      <w:r w:rsidRPr="001F4C15">
        <w:rPr>
          <w:lang w:val="vi-VN"/>
        </w:rPr>
        <w:t>Trong trường hợp không có chỗ cho phòng nghỉ ngơi thì nên sử dụng nhà ăn, chỉ khi ghế nhà ăn có lưng tựa.</w:t>
      </w:r>
    </w:p>
    <w:p w14:paraId="68C1F2A1" w14:textId="77777777" w:rsidR="005844BA" w:rsidRPr="001F4C15" w:rsidRDefault="005844BA" w:rsidP="00762ABC">
      <w:pPr>
        <w:pStyle w:val="Tniunhphlccp2"/>
        <w:numPr>
          <w:ilvl w:val="0"/>
          <w:numId w:val="0"/>
        </w:numPr>
      </w:pPr>
      <w:r w:rsidRPr="001F4C15">
        <w:t>G.2.2.2. Phòng thay đồ</w:t>
      </w:r>
    </w:p>
    <w:p w14:paraId="7385EDD7" w14:textId="77777777" w:rsidR="005844BA" w:rsidRPr="001F4C15" w:rsidRDefault="005844BA" w:rsidP="005844BA">
      <w:pPr>
        <w:pStyle w:val="Nidungiu"/>
        <w:rPr>
          <w:lang w:val="vi-VN"/>
        </w:rPr>
      </w:pPr>
      <w:r w:rsidRPr="001F4C15">
        <w:rPr>
          <w:lang w:val="vi-VN"/>
        </w:rPr>
        <w:t>Cần có phòng thay đồ cho người lao động nếu công việc của họ yêu cầu phải mặc quần áo đặc biệt trên công trình ngoài khơi. Trong trường hợp không có quy định cụ thể về trang thiết bị trong phòng thay đồ, phòng thay đồ phải được trang bị tối thiểu với:</w:t>
      </w:r>
    </w:p>
    <w:p w14:paraId="74024BC3" w14:textId="118B3C23" w:rsidR="005844BA" w:rsidRPr="001F4C15" w:rsidRDefault="005844BA" w:rsidP="005844BA">
      <w:pPr>
        <w:pStyle w:val="Nidungiu"/>
        <w:rPr>
          <w:lang w:val="vi-VN"/>
        </w:rPr>
      </w:pPr>
      <w:r w:rsidRPr="001F4C15">
        <w:rPr>
          <w:lang w:val="vi-VN"/>
        </w:rPr>
        <w:t>a)  tủ khóa có các ngăn khác nhau để ngăn cách quần áo bẩn/đã sử dụng và quần áo cá nhân của người lao động và một hệ thống khóa (khóa móc);</w:t>
      </w:r>
    </w:p>
    <w:p w14:paraId="17215F05" w14:textId="739E4761" w:rsidR="005844BA" w:rsidRPr="001F4C15" w:rsidRDefault="005844BA" w:rsidP="005844BA">
      <w:pPr>
        <w:pStyle w:val="Nidungiu"/>
        <w:rPr>
          <w:lang w:val="vi-VN"/>
        </w:rPr>
      </w:pPr>
      <w:r w:rsidRPr="001F4C15">
        <w:rPr>
          <w:lang w:val="vi-VN"/>
        </w:rPr>
        <w:t xml:space="preserve">b) chậu rửa và vòi hoa sen được </w:t>
      </w:r>
      <w:proofErr w:type="spellStart"/>
      <w:r w:rsidR="00731976" w:rsidRPr="001F4C15">
        <w:t>trang</w:t>
      </w:r>
      <w:proofErr w:type="spellEnd"/>
      <w:r w:rsidR="00731976" w:rsidRPr="001F4C15">
        <w:t xml:space="preserve"> </w:t>
      </w:r>
      <w:proofErr w:type="spellStart"/>
      <w:r w:rsidR="00731976" w:rsidRPr="001F4C15">
        <w:t>bị</w:t>
      </w:r>
      <w:proofErr w:type="spellEnd"/>
      <w:r w:rsidR="00731976" w:rsidRPr="001F4C15">
        <w:t xml:space="preserve"> </w:t>
      </w:r>
      <w:proofErr w:type="spellStart"/>
      <w:r w:rsidR="00731976" w:rsidRPr="001F4C15">
        <w:t>hệ</w:t>
      </w:r>
      <w:proofErr w:type="spellEnd"/>
      <w:r w:rsidR="00731976" w:rsidRPr="001F4C15">
        <w:t xml:space="preserve"> </w:t>
      </w:r>
      <w:proofErr w:type="spellStart"/>
      <w:r w:rsidR="00731976" w:rsidRPr="001F4C15">
        <w:t>thống</w:t>
      </w:r>
      <w:proofErr w:type="spellEnd"/>
      <w:r w:rsidR="00731976" w:rsidRPr="001F4C15">
        <w:t xml:space="preserve"> </w:t>
      </w:r>
      <w:proofErr w:type="spellStart"/>
      <w:r w:rsidR="00731976" w:rsidRPr="001F4C15">
        <w:t>cung</w:t>
      </w:r>
      <w:proofErr w:type="spellEnd"/>
      <w:r w:rsidR="00731976" w:rsidRPr="001F4C15">
        <w:t xml:space="preserve"> </w:t>
      </w:r>
      <w:proofErr w:type="spellStart"/>
      <w:r w:rsidR="00731976" w:rsidRPr="001F4C15">
        <w:t>cấp</w:t>
      </w:r>
      <w:proofErr w:type="spellEnd"/>
      <w:r w:rsidR="00731976" w:rsidRPr="001F4C15">
        <w:t xml:space="preserve"> </w:t>
      </w:r>
      <w:proofErr w:type="spellStart"/>
      <w:r w:rsidR="00731976" w:rsidRPr="001F4C15">
        <w:t>nước</w:t>
      </w:r>
      <w:proofErr w:type="spellEnd"/>
      <w:r w:rsidR="00731976" w:rsidRPr="001F4C15">
        <w:t xml:space="preserve"> </w:t>
      </w:r>
      <w:proofErr w:type="spellStart"/>
      <w:r w:rsidR="00731976" w:rsidRPr="001F4C15">
        <w:t>sạch</w:t>
      </w:r>
      <w:proofErr w:type="spellEnd"/>
      <w:r w:rsidRPr="001F4C15">
        <w:rPr>
          <w:lang w:val="vi-VN"/>
        </w:rPr>
        <w:t>;</w:t>
      </w:r>
    </w:p>
    <w:p w14:paraId="7646FAEF" w14:textId="2359597E" w:rsidR="005844BA" w:rsidRPr="001F4C15" w:rsidRDefault="005844BA" w:rsidP="005844BA">
      <w:pPr>
        <w:pStyle w:val="Nidungiu"/>
        <w:rPr>
          <w:lang w:val="vi-VN"/>
        </w:rPr>
      </w:pPr>
      <w:r w:rsidRPr="001F4C15">
        <w:rPr>
          <w:lang w:val="vi-VN"/>
        </w:rPr>
        <w:t xml:space="preserve">c)  nước có thể được điều chỉnh nhiệt độ bởi người </w:t>
      </w:r>
      <w:proofErr w:type="spellStart"/>
      <w:r w:rsidR="00731976" w:rsidRPr="001F4C15">
        <w:t>dùng</w:t>
      </w:r>
      <w:proofErr w:type="spellEnd"/>
      <w:r w:rsidRPr="001F4C15">
        <w:rPr>
          <w:lang w:val="vi-VN"/>
        </w:rPr>
        <w:t>.</w:t>
      </w:r>
    </w:p>
    <w:p w14:paraId="1C15A4E7" w14:textId="77777777" w:rsidR="005844BA" w:rsidRPr="001F4C15" w:rsidRDefault="005844BA" w:rsidP="00762ABC">
      <w:pPr>
        <w:pStyle w:val="Tniunhphlccp2"/>
        <w:numPr>
          <w:ilvl w:val="0"/>
          <w:numId w:val="0"/>
        </w:numPr>
      </w:pPr>
      <w:r w:rsidRPr="001F4C15">
        <w:t>G.2.2.3. Nhà vệ sinh</w:t>
      </w:r>
    </w:p>
    <w:p w14:paraId="0563F1FC" w14:textId="35CAF7F6" w:rsidR="005844BA" w:rsidRPr="001F4C15" w:rsidRDefault="005844BA" w:rsidP="005844BA">
      <w:pPr>
        <w:pStyle w:val="Nidungiu"/>
        <w:rPr>
          <w:lang w:val="vi-VN"/>
        </w:rPr>
      </w:pPr>
      <w:r w:rsidRPr="001F4C15">
        <w:rPr>
          <w:lang w:val="vi-VN"/>
        </w:rPr>
        <w:t xml:space="preserve">Cần có nhà vệ sinh cho người lao động, không cách xa nơi làm việc của họ (không quá 100 m, nếu có thể). Trong trường hợp không có quy định cụ thể về thiết kế nhà vệ sinh, ít nhất phải có một bệ xí và một bồn tiểu cho 20 nam và hai bệ xí cho 20 nữ và nhà vệ sinh phải được cung cấp </w:t>
      </w:r>
      <w:proofErr w:type="spellStart"/>
      <w:r w:rsidR="00731976" w:rsidRPr="001F4C15">
        <w:t>nước</w:t>
      </w:r>
      <w:proofErr w:type="spellEnd"/>
      <w:r w:rsidR="00731976" w:rsidRPr="001F4C15">
        <w:t xml:space="preserve"> </w:t>
      </w:r>
      <w:proofErr w:type="spellStart"/>
      <w:r w:rsidR="00731976" w:rsidRPr="001F4C15">
        <w:t>sạch</w:t>
      </w:r>
      <w:proofErr w:type="spellEnd"/>
      <w:r w:rsidRPr="001F4C15">
        <w:rPr>
          <w:lang w:val="vi-VN"/>
        </w:rPr>
        <w:t>.</w:t>
      </w:r>
    </w:p>
    <w:p w14:paraId="66470FA2" w14:textId="77777777" w:rsidR="005844BA" w:rsidRPr="001F4C15" w:rsidRDefault="005844BA" w:rsidP="00762ABC">
      <w:pPr>
        <w:pStyle w:val="Tniunhphlccp2"/>
        <w:numPr>
          <w:ilvl w:val="0"/>
          <w:numId w:val="0"/>
        </w:numPr>
      </w:pPr>
      <w:r w:rsidRPr="001F4C15">
        <w:t>G.2.2.4. Nhà ăn</w:t>
      </w:r>
    </w:p>
    <w:p w14:paraId="4F2FB7CE" w14:textId="77777777" w:rsidR="005844BA" w:rsidRPr="001F4C15" w:rsidRDefault="005844BA" w:rsidP="005844BA">
      <w:pPr>
        <w:pStyle w:val="Nidungiu"/>
        <w:rPr>
          <w:lang w:val="vi-VN"/>
        </w:rPr>
      </w:pPr>
      <w:r w:rsidRPr="001F4C15">
        <w:rPr>
          <w:lang w:val="vi-VN"/>
        </w:rPr>
        <w:t>Người lao động không được ăn trong không gian làm việc, vì lý do đó nên phải thiết kế nhà ăn. Trong trường hợp không có quy định cụ thể về nhà ăn, thì nhà ăn ít nhất phải bao gồm:</w:t>
      </w:r>
    </w:p>
    <w:p w14:paraId="74AB40A2" w14:textId="77777777" w:rsidR="005844BA" w:rsidRPr="001F4C15" w:rsidRDefault="005844BA" w:rsidP="005844BA">
      <w:pPr>
        <w:pStyle w:val="Nidungiu"/>
        <w:rPr>
          <w:lang w:val="vi-VN"/>
        </w:rPr>
      </w:pPr>
      <w:r w:rsidRPr="001F4C15">
        <w:rPr>
          <w:lang w:val="vi-VN"/>
        </w:rPr>
        <w:t>a)    các cơ sở có tiêu chuẩn vệ sinh cao để bảo quản, chuẩn bị và phục vụ thực phẩm;</w:t>
      </w:r>
    </w:p>
    <w:p w14:paraId="68DB8F25" w14:textId="77777777" w:rsidR="005844BA" w:rsidRPr="001F4C15" w:rsidRDefault="005844BA" w:rsidP="005844BA">
      <w:pPr>
        <w:pStyle w:val="Nidungiu"/>
        <w:rPr>
          <w:lang w:val="vi-VN"/>
        </w:rPr>
      </w:pPr>
      <w:r w:rsidRPr="001F4C15">
        <w:rPr>
          <w:lang w:val="vi-VN"/>
        </w:rPr>
        <w:t>b)   khu vực riêng chuẩn bị thực phẩm để phản ánh những khác biệt lớn về văn hóa và tôn giáo;</w:t>
      </w:r>
    </w:p>
    <w:p w14:paraId="4A0F67DD" w14:textId="46977341" w:rsidR="005844BA" w:rsidRPr="001F4C15" w:rsidRDefault="005844BA" w:rsidP="005844BA">
      <w:pPr>
        <w:pStyle w:val="Nidungiu"/>
        <w:rPr>
          <w:lang w:val="vi-VN"/>
        </w:rPr>
      </w:pPr>
      <w:r w:rsidRPr="001F4C15">
        <w:rPr>
          <w:lang w:val="vi-VN"/>
        </w:rPr>
        <w:t xml:space="preserve">c)   cung cấp đủ nước </w:t>
      </w:r>
      <w:proofErr w:type="spellStart"/>
      <w:r w:rsidR="00731976" w:rsidRPr="001F4C15">
        <w:t>sạch</w:t>
      </w:r>
      <w:proofErr w:type="spellEnd"/>
      <w:r w:rsidRPr="001F4C15">
        <w:rPr>
          <w:lang w:val="vi-VN"/>
        </w:rPr>
        <w:t>;</w:t>
      </w:r>
    </w:p>
    <w:p w14:paraId="4C1078EE" w14:textId="77777777" w:rsidR="005844BA" w:rsidRPr="001F4C15" w:rsidRDefault="005844BA" w:rsidP="005844BA">
      <w:pPr>
        <w:pStyle w:val="Nidungiu"/>
        <w:rPr>
          <w:lang w:val="vi-VN"/>
        </w:rPr>
      </w:pPr>
      <w:r w:rsidRPr="001F4C15">
        <w:rPr>
          <w:lang w:val="vi-VN"/>
        </w:rPr>
        <w:t>d)  đủ số lượng chỗ ngồi (nếu có thể là một phần ba số người vận hành trên tàu).</w:t>
      </w:r>
    </w:p>
    <w:p w14:paraId="2EFC0EAA" w14:textId="77777777" w:rsidR="005844BA" w:rsidRPr="001F4C15" w:rsidRDefault="005844BA" w:rsidP="00762ABC">
      <w:pPr>
        <w:pStyle w:val="Tniunhphlccp2"/>
        <w:numPr>
          <w:ilvl w:val="0"/>
          <w:numId w:val="0"/>
        </w:numPr>
      </w:pPr>
      <w:r w:rsidRPr="001F4C15">
        <w:t>G.2.2.5. Trung tâm y tế và/hoặc bệnh viện cấp cứu</w:t>
      </w:r>
    </w:p>
    <w:p w14:paraId="16CB5F2F" w14:textId="77777777" w:rsidR="005844BA" w:rsidRPr="001F4C15" w:rsidRDefault="005844BA" w:rsidP="005844BA">
      <w:pPr>
        <w:pStyle w:val="Nidungiu"/>
        <w:rPr>
          <w:lang w:val="vi-VN"/>
        </w:rPr>
      </w:pPr>
      <w:r w:rsidRPr="001F4C15">
        <w:rPr>
          <w:lang w:val="vi-VN"/>
        </w:rPr>
        <w:t>Phải có một trung tâm y tế và/hoặc bệnh viện cấp cứu. Trong trường hợp không có quy định của cơ quan quản lý về trung tâm y tế và/hoặc cơ sở bệnh viện cấp cứu, có thể thực hiện theo NORSOK C-001 cho các yêu cầu thiết kế chung cũng như NORSOK C-002 cho các yêu cầu chi tiết về nội thất.</w:t>
      </w:r>
    </w:p>
    <w:p w14:paraId="130F563C" w14:textId="77777777" w:rsidR="005844BA" w:rsidRPr="001F4C15" w:rsidRDefault="005844BA" w:rsidP="005844BA">
      <w:pPr>
        <w:pStyle w:val="Heading1"/>
        <w:spacing w:before="120" w:after="120" w:line="360" w:lineRule="auto"/>
        <w:jc w:val="center"/>
        <w:rPr>
          <w:lang w:val="vi-VN"/>
        </w:rPr>
      </w:pPr>
      <w:r w:rsidRPr="001F4C15">
        <w:rPr>
          <w:lang w:val="vi-VN"/>
        </w:rPr>
        <w:br w:type="page"/>
      </w:r>
      <w:bookmarkStart w:id="1332" w:name="_Toc62132490"/>
      <w:bookmarkStart w:id="1333" w:name="_Toc68010437"/>
      <w:bookmarkStart w:id="1334" w:name="_Toc88495110"/>
      <w:proofErr w:type="spellStart"/>
      <w:r w:rsidRPr="001F4C15">
        <w:rPr>
          <w:bCs w:val="0"/>
        </w:rPr>
        <w:lastRenderedPageBreak/>
        <w:t>Tài</w:t>
      </w:r>
      <w:proofErr w:type="spellEnd"/>
      <w:r w:rsidRPr="001F4C15">
        <w:rPr>
          <w:bCs w:val="0"/>
        </w:rPr>
        <w:t xml:space="preserve"> </w:t>
      </w:r>
      <w:proofErr w:type="spellStart"/>
      <w:r w:rsidRPr="001F4C15">
        <w:rPr>
          <w:bCs w:val="0"/>
        </w:rPr>
        <w:t>liệu</w:t>
      </w:r>
      <w:proofErr w:type="spellEnd"/>
      <w:r w:rsidRPr="001F4C15">
        <w:rPr>
          <w:bCs w:val="0"/>
        </w:rPr>
        <w:t xml:space="preserve"> </w:t>
      </w:r>
      <w:proofErr w:type="spellStart"/>
      <w:r w:rsidRPr="001F4C15">
        <w:rPr>
          <w:bCs w:val="0"/>
        </w:rPr>
        <w:t>tham</w:t>
      </w:r>
      <w:proofErr w:type="spellEnd"/>
      <w:r w:rsidRPr="001F4C15">
        <w:rPr>
          <w:bCs w:val="0"/>
        </w:rPr>
        <w:t xml:space="preserve"> </w:t>
      </w:r>
      <w:proofErr w:type="spellStart"/>
      <w:r w:rsidRPr="001F4C15">
        <w:rPr>
          <w:bCs w:val="0"/>
        </w:rPr>
        <w:t>khảo</w:t>
      </w:r>
      <w:bookmarkEnd w:id="1332"/>
      <w:bookmarkEnd w:id="1333"/>
      <w:bookmarkEnd w:id="1334"/>
      <w:proofErr w:type="spellEnd"/>
    </w:p>
    <w:p w14:paraId="4E6BEC33"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1431-1, </w:t>
      </w:r>
      <w:r w:rsidRPr="001F4C15">
        <w:rPr>
          <w:i/>
          <w:lang w:val="vi-VN"/>
        </w:rPr>
        <w:t>Rubber, vulcanized or thermoplastic — Resistance to ozone cracking — Part 1: Static and dynamic strain testing</w:t>
      </w:r>
    </w:p>
    <w:p w14:paraId="1D514768" w14:textId="77777777" w:rsidR="005844BA" w:rsidRPr="001F4C15" w:rsidRDefault="005844BA" w:rsidP="00234926">
      <w:pPr>
        <w:pStyle w:val="Nidungiu"/>
        <w:numPr>
          <w:ilvl w:val="0"/>
          <w:numId w:val="15"/>
        </w:numPr>
        <w:ind w:left="540" w:hanging="540"/>
        <w:rPr>
          <w:lang w:val="vi-VN"/>
        </w:rPr>
      </w:pPr>
      <w:r w:rsidRPr="001F4C15">
        <w:rPr>
          <w:lang w:val="vi-VN"/>
        </w:rPr>
        <w:t xml:space="preserve">ISO 1999, </w:t>
      </w:r>
      <w:r w:rsidRPr="001F4C15">
        <w:rPr>
          <w:i/>
          <w:lang w:val="vi-VN"/>
        </w:rPr>
        <w:t>Acoustics — Estimation of noise-induced hearing loss</w:t>
      </w:r>
    </w:p>
    <w:p w14:paraId="522D2351" w14:textId="77777777" w:rsidR="005844BA" w:rsidRPr="001F4C15" w:rsidRDefault="005844BA" w:rsidP="00234926">
      <w:pPr>
        <w:pStyle w:val="Nidungiu"/>
        <w:numPr>
          <w:ilvl w:val="0"/>
          <w:numId w:val="15"/>
        </w:numPr>
        <w:ind w:left="540" w:hanging="540"/>
        <w:rPr>
          <w:lang w:val="vi-VN"/>
        </w:rPr>
      </w:pPr>
      <w:r w:rsidRPr="001F4C15">
        <w:rPr>
          <w:lang w:val="vi-VN"/>
        </w:rPr>
        <w:t xml:space="preserve">ISO   2361,   </w:t>
      </w:r>
      <w:r w:rsidRPr="001F4C15">
        <w:rPr>
          <w:i/>
          <w:lang w:val="vi-VN"/>
        </w:rPr>
        <w:t>Electrodeposited   nickel   coatings   on   magnetic   and   non-magnetic   substrates   — Measurement of coating thickness — Magnetic method</w:t>
      </w:r>
    </w:p>
    <w:p w14:paraId="28B0BFA8" w14:textId="77777777" w:rsidR="005844BA" w:rsidRPr="001F4C15" w:rsidRDefault="005844BA" w:rsidP="00234926">
      <w:pPr>
        <w:pStyle w:val="Nidungiu"/>
        <w:numPr>
          <w:ilvl w:val="0"/>
          <w:numId w:val="15"/>
        </w:numPr>
        <w:ind w:left="540" w:hanging="540"/>
        <w:rPr>
          <w:lang w:val="vi-VN"/>
        </w:rPr>
      </w:pPr>
      <w:r w:rsidRPr="001F4C15">
        <w:rPr>
          <w:lang w:val="vi-VN"/>
        </w:rPr>
        <w:t xml:space="preserve">ISO 2923, </w:t>
      </w:r>
      <w:r w:rsidRPr="001F4C15">
        <w:rPr>
          <w:i/>
          <w:lang w:val="vi-VN"/>
        </w:rPr>
        <w:t>Acoustics — Measurement of noise on board vessels</w:t>
      </w:r>
    </w:p>
    <w:p w14:paraId="1FB552B8" w14:textId="77777777" w:rsidR="005844BA" w:rsidRPr="001F4C15" w:rsidRDefault="0050665D" w:rsidP="00234926">
      <w:pPr>
        <w:pStyle w:val="Nidungiu"/>
        <w:numPr>
          <w:ilvl w:val="0"/>
          <w:numId w:val="15"/>
        </w:numPr>
        <w:ind w:left="540" w:hanging="540"/>
        <w:rPr>
          <w:lang w:val="vi-VN"/>
        </w:rPr>
      </w:pPr>
      <w:hyperlink r:id="rId60">
        <w:r w:rsidR="005844BA" w:rsidRPr="001F4C15">
          <w:rPr>
            <w:lang w:val="vi-VN"/>
          </w:rPr>
          <w:t>ISO 4267</w:t>
        </w:r>
      </w:hyperlink>
      <w:r w:rsidR="005844BA" w:rsidRPr="001F4C15">
        <w:rPr>
          <w:lang w:val="vi-VN"/>
        </w:rPr>
        <w:t xml:space="preserve">, </w:t>
      </w:r>
      <w:r w:rsidR="005844BA" w:rsidRPr="001F4C15">
        <w:rPr>
          <w:i/>
          <w:lang w:val="vi-VN"/>
        </w:rPr>
        <w:t>Petroleum and liquid petroleum products — Calculation of oil quantities</w:t>
      </w:r>
    </w:p>
    <w:p w14:paraId="0A3329A6"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4649, </w:t>
      </w:r>
      <w:r w:rsidRPr="001F4C15">
        <w:rPr>
          <w:i/>
          <w:lang w:val="vi-VN"/>
        </w:rPr>
        <w:t>Rubber, vulcanized or thermoplastic — Determination of abrasion resistance using a rotating cylindrical drum device</w:t>
      </w:r>
    </w:p>
    <w:p w14:paraId="67D17FBF" w14:textId="77777777" w:rsidR="005844BA" w:rsidRPr="001F4C15" w:rsidRDefault="005844BA" w:rsidP="00234926">
      <w:pPr>
        <w:pStyle w:val="Nidungiu"/>
        <w:numPr>
          <w:ilvl w:val="0"/>
          <w:numId w:val="15"/>
        </w:numPr>
        <w:ind w:left="540" w:hanging="540"/>
        <w:rPr>
          <w:lang w:val="vi-VN"/>
        </w:rPr>
      </w:pPr>
      <w:r w:rsidRPr="001F4C15">
        <w:rPr>
          <w:lang w:val="vi-VN"/>
        </w:rPr>
        <w:t xml:space="preserve">ISO 8943, </w:t>
      </w:r>
      <w:r w:rsidRPr="001F4C15">
        <w:rPr>
          <w:i/>
          <w:lang w:val="vi-VN"/>
        </w:rPr>
        <w:t>Refrigerated light hydrocarbon fluids — Sampling of liquefied natural gas — Continuous and intermittent methods</w:t>
      </w:r>
    </w:p>
    <w:p w14:paraId="6B1EB64C"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10816, </w:t>
      </w:r>
      <w:r w:rsidRPr="001F4C15">
        <w:rPr>
          <w:i/>
          <w:lang w:val="vi-VN"/>
        </w:rPr>
        <w:t>Mechanical vibration — Evaluation of machine vibration by measurements on non-rotating parts</w:t>
      </w:r>
    </w:p>
    <w:p w14:paraId="144481BD"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12241, </w:t>
      </w:r>
      <w:r w:rsidRPr="001F4C15">
        <w:rPr>
          <w:i/>
          <w:lang w:val="vi-VN"/>
        </w:rPr>
        <w:t>Thermal insulation for building equipment and industrial installations — Calculation rules</w:t>
      </w:r>
    </w:p>
    <w:p w14:paraId="2331FA84" w14:textId="77777777" w:rsidR="005844BA" w:rsidRPr="001F4C15" w:rsidRDefault="005844BA" w:rsidP="00234926">
      <w:pPr>
        <w:pStyle w:val="Nidungiu"/>
        <w:numPr>
          <w:ilvl w:val="0"/>
          <w:numId w:val="15"/>
        </w:numPr>
        <w:ind w:left="540" w:hanging="540"/>
        <w:rPr>
          <w:lang w:val="vi-VN"/>
        </w:rPr>
      </w:pPr>
      <w:r w:rsidRPr="001F4C15">
        <w:rPr>
          <w:lang w:val="vi-VN"/>
        </w:rPr>
        <w:t xml:space="preserve">ISO 13174, </w:t>
      </w:r>
      <w:r w:rsidRPr="001F4C15">
        <w:rPr>
          <w:i/>
          <w:lang w:val="vi-VN"/>
        </w:rPr>
        <w:t>Cathodic protection of harbour installations</w:t>
      </w:r>
    </w:p>
    <w:p w14:paraId="4F645F09" w14:textId="77777777" w:rsidR="005844BA" w:rsidRPr="001F4C15" w:rsidRDefault="005844BA" w:rsidP="00234926">
      <w:pPr>
        <w:pStyle w:val="Nidungiu"/>
        <w:numPr>
          <w:ilvl w:val="0"/>
          <w:numId w:val="15"/>
        </w:numPr>
        <w:ind w:left="540" w:hanging="540"/>
        <w:rPr>
          <w:lang w:val="vi-VN"/>
        </w:rPr>
      </w:pPr>
      <w:r w:rsidRPr="001F4C15">
        <w:rPr>
          <w:lang w:val="vi-VN"/>
        </w:rPr>
        <w:t xml:space="preserve">ISO 13686, </w:t>
      </w:r>
      <w:r w:rsidRPr="001F4C15">
        <w:rPr>
          <w:i/>
          <w:lang w:val="vi-VN"/>
        </w:rPr>
        <w:t>Natural gas — Quality designation</w:t>
      </w:r>
    </w:p>
    <w:p w14:paraId="589EC83D" w14:textId="77777777" w:rsidR="005844BA" w:rsidRPr="001F4C15" w:rsidRDefault="0050665D" w:rsidP="00234926">
      <w:pPr>
        <w:pStyle w:val="Nidungiu"/>
        <w:numPr>
          <w:ilvl w:val="0"/>
          <w:numId w:val="15"/>
        </w:numPr>
        <w:ind w:left="540" w:hanging="540"/>
        <w:rPr>
          <w:lang w:val="vi-VN"/>
        </w:rPr>
      </w:pPr>
      <w:hyperlink r:id="rId61">
        <w:r w:rsidR="005844BA" w:rsidRPr="001F4C15">
          <w:rPr>
            <w:lang w:val="vi-VN"/>
          </w:rPr>
          <w:t xml:space="preserve">ISO 13732 </w:t>
        </w:r>
      </w:hyperlink>
      <w:r w:rsidR="005844BA" w:rsidRPr="001F4C15">
        <w:rPr>
          <w:lang w:val="vi-VN"/>
        </w:rPr>
        <w:t xml:space="preserve">(all parts), </w:t>
      </w:r>
      <w:r w:rsidR="005844BA" w:rsidRPr="001F4C15">
        <w:rPr>
          <w:i/>
          <w:lang w:val="vi-VN"/>
        </w:rPr>
        <w:t>Ergonomics of the thermal environment — Methods for the assessment of human responses to contact with surfaces</w:t>
      </w:r>
    </w:p>
    <w:p w14:paraId="5E74C28C" w14:textId="77777777" w:rsidR="005844BA" w:rsidRPr="001F4C15" w:rsidRDefault="005844BA" w:rsidP="00234926">
      <w:pPr>
        <w:pStyle w:val="Nidungiu"/>
        <w:numPr>
          <w:ilvl w:val="0"/>
          <w:numId w:val="15"/>
        </w:numPr>
        <w:ind w:left="540" w:hanging="540"/>
        <w:rPr>
          <w:lang w:val="vi-VN"/>
        </w:rPr>
      </w:pPr>
      <w:r w:rsidRPr="001F4C15">
        <w:rPr>
          <w:lang w:val="vi-VN"/>
        </w:rPr>
        <w:t xml:space="preserve">ISO 15665, </w:t>
      </w:r>
      <w:r w:rsidRPr="001F4C15">
        <w:rPr>
          <w:i/>
          <w:lang w:val="vi-VN"/>
        </w:rPr>
        <w:t>Acoustics — Acoustic insulation for pipes, valves and flanges</w:t>
      </w:r>
    </w:p>
    <w:p w14:paraId="40584E66" w14:textId="77777777" w:rsidR="005844BA" w:rsidRPr="001F4C15" w:rsidRDefault="005844BA" w:rsidP="00234926">
      <w:pPr>
        <w:pStyle w:val="Nidungiu"/>
        <w:numPr>
          <w:ilvl w:val="0"/>
          <w:numId w:val="15"/>
        </w:numPr>
        <w:ind w:left="540" w:hanging="540"/>
        <w:rPr>
          <w:lang w:val="vi-VN"/>
        </w:rPr>
      </w:pPr>
      <w:r w:rsidRPr="001F4C15">
        <w:rPr>
          <w:lang w:val="vi-VN"/>
        </w:rPr>
        <w:t xml:space="preserve">ISO/TS 16901, </w:t>
      </w:r>
      <w:r w:rsidRPr="001F4C15">
        <w:rPr>
          <w:i/>
          <w:lang w:val="vi-VN"/>
        </w:rPr>
        <w:t>Guidance on performing risk assessment in the design of onshore LNG installations including the ship/shore interface</w:t>
      </w:r>
    </w:p>
    <w:p w14:paraId="16C47B38" w14:textId="77777777" w:rsidR="005844BA" w:rsidRPr="001F4C15" w:rsidRDefault="005844BA" w:rsidP="00234926">
      <w:pPr>
        <w:pStyle w:val="Nidungiu"/>
        <w:numPr>
          <w:ilvl w:val="0"/>
          <w:numId w:val="15"/>
        </w:numPr>
        <w:ind w:left="540" w:hanging="540"/>
        <w:rPr>
          <w:lang w:val="vi-VN"/>
        </w:rPr>
      </w:pPr>
      <w:r w:rsidRPr="001F4C15">
        <w:rPr>
          <w:lang w:val="vi-VN"/>
        </w:rPr>
        <w:t xml:space="preserve">ISO 17776, </w:t>
      </w:r>
      <w:r w:rsidRPr="001F4C15">
        <w:rPr>
          <w:i/>
          <w:lang w:val="vi-VN"/>
        </w:rPr>
        <w:t>Petroleum and natural gas industries — Offshore production installations — Major accident hazard management during the design of new installations</w:t>
      </w:r>
    </w:p>
    <w:p w14:paraId="0AB7D6DC" w14:textId="77777777" w:rsidR="005844BA" w:rsidRPr="001F4C15" w:rsidRDefault="005844BA" w:rsidP="00234926">
      <w:pPr>
        <w:pStyle w:val="Nidungiu"/>
        <w:numPr>
          <w:ilvl w:val="0"/>
          <w:numId w:val="15"/>
        </w:numPr>
        <w:ind w:left="540" w:hanging="540"/>
        <w:rPr>
          <w:lang w:val="vi-VN"/>
        </w:rPr>
      </w:pPr>
      <w:r w:rsidRPr="001F4C15">
        <w:rPr>
          <w:lang w:val="vi-VN"/>
        </w:rPr>
        <w:t xml:space="preserve">ISO 18132, </w:t>
      </w:r>
      <w:r w:rsidRPr="001F4C15">
        <w:rPr>
          <w:i/>
          <w:lang w:val="vi-VN"/>
        </w:rPr>
        <w:t>Refrigerated hydrocarbon and non-petroleum based liquefied gaseous fuels — General requirements for automatic tank gauges</w:t>
      </w:r>
    </w:p>
    <w:p w14:paraId="49BA5C49"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19901-2,  </w:t>
      </w:r>
      <w:r w:rsidRPr="001F4C15">
        <w:rPr>
          <w:i/>
          <w:lang w:val="vi-VN"/>
        </w:rPr>
        <w:t>Petroleum  and  natural  gas  industries  —  Specific  requirements  for  offshore structures — Part 2: Seismic design procedures and criteria</w:t>
      </w:r>
    </w:p>
    <w:p w14:paraId="0D73365D"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19901-5,  </w:t>
      </w:r>
      <w:r w:rsidRPr="001F4C15">
        <w:rPr>
          <w:i/>
          <w:lang w:val="vi-VN"/>
        </w:rPr>
        <w:t>Petroleum  and  natural  gas  industries  —  Specific  requirements  for  offshore structures — Part 5: Weight control during engineering and construction</w:t>
      </w:r>
    </w:p>
    <w:p w14:paraId="17F93919" w14:textId="77777777" w:rsidR="005844BA" w:rsidRPr="001F4C15" w:rsidRDefault="005844BA" w:rsidP="00234926">
      <w:pPr>
        <w:pStyle w:val="Nidungiu"/>
        <w:numPr>
          <w:ilvl w:val="0"/>
          <w:numId w:val="15"/>
        </w:numPr>
        <w:ind w:left="540" w:hanging="540"/>
        <w:rPr>
          <w:lang w:val="vi-VN"/>
        </w:rPr>
      </w:pPr>
      <w:r w:rsidRPr="001F4C15">
        <w:rPr>
          <w:lang w:val="vi-VN"/>
        </w:rPr>
        <w:lastRenderedPageBreak/>
        <w:t xml:space="preserve">ISO  19901-6,  </w:t>
      </w:r>
      <w:r w:rsidRPr="001F4C15">
        <w:rPr>
          <w:i/>
          <w:lang w:val="vi-VN"/>
        </w:rPr>
        <w:t>Petroleum  and  natural  gas  industries  —  Specific  requirements  for  offshore structures — Part 6: Marine operations</w:t>
      </w:r>
    </w:p>
    <w:p w14:paraId="4F10271C" w14:textId="77777777" w:rsidR="005844BA" w:rsidRPr="001F4C15" w:rsidRDefault="005844BA" w:rsidP="00234926">
      <w:pPr>
        <w:pStyle w:val="Nidungiu"/>
        <w:numPr>
          <w:ilvl w:val="0"/>
          <w:numId w:val="15"/>
        </w:numPr>
        <w:ind w:left="540" w:hanging="540"/>
        <w:rPr>
          <w:lang w:val="vi-VN"/>
        </w:rPr>
      </w:pPr>
      <w:r w:rsidRPr="001F4C15">
        <w:rPr>
          <w:lang w:val="vi-VN"/>
        </w:rPr>
        <w:t xml:space="preserve">ISO 20283, </w:t>
      </w:r>
      <w:r w:rsidRPr="001F4C15">
        <w:rPr>
          <w:i/>
          <w:lang w:val="vi-VN"/>
        </w:rPr>
        <w:t>Mechanical vibration — Measurement of vibration on ships</w:t>
      </w:r>
    </w:p>
    <w:p w14:paraId="39B92B66" w14:textId="77777777" w:rsidR="005844BA" w:rsidRPr="001F4C15" w:rsidRDefault="005844BA" w:rsidP="00234926">
      <w:pPr>
        <w:pStyle w:val="Nidungiu"/>
        <w:numPr>
          <w:ilvl w:val="0"/>
          <w:numId w:val="15"/>
        </w:numPr>
        <w:ind w:left="540" w:hanging="540"/>
        <w:rPr>
          <w:i/>
          <w:lang w:val="vi-VN"/>
        </w:rPr>
      </w:pPr>
      <w:r w:rsidRPr="001F4C15">
        <w:rPr>
          <w:lang w:val="vi-VN"/>
        </w:rPr>
        <w:t xml:space="preserve">IEC 61508 (all parts), </w:t>
      </w:r>
      <w:r w:rsidRPr="001F4C15">
        <w:rPr>
          <w:i/>
          <w:lang w:val="vi-VN"/>
        </w:rPr>
        <w:t>Functional safety of electrical/electronic/programmable electronic safety-related systems</w:t>
      </w:r>
    </w:p>
    <w:p w14:paraId="0FC2B3CF" w14:textId="77777777" w:rsidR="005844BA" w:rsidRPr="001F4C15" w:rsidRDefault="005844BA" w:rsidP="00234926">
      <w:pPr>
        <w:pStyle w:val="Nidungiu"/>
        <w:numPr>
          <w:ilvl w:val="0"/>
          <w:numId w:val="15"/>
        </w:numPr>
        <w:ind w:left="540" w:hanging="540"/>
        <w:rPr>
          <w:lang w:val="vi-VN"/>
        </w:rPr>
      </w:pPr>
      <w:r w:rsidRPr="001F4C15">
        <w:rPr>
          <w:lang w:val="vi-VN"/>
        </w:rPr>
        <w:t xml:space="preserve">API RP 2SK, </w:t>
      </w:r>
      <w:r w:rsidRPr="001F4C15">
        <w:rPr>
          <w:i/>
          <w:lang w:val="vi-VN"/>
        </w:rPr>
        <w:t>Design and Analysis of Stationkeeping Systems for Floating Structures</w:t>
      </w:r>
    </w:p>
    <w:p w14:paraId="3B78D82D" w14:textId="77777777" w:rsidR="005844BA" w:rsidRPr="001F4C15" w:rsidRDefault="005844BA" w:rsidP="00234926">
      <w:pPr>
        <w:pStyle w:val="Nidungiu"/>
        <w:numPr>
          <w:ilvl w:val="0"/>
          <w:numId w:val="15"/>
        </w:numPr>
        <w:ind w:left="540" w:hanging="540"/>
        <w:rPr>
          <w:lang w:val="vi-VN"/>
        </w:rPr>
      </w:pPr>
      <w:r w:rsidRPr="001F4C15">
        <w:rPr>
          <w:lang w:val="vi-VN"/>
        </w:rPr>
        <w:t xml:space="preserve">API RP 505, </w:t>
      </w:r>
      <w:r w:rsidRPr="001F4C15">
        <w:rPr>
          <w:i/>
          <w:lang w:val="vi-VN"/>
        </w:rPr>
        <w:t>Recommended Practice for Classification of Locations for Electrical Installations at Petroleum Facilities Classified as Class I, Zone 0, Zone 1 and Zone 2</w:t>
      </w:r>
    </w:p>
    <w:p w14:paraId="260A173B" w14:textId="77777777" w:rsidR="005844BA" w:rsidRPr="001F4C15" w:rsidRDefault="005844BA" w:rsidP="00234926">
      <w:pPr>
        <w:pStyle w:val="Nidungiu"/>
        <w:numPr>
          <w:ilvl w:val="0"/>
          <w:numId w:val="15"/>
        </w:numPr>
        <w:ind w:left="540" w:hanging="540"/>
        <w:rPr>
          <w:lang w:val="vi-VN"/>
        </w:rPr>
      </w:pPr>
      <w:r w:rsidRPr="001F4C15">
        <w:rPr>
          <w:lang w:val="vi-VN"/>
        </w:rPr>
        <w:t xml:space="preserve">API Std 520, </w:t>
      </w:r>
      <w:r w:rsidRPr="001F4C15">
        <w:rPr>
          <w:i/>
          <w:lang w:val="vi-VN"/>
        </w:rPr>
        <w:t>Sizing, Selection, and Installation of Pressure-Relieving Devices in Refineries</w:t>
      </w:r>
    </w:p>
    <w:p w14:paraId="6C2A06F3" w14:textId="77777777" w:rsidR="005844BA" w:rsidRPr="001F4C15" w:rsidRDefault="005844BA" w:rsidP="00234926">
      <w:pPr>
        <w:pStyle w:val="Nidungiu"/>
        <w:numPr>
          <w:ilvl w:val="0"/>
          <w:numId w:val="15"/>
        </w:numPr>
        <w:ind w:left="540" w:hanging="540"/>
        <w:rPr>
          <w:i/>
          <w:lang w:val="vi-VN"/>
        </w:rPr>
      </w:pPr>
      <w:r w:rsidRPr="001F4C15">
        <w:rPr>
          <w:lang w:val="vi-VN"/>
        </w:rPr>
        <w:t xml:space="preserve">API Std 521, </w:t>
      </w:r>
      <w:r w:rsidRPr="001F4C15">
        <w:rPr>
          <w:i/>
          <w:lang w:val="vi-VN"/>
        </w:rPr>
        <w:t>Guide for Pressure-Relieving and Depressuring Systems</w:t>
      </w:r>
    </w:p>
    <w:p w14:paraId="23599449" w14:textId="77777777" w:rsidR="005844BA" w:rsidRPr="001F4C15" w:rsidRDefault="0050665D" w:rsidP="00234926">
      <w:pPr>
        <w:pStyle w:val="Nidungiu"/>
        <w:numPr>
          <w:ilvl w:val="0"/>
          <w:numId w:val="15"/>
        </w:numPr>
        <w:ind w:left="540" w:hanging="540"/>
        <w:rPr>
          <w:lang w:val="vi-VN"/>
        </w:rPr>
      </w:pPr>
      <w:hyperlink r:id="rId62">
        <w:r w:rsidR="005844BA" w:rsidRPr="001F4C15">
          <w:rPr>
            <w:lang w:val="vi-VN"/>
          </w:rPr>
          <w:t>EN 1776</w:t>
        </w:r>
      </w:hyperlink>
      <w:r w:rsidR="005844BA" w:rsidRPr="001F4C15">
        <w:rPr>
          <w:lang w:val="vi-VN"/>
        </w:rPr>
        <w:t xml:space="preserve">, </w:t>
      </w:r>
      <w:r w:rsidR="005844BA" w:rsidRPr="001F4C15">
        <w:rPr>
          <w:i/>
          <w:lang w:val="vi-VN"/>
        </w:rPr>
        <w:t>Gas infrastructure — Gas measuring systems — Functional requirements</w:t>
      </w:r>
    </w:p>
    <w:p w14:paraId="3E9A7FAC" w14:textId="77777777" w:rsidR="005844BA" w:rsidRPr="001F4C15" w:rsidRDefault="005844BA" w:rsidP="00234926">
      <w:pPr>
        <w:pStyle w:val="Nidungiu"/>
        <w:numPr>
          <w:ilvl w:val="0"/>
          <w:numId w:val="15"/>
        </w:numPr>
        <w:ind w:left="540" w:hanging="540"/>
        <w:rPr>
          <w:i/>
          <w:lang w:val="vi-VN"/>
        </w:rPr>
      </w:pPr>
      <w:r w:rsidRPr="001F4C15">
        <w:rPr>
          <w:lang w:val="vi-VN"/>
        </w:rPr>
        <w:t xml:space="preserve">EN 1997, </w:t>
      </w:r>
      <w:r w:rsidRPr="001F4C15">
        <w:rPr>
          <w:i/>
          <w:lang w:val="vi-VN"/>
        </w:rPr>
        <w:t>Geotechnical design</w:t>
      </w:r>
    </w:p>
    <w:p w14:paraId="4820CA71"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1998, </w:t>
      </w:r>
      <w:r w:rsidRPr="001F4C15">
        <w:rPr>
          <w:i/>
          <w:lang w:val="vi-VN"/>
        </w:rPr>
        <w:t>Design of structures for earthquake resistance</w:t>
      </w:r>
    </w:p>
    <w:p w14:paraId="2D032C8A" w14:textId="77777777" w:rsidR="005844BA" w:rsidRPr="001F4C15" w:rsidRDefault="005844BA" w:rsidP="00234926">
      <w:pPr>
        <w:pStyle w:val="Nidungiu"/>
        <w:numPr>
          <w:ilvl w:val="0"/>
          <w:numId w:val="15"/>
        </w:numPr>
        <w:ind w:left="540" w:hanging="540"/>
        <w:rPr>
          <w:i/>
          <w:lang w:val="vi-VN"/>
        </w:rPr>
      </w:pPr>
      <w:r w:rsidRPr="001F4C15">
        <w:rPr>
          <w:lang w:val="vi-VN"/>
        </w:rPr>
        <w:t xml:space="preserve">EN 13480, </w:t>
      </w:r>
      <w:r w:rsidRPr="001F4C15">
        <w:rPr>
          <w:i/>
          <w:lang w:val="vi-VN"/>
        </w:rPr>
        <w:t>Metallic industrial piping</w:t>
      </w:r>
    </w:p>
    <w:p w14:paraId="6DD07BA7" w14:textId="77777777" w:rsidR="005844BA" w:rsidRPr="001F4C15" w:rsidRDefault="005844BA" w:rsidP="00234926">
      <w:pPr>
        <w:pStyle w:val="Nidungiu"/>
        <w:numPr>
          <w:ilvl w:val="0"/>
          <w:numId w:val="15"/>
        </w:numPr>
        <w:ind w:left="540" w:hanging="540"/>
        <w:rPr>
          <w:lang w:val="vi-VN"/>
        </w:rPr>
      </w:pPr>
      <w:r w:rsidRPr="001F4C15">
        <w:rPr>
          <w:lang w:val="vi-VN"/>
        </w:rPr>
        <w:t>AGA Report 5, Natural Gas Energy Measurement</w:t>
      </w:r>
    </w:p>
    <w:p w14:paraId="7224A77B" w14:textId="77777777" w:rsidR="005844BA" w:rsidRPr="001F4C15" w:rsidRDefault="005844BA" w:rsidP="00234926">
      <w:pPr>
        <w:pStyle w:val="Nidungiu"/>
        <w:numPr>
          <w:ilvl w:val="0"/>
          <w:numId w:val="15"/>
        </w:numPr>
        <w:ind w:left="540" w:hanging="540"/>
        <w:rPr>
          <w:lang w:val="vi-VN"/>
        </w:rPr>
      </w:pPr>
      <w:r w:rsidRPr="001F4C15">
        <w:rPr>
          <w:lang w:val="vi-VN"/>
        </w:rPr>
        <w:t>Approved list of biological agents (Advisory Committee on Dangerous Pathogens), HSE Book, 2013, UK Government</w:t>
      </w:r>
    </w:p>
    <w:p w14:paraId="033A1698" w14:textId="77777777" w:rsidR="005844BA" w:rsidRPr="001F4C15" w:rsidRDefault="005844BA" w:rsidP="00234926">
      <w:pPr>
        <w:pStyle w:val="Nidungiu"/>
        <w:numPr>
          <w:ilvl w:val="0"/>
          <w:numId w:val="15"/>
        </w:numPr>
        <w:ind w:left="540" w:hanging="540"/>
        <w:rPr>
          <w:lang w:val="vi-VN"/>
        </w:rPr>
      </w:pPr>
      <w:r w:rsidRPr="001F4C15">
        <w:rPr>
          <w:lang w:val="vi-VN"/>
        </w:rPr>
        <w:t xml:space="preserve">ASME B31.3, </w:t>
      </w:r>
      <w:r w:rsidRPr="001F4C15">
        <w:rPr>
          <w:i/>
          <w:lang w:val="vi-VN"/>
        </w:rPr>
        <w:t>Process Piping</w:t>
      </w:r>
    </w:p>
    <w:p w14:paraId="668170E6" w14:textId="77777777" w:rsidR="005844BA" w:rsidRPr="001F4C15" w:rsidRDefault="005844BA" w:rsidP="00234926">
      <w:pPr>
        <w:pStyle w:val="Nidungiu"/>
        <w:numPr>
          <w:ilvl w:val="0"/>
          <w:numId w:val="15"/>
        </w:numPr>
        <w:ind w:left="540" w:hanging="540"/>
        <w:rPr>
          <w:lang w:val="vi-VN"/>
        </w:rPr>
      </w:pPr>
      <w:r w:rsidRPr="001F4C15">
        <w:rPr>
          <w:lang w:val="vi-VN"/>
        </w:rPr>
        <w:t>Canadian Centre for Occupational Health and Safety, Humidex Rating and Work Document; last update on September 5, 2013</w:t>
      </w:r>
    </w:p>
    <w:p w14:paraId="0ED523CB" w14:textId="77777777" w:rsidR="005844BA" w:rsidRPr="001F4C15" w:rsidRDefault="005844BA" w:rsidP="00234926">
      <w:pPr>
        <w:pStyle w:val="Nidungiu"/>
        <w:numPr>
          <w:ilvl w:val="0"/>
          <w:numId w:val="15"/>
        </w:numPr>
        <w:ind w:left="540" w:hanging="540"/>
        <w:rPr>
          <w:lang w:val="vi-VN"/>
        </w:rPr>
      </w:pPr>
      <w:r w:rsidRPr="001F4C15">
        <w:rPr>
          <w:lang w:val="vi-VN"/>
        </w:rPr>
        <w:t>EHS Guidelines, Environmental, Health, and Safety Guidelines, World Bank Group</w:t>
      </w:r>
    </w:p>
    <w:p w14:paraId="21CACD02" w14:textId="77777777" w:rsidR="005844BA" w:rsidRPr="001F4C15" w:rsidRDefault="005844BA" w:rsidP="00234926">
      <w:pPr>
        <w:pStyle w:val="Nidungiu"/>
        <w:numPr>
          <w:ilvl w:val="0"/>
          <w:numId w:val="15"/>
        </w:numPr>
        <w:ind w:left="540" w:hanging="540"/>
        <w:rPr>
          <w:lang w:val="vi-VN"/>
        </w:rPr>
      </w:pPr>
      <w:r w:rsidRPr="001F4C15">
        <w:rPr>
          <w:lang w:val="vi-VN"/>
        </w:rPr>
        <w:t>EIP15, EI Model code of safe practice — Part 15: Area classification for installations handling f lammable f luids</w:t>
      </w:r>
    </w:p>
    <w:p w14:paraId="7C278A48" w14:textId="77777777" w:rsidR="005844BA" w:rsidRPr="001F4C15" w:rsidRDefault="005844BA" w:rsidP="00234926">
      <w:pPr>
        <w:pStyle w:val="Nidungiu"/>
        <w:numPr>
          <w:ilvl w:val="0"/>
          <w:numId w:val="15"/>
        </w:numPr>
        <w:ind w:left="540" w:hanging="540"/>
        <w:rPr>
          <w:lang w:val="vi-VN"/>
        </w:rPr>
      </w:pPr>
      <w:r w:rsidRPr="001F4C15">
        <w:rPr>
          <w:lang w:val="vi-VN"/>
        </w:rPr>
        <w:t>FSS Code, International Code for Fire Safety Systems</w:t>
      </w:r>
    </w:p>
    <w:p w14:paraId="13F0F414" w14:textId="77777777" w:rsidR="005844BA" w:rsidRPr="001F4C15" w:rsidRDefault="005844BA" w:rsidP="00234926">
      <w:pPr>
        <w:pStyle w:val="Nidungiu"/>
        <w:numPr>
          <w:ilvl w:val="0"/>
          <w:numId w:val="15"/>
        </w:numPr>
        <w:ind w:left="540" w:hanging="540"/>
        <w:rPr>
          <w:lang w:val="vi-VN"/>
        </w:rPr>
      </w:pPr>
      <w:r w:rsidRPr="001F4C15">
        <w:rPr>
          <w:lang w:val="vi-VN"/>
        </w:rPr>
        <w:t>IALA O-139, Marking of Man-Made Offshore Structures, International Association of Marine Aids to Navigation And Lighthouses Authority</w:t>
      </w:r>
    </w:p>
    <w:p w14:paraId="1DD069ED" w14:textId="77777777" w:rsidR="005844BA" w:rsidRPr="001F4C15" w:rsidRDefault="005844BA" w:rsidP="00234926">
      <w:pPr>
        <w:pStyle w:val="Nidungiu"/>
        <w:numPr>
          <w:ilvl w:val="0"/>
          <w:numId w:val="15"/>
        </w:numPr>
        <w:ind w:left="540" w:hanging="540"/>
        <w:rPr>
          <w:lang w:val="vi-VN"/>
        </w:rPr>
      </w:pPr>
      <w:r w:rsidRPr="001F4C15">
        <w:rPr>
          <w:lang w:val="vi-VN"/>
        </w:rPr>
        <w:t>IMCA HSSE 025 M 202, Guidance on the transfer of personnel to and from offshore vessels and structures, International Marine Contractors Association</w:t>
      </w:r>
    </w:p>
    <w:p w14:paraId="5F7C6796" w14:textId="77777777" w:rsidR="005844BA" w:rsidRPr="001F4C15" w:rsidRDefault="005844BA" w:rsidP="00234926">
      <w:pPr>
        <w:pStyle w:val="Nidungiu"/>
        <w:numPr>
          <w:ilvl w:val="0"/>
          <w:numId w:val="15"/>
        </w:numPr>
        <w:ind w:left="540" w:hanging="540"/>
        <w:rPr>
          <w:lang w:val="vi-VN"/>
        </w:rPr>
      </w:pPr>
      <w:r w:rsidRPr="001F4C15">
        <w:rPr>
          <w:lang w:val="vi-VN"/>
        </w:rPr>
        <w:t>Manifold recommendations for liquefied gas carriers, OCIMF/SIGTTO</w:t>
      </w:r>
    </w:p>
    <w:p w14:paraId="429ED210" w14:textId="77777777" w:rsidR="005844BA" w:rsidRPr="001F4C15" w:rsidRDefault="005844BA" w:rsidP="00234926">
      <w:pPr>
        <w:pStyle w:val="Nidungiu"/>
        <w:numPr>
          <w:ilvl w:val="0"/>
          <w:numId w:val="15"/>
        </w:numPr>
        <w:ind w:left="540" w:hanging="540"/>
        <w:rPr>
          <w:i/>
          <w:lang w:val="vi-VN"/>
        </w:rPr>
      </w:pPr>
      <w:r w:rsidRPr="001F4C15">
        <w:rPr>
          <w:lang w:val="vi-VN"/>
        </w:rPr>
        <w:t xml:space="preserve">NFPA 59A:2019, </w:t>
      </w:r>
      <w:r w:rsidRPr="001F4C15">
        <w:rPr>
          <w:i/>
          <w:lang w:val="vi-VN"/>
        </w:rPr>
        <w:t>8.4.10.5.3, Standard for the Production, Storage, and Handling of Liquefied Natural Gas (LNG)</w:t>
      </w:r>
    </w:p>
    <w:p w14:paraId="61ED9138" w14:textId="77777777" w:rsidR="005844BA" w:rsidRPr="001F4C15" w:rsidRDefault="005844BA" w:rsidP="00234926">
      <w:pPr>
        <w:pStyle w:val="Nidungiu"/>
        <w:numPr>
          <w:ilvl w:val="0"/>
          <w:numId w:val="15"/>
        </w:numPr>
        <w:ind w:left="540" w:hanging="540"/>
        <w:rPr>
          <w:lang w:val="vi-VN"/>
        </w:rPr>
      </w:pPr>
      <w:r w:rsidRPr="001F4C15">
        <w:rPr>
          <w:lang w:val="vi-VN"/>
        </w:rPr>
        <w:lastRenderedPageBreak/>
        <w:t xml:space="preserve">NORSOK C-001, </w:t>
      </w:r>
      <w:r w:rsidRPr="001F4C15">
        <w:rPr>
          <w:i/>
          <w:lang w:val="vi-VN"/>
        </w:rPr>
        <w:t>Living quarters area</w:t>
      </w:r>
    </w:p>
    <w:p w14:paraId="71E8F046" w14:textId="77777777" w:rsidR="005844BA" w:rsidRPr="001F4C15" w:rsidRDefault="005844BA" w:rsidP="00234926">
      <w:pPr>
        <w:pStyle w:val="Nidungiu"/>
        <w:numPr>
          <w:ilvl w:val="0"/>
          <w:numId w:val="15"/>
        </w:numPr>
        <w:ind w:left="540" w:hanging="540"/>
        <w:rPr>
          <w:lang w:val="vi-VN"/>
        </w:rPr>
      </w:pPr>
      <w:r w:rsidRPr="001F4C15">
        <w:rPr>
          <w:lang w:val="vi-VN"/>
        </w:rPr>
        <w:t xml:space="preserve">NORSOK C-002, </w:t>
      </w:r>
      <w:r w:rsidRPr="001F4C15">
        <w:rPr>
          <w:i/>
          <w:lang w:val="vi-VN"/>
        </w:rPr>
        <w:t>Architectural components and equipment</w:t>
      </w:r>
    </w:p>
    <w:p w14:paraId="1056B2F5" w14:textId="77777777" w:rsidR="005844BA" w:rsidRPr="001F4C15" w:rsidRDefault="005844BA" w:rsidP="00234926">
      <w:pPr>
        <w:pStyle w:val="Nidungiu"/>
        <w:numPr>
          <w:ilvl w:val="0"/>
          <w:numId w:val="15"/>
        </w:numPr>
        <w:ind w:left="540" w:hanging="540"/>
        <w:rPr>
          <w:lang w:val="vi-VN"/>
        </w:rPr>
      </w:pPr>
      <w:r w:rsidRPr="001F4C15">
        <w:rPr>
          <w:lang w:val="vi-VN"/>
        </w:rPr>
        <w:t>Report P.I.A.N.C. N° 153: Recommendations for the design and assessment of marine oil and petrochemical terminals, MarCom WG 153, 2016</w:t>
      </w:r>
    </w:p>
    <w:p w14:paraId="691C087D" w14:textId="77777777" w:rsidR="005844BA" w:rsidRPr="001F4C15" w:rsidRDefault="005844BA" w:rsidP="00234926">
      <w:pPr>
        <w:pStyle w:val="Nidungiu"/>
        <w:numPr>
          <w:ilvl w:val="0"/>
          <w:numId w:val="15"/>
        </w:numPr>
        <w:ind w:left="540" w:hanging="540"/>
        <w:rPr>
          <w:lang w:val="vi-VN"/>
        </w:rPr>
      </w:pPr>
      <w:r w:rsidRPr="001F4C15">
        <w:rPr>
          <w:lang w:val="vi-VN"/>
        </w:rPr>
        <w:t>Ship/Shore compatibility questionnaire, SIGTTO</w:t>
      </w:r>
    </w:p>
    <w:p w14:paraId="737E990B" w14:textId="77777777" w:rsidR="005844BA" w:rsidRPr="001F4C15" w:rsidRDefault="005844BA" w:rsidP="00234926">
      <w:pPr>
        <w:pStyle w:val="Nidungiu"/>
        <w:numPr>
          <w:ilvl w:val="0"/>
          <w:numId w:val="15"/>
        </w:numPr>
        <w:ind w:left="540" w:hanging="540"/>
        <w:rPr>
          <w:lang w:val="vi-VN"/>
        </w:rPr>
      </w:pPr>
      <w:r w:rsidRPr="001F4C15">
        <w:rPr>
          <w:lang w:val="vi-VN"/>
        </w:rPr>
        <w:t>WHO, Ambient Air Quality Guidelines, World Health Organization, global update 2005</w:t>
      </w:r>
    </w:p>
    <w:p w14:paraId="5AC241F1" w14:textId="77777777" w:rsidR="005844BA" w:rsidRPr="001F4C15" w:rsidRDefault="0050665D" w:rsidP="00234926">
      <w:pPr>
        <w:pStyle w:val="Nidungiu"/>
        <w:numPr>
          <w:ilvl w:val="0"/>
          <w:numId w:val="15"/>
        </w:numPr>
        <w:ind w:left="540" w:hanging="540"/>
        <w:rPr>
          <w:i/>
          <w:lang w:val="vi-VN"/>
        </w:rPr>
      </w:pPr>
      <w:hyperlink r:id="rId63">
        <w:r w:rsidR="005844BA" w:rsidRPr="001F4C15">
          <w:rPr>
            <w:lang w:val="vi-VN"/>
          </w:rPr>
          <w:t>ISO 20519</w:t>
        </w:r>
      </w:hyperlink>
      <w:r w:rsidR="005844BA" w:rsidRPr="001F4C15">
        <w:rPr>
          <w:lang w:val="vi-VN"/>
        </w:rPr>
        <w:t xml:space="preserve">, </w:t>
      </w:r>
      <w:r w:rsidR="005844BA" w:rsidRPr="001F4C15">
        <w:rPr>
          <w:i/>
          <w:lang w:val="vi-VN"/>
        </w:rPr>
        <w:t>Ships and marine technology — Specification for bunkering of liquefied natural gas fuelled vessels</w:t>
      </w:r>
    </w:p>
    <w:p w14:paraId="696899A2" w14:textId="77777777" w:rsidR="005844BA" w:rsidRPr="001F4C15" w:rsidRDefault="005844BA" w:rsidP="00234926">
      <w:pPr>
        <w:pStyle w:val="Nidungiu"/>
        <w:numPr>
          <w:ilvl w:val="0"/>
          <w:numId w:val="15"/>
        </w:numPr>
        <w:ind w:left="540" w:hanging="540"/>
        <w:rPr>
          <w:lang w:val="vi-VN"/>
        </w:rPr>
      </w:pPr>
      <w:r w:rsidRPr="001F4C15">
        <w:rPr>
          <w:lang w:val="vi-VN"/>
        </w:rPr>
        <w:t xml:space="preserve">Montreal   Protocol   </w:t>
      </w:r>
      <w:hyperlink r:id="rId64">
        <w:r w:rsidRPr="001F4C15">
          <w:rPr>
            <w:lang w:val="vi-VN"/>
          </w:rPr>
          <w:t>https:// treaties.un.org/doc/publication/unts/volume%201522/volume</w:t>
        </w:r>
      </w:hyperlink>
      <w:hyperlink r:id="rId65">
        <w:r w:rsidRPr="001F4C15">
          <w:rPr>
            <w:lang w:val="vi-VN"/>
          </w:rPr>
          <w:t>-1522-i-26369-english.pdf</w:t>
        </w:r>
      </w:hyperlink>
    </w:p>
    <w:p w14:paraId="6CDAC8F2" w14:textId="77777777" w:rsidR="005844BA" w:rsidRPr="001F4C15" w:rsidRDefault="005844BA" w:rsidP="00234926">
      <w:pPr>
        <w:pStyle w:val="Nidungiu"/>
        <w:numPr>
          <w:ilvl w:val="0"/>
          <w:numId w:val="15"/>
        </w:numPr>
        <w:ind w:left="540" w:hanging="540"/>
        <w:rPr>
          <w:lang w:val="vi-VN"/>
        </w:rPr>
      </w:pPr>
      <w:r w:rsidRPr="001F4C15">
        <w:rPr>
          <w:lang w:val="vi-VN"/>
        </w:rPr>
        <w:t>Council Directive 98/83/EC of 3 November 1998 on the quality of water intended for human consumption) concerns the quality of water intended for human consumption</w:t>
      </w:r>
    </w:p>
    <w:p w14:paraId="205BD7BD" w14:textId="77777777" w:rsidR="005844BA" w:rsidRPr="001F4C15" w:rsidRDefault="005844BA" w:rsidP="00234926">
      <w:pPr>
        <w:pStyle w:val="Nidungiu"/>
        <w:numPr>
          <w:ilvl w:val="0"/>
          <w:numId w:val="15"/>
        </w:numPr>
        <w:ind w:left="540" w:hanging="540"/>
        <w:rPr>
          <w:i/>
          <w:lang w:val="vi-VN"/>
        </w:rPr>
      </w:pPr>
      <w:r w:rsidRPr="001F4C15">
        <w:rPr>
          <w:lang w:val="vi-VN"/>
        </w:rPr>
        <w:t xml:space="preserve">EN 1473:2016, </w:t>
      </w:r>
      <w:r w:rsidRPr="001F4C15">
        <w:rPr>
          <w:i/>
          <w:lang w:val="vi-VN"/>
        </w:rPr>
        <w:t>Installation and equipment for liquefied natural gas — Design of onshore installations</w:t>
      </w:r>
    </w:p>
    <w:p w14:paraId="7E702FD1" w14:textId="77777777" w:rsidR="005844BA" w:rsidRPr="001F4C15" w:rsidRDefault="005844BA" w:rsidP="00234926">
      <w:pPr>
        <w:pStyle w:val="Nidungiu"/>
        <w:numPr>
          <w:ilvl w:val="0"/>
          <w:numId w:val="15"/>
        </w:numPr>
        <w:ind w:left="540" w:hanging="540"/>
        <w:rPr>
          <w:lang w:val="vi-VN"/>
        </w:rPr>
      </w:pPr>
      <w:r w:rsidRPr="001F4C15">
        <w:rPr>
          <w:lang w:val="vi-VN"/>
        </w:rPr>
        <w:t xml:space="preserve">European IPPC/management systems in the chemical sector (February 2003).  </w:t>
      </w:r>
      <w:hyperlink r:id="rId66">
        <w:r w:rsidRPr="001F4C15">
          <w:rPr>
            <w:lang w:val="vi-VN"/>
          </w:rPr>
          <w:t>https:// eippcb.jrc</w:t>
        </w:r>
      </w:hyperlink>
      <w:hyperlink r:id="rId67">
        <w:r w:rsidRPr="001F4C15">
          <w:rPr>
            <w:lang w:val="vi-VN"/>
          </w:rPr>
          <w:t>.ec.europa.eu/reference/BREF/ lvo_bref_0203.pdf</w:t>
        </w:r>
      </w:hyperlink>
    </w:p>
    <w:p w14:paraId="30E7740A" w14:textId="77777777" w:rsidR="005844BA" w:rsidRPr="001F4C15" w:rsidRDefault="005844BA" w:rsidP="00234926">
      <w:pPr>
        <w:pStyle w:val="Nidungiu"/>
        <w:numPr>
          <w:ilvl w:val="0"/>
          <w:numId w:val="15"/>
        </w:numPr>
        <w:ind w:left="540" w:hanging="540"/>
        <w:rPr>
          <w:lang w:val="vi-VN"/>
        </w:rPr>
      </w:pPr>
      <w:r w:rsidRPr="001F4C15">
        <w:rPr>
          <w:lang w:val="vi-VN"/>
        </w:rPr>
        <w:t xml:space="preserve">Best available techniques reference document for energy efficiency (February 2009).  </w:t>
      </w:r>
      <w:hyperlink r:id="rId68">
        <w:r w:rsidRPr="001F4C15">
          <w:rPr>
            <w:lang w:val="vi-VN"/>
          </w:rPr>
          <w:t>https://</w:t>
        </w:r>
      </w:hyperlink>
      <w:hyperlink r:id="rId69">
        <w:r w:rsidRPr="001F4C15">
          <w:rPr>
            <w:lang w:val="vi-VN"/>
          </w:rPr>
          <w:t>eippcb.jrc.ec.europa.eu/reference/BREF/ lvo_bref_0203.pdf</w:t>
        </w:r>
      </w:hyperlink>
    </w:p>
    <w:p w14:paraId="3A5B7B13" w14:textId="77777777" w:rsidR="005844BA" w:rsidRPr="001F4C15" w:rsidRDefault="005844BA" w:rsidP="00234926">
      <w:pPr>
        <w:pStyle w:val="Nidungiu"/>
        <w:numPr>
          <w:ilvl w:val="0"/>
          <w:numId w:val="15"/>
        </w:numPr>
        <w:ind w:left="540" w:hanging="540"/>
        <w:rPr>
          <w:lang w:val="vi-VN"/>
        </w:rPr>
      </w:pPr>
      <w:r w:rsidRPr="001F4C15">
        <w:rPr>
          <w:lang w:val="vi-VN"/>
        </w:rPr>
        <w:t>Guidelines for f lag State inspections under the Maritime Labour Convention, 2006</w:t>
      </w:r>
    </w:p>
    <w:p w14:paraId="628D60C4" w14:textId="77777777" w:rsidR="005844BA" w:rsidRPr="001F4C15" w:rsidRDefault="005844BA" w:rsidP="00234926">
      <w:pPr>
        <w:pStyle w:val="Nidungiu"/>
        <w:numPr>
          <w:ilvl w:val="0"/>
          <w:numId w:val="15"/>
        </w:numPr>
        <w:ind w:left="540" w:hanging="540"/>
        <w:rPr>
          <w:lang w:val="vi-VN"/>
        </w:rPr>
      </w:pPr>
      <w:r w:rsidRPr="001F4C15">
        <w:rPr>
          <w:lang w:val="vi-VN"/>
        </w:rPr>
        <w:t xml:space="preserve">ISO  19901-3,  </w:t>
      </w:r>
      <w:r w:rsidRPr="001F4C15">
        <w:rPr>
          <w:i/>
          <w:lang w:val="vi-VN"/>
        </w:rPr>
        <w:t>Petroleum  and  natural  gas  industries  —  Specific  requirements  for  offshore structures — Part 3: Topsides structure</w:t>
      </w:r>
    </w:p>
    <w:p w14:paraId="64C62960" w14:textId="77777777" w:rsidR="005844BA" w:rsidRPr="001F4C15" w:rsidRDefault="005844BA" w:rsidP="00234926">
      <w:pPr>
        <w:pStyle w:val="Nidungiu"/>
        <w:numPr>
          <w:ilvl w:val="0"/>
          <w:numId w:val="15"/>
        </w:numPr>
        <w:ind w:left="540" w:hanging="540"/>
        <w:rPr>
          <w:lang w:val="vi-VN"/>
        </w:rPr>
      </w:pPr>
      <w:r w:rsidRPr="001F4C15">
        <w:rPr>
          <w:lang w:val="vi-VN"/>
        </w:rPr>
        <w:t xml:space="preserve">ISO  19901-4,  </w:t>
      </w:r>
      <w:r w:rsidRPr="001F4C15">
        <w:rPr>
          <w:i/>
          <w:lang w:val="vi-VN"/>
        </w:rPr>
        <w:t>Petroleum  and  natural  gas  industries  —  Specific  requirements  for  offshore structures — Part 4: Geotechnical and foundation design considerations</w:t>
      </w:r>
    </w:p>
    <w:p w14:paraId="212E307A" w14:textId="77777777" w:rsidR="005844BA" w:rsidRPr="001F4C15" w:rsidRDefault="0050665D" w:rsidP="00234926">
      <w:pPr>
        <w:pStyle w:val="Nidungiu"/>
        <w:numPr>
          <w:ilvl w:val="0"/>
          <w:numId w:val="15"/>
        </w:numPr>
        <w:ind w:left="540" w:hanging="540"/>
        <w:rPr>
          <w:lang w:val="vi-VN"/>
        </w:rPr>
      </w:pPr>
      <w:hyperlink r:id="rId70">
        <w:r w:rsidR="005844BA" w:rsidRPr="001F4C15">
          <w:rPr>
            <w:lang w:val="vi-VN"/>
          </w:rPr>
          <w:t>ISO  19901-8</w:t>
        </w:r>
      </w:hyperlink>
      <w:r w:rsidR="005844BA" w:rsidRPr="001F4C15">
        <w:rPr>
          <w:lang w:val="vi-VN"/>
        </w:rPr>
        <w:t xml:space="preserve">,  </w:t>
      </w:r>
      <w:r w:rsidR="005844BA" w:rsidRPr="001F4C15">
        <w:rPr>
          <w:i/>
          <w:lang w:val="vi-VN"/>
        </w:rPr>
        <w:t>Petroleum  and  natural  gas  industries  —  Specific  requirements  for  offshore structures — Part 8: Marine soil investigations</w:t>
      </w:r>
    </w:p>
    <w:p w14:paraId="040681AE" w14:textId="77777777" w:rsidR="005844BA" w:rsidRPr="001F4C15" w:rsidRDefault="0050665D" w:rsidP="00234926">
      <w:pPr>
        <w:pStyle w:val="Nidungiu"/>
        <w:numPr>
          <w:ilvl w:val="0"/>
          <w:numId w:val="15"/>
        </w:numPr>
        <w:ind w:left="540" w:hanging="540"/>
        <w:rPr>
          <w:lang w:val="vi-VN"/>
        </w:rPr>
      </w:pPr>
      <w:hyperlink r:id="rId71">
        <w:r w:rsidR="005844BA" w:rsidRPr="001F4C15">
          <w:rPr>
            <w:lang w:val="vi-VN"/>
          </w:rPr>
          <w:t>ISO  19901-9</w:t>
        </w:r>
      </w:hyperlink>
      <w:r w:rsidR="005844BA" w:rsidRPr="001F4C15">
        <w:rPr>
          <w:lang w:val="vi-VN"/>
        </w:rPr>
        <w:t xml:space="preserve">,  </w:t>
      </w:r>
      <w:r w:rsidR="005844BA" w:rsidRPr="001F4C15">
        <w:rPr>
          <w:i/>
          <w:lang w:val="vi-VN"/>
        </w:rPr>
        <w:t>Petroleum  and  natural  gas  industries  —  Specific  requirements  for  offshore structures — Part 9: Structural integrity management</w:t>
      </w:r>
    </w:p>
    <w:p w14:paraId="08A99D06" w14:textId="77777777" w:rsidR="005844BA" w:rsidRPr="001F4C15" w:rsidRDefault="005844BA" w:rsidP="00234926">
      <w:pPr>
        <w:pStyle w:val="Nidungiu"/>
        <w:numPr>
          <w:ilvl w:val="0"/>
          <w:numId w:val="15"/>
        </w:numPr>
        <w:ind w:left="540" w:hanging="540"/>
        <w:rPr>
          <w:lang w:val="vi-VN"/>
        </w:rPr>
      </w:pPr>
      <w:r w:rsidRPr="001F4C15">
        <w:rPr>
          <w:lang w:val="vi-VN"/>
        </w:rPr>
        <w:t xml:space="preserve">ISO  19901-10,  </w:t>
      </w:r>
      <w:r w:rsidRPr="001F4C15">
        <w:rPr>
          <w:i/>
          <w:lang w:val="vi-VN"/>
        </w:rPr>
        <w:t>Petroleum  and  natural  gas  industries  —  Specific  requirements  for  offshore structures — Part 10: Marine geophysical investigations</w:t>
      </w:r>
    </w:p>
    <w:p w14:paraId="6DF9941E"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19902, </w:t>
      </w:r>
      <w:r w:rsidRPr="001F4C15">
        <w:rPr>
          <w:i/>
          <w:lang w:val="vi-VN"/>
        </w:rPr>
        <w:t>Petroleum and natural gas industries — Fixed steel offshore structures</w:t>
      </w:r>
    </w:p>
    <w:p w14:paraId="1AB431CB" w14:textId="77777777" w:rsidR="005844BA" w:rsidRPr="001F4C15" w:rsidRDefault="005844BA" w:rsidP="00234926">
      <w:pPr>
        <w:pStyle w:val="Nidungiu"/>
        <w:numPr>
          <w:ilvl w:val="0"/>
          <w:numId w:val="15"/>
        </w:numPr>
        <w:ind w:left="540" w:hanging="540"/>
        <w:rPr>
          <w:lang w:val="vi-VN"/>
        </w:rPr>
      </w:pPr>
      <w:r w:rsidRPr="001F4C15">
        <w:rPr>
          <w:lang w:val="vi-VN"/>
        </w:rPr>
        <w:t xml:space="preserve">ISO 19903, </w:t>
      </w:r>
      <w:r w:rsidRPr="001F4C15">
        <w:rPr>
          <w:i/>
          <w:lang w:val="vi-VN"/>
        </w:rPr>
        <w:t>Petroleum and natural gas industries — Concrete offshore structures</w:t>
      </w:r>
    </w:p>
    <w:p w14:paraId="0DE70BFF" w14:textId="77777777" w:rsidR="005844BA" w:rsidRPr="001F4C15" w:rsidRDefault="0050665D" w:rsidP="00234926">
      <w:pPr>
        <w:pStyle w:val="Nidungiu"/>
        <w:numPr>
          <w:ilvl w:val="0"/>
          <w:numId w:val="15"/>
        </w:numPr>
        <w:ind w:left="540" w:hanging="540"/>
        <w:rPr>
          <w:i/>
          <w:lang w:val="vi-VN"/>
        </w:rPr>
      </w:pPr>
      <w:hyperlink r:id="rId72">
        <w:r w:rsidR="005844BA" w:rsidRPr="001F4C15">
          <w:rPr>
            <w:lang w:val="vi-VN"/>
          </w:rPr>
          <w:t xml:space="preserve">ISO 19905 </w:t>
        </w:r>
      </w:hyperlink>
      <w:r w:rsidR="005844BA" w:rsidRPr="001F4C15">
        <w:rPr>
          <w:lang w:val="vi-VN"/>
        </w:rPr>
        <w:t xml:space="preserve">(all parts), </w:t>
      </w:r>
      <w:r w:rsidR="005844BA" w:rsidRPr="001F4C15">
        <w:rPr>
          <w:i/>
          <w:lang w:val="vi-VN"/>
        </w:rPr>
        <w:t>Petroleum and natural gas industries — Site-specific assessment of mobile offshore units</w:t>
      </w:r>
    </w:p>
    <w:p w14:paraId="73C3E18B" w14:textId="77777777" w:rsidR="005844BA" w:rsidRPr="001F4C15" w:rsidRDefault="005844BA" w:rsidP="00234926">
      <w:pPr>
        <w:pStyle w:val="Nidungiu"/>
        <w:numPr>
          <w:ilvl w:val="0"/>
          <w:numId w:val="15"/>
        </w:numPr>
        <w:ind w:left="540" w:hanging="540"/>
        <w:rPr>
          <w:i/>
          <w:lang w:val="vi-VN"/>
        </w:rPr>
      </w:pPr>
      <w:r w:rsidRPr="001F4C15">
        <w:rPr>
          <w:lang w:val="vi-VN"/>
        </w:rPr>
        <w:t xml:space="preserve">ISO 19906, </w:t>
      </w:r>
      <w:r w:rsidRPr="001F4C15">
        <w:rPr>
          <w:i/>
          <w:lang w:val="vi-VN"/>
        </w:rPr>
        <w:t>Petroleum and natural gas industries — Arctic offshore structures</w:t>
      </w:r>
    </w:p>
    <w:p w14:paraId="3CB07C45" w14:textId="77777777" w:rsidR="005844BA" w:rsidRPr="001F4C15" w:rsidRDefault="0050665D" w:rsidP="00234926">
      <w:pPr>
        <w:pStyle w:val="Nidungiu"/>
        <w:numPr>
          <w:ilvl w:val="0"/>
          <w:numId w:val="15"/>
        </w:numPr>
        <w:ind w:left="540" w:hanging="540"/>
        <w:rPr>
          <w:i/>
          <w:lang w:val="vi-VN"/>
        </w:rPr>
      </w:pPr>
      <w:hyperlink r:id="rId73">
        <w:r w:rsidR="005844BA" w:rsidRPr="001F4C15">
          <w:rPr>
            <w:lang w:val="vi-VN"/>
          </w:rPr>
          <w:t>BS 63</w:t>
        </w:r>
      </w:hyperlink>
      <w:r w:rsidR="005844BA" w:rsidRPr="001F4C15">
        <w:rPr>
          <w:lang w:val="vi-VN"/>
        </w:rPr>
        <w:t xml:space="preserve">49 (all parts), </w:t>
      </w:r>
      <w:r w:rsidR="005844BA" w:rsidRPr="001F4C15">
        <w:rPr>
          <w:i/>
          <w:lang w:val="vi-VN"/>
        </w:rPr>
        <w:t>Maritime works</w:t>
      </w:r>
    </w:p>
    <w:p w14:paraId="599C36C3" w14:textId="77777777" w:rsidR="005844BA" w:rsidRPr="001F4C15" w:rsidRDefault="0050665D" w:rsidP="00234926">
      <w:pPr>
        <w:pStyle w:val="Nidungiu"/>
        <w:numPr>
          <w:ilvl w:val="0"/>
          <w:numId w:val="15"/>
        </w:numPr>
        <w:ind w:left="540" w:hanging="540"/>
        <w:rPr>
          <w:lang w:val="vi-VN"/>
        </w:rPr>
      </w:pPr>
      <w:hyperlink r:id="rId74">
        <w:r w:rsidR="005844BA" w:rsidRPr="001F4C15">
          <w:rPr>
            <w:lang w:val="vi-VN"/>
          </w:rPr>
          <w:t>EN 1990</w:t>
        </w:r>
      </w:hyperlink>
      <w:r w:rsidR="005844BA" w:rsidRPr="001F4C15">
        <w:rPr>
          <w:lang w:val="vi-VN"/>
        </w:rPr>
        <w:t xml:space="preserve">, </w:t>
      </w:r>
      <w:r w:rsidR="005844BA" w:rsidRPr="001F4C15">
        <w:rPr>
          <w:i/>
          <w:lang w:val="vi-VN"/>
        </w:rPr>
        <w:t>Eurocode — Basis of structural design</w:t>
      </w:r>
    </w:p>
    <w:p w14:paraId="58EDAC8E"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1991 (all parts), </w:t>
      </w:r>
      <w:r w:rsidRPr="001F4C15">
        <w:rPr>
          <w:i/>
          <w:lang w:val="vi-VN"/>
        </w:rPr>
        <w:t>Eurocode 1: Actions on structure</w:t>
      </w:r>
    </w:p>
    <w:p w14:paraId="3101BBFF"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1992, </w:t>
      </w:r>
      <w:r w:rsidRPr="001F4C15">
        <w:rPr>
          <w:i/>
          <w:lang w:val="vi-VN"/>
        </w:rPr>
        <w:t>Eurocode 2: Design of concrete structures</w:t>
      </w:r>
    </w:p>
    <w:p w14:paraId="2A95FB82"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1993, </w:t>
      </w:r>
      <w:r w:rsidRPr="001F4C15">
        <w:rPr>
          <w:i/>
          <w:lang w:val="vi-VN"/>
        </w:rPr>
        <w:t>Eurocode 3: Design of steel structures</w:t>
      </w:r>
    </w:p>
    <w:p w14:paraId="56DE63D8"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1994, </w:t>
      </w:r>
      <w:r w:rsidRPr="001F4C15">
        <w:rPr>
          <w:i/>
          <w:lang w:val="vi-VN"/>
        </w:rPr>
        <w:t>Eurocode 4: Design of composite steel and concrete structures</w:t>
      </w:r>
    </w:p>
    <w:p w14:paraId="2CA94976"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1995, </w:t>
      </w:r>
      <w:r w:rsidRPr="001F4C15">
        <w:rPr>
          <w:i/>
          <w:lang w:val="vi-VN"/>
        </w:rPr>
        <w:t>Eurocode 5: Design of timber structures</w:t>
      </w:r>
    </w:p>
    <w:p w14:paraId="7573EE3C"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1996, </w:t>
      </w:r>
      <w:r w:rsidRPr="001F4C15">
        <w:rPr>
          <w:i/>
          <w:lang w:val="vi-VN"/>
        </w:rPr>
        <w:t>Eurocode 6 - Design of masonry structures</w:t>
      </w:r>
    </w:p>
    <w:p w14:paraId="7B8760BD"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1997, </w:t>
      </w:r>
      <w:r w:rsidRPr="001F4C15">
        <w:rPr>
          <w:i/>
          <w:lang w:val="vi-VN"/>
        </w:rPr>
        <w:t>Eurocode 7: Geotechnical design</w:t>
      </w:r>
    </w:p>
    <w:p w14:paraId="13973710"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1998, </w:t>
      </w:r>
      <w:r w:rsidRPr="001F4C15">
        <w:rPr>
          <w:i/>
          <w:lang w:val="vi-VN"/>
        </w:rPr>
        <w:t>Eurocode 8: Design of structures for earthquake resistance</w:t>
      </w:r>
    </w:p>
    <w:p w14:paraId="2B2812CB" w14:textId="77777777" w:rsidR="005844BA" w:rsidRPr="001F4C15" w:rsidRDefault="005844BA" w:rsidP="00234926">
      <w:pPr>
        <w:pStyle w:val="Nidungiu"/>
        <w:numPr>
          <w:ilvl w:val="0"/>
          <w:numId w:val="15"/>
        </w:numPr>
        <w:ind w:left="540" w:hanging="540"/>
        <w:rPr>
          <w:lang w:val="vi-VN"/>
        </w:rPr>
      </w:pPr>
      <w:r w:rsidRPr="001F4C15">
        <w:rPr>
          <w:lang w:val="vi-VN"/>
        </w:rPr>
        <w:t xml:space="preserve">EN 1999, </w:t>
      </w:r>
      <w:r w:rsidRPr="001F4C15">
        <w:rPr>
          <w:i/>
          <w:lang w:val="vi-VN"/>
        </w:rPr>
        <w:t>Eurocode 9: Design of aluminium structures</w:t>
      </w:r>
    </w:p>
    <w:p w14:paraId="3B65AF24" w14:textId="77777777" w:rsidR="005844BA" w:rsidRPr="001F4C15" w:rsidRDefault="005844BA" w:rsidP="005844BA">
      <w:pPr>
        <w:spacing w:before="120" w:line="360" w:lineRule="auto"/>
        <w:ind w:right="58"/>
        <w:jc w:val="both"/>
        <w:rPr>
          <w:rFonts w:ascii="Arial" w:eastAsia="Cambria" w:hAnsi="Arial" w:cs="Arial"/>
          <w:sz w:val="22"/>
          <w:szCs w:val="22"/>
          <w:lang w:val="vi-VN"/>
        </w:rPr>
      </w:pPr>
    </w:p>
    <w:p w14:paraId="46FCD729" w14:textId="77777777" w:rsidR="005844BA" w:rsidRPr="001F4C15" w:rsidRDefault="005844BA" w:rsidP="005844BA">
      <w:pPr>
        <w:spacing w:before="120" w:after="120" w:line="360" w:lineRule="auto"/>
        <w:jc w:val="both"/>
        <w:rPr>
          <w:rFonts w:ascii="Arial" w:hAnsi="Arial" w:cs="Arial"/>
          <w:sz w:val="22"/>
          <w:szCs w:val="22"/>
          <w:lang w:val="vi-VN"/>
        </w:rPr>
      </w:pPr>
    </w:p>
    <w:p w14:paraId="6CD72CFD" w14:textId="77777777" w:rsidR="00B56364" w:rsidRPr="001F4C15" w:rsidRDefault="00B56364">
      <w:pPr>
        <w:rPr>
          <w:rFonts w:ascii="Arial" w:hAnsi="Arial" w:cs="Arial"/>
        </w:rPr>
      </w:pPr>
    </w:p>
    <w:p w14:paraId="15E5D1BC" w14:textId="77777777" w:rsidR="00C51527" w:rsidRPr="007D69B0" w:rsidRDefault="00B56364" w:rsidP="00762ABC">
      <w:pPr>
        <w:jc w:val="center"/>
        <w:rPr>
          <w:rFonts w:ascii="Arial" w:hAnsi="Arial" w:cs="Arial"/>
        </w:rPr>
      </w:pP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Pr="001F4C15">
        <w:rPr>
          <w:rFonts w:ascii="Arial" w:hAnsi="Arial" w:cs="Arial"/>
        </w:rPr>
        <w:softHyphen/>
      </w:r>
      <w:r w:rsidR="00762ABC" w:rsidRPr="001F4C15">
        <w:rPr>
          <w:rFonts w:ascii="Arial" w:hAnsi="Arial" w:cs="Arial"/>
          <w:b/>
        </w:rPr>
        <w:t>________________________</w:t>
      </w:r>
    </w:p>
    <w:sectPr w:rsidR="00C51527" w:rsidRPr="007D69B0" w:rsidSect="00E7421E">
      <w:headerReference w:type="even" r:id="rId75"/>
      <w:footerReference w:type="even" r:id="rId76"/>
      <w:type w:val="evenPage"/>
      <w:pgSz w:w="11907" w:h="16840" w:code="9"/>
      <w:pgMar w:top="1138" w:right="677"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29B98" w14:textId="77777777" w:rsidR="00D37C8C" w:rsidRDefault="00D37C8C">
      <w:r>
        <w:separator/>
      </w:r>
    </w:p>
  </w:endnote>
  <w:endnote w:type="continuationSeparator" w:id="0">
    <w:p w14:paraId="27DFDEB3" w14:textId="77777777" w:rsidR="00D37C8C" w:rsidRDefault="00D37C8C">
      <w:r>
        <w:continuationSeparator/>
      </w:r>
    </w:p>
  </w:endnote>
  <w:endnote w:type="continuationNotice" w:id="1">
    <w:p w14:paraId="1091E571" w14:textId="77777777" w:rsidR="00D37C8C" w:rsidRDefault="00D37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2A9D" w14:textId="77777777" w:rsidR="00434E0B" w:rsidRPr="004F6BA3" w:rsidRDefault="00434E0B" w:rsidP="00E7421E">
    <w:pPr>
      <w:pStyle w:val="Footer"/>
      <w:framePr w:wrap="around" w:vAnchor="text" w:hAnchor="page" w:x="661" w:y="-3"/>
      <w:rPr>
        <w:rStyle w:val="PageNumber"/>
        <w:rFonts w:cs="Arial"/>
        <w:szCs w:val="22"/>
      </w:rPr>
    </w:pPr>
    <w:r w:rsidRPr="004F6BA3">
      <w:rPr>
        <w:rStyle w:val="PageNumber"/>
        <w:rFonts w:cs="Arial"/>
        <w:szCs w:val="22"/>
      </w:rPr>
      <w:fldChar w:fldCharType="begin"/>
    </w:r>
    <w:r w:rsidRPr="004F6BA3">
      <w:rPr>
        <w:rStyle w:val="PageNumber"/>
        <w:rFonts w:cs="Arial"/>
        <w:szCs w:val="22"/>
      </w:rPr>
      <w:instrText xml:space="preserve">PAGE  </w:instrText>
    </w:r>
    <w:r w:rsidRPr="004F6BA3">
      <w:rPr>
        <w:rStyle w:val="PageNumber"/>
        <w:rFonts w:cs="Arial"/>
        <w:szCs w:val="22"/>
      </w:rPr>
      <w:fldChar w:fldCharType="separate"/>
    </w:r>
    <w:r w:rsidR="00077DCE">
      <w:rPr>
        <w:rStyle w:val="PageNumber"/>
        <w:rFonts w:cs="Arial"/>
        <w:noProof/>
        <w:szCs w:val="22"/>
      </w:rPr>
      <w:t>8</w:t>
    </w:r>
    <w:r w:rsidRPr="004F6BA3">
      <w:rPr>
        <w:rStyle w:val="PageNumber"/>
        <w:rFonts w:cs="Arial"/>
        <w:szCs w:val="22"/>
      </w:rPr>
      <w:fldChar w:fldCharType="end"/>
    </w:r>
  </w:p>
  <w:p w14:paraId="779296E2" w14:textId="77777777" w:rsidR="00434E0B" w:rsidRDefault="00434E0B" w:rsidP="0032335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A064" w14:textId="77777777" w:rsidR="00434E0B" w:rsidRDefault="00434E0B" w:rsidP="009F10A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A077" w14:textId="77777777" w:rsidR="00434E0B" w:rsidRPr="0086012C" w:rsidRDefault="00434E0B" w:rsidP="00BA19AA">
    <w:pPr>
      <w:pStyle w:val="Footer"/>
      <w:framePr w:wrap="around" w:vAnchor="text" w:hAnchor="margin" w:xAlign="outside" w:y="1"/>
      <w:rPr>
        <w:rStyle w:val="PageNumber"/>
        <w:rFonts w:cs="Arial"/>
        <w:szCs w:val="22"/>
      </w:rPr>
    </w:pPr>
    <w:r w:rsidRPr="0086012C">
      <w:rPr>
        <w:rStyle w:val="PageNumber"/>
        <w:rFonts w:cs="Arial"/>
        <w:szCs w:val="22"/>
      </w:rPr>
      <w:fldChar w:fldCharType="begin"/>
    </w:r>
    <w:r w:rsidRPr="0086012C">
      <w:rPr>
        <w:rStyle w:val="PageNumber"/>
        <w:rFonts w:cs="Arial"/>
        <w:szCs w:val="22"/>
      </w:rPr>
      <w:instrText xml:space="preserve">PAGE  </w:instrText>
    </w:r>
    <w:r w:rsidRPr="0086012C">
      <w:rPr>
        <w:rStyle w:val="PageNumber"/>
        <w:rFonts w:cs="Arial"/>
        <w:szCs w:val="22"/>
      </w:rPr>
      <w:fldChar w:fldCharType="separate"/>
    </w:r>
    <w:r>
      <w:rPr>
        <w:rStyle w:val="PageNumber"/>
        <w:rFonts w:cs="Arial"/>
        <w:noProof/>
        <w:szCs w:val="22"/>
      </w:rPr>
      <w:t>7</w:t>
    </w:r>
    <w:r w:rsidRPr="0086012C">
      <w:rPr>
        <w:rStyle w:val="PageNumber"/>
        <w:rFonts w:cs="Arial"/>
        <w:szCs w:val="22"/>
      </w:rPr>
      <w:fldChar w:fldCharType="end"/>
    </w:r>
  </w:p>
  <w:p w14:paraId="1AADCD80" w14:textId="77777777" w:rsidR="00434E0B" w:rsidRPr="00BA19AA" w:rsidRDefault="00434E0B" w:rsidP="00BA19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1DC2" w14:textId="77777777" w:rsidR="00434E0B" w:rsidRPr="0086012C" w:rsidRDefault="00434E0B" w:rsidP="00730218">
    <w:pPr>
      <w:pStyle w:val="Footer"/>
      <w:framePr w:wrap="around" w:vAnchor="text" w:hAnchor="margin" w:xAlign="outside" w:y="1"/>
      <w:rPr>
        <w:rStyle w:val="PageNumber"/>
        <w:rFonts w:cs="Arial"/>
        <w:szCs w:val="22"/>
      </w:rPr>
    </w:pPr>
    <w:r w:rsidRPr="0086012C">
      <w:rPr>
        <w:rStyle w:val="PageNumber"/>
        <w:rFonts w:cs="Arial"/>
        <w:szCs w:val="22"/>
      </w:rPr>
      <w:fldChar w:fldCharType="begin"/>
    </w:r>
    <w:r w:rsidRPr="0086012C">
      <w:rPr>
        <w:rStyle w:val="PageNumber"/>
        <w:rFonts w:cs="Arial"/>
        <w:szCs w:val="22"/>
      </w:rPr>
      <w:instrText xml:space="preserve">PAGE  </w:instrText>
    </w:r>
    <w:r w:rsidRPr="0086012C">
      <w:rPr>
        <w:rStyle w:val="PageNumber"/>
        <w:rFonts w:cs="Arial"/>
        <w:szCs w:val="22"/>
      </w:rPr>
      <w:fldChar w:fldCharType="separate"/>
    </w:r>
    <w:r w:rsidR="00BA44B9">
      <w:rPr>
        <w:rStyle w:val="PageNumber"/>
        <w:rFonts w:cs="Arial"/>
        <w:noProof/>
        <w:szCs w:val="22"/>
      </w:rPr>
      <w:t>121</w:t>
    </w:r>
    <w:r w:rsidRPr="0086012C">
      <w:rPr>
        <w:rStyle w:val="PageNumber"/>
        <w:rFonts w:cs="Arial"/>
        <w:szCs w:val="22"/>
      </w:rPr>
      <w:fldChar w:fldCharType="end"/>
    </w:r>
  </w:p>
  <w:p w14:paraId="6FCF887F" w14:textId="77777777" w:rsidR="00434E0B" w:rsidRDefault="00434E0B" w:rsidP="00323358">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DF12" w14:textId="77777777" w:rsidR="00434E0B" w:rsidRPr="004F6BA3" w:rsidRDefault="00434E0B" w:rsidP="00E7421E">
    <w:pPr>
      <w:pStyle w:val="Footer"/>
      <w:framePr w:wrap="around" w:vAnchor="text" w:hAnchor="page" w:x="661" w:y="1"/>
      <w:rPr>
        <w:rStyle w:val="PageNumber"/>
        <w:rFonts w:cs="Arial"/>
        <w:szCs w:val="22"/>
      </w:rPr>
    </w:pPr>
    <w:r w:rsidRPr="004F6BA3">
      <w:rPr>
        <w:rStyle w:val="PageNumber"/>
        <w:rFonts w:cs="Arial"/>
        <w:szCs w:val="22"/>
      </w:rPr>
      <w:fldChar w:fldCharType="begin"/>
    </w:r>
    <w:r w:rsidRPr="004F6BA3">
      <w:rPr>
        <w:rStyle w:val="PageNumber"/>
        <w:rFonts w:cs="Arial"/>
        <w:szCs w:val="22"/>
      </w:rPr>
      <w:instrText xml:space="preserve">PAGE  </w:instrText>
    </w:r>
    <w:r w:rsidRPr="004F6BA3">
      <w:rPr>
        <w:rStyle w:val="PageNumber"/>
        <w:rFonts w:cs="Arial"/>
        <w:szCs w:val="22"/>
      </w:rPr>
      <w:fldChar w:fldCharType="separate"/>
    </w:r>
    <w:r w:rsidR="00BA44B9">
      <w:rPr>
        <w:rStyle w:val="PageNumber"/>
        <w:rFonts w:cs="Arial"/>
        <w:noProof/>
        <w:szCs w:val="22"/>
      </w:rPr>
      <w:t>122</w:t>
    </w:r>
    <w:r w:rsidRPr="004F6BA3">
      <w:rPr>
        <w:rStyle w:val="PageNumber"/>
        <w:rFonts w:cs="Arial"/>
        <w:szCs w:val="22"/>
      </w:rPr>
      <w:fldChar w:fldCharType="end"/>
    </w:r>
  </w:p>
  <w:p w14:paraId="757C9572" w14:textId="77777777" w:rsidR="00434E0B" w:rsidRDefault="00434E0B" w:rsidP="0032335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F22B" w14:textId="77777777" w:rsidR="00D37C8C" w:rsidRDefault="00D37C8C">
      <w:r>
        <w:separator/>
      </w:r>
    </w:p>
  </w:footnote>
  <w:footnote w:type="continuationSeparator" w:id="0">
    <w:p w14:paraId="123D529D" w14:textId="77777777" w:rsidR="00D37C8C" w:rsidRDefault="00D37C8C">
      <w:r>
        <w:continuationSeparator/>
      </w:r>
    </w:p>
  </w:footnote>
  <w:footnote w:type="continuationNotice" w:id="1">
    <w:p w14:paraId="1E8C1C24" w14:textId="77777777" w:rsidR="00D37C8C" w:rsidRDefault="00D37C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CB40" w14:textId="77777777" w:rsidR="00434E0B" w:rsidRDefault="00434E0B">
    <w:pPr>
      <w:pStyle w:val="Header"/>
    </w:pPr>
    <w:r w:rsidRPr="003303FD">
      <w:rPr>
        <w:rFonts w:ascii="Arial" w:hAnsi="Arial" w:cs="Arial"/>
        <w:b/>
      </w:rPr>
      <w:t xml:space="preserve">TCVN </w:t>
    </w:r>
    <w:proofErr w:type="spellStart"/>
    <w:proofErr w:type="gramStart"/>
    <w:r w:rsidRPr="003303FD">
      <w:rPr>
        <w:rFonts w:ascii="Arial" w:hAnsi="Arial" w:cs="Arial"/>
        <w:b/>
      </w:rPr>
      <w:t>xxxx</w:t>
    </w:r>
    <w:r>
      <w:rPr>
        <w:rFonts w:ascii="Arial" w:hAnsi="Arial" w:cs="Arial"/>
        <w:b/>
      </w:rPr>
      <w:t>:</w:t>
    </w:r>
    <w:r w:rsidRPr="003303FD">
      <w:rPr>
        <w:rFonts w:ascii="Arial" w:hAnsi="Arial" w:cs="Arial"/>
        <w:b/>
      </w:rPr>
      <w:t>xxxx</w:t>
    </w:r>
    <w:proofErr w:type="spellEnd"/>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0705" w14:textId="77777777" w:rsidR="00434E0B" w:rsidRDefault="00434E0B" w:rsidP="00B3394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BC4D" w14:textId="77777777" w:rsidR="00434E0B" w:rsidRPr="005604D9" w:rsidRDefault="00434E0B" w:rsidP="005604D9">
    <w:pPr>
      <w:pStyle w:val="Header"/>
    </w:pPr>
    <w:r w:rsidRPr="003303FD">
      <w:rPr>
        <w:rFonts w:ascii="Arial" w:hAnsi="Arial" w:cs="Arial"/>
        <w:b/>
      </w:rPr>
      <w:t>TC</w:t>
    </w:r>
    <w:r>
      <w:rPr>
        <w:rFonts w:ascii="Arial" w:hAnsi="Arial" w:cs="Arial"/>
        <w:b/>
      </w:rPr>
      <w:t>VN</w:t>
    </w:r>
    <w:r w:rsidRPr="003303FD">
      <w:rPr>
        <w:rFonts w:ascii="Arial" w:hAnsi="Arial" w:cs="Arial"/>
        <w:b/>
      </w:rPr>
      <w:t xml:space="preserve"> </w:t>
    </w:r>
    <w:r>
      <w:rPr>
        <w:rFonts w:ascii="Arial" w:hAnsi="Arial" w:cs="Arial"/>
        <w:b/>
      </w:rPr>
      <w:t>8613:2010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EFA4" w14:textId="77777777" w:rsidR="00434E0B" w:rsidRDefault="00434E0B" w:rsidP="00B33944">
    <w:pPr>
      <w:pStyle w:val="Header"/>
      <w:jc w:val="right"/>
    </w:pPr>
    <w:r w:rsidRPr="003303FD">
      <w:rPr>
        <w:rFonts w:ascii="Arial" w:hAnsi="Arial" w:cs="Arial"/>
        <w:b/>
      </w:rPr>
      <w:t>TC</w:t>
    </w:r>
    <w:r>
      <w:rPr>
        <w:rFonts w:ascii="Arial" w:hAnsi="Arial" w:cs="Arial"/>
        <w:b/>
      </w:rPr>
      <w:t>VN</w:t>
    </w:r>
    <w:r w:rsidRPr="003303FD">
      <w:rPr>
        <w:rFonts w:ascii="Arial" w:hAnsi="Arial" w:cs="Arial"/>
        <w:b/>
      </w:rPr>
      <w:t xml:space="preserve"> </w:t>
    </w:r>
    <w:r>
      <w:rPr>
        <w:rFonts w:ascii="Arial" w:hAnsi="Arial" w:cs="Arial"/>
        <w:b/>
      </w:rPr>
      <w:t>xxxx:2021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5AA2" w14:textId="77777777" w:rsidR="00434E0B" w:rsidRPr="00076CC2" w:rsidRDefault="00434E0B" w:rsidP="00076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44B"/>
    <w:multiLevelType w:val="hybridMultilevel"/>
    <w:tmpl w:val="792AC894"/>
    <w:lvl w:ilvl="0" w:tplc="1D0A57A2">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16D7311"/>
    <w:multiLevelType w:val="hybridMultilevel"/>
    <w:tmpl w:val="4BB27268"/>
    <w:lvl w:ilvl="0" w:tplc="F53CC82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27768"/>
    <w:multiLevelType w:val="multilevel"/>
    <w:tmpl w:val="356E2066"/>
    <w:lvl w:ilvl="0">
      <w:start w:val="1"/>
      <w:numFmt w:val="decimal"/>
      <w:pStyle w:val="Tniuln"/>
      <w:lvlText w:val="%1"/>
      <w:lvlJc w:val="left"/>
      <w:pPr>
        <w:tabs>
          <w:tab w:val="num" w:pos="510"/>
        </w:tabs>
        <w:ind w:left="0" w:firstLine="0"/>
      </w:pPr>
      <w:rPr>
        <w:rFonts w:ascii="Arial" w:hAnsi="Arial" w:hint="default"/>
        <w:b/>
        <w:i w:val="0"/>
        <w:color w:val="auto"/>
        <w:sz w:val="24"/>
        <w:szCs w:val="24"/>
      </w:rPr>
    </w:lvl>
    <w:lvl w:ilvl="1">
      <w:start w:val="1"/>
      <w:numFmt w:val="decimal"/>
      <w:pStyle w:val="Tniunhcp1"/>
      <w:lvlText w:val="%1.%2"/>
      <w:lvlJc w:val="left"/>
      <w:pPr>
        <w:tabs>
          <w:tab w:val="num" w:pos="680"/>
        </w:tabs>
        <w:ind w:left="0" w:firstLine="0"/>
      </w:pPr>
      <w:rPr>
        <w:rFonts w:ascii="Arial" w:hAnsi="Arial" w:hint="default"/>
        <w:b/>
        <w:i w:val="0"/>
        <w:color w:val="auto"/>
        <w:sz w:val="22"/>
        <w:szCs w:val="22"/>
      </w:rPr>
    </w:lvl>
    <w:lvl w:ilvl="2">
      <w:start w:val="1"/>
      <w:numFmt w:val="decimal"/>
      <w:pStyle w:val="Tniunhcp2"/>
      <w:lvlText w:val="%1.%2.%3"/>
      <w:lvlJc w:val="left"/>
      <w:pPr>
        <w:tabs>
          <w:tab w:val="num" w:pos="851"/>
        </w:tabs>
        <w:ind w:left="0" w:firstLine="0"/>
      </w:pPr>
      <w:rPr>
        <w:rFonts w:ascii="Arial" w:hAnsi="Arial" w:hint="default"/>
        <w:b/>
        <w:i w:val="0"/>
        <w:sz w:val="22"/>
        <w:szCs w:val="22"/>
      </w:rPr>
    </w:lvl>
    <w:lvl w:ilvl="3">
      <w:start w:val="1"/>
      <w:numFmt w:val="decimal"/>
      <w:pStyle w:val="Tniunhcp3"/>
      <w:lvlText w:val="%1.%2.%3.%4"/>
      <w:lvlJc w:val="left"/>
      <w:pPr>
        <w:tabs>
          <w:tab w:val="num" w:pos="1021"/>
        </w:tabs>
        <w:ind w:left="0" w:firstLine="0"/>
      </w:pPr>
      <w:rPr>
        <w:rFonts w:ascii="Arial" w:hAnsi="Arial" w:hint="default"/>
        <w:b/>
        <w:i w:val="0"/>
        <w:sz w:val="22"/>
        <w:szCs w:val="22"/>
      </w:rPr>
    </w:lvl>
    <w:lvl w:ilvl="4">
      <w:start w:val="1"/>
      <w:numFmt w:val="decimal"/>
      <w:pStyle w:val="Tniunhcp4"/>
      <w:lvlText w:val="%1.%2.%3.%4.%5"/>
      <w:lvlJc w:val="left"/>
      <w:pPr>
        <w:tabs>
          <w:tab w:val="num" w:pos="1191"/>
        </w:tabs>
        <w:ind w:left="0" w:firstLine="0"/>
      </w:pPr>
      <w:rPr>
        <w:rFonts w:ascii="Arial" w:hAnsi="Arial" w:hint="default"/>
        <w:b/>
        <w:i w:val="0"/>
        <w:sz w:val="22"/>
      </w:rPr>
    </w:lvl>
    <w:lvl w:ilvl="5">
      <w:start w:val="1"/>
      <w:numFmt w:val="decimal"/>
      <w:pStyle w:val="Tniunhcp5"/>
      <w:lvlText w:val="%1.%2.%3.%4.%5.%6"/>
      <w:lvlJc w:val="left"/>
      <w:pPr>
        <w:tabs>
          <w:tab w:val="num" w:pos="1361"/>
        </w:tabs>
        <w:ind w:left="0" w:firstLine="0"/>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1955935"/>
    <w:multiLevelType w:val="hybridMultilevel"/>
    <w:tmpl w:val="3FC4CA3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01B644EC"/>
    <w:multiLevelType w:val="hybridMultilevel"/>
    <w:tmpl w:val="9060199E"/>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01CE6082"/>
    <w:multiLevelType w:val="hybridMultilevel"/>
    <w:tmpl w:val="4C70ED9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 w15:restartNumberingAfterBreak="0">
    <w:nsid w:val="01EC749F"/>
    <w:multiLevelType w:val="hybridMultilevel"/>
    <w:tmpl w:val="72DCDAA2"/>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02214881"/>
    <w:multiLevelType w:val="hybridMultilevel"/>
    <w:tmpl w:val="8BEE9C60"/>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8" w15:restartNumberingAfterBreak="0">
    <w:nsid w:val="02A36195"/>
    <w:multiLevelType w:val="hybridMultilevel"/>
    <w:tmpl w:val="9BEA0290"/>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9" w15:restartNumberingAfterBreak="0">
    <w:nsid w:val="02C72841"/>
    <w:multiLevelType w:val="hybridMultilevel"/>
    <w:tmpl w:val="1C96F1E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15:restartNumberingAfterBreak="0">
    <w:nsid w:val="02CF5B5D"/>
    <w:multiLevelType w:val="hybridMultilevel"/>
    <w:tmpl w:val="B6489C26"/>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15:restartNumberingAfterBreak="0">
    <w:nsid w:val="02D6737E"/>
    <w:multiLevelType w:val="hybridMultilevel"/>
    <w:tmpl w:val="CF74378C"/>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 w15:restartNumberingAfterBreak="0">
    <w:nsid w:val="030C1856"/>
    <w:multiLevelType w:val="hybridMultilevel"/>
    <w:tmpl w:val="81C85506"/>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03143806"/>
    <w:multiLevelType w:val="hybridMultilevel"/>
    <w:tmpl w:val="19C27126"/>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15:restartNumberingAfterBreak="0">
    <w:nsid w:val="060C199F"/>
    <w:multiLevelType w:val="hybridMultilevel"/>
    <w:tmpl w:val="4CF4AA1A"/>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 w15:restartNumberingAfterBreak="0">
    <w:nsid w:val="078E7119"/>
    <w:multiLevelType w:val="hybridMultilevel"/>
    <w:tmpl w:val="37B0DE7A"/>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 w15:restartNumberingAfterBreak="0">
    <w:nsid w:val="07F039EB"/>
    <w:multiLevelType w:val="hybridMultilevel"/>
    <w:tmpl w:val="423EA128"/>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084A225C"/>
    <w:multiLevelType w:val="hybridMultilevel"/>
    <w:tmpl w:val="D4545120"/>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08735BE3"/>
    <w:multiLevelType w:val="hybridMultilevel"/>
    <w:tmpl w:val="D5688AEA"/>
    <w:lvl w:ilvl="0" w:tplc="1D0A57A2">
      <w:start w:val="1"/>
      <w:numFmt w:val="bullet"/>
      <w:lvlText w:val=""/>
      <w:lvlJc w:val="left"/>
      <w:pPr>
        <w:ind w:left="720" w:hanging="360"/>
      </w:pPr>
      <w:rPr>
        <w:rFonts w:ascii="Symbol" w:hAnsi="Symbol" w:hint="default"/>
      </w:rPr>
    </w:lvl>
    <w:lvl w:ilvl="1" w:tplc="BBDEDCA2">
      <w:numFmt w:val="bullet"/>
      <w:lvlText w:val="-"/>
      <w:lvlJc w:val="left"/>
      <w:pPr>
        <w:ind w:left="1440" w:hanging="360"/>
      </w:pPr>
      <w:rPr>
        <w:rFonts w:ascii="Arial" w:eastAsia="Times New Roman" w:hAnsi="Arial" w:cs="Aria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08E32072"/>
    <w:multiLevelType w:val="hybridMultilevel"/>
    <w:tmpl w:val="DFC2C05C"/>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15:restartNumberingAfterBreak="0">
    <w:nsid w:val="09F11EB3"/>
    <w:multiLevelType w:val="hybridMultilevel"/>
    <w:tmpl w:val="FC84E88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1" w15:restartNumberingAfterBreak="0">
    <w:nsid w:val="0A8B2410"/>
    <w:multiLevelType w:val="hybridMultilevel"/>
    <w:tmpl w:val="5080D63C"/>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0AAF0B94"/>
    <w:multiLevelType w:val="hybridMultilevel"/>
    <w:tmpl w:val="98EE71EA"/>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3" w15:restartNumberingAfterBreak="0">
    <w:nsid w:val="0B0437AC"/>
    <w:multiLevelType w:val="hybridMultilevel"/>
    <w:tmpl w:val="23ACF9EE"/>
    <w:lvl w:ilvl="0" w:tplc="1D0A57A2">
      <w:start w:val="1"/>
      <w:numFmt w:val="bullet"/>
      <w:lvlText w:val=""/>
      <w:lvlJc w:val="left"/>
      <w:pPr>
        <w:ind w:left="360" w:hanging="360"/>
      </w:pPr>
      <w:rPr>
        <w:rFonts w:ascii="Symbol" w:hAnsi="Symbol" w:hint="default"/>
      </w:rPr>
    </w:lvl>
    <w:lvl w:ilvl="1" w:tplc="C9A8DC4E">
      <w:start w:val="14"/>
      <w:numFmt w:val="bullet"/>
      <w:lvlText w:val="—"/>
      <w:lvlJc w:val="left"/>
      <w:pPr>
        <w:ind w:left="1128" w:hanging="408"/>
      </w:pPr>
      <w:rPr>
        <w:rFonts w:ascii="Arial" w:eastAsia="Times New Roman" w:hAnsi="Arial" w:cs="Arial"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15:restartNumberingAfterBreak="0">
    <w:nsid w:val="0C5E2381"/>
    <w:multiLevelType w:val="hybridMultilevel"/>
    <w:tmpl w:val="9E8CD93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5" w15:restartNumberingAfterBreak="0">
    <w:nsid w:val="0C9B3C61"/>
    <w:multiLevelType w:val="hybridMultilevel"/>
    <w:tmpl w:val="3ED4A4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EC3802"/>
    <w:multiLevelType w:val="hybridMultilevel"/>
    <w:tmpl w:val="B47C7EAA"/>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7" w15:restartNumberingAfterBreak="0">
    <w:nsid w:val="0EDC4952"/>
    <w:multiLevelType w:val="hybridMultilevel"/>
    <w:tmpl w:val="20B41F1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8" w15:restartNumberingAfterBreak="0">
    <w:nsid w:val="0F0848BB"/>
    <w:multiLevelType w:val="hybridMultilevel"/>
    <w:tmpl w:val="FD2AEE5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9" w15:restartNumberingAfterBreak="0">
    <w:nsid w:val="0F2122F9"/>
    <w:multiLevelType w:val="hybridMultilevel"/>
    <w:tmpl w:val="ACEAFE7E"/>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0" w15:restartNumberingAfterBreak="0">
    <w:nsid w:val="0FD04B50"/>
    <w:multiLevelType w:val="hybridMultilevel"/>
    <w:tmpl w:val="111017E8"/>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10AC39F2"/>
    <w:multiLevelType w:val="hybridMultilevel"/>
    <w:tmpl w:val="4E4E7A50"/>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6461F0"/>
    <w:multiLevelType w:val="hybridMultilevel"/>
    <w:tmpl w:val="0AFCA0A8"/>
    <w:lvl w:ilvl="0" w:tplc="1D0A57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1982B20"/>
    <w:multiLevelType w:val="hybridMultilevel"/>
    <w:tmpl w:val="3DAA01C8"/>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D94F71"/>
    <w:multiLevelType w:val="hybridMultilevel"/>
    <w:tmpl w:val="1FF4142A"/>
    <w:lvl w:ilvl="0" w:tplc="69928F12">
      <w:start w:val="1"/>
      <w:numFmt w:val="decimal"/>
      <w:lvlText w:val="A.%1. "/>
      <w:lvlJc w:val="left"/>
      <w:pPr>
        <w:ind w:left="36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0B3E0E"/>
    <w:multiLevelType w:val="hybridMultilevel"/>
    <w:tmpl w:val="B5FAEABE"/>
    <w:lvl w:ilvl="0" w:tplc="04090011">
      <w:start w:val="1"/>
      <w:numFmt w:val="decimal"/>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6" w15:restartNumberingAfterBreak="0">
    <w:nsid w:val="136B21F9"/>
    <w:multiLevelType w:val="hybridMultilevel"/>
    <w:tmpl w:val="25ACAF90"/>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7" w15:restartNumberingAfterBreak="0">
    <w:nsid w:val="139742BE"/>
    <w:multiLevelType w:val="hybridMultilevel"/>
    <w:tmpl w:val="81984B02"/>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8" w15:restartNumberingAfterBreak="0">
    <w:nsid w:val="13C223B2"/>
    <w:multiLevelType w:val="hybridMultilevel"/>
    <w:tmpl w:val="33105BCC"/>
    <w:lvl w:ilvl="0" w:tplc="04090017">
      <w:start w:val="1"/>
      <w:numFmt w:val="lowerLetter"/>
      <w:lvlText w:val="%1)"/>
      <w:lvlJc w:val="left"/>
      <w:pPr>
        <w:ind w:left="360" w:hanging="360"/>
      </w:pPr>
    </w:lvl>
    <w:lvl w:ilvl="1" w:tplc="04090017">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9" w15:restartNumberingAfterBreak="0">
    <w:nsid w:val="142D48CC"/>
    <w:multiLevelType w:val="hybridMultilevel"/>
    <w:tmpl w:val="E4E0F0D4"/>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15:restartNumberingAfterBreak="0">
    <w:nsid w:val="15284265"/>
    <w:multiLevelType w:val="hybridMultilevel"/>
    <w:tmpl w:val="BB9AA53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1" w15:restartNumberingAfterBreak="0">
    <w:nsid w:val="154C4118"/>
    <w:multiLevelType w:val="hybridMultilevel"/>
    <w:tmpl w:val="E71247A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2" w15:restartNumberingAfterBreak="0">
    <w:nsid w:val="15A10517"/>
    <w:multiLevelType w:val="hybridMultilevel"/>
    <w:tmpl w:val="F84C3F0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3" w15:restartNumberingAfterBreak="0">
    <w:nsid w:val="16741E42"/>
    <w:multiLevelType w:val="hybridMultilevel"/>
    <w:tmpl w:val="F11A2CD6"/>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4" w15:restartNumberingAfterBreak="0">
    <w:nsid w:val="168942AC"/>
    <w:multiLevelType w:val="hybridMultilevel"/>
    <w:tmpl w:val="FABA33A8"/>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5" w15:restartNumberingAfterBreak="0">
    <w:nsid w:val="170D07E7"/>
    <w:multiLevelType w:val="hybridMultilevel"/>
    <w:tmpl w:val="D45C682C"/>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6" w15:restartNumberingAfterBreak="0">
    <w:nsid w:val="17246A2D"/>
    <w:multiLevelType w:val="hybridMultilevel"/>
    <w:tmpl w:val="2520AA1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7" w15:restartNumberingAfterBreak="0">
    <w:nsid w:val="17960C62"/>
    <w:multiLevelType w:val="hybridMultilevel"/>
    <w:tmpl w:val="93D00A7E"/>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8" w15:restartNumberingAfterBreak="0">
    <w:nsid w:val="17E13B80"/>
    <w:multiLevelType w:val="hybridMultilevel"/>
    <w:tmpl w:val="CE4021D8"/>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9" w15:restartNumberingAfterBreak="0">
    <w:nsid w:val="18681100"/>
    <w:multiLevelType w:val="hybridMultilevel"/>
    <w:tmpl w:val="E2D485A8"/>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0" w15:restartNumberingAfterBreak="0">
    <w:nsid w:val="1A835171"/>
    <w:multiLevelType w:val="hybridMultilevel"/>
    <w:tmpl w:val="404E5648"/>
    <w:lvl w:ilvl="0" w:tplc="04090011">
      <w:start w:val="1"/>
      <w:numFmt w:val="decimal"/>
      <w:lvlText w:val="%1)"/>
      <w:lvlJc w:val="left"/>
      <w:pPr>
        <w:ind w:left="360" w:hanging="360"/>
      </w:pPr>
    </w:lvl>
    <w:lvl w:ilvl="1" w:tplc="04090017">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1" w15:restartNumberingAfterBreak="0">
    <w:nsid w:val="1BA24BC0"/>
    <w:multiLevelType w:val="hybridMultilevel"/>
    <w:tmpl w:val="9ED84D62"/>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2" w15:restartNumberingAfterBreak="0">
    <w:nsid w:val="1C162725"/>
    <w:multiLevelType w:val="hybridMultilevel"/>
    <w:tmpl w:val="C4C8A650"/>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3" w15:restartNumberingAfterBreak="0">
    <w:nsid w:val="1D075F91"/>
    <w:multiLevelType w:val="hybridMultilevel"/>
    <w:tmpl w:val="2744E17E"/>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4" w15:restartNumberingAfterBreak="0">
    <w:nsid w:val="1D974F69"/>
    <w:multiLevelType w:val="hybridMultilevel"/>
    <w:tmpl w:val="8DD005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DB02CAC"/>
    <w:multiLevelType w:val="hybridMultilevel"/>
    <w:tmpl w:val="0D828868"/>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6" w15:restartNumberingAfterBreak="0">
    <w:nsid w:val="1DEB0070"/>
    <w:multiLevelType w:val="hybridMultilevel"/>
    <w:tmpl w:val="FC42076C"/>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7" w15:restartNumberingAfterBreak="0">
    <w:nsid w:val="1F60605C"/>
    <w:multiLevelType w:val="hybridMultilevel"/>
    <w:tmpl w:val="DE9470A6"/>
    <w:lvl w:ilvl="0" w:tplc="1BDC3FDA">
      <w:start w:val="1"/>
      <w:numFmt w:val="lowerLetter"/>
      <w:lvlText w:val="%1)"/>
      <w:lvlJc w:val="left"/>
      <w:pPr>
        <w:ind w:left="360" w:hanging="360"/>
      </w:pPr>
      <w:rPr>
        <w:rFonts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F774EAD"/>
    <w:multiLevelType w:val="hybridMultilevel"/>
    <w:tmpl w:val="3BAA522C"/>
    <w:lvl w:ilvl="0" w:tplc="04090017">
      <w:start w:val="1"/>
      <w:numFmt w:val="lowerLetter"/>
      <w:lvlText w:val="%1)"/>
      <w:lvlJc w:val="left"/>
      <w:pPr>
        <w:ind w:left="360" w:hanging="360"/>
      </w:pPr>
    </w:lvl>
    <w:lvl w:ilvl="1" w:tplc="E31E929E">
      <w:start w:val="1"/>
      <w:numFmt w:val="decimal"/>
      <w:lvlText w:val="%2)"/>
      <w:lvlJc w:val="left"/>
      <w:pPr>
        <w:ind w:left="1440" w:hanging="720"/>
      </w:pPr>
      <w:rPr>
        <w:rFonts w:hint="default"/>
      </w:r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9" w15:restartNumberingAfterBreak="0">
    <w:nsid w:val="20BB6823"/>
    <w:multiLevelType w:val="hybridMultilevel"/>
    <w:tmpl w:val="8F3C7448"/>
    <w:lvl w:ilvl="0" w:tplc="F53CC822">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19176C3"/>
    <w:multiLevelType w:val="hybridMultilevel"/>
    <w:tmpl w:val="E5A0E58E"/>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1" w15:restartNumberingAfterBreak="0">
    <w:nsid w:val="22281CBD"/>
    <w:multiLevelType w:val="hybridMultilevel"/>
    <w:tmpl w:val="7A966FE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2" w15:restartNumberingAfterBreak="0">
    <w:nsid w:val="22704FD3"/>
    <w:multiLevelType w:val="hybridMultilevel"/>
    <w:tmpl w:val="91526404"/>
    <w:lvl w:ilvl="0" w:tplc="EBE406E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2E15787"/>
    <w:multiLevelType w:val="hybridMultilevel"/>
    <w:tmpl w:val="491C1810"/>
    <w:lvl w:ilvl="0" w:tplc="04090017">
      <w:start w:val="1"/>
      <w:numFmt w:val="lowerLetter"/>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4" w15:restartNumberingAfterBreak="0">
    <w:nsid w:val="233857FA"/>
    <w:multiLevelType w:val="hybridMultilevel"/>
    <w:tmpl w:val="CC9064DA"/>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5" w15:restartNumberingAfterBreak="0">
    <w:nsid w:val="23437C4A"/>
    <w:multiLevelType w:val="hybridMultilevel"/>
    <w:tmpl w:val="FBCC746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6" w15:restartNumberingAfterBreak="0">
    <w:nsid w:val="23505ECE"/>
    <w:multiLevelType w:val="multilevel"/>
    <w:tmpl w:val="2CBECBEA"/>
    <w:styleLink w:val="nhsTLthamkho2"/>
    <w:lvl w:ilvl="0">
      <w:start w:val="1"/>
      <w:numFmt w:val="upperLetter"/>
      <w:pStyle w:val="Phlc"/>
      <w:lvlText w:val="Phụ lục %1"/>
      <w:lvlJc w:val="center"/>
      <w:pPr>
        <w:tabs>
          <w:tab w:val="num" w:pos="0"/>
        </w:tabs>
        <w:ind w:left="0" w:firstLine="1134"/>
      </w:pPr>
      <w:rPr>
        <w:rFonts w:ascii="Arial" w:hAnsi="Arial" w:hint="default"/>
        <w:b/>
        <w:i w:val="0"/>
        <w:sz w:val="24"/>
        <w:szCs w:val="24"/>
      </w:rPr>
    </w:lvl>
    <w:lvl w:ilvl="1">
      <w:start w:val="1"/>
      <w:numFmt w:val="decimal"/>
      <w:pStyle w:val="Tniuphlc"/>
      <w:lvlText w:val="%1.%2"/>
      <w:lvlJc w:val="left"/>
      <w:pPr>
        <w:tabs>
          <w:tab w:val="num" w:pos="-1899"/>
        </w:tabs>
        <w:ind w:left="-2466" w:firstLine="0"/>
      </w:pPr>
      <w:rPr>
        <w:rFonts w:ascii="Arial" w:hAnsi="Arial" w:hint="default"/>
        <w:b/>
        <w:i w:val="0"/>
        <w:sz w:val="24"/>
        <w:szCs w:val="22"/>
      </w:rPr>
    </w:lvl>
    <w:lvl w:ilvl="2">
      <w:start w:val="1"/>
      <w:numFmt w:val="decimal"/>
      <w:pStyle w:val="Tniunhphlccp1"/>
      <w:lvlText w:val="%1.%2.%3"/>
      <w:lvlJc w:val="left"/>
      <w:pPr>
        <w:tabs>
          <w:tab w:val="num" w:pos="-1729"/>
        </w:tabs>
        <w:ind w:left="-2466" w:firstLine="0"/>
      </w:pPr>
      <w:rPr>
        <w:rFonts w:ascii="Arial" w:hAnsi="Arial" w:hint="default"/>
        <w:b/>
        <w:i w:val="0"/>
        <w:sz w:val="22"/>
        <w:szCs w:val="22"/>
      </w:rPr>
    </w:lvl>
    <w:lvl w:ilvl="3">
      <w:start w:val="1"/>
      <w:numFmt w:val="decimal"/>
      <w:pStyle w:val="Tniunhphlccp2"/>
      <w:lvlText w:val="%1.%2.%3.%4"/>
      <w:lvlJc w:val="left"/>
      <w:pPr>
        <w:tabs>
          <w:tab w:val="num" w:pos="-1559"/>
        </w:tabs>
        <w:ind w:left="-2466" w:firstLine="0"/>
      </w:pPr>
      <w:rPr>
        <w:rFonts w:ascii="Arial" w:hAnsi="Arial" w:hint="default"/>
        <w:b/>
        <w:i w:val="0"/>
        <w:sz w:val="22"/>
        <w:szCs w:val="22"/>
      </w:rPr>
    </w:lvl>
    <w:lvl w:ilvl="4">
      <w:start w:val="1"/>
      <w:numFmt w:val="decimal"/>
      <w:lvlText w:val="%1.%2.%3.%4.%5"/>
      <w:lvlJc w:val="left"/>
      <w:pPr>
        <w:tabs>
          <w:tab w:val="num" w:pos="-1389"/>
        </w:tabs>
        <w:ind w:left="-2466" w:firstLine="0"/>
      </w:pPr>
      <w:rPr>
        <w:rFonts w:ascii="Arial" w:hAnsi="Arial" w:hint="default"/>
        <w:b/>
        <w:i w:val="0"/>
        <w:sz w:val="22"/>
      </w:rPr>
    </w:lvl>
    <w:lvl w:ilvl="5">
      <w:start w:val="1"/>
      <w:numFmt w:val="decimal"/>
      <w:lvlText w:val="%1.%2.%3.%4.%5.%6."/>
      <w:lvlJc w:val="left"/>
      <w:pPr>
        <w:tabs>
          <w:tab w:val="num" w:pos="126"/>
        </w:tabs>
        <w:ind w:left="-18" w:hanging="936"/>
      </w:pPr>
      <w:rPr>
        <w:rFonts w:hint="default"/>
      </w:rPr>
    </w:lvl>
    <w:lvl w:ilvl="6">
      <w:start w:val="1"/>
      <w:numFmt w:val="decimal"/>
      <w:lvlText w:val="%1.%2.%3.%4.%5.%6.%7."/>
      <w:lvlJc w:val="left"/>
      <w:pPr>
        <w:tabs>
          <w:tab w:val="num" w:pos="846"/>
        </w:tabs>
        <w:ind w:left="486" w:hanging="1080"/>
      </w:pPr>
      <w:rPr>
        <w:rFonts w:hint="default"/>
      </w:rPr>
    </w:lvl>
    <w:lvl w:ilvl="7">
      <w:start w:val="1"/>
      <w:numFmt w:val="decimal"/>
      <w:lvlText w:val="%1.%2.%3.%4.%5.%6.%7.%8."/>
      <w:lvlJc w:val="left"/>
      <w:pPr>
        <w:tabs>
          <w:tab w:val="num" w:pos="1206"/>
        </w:tabs>
        <w:ind w:left="990" w:hanging="1224"/>
      </w:pPr>
      <w:rPr>
        <w:rFonts w:hint="default"/>
      </w:rPr>
    </w:lvl>
    <w:lvl w:ilvl="8">
      <w:start w:val="1"/>
      <w:numFmt w:val="decimal"/>
      <w:lvlText w:val="%1.%2.%3.%4.%5.%6.%7.%8.%9."/>
      <w:lvlJc w:val="left"/>
      <w:pPr>
        <w:tabs>
          <w:tab w:val="num" w:pos="1926"/>
        </w:tabs>
        <w:ind w:left="1566" w:hanging="1440"/>
      </w:pPr>
      <w:rPr>
        <w:rFonts w:hint="default"/>
      </w:rPr>
    </w:lvl>
  </w:abstractNum>
  <w:abstractNum w:abstractNumId="67" w15:restartNumberingAfterBreak="0">
    <w:nsid w:val="23AD5200"/>
    <w:multiLevelType w:val="multilevel"/>
    <w:tmpl w:val="70E68AE8"/>
    <w:styleLink w:val="Gchudng2"/>
    <w:lvl w:ilvl="0">
      <w:start w:val="1"/>
      <w:numFmt w:val="bullet"/>
      <w:lvlText w:val=""/>
      <w:lvlJc w:val="left"/>
      <w:pPr>
        <w:tabs>
          <w:tab w:val="num" w:pos="284"/>
        </w:tabs>
        <w:ind w:left="0" w:firstLine="0"/>
      </w:pPr>
      <w:rPr>
        <w:rFonts w:ascii="Symbol" w:hAnsi="Symbol" w:hint="default"/>
      </w:rPr>
    </w:lvl>
    <w:lvl w:ilvl="1">
      <w:start w:val="1"/>
      <w:numFmt w:val="bullet"/>
      <w:lvlText w:val=""/>
      <w:lvlJc w:val="left"/>
      <w:pPr>
        <w:tabs>
          <w:tab w:val="num" w:pos="851"/>
        </w:tabs>
        <w:ind w:left="567" w:firstLine="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252110C3"/>
    <w:multiLevelType w:val="hybridMultilevel"/>
    <w:tmpl w:val="636CAC88"/>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9" w15:restartNumberingAfterBreak="0">
    <w:nsid w:val="257A7A32"/>
    <w:multiLevelType w:val="hybridMultilevel"/>
    <w:tmpl w:val="668A436C"/>
    <w:lvl w:ilvl="0" w:tplc="BBDEDCA2">
      <w:numFmt w:val="bullet"/>
      <w:lvlText w:val="-"/>
      <w:lvlJc w:val="left"/>
      <w:pPr>
        <w:ind w:left="720" w:hanging="360"/>
      </w:pPr>
      <w:rPr>
        <w:rFonts w:ascii="Arial" w:eastAsia="Times New Roman"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15:restartNumberingAfterBreak="0">
    <w:nsid w:val="25E86267"/>
    <w:multiLevelType w:val="hybridMultilevel"/>
    <w:tmpl w:val="A3C694E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1" w15:restartNumberingAfterBreak="0">
    <w:nsid w:val="26E67428"/>
    <w:multiLevelType w:val="hybridMultilevel"/>
    <w:tmpl w:val="12C425AA"/>
    <w:lvl w:ilvl="0" w:tplc="6C545CF2">
      <w:start w:val="1"/>
      <w:numFmt w:val="decimal"/>
      <w:lvlText w:val="%1)"/>
      <w:lvlJc w:val="left"/>
      <w:pPr>
        <w:ind w:left="720" w:hanging="360"/>
      </w:pPr>
      <w:rPr>
        <w:rFonts w:hint="default"/>
      </w:rPr>
    </w:lvl>
    <w:lvl w:ilvl="1" w:tplc="78A278E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D134EC"/>
    <w:multiLevelType w:val="hybridMultilevel"/>
    <w:tmpl w:val="0E46095E"/>
    <w:lvl w:ilvl="0" w:tplc="C5CA5D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93D4E1A"/>
    <w:multiLevelType w:val="hybridMultilevel"/>
    <w:tmpl w:val="23B05FC0"/>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4" w15:restartNumberingAfterBreak="0">
    <w:nsid w:val="2B313547"/>
    <w:multiLevelType w:val="hybridMultilevel"/>
    <w:tmpl w:val="4992BAC4"/>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5" w15:restartNumberingAfterBreak="0">
    <w:nsid w:val="2C420E3A"/>
    <w:multiLevelType w:val="hybridMultilevel"/>
    <w:tmpl w:val="DA5A42A8"/>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6" w15:restartNumberingAfterBreak="0">
    <w:nsid w:val="2C4A3F72"/>
    <w:multiLevelType w:val="hybridMultilevel"/>
    <w:tmpl w:val="7548CB26"/>
    <w:lvl w:ilvl="0" w:tplc="07D48D3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7" w15:restartNumberingAfterBreak="0">
    <w:nsid w:val="2D751047"/>
    <w:multiLevelType w:val="hybridMultilevel"/>
    <w:tmpl w:val="3F32F210"/>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8" w15:restartNumberingAfterBreak="0">
    <w:nsid w:val="2D92694C"/>
    <w:multiLevelType w:val="hybridMultilevel"/>
    <w:tmpl w:val="888E118A"/>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9" w15:restartNumberingAfterBreak="0">
    <w:nsid w:val="2DC774F2"/>
    <w:multiLevelType w:val="hybridMultilevel"/>
    <w:tmpl w:val="541C1AB0"/>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0" w15:restartNumberingAfterBreak="0">
    <w:nsid w:val="2DDA4428"/>
    <w:multiLevelType w:val="hybridMultilevel"/>
    <w:tmpl w:val="0D26E390"/>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DDE6738"/>
    <w:multiLevelType w:val="hybridMultilevel"/>
    <w:tmpl w:val="1C508F2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82" w15:restartNumberingAfterBreak="0">
    <w:nsid w:val="2E791F0C"/>
    <w:multiLevelType w:val="hybridMultilevel"/>
    <w:tmpl w:val="B12A1480"/>
    <w:styleLink w:val="Style1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FB62592"/>
    <w:multiLevelType w:val="hybridMultilevel"/>
    <w:tmpl w:val="F91E8A34"/>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84" w15:restartNumberingAfterBreak="0">
    <w:nsid w:val="2FD25652"/>
    <w:multiLevelType w:val="hybridMultilevel"/>
    <w:tmpl w:val="8C2E3074"/>
    <w:styleLink w:val="Style2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2FDB1431"/>
    <w:multiLevelType w:val="hybridMultilevel"/>
    <w:tmpl w:val="938CD0E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86" w15:restartNumberingAfterBreak="0">
    <w:nsid w:val="309871D2"/>
    <w:multiLevelType w:val="hybridMultilevel"/>
    <w:tmpl w:val="D12647E2"/>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7" w15:restartNumberingAfterBreak="0">
    <w:nsid w:val="31291F1E"/>
    <w:multiLevelType w:val="hybridMultilevel"/>
    <w:tmpl w:val="046C249C"/>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88" w15:restartNumberingAfterBreak="0">
    <w:nsid w:val="32005ECA"/>
    <w:multiLevelType w:val="hybridMultilevel"/>
    <w:tmpl w:val="4D563ECC"/>
    <w:styleLink w:val="Style3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30F7E91"/>
    <w:multiLevelType w:val="hybridMultilevel"/>
    <w:tmpl w:val="8F0AECBA"/>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5287A1F"/>
    <w:multiLevelType w:val="hybridMultilevel"/>
    <w:tmpl w:val="75D010B8"/>
    <w:lvl w:ilvl="0" w:tplc="6F1AA6BE">
      <w:start w:val="1"/>
      <w:numFmt w:val="decimal"/>
      <w:lvlText w:val="A.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5677C15"/>
    <w:multiLevelType w:val="hybridMultilevel"/>
    <w:tmpl w:val="01E0679A"/>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AC5469"/>
    <w:multiLevelType w:val="hybridMultilevel"/>
    <w:tmpl w:val="26CA9C0A"/>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73A6FAE"/>
    <w:multiLevelType w:val="hybridMultilevel"/>
    <w:tmpl w:val="6DC6DFF8"/>
    <w:lvl w:ilvl="0" w:tplc="8E7A4F80">
      <w:start w:val="1"/>
      <w:numFmt w:val="decimal"/>
      <w:pStyle w:val="Heading6"/>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7CA0FF9"/>
    <w:multiLevelType w:val="hybridMultilevel"/>
    <w:tmpl w:val="08E48D82"/>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95" w15:restartNumberingAfterBreak="0">
    <w:nsid w:val="38585048"/>
    <w:multiLevelType w:val="hybridMultilevel"/>
    <w:tmpl w:val="63AAD8E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6" w15:restartNumberingAfterBreak="0">
    <w:nsid w:val="39E12B3A"/>
    <w:multiLevelType w:val="hybridMultilevel"/>
    <w:tmpl w:val="07CEE47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97" w15:restartNumberingAfterBreak="0">
    <w:nsid w:val="39FE0705"/>
    <w:multiLevelType w:val="hybridMultilevel"/>
    <w:tmpl w:val="D14E523C"/>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8" w15:restartNumberingAfterBreak="0">
    <w:nsid w:val="3A120192"/>
    <w:multiLevelType w:val="hybridMultilevel"/>
    <w:tmpl w:val="CC961FD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99" w15:restartNumberingAfterBreak="0">
    <w:nsid w:val="3AA212A2"/>
    <w:multiLevelType w:val="hybridMultilevel"/>
    <w:tmpl w:val="0B3EB372"/>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0" w15:restartNumberingAfterBreak="0">
    <w:nsid w:val="3AA47349"/>
    <w:multiLevelType w:val="hybridMultilevel"/>
    <w:tmpl w:val="FB7C6A66"/>
    <w:lvl w:ilvl="0" w:tplc="988A5F9C">
      <w:start w:val="1"/>
      <w:numFmt w:val="decimal"/>
      <w:lvlText w:val="A.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AB163A2"/>
    <w:multiLevelType w:val="hybridMultilevel"/>
    <w:tmpl w:val="11E24CAA"/>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2" w15:restartNumberingAfterBreak="0">
    <w:nsid w:val="3B98684C"/>
    <w:multiLevelType w:val="hybridMultilevel"/>
    <w:tmpl w:val="F47E15FA"/>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3" w15:restartNumberingAfterBreak="0">
    <w:nsid w:val="3BF2626A"/>
    <w:multiLevelType w:val="hybridMultilevel"/>
    <w:tmpl w:val="AF3E7EA6"/>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4" w15:restartNumberingAfterBreak="0">
    <w:nsid w:val="3D052F8F"/>
    <w:multiLevelType w:val="hybridMultilevel"/>
    <w:tmpl w:val="88687A92"/>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5" w15:restartNumberingAfterBreak="0">
    <w:nsid w:val="3D1D5519"/>
    <w:multiLevelType w:val="hybridMultilevel"/>
    <w:tmpl w:val="E82092C6"/>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6" w15:restartNumberingAfterBreak="0">
    <w:nsid w:val="3D7F6C21"/>
    <w:multiLevelType w:val="hybridMultilevel"/>
    <w:tmpl w:val="0CB4B30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7" w15:restartNumberingAfterBreak="0">
    <w:nsid w:val="3E370BBB"/>
    <w:multiLevelType w:val="hybridMultilevel"/>
    <w:tmpl w:val="78642C90"/>
    <w:lvl w:ilvl="0" w:tplc="1D0A57A2">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15:restartNumberingAfterBreak="0">
    <w:nsid w:val="3E5E5742"/>
    <w:multiLevelType w:val="hybridMultilevel"/>
    <w:tmpl w:val="70A040A2"/>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9" w15:restartNumberingAfterBreak="0">
    <w:nsid w:val="3E6F66EE"/>
    <w:multiLevelType w:val="hybridMultilevel"/>
    <w:tmpl w:val="F00CB5B2"/>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0" w15:restartNumberingAfterBreak="0">
    <w:nsid w:val="3E8C470D"/>
    <w:multiLevelType w:val="hybridMultilevel"/>
    <w:tmpl w:val="0352AA88"/>
    <w:lvl w:ilvl="0" w:tplc="04090017">
      <w:start w:val="1"/>
      <w:numFmt w:val="lowerLetter"/>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1" w15:restartNumberingAfterBreak="0">
    <w:nsid w:val="3E8F3A46"/>
    <w:multiLevelType w:val="hybridMultilevel"/>
    <w:tmpl w:val="D1380B08"/>
    <w:lvl w:ilvl="0" w:tplc="EC96B8FA">
      <w:start w:val="1"/>
      <w:numFmt w:val="decimal"/>
      <w:lvlText w:val="B.%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F526D16"/>
    <w:multiLevelType w:val="hybridMultilevel"/>
    <w:tmpl w:val="8B0CEAAA"/>
    <w:lvl w:ilvl="0" w:tplc="F53CC82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F6D091C"/>
    <w:multiLevelType w:val="hybridMultilevel"/>
    <w:tmpl w:val="3E62B33A"/>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331E59"/>
    <w:multiLevelType w:val="hybridMultilevel"/>
    <w:tmpl w:val="DCECD8C6"/>
    <w:lvl w:ilvl="0" w:tplc="04090017">
      <w:start w:val="1"/>
      <w:numFmt w:val="lowerLetter"/>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5" w15:restartNumberingAfterBreak="0">
    <w:nsid w:val="42C13255"/>
    <w:multiLevelType w:val="hybridMultilevel"/>
    <w:tmpl w:val="5B58D82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6" w15:restartNumberingAfterBreak="0">
    <w:nsid w:val="43485DE5"/>
    <w:multiLevelType w:val="multilevel"/>
    <w:tmpl w:val="0B647C92"/>
    <w:styleLink w:val="Style3"/>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43682902"/>
    <w:multiLevelType w:val="hybridMultilevel"/>
    <w:tmpl w:val="B3FA01C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8" w15:restartNumberingAfterBreak="0">
    <w:nsid w:val="437E00C5"/>
    <w:multiLevelType w:val="hybridMultilevel"/>
    <w:tmpl w:val="58C4BFA8"/>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9" w15:restartNumberingAfterBreak="0">
    <w:nsid w:val="43960775"/>
    <w:multiLevelType w:val="hybridMultilevel"/>
    <w:tmpl w:val="69A42628"/>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0" w15:restartNumberingAfterBreak="0">
    <w:nsid w:val="44314D34"/>
    <w:multiLevelType w:val="hybridMultilevel"/>
    <w:tmpl w:val="164EF1F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1" w15:restartNumberingAfterBreak="0">
    <w:nsid w:val="452308DE"/>
    <w:multiLevelType w:val="hybridMultilevel"/>
    <w:tmpl w:val="A76E9A9C"/>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2" w15:restartNumberingAfterBreak="0">
    <w:nsid w:val="456C06D0"/>
    <w:multiLevelType w:val="hybridMultilevel"/>
    <w:tmpl w:val="29C86B94"/>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3" w15:restartNumberingAfterBreak="0">
    <w:nsid w:val="45AC22F0"/>
    <w:multiLevelType w:val="hybridMultilevel"/>
    <w:tmpl w:val="09FC6A14"/>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4" w15:restartNumberingAfterBreak="0">
    <w:nsid w:val="45BC0282"/>
    <w:multiLevelType w:val="hybridMultilevel"/>
    <w:tmpl w:val="B32AEA4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5" w15:restartNumberingAfterBreak="0">
    <w:nsid w:val="46AC6C99"/>
    <w:multiLevelType w:val="hybridMultilevel"/>
    <w:tmpl w:val="D900812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6" w15:restartNumberingAfterBreak="0">
    <w:nsid w:val="47A9675C"/>
    <w:multiLevelType w:val="hybridMultilevel"/>
    <w:tmpl w:val="EF6CBB04"/>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7" w15:restartNumberingAfterBreak="0">
    <w:nsid w:val="47CB7A7E"/>
    <w:multiLevelType w:val="hybridMultilevel"/>
    <w:tmpl w:val="FC4CA750"/>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8" w15:restartNumberingAfterBreak="0">
    <w:nsid w:val="487736D8"/>
    <w:multiLevelType w:val="hybridMultilevel"/>
    <w:tmpl w:val="522AAC0A"/>
    <w:lvl w:ilvl="0" w:tplc="04090011">
      <w:start w:val="1"/>
      <w:numFmt w:val="decimal"/>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9" w15:restartNumberingAfterBreak="0">
    <w:nsid w:val="49A92E32"/>
    <w:multiLevelType w:val="hybridMultilevel"/>
    <w:tmpl w:val="EEFCC29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49AC0225"/>
    <w:multiLevelType w:val="hybridMultilevel"/>
    <w:tmpl w:val="000081B0"/>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1" w15:restartNumberingAfterBreak="0">
    <w:nsid w:val="4A334E58"/>
    <w:multiLevelType w:val="hybridMultilevel"/>
    <w:tmpl w:val="9432BA1C"/>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2" w15:restartNumberingAfterBreak="0">
    <w:nsid w:val="4ABF43F4"/>
    <w:multiLevelType w:val="hybridMultilevel"/>
    <w:tmpl w:val="512ED3B0"/>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3" w15:restartNumberingAfterBreak="0">
    <w:nsid w:val="4C1468B2"/>
    <w:multiLevelType w:val="hybridMultilevel"/>
    <w:tmpl w:val="8FE850CE"/>
    <w:lvl w:ilvl="0" w:tplc="07D48D3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4" w15:restartNumberingAfterBreak="0">
    <w:nsid w:val="4C687658"/>
    <w:multiLevelType w:val="multilevel"/>
    <w:tmpl w:val="0409001D"/>
    <w:styleLink w:val="Style2"/>
    <w:lvl w:ilvl="0">
      <w:start w:val="1"/>
      <w:numFmt w:val="decimal"/>
      <w:lvlText w:val="%1"/>
      <w:lvlJc w:val="left"/>
      <w:pPr>
        <w:ind w:left="360" w:hanging="360"/>
      </w:pPr>
      <w:rPr>
        <w:rFonts w:ascii="Times New Roman" w:hAnsi="Times New Roman" w:hint="default"/>
        <w:color w:val="auto"/>
      </w:rPr>
    </w:lvl>
    <w:lvl w:ilvl="1">
      <w:start w:val="5"/>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4CA34223"/>
    <w:multiLevelType w:val="hybridMultilevel"/>
    <w:tmpl w:val="1772EC40"/>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FC23D0"/>
    <w:multiLevelType w:val="hybridMultilevel"/>
    <w:tmpl w:val="2AD2FF02"/>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7" w15:restartNumberingAfterBreak="0">
    <w:nsid w:val="4D840A80"/>
    <w:multiLevelType w:val="hybridMultilevel"/>
    <w:tmpl w:val="EE48EEA0"/>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8" w15:restartNumberingAfterBreak="0">
    <w:nsid w:val="4E24058A"/>
    <w:multiLevelType w:val="hybridMultilevel"/>
    <w:tmpl w:val="838645A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9" w15:restartNumberingAfterBreak="0">
    <w:nsid w:val="4F790DD3"/>
    <w:multiLevelType w:val="hybridMultilevel"/>
    <w:tmpl w:val="2BE67CF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0" w15:restartNumberingAfterBreak="0">
    <w:nsid w:val="4FC21134"/>
    <w:multiLevelType w:val="hybridMultilevel"/>
    <w:tmpl w:val="5EDED6B2"/>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1" w15:restartNumberingAfterBreak="0">
    <w:nsid w:val="5124058F"/>
    <w:multiLevelType w:val="hybridMultilevel"/>
    <w:tmpl w:val="CDA48896"/>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2" w15:restartNumberingAfterBreak="0">
    <w:nsid w:val="512411CB"/>
    <w:multiLevelType w:val="hybridMultilevel"/>
    <w:tmpl w:val="0EC85454"/>
    <w:lvl w:ilvl="0" w:tplc="B560BEAA">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513C29D8"/>
    <w:multiLevelType w:val="hybridMultilevel"/>
    <w:tmpl w:val="0BA03C82"/>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4" w15:restartNumberingAfterBreak="0">
    <w:nsid w:val="51863EB4"/>
    <w:multiLevelType w:val="multilevel"/>
    <w:tmpl w:val="A6523DAA"/>
    <w:styleLink w:val="nhsTLthamkho"/>
    <w:lvl w:ilvl="0">
      <w:start w:val="1"/>
      <w:numFmt w:val="decimal"/>
      <w:lvlText w:val="[%1]"/>
      <w:lvlJc w:val="left"/>
      <w:pPr>
        <w:tabs>
          <w:tab w:val="num" w:pos="567"/>
        </w:tabs>
        <w:ind w:left="0" w:firstLine="0"/>
      </w:pPr>
      <w:rPr>
        <w:rFonts w:ascii="Arial" w:hAnsi="Arial" w:hint="default"/>
        <w:b w:val="0"/>
        <w:i w:val="0"/>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522B0918"/>
    <w:multiLevelType w:val="hybridMultilevel"/>
    <w:tmpl w:val="1D4427EE"/>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6" w15:restartNumberingAfterBreak="0">
    <w:nsid w:val="52A837CE"/>
    <w:multiLevelType w:val="hybridMultilevel"/>
    <w:tmpl w:val="551EB3A2"/>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7" w15:restartNumberingAfterBreak="0">
    <w:nsid w:val="532F0483"/>
    <w:multiLevelType w:val="hybridMultilevel"/>
    <w:tmpl w:val="6AEA2012"/>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8" w15:restartNumberingAfterBreak="0">
    <w:nsid w:val="534426F4"/>
    <w:multiLevelType w:val="hybridMultilevel"/>
    <w:tmpl w:val="3E5EFE66"/>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9" w15:restartNumberingAfterBreak="0">
    <w:nsid w:val="54075040"/>
    <w:multiLevelType w:val="hybridMultilevel"/>
    <w:tmpl w:val="FECEA78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0" w15:restartNumberingAfterBreak="0">
    <w:nsid w:val="553D39F4"/>
    <w:multiLevelType w:val="multilevel"/>
    <w:tmpl w:val="A6523DAA"/>
    <w:numStyleLink w:val="nhsTLthamkho"/>
  </w:abstractNum>
  <w:abstractNum w:abstractNumId="151" w15:restartNumberingAfterBreak="0">
    <w:nsid w:val="55880405"/>
    <w:multiLevelType w:val="hybridMultilevel"/>
    <w:tmpl w:val="A4A4CB82"/>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2" w15:restartNumberingAfterBreak="0">
    <w:nsid w:val="588521C5"/>
    <w:multiLevelType w:val="hybridMultilevel"/>
    <w:tmpl w:val="7E365E84"/>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3" w15:restartNumberingAfterBreak="0">
    <w:nsid w:val="59817266"/>
    <w:multiLevelType w:val="hybridMultilevel"/>
    <w:tmpl w:val="FBDE40F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4" w15:restartNumberingAfterBreak="0">
    <w:nsid w:val="59DF070E"/>
    <w:multiLevelType w:val="hybridMultilevel"/>
    <w:tmpl w:val="AF1EC31C"/>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5" w15:restartNumberingAfterBreak="0">
    <w:nsid w:val="5A843F0B"/>
    <w:multiLevelType w:val="hybridMultilevel"/>
    <w:tmpl w:val="7144C270"/>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6" w15:restartNumberingAfterBreak="0">
    <w:nsid w:val="5C045C66"/>
    <w:multiLevelType w:val="hybridMultilevel"/>
    <w:tmpl w:val="1DAA5DA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7" w15:restartNumberingAfterBreak="0">
    <w:nsid w:val="5C376AF3"/>
    <w:multiLevelType w:val="hybridMultilevel"/>
    <w:tmpl w:val="6BBC909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8" w15:restartNumberingAfterBreak="0">
    <w:nsid w:val="5E3A1AF5"/>
    <w:multiLevelType w:val="hybridMultilevel"/>
    <w:tmpl w:val="C7884C74"/>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1B644E"/>
    <w:multiLevelType w:val="hybridMultilevel"/>
    <w:tmpl w:val="C366CC18"/>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0" w15:restartNumberingAfterBreak="0">
    <w:nsid w:val="5F975E3D"/>
    <w:multiLevelType w:val="hybridMultilevel"/>
    <w:tmpl w:val="2BD270F0"/>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61" w15:restartNumberingAfterBreak="0">
    <w:nsid w:val="5FF4563E"/>
    <w:multiLevelType w:val="hybridMultilevel"/>
    <w:tmpl w:val="8C4A742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2" w15:restartNumberingAfterBreak="0">
    <w:nsid w:val="5FFF12E0"/>
    <w:multiLevelType w:val="multilevel"/>
    <w:tmpl w:val="A6D002FE"/>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60184E75"/>
    <w:multiLevelType w:val="hybridMultilevel"/>
    <w:tmpl w:val="3A46E4DA"/>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4" w15:restartNumberingAfterBreak="0">
    <w:nsid w:val="615D6DDC"/>
    <w:multiLevelType w:val="hybridMultilevel"/>
    <w:tmpl w:val="B98E0570"/>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5" w15:restartNumberingAfterBreak="0">
    <w:nsid w:val="616D5EBD"/>
    <w:multiLevelType w:val="hybridMultilevel"/>
    <w:tmpl w:val="98045406"/>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6" w15:restartNumberingAfterBreak="0">
    <w:nsid w:val="62437654"/>
    <w:multiLevelType w:val="hybridMultilevel"/>
    <w:tmpl w:val="7CD808A4"/>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67" w15:restartNumberingAfterBreak="0">
    <w:nsid w:val="6262285C"/>
    <w:multiLevelType w:val="hybridMultilevel"/>
    <w:tmpl w:val="033A1030"/>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8" w15:restartNumberingAfterBreak="0">
    <w:nsid w:val="628E24F5"/>
    <w:multiLevelType w:val="hybridMultilevel"/>
    <w:tmpl w:val="F7A4E73E"/>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69" w15:restartNumberingAfterBreak="0">
    <w:nsid w:val="62A06E60"/>
    <w:multiLevelType w:val="hybridMultilevel"/>
    <w:tmpl w:val="372E41EE"/>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073D49"/>
    <w:multiLevelType w:val="multilevel"/>
    <w:tmpl w:val="70E68AE8"/>
    <w:styleLink w:val="Gchudng"/>
    <w:lvl w:ilvl="0">
      <w:start w:val="1"/>
      <w:numFmt w:val="bullet"/>
      <w:lvlText w:val=""/>
      <w:lvlJc w:val="left"/>
      <w:pPr>
        <w:tabs>
          <w:tab w:val="num" w:pos="284"/>
        </w:tabs>
        <w:ind w:left="0" w:firstLine="0"/>
      </w:pPr>
      <w:rPr>
        <w:rFonts w:ascii="Symbol" w:hAnsi="Symbol" w:hint="default"/>
      </w:rPr>
    </w:lvl>
    <w:lvl w:ilvl="1">
      <w:start w:val="1"/>
      <w:numFmt w:val="bullet"/>
      <w:lvlText w:val=""/>
      <w:lvlJc w:val="left"/>
      <w:pPr>
        <w:tabs>
          <w:tab w:val="num" w:pos="851"/>
        </w:tabs>
        <w:ind w:left="567" w:firstLine="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1" w15:restartNumberingAfterBreak="0">
    <w:nsid w:val="64A66FC2"/>
    <w:multiLevelType w:val="hybridMultilevel"/>
    <w:tmpl w:val="63CE7634"/>
    <w:lvl w:ilvl="0" w:tplc="1D0A57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4B83359"/>
    <w:multiLevelType w:val="hybridMultilevel"/>
    <w:tmpl w:val="487C1C7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3" w15:restartNumberingAfterBreak="0">
    <w:nsid w:val="65E557F7"/>
    <w:multiLevelType w:val="hybridMultilevel"/>
    <w:tmpl w:val="A84CFAFE"/>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4" w15:restartNumberingAfterBreak="0">
    <w:nsid w:val="662273C5"/>
    <w:multiLevelType w:val="hybridMultilevel"/>
    <w:tmpl w:val="3FA4011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5" w15:restartNumberingAfterBreak="0">
    <w:nsid w:val="671556BE"/>
    <w:multiLevelType w:val="hybridMultilevel"/>
    <w:tmpl w:val="06288BBA"/>
    <w:lvl w:ilvl="0" w:tplc="F53CC8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7B84662"/>
    <w:multiLevelType w:val="hybridMultilevel"/>
    <w:tmpl w:val="A87C3F0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7" w15:restartNumberingAfterBreak="0">
    <w:nsid w:val="68090078"/>
    <w:multiLevelType w:val="hybridMultilevel"/>
    <w:tmpl w:val="6C964A8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8" w15:restartNumberingAfterBreak="0">
    <w:nsid w:val="690944B4"/>
    <w:multiLevelType w:val="hybridMultilevel"/>
    <w:tmpl w:val="E6D29E3E"/>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9" w15:restartNumberingAfterBreak="0">
    <w:nsid w:val="699002FB"/>
    <w:multiLevelType w:val="hybridMultilevel"/>
    <w:tmpl w:val="172694F6"/>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0" w15:restartNumberingAfterBreak="0">
    <w:nsid w:val="6B1C5EC8"/>
    <w:multiLevelType w:val="hybridMultilevel"/>
    <w:tmpl w:val="DBC4B0F6"/>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1" w15:restartNumberingAfterBreak="0">
    <w:nsid w:val="6BE61317"/>
    <w:multiLevelType w:val="hybridMultilevel"/>
    <w:tmpl w:val="1C3EF75C"/>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2" w15:restartNumberingAfterBreak="0">
    <w:nsid w:val="6C6B064D"/>
    <w:multiLevelType w:val="hybridMultilevel"/>
    <w:tmpl w:val="E5BACEF6"/>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3" w15:restartNumberingAfterBreak="0">
    <w:nsid w:val="6D330BF5"/>
    <w:multiLevelType w:val="hybridMultilevel"/>
    <w:tmpl w:val="D9DEAD1E"/>
    <w:lvl w:ilvl="0" w:tplc="DE32CEB6">
      <w:start w:val="1"/>
      <w:numFmt w:val="decimal"/>
      <w:lvlText w:val="A.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D5519AE"/>
    <w:multiLevelType w:val="hybridMultilevel"/>
    <w:tmpl w:val="CD0CE094"/>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5" w15:restartNumberingAfterBreak="0">
    <w:nsid w:val="6EB723F2"/>
    <w:multiLevelType w:val="hybridMultilevel"/>
    <w:tmpl w:val="4D68E542"/>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6" w15:restartNumberingAfterBreak="0">
    <w:nsid w:val="6EF02E56"/>
    <w:multiLevelType w:val="hybridMultilevel"/>
    <w:tmpl w:val="A082126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7" w15:restartNumberingAfterBreak="0">
    <w:nsid w:val="6FCA6A2E"/>
    <w:multiLevelType w:val="hybridMultilevel"/>
    <w:tmpl w:val="70FE229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8" w15:restartNumberingAfterBreak="0">
    <w:nsid w:val="702624CE"/>
    <w:multiLevelType w:val="hybridMultilevel"/>
    <w:tmpl w:val="584A6B2A"/>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9" w15:restartNumberingAfterBreak="0">
    <w:nsid w:val="70AE0408"/>
    <w:multiLevelType w:val="hybridMultilevel"/>
    <w:tmpl w:val="CCAA1E8C"/>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0" w15:restartNumberingAfterBreak="0">
    <w:nsid w:val="715E67E6"/>
    <w:multiLevelType w:val="hybridMultilevel"/>
    <w:tmpl w:val="7BF86C86"/>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1" w15:restartNumberingAfterBreak="0">
    <w:nsid w:val="719D61D9"/>
    <w:multiLevelType w:val="multilevel"/>
    <w:tmpl w:val="42587598"/>
    <w:styleLink w:val="Style1"/>
    <w:lvl w:ilvl="0">
      <w:start w:val="1"/>
      <w:numFmt w:val="none"/>
      <w:lvlText w:val="4."/>
      <w:lvlJc w:val="left"/>
      <w:pPr>
        <w:ind w:left="360" w:hanging="360"/>
      </w:pPr>
      <w:rPr>
        <w:rFonts w:hint="default"/>
      </w:rPr>
    </w:lvl>
    <w:lvl w:ilvl="1">
      <w:start w:val="1"/>
      <w:numFmt w:val="none"/>
      <w:lvlText w:val="4."/>
      <w:lvlJc w:val="left"/>
      <w:pPr>
        <w:ind w:left="720" w:hanging="36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730972FD"/>
    <w:multiLevelType w:val="hybridMultilevel"/>
    <w:tmpl w:val="511AB78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3" w15:restartNumberingAfterBreak="0">
    <w:nsid w:val="73345D0B"/>
    <w:multiLevelType w:val="hybridMultilevel"/>
    <w:tmpl w:val="67E067EE"/>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4" w15:restartNumberingAfterBreak="0">
    <w:nsid w:val="73EB4B85"/>
    <w:multiLevelType w:val="hybridMultilevel"/>
    <w:tmpl w:val="E33C1D66"/>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5" w15:restartNumberingAfterBreak="0">
    <w:nsid w:val="74FE0A8F"/>
    <w:multiLevelType w:val="hybridMultilevel"/>
    <w:tmpl w:val="6C4038E2"/>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6" w15:restartNumberingAfterBreak="0">
    <w:nsid w:val="75841F5D"/>
    <w:multiLevelType w:val="hybridMultilevel"/>
    <w:tmpl w:val="CD3E5B4C"/>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7" w15:restartNumberingAfterBreak="0">
    <w:nsid w:val="75DD609D"/>
    <w:multiLevelType w:val="hybridMultilevel"/>
    <w:tmpl w:val="5198AB04"/>
    <w:lvl w:ilvl="0" w:tplc="04090017">
      <w:start w:val="1"/>
      <w:numFmt w:val="lowerLetter"/>
      <w:lvlText w:val="%1)"/>
      <w:lvlJc w:val="left"/>
      <w:pPr>
        <w:ind w:left="360" w:hanging="360"/>
      </w:p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8" w15:restartNumberingAfterBreak="0">
    <w:nsid w:val="7694565E"/>
    <w:multiLevelType w:val="hybridMultilevel"/>
    <w:tmpl w:val="24E603B4"/>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9" w15:restartNumberingAfterBreak="0">
    <w:nsid w:val="782503ED"/>
    <w:multiLevelType w:val="hybridMultilevel"/>
    <w:tmpl w:val="AF28046A"/>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0" w15:restartNumberingAfterBreak="0">
    <w:nsid w:val="78DF500B"/>
    <w:multiLevelType w:val="hybridMultilevel"/>
    <w:tmpl w:val="1A3E06F8"/>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1" w15:restartNumberingAfterBreak="0">
    <w:nsid w:val="796916DD"/>
    <w:multiLevelType w:val="hybridMultilevel"/>
    <w:tmpl w:val="B852C5A2"/>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2" w15:restartNumberingAfterBreak="0">
    <w:nsid w:val="79730ED4"/>
    <w:multiLevelType w:val="hybridMultilevel"/>
    <w:tmpl w:val="0CC069BA"/>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3" w15:restartNumberingAfterBreak="0">
    <w:nsid w:val="79DE0D67"/>
    <w:multiLevelType w:val="hybridMultilevel"/>
    <w:tmpl w:val="9028F66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4" w15:restartNumberingAfterBreak="0">
    <w:nsid w:val="7A0B46E5"/>
    <w:multiLevelType w:val="hybridMultilevel"/>
    <w:tmpl w:val="250A5C12"/>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5" w15:restartNumberingAfterBreak="0">
    <w:nsid w:val="7A666288"/>
    <w:multiLevelType w:val="hybridMultilevel"/>
    <w:tmpl w:val="70F876CC"/>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6" w15:restartNumberingAfterBreak="0">
    <w:nsid w:val="7B136768"/>
    <w:multiLevelType w:val="hybridMultilevel"/>
    <w:tmpl w:val="ADE0E298"/>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7" w15:restartNumberingAfterBreak="0">
    <w:nsid w:val="7B262F51"/>
    <w:multiLevelType w:val="hybridMultilevel"/>
    <w:tmpl w:val="E58AA360"/>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8" w15:restartNumberingAfterBreak="0">
    <w:nsid w:val="7E526B33"/>
    <w:multiLevelType w:val="hybridMultilevel"/>
    <w:tmpl w:val="8BDE4DA6"/>
    <w:lvl w:ilvl="0" w:tplc="1D0A57A2">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9" w15:restartNumberingAfterBreak="0">
    <w:nsid w:val="7F774A44"/>
    <w:multiLevelType w:val="hybridMultilevel"/>
    <w:tmpl w:val="968AD91E"/>
    <w:lvl w:ilvl="0" w:tplc="1D0A57A2">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0" w15:restartNumberingAfterBreak="0">
    <w:nsid w:val="7FBE7565"/>
    <w:multiLevelType w:val="hybridMultilevel"/>
    <w:tmpl w:val="DC14910E"/>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11" w15:restartNumberingAfterBreak="0">
    <w:nsid w:val="7FDF50E8"/>
    <w:multiLevelType w:val="hybridMultilevel"/>
    <w:tmpl w:val="55809EC4"/>
    <w:lvl w:ilvl="0" w:tplc="0409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num w:numId="1">
    <w:abstractNumId w:val="2"/>
  </w:num>
  <w:num w:numId="2">
    <w:abstractNumId w:val="144"/>
  </w:num>
  <w:num w:numId="3">
    <w:abstractNumId w:val="170"/>
  </w:num>
  <w:num w:numId="4">
    <w:abstractNumId w:val="66"/>
  </w:num>
  <w:num w:numId="5">
    <w:abstractNumId w:val="67"/>
  </w:num>
  <w:num w:numId="6">
    <w:abstractNumId w:val="82"/>
  </w:num>
  <w:num w:numId="7">
    <w:abstractNumId w:val="84"/>
  </w:num>
  <w:num w:numId="8">
    <w:abstractNumId w:val="88"/>
  </w:num>
  <w:num w:numId="9">
    <w:abstractNumId w:val="72"/>
  </w:num>
  <w:num w:numId="10">
    <w:abstractNumId w:val="54"/>
  </w:num>
  <w:num w:numId="11">
    <w:abstractNumId w:val="191"/>
  </w:num>
  <w:num w:numId="12">
    <w:abstractNumId w:val="134"/>
  </w:num>
  <w:num w:numId="13">
    <w:abstractNumId w:val="116"/>
  </w:num>
  <w:num w:numId="14">
    <w:abstractNumId w:val="93"/>
  </w:num>
  <w:num w:numId="15">
    <w:abstractNumId w:val="150"/>
  </w:num>
  <w:num w:numId="16">
    <w:abstractNumId w:val="34"/>
  </w:num>
  <w:num w:numId="17">
    <w:abstractNumId w:val="100"/>
  </w:num>
  <w:num w:numId="18">
    <w:abstractNumId w:val="90"/>
  </w:num>
  <w:num w:numId="19">
    <w:abstractNumId w:val="183"/>
  </w:num>
  <w:num w:numId="20">
    <w:abstractNumId w:val="57"/>
  </w:num>
  <w:num w:numId="21">
    <w:abstractNumId w:val="111"/>
  </w:num>
  <w:num w:numId="22">
    <w:abstractNumId w:val="80"/>
  </w:num>
  <w:num w:numId="23">
    <w:abstractNumId w:val="33"/>
  </w:num>
  <w:num w:numId="24">
    <w:abstractNumId w:val="89"/>
  </w:num>
  <w:num w:numId="25">
    <w:abstractNumId w:val="113"/>
  </w:num>
  <w:num w:numId="26">
    <w:abstractNumId w:val="169"/>
  </w:num>
  <w:num w:numId="27">
    <w:abstractNumId w:val="31"/>
  </w:num>
  <w:num w:numId="28">
    <w:abstractNumId w:val="175"/>
  </w:num>
  <w:num w:numId="29">
    <w:abstractNumId w:val="158"/>
  </w:num>
  <w:num w:numId="30">
    <w:abstractNumId w:val="135"/>
  </w:num>
  <w:num w:numId="31">
    <w:abstractNumId w:val="112"/>
  </w:num>
  <w:num w:numId="32">
    <w:abstractNumId w:val="1"/>
  </w:num>
  <w:num w:numId="33">
    <w:abstractNumId w:val="92"/>
  </w:num>
  <w:num w:numId="34">
    <w:abstractNumId w:val="91"/>
  </w:num>
  <w:num w:numId="35">
    <w:abstractNumId w:val="59"/>
  </w:num>
  <w:num w:numId="36">
    <w:abstractNumId w:val="142"/>
  </w:num>
  <w:num w:numId="37">
    <w:abstractNumId w:val="25"/>
  </w:num>
  <w:num w:numId="38">
    <w:abstractNumId w:val="71"/>
  </w:num>
  <w:num w:numId="39">
    <w:abstractNumId w:val="162"/>
  </w:num>
  <w:num w:numId="40">
    <w:abstractNumId w:val="62"/>
  </w:num>
  <w:num w:numId="41">
    <w:abstractNumId w:val="207"/>
  </w:num>
  <w:num w:numId="42">
    <w:abstractNumId w:val="164"/>
  </w:num>
  <w:num w:numId="43">
    <w:abstractNumId w:val="176"/>
  </w:num>
  <w:num w:numId="44">
    <w:abstractNumId w:val="127"/>
  </w:num>
  <w:num w:numId="45">
    <w:abstractNumId w:val="114"/>
  </w:num>
  <w:num w:numId="46">
    <w:abstractNumId w:val="63"/>
  </w:num>
  <w:num w:numId="47">
    <w:abstractNumId w:val="5"/>
  </w:num>
  <w:num w:numId="48">
    <w:abstractNumId w:val="151"/>
  </w:num>
  <w:num w:numId="49">
    <w:abstractNumId w:val="75"/>
  </w:num>
  <w:num w:numId="50">
    <w:abstractNumId w:val="74"/>
  </w:num>
  <w:num w:numId="51">
    <w:abstractNumId w:val="99"/>
  </w:num>
  <w:num w:numId="52">
    <w:abstractNumId w:val="199"/>
  </w:num>
  <w:num w:numId="53">
    <w:abstractNumId w:val="201"/>
  </w:num>
  <w:num w:numId="54">
    <w:abstractNumId w:val="139"/>
  </w:num>
  <w:num w:numId="55">
    <w:abstractNumId w:val="149"/>
  </w:num>
  <w:num w:numId="56">
    <w:abstractNumId w:val="156"/>
  </w:num>
  <w:num w:numId="57">
    <w:abstractNumId w:val="196"/>
  </w:num>
  <w:num w:numId="58">
    <w:abstractNumId w:val="117"/>
  </w:num>
  <w:num w:numId="59">
    <w:abstractNumId w:val="77"/>
  </w:num>
  <w:num w:numId="60">
    <w:abstractNumId w:val="123"/>
  </w:num>
  <w:num w:numId="61">
    <w:abstractNumId w:val="161"/>
  </w:num>
  <w:num w:numId="62">
    <w:abstractNumId w:val="189"/>
  </w:num>
  <w:num w:numId="63">
    <w:abstractNumId w:val="209"/>
  </w:num>
  <w:num w:numId="64">
    <w:abstractNumId w:val="148"/>
  </w:num>
  <w:num w:numId="65">
    <w:abstractNumId w:val="45"/>
  </w:num>
  <w:num w:numId="66">
    <w:abstractNumId w:val="206"/>
  </w:num>
  <w:num w:numId="67">
    <w:abstractNumId w:val="103"/>
  </w:num>
  <w:num w:numId="68">
    <w:abstractNumId w:val="211"/>
  </w:num>
  <w:num w:numId="69">
    <w:abstractNumId w:val="186"/>
  </w:num>
  <w:num w:numId="70">
    <w:abstractNumId w:val="136"/>
  </w:num>
  <w:num w:numId="71">
    <w:abstractNumId w:val="192"/>
  </w:num>
  <w:num w:numId="72">
    <w:abstractNumId w:val="61"/>
  </w:num>
  <w:num w:numId="73">
    <w:abstractNumId w:val="26"/>
  </w:num>
  <w:num w:numId="74">
    <w:abstractNumId w:val="184"/>
  </w:num>
  <w:num w:numId="75">
    <w:abstractNumId w:val="69"/>
  </w:num>
  <w:num w:numId="76">
    <w:abstractNumId w:val="38"/>
  </w:num>
  <w:num w:numId="77">
    <w:abstractNumId w:val="118"/>
  </w:num>
  <w:num w:numId="78">
    <w:abstractNumId w:val="6"/>
  </w:num>
  <w:num w:numId="79">
    <w:abstractNumId w:val="64"/>
  </w:num>
  <w:num w:numId="80">
    <w:abstractNumId w:val="51"/>
  </w:num>
  <w:num w:numId="81">
    <w:abstractNumId w:val="188"/>
  </w:num>
  <w:num w:numId="82">
    <w:abstractNumId w:val="15"/>
  </w:num>
  <w:num w:numId="83">
    <w:abstractNumId w:val="44"/>
  </w:num>
  <w:num w:numId="84">
    <w:abstractNumId w:val="58"/>
  </w:num>
  <w:num w:numId="85">
    <w:abstractNumId w:val="50"/>
  </w:num>
  <w:num w:numId="86">
    <w:abstractNumId w:val="180"/>
  </w:num>
  <w:num w:numId="87">
    <w:abstractNumId w:val="157"/>
  </w:num>
  <w:num w:numId="88">
    <w:abstractNumId w:val="121"/>
  </w:num>
  <w:num w:numId="89">
    <w:abstractNumId w:val="9"/>
  </w:num>
  <w:num w:numId="90">
    <w:abstractNumId w:val="101"/>
  </w:num>
  <w:num w:numId="91">
    <w:abstractNumId w:val="147"/>
  </w:num>
  <w:num w:numId="92">
    <w:abstractNumId w:val="210"/>
  </w:num>
  <w:num w:numId="93">
    <w:abstractNumId w:val="78"/>
  </w:num>
  <w:num w:numId="94">
    <w:abstractNumId w:val="3"/>
  </w:num>
  <w:num w:numId="95">
    <w:abstractNumId w:val="68"/>
  </w:num>
  <w:num w:numId="96">
    <w:abstractNumId w:val="18"/>
  </w:num>
  <w:num w:numId="97">
    <w:abstractNumId w:val="197"/>
  </w:num>
  <w:num w:numId="98">
    <w:abstractNumId w:val="152"/>
  </w:num>
  <w:num w:numId="99">
    <w:abstractNumId w:val="124"/>
  </w:num>
  <w:num w:numId="100">
    <w:abstractNumId w:val="13"/>
  </w:num>
  <w:num w:numId="101">
    <w:abstractNumId w:val="166"/>
  </w:num>
  <w:num w:numId="102">
    <w:abstractNumId w:val="36"/>
  </w:num>
  <w:num w:numId="103">
    <w:abstractNumId w:val="17"/>
  </w:num>
  <w:num w:numId="104">
    <w:abstractNumId w:val="94"/>
  </w:num>
  <w:num w:numId="105">
    <w:abstractNumId w:val="130"/>
  </w:num>
  <w:num w:numId="106">
    <w:abstractNumId w:val="35"/>
  </w:num>
  <w:num w:numId="107">
    <w:abstractNumId w:val="55"/>
  </w:num>
  <w:num w:numId="108">
    <w:abstractNumId w:val="110"/>
  </w:num>
  <w:num w:numId="109">
    <w:abstractNumId w:val="39"/>
  </w:num>
  <w:num w:numId="110">
    <w:abstractNumId w:val="155"/>
  </w:num>
  <w:num w:numId="111">
    <w:abstractNumId w:val="7"/>
  </w:num>
  <w:num w:numId="112">
    <w:abstractNumId w:val="190"/>
  </w:num>
  <w:num w:numId="113">
    <w:abstractNumId w:val="108"/>
  </w:num>
  <w:num w:numId="114">
    <w:abstractNumId w:val="132"/>
  </w:num>
  <w:num w:numId="115">
    <w:abstractNumId w:val="60"/>
  </w:num>
  <w:num w:numId="116">
    <w:abstractNumId w:val="172"/>
  </w:num>
  <w:num w:numId="117">
    <w:abstractNumId w:val="173"/>
  </w:num>
  <w:num w:numId="118">
    <w:abstractNumId w:val="14"/>
  </w:num>
  <w:num w:numId="119">
    <w:abstractNumId w:val="47"/>
  </w:num>
  <w:num w:numId="120">
    <w:abstractNumId w:val="37"/>
  </w:num>
  <w:num w:numId="121">
    <w:abstractNumId w:val="105"/>
  </w:num>
  <w:num w:numId="122">
    <w:abstractNumId w:val="79"/>
  </w:num>
  <w:num w:numId="123">
    <w:abstractNumId w:val="143"/>
  </w:num>
  <w:num w:numId="124">
    <w:abstractNumId w:val="138"/>
  </w:num>
  <w:num w:numId="125">
    <w:abstractNumId w:val="32"/>
  </w:num>
  <w:num w:numId="126">
    <w:abstractNumId w:val="171"/>
  </w:num>
  <w:num w:numId="127">
    <w:abstractNumId w:val="49"/>
  </w:num>
  <w:num w:numId="128">
    <w:abstractNumId w:val="16"/>
  </w:num>
  <w:num w:numId="129">
    <w:abstractNumId w:val="83"/>
  </w:num>
  <w:num w:numId="130">
    <w:abstractNumId w:val="102"/>
  </w:num>
  <w:num w:numId="131">
    <w:abstractNumId w:val="204"/>
  </w:num>
  <w:num w:numId="132">
    <w:abstractNumId w:val="163"/>
  </w:num>
  <w:num w:numId="133">
    <w:abstractNumId w:val="159"/>
  </w:num>
  <w:num w:numId="134">
    <w:abstractNumId w:val="22"/>
  </w:num>
  <w:num w:numId="135">
    <w:abstractNumId w:val="20"/>
  </w:num>
  <w:num w:numId="136">
    <w:abstractNumId w:val="146"/>
  </w:num>
  <w:num w:numId="137">
    <w:abstractNumId w:val="174"/>
  </w:num>
  <w:num w:numId="138">
    <w:abstractNumId w:val="181"/>
  </w:num>
  <w:num w:numId="139">
    <w:abstractNumId w:val="104"/>
  </w:num>
  <w:num w:numId="140">
    <w:abstractNumId w:val="126"/>
  </w:num>
  <w:num w:numId="141">
    <w:abstractNumId w:val="202"/>
  </w:num>
  <w:num w:numId="142">
    <w:abstractNumId w:val="160"/>
  </w:num>
  <w:num w:numId="143">
    <w:abstractNumId w:val="43"/>
  </w:num>
  <w:num w:numId="144">
    <w:abstractNumId w:val="187"/>
  </w:num>
  <w:num w:numId="145">
    <w:abstractNumId w:val="12"/>
  </w:num>
  <w:num w:numId="146">
    <w:abstractNumId w:val="177"/>
  </w:num>
  <w:num w:numId="147">
    <w:abstractNumId w:val="208"/>
  </w:num>
  <w:num w:numId="148">
    <w:abstractNumId w:val="70"/>
  </w:num>
  <w:num w:numId="149">
    <w:abstractNumId w:val="154"/>
  </w:num>
  <w:num w:numId="150">
    <w:abstractNumId w:val="10"/>
  </w:num>
  <w:num w:numId="151">
    <w:abstractNumId w:val="137"/>
  </w:num>
  <w:num w:numId="152">
    <w:abstractNumId w:val="27"/>
  </w:num>
  <w:num w:numId="153">
    <w:abstractNumId w:val="122"/>
  </w:num>
  <w:num w:numId="154">
    <w:abstractNumId w:val="76"/>
  </w:num>
  <w:num w:numId="155">
    <w:abstractNumId w:val="19"/>
  </w:num>
  <w:num w:numId="156">
    <w:abstractNumId w:val="115"/>
  </w:num>
  <w:num w:numId="157">
    <w:abstractNumId w:val="86"/>
  </w:num>
  <w:num w:numId="158">
    <w:abstractNumId w:val="141"/>
  </w:num>
  <w:num w:numId="159">
    <w:abstractNumId w:val="24"/>
  </w:num>
  <w:num w:numId="160">
    <w:abstractNumId w:val="185"/>
  </w:num>
  <w:num w:numId="161">
    <w:abstractNumId w:val="23"/>
  </w:num>
  <w:num w:numId="162">
    <w:abstractNumId w:val="200"/>
  </w:num>
  <w:num w:numId="163">
    <w:abstractNumId w:val="98"/>
  </w:num>
  <w:num w:numId="164">
    <w:abstractNumId w:val="145"/>
  </w:num>
  <w:num w:numId="165">
    <w:abstractNumId w:val="8"/>
  </w:num>
  <w:num w:numId="166">
    <w:abstractNumId w:val="81"/>
  </w:num>
  <w:num w:numId="167">
    <w:abstractNumId w:val="179"/>
  </w:num>
  <w:num w:numId="168">
    <w:abstractNumId w:val="11"/>
  </w:num>
  <w:num w:numId="169">
    <w:abstractNumId w:val="131"/>
  </w:num>
  <w:num w:numId="170">
    <w:abstractNumId w:val="96"/>
  </w:num>
  <w:num w:numId="171">
    <w:abstractNumId w:val="21"/>
  </w:num>
  <w:num w:numId="172">
    <w:abstractNumId w:val="203"/>
  </w:num>
  <w:num w:numId="173">
    <w:abstractNumId w:val="48"/>
  </w:num>
  <w:num w:numId="174">
    <w:abstractNumId w:val="29"/>
  </w:num>
  <w:num w:numId="175">
    <w:abstractNumId w:val="106"/>
  </w:num>
  <w:num w:numId="176">
    <w:abstractNumId w:val="4"/>
  </w:num>
  <w:num w:numId="177">
    <w:abstractNumId w:val="65"/>
  </w:num>
  <w:num w:numId="178">
    <w:abstractNumId w:val="52"/>
  </w:num>
  <w:num w:numId="179">
    <w:abstractNumId w:val="182"/>
  </w:num>
  <w:num w:numId="180">
    <w:abstractNumId w:val="85"/>
  </w:num>
  <w:num w:numId="181">
    <w:abstractNumId w:val="167"/>
  </w:num>
  <w:num w:numId="182">
    <w:abstractNumId w:val="128"/>
  </w:num>
  <w:num w:numId="183">
    <w:abstractNumId w:val="168"/>
  </w:num>
  <w:num w:numId="184">
    <w:abstractNumId w:val="119"/>
  </w:num>
  <w:num w:numId="185">
    <w:abstractNumId w:val="28"/>
  </w:num>
  <w:num w:numId="186">
    <w:abstractNumId w:val="46"/>
  </w:num>
  <w:num w:numId="187">
    <w:abstractNumId w:val="53"/>
  </w:num>
  <w:num w:numId="188">
    <w:abstractNumId w:val="198"/>
  </w:num>
  <w:num w:numId="189">
    <w:abstractNumId w:val="97"/>
  </w:num>
  <w:num w:numId="190">
    <w:abstractNumId w:val="194"/>
  </w:num>
  <w:num w:numId="191">
    <w:abstractNumId w:val="125"/>
  </w:num>
  <w:num w:numId="192">
    <w:abstractNumId w:val="133"/>
  </w:num>
  <w:num w:numId="193">
    <w:abstractNumId w:val="42"/>
  </w:num>
  <w:num w:numId="194">
    <w:abstractNumId w:val="193"/>
  </w:num>
  <w:num w:numId="195">
    <w:abstractNumId w:val="178"/>
  </w:num>
  <w:num w:numId="196">
    <w:abstractNumId w:val="30"/>
  </w:num>
  <w:num w:numId="197">
    <w:abstractNumId w:val="109"/>
  </w:num>
  <w:num w:numId="198">
    <w:abstractNumId w:val="165"/>
  </w:num>
  <w:num w:numId="199">
    <w:abstractNumId w:val="120"/>
  </w:num>
  <w:num w:numId="200">
    <w:abstractNumId w:val="41"/>
  </w:num>
  <w:num w:numId="201">
    <w:abstractNumId w:val="153"/>
  </w:num>
  <w:num w:numId="202">
    <w:abstractNumId w:val="87"/>
  </w:num>
  <w:num w:numId="203">
    <w:abstractNumId w:val="56"/>
  </w:num>
  <w:num w:numId="204">
    <w:abstractNumId w:val="195"/>
  </w:num>
  <w:num w:numId="205">
    <w:abstractNumId w:val="107"/>
  </w:num>
  <w:num w:numId="206">
    <w:abstractNumId w:val="95"/>
  </w:num>
  <w:num w:numId="207">
    <w:abstractNumId w:val="73"/>
  </w:num>
  <w:num w:numId="208">
    <w:abstractNumId w:val="205"/>
  </w:num>
  <w:num w:numId="209">
    <w:abstractNumId w:val="40"/>
  </w:num>
  <w:num w:numId="210">
    <w:abstractNumId w:val="0"/>
  </w:num>
  <w:num w:numId="211">
    <w:abstractNumId w:val="129"/>
  </w:num>
  <w:num w:numId="212">
    <w:abstractNumId w:val="140"/>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mirrorMargins/>
  <w:hideSpellingErrors/>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57"/>
  <w:displayVerticalDrawingGridEvery w:val="2"/>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221"/>
    <w:rsid w:val="0000147E"/>
    <w:rsid w:val="00001CCF"/>
    <w:rsid w:val="00003034"/>
    <w:rsid w:val="00004762"/>
    <w:rsid w:val="00005663"/>
    <w:rsid w:val="00011C6A"/>
    <w:rsid w:val="00014B6D"/>
    <w:rsid w:val="00014EEF"/>
    <w:rsid w:val="00014F31"/>
    <w:rsid w:val="00016676"/>
    <w:rsid w:val="0001766F"/>
    <w:rsid w:val="0002177F"/>
    <w:rsid w:val="0002225A"/>
    <w:rsid w:val="0002393F"/>
    <w:rsid w:val="00025B2E"/>
    <w:rsid w:val="0002672F"/>
    <w:rsid w:val="00027408"/>
    <w:rsid w:val="00030A5F"/>
    <w:rsid w:val="00032290"/>
    <w:rsid w:val="000336B4"/>
    <w:rsid w:val="00033A55"/>
    <w:rsid w:val="00033C94"/>
    <w:rsid w:val="00034701"/>
    <w:rsid w:val="0003568B"/>
    <w:rsid w:val="00036E51"/>
    <w:rsid w:val="00041C64"/>
    <w:rsid w:val="00041F67"/>
    <w:rsid w:val="000424F5"/>
    <w:rsid w:val="0004271E"/>
    <w:rsid w:val="000427EB"/>
    <w:rsid w:val="00042D8D"/>
    <w:rsid w:val="00042E30"/>
    <w:rsid w:val="000436F0"/>
    <w:rsid w:val="00045122"/>
    <w:rsid w:val="000472B5"/>
    <w:rsid w:val="00047620"/>
    <w:rsid w:val="0005081F"/>
    <w:rsid w:val="0005476D"/>
    <w:rsid w:val="00054DC9"/>
    <w:rsid w:val="00055722"/>
    <w:rsid w:val="00055CF0"/>
    <w:rsid w:val="000565DE"/>
    <w:rsid w:val="00057C35"/>
    <w:rsid w:val="00061D62"/>
    <w:rsid w:val="00061E17"/>
    <w:rsid w:val="000624A3"/>
    <w:rsid w:val="00063317"/>
    <w:rsid w:val="000643A1"/>
    <w:rsid w:val="000643FA"/>
    <w:rsid w:val="00065249"/>
    <w:rsid w:val="00066235"/>
    <w:rsid w:val="00066B0C"/>
    <w:rsid w:val="00067A0F"/>
    <w:rsid w:val="00070154"/>
    <w:rsid w:val="00072764"/>
    <w:rsid w:val="0007434F"/>
    <w:rsid w:val="00075EE4"/>
    <w:rsid w:val="000762B4"/>
    <w:rsid w:val="00076CC2"/>
    <w:rsid w:val="00077C3C"/>
    <w:rsid w:val="00077DCE"/>
    <w:rsid w:val="00080096"/>
    <w:rsid w:val="00082123"/>
    <w:rsid w:val="00082F73"/>
    <w:rsid w:val="0008431B"/>
    <w:rsid w:val="0008473A"/>
    <w:rsid w:val="00086617"/>
    <w:rsid w:val="000868BB"/>
    <w:rsid w:val="00090E91"/>
    <w:rsid w:val="000957BD"/>
    <w:rsid w:val="000962C2"/>
    <w:rsid w:val="000966D3"/>
    <w:rsid w:val="00097CC9"/>
    <w:rsid w:val="00097DC2"/>
    <w:rsid w:val="000A1CC3"/>
    <w:rsid w:val="000A1E7E"/>
    <w:rsid w:val="000A2B1A"/>
    <w:rsid w:val="000A381C"/>
    <w:rsid w:val="000A3A93"/>
    <w:rsid w:val="000A3FD8"/>
    <w:rsid w:val="000A67F4"/>
    <w:rsid w:val="000A6B52"/>
    <w:rsid w:val="000A7146"/>
    <w:rsid w:val="000A76C2"/>
    <w:rsid w:val="000B2359"/>
    <w:rsid w:val="000B3261"/>
    <w:rsid w:val="000B5989"/>
    <w:rsid w:val="000B5AFA"/>
    <w:rsid w:val="000B7B81"/>
    <w:rsid w:val="000C01D7"/>
    <w:rsid w:val="000C04B0"/>
    <w:rsid w:val="000C203F"/>
    <w:rsid w:val="000C3B6E"/>
    <w:rsid w:val="000C7963"/>
    <w:rsid w:val="000D0380"/>
    <w:rsid w:val="000D0CFF"/>
    <w:rsid w:val="000D182D"/>
    <w:rsid w:val="000D1A3A"/>
    <w:rsid w:val="000D1C7D"/>
    <w:rsid w:val="000D1D9A"/>
    <w:rsid w:val="000D2328"/>
    <w:rsid w:val="000D2420"/>
    <w:rsid w:val="000D26B3"/>
    <w:rsid w:val="000D3D75"/>
    <w:rsid w:val="000D4354"/>
    <w:rsid w:val="000D620A"/>
    <w:rsid w:val="000D733F"/>
    <w:rsid w:val="000E0C64"/>
    <w:rsid w:val="000E1F4A"/>
    <w:rsid w:val="000E3FFF"/>
    <w:rsid w:val="000E4013"/>
    <w:rsid w:val="000E5511"/>
    <w:rsid w:val="000E6334"/>
    <w:rsid w:val="000E6DF7"/>
    <w:rsid w:val="000E77AE"/>
    <w:rsid w:val="000E7826"/>
    <w:rsid w:val="000F0D4A"/>
    <w:rsid w:val="000F1F59"/>
    <w:rsid w:val="000F2B5F"/>
    <w:rsid w:val="000F312B"/>
    <w:rsid w:val="000F32FD"/>
    <w:rsid w:val="000F4643"/>
    <w:rsid w:val="000F51B2"/>
    <w:rsid w:val="000F5CF0"/>
    <w:rsid w:val="000F5F49"/>
    <w:rsid w:val="000F68B4"/>
    <w:rsid w:val="000F6BE6"/>
    <w:rsid w:val="000F774A"/>
    <w:rsid w:val="00100581"/>
    <w:rsid w:val="00101F1B"/>
    <w:rsid w:val="00102B49"/>
    <w:rsid w:val="0010320B"/>
    <w:rsid w:val="00103923"/>
    <w:rsid w:val="00104F89"/>
    <w:rsid w:val="001079C2"/>
    <w:rsid w:val="001130FE"/>
    <w:rsid w:val="001131AE"/>
    <w:rsid w:val="00114E4C"/>
    <w:rsid w:val="001158CD"/>
    <w:rsid w:val="00116354"/>
    <w:rsid w:val="001168B2"/>
    <w:rsid w:val="0011726A"/>
    <w:rsid w:val="0011755E"/>
    <w:rsid w:val="001200B4"/>
    <w:rsid w:val="00120178"/>
    <w:rsid w:val="00122646"/>
    <w:rsid w:val="00123ECB"/>
    <w:rsid w:val="001248DA"/>
    <w:rsid w:val="001254A1"/>
    <w:rsid w:val="00126C0D"/>
    <w:rsid w:val="001275EF"/>
    <w:rsid w:val="00127D55"/>
    <w:rsid w:val="00127E6C"/>
    <w:rsid w:val="0013196A"/>
    <w:rsid w:val="0013415E"/>
    <w:rsid w:val="0013474A"/>
    <w:rsid w:val="00137E21"/>
    <w:rsid w:val="001406EE"/>
    <w:rsid w:val="00141669"/>
    <w:rsid w:val="001441AD"/>
    <w:rsid w:val="00144C53"/>
    <w:rsid w:val="001459B1"/>
    <w:rsid w:val="0014771C"/>
    <w:rsid w:val="00150497"/>
    <w:rsid w:val="00151441"/>
    <w:rsid w:val="00152C9B"/>
    <w:rsid w:val="00153A5A"/>
    <w:rsid w:val="0015465B"/>
    <w:rsid w:val="0015569A"/>
    <w:rsid w:val="00156435"/>
    <w:rsid w:val="00161635"/>
    <w:rsid w:val="00162E54"/>
    <w:rsid w:val="001640D6"/>
    <w:rsid w:val="0016536D"/>
    <w:rsid w:val="001655E0"/>
    <w:rsid w:val="00166990"/>
    <w:rsid w:val="00167030"/>
    <w:rsid w:val="0016741F"/>
    <w:rsid w:val="0016778D"/>
    <w:rsid w:val="00170F22"/>
    <w:rsid w:val="00171356"/>
    <w:rsid w:val="0017201A"/>
    <w:rsid w:val="00173980"/>
    <w:rsid w:val="001749ED"/>
    <w:rsid w:val="00175AF1"/>
    <w:rsid w:val="00177E7D"/>
    <w:rsid w:val="0018025C"/>
    <w:rsid w:val="00182A17"/>
    <w:rsid w:val="00182AF6"/>
    <w:rsid w:val="00182CC1"/>
    <w:rsid w:val="00182D53"/>
    <w:rsid w:val="00183438"/>
    <w:rsid w:val="001834E4"/>
    <w:rsid w:val="0018489B"/>
    <w:rsid w:val="00185F84"/>
    <w:rsid w:val="00186DDF"/>
    <w:rsid w:val="0019079F"/>
    <w:rsid w:val="001940D1"/>
    <w:rsid w:val="00195084"/>
    <w:rsid w:val="00196086"/>
    <w:rsid w:val="001968EA"/>
    <w:rsid w:val="00196AA4"/>
    <w:rsid w:val="0019746D"/>
    <w:rsid w:val="001A0427"/>
    <w:rsid w:val="001A0D50"/>
    <w:rsid w:val="001A0D74"/>
    <w:rsid w:val="001A227C"/>
    <w:rsid w:val="001A31A2"/>
    <w:rsid w:val="001B05E0"/>
    <w:rsid w:val="001B0C51"/>
    <w:rsid w:val="001B1686"/>
    <w:rsid w:val="001B298A"/>
    <w:rsid w:val="001B3300"/>
    <w:rsid w:val="001B47E8"/>
    <w:rsid w:val="001B49C6"/>
    <w:rsid w:val="001B6D05"/>
    <w:rsid w:val="001C15DC"/>
    <w:rsid w:val="001C49EA"/>
    <w:rsid w:val="001C54B5"/>
    <w:rsid w:val="001C5B38"/>
    <w:rsid w:val="001C7E06"/>
    <w:rsid w:val="001D0F5A"/>
    <w:rsid w:val="001D1425"/>
    <w:rsid w:val="001D1CF0"/>
    <w:rsid w:val="001D1CF5"/>
    <w:rsid w:val="001D1FF0"/>
    <w:rsid w:val="001D2767"/>
    <w:rsid w:val="001D464D"/>
    <w:rsid w:val="001D4A7C"/>
    <w:rsid w:val="001D643D"/>
    <w:rsid w:val="001E1199"/>
    <w:rsid w:val="001E1793"/>
    <w:rsid w:val="001E1A7D"/>
    <w:rsid w:val="001E1EA3"/>
    <w:rsid w:val="001E23B2"/>
    <w:rsid w:val="001E3CA8"/>
    <w:rsid w:val="001E6C20"/>
    <w:rsid w:val="001E70C6"/>
    <w:rsid w:val="001E720D"/>
    <w:rsid w:val="001E7460"/>
    <w:rsid w:val="001F0242"/>
    <w:rsid w:val="001F03E5"/>
    <w:rsid w:val="001F1C0E"/>
    <w:rsid w:val="001F33D9"/>
    <w:rsid w:val="001F4C15"/>
    <w:rsid w:val="001F4D08"/>
    <w:rsid w:val="001F4D14"/>
    <w:rsid w:val="001F680F"/>
    <w:rsid w:val="001F71DD"/>
    <w:rsid w:val="001F79B7"/>
    <w:rsid w:val="0020052D"/>
    <w:rsid w:val="00201E92"/>
    <w:rsid w:val="00202CC4"/>
    <w:rsid w:val="00203399"/>
    <w:rsid w:val="002035E9"/>
    <w:rsid w:val="0020393F"/>
    <w:rsid w:val="0020575B"/>
    <w:rsid w:val="0020592F"/>
    <w:rsid w:val="00206C53"/>
    <w:rsid w:val="00206F02"/>
    <w:rsid w:val="002074BC"/>
    <w:rsid w:val="00207C90"/>
    <w:rsid w:val="002109A9"/>
    <w:rsid w:val="00210A58"/>
    <w:rsid w:val="002133D8"/>
    <w:rsid w:val="00214A78"/>
    <w:rsid w:val="00215124"/>
    <w:rsid w:val="0022058E"/>
    <w:rsid w:val="00220D80"/>
    <w:rsid w:val="002222A9"/>
    <w:rsid w:val="002225C4"/>
    <w:rsid w:val="00223E34"/>
    <w:rsid w:val="00224F5B"/>
    <w:rsid w:val="002259A8"/>
    <w:rsid w:val="00226E89"/>
    <w:rsid w:val="0022709C"/>
    <w:rsid w:val="00230A84"/>
    <w:rsid w:val="00231A8E"/>
    <w:rsid w:val="00232C79"/>
    <w:rsid w:val="00234926"/>
    <w:rsid w:val="002357FA"/>
    <w:rsid w:val="00235BCF"/>
    <w:rsid w:val="00235ED8"/>
    <w:rsid w:val="002367AB"/>
    <w:rsid w:val="00240016"/>
    <w:rsid w:val="00240676"/>
    <w:rsid w:val="0024118B"/>
    <w:rsid w:val="00241A33"/>
    <w:rsid w:val="00241C82"/>
    <w:rsid w:val="00241EAC"/>
    <w:rsid w:val="00242150"/>
    <w:rsid w:val="0024690F"/>
    <w:rsid w:val="0024698F"/>
    <w:rsid w:val="002474DA"/>
    <w:rsid w:val="00251370"/>
    <w:rsid w:val="002513F1"/>
    <w:rsid w:val="002517FB"/>
    <w:rsid w:val="00252469"/>
    <w:rsid w:val="0026003D"/>
    <w:rsid w:val="00260DE6"/>
    <w:rsid w:val="00262631"/>
    <w:rsid w:val="002629D9"/>
    <w:rsid w:val="00263057"/>
    <w:rsid w:val="00265102"/>
    <w:rsid w:val="0027044B"/>
    <w:rsid w:val="002708F5"/>
    <w:rsid w:val="00271CD2"/>
    <w:rsid w:val="002723C8"/>
    <w:rsid w:val="002731E5"/>
    <w:rsid w:val="002740DB"/>
    <w:rsid w:val="002759ED"/>
    <w:rsid w:val="002765C2"/>
    <w:rsid w:val="0027717C"/>
    <w:rsid w:val="00280DED"/>
    <w:rsid w:val="00281AD6"/>
    <w:rsid w:val="00282DEF"/>
    <w:rsid w:val="002923A8"/>
    <w:rsid w:val="002932D0"/>
    <w:rsid w:val="00295F18"/>
    <w:rsid w:val="00295F51"/>
    <w:rsid w:val="002A2287"/>
    <w:rsid w:val="002A2EF5"/>
    <w:rsid w:val="002A2F0F"/>
    <w:rsid w:val="002A4682"/>
    <w:rsid w:val="002A4DD6"/>
    <w:rsid w:val="002A64AA"/>
    <w:rsid w:val="002B0D93"/>
    <w:rsid w:val="002B0E59"/>
    <w:rsid w:val="002B1F2D"/>
    <w:rsid w:val="002B2E0F"/>
    <w:rsid w:val="002B33DF"/>
    <w:rsid w:val="002B58D8"/>
    <w:rsid w:val="002B6FE0"/>
    <w:rsid w:val="002B7EFF"/>
    <w:rsid w:val="002B7F0B"/>
    <w:rsid w:val="002C0171"/>
    <w:rsid w:val="002C19F3"/>
    <w:rsid w:val="002C1CE5"/>
    <w:rsid w:val="002C257C"/>
    <w:rsid w:val="002C2CD6"/>
    <w:rsid w:val="002C2F94"/>
    <w:rsid w:val="002C388C"/>
    <w:rsid w:val="002C5598"/>
    <w:rsid w:val="002C74A2"/>
    <w:rsid w:val="002C7FD8"/>
    <w:rsid w:val="002D0C30"/>
    <w:rsid w:val="002D1844"/>
    <w:rsid w:val="002D3EBC"/>
    <w:rsid w:val="002D5F09"/>
    <w:rsid w:val="002D7AA9"/>
    <w:rsid w:val="002E0A03"/>
    <w:rsid w:val="002E186F"/>
    <w:rsid w:val="002E2F8E"/>
    <w:rsid w:val="002E36A5"/>
    <w:rsid w:val="002E4910"/>
    <w:rsid w:val="002E6419"/>
    <w:rsid w:val="002E6DA8"/>
    <w:rsid w:val="002E722F"/>
    <w:rsid w:val="002F2869"/>
    <w:rsid w:val="002F3996"/>
    <w:rsid w:val="002F3AB2"/>
    <w:rsid w:val="002F5FFE"/>
    <w:rsid w:val="002F791A"/>
    <w:rsid w:val="002F7F71"/>
    <w:rsid w:val="002F7FA0"/>
    <w:rsid w:val="00303144"/>
    <w:rsid w:val="00304CB4"/>
    <w:rsid w:val="00305D93"/>
    <w:rsid w:val="00306540"/>
    <w:rsid w:val="00306711"/>
    <w:rsid w:val="00306BFD"/>
    <w:rsid w:val="00310D91"/>
    <w:rsid w:val="00311626"/>
    <w:rsid w:val="0031360B"/>
    <w:rsid w:val="00315303"/>
    <w:rsid w:val="003154E9"/>
    <w:rsid w:val="00322B62"/>
    <w:rsid w:val="00323358"/>
    <w:rsid w:val="00325F77"/>
    <w:rsid w:val="003303FD"/>
    <w:rsid w:val="00330996"/>
    <w:rsid w:val="00330DBC"/>
    <w:rsid w:val="0033193D"/>
    <w:rsid w:val="00332CBC"/>
    <w:rsid w:val="003337D5"/>
    <w:rsid w:val="00335B72"/>
    <w:rsid w:val="003363FD"/>
    <w:rsid w:val="003367F3"/>
    <w:rsid w:val="00342B2E"/>
    <w:rsid w:val="00343890"/>
    <w:rsid w:val="00343F45"/>
    <w:rsid w:val="00344452"/>
    <w:rsid w:val="00344EB9"/>
    <w:rsid w:val="003462DA"/>
    <w:rsid w:val="003478DF"/>
    <w:rsid w:val="0035285E"/>
    <w:rsid w:val="00352865"/>
    <w:rsid w:val="00353499"/>
    <w:rsid w:val="003557D0"/>
    <w:rsid w:val="00355E3C"/>
    <w:rsid w:val="00356A5F"/>
    <w:rsid w:val="00356C16"/>
    <w:rsid w:val="00357062"/>
    <w:rsid w:val="00361AAB"/>
    <w:rsid w:val="0036240C"/>
    <w:rsid w:val="00363EC9"/>
    <w:rsid w:val="00365E4C"/>
    <w:rsid w:val="0036709E"/>
    <w:rsid w:val="00367F14"/>
    <w:rsid w:val="00372BF3"/>
    <w:rsid w:val="003732D7"/>
    <w:rsid w:val="0037485D"/>
    <w:rsid w:val="00374D4C"/>
    <w:rsid w:val="00375389"/>
    <w:rsid w:val="00375EB7"/>
    <w:rsid w:val="00376B41"/>
    <w:rsid w:val="00377B5B"/>
    <w:rsid w:val="00377E05"/>
    <w:rsid w:val="00377F2D"/>
    <w:rsid w:val="00383389"/>
    <w:rsid w:val="003838FE"/>
    <w:rsid w:val="00385E66"/>
    <w:rsid w:val="0038780E"/>
    <w:rsid w:val="003901FB"/>
    <w:rsid w:val="003904FE"/>
    <w:rsid w:val="0039218D"/>
    <w:rsid w:val="003935E2"/>
    <w:rsid w:val="0039360F"/>
    <w:rsid w:val="003936BA"/>
    <w:rsid w:val="00394207"/>
    <w:rsid w:val="003946EA"/>
    <w:rsid w:val="00394D44"/>
    <w:rsid w:val="00394E25"/>
    <w:rsid w:val="003957B0"/>
    <w:rsid w:val="00396337"/>
    <w:rsid w:val="003A0F7C"/>
    <w:rsid w:val="003A2AC5"/>
    <w:rsid w:val="003A53C5"/>
    <w:rsid w:val="003A5AF7"/>
    <w:rsid w:val="003B1533"/>
    <w:rsid w:val="003B1568"/>
    <w:rsid w:val="003B1833"/>
    <w:rsid w:val="003B1DEE"/>
    <w:rsid w:val="003B1E92"/>
    <w:rsid w:val="003B2186"/>
    <w:rsid w:val="003B2279"/>
    <w:rsid w:val="003B2FB4"/>
    <w:rsid w:val="003B34F2"/>
    <w:rsid w:val="003B3FE4"/>
    <w:rsid w:val="003B439C"/>
    <w:rsid w:val="003B4565"/>
    <w:rsid w:val="003B4DEE"/>
    <w:rsid w:val="003B52C0"/>
    <w:rsid w:val="003B6ACE"/>
    <w:rsid w:val="003C0E19"/>
    <w:rsid w:val="003C206E"/>
    <w:rsid w:val="003C2C43"/>
    <w:rsid w:val="003C3BC6"/>
    <w:rsid w:val="003C440A"/>
    <w:rsid w:val="003C5800"/>
    <w:rsid w:val="003C589B"/>
    <w:rsid w:val="003C67A3"/>
    <w:rsid w:val="003C78BE"/>
    <w:rsid w:val="003C7AB3"/>
    <w:rsid w:val="003C7CAA"/>
    <w:rsid w:val="003D1DEB"/>
    <w:rsid w:val="003D1F2B"/>
    <w:rsid w:val="003D5496"/>
    <w:rsid w:val="003D5D1D"/>
    <w:rsid w:val="003D6329"/>
    <w:rsid w:val="003D64FB"/>
    <w:rsid w:val="003D7B6A"/>
    <w:rsid w:val="003E0B00"/>
    <w:rsid w:val="003E410D"/>
    <w:rsid w:val="003E502B"/>
    <w:rsid w:val="003E59D8"/>
    <w:rsid w:val="003E608D"/>
    <w:rsid w:val="003E691F"/>
    <w:rsid w:val="003F0FA0"/>
    <w:rsid w:val="003F2217"/>
    <w:rsid w:val="003F2F35"/>
    <w:rsid w:val="003F30A9"/>
    <w:rsid w:val="003F5885"/>
    <w:rsid w:val="003F69F5"/>
    <w:rsid w:val="0040003C"/>
    <w:rsid w:val="00400518"/>
    <w:rsid w:val="004009A0"/>
    <w:rsid w:val="00405DCB"/>
    <w:rsid w:val="0040747D"/>
    <w:rsid w:val="00407EF4"/>
    <w:rsid w:val="00411A89"/>
    <w:rsid w:val="00411BED"/>
    <w:rsid w:val="00412293"/>
    <w:rsid w:val="004128E0"/>
    <w:rsid w:val="00412B0C"/>
    <w:rsid w:val="004147D9"/>
    <w:rsid w:val="00417104"/>
    <w:rsid w:val="004205C5"/>
    <w:rsid w:val="004211B0"/>
    <w:rsid w:val="004221DA"/>
    <w:rsid w:val="00422500"/>
    <w:rsid w:val="00422890"/>
    <w:rsid w:val="004229A9"/>
    <w:rsid w:val="00424E12"/>
    <w:rsid w:val="00424FA3"/>
    <w:rsid w:val="00426D9D"/>
    <w:rsid w:val="00427C7E"/>
    <w:rsid w:val="00430F7E"/>
    <w:rsid w:val="0043394F"/>
    <w:rsid w:val="00434E0B"/>
    <w:rsid w:val="00437137"/>
    <w:rsid w:val="00437A33"/>
    <w:rsid w:val="00437A38"/>
    <w:rsid w:val="00442C24"/>
    <w:rsid w:val="0044573A"/>
    <w:rsid w:val="0044730C"/>
    <w:rsid w:val="00447E8E"/>
    <w:rsid w:val="00452210"/>
    <w:rsid w:val="0045301F"/>
    <w:rsid w:val="00453828"/>
    <w:rsid w:val="00456EC8"/>
    <w:rsid w:val="0045761B"/>
    <w:rsid w:val="00457DED"/>
    <w:rsid w:val="004602C9"/>
    <w:rsid w:val="00460CA9"/>
    <w:rsid w:val="004613E8"/>
    <w:rsid w:val="0046211F"/>
    <w:rsid w:val="0046280F"/>
    <w:rsid w:val="00462BDC"/>
    <w:rsid w:val="00463FB8"/>
    <w:rsid w:val="0046789C"/>
    <w:rsid w:val="00471753"/>
    <w:rsid w:val="004732A9"/>
    <w:rsid w:val="0047351E"/>
    <w:rsid w:val="0047466E"/>
    <w:rsid w:val="00474D3C"/>
    <w:rsid w:val="00475440"/>
    <w:rsid w:val="00476FEB"/>
    <w:rsid w:val="00477718"/>
    <w:rsid w:val="00480A9A"/>
    <w:rsid w:val="004841E7"/>
    <w:rsid w:val="004847A5"/>
    <w:rsid w:val="004847CE"/>
    <w:rsid w:val="00484B44"/>
    <w:rsid w:val="0048625E"/>
    <w:rsid w:val="0048723C"/>
    <w:rsid w:val="00490825"/>
    <w:rsid w:val="00491491"/>
    <w:rsid w:val="00492316"/>
    <w:rsid w:val="004955FB"/>
    <w:rsid w:val="00495C5F"/>
    <w:rsid w:val="00496FF1"/>
    <w:rsid w:val="00497408"/>
    <w:rsid w:val="0049763D"/>
    <w:rsid w:val="004A0799"/>
    <w:rsid w:val="004A28FE"/>
    <w:rsid w:val="004A2D95"/>
    <w:rsid w:val="004A51D0"/>
    <w:rsid w:val="004B2469"/>
    <w:rsid w:val="004B258E"/>
    <w:rsid w:val="004B404E"/>
    <w:rsid w:val="004B482F"/>
    <w:rsid w:val="004B4FCE"/>
    <w:rsid w:val="004B5223"/>
    <w:rsid w:val="004B7710"/>
    <w:rsid w:val="004C103D"/>
    <w:rsid w:val="004C151A"/>
    <w:rsid w:val="004C1A58"/>
    <w:rsid w:val="004C2642"/>
    <w:rsid w:val="004C26E8"/>
    <w:rsid w:val="004C30D3"/>
    <w:rsid w:val="004C3519"/>
    <w:rsid w:val="004C4E1F"/>
    <w:rsid w:val="004C577E"/>
    <w:rsid w:val="004D1C17"/>
    <w:rsid w:val="004D1CB4"/>
    <w:rsid w:val="004D2E4D"/>
    <w:rsid w:val="004D480F"/>
    <w:rsid w:val="004D57FD"/>
    <w:rsid w:val="004D59C6"/>
    <w:rsid w:val="004E3268"/>
    <w:rsid w:val="004E66EC"/>
    <w:rsid w:val="004E6A10"/>
    <w:rsid w:val="004E74F2"/>
    <w:rsid w:val="004E7A61"/>
    <w:rsid w:val="004E7B24"/>
    <w:rsid w:val="004F0648"/>
    <w:rsid w:val="004F1A5A"/>
    <w:rsid w:val="004F1D2D"/>
    <w:rsid w:val="004F1EF5"/>
    <w:rsid w:val="004F430C"/>
    <w:rsid w:val="004F4472"/>
    <w:rsid w:val="004F4E53"/>
    <w:rsid w:val="004F5E0E"/>
    <w:rsid w:val="004F6BA3"/>
    <w:rsid w:val="004F7DDF"/>
    <w:rsid w:val="00500438"/>
    <w:rsid w:val="005005B6"/>
    <w:rsid w:val="00502716"/>
    <w:rsid w:val="005031EE"/>
    <w:rsid w:val="0050338F"/>
    <w:rsid w:val="00505058"/>
    <w:rsid w:val="00505793"/>
    <w:rsid w:val="0050665D"/>
    <w:rsid w:val="0050696A"/>
    <w:rsid w:val="00513B46"/>
    <w:rsid w:val="00513DC8"/>
    <w:rsid w:val="005144F8"/>
    <w:rsid w:val="00514523"/>
    <w:rsid w:val="00514AFF"/>
    <w:rsid w:val="00520289"/>
    <w:rsid w:val="00523367"/>
    <w:rsid w:val="00523895"/>
    <w:rsid w:val="00525EB8"/>
    <w:rsid w:val="00527251"/>
    <w:rsid w:val="00527E89"/>
    <w:rsid w:val="005302B2"/>
    <w:rsid w:val="00530C20"/>
    <w:rsid w:val="00532FC1"/>
    <w:rsid w:val="005340D5"/>
    <w:rsid w:val="005353B0"/>
    <w:rsid w:val="00535650"/>
    <w:rsid w:val="00536C87"/>
    <w:rsid w:val="00537181"/>
    <w:rsid w:val="005419D4"/>
    <w:rsid w:val="00542237"/>
    <w:rsid w:val="0054382D"/>
    <w:rsid w:val="005467BC"/>
    <w:rsid w:val="00546D73"/>
    <w:rsid w:val="00546F76"/>
    <w:rsid w:val="005506E2"/>
    <w:rsid w:val="00552872"/>
    <w:rsid w:val="00552B39"/>
    <w:rsid w:val="00553C10"/>
    <w:rsid w:val="00555463"/>
    <w:rsid w:val="005554E1"/>
    <w:rsid w:val="00555796"/>
    <w:rsid w:val="00556F04"/>
    <w:rsid w:val="005604D9"/>
    <w:rsid w:val="00561C09"/>
    <w:rsid w:val="005670B1"/>
    <w:rsid w:val="00567355"/>
    <w:rsid w:val="0057008F"/>
    <w:rsid w:val="005705A6"/>
    <w:rsid w:val="00570B84"/>
    <w:rsid w:val="005711D7"/>
    <w:rsid w:val="00572CEE"/>
    <w:rsid w:val="0057340B"/>
    <w:rsid w:val="0057422C"/>
    <w:rsid w:val="00580537"/>
    <w:rsid w:val="005844BA"/>
    <w:rsid w:val="005846BB"/>
    <w:rsid w:val="005852F8"/>
    <w:rsid w:val="005859FF"/>
    <w:rsid w:val="00586C4A"/>
    <w:rsid w:val="00587163"/>
    <w:rsid w:val="0059010F"/>
    <w:rsid w:val="00590E7D"/>
    <w:rsid w:val="00591429"/>
    <w:rsid w:val="005936C1"/>
    <w:rsid w:val="005937FF"/>
    <w:rsid w:val="005949EC"/>
    <w:rsid w:val="005950C3"/>
    <w:rsid w:val="00596362"/>
    <w:rsid w:val="00596407"/>
    <w:rsid w:val="0059741D"/>
    <w:rsid w:val="00597B7A"/>
    <w:rsid w:val="005A239D"/>
    <w:rsid w:val="005A2BDA"/>
    <w:rsid w:val="005A6CAF"/>
    <w:rsid w:val="005B2596"/>
    <w:rsid w:val="005B2A35"/>
    <w:rsid w:val="005B483B"/>
    <w:rsid w:val="005B7527"/>
    <w:rsid w:val="005B75B7"/>
    <w:rsid w:val="005C05ED"/>
    <w:rsid w:val="005C15F7"/>
    <w:rsid w:val="005C1E22"/>
    <w:rsid w:val="005C7846"/>
    <w:rsid w:val="005C7DB7"/>
    <w:rsid w:val="005C7FB8"/>
    <w:rsid w:val="005D26BB"/>
    <w:rsid w:val="005D2F8F"/>
    <w:rsid w:val="005D3C5E"/>
    <w:rsid w:val="005D610C"/>
    <w:rsid w:val="005D746E"/>
    <w:rsid w:val="005E09DD"/>
    <w:rsid w:val="005E4F1F"/>
    <w:rsid w:val="005E56BC"/>
    <w:rsid w:val="005E5975"/>
    <w:rsid w:val="005E5F87"/>
    <w:rsid w:val="005E5FED"/>
    <w:rsid w:val="005E66DF"/>
    <w:rsid w:val="005E67B8"/>
    <w:rsid w:val="005F1B03"/>
    <w:rsid w:val="005F3510"/>
    <w:rsid w:val="005F469F"/>
    <w:rsid w:val="005F50D1"/>
    <w:rsid w:val="005F5295"/>
    <w:rsid w:val="00600A52"/>
    <w:rsid w:val="0060244F"/>
    <w:rsid w:val="006051E9"/>
    <w:rsid w:val="006055E8"/>
    <w:rsid w:val="00607F7D"/>
    <w:rsid w:val="00610909"/>
    <w:rsid w:val="00611088"/>
    <w:rsid w:val="00611109"/>
    <w:rsid w:val="0061117D"/>
    <w:rsid w:val="00613176"/>
    <w:rsid w:val="006149C2"/>
    <w:rsid w:val="006162DD"/>
    <w:rsid w:val="00616972"/>
    <w:rsid w:val="006177AE"/>
    <w:rsid w:val="00617DCF"/>
    <w:rsid w:val="006204CE"/>
    <w:rsid w:val="00620A09"/>
    <w:rsid w:val="00621DA4"/>
    <w:rsid w:val="00623A5A"/>
    <w:rsid w:val="0062423B"/>
    <w:rsid w:val="00625555"/>
    <w:rsid w:val="00626194"/>
    <w:rsid w:val="00626B5E"/>
    <w:rsid w:val="00630E97"/>
    <w:rsid w:val="006310D5"/>
    <w:rsid w:val="00631166"/>
    <w:rsid w:val="00633A02"/>
    <w:rsid w:val="00633E16"/>
    <w:rsid w:val="006343EA"/>
    <w:rsid w:val="00634492"/>
    <w:rsid w:val="00636ADC"/>
    <w:rsid w:val="0063762A"/>
    <w:rsid w:val="00641FE0"/>
    <w:rsid w:val="00642C88"/>
    <w:rsid w:val="00642D37"/>
    <w:rsid w:val="00645577"/>
    <w:rsid w:val="00645B0C"/>
    <w:rsid w:val="00647124"/>
    <w:rsid w:val="006501D4"/>
    <w:rsid w:val="006501DA"/>
    <w:rsid w:val="006529E8"/>
    <w:rsid w:val="006540CC"/>
    <w:rsid w:val="0065451D"/>
    <w:rsid w:val="006546EF"/>
    <w:rsid w:val="00655FCE"/>
    <w:rsid w:val="0065680D"/>
    <w:rsid w:val="00656D2B"/>
    <w:rsid w:val="006629B2"/>
    <w:rsid w:val="0066320D"/>
    <w:rsid w:val="00663E0B"/>
    <w:rsid w:val="006644CB"/>
    <w:rsid w:val="00665672"/>
    <w:rsid w:val="00665715"/>
    <w:rsid w:val="00670D33"/>
    <w:rsid w:val="00671C44"/>
    <w:rsid w:val="006734B8"/>
    <w:rsid w:val="0067395A"/>
    <w:rsid w:val="00675894"/>
    <w:rsid w:val="0068248F"/>
    <w:rsid w:val="00686CD6"/>
    <w:rsid w:val="006872C8"/>
    <w:rsid w:val="0069108B"/>
    <w:rsid w:val="0069189E"/>
    <w:rsid w:val="00691F5C"/>
    <w:rsid w:val="00692C77"/>
    <w:rsid w:val="0069499D"/>
    <w:rsid w:val="0069571F"/>
    <w:rsid w:val="00695DF5"/>
    <w:rsid w:val="00696DDC"/>
    <w:rsid w:val="006978A0"/>
    <w:rsid w:val="006A1EEC"/>
    <w:rsid w:val="006A2B3C"/>
    <w:rsid w:val="006A31DC"/>
    <w:rsid w:val="006A3D96"/>
    <w:rsid w:val="006A7C73"/>
    <w:rsid w:val="006A7F7E"/>
    <w:rsid w:val="006B2CC5"/>
    <w:rsid w:val="006B2ED8"/>
    <w:rsid w:val="006B6C2D"/>
    <w:rsid w:val="006B6CEF"/>
    <w:rsid w:val="006C1C25"/>
    <w:rsid w:val="006C4FD8"/>
    <w:rsid w:val="006C5AF4"/>
    <w:rsid w:val="006C6C4F"/>
    <w:rsid w:val="006D0084"/>
    <w:rsid w:val="006D3273"/>
    <w:rsid w:val="006D3F12"/>
    <w:rsid w:val="006D5005"/>
    <w:rsid w:val="006D5AF0"/>
    <w:rsid w:val="006D66E0"/>
    <w:rsid w:val="006D7730"/>
    <w:rsid w:val="006E0751"/>
    <w:rsid w:val="006E08BF"/>
    <w:rsid w:val="006E23C9"/>
    <w:rsid w:val="006E45D7"/>
    <w:rsid w:val="006E5F7F"/>
    <w:rsid w:val="006E76EB"/>
    <w:rsid w:val="006E7AE5"/>
    <w:rsid w:val="006F1A8B"/>
    <w:rsid w:val="006F34AD"/>
    <w:rsid w:val="006F434B"/>
    <w:rsid w:val="006F4853"/>
    <w:rsid w:val="006F5FD3"/>
    <w:rsid w:val="006F6141"/>
    <w:rsid w:val="006F7799"/>
    <w:rsid w:val="00700D9C"/>
    <w:rsid w:val="00703AE2"/>
    <w:rsid w:val="00703E7D"/>
    <w:rsid w:val="007041E8"/>
    <w:rsid w:val="00704927"/>
    <w:rsid w:val="00706972"/>
    <w:rsid w:val="00713C07"/>
    <w:rsid w:val="00714667"/>
    <w:rsid w:val="00715C18"/>
    <w:rsid w:val="00716B80"/>
    <w:rsid w:val="007212E7"/>
    <w:rsid w:val="00721DF1"/>
    <w:rsid w:val="00722165"/>
    <w:rsid w:val="007221AD"/>
    <w:rsid w:val="00722B7E"/>
    <w:rsid w:val="00723ED0"/>
    <w:rsid w:val="007242D1"/>
    <w:rsid w:val="00724853"/>
    <w:rsid w:val="007255F8"/>
    <w:rsid w:val="00726370"/>
    <w:rsid w:val="007270B5"/>
    <w:rsid w:val="00730218"/>
    <w:rsid w:val="007309C4"/>
    <w:rsid w:val="0073110A"/>
    <w:rsid w:val="00731976"/>
    <w:rsid w:val="007325D5"/>
    <w:rsid w:val="0073396E"/>
    <w:rsid w:val="00734925"/>
    <w:rsid w:val="00734C53"/>
    <w:rsid w:val="00735873"/>
    <w:rsid w:val="0073621E"/>
    <w:rsid w:val="0073720F"/>
    <w:rsid w:val="007373AA"/>
    <w:rsid w:val="00737DC6"/>
    <w:rsid w:val="0074004A"/>
    <w:rsid w:val="00740177"/>
    <w:rsid w:val="00740230"/>
    <w:rsid w:val="0074028E"/>
    <w:rsid w:val="00741061"/>
    <w:rsid w:val="0074113E"/>
    <w:rsid w:val="00741B05"/>
    <w:rsid w:val="00741EEC"/>
    <w:rsid w:val="0074216C"/>
    <w:rsid w:val="00742D2A"/>
    <w:rsid w:val="0074333C"/>
    <w:rsid w:val="0074620C"/>
    <w:rsid w:val="007463E1"/>
    <w:rsid w:val="00752102"/>
    <w:rsid w:val="007521C7"/>
    <w:rsid w:val="00753F5E"/>
    <w:rsid w:val="0075444D"/>
    <w:rsid w:val="00754F87"/>
    <w:rsid w:val="007563A0"/>
    <w:rsid w:val="0076265D"/>
    <w:rsid w:val="007629CA"/>
    <w:rsid w:val="00762ABC"/>
    <w:rsid w:val="00762BA1"/>
    <w:rsid w:val="00762D64"/>
    <w:rsid w:val="00767D5A"/>
    <w:rsid w:val="007701D9"/>
    <w:rsid w:val="00770B24"/>
    <w:rsid w:val="00772CD6"/>
    <w:rsid w:val="00775FBE"/>
    <w:rsid w:val="00777ED3"/>
    <w:rsid w:val="00781562"/>
    <w:rsid w:val="0078573C"/>
    <w:rsid w:val="00786178"/>
    <w:rsid w:val="00786C38"/>
    <w:rsid w:val="00791DE8"/>
    <w:rsid w:val="00793DD9"/>
    <w:rsid w:val="00796CB8"/>
    <w:rsid w:val="0079741B"/>
    <w:rsid w:val="007974F0"/>
    <w:rsid w:val="007A0E1E"/>
    <w:rsid w:val="007A1701"/>
    <w:rsid w:val="007A5BBE"/>
    <w:rsid w:val="007A6A74"/>
    <w:rsid w:val="007A7419"/>
    <w:rsid w:val="007B05E7"/>
    <w:rsid w:val="007B266C"/>
    <w:rsid w:val="007B294E"/>
    <w:rsid w:val="007B2E3C"/>
    <w:rsid w:val="007B3E37"/>
    <w:rsid w:val="007B584A"/>
    <w:rsid w:val="007C38A5"/>
    <w:rsid w:val="007C4216"/>
    <w:rsid w:val="007C4693"/>
    <w:rsid w:val="007C510C"/>
    <w:rsid w:val="007C63EA"/>
    <w:rsid w:val="007D214E"/>
    <w:rsid w:val="007D2A53"/>
    <w:rsid w:val="007D2C5E"/>
    <w:rsid w:val="007D2EC2"/>
    <w:rsid w:val="007D2ED9"/>
    <w:rsid w:val="007D36B0"/>
    <w:rsid w:val="007D3C9E"/>
    <w:rsid w:val="007D42BE"/>
    <w:rsid w:val="007D4E79"/>
    <w:rsid w:val="007D4F64"/>
    <w:rsid w:val="007D5E8E"/>
    <w:rsid w:val="007D69B0"/>
    <w:rsid w:val="007D6A7F"/>
    <w:rsid w:val="007D75BE"/>
    <w:rsid w:val="007E54D0"/>
    <w:rsid w:val="007E5BB9"/>
    <w:rsid w:val="007E6467"/>
    <w:rsid w:val="007E6934"/>
    <w:rsid w:val="007E7B32"/>
    <w:rsid w:val="007F0AB0"/>
    <w:rsid w:val="007F0C23"/>
    <w:rsid w:val="007F0ECA"/>
    <w:rsid w:val="007F3462"/>
    <w:rsid w:val="007F5620"/>
    <w:rsid w:val="00800A7B"/>
    <w:rsid w:val="00801C53"/>
    <w:rsid w:val="00802EEB"/>
    <w:rsid w:val="0080459D"/>
    <w:rsid w:val="0080499A"/>
    <w:rsid w:val="00810218"/>
    <w:rsid w:val="00812BD4"/>
    <w:rsid w:val="00816662"/>
    <w:rsid w:val="00816ABD"/>
    <w:rsid w:val="008200C1"/>
    <w:rsid w:val="00821503"/>
    <w:rsid w:val="00823DA7"/>
    <w:rsid w:val="00825A13"/>
    <w:rsid w:val="00825D1D"/>
    <w:rsid w:val="00826638"/>
    <w:rsid w:val="00827773"/>
    <w:rsid w:val="00827A14"/>
    <w:rsid w:val="00827F97"/>
    <w:rsid w:val="0083022A"/>
    <w:rsid w:val="00830B7E"/>
    <w:rsid w:val="00831430"/>
    <w:rsid w:val="00831B87"/>
    <w:rsid w:val="00832602"/>
    <w:rsid w:val="00832D45"/>
    <w:rsid w:val="00832F35"/>
    <w:rsid w:val="00833632"/>
    <w:rsid w:val="00833D56"/>
    <w:rsid w:val="008344F7"/>
    <w:rsid w:val="00835F17"/>
    <w:rsid w:val="00835F9E"/>
    <w:rsid w:val="00836767"/>
    <w:rsid w:val="00836B73"/>
    <w:rsid w:val="00836C6B"/>
    <w:rsid w:val="008373AE"/>
    <w:rsid w:val="00842480"/>
    <w:rsid w:val="00842536"/>
    <w:rsid w:val="00845774"/>
    <w:rsid w:val="0085252E"/>
    <w:rsid w:val="008530BC"/>
    <w:rsid w:val="00854333"/>
    <w:rsid w:val="0086012C"/>
    <w:rsid w:val="008609F5"/>
    <w:rsid w:val="00861BD0"/>
    <w:rsid w:val="00861C1C"/>
    <w:rsid w:val="00862CA2"/>
    <w:rsid w:val="00865CBB"/>
    <w:rsid w:val="0086609C"/>
    <w:rsid w:val="00866D23"/>
    <w:rsid w:val="008679C4"/>
    <w:rsid w:val="00870EA7"/>
    <w:rsid w:val="00873158"/>
    <w:rsid w:val="008732B9"/>
    <w:rsid w:val="0087447C"/>
    <w:rsid w:val="00875F5C"/>
    <w:rsid w:val="0087633C"/>
    <w:rsid w:val="00877053"/>
    <w:rsid w:val="0088003E"/>
    <w:rsid w:val="00880F99"/>
    <w:rsid w:val="00881D35"/>
    <w:rsid w:val="00882EE8"/>
    <w:rsid w:val="008872E6"/>
    <w:rsid w:val="00890E21"/>
    <w:rsid w:val="00891936"/>
    <w:rsid w:val="00892F0F"/>
    <w:rsid w:val="008930BD"/>
    <w:rsid w:val="0089404A"/>
    <w:rsid w:val="00895635"/>
    <w:rsid w:val="00896782"/>
    <w:rsid w:val="00896FE7"/>
    <w:rsid w:val="008A05C3"/>
    <w:rsid w:val="008A0C21"/>
    <w:rsid w:val="008A1D51"/>
    <w:rsid w:val="008A21F5"/>
    <w:rsid w:val="008A23FF"/>
    <w:rsid w:val="008A2531"/>
    <w:rsid w:val="008A4109"/>
    <w:rsid w:val="008A591D"/>
    <w:rsid w:val="008A6C02"/>
    <w:rsid w:val="008B5755"/>
    <w:rsid w:val="008B5BEB"/>
    <w:rsid w:val="008B650D"/>
    <w:rsid w:val="008C126B"/>
    <w:rsid w:val="008C157A"/>
    <w:rsid w:val="008C24AB"/>
    <w:rsid w:val="008C323C"/>
    <w:rsid w:val="008C32DD"/>
    <w:rsid w:val="008C3307"/>
    <w:rsid w:val="008C3991"/>
    <w:rsid w:val="008C3B65"/>
    <w:rsid w:val="008C3DAD"/>
    <w:rsid w:val="008C3F86"/>
    <w:rsid w:val="008C4FF9"/>
    <w:rsid w:val="008C6C44"/>
    <w:rsid w:val="008C71C2"/>
    <w:rsid w:val="008D14D9"/>
    <w:rsid w:val="008D1C39"/>
    <w:rsid w:val="008D2375"/>
    <w:rsid w:val="008D2574"/>
    <w:rsid w:val="008D2662"/>
    <w:rsid w:val="008D29AE"/>
    <w:rsid w:val="008D366D"/>
    <w:rsid w:val="008D369B"/>
    <w:rsid w:val="008D43B9"/>
    <w:rsid w:val="008D5975"/>
    <w:rsid w:val="008D72C6"/>
    <w:rsid w:val="008E0175"/>
    <w:rsid w:val="008E1F0E"/>
    <w:rsid w:val="008E2D87"/>
    <w:rsid w:val="008E386D"/>
    <w:rsid w:val="008E4A35"/>
    <w:rsid w:val="008E69EB"/>
    <w:rsid w:val="008E74B7"/>
    <w:rsid w:val="008E7652"/>
    <w:rsid w:val="008E7677"/>
    <w:rsid w:val="008F0AD0"/>
    <w:rsid w:val="008F0E45"/>
    <w:rsid w:val="008F119E"/>
    <w:rsid w:val="008F137E"/>
    <w:rsid w:val="008F1B21"/>
    <w:rsid w:val="008F33B3"/>
    <w:rsid w:val="008F37BA"/>
    <w:rsid w:val="008F3A4B"/>
    <w:rsid w:val="008F5700"/>
    <w:rsid w:val="008F5EC9"/>
    <w:rsid w:val="008F71E2"/>
    <w:rsid w:val="00900E2F"/>
    <w:rsid w:val="00902276"/>
    <w:rsid w:val="00902CC6"/>
    <w:rsid w:val="00904690"/>
    <w:rsid w:val="00905C3E"/>
    <w:rsid w:val="00905F45"/>
    <w:rsid w:val="00906579"/>
    <w:rsid w:val="009110D0"/>
    <w:rsid w:val="00912794"/>
    <w:rsid w:val="00912D8C"/>
    <w:rsid w:val="0091302D"/>
    <w:rsid w:val="009145A7"/>
    <w:rsid w:val="00914B0F"/>
    <w:rsid w:val="00914E62"/>
    <w:rsid w:val="00915972"/>
    <w:rsid w:val="00916F61"/>
    <w:rsid w:val="009171A8"/>
    <w:rsid w:val="009173FD"/>
    <w:rsid w:val="009176B0"/>
    <w:rsid w:val="00921429"/>
    <w:rsid w:val="00921521"/>
    <w:rsid w:val="00921A60"/>
    <w:rsid w:val="00921A69"/>
    <w:rsid w:val="00926664"/>
    <w:rsid w:val="0092718E"/>
    <w:rsid w:val="00927288"/>
    <w:rsid w:val="00927DAF"/>
    <w:rsid w:val="009311BA"/>
    <w:rsid w:val="00931863"/>
    <w:rsid w:val="00931F6E"/>
    <w:rsid w:val="00932D4D"/>
    <w:rsid w:val="0093427E"/>
    <w:rsid w:val="009344A1"/>
    <w:rsid w:val="00935214"/>
    <w:rsid w:val="00936469"/>
    <w:rsid w:val="009425D7"/>
    <w:rsid w:val="00942C3A"/>
    <w:rsid w:val="00942D76"/>
    <w:rsid w:val="00942E97"/>
    <w:rsid w:val="00944385"/>
    <w:rsid w:val="00945F93"/>
    <w:rsid w:val="0094676A"/>
    <w:rsid w:val="009502D5"/>
    <w:rsid w:val="009507DA"/>
    <w:rsid w:val="00951966"/>
    <w:rsid w:val="009524FB"/>
    <w:rsid w:val="009578D4"/>
    <w:rsid w:val="00960399"/>
    <w:rsid w:val="00962B68"/>
    <w:rsid w:val="00963572"/>
    <w:rsid w:val="00963AC6"/>
    <w:rsid w:val="0096562F"/>
    <w:rsid w:val="009659C2"/>
    <w:rsid w:val="00970E30"/>
    <w:rsid w:val="009716F7"/>
    <w:rsid w:val="009720C1"/>
    <w:rsid w:val="00972F68"/>
    <w:rsid w:val="0097512F"/>
    <w:rsid w:val="00977FFD"/>
    <w:rsid w:val="00980595"/>
    <w:rsid w:val="00980F82"/>
    <w:rsid w:val="009817F1"/>
    <w:rsid w:val="0098278A"/>
    <w:rsid w:val="00982EBA"/>
    <w:rsid w:val="009853AF"/>
    <w:rsid w:val="00986939"/>
    <w:rsid w:val="009873D3"/>
    <w:rsid w:val="00987F0C"/>
    <w:rsid w:val="00990820"/>
    <w:rsid w:val="009918A3"/>
    <w:rsid w:val="009923B1"/>
    <w:rsid w:val="00992AC4"/>
    <w:rsid w:val="00992FEA"/>
    <w:rsid w:val="0099328C"/>
    <w:rsid w:val="0099346D"/>
    <w:rsid w:val="009A2530"/>
    <w:rsid w:val="009A4095"/>
    <w:rsid w:val="009A4193"/>
    <w:rsid w:val="009A5C7F"/>
    <w:rsid w:val="009B218A"/>
    <w:rsid w:val="009B31C8"/>
    <w:rsid w:val="009B44CA"/>
    <w:rsid w:val="009B49A7"/>
    <w:rsid w:val="009B5B61"/>
    <w:rsid w:val="009C0561"/>
    <w:rsid w:val="009C42EB"/>
    <w:rsid w:val="009C4413"/>
    <w:rsid w:val="009D0720"/>
    <w:rsid w:val="009D0F08"/>
    <w:rsid w:val="009D24AD"/>
    <w:rsid w:val="009D2C0F"/>
    <w:rsid w:val="009D3ED8"/>
    <w:rsid w:val="009D5221"/>
    <w:rsid w:val="009D5C5A"/>
    <w:rsid w:val="009D5EE4"/>
    <w:rsid w:val="009D73F2"/>
    <w:rsid w:val="009E4F35"/>
    <w:rsid w:val="009E7AB4"/>
    <w:rsid w:val="009F00EC"/>
    <w:rsid w:val="009F10AF"/>
    <w:rsid w:val="009F2547"/>
    <w:rsid w:val="009F7028"/>
    <w:rsid w:val="00A0104A"/>
    <w:rsid w:val="00A01292"/>
    <w:rsid w:val="00A017EB"/>
    <w:rsid w:val="00A021B6"/>
    <w:rsid w:val="00A047A0"/>
    <w:rsid w:val="00A04F2C"/>
    <w:rsid w:val="00A04F2F"/>
    <w:rsid w:val="00A06446"/>
    <w:rsid w:val="00A06EC6"/>
    <w:rsid w:val="00A0705E"/>
    <w:rsid w:val="00A0719A"/>
    <w:rsid w:val="00A10551"/>
    <w:rsid w:val="00A11A4D"/>
    <w:rsid w:val="00A120AD"/>
    <w:rsid w:val="00A13789"/>
    <w:rsid w:val="00A14B3E"/>
    <w:rsid w:val="00A14D8E"/>
    <w:rsid w:val="00A1650B"/>
    <w:rsid w:val="00A177F2"/>
    <w:rsid w:val="00A17875"/>
    <w:rsid w:val="00A1787F"/>
    <w:rsid w:val="00A17EF8"/>
    <w:rsid w:val="00A201E5"/>
    <w:rsid w:val="00A203EE"/>
    <w:rsid w:val="00A2296A"/>
    <w:rsid w:val="00A23D81"/>
    <w:rsid w:val="00A254AE"/>
    <w:rsid w:val="00A256BD"/>
    <w:rsid w:val="00A266C2"/>
    <w:rsid w:val="00A30478"/>
    <w:rsid w:val="00A31606"/>
    <w:rsid w:val="00A32A9C"/>
    <w:rsid w:val="00A3308B"/>
    <w:rsid w:val="00A3430C"/>
    <w:rsid w:val="00A358CE"/>
    <w:rsid w:val="00A3770F"/>
    <w:rsid w:val="00A425F9"/>
    <w:rsid w:val="00A4275E"/>
    <w:rsid w:val="00A4333E"/>
    <w:rsid w:val="00A444D2"/>
    <w:rsid w:val="00A452F0"/>
    <w:rsid w:val="00A46957"/>
    <w:rsid w:val="00A4765F"/>
    <w:rsid w:val="00A509AF"/>
    <w:rsid w:val="00A519E3"/>
    <w:rsid w:val="00A53523"/>
    <w:rsid w:val="00A55E55"/>
    <w:rsid w:val="00A56746"/>
    <w:rsid w:val="00A56C69"/>
    <w:rsid w:val="00A6344D"/>
    <w:rsid w:val="00A63BCE"/>
    <w:rsid w:val="00A672B7"/>
    <w:rsid w:val="00A67D3C"/>
    <w:rsid w:val="00A70120"/>
    <w:rsid w:val="00A71751"/>
    <w:rsid w:val="00A71BBB"/>
    <w:rsid w:val="00A72E3F"/>
    <w:rsid w:val="00A7338C"/>
    <w:rsid w:val="00A749E0"/>
    <w:rsid w:val="00A74C73"/>
    <w:rsid w:val="00A776DF"/>
    <w:rsid w:val="00A8095B"/>
    <w:rsid w:val="00A814E0"/>
    <w:rsid w:val="00A840BE"/>
    <w:rsid w:val="00A84B1D"/>
    <w:rsid w:val="00A86311"/>
    <w:rsid w:val="00A86FBA"/>
    <w:rsid w:val="00A90EF8"/>
    <w:rsid w:val="00A916EA"/>
    <w:rsid w:val="00A9191B"/>
    <w:rsid w:val="00A92773"/>
    <w:rsid w:val="00A9318F"/>
    <w:rsid w:val="00A941F0"/>
    <w:rsid w:val="00A978BC"/>
    <w:rsid w:val="00AA0210"/>
    <w:rsid w:val="00AA0E96"/>
    <w:rsid w:val="00AA2E8A"/>
    <w:rsid w:val="00AA7520"/>
    <w:rsid w:val="00AA7D56"/>
    <w:rsid w:val="00AB0A96"/>
    <w:rsid w:val="00AB2A12"/>
    <w:rsid w:val="00AB3695"/>
    <w:rsid w:val="00AB41CF"/>
    <w:rsid w:val="00AB4D7E"/>
    <w:rsid w:val="00AB6062"/>
    <w:rsid w:val="00AB6671"/>
    <w:rsid w:val="00AC39D5"/>
    <w:rsid w:val="00AC48E8"/>
    <w:rsid w:val="00AC66B9"/>
    <w:rsid w:val="00AC7303"/>
    <w:rsid w:val="00AD11C4"/>
    <w:rsid w:val="00AD1F36"/>
    <w:rsid w:val="00AD30B8"/>
    <w:rsid w:val="00AD39DB"/>
    <w:rsid w:val="00AD4B2F"/>
    <w:rsid w:val="00AD4CFD"/>
    <w:rsid w:val="00AD54E2"/>
    <w:rsid w:val="00AD6F76"/>
    <w:rsid w:val="00AE065C"/>
    <w:rsid w:val="00AE0C77"/>
    <w:rsid w:val="00AE331A"/>
    <w:rsid w:val="00AE4470"/>
    <w:rsid w:val="00AE460E"/>
    <w:rsid w:val="00AE67CF"/>
    <w:rsid w:val="00AE6D79"/>
    <w:rsid w:val="00AF09B5"/>
    <w:rsid w:val="00AF0A39"/>
    <w:rsid w:val="00AF0CF4"/>
    <w:rsid w:val="00AF1791"/>
    <w:rsid w:val="00AF1988"/>
    <w:rsid w:val="00AF1DDE"/>
    <w:rsid w:val="00AF2E26"/>
    <w:rsid w:val="00AF38AE"/>
    <w:rsid w:val="00AF5BF7"/>
    <w:rsid w:val="00B007A1"/>
    <w:rsid w:val="00B0242F"/>
    <w:rsid w:val="00B02460"/>
    <w:rsid w:val="00B02563"/>
    <w:rsid w:val="00B032C8"/>
    <w:rsid w:val="00B03366"/>
    <w:rsid w:val="00B064D8"/>
    <w:rsid w:val="00B068D5"/>
    <w:rsid w:val="00B07A2F"/>
    <w:rsid w:val="00B11012"/>
    <w:rsid w:val="00B12201"/>
    <w:rsid w:val="00B12B5D"/>
    <w:rsid w:val="00B13A0D"/>
    <w:rsid w:val="00B1423E"/>
    <w:rsid w:val="00B14885"/>
    <w:rsid w:val="00B161F3"/>
    <w:rsid w:val="00B1683F"/>
    <w:rsid w:val="00B20BD6"/>
    <w:rsid w:val="00B240BD"/>
    <w:rsid w:val="00B25EBA"/>
    <w:rsid w:val="00B26531"/>
    <w:rsid w:val="00B270CC"/>
    <w:rsid w:val="00B306C2"/>
    <w:rsid w:val="00B31478"/>
    <w:rsid w:val="00B31E64"/>
    <w:rsid w:val="00B31EAD"/>
    <w:rsid w:val="00B31EDF"/>
    <w:rsid w:val="00B33944"/>
    <w:rsid w:val="00B3413F"/>
    <w:rsid w:val="00B3434F"/>
    <w:rsid w:val="00B368A0"/>
    <w:rsid w:val="00B42CD7"/>
    <w:rsid w:val="00B42F40"/>
    <w:rsid w:val="00B4462F"/>
    <w:rsid w:val="00B448A8"/>
    <w:rsid w:val="00B45ABF"/>
    <w:rsid w:val="00B45CDB"/>
    <w:rsid w:val="00B45CE2"/>
    <w:rsid w:val="00B4665E"/>
    <w:rsid w:val="00B46C47"/>
    <w:rsid w:val="00B46F35"/>
    <w:rsid w:val="00B521B6"/>
    <w:rsid w:val="00B52AAA"/>
    <w:rsid w:val="00B531E5"/>
    <w:rsid w:val="00B53CF0"/>
    <w:rsid w:val="00B56364"/>
    <w:rsid w:val="00B56B43"/>
    <w:rsid w:val="00B575F9"/>
    <w:rsid w:val="00B609E2"/>
    <w:rsid w:val="00B615AB"/>
    <w:rsid w:val="00B61D42"/>
    <w:rsid w:val="00B64528"/>
    <w:rsid w:val="00B65639"/>
    <w:rsid w:val="00B6576A"/>
    <w:rsid w:val="00B67D9F"/>
    <w:rsid w:val="00B7412B"/>
    <w:rsid w:val="00B75D39"/>
    <w:rsid w:val="00B77E76"/>
    <w:rsid w:val="00B80070"/>
    <w:rsid w:val="00B80A09"/>
    <w:rsid w:val="00B81CA5"/>
    <w:rsid w:val="00B82586"/>
    <w:rsid w:val="00B828E1"/>
    <w:rsid w:val="00B833C7"/>
    <w:rsid w:val="00B83ABA"/>
    <w:rsid w:val="00B861C7"/>
    <w:rsid w:val="00B8654D"/>
    <w:rsid w:val="00B874ED"/>
    <w:rsid w:val="00B91CD5"/>
    <w:rsid w:val="00B926C8"/>
    <w:rsid w:val="00B92A1E"/>
    <w:rsid w:val="00B93EF2"/>
    <w:rsid w:val="00B951EF"/>
    <w:rsid w:val="00B95F07"/>
    <w:rsid w:val="00B970EA"/>
    <w:rsid w:val="00BA19AA"/>
    <w:rsid w:val="00BA44B9"/>
    <w:rsid w:val="00BA4C24"/>
    <w:rsid w:val="00BA5F56"/>
    <w:rsid w:val="00BA6EF9"/>
    <w:rsid w:val="00BA71A6"/>
    <w:rsid w:val="00BA7894"/>
    <w:rsid w:val="00BA7DD3"/>
    <w:rsid w:val="00BB0581"/>
    <w:rsid w:val="00BB0B10"/>
    <w:rsid w:val="00BB364A"/>
    <w:rsid w:val="00BB4105"/>
    <w:rsid w:val="00BB5188"/>
    <w:rsid w:val="00BB538E"/>
    <w:rsid w:val="00BB7412"/>
    <w:rsid w:val="00BB7ED0"/>
    <w:rsid w:val="00BC0AF8"/>
    <w:rsid w:val="00BC1553"/>
    <w:rsid w:val="00BC2A65"/>
    <w:rsid w:val="00BC65C8"/>
    <w:rsid w:val="00BD07AA"/>
    <w:rsid w:val="00BD14A0"/>
    <w:rsid w:val="00BD1D19"/>
    <w:rsid w:val="00BD36D0"/>
    <w:rsid w:val="00BD68CF"/>
    <w:rsid w:val="00BE0336"/>
    <w:rsid w:val="00BE15A5"/>
    <w:rsid w:val="00BE21E1"/>
    <w:rsid w:val="00BE2447"/>
    <w:rsid w:val="00BE27D3"/>
    <w:rsid w:val="00BE33DE"/>
    <w:rsid w:val="00BE5199"/>
    <w:rsid w:val="00BF21D8"/>
    <w:rsid w:val="00BF29C9"/>
    <w:rsid w:val="00BF33E7"/>
    <w:rsid w:val="00BF3A68"/>
    <w:rsid w:val="00BF42EF"/>
    <w:rsid w:val="00BF4806"/>
    <w:rsid w:val="00BF6244"/>
    <w:rsid w:val="00BF66FA"/>
    <w:rsid w:val="00BF681F"/>
    <w:rsid w:val="00BF7F0D"/>
    <w:rsid w:val="00C004ED"/>
    <w:rsid w:val="00C03269"/>
    <w:rsid w:val="00C040AC"/>
    <w:rsid w:val="00C04FD7"/>
    <w:rsid w:val="00C06263"/>
    <w:rsid w:val="00C06669"/>
    <w:rsid w:val="00C06FA9"/>
    <w:rsid w:val="00C073A3"/>
    <w:rsid w:val="00C07825"/>
    <w:rsid w:val="00C07B94"/>
    <w:rsid w:val="00C106B1"/>
    <w:rsid w:val="00C12140"/>
    <w:rsid w:val="00C137CC"/>
    <w:rsid w:val="00C14809"/>
    <w:rsid w:val="00C2092E"/>
    <w:rsid w:val="00C211B2"/>
    <w:rsid w:val="00C216C7"/>
    <w:rsid w:val="00C21BF1"/>
    <w:rsid w:val="00C22512"/>
    <w:rsid w:val="00C22668"/>
    <w:rsid w:val="00C235C2"/>
    <w:rsid w:val="00C23CE5"/>
    <w:rsid w:val="00C24C27"/>
    <w:rsid w:val="00C252BA"/>
    <w:rsid w:val="00C25C56"/>
    <w:rsid w:val="00C26919"/>
    <w:rsid w:val="00C2745B"/>
    <w:rsid w:val="00C3133C"/>
    <w:rsid w:val="00C33151"/>
    <w:rsid w:val="00C33B42"/>
    <w:rsid w:val="00C36A37"/>
    <w:rsid w:val="00C36A5D"/>
    <w:rsid w:val="00C36E46"/>
    <w:rsid w:val="00C37DC8"/>
    <w:rsid w:val="00C418A7"/>
    <w:rsid w:val="00C42B20"/>
    <w:rsid w:val="00C45539"/>
    <w:rsid w:val="00C461C2"/>
    <w:rsid w:val="00C466B4"/>
    <w:rsid w:val="00C47D72"/>
    <w:rsid w:val="00C50EDE"/>
    <w:rsid w:val="00C510F6"/>
    <w:rsid w:val="00C51527"/>
    <w:rsid w:val="00C51613"/>
    <w:rsid w:val="00C529B0"/>
    <w:rsid w:val="00C52A88"/>
    <w:rsid w:val="00C53B1E"/>
    <w:rsid w:val="00C54578"/>
    <w:rsid w:val="00C55515"/>
    <w:rsid w:val="00C5578F"/>
    <w:rsid w:val="00C56390"/>
    <w:rsid w:val="00C620F2"/>
    <w:rsid w:val="00C62AFD"/>
    <w:rsid w:val="00C62D5F"/>
    <w:rsid w:val="00C66819"/>
    <w:rsid w:val="00C66AB6"/>
    <w:rsid w:val="00C67DA2"/>
    <w:rsid w:val="00C737F4"/>
    <w:rsid w:val="00C7407D"/>
    <w:rsid w:val="00C74815"/>
    <w:rsid w:val="00C748B9"/>
    <w:rsid w:val="00C751FC"/>
    <w:rsid w:val="00C758A2"/>
    <w:rsid w:val="00C7615F"/>
    <w:rsid w:val="00C80C5C"/>
    <w:rsid w:val="00C81BE9"/>
    <w:rsid w:val="00C84C98"/>
    <w:rsid w:val="00C86282"/>
    <w:rsid w:val="00C862B1"/>
    <w:rsid w:val="00C90332"/>
    <w:rsid w:val="00C90410"/>
    <w:rsid w:val="00C90582"/>
    <w:rsid w:val="00C91E67"/>
    <w:rsid w:val="00C940C5"/>
    <w:rsid w:val="00C94547"/>
    <w:rsid w:val="00C95156"/>
    <w:rsid w:val="00C95486"/>
    <w:rsid w:val="00C959DB"/>
    <w:rsid w:val="00C9676A"/>
    <w:rsid w:val="00C96D40"/>
    <w:rsid w:val="00CA2B93"/>
    <w:rsid w:val="00CA36A8"/>
    <w:rsid w:val="00CA3A72"/>
    <w:rsid w:val="00CA4E04"/>
    <w:rsid w:val="00CA5623"/>
    <w:rsid w:val="00CB0187"/>
    <w:rsid w:val="00CB0422"/>
    <w:rsid w:val="00CB1A69"/>
    <w:rsid w:val="00CB2958"/>
    <w:rsid w:val="00CB2F54"/>
    <w:rsid w:val="00CB394D"/>
    <w:rsid w:val="00CB3ED5"/>
    <w:rsid w:val="00CB3F9F"/>
    <w:rsid w:val="00CB4880"/>
    <w:rsid w:val="00CB7085"/>
    <w:rsid w:val="00CB7323"/>
    <w:rsid w:val="00CC31D9"/>
    <w:rsid w:val="00CC32CF"/>
    <w:rsid w:val="00CC36CC"/>
    <w:rsid w:val="00CC57A3"/>
    <w:rsid w:val="00CC7197"/>
    <w:rsid w:val="00CC7FDC"/>
    <w:rsid w:val="00CD158F"/>
    <w:rsid w:val="00CD1D4C"/>
    <w:rsid w:val="00CD2E2F"/>
    <w:rsid w:val="00CD335F"/>
    <w:rsid w:val="00CD4574"/>
    <w:rsid w:val="00CD4CD4"/>
    <w:rsid w:val="00CE003B"/>
    <w:rsid w:val="00CE0494"/>
    <w:rsid w:val="00CE09C5"/>
    <w:rsid w:val="00CE24E8"/>
    <w:rsid w:val="00CE293E"/>
    <w:rsid w:val="00CE2E6D"/>
    <w:rsid w:val="00CE4618"/>
    <w:rsid w:val="00CE4C3B"/>
    <w:rsid w:val="00CE574B"/>
    <w:rsid w:val="00CE5F1F"/>
    <w:rsid w:val="00CE5F33"/>
    <w:rsid w:val="00CE7604"/>
    <w:rsid w:val="00CE7FA2"/>
    <w:rsid w:val="00CF01EA"/>
    <w:rsid w:val="00CF2560"/>
    <w:rsid w:val="00CF2864"/>
    <w:rsid w:val="00CF4514"/>
    <w:rsid w:val="00CF51AA"/>
    <w:rsid w:val="00CF57E9"/>
    <w:rsid w:val="00CF580E"/>
    <w:rsid w:val="00D00352"/>
    <w:rsid w:val="00D00DD5"/>
    <w:rsid w:val="00D0150B"/>
    <w:rsid w:val="00D02E37"/>
    <w:rsid w:val="00D03475"/>
    <w:rsid w:val="00D05C53"/>
    <w:rsid w:val="00D06EF7"/>
    <w:rsid w:val="00D1719C"/>
    <w:rsid w:val="00D20BEB"/>
    <w:rsid w:val="00D26A97"/>
    <w:rsid w:val="00D2785E"/>
    <w:rsid w:val="00D31FAE"/>
    <w:rsid w:val="00D3218C"/>
    <w:rsid w:val="00D32523"/>
    <w:rsid w:val="00D32CD4"/>
    <w:rsid w:val="00D339C9"/>
    <w:rsid w:val="00D3430B"/>
    <w:rsid w:val="00D35117"/>
    <w:rsid w:val="00D363C8"/>
    <w:rsid w:val="00D369A9"/>
    <w:rsid w:val="00D3752E"/>
    <w:rsid w:val="00D37C8C"/>
    <w:rsid w:val="00D37FA1"/>
    <w:rsid w:val="00D40F33"/>
    <w:rsid w:val="00D4148C"/>
    <w:rsid w:val="00D4482E"/>
    <w:rsid w:val="00D44D38"/>
    <w:rsid w:val="00D46C9D"/>
    <w:rsid w:val="00D504EE"/>
    <w:rsid w:val="00D50D00"/>
    <w:rsid w:val="00D50DDB"/>
    <w:rsid w:val="00D511C7"/>
    <w:rsid w:val="00D51E2B"/>
    <w:rsid w:val="00D51FF4"/>
    <w:rsid w:val="00D52DF0"/>
    <w:rsid w:val="00D54291"/>
    <w:rsid w:val="00D550C8"/>
    <w:rsid w:val="00D56004"/>
    <w:rsid w:val="00D56BD5"/>
    <w:rsid w:val="00D56F45"/>
    <w:rsid w:val="00D576BA"/>
    <w:rsid w:val="00D61BB3"/>
    <w:rsid w:val="00D63530"/>
    <w:rsid w:val="00D6423F"/>
    <w:rsid w:val="00D6434A"/>
    <w:rsid w:val="00D64B21"/>
    <w:rsid w:val="00D65EB1"/>
    <w:rsid w:val="00D70EB3"/>
    <w:rsid w:val="00D71964"/>
    <w:rsid w:val="00D72414"/>
    <w:rsid w:val="00D74108"/>
    <w:rsid w:val="00D74277"/>
    <w:rsid w:val="00D7520F"/>
    <w:rsid w:val="00D75626"/>
    <w:rsid w:val="00D757EA"/>
    <w:rsid w:val="00D76741"/>
    <w:rsid w:val="00D77816"/>
    <w:rsid w:val="00D80283"/>
    <w:rsid w:val="00D83B4E"/>
    <w:rsid w:val="00D863F1"/>
    <w:rsid w:val="00D90416"/>
    <w:rsid w:val="00D9167F"/>
    <w:rsid w:val="00D9280E"/>
    <w:rsid w:val="00D95076"/>
    <w:rsid w:val="00D9659D"/>
    <w:rsid w:val="00DA0DB3"/>
    <w:rsid w:val="00DA120B"/>
    <w:rsid w:val="00DA19DA"/>
    <w:rsid w:val="00DA361F"/>
    <w:rsid w:val="00DA4FBE"/>
    <w:rsid w:val="00DA692B"/>
    <w:rsid w:val="00DA783E"/>
    <w:rsid w:val="00DA7B06"/>
    <w:rsid w:val="00DB03BE"/>
    <w:rsid w:val="00DB1389"/>
    <w:rsid w:val="00DB1DD1"/>
    <w:rsid w:val="00DB31F0"/>
    <w:rsid w:val="00DB4226"/>
    <w:rsid w:val="00DB5355"/>
    <w:rsid w:val="00DB64B6"/>
    <w:rsid w:val="00DB789E"/>
    <w:rsid w:val="00DC0274"/>
    <w:rsid w:val="00DC357A"/>
    <w:rsid w:val="00DC5C3E"/>
    <w:rsid w:val="00DD01EB"/>
    <w:rsid w:val="00DD4235"/>
    <w:rsid w:val="00DE0502"/>
    <w:rsid w:val="00DE1759"/>
    <w:rsid w:val="00DE236B"/>
    <w:rsid w:val="00DE2C68"/>
    <w:rsid w:val="00DE51D4"/>
    <w:rsid w:val="00DE65D7"/>
    <w:rsid w:val="00DE713D"/>
    <w:rsid w:val="00DE72D4"/>
    <w:rsid w:val="00DF0B0A"/>
    <w:rsid w:val="00DF1BD5"/>
    <w:rsid w:val="00DF2A67"/>
    <w:rsid w:val="00DF5677"/>
    <w:rsid w:val="00DF6E79"/>
    <w:rsid w:val="00DF71B1"/>
    <w:rsid w:val="00E0049D"/>
    <w:rsid w:val="00E00D55"/>
    <w:rsid w:val="00E01C10"/>
    <w:rsid w:val="00E03828"/>
    <w:rsid w:val="00E039EC"/>
    <w:rsid w:val="00E0560B"/>
    <w:rsid w:val="00E06753"/>
    <w:rsid w:val="00E104A1"/>
    <w:rsid w:val="00E121D7"/>
    <w:rsid w:val="00E13F06"/>
    <w:rsid w:val="00E1463E"/>
    <w:rsid w:val="00E161DA"/>
    <w:rsid w:val="00E17CF7"/>
    <w:rsid w:val="00E24730"/>
    <w:rsid w:val="00E25FAF"/>
    <w:rsid w:val="00E26BE7"/>
    <w:rsid w:val="00E27822"/>
    <w:rsid w:val="00E308A1"/>
    <w:rsid w:val="00E32F18"/>
    <w:rsid w:val="00E33023"/>
    <w:rsid w:val="00E33331"/>
    <w:rsid w:val="00E35C13"/>
    <w:rsid w:val="00E36EC6"/>
    <w:rsid w:val="00E44A5C"/>
    <w:rsid w:val="00E44EEB"/>
    <w:rsid w:val="00E45DBE"/>
    <w:rsid w:val="00E45F47"/>
    <w:rsid w:val="00E470CF"/>
    <w:rsid w:val="00E50B00"/>
    <w:rsid w:val="00E50F95"/>
    <w:rsid w:val="00E5366C"/>
    <w:rsid w:val="00E54BA9"/>
    <w:rsid w:val="00E558A2"/>
    <w:rsid w:val="00E560AA"/>
    <w:rsid w:val="00E57100"/>
    <w:rsid w:val="00E57DA1"/>
    <w:rsid w:val="00E66B56"/>
    <w:rsid w:val="00E66B81"/>
    <w:rsid w:val="00E7128D"/>
    <w:rsid w:val="00E7172A"/>
    <w:rsid w:val="00E73914"/>
    <w:rsid w:val="00E7421E"/>
    <w:rsid w:val="00E74AA7"/>
    <w:rsid w:val="00E752AE"/>
    <w:rsid w:val="00E76369"/>
    <w:rsid w:val="00E76612"/>
    <w:rsid w:val="00E76C5A"/>
    <w:rsid w:val="00E802A7"/>
    <w:rsid w:val="00E812D8"/>
    <w:rsid w:val="00E831F4"/>
    <w:rsid w:val="00E8666E"/>
    <w:rsid w:val="00E86C3F"/>
    <w:rsid w:val="00E86E6A"/>
    <w:rsid w:val="00E87CB0"/>
    <w:rsid w:val="00E9024A"/>
    <w:rsid w:val="00E9128A"/>
    <w:rsid w:val="00E91AA6"/>
    <w:rsid w:val="00E91ABE"/>
    <w:rsid w:val="00E92294"/>
    <w:rsid w:val="00E930EF"/>
    <w:rsid w:val="00E931F5"/>
    <w:rsid w:val="00E946CD"/>
    <w:rsid w:val="00E96E5D"/>
    <w:rsid w:val="00E973CA"/>
    <w:rsid w:val="00E97A1E"/>
    <w:rsid w:val="00E97AB4"/>
    <w:rsid w:val="00EA08F6"/>
    <w:rsid w:val="00EA1013"/>
    <w:rsid w:val="00EA108A"/>
    <w:rsid w:val="00EA1415"/>
    <w:rsid w:val="00EA1873"/>
    <w:rsid w:val="00EA23B7"/>
    <w:rsid w:val="00EA52B2"/>
    <w:rsid w:val="00EA681D"/>
    <w:rsid w:val="00EB0E20"/>
    <w:rsid w:val="00EB1C0B"/>
    <w:rsid w:val="00EB2AFB"/>
    <w:rsid w:val="00EB2EF3"/>
    <w:rsid w:val="00EB3218"/>
    <w:rsid w:val="00EB5882"/>
    <w:rsid w:val="00EB5B92"/>
    <w:rsid w:val="00EB7F0C"/>
    <w:rsid w:val="00EC3F01"/>
    <w:rsid w:val="00EC400A"/>
    <w:rsid w:val="00EC5C1C"/>
    <w:rsid w:val="00EC5F15"/>
    <w:rsid w:val="00EC7E03"/>
    <w:rsid w:val="00ED20F7"/>
    <w:rsid w:val="00ED429E"/>
    <w:rsid w:val="00ED4338"/>
    <w:rsid w:val="00ED43B9"/>
    <w:rsid w:val="00ED7138"/>
    <w:rsid w:val="00ED7569"/>
    <w:rsid w:val="00ED7B9C"/>
    <w:rsid w:val="00ED7B9F"/>
    <w:rsid w:val="00EE0E2B"/>
    <w:rsid w:val="00EE14AA"/>
    <w:rsid w:val="00EE3761"/>
    <w:rsid w:val="00EE542A"/>
    <w:rsid w:val="00EE700E"/>
    <w:rsid w:val="00EE77B3"/>
    <w:rsid w:val="00EF099C"/>
    <w:rsid w:val="00EF1FDC"/>
    <w:rsid w:val="00EF37D7"/>
    <w:rsid w:val="00EF394B"/>
    <w:rsid w:val="00EF39D4"/>
    <w:rsid w:val="00EF61DD"/>
    <w:rsid w:val="00EF63E2"/>
    <w:rsid w:val="00EF6724"/>
    <w:rsid w:val="00EF7AB3"/>
    <w:rsid w:val="00F00109"/>
    <w:rsid w:val="00F0093E"/>
    <w:rsid w:val="00F01837"/>
    <w:rsid w:val="00F04BE3"/>
    <w:rsid w:val="00F04F17"/>
    <w:rsid w:val="00F04F30"/>
    <w:rsid w:val="00F066E8"/>
    <w:rsid w:val="00F118BD"/>
    <w:rsid w:val="00F1223C"/>
    <w:rsid w:val="00F132E4"/>
    <w:rsid w:val="00F13B29"/>
    <w:rsid w:val="00F14E6E"/>
    <w:rsid w:val="00F174FB"/>
    <w:rsid w:val="00F25C0A"/>
    <w:rsid w:val="00F26B9B"/>
    <w:rsid w:val="00F30978"/>
    <w:rsid w:val="00F313DC"/>
    <w:rsid w:val="00F3167B"/>
    <w:rsid w:val="00F318E1"/>
    <w:rsid w:val="00F31989"/>
    <w:rsid w:val="00F31E12"/>
    <w:rsid w:val="00F32FFD"/>
    <w:rsid w:val="00F33E63"/>
    <w:rsid w:val="00F346CD"/>
    <w:rsid w:val="00F3596C"/>
    <w:rsid w:val="00F374E3"/>
    <w:rsid w:val="00F42164"/>
    <w:rsid w:val="00F43A38"/>
    <w:rsid w:val="00F43E9A"/>
    <w:rsid w:val="00F44258"/>
    <w:rsid w:val="00F44DDF"/>
    <w:rsid w:val="00F5225F"/>
    <w:rsid w:val="00F52ABD"/>
    <w:rsid w:val="00F549BC"/>
    <w:rsid w:val="00F56E67"/>
    <w:rsid w:val="00F57EE9"/>
    <w:rsid w:val="00F60AFF"/>
    <w:rsid w:val="00F63812"/>
    <w:rsid w:val="00F67B22"/>
    <w:rsid w:val="00F70DAD"/>
    <w:rsid w:val="00F716B4"/>
    <w:rsid w:val="00F73109"/>
    <w:rsid w:val="00F73179"/>
    <w:rsid w:val="00F732E8"/>
    <w:rsid w:val="00F73B56"/>
    <w:rsid w:val="00F73BFA"/>
    <w:rsid w:val="00F76290"/>
    <w:rsid w:val="00F7648C"/>
    <w:rsid w:val="00F80D9F"/>
    <w:rsid w:val="00F817FC"/>
    <w:rsid w:val="00F819B3"/>
    <w:rsid w:val="00F849D4"/>
    <w:rsid w:val="00F84B21"/>
    <w:rsid w:val="00F84CED"/>
    <w:rsid w:val="00F852AE"/>
    <w:rsid w:val="00F85435"/>
    <w:rsid w:val="00F868DB"/>
    <w:rsid w:val="00F869DC"/>
    <w:rsid w:val="00F92046"/>
    <w:rsid w:val="00F93246"/>
    <w:rsid w:val="00F9359E"/>
    <w:rsid w:val="00F935CD"/>
    <w:rsid w:val="00F94C63"/>
    <w:rsid w:val="00F95775"/>
    <w:rsid w:val="00F95DF3"/>
    <w:rsid w:val="00F97E71"/>
    <w:rsid w:val="00FA02E8"/>
    <w:rsid w:val="00FA0B74"/>
    <w:rsid w:val="00FA0DC8"/>
    <w:rsid w:val="00FA3E59"/>
    <w:rsid w:val="00FA6037"/>
    <w:rsid w:val="00FA636C"/>
    <w:rsid w:val="00FA6B41"/>
    <w:rsid w:val="00FA7D65"/>
    <w:rsid w:val="00FB04A1"/>
    <w:rsid w:val="00FB27BC"/>
    <w:rsid w:val="00FB3A5E"/>
    <w:rsid w:val="00FB3AA6"/>
    <w:rsid w:val="00FB3E2C"/>
    <w:rsid w:val="00FB4262"/>
    <w:rsid w:val="00FB4476"/>
    <w:rsid w:val="00FB47CD"/>
    <w:rsid w:val="00FB511A"/>
    <w:rsid w:val="00FB6E62"/>
    <w:rsid w:val="00FB763B"/>
    <w:rsid w:val="00FB7D7E"/>
    <w:rsid w:val="00FC1233"/>
    <w:rsid w:val="00FC1DE3"/>
    <w:rsid w:val="00FC42A9"/>
    <w:rsid w:val="00FC48D5"/>
    <w:rsid w:val="00FC4D4D"/>
    <w:rsid w:val="00FC542B"/>
    <w:rsid w:val="00FC62A7"/>
    <w:rsid w:val="00FC7A81"/>
    <w:rsid w:val="00FD04D0"/>
    <w:rsid w:val="00FD16F0"/>
    <w:rsid w:val="00FD2333"/>
    <w:rsid w:val="00FD4BA5"/>
    <w:rsid w:val="00FD5791"/>
    <w:rsid w:val="00FD7D46"/>
    <w:rsid w:val="00FE1214"/>
    <w:rsid w:val="00FE193B"/>
    <w:rsid w:val="00FE1B28"/>
    <w:rsid w:val="00FE230C"/>
    <w:rsid w:val="00FE3C5C"/>
    <w:rsid w:val="00FE4F2D"/>
    <w:rsid w:val="00FE4F97"/>
    <w:rsid w:val="00FE5941"/>
    <w:rsid w:val="00FE6DD4"/>
    <w:rsid w:val="00FF0C0B"/>
    <w:rsid w:val="00FF3DFA"/>
    <w:rsid w:val="00FF502C"/>
    <w:rsid w:val="00FF510F"/>
    <w:rsid w:val="00FF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0E5B4A77"/>
  <w15:docId w15:val="{69064542-CCA2-48D8-B28B-EF0F1A5A5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B0E5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62BD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62BD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62BDC"/>
    <w:pPr>
      <w:keepNext/>
      <w:spacing w:before="240" w:after="60"/>
      <w:outlineLvl w:val="3"/>
    </w:pPr>
    <w:rPr>
      <w:b/>
      <w:bCs/>
      <w:sz w:val="28"/>
      <w:szCs w:val="28"/>
    </w:rPr>
  </w:style>
  <w:style w:type="paragraph" w:styleId="Heading5">
    <w:name w:val="heading 5"/>
    <w:basedOn w:val="Normal"/>
    <w:next w:val="Normal"/>
    <w:link w:val="Heading5Char"/>
    <w:unhideWhenUsed/>
    <w:qFormat/>
    <w:rsid w:val="00AD4CFD"/>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AD4CFD"/>
    <w:pPr>
      <w:numPr>
        <w:numId w:val="14"/>
      </w:numPr>
      <w:spacing w:before="240" w:after="60"/>
      <w:outlineLvl w:val="5"/>
    </w:pPr>
    <w:rPr>
      <w:rFonts w:ascii="Arial" w:hAnsi="Arial"/>
      <w:bCs/>
      <w:i/>
      <w:sz w:val="22"/>
      <w:szCs w:val="22"/>
    </w:rPr>
  </w:style>
  <w:style w:type="paragraph" w:styleId="Heading7">
    <w:name w:val="heading 7"/>
    <w:basedOn w:val="Normal"/>
    <w:next w:val="Normal"/>
    <w:link w:val="Heading7Char"/>
    <w:qFormat/>
    <w:rsid w:val="00AD4CFD"/>
    <w:pPr>
      <w:spacing w:before="240" w:after="60"/>
      <w:outlineLvl w:val="6"/>
    </w:pPr>
    <w:rPr>
      <w:rFonts w:ascii="Calibri" w:hAnsi="Calibri"/>
    </w:rPr>
  </w:style>
  <w:style w:type="paragraph" w:styleId="Heading8">
    <w:name w:val="heading 8"/>
    <w:basedOn w:val="Normal"/>
    <w:next w:val="Normal"/>
    <w:link w:val="Heading8Char"/>
    <w:qFormat/>
    <w:rsid w:val="00AD4CFD"/>
    <w:pPr>
      <w:spacing w:before="240" w:after="60"/>
      <w:outlineLvl w:val="7"/>
    </w:pPr>
    <w:rPr>
      <w:rFonts w:ascii="Calibri" w:hAnsi="Calibri"/>
      <w:i/>
      <w:iCs/>
    </w:rPr>
  </w:style>
  <w:style w:type="paragraph" w:styleId="Heading9">
    <w:name w:val="heading 9"/>
    <w:basedOn w:val="Normal"/>
    <w:next w:val="Normal"/>
    <w:link w:val="Heading9Char"/>
    <w:qFormat/>
    <w:rsid w:val="00AD4CF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7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23358"/>
    <w:pPr>
      <w:tabs>
        <w:tab w:val="center" w:pos="4320"/>
        <w:tab w:val="right" w:pos="8640"/>
      </w:tabs>
    </w:pPr>
  </w:style>
  <w:style w:type="character" w:styleId="PageNumber">
    <w:name w:val="page number"/>
    <w:rsid w:val="00004762"/>
    <w:rPr>
      <w:rFonts w:ascii="Arial" w:hAnsi="Arial"/>
      <w:sz w:val="22"/>
      <w:bdr w:val="none" w:sz="0" w:space="0" w:color="auto"/>
    </w:rPr>
  </w:style>
  <w:style w:type="paragraph" w:styleId="Header">
    <w:name w:val="header"/>
    <w:basedOn w:val="Normal"/>
    <w:link w:val="HeaderChar"/>
    <w:rsid w:val="00034701"/>
    <w:pPr>
      <w:tabs>
        <w:tab w:val="center" w:pos="4320"/>
        <w:tab w:val="right" w:pos="8640"/>
      </w:tabs>
    </w:pPr>
  </w:style>
  <w:style w:type="paragraph" w:styleId="FootnoteText">
    <w:name w:val="footnote text"/>
    <w:basedOn w:val="Normal"/>
    <w:link w:val="FootnoteTextChar"/>
    <w:autoRedefine/>
    <w:semiHidden/>
    <w:rsid w:val="00B828E1"/>
    <w:pPr>
      <w:jc w:val="both"/>
    </w:pPr>
    <w:rPr>
      <w:sz w:val="18"/>
      <w:szCs w:val="20"/>
    </w:rPr>
  </w:style>
  <w:style w:type="character" w:styleId="FootnoteReference">
    <w:name w:val="footnote reference"/>
    <w:semiHidden/>
    <w:rsid w:val="00B007A1"/>
    <w:rPr>
      <w:vertAlign w:val="superscript"/>
    </w:rPr>
  </w:style>
  <w:style w:type="paragraph" w:customStyle="1" w:styleId="Cngthc">
    <w:name w:val="Công thức"/>
    <w:basedOn w:val="Normal"/>
    <w:qFormat/>
    <w:rsid w:val="00EF1FDC"/>
    <w:pPr>
      <w:tabs>
        <w:tab w:val="left" w:pos="0"/>
      </w:tabs>
      <w:spacing w:before="120" w:after="120" w:line="360" w:lineRule="auto"/>
      <w:jc w:val="center"/>
    </w:pPr>
    <w:rPr>
      <w:rFonts w:ascii="Arial" w:hAnsi="Arial" w:cs="Arial"/>
      <w:i/>
      <w:sz w:val="22"/>
      <w:szCs w:val="22"/>
    </w:rPr>
  </w:style>
  <w:style w:type="paragraph" w:customStyle="1" w:styleId="Nidungiu">
    <w:name w:val="Nội dung điều"/>
    <w:basedOn w:val="Normal"/>
    <w:link w:val="NidungiuChar"/>
    <w:qFormat/>
    <w:rsid w:val="0043394F"/>
    <w:pPr>
      <w:spacing w:before="120" w:line="360" w:lineRule="auto"/>
      <w:jc w:val="both"/>
    </w:pPr>
    <w:rPr>
      <w:rFonts w:ascii="Arial" w:hAnsi="Arial" w:cs="Arial"/>
      <w:sz w:val="22"/>
      <w:szCs w:val="22"/>
    </w:rPr>
  </w:style>
  <w:style w:type="paragraph" w:customStyle="1" w:styleId="Tniunhphlccp2">
    <w:name w:val="Tên điều nhỏ phụ lục cấp 2"/>
    <w:basedOn w:val="Tniunhcp2"/>
    <w:rsid w:val="000D1C7D"/>
    <w:pPr>
      <w:numPr>
        <w:ilvl w:val="3"/>
        <w:numId w:val="4"/>
      </w:numPr>
    </w:pPr>
  </w:style>
  <w:style w:type="paragraph" w:customStyle="1" w:styleId="Tniuln">
    <w:name w:val="Tên điều lớn"/>
    <w:basedOn w:val="Normal"/>
    <w:qFormat/>
    <w:rsid w:val="00B068D5"/>
    <w:pPr>
      <w:numPr>
        <w:numId w:val="1"/>
      </w:numPr>
      <w:spacing w:before="360" w:after="120" w:line="360" w:lineRule="auto"/>
      <w:jc w:val="both"/>
    </w:pPr>
    <w:rPr>
      <w:rFonts w:ascii="Arial" w:hAnsi="Arial" w:cs="Arial"/>
      <w:b/>
    </w:rPr>
  </w:style>
  <w:style w:type="paragraph" w:customStyle="1" w:styleId="BngHnhtn">
    <w:name w:val="Bảng/Hình (tên)"/>
    <w:basedOn w:val="Normal"/>
    <w:rsid w:val="00AB0A96"/>
    <w:pPr>
      <w:spacing w:before="120" w:after="120"/>
      <w:jc w:val="center"/>
    </w:pPr>
    <w:rPr>
      <w:rFonts w:ascii="Arial" w:hAnsi="Arial" w:cs="Arial"/>
      <w:b/>
      <w:sz w:val="22"/>
      <w:szCs w:val="22"/>
    </w:rPr>
  </w:style>
  <w:style w:type="paragraph" w:customStyle="1" w:styleId="Tiuct">
    <w:name w:val="Tiêu đề cột"/>
    <w:basedOn w:val="Normal"/>
    <w:rsid w:val="005C1E22"/>
    <w:pPr>
      <w:jc w:val="center"/>
    </w:pPr>
    <w:rPr>
      <w:rFonts w:ascii="Arial" w:hAnsi="Arial" w:cs="Arial"/>
      <w:b/>
      <w:sz w:val="22"/>
      <w:szCs w:val="20"/>
    </w:rPr>
  </w:style>
  <w:style w:type="paragraph" w:customStyle="1" w:styleId="Nidungbng">
    <w:name w:val="Nội dung bảng"/>
    <w:basedOn w:val="Normal"/>
    <w:autoRedefine/>
    <w:rsid w:val="003732D7"/>
    <w:pPr>
      <w:spacing w:before="60" w:after="60" w:line="288" w:lineRule="auto"/>
    </w:pPr>
    <w:rPr>
      <w:rFonts w:ascii="Arial" w:hAnsi="Arial" w:cs="Arial"/>
      <w:sz w:val="22"/>
      <w:szCs w:val="20"/>
    </w:rPr>
  </w:style>
  <w:style w:type="paragraph" w:customStyle="1" w:styleId="ChthchVdGhich">
    <w:name w:val="Chú thích/Ví dụ/Ghi chú"/>
    <w:basedOn w:val="Normal"/>
    <w:autoRedefine/>
    <w:rsid w:val="001940D1"/>
    <w:pPr>
      <w:spacing w:before="120" w:after="120" w:line="360" w:lineRule="auto"/>
      <w:jc w:val="both"/>
    </w:pPr>
    <w:rPr>
      <w:rFonts w:ascii="Arial" w:hAnsi="Arial" w:cs="Arial"/>
      <w:sz w:val="20"/>
      <w:szCs w:val="20"/>
    </w:rPr>
  </w:style>
  <w:style w:type="paragraph" w:customStyle="1" w:styleId="Chthchcuitranghnhbng">
    <w:name w:val="Chú thích cuối trang/hình/bảng"/>
    <w:basedOn w:val="FootnoteText"/>
    <w:link w:val="ChthchcuitranghnhbngCharChar"/>
    <w:autoRedefine/>
    <w:rsid w:val="00B575F9"/>
    <w:rPr>
      <w:rFonts w:ascii="Arial" w:hAnsi="Arial" w:cs="Arial"/>
      <w:sz w:val="20"/>
      <w:szCs w:val="18"/>
    </w:rPr>
  </w:style>
  <w:style w:type="paragraph" w:customStyle="1" w:styleId="Tnphlc">
    <w:name w:val="Tên phụ lục"/>
    <w:basedOn w:val="Normal"/>
    <w:rsid w:val="00A17875"/>
    <w:pPr>
      <w:spacing w:before="120" w:after="120" w:line="360" w:lineRule="auto"/>
      <w:jc w:val="center"/>
    </w:pPr>
    <w:rPr>
      <w:rFonts w:ascii="Arial" w:hAnsi="Arial" w:cs="Arial"/>
      <w:b/>
    </w:rPr>
  </w:style>
  <w:style w:type="paragraph" w:customStyle="1" w:styleId="Phlc">
    <w:name w:val="Phụ lục"/>
    <w:basedOn w:val="Tnphlc"/>
    <w:rsid w:val="00E0049D"/>
    <w:pPr>
      <w:numPr>
        <w:numId w:val="4"/>
      </w:numPr>
    </w:pPr>
  </w:style>
  <w:style w:type="character" w:styleId="Hyperlink">
    <w:name w:val="Hyperlink"/>
    <w:uiPriority w:val="99"/>
    <w:rsid w:val="00462BDC"/>
    <w:rPr>
      <w:color w:val="0000FF"/>
      <w:u w:val="single"/>
    </w:rPr>
  </w:style>
  <w:style w:type="paragraph" w:styleId="TOC1">
    <w:name w:val="toc 1"/>
    <w:basedOn w:val="Normal"/>
    <w:next w:val="Normal"/>
    <w:uiPriority w:val="39"/>
    <w:rsid w:val="003D1F2B"/>
    <w:pPr>
      <w:tabs>
        <w:tab w:val="left" w:pos="340"/>
        <w:tab w:val="right" w:leader="dot" w:pos="10083"/>
      </w:tabs>
      <w:spacing w:before="120" w:after="120"/>
    </w:pPr>
    <w:rPr>
      <w:rFonts w:ascii="Arial" w:hAnsi="Arial"/>
      <w:noProof/>
      <w:sz w:val="22"/>
    </w:rPr>
  </w:style>
  <w:style w:type="paragraph" w:styleId="TOC2">
    <w:name w:val="toc 2"/>
    <w:basedOn w:val="Normal"/>
    <w:next w:val="Normal"/>
    <w:uiPriority w:val="39"/>
    <w:rsid w:val="00417104"/>
    <w:pPr>
      <w:tabs>
        <w:tab w:val="left" w:pos="737"/>
        <w:tab w:val="right" w:leader="dot" w:pos="10081"/>
      </w:tabs>
      <w:spacing w:before="120" w:after="120"/>
      <w:ind w:left="238"/>
    </w:pPr>
    <w:rPr>
      <w:rFonts w:ascii="Arial" w:hAnsi="Arial"/>
      <w:sz w:val="22"/>
    </w:rPr>
  </w:style>
  <w:style w:type="paragraph" w:styleId="TOC3">
    <w:name w:val="toc 3"/>
    <w:basedOn w:val="Normal"/>
    <w:next w:val="Normal"/>
    <w:uiPriority w:val="39"/>
    <w:qFormat/>
    <w:rsid w:val="003D1F2B"/>
    <w:pPr>
      <w:tabs>
        <w:tab w:val="left" w:pos="1191"/>
        <w:tab w:val="right" w:leader="dot" w:pos="10083"/>
      </w:tabs>
      <w:spacing w:before="120" w:after="120"/>
      <w:ind w:left="482"/>
    </w:pPr>
    <w:rPr>
      <w:rFonts w:ascii="Arial" w:hAnsi="Arial"/>
      <w:sz w:val="22"/>
    </w:rPr>
  </w:style>
  <w:style w:type="paragraph" w:customStyle="1" w:styleId="Tniunhcp1">
    <w:name w:val="Tên điều nhỏ cấp 1"/>
    <w:basedOn w:val="Normal"/>
    <w:link w:val="Tniunhcp1Char"/>
    <w:rsid w:val="00B068D5"/>
    <w:pPr>
      <w:numPr>
        <w:ilvl w:val="1"/>
        <w:numId w:val="1"/>
      </w:numPr>
      <w:spacing w:before="240" w:after="120" w:line="360" w:lineRule="auto"/>
      <w:jc w:val="both"/>
    </w:pPr>
    <w:rPr>
      <w:rFonts w:ascii="Arial" w:hAnsi="Arial" w:cs="Arial"/>
      <w:b/>
      <w:sz w:val="22"/>
      <w:szCs w:val="22"/>
    </w:rPr>
  </w:style>
  <w:style w:type="paragraph" w:customStyle="1" w:styleId="Tniunhcp2">
    <w:name w:val="Tên điều nhỏ cấp 2"/>
    <w:basedOn w:val="Normal"/>
    <w:qFormat/>
    <w:rsid w:val="0020393F"/>
    <w:pPr>
      <w:numPr>
        <w:ilvl w:val="2"/>
        <w:numId w:val="1"/>
      </w:numPr>
      <w:spacing w:before="240" w:after="120" w:line="288" w:lineRule="auto"/>
      <w:jc w:val="both"/>
    </w:pPr>
    <w:rPr>
      <w:rFonts w:ascii="Arial" w:hAnsi="Arial" w:cs="Arial"/>
      <w:b/>
      <w:sz w:val="22"/>
      <w:szCs w:val="22"/>
      <w:lang w:val="vi-VN"/>
    </w:rPr>
  </w:style>
  <w:style w:type="paragraph" w:customStyle="1" w:styleId="Tniunhcp3">
    <w:name w:val="Tên điều nhỏ cấp 3"/>
    <w:basedOn w:val="Normal"/>
    <w:rsid w:val="00B068D5"/>
    <w:pPr>
      <w:numPr>
        <w:ilvl w:val="3"/>
        <w:numId w:val="1"/>
      </w:numPr>
      <w:spacing w:before="240" w:after="120" w:line="288" w:lineRule="auto"/>
      <w:jc w:val="both"/>
    </w:pPr>
    <w:rPr>
      <w:rFonts w:ascii="Arial" w:hAnsi="Arial" w:cs="Arial"/>
      <w:b/>
      <w:sz w:val="22"/>
      <w:szCs w:val="22"/>
    </w:rPr>
  </w:style>
  <w:style w:type="paragraph" w:customStyle="1" w:styleId="Tniuphlc">
    <w:name w:val="Tên điều phụ lục"/>
    <w:basedOn w:val="Tniuln"/>
    <w:rsid w:val="00120178"/>
    <w:pPr>
      <w:numPr>
        <w:ilvl w:val="1"/>
        <w:numId w:val="4"/>
      </w:numPr>
    </w:pPr>
  </w:style>
  <w:style w:type="paragraph" w:customStyle="1" w:styleId="Tniunhphlccp1">
    <w:name w:val="Tên điều nhỏ phụ lục cấp 1"/>
    <w:basedOn w:val="Normal"/>
    <w:rsid w:val="000D1C7D"/>
    <w:pPr>
      <w:numPr>
        <w:ilvl w:val="2"/>
        <w:numId w:val="4"/>
      </w:numPr>
      <w:spacing w:before="120" w:after="120" w:line="264" w:lineRule="auto"/>
      <w:jc w:val="both"/>
    </w:pPr>
    <w:rPr>
      <w:rFonts w:ascii="Arial" w:hAnsi="Arial" w:cs="Arial"/>
      <w:b/>
      <w:sz w:val="22"/>
      <w:szCs w:val="22"/>
    </w:rPr>
  </w:style>
  <w:style w:type="character" w:customStyle="1" w:styleId="FootnoteTextChar">
    <w:name w:val="Footnote Text Char"/>
    <w:link w:val="FootnoteText"/>
    <w:rsid w:val="00B828E1"/>
    <w:rPr>
      <w:sz w:val="18"/>
      <w:lang w:val="en-US" w:eastAsia="en-US" w:bidi="ar-SA"/>
    </w:rPr>
  </w:style>
  <w:style w:type="character" w:customStyle="1" w:styleId="ChthchcuitranghnhbngCharChar">
    <w:name w:val="Chú thích cuối trang/hình/bảng Char Char"/>
    <w:link w:val="Chthchcuitranghnhbng"/>
    <w:rsid w:val="00B575F9"/>
    <w:rPr>
      <w:rFonts w:ascii="Arial" w:hAnsi="Arial" w:cs="Arial"/>
      <w:sz w:val="18"/>
      <w:szCs w:val="18"/>
      <w:lang w:val="en-US" w:eastAsia="en-US" w:bidi="ar-SA"/>
    </w:rPr>
  </w:style>
  <w:style w:type="paragraph" w:customStyle="1" w:styleId="TnTCVN1">
    <w:name w:val="Tên TC VN 1"/>
    <w:basedOn w:val="Normal"/>
    <w:rsid w:val="00E66B81"/>
    <w:pPr>
      <w:spacing w:line="360" w:lineRule="auto"/>
      <w:jc w:val="center"/>
    </w:pPr>
    <w:rPr>
      <w:rFonts w:ascii="Arial" w:hAnsi="Arial" w:cs="Arial"/>
      <w:b/>
      <w:sz w:val="36"/>
      <w:szCs w:val="36"/>
    </w:rPr>
  </w:style>
  <w:style w:type="paragraph" w:customStyle="1" w:styleId="TnTCEng1">
    <w:name w:val="Tên TC Eng 1"/>
    <w:basedOn w:val="Normal"/>
    <w:rsid w:val="00E66B81"/>
    <w:pPr>
      <w:spacing w:line="360" w:lineRule="auto"/>
      <w:jc w:val="center"/>
    </w:pPr>
    <w:rPr>
      <w:rFonts w:ascii="Arial" w:hAnsi="Arial" w:cs="Arial"/>
      <w:b/>
      <w:i/>
    </w:rPr>
  </w:style>
  <w:style w:type="paragraph" w:customStyle="1" w:styleId="TnTCVN2">
    <w:name w:val="Tên TC VN 2"/>
    <w:basedOn w:val="Normal"/>
    <w:rsid w:val="00836C6B"/>
    <w:pPr>
      <w:spacing w:line="360" w:lineRule="auto"/>
      <w:jc w:val="both"/>
    </w:pPr>
    <w:rPr>
      <w:rFonts w:ascii="Arial" w:hAnsi="Arial" w:cs="Arial"/>
      <w:b/>
      <w:sz w:val="32"/>
      <w:szCs w:val="32"/>
    </w:rPr>
  </w:style>
  <w:style w:type="paragraph" w:customStyle="1" w:styleId="TnTCEng2">
    <w:name w:val="Tên TC Eng 2"/>
    <w:basedOn w:val="Normal"/>
    <w:rsid w:val="005E5975"/>
    <w:pPr>
      <w:spacing w:line="360" w:lineRule="auto"/>
      <w:jc w:val="both"/>
    </w:pPr>
    <w:rPr>
      <w:rFonts w:ascii="Arial" w:hAnsi="Arial" w:cs="Arial"/>
      <w:i/>
    </w:rPr>
  </w:style>
  <w:style w:type="character" w:styleId="Emphasis">
    <w:name w:val="Emphasis"/>
    <w:qFormat/>
    <w:rsid w:val="000D4354"/>
    <w:rPr>
      <w:i/>
      <w:iCs/>
    </w:rPr>
  </w:style>
  <w:style w:type="paragraph" w:styleId="TOC4">
    <w:name w:val="toc 4"/>
    <w:basedOn w:val="Normal"/>
    <w:next w:val="Normal"/>
    <w:uiPriority w:val="39"/>
    <w:rsid w:val="004F4E53"/>
    <w:pPr>
      <w:tabs>
        <w:tab w:val="left" w:pos="1588"/>
        <w:tab w:val="right" w:leader="dot" w:pos="10081"/>
      </w:tabs>
      <w:spacing w:before="120" w:after="120"/>
      <w:ind w:left="720"/>
    </w:pPr>
    <w:rPr>
      <w:rFonts w:ascii="Arial" w:hAnsi="Arial"/>
      <w:sz w:val="22"/>
    </w:rPr>
  </w:style>
  <w:style w:type="table" w:customStyle="1" w:styleId="Thmbngmi">
    <w:name w:val="Thêm bảng mới"/>
    <w:basedOn w:val="TableGrid"/>
    <w:rsid w:val="00141669"/>
    <w:pPr>
      <w:jc w:val="center"/>
    </w:pPr>
    <w:rPr>
      <w:rFonts w:ascii="Arial" w:hAnsi="Arial"/>
      <w:sz w:val="22"/>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tblStylePr w:type="firstRow">
      <w:pPr>
        <w:jc w:val="center"/>
      </w:pPr>
      <w:rPr>
        <w:rFonts w:ascii="Arial" w:hAnsi="Arial"/>
        <w:b/>
        <w:sz w:val="22"/>
      </w:rPr>
      <w:tblPr/>
      <w:tcPr>
        <w:tcBorders>
          <w:top w:val="nil"/>
          <w:left w:val="nil"/>
          <w:bottom w:val="single" w:sz="12" w:space="0" w:color="auto"/>
          <w:right w:val="nil"/>
          <w:insideH w:val="nil"/>
          <w:insideV w:val="nil"/>
          <w:tl2br w:val="nil"/>
          <w:tr2bl w:val="nil"/>
        </w:tcBorders>
      </w:tcPr>
    </w:tblStylePr>
    <w:tblStylePr w:type="lastRow">
      <w:rPr>
        <w:rFonts w:ascii="Arial" w:hAnsi="Arial"/>
      </w:rPr>
    </w:tblStylePr>
  </w:style>
  <w:style w:type="character" w:styleId="CommentReference">
    <w:name w:val="annotation reference"/>
    <w:uiPriority w:val="99"/>
    <w:semiHidden/>
    <w:rsid w:val="00075EE4"/>
    <w:rPr>
      <w:sz w:val="16"/>
      <w:szCs w:val="16"/>
    </w:rPr>
  </w:style>
  <w:style w:type="paragraph" w:styleId="CommentText">
    <w:name w:val="annotation text"/>
    <w:basedOn w:val="Normal"/>
    <w:link w:val="CommentTextChar"/>
    <w:uiPriority w:val="99"/>
    <w:semiHidden/>
    <w:rsid w:val="00075EE4"/>
    <w:rPr>
      <w:sz w:val="20"/>
      <w:szCs w:val="20"/>
    </w:rPr>
  </w:style>
  <w:style w:type="paragraph" w:styleId="CommentSubject">
    <w:name w:val="annotation subject"/>
    <w:basedOn w:val="CommentText"/>
    <w:next w:val="CommentText"/>
    <w:link w:val="CommentSubjectChar"/>
    <w:uiPriority w:val="99"/>
    <w:semiHidden/>
    <w:rsid w:val="00075EE4"/>
    <w:rPr>
      <w:b/>
      <w:bCs/>
    </w:rPr>
  </w:style>
  <w:style w:type="paragraph" w:styleId="BalloonText">
    <w:name w:val="Balloon Text"/>
    <w:basedOn w:val="Normal"/>
    <w:link w:val="BalloonTextChar"/>
    <w:rsid w:val="00075EE4"/>
    <w:rPr>
      <w:rFonts w:ascii="Tahoma" w:hAnsi="Tahoma" w:cs="Tahoma"/>
      <w:sz w:val="16"/>
      <w:szCs w:val="16"/>
    </w:rPr>
  </w:style>
  <w:style w:type="paragraph" w:customStyle="1" w:styleId="Nidungliniu">
    <w:name w:val="Nội dung lời nói đầu"/>
    <w:basedOn w:val="Nidungiu"/>
    <w:rsid w:val="00E27822"/>
    <w:pPr>
      <w:ind w:right="3402"/>
    </w:pPr>
  </w:style>
  <w:style w:type="paragraph" w:customStyle="1" w:styleId="ChthchHnhBng">
    <w:name w:val="Chú thích Hình/Bảng"/>
    <w:basedOn w:val="ChthchVdGhich"/>
    <w:autoRedefine/>
    <w:rsid w:val="00B575F9"/>
    <w:rPr>
      <w:szCs w:val="18"/>
    </w:rPr>
  </w:style>
  <w:style w:type="numbering" w:customStyle="1" w:styleId="nhsTLthamkho">
    <w:name w:val="Đánh số TL tham khảo"/>
    <w:basedOn w:val="NoList"/>
    <w:rsid w:val="00BF3A68"/>
    <w:pPr>
      <w:numPr>
        <w:numId w:val="2"/>
      </w:numPr>
    </w:pPr>
  </w:style>
  <w:style w:type="paragraph" w:customStyle="1" w:styleId="Chdnhnh">
    <w:name w:val="Chú dẫn hình"/>
    <w:basedOn w:val="Normal"/>
    <w:rsid w:val="008732B9"/>
    <w:rPr>
      <w:rFonts w:ascii="Arial" w:hAnsi="Arial"/>
      <w:sz w:val="20"/>
    </w:rPr>
  </w:style>
  <w:style w:type="paragraph" w:customStyle="1" w:styleId="Tniunhcp4">
    <w:name w:val="Tên điều nhỏ cấp 4"/>
    <w:basedOn w:val="Tniuln"/>
    <w:rsid w:val="00B068D5"/>
    <w:pPr>
      <w:numPr>
        <w:ilvl w:val="4"/>
      </w:numPr>
      <w:spacing w:before="240" w:line="288" w:lineRule="auto"/>
    </w:pPr>
    <w:rPr>
      <w:sz w:val="22"/>
    </w:rPr>
  </w:style>
  <w:style w:type="paragraph" w:customStyle="1" w:styleId="Tniunhcp5">
    <w:name w:val="Tên điều nhỏ cấp 5"/>
    <w:rsid w:val="00B068D5"/>
    <w:pPr>
      <w:numPr>
        <w:ilvl w:val="5"/>
        <w:numId w:val="1"/>
      </w:numPr>
      <w:spacing w:before="240" w:after="120" w:line="288" w:lineRule="auto"/>
      <w:jc w:val="both"/>
    </w:pPr>
    <w:rPr>
      <w:rFonts w:ascii="Arial" w:hAnsi="Arial" w:cs="Arial"/>
      <w:b/>
      <w:sz w:val="22"/>
      <w:szCs w:val="24"/>
    </w:rPr>
  </w:style>
  <w:style w:type="paragraph" w:styleId="TOC5">
    <w:name w:val="toc 5"/>
    <w:basedOn w:val="Normal"/>
    <w:next w:val="Normal"/>
    <w:uiPriority w:val="39"/>
    <w:rsid w:val="004F4E53"/>
    <w:pPr>
      <w:tabs>
        <w:tab w:val="right" w:leader="dot" w:pos="10081"/>
      </w:tabs>
      <w:spacing w:before="120" w:after="120"/>
      <w:ind w:left="958"/>
    </w:pPr>
    <w:rPr>
      <w:rFonts w:ascii="Arial" w:hAnsi="Arial"/>
      <w:sz w:val="22"/>
    </w:rPr>
  </w:style>
  <w:style w:type="paragraph" w:styleId="TOC6">
    <w:name w:val="toc 6"/>
    <w:basedOn w:val="Normal"/>
    <w:next w:val="Normal"/>
    <w:uiPriority w:val="39"/>
    <w:rsid w:val="004F4E53"/>
    <w:pPr>
      <w:tabs>
        <w:tab w:val="right" w:leader="dot" w:pos="10081"/>
      </w:tabs>
      <w:spacing w:before="120" w:after="120"/>
      <w:ind w:left="1202"/>
    </w:pPr>
    <w:rPr>
      <w:rFonts w:ascii="Arial" w:hAnsi="Arial"/>
      <w:sz w:val="22"/>
    </w:rPr>
  </w:style>
  <w:style w:type="numbering" w:customStyle="1" w:styleId="Gchudng">
    <w:name w:val="Gạch đầu dòng"/>
    <w:basedOn w:val="NoList"/>
    <w:rsid w:val="00A978BC"/>
    <w:pPr>
      <w:numPr>
        <w:numId w:val="3"/>
      </w:numPr>
    </w:pPr>
  </w:style>
  <w:style w:type="paragraph" w:styleId="TOC7">
    <w:name w:val="toc 7"/>
    <w:basedOn w:val="Normal"/>
    <w:next w:val="Normal"/>
    <w:autoRedefine/>
    <w:uiPriority w:val="39"/>
    <w:rsid w:val="00A71751"/>
    <w:pPr>
      <w:ind w:left="1440"/>
    </w:pPr>
  </w:style>
  <w:style w:type="paragraph" w:styleId="TOC8">
    <w:name w:val="toc 8"/>
    <w:basedOn w:val="Normal"/>
    <w:next w:val="Normal"/>
    <w:autoRedefine/>
    <w:uiPriority w:val="39"/>
    <w:rsid w:val="00A71751"/>
    <w:pPr>
      <w:ind w:left="1680"/>
    </w:pPr>
  </w:style>
  <w:style w:type="paragraph" w:styleId="TOC9">
    <w:name w:val="toc 9"/>
    <w:basedOn w:val="Normal"/>
    <w:next w:val="Normal"/>
    <w:autoRedefine/>
    <w:uiPriority w:val="39"/>
    <w:rsid w:val="00A71751"/>
    <w:pPr>
      <w:ind w:left="1920"/>
    </w:pPr>
  </w:style>
  <w:style w:type="paragraph" w:customStyle="1" w:styleId="Default">
    <w:name w:val="Default"/>
    <w:rsid w:val="00714667"/>
    <w:pPr>
      <w:autoSpaceDE w:val="0"/>
      <w:autoSpaceDN w:val="0"/>
      <w:adjustRightInd w:val="0"/>
    </w:pPr>
    <w:rPr>
      <w:color w:val="000000"/>
      <w:sz w:val="24"/>
      <w:szCs w:val="24"/>
    </w:rPr>
  </w:style>
  <w:style w:type="paragraph" w:customStyle="1" w:styleId="CM7">
    <w:name w:val="CM7"/>
    <w:basedOn w:val="Default"/>
    <w:next w:val="Default"/>
    <w:rsid w:val="00714667"/>
    <w:rPr>
      <w:color w:val="auto"/>
    </w:rPr>
  </w:style>
  <w:style w:type="paragraph" w:styleId="ListParagraph">
    <w:name w:val="List Paragraph"/>
    <w:basedOn w:val="Normal"/>
    <w:uiPriority w:val="34"/>
    <w:qFormat/>
    <w:rsid w:val="00C21BF1"/>
    <w:pPr>
      <w:ind w:left="720"/>
    </w:pPr>
  </w:style>
  <w:style w:type="character" w:customStyle="1" w:styleId="NidungiuChar">
    <w:name w:val="Nội dung điều Char"/>
    <w:link w:val="Nidungiu"/>
    <w:rsid w:val="00921A69"/>
    <w:rPr>
      <w:rFonts w:ascii="Arial" w:hAnsi="Arial" w:cs="Arial"/>
      <w:sz w:val="22"/>
      <w:szCs w:val="22"/>
    </w:rPr>
  </w:style>
  <w:style w:type="character" w:customStyle="1" w:styleId="Heading5Char">
    <w:name w:val="Heading 5 Char"/>
    <w:link w:val="Heading5"/>
    <w:rsid w:val="00AD4CFD"/>
    <w:rPr>
      <w:rFonts w:ascii="Calibri" w:eastAsia="Times New Roman" w:hAnsi="Calibri" w:cs="Times New Roman"/>
      <w:b/>
      <w:bCs/>
      <w:i/>
      <w:iCs/>
      <w:sz w:val="26"/>
      <w:szCs w:val="26"/>
    </w:rPr>
  </w:style>
  <w:style w:type="character" w:customStyle="1" w:styleId="Heading6Char">
    <w:name w:val="Heading 6 Char"/>
    <w:link w:val="Heading6"/>
    <w:rsid w:val="00AD4CFD"/>
    <w:rPr>
      <w:rFonts w:ascii="Arial" w:hAnsi="Arial"/>
      <w:bCs/>
      <w:i/>
      <w:sz w:val="22"/>
      <w:szCs w:val="22"/>
      <w:lang w:val="en-US" w:eastAsia="en-US"/>
    </w:rPr>
  </w:style>
  <w:style w:type="character" w:customStyle="1" w:styleId="Heading7Char">
    <w:name w:val="Heading 7 Char"/>
    <w:link w:val="Heading7"/>
    <w:rsid w:val="00AD4CFD"/>
    <w:rPr>
      <w:rFonts w:ascii="Calibri" w:hAnsi="Calibri"/>
      <w:sz w:val="24"/>
      <w:szCs w:val="24"/>
    </w:rPr>
  </w:style>
  <w:style w:type="character" w:customStyle="1" w:styleId="Heading8Char">
    <w:name w:val="Heading 8 Char"/>
    <w:link w:val="Heading8"/>
    <w:rsid w:val="00AD4CFD"/>
    <w:rPr>
      <w:rFonts w:ascii="Calibri" w:hAnsi="Calibri"/>
      <w:i/>
      <w:iCs/>
      <w:sz w:val="24"/>
      <w:szCs w:val="24"/>
    </w:rPr>
  </w:style>
  <w:style w:type="character" w:customStyle="1" w:styleId="Heading9Char">
    <w:name w:val="Heading 9 Char"/>
    <w:link w:val="Heading9"/>
    <w:rsid w:val="00AD4CFD"/>
    <w:rPr>
      <w:rFonts w:ascii="Cambria" w:hAnsi="Cambria"/>
      <w:sz w:val="22"/>
      <w:szCs w:val="22"/>
    </w:rPr>
  </w:style>
  <w:style w:type="character" w:customStyle="1" w:styleId="Heading1Char">
    <w:name w:val="Heading 1 Char"/>
    <w:link w:val="Heading1"/>
    <w:rsid w:val="00AD4CFD"/>
    <w:rPr>
      <w:rFonts w:ascii="Arial" w:hAnsi="Arial" w:cs="Arial"/>
      <w:b/>
      <w:bCs/>
      <w:kern w:val="32"/>
      <w:sz w:val="32"/>
      <w:szCs w:val="32"/>
    </w:rPr>
  </w:style>
  <w:style w:type="character" w:customStyle="1" w:styleId="Heading2Char">
    <w:name w:val="Heading 2 Char"/>
    <w:link w:val="Heading2"/>
    <w:rsid w:val="00AD4CFD"/>
    <w:rPr>
      <w:rFonts w:ascii="Arial" w:hAnsi="Arial" w:cs="Arial"/>
      <w:b/>
      <w:bCs/>
      <w:i/>
      <w:iCs/>
      <w:sz w:val="28"/>
      <w:szCs w:val="28"/>
    </w:rPr>
  </w:style>
  <w:style w:type="character" w:customStyle="1" w:styleId="Heading3Char">
    <w:name w:val="Heading 3 Char"/>
    <w:link w:val="Heading3"/>
    <w:rsid w:val="00AD4CFD"/>
    <w:rPr>
      <w:rFonts w:ascii="Arial" w:hAnsi="Arial" w:cs="Arial"/>
      <w:b/>
      <w:bCs/>
      <w:sz w:val="26"/>
      <w:szCs w:val="26"/>
    </w:rPr>
  </w:style>
  <w:style w:type="character" w:customStyle="1" w:styleId="BalloonTextChar">
    <w:name w:val="Balloon Text Char"/>
    <w:link w:val="BalloonText"/>
    <w:rsid w:val="00AD4CFD"/>
    <w:rPr>
      <w:rFonts w:ascii="Tahoma" w:hAnsi="Tahoma" w:cs="Tahoma"/>
      <w:sz w:val="16"/>
      <w:szCs w:val="16"/>
    </w:rPr>
  </w:style>
  <w:style w:type="character" w:customStyle="1" w:styleId="Heading4Char">
    <w:name w:val="Heading 4 Char"/>
    <w:link w:val="Heading4"/>
    <w:rsid w:val="00AD4CFD"/>
    <w:rPr>
      <w:b/>
      <w:bCs/>
      <w:sz w:val="28"/>
      <w:szCs w:val="28"/>
    </w:rPr>
  </w:style>
  <w:style w:type="character" w:customStyle="1" w:styleId="FooterChar">
    <w:name w:val="Footer Char"/>
    <w:link w:val="Footer"/>
    <w:uiPriority w:val="99"/>
    <w:rsid w:val="00AD4CFD"/>
    <w:rPr>
      <w:sz w:val="24"/>
      <w:szCs w:val="24"/>
    </w:rPr>
  </w:style>
  <w:style w:type="character" w:customStyle="1" w:styleId="HeaderChar">
    <w:name w:val="Header Char"/>
    <w:link w:val="Header"/>
    <w:rsid w:val="00AD4CFD"/>
    <w:rPr>
      <w:sz w:val="24"/>
      <w:szCs w:val="24"/>
    </w:rPr>
  </w:style>
  <w:style w:type="numbering" w:customStyle="1" w:styleId="Style1">
    <w:name w:val="Style1"/>
    <w:rsid w:val="00AD4CFD"/>
    <w:pPr>
      <w:numPr>
        <w:numId w:val="11"/>
      </w:numPr>
    </w:pPr>
  </w:style>
  <w:style w:type="numbering" w:customStyle="1" w:styleId="Style2">
    <w:name w:val="Style2"/>
    <w:rsid w:val="00AD4CFD"/>
    <w:pPr>
      <w:numPr>
        <w:numId w:val="12"/>
      </w:numPr>
    </w:pPr>
  </w:style>
  <w:style w:type="numbering" w:customStyle="1" w:styleId="Style3">
    <w:name w:val="Style3"/>
    <w:rsid w:val="00AD4CFD"/>
    <w:pPr>
      <w:numPr>
        <w:numId w:val="13"/>
      </w:numPr>
    </w:pPr>
  </w:style>
  <w:style w:type="character" w:customStyle="1" w:styleId="CommentTextChar">
    <w:name w:val="Comment Text Char"/>
    <w:link w:val="CommentText"/>
    <w:uiPriority w:val="99"/>
    <w:semiHidden/>
    <w:rsid w:val="00AD4CFD"/>
  </w:style>
  <w:style w:type="character" w:customStyle="1" w:styleId="CommentSubjectChar">
    <w:name w:val="Comment Subject Char"/>
    <w:link w:val="CommentSubject"/>
    <w:uiPriority w:val="99"/>
    <w:semiHidden/>
    <w:rsid w:val="00AD4CFD"/>
    <w:rPr>
      <w:b/>
      <w:bCs/>
    </w:rPr>
  </w:style>
  <w:style w:type="paragraph" w:styleId="Date">
    <w:name w:val="Date"/>
    <w:basedOn w:val="Normal"/>
    <w:next w:val="Normal"/>
    <w:link w:val="DateChar"/>
    <w:uiPriority w:val="99"/>
    <w:rsid w:val="00AD4CFD"/>
  </w:style>
  <w:style w:type="character" w:customStyle="1" w:styleId="DateChar">
    <w:name w:val="Date Char"/>
    <w:link w:val="Date"/>
    <w:uiPriority w:val="99"/>
    <w:rsid w:val="00AD4CFD"/>
    <w:rPr>
      <w:sz w:val="24"/>
      <w:szCs w:val="24"/>
    </w:rPr>
  </w:style>
  <w:style w:type="character" w:customStyle="1" w:styleId="UnresolvedMention1">
    <w:name w:val="Unresolved Mention1"/>
    <w:uiPriority w:val="99"/>
    <w:semiHidden/>
    <w:unhideWhenUsed/>
    <w:rsid w:val="00AD4CFD"/>
    <w:rPr>
      <w:color w:val="605E5C"/>
      <w:shd w:val="clear" w:color="auto" w:fill="E1DFDD"/>
    </w:rPr>
  </w:style>
  <w:style w:type="paragraph" w:styleId="TOCHeading">
    <w:name w:val="TOC Heading"/>
    <w:basedOn w:val="Heading1"/>
    <w:next w:val="Normal"/>
    <w:uiPriority w:val="39"/>
    <w:unhideWhenUsed/>
    <w:qFormat/>
    <w:rsid w:val="00AD4CFD"/>
    <w:pPr>
      <w:keepLines/>
      <w:spacing w:after="0" w:line="259" w:lineRule="auto"/>
      <w:outlineLvl w:val="9"/>
    </w:pPr>
    <w:rPr>
      <w:rFonts w:ascii="Calibri Light" w:eastAsia="Yu Gothic Light" w:hAnsi="Calibri Light" w:cs="Times New Roman"/>
      <w:b w:val="0"/>
      <w:bCs w:val="0"/>
      <w:color w:val="2F5496"/>
      <w:kern w:val="0"/>
    </w:rPr>
  </w:style>
  <w:style w:type="paragraph" w:styleId="Revision">
    <w:name w:val="Revision"/>
    <w:hidden/>
    <w:uiPriority w:val="99"/>
    <w:semiHidden/>
    <w:rsid w:val="00AD4CFD"/>
    <w:rPr>
      <w:sz w:val="24"/>
      <w:szCs w:val="24"/>
    </w:rPr>
  </w:style>
  <w:style w:type="paragraph" w:customStyle="1" w:styleId="Anh-bia-W">
    <w:name w:val="Anh-bia-W"/>
    <w:basedOn w:val="Normal"/>
    <w:rsid w:val="00AD4CFD"/>
    <w:pPr>
      <w:spacing w:before="360" w:after="240" w:line="360" w:lineRule="auto"/>
      <w:jc w:val="center"/>
    </w:pPr>
    <w:rPr>
      <w:rFonts w:ascii="Arial" w:hAnsi="Arial" w:cs="Arial"/>
      <w:b/>
      <w:bCs/>
      <w:i/>
      <w:spacing w:val="5"/>
      <w:szCs w:val="22"/>
    </w:rPr>
  </w:style>
  <w:style w:type="character" w:customStyle="1" w:styleId="Tniunhcp1Char">
    <w:name w:val="Tên điều nhỏ cấp 1 Char"/>
    <w:link w:val="Tniunhcp1"/>
    <w:locked/>
    <w:rsid w:val="00AD4CFD"/>
    <w:rPr>
      <w:rFonts w:ascii="Arial" w:hAnsi="Arial" w:cs="Arial"/>
      <w:b/>
      <w:sz w:val="22"/>
      <w:szCs w:val="22"/>
      <w:lang w:val="en-US" w:eastAsia="en-US"/>
    </w:rPr>
  </w:style>
  <w:style w:type="numbering" w:customStyle="1" w:styleId="NoList1">
    <w:name w:val="No List1"/>
    <w:next w:val="NoList"/>
    <w:uiPriority w:val="99"/>
    <w:semiHidden/>
    <w:unhideWhenUsed/>
    <w:rsid w:val="0020393F"/>
  </w:style>
  <w:style w:type="numbering" w:customStyle="1" w:styleId="nhsTLthamkho1">
    <w:name w:val="Đánh số TL tham khảo1"/>
    <w:basedOn w:val="NoList"/>
    <w:rsid w:val="0020393F"/>
  </w:style>
  <w:style w:type="table" w:customStyle="1" w:styleId="TableGrid1">
    <w:name w:val="Table Grid1"/>
    <w:basedOn w:val="TableNormal"/>
    <w:next w:val="TableGrid"/>
    <w:uiPriority w:val="59"/>
    <w:rsid w:val="0020393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20393F"/>
  </w:style>
  <w:style w:type="table" w:customStyle="1" w:styleId="Thmbngmi1">
    <w:name w:val="Thêm bảng mới1"/>
    <w:basedOn w:val="TableGrid"/>
    <w:rsid w:val="0020393F"/>
    <w:pPr>
      <w:jc w:val="center"/>
    </w:pPr>
    <w:rPr>
      <w:rFonts w:ascii="Arial" w:hAnsi="Arial"/>
      <w:sz w:val="22"/>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tblStylePr w:type="firstRow">
      <w:pPr>
        <w:jc w:val="center"/>
      </w:pPr>
      <w:rPr>
        <w:rFonts w:ascii="Arial" w:hAnsi="Arial"/>
        <w:b/>
        <w:sz w:val="22"/>
      </w:rPr>
      <w:tblPr/>
      <w:tcPr>
        <w:tcBorders>
          <w:top w:val="nil"/>
          <w:left w:val="nil"/>
          <w:bottom w:val="single" w:sz="12" w:space="0" w:color="auto"/>
          <w:right w:val="nil"/>
          <w:insideH w:val="nil"/>
          <w:insideV w:val="nil"/>
          <w:tl2br w:val="nil"/>
          <w:tr2bl w:val="nil"/>
        </w:tcBorders>
      </w:tcPr>
    </w:tblStylePr>
    <w:tblStylePr w:type="lastRow">
      <w:rPr>
        <w:rFonts w:ascii="Arial" w:hAnsi="Arial"/>
      </w:rPr>
    </w:tblStylePr>
  </w:style>
  <w:style w:type="numbering" w:customStyle="1" w:styleId="Style21">
    <w:name w:val="Style21"/>
    <w:rsid w:val="0020393F"/>
  </w:style>
  <w:style w:type="numbering" w:customStyle="1" w:styleId="Gchudng1">
    <w:name w:val="Gạch đầu dòng1"/>
    <w:basedOn w:val="NoList"/>
    <w:rsid w:val="0020393F"/>
  </w:style>
  <w:style w:type="numbering" w:customStyle="1" w:styleId="Style31">
    <w:name w:val="Style31"/>
    <w:rsid w:val="0020393F"/>
  </w:style>
  <w:style w:type="numbering" w:customStyle="1" w:styleId="NoList2">
    <w:name w:val="No List2"/>
    <w:next w:val="NoList"/>
    <w:uiPriority w:val="99"/>
    <w:semiHidden/>
    <w:unhideWhenUsed/>
    <w:rsid w:val="00647124"/>
  </w:style>
  <w:style w:type="numbering" w:customStyle="1" w:styleId="nhsTLthamkho2">
    <w:name w:val="Đánh số TL tham khảo2"/>
    <w:basedOn w:val="NoList"/>
    <w:rsid w:val="00647124"/>
    <w:pPr>
      <w:numPr>
        <w:numId w:val="4"/>
      </w:numPr>
    </w:pPr>
  </w:style>
  <w:style w:type="table" w:customStyle="1" w:styleId="TableGrid2">
    <w:name w:val="Table Grid2"/>
    <w:basedOn w:val="TableNormal"/>
    <w:next w:val="TableGrid"/>
    <w:uiPriority w:val="59"/>
    <w:rsid w:val="0064712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647124"/>
    <w:pPr>
      <w:numPr>
        <w:numId w:val="6"/>
      </w:numPr>
    </w:pPr>
  </w:style>
  <w:style w:type="table" w:customStyle="1" w:styleId="Thmbngmi2">
    <w:name w:val="Thêm bảng mới2"/>
    <w:basedOn w:val="TableGrid"/>
    <w:rsid w:val="00647124"/>
    <w:pPr>
      <w:jc w:val="center"/>
    </w:pPr>
    <w:rPr>
      <w:rFonts w:ascii="Arial" w:hAnsi="Arial"/>
      <w:sz w:val="22"/>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tblStylePr w:type="firstRow">
      <w:pPr>
        <w:jc w:val="center"/>
      </w:pPr>
      <w:rPr>
        <w:rFonts w:ascii="Arial" w:hAnsi="Arial"/>
        <w:b/>
        <w:sz w:val="22"/>
      </w:rPr>
      <w:tblPr/>
      <w:tcPr>
        <w:tcBorders>
          <w:top w:val="nil"/>
          <w:left w:val="nil"/>
          <w:bottom w:val="single" w:sz="12" w:space="0" w:color="auto"/>
          <w:right w:val="nil"/>
          <w:insideH w:val="nil"/>
          <w:insideV w:val="nil"/>
          <w:tl2br w:val="nil"/>
          <w:tr2bl w:val="nil"/>
        </w:tcBorders>
      </w:tcPr>
    </w:tblStylePr>
    <w:tblStylePr w:type="lastRow">
      <w:rPr>
        <w:rFonts w:ascii="Arial" w:hAnsi="Arial"/>
      </w:rPr>
    </w:tblStylePr>
  </w:style>
  <w:style w:type="numbering" w:customStyle="1" w:styleId="Style22">
    <w:name w:val="Style22"/>
    <w:rsid w:val="00647124"/>
    <w:pPr>
      <w:numPr>
        <w:numId w:val="7"/>
      </w:numPr>
    </w:pPr>
  </w:style>
  <w:style w:type="numbering" w:customStyle="1" w:styleId="Gchudng2">
    <w:name w:val="Gạch đầu dòng2"/>
    <w:basedOn w:val="NoList"/>
    <w:rsid w:val="00647124"/>
    <w:pPr>
      <w:numPr>
        <w:numId w:val="5"/>
      </w:numPr>
    </w:pPr>
  </w:style>
  <w:style w:type="numbering" w:customStyle="1" w:styleId="Style32">
    <w:name w:val="Style32"/>
    <w:rsid w:val="00647124"/>
    <w:pPr>
      <w:numPr>
        <w:numId w:val="8"/>
      </w:numPr>
    </w:pPr>
  </w:style>
  <w:style w:type="character" w:customStyle="1" w:styleId="UnresolvedMention2">
    <w:name w:val="Unresolved Mention2"/>
    <w:basedOn w:val="DefaultParagraphFont"/>
    <w:uiPriority w:val="99"/>
    <w:semiHidden/>
    <w:unhideWhenUsed/>
    <w:rsid w:val="000D620A"/>
    <w:rPr>
      <w:color w:val="605E5C"/>
      <w:shd w:val="clear" w:color="auto" w:fill="E1DFDD"/>
    </w:rPr>
  </w:style>
  <w:style w:type="character" w:styleId="UnresolvedMention">
    <w:name w:val="Unresolved Mention"/>
    <w:basedOn w:val="DefaultParagraphFont"/>
    <w:uiPriority w:val="99"/>
    <w:semiHidden/>
    <w:unhideWhenUsed/>
    <w:rsid w:val="00842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167277">
      <w:bodyDiv w:val="1"/>
      <w:marLeft w:val="0"/>
      <w:marRight w:val="0"/>
      <w:marTop w:val="0"/>
      <w:marBottom w:val="0"/>
      <w:divBdr>
        <w:top w:val="none" w:sz="0" w:space="0" w:color="auto"/>
        <w:left w:val="none" w:sz="0" w:space="0" w:color="auto"/>
        <w:bottom w:val="none" w:sz="0" w:space="0" w:color="auto"/>
        <w:right w:val="none" w:sz="0" w:space="0" w:color="auto"/>
      </w:divBdr>
    </w:div>
    <w:div w:id="1199708560">
      <w:bodyDiv w:val="1"/>
      <w:marLeft w:val="0"/>
      <w:marRight w:val="0"/>
      <w:marTop w:val="0"/>
      <w:marBottom w:val="0"/>
      <w:divBdr>
        <w:top w:val="none" w:sz="0" w:space="0" w:color="auto"/>
        <w:left w:val="none" w:sz="0" w:space="0" w:color="auto"/>
        <w:bottom w:val="none" w:sz="0" w:space="0" w:color="auto"/>
        <w:right w:val="none" w:sz="0" w:space="0" w:color="auto"/>
      </w:divBdr>
    </w:div>
    <w:div w:id="1271013742">
      <w:bodyDiv w:val="1"/>
      <w:marLeft w:val="0"/>
      <w:marRight w:val="0"/>
      <w:marTop w:val="0"/>
      <w:marBottom w:val="0"/>
      <w:divBdr>
        <w:top w:val="none" w:sz="0" w:space="0" w:color="auto"/>
        <w:left w:val="none" w:sz="0" w:space="0" w:color="auto"/>
        <w:bottom w:val="none" w:sz="0" w:space="0" w:color="auto"/>
        <w:right w:val="none" w:sz="0" w:space="0" w:color="auto"/>
      </w:divBdr>
    </w:div>
    <w:div w:id="129001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1" Type="http://schemas.openxmlformats.org/officeDocument/2006/relationships/hyperlink" Target="https://doi.org/10.3403/02508367U?&amp;amp;urlappend=%26utm_campaign%3Dpdfdoi%26utm_source%3Dpdfdoi%26utm_medium%3Dpdf"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oleObject" Target="embeddings/oleObject2.bin"/><Relationship Id="rId55" Type="http://schemas.openxmlformats.org/officeDocument/2006/relationships/image" Target="media/image14.png"/><Relationship Id="rId63" Type="http://schemas.openxmlformats.org/officeDocument/2006/relationships/hyperlink" Target="https://doi.org/10.3403/30321971U?&amp;amp;urlappend=&amp;utm_campaign=pdfdoi&amp;utm_source=pdfdoi&amp;utm_medium=pdf" TargetMode="External"/><Relationship Id="rId68" Type="http://schemas.openxmlformats.org/officeDocument/2006/relationships/hyperlink" Target="https://eippcb.jrc.ec.europa.eu/reference/BREF/lvo_bref_0203.pdf" TargetMode="External"/><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doi.org/10.3403/30280270U?&amp;amp;urlappend=&amp;utm_campaign=pdfdoi&amp;utm_source=pdfdoi&amp;utm_medium=pdf" TargetMode="External"/><Relationship Id="rId2" Type="http://schemas.openxmlformats.org/officeDocument/2006/relationships/customXml" Target="../customXml/item2.xml"/><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3.png"/><Relationship Id="rId40" Type="http://schemas.openxmlformats.org/officeDocument/2006/relationships/image" Target="media/image30.png"/><Relationship Id="rId45"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oleObject" Target="embeddings/oleObject6.bin"/><Relationship Id="rId66" Type="http://schemas.openxmlformats.org/officeDocument/2006/relationships/hyperlink" Target="https://eippcb.jrc.ec.europa.eu/reference/BREF/lvo_bref_0203.pdf" TargetMode="External"/><Relationship Id="rId74" Type="http://schemas.openxmlformats.org/officeDocument/2006/relationships/hyperlink" Target="https://doi.org/10.3403/03202162U?&amp;amp;urlappend=&amp;utm_campaign=pdfdoi&amp;utm_source=pdfdoi&amp;utm_medium=pdf" TargetMode="External"/><Relationship Id="rId5" Type="http://schemas.openxmlformats.org/officeDocument/2006/relationships/numbering" Target="numbering.xml"/><Relationship Id="rId61" Type="http://schemas.openxmlformats.org/officeDocument/2006/relationships/hyperlink" Target="https://doi.org/10.3403/BSENISO13732?&amp;amp;urlappend=&amp;utm_campaign=pdfdoi&amp;utm_source=pdfdoi&amp;utm_medium=pdf" TargetMode="Externa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oi.org/10.3403/BSENISO4267?&amp;amp;urlappend=%26utm_campaign%3Dpdfdoi%26utm_source%3Dpdfdoi%26utm_medium%3Dpdf" TargetMode="External"/><Relationship Id="rId43" Type="http://schemas.openxmlformats.org/officeDocument/2006/relationships/image" Target="media/image6.pn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hyperlink" Target="https://treaties.un.org/doc/publication/unts/volume%201522/volume-1522-i-26369-english.pdf" TargetMode="External"/><Relationship Id="rId69" Type="http://schemas.openxmlformats.org/officeDocument/2006/relationships/hyperlink" Target="https://eippcb.jrc.ec.europa.eu/reference/BREF/lvo_bref_0203.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doi.org/10.3403/BSENISO19905?&amp;amp;urlappend=&amp;utm_campaign=pdfdoi&amp;utm_source=pdfdoi&amp;utm_medium=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46" Type="http://schemas.openxmlformats.org/officeDocument/2006/relationships/image" Target="media/image9.png"/><Relationship Id="rId59" Type="http://schemas.openxmlformats.org/officeDocument/2006/relationships/image" Target="media/image16.png"/><Relationship Id="rId67" Type="http://schemas.openxmlformats.org/officeDocument/2006/relationships/hyperlink" Target="https://eippcb.jrc.ec.europa.eu/reference/BREF/lvo_bref_0203.pdf" TargetMode="External"/><Relationship Id="rId20" Type="http://schemas.openxmlformats.org/officeDocument/2006/relationships/image" Target="media/image2.emf"/><Relationship Id="rId41" Type="http://schemas.openxmlformats.org/officeDocument/2006/relationships/image" Target="media/image4.png"/><Relationship Id="rId54" Type="http://schemas.openxmlformats.org/officeDocument/2006/relationships/oleObject" Target="embeddings/oleObject4.bin"/><Relationship Id="rId62" Type="http://schemas.openxmlformats.org/officeDocument/2006/relationships/hyperlink" Target="https://doi.org/10.3403/01626711U?&amp;amp;urlappend=&amp;utm_campaign=pdfdoi&amp;utm_source=pdfdoi&amp;utm_medium=pdf" TargetMode="External"/><Relationship Id="rId70" Type="http://schemas.openxmlformats.org/officeDocument/2006/relationships/hyperlink" Target="https://doi.org/10.3403/30257184U?&amp;amp;urlappend=&amp;utm_campaign=pdfdoi&amp;utm_source=pdfdoi&amp;utm_medium=pdf"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doi.org/10.3403/01626711U?&amp;amp;urlappend=%26utm_campaign%3Dpdfdoi%26utm_source%3Dpdfdoi%26utm_medium%3Dpdf" TargetMode="External"/><Relationship Id="rId49" Type="http://schemas.openxmlformats.org/officeDocument/2006/relationships/image" Target="media/image11.png"/><Relationship Id="rId57" Type="http://schemas.openxmlformats.org/officeDocument/2006/relationships/image" Target="media/image15.png"/><Relationship Id="rId10" Type="http://schemas.openxmlformats.org/officeDocument/2006/relationships/endnotes" Target="endnotes.xml"/><Relationship Id="rId44" Type="http://schemas.openxmlformats.org/officeDocument/2006/relationships/image" Target="media/image7.png"/><Relationship Id="rId52" Type="http://schemas.openxmlformats.org/officeDocument/2006/relationships/oleObject" Target="embeddings/oleObject3.bin"/><Relationship Id="rId60" Type="http://schemas.openxmlformats.org/officeDocument/2006/relationships/hyperlink" Target="https://doi.org/10.3403/BSENISO4267?&amp;amp;urlappend=&amp;utm_campaign=pdfdoi&amp;utm_source=pdfdoi&amp;utm_medium=pdf" TargetMode="External"/><Relationship Id="rId65" Type="http://schemas.openxmlformats.org/officeDocument/2006/relationships/hyperlink" Target="https://treaties.un.org/doc/publication/unts/volume%201522/volume-1522-i-26369-english.pdf" TargetMode="External"/><Relationship Id="rId73" Type="http://schemas.openxmlformats.org/officeDocument/2006/relationships/hyperlink" Target="https://doi.org/10.3403/BS6349?&amp;amp;urlappend=&amp;utm_campaign=pdfdoi&amp;utm_source=pdfdoi&amp;utm_medium=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Tieu%20chuan\Mau%20trinh%20bay%20TCVN%20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d463f6-d485-4ba3-bb5e-5d4a80b93cae">
      <Terms xmlns="http://schemas.microsoft.com/office/infopath/2007/PartnerControls"/>
    </lcf76f155ced4ddcb4097134ff3c332f>
    <TaxCatchAll xmlns="b45ca1c7-7ebc-449f-9bbb-a37fb9837b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802ECBAED55443A38148E2FABFD4F3" ma:contentTypeVersion="16" ma:contentTypeDescription="Create a new document." ma:contentTypeScope="" ma:versionID="7e25ffdea37ad1f21305358f3eda3990">
  <xsd:schema xmlns:xsd="http://www.w3.org/2001/XMLSchema" xmlns:xs="http://www.w3.org/2001/XMLSchema" xmlns:p="http://schemas.microsoft.com/office/2006/metadata/properties" xmlns:ns2="bad463f6-d485-4ba3-bb5e-5d4a80b93cae" xmlns:ns3="b45ca1c7-7ebc-449f-9bbb-a37fb9837b30" targetNamespace="http://schemas.microsoft.com/office/2006/metadata/properties" ma:root="true" ma:fieldsID="fc12efc3b61a46ddca4c8e94fd554f28" ns2:_="" ns3:_="">
    <xsd:import namespace="bad463f6-d485-4ba3-bb5e-5d4a80b93cae"/>
    <xsd:import namespace="b45ca1c7-7ebc-449f-9bbb-a37fb9837b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463f6-d485-4ba3-bb5e-5d4a80b93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3a4d171-c6b4-408a-8e04-b39c70b615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5ca1c7-7ebc-449f-9bbb-a37fb9837b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452f1c-2eb5-427b-8aac-c33c2c9d8831}" ma:internalName="TaxCatchAll" ma:showField="CatchAllData" ma:web="b45ca1c7-7ebc-449f-9bbb-a37fb9837b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DEF79-0A29-45A3-8977-311B87C2E236}">
  <ds:schemaRefs>
    <ds:schemaRef ds:uri="http://schemas.microsoft.com/office/2006/metadata/properties"/>
    <ds:schemaRef ds:uri="http://schemas.microsoft.com/office/infopath/2007/PartnerControls"/>
    <ds:schemaRef ds:uri="bad463f6-d485-4ba3-bb5e-5d4a80b93cae"/>
    <ds:schemaRef ds:uri="b45ca1c7-7ebc-449f-9bbb-a37fb9837b30"/>
  </ds:schemaRefs>
</ds:datastoreItem>
</file>

<file path=customXml/itemProps2.xml><?xml version="1.0" encoding="utf-8"?>
<ds:datastoreItem xmlns:ds="http://schemas.openxmlformats.org/officeDocument/2006/customXml" ds:itemID="{0CD5BE75-6BAE-4F28-9BBB-1D0F751562A6}">
  <ds:schemaRefs>
    <ds:schemaRef ds:uri="http://schemas.microsoft.com/sharepoint/v3/contenttype/forms"/>
  </ds:schemaRefs>
</ds:datastoreItem>
</file>

<file path=customXml/itemProps3.xml><?xml version="1.0" encoding="utf-8"?>
<ds:datastoreItem xmlns:ds="http://schemas.openxmlformats.org/officeDocument/2006/customXml" ds:itemID="{1F1FADB5-D268-4BB3-AFFC-7E1DC0921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463f6-d485-4ba3-bb5e-5d4a80b93cae"/>
    <ds:schemaRef ds:uri="b45ca1c7-7ebc-449f-9bbb-a37fb9837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F737D1-E397-4119-BC5C-A873F775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D:\My Documents\Tieu chuan\Mau trinh bay TCVN 2008.dot</Template>
  <TotalTime>132</TotalTime>
  <Pages>197</Pages>
  <Words>87138</Words>
  <Characters>323713</Characters>
  <Application>Microsoft Office Word</Application>
  <DocSecurity>0</DocSecurity>
  <Lines>2697</Lines>
  <Paragraphs>820</Paragraphs>
  <ScaleCrop>false</ScaleCrop>
  <HeadingPairs>
    <vt:vector size="2" baseType="variant">
      <vt:variant>
        <vt:lpstr>Title</vt:lpstr>
      </vt:variant>
      <vt:variant>
        <vt:i4>1</vt:i4>
      </vt:variant>
    </vt:vector>
  </HeadingPairs>
  <TitlesOfParts>
    <vt:vector size="1" baseType="lpstr">
      <vt:lpstr>TCVN</vt:lpstr>
    </vt:vector>
  </TitlesOfParts>
  <Company>VPI</Company>
  <LinksUpToDate>false</LinksUpToDate>
  <CharactersWithSpaces>410031</CharactersWithSpaces>
  <SharedDoc>false</SharedDoc>
  <HLinks>
    <vt:vector size="1452" baseType="variant">
      <vt:variant>
        <vt:i4>4390974</vt:i4>
      </vt:variant>
      <vt:variant>
        <vt:i4>1380</vt:i4>
      </vt:variant>
      <vt:variant>
        <vt:i4>0</vt:i4>
      </vt:variant>
      <vt:variant>
        <vt:i4>5</vt:i4>
      </vt:variant>
      <vt:variant>
        <vt:lpwstr>https://doi.org/10.3403/03202162U?&amp;amp;urlappend=&amp;utm_campaign=pdfdoi&amp;utm_source=pdfdoi&amp;utm_medium=pdf</vt:lpwstr>
      </vt:variant>
      <vt:variant>
        <vt:lpwstr/>
      </vt:variant>
      <vt:variant>
        <vt:i4>7864329</vt:i4>
      </vt:variant>
      <vt:variant>
        <vt:i4>1377</vt:i4>
      </vt:variant>
      <vt:variant>
        <vt:i4>0</vt:i4>
      </vt:variant>
      <vt:variant>
        <vt:i4>5</vt:i4>
      </vt:variant>
      <vt:variant>
        <vt:lpwstr>https://doi.org/10.3403/BS6349?&amp;amp;urlappend=&amp;utm_campaign=pdfdoi&amp;utm_source=pdfdoi&amp;utm_medium=pdf</vt:lpwstr>
      </vt:variant>
      <vt:variant>
        <vt:lpwstr/>
      </vt:variant>
      <vt:variant>
        <vt:i4>5374049</vt:i4>
      </vt:variant>
      <vt:variant>
        <vt:i4>1374</vt:i4>
      </vt:variant>
      <vt:variant>
        <vt:i4>0</vt:i4>
      </vt:variant>
      <vt:variant>
        <vt:i4>5</vt:i4>
      </vt:variant>
      <vt:variant>
        <vt:lpwstr>https://doi.org/10.3403/BSENISO19905?&amp;amp;urlappend=&amp;utm_campaign=pdfdoi&amp;utm_source=pdfdoi&amp;utm_medium=pdf</vt:lpwstr>
      </vt:variant>
      <vt:variant>
        <vt:lpwstr/>
      </vt:variant>
      <vt:variant>
        <vt:i4>4784190</vt:i4>
      </vt:variant>
      <vt:variant>
        <vt:i4>1371</vt:i4>
      </vt:variant>
      <vt:variant>
        <vt:i4>0</vt:i4>
      </vt:variant>
      <vt:variant>
        <vt:i4>5</vt:i4>
      </vt:variant>
      <vt:variant>
        <vt:lpwstr>https://doi.org/10.3403/30280270U?&amp;amp;urlappend=&amp;utm_campaign=pdfdoi&amp;utm_source=pdfdoi&amp;utm_medium=pdf</vt:lpwstr>
      </vt:variant>
      <vt:variant>
        <vt:lpwstr/>
      </vt:variant>
      <vt:variant>
        <vt:i4>4390966</vt:i4>
      </vt:variant>
      <vt:variant>
        <vt:i4>1368</vt:i4>
      </vt:variant>
      <vt:variant>
        <vt:i4>0</vt:i4>
      </vt:variant>
      <vt:variant>
        <vt:i4>5</vt:i4>
      </vt:variant>
      <vt:variant>
        <vt:lpwstr>https://doi.org/10.3403/30257184U?&amp;amp;urlappend=&amp;utm_campaign=pdfdoi&amp;utm_source=pdfdoi&amp;utm_medium=pdf</vt:lpwstr>
      </vt:variant>
      <vt:variant>
        <vt:lpwstr/>
      </vt:variant>
      <vt:variant>
        <vt:i4>6815785</vt:i4>
      </vt:variant>
      <vt:variant>
        <vt:i4>1365</vt:i4>
      </vt:variant>
      <vt:variant>
        <vt:i4>0</vt:i4>
      </vt:variant>
      <vt:variant>
        <vt:i4>5</vt:i4>
      </vt:variant>
      <vt:variant>
        <vt:lpwstr>https://eippcb.jrc.ec.europa.eu/reference/BREF/lvo_bref_0203.pdf</vt:lpwstr>
      </vt:variant>
      <vt:variant>
        <vt:lpwstr/>
      </vt:variant>
      <vt:variant>
        <vt:i4>6815785</vt:i4>
      </vt:variant>
      <vt:variant>
        <vt:i4>1362</vt:i4>
      </vt:variant>
      <vt:variant>
        <vt:i4>0</vt:i4>
      </vt:variant>
      <vt:variant>
        <vt:i4>5</vt:i4>
      </vt:variant>
      <vt:variant>
        <vt:lpwstr>https://eippcb.jrc.ec.europa.eu/reference/BREF/lvo_bref_0203.pdf</vt:lpwstr>
      </vt:variant>
      <vt:variant>
        <vt:lpwstr/>
      </vt:variant>
      <vt:variant>
        <vt:i4>6815785</vt:i4>
      </vt:variant>
      <vt:variant>
        <vt:i4>1359</vt:i4>
      </vt:variant>
      <vt:variant>
        <vt:i4>0</vt:i4>
      </vt:variant>
      <vt:variant>
        <vt:i4>5</vt:i4>
      </vt:variant>
      <vt:variant>
        <vt:lpwstr>https://eippcb.jrc.ec.europa.eu/reference/BREF/lvo_bref_0203.pdf</vt:lpwstr>
      </vt:variant>
      <vt:variant>
        <vt:lpwstr/>
      </vt:variant>
      <vt:variant>
        <vt:i4>6815785</vt:i4>
      </vt:variant>
      <vt:variant>
        <vt:i4>1356</vt:i4>
      </vt:variant>
      <vt:variant>
        <vt:i4>0</vt:i4>
      </vt:variant>
      <vt:variant>
        <vt:i4>5</vt:i4>
      </vt:variant>
      <vt:variant>
        <vt:lpwstr>https://eippcb.jrc.ec.europa.eu/reference/BREF/lvo_bref_0203.pdf</vt:lpwstr>
      </vt:variant>
      <vt:variant>
        <vt:lpwstr/>
      </vt:variant>
      <vt:variant>
        <vt:i4>4456453</vt:i4>
      </vt:variant>
      <vt:variant>
        <vt:i4>1353</vt:i4>
      </vt:variant>
      <vt:variant>
        <vt:i4>0</vt:i4>
      </vt:variant>
      <vt:variant>
        <vt:i4>5</vt:i4>
      </vt:variant>
      <vt:variant>
        <vt:lpwstr>https://treaties.un.org/doc/publication/unts/volume 1522/volume-1522-i-26369-english.pdf</vt:lpwstr>
      </vt:variant>
      <vt:variant>
        <vt:lpwstr/>
      </vt:variant>
      <vt:variant>
        <vt:i4>4456453</vt:i4>
      </vt:variant>
      <vt:variant>
        <vt:i4>1350</vt:i4>
      </vt:variant>
      <vt:variant>
        <vt:i4>0</vt:i4>
      </vt:variant>
      <vt:variant>
        <vt:i4>5</vt:i4>
      </vt:variant>
      <vt:variant>
        <vt:lpwstr>https://treaties.un.org/doc/publication/unts/volume 1522/volume-1522-i-26369-english.pdf</vt:lpwstr>
      </vt:variant>
      <vt:variant>
        <vt:lpwstr/>
      </vt:variant>
      <vt:variant>
        <vt:i4>4784190</vt:i4>
      </vt:variant>
      <vt:variant>
        <vt:i4>1347</vt:i4>
      </vt:variant>
      <vt:variant>
        <vt:i4>0</vt:i4>
      </vt:variant>
      <vt:variant>
        <vt:i4>5</vt:i4>
      </vt:variant>
      <vt:variant>
        <vt:lpwstr>https://doi.org/10.3403/30321971U?&amp;amp;urlappend=&amp;utm_campaign=pdfdoi&amp;utm_source=pdfdoi&amp;utm_medium=pdf</vt:lpwstr>
      </vt:variant>
      <vt:variant>
        <vt:lpwstr/>
      </vt:variant>
      <vt:variant>
        <vt:i4>4587577</vt:i4>
      </vt:variant>
      <vt:variant>
        <vt:i4>1344</vt:i4>
      </vt:variant>
      <vt:variant>
        <vt:i4>0</vt:i4>
      </vt:variant>
      <vt:variant>
        <vt:i4>5</vt:i4>
      </vt:variant>
      <vt:variant>
        <vt:lpwstr>https://doi.org/10.3403/01626711U?&amp;amp;urlappend=&amp;utm_campaign=pdfdoi&amp;utm_source=pdfdoi&amp;utm_medium=pdf</vt:lpwstr>
      </vt:variant>
      <vt:variant>
        <vt:lpwstr/>
      </vt:variant>
      <vt:variant>
        <vt:i4>5963880</vt:i4>
      </vt:variant>
      <vt:variant>
        <vt:i4>1341</vt:i4>
      </vt:variant>
      <vt:variant>
        <vt:i4>0</vt:i4>
      </vt:variant>
      <vt:variant>
        <vt:i4>5</vt:i4>
      </vt:variant>
      <vt:variant>
        <vt:lpwstr>https://doi.org/10.3403/BSENISO13732?&amp;amp;urlappend=&amp;utm_campaign=pdfdoi&amp;utm_source=pdfdoi&amp;utm_medium=pdf</vt:lpwstr>
      </vt:variant>
      <vt:variant>
        <vt:lpwstr/>
      </vt:variant>
      <vt:variant>
        <vt:i4>3080265</vt:i4>
      </vt:variant>
      <vt:variant>
        <vt:i4>1338</vt:i4>
      </vt:variant>
      <vt:variant>
        <vt:i4>0</vt:i4>
      </vt:variant>
      <vt:variant>
        <vt:i4>5</vt:i4>
      </vt:variant>
      <vt:variant>
        <vt:lpwstr>https://doi.org/10.3403/BSENISO4267?&amp;amp;urlappend=&amp;utm_campaign=pdfdoi&amp;utm_source=pdfdoi&amp;utm_medium=pdf</vt:lpwstr>
      </vt:variant>
      <vt:variant>
        <vt:lpwstr/>
      </vt:variant>
      <vt:variant>
        <vt:i4>4194423</vt:i4>
      </vt:variant>
      <vt:variant>
        <vt:i4>1317</vt:i4>
      </vt:variant>
      <vt:variant>
        <vt:i4>0</vt:i4>
      </vt:variant>
      <vt:variant>
        <vt:i4>5</vt:i4>
      </vt:variant>
      <vt:variant>
        <vt:lpwstr>https://doi.org/10.3403/01626711U?&amp;amp;urlappend=%26utm_campaign%3Dpdfdoi%26utm_source%3Dpdfdoi%26utm_medium%3Dpdf</vt:lpwstr>
      </vt:variant>
      <vt:variant>
        <vt:lpwstr/>
      </vt:variant>
      <vt:variant>
        <vt:i4>2686983</vt:i4>
      </vt:variant>
      <vt:variant>
        <vt:i4>1314</vt:i4>
      </vt:variant>
      <vt:variant>
        <vt:i4>0</vt:i4>
      </vt:variant>
      <vt:variant>
        <vt:i4>5</vt:i4>
      </vt:variant>
      <vt:variant>
        <vt:lpwstr>https://doi.org/10.3403/BSENISO4267?&amp;amp;urlappend=%26utm_campaign%3Dpdfdoi%26utm_source%3Dpdfdoi%26utm_medium%3Dpdf</vt:lpwstr>
      </vt:variant>
      <vt:variant>
        <vt:lpwstr/>
      </vt:variant>
      <vt:variant>
        <vt:i4>4194423</vt:i4>
      </vt:variant>
      <vt:variant>
        <vt:i4>1311</vt:i4>
      </vt:variant>
      <vt:variant>
        <vt:i4>0</vt:i4>
      </vt:variant>
      <vt:variant>
        <vt:i4>5</vt:i4>
      </vt:variant>
      <vt:variant>
        <vt:lpwstr>https://doi.org/10.3403/30076042U?&amp;amp;urlappend=%26utm_campaign%3Dpdfdoi%26utm_source%3Dpdfdoi%26utm_medium%3Dpdf</vt:lpwstr>
      </vt:variant>
      <vt:variant>
        <vt:lpwstr/>
      </vt:variant>
      <vt:variant>
        <vt:i4>4653172</vt:i4>
      </vt:variant>
      <vt:variant>
        <vt:i4>1308</vt:i4>
      </vt:variant>
      <vt:variant>
        <vt:i4>0</vt:i4>
      </vt:variant>
      <vt:variant>
        <vt:i4>5</vt:i4>
      </vt:variant>
      <vt:variant>
        <vt:lpwstr>https://doi.org/10.3403/02153500U?&amp;amp;urlappend=%26utm_campaign%3Dpdfdoi%26utm_source%3Dpdfdoi%26utm_medium%3Dpdf</vt:lpwstr>
      </vt:variant>
      <vt:variant>
        <vt:lpwstr/>
      </vt:variant>
      <vt:variant>
        <vt:i4>4653172</vt:i4>
      </vt:variant>
      <vt:variant>
        <vt:i4>1305</vt:i4>
      </vt:variant>
      <vt:variant>
        <vt:i4>0</vt:i4>
      </vt:variant>
      <vt:variant>
        <vt:i4>5</vt:i4>
      </vt:variant>
      <vt:variant>
        <vt:lpwstr>https://doi.org/10.3403/02153500U?&amp;amp;urlappend=%26utm_campaign%3Dpdfdoi%26utm_source%3Dpdfdoi%26utm_medium%3Dpdf</vt:lpwstr>
      </vt:variant>
      <vt:variant>
        <vt:lpwstr/>
      </vt:variant>
      <vt:variant>
        <vt:i4>4391024</vt:i4>
      </vt:variant>
      <vt:variant>
        <vt:i4>1302</vt:i4>
      </vt:variant>
      <vt:variant>
        <vt:i4>0</vt:i4>
      </vt:variant>
      <vt:variant>
        <vt:i4>5</vt:i4>
      </vt:variant>
      <vt:variant>
        <vt:lpwstr>https://doi.org/10.3403/02155223U?&amp;amp;urlappend=%26utm_campaign%3Dpdfdoi%26utm_source%3Dpdfdoi%26utm_medium%3Dpdf</vt:lpwstr>
      </vt:variant>
      <vt:variant>
        <vt:lpwstr/>
      </vt:variant>
      <vt:variant>
        <vt:i4>4194423</vt:i4>
      </vt:variant>
      <vt:variant>
        <vt:i4>1299</vt:i4>
      </vt:variant>
      <vt:variant>
        <vt:i4>0</vt:i4>
      </vt:variant>
      <vt:variant>
        <vt:i4>5</vt:i4>
      </vt:variant>
      <vt:variant>
        <vt:lpwstr>https://doi.org/10.3403/30076042U?&amp;amp;urlappend=%26utm_campaign%3Dpdfdoi%26utm_source%3Dpdfdoi%26utm_medium%3Dpdf</vt:lpwstr>
      </vt:variant>
      <vt:variant>
        <vt:lpwstr/>
      </vt:variant>
      <vt:variant>
        <vt:i4>4194423</vt:i4>
      </vt:variant>
      <vt:variant>
        <vt:i4>1296</vt:i4>
      </vt:variant>
      <vt:variant>
        <vt:i4>0</vt:i4>
      </vt:variant>
      <vt:variant>
        <vt:i4>5</vt:i4>
      </vt:variant>
      <vt:variant>
        <vt:lpwstr>https://doi.org/10.3403/30076042U?&amp;amp;urlappend=%26utm_campaign%3Dpdfdoi%26utm_source%3Dpdfdoi%26utm_medium%3Dpdf</vt:lpwstr>
      </vt:variant>
      <vt:variant>
        <vt:lpwstr/>
      </vt:variant>
      <vt:variant>
        <vt:i4>4194423</vt:i4>
      </vt:variant>
      <vt:variant>
        <vt:i4>1293</vt:i4>
      </vt:variant>
      <vt:variant>
        <vt:i4>0</vt:i4>
      </vt:variant>
      <vt:variant>
        <vt:i4>5</vt:i4>
      </vt:variant>
      <vt:variant>
        <vt:lpwstr>https://doi.org/10.3403/30076042U?&amp;amp;urlappend=%26utm_campaign%3Dpdfdoi%26utm_source%3Dpdfdoi%26utm_medium%3Dpdf</vt:lpwstr>
      </vt:variant>
      <vt:variant>
        <vt:lpwstr/>
      </vt:variant>
      <vt:variant>
        <vt:i4>4194423</vt:i4>
      </vt:variant>
      <vt:variant>
        <vt:i4>1290</vt:i4>
      </vt:variant>
      <vt:variant>
        <vt:i4>0</vt:i4>
      </vt:variant>
      <vt:variant>
        <vt:i4>5</vt:i4>
      </vt:variant>
      <vt:variant>
        <vt:lpwstr>https://doi.org/10.3403/30076042U?&amp;amp;urlappend=%26utm_campaign%3Dpdfdoi%26utm_source%3Dpdfdoi%26utm_medium%3Dpdf</vt:lpwstr>
      </vt:variant>
      <vt:variant>
        <vt:lpwstr/>
      </vt:variant>
      <vt:variant>
        <vt:i4>4259963</vt:i4>
      </vt:variant>
      <vt:variant>
        <vt:i4>1287</vt:i4>
      </vt:variant>
      <vt:variant>
        <vt:i4>0</vt:i4>
      </vt:variant>
      <vt:variant>
        <vt:i4>5</vt:i4>
      </vt:variant>
      <vt:variant>
        <vt:lpwstr>https://doi.org/10.3403/02588608U?&amp;amp;urlappend=%26utm_campaign%3Dpdfdoi%26utm_source%3Dpdfdoi%26utm_medium%3Dpdf</vt:lpwstr>
      </vt:variant>
      <vt:variant>
        <vt:lpwstr/>
      </vt:variant>
      <vt:variant>
        <vt:i4>4391037</vt:i4>
      </vt:variant>
      <vt:variant>
        <vt:i4>1284</vt:i4>
      </vt:variant>
      <vt:variant>
        <vt:i4>0</vt:i4>
      </vt:variant>
      <vt:variant>
        <vt:i4>5</vt:i4>
      </vt:variant>
      <vt:variant>
        <vt:lpwstr>https://doi.org/10.3403/02508367U?&amp;amp;urlappend=%26utm_campaign%3Dpdfdoi%26utm_source%3Dpdfdoi%26utm_medium%3Dpdf</vt:lpwstr>
      </vt:variant>
      <vt:variant>
        <vt:lpwstr/>
      </vt:variant>
      <vt:variant>
        <vt:i4>4849715</vt:i4>
      </vt:variant>
      <vt:variant>
        <vt:i4>1281</vt:i4>
      </vt:variant>
      <vt:variant>
        <vt:i4>0</vt:i4>
      </vt:variant>
      <vt:variant>
        <vt:i4>5</vt:i4>
      </vt:variant>
      <vt:variant>
        <vt:lpwstr>https://doi.org/10.3403/30158814U?&amp;amp;urlappend=&amp;utm_campaign=pdfdoi&amp;utm_source=pdfdoi&amp;utm_medium=pdf</vt:lpwstr>
      </vt:variant>
      <vt:variant>
        <vt:lpwstr/>
      </vt:variant>
      <vt:variant>
        <vt:i4>5177395</vt:i4>
      </vt:variant>
      <vt:variant>
        <vt:i4>1278</vt:i4>
      </vt:variant>
      <vt:variant>
        <vt:i4>0</vt:i4>
      </vt:variant>
      <vt:variant>
        <vt:i4>5</vt:i4>
      </vt:variant>
      <vt:variant>
        <vt:lpwstr>https://doi.org/10.3403/30158811U?&amp;amp;urlappend=&amp;utm_campaign=pdfdoi&amp;utm_source=pdfdoi&amp;utm_medium=pdf</vt:lpwstr>
      </vt:variant>
      <vt:variant>
        <vt:lpwstr/>
      </vt:variant>
      <vt:variant>
        <vt:i4>4980790</vt:i4>
      </vt:variant>
      <vt:variant>
        <vt:i4>1275</vt:i4>
      </vt:variant>
      <vt:variant>
        <vt:i4>0</vt:i4>
      </vt:variant>
      <vt:variant>
        <vt:i4>5</vt:i4>
      </vt:variant>
      <vt:variant>
        <vt:lpwstr>https://doi.org/10.3403/30278078U?&amp;amp;urlappend=&amp;utm_campaign=pdfdoi&amp;utm_source=pdfdoi&amp;utm_medium=pdf</vt:lpwstr>
      </vt:variant>
      <vt:variant>
        <vt:lpwstr/>
      </vt:variant>
      <vt:variant>
        <vt:i4>1507384</vt:i4>
      </vt:variant>
      <vt:variant>
        <vt:i4>1268</vt:i4>
      </vt:variant>
      <vt:variant>
        <vt:i4>0</vt:i4>
      </vt:variant>
      <vt:variant>
        <vt:i4>5</vt:i4>
      </vt:variant>
      <vt:variant>
        <vt:lpwstr/>
      </vt:variant>
      <vt:variant>
        <vt:lpwstr>_Toc88495110</vt:lpwstr>
      </vt:variant>
      <vt:variant>
        <vt:i4>1966137</vt:i4>
      </vt:variant>
      <vt:variant>
        <vt:i4>1262</vt:i4>
      </vt:variant>
      <vt:variant>
        <vt:i4>0</vt:i4>
      </vt:variant>
      <vt:variant>
        <vt:i4>5</vt:i4>
      </vt:variant>
      <vt:variant>
        <vt:lpwstr/>
      </vt:variant>
      <vt:variant>
        <vt:lpwstr>_Toc88495109</vt:lpwstr>
      </vt:variant>
      <vt:variant>
        <vt:i4>2031673</vt:i4>
      </vt:variant>
      <vt:variant>
        <vt:i4>1256</vt:i4>
      </vt:variant>
      <vt:variant>
        <vt:i4>0</vt:i4>
      </vt:variant>
      <vt:variant>
        <vt:i4>5</vt:i4>
      </vt:variant>
      <vt:variant>
        <vt:lpwstr/>
      </vt:variant>
      <vt:variant>
        <vt:lpwstr>_Toc88495108</vt:lpwstr>
      </vt:variant>
      <vt:variant>
        <vt:i4>1048633</vt:i4>
      </vt:variant>
      <vt:variant>
        <vt:i4>1250</vt:i4>
      </vt:variant>
      <vt:variant>
        <vt:i4>0</vt:i4>
      </vt:variant>
      <vt:variant>
        <vt:i4>5</vt:i4>
      </vt:variant>
      <vt:variant>
        <vt:lpwstr/>
      </vt:variant>
      <vt:variant>
        <vt:lpwstr>_Toc88495107</vt:lpwstr>
      </vt:variant>
      <vt:variant>
        <vt:i4>1114169</vt:i4>
      </vt:variant>
      <vt:variant>
        <vt:i4>1244</vt:i4>
      </vt:variant>
      <vt:variant>
        <vt:i4>0</vt:i4>
      </vt:variant>
      <vt:variant>
        <vt:i4>5</vt:i4>
      </vt:variant>
      <vt:variant>
        <vt:lpwstr/>
      </vt:variant>
      <vt:variant>
        <vt:lpwstr>_Toc88495106</vt:lpwstr>
      </vt:variant>
      <vt:variant>
        <vt:i4>1179705</vt:i4>
      </vt:variant>
      <vt:variant>
        <vt:i4>1238</vt:i4>
      </vt:variant>
      <vt:variant>
        <vt:i4>0</vt:i4>
      </vt:variant>
      <vt:variant>
        <vt:i4>5</vt:i4>
      </vt:variant>
      <vt:variant>
        <vt:lpwstr/>
      </vt:variant>
      <vt:variant>
        <vt:lpwstr>_Toc88495105</vt:lpwstr>
      </vt:variant>
      <vt:variant>
        <vt:i4>1245241</vt:i4>
      </vt:variant>
      <vt:variant>
        <vt:i4>1232</vt:i4>
      </vt:variant>
      <vt:variant>
        <vt:i4>0</vt:i4>
      </vt:variant>
      <vt:variant>
        <vt:i4>5</vt:i4>
      </vt:variant>
      <vt:variant>
        <vt:lpwstr/>
      </vt:variant>
      <vt:variant>
        <vt:lpwstr>_Toc88495104</vt:lpwstr>
      </vt:variant>
      <vt:variant>
        <vt:i4>1310777</vt:i4>
      </vt:variant>
      <vt:variant>
        <vt:i4>1226</vt:i4>
      </vt:variant>
      <vt:variant>
        <vt:i4>0</vt:i4>
      </vt:variant>
      <vt:variant>
        <vt:i4>5</vt:i4>
      </vt:variant>
      <vt:variant>
        <vt:lpwstr/>
      </vt:variant>
      <vt:variant>
        <vt:lpwstr>_Toc88495103</vt:lpwstr>
      </vt:variant>
      <vt:variant>
        <vt:i4>1376313</vt:i4>
      </vt:variant>
      <vt:variant>
        <vt:i4>1220</vt:i4>
      </vt:variant>
      <vt:variant>
        <vt:i4>0</vt:i4>
      </vt:variant>
      <vt:variant>
        <vt:i4>5</vt:i4>
      </vt:variant>
      <vt:variant>
        <vt:lpwstr/>
      </vt:variant>
      <vt:variant>
        <vt:lpwstr>_Toc88495102</vt:lpwstr>
      </vt:variant>
      <vt:variant>
        <vt:i4>1441849</vt:i4>
      </vt:variant>
      <vt:variant>
        <vt:i4>1214</vt:i4>
      </vt:variant>
      <vt:variant>
        <vt:i4>0</vt:i4>
      </vt:variant>
      <vt:variant>
        <vt:i4>5</vt:i4>
      </vt:variant>
      <vt:variant>
        <vt:lpwstr/>
      </vt:variant>
      <vt:variant>
        <vt:lpwstr>_Toc88495101</vt:lpwstr>
      </vt:variant>
      <vt:variant>
        <vt:i4>1507385</vt:i4>
      </vt:variant>
      <vt:variant>
        <vt:i4>1208</vt:i4>
      </vt:variant>
      <vt:variant>
        <vt:i4>0</vt:i4>
      </vt:variant>
      <vt:variant>
        <vt:i4>5</vt:i4>
      </vt:variant>
      <vt:variant>
        <vt:lpwstr/>
      </vt:variant>
      <vt:variant>
        <vt:lpwstr>_Toc88495100</vt:lpwstr>
      </vt:variant>
      <vt:variant>
        <vt:i4>2031664</vt:i4>
      </vt:variant>
      <vt:variant>
        <vt:i4>1202</vt:i4>
      </vt:variant>
      <vt:variant>
        <vt:i4>0</vt:i4>
      </vt:variant>
      <vt:variant>
        <vt:i4>5</vt:i4>
      </vt:variant>
      <vt:variant>
        <vt:lpwstr/>
      </vt:variant>
      <vt:variant>
        <vt:lpwstr>_Toc88495099</vt:lpwstr>
      </vt:variant>
      <vt:variant>
        <vt:i4>1966128</vt:i4>
      </vt:variant>
      <vt:variant>
        <vt:i4>1196</vt:i4>
      </vt:variant>
      <vt:variant>
        <vt:i4>0</vt:i4>
      </vt:variant>
      <vt:variant>
        <vt:i4>5</vt:i4>
      </vt:variant>
      <vt:variant>
        <vt:lpwstr/>
      </vt:variant>
      <vt:variant>
        <vt:lpwstr>_Toc88495098</vt:lpwstr>
      </vt:variant>
      <vt:variant>
        <vt:i4>1114160</vt:i4>
      </vt:variant>
      <vt:variant>
        <vt:i4>1190</vt:i4>
      </vt:variant>
      <vt:variant>
        <vt:i4>0</vt:i4>
      </vt:variant>
      <vt:variant>
        <vt:i4>5</vt:i4>
      </vt:variant>
      <vt:variant>
        <vt:lpwstr/>
      </vt:variant>
      <vt:variant>
        <vt:lpwstr>_Toc88495097</vt:lpwstr>
      </vt:variant>
      <vt:variant>
        <vt:i4>1048624</vt:i4>
      </vt:variant>
      <vt:variant>
        <vt:i4>1184</vt:i4>
      </vt:variant>
      <vt:variant>
        <vt:i4>0</vt:i4>
      </vt:variant>
      <vt:variant>
        <vt:i4>5</vt:i4>
      </vt:variant>
      <vt:variant>
        <vt:lpwstr/>
      </vt:variant>
      <vt:variant>
        <vt:lpwstr>_Toc88495096</vt:lpwstr>
      </vt:variant>
      <vt:variant>
        <vt:i4>1245232</vt:i4>
      </vt:variant>
      <vt:variant>
        <vt:i4>1178</vt:i4>
      </vt:variant>
      <vt:variant>
        <vt:i4>0</vt:i4>
      </vt:variant>
      <vt:variant>
        <vt:i4>5</vt:i4>
      </vt:variant>
      <vt:variant>
        <vt:lpwstr/>
      </vt:variant>
      <vt:variant>
        <vt:lpwstr>_Toc88495095</vt:lpwstr>
      </vt:variant>
      <vt:variant>
        <vt:i4>1179696</vt:i4>
      </vt:variant>
      <vt:variant>
        <vt:i4>1172</vt:i4>
      </vt:variant>
      <vt:variant>
        <vt:i4>0</vt:i4>
      </vt:variant>
      <vt:variant>
        <vt:i4>5</vt:i4>
      </vt:variant>
      <vt:variant>
        <vt:lpwstr/>
      </vt:variant>
      <vt:variant>
        <vt:lpwstr>_Toc88495094</vt:lpwstr>
      </vt:variant>
      <vt:variant>
        <vt:i4>1376304</vt:i4>
      </vt:variant>
      <vt:variant>
        <vt:i4>1166</vt:i4>
      </vt:variant>
      <vt:variant>
        <vt:i4>0</vt:i4>
      </vt:variant>
      <vt:variant>
        <vt:i4>5</vt:i4>
      </vt:variant>
      <vt:variant>
        <vt:lpwstr/>
      </vt:variant>
      <vt:variant>
        <vt:lpwstr>_Toc88495093</vt:lpwstr>
      </vt:variant>
      <vt:variant>
        <vt:i4>1310768</vt:i4>
      </vt:variant>
      <vt:variant>
        <vt:i4>1160</vt:i4>
      </vt:variant>
      <vt:variant>
        <vt:i4>0</vt:i4>
      </vt:variant>
      <vt:variant>
        <vt:i4>5</vt:i4>
      </vt:variant>
      <vt:variant>
        <vt:lpwstr/>
      </vt:variant>
      <vt:variant>
        <vt:lpwstr>_Toc88495092</vt:lpwstr>
      </vt:variant>
      <vt:variant>
        <vt:i4>1507376</vt:i4>
      </vt:variant>
      <vt:variant>
        <vt:i4>1154</vt:i4>
      </vt:variant>
      <vt:variant>
        <vt:i4>0</vt:i4>
      </vt:variant>
      <vt:variant>
        <vt:i4>5</vt:i4>
      </vt:variant>
      <vt:variant>
        <vt:lpwstr/>
      </vt:variant>
      <vt:variant>
        <vt:lpwstr>_Toc88495091</vt:lpwstr>
      </vt:variant>
      <vt:variant>
        <vt:i4>1441840</vt:i4>
      </vt:variant>
      <vt:variant>
        <vt:i4>1148</vt:i4>
      </vt:variant>
      <vt:variant>
        <vt:i4>0</vt:i4>
      </vt:variant>
      <vt:variant>
        <vt:i4>5</vt:i4>
      </vt:variant>
      <vt:variant>
        <vt:lpwstr/>
      </vt:variant>
      <vt:variant>
        <vt:lpwstr>_Toc88495090</vt:lpwstr>
      </vt:variant>
      <vt:variant>
        <vt:i4>2031665</vt:i4>
      </vt:variant>
      <vt:variant>
        <vt:i4>1142</vt:i4>
      </vt:variant>
      <vt:variant>
        <vt:i4>0</vt:i4>
      </vt:variant>
      <vt:variant>
        <vt:i4>5</vt:i4>
      </vt:variant>
      <vt:variant>
        <vt:lpwstr/>
      </vt:variant>
      <vt:variant>
        <vt:lpwstr>_Toc88495089</vt:lpwstr>
      </vt:variant>
      <vt:variant>
        <vt:i4>1966129</vt:i4>
      </vt:variant>
      <vt:variant>
        <vt:i4>1136</vt:i4>
      </vt:variant>
      <vt:variant>
        <vt:i4>0</vt:i4>
      </vt:variant>
      <vt:variant>
        <vt:i4>5</vt:i4>
      </vt:variant>
      <vt:variant>
        <vt:lpwstr/>
      </vt:variant>
      <vt:variant>
        <vt:lpwstr>_Toc88495088</vt:lpwstr>
      </vt:variant>
      <vt:variant>
        <vt:i4>1114161</vt:i4>
      </vt:variant>
      <vt:variant>
        <vt:i4>1130</vt:i4>
      </vt:variant>
      <vt:variant>
        <vt:i4>0</vt:i4>
      </vt:variant>
      <vt:variant>
        <vt:i4>5</vt:i4>
      </vt:variant>
      <vt:variant>
        <vt:lpwstr/>
      </vt:variant>
      <vt:variant>
        <vt:lpwstr>_Toc88495087</vt:lpwstr>
      </vt:variant>
      <vt:variant>
        <vt:i4>1048625</vt:i4>
      </vt:variant>
      <vt:variant>
        <vt:i4>1124</vt:i4>
      </vt:variant>
      <vt:variant>
        <vt:i4>0</vt:i4>
      </vt:variant>
      <vt:variant>
        <vt:i4>5</vt:i4>
      </vt:variant>
      <vt:variant>
        <vt:lpwstr/>
      </vt:variant>
      <vt:variant>
        <vt:lpwstr>_Toc88495086</vt:lpwstr>
      </vt:variant>
      <vt:variant>
        <vt:i4>1245233</vt:i4>
      </vt:variant>
      <vt:variant>
        <vt:i4>1118</vt:i4>
      </vt:variant>
      <vt:variant>
        <vt:i4>0</vt:i4>
      </vt:variant>
      <vt:variant>
        <vt:i4>5</vt:i4>
      </vt:variant>
      <vt:variant>
        <vt:lpwstr/>
      </vt:variant>
      <vt:variant>
        <vt:lpwstr>_Toc88495085</vt:lpwstr>
      </vt:variant>
      <vt:variant>
        <vt:i4>1179697</vt:i4>
      </vt:variant>
      <vt:variant>
        <vt:i4>1112</vt:i4>
      </vt:variant>
      <vt:variant>
        <vt:i4>0</vt:i4>
      </vt:variant>
      <vt:variant>
        <vt:i4>5</vt:i4>
      </vt:variant>
      <vt:variant>
        <vt:lpwstr/>
      </vt:variant>
      <vt:variant>
        <vt:lpwstr>_Toc88495084</vt:lpwstr>
      </vt:variant>
      <vt:variant>
        <vt:i4>1376305</vt:i4>
      </vt:variant>
      <vt:variant>
        <vt:i4>1106</vt:i4>
      </vt:variant>
      <vt:variant>
        <vt:i4>0</vt:i4>
      </vt:variant>
      <vt:variant>
        <vt:i4>5</vt:i4>
      </vt:variant>
      <vt:variant>
        <vt:lpwstr/>
      </vt:variant>
      <vt:variant>
        <vt:lpwstr>_Toc88495083</vt:lpwstr>
      </vt:variant>
      <vt:variant>
        <vt:i4>1310769</vt:i4>
      </vt:variant>
      <vt:variant>
        <vt:i4>1100</vt:i4>
      </vt:variant>
      <vt:variant>
        <vt:i4>0</vt:i4>
      </vt:variant>
      <vt:variant>
        <vt:i4>5</vt:i4>
      </vt:variant>
      <vt:variant>
        <vt:lpwstr/>
      </vt:variant>
      <vt:variant>
        <vt:lpwstr>_Toc88495082</vt:lpwstr>
      </vt:variant>
      <vt:variant>
        <vt:i4>1507377</vt:i4>
      </vt:variant>
      <vt:variant>
        <vt:i4>1094</vt:i4>
      </vt:variant>
      <vt:variant>
        <vt:i4>0</vt:i4>
      </vt:variant>
      <vt:variant>
        <vt:i4>5</vt:i4>
      </vt:variant>
      <vt:variant>
        <vt:lpwstr/>
      </vt:variant>
      <vt:variant>
        <vt:lpwstr>_Toc88495081</vt:lpwstr>
      </vt:variant>
      <vt:variant>
        <vt:i4>1441841</vt:i4>
      </vt:variant>
      <vt:variant>
        <vt:i4>1088</vt:i4>
      </vt:variant>
      <vt:variant>
        <vt:i4>0</vt:i4>
      </vt:variant>
      <vt:variant>
        <vt:i4>5</vt:i4>
      </vt:variant>
      <vt:variant>
        <vt:lpwstr/>
      </vt:variant>
      <vt:variant>
        <vt:lpwstr>_Toc88495080</vt:lpwstr>
      </vt:variant>
      <vt:variant>
        <vt:i4>2031678</vt:i4>
      </vt:variant>
      <vt:variant>
        <vt:i4>1082</vt:i4>
      </vt:variant>
      <vt:variant>
        <vt:i4>0</vt:i4>
      </vt:variant>
      <vt:variant>
        <vt:i4>5</vt:i4>
      </vt:variant>
      <vt:variant>
        <vt:lpwstr/>
      </vt:variant>
      <vt:variant>
        <vt:lpwstr>_Toc88495079</vt:lpwstr>
      </vt:variant>
      <vt:variant>
        <vt:i4>1966142</vt:i4>
      </vt:variant>
      <vt:variant>
        <vt:i4>1076</vt:i4>
      </vt:variant>
      <vt:variant>
        <vt:i4>0</vt:i4>
      </vt:variant>
      <vt:variant>
        <vt:i4>5</vt:i4>
      </vt:variant>
      <vt:variant>
        <vt:lpwstr/>
      </vt:variant>
      <vt:variant>
        <vt:lpwstr>_Toc88495078</vt:lpwstr>
      </vt:variant>
      <vt:variant>
        <vt:i4>1114174</vt:i4>
      </vt:variant>
      <vt:variant>
        <vt:i4>1070</vt:i4>
      </vt:variant>
      <vt:variant>
        <vt:i4>0</vt:i4>
      </vt:variant>
      <vt:variant>
        <vt:i4>5</vt:i4>
      </vt:variant>
      <vt:variant>
        <vt:lpwstr/>
      </vt:variant>
      <vt:variant>
        <vt:lpwstr>_Toc88495077</vt:lpwstr>
      </vt:variant>
      <vt:variant>
        <vt:i4>1048638</vt:i4>
      </vt:variant>
      <vt:variant>
        <vt:i4>1064</vt:i4>
      </vt:variant>
      <vt:variant>
        <vt:i4>0</vt:i4>
      </vt:variant>
      <vt:variant>
        <vt:i4>5</vt:i4>
      </vt:variant>
      <vt:variant>
        <vt:lpwstr/>
      </vt:variant>
      <vt:variant>
        <vt:lpwstr>_Toc88495076</vt:lpwstr>
      </vt:variant>
      <vt:variant>
        <vt:i4>1245246</vt:i4>
      </vt:variant>
      <vt:variant>
        <vt:i4>1058</vt:i4>
      </vt:variant>
      <vt:variant>
        <vt:i4>0</vt:i4>
      </vt:variant>
      <vt:variant>
        <vt:i4>5</vt:i4>
      </vt:variant>
      <vt:variant>
        <vt:lpwstr/>
      </vt:variant>
      <vt:variant>
        <vt:lpwstr>_Toc88495075</vt:lpwstr>
      </vt:variant>
      <vt:variant>
        <vt:i4>1179710</vt:i4>
      </vt:variant>
      <vt:variant>
        <vt:i4>1052</vt:i4>
      </vt:variant>
      <vt:variant>
        <vt:i4>0</vt:i4>
      </vt:variant>
      <vt:variant>
        <vt:i4>5</vt:i4>
      </vt:variant>
      <vt:variant>
        <vt:lpwstr/>
      </vt:variant>
      <vt:variant>
        <vt:lpwstr>_Toc88495074</vt:lpwstr>
      </vt:variant>
      <vt:variant>
        <vt:i4>1376318</vt:i4>
      </vt:variant>
      <vt:variant>
        <vt:i4>1046</vt:i4>
      </vt:variant>
      <vt:variant>
        <vt:i4>0</vt:i4>
      </vt:variant>
      <vt:variant>
        <vt:i4>5</vt:i4>
      </vt:variant>
      <vt:variant>
        <vt:lpwstr/>
      </vt:variant>
      <vt:variant>
        <vt:lpwstr>_Toc88495073</vt:lpwstr>
      </vt:variant>
      <vt:variant>
        <vt:i4>1310782</vt:i4>
      </vt:variant>
      <vt:variant>
        <vt:i4>1040</vt:i4>
      </vt:variant>
      <vt:variant>
        <vt:i4>0</vt:i4>
      </vt:variant>
      <vt:variant>
        <vt:i4>5</vt:i4>
      </vt:variant>
      <vt:variant>
        <vt:lpwstr/>
      </vt:variant>
      <vt:variant>
        <vt:lpwstr>_Toc88495072</vt:lpwstr>
      </vt:variant>
      <vt:variant>
        <vt:i4>1507390</vt:i4>
      </vt:variant>
      <vt:variant>
        <vt:i4>1034</vt:i4>
      </vt:variant>
      <vt:variant>
        <vt:i4>0</vt:i4>
      </vt:variant>
      <vt:variant>
        <vt:i4>5</vt:i4>
      </vt:variant>
      <vt:variant>
        <vt:lpwstr/>
      </vt:variant>
      <vt:variant>
        <vt:lpwstr>_Toc88495071</vt:lpwstr>
      </vt:variant>
      <vt:variant>
        <vt:i4>1441854</vt:i4>
      </vt:variant>
      <vt:variant>
        <vt:i4>1028</vt:i4>
      </vt:variant>
      <vt:variant>
        <vt:i4>0</vt:i4>
      </vt:variant>
      <vt:variant>
        <vt:i4>5</vt:i4>
      </vt:variant>
      <vt:variant>
        <vt:lpwstr/>
      </vt:variant>
      <vt:variant>
        <vt:lpwstr>_Toc88495070</vt:lpwstr>
      </vt:variant>
      <vt:variant>
        <vt:i4>2031679</vt:i4>
      </vt:variant>
      <vt:variant>
        <vt:i4>1022</vt:i4>
      </vt:variant>
      <vt:variant>
        <vt:i4>0</vt:i4>
      </vt:variant>
      <vt:variant>
        <vt:i4>5</vt:i4>
      </vt:variant>
      <vt:variant>
        <vt:lpwstr/>
      </vt:variant>
      <vt:variant>
        <vt:lpwstr>_Toc88495069</vt:lpwstr>
      </vt:variant>
      <vt:variant>
        <vt:i4>1966143</vt:i4>
      </vt:variant>
      <vt:variant>
        <vt:i4>1016</vt:i4>
      </vt:variant>
      <vt:variant>
        <vt:i4>0</vt:i4>
      </vt:variant>
      <vt:variant>
        <vt:i4>5</vt:i4>
      </vt:variant>
      <vt:variant>
        <vt:lpwstr/>
      </vt:variant>
      <vt:variant>
        <vt:lpwstr>_Toc88495068</vt:lpwstr>
      </vt:variant>
      <vt:variant>
        <vt:i4>1114175</vt:i4>
      </vt:variant>
      <vt:variant>
        <vt:i4>1010</vt:i4>
      </vt:variant>
      <vt:variant>
        <vt:i4>0</vt:i4>
      </vt:variant>
      <vt:variant>
        <vt:i4>5</vt:i4>
      </vt:variant>
      <vt:variant>
        <vt:lpwstr/>
      </vt:variant>
      <vt:variant>
        <vt:lpwstr>_Toc88495067</vt:lpwstr>
      </vt:variant>
      <vt:variant>
        <vt:i4>1048639</vt:i4>
      </vt:variant>
      <vt:variant>
        <vt:i4>1004</vt:i4>
      </vt:variant>
      <vt:variant>
        <vt:i4>0</vt:i4>
      </vt:variant>
      <vt:variant>
        <vt:i4>5</vt:i4>
      </vt:variant>
      <vt:variant>
        <vt:lpwstr/>
      </vt:variant>
      <vt:variant>
        <vt:lpwstr>_Toc88495066</vt:lpwstr>
      </vt:variant>
      <vt:variant>
        <vt:i4>1245247</vt:i4>
      </vt:variant>
      <vt:variant>
        <vt:i4>998</vt:i4>
      </vt:variant>
      <vt:variant>
        <vt:i4>0</vt:i4>
      </vt:variant>
      <vt:variant>
        <vt:i4>5</vt:i4>
      </vt:variant>
      <vt:variant>
        <vt:lpwstr/>
      </vt:variant>
      <vt:variant>
        <vt:lpwstr>_Toc88495065</vt:lpwstr>
      </vt:variant>
      <vt:variant>
        <vt:i4>1179711</vt:i4>
      </vt:variant>
      <vt:variant>
        <vt:i4>992</vt:i4>
      </vt:variant>
      <vt:variant>
        <vt:i4>0</vt:i4>
      </vt:variant>
      <vt:variant>
        <vt:i4>5</vt:i4>
      </vt:variant>
      <vt:variant>
        <vt:lpwstr/>
      </vt:variant>
      <vt:variant>
        <vt:lpwstr>_Toc88495064</vt:lpwstr>
      </vt:variant>
      <vt:variant>
        <vt:i4>1376319</vt:i4>
      </vt:variant>
      <vt:variant>
        <vt:i4>986</vt:i4>
      </vt:variant>
      <vt:variant>
        <vt:i4>0</vt:i4>
      </vt:variant>
      <vt:variant>
        <vt:i4>5</vt:i4>
      </vt:variant>
      <vt:variant>
        <vt:lpwstr/>
      </vt:variant>
      <vt:variant>
        <vt:lpwstr>_Toc88495063</vt:lpwstr>
      </vt:variant>
      <vt:variant>
        <vt:i4>1310783</vt:i4>
      </vt:variant>
      <vt:variant>
        <vt:i4>980</vt:i4>
      </vt:variant>
      <vt:variant>
        <vt:i4>0</vt:i4>
      </vt:variant>
      <vt:variant>
        <vt:i4>5</vt:i4>
      </vt:variant>
      <vt:variant>
        <vt:lpwstr/>
      </vt:variant>
      <vt:variant>
        <vt:lpwstr>_Toc88495062</vt:lpwstr>
      </vt:variant>
      <vt:variant>
        <vt:i4>1507391</vt:i4>
      </vt:variant>
      <vt:variant>
        <vt:i4>974</vt:i4>
      </vt:variant>
      <vt:variant>
        <vt:i4>0</vt:i4>
      </vt:variant>
      <vt:variant>
        <vt:i4>5</vt:i4>
      </vt:variant>
      <vt:variant>
        <vt:lpwstr/>
      </vt:variant>
      <vt:variant>
        <vt:lpwstr>_Toc88495061</vt:lpwstr>
      </vt:variant>
      <vt:variant>
        <vt:i4>1441855</vt:i4>
      </vt:variant>
      <vt:variant>
        <vt:i4>968</vt:i4>
      </vt:variant>
      <vt:variant>
        <vt:i4>0</vt:i4>
      </vt:variant>
      <vt:variant>
        <vt:i4>5</vt:i4>
      </vt:variant>
      <vt:variant>
        <vt:lpwstr/>
      </vt:variant>
      <vt:variant>
        <vt:lpwstr>_Toc88495060</vt:lpwstr>
      </vt:variant>
      <vt:variant>
        <vt:i4>2031676</vt:i4>
      </vt:variant>
      <vt:variant>
        <vt:i4>962</vt:i4>
      </vt:variant>
      <vt:variant>
        <vt:i4>0</vt:i4>
      </vt:variant>
      <vt:variant>
        <vt:i4>5</vt:i4>
      </vt:variant>
      <vt:variant>
        <vt:lpwstr/>
      </vt:variant>
      <vt:variant>
        <vt:lpwstr>_Toc88495059</vt:lpwstr>
      </vt:variant>
      <vt:variant>
        <vt:i4>1966140</vt:i4>
      </vt:variant>
      <vt:variant>
        <vt:i4>956</vt:i4>
      </vt:variant>
      <vt:variant>
        <vt:i4>0</vt:i4>
      </vt:variant>
      <vt:variant>
        <vt:i4>5</vt:i4>
      </vt:variant>
      <vt:variant>
        <vt:lpwstr/>
      </vt:variant>
      <vt:variant>
        <vt:lpwstr>_Toc88495058</vt:lpwstr>
      </vt:variant>
      <vt:variant>
        <vt:i4>1114172</vt:i4>
      </vt:variant>
      <vt:variant>
        <vt:i4>950</vt:i4>
      </vt:variant>
      <vt:variant>
        <vt:i4>0</vt:i4>
      </vt:variant>
      <vt:variant>
        <vt:i4>5</vt:i4>
      </vt:variant>
      <vt:variant>
        <vt:lpwstr/>
      </vt:variant>
      <vt:variant>
        <vt:lpwstr>_Toc88495057</vt:lpwstr>
      </vt:variant>
      <vt:variant>
        <vt:i4>1048636</vt:i4>
      </vt:variant>
      <vt:variant>
        <vt:i4>944</vt:i4>
      </vt:variant>
      <vt:variant>
        <vt:i4>0</vt:i4>
      </vt:variant>
      <vt:variant>
        <vt:i4>5</vt:i4>
      </vt:variant>
      <vt:variant>
        <vt:lpwstr/>
      </vt:variant>
      <vt:variant>
        <vt:lpwstr>_Toc88495056</vt:lpwstr>
      </vt:variant>
      <vt:variant>
        <vt:i4>1245244</vt:i4>
      </vt:variant>
      <vt:variant>
        <vt:i4>938</vt:i4>
      </vt:variant>
      <vt:variant>
        <vt:i4>0</vt:i4>
      </vt:variant>
      <vt:variant>
        <vt:i4>5</vt:i4>
      </vt:variant>
      <vt:variant>
        <vt:lpwstr/>
      </vt:variant>
      <vt:variant>
        <vt:lpwstr>_Toc88495055</vt:lpwstr>
      </vt:variant>
      <vt:variant>
        <vt:i4>1179708</vt:i4>
      </vt:variant>
      <vt:variant>
        <vt:i4>932</vt:i4>
      </vt:variant>
      <vt:variant>
        <vt:i4>0</vt:i4>
      </vt:variant>
      <vt:variant>
        <vt:i4>5</vt:i4>
      </vt:variant>
      <vt:variant>
        <vt:lpwstr/>
      </vt:variant>
      <vt:variant>
        <vt:lpwstr>_Toc88495054</vt:lpwstr>
      </vt:variant>
      <vt:variant>
        <vt:i4>1376316</vt:i4>
      </vt:variant>
      <vt:variant>
        <vt:i4>926</vt:i4>
      </vt:variant>
      <vt:variant>
        <vt:i4>0</vt:i4>
      </vt:variant>
      <vt:variant>
        <vt:i4>5</vt:i4>
      </vt:variant>
      <vt:variant>
        <vt:lpwstr/>
      </vt:variant>
      <vt:variant>
        <vt:lpwstr>_Toc88495053</vt:lpwstr>
      </vt:variant>
      <vt:variant>
        <vt:i4>1310780</vt:i4>
      </vt:variant>
      <vt:variant>
        <vt:i4>920</vt:i4>
      </vt:variant>
      <vt:variant>
        <vt:i4>0</vt:i4>
      </vt:variant>
      <vt:variant>
        <vt:i4>5</vt:i4>
      </vt:variant>
      <vt:variant>
        <vt:lpwstr/>
      </vt:variant>
      <vt:variant>
        <vt:lpwstr>_Toc88495052</vt:lpwstr>
      </vt:variant>
      <vt:variant>
        <vt:i4>1507388</vt:i4>
      </vt:variant>
      <vt:variant>
        <vt:i4>914</vt:i4>
      </vt:variant>
      <vt:variant>
        <vt:i4>0</vt:i4>
      </vt:variant>
      <vt:variant>
        <vt:i4>5</vt:i4>
      </vt:variant>
      <vt:variant>
        <vt:lpwstr/>
      </vt:variant>
      <vt:variant>
        <vt:lpwstr>_Toc88495051</vt:lpwstr>
      </vt:variant>
      <vt:variant>
        <vt:i4>1441852</vt:i4>
      </vt:variant>
      <vt:variant>
        <vt:i4>908</vt:i4>
      </vt:variant>
      <vt:variant>
        <vt:i4>0</vt:i4>
      </vt:variant>
      <vt:variant>
        <vt:i4>5</vt:i4>
      </vt:variant>
      <vt:variant>
        <vt:lpwstr/>
      </vt:variant>
      <vt:variant>
        <vt:lpwstr>_Toc88495050</vt:lpwstr>
      </vt:variant>
      <vt:variant>
        <vt:i4>2031677</vt:i4>
      </vt:variant>
      <vt:variant>
        <vt:i4>902</vt:i4>
      </vt:variant>
      <vt:variant>
        <vt:i4>0</vt:i4>
      </vt:variant>
      <vt:variant>
        <vt:i4>5</vt:i4>
      </vt:variant>
      <vt:variant>
        <vt:lpwstr/>
      </vt:variant>
      <vt:variant>
        <vt:lpwstr>_Toc88495049</vt:lpwstr>
      </vt:variant>
      <vt:variant>
        <vt:i4>1966141</vt:i4>
      </vt:variant>
      <vt:variant>
        <vt:i4>896</vt:i4>
      </vt:variant>
      <vt:variant>
        <vt:i4>0</vt:i4>
      </vt:variant>
      <vt:variant>
        <vt:i4>5</vt:i4>
      </vt:variant>
      <vt:variant>
        <vt:lpwstr/>
      </vt:variant>
      <vt:variant>
        <vt:lpwstr>_Toc88495048</vt:lpwstr>
      </vt:variant>
      <vt:variant>
        <vt:i4>1114173</vt:i4>
      </vt:variant>
      <vt:variant>
        <vt:i4>890</vt:i4>
      </vt:variant>
      <vt:variant>
        <vt:i4>0</vt:i4>
      </vt:variant>
      <vt:variant>
        <vt:i4>5</vt:i4>
      </vt:variant>
      <vt:variant>
        <vt:lpwstr/>
      </vt:variant>
      <vt:variant>
        <vt:lpwstr>_Toc88495047</vt:lpwstr>
      </vt:variant>
      <vt:variant>
        <vt:i4>1048637</vt:i4>
      </vt:variant>
      <vt:variant>
        <vt:i4>884</vt:i4>
      </vt:variant>
      <vt:variant>
        <vt:i4>0</vt:i4>
      </vt:variant>
      <vt:variant>
        <vt:i4>5</vt:i4>
      </vt:variant>
      <vt:variant>
        <vt:lpwstr/>
      </vt:variant>
      <vt:variant>
        <vt:lpwstr>_Toc88495046</vt:lpwstr>
      </vt:variant>
      <vt:variant>
        <vt:i4>1245245</vt:i4>
      </vt:variant>
      <vt:variant>
        <vt:i4>878</vt:i4>
      </vt:variant>
      <vt:variant>
        <vt:i4>0</vt:i4>
      </vt:variant>
      <vt:variant>
        <vt:i4>5</vt:i4>
      </vt:variant>
      <vt:variant>
        <vt:lpwstr/>
      </vt:variant>
      <vt:variant>
        <vt:lpwstr>_Toc88495045</vt:lpwstr>
      </vt:variant>
      <vt:variant>
        <vt:i4>1179709</vt:i4>
      </vt:variant>
      <vt:variant>
        <vt:i4>872</vt:i4>
      </vt:variant>
      <vt:variant>
        <vt:i4>0</vt:i4>
      </vt:variant>
      <vt:variant>
        <vt:i4>5</vt:i4>
      </vt:variant>
      <vt:variant>
        <vt:lpwstr/>
      </vt:variant>
      <vt:variant>
        <vt:lpwstr>_Toc88495044</vt:lpwstr>
      </vt:variant>
      <vt:variant>
        <vt:i4>1376317</vt:i4>
      </vt:variant>
      <vt:variant>
        <vt:i4>866</vt:i4>
      </vt:variant>
      <vt:variant>
        <vt:i4>0</vt:i4>
      </vt:variant>
      <vt:variant>
        <vt:i4>5</vt:i4>
      </vt:variant>
      <vt:variant>
        <vt:lpwstr/>
      </vt:variant>
      <vt:variant>
        <vt:lpwstr>_Toc88495043</vt:lpwstr>
      </vt:variant>
      <vt:variant>
        <vt:i4>1310781</vt:i4>
      </vt:variant>
      <vt:variant>
        <vt:i4>860</vt:i4>
      </vt:variant>
      <vt:variant>
        <vt:i4>0</vt:i4>
      </vt:variant>
      <vt:variant>
        <vt:i4>5</vt:i4>
      </vt:variant>
      <vt:variant>
        <vt:lpwstr/>
      </vt:variant>
      <vt:variant>
        <vt:lpwstr>_Toc88495042</vt:lpwstr>
      </vt:variant>
      <vt:variant>
        <vt:i4>1507389</vt:i4>
      </vt:variant>
      <vt:variant>
        <vt:i4>854</vt:i4>
      </vt:variant>
      <vt:variant>
        <vt:i4>0</vt:i4>
      </vt:variant>
      <vt:variant>
        <vt:i4>5</vt:i4>
      </vt:variant>
      <vt:variant>
        <vt:lpwstr/>
      </vt:variant>
      <vt:variant>
        <vt:lpwstr>_Toc88495041</vt:lpwstr>
      </vt:variant>
      <vt:variant>
        <vt:i4>1441853</vt:i4>
      </vt:variant>
      <vt:variant>
        <vt:i4>848</vt:i4>
      </vt:variant>
      <vt:variant>
        <vt:i4>0</vt:i4>
      </vt:variant>
      <vt:variant>
        <vt:i4>5</vt:i4>
      </vt:variant>
      <vt:variant>
        <vt:lpwstr/>
      </vt:variant>
      <vt:variant>
        <vt:lpwstr>_Toc88495040</vt:lpwstr>
      </vt:variant>
      <vt:variant>
        <vt:i4>2031674</vt:i4>
      </vt:variant>
      <vt:variant>
        <vt:i4>842</vt:i4>
      </vt:variant>
      <vt:variant>
        <vt:i4>0</vt:i4>
      </vt:variant>
      <vt:variant>
        <vt:i4>5</vt:i4>
      </vt:variant>
      <vt:variant>
        <vt:lpwstr/>
      </vt:variant>
      <vt:variant>
        <vt:lpwstr>_Toc88495039</vt:lpwstr>
      </vt:variant>
      <vt:variant>
        <vt:i4>1966138</vt:i4>
      </vt:variant>
      <vt:variant>
        <vt:i4>836</vt:i4>
      </vt:variant>
      <vt:variant>
        <vt:i4>0</vt:i4>
      </vt:variant>
      <vt:variant>
        <vt:i4>5</vt:i4>
      </vt:variant>
      <vt:variant>
        <vt:lpwstr/>
      </vt:variant>
      <vt:variant>
        <vt:lpwstr>_Toc88495038</vt:lpwstr>
      </vt:variant>
      <vt:variant>
        <vt:i4>1114170</vt:i4>
      </vt:variant>
      <vt:variant>
        <vt:i4>830</vt:i4>
      </vt:variant>
      <vt:variant>
        <vt:i4>0</vt:i4>
      </vt:variant>
      <vt:variant>
        <vt:i4>5</vt:i4>
      </vt:variant>
      <vt:variant>
        <vt:lpwstr/>
      </vt:variant>
      <vt:variant>
        <vt:lpwstr>_Toc88495037</vt:lpwstr>
      </vt:variant>
      <vt:variant>
        <vt:i4>1048634</vt:i4>
      </vt:variant>
      <vt:variant>
        <vt:i4>824</vt:i4>
      </vt:variant>
      <vt:variant>
        <vt:i4>0</vt:i4>
      </vt:variant>
      <vt:variant>
        <vt:i4>5</vt:i4>
      </vt:variant>
      <vt:variant>
        <vt:lpwstr/>
      </vt:variant>
      <vt:variant>
        <vt:lpwstr>_Toc88495036</vt:lpwstr>
      </vt:variant>
      <vt:variant>
        <vt:i4>1245242</vt:i4>
      </vt:variant>
      <vt:variant>
        <vt:i4>818</vt:i4>
      </vt:variant>
      <vt:variant>
        <vt:i4>0</vt:i4>
      </vt:variant>
      <vt:variant>
        <vt:i4>5</vt:i4>
      </vt:variant>
      <vt:variant>
        <vt:lpwstr/>
      </vt:variant>
      <vt:variant>
        <vt:lpwstr>_Toc88495035</vt:lpwstr>
      </vt:variant>
      <vt:variant>
        <vt:i4>1179706</vt:i4>
      </vt:variant>
      <vt:variant>
        <vt:i4>812</vt:i4>
      </vt:variant>
      <vt:variant>
        <vt:i4>0</vt:i4>
      </vt:variant>
      <vt:variant>
        <vt:i4>5</vt:i4>
      </vt:variant>
      <vt:variant>
        <vt:lpwstr/>
      </vt:variant>
      <vt:variant>
        <vt:lpwstr>_Toc88495034</vt:lpwstr>
      </vt:variant>
      <vt:variant>
        <vt:i4>1376314</vt:i4>
      </vt:variant>
      <vt:variant>
        <vt:i4>806</vt:i4>
      </vt:variant>
      <vt:variant>
        <vt:i4>0</vt:i4>
      </vt:variant>
      <vt:variant>
        <vt:i4>5</vt:i4>
      </vt:variant>
      <vt:variant>
        <vt:lpwstr/>
      </vt:variant>
      <vt:variant>
        <vt:lpwstr>_Toc88495033</vt:lpwstr>
      </vt:variant>
      <vt:variant>
        <vt:i4>1310778</vt:i4>
      </vt:variant>
      <vt:variant>
        <vt:i4>800</vt:i4>
      </vt:variant>
      <vt:variant>
        <vt:i4>0</vt:i4>
      </vt:variant>
      <vt:variant>
        <vt:i4>5</vt:i4>
      </vt:variant>
      <vt:variant>
        <vt:lpwstr/>
      </vt:variant>
      <vt:variant>
        <vt:lpwstr>_Toc88495032</vt:lpwstr>
      </vt:variant>
      <vt:variant>
        <vt:i4>1507386</vt:i4>
      </vt:variant>
      <vt:variant>
        <vt:i4>794</vt:i4>
      </vt:variant>
      <vt:variant>
        <vt:i4>0</vt:i4>
      </vt:variant>
      <vt:variant>
        <vt:i4>5</vt:i4>
      </vt:variant>
      <vt:variant>
        <vt:lpwstr/>
      </vt:variant>
      <vt:variant>
        <vt:lpwstr>_Toc88495031</vt:lpwstr>
      </vt:variant>
      <vt:variant>
        <vt:i4>1441850</vt:i4>
      </vt:variant>
      <vt:variant>
        <vt:i4>788</vt:i4>
      </vt:variant>
      <vt:variant>
        <vt:i4>0</vt:i4>
      </vt:variant>
      <vt:variant>
        <vt:i4>5</vt:i4>
      </vt:variant>
      <vt:variant>
        <vt:lpwstr/>
      </vt:variant>
      <vt:variant>
        <vt:lpwstr>_Toc88495030</vt:lpwstr>
      </vt:variant>
      <vt:variant>
        <vt:i4>2031675</vt:i4>
      </vt:variant>
      <vt:variant>
        <vt:i4>782</vt:i4>
      </vt:variant>
      <vt:variant>
        <vt:i4>0</vt:i4>
      </vt:variant>
      <vt:variant>
        <vt:i4>5</vt:i4>
      </vt:variant>
      <vt:variant>
        <vt:lpwstr/>
      </vt:variant>
      <vt:variant>
        <vt:lpwstr>_Toc88495029</vt:lpwstr>
      </vt:variant>
      <vt:variant>
        <vt:i4>1966139</vt:i4>
      </vt:variant>
      <vt:variant>
        <vt:i4>776</vt:i4>
      </vt:variant>
      <vt:variant>
        <vt:i4>0</vt:i4>
      </vt:variant>
      <vt:variant>
        <vt:i4>5</vt:i4>
      </vt:variant>
      <vt:variant>
        <vt:lpwstr/>
      </vt:variant>
      <vt:variant>
        <vt:lpwstr>_Toc88495028</vt:lpwstr>
      </vt:variant>
      <vt:variant>
        <vt:i4>1114171</vt:i4>
      </vt:variant>
      <vt:variant>
        <vt:i4>770</vt:i4>
      </vt:variant>
      <vt:variant>
        <vt:i4>0</vt:i4>
      </vt:variant>
      <vt:variant>
        <vt:i4>5</vt:i4>
      </vt:variant>
      <vt:variant>
        <vt:lpwstr/>
      </vt:variant>
      <vt:variant>
        <vt:lpwstr>_Toc88495027</vt:lpwstr>
      </vt:variant>
      <vt:variant>
        <vt:i4>1048635</vt:i4>
      </vt:variant>
      <vt:variant>
        <vt:i4>764</vt:i4>
      </vt:variant>
      <vt:variant>
        <vt:i4>0</vt:i4>
      </vt:variant>
      <vt:variant>
        <vt:i4>5</vt:i4>
      </vt:variant>
      <vt:variant>
        <vt:lpwstr/>
      </vt:variant>
      <vt:variant>
        <vt:lpwstr>_Toc88495026</vt:lpwstr>
      </vt:variant>
      <vt:variant>
        <vt:i4>1245243</vt:i4>
      </vt:variant>
      <vt:variant>
        <vt:i4>758</vt:i4>
      </vt:variant>
      <vt:variant>
        <vt:i4>0</vt:i4>
      </vt:variant>
      <vt:variant>
        <vt:i4>5</vt:i4>
      </vt:variant>
      <vt:variant>
        <vt:lpwstr/>
      </vt:variant>
      <vt:variant>
        <vt:lpwstr>_Toc88495025</vt:lpwstr>
      </vt:variant>
      <vt:variant>
        <vt:i4>1179707</vt:i4>
      </vt:variant>
      <vt:variant>
        <vt:i4>752</vt:i4>
      </vt:variant>
      <vt:variant>
        <vt:i4>0</vt:i4>
      </vt:variant>
      <vt:variant>
        <vt:i4>5</vt:i4>
      </vt:variant>
      <vt:variant>
        <vt:lpwstr/>
      </vt:variant>
      <vt:variant>
        <vt:lpwstr>_Toc88495024</vt:lpwstr>
      </vt:variant>
      <vt:variant>
        <vt:i4>1376315</vt:i4>
      </vt:variant>
      <vt:variant>
        <vt:i4>746</vt:i4>
      </vt:variant>
      <vt:variant>
        <vt:i4>0</vt:i4>
      </vt:variant>
      <vt:variant>
        <vt:i4>5</vt:i4>
      </vt:variant>
      <vt:variant>
        <vt:lpwstr/>
      </vt:variant>
      <vt:variant>
        <vt:lpwstr>_Toc88495023</vt:lpwstr>
      </vt:variant>
      <vt:variant>
        <vt:i4>1310779</vt:i4>
      </vt:variant>
      <vt:variant>
        <vt:i4>740</vt:i4>
      </vt:variant>
      <vt:variant>
        <vt:i4>0</vt:i4>
      </vt:variant>
      <vt:variant>
        <vt:i4>5</vt:i4>
      </vt:variant>
      <vt:variant>
        <vt:lpwstr/>
      </vt:variant>
      <vt:variant>
        <vt:lpwstr>_Toc88495022</vt:lpwstr>
      </vt:variant>
      <vt:variant>
        <vt:i4>1507387</vt:i4>
      </vt:variant>
      <vt:variant>
        <vt:i4>734</vt:i4>
      </vt:variant>
      <vt:variant>
        <vt:i4>0</vt:i4>
      </vt:variant>
      <vt:variant>
        <vt:i4>5</vt:i4>
      </vt:variant>
      <vt:variant>
        <vt:lpwstr/>
      </vt:variant>
      <vt:variant>
        <vt:lpwstr>_Toc88495021</vt:lpwstr>
      </vt:variant>
      <vt:variant>
        <vt:i4>1441851</vt:i4>
      </vt:variant>
      <vt:variant>
        <vt:i4>728</vt:i4>
      </vt:variant>
      <vt:variant>
        <vt:i4>0</vt:i4>
      </vt:variant>
      <vt:variant>
        <vt:i4>5</vt:i4>
      </vt:variant>
      <vt:variant>
        <vt:lpwstr/>
      </vt:variant>
      <vt:variant>
        <vt:lpwstr>_Toc88495020</vt:lpwstr>
      </vt:variant>
      <vt:variant>
        <vt:i4>2031672</vt:i4>
      </vt:variant>
      <vt:variant>
        <vt:i4>722</vt:i4>
      </vt:variant>
      <vt:variant>
        <vt:i4>0</vt:i4>
      </vt:variant>
      <vt:variant>
        <vt:i4>5</vt:i4>
      </vt:variant>
      <vt:variant>
        <vt:lpwstr/>
      </vt:variant>
      <vt:variant>
        <vt:lpwstr>_Toc88495019</vt:lpwstr>
      </vt:variant>
      <vt:variant>
        <vt:i4>1966136</vt:i4>
      </vt:variant>
      <vt:variant>
        <vt:i4>716</vt:i4>
      </vt:variant>
      <vt:variant>
        <vt:i4>0</vt:i4>
      </vt:variant>
      <vt:variant>
        <vt:i4>5</vt:i4>
      </vt:variant>
      <vt:variant>
        <vt:lpwstr/>
      </vt:variant>
      <vt:variant>
        <vt:lpwstr>_Toc88495018</vt:lpwstr>
      </vt:variant>
      <vt:variant>
        <vt:i4>1114168</vt:i4>
      </vt:variant>
      <vt:variant>
        <vt:i4>710</vt:i4>
      </vt:variant>
      <vt:variant>
        <vt:i4>0</vt:i4>
      </vt:variant>
      <vt:variant>
        <vt:i4>5</vt:i4>
      </vt:variant>
      <vt:variant>
        <vt:lpwstr/>
      </vt:variant>
      <vt:variant>
        <vt:lpwstr>_Toc88495017</vt:lpwstr>
      </vt:variant>
      <vt:variant>
        <vt:i4>1048632</vt:i4>
      </vt:variant>
      <vt:variant>
        <vt:i4>704</vt:i4>
      </vt:variant>
      <vt:variant>
        <vt:i4>0</vt:i4>
      </vt:variant>
      <vt:variant>
        <vt:i4>5</vt:i4>
      </vt:variant>
      <vt:variant>
        <vt:lpwstr/>
      </vt:variant>
      <vt:variant>
        <vt:lpwstr>_Toc88495016</vt:lpwstr>
      </vt:variant>
      <vt:variant>
        <vt:i4>1245240</vt:i4>
      </vt:variant>
      <vt:variant>
        <vt:i4>698</vt:i4>
      </vt:variant>
      <vt:variant>
        <vt:i4>0</vt:i4>
      </vt:variant>
      <vt:variant>
        <vt:i4>5</vt:i4>
      </vt:variant>
      <vt:variant>
        <vt:lpwstr/>
      </vt:variant>
      <vt:variant>
        <vt:lpwstr>_Toc88495015</vt:lpwstr>
      </vt:variant>
      <vt:variant>
        <vt:i4>1179704</vt:i4>
      </vt:variant>
      <vt:variant>
        <vt:i4>692</vt:i4>
      </vt:variant>
      <vt:variant>
        <vt:i4>0</vt:i4>
      </vt:variant>
      <vt:variant>
        <vt:i4>5</vt:i4>
      </vt:variant>
      <vt:variant>
        <vt:lpwstr/>
      </vt:variant>
      <vt:variant>
        <vt:lpwstr>_Toc88495014</vt:lpwstr>
      </vt:variant>
      <vt:variant>
        <vt:i4>1376312</vt:i4>
      </vt:variant>
      <vt:variant>
        <vt:i4>686</vt:i4>
      </vt:variant>
      <vt:variant>
        <vt:i4>0</vt:i4>
      </vt:variant>
      <vt:variant>
        <vt:i4>5</vt:i4>
      </vt:variant>
      <vt:variant>
        <vt:lpwstr/>
      </vt:variant>
      <vt:variant>
        <vt:lpwstr>_Toc88495013</vt:lpwstr>
      </vt:variant>
      <vt:variant>
        <vt:i4>1310776</vt:i4>
      </vt:variant>
      <vt:variant>
        <vt:i4>680</vt:i4>
      </vt:variant>
      <vt:variant>
        <vt:i4>0</vt:i4>
      </vt:variant>
      <vt:variant>
        <vt:i4>5</vt:i4>
      </vt:variant>
      <vt:variant>
        <vt:lpwstr/>
      </vt:variant>
      <vt:variant>
        <vt:lpwstr>_Toc88495012</vt:lpwstr>
      </vt:variant>
      <vt:variant>
        <vt:i4>1507384</vt:i4>
      </vt:variant>
      <vt:variant>
        <vt:i4>674</vt:i4>
      </vt:variant>
      <vt:variant>
        <vt:i4>0</vt:i4>
      </vt:variant>
      <vt:variant>
        <vt:i4>5</vt:i4>
      </vt:variant>
      <vt:variant>
        <vt:lpwstr/>
      </vt:variant>
      <vt:variant>
        <vt:lpwstr>_Toc88495011</vt:lpwstr>
      </vt:variant>
      <vt:variant>
        <vt:i4>1441848</vt:i4>
      </vt:variant>
      <vt:variant>
        <vt:i4>668</vt:i4>
      </vt:variant>
      <vt:variant>
        <vt:i4>0</vt:i4>
      </vt:variant>
      <vt:variant>
        <vt:i4>5</vt:i4>
      </vt:variant>
      <vt:variant>
        <vt:lpwstr/>
      </vt:variant>
      <vt:variant>
        <vt:lpwstr>_Toc88495010</vt:lpwstr>
      </vt:variant>
      <vt:variant>
        <vt:i4>2031673</vt:i4>
      </vt:variant>
      <vt:variant>
        <vt:i4>662</vt:i4>
      </vt:variant>
      <vt:variant>
        <vt:i4>0</vt:i4>
      </vt:variant>
      <vt:variant>
        <vt:i4>5</vt:i4>
      </vt:variant>
      <vt:variant>
        <vt:lpwstr/>
      </vt:variant>
      <vt:variant>
        <vt:lpwstr>_Toc88495009</vt:lpwstr>
      </vt:variant>
      <vt:variant>
        <vt:i4>1966137</vt:i4>
      </vt:variant>
      <vt:variant>
        <vt:i4>656</vt:i4>
      </vt:variant>
      <vt:variant>
        <vt:i4>0</vt:i4>
      </vt:variant>
      <vt:variant>
        <vt:i4>5</vt:i4>
      </vt:variant>
      <vt:variant>
        <vt:lpwstr/>
      </vt:variant>
      <vt:variant>
        <vt:lpwstr>_Toc88495008</vt:lpwstr>
      </vt:variant>
      <vt:variant>
        <vt:i4>1114169</vt:i4>
      </vt:variant>
      <vt:variant>
        <vt:i4>650</vt:i4>
      </vt:variant>
      <vt:variant>
        <vt:i4>0</vt:i4>
      </vt:variant>
      <vt:variant>
        <vt:i4>5</vt:i4>
      </vt:variant>
      <vt:variant>
        <vt:lpwstr/>
      </vt:variant>
      <vt:variant>
        <vt:lpwstr>_Toc88495007</vt:lpwstr>
      </vt:variant>
      <vt:variant>
        <vt:i4>1048633</vt:i4>
      </vt:variant>
      <vt:variant>
        <vt:i4>644</vt:i4>
      </vt:variant>
      <vt:variant>
        <vt:i4>0</vt:i4>
      </vt:variant>
      <vt:variant>
        <vt:i4>5</vt:i4>
      </vt:variant>
      <vt:variant>
        <vt:lpwstr/>
      </vt:variant>
      <vt:variant>
        <vt:lpwstr>_Toc88495006</vt:lpwstr>
      </vt:variant>
      <vt:variant>
        <vt:i4>1245241</vt:i4>
      </vt:variant>
      <vt:variant>
        <vt:i4>638</vt:i4>
      </vt:variant>
      <vt:variant>
        <vt:i4>0</vt:i4>
      </vt:variant>
      <vt:variant>
        <vt:i4>5</vt:i4>
      </vt:variant>
      <vt:variant>
        <vt:lpwstr/>
      </vt:variant>
      <vt:variant>
        <vt:lpwstr>_Toc88495005</vt:lpwstr>
      </vt:variant>
      <vt:variant>
        <vt:i4>1179705</vt:i4>
      </vt:variant>
      <vt:variant>
        <vt:i4>632</vt:i4>
      </vt:variant>
      <vt:variant>
        <vt:i4>0</vt:i4>
      </vt:variant>
      <vt:variant>
        <vt:i4>5</vt:i4>
      </vt:variant>
      <vt:variant>
        <vt:lpwstr/>
      </vt:variant>
      <vt:variant>
        <vt:lpwstr>_Toc88495004</vt:lpwstr>
      </vt:variant>
      <vt:variant>
        <vt:i4>1376313</vt:i4>
      </vt:variant>
      <vt:variant>
        <vt:i4>626</vt:i4>
      </vt:variant>
      <vt:variant>
        <vt:i4>0</vt:i4>
      </vt:variant>
      <vt:variant>
        <vt:i4>5</vt:i4>
      </vt:variant>
      <vt:variant>
        <vt:lpwstr/>
      </vt:variant>
      <vt:variant>
        <vt:lpwstr>_Toc88495003</vt:lpwstr>
      </vt:variant>
      <vt:variant>
        <vt:i4>1310777</vt:i4>
      </vt:variant>
      <vt:variant>
        <vt:i4>620</vt:i4>
      </vt:variant>
      <vt:variant>
        <vt:i4>0</vt:i4>
      </vt:variant>
      <vt:variant>
        <vt:i4>5</vt:i4>
      </vt:variant>
      <vt:variant>
        <vt:lpwstr/>
      </vt:variant>
      <vt:variant>
        <vt:lpwstr>_Toc88495002</vt:lpwstr>
      </vt:variant>
      <vt:variant>
        <vt:i4>1507385</vt:i4>
      </vt:variant>
      <vt:variant>
        <vt:i4>614</vt:i4>
      </vt:variant>
      <vt:variant>
        <vt:i4>0</vt:i4>
      </vt:variant>
      <vt:variant>
        <vt:i4>5</vt:i4>
      </vt:variant>
      <vt:variant>
        <vt:lpwstr/>
      </vt:variant>
      <vt:variant>
        <vt:lpwstr>_Toc88495001</vt:lpwstr>
      </vt:variant>
      <vt:variant>
        <vt:i4>1441849</vt:i4>
      </vt:variant>
      <vt:variant>
        <vt:i4>608</vt:i4>
      </vt:variant>
      <vt:variant>
        <vt:i4>0</vt:i4>
      </vt:variant>
      <vt:variant>
        <vt:i4>5</vt:i4>
      </vt:variant>
      <vt:variant>
        <vt:lpwstr/>
      </vt:variant>
      <vt:variant>
        <vt:lpwstr>_Toc88495000</vt:lpwstr>
      </vt:variant>
      <vt:variant>
        <vt:i4>1441841</vt:i4>
      </vt:variant>
      <vt:variant>
        <vt:i4>602</vt:i4>
      </vt:variant>
      <vt:variant>
        <vt:i4>0</vt:i4>
      </vt:variant>
      <vt:variant>
        <vt:i4>5</vt:i4>
      </vt:variant>
      <vt:variant>
        <vt:lpwstr/>
      </vt:variant>
      <vt:variant>
        <vt:lpwstr>_Toc88494999</vt:lpwstr>
      </vt:variant>
      <vt:variant>
        <vt:i4>1507377</vt:i4>
      </vt:variant>
      <vt:variant>
        <vt:i4>596</vt:i4>
      </vt:variant>
      <vt:variant>
        <vt:i4>0</vt:i4>
      </vt:variant>
      <vt:variant>
        <vt:i4>5</vt:i4>
      </vt:variant>
      <vt:variant>
        <vt:lpwstr/>
      </vt:variant>
      <vt:variant>
        <vt:lpwstr>_Toc88494998</vt:lpwstr>
      </vt:variant>
      <vt:variant>
        <vt:i4>1572913</vt:i4>
      </vt:variant>
      <vt:variant>
        <vt:i4>590</vt:i4>
      </vt:variant>
      <vt:variant>
        <vt:i4>0</vt:i4>
      </vt:variant>
      <vt:variant>
        <vt:i4>5</vt:i4>
      </vt:variant>
      <vt:variant>
        <vt:lpwstr/>
      </vt:variant>
      <vt:variant>
        <vt:lpwstr>_Toc88494997</vt:lpwstr>
      </vt:variant>
      <vt:variant>
        <vt:i4>1638449</vt:i4>
      </vt:variant>
      <vt:variant>
        <vt:i4>584</vt:i4>
      </vt:variant>
      <vt:variant>
        <vt:i4>0</vt:i4>
      </vt:variant>
      <vt:variant>
        <vt:i4>5</vt:i4>
      </vt:variant>
      <vt:variant>
        <vt:lpwstr/>
      </vt:variant>
      <vt:variant>
        <vt:lpwstr>_Toc88494996</vt:lpwstr>
      </vt:variant>
      <vt:variant>
        <vt:i4>1703985</vt:i4>
      </vt:variant>
      <vt:variant>
        <vt:i4>578</vt:i4>
      </vt:variant>
      <vt:variant>
        <vt:i4>0</vt:i4>
      </vt:variant>
      <vt:variant>
        <vt:i4>5</vt:i4>
      </vt:variant>
      <vt:variant>
        <vt:lpwstr/>
      </vt:variant>
      <vt:variant>
        <vt:lpwstr>_Toc88494995</vt:lpwstr>
      </vt:variant>
      <vt:variant>
        <vt:i4>1769521</vt:i4>
      </vt:variant>
      <vt:variant>
        <vt:i4>572</vt:i4>
      </vt:variant>
      <vt:variant>
        <vt:i4>0</vt:i4>
      </vt:variant>
      <vt:variant>
        <vt:i4>5</vt:i4>
      </vt:variant>
      <vt:variant>
        <vt:lpwstr/>
      </vt:variant>
      <vt:variant>
        <vt:lpwstr>_Toc88494994</vt:lpwstr>
      </vt:variant>
      <vt:variant>
        <vt:i4>1835057</vt:i4>
      </vt:variant>
      <vt:variant>
        <vt:i4>566</vt:i4>
      </vt:variant>
      <vt:variant>
        <vt:i4>0</vt:i4>
      </vt:variant>
      <vt:variant>
        <vt:i4>5</vt:i4>
      </vt:variant>
      <vt:variant>
        <vt:lpwstr/>
      </vt:variant>
      <vt:variant>
        <vt:lpwstr>_Toc88494993</vt:lpwstr>
      </vt:variant>
      <vt:variant>
        <vt:i4>1900593</vt:i4>
      </vt:variant>
      <vt:variant>
        <vt:i4>560</vt:i4>
      </vt:variant>
      <vt:variant>
        <vt:i4>0</vt:i4>
      </vt:variant>
      <vt:variant>
        <vt:i4>5</vt:i4>
      </vt:variant>
      <vt:variant>
        <vt:lpwstr/>
      </vt:variant>
      <vt:variant>
        <vt:lpwstr>_Toc88494992</vt:lpwstr>
      </vt:variant>
      <vt:variant>
        <vt:i4>1966129</vt:i4>
      </vt:variant>
      <vt:variant>
        <vt:i4>554</vt:i4>
      </vt:variant>
      <vt:variant>
        <vt:i4>0</vt:i4>
      </vt:variant>
      <vt:variant>
        <vt:i4>5</vt:i4>
      </vt:variant>
      <vt:variant>
        <vt:lpwstr/>
      </vt:variant>
      <vt:variant>
        <vt:lpwstr>_Toc88494991</vt:lpwstr>
      </vt:variant>
      <vt:variant>
        <vt:i4>2031665</vt:i4>
      </vt:variant>
      <vt:variant>
        <vt:i4>548</vt:i4>
      </vt:variant>
      <vt:variant>
        <vt:i4>0</vt:i4>
      </vt:variant>
      <vt:variant>
        <vt:i4>5</vt:i4>
      </vt:variant>
      <vt:variant>
        <vt:lpwstr/>
      </vt:variant>
      <vt:variant>
        <vt:lpwstr>_Toc88494990</vt:lpwstr>
      </vt:variant>
      <vt:variant>
        <vt:i4>1441840</vt:i4>
      </vt:variant>
      <vt:variant>
        <vt:i4>542</vt:i4>
      </vt:variant>
      <vt:variant>
        <vt:i4>0</vt:i4>
      </vt:variant>
      <vt:variant>
        <vt:i4>5</vt:i4>
      </vt:variant>
      <vt:variant>
        <vt:lpwstr/>
      </vt:variant>
      <vt:variant>
        <vt:lpwstr>_Toc88494989</vt:lpwstr>
      </vt:variant>
      <vt:variant>
        <vt:i4>1507376</vt:i4>
      </vt:variant>
      <vt:variant>
        <vt:i4>536</vt:i4>
      </vt:variant>
      <vt:variant>
        <vt:i4>0</vt:i4>
      </vt:variant>
      <vt:variant>
        <vt:i4>5</vt:i4>
      </vt:variant>
      <vt:variant>
        <vt:lpwstr/>
      </vt:variant>
      <vt:variant>
        <vt:lpwstr>_Toc88494988</vt:lpwstr>
      </vt:variant>
      <vt:variant>
        <vt:i4>1572912</vt:i4>
      </vt:variant>
      <vt:variant>
        <vt:i4>530</vt:i4>
      </vt:variant>
      <vt:variant>
        <vt:i4>0</vt:i4>
      </vt:variant>
      <vt:variant>
        <vt:i4>5</vt:i4>
      </vt:variant>
      <vt:variant>
        <vt:lpwstr/>
      </vt:variant>
      <vt:variant>
        <vt:lpwstr>_Toc88494987</vt:lpwstr>
      </vt:variant>
      <vt:variant>
        <vt:i4>1638448</vt:i4>
      </vt:variant>
      <vt:variant>
        <vt:i4>524</vt:i4>
      </vt:variant>
      <vt:variant>
        <vt:i4>0</vt:i4>
      </vt:variant>
      <vt:variant>
        <vt:i4>5</vt:i4>
      </vt:variant>
      <vt:variant>
        <vt:lpwstr/>
      </vt:variant>
      <vt:variant>
        <vt:lpwstr>_Toc88494986</vt:lpwstr>
      </vt:variant>
      <vt:variant>
        <vt:i4>1703984</vt:i4>
      </vt:variant>
      <vt:variant>
        <vt:i4>518</vt:i4>
      </vt:variant>
      <vt:variant>
        <vt:i4>0</vt:i4>
      </vt:variant>
      <vt:variant>
        <vt:i4>5</vt:i4>
      </vt:variant>
      <vt:variant>
        <vt:lpwstr/>
      </vt:variant>
      <vt:variant>
        <vt:lpwstr>_Toc88494985</vt:lpwstr>
      </vt:variant>
      <vt:variant>
        <vt:i4>1769520</vt:i4>
      </vt:variant>
      <vt:variant>
        <vt:i4>512</vt:i4>
      </vt:variant>
      <vt:variant>
        <vt:i4>0</vt:i4>
      </vt:variant>
      <vt:variant>
        <vt:i4>5</vt:i4>
      </vt:variant>
      <vt:variant>
        <vt:lpwstr/>
      </vt:variant>
      <vt:variant>
        <vt:lpwstr>_Toc88494984</vt:lpwstr>
      </vt:variant>
      <vt:variant>
        <vt:i4>1835056</vt:i4>
      </vt:variant>
      <vt:variant>
        <vt:i4>506</vt:i4>
      </vt:variant>
      <vt:variant>
        <vt:i4>0</vt:i4>
      </vt:variant>
      <vt:variant>
        <vt:i4>5</vt:i4>
      </vt:variant>
      <vt:variant>
        <vt:lpwstr/>
      </vt:variant>
      <vt:variant>
        <vt:lpwstr>_Toc88494983</vt:lpwstr>
      </vt:variant>
      <vt:variant>
        <vt:i4>1900592</vt:i4>
      </vt:variant>
      <vt:variant>
        <vt:i4>500</vt:i4>
      </vt:variant>
      <vt:variant>
        <vt:i4>0</vt:i4>
      </vt:variant>
      <vt:variant>
        <vt:i4>5</vt:i4>
      </vt:variant>
      <vt:variant>
        <vt:lpwstr/>
      </vt:variant>
      <vt:variant>
        <vt:lpwstr>_Toc88494982</vt:lpwstr>
      </vt:variant>
      <vt:variant>
        <vt:i4>1966128</vt:i4>
      </vt:variant>
      <vt:variant>
        <vt:i4>494</vt:i4>
      </vt:variant>
      <vt:variant>
        <vt:i4>0</vt:i4>
      </vt:variant>
      <vt:variant>
        <vt:i4>5</vt:i4>
      </vt:variant>
      <vt:variant>
        <vt:lpwstr/>
      </vt:variant>
      <vt:variant>
        <vt:lpwstr>_Toc88494981</vt:lpwstr>
      </vt:variant>
      <vt:variant>
        <vt:i4>2031664</vt:i4>
      </vt:variant>
      <vt:variant>
        <vt:i4>488</vt:i4>
      </vt:variant>
      <vt:variant>
        <vt:i4>0</vt:i4>
      </vt:variant>
      <vt:variant>
        <vt:i4>5</vt:i4>
      </vt:variant>
      <vt:variant>
        <vt:lpwstr/>
      </vt:variant>
      <vt:variant>
        <vt:lpwstr>_Toc88494980</vt:lpwstr>
      </vt:variant>
      <vt:variant>
        <vt:i4>1441855</vt:i4>
      </vt:variant>
      <vt:variant>
        <vt:i4>482</vt:i4>
      </vt:variant>
      <vt:variant>
        <vt:i4>0</vt:i4>
      </vt:variant>
      <vt:variant>
        <vt:i4>5</vt:i4>
      </vt:variant>
      <vt:variant>
        <vt:lpwstr/>
      </vt:variant>
      <vt:variant>
        <vt:lpwstr>_Toc88494979</vt:lpwstr>
      </vt:variant>
      <vt:variant>
        <vt:i4>1507391</vt:i4>
      </vt:variant>
      <vt:variant>
        <vt:i4>476</vt:i4>
      </vt:variant>
      <vt:variant>
        <vt:i4>0</vt:i4>
      </vt:variant>
      <vt:variant>
        <vt:i4>5</vt:i4>
      </vt:variant>
      <vt:variant>
        <vt:lpwstr/>
      </vt:variant>
      <vt:variant>
        <vt:lpwstr>_Toc88494978</vt:lpwstr>
      </vt:variant>
      <vt:variant>
        <vt:i4>1572927</vt:i4>
      </vt:variant>
      <vt:variant>
        <vt:i4>470</vt:i4>
      </vt:variant>
      <vt:variant>
        <vt:i4>0</vt:i4>
      </vt:variant>
      <vt:variant>
        <vt:i4>5</vt:i4>
      </vt:variant>
      <vt:variant>
        <vt:lpwstr/>
      </vt:variant>
      <vt:variant>
        <vt:lpwstr>_Toc88494977</vt:lpwstr>
      </vt:variant>
      <vt:variant>
        <vt:i4>1638463</vt:i4>
      </vt:variant>
      <vt:variant>
        <vt:i4>464</vt:i4>
      </vt:variant>
      <vt:variant>
        <vt:i4>0</vt:i4>
      </vt:variant>
      <vt:variant>
        <vt:i4>5</vt:i4>
      </vt:variant>
      <vt:variant>
        <vt:lpwstr/>
      </vt:variant>
      <vt:variant>
        <vt:lpwstr>_Toc88494976</vt:lpwstr>
      </vt:variant>
      <vt:variant>
        <vt:i4>1703999</vt:i4>
      </vt:variant>
      <vt:variant>
        <vt:i4>458</vt:i4>
      </vt:variant>
      <vt:variant>
        <vt:i4>0</vt:i4>
      </vt:variant>
      <vt:variant>
        <vt:i4>5</vt:i4>
      </vt:variant>
      <vt:variant>
        <vt:lpwstr/>
      </vt:variant>
      <vt:variant>
        <vt:lpwstr>_Toc88494975</vt:lpwstr>
      </vt:variant>
      <vt:variant>
        <vt:i4>1769535</vt:i4>
      </vt:variant>
      <vt:variant>
        <vt:i4>452</vt:i4>
      </vt:variant>
      <vt:variant>
        <vt:i4>0</vt:i4>
      </vt:variant>
      <vt:variant>
        <vt:i4>5</vt:i4>
      </vt:variant>
      <vt:variant>
        <vt:lpwstr/>
      </vt:variant>
      <vt:variant>
        <vt:lpwstr>_Toc88494974</vt:lpwstr>
      </vt:variant>
      <vt:variant>
        <vt:i4>1835071</vt:i4>
      </vt:variant>
      <vt:variant>
        <vt:i4>446</vt:i4>
      </vt:variant>
      <vt:variant>
        <vt:i4>0</vt:i4>
      </vt:variant>
      <vt:variant>
        <vt:i4>5</vt:i4>
      </vt:variant>
      <vt:variant>
        <vt:lpwstr/>
      </vt:variant>
      <vt:variant>
        <vt:lpwstr>_Toc88494973</vt:lpwstr>
      </vt:variant>
      <vt:variant>
        <vt:i4>1900607</vt:i4>
      </vt:variant>
      <vt:variant>
        <vt:i4>440</vt:i4>
      </vt:variant>
      <vt:variant>
        <vt:i4>0</vt:i4>
      </vt:variant>
      <vt:variant>
        <vt:i4>5</vt:i4>
      </vt:variant>
      <vt:variant>
        <vt:lpwstr/>
      </vt:variant>
      <vt:variant>
        <vt:lpwstr>_Toc88494972</vt:lpwstr>
      </vt:variant>
      <vt:variant>
        <vt:i4>1966143</vt:i4>
      </vt:variant>
      <vt:variant>
        <vt:i4>434</vt:i4>
      </vt:variant>
      <vt:variant>
        <vt:i4>0</vt:i4>
      </vt:variant>
      <vt:variant>
        <vt:i4>5</vt:i4>
      </vt:variant>
      <vt:variant>
        <vt:lpwstr/>
      </vt:variant>
      <vt:variant>
        <vt:lpwstr>_Toc88494971</vt:lpwstr>
      </vt:variant>
      <vt:variant>
        <vt:i4>2031679</vt:i4>
      </vt:variant>
      <vt:variant>
        <vt:i4>428</vt:i4>
      </vt:variant>
      <vt:variant>
        <vt:i4>0</vt:i4>
      </vt:variant>
      <vt:variant>
        <vt:i4>5</vt:i4>
      </vt:variant>
      <vt:variant>
        <vt:lpwstr/>
      </vt:variant>
      <vt:variant>
        <vt:lpwstr>_Toc88494970</vt:lpwstr>
      </vt:variant>
      <vt:variant>
        <vt:i4>1441854</vt:i4>
      </vt:variant>
      <vt:variant>
        <vt:i4>422</vt:i4>
      </vt:variant>
      <vt:variant>
        <vt:i4>0</vt:i4>
      </vt:variant>
      <vt:variant>
        <vt:i4>5</vt:i4>
      </vt:variant>
      <vt:variant>
        <vt:lpwstr/>
      </vt:variant>
      <vt:variant>
        <vt:lpwstr>_Toc88494969</vt:lpwstr>
      </vt:variant>
      <vt:variant>
        <vt:i4>1507390</vt:i4>
      </vt:variant>
      <vt:variant>
        <vt:i4>416</vt:i4>
      </vt:variant>
      <vt:variant>
        <vt:i4>0</vt:i4>
      </vt:variant>
      <vt:variant>
        <vt:i4>5</vt:i4>
      </vt:variant>
      <vt:variant>
        <vt:lpwstr/>
      </vt:variant>
      <vt:variant>
        <vt:lpwstr>_Toc88494968</vt:lpwstr>
      </vt:variant>
      <vt:variant>
        <vt:i4>1572926</vt:i4>
      </vt:variant>
      <vt:variant>
        <vt:i4>410</vt:i4>
      </vt:variant>
      <vt:variant>
        <vt:i4>0</vt:i4>
      </vt:variant>
      <vt:variant>
        <vt:i4>5</vt:i4>
      </vt:variant>
      <vt:variant>
        <vt:lpwstr/>
      </vt:variant>
      <vt:variant>
        <vt:lpwstr>_Toc88494967</vt:lpwstr>
      </vt:variant>
      <vt:variant>
        <vt:i4>1638462</vt:i4>
      </vt:variant>
      <vt:variant>
        <vt:i4>404</vt:i4>
      </vt:variant>
      <vt:variant>
        <vt:i4>0</vt:i4>
      </vt:variant>
      <vt:variant>
        <vt:i4>5</vt:i4>
      </vt:variant>
      <vt:variant>
        <vt:lpwstr/>
      </vt:variant>
      <vt:variant>
        <vt:lpwstr>_Toc88494966</vt:lpwstr>
      </vt:variant>
      <vt:variant>
        <vt:i4>1703998</vt:i4>
      </vt:variant>
      <vt:variant>
        <vt:i4>398</vt:i4>
      </vt:variant>
      <vt:variant>
        <vt:i4>0</vt:i4>
      </vt:variant>
      <vt:variant>
        <vt:i4>5</vt:i4>
      </vt:variant>
      <vt:variant>
        <vt:lpwstr/>
      </vt:variant>
      <vt:variant>
        <vt:lpwstr>_Toc88494965</vt:lpwstr>
      </vt:variant>
      <vt:variant>
        <vt:i4>1769534</vt:i4>
      </vt:variant>
      <vt:variant>
        <vt:i4>392</vt:i4>
      </vt:variant>
      <vt:variant>
        <vt:i4>0</vt:i4>
      </vt:variant>
      <vt:variant>
        <vt:i4>5</vt:i4>
      </vt:variant>
      <vt:variant>
        <vt:lpwstr/>
      </vt:variant>
      <vt:variant>
        <vt:lpwstr>_Toc88494964</vt:lpwstr>
      </vt:variant>
      <vt:variant>
        <vt:i4>1835070</vt:i4>
      </vt:variant>
      <vt:variant>
        <vt:i4>386</vt:i4>
      </vt:variant>
      <vt:variant>
        <vt:i4>0</vt:i4>
      </vt:variant>
      <vt:variant>
        <vt:i4>5</vt:i4>
      </vt:variant>
      <vt:variant>
        <vt:lpwstr/>
      </vt:variant>
      <vt:variant>
        <vt:lpwstr>_Toc88494963</vt:lpwstr>
      </vt:variant>
      <vt:variant>
        <vt:i4>1900606</vt:i4>
      </vt:variant>
      <vt:variant>
        <vt:i4>380</vt:i4>
      </vt:variant>
      <vt:variant>
        <vt:i4>0</vt:i4>
      </vt:variant>
      <vt:variant>
        <vt:i4>5</vt:i4>
      </vt:variant>
      <vt:variant>
        <vt:lpwstr/>
      </vt:variant>
      <vt:variant>
        <vt:lpwstr>_Toc88494962</vt:lpwstr>
      </vt:variant>
      <vt:variant>
        <vt:i4>1966142</vt:i4>
      </vt:variant>
      <vt:variant>
        <vt:i4>374</vt:i4>
      </vt:variant>
      <vt:variant>
        <vt:i4>0</vt:i4>
      </vt:variant>
      <vt:variant>
        <vt:i4>5</vt:i4>
      </vt:variant>
      <vt:variant>
        <vt:lpwstr/>
      </vt:variant>
      <vt:variant>
        <vt:lpwstr>_Toc88494961</vt:lpwstr>
      </vt:variant>
      <vt:variant>
        <vt:i4>2031678</vt:i4>
      </vt:variant>
      <vt:variant>
        <vt:i4>368</vt:i4>
      </vt:variant>
      <vt:variant>
        <vt:i4>0</vt:i4>
      </vt:variant>
      <vt:variant>
        <vt:i4>5</vt:i4>
      </vt:variant>
      <vt:variant>
        <vt:lpwstr/>
      </vt:variant>
      <vt:variant>
        <vt:lpwstr>_Toc88494960</vt:lpwstr>
      </vt:variant>
      <vt:variant>
        <vt:i4>1441853</vt:i4>
      </vt:variant>
      <vt:variant>
        <vt:i4>362</vt:i4>
      </vt:variant>
      <vt:variant>
        <vt:i4>0</vt:i4>
      </vt:variant>
      <vt:variant>
        <vt:i4>5</vt:i4>
      </vt:variant>
      <vt:variant>
        <vt:lpwstr/>
      </vt:variant>
      <vt:variant>
        <vt:lpwstr>_Toc88494959</vt:lpwstr>
      </vt:variant>
      <vt:variant>
        <vt:i4>1507389</vt:i4>
      </vt:variant>
      <vt:variant>
        <vt:i4>356</vt:i4>
      </vt:variant>
      <vt:variant>
        <vt:i4>0</vt:i4>
      </vt:variant>
      <vt:variant>
        <vt:i4>5</vt:i4>
      </vt:variant>
      <vt:variant>
        <vt:lpwstr/>
      </vt:variant>
      <vt:variant>
        <vt:lpwstr>_Toc88494958</vt:lpwstr>
      </vt:variant>
      <vt:variant>
        <vt:i4>1572925</vt:i4>
      </vt:variant>
      <vt:variant>
        <vt:i4>350</vt:i4>
      </vt:variant>
      <vt:variant>
        <vt:i4>0</vt:i4>
      </vt:variant>
      <vt:variant>
        <vt:i4>5</vt:i4>
      </vt:variant>
      <vt:variant>
        <vt:lpwstr/>
      </vt:variant>
      <vt:variant>
        <vt:lpwstr>_Toc88494957</vt:lpwstr>
      </vt:variant>
      <vt:variant>
        <vt:i4>1638461</vt:i4>
      </vt:variant>
      <vt:variant>
        <vt:i4>344</vt:i4>
      </vt:variant>
      <vt:variant>
        <vt:i4>0</vt:i4>
      </vt:variant>
      <vt:variant>
        <vt:i4>5</vt:i4>
      </vt:variant>
      <vt:variant>
        <vt:lpwstr/>
      </vt:variant>
      <vt:variant>
        <vt:lpwstr>_Toc88494956</vt:lpwstr>
      </vt:variant>
      <vt:variant>
        <vt:i4>1703997</vt:i4>
      </vt:variant>
      <vt:variant>
        <vt:i4>338</vt:i4>
      </vt:variant>
      <vt:variant>
        <vt:i4>0</vt:i4>
      </vt:variant>
      <vt:variant>
        <vt:i4>5</vt:i4>
      </vt:variant>
      <vt:variant>
        <vt:lpwstr/>
      </vt:variant>
      <vt:variant>
        <vt:lpwstr>_Toc88494955</vt:lpwstr>
      </vt:variant>
      <vt:variant>
        <vt:i4>1769533</vt:i4>
      </vt:variant>
      <vt:variant>
        <vt:i4>332</vt:i4>
      </vt:variant>
      <vt:variant>
        <vt:i4>0</vt:i4>
      </vt:variant>
      <vt:variant>
        <vt:i4>5</vt:i4>
      </vt:variant>
      <vt:variant>
        <vt:lpwstr/>
      </vt:variant>
      <vt:variant>
        <vt:lpwstr>_Toc88494954</vt:lpwstr>
      </vt:variant>
      <vt:variant>
        <vt:i4>1835069</vt:i4>
      </vt:variant>
      <vt:variant>
        <vt:i4>326</vt:i4>
      </vt:variant>
      <vt:variant>
        <vt:i4>0</vt:i4>
      </vt:variant>
      <vt:variant>
        <vt:i4>5</vt:i4>
      </vt:variant>
      <vt:variant>
        <vt:lpwstr/>
      </vt:variant>
      <vt:variant>
        <vt:lpwstr>_Toc88494953</vt:lpwstr>
      </vt:variant>
      <vt:variant>
        <vt:i4>1900605</vt:i4>
      </vt:variant>
      <vt:variant>
        <vt:i4>320</vt:i4>
      </vt:variant>
      <vt:variant>
        <vt:i4>0</vt:i4>
      </vt:variant>
      <vt:variant>
        <vt:i4>5</vt:i4>
      </vt:variant>
      <vt:variant>
        <vt:lpwstr/>
      </vt:variant>
      <vt:variant>
        <vt:lpwstr>_Toc88494952</vt:lpwstr>
      </vt:variant>
      <vt:variant>
        <vt:i4>1966141</vt:i4>
      </vt:variant>
      <vt:variant>
        <vt:i4>314</vt:i4>
      </vt:variant>
      <vt:variant>
        <vt:i4>0</vt:i4>
      </vt:variant>
      <vt:variant>
        <vt:i4>5</vt:i4>
      </vt:variant>
      <vt:variant>
        <vt:lpwstr/>
      </vt:variant>
      <vt:variant>
        <vt:lpwstr>_Toc88494951</vt:lpwstr>
      </vt:variant>
      <vt:variant>
        <vt:i4>2031677</vt:i4>
      </vt:variant>
      <vt:variant>
        <vt:i4>308</vt:i4>
      </vt:variant>
      <vt:variant>
        <vt:i4>0</vt:i4>
      </vt:variant>
      <vt:variant>
        <vt:i4>5</vt:i4>
      </vt:variant>
      <vt:variant>
        <vt:lpwstr/>
      </vt:variant>
      <vt:variant>
        <vt:lpwstr>_Toc88494950</vt:lpwstr>
      </vt:variant>
      <vt:variant>
        <vt:i4>1441852</vt:i4>
      </vt:variant>
      <vt:variant>
        <vt:i4>302</vt:i4>
      </vt:variant>
      <vt:variant>
        <vt:i4>0</vt:i4>
      </vt:variant>
      <vt:variant>
        <vt:i4>5</vt:i4>
      </vt:variant>
      <vt:variant>
        <vt:lpwstr/>
      </vt:variant>
      <vt:variant>
        <vt:lpwstr>_Toc88494949</vt:lpwstr>
      </vt:variant>
      <vt:variant>
        <vt:i4>1507388</vt:i4>
      </vt:variant>
      <vt:variant>
        <vt:i4>296</vt:i4>
      </vt:variant>
      <vt:variant>
        <vt:i4>0</vt:i4>
      </vt:variant>
      <vt:variant>
        <vt:i4>5</vt:i4>
      </vt:variant>
      <vt:variant>
        <vt:lpwstr/>
      </vt:variant>
      <vt:variant>
        <vt:lpwstr>_Toc88494948</vt:lpwstr>
      </vt:variant>
      <vt:variant>
        <vt:i4>1572924</vt:i4>
      </vt:variant>
      <vt:variant>
        <vt:i4>290</vt:i4>
      </vt:variant>
      <vt:variant>
        <vt:i4>0</vt:i4>
      </vt:variant>
      <vt:variant>
        <vt:i4>5</vt:i4>
      </vt:variant>
      <vt:variant>
        <vt:lpwstr/>
      </vt:variant>
      <vt:variant>
        <vt:lpwstr>_Toc88494947</vt:lpwstr>
      </vt:variant>
      <vt:variant>
        <vt:i4>1638460</vt:i4>
      </vt:variant>
      <vt:variant>
        <vt:i4>284</vt:i4>
      </vt:variant>
      <vt:variant>
        <vt:i4>0</vt:i4>
      </vt:variant>
      <vt:variant>
        <vt:i4>5</vt:i4>
      </vt:variant>
      <vt:variant>
        <vt:lpwstr/>
      </vt:variant>
      <vt:variant>
        <vt:lpwstr>_Toc88494946</vt:lpwstr>
      </vt:variant>
      <vt:variant>
        <vt:i4>1703996</vt:i4>
      </vt:variant>
      <vt:variant>
        <vt:i4>278</vt:i4>
      </vt:variant>
      <vt:variant>
        <vt:i4>0</vt:i4>
      </vt:variant>
      <vt:variant>
        <vt:i4>5</vt:i4>
      </vt:variant>
      <vt:variant>
        <vt:lpwstr/>
      </vt:variant>
      <vt:variant>
        <vt:lpwstr>_Toc88494945</vt:lpwstr>
      </vt:variant>
      <vt:variant>
        <vt:i4>1769532</vt:i4>
      </vt:variant>
      <vt:variant>
        <vt:i4>272</vt:i4>
      </vt:variant>
      <vt:variant>
        <vt:i4>0</vt:i4>
      </vt:variant>
      <vt:variant>
        <vt:i4>5</vt:i4>
      </vt:variant>
      <vt:variant>
        <vt:lpwstr/>
      </vt:variant>
      <vt:variant>
        <vt:lpwstr>_Toc88494944</vt:lpwstr>
      </vt:variant>
      <vt:variant>
        <vt:i4>1835068</vt:i4>
      </vt:variant>
      <vt:variant>
        <vt:i4>266</vt:i4>
      </vt:variant>
      <vt:variant>
        <vt:i4>0</vt:i4>
      </vt:variant>
      <vt:variant>
        <vt:i4>5</vt:i4>
      </vt:variant>
      <vt:variant>
        <vt:lpwstr/>
      </vt:variant>
      <vt:variant>
        <vt:lpwstr>_Toc88494943</vt:lpwstr>
      </vt:variant>
      <vt:variant>
        <vt:i4>1900604</vt:i4>
      </vt:variant>
      <vt:variant>
        <vt:i4>260</vt:i4>
      </vt:variant>
      <vt:variant>
        <vt:i4>0</vt:i4>
      </vt:variant>
      <vt:variant>
        <vt:i4>5</vt:i4>
      </vt:variant>
      <vt:variant>
        <vt:lpwstr/>
      </vt:variant>
      <vt:variant>
        <vt:lpwstr>_Toc88494942</vt:lpwstr>
      </vt:variant>
      <vt:variant>
        <vt:i4>1966140</vt:i4>
      </vt:variant>
      <vt:variant>
        <vt:i4>254</vt:i4>
      </vt:variant>
      <vt:variant>
        <vt:i4>0</vt:i4>
      </vt:variant>
      <vt:variant>
        <vt:i4>5</vt:i4>
      </vt:variant>
      <vt:variant>
        <vt:lpwstr/>
      </vt:variant>
      <vt:variant>
        <vt:lpwstr>_Toc88494941</vt:lpwstr>
      </vt:variant>
      <vt:variant>
        <vt:i4>2031676</vt:i4>
      </vt:variant>
      <vt:variant>
        <vt:i4>248</vt:i4>
      </vt:variant>
      <vt:variant>
        <vt:i4>0</vt:i4>
      </vt:variant>
      <vt:variant>
        <vt:i4>5</vt:i4>
      </vt:variant>
      <vt:variant>
        <vt:lpwstr/>
      </vt:variant>
      <vt:variant>
        <vt:lpwstr>_Toc88494940</vt:lpwstr>
      </vt:variant>
      <vt:variant>
        <vt:i4>1441851</vt:i4>
      </vt:variant>
      <vt:variant>
        <vt:i4>242</vt:i4>
      </vt:variant>
      <vt:variant>
        <vt:i4>0</vt:i4>
      </vt:variant>
      <vt:variant>
        <vt:i4>5</vt:i4>
      </vt:variant>
      <vt:variant>
        <vt:lpwstr/>
      </vt:variant>
      <vt:variant>
        <vt:lpwstr>_Toc88494939</vt:lpwstr>
      </vt:variant>
      <vt:variant>
        <vt:i4>1507387</vt:i4>
      </vt:variant>
      <vt:variant>
        <vt:i4>236</vt:i4>
      </vt:variant>
      <vt:variant>
        <vt:i4>0</vt:i4>
      </vt:variant>
      <vt:variant>
        <vt:i4>5</vt:i4>
      </vt:variant>
      <vt:variant>
        <vt:lpwstr/>
      </vt:variant>
      <vt:variant>
        <vt:lpwstr>_Toc88494938</vt:lpwstr>
      </vt:variant>
      <vt:variant>
        <vt:i4>1572923</vt:i4>
      </vt:variant>
      <vt:variant>
        <vt:i4>230</vt:i4>
      </vt:variant>
      <vt:variant>
        <vt:i4>0</vt:i4>
      </vt:variant>
      <vt:variant>
        <vt:i4>5</vt:i4>
      </vt:variant>
      <vt:variant>
        <vt:lpwstr/>
      </vt:variant>
      <vt:variant>
        <vt:lpwstr>_Toc88494937</vt:lpwstr>
      </vt:variant>
      <vt:variant>
        <vt:i4>1638459</vt:i4>
      </vt:variant>
      <vt:variant>
        <vt:i4>224</vt:i4>
      </vt:variant>
      <vt:variant>
        <vt:i4>0</vt:i4>
      </vt:variant>
      <vt:variant>
        <vt:i4>5</vt:i4>
      </vt:variant>
      <vt:variant>
        <vt:lpwstr/>
      </vt:variant>
      <vt:variant>
        <vt:lpwstr>_Toc88494936</vt:lpwstr>
      </vt:variant>
      <vt:variant>
        <vt:i4>1703995</vt:i4>
      </vt:variant>
      <vt:variant>
        <vt:i4>218</vt:i4>
      </vt:variant>
      <vt:variant>
        <vt:i4>0</vt:i4>
      </vt:variant>
      <vt:variant>
        <vt:i4>5</vt:i4>
      </vt:variant>
      <vt:variant>
        <vt:lpwstr/>
      </vt:variant>
      <vt:variant>
        <vt:lpwstr>_Toc88494935</vt:lpwstr>
      </vt:variant>
      <vt:variant>
        <vt:i4>1769531</vt:i4>
      </vt:variant>
      <vt:variant>
        <vt:i4>212</vt:i4>
      </vt:variant>
      <vt:variant>
        <vt:i4>0</vt:i4>
      </vt:variant>
      <vt:variant>
        <vt:i4>5</vt:i4>
      </vt:variant>
      <vt:variant>
        <vt:lpwstr/>
      </vt:variant>
      <vt:variant>
        <vt:lpwstr>_Toc88494934</vt:lpwstr>
      </vt:variant>
      <vt:variant>
        <vt:i4>1835067</vt:i4>
      </vt:variant>
      <vt:variant>
        <vt:i4>206</vt:i4>
      </vt:variant>
      <vt:variant>
        <vt:i4>0</vt:i4>
      </vt:variant>
      <vt:variant>
        <vt:i4>5</vt:i4>
      </vt:variant>
      <vt:variant>
        <vt:lpwstr/>
      </vt:variant>
      <vt:variant>
        <vt:lpwstr>_Toc88494933</vt:lpwstr>
      </vt:variant>
      <vt:variant>
        <vt:i4>1900603</vt:i4>
      </vt:variant>
      <vt:variant>
        <vt:i4>200</vt:i4>
      </vt:variant>
      <vt:variant>
        <vt:i4>0</vt:i4>
      </vt:variant>
      <vt:variant>
        <vt:i4>5</vt:i4>
      </vt:variant>
      <vt:variant>
        <vt:lpwstr/>
      </vt:variant>
      <vt:variant>
        <vt:lpwstr>_Toc88494932</vt:lpwstr>
      </vt:variant>
      <vt:variant>
        <vt:i4>1966139</vt:i4>
      </vt:variant>
      <vt:variant>
        <vt:i4>194</vt:i4>
      </vt:variant>
      <vt:variant>
        <vt:i4>0</vt:i4>
      </vt:variant>
      <vt:variant>
        <vt:i4>5</vt:i4>
      </vt:variant>
      <vt:variant>
        <vt:lpwstr/>
      </vt:variant>
      <vt:variant>
        <vt:lpwstr>_Toc88494931</vt:lpwstr>
      </vt:variant>
      <vt:variant>
        <vt:i4>2031675</vt:i4>
      </vt:variant>
      <vt:variant>
        <vt:i4>188</vt:i4>
      </vt:variant>
      <vt:variant>
        <vt:i4>0</vt:i4>
      </vt:variant>
      <vt:variant>
        <vt:i4>5</vt:i4>
      </vt:variant>
      <vt:variant>
        <vt:lpwstr/>
      </vt:variant>
      <vt:variant>
        <vt:lpwstr>_Toc88494930</vt:lpwstr>
      </vt:variant>
      <vt:variant>
        <vt:i4>1441850</vt:i4>
      </vt:variant>
      <vt:variant>
        <vt:i4>182</vt:i4>
      </vt:variant>
      <vt:variant>
        <vt:i4>0</vt:i4>
      </vt:variant>
      <vt:variant>
        <vt:i4>5</vt:i4>
      </vt:variant>
      <vt:variant>
        <vt:lpwstr/>
      </vt:variant>
      <vt:variant>
        <vt:lpwstr>_Toc88494929</vt:lpwstr>
      </vt:variant>
      <vt:variant>
        <vt:i4>1507386</vt:i4>
      </vt:variant>
      <vt:variant>
        <vt:i4>176</vt:i4>
      </vt:variant>
      <vt:variant>
        <vt:i4>0</vt:i4>
      </vt:variant>
      <vt:variant>
        <vt:i4>5</vt:i4>
      </vt:variant>
      <vt:variant>
        <vt:lpwstr/>
      </vt:variant>
      <vt:variant>
        <vt:lpwstr>_Toc88494928</vt:lpwstr>
      </vt:variant>
      <vt:variant>
        <vt:i4>1572922</vt:i4>
      </vt:variant>
      <vt:variant>
        <vt:i4>170</vt:i4>
      </vt:variant>
      <vt:variant>
        <vt:i4>0</vt:i4>
      </vt:variant>
      <vt:variant>
        <vt:i4>5</vt:i4>
      </vt:variant>
      <vt:variant>
        <vt:lpwstr/>
      </vt:variant>
      <vt:variant>
        <vt:lpwstr>_Toc88494927</vt:lpwstr>
      </vt:variant>
      <vt:variant>
        <vt:i4>1638458</vt:i4>
      </vt:variant>
      <vt:variant>
        <vt:i4>164</vt:i4>
      </vt:variant>
      <vt:variant>
        <vt:i4>0</vt:i4>
      </vt:variant>
      <vt:variant>
        <vt:i4>5</vt:i4>
      </vt:variant>
      <vt:variant>
        <vt:lpwstr/>
      </vt:variant>
      <vt:variant>
        <vt:lpwstr>_Toc88494926</vt:lpwstr>
      </vt:variant>
      <vt:variant>
        <vt:i4>1703994</vt:i4>
      </vt:variant>
      <vt:variant>
        <vt:i4>158</vt:i4>
      </vt:variant>
      <vt:variant>
        <vt:i4>0</vt:i4>
      </vt:variant>
      <vt:variant>
        <vt:i4>5</vt:i4>
      </vt:variant>
      <vt:variant>
        <vt:lpwstr/>
      </vt:variant>
      <vt:variant>
        <vt:lpwstr>_Toc88494925</vt:lpwstr>
      </vt:variant>
      <vt:variant>
        <vt:i4>1769530</vt:i4>
      </vt:variant>
      <vt:variant>
        <vt:i4>152</vt:i4>
      </vt:variant>
      <vt:variant>
        <vt:i4>0</vt:i4>
      </vt:variant>
      <vt:variant>
        <vt:i4>5</vt:i4>
      </vt:variant>
      <vt:variant>
        <vt:lpwstr/>
      </vt:variant>
      <vt:variant>
        <vt:lpwstr>_Toc88494924</vt:lpwstr>
      </vt:variant>
      <vt:variant>
        <vt:i4>1835066</vt:i4>
      </vt:variant>
      <vt:variant>
        <vt:i4>146</vt:i4>
      </vt:variant>
      <vt:variant>
        <vt:i4>0</vt:i4>
      </vt:variant>
      <vt:variant>
        <vt:i4>5</vt:i4>
      </vt:variant>
      <vt:variant>
        <vt:lpwstr/>
      </vt:variant>
      <vt:variant>
        <vt:lpwstr>_Toc88494923</vt:lpwstr>
      </vt:variant>
      <vt:variant>
        <vt:i4>1900602</vt:i4>
      </vt:variant>
      <vt:variant>
        <vt:i4>140</vt:i4>
      </vt:variant>
      <vt:variant>
        <vt:i4>0</vt:i4>
      </vt:variant>
      <vt:variant>
        <vt:i4>5</vt:i4>
      </vt:variant>
      <vt:variant>
        <vt:lpwstr/>
      </vt:variant>
      <vt:variant>
        <vt:lpwstr>_Toc88494922</vt:lpwstr>
      </vt:variant>
      <vt:variant>
        <vt:i4>1966138</vt:i4>
      </vt:variant>
      <vt:variant>
        <vt:i4>134</vt:i4>
      </vt:variant>
      <vt:variant>
        <vt:i4>0</vt:i4>
      </vt:variant>
      <vt:variant>
        <vt:i4>5</vt:i4>
      </vt:variant>
      <vt:variant>
        <vt:lpwstr/>
      </vt:variant>
      <vt:variant>
        <vt:lpwstr>_Toc88494921</vt:lpwstr>
      </vt:variant>
      <vt:variant>
        <vt:i4>2031674</vt:i4>
      </vt:variant>
      <vt:variant>
        <vt:i4>128</vt:i4>
      </vt:variant>
      <vt:variant>
        <vt:i4>0</vt:i4>
      </vt:variant>
      <vt:variant>
        <vt:i4>5</vt:i4>
      </vt:variant>
      <vt:variant>
        <vt:lpwstr/>
      </vt:variant>
      <vt:variant>
        <vt:lpwstr>_Toc88494920</vt:lpwstr>
      </vt:variant>
      <vt:variant>
        <vt:i4>1441849</vt:i4>
      </vt:variant>
      <vt:variant>
        <vt:i4>122</vt:i4>
      </vt:variant>
      <vt:variant>
        <vt:i4>0</vt:i4>
      </vt:variant>
      <vt:variant>
        <vt:i4>5</vt:i4>
      </vt:variant>
      <vt:variant>
        <vt:lpwstr/>
      </vt:variant>
      <vt:variant>
        <vt:lpwstr>_Toc88494919</vt:lpwstr>
      </vt:variant>
      <vt:variant>
        <vt:i4>1507385</vt:i4>
      </vt:variant>
      <vt:variant>
        <vt:i4>116</vt:i4>
      </vt:variant>
      <vt:variant>
        <vt:i4>0</vt:i4>
      </vt:variant>
      <vt:variant>
        <vt:i4>5</vt:i4>
      </vt:variant>
      <vt:variant>
        <vt:lpwstr/>
      </vt:variant>
      <vt:variant>
        <vt:lpwstr>_Toc88494918</vt:lpwstr>
      </vt:variant>
      <vt:variant>
        <vt:i4>1572921</vt:i4>
      </vt:variant>
      <vt:variant>
        <vt:i4>110</vt:i4>
      </vt:variant>
      <vt:variant>
        <vt:i4>0</vt:i4>
      </vt:variant>
      <vt:variant>
        <vt:i4>5</vt:i4>
      </vt:variant>
      <vt:variant>
        <vt:lpwstr/>
      </vt:variant>
      <vt:variant>
        <vt:lpwstr>_Toc88494917</vt:lpwstr>
      </vt:variant>
      <vt:variant>
        <vt:i4>1638457</vt:i4>
      </vt:variant>
      <vt:variant>
        <vt:i4>104</vt:i4>
      </vt:variant>
      <vt:variant>
        <vt:i4>0</vt:i4>
      </vt:variant>
      <vt:variant>
        <vt:i4>5</vt:i4>
      </vt:variant>
      <vt:variant>
        <vt:lpwstr/>
      </vt:variant>
      <vt:variant>
        <vt:lpwstr>_Toc88494916</vt:lpwstr>
      </vt:variant>
      <vt:variant>
        <vt:i4>1703993</vt:i4>
      </vt:variant>
      <vt:variant>
        <vt:i4>98</vt:i4>
      </vt:variant>
      <vt:variant>
        <vt:i4>0</vt:i4>
      </vt:variant>
      <vt:variant>
        <vt:i4>5</vt:i4>
      </vt:variant>
      <vt:variant>
        <vt:lpwstr/>
      </vt:variant>
      <vt:variant>
        <vt:lpwstr>_Toc88494915</vt:lpwstr>
      </vt:variant>
      <vt:variant>
        <vt:i4>1769529</vt:i4>
      </vt:variant>
      <vt:variant>
        <vt:i4>92</vt:i4>
      </vt:variant>
      <vt:variant>
        <vt:i4>0</vt:i4>
      </vt:variant>
      <vt:variant>
        <vt:i4>5</vt:i4>
      </vt:variant>
      <vt:variant>
        <vt:lpwstr/>
      </vt:variant>
      <vt:variant>
        <vt:lpwstr>_Toc88494914</vt:lpwstr>
      </vt:variant>
      <vt:variant>
        <vt:i4>1835065</vt:i4>
      </vt:variant>
      <vt:variant>
        <vt:i4>86</vt:i4>
      </vt:variant>
      <vt:variant>
        <vt:i4>0</vt:i4>
      </vt:variant>
      <vt:variant>
        <vt:i4>5</vt:i4>
      </vt:variant>
      <vt:variant>
        <vt:lpwstr/>
      </vt:variant>
      <vt:variant>
        <vt:lpwstr>_Toc88494913</vt:lpwstr>
      </vt:variant>
      <vt:variant>
        <vt:i4>1900601</vt:i4>
      </vt:variant>
      <vt:variant>
        <vt:i4>80</vt:i4>
      </vt:variant>
      <vt:variant>
        <vt:i4>0</vt:i4>
      </vt:variant>
      <vt:variant>
        <vt:i4>5</vt:i4>
      </vt:variant>
      <vt:variant>
        <vt:lpwstr/>
      </vt:variant>
      <vt:variant>
        <vt:lpwstr>_Toc88494912</vt:lpwstr>
      </vt:variant>
      <vt:variant>
        <vt:i4>1966137</vt:i4>
      </vt:variant>
      <vt:variant>
        <vt:i4>74</vt:i4>
      </vt:variant>
      <vt:variant>
        <vt:i4>0</vt:i4>
      </vt:variant>
      <vt:variant>
        <vt:i4>5</vt:i4>
      </vt:variant>
      <vt:variant>
        <vt:lpwstr/>
      </vt:variant>
      <vt:variant>
        <vt:lpwstr>_Toc88494911</vt:lpwstr>
      </vt:variant>
      <vt:variant>
        <vt:i4>2031673</vt:i4>
      </vt:variant>
      <vt:variant>
        <vt:i4>68</vt:i4>
      </vt:variant>
      <vt:variant>
        <vt:i4>0</vt:i4>
      </vt:variant>
      <vt:variant>
        <vt:i4>5</vt:i4>
      </vt:variant>
      <vt:variant>
        <vt:lpwstr/>
      </vt:variant>
      <vt:variant>
        <vt:lpwstr>_Toc88494910</vt:lpwstr>
      </vt:variant>
      <vt:variant>
        <vt:i4>1441848</vt:i4>
      </vt:variant>
      <vt:variant>
        <vt:i4>62</vt:i4>
      </vt:variant>
      <vt:variant>
        <vt:i4>0</vt:i4>
      </vt:variant>
      <vt:variant>
        <vt:i4>5</vt:i4>
      </vt:variant>
      <vt:variant>
        <vt:lpwstr/>
      </vt:variant>
      <vt:variant>
        <vt:lpwstr>_Toc88494909</vt:lpwstr>
      </vt:variant>
      <vt:variant>
        <vt:i4>1507384</vt:i4>
      </vt:variant>
      <vt:variant>
        <vt:i4>56</vt:i4>
      </vt:variant>
      <vt:variant>
        <vt:i4>0</vt:i4>
      </vt:variant>
      <vt:variant>
        <vt:i4>5</vt:i4>
      </vt:variant>
      <vt:variant>
        <vt:lpwstr/>
      </vt:variant>
      <vt:variant>
        <vt:lpwstr>_Toc88494908</vt:lpwstr>
      </vt:variant>
      <vt:variant>
        <vt:i4>1572920</vt:i4>
      </vt:variant>
      <vt:variant>
        <vt:i4>50</vt:i4>
      </vt:variant>
      <vt:variant>
        <vt:i4>0</vt:i4>
      </vt:variant>
      <vt:variant>
        <vt:i4>5</vt:i4>
      </vt:variant>
      <vt:variant>
        <vt:lpwstr/>
      </vt:variant>
      <vt:variant>
        <vt:lpwstr>_Toc88494907</vt:lpwstr>
      </vt:variant>
      <vt:variant>
        <vt:i4>1638456</vt:i4>
      </vt:variant>
      <vt:variant>
        <vt:i4>44</vt:i4>
      </vt:variant>
      <vt:variant>
        <vt:i4>0</vt:i4>
      </vt:variant>
      <vt:variant>
        <vt:i4>5</vt:i4>
      </vt:variant>
      <vt:variant>
        <vt:lpwstr/>
      </vt:variant>
      <vt:variant>
        <vt:lpwstr>_Toc88494906</vt:lpwstr>
      </vt:variant>
      <vt:variant>
        <vt:i4>1703992</vt:i4>
      </vt:variant>
      <vt:variant>
        <vt:i4>38</vt:i4>
      </vt:variant>
      <vt:variant>
        <vt:i4>0</vt:i4>
      </vt:variant>
      <vt:variant>
        <vt:i4>5</vt:i4>
      </vt:variant>
      <vt:variant>
        <vt:lpwstr/>
      </vt:variant>
      <vt:variant>
        <vt:lpwstr>_Toc88494905</vt:lpwstr>
      </vt:variant>
      <vt:variant>
        <vt:i4>1769528</vt:i4>
      </vt:variant>
      <vt:variant>
        <vt:i4>32</vt:i4>
      </vt:variant>
      <vt:variant>
        <vt:i4>0</vt:i4>
      </vt:variant>
      <vt:variant>
        <vt:i4>5</vt:i4>
      </vt:variant>
      <vt:variant>
        <vt:lpwstr/>
      </vt:variant>
      <vt:variant>
        <vt:lpwstr>_Toc88494904</vt:lpwstr>
      </vt:variant>
      <vt:variant>
        <vt:i4>1835064</vt:i4>
      </vt:variant>
      <vt:variant>
        <vt:i4>26</vt:i4>
      </vt:variant>
      <vt:variant>
        <vt:i4>0</vt:i4>
      </vt:variant>
      <vt:variant>
        <vt:i4>5</vt:i4>
      </vt:variant>
      <vt:variant>
        <vt:lpwstr/>
      </vt:variant>
      <vt:variant>
        <vt:lpwstr>_Toc88494903</vt:lpwstr>
      </vt:variant>
      <vt:variant>
        <vt:i4>1900600</vt:i4>
      </vt:variant>
      <vt:variant>
        <vt:i4>20</vt:i4>
      </vt:variant>
      <vt:variant>
        <vt:i4>0</vt:i4>
      </vt:variant>
      <vt:variant>
        <vt:i4>5</vt:i4>
      </vt:variant>
      <vt:variant>
        <vt:lpwstr/>
      </vt:variant>
      <vt:variant>
        <vt:lpwstr>_Toc88494902</vt:lpwstr>
      </vt:variant>
      <vt:variant>
        <vt:i4>1966136</vt:i4>
      </vt:variant>
      <vt:variant>
        <vt:i4>14</vt:i4>
      </vt:variant>
      <vt:variant>
        <vt:i4>0</vt:i4>
      </vt:variant>
      <vt:variant>
        <vt:i4>5</vt:i4>
      </vt:variant>
      <vt:variant>
        <vt:lpwstr/>
      </vt:variant>
      <vt:variant>
        <vt:lpwstr>_Toc88494901</vt:lpwstr>
      </vt:variant>
      <vt:variant>
        <vt:i4>2031672</vt:i4>
      </vt:variant>
      <vt:variant>
        <vt:i4>8</vt:i4>
      </vt:variant>
      <vt:variant>
        <vt:i4>0</vt:i4>
      </vt:variant>
      <vt:variant>
        <vt:i4>5</vt:i4>
      </vt:variant>
      <vt:variant>
        <vt:lpwstr/>
      </vt:variant>
      <vt:variant>
        <vt:lpwstr>_Toc88494900</vt:lpwstr>
      </vt:variant>
      <vt:variant>
        <vt:i4>1507377</vt:i4>
      </vt:variant>
      <vt:variant>
        <vt:i4>2</vt:i4>
      </vt:variant>
      <vt:variant>
        <vt:i4>0</vt:i4>
      </vt:variant>
      <vt:variant>
        <vt:i4>5</vt:i4>
      </vt:variant>
      <vt:variant>
        <vt:lpwstr/>
      </vt:variant>
      <vt:variant>
        <vt:lpwstr>_Toc88494899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TCVN</dc:title>
  <dc:subject>Mẫu trình bày TCVN ver. 2.0</dc:subject>
  <dc:creator>Doan Thanh Dat</dc:creator>
  <cp:keywords/>
  <cp:lastModifiedBy>Cao Thu Hang</cp:lastModifiedBy>
  <cp:revision>56</cp:revision>
  <cp:lastPrinted>2021-11-15T18:38:00Z</cp:lastPrinted>
  <dcterms:created xsi:type="dcterms:W3CDTF">2021-11-23T00:36:00Z</dcterms:created>
  <dcterms:modified xsi:type="dcterms:W3CDTF">2022-06-01T09:02:00Z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0x01010018802ECBAED55443A38148E2FABFD4F3</vt:lpwstr>
  </property>
  <property fmtid="{D5CDD505-2E9C-101B-9397-08002B2CF9AE}" pid="3" name="MediaServiceImageTags">
    <vt:lpwstr/>
  </property>
</Properties>
</file>