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3"/>
        <w:tblW w:w="9190" w:type="dxa"/>
        <w:tblCellSpacing w:w="0" w:type="dxa"/>
        <w:shd w:val="clear" w:color="auto" w:fill="FFFFFF"/>
        <w:tblCellMar>
          <w:left w:w="0" w:type="dxa"/>
          <w:right w:w="0" w:type="dxa"/>
        </w:tblCellMar>
        <w:tblLook w:val="04A0" w:firstRow="1" w:lastRow="0" w:firstColumn="1" w:lastColumn="0" w:noHBand="0" w:noVBand="1"/>
      </w:tblPr>
      <w:tblGrid>
        <w:gridCol w:w="3520"/>
        <w:gridCol w:w="5670"/>
      </w:tblGrid>
      <w:tr w:rsidR="00974321" w:rsidRPr="00974321" w14:paraId="76EE9AA2" w14:textId="77777777" w:rsidTr="00CF5C3F">
        <w:trPr>
          <w:tblCellSpacing w:w="0" w:type="dxa"/>
        </w:trPr>
        <w:tc>
          <w:tcPr>
            <w:tcW w:w="3520" w:type="dxa"/>
            <w:shd w:val="clear" w:color="auto" w:fill="FFFFFF"/>
            <w:tcMar>
              <w:top w:w="0" w:type="dxa"/>
              <w:left w:w="108" w:type="dxa"/>
              <w:bottom w:w="0" w:type="dxa"/>
              <w:right w:w="108" w:type="dxa"/>
            </w:tcMar>
            <w:hideMark/>
          </w:tcPr>
          <w:bookmarkStart w:id="0" w:name="loai_1"/>
          <w:bookmarkStart w:id="1" w:name="_Hlk137487888"/>
          <w:p w14:paraId="0332FFBC" w14:textId="71432E00" w:rsidR="00CF5C3F" w:rsidRPr="00974321" w:rsidRDefault="009C0D17" w:rsidP="00CF5C3F">
            <w:pPr>
              <w:spacing w:before="120" w:after="120" w:line="234" w:lineRule="atLeast"/>
              <w:jc w:val="center"/>
              <w:rPr>
                <w:rFonts w:eastAsia="Times New Roman"/>
                <w:color w:val="000000" w:themeColor="text1"/>
                <w:kern w:val="0"/>
                <w:szCs w:val="28"/>
              </w:rPr>
            </w:pPr>
            <w:r w:rsidRPr="00974321">
              <w:rPr>
                <w:rFonts w:eastAsia="Times New Roman"/>
                <w:b/>
                <w:bCs/>
                <w:noProof/>
                <w:color w:val="000000" w:themeColor="text1"/>
                <w:kern w:val="0"/>
                <w:sz w:val="26"/>
                <w:szCs w:val="26"/>
                <w:lang w:val="vi-VN"/>
              </w:rPr>
              <mc:AlternateContent>
                <mc:Choice Requires="wps">
                  <w:drawing>
                    <wp:anchor distT="0" distB="0" distL="114300" distR="114300" simplePos="0" relativeHeight="251657216" behindDoc="0" locked="0" layoutInCell="1" allowOverlap="1" wp14:anchorId="118B10F6" wp14:editId="4D37D069">
                      <wp:simplePos x="0" y="0"/>
                      <wp:positionH relativeFrom="column">
                        <wp:posOffset>634365</wp:posOffset>
                      </wp:positionH>
                      <wp:positionV relativeFrom="paragraph">
                        <wp:posOffset>299085</wp:posOffset>
                      </wp:positionV>
                      <wp:extent cx="826770" cy="0"/>
                      <wp:effectExtent l="9525" t="11430" r="11430" b="7620"/>
                      <wp:wrapNone/>
                      <wp:docPr id="178443228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44419" id="_x0000_t32" coordsize="21600,21600" o:spt="32" o:oned="t" path="m,l21600,21600e" filled="f">
                      <v:path arrowok="t" fillok="f" o:connecttype="none"/>
                      <o:lock v:ext="edit" shapetype="t"/>
                    </v:shapetype>
                    <v:shape id="AutoShape 8" o:spid="_x0000_s1026" type="#_x0000_t32" style="position:absolute;margin-left:49.95pt;margin-top:23.55pt;width:65.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"/>
                  </w:pict>
                </mc:Fallback>
              </mc:AlternateContent>
            </w:r>
            <w:r w:rsidR="00A748A1" w:rsidRPr="00974321">
              <w:rPr>
                <w:rFonts w:eastAsia="Times New Roman"/>
                <w:b/>
                <w:bCs/>
                <w:color w:val="000000" w:themeColor="text1"/>
                <w:kern w:val="0"/>
                <w:sz w:val="26"/>
                <w:szCs w:val="26"/>
              </w:rPr>
              <w:t xml:space="preserve">THỦ TƯỚNG </w:t>
            </w:r>
            <w:r w:rsidR="00CF5C3F" w:rsidRPr="00974321">
              <w:rPr>
                <w:rFonts w:eastAsia="Times New Roman"/>
                <w:b/>
                <w:bCs/>
                <w:color w:val="000000" w:themeColor="text1"/>
                <w:kern w:val="0"/>
                <w:sz w:val="26"/>
                <w:szCs w:val="26"/>
                <w:lang w:val="vi-VN"/>
              </w:rPr>
              <w:t>CHÍNH PHỦ</w:t>
            </w:r>
            <w:r w:rsidR="00CF5C3F" w:rsidRPr="00974321">
              <w:rPr>
                <w:rFonts w:eastAsia="Times New Roman"/>
                <w:b/>
                <w:bCs/>
                <w:color w:val="000000" w:themeColor="text1"/>
                <w:kern w:val="0"/>
                <w:szCs w:val="28"/>
                <w:lang w:val="vi-VN"/>
              </w:rPr>
              <w:br/>
            </w:r>
          </w:p>
        </w:tc>
        <w:tc>
          <w:tcPr>
            <w:tcW w:w="5670" w:type="dxa"/>
            <w:shd w:val="clear" w:color="auto" w:fill="FFFFFF"/>
            <w:tcMar>
              <w:top w:w="0" w:type="dxa"/>
              <w:left w:w="108" w:type="dxa"/>
              <w:bottom w:w="0" w:type="dxa"/>
              <w:right w:w="108" w:type="dxa"/>
            </w:tcMar>
            <w:hideMark/>
          </w:tcPr>
          <w:p w14:paraId="5689938E" w14:textId="6E225D34" w:rsidR="00CF5C3F" w:rsidRPr="00974321" w:rsidRDefault="009C0D17" w:rsidP="00CF5C3F">
            <w:pPr>
              <w:spacing w:before="120" w:after="120" w:line="234" w:lineRule="atLeast"/>
              <w:jc w:val="center"/>
              <w:rPr>
                <w:rFonts w:eastAsia="Times New Roman"/>
                <w:color w:val="000000" w:themeColor="text1"/>
                <w:kern w:val="0"/>
                <w:szCs w:val="28"/>
              </w:rPr>
            </w:pPr>
            <w:r w:rsidRPr="00974321">
              <w:rPr>
                <w:rFonts w:eastAsia="Times New Roman"/>
                <w:i/>
                <w:iCs/>
                <w:noProof/>
                <w:color w:val="000000" w:themeColor="text1"/>
                <w:kern w:val="0"/>
                <w:szCs w:val="28"/>
                <w:lang w:val="vi-VN"/>
              </w:rPr>
              <mc:AlternateContent>
                <mc:Choice Requires="wps">
                  <w:drawing>
                    <wp:anchor distT="0" distB="0" distL="114300" distR="114300" simplePos="0" relativeHeight="251658240" behindDoc="0" locked="0" layoutInCell="1" allowOverlap="1" wp14:anchorId="1F165BD3" wp14:editId="2FD3DF18">
                      <wp:simplePos x="0" y="0"/>
                      <wp:positionH relativeFrom="column">
                        <wp:posOffset>1003300</wp:posOffset>
                      </wp:positionH>
                      <wp:positionV relativeFrom="paragraph">
                        <wp:posOffset>491490</wp:posOffset>
                      </wp:positionV>
                      <wp:extent cx="1367790" cy="0"/>
                      <wp:effectExtent l="13335" t="13335" r="9525" b="5715"/>
                      <wp:wrapNone/>
                      <wp:docPr id="191439726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7A855" id="AutoShape 9" o:spid="_x0000_s1026" type="#_x0000_t32" style="position:absolute;margin-left:79pt;margin-top:38.7pt;width:10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"/>
                  </w:pict>
                </mc:Fallback>
              </mc:AlternateContent>
            </w:r>
            <w:r w:rsidR="00CF5C3F" w:rsidRPr="00974321">
              <w:rPr>
                <w:rFonts w:eastAsia="Times New Roman"/>
                <w:b/>
                <w:bCs/>
                <w:color w:val="000000" w:themeColor="text1"/>
                <w:kern w:val="0"/>
                <w:sz w:val="26"/>
                <w:szCs w:val="26"/>
                <w:lang w:val="vi-VN"/>
              </w:rPr>
              <w:t>CỘNG HÒA XÃ HỘI CHỦ NGHĨA VIỆT NAM</w:t>
            </w:r>
            <w:r w:rsidR="00CF5C3F" w:rsidRPr="00974321">
              <w:rPr>
                <w:rFonts w:eastAsia="Times New Roman"/>
                <w:b/>
                <w:bCs/>
                <w:color w:val="000000" w:themeColor="text1"/>
                <w:kern w:val="0"/>
                <w:szCs w:val="28"/>
                <w:lang w:val="vi-VN"/>
              </w:rPr>
              <w:br/>
              <w:t>Độc lập - Tự do - Hạnh phúc</w:t>
            </w:r>
          </w:p>
        </w:tc>
      </w:tr>
      <w:tr w:rsidR="00974321" w:rsidRPr="00974321" w14:paraId="71232B6F" w14:textId="77777777" w:rsidTr="00CF5C3F">
        <w:trPr>
          <w:tblCellSpacing w:w="0" w:type="dxa"/>
        </w:trPr>
        <w:tc>
          <w:tcPr>
            <w:tcW w:w="3520" w:type="dxa"/>
            <w:shd w:val="clear" w:color="auto" w:fill="FFFFFF"/>
            <w:tcMar>
              <w:top w:w="0" w:type="dxa"/>
              <w:left w:w="108" w:type="dxa"/>
              <w:bottom w:w="0" w:type="dxa"/>
              <w:right w:w="108" w:type="dxa"/>
            </w:tcMar>
            <w:hideMark/>
          </w:tcPr>
          <w:p w14:paraId="3AAF26D9" w14:textId="77777777" w:rsidR="00CF5C3F" w:rsidRPr="00974321" w:rsidRDefault="00CF5C3F" w:rsidP="00CF5C3F">
            <w:pPr>
              <w:spacing w:before="240" w:after="120" w:line="234" w:lineRule="atLeast"/>
              <w:jc w:val="center"/>
              <w:rPr>
                <w:rFonts w:eastAsia="Times New Roman"/>
                <w:color w:val="000000" w:themeColor="text1"/>
                <w:kern w:val="0"/>
                <w:sz w:val="26"/>
                <w:szCs w:val="26"/>
              </w:rPr>
            </w:pPr>
            <w:r w:rsidRPr="00974321">
              <w:rPr>
                <w:rFonts w:eastAsia="Times New Roman"/>
                <w:color w:val="000000" w:themeColor="text1"/>
                <w:kern w:val="0"/>
                <w:sz w:val="26"/>
                <w:szCs w:val="26"/>
                <w:lang w:val="vi-VN"/>
              </w:rPr>
              <w:t xml:space="preserve">Số: </w:t>
            </w:r>
            <w:r w:rsidRPr="00974321">
              <w:rPr>
                <w:rFonts w:eastAsia="Times New Roman"/>
                <w:color w:val="000000" w:themeColor="text1"/>
                <w:kern w:val="0"/>
                <w:sz w:val="26"/>
                <w:szCs w:val="26"/>
              </w:rPr>
              <w:t xml:space="preserve">       </w:t>
            </w:r>
            <w:r w:rsidR="00CF3C42" w:rsidRPr="00974321">
              <w:rPr>
                <w:rFonts w:eastAsia="Times New Roman"/>
                <w:color w:val="000000" w:themeColor="text1"/>
                <w:kern w:val="0"/>
                <w:sz w:val="26"/>
                <w:szCs w:val="26"/>
              </w:rPr>
              <w:t xml:space="preserve">   </w:t>
            </w:r>
            <w:r w:rsidR="00A748A1" w:rsidRPr="00974321">
              <w:rPr>
                <w:rFonts w:eastAsia="Times New Roman"/>
                <w:color w:val="000000" w:themeColor="text1"/>
                <w:kern w:val="0"/>
                <w:sz w:val="26"/>
                <w:szCs w:val="26"/>
              </w:rPr>
              <w:t xml:space="preserve"> </w:t>
            </w:r>
            <w:r w:rsidRPr="00974321">
              <w:rPr>
                <w:rFonts w:eastAsia="Times New Roman"/>
                <w:color w:val="000000" w:themeColor="text1"/>
                <w:kern w:val="0"/>
                <w:sz w:val="26"/>
                <w:szCs w:val="26"/>
              </w:rPr>
              <w:t xml:space="preserve">    /202</w:t>
            </w:r>
            <w:r w:rsidR="00A748A1" w:rsidRPr="00974321">
              <w:rPr>
                <w:rFonts w:eastAsia="Times New Roman"/>
                <w:color w:val="000000" w:themeColor="text1"/>
                <w:kern w:val="0"/>
                <w:sz w:val="26"/>
                <w:szCs w:val="26"/>
              </w:rPr>
              <w:t>5</w:t>
            </w:r>
            <w:r w:rsidRPr="00974321">
              <w:rPr>
                <w:rFonts w:eastAsia="Times New Roman"/>
                <w:color w:val="000000" w:themeColor="text1"/>
                <w:kern w:val="0"/>
                <w:sz w:val="26"/>
                <w:szCs w:val="26"/>
                <w:lang w:val="vi-VN"/>
              </w:rPr>
              <w:t>/</w:t>
            </w:r>
            <w:r w:rsidR="00A748A1" w:rsidRPr="00974321">
              <w:rPr>
                <w:rFonts w:eastAsia="Times New Roman"/>
                <w:color w:val="000000" w:themeColor="text1"/>
                <w:kern w:val="0"/>
                <w:sz w:val="26"/>
                <w:szCs w:val="26"/>
              </w:rPr>
              <w:t>QĐ</w:t>
            </w:r>
            <w:r w:rsidRPr="00974321">
              <w:rPr>
                <w:rFonts w:eastAsia="Times New Roman"/>
                <w:color w:val="000000" w:themeColor="text1"/>
                <w:kern w:val="0"/>
                <w:sz w:val="26"/>
                <w:szCs w:val="26"/>
              </w:rPr>
              <w:t>-</w:t>
            </w:r>
            <w:r w:rsidR="00A748A1" w:rsidRPr="00974321">
              <w:rPr>
                <w:rFonts w:eastAsia="Times New Roman"/>
                <w:color w:val="000000" w:themeColor="text1"/>
                <w:kern w:val="0"/>
                <w:sz w:val="26"/>
                <w:szCs w:val="26"/>
              </w:rPr>
              <w:t>TTg</w:t>
            </w:r>
          </w:p>
        </w:tc>
        <w:tc>
          <w:tcPr>
            <w:tcW w:w="5670" w:type="dxa"/>
            <w:shd w:val="clear" w:color="auto" w:fill="FFFFFF"/>
            <w:tcMar>
              <w:top w:w="0" w:type="dxa"/>
              <w:left w:w="108" w:type="dxa"/>
              <w:bottom w:w="0" w:type="dxa"/>
              <w:right w:w="108" w:type="dxa"/>
            </w:tcMar>
            <w:hideMark/>
          </w:tcPr>
          <w:p w14:paraId="6C721F2E" w14:textId="1BE538A6" w:rsidR="00CF5C3F" w:rsidRPr="00974321" w:rsidRDefault="00CD78CC" w:rsidP="00CF5C3F">
            <w:pPr>
              <w:spacing w:before="240" w:after="120" w:line="234" w:lineRule="atLeast"/>
              <w:jc w:val="center"/>
              <w:rPr>
                <w:rFonts w:eastAsia="Times New Roman"/>
                <w:color w:val="000000" w:themeColor="text1"/>
                <w:kern w:val="0"/>
                <w:szCs w:val="28"/>
              </w:rPr>
            </w:pPr>
            <w:r w:rsidRPr="00974321">
              <w:rPr>
                <w:rFonts w:eastAsia="Times New Roman"/>
                <w:i/>
                <w:iCs/>
                <w:color w:val="000000" w:themeColor="text1"/>
                <w:kern w:val="0"/>
                <w:szCs w:val="28"/>
              </w:rPr>
              <w:t xml:space="preserve">   </w:t>
            </w:r>
            <w:r w:rsidR="00CF5C3F" w:rsidRPr="00974321">
              <w:rPr>
                <w:rFonts w:eastAsia="Times New Roman"/>
                <w:i/>
                <w:iCs/>
                <w:color w:val="000000" w:themeColor="text1"/>
                <w:kern w:val="0"/>
                <w:szCs w:val="28"/>
                <w:lang w:val="vi-VN"/>
              </w:rPr>
              <w:t xml:space="preserve">Hà Nội, ngày  </w:t>
            </w:r>
            <w:r w:rsidR="00917653" w:rsidRPr="00974321">
              <w:rPr>
                <w:rFonts w:eastAsia="Times New Roman"/>
                <w:i/>
                <w:iCs/>
                <w:color w:val="000000" w:themeColor="text1"/>
                <w:kern w:val="0"/>
                <w:szCs w:val="28"/>
              </w:rPr>
              <w:t xml:space="preserve"> </w:t>
            </w:r>
            <w:r w:rsidR="00CF5C3F" w:rsidRPr="00974321">
              <w:rPr>
                <w:rFonts w:eastAsia="Times New Roman"/>
                <w:i/>
                <w:iCs/>
                <w:color w:val="000000" w:themeColor="text1"/>
                <w:kern w:val="0"/>
                <w:szCs w:val="28"/>
                <w:lang w:val="vi-VN"/>
              </w:rPr>
              <w:t xml:space="preserve"> </w:t>
            </w:r>
            <w:r w:rsidR="00CF5C3F" w:rsidRPr="00974321">
              <w:rPr>
                <w:rFonts w:eastAsia="Times New Roman"/>
                <w:i/>
                <w:iCs/>
                <w:color w:val="000000" w:themeColor="text1"/>
                <w:kern w:val="0"/>
                <w:szCs w:val="28"/>
              </w:rPr>
              <w:t xml:space="preserve">      </w:t>
            </w:r>
            <w:r w:rsidR="00500097" w:rsidRPr="00974321">
              <w:rPr>
                <w:rFonts w:eastAsia="Times New Roman"/>
                <w:i/>
                <w:iCs/>
                <w:color w:val="000000" w:themeColor="text1"/>
                <w:kern w:val="0"/>
                <w:szCs w:val="28"/>
                <w:lang w:val="vi-VN"/>
              </w:rPr>
              <w:t>tháng</w:t>
            </w:r>
            <w:r w:rsidR="003E6AEC" w:rsidRPr="00974321">
              <w:rPr>
                <w:rFonts w:eastAsia="Times New Roman"/>
                <w:i/>
                <w:iCs/>
                <w:color w:val="000000" w:themeColor="text1"/>
                <w:kern w:val="0"/>
                <w:szCs w:val="28"/>
              </w:rPr>
              <w:t xml:space="preserve"> </w:t>
            </w:r>
            <w:r w:rsidRPr="00974321">
              <w:rPr>
                <w:rFonts w:eastAsia="Times New Roman"/>
                <w:i/>
                <w:iCs/>
                <w:color w:val="000000" w:themeColor="text1"/>
                <w:kern w:val="0"/>
                <w:szCs w:val="28"/>
              </w:rPr>
              <w:t xml:space="preserve">       </w:t>
            </w:r>
            <w:r w:rsidR="003E6AEC" w:rsidRPr="00974321">
              <w:rPr>
                <w:rFonts w:eastAsia="Times New Roman"/>
                <w:i/>
                <w:iCs/>
                <w:color w:val="000000" w:themeColor="text1"/>
                <w:kern w:val="0"/>
                <w:szCs w:val="28"/>
              </w:rPr>
              <w:t xml:space="preserve"> </w:t>
            </w:r>
            <w:r w:rsidR="00CF5C3F" w:rsidRPr="00974321">
              <w:rPr>
                <w:rFonts w:eastAsia="Times New Roman"/>
                <w:i/>
                <w:iCs/>
                <w:color w:val="000000" w:themeColor="text1"/>
                <w:kern w:val="0"/>
                <w:szCs w:val="28"/>
                <w:lang w:val="vi-VN"/>
              </w:rPr>
              <w:t>năm </w:t>
            </w:r>
            <w:r w:rsidR="00CF5C3F" w:rsidRPr="00974321">
              <w:rPr>
                <w:rFonts w:eastAsia="Times New Roman"/>
                <w:i/>
                <w:iCs/>
                <w:color w:val="000000" w:themeColor="text1"/>
                <w:kern w:val="0"/>
                <w:szCs w:val="28"/>
              </w:rPr>
              <w:t>202</w:t>
            </w:r>
            <w:r w:rsidR="00A748A1" w:rsidRPr="00974321">
              <w:rPr>
                <w:rFonts w:eastAsia="Times New Roman"/>
                <w:i/>
                <w:iCs/>
                <w:color w:val="000000" w:themeColor="text1"/>
                <w:kern w:val="0"/>
                <w:szCs w:val="28"/>
              </w:rPr>
              <w:t>5</w:t>
            </w:r>
          </w:p>
        </w:tc>
      </w:tr>
    </w:tbl>
    <w:bookmarkEnd w:id="0"/>
    <w:p w14:paraId="6D4627C0" w14:textId="1402B022" w:rsidR="00244FA4" w:rsidRPr="00974321" w:rsidRDefault="009C0D17" w:rsidP="00494426">
      <w:pPr>
        <w:shd w:val="clear" w:color="auto" w:fill="FFFFFF"/>
        <w:spacing w:before="480" w:after="120" w:line="240" w:lineRule="auto"/>
        <w:jc w:val="center"/>
        <w:rPr>
          <w:rFonts w:eastAsia="Times New Roman"/>
          <w:color w:val="000000" w:themeColor="text1"/>
          <w:kern w:val="0"/>
          <w:szCs w:val="28"/>
        </w:rPr>
      </w:pPr>
      <w:r w:rsidRPr="00974321">
        <w:rPr>
          <w:noProof/>
          <w:color w:val="000000" w:themeColor="text1"/>
        </w:rPr>
        <mc:AlternateContent>
          <mc:Choice Requires="wps">
            <w:drawing>
              <wp:anchor distT="45720" distB="45720" distL="114300" distR="114300" simplePos="0" relativeHeight="251659264" behindDoc="0" locked="0" layoutInCell="1" allowOverlap="1" wp14:anchorId="37CD78CE" wp14:editId="1B397C07">
                <wp:simplePos x="0" y="0"/>
                <wp:positionH relativeFrom="column">
                  <wp:posOffset>-735751</wp:posOffset>
                </wp:positionH>
                <wp:positionV relativeFrom="paragraph">
                  <wp:posOffset>835578</wp:posOffset>
                </wp:positionV>
                <wp:extent cx="1852262" cy="605641"/>
                <wp:effectExtent l="0" t="0" r="15240" b="23495"/>
                <wp:wrapNone/>
                <wp:docPr id="1373778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62" cy="605641"/>
                        </a:xfrm>
                        <a:prstGeom prst="rect">
                          <a:avLst/>
                        </a:prstGeom>
                        <a:solidFill>
                          <a:srgbClr val="FFFFFF"/>
                        </a:solidFill>
                        <a:ln w="9525">
                          <a:solidFill>
                            <a:srgbClr val="000000"/>
                          </a:solidFill>
                          <a:miter lim="800000"/>
                          <a:headEnd/>
                          <a:tailEnd/>
                        </a:ln>
                      </wps:spPr>
                      <wps:txbx>
                        <w:txbxContent>
                          <w:p w14:paraId="254747D1" w14:textId="3F8459DD" w:rsidR="006E2CA1" w:rsidRPr="00CF7D18" w:rsidRDefault="006E2CA1" w:rsidP="008266E1">
                            <w:pPr>
                              <w:jc w:val="center"/>
                              <w:rPr>
                                <w:b/>
                                <w:bCs/>
                                <w:sz w:val="22"/>
                              </w:rPr>
                            </w:pPr>
                            <w:r w:rsidRPr="00CF7D18">
                              <w:rPr>
                                <w:b/>
                                <w:bCs/>
                                <w:sz w:val="22"/>
                              </w:rPr>
                              <w:t>DỰ THẢO</w:t>
                            </w:r>
                            <w:r w:rsidR="001B7A79" w:rsidRPr="00CF7D18">
                              <w:rPr>
                                <w:b/>
                                <w:bCs/>
                                <w:sz w:val="22"/>
                              </w:rPr>
                              <w:t xml:space="preserve"> </w:t>
                            </w:r>
                            <w:r w:rsidR="009B2DC3" w:rsidRPr="00CF7D18">
                              <w:rPr>
                                <w:b/>
                                <w:bCs/>
                                <w:sz w:val="22"/>
                              </w:rPr>
                              <w:t>3</w:t>
                            </w:r>
                            <w:r w:rsidR="009B2DC3" w:rsidRPr="00CF7D18">
                              <w:rPr>
                                <w:b/>
                                <w:bCs/>
                                <w:sz w:val="22"/>
                              </w:rPr>
                              <w:br/>
                              <w:t>1</w:t>
                            </w:r>
                            <w:r w:rsidR="00745D6F">
                              <w:rPr>
                                <w:b/>
                                <w:bCs/>
                                <w:sz w:val="22"/>
                              </w:rPr>
                              <w:t>9</w:t>
                            </w:r>
                            <w:r w:rsidR="009B2DC3" w:rsidRPr="00CF7D18">
                              <w:rPr>
                                <w:b/>
                                <w:bCs/>
                                <w:sz w:val="22"/>
                              </w:rPr>
                              <w:t>/8/2025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D78CE" id="_x0000_t202" coordsize="21600,21600" o:spt="202" path="m,l,21600r21600,l21600,xe">
                <v:stroke joinstyle="miter"/>
                <v:path gradientshapeok="t" o:connecttype="rect"/>
              </v:shapetype>
              <v:shape id="Text Box 2" o:spid="_x0000_s1026" type="#_x0000_t202" style="position:absolute;left:0;text-align:left;margin-left:-57.95pt;margin-top:65.8pt;width:145.85pt;height:4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">
                <v:textbox>
                  <w:txbxContent>
                    <w:p w14:paraId="254747D1" w14:textId="3F8459DD" w:rsidR="006E2CA1" w:rsidRPr="00CF7D18" w:rsidRDefault="006E2CA1" w:rsidP="008266E1">
                      <w:pPr>
                        <w:jc w:val="center"/>
                        <w:rPr>
                          <w:b/>
                          <w:bCs/>
                          <w:sz w:val="22"/>
                        </w:rPr>
                      </w:pPr>
                      <w:r w:rsidRPr="00CF7D18">
                        <w:rPr>
                          <w:b/>
                          <w:bCs/>
                          <w:sz w:val="22"/>
                        </w:rPr>
                        <w:t>DỰ THẢO</w:t>
                      </w:r>
                      <w:r w:rsidR="001B7A79" w:rsidRPr="00CF7D18">
                        <w:rPr>
                          <w:b/>
                          <w:bCs/>
                          <w:sz w:val="22"/>
                        </w:rPr>
                        <w:t xml:space="preserve"> </w:t>
                      </w:r>
                      <w:r w:rsidR="009B2DC3" w:rsidRPr="00CF7D18">
                        <w:rPr>
                          <w:b/>
                          <w:bCs/>
                          <w:sz w:val="22"/>
                        </w:rPr>
                        <w:t>3</w:t>
                      </w:r>
                      <w:r w:rsidR="009B2DC3" w:rsidRPr="00CF7D18">
                        <w:rPr>
                          <w:b/>
                          <w:bCs/>
                          <w:sz w:val="22"/>
                        </w:rPr>
                        <w:br/>
                        <w:t>1</w:t>
                      </w:r>
                      <w:r w:rsidR="00745D6F">
                        <w:rPr>
                          <w:b/>
                          <w:bCs/>
                          <w:sz w:val="22"/>
                        </w:rPr>
                        <w:t>9</w:t>
                      </w:r>
                      <w:r w:rsidR="009B2DC3" w:rsidRPr="00CF7D18">
                        <w:rPr>
                          <w:b/>
                          <w:bCs/>
                          <w:sz w:val="22"/>
                        </w:rPr>
                        <w:t>/8/2025</w:t>
                      </w:r>
                    </w:p>
                  </w:txbxContent>
                </v:textbox>
              </v:shape>
            </w:pict>
          </mc:Fallback>
        </mc:AlternateContent>
      </w:r>
      <w:r w:rsidR="004B5496" w:rsidRPr="00974321">
        <w:rPr>
          <w:rFonts w:eastAsia="Times New Roman"/>
          <w:b/>
          <w:bCs/>
          <w:color w:val="000000" w:themeColor="text1"/>
          <w:kern w:val="0"/>
          <w:szCs w:val="28"/>
        </w:rPr>
        <w:t>QUYẾT ĐỊNH</w:t>
      </w:r>
    </w:p>
    <w:p w14:paraId="3C19C02E" w14:textId="77777777" w:rsidR="00782D25" w:rsidRPr="00974321" w:rsidRDefault="00A827D7" w:rsidP="00E81E48">
      <w:pPr>
        <w:shd w:val="clear" w:color="auto" w:fill="FFFFFF"/>
        <w:spacing w:before="0" w:after="0" w:line="240" w:lineRule="auto"/>
        <w:jc w:val="center"/>
        <w:rPr>
          <w:b/>
          <w:color w:val="000000" w:themeColor="text1"/>
          <w:lang w:val="nl-NL"/>
        </w:rPr>
      </w:pPr>
      <w:bookmarkStart w:id="2" w:name="loai_1_name"/>
      <w:bookmarkStart w:id="3" w:name="_Hlk200049785"/>
      <w:r w:rsidRPr="00974321">
        <w:rPr>
          <w:rFonts w:eastAsia="Times New Roman"/>
          <w:b/>
          <w:color w:val="000000" w:themeColor="text1"/>
          <w:kern w:val="0"/>
          <w:szCs w:val="26"/>
        </w:rPr>
        <w:t>Quy định về</w:t>
      </w:r>
      <w:r w:rsidR="0087173A" w:rsidRPr="00974321">
        <w:rPr>
          <w:rFonts w:eastAsia="Times New Roman"/>
          <w:b/>
          <w:color w:val="000000" w:themeColor="text1"/>
          <w:kern w:val="0"/>
          <w:szCs w:val="26"/>
        </w:rPr>
        <w:t xml:space="preserve"> </w:t>
      </w:r>
      <w:bookmarkEnd w:id="2"/>
      <w:r w:rsidR="00C50C34" w:rsidRPr="00974321">
        <w:rPr>
          <w:b/>
          <w:color w:val="000000" w:themeColor="text1"/>
          <w:lang w:val="nl-NL"/>
        </w:rPr>
        <w:t>chính sách hỗ trợ cho hộ gia đình lắp đặt điện</w:t>
      </w:r>
      <w:r w:rsidR="00782D25" w:rsidRPr="00974321">
        <w:rPr>
          <w:b/>
          <w:color w:val="000000" w:themeColor="text1"/>
          <w:lang w:val="nl-NL"/>
        </w:rPr>
        <w:t xml:space="preserve"> </w:t>
      </w:r>
      <w:r w:rsidR="006A3C2D" w:rsidRPr="00974321">
        <w:rPr>
          <w:b/>
          <w:color w:val="000000" w:themeColor="text1"/>
          <w:lang w:val="nl-NL"/>
        </w:rPr>
        <w:t xml:space="preserve">mặt </w:t>
      </w:r>
    </w:p>
    <w:p w14:paraId="376FD647" w14:textId="3FD07B5F" w:rsidR="00244FA4" w:rsidRPr="00974321" w:rsidRDefault="006A3C2D" w:rsidP="00E81E48">
      <w:pPr>
        <w:shd w:val="clear" w:color="auto" w:fill="FFFFFF"/>
        <w:spacing w:before="0" w:after="0" w:line="240" w:lineRule="auto"/>
        <w:jc w:val="center"/>
        <w:rPr>
          <w:rFonts w:eastAsia="Times New Roman"/>
          <w:b/>
          <w:color w:val="000000" w:themeColor="text1"/>
          <w:kern w:val="0"/>
          <w:szCs w:val="26"/>
        </w:rPr>
      </w:pPr>
      <w:r w:rsidRPr="00974321">
        <w:rPr>
          <w:b/>
          <w:color w:val="000000" w:themeColor="text1"/>
          <w:lang w:val="nl-NL"/>
        </w:rPr>
        <w:t xml:space="preserve">trời mái nhà </w:t>
      </w:r>
      <w:r w:rsidR="00C50C34" w:rsidRPr="00974321">
        <w:rPr>
          <w:b/>
          <w:color w:val="000000" w:themeColor="text1"/>
          <w:lang w:val="nl-NL"/>
        </w:rPr>
        <w:t>tự</w:t>
      </w:r>
      <w:r w:rsidR="0003711E" w:rsidRPr="00974321">
        <w:rPr>
          <w:b/>
          <w:color w:val="000000" w:themeColor="text1"/>
          <w:lang w:val="nl-NL"/>
        </w:rPr>
        <w:t xml:space="preserve"> </w:t>
      </w:r>
      <w:r w:rsidR="00C50C34" w:rsidRPr="00974321">
        <w:rPr>
          <w:b/>
          <w:color w:val="000000" w:themeColor="text1"/>
          <w:lang w:val="nl-NL"/>
        </w:rPr>
        <w:t>sản xuất, tự tiêu thụ</w:t>
      </w:r>
      <w:r w:rsidR="002A5927" w:rsidRPr="00974321">
        <w:rPr>
          <w:b/>
          <w:color w:val="000000" w:themeColor="text1"/>
          <w:lang w:val="nl-NL"/>
        </w:rPr>
        <w:t xml:space="preserve"> và hệ thống lưu trữ điện</w:t>
      </w:r>
    </w:p>
    <w:bookmarkEnd w:id="3"/>
    <w:p w14:paraId="45AD2414" w14:textId="34E7CD2E" w:rsidR="00864498" w:rsidRPr="00974321" w:rsidRDefault="00864498" w:rsidP="008266E1">
      <w:pPr>
        <w:shd w:val="clear" w:color="auto" w:fill="FFFFFF"/>
        <w:spacing w:before="120" w:after="120" w:line="240" w:lineRule="auto"/>
        <w:ind w:firstLine="720"/>
        <w:jc w:val="both"/>
        <w:rPr>
          <w:rFonts w:eastAsia="Times New Roman"/>
          <w:i/>
          <w:iCs/>
          <w:color w:val="000000" w:themeColor="text1"/>
          <w:kern w:val="0"/>
          <w:szCs w:val="28"/>
        </w:rPr>
      </w:pPr>
      <w:r w:rsidRPr="00974321">
        <w:rPr>
          <w:rFonts w:eastAsia="Times New Roman"/>
          <w:b/>
          <w:bCs/>
          <w:noProof/>
          <w:color w:val="000000" w:themeColor="text1"/>
          <w:kern w:val="0"/>
          <w:sz w:val="26"/>
          <w:szCs w:val="26"/>
        </w:rPr>
        <mc:AlternateContent>
          <mc:Choice Requires="wps">
            <w:drawing>
              <wp:anchor distT="0" distB="0" distL="114300" distR="114300" simplePos="0" relativeHeight="251656192" behindDoc="0" locked="0" layoutInCell="1" allowOverlap="1" wp14:anchorId="60A057CB" wp14:editId="72216721">
                <wp:simplePos x="0" y="0"/>
                <wp:positionH relativeFrom="column">
                  <wp:posOffset>2452370</wp:posOffset>
                </wp:positionH>
                <wp:positionV relativeFrom="paragraph">
                  <wp:posOffset>109847</wp:posOffset>
                </wp:positionV>
                <wp:extent cx="899795" cy="0"/>
                <wp:effectExtent l="8255" t="8255" r="6350" b="10795"/>
                <wp:wrapNone/>
                <wp:docPr id="78220668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45C4E" id="_x0000_t32" coordsize="21600,21600" o:spt="32" o:oned="t" path="m,l21600,21600e" filled="f">
                <v:path arrowok="t" fillok="f" o:connecttype="none"/>
                <o:lock v:ext="edit" shapetype="t"/>
              </v:shapetype>
              <v:shape id="AutoShape 5" o:spid="_x0000_s1026" type="#_x0000_t32" style="position:absolute;margin-left:193.1pt;margin-top:8.65pt;width:70.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"/>
            </w:pict>
          </mc:Fallback>
        </mc:AlternateContent>
      </w:r>
    </w:p>
    <w:p w14:paraId="587C406D" w14:textId="1BAEEAD5" w:rsidR="00F512FE" w:rsidRPr="00974321" w:rsidRDefault="000113E1" w:rsidP="00CF7D18">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lang w:val="vi-VN"/>
        </w:rPr>
        <w:t xml:space="preserve">Căn cứ Luật </w:t>
      </w:r>
      <w:r w:rsidR="00991D86" w:rsidRPr="00974321">
        <w:rPr>
          <w:rFonts w:eastAsia="Times New Roman"/>
          <w:i/>
          <w:iCs/>
          <w:color w:val="000000" w:themeColor="text1"/>
          <w:kern w:val="0"/>
          <w:szCs w:val="28"/>
        </w:rPr>
        <w:t>T</w:t>
      </w:r>
      <w:r w:rsidRPr="00974321">
        <w:rPr>
          <w:rFonts w:eastAsia="Times New Roman"/>
          <w:i/>
          <w:iCs/>
          <w:color w:val="000000" w:themeColor="text1"/>
          <w:kern w:val="0"/>
          <w:szCs w:val="28"/>
          <w:lang w:val="vi-VN"/>
        </w:rPr>
        <w:t xml:space="preserve">ổ chức Chính phủ </w:t>
      </w:r>
      <w:r w:rsidR="00EC0CDA" w:rsidRPr="00974321">
        <w:rPr>
          <w:rFonts w:eastAsia="Times New Roman"/>
          <w:i/>
          <w:iCs/>
          <w:color w:val="000000" w:themeColor="text1"/>
          <w:kern w:val="0"/>
          <w:szCs w:val="28"/>
        </w:rPr>
        <w:t>số 63/2025/QH15</w:t>
      </w:r>
      <w:r w:rsidRPr="00974321">
        <w:rPr>
          <w:rFonts w:eastAsia="Times New Roman"/>
          <w:i/>
          <w:iCs/>
          <w:color w:val="000000" w:themeColor="text1"/>
          <w:kern w:val="0"/>
          <w:szCs w:val="28"/>
          <w:lang w:val="vi-VN"/>
        </w:rPr>
        <w:t>;</w:t>
      </w:r>
    </w:p>
    <w:p w14:paraId="6CDEA6CE" w14:textId="2073A43B" w:rsidR="0070350F" w:rsidRPr="00974321" w:rsidRDefault="0070350F" w:rsidP="00CF7D18">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rPr>
        <w:t xml:space="preserve">Căn cứ Luật Nhà ở </w:t>
      </w:r>
      <w:r w:rsidR="00EC0CDA" w:rsidRPr="00974321">
        <w:rPr>
          <w:rFonts w:eastAsia="Times New Roman"/>
          <w:i/>
          <w:iCs/>
          <w:color w:val="000000" w:themeColor="text1"/>
          <w:kern w:val="0"/>
          <w:szCs w:val="28"/>
        </w:rPr>
        <w:t>số 27/2025/QH15</w:t>
      </w:r>
      <w:r w:rsidRPr="00974321">
        <w:rPr>
          <w:rFonts w:eastAsia="Times New Roman"/>
          <w:i/>
          <w:iCs/>
          <w:color w:val="000000" w:themeColor="text1"/>
          <w:kern w:val="0"/>
          <w:szCs w:val="28"/>
        </w:rPr>
        <w:t>;</w:t>
      </w:r>
    </w:p>
    <w:p w14:paraId="62291285" w14:textId="0F701D6A" w:rsidR="004B3213" w:rsidRPr="00974321" w:rsidRDefault="004B3213" w:rsidP="00CF7D18">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rPr>
        <w:t xml:space="preserve">Căn cứ Luật Đất đai </w:t>
      </w:r>
      <w:r w:rsidR="00EC0CDA" w:rsidRPr="00974321">
        <w:rPr>
          <w:rFonts w:eastAsia="Times New Roman"/>
          <w:i/>
          <w:iCs/>
          <w:color w:val="000000" w:themeColor="text1"/>
          <w:kern w:val="0"/>
          <w:szCs w:val="28"/>
        </w:rPr>
        <w:t>31/2024/QH15</w:t>
      </w:r>
      <w:r w:rsidRPr="00974321">
        <w:rPr>
          <w:rFonts w:eastAsia="Times New Roman"/>
          <w:i/>
          <w:iCs/>
          <w:color w:val="000000" w:themeColor="text1"/>
          <w:kern w:val="0"/>
          <w:szCs w:val="28"/>
        </w:rPr>
        <w:t>;</w:t>
      </w:r>
    </w:p>
    <w:p w14:paraId="31C07F3F" w14:textId="5B2524E7" w:rsidR="00524715" w:rsidRPr="00974321" w:rsidRDefault="00524715">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rPr>
        <w:t xml:space="preserve">Căn cứ Luật Điện lực </w:t>
      </w:r>
      <w:r w:rsidR="00EC0CDA" w:rsidRPr="00974321">
        <w:rPr>
          <w:rFonts w:eastAsia="Times New Roman"/>
          <w:i/>
          <w:iCs/>
          <w:color w:val="000000" w:themeColor="text1"/>
          <w:kern w:val="0"/>
          <w:szCs w:val="28"/>
        </w:rPr>
        <w:t>số 61/2024/QH15</w:t>
      </w:r>
      <w:r w:rsidRPr="00974321">
        <w:rPr>
          <w:rFonts w:eastAsia="Times New Roman"/>
          <w:i/>
          <w:iCs/>
          <w:color w:val="000000" w:themeColor="text1"/>
          <w:kern w:val="0"/>
          <w:szCs w:val="28"/>
        </w:rPr>
        <w:t>;</w:t>
      </w:r>
    </w:p>
    <w:p w14:paraId="2C2114DE" w14:textId="6173767D" w:rsidR="00EC0CDA" w:rsidRPr="00974321" w:rsidRDefault="00EC0CDA" w:rsidP="00CF7D18">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rPr>
        <w:t>Căn cứ Luật Ngân sách nhà nước số 89/2025/QH15</w:t>
      </w:r>
      <w:r w:rsidR="00F75CEB" w:rsidRPr="00974321">
        <w:rPr>
          <w:rFonts w:eastAsia="Times New Roman"/>
          <w:i/>
          <w:iCs/>
          <w:color w:val="000000" w:themeColor="text1"/>
          <w:kern w:val="0"/>
          <w:szCs w:val="28"/>
        </w:rPr>
        <w:t>;</w:t>
      </w:r>
    </w:p>
    <w:p w14:paraId="79790A83" w14:textId="7D318090" w:rsidR="00982491" w:rsidRPr="00974321" w:rsidRDefault="00982491" w:rsidP="00CF7D18">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rPr>
        <w:t xml:space="preserve">Căn cứ Nghị định số 58/2025/NĐ-CP ngày 03 tháng 3 năm 2025 của Chính phủ về quy định chi tiết một số điều của Luật Điện lực về phát triển điện năng lượng tái tạo, điện năng lượng mới; </w:t>
      </w:r>
    </w:p>
    <w:p w14:paraId="33953C27" w14:textId="77777777" w:rsidR="00982491" w:rsidRPr="00974321" w:rsidRDefault="00982491" w:rsidP="00CF7D18">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rPr>
        <w:t>Theo đề nghị của Bộ trưởng Bộ Công Thương;</w:t>
      </w:r>
    </w:p>
    <w:p w14:paraId="7F3161AE" w14:textId="0CFE06DB" w:rsidR="00A827D7" w:rsidRPr="00974321" w:rsidRDefault="00A827D7" w:rsidP="00CF7D18">
      <w:pPr>
        <w:shd w:val="clear" w:color="auto" w:fill="FFFFFF"/>
        <w:spacing w:before="0" w:after="120" w:line="240" w:lineRule="auto"/>
        <w:ind w:firstLine="720"/>
        <w:jc w:val="both"/>
        <w:rPr>
          <w:rFonts w:eastAsia="Times New Roman"/>
          <w:i/>
          <w:iCs/>
          <w:color w:val="000000" w:themeColor="text1"/>
          <w:kern w:val="0"/>
          <w:szCs w:val="28"/>
        </w:rPr>
      </w:pPr>
      <w:r w:rsidRPr="00974321">
        <w:rPr>
          <w:rFonts w:eastAsia="Times New Roman"/>
          <w:i/>
          <w:iCs/>
          <w:color w:val="000000" w:themeColor="text1"/>
          <w:kern w:val="0"/>
          <w:szCs w:val="28"/>
        </w:rPr>
        <w:t xml:space="preserve">Thủ tướng Chính phủ ban hành Quyết định quy định về chính sách hỗ trợ cho hộ gia đình lắp đặt điện </w:t>
      </w:r>
      <w:r w:rsidR="00CD46B5" w:rsidRPr="00974321">
        <w:rPr>
          <w:rFonts w:eastAsia="Times New Roman"/>
          <w:i/>
          <w:iCs/>
          <w:color w:val="000000" w:themeColor="text1"/>
          <w:kern w:val="0"/>
          <w:szCs w:val="28"/>
        </w:rPr>
        <w:t xml:space="preserve">mặt trời mái nhà </w:t>
      </w:r>
      <w:r w:rsidRPr="00974321">
        <w:rPr>
          <w:rFonts w:eastAsia="Times New Roman"/>
          <w:i/>
          <w:iCs/>
          <w:color w:val="000000" w:themeColor="text1"/>
          <w:kern w:val="0"/>
          <w:szCs w:val="28"/>
        </w:rPr>
        <w:t>tự sản xuất, tự tiêu thụ</w:t>
      </w:r>
      <w:r w:rsidR="004E4559" w:rsidRPr="00974321">
        <w:rPr>
          <w:rFonts w:eastAsia="Times New Roman"/>
          <w:i/>
          <w:iCs/>
          <w:color w:val="000000" w:themeColor="text1"/>
          <w:kern w:val="0"/>
          <w:szCs w:val="28"/>
        </w:rPr>
        <w:t xml:space="preserve"> và hệ thống lưu trữ điện</w:t>
      </w:r>
      <w:r w:rsidRPr="00974321">
        <w:rPr>
          <w:rFonts w:eastAsia="Times New Roman"/>
          <w:i/>
          <w:iCs/>
          <w:color w:val="000000" w:themeColor="text1"/>
          <w:kern w:val="0"/>
          <w:szCs w:val="28"/>
        </w:rPr>
        <w:t>.</w:t>
      </w:r>
    </w:p>
    <w:p w14:paraId="4CEB7B7F" w14:textId="77777777" w:rsidR="002B738A" w:rsidRPr="00974321" w:rsidRDefault="002B738A" w:rsidP="00CF7D18">
      <w:pPr>
        <w:shd w:val="clear" w:color="auto" w:fill="FFFFFF"/>
        <w:spacing w:before="0" w:after="120" w:line="240" w:lineRule="auto"/>
        <w:ind w:firstLine="720"/>
        <w:jc w:val="both"/>
        <w:rPr>
          <w:rFonts w:eastAsia="Times New Roman"/>
          <w:i/>
          <w:iCs/>
          <w:color w:val="000000" w:themeColor="text1"/>
          <w:kern w:val="0"/>
          <w:szCs w:val="28"/>
        </w:rPr>
      </w:pPr>
    </w:p>
    <w:p w14:paraId="247D5549" w14:textId="77777777" w:rsidR="00BD76DB" w:rsidRPr="00974321" w:rsidRDefault="00BD76DB" w:rsidP="00CF7D18">
      <w:pPr>
        <w:pStyle w:val="Heading1"/>
        <w:spacing w:before="0" w:line="240" w:lineRule="auto"/>
        <w:ind w:firstLine="720"/>
        <w:jc w:val="center"/>
        <w:rPr>
          <w:color w:val="000000" w:themeColor="text1"/>
          <w:szCs w:val="28"/>
        </w:rPr>
      </w:pPr>
      <w:r w:rsidRPr="00974321">
        <w:rPr>
          <w:color w:val="000000" w:themeColor="text1"/>
          <w:szCs w:val="28"/>
        </w:rPr>
        <w:t>CHƯƠNG I</w:t>
      </w:r>
    </w:p>
    <w:p w14:paraId="773D9BC5" w14:textId="0F87B997" w:rsidR="00BD76DB" w:rsidRPr="00974321" w:rsidRDefault="00BD76DB" w:rsidP="00CF7D18">
      <w:pPr>
        <w:spacing w:before="0" w:after="120" w:line="240" w:lineRule="auto"/>
        <w:ind w:firstLine="720"/>
        <w:jc w:val="center"/>
        <w:rPr>
          <w:b/>
          <w:color w:val="000000" w:themeColor="text1"/>
          <w:szCs w:val="28"/>
        </w:rPr>
      </w:pPr>
      <w:r w:rsidRPr="00974321">
        <w:rPr>
          <w:b/>
          <w:color w:val="000000" w:themeColor="text1"/>
          <w:szCs w:val="28"/>
        </w:rPr>
        <w:t>QUY ĐỊNH CHUNG</w:t>
      </w:r>
    </w:p>
    <w:p w14:paraId="118DD4FF" w14:textId="77777777" w:rsidR="00BD76DB" w:rsidRPr="00974321" w:rsidRDefault="00BD76DB" w:rsidP="00EE183A">
      <w:pPr>
        <w:pStyle w:val="Heading1"/>
        <w:spacing w:line="240" w:lineRule="auto"/>
        <w:ind w:firstLine="720"/>
        <w:jc w:val="both"/>
        <w:rPr>
          <w:color w:val="000000" w:themeColor="text1"/>
          <w:szCs w:val="28"/>
        </w:rPr>
      </w:pPr>
      <w:r w:rsidRPr="00974321">
        <w:rPr>
          <w:color w:val="000000" w:themeColor="text1"/>
          <w:szCs w:val="28"/>
          <w:lang w:val="vi-VN"/>
        </w:rPr>
        <w:t>Điều 1. Phạm vi điều chỉnh</w:t>
      </w:r>
      <w:r w:rsidR="005D4B4D" w:rsidRPr="00974321">
        <w:rPr>
          <w:color w:val="000000" w:themeColor="text1"/>
          <w:szCs w:val="28"/>
        </w:rPr>
        <w:t xml:space="preserve"> </w:t>
      </w:r>
    </w:p>
    <w:p w14:paraId="0930FB01" w14:textId="3C8955C2" w:rsidR="00DD14AC" w:rsidRPr="00974321" w:rsidRDefault="004F0272" w:rsidP="00EE183A">
      <w:pPr>
        <w:spacing w:before="120" w:after="120" w:line="240" w:lineRule="auto"/>
        <w:ind w:firstLine="720"/>
        <w:jc w:val="both"/>
        <w:rPr>
          <w:color w:val="000000" w:themeColor="text1"/>
          <w:szCs w:val="28"/>
        </w:rPr>
      </w:pPr>
      <w:bookmarkStart w:id="4" w:name="_Hlk160698917"/>
      <w:bookmarkStart w:id="5" w:name="_Hlk160698819"/>
      <w:r w:rsidRPr="00974321">
        <w:rPr>
          <w:color w:val="000000" w:themeColor="text1"/>
          <w:szCs w:val="28"/>
        </w:rPr>
        <w:t xml:space="preserve">Quyết định này quy định </w:t>
      </w:r>
      <w:r w:rsidR="00DD14AC" w:rsidRPr="00974321">
        <w:rPr>
          <w:color w:val="000000" w:themeColor="text1"/>
          <w:szCs w:val="28"/>
        </w:rPr>
        <w:t>về chính sách hỗ trợ cho hộ gia đình</w:t>
      </w:r>
      <w:r w:rsidR="00722725" w:rsidRPr="00974321">
        <w:rPr>
          <w:color w:val="000000" w:themeColor="text1"/>
          <w:szCs w:val="28"/>
        </w:rPr>
        <w:t xml:space="preserve"> </w:t>
      </w:r>
      <w:r w:rsidR="00DD14AC" w:rsidRPr="00974321">
        <w:rPr>
          <w:color w:val="000000" w:themeColor="text1"/>
          <w:szCs w:val="28"/>
        </w:rPr>
        <w:t>lắp đặt điện</w:t>
      </w:r>
      <w:r w:rsidR="00260009" w:rsidRPr="00974321">
        <w:rPr>
          <w:color w:val="000000" w:themeColor="text1"/>
          <w:szCs w:val="28"/>
        </w:rPr>
        <w:t xml:space="preserve"> mặt trời</w:t>
      </w:r>
      <w:r w:rsidR="00722725" w:rsidRPr="00974321">
        <w:rPr>
          <w:color w:val="000000" w:themeColor="text1"/>
          <w:szCs w:val="28"/>
        </w:rPr>
        <w:t xml:space="preserve"> mái nhà</w:t>
      </w:r>
      <w:r w:rsidR="00260009" w:rsidRPr="00974321">
        <w:rPr>
          <w:color w:val="000000" w:themeColor="text1"/>
          <w:szCs w:val="28"/>
        </w:rPr>
        <w:t xml:space="preserve"> </w:t>
      </w:r>
      <w:r w:rsidR="00CF1BF9" w:rsidRPr="00974321">
        <w:rPr>
          <w:color w:val="000000" w:themeColor="text1"/>
          <w:szCs w:val="28"/>
        </w:rPr>
        <w:t>t</w:t>
      </w:r>
      <w:r w:rsidR="00DD14AC" w:rsidRPr="00974321">
        <w:rPr>
          <w:color w:val="000000" w:themeColor="text1"/>
          <w:szCs w:val="28"/>
        </w:rPr>
        <w:t>ự sản xuất, tự tiêu thụ</w:t>
      </w:r>
      <w:r w:rsidR="00260009" w:rsidRPr="00974321">
        <w:rPr>
          <w:color w:val="000000" w:themeColor="text1"/>
          <w:szCs w:val="28"/>
        </w:rPr>
        <w:t xml:space="preserve"> và hệ thống lưu trữ điện</w:t>
      </w:r>
      <w:r w:rsidR="00722725" w:rsidRPr="00974321">
        <w:rPr>
          <w:color w:val="000000" w:themeColor="text1"/>
          <w:szCs w:val="28"/>
        </w:rPr>
        <w:t xml:space="preserve"> tại nhà ở riêng lẻ</w:t>
      </w:r>
      <w:r w:rsidR="005A5936" w:rsidRPr="00974321">
        <w:rPr>
          <w:color w:val="000000" w:themeColor="text1"/>
          <w:szCs w:val="28"/>
        </w:rPr>
        <w:t xml:space="preserve"> (sau đây gọi chung là hệ thống điện mặt trời hộ gia đình)</w:t>
      </w:r>
      <w:r w:rsidR="0074187F" w:rsidRPr="00974321">
        <w:rPr>
          <w:color w:val="000000" w:themeColor="text1"/>
          <w:szCs w:val="28"/>
        </w:rPr>
        <w:t xml:space="preserve"> </w:t>
      </w:r>
      <w:r w:rsidR="004B21BB" w:rsidRPr="00974321">
        <w:rPr>
          <w:color w:val="000000" w:themeColor="text1"/>
          <w:szCs w:val="28"/>
        </w:rPr>
        <w:t>trong thời kỳ đến hết năm 2030.</w:t>
      </w:r>
    </w:p>
    <w:p w14:paraId="371A09F7" w14:textId="77777777" w:rsidR="0056613A" w:rsidRPr="00974321" w:rsidRDefault="0056613A" w:rsidP="00EE183A">
      <w:pPr>
        <w:spacing w:before="120" w:after="120" w:line="240" w:lineRule="auto"/>
        <w:ind w:firstLine="720"/>
        <w:jc w:val="both"/>
        <w:rPr>
          <w:b/>
          <w:bCs/>
          <w:color w:val="000000" w:themeColor="text1"/>
          <w:szCs w:val="28"/>
        </w:rPr>
      </w:pPr>
      <w:r w:rsidRPr="00974321">
        <w:rPr>
          <w:b/>
          <w:bCs/>
          <w:color w:val="000000" w:themeColor="text1"/>
          <w:szCs w:val="28"/>
        </w:rPr>
        <w:t>Điều 2. Đối tượng áp dụng</w:t>
      </w:r>
    </w:p>
    <w:p w14:paraId="38E1D27C" w14:textId="1774C935" w:rsidR="00A56DE2" w:rsidRPr="00974321" w:rsidRDefault="00A56DE2" w:rsidP="00EE183A">
      <w:pPr>
        <w:spacing w:before="120" w:after="120" w:line="240" w:lineRule="auto"/>
        <w:ind w:firstLine="720"/>
        <w:jc w:val="both"/>
        <w:rPr>
          <w:color w:val="000000" w:themeColor="text1"/>
          <w:szCs w:val="28"/>
        </w:rPr>
      </w:pPr>
      <w:r w:rsidRPr="00974321">
        <w:rPr>
          <w:color w:val="000000" w:themeColor="text1"/>
          <w:szCs w:val="28"/>
        </w:rPr>
        <w:t>1. Quyết định này áp dụng đối với cơ quan, tổ chức, cá nhân liên quan đến</w:t>
      </w:r>
      <w:r w:rsidR="002A5040" w:rsidRPr="00974321">
        <w:rPr>
          <w:color w:val="000000" w:themeColor="text1"/>
          <w:szCs w:val="28"/>
        </w:rPr>
        <w:t xml:space="preserve"> việc thực hiện</w:t>
      </w:r>
      <w:r w:rsidRPr="00974321">
        <w:rPr>
          <w:color w:val="000000" w:themeColor="text1"/>
          <w:szCs w:val="28"/>
        </w:rPr>
        <w:t xml:space="preserve"> chính sách hỗ trợ về tài chính, hỗ trợ kỹ thuật cho lắp đặt hệ thống điện mặt trời hộ gia đình trên lãnh thổ nước Cộng hòa xã hội chủ nghĩa Việt Nam.</w:t>
      </w:r>
    </w:p>
    <w:p w14:paraId="10C66947" w14:textId="7BABD7CD" w:rsidR="00AE02A2" w:rsidRPr="00974321" w:rsidRDefault="001E4535" w:rsidP="00EE183A">
      <w:pPr>
        <w:spacing w:before="120" w:after="120" w:line="240" w:lineRule="auto"/>
        <w:ind w:firstLine="720"/>
        <w:jc w:val="both"/>
        <w:rPr>
          <w:color w:val="000000" w:themeColor="text1"/>
          <w:szCs w:val="28"/>
        </w:rPr>
      </w:pPr>
      <w:r w:rsidRPr="00974321">
        <w:rPr>
          <w:color w:val="000000" w:themeColor="text1"/>
          <w:szCs w:val="28"/>
        </w:rPr>
        <w:t>2. Quyết định này áp dụng đối với các hệ thống điện mặt trời hộ gia đình</w:t>
      </w:r>
      <w:r w:rsidR="00AE02A2" w:rsidRPr="00974321">
        <w:rPr>
          <w:color w:val="000000" w:themeColor="text1"/>
          <w:szCs w:val="28"/>
        </w:rPr>
        <w:t xml:space="preserve"> </w:t>
      </w:r>
      <w:r w:rsidRPr="00974321">
        <w:rPr>
          <w:color w:val="000000" w:themeColor="text1"/>
          <w:szCs w:val="28"/>
        </w:rPr>
        <w:t xml:space="preserve">hoàn thành các thủ tục </w:t>
      </w:r>
      <w:r w:rsidR="00AE02A2" w:rsidRPr="00974321">
        <w:rPr>
          <w:color w:val="000000" w:themeColor="text1"/>
          <w:szCs w:val="28"/>
        </w:rPr>
        <w:t xml:space="preserve">thông báo hoặc đăng ký phát triển theo quy định tại Chương III Nghị định số 58/2025/NĐ-CP của Chính phủ. </w:t>
      </w:r>
    </w:p>
    <w:p w14:paraId="0B28096A" w14:textId="6FBE21C1" w:rsidR="004313BE" w:rsidRPr="00974321" w:rsidRDefault="00EA1B97" w:rsidP="00EE183A">
      <w:pPr>
        <w:spacing w:before="120" w:after="120" w:line="240" w:lineRule="auto"/>
        <w:ind w:firstLine="720"/>
        <w:jc w:val="both"/>
        <w:rPr>
          <w:b/>
          <w:bCs/>
          <w:color w:val="000000" w:themeColor="text1"/>
          <w:szCs w:val="28"/>
        </w:rPr>
      </w:pPr>
      <w:r w:rsidRPr="00974321">
        <w:rPr>
          <w:b/>
          <w:bCs/>
          <w:color w:val="000000" w:themeColor="text1"/>
          <w:szCs w:val="28"/>
        </w:rPr>
        <w:t xml:space="preserve">Điều 3. Nguyên tắc </w:t>
      </w:r>
      <w:r w:rsidR="004313BE" w:rsidRPr="00974321">
        <w:rPr>
          <w:b/>
          <w:bCs/>
          <w:color w:val="000000" w:themeColor="text1"/>
          <w:szCs w:val="28"/>
        </w:rPr>
        <w:t>hỗ trợ</w:t>
      </w:r>
    </w:p>
    <w:p w14:paraId="7B4EB20D" w14:textId="664CA151" w:rsidR="00A548EF" w:rsidRPr="00974321" w:rsidRDefault="004313BE" w:rsidP="00EE183A">
      <w:pPr>
        <w:spacing w:before="120" w:after="120" w:line="240" w:lineRule="auto"/>
        <w:ind w:firstLine="720"/>
        <w:jc w:val="both"/>
        <w:rPr>
          <w:color w:val="000000" w:themeColor="text1"/>
          <w:szCs w:val="28"/>
        </w:rPr>
      </w:pPr>
      <w:r w:rsidRPr="00974321">
        <w:rPr>
          <w:color w:val="000000" w:themeColor="text1"/>
          <w:szCs w:val="28"/>
        </w:rPr>
        <w:lastRenderedPageBreak/>
        <w:t>1. Bảo đảm công khai, minh bạch</w:t>
      </w:r>
      <w:r w:rsidR="00FA5808" w:rsidRPr="00974321">
        <w:rPr>
          <w:color w:val="000000" w:themeColor="text1"/>
          <w:szCs w:val="28"/>
        </w:rPr>
        <w:t xml:space="preserve">, </w:t>
      </w:r>
      <w:r w:rsidR="003F20BA" w:rsidRPr="00974321">
        <w:rPr>
          <w:color w:val="000000" w:themeColor="text1"/>
          <w:szCs w:val="28"/>
        </w:rPr>
        <w:t>đúng đối tượng, đúng mục đích, tránh trục lợi chính sách</w:t>
      </w:r>
      <w:r w:rsidR="00E826AC" w:rsidRPr="00974321">
        <w:rPr>
          <w:color w:val="000000" w:themeColor="text1"/>
          <w:szCs w:val="28"/>
        </w:rPr>
        <w:t>; b</w:t>
      </w:r>
      <w:r w:rsidR="003F20BA" w:rsidRPr="00974321">
        <w:rPr>
          <w:color w:val="000000" w:themeColor="text1"/>
          <w:szCs w:val="28"/>
        </w:rPr>
        <w:t xml:space="preserve">ảo đảm </w:t>
      </w:r>
      <w:r w:rsidR="00FA5808" w:rsidRPr="00974321">
        <w:rPr>
          <w:color w:val="000000" w:themeColor="text1"/>
          <w:szCs w:val="28"/>
        </w:rPr>
        <w:t>công bằng giữa các đối tượng được</w:t>
      </w:r>
      <w:r w:rsidR="00F97D98" w:rsidRPr="00974321">
        <w:rPr>
          <w:color w:val="000000" w:themeColor="text1"/>
          <w:szCs w:val="28"/>
        </w:rPr>
        <w:t xml:space="preserve"> hỗ trợ</w:t>
      </w:r>
      <w:r w:rsidR="005B38AE" w:rsidRPr="00974321">
        <w:rPr>
          <w:color w:val="000000" w:themeColor="text1"/>
          <w:szCs w:val="28"/>
        </w:rPr>
        <w:t>; thúc đẩy việc sử dụng công nghệ tiên tiến, an toàn và thân thiện với môi trường.</w:t>
      </w:r>
    </w:p>
    <w:p w14:paraId="3582E286" w14:textId="41F7509B" w:rsidR="007635D3" w:rsidRPr="00974321" w:rsidRDefault="007B25D6" w:rsidP="00EE183A">
      <w:pPr>
        <w:spacing w:before="120" w:after="120" w:line="240" w:lineRule="auto"/>
        <w:ind w:firstLine="720"/>
        <w:jc w:val="both"/>
        <w:rPr>
          <w:color w:val="000000" w:themeColor="text1"/>
          <w:szCs w:val="28"/>
        </w:rPr>
      </w:pPr>
      <w:r w:rsidRPr="00974321">
        <w:rPr>
          <w:color w:val="000000" w:themeColor="text1"/>
          <w:szCs w:val="28"/>
        </w:rPr>
        <w:t>2</w:t>
      </w:r>
      <w:r w:rsidR="004D5175" w:rsidRPr="00974321">
        <w:rPr>
          <w:color w:val="000000" w:themeColor="text1"/>
          <w:szCs w:val="28"/>
        </w:rPr>
        <w:t xml:space="preserve">. </w:t>
      </w:r>
      <w:r w:rsidR="00995E9A" w:rsidRPr="00974321">
        <w:rPr>
          <w:color w:val="000000" w:themeColor="text1"/>
          <w:szCs w:val="28"/>
        </w:rPr>
        <w:t xml:space="preserve">Việc hỗ trợ lắp đặt hệ thống điện mặt trời hộ gia đình </w:t>
      </w:r>
      <w:r w:rsidR="005225E8" w:rsidRPr="00974321">
        <w:rPr>
          <w:color w:val="000000" w:themeColor="text1"/>
          <w:szCs w:val="28"/>
        </w:rPr>
        <w:t>phải</w:t>
      </w:r>
      <w:r w:rsidR="00A92998" w:rsidRPr="00974321">
        <w:rPr>
          <w:color w:val="000000" w:themeColor="text1"/>
          <w:szCs w:val="28"/>
        </w:rPr>
        <w:t xml:space="preserve"> </w:t>
      </w:r>
      <w:r w:rsidR="00995E9A" w:rsidRPr="00974321">
        <w:rPr>
          <w:color w:val="000000" w:themeColor="text1"/>
          <w:szCs w:val="28"/>
        </w:rPr>
        <w:t>thực hiện</w:t>
      </w:r>
      <w:r w:rsidR="005225E8" w:rsidRPr="00974321">
        <w:rPr>
          <w:color w:val="000000" w:themeColor="text1"/>
          <w:szCs w:val="28"/>
        </w:rPr>
        <w:t xml:space="preserve"> các thủ tục </w:t>
      </w:r>
      <w:r w:rsidR="002B1050" w:rsidRPr="00974321">
        <w:rPr>
          <w:color w:val="000000" w:themeColor="text1"/>
          <w:szCs w:val="28"/>
        </w:rPr>
        <w:t>thông qua</w:t>
      </w:r>
      <w:r w:rsidR="005225E8" w:rsidRPr="00974321">
        <w:rPr>
          <w:color w:val="000000" w:themeColor="text1"/>
          <w:szCs w:val="28"/>
        </w:rPr>
        <w:t xml:space="preserve"> </w:t>
      </w:r>
      <w:r w:rsidR="00434BF0" w:rsidRPr="00974321">
        <w:rPr>
          <w:color w:val="000000" w:themeColor="text1"/>
          <w:szCs w:val="28"/>
        </w:rPr>
        <w:t xml:space="preserve">cá nhân là </w:t>
      </w:r>
      <w:r w:rsidR="00995E9A" w:rsidRPr="00974321">
        <w:rPr>
          <w:color w:val="000000" w:themeColor="text1"/>
          <w:szCs w:val="28"/>
        </w:rPr>
        <w:t>đại diện</w:t>
      </w:r>
      <w:r w:rsidR="00A92998" w:rsidRPr="00974321">
        <w:rPr>
          <w:color w:val="000000" w:themeColor="text1"/>
          <w:szCs w:val="28"/>
        </w:rPr>
        <w:t xml:space="preserve"> hợp pháp của</w:t>
      </w:r>
      <w:r w:rsidR="00995E9A" w:rsidRPr="00974321">
        <w:rPr>
          <w:color w:val="000000" w:themeColor="text1"/>
          <w:szCs w:val="28"/>
        </w:rPr>
        <w:t xml:space="preserve"> </w:t>
      </w:r>
      <w:r w:rsidR="00901305" w:rsidRPr="00974321">
        <w:rPr>
          <w:color w:val="000000" w:themeColor="text1"/>
          <w:szCs w:val="28"/>
        </w:rPr>
        <w:t xml:space="preserve">các </w:t>
      </w:r>
      <w:r w:rsidR="007635D3" w:rsidRPr="00974321">
        <w:rPr>
          <w:color w:val="000000" w:themeColor="text1"/>
          <w:szCs w:val="28"/>
        </w:rPr>
        <w:t>chủ sở hữu nhà ở theo quy định pháp luật về nhà ở</w:t>
      </w:r>
      <w:r w:rsidR="009718A9" w:rsidRPr="00974321">
        <w:rPr>
          <w:color w:val="000000" w:themeColor="text1"/>
          <w:szCs w:val="28"/>
        </w:rPr>
        <w:t xml:space="preserve"> </w:t>
      </w:r>
      <w:r w:rsidR="00C71B1F" w:rsidRPr="00974321">
        <w:rPr>
          <w:color w:val="000000" w:themeColor="text1"/>
          <w:szCs w:val="28"/>
        </w:rPr>
        <w:t xml:space="preserve">(sau đây gọi là Chủ </w:t>
      </w:r>
      <w:r w:rsidR="00DE0589" w:rsidRPr="00974321">
        <w:rPr>
          <w:color w:val="000000" w:themeColor="text1"/>
          <w:szCs w:val="28"/>
        </w:rPr>
        <w:t>hộ</w:t>
      </w:r>
      <w:r w:rsidR="00C71B1F" w:rsidRPr="00974321">
        <w:rPr>
          <w:color w:val="000000" w:themeColor="text1"/>
          <w:szCs w:val="28"/>
        </w:rPr>
        <w:t xml:space="preserve">) </w:t>
      </w:r>
      <w:r w:rsidR="009718A9" w:rsidRPr="00974321">
        <w:rPr>
          <w:color w:val="000000" w:themeColor="text1"/>
          <w:szCs w:val="28"/>
        </w:rPr>
        <w:t xml:space="preserve">và chỉ được hỗ trợ </w:t>
      </w:r>
      <w:r w:rsidR="0027098F" w:rsidRPr="00974321">
        <w:rPr>
          <w:color w:val="000000" w:themeColor="text1"/>
          <w:szCs w:val="28"/>
        </w:rPr>
        <w:t>về tài chính 01</w:t>
      </w:r>
      <w:r w:rsidR="009718A9" w:rsidRPr="00974321">
        <w:rPr>
          <w:color w:val="000000" w:themeColor="text1"/>
          <w:szCs w:val="28"/>
        </w:rPr>
        <w:t xml:space="preserve"> lần</w:t>
      </w:r>
      <w:r w:rsidR="00C81C12" w:rsidRPr="00974321">
        <w:rPr>
          <w:color w:val="000000" w:themeColor="text1"/>
          <w:szCs w:val="28"/>
        </w:rPr>
        <w:t xml:space="preserve"> trong thời hạn áp dụng của Quyết định này</w:t>
      </w:r>
      <w:r w:rsidR="00CB4B74" w:rsidRPr="00974321">
        <w:rPr>
          <w:color w:val="000000" w:themeColor="text1"/>
          <w:szCs w:val="28"/>
        </w:rPr>
        <w:t xml:space="preserve"> </w:t>
      </w:r>
      <w:r w:rsidR="00A92998" w:rsidRPr="00974321">
        <w:rPr>
          <w:color w:val="000000" w:themeColor="text1"/>
          <w:szCs w:val="28"/>
        </w:rPr>
        <w:t xml:space="preserve">cho </w:t>
      </w:r>
      <w:r w:rsidR="00C24003" w:rsidRPr="00974321">
        <w:rPr>
          <w:color w:val="000000" w:themeColor="text1"/>
          <w:szCs w:val="28"/>
        </w:rPr>
        <w:t>nhà ở</w:t>
      </w:r>
      <w:r w:rsidR="005225E8" w:rsidRPr="00974321">
        <w:rPr>
          <w:color w:val="000000" w:themeColor="text1"/>
          <w:szCs w:val="28"/>
        </w:rPr>
        <w:t xml:space="preserve"> riêng lẻ</w:t>
      </w:r>
      <w:r w:rsidR="00C24003" w:rsidRPr="00974321">
        <w:rPr>
          <w:color w:val="000000" w:themeColor="text1"/>
          <w:szCs w:val="28"/>
        </w:rPr>
        <w:t xml:space="preserve"> </w:t>
      </w:r>
      <w:r w:rsidR="00A92998" w:rsidRPr="00974321">
        <w:rPr>
          <w:color w:val="000000" w:themeColor="text1"/>
          <w:szCs w:val="28"/>
        </w:rPr>
        <w:t xml:space="preserve">theo địa chỉ </w:t>
      </w:r>
      <w:r w:rsidR="00ED4920" w:rsidRPr="00974321">
        <w:rPr>
          <w:color w:val="000000" w:themeColor="text1"/>
          <w:szCs w:val="28"/>
        </w:rPr>
        <w:t xml:space="preserve">ghi trên Giấy chứng nhận quyền sử dụng đất, </w:t>
      </w:r>
      <w:r w:rsidR="00B86D4C" w:rsidRPr="00974321">
        <w:rPr>
          <w:color w:val="000000" w:themeColor="text1"/>
          <w:szCs w:val="28"/>
        </w:rPr>
        <w:t>quyền sở hữu tài sản gắn liền với đất.</w:t>
      </w:r>
    </w:p>
    <w:p w14:paraId="1455CEFE" w14:textId="6041FFAD" w:rsidR="009973ED" w:rsidRPr="00974321" w:rsidRDefault="007B25D6" w:rsidP="00EE183A">
      <w:pPr>
        <w:spacing w:before="120" w:after="120" w:line="240" w:lineRule="auto"/>
        <w:ind w:firstLine="720"/>
        <w:jc w:val="both"/>
        <w:rPr>
          <w:color w:val="000000" w:themeColor="text1"/>
          <w:szCs w:val="28"/>
        </w:rPr>
      </w:pPr>
      <w:r w:rsidRPr="00974321">
        <w:rPr>
          <w:color w:val="000000" w:themeColor="text1"/>
          <w:szCs w:val="28"/>
        </w:rPr>
        <w:t>3</w:t>
      </w:r>
      <w:r w:rsidR="009973ED" w:rsidRPr="00974321">
        <w:rPr>
          <w:color w:val="000000" w:themeColor="text1"/>
          <w:szCs w:val="28"/>
        </w:rPr>
        <w:t>. Nhà nước</w:t>
      </w:r>
      <w:r w:rsidR="00D32B6A" w:rsidRPr="00974321">
        <w:rPr>
          <w:color w:val="000000" w:themeColor="text1"/>
          <w:szCs w:val="28"/>
        </w:rPr>
        <w:t xml:space="preserve">, các tổ chức </w:t>
      </w:r>
      <w:r w:rsidR="009973ED" w:rsidRPr="00974321">
        <w:rPr>
          <w:color w:val="000000" w:themeColor="text1"/>
          <w:szCs w:val="28"/>
        </w:rPr>
        <w:t>có quyền thu hồi các khoản hỗ trợ</w:t>
      </w:r>
      <w:r w:rsidR="008056CA" w:rsidRPr="00974321">
        <w:rPr>
          <w:color w:val="000000" w:themeColor="text1"/>
          <w:szCs w:val="28"/>
        </w:rPr>
        <w:t xml:space="preserve"> </w:t>
      </w:r>
      <w:r w:rsidR="00B67076" w:rsidRPr="00974321">
        <w:rPr>
          <w:color w:val="000000" w:themeColor="text1"/>
          <w:szCs w:val="28"/>
        </w:rPr>
        <w:t xml:space="preserve">có </w:t>
      </w:r>
      <w:r w:rsidR="008056CA" w:rsidRPr="00974321">
        <w:rPr>
          <w:color w:val="000000" w:themeColor="text1"/>
          <w:szCs w:val="28"/>
        </w:rPr>
        <w:t>liên quan</w:t>
      </w:r>
      <w:r w:rsidR="00A5277C" w:rsidRPr="00974321">
        <w:rPr>
          <w:color w:val="000000" w:themeColor="text1"/>
          <w:szCs w:val="28"/>
        </w:rPr>
        <w:t xml:space="preserve"> </w:t>
      </w:r>
      <w:r w:rsidR="009973ED" w:rsidRPr="00974321">
        <w:rPr>
          <w:color w:val="000000" w:themeColor="text1"/>
          <w:szCs w:val="28"/>
        </w:rPr>
        <w:t xml:space="preserve">trong trường hợp </w:t>
      </w:r>
      <w:r w:rsidR="00D32B6A" w:rsidRPr="00974321">
        <w:rPr>
          <w:color w:val="000000" w:themeColor="text1"/>
          <w:szCs w:val="28"/>
        </w:rPr>
        <w:t xml:space="preserve">hộ gia đình </w:t>
      </w:r>
      <w:r w:rsidR="009973ED" w:rsidRPr="00974321">
        <w:rPr>
          <w:color w:val="000000" w:themeColor="text1"/>
          <w:szCs w:val="28"/>
        </w:rPr>
        <w:t xml:space="preserve">được hỗ trợ vi </w:t>
      </w:r>
      <w:r w:rsidR="00EC69A8" w:rsidRPr="00974321">
        <w:rPr>
          <w:color w:val="000000" w:themeColor="text1"/>
          <w:szCs w:val="28"/>
        </w:rPr>
        <w:t xml:space="preserve">phạm </w:t>
      </w:r>
      <w:r w:rsidR="00D01DBA" w:rsidRPr="00974321">
        <w:rPr>
          <w:color w:val="000000" w:themeColor="text1"/>
          <w:szCs w:val="28"/>
        </w:rPr>
        <w:t>các</w:t>
      </w:r>
      <w:r w:rsidR="00D32B6A" w:rsidRPr="00974321">
        <w:rPr>
          <w:color w:val="000000" w:themeColor="text1"/>
          <w:szCs w:val="28"/>
        </w:rPr>
        <w:t xml:space="preserve"> quy định,</w:t>
      </w:r>
      <w:r w:rsidR="00D01DBA" w:rsidRPr="00974321">
        <w:rPr>
          <w:color w:val="000000" w:themeColor="text1"/>
          <w:szCs w:val="28"/>
        </w:rPr>
        <w:t xml:space="preserve"> cam kết</w:t>
      </w:r>
      <w:r w:rsidR="00C911D9" w:rsidRPr="00974321">
        <w:rPr>
          <w:color w:val="000000" w:themeColor="text1"/>
          <w:szCs w:val="28"/>
        </w:rPr>
        <w:t xml:space="preserve"> </w:t>
      </w:r>
      <w:r w:rsidR="00D32B6A" w:rsidRPr="00974321">
        <w:rPr>
          <w:color w:val="000000" w:themeColor="text1"/>
          <w:szCs w:val="28"/>
        </w:rPr>
        <w:t xml:space="preserve">về </w:t>
      </w:r>
      <w:r w:rsidR="00ED2AF2" w:rsidRPr="00974321">
        <w:rPr>
          <w:color w:val="000000" w:themeColor="text1"/>
          <w:szCs w:val="28"/>
        </w:rPr>
        <w:t xml:space="preserve">mục đích đầu tư lắp đặt, </w:t>
      </w:r>
      <w:r w:rsidR="00C911D9" w:rsidRPr="00974321">
        <w:rPr>
          <w:color w:val="000000" w:themeColor="text1"/>
          <w:szCs w:val="28"/>
        </w:rPr>
        <w:t>khai thác sử dụng</w:t>
      </w:r>
      <w:r w:rsidR="00EC69A8" w:rsidRPr="00974321">
        <w:rPr>
          <w:color w:val="000000" w:themeColor="text1"/>
          <w:szCs w:val="28"/>
        </w:rPr>
        <w:t xml:space="preserve"> </w:t>
      </w:r>
      <w:r w:rsidR="005225E8" w:rsidRPr="00974321">
        <w:rPr>
          <w:color w:val="000000" w:themeColor="text1"/>
          <w:szCs w:val="28"/>
        </w:rPr>
        <w:t>hệ thống điện mặt trời hộ gia đình</w:t>
      </w:r>
      <w:r w:rsidR="00EC69A8" w:rsidRPr="00974321">
        <w:rPr>
          <w:color w:val="000000" w:themeColor="text1"/>
          <w:szCs w:val="28"/>
        </w:rPr>
        <w:t>.</w:t>
      </w:r>
    </w:p>
    <w:bookmarkEnd w:id="4"/>
    <w:bookmarkEnd w:id="5"/>
    <w:p w14:paraId="695F371C" w14:textId="77777777" w:rsidR="00BD76DB" w:rsidRPr="00974321" w:rsidRDefault="00BD76DB" w:rsidP="00EE183A">
      <w:pPr>
        <w:pStyle w:val="Heading1"/>
        <w:spacing w:line="240" w:lineRule="auto"/>
        <w:ind w:firstLine="720"/>
        <w:jc w:val="center"/>
        <w:rPr>
          <w:color w:val="000000" w:themeColor="text1"/>
          <w:szCs w:val="28"/>
          <w:lang w:val="vi-VN"/>
        </w:rPr>
      </w:pPr>
      <w:r w:rsidRPr="00974321">
        <w:rPr>
          <w:color w:val="000000" w:themeColor="text1"/>
          <w:szCs w:val="28"/>
          <w:lang w:val="vi-VN"/>
        </w:rPr>
        <w:t>CHƯƠNG II</w:t>
      </w:r>
    </w:p>
    <w:p w14:paraId="04D22330" w14:textId="77777777" w:rsidR="004F0272" w:rsidRPr="00974321" w:rsidRDefault="004F0272" w:rsidP="00EE183A">
      <w:pPr>
        <w:spacing w:before="120" w:after="120" w:line="240" w:lineRule="auto"/>
        <w:ind w:firstLine="720"/>
        <w:jc w:val="center"/>
        <w:rPr>
          <w:b/>
          <w:color w:val="000000" w:themeColor="text1"/>
          <w:szCs w:val="28"/>
        </w:rPr>
      </w:pPr>
      <w:r w:rsidRPr="00974321">
        <w:rPr>
          <w:b/>
          <w:color w:val="000000" w:themeColor="text1"/>
          <w:szCs w:val="28"/>
        </w:rPr>
        <w:t>HỖ TRỢ TÀI CHÍNH</w:t>
      </w:r>
      <w:r w:rsidR="00292577" w:rsidRPr="00974321">
        <w:rPr>
          <w:b/>
          <w:color w:val="000000" w:themeColor="text1"/>
          <w:szCs w:val="28"/>
        </w:rPr>
        <w:t>, KỸ THUẬT</w:t>
      </w:r>
    </w:p>
    <w:p w14:paraId="0C9C9F23" w14:textId="219985A3" w:rsidR="004F0272" w:rsidRPr="00974321" w:rsidRDefault="004F0272" w:rsidP="00EE183A">
      <w:pPr>
        <w:pStyle w:val="Heading1"/>
        <w:spacing w:line="240" w:lineRule="auto"/>
        <w:ind w:firstLine="720"/>
        <w:jc w:val="both"/>
        <w:rPr>
          <w:color w:val="000000" w:themeColor="text1"/>
          <w:szCs w:val="28"/>
        </w:rPr>
      </w:pPr>
      <w:r w:rsidRPr="00974321">
        <w:rPr>
          <w:color w:val="000000" w:themeColor="text1"/>
          <w:szCs w:val="28"/>
        </w:rPr>
        <w:t xml:space="preserve">Điều </w:t>
      </w:r>
      <w:r w:rsidR="00836A7C" w:rsidRPr="00974321">
        <w:rPr>
          <w:color w:val="000000" w:themeColor="text1"/>
          <w:szCs w:val="28"/>
        </w:rPr>
        <w:t>4</w:t>
      </w:r>
      <w:r w:rsidRPr="00974321">
        <w:rPr>
          <w:color w:val="000000" w:themeColor="text1"/>
          <w:szCs w:val="28"/>
        </w:rPr>
        <w:t xml:space="preserve">. </w:t>
      </w:r>
      <w:r w:rsidR="00963016" w:rsidRPr="00974321">
        <w:rPr>
          <w:color w:val="000000" w:themeColor="text1"/>
          <w:szCs w:val="28"/>
        </w:rPr>
        <w:t>H</w:t>
      </w:r>
      <w:r w:rsidRPr="00974321">
        <w:rPr>
          <w:color w:val="000000" w:themeColor="text1"/>
          <w:szCs w:val="28"/>
        </w:rPr>
        <w:t>ỗ trợ</w:t>
      </w:r>
      <w:r w:rsidR="00292577" w:rsidRPr="00974321">
        <w:rPr>
          <w:color w:val="000000" w:themeColor="text1"/>
          <w:szCs w:val="28"/>
        </w:rPr>
        <w:t xml:space="preserve"> </w:t>
      </w:r>
      <w:r w:rsidR="00D07589" w:rsidRPr="00974321">
        <w:rPr>
          <w:color w:val="000000" w:themeColor="text1"/>
          <w:szCs w:val="28"/>
        </w:rPr>
        <w:t>về t</w:t>
      </w:r>
      <w:r w:rsidR="00292577" w:rsidRPr="00974321">
        <w:rPr>
          <w:color w:val="000000" w:themeColor="text1"/>
          <w:szCs w:val="28"/>
        </w:rPr>
        <w:t>ài chính</w:t>
      </w:r>
    </w:p>
    <w:p w14:paraId="620A50E1" w14:textId="709B3F9E" w:rsidR="00CA7E70" w:rsidRPr="00974321" w:rsidRDefault="00CA7E70" w:rsidP="00EE183A">
      <w:pPr>
        <w:spacing w:before="120" w:after="120" w:line="240" w:lineRule="auto"/>
        <w:ind w:firstLine="720"/>
        <w:jc w:val="both"/>
        <w:rPr>
          <w:color w:val="000000" w:themeColor="text1"/>
          <w:szCs w:val="28"/>
        </w:rPr>
      </w:pPr>
      <w:r w:rsidRPr="00974321">
        <w:rPr>
          <w:color w:val="000000" w:themeColor="text1"/>
          <w:szCs w:val="28"/>
        </w:rPr>
        <w:t>1. Hệ thống điện mặt trời hộ gia đình được hỗ trợ lãi suất vay thương mại để đầu tư như sau:</w:t>
      </w:r>
    </w:p>
    <w:p w14:paraId="40CDAA92" w14:textId="77777777" w:rsidR="00CA7E70" w:rsidRPr="00974321" w:rsidRDefault="00CA7E70" w:rsidP="00EE183A">
      <w:pPr>
        <w:spacing w:before="120" w:after="120" w:line="240" w:lineRule="auto"/>
        <w:ind w:firstLine="720"/>
        <w:jc w:val="both"/>
        <w:rPr>
          <w:color w:val="000000" w:themeColor="text1"/>
          <w:szCs w:val="28"/>
        </w:rPr>
      </w:pPr>
      <w:r w:rsidRPr="00974321">
        <w:rPr>
          <w:color w:val="000000" w:themeColor="text1"/>
          <w:szCs w:val="28"/>
        </w:rPr>
        <w:t>a) Được áp dụng mức lãi suất cho vay ngắn hạn bằng đồng Việt Nam theo quy định tại khoản 2 Điều 13 Thông tư số 39/2016/TT-NHNN ngày 30 tháng 12 năm 2016 của Ngân hàng Nhà nước Việt Nam quy định về hoạt động cho vay của tổ chức tín dụng, chi nhánh ngân hàng nước ngoài đối với khách hàng (đã được sửa đổi theo quy định tại khoản 4 Điều 1 Thông tư số 06/2023/TT-NHNN ngày 28 tháng 6 năm 2023 của Thống đốc Ngân hàng Nhà nước Việt Nam);</w:t>
      </w:r>
    </w:p>
    <w:p w14:paraId="2D156CEB" w14:textId="77777777" w:rsidR="00CA7E70" w:rsidRPr="00974321" w:rsidRDefault="00CA7E70" w:rsidP="00EE183A">
      <w:pPr>
        <w:spacing w:before="120" w:after="120" w:line="240" w:lineRule="auto"/>
        <w:ind w:firstLine="720"/>
        <w:jc w:val="both"/>
        <w:rPr>
          <w:color w:val="000000" w:themeColor="text1"/>
          <w:szCs w:val="28"/>
        </w:rPr>
      </w:pPr>
      <w:r w:rsidRPr="00974321">
        <w:rPr>
          <w:color w:val="000000" w:themeColor="text1"/>
          <w:szCs w:val="28"/>
        </w:rPr>
        <w:t>b) Thời gian hỗ trợ lãi suất tối đa là 03 năm kể từ ngày bắt đầu giải ngân khoản vay theo hợp đồng tín dụng với ngân hàng thương mại;</w:t>
      </w:r>
    </w:p>
    <w:p w14:paraId="2A0050F5" w14:textId="0D9B7AD5" w:rsidR="00CA7E70" w:rsidRPr="00974321" w:rsidRDefault="00B62142" w:rsidP="00EE183A">
      <w:pPr>
        <w:spacing w:before="120" w:after="120" w:line="240" w:lineRule="auto"/>
        <w:ind w:firstLine="720"/>
        <w:jc w:val="both"/>
        <w:rPr>
          <w:color w:val="000000" w:themeColor="text1"/>
          <w:szCs w:val="28"/>
        </w:rPr>
      </w:pPr>
      <w:r w:rsidRPr="00974321">
        <w:rPr>
          <w:color w:val="000000" w:themeColor="text1"/>
          <w:szCs w:val="28"/>
        </w:rPr>
        <w:t>c) Hạn mức vay vốn được hỗ trợ lãi suất cho hệ thống điện mặt trời hộ gia đình không lắp kèm hệ thống lưu trữ điện: Tối thiểu là 04 triệu đồng cho mỗi 01 kWp công suất cực đại ghi trên các tấm PV và chỉ áp dụng cho phần công suất cực đại đến 05 kWp;</w:t>
      </w:r>
      <w:r w:rsidR="00CA7E70" w:rsidRPr="00974321">
        <w:rPr>
          <w:color w:val="000000" w:themeColor="text1"/>
          <w:szCs w:val="28"/>
        </w:rPr>
        <w:t xml:space="preserve"> </w:t>
      </w:r>
    </w:p>
    <w:p w14:paraId="692E9BD2" w14:textId="77777777" w:rsidR="00CA7E70" w:rsidRPr="00974321" w:rsidRDefault="00CA7E70" w:rsidP="00EE183A">
      <w:pPr>
        <w:spacing w:before="120" w:after="120" w:line="240" w:lineRule="auto"/>
        <w:ind w:firstLine="720"/>
        <w:jc w:val="both"/>
        <w:rPr>
          <w:color w:val="000000" w:themeColor="text1"/>
          <w:szCs w:val="28"/>
        </w:rPr>
      </w:pPr>
      <w:r w:rsidRPr="00974321">
        <w:rPr>
          <w:color w:val="000000" w:themeColor="text1"/>
          <w:szCs w:val="28"/>
        </w:rPr>
        <w:t>d) Hạn mức vay vốn được hỗ trợ lãi suất cho hệ thống điện mặt trời hộ gia đình có lắp kèm hệ thống lưu trữ điện: Ngoài hỗ trợ quy định tại điểm c khoản này, còn được hỗ trợ thêm tối thiểu là 02 triệu đồng cho mỗi 01 kWh của hệ thống lưu trữ điện và chỉ áp dụng cho phần công suất đến 10 kWh.</w:t>
      </w:r>
    </w:p>
    <w:p w14:paraId="33EE6BEA" w14:textId="00A64789" w:rsidR="00CA7E70" w:rsidRPr="00974321" w:rsidRDefault="00CA7E70" w:rsidP="00EE183A">
      <w:pPr>
        <w:spacing w:before="120" w:after="120" w:line="240" w:lineRule="auto"/>
        <w:ind w:firstLine="720"/>
        <w:jc w:val="both"/>
        <w:rPr>
          <w:color w:val="000000" w:themeColor="text1"/>
          <w:szCs w:val="28"/>
        </w:rPr>
      </w:pPr>
      <w:r w:rsidRPr="00974321">
        <w:rPr>
          <w:color w:val="000000" w:themeColor="text1"/>
          <w:szCs w:val="28"/>
        </w:rPr>
        <w:t>2. Đối với hệ thống điện mặt trời hộ gia đình có nhu cầu bán sản lượng điện dư, Chủ hộ</w:t>
      </w:r>
      <w:r w:rsidR="00185227" w:rsidRPr="00974321">
        <w:rPr>
          <w:color w:val="000000" w:themeColor="text1"/>
          <w:szCs w:val="28"/>
        </w:rPr>
        <w:t xml:space="preserve"> thoả thuận với</w:t>
      </w:r>
      <w:r w:rsidRPr="00974321">
        <w:rPr>
          <w:color w:val="000000" w:themeColor="text1"/>
          <w:szCs w:val="28"/>
        </w:rPr>
        <w:t xml:space="preserve"> </w:t>
      </w:r>
      <w:r w:rsidR="00185227" w:rsidRPr="00974321">
        <w:rPr>
          <w:color w:val="000000" w:themeColor="text1"/>
          <w:szCs w:val="28"/>
        </w:rPr>
        <w:t xml:space="preserve">bên mua điện dư </w:t>
      </w:r>
      <w:r w:rsidRPr="00974321">
        <w:rPr>
          <w:color w:val="000000" w:themeColor="text1"/>
          <w:szCs w:val="28"/>
        </w:rPr>
        <w:t>để</w:t>
      </w:r>
      <w:r w:rsidR="00185227" w:rsidRPr="00974321">
        <w:rPr>
          <w:color w:val="000000" w:themeColor="text1"/>
          <w:szCs w:val="28"/>
        </w:rPr>
        <w:t xml:space="preserve"> được</w:t>
      </w:r>
      <w:r w:rsidRPr="00974321">
        <w:rPr>
          <w:color w:val="000000" w:themeColor="text1"/>
          <w:szCs w:val="28"/>
        </w:rPr>
        <w:t xml:space="preserve"> hỗ trợ đầu tư lắp đặt hệ thống đo đếm điện năng hai chiều phù hợp với công suất đấu nối với lưới điện của bên mua điện dư theo quy định.</w:t>
      </w:r>
    </w:p>
    <w:p w14:paraId="6A9D6A07" w14:textId="0F4B6E80" w:rsidR="008545C2" w:rsidRPr="00974321" w:rsidRDefault="00CA7E70" w:rsidP="00EE183A">
      <w:pPr>
        <w:spacing w:before="120" w:after="120" w:line="240" w:lineRule="auto"/>
        <w:ind w:firstLine="720"/>
        <w:jc w:val="both"/>
        <w:rPr>
          <w:color w:val="000000" w:themeColor="text1"/>
          <w:szCs w:val="28"/>
        </w:rPr>
      </w:pPr>
      <w:r w:rsidRPr="00974321">
        <w:rPr>
          <w:color w:val="000000" w:themeColor="text1"/>
          <w:szCs w:val="28"/>
        </w:rPr>
        <w:t>3</w:t>
      </w:r>
      <w:r w:rsidR="008545C2" w:rsidRPr="00974321">
        <w:rPr>
          <w:color w:val="000000" w:themeColor="text1"/>
          <w:szCs w:val="28"/>
        </w:rPr>
        <w:t>. Hệ thống điện mặt trời hộ gia đình</w:t>
      </w:r>
      <w:r w:rsidR="00117A7B" w:rsidRPr="00974321">
        <w:rPr>
          <w:color w:val="000000" w:themeColor="text1"/>
          <w:szCs w:val="28"/>
        </w:rPr>
        <w:t xml:space="preserve"> </w:t>
      </w:r>
      <w:r w:rsidRPr="00974321">
        <w:rPr>
          <w:color w:val="000000" w:themeColor="text1"/>
          <w:szCs w:val="28"/>
        </w:rPr>
        <w:t>sau khi hoàn thành lắp đặt để</w:t>
      </w:r>
      <w:r w:rsidR="00117A7B" w:rsidRPr="00974321">
        <w:rPr>
          <w:color w:val="000000" w:themeColor="text1"/>
          <w:szCs w:val="28"/>
        </w:rPr>
        <w:t xml:space="preserve"> </w:t>
      </w:r>
      <w:r w:rsidRPr="00974321">
        <w:rPr>
          <w:color w:val="000000" w:themeColor="text1"/>
          <w:szCs w:val="28"/>
        </w:rPr>
        <w:t>vận hành</w:t>
      </w:r>
      <w:r w:rsidR="00C8561E" w:rsidRPr="00974321">
        <w:rPr>
          <w:color w:val="000000" w:themeColor="text1"/>
          <w:szCs w:val="28"/>
        </w:rPr>
        <w:t xml:space="preserve"> theo quy định</w:t>
      </w:r>
      <w:r w:rsidRPr="00974321">
        <w:rPr>
          <w:color w:val="000000" w:themeColor="text1"/>
          <w:szCs w:val="28"/>
        </w:rPr>
        <w:t xml:space="preserve"> </w:t>
      </w:r>
      <w:r w:rsidR="008545C2" w:rsidRPr="00974321">
        <w:rPr>
          <w:color w:val="000000" w:themeColor="text1"/>
          <w:szCs w:val="28"/>
        </w:rPr>
        <w:t xml:space="preserve">được hỗ trợ tiền lắp đặt tối thiểu là 1.000.000 đồng nhưng không vượt quá 1.500.000 đồng </w:t>
      </w:r>
      <w:r w:rsidR="00F901D7" w:rsidRPr="00974321">
        <w:rPr>
          <w:color w:val="000000" w:themeColor="text1"/>
          <w:szCs w:val="28"/>
        </w:rPr>
        <w:t>nếu</w:t>
      </w:r>
      <w:r w:rsidR="008545C2" w:rsidRPr="00974321">
        <w:rPr>
          <w:color w:val="000000" w:themeColor="text1"/>
          <w:szCs w:val="28"/>
        </w:rPr>
        <w:t xml:space="preserve"> không lắp kèm hệ thống lưu trữ điện; trường </w:t>
      </w:r>
      <w:r w:rsidR="008545C2" w:rsidRPr="00974321">
        <w:rPr>
          <w:color w:val="000000" w:themeColor="text1"/>
          <w:szCs w:val="28"/>
        </w:rPr>
        <w:lastRenderedPageBreak/>
        <w:t>hợp có lắp đặt kèm hệ thống lưu trữ điện thì được hỗ trợ thêm tối thiểu 1.000.000 đồng nhưng không vượt quá 1.500.000 đồng.</w:t>
      </w:r>
    </w:p>
    <w:p w14:paraId="4A8DE84D" w14:textId="28040B0D" w:rsidR="00CA7E70" w:rsidRPr="00974321" w:rsidRDefault="00CA7E70" w:rsidP="00EE183A">
      <w:pPr>
        <w:pStyle w:val="Heading1"/>
        <w:spacing w:line="240" w:lineRule="auto"/>
        <w:ind w:firstLine="720"/>
        <w:jc w:val="both"/>
        <w:rPr>
          <w:b w:val="0"/>
          <w:bCs w:val="0"/>
          <w:color w:val="000000" w:themeColor="text1"/>
          <w:szCs w:val="28"/>
        </w:rPr>
      </w:pPr>
      <w:r w:rsidRPr="00974321">
        <w:rPr>
          <w:b w:val="0"/>
          <w:bCs w:val="0"/>
          <w:color w:val="000000" w:themeColor="text1"/>
          <w:szCs w:val="28"/>
        </w:rPr>
        <w:t>4. Nguồn tiền hỗ trợ quy định tại khoản 2 Điều này</w:t>
      </w:r>
      <w:r w:rsidR="00B257B0" w:rsidRPr="00974321">
        <w:rPr>
          <w:b w:val="0"/>
          <w:bCs w:val="0"/>
          <w:color w:val="000000" w:themeColor="text1"/>
          <w:szCs w:val="28"/>
        </w:rPr>
        <w:t xml:space="preserve"> (nếu có)</w:t>
      </w:r>
      <w:r w:rsidRPr="00974321">
        <w:rPr>
          <w:b w:val="0"/>
          <w:bCs w:val="0"/>
          <w:color w:val="000000" w:themeColor="text1"/>
          <w:szCs w:val="28"/>
        </w:rPr>
        <w:t xml:space="preserve"> được hạch toán vào chi phí mua điện của bên mua điện.</w:t>
      </w:r>
    </w:p>
    <w:p w14:paraId="3132F8CC" w14:textId="708C58D2" w:rsidR="008D6E46" w:rsidRPr="00974321" w:rsidRDefault="00CA7E70" w:rsidP="00EE183A">
      <w:pPr>
        <w:spacing w:before="120" w:line="240" w:lineRule="auto"/>
        <w:ind w:firstLine="720"/>
        <w:jc w:val="both"/>
        <w:rPr>
          <w:color w:val="000000" w:themeColor="text1"/>
        </w:rPr>
      </w:pPr>
      <w:r w:rsidRPr="00974321">
        <w:rPr>
          <w:color w:val="000000" w:themeColor="text1"/>
          <w:szCs w:val="28"/>
        </w:rPr>
        <w:t>5</w:t>
      </w:r>
      <w:r w:rsidR="00063C41" w:rsidRPr="00974321">
        <w:rPr>
          <w:color w:val="000000" w:themeColor="text1"/>
          <w:szCs w:val="28"/>
        </w:rPr>
        <w:t xml:space="preserve">. Nguồn </w:t>
      </w:r>
      <w:r w:rsidR="00C83E36" w:rsidRPr="00974321">
        <w:rPr>
          <w:color w:val="000000" w:themeColor="text1"/>
          <w:szCs w:val="28"/>
        </w:rPr>
        <w:t>tiền</w:t>
      </w:r>
      <w:r w:rsidR="00063C41" w:rsidRPr="00974321">
        <w:rPr>
          <w:color w:val="000000" w:themeColor="text1"/>
          <w:szCs w:val="28"/>
        </w:rPr>
        <w:t xml:space="preserve"> hỗ trợ tài chính quy định tại khoản </w:t>
      </w:r>
      <w:r w:rsidRPr="00974321">
        <w:rPr>
          <w:color w:val="000000" w:themeColor="text1"/>
          <w:szCs w:val="28"/>
        </w:rPr>
        <w:t xml:space="preserve">3 </w:t>
      </w:r>
      <w:r w:rsidR="00063C41" w:rsidRPr="00974321">
        <w:rPr>
          <w:color w:val="000000" w:themeColor="text1"/>
          <w:szCs w:val="28"/>
        </w:rPr>
        <w:t>Điều này được cân đối trong nguồn chi đầu tư phát triển của ngân sách địa phương. Hội đồng nhân dân cấp tỉnh quy định mức hỗ trợ tài chính áp dụng trên địa bàn tỉnh, bảo đảm phù hợp với nguồn ngân sách của tỉnh và nhu cầu vốn đầu tư phát triển hệ thống điện mặt trời hộ gia đình trên địa bàn.</w:t>
      </w:r>
    </w:p>
    <w:p w14:paraId="55F31B97" w14:textId="77473502" w:rsidR="00366471" w:rsidRPr="00974321" w:rsidRDefault="00366471" w:rsidP="00EE183A">
      <w:pPr>
        <w:pStyle w:val="Heading1"/>
        <w:spacing w:line="240" w:lineRule="auto"/>
        <w:ind w:firstLine="720"/>
        <w:jc w:val="both"/>
        <w:rPr>
          <w:bCs w:val="0"/>
          <w:color w:val="000000" w:themeColor="text1"/>
          <w:szCs w:val="28"/>
          <w:lang w:val="it-IT"/>
        </w:rPr>
      </w:pPr>
      <w:r w:rsidRPr="00974321">
        <w:rPr>
          <w:bCs w:val="0"/>
          <w:color w:val="000000" w:themeColor="text1"/>
          <w:szCs w:val="28"/>
          <w:lang w:val="it-IT"/>
        </w:rPr>
        <w:t xml:space="preserve">Điều </w:t>
      </w:r>
      <w:r w:rsidR="00500D7D" w:rsidRPr="00974321">
        <w:rPr>
          <w:bCs w:val="0"/>
          <w:color w:val="000000" w:themeColor="text1"/>
          <w:szCs w:val="28"/>
          <w:lang w:val="it-IT"/>
        </w:rPr>
        <w:t>5</w:t>
      </w:r>
      <w:r w:rsidRPr="00974321">
        <w:rPr>
          <w:bCs w:val="0"/>
          <w:color w:val="000000" w:themeColor="text1"/>
          <w:szCs w:val="28"/>
          <w:lang w:val="it-IT"/>
        </w:rPr>
        <w:t>. Hỗ trợ kỹ thuật</w:t>
      </w:r>
    </w:p>
    <w:p w14:paraId="2D720F63" w14:textId="4CA37274" w:rsidR="007A7967" w:rsidRPr="00974321" w:rsidRDefault="008B558C" w:rsidP="00EE183A">
      <w:pPr>
        <w:spacing w:before="120" w:line="240" w:lineRule="auto"/>
        <w:ind w:firstLine="720"/>
        <w:jc w:val="both"/>
        <w:rPr>
          <w:b/>
          <w:bCs/>
          <w:color w:val="000000" w:themeColor="text1"/>
          <w:szCs w:val="28"/>
        </w:rPr>
      </w:pPr>
      <w:r w:rsidRPr="00974321">
        <w:rPr>
          <w:color w:val="000000" w:themeColor="text1"/>
          <w:szCs w:val="28"/>
        </w:rPr>
        <w:t>H</w:t>
      </w:r>
      <w:r w:rsidR="002B44C3" w:rsidRPr="00974321">
        <w:rPr>
          <w:color w:val="000000" w:themeColor="text1"/>
          <w:szCs w:val="28"/>
        </w:rPr>
        <w:t xml:space="preserve">ệ thống điện mặt trời hộ gia đình </w:t>
      </w:r>
      <w:r w:rsidR="00D919DE" w:rsidRPr="00974321">
        <w:rPr>
          <w:color w:val="000000" w:themeColor="text1"/>
          <w:szCs w:val="28"/>
        </w:rPr>
        <w:t>được</w:t>
      </w:r>
      <w:r w:rsidR="004E4C32" w:rsidRPr="00974321">
        <w:rPr>
          <w:color w:val="000000" w:themeColor="text1"/>
          <w:szCs w:val="28"/>
        </w:rPr>
        <w:t xml:space="preserve"> </w:t>
      </w:r>
      <w:r w:rsidR="00D919DE" w:rsidRPr="00974321">
        <w:rPr>
          <w:color w:val="000000" w:themeColor="text1"/>
          <w:szCs w:val="28"/>
        </w:rPr>
        <w:t>hỗ trợ về kỹ thuật</w:t>
      </w:r>
      <w:r w:rsidR="00396235" w:rsidRPr="00974321">
        <w:rPr>
          <w:color w:val="000000" w:themeColor="text1"/>
          <w:szCs w:val="28"/>
        </w:rPr>
        <w:t xml:space="preserve"> </w:t>
      </w:r>
      <w:r w:rsidR="00502A1B" w:rsidRPr="00974321">
        <w:rPr>
          <w:color w:val="000000" w:themeColor="text1"/>
          <w:szCs w:val="28"/>
        </w:rPr>
        <w:t xml:space="preserve">trong quá trình </w:t>
      </w:r>
      <w:r w:rsidR="00C25797" w:rsidRPr="00974321">
        <w:rPr>
          <w:color w:val="000000" w:themeColor="text1"/>
          <w:szCs w:val="28"/>
        </w:rPr>
        <w:t>đầu tư,</w:t>
      </w:r>
      <w:r w:rsidR="00396235" w:rsidRPr="00974321">
        <w:rPr>
          <w:color w:val="000000" w:themeColor="text1"/>
          <w:szCs w:val="28"/>
        </w:rPr>
        <w:t xml:space="preserve"> lắp đặt và vận hành khai thác</w:t>
      </w:r>
      <w:r w:rsidR="00AD0CC0" w:rsidRPr="00974321">
        <w:rPr>
          <w:color w:val="000000" w:themeColor="text1"/>
          <w:szCs w:val="28"/>
        </w:rPr>
        <w:t xml:space="preserve"> khi</w:t>
      </w:r>
      <w:r w:rsidR="00D66CE2" w:rsidRPr="00974321">
        <w:rPr>
          <w:color w:val="000000" w:themeColor="text1"/>
          <w:szCs w:val="28"/>
        </w:rPr>
        <w:t xml:space="preserve"> Chủ hộ</w:t>
      </w:r>
      <w:r w:rsidR="00AD0CC0" w:rsidRPr="00974321">
        <w:rPr>
          <w:color w:val="000000" w:themeColor="text1"/>
          <w:szCs w:val="28"/>
        </w:rPr>
        <w:t xml:space="preserve"> có đề nghị, cụ thể</w:t>
      </w:r>
      <w:r w:rsidR="00D919DE" w:rsidRPr="00974321">
        <w:rPr>
          <w:color w:val="000000" w:themeColor="text1"/>
          <w:szCs w:val="28"/>
        </w:rPr>
        <w:t xml:space="preserve"> như sau:</w:t>
      </w:r>
    </w:p>
    <w:p w14:paraId="21EBD16E" w14:textId="406B60D9" w:rsidR="00711780" w:rsidRPr="00974321" w:rsidRDefault="00711780" w:rsidP="00EE183A">
      <w:pPr>
        <w:tabs>
          <w:tab w:val="left" w:pos="709"/>
        </w:tabs>
        <w:spacing w:before="120" w:line="240" w:lineRule="auto"/>
        <w:ind w:firstLine="720"/>
        <w:jc w:val="both"/>
        <w:rPr>
          <w:color w:val="000000" w:themeColor="text1"/>
          <w:szCs w:val="28"/>
        </w:rPr>
      </w:pPr>
      <w:r w:rsidRPr="00974321">
        <w:rPr>
          <w:color w:val="000000" w:themeColor="text1"/>
          <w:szCs w:val="28"/>
        </w:rPr>
        <w:t>1. Công ty điện lực cấp tỉnh hoặc đơn vị quản lý vận hành lưới điện liên quan có trách nhiệm hướng dẫn các yêu cầu kỹ thuật theo quy định pháp luật về điện lực (bao gồm đấu nối, điều khiển, giám sát, bảo vệ); hướng dẫn công tác lắp đặt nhằm bảo đảm an toàn điện trong thời hạn 05 ngày làm việc kể từ khi nhận được đề nghị của Chủ hộ.</w:t>
      </w:r>
    </w:p>
    <w:p w14:paraId="6C498ECB" w14:textId="726F403E" w:rsidR="00F94B63" w:rsidRPr="00974321" w:rsidRDefault="00711780" w:rsidP="00EE183A">
      <w:pPr>
        <w:tabs>
          <w:tab w:val="left" w:pos="709"/>
        </w:tabs>
        <w:spacing w:before="120" w:line="240" w:lineRule="auto"/>
        <w:ind w:firstLine="720"/>
        <w:jc w:val="both"/>
        <w:rPr>
          <w:color w:val="000000" w:themeColor="text1"/>
          <w:szCs w:val="28"/>
          <w:lang w:val="it-IT"/>
        </w:rPr>
      </w:pPr>
      <w:r w:rsidRPr="00974321">
        <w:rPr>
          <w:color w:val="000000" w:themeColor="text1"/>
          <w:szCs w:val="28"/>
        </w:rPr>
        <w:t xml:space="preserve">2. Ủy ban nhân dân cấp xã hướng dẫn thực hiện quy định pháp luật có liên quan về thiết kế, an toàn chịu lực công trình và phòng cháy, chữa cháy phù hợp với điều kiện nhà ở của hộ gia đình trên địa bàn. </w:t>
      </w:r>
    </w:p>
    <w:p w14:paraId="16E9E632" w14:textId="53E1DB0F" w:rsidR="00297A96" w:rsidRPr="00974321" w:rsidRDefault="00292577" w:rsidP="00EE183A">
      <w:pPr>
        <w:pStyle w:val="Heading1"/>
        <w:spacing w:line="240" w:lineRule="auto"/>
        <w:ind w:firstLine="720"/>
        <w:jc w:val="both"/>
        <w:rPr>
          <w:color w:val="000000" w:themeColor="text1"/>
          <w:szCs w:val="28"/>
        </w:rPr>
      </w:pPr>
      <w:r w:rsidRPr="00974321">
        <w:rPr>
          <w:color w:val="000000" w:themeColor="text1"/>
          <w:szCs w:val="28"/>
        </w:rPr>
        <w:t xml:space="preserve">Điều </w:t>
      </w:r>
      <w:r w:rsidR="00494C70" w:rsidRPr="00974321">
        <w:rPr>
          <w:color w:val="000000" w:themeColor="text1"/>
          <w:szCs w:val="28"/>
        </w:rPr>
        <w:t>6</w:t>
      </w:r>
      <w:r w:rsidRPr="00974321">
        <w:rPr>
          <w:color w:val="000000" w:themeColor="text1"/>
          <w:szCs w:val="28"/>
        </w:rPr>
        <w:t>. Điều kiện</w:t>
      </w:r>
      <w:r w:rsidR="00A21765" w:rsidRPr="00974321">
        <w:rPr>
          <w:color w:val="000000" w:themeColor="text1"/>
          <w:szCs w:val="28"/>
        </w:rPr>
        <w:t xml:space="preserve"> để</w:t>
      </w:r>
      <w:r w:rsidR="008C4748" w:rsidRPr="00974321">
        <w:rPr>
          <w:color w:val="000000" w:themeColor="text1"/>
          <w:szCs w:val="28"/>
        </w:rPr>
        <w:t xml:space="preserve"> </w:t>
      </w:r>
      <w:r w:rsidR="00E84E87" w:rsidRPr="00974321">
        <w:rPr>
          <w:color w:val="000000" w:themeColor="text1"/>
          <w:szCs w:val="28"/>
        </w:rPr>
        <w:t xml:space="preserve">được </w:t>
      </w:r>
      <w:r w:rsidRPr="00974321">
        <w:rPr>
          <w:color w:val="000000" w:themeColor="text1"/>
          <w:szCs w:val="28"/>
        </w:rPr>
        <w:t xml:space="preserve">hỗ trợ </w:t>
      </w:r>
      <w:r w:rsidR="00E84E87" w:rsidRPr="00974321">
        <w:rPr>
          <w:color w:val="000000" w:themeColor="text1"/>
          <w:szCs w:val="28"/>
        </w:rPr>
        <w:t xml:space="preserve">về </w:t>
      </w:r>
      <w:r w:rsidR="007F5F0F" w:rsidRPr="00974321">
        <w:rPr>
          <w:color w:val="000000" w:themeColor="text1"/>
          <w:szCs w:val="28"/>
        </w:rPr>
        <w:t>t</w:t>
      </w:r>
      <w:r w:rsidRPr="00974321">
        <w:rPr>
          <w:color w:val="000000" w:themeColor="text1"/>
          <w:szCs w:val="28"/>
        </w:rPr>
        <w:t>ài chính</w:t>
      </w:r>
    </w:p>
    <w:p w14:paraId="1D80F91F" w14:textId="68C105D2" w:rsidR="00097055" w:rsidRPr="00974321" w:rsidRDefault="00097055" w:rsidP="00EE183A">
      <w:pPr>
        <w:spacing w:before="120" w:after="120" w:line="240" w:lineRule="auto"/>
        <w:ind w:firstLine="720"/>
        <w:jc w:val="both"/>
        <w:rPr>
          <w:color w:val="000000" w:themeColor="text1"/>
          <w:szCs w:val="28"/>
        </w:rPr>
      </w:pPr>
      <w:r w:rsidRPr="00974321">
        <w:rPr>
          <w:color w:val="000000" w:themeColor="text1"/>
          <w:szCs w:val="28"/>
        </w:rPr>
        <w:t>1. Chủ hộ có nhu cầu vay vốn đầu tư có hỗ trợ lãi suất vay thương mại theo quy định tại khoản 1 Điều 4 của Quyết định này phải đáp ứng các yêu cầu và thực hiện thủ tục vay vốn theo quy định pháp luật và của các tổ chức tín dụng có liên quan.</w:t>
      </w:r>
    </w:p>
    <w:p w14:paraId="057B68ED" w14:textId="38FCD74B" w:rsidR="00FA76BD" w:rsidRPr="00974321" w:rsidRDefault="00231FD5" w:rsidP="00EE183A">
      <w:pPr>
        <w:spacing w:before="120" w:after="120" w:line="240" w:lineRule="auto"/>
        <w:ind w:firstLine="720"/>
        <w:jc w:val="both"/>
        <w:rPr>
          <w:color w:val="000000" w:themeColor="text1"/>
          <w:szCs w:val="28"/>
        </w:rPr>
      </w:pPr>
      <w:r w:rsidRPr="00974321">
        <w:rPr>
          <w:color w:val="000000" w:themeColor="text1"/>
          <w:szCs w:val="28"/>
        </w:rPr>
        <w:t xml:space="preserve">2. </w:t>
      </w:r>
      <w:r w:rsidR="00EA22F7" w:rsidRPr="00974321">
        <w:rPr>
          <w:color w:val="000000" w:themeColor="text1"/>
          <w:szCs w:val="28"/>
        </w:rPr>
        <w:t>H</w:t>
      </w:r>
      <w:r w:rsidR="007A3EC5" w:rsidRPr="00974321">
        <w:rPr>
          <w:color w:val="000000" w:themeColor="text1"/>
          <w:szCs w:val="28"/>
        </w:rPr>
        <w:t>ệ thống điện mặt trời hộ gia đình</w:t>
      </w:r>
      <w:r w:rsidR="00EA22F7" w:rsidRPr="00974321">
        <w:rPr>
          <w:color w:val="000000" w:themeColor="text1"/>
          <w:szCs w:val="28"/>
        </w:rPr>
        <w:t xml:space="preserve"> </w:t>
      </w:r>
      <w:r w:rsidR="00870078" w:rsidRPr="00974321">
        <w:rPr>
          <w:color w:val="000000" w:themeColor="text1"/>
          <w:szCs w:val="28"/>
        </w:rPr>
        <w:t xml:space="preserve">được </w:t>
      </w:r>
      <w:r w:rsidR="00EA22F7" w:rsidRPr="00974321">
        <w:rPr>
          <w:color w:val="000000" w:themeColor="text1"/>
          <w:szCs w:val="28"/>
        </w:rPr>
        <w:t xml:space="preserve">hỗ trợ </w:t>
      </w:r>
      <w:r w:rsidR="00CA7E70" w:rsidRPr="00974321">
        <w:rPr>
          <w:color w:val="000000" w:themeColor="text1"/>
          <w:szCs w:val="28"/>
        </w:rPr>
        <w:t>tiền lắp đặt</w:t>
      </w:r>
      <w:r w:rsidR="007A3EC5" w:rsidRPr="00974321">
        <w:rPr>
          <w:color w:val="000000" w:themeColor="text1"/>
          <w:szCs w:val="28"/>
        </w:rPr>
        <w:t xml:space="preserve"> </w:t>
      </w:r>
      <w:r w:rsidR="008C3F9C" w:rsidRPr="00974321">
        <w:rPr>
          <w:color w:val="000000" w:themeColor="text1"/>
          <w:szCs w:val="28"/>
        </w:rPr>
        <w:t xml:space="preserve">theo quy định tại khoản </w:t>
      </w:r>
      <w:r w:rsidR="00097055" w:rsidRPr="00974321">
        <w:rPr>
          <w:color w:val="000000" w:themeColor="text1"/>
          <w:szCs w:val="28"/>
        </w:rPr>
        <w:t xml:space="preserve">3 </w:t>
      </w:r>
      <w:r w:rsidR="008C3F9C" w:rsidRPr="00974321">
        <w:rPr>
          <w:color w:val="000000" w:themeColor="text1"/>
          <w:szCs w:val="28"/>
        </w:rPr>
        <w:t xml:space="preserve">Điều 4 </w:t>
      </w:r>
      <w:r w:rsidR="008D1388" w:rsidRPr="00974321">
        <w:rPr>
          <w:color w:val="000000" w:themeColor="text1"/>
          <w:szCs w:val="28"/>
        </w:rPr>
        <w:t xml:space="preserve">của </w:t>
      </w:r>
      <w:r w:rsidR="008C3F9C" w:rsidRPr="00974321">
        <w:rPr>
          <w:color w:val="000000" w:themeColor="text1"/>
          <w:szCs w:val="28"/>
        </w:rPr>
        <w:t>Quyết định này</w:t>
      </w:r>
      <w:r w:rsidR="00FA76BD" w:rsidRPr="00974321">
        <w:rPr>
          <w:color w:val="000000" w:themeColor="text1"/>
          <w:szCs w:val="28"/>
        </w:rPr>
        <w:t xml:space="preserve"> khi đáp ứng các điều kiện sau đây:</w:t>
      </w:r>
    </w:p>
    <w:p w14:paraId="54AC4B65" w14:textId="77777777" w:rsidR="001B4752" w:rsidRPr="00974321" w:rsidRDefault="001B4752" w:rsidP="00EE183A">
      <w:pPr>
        <w:spacing w:before="120" w:after="120" w:line="240" w:lineRule="auto"/>
        <w:ind w:firstLine="720"/>
        <w:jc w:val="both"/>
        <w:rPr>
          <w:color w:val="000000" w:themeColor="text1"/>
          <w:szCs w:val="28"/>
        </w:rPr>
      </w:pPr>
      <w:r w:rsidRPr="00974321">
        <w:rPr>
          <w:color w:val="000000" w:themeColor="text1"/>
          <w:szCs w:val="28"/>
        </w:rPr>
        <w:t>a) Đối với hệ thống điện mặt trời hộ gia đình (chưa bao gồm hệ thống lưu trữ điện lắp kèm theo, nếu có): Tổng công suất định mức của các tấm quang điện phải đạt từ 01 kWp trở lên;</w:t>
      </w:r>
    </w:p>
    <w:p w14:paraId="70D55467" w14:textId="56DC354E" w:rsidR="001B4752" w:rsidRPr="00974321" w:rsidRDefault="001B4752" w:rsidP="00EE183A">
      <w:pPr>
        <w:spacing w:before="120" w:after="120" w:line="240" w:lineRule="auto"/>
        <w:ind w:firstLine="720"/>
        <w:jc w:val="both"/>
        <w:rPr>
          <w:color w:val="000000" w:themeColor="text1"/>
          <w:szCs w:val="28"/>
        </w:rPr>
      </w:pPr>
      <w:r w:rsidRPr="00974321">
        <w:rPr>
          <w:color w:val="000000" w:themeColor="text1"/>
          <w:szCs w:val="28"/>
        </w:rPr>
        <w:t>b) Đối với hệ thống lưu trữ điện lắp kèm theo hệ thống điện mặt trời hộ gia đình</w:t>
      </w:r>
      <w:r w:rsidR="00B257B0" w:rsidRPr="00974321">
        <w:rPr>
          <w:color w:val="000000" w:themeColor="text1"/>
          <w:szCs w:val="28"/>
        </w:rPr>
        <w:t xml:space="preserve"> quy định tại điểm a khoản này</w:t>
      </w:r>
      <w:r w:rsidR="00436D64" w:rsidRPr="00974321">
        <w:rPr>
          <w:color w:val="000000" w:themeColor="text1"/>
          <w:szCs w:val="28"/>
        </w:rPr>
        <w:t xml:space="preserve"> (nếu có)</w:t>
      </w:r>
      <w:r w:rsidRPr="00974321">
        <w:rPr>
          <w:color w:val="000000" w:themeColor="text1"/>
          <w:szCs w:val="28"/>
        </w:rPr>
        <w:t>: Tổng công suất định mức của hệ thống lưu trữ điện phải đạt từ 02 kWh trở lên</w:t>
      </w:r>
      <w:r w:rsidR="002C70C5" w:rsidRPr="00974321">
        <w:rPr>
          <w:color w:val="000000" w:themeColor="text1"/>
          <w:szCs w:val="28"/>
        </w:rPr>
        <w:t>;</w:t>
      </w:r>
    </w:p>
    <w:p w14:paraId="6B97C50B" w14:textId="77777777" w:rsidR="001B4752" w:rsidRPr="00974321" w:rsidRDefault="00EF1A02" w:rsidP="00EE183A">
      <w:pPr>
        <w:spacing w:before="120" w:line="240" w:lineRule="auto"/>
        <w:ind w:firstLine="720"/>
        <w:jc w:val="both"/>
        <w:rPr>
          <w:color w:val="000000" w:themeColor="text1"/>
          <w:szCs w:val="28"/>
        </w:rPr>
      </w:pPr>
      <w:r w:rsidRPr="00974321">
        <w:rPr>
          <w:color w:val="000000" w:themeColor="text1"/>
          <w:szCs w:val="28"/>
        </w:rPr>
        <w:tab/>
      </w:r>
    </w:p>
    <w:p w14:paraId="4755F9BA" w14:textId="37DE5644" w:rsidR="002C70C5" w:rsidRPr="00974321" w:rsidRDefault="001B4752" w:rsidP="00EE183A">
      <w:pPr>
        <w:spacing w:before="120" w:line="240" w:lineRule="auto"/>
        <w:ind w:firstLine="720"/>
        <w:jc w:val="both"/>
        <w:rPr>
          <w:color w:val="000000" w:themeColor="text1"/>
          <w:szCs w:val="28"/>
        </w:rPr>
      </w:pPr>
      <w:r w:rsidRPr="00974321">
        <w:rPr>
          <w:color w:val="000000" w:themeColor="text1"/>
          <w:szCs w:val="28"/>
        </w:rPr>
        <w:t>c</w:t>
      </w:r>
      <w:r w:rsidR="00EF1A02" w:rsidRPr="00974321">
        <w:rPr>
          <w:color w:val="000000" w:themeColor="text1"/>
          <w:szCs w:val="28"/>
        </w:rPr>
        <w:t xml:space="preserve">) </w:t>
      </w:r>
      <w:r w:rsidR="00571FAF" w:rsidRPr="00974321">
        <w:rPr>
          <w:color w:val="000000" w:themeColor="text1"/>
          <w:szCs w:val="28"/>
        </w:rPr>
        <w:t>Chủ hộ c</w:t>
      </w:r>
      <w:r w:rsidR="00EF1A02" w:rsidRPr="00974321">
        <w:rPr>
          <w:color w:val="000000" w:themeColor="text1"/>
          <w:szCs w:val="28"/>
        </w:rPr>
        <w:t>ó đơn đề nghị hỗ trợ t</w:t>
      </w:r>
      <w:r w:rsidR="00571FAF" w:rsidRPr="00974321">
        <w:rPr>
          <w:color w:val="000000" w:themeColor="text1"/>
          <w:szCs w:val="28"/>
        </w:rPr>
        <w:t xml:space="preserve">iền lắp đặt </w:t>
      </w:r>
      <w:r w:rsidR="00EF1A02" w:rsidRPr="00974321">
        <w:rPr>
          <w:color w:val="000000" w:themeColor="text1"/>
          <w:szCs w:val="28"/>
        </w:rPr>
        <w:t>gửi Uỷ ban nhân dân cấp xã nơi lắp đặt hệ thống điện mặt trời hộ gia đình, với các nội dung chính theo mẫu đơn tại Phụ lục kèm theo Quyết định</w:t>
      </w:r>
      <w:r w:rsidR="00C01314" w:rsidRPr="00974321">
        <w:rPr>
          <w:color w:val="000000" w:themeColor="text1"/>
          <w:szCs w:val="28"/>
        </w:rPr>
        <w:t xml:space="preserve"> này</w:t>
      </w:r>
      <w:r w:rsidR="00EF1A02" w:rsidRPr="00974321">
        <w:rPr>
          <w:color w:val="000000" w:themeColor="text1"/>
          <w:szCs w:val="28"/>
        </w:rPr>
        <w:t>;</w:t>
      </w:r>
    </w:p>
    <w:p w14:paraId="36660ACC" w14:textId="4F5A94C9" w:rsidR="00301733" w:rsidRPr="00974321" w:rsidRDefault="001B4752" w:rsidP="00EE183A">
      <w:pPr>
        <w:spacing w:before="120" w:line="240" w:lineRule="auto"/>
        <w:ind w:firstLine="720"/>
        <w:jc w:val="both"/>
        <w:rPr>
          <w:color w:val="000000" w:themeColor="text1"/>
        </w:rPr>
      </w:pPr>
      <w:r w:rsidRPr="00974321">
        <w:rPr>
          <w:color w:val="000000" w:themeColor="text1"/>
        </w:rPr>
        <w:t>d</w:t>
      </w:r>
      <w:r w:rsidR="00FA76BD" w:rsidRPr="00974321">
        <w:rPr>
          <w:color w:val="000000" w:themeColor="text1"/>
        </w:rPr>
        <w:t xml:space="preserve">) </w:t>
      </w:r>
      <w:r w:rsidR="00571FAF" w:rsidRPr="00974321">
        <w:rPr>
          <w:color w:val="000000" w:themeColor="text1"/>
        </w:rPr>
        <w:t>Tuân thủ</w:t>
      </w:r>
      <w:r w:rsidR="003046FB" w:rsidRPr="00974321">
        <w:rPr>
          <w:color w:val="000000" w:themeColor="text1"/>
        </w:rPr>
        <w:t xml:space="preserve"> </w:t>
      </w:r>
      <w:r w:rsidR="005D6122" w:rsidRPr="00974321">
        <w:rPr>
          <w:color w:val="000000" w:themeColor="text1"/>
        </w:rPr>
        <w:t xml:space="preserve">các </w:t>
      </w:r>
      <w:r w:rsidR="00C627BB" w:rsidRPr="00974321">
        <w:rPr>
          <w:color w:val="000000" w:themeColor="text1"/>
        </w:rPr>
        <w:t>quy định</w:t>
      </w:r>
      <w:r w:rsidR="005D6122" w:rsidRPr="00974321">
        <w:rPr>
          <w:color w:val="000000" w:themeColor="text1"/>
        </w:rPr>
        <w:t xml:space="preserve"> có liên quan</w:t>
      </w:r>
      <w:r w:rsidR="00C627BB" w:rsidRPr="00974321">
        <w:rPr>
          <w:color w:val="000000" w:themeColor="text1"/>
        </w:rPr>
        <w:t xml:space="preserve"> </w:t>
      </w:r>
      <w:r w:rsidR="00301733" w:rsidRPr="00974321">
        <w:rPr>
          <w:color w:val="000000" w:themeColor="text1"/>
        </w:rPr>
        <w:t>tại Chương III Nghị định số 58/2025/NĐ-CP của Chính phủ</w:t>
      </w:r>
      <w:r w:rsidR="002C70C5" w:rsidRPr="00974321">
        <w:rPr>
          <w:color w:val="000000" w:themeColor="text1"/>
        </w:rPr>
        <w:t>.</w:t>
      </w:r>
    </w:p>
    <w:p w14:paraId="4FDCF266" w14:textId="151D5D37" w:rsidR="00046B26" w:rsidRPr="00974321" w:rsidRDefault="00046B26" w:rsidP="00EE183A">
      <w:pPr>
        <w:pStyle w:val="Heading1"/>
        <w:spacing w:line="240" w:lineRule="auto"/>
        <w:ind w:firstLine="720"/>
        <w:jc w:val="both"/>
        <w:rPr>
          <w:b w:val="0"/>
          <w:bCs w:val="0"/>
          <w:color w:val="000000" w:themeColor="text1"/>
          <w:szCs w:val="28"/>
        </w:rPr>
      </w:pPr>
      <w:r w:rsidRPr="00974321">
        <w:rPr>
          <w:color w:val="000000" w:themeColor="text1"/>
          <w:szCs w:val="28"/>
        </w:rPr>
        <w:lastRenderedPageBreak/>
        <w:t>Điều 7. Hồ sơ đề nghị hỗ trợ</w:t>
      </w:r>
      <w:r w:rsidR="003A2BCA" w:rsidRPr="00974321">
        <w:rPr>
          <w:color w:val="000000" w:themeColor="text1"/>
          <w:szCs w:val="28"/>
        </w:rPr>
        <w:t xml:space="preserve"> </w:t>
      </w:r>
      <w:r w:rsidR="002337B1" w:rsidRPr="00974321">
        <w:rPr>
          <w:color w:val="000000" w:themeColor="text1"/>
          <w:szCs w:val="28"/>
        </w:rPr>
        <w:t>tiền</w:t>
      </w:r>
      <w:r w:rsidR="003C7D54" w:rsidRPr="00974321">
        <w:rPr>
          <w:color w:val="000000" w:themeColor="text1"/>
          <w:szCs w:val="28"/>
        </w:rPr>
        <w:t xml:space="preserve"> </w:t>
      </w:r>
      <w:r w:rsidR="006A65ED" w:rsidRPr="00974321">
        <w:rPr>
          <w:color w:val="000000" w:themeColor="text1"/>
          <w:szCs w:val="28"/>
        </w:rPr>
        <w:t>lắp đặt</w:t>
      </w:r>
      <w:r w:rsidR="001B6A67" w:rsidRPr="00974321">
        <w:rPr>
          <w:color w:val="000000" w:themeColor="text1"/>
          <w:szCs w:val="28"/>
        </w:rPr>
        <w:t xml:space="preserve"> </w:t>
      </w:r>
      <w:r w:rsidR="002A3400" w:rsidRPr="00974321">
        <w:rPr>
          <w:color w:val="000000" w:themeColor="text1"/>
          <w:szCs w:val="28"/>
        </w:rPr>
        <w:t xml:space="preserve">của </w:t>
      </w:r>
      <w:r w:rsidR="001B6A67" w:rsidRPr="00974321">
        <w:rPr>
          <w:color w:val="000000" w:themeColor="text1"/>
          <w:szCs w:val="28"/>
        </w:rPr>
        <w:t>Chủ hộ</w:t>
      </w:r>
    </w:p>
    <w:p w14:paraId="101986FC" w14:textId="1E8F4191" w:rsidR="00ED08A8" w:rsidRPr="00974321" w:rsidRDefault="0015472E" w:rsidP="00EE183A">
      <w:pPr>
        <w:widowControl w:val="0"/>
        <w:spacing w:before="120" w:after="120" w:line="240" w:lineRule="auto"/>
        <w:ind w:firstLine="720"/>
        <w:jc w:val="both"/>
        <w:rPr>
          <w:iCs/>
          <w:color w:val="000000" w:themeColor="text1"/>
          <w:kern w:val="0"/>
          <w:szCs w:val="28"/>
        </w:rPr>
      </w:pPr>
      <w:r w:rsidRPr="00974321">
        <w:rPr>
          <w:iCs/>
          <w:color w:val="000000" w:themeColor="text1"/>
          <w:kern w:val="0"/>
          <w:szCs w:val="28"/>
        </w:rPr>
        <w:t>1. Thành phần hồ sơ</w:t>
      </w:r>
    </w:p>
    <w:p w14:paraId="1462053B" w14:textId="4DED194E" w:rsidR="005E0774" w:rsidRPr="00974321" w:rsidRDefault="00701B8C" w:rsidP="00EE183A">
      <w:pPr>
        <w:widowControl w:val="0"/>
        <w:spacing w:before="120" w:after="120" w:line="240" w:lineRule="auto"/>
        <w:ind w:firstLine="720"/>
        <w:jc w:val="both"/>
        <w:rPr>
          <w:iCs/>
          <w:color w:val="000000" w:themeColor="text1"/>
          <w:kern w:val="0"/>
          <w:szCs w:val="28"/>
        </w:rPr>
      </w:pPr>
      <w:r w:rsidRPr="00974321">
        <w:rPr>
          <w:iCs/>
          <w:color w:val="000000" w:themeColor="text1"/>
          <w:kern w:val="0"/>
          <w:szCs w:val="28"/>
        </w:rPr>
        <w:t>a) Đơn đề nghị h</w:t>
      </w:r>
      <w:r w:rsidR="001C03CA" w:rsidRPr="00974321">
        <w:rPr>
          <w:iCs/>
          <w:color w:val="000000" w:themeColor="text1"/>
          <w:kern w:val="0"/>
          <w:szCs w:val="28"/>
        </w:rPr>
        <w:t>ỗ trợ</w:t>
      </w:r>
      <w:r w:rsidR="00F47776" w:rsidRPr="00974321">
        <w:rPr>
          <w:iCs/>
          <w:color w:val="000000" w:themeColor="text1"/>
          <w:kern w:val="0"/>
          <w:szCs w:val="28"/>
        </w:rPr>
        <w:t xml:space="preserve"> </w:t>
      </w:r>
      <w:r w:rsidR="002337B1" w:rsidRPr="00974321">
        <w:rPr>
          <w:iCs/>
          <w:color w:val="000000" w:themeColor="text1"/>
          <w:kern w:val="0"/>
          <w:szCs w:val="28"/>
        </w:rPr>
        <w:t>tài chính</w:t>
      </w:r>
      <w:r w:rsidR="000F3830" w:rsidRPr="00974321">
        <w:rPr>
          <w:iCs/>
          <w:color w:val="000000" w:themeColor="text1"/>
          <w:kern w:val="0"/>
          <w:szCs w:val="28"/>
        </w:rPr>
        <w:t xml:space="preserve"> </w:t>
      </w:r>
      <w:r w:rsidR="00652B33" w:rsidRPr="00974321">
        <w:rPr>
          <w:iCs/>
          <w:color w:val="000000" w:themeColor="text1"/>
          <w:kern w:val="0"/>
          <w:szCs w:val="28"/>
        </w:rPr>
        <w:t>(</w:t>
      </w:r>
      <w:r w:rsidR="000F3830" w:rsidRPr="00974321">
        <w:rPr>
          <w:iCs/>
          <w:color w:val="000000" w:themeColor="text1"/>
          <w:kern w:val="0"/>
          <w:szCs w:val="28"/>
        </w:rPr>
        <w:t>theo mẫu tại Phụ lục kèm theo Quyết định này</w:t>
      </w:r>
      <w:r w:rsidR="00652B33" w:rsidRPr="00974321">
        <w:rPr>
          <w:iCs/>
          <w:color w:val="000000" w:themeColor="text1"/>
          <w:kern w:val="0"/>
          <w:szCs w:val="28"/>
        </w:rPr>
        <w:t>)</w:t>
      </w:r>
      <w:r w:rsidR="001C03CA" w:rsidRPr="00974321">
        <w:rPr>
          <w:iCs/>
          <w:color w:val="000000" w:themeColor="text1"/>
          <w:kern w:val="0"/>
          <w:szCs w:val="28"/>
        </w:rPr>
        <w:t>;</w:t>
      </w:r>
    </w:p>
    <w:p w14:paraId="4AD4893D" w14:textId="604AD28A" w:rsidR="006A65ED" w:rsidRPr="00974321" w:rsidRDefault="001C03CA" w:rsidP="00EE183A">
      <w:pPr>
        <w:widowControl w:val="0"/>
        <w:spacing w:before="120" w:after="120" w:line="240" w:lineRule="auto"/>
        <w:ind w:firstLine="720"/>
        <w:jc w:val="both"/>
        <w:rPr>
          <w:iCs/>
          <w:color w:val="000000" w:themeColor="text1"/>
          <w:kern w:val="0"/>
          <w:szCs w:val="28"/>
        </w:rPr>
      </w:pPr>
      <w:r w:rsidRPr="00974321">
        <w:rPr>
          <w:iCs/>
          <w:color w:val="000000" w:themeColor="text1"/>
          <w:kern w:val="0"/>
          <w:szCs w:val="28"/>
        </w:rPr>
        <w:t xml:space="preserve">b) </w:t>
      </w:r>
      <w:r w:rsidR="00C35392" w:rsidRPr="00974321">
        <w:rPr>
          <w:iCs/>
          <w:color w:val="000000" w:themeColor="text1"/>
          <w:kern w:val="0"/>
          <w:szCs w:val="28"/>
        </w:rPr>
        <w:t xml:space="preserve">Bản sao </w:t>
      </w:r>
      <w:r w:rsidR="00CD2F87" w:rsidRPr="00974321">
        <w:rPr>
          <w:iCs/>
          <w:color w:val="000000" w:themeColor="text1"/>
          <w:kern w:val="0"/>
          <w:szCs w:val="28"/>
        </w:rPr>
        <w:t xml:space="preserve">Thông báo hoặc Giấy đăng ký phát triển nguồn điện mặt trời mái nhà tự sản xuất, tự tiêu thụ theo </w:t>
      </w:r>
      <w:r w:rsidR="00E5605C" w:rsidRPr="00974321">
        <w:rPr>
          <w:iCs/>
          <w:color w:val="000000" w:themeColor="text1"/>
          <w:kern w:val="0"/>
          <w:szCs w:val="28"/>
        </w:rPr>
        <w:t>quy định tại Nghị định số 58/2025/NĐ-CP</w:t>
      </w:r>
      <w:r w:rsidR="001666A6" w:rsidRPr="00974321">
        <w:rPr>
          <w:iCs/>
          <w:color w:val="000000" w:themeColor="text1"/>
          <w:kern w:val="0"/>
          <w:szCs w:val="28"/>
        </w:rPr>
        <w:t xml:space="preserve"> </w:t>
      </w:r>
      <w:r w:rsidR="00851930" w:rsidRPr="00974321">
        <w:rPr>
          <w:iCs/>
          <w:color w:val="000000" w:themeColor="text1"/>
          <w:kern w:val="0"/>
          <w:szCs w:val="28"/>
        </w:rPr>
        <w:t>của Chính phủ</w:t>
      </w:r>
      <w:r w:rsidR="00E5605C" w:rsidRPr="00974321">
        <w:rPr>
          <w:iCs/>
          <w:color w:val="000000" w:themeColor="text1"/>
          <w:kern w:val="0"/>
          <w:szCs w:val="28"/>
        </w:rPr>
        <w:t>;</w:t>
      </w:r>
      <w:r w:rsidR="00E97D12" w:rsidRPr="00974321">
        <w:rPr>
          <w:iCs/>
          <w:color w:val="000000" w:themeColor="text1"/>
          <w:kern w:val="0"/>
          <w:szCs w:val="28"/>
        </w:rPr>
        <w:t xml:space="preserve"> </w:t>
      </w:r>
    </w:p>
    <w:p w14:paraId="02BA0309" w14:textId="098EC892" w:rsidR="00DF3359" w:rsidRPr="00974321" w:rsidRDefault="006A65ED" w:rsidP="00EE183A">
      <w:pPr>
        <w:widowControl w:val="0"/>
        <w:spacing w:before="120" w:after="120" w:line="240" w:lineRule="auto"/>
        <w:ind w:firstLine="720"/>
        <w:jc w:val="both"/>
        <w:rPr>
          <w:color w:val="000000" w:themeColor="text1"/>
          <w:szCs w:val="28"/>
        </w:rPr>
      </w:pPr>
      <w:r w:rsidRPr="00974321">
        <w:rPr>
          <w:iCs/>
          <w:color w:val="000000" w:themeColor="text1"/>
          <w:kern w:val="0"/>
          <w:szCs w:val="28"/>
        </w:rPr>
        <w:t xml:space="preserve">c) </w:t>
      </w:r>
      <w:r w:rsidR="00F204D9" w:rsidRPr="00974321">
        <w:rPr>
          <w:color w:val="000000" w:themeColor="text1"/>
          <w:szCs w:val="28"/>
        </w:rPr>
        <w:t>G</w:t>
      </w:r>
      <w:r w:rsidR="00A05DA9" w:rsidRPr="00974321">
        <w:rPr>
          <w:color w:val="000000" w:themeColor="text1"/>
          <w:szCs w:val="28"/>
        </w:rPr>
        <w:t>iấy ủy quyền của các chủ sở hữu nhà ở cho Chủ hộ làm đại diện thực hiện các thủ tục về đầu tư lắp đặt hệ thống điện mặt trời hộ gia đình</w:t>
      </w:r>
      <w:r w:rsidR="00A103DC" w:rsidRPr="00974321">
        <w:rPr>
          <w:color w:val="000000" w:themeColor="text1"/>
          <w:szCs w:val="28"/>
        </w:rPr>
        <w:t>.</w:t>
      </w:r>
    </w:p>
    <w:p w14:paraId="6A771C86" w14:textId="711264E6" w:rsidR="00EA45ED" w:rsidRPr="00974321" w:rsidRDefault="00951927" w:rsidP="00EE183A">
      <w:pPr>
        <w:spacing w:before="120" w:after="120" w:line="240" w:lineRule="auto"/>
        <w:ind w:firstLine="720"/>
        <w:jc w:val="both"/>
        <w:rPr>
          <w:color w:val="000000" w:themeColor="text1"/>
          <w:szCs w:val="28"/>
        </w:rPr>
      </w:pPr>
      <w:r w:rsidRPr="00974321">
        <w:rPr>
          <w:iCs/>
          <w:color w:val="000000" w:themeColor="text1"/>
          <w:kern w:val="0"/>
          <w:szCs w:val="28"/>
        </w:rPr>
        <w:t>2. Cơ quan tiếp nhận hồ sơ</w:t>
      </w:r>
      <w:r w:rsidR="00B62F92" w:rsidRPr="00974321">
        <w:rPr>
          <w:iCs/>
          <w:color w:val="000000" w:themeColor="text1"/>
          <w:kern w:val="0"/>
          <w:szCs w:val="28"/>
        </w:rPr>
        <w:t xml:space="preserve">: </w:t>
      </w:r>
      <w:r w:rsidR="00B62F92" w:rsidRPr="00974321">
        <w:rPr>
          <w:color w:val="000000" w:themeColor="text1"/>
          <w:szCs w:val="28"/>
        </w:rPr>
        <w:t>Ủy ban nhân dân cấp xã</w:t>
      </w:r>
      <w:r w:rsidR="0051597F" w:rsidRPr="00974321">
        <w:rPr>
          <w:color w:val="000000" w:themeColor="text1"/>
          <w:szCs w:val="28"/>
        </w:rPr>
        <w:t xml:space="preserve"> </w:t>
      </w:r>
      <w:r w:rsidR="00EA45ED" w:rsidRPr="00974321">
        <w:rPr>
          <w:color w:val="000000" w:themeColor="text1"/>
          <w:szCs w:val="28"/>
        </w:rPr>
        <w:t>nơi Chủ hộ lắp đặt hệ thống điện mặt trời hộ gia đình</w:t>
      </w:r>
      <w:r w:rsidR="00427908" w:rsidRPr="00974321">
        <w:rPr>
          <w:color w:val="000000" w:themeColor="text1"/>
          <w:szCs w:val="28"/>
        </w:rPr>
        <w:t>.</w:t>
      </w:r>
    </w:p>
    <w:p w14:paraId="219D91FA" w14:textId="4E614569" w:rsidR="00CD5697" w:rsidRPr="00974321" w:rsidRDefault="00B131DE" w:rsidP="00EE183A">
      <w:pPr>
        <w:spacing w:before="120" w:after="120" w:line="240" w:lineRule="auto"/>
        <w:ind w:firstLine="720"/>
        <w:jc w:val="both"/>
        <w:rPr>
          <w:iCs/>
          <w:color w:val="000000" w:themeColor="text1"/>
          <w:kern w:val="0"/>
          <w:szCs w:val="28"/>
        </w:rPr>
      </w:pPr>
      <w:r w:rsidRPr="00974321">
        <w:rPr>
          <w:iCs/>
          <w:color w:val="000000" w:themeColor="text1"/>
          <w:kern w:val="0"/>
          <w:szCs w:val="28"/>
        </w:rPr>
        <w:t xml:space="preserve">3. </w:t>
      </w:r>
      <w:r w:rsidR="00CD5697" w:rsidRPr="00974321">
        <w:rPr>
          <w:iCs/>
          <w:color w:val="000000" w:themeColor="text1"/>
          <w:kern w:val="0"/>
          <w:szCs w:val="28"/>
        </w:rPr>
        <w:t>Hình thức nộp hồ sơ</w:t>
      </w:r>
    </w:p>
    <w:p w14:paraId="34F5E2E9" w14:textId="77777777" w:rsidR="00CD5697" w:rsidRPr="00974321" w:rsidRDefault="00CD5697" w:rsidP="00EE183A">
      <w:pPr>
        <w:spacing w:before="120" w:after="120" w:line="240" w:lineRule="auto"/>
        <w:ind w:firstLine="720"/>
        <w:jc w:val="both"/>
        <w:rPr>
          <w:iCs/>
          <w:color w:val="000000" w:themeColor="text1"/>
          <w:kern w:val="0"/>
          <w:szCs w:val="28"/>
        </w:rPr>
      </w:pPr>
      <w:r w:rsidRPr="00974321">
        <w:rPr>
          <w:iCs/>
          <w:color w:val="000000" w:themeColor="text1"/>
          <w:kern w:val="0"/>
          <w:szCs w:val="28"/>
        </w:rPr>
        <w:t>Hồ sơ được nộp theo một trong các hình thức sau:</w:t>
      </w:r>
    </w:p>
    <w:p w14:paraId="580EDC3C" w14:textId="1A45DBD9" w:rsidR="00CD5697" w:rsidRPr="00974321" w:rsidRDefault="00CD5697" w:rsidP="00EE183A">
      <w:pPr>
        <w:spacing w:before="120" w:after="120" w:line="240" w:lineRule="auto"/>
        <w:ind w:firstLine="720"/>
        <w:jc w:val="both"/>
        <w:rPr>
          <w:iCs/>
          <w:color w:val="000000" w:themeColor="text1"/>
          <w:kern w:val="0"/>
          <w:szCs w:val="28"/>
        </w:rPr>
      </w:pPr>
      <w:r w:rsidRPr="00974321">
        <w:rPr>
          <w:iCs/>
          <w:color w:val="000000" w:themeColor="text1"/>
          <w:kern w:val="0"/>
          <w:szCs w:val="28"/>
        </w:rPr>
        <w:t>a) Nộp hồ sơ trực tiếp tại trụ sở cơ quan tiếp nhận hồ sơ</w:t>
      </w:r>
      <w:r w:rsidR="0081183A" w:rsidRPr="00974321">
        <w:rPr>
          <w:iCs/>
          <w:color w:val="000000" w:themeColor="text1"/>
          <w:kern w:val="0"/>
          <w:szCs w:val="28"/>
        </w:rPr>
        <w:t xml:space="preserve"> quy định tại khoản 2 Điều này</w:t>
      </w:r>
      <w:r w:rsidRPr="00974321">
        <w:rPr>
          <w:iCs/>
          <w:color w:val="000000" w:themeColor="text1"/>
          <w:kern w:val="0"/>
          <w:szCs w:val="28"/>
        </w:rPr>
        <w:t xml:space="preserve">. </w:t>
      </w:r>
      <w:r w:rsidR="003E6DE9" w:rsidRPr="00974321">
        <w:rPr>
          <w:iCs/>
          <w:color w:val="000000" w:themeColor="text1"/>
          <w:kern w:val="0"/>
          <w:szCs w:val="28"/>
        </w:rPr>
        <w:t>Trường hợp b</w:t>
      </w:r>
      <w:r w:rsidRPr="00974321">
        <w:rPr>
          <w:iCs/>
          <w:color w:val="000000" w:themeColor="text1"/>
          <w:kern w:val="0"/>
          <w:szCs w:val="28"/>
        </w:rPr>
        <w:t>ản sao tài liệu kèm theo chưa được chứng thực thì phải có bản chính để đối chiếu;</w:t>
      </w:r>
    </w:p>
    <w:p w14:paraId="4D23D099" w14:textId="1221A0F4" w:rsidR="00CD5697" w:rsidRPr="00974321" w:rsidRDefault="00CD5697" w:rsidP="00EE183A">
      <w:pPr>
        <w:spacing w:before="120" w:after="120" w:line="240" w:lineRule="auto"/>
        <w:ind w:firstLine="720"/>
        <w:jc w:val="both"/>
        <w:rPr>
          <w:iCs/>
          <w:color w:val="000000" w:themeColor="text1"/>
          <w:kern w:val="0"/>
          <w:szCs w:val="28"/>
        </w:rPr>
      </w:pPr>
      <w:r w:rsidRPr="00974321">
        <w:rPr>
          <w:iCs/>
          <w:color w:val="000000" w:themeColor="text1"/>
          <w:kern w:val="0"/>
          <w:szCs w:val="28"/>
        </w:rPr>
        <w:t>b) Gửi hồ sơ qua bưu điện kèm theo các bản sao tài liệu được chứng thực</w:t>
      </w:r>
      <w:r w:rsidR="00173B56" w:rsidRPr="00974321">
        <w:rPr>
          <w:iCs/>
          <w:color w:val="000000" w:themeColor="text1"/>
          <w:kern w:val="0"/>
          <w:szCs w:val="28"/>
        </w:rPr>
        <w:t xml:space="preserve"> theo quy định</w:t>
      </w:r>
      <w:r w:rsidRPr="00974321">
        <w:rPr>
          <w:iCs/>
          <w:color w:val="000000" w:themeColor="text1"/>
          <w:kern w:val="0"/>
          <w:szCs w:val="28"/>
        </w:rPr>
        <w:t>;</w:t>
      </w:r>
    </w:p>
    <w:p w14:paraId="72065F83" w14:textId="77777777" w:rsidR="00CD5697" w:rsidRPr="00974321" w:rsidRDefault="00CD5697" w:rsidP="00EE183A">
      <w:pPr>
        <w:spacing w:before="120" w:after="120" w:line="240" w:lineRule="auto"/>
        <w:ind w:firstLine="720"/>
        <w:jc w:val="both"/>
        <w:rPr>
          <w:iCs/>
          <w:color w:val="000000" w:themeColor="text1"/>
          <w:kern w:val="0"/>
          <w:szCs w:val="28"/>
        </w:rPr>
      </w:pPr>
      <w:r w:rsidRPr="00974321">
        <w:rPr>
          <w:iCs/>
          <w:color w:val="000000" w:themeColor="text1"/>
          <w:kern w:val="0"/>
          <w:szCs w:val="28"/>
        </w:rPr>
        <w:t>c) Trường hợp nộp hồ sơ qua cổng thông tin điện tử của cơ quan tiếp nhận hồ sơ thì thực hiện theo hình thức dịch vụ công trực tuyến.</w:t>
      </w:r>
    </w:p>
    <w:p w14:paraId="02DA653E" w14:textId="798B0DF0" w:rsidR="00B131DE" w:rsidRPr="00974321" w:rsidRDefault="00CD5697" w:rsidP="00EE183A">
      <w:pPr>
        <w:spacing w:before="120" w:after="120" w:line="240" w:lineRule="auto"/>
        <w:ind w:firstLine="720"/>
        <w:jc w:val="both"/>
        <w:rPr>
          <w:iCs/>
          <w:color w:val="000000" w:themeColor="text1"/>
          <w:kern w:val="0"/>
          <w:szCs w:val="28"/>
        </w:rPr>
      </w:pPr>
      <w:r w:rsidRPr="00974321">
        <w:rPr>
          <w:iCs/>
          <w:color w:val="000000" w:themeColor="text1"/>
          <w:kern w:val="0"/>
          <w:szCs w:val="28"/>
        </w:rPr>
        <w:t>4. Số lượng hồ sơ: 01 bộ.</w:t>
      </w:r>
    </w:p>
    <w:p w14:paraId="27CE2FF2" w14:textId="21DA42F1" w:rsidR="00CA133B" w:rsidRPr="00974321" w:rsidRDefault="005D0EF5" w:rsidP="00EE183A">
      <w:pPr>
        <w:widowControl w:val="0"/>
        <w:spacing w:before="120" w:after="120" w:line="240" w:lineRule="auto"/>
        <w:ind w:firstLine="720"/>
        <w:jc w:val="both"/>
        <w:rPr>
          <w:bCs/>
          <w:color w:val="000000" w:themeColor="text1"/>
          <w:szCs w:val="28"/>
        </w:rPr>
      </w:pPr>
      <w:r w:rsidRPr="00974321">
        <w:rPr>
          <w:b/>
          <w:color w:val="000000" w:themeColor="text1"/>
          <w:szCs w:val="28"/>
          <w:lang w:val="it-IT"/>
        </w:rPr>
        <w:t xml:space="preserve">Điều </w:t>
      </w:r>
      <w:r w:rsidR="0058324C" w:rsidRPr="00974321">
        <w:rPr>
          <w:b/>
          <w:color w:val="000000" w:themeColor="text1"/>
          <w:szCs w:val="28"/>
          <w:lang w:val="it-IT"/>
        </w:rPr>
        <w:t>8</w:t>
      </w:r>
      <w:r w:rsidRPr="00974321">
        <w:rPr>
          <w:b/>
          <w:color w:val="000000" w:themeColor="text1"/>
          <w:szCs w:val="28"/>
          <w:lang w:val="it-IT"/>
        </w:rPr>
        <w:t xml:space="preserve">. </w:t>
      </w:r>
      <w:r w:rsidR="00A83585" w:rsidRPr="00974321">
        <w:rPr>
          <w:b/>
          <w:color w:val="000000" w:themeColor="text1"/>
          <w:szCs w:val="28"/>
          <w:lang w:val="it-IT"/>
        </w:rPr>
        <w:t>Trình tự, thủ tục phê duyệt</w:t>
      </w:r>
      <w:r w:rsidR="002E5236" w:rsidRPr="00974321">
        <w:rPr>
          <w:b/>
          <w:color w:val="000000" w:themeColor="text1"/>
          <w:szCs w:val="28"/>
          <w:lang w:val="it-IT"/>
        </w:rPr>
        <w:t xml:space="preserve"> hồ sơ</w:t>
      </w:r>
      <w:r w:rsidR="00884A67" w:rsidRPr="00974321">
        <w:rPr>
          <w:b/>
          <w:color w:val="000000" w:themeColor="text1"/>
          <w:szCs w:val="28"/>
          <w:lang w:val="it-IT"/>
        </w:rPr>
        <w:t xml:space="preserve"> </w:t>
      </w:r>
      <w:r w:rsidR="00F17880" w:rsidRPr="00974321">
        <w:rPr>
          <w:b/>
          <w:color w:val="000000" w:themeColor="text1"/>
          <w:szCs w:val="28"/>
          <w:lang w:val="it-IT"/>
        </w:rPr>
        <w:t xml:space="preserve">và </w:t>
      </w:r>
      <w:r w:rsidR="000B0949" w:rsidRPr="00974321">
        <w:rPr>
          <w:b/>
          <w:color w:val="000000" w:themeColor="text1"/>
          <w:szCs w:val="28"/>
          <w:lang w:val="it-IT"/>
        </w:rPr>
        <w:t xml:space="preserve">chuyển </w:t>
      </w:r>
      <w:r w:rsidR="00924E99" w:rsidRPr="00974321">
        <w:rPr>
          <w:b/>
          <w:color w:val="000000" w:themeColor="text1"/>
          <w:szCs w:val="28"/>
          <w:lang w:val="it-IT"/>
        </w:rPr>
        <w:t>tiền</w:t>
      </w:r>
      <w:r w:rsidR="000B0949" w:rsidRPr="00974321">
        <w:rPr>
          <w:b/>
          <w:color w:val="000000" w:themeColor="text1"/>
          <w:szCs w:val="28"/>
          <w:lang w:val="it-IT"/>
        </w:rPr>
        <w:t xml:space="preserve"> </w:t>
      </w:r>
      <w:r w:rsidR="00884A67" w:rsidRPr="00974321">
        <w:rPr>
          <w:b/>
          <w:color w:val="000000" w:themeColor="text1"/>
          <w:szCs w:val="28"/>
          <w:lang w:val="it-IT"/>
        </w:rPr>
        <w:t>hỗ trợ</w:t>
      </w:r>
      <w:r w:rsidR="006A65ED" w:rsidRPr="00974321">
        <w:rPr>
          <w:b/>
          <w:color w:val="000000" w:themeColor="text1"/>
          <w:szCs w:val="28"/>
          <w:lang w:val="it-IT"/>
        </w:rPr>
        <w:t xml:space="preserve"> lắp đặt</w:t>
      </w:r>
      <w:r w:rsidR="009F151B" w:rsidRPr="00974321">
        <w:rPr>
          <w:b/>
          <w:color w:val="000000" w:themeColor="text1"/>
          <w:szCs w:val="28"/>
          <w:lang w:val="it-IT"/>
        </w:rPr>
        <w:t xml:space="preserve"> </w:t>
      </w:r>
    </w:p>
    <w:p w14:paraId="0AE3E03D" w14:textId="25205830" w:rsidR="00986EC5" w:rsidRPr="00974321" w:rsidRDefault="00986EC5" w:rsidP="00EE183A">
      <w:pPr>
        <w:widowControl w:val="0"/>
        <w:spacing w:before="120" w:after="120" w:line="240" w:lineRule="auto"/>
        <w:ind w:firstLine="720"/>
        <w:jc w:val="both"/>
        <w:rPr>
          <w:bCs/>
          <w:color w:val="000000" w:themeColor="text1"/>
          <w:szCs w:val="28"/>
        </w:rPr>
      </w:pPr>
      <w:r w:rsidRPr="00974321">
        <w:rPr>
          <w:bCs/>
          <w:color w:val="000000" w:themeColor="text1"/>
          <w:szCs w:val="28"/>
        </w:rPr>
        <w:t xml:space="preserve">1. Sau khi nhận được hồ sơ đề nghị của Chủ hộ, Uỷ ban nhân dân cấp xã kiểm tra thành phần hồ sơ theo quy định tại khoản 1 Điều 7 của Quyết định này. Nếu hồ sơ không đáp ứng yêu cầu, trong thời hạn 03 ngày làm việc kể từ ngày nhận được hồ sơ, Ủy ban nhân dân cấp xã ban hành thông báo gửi Chủ hộ, trong đó nêu rõ lý do trả lại hồ sơ. Nếu hồ sơ đáp ứng yêu cầu, trong thời hạn 10 ngày kể từ khi nhận được hồ sơ, Uỷ ban nhân dân cấp xã kiểm tra điều kiện hỗ trợ tài chính theo quy định tại </w:t>
      </w:r>
      <w:r w:rsidR="003A7B00" w:rsidRPr="00974321">
        <w:rPr>
          <w:bCs/>
          <w:color w:val="000000" w:themeColor="text1"/>
          <w:szCs w:val="28"/>
        </w:rPr>
        <w:t xml:space="preserve">các điểm a, b và d </w:t>
      </w:r>
      <w:r w:rsidR="00B257B0" w:rsidRPr="00974321">
        <w:rPr>
          <w:bCs/>
          <w:color w:val="000000" w:themeColor="text1"/>
          <w:szCs w:val="28"/>
        </w:rPr>
        <w:t xml:space="preserve">khoản 2 </w:t>
      </w:r>
      <w:r w:rsidRPr="00974321">
        <w:rPr>
          <w:bCs/>
          <w:color w:val="000000" w:themeColor="text1"/>
          <w:szCs w:val="28"/>
        </w:rPr>
        <w:t xml:space="preserve">Điều 6 của Quyết định này. </w:t>
      </w:r>
    </w:p>
    <w:p w14:paraId="45CB6EB6" w14:textId="2776320D" w:rsidR="00986EC5" w:rsidRPr="00974321" w:rsidRDefault="00986EC5" w:rsidP="00EE183A">
      <w:pPr>
        <w:widowControl w:val="0"/>
        <w:spacing w:before="120" w:after="120" w:line="240" w:lineRule="auto"/>
        <w:ind w:firstLine="720"/>
        <w:jc w:val="both"/>
        <w:rPr>
          <w:bCs/>
          <w:color w:val="000000" w:themeColor="text1"/>
          <w:szCs w:val="28"/>
        </w:rPr>
      </w:pPr>
      <w:r w:rsidRPr="00974321">
        <w:rPr>
          <w:bCs/>
          <w:color w:val="000000" w:themeColor="text1"/>
          <w:szCs w:val="28"/>
        </w:rPr>
        <w:t>2. Sau khi kiểm tra điều kiện hỗ trợ tài chính theo quy định tại khoản 1 Điều này, trong thời hạn 15 ngày kể từ khi nhận được hồ sơ, Ủy ban nhân dân cấp xã phê duyệt và chuyển tiền hỗ trợ cho Chủ hộ (theo hình thức đã đăng ký trong Đơn đề nghị hỗ trợ tài chính) nếu hồ sơ đáp ứng yêu cầu, hoặc ban hành thông báo gửi Chủ hộ nêu rõ lý do không hỗ trợ tài chính.</w:t>
      </w:r>
    </w:p>
    <w:p w14:paraId="5D459643" w14:textId="50BA388A" w:rsidR="00FF04FB" w:rsidRPr="00974321" w:rsidRDefault="00662E09" w:rsidP="00EE183A">
      <w:pPr>
        <w:widowControl w:val="0"/>
        <w:spacing w:before="120" w:after="120" w:line="240" w:lineRule="auto"/>
        <w:ind w:firstLine="720"/>
        <w:jc w:val="both"/>
        <w:rPr>
          <w:bCs/>
          <w:color w:val="000000" w:themeColor="text1"/>
          <w:szCs w:val="28"/>
        </w:rPr>
      </w:pPr>
      <w:r w:rsidRPr="00974321">
        <w:rPr>
          <w:bCs/>
          <w:color w:val="000000" w:themeColor="text1"/>
          <w:szCs w:val="28"/>
        </w:rPr>
        <w:t>3</w:t>
      </w:r>
      <w:r w:rsidR="00FF04FB" w:rsidRPr="00974321">
        <w:rPr>
          <w:bCs/>
          <w:color w:val="000000" w:themeColor="text1"/>
          <w:szCs w:val="28"/>
        </w:rPr>
        <w:t>. Hồ sơ tiếp nhận và thủ tục xử lý hồ sơ, Ủy ban nhân dân cấp xã định kỳ cập nhật thông tin về kết quả xử lý hồ sơ trên cổng thông tin điện tử của Ủy ban nhân dân cấp xã.</w:t>
      </w:r>
    </w:p>
    <w:p w14:paraId="05223C3C" w14:textId="77777777" w:rsidR="00BD76DB" w:rsidRPr="00974321" w:rsidRDefault="00BD76DB" w:rsidP="00EE183A">
      <w:pPr>
        <w:widowControl w:val="0"/>
        <w:spacing w:before="120" w:after="120" w:line="240" w:lineRule="auto"/>
        <w:ind w:firstLine="720"/>
        <w:jc w:val="center"/>
        <w:rPr>
          <w:b/>
          <w:color w:val="000000" w:themeColor="text1"/>
          <w:szCs w:val="28"/>
          <w:lang w:val="it-IT"/>
        </w:rPr>
      </w:pPr>
      <w:r w:rsidRPr="00974321">
        <w:rPr>
          <w:b/>
          <w:color w:val="000000" w:themeColor="text1"/>
          <w:szCs w:val="28"/>
          <w:lang w:val="it-IT"/>
        </w:rPr>
        <w:t>CHƯƠNG I</w:t>
      </w:r>
      <w:r w:rsidR="00292577" w:rsidRPr="00974321">
        <w:rPr>
          <w:b/>
          <w:color w:val="000000" w:themeColor="text1"/>
          <w:szCs w:val="28"/>
          <w:lang w:val="it-IT"/>
        </w:rPr>
        <w:t>II</w:t>
      </w:r>
    </w:p>
    <w:p w14:paraId="0D6D78C8" w14:textId="77777777" w:rsidR="00BD76DB" w:rsidRPr="00974321" w:rsidRDefault="00D572C6" w:rsidP="00EE183A">
      <w:pPr>
        <w:widowControl w:val="0"/>
        <w:spacing w:before="120" w:after="120" w:line="240" w:lineRule="auto"/>
        <w:ind w:firstLine="720"/>
        <w:jc w:val="center"/>
        <w:rPr>
          <w:b/>
          <w:color w:val="000000" w:themeColor="text1"/>
          <w:szCs w:val="28"/>
          <w:lang w:val="it-IT"/>
        </w:rPr>
      </w:pPr>
      <w:r w:rsidRPr="00974321">
        <w:rPr>
          <w:b/>
          <w:color w:val="000000" w:themeColor="text1"/>
          <w:szCs w:val="28"/>
          <w:lang w:val="it-IT"/>
        </w:rPr>
        <w:lastRenderedPageBreak/>
        <w:t>TỔ CHỨC THỰC HIỆN</w:t>
      </w:r>
    </w:p>
    <w:p w14:paraId="3301C565" w14:textId="796FFA4B" w:rsidR="00413477" w:rsidRPr="00974321" w:rsidRDefault="004F0272" w:rsidP="00EE183A">
      <w:pPr>
        <w:widowControl w:val="0"/>
        <w:spacing w:before="120" w:after="120" w:line="240" w:lineRule="auto"/>
        <w:ind w:firstLine="720"/>
        <w:jc w:val="both"/>
        <w:rPr>
          <w:b/>
          <w:color w:val="000000" w:themeColor="text1"/>
          <w:szCs w:val="28"/>
          <w:lang w:val="it-IT"/>
        </w:rPr>
      </w:pPr>
      <w:bookmarkStart w:id="6" w:name="_Hlk167538770"/>
      <w:r w:rsidRPr="00974321">
        <w:rPr>
          <w:b/>
          <w:color w:val="000000" w:themeColor="text1"/>
          <w:szCs w:val="28"/>
          <w:lang w:val="it-IT"/>
        </w:rPr>
        <w:t xml:space="preserve">Điều </w:t>
      </w:r>
      <w:r w:rsidR="00F9266C" w:rsidRPr="00974321">
        <w:rPr>
          <w:b/>
          <w:color w:val="000000" w:themeColor="text1"/>
          <w:szCs w:val="28"/>
          <w:lang w:val="it-IT"/>
        </w:rPr>
        <w:t>9</w:t>
      </w:r>
      <w:r w:rsidRPr="00974321">
        <w:rPr>
          <w:b/>
          <w:color w:val="000000" w:themeColor="text1"/>
          <w:szCs w:val="28"/>
          <w:lang w:val="it-IT"/>
        </w:rPr>
        <w:t>. Trách nhiệm các bộ, ngành</w:t>
      </w:r>
    </w:p>
    <w:p w14:paraId="65FE91CD" w14:textId="147D974A" w:rsidR="006B0073" w:rsidRPr="00974321" w:rsidRDefault="00413477" w:rsidP="00EE183A">
      <w:pPr>
        <w:widowControl w:val="0"/>
        <w:spacing w:before="120" w:after="120" w:line="240" w:lineRule="auto"/>
        <w:ind w:firstLine="720"/>
        <w:jc w:val="both"/>
        <w:rPr>
          <w:bCs/>
          <w:color w:val="000000" w:themeColor="text1"/>
          <w:szCs w:val="28"/>
        </w:rPr>
      </w:pPr>
      <w:r w:rsidRPr="00974321">
        <w:rPr>
          <w:bCs/>
          <w:color w:val="000000" w:themeColor="text1"/>
          <w:szCs w:val="28"/>
        </w:rPr>
        <w:t xml:space="preserve">1. </w:t>
      </w:r>
      <w:r w:rsidR="004F0272" w:rsidRPr="00974321">
        <w:rPr>
          <w:bCs/>
          <w:color w:val="000000" w:themeColor="text1"/>
          <w:szCs w:val="28"/>
        </w:rPr>
        <w:t>Bộ Công Thương</w:t>
      </w:r>
      <w:r w:rsidR="006B0073" w:rsidRPr="00974321">
        <w:rPr>
          <w:bCs/>
          <w:color w:val="000000" w:themeColor="text1"/>
          <w:szCs w:val="28"/>
        </w:rPr>
        <w:t xml:space="preserve"> có trách nhiệm chủ trì, phối hợp với các cơ quan, tổ chức liên quan thực hiện:</w:t>
      </w:r>
    </w:p>
    <w:p w14:paraId="722C44B4" w14:textId="38B26FD8" w:rsidR="004F0272" w:rsidRPr="00974321" w:rsidRDefault="006B0073" w:rsidP="00EE183A">
      <w:pPr>
        <w:widowControl w:val="0"/>
        <w:spacing w:before="120" w:after="120" w:line="240" w:lineRule="auto"/>
        <w:ind w:firstLine="720"/>
        <w:jc w:val="both"/>
        <w:rPr>
          <w:bCs/>
          <w:color w:val="000000" w:themeColor="text1"/>
          <w:szCs w:val="28"/>
        </w:rPr>
      </w:pPr>
      <w:r w:rsidRPr="00974321">
        <w:rPr>
          <w:bCs/>
          <w:color w:val="000000" w:themeColor="text1"/>
          <w:szCs w:val="28"/>
        </w:rPr>
        <w:t>a) H</w:t>
      </w:r>
      <w:r w:rsidR="00603A20" w:rsidRPr="00974321">
        <w:rPr>
          <w:bCs/>
          <w:color w:val="000000" w:themeColor="text1"/>
          <w:szCs w:val="28"/>
        </w:rPr>
        <w:t>ướng dẫn việc tổ chức thực hiện Quyết định này</w:t>
      </w:r>
      <w:r w:rsidRPr="00974321">
        <w:rPr>
          <w:bCs/>
          <w:color w:val="000000" w:themeColor="text1"/>
          <w:szCs w:val="28"/>
        </w:rPr>
        <w:t>;</w:t>
      </w:r>
    </w:p>
    <w:p w14:paraId="2754A86D" w14:textId="3D733DEA" w:rsidR="006B0073" w:rsidRPr="00974321" w:rsidRDefault="006B0073" w:rsidP="00EE183A">
      <w:pPr>
        <w:widowControl w:val="0"/>
        <w:spacing w:before="120" w:after="120" w:line="240" w:lineRule="auto"/>
        <w:ind w:firstLine="720"/>
        <w:jc w:val="both"/>
        <w:rPr>
          <w:bCs/>
          <w:color w:val="000000" w:themeColor="text1"/>
          <w:szCs w:val="28"/>
        </w:rPr>
      </w:pPr>
      <w:r w:rsidRPr="00974321">
        <w:rPr>
          <w:bCs/>
          <w:color w:val="000000" w:themeColor="text1"/>
          <w:szCs w:val="28"/>
        </w:rPr>
        <w:t>b) Định kỳ hàng năm tổng kết, đánh giá kết quả thực hiện Quyết định này và báo cáo Thủ tướng Chính phủ xem xét, sửa đổi</w:t>
      </w:r>
      <w:r w:rsidR="00CB36F4" w:rsidRPr="00974321">
        <w:rPr>
          <w:bCs/>
          <w:color w:val="000000" w:themeColor="text1"/>
          <w:szCs w:val="28"/>
        </w:rPr>
        <w:t xml:space="preserve"> cho</w:t>
      </w:r>
      <w:r w:rsidRPr="00974321">
        <w:rPr>
          <w:bCs/>
          <w:color w:val="000000" w:themeColor="text1"/>
          <w:szCs w:val="28"/>
        </w:rPr>
        <w:t xml:space="preserve"> phù hợp với thực tiễn</w:t>
      </w:r>
      <w:r w:rsidR="00B15A40" w:rsidRPr="00974321">
        <w:rPr>
          <w:bCs/>
          <w:color w:val="000000" w:themeColor="text1"/>
          <w:szCs w:val="28"/>
        </w:rPr>
        <w:t xml:space="preserve"> </w:t>
      </w:r>
      <w:r w:rsidR="001318E1" w:rsidRPr="00974321">
        <w:rPr>
          <w:bCs/>
          <w:color w:val="000000" w:themeColor="text1"/>
          <w:szCs w:val="28"/>
        </w:rPr>
        <w:t xml:space="preserve">khi </w:t>
      </w:r>
      <w:r w:rsidR="00B15A40" w:rsidRPr="00974321">
        <w:rPr>
          <w:bCs/>
          <w:color w:val="000000" w:themeColor="text1"/>
          <w:szCs w:val="28"/>
        </w:rPr>
        <w:t>cần thiết</w:t>
      </w:r>
      <w:r w:rsidR="001318E1" w:rsidRPr="00974321">
        <w:rPr>
          <w:bCs/>
          <w:color w:val="000000" w:themeColor="text1"/>
          <w:szCs w:val="28"/>
        </w:rPr>
        <w:t>.</w:t>
      </w:r>
    </w:p>
    <w:p w14:paraId="6FB69582" w14:textId="4600F105" w:rsidR="00117A91" w:rsidRPr="00974321" w:rsidRDefault="004F0272" w:rsidP="00EE183A">
      <w:pPr>
        <w:widowControl w:val="0"/>
        <w:spacing w:before="120" w:after="120" w:line="240" w:lineRule="auto"/>
        <w:ind w:firstLine="720"/>
        <w:jc w:val="both"/>
        <w:rPr>
          <w:bCs/>
          <w:color w:val="000000" w:themeColor="text1"/>
          <w:szCs w:val="28"/>
        </w:rPr>
      </w:pPr>
      <w:r w:rsidRPr="00974321">
        <w:rPr>
          <w:bCs/>
          <w:color w:val="000000" w:themeColor="text1"/>
          <w:szCs w:val="28"/>
        </w:rPr>
        <w:t>2. Bộ Xây dựng</w:t>
      </w:r>
      <w:r w:rsidR="00EB2095" w:rsidRPr="00974321">
        <w:rPr>
          <w:bCs/>
          <w:color w:val="000000" w:themeColor="text1"/>
          <w:szCs w:val="28"/>
        </w:rPr>
        <w:t xml:space="preserve"> </w:t>
      </w:r>
      <w:r w:rsidR="00681C65" w:rsidRPr="00974321">
        <w:rPr>
          <w:bCs/>
          <w:color w:val="000000" w:themeColor="text1"/>
          <w:szCs w:val="28"/>
        </w:rPr>
        <w:t xml:space="preserve">chủ trì, phối hợp với các Bộ, ngành, </w:t>
      </w:r>
      <w:r w:rsidR="007D73C6" w:rsidRPr="00974321">
        <w:rPr>
          <w:bCs/>
          <w:color w:val="000000" w:themeColor="text1"/>
          <w:szCs w:val="28"/>
        </w:rPr>
        <w:t>cơ quan</w:t>
      </w:r>
      <w:r w:rsidR="00681C65" w:rsidRPr="00974321">
        <w:rPr>
          <w:bCs/>
          <w:color w:val="000000" w:themeColor="text1"/>
          <w:szCs w:val="28"/>
        </w:rPr>
        <w:t xml:space="preserve"> </w:t>
      </w:r>
      <w:r w:rsidR="00EB2095" w:rsidRPr="00974321">
        <w:rPr>
          <w:bCs/>
          <w:color w:val="000000" w:themeColor="text1"/>
          <w:szCs w:val="28"/>
        </w:rPr>
        <w:t xml:space="preserve">ban hành </w:t>
      </w:r>
      <w:r w:rsidR="00681C65" w:rsidRPr="00974321">
        <w:rPr>
          <w:bCs/>
          <w:color w:val="000000" w:themeColor="text1"/>
          <w:szCs w:val="28"/>
        </w:rPr>
        <w:t>hướng dẫn kỹ thuậ</w:t>
      </w:r>
      <w:r w:rsidR="001F7A5C" w:rsidRPr="00974321">
        <w:rPr>
          <w:bCs/>
          <w:color w:val="000000" w:themeColor="text1"/>
          <w:szCs w:val="28"/>
        </w:rPr>
        <w:t>t</w:t>
      </w:r>
      <w:r w:rsidR="00681C65" w:rsidRPr="00974321">
        <w:rPr>
          <w:bCs/>
          <w:color w:val="000000" w:themeColor="text1"/>
          <w:szCs w:val="28"/>
        </w:rPr>
        <w:t xml:space="preserve"> liên quan đến an toàn công trình xây dựng khi lắp đặt </w:t>
      </w:r>
      <w:r w:rsidR="006A3FF6" w:rsidRPr="00974321">
        <w:rPr>
          <w:bCs/>
          <w:color w:val="000000" w:themeColor="text1"/>
          <w:szCs w:val="28"/>
        </w:rPr>
        <w:t xml:space="preserve">nguồn </w:t>
      </w:r>
      <w:r w:rsidR="00681C65" w:rsidRPr="00974321">
        <w:rPr>
          <w:bCs/>
          <w:color w:val="000000" w:themeColor="text1"/>
          <w:szCs w:val="28"/>
        </w:rPr>
        <w:t>điện tự sản xuất, tự tiêu thụ.</w:t>
      </w:r>
    </w:p>
    <w:p w14:paraId="4A92838D" w14:textId="44208438" w:rsidR="00EB2095" w:rsidRPr="00974321" w:rsidRDefault="00EB2095" w:rsidP="00EE183A">
      <w:pPr>
        <w:widowControl w:val="0"/>
        <w:spacing w:before="120" w:after="120" w:line="240" w:lineRule="auto"/>
        <w:ind w:firstLine="720"/>
        <w:jc w:val="both"/>
        <w:rPr>
          <w:bCs/>
          <w:color w:val="000000" w:themeColor="text1"/>
          <w:szCs w:val="28"/>
        </w:rPr>
      </w:pPr>
      <w:r w:rsidRPr="00974321">
        <w:rPr>
          <w:bCs/>
          <w:color w:val="000000" w:themeColor="text1"/>
          <w:szCs w:val="28"/>
        </w:rPr>
        <w:t>3. Bộ Công an hướng dẫn, quy định về an toàn phòng cháy, chữa cháy</w:t>
      </w:r>
      <w:r w:rsidR="001318E1" w:rsidRPr="00974321">
        <w:rPr>
          <w:bCs/>
          <w:color w:val="000000" w:themeColor="text1"/>
          <w:szCs w:val="28"/>
        </w:rPr>
        <w:t xml:space="preserve"> đối với nguồn điện tự sản xuất, tự tiêu thụ</w:t>
      </w:r>
      <w:r w:rsidRPr="00974321">
        <w:rPr>
          <w:bCs/>
          <w:color w:val="000000" w:themeColor="text1"/>
          <w:szCs w:val="28"/>
        </w:rPr>
        <w:t>.</w:t>
      </w:r>
    </w:p>
    <w:p w14:paraId="79322169" w14:textId="23BF8DEA" w:rsidR="00EB2095" w:rsidRPr="00974321" w:rsidRDefault="00EB2095" w:rsidP="00EE183A">
      <w:pPr>
        <w:widowControl w:val="0"/>
        <w:spacing w:before="120" w:after="120" w:line="240" w:lineRule="auto"/>
        <w:ind w:firstLine="720"/>
        <w:jc w:val="both"/>
        <w:rPr>
          <w:bCs/>
          <w:color w:val="000000" w:themeColor="text1"/>
          <w:szCs w:val="28"/>
        </w:rPr>
      </w:pPr>
      <w:r w:rsidRPr="00974321">
        <w:rPr>
          <w:bCs/>
          <w:color w:val="000000" w:themeColor="text1"/>
          <w:szCs w:val="28"/>
        </w:rPr>
        <w:t>4. Bộ Khoa học và Công nghệ hướng dẫn, ban hành tiêu chuẩn thiết bị</w:t>
      </w:r>
      <w:r w:rsidR="00007F97" w:rsidRPr="00974321">
        <w:rPr>
          <w:bCs/>
          <w:color w:val="000000" w:themeColor="text1"/>
          <w:szCs w:val="28"/>
        </w:rPr>
        <w:t xml:space="preserve"> chính của </w:t>
      </w:r>
      <w:r w:rsidR="00A01487" w:rsidRPr="00974321">
        <w:rPr>
          <w:bCs/>
          <w:color w:val="000000" w:themeColor="text1"/>
          <w:szCs w:val="28"/>
        </w:rPr>
        <w:t xml:space="preserve">hệ thống </w:t>
      </w:r>
      <w:r w:rsidR="00021898" w:rsidRPr="00974321">
        <w:rPr>
          <w:bCs/>
          <w:color w:val="000000" w:themeColor="text1"/>
          <w:szCs w:val="28"/>
        </w:rPr>
        <w:t xml:space="preserve">điện mặt trời </w:t>
      </w:r>
      <w:r w:rsidR="00A01487" w:rsidRPr="00974321">
        <w:rPr>
          <w:bCs/>
          <w:color w:val="000000" w:themeColor="text1"/>
          <w:szCs w:val="28"/>
        </w:rPr>
        <w:t>hộ gia đình</w:t>
      </w:r>
      <w:r w:rsidR="00021898" w:rsidRPr="00974321">
        <w:rPr>
          <w:bCs/>
          <w:color w:val="000000" w:themeColor="text1"/>
          <w:szCs w:val="28"/>
        </w:rPr>
        <w:t>.</w:t>
      </w:r>
      <w:r w:rsidR="00007F97" w:rsidRPr="00974321">
        <w:rPr>
          <w:bCs/>
          <w:color w:val="000000" w:themeColor="text1"/>
          <w:szCs w:val="28"/>
        </w:rPr>
        <w:t xml:space="preserve"> </w:t>
      </w:r>
    </w:p>
    <w:p w14:paraId="385B8DC2" w14:textId="77777777" w:rsidR="00472D55" w:rsidRPr="00974321" w:rsidRDefault="001B5816" w:rsidP="00EE183A">
      <w:pPr>
        <w:widowControl w:val="0"/>
        <w:spacing w:before="120" w:after="120" w:line="240" w:lineRule="auto"/>
        <w:ind w:firstLine="720"/>
        <w:jc w:val="both"/>
        <w:rPr>
          <w:bCs/>
          <w:color w:val="000000" w:themeColor="text1"/>
          <w:szCs w:val="28"/>
        </w:rPr>
      </w:pPr>
      <w:r w:rsidRPr="00974321">
        <w:rPr>
          <w:bCs/>
          <w:color w:val="000000" w:themeColor="text1"/>
          <w:szCs w:val="28"/>
        </w:rPr>
        <w:t xml:space="preserve">5. </w:t>
      </w:r>
      <w:r w:rsidR="00DB670C" w:rsidRPr="00974321">
        <w:rPr>
          <w:bCs/>
          <w:color w:val="000000" w:themeColor="text1"/>
          <w:szCs w:val="28"/>
        </w:rPr>
        <w:t>Bộ Tài chính</w:t>
      </w:r>
      <w:r w:rsidR="00472D55" w:rsidRPr="00974321">
        <w:rPr>
          <w:bCs/>
          <w:color w:val="000000" w:themeColor="text1"/>
          <w:szCs w:val="28"/>
        </w:rPr>
        <w:t>:</w:t>
      </w:r>
    </w:p>
    <w:p w14:paraId="42E7ED89" w14:textId="443BBB4C" w:rsidR="00DB670C" w:rsidRPr="00974321" w:rsidRDefault="00472D55" w:rsidP="00EE183A">
      <w:pPr>
        <w:widowControl w:val="0"/>
        <w:spacing w:before="120" w:after="120" w:line="240" w:lineRule="auto"/>
        <w:ind w:firstLine="720"/>
        <w:jc w:val="both"/>
        <w:rPr>
          <w:bCs/>
          <w:color w:val="000000" w:themeColor="text1"/>
          <w:szCs w:val="28"/>
        </w:rPr>
      </w:pPr>
      <w:r w:rsidRPr="00974321">
        <w:rPr>
          <w:bCs/>
          <w:color w:val="000000" w:themeColor="text1"/>
          <w:szCs w:val="28"/>
        </w:rPr>
        <w:t>a)</w:t>
      </w:r>
      <w:r w:rsidR="00DB670C" w:rsidRPr="00974321">
        <w:rPr>
          <w:bCs/>
          <w:color w:val="000000" w:themeColor="text1"/>
          <w:szCs w:val="28"/>
        </w:rPr>
        <w:t xml:space="preserve"> </w:t>
      </w:r>
      <w:r w:rsidRPr="00974321">
        <w:rPr>
          <w:bCs/>
          <w:color w:val="000000" w:themeColor="text1"/>
          <w:szCs w:val="28"/>
        </w:rPr>
        <w:t>C</w:t>
      </w:r>
      <w:r w:rsidR="00DB670C" w:rsidRPr="00974321">
        <w:rPr>
          <w:bCs/>
          <w:color w:val="000000" w:themeColor="text1"/>
          <w:szCs w:val="28"/>
        </w:rPr>
        <w:t>ân đối, bố trí ngân sách để thực hiện chính sách này trong kế hoạch ngân sách hàng năm của các tỉnh</w:t>
      </w:r>
      <w:r w:rsidR="007A13A6" w:rsidRPr="00974321">
        <w:rPr>
          <w:bCs/>
          <w:color w:val="000000" w:themeColor="text1"/>
          <w:szCs w:val="28"/>
        </w:rPr>
        <w:t xml:space="preserve">, </w:t>
      </w:r>
      <w:r w:rsidR="00332DEA" w:rsidRPr="00974321">
        <w:rPr>
          <w:bCs/>
          <w:color w:val="000000" w:themeColor="text1"/>
          <w:szCs w:val="28"/>
        </w:rPr>
        <w:t xml:space="preserve">thành phố trực thuộc </w:t>
      </w:r>
      <w:r w:rsidR="00020E3B" w:rsidRPr="00974321">
        <w:rPr>
          <w:bCs/>
          <w:color w:val="000000" w:themeColor="text1"/>
          <w:szCs w:val="28"/>
        </w:rPr>
        <w:t>T</w:t>
      </w:r>
      <w:r w:rsidR="00332DEA" w:rsidRPr="00974321">
        <w:rPr>
          <w:bCs/>
          <w:color w:val="000000" w:themeColor="text1"/>
          <w:szCs w:val="28"/>
        </w:rPr>
        <w:t>rung ương</w:t>
      </w:r>
      <w:r w:rsidR="00532B77" w:rsidRPr="00974321">
        <w:rPr>
          <w:bCs/>
          <w:color w:val="000000" w:themeColor="text1"/>
          <w:szCs w:val="28"/>
        </w:rPr>
        <w:t>;</w:t>
      </w:r>
    </w:p>
    <w:p w14:paraId="3313977F" w14:textId="627868C5" w:rsidR="00472D55" w:rsidRPr="00974321" w:rsidRDefault="00472D55" w:rsidP="00EE183A">
      <w:pPr>
        <w:widowControl w:val="0"/>
        <w:spacing w:before="120" w:after="120" w:line="240" w:lineRule="auto"/>
        <w:ind w:firstLine="720"/>
        <w:jc w:val="both"/>
        <w:rPr>
          <w:bCs/>
          <w:color w:val="000000" w:themeColor="text1"/>
          <w:szCs w:val="28"/>
        </w:rPr>
      </w:pPr>
      <w:r w:rsidRPr="00974321">
        <w:rPr>
          <w:bCs/>
          <w:color w:val="000000" w:themeColor="text1"/>
          <w:szCs w:val="28"/>
        </w:rPr>
        <w:t xml:space="preserve">b) </w:t>
      </w:r>
      <w:r w:rsidR="00D566F9" w:rsidRPr="00974321">
        <w:rPr>
          <w:bCs/>
          <w:color w:val="000000" w:themeColor="text1"/>
          <w:szCs w:val="28"/>
        </w:rPr>
        <w:t>Chủ trì, phối hợp với các Bộ, ngành, địa phương có liên quan trong việc huy động, tiếp nhận, quản lý và phân bổ nguồn vốn, nguồn vốn hỗ trợ phát triển chính thức (ODA), vốn vay ưu đãi của nhà tài trợ nước ngoài để triển khai hiệu quả Quyết định này theo quy định của pháp luật</w:t>
      </w:r>
      <w:r w:rsidR="00532B77" w:rsidRPr="00974321">
        <w:rPr>
          <w:bCs/>
          <w:color w:val="000000" w:themeColor="text1"/>
          <w:szCs w:val="28"/>
        </w:rPr>
        <w:t>.</w:t>
      </w:r>
    </w:p>
    <w:p w14:paraId="72E9115F" w14:textId="14DD50E5" w:rsidR="00C40A9D" w:rsidRPr="00974321" w:rsidRDefault="00C40A9D" w:rsidP="00EE183A">
      <w:pPr>
        <w:widowControl w:val="0"/>
        <w:spacing w:before="120" w:after="120" w:line="240" w:lineRule="auto"/>
        <w:ind w:firstLine="720"/>
        <w:jc w:val="both"/>
        <w:rPr>
          <w:bCs/>
          <w:color w:val="000000" w:themeColor="text1"/>
          <w:szCs w:val="28"/>
        </w:rPr>
      </w:pPr>
      <w:r w:rsidRPr="00974321">
        <w:rPr>
          <w:bCs/>
          <w:color w:val="000000" w:themeColor="text1"/>
          <w:szCs w:val="28"/>
        </w:rPr>
        <w:t>6. Ngân hàng Nhà nước Việt Nam:</w:t>
      </w:r>
    </w:p>
    <w:p w14:paraId="724C65E4" w14:textId="77777777" w:rsidR="00C40A9D" w:rsidRPr="00974321" w:rsidRDefault="00C40A9D" w:rsidP="00EE183A">
      <w:pPr>
        <w:widowControl w:val="0"/>
        <w:spacing w:before="120" w:after="120" w:line="240" w:lineRule="auto"/>
        <w:ind w:firstLine="720"/>
        <w:jc w:val="both"/>
        <w:rPr>
          <w:bCs/>
          <w:color w:val="000000" w:themeColor="text1"/>
          <w:szCs w:val="28"/>
          <w:lang w:val="it-IT"/>
        </w:rPr>
      </w:pPr>
      <w:r w:rsidRPr="00974321">
        <w:rPr>
          <w:bCs/>
          <w:color w:val="000000" w:themeColor="text1"/>
          <w:szCs w:val="28"/>
          <w:lang w:val="it-IT"/>
        </w:rPr>
        <w:t>a) Hướng dẫn, tổ chức thực hiện chính sách cho vay ưu đãi đầu tư hệ thống điện mặt trời hộ gia đình theo quy định tại Quyết định này;</w:t>
      </w:r>
    </w:p>
    <w:p w14:paraId="77EDC9BF" w14:textId="5BDA7411" w:rsidR="00C40A9D" w:rsidRPr="00974321" w:rsidRDefault="0065458B" w:rsidP="00EE183A">
      <w:pPr>
        <w:widowControl w:val="0"/>
        <w:spacing w:before="120" w:after="120" w:line="240" w:lineRule="auto"/>
        <w:ind w:firstLine="720"/>
        <w:jc w:val="both"/>
        <w:rPr>
          <w:bCs/>
          <w:color w:val="000000" w:themeColor="text1"/>
          <w:szCs w:val="28"/>
          <w:lang w:val="it-IT"/>
        </w:rPr>
      </w:pPr>
      <w:r w:rsidRPr="00974321">
        <w:rPr>
          <w:bCs/>
          <w:color w:val="000000" w:themeColor="text1"/>
          <w:szCs w:val="28"/>
          <w:lang w:val="it-IT"/>
        </w:rPr>
        <w:t>b) Chỉ đạo các tổ chức tín dụng quan tâm, có kế hoạch triển khai thực hiện chương trình cho vay ưu đãi, tạo điều kiện tiếp cận vốn thuận lợi cho người dân;</w:t>
      </w:r>
    </w:p>
    <w:p w14:paraId="78619035" w14:textId="77777777" w:rsidR="00C40A9D" w:rsidRPr="00974321" w:rsidRDefault="00C40A9D" w:rsidP="00EE183A">
      <w:pPr>
        <w:widowControl w:val="0"/>
        <w:spacing w:before="120" w:after="120" w:line="240" w:lineRule="auto"/>
        <w:ind w:firstLine="720"/>
        <w:jc w:val="both"/>
        <w:rPr>
          <w:bCs/>
          <w:color w:val="000000" w:themeColor="text1"/>
          <w:szCs w:val="28"/>
          <w:lang w:val="it-IT"/>
        </w:rPr>
      </w:pPr>
      <w:r w:rsidRPr="00974321">
        <w:rPr>
          <w:bCs/>
          <w:color w:val="000000" w:themeColor="text1"/>
          <w:szCs w:val="28"/>
          <w:lang w:val="it-IT"/>
        </w:rPr>
        <w:t>c) Theo dõi, giám sát tình hình cho vay, giải ngân và sử dụng vốn vay ưu đãi trong hệ thống các tổ chức tín dụng tham gia; kịp thời xử lý các vướng mắc, bảo đảm an toàn tín dụng và hiệu quả chính sách.</w:t>
      </w:r>
    </w:p>
    <w:p w14:paraId="59F00ACC" w14:textId="6B4D4EBB" w:rsidR="00BA7C30" w:rsidRPr="00974321" w:rsidRDefault="00BA7C30" w:rsidP="00EE183A">
      <w:pPr>
        <w:spacing w:before="120" w:after="120" w:line="240" w:lineRule="auto"/>
        <w:ind w:firstLine="720"/>
        <w:jc w:val="both"/>
        <w:rPr>
          <w:b/>
          <w:bCs/>
          <w:color w:val="000000" w:themeColor="text1"/>
          <w:szCs w:val="28"/>
        </w:rPr>
      </w:pPr>
      <w:r w:rsidRPr="00974321">
        <w:rPr>
          <w:b/>
          <w:bCs/>
          <w:color w:val="000000" w:themeColor="text1"/>
          <w:szCs w:val="28"/>
        </w:rPr>
        <w:t>Điều 10. Trách nhiệm của Hội đồng nhân dân cấp tỉnh</w:t>
      </w:r>
    </w:p>
    <w:p w14:paraId="68DB13DE" w14:textId="3C4C1B0A" w:rsidR="00BA7C30" w:rsidRPr="00974321" w:rsidRDefault="00BA7C30" w:rsidP="00EE183A">
      <w:pPr>
        <w:spacing w:before="120" w:after="120" w:line="240" w:lineRule="auto"/>
        <w:ind w:firstLine="720"/>
        <w:jc w:val="both"/>
        <w:rPr>
          <w:color w:val="000000" w:themeColor="text1"/>
          <w:szCs w:val="28"/>
        </w:rPr>
      </w:pPr>
      <w:r w:rsidRPr="00974321">
        <w:rPr>
          <w:color w:val="000000" w:themeColor="text1"/>
          <w:szCs w:val="28"/>
        </w:rPr>
        <w:t xml:space="preserve">1. </w:t>
      </w:r>
      <w:r w:rsidR="00466C2C" w:rsidRPr="00974321">
        <w:rPr>
          <w:color w:val="000000" w:themeColor="text1"/>
          <w:szCs w:val="28"/>
        </w:rPr>
        <w:t>Căn cứ quy định tại khoản 2 Điều 22 của Luật Điện lực, Quyết định này và các quy định pháp luật có liên quan, ban hành chính sách hỗ trợ lắp đặt điện mặt trời hộ gia đình để áp dụng trên địa bàn tỉnh.</w:t>
      </w:r>
    </w:p>
    <w:p w14:paraId="57DBE142" w14:textId="2F8EE659" w:rsidR="00BA7C30" w:rsidRPr="00974321" w:rsidRDefault="00BA7C30" w:rsidP="00EE183A">
      <w:pPr>
        <w:widowControl w:val="0"/>
        <w:spacing w:before="120" w:after="120" w:line="240" w:lineRule="auto"/>
        <w:ind w:firstLine="720"/>
        <w:jc w:val="both"/>
        <w:rPr>
          <w:bCs/>
          <w:color w:val="000000" w:themeColor="text1"/>
          <w:szCs w:val="28"/>
        </w:rPr>
      </w:pPr>
      <w:r w:rsidRPr="00974321">
        <w:rPr>
          <w:color w:val="000000" w:themeColor="text1"/>
          <w:szCs w:val="28"/>
        </w:rPr>
        <w:t>2. Chỉ đạo, giám sát Ủy ban nhân dân cấp tỉnh thực hiện chính sách này, bảo đảm có hiệu quả và tuân thủ quy định pháp luật.</w:t>
      </w:r>
    </w:p>
    <w:p w14:paraId="6309CE9C" w14:textId="69612892" w:rsidR="008716FC" w:rsidRPr="00974321" w:rsidRDefault="008716FC" w:rsidP="00EE183A">
      <w:pPr>
        <w:widowControl w:val="0"/>
        <w:spacing w:before="120" w:after="120" w:line="240" w:lineRule="auto"/>
        <w:ind w:firstLine="720"/>
        <w:jc w:val="both"/>
        <w:rPr>
          <w:b/>
          <w:color w:val="000000" w:themeColor="text1"/>
          <w:szCs w:val="28"/>
          <w:lang w:val="it-IT"/>
        </w:rPr>
      </w:pPr>
      <w:r w:rsidRPr="00974321">
        <w:rPr>
          <w:b/>
          <w:color w:val="000000" w:themeColor="text1"/>
          <w:szCs w:val="28"/>
          <w:lang w:val="it-IT"/>
        </w:rPr>
        <w:t xml:space="preserve">Điều </w:t>
      </w:r>
      <w:r w:rsidR="00520714" w:rsidRPr="00974321">
        <w:rPr>
          <w:b/>
          <w:color w:val="000000" w:themeColor="text1"/>
          <w:szCs w:val="28"/>
          <w:lang w:val="it-IT"/>
        </w:rPr>
        <w:t>1</w:t>
      </w:r>
      <w:r w:rsidR="006D4E26" w:rsidRPr="00974321">
        <w:rPr>
          <w:b/>
          <w:color w:val="000000" w:themeColor="text1"/>
          <w:szCs w:val="28"/>
          <w:lang w:val="it-IT"/>
        </w:rPr>
        <w:t>1</w:t>
      </w:r>
      <w:r w:rsidRPr="00974321">
        <w:rPr>
          <w:b/>
          <w:color w:val="000000" w:themeColor="text1"/>
          <w:szCs w:val="28"/>
          <w:lang w:val="it-IT"/>
        </w:rPr>
        <w:t>. Trách nhiệm của Ủy ban nhân dân cấp tỉnh</w:t>
      </w:r>
    </w:p>
    <w:p w14:paraId="0A4821F9" w14:textId="4F5E480C" w:rsidR="00DF79FE" w:rsidRPr="00974321" w:rsidRDefault="00DF79FE" w:rsidP="00EE183A">
      <w:pPr>
        <w:spacing w:before="120" w:after="120" w:line="240" w:lineRule="auto"/>
        <w:ind w:firstLine="720"/>
        <w:jc w:val="both"/>
        <w:rPr>
          <w:color w:val="000000" w:themeColor="text1"/>
          <w:szCs w:val="28"/>
        </w:rPr>
      </w:pPr>
      <w:r w:rsidRPr="00974321">
        <w:rPr>
          <w:color w:val="000000" w:themeColor="text1"/>
          <w:szCs w:val="28"/>
        </w:rPr>
        <w:lastRenderedPageBreak/>
        <w:t>1. Tổ chức, chỉ đạo các sở</w:t>
      </w:r>
      <w:r w:rsidR="00A31119" w:rsidRPr="00974321">
        <w:rPr>
          <w:color w:val="000000" w:themeColor="text1"/>
          <w:szCs w:val="28"/>
        </w:rPr>
        <w:t>,</w:t>
      </w:r>
      <w:r w:rsidRPr="00974321">
        <w:rPr>
          <w:color w:val="000000" w:themeColor="text1"/>
          <w:szCs w:val="28"/>
        </w:rPr>
        <w:t xml:space="preserve"> ngành, cơ quan có liên quan</w:t>
      </w:r>
      <w:r w:rsidR="00A31119" w:rsidRPr="00974321">
        <w:rPr>
          <w:color w:val="000000" w:themeColor="text1"/>
          <w:szCs w:val="28"/>
        </w:rPr>
        <w:t xml:space="preserve"> của tỉnh</w:t>
      </w:r>
      <w:r w:rsidR="00B07861" w:rsidRPr="00974321">
        <w:rPr>
          <w:color w:val="000000" w:themeColor="text1"/>
          <w:szCs w:val="28"/>
        </w:rPr>
        <w:t xml:space="preserve"> để phổ biến, tuyên truyền và </w:t>
      </w:r>
      <w:r w:rsidRPr="00974321">
        <w:rPr>
          <w:color w:val="000000" w:themeColor="text1"/>
          <w:szCs w:val="28"/>
        </w:rPr>
        <w:t>triển khai thực hiện Quyết định này</w:t>
      </w:r>
      <w:r w:rsidR="005A4A63" w:rsidRPr="00974321">
        <w:rPr>
          <w:color w:val="000000" w:themeColor="text1"/>
          <w:szCs w:val="28"/>
        </w:rPr>
        <w:t>.</w:t>
      </w:r>
    </w:p>
    <w:p w14:paraId="1B7A8E7F" w14:textId="5FF298F0" w:rsidR="002D3E83" w:rsidRPr="00974321" w:rsidRDefault="002D3E83" w:rsidP="00EE183A">
      <w:pPr>
        <w:spacing w:before="120" w:after="120" w:line="240" w:lineRule="auto"/>
        <w:ind w:firstLine="720"/>
        <w:jc w:val="both"/>
        <w:rPr>
          <w:color w:val="000000" w:themeColor="text1"/>
          <w:szCs w:val="28"/>
        </w:rPr>
      </w:pPr>
      <w:r w:rsidRPr="00974321">
        <w:rPr>
          <w:color w:val="000000" w:themeColor="text1"/>
          <w:szCs w:val="28"/>
        </w:rPr>
        <w:t xml:space="preserve">2. </w:t>
      </w:r>
      <w:r w:rsidR="00D566F9" w:rsidRPr="00974321">
        <w:rPr>
          <w:color w:val="000000" w:themeColor="text1"/>
          <w:szCs w:val="28"/>
        </w:rPr>
        <w:t>Phối hợp với các Bộ, ngành trong việc huy động, tiếp nhận, quản lý và sử dụng hiệu quả các nguồn vốn vay ưu đãi, nguồn vốn ODA của nhà tài trợ nước ngoài được phân bổ cho địa phương triển khai hiệu quả Quyết định này theo quy định của pháp luật</w:t>
      </w:r>
      <w:r w:rsidR="002D2C2F" w:rsidRPr="00974321">
        <w:rPr>
          <w:color w:val="000000" w:themeColor="text1"/>
          <w:szCs w:val="28"/>
        </w:rPr>
        <w:t>.</w:t>
      </w:r>
    </w:p>
    <w:p w14:paraId="7DE913F7" w14:textId="2BF8DE9E" w:rsidR="002D3E83" w:rsidRPr="00974321" w:rsidRDefault="002D3E83" w:rsidP="00EE183A">
      <w:pPr>
        <w:spacing w:before="120" w:after="120" w:line="240" w:lineRule="auto"/>
        <w:ind w:firstLine="720"/>
        <w:jc w:val="both"/>
        <w:rPr>
          <w:color w:val="000000" w:themeColor="text1"/>
          <w:szCs w:val="28"/>
        </w:rPr>
      </w:pPr>
      <w:r w:rsidRPr="00974321">
        <w:rPr>
          <w:color w:val="000000" w:themeColor="text1"/>
          <w:szCs w:val="28"/>
        </w:rPr>
        <w:t>3. Định kỳ hàng năm tổ chức rà soát nhu cầu hỗ trợ tài chính cho lắp đặt điện mặt trời hộ gia đình trên địa bàn tỉnh để đề nghị Hội đồng nhân dân tỉnh bố trí nguồn tiền thực hiện.</w:t>
      </w:r>
    </w:p>
    <w:p w14:paraId="4CD76A62" w14:textId="78E213D0" w:rsidR="00AC5E8C" w:rsidRPr="00974321" w:rsidRDefault="002D3E83" w:rsidP="00EE183A">
      <w:pPr>
        <w:spacing w:before="120" w:after="120" w:line="240" w:lineRule="auto"/>
        <w:ind w:firstLine="720"/>
        <w:jc w:val="both"/>
        <w:rPr>
          <w:color w:val="000000" w:themeColor="text1"/>
          <w:szCs w:val="28"/>
        </w:rPr>
      </w:pPr>
      <w:r w:rsidRPr="00974321">
        <w:rPr>
          <w:color w:val="000000" w:themeColor="text1"/>
          <w:szCs w:val="28"/>
        </w:rPr>
        <w:t>4</w:t>
      </w:r>
      <w:r w:rsidR="00AC5E8C" w:rsidRPr="00974321">
        <w:rPr>
          <w:color w:val="000000" w:themeColor="text1"/>
          <w:szCs w:val="28"/>
        </w:rPr>
        <w:t>. Giao Ủy ban nhân dân cấp xã thực hiện:</w:t>
      </w:r>
    </w:p>
    <w:p w14:paraId="7F18FFF9" w14:textId="77777777" w:rsidR="00AC5E8C" w:rsidRPr="00974321" w:rsidRDefault="00AC5E8C" w:rsidP="00EE183A">
      <w:pPr>
        <w:spacing w:before="120" w:after="120" w:line="240" w:lineRule="auto"/>
        <w:ind w:firstLine="720"/>
        <w:jc w:val="both"/>
        <w:rPr>
          <w:color w:val="000000" w:themeColor="text1"/>
          <w:szCs w:val="28"/>
        </w:rPr>
      </w:pPr>
      <w:r w:rsidRPr="00974321">
        <w:rPr>
          <w:color w:val="000000" w:themeColor="text1"/>
          <w:szCs w:val="28"/>
        </w:rPr>
        <w:t>a) Tiếp nhận hồ sơ, kiểm tra việc đáp ứng quy định về hỗ trợ tài chính, phê duyệt và chuyển tiền hỗ trợ cho Chủ hộ;</w:t>
      </w:r>
    </w:p>
    <w:p w14:paraId="7D20F382" w14:textId="0F820759" w:rsidR="00AC5E8C" w:rsidRPr="00974321" w:rsidRDefault="00AC5E8C" w:rsidP="00EE183A">
      <w:pPr>
        <w:spacing w:before="120" w:after="120" w:line="240" w:lineRule="auto"/>
        <w:ind w:firstLine="720"/>
        <w:jc w:val="both"/>
        <w:rPr>
          <w:color w:val="000000" w:themeColor="text1"/>
          <w:szCs w:val="28"/>
        </w:rPr>
      </w:pPr>
      <w:r w:rsidRPr="00974321">
        <w:rPr>
          <w:color w:val="000000" w:themeColor="text1"/>
          <w:szCs w:val="28"/>
        </w:rPr>
        <w:t xml:space="preserve">b) Đánh giá nhu cầu phát triển hệ thống điện mặt trời hộ gia đình trên địa bàn xã, lập dự toán </w:t>
      </w:r>
      <w:r w:rsidR="006820A5" w:rsidRPr="00974321">
        <w:rPr>
          <w:color w:val="000000" w:themeColor="text1"/>
          <w:szCs w:val="28"/>
        </w:rPr>
        <w:t>về tiền</w:t>
      </w:r>
      <w:r w:rsidRPr="00974321">
        <w:rPr>
          <w:color w:val="000000" w:themeColor="text1"/>
          <w:szCs w:val="28"/>
        </w:rPr>
        <w:t xml:space="preserve"> hỗ trợ hàng năm</w:t>
      </w:r>
      <w:r w:rsidR="00F34B17" w:rsidRPr="00974321">
        <w:rPr>
          <w:color w:val="000000" w:themeColor="text1"/>
          <w:szCs w:val="28"/>
        </w:rPr>
        <w:t xml:space="preserve"> (bao gồm khoản thiếu hụt của năm trước liền kề)</w:t>
      </w:r>
      <w:r w:rsidR="00A1647D" w:rsidRPr="00974321">
        <w:rPr>
          <w:color w:val="000000" w:themeColor="text1"/>
          <w:szCs w:val="28"/>
        </w:rPr>
        <w:t xml:space="preserve"> để báo cáo Ủy ban nhân dân cấp tỉnh trình cấp có thẩm quyền phê duyệt</w:t>
      </w:r>
      <w:r w:rsidRPr="00974321">
        <w:rPr>
          <w:color w:val="000000" w:themeColor="text1"/>
          <w:szCs w:val="28"/>
        </w:rPr>
        <w:t>;</w:t>
      </w:r>
    </w:p>
    <w:p w14:paraId="5CF1C047" w14:textId="4C9FC897" w:rsidR="00AC5E8C" w:rsidRPr="00974321" w:rsidRDefault="00AC5E8C" w:rsidP="00EE183A">
      <w:pPr>
        <w:spacing w:before="120" w:after="120" w:line="240" w:lineRule="auto"/>
        <w:ind w:firstLine="720"/>
        <w:jc w:val="both"/>
        <w:rPr>
          <w:color w:val="000000" w:themeColor="text1"/>
          <w:szCs w:val="28"/>
        </w:rPr>
      </w:pPr>
      <w:r w:rsidRPr="00974321">
        <w:rPr>
          <w:color w:val="000000" w:themeColor="text1"/>
          <w:szCs w:val="28"/>
        </w:rPr>
        <w:t>c) Tổ chức kiểm tra, giám sát việc thực hiện chính sách này của các hộ gia đình được hỗ trợ tài chính</w:t>
      </w:r>
      <w:r w:rsidR="00936079" w:rsidRPr="00974321">
        <w:rPr>
          <w:color w:val="000000" w:themeColor="text1"/>
          <w:szCs w:val="28"/>
        </w:rPr>
        <w:t>, hỗ trợ kỹ thuật</w:t>
      </w:r>
      <w:r w:rsidRPr="00974321">
        <w:rPr>
          <w:color w:val="000000" w:themeColor="text1"/>
          <w:szCs w:val="28"/>
        </w:rPr>
        <w:t>; trường hợp phát hiện hộ gia đình được hỗ trợ tài chính không tuân thủ quy định tại Quyết định này, Ủy ban nhân dân cấp xã chủ trì, phối hợp với cơ quan có thẩm quyền xử lý và thu hồi khoản hỗ trợ theo quy định.</w:t>
      </w:r>
    </w:p>
    <w:p w14:paraId="3FC7E7C4" w14:textId="141F1098" w:rsidR="00AC5E8C" w:rsidRPr="00974321" w:rsidRDefault="002D3E83" w:rsidP="00EE183A">
      <w:pPr>
        <w:spacing w:before="120" w:after="120" w:line="240" w:lineRule="auto"/>
        <w:ind w:firstLine="720"/>
        <w:jc w:val="both"/>
        <w:rPr>
          <w:color w:val="000000" w:themeColor="text1"/>
          <w:szCs w:val="28"/>
        </w:rPr>
      </w:pPr>
      <w:r w:rsidRPr="00974321">
        <w:rPr>
          <w:color w:val="000000" w:themeColor="text1"/>
          <w:szCs w:val="28"/>
        </w:rPr>
        <w:t>5</w:t>
      </w:r>
      <w:r w:rsidR="00AC5E8C" w:rsidRPr="00974321">
        <w:rPr>
          <w:color w:val="000000" w:themeColor="text1"/>
          <w:szCs w:val="28"/>
        </w:rPr>
        <w:t xml:space="preserve">. Trước ngày 31 tháng 01 hàng năm, lập báo cáo kết quả thực hiện việc hỗ trợ theo Quyết định này tại địa phương trong năm trước liền kề, gửi Bộ Công Thương để tổng hợp, báo cáo Thủ tướng Chính phủ. </w:t>
      </w:r>
    </w:p>
    <w:p w14:paraId="242E7E0D" w14:textId="06CC5EC7" w:rsidR="00AC5E8C" w:rsidRPr="00974321" w:rsidRDefault="002D3E83" w:rsidP="00EE183A">
      <w:pPr>
        <w:spacing w:before="120" w:after="120" w:line="240" w:lineRule="auto"/>
        <w:ind w:firstLine="720"/>
        <w:jc w:val="both"/>
        <w:rPr>
          <w:color w:val="000000" w:themeColor="text1"/>
          <w:szCs w:val="28"/>
        </w:rPr>
      </w:pPr>
      <w:r w:rsidRPr="00974321">
        <w:rPr>
          <w:color w:val="000000" w:themeColor="text1"/>
          <w:szCs w:val="28"/>
        </w:rPr>
        <w:t>6</w:t>
      </w:r>
      <w:r w:rsidR="00AC5E8C" w:rsidRPr="00974321">
        <w:rPr>
          <w:color w:val="000000" w:themeColor="text1"/>
          <w:szCs w:val="28"/>
        </w:rPr>
        <w:t>. Tổ chức tổng kết, đánh giá kết quả thực hiện Quyết định này trong thời hạn 60 ngày kể từ ngày 31 tháng 12 năm 2030 và gửi văn bản báo cáo tổng kết về Bộ Công Thương để tổng kết, báo cáo Thủ tướng Chính phủ.</w:t>
      </w:r>
    </w:p>
    <w:p w14:paraId="368CFBE9" w14:textId="5DCAA3C9" w:rsidR="00BA7C30" w:rsidRPr="00974321" w:rsidRDefault="00BA7C30" w:rsidP="00EE183A">
      <w:pPr>
        <w:widowControl w:val="0"/>
        <w:spacing w:before="120" w:after="120" w:line="240" w:lineRule="auto"/>
        <w:ind w:firstLine="720"/>
        <w:jc w:val="both"/>
        <w:rPr>
          <w:b/>
          <w:color w:val="000000" w:themeColor="text1"/>
          <w:szCs w:val="28"/>
        </w:rPr>
      </w:pPr>
      <w:r w:rsidRPr="00974321">
        <w:rPr>
          <w:b/>
          <w:color w:val="000000" w:themeColor="text1"/>
          <w:szCs w:val="28"/>
          <w:lang w:val="it-IT"/>
        </w:rPr>
        <w:t>Điều 12</w:t>
      </w:r>
      <w:r w:rsidRPr="00974321">
        <w:rPr>
          <w:b/>
          <w:color w:val="000000" w:themeColor="text1"/>
          <w:szCs w:val="28"/>
        </w:rPr>
        <w:t>. Trách nhiệm của Tập đoàn Điện lực Việt Nam, các Tổng công ty Điện lực, các Công ty Điện lực</w:t>
      </w:r>
    </w:p>
    <w:p w14:paraId="59A8FBB9" w14:textId="40911D2F" w:rsidR="00BA7C30" w:rsidRPr="00974321" w:rsidRDefault="00BA7C30" w:rsidP="00EE183A">
      <w:pPr>
        <w:widowControl w:val="0"/>
        <w:spacing w:before="120" w:after="120" w:line="240" w:lineRule="auto"/>
        <w:ind w:firstLine="720"/>
        <w:jc w:val="both"/>
        <w:rPr>
          <w:color w:val="000000" w:themeColor="text1"/>
          <w:szCs w:val="28"/>
        </w:rPr>
      </w:pPr>
      <w:r w:rsidRPr="00974321">
        <w:rPr>
          <w:bCs/>
          <w:color w:val="000000" w:themeColor="text1"/>
          <w:szCs w:val="28"/>
        </w:rPr>
        <w:t>1. T</w:t>
      </w:r>
      <w:r w:rsidRPr="00974321">
        <w:rPr>
          <w:color w:val="000000" w:themeColor="text1"/>
          <w:szCs w:val="28"/>
        </w:rPr>
        <w:t>hực hiện trách nhiệm và nghĩa vụ theo quy định tại Điều 35, Điều 36 Nghị định số 58/2025/NĐ-CP ngày 03 tháng 3 năm 2025 của Chính phủ</w:t>
      </w:r>
      <w:r w:rsidR="000F2C61" w:rsidRPr="00974321">
        <w:rPr>
          <w:color w:val="000000" w:themeColor="text1"/>
          <w:szCs w:val="28"/>
        </w:rPr>
        <w:t>.</w:t>
      </w:r>
    </w:p>
    <w:p w14:paraId="6C1AEC3B" w14:textId="10C3EED0" w:rsidR="00E46654" w:rsidRPr="00974321" w:rsidRDefault="00E46654" w:rsidP="00EE183A">
      <w:pPr>
        <w:widowControl w:val="0"/>
        <w:spacing w:before="120" w:after="120" w:line="240" w:lineRule="auto"/>
        <w:ind w:firstLine="720"/>
        <w:jc w:val="both"/>
        <w:rPr>
          <w:color w:val="000000" w:themeColor="text1"/>
          <w:szCs w:val="28"/>
        </w:rPr>
      </w:pPr>
      <w:r w:rsidRPr="00974321">
        <w:rPr>
          <w:color w:val="000000" w:themeColor="text1"/>
          <w:szCs w:val="28"/>
        </w:rPr>
        <w:t>2. Công khai đầy đủ các nội dung hỗ trợ, yêu cầu kỹ thuật theo quy định của pháp luật về điện lực trên Cổng thông tin điện tử của đơn vị; hướng dẫn, giải đáp chính sách ban hành theo Quyết định này qua Trung tâm Chăm sóc khách hàng thuộc các Tổng công ty Điện lực.</w:t>
      </w:r>
    </w:p>
    <w:p w14:paraId="42CDDF7E" w14:textId="177B6754" w:rsidR="00BA7C30" w:rsidRPr="00974321" w:rsidRDefault="00E46654" w:rsidP="00EE183A">
      <w:pPr>
        <w:widowControl w:val="0"/>
        <w:spacing w:before="120" w:after="120" w:line="240" w:lineRule="auto"/>
        <w:ind w:firstLine="720"/>
        <w:jc w:val="both"/>
        <w:rPr>
          <w:color w:val="000000" w:themeColor="text1"/>
          <w:szCs w:val="28"/>
        </w:rPr>
      </w:pPr>
      <w:r w:rsidRPr="00974321">
        <w:rPr>
          <w:color w:val="000000" w:themeColor="text1"/>
          <w:szCs w:val="28"/>
        </w:rPr>
        <w:t>3</w:t>
      </w:r>
      <w:r w:rsidR="00BA7C30" w:rsidRPr="00974321">
        <w:rPr>
          <w:color w:val="000000" w:themeColor="text1"/>
          <w:szCs w:val="28"/>
        </w:rPr>
        <w:t xml:space="preserve">. </w:t>
      </w:r>
      <w:r w:rsidR="006149D1" w:rsidRPr="00974321">
        <w:rPr>
          <w:color w:val="000000" w:themeColor="text1"/>
          <w:szCs w:val="28"/>
        </w:rPr>
        <w:t>P</w:t>
      </w:r>
      <w:r w:rsidR="00BA7C30" w:rsidRPr="00974321">
        <w:rPr>
          <w:color w:val="000000" w:themeColor="text1"/>
          <w:szCs w:val="28"/>
        </w:rPr>
        <w:t>hối hợp với chính quyền địa phương tổ chức tuyên truyền, hướng dẫn</w:t>
      </w:r>
      <w:r w:rsidRPr="00974321">
        <w:rPr>
          <w:color w:val="000000" w:themeColor="text1"/>
          <w:szCs w:val="28"/>
        </w:rPr>
        <w:t xml:space="preserve"> thủ tục, tư vấn kỹ thuật cho nhân dân</w:t>
      </w:r>
      <w:r w:rsidR="00BA7C30" w:rsidRPr="00974321">
        <w:rPr>
          <w:color w:val="000000" w:themeColor="text1"/>
          <w:szCs w:val="28"/>
        </w:rPr>
        <w:t xml:space="preserve"> để thực hiện hiệu quả chính sách ban hành. </w:t>
      </w:r>
    </w:p>
    <w:p w14:paraId="4A99FD9E" w14:textId="64D79992" w:rsidR="009E2A70" w:rsidRPr="00974321" w:rsidRDefault="009E2A70" w:rsidP="00EE183A">
      <w:pPr>
        <w:widowControl w:val="0"/>
        <w:spacing w:before="120" w:after="120" w:line="240" w:lineRule="auto"/>
        <w:ind w:firstLine="720"/>
        <w:jc w:val="both"/>
        <w:rPr>
          <w:color w:val="000000" w:themeColor="text1"/>
          <w:szCs w:val="28"/>
        </w:rPr>
      </w:pPr>
      <w:r w:rsidRPr="00974321">
        <w:rPr>
          <w:color w:val="000000" w:themeColor="text1"/>
          <w:szCs w:val="28"/>
        </w:rPr>
        <w:t xml:space="preserve">4. Trước ngày 31 tháng 01 hàng năm, lập báo cáo kết quả thực hiện việc hỗ trợ </w:t>
      </w:r>
      <w:r w:rsidR="003F69EE" w:rsidRPr="00974321">
        <w:rPr>
          <w:color w:val="000000" w:themeColor="text1"/>
          <w:szCs w:val="28"/>
        </w:rPr>
        <w:t>quy định tại khoản 2, khoản 4 Điều 4 và khoản 1 Điều 5 tại</w:t>
      </w:r>
      <w:r w:rsidRPr="00974321">
        <w:rPr>
          <w:color w:val="000000" w:themeColor="text1"/>
          <w:szCs w:val="28"/>
        </w:rPr>
        <w:t xml:space="preserve"> Quyết định này đối với hộ gia đình trong năm trước liền kề</w:t>
      </w:r>
      <w:r w:rsidR="00A1647D" w:rsidRPr="00974321">
        <w:rPr>
          <w:color w:val="000000" w:themeColor="text1"/>
          <w:szCs w:val="28"/>
        </w:rPr>
        <w:t xml:space="preserve">; đánh giá và kiến nghị các vấn đề có </w:t>
      </w:r>
      <w:r w:rsidR="00A1647D" w:rsidRPr="00974321">
        <w:rPr>
          <w:color w:val="000000" w:themeColor="text1"/>
          <w:szCs w:val="28"/>
        </w:rPr>
        <w:lastRenderedPageBreak/>
        <w:t>liên quan</w:t>
      </w:r>
      <w:r w:rsidRPr="00974321">
        <w:rPr>
          <w:color w:val="000000" w:themeColor="text1"/>
          <w:szCs w:val="28"/>
        </w:rPr>
        <w:t>, gửi Bộ Công Thương để tổng hợp, báo cáo Thủ tướng Chính phủ.</w:t>
      </w:r>
    </w:p>
    <w:p w14:paraId="539D69D8" w14:textId="4DBC7133" w:rsidR="008716FC" w:rsidRPr="00974321" w:rsidRDefault="008716FC" w:rsidP="00EE183A">
      <w:pPr>
        <w:widowControl w:val="0"/>
        <w:spacing w:before="120" w:after="120" w:line="240" w:lineRule="auto"/>
        <w:ind w:firstLine="720"/>
        <w:jc w:val="both"/>
        <w:rPr>
          <w:b/>
          <w:color w:val="000000" w:themeColor="text1"/>
          <w:szCs w:val="28"/>
          <w:lang w:val="it-IT"/>
        </w:rPr>
      </w:pPr>
      <w:r w:rsidRPr="00974321">
        <w:rPr>
          <w:b/>
          <w:color w:val="000000" w:themeColor="text1"/>
          <w:szCs w:val="28"/>
          <w:lang w:val="it-IT"/>
        </w:rPr>
        <w:t xml:space="preserve">Điều </w:t>
      </w:r>
      <w:r w:rsidR="006F1A19" w:rsidRPr="00974321">
        <w:rPr>
          <w:b/>
          <w:color w:val="000000" w:themeColor="text1"/>
          <w:szCs w:val="28"/>
          <w:lang w:val="it-IT"/>
        </w:rPr>
        <w:t>1</w:t>
      </w:r>
      <w:r w:rsidR="006D4E26" w:rsidRPr="00974321">
        <w:rPr>
          <w:b/>
          <w:color w:val="000000" w:themeColor="text1"/>
          <w:szCs w:val="28"/>
          <w:lang w:val="it-IT"/>
        </w:rPr>
        <w:t>3</w:t>
      </w:r>
      <w:r w:rsidRPr="00974321">
        <w:rPr>
          <w:b/>
          <w:color w:val="000000" w:themeColor="text1"/>
          <w:szCs w:val="28"/>
          <w:lang w:val="it-IT"/>
        </w:rPr>
        <w:t xml:space="preserve">. Trách nhiệm của </w:t>
      </w:r>
      <w:r w:rsidR="001775CA" w:rsidRPr="00974321">
        <w:rPr>
          <w:b/>
          <w:color w:val="000000" w:themeColor="text1"/>
          <w:szCs w:val="28"/>
          <w:lang w:val="it-IT"/>
        </w:rPr>
        <w:t xml:space="preserve">Chủ </w:t>
      </w:r>
      <w:r w:rsidR="00BB18DD" w:rsidRPr="00974321">
        <w:rPr>
          <w:b/>
          <w:color w:val="000000" w:themeColor="text1"/>
          <w:szCs w:val="28"/>
          <w:lang w:val="it-IT"/>
        </w:rPr>
        <w:t>hộ</w:t>
      </w:r>
    </w:p>
    <w:p w14:paraId="208A5B89" w14:textId="6F1FB76A" w:rsidR="006758CB" w:rsidRPr="00974321" w:rsidRDefault="00421B3B" w:rsidP="00EE183A">
      <w:pPr>
        <w:spacing w:before="120" w:after="120" w:line="240" w:lineRule="auto"/>
        <w:ind w:firstLine="720"/>
        <w:jc w:val="both"/>
        <w:rPr>
          <w:color w:val="000000" w:themeColor="text1"/>
          <w:kern w:val="0"/>
          <w:szCs w:val="28"/>
          <w:lang w:val="it-IT"/>
        </w:rPr>
      </w:pPr>
      <w:r w:rsidRPr="00974321">
        <w:rPr>
          <w:color w:val="000000" w:themeColor="text1"/>
          <w:kern w:val="0"/>
          <w:szCs w:val="28"/>
          <w:lang w:val="it-IT"/>
        </w:rPr>
        <w:t xml:space="preserve">1. </w:t>
      </w:r>
      <w:r w:rsidR="00AC5E8C" w:rsidRPr="00974321">
        <w:rPr>
          <w:color w:val="000000" w:themeColor="text1"/>
          <w:kern w:val="0"/>
          <w:szCs w:val="28"/>
          <w:lang w:val="it-IT"/>
        </w:rPr>
        <w:t>C</w:t>
      </w:r>
      <w:r w:rsidR="007A520D" w:rsidRPr="00974321">
        <w:rPr>
          <w:color w:val="000000" w:themeColor="text1"/>
          <w:kern w:val="0"/>
          <w:szCs w:val="28"/>
          <w:lang w:val="it-IT"/>
        </w:rPr>
        <w:t>hịu trách nhiệm trước pháp luật về tính chính xác</w:t>
      </w:r>
      <w:r w:rsidR="00AA6C4C" w:rsidRPr="00974321">
        <w:rPr>
          <w:color w:val="000000" w:themeColor="text1"/>
          <w:kern w:val="0"/>
          <w:szCs w:val="28"/>
          <w:lang w:val="it-IT"/>
        </w:rPr>
        <w:t xml:space="preserve"> của hồ sơ đề nghị hỗ trợ</w:t>
      </w:r>
      <w:r w:rsidR="00292EA0" w:rsidRPr="00974321">
        <w:rPr>
          <w:color w:val="000000" w:themeColor="text1"/>
          <w:kern w:val="0"/>
          <w:szCs w:val="28"/>
          <w:lang w:val="it-IT"/>
        </w:rPr>
        <w:t xml:space="preserve">; </w:t>
      </w:r>
      <w:r w:rsidR="0025645A" w:rsidRPr="00974321">
        <w:rPr>
          <w:color w:val="000000" w:themeColor="text1"/>
          <w:kern w:val="0"/>
          <w:szCs w:val="28"/>
          <w:lang w:val="it-IT"/>
        </w:rPr>
        <w:t>l</w:t>
      </w:r>
      <w:r w:rsidR="006758CB" w:rsidRPr="00974321">
        <w:rPr>
          <w:color w:val="000000" w:themeColor="text1"/>
          <w:kern w:val="0"/>
          <w:szCs w:val="28"/>
          <w:lang w:val="it-IT"/>
        </w:rPr>
        <w:t>ắp đặt và sử dụng thiết bị, vật tư, dây dẫn, phụ kiện có nguồn gốc xuất xứ rõ ràng, bảo đảm đáp ứng các tiêu chuẩn, quy chuẩn kỹ thuật và quy định hiện hành của cơ quan quản lý nhà nước có thẩm quyền.</w:t>
      </w:r>
    </w:p>
    <w:p w14:paraId="6DC2A0EC" w14:textId="7280C337" w:rsidR="006D311B" w:rsidRPr="00974321" w:rsidRDefault="006D311B" w:rsidP="00EE183A">
      <w:pPr>
        <w:spacing w:before="120" w:after="120" w:line="240" w:lineRule="auto"/>
        <w:ind w:firstLine="720"/>
        <w:jc w:val="both"/>
        <w:rPr>
          <w:color w:val="000000" w:themeColor="text1"/>
          <w:kern w:val="0"/>
          <w:szCs w:val="28"/>
          <w:lang w:val="it-IT"/>
        </w:rPr>
      </w:pPr>
      <w:r w:rsidRPr="00974321">
        <w:rPr>
          <w:color w:val="000000" w:themeColor="text1"/>
          <w:kern w:val="0"/>
          <w:szCs w:val="28"/>
          <w:lang w:val="it-IT"/>
        </w:rPr>
        <w:t xml:space="preserve">2. Thực hiện đúng và đầy đủ các quy định pháp luật </w:t>
      </w:r>
      <w:r w:rsidR="001A71D6" w:rsidRPr="00974321">
        <w:rPr>
          <w:color w:val="000000" w:themeColor="text1"/>
          <w:kern w:val="0"/>
          <w:szCs w:val="28"/>
          <w:lang w:val="it-IT"/>
        </w:rPr>
        <w:t>về phòng cháy</w:t>
      </w:r>
      <w:r w:rsidR="00CD1661" w:rsidRPr="00974321">
        <w:rPr>
          <w:color w:val="000000" w:themeColor="text1"/>
          <w:kern w:val="0"/>
          <w:szCs w:val="28"/>
          <w:lang w:val="it-IT"/>
        </w:rPr>
        <w:t>,</w:t>
      </w:r>
      <w:r w:rsidR="001A71D6" w:rsidRPr="00974321">
        <w:rPr>
          <w:color w:val="000000" w:themeColor="text1"/>
          <w:kern w:val="0"/>
          <w:szCs w:val="28"/>
          <w:lang w:val="it-IT"/>
        </w:rPr>
        <w:t xml:space="preserve"> chữa cháy, an toàn điện, </w:t>
      </w:r>
      <w:r w:rsidR="005A4A63" w:rsidRPr="00974321">
        <w:rPr>
          <w:color w:val="000000" w:themeColor="text1"/>
          <w:kern w:val="0"/>
          <w:szCs w:val="28"/>
          <w:lang w:val="it-IT"/>
        </w:rPr>
        <w:t xml:space="preserve">bảo vệ </w:t>
      </w:r>
      <w:r w:rsidR="001A71D6" w:rsidRPr="00974321">
        <w:rPr>
          <w:color w:val="000000" w:themeColor="text1"/>
          <w:kern w:val="0"/>
          <w:szCs w:val="28"/>
          <w:lang w:val="it-IT"/>
        </w:rPr>
        <w:t>môi trường</w:t>
      </w:r>
      <w:r w:rsidR="00F35C41" w:rsidRPr="00974321">
        <w:rPr>
          <w:color w:val="000000" w:themeColor="text1"/>
          <w:kern w:val="0"/>
          <w:szCs w:val="28"/>
          <w:lang w:val="it-IT"/>
        </w:rPr>
        <w:t>, bảo trì</w:t>
      </w:r>
      <w:r w:rsidR="001A71D6" w:rsidRPr="00974321">
        <w:rPr>
          <w:color w:val="000000" w:themeColor="text1"/>
          <w:kern w:val="0"/>
          <w:szCs w:val="28"/>
          <w:lang w:val="it-IT"/>
        </w:rPr>
        <w:t xml:space="preserve"> và </w:t>
      </w:r>
      <w:r w:rsidR="00870275" w:rsidRPr="00974321">
        <w:rPr>
          <w:color w:val="000000" w:themeColor="text1"/>
          <w:kern w:val="0"/>
          <w:szCs w:val="28"/>
          <w:lang w:val="it-IT"/>
        </w:rPr>
        <w:t xml:space="preserve">quy định </w:t>
      </w:r>
      <w:r w:rsidRPr="00974321">
        <w:rPr>
          <w:color w:val="000000" w:themeColor="text1"/>
          <w:kern w:val="0"/>
          <w:szCs w:val="28"/>
          <w:lang w:val="it-IT"/>
        </w:rPr>
        <w:t xml:space="preserve">có liên quan </w:t>
      </w:r>
      <w:r w:rsidR="00FA365F" w:rsidRPr="00974321">
        <w:rPr>
          <w:color w:val="000000" w:themeColor="text1"/>
          <w:kern w:val="0"/>
          <w:szCs w:val="28"/>
          <w:lang w:val="it-IT"/>
        </w:rPr>
        <w:t>trong quá trình vận hành nguồn điện</w:t>
      </w:r>
      <w:r w:rsidR="00562471" w:rsidRPr="00974321">
        <w:rPr>
          <w:color w:val="000000" w:themeColor="text1"/>
          <w:kern w:val="0"/>
          <w:szCs w:val="28"/>
          <w:lang w:val="it-IT"/>
        </w:rPr>
        <w:t xml:space="preserve"> mặt trời mái nhà</w:t>
      </w:r>
      <w:r w:rsidR="00FA365F" w:rsidRPr="00974321">
        <w:rPr>
          <w:color w:val="000000" w:themeColor="text1"/>
          <w:kern w:val="0"/>
          <w:szCs w:val="28"/>
          <w:lang w:val="it-IT"/>
        </w:rPr>
        <w:t xml:space="preserve"> tự sản xuất, tự tiêu thụ </w:t>
      </w:r>
      <w:r w:rsidR="007834AC" w:rsidRPr="00974321">
        <w:rPr>
          <w:color w:val="000000" w:themeColor="text1"/>
          <w:kern w:val="0"/>
          <w:szCs w:val="28"/>
          <w:lang w:val="it-IT"/>
        </w:rPr>
        <w:t>và hệ thống l</w:t>
      </w:r>
      <w:r w:rsidR="00C87AE6" w:rsidRPr="00974321">
        <w:rPr>
          <w:color w:val="000000" w:themeColor="text1"/>
          <w:kern w:val="0"/>
          <w:szCs w:val="28"/>
          <w:lang w:val="it-IT"/>
        </w:rPr>
        <w:t>ư</w:t>
      </w:r>
      <w:r w:rsidR="007834AC" w:rsidRPr="00974321">
        <w:rPr>
          <w:color w:val="000000" w:themeColor="text1"/>
          <w:kern w:val="0"/>
          <w:szCs w:val="28"/>
          <w:lang w:val="it-IT"/>
        </w:rPr>
        <w:t xml:space="preserve">u trữ điện </w:t>
      </w:r>
      <w:r w:rsidRPr="00974321">
        <w:rPr>
          <w:color w:val="000000" w:themeColor="text1"/>
          <w:kern w:val="0"/>
          <w:szCs w:val="28"/>
          <w:lang w:val="it-IT"/>
        </w:rPr>
        <w:t xml:space="preserve">và các nguyên tắc </w:t>
      </w:r>
      <w:r w:rsidR="00AA667C" w:rsidRPr="00974321">
        <w:rPr>
          <w:color w:val="000000" w:themeColor="text1"/>
          <w:kern w:val="0"/>
          <w:szCs w:val="28"/>
          <w:lang w:val="it-IT"/>
        </w:rPr>
        <w:t>quy định tại Quyết định này.</w:t>
      </w:r>
    </w:p>
    <w:p w14:paraId="39AD770A" w14:textId="0E1BD793" w:rsidR="00AA667C" w:rsidRPr="00974321" w:rsidRDefault="00AA667C" w:rsidP="00EE183A">
      <w:pPr>
        <w:spacing w:before="120" w:after="120" w:line="240" w:lineRule="auto"/>
        <w:ind w:firstLine="720"/>
        <w:jc w:val="both"/>
        <w:rPr>
          <w:color w:val="000000" w:themeColor="text1"/>
          <w:kern w:val="0"/>
          <w:szCs w:val="28"/>
          <w:lang w:val="it-IT"/>
        </w:rPr>
      </w:pPr>
      <w:r w:rsidRPr="00974321">
        <w:rPr>
          <w:color w:val="000000" w:themeColor="text1"/>
          <w:kern w:val="0"/>
          <w:szCs w:val="28"/>
          <w:lang w:val="it-IT"/>
        </w:rPr>
        <w:t>3. Sử dụng nguồn hỗ trợ</w:t>
      </w:r>
      <w:r w:rsidR="008859EA" w:rsidRPr="00974321">
        <w:rPr>
          <w:color w:val="000000" w:themeColor="text1"/>
          <w:kern w:val="0"/>
          <w:szCs w:val="28"/>
          <w:lang w:val="it-IT"/>
        </w:rPr>
        <w:t xml:space="preserve"> về tài chính</w:t>
      </w:r>
      <w:r w:rsidRPr="00974321">
        <w:rPr>
          <w:color w:val="000000" w:themeColor="text1"/>
          <w:kern w:val="0"/>
          <w:szCs w:val="28"/>
          <w:lang w:val="it-IT"/>
        </w:rPr>
        <w:t xml:space="preserve"> đúng mục đích</w:t>
      </w:r>
      <w:r w:rsidR="00FD2C9B" w:rsidRPr="00974321">
        <w:rPr>
          <w:color w:val="000000" w:themeColor="text1"/>
          <w:kern w:val="0"/>
          <w:szCs w:val="28"/>
          <w:lang w:val="it-IT"/>
        </w:rPr>
        <w:t>.</w:t>
      </w:r>
    </w:p>
    <w:p w14:paraId="19C6F05D" w14:textId="5D29DCFF" w:rsidR="004F0272" w:rsidRPr="00974321" w:rsidRDefault="004F0272" w:rsidP="00EE183A">
      <w:pPr>
        <w:spacing w:before="120" w:after="120" w:line="240" w:lineRule="auto"/>
        <w:ind w:firstLine="720"/>
        <w:jc w:val="both"/>
        <w:rPr>
          <w:b/>
          <w:bCs/>
          <w:color w:val="000000" w:themeColor="text1"/>
          <w:szCs w:val="28"/>
        </w:rPr>
      </w:pPr>
      <w:r w:rsidRPr="00974321">
        <w:rPr>
          <w:b/>
          <w:bCs/>
          <w:color w:val="000000" w:themeColor="text1"/>
          <w:szCs w:val="28"/>
        </w:rPr>
        <w:t xml:space="preserve">Điều </w:t>
      </w:r>
      <w:r w:rsidR="00496729" w:rsidRPr="00974321">
        <w:rPr>
          <w:b/>
          <w:bCs/>
          <w:color w:val="000000" w:themeColor="text1"/>
          <w:szCs w:val="28"/>
        </w:rPr>
        <w:t>1</w:t>
      </w:r>
      <w:r w:rsidR="006D4E26" w:rsidRPr="00974321">
        <w:rPr>
          <w:b/>
          <w:bCs/>
          <w:color w:val="000000" w:themeColor="text1"/>
          <w:szCs w:val="28"/>
        </w:rPr>
        <w:t>4</w:t>
      </w:r>
      <w:r w:rsidRPr="00974321">
        <w:rPr>
          <w:b/>
          <w:bCs/>
          <w:color w:val="000000" w:themeColor="text1"/>
          <w:szCs w:val="28"/>
        </w:rPr>
        <w:t xml:space="preserve">. </w:t>
      </w:r>
      <w:r w:rsidR="007368F9" w:rsidRPr="00974321">
        <w:rPr>
          <w:b/>
          <w:bCs/>
          <w:color w:val="000000" w:themeColor="text1"/>
          <w:szCs w:val="28"/>
        </w:rPr>
        <w:t>H</w:t>
      </w:r>
      <w:r w:rsidRPr="00974321">
        <w:rPr>
          <w:b/>
          <w:bCs/>
          <w:color w:val="000000" w:themeColor="text1"/>
          <w:szCs w:val="28"/>
        </w:rPr>
        <w:t>iệu lực thi hành</w:t>
      </w:r>
    </w:p>
    <w:p w14:paraId="7FFFEFE1" w14:textId="51F1DE5A" w:rsidR="004F0272" w:rsidRPr="00974321" w:rsidRDefault="00241A2C" w:rsidP="00EE183A">
      <w:pPr>
        <w:spacing w:before="120" w:after="120" w:line="240" w:lineRule="auto"/>
        <w:ind w:firstLine="720"/>
        <w:jc w:val="both"/>
        <w:rPr>
          <w:color w:val="000000" w:themeColor="text1"/>
          <w:szCs w:val="28"/>
        </w:rPr>
      </w:pPr>
      <w:r w:rsidRPr="00974321">
        <w:rPr>
          <w:color w:val="000000" w:themeColor="text1"/>
          <w:szCs w:val="28"/>
        </w:rPr>
        <w:t>1</w:t>
      </w:r>
      <w:r w:rsidR="00FE5A30" w:rsidRPr="00974321">
        <w:rPr>
          <w:color w:val="000000" w:themeColor="text1"/>
          <w:szCs w:val="28"/>
        </w:rPr>
        <w:t xml:space="preserve">. </w:t>
      </w:r>
      <w:r w:rsidR="004F0272" w:rsidRPr="00974321">
        <w:rPr>
          <w:color w:val="000000" w:themeColor="text1"/>
          <w:szCs w:val="28"/>
        </w:rPr>
        <w:t xml:space="preserve">Quyết định </w:t>
      </w:r>
      <w:r w:rsidR="00FE5A30" w:rsidRPr="00974321">
        <w:rPr>
          <w:color w:val="000000" w:themeColor="text1"/>
          <w:szCs w:val="28"/>
        </w:rPr>
        <w:t xml:space="preserve">này </w:t>
      </w:r>
      <w:r w:rsidR="004F0272" w:rsidRPr="00974321">
        <w:rPr>
          <w:color w:val="000000" w:themeColor="text1"/>
          <w:szCs w:val="28"/>
        </w:rPr>
        <w:t>có hiệu lực</w:t>
      </w:r>
      <w:r w:rsidR="00FE5A30" w:rsidRPr="00974321">
        <w:rPr>
          <w:color w:val="000000" w:themeColor="text1"/>
          <w:szCs w:val="28"/>
        </w:rPr>
        <w:t xml:space="preserve"> thi hành kể</w:t>
      </w:r>
      <w:r w:rsidR="004F0272" w:rsidRPr="00974321">
        <w:rPr>
          <w:color w:val="000000" w:themeColor="text1"/>
          <w:szCs w:val="28"/>
        </w:rPr>
        <w:t xml:space="preserve"> từ ngày</w:t>
      </w:r>
      <w:r w:rsidR="00CB7684" w:rsidRPr="00974321">
        <w:rPr>
          <w:color w:val="000000" w:themeColor="text1"/>
          <w:szCs w:val="28"/>
        </w:rPr>
        <w:t xml:space="preserve"> </w:t>
      </w:r>
      <w:r w:rsidR="00C40426" w:rsidRPr="00974321">
        <w:rPr>
          <w:color w:val="000000" w:themeColor="text1"/>
          <w:szCs w:val="28"/>
        </w:rPr>
        <w:t>….</w:t>
      </w:r>
      <w:r w:rsidR="00980393" w:rsidRPr="00974321">
        <w:rPr>
          <w:color w:val="000000" w:themeColor="text1"/>
          <w:szCs w:val="28"/>
        </w:rPr>
        <w:t>.tháng … năm 2025</w:t>
      </w:r>
      <w:r w:rsidR="004F58AC" w:rsidRPr="00974321">
        <w:rPr>
          <w:color w:val="000000" w:themeColor="text1"/>
          <w:szCs w:val="28"/>
        </w:rPr>
        <w:t>.</w:t>
      </w:r>
    </w:p>
    <w:p w14:paraId="18A2919D" w14:textId="46EC12B7" w:rsidR="004F0272" w:rsidRPr="00974321" w:rsidRDefault="00241A2C" w:rsidP="00EE183A">
      <w:pPr>
        <w:spacing w:before="120" w:after="120" w:line="240" w:lineRule="auto"/>
        <w:ind w:firstLine="720"/>
        <w:jc w:val="both"/>
        <w:rPr>
          <w:color w:val="000000" w:themeColor="text1"/>
          <w:szCs w:val="28"/>
        </w:rPr>
      </w:pPr>
      <w:r w:rsidRPr="00974321">
        <w:rPr>
          <w:color w:val="000000" w:themeColor="text1"/>
          <w:szCs w:val="28"/>
        </w:rPr>
        <w:t>2</w:t>
      </w:r>
      <w:r w:rsidR="00FE5A30" w:rsidRPr="00974321">
        <w:rPr>
          <w:color w:val="000000" w:themeColor="text1"/>
          <w:szCs w:val="28"/>
        </w:rPr>
        <w:t>. Các Bộ trưởng, Thủ trưởng cơ quan ngang bộ, Thủ trưởng cơ quan thuộc Chính phủ, Chủ tịch Ủy ban nhân dân các tỉnh, thành phố trực thuộc trung ương, người đứng đầu các đơn vị điện lực và các tổ chức có liên quan chịu trách nhiệm thi hành Quyết định này./.</w:t>
      </w:r>
    </w:p>
    <w:tbl>
      <w:tblPr>
        <w:tblW w:w="9757" w:type="dxa"/>
        <w:tblCellSpacing w:w="0" w:type="dxa"/>
        <w:tblInd w:w="-142" w:type="dxa"/>
        <w:shd w:val="clear" w:color="auto" w:fill="FFFFFF"/>
        <w:tblCellMar>
          <w:left w:w="0" w:type="dxa"/>
          <w:right w:w="0" w:type="dxa"/>
        </w:tblCellMar>
        <w:tblLook w:val="04A0" w:firstRow="1" w:lastRow="0" w:firstColumn="1" w:lastColumn="0" w:noHBand="0" w:noVBand="1"/>
      </w:tblPr>
      <w:tblGrid>
        <w:gridCol w:w="5245"/>
        <w:gridCol w:w="4512"/>
      </w:tblGrid>
      <w:tr w:rsidR="00974321" w:rsidRPr="00974321" w14:paraId="2A023787" w14:textId="77777777" w:rsidTr="008266E1">
        <w:trPr>
          <w:tblCellSpacing w:w="0" w:type="dxa"/>
        </w:trPr>
        <w:tc>
          <w:tcPr>
            <w:tcW w:w="5245" w:type="dxa"/>
            <w:shd w:val="clear" w:color="auto" w:fill="FFFFFF"/>
            <w:tcMar>
              <w:top w:w="0" w:type="dxa"/>
              <w:left w:w="108" w:type="dxa"/>
              <w:bottom w:w="0" w:type="dxa"/>
              <w:right w:w="108" w:type="dxa"/>
            </w:tcMar>
            <w:hideMark/>
          </w:tcPr>
          <w:bookmarkEnd w:id="6"/>
          <w:p w14:paraId="557D9217" w14:textId="77777777" w:rsidR="008543DA" w:rsidRPr="00974321" w:rsidRDefault="000C30C8" w:rsidP="008543DA">
            <w:pPr>
              <w:spacing w:before="240" w:after="0" w:line="240" w:lineRule="auto"/>
              <w:jc w:val="both"/>
              <w:rPr>
                <w:rFonts w:eastAsia="Times New Roman"/>
                <w:b/>
                <w:bCs/>
                <w:i/>
                <w:iCs/>
                <w:color w:val="000000" w:themeColor="text1"/>
                <w:kern w:val="0"/>
                <w:sz w:val="24"/>
                <w:szCs w:val="24"/>
              </w:rPr>
            </w:pPr>
            <w:r w:rsidRPr="00974321">
              <w:rPr>
                <w:rFonts w:eastAsia="Times New Roman"/>
                <w:b/>
                <w:bCs/>
                <w:i/>
                <w:iCs/>
                <w:color w:val="000000" w:themeColor="text1"/>
                <w:kern w:val="0"/>
                <w:sz w:val="24"/>
                <w:szCs w:val="24"/>
                <w:lang w:val="vi-VN"/>
              </w:rPr>
              <w:t>Nơi nhận:</w:t>
            </w:r>
          </w:p>
          <w:p w14:paraId="40DD2D4F" w14:textId="13C5C39E"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Ban Bí thư Trung ương Đảng;</w:t>
            </w:r>
          </w:p>
          <w:p w14:paraId="41B470F5" w14:textId="24EE51F4"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Thủ tướng, các Phó Thủ tướng Chính phủ;</w:t>
            </w:r>
          </w:p>
          <w:p w14:paraId="5AFD8040" w14:textId="65CAB10A" w:rsidR="008543DA" w:rsidRPr="00974321" w:rsidRDefault="000C30C8" w:rsidP="008266E1">
            <w:pPr>
              <w:spacing w:before="0" w:after="0" w:line="240" w:lineRule="auto"/>
              <w:jc w:val="both"/>
              <w:rPr>
                <w:rFonts w:eastAsia="Times New Roman"/>
                <w:color w:val="000000" w:themeColor="text1"/>
                <w:spacing w:val="-4"/>
                <w:kern w:val="0"/>
                <w:sz w:val="24"/>
                <w:szCs w:val="24"/>
              </w:rPr>
            </w:pPr>
            <w:r w:rsidRPr="00974321">
              <w:rPr>
                <w:rFonts w:eastAsia="Times New Roman"/>
                <w:color w:val="000000" w:themeColor="text1"/>
                <w:spacing w:val="-4"/>
                <w:kern w:val="0"/>
                <w:sz w:val="24"/>
                <w:szCs w:val="24"/>
                <w:lang w:val="vi-VN"/>
              </w:rPr>
              <w:t>- Các bộ, cơ quan ngang bộ, cơ quan thuộc Chính phủ;</w:t>
            </w:r>
          </w:p>
          <w:p w14:paraId="0BEF7B89" w14:textId="2BF6BDB3" w:rsidR="008543DA" w:rsidRPr="00974321" w:rsidRDefault="000C30C8" w:rsidP="008266E1">
            <w:pPr>
              <w:spacing w:before="0" w:after="0" w:line="240" w:lineRule="auto"/>
              <w:jc w:val="both"/>
              <w:rPr>
                <w:rFonts w:eastAsia="Times New Roman"/>
                <w:color w:val="000000" w:themeColor="text1"/>
                <w:spacing w:val="-12"/>
                <w:kern w:val="0"/>
                <w:sz w:val="24"/>
                <w:szCs w:val="24"/>
              </w:rPr>
            </w:pPr>
            <w:r w:rsidRPr="00974321">
              <w:rPr>
                <w:rFonts w:eastAsia="Times New Roman"/>
                <w:color w:val="000000" w:themeColor="text1"/>
                <w:spacing w:val="-12"/>
                <w:kern w:val="0"/>
                <w:sz w:val="24"/>
                <w:szCs w:val="24"/>
                <w:lang w:val="vi-VN"/>
              </w:rPr>
              <w:t>- HĐND, UBND các tỉnh, thành phố trực thuộc trung ương;</w:t>
            </w:r>
          </w:p>
          <w:p w14:paraId="4EF229DC" w14:textId="33D8598A"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Văn phòng Trung ương và các Ban của Đảng;</w:t>
            </w:r>
          </w:p>
          <w:p w14:paraId="01341A21" w14:textId="0DEFD0FD"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Văn phòng Tổng Bí thư;</w:t>
            </w:r>
          </w:p>
          <w:p w14:paraId="74BE9C48" w14:textId="443122D2"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Văn phòng Chủ tịch nước;</w:t>
            </w:r>
          </w:p>
          <w:p w14:paraId="4A85ECA4" w14:textId="2C11B2E0"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Hội đồng Dân tộc và các Ủy ban của Quốc hội;</w:t>
            </w:r>
          </w:p>
          <w:p w14:paraId="15FE444D" w14:textId="3E07F405"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Văn phòng Quốc hội;</w:t>
            </w:r>
          </w:p>
          <w:p w14:paraId="715DC512" w14:textId="522949F1"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Tòa án nhân dân tối cao;</w:t>
            </w:r>
          </w:p>
          <w:p w14:paraId="72795CFF" w14:textId="1506927F"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Viện kiểm sát nhân dân tối cao;</w:t>
            </w:r>
          </w:p>
          <w:p w14:paraId="7D82EF65" w14:textId="382ED3DA"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Kiểm toán Nhà nước;</w:t>
            </w:r>
          </w:p>
          <w:p w14:paraId="6FF1B16D" w14:textId="77821122"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Ủy ban Giám sát tài chính Quốc gia;</w:t>
            </w:r>
          </w:p>
          <w:p w14:paraId="6CA5443E" w14:textId="53D8355E"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Ngân hàng Chính sách xã hội;</w:t>
            </w:r>
          </w:p>
          <w:p w14:paraId="52663752" w14:textId="28844645"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Ngân hàng Phát triển Việt Nam;</w:t>
            </w:r>
          </w:p>
          <w:p w14:paraId="4B7CE5B4" w14:textId="758886DA"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Ủy ban Trung ương Mặt trận Tổ quốc Việt Nam;</w:t>
            </w:r>
          </w:p>
          <w:p w14:paraId="366761E1" w14:textId="11AA4578"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Cơ quan trung ương của các đoàn thể;</w:t>
            </w:r>
          </w:p>
          <w:p w14:paraId="03AC9496" w14:textId="4C37D234"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VPCP: BTCN, các PCN, Trợ lý TTg, TGĐ Cổng TTĐT, các Vụ, Cục, đơn vị trực thuộc, Công báo;</w:t>
            </w:r>
          </w:p>
          <w:p w14:paraId="6351615D" w14:textId="1487E4EB" w:rsidR="008543DA" w:rsidRPr="00974321" w:rsidRDefault="000C30C8" w:rsidP="008266E1">
            <w:pPr>
              <w:spacing w:before="0" w:after="0" w:line="240" w:lineRule="auto"/>
              <w:jc w:val="both"/>
              <w:rPr>
                <w:rFonts w:eastAsia="Times New Roman"/>
                <w:color w:val="000000" w:themeColor="text1"/>
                <w:kern w:val="0"/>
                <w:sz w:val="24"/>
                <w:szCs w:val="24"/>
              </w:rPr>
            </w:pPr>
            <w:r w:rsidRPr="00974321">
              <w:rPr>
                <w:rFonts w:eastAsia="Times New Roman"/>
                <w:color w:val="000000" w:themeColor="text1"/>
                <w:kern w:val="0"/>
                <w:sz w:val="24"/>
                <w:szCs w:val="24"/>
                <w:lang w:val="vi-VN"/>
              </w:rPr>
              <w:t>- Lưu: VT, CN (2b).</w:t>
            </w:r>
          </w:p>
        </w:tc>
        <w:tc>
          <w:tcPr>
            <w:tcW w:w="4512" w:type="dxa"/>
            <w:shd w:val="clear" w:color="auto" w:fill="FFFFFF"/>
            <w:tcMar>
              <w:top w:w="0" w:type="dxa"/>
              <w:left w:w="108" w:type="dxa"/>
              <w:bottom w:w="0" w:type="dxa"/>
              <w:right w:w="108" w:type="dxa"/>
            </w:tcMar>
            <w:hideMark/>
          </w:tcPr>
          <w:p w14:paraId="30AC89BF" w14:textId="77777777" w:rsidR="00D65AEF" w:rsidRPr="00974321" w:rsidRDefault="00D65AEF" w:rsidP="009135F4">
            <w:pPr>
              <w:spacing w:before="0" w:after="0" w:line="234" w:lineRule="atLeast"/>
              <w:jc w:val="center"/>
              <w:rPr>
                <w:rFonts w:eastAsia="Times New Roman"/>
                <w:b/>
                <w:bCs/>
                <w:color w:val="000000" w:themeColor="text1"/>
                <w:kern w:val="0"/>
                <w:szCs w:val="28"/>
              </w:rPr>
            </w:pPr>
          </w:p>
          <w:p w14:paraId="5F79944A" w14:textId="624CA03F" w:rsidR="004F38E0" w:rsidRPr="00974321" w:rsidRDefault="00852A44" w:rsidP="009135F4">
            <w:pPr>
              <w:spacing w:before="0" w:after="0" w:line="234" w:lineRule="atLeast"/>
              <w:jc w:val="center"/>
              <w:rPr>
                <w:rFonts w:eastAsia="Times New Roman"/>
                <w:b/>
                <w:bCs/>
                <w:color w:val="000000" w:themeColor="text1"/>
                <w:kern w:val="0"/>
                <w:szCs w:val="28"/>
              </w:rPr>
            </w:pPr>
            <w:r w:rsidRPr="00974321">
              <w:rPr>
                <w:rFonts w:eastAsia="Times New Roman"/>
                <w:b/>
                <w:bCs/>
                <w:color w:val="000000" w:themeColor="text1"/>
                <w:kern w:val="0"/>
                <w:szCs w:val="28"/>
                <w:lang w:val="vi-VN"/>
              </w:rPr>
              <w:t>THỦ TƯ</w:t>
            </w:r>
            <w:r w:rsidR="008645D8" w:rsidRPr="00974321">
              <w:rPr>
                <w:rFonts w:eastAsia="Times New Roman"/>
                <w:b/>
                <w:bCs/>
                <w:color w:val="000000" w:themeColor="text1"/>
                <w:kern w:val="0"/>
                <w:szCs w:val="28"/>
              </w:rPr>
              <w:t>ỚNG</w:t>
            </w:r>
            <w:r w:rsidR="000C30C8" w:rsidRPr="00974321">
              <w:rPr>
                <w:rFonts w:eastAsia="Times New Roman"/>
                <w:b/>
                <w:bCs/>
                <w:color w:val="000000" w:themeColor="text1"/>
                <w:kern w:val="0"/>
                <w:szCs w:val="28"/>
                <w:lang w:val="vi-VN"/>
              </w:rPr>
              <w:br/>
            </w:r>
            <w:r w:rsidR="000C30C8" w:rsidRPr="00974321">
              <w:rPr>
                <w:rFonts w:eastAsia="Times New Roman"/>
                <w:b/>
                <w:bCs/>
                <w:color w:val="000000" w:themeColor="text1"/>
                <w:kern w:val="0"/>
                <w:szCs w:val="28"/>
                <w:lang w:val="vi-VN"/>
              </w:rPr>
              <w:br/>
            </w:r>
            <w:r w:rsidR="000C30C8" w:rsidRPr="00974321">
              <w:rPr>
                <w:rFonts w:eastAsia="Times New Roman"/>
                <w:b/>
                <w:bCs/>
                <w:color w:val="000000" w:themeColor="text1"/>
                <w:kern w:val="0"/>
                <w:szCs w:val="28"/>
                <w:lang w:val="vi-VN"/>
              </w:rPr>
              <w:br/>
            </w:r>
            <w:r w:rsidR="000C30C8" w:rsidRPr="00974321">
              <w:rPr>
                <w:rFonts w:eastAsia="Times New Roman"/>
                <w:b/>
                <w:bCs/>
                <w:color w:val="000000" w:themeColor="text1"/>
                <w:kern w:val="0"/>
                <w:szCs w:val="28"/>
                <w:lang w:val="vi-VN"/>
              </w:rPr>
              <w:br/>
            </w:r>
          </w:p>
          <w:p w14:paraId="563AD4CA" w14:textId="77777777" w:rsidR="000C30C8" w:rsidRPr="00974321" w:rsidRDefault="000C30C8" w:rsidP="009135F4">
            <w:pPr>
              <w:spacing w:before="0" w:after="0" w:line="234" w:lineRule="atLeast"/>
              <w:jc w:val="center"/>
              <w:rPr>
                <w:rFonts w:eastAsia="Times New Roman"/>
                <w:color w:val="000000" w:themeColor="text1"/>
                <w:kern w:val="0"/>
                <w:sz w:val="24"/>
                <w:szCs w:val="24"/>
                <w:lang w:val="vi-VN"/>
              </w:rPr>
            </w:pPr>
            <w:r w:rsidRPr="00974321">
              <w:rPr>
                <w:rFonts w:eastAsia="Times New Roman"/>
                <w:b/>
                <w:bCs/>
                <w:color w:val="000000" w:themeColor="text1"/>
                <w:kern w:val="0"/>
                <w:szCs w:val="28"/>
                <w:lang w:val="vi-VN"/>
              </w:rPr>
              <w:br/>
            </w:r>
            <w:r w:rsidRPr="00974321">
              <w:rPr>
                <w:rFonts w:eastAsia="Times New Roman"/>
                <w:b/>
                <w:bCs/>
                <w:color w:val="000000" w:themeColor="text1"/>
                <w:kern w:val="0"/>
                <w:szCs w:val="28"/>
                <w:lang w:val="vi-VN"/>
              </w:rPr>
              <w:br/>
            </w:r>
            <w:r w:rsidR="006C2203" w:rsidRPr="00974321">
              <w:rPr>
                <w:rFonts w:eastAsia="Times New Roman"/>
                <w:b/>
                <w:bCs/>
                <w:color w:val="000000" w:themeColor="text1"/>
                <w:kern w:val="0"/>
                <w:szCs w:val="28"/>
                <w:lang w:val="vi-VN"/>
              </w:rPr>
              <w:t>Phạm Minh Chính</w:t>
            </w:r>
          </w:p>
        </w:tc>
      </w:tr>
      <w:bookmarkEnd w:id="1"/>
    </w:tbl>
    <w:p w14:paraId="3F682785" w14:textId="01E8BFE7" w:rsidR="00EF4508" w:rsidRPr="00974321" w:rsidRDefault="00EF4508" w:rsidP="00957FB6">
      <w:pPr>
        <w:tabs>
          <w:tab w:val="left" w:pos="6028"/>
        </w:tabs>
        <w:rPr>
          <w:color w:val="000000" w:themeColor="text1"/>
        </w:rPr>
        <w:sectPr w:rsidR="00EF4508" w:rsidRPr="00974321" w:rsidSect="00F6450E">
          <w:headerReference w:type="default" r:id="rId8"/>
          <w:pgSz w:w="11907" w:h="16840" w:code="9"/>
          <w:pgMar w:top="1134" w:right="1134" w:bottom="1134" w:left="1701" w:header="567" w:footer="284" w:gutter="0"/>
          <w:cols w:space="720"/>
          <w:titlePg/>
          <w:docGrid w:linePitch="381"/>
        </w:sectPr>
      </w:pPr>
    </w:p>
    <w:p w14:paraId="472610E1" w14:textId="3FBB8E89" w:rsidR="003323EA" w:rsidRPr="00974321" w:rsidRDefault="009C2D69" w:rsidP="00957FB6">
      <w:pPr>
        <w:spacing w:line="228" w:lineRule="auto"/>
        <w:jc w:val="center"/>
        <w:rPr>
          <w:b/>
          <w:bCs/>
          <w:color w:val="000000" w:themeColor="text1"/>
        </w:rPr>
      </w:pPr>
      <w:r w:rsidRPr="00974321">
        <w:rPr>
          <w:b/>
          <w:bCs/>
          <w:color w:val="000000" w:themeColor="text1"/>
        </w:rPr>
        <w:lastRenderedPageBreak/>
        <w:t>PHỤ LỤC</w:t>
      </w:r>
    </w:p>
    <w:p w14:paraId="2D391A49" w14:textId="5CADFF33" w:rsidR="00B35EB3" w:rsidRPr="00974321" w:rsidRDefault="00F33EE9" w:rsidP="00957FB6">
      <w:pPr>
        <w:spacing w:line="228" w:lineRule="auto"/>
        <w:jc w:val="center"/>
        <w:rPr>
          <w:i/>
          <w:iCs/>
          <w:color w:val="000000" w:themeColor="text1"/>
        </w:rPr>
      </w:pPr>
      <w:r w:rsidRPr="00974321">
        <w:rPr>
          <w:i/>
          <w:iCs/>
          <w:noProof/>
          <w:color w:val="000000" w:themeColor="text1"/>
        </w:rPr>
        <mc:AlternateContent>
          <mc:Choice Requires="wps">
            <w:drawing>
              <wp:anchor distT="0" distB="0" distL="114300" distR="114300" simplePos="0" relativeHeight="251660288" behindDoc="0" locked="0" layoutInCell="1" allowOverlap="1" wp14:anchorId="1A243EAA" wp14:editId="27AAADD7">
                <wp:simplePos x="0" y="0"/>
                <wp:positionH relativeFrom="column">
                  <wp:posOffset>1910080</wp:posOffset>
                </wp:positionH>
                <wp:positionV relativeFrom="paragraph">
                  <wp:posOffset>450215</wp:posOffset>
                </wp:positionV>
                <wp:extent cx="1952625" cy="0"/>
                <wp:effectExtent l="0" t="0" r="0" b="0"/>
                <wp:wrapNone/>
                <wp:docPr id="1643836813" name="Straight Connector 5"/>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42FF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4pt,35.45pt" to="304.1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U1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" strokecolor="black [3200]" strokeweight="1pt">
                <v:stroke joinstyle="miter"/>
              </v:line>
            </w:pict>
          </mc:Fallback>
        </mc:AlternateContent>
      </w:r>
      <w:r w:rsidR="00B35EB3" w:rsidRPr="00974321">
        <w:rPr>
          <w:i/>
          <w:iCs/>
          <w:color w:val="000000" w:themeColor="text1"/>
        </w:rPr>
        <w:t>(Kèm theo Quyết định số          /2025/QĐ-TTg ngày        tháng         năm 2025 của Thủ tướng Chính phủ)</w:t>
      </w:r>
    </w:p>
    <w:p w14:paraId="185BF720" w14:textId="7B64A505" w:rsidR="00C42BC9" w:rsidRPr="00974321" w:rsidRDefault="00C42BC9" w:rsidP="00957FB6">
      <w:pPr>
        <w:spacing w:before="360" w:after="240" w:line="228" w:lineRule="auto"/>
        <w:jc w:val="center"/>
        <w:rPr>
          <w:b/>
          <w:bCs/>
          <w:color w:val="000000" w:themeColor="text1"/>
          <w:sz w:val="26"/>
          <w:szCs w:val="26"/>
        </w:rPr>
      </w:pPr>
      <w:r w:rsidRPr="00974321">
        <w:rPr>
          <w:b/>
          <w:bCs/>
          <w:color w:val="000000" w:themeColor="text1"/>
          <w:sz w:val="26"/>
          <w:szCs w:val="26"/>
        </w:rPr>
        <w:t>CỘNG HOÀ XÃ HỘI CHỦ NGHĨA VIỆT NAM</w:t>
      </w:r>
      <w:r w:rsidRPr="00974321">
        <w:rPr>
          <w:b/>
          <w:bCs/>
          <w:color w:val="000000" w:themeColor="text1"/>
          <w:sz w:val="26"/>
          <w:szCs w:val="26"/>
        </w:rPr>
        <w:br/>
        <w:t xml:space="preserve">Độc </w:t>
      </w:r>
      <w:r w:rsidRPr="00974321">
        <w:rPr>
          <w:b/>
          <w:bCs/>
          <w:color w:val="000000" w:themeColor="text1"/>
          <w:sz w:val="26"/>
          <w:szCs w:val="26"/>
          <w:u w:val="single"/>
        </w:rPr>
        <w:t>lập – Tự do – Hạnh</w:t>
      </w:r>
      <w:r w:rsidRPr="00974321">
        <w:rPr>
          <w:b/>
          <w:bCs/>
          <w:color w:val="000000" w:themeColor="text1"/>
          <w:sz w:val="26"/>
          <w:szCs w:val="26"/>
        </w:rPr>
        <w:t xml:space="preserve"> phúc</w:t>
      </w:r>
    </w:p>
    <w:p w14:paraId="13710638" w14:textId="746A3699" w:rsidR="00C42BC9" w:rsidRPr="00974321" w:rsidRDefault="00C42BC9" w:rsidP="00CF7D18">
      <w:pPr>
        <w:spacing w:before="0" w:after="240" w:line="228" w:lineRule="auto"/>
        <w:ind w:left="2835" w:firstLine="567"/>
        <w:jc w:val="center"/>
        <w:rPr>
          <w:color w:val="000000" w:themeColor="text1"/>
          <w:sz w:val="26"/>
          <w:szCs w:val="26"/>
        </w:rPr>
      </w:pPr>
      <w:r w:rsidRPr="00974321">
        <w:rPr>
          <w:color w:val="000000" w:themeColor="text1"/>
          <w:sz w:val="26"/>
          <w:szCs w:val="26"/>
        </w:rPr>
        <w:t>………., ngày…..tháng……năm…….</w:t>
      </w:r>
    </w:p>
    <w:p w14:paraId="42408089" w14:textId="4B93D363" w:rsidR="00E9126C" w:rsidRPr="00974321" w:rsidRDefault="00E9126C" w:rsidP="00CF7D18">
      <w:pPr>
        <w:spacing w:before="0" w:after="240" w:line="240" w:lineRule="auto"/>
        <w:jc w:val="center"/>
        <w:rPr>
          <w:b/>
          <w:bCs/>
          <w:color w:val="000000" w:themeColor="text1"/>
          <w:sz w:val="26"/>
          <w:szCs w:val="26"/>
        </w:rPr>
      </w:pPr>
      <w:r w:rsidRPr="00974321">
        <w:rPr>
          <w:b/>
          <w:bCs/>
          <w:color w:val="000000" w:themeColor="text1"/>
          <w:sz w:val="26"/>
          <w:szCs w:val="26"/>
        </w:rPr>
        <w:t>ĐƠN ĐỀ NGHỊ HỖ TRỢ</w:t>
      </w:r>
      <w:r w:rsidR="00B635DC" w:rsidRPr="00974321">
        <w:rPr>
          <w:b/>
          <w:bCs/>
          <w:color w:val="000000" w:themeColor="text1"/>
          <w:sz w:val="26"/>
          <w:szCs w:val="26"/>
        </w:rPr>
        <w:t xml:space="preserve"> T</w:t>
      </w:r>
      <w:r w:rsidR="00561C0D" w:rsidRPr="00974321">
        <w:rPr>
          <w:b/>
          <w:bCs/>
          <w:color w:val="000000" w:themeColor="text1"/>
          <w:sz w:val="26"/>
          <w:szCs w:val="26"/>
        </w:rPr>
        <w:t>IỀN LẮP ĐẶT</w:t>
      </w:r>
    </w:p>
    <w:p w14:paraId="4C9F2CEB" w14:textId="590974E0" w:rsidR="003323EA" w:rsidRPr="00974321" w:rsidRDefault="00E9126C" w:rsidP="00CF7D18">
      <w:pPr>
        <w:spacing w:before="0" w:after="120" w:line="240" w:lineRule="auto"/>
        <w:jc w:val="center"/>
        <w:rPr>
          <w:color w:val="000000" w:themeColor="text1"/>
          <w:sz w:val="26"/>
          <w:szCs w:val="26"/>
        </w:rPr>
      </w:pPr>
      <w:r w:rsidRPr="00974321">
        <w:rPr>
          <w:color w:val="000000" w:themeColor="text1"/>
          <w:sz w:val="26"/>
          <w:szCs w:val="26"/>
        </w:rPr>
        <w:t>Kính gửi: Ủy ban nhân dân xã …………</w:t>
      </w:r>
      <w:r w:rsidR="0070580C" w:rsidRPr="00974321">
        <w:rPr>
          <w:color w:val="000000" w:themeColor="text1"/>
          <w:sz w:val="26"/>
          <w:szCs w:val="26"/>
        </w:rPr>
        <w:t>…</w:t>
      </w:r>
    </w:p>
    <w:p w14:paraId="0F993D0F" w14:textId="6BC843F7" w:rsidR="00E9126C" w:rsidRPr="00974321" w:rsidRDefault="00E9126C"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Tên tôi là:</w:t>
      </w:r>
      <w:r w:rsidR="00BD4605" w:rsidRPr="00974321">
        <w:rPr>
          <w:color w:val="000000" w:themeColor="text1"/>
          <w:sz w:val="26"/>
          <w:szCs w:val="26"/>
        </w:rPr>
        <w:tab/>
      </w:r>
    </w:p>
    <w:p w14:paraId="4419E911" w14:textId="0DAFE124" w:rsidR="00BD4605" w:rsidRPr="00974321" w:rsidRDefault="00BD4605"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r>
      <w:r w:rsidR="0063168F" w:rsidRPr="00974321">
        <w:rPr>
          <w:color w:val="000000" w:themeColor="text1"/>
          <w:sz w:val="26"/>
          <w:szCs w:val="26"/>
        </w:rPr>
        <w:t xml:space="preserve">CCCD/CC số: </w:t>
      </w:r>
      <w:r w:rsidR="0063168F" w:rsidRPr="00974321">
        <w:rPr>
          <w:color w:val="000000" w:themeColor="text1"/>
          <w:sz w:val="26"/>
          <w:szCs w:val="26"/>
        </w:rPr>
        <w:tab/>
      </w:r>
    </w:p>
    <w:p w14:paraId="61BECF61" w14:textId="3E8C882F" w:rsidR="002D39D9" w:rsidRPr="00974321" w:rsidRDefault="002D39D9"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Nơi cấp:</w:t>
      </w:r>
      <w:r w:rsidRPr="00974321">
        <w:rPr>
          <w:color w:val="000000" w:themeColor="text1"/>
          <w:sz w:val="26"/>
          <w:szCs w:val="26"/>
        </w:rPr>
        <w:tab/>
      </w:r>
    </w:p>
    <w:p w14:paraId="417D3117" w14:textId="54564474" w:rsidR="002D39D9" w:rsidRPr="00974321" w:rsidRDefault="002D39D9"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Ngày cấp:</w:t>
      </w:r>
      <w:r w:rsidRPr="00974321">
        <w:rPr>
          <w:color w:val="000000" w:themeColor="text1"/>
          <w:sz w:val="26"/>
          <w:szCs w:val="26"/>
        </w:rPr>
        <w:tab/>
      </w:r>
    </w:p>
    <w:p w14:paraId="3C836C8F" w14:textId="3C037F7B" w:rsidR="00EB1ACA" w:rsidRPr="00974321" w:rsidRDefault="00EB1ACA"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 xml:space="preserve">Địa chỉ liên hệ: </w:t>
      </w:r>
      <w:r w:rsidRPr="00974321">
        <w:rPr>
          <w:color w:val="000000" w:themeColor="text1"/>
          <w:sz w:val="26"/>
          <w:szCs w:val="26"/>
        </w:rPr>
        <w:tab/>
      </w:r>
    </w:p>
    <w:p w14:paraId="434E4B60" w14:textId="631FB996" w:rsidR="001F753C" w:rsidRPr="00974321" w:rsidRDefault="001F753C"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Số điện thoại liê</w:t>
      </w:r>
      <w:r w:rsidR="00EB1ACA" w:rsidRPr="00974321">
        <w:rPr>
          <w:color w:val="000000" w:themeColor="text1"/>
          <w:sz w:val="26"/>
          <w:szCs w:val="26"/>
        </w:rPr>
        <w:t>n hệ:</w:t>
      </w:r>
      <w:r w:rsidR="00EB1ACA" w:rsidRPr="00974321">
        <w:rPr>
          <w:color w:val="000000" w:themeColor="text1"/>
          <w:sz w:val="26"/>
          <w:szCs w:val="26"/>
        </w:rPr>
        <w:tab/>
      </w:r>
    </w:p>
    <w:p w14:paraId="5DF4BC99" w14:textId="7A5BC5E9" w:rsidR="00C067F8" w:rsidRPr="00974321" w:rsidRDefault="0068489F"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r>
      <w:r w:rsidR="00C067F8" w:rsidRPr="00974321">
        <w:rPr>
          <w:color w:val="000000" w:themeColor="text1"/>
          <w:sz w:val="26"/>
          <w:szCs w:val="26"/>
        </w:rPr>
        <w:t>Là</w:t>
      </w:r>
      <w:r w:rsidR="00BB18DD" w:rsidRPr="00974321">
        <w:rPr>
          <w:color w:val="000000" w:themeColor="text1"/>
          <w:sz w:val="26"/>
          <w:szCs w:val="26"/>
        </w:rPr>
        <w:t xml:space="preserve"> đại diện </w:t>
      </w:r>
      <w:r w:rsidR="00A7228E" w:rsidRPr="00974321">
        <w:rPr>
          <w:color w:val="000000" w:themeColor="text1"/>
          <w:sz w:val="26"/>
          <w:szCs w:val="26"/>
        </w:rPr>
        <w:t>được uỷ quyền</w:t>
      </w:r>
      <w:r w:rsidR="00642BDC" w:rsidRPr="00974321">
        <w:rPr>
          <w:color w:val="000000" w:themeColor="text1"/>
          <w:sz w:val="26"/>
          <w:szCs w:val="26"/>
        </w:rPr>
        <w:t xml:space="preserve"> của</w:t>
      </w:r>
      <w:r w:rsidR="00A7228E" w:rsidRPr="00974321">
        <w:rPr>
          <w:color w:val="000000" w:themeColor="text1"/>
          <w:sz w:val="26"/>
          <w:szCs w:val="26"/>
        </w:rPr>
        <w:t xml:space="preserve"> </w:t>
      </w:r>
      <w:r w:rsidR="00BB18DD" w:rsidRPr="00974321">
        <w:rPr>
          <w:color w:val="000000" w:themeColor="text1"/>
          <w:sz w:val="26"/>
          <w:szCs w:val="26"/>
        </w:rPr>
        <w:t xml:space="preserve">các </w:t>
      </w:r>
      <w:r w:rsidR="00262D5D" w:rsidRPr="00974321">
        <w:rPr>
          <w:color w:val="000000" w:themeColor="text1"/>
          <w:sz w:val="26"/>
          <w:szCs w:val="26"/>
        </w:rPr>
        <w:t>C</w:t>
      </w:r>
      <w:r w:rsidR="00C067F8" w:rsidRPr="00974321">
        <w:rPr>
          <w:color w:val="000000" w:themeColor="text1"/>
          <w:sz w:val="26"/>
          <w:szCs w:val="26"/>
        </w:rPr>
        <w:t>hủ sở hữu nhà ở tại địa chỉ:</w:t>
      </w:r>
      <w:r w:rsidRPr="00974321">
        <w:rPr>
          <w:color w:val="000000" w:themeColor="text1"/>
          <w:sz w:val="26"/>
          <w:szCs w:val="26"/>
        </w:rPr>
        <w:t xml:space="preserve"> </w:t>
      </w:r>
      <w:r w:rsidRPr="00974321">
        <w:rPr>
          <w:color w:val="000000" w:themeColor="text1"/>
          <w:sz w:val="26"/>
          <w:szCs w:val="26"/>
        </w:rPr>
        <w:tab/>
      </w:r>
    </w:p>
    <w:p w14:paraId="250A477A" w14:textId="6204714A" w:rsidR="002D39D9" w:rsidRPr="00974321" w:rsidRDefault="00C067F8"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r>
      <w:r w:rsidR="00262D5D" w:rsidRPr="00974321">
        <w:rPr>
          <w:color w:val="000000" w:themeColor="text1"/>
          <w:sz w:val="26"/>
          <w:szCs w:val="26"/>
        </w:rPr>
        <w:tab/>
      </w:r>
      <w:r w:rsidR="00F53517" w:rsidRPr="00974321">
        <w:rPr>
          <w:color w:val="000000" w:themeColor="text1"/>
          <w:sz w:val="26"/>
          <w:szCs w:val="26"/>
        </w:rPr>
        <w:t>Giấy chứng nhận quyền sử dụng đất, quyền sở hữu tài sản gắn liền với đất</w:t>
      </w:r>
      <w:r w:rsidR="001F753C" w:rsidRPr="00974321">
        <w:rPr>
          <w:color w:val="000000" w:themeColor="text1"/>
          <w:sz w:val="26"/>
          <w:szCs w:val="26"/>
        </w:rPr>
        <w:t xml:space="preserve"> số: </w:t>
      </w:r>
      <w:r w:rsidR="001F753C" w:rsidRPr="00974321">
        <w:rPr>
          <w:color w:val="000000" w:themeColor="text1"/>
          <w:sz w:val="26"/>
          <w:szCs w:val="26"/>
        </w:rPr>
        <w:tab/>
      </w:r>
      <w:r w:rsidR="001F753C" w:rsidRPr="00974321">
        <w:rPr>
          <w:color w:val="000000" w:themeColor="text1"/>
          <w:sz w:val="26"/>
          <w:szCs w:val="26"/>
        </w:rPr>
        <w:tab/>
      </w:r>
    </w:p>
    <w:p w14:paraId="7888EA99" w14:textId="3D2E0F4A" w:rsidR="002D39D9" w:rsidRPr="00974321" w:rsidRDefault="0068489F"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r>
      <w:r w:rsidR="003941E4" w:rsidRPr="00974321">
        <w:rPr>
          <w:color w:val="000000" w:themeColor="text1"/>
          <w:sz w:val="26"/>
          <w:szCs w:val="26"/>
        </w:rPr>
        <w:t>Đề nghị Ủy ban nhân dân xã ……</w:t>
      </w:r>
      <w:r w:rsidR="00B15D71" w:rsidRPr="00974321">
        <w:rPr>
          <w:color w:val="000000" w:themeColor="text1"/>
          <w:sz w:val="26"/>
          <w:szCs w:val="26"/>
        </w:rPr>
        <w:t xml:space="preserve"> hỗ trợ </w:t>
      </w:r>
      <w:r w:rsidR="008859EA" w:rsidRPr="00974321">
        <w:rPr>
          <w:color w:val="000000" w:themeColor="text1"/>
          <w:sz w:val="26"/>
          <w:szCs w:val="26"/>
        </w:rPr>
        <w:t>tiền</w:t>
      </w:r>
      <w:r w:rsidR="00331D1C" w:rsidRPr="00974321">
        <w:rPr>
          <w:color w:val="000000" w:themeColor="text1"/>
          <w:sz w:val="26"/>
          <w:szCs w:val="26"/>
        </w:rPr>
        <w:t xml:space="preserve"> </w:t>
      </w:r>
      <w:r w:rsidR="00B15D71" w:rsidRPr="00974321">
        <w:rPr>
          <w:color w:val="000000" w:themeColor="text1"/>
          <w:sz w:val="26"/>
          <w:szCs w:val="26"/>
        </w:rPr>
        <w:t xml:space="preserve">lắp đặt nguồn điện mặt trời mái nhà </w:t>
      </w:r>
      <w:r w:rsidR="00AC5E8C" w:rsidRPr="00974321">
        <w:rPr>
          <w:color w:val="000000" w:themeColor="text1"/>
          <w:sz w:val="26"/>
          <w:szCs w:val="26"/>
        </w:rPr>
        <w:t>hộ gia đình</w:t>
      </w:r>
      <w:r w:rsidR="00B856F2" w:rsidRPr="00974321">
        <w:rPr>
          <w:color w:val="000000" w:themeColor="text1"/>
          <w:sz w:val="26"/>
          <w:szCs w:val="26"/>
        </w:rPr>
        <w:t xml:space="preserve"> </w:t>
      </w:r>
      <w:r w:rsidR="002878FB" w:rsidRPr="00974321">
        <w:rPr>
          <w:color w:val="000000" w:themeColor="text1"/>
          <w:sz w:val="26"/>
          <w:szCs w:val="26"/>
        </w:rPr>
        <w:t>như sau:</w:t>
      </w:r>
    </w:p>
    <w:p w14:paraId="726124CA" w14:textId="01216B57" w:rsidR="00561C0D" w:rsidRPr="00974321" w:rsidRDefault="002878FB"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 xml:space="preserve">- </w:t>
      </w:r>
      <w:r w:rsidR="00561C0D" w:rsidRPr="00974321">
        <w:rPr>
          <w:color w:val="000000" w:themeColor="text1"/>
          <w:sz w:val="26"/>
          <w:szCs w:val="26"/>
        </w:rPr>
        <w:t>Tổng c</w:t>
      </w:r>
      <w:r w:rsidRPr="00974321">
        <w:rPr>
          <w:color w:val="000000" w:themeColor="text1"/>
          <w:sz w:val="26"/>
          <w:szCs w:val="26"/>
        </w:rPr>
        <w:t xml:space="preserve">ông suất </w:t>
      </w:r>
      <w:r w:rsidR="00561C0D" w:rsidRPr="00974321">
        <w:rPr>
          <w:color w:val="000000" w:themeColor="text1"/>
          <w:sz w:val="26"/>
          <w:szCs w:val="26"/>
        </w:rPr>
        <w:t>lắp đặt của các tấm quang điện: . . . . kWp.</w:t>
      </w:r>
    </w:p>
    <w:p w14:paraId="6EAA01DE" w14:textId="7FF8FBE9" w:rsidR="00561C0D" w:rsidRPr="00974321" w:rsidRDefault="00561C0D"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 Tổng công suất hệ thống lưu trữ điện lắp kèm theo: . . . . kWh.</w:t>
      </w:r>
    </w:p>
    <w:p w14:paraId="44244CB7" w14:textId="42F2296E" w:rsidR="00A5368C" w:rsidRPr="00974321" w:rsidRDefault="002762F9"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Hồ sơ gửi kèm theo gồm:</w:t>
      </w:r>
    </w:p>
    <w:p w14:paraId="468128A0" w14:textId="3AC4C38E" w:rsidR="00561C0D" w:rsidRPr="00974321" w:rsidRDefault="002762F9"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 xml:space="preserve">- Bản </w:t>
      </w:r>
      <w:r w:rsidR="00C63944" w:rsidRPr="00974321">
        <w:rPr>
          <w:color w:val="000000" w:themeColor="text1"/>
          <w:sz w:val="26"/>
          <w:szCs w:val="26"/>
        </w:rPr>
        <w:t xml:space="preserve">chụp </w:t>
      </w:r>
      <w:r w:rsidRPr="00974321">
        <w:rPr>
          <w:color w:val="000000" w:themeColor="text1"/>
          <w:sz w:val="26"/>
          <w:szCs w:val="26"/>
        </w:rPr>
        <w:t xml:space="preserve">Thông báo hoặc Giấy đăng ký phát triển nguồn điện mặt trời mái nhà tự sản xuất, tự tiêu thụ theo quy định tại Nghị định số 58/2025/NĐ-CP; </w:t>
      </w:r>
    </w:p>
    <w:p w14:paraId="1D9628C9" w14:textId="298EF4FB" w:rsidR="005B23A8" w:rsidRPr="00974321" w:rsidRDefault="00561C0D"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 xml:space="preserve">- </w:t>
      </w:r>
      <w:r w:rsidR="00D477E8" w:rsidRPr="00974321">
        <w:rPr>
          <w:color w:val="000000" w:themeColor="text1"/>
          <w:sz w:val="26"/>
          <w:szCs w:val="26"/>
        </w:rPr>
        <w:t>G</w:t>
      </w:r>
      <w:r w:rsidR="005B23A8" w:rsidRPr="00974321">
        <w:rPr>
          <w:color w:val="000000" w:themeColor="text1"/>
          <w:sz w:val="26"/>
          <w:szCs w:val="26"/>
        </w:rPr>
        <w:t>iấy ủy quyền của các chủ sở hữu nhà ở cho Chủ hộ làm đại diện thực hiện các thủ tục về đầu tư lắp đặt hệ thống điện mặt trời hộ gia đình</w:t>
      </w:r>
      <w:r w:rsidRPr="00974321">
        <w:rPr>
          <w:color w:val="000000" w:themeColor="text1"/>
          <w:sz w:val="26"/>
          <w:szCs w:val="26"/>
        </w:rPr>
        <w:t>.</w:t>
      </w:r>
    </w:p>
    <w:p w14:paraId="5A916BF2" w14:textId="479518DF" w:rsidR="000753AE" w:rsidRPr="00974321" w:rsidRDefault="000753AE"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Đề nghị</w:t>
      </w:r>
      <w:r w:rsidR="002734F9" w:rsidRPr="00974321">
        <w:rPr>
          <w:color w:val="000000" w:themeColor="text1"/>
          <w:sz w:val="26"/>
          <w:szCs w:val="26"/>
        </w:rPr>
        <w:t xml:space="preserve"> Ủy ban nhân dân xã …… cấp </w:t>
      </w:r>
      <w:r w:rsidR="008859EA" w:rsidRPr="00974321">
        <w:rPr>
          <w:color w:val="000000" w:themeColor="text1"/>
          <w:sz w:val="26"/>
          <w:szCs w:val="26"/>
        </w:rPr>
        <w:t>tiền</w:t>
      </w:r>
      <w:r w:rsidR="005B23A8" w:rsidRPr="00974321">
        <w:rPr>
          <w:color w:val="000000" w:themeColor="text1"/>
          <w:sz w:val="26"/>
          <w:szCs w:val="26"/>
        </w:rPr>
        <w:t xml:space="preserve"> </w:t>
      </w:r>
      <w:r w:rsidR="002734F9" w:rsidRPr="00974321">
        <w:rPr>
          <w:color w:val="000000" w:themeColor="text1"/>
          <w:sz w:val="26"/>
          <w:szCs w:val="26"/>
        </w:rPr>
        <w:t>hỗ trợ</w:t>
      </w:r>
      <w:r w:rsidR="00EA1699" w:rsidRPr="00974321">
        <w:rPr>
          <w:color w:val="000000" w:themeColor="text1"/>
          <w:sz w:val="26"/>
          <w:szCs w:val="26"/>
        </w:rPr>
        <w:t xml:space="preserve"> lắp đặt</w:t>
      </w:r>
      <w:r w:rsidR="002734F9" w:rsidRPr="00974321">
        <w:rPr>
          <w:color w:val="000000" w:themeColor="text1"/>
          <w:sz w:val="26"/>
          <w:szCs w:val="26"/>
        </w:rPr>
        <w:t xml:space="preserve"> theo hình thức</w:t>
      </w:r>
      <w:r w:rsidR="00463405" w:rsidRPr="00974321">
        <w:rPr>
          <w:color w:val="000000" w:themeColor="text1"/>
          <w:sz w:val="26"/>
          <w:szCs w:val="26"/>
        </w:rPr>
        <w:t>:</w:t>
      </w:r>
    </w:p>
    <w:p w14:paraId="18A2E1D2" w14:textId="6C590537" w:rsidR="00463405" w:rsidRPr="00974321" w:rsidRDefault="00463405" w:rsidP="00CF7D18">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 Nhận tiền mặt tại</w:t>
      </w:r>
      <w:r w:rsidR="002B550B" w:rsidRPr="00974321">
        <w:rPr>
          <w:color w:val="000000" w:themeColor="text1"/>
          <w:sz w:val="26"/>
          <w:szCs w:val="26"/>
        </w:rPr>
        <w:t xml:space="preserve"> UBND xã . . . . </w:t>
      </w:r>
    </w:p>
    <w:p w14:paraId="30B8A700" w14:textId="2B2AF12F" w:rsidR="00C01314" w:rsidRPr="00974321" w:rsidRDefault="00027D61" w:rsidP="00FD14D7">
      <w:pPr>
        <w:tabs>
          <w:tab w:val="left" w:pos="567"/>
          <w:tab w:val="right" w:leader="dot" w:pos="9072"/>
        </w:tabs>
        <w:spacing w:before="0" w:line="240" w:lineRule="auto"/>
        <w:jc w:val="both"/>
        <w:rPr>
          <w:color w:val="000000" w:themeColor="text1"/>
          <w:sz w:val="26"/>
          <w:szCs w:val="26"/>
        </w:rPr>
      </w:pPr>
      <w:r w:rsidRPr="00974321">
        <w:rPr>
          <w:color w:val="000000" w:themeColor="text1"/>
          <w:sz w:val="26"/>
          <w:szCs w:val="26"/>
        </w:rPr>
        <w:tab/>
        <w:t>- Chuyển khoản</w:t>
      </w:r>
      <w:r w:rsidR="00EA0B72" w:rsidRPr="00974321">
        <w:rPr>
          <w:color w:val="000000" w:themeColor="text1"/>
          <w:sz w:val="26"/>
          <w:szCs w:val="26"/>
        </w:rPr>
        <w:t xml:space="preserve"> qua tài khoản</w:t>
      </w:r>
      <w:r w:rsidR="002B550B" w:rsidRPr="00974321">
        <w:rPr>
          <w:color w:val="000000" w:themeColor="text1"/>
          <w:sz w:val="26"/>
          <w:szCs w:val="26"/>
        </w:rPr>
        <w:t xml:space="preserve"> của cá nhân tôi:</w:t>
      </w:r>
      <w:r w:rsidR="00EA0B72" w:rsidRPr="00974321">
        <w:rPr>
          <w:color w:val="000000" w:themeColor="text1"/>
          <w:sz w:val="26"/>
          <w:szCs w:val="26"/>
        </w:rPr>
        <w:t xml:space="preserve"> </w:t>
      </w:r>
      <w:r w:rsidR="002B550B" w:rsidRPr="00974321">
        <w:rPr>
          <w:color w:val="000000" w:themeColor="text1"/>
          <w:sz w:val="26"/>
          <w:szCs w:val="26"/>
        </w:rPr>
        <w:t>S</w:t>
      </w:r>
      <w:r w:rsidR="00EA0B72" w:rsidRPr="00974321">
        <w:rPr>
          <w:color w:val="000000" w:themeColor="text1"/>
          <w:sz w:val="26"/>
          <w:szCs w:val="26"/>
        </w:rPr>
        <w:t>ố:</w:t>
      </w:r>
      <w:r w:rsidR="002B550B" w:rsidRPr="00974321">
        <w:rPr>
          <w:color w:val="000000" w:themeColor="text1"/>
          <w:sz w:val="26"/>
          <w:szCs w:val="26"/>
        </w:rPr>
        <w:t xml:space="preserve"> . . . .   t</w:t>
      </w:r>
      <w:r w:rsidR="00EA0B72" w:rsidRPr="00974321">
        <w:rPr>
          <w:color w:val="000000" w:themeColor="text1"/>
          <w:sz w:val="26"/>
          <w:szCs w:val="26"/>
        </w:rPr>
        <w:t>ại</w:t>
      </w:r>
      <w:r w:rsidR="00825AF3" w:rsidRPr="00974321">
        <w:rPr>
          <w:color w:val="000000" w:themeColor="text1"/>
          <w:sz w:val="26"/>
          <w:szCs w:val="26"/>
        </w:rPr>
        <w:t xml:space="preserve"> Ngân hàng </w:t>
      </w:r>
      <w:r w:rsidR="00B8359C" w:rsidRPr="00974321">
        <w:rPr>
          <w:color w:val="000000" w:themeColor="text1"/>
          <w:sz w:val="26"/>
          <w:szCs w:val="26"/>
        </w:rPr>
        <w:t>…….</w:t>
      </w:r>
      <w:r w:rsidR="00171FF6" w:rsidRPr="00974321">
        <w:rPr>
          <w:color w:val="000000" w:themeColor="text1"/>
          <w:sz w:val="26"/>
          <w:szCs w:val="26"/>
        </w:rPr>
        <w:tab/>
      </w:r>
    </w:p>
    <w:p w14:paraId="012FDF39" w14:textId="7727972B" w:rsidR="00171FF6" w:rsidRPr="00974321" w:rsidRDefault="006E1449" w:rsidP="00CF7D18">
      <w:pPr>
        <w:tabs>
          <w:tab w:val="left" w:pos="567"/>
        </w:tabs>
        <w:spacing w:before="0" w:after="0" w:line="240" w:lineRule="auto"/>
        <w:jc w:val="both"/>
        <w:rPr>
          <w:color w:val="000000" w:themeColor="text1"/>
        </w:rPr>
      </w:pPr>
      <w:r w:rsidRPr="00974321">
        <w:rPr>
          <w:color w:val="000000" w:themeColor="text1"/>
          <w:sz w:val="26"/>
          <w:szCs w:val="26"/>
        </w:rPr>
        <w:tab/>
        <w:t>Tôi xin cam kết duy trì khai thác, sử dụng hệ thống điện mặt trời được lắp đặt tại địa chỉ nêu trên</w:t>
      </w:r>
      <w:r w:rsidR="00561C0D" w:rsidRPr="00974321">
        <w:rPr>
          <w:color w:val="000000" w:themeColor="text1"/>
          <w:sz w:val="26"/>
          <w:szCs w:val="26"/>
        </w:rPr>
        <w:t xml:space="preserve"> đúng mục đích</w:t>
      </w:r>
      <w:r w:rsidRPr="00974321">
        <w:rPr>
          <w:color w:val="000000" w:themeColor="text1"/>
          <w:sz w:val="26"/>
          <w:szCs w:val="26"/>
        </w:rPr>
        <w:t xml:space="preserve"> trong thời gian tối thiểu là 03 năm kể từ ngày nhận được tiền hỗ trợ, trừ trường hợp bị thu hồi đất ở, rủi ro thiên tai hoặc do quy định pháp luật có liên quan</w:t>
      </w:r>
      <w:r w:rsidR="00C01314" w:rsidRPr="00974321">
        <w:rPr>
          <w:color w:val="000000" w:themeColor="text1"/>
          <w:sz w:val="26"/>
          <w:szCs w:val="26"/>
        </w:rPr>
        <w:t>. C</w:t>
      </w:r>
      <w:r w:rsidR="00171FF6" w:rsidRPr="00974321">
        <w:rPr>
          <w:color w:val="000000" w:themeColor="text1"/>
          <w:sz w:val="26"/>
          <w:szCs w:val="26"/>
        </w:rPr>
        <w:t>ác thông tin</w:t>
      </w:r>
      <w:r w:rsidR="00FA4236" w:rsidRPr="00974321">
        <w:rPr>
          <w:color w:val="000000" w:themeColor="text1"/>
          <w:sz w:val="26"/>
          <w:szCs w:val="26"/>
        </w:rPr>
        <w:t xml:space="preserve"> và hồ sơ</w:t>
      </w:r>
      <w:r w:rsidR="00171FF6" w:rsidRPr="00974321">
        <w:rPr>
          <w:color w:val="000000" w:themeColor="text1"/>
          <w:sz w:val="26"/>
          <w:szCs w:val="26"/>
        </w:rPr>
        <w:t xml:space="preserve"> cung cấp </w:t>
      </w:r>
      <w:r w:rsidR="00C63944" w:rsidRPr="00974321">
        <w:rPr>
          <w:color w:val="000000" w:themeColor="text1"/>
          <w:sz w:val="26"/>
          <w:szCs w:val="26"/>
        </w:rPr>
        <w:t xml:space="preserve">theo </w:t>
      </w:r>
      <w:r w:rsidR="00171FF6" w:rsidRPr="00974321">
        <w:rPr>
          <w:color w:val="000000" w:themeColor="text1"/>
          <w:sz w:val="26"/>
          <w:szCs w:val="26"/>
        </w:rPr>
        <w:t>Đơn đề nghị này là chính xác và chịu trách nhiệm trước pháp luật về việc cung cấp thông tin, tài liệu</w:t>
      </w:r>
      <w:r w:rsidR="00C01314" w:rsidRPr="00974321">
        <w:rPr>
          <w:color w:val="000000" w:themeColor="text1"/>
          <w:sz w:val="26"/>
          <w:szCs w:val="26"/>
        </w:rPr>
        <w:t xml:space="preserve"> nêu trên.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974321" w:rsidRPr="00974321" w14:paraId="6595E124" w14:textId="77777777" w:rsidTr="008266E1">
        <w:tc>
          <w:tcPr>
            <w:tcW w:w="4678" w:type="dxa"/>
          </w:tcPr>
          <w:p w14:paraId="13C3C247" w14:textId="77777777" w:rsidR="00825AF3" w:rsidRPr="00974321" w:rsidRDefault="0070580C" w:rsidP="00957FB6">
            <w:pPr>
              <w:tabs>
                <w:tab w:val="left" w:pos="567"/>
                <w:tab w:val="right" w:leader="dot" w:pos="9072"/>
              </w:tabs>
              <w:spacing w:before="240" w:after="0" w:line="228" w:lineRule="auto"/>
              <w:jc w:val="both"/>
              <w:rPr>
                <w:b/>
                <w:bCs/>
                <w:i/>
                <w:iCs/>
                <w:color w:val="000000" w:themeColor="text1"/>
                <w:sz w:val="22"/>
              </w:rPr>
            </w:pPr>
            <w:r w:rsidRPr="00974321">
              <w:rPr>
                <w:b/>
                <w:bCs/>
                <w:i/>
                <w:iCs/>
                <w:color w:val="000000" w:themeColor="text1"/>
                <w:sz w:val="22"/>
              </w:rPr>
              <w:t>Nơi nhận:</w:t>
            </w:r>
          </w:p>
          <w:p w14:paraId="255B1A04" w14:textId="77777777" w:rsidR="0070580C" w:rsidRPr="00974321" w:rsidRDefault="0070580C" w:rsidP="00957FB6">
            <w:pPr>
              <w:tabs>
                <w:tab w:val="left" w:pos="567"/>
                <w:tab w:val="right" w:leader="dot" w:pos="9072"/>
              </w:tabs>
              <w:spacing w:before="0" w:after="0" w:line="228" w:lineRule="auto"/>
              <w:jc w:val="both"/>
              <w:rPr>
                <w:color w:val="000000" w:themeColor="text1"/>
                <w:sz w:val="22"/>
              </w:rPr>
            </w:pPr>
            <w:r w:rsidRPr="00974321">
              <w:rPr>
                <w:color w:val="000000" w:themeColor="text1"/>
                <w:sz w:val="22"/>
              </w:rPr>
              <w:t>- Như trên;</w:t>
            </w:r>
          </w:p>
          <w:p w14:paraId="4F76E6BF" w14:textId="0A9B36F1" w:rsidR="0070580C" w:rsidRPr="00974321" w:rsidRDefault="0070580C" w:rsidP="00957FB6">
            <w:pPr>
              <w:tabs>
                <w:tab w:val="left" w:pos="567"/>
                <w:tab w:val="right" w:leader="dot" w:pos="9072"/>
              </w:tabs>
              <w:spacing w:before="0" w:after="0" w:line="228" w:lineRule="auto"/>
              <w:jc w:val="both"/>
              <w:rPr>
                <w:color w:val="000000" w:themeColor="text1"/>
              </w:rPr>
            </w:pPr>
            <w:r w:rsidRPr="00974321">
              <w:rPr>
                <w:color w:val="000000" w:themeColor="text1"/>
                <w:sz w:val="22"/>
              </w:rPr>
              <w:t>- Lưu: Hộ gia đình.</w:t>
            </w:r>
          </w:p>
        </w:tc>
        <w:tc>
          <w:tcPr>
            <w:tcW w:w="4531" w:type="dxa"/>
          </w:tcPr>
          <w:p w14:paraId="3622C320" w14:textId="77777777" w:rsidR="00825AF3" w:rsidRPr="00974321" w:rsidRDefault="00825AF3" w:rsidP="00957FB6">
            <w:pPr>
              <w:tabs>
                <w:tab w:val="left" w:pos="567"/>
                <w:tab w:val="right" w:leader="dot" w:pos="9072"/>
              </w:tabs>
              <w:spacing w:before="240" w:line="228" w:lineRule="auto"/>
              <w:jc w:val="center"/>
              <w:rPr>
                <w:b/>
                <w:bCs/>
                <w:color w:val="000000" w:themeColor="text1"/>
              </w:rPr>
            </w:pPr>
            <w:r w:rsidRPr="00974321">
              <w:rPr>
                <w:b/>
                <w:bCs/>
                <w:color w:val="000000" w:themeColor="text1"/>
              </w:rPr>
              <w:t>CHỦ SỞ HỮU NHÀ Ở</w:t>
            </w:r>
          </w:p>
          <w:p w14:paraId="1F7EFBFD" w14:textId="0AC66633" w:rsidR="0070580C" w:rsidRPr="00974321" w:rsidRDefault="0070580C" w:rsidP="00957FB6">
            <w:pPr>
              <w:tabs>
                <w:tab w:val="left" w:pos="567"/>
                <w:tab w:val="right" w:leader="dot" w:pos="9072"/>
              </w:tabs>
              <w:spacing w:before="0" w:after="0" w:line="228" w:lineRule="auto"/>
              <w:jc w:val="center"/>
              <w:rPr>
                <w:i/>
                <w:iCs/>
                <w:color w:val="000000" w:themeColor="text1"/>
              </w:rPr>
            </w:pPr>
            <w:r w:rsidRPr="00974321">
              <w:rPr>
                <w:i/>
                <w:iCs/>
                <w:color w:val="000000" w:themeColor="text1"/>
              </w:rPr>
              <w:t>(Ký, ghi rõ họ tên)</w:t>
            </w:r>
          </w:p>
        </w:tc>
      </w:tr>
    </w:tbl>
    <w:p w14:paraId="178583C1" w14:textId="77777777" w:rsidR="00825AF3" w:rsidRPr="00974321" w:rsidRDefault="00825AF3" w:rsidP="00B3504C">
      <w:pPr>
        <w:tabs>
          <w:tab w:val="left" w:pos="567"/>
          <w:tab w:val="right" w:leader="dot" w:pos="9072"/>
        </w:tabs>
        <w:spacing w:line="228" w:lineRule="auto"/>
        <w:jc w:val="both"/>
        <w:rPr>
          <w:color w:val="000000" w:themeColor="text1"/>
        </w:rPr>
      </w:pPr>
    </w:p>
    <w:sectPr w:rsidR="00825AF3" w:rsidRPr="00974321" w:rsidSect="00F6450E">
      <w:headerReference w:type="default" r:id="rId9"/>
      <w:pgSz w:w="11907" w:h="16840"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EACF" w14:textId="77777777" w:rsidR="00517A24" w:rsidRDefault="00517A24" w:rsidP="00975132">
      <w:pPr>
        <w:spacing w:before="0" w:after="0" w:line="240" w:lineRule="auto"/>
      </w:pPr>
      <w:r>
        <w:separator/>
      </w:r>
    </w:p>
    <w:p w14:paraId="5F36ED40" w14:textId="77777777" w:rsidR="00517A24" w:rsidRDefault="00517A24"/>
  </w:endnote>
  <w:endnote w:type="continuationSeparator" w:id="0">
    <w:p w14:paraId="6B5B0BE7" w14:textId="77777777" w:rsidR="00517A24" w:rsidRDefault="00517A24" w:rsidP="00975132">
      <w:pPr>
        <w:spacing w:before="0" w:after="0" w:line="240" w:lineRule="auto"/>
      </w:pPr>
      <w:r>
        <w:continuationSeparator/>
      </w:r>
    </w:p>
    <w:p w14:paraId="1EE481D9" w14:textId="77777777" w:rsidR="00517A24" w:rsidRDefault="00517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B7175" w14:textId="77777777" w:rsidR="00517A24" w:rsidRDefault="00517A24" w:rsidP="00975132">
      <w:pPr>
        <w:spacing w:before="0" w:after="0" w:line="240" w:lineRule="auto"/>
      </w:pPr>
      <w:r>
        <w:separator/>
      </w:r>
    </w:p>
    <w:p w14:paraId="4C2C5711" w14:textId="77777777" w:rsidR="00517A24" w:rsidRDefault="00517A24"/>
  </w:footnote>
  <w:footnote w:type="continuationSeparator" w:id="0">
    <w:p w14:paraId="2C75F7DC" w14:textId="77777777" w:rsidR="00517A24" w:rsidRDefault="00517A24" w:rsidP="00975132">
      <w:pPr>
        <w:spacing w:before="0" w:after="0" w:line="240" w:lineRule="auto"/>
      </w:pPr>
      <w:r>
        <w:continuationSeparator/>
      </w:r>
    </w:p>
    <w:p w14:paraId="44B272D6" w14:textId="77777777" w:rsidR="00517A24" w:rsidRDefault="00517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20D4" w14:textId="77777777" w:rsidR="00081CCA" w:rsidRDefault="00081CCA" w:rsidP="006933F4">
    <w:pPr>
      <w:pStyle w:val="Header"/>
      <w:jc w:val="center"/>
    </w:pPr>
    <w:r>
      <w:fldChar w:fldCharType="begin"/>
    </w:r>
    <w:r>
      <w:instrText xml:space="preserve"> PAGE   \* MERGEFORMAT </w:instrText>
    </w:r>
    <w:r>
      <w:fldChar w:fldCharType="separate"/>
    </w:r>
    <w:r w:rsidR="00E72D74">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1C10" w14:textId="5F7B1014" w:rsidR="00EB1FE6" w:rsidRDefault="00466C37" w:rsidP="006933F4">
    <w:pPr>
      <w:pStyle w:val="Header"/>
      <w:jc w:val="center"/>
    </w:pPr>
    <w:r>
      <w:rPr>
        <w:noProof/>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5381"/>
    <w:multiLevelType w:val="hybridMultilevel"/>
    <w:tmpl w:val="E0001E8E"/>
    <w:lvl w:ilvl="0" w:tplc="2194855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C231E"/>
    <w:multiLevelType w:val="hybridMultilevel"/>
    <w:tmpl w:val="5DC82578"/>
    <w:lvl w:ilvl="0" w:tplc="B2F29F0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E70F7"/>
    <w:multiLevelType w:val="hybridMultilevel"/>
    <w:tmpl w:val="D69E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72531"/>
    <w:multiLevelType w:val="hybridMultilevel"/>
    <w:tmpl w:val="4A44850A"/>
    <w:lvl w:ilvl="0" w:tplc="02EE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C0F65"/>
    <w:multiLevelType w:val="hybridMultilevel"/>
    <w:tmpl w:val="08F0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443C8"/>
    <w:multiLevelType w:val="hybridMultilevel"/>
    <w:tmpl w:val="254AF25A"/>
    <w:lvl w:ilvl="0" w:tplc="4906FD4E">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E46E9"/>
    <w:multiLevelType w:val="hybridMultilevel"/>
    <w:tmpl w:val="B3CC1210"/>
    <w:lvl w:ilvl="0" w:tplc="129A1D12">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1CAD4638"/>
    <w:multiLevelType w:val="hybridMultilevel"/>
    <w:tmpl w:val="80A4833C"/>
    <w:lvl w:ilvl="0" w:tplc="F89E73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E25226C"/>
    <w:multiLevelType w:val="hybridMultilevel"/>
    <w:tmpl w:val="B168599A"/>
    <w:lvl w:ilvl="0" w:tplc="71EAAC6C">
      <w:start w:val="1"/>
      <w:numFmt w:val="decimal"/>
      <w:pStyle w:val="iu"/>
      <w:lvlText w:val="Điều %1."/>
      <w:lvlJc w:val="left"/>
      <w:pPr>
        <w:ind w:left="786" w:hanging="360"/>
      </w:pPr>
      <w:rPr>
        <w:rFonts w:hint="default"/>
        <w:b/>
        <w:bCs/>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EA64CF4"/>
    <w:multiLevelType w:val="hybridMultilevel"/>
    <w:tmpl w:val="B1C08C80"/>
    <w:lvl w:ilvl="0" w:tplc="41060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6B535C"/>
    <w:multiLevelType w:val="hybridMultilevel"/>
    <w:tmpl w:val="87FEBB1E"/>
    <w:lvl w:ilvl="0" w:tplc="1CB47294">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027D8"/>
    <w:multiLevelType w:val="hybridMultilevel"/>
    <w:tmpl w:val="E810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11914"/>
    <w:multiLevelType w:val="hybridMultilevel"/>
    <w:tmpl w:val="AB78B7D8"/>
    <w:lvl w:ilvl="0" w:tplc="2E64031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50156BB9"/>
    <w:multiLevelType w:val="hybridMultilevel"/>
    <w:tmpl w:val="8C90F482"/>
    <w:lvl w:ilvl="0" w:tplc="235A8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1654F13"/>
    <w:multiLevelType w:val="hybridMultilevel"/>
    <w:tmpl w:val="057CE2D0"/>
    <w:lvl w:ilvl="0" w:tplc="5EE4E52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A1C38CF"/>
    <w:multiLevelType w:val="hybridMultilevel"/>
    <w:tmpl w:val="AF16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70C8F"/>
    <w:multiLevelType w:val="hybridMultilevel"/>
    <w:tmpl w:val="2C88B876"/>
    <w:lvl w:ilvl="0" w:tplc="C958B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6405BF"/>
    <w:multiLevelType w:val="hybridMultilevel"/>
    <w:tmpl w:val="37843284"/>
    <w:lvl w:ilvl="0" w:tplc="9F0AE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E679C"/>
    <w:multiLevelType w:val="hybridMultilevel"/>
    <w:tmpl w:val="A8183D28"/>
    <w:lvl w:ilvl="0" w:tplc="5D3054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42B5C"/>
    <w:multiLevelType w:val="hybridMultilevel"/>
    <w:tmpl w:val="19261280"/>
    <w:lvl w:ilvl="0" w:tplc="0F4E696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15:restartNumberingAfterBreak="0">
    <w:nsid w:val="6C1F2F8C"/>
    <w:multiLevelType w:val="hybridMultilevel"/>
    <w:tmpl w:val="2058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00F1C"/>
    <w:multiLevelType w:val="hybridMultilevel"/>
    <w:tmpl w:val="A79C8008"/>
    <w:lvl w:ilvl="0" w:tplc="3CF28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A7650F"/>
    <w:multiLevelType w:val="hybridMultilevel"/>
    <w:tmpl w:val="47085DC0"/>
    <w:lvl w:ilvl="0" w:tplc="4F7EE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E840DD"/>
    <w:multiLevelType w:val="hybridMultilevel"/>
    <w:tmpl w:val="C62044BA"/>
    <w:lvl w:ilvl="0" w:tplc="A92CA6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85D5771"/>
    <w:multiLevelType w:val="multilevel"/>
    <w:tmpl w:val="785D5771"/>
    <w:lvl w:ilvl="0">
      <w:start w:val="1"/>
      <w:numFmt w:val="decimal"/>
      <w:lvlText w:val="%1."/>
      <w:lvlJc w:val="left"/>
      <w:pPr>
        <w:ind w:left="2629" w:hanging="360"/>
      </w:pPr>
      <w:rPr>
        <w:rFonts w:hint="default"/>
        <w:b w:val="0"/>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7BD32037"/>
    <w:multiLevelType w:val="hybridMultilevel"/>
    <w:tmpl w:val="4C1A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349386">
    <w:abstractNumId w:val="2"/>
  </w:num>
  <w:num w:numId="2" w16cid:durableId="713505346">
    <w:abstractNumId w:val="20"/>
  </w:num>
  <w:num w:numId="3" w16cid:durableId="996767522">
    <w:abstractNumId w:val="18"/>
  </w:num>
  <w:num w:numId="4" w16cid:durableId="742096700">
    <w:abstractNumId w:val="11"/>
  </w:num>
  <w:num w:numId="5" w16cid:durableId="18556797">
    <w:abstractNumId w:val="10"/>
  </w:num>
  <w:num w:numId="6" w16cid:durableId="821504145">
    <w:abstractNumId w:val="25"/>
  </w:num>
  <w:num w:numId="7" w16cid:durableId="257518092">
    <w:abstractNumId w:val="6"/>
  </w:num>
  <w:num w:numId="8" w16cid:durableId="571503890">
    <w:abstractNumId w:val="12"/>
  </w:num>
  <w:num w:numId="9" w16cid:durableId="1969120179">
    <w:abstractNumId w:val="8"/>
  </w:num>
  <w:num w:numId="10" w16cid:durableId="629822240">
    <w:abstractNumId w:val="19"/>
  </w:num>
  <w:num w:numId="11" w16cid:durableId="1108500617">
    <w:abstractNumId w:val="7"/>
  </w:num>
  <w:num w:numId="12" w16cid:durableId="1151172400">
    <w:abstractNumId w:val="4"/>
  </w:num>
  <w:num w:numId="13" w16cid:durableId="736241023">
    <w:abstractNumId w:val="17"/>
  </w:num>
  <w:num w:numId="14" w16cid:durableId="917327513">
    <w:abstractNumId w:val="9"/>
  </w:num>
  <w:num w:numId="15" w16cid:durableId="466046526">
    <w:abstractNumId w:val="13"/>
  </w:num>
  <w:num w:numId="16" w16cid:durableId="1757439235">
    <w:abstractNumId w:val="21"/>
  </w:num>
  <w:num w:numId="17" w16cid:durableId="1634015891">
    <w:abstractNumId w:val="1"/>
  </w:num>
  <w:num w:numId="18" w16cid:durableId="859706995">
    <w:abstractNumId w:val="0"/>
  </w:num>
  <w:num w:numId="19" w16cid:durableId="2104454644">
    <w:abstractNumId w:val="5"/>
  </w:num>
  <w:num w:numId="20" w16cid:durableId="1825658327">
    <w:abstractNumId w:val="22"/>
  </w:num>
  <w:num w:numId="21" w16cid:durableId="1628464542">
    <w:abstractNumId w:val="24"/>
  </w:num>
  <w:num w:numId="22" w16cid:durableId="1036926476">
    <w:abstractNumId w:val="23"/>
  </w:num>
  <w:num w:numId="23" w16cid:durableId="298728001">
    <w:abstractNumId w:val="16"/>
  </w:num>
  <w:num w:numId="24" w16cid:durableId="377701732">
    <w:abstractNumId w:val="3"/>
  </w:num>
  <w:num w:numId="25" w16cid:durableId="1373572408">
    <w:abstractNumId w:val="15"/>
  </w:num>
  <w:num w:numId="26" w16cid:durableId="3778213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C7"/>
    <w:rsid w:val="00000231"/>
    <w:rsid w:val="000006C8"/>
    <w:rsid w:val="00000ADE"/>
    <w:rsid w:val="00000B5E"/>
    <w:rsid w:val="00000F25"/>
    <w:rsid w:val="00001564"/>
    <w:rsid w:val="00001BBA"/>
    <w:rsid w:val="00001E13"/>
    <w:rsid w:val="00001FC3"/>
    <w:rsid w:val="000026E6"/>
    <w:rsid w:val="00003E55"/>
    <w:rsid w:val="00004111"/>
    <w:rsid w:val="00004804"/>
    <w:rsid w:val="0000540F"/>
    <w:rsid w:val="0000587A"/>
    <w:rsid w:val="00006623"/>
    <w:rsid w:val="00006EE6"/>
    <w:rsid w:val="0000704A"/>
    <w:rsid w:val="00007F97"/>
    <w:rsid w:val="00010318"/>
    <w:rsid w:val="00010AC2"/>
    <w:rsid w:val="00010B96"/>
    <w:rsid w:val="00010F44"/>
    <w:rsid w:val="000113E1"/>
    <w:rsid w:val="00011717"/>
    <w:rsid w:val="00011870"/>
    <w:rsid w:val="00012C4B"/>
    <w:rsid w:val="00012D2E"/>
    <w:rsid w:val="000136EB"/>
    <w:rsid w:val="00013B2E"/>
    <w:rsid w:val="0001462A"/>
    <w:rsid w:val="00014F82"/>
    <w:rsid w:val="00015137"/>
    <w:rsid w:val="000161AA"/>
    <w:rsid w:val="000161F8"/>
    <w:rsid w:val="00016DA9"/>
    <w:rsid w:val="000201E2"/>
    <w:rsid w:val="00020E3B"/>
    <w:rsid w:val="00021898"/>
    <w:rsid w:val="00021D04"/>
    <w:rsid w:val="0002226A"/>
    <w:rsid w:val="000222A6"/>
    <w:rsid w:val="0002241A"/>
    <w:rsid w:val="000224F2"/>
    <w:rsid w:val="00022805"/>
    <w:rsid w:val="00022E10"/>
    <w:rsid w:val="00023A64"/>
    <w:rsid w:val="00023DA8"/>
    <w:rsid w:val="00023F14"/>
    <w:rsid w:val="000242A8"/>
    <w:rsid w:val="000251F2"/>
    <w:rsid w:val="00025783"/>
    <w:rsid w:val="00025B8A"/>
    <w:rsid w:val="000262AE"/>
    <w:rsid w:val="000263F7"/>
    <w:rsid w:val="00027BC8"/>
    <w:rsid w:val="00027D61"/>
    <w:rsid w:val="00027FF0"/>
    <w:rsid w:val="00030041"/>
    <w:rsid w:val="0003090E"/>
    <w:rsid w:val="000314DE"/>
    <w:rsid w:val="00031589"/>
    <w:rsid w:val="00031B53"/>
    <w:rsid w:val="00031BEA"/>
    <w:rsid w:val="00032F5B"/>
    <w:rsid w:val="00033ABE"/>
    <w:rsid w:val="000341BA"/>
    <w:rsid w:val="000343FC"/>
    <w:rsid w:val="00035F9B"/>
    <w:rsid w:val="00036534"/>
    <w:rsid w:val="000366C0"/>
    <w:rsid w:val="0003711E"/>
    <w:rsid w:val="0004071F"/>
    <w:rsid w:val="00040E2A"/>
    <w:rsid w:val="00041937"/>
    <w:rsid w:val="00041FDD"/>
    <w:rsid w:val="000424E1"/>
    <w:rsid w:val="00042745"/>
    <w:rsid w:val="00042916"/>
    <w:rsid w:val="00043480"/>
    <w:rsid w:val="00044B85"/>
    <w:rsid w:val="00044E35"/>
    <w:rsid w:val="000469C9"/>
    <w:rsid w:val="00046B26"/>
    <w:rsid w:val="00046EA4"/>
    <w:rsid w:val="00047905"/>
    <w:rsid w:val="00047A2B"/>
    <w:rsid w:val="00047D91"/>
    <w:rsid w:val="0005258E"/>
    <w:rsid w:val="00052C90"/>
    <w:rsid w:val="00052E34"/>
    <w:rsid w:val="00052EF6"/>
    <w:rsid w:val="000532B0"/>
    <w:rsid w:val="00054295"/>
    <w:rsid w:val="00054FAF"/>
    <w:rsid w:val="00055797"/>
    <w:rsid w:val="0005581F"/>
    <w:rsid w:val="00055C2E"/>
    <w:rsid w:val="00055DA3"/>
    <w:rsid w:val="0005749F"/>
    <w:rsid w:val="00061816"/>
    <w:rsid w:val="00061C82"/>
    <w:rsid w:val="00061C90"/>
    <w:rsid w:val="00062798"/>
    <w:rsid w:val="000627BB"/>
    <w:rsid w:val="0006290F"/>
    <w:rsid w:val="000636D2"/>
    <w:rsid w:val="00063B5E"/>
    <w:rsid w:val="00063C41"/>
    <w:rsid w:val="0006406D"/>
    <w:rsid w:val="00064447"/>
    <w:rsid w:val="00064F99"/>
    <w:rsid w:val="000652F7"/>
    <w:rsid w:val="000655BE"/>
    <w:rsid w:val="000655F0"/>
    <w:rsid w:val="00066571"/>
    <w:rsid w:val="00067AF0"/>
    <w:rsid w:val="00070282"/>
    <w:rsid w:val="00070D4D"/>
    <w:rsid w:val="000717D4"/>
    <w:rsid w:val="00071CC0"/>
    <w:rsid w:val="00071F98"/>
    <w:rsid w:val="00072347"/>
    <w:rsid w:val="000729AB"/>
    <w:rsid w:val="00073B68"/>
    <w:rsid w:val="00074377"/>
    <w:rsid w:val="0007466D"/>
    <w:rsid w:val="00074725"/>
    <w:rsid w:val="000747D9"/>
    <w:rsid w:val="00074932"/>
    <w:rsid w:val="00074BA5"/>
    <w:rsid w:val="000752F7"/>
    <w:rsid w:val="000753AE"/>
    <w:rsid w:val="00075415"/>
    <w:rsid w:val="00076CD1"/>
    <w:rsid w:val="000773F7"/>
    <w:rsid w:val="000775B4"/>
    <w:rsid w:val="00077C89"/>
    <w:rsid w:val="00077D26"/>
    <w:rsid w:val="0008074D"/>
    <w:rsid w:val="00080B60"/>
    <w:rsid w:val="00081660"/>
    <w:rsid w:val="000818CD"/>
    <w:rsid w:val="00081CCA"/>
    <w:rsid w:val="00081EC9"/>
    <w:rsid w:val="00082E64"/>
    <w:rsid w:val="00082E6D"/>
    <w:rsid w:val="00083536"/>
    <w:rsid w:val="00083559"/>
    <w:rsid w:val="0008369A"/>
    <w:rsid w:val="00084477"/>
    <w:rsid w:val="0008471A"/>
    <w:rsid w:val="000849DA"/>
    <w:rsid w:val="00084AB0"/>
    <w:rsid w:val="000854D8"/>
    <w:rsid w:val="000854DA"/>
    <w:rsid w:val="0008650B"/>
    <w:rsid w:val="0008697F"/>
    <w:rsid w:val="00086D81"/>
    <w:rsid w:val="0009015B"/>
    <w:rsid w:val="0009135B"/>
    <w:rsid w:val="000914A0"/>
    <w:rsid w:val="00091B4F"/>
    <w:rsid w:val="00092453"/>
    <w:rsid w:val="00092760"/>
    <w:rsid w:val="00092A10"/>
    <w:rsid w:val="00094076"/>
    <w:rsid w:val="000940B3"/>
    <w:rsid w:val="00094CE0"/>
    <w:rsid w:val="000956E2"/>
    <w:rsid w:val="000957CF"/>
    <w:rsid w:val="00095B6E"/>
    <w:rsid w:val="00095D91"/>
    <w:rsid w:val="00095E71"/>
    <w:rsid w:val="00096427"/>
    <w:rsid w:val="000967AC"/>
    <w:rsid w:val="00097055"/>
    <w:rsid w:val="0009755C"/>
    <w:rsid w:val="000977BF"/>
    <w:rsid w:val="000A1364"/>
    <w:rsid w:val="000A152E"/>
    <w:rsid w:val="000A1B54"/>
    <w:rsid w:val="000A1CE2"/>
    <w:rsid w:val="000A1FD8"/>
    <w:rsid w:val="000A31AB"/>
    <w:rsid w:val="000A3636"/>
    <w:rsid w:val="000A37FD"/>
    <w:rsid w:val="000A49D2"/>
    <w:rsid w:val="000A4B97"/>
    <w:rsid w:val="000A536B"/>
    <w:rsid w:val="000A5383"/>
    <w:rsid w:val="000A55D5"/>
    <w:rsid w:val="000A588B"/>
    <w:rsid w:val="000A5C3C"/>
    <w:rsid w:val="000A647A"/>
    <w:rsid w:val="000A67D9"/>
    <w:rsid w:val="000A6D3F"/>
    <w:rsid w:val="000A6D65"/>
    <w:rsid w:val="000A6E2B"/>
    <w:rsid w:val="000A74DA"/>
    <w:rsid w:val="000A7A15"/>
    <w:rsid w:val="000A7AB6"/>
    <w:rsid w:val="000B0684"/>
    <w:rsid w:val="000B0949"/>
    <w:rsid w:val="000B15C8"/>
    <w:rsid w:val="000B1B31"/>
    <w:rsid w:val="000B1EAE"/>
    <w:rsid w:val="000B3F78"/>
    <w:rsid w:val="000B4361"/>
    <w:rsid w:val="000B45A9"/>
    <w:rsid w:val="000B604C"/>
    <w:rsid w:val="000B6136"/>
    <w:rsid w:val="000B628A"/>
    <w:rsid w:val="000B64EF"/>
    <w:rsid w:val="000B731E"/>
    <w:rsid w:val="000B79D0"/>
    <w:rsid w:val="000B7D1C"/>
    <w:rsid w:val="000C0017"/>
    <w:rsid w:val="000C036B"/>
    <w:rsid w:val="000C0897"/>
    <w:rsid w:val="000C0A2D"/>
    <w:rsid w:val="000C231C"/>
    <w:rsid w:val="000C2F0F"/>
    <w:rsid w:val="000C3023"/>
    <w:rsid w:val="000C30BE"/>
    <w:rsid w:val="000C30C8"/>
    <w:rsid w:val="000C33CF"/>
    <w:rsid w:val="000C442F"/>
    <w:rsid w:val="000C60EC"/>
    <w:rsid w:val="000C6159"/>
    <w:rsid w:val="000C69C8"/>
    <w:rsid w:val="000C76FC"/>
    <w:rsid w:val="000D043F"/>
    <w:rsid w:val="000D07DE"/>
    <w:rsid w:val="000D1CE3"/>
    <w:rsid w:val="000D21A7"/>
    <w:rsid w:val="000D245B"/>
    <w:rsid w:val="000D25D0"/>
    <w:rsid w:val="000D26DC"/>
    <w:rsid w:val="000D2878"/>
    <w:rsid w:val="000D3252"/>
    <w:rsid w:val="000D33E5"/>
    <w:rsid w:val="000D3C21"/>
    <w:rsid w:val="000D4095"/>
    <w:rsid w:val="000D41D2"/>
    <w:rsid w:val="000D467F"/>
    <w:rsid w:val="000D4D89"/>
    <w:rsid w:val="000D6575"/>
    <w:rsid w:val="000D7516"/>
    <w:rsid w:val="000D7758"/>
    <w:rsid w:val="000D787B"/>
    <w:rsid w:val="000D7B33"/>
    <w:rsid w:val="000E015D"/>
    <w:rsid w:val="000E054A"/>
    <w:rsid w:val="000E05ED"/>
    <w:rsid w:val="000E1131"/>
    <w:rsid w:val="000E14A5"/>
    <w:rsid w:val="000E1AD2"/>
    <w:rsid w:val="000E2970"/>
    <w:rsid w:val="000E4674"/>
    <w:rsid w:val="000E49A9"/>
    <w:rsid w:val="000E5F34"/>
    <w:rsid w:val="000E6036"/>
    <w:rsid w:val="000F06A5"/>
    <w:rsid w:val="000F11D8"/>
    <w:rsid w:val="000F123C"/>
    <w:rsid w:val="000F1885"/>
    <w:rsid w:val="000F1C03"/>
    <w:rsid w:val="000F2C61"/>
    <w:rsid w:val="000F2DF1"/>
    <w:rsid w:val="000F332C"/>
    <w:rsid w:val="000F3827"/>
    <w:rsid w:val="000F3830"/>
    <w:rsid w:val="000F4FA8"/>
    <w:rsid w:val="000F584C"/>
    <w:rsid w:val="000F6DD4"/>
    <w:rsid w:val="000F7437"/>
    <w:rsid w:val="000F78A4"/>
    <w:rsid w:val="000F7F6C"/>
    <w:rsid w:val="00100565"/>
    <w:rsid w:val="001006A0"/>
    <w:rsid w:val="00100CAE"/>
    <w:rsid w:val="00100DD0"/>
    <w:rsid w:val="00101166"/>
    <w:rsid w:val="00101CE3"/>
    <w:rsid w:val="00102395"/>
    <w:rsid w:val="001035DA"/>
    <w:rsid w:val="00103B61"/>
    <w:rsid w:val="00103B69"/>
    <w:rsid w:val="00103CA1"/>
    <w:rsid w:val="001049E6"/>
    <w:rsid w:val="00104C1C"/>
    <w:rsid w:val="00104C3D"/>
    <w:rsid w:val="0010530E"/>
    <w:rsid w:val="001054FB"/>
    <w:rsid w:val="00105AFE"/>
    <w:rsid w:val="00106521"/>
    <w:rsid w:val="00106914"/>
    <w:rsid w:val="00106FDE"/>
    <w:rsid w:val="00110B70"/>
    <w:rsid w:val="001116A7"/>
    <w:rsid w:val="001120B5"/>
    <w:rsid w:val="00112760"/>
    <w:rsid w:val="00113682"/>
    <w:rsid w:val="001136D5"/>
    <w:rsid w:val="00113AB6"/>
    <w:rsid w:val="00113F94"/>
    <w:rsid w:val="00114FDA"/>
    <w:rsid w:val="00115F56"/>
    <w:rsid w:val="0011636F"/>
    <w:rsid w:val="0011691D"/>
    <w:rsid w:val="00117A7B"/>
    <w:rsid w:val="00117A91"/>
    <w:rsid w:val="00120AC0"/>
    <w:rsid w:val="0012320F"/>
    <w:rsid w:val="00123C38"/>
    <w:rsid w:val="00123F12"/>
    <w:rsid w:val="001245E6"/>
    <w:rsid w:val="00125231"/>
    <w:rsid w:val="001259F8"/>
    <w:rsid w:val="00126C73"/>
    <w:rsid w:val="0012791D"/>
    <w:rsid w:val="00127BFE"/>
    <w:rsid w:val="0013013E"/>
    <w:rsid w:val="00130330"/>
    <w:rsid w:val="001306EA"/>
    <w:rsid w:val="001318E1"/>
    <w:rsid w:val="00131AA3"/>
    <w:rsid w:val="00131BE4"/>
    <w:rsid w:val="0013241F"/>
    <w:rsid w:val="0013285D"/>
    <w:rsid w:val="00133FD3"/>
    <w:rsid w:val="0013485B"/>
    <w:rsid w:val="00136031"/>
    <w:rsid w:val="001367B2"/>
    <w:rsid w:val="001370A5"/>
    <w:rsid w:val="00140BDB"/>
    <w:rsid w:val="00140C4D"/>
    <w:rsid w:val="001412C2"/>
    <w:rsid w:val="00141694"/>
    <w:rsid w:val="001421D0"/>
    <w:rsid w:val="00142F05"/>
    <w:rsid w:val="00143039"/>
    <w:rsid w:val="0014424A"/>
    <w:rsid w:val="00145A7A"/>
    <w:rsid w:val="00146125"/>
    <w:rsid w:val="001473D2"/>
    <w:rsid w:val="0014754A"/>
    <w:rsid w:val="001500AA"/>
    <w:rsid w:val="001501BB"/>
    <w:rsid w:val="001502F2"/>
    <w:rsid w:val="001514DB"/>
    <w:rsid w:val="001516D9"/>
    <w:rsid w:val="001517D3"/>
    <w:rsid w:val="00152397"/>
    <w:rsid w:val="001535FD"/>
    <w:rsid w:val="001536DE"/>
    <w:rsid w:val="00153786"/>
    <w:rsid w:val="00153820"/>
    <w:rsid w:val="00153D08"/>
    <w:rsid w:val="001543A8"/>
    <w:rsid w:val="001544EA"/>
    <w:rsid w:val="0015472E"/>
    <w:rsid w:val="00154C02"/>
    <w:rsid w:val="00154C16"/>
    <w:rsid w:val="00154C1B"/>
    <w:rsid w:val="00154EE3"/>
    <w:rsid w:val="00155FED"/>
    <w:rsid w:val="00156A16"/>
    <w:rsid w:val="00157C87"/>
    <w:rsid w:val="00157D9C"/>
    <w:rsid w:val="00160052"/>
    <w:rsid w:val="001601FD"/>
    <w:rsid w:val="00160660"/>
    <w:rsid w:val="00160A14"/>
    <w:rsid w:val="00161284"/>
    <w:rsid w:val="001615DE"/>
    <w:rsid w:val="00161F0A"/>
    <w:rsid w:val="00162270"/>
    <w:rsid w:val="001627BE"/>
    <w:rsid w:val="00162D06"/>
    <w:rsid w:val="001633DD"/>
    <w:rsid w:val="00166481"/>
    <w:rsid w:val="001666A6"/>
    <w:rsid w:val="0016677A"/>
    <w:rsid w:val="00166D9A"/>
    <w:rsid w:val="00167307"/>
    <w:rsid w:val="0017054B"/>
    <w:rsid w:val="001707AB"/>
    <w:rsid w:val="0017150D"/>
    <w:rsid w:val="00171D6F"/>
    <w:rsid w:val="00171FF6"/>
    <w:rsid w:val="00172BC9"/>
    <w:rsid w:val="00173186"/>
    <w:rsid w:val="001733AD"/>
    <w:rsid w:val="00173AF1"/>
    <w:rsid w:val="00173B56"/>
    <w:rsid w:val="00173CE3"/>
    <w:rsid w:val="0017415B"/>
    <w:rsid w:val="001751B0"/>
    <w:rsid w:val="0017630E"/>
    <w:rsid w:val="00176311"/>
    <w:rsid w:val="001764D2"/>
    <w:rsid w:val="00177099"/>
    <w:rsid w:val="001772AF"/>
    <w:rsid w:val="0017738D"/>
    <w:rsid w:val="001775CA"/>
    <w:rsid w:val="001801BE"/>
    <w:rsid w:val="00180A01"/>
    <w:rsid w:val="00180EFA"/>
    <w:rsid w:val="00181003"/>
    <w:rsid w:val="00181055"/>
    <w:rsid w:val="00181542"/>
    <w:rsid w:val="001816CC"/>
    <w:rsid w:val="00182039"/>
    <w:rsid w:val="00182C41"/>
    <w:rsid w:val="00182D93"/>
    <w:rsid w:val="001833FE"/>
    <w:rsid w:val="001835BC"/>
    <w:rsid w:val="00183720"/>
    <w:rsid w:val="001837EF"/>
    <w:rsid w:val="00183EE8"/>
    <w:rsid w:val="00184535"/>
    <w:rsid w:val="0018493D"/>
    <w:rsid w:val="00185227"/>
    <w:rsid w:val="00185641"/>
    <w:rsid w:val="00185DEF"/>
    <w:rsid w:val="0018641E"/>
    <w:rsid w:val="00186744"/>
    <w:rsid w:val="0018707D"/>
    <w:rsid w:val="0018773F"/>
    <w:rsid w:val="001900AF"/>
    <w:rsid w:val="00190427"/>
    <w:rsid w:val="00190B99"/>
    <w:rsid w:val="001913A1"/>
    <w:rsid w:val="0019171E"/>
    <w:rsid w:val="0019227B"/>
    <w:rsid w:val="0019293C"/>
    <w:rsid w:val="00192E8F"/>
    <w:rsid w:val="001930D2"/>
    <w:rsid w:val="00193460"/>
    <w:rsid w:val="00193479"/>
    <w:rsid w:val="00193564"/>
    <w:rsid w:val="0019384B"/>
    <w:rsid w:val="0019484D"/>
    <w:rsid w:val="00195F6B"/>
    <w:rsid w:val="00197242"/>
    <w:rsid w:val="001974F5"/>
    <w:rsid w:val="001A0695"/>
    <w:rsid w:val="001A0A07"/>
    <w:rsid w:val="001A1144"/>
    <w:rsid w:val="001A1342"/>
    <w:rsid w:val="001A177A"/>
    <w:rsid w:val="001A1970"/>
    <w:rsid w:val="001A1F9A"/>
    <w:rsid w:val="001A236C"/>
    <w:rsid w:val="001A2EDC"/>
    <w:rsid w:val="001A32B7"/>
    <w:rsid w:val="001A3A18"/>
    <w:rsid w:val="001A3E8D"/>
    <w:rsid w:val="001A53D4"/>
    <w:rsid w:val="001A6874"/>
    <w:rsid w:val="001A71D6"/>
    <w:rsid w:val="001A73FE"/>
    <w:rsid w:val="001A76BB"/>
    <w:rsid w:val="001A7BD4"/>
    <w:rsid w:val="001B04FD"/>
    <w:rsid w:val="001B062D"/>
    <w:rsid w:val="001B0928"/>
    <w:rsid w:val="001B241C"/>
    <w:rsid w:val="001B2501"/>
    <w:rsid w:val="001B256A"/>
    <w:rsid w:val="001B266D"/>
    <w:rsid w:val="001B2953"/>
    <w:rsid w:val="001B2A15"/>
    <w:rsid w:val="001B2C1D"/>
    <w:rsid w:val="001B317B"/>
    <w:rsid w:val="001B39DE"/>
    <w:rsid w:val="001B3E93"/>
    <w:rsid w:val="001B3EB3"/>
    <w:rsid w:val="001B4027"/>
    <w:rsid w:val="001B46CF"/>
    <w:rsid w:val="001B4752"/>
    <w:rsid w:val="001B4814"/>
    <w:rsid w:val="001B4882"/>
    <w:rsid w:val="001B5816"/>
    <w:rsid w:val="001B625E"/>
    <w:rsid w:val="001B6889"/>
    <w:rsid w:val="001B6A67"/>
    <w:rsid w:val="001B6D75"/>
    <w:rsid w:val="001B6D9B"/>
    <w:rsid w:val="001B72C5"/>
    <w:rsid w:val="001B7438"/>
    <w:rsid w:val="001B7757"/>
    <w:rsid w:val="001B7A79"/>
    <w:rsid w:val="001B7FC8"/>
    <w:rsid w:val="001C039E"/>
    <w:rsid w:val="001C03CA"/>
    <w:rsid w:val="001C1065"/>
    <w:rsid w:val="001C114D"/>
    <w:rsid w:val="001C15B0"/>
    <w:rsid w:val="001C1E50"/>
    <w:rsid w:val="001C20BB"/>
    <w:rsid w:val="001C2A1D"/>
    <w:rsid w:val="001C3A39"/>
    <w:rsid w:val="001C3CDA"/>
    <w:rsid w:val="001C3FF3"/>
    <w:rsid w:val="001C443A"/>
    <w:rsid w:val="001C45FB"/>
    <w:rsid w:val="001C5339"/>
    <w:rsid w:val="001C7241"/>
    <w:rsid w:val="001C7EF6"/>
    <w:rsid w:val="001D140D"/>
    <w:rsid w:val="001D1471"/>
    <w:rsid w:val="001D200B"/>
    <w:rsid w:val="001D2C8A"/>
    <w:rsid w:val="001D30B1"/>
    <w:rsid w:val="001D3E08"/>
    <w:rsid w:val="001D47D5"/>
    <w:rsid w:val="001D49C2"/>
    <w:rsid w:val="001D4BE6"/>
    <w:rsid w:val="001D5237"/>
    <w:rsid w:val="001D5CB9"/>
    <w:rsid w:val="001D692E"/>
    <w:rsid w:val="001D6E6B"/>
    <w:rsid w:val="001D78FE"/>
    <w:rsid w:val="001E12E2"/>
    <w:rsid w:val="001E169F"/>
    <w:rsid w:val="001E28F1"/>
    <w:rsid w:val="001E3163"/>
    <w:rsid w:val="001E32D4"/>
    <w:rsid w:val="001E3F81"/>
    <w:rsid w:val="001E4535"/>
    <w:rsid w:val="001E4F92"/>
    <w:rsid w:val="001E58CC"/>
    <w:rsid w:val="001E60D5"/>
    <w:rsid w:val="001E6346"/>
    <w:rsid w:val="001E6CE1"/>
    <w:rsid w:val="001E78F6"/>
    <w:rsid w:val="001E79E2"/>
    <w:rsid w:val="001F01FA"/>
    <w:rsid w:val="001F08EF"/>
    <w:rsid w:val="001F0E3A"/>
    <w:rsid w:val="001F0E40"/>
    <w:rsid w:val="001F2023"/>
    <w:rsid w:val="001F21ED"/>
    <w:rsid w:val="001F3202"/>
    <w:rsid w:val="001F336A"/>
    <w:rsid w:val="001F39A1"/>
    <w:rsid w:val="001F4061"/>
    <w:rsid w:val="001F47D2"/>
    <w:rsid w:val="001F5306"/>
    <w:rsid w:val="001F5464"/>
    <w:rsid w:val="001F54E2"/>
    <w:rsid w:val="001F5DEF"/>
    <w:rsid w:val="001F6750"/>
    <w:rsid w:val="001F6F0D"/>
    <w:rsid w:val="001F7386"/>
    <w:rsid w:val="001F753C"/>
    <w:rsid w:val="001F75CD"/>
    <w:rsid w:val="001F7A5C"/>
    <w:rsid w:val="002001C5"/>
    <w:rsid w:val="00200289"/>
    <w:rsid w:val="00200C89"/>
    <w:rsid w:val="00201153"/>
    <w:rsid w:val="00202298"/>
    <w:rsid w:val="00202973"/>
    <w:rsid w:val="0020330D"/>
    <w:rsid w:val="00203511"/>
    <w:rsid w:val="00204501"/>
    <w:rsid w:val="00204BED"/>
    <w:rsid w:val="00204D99"/>
    <w:rsid w:val="002062F3"/>
    <w:rsid w:val="0020743D"/>
    <w:rsid w:val="002078C7"/>
    <w:rsid w:val="002108D4"/>
    <w:rsid w:val="002109FE"/>
    <w:rsid w:val="0021128C"/>
    <w:rsid w:val="0021302C"/>
    <w:rsid w:val="002130EF"/>
    <w:rsid w:val="002138B9"/>
    <w:rsid w:val="002139A0"/>
    <w:rsid w:val="00213CCE"/>
    <w:rsid w:val="00214A00"/>
    <w:rsid w:val="00214B1E"/>
    <w:rsid w:val="00214EC4"/>
    <w:rsid w:val="0021573A"/>
    <w:rsid w:val="00215A55"/>
    <w:rsid w:val="0021616F"/>
    <w:rsid w:val="00216B84"/>
    <w:rsid w:val="00216F49"/>
    <w:rsid w:val="00216FDC"/>
    <w:rsid w:val="002170C9"/>
    <w:rsid w:val="00217197"/>
    <w:rsid w:val="00217D69"/>
    <w:rsid w:val="0022007A"/>
    <w:rsid w:val="00220CA0"/>
    <w:rsid w:val="00220EB8"/>
    <w:rsid w:val="0022104C"/>
    <w:rsid w:val="002217EC"/>
    <w:rsid w:val="00221D17"/>
    <w:rsid w:val="002226EF"/>
    <w:rsid w:val="00222EDB"/>
    <w:rsid w:val="0022317E"/>
    <w:rsid w:val="0022326D"/>
    <w:rsid w:val="0022358B"/>
    <w:rsid w:val="0022418C"/>
    <w:rsid w:val="00224D63"/>
    <w:rsid w:val="002255F1"/>
    <w:rsid w:val="002261F3"/>
    <w:rsid w:val="00226320"/>
    <w:rsid w:val="00226E21"/>
    <w:rsid w:val="002278A6"/>
    <w:rsid w:val="00230154"/>
    <w:rsid w:val="002302E8"/>
    <w:rsid w:val="0023030F"/>
    <w:rsid w:val="0023168C"/>
    <w:rsid w:val="0023186A"/>
    <w:rsid w:val="00231FD5"/>
    <w:rsid w:val="0023289B"/>
    <w:rsid w:val="00232F5F"/>
    <w:rsid w:val="00233211"/>
    <w:rsid w:val="00233381"/>
    <w:rsid w:val="002337B1"/>
    <w:rsid w:val="00233B9F"/>
    <w:rsid w:val="00233DA4"/>
    <w:rsid w:val="00233DF1"/>
    <w:rsid w:val="00233FB4"/>
    <w:rsid w:val="00235457"/>
    <w:rsid w:val="00235A5E"/>
    <w:rsid w:val="00235F78"/>
    <w:rsid w:val="002365AC"/>
    <w:rsid w:val="0023688C"/>
    <w:rsid w:val="0023695D"/>
    <w:rsid w:val="00236B86"/>
    <w:rsid w:val="00236F0B"/>
    <w:rsid w:val="0023754F"/>
    <w:rsid w:val="00240109"/>
    <w:rsid w:val="0024036E"/>
    <w:rsid w:val="002408C1"/>
    <w:rsid w:val="00241A2C"/>
    <w:rsid w:val="00242B0A"/>
    <w:rsid w:val="0024396F"/>
    <w:rsid w:val="00244618"/>
    <w:rsid w:val="00244A70"/>
    <w:rsid w:val="00244FA4"/>
    <w:rsid w:val="00244FCD"/>
    <w:rsid w:val="002451FB"/>
    <w:rsid w:val="00245697"/>
    <w:rsid w:val="00245972"/>
    <w:rsid w:val="002465F6"/>
    <w:rsid w:val="00246AF9"/>
    <w:rsid w:val="00246BC1"/>
    <w:rsid w:val="00247F34"/>
    <w:rsid w:val="002501D6"/>
    <w:rsid w:val="0025050F"/>
    <w:rsid w:val="00250B70"/>
    <w:rsid w:val="00251E6D"/>
    <w:rsid w:val="002530DD"/>
    <w:rsid w:val="002532A0"/>
    <w:rsid w:val="00253C4A"/>
    <w:rsid w:val="002541FF"/>
    <w:rsid w:val="002543A7"/>
    <w:rsid w:val="002549B3"/>
    <w:rsid w:val="00254DB6"/>
    <w:rsid w:val="0025584C"/>
    <w:rsid w:val="00255DA3"/>
    <w:rsid w:val="0025645A"/>
    <w:rsid w:val="00256669"/>
    <w:rsid w:val="00256CA2"/>
    <w:rsid w:val="00256ECB"/>
    <w:rsid w:val="002574B9"/>
    <w:rsid w:val="00257806"/>
    <w:rsid w:val="00257F48"/>
    <w:rsid w:val="00260009"/>
    <w:rsid w:val="002603F9"/>
    <w:rsid w:val="002606BD"/>
    <w:rsid w:val="00262B49"/>
    <w:rsid w:val="00262D5D"/>
    <w:rsid w:val="0026332E"/>
    <w:rsid w:val="00263581"/>
    <w:rsid w:val="002635EB"/>
    <w:rsid w:val="002640F1"/>
    <w:rsid w:val="00264A50"/>
    <w:rsid w:val="00264AFD"/>
    <w:rsid w:val="00264EBB"/>
    <w:rsid w:val="00264F14"/>
    <w:rsid w:val="002650E7"/>
    <w:rsid w:val="00265129"/>
    <w:rsid w:val="0026519E"/>
    <w:rsid w:val="00265A2F"/>
    <w:rsid w:val="00265D50"/>
    <w:rsid w:val="00266613"/>
    <w:rsid w:val="00266790"/>
    <w:rsid w:val="00266984"/>
    <w:rsid w:val="00267135"/>
    <w:rsid w:val="002673A7"/>
    <w:rsid w:val="00267762"/>
    <w:rsid w:val="00267A34"/>
    <w:rsid w:val="00267F04"/>
    <w:rsid w:val="00267F27"/>
    <w:rsid w:val="00270645"/>
    <w:rsid w:val="00270960"/>
    <w:rsid w:val="0027098F"/>
    <w:rsid w:val="002709C7"/>
    <w:rsid w:val="00270D9C"/>
    <w:rsid w:val="00271334"/>
    <w:rsid w:val="00271A1B"/>
    <w:rsid w:val="00271C15"/>
    <w:rsid w:val="00271F68"/>
    <w:rsid w:val="00272559"/>
    <w:rsid w:val="0027257F"/>
    <w:rsid w:val="00272EA0"/>
    <w:rsid w:val="002734F9"/>
    <w:rsid w:val="002746F3"/>
    <w:rsid w:val="00275615"/>
    <w:rsid w:val="002762F9"/>
    <w:rsid w:val="00276718"/>
    <w:rsid w:val="0027722A"/>
    <w:rsid w:val="002812A0"/>
    <w:rsid w:val="00281334"/>
    <w:rsid w:val="00281DBF"/>
    <w:rsid w:val="00282487"/>
    <w:rsid w:val="00282A21"/>
    <w:rsid w:val="00282C95"/>
    <w:rsid w:val="002832EF"/>
    <w:rsid w:val="0028423A"/>
    <w:rsid w:val="0028501E"/>
    <w:rsid w:val="002853FC"/>
    <w:rsid w:val="00285EBE"/>
    <w:rsid w:val="0028658E"/>
    <w:rsid w:val="00286740"/>
    <w:rsid w:val="00286B8D"/>
    <w:rsid w:val="0028740D"/>
    <w:rsid w:val="002874BC"/>
    <w:rsid w:val="002878FB"/>
    <w:rsid w:val="00290B1D"/>
    <w:rsid w:val="00290B90"/>
    <w:rsid w:val="0029108B"/>
    <w:rsid w:val="00291197"/>
    <w:rsid w:val="00291229"/>
    <w:rsid w:val="00291729"/>
    <w:rsid w:val="0029189B"/>
    <w:rsid w:val="002921E5"/>
    <w:rsid w:val="00292577"/>
    <w:rsid w:val="00292821"/>
    <w:rsid w:val="00292EA0"/>
    <w:rsid w:val="00293225"/>
    <w:rsid w:val="00293410"/>
    <w:rsid w:val="002957FD"/>
    <w:rsid w:val="00295FD5"/>
    <w:rsid w:val="0029612E"/>
    <w:rsid w:val="002961BD"/>
    <w:rsid w:val="0029627F"/>
    <w:rsid w:val="00296693"/>
    <w:rsid w:val="002968E5"/>
    <w:rsid w:val="00297621"/>
    <w:rsid w:val="00297A96"/>
    <w:rsid w:val="00297D4C"/>
    <w:rsid w:val="002A065F"/>
    <w:rsid w:val="002A0FD6"/>
    <w:rsid w:val="002A11AC"/>
    <w:rsid w:val="002A1C69"/>
    <w:rsid w:val="002A1D8D"/>
    <w:rsid w:val="002A2151"/>
    <w:rsid w:val="002A2352"/>
    <w:rsid w:val="002A305E"/>
    <w:rsid w:val="002A3400"/>
    <w:rsid w:val="002A36AD"/>
    <w:rsid w:val="002A4183"/>
    <w:rsid w:val="002A4B53"/>
    <w:rsid w:val="002A5022"/>
    <w:rsid w:val="002A5040"/>
    <w:rsid w:val="002A5553"/>
    <w:rsid w:val="002A5927"/>
    <w:rsid w:val="002A5995"/>
    <w:rsid w:val="002A5FF3"/>
    <w:rsid w:val="002A678A"/>
    <w:rsid w:val="002A68B8"/>
    <w:rsid w:val="002A6BF5"/>
    <w:rsid w:val="002B0291"/>
    <w:rsid w:val="002B0328"/>
    <w:rsid w:val="002B1050"/>
    <w:rsid w:val="002B1915"/>
    <w:rsid w:val="002B2609"/>
    <w:rsid w:val="002B29D7"/>
    <w:rsid w:val="002B3EEE"/>
    <w:rsid w:val="002B42C7"/>
    <w:rsid w:val="002B44C3"/>
    <w:rsid w:val="002B4DB8"/>
    <w:rsid w:val="002B51B5"/>
    <w:rsid w:val="002B5216"/>
    <w:rsid w:val="002B5486"/>
    <w:rsid w:val="002B550B"/>
    <w:rsid w:val="002B673C"/>
    <w:rsid w:val="002B67FD"/>
    <w:rsid w:val="002B6F8C"/>
    <w:rsid w:val="002B738A"/>
    <w:rsid w:val="002C09AC"/>
    <w:rsid w:val="002C0E6C"/>
    <w:rsid w:val="002C1B0E"/>
    <w:rsid w:val="002C243C"/>
    <w:rsid w:val="002C2AD8"/>
    <w:rsid w:val="002C2D92"/>
    <w:rsid w:val="002C32E8"/>
    <w:rsid w:val="002C3555"/>
    <w:rsid w:val="002C3CBF"/>
    <w:rsid w:val="002C40AF"/>
    <w:rsid w:val="002C4B65"/>
    <w:rsid w:val="002C63DE"/>
    <w:rsid w:val="002C66B4"/>
    <w:rsid w:val="002C6880"/>
    <w:rsid w:val="002C6A12"/>
    <w:rsid w:val="002C70C5"/>
    <w:rsid w:val="002D141E"/>
    <w:rsid w:val="002D1FAF"/>
    <w:rsid w:val="002D2C2F"/>
    <w:rsid w:val="002D2F87"/>
    <w:rsid w:val="002D39D9"/>
    <w:rsid w:val="002D3E83"/>
    <w:rsid w:val="002D4C07"/>
    <w:rsid w:val="002D4CF1"/>
    <w:rsid w:val="002D5587"/>
    <w:rsid w:val="002D56C0"/>
    <w:rsid w:val="002D5872"/>
    <w:rsid w:val="002D5902"/>
    <w:rsid w:val="002D5AC0"/>
    <w:rsid w:val="002D636F"/>
    <w:rsid w:val="002D64E9"/>
    <w:rsid w:val="002D67F0"/>
    <w:rsid w:val="002D74B2"/>
    <w:rsid w:val="002D7C9F"/>
    <w:rsid w:val="002D7DD8"/>
    <w:rsid w:val="002E0380"/>
    <w:rsid w:val="002E0EC2"/>
    <w:rsid w:val="002E1070"/>
    <w:rsid w:val="002E1800"/>
    <w:rsid w:val="002E1F31"/>
    <w:rsid w:val="002E20AB"/>
    <w:rsid w:val="002E24E2"/>
    <w:rsid w:val="002E2987"/>
    <w:rsid w:val="002E3290"/>
    <w:rsid w:val="002E35EE"/>
    <w:rsid w:val="002E425A"/>
    <w:rsid w:val="002E4CDC"/>
    <w:rsid w:val="002E4E09"/>
    <w:rsid w:val="002E4E78"/>
    <w:rsid w:val="002E5236"/>
    <w:rsid w:val="002E5BAC"/>
    <w:rsid w:val="002E6B2B"/>
    <w:rsid w:val="002E7F16"/>
    <w:rsid w:val="002F022A"/>
    <w:rsid w:val="002F0B88"/>
    <w:rsid w:val="002F1236"/>
    <w:rsid w:val="002F1A56"/>
    <w:rsid w:val="002F1E06"/>
    <w:rsid w:val="002F25A4"/>
    <w:rsid w:val="002F28CA"/>
    <w:rsid w:val="002F3639"/>
    <w:rsid w:val="002F3BB0"/>
    <w:rsid w:val="002F466B"/>
    <w:rsid w:val="002F483E"/>
    <w:rsid w:val="002F4AAC"/>
    <w:rsid w:val="002F4DBE"/>
    <w:rsid w:val="002F50ED"/>
    <w:rsid w:val="002F79FB"/>
    <w:rsid w:val="002F7F97"/>
    <w:rsid w:val="003013EB"/>
    <w:rsid w:val="00301733"/>
    <w:rsid w:val="00301C44"/>
    <w:rsid w:val="00301C5B"/>
    <w:rsid w:val="00301CAA"/>
    <w:rsid w:val="0030240A"/>
    <w:rsid w:val="00302A40"/>
    <w:rsid w:val="00303169"/>
    <w:rsid w:val="00303692"/>
    <w:rsid w:val="003036DE"/>
    <w:rsid w:val="00303E6E"/>
    <w:rsid w:val="00304018"/>
    <w:rsid w:val="003046FB"/>
    <w:rsid w:val="0030472B"/>
    <w:rsid w:val="00304C28"/>
    <w:rsid w:val="00306453"/>
    <w:rsid w:val="00306B2A"/>
    <w:rsid w:val="00306F27"/>
    <w:rsid w:val="00306F83"/>
    <w:rsid w:val="00307B46"/>
    <w:rsid w:val="003107FE"/>
    <w:rsid w:val="0031080F"/>
    <w:rsid w:val="003110F1"/>
    <w:rsid w:val="00311C8A"/>
    <w:rsid w:val="003121E9"/>
    <w:rsid w:val="00312386"/>
    <w:rsid w:val="003128A5"/>
    <w:rsid w:val="003128D7"/>
    <w:rsid w:val="00313587"/>
    <w:rsid w:val="00313607"/>
    <w:rsid w:val="00314559"/>
    <w:rsid w:val="003149A0"/>
    <w:rsid w:val="00314B23"/>
    <w:rsid w:val="003151B4"/>
    <w:rsid w:val="00315CC3"/>
    <w:rsid w:val="00316091"/>
    <w:rsid w:val="003170C1"/>
    <w:rsid w:val="00317163"/>
    <w:rsid w:val="00317841"/>
    <w:rsid w:val="00317918"/>
    <w:rsid w:val="00320F9F"/>
    <w:rsid w:val="003210B2"/>
    <w:rsid w:val="00321CAA"/>
    <w:rsid w:val="003225BB"/>
    <w:rsid w:val="003225CE"/>
    <w:rsid w:val="00323B9B"/>
    <w:rsid w:val="00324BBC"/>
    <w:rsid w:val="00324EB2"/>
    <w:rsid w:val="0032573E"/>
    <w:rsid w:val="00325941"/>
    <w:rsid w:val="00325F97"/>
    <w:rsid w:val="00331D1C"/>
    <w:rsid w:val="003323BE"/>
    <w:rsid w:val="003323EA"/>
    <w:rsid w:val="00332B3D"/>
    <w:rsid w:val="00332DEA"/>
    <w:rsid w:val="003330A1"/>
    <w:rsid w:val="0033342B"/>
    <w:rsid w:val="003336EA"/>
    <w:rsid w:val="00333965"/>
    <w:rsid w:val="00334208"/>
    <w:rsid w:val="003354E5"/>
    <w:rsid w:val="00335FAC"/>
    <w:rsid w:val="0033601D"/>
    <w:rsid w:val="00336744"/>
    <w:rsid w:val="003367EE"/>
    <w:rsid w:val="00336804"/>
    <w:rsid w:val="00336974"/>
    <w:rsid w:val="00336A4A"/>
    <w:rsid w:val="00336D91"/>
    <w:rsid w:val="003372EB"/>
    <w:rsid w:val="00340AC4"/>
    <w:rsid w:val="003419B7"/>
    <w:rsid w:val="00341D9A"/>
    <w:rsid w:val="00342482"/>
    <w:rsid w:val="00342AF0"/>
    <w:rsid w:val="0034340E"/>
    <w:rsid w:val="00343738"/>
    <w:rsid w:val="00344263"/>
    <w:rsid w:val="00344C7D"/>
    <w:rsid w:val="0034548B"/>
    <w:rsid w:val="003457BA"/>
    <w:rsid w:val="00345ED5"/>
    <w:rsid w:val="003466C6"/>
    <w:rsid w:val="00347E6D"/>
    <w:rsid w:val="003509B8"/>
    <w:rsid w:val="0035192D"/>
    <w:rsid w:val="00351CA1"/>
    <w:rsid w:val="003525E3"/>
    <w:rsid w:val="00352646"/>
    <w:rsid w:val="00353716"/>
    <w:rsid w:val="00353E30"/>
    <w:rsid w:val="00353EF0"/>
    <w:rsid w:val="00354CAD"/>
    <w:rsid w:val="003553DA"/>
    <w:rsid w:val="00355B3C"/>
    <w:rsid w:val="00357605"/>
    <w:rsid w:val="003578C8"/>
    <w:rsid w:val="00357D85"/>
    <w:rsid w:val="003608AA"/>
    <w:rsid w:val="003609EA"/>
    <w:rsid w:val="003619CF"/>
    <w:rsid w:val="00361D43"/>
    <w:rsid w:val="00361F87"/>
    <w:rsid w:val="0036264C"/>
    <w:rsid w:val="003626B0"/>
    <w:rsid w:val="00363F06"/>
    <w:rsid w:val="003654C2"/>
    <w:rsid w:val="0036564E"/>
    <w:rsid w:val="00365688"/>
    <w:rsid w:val="00365C9A"/>
    <w:rsid w:val="00365D52"/>
    <w:rsid w:val="00366471"/>
    <w:rsid w:val="0036662E"/>
    <w:rsid w:val="003674E4"/>
    <w:rsid w:val="003676BC"/>
    <w:rsid w:val="00367832"/>
    <w:rsid w:val="003678D9"/>
    <w:rsid w:val="003679A5"/>
    <w:rsid w:val="00367CC5"/>
    <w:rsid w:val="00370E12"/>
    <w:rsid w:val="00371347"/>
    <w:rsid w:val="00371F9A"/>
    <w:rsid w:val="00373208"/>
    <w:rsid w:val="00374020"/>
    <w:rsid w:val="00374122"/>
    <w:rsid w:val="00374902"/>
    <w:rsid w:val="00374D53"/>
    <w:rsid w:val="00375294"/>
    <w:rsid w:val="0037529A"/>
    <w:rsid w:val="003756BD"/>
    <w:rsid w:val="00376079"/>
    <w:rsid w:val="003762D5"/>
    <w:rsid w:val="003765C1"/>
    <w:rsid w:val="003771C0"/>
    <w:rsid w:val="00377E77"/>
    <w:rsid w:val="00377FAA"/>
    <w:rsid w:val="00380016"/>
    <w:rsid w:val="0038156F"/>
    <w:rsid w:val="00382BB5"/>
    <w:rsid w:val="00382CF6"/>
    <w:rsid w:val="003844A3"/>
    <w:rsid w:val="00385498"/>
    <w:rsid w:val="0038596C"/>
    <w:rsid w:val="00386FEA"/>
    <w:rsid w:val="00390579"/>
    <w:rsid w:val="00391405"/>
    <w:rsid w:val="00391843"/>
    <w:rsid w:val="00392315"/>
    <w:rsid w:val="003941E4"/>
    <w:rsid w:val="003943C9"/>
    <w:rsid w:val="0039446A"/>
    <w:rsid w:val="003949D6"/>
    <w:rsid w:val="00395C57"/>
    <w:rsid w:val="00396235"/>
    <w:rsid w:val="00396489"/>
    <w:rsid w:val="003969E8"/>
    <w:rsid w:val="00396E5C"/>
    <w:rsid w:val="003A06A7"/>
    <w:rsid w:val="003A08C9"/>
    <w:rsid w:val="003A0E9D"/>
    <w:rsid w:val="003A1333"/>
    <w:rsid w:val="003A1AF5"/>
    <w:rsid w:val="003A2BCA"/>
    <w:rsid w:val="003A483A"/>
    <w:rsid w:val="003A6276"/>
    <w:rsid w:val="003A6767"/>
    <w:rsid w:val="003A6AD8"/>
    <w:rsid w:val="003A7B00"/>
    <w:rsid w:val="003B05DA"/>
    <w:rsid w:val="003B09E1"/>
    <w:rsid w:val="003B0AC5"/>
    <w:rsid w:val="003B2416"/>
    <w:rsid w:val="003B265B"/>
    <w:rsid w:val="003B26A3"/>
    <w:rsid w:val="003B2B82"/>
    <w:rsid w:val="003B3240"/>
    <w:rsid w:val="003B332A"/>
    <w:rsid w:val="003B3404"/>
    <w:rsid w:val="003B3DBC"/>
    <w:rsid w:val="003B4FB4"/>
    <w:rsid w:val="003B5754"/>
    <w:rsid w:val="003B575C"/>
    <w:rsid w:val="003B6866"/>
    <w:rsid w:val="003B6AA0"/>
    <w:rsid w:val="003B6BFD"/>
    <w:rsid w:val="003B6FFD"/>
    <w:rsid w:val="003B710E"/>
    <w:rsid w:val="003B7514"/>
    <w:rsid w:val="003B7C21"/>
    <w:rsid w:val="003C011F"/>
    <w:rsid w:val="003C0569"/>
    <w:rsid w:val="003C0BFE"/>
    <w:rsid w:val="003C1520"/>
    <w:rsid w:val="003C173D"/>
    <w:rsid w:val="003C2708"/>
    <w:rsid w:val="003C2906"/>
    <w:rsid w:val="003C2F39"/>
    <w:rsid w:val="003C30AD"/>
    <w:rsid w:val="003C3267"/>
    <w:rsid w:val="003C3412"/>
    <w:rsid w:val="003C344E"/>
    <w:rsid w:val="003C4079"/>
    <w:rsid w:val="003C40F1"/>
    <w:rsid w:val="003C4B42"/>
    <w:rsid w:val="003C4E71"/>
    <w:rsid w:val="003C54E7"/>
    <w:rsid w:val="003C5854"/>
    <w:rsid w:val="003C68B1"/>
    <w:rsid w:val="003C740D"/>
    <w:rsid w:val="003C74E2"/>
    <w:rsid w:val="003C75E5"/>
    <w:rsid w:val="003C79BE"/>
    <w:rsid w:val="003C7AE0"/>
    <w:rsid w:val="003C7D54"/>
    <w:rsid w:val="003C7EDB"/>
    <w:rsid w:val="003C7F8E"/>
    <w:rsid w:val="003D13C3"/>
    <w:rsid w:val="003D15C1"/>
    <w:rsid w:val="003D1651"/>
    <w:rsid w:val="003D25B3"/>
    <w:rsid w:val="003D29A4"/>
    <w:rsid w:val="003D30C0"/>
    <w:rsid w:val="003D3A59"/>
    <w:rsid w:val="003D3B41"/>
    <w:rsid w:val="003D427B"/>
    <w:rsid w:val="003D694D"/>
    <w:rsid w:val="003E11A4"/>
    <w:rsid w:val="003E15F7"/>
    <w:rsid w:val="003E17BF"/>
    <w:rsid w:val="003E18D7"/>
    <w:rsid w:val="003E213F"/>
    <w:rsid w:val="003E299B"/>
    <w:rsid w:val="003E2E83"/>
    <w:rsid w:val="003E37C2"/>
    <w:rsid w:val="003E3D88"/>
    <w:rsid w:val="003E3E25"/>
    <w:rsid w:val="003E43B7"/>
    <w:rsid w:val="003E48F9"/>
    <w:rsid w:val="003E4D17"/>
    <w:rsid w:val="003E538A"/>
    <w:rsid w:val="003E53D6"/>
    <w:rsid w:val="003E5454"/>
    <w:rsid w:val="003E65FA"/>
    <w:rsid w:val="003E6AEC"/>
    <w:rsid w:val="003E6CE1"/>
    <w:rsid w:val="003E6D2D"/>
    <w:rsid w:val="003E6DBC"/>
    <w:rsid w:val="003E6DE9"/>
    <w:rsid w:val="003E6E77"/>
    <w:rsid w:val="003F024C"/>
    <w:rsid w:val="003F04EE"/>
    <w:rsid w:val="003F098D"/>
    <w:rsid w:val="003F20BA"/>
    <w:rsid w:val="003F2430"/>
    <w:rsid w:val="003F3809"/>
    <w:rsid w:val="003F3CBC"/>
    <w:rsid w:val="003F3FC6"/>
    <w:rsid w:val="003F42CD"/>
    <w:rsid w:val="003F42D5"/>
    <w:rsid w:val="003F47C1"/>
    <w:rsid w:val="003F5B45"/>
    <w:rsid w:val="003F5E3E"/>
    <w:rsid w:val="003F66FA"/>
    <w:rsid w:val="003F69EE"/>
    <w:rsid w:val="003F7081"/>
    <w:rsid w:val="003F7218"/>
    <w:rsid w:val="00400057"/>
    <w:rsid w:val="00400293"/>
    <w:rsid w:val="0040092E"/>
    <w:rsid w:val="00400D33"/>
    <w:rsid w:val="00400FEE"/>
    <w:rsid w:val="00401043"/>
    <w:rsid w:val="004013A2"/>
    <w:rsid w:val="00401B97"/>
    <w:rsid w:val="00401E18"/>
    <w:rsid w:val="00401EA7"/>
    <w:rsid w:val="00402BF8"/>
    <w:rsid w:val="00402ECC"/>
    <w:rsid w:val="0040396A"/>
    <w:rsid w:val="0040400D"/>
    <w:rsid w:val="00404C69"/>
    <w:rsid w:val="00404F2A"/>
    <w:rsid w:val="004057B6"/>
    <w:rsid w:val="00405D03"/>
    <w:rsid w:val="004063DE"/>
    <w:rsid w:val="004065D3"/>
    <w:rsid w:val="00406828"/>
    <w:rsid w:val="00406C5F"/>
    <w:rsid w:val="00406EBB"/>
    <w:rsid w:val="00406EE6"/>
    <w:rsid w:val="00407CD3"/>
    <w:rsid w:val="004106D0"/>
    <w:rsid w:val="004106F5"/>
    <w:rsid w:val="004109AB"/>
    <w:rsid w:val="00410EB0"/>
    <w:rsid w:val="00412103"/>
    <w:rsid w:val="00412E72"/>
    <w:rsid w:val="004130E2"/>
    <w:rsid w:val="00413477"/>
    <w:rsid w:val="0041406F"/>
    <w:rsid w:val="004153E5"/>
    <w:rsid w:val="0041573E"/>
    <w:rsid w:val="004161E4"/>
    <w:rsid w:val="00416E8E"/>
    <w:rsid w:val="00417DC7"/>
    <w:rsid w:val="00417FC5"/>
    <w:rsid w:val="0042035F"/>
    <w:rsid w:val="00420FF5"/>
    <w:rsid w:val="004213C5"/>
    <w:rsid w:val="00421B3B"/>
    <w:rsid w:val="00421D9A"/>
    <w:rsid w:val="00422D48"/>
    <w:rsid w:val="00422E67"/>
    <w:rsid w:val="0042318D"/>
    <w:rsid w:val="004231B1"/>
    <w:rsid w:val="00425CC5"/>
    <w:rsid w:val="00425F22"/>
    <w:rsid w:val="00427908"/>
    <w:rsid w:val="00427C75"/>
    <w:rsid w:val="004309A7"/>
    <w:rsid w:val="004313BE"/>
    <w:rsid w:val="00431F19"/>
    <w:rsid w:val="00433D92"/>
    <w:rsid w:val="0043485C"/>
    <w:rsid w:val="00434BF0"/>
    <w:rsid w:val="0043523F"/>
    <w:rsid w:val="004353DF"/>
    <w:rsid w:val="004359E1"/>
    <w:rsid w:val="00435CB3"/>
    <w:rsid w:val="00436365"/>
    <w:rsid w:val="00436D64"/>
    <w:rsid w:val="004372B7"/>
    <w:rsid w:val="0043763D"/>
    <w:rsid w:val="004379AE"/>
    <w:rsid w:val="00437A67"/>
    <w:rsid w:val="00437BF3"/>
    <w:rsid w:val="0044057C"/>
    <w:rsid w:val="00441082"/>
    <w:rsid w:val="004415BD"/>
    <w:rsid w:val="00441AE6"/>
    <w:rsid w:val="0044241C"/>
    <w:rsid w:val="00442E7E"/>
    <w:rsid w:val="00443DFB"/>
    <w:rsid w:val="004449B9"/>
    <w:rsid w:val="004451BE"/>
    <w:rsid w:val="0044553B"/>
    <w:rsid w:val="00446294"/>
    <w:rsid w:val="0044679B"/>
    <w:rsid w:val="00447EC1"/>
    <w:rsid w:val="00450A13"/>
    <w:rsid w:val="00450F7E"/>
    <w:rsid w:val="00451534"/>
    <w:rsid w:val="0045169E"/>
    <w:rsid w:val="00451C7B"/>
    <w:rsid w:val="004520F2"/>
    <w:rsid w:val="004522E1"/>
    <w:rsid w:val="0045281C"/>
    <w:rsid w:val="00452AE6"/>
    <w:rsid w:val="00452E9A"/>
    <w:rsid w:val="004530CE"/>
    <w:rsid w:val="0045351D"/>
    <w:rsid w:val="00453D2D"/>
    <w:rsid w:val="00453D97"/>
    <w:rsid w:val="00453EFD"/>
    <w:rsid w:val="00454057"/>
    <w:rsid w:val="00454345"/>
    <w:rsid w:val="00454DDA"/>
    <w:rsid w:val="0045502D"/>
    <w:rsid w:val="004557C7"/>
    <w:rsid w:val="00455F47"/>
    <w:rsid w:val="0045766D"/>
    <w:rsid w:val="0045797B"/>
    <w:rsid w:val="0046041C"/>
    <w:rsid w:val="00460831"/>
    <w:rsid w:val="00460FAD"/>
    <w:rsid w:val="0046133B"/>
    <w:rsid w:val="004614DC"/>
    <w:rsid w:val="00461CBB"/>
    <w:rsid w:val="004623FE"/>
    <w:rsid w:val="00462BE0"/>
    <w:rsid w:val="00463047"/>
    <w:rsid w:val="004630E5"/>
    <w:rsid w:val="00463405"/>
    <w:rsid w:val="00463962"/>
    <w:rsid w:val="004640FB"/>
    <w:rsid w:val="00464933"/>
    <w:rsid w:val="00464BD7"/>
    <w:rsid w:val="00465206"/>
    <w:rsid w:val="0046549F"/>
    <w:rsid w:val="00466BDC"/>
    <w:rsid w:val="00466C2C"/>
    <w:rsid w:val="00466C37"/>
    <w:rsid w:val="00466CA1"/>
    <w:rsid w:val="00467A8F"/>
    <w:rsid w:val="004702A9"/>
    <w:rsid w:val="00470A09"/>
    <w:rsid w:val="00470D5B"/>
    <w:rsid w:val="00472158"/>
    <w:rsid w:val="00472D55"/>
    <w:rsid w:val="0047302C"/>
    <w:rsid w:val="0047327E"/>
    <w:rsid w:val="004738EA"/>
    <w:rsid w:val="00473B35"/>
    <w:rsid w:val="00473EC5"/>
    <w:rsid w:val="004743C6"/>
    <w:rsid w:val="004773E0"/>
    <w:rsid w:val="00477BED"/>
    <w:rsid w:val="00477F72"/>
    <w:rsid w:val="00477FD0"/>
    <w:rsid w:val="00480275"/>
    <w:rsid w:val="0048068D"/>
    <w:rsid w:val="004809CC"/>
    <w:rsid w:val="00480BB7"/>
    <w:rsid w:val="00481577"/>
    <w:rsid w:val="00481809"/>
    <w:rsid w:val="00481AC4"/>
    <w:rsid w:val="00481F08"/>
    <w:rsid w:val="00481F22"/>
    <w:rsid w:val="004821C1"/>
    <w:rsid w:val="004845DA"/>
    <w:rsid w:val="004861C8"/>
    <w:rsid w:val="00486EC6"/>
    <w:rsid w:val="00487503"/>
    <w:rsid w:val="00487764"/>
    <w:rsid w:val="00490161"/>
    <w:rsid w:val="00490834"/>
    <w:rsid w:val="004915C3"/>
    <w:rsid w:val="00492B2B"/>
    <w:rsid w:val="00493816"/>
    <w:rsid w:val="00493BA5"/>
    <w:rsid w:val="00494294"/>
    <w:rsid w:val="00494426"/>
    <w:rsid w:val="00494555"/>
    <w:rsid w:val="00494796"/>
    <w:rsid w:val="00494C70"/>
    <w:rsid w:val="00494CB1"/>
    <w:rsid w:val="00495028"/>
    <w:rsid w:val="004964AE"/>
    <w:rsid w:val="00496729"/>
    <w:rsid w:val="00496869"/>
    <w:rsid w:val="00497317"/>
    <w:rsid w:val="00497399"/>
    <w:rsid w:val="00497E87"/>
    <w:rsid w:val="004A0653"/>
    <w:rsid w:val="004A10D8"/>
    <w:rsid w:val="004A119E"/>
    <w:rsid w:val="004A1E09"/>
    <w:rsid w:val="004A2B6C"/>
    <w:rsid w:val="004A37BC"/>
    <w:rsid w:val="004A3DFA"/>
    <w:rsid w:val="004A4052"/>
    <w:rsid w:val="004A423A"/>
    <w:rsid w:val="004A4592"/>
    <w:rsid w:val="004A45F4"/>
    <w:rsid w:val="004A5208"/>
    <w:rsid w:val="004A54D3"/>
    <w:rsid w:val="004A59B3"/>
    <w:rsid w:val="004A6377"/>
    <w:rsid w:val="004A6B42"/>
    <w:rsid w:val="004A73C2"/>
    <w:rsid w:val="004B09BB"/>
    <w:rsid w:val="004B17E9"/>
    <w:rsid w:val="004B21BB"/>
    <w:rsid w:val="004B2ED6"/>
    <w:rsid w:val="004B30A1"/>
    <w:rsid w:val="004B3213"/>
    <w:rsid w:val="004B3859"/>
    <w:rsid w:val="004B40BC"/>
    <w:rsid w:val="004B43C9"/>
    <w:rsid w:val="004B5496"/>
    <w:rsid w:val="004B5680"/>
    <w:rsid w:val="004B5BE7"/>
    <w:rsid w:val="004B5C1B"/>
    <w:rsid w:val="004B5D60"/>
    <w:rsid w:val="004B6BEF"/>
    <w:rsid w:val="004B6D30"/>
    <w:rsid w:val="004B705B"/>
    <w:rsid w:val="004B759D"/>
    <w:rsid w:val="004C006A"/>
    <w:rsid w:val="004C1AF2"/>
    <w:rsid w:val="004C1C1C"/>
    <w:rsid w:val="004C2E68"/>
    <w:rsid w:val="004C2F65"/>
    <w:rsid w:val="004C321B"/>
    <w:rsid w:val="004C3620"/>
    <w:rsid w:val="004C3E5F"/>
    <w:rsid w:val="004C44C6"/>
    <w:rsid w:val="004C4CB4"/>
    <w:rsid w:val="004C4D69"/>
    <w:rsid w:val="004C5031"/>
    <w:rsid w:val="004C5E3E"/>
    <w:rsid w:val="004C5F5C"/>
    <w:rsid w:val="004C668E"/>
    <w:rsid w:val="004D00AB"/>
    <w:rsid w:val="004D08B0"/>
    <w:rsid w:val="004D0B1A"/>
    <w:rsid w:val="004D0BE0"/>
    <w:rsid w:val="004D0D59"/>
    <w:rsid w:val="004D11A3"/>
    <w:rsid w:val="004D1DEB"/>
    <w:rsid w:val="004D1DF8"/>
    <w:rsid w:val="004D1F8D"/>
    <w:rsid w:val="004D2150"/>
    <w:rsid w:val="004D25B3"/>
    <w:rsid w:val="004D2B5A"/>
    <w:rsid w:val="004D3624"/>
    <w:rsid w:val="004D3B35"/>
    <w:rsid w:val="004D3F75"/>
    <w:rsid w:val="004D5175"/>
    <w:rsid w:val="004D672B"/>
    <w:rsid w:val="004D6A05"/>
    <w:rsid w:val="004D6F8F"/>
    <w:rsid w:val="004D7235"/>
    <w:rsid w:val="004D72B4"/>
    <w:rsid w:val="004D7AA2"/>
    <w:rsid w:val="004E00D0"/>
    <w:rsid w:val="004E0247"/>
    <w:rsid w:val="004E04AD"/>
    <w:rsid w:val="004E085C"/>
    <w:rsid w:val="004E17E0"/>
    <w:rsid w:val="004E1D58"/>
    <w:rsid w:val="004E1ED5"/>
    <w:rsid w:val="004E310A"/>
    <w:rsid w:val="004E32D9"/>
    <w:rsid w:val="004E3F4C"/>
    <w:rsid w:val="004E4559"/>
    <w:rsid w:val="004E4958"/>
    <w:rsid w:val="004E4B53"/>
    <w:rsid w:val="004E4C32"/>
    <w:rsid w:val="004E5129"/>
    <w:rsid w:val="004E5330"/>
    <w:rsid w:val="004E5A49"/>
    <w:rsid w:val="004E5EB3"/>
    <w:rsid w:val="004E6E79"/>
    <w:rsid w:val="004E7057"/>
    <w:rsid w:val="004E7299"/>
    <w:rsid w:val="004E7306"/>
    <w:rsid w:val="004E73C5"/>
    <w:rsid w:val="004E754E"/>
    <w:rsid w:val="004F0272"/>
    <w:rsid w:val="004F03BD"/>
    <w:rsid w:val="004F15C5"/>
    <w:rsid w:val="004F38E0"/>
    <w:rsid w:val="004F3A1C"/>
    <w:rsid w:val="004F435D"/>
    <w:rsid w:val="004F4C17"/>
    <w:rsid w:val="004F4CE8"/>
    <w:rsid w:val="004F58AC"/>
    <w:rsid w:val="004F5960"/>
    <w:rsid w:val="004F6AE2"/>
    <w:rsid w:val="004F6D7C"/>
    <w:rsid w:val="004F6DCA"/>
    <w:rsid w:val="00500097"/>
    <w:rsid w:val="005004E9"/>
    <w:rsid w:val="00500D7D"/>
    <w:rsid w:val="0050104C"/>
    <w:rsid w:val="00501127"/>
    <w:rsid w:val="0050123C"/>
    <w:rsid w:val="00501FE1"/>
    <w:rsid w:val="0050260D"/>
    <w:rsid w:val="00502A1B"/>
    <w:rsid w:val="00502E95"/>
    <w:rsid w:val="00502FA9"/>
    <w:rsid w:val="00503310"/>
    <w:rsid w:val="00503505"/>
    <w:rsid w:val="00503671"/>
    <w:rsid w:val="0050386A"/>
    <w:rsid w:val="0050419D"/>
    <w:rsid w:val="00504746"/>
    <w:rsid w:val="00504BA5"/>
    <w:rsid w:val="005057D3"/>
    <w:rsid w:val="00505EC1"/>
    <w:rsid w:val="00505F9B"/>
    <w:rsid w:val="00506F01"/>
    <w:rsid w:val="00507589"/>
    <w:rsid w:val="00510285"/>
    <w:rsid w:val="00510C54"/>
    <w:rsid w:val="00511217"/>
    <w:rsid w:val="005117FC"/>
    <w:rsid w:val="005119E8"/>
    <w:rsid w:val="00511D15"/>
    <w:rsid w:val="00512EAA"/>
    <w:rsid w:val="0051359D"/>
    <w:rsid w:val="00513715"/>
    <w:rsid w:val="0051384A"/>
    <w:rsid w:val="005139EA"/>
    <w:rsid w:val="00513A78"/>
    <w:rsid w:val="00514848"/>
    <w:rsid w:val="00514A60"/>
    <w:rsid w:val="0051597F"/>
    <w:rsid w:val="00516648"/>
    <w:rsid w:val="005167FE"/>
    <w:rsid w:val="00517A24"/>
    <w:rsid w:val="00520156"/>
    <w:rsid w:val="00520714"/>
    <w:rsid w:val="00521784"/>
    <w:rsid w:val="005219AB"/>
    <w:rsid w:val="005225E8"/>
    <w:rsid w:val="00522D1E"/>
    <w:rsid w:val="005243EF"/>
    <w:rsid w:val="00524715"/>
    <w:rsid w:val="00524775"/>
    <w:rsid w:val="005249E8"/>
    <w:rsid w:val="00524EB9"/>
    <w:rsid w:val="0052673A"/>
    <w:rsid w:val="00527209"/>
    <w:rsid w:val="00527493"/>
    <w:rsid w:val="00527C9E"/>
    <w:rsid w:val="005303D8"/>
    <w:rsid w:val="005315AF"/>
    <w:rsid w:val="005316BB"/>
    <w:rsid w:val="00531862"/>
    <w:rsid w:val="005318E4"/>
    <w:rsid w:val="00532B77"/>
    <w:rsid w:val="0053382A"/>
    <w:rsid w:val="00533C55"/>
    <w:rsid w:val="00536F4D"/>
    <w:rsid w:val="00536FC1"/>
    <w:rsid w:val="005372B5"/>
    <w:rsid w:val="00537347"/>
    <w:rsid w:val="00537645"/>
    <w:rsid w:val="0054015F"/>
    <w:rsid w:val="00540B85"/>
    <w:rsid w:val="00540D6F"/>
    <w:rsid w:val="00540E9A"/>
    <w:rsid w:val="00542E55"/>
    <w:rsid w:val="005441BA"/>
    <w:rsid w:val="005448D3"/>
    <w:rsid w:val="00544B37"/>
    <w:rsid w:val="00545A12"/>
    <w:rsid w:val="00545F32"/>
    <w:rsid w:val="005470ED"/>
    <w:rsid w:val="00547A51"/>
    <w:rsid w:val="00550B71"/>
    <w:rsid w:val="00551563"/>
    <w:rsid w:val="0055207F"/>
    <w:rsid w:val="0055370B"/>
    <w:rsid w:val="0055394B"/>
    <w:rsid w:val="0055440F"/>
    <w:rsid w:val="00554BFE"/>
    <w:rsid w:val="00554D39"/>
    <w:rsid w:val="00554FB6"/>
    <w:rsid w:val="005551F8"/>
    <w:rsid w:val="00555B7E"/>
    <w:rsid w:val="00555C99"/>
    <w:rsid w:val="005567B3"/>
    <w:rsid w:val="005568D2"/>
    <w:rsid w:val="00557682"/>
    <w:rsid w:val="00560137"/>
    <w:rsid w:val="0056023C"/>
    <w:rsid w:val="00560955"/>
    <w:rsid w:val="00560F8A"/>
    <w:rsid w:val="00560FD1"/>
    <w:rsid w:val="0056123A"/>
    <w:rsid w:val="00561C0D"/>
    <w:rsid w:val="00562471"/>
    <w:rsid w:val="00562F13"/>
    <w:rsid w:val="005630B9"/>
    <w:rsid w:val="0056365D"/>
    <w:rsid w:val="00563DC3"/>
    <w:rsid w:val="005645B5"/>
    <w:rsid w:val="005648C7"/>
    <w:rsid w:val="00564CC9"/>
    <w:rsid w:val="00564E6B"/>
    <w:rsid w:val="00565553"/>
    <w:rsid w:val="00565630"/>
    <w:rsid w:val="005658AD"/>
    <w:rsid w:val="0056591E"/>
    <w:rsid w:val="00565D2F"/>
    <w:rsid w:val="0056613A"/>
    <w:rsid w:val="005672F6"/>
    <w:rsid w:val="00570067"/>
    <w:rsid w:val="00571534"/>
    <w:rsid w:val="00571FAF"/>
    <w:rsid w:val="00573286"/>
    <w:rsid w:val="0057559B"/>
    <w:rsid w:val="00575E1C"/>
    <w:rsid w:val="00576B0A"/>
    <w:rsid w:val="0057761C"/>
    <w:rsid w:val="0057792B"/>
    <w:rsid w:val="005800B3"/>
    <w:rsid w:val="00581892"/>
    <w:rsid w:val="00581E30"/>
    <w:rsid w:val="005821A7"/>
    <w:rsid w:val="00582C0D"/>
    <w:rsid w:val="00582DB9"/>
    <w:rsid w:val="00582E92"/>
    <w:rsid w:val="0058324C"/>
    <w:rsid w:val="00583BED"/>
    <w:rsid w:val="00583E12"/>
    <w:rsid w:val="0058413F"/>
    <w:rsid w:val="00584898"/>
    <w:rsid w:val="0058520F"/>
    <w:rsid w:val="005855BB"/>
    <w:rsid w:val="005864DD"/>
    <w:rsid w:val="0058732C"/>
    <w:rsid w:val="00587E50"/>
    <w:rsid w:val="00590283"/>
    <w:rsid w:val="0059183E"/>
    <w:rsid w:val="005919AB"/>
    <w:rsid w:val="00591B1D"/>
    <w:rsid w:val="00591C66"/>
    <w:rsid w:val="005926B8"/>
    <w:rsid w:val="005937FC"/>
    <w:rsid w:val="005939A8"/>
    <w:rsid w:val="00593FA8"/>
    <w:rsid w:val="00594633"/>
    <w:rsid w:val="00594A55"/>
    <w:rsid w:val="00594C7E"/>
    <w:rsid w:val="00595116"/>
    <w:rsid w:val="00595648"/>
    <w:rsid w:val="00595765"/>
    <w:rsid w:val="00595C3E"/>
    <w:rsid w:val="0059679F"/>
    <w:rsid w:val="00596C4F"/>
    <w:rsid w:val="005A0076"/>
    <w:rsid w:val="005A3E22"/>
    <w:rsid w:val="005A4A63"/>
    <w:rsid w:val="005A4AEE"/>
    <w:rsid w:val="005A4D2C"/>
    <w:rsid w:val="005A4FE9"/>
    <w:rsid w:val="005A5936"/>
    <w:rsid w:val="005A59D8"/>
    <w:rsid w:val="005A5AAC"/>
    <w:rsid w:val="005A5D41"/>
    <w:rsid w:val="005A6D9F"/>
    <w:rsid w:val="005A6E41"/>
    <w:rsid w:val="005A709C"/>
    <w:rsid w:val="005A7473"/>
    <w:rsid w:val="005B035A"/>
    <w:rsid w:val="005B0B13"/>
    <w:rsid w:val="005B0BCF"/>
    <w:rsid w:val="005B10FF"/>
    <w:rsid w:val="005B23A8"/>
    <w:rsid w:val="005B3167"/>
    <w:rsid w:val="005B324D"/>
    <w:rsid w:val="005B3297"/>
    <w:rsid w:val="005B38AE"/>
    <w:rsid w:val="005B42EE"/>
    <w:rsid w:val="005B469F"/>
    <w:rsid w:val="005B4850"/>
    <w:rsid w:val="005B4943"/>
    <w:rsid w:val="005B54E4"/>
    <w:rsid w:val="005B5781"/>
    <w:rsid w:val="005B5C03"/>
    <w:rsid w:val="005B612A"/>
    <w:rsid w:val="005B69D9"/>
    <w:rsid w:val="005B6FE9"/>
    <w:rsid w:val="005B74FE"/>
    <w:rsid w:val="005C1F68"/>
    <w:rsid w:val="005C25D9"/>
    <w:rsid w:val="005C2C8F"/>
    <w:rsid w:val="005C3CBC"/>
    <w:rsid w:val="005C4717"/>
    <w:rsid w:val="005C4E75"/>
    <w:rsid w:val="005C59A3"/>
    <w:rsid w:val="005C5A6E"/>
    <w:rsid w:val="005C5D19"/>
    <w:rsid w:val="005C61AD"/>
    <w:rsid w:val="005C6C1B"/>
    <w:rsid w:val="005C6CA8"/>
    <w:rsid w:val="005C7001"/>
    <w:rsid w:val="005C75B7"/>
    <w:rsid w:val="005C766F"/>
    <w:rsid w:val="005C774D"/>
    <w:rsid w:val="005C7776"/>
    <w:rsid w:val="005D04E5"/>
    <w:rsid w:val="005D0EF5"/>
    <w:rsid w:val="005D159C"/>
    <w:rsid w:val="005D161E"/>
    <w:rsid w:val="005D19A9"/>
    <w:rsid w:val="005D213D"/>
    <w:rsid w:val="005D2AF5"/>
    <w:rsid w:val="005D38FD"/>
    <w:rsid w:val="005D4B4D"/>
    <w:rsid w:val="005D503B"/>
    <w:rsid w:val="005D54E6"/>
    <w:rsid w:val="005D5690"/>
    <w:rsid w:val="005D599D"/>
    <w:rsid w:val="005D5B64"/>
    <w:rsid w:val="005D5CBD"/>
    <w:rsid w:val="005D5F75"/>
    <w:rsid w:val="005D6122"/>
    <w:rsid w:val="005D730A"/>
    <w:rsid w:val="005D7D4B"/>
    <w:rsid w:val="005E05F1"/>
    <w:rsid w:val="005E0774"/>
    <w:rsid w:val="005E09FD"/>
    <w:rsid w:val="005E0B9B"/>
    <w:rsid w:val="005E1FCB"/>
    <w:rsid w:val="005E21B9"/>
    <w:rsid w:val="005E350F"/>
    <w:rsid w:val="005E39A8"/>
    <w:rsid w:val="005E5CA5"/>
    <w:rsid w:val="005E66A8"/>
    <w:rsid w:val="005E71AF"/>
    <w:rsid w:val="005E71CD"/>
    <w:rsid w:val="005E7D7B"/>
    <w:rsid w:val="005E7FAB"/>
    <w:rsid w:val="005F027C"/>
    <w:rsid w:val="005F06C4"/>
    <w:rsid w:val="005F0979"/>
    <w:rsid w:val="005F12EE"/>
    <w:rsid w:val="005F18D9"/>
    <w:rsid w:val="005F1F0F"/>
    <w:rsid w:val="005F238E"/>
    <w:rsid w:val="005F2CAB"/>
    <w:rsid w:val="005F3A32"/>
    <w:rsid w:val="005F3D27"/>
    <w:rsid w:val="005F3E22"/>
    <w:rsid w:val="005F4CCC"/>
    <w:rsid w:val="005F7050"/>
    <w:rsid w:val="005F765D"/>
    <w:rsid w:val="0060000A"/>
    <w:rsid w:val="00601971"/>
    <w:rsid w:val="00602747"/>
    <w:rsid w:val="00602EC5"/>
    <w:rsid w:val="00602F09"/>
    <w:rsid w:val="006033D9"/>
    <w:rsid w:val="00603A20"/>
    <w:rsid w:val="00603A31"/>
    <w:rsid w:val="00604993"/>
    <w:rsid w:val="006054DF"/>
    <w:rsid w:val="0060556A"/>
    <w:rsid w:val="00606077"/>
    <w:rsid w:val="006062EB"/>
    <w:rsid w:val="00606452"/>
    <w:rsid w:val="00606710"/>
    <w:rsid w:val="00606D5E"/>
    <w:rsid w:val="00607BDD"/>
    <w:rsid w:val="00607CBF"/>
    <w:rsid w:val="00607E41"/>
    <w:rsid w:val="00607F35"/>
    <w:rsid w:val="00610476"/>
    <w:rsid w:val="00610B16"/>
    <w:rsid w:val="00611873"/>
    <w:rsid w:val="00611E30"/>
    <w:rsid w:val="00611F79"/>
    <w:rsid w:val="0061264B"/>
    <w:rsid w:val="00612C53"/>
    <w:rsid w:val="0061302A"/>
    <w:rsid w:val="006132C3"/>
    <w:rsid w:val="006139CF"/>
    <w:rsid w:val="006145BB"/>
    <w:rsid w:val="006146C4"/>
    <w:rsid w:val="006149D1"/>
    <w:rsid w:val="006155E5"/>
    <w:rsid w:val="00615FAD"/>
    <w:rsid w:val="00616230"/>
    <w:rsid w:val="006173AD"/>
    <w:rsid w:val="00617FA2"/>
    <w:rsid w:val="00620C00"/>
    <w:rsid w:val="00621078"/>
    <w:rsid w:val="00621229"/>
    <w:rsid w:val="006212DA"/>
    <w:rsid w:val="00621388"/>
    <w:rsid w:val="00623967"/>
    <w:rsid w:val="00624029"/>
    <w:rsid w:val="006242AA"/>
    <w:rsid w:val="00624D9A"/>
    <w:rsid w:val="00625289"/>
    <w:rsid w:val="006256E5"/>
    <w:rsid w:val="00625E57"/>
    <w:rsid w:val="00627646"/>
    <w:rsid w:val="006279EA"/>
    <w:rsid w:val="0063046E"/>
    <w:rsid w:val="006304A9"/>
    <w:rsid w:val="006308CF"/>
    <w:rsid w:val="0063168F"/>
    <w:rsid w:val="00631CEF"/>
    <w:rsid w:val="00631DDB"/>
    <w:rsid w:val="00632704"/>
    <w:rsid w:val="006341ED"/>
    <w:rsid w:val="00634A0A"/>
    <w:rsid w:val="00634F84"/>
    <w:rsid w:val="006351BD"/>
    <w:rsid w:val="006363B1"/>
    <w:rsid w:val="00636649"/>
    <w:rsid w:val="006370DD"/>
    <w:rsid w:val="00637D16"/>
    <w:rsid w:val="006404F8"/>
    <w:rsid w:val="006411F9"/>
    <w:rsid w:val="006424E9"/>
    <w:rsid w:val="0064284E"/>
    <w:rsid w:val="00642BDC"/>
    <w:rsid w:val="006437E6"/>
    <w:rsid w:val="00643FA3"/>
    <w:rsid w:val="006444C9"/>
    <w:rsid w:val="00645495"/>
    <w:rsid w:val="006465E5"/>
    <w:rsid w:val="00646B65"/>
    <w:rsid w:val="006504DD"/>
    <w:rsid w:val="00650685"/>
    <w:rsid w:val="00650B69"/>
    <w:rsid w:val="006512D5"/>
    <w:rsid w:val="00651302"/>
    <w:rsid w:val="006517A5"/>
    <w:rsid w:val="006523E9"/>
    <w:rsid w:val="00652B33"/>
    <w:rsid w:val="00652B5F"/>
    <w:rsid w:val="00653182"/>
    <w:rsid w:val="006533EF"/>
    <w:rsid w:val="00653887"/>
    <w:rsid w:val="00654070"/>
    <w:rsid w:val="0065411D"/>
    <w:rsid w:val="006544BD"/>
    <w:rsid w:val="0065458B"/>
    <w:rsid w:val="00655085"/>
    <w:rsid w:val="00655632"/>
    <w:rsid w:val="00655B46"/>
    <w:rsid w:val="006564E6"/>
    <w:rsid w:val="00656B85"/>
    <w:rsid w:val="00656D26"/>
    <w:rsid w:val="00657AF7"/>
    <w:rsid w:val="00657BFD"/>
    <w:rsid w:val="00660419"/>
    <w:rsid w:val="00660A6F"/>
    <w:rsid w:val="00660D2D"/>
    <w:rsid w:val="00661757"/>
    <w:rsid w:val="0066219F"/>
    <w:rsid w:val="0066279D"/>
    <w:rsid w:val="00662BC9"/>
    <w:rsid w:val="00662D0F"/>
    <w:rsid w:val="00662E09"/>
    <w:rsid w:val="00662E5F"/>
    <w:rsid w:val="0066303C"/>
    <w:rsid w:val="00663301"/>
    <w:rsid w:val="006633DF"/>
    <w:rsid w:val="006636CD"/>
    <w:rsid w:val="00663901"/>
    <w:rsid w:val="00663967"/>
    <w:rsid w:val="00663AD2"/>
    <w:rsid w:val="00663C25"/>
    <w:rsid w:val="00664348"/>
    <w:rsid w:val="006645A7"/>
    <w:rsid w:val="00664936"/>
    <w:rsid w:val="00664A42"/>
    <w:rsid w:val="00665C05"/>
    <w:rsid w:val="00666367"/>
    <w:rsid w:val="006671C2"/>
    <w:rsid w:val="0067139F"/>
    <w:rsid w:val="00671C56"/>
    <w:rsid w:val="00671CD6"/>
    <w:rsid w:val="00671DCA"/>
    <w:rsid w:val="0067206F"/>
    <w:rsid w:val="00672319"/>
    <w:rsid w:val="006725C2"/>
    <w:rsid w:val="00672F5F"/>
    <w:rsid w:val="006739C5"/>
    <w:rsid w:val="00673E7E"/>
    <w:rsid w:val="0067549B"/>
    <w:rsid w:val="006756AE"/>
    <w:rsid w:val="00675768"/>
    <w:rsid w:val="006758CB"/>
    <w:rsid w:val="00675BFE"/>
    <w:rsid w:val="00675F45"/>
    <w:rsid w:val="00676341"/>
    <w:rsid w:val="006771CD"/>
    <w:rsid w:val="0067750B"/>
    <w:rsid w:val="006775E8"/>
    <w:rsid w:val="00677AEE"/>
    <w:rsid w:val="00680AAF"/>
    <w:rsid w:val="0068150C"/>
    <w:rsid w:val="00681C65"/>
    <w:rsid w:val="00681CC5"/>
    <w:rsid w:val="00681D75"/>
    <w:rsid w:val="006820A5"/>
    <w:rsid w:val="00682154"/>
    <w:rsid w:val="00682476"/>
    <w:rsid w:val="006828B4"/>
    <w:rsid w:val="00683142"/>
    <w:rsid w:val="00683756"/>
    <w:rsid w:val="00683BAB"/>
    <w:rsid w:val="00683C06"/>
    <w:rsid w:val="00684328"/>
    <w:rsid w:val="0068489F"/>
    <w:rsid w:val="00684985"/>
    <w:rsid w:val="00686F9A"/>
    <w:rsid w:val="00686FD0"/>
    <w:rsid w:val="006871F8"/>
    <w:rsid w:val="006875EF"/>
    <w:rsid w:val="00690254"/>
    <w:rsid w:val="00691797"/>
    <w:rsid w:val="006923F7"/>
    <w:rsid w:val="00692E61"/>
    <w:rsid w:val="006933F4"/>
    <w:rsid w:val="00693613"/>
    <w:rsid w:val="00693693"/>
    <w:rsid w:val="006939E6"/>
    <w:rsid w:val="00693BBF"/>
    <w:rsid w:val="00694CF4"/>
    <w:rsid w:val="00694E28"/>
    <w:rsid w:val="00695415"/>
    <w:rsid w:val="00695628"/>
    <w:rsid w:val="006956A8"/>
    <w:rsid w:val="00695B72"/>
    <w:rsid w:val="00696A38"/>
    <w:rsid w:val="00697058"/>
    <w:rsid w:val="006A0943"/>
    <w:rsid w:val="006A115E"/>
    <w:rsid w:val="006A2202"/>
    <w:rsid w:val="006A2B57"/>
    <w:rsid w:val="006A2C85"/>
    <w:rsid w:val="006A3510"/>
    <w:rsid w:val="006A3B3B"/>
    <w:rsid w:val="006A3C2D"/>
    <w:rsid w:val="006A3FF6"/>
    <w:rsid w:val="006A40A1"/>
    <w:rsid w:val="006A4482"/>
    <w:rsid w:val="006A4E37"/>
    <w:rsid w:val="006A4EE6"/>
    <w:rsid w:val="006A51C7"/>
    <w:rsid w:val="006A65ED"/>
    <w:rsid w:val="006A68A6"/>
    <w:rsid w:val="006A6BB0"/>
    <w:rsid w:val="006A7691"/>
    <w:rsid w:val="006B0073"/>
    <w:rsid w:val="006B0134"/>
    <w:rsid w:val="006B0399"/>
    <w:rsid w:val="006B0F9A"/>
    <w:rsid w:val="006B114D"/>
    <w:rsid w:val="006B1482"/>
    <w:rsid w:val="006B193D"/>
    <w:rsid w:val="006B195D"/>
    <w:rsid w:val="006B2820"/>
    <w:rsid w:val="006B2CEC"/>
    <w:rsid w:val="006B3DB5"/>
    <w:rsid w:val="006B4090"/>
    <w:rsid w:val="006B46C1"/>
    <w:rsid w:val="006B4A82"/>
    <w:rsid w:val="006B534E"/>
    <w:rsid w:val="006B5D35"/>
    <w:rsid w:val="006B603E"/>
    <w:rsid w:val="006B651D"/>
    <w:rsid w:val="006B7649"/>
    <w:rsid w:val="006B7C55"/>
    <w:rsid w:val="006C0003"/>
    <w:rsid w:val="006C07CF"/>
    <w:rsid w:val="006C0EF5"/>
    <w:rsid w:val="006C12C3"/>
    <w:rsid w:val="006C2203"/>
    <w:rsid w:val="006C32E5"/>
    <w:rsid w:val="006C42C7"/>
    <w:rsid w:val="006C5FC3"/>
    <w:rsid w:val="006C7534"/>
    <w:rsid w:val="006C7796"/>
    <w:rsid w:val="006D02CB"/>
    <w:rsid w:val="006D03E4"/>
    <w:rsid w:val="006D1EB5"/>
    <w:rsid w:val="006D2512"/>
    <w:rsid w:val="006D25F0"/>
    <w:rsid w:val="006D2BF9"/>
    <w:rsid w:val="006D302E"/>
    <w:rsid w:val="006D311B"/>
    <w:rsid w:val="006D45D8"/>
    <w:rsid w:val="006D4C0E"/>
    <w:rsid w:val="006D4E26"/>
    <w:rsid w:val="006D55EC"/>
    <w:rsid w:val="006D6597"/>
    <w:rsid w:val="006D69DA"/>
    <w:rsid w:val="006D6D4F"/>
    <w:rsid w:val="006D7287"/>
    <w:rsid w:val="006D7558"/>
    <w:rsid w:val="006E09F5"/>
    <w:rsid w:val="006E0A99"/>
    <w:rsid w:val="006E13DA"/>
    <w:rsid w:val="006E1449"/>
    <w:rsid w:val="006E1EC8"/>
    <w:rsid w:val="006E2A17"/>
    <w:rsid w:val="006E2CA1"/>
    <w:rsid w:val="006E6E67"/>
    <w:rsid w:val="006E76DB"/>
    <w:rsid w:val="006E7854"/>
    <w:rsid w:val="006E7A91"/>
    <w:rsid w:val="006F01E4"/>
    <w:rsid w:val="006F0369"/>
    <w:rsid w:val="006F0577"/>
    <w:rsid w:val="006F0698"/>
    <w:rsid w:val="006F0A27"/>
    <w:rsid w:val="006F0D00"/>
    <w:rsid w:val="006F0DA1"/>
    <w:rsid w:val="006F0F0D"/>
    <w:rsid w:val="006F1A19"/>
    <w:rsid w:val="006F1DE5"/>
    <w:rsid w:val="006F29E6"/>
    <w:rsid w:val="006F41BC"/>
    <w:rsid w:val="006F47CE"/>
    <w:rsid w:val="006F4842"/>
    <w:rsid w:val="006F5580"/>
    <w:rsid w:val="006F61D4"/>
    <w:rsid w:val="006F6A05"/>
    <w:rsid w:val="00700347"/>
    <w:rsid w:val="00700E5A"/>
    <w:rsid w:val="007018BD"/>
    <w:rsid w:val="007019A7"/>
    <w:rsid w:val="00701B8C"/>
    <w:rsid w:val="00701CBD"/>
    <w:rsid w:val="00701FA9"/>
    <w:rsid w:val="0070241E"/>
    <w:rsid w:val="0070350F"/>
    <w:rsid w:val="00703890"/>
    <w:rsid w:val="00703E79"/>
    <w:rsid w:val="0070432D"/>
    <w:rsid w:val="0070580C"/>
    <w:rsid w:val="00705E19"/>
    <w:rsid w:val="007065E8"/>
    <w:rsid w:val="00706DA4"/>
    <w:rsid w:val="0070734E"/>
    <w:rsid w:val="00707684"/>
    <w:rsid w:val="007103F7"/>
    <w:rsid w:val="00710CD5"/>
    <w:rsid w:val="0071162A"/>
    <w:rsid w:val="00711780"/>
    <w:rsid w:val="00711B8E"/>
    <w:rsid w:val="00711BD5"/>
    <w:rsid w:val="00711D97"/>
    <w:rsid w:val="00712AE2"/>
    <w:rsid w:val="00712B42"/>
    <w:rsid w:val="0071353F"/>
    <w:rsid w:val="00713C55"/>
    <w:rsid w:val="00714EA9"/>
    <w:rsid w:val="00715DCF"/>
    <w:rsid w:val="0071606B"/>
    <w:rsid w:val="007167F9"/>
    <w:rsid w:val="0071721F"/>
    <w:rsid w:val="0071736B"/>
    <w:rsid w:val="00717CB6"/>
    <w:rsid w:val="0072029E"/>
    <w:rsid w:val="00720597"/>
    <w:rsid w:val="0072076C"/>
    <w:rsid w:val="00720F09"/>
    <w:rsid w:val="00721EB9"/>
    <w:rsid w:val="0072261B"/>
    <w:rsid w:val="00722725"/>
    <w:rsid w:val="0072342F"/>
    <w:rsid w:val="007234D1"/>
    <w:rsid w:val="007237D2"/>
    <w:rsid w:val="00723A2F"/>
    <w:rsid w:val="00724571"/>
    <w:rsid w:val="007245C8"/>
    <w:rsid w:val="0072465C"/>
    <w:rsid w:val="0072488B"/>
    <w:rsid w:val="007258A8"/>
    <w:rsid w:val="00725EB2"/>
    <w:rsid w:val="00726893"/>
    <w:rsid w:val="00727972"/>
    <w:rsid w:val="00727A93"/>
    <w:rsid w:val="0073081D"/>
    <w:rsid w:val="007314ED"/>
    <w:rsid w:val="00731AAE"/>
    <w:rsid w:val="0073239F"/>
    <w:rsid w:val="00733988"/>
    <w:rsid w:val="00733B86"/>
    <w:rsid w:val="00735632"/>
    <w:rsid w:val="00735A6E"/>
    <w:rsid w:val="007368F9"/>
    <w:rsid w:val="007375C3"/>
    <w:rsid w:val="00737FF1"/>
    <w:rsid w:val="007411BB"/>
    <w:rsid w:val="0074137E"/>
    <w:rsid w:val="00741878"/>
    <w:rsid w:val="0074187F"/>
    <w:rsid w:val="00742224"/>
    <w:rsid w:val="007436A6"/>
    <w:rsid w:val="0074435A"/>
    <w:rsid w:val="00744374"/>
    <w:rsid w:val="007453BB"/>
    <w:rsid w:val="00745A53"/>
    <w:rsid w:val="00745D6F"/>
    <w:rsid w:val="00745DA9"/>
    <w:rsid w:val="00746A5F"/>
    <w:rsid w:val="00747023"/>
    <w:rsid w:val="00747A6A"/>
    <w:rsid w:val="00750804"/>
    <w:rsid w:val="00750980"/>
    <w:rsid w:val="007511CE"/>
    <w:rsid w:val="007511E4"/>
    <w:rsid w:val="00752240"/>
    <w:rsid w:val="00752775"/>
    <w:rsid w:val="00752A35"/>
    <w:rsid w:val="00753159"/>
    <w:rsid w:val="0075394B"/>
    <w:rsid w:val="007539C4"/>
    <w:rsid w:val="00754140"/>
    <w:rsid w:val="00754165"/>
    <w:rsid w:val="00754AFF"/>
    <w:rsid w:val="0075558B"/>
    <w:rsid w:val="00755DA3"/>
    <w:rsid w:val="00756CEF"/>
    <w:rsid w:val="00757890"/>
    <w:rsid w:val="00757C38"/>
    <w:rsid w:val="00760FC6"/>
    <w:rsid w:val="00761E23"/>
    <w:rsid w:val="007623E2"/>
    <w:rsid w:val="00762B06"/>
    <w:rsid w:val="007630AC"/>
    <w:rsid w:val="007635D3"/>
    <w:rsid w:val="0076382D"/>
    <w:rsid w:val="00763D0C"/>
    <w:rsid w:val="007644A2"/>
    <w:rsid w:val="0076494D"/>
    <w:rsid w:val="007649ED"/>
    <w:rsid w:val="00765083"/>
    <w:rsid w:val="007650BC"/>
    <w:rsid w:val="0076557F"/>
    <w:rsid w:val="00765A3F"/>
    <w:rsid w:val="00765C24"/>
    <w:rsid w:val="007669E1"/>
    <w:rsid w:val="00766A67"/>
    <w:rsid w:val="00766B6D"/>
    <w:rsid w:val="00767A87"/>
    <w:rsid w:val="0077026B"/>
    <w:rsid w:val="00770C39"/>
    <w:rsid w:val="007710D3"/>
    <w:rsid w:val="0077150E"/>
    <w:rsid w:val="00771CED"/>
    <w:rsid w:val="00773DEC"/>
    <w:rsid w:val="007742D9"/>
    <w:rsid w:val="00774576"/>
    <w:rsid w:val="00774C70"/>
    <w:rsid w:val="007751B7"/>
    <w:rsid w:val="0077623D"/>
    <w:rsid w:val="007766E6"/>
    <w:rsid w:val="00776B74"/>
    <w:rsid w:val="00776D72"/>
    <w:rsid w:val="00780010"/>
    <w:rsid w:val="00780BF0"/>
    <w:rsid w:val="0078130F"/>
    <w:rsid w:val="00782D25"/>
    <w:rsid w:val="0078304B"/>
    <w:rsid w:val="007830A7"/>
    <w:rsid w:val="007834AC"/>
    <w:rsid w:val="0078402C"/>
    <w:rsid w:val="0078487E"/>
    <w:rsid w:val="00786FD6"/>
    <w:rsid w:val="00787072"/>
    <w:rsid w:val="00787412"/>
    <w:rsid w:val="00790D56"/>
    <w:rsid w:val="00790F04"/>
    <w:rsid w:val="007916E2"/>
    <w:rsid w:val="0079217A"/>
    <w:rsid w:val="0079276E"/>
    <w:rsid w:val="00793037"/>
    <w:rsid w:val="00794008"/>
    <w:rsid w:val="00794D20"/>
    <w:rsid w:val="007958CA"/>
    <w:rsid w:val="007958DD"/>
    <w:rsid w:val="00796827"/>
    <w:rsid w:val="00796D97"/>
    <w:rsid w:val="00796DEC"/>
    <w:rsid w:val="00796FD8"/>
    <w:rsid w:val="007971B3"/>
    <w:rsid w:val="0079752F"/>
    <w:rsid w:val="00797E4C"/>
    <w:rsid w:val="00797FDB"/>
    <w:rsid w:val="007A0183"/>
    <w:rsid w:val="007A041D"/>
    <w:rsid w:val="007A0C9B"/>
    <w:rsid w:val="007A13A6"/>
    <w:rsid w:val="007A189D"/>
    <w:rsid w:val="007A1FD0"/>
    <w:rsid w:val="007A243F"/>
    <w:rsid w:val="007A2722"/>
    <w:rsid w:val="007A27FE"/>
    <w:rsid w:val="007A2C1F"/>
    <w:rsid w:val="007A3416"/>
    <w:rsid w:val="007A3EC5"/>
    <w:rsid w:val="007A434A"/>
    <w:rsid w:val="007A4B99"/>
    <w:rsid w:val="007A4E04"/>
    <w:rsid w:val="007A520D"/>
    <w:rsid w:val="007A5298"/>
    <w:rsid w:val="007A52CC"/>
    <w:rsid w:val="007A6642"/>
    <w:rsid w:val="007A6D10"/>
    <w:rsid w:val="007A7967"/>
    <w:rsid w:val="007A79C4"/>
    <w:rsid w:val="007B00B2"/>
    <w:rsid w:val="007B09A0"/>
    <w:rsid w:val="007B14D2"/>
    <w:rsid w:val="007B20BB"/>
    <w:rsid w:val="007B25D6"/>
    <w:rsid w:val="007B270E"/>
    <w:rsid w:val="007B364C"/>
    <w:rsid w:val="007B4302"/>
    <w:rsid w:val="007B44C0"/>
    <w:rsid w:val="007B47E0"/>
    <w:rsid w:val="007B69F0"/>
    <w:rsid w:val="007B7984"/>
    <w:rsid w:val="007C191F"/>
    <w:rsid w:val="007C19EC"/>
    <w:rsid w:val="007C1B39"/>
    <w:rsid w:val="007C2155"/>
    <w:rsid w:val="007C27B3"/>
    <w:rsid w:val="007C2A01"/>
    <w:rsid w:val="007C2DD1"/>
    <w:rsid w:val="007C3B9D"/>
    <w:rsid w:val="007C3F0A"/>
    <w:rsid w:val="007C4264"/>
    <w:rsid w:val="007C4937"/>
    <w:rsid w:val="007C5829"/>
    <w:rsid w:val="007C59E7"/>
    <w:rsid w:val="007C65E9"/>
    <w:rsid w:val="007C684C"/>
    <w:rsid w:val="007C7635"/>
    <w:rsid w:val="007D095E"/>
    <w:rsid w:val="007D0965"/>
    <w:rsid w:val="007D0A7B"/>
    <w:rsid w:val="007D0D1E"/>
    <w:rsid w:val="007D10E2"/>
    <w:rsid w:val="007D16BA"/>
    <w:rsid w:val="007D2199"/>
    <w:rsid w:val="007D26CD"/>
    <w:rsid w:val="007D2C4D"/>
    <w:rsid w:val="007D3182"/>
    <w:rsid w:val="007D4539"/>
    <w:rsid w:val="007D469F"/>
    <w:rsid w:val="007D4813"/>
    <w:rsid w:val="007D496E"/>
    <w:rsid w:val="007D4B76"/>
    <w:rsid w:val="007D4C3B"/>
    <w:rsid w:val="007D5AFA"/>
    <w:rsid w:val="007D5D09"/>
    <w:rsid w:val="007D69C9"/>
    <w:rsid w:val="007D6D2C"/>
    <w:rsid w:val="007D73C6"/>
    <w:rsid w:val="007D76CB"/>
    <w:rsid w:val="007E01F3"/>
    <w:rsid w:val="007E063E"/>
    <w:rsid w:val="007E18A8"/>
    <w:rsid w:val="007E23CE"/>
    <w:rsid w:val="007E2EE2"/>
    <w:rsid w:val="007E5CDC"/>
    <w:rsid w:val="007E5DBE"/>
    <w:rsid w:val="007E6C88"/>
    <w:rsid w:val="007F05EB"/>
    <w:rsid w:val="007F0FE9"/>
    <w:rsid w:val="007F1806"/>
    <w:rsid w:val="007F19B7"/>
    <w:rsid w:val="007F1A95"/>
    <w:rsid w:val="007F1FD2"/>
    <w:rsid w:val="007F2235"/>
    <w:rsid w:val="007F2EA6"/>
    <w:rsid w:val="007F3217"/>
    <w:rsid w:val="007F39EC"/>
    <w:rsid w:val="007F3EE6"/>
    <w:rsid w:val="007F5059"/>
    <w:rsid w:val="007F5F0F"/>
    <w:rsid w:val="007F691C"/>
    <w:rsid w:val="007F6D72"/>
    <w:rsid w:val="007F70E5"/>
    <w:rsid w:val="007F74CC"/>
    <w:rsid w:val="007F75B0"/>
    <w:rsid w:val="00800446"/>
    <w:rsid w:val="0080071B"/>
    <w:rsid w:val="008007CD"/>
    <w:rsid w:val="00801214"/>
    <w:rsid w:val="00801649"/>
    <w:rsid w:val="00801987"/>
    <w:rsid w:val="00801B2D"/>
    <w:rsid w:val="00802D30"/>
    <w:rsid w:val="00803531"/>
    <w:rsid w:val="0080367E"/>
    <w:rsid w:val="00803B0C"/>
    <w:rsid w:val="00803D2F"/>
    <w:rsid w:val="00803E15"/>
    <w:rsid w:val="00804108"/>
    <w:rsid w:val="008045A9"/>
    <w:rsid w:val="008051AF"/>
    <w:rsid w:val="008055CD"/>
    <w:rsid w:val="008056CA"/>
    <w:rsid w:val="008064B8"/>
    <w:rsid w:val="00806636"/>
    <w:rsid w:val="0081049F"/>
    <w:rsid w:val="00811348"/>
    <w:rsid w:val="0081183A"/>
    <w:rsid w:val="008119AE"/>
    <w:rsid w:val="00812CA8"/>
    <w:rsid w:val="0081310B"/>
    <w:rsid w:val="00813144"/>
    <w:rsid w:val="008148F1"/>
    <w:rsid w:val="00816130"/>
    <w:rsid w:val="00817040"/>
    <w:rsid w:val="00817C20"/>
    <w:rsid w:val="00817E1D"/>
    <w:rsid w:val="00817EF1"/>
    <w:rsid w:val="00820584"/>
    <w:rsid w:val="008207BF"/>
    <w:rsid w:val="00820AD4"/>
    <w:rsid w:val="008210B6"/>
    <w:rsid w:val="008210FE"/>
    <w:rsid w:val="0082147B"/>
    <w:rsid w:val="0082152C"/>
    <w:rsid w:val="0082177E"/>
    <w:rsid w:val="008218AF"/>
    <w:rsid w:val="00821AE9"/>
    <w:rsid w:val="00822265"/>
    <w:rsid w:val="0082276D"/>
    <w:rsid w:val="00822C18"/>
    <w:rsid w:val="008236AA"/>
    <w:rsid w:val="00823887"/>
    <w:rsid w:val="00823A1C"/>
    <w:rsid w:val="0082437D"/>
    <w:rsid w:val="008243CA"/>
    <w:rsid w:val="00824719"/>
    <w:rsid w:val="00824985"/>
    <w:rsid w:val="00825275"/>
    <w:rsid w:val="00825428"/>
    <w:rsid w:val="00825AF3"/>
    <w:rsid w:val="00825DC9"/>
    <w:rsid w:val="008266E1"/>
    <w:rsid w:val="008278BC"/>
    <w:rsid w:val="00827AE7"/>
    <w:rsid w:val="00827E4C"/>
    <w:rsid w:val="00827FEA"/>
    <w:rsid w:val="008301B2"/>
    <w:rsid w:val="00830A0C"/>
    <w:rsid w:val="0083121A"/>
    <w:rsid w:val="00833261"/>
    <w:rsid w:val="008342EF"/>
    <w:rsid w:val="00834A58"/>
    <w:rsid w:val="00834AE6"/>
    <w:rsid w:val="008358C0"/>
    <w:rsid w:val="008362A2"/>
    <w:rsid w:val="008362F0"/>
    <w:rsid w:val="00836360"/>
    <w:rsid w:val="0083661A"/>
    <w:rsid w:val="00836A7C"/>
    <w:rsid w:val="00837AB4"/>
    <w:rsid w:val="00840315"/>
    <w:rsid w:val="008410F0"/>
    <w:rsid w:val="00841897"/>
    <w:rsid w:val="008420D5"/>
    <w:rsid w:val="00842406"/>
    <w:rsid w:val="008426EB"/>
    <w:rsid w:val="00843158"/>
    <w:rsid w:val="0084343C"/>
    <w:rsid w:val="0084353F"/>
    <w:rsid w:val="008437F8"/>
    <w:rsid w:val="00843ABB"/>
    <w:rsid w:val="00843E13"/>
    <w:rsid w:val="00844E56"/>
    <w:rsid w:val="00844FE9"/>
    <w:rsid w:val="008457D8"/>
    <w:rsid w:val="008458AD"/>
    <w:rsid w:val="0084597C"/>
    <w:rsid w:val="00847175"/>
    <w:rsid w:val="008476E6"/>
    <w:rsid w:val="00850823"/>
    <w:rsid w:val="00850CE1"/>
    <w:rsid w:val="00851532"/>
    <w:rsid w:val="00851930"/>
    <w:rsid w:val="00851E27"/>
    <w:rsid w:val="008524C9"/>
    <w:rsid w:val="00852564"/>
    <w:rsid w:val="0085279F"/>
    <w:rsid w:val="00852A44"/>
    <w:rsid w:val="0085376C"/>
    <w:rsid w:val="00853CA9"/>
    <w:rsid w:val="0085438F"/>
    <w:rsid w:val="008543DA"/>
    <w:rsid w:val="008545C2"/>
    <w:rsid w:val="0085489D"/>
    <w:rsid w:val="00854A56"/>
    <w:rsid w:val="00854CA9"/>
    <w:rsid w:val="00854E39"/>
    <w:rsid w:val="0085541E"/>
    <w:rsid w:val="008576E0"/>
    <w:rsid w:val="00857CAC"/>
    <w:rsid w:val="008601DA"/>
    <w:rsid w:val="008608F2"/>
    <w:rsid w:val="0086168D"/>
    <w:rsid w:val="00863737"/>
    <w:rsid w:val="00863A97"/>
    <w:rsid w:val="00863D97"/>
    <w:rsid w:val="00864498"/>
    <w:rsid w:val="008645D8"/>
    <w:rsid w:val="00864778"/>
    <w:rsid w:val="008651C8"/>
    <w:rsid w:val="00865565"/>
    <w:rsid w:val="008658E8"/>
    <w:rsid w:val="008664CF"/>
    <w:rsid w:val="00867494"/>
    <w:rsid w:val="0086757D"/>
    <w:rsid w:val="0087004B"/>
    <w:rsid w:val="00870078"/>
    <w:rsid w:val="008701E4"/>
    <w:rsid w:val="00870275"/>
    <w:rsid w:val="008702B8"/>
    <w:rsid w:val="00870964"/>
    <w:rsid w:val="00870A8D"/>
    <w:rsid w:val="008716FC"/>
    <w:rsid w:val="0087173A"/>
    <w:rsid w:val="00871923"/>
    <w:rsid w:val="00871BC8"/>
    <w:rsid w:val="00872A1C"/>
    <w:rsid w:val="00873222"/>
    <w:rsid w:val="00873718"/>
    <w:rsid w:val="00874372"/>
    <w:rsid w:val="008755CF"/>
    <w:rsid w:val="008755F8"/>
    <w:rsid w:val="00876215"/>
    <w:rsid w:val="0087625A"/>
    <w:rsid w:val="00876A9D"/>
    <w:rsid w:val="00876C47"/>
    <w:rsid w:val="00876F59"/>
    <w:rsid w:val="008772C6"/>
    <w:rsid w:val="00877EF6"/>
    <w:rsid w:val="00880AE1"/>
    <w:rsid w:val="00880D8C"/>
    <w:rsid w:val="008815B3"/>
    <w:rsid w:val="008820EC"/>
    <w:rsid w:val="008824BA"/>
    <w:rsid w:val="00882A4F"/>
    <w:rsid w:val="00882F89"/>
    <w:rsid w:val="00883746"/>
    <w:rsid w:val="0088388A"/>
    <w:rsid w:val="0088492C"/>
    <w:rsid w:val="00884A67"/>
    <w:rsid w:val="00884C25"/>
    <w:rsid w:val="008851AD"/>
    <w:rsid w:val="00885423"/>
    <w:rsid w:val="008859EA"/>
    <w:rsid w:val="0088638F"/>
    <w:rsid w:val="008872AE"/>
    <w:rsid w:val="00887969"/>
    <w:rsid w:val="00887E66"/>
    <w:rsid w:val="008906D0"/>
    <w:rsid w:val="00890742"/>
    <w:rsid w:val="008920B9"/>
    <w:rsid w:val="00892B0A"/>
    <w:rsid w:val="00892DCB"/>
    <w:rsid w:val="00892F27"/>
    <w:rsid w:val="00893339"/>
    <w:rsid w:val="00893743"/>
    <w:rsid w:val="00893E2A"/>
    <w:rsid w:val="00893E9E"/>
    <w:rsid w:val="00893FBE"/>
    <w:rsid w:val="008941E3"/>
    <w:rsid w:val="00894689"/>
    <w:rsid w:val="00895032"/>
    <w:rsid w:val="0089535D"/>
    <w:rsid w:val="008958E7"/>
    <w:rsid w:val="00895BF2"/>
    <w:rsid w:val="00896C93"/>
    <w:rsid w:val="00897FE8"/>
    <w:rsid w:val="008A0EB0"/>
    <w:rsid w:val="008A1105"/>
    <w:rsid w:val="008A119D"/>
    <w:rsid w:val="008A11D5"/>
    <w:rsid w:val="008A1902"/>
    <w:rsid w:val="008A34F7"/>
    <w:rsid w:val="008A37F4"/>
    <w:rsid w:val="008A4427"/>
    <w:rsid w:val="008A4887"/>
    <w:rsid w:val="008A4BEE"/>
    <w:rsid w:val="008A4C5F"/>
    <w:rsid w:val="008A5AAE"/>
    <w:rsid w:val="008A6085"/>
    <w:rsid w:val="008A64EE"/>
    <w:rsid w:val="008A7529"/>
    <w:rsid w:val="008A7921"/>
    <w:rsid w:val="008A7D64"/>
    <w:rsid w:val="008A7DCA"/>
    <w:rsid w:val="008B20CD"/>
    <w:rsid w:val="008B22A9"/>
    <w:rsid w:val="008B2BF7"/>
    <w:rsid w:val="008B32C0"/>
    <w:rsid w:val="008B337A"/>
    <w:rsid w:val="008B347E"/>
    <w:rsid w:val="008B3D98"/>
    <w:rsid w:val="008B4CF3"/>
    <w:rsid w:val="008B4EE5"/>
    <w:rsid w:val="008B50CF"/>
    <w:rsid w:val="008B50E8"/>
    <w:rsid w:val="008B558C"/>
    <w:rsid w:val="008B5896"/>
    <w:rsid w:val="008B6778"/>
    <w:rsid w:val="008B7261"/>
    <w:rsid w:val="008B7524"/>
    <w:rsid w:val="008B7E44"/>
    <w:rsid w:val="008C0104"/>
    <w:rsid w:val="008C05FC"/>
    <w:rsid w:val="008C07B2"/>
    <w:rsid w:val="008C08ED"/>
    <w:rsid w:val="008C0AE0"/>
    <w:rsid w:val="008C0C20"/>
    <w:rsid w:val="008C1043"/>
    <w:rsid w:val="008C1D5C"/>
    <w:rsid w:val="008C2916"/>
    <w:rsid w:val="008C2F25"/>
    <w:rsid w:val="008C30F0"/>
    <w:rsid w:val="008C3A4A"/>
    <w:rsid w:val="008C3F9C"/>
    <w:rsid w:val="008C45DC"/>
    <w:rsid w:val="008C4748"/>
    <w:rsid w:val="008C4A11"/>
    <w:rsid w:val="008C4C81"/>
    <w:rsid w:val="008C5553"/>
    <w:rsid w:val="008C5801"/>
    <w:rsid w:val="008C5C80"/>
    <w:rsid w:val="008C5FC4"/>
    <w:rsid w:val="008C64E6"/>
    <w:rsid w:val="008D063F"/>
    <w:rsid w:val="008D1388"/>
    <w:rsid w:val="008D1880"/>
    <w:rsid w:val="008D2129"/>
    <w:rsid w:val="008D272D"/>
    <w:rsid w:val="008D29CC"/>
    <w:rsid w:val="008D2D46"/>
    <w:rsid w:val="008D3000"/>
    <w:rsid w:val="008D335B"/>
    <w:rsid w:val="008D37E5"/>
    <w:rsid w:val="008D391B"/>
    <w:rsid w:val="008D4215"/>
    <w:rsid w:val="008D50EC"/>
    <w:rsid w:val="008D5114"/>
    <w:rsid w:val="008D562F"/>
    <w:rsid w:val="008D6677"/>
    <w:rsid w:val="008D6E46"/>
    <w:rsid w:val="008E0398"/>
    <w:rsid w:val="008E0AAA"/>
    <w:rsid w:val="008E13E6"/>
    <w:rsid w:val="008E1569"/>
    <w:rsid w:val="008E24A5"/>
    <w:rsid w:val="008E3430"/>
    <w:rsid w:val="008E35AA"/>
    <w:rsid w:val="008E3C19"/>
    <w:rsid w:val="008E48AB"/>
    <w:rsid w:val="008E6325"/>
    <w:rsid w:val="008E6E66"/>
    <w:rsid w:val="008E6FD9"/>
    <w:rsid w:val="008E7255"/>
    <w:rsid w:val="008E752C"/>
    <w:rsid w:val="008E760B"/>
    <w:rsid w:val="008E7E17"/>
    <w:rsid w:val="008F0F81"/>
    <w:rsid w:val="008F16C0"/>
    <w:rsid w:val="008F25FA"/>
    <w:rsid w:val="008F2B4C"/>
    <w:rsid w:val="008F316F"/>
    <w:rsid w:val="008F3FA5"/>
    <w:rsid w:val="008F5F95"/>
    <w:rsid w:val="008F74AA"/>
    <w:rsid w:val="009001FF"/>
    <w:rsid w:val="00900216"/>
    <w:rsid w:val="009002D3"/>
    <w:rsid w:val="009007A2"/>
    <w:rsid w:val="009009B0"/>
    <w:rsid w:val="00900F90"/>
    <w:rsid w:val="00901305"/>
    <w:rsid w:val="00901427"/>
    <w:rsid w:val="009025D6"/>
    <w:rsid w:val="009026A6"/>
    <w:rsid w:val="00903376"/>
    <w:rsid w:val="0090380D"/>
    <w:rsid w:val="00903BDD"/>
    <w:rsid w:val="00904713"/>
    <w:rsid w:val="00904886"/>
    <w:rsid w:val="0090498D"/>
    <w:rsid w:val="00905BDB"/>
    <w:rsid w:val="00906542"/>
    <w:rsid w:val="00906EC3"/>
    <w:rsid w:val="00907A2C"/>
    <w:rsid w:val="00910841"/>
    <w:rsid w:val="0091157B"/>
    <w:rsid w:val="009118AD"/>
    <w:rsid w:val="0091313D"/>
    <w:rsid w:val="009135F4"/>
    <w:rsid w:val="00913E9B"/>
    <w:rsid w:val="0091589B"/>
    <w:rsid w:val="00916F48"/>
    <w:rsid w:val="00917653"/>
    <w:rsid w:val="009176EC"/>
    <w:rsid w:val="009178F1"/>
    <w:rsid w:val="00920543"/>
    <w:rsid w:val="009208CB"/>
    <w:rsid w:val="00921691"/>
    <w:rsid w:val="00922F97"/>
    <w:rsid w:val="00923C2F"/>
    <w:rsid w:val="00923D53"/>
    <w:rsid w:val="00923F56"/>
    <w:rsid w:val="00924822"/>
    <w:rsid w:val="00924A5F"/>
    <w:rsid w:val="00924BB1"/>
    <w:rsid w:val="00924D73"/>
    <w:rsid w:val="00924E99"/>
    <w:rsid w:val="0092546F"/>
    <w:rsid w:val="00925DC3"/>
    <w:rsid w:val="00925FCD"/>
    <w:rsid w:val="00927048"/>
    <w:rsid w:val="0092741D"/>
    <w:rsid w:val="0093053F"/>
    <w:rsid w:val="009309DB"/>
    <w:rsid w:val="00930FAF"/>
    <w:rsid w:val="00931057"/>
    <w:rsid w:val="009317EC"/>
    <w:rsid w:val="00932303"/>
    <w:rsid w:val="00933261"/>
    <w:rsid w:val="00933822"/>
    <w:rsid w:val="00933A2B"/>
    <w:rsid w:val="00933A6C"/>
    <w:rsid w:val="00933D66"/>
    <w:rsid w:val="00933E56"/>
    <w:rsid w:val="00934076"/>
    <w:rsid w:val="00935C5B"/>
    <w:rsid w:val="00935F5A"/>
    <w:rsid w:val="00936079"/>
    <w:rsid w:val="00936D46"/>
    <w:rsid w:val="009403BD"/>
    <w:rsid w:val="009404DF"/>
    <w:rsid w:val="0094088C"/>
    <w:rsid w:val="00941D4A"/>
    <w:rsid w:val="0094266E"/>
    <w:rsid w:val="009428D8"/>
    <w:rsid w:val="00943611"/>
    <w:rsid w:val="00944147"/>
    <w:rsid w:val="00944C1A"/>
    <w:rsid w:val="00944F2C"/>
    <w:rsid w:val="00945520"/>
    <w:rsid w:val="00945D1C"/>
    <w:rsid w:val="00947216"/>
    <w:rsid w:val="009478E5"/>
    <w:rsid w:val="00951927"/>
    <w:rsid w:val="00951BF2"/>
    <w:rsid w:val="009522F2"/>
    <w:rsid w:val="00952A49"/>
    <w:rsid w:val="009549C5"/>
    <w:rsid w:val="00954C3F"/>
    <w:rsid w:val="00954EC5"/>
    <w:rsid w:val="00955331"/>
    <w:rsid w:val="009554B0"/>
    <w:rsid w:val="009565D8"/>
    <w:rsid w:val="00957269"/>
    <w:rsid w:val="0095732A"/>
    <w:rsid w:val="0095756E"/>
    <w:rsid w:val="009578C0"/>
    <w:rsid w:val="00957E69"/>
    <w:rsid w:val="00957FB6"/>
    <w:rsid w:val="00960C3D"/>
    <w:rsid w:val="00961AAA"/>
    <w:rsid w:val="009626D1"/>
    <w:rsid w:val="00963016"/>
    <w:rsid w:val="00963C0C"/>
    <w:rsid w:val="00964214"/>
    <w:rsid w:val="009642FB"/>
    <w:rsid w:val="0096446E"/>
    <w:rsid w:val="00964560"/>
    <w:rsid w:val="00964807"/>
    <w:rsid w:val="00964E0C"/>
    <w:rsid w:val="009655CC"/>
    <w:rsid w:val="009655F0"/>
    <w:rsid w:val="00965BB0"/>
    <w:rsid w:val="00965FE2"/>
    <w:rsid w:val="00966EC6"/>
    <w:rsid w:val="00967448"/>
    <w:rsid w:val="009702AA"/>
    <w:rsid w:val="009706C0"/>
    <w:rsid w:val="00970761"/>
    <w:rsid w:val="00970AC7"/>
    <w:rsid w:val="00970F5A"/>
    <w:rsid w:val="00971346"/>
    <w:rsid w:val="009718A9"/>
    <w:rsid w:val="00971C59"/>
    <w:rsid w:val="0097261D"/>
    <w:rsid w:val="00972A3E"/>
    <w:rsid w:val="00972F6A"/>
    <w:rsid w:val="00973DA4"/>
    <w:rsid w:val="00974321"/>
    <w:rsid w:val="00974355"/>
    <w:rsid w:val="009749DD"/>
    <w:rsid w:val="00974B7E"/>
    <w:rsid w:val="00975132"/>
    <w:rsid w:val="00975499"/>
    <w:rsid w:val="00976557"/>
    <w:rsid w:val="00977073"/>
    <w:rsid w:val="00977625"/>
    <w:rsid w:val="00980393"/>
    <w:rsid w:val="00981780"/>
    <w:rsid w:val="00981F21"/>
    <w:rsid w:val="00982491"/>
    <w:rsid w:val="00982770"/>
    <w:rsid w:val="009836B4"/>
    <w:rsid w:val="009839F9"/>
    <w:rsid w:val="00984227"/>
    <w:rsid w:val="00985539"/>
    <w:rsid w:val="00985C7A"/>
    <w:rsid w:val="009862FA"/>
    <w:rsid w:val="009864E4"/>
    <w:rsid w:val="0098683D"/>
    <w:rsid w:val="00986EC5"/>
    <w:rsid w:val="0098799F"/>
    <w:rsid w:val="00990BBB"/>
    <w:rsid w:val="00990F73"/>
    <w:rsid w:val="00990F75"/>
    <w:rsid w:val="00991709"/>
    <w:rsid w:val="009917AB"/>
    <w:rsid w:val="00991871"/>
    <w:rsid w:val="00991D86"/>
    <w:rsid w:val="00991E0A"/>
    <w:rsid w:val="0099274B"/>
    <w:rsid w:val="0099275E"/>
    <w:rsid w:val="00993715"/>
    <w:rsid w:val="00993B15"/>
    <w:rsid w:val="00993DD0"/>
    <w:rsid w:val="00993E33"/>
    <w:rsid w:val="00993EDD"/>
    <w:rsid w:val="0099499F"/>
    <w:rsid w:val="0099592E"/>
    <w:rsid w:val="00995E9A"/>
    <w:rsid w:val="009961D7"/>
    <w:rsid w:val="009966F8"/>
    <w:rsid w:val="00996B27"/>
    <w:rsid w:val="00996B38"/>
    <w:rsid w:val="00996C2D"/>
    <w:rsid w:val="00996F18"/>
    <w:rsid w:val="00997100"/>
    <w:rsid w:val="009973ED"/>
    <w:rsid w:val="009974BE"/>
    <w:rsid w:val="009A0859"/>
    <w:rsid w:val="009A08A1"/>
    <w:rsid w:val="009A096C"/>
    <w:rsid w:val="009A0A75"/>
    <w:rsid w:val="009A1661"/>
    <w:rsid w:val="009A276F"/>
    <w:rsid w:val="009A345D"/>
    <w:rsid w:val="009A394F"/>
    <w:rsid w:val="009A4DEB"/>
    <w:rsid w:val="009A5C9B"/>
    <w:rsid w:val="009A606A"/>
    <w:rsid w:val="009A70FD"/>
    <w:rsid w:val="009A767A"/>
    <w:rsid w:val="009B0376"/>
    <w:rsid w:val="009B0474"/>
    <w:rsid w:val="009B15A5"/>
    <w:rsid w:val="009B15BC"/>
    <w:rsid w:val="009B1754"/>
    <w:rsid w:val="009B1827"/>
    <w:rsid w:val="009B1DC3"/>
    <w:rsid w:val="009B2340"/>
    <w:rsid w:val="009B25CF"/>
    <w:rsid w:val="009B2C83"/>
    <w:rsid w:val="009B2DC3"/>
    <w:rsid w:val="009B4036"/>
    <w:rsid w:val="009B43CD"/>
    <w:rsid w:val="009B46A5"/>
    <w:rsid w:val="009B4FDD"/>
    <w:rsid w:val="009B5775"/>
    <w:rsid w:val="009B5792"/>
    <w:rsid w:val="009B6240"/>
    <w:rsid w:val="009B689F"/>
    <w:rsid w:val="009B6BFC"/>
    <w:rsid w:val="009B78D4"/>
    <w:rsid w:val="009B7ADE"/>
    <w:rsid w:val="009C07BC"/>
    <w:rsid w:val="009C0B85"/>
    <w:rsid w:val="009C0D17"/>
    <w:rsid w:val="009C10EA"/>
    <w:rsid w:val="009C1298"/>
    <w:rsid w:val="009C1400"/>
    <w:rsid w:val="009C1986"/>
    <w:rsid w:val="009C1D47"/>
    <w:rsid w:val="009C1F2F"/>
    <w:rsid w:val="009C247F"/>
    <w:rsid w:val="009C2D69"/>
    <w:rsid w:val="009C3CFB"/>
    <w:rsid w:val="009C4670"/>
    <w:rsid w:val="009C4EC4"/>
    <w:rsid w:val="009C53D9"/>
    <w:rsid w:val="009C555D"/>
    <w:rsid w:val="009C60F9"/>
    <w:rsid w:val="009C620C"/>
    <w:rsid w:val="009C65E1"/>
    <w:rsid w:val="009C67BB"/>
    <w:rsid w:val="009C6B8F"/>
    <w:rsid w:val="009C72F0"/>
    <w:rsid w:val="009C74BE"/>
    <w:rsid w:val="009C75C4"/>
    <w:rsid w:val="009C79F1"/>
    <w:rsid w:val="009C7DD1"/>
    <w:rsid w:val="009D095E"/>
    <w:rsid w:val="009D0A76"/>
    <w:rsid w:val="009D31A2"/>
    <w:rsid w:val="009D3650"/>
    <w:rsid w:val="009D5350"/>
    <w:rsid w:val="009D5830"/>
    <w:rsid w:val="009D58A5"/>
    <w:rsid w:val="009D5B4C"/>
    <w:rsid w:val="009D5F7F"/>
    <w:rsid w:val="009D6306"/>
    <w:rsid w:val="009D6F3A"/>
    <w:rsid w:val="009D73BB"/>
    <w:rsid w:val="009D76D0"/>
    <w:rsid w:val="009D7727"/>
    <w:rsid w:val="009E0137"/>
    <w:rsid w:val="009E0919"/>
    <w:rsid w:val="009E09EC"/>
    <w:rsid w:val="009E0F06"/>
    <w:rsid w:val="009E159F"/>
    <w:rsid w:val="009E1D09"/>
    <w:rsid w:val="009E1D83"/>
    <w:rsid w:val="009E1DA0"/>
    <w:rsid w:val="009E2A70"/>
    <w:rsid w:val="009E3554"/>
    <w:rsid w:val="009E3B78"/>
    <w:rsid w:val="009E51F9"/>
    <w:rsid w:val="009E58E4"/>
    <w:rsid w:val="009E5CD9"/>
    <w:rsid w:val="009E5FFC"/>
    <w:rsid w:val="009E6273"/>
    <w:rsid w:val="009E6AED"/>
    <w:rsid w:val="009E7814"/>
    <w:rsid w:val="009E7BCE"/>
    <w:rsid w:val="009F088A"/>
    <w:rsid w:val="009F0B17"/>
    <w:rsid w:val="009F151B"/>
    <w:rsid w:val="009F1F50"/>
    <w:rsid w:val="009F2B7B"/>
    <w:rsid w:val="009F3395"/>
    <w:rsid w:val="009F3762"/>
    <w:rsid w:val="009F39C2"/>
    <w:rsid w:val="009F3F8D"/>
    <w:rsid w:val="009F40CE"/>
    <w:rsid w:val="009F417E"/>
    <w:rsid w:val="009F49A7"/>
    <w:rsid w:val="009F4A03"/>
    <w:rsid w:val="009F55F5"/>
    <w:rsid w:val="009F5A06"/>
    <w:rsid w:val="009F5C41"/>
    <w:rsid w:val="009F6C0A"/>
    <w:rsid w:val="009F7051"/>
    <w:rsid w:val="009F72FE"/>
    <w:rsid w:val="00A00502"/>
    <w:rsid w:val="00A00833"/>
    <w:rsid w:val="00A01487"/>
    <w:rsid w:val="00A01563"/>
    <w:rsid w:val="00A016D0"/>
    <w:rsid w:val="00A025C8"/>
    <w:rsid w:val="00A030B2"/>
    <w:rsid w:val="00A03458"/>
    <w:rsid w:val="00A03CDC"/>
    <w:rsid w:val="00A042FC"/>
    <w:rsid w:val="00A04CCA"/>
    <w:rsid w:val="00A0554A"/>
    <w:rsid w:val="00A05DA9"/>
    <w:rsid w:val="00A0616D"/>
    <w:rsid w:val="00A06573"/>
    <w:rsid w:val="00A065A7"/>
    <w:rsid w:val="00A06BCD"/>
    <w:rsid w:val="00A07785"/>
    <w:rsid w:val="00A0787F"/>
    <w:rsid w:val="00A07A4A"/>
    <w:rsid w:val="00A103DC"/>
    <w:rsid w:val="00A1047A"/>
    <w:rsid w:val="00A10CFF"/>
    <w:rsid w:val="00A10EAD"/>
    <w:rsid w:val="00A11AD4"/>
    <w:rsid w:val="00A11BB8"/>
    <w:rsid w:val="00A12245"/>
    <w:rsid w:val="00A13593"/>
    <w:rsid w:val="00A13625"/>
    <w:rsid w:val="00A139ED"/>
    <w:rsid w:val="00A13D5A"/>
    <w:rsid w:val="00A15BAB"/>
    <w:rsid w:val="00A15D4C"/>
    <w:rsid w:val="00A1647D"/>
    <w:rsid w:val="00A166BE"/>
    <w:rsid w:val="00A16EFA"/>
    <w:rsid w:val="00A16F38"/>
    <w:rsid w:val="00A1750F"/>
    <w:rsid w:val="00A17B30"/>
    <w:rsid w:val="00A201D2"/>
    <w:rsid w:val="00A206C3"/>
    <w:rsid w:val="00A2072B"/>
    <w:rsid w:val="00A21765"/>
    <w:rsid w:val="00A222A8"/>
    <w:rsid w:val="00A222E4"/>
    <w:rsid w:val="00A2362D"/>
    <w:rsid w:val="00A237FF"/>
    <w:rsid w:val="00A23FE3"/>
    <w:rsid w:val="00A246D0"/>
    <w:rsid w:val="00A25565"/>
    <w:rsid w:val="00A2568F"/>
    <w:rsid w:val="00A257BB"/>
    <w:rsid w:val="00A260C5"/>
    <w:rsid w:val="00A2612F"/>
    <w:rsid w:val="00A263AF"/>
    <w:rsid w:val="00A26AB9"/>
    <w:rsid w:val="00A271C1"/>
    <w:rsid w:val="00A2769E"/>
    <w:rsid w:val="00A2784D"/>
    <w:rsid w:val="00A27981"/>
    <w:rsid w:val="00A30217"/>
    <w:rsid w:val="00A30697"/>
    <w:rsid w:val="00A30EC0"/>
    <w:rsid w:val="00A3105C"/>
    <w:rsid w:val="00A31119"/>
    <w:rsid w:val="00A3111F"/>
    <w:rsid w:val="00A31E64"/>
    <w:rsid w:val="00A333B0"/>
    <w:rsid w:val="00A3360D"/>
    <w:rsid w:val="00A33A0A"/>
    <w:rsid w:val="00A350DE"/>
    <w:rsid w:val="00A35165"/>
    <w:rsid w:val="00A3575D"/>
    <w:rsid w:val="00A365AA"/>
    <w:rsid w:val="00A36A2D"/>
    <w:rsid w:val="00A36DFC"/>
    <w:rsid w:val="00A36EBF"/>
    <w:rsid w:val="00A37F08"/>
    <w:rsid w:val="00A401FF"/>
    <w:rsid w:val="00A402B7"/>
    <w:rsid w:val="00A402D8"/>
    <w:rsid w:val="00A414B6"/>
    <w:rsid w:val="00A44116"/>
    <w:rsid w:val="00A45CEC"/>
    <w:rsid w:val="00A45D3C"/>
    <w:rsid w:val="00A45F92"/>
    <w:rsid w:val="00A45FE2"/>
    <w:rsid w:val="00A46065"/>
    <w:rsid w:val="00A461FA"/>
    <w:rsid w:val="00A469A1"/>
    <w:rsid w:val="00A4775B"/>
    <w:rsid w:val="00A4779F"/>
    <w:rsid w:val="00A50C1E"/>
    <w:rsid w:val="00A513EC"/>
    <w:rsid w:val="00A52282"/>
    <w:rsid w:val="00A524AD"/>
    <w:rsid w:val="00A5277C"/>
    <w:rsid w:val="00A52B0C"/>
    <w:rsid w:val="00A52D13"/>
    <w:rsid w:val="00A52EA7"/>
    <w:rsid w:val="00A52FB9"/>
    <w:rsid w:val="00A5368C"/>
    <w:rsid w:val="00A543C9"/>
    <w:rsid w:val="00A548EF"/>
    <w:rsid w:val="00A5518E"/>
    <w:rsid w:val="00A5562D"/>
    <w:rsid w:val="00A55A44"/>
    <w:rsid w:val="00A56074"/>
    <w:rsid w:val="00A56A14"/>
    <w:rsid w:val="00A56DE2"/>
    <w:rsid w:val="00A57A69"/>
    <w:rsid w:val="00A60012"/>
    <w:rsid w:val="00A618FD"/>
    <w:rsid w:val="00A62196"/>
    <w:rsid w:val="00A62282"/>
    <w:rsid w:val="00A62295"/>
    <w:rsid w:val="00A627BA"/>
    <w:rsid w:val="00A6296B"/>
    <w:rsid w:val="00A63DCD"/>
    <w:rsid w:val="00A64077"/>
    <w:rsid w:val="00A64255"/>
    <w:rsid w:val="00A65674"/>
    <w:rsid w:val="00A66532"/>
    <w:rsid w:val="00A67645"/>
    <w:rsid w:val="00A6797B"/>
    <w:rsid w:val="00A67E55"/>
    <w:rsid w:val="00A67F32"/>
    <w:rsid w:val="00A7063D"/>
    <w:rsid w:val="00A71641"/>
    <w:rsid w:val="00A71819"/>
    <w:rsid w:val="00A7228E"/>
    <w:rsid w:val="00A72395"/>
    <w:rsid w:val="00A725B6"/>
    <w:rsid w:val="00A729C8"/>
    <w:rsid w:val="00A72CFD"/>
    <w:rsid w:val="00A72E12"/>
    <w:rsid w:val="00A73FDE"/>
    <w:rsid w:val="00A748A1"/>
    <w:rsid w:val="00A74B6C"/>
    <w:rsid w:val="00A75ECA"/>
    <w:rsid w:val="00A76155"/>
    <w:rsid w:val="00A76518"/>
    <w:rsid w:val="00A76B01"/>
    <w:rsid w:val="00A7712F"/>
    <w:rsid w:val="00A80047"/>
    <w:rsid w:val="00A802A9"/>
    <w:rsid w:val="00A80CCE"/>
    <w:rsid w:val="00A80E17"/>
    <w:rsid w:val="00A8121A"/>
    <w:rsid w:val="00A818F1"/>
    <w:rsid w:val="00A8218E"/>
    <w:rsid w:val="00A827D7"/>
    <w:rsid w:val="00A82E98"/>
    <w:rsid w:val="00A83585"/>
    <w:rsid w:val="00A83AE4"/>
    <w:rsid w:val="00A840A6"/>
    <w:rsid w:val="00A850B4"/>
    <w:rsid w:val="00A859AF"/>
    <w:rsid w:val="00A86AC3"/>
    <w:rsid w:val="00A86DE9"/>
    <w:rsid w:val="00A86E9C"/>
    <w:rsid w:val="00A87C52"/>
    <w:rsid w:val="00A87C86"/>
    <w:rsid w:val="00A87C94"/>
    <w:rsid w:val="00A87F6A"/>
    <w:rsid w:val="00A900C1"/>
    <w:rsid w:val="00A90103"/>
    <w:rsid w:val="00A9027B"/>
    <w:rsid w:val="00A91AEA"/>
    <w:rsid w:val="00A92140"/>
    <w:rsid w:val="00A922DD"/>
    <w:rsid w:val="00A928BB"/>
    <w:rsid w:val="00A92998"/>
    <w:rsid w:val="00A92E46"/>
    <w:rsid w:val="00A9317D"/>
    <w:rsid w:val="00A93584"/>
    <w:rsid w:val="00A9394B"/>
    <w:rsid w:val="00A93DA3"/>
    <w:rsid w:val="00A955EE"/>
    <w:rsid w:val="00A96386"/>
    <w:rsid w:val="00A9648D"/>
    <w:rsid w:val="00A9685F"/>
    <w:rsid w:val="00A97149"/>
    <w:rsid w:val="00A974BC"/>
    <w:rsid w:val="00A9764C"/>
    <w:rsid w:val="00AA0A5D"/>
    <w:rsid w:val="00AA1973"/>
    <w:rsid w:val="00AA1EAB"/>
    <w:rsid w:val="00AA262D"/>
    <w:rsid w:val="00AA28D7"/>
    <w:rsid w:val="00AA347D"/>
    <w:rsid w:val="00AA391E"/>
    <w:rsid w:val="00AA4A21"/>
    <w:rsid w:val="00AA4CB3"/>
    <w:rsid w:val="00AA4D4A"/>
    <w:rsid w:val="00AA54AA"/>
    <w:rsid w:val="00AA5E64"/>
    <w:rsid w:val="00AA616B"/>
    <w:rsid w:val="00AA6598"/>
    <w:rsid w:val="00AA667C"/>
    <w:rsid w:val="00AA6C4C"/>
    <w:rsid w:val="00AA6CF7"/>
    <w:rsid w:val="00AA7D2D"/>
    <w:rsid w:val="00AB017E"/>
    <w:rsid w:val="00AB09FC"/>
    <w:rsid w:val="00AB0C6F"/>
    <w:rsid w:val="00AB1899"/>
    <w:rsid w:val="00AB1B02"/>
    <w:rsid w:val="00AB35DF"/>
    <w:rsid w:val="00AB40BE"/>
    <w:rsid w:val="00AB40E3"/>
    <w:rsid w:val="00AB463A"/>
    <w:rsid w:val="00AB4B09"/>
    <w:rsid w:val="00AB4FE9"/>
    <w:rsid w:val="00AB5594"/>
    <w:rsid w:val="00AB5F9E"/>
    <w:rsid w:val="00AB62E2"/>
    <w:rsid w:val="00AB6F81"/>
    <w:rsid w:val="00AB7B3E"/>
    <w:rsid w:val="00AC01BD"/>
    <w:rsid w:val="00AC020F"/>
    <w:rsid w:val="00AC0E7C"/>
    <w:rsid w:val="00AC0F5E"/>
    <w:rsid w:val="00AC13A9"/>
    <w:rsid w:val="00AC1841"/>
    <w:rsid w:val="00AC39CA"/>
    <w:rsid w:val="00AC3A93"/>
    <w:rsid w:val="00AC3C56"/>
    <w:rsid w:val="00AC4B97"/>
    <w:rsid w:val="00AC5386"/>
    <w:rsid w:val="00AC56C8"/>
    <w:rsid w:val="00AC5813"/>
    <w:rsid w:val="00AC581E"/>
    <w:rsid w:val="00AC5C57"/>
    <w:rsid w:val="00AC5E8C"/>
    <w:rsid w:val="00AC630B"/>
    <w:rsid w:val="00AC6873"/>
    <w:rsid w:val="00AC6E62"/>
    <w:rsid w:val="00AC7D38"/>
    <w:rsid w:val="00AD0CC0"/>
    <w:rsid w:val="00AD0D8B"/>
    <w:rsid w:val="00AD10E2"/>
    <w:rsid w:val="00AD18B0"/>
    <w:rsid w:val="00AD2443"/>
    <w:rsid w:val="00AD2F7A"/>
    <w:rsid w:val="00AD3656"/>
    <w:rsid w:val="00AD3D00"/>
    <w:rsid w:val="00AD4034"/>
    <w:rsid w:val="00AD40BD"/>
    <w:rsid w:val="00AD459D"/>
    <w:rsid w:val="00AD4B97"/>
    <w:rsid w:val="00AD4E65"/>
    <w:rsid w:val="00AD51F7"/>
    <w:rsid w:val="00AD5A5D"/>
    <w:rsid w:val="00AD5C55"/>
    <w:rsid w:val="00AD5E61"/>
    <w:rsid w:val="00AD67E7"/>
    <w:rsid w:val="00AD69AA"/>
    <w:rsid w:val="00AD7197"/>
    <w:rsid w:val="00AD71A3"/>
    <w:rsid w:val="00AE02A2"/>
    <w:rsid w:val="00AE0A08"/>
    <w:rsid w:val="00AE0FB5"/>
    <w:rsid w:val="00AE1411"/>
    <w:rsid w:val="00AE155B"/>
    <w:rsid w:val="00AE371C"/>
    <w:rsid w:val="00AE5489"/>
    <w:rsid w:val="00AE54B3"/>
    <w:rsid w:val="00AE60AA"/>
    <w:rsid w:val="00AE6822"/>
    <w:rsid w:val="00AE6DCC"/>
    <w:rsid w:val="00AE7B4F"/>
    <w:rsid w:val="00AF006F"/>
    <w:rsid w:val="00AF0378"/>
    <w:rsid w:val="00AF0655"/>
    <w:rsid w:val="00AF08A4"/>
    <w:rsid w:val="00AF102B"/>
    <w:rsid w:val="00AF1F71"/>
    <w:rsid w:val="00AF22E0"/>
    <w:rsid w:val="00AF24D4"/>
    <w:rsid w:val="00AF2BC5"/>
    <w:rsid w:val="00AF3629"/>
    <w:rsid w:val="00AF3767"/>
    <w:rsid w:val="00AF4A0F"/>
    <w:rsid w:val="00AF4DC4"/>
    <w:rsid w:val="00AF77FA"/>
    <w:rsid w:val="00AF7AA6"/>
    <w:rsid w:val="00B00C55"/>
    <w:rsid w:val="00B016C9"/>
    <w:rsid w:val="00B01886"/>
    <w:rsid w:val="00B01C38"/>
    <w:rsid w:val="00B01E0A"/>
    <w:rsid w:val="00B029DB"/>
    <w:rsid w:val="00B02D97"/>
    <w:rsid w:val="00B0385D"/>
    <w:rsid w:val="00B04644"/>
    <w:rsid w:val="00B04AC1"/>
    <w:rsid w:val="00B05AE8"/>
    <w:rsid w:val="00B067B3"/>
    <w:rsid w:val="00B07528"/>
    <w:rsid w:val="00B07861"/>
    <w:rsid w:val="00B1196C"/>
    <w:rsid w:val="00B12621"/>
    <w:rsid w:val="00B131DE"/>
    <w:rsid w:val="00B13300"/>
    <w:rsid w:val="00B14AD3"/>
    <w:rsid w:val="00B15A40"/>
    <w:rsid w:val="00B15C66"/>
    <w:rsid w:val="00B15D71"/>
    <w:rsid w:val="00B1677B"/>
    <w:rsid w:val="00B16DDF"/>
    <w:rsid w:val="00B179E4"/>
    <w:rsid w:val="00B17DE2"/>
    <w:rsid w:val="00B207FA"/>
    <w:rsid w:val="00B20B43"/>
    <w:rsid w:val="00B20D9A"/>
    <w:rsid w:val="00B20E5C"/>
    <w:rsid w:val="00B211BC"/>
    <w:rsid w:val="00B217FF"/>
    <w:rsid w:val="00B21AD7"/>
    <w:rsid w:val="00B227D7"/>
    <w:rsid w:val="00B22C96"/>
    <w:rsid w:val="00B233F1"/>
    <w:rsid w:val="00B2347D"/>
    <w:rsid w:val="00B23881"/>
    <w:rsid w:val="00B23E32"/>
    <w:rsid w:val="00B24747"/>
    <w:rsid w:val="00B24D73"/>
    <w:rsid w:val="00B25190"/>
    <w:rsid w:val="00B253B9"/>
    <w:rsid w:val="00B2548E"/>
    <w:rsid w:val="00B257B0"/>
    <w:rsid w:val="00B27D60"/>
    <w:rsid w:val="00B30D29"/>
    <w:rsid w:val="00B3136D"/>
    <w:rsid w:val="00B317E9"/>
    <w:rsid w:val="00B3252D"/>
    <w:rsid w:val="00B326ED"/>
    <w:rsid w:val="00B327C4"/>
    <w:rsid w:val="00B32A7A"/>
    <w:rsid w:val="00B33C66"/>
    <w:rsid w:val="00B3504C"/>
    <w:rsid w:val="00B3587B"/>
    <w:rsid w:val="00B35EB3"/>
    <w:rsid w:val="00B363DD"/>
    <w:rsid w:val="00B367A3"/>
    <w:rsid w:val="00B36D2D"/>
    <w:rsid w:val="00B36F68"/>
    <w:rsid w:val="00B3730F"/>
    <w:rsid w:val="00B37A41"/>
    <w:rsid w:val="00B37E58"/>
    <w:rsid w:val="00B40159"/>
    <w:rsid w:val="00B40FEB"/>
    <w:rsid w:val="00B412FC"/>
    <w:rsid w:val="00B41D56"/>
    <w:rsid w:val="00B428EA"/>
    <w:rsid w:val="00B42CFD"/>
    <w:rsid w:val="00B4427D"/>
    <w:rsid w:val="00B44586"/>
    <w:rsid w:val="00B44D2F"/>
    <w:rsid w:val="00B45243"/>
    <w:rsid w:val="00B45279"/>
    <w:rsid w:val="00B50CCF"/>
    <w:rsid w:val="00B51584"/>
    <w:rsid w:val="00B5165F"/>
    <w:rsid w:val="00B51927"/>
    <w:rsid w:val="00B52DD1"/>
    <w:rsid w:val="00B53D68"/>
    <w:rsid w:val="00B547EB"/>
    <w:rsid w:val="00B54ED5"/>
    <w:rsid w:val="00B54F08"/>
    <w:rsid w:val="00B55476"/>
    <w:rsid w:val="00B562C0"/>
    <w:rsid w:val="00B57110"/>
    <w:rsid w:val="00B572F0"/>
    <w:rsid w:val="00B57E98"/>
    <w:rsid w:val="00B6021B"/>
    <w:rsid w:val="00B60AED"/>
    <w:rsid w:val="00B61633"/>
    <w:rsid w:val="00B61B12"/>
    <w:rsid w:val="00B62142"/>
    <w:rsid w:val="00B62390"/>
    <w:rsid w:val="00B6294C"/>
    <w:rsid w:val="00B62AEB"/>
    <w:rsid w:val="00B62F92"/>
    <w:rsid w:val="00B635DC"/>
    <w:rsid w:val="00B63A0C"/>
    <w:rsid w:val="00B642AE"/>
    <w:rsid w:val="00B6434C"/>
    <w:rsid w:val="00B645A8"/>
    <w:rsid w:val="00B646F2"/>
    <w:rsid w:val="00B652AD"/>
    <w:rsid w:val="00B656A3"/>
    <w:rsid w:val="00B664A9"/>
    <w:rsid w:val="00B66D9E"/>
    <w:rsid w:val="00B67076"/>
    <w:rsid w:val="00B67312"/>
    <w:rsid w:val="00B67A17"/>
    <w:rsid w:val="00B700A0"/>
    <w:rsid w:val="00B70171"/>
    <w:rsid w:val="00B70661"/>
    <w:rsid w:val="00B7075B"/>
    <w:rsid w:val="00B71C3B"/>
    <w:rsid w:val="00B72203"/>
    <w:rsid w:val="00B72A6E"/>
    <w:rsid w:val="00B72BA8"/>
    <w:rsid w:val="00B72C0F"/>
    <w:rsid w:val="00B73AAF"/>
    <w:rsid w:val="00B73E0E"/>
    <w:rsid w:val="00B73F06"/>
    <w:rsid w:val="00B7496C"/>
    <w:rsid w:val="00B76472"/>
    <w:rsid w:val="00B77477"/>
    <w:rsid w:val="00B77988"/>
    <w:rsid w:val="00B80012"/>
    <w:rsid w:val="00B80429"/>
    <w:rsid w:val="00B80DC2"/>
    <w:rsid w:val="00B80F6E"/>
    <w:rsid w:val="00B81990"/>
    <w:rsid w:val="00B819E0"/>
    <w:rsid w:val="00B81B8D"/>
    <w:rsid w:val="00B81D57"/>
    <w:rsid w:val="00B8249B"/>
    <w:rsid w:val="00B82D3E"/>
    <w:rsid w:val="00B831AA"/>
    <w:rsid w:val="00B8359C"/>
    <w:rsid w:val="00B836CF"/>
    <w:rsid w:val="00B8564B"/>
    <w:rsid w:val="00B856F2"/>
    <w:rsid w:val="00B86D4C"/>
    <w:rsid w:val="00B86E0E"/>
    <w:rsid w:val="00B872CA"/>
    <w:rsid w:val="00B87567"/>
    <w:rsid w:val="00B876AE"/>
    <w:rsid w:val="00B87939"/>
    <w:rsid w:val="00B900D9"/>
    <w:rsid w:val="00B904AB"/>
    <w:rsid w:val="00B90748"/>
    <w:rsid w:val="00B9078D"/>
    <w:rsid w:val="00B908B7"/>
    <w:rsid w:val="00B91230"/>
    <w:rsid w:val="00B91F0D"/>
    <w:rsid w:val="00B92212"/>
    <w:rsid w:val="00B93221"/>
    <w:rsid w:val="00B93594"/>
    <w:rsid w:val="00B93E32"/>
    <w:rsid w:val="00B9408E"/>
    <w:rsid w:val="00B952A1"/>
    <w:rsid w:val="00B95439"/>
    <w:rsid w:val="00B968EC"/>
    <w:rsid w:val="00B96DB8"/>
    <w:rsid w:val="00B97307"/>
    <w:rsid w:val="00B97BAD"/>
    <w:rsid w:val="00B97D98"/>
    <w:rsid w:val="00B97EE1"/>
    <w:rsid w:val="00BA000B"/>
    <w:rsid w:val="00BA0DE2"/>
    <w:rsid w:val="00BA3028"/>
    <w:rsid w:val="00BA3C6E"/>
    <w:rsid w:val="00BA48E1"/>
    <w:rsid w:val="00BA5368"/>
    <w:rsid w:val="00BA596F"/>
    <w:rsid w:val="00BA5993"/>
    <w:rsid w:val="00BA5CA4"/>
    <w:rsid w:val="00BA5EE3"/>
    <w:rsid w:val="00BA5F1C"/>
    <w:rsid w:val="00BA676D"/>
    <w:rsid w:val="00BA6F12"/>
    <w:rsid w:val="00BA70B1"/>
    <w:rsid w:val="00BA75D0"/>
    <w:rsid w:val="00BA7721"/>
    <w:rsid w:val="00BA7C30"/>
    <w:rsid w:val="00BB00F5"/>
    <w:rsid w:val="00BB0E6B"/>
    <w:rsid w:val="00BB1490"/>
    <w:rsid w:val="00BB186A"/>
    <w:rsid w:val="00BB18DD"/>
    <w:rsid w:val="00BB193F"/>
    <w:rsid w:val="00BB2D6E"/>
    <w:rsid w:val="00BB3430"/>
    <w:rsid w:val="00BB3CE3"/>
    <w:rsid w:val="00BB4533"/>
    <w:rsid w:val="00BB4589"/>
    <w:rsid w:val="00BB4ACA"/>
    <w:rsid w:val="00BB4B44"/>
    <w:rsid w:val="00BB580A"/>
    <w:rsid w:val="00BB589D"/>
    <w:rsid w:val="00BB5B5F"/>
    <w:rsid w:val="00BB5C97"/>
    <w:rsid w:val="00BB7048"/>
    <w:rsid w:val="00BB7301"/>
    <w:rsid w:val="00BB7E62"/>
    <w:rsid w:val="00BC1A75"/>
    <w:rsid w:val="00BC1C17"/>
    <w:rsid w:val="00BC2887"/>
    <w:rsid w:val="00BC2989"/>
    <w:rsid w:val="00BC34A0"/>
    <w:rsid w:val="00BC3E84"/>
    <w:rsid w:val="00BC4001"/>
    <w:rsid w:val="00BC43F6"/>
    <w:rsid w:val="00BC4F25"/>
    <w:rsid w:val="00BC5ACE"/>
    <w:rsid w:val="00BC6FBE"/>
    <w:rsid w:val="00BC7ADD"/>
    <w:rsid w:val="00BC7B65"/>
    <w:rsid w:val="00BC7C3D"/>
    <w:rsid w:val="00BC7DF2"/>
    <w:rsid w:val="00BC7FCB"/>
    <w:rsid w:val="00BD0702"/>
    <w:rsid w:val="00BD1617"/>
    <w:rsid w:val="00BD1C82"/>
    <w:rsid w:val="00BD2564"/>
    <w:rsid w:val="00BD319A"/>
    <w:rsid w:val="00BD4467"/>
    <w:rsid w:val="00BD4605"/>
    <w:rsid w:val="00BD4AF7"/>
    <w:rsid w:val="00BD4F9F"/>
    <w:rsid w:val="00BD5F15"/>
    <w:rsid w:val="00BD6825"/>
    <w:rsid w:val="00BD6D79"/>
    <w:rsid w:val="00BD736C"/>
    <w:rsid w:val="00BD76DB"/>
    <w:rsid w:val="00BD7791"/>
    <w:rsid w:val="00BD7D48"/>
    <w:rsid w:val="00BD7E81"/>
    <w:rsid w:val="00BE0499"/>
    <w:rsid w:val="00BE0CEE"/>
    <w:rsid w:val="00BE0F1F"/>
    <w:rsid w:val="00BE12F6"/>
    <w:rsid w:val="00BE1D19"/>
    <w:rsid w:val="00BE1F06"/>
    <w:rsid w:val="00BE2DE8"/>
    <w:rsid w:val="00BE3295"/>
    <w:rsid w:val="00BE358C"/>
    <w:rsid w:val="00BE4DF6"/>
    <w:rsid w:val="00BE52BA"/>
    <w:rsid w:val="00BE7116"/>
    <w:rsid w:val="00BE799A"/>
    <w:rsid w:val="00BE7B07"/>
    <w:rsid w:val="00BE7EAC"/>
    <w:rsid w:val="00BF025A"/>
    <w:rsid w:val="00BF0263"/>
    <w:rsid w:val="00BF04A5"/>
    <w:rsid w:val="00BF0A13"/>
    <w:rsid w:val="00BF0A3A"/>
    <w:rsid w:val="00BF0EC8"/>
    <w:rsid w:val="00BF103E"/>
    <w:rsid w:val="00BF12F6"/>
    <w:rsid w:val="00BF433A"/>
    <w:rsid w:val="00BF560E"/>
    <w:rsid w:val="00BF59B6"/>
    <w:rsid w:val="00BF635F"/>
    <w:rsid w:val="00BF7715"/>
    <w:rsid w:val="00BF7F0F"/>
    <w:rsid w:val="00BF7F22"/>
    <w:rsid w:val="00BF7F3F"/>
    <w:rsid w:val="00C00360"/>
    <w:rsid w:val="00C00790"/>
    <w:rsid w:val="00C01314"/>
    <w:rsid w:val="00C0268D"/>
    <w:rsid w:val="00C0269A"/>
    <w:rsid w:val="00C02AAE"/>
    <w:rsid w:val="00C030C0"/>
    <w:rsid w:val="00C032A1"/>
    <w:rsid w:val="00C03BFE"/>
    <w:rsid w:val="00C051A5"/>
    <w:rsid w:val="00C05AF6"/>
    <w:rsid w:val="00C06178"/>
    <w:rsid w:val="00C067F8"/>
    <w:rsid w:val="00C06A8C"/>
    <w:rsid w:val="00C06F10"/>
    <w:rsid w:val="00C1029E"/>
    <w:rsid w:val="00C1055A"/>
    <w:rsid w:val="00C10CE5"/>
    <w:rsid w:val="00C10D67"/>
    <w:rsid w:val="00C1123A"/>
    <w:rsid w:val="00C117CC"/>
    <w:rsid w:val="00C119F6"/>
    <w:rsid w:val="00C12AD2"/>
    <w:rsid w:val="00C12E21"/>
    <w:rsid w:val="00C13A81"/>
    <w:rsid w:val="00C13DFD"/>
    <w:rsid w:val="00C146CF"/>
    <w:rsid w:val="00C15627"/>
    <w:rsid w:val="00C15AA6"/>
    <w:rsid w:val="00C1616E"/>
    <w:rsid w:val="00C17054"/>
    <w:rsid w:val="00C17134"/>
    <w:rsid w:val="00C17BC8"/>
    <w:rsid w:val="00C17F89"/>
    <w:rsid w:val="00C20352"/>
    <w:rsid w:val="00C2065E"/>
    <w:rsid w:val="00C20AE1"/>
    <w:rsid w:val="00C20FB5"/>
    <w:rsid w:val="00C21088"/>
    <w:rsid w:val="00C21213"/>
    <w:rsid w:val="00C21D0A"/>
    <w:rsid w:val="00C2222F"/>
    <w:rsid w:val="00C22356"/>
    <w:rsid w:val="00C22AB3"/>
    <w:rsid w:val="00C2366B"/>
    <w:rsid w:val="00C236E1"/>
    <w:rsid w:val="00C23CFF"/>
    <w:rsid w:val="00C24003"/>
    <w:rsid w:val="00C2401B"/>
    <w:rsid w:val="00C25797"/>
    <w:rsid w:val="00C25EA2"/>
    <w:rsid w:val="00C2754F"/>
    <w:rsid w:val="00C27D65"/>
    <w:rsid w:val="00C300E5"/>
    <w:rsid w:val="00C303E8"/>
    <w:rsid w:val="00C30B76"/>
    <w:rsid w:val="00C31240"/>
    <w:rsid w:val="00C319AA"/>
    <w:rsid w:val="00C32650"/>
    <w:rsid w:val="00C3291F"/>
    <w:rsid w:val="00C32C05"/>
    <w:rsid w:val="00C3451F"/>
    <w:rsid w:val="00C34612"/>
    <w:rsid w:val="00C34C70"/>
    <w:rsid w:val="00C35392"/>
    <w:rsid w:val="00C35565"/>
    <w:rsid w:val="00C35908"/>
    <w:rsid w:val="00C35A38"/>
    <w:rsid w:val="00C35F66"/>
    <w:rsid w:val="00C37181"/>
    <w:rsid w:val="00C372D5"/>
    <w:rsid w:val="00C40426"/>
    <w:rsid w:val="00C40A9D"/>
    <w:rsid w:val="00C4102B"/>
    <w:rsid w:val="00C41856"/>
    <w:rsid w:val="00C41888"/>
    <w:rsid w:val="00C42048"/>
    <w:rsid w:val="00C4244F"/>
    <w:rsid w:val="00C4261F"/>
    <w:rsid w:val="00C42BC9"/>
    <w:rsid w:val="00C42D53"/>
    <w:rsid w:val="00C43094"/>
    <w:rsid w:val="00C4366A"/>
    <w:rsid w:val="00C43B56"/>
    <w:rsid w:val="00C43B64"/>
    <w:rsid w:val="00C44034"/>
    <w:rsid w:val="00C441B4"/>
    <w:rsid w:val="00C449EE"/>
    <w:rsid w:val="00C44D87"/>
    <w:rsid w:val="00C4546E"/>
    <w:rsid w:val="00C454C9"/>
    <w:rsid w:val="00C45A65"/>
    <w:rsid w:val="00C45B29"/>
    <w:rsid w:val="00C45C0B"/>
    <w:rsid w:val="00C4770F"/>
    <w:rsid w:val="00C50C34"/>
    <w:rsid w:val="00C50E1F"/>
    <w:rsid w:val="00C50EB5"/>
    <w:rsid w:val="00C511FC"/>
    <w:rsid w:val="00C515BB"/>
    <w:rsid w:val="00C51643"/>
    <w:rsid w:val="00C51952"/>
    <w:rsid w:val="00C5354A"/>
    <w:rsid w:val="00C5470F"/>
    <w:rsid w:val="00C549D6"/>
    <w:rsid w:val="00C55F0B"/>
    <w:rsid w:val="00C56AFD"/>
    <w:rsid w:val="00C56F36"/>
    <w:rsid w:val="00C57485"/>
    <w:rsid w:val="00C574C1"/>
    <w:rsid w:val="00C60535"/>
    <w:rsid w:val="00C60758"/>
    <w:rsid w:val="00C60F21"/>
    <w:rsid w:val="00C61188"/>
    <w:rsid w:val="00C616A0"/>
    <w:rsid w:val="00C61ADA"/>
    <w:rsid w:val="00C627BB"/>
    <w:rsid w:val="00C63944"/>
    <w:rsid w:val="00C63D52"/>
    <w:rsid w:val="00C64827"/>
    <w:rsid w:val="00C648B8"/>
    <w:rsid w:val="00C653F7"/>
    <w:rsid w:val="00C667B7"/>
    <w:rsid w:val="00C66838"/>
    <w:rsid w:val="00C66F5B"/>
    <w:rsid w:val="00C67E57"/>
    <w:rsid w:val="00C700C6"/>
    <w:rsid w:val="00C7132C"/>
    <w:rsid w:val="00C71517"/>
    <w:rsid w:val="00C71B1F"/>
    <w:rsid w:val="00C71BFC"/>
    <w:rsid w:val="00C71EB5"/>
    <w:rsid w:val="00C733A5"/>
    <w:rsid w:val="00C74136"/>
    <w:rsid w:val="00C7421A"/>
    <w:rsid w:val="00C7446B"/>
    <w:rsid w:val="00C74642"/>
    <w:rsid w:val="00C74C2D"/>
    <w:rsid w:val="00C75352"/>
    <w:rsid w:val="00C7587E"/>
    <w:rsid w:val="00C759DC"/>
    <w:rsid w:val="00C75F5E"/>
    <w:rsid w:val="00C761C9"/>
    <w:rsid w:val="00C767D8"/>
    <w:rsid w:val="00C77570"/>
    <w:rsid w:val="00C77940"/>
    <w:rsid w:val="00C81070"/>
    <w:rsid w:val="00C81C12"/>
    <w:rsid w:val="00C8246B"/>
    <w:rsid w:val="00C8303F"/>
    <w:rsid w:val="00C831E4"/>
    <w:rsid w:val="00C83E36"/>
    <w:rsid w:val="00C849E0"/>
    <w:rsid w:val="00C84FFD"/>
    <w:rsid w:val="00C8561E"/>
    <w:rsid w:val="00C85B11"/>
    <w:rsid w:val="00C862B2"/>
    <w:rsid w:val="00C8636D"/>
    <w:rsid w:val="00C868A4"/>
    <w:rsid w:val="00C86A10"/>
    <w:rsid w:val="00C86B6E"/>
    <w:rsid w:val="00C86B82"/>
    <w:rsid w:val="00C86DA3"/>
    <w:rsid w:val="00C86E97"/>
    <w:rsid w:val="00C87AE6"/>
    <w:rsid w:val="00C911D9"/>
    <w:rsid w:val="00C923C2"/>
    <w:rsid w:val="00C923C5"/>
    <w:rsid w:val="00C9402C"/>
    <w:rsid w:val="00C944BB"/>
    <w:rsid w:val="00C947B9"/>
    <w:rsid w:val="00C949F8"/>
    <w:rsid w:val="00C94A0A"/>
    <w:rsid w:val="00C9586F"/>
    <w:rsid w:val="00C95BD5"/>
    <w:rsid w:val="00C95C67"/>
    <w:rsid w:val="00C9716D"/>
    <w:rsid w:val="00C971A9"/>
    <w:rsid w:val="00C975B0"/>
    <w:rsid w:val="00C976C8"/>
    <w:rsid w:val="00C97E93"/>
    <w:rsid w:val="00CA0357"/>
    <w:rsid w:val="00CA0D1A"/>
    <w:rsid w:val="00CA133B"/>
    <w:rsid w:val="00CA2433"/>
    <w:rsid w:val="00CA2449"/>
    <w:rsid w:val="00CA29AD"/>
    <w:rsid w:val="00CA412A"/>
    <w:rsid w:val="00CA455E"/>
    <w:rsid w:val="00CA527E"/>
    <w:rsid w:val="00CA66C5"/>
    <w:rsid w:val="00CA67EE"/>
    <w:rsid w:val="00CA7E70"/>
    <w:rsid w:val="00CA7F2D"/>
    <w:rsid w:val="00CB03A1"/>
    <w:rsid w:val="00CB0702"/>
    <w:rsid w:val="00CB0E04"/>
    <w:rsid w:val="00CB0EE4"/>
    <w:rsid w:val="00CB105A"/>
    <w:rsid w:val="00CB16EE"/>
    <w:rsid w:val="00CB2D10"/>
    <w:rsid w:val="00CB36F4"/>
    <w:rsid w:val="00CB3832"/>
    <w:rsid w:val="00CB465C"/>
    <w:rsid w:val="00CB4B74"/>
    <w:rsid w:val="00CB5672"/>
    <w:rsid w:val="00CB5AC6"/>
    <w:rsid w:val="00CB6866"/>
    <w:rsid w:val="00CB6A86"/>
    <w:rsid w:val="00CB6E8E"/>
    <w:rsid w:val="00CB736B"/>
    <w:rsid w:val="00CB73D1"/>
    <w:rsid w:val="00CB7488"/>
    <w:rsid w:val="00CB7684"/>
    <w:rsid w:val="00CB7737"/>
    <w:rsid w:val="00CB7838"/>
    <w:rsid w:val="00CB7BE9"/>
    <w:rsid w:val="00CC096E"/>
    <w:rsid w:val="00CC1054"/>
    <w:rsid w:val="00CC12D9"/>
    <w:rsid w:val="00CC1E46"/>
    <w:rsid w:val="00CC2595"/>
    <w:rsid w:val="00CC272D"/>
    <w:rsid w:val="00CC29CC"/>
    <w:rsid w:val="00CC58FD"/>
    <w:rsid w:val="00CC6CA9"/>
    <w:rsid w:val="00CC74AA"/>
    <w:rsid w:val="00CC75F5"/>
    <w:rsid w:val="00CD1025"/>
    <w:rsid w:val="00CD1661"/>
    <w:rsid w:val="00CD2613"/>
    <w:rsid w:val="00CD266A"/>
    <w:rsid w:val="00CD2F87"/>
    <w:rsid w:val="00CD3F53"/>
    <w:rsid w:val="00CD3F7B"/>
    <w:rsid w:val="00CD46B5"/>
    <w:rsid w:val="00CD4BFB"/>
    <w:rsid w:val="00CD5115"/>
    <w:rsid w:val="00CD5505"/>
    <w:rsid w:val="00CD5697"/>
    <w:rsid w:val="00CD57DD"/>
    <w:rsid w:val="00CD5DC7"/>
    <w:rsid w:val="00CD6258"/>
    <w:rsid w:val="00CD69A7"/>
    <w:rsid w:val="00CD6E13"/>
    <w:rsid w:val="00CD7041"/>
    <w:rsid w:val="00CD78CC"/>
    <w:rsid w:val="00CD7D71"/>
    <w:rsid w:val="00CD7E96"/>
    <w:rsid w:val="00CE0252"/>
    <w:rsid w:val="00CE2DD9"/>
    <w:rsid w:val="00CE35BE"/>
    <w:rsid w:val="00CE4497"/>
    <w:rsid w:val="00CE4560"/>
    <w:rsid w:val="00CE4708"/>
    <w:rsid w:val="00CE49B1"/>
    <w:rsid w:val="00CE5043"/>
    <w:rsid w:val="00CE57D1"/>
    <w:rsid w:val="00CE5911"/>
    <w:rsid w:val="00CE663F"/>
    <w:rsid w:val="00CE67EC"/>
    <w:rsid w:val="00CE7624"/>
    <w:rsid w:val="00CE7AEE"/>
    <w:rsid w:val="00CF01B0"/>
    <w:rsid w:val="00CF127F"/>
    <w:rsid w:val="00CF1541"/>
    <w:rsid w:val="00CF17C6"/>
    <w:rsid w:val="00CF19C4"/>
    <w:rsid w:val="00CF1B4A"/>
    <w:rsid w:val="00CF1BF9"/>
    <w:rsid w:val="00CF368F"/>
    <w:rsid w:val="00CF3817"/>
    <w:rsid w:val="00CF3B9D"/>
    <w:rsid w:val="00CF3C42"/>
    <w:rsid w:val="00CF40DA"/>
    <w:rsid w:val="00CF4A7F"/>
    <w:rsid w:val="00CF4C1E"/>
    <w:rsid w:val="00CF50CF"/>
    <w:rsid w:val="00CF5C3F"/>
    <w:rsid w:val="00CF6B7F"/>
    <w:rsid w:val="00CF6F1B"/>
    <w:rsid w:val="00CF7246"/>
    <w:rsid w:val="00CF7D18"/>
    <w:rsid w:val="00D003F7"/>
    <w:rsid w:val="00D00A4F"/>
    <w:rsid w:val="00D00EC1"/>
    <w:rsid w:val="00D013C2"/>
    <w:rsid w:val="00D01760"/>
    <w:rsid w:val="00D01A0F"/>
    <w:rsid w:val="00D01DBA"/>
    <w:rsid w:val="00D02550"/>
    <w:rsid w:val="00D02988"/>
    <w:rsid w:val="00D033FD"/>
    <w:rsid w:val="00D03799"/>
    <w:rsid w:val="00D03B62"/>
    <w:rsid w:val="00D03CF1"/>
    <w:rsid w:val="00D0688C"/>
    <w:rsid w:val="00D071F3"/>
    <w:rsid w:val="00D0747A"/>
    <w:rsid w:val="00D07589"/>
    <w:rsid w:val="00D0767C"/>
    <w:rsid w:val="00D07F72"/>
    <w:rsid w:val="00D1028A"/>
    <w:rsid w:val="00D10D17"/>
    <w:rsid w:val="00D10D90"/>
    <w:rsid w:val="00D1164F"/>
    <w:rsid w:val="00D117E6"/>
    <w:rsid w:val="00D11C16"/>
    <w:rsid w:val="00D11DB3"/>
    <w:rsid w:val="00D122C3"/>
    <w:rsid w:val="00D1340F"/>
    <w:rsid w:val="00D13DB9"/>
    <w:rsid w:val="00D13DBD"/>
    <w:rsid w:val="00D13DE2"/>
    <w:rsid w:val="00D13E8C"/>
    <w:rsid w:val="00D13F59"/>
    <w:rsid w:val="00D15518"/>
    <w:rsid w:val="00D1577B"/>
    <w:rsid w:val="00D15F44"/>
    <w:rsid w:val="00D160EC"/>
    <w:rsid w:val="00D168F3"/>
    <w:rsid w:val="00D16913"/>
    <w:rsid w:val="00D173D8"/>
    <w:rsid w:val="00D17535"/>
    <w:rsid w:val="00D1793E"/>
    <w:rsid w:val="00D20439"/>
    <w:rsid w:val="00D20A0F"/>
    <w:rsid w:val="00D20A86"/>
    <w:rsid w:val="00D20B26"/>
    <w:rsid w:val="00D20F0F"/>
    <w:rsid w:val="00D20FFC"/>
    <w:rsid w:val="00D2122E"/>
    <w:rsid w:val="00D217DA"/>
    <w:rsid w:val="00D22058"/>
    <w:rsid w:val="00D227A4"/>
    <w:rsid w:val="00D22F02"/>
    <w:rsid w:val="00D235D1"/>
    <w:rsid w:val="00D239AF"/>
    <w:rsid w:val="00D23F92"/>
    <w:rsid w:val="00D2445E"/>
    <w:rsid w:val="00D24B30"/>
    <w:rsid w:val="00D2539B"/>
    <w:rsid w:val="00D25C6F"/>
    <w:rsid w:val="00D26079"/>
    <w:rsid w:val="00D2607E"/>
    <w:rsid w:val="00D269D7"/>
    <w:rsid w:val="00D26F9A"/>
    <w:rsid w:val="00D30553"/>
    <w:rsid w:val="00D31AD9"/>
    <w:rsid w:val="00D32543"/>
    <w:rsid w:val="00D329C7"/>
    <w:rsid w:val="00D32B6A"/>
    <w:rsid w:val="00D3345E"/>
    <w:rsid w:val="00D33D76"/>
    <w:rsid w:val="00D34D8F"/>
    <w:rsid w:val="00D34F7E"/>
    <w:rsid w:val="00D3500A"/>
    <w:rsid w:val="00D355B0"/>
    <w:rsid w:val="00D3597C"/>
    <w:rsid w:val="00D35A29"/>
    <w:rsid w:val="00D36111"/>
    <w:rsid w:val="00D366EC"/>
    <w:rsid w:val="00D3756F"/>
    <w:rsid w:val="00D37F99"/>
    <w:rsid w:val="00D407C7"/>
    <w:rsid w:val="00D41C7B"/>
    <w:rsid w:val="00D41E3A"/>
    <w:rsid w:val="00D423B6"/>
    <w:rsid w:val="00D42803"/>
    <w:rsid w:val="00D43C3B"/>
    <w:rsid w:val="00D43CDB"/>
    <w:rsid w:val="00D4425B"/>
    <w:rsid w:val="00D44324"/>
    <w:rsid w:val="00D44D63"/>
    <w:rsid w:val="00D459E7"/>
    <w:rsid w:val="00D45A41"/>
    <w:rsid w:val="00D45FD2"/>
    <w:rsid w:val="00D4616F"/>
    <w:rsid w:val="00D46327"/>
    <w:rsid w:val="00D465D5"/>
    <w:rsid w:val="00D46AD8"/>
    <w:rsid w:val="00D477E8"/>
    <w:rsid w:val="00D47A79"/>
    <w:rsid w:val="00D47CE6"/>
    <w:rsid w:val="00D47E20"/>
    <w:rsid w:val="00D50362"/>
    <w:rsid w:val="00D50612"/>
    <w:rsid w:val="00D51176"/>
    <w:rsid w:val="00D513F7"/>
    <w:rsid w:val="00D51410"/>
    <w:rsid w:val="00D51436"/>
    <w:rsid w:val="00D5187D"/>
    <w:rsid w:val="00D5295F"/>
    <w:rsid w:val="00D54105"/>
    <w:rsid w:val="00D54537"/>
    <w:rsid w:val="00D5494E"/>
    <w:rsid w:val="00D54CC3"/>
    <w:rsid w:val="00D55675"/>
    <w:rsid w:val="00D55BBE"/>
    <w:rsid w:val="00D563C9"/>
    <w:rsid w:val="00D566F9"/>
    <w:rsid w:val="00D5723C"/>
    <w:rsid w:val="00D572C6"/>
    <w:rsid w:val="00D574A5"/>
    <w:rsid w:val="00D57948"/>
    <w:rsid w:val="00D60096"/>
    <w:rsid w:val="00D60142"/>
    <w:rsid w:val="00D609B7"/>
    <w:rsid w:val="00D614FD"/>
    <w:rsid w:val="00D6196C"/>
    <w:rsid w:val="00D61C15"/>
    <w:rsid w:val="00D61EBA"/>
    <w:rsid w:val="00D62957"/>
    <w:rsid w:val="00D6342B"/>
    <w:rsid w:val="00D64934"/>
    <w:rsid w:val="00D64A73"/>
    <w:rsid w:val="00D64D23"/>
    <w:rsid w:val="00D64DBF"/>
    <w:rsid w:val="00D652C7"/>
    <w:rsid w:val="00D652D4"/>
    <w:rsid w:val="00D65530"/>
    <w:rsid w:val="00D655C4"/>
    <w:rsid w:val="00D65610"/>
    <w:rsid w:val="00D65917"/>
    <w:rsid w:val="00D65AEF"/>
    <w:rsid w:val="00D66CE2"/>
    <w:rsid w:val="00D671E4"/>
    <w:rsid w:val="00D678E8"/>
    <w:rsid w:val="00D67E2F"/>
    <w:rsid w:val="00D708F9"/>
    <w:rsid w:val="00D70D4B"/>
    <w:rsid w:val="00D72465"/>
    <w:rsid w:val="00D72A41"/>
    <w:rsid w:val="00D72F9D"/>
    <w:rsid w:val="00D73175"/>
    <w:rsid w:val="00D7370A"/>
    <w:rsid w:val="00D7417C"/>
    <w:rsid w:val="00D74395"/>
    <w:rsid w:val="00D749EF"/>
    <w:rsid w:val="00D75519"/>
    <w:rsid w:val="00D757E4"/>
    <w:rsid w:val="00D75E38"/>
    <w:rsid w:val="00D760F1"/>
    <w:rsid w:val="00D7633D"/>
    <w:rsid w:val="00D765B1"/>
    <w:rsid w:val="00D769EA"/>
    <w:rsid w:val="00D8034B"/>
    <w:rsid w:val="00D80FA2"/>
    <w:rsid w:val="00D8152E"/>
    <w:rsid w:val="00D81A0D"/>
    <w:rsid w:val="00D821E5"/>
    <w:rsid w:val="00D825DB"/>
    <w:rsid w:val="00D82830"/>
    <w:rsid w:val="00D8412F"/>
    <w:rsid w:val="00D84361"/>
    <w:rsid w:val="00D84B54"/>
    <w:rsid w:val="00D861AE"/>
    <w:rsid w:val="00D874EB"/>
    <w:rsid w:val="00D878F8"/>
    <w:rsid w:val="00D912D9"/>
    <w:rsid w:val="00D91814"/>
    <w:rsid w:val="00D919DE"/>
    <w:rsid w:val="00D91A3A"/>
    <w:rsid w:val="00D92F1C"/>
    <w:rsid w:val="00D9395D"/>
    <w:rsid w:val="00D9403B"/>
    <w:rsid w:val="00D971EB"/>
    <w:rsid w:val="00D9742D"/>
    <w:rsid w:val="00D97535"/>
    <w:rsid w:val="00D978AD"/>
    <w:rsid w:val="00D97EE9"/>
    <w:rsid w:val="00DA0309"/>
    <w:rsid w:val="00DA03FF"/>
    <w:rsid w:val="00DA11FD"/>
    <w:rsid w:val="00DA17DC"/>
    <w:rsid w:val="00DA25C6"/>
    <w:rsid w:val="00DA26B8"/>
    <w:rsid w:val="00DA2A2D"/>
    <w:rsid w:val="00DA2A7D"/>
    <w:rsid w:val="00DA2FF5"/>
    <w:rsid w:val="00DA3775"/>
    <w:rsid w:val="00DA43F9"/>
    <w:rsid w:val="00DA4786"/>
    <w:rsid w:val="00DA48BC"/>
    <w:rsid w:val="00DA4FC3"/>
    <w:rsid w:val="00DA58C9"/>
    <w:rsid w:val="00DA59E7"/>
    <w:rsid w:val="00DA64D0"/>
    <w:rsid w:val="00DA658F"/>
    <w:rsid w:val="00DA6AAF"/>
    <w:rsid w:val="00DA6F6D"/>
    <w:rsid w:val="00DA70AD"/>
    <w:rsid w:val="00DA7928"/>
    <w:rsid w:val="00DB0115"/>
    <w:rsid w:val="00DB06DF"/>
    <w:rsid w:val="00DB091D"/>
    <w:rsid w:val="00DB0FF9"/>
    <w:rsid w:val="00DB1121"/>
    <w:rsid w:val="00DB1D05"/>
    <w:rsid w:val="00DB1F83"/>
    <w:rsid w:val="00DB1FEA"/>
    <w:rsid w:val="00DB20A0"/>
    <w:rsid w:val="00DB22A6"/>
    <w:rsid w:val="00DB2827"/>
    <w:rsid w:val="00DB2F3C"/>
    <w:rsid w:val="00DB3F0B"/>
    <w:rsid w:val="00DB4597"/>
    <w:rsid w:val="00DB47B9"/>
    <w:rsid w:val="00DB482A"/>
    <w:rsid w:val="00DB5488"/>
    <w:rsid w:val="00DB5907"/>
    <w:rsid w:val="00DB5AD9"/>
    <w:rsid w:val="00DB607A"/>
    <w:rsid w:val="00DB670C"/>
    <w:rsid w:val="00DB6974"/>
    <w:rsid w:val="00DB707E"/>
    <w:rsid w:val="00DB77B5"/>
    <w:rsid w:val="00DB789E"/>
    <w:rsid w:val="00DB7D14"/>
    <w:rsid w:val="00DC0310"/>
    <w:rsid w:val="00DC043F"/>
    <w:rsid w:val="00DC0B02"/>
    <w:rsid w:val="00DC2F4D"/>
    <w:rsid w:val="00DC36A8"/>
    <w:rsid w:val="00DC45DF"/>
    <w:rsid w:val="00DC515F"/>
    <w:rsid w:val="00DC5AD7"/>
    <w:rsid w:val="00DC5AD8"/>
    <w:rsid w:val="00DC6297"/>
    <w:rsid w:val="00DC71CD"/>
    <w:rsid w:val="00DC740F"/>
    <w:rsid w:val="00DD1159"/>
    <w:rsid w:val="00DD14AC"/>
    <w:rsid w:val="00DD194A"/>
    <w:rsid w:val="00DD1CCD"/>
    <w:rsid w:val="00DD1EBE"/>
    <w:rsid w:val="00DD2564"/>
    <w:rsid w:val="00DD2970"/>
    <w:rsid w:val="00DD2C74"/>
    <w:rsid w:val="00DD2CC6"/>
    <w:rsid w:val="00DD3181"/>
    <w:rsid w:val="00DD31DB"/>
    <w:rsid w:val="00DD3471"/>
    <w:rsid w:val="00DD3577"/>
    <w:rsid w:val="00DD3B31"/>
    <w:rsid w:val="00DD4484"/>
    <w:rsid w:val="00DD5C00"/>
    <w:rsid w:val="00DD61EE"/>
    <w:rsid w:val="00DD69D1"/>
    <w:rsid w:val="00DE0589"/>
    <w:rsid w:val="00DE2295"/>
    <w:rsid w:val="00DE25EF"/>
    <w:rsid w:val="00DE2713"/>
    <w:rsid w:val="00DE307C"/>
    <w:rsid w:val="00DE372B"/>
    <w:rsid w:val="00DE3749"/>
    <w:rsid w:val="00DE3B7F"/>
    <w:rsid w:val="00DE4039"/>
    <w:rsid w:val="00DE4FAF"/>
    <w:rsid w:val="00DE58F7"/>
    <w:rsid w:val="00DE595B"/>
    <w:rsid w:val="00DE5AB7"/>
    <w:rsid w:val="00DE63CD"/>
    <w:rsid w:val="00DE64EF"/>
    <w:rsid w:val="00DE6CB1"/>
    <w:rsid w:val="00DE6D90"/>
    <w:rsid w:val="00DE6F39"/>
    <w:rsid w:val="00DE6F8E"/>
    <w:rsid w:val="00DE76CB"/>
    <w:rsid w:val="00DF06A7"/>
    <w:rsid w:val="00DF11FB"/>
    <w:rsid w:val="00DF18E9"/>
    <w:rsid w:val="00DF1B6F"/>
    <w:rsid w:val="00DF3359"/>
    <w:rsid w:val="00DF3817"/>
    <w:rsid w:val="00DF438D"/>
    <w:rsid w:val="00DF448B"/>
    <w:rsid w:val="00DF48BC"/>
    <w:rsid w:val="00DF4D66"/>
    <w:rsid w:val="00DF4F7F"/>
    <w:rsid w:val="00DF5C18"/>
    <w:rsid w:val="00DF5D10"/>
    <w:rsid w:val="00DF5F27"/>
    <w:rsid w:val="00DF6197"/>
    <w:rsid w:val="00DF7610"/>
    <w:rsid w:val="00DF79FE"/>
    <w:rsid w:val="00DF7E61"/>
    <w:rsid w:val="00E014C7"/>
    <w:rsid w:val="00E01B1B"/>
    <w:rsid w:val="00E021C1"/>
    <w:rsid w:val="00E03028"/>
    <w:rsid w:val="00E03392"/>
    <w:rsid w:val="00E035BE"/>
    <w:rsid w:val="00E03E9C"/>
    <w:rsid w:val="00E04585"/>
    <w:rsid w:val="00E04A3F"/>
    <w:rsid w:val="00E05438"/>
    <w:rsid w:val="00E05538"/>
    <w:rsid w:val="00E0623B"/>
    <w:rsid w:val="00E065DD"/>
    <w:rsid w:val="00E06E8C"/>
    <w:rsid w:val="00E0712B"/>
    <w:rsid w:val="00E0727E"/>
    <w:rsid w:val="00E07BE5"/>
    <w:rsid w:val="00E1088A"/>
    <w:rsid w:val="00E10C04"/>
    <w:rsid w:val="00E10D2D"/>
    <w:rsid w:val="00E10FA1"/>
    <w:rsid w:val="00E11DF5"/>
    <w:rsid w:val="00E13733"/>
    <w:rsid w:val="00E13999"/>
    <w:rsid w:val="00E142DC"/>
    <w:rsid w:val="00E147A2"/>
    <w:rsid w:val="00E15032"/>
    <w:rsid w:val="00E153CE"/>
    <w:rsid w:val="00E1718C"/>
    <w:rsid w:val="00E17EDF"/>
    <w:rsid w:val="00E202EA"/>
    <w:rsid w:val="00E203B0"/>
    <w:rsid w:val="00E22470"/>
    <w:rsid w:val="00E22A5F"/>
    <w:rsid w:val="00E23A4A"/>
    <w:rsid w:val="00E24D89"/>
    <w:rsid w:val="00E25209"/>
    <w:rsid w:val="00E2566F"/>
    <w:rsid w:val="00E25FE7"/>
    <w:rsid w:val="00E263F4"/>
    <w:rsid w:val="00E26457"/>
    <w:rsid w:val="00E26C11"/>
    <w:rsid w:val="00E2735B"/>
    <w:rsid w:val="00E275C9"/>
    <w:rsid w:val="00E279BD"/>
    <w:rsid w:val="00E27ADB"/>
    <w:rsid w:val="00E30759"/>
    <w:rsid w:val="00E3163B"/>
    <w:rsid w:val="00E31C92"/>
    <w:rsid w:val="00E31EC1"/>
    <w:rsid w:val="00E32979"/>
    <w:rsid w:val="00E329FC"/>
    <w:rsid w:val="00E32CE0"/>
    <w:rsid w:val="00E33182"/>
    <w:rsid w:val="00E33432"/>
    <w:rsid w:val="00E34E7C"/>
    <w:rsid w:val="00E35690"/>
    <w:rsid w:val="00E35717"/>
    <w:rsid w:val="00E35733"/>
    <w:rsid w:val="00E357FC"/>
    <w:rsid w:val="00E35C7D"/>
    <w:rsid w:val="00E362C4"/>
    <w:rsid w:val="00E36676"/>
    <w:rsid w:val="00E36D15"/>
    <w:rsid w:val="00E3711F"/>
    <w:rsid w:val="00E37358"/>
    <w:rsid w:val="00E3760F"/>
    <w:rsid w:val="00E37D37"/>
    <w:rsid w:val="00E410CE"/>
    <w:rsid w:val="00E41697"/>
    <w:rsid w:val="00E4178C"/>
    <w:rsid w:val="00E42053"/>
    <w:rsid w:val="00E42735"/>
    <w:rsid w:val="00E42F33"/>
    <w:rsid w:val="00E441D3"/>
    <w:rsid w:val="00E4461F"/>
    <w:rsid w:val="00E44BB3"/>
    <w:rsid w:val="00E44D0C"/>
    <w:rsid w:val="00E457CC"/>
    <w:rsid w:val="00E45BF9"/>
    <w:rsid w:val="00E46654"/>
    <w:rsid w:val="00E46873"/>
    <w:rsid w:val="00E47393"/>
    <w:rsid w:val="00E47720"/>
    <w:rsid w:val="00E500C9"/>
    <w:rsid w:val="00E50695"/>
    <w:rsid w:val="00E509F9"/>
    <w:rsid w:val="00E50FAF"/>
    <w:rsid w:val="00E523C1"/>
    <w:rsid w:val="00E54F36"/>
    <w:rsid w:val="00E553FA"/>
    <w:rsid w:val="00E5605C"/>
    <w:rsid w:val="00E56126"/>
    <w:rsid w:val="00E5612F"/>
    <w:rsid w:val="00E568A4"/>
    <w:rsid w:val="00E579AE"/>
    <w:rsid w:val="00E60108"/>
    <w:rsid w:val="00E6013A"/>
    <w:rsid w:val="00E60CF6"/>
    <w:rsid w:val="00E60EA3"/>
    <w:rsid w:val="00E61878"/>
    <w:rsid w:val="00E61CFD"/>
    <w:rsid w:val="00E63680"/>
    <w:rsid w:val="00E63C91"/>
    <w:rsid w:val="00E64250"/>
    <w:rsid w:val="00E65CB5"/>
    <w:rsid w:val="00E65E8D"/>
    <w:rsid w:val="00E67353"/>
    <w:rsid w:val="00E709C8"/>
    <w:rsid w:val="00E71D24"/>
    <w:rsid w:val="00E72D74"/>
    <w:rsid w:val="00E73761"/>
    <w:rsid w:val="00E73F76"/>
    <w:rsid w:val="00E73FBE"/>
    <w:rsid w:val="00E7424D"/>
    <w:rsid w:val="00E75DCF"/>
    <w:rsid w:val="00E762ED"/>
    <w:rsid w:val="00E775D3"/>
    <w:rsid w:val="00E805F4"/>
    <w:rsid w:val="00E8100B"/>
    <w:rsid w:val="00E81506"/>
    <w:rsid w:val="00E8166D"/>
    <w:rsid w:val="00E8176B"/>
    <w:rsid w:val="00E81E48"/>
    <w:rsid w:val="00E81ECF"/>
    <w:rsid w:val="00E825E3"/>
    <w:rsid w:val="00E826AC"/>
    <w:rsid w:val="00E82E1D"/>
    <w:rsid w:val="00E8312B"/>
    <w:rsid w:val="00E837B4"/>
    <w:rsid w:val="00E83EAC"/>
    <w:rsid w:val="00E84E87"/>
    <w:rsid w:val="00E8576D"/>
    <w:rsid w:val="00E8604D"/>
    <w:rsid w:val="00E860C0"/>
    <w:rsid w:val="00E866E7"/>
    <w:rsid w:val="00E872C1"/>
    <w:rsid w:val="00E873C7"/>
    <w:rsid w:val="00E87EBD"/>
    <w:rsid w:val="00E90070"/>
    <w:rsid w:val="00E9010E"/>
    <w:rsid w:val="00E90A85"/>
    <w:rsid w:val="00E90CFE"/>
    <w:rsid w:val="00E90E44"/>
    <w:rsid w:val="00E9126C"/>
    <w:rsid w:val="00E91595"/>
    <w:rsid w:val="00E922B4"/>
    <w:rsid w:val="00E924F5"/>
    <w:rsid w:val="00E93C45"/>
    <w:rsid w:val="00E9446B"/>
    <w:rsid w:val="00E948A0"/>
    <w:rsid w:val="00E94ACB"/>
    <w:rsid w:val="00E9506D"/>
    <w:rsid w:val="00E955C4"/>
    <w:rsid w:val="00E95608"/>
    <w:rsid w:val="00E96AFB"/>
    <w:rsid w:val="00E971BB"/>
    <w:rsid w:val="00E975A5"/>
    <w:rsid w:val="00E97638"/>
    <w:rsid w:val="00E97755"/>
    <w:rsid w:val="00E97A0E"/>
    <w:rsid w:val="00E97D09"/>
    <w:rsid w:val="00E97D12"/>
    <w:rsid w:val="00EA0B72"/>
    <w:rsid w:val="00EA0D3B"/>
    <w:rsid w:val="00EA1699"/>
    <w:rsid w:val="00EA16C8"/>
    <w:rsid w:val="00EA1B97"/>
    <w:rsid w:val="00EA1C04"/>
    <w:rsid w:val="00EA2052"/>
    <w:rsid w:val="00EA22F7"/>
    <w:rsid w:val="00EA3B41"/>
    <w:rsid w:val="00EA4127"/>
    <w:rsid w:val="00EA4199"/>
    <w:rsid w:val="00EA45ED"/>
    <w:rsid w:val="00EA5C01"/>
    <w:rsid w:val="00EA5C9F"/>
    <w:rsid w:val="00EA631B"/>
    <w:rsid w:val="00EA7563"/>
    <w:rsid w:val="00EA7E61"/>
    <w:rsid w:val="00EB0174"/>
    <w:rsid w:val="00EB0295"/>
    <w:rsid w:val="00EB11D9"/>
    <w:rsid w:val="00EB1385"/>
    <w:rsid w:val="00EB14C0"/>
    <w:rsid w:val="00EB195E"/>
    <w:rsid w:val="00EB1ACA"/>
    <w:rsid w:val="00EB1FB4"/>
    <w:rsid w:val="00EB1FE6"/>
    <w:rsid w:val="00EB2095"/>
    <w:rsid w:val="00EB32CE"/>
    <w:rsid w:val="00EB34A0"/>
    <w:rsid w:val="00EB36B4"/>
    <w:rsid w:val="00EB3945"/>
    <w:rsid w:val="00EB469E"/>
    <w:rsid w:val="00EB4FCC"/>
    <w:rsid w:val="00EB5E59"/>
    <w:rsid w:val="00EB7224"/>
    <w:rsid w:val="00EB75EF"/>
    <w:rsid w:val="00EB765A"/>
    <w:rsid w:val="00EC005E"/>
    <w:rsid w:val="00EC0085"/>
    <w:rsid w:val="00EC0C35"/>
    <w:rsid w:val="00EC0CDA"/>
    <w:rsid w:val="00EC13B1"/>
    <w:rsid w:val="00EC1CBE"/>
    <w:rsid w:val="00EC1D3A"/>
    <w:rsid w:val="00EC1E18"/>
    <w:rsid w:val="00EC48F3"/>
    <w:rsid w:val="00EC5644"/>
    <w:rsid w:val="00EC5DF9"/>
    <w:rsid w:val="00EC6092"/>
    <w:rsid w:val="00EC69A8"/>
    <w:rsid w:val="00EC6C26"/>
    <w:rsid w:val="00EC6C3D"/>
    <w:rsid w:val="00EC72EE"/>
    <w:rsid w:val="00ED0073"/>
    <w:rsid w:val="00ED08A8"/>
    <w:rsid w:val="00ED0A0D"/>
    <w:rsid w:val="00ED0AF2"/>
    <w:rsid w:val="00ED0E1B"/>
    <w:rsid w:val="00ED18C5"/>
    <w:rsid w:val="00ED2AF2"/>
    <w:rsid w:val="00ED424B"/>
    <w:rsid w:val="00ED4398"/>
    <w:rsid w:val="00ED4920"/>
    <w:rsid w:val="00ED4930"/>
    <w:rsid w:val="00ED51F4"/>
    <w:rsid w:val="00ED5641"/>
    <w:rsid w:val="00ED57FE"/>
    <w:rsid w:val="00ED5CC3"/>
    <w:rsid w:val="00ED632C"/>
    <w:rsid w:val="00ED758B"/>
    <w:rsid w:val="00ED7F70"/>
    <w:rsid w:val="00EE0A81"/>
    <w:rsid w:val="00EE183A"/>
    <w:rsid w:val="00EE185F"/>
    <w:rsid w:val="00EE2A5D"/>
    <w:rsid w:val="00EE3297"/>
    <w:rsid w:val="00EE4393"/>
    <w:rsid w:val="00EE4716"/>
    <w:rsid w:val="00EE60D6"/>
    <w:rsid w:val="00EE6167"/>
    <w:rsid w:val="00EE73F2"/>
    <w:rsid w:val="00EE7806"/>
    <w:rsid w:val="00EF0239"/>
    <w:rsid w:val="00EF17E5"/>
    <w:rsid w:val="00EF1A02"/>
    <w:rsid w:val="00EF1AFD"/>
    <w:rsid w:val="00EF1C34"/>
    <w:rsid w:val="00EF1F78"/>
    <w:rsid w:val="00EF27D5"/>
    <w:rsid w:val="00EF2A79"/>
    <w:rsid w:val="00EF3069"/>
    <w:rsid w:val="00EF32A9"/>
    <w:rsid w:val="00EF4508"/>
    <w:rsid w:val="00EF4D31"/>
    <w:rsid w:val="00EF51FD"/>
    <w:rsid w:val="00EF660C"/>
    <w:rsid w:val="00EF7FB7"/>
    <w:rsid w:val="00F00145"/>
    <w:rsid w:val="00F0036A"/>
    <w:rsid w:val="00F00616"/>
    <w:rsid w:val="00F00A0C"/>
    <w:rsid w:val="00F018BD"/>
    <w:rsid w:val="00F0277B"/>
    <w:rsid w:val="00F02BEA"/>
    <w:rsid w:val="00F02E40"/>
    <w:rsid w:val="00F04881"/>
    <w:rsid w:val="00F04F60"/>
    <w:rsid w:val="00F05701"/>
    <w:rsid w:val="00F058BC"/>
    <w:rsid w:val="00F05A7A"/>
    <w:rsid w:val="00F05D5E"/>
    <w:rsid w:val="00F065DB"/>
    <w:rsid w:val="00F06F1B"/>
    <w:rsid w:val="00F072CD"/>
    <w:rsid w:val="00F07362"/>
    <w:rsid w:val="00F10437"/>
    <w:rsid w:val="00F116E9"/>
    <w:rsid w:val="00F11762"/>
    <w:rsid w:val="00F126B3"/>
    <w:rsid w:val="00F12C92"/>
    <w:rsid w:val="00F1454A"/>
    <w:rsid w:val="00F148B2"/>
    <w:rsid w:val="00F14931"/>
    <w:rsid w:val="00F14FF6"/>
    <w:rsid w:val="00F15821"/>
    <w:rsid w:val="00F1610C"/>
    <w:rsid w:val="00F16955"/>
    <w:rsid w:val="00F16A44"/>
    <w:rsid w:val="00F16A90"/>
    <w:rsid w:val="00F17695"/>
    <w:rsid w:val="00F17880"/>
    <w:rsid w:val="00F200AA"/>
    <w:rsid w:val="00F20254"/>
    <w:rsid w:val="00F203E6"/>
    <w:rsid w:val="00F20480"/>
    <w:rsid w:val="00F204D9"/>
    <w:rsid w:val="00F2054D"/>
    <w:rsid w:val="00F20CB0"/>
    <w:rsid w:val="00F22A7D"/>
    <w:rsid w:val="00F22B0D"/>
    <w:rsid w:val="00F22EC1"/>
    <w:rsid w:val="00F23E2F"/>
    <w:rsid w:val="00F241DD"/>
    <w:rsid w:val="00F253FF"/>
    <w:rsid w:val="00F26FD2"/>
    <w:rsid w:val="00F27046"/>
    <w:rsid w:val="00F27057"/>
    <w:rsid w:val="00F275A4"/>
    <w:rsid w:val="00F277D3"/>
    <w:rsid w:val="00F277FF"/>
    <w:rsid w:val="00F306E2"/>
    <w:rsid w:val="00F3085B"/>
    <w:rsid w:val="00F30986"/>
    <w:rsid w:val="00F32B24"/>
    <w:rsid w:val="00F32C21"/>
    <w:rsid w:val="00F32DE7"/>
    <w:rsid w:val="00F32E87"/>
    <w:rsid w:val="00F33A47"/>
    <w:rsid w:val="00F33EE9"/>
    <w:rsid w:val="00F34B17"/>
    <w:rsid w:val="00F34F9C"/>
    <w:rsid w:val="00F3560E"/>
    <w:rsid w:val="00F35825"/>
    <w:rsid w:val="00F359D6"/>
    <w:rsid w:val="00F35C41"/>
    <w:rsid w:val="00F36D4C"/>
    <w:rsid w:val="00F36E0E"/>
    <w:rsid w:val="00F37FA1"/>
    <w:rsid w:val="00F40B30"/>
    <w:rsid w:val="00F41302"/>
    <w:rsid w:val="00F425AC"/>
    <w:rsid w:val="00F426C6"/>
    <w:rsid w:val="00F43409"/>
    <w:rsid w:val="00F4360B"/>
    <w:rsid w:val="00F45133"/>
    <w:rsid w:val="00F454AE"/>
    <w:rsid w:val="00F458A2"/>
    <w:rsid w:val="00F45C4E"/>
    <w:rsid w:val="00F4610D"/>
    <w:rsid w:val="00F46295"/>
    <w:rsid w:val="00F46595"/>
    <w:rsid w:val="00F46D0A"/>
    <w:rsid w:val="00F473D2"/>
    <w:rsid w:val="00F47776"/>
    <w:rsid w:val="00F5002C"/>
    <w:rsid w:val="00F50EE8"/>
    <w:rsid w:val="00F512FE"/>
    <w:rsid w:val="00F51970"/>
    <w:rsid w:val="00F51C96"/>
    <w:rsid w:val="00F52037"/>
    <w:rsid w:val="00F5302F"/>
    <w:rsid w:val="00F53517"/>
    <w:rsid w:val="00F537BE"/>
    <w:rsid w:val="00F54D54"/>
    <w:rsid w:val="00F54FA6"/>
    <w:rsid w:val="00F54FED"/>
    <w:rsid w:val="00F550F5"/>
    <w:rsid w:val="00F56010"/>
    <w:rsid w:val="00F560A6"/>
    <w:rsid w:val="00F56A61"/>
    <w:rsid w:val="00F5714D"/>
    <w:rsid w:val="00F57177"/>
    <w:rsid w:val="00F57359"/>
    <w:rsid w:val="00F57BCF"/>
    <w:rsid w:val="00F57C8E"/>
    <w:rsid w:val="00F60215"/>
    <w:rsid w:val="00F60887"/>
    <w:rsid w:val="00F60C1C"/>
    <w:rsid w:val="00F60D7F"/>
    <w:rsid w:val="00F6101F"/>
    <w:rsid w:val="00F6223B"/>
    <w:rsid w:val="00F6321F"/>
    <w:rsid w:val="00F63558"/>
    <w:rsid w:val="00F6383E"/>
    <w:rsid w:val="00F638E4"/>
    <w:rsid w:val="00F641A2"/>
    <w:rsid w:val="00F6450E"/>
    <w:rsid w:val="00F64519"/>
    <w:rsid w:val="00F64F11"/>
    <w:rsid w:val="00F65137"/>
    <w:rsid w:val="00F65A17"/>
    <w:rsid w:val="00F664E9"/>
    <w:rsid w:val="00F66599"/>
    <w:rsid w:val="00F665F4"/>
    <w:rsid w:val="00F666C3"/>
    <w:rsid w:val="00F673AF"/>
    <w:rsid w:val="00F6787A"/>
    <w:rsid w:val="00F70017"/>
    <w:rsid w:val="00F70044"/>
    <w:rsid w:val="00F70265"/>
    <w:rsid w:val="00F70E3A"/>
    <w:rsid w:val="00F71913"/>
    <w:rsid w:val="00F7221B"/>
    <w:rsid w:val="00F72FE5"/>
    <w:rsid w:val="00F7301B"/>
    <w:rsid w:val="00F73E89"/>
    <w:rsid w:val="00F746A7"/>
    <w:rsid w:val="00F74ADB"/>
    <w:rsid w:val="00F75608"/>
    <w:rsid w:val="00F75B2D"/>
    <w:rsid w:val="00F75BFD"/>
    <w:rsid w:val="00F75CEB"/>
    <w:rsid w:val="00F765B8"/>
    <w:rsid w:val="00F7683F"/>
    <w:rsid w:val="00F77682"/>
    <w:rsid w:val="00F800AD"/>
    <w:rsid w:val="00F80999"/>
    <w:rsid w:val="00F8172F"/>
    <w:rsid w:val="00F823C9"/>
    <w:rsid w:val="00F82436"/>
    <w:rsid w:val="00F825B7"/>
    <w:rsid w:val="00F82674"/>
    <w:rsid w:val="00F829D2"/>
    <w:rsid w:val="00F83016"/>
    <w:rsid w:val="00F851DF"/>
    <w:rsid w:val="00F8576F"/>
    <w:rsid w:val="00F86863"/>
    <w:rsid w:val="00F86872"/>
    <w:rsid w:val="00F86D77"/>
    <w:rsid w:val="00F87C0B"/>
    <w:rsid w:val="00F87E3B"/>
    <w:rsid w:val="00F901D7"/>
    <w:rsid w:val="00F91BDC"/>
    <w:rsid w:val="00F9213C"/>
    <w:rsid w:val="00F922CC"/>
    <w:rsid w:val="00F9266C"/>
    <w:rsid w:val="00F94214"/>
    <w:rsid w:val="00F94B63"/>
    <w:rsid w:val="00F95622"/>
    <w:rsid w:val="00F96691"/>
    <w:rsid w:val="00F9748A"/>
    <w:rsid w:val="00F97686"/>
    <w:rsid w:val="00F97BB9"/>
    <w:rsid w:val="00F97D4F"/>
    <w:rsid w:val="00F97D98"/>
    <w:rsid w:val="00FA02AE"/>
    <w:rsid w:val="00FA0A27"/>
    <w:rsid w:val="00FA0D01"/>
    <w:rsid w:val="00FA0D2B"/>
    <w:rsid w:val="00FA1654"/>
    <w:rsid w:val="00FA1738"/>
    <w:rsid w:val="00FA2408"/>
    <w:rsid w:val="00FA24A6"/>
    <w:rsid w:val="00FA2DD1"/>
    <w:rsid w:val="00FA365F"/>
    <w:rsid w:val="00FA36F7"/>
    <w:rsid w:val="00FA4236"/>
    <w:rsid w:val="00FA4527"/>
    <w:rsid w:val="00FA46D7"/>
    <w:rsid w:val="00FA4B0E"/>
    <w:rsid w:val="00FA5255"/>
    <w:rsid w:val="00FA52A5"/>
    <w:rsid w:val="00FA5808"/>
    <w:rsid w:val="00FA59CE"/>
    <w:rsid w:val="00FA6CB3"/>
    <w:rsid w:val="00FA6DC0"/>
    <w:rsid w:val="00FA7292"/>
    <w:rsid w:val="00FA7630"/>
    <w:rsid w:val="00FA76BD"/>
    <w:rsid w:val="00FA7836"/>
    <w:rsid w:val="00FA7A0A"/>
    <w:rsid w:val="00FA7A39"/>
    <w:rsid w:val="00FA7D73"/>
    <w:rsid w:val="00FA7D92"/>
    <w:rsid w:val="00FB0A45"/>
    <w:rsid w:val="00FB11FB"/>
    <w:rsid w:val="00FB1B8C"/>
    <w:rsid w:val="00FB21A6"/>
    <w:rsid w:val="00FB2A31"/>
    <w:rsid w:val="00FB2B02"/>
    <w:rsid w:val="00FB3685"/>
    <w:rsid w:val="00FB499A"/>
    <w:rsid w:val="00FB53A4"/>
    <w:rsid w:val="00FB6A32"/>
    <w:rsid w:val="00FB7044"/>
    <w:rsid w:val="00FB77D9"/>
    <w:rsid w:val="00FB7C64"/>
    <w:rsid w:val="00FB7FC9"/>
    <w:rsid w:val="00FC029A"/>
    <w:rsid w:val="00FC0E4F"/>
    <w:rsid w:val="00FC114D"/>
    <w:rsid w:val="00FC14DF"/>
    <w:rsid w:val="00FC1E83"/>
    <w:rsid w:val="00FC2596"/>
    <w:rsid w:val="00FC3F22"/>
    <w:rsid w:val="00FC4852"/>
    <w:rsid w:val="00FC4CF5"/>
    <w:rsid w:val="00FC61EE"/>
    <w:rsid w:val="00FC63C4"/>
    <w:rsid w:val="00FC6728"/>
    <w:rsid w:val="00FC6BE6"/>
    <w:rsid w:val="00FD0836"/>
    <w:rsid w:val="00FD128A"/>
    <w:rsid w:val="00FD14D7"/>
    <w:rsid w:val="00FD1661"/>
    <w:rsid w:val="00FD1687"/>
    <w:rsid w:val="00FD1765"/>
    <w:rsid w:val="00FD18C0"/>
    <w:rsid w:val="00FD1A2B"/>
    <w:rsid w:val="00FD1AD0"/>
    <w:rsid w:val="00FD2216"/>
    <w:rsid w:val="00FD2A93"/>
    <w:rsid w:val="00FD2C9B"/>
    <w:rsid w:val="00FD37B6"/>
    <w:rsid w:val="00FD3A47"/>
    <w:rsid w:val="00FD4A63"/>
    <w:rsid w:val="00FD4C9E"/>
    <w:rsid w:val="00FD58D8"/>
    <w:rsid w:val="00FD5BDD"/>
    <w:rsid w:val="00FD5C2F"/>
    <w:rsid w:val="00FD6872"/>
    <w:rsid w:val="00FD6D41"/>
    <w:rsid w:val="00FD6EBA"/>
    <w:rsid w:val="00FE0342"/>
    <w:rsid w:val="00FE0474"/>
    <w:rsid w:val="00FE0DBE"/>
    <w:rsid w:val="00FE134C"/>
    <w:rsid w:val="00FE14A6"/>
    <w:rsid w:val="00FE1BF5"/>
    <w:rsid w:val="00FE1D16"/>
    <w:rsid w:val="00FE2AE5"/>
    <w:rsid w:val="00FE2C9F"/>
    <w:rsid w:val="00FE2E94"/>
    <w:rsid w:val="00FE4628"/>
    <w:rsid w:val="00FE47EA"/>
    <w:rsid w:val="00FE4826"/>
    <w:rsid w:val="00FE4AB7"/>
    <w:rsid w:val="00FE4C1F"/>
    <w:rsid w:val="00FE5A30"/>
    <w:rsid w:val="00FE5DCC"/>
    <w:rsid w:val="00FE6432"/>
    <w:rsid w:val="00FE6DFA"/>
    <w:rsid w:val="00FE6ECC"/>
    <w:rsid w:val="00FE764A"/>
    <w:rsid w:val="00FE7DA6"/>
    <w:rsid w:val="00FE7DD7"/>
    <w:rsid w:val="00FF04FB"/>
    <w:rsid w:val="00FF0D6B"/>
    <w:rsid w:val="00FF1807"/>
    <w:rsid w:val="00FF1840"/>
    <w:rsid w:val="00FF2E2A"/>
    <w:rsid w:val="00FF43F1"/>
    <w:rsid w:val="00FF474A"/>
    <w:rsid w:val="00FF4A25"/>
    <w:rsid w:val="00FF6001"/>
    <w:rsid w:val="00FF62CF"/>
    <w:rsid w:val="00FF64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54DF"/>
  <w15:chartTrackingRefBased/>
  <w15:docId w15:val="{3B9751B0-8A25-4EC3-B45D-E5A0D9C0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59" w:lineRule="auto"/>
    </w:pPr>
    <w:rPr>
      <w:kern w:val="2"/>
      <w:sz w:val="28"/>
      <w:szCs w:val="22"/>
      <w:lang w:val="en-US" w:eastAsia="en-US"/>
    </w:rPr>
  </w:style>
  <w:style w:type="paragraph" w:styleId="Heading1">
    <w:name w:val="heading 1"/>
    <w:basedOn w:val="Normal"/>
    <w:next w:val="Normal"/>
    <w:link w:val="Heading1Char"/>
    <w:uiPriority w:val="9"/>
    <w:qFormat/>
    <w:rsid w:val="00B62AEB"/>
    <w:pPr>
      <w:spacing w:before="120" w:after="120"/>
      <w:ind w:firstLine="709"/>
      <w:outlineLvl w:val="0"/>
    </w:pPr>
    <w:rPr>
      <w:b/>
      <w:bCs/>
    </w:rPr>
  </w:style>
  <w:style w:type="paragraph" w:styleId="Heading2">
    <w:name w:val="heading 2"/>
    <w:basedOn w:val="Normal"/>
    <w:next w:val="Normal"/>
    <w:link w:val="Heading2Char"/>
    <w:uiPriority w:val="9"/>
    <w:semiHidden/>
    <w:unhideWhenUsed/>
    <w:qFormat/>
    <w:rsid w:val="00965FE2"/>
    <w:pPr>
      <w:keepNext/>
      <w:spacing w:before="24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0B26"/>
    <w:rPr>
      <w:color w:val="0000FF"/>
      <w:u w:val="single"/>
    </w:rPr>
  </w:style>
  <w:style w:type="paragraph" w:styleId="ListParagraph">
    <w:name w:val="List Paragraph"/>
    <w:basedOn w:val="Normal"/>
    <w:uiPriority w:val="34"/>
    <w:qFormat/>
    <w:rsid w:val="00402ECC"/>
    <w:pPr>
      <w:ind w:left="720"/>
    </w:pPr>
  </w:style>
  <w:style w:type="paragraph" w:styleId="NormalWeb">
    <w:name w:val="Normal (Web)"/>
    <w:basedOn w:val="Normal"/>
    <w:uiPriority w:val="99"/>
    <w:unhideWhenUsed/>
    <w:rsid w:val="00CA0D1A"/>
    <w:pPr>
      <w:spacing w:before="100" w:beforeAutospacing="1" w:after="100" w:afterAutospacing="1" w:line="240" w:lineRule="auto"/>
    </w:pPr>
    <w:rPr>
      <w:rFonts w:eastAsia="Times New Roman"/>
      <w:kern w:val="0"/>
      <w:sz w:val="24"/>
      <w:szCs w:val="24"/>
    </w:rPr>
  </w:style>
  <w:style w:type="paragraph" w:styleId="Revision">
    <w:name w:val="Revision"/>
    <w:hidden/>
    <w:uiPriority w:val="99"/>
    <w:semiHidden/>
    <w:rsid w:val="00C0269A"/>
    <w:rPr>
      <w:kern w:val="2"/>
      <w:sz w:val="28"/>
      <w:szCs w:val="22"/>
      <w:lang w:val="en-US" w:eastAsia="en-US"/>
    </w:rPr>
  </w:style>
  <w:style w:type="character" w:styleId="CommentReference">
    <w:name w:val="annotation reference"/>
    <w:uiPriority w:val="99"/>
    <w:semiHidden/>
    <w:unhideWhenUsed/>
    <w:rsid w:val="00C0269A"/>
    <w:rPr>
      <w:sz w:val="16"/>
      <w:szCs w:val="16"/>
    </w:rPr>
  </w:style>
  <w:style w:type="paragraph" w:styleId="CommentText">
    <w:name w:val="annotation text"/>
    <w:basedOn w:val="Normal"/>
    <w:link w:val="CommentTextChar"/>
    <w:uiPriority w:val="99"/>
    <w:unhideWhenUsed/>
    <w:rsid w:val="00C0269A"/>
    <w:rPr>
      <w:sz w:val="20"/>
      <w:szCs w:val="20"/>
    </w:rPr>
  </w:style>
  <w:style w:type="character" w:customStyle="1" w:styleId="CommentTextChar">
    <w:name w:val="Comment Text Char"/>
    <w:link w:val="CommentText"/>
    <w:uiPriority w:val="99"/>
    <w:rsid w:val="00C0269A"/>
    <w:rPr>
      <w:kern w:val="2"/>
    </w:rPr>
  </w:style>
  <w:style w:type="paragraph" w:styleId="CommentSubject">
    <w:name w:val="annotation subject"/>
    <w:basedOn w:val="CommentText"/>
    <w:next w:val="CommentText"/>
    <w:link w:val="CommentSubjectChar"/>
    <w:uiPriority w:val="99"/>
    <w:semiHidden/>
    <w:unhideWhenUsed/>
    <w:rsid w:val="00C0269A"/>
    <w:rPr>
      <w:b/>
      <w:bCs/>
    </w:rPr>
  </w:style>
  <w:style w:type="character" w:customStyle="1" w:styleId="CommentSubjectChar">
    <w:name w:val="Comment Subject Char"/>
    <w:link w:val="CommentSubject"/>
    <w:uiPriority w:val="99"/>
    <w:semiHidden/>
    <w:rsid w:val="00C0269A"/>
    <w:rPr>
      <w:b/>
      <w:bCs/>
      <w:kern w:val="2"/>
    </w:rPr>
  </w:style>
  <w:style w:type="paragraph" w:styleId="Header">
    <w:name w:val="header"/>
    <w:basedOn w:val="Normal"/>
    <w:link w:val="HeaderChar"/>
    <w:uiPriority w:val="99"/>
    <w:unhideWhenUsed/>
    <w:rsid w:val="00975132"/>
    <w:pPr>
      <w:tabs>
        <w:tab w:val="center" w:pos="4680"/>
        <w:tab w:val="right" w:pos="9360"/>
      </w:tabs>
    </w:pPr>
  </w:style>
  <w:style w:type="character" w:customStyle="1" w:styleId="HeaderChar">
    <w:name w:val="Header Char"/>
    <w:link w:val="Header"/>
    <w:uiPriority w:val="99"/>
    <w:rsid w:val="00975132"/>
    <w:rPr>
      <w:kern w:val="2"/>
      <w:sz w:val="28"/>
      <w:szCs w:val="22"/>
    </w:rPr>
  </w:style>
  <w:style w:type="paragraph" w:styleId="Footer">
    <w:name w:val="footer"/>
    <w:basedOn w:val="Normal"/>
    <w:link w:val="FooterChar"/>
    <w:uiPriority w:val="99"/>
    <w:unhideWhenUsed/>
    <w:rsid w:val="00975132"/>
    <w:pPr>
      <w:tabs>
        <w:tab w:val="center" w:pos="4680"/>
        <w:tab w:val="right" w:pos="9360"/>
      </w:tabs>
    </w:pPr>
  </w:style>
  <w:style w:type="character" w:customStyle="1" w:styleId="FooterChar">
    <w:name w:val="Footer Char"/>
    <w:link w:val="Footer"/>
    <w:uiPriority w:val="99"/>
    <w:rsid w:val="00975132"/>
    <w:rPr>
      <w:kern w:val="2"/>
      <w:sz w:val="28"/>
      <w:szCs w:val="22"/>
    </w:rPr>
  </w:style>
  <w:style w:type="character" w:customStyle="1" w:styleId="Heading1Char">
    <w:name w:val="Heading 1 Char"/>
    <w:link w:val="Heading1"/>
    <w:uiPriority w:val="9"/>
    <w:rsid w:val="00B62AEB"/>
    <w:rPr>
      <w:b/>
      <w:bCs/>
      <w:kern w:val="2"/>
      <w:sz w:val="28"/>
      <w:szCs w:val="22"/>
    </w:rPr>
  </w:style>
  <w:style w:type="paragraph" w:styleId="BalloonText">
    <w:name w:val="Balloon Text"/>
    <w:basedOn w:val="Normal"/>
    <w:link w:val="BalloonTextChar"/>
    <w:uiPriority w:val="99"/>
    <w:semiHidden/>
    <w:unhideWhenUsed/>
    <w:rsid w:val="00F20254"/>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0254"/>
    <w:rPr>
      <w:rFonts w:ascii="Segoe UI" w:hAnsi="Segoe UI" w:cs="Segoe UI"/>
      <w:kern w:val="2"/>
      <w:sz w:val="18"/>
      <w:szCs w:val="18"/>
      <w:lang w:val="en-US" w:eastAsia="en-US"/>
    </w:rPr>
  </w:style>
  <w:style w:type="paragraph" w:customStyle="1" w:styleId="iu">
    <w:name w:val="Điều"/>
    <w:basedOn w:val="Normal"/>
    <w:link w:val="iuChar"/>
    <w:qFormat/>
    <w:rsid w:val="008A34F7"/>
    <w:pPr>
      <w:numPr>
        <w:numId w:val="9"/>
      </w:numPr>
      <w:spacing w:before="120" w:after="120" w:line="240" w:lineRule="auto"/>
      <w:jc w:val="both"/>
    </w:pPr>
    <w:rPr>
      <w:rFonts w:eastAsia="Times New Roman"/>
      <w:b/>
      <w:bCs/>
      <w:kern w:val="0"/>
      <w:szCs w:val="28"/>
    </w:rPr>
  </w:style>
  <w:style w:type="character" w:customStyle="1" w:styleId="Heading2Char">
    <w:name w:val="Heading 2 Char"/>
    <w:link w:val="Heading2"/>
    <w:uiPriority w:val="9"/>
    <w:semiHidden/>
    <w:rsid w:val="00965FE2"/>
    <w:rPr>
      <w:rFonts w:ascii="Calibri Light" w:eastAsia="Times New Roman" w:hAnsi="Calibri Light" w:cs="Times New Roman"/>
      <w:b/>
      <w:bCs/>
      <w:i/>
      <w:iCs/>
      <w:kern w:val="2"/>
      <w:sz w:val="28"/>
      <w:szCs w:val="28"/>
    </w:rPr>
  </w:style>
  <w:style w:type="table" w:styleId="TableGrid">
    <w:name w:val="Table Grid"/>
    <w:basedOn w:val="TableNormal"/>
    <w:uiPriority w:val="39"/>
    <w:rsid w:val="00EE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Char">
    <w:name w:val="Điều Char"/>
    <w:link w:val="iu"/>
    <w:rsid w:val="0074137E"/>
    <w:rPr>
      <w:rFonts w:eastAsia="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25993">
      <w:bodyDiv w:val="1"/>
      <w:marLeft w:val="0"/>
      <w:marRight w:val="0"/>
      <w:marTop w:val="0"/>
      <w:marBottom w:val="0"/>
      <w:divBdr>
        <w:top w:val="none" w:sz="0" w:space="0" w:color="auto"/>
        <w:left w:val="none" w:sz="0" w:space="0" w:color="auto"/>
        <w:bottom w:val="none" w:sz="0" w:space="0" w:color="auto"/>
        <w:right w:val="none" w:sz="0" w:space="0" w:color="auto"/>
      </w:divBdr>
    </w:div>
    <w:div w:id="269052722">
      <w:bodyDiv w:val="1"/>
      <w:marLeft w:val="0"/>
      <w:marRight w:val="0"/>
      <w:marTop w:val="0"/>
      <w:marBottom w:val="0"/>
      <w:divBdr>
        <w:top w:val="none" w:sz="0" w:space="0" w:color="auto"/>
        <w:left w:val="none" w:sz="0" w:space="0" w:color="auto"/>
        <w:bottom w:val="none" w:sz="0" w:space="0" w:color="auto"/>
        <w:right w:val="none" w:sz="0" w:space="0" w:color="auto"/>
      </w:divBdr>
    </w:div>
    <w:div w:id="845902792">
      <w:bodyDiv w:val="1"/>
      <w:marLeft w:val="0"/>
      <w:marRight w:val="0"/>
      <w:marTop w:val="0"/>
      <w:marBottom w:val="0"/>
      <w:divBdr>
        <w:top w:val="none" w:sz="0" w:space="0" w:color="auto"/>
        <w:left w:val="none" w:sz="0" w:space="0" w:color="auto"/>
        <w:bottom w:val="none" w:sz="0" w:space="0" w:color="auto"/>
        <w:right w:val="none" w:sz="0" w:space="0" w:color="auto"/>
      </w:divBdr>
    </w:div>
    <w:div w:id="1070345848">
      <w:bodyDiv w:val="1"/>
      <w:marLeft w:val="0"/>
      <w:marRight w:val="0"/>
      <w:marTop w:val="0"/>
      <w:marBottom w:val="0"/>
      <w:divBdr>
        <w:top w:val="none" w:sz="0" w:space="0" w:color="auto"/>
        <w:left w:val="none" w:sz="0" w:space="0" w:color="auto"/>
        <w:bottom w:val="none" w:sz="0" w:space="0" w:color="auto"/>
        <w:right w:val="none" w:sz="0" w:space="0" w:color="auto"/>
      </w:divBdr>
    </w:div>
    <w:div w:id="1356999342">
      <w:bodyDiv w:val="1"/>
      <w:marLeft w:val="0"/>
      <w:marRight w:val="0"/>
      <w:marTop w:val="0"/>
      <w:marBottom w:val="0"/>
      <w:divBdr>
        <w:top w:val="none" w:sz="0" w:space="0" w:color="auto"/>
        <w:left w:val="none" w:sz="0" w:space="0" w:color="auto"/>
        <w:bottom w:val="none" w:sz="0" w:space="0" w:color="auto"/>
        <w:right w:val="none" w:sz="0" w:space="0" w:color="auto"/>
      </w:divBdr>
    </w:div>
    <w:div w:id="1641107739">
      <w:bodyDiv w:val="1"/>
      <w:marLeft w:val="0"/>
      <w:marRight w:val="0"/>
      <w:marTop w:val="0"/>
      <w:marBottom w:val="0"/>
      <w:divBdr>
        <w:top w:val="none" w:sz="0" w:space="0" w:color="auto"/>
        <w:left w:val="none" w:sz="0" w:space="0" w:color="auto"/>
        <w:bottom w:val="none" w:sz="0" w:space="0" w:color="auto"/>
        <w:right w:val="none" w:sz="0" w:space="0" w:color="auto"/>
      </w:divBdr>
    </w:div>
    <w:div w:id="19740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1CB3-4BB1-45BF-A304-B5A297BC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2583</Words>
  <Characters>14724</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Van Ton</dc:creator>
  <cp:keywords/>
  <dc:description/>
  <cp:lastModifiedBy>Le Cong Doanh</cp:lastModifiedBy>
  <cp:revision>8</cp:revision>
  <cp:lastPrinted>2025-08-18T07:28:00Z</cp:lastPrinted>
  <dcterms:created xsi:type="dcterms:W3CDTF">2025-08-19T14:39:00Z</dcterms:created>
  <dcterms:modified xsi:type="dcterms:W3CDTF">2025-08-19T14:43:00Z</dcterms:modified>
  <cp:contentStatus/>
</cp:coreProperties>
</file>