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9FDF" w14:textId="77777777" w:rsidR="007565E0" w:rsidRDefault="007565E0"/>
    <w:p w14:paraId="11EF109F" w14:textId="77777777" w:rsidR="007B6B7D" w:rsidRDefault="007B6B7D"/>
    <w:p w14:paraId="1B5D58BD" w14:textId="77777777" w:rsidR="00332604" w:rsidRDefault="00B711E6">
      <w:r>
        <w:rPr>
          <w:noProof/>
        </w:rPr>
        <w:drawing>
          <wp:inline distT="0" distB="0" distL="0" distR="0" wp14:anchorId="564D9B20" wp14:editId="7A45040C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0E3E" w14:textId="77777777" w:rsidR="00261170" w:rsidRDefault="00261170"/>
    <w:p w14:paraId="20895A95" w14:textId="77777777" w:rsidR="00261170" w:rsidRPr="00641C13" w:rsidRDefault="00261170" w:rsidP="00244114">
      <w:pPr>
        <w:jc w:val="center"/>
        <w:rPr>
          <w:b/>
          <w:bCs/>
          <w:color w:val="008000"/>
        </w:rPr>
      </w:pPr>
      <w:r w:rsidRPr="00641C13">
        <w:rPr>
          <w:b/>
          <w:bCs/>
          <w:color w:val="008000"/>
        </w:rPr>
        <w:t>BẢN TIN THỊ TRƯỜNG</w:t>
      </w:r>
    </w:p>
    <w:p w14:paraId="5064DBD9" w14:textId="77777777" w:rsidR="003901B7" w:rsidRPr="00A9790F" w:rsidRDefault="00AD63CD" w:rsidP="00244114">
      <w:pPr>
        <w:tabs>
          <w:tab w:val="center" w:pos="4680"/>
          <w:tab w:val="left" w:pos="8010"/>
        </w:tabs>
        <w:rPr>
          <w:color w:val="008000"/>
        </w:rPr>
      </w:pPr>
      <w:r>
        <w:rPr>
          <w:color w:val="008000"/>
        </w:rPr>
        <w:tab/>
      </w:r>
      <w:proofErr w:type="spellStart"/>
      <w:r w:rsidR="00311BA6">
        <w:rPr>
          <w:color w:val="008000"/>
        </w:rPr>
        <w:t>Tháng</w:t>
      </w:r>
      <w:proofErr w:type="spellEnd"/>
      <w:r w:rsidR="00311BA6">
        <w:rPr>
          <w:color w:val="008000"/>
        </w:rPr>
        <w:t xml:space="preserve"> 2</w:t>
      </w:r>
      <w:r w:rsidR="00084F03">
        <w:rPr>
          <w:color w:val="008000"/>
        </w:rPr>
        <w:t>/</w:t>
      </w:r>
      <w:r w:rsidR="00287443">
        <w:rPr>
          <w:color w:val="008000"/>
        </w:rPr>
        <w:t>2022</w:t>
      </w:r>
      <w:r>
        <w:rPr>
          <w:color w:val="008000"/>
        </w:rPr>
        <w:tab/>
      </w:r>
    </w:p>
    <w:p w14:paraId="4852E5E1" w14:textId="77777777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1/2022</w:t>
      </w:r>
      <w:r>
        <w:rPr>
          <w:b/>
          <w:bCs/>
          <w:color w:val="008000"/>
          <w:u w:val="single"/>
        </w:rPr>
        <w:t>:</w:t>
      </w:r>
    </w:p>
    <w:p w14:paraId="2F49BE9C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3B22204B" w14:textId="2E2C9E40" w:rsidR="00E368FE" w:rsidRDefault="00BF07AB" w:rsidP="00244114">
      <w:pPr>
        <w:tabs>
          <w:tab w:val="left" w:pos="2716"/>
        </w:tabs>
        <w:ind w:firstLine="720"/>
        <w:jc w:val="both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trườ</w:t>
      </w:r>
      <w:r w:rsidR="005E5861">
        <w:t>ng</w:t>
      </w:r>
      <w:proofErr w:type="spellEnd"/>
      <w:r w:rsidR="005E5861">
        <w:t xml:space="preserve"> Pakistan </w:t>
      </w:r>
      <w:proofErr w:type="spellStart"/>
      <w:r w:rsidR="005E5861">
        <w:t>trong</w:t>
      </w:r>
      <w:proofErr w:type="spellEnd"/>
      <w:r w:rsidR="005E5861">
        <w:t xml:space="preserve"> </w:t>
      </w:r>
      <w:proofErr w:type="spellStart"/>
      <w:r w:rsidR="005E5861">
        <w:t>tháng</w:t>
      </w:r>
      <w:proofErr w:type="spellEnd"/>
      <w:r w:rsidR="005E5861">
        <w:t xml:space="preserve"> </w:t>
      </w:r>
      <w:r w:rsidR="00311BA6">
        <w:t>1/2022</w:t>
      </w:r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914531">
        <w:t>tăng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C2514F">
        <w:t>tăng</w:t>
      </w:r>
      <w:proofErr w:type="spellEnd"/>
      <w:r>
        <w:t xml:space="preserve">, </w:t>
      </w:r>
      <w:proofErr w:type="spellStart"/>
      <w:r>
        <w:t>xuấ</w:t>
      </w:r>
      <w:r w:rsidR="009E0D71">
        <w:t>t</w:t>
      </w:r>
      <w:proofErr w:type="spellEnd"/>
      <w:r>
        <w:t xml:space="preserve"> </w:t>
      </w:r>
      <w:proofErr w:type="spellStart"/>
      <w:r>
        <w:t>khẩ</w:t>
      </w:r>
      <w:r w:rsidR="003816F7">
        <w:t>u</w:t>
      </w:r>
      <w:proofErr w:type="spellEnd"/>
      <w:r w:rsidR="003816F7">
        <w:t xml:space="preserve"> </w:t>
      </w:r>
      <w:proofErr w:type="spellStart"/>
      <w:r w:rsidR="005955D9">
        <w:t>giảm</w:t>
      </w:r>
      <w:proofErr w:type="spellEnd"/>
      <w:r w:rsidR="009E0D71">
        <w:t xml:space="preserve">, </w:t>
      </w:r>
      <w:proofErr w:type="spellStart"/>
      <w:r w:rsidR="009E0D71">
        <w:t>nhập</w:t>
      </w:r>
      <w:proofErr w:type="spellEnd"/>
      <w:r w:rsidR="009E0D71">
        <w:t xml:space="preserve"> </w:t>
      </w:r>
      <w:proofErr w:type="spellStart"/>
      <w:r w:rsidR="009E0D71">
        <w:t>khẩ</w:t>
      </w:r>
      <w:r w:rsidR="00F42622">
        <w:t>u</w:t>
      </w:r>
      <w:proofErr w:type="spellEnd"/>
      <w:r w:rsidR="00F42622">
        <w:t xml:space="preserve"> </w:t>
      </w:r>
      <w:proofErr w:type="spellStart"/>
      <w:r w:rsidR="00F42622">
        <w:t>tăng</w:t>
      </w:r>
      <w:proofErr w:type="spellEnd"/>
      <w:r w:rsidR="003816F7">
        <w:t xml:space="preserve">. </w:t>
      </w:r>
      <w:proofErr w:type="spellStart"/>
      <w:r>
        <w:t>Đồ</w:t>
      </w:r>
      <w:r w:rsidR="00652339">
        <w:t>ng</w:t>
      </w:r>
      <w:proofErr w:type="spellEnd"/>
      <w:r w:rsidR="00652339">
        <w:t xml:space="preserve"> </w:t>
      </w:r>
      <w:proofErr w:type="spellStart"/>
      <w:r w:rsidR="00652339">
        <w:t>Rupi</w:t>
      </w:r>
      <w:proofErr w:type="spellEnd"/>
      <w:r w:rsidR="00652339">
        <w:t xml:space="preserve"> </w:t>
      </w:r>
      <w:proofErr w:type="spellStart"/>
      <w:r w:rsidR="002968E3">
        <w:t>tăng</w:t>
      </w:r>
      <w:proofErr w:type="spellEnd"/>
      <w:r w:rsidR="006433FA">
        <w:t xml:space="preserve"> </w:t>
      </w:r>
      <w:proofErr w:type="spellStart"/>
      <w:r w:rsidR="000510DB">
        <w:t>giá</w:t>
      </w:r>
      <w:proofErr w:type="spellEnd"/>
      <w:r w:rsidR="002968E3">
        <w:t xml:space="preserve"> </w:t>
      </w:r>
      <w:proofErr w:type="spellStart"/>
      <w:r w:rsidR="002968E3">
        <w:t>nhẹ</w:t>
      </w:r>
      <w:proofErr w:type="spellEnd"/>
      <w:r>
        <w:t>.</w:t>
      </w:r>
    </w:p>
    <w:p w14:paraId="273DAAE0" w14:textId="77777777" w:rsidR="00DE64F7" w:rsidRPr="00244114" w:rsidRDefault="00E368FE" w:rsidP="00244114">
      <w:pPr>
        <w:tabs>
          <w:tab w:val="left" w:pos="2716"/>
        </w:tabs>
        <w:jc w:val="both"/>
      </w:pPr>
      <w:r>
        <w:t xml:space="preserve">          </w:t>
      </w:r>
      <w:proofErr w:type="spellStart"/>
      <w:r w:rsidR="006A46B9">
        <w:t>Tháng</w:t>
      </w:r>
      <w:proofErr w:type="spellEnd"/>
      <w:r w:rsidR="006A46B9">
        <w:t xml:space="preserve"> </w:t>
      </w:r>
      <w:r w:rsidR="00311BA6">
        <w:t>1/2022</w:t>
      </w:r>
      <w:r w:rsidR="00980B8B">
        <w:t xml:space="preserve"> </w:t>
      </w:r>
      <w:proofErr w:type="spellStart"/>
      <w:r w:rsidR="00A462E9">
        <w:t>sản</w:t>
      </w:r>
      <w:proofErr w:type="spellEnd"/>
      <w:r w:rsidR="00A462E9">
        <w:t xml:space="preserve"> </w:t>
      </w:r>
      <w:proofErr w:type="spellStart"/>
      <w:r w:rsidR="00A462E9">
        <w:t>xuất</w:t>
      </w:r>
      <w:proofErr w:type="spellEnd"/>
      <w:r w:rsidR="00A462E9">
        <w:t xml:space="preserve"> </w:t>
      </w:r>
      <w:proofErr w:type="spellStart"/>
      <w:r w:rsidR="00A462E9">
        <w:t>công</w:t>
      </w:r>
      <w:proofErr w:type="spellEnd"/>
      <w:r w:rsidR="00A462E9">
        <w:t xml:space="preserve"> </w:t>
      </w:r>
      <w:proofErr w:type="spellStart"/>
      <w:r w:rsidR="00A462E9">
        <w:t>nghiệ</w:t>
      </w:r>
      <w:r w:rsidR="00B42FDB">
        <w:t>p</w:t>
      </w:r>
      <w:proofErr w:type="spellEnd"/>
      <w:r w:rsidR="00B42FDB">
        <w:t xml:space="preserve"> </w:t>
      </w:r>
      <w:proofErr w:type="spellStart"/>
      <w:r w:rsidR="00B42FDB">
        <w:t>tăng</w:t>
      </w:r>
      <w:proofErr w:type="spellEnd"/>
      <w:r w:rsidR="0016008E">
        <w:t xml:space="preserve"> </w:t>
      </w:r>
      <w:r w:rsidR="004B6429">
        <w:t>6,3</w:t>
      </w:r>
      <w:r w:rsidR="00A462E9">
        <w:t xml:space="preserve"> % so </w:t>
      </w:r>
      <w:proofErr w:type="spellStart"/>
      <w:r w:rsidR="00A462E9">
        <w:t>với</w:t>
      </w:r>
      <w:proofErr w:type="spellEnd"/>
      <w:r w:rsidR="00A462E9">
        <w:t xml:space="preserve"> </w:t>
      </w:r>
      <w:proofErr w:type="spellStart"/>
      <w:r w:rsidR="00A462E9">
        <w:t>cùng</w:t>
      </w:r>
      <w:proofErr w:type="spellEnd"/>
      <w:r w:rsidR="00A462E9">
        <w:t xml:space="preserve"> </w:t>
      </w:r>
      <w:proofErr w:type="spellStart"/>
      <w:r w:rsidR="00A462E9">
        <w:t>kỳ</w:t>
      </w:r>
      <w:proofErr w:type="spellEnd"/>
      <w:r w:rsidR="00A462E9">
        <w:t xml:space="preserve"> </w:t>
      </w:r>
      <w:proofErr w:type="spellStart"/>
      <w:r w:rsidR="00A462E9">
        <w:t>năm</w:t>
      </w:r>
      <w:proofErr w:type="spellEnd"/>
      <w:r w:rsidR="00A462E9">
        <w:t xml:space="preserve"> </w:t>
      </w:r>
      <w:proofErr w:type="spellStart"/>
      <w:r w:rsidR="00A462E9">
        <w:t>trước</w:t>
      </w:r>
      <w:proofErr w:type="spellEnd"/>
      <w:r w:rsidR="004B6429">
        <w:t xml:space="preserve"> </w:t>
      </w:r>
      <w:proofErr w:type="spellStart"/>
      <w:r w:rsidR="004B6429">
        <w:t>và</w:t>
      </w:r>
      <w:proofErr w:type="spellEnd"/>
      <w:r w:rsidR="004B6429">
        <w:t xml:space="preserve"> </w:t>
      </w:r>
      <w:proofErr w:type="spellStart"/>
      <w:r w:rsidR="004B6429">
        <w:t>tăng</w:t>
      </w:r>
      <w:proofErr w:type="spellEnd"/>
      <w:r w:rsidR="00080F98">
        <w:t xml:space="preserve"> </w:t>
      </w:r>
      <w:r w:rsidR="004B6429">
        <w:t>7</w:t>
      </w:r>
      <w:r w:rsidR="008966C9">
        <w:t>,</w:t>
      </w:r>
      <w:r w:rsidR="004B6429">
        <w:t>9</w:t>
      </w:r>
      <w:r w:rsidR="005E5861">
        <w:t xml:space="preserve"> % so </w:t>
      </w:r>
      <w:proofErr w:type="spellStart"/>
      <w:r w:rsidR="005E5861">
        <w:t>vớ</w:t>
      </w:r>
      <w:r w:rsidR="00311BA6">
        <w:t>i</w:t>
      </w:r>
      <w:proofErr w:type="spellEnd"/>
      <w:r w:rsidR="00311BA6">
        <w:t xml:space="preserve"> </w:t>
      </w:r>
      <w:proofErr w:type="spellStart"/>
      <w:r w:rsidR="00311BA6">
        <w:t>tháng</w:t>
      </w:r>
      <w:proofErr w:type="spellEnd"/>
      <w:r w:rsidR="00311BA6">
        <w:t xml:space="preserve"> 12/2021</w:t>
      </w:r>
      <w:r w:rsidR="005E5861">
        <w:t>.</w:t>
      </w:r>
      <w:r w:rsidR="00CC5503">
        <w:t xml:space="preserve"> </w:t>
      </w:r>
    </w:p>
    <w:p w14:paraId="03D10DC0" w14:textId="77777777" w:rsidR="001D33FA" w:rsidRDefault="00E005C3" w:rsidP="00244114">
      <w:pPr>
        <w:tabs>
          <w:tab w:val="left" w:pos="2716"/>
        </w:tabs>
        <w:jc w:val="both"/>
      </w:pPr>
      <w:r>
        <w:t xml:space="preserve">          </w:t>
      </w:r>
      <w:proofErr w:type="spellStart"/>
      <w:r w:rsidR="00F97ED9">
        <w:t>Tháng</w:t>
      </w:r>
      <w:proofErr w:type="spellEnd"/>
      <w:r w:rsidR="00F97ED9">
        <w:t xml:space="preserve"> </w:t>
      </w:r>
      <w:r w:rsidR="002968E3">
        <w:t>1</w:t>
      </w:r>
      <w:r w:rsidR="001045E7">
        <w:t>/2022</w:t>
      </w:r>
      <w:r w:rsidR="00BF2A27">
        <w:t xml:space="preserve"> </w:t>
      </w:r>
      <w:proofErr w:type="spellStart"/>
      <w:r w:rsidR="00A24363">
        <w:t>đầu</w:t>
      </w:r>
      <w:proofErr w:type="spellEnd"/>
      <w:r w:rsidR="00A24363">
        <w:t xml:space="preserve"> </w:t>
      </w:r>
      <w:proofErr w:type="spellStart"/>
      <w:r w:rsidR="00A24363">
        <w:t>tư</w:t>
      </w:r>
      <w:proofErr w:type="spellEnd"/>
      <w:r w:rsidR="00A24363">
        <w:t xml:space="preserve"> </w:t>
      </w:r>
      <w:proofErr w:type="spellStart"/>
      <w:r w:rsidR="00A24363">
        <w:t>trực</w:t>
      </w:r>
      <w:proofErr w:type="spellEnd"/>
      <w:r w:rsidR="00A24363">
        <w:t xml:space="preserve"> </w:t>
      </w:r>
      <w:proofErr w:type="spellStart"/>
      <w:r w:rsidR="00A24363">
        <w:t>tiếp</w:t>
      </w:r>
      <w:proofErr w:type="spellEnd"/>
      <w:r w:rsidR="00A24363">
        <w:t xml:space="preserve"> </w:t>
      </w:r>
      <w:proofErr w:type="spellStart"/>
      <w:r w:rsidR="00A24363">
        <w:t>nước</w:t>
      </w:r>
      <w:proofErr w:type="spellEnd"/>
      <w:r w:rsidR="00A24363">
        <w:t xml:space="preserve"> </w:t>
      </w:r>
      <w:proofErr w:type="spellStart"/>
      <w:r w:rsidR="00A24363">
        <w:t>ngoài</w:t>
      </w:r>
      <w:proofErr w:type="spellEnd"/>
      <w:r w:rsidR="00A24363">
        <w:t xml:space="preserve"> (FDI) </w:t>
      </w:r>
      <w:proofErr w:type="spellStart"/>
      <w:r w:rsidR="00A24363">
        <w:t>đạ</w:t>
      </w:r>
      <w:r w:rsidR="00E92D78">
        <w:t>t</w:t>
      </w:r>
      <w:proofErr w:type="spellEnd"/>
      <w:r w:rsidR="00A24363">
        <w:t xml:space="preserve"> </w:t>
      </w:r>
      <w:r w:rsidR="001045E7">
        <w:t>110</w:t>
      </w:r>
      <w:r w:rsidR="00E92D78">
        <w:t xml:space="preserve"> </w:t>
      </w:r>
      <w:proofErr w:type="spellStart"/>
      <w:r w:rsidR="00A24363">
        <w:t>triệ</w:t>
      </w:r>
      <w:r w:rsidR="005B7325">
        <w:t>u</w:t>
      </w:r>
      <w:proofErr w:type="spellEnd"/>
      <w:r w:rsidR="005B7325">
        <w:t xml:space="preserve"> USD, </w:t>
      </w:r>
      <w:proofErr w:type="spellStart"/>
      <w:r w:rsidR="002968E3">
        <w:t>giảm</w:t>
      </w:r>
      <w:proofErr w:type="spellEnd"/>
      <w:r w:rsidR="00A76DC9">
        <w:t xml:space="preserve"> </w:t>
      </w:r>
      <w:r w:rsidR="002968E3">
        <w:t>49,77</w:t>
      </w:r>
      <w:r w:rsidR="000076B7">
        <w:t xml:space="preserve"> % </w:t>
      </w:r>
      <w:r w:rsidR="00697EDF">
        <w:t xml:space="preserve">so </w:t>
      </w:r>
      <w:proofErr w:type="spellStart"/>
      <w:r w:rsidR="00A24363">
        <w:t>vớ</w:t>
      </w:r>
      <w:r w:rsidR="002968E3">
        <w:t>i</w:t>
      </w:r>
      <w:proofErr w:type="spellEnd"/>
      <w:r w:rsidR="002968E3">
        <w:t xml:space="preserve"> </w:t>
      </w:r>
      <w:proofErr w:type="spellStart"/>
      <w:r w:rsidR="002968E3">
        <w:t>tháng</w:t>
      </w:r>
      <w:proofErr w:type="spellEnd"/>
      <w:r w:rsidR="002968E3">
        <w:t xml:space="preserve"> 12</w:t>
      </w:r>
      <w:r w:rsidR="00144C24">
        <w:t>/2021</w:t>
      </w:r>
      <w:r w:rsidR="00A24363">
        <w:t>.</w:t>
      </w:r>
      <w:r w:rsidR="0037767C">
        <w:t xml:space="preserve"> </w:t>
      </w:r>
      <w:proofErr w:type="spellStart"/>
      <w:r w:rsidR="00A24363">
        <w:t>Dự</w:t>
      </w:r>
      <w:proofErr w:type="spellEnd"/>
      <w:r w:rsidR="00A24363">
        <w:t xml:space="preserve"> </w:t>
      </w:r>
      <w:proofErr w:type="spellStart"/>
      <w:r w:rsidR="00A24363">
        <w:t>trữ</w:t>
      </w:r>
      <w:proofErr w:type="spellEnd"/>
      <w:r w:rsidR="00A24363">
        <w:t xml:space="preserve"> </w:t>
      </w:r>
      <w:proofErr w:type="spellStart"/>
      <w:r w:rsidR="00A24363">
        <w:t>ngoại</w:t>
      </w:r>
      <w:proofErr w:type="spellEnd"/>
      <w:r w:rsidR="00A24363">
        <w:t xml:space="preserve"> </w:t>
      </w:r>
      <w:proofErr w:type="spellStart"/>
      <w:r w:rsidR="00A24363">
        <w:t>hối</w:t>
      </w:r>
      <w:proofErr w:type="spellEnd"/>
      <w:r w:rsidR="00A24363">
        <w:t xml:space="preserve"> </w:t>
      </w:r>
      <w:proofErr w:type="spellStart"/>
      <w:r w:rsidR="00A24363">
        <w:t>đạ</w:t>
      </w:r>
      <w:r w:rsidR="004B63BB">
        <w:t>t</w:t>
      </w:r>
      <w:proofErr w:type="spellEnd"/>
      <w:r w:rsidR="004B63BB">
        <w:t xml:space="preserve"> </w:t>
      </w:r>
      <w:r w:rsidR="002968E3">
        <w:t>22</w:t>
      </w:r>
      <w:r w:rsidR="001E04FC">
        <w:t>,</w:t>
      </w:r>
      <w:r w:rsidR="002968E3">
        <w:t>83</w:t>
      </w:r>
      <w:r w:rsidR="00A24363">
        <w:t xml:space="preserve"> </w:t>
      </w:r>
      <w:proofErr w:type="spellStart"/>
      <w:r w:rsidR="00A24363">
        <w:t>tỷ</w:t>
      </w:r>
      <w:proofErr w:type="spellEnd"/>
      <w:r w:rsidR="00B56D8E">
        <w:t xml:space="preserve"> USD,</w:t>
      </w:r>
      <w:r w:rsidR="00B56D8E">
        <w:rPr>
          <w:lang w:val="vi-VN"/>
        </w:rPr>
        <w:t xml:space="preserve"> </w:t>
      </w:r>
      <w:proofErr w:type="spellStart"/>
      <w:r w:rsidR="002968E3">
        <w:t>giảm</w:t>
      </w:r>
      <w:proofErr w:type="spellEnd"/>
      <w:r w:rsidR="002968E3">
        <w:t xml:space="preserve"> 4</w:t>
      </w:r>
      <w:r w:rsidR="006B08A6">
        <w:t>,</w:t>
      </w:r>
      <w:r w:rsidR="002968E3">
        <w:t>39</w:t>
      </w:r>
      <w:r w:rsidR="00A24363">
        <w:t xml:space="preserve"> %. </w:t>
      </w:r>
      <w:proofErr w:type="spellStart"/>
      <w:r w:rsidR="00A24363">
        <w:t>Kiều</w:t>
      </w:r>
      <w:proofErr w:type="spellEnd"/>
      <w:r w:rsidR="00A24363">
        <w:t xml:space="preserve"> </w:t>
      </w:r>
      <w:proofErr w:type="spellStart"/>
      <w:r w:rsidR="00A24363">
        <w:t>hối</w:t>
      </w:r>
      <w:proofErr w:type="spellEnd"/>
      <w:r w:rsidR="00A24363">
        <w:t xml:space="preserve"> </w:t>
      </w:r>
      <w:proofErr w:type="spellStart"/>
      <w:r w:rsidR="00A24363">
        <w:t>đạ</w:t>
      </w:r>
      <w:r w:rsidR="004B63BB">
        <w:t>t</w:t>
      </w:r>
      <w:proofErr w:type="spellEnd"/>
      <w:r w:rsidR="004B63BB">
        <w:t xml:space="preserve"> </w:t>
      </w:r>
      <w:r w:rsidR="006C59C7">
        <w:t>2</w:t>
      </w:r>
      <w:r w:rsidR="001560F7">
        <w:t>,</w:t>
      </w:r>
      <w:r w:rsidR="002968E3">
        <w:t>14</w:t>
      </w:r>
      <w:r w:rsidR="00A24363">
        <w:t xml:space="preserve"> </w:t>
      </w:r>
      <w:proofErr w:type="spellStart"/>
      <w:r w:rsidR="00A24363">
        <w:t>tỷ</w:t>
      </w:r>
      <w:proofErr w:type="spellEnd"/>
      <w:r w:rsidR="00FF2C6E">
        <w:t xml:space="preserve"> USD,</w:t>
      </w:r>
      <w:r w:rsidR="00064884">
        <w:t xml:space="preserve"> </w:t>
      </w:r>
      <w:proofErr w:type="spellStart"/>
      <w:r w:rsidR="002968E3">
        <w:t>giảm</w:t>
      </w:r>
      <w:proofErr w:type="spellEnd"/>
      <w:r w:rsidR="001E04FC">
        <w:t xml:space="preserve"> </w:t>
      </w:r>
      <w:r w:rsidR="002968E3">
        <w:t>15,07</w:t>
      </w:r>
      <w:r w:rsidR="00A24363">
        <w:t xml:space="preserve"> %. </w:t>
      </w:r>
      <w:proofErr w:type="spellStart"/>
      <w:r w:rsidR="00A24363">
        <w:t>Lạ</w:t>
      </w:r>
      <w:r w:rsidR="00F97ED9">
        <w:t>m</w:t>
      </w:r>
      <w:proofErr w:type="spellEnd"/>
      <w:r w:rsidR="00F97ED9">
        <w:t xml:space="preserve"> </w:t>
      </w:r>
      <w:proofErr w:type="spellStart"/>
      <w:r w:rsidR="00F97ED9">
        <w:t>phát</w:t>
      </w:r>
      <w:proofErr w:type="spellEnd"/>
      <w:r w:rsidR="00F97ED9">
        <w:t xml:space="preserve"> </w:t>
      </w:r>
      <w:r w:rsidR="00085734">
        <w:t>12</w:t>
      </w:r>
      <w:r w:rsidR="00DF75D2">
        <w:t>,</w:t>
      </w:r>
      <w:r w:rsidR="002968E3">
        <w:t>96</w:t>
      </w:r>
      <w:r w:rsidR="00870E3A">
        <w:t xml:space="preserve"> %, </w:t>
      </w:r>
      <w:proofErr w:type="spellStart"/>
      <w:r w:rsidR="002E6584">
        <w:t>tăng</w:t>
      </w:r>
      <w:proofErr w:type="spellEnd"/>
      <w:r w:rsidR="001777BA">
        <w:t xml:space="preserve"> </w:t>
      </w:r>
      <w:r w:rsidR="002968E3">
        <w:t>5</w:t>
      </w:r>
      <w:r w:rsidR="00624DC8">
        <w:t>,</w:t>
      </w:r>
      <w:r w:rsidR="002968E3">
        <w:t>53</w:t>
      </w:r>
      <w:r w:rsidR="00870E3A">
        <w:t xml:space="preserve"> </w:t>
      </w:r>
      <w:r w:rsidR="00A24363">
        <w:t>%.</w:t>
      </w:r>
    </w:p>
    <w:p w14:paraId="06091EF9" w14:textId="77777777" w:rsidR="001D33FA" w:rsidRPr="008A4803" w:rsidRDefault="0029709E" w:rsidP="00244114">
      <w:pPr>
        <w:tabs>
          <w:tab w:val="left" w:pos="2716"/>
        </w:tabs>
        <w:ind w:firstLine="720"/>
        <w:jc w:val="both"/>
        <w:rPr>
          <w:bCs/>
        </w:rPr>
      </w:pPr>
      <w:proofErr w:type="spellStart"/>
      <w:r w:rsidRPr="008A4803">
        <w:rPr>
          <w:bCs/>
        </w:rPr>
        <w:t>Tính</w:t>
      </w:r>
      <w:proofErr w:type="spellEnd"/>
      <w:r w:rsidRPr="008A4803">
        <w:rPr>
          <w:bCs/>
        </w:rPr>
        <w:t xml:space="preserve"> </w:t>
      </w:r>
      <w:proofErr w:type="spellStart"/>
      <w:r w:rsidRPr="008A4803">
        <w:rPr>
          <w:bCs/>
        </w:rPr>
        <w:t>đến</w:t>
      </w:r>
      <w:proofErr w:type="spellEnd"/>
      <w:r w:rsidRPr="008A4803">
        <w:rPr>
          <w:bCs/>
        </w:rPr>
        <w:t xml:space="preserve"> </w:t>
      </w:r>
      <w:proofErr w:type="spellStart"/>
      <w:r w:rsidRPr="008A4803">
        <w:rPr>
          <w:bCs/>
        </w:rPr>
        <w:t>hế</w:t>
      </w:r>
      <w:r w:rsidR="009F2559" w:rsidRPr="008A4803">
        <w:rPr>
          <w:bCs/>
        </w:rPr>
        <w:t>t</w:t>
      </w:r>
      <w:proofErr w:type="spellEnd"/>
      <w:r w:rsidR="009F2559" w:rsidRPr="008A4803">
        <w:rPr>
          <w:bCs/>
        </w:rPr>
        <w:t xml:space="preserve"> </w:t>
      </w:r>
      <w:proofErr w:type="spellStart"/>
      <w:r w:rsidR="009F2559" w:rsidRPr="008A4803">
        <w:rPr>
          <w:bCs/>
        </w:rPr>
        <w:t>tháng</w:t>
      </w:r>
      <w:proofErr w:type="spellEnd"/>
      <w:r w:rsidR="009F2559" w:rsidRPr="008A4803">
        <w:rPr>
          <w:bCs/>
        </w:rPr>
        <w:t xml:space="preserve"> </w:t>
      </w:r>
      <w:r w:rsidR="00BB21BB" w:rsidRPr="008A4803">
        <w:rPr>
          <w:bCs/>
        </w:rPr>
        <w:t>12</w:t>
      </w:r>
      <w:r w:rsidR="00B92C37" w:rsidRPr="008A4803">
        <w:rPr>
          <w:bCs/>
        </w:rPr>
        <w:t>/2021</w:t>
      </w:r>
      <w:r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tổng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số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nợ</w:t>
      </w:r>
      <w:proofErr w:type="spellEnd"/>
      <w:r w:rsidR="00C07E26" w:rsidRPr="008A4803">
        <w:rPr>
          <w:bCs/>
        </w:rPr>
        <w:t xml:space="preserve"> </w:t>
      </w:r>
      <w:proofErr w:type="spellStart"/>
      <w:r w:rsidR="00C07E26" w:rsidRPr="008A4803">
        <w:rPr>
          <w:bCs/>
        </w:rPr>
        <w:t>công</w:t>
      </w:r>
      <w:proofErr w:type="spellEnd"/>
      <w:r w:rsidR="00C07E26" w:rsidRPr="008A4803">
        <w:rPr>
          <w:bCs/>
        </w:rPr>
        <w:t xml:space="preserve"> </w:t>
      </w:r>
      <w:proofErr w:type="spellStart"/>
      <w:r w:rsidR="00C07E26" w:rsidRPr="008A4803">
        <w:rPr>
          <w:bCs/>
        </w:rPr>
        <w:t>là</w:t>
      </w:r>
      <w:proofErr w:type="spellEnd"/>
      <w:r w:rsidR="00C07E26" w:rsidRPr="008A4803">
        <w:rPr>
          <w:bCs/>
        </w:rPr>
        <w:t xml:space="preserve"> </w:t>
      </w:r>
      <w:r w:rsidR="008A4803">
        <w:rPr>
          <w:bCs/>
        </w:rPr>
        <w:t>304</w:t>
      </w:r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tỷ</w:t>
      </w:r>
      <w:proofErr w:type="spellEnd"/>
      <w:r w:rsidR="00F6680A" w:rsidRPr="008A4803">
        <w:rPr>
          <w:bCs/>
        </w:rPr>
        <w:t xml:space="preserve"> USD, </w:t>
      </w:r>
      <w:proofErr w:type="spellStart"/>
      <w:r w:rsidR="00F6680A" w:rsidRPr="008A4803">
        <w:rPr>
          <w:bCs/>
        </w:rPr>
        <w:t>tăng</w:t>
      </w:r>
      <w:proofErr w:type="spellEnd"/>
      <w:r w:rsidR="0052738A" w:rsidRPr="008A4803">
        <w:rPr>
          <w:bCs/>
        </w:rPr>
        <w:t xml:space="preserve"> </w:t>
      </w:r>
      <w:r w:rsidR="008A4803" w:rsidRPr="008A4803">
        <w:rPr>
          <w:bCs/>
        </w:rPr>
        <w:t>2,5</w:t>
      </w:r>
      <w:r w:rsidR="007071FC" w:rsidRPr="008A4803">
        <w:rPr>
          <w:bCs/>
        </w:rPr>
        <w:t xml:space="preserve"> % so </w:t>
      </w:r>
      <w:proofErr w:type="spellStart"/>
      <w:r w:rsidR="007071FC" w:rsidRPr="008A4803">
        <w:rPr>
          <w:bCs/>
        </w:rPr>
        <w:t>vớ</w:t>
      </w:r>
      <w:r w:rsidR="009F2559" w:rsidRPr="008A4803">
        <w:rPr>
          <w:bCs/>
        </w:rPr>
        <w:t>i</w:t>
      </w:r>
      <w:proofErr w:type="spellEnd"/>
      <w:r w:rsidR="009F2559" w:rsidRPr="008A4803">
        <w:rPr>
          <w:bCs/>
        </w:rPr>
        <w:t xml:space="preserve"> </w:t>
      </w:r>
      <w:proofErr w:type="spellStart"/>
      <w:r w:rsidR="009F2559" w:rsidRPr="008A4803">
        <w:rPr>
          <w:bCs/>
        </w:rPr>
        <w:t>tháng</w:t>
      </w:r>
      <w:proofErr w:type="spellEnd"/>
      <w:r w:rsidR="009F2559" w:rsidRPr="008A4803">
        <w:rPr>
          <w:bCs/>
        </w:rPr>
        <w:t xml:space="preserve"> </w:t>
      </w:r>
      <w:r w:rsidR="00BB21BB" w:rsidRPr="008A4803">
        <w:rPr>
          <w:bCs/>
        </w:rPr>
        <w:t>9</w:t>
      </w:r>
      <w:r w:rsidR="00D41DB8" w:rsidRPr="008A4803">
        <w:rPr>
          <w:bCs/>
        </w:rPr>
        <w:t>/2021</w:t>
      </w:r>
      <w:r w:rsidR="00C738DD" w:rsidRPr="008A4803">
        <w:rPr>
          <w:bCs/>
        </w:rPr>
        <w:t xml:space="preserve">, </w:t>
      </w:r>
      <w:proofErr w:type="spellStart"/>
      <w:r w:rsidR="00C738DD" w:rsidRPr="008A4803">
        <w:rPr>
          <w:bCs/>
        </w:rPr>
        <w:t>chiế</w:t>
      </w:r>
      <w:r w:rsidR="00C07E26" w:rsidRPr="008A4803">
        <w:rPr>
          <w:bCs/>
        </w:rPr>
        <w:t>m</w:t>
      </w:r>
      <w:proofErr w:type="spellEnd"/>
      <w:r w:rsidR="00C07E26" w:rsidRPr="008A4803">
        <w:rPr>
          <w:bCs/>
        </w:rPr>
        <w:t xml:space="preserve"> </w:t>
      </w:r>
      <w:r w:rsidR="008A4803">
        <w:rPr>
          <w:bCs/>
        </w:rPr>
        <w:t>86,2</w:t>
      </w:r>
      <w:r w:rsidR="00A55830" w:rsidRPr="008A4803">
        <w:rPr>
          <w:bCs/>
        </w:rPr>
        <w:t xml:space="preserve"> %</w:t>
      </w:r>
      <w:r w:rsidR="00C738DD" w:rsidRPr="008A4803">
        <w:rPr>
          <w:bCs/>
        </w:rPr>
        <w:t xml:space="preserve"> GDP</w:t>
      </w:r>
      <w:r w:rsidR="007071FC" w:rsidRPr="008A4803">
        <w:rPr>
          <w:bCs/>
        </w:rPr>
        <w:t xml:space="preserve"> </w:t>
      </w:r>
      <w:r w:rsidR="008A4803">
        <w:rPr>
          <w:bCs/>
        </w:rPr>
        <w:t>(6/2021</w:t>
      </w:r>
      <w:r w:rsidR="009C5645">
        <w:rPr>
          <w:bCs/>
        </w:rPr>
        <w:t xml:space="preserve">) </w:t>
      </w:r>
      <w:proofErr w:type="spellStart"/>
      <w:r w:rsidR="007071FC" w:rsidRPr="008A4803">
        <w:rPr>
          <w:bCs/>
        </w:rPr>
        <w:t>trong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đó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nợ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trong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nướ</w:t>
      </w:r>
      <w:r w:rsidR="00C07E26" w:rsidRPr="008A4803">
        <w:rPr>
          <w:bCs/>
        </w:rPr>
        <w:t>c</w:t>
      </w:r>
      <w:proofErr w:type="spellEnd"/>
      <w:r w:rsidR="00C07E26" w:rsidRPr="008A4803">
        <w:rPr>
          <w:bCs/>
        </w:rPr>
        <w:t xml:space="preserve"> </w:t>
      </w:r>
      <w:proofErr w:type="spellStart"/>
      <w:r w:rsidR="00C07E26" w:rsidRPr="008A4803">
        <w:rPr>
          <w:bCs/>
        </w:rPr>
        <w:t>là</w:t>
      </w:r>
      <w:proofErr w:type="spellEnd"/>
      <w:r w:rsidR="00C07E26" w:rsidRPr="008A4803">
        <w:rPr>
          <w:bCs/>
        </w:rPr>
        <w:t xml:space="preserve"> </w:t>
      </w:r>
      <w:r w:rsidR="009C5645">
        <w:rPr>
          <w:bCs/>
        </w:rPr>
        <w:t>168,4</w:t>
      </w:r>
      <w:r w:rsidR="001260B2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tỷ</w:t>
      </w:r>
      <w:proofErr w:type="spellEnd"/>
      <w:r w:rsidR="007071FC" w:rsidRPr="008A4803">
        <w:rPr>
          <w:bCs/>
        </w:rPr>
        <w:t xml:space="preserve"> USD</w:t>
      </w:r>
      <w:r w:rsidR="00D41DB8" w:rsidRPr="008A4803">
        <w:rPr>
          <w:bCs/>
        </w:rPr>
        <w:t xml:space="preserve">, </w:t>
      </w:r>
      <w:proofErr w:type="spellStart"/>
      <w:r w:rsidR="00764C21">
        <w:rPr>
          <w:bCs/>
        </w:rPr>
        <w:t>giảm</w:t>
      </w:r>
      <w:proofErr w:type="spellEnd"/>
      <w:r w:rsidR="00764C21">
        <w:rPr>
          <w:bCs/>
        </w:rPr>
        <w:t xml:space="preserve"> 0,5</w:t>
      </w:r>
      <w:r w:rsidR="00D804EF" w:rsidRPr="008A4803">
        <w:rPr>
          <w:bCs/>
        </w:rPr>
        <w:t xml:space="preserve"> %. </w:t>
      </w:r>
      <w:proofErr w:type="spellStart"/>
      <w:r w:rsidR="00D804EF" w:rsidRPr="008A4803">
        <w:rPr>
          <w:bCs/>
        </w:rPr>
        <w:t>N</w:t>
      </w:r>
      <w:r w:rsidR="007071FC" w:rsidRPr="008A4803">
        <w:rPr>
          <w:bCs/>
        </w:rPr>
        <w:t>ợ</w:t>
      </w:r>
      <w:proofErr w:type="spellEnd"/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nướ</w:t>
      </w:r>
      <w:r w:rsidR="00670364" w:rsidRPr="008A4803">
        <w:rPr>
          <w:bCs/>
        </w:rPr>
        <w:t>c</w:t>
      </w:r>
      <w:proofErr w:type="spellEnd"/>
      <w:r w:rsidR="00670364" w:rsidRPr="008A4803">
        <w:rPr>
          <w:bCs/>
        </w:rPr>
        <w:t xml:space="preserve"> </w:t>
      </w:r>
      <w:proofErr w:type="spellStart"/>
      <w:r w:rsidR="00670364" w:rsidRPr="008A4803">
        <w:rPr>
          <w:bCs/>
        </w:rPr>
        <w:t>ngoài</w:t>
      </w:r>
      <w:proofErr w:type="spellEnd"/>
      <w:r w:rsidR="00670364" w:rsidRPr="008A4803">
        <w:rPr>
          <w:bCs/>
        </w:rPr>
        <w:t xml:space="preserve"> </w:t>
      </w:r>
      <w:proofErr w:type="spellStart"/>
      <w:r w:rsidR="00670364" w:rsidRPr="008A4803">
        <w:rPr>
          <w:bCs/>
        </w:rPr>
        <w:t>là</w:t>
      </w:r>
      <w:proofErr w:type="spellEnd"/>
      <w:r w:rsidR="00670364" w:rsidRPr="008A4803">
        <w:rPr>
          <w:bCs/>
        </w:rPr>
        <w:t xml:space="preserve"> 13</w:t>
      </w:r>
      <w:r w:rsidR="009C5645">
        <w:rPr>
          <w:bCs/>
        </w:rPr>
        <w:t>5,6</w:t>
      </w:r>
      <w:r w:rsidR="007071FC" w:rsidRPr="008A4803">
        <w:rPr>
          <w:bCs/>
        </w:rPr>
        <w:t xml:space="preserve"> </w:t>
      </w:r>
      <w:proofErr w:type="spellStart"/>
      <w:r w:rsidR="007071FC" w:rsidRPr="008A4803">
        <w:rPr>
          <w:bCs/>
        </w:rPr>
        <w:t>tỷ</w:t>
      </w:r>
      <w:proofErr w:type="spellEnd"/>
      <w:r w:rsidR="00670364" w:rsidRPr="008A4803">
        <w:rPr>
          <w:bCs/>
        </w:rPr>
        <w:t xml:space="preserve"> USD, </w:t>
      </w:r>
      <w:proofErr w:type="spellStart"/>
      <w:r w:rsidR="003C50A2">
        <w:rPr>
          <w:bCs/>
        </w:rPr>
        <w:t>tăng</w:t>
      </w:r>
      <w:proofErr w:type="spellEnd"/>
      <w:r w:rsidR="003C50A2">
        <w:rPr>
          <w:bCs/>
        </w:rPr>
        <w:t xml:space="preserve"> 6,4</w:t>
      </w:r>
      <w:r w:rsidR="007071FC" w:rsidRPr="008A4803">
        <w:rPr>
          <w:bCs/>
        </w:rPr>
        <w:t xml:space="preserve"> %.</w:t>
      </w:r>
      <w:r w:rsidR="00D804EF" w:rsidRPr="008A4803">
        <w:rPr>
          <w:bCs/>
        </w:rPr>
        <w:t xml:space="preserve"> </w:t>
      </w:r>
    </w:p>
    <w:p w14:paraId="26F5EDFB" w14:textId="77777777" w:rsidR="001D33FA" w:rsidRPr="006F3526" w:rsidRDefault="00A24363" w:rsidP="00244114">
      <w:pPr>
        <w:tabs>
          <w:tab w:val="left" w:pos="2716"/>
        </w:tabs>
        <w:ind w:firstLine="720"/>
        <w:jc w:val="both"/>
      </w:pPr>
      <w:proofErr w:type="spellStart"/>
      <w:r>
        <w:t>Đ</w:t>
      </w:r>
      <w:r w:rsidR="003536B1">
        <w:t>ồng</w:t>
      </w:r>
      <w:proofErr w:type="spellEnd"/>
      <w:r w:rsidR="00BD49B6">
        <w:t xml:space="preserve"> </w:t>
      </w:r>
      <w:proofErr w:type="spellStart"/>
      <w:r w:rsidR="00BD49B6">
        <w:t>rup</w:t>
      </w:r>
      <w:r w:rsidR="002968E3">
        <w:t>i</w:t>
      </w:r>
      <w:proofErr w:type="spellEnd"/>
      <w:r w:rsidR="002968E3">
        <w:t xml:space="preserve"> </w:t>
      </w:r>
      <w:proofErr w:type="spellStart"/>
      <w:r w:rsidR="002968E3">
        <w:t>tăng</w:t>
      </w:r>
      <w:proofErr w:type="spellEnd"/>
      <w:r w:rsidR="000510DB">
        <w:t xml:space="preserve"> </w:t>
      </w:r>
      <w:proofErr w:type="spellStart"/>
      <w:r w:rsidR="000510DB">
        <w:t>giá</w:t>
      </w:r>
      <w:proofErr w:type="spellEnd"/>
      <w:r w:rsidR="002968E3">
        <w:t xml:space="preserve"> </w:t>
      </w:r>
      <w:proofErr w:type="spellStart"/>
      <w:r w:rsidR="002968E3">
        <w:t>nhẹ</w:t>
      </w:r>
      <w:proofErr w:type="spellEnd"/>
      <w:r w:rsidR="002968E3">
        <w:t xml:space="preserve"> 0</w:t>
      </w:r>
      <w:r w:rsidR="00FB3B03">
        <w:t>,</w:t>
      </w:r>
      <w:r w:rsidR="002968E3">
        <w:t>48</w:t>
      </w:r>
      <w:r w:rsidR="009175F8">
        <w:t xml:space="preserve"> </w:t>
      </w:r>
      <w:r w:rsidR="00162313">
        <w:t>%</w:t>
      </w:r>
      <w:r>
        <w:t xml:space="preserve">. </w:t>
      </w:r>
      <w:proofErr w:type="spellStart"/>
      <w:r w:rsidRPr="006F3526">
        <w:t>Tỷ</w:t>
      </w:r>
      <w:proofErr w:type="spellEnd"/>
      <w:r w:rsidR="00E802BE" w:rsidRPr="006F3526">
        <w:t xml:space="preserve"> </w:t>
      </w:r>
      <w:proofErr w:type="spellStart"/>
      <w:r w:rsidR="00E802BE" w:rsidRPr="006F3526">
        <w:t>giá</w:t>
      </w:r>
      <w:proofErr w:type="spellEnd"/>
      <w:r w:rsidR="00E802BE" w:rsidRPr="006F3526">
        <w:t xml:space="preserve"> USD/</w:t>
      </w:r>
      <w:proofErr w:type="spellStart"/>
      <w:r w:rsidR="001E04FC">
        <w:t>R</w:t>
      </w:r>
      <w:r w:rsidR="00A55830" w:rsidRPr="006F3526">
        <w:t>up</w:t>
      </w:r>
      <w:r w:rsidR="009F2559" w:rsidRPr="006F3526">
        <w:t>i</w:t>
      </w:r>
      <w:proofErr w:type="spellEnd"/>
      <w:r w:rsidR="009F2559" w:rsidRPr="006F3526">
        <w:t xml:space="preserve"> </w:t>
      </w:r>
      <w:proofErr w:type="spellStart"/>
      <w:r w:rsidR="009F2559" w:rsidRPr="006F3526">
        <w:t>tháng</w:t>
      </w:r>
      <w:proofErr w:type="spellEnd"/>
      <w:r w:rsidR="009F2559" w:rsidRPr="006F3526">
        <w:t xml:space="preserve"> </w:t>
      </w:r>
      <w:r w:rsidR="002968E3">
        <w:t xml:space="preserve">1/2022 </w:t>
      </w:r>
      <w:proofErr w:type="spellStart"/>
      <w:r w:rsidR="002968E3">
        <w:t>là</w:t>
      </w:r>
      <w:proofErr w:type="spellEnd"/>
      <w:r w:rsidR="002968E3">
        <w:t xml:space="preserve"> 1 USD = 176</w:t>
      </w:r>
      <w:r w:rsidR="00085734">
        <w:t>,</w:t>
      </w:r>
      <w:r w:rsidR="002968E3">
        <w:t>31</w:t>
      </w:r>
      <w:r w:rsidR="00870E3A" w:rsidRPr="006F3526">
        <w:t xml:space="preserve"> </w:t>
      </w:r>
      <w:proofErr w:type="spellStart"/>
      <w:r w:rsidR="003A6104" w:rsidRPr="006F3526">
        <w:t>ru</w:t>
      </w:r>
      <w:proofErr w:type="spellEnd"/>
      <w:r w:rsidR="003A6104" w:rsidRPr="006F3526">
        <w:t>-pi</w:t>
      </w:r>
      <w:r w:rsidRPr="006F3526">
        <w:t>.</w:t>
      </w:r>
    </w:p>
    <w:p w14:paraId="43B78083" w14:textId="77777777" w:rsidR="00BB67C7" w:rsidRDefault="00164FDB" w:rsidP="00402DD0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FE54FE">
        <w:rPr>
          <w:sz w:val="28"/>
          <w:szCs w:val="28"/>
        </w:rPr>
        <w:t>Xuất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khẩ</w:t>
      </w:r>
      <w:r w:rsidR="00D305F9">
        <w:rPr>
          <w:sz w:val="28"/>
          <w:szCs w:val="28"/>
        </w:rPr>
        <w:t>u</w:t>
      </w:r>
      <w:proofErr w:type="spellEnd"/>
      <w:r w:rsidR="00D305F9">
        <w:rPr>
          <w:sz w:val="28"/>
          <w:szCs w:val="28"/>
        </w:rPr>
        <w:t xml:space="preserve"> </w:t>
      </w:r>
      <w:proofErr w:type="spellStart"/>
      <w:r w:rsidR="00D305F9">
        <w:rPr>
          <w:sz w:val="28"/>
          <w:szCs w:val="28"/>
        </w:rPr>
        <w:t>tháng</w:t>
      </w:r>
      <w:proofErr w:type="spellEnd"/>
      <w:r w:rsidR="00D305F9">
        <w:rPr>
          <w:sz w:val="28"/>
          <w:szCs w:val="28"/>
        </w:rPr>
        <w:t xml:space="preserve"> 1/2022</w:t>
      </w:r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đạ</w:t>
      </w:r>
      <w:r w:rsidR="00281918">
        <w:rPr>
          <w:sz w:val="28"/>
          <w:szCs w:val="28"/>
        </w:rPr>
        <w:t>t</w:t>
      </w:r>
      <w:proofErr w:type="spellEnd"/>
      <w:r w:rsidR="00281918">
        <w:rPr>
          <w:sz w:val="28"/>
          <w:szCs w:val="28"/>
        </w:rPr>
        <w:t xml:space="preserve"> 2</w:t>
      </w:r>
      <w:r w:rsidR="00204430">
        <w:rPr>
          <w:sz w:val="28"/>
          <w:szCs w:val="28"/>
        </w:rPr>
        <w:t>,</w:t>
      </w:r>
      <w:r w:rsidR="005F1C7D">
        <w:rPr>
          <w:sz w:val="28"/>
          <w:szCs w:val="28"/>
        </w:rPr>
        <w:t>6</w:t>
      </w:r>
      <w:r w:rsidR="00565004">
        <w:rPr>
          <w:sz w:val="28"/>
          <w:szCs w:val="28"/>
        </w:rPr>
        <w:t>2</w:t>
      </w:r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tỷ</w:t>
      </w:r>
      <w:proofErr w:type="spellEnd"/>
      <w:r w:rsidR="009F426E" w:rsidRPr="00FE54FE">
        <w:rPr>
          <w:sz w:val="28"/>
          <w:szCs w:val="28"/>
        </w:rPr>
        <w:t xml:space="preserve"> USD,</w:t>
      </w:r>
      <w:r w:rsidR="00915D03" w:rsidRPr="00FE54FE">
        <w:rPr>
          <w:sz w:val="28"/>
          <w:szCs w:val="28"/>
        </w:rPr>
        <w:t xml:space="preserve"> </w:t>
      </w:r>
      <w:proofErr w:type="spellStart"/>
      <w:r w:rsidR="00CB4D17">
        <w:rPr>
          <w:sz w:val="28"/>
          <w:szCs w:val="28"/>
        </w:rPr>
        <w:t>giảm</w:t>
      </w:r>
      <w:proofErr w:type="spellEnd"/>
      <w:r w:rsidR="00776F15">
        <w:rPr>
          <w:sz w:val="28"/>
          <w:szCs w:val="28"/>
        </w:rPr>
        <w:t xml:space="preserve"> </w:t>
      </w:r>
      <w:r w:rsidR="00565004">
        <w:rPr>
          <w:sz w:val="28"/>
          <w:szCs w:val="28"/>
        </w:rPr>
        <w:t>22</w:t>
      </w:r>
      <w:r w:rsidR="00CB4D17">
        <w:rPr>
          <w:sz w:val="28"/>
          <w:szCs w:val="28"/>
        </w:rPr>
        <w:t>,05</w:t>
      </w:r>
      <w:r w:rsidRPr="00FE54FE">
        <w:rPr>
          <w:sz w:val="28"/>
          <w:szCs w:val="28"/>
        </w:rPr>
        <w:t xml:space="preserve"> % so </w:t>
      </w:r>
      <w:proofErr w:type="spellStart"/>
      <w:r w:rsidRPr="00FE54FE">
        <w:rPr>
          <w:sz w:val="28"/>
          <w:szCs w:val="28"/>
        </w:rPr>
        <w:t>với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cùng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kỳ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năm</w:t>
      </w:r>
      <w:proofErr w:type="spellEnd"/>
      <w:r w:rsidRPr="00FE54FE">
        <w:rPr>
          <w:sz w:val="28"/>
          <w:szCs w:val="28"/>
        </w:rPr>
        <w:t xml:space="preserve"> </w:t>
      </w:r>
      <w:proofErr w:type="spellStart"/>
      <w:r w:rsidRPr="00FE54FE">
        <w:rPr>
          <w:sz w:val="28"/>
          <w:szCs w:val="28"/>
        </w:rPr>
        <w:t>trướ</w:t>
      </w:r>
      <w:r w:rsidR="00BA74B7" w:rsidRPr="00FE54FE">
        <w:rPr>
          <w:sz w:val="28"/>
          <w:szCs w:val="28"/>
        </w:rPr>
        <w:t>c</w:t>
      </w:r>
      <w:proofErr w:type="spellEnd"/>
      <w:r w:rsidR="00BA74B7" w:rsidRPr="00FE54FE">
        <w:rPr>
          <w:sz w:val="28"/>
          <w:szCs w:val="28"/>
        </w:rPr>
        <w:t>.</w:t>
      </w:r>
      <w:r w:rsidR="00C9227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Từ</w:t>
      </w:r>
      <w:proofErr w:type="spellEnd"/>
      <w:r w:rsidR="00D305F9">
        <w:rPr>
          <w:sz w:val="28"/>
          <w:szCs w:val="28"/>
        </w:rPr>
        <w:t xml:space="preserve"> </w:t>
      </w:r>
      <w:proofErr w:type="spellStart"/>
      <w:r w:rsidR="00D305F9">
        <w:rPr>
          <w:sz w:val="28"/>
          <w:szCs w:val="28"/>
        </w:rPr>
        <w:t>tháng</w:t>
      </w:r>
      <w:proofErr w:type="spellEnd"/>
      <w:r w:rsidR="00D305F9">
        <w:rPr>
          <w:sz w:val="28"/>
          <w:szCs w:val="28"/>
        </w:rPr>
        <w:t xml:space="preserve"> 7/</w:t>
      </w:r>
      <w:r w:rsidR="00402DD0">
        <w:rPr>
          <w:sz w:val="28"/>
          <w:szCs w:val="28"/>
        </w:rPr>
        <w:t>2021</w:t>
      </w:r>
      <w:r w:rsidR="00D305F9">
        <w:rPr>
          <w:sz w:val="28"/>
          <w:szCs w:val="28"/>
        </w:rPr>
        <w:t>-1/2022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xuất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khẩu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đạ</w:t>
      </w:r>
      <w:r w:rsidR="00D305F9">
        <w:rPr>
          <w:sz w:val="28"/>
          <w:szCs w:val="28"/>
        </w:rPr>
        <w:t>t</w:t>
      </w:r>
      <w:proofErr w:type="spellEnd"/>
      <w:r w:rsidR="00D305F9">
        <w:rPr>
          <w:sz w:val="28"/>
          <w:szCs w:val="28"/>
        </w:rPr>
        <w:t xml:space="preserve"> 17,7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tỷ</w:t>
      </w:r>
      <w:proofErr w:type="spellEnd"/>
      <w:r w:rsidR="00B80B5F">
        <w:rPr>
          <w:sz w:val="28"/>
          <w:szCs w:val="28"/>
        </w:rPr>
        <w:t xml:space="preserve"> USD, </w:t>
      </w:r>
      <w:proofErr w:type="spellStart"/>
      <w:r w:rsidR="00B80B5F">
        <w:rPr>
          <w:sz w:val="28"/>
          <w:szCs w:val="28"/>
        </w:rPr>
        <w:t>tăng</w:t>
      </w:r>
      <w:proofErr w:type="spellEnd"/>
      <w:r w:rsidR="00B80B5F">
        <w:rPr>
          <w:sz w:val="28"/>
          <w:szCs w:val="28"/>
        </w:rPr>
        <w:t xml:space="preserve"> 24</w:t>
      </w:r>
      <w:r w:rsidR="002F32E6">
        <w:rPr>
          <w:sz w:val="28"/>
          <w:szCs w:val="28"/>
        </w:rPr>
        <w:t>,</w:t>
      </w:r>
      <w:r w:rsidR="00D305F9">
        <w:rPr>
          <w:sz w:val="28"/>
          <w:szCs w:val="28"/>
        </w:rPr>
        <w:t>5</w:t>
      </w:r>
      <w:r w:rsidR="00402DD0" w:rsidRPr="00FE54FE">
        <w:rPr>
          <w:sz w:val="28"/>
          <w:szCs w:val="28"/>
        </w:rPr>
        <w:t xml:space="preserve"> %.</w:t>
      </w:r>
    </w:p>
    <w:p w14:paraId="71CA029F" w14:textId="77777777" w:rsidR="00944ECD" w:rsidRPr="00914531" w:rsidRDefault="00164FDB" w:rsidP="00914531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</w:t>
      </w:r>
      <w:r w:rsidR="00D41A23">
        <w:rPr>
          <w:sz w:val="28"/>
          <w:szCs w:val="28"/>
        </w:rPr>
        <w:t>u</w:t>
      </w:r>
      <w:proofErr w:type="spellEnd"/>
      <w:r w:rsidR="00D41A23">
        <w:rPr>
          <w:sz w:val="28"/>
          <w:szCs w:val="28"/>
        </w:rPr>
        <w:t xml:space="preserve"> </w:t>
      </w:r>
      <w:proofErr w:type="spellStart"/>
      <w:r w:rsidR="00D41A23">
        <w:rPr>
          <w:sz w:val="28"/>
          <w:szCs w:val="28"/>
        </w:rPr>
        <w:t>tháng</w:t>
      </w:r>
      <w:proofErr w:type="spellEnd"/>
      <w:r w:rsidR="00D41A23">
        <w:rPr>
          <w:sz w:val="28"/>
          <w:szCs w:val="28"/>
        </w:rPr>
        <w:t xml:space="preserve"> </w:t>
      </w:r>
      <w:r w:rsidR="006F6D7C">
        <w:rPr>
          <w:sz w:val="28"/>
          <w:szCs w:val="28"/>
        </w:rPr>
        <w:t>1/2022</w:t>
      </w:r>
      <w:r w:rsidR="00F564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 w:rsidR="009A3D7E">
        <w:rPr>
          <w:sz w:val="28"/>
          <w:szCs w:val="28"/>
        </w:rPr>
        <w:t>t</w:t>
      </w:r>
      <w:proofErr w:type="spellEnd"/>
      <w:r w:rsidR="00BB67C7">
        <w:rPr>
          <w:sz w:val="28"/>
          <w:szCs w:val="28"/>
        </w:rPr>
        <w:t xml:space="preserve"> </w:t>
      </w:r>
      <w:r w:rsidR="00CB4D17">
        <w:rPr>
          <w:sz w:val="28"/>
          <w:szCs w:val="28"/>
        </w:rPr>
        <w:t>6,05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tỷ</w:t>
      </w:r>
      <w:proofErr w:type="spellEnd"/>
      <w:r w:rsidR="003B23EA">
        <w:rPr>
          <w:sz w:val="28"/>
          <w:szCs w:val="28"/>
        </w:rPr>
        <w:t xml:space="preserve"> USD,</w:t>
      </w:r>
      <w:r w:rsidR="0050088F">
        <w:rPr>
          <w:sz w:val="28"/>
          <w:szCs w:val="28"/>
          <w:lang w:val="vi-VN"/>
        </w:rPr>
        <w:t xml:space="preserve"> </w:t>
      </w:r>
      <w:proofErr w:type="spellStart"/>
      <w:r w:rsidR="00CB4D17">
        <w:rPr>
          <w:sz w:val="28"/>
          <w:szCs w:val="28"/>
        </w:rPr>
        <w:t>tăng</w:t>
      </w:r>
      <w:proofErr w:type="spellEnd"/>
      <w:r w:rsidR="00886A0A">
        <w:rPr>
          <w:sz w:val="28"/>
          <w:szCs w:val="28"/>
        </w:rPr>
        <w:t xml:space="preserve"> </w:t>
      </w:r>
      <w:r w:rsidR="00CB4D17">
        <w:rPr>
          <w:sz w:val="28"/>
          <w:szCs w:val="28"/>
        </w:rPr>
        <w:t>26,03</w:t>
      </w:r>
      <w:r>
        <w:rPr>
          <w:sz w:val="28"/>
          <w:szCs w:val="28"/>
        </w:rPr>
        <w:t xml:space="preserve"> % so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</w:t>
      </w:r>
      <w:r w:rsidR="00BA74B7">
        <w:rPr>
          <w:sz w:val="28"/>
          <w:szCs w:val="28"/>
        </w:rPr>
        <w:t>c</w:t>
      </w:r>
      <w:proofErr w:type="spellEnd"/>
      <w:r w:rsidR="00BA74B7">
        <w:rPr>
          <w:sz w:val="28"/>
          <w:szCs w:val="28"/>
        </w:rPr>
        <w:t>.</w:t>
      </w:r>
      <w:r w:rsidR="00403113">
        <w:rPr>
          <w:sz w:val="28"/>
          <w:szCs w:val="28"/>
        </w:rPr>
        <w:t xml:space="preserve"> </w:t>
      </w:r>
      <w:proofErr w:type="spellStart"/>
      <w:r w:rsidR="00402DD0">
        <w:rPr>
          <w:sz w:val="28"/>
          <w:szCs w:val="28"/>
        </w:rPr>
        <w:t>Từ</w:t>
      </w:r>
      <w:proofErr w:type="spellEnd"/>
      <w:r w:rsidR="00D305F9">
        <w:rPr>
          <w:sz w:val="28"/>
          <w:szCs w:val="28"/>
        </w:rPr>
        <w:t xml:space="preserve"> </w:t>
      </w:r>
      <w:proofErr w:type="spellStart"/>
      <w:r w:rsidR="00D305F9">
        <w:rPr>
          <w:sz w:val="28"/>
          <w:szCs w:val="28"/>
        </w:rPr>
        <w:t>tháng</w:t>
      </w:r>
      <w:proofErr w:type="spellEnd"/>
      <w:r w:rsidR="00D305F9">
        <w:rPr>
          <w:sz w:val="28"/>
          <w:szCs w:val="28"/>
        </w:rPr>
        <w:t xml:space="preserve"> 7/2021-1/2022</w:t>
      </w:r>
      <w:r w:rsidR="00402DD0">
        <w:rPr>
          <w:sz w:val="28"/>
          <w:szCs w:val="28"/>
        </w:rPr>
        <w:t xml:space="preserve"> </w:t>
      </w:r>
      <w:proofErr w:type="spellStart"/>
      <w:r w:rsidR="00402DD0">
        <w:rPr>
          <w:sz w:val="28"/>
          <w:szCs w:val="28"/>
        </w:rPr>
        <w:t>nhập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khẩu</w:t>
      </w:r>
      <w:proofErr w:type="spellEnd"/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đạ</w:t>
      </w:r>
      <w:r w:rsidR="00D305F9">
        <w:rPr>
          <w:sz w:val="28"/>
          <w:szCs w:val="28"/>
        </w:rPr>
        <w:t>t</w:t>
      </w:r>
      <w:proofErr w:type="spellEnd"/>
      <w:r w:rsidR="00D305F9">
        <w:rPr>
          <w:sz w:val="28"/>
          <w:szCs w:val="28"/>
        </w:rPr>
        <w:t xml:space="preserve"> 46,6</w:t>
      </w:r>
      <w:r w:rsidR="00402DD0" w:rsidRPr="00FE54FE">
        <w:rPr>
          <w:sz w:val="28"/>
          <w:szCs w:val="28"/>
        </w:rPr>
        <w:t xml:space="preserve"> </w:t>
      </w:r>
      <w:proofErr w:type="spellStart"/>
      <w:r w:rsidR="00402DD0" w:rsidRPr="00FE54FE">
        <w:rPr>
          <w:sz w:val="28"/>
          <w:szCs w:val="28"/>
        </w:rPr>
        <w:t>tỷ</w:t>
      </w:r>
      <w:proofErr w:type="spellEnd"/>
      <w:r w:rsidR="00D305F9">
        <w:rPr>
          <w:sz w:val="28"/>
          <w:szCs w:val="28"/>
        </w:rPr>
        <w:t xml:space="preserve"> USD, </w:t>
      </w:r>
      <w:proofErr w:type="spellStart"/>
      <w:r w:rsidR="00D305F9">
        <w:rPr>
          <w:sz w:val="28"/>
          <w:szCs w:val="28"/>
        </w:rPr>
        <w:t>tăng</w:t>
      </w:r>
      <w:proofErr w:type="spellEnd"/>
      <w:r w:rsidR="00D305F9">
        <w:rPr>
          <w:sz w:val="28"/>
          <w:szCs w:val="28"/>
        </w:rPr>
        <w:t xml:space="preserve"> 59,</w:t>
      </w:r>
      <w:r w:rsidR="00B80B5F">
        <w:rPr>
          <w:sz w:val="28"/>
          <w:szCs w:val="28"/>
        </w:rPr>
        <w:t>3</w:t>
      </w:r>
      <w:r w:rsidR="00402DD0" w:rsidRPr="00FE54FE">
        <w:rPr>
          <w:sz w:val="28"/>
          <w:szCs w:val="28"/>
        </w:rPr>
        <w:t xml:space="preserve"> %.</w:t>
      </w:r>
    </w:p>
    <w:p w14:paraId="6DD37037" w14:textId="77777777" w:rsidR="00D46D84" w:rsidRDefault="000A2073" w:rsidP="005A1A9D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6E2C8D">
        <w:rPr>
          <w:sz w:val="28"/>
          <w:szCs w:val="28"/>
        </w:rPr>
        <w:t>1/2022</w:t>
      </w:r>
      <w:r w:rsidR="00117861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xuất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sang Pakistan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6E2C8D">
        <w:rPr>
          <w:sz w:val="28"/>
          <w:szCs w:val="28"/>
        </w:rPr>
        <w:t>64.432.355</w:t>
      </w:r>
      <w:r w:rsidR="0005275D" w:rsidRPr="0005275D">
        <w:rPr>
          <w:sz w:val="28"/>
          <w:szCs w:val="28"/>
        </w:rPr>
        <w:t xml:space="preserve"> </w:t>
      </w:r>
      <w:r w:rsidR="008E7F7E">
        <w:rPr>
          <w:sz w:val="28"/>
          <w:szCs w:val="28"/>
        </w:rPr>
        <w:t xml:space="preserve">USD, </w:t>
      </w:r>
      <w:proofErr w:type="spellStart"/>
      <w:r w:rsidR="008E7F7E">
        <w:rPr>
          <w:sz w:val="28"/>
          <w:szCs w:val="28"/>
        </w:rPr>
        <w:t>tăng</w:t>
      </w:r>
      <w:proofErr w:type="spellEnd"/>
      <w:r w:rsidR="008E7F7E">
        <w:rPr>
          <w:sz w:val="28"/>
          <w:szCs w:val="28"/>
        </w:rPr>
        <w:t xml:space="preserve"> </w:t>
      </w:r>
      <w:r w:rsidR="006E2C8D">
        <w:rPr>
          <w:sz w:val="28"/>
          <w:szCs w:val="28"/>
        </w:rPr>
        <w:t>58,1</w:t>
      </w:r>
      <w:r w:rsidR="00762326">
        <w:rPr>
          <w:sz w:val="28"/>
          <w:szCs w:val="28"/>
        </w:rPr>
        <w:t>8</w:t>
      </w:r>
      <w:r w:rsidR="0005275D" w:rsidRPr="0005275D">
        <w:rPr>
          <w:sz w:val="28"/>
          <w:szCs w:val="28"/>
        </w:rPr>
        <w:t xml:space="preserve"> %</w:t>
      </w:r>
      <w:r w:rsidR="00164FDB" w:rsidRPr="0005275D">
        <w:rPr>
          <w:sz w:val="28"/>
          <w:szCs w:val="28"/>
        </w:rPr>
        <w:t xml:space="preserve">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</w:t>
      </w:r>
      <w:r w:rsidRPr="00AE3632">
        <w:rPr>
          <w:sz w:val="28"/>
          <w:szCs w:val="28"/>
        </w:rPr>
        <w:t>c</w:t>
      </w:r>
      <w:proofErr w:type="spellEnd"/>
      <w:r w:rsidRPr="00AE3632">
        <w:rPr>
          <w:sz w:val="28"/>
          <w:szCs w:val="28"/>
        </w:rPr>
        <w:t>.</w:t>
      </w:r>
      <w:r w:rsidR="00B41404" w:rsidRPr="00AE3632">
        <w:rPr>
          <w:sz w:val="28"/>
          <w:szCs w:val="28"/>
        </w:rPr>
        <w:t xml:space="preserve"> </w:t>
      </w:r>
    </w:p>
    <w:p w14:paraId="6384E1E5" w14:textId="77777777" w:rsidR="00766E72" w:rsidRDefault="003620CC" w:rsidP="00E54FD9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336099">
        <w:rPr>
          <w:sz w:val="28"/>
          <w:szCs w:val="28"/>
        </w:rPr>
        <w:t>1</w:t>
      </w:r>
      <w:r w:rsidR="00815BFA" w:rsidRPr="0005275D">
        <w:rPr>
          <w:sz w:val="28"/>
          <w:szCs w:val="28"/>
        </w:rPr>
        <w:t>/</w:t>
      </w:r>
      <w:r w:rsidR="00336099">
        <w:rPr>
          <w:sz w:val="28"/>
          <w:szCs w:val="28"/>
        </w:rPr>
        <w:t>2022</w:t>
      </w:r>
      <w:r w:rsidR="005F23E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nhập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từ</w:t>
      </w:r>
      <w:proofErr w:type="spellEnd"/>
      <w:r w:rsidR="00164FDB" w:rsidRPr="0005275D">
        <w:rPr>
          <w:sz w:val="28"/>
          <w:szCs w:val="28"/>
        </w:rPr>
        <w:t xml:space="preserve"> Pakistan</w:t>
      </w:r>
      <w:r w:rsidR="00F52F1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336099">
        <w:rPr>
          <w:sz w:val="28"/>
          <w:szCs w:val="28"/>
        </w:rPr>
        <w:t>11.523.483</w:t>
      </w:r>
      <w:r w:rsidR="006E2C8D">
        <w:rPr>
          <w:sz w:val="28"/>
          <w:szCs w:val="28"/>
        </w:rPr>
        <w:t xml:space="preserve"> USD, </w:t>
      </w:r>
      <w:proofErr w:type="spellStart"/>
      <w:r w:rsidR="006E2C8D">
        <w:rPr>
          <w:sz w:val="28"/>
          <w:szCs w:val="28"/>
        </w:rPr>
        <w:t>giảm</w:t>
      </w:r>
      <w:proofErr w:type="spellEnd"/>
      <w:r w:rsidR="006E2C8D">
        <w:rPr>
          <w:sz w:val="28"/>
          <w:szCs w:val="28"/>
        </w:rPr>
        <w:t xml:space="preserve"> 20,30</w:t>
      </w:r>
      <w:r w:rsidR="00762326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%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trước</w:t>
      </w:r>
      <w:proofErr w:type="spellEnd"/>
      <w:r w:rsidR="00164FDB" w:rsidRPr="00AE3632">
        <w:rPr>
          <w:sz w:val="28"/>
          <w:szCs w:val="28"/>
        </w:rPr>
        <w:t xml:space="preserve">. </w:t>
      </w:r>
    </w:p>
    <w:p w14:paraId="7BDAE807" w14:textId="77777777" w:rsidR="00221244" w:rsidRPr="003C0A16" w:rsidRDefault="003C0A16" w:rsidP="00F46189">
      <w:pPr>
        <w:pStyle w:val="Default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18044C95" w14:textId="77777777" w:rsidR="00041C29" w:rsidRDefault="00087F1B" w:rsidP="000876FE">
      <w:pPr>
        <w:ind w:firstLine="720"/>
        <w:jc w:val="both"/>
      </w:pPr>
      <w:proofErr w:type="spellStart"/>
      <w:r w:rsidRPr="00CD2C68">
        <w:t>Tháng</w:t>
      </w:r>
      <w:proofErr w:type="spellEnd"/>
      <w:r w:rsidR="004B6429">
        <w:t xml:space="preserve"> 1/2022</w:t>
      </w:r>
      <w:r w:rsidR="00355B2E" w:rsidRPr="00CD2C68">
        <w:t xml:space="preserve"> </w:t>
      </w:r>
      <w:proofErr w:type="spellStart"/>
      <w:r w:rsidR="004A4FCF" w:rsidRPr="00CD2C68">
        <w:t>sản</w:t>
      </w:r>
      <w:proofErr w:type="spellEnd"/>
      <w:r w:rsidR="004A4FCF" w:rsidRPr="00CD2C68">
        <w:t xml:space="preserve"> </w:t>
      </w:r>
      <w:proofErr w:type="spellStart"/>
      <w:r w:rsidR="004A4FCF" w:rsidRPr="00CD2C68">
        <w:t>xuất</w:t>
      </w:r>
      <w:proofErr w:type="spellEnd"/>
      <w:r w:rsidR="004A4FCF" w:rsidRPr="00CD2C68">
        <w:t xml:space="preserve"> </w:t>
      </w:r>
      <w:proofErr w:type="spellStart"/>
      <w:r w:rsidR="004A4FCF" w:rsidRPr="00CD2C68">
        <w:t>dệ</w:t>
      </w:r>
      <w:r w:rsidR="000D718F" w:rsidRPr="00CD2C68">
        <w:t>t</w:t>
      </w:r>
      <w:proofErr w:type="spellEnd"/>
      <w:r w:rsidR="000D718F" w:rsidRPr="00CD2C68">
        <w:t xml:space="preserve"> may </w:t>
      </w:r>
      <w:proofErr w:type="spellStart"/>
      <w:r w:rsidR="00430246">
        <w:t>tăng</w:t>
      </w:r>
      <w:proofErr w:type="spellEnd"/>
      <w:r w:rsidR="008D2968" w:rsidRPr="00CD2C68">
        <w:t xml:space="preserve"> </w:t>
      </w:r>
      <w:r w:rsidR="004B6429">
        <w:t>3</w:t>
      </w:r>
      <w:r w:rsidR="0016008E" w:rsidRPr="00CD2C68">
        <w:t>,</w:t>
      </w:r>
      <w:r w:rsidR="004B6429">
        <w:t>3</w:t>
      </w:r>
      <w:r w:rsidR="00AC32F2" w:rsidRPr="00CD2C68">
        <w:t xml:space="preserve"> %, </w:t>
      </w:r>
      <w:r w:rsidR="004A4FCF" w:rsidRPr="00CD2C68">
        <w:t xml:space="preserve">than </w:t>
      </w:r>
      <w:proofErr w:type="spellStart"/>
      <w:r w:rsidR="004A4FCF" w:rsidRPr="00CD2C68">
        <w:t>và</w:t>
      </w:r>
      <w:proofErr w:type="spellEnd"/>
      <w:r w:rsidR="004A4FCF" w:rsidRPr="00CD2C68">
        <w:t xml:space="preserve"> </w:t>
      </w:r>
      <w:proofErr w:type="spellStart"/>
      <w:r w:rsidR="004A4FCF" w:rsidRPr="00CD2C68">
        <w:t>xăng</w:t>
      </w:r>
      <w:proofErr w:type="spellEnd"/>
      <w:r w:rsidR="004A4FCF" w:rsidRPr="00CD2C68">
        <w:t xml:space="preserve"> </w:t>
      </w:r>
      <w:proofErr w:type="spellStart"/>
      <w:r w:rsidR="004A4FCF" w:rsidRPr="00CD2C68">
        <w:t>dầ</w:t>
      </w:r>
      <w:r w:rsidR="00430246">
        <w:t>u</w:t>
      </w:r>
      <w:proofErr w:type="spellEnd"/>
      <w:r w:rsidR="00430246">
        <w:t xml:space="preserve"> </w:t>
      </w:r>
      <w:proofErr w:type="spellStart"/>
      <w:r w:rsidR="00430246">
        <w:t>giảm</w:t>
      </w:r>
      <w:proofErr w:type="spellEnd"/>
      <w:r w:rsidR="00080F98" w:rsidRPr="00CD2C68">
        <w:t xml:space="preserve"> </w:t>
      </w:r>
      <w:r w:rsidR="004B6429">
        <w:t>0</w:t>
      </w:r>
      <w:r w:rsidR="00382668" w:rsidRPr="00CD2C68">
        <w:t>,</w:t>
      </w:r>
      <w:r w:rsidR="004B6429">
        <w:t>7</w:t>
      </w:r>
      <w:r w:rsidR="004A4FCF" w:rsidRPr="00CD2C68">
        <w:t xml:space="preserve"> %, </w:t>
      </w:r>
      <w:proofErr w:type="spellStart"/>
      <w:r w:rsidR="004A4FCF" w:rsidRPr="00CD2C68">
        <w:t>dược</w:t>
      </w:r>
      <w:proofErr w:type="spellEnd"/>
      <w:r w:rsidR="004A4FCF" w:rsidRPr="00CD2C68">
        <w:t xml:space="preserve"> </w:t>
      </w:r>
      <w:proofErr w:type="spellStart"/>
      <w:r w:rsidR="004A4FCF" w:rsidRPr="00CD2C68">
        <w:t>phẩ</w:t>
      </w:r>
      <w:r w:rsidR="00464D13" w:rsidRPr="00CD2C68">
        <w:t>m</w:t>
      </w:r>
      <w:proofErr w:type="spellEnd"/>
      <w:r w:rsidR="0063423D" w:rsidRPr="00CD2C68">
        <w:t xml:space="preserve"> </w:t>
      </w:r>
      <w:proofErr w:type="spellStart"/>
      <w:r w:rsidR="004B6429">
        <w:t>tăng</w:t>
      </w:r>
      <w:proofErr w:type="spellEnd"/>
      <w:r w:rsidR="00F51BB8" w:rsidRPr="00CD2C68">
        <w:t xml:space="preserve"> </w:t>
      </w:r>
      <w:r w:rsidR="00430246">
        <w:t>1</w:t>
      </w:r>
      <w:r w:rsidR="004B6429">
        <w:t>2</w:t>
      </w:r>
      <w:r w:rsidR="008347FD" w:rsidRPr="00CD2C68">
        <w:t>,</w:t>
      </w:r>
      <w:r w:rsidR="004B6429">
        <w:t>11</w:t>
      </w:r>
      <w:r w:rsidR="00AC32F2" w:rsidRPr="00CD2C68">
        <w:t xml:space="preserve"> %, </w:t>
      </w:r>
      <w:r w:rsidR="004A4FCF" w:rsidRPr="00CD2C68">
        <w:t xml:space="preserve"> </w:t>
      </w:r>
      <w:proofErr w:type="spellStart"/>
      <w:r w:rsidR="0022129C" w:rsidRPr="00CD2C68">
        <w:t>khoáng</w:t>
      </w:r>
      <w:proofErr w:type="spellEnd"/>
      <w:r w:rsidR="0022129C" w:rsidRPr="00CD2C68">
        <w:t xml:space="preserve"> </w:t>
      </w:r>
      <w:proofErr w:type="spellStart"/>
      <w:r w:rsidR="0022129C" w:rsidRPr="00CD2C68">
        <w:t>sản</w:t>
      </w:r>
      <w:proofErr w:type="spellEnd"/>
      <w:r w:rsidR="0022129C" w:rsidRPr="00CD2C68">
        <w:t xml:space="preserve"> phi </w:t>
      </w:r>
      <w:proofErr w:type="spellStart"/>
      <w:r w:rsidR="0022129C" w:rsidRPr="00CD2C68">
        <w:t>kim</w:t>
      </w:r>
      <w:proofErr w:type="spellEnd"/>
      <w:r w:rsidR="0022129C" w:rsidRPr="00CD2C68">
        <w:t xml:space="preserve"> </w:t>
      </w:r>
      <w:proofErr w:type="spellStart"/>
      <w:r w:rsidR="0022129C" w:rsidRPr="00CD2C68">
        <w:t>loạ</w:t>
      </w:r>
      <w:r w:rsidR="00923717" w:rsidRPr="00CD2C68">
        <w:t>i</w:t>
      </w:r>
      <w:proofErr w:type="spellEnd"/>
      <w:r w:rsidR="00923717" w:rsidRPr="00CD2C68">
        <w:t xml:space="preserve"> </w:t>
      </w:r>
      <w:proofErr w:type="spellStart"/>
      <w:r w:rsidR="00382668" w:rsidRPr="00CD2C68">
        <w:t>giảm</w:t>
      </w:r>
      <w:proofErr w:type="spellEnd"/>
      <w:r w:rsidR="00D478AD" w:rsidRPr="00CD2C68">
        <w:t xml:space="preserve"> </w:t>
      </w:r>
      <w:r w:rsidR="004B6429">
        <w:t>17</w:t>
      </w:r>
      <w:r w:rsidR="00065E1A" w:rsidRPr="00CD2C68">
        <w:t>,</w:t>
      </w:r>
      <w:r w:rsidR="004B6429">
        <w:t>02</w:t>
      </w:r>
      <w:r w:rsidR="005960C5" w:rsidRPr="00CD2C68">
        <w:t xml:space="preserve"> %, ô </w:t>
      </w:r>
      <w:proofErr w:type="spellStart"/>
      <w:r w:rsidR="005960C5" w:rsidRPr="00CD2C68">
        <w:t>tô</w:t>
      </w:r>
      <w:proofErr w:type="spellEnd"/>
      <w:r w:rsidR="005960C5" w:rsidRPr="00CD2C68">
        <w:t xml:space="preserve"> </w:t>
      </w:r>
      <w:proofErr w:type="spellStart"/>
      <w:r w:rsidR="005960C5" w:rsidRPr="00CD2C68">
        <w:t>tăng</w:t>
      </w:r>
      <w:proofErr w:type="spellEnd"/>
      <w:r w:rsidR="002E07A0" w:rsidRPr="00CD2C68">
        <w:t xml:space="preserve"> </w:t>
      </w:r>
      <w:r w:rsidR="004B6429">
        <w:t>25,4</w:t>
      </w:r>
      <w:r w:rsidR="004A4FCF" w:rsidRPr="00CD2C68">
        <w:t xml:space="preserve"> %, </w:t>
      </w:r>
      <w:r w:rsidR="00A64E22" w:rsidRPr="00CD2C68">
        <w:t xml:space="preserve"> </w:t>
      </w:r>
      <w:proofErr w:type="spellStart"/>
      <w:r w:rsidR="004A4FCF" w:rsidRPr="00CD2C68">
        <w:t>sắ</w:t>
      </w:r>
      <w:r w:rsidR="00582DEF" w:rsidRPr="00CD2C68">
        <w:t>t</w:t>
      </w:r>
      <w:proofErr w:type="spellEnd"/>
      <w:r w:rsidR="00582DEF" w:rsidRPr="00CD2C68">
        <w:t xml:space="preserve"> </w:t>
      </w:r>
      <w:proofErr w:type="spellStart"/>
      <w:r w:rsidR="00582DEF" w:rsidRPr="00CD2C68">
        <w:t>thép</w:t>
      </w:r>
      <w:proofErr w:type="spellEnd"/>
      <w:r w:rsidR="00582DEF" w:rsidRPr="00CD2C68">
        <w:t xml:space="preserve"> </w:t>
      </w:r>
      <w:proofErr w:type="spellStart"/>
      <w:r w:rsidR="0031234D" w:rsidRPr="00CD2C68">
        <w:t>tăng</w:t>
      </w:r>
      <w:proofErr w:type="spellEnd"/>
      <w:r w:rsidR="00000EE9" w:rsidRPr="00CD2C68">
        <w:t xml:space="preserve"> </w:t>
      </w:r>
      <w:r w:rsidR="004B6429">
        <w:t>16</w:t>
      </w:r>
      <w:r w:rsidR="00B62026" w:rsidRPr="00CD2C68">
        <w:t>,</w:t>
      </w:r>
      <w:r w:rsidR="004B6429">
        <w:t>9</w:t>
      </w:r>
      <w:r w:rsidR="004A4FCF" w:rsidRPr="00CD2C68">
        <w:t xml:space="preserve"> %, </w:t>
      </w:r>
      <w:proofErr w:type="spellStart"/>
      <w:r w:rsidR="004A4FCF" w:rsidRPr="00CD2C68">
        <w:t>điện</w:t>
      </w:r>
      <w:proofErr w:type="spellEnd"/>
      <w:r w:rsidR="004A4FCF" w:rsidRPr="00CD2C68">
        <w:t xml:space="preserve"> </w:t>
      </w:r>
      <w:proofErr w:type="spellStart"/>
      <w:r w:rsidR="004A4FCF" w:rsidRPr="00CD2C68">
        <w:t>tử</w:t>
      </w:r>
      <w:proofErr w:type="spellEnd"/>
      <w:r w:rsidR="00582DEF" w:rsidRPr="00CD2C68">
        <w:t xml:space="preserve"> </w:t>
      </w:r>
      <w:proofErr w:type="spellStart"/>
      <w:r w:rsidR="004B6429">
        <w:t>giảm</w:t>
      </w:r>
      <w:proofErr w:type="spellEnd"/>
      <w:r w:rsidR="004B6429">
        <w:t xml:space="preserve"> </w:t>
      </w:r>
      <w:r w:rsidR="00761BA5">
        <w:t>3</w:t>
      </w:r>
      <w:r w:rsidR="00A10BF9" w:rsidRPr="00CD2C68">
        <w:t>,</w:t>
      </w:r>
      <w:r w:rsidR="004B6429">
        <w:t>5</w:t>
      </w:r>
      <w:r w:rsidR="00586329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giấy</w:t>
      </w:r>
      <w:proofErr w:type="spellEnd"/>
      <w:r w:rsidR="009439F7" w:rsidRPr="00CD2C68">
        <w:t xml:space="preserve"> </w:t>
      </w:r>
      <w:proofErr w:type="spellStart"/>
      <w:r w:rsidR="009439F7" w:rsidRPr="00CD2C68">
        <w:t>tăng</w:t>
      </w:r>
      <w:proofErr w:type="spellEnd"/>
      <w:r w:rsidR="00E13558" w:rsidRPr="00CD2C68">
        <w:t xml:space="preserve"> </w:t>
      </w:r>
      <w:r w:rsidR="00761BA5">
        <w:t>7</w:t>
      </w:r>
      <w:r w:rsidR="00B62026" w:rsidRPr="00CD2C68">
        <w:t>,</w:t>
      </w:r>
      <w:r w:rsidR="00761BA5">
        <w:t>7</w:t>
      </w:r>
      <w:r w:rsidR="003F07A8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cơ</w:t>
      </w:r>
      <w:proofErr w:type="spellEnd"/>
      <w:r w:rsidR="004A4FCF" w:rsidRPr="00CD2C68">
        <w:t xml:space="preserve"> </w:t>
      </w:r>
      <w:proofErr w:type="spellStart"/>
      <w:r w:rsidR="004A4FCF" w:rsidRPr="00CD2C68">
        <w:t>khí</w:t>
      </w:r>
      <w:proofErr w:type="spellEnd"/>
      <w:r w:rsidR="00586329" w:rsidRPr="00CD2C68">
        <w:t xml:space="preserve"> </w:t>
      </w:r>
      <w:proofErr w:type="spellStart"/>
      <w:r w:rsidR="00761BA5">
        <w:t>giảm</w:t>
      </w:r>
      <w:proofErr w:type="spellEnd"/>
      <w:r w:rsidR="009439F7" w:rsidRPr="00CD2C68">
        <w:t xml:space="preserve"> </w:t>
      </w:r>
      <w:r w:rsidR="004B6429">
        <w:t>12</w:t>
      </w:r>
      <w:r w:rsidR="00116AB3" w:rsidRPr="00CD2C68">
        <w:t>,</w:t>
      </w:r>
      <w:r w:rsidR="004B6429">
        <w:t>8</w:t>
      </w:r>
      <w:r w:rsidR="00EB6D29" w:rsidRPr="00CD2C68">
        <w:t xml:space="preserve"> </w:t>
      </w:r>
      <w:r w:rsidR="003F07A8" w:rsidRPr="00CD2C68">
        <w:t>%</w:t>
      </w:r>
      <w:r w:rsidR="004A4FCF" w:rsidRPr="00CD2C68">
        <w:t>,</w:t>
      </w:r>
      <w:r w:rsidR="00A64E22" w:rsidRPr="00CD2C68">
        <w:t xml:space="preserve">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4A4FCF" w:rsidRPr="00CD2C68">
        <w:t>cao</w:t>
      </w:r>
      <w:proofErr w:type="spellEnd"/>
      <w:r w:rsidR="004A4FCF" w:rsidRPr="00CD2C68">
        <w:t xml:space="preserve"> </w:t>
      </w:r>
      <w:proofErr w:type="spellStart"/>
      <w:r w:rsidR="004A4FCF" w:rsidRPr="00CD2C68">
        <w:t>su</w:t>
      </w:r>
      <w:proofErr w:type="spellEnd"/>
      <w:r w:rsidR="00E27065" w:rsidRPr="00CD2C68">
        <w:t xml:space="preserve"> </w:t>
      </w:r>
      <w:proofErr w:type="spellStart"/>
      <w:r w:rsidR="00E27065" w:rsidRPr="00CD2C68">
        <w:t>giảm</w:t>
      </w:r>
      <w:proofErr w:type="spellEnd"/>
      <w:r w:rsidR="002E07A0" w:rsidRPr="00CD2C68">
        <w:t xml:space="preserve"> </w:t>
      </w:r>
      <w:r w:rsidR="004B6429">
        <w:t>2</w:t>
      </w:r>
      <w:r w:rsidR="00C93511" w:rsidRPr="00CD2C68">
        <w:t>,</w:t>
      </w:r>
      <w:r w:rsidR="004B6429">
        <w:t>1</w:t>
      </w:r>
      <w:r w:rsidR="00000EE9" w:rsidRPr="00CD2C68">
        <w:t xml:space="preserve"> %, </w:t>
      </w:r>
      <w:proofErr w:type="spellStart"/>
      <w:r w:rsidR="007C7E38" w:rsidRPr="00CD2C68">
        <w:t>thực</w:t>
      </w:r>
      <w:proofErr w:type="spellEnd"/>
      <w:r w:rsidR="007C7E38" w:rsidRPr="00CD2C68">
        <w:t xml:space="preserve"> </w:t>
      </w:r>
      <w:proofErr w:type="spellStart"/>
      <w:r w:rsidR="007C7E38" w:rsidRPr="00CD2C68">
        <w:t>phẩm</w:t>
      </w:r>
      <w:proofErr w:type="spellEnd"/>
      <w:r w:rsidR="007C7E38" w:rsidRPr="00CD2C68">
        <w:t xml:space="preserve"> </w:t>
      </w:r>
      <w:proofErr w:type="spellStart"/>
      <w:r w:rsidR="007C7E38" w:rsidRPr="00CD2C68">
        <w:t>đồ</w:t>
      </w:r>
      <w:proofErr w:type="spellEnd"/>
      <w:r w:rsidR="007C7E38" w:rsidRPr="00CD2C68">
        <w:t xml:space="preserve"> </w:t>
      </w:r>
      <w:proofErr w:type="spellStart"/>
      <w:r w:rsidR="007C7E38" w:rsidRPr="00CD2C68">
        <w:t>uống</w:t>
      </w:r>
      <w:proofErr w:type="spellEnd"/>
      <w:r w:rsidR="007C7E38" w:rsidRPr="00CD2C68">
        <w:t xml:space="preserve"> </w:t>
      </w:r>
      <w:proofErr w:type="spellStart"/>
      <w:r w:rsidR="007C7E38" w:rsidRPr="00CD2C68">
        <w:t>và</w:t>
      </w:r>
      <w:proofErr w:type="spellEnd"/>
      <w:r w:rsidR="007C7E38" w:rsidRPr="00CD2C68">
        <w:t xml:space="preserve"> </w:t>
      </w:r>
      <w:proofErr w:type="spellStart"/>
      <w:r w:rsidR="007C7E38" w:rsidRPr="00CD2C68">
        <w:t>thuố</w:t>
      </w:r>
      <w:r w:rsidR="00923717" w:rsidRPr="00CD2C68">
        <w:t>c</w:t>
      </w:r>
      <w:proofErr w:type="spellEnd"/>
      <w:r w:rsidR="00761BA5">
        <w:t xml:space="preserve"> </w:t>
      </w:r>
      <w:proofErr w:type="spellStart"/>
      <w:r w:rsidR="00761BA5">
        <w:t>lá</w:t>
      </w:r>
      <w:proofErr w:type="spellEnd"/>
      <w:r w:rsidR="00761BA5">
        <w:t xml:space="preserve"> </w:t>
      </w:r>
      <w:proofErr w:type="spellStart"/>
      <w:r w:rsidR="00761BA5">
        <w:t>tăng</w:t>
      </w:r>
      <w:proofErr w:type="spellEnd"/>
      <w:r w:rsidR="00BC2649" w:rsidRPr="00CD2C68">
        <w:t xml:space="preserve"> </w:t>
      </w:r>
      <w:r w:rsidR="004B6429">
        <w:t>11</w:t>
      </w:r>
      <w:r w:rsidR="008D2968" w:rsidRPr="00CD2C68">
        <w:t>,</w:t>
      </w:r>
      <w:r w:rsidR="004B6429">
        <w:t>0</w:t>
      </w:r>
      <w:r w:rsidR="00D1447C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hóa</w:t>
      </w:r>
      <w:proofErr w:type="spellEnd"/>
      <w:r w:rsidR="007C7E38" w:rsidRPr="00CD2C68">
        <w:t xml:space="preserve"> </w:t>
      </w:r>
      <w:proofErr w:type="spellStart"/>
      <w:r w:rsidR="007C7E38" w:rsidRPr="00CD2C68">
        <w:t>chấ</w:t>
      </w:r>
      <w:r w:rsidR="00017AFF" w:rsidRPr="00CD2C68">
        <w:t>t</w:t>
      </w:r>
      <w:proofErr w:type="spellEnd"/>
      <w:r w:rsidR="00017AFF" w:rsidRPr="00CD2C68">
        <w:t xml:space="preserve"> </w:t>
      </w:r>
      <w:proofErr w:type="spellStart"/>
      <w:r w:rsidR="004B6429">
        <w:t>tăng</w:t>
      </w:r>
      <w:proofErr w:type="spellEnd"/>
      <w:r w:rsidR="00582DEF" w:rsidRPr="00CD2C68">
        <w:t xml:space="preserve"> </w:t>
      </w:r>
      <w:r w:rsidR="004B6429">
        <w:t>2</w:t>
      </w:r>
      <w:r w:rsidR="002144B0" w:rsidRPr="00CD2C68">
        <w:t>,</w:t>
      </w:r>
      <w:r w:rsidR="004B6429">
        <w:t>0</w:t>
      </w:r>
      <w:r w:rsidR="00EB6D29" w:rsidRPr="00CD2C68">
        <w:t xml:space="preserve"> </w:t>
      </w:r>
      <w:r w:rsidR="0031234D" w:rsidRPr="00CD2C68">
        <w:t xml:space="preserve">%, </w:t>
      </w:r>
      <w:proofErr w:type="spellStart"/>
      <w:r w:rsidR="0031234D" w:rsidRPr="00CD2C68">
        <w:t>phân</w:t>
      </w:r>
      <w:proofErr w:type="spellEnd"/>
      <w:r w:rsidR="0031234D" w:rsidRPr="00CD2C68">
        <w:t xml:space="preserve"> </w:t>
      </w:r>
      <w:proofErr w:type="spellStart"/>
      <w:r w:rsidR="0031234D" w:rsidRPr="00CD2C68">
        <w:t>bón</w:t>
      </w:r>
      <w:proofErr w:type="spellEnd"/>
      <w:r w:rsidR="0031234D" w:rsidRPr="00CD2C68">
        <w:t xml:space="preserve"> </w:t>
      </w:r>
      <w:proofErr w:type="spellStart"/>
      <w:r w:rsidR="000876FE">
        <w:t>tăng</w:t>
      </w:r>
      <w:proofErr w:type="spellEnd"/>
      <w:r w:rsidR="00582DEF" w:rsidRPr="00CD2C68">
        <w:t xml:space="preserve"> </w:t>
      </w:r>
      <w:r w:rsidR="004B6429">
        <w:t>27</w:t>
      </w:r>
      <w:r w:rsidR="00065232" w:rsidRPr="00CD2C68">
        <w:t>,</w:t>
      </w:r>
      <w:r w:rsidR="004B6429">
        <w:t>9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đồ</w:t>
      </w:r>
      <w:proofErr w:type="spellEnd"/>
      <w:r w:rsidR="004B6429">
        <w:t xml:space="preserve"> da </w:t>
      </w:r>
      <w:proofErr w:type="spellStart"/>
      <w:r w:rsidR="004B6429">
        <w:t>giảm</w:t>
      </w:r>
      <w:proofErr w:type="spellEnd"/>
      <w:r w:rsidR="0031234D" w:rsidRPr="00CD2C68">
        <w:t xml:space="preserve"> </w:t>
      </w:r>
      <w:r w:rsidR="004B6429">
        <w:t>1</w:t>
      </w:r>
      <w:r w:rsidR="005960C5" w:rsidRPr="00CD2C68">
        <w:t>,</w:t>
      </w:r>
      <w:r w:rsidR="004B6429">
        <w:t>7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7C7E38" w:rsidRPr="00CD2C68">
        <w:t>gỗ</w:t>
      </w:r>
      <w:proofErr w:type="spellEnd"/>
      <w:r w:rsidR="00430246">
        <w:t xml:space="preserve"> </w:t>
      </w:r>
      <w:proofErr w:type="spellStart"/>
      <w:r w:rsidR="00430246">
        <w:t>tăng</w:t>
      </w:r>
      <w:proofErr w:type="spellEnd"/>
      <w:r w:rsidR="00430246">
        <w:t xml:space="preserve"> </w:t>
      </w:r>
      <w:r w:rsidR="004B6429">
        <w:t>184</w:t>
      </w:r>
      <w:r w:rsidR="00943A06" w:rsidRPr="00CD2C68">
        <w:t>,</w:t>
      </w:r>
      <w:r w:rsidR="004B6429">
        <w:t>8</w:t>
      </w:r>
      <w:r w:rsidR="00430246">
        <w:t xml:space="preserve"> </w:t>
      </w:r>
      <w:r w:rsidR="00D1447C" w:rsidRPr="00CD2C68">
        <w:t xml:space="preserve"> </w:t>
      </w:r>
      <w:r w:rsidR="007C7E38" w:rsidRPr="00CD2C68">
        <w:t>%.</w:t>
      </w:r>
    </w:p>
    <w:p w14:paraId="77FAA34D" w14:textId="77777777" w:rsidR="000876FE" w:rsidRDefault="000876FE" w:rsidP="008E3016">
      <w:pPr>
        <w:pStyle w:val="Default"/>
        <w:ind w:firstLine="720"/>
        <w:jc w:val="both"/>
        <w:rPr>
          <w:sz w:val="28"/>
          <w:szCs w:val="28"/>
        </w:rPr>
      </w:pPr>
    </w:p>
    <w:p w14:paraId="6557C37F" w14:textId="77777777" w:rsidR="00394FD5" w:rsidRDefault="008C2510" w:rsidP="00394FD5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S</w:t>
      </w:r>
      <w:r w:rsidR="009B3B07" w:rsidRPr="00765E04">
        <w:rPr>
          <w:rFonts w:cs="Calibri"/>
          <w:sz w:val="28"/>
          <w:szCs w:val="28"/>
        </w:rPr>
        <w:t>ản</w:t>
      </w:r>
      <w:proofErr w:type="spellEnd"/>
      <w:r w:rsidR="009B3B07" w:rsidRPr="00765E04">
        <w:rPr>
          <w:rFonts w:cs="Calibri"/>
          <w:sz w:val="28"/>
          <w:szCs w:val="28"/>
        </w:rPr>
        <w:t xml:space="preserve"> </w:t>
      </w:r>
      <w:proofErr w:type="spellStart"/>
      <w:r w:rsidR="009B3B07" w:rsidRPr="00765E04">
        <w:rPr>
          <w:rFonts w:cs="Calibri"/>
          <w:sz w:val="28"/>
          <w:szCs w:val="28"/>
        </w:rPr>
        <w:t>lượng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bông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năm</w:t>
      </w:r>
      <w:proofErr w:type="spellEnd"/>
      <w:r>
        <w:rPr>
          <w:rFonts w:cs="Calibri"/>
          <w:sz w:val="28"/>
          <w:szCs w:val="28"/>
        </w:rPr>
        <w:t xml:space="preserve"> nay</w:t>
      </w:r>
      <w:r w:rsidR="009B3B07" w:rsidRPr="00765E04">
        <w:rPr>
          <w:rFonts w:cs="Calibri"/>
          <w:sz w:val="28"/>
          <w:szCs w:val="28"/>
        </w:rPr>
        <w:t xml:space="preserve"> </w:t>
      </w:r>
      <w:proofErr w:type="spellStart"/>
      <w:r w:rsidR="009B3B07" w:rsidRPr="00765E04">
        <w:rPr>
          <w:rFonts w:cs="Calibri"/>
          <w:sz w:val="28"/>
          <w:szCs w:val="28"/>
        </w:rPr>
        <w:t>cao</w:t>
      </w:r>
      <w:proofErr w:type="spellEnd"/>
      <w:r w:rsidR="009B3B07">
        <w:rPr>
          <w:rFonts w:cs="Calibri"/>
          <w:sz w:val="28"/>
          <w:szCs w:val="28"/>
        </w:rPr>
        <w:t xml:space="preserve"> </w:t>
      </w:r>
      <w:proofErr w:type="spellStart"/>
      <w:r w:rsidR="009B3B07">
        <w:rPr>
          <w:rFonts w:cs="Calibri"/>
          <w:sz w:val="28"/>
          <w:szCs w:val="28"/>
        </w:rPr>
        <w:t>hơn</w:t>
      </w:r>
      <w:proofErr w:type="spellEnd"/>
      <w:r w:rsidR="009B3B07">
        <w:rPr>
          <w:rFonts w:cs="Calibri"/>
          <w:sz w:val="28"/>
          <w:szCs w:val="28"/>
        </w:rPr>
        <w:t xml:space="preserve"> </w:t>
      </w:r>
      <w:proofErr w:type="spellStart"/>
      <w:r w:rsidR="009B3B07">
        <w:rPr>
          <w:rFonts w:cs="Calibri"/>
          <w:sz w:val="28"/>
          <w:szCs w:val="28"/>
        </w:rPr>
        <w:t>năm</w:t>
      </w:r>
      <w:proofErr w:type="spellEnd"/>
      <w:r w:rsidR="009B3B07">
        <w:rPr>
          <w:rFonts w:cs="Calibri"/>
          <w:sz w:val="28"/>
          <w:szCs w:val="28"/>
        </w:rPr>
        <w:t xml:space="preserve"> </w:t>
      </w:r>
      <w:proofErr w:type="spellStart"/>
      <w:r w:rsidR="009B3B07">
        <w:rPr>
          <w:rFonts w:cs="Calibri"/>
          <w:sz w:val="28"/>
          <w:szCs w:val="28"/>
        </w:rPr>
        <w:t>trước</w:t>
      </w:r>
      <w:proofErr w:type="spellEnd"/>
      <w:r w:rsidR="009B3B07">
        <w:rPr>
          <w:sz w:val="28"/>
          <w:szCs w:val="28"/>
        </w:rPr>
        <w:t xml:space="preserve">. </w:t>
      </w:r>
      <w:r w:rsidR="00394FD5">
        <w:rPr>
          <w:sz w:val="28"/>
          <w:szCs w:val="28"/>
        </w:rPr>
        <w:t xml:space="preserve">Theo </w:t>
      </w:r>
      <w:proofErr w:type="spellStart"/>
      <w:r w:rsidR="00394FD5">
        <w:rPr>
          <w:sz w:val="28"/>
          <w:szCs w:val="28"/>
        </w:rPr>
        <w:t>báo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cáo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ngày</w:t>
      </w:r>
      <w:proofErr w:type="spellEnd"/>
      <w:r w:rsidR="00394FD5">
        <w:rPr>
          <w:sz w:val="28"/>
          <w:szCs w:val="28"/>
        </w:rPr>
        <w:t xml:space="preserve"> 1/2/2022 </w:t>
      </w:r>
      <w:proofErr w:type="spellStart"/>
      <w:r w:rsidR="00394FD5">
        <w:rPr>
          <w:sz w:val="28"/>
          <w:szCs w:val="28"/>
        </w:rPr>
        <w:t>của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Hiệp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hội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Kéo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Sợi</w:t>
      </w:r>
      <w:proofErr w:type="spellEnd"/>
      <w:r w:rsidR="00394FD5">
        <w:rPr>
          <w:sz w:val="28"/>
          <w:szCs w:val="28"/>
        </w:rPr>
        <w:t xml:space="preserve"> Pakistan, </w:t>
      </w:r>
      <w:proofErr w:type="spellStart"/>
      <w:r w:rsidR="00394FD5">
        <w:rPr>
          <w:sz w:val="28"/>
          <w:szCs w:val="28"/>
        </w:rPr>
        <w:t>số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lượng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bông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về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các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nhà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máy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đạt</w:t>
      </w:r>
      <w:proofErr w:type="spellEnd"/>
      <w:r w:rsidR="00394FD5">
        <w:rPr>
          <w:sz w:val="28"/>
          <w:szCs w:val="28"/>
        </w:rPr>
        <w:t xml:space="preserve"> 7,441 </w:t>
      </w:r>
      <w:proofErr w:type="spellStart"/>
      <w:r w:rsidR="00394FD5">
        <w:rPr>
          <w:sz w:val="28"/>
          <w:szCs w:val="28"/>
        </w:rPr>
        <w:t>triệu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kiện</w:t>
      </w:r>
      <w:proofErr w:type="spellEnd"/>
      <w:r w:rsidR="00394FD5">
        <w:rPr>
          <w:sz w:val="28"/>
          <w:szCs w:val="28"/>
        </w:rPr>
        <w:t xml:space="preserve">, </w:t>
      </w:r>
      <w:proofErr w:type="spellStart"/>
      <w:r w:rsidR="00394FD5">
        <w:rPr>
          <w:sz w:val="28"/>
          <w:szCs w:val="28"/>
        </w:rPr>
        <w:t>tăng</w:t>
      </w:r>
      <w:proofErr w:type="spellEnd"/>
      <w:r w:rsidR="00394FD5">
        <w:rPr>
          <w:sz w:val="28"/>
          <w:szCs w:val="28"/>
        </w:rPr>
        <w:t xml:space="preserve"> 32% so </w:t>
      </w:r>
      <w:proofErr w:type="spellStart"/>
      <w:r w:rsidR="00394FD5">
        <w:rPr>
          <w:sz w:val="28"/>
          <w:szCs w:val="28"/>
        </w:rPr>
        <w:t>với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cùng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kỳ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năm</w:t>
      </w:r>
      <w:proofErr w:type="spellEnd"/>
      <w:r w:rsidR="00394FD5">
        <w:rPr>
          <w:sz w:val="28"/>
          <w:szCs w:val="28"/>
        </w:rPr>
        <w:t xml:space="preserve"> </w:t>
      </w:r>
      <w:proofErr w:type="spellStart"/>
      <w:r w:rsidR="00394FD5">
        <w:rPr>
          <w:sz w:val="28"/>
          <w:szCs w:val="28"/>
        </w:rPr>
        <w:t>trước</w:t>
      </w:r>
      <w:proofErr w:type="spellEnd"/>
      <w:r w:rsidR="00394FD5">
        <w:rPr>
          <w:sz w:val="28"/>
          <w:szCs w:val="28"/>
        </w:rPr>
        <w:t xml:space="preserve">. </w:t>
      </w:r>
    </w:p>
    <w:p w14:paraId="72F3C928" w14:textId="33284A37" w:rsidR="009B3B07" w:rsidRDefault="009B3B07" w:rsidP="009B3B07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01ECA">
        <w:rPr>
          <w:sz w:val="28"/>
          <w:szCs w:val="28"/>
        </w:rPr>
        <w:t>Trên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thị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trường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quốc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1/2022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494,36</w:t>
      </w:r>
      <w:r w:rsidRPr="00B01ECA">
        <w:rPr>
          <w:sz w:val="28"/>
          <w:szCs w:val="28"/>
        </w:rPr>
        <w:t xml:space="preserve"> USD/</w:t>
      </w:r>
      <w:proofErr w:type="spellStart"/>
      <w:r w:rsidRPr="00B01ECA">
        <w:rPr>
          <w:sz w:val="28"/>
          <w:szCs w:val="28"/>
        </w:rPr>
        <w:t>tấn</w:t>
      </w:r>
      <w:proofErr w:type="spellEnd"/>
      <w:r w:rsidRPr="00B01ECA">
        <w:rPr>
          <w:sz w:val="28"/>
          <w:szCs w:val="28"/>
        </w:rPr>
        <w:t xml:space="preserve"> so </w:t>
      </w:r>
      <w:proofErr w:type="spellStart"/>
      <w:r w:rsidRPr="00B01ECA">
        <w:rPr>
          <w:sz w:val="28"/>
          <w:szCs w:val="28"/>
        </w:rPr>
        <w:t>vớ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438,73</w:t>
      </w:r>
      <w:r w:rsidRPr="00B01ECA">
        <w:rPr>
          <w:sz w:val="28"/>
          <w:szCs w:val="28"/>
        </w:rPr>
        <w:t xml:space="preserve"> USD/</w:t>
      </w:r>
      <w:proofErr w:type="spellStart"/>
      <w:r w:rsidRPr="00B01ECA">
        <w:rPr>
          <w:sz w:val="28"/>
          <w:szCs w:val="28"/>
        </w:rPr>
        <w:t>tấn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1/2021</w:t>
      </w:r>
      <w:r w:rsidRPr="00B01ECA">
        <w:rPr>
          <w:sz w:val="28"/>
          <w:szCs w:val="28"/>
        </w:rPr>
        <w:t xml:space="preserve">, </w:t>
      </w:r>
      <w:proofErr w:type="spellStart"/>
      <w:r w:rsidRPr="00B01ECA">
        <w:rPr>
          <w:sz w:val="28"/>
          <w:szCs w:val="28"/>
        </w:rPr>
        <w:t>tăng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khoả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11,25</w:t>
      </w:r>
      <w:r w:rsidR="00A22964">
        <w:rPr>
          <w:sz w:val="28"/>
          <w:szCs w:val="28"/>
        </w:rPr>
        <w:t xml:space="preserve">% (55 </w:t>
      </w:r>
      <w:r w:rsidRPr="00B01ECA">
        <w:rPr>
          <w:sz w:val="28"/>
          <w:szCs w:val="28"/>
        </w:rPr>
        <w:t>USD/</w:t>
      </w:r>
      <w:proofErr w:type="spellStart"/>
      <w:r w:rsidRPr="00B01ECA">
        <w:rPr>
          <w:sz w:val="28"/>
          <w:szCs w:val="28"/>
        </w:rPr>
        <w:t>tấn</w:t>
      </w:r>
      <w:proofErr w:type="spellEnd"/>
      <w:r w:rsidRPr="00B01ECA">
        <w:rPr>
          <w:sz w:val="28"/>
          <w:szCs w:val="28"/>
        </w:rPr>
        <w:t xml:space="preserve">). </w:t>
      </w:r>
      <w:proofErr w:type="spellStart"/>
      <w:r w:rsidRPr="00B01ECA">
        <w:rPr>
          <w:sz w:val="28"/>
          <w:szCs w:val="28"/>
        </w:rPr>
        <w:t>Trên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thị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trường</w:t>
      </w:r>
      <w:proofErr w:type="spellEnd"/>
      <w:r w:rsidRPr="00B01ECA">
        <w:rPr>
          <w:sz w:val="28"/>
          <w:szCs w:val="28"/>
        </w:rPr>
        <w:t xml:space="preserve"> Pakistan, </w:t>
      </w:r>
      <w:proofErr w:type="spellStart"/>
      <w:r w:rsidRPr="00B01ECA">
        <w:rPr>
          <w:sz w:val="28"/>
          <w:szCs w:val="28"/>
        </w:rPr>
        <w:t>giá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đường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trung</w:t>
      </w:r>
      <w:proofErr w:type="spellEnd"/>
      <w:r w:rsidR="00A22964">
        <w:rPr>
          <w:sz w:val="28"/>
          <w:szCs w:val="28"/>
        </w:rPr>
        <w:t xml:space="preserve"> </w:t>
      </w:r>
      <w:proofErr w:type="spellStart"/>
      <w:r w:rsidR="00A22964">
        <w:rPr>
          <w:sz w:val="28"/>
          <w:szCs w:val="28"/>
        </w:rPr>
        <w:t>bình</w:t>
      </w:r>
      <w:proofErr w:type="spellEnd"/>
      <w:r w:rsidR="00A22964">
        <w:rPr>
          <w:sz w:val="28"/>
          <w:szCs w:val="28"/>
        </w:rPr>
        <w:t xml:space="preserve"> </w:t>
      </w:r>
      <w:proofErr w:type="spellStart"/>
      <w:r w:rsidR="00A22964">
        <w:rPr>
          <w:sz w:val="28"/>
          <w:szCs w:val="28"/>
        </w:rPr>
        <w:t>trong</w:t>
      </w:r>
      <w:proofErr w:type="spellEnd"/>
      <w:r w:rsidR="00A22964">
        <w:rPr>
          <w:sz w:val="28"/>
          <w:szCs w:val="28"/>
        </w:rPr>
        <w:t xml:space="preserve"> </w:t>
      </w:r>
      <w:proofErr w:type="spellStart"/>
      <w:r w:rsidR="00A22964">
        <w:rPr>
          <w:sz w:val="28"/>
          <w:szCs w:val="28"/>
        </w:rPr>
        <w:t>tháng</w:t>
      </w:r>
      <w:proofErr w:type="spellEnd"/>
      <w:r w:rsidR="00A22964">
        <w:rPr>
          <w:sz w:val="28"/>
          <w:szCs w:val="28"/>
        </w:rPr>
        <w:t xml:space="preserve"> 1/2022</w:t>
      </w:r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là</w:t>
      </w:r>
      <w:proofErr w:type="spellEnd"/>
      <w:r w:rsidR="00F7027D">
        <w:rPr>
          <w:sz w:val="28"/>
          <w:szCs w:val="28"/>
        </w:rPr>
        <w:t xml:space="preserve"> 8,</w:t>
      </w:r>
      <w:r w:rsidR="00A22964">
        <w:rPr>
          <w:sz w:val="28"/>
          <w:szCs w:val="28"/>
        </w:rPr>
        <w:t>873</w:t>
      </w:r>
      <w:r w:rsidRPr="00B01ECA">
        <w:rPr>
          <w:sz w:val="28"/>
          <w:szCs w:val="28"/>
        </w:rPr>
        <w:t xml:space="preserve"> PKR/100 kg so </w:t>
      </w:r>
      <w:proofErr w:type="spellStart"/>
      <w:r w:rsidRPr="00B01ECA">
        <w:rPr>
          <w:sz w:val="28"/>
          <w:szCs w:val="28"/>
        </w:rPr>
        <w:t>vớ</w:t>
      </w:r>
      <w:r w:rsidR="00F7027D">
        <w:rPr>
          <w:sz w:val="28"/>
          <w:szCs w:val="28"/>
        </w:rPr>
        <w:t>i</w:t>
      </w:r>
      <w:proofErr w:type="spellEnd"/>
      <w:r w:rsidR="00F7027D">
        <w:rPr>
          <w:sz w:val="28"/>
          <w:szCs w:val="28"/>
        </w:rPr>
        <w:t xml:space="preserve"> 8,</w:t>
      </w:r>
      <w:r>
        <w:rPr>
          <w:sz w:val="28"/>
          <w:szCs w:val="28"/>
        </w:rPr>
        <w:t>7</w:t>
      </w:r>
      <w:r w:rsidR="00A22964">
        <w:rPr>
          <w:sz w:val="28"/>
          <w:szCs w:val="28"/>
        </w:rPr>
        <w:t>16</w:t>
      </w:r>
      <w:r w:rsidRPr="00B01ECA">
        <w:rPr>
          <w:sz w:val="28"/>
          <w:szCs w:val="28"/>
        </w:rPr>
        <w:t xml:space="preserve"> PKR/100 kg </w:t>
      </w:r>
      <w:proofErr w:type="spellStart"/>
      <w:r w:rsidRPr="00B01ECA">
        <w:rPr>
          <w:sz w:val="28"/>
          <w:szCs w:val="28"/>
        </w:rPr>
        <w:t>tháng</w:t>
      </w:r>
      <w:proofErr w:type="spellEnd"/>
      <w:r w:rsidR="00A22964">
        <w:rPr>
          <w:sz w:val="28"/>
          <w:szCs w:val="28"/>
        </w:rPr>
        <w:t xml:space="preserve"> 1/2021</w:t>
      </w:r>
      <w:r w:rsidRPr="00B01ECA">
        <w:rPr>
          <w:sz w:val="28"/>
          <w:szCs w:val="28"/>
        </w:rPr>
        <w:t xml:space="preserve">, </w:t>
      </w:r>
      <w:proofErr w:type="spellStart"/>
      <w:r w:rsidRPr="00B01ECA">
        <w:rPr>
          <w:sz w:val="28"/>
          <w:szCs w:val="28"/>
        </w:rPr>
        <w:t>tăng</w:t>
      </w:r>
      <w:proofErr w:type="spellEnd"/>
      <w:r w:rsidRPr="00B01ECA">
        <w:rPr>
          <w:sz w:val="28"/>
          <w:szCs w:val="28"/>
        </w:rPr>
        <w:t xml:space="preserve"> </w:t>
      </w:r>
      <w:proofErr w:type="spellStart"/>
      <w:r w:rsidRPr="00B01ECA">
        <w:rPr>
          <w:sz w:val="28"/>
          <w:szCs w:val="28"/>
        </w:rPr>
        <w:t>khoả</w:t>
      </w:r>
      <w:r w:rsidR="00A22964">
        <w:rPr>
          <w:sz w:val="28"/>
          <w:szCs w:val="28"/>
        </w:rPr>
        <w:t>ng</w:t>
      </w:r>
      <w:proofErr w:type="spellEnd"/>
      <w:r w:rsidR="00A22964">
        <w:rPr>
          <w:sz w:val="28"/>
          <w:szCs w:val="28"/>
        </w:rPr>
        <w:t xml:space="preserve"> 1,</w:t>
      </w:r>
      <w:r w:rsidRPr="00B01ECA">
        <w:rPr>
          <w:sz w:val="28"/>
          <w:szCs w:val="28"/>
        </w:rPr>
        <w:t>1</w:t>
      </w:r>
      <w:r w:rsidR="00A22964">
        <w:rPr>
          <w:sz w:val="28"/>
          <w:szCs w:val="28"/>
        </w:rPr>
        <w:t>7</w:t>
      </w:r>
      <w:r w:rsidRPr="00B01ECA">
        <w:rPr>
          <w:sz w:val="28"/>
          <w:szCs w:val="28"/>
        </w:rPr>
        <w:t>%.</w:t>
      </w:r>
    </w:p>
    <w:p w14:paraId="0D790490" w14:textId="77777777" w:rsidR="009B3B07" w:rsidRPr="00A22964" w:rsidRDefault="00A22964" w:rsidP="009B3B07">
      <w:pPr>
        <w:pStyle w:val="Default"/>
        <w:ind w:firstLine="720"/>
        <w:jc w:val="both"/>
        <w:rPr>
          <w:sz w:val="28"/>
          <w:szCs w:val="28"/>
        </w:rPr>
      </w:pPr>
      <w:r w:rsidRPr="002D5A84">
        <w:rPr>
          <w:rStyle w:val="y2iqfc"/>
          <w:color w:val="202124"/>
          <w:sz w:val="28"/>
          <w:szCs w:val="28"/>
          <w:lang w:val="vi-VN"/>
        </w:rPr>
        <w:t>N</w:t>
      </w:r>
      <w:proofErr w:type="spellStart"/>
      <w:r w:rsidR="00C14448">
        <w:rPr>
          <w:rStyle w:val="y2iqfc"/>
          <w:color w:val="202124"/>
          <w:sz w:val="28"/>
          <w:szCs w:val="28"/>
        </w:rPr>
        <w:t>ăm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nay Pakistan </w:t>
      </w:r>
      <w:proofErr w:type="spellStart"/>
      <w:r w:rsidR="00C14448">
        <w:rPr>
          <w:rStyle w:val="y2iqfc"/>
          <w:color w:val="202124"/>
          <w:sz w:val="28"/>
          <w:szCs w:val="28"/>
        </w:rPr>
        <w:t>có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sản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lượng</w:t>
      </w:r>
      <w:proofErr w:type="spellEnd"/>
      <w:r w:rsidRPr="002D5A84">
        <w:rPr>
          <w:rStyle w:val="y2iqfc"/>
          <w:color w:val="202124"/>
          <w:sz w:val="28"/>
          <w:szCs w:val="28"/>
          <w:lang w:val="vi-VN"/>
        </w:rPr>
        <w:t xml:space="preserve"> </w:t>
      </w:r>
      <w:proofErr w:type="spellStart"/>
      <w:r w:rsidRPr="002D5A84">
        <w:rPr>
          <w:rStyle w:val="y2iqfc"/>
          <w:color w:val="202124"/>
          <w:sz w:val="28"/>
          <w:szCs w:val="28"/>
          <w:lang w:val="vi-VN"/>
        </w:rPr>
        <w:t>lúa</w:t>
      </w:r>
      <w:proofErr w:type="spellEnd"/>
      <w:r w:rsidRPr="002D5A84">
        <w:rPr>
          <w:rStyle w:val="y2iqfc"/>
          <w:color w:val="202124"/>
          <w:sz w:val="28"/>
          <w:szCs w:val="28"/>
          <w:lang w:val="vi-VN"/>
        </w:rPr>
        <w:t xml:space="preserve"> </w:t>
      </w:r>
      <w:proofErr w:type="spellStart"/>
      <w:r>
        <w:rPr>
          <w:rStyle w:val="y2iqfc"/>
          <w:color w:val="202124"/>
          <w:sz w:val="28"/>
          <w:szCs w:val="28"/>
        </w:rPr>
        <w:t>gạ</w:t>
      </w:r>
      <w:r w:rsidR="00C14448">
        <w:rPr>
          <w:rStyle w:val="y2iqfc"/>
          <w:color w:val="202124"/>
          <w:sz w:val="28"/>
          <w:szCs w:val="28"/>
        </w:rPr>
        <w:t>o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cao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nhất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. </w:t>
      </w:r>
      <w:proofErr w:type="spellStart"/>
      <w:r w:rsidR="00C14448">
        <w:rPr>
          <w:rStyle w:val="y2iqfc"/>
          <w:color w:val="202124"/>
          <w:sz w:val="28"/>
          <w:szCs w:val="28"/>
        </w:rPr>
        <w:t>Từ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tháng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7/2021-1/2022, Pakistan </w:t>
      </w:r>
      <w:proofErr w:type="spellStart"/>
      <w:r w:rsidR="00C14448">
        <w:rPr>
          <w:rStyle w:val="y2iqfc"/>
          <w:color w:val="202124"/>
          <w:sz w:val="28"/>
          <w:szCs w:val="28"/>
        </w:rPr>
        <w:t>xuất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khẩu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gạo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C14448">
        <w:rPr>
          <w:rStyle w:val="y2iqfc"/>
          <w:color w:val="202124"/>
          <w:sz w:val="28"/>
          <w:szCs w:val="28"/>
        </w:rPr>
        <w:t>đạt</w:t>
      </w:r>
      <w:proofErr w:type="spellEnd"/>
      <w:r w:rsidR="00C14448">
        <w:rPr>
          <w:rStyle w:val="y2iqfc"/>
          <w:color w:val="202124"/>
          <w:sz w:val="28"/>
          <w:szCs w:val="28"/>
        </w:rPr>
        <w:t xml:space="preserve"> </w:t>
      </w:r>
      <w:r w:rsidR="00F7027D">
        <w:rPr>
          <w:rStyle w:val="y2iqfc"/>
          <w:color w:val="202124"/>
          <w:sz w:val="28"/>
          <w:szCs w:val="28"/>
        </w:rPr>
        <w:t xml:space="preserve">1,3 </w:t>
      </w:r>
      <w:proofErr w:type="spellStart"/>
      <w:r w:rsidR="00F7027D">
        <w:rPr>
          <w:rStyle w:val="y2iqfc"/>
          <w:color w:val="202124"/>
          <w:sz w:val="28"/>
          <w:szCs w:val="28"/>
        </w:rPr>
        <w:t>triệu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USD so </w:t>
      </w:r>
      <w:proofErr w:type="spellStart"/>
      <w:r w:rsidR="00F7027D">
        <w:rPr>
          <w:rStyle w:val="y2iqfc"/>
          <w:color w:val="202124"/>
          <w:sz w:val="28"/>
          <w:szCs w:val="28"/>
        </w:rPr>
        <w:t>với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1,2 </w:t>
      </w:r>
      <w:proofErr w:type="spellStart"/>
      <w:r w:rsidR="00F7027D">
        <w:rPr>
          <w:rStyle w:val="y2iqfc"/>
          <w:color w:val="202124"/>
          <w:sz w:val="28"/>
          <w:szCs w:val="28"/>
        </w:rPr>
        <w:t>triệu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USD </w:t>
      </w:r>
      <w:proofErr w:type="spellStart"/>
      <w:r w:rsidR="00F7027D">
        <w:rPr>
          <w:rStyle w:val="y2iqfc"/>
          <w:color w:val="202124"/>
          <w:sz w:val="28"/>
          <w:szCs w:val="28"/>
        </w:rPr>
        <w:t>cùng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F7027D">
        <w:rPr>
          <w:rStyle w:val="y2iqfc"/>
          <w:color w:val="202124"/>
          <w:sz w:val="28"/>
          <w:szCs w:val="28"/>
        </w:rPr>
        <w:t>kỳ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F7027D">
        <w:rPr>
          <w:rStyle w:val="y2iqfc"/>
          <w:color w:val="202124"/>
          <w:sz w:val="28"/>
          <w:szCs w:val="28"/>
        </w:rPr>
        <w:t>năm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</w:t>
      </w:r>
      <w:proofErr w:type="spellStart"/>
      <w:r w:rsidR="00F7027D">
        <w:rPr>
          <w:rStyle w:val="y2iqfc"/>
          <w:color w:val="202124"/>
          <w:sz w:val="28"/>
          <w:szCs w:val="28"/>
        </w:rPr>
        <w:t>trước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, </w:t>
      </w:r>
      <w:proofErr w:type="spellStart"/>
      <w:r w:rsidR="00F7027D">
        <w:rPr>
          <w:rStyle w:val="y2iqfc"/>
          <w:color w:val="202124"/>
          <w:sz w:val="28"/>
          <w:szCs w:val="28"/>
        </w:rPr>
        <w:t>tăng</w:t>
      </w:r>
      <w:proofErr w:type="spellEnd"/>
      <w:r w:rsidR="00F7027D">
        <w:rPr>
          <w:rStyle w:val="y2iqfc"/>
          <w:color w:val="202124"/>
          <w:sz w:val="28"/>
          <w:szCs w:val="28"/>
        </w:rPr>
        <w:t xml:space="preserve"> 11,16%. </w:t>
      </w:r>
      <w:proofErr w:type="spellStart"/>
      <w:r w:rsidR="00F7027D" w:rsidRPr="00B01ECA">
        <w:rPr>
          <w:sz w:val="28"/>
          <w:szCs w:val="28"/>
        </w:rPr>
        <w:t>Trên</w:t>
      </w:r>
      <w:proofErr w:type="spellEnd"/>
      <w:r w:rsidR="00F7027D" w:rsidRPr="00B01ECA">
        <w:rPr>
          <w:sz w:val="28"/>
          <w:szCs w:val="28"/>
        </w:rPr>
        <w:t xml:space="preserve"> </w:t>
      </w:r>
      <w:proofErr w:type="spellStart"/>
      <w:r w:rsidR="00F7027D" w:rsidRPr="00B01ECA">
        <w:rPr>
          <w:sz w:val="28"/>
          <w:szCs w:val="28"/>
        </w:rPr>
        <w:t>thị</w:t>
      </w:r>
      <w:proofErr w:type="spellEnd"/>
      <w:r w:rsidR="00F7027D" w:rsidRPr="00B01ECA">
        <w:rPr>
          <w:sz w:val="28"/>
          <w:szCs w:val="28"/>
        </w:rPr>
        <w:t xml:space="preserve"> </w:t>
      </w:r>
      <w:proofErr w:type="spellStart"/>
      <w:r w:rsidR="00F7027D" w:rsidRPr="00B01ECA">
        <w:rPr>
          <w:sz w:val="28"/>
          <w:szCs w:val="28"/>
        </w:rPr>
        <w:t>trườ</w:t>
      </w:r>
      <w:r w:rsidR="00F7027D">
        <w:rPr>
          <w:sz w:val="28"/>
          <w:szCs w:val="28"/>
        </w:rPr>
        <w:t>ng</w:t>
      </w:r>
      <w:proofErr w:type="spellEnd"/>
      <w:r w:rsidR="00F7027D">
        <w:rPr>
          <w:sz w:val="28"/>
          <w:szCs w:val="28"/>
        </w:rPr>
        <w:t xml:space="preserve"> Pakistan, </w:t>
      </w:r>
      <w:proofErr w:type="spellStart"/>
      <w:r w:rsidR="00F7027D">
        <w:rPr>
          <w:sz w:val="28"/>
          <w:szCs w:val="28"/>
        </w:rPr>
        <w:t>giá</w:t>
      </w:r>
      <w:proofErr w:type="spellEnd"/>
      <w:r w:rsidR="00F7027D">
        <w:rPr>
          <w:sz w:val="28"/>
          <w:szCs w:val="28"/>
        </w:rPr>
        <w:t xml:space="preserve"> </w:t>
      </w:r>
      <w:proofErr w:type="spellStart"/>
      <w:r w:rsidR="00F7027D">
        <w:rPr>
          <w:sz w:val="28"/>
          <w:szCs w:val="28"/>
        </w:rPr>
        <w:t>gạo</w:t>
      </w:r>
      <w:proofErr w:type="spellEnd"/>
      <w:r w:rsidR="00F7027D" w:rsidRPr="00B01ECA">
        <w:rPr>
          <w:sz w:val="28"/>
          <w:szCs w:val="28"/>
        </w:rPr>
        <w:t xml:space="preserve"> </w:t>
      </w:r>
      <w:proofErr w:type="spellStart"/>
      <w:r w:rsidR="00F7027D" w:rsidRPr="00B01ECA">
        <w:rPr>
          <w:sz w:val="28"/>
          <w:szCs w:val="28"/>
        </w:rPr>
        <w:t>trung</w:t>
      </w:r>
      <w:proofErr w:type="spellEnd"/>
      <w:r w:rsidR="00F7027D">
        <w:rPr>
          <w:sz w:val="28"/>
          <w:szCs w:val="28"/>
        </w:rPr>
        <w:t xml:space="preserve"> </w:t>
      </w:r>
      <w:proofErr w:type="spellStart"/>
      <w:r w:rsidR="00F7027D">
        <w:rPr>
          <w:sz w:val="28"/>
          <w:szCs w:val="28"/>
        </w:rPr>
        <w:t>bình</w:t>
      </w:r>
      <w:proofErr w:type="spellEnd"/>
      <w:r w:rsidR="00F7027D">
        <w:rPr>
          <w:sz w:val="28"/>
          <w:szCs w:val="28"/>
        </w:rPr>
        <w:t xml:space="preserve"> </w:t>
      </w:r>
      <w:proofErr w:type="spellStart"/>
      <w:r w:rsidR="00F7027D">
        <w:rPr>
          <w:sz w:val="28"/>
          <w:szCs w:val="28"/>
        </w:rPr>
        <w:t>trong</w:t>
      </w:r>
      <w:proofErr w:type="spellEnd"/>
      <w:r w:rsidR="00F7027D">
        <w:rPr>
          <w:sz w:val="28"/>
          <w:szCs w:val="28"/>
        </w:rPr>
        <w:t xml:space="preserve"> </w:t>
      </w:r>
      <w:proofErr w:type="spellStart"/>
      <w:r w:rsidR="00F7027D">
        <w:rPr>
          <w:sz w:val="28"/>
          <w:szCs w:val="28"/>
        </w:rPr>
        <w:t>tháng</w:t>
      </w:r>
      <w:proofErr w:type="spellEnd"/>
      <w:r w:rsidR="00F7027D">
        <w:rPr>
          <w:sz w:val="28"/>
          <w:szCs w:val="28"/>
        </w:rPr>
        <w:t xml:space="preserve"> 1/2022</w:t>
      </w:r>
      <w:r w:rsidR="00F7027D" w:rsidRPr="00B01ECA">
        <w:rPr>
          <w:sz w:val="28"/>
          <w:szCs w:val="28"/>
        </w:rPr>
        <w:t xml:space="preserve"> </w:t>
      </w:r>
      <w:proofErr w:type="spellStart"/>
      <w:r w:rsidR="00F7027D" w:rsidRPr="00B01ECA">
        <w:rPr>
          <w:sz w:val="28"/>
          <w:szCs w:val="28"/>
        </w:rPr>
        <w:t>là</w:t>
      </w:r>
      <w:proofErr w:type="spellEnd"/>
      <w:r w:rsidR="00F7027D">
        <w:rPr>
          <w:sz w:val="28"/>
          <w:szCs w:val="28"/>
        </w:rPr>
        <w:t xml:space="preserve"> 8,250 PKR/100 kg so </w:t>
      </w:r>
      <w:proofErr w:type="spellStart"/>
      <w:r w:rsidR="00F7027D">
        <w:rPr>
          <w:sz w:val="28"/>
          <w:szCs w:val="28"/>
        </w:rPr>
        <w:t>với</w:t>
      </w:r>
      <w:proofErr w:type="spellEnd"/>
      <w:r w:rsidR="00F7027D">
        <w:rPr>
          <w:sz w:val="28"/>
          <w:szCs w:val="28"/>
        </w:rPr>
        <w:t xml:space="preserve"> 9,250 PKR/100 kg </w:t>
      </w:r>
      <w:proofErr w:type="spellStart"/>
      <w:r w:rsidR="00F7027D">
        <w:rPr>
          <w:sz w:val="28"/>
          <w:szCs w:val="28"/>
        </w:rPr>
        <w:t>tháng</w:t>
      </w:r>
      <w:proofErr w:type="spellEnd"/>
      <w:r w:rsidR="00F7027D">
        <w:rPr>
          <w:sz w:val="28"/>
          <w:szCs w:val="28"/>
        </w:rPr>
        <w:t xml:space="preserve"> 1/2021, </w:t>
      </w:r>
      <w:proofErr w:type="spellStart"/>
      <w:r w:rsidR="00F7027D">
        <w:rPr>
          <w:sz w:val="28"/>
          <w:szCs w:val="28"/>
        </w:rPr>
        <w:t>giảm</w:t>
      </w:r>
      <w:proofErr w:type="spellEnd"/>
      <w:r w:rsidR="00F7027D">
        <w:rPr>
          <w:sz w:val="28"/>
          <w:szCs w:val="28"/>
        </w:rPr>
        <w:t xml:space="preserve"> </w:t>
      </w:r>
      <w:proofErr w:type="spellStart"/>
      <w:r w:rsidR="00F7027D">
        <w:rPr>
          <w:sz w:val="28"/>
          <w:szCs w:val="28"/>
        </w:rPr>
        <w:t>khoảng</w:t>
      </w:r>
      <w:proofErr w:type="spellEnd"/>
      <w:r w:rsidR="00F7027D">
        <w:rPr>
          <w:sz w:val="28"/>
          <w:szCs w:val="28"/>
        </w:rPr>
        <w:t xml:space="preserve"> 10%.</w:t>
      </w:r>
    </w:p>
    <w:p w14:paraId="76B0B3B1" w14:textId="77777777" w:rsidR="002F5165" w:rsidRPr="00CD2C68" w:rsidRDefault="00077198" w:rsidP="00CD77CF">
      <w:pPr>
        <w:ind w:firstLine="720"/>
        <w:jc w:val="both"/>
      </w:pPr>
      <w:proofErr w:type="spellStart"/>
      <w:r w:rsidRPr="00CD2C68">
        <w:t>T</w:t>
      </w:r>
      <w:r w:rsidR="001E5C7E" w:rsidRPr="00CD2C68">
        <w:t>ừ</w:t>
      </w:r>
      <w:proofErr w:type="spellEnd"/>
      <w:r w:rsidR="001E5C7E" w:rsidRPr="00CD2C68">
        <w:t xml:space="preserve"> </w:t>
      </w:r>
      <w:proofErr w:type="spellStart"/>
      <w:r w:rsidR="001E5C7E" w:rsidRPr="00CD2C68">
        <w:t>t</w:t>
      </w:r>
      <w:r w:rsidR="00197EE7" w:rsidRPr="00CD2C68">
        <w:t>háng</w:t>
      </w:r>
      <w:proofErr w:type="spellEnd"/>
      <w:r w:rsidR="003E3CAA">
        <w:t xml:space="preserve"> 7/</w:t>
      </w:r>
      <w:r w:rsidR="00F75273" w:rsidRPr="00CD2C68">
        <w:t>202</w:t>
      </w:r>
      <w:r w:rsidR="008C68B3" w:rsidRPr="00CD2C68">
        <w:t>1</w:t>
      </w:r>
      <w:r w:rsidR="003E3CAA">
        <w:t>-1/2022</w:t>
      </w:r>
      <w:r w:rsidR="008C68B3"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nông</w:t>
      </w:r>
      <w:proofErr w:type="spellEnd"/>
      <w:r w:rsidRPr="00CD2C68">
        <w:t xml:space="preserve"> </w:t>
      </w:r>
      <w:proofErr w:type="spellStart"/>
      <w:r w:rsidRPr="00CD2C68">
        <w:t>sản</w:t>
      </w:r>
      <w:proofErr w:type="spellEnd"/>
      <w:r w:rsidRPr="00CD2C68">
        <w:t xml:space="preserve"> </w:t>
      </w:r>
      <w:proofErr w:type="spellStart"/>
      <w:r w:rsidRPr="00CD2C68">
        <w:t>đạ</w:t>
      </w:r>
      <w:r w:rsidR="003E3CAA">
        <w:t>t</w:t>
      </w:r>
      <w:proofErr w:type="spellEnd"/>
      <w:r w:rsidR="003E3CAA">
        <w:t xml:space="preserve"> 2,9</w:t>
      </w:r>
      <w:r w:rsidR="001E5C7E" w:rsidRPr="00CD2C68">
        <w:t xml:space="preserve"> </w:t>
      </w:r>
      <w:proofErr w:type="spellStart"/>
      <w:r w:rsidR="001E5C7E" w:rsidRPr="00CD2C68">
        <w:t>tỷ</w:t>
      </w:r>
      <w:proofErr w:type="spellEnd"/>
      <w:r w:rsidR="00F75273" w:rsidRPr="00CD2C68">
        <w:t xml:space="preserve"> USD, </w:t>
      </w:r>
      <w:proofErr w:type="spellStart"/>
      <w:r w:rsidR="00F75273" w:rsidRPr="00CD2C68">
        <w:t>tăng</w:t>
      </w:r>
      <w:proofErr w:type="spellEnd"/>
      <w:r w:rsidR="00F75273" w:rsidRPr="00CD2C68">
        <w:t xml:space="preserve"> 2</w:t>
      </w:r>
      <w:r w:rsidR="003E3CAA">
        <w:t>0,</w:t>
      </w:r>
      <w:r w:rsidR="00746850">
        <w:t>8</w:t>
      </w:r>
      <w:r w:rsidR="003E3CAA">
        <w:t>7</w:t>
      </w:r>
      <w:r w:rsidRPr="00CD2C68">
        <w:t xml:space="preserve"> % so </w:t>
      </w:r>
      <w:proofErr w:type="spellStart"/>
      <w:r w:rsidRPr="00CD2C68">
        <w:t>với</w:t>
      </w:r>
      <w:proofErr w:type="spellEnd"/>
      <w:r w:rsidRPr="00CD2C68">
        <w:t xml:space="preserve"> </w:t>
      </w:r>
      <w:proofErr w:type="spellStart"/>
      <w:r w:rsidRPr="00CD2C68">
        <w:t>cùng</w:t>
      </w:r>
      <w:proofErr w:type="spellEnd"/>
      <w:r w:rsidRPr="00CD2C68">
        <w:t xml:space="preserve"> </w:t>
      </w:r>
      <w:proofErr w:type="spellStart"/>
      <w:r w:rsidRPr="00CD2C68">
        <w:t>kỳ</w:t>
      </w:r>
      <w:proofErr w:type="spellEnd"/>
      <w:r w:rsidRPr="00CD2C68">
        <w:t xml:space="preserve"> </w:t>
      </w:r>
      <w:proofErr w:type="spellStart"/>
      <w:r w:rsidRPr="00CD2C68">
        <w:t>năm</w:t>
      </w:r>
      <w:proofErr w:type="spellEnd"/>
      <w:r w:rsidRPr="00CD2C68">
        <w:t xml:space="preserve"> </w:t>
      </w:r>
      <w:proofErr w:type="spellStart"/>
      <w:r w:rsidRPr="00CD2C68">
        <w:t>trước</w:t>
      </w:r>
      <w:proofErr w:type="spellEnd"/>
      <w:r w:rsidRPr="00CD2C68">
        <w:t xml:space="preserve">, </w:t>
      </w:r>
      <w:proofErr w:type="spellStart"/>
      <w:r w:rsidRPr="00CD2C68">
        <w:t>trong</w:t>
      </w:r>
      <w:proofErr w:type="spellEnd"/>
      <w:r w:rsidRPr="00CD2C68">
        <w:t xml:space="preserve"> </w:t>
      </w:r>
      <w:proofErr w:type="spellStart"/>
      <w:r w:rsidRPr="00CD2C68">
        <w:t>đó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gạo</w:t>
      </w:r>
      <w:proofErr w:type="spellEnd"/>
      <w:r w:rsidRPr="00CD2C68">
        <w:t xml:space="preserve"> </w:t>
      </w:r>
      <w:proofErr w:type="spellStart"/>
      <w:r w:rsidRPr="00CD2C68">
        <w:t>đạ</w:t>
      </w:r>
      <w:r w:rsidR="003E3CAA">
        <w:t>t</w:t>
      </w:r>
      <w:proofErr w:type="spellEnd"/>
      <w:r w:rsidR="003E3CAA">
        <w:t xml:space="preserve"> 2,18</w:t>
      </w:r>
      <w:r w:rsidR="00F75273" w:rsidRPr="00CD2C68">
        <w:t xml:space="preserve"> </w:t>
      </w:r>
      <w:proofErr w:type="spellStart"/>
      <w:r w:rsidR="00F75273" w:rsidRPr="00CD2C68">
        <w:t>nghìn</w:t>
      </w:r>
      <w:proofErr w:type="spellEnd"/>
      <w:r w:rsidRPr="00CD2C68">
        <w:t xml:space="preserve"> </w:t>
      </w:r>
      <w:proofErr w:type="spellStart"/>
      <w:r w:rsidRPr="00CD2C68">
        <w:t>tấn</w:t>
      </w:r>
      <w:proofErr w:type="spellEnd"/>
      <w:r w:rsidRPr="00CD2C68">
        <w:t xml:space="preserve"> </w:t>
      </w:r>
      <w:proofErr w:type="spellStart"/>
      <w:r w:rsidRPr="00CD2C68">
        <w:t>trị</w:t>
      </w:r>
      <w:proofErr w:type="spellEnd"/>
      <w:r w:rsidR="003E3CAA">
        <w:t xml:space="preserve"> </w:t>
      </w:r>
      <w:proofErr w:type="spellStart"/>
      <w:r w:rsidR="003E3CAA">
        <w:t>giá</w:t>
      </w:r>
      <w:proofErr w:type="spellEnd"/>
      <w:r w:rsidR="003E3CAA">
        <w:t xml:space="preserve"> 1,2 </w:t>
      </w:r>
      <w:proofErr w:type="spellStart"/>
      <w:r w:rsidR="003E3CAA">
        <w:t>tỷ</w:t>
      </w:r>
      <w:proofErr w:type="spellEnd"/>
      <w:r w:rsidR="00D454CF" w:rsidRPr="00CD2C68">
        <w:t xml:space="preserve"> USD</w:t>
      </w:r>
      <w:r w:rsidR="003E3CAA">
        <w:t xml:space="preserve"> </w:t>
      </w:r>
      <w:proofErr w:type="spellStart"/>
      <w:r w:rsidR="003E3CAA">
        <w:t>tăng</w:t>
      </w:r>
      <w:proofErr w:type="spellEnd"/>
      <w:r w:rsidR="003E3CAA">
        <w:t xml:space="preserve"> 0</w:t>
      </w:r>
      <w:r w:rsidR="001E5C7E" w:rsidRPr="00CD2C68">
        <w:t xml:space="preserve"> % </w:t>
      </w:r>
      <w:proofErr w:type="spellStart"/>
      <w:r w:rsidR="001E5C7E" w:rsidRPr="00CD2C68">
        <w:t>về</w:t>
      </w:r>
      <w:proofErr w:type="spellEnd"/>
      <w:r w:rsidR="001E5C7E" w:rsidRPr="00CD2C68">
        <w:t xml:space="preserve"> </w:t>
      </w:r>
      <w:proofErr w:type="spellStart"/>
      <w:r w:rsidR="001E5C7E" w:rsidRPr="00CD2C68">
        <w:t>lượ</w:t>
      </w:r>
      <w:r w:rsidR="003E3CAA">
        <w:t>ng</w:t>
      </w:r>
      <w:proofErr w:type="spellEnd"/>
      <w:r w:rsidR="003E3CAA">
        <w:t xml:space="preserve"> </w:t>
      </w:r>
      <w:proofErr w:type="spellStart"/>
      <w:r w:rsidR="003E3CAA">
        <w:t>và</w:t>
      </w:r>
      <w:proofErr w:type="spellEnd"/>
      <w:r w:rsidR="003E3CAA">
        <w:t xml:space="preserve"> 11</w:t>
      </w:r>
      <w:r w:rsidR="005935C5">
        <w:t>,</w:t>
      </w:r>
      <w:r w:rsidR="003E3CAA">
        <w:t>16</w:t>
      </w:r>
      <w:r w:rsidR="00D9299D" w:rsidRPr="00CD2C68">
        <w:t xml:space="preserve"> % </w:t>
      </w:r>
      <w:proofErr w:type="spellStart"/>
      <w:r w:rsidR="00D9299D" w:rsidRPr="00CD2C68">
        <w:t>về</w:t>
      </w:r>
      <w:proofErr w:type="spellEnd"/>
      <w:r w:rsidR="00D9299D" w:rsidRPr="00CD2C68">
        <w:t xml:space="preserve"> </w:t>
      </w:r>
      <w:proofErr w:type="spellStart"/>
      <w:r w:rsidR="00D9299D" w:rsidRPr="00CD2C68">
        <w:t>trị</w:t>
      </w:r>
      <w:proofErr w:type="spellEnd"/>
      <w:r w:rsidR="00D9299D" w:rsidRPr="00CD2C68">
        <w:t xml:space="preserve"> </w:t>
      </w:r>
      <w:proofErr w:type="spellStart"/>
      <w:r w:rsidR="00D9299D" w:rsidRPr="00CD2C68">
        <w:t>giá</w:t>
      </w:r>
      <w:proofErr w:type="spellEnd"/>
      <w:r w:rsidRPr="00CD2C68">
        <w:t xml:space="preserve">; 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dệt</w:t>
      </w:r>
      <w:proofErr w:type="spellEnd"/>
      <w:r w:rsidRPr="00CD2C68">
        <w:t xml:space="preserve"> may </w:t>
      </w:r>
      <w:proofErr w:type="spellStart"/>
      <w:r w:rsidRPr="00CD2C68">
        <w:t>đạ</w:t>
      </w:r>
      <w:r w:rsidR="003E3CAA">
        <w:t>t</w:t>
      </w:r>
      <w:proofErr w:type="spellEnd"/>
      <w:r w:rsidR="003E3CAA">
        <w:t xml:space="preserve"> 10,9</w:t>
      </w:r>
      <w:r w:rsidRPr="00CD2C68">
        <w:t xml:space="preserve"> </w:t>
      </w:r>
      <w:proofErr w:type="spellStart"/>
      <w:r w:rsidRPr="00CD2C68">
        <w:t>tỷ</w:t>
      </w:r>
      <w:proofErr w:type="spellEnd"/>
      <w:r w:rsidR="00610D37" w:rsidRPr="00CD2C68">
        <w:t xml:space="preserve"> USD, </w:t>
      </w:r>
      <w:proofErr w:type="spellStart"/>
      <w:r w:rsidR="00610D37" w:rsidRPr="00CD2C68">
        <w:t>tăng</w:t>
      </w:r>
      <w:proofErr w:type="spellEnd"/>
      <w:r w:rsidR="00610D37" w:rsidRPr="00CD2C68">
        <w:t xml:space="preserve"> </w:t>
      </w:r>
      <w:r w:rsidR="00A149F3">
        <w:t>24,73</w:t>
      </w:r>
      <w:r w:rsidR="00AE08AD" w:rsidRPr="00CD2C68">
        <w:t xml:space="preserve"> </w:t>
      </w:r>
      <w:r w:rsidRPr="00CD2C68">
        <w:t xml:space="preserve">%; 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dầu</w:t>
      </w:r>
      <w:proofErr w:type="spellEnd"/>
      <w:r w:rsidRPr="00CD2C68">
        <w:t xml:space="preserve"> </w:t>
      </w:r>
      <w:proofErr w:type="spellStart"/>
      <w:r w:rsidRPr="00CD2C68">
        <w:t>và</w:t>
      </w:r>
      <w:proofErr w:type="spellEnd"/>
      <w:r w:rsidRPr="00CD2C68">
        <w:t xml:space="preserve"> than </w:t>
      </w:r>
      <w:proofErr w:type="spellStart"/>
      <w:r w:rsidRPr="00CD2C68">
        <w:t>đạ</w:t>
      </w:r>
      <w:r w:rsidR="00E3261D" w:rsidRPr="00CD2C68">
        <w:t>t</w:t>
      </w:r>
      <w:proofErr w:type="spellEnd"/>
      <w:r w:rsidR="00E3261D" w:rsidRPr="00CD2C68">
        <w:t xml:space="preserve"> </w:t>
      </w:r>
      <w:r w:rsidR="00A149F3">
        <w:t>155</w:t>
      </w:r>
      <w:r w:rsidR="00610D37" w:rsidRPr="00CD2C68">
        <w:t xml:space="preserve"> </w:t>
      </w:r>
      <w:proofErr w:type="spellStart"/>
      <w:r w:rsidR="00610D37" w:rsidRPr="00CD2C68">
        <w:t>t</w:t>
      </w:r>
      <w:r w:rsidR="009D7DAB" w:rsidRPr="00CD2C68">
        <w:t>riệu</w:t>
      </w:r>
      <w:proofErr w:type="spellEnd"/>
      <w:r w:rsidR="00610D37" w:rsidRPr="00CD2C68">
        <w:t xml:space="preserve"> </w:t>
      </w:r>
      <w:r w:rsidR="008A50A6">
        <w:t>USD</w:t>
      </w:r>
      <w:r w:rsidR="00E45327">
        <w:t xml:space="preserve">, </w:t>
      </w:r>
      <w:proofErr w:type="spellStart"/>
      <w:r w:rsidR="00E45327">
        <w:t>tăng</w:t>
      </w:r>
      <w:proofErr w:type="spellEnd"/>
      <w:r w:rsidR="008A50A6">
        <w:t xml:space="preserve"> </w:t>
      </w:r>
      <w:r w:rsidR="00A149F3">
        <w:t>62</w:t>
      </w:r>
      <w:r w:rsidR="008A50A6">
        <w:t>,</w:t>
      </w:r>
      <w:r w:rsidR="00A149F3">
        <w:t>11</w:t>
      </w:r>
      <w:r w:rsidR="00AE08AD" w:rsidRPr="00CD2C68">
        <w:t xml:space="preserve"> </w:t>
      </w:r>
      <w:r w:rsidR="00D454CF" w:rsidRPr="00CD2C68">
        <w:t>%</w:t>
      </w:r>
      <w:r w:rsidR="00DC2422" w:rsidRPr="00CD2C68">
        <w:t xml:space="preserve"> </w:t>
      </w:r>
      <w:r w:rsidRPr="00CD2C68">
        <w:t xml:space="preserve">; 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công</w:t>
      </w:r>
      <w:proofErr w:type="spellEnd"/>
      <w:r w:rsidRPr="00CD2C68">
        <w:t xml:space="preserve"> </w:t>
      </w:r>
      <w:proofErr w:type="spellStart"/>
      <w:r w:rsidRPr="00CD2C68">
        <w:t>nghiệp</w:t>
      </w:r>
      <w:proofErr w:type="spellEnd"/>
      <w:r w:rsidRPr="00CD2C68">
        <w:t xml:space="preserve"> </w:t>
      </w:r>
      <w:proofErr w:type="spellStart"/>
      <w:r w:rsidRPr="00CD2C68">
        <w:t>đạ</w:t>
      </w:r>
      <w:r w:rsidR="00D97B28" w:rsidRPr="00CD2C68">
        <w:t>t</w:t>
      </w:r>
      <w:proofErr w:type="spellEnd"/>
      <w:r w:rsidR="00D97B28" w:rsidRPr="00CD2C68">
        <w:t xml:space="preserve"> </w:t>
      </w:r>
      <w:r w:rsidR="00A149F3">
        <w:t>2,2</w:t>
      </w:r>
      <w:r w:rsidR="008A50A6">
        <w:t xml:space="preserve"> </w:t>
      </w:r>
      <w:proofErr w:type="spellStart"/>
      <w:r w:rsidR="008A50A6">
        <w:t>tỷ</w:t>
      </w:r>
      <w:proofErr w:type="spellEnd"/>
      <w:r w:rsidR="00796324" w:rsidRPr="00CD2C68">
        <w:t xml:space="preserve"> USD, </w:t>
      </w:r>
      <w:proofErr w:type="spellStart"/>
      <w:r w:rsidR="00796324" w:rsidRPr="00CD2C68">
        <w:t>t</w:t>
      </w:r>
      <w:r w:rsidR="00D9299D" w:rsidRPr="00CD2C68">
        <w:t>ă</w:t>
      </w:r>
      <w:r w:rsidR="00A149F3">
        <w:t>ng</w:t>
      </w:r>
      <w:proofErr w:type="spellEnd"/>
      <w:r w:rsidR="00A149F3">
        <w:t xml:space="preserve"> 15,08</w:t>
      </w:r>
      <w:r w:rsidRPr="00CD2C68">
        <w:t xml:space="preserve"> %;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hóa</w:t>
      </w:r>
      <w:proofErr w:type="spellEnd"/>
      <w:r w:rsidRPr="00CD2C68">
        <w:t xml:space="preserve"> </w:t>
      </w:r>
      <w:proofErr w:type="spellStart"/>
      <w:r w:rsidRPr="00CD2C68">
        <w:t>chất</w:t>
      </w:r>
      <w:proofErr w:type="spellEnd"/>
      <w:r w:rsidRPr="00CD2C68">
        <w:t xml:space="preserve"> </w:t>
      </w:r>
      <w:proofErr w:type="spellStart"/>
      <w:r w:rsidRPr="00CD2C68">
        <w:t>và</w:t>
      </w:r>
      <w:proofErr w:type="spellEnd"/>
      <w:r w:rsidRPr="00CD2C68">
        <w:t xml:space="preserve"> </w:t>
      </w:r>
      <w:proofErr w:type="spellStart"/>
      <w:r w:rsidRPr="00CD2C68">
        <w:t>dược</w:t>
      </w:r>
      <w:proofErr w:type="spellEnd"/>
      <w:r w:rsidRPr="00CD2C68">
        <w:t xml:space="preserve"> </w:t>
      </w:r>
      <w:proofErr w:type="spellStart"/>
      <w:r w:rsidRPr="00CD2C68">
        <w:t>phẩm</w:t>
      </w:r>
      <w:proofErr w:type="spellEnd"/>
      <w:r w:rsidRPr="00CD2C68">
        <w:t xml:space="preserve"> </w:t>
      </w:r>
      <w:proofErr w:type="spellStart"/>
      <w:r w:rsidRPr="00CD2C68">
        <w:t>đạ</w:t>
      </w:r>
      <w:r w:rsidR="002E596B" w:rsidRPr="00CD2C68">
        <w:t>t</w:t>
      </w:r>
      <w:proofErr w:type="spellEnd"/>
      <w:r w:rsidR="002E596B" w:rsidRPr="00CD2C68">
        <w:t xml:space="preserve"> </w:t>
      </w:r>
      <w:r w:rsidR="00A149F3">
        <w:t>790</w:t>
      </w:r>
      <w:r w:rsidR="00F75273" w:rsidRPr="00CD2C68">
        <w:t xml:space="preserve"> </w:t>
      </w:r>
      <w:proofErr w:type="spellStart"/>
      <w:r w:rsidR="00F75273" w:rsidRPr="00CD2C68">
        <w:t>triệu</w:t>
      </w:r>
      <w:proofErr w:type="spellEnd"/>
      <w:r w:rsidR="00F75273" w:rsidRPr="00CD2C68">
        <w:t xml:space="preserve"> </w:t>
      </w:r>
      <w:r w:rsidR="002E596B" w:rsidRPr="00CD2C68">
        <w:t xml:space="preserve"> USD, </w:t>
      </w:r>
      <w:proofErr w:type="spellStart"/>
      <w:r w:rsidR="002E596B" w:rsidRPr="00CD2C68">
        <w:t>tăng</w:t>
      </w:r>
      <w:proofErr w:type="spellEnd"/>
      <w:r w:rsidR="002E596B" w:rsidRPr="00CD2C68">
        <w:t xml:space="preserve"> </w:t>
      </w:r>
      <w:r w:rsidR="00A149F3">
        <w:t xml:space="preserve">27,11 %; </w:t>
      </w:r>
      <w:proofErr w:type="spellStart"/>
      <w:r w:rsidR="00A149F3">
        <w:t>Xuất</w:t>
      </w:r>
      <w:proofErr w:type="spellEnd"/>
      <w:r w:rsidR="00A149F3">
        <w:t xml:space="preserve"> </w:t>
      </w:r>
      <w:proofErr w:type="spellStart"/>
      <w:r w:rsidR="00A149F3">
        <w:t>khẩu</w:t>
      </w:r>
      <w:proofErr w:type="spellEnd"/>
      <w:r w:rsidR="00A149F3">
        <w:t xml:space="preserve"> </w:t>
      </w:r>
      <w:proofErr w:type="spellStart"/>
      <w:r w:rsidR="00A149F3">
        <w:t>dụng</w:t>
      </w:r>
      <w:proofErr w:type="spellEnd"/>
      <w:r w:rsidR="00A149F3">
        <w:t xml:space="preserve"> </w:t>
      </w:r>
      <w:proofErr w:type="spellStart"/>
      <w:r w:rsidR="00A149F3">
        <w:t>cụ</w:t>
      </w:r>
      <w:proofErr w:type="spellEnd"/>
      <w:r w:rsidR="00A149F3">
        <w:t xml:space="preserve"> y </w:t>
      </w:r>
      <w:proofErr w:type="spellStart"/>
      <w:r w:rsidR="00A149F3">
        <w:t>tế</w:t>
      </w:r>
      <w:proofErr w:type="spellEnd"/>
      <w:r w:rsidR="00A149F3">
        <w:t xml:space="preserve"> </w:t>
      </w:r>
      <w:proofErr w:type="spellStart"/>
      <w:r w:rsidR="00A149F3">
        <w:t>đạt</w:t>
      </w:r>
      <w:proofErr w:type="spellEnd"/>
      <w:r w:rsidR="00A149F3">
        <w:t xml:space="preserve"> 241 </w:t>
      </w:r>
      <w:proofErr w:type="spellStart"/>
      <w:r w:rsidR="00A149F3">
        <w:t>triệu</w:t>
      </w:r>
      <w:proofErr w:type="spellEnd"/>
      <w:r w:rsidR="00A149F3">
        <w:t xml:space="preserve"> USD, </w:t>
      </w:r>
      <w:proofErr w:type="spellStart"/>
      <w:r w:rsidR="00A149F3">
        <w:t>giảm</w:t>
      </w:r>
      <w:proofErr w:type="spellEnd"/>
      <w:r w:rsidR="00A149F3">
        <w:t xml:space="preserve"> 3,63 %;  </w:t>
      </w:r>
      <w:proofErr w:type="spellStart"/>
      <w:r w:rsidR="00A149F3">
        <w:t>Xuất</w:t>
      </w:r>
      <w:proofErr w:type="spellEnd"/>
      <w:r w:rsidR="00A149F3">
        <w:t xml:space="preserve"> </w:t>
      </w:r>
      <w:proofErr w:type="spellStart"/>
      <w:r w:rsidR="00A149F3">
        <w:t>khẩu</w:t>
      </w:r>
      <w:proofErr w:type="spellEnd"/>
      <w:r w:rsidR="00A149F3">
        <w:t xml:space="preserve"> da </w:t>
      </w:r>
      <w:proofErr w:type="spellStart"/>
      <w:r w:rsidR="00A149F3">
        <w:t>đạt</w:t>
      </w:r>
      <w:proofErr w:type="spellEnd"/>
      <w:r w:rsidR="00A149F3">
        <w:t xml:space="preserve"> 371 </w:t>
      </w:r>
      <w:proofErr w:type="spellStart"/>
      <w:r w:rsidR="00A149F3">
        <w:t>triệu</w:t>
      </w:r>
      <w:proofErr w:type="spellEnd"/>
      <w:r w:rsidR="00A149F3">
        <w:t xml:space="preserve"> USD, </w:t>
      </w:r>
      <w:proofErr w:type="spellStart"/>
      <w:r w:rsidR="00A149F3">
        <w:t>tăng</w:t>
      </w:r>
      <w:proofErr w:type="spellEnd"/>
      <w:r w:rsidR="00A149F3">
        <w:t xml:space="preserve"> 9,04 %; </w:t>
      </w:r>
    </w:p>
    <w:p w14:paraId="73EA9405" w14:textId="77777777" w:rsidR="001D174A" w:rsidRPr="00CD2C68" w:rsidRDefault="002F5165" w:rsidP="00CD2C68">
      <w:pPr>
        <w:jc w:val="both"/>
      </w:pPr>
      <w:r w:rsidRPr="00CD2C68">
        <w:t xml:space="preserve">          </w:t>
      </w:r>
      <w:proofErr w:type="spellStart"/>
      <w:r w:rsidR="00862567" w:rsidRPr="00CD2C68">
        <w:t>T</w:t>
      </w:r>
      <w:r w:rsidR="00C5703A" w:rsidRPr="00CD2C68">
        <w:t>ừ</w:t>
      </w:r>
      <w:proofErr w:type="spellEnd"/>
      <w:r w:rsidR="00A149F3">
        <w:t xml:space="preserve"> </w:t>
      </w:r>
      <w:proofErr w:type="spellStart"/>
      <w:r w:rsidR="00A149F3">
        <w:t>tháng</w:t>
      </w:r>
      <w:proofErr w:type="spellEnd"/>
      <w:r w:rsidR="00A149F3">
        <w:t xml:space="preserve"> 7</w:t>
      </w:r>
      <w:r w:rsidR="00AE6EA7" w:rsidRPr="00CD2C68">
        <w:t>/</w:t>
      </w:r>
      <w:r w:rsidR="00F75273" w:rsidRPr="00CD2C68">
        <w:t>202</w:t>
      </w:r>
      <w:r w:rsidR="00571C18" w:rsidRPr="00CD2C68">
        <w:t>1</w:t>
      </w:r>
      <w:r w:rsidR="00A149F3">
        <w:t>-1/2022</w:t>
      </w:r>
      <w:r w:rsidR="00914D9C" w:rsidRPr="00CD2C68">
        <w:t xml:space="preserve">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lương</w:t>
      </w:r>
      <w:proofErr w:type="spellEnd"/>
      <w:r w:rsidR="00C90D52" w:rsidRPr="00CD2C68">
        <w:t xml:space="preserve"> </w:t>
      </w:r>
      <w:proofErr w:type="spellStart"/>
      <w:r w:rsidR="00C90D52" w:rsidRPr="00CD2C68">
        <w:t>thự</w:t>
      </w:r>
      <w:r w:rsidR="00322C13" w:rsidRPr="00CD2C68">
        <w:t>c</w:t>
      </w:r>
      <w:proofErr w:type="spellEnd"/>
      <w:r w:rsidR="00C90D52" w:rsidRPr="00CD2C68">
        <w:t xml:space="preserve"> </w:t>
      </w:r>
      <w:proofErr w:type="spellStart"/>
      <w:r w:rsidR="00C90D52" w:rsidRPr="00CD2C68">
        <w:t>thực</w:t>
      </w:r>
      <w:proofErr w:type="spellEnd"/>
      <w:r w:rsidR="00C90D52" w:rsidRPr="00CD2C68">
        <w:t xml:space="preserve"> </w:t>
      </w:r>
      <w:proofErr w:type="spellStart"/>
      <w:r w:rsidR="00C90D52" w:rsidRPr="00CD2C68">
        <w:t>phẩm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4B1A65" w:rsidRPr="00CD2C68">
        <w:t>t</w:t>
      </w:r>
      <w:proofErr w:type="spellEnd"/>
      <w:r w:rsidR="004B1A65" w:rsidRPr="00CD2C68">
        <w:t xml:space="preserve"> </w:t>
      </w:r>
      <w:r w:rsidR="002709E8">
        <w:t>5,6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F75273" w:rsidRPr="00CD2C68">
        <w:t xml:space="preserve"> </w:t>
      </w:r>
      <w:r w:rsidR="00A4095A" w:rsidRPr="00CD2C68">
        <w:t xml:space="preserve">USD, </w:t>
      </w:r>
      <w:proofErr w:type="spellStart"/>
      <w:r w:rsidR="00A4095A" w:rsidRPr="00CD2C68">
        <w:t>tăng</w:t>
      </w:r>
      <w:proofErr w:type="spellEnd"/>
      <w:r w:rsidR="00807B25" w:rsidRPr="00CD2C68">
        <w:t xml:space="preserve"> </w:t>
      </w:r>
      <w:r w:rsidR="002709E8">
        <w:t>51,32</w:t>
      </w:r>
      <w:r w:rsidR="00C90D52" w:rsidRPr="00CD2C68">
        <w:t xml:space="preserve"> %;</w:t>
      </w:r>
      <w:r w:rsidR="004928C7" w:rsidRPr="00CD2C68">
        <w:t xml:space="preserve">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máy</w:t>
      </w:r>
      <w:proofErr w:type="spellEnd"/>
      <w:r w:rsidR="00C90D52" w:rsidRPr="00CD2C68">
        <w:t xml:space="preserve"> </w:t>
      </w:r>
      <w:proofErr w:type="spellStart"/>
      <w:r w:rsidR="00C90D52" w:rsidRPr="00CD2C68">
        <w:t>móc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C90EAC" w:rsidRPr="00CD2C68">
        <w:t>t</w:t>
      </w:r>
      <w:proofErr w:type="spellEnd"/>
      <w:r w:rsidR="00C90EAC" w:rsidRPr="00CD2C68">
        <w:t xml:space="preserve"> </w:t>
      </w:r>
      <w:r w:rsidR="002709E8">
        <w:t>6,8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322C13" w:rsidRPr="00CD2C68">
        <w:t xml:space="preserve"> USD, </w:t>
      </w:r>
      <w:proofErr w:type="spellStart"/>
      <w:r w:rsidR="00783A3E" w:rsidRPr="00CD2C68">
        <w:t>tăng</w:t>
      </w:r>
      <w:proofErr w:type="spellEnd"/>
      <w:r w:rsidR="004928C7" w:rsidRPr="00CD2C68">
        <w:t xml:space="preserve"> </w:t>
      </w:r>
      <w:r w:rsidR="002709E8">
        <w:t>32</w:t>
      </w:r>
      <w:r w:rsidR="00E45327">
        <w:t>,</w:t>
      </w:r>
      <w:r w:rsidR="002709E8">
        <w:t>02</w:t>
      </w:r>
      <w:r w:rsidR="00C90D52" w:rsidRPr="00CD2C68">
        <w:t xml:space="preserve"> %;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phương</w:t>
      </w:r>
      <w:proofErr w:type="spellEnd"/>
      <w:r w:rsidR="00C90D52" w:rsidRPr="00CD2C68">
        <w:t xml:space="preserve"> </w:t>
      </w:r>
      <w:proofErr w:type="spellStart"/>
      <w:r w:rsidR="00C90D52" w:rsidRPr="00CD2C68">
        <w:t>tiện</w:t>
      </w:r>
      <w:proofErr w:type="spellEnd"/>
      <w:r w:rsidR="00C90D52" w:rsidRPr="00CD2C68">
        <w:t xml:space="preserve"> </w:t>
      </w:r>
      <w:proofErr w:type="spellStart"/>
      <w:r w:rsidR="00C90D52" w:rsidRPr="00CD2C68">
        <w:t>vận</w:t>
      </w:r>
      <w:proofErr w:type="spellEnd"/>
      <w:r w:rsidR="00C90D52" w:rsidRPr="00CD2C68">
        <w:t xml:space="preserve"> </w:t>
      </w:r>
      <w:proofErr w:type="spellStart"/>
      <w:r w:rsidR="00C90D52" w:rsidRPr="00CD2C68">
        <w:t>tải</w:t>
      </w:r>
      <w:proofErr w:type="spellEnd"/>
      <w:r w:rsidR="00C90D52" w:rsidRPr="00CD2C68">
        <w:t xml:space="preserve"> </w:t>
      </w:r>
      <w:proofErr w:type="spellStart"/>
      <w:r w:rsidR="00C90D52" w:rsidRPr="00CD2C68">
        <w:t>đạ</w:t>
      </w:r>
      <w:r w:rsidR="00ED5B10" w:rsidRPr="00CD2C68">
        <w:t>t</w:t>
      </w:r>
      <w:proofErr w:type="spellEnd"/>
      <w:r w:rsidR="00ED5B10" w:rsidRPr="00CD2C68">
        <w:t xml:space="preserve"> </w:t>
      </w:r>
      <w:r w:rsidR="002709E8">
        <w:t>2,6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0161BD" w:rsidRPr="00CD2C68">
        <w:t xml:space="preserve"> USD, </w:t>
      </w:r>
      <w:proofErr w:type="spellStart"/>
      <w:r w:rsidR="000161BD" w:rsidRPr="00CD2C68">
        <w:t>tăng</w:t>
      </w:r>
      <w:proofErr w:type="spellEnd"/>
      <w:r w:rsidR="00C90EAC" w:rsidRPr="00CD2C68">
        <w:t xml:space="preserve"> </w:t>
      </w:r>
      <w:r w:rsidR="002709E8">
        <w:t>87,66</w:t>
      </w:r>
      <w:r w:rsidR="00C90D52" w:rsidRPr="00CD2C68">
        <w:t xml:space="preserve"> %; </w:t>
      </w:r>
      <w:proofErr w:type="spellStart"/>
      <w:r w:rsidR="00C90D52" w:rsidRPr="00CD2C68">
        <w:t>Nhập</w:t>
      </w:r>
      <w:proofErr w:type="spellEnd"/>
      <w:r w:rsidR="00C90D52" w:rsidRPr="00CD2C68">
        <w:t xml:space="preserve"> </w:t>
      </w:r>
      <w:proofErr w:type="spellStart"/>
      <w:r w:rsidR="00C90D52" w:rsidRPr="00CD2C68">
        <w:t>khẩu</w:t>
      </w:r>
      <w:proofErr w:type="spellEnd"/>
      <w:r w:rsidR="00C90D52" w:rsidRPr="00CD2C68">
        <w:t xml:space="preserve"> </w:t>
      </w:r>
      <w:proofErr w:type="spellStart"/>
      <w:r w:rsidR="00C90D52" w:rsidRPr="00CD2C68">
        <w:t>xăng</w:t>
      </w:r>
      <w:proofErr w:type="spellEnd"/>
      <w:r w:rsidR="00C90D52" w:rsidRPr="00CD2C68">
        <w:t xml:space="preserve"> </w:t>
      </w:r>
      <w:proofErr w:type="spellStart"/>
      <w:r w:rsidR="00C90D52" w:rsidRPr="00CD2C68">
        <w:t>dầ</w:t>
      </w:r>
      <w:r w:rsidR="00807F9F" w:rsidRPr="00CD2C68">
        <w:t>u</w:t>
      </w:r>
      <w:proofErr w:type="spellEnd"/>
      <w:r w:rsidR="00807F9F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2709E8">
        <w:t>11,7</w:t>
      </w:r>
      <w:r w:rsidR="00207DDA" w:rsidRPr="00CD2C68">
        <w:t xml:space="preserve"> </w:t>
      </w:r>
      <w:proofErr w:type="spellStart"/>
      <w:r w:rsidR="00207DDA" w:rsidRPr="00CD2C68">
        <w:t>tỷ</w:t>
      </w:r>
      <w:proofErr w:type="spellEnd"/>
      <w:r w:rsidR="00AD31BC" w:rsidRPr="00CD2C68">
        <w:t xml:space="preserve"> </w:t>
      </w:r>
      <w:r w:rsidR="006061DF" w:rsidRPr="00CD2C68">
        <w:t xml:space="preserve">USD, </w:t>
      </w:r>
      <w:proofErr w:type="spellStart"/>
      <w:r w:rsidR="006061DF" w:rsidRPr="00CD2C68">
        <w:t>tăng</w:t>
      </w:r>
      <w:proofErr w:type="spellEnd"/>
      <w:r w:rsidR="002709E8">
        <w:t xml:space="preserve"> 107</w:t>
      </w:r>
      <w:r w:rsidR="00771661" w:rsidRPr="00CD2C68">
        <w:t xml:space="preserve"> %;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dệt</w:t>
      </w:r>
      <w:proofErr w:type="spellEnd"/>
      <w:r w:rsidR="00771661" w:rsidRPr="00CD2C68">
        <w:t xml:space="preserve"> may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E45327">
        <w:t>2</w:t>
      </w:r>
      <w:r w:rsidR="002709E8">
        <w:t>,7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A0361E" w:rsidRPr="00CD2C68">
        <w:t xml:space="preserve"> USD, </w:t>
      </w:r>
      <w:proofErr w:type="spellStart"/>
      <w:r w:rsidR="00A0361E" w:rsidRPr="00CD2C68">
        <w:t>tăng</w:t>
      </w:r>
      <w:proofErr w:type="spellEnd"/>
      <w:r w:rsidR="00EC5CCF" w:rsidRPr="00CD2C68">
        <w:t xml:space="preserve"> </w:t>
      </w:r>
      <w:r w:rsidR="00BE58E5">
        <w:t>3</w:t>
      </w:r>
      <w:r w:rsidR="002709E8">
        <w:t>1,98</w:t>
      </w:r>
      <w:r w:rsidR="00771661" w:rsidRPr="00CD2C68">
        <w:t xml:space="preserve"> %; </w:t>
      </w:r>
      <w:r w:rsidR="007F4EFF" w:rsidRPr="00CD2C68">
        <w:t xml:space="preserve">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hóa</w:t>
      </w:r>
      <w:proofErr w:type="spellEnd"/>
      <w:r w:rsidR="00771661" w:rsidRPr="00CD2C68">
        <w:t xml:space="preserve"> </w:t>
      </w:r>
      <w:proofErr w:type="spellStart"/>
      <w:r w:rsidR="00771661" w:rsidRPr="00CD2C68">
        <w:t>chất</w:t>
      </w:r>
      <w:proofErr w:type="spellEnd"/>
      <w:r w:rsidR="00771661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D97667">
        <w:t>9</w:t>
      </w:r>
      <w:r w:rsidR="003F404E" w:rsidRPr="00CD2C68">
        <w:t xml:space="preserve"> </w:t>
      </w:r>
      <w:proofErr w:type="spellStart"/>
      <w:r w:rsidR="003F404E" w:rsidRPr="00CD2C68">
        <w:t>tỷ</w:t>
      </w:r>
      <w:proofErr w:type="spellEnd"/>
      <w:r w:rsidR="00AD31BC" w:rsidRPr="00CD2C68">
        <w:t xml:space="preserve"> </w:t>
      </w:r>
      <w:r w:rsidR="00A0361E" w:rsidRPr="00CD2C68">
        <w:t xml:space="preserve">USD, </w:t>
      </w:r>
      <w:proofErr w:type="spellStart"/>
      <w:r w:rsidR="00A0361E" w:rsidRPr="00CD2C68">
        <w:t>tăng</w:t>
      </w:r>
      <w:proofErr w:type="spellEnd"/>
      <w:r w:rsidR="00EC5CCF" w:rsidRPr="00CD2C68">
        <w:t xml:space="preserve"> </w:t>
      </w:r>
      <w:r w:rsidR="00D97667">
        <w:t>91,10</w:t>
      </w:r>
      <w:r w:rsidR="00771661" w:rsidRPr="00CD2C68">
        <w:t xml:space="preserve"> %; </w:t>
      </w:r>
      <w:proofErr w:type="spellStart"/>
      <w:r w:rsidR="00771661" w:rsidRPr="00CD2C68">
        <w:t>Nhập</w:t>
      </w:r>
      <w:proofErr w:type="spellEnd"/>
      <w:r w:rsidR="00771661" w:rsidRPr="00CD2C68">
        <w:t xml:space="preserve"> </w:t>
      </w:r>
      <w:proofErr w:type="spellStart"/>
      <w:r w:rsidR="00771661" w:rsidRPr="00CD2C68">
        <w:t>khẩu</w:t>
      </w:r>
      <w:proofErr w:type="spellEnd"/>
      <w:r w:rsidR="00771661" w:rsidRPr="00CD2C68">
        <w:t xml:space="preserve"> </w:t>
      </w:r>
      <w:proofErr w:type="spellStart"/>
      <w:r w:rsidR="00771661" w:rsidRPr="00CD2C68">
        <w:t>sắt</w:t>
      </w:r>
      <w:proofErr w:type="spellEnd"/>
      <w:r w:rsidR="00771661" w:rsidRPr="00CD2C68">
        <w:t xml:space="preserve"> </w:t>
      </w:r>
      <w:proofErr w:type="spellStart"/>
      <w:r w:rsidR="00771661" w:rsidRPr="00CD2C68">
        <w:t>thép</w:t>
      </w:r>
      <w:proofErr w:type="spellEnd"/>
      <w:r w:rsidR="00771661" w:rsidRPr="00CD2C68">
        <w:t xml:space="preserve"> </w:t>
      </w:r>
      <w:proofErr w:type="spellStart"/>
      <w:r w:rsidR="00771661" w:rsidRPr="00CD2C68">
        <w:t>kim</w:t>
      </w:r>
      <w:proofErr w:type="spellEnd"/>
      <w:r w:rsidR="00771661" w:rsidRPr="00CD2C68">
        <w:t xml:space="preserve"> </w:t>
      </w:r>
      <w:proofErr w:type="spellStart"/>
      <w:r w:rsidR="00771661" w:rsidRPr="00CD2C68">
        <w:t>loại</w:t>
      </w:r>
      <w:proofErr w:type="spellEnd"/>
      <w:r w:rsidR="00771661" w:rsidRPr="00CD2C68">
        <w:t xml:space="preserve"> </w:t>
      </w:r>
      <w:proofErr w:type="spellStart"/>
      <w:r w:rsidR="00771661" w:rsidRPr="00CD2C68">
        <w:t>mầu</w:t>
      </w:r>
      <w:proofErr w:type="spellEnd"/>
      <w:r w:rsidR="00771661" w:rsidRPr="00CD2C68">
        <w:t xml:space="preserve"> </w:t>
      </w:r>
      <w:proofErr w:type="spellStart"/>
      <w:r w:rsidR="00771661" w:rsidRPr="00CD2C68">
        <w:t>đạ</w:t>
      </w:r>
      <w:r w:rsidR="00807F9F" w:rsidRPr="00CD2C68">
        <w:t>t</w:t>
      </w:r>
      <w:proofErr w:type="spellEnd"/>
      <w:r w:rsidR="00807F9F" w:rsidRPr="00CD2C68">
        <w:t xml:space="preserve"> </w:t>
      </w:r>
      <w:r w:rsidR="00D97667">
        <w:t>3,9</w:t>
      </w:r>
      <w:r w:rsidR="00C5703A" w:rsidRPr="00CD2C68">
        <w:t xml:space="preserve"> </w:t>
      </w:r>
      <w:proofErr w:type="spellStart"/>
      <w:r w:rsidR="00C5703A" w:rsidRPr="00CD2C68">
        <w:t>tỷ</w:t>
      </w:r>
      <w:proofErr w:type="spellEnd"/>
      <w:r w:rsidR="00335351" w:rsidRPr="00CD2C68">
        <w:t xml:space="preserve"> </w:t>
      </w:r>
      <w:r w:rsidR="00A0361E" w:rsidRPr="00CD2C68">
        <w:t xml:space="preserve">USD, </w:t>
      </w:r>
      <w:proofErr w:type="spellStart"/>
      <w:r w:rsidR="00A0361E" w:rsidRPr="00CD2C68">
        <w:t>tăng</w:t>
      </w:r>
      <w:proofErr w:type="spellEnd"/>
      <w:r w:rsidR="00807F9F" w:rsidRPr="00CD2C68">
        <w:t xml:space="preserve"> </w:t>
      </w:r>
      <w:r w:rsidR="00D97667">
        <w:t>43,63</w:t>
      </w:r>
      <w:r w:rsidR="00C2514F" w:rsidRPr="00CD2C68">
        <w:t xml:space="preserve"> %.</w:t>
      </w:r>
    </w:p>
    <w:p w14:paraId="093D7470" w14:textId="77777777" w:rsidR="006D6F57" w:rsidRPr="00CD2C68" w:rsidRDefault="00221244" w:rsidP="00CD2C68">
      <w:pPr>
        <w:ind w:firstLine="720"/>
        <w:jc w:val="both"/>
      </w:pPr>
      <w:proofErr w:type="spellStart"/>
      <w:r w:rsidRPr="00CD2C68">
        <w:t>Các</w:t>
      </w:r>
      <w:proofErr w:type="spellEnd"/>
      <w:r w:rsidRPr="00CD2C68">
        <w:t xml:space="preserve"> </w:t>
      </w:r>
      <w:proofErr w:type="spellStart"/>
      <w:r w:rsidRPr="00CD2C68">
        <w:t>mặt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nhập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Việ</w:t>
      </w:r>
      <w:r w:rsidR="007D6B13" w:rsidRPr="00CD2C68">
        <w:t>t</w:t>
      </w:r>
      <w:proofErr w:type="spellEnd"/>
      <w:r w:rsidR="007D6B13" w:rsidRPr="00CD2C68">
        <w:t xml:space="preserve"> N</w:t>
      </w:r>
      <w:r w:rsidR="0084126F" w:rsidRPr="00CD2C68">
        <w:t>am-</w:t>
      </w:r>
      <w:r w:rsidR="00845902" w:rsidRPr="00CD2C68">
        <w:t>Pakistan</w:t>
      </w:r>
      <w:r w:rsidR="005D3068" w:rsidRPr="00CD2C68">
        <w:t xml:space="preserve"> </w:t>
      </w:r>
      <w:r w:rsidR="00336099">
        <w:t>1</w:t>
      </w:r>
      <w:r w:rsidR="00303631" w:rsidRPr="00CD2C68">
        <w:t xml:space="preserve"> </w:t>
      </w:r>
      <w:proofErr w:type="spellStart"/>
      <w:r w:rsidR="007C623F" w:rsidRPr="00CD2C68">
        <w:t>tháng</w:t>
      </w:r>
      <w:proofErr w:type="spellEnd"/>
      <w:r w:rsidR="007C623F" w:rsidRPr="00CD2C68">
        <w:t xml:space="preserve"> </w:t>
      </w:r>
      <w:r w:rsidR="00336099">
        <w:t>2022</w:t>
      </w:r>
      <w:r w:rsidRPr="00CD2C6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7F026A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6.772.844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2.926.897</w:t>
            </w:r>
          </w:p>
        </w:tc>
      </w:tr>
      <w:tr w:rsidR="00BF2301" w:rsidRPr="007F026A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9.940.546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355CF7">
              <w:rPr>
                <w:rFonts w:ascii="Calibri" w:hAnsi="Calibri" w:cs="Arial"/>
                <w:sz w:val="22"/>
                <w:szCs w:val="22"/>
              </w:rPr>
              <w:t>.483.316</w:t>
            </w:r>
          </w:p>
        </w:tc>
      </w:tr>
      <w:tr w:rsidR="00BF2301" w:rsidRPr="007F026A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953.698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310.228</w:t>
            </w:r>
          </w:p>
        </w:tc>
      </w:tr>
      <w:tr w:rsidR="00BF2301" w:rsidRPr="007F026A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77777777" w:rsidR="00BF2301" w:rsidRPr="00B953E7" w:rsidRDefault="00BF2301" w:rsidP="00150896">
            <w:pPr>
              <w:spacing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53E7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355CF7">
              <w:rPr>
                <w:rFonts w:ascii="Calibri" w:hAnsi="Calibri"/>
                <w:sz w:val="22"/>
                <w:szCs w:val="22"/>
              </w:rPr>
              <w:t>3.920.856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598.673</w:t>
            </w:r>
          </w:p>
        </w:tc>
      </w:tr>
      <w:tr w:rsidR="00BF2301" w:rsidRPr="007F026A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355CF7">
              <w:rPr>
                <w:rFonts w:ascii="Calibri" w:hAnsi="Calibri" w:cs="Arial"/>
                <w:sz w:val="22"/>
                <w:szCs w:val="22"/>
              </w:rPr>
              <w:t>.507.468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355CF7">
              <w:rPr>
                <w:rFonts w:ascii="Calibri" w:hAnsi="Calibri" w:cs="Arial"/>
                <w:sz w:val="22"/>
                <w:szCs w:val="22"/>
              </w:rPr>
              <w:t>29.283</w:t>
            </w:r>
          </w:p>
        </w:tc>
      </w:tr>
      <w:tr w:rsidR="00BF2301" w:rsidRPr="007F026A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1.830.640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4.975.085</w:t>
            </w:r>
          </w:p>
        </w:tc>
      </w:tr>
      <w:tr w:rsidR="00BF2301" w:rsidRPr="007F026A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273.803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594214" w:rsidRDefault="00BF2301" w:rsidP="00150896">
            <w:pPr>
              <w:spacing w:before="0" w:after="0"/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BF2301" w:rsidRPr="007F026A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BF2301" w:rsidRPr="007F026A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859.607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BF2301" w:rsidRPr="007F026A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355CF7">
              <w:rPr>
                <w:rFonts w:ascii="Calibri" w:hAnsi="Calibri" w:cs="Arial"/>
                <w:sz w:val="22"/>
                <w:szCs w:val="22"/>
              </w:rPr>
              <w:t>02.522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301" w:rsidRPr="007F026A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23.645.334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301" w:rsidRPr="007F026A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355CF7">
              <w:rPr>
                <w:rFonts w:ascii="Calibri" w:hAnsi="Calibri" w:cs="Arial"/>
                <w:sz w:val="22"/>
                <w:szCs w:val="22"/>
              </w:rPr>
              <w:t>.525.243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301" w:rsidRPr="007F026A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77777777" w:rsidR="00BF2301" w:rsidRPr="00B953E7" w:rsidRDefault="00355CF7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773.267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301" w:rsidRPr="007F026A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77777777" w:rsidR="00BF2301" w:rsidRPr="00B953E7" w:rsidRDefault="00BF2301" w:rsidP="0015089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355CF7">
              <w:rPr>
                <w:rFonts w:ascii="Calibri" w:hAnsi="Calibri" w:cs="Arial"/>
                <w:sz w:val="22"/>
                <w:szCs w:val="22"/>
              </w:rPr>
              <w:t>0.526.527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2301" w:rsidRPr="007F026A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77777777" w:rsidR="00BF2301" w:rsidRPr="00BF2301" w:rsidRDefault="00BF2301" w:rsidP="00150896">
            <w:pPr>
              <w:spacing w:before="0" w:after="0"/>
              <w:jc w:val="both"/>
              <w:rPr>
                <w:b/>
              </w:rPr>
            </w:pPr>
            <w:proofErr w:type="spellStart"/>
            <w:r w:rsidRPr="00BF2301">
              <w:rPr>
                <w:b/>
              </w:rPr>
              <w:t>Tổng</w:t>
            </w:r>
            <w:proofErr w:type="spellEnd"/>
            <w:r w:rsidRPr="00BF2301">
              <w:rPr>
                <w:b/>
              </w:rPr>
              <w:t xml:space="preserve"> </w:t>
            </w:r>
            <w:proofErr w:type="spellStart"/>
            <w:r w:rsidRPr="00BF2301">
              <w:rPr>
                <w:b/>
              </w:rPr>
              <w:t>cộng</w:t>
            </w:r>
            <w:proofErr w:type="spellEnd"/>
            <w:r w:rsidRPr="00BF2301">
              <w:rPr>
                <w:b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77777777" w:rsidR="00BF2301" w:rsidRPr="00594214" w:rsidRDefault="00355CF7" w:rsidP="00150896">
            <w:pPr>
              <w:spacing w:before="0" w:after="0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 64.432.355</w:t>
            </w:r>
            <w:r w:rsidR="00BF2301" w:rsidRPr="00594214">
              <w:rPr>
                <w:b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44434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77777777" w:rsidR="00BF2301" w:rsidRPr="00BF2301" w:rsidRDefault="00BF2301" w:rsidP="00150896">
            <w:pPr>
              <w:spacing w:before="0" w:after="0"/>
              <w:rPr>
                <w:b/>
                <w:color w:val="000000"/>
              </w:rPr>
            </w:pPr>
            <w:proofErr w:type="spellStart"/>
            <w:r w:rsidRPr="00BF2301">
              <w:rPr>
                <w:b/>
                <w:color w:val="000000"/>
              </w:rPr>
              <w:t>Tổng</w:t>
            </w:r>
            <w:proofErr w:type="spellEnd"/>
            <w:r w:rsidRPr="00BF2301">
              <w:rPr>
                <w:b/>
                <w:color w:val="000000"/>
              </w:rPr>
              <w:t xml:space="preserve"> </w:t>
            </w:r>
            <w:proofErr w:type="spellStart"/>
            <w:r w:rsidRPr="00BF2301">
              <w:rPr>
                <w:b/>
                <w:color w:val="000000"/>
              </w:rPr>
              <w:t>cộng</w:t>
            </w:r>
            <w:proofErr w:type="spellEnd"/>
            <w:r w:rsidRPr="00BF2301">
              <w:rPr>
                <w:b/>
                <w:color w:val="000000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77777777" w:rsidR="00BF2301" w:rsidRPr="00594214" w:rsidRDefault="00BF2301" w:rsidP="00150896">
            <w:pPr>
              <w:spacing w:before="0" w:after="0"/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b/>
              </w:rPr>
              <w:t>1</w:t>
            </w:r>
            <w:r w:rsidR="00355CF7">
              <w:rPr>
                <w:b/>
              </w:rPr>
              <w:t>1.523.483</w:t>
            </w:r>
          </w:p>
        </w:tc>
      </w:tr>
    </w:tbl>
    <w:p w14:paraId="40A9E454" w14:textId="77777777" w:rsidR="00F269D7" w:rsidRPr="0056465B" w:rsidRDefault="00620EF0" w:rsidP="000D407A">
      <w:r>
        <w:rPr>
          <w:b/>
          <w:bCs/>
          <w:color w:val="008000"/>
          <w:u w:val="single"/>
        </w:rPr>
        <w:t xml:space="preserve">II/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7A243104" w14:textId="77777777" w:rsidR="00543BEC" w:rsidRDefault="00087BE5" w:rsidP="00543BEC">
      <w:pPr>
        <w:tabs>
          <w:tab w:val="left" w:pos="993"/>
        </w:tabs>
        <w:jc w:val="both"/>
        <w:rPr>
          <w:color w:val="333333"/>
          <w:shd w:val="clear" w:color="auto" w:fill="FFFFFF"/>
        </w:rPr>
      </w:pPr>
      <w:r>
        <w:tab/>
      </w:r>
      <w:proofErr w:type="spellStart"/>
      <w:r w:rsidR="00543BEC" w:rsidRPr="00340F2D">
        <w:t>Bộ</w:t>
      </w:r>
      <w:proofErr w:type="spellEnd"/>
      <w:r w:rsidR="00543BEC" w:rsidRPr="00340F2D">
        <w:t xml:space="preserve"> </w:t>
      </w:r>
      <w:proofErr w:type="spellStart"/>
      <w:r w:rsidR="00543BEC" w:rsidRPr="00340F2D">
        <w:t>trưởng</w:t>
      </w:r>
      <w:proofErr w:type="spellEnd"/>
      <w:r w:rsidR="00543BEC" w:rsidRPr="00340F2D">
        <w:t xml:space="preserve"> </w:t>
      </w:r>
      <w:proofErr w:type="spellStart"/>
      <w:r w:rsidR="00543BEC" w:rsidRPr="00340F2D">
        <w:t>Thương</w:t>
      </w:r>
      <w:proofErr w:type="spellEnd"/>
      <w:r w:rsidR="00543BEC" w:rsidRPr="00340F2D">
        <w:t xml:space="preserve"> </w:t>
      </w:r>
      <w:proofErr w:type="spellStart"/>
      <w:r w:rsidR="00543BEC" w:rsidRPr="00340F2D">
        <w:t>mại</w:t>
      </w:r>
      <w:proofErr w:type="spellEnd"/>
      <w:r w:rsidR="00543BEC" w:rsidRPr="00340F2D">
        <w:t xml:space="preserve"> Pakistan </w:t>
      </w:r>
      <w:r w:rsidR="00543BEC" w:rsidRPr="00340F2D">
        <w:rPr>
          <w:color w:val="333333"/>
          <w:shd w:val="clear" w:color="auto" w:fill="FFFFFF"/>
        </w:rPr>
        <w:t xml:space="preserve">Abdul Razak Dawood </w:t>
      </w:r>
      <w:proofErr w:type="spellStart"/>
      <w:r w:rsidR="00543BEC" w:rsidRPr="00340F2D">
        <w:rPr>
          <w:color w:val="333333"/>
          <w:shd w:val="clear" w:color="auto" w:fill="FFFFFF"/>
        </w:rPr>
        <w:t>tuyên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bố</w:t>
      </w:r>
      <w:proofErr w:type="spellEnd"/>
      <w:r w:rsidR="00543BEC" w:rsidRPr="00340F2D">
        <w:rPr>
          <w:color w:val="333333"/>
          <w:shd w:val="clear" w:color="auto" w:fill="FFFFFF"/>
        </w:rPr>
        <w:t xml:space="preserve"> Pakistan </w:t>
      </w:r>
      <w:proofErr w:type="spellStart"/>
      <w:r w:rsidR="00543BEC" w:rsidRPr="00340F2D">
        <w:rPr>
          <w:color w:val="333333"/>
          <w:shd w:val="clear" w:color="auto" w:fill="FFFFFF"/>
        </w:rPr>
        <w:t>phấn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đấu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đạt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kim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ngạch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xuất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khẩu</w:t>
      </w:r>
      <w:proofErr w:type="spellEnd"/>
      <w:r w:rsidR="00543BEC" w:rsidRPr="00340F2D">
        <w:rPr>
          <w:color w:val="333333"/>
          <w:shd w:val="clear" w:color="auto" w:fill="FFFFFF"/>
        </w:rPr>
        <w:t xml:space="preserve"> 200 </w:t>
      </w:r>
      <w:proofErr w:type="spellStart"/>
      <w:r w:rsidR="00543BEC" w:rsidRPr="00340F2D">
        <w:rPr>
          <w:color w:val="333333"/>
          <w:shd w:val="clear" w:color="auto" w:fill="FFFFFF"/>
        </w:rPr>
        <w:t>tỷ</w:t>
      </w:r>
      <w:proofErr w:type="spellEnd"/>
      <w:r w:rsidR="00543BEC" w:rsidRPr="00340F2D">
        <w:rPr>
          <w:color w:val="333333"/>
          <w:shd w:val="clear" w:color="auto" w:fill="FFFFFF"/>
        </w:rPr>
        <w:t xml:space="preserve"> USD </w:t>
      </w:r>
      <w:proofErr w:type="spellStart"/>
      <w:r w:rsidR="00543BEC" w:rsidRPr="00340F2D">
        <w:rPr>
          <w:color w:val="333333"/>
          <w:shd w:val="clear" w:color="auto" w:fill="FFFFFF"/>
        </w:rPr>
        <w:t>vào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năm</w:t>
      </w:r>
      <w:proofErr w:type="spellEnd"/>
      <w:r w:rsidR="00543BEC" w:rsidRPr="00340F2D">
        <w:rPr>
          <w:color w:val="333333"/>
          <w:shd w:val="clear" w:color="auto" w:fill="FFFFFF"/>
        </w:rPr>
        <w:t xml:space="preserve"> 2025 </w:t>
      </w:r>
      <w:proofErr w:type="spellStart"/>
      <w:r w:rsidR="00543BEC" w:rsidRPr="00340F2D">
        <w:rPr>
          <w:color w:val="333333"/>
          <w:shd w:val="clear" w:color="auto" w:fill="FFFFFF"/>
        </w:rPr>
        <w:t>trong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lễ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công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bố</w:t>
      </w:r>
      <w:proofErr w:type="spellEnd"/>
      <w:r w:rsidR="00543BEC" w:rsidRPr="00340F2D">
        <w:rPr>
          <w:color w:val="333333"/>
          <w:shd w:val="clear" w:color="auto" w:fill="FFFFFF"/>
        </w:rPr>
        <w:t xml:space="preserve"> “</w:t>
      </w:r>
      <w:proofErr w:type="spellStart"/>
      <w:r w:rsidR="00543BEC" w:rsidRPr="00340F2D">
        <w:rPr>
          <w:color w:val="333333"/>
          <w:shd w:val="clear" w:color="auto" w:fill="FFFFFF"/>
        </w:rPr>
        <w:t>Chính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sách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3”. </w:t>
      </w:r>
      <w:proofErr w:type="spellStart"/>
      <w:r w:rsidR="00543BEC" w:rsidRPr="00340F2D">
        <w:rPr>
          <w:color w:val="333333"/>
          <w:shd w:val="clear" w:color="auto" w:fill="FFFFFF"/>
        </w:rPr>
        <w:t>Nội</w:t>
      </w:r>
      <w:proofErr w:type="spellEnd"/>
      <w:r w:rsidR="00543BEC" w:rsidRPr="00340F2D">
        <w:rPr>
          <w:color w:val="333333"/>
          <w:shd w:val="clear" w:color="auto" w:fill="FFFFFF"/>
        </w:rPr>
        <w:t xml:space="preserve"> dung </w:t>
      </w:r>
      <w:proofErr w:type="spellStart"/>
      <w:r w:rsidR="00543BEC" w:rsidRPr="00340F2D">
        <w:rPr>
          <w:color w:val="333333"/>
          <w:shd w:val="clear" w:color="auto" w:fill="FFFFFF"/>
        </w:rPr>
        <w:t>chính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của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chính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sách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3 </w:t>
      </w:r>
      <w:proofErr w:type="spellStart"/>
      <w:r w:rsidR="00543BEC" w:rsidRPr="00340F2D">
        <w:rPr>
          <w:color w:val="333333"/>
          <w:shd w:val="clear" w:color="auto" w:fill="FFFFFF"/>
        </w:rPr>
        <w:t>là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hàm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lượng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giá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trị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gia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trong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sản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xuất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may, </w:t>
      </w:r>
      <w:proofErr w:type="spellStart"/>
      <w:r w:rsidR="00543BEC" w:rsidRPr="00340F2D">
        <w:rPr>
          <w:color w:val="333333"/>
          <w:shd w:val="clear" w:color="auto" w:fill="FFFFFF"/>
        </w:rPr>
        <w:t>tăng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khả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cạnh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tranh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của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sản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phẩm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 Pakistan </w:t>
      </w:r>
      <w:proofErr w:type="spellStart"/>
      <w:r w:rsidR="00543BEC" w:rsidRPr="00340F2D">
        <w:rPr>
          <w:color w:val="333333"/>
          <w:shd w:val="clear" w:color="auto" w:fill="FFFFFF"/>
        </w:rPr>
        <w:t>trong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các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dòng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sản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phẩm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mà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thị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trường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có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nhu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cầu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cao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trợ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cấp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cho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ngành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 </w:t>
      </w:r>
      <w:proofErr w:type="spellStart"/>
      <w:r w:rsidR="00543BEC" w:rsidRPr="00340F2D">
        <w:rPr>
          <w:color w:val="333333"/>
          <w:shd w:val="clear" w:color="auto" w:fill="FFFFFF"/>
        </w:rPr>
        <w:t>để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cạnh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tranh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các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nước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trong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khu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vực</w:t>
      </w:r>
      <w:proofErr w:type="spellEnd"/>
      <w:r w:rsidR="00543BEC" w:rsidRPr="00340F2D">
        <w:rPr>
          <w:color w:val="333333"/>
          <w:shd w:val="clear" w:color="auto" w:fill="FFFFFF"/>
        </w:rPr>
        <w:t xml:space="preserve">. </w:t>
      </w:r>
      <w:proofErr w:type="spellStart"/>
      <w:r w:rsidR="00543BEC" w:rsidRPr="00340F2D">
        <w:rPr>
          <w:color w:val="333333"/>
          <w:shd w:val="clear" w:color="auto" w:fill="FFFFFF"/>
        </w:rPr>
        <w:t>Bộ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trưởng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Abdul Razak Dawood </w:t>
      </w:r>
      <w:proofErr w:type="spellStart"/>
      <w:r w:rsidR="00543BEC" w:rsidRPr="00340F2D">
        <w:rPr>
          <w:color w:val="333333"/>
          <w:shd w:val="clear" w:color="auto" w:fill="FFFFFF"/>
        </w:rPr>
        <w:t>tuyên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bố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xuất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khẩu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dệt</w:t>
      </w:r>
      <w:proofErr w:type="spellEnd"/>
      <w:r w:rsidR="00543BEC" w:rsidRPr="00340F2D">
        <w:rPr>
          <w:color w:val="333333"/>
          <w:shd w:val="clear" w:color="auto" w:fill="FFFFFF"/>
        </w:rPr>
        <w:t xml:space="preserve"> may </w:t>
      </w:r>
      <w:proofErr w:type="spellStart"/>
      <w:r w:rsidR="00543BEC" w:rsidRPr="00340F2D">
        <w:rPr>
          <w:color w:val="333333"/>
          <w:shd w:val="clear" w:color="auto" w:fill="FFFFFF"/>
        </w:rPr>
        <w:t>của</w:t>
      </w:r>
      <w:proofErr w:type="spellEnd"/>
      <w:r w:rsidR="00543BEC" w:rsidRPr="00340F2D">
        <w:rPr>
          <w:color w:val="333333"/>
          <w:shd w:val="clear" w:color="auto" w:fill="FFFFFF"/>
        </w:rPr>
        <w:t xml:space="preserve"> Pakistan </w:t>
      </w:r>
      <w:proofErr w:type="spellStart"/>
      <w:r w:rsidR="00543BEC" w:rsidRPr="00340F2D">
        <w:rPr>
          <w:color w:val="333333"/>
          <w:shd w:val="clear" w:color="auto" w:fill="FFFFFF"/>
        </w:rPr>
        <w:t>sẽ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tăng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từ</w:t>
      </w:r>
      <w:proofErr w:type="spellEnd"/>
      <w:r w:rsidR="00543BEC" w:rsidRPr="00340F2D">
        <w:rPr>
          <w:color w:val="333333"/>
          <w:shd w:val="clear" w:color="auto" w:fill="FFFFFF"/>
        </w:rPr>
        <w:t xml:space="preserve"> 15 </w:t>
      </w:r>
      <w:proofErr w:type="spellStart"/>
      <w:r w:rsidR="00543BEC" w:rsidRPr="00340F2D">
        <w:rPr>
          <w:color w:val="333333"/>
          <w:shd w:val="clear" w:color="auto" w:fill="FFFFFF"/>
        </w:rPr>
        <w:t>tỷ</w:t>
      </w:r>
      <w:proofErr w:type="spellEnd"/>
      <w:r w:rsidR="00543BEC" w:rsidRPr="00340F2D">
        <w:rPr>
          <w:color w:val="333333"/>
          <w:shd w:val="clear" w:color="auto" w:fill="FFFFFF"/>
        </w:rPr>
        <w:t xml:space="preserve"> USD </w:t>
      </w:r>
      <w:proofErr w:type="spellStart"/>
      <w:r w:rsidR="00543BEC" w:rsidRPr="00340F2D">
        <w:rPr>
          <w:color w:val="333333"/>
          <w:shd w:val="clear" w:color="auto" w:fill="FFFFFF"/>
        </w:rPr>
        <w:t>lên</w:t>
      </w:r>
      <w:proofErr w:type="spellEnd"/>
      <w:r w:rsidR="00543BEC" w:rsidRPr="00340F2D">
        <w:rPr>
          <w:color w:val="333333"/>
          <w:shd w:val="clear" w:color="auto" w:fill="FFFFFF"/>
        </w:rPr>
        <w:t xml:space="preserve"> 21 </w:t>
      </w:r>
      <w:proofErr w:type="spellStart"/>
      <w:r w:rsidR="00543BEC" w:rsidRPr="00340F2D">
        <w:rPr>
          <w:color w:val="333333"/>
          <w:shd w:val="clear" w:color="auto" w:fill="FFFFFF"/>
        </w:rPr>
        <w:t>tỷ</w:t>
      </w:r>
      <w:proofErr w:type="spellEnd"/>
      <w:r w:rsidR="00543BEC" w:rsidRPr="00340F2D">
        <w:rPr>
          <w:color w:val="333333"/>
          <w:shd w:val="clear" w:color="auto" w:fill="FFFFFF"/>
        </w:rPr>
        <w:t xml:space="preserve"> USD </w:t>
      </w:r>
      <w:proofErr w:type="spellStart"/>
      <w:r w:rsidR="00543BEC" w:rsidRPr="00340F2D">
        <w:rPr>
          <w:color w:val="333333"/>
          <w:shd w:val="clear" w:color="auto" w:fill="FFFFFF"/>
        </w:rPr>
        <w:t>ngay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trong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năm</w:t>
      </w:r>
      <w:proofErr w:type="spellEnd"/>
      <w:r w:rsidR="00543BEC" w:rsidRPr="00340F2D">
        <w:rPr>
          <w:color w:val="333333"/>
          <w:shd w:val="clear" w:color="auto" w:fill="FFFFFF"/>
        </w:rPr>
        <w:t xml:space="preserve"> 2022.Pk </w:t>
      </w:r>
      <w:proofErr w:type="spellStart"/>
      <w:r w:rsidR="00543BEC" w:rsidRPr="00340F2D">
        <w:rPr>
          <w:color w:val="333333"/>
          <w:shd w:val="clear" w:color="auto" w:fill="FFFFFF"/>
        </w:rPr>
        <w:t>đứng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5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bông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và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sợi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2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vải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bò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và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vải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bông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hai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quần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áo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sợi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bông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2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chăn</w:t>
      </w:r>
      <w:proofErr w:type="spellEnd"/>
      <w:r w:rsidR="00543BEC" w:rsidRPr="00340F2D">
        <w:rPr>
          <w:color w:val="333333"/>
          <w:shd w:val="clear" w:color="auto" w:fill="FFFFFF"/>
        </w:rPr>
        <w:t xml:space="preserve"> ga </w:t>
      </w:r>
      <w:proofErr w:type="spellStart"/>
      <w:r w:rsidR="00543BEC" w:rsidRPr="00340F2D">
        <w:rPr>
          <w:color w:val="333333"/>
          <w:shd w:val="clear" w:color="auto" w:fill="FFFFFF"/>
        </w:rPr>
        <w:t>gối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đệm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2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khăn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bông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3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tất</w:t>
      </w:r>
      <w:proofErr w:type="spellEnd"/>
      <w:r w:rsidR="00543BEC" w:rsidRPr="00340F2D">
        <w:rPr>
          <w:color w:val="333333"/>
          <w:shd w:val="clear" w:color="auto" w:fill="FFFFFF"/>
        </w:rPr>
        <w:t xml:space="preserve">, </w:t>
      </w:r>
      <w:proofErr w:type="spellStart"/>
      <w:r w:rsidR="00543BEC" w:rsidRPr="00340F2D">
        <w:rPr>
          <w:color w:val="333333"/>
          <w:shd w:val="clear" w:color="auto" w:fill="FFFFFF"/>
        </w:rPr>
        <w:t>thứ</w:t>
      </w:r>
      <w:proofErr w:type="spellEnd"/>
      <w:r w:rsidR="00543BEC" w:rsidRPr="00340F2D">
        <w:rPr>
          <w:color w:val="333333"/>
          <w:shd w:val="clear" w:color="auto" w:fill="FFFFFF"/>
        </w:rPr>
        <w:t xml:space="preserve"> 17 </w:t>
      </w:r>
      <w:proofErr w:type="spellStart"/>
      <w:r w:rsidR="00543BEC" w:rsidRPr="00340F2D">
        <w:rPr>
          <w:color w:val="333333"/>
          <w:shd w:val="clear" w:color="auto" w:fill="FFFFFF"/>
        </w:rPr>
        <w:t>thế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giới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về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quần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áo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thời</w:t>
      </w:r>
      <w:proofErr w:type="spellEnd"/>
      <w:r w:rsidR="00543BEC" w:rsidRPr="00340F2D">
        <w:rPr>
          <w:color w:val="333333"/>
          <w:shd w:val="clear" w:color="auto" w:fill="FFFFFF"/>
        </w:rPr>
        <w:t xml:space="preserve"> </w:t>
      </w:r>
      <w:proofErr w:type="spellStart"/>
      <w:r w:rsidR="00543BEC" w:rsidRPr="00340F2D">
        <w:rPr>
          <w:color w:val="333333"/>
          <w:shd w:val="clear" w:color="auto" w:fill="FFFFFF"/>
        </w:rPr>
        <w:t>trang</w:t>
      </w:r>
      <w:proofErr w:type="spellEnd"/>
      <w:r w:rsidR="00543BEC" w:rsidRPr="00340F2D">
        <w:rPr>
          <w:color w:val="333333"/>
          <w:shd w:val="clear" w:color="auto" w:fill="FFFFFF"/>
        </w:rPr>
        <w:t>.</w:t>
      </w:r>
    </w:p>
    <w:p w14:paraId="41AC63A4" w14:textId="58E482F3" w:rsidR="00A31CB1" w:rsidRPr="00543BEC" w:rsidRDefault="00543BEC" w:rsidP="00543BEC">
      <w:pPr>
        <w:tabs>
          <w:tab w:val="left" w:pos="993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Pakistan sang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2021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133 %,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973 </w:t>
      </w:r>
      <w:proofErr w:type="spellStart"/>
      <w:r>
        <w:rPr>
          <w:color w:val="333333"/>
          <w:shd w:val="clear" w:color="auto" w:fill="FFFFFF"/>
        </w:rPr>
        <w:t>nghìn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trị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giá</w:t>
      </w:r>
      <w:proofErr w:type="spellEnd"/>
      <w:r>
        <w:rPr>
          <w:color w:val="333333"/>
          <w:shd w:val="clear" w:color="auto" w:fill="FFFFFF"/>
        </w:rPr>
        <w:t xml:space="preserve"> 437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USD, </w:t>
      </w:r>
      <w:proofErr w:type="spellStart"/>
      <w:r>
        <w:rPr>
          <w:color w:val="333333"/>
          <w:shd w:val="clear" w:color="auto" w:fill="FFFFFF"/>
        </w:rPr>
        <w:t>đứng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thứ</w:t>
      </w:r>
      <w:proofErr w:type="spellEnd"/>
      <w:r>
        <w:rPr>
          <w:color w:val="333333"/>
          <w:shd w:val="clear" w:color="auto" w:fill="FFFFFF"/>
        </w:rPr>
        <w:t xml:space="preserve"> 3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số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nước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Trun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. Pakistan </w:t>
      </w:r>
      <w:proofErr w:type="spellStart"/>
      <w:r>
        <w:rPr>
          <w:color w:val="333333"/>
          <w:shd w:val="clear" w:color="auto" w:fill="FFFFFF"/>
        </w:rPr>
        <w:t>chủ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yếu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IRRI-6, IRRI-9 </w:t>
      </w:r>
      <w:proofErr w:type="spellStart"/>
      <w:r>
        <w:rPr>
          <w:color w:val="333333"/>
          <w:shd w:val="clear" w:color="auto" w:fill="FFFFFF"/>
        </w:rPr>
        <w:t>loại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nửa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hoặc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sạch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cám</w:t>
      </w:r>
      <w:proofErr w:type="spellEnd"/>
      <w:r>
        <w:rPr>
          <w:color w:val="333333"/>
          <w:shd w:val="clear" w:color="auto" w:fill="FFFFFF"/>
        </w:rPr>
        <w:t xml:space="preserve">. Pakistan </w:t>
      </w:r>
      <w:proofErr w:type="spellStart"/>
      <w:r>
        <w:rPr>
          <w:color w:val="333333"/>
          <w:shd w:val="clear" w:color="auto" w:fill="FFFFFF"/>
        </w:rPr>
        <w:t>đang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cố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gắng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loại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cao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cấp</w:t>
      </w:r>
      <w:proofErr w:type="spellEnd"/>
      <w:r>
        <w:rPr>
          <w:color w:val="333333"/>
          <w:shd w:val="clear" w:color="auto" w:fill="FFFFFF"/>
        </w:rPr>
        <w:t xml:space="preserve"> basmati </w:t>
      </w:r>
      <w:proofErr w:type="spellStart"/>
      <w:r>
        <w:rPr>
          <w:color w:val="333333"/>
          <w:shd w:val="clear" w:color="auto" w:fill="FFFFFF"/>
        </w:rPr>
        <w:t>tương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tự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như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thơm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Thái</w:t>
      </w:r>
      <w:proofErr w:type="spellEnd"/>
      <w:r>
        <w:rPr>
          <w:color w:val="333333"/>
          <w:shd w:val="clear" w:color="auto" w:fill="FFFFFF"/>
        </w:rPr>
        <w:t xml:space="preserve"> Lan </w:t>
      </w:r>
      <w:proofErr w:type="spellStart"/>
      <w:r>
        <w:rPr>
          <w:color w:val="333333"/>
          <w:shd w:val="clear" w:color="auto" w:fill="FFFFFF"/>
        </w:rPr>
        <w:t>dựa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số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lượng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ngày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càng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quán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ăn</w:t>
      </w:r>
      <w:proofErr w:type="spellEnd"/>
      <w:r>
        <w:rPr>
          <w:color w:val="333333"/>
          <w:shd w:val="clear" w:color="auto" w:fill="FFFFFF"/>
        </w:rPr>
        <w:t xml:space="preserve"> Pakistan, Li-</w:t>
      </w:r>
      <w:proofErr w:type="spellStart"/>
      <w:r>
        <w:rPr>
          <w:color w:val="333333"/>
          <w:shd w:val="clear" w:color="auto" w:fill="FFFFFF"/>
        </w:rPr>
        <w:t>băng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Thổ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Nhĩ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kỳ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Để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các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doanh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phải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ký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cơ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quan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nhà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nước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có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thẩm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quyền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của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Hiện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có</w:t>
      </w:r>
      <w:proofErr w:type="spellEnd"/>
      <w:r>
        <w:rPr>
          <w:color w:val="333333"/>
          <w:shd w:val="clear" w:color="auto" w:fill="FFFFFF"/>
        </w:rPr>
        <w:t xml:space="preserve"> 60 </w:t>
      </w:r>
      <w:proofErr w:type="spellStart"/>
      <w:r>
        <w:rPr>
          <w:color w:val="333333"/>
          <w:shd w:val="clear" w:color="auto" w:fill="FFFFFF"/>
        </w:rPr>
        <w:t>doanh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nghiệp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phép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cấp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cho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lúa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giống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và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công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nghệ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sàng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theo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mầu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để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trợ</w:t>
      </w:r>
      <w:proofErr w:type="spellEnd"/>
      <w:r>
        <w:rPr>
          <w:color w:val="333333"/>
          <w:shd w:val="clear" w:color="auto" w:fill="FFFFFF"/>
        </w:rPr>
        <w:t xml:space="preserve"> Pakistan </w:t>
      </w:r>
      <w:proofErr w:type="spellStart"/>
      <w:r>
        <w:rPr>
          <w:color w:val="333333"/>
          <w:shd w:val="clear" w:color="auto" w:fill="FFFFFF"/>
        </w:rPr>
        <w:t>tăng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gạo</w:t>
      </w:r>
      <w:proofErr w:type="spellEnd"/>
      <w:r>
        <w:rPr>
          <w:color w:val="333333"/>
          <w:shd w:val="clear" w:color="auto" w:fill="FFFFFF"/>
        </w:rPr>
        <w:t xml:space="preserve">. Pakistan </w:t>
      </w:r>
      <w:proofErr w:type="spellStart"/>
      <w:r>
        <w:rPr>
          <w:color w:val="333333"/>
          <w:shd w:val="clear" w:color="auto" w:fill="FFFFFF"/>
        </w:rPr>
        <w:t>đang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đề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nghị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Trung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Quốc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hỗ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trợ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phát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triển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trồng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lúa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trên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nhiễm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mặn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Năm</w:t>
      </w:r>
      <w:proofErr w:type="spellEnd"/>
      <w:r>
        <w:rPr>
          <w:color w:val="333333"/>
          <w:shd w:val="clear" w:color="auto" w:fill="FFFFFF"/>
        </w:rPr>
        <w:t xml:space="preserve"> 2021 Pakistan </w:t>
      </w:r>
      <w:proofErr w:type="spellStart"/>
      <w:r>
        <w:rPr>
          <w:color w:val="333333"/>
          <w:shd w:val="clear" w:color="auto" w:fill="FFFFFF"/>
        </w:rPr>
        <w:t>được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mùa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với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sản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lượng</w:t>
      </w:r>
      <w:proofErr w:type="spellEnd"/>
      <w:r>
        <w:rPr>
          <w:color w:val="333333"/>
          <w:shd w:val="clear" w:color="auto" w:fill="FFFFFF"/>
        </w:rPr>
        <w:t xml:space="preserve"> 9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đó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xuất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khẩu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đạt</w:t>
      </w:r>
      <w:proofErr w:type="spellEnd"/>
      <w:r>
        <w:rPr>
          <w:color w:val="333333"/>
          <w:shd w:val="clear" w:color="auto" w:fill="FFFFFF"/>
        </w:rPr>
        <w:t xml:space="preserve"> 4 </w:t>
      </w:r>
      <w:proofErr w:type="spellStart"/>
      <w:r>
        <w:rPr>
          <w:color w:val="333333"/>
          <w:shd w:val="clear" w:color="auto" w:fill="FFFFFF"/>
        </w:rPr>
        <w:t>triệu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tấn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trị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giá</w:t>
      </w:r>
      <w:proofErr w:type="spellEnd"/>
      <w:r>
        <w:rPr>
          <w:color w:val="333333"/>
          <w:shd w:val="clear" w:color="auto" w:fill="FFFFFF"/>
        </w:rPr>
        <w:t xml:space="preserve"> 2 </w:t>
      </w:r>
      <w:proofErr w:type="spellStart"/>
      <w:r>
        <w:rPr>
          <w:color w:val="333333"/>
          <w:shd w:val="clear" w:color="auto" w:fill="FFFFFF"/>
        </w:rPr>
        <w:t>tỷ</w:t>
      </w:r>
      <w:proofErr w:type="spellEnd"/>
      <w:r>
        <w:rPr>
          <w:color w:val="333333"/>
          <w:shd w:val="clear" w:color="auto" w:fill="FFFFFF"/>
        </w:rPr>
        <w:t xml:space="preserve"> USD.</w:t>
      </w:r>
    </w:p>
    <w:p w14:paraId="0D776060" w14:textId="00C541C6" w:rsidR="00221244" w:rsidRDefault="00221244" w:rsidP="00A31CB1">
      <w:pPr>
        <w:tabs>
          <w:tab w:val="left" w:pos="993"/>
        </w:tabs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692F2D">
        <w:rPr>
          <w:b/>
          <w:bCs/>
          <w:color w:val="008000"/>
          <w:u w:val="single"/>
        </w:rPr>
        <w:t>2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F25138">
        <w:rPr>
          <w:b/>
          <w:bCs/>
          <w:color w:val="008000"/>
          <w:u w:val="single"/>
        </w:rPr>
        <w:t>2</w:t>
      </w:r>
      <w:r>
        <w:rPr>
          <w:b/>
          <w:bCs/>
          <w:color w:val="008000"/>
          <w:u w:val="single"/>
        </w:rPr>
        <w:t>:</w:t>
      </w:r>
    </w:p>
    <w:p w14:paraId="37B8F587" w14:textId="3DA43439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B135AE">
        <w:t>tăng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8B666C">
        <w:t>tăng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F16091">
        <w:t xml:space="preserve"> </w:t>
      </w:r>
      <w:proofErr w:type="spellStart"/>
      <w:r w:rsidR="00F16091">
        <w:t>tăng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DA41E8">
        <w:t>u</w:t>
      </w:r>
      <w:proofErr w:type="spellEnd"/>
      <w:r w:rsidR="00DA41E8">
        <w:t xml:space="preserve"> </w:t>
      </w:r>
      <w:proofErr w:type="spellStart"/>
      <w:r w:rsidR="00DA41E8">
        <w:t>tăng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8B666C">
        <w:t>mất</w:t>
      </w:r>
      <w:proofErr w:type="spellEnd"/>
      <w:r w:rsidR="0087353A">
        <w:t xml:space="preserve"> </w:t>
      </w:r>
      <w:proofErr w:type="spellStart"/>
      <w:r w:rsidR="0087353A">
        <w:t>giá</w:t>
      </w:r>
      <w:proofErr w:type="spellEnd"/>
      <w:r w:rsidR="00A24B3F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0D26E922" w14:textId="77777777" w:rsidR="006F2E3D" w:rsidRDefault="007F49CB" w:rsidP="006F2E3D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60C20AE9" w14:textId="71986D81" w:rsidR="007F49CB" w:rsidRPr="007F49CB" w:rsidRDefault="003D0306" w:rsidP="006F2E3D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Turmeric powder AA quality</w:t>
      </w:r>
    </w:p>
    <w:p w14:paraId="0F297A7E" w14:textId="77777777" w:rsidR="007F49CB" w:rsidRPr="007F49CB" w:rsidRDefault="007F49CB" w:rsidP="00AD19BC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Địa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454CF230" w14:textId="449784BB" w:rsidR="00833FBE" w:rsidRDefault="00833FBE" w:rsidP="00833FBE">
      <w:pPr>
        <w:spacing w:before="0"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Mr. </w:t>
      </w:r>
      <w:r w:rsidR="003F46A8">
        <w:rPr>
          <w:rFonts w:ascii="Arial" w:hAnsi="Arial" w:cs="Arial"/>
          <w:color w:val="202124"/>
          <w:sz w:val="20"/>
          <w:szCs w:val="20"/>
          <w:shd w:val="clear" w:color="auto" w:fill="FFFFFF"/>
        </w:rPr>
        <w:t>Farhan-Director</w:t>
      </w:r>
    </w:p>
    <w:p w14:paraId="03CBCB9C" w14:textId="06FF805D" w:rsidR="003F46A8" w:rsidRDefault="003F46A8" w:rsidP="00833FBE">
      <w:pPr>
        <w:spacing w:before="0"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Pak Sea Pearl</w:t>
      </w:r>
    </w:p>
    <w:p w14:paraId="12EC2E6E" w14:textId="35B0F22F" w:rsidR="003F46A8" w:rsidRDefault="003F46A8" w:rsidP="00833FBE">
      <w:pPr>
        <w:spacing w:before="0"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Cell/</w:t>
      </w: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 </w:t>
      </w:r>
      <w:r w:rsidRPr="003F46A8">
        <w:rPr>
          <w:rFonts w:ascii="Arial" w:hAnsi="Arial" w:cs="Arial"/>
          <w:color w:val="202124"/>
          <w:sz w:val="20"/>
          <w:szCs w:val="20"/>
          <w:shd w:val="clear" w:color="auto" w:fill="FFFFFF"/>
        </w:rPr>
        <w:t>+92 333 2369144</w:t>
      </w:r>
    </w:p>
    <w:p w14:paraId="6047C997" w14:textId="2C7ADE14" w:rsidR="003F46A8" w:rsidRDefault="003F46A8" w:rsidP="00833FBE">
      <w:pPr>
        <w:spacing w:before="0"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E-mail: Farhan_silver@hotmail.com</w:t>
      </w:r>
    </w:p>
    <w:p w14:paraId="424F340C" w14:textId="77777777" w:rsidR="006055DE" w:rsidRDefault="004E64BF" w:rsidP="006E004F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36D2C762" w14:textId="77777777" w:rsidR="00E57A22" w:rsidRDefault="00E57A22" w:rsidP="00E57A22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</w:p>
    <w:p w14:paraId="31327E78" w14:textId="77777777" w:rsidR="00E57A22" w:rsidRP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E57A22">
        <w:rPr>
          <w:rFonts w:asciiTheme="minorHAnsi" w:eastAsiaTheme="minorHAnsi" w:hAnsiTheme="minorHAnsi" w:cstheme="minorBidi"/>
          <w:sz w:val="22"/>
          <w:szCs w:val="22"/>
        </w:rPr>
        <w:t>Talc Ore ( Lumps &amp; Fines)</w:t>
      </w:r>
    </w:p>
    <w:p w14:paraId="792A8BC5" w14:textId="77777777" w:rsidR="00E57A22" w:rsidRP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E57A22">
        <w:rPr>
          <w:rFonts w:asciiTheme="minorHAnsi" w:eastAsiaTheme="minorHAnsi" w:hAnsiTheme="minorHAnsi" w:cstheme="minorBidi"/>
          <w:sz w:val="22"/>
          <w:szCs w:val="22"/>
        </w:rPr>
        <w:t>Quartz (99%)</w:t>
      </w:r>
    </w:p>
    <w:p w14:paraId="7040FE06" w14:textId="77777777" w:rsidR="00E57A22" w:rsidRP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E57A22">
        <w:rPr>
          <w:rFonts w:asciiTheme="minorHAnsi" w:eastAsiaTheme="minorHAnsi" w:hAnsiTheme="minorHAnsi" w:cstheme="minorBidi"/>
          <w:sz w:val="22"/>
          <w:szCs w:val="22"/>
        </w:rPr>
        <w:t xml:space="preserve">Zinc Ash </w:t>
      </w:r>
    </w:p>
    <w:p w14:paraId="39899AFD" w14:textId="1CA36257" w:rsid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E57A22">
        <w:rPr>
          <w:rFonts w:asciiTheme="minorHAnsi" w:eastAsiaTheme="minorHAnsi" w:hAnsiTheme="minorHAnsi" w:cstheme="minorBidi"/>
          <w:sz w:val="22"/>
          <w:szCs w:val="22"/>
        </w:rPr>
        <w:lastRenderedPageBreak/>
        <w:t>Dolomite</w:t>
      </w:r>
    </w:p>
    <w:p w14:paraId="40FE8BC2" w14:textId="7E7B7969" w:rsidR="00E57A22" w:rsidRPr="00E57A22" w:rsidRDefault="00E57A22" w:rsidP="00E57A22">
      <w:p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Địa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F49CB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7F49CB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44775C4" w14:textId="77777777" w:rsid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Mr. </w:t>
      </w:r>
      <w:r w:rsidRPr="00E57A22">
        <w:rPr>
          <w:rFonts w:asciiTheme="minorHAnsi" w:eastAsiaTheme="minorHAnsi" w:hAnsiTheme="minorHAnsi" w:cstheme="minorBidi"/>
          <w:sz w:val="22"/>
          <w:szCs w:val="22"/>
        </w:rPr>
        <w:t>Yasir Farooqui</w:t>
      </w:r>
      <w:r>
        <w:rPr>
          <w:rFonts w:asciiTheme="minorHAnsi" w:eastAsiaTheme="minorHAnsi" w:hAnsiTheme="minorHAnsi" w:cstheme="minorBidi"/>
          <w:sz w:val="22"/>
          <w:szCs w:val="22"/>
        </w:rPr>
        <w:t>-</w:t>
      </w:r>
      <w:r w:rsidRPr="00E57A22">
        <w:rPr>
          <w:rFonts w:asciiTheme="minorHAnsi" w:eastAsiaTheme="minorHAnsi" w:hAnsiTheme="minorHAnsi" w:cstheme="minorBidi"/>
          <w:sz w:val="22"/>
          <w:szCs w:val="22"/>
        </w:rPr>
        <w:t>CEO</w:t>
      </w:r>
    </w:p>
    <w:p w14:paraId="5DB8BE5F" w14:textId="1C79B5FD" w:rsidR="00E57A22" w:rsidRP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E57A22">
        <w:rPr>
          <w:rFonts w:asciiTheme="minorHAnsi" w:eastAsiaTheme="minorHAnsi" w:hAnsiTheme="minorHAnsi" w:cstheme="minorBidi"/>
          <w:sz w:val="22"/>
          <w:szCs w:val="22"/>
        </w:rPr>
        <w:t>Commodity Links</w:t>
      </w:r>
    </w:p>
    <w:p w14:paraId="6B53593C" w14:textId="00F9205E" w:rsidR="00E57A22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Cell/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whatsapp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Pr="00E57A22">
        <w:rPr>
          <w:rFonts w:asciiTheme="minorHAnsi" w:eastAsiaTheme="minorHAnsi" w:hAnsiTheme="minorHAnsi" w:cstheme="minorBidi"/>
          <w:sz w:val="22"/>
          <w:szCs w:val="22"/>
        </w:rPr>
        <w:t>+92 300 3714316</w:t>
      </w:r>
    </w:p>
    <w:p w14:paraId="738C846D" w14:textId="3B9B66ED" w:rsidR="007B301A" w:rsidRDefault="00E57A22" w:rsidP="00E57A22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E-mail: </w:t>
      </w:r>
      <w:r w:rsidRPr="00E57A22">
        <w:rPr>
          <w:rFonts w:asciiTheme="minorHAnsi" w:eastAsiaTheme="minorHAnsi" w:hAnsiTheme="minorHAnsi" w:cstheme="minorBidi"/>
          <w:sz w:val="22"/>
          <w:szCs w:val="22"/>
        </w:rPr>
        <w:t>Yasirfar.cl@gmail.com</w:t>
      </w:r>
    </w:p>
    <w:p w14:paraId="70C14228" w14:textId="77777777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4113DC69" w14:textId="747CE1E2" w:rsidR="00564B90" w:rsidRDefault="00A25608" w:rsidP="00564B90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 xml:space="preserve">Thị trường </w:t>
      </w:r>
      <w:r w:rsidR="00F54E65">
        <w:rPr>
          <w:i/>
          <w:color w:val="008000"/>
          <w:lang w:val="sv-SE"/>
        </w:rPr>
        <w:t>bột đá</w:t>
      </w:r>
      <w:r>
        <w:rPr>
          <w:i/>
          <w:color w:val="008000"/>
          <w:lang w:val="sv-SE"/>
        </w:rPr>
        <w:t xml:space="preserve"> </w:t>
      </w:r>
      <w:r w:rsidR="004A0D77">
        <w:rPr>
          <w:i/>
          <w:color w:val="008000"/>
          <w:lang w:val="sv-SE"/>
        </w:rPr>
        <w:t>Pakistan</w:t>
      </w:r>
      <w:r w:rsidR="005B6FE2">
        <w:rPr>
          <w:i/>
          <w:color w:val="008000"/>
          <w:lang w:val="sv-SE"/>
        </w:rPr>
        <w:t>:</w:t>
      </w:r>
    </w:p>
    <w:p w14:paraId="776ACB33" w14:textId="77777777" w:rsidR="00E0116D" w:rsidRPr="00E244C1" w:rsidRDefault="00E0116D" w:rsidP="00E0116D">
      <w:pPr>
        <w:ind w:firstLine="720"/>
        <w:jc w:val="both"/>
        <w:rPr>
          <w:color w:val="26282A"/>
        </w:rPr>
      </w:pPr>
      <w:bookmarkStart w:id="0" w:name="_Hlk99014331"/>
      <w:proofErr w:type="spellStart"/>
      <w:r w:rsidRPr="00DB1526">
        <w:t>Thị</w:t>
      </w:r>
      <w:proofErr w:type="spellEnd"/>
      <w:r w:rsidRPr="00DB1526">
        <w:t xml:space="preserve"> </w:t>
      </w:r>
      <w:proofErr w:type="spellStart"/>
      <w:r w:rsidRPr="00DB1526">
        <w:t>trường</w:t>
      </w:r>
      <w:proofErr w:type="spellEnd"/>
      <w:r w:rsidRPr="00DB1526">
        <w:t xml:space="preserve"> </w:t>
      </w:r>
      <w:proofErr w:type="spellStart"/>
      <w:r w:rsidRPr="00DB1526">
        <w:t>bột</w:t>
      </w:r>
      <w:proofErr w:type="spellEnd"/>
      <w:r w:rsidRPr="00DB1526">
        <w:t xml:space="preserve"> </w:t>
      </w:r>
      <w:proofErr w:type="spellStart"/>
      <w:r w:rsidRPr="00DB1526">
        <w:t>đá</w:t>
      </w:r>
      <w:proofErr w:type="spellEnd"/>
      <w:r w:rsidRPr="00DB1526">
        <w:t xml:space="preserve"> Pakistan </w:t>
      </w:r>
      <w:proofErr w:type="spellStart"/>
      <w:r w:rsidRPr="00DB1526">
        <w:t>rất</w:t>
      </w:r>
      <w:proofErr w:type="spellEnd"/>
      <w:r w:rsidRPr="00DB1526">
        <w:t xml:space="preserve"> </w:t>
      </w:r>
      <w:proofErr w:type="spellStart"/>
      <w:r w:rsidRPr="00DB1526">
        <w:t>nhỏ</w:t>
      </w:r>
      <w:proofErr w:type="spellEnd"/>
      <w:r w:rsidRPr="00DB1526">
        <w:t xml:space="preserve">. </w:t>
      </w:r>
      <w:proofErr w:type="spellStart"/>
      <w:r w:rsidRPr="00DB1526">
        <w:t>Năm</w:t>
      </w:r>
      <w:proofErr w:type="spellEnd"/>
      <w:r w:rsidRPr="00DB1526">
        <w:t xml:space="preserve"> 2021 Pakistan </w:t>
      </w:r>
      <w:proofErr w:type="spellStart"/>
      <w:r w:rsidRPr="00DB1526">
        <w:t>nhập</w:t>
      </w:r>
      <w:proofErr w:type="spellEnd"/>
      <w:r w:rsidRPr="00DB1526">
        <w:t xml:space="preserve"> </w:t>
      </w:r>
      <w:proofErr w:type="spellStart"/>
      <w:r w:rsidRPr="00DB1526">
        <w:t>khẩu</w:t>
      </w:r>
      <w:proofErr w:type="spellEnd"/>
      <w:r w:rsidRPr="00DB1526">
        <w:t xml:space="preserve"> 340 </w:t>
      </w:r>
      <w:proofErr w:type="spellStart"/>
      <w:r w:rsidRPr="00DB1526">
        <w:t>tấn</w:t>
      </w:r>
      <w:proofErr w:type="spellEnd"/>
      <w:r w:rsidRPr="00DB1526">
        <w:t xml:space="preserve"> </w:t>
      </w:r>
      <w:proofErr w:type="spellStart"/>
      <w:r w:rsidRPr="00DB1526">
        <w:t>trị</w:t>
      </w:r>
      <w:proofErr w:type="spellEnd"/>
      <w:r w:rsidRPr="00DB1526">
        <w:t xml:space="preserve"> </w:t>
      </w:r>
      <w:proofErr w:type="spellStart"/>
      <w:r w:rsidRPr="00DB1526">
        <w:t>giá</w:t>
      </w:r>
      <w:proofErr w:type="spellEnd"/>
      <w:r w:rsidRPr="00DB1526">
        <w:t xml:space="preserve"> 55 </w:t>
      </w:r>
      <w:proofErr w:type="spellStart"/>
      <w:r w:rsidRPr="00DB1526">
        <w:t>nghìn</w:t>
      </w:r>
      <w:proofErr w:type="spellEnd"/>
      <w:r w:rsidRPr="00DB1526">
        <w:t xml:space="preserve"> USD, </w:t>
      </w:r>
      <w:proofErr w:type="spellStart"/>
      <w:r w:rsidRPr="00DB1526">
        <w:t>xuất</w:t>
      </w:r>
      <w:proofErr w:type="spellEnd"/>
      <w:r w:rsidRPr="00DB1526">
        <w:t xml:space="preserve"> </w:t>
      </w:r>
      <w:proofErr w:type="spellStart"/>
      <w:r w:rsidRPr="00DB1526">
        <w:t>khẩu</w:t>
      </w:r>
      <w:proofErr w:type="spellEnd"/>
      <w:r w:rsidRPr="00DB1526">
        <w:t xml:space="preserve"> 140 </w:t>
      </w:r>
      <w:proofErr w:type="spellStart"/>
      <w:r w:rsidRPr="00DB1526">
        <w:t>tấn</w:t>
      </w:r>
      <w:proofErr w:type="spellEnd"/>
      <w:r w:rsidRPr="00DB1526">
        <w:t xml:space="preserve"> </w:t>
      </w:r>
      <w:proofErr w:type="spellStart"/>
      <w:r w:rsidRPr="00DB1526">
        <w:t>trị</w:t>
      </w:r>
      <w:proofErr w:type="spellEnd"/>
      <w:r w:rsidRPr="00DB1526">
        <w:t xml:space="preserve"> </w:t>
      </w:r>
      <w:proofErr w:type="spellStart"/>
      <w:r w:rsidRPr="00DB1526">
        <w:t>giá</w:t>
      </w:r>
      <w:proofErr w:type="spellEnd"/>
      <w:r w:rsidRPr="00DB1526">
        <w:t xml:space="preserve"> 12.500 USD. Pakistan </w:t>
      </w:r>
      <w:proofErr w:type="spellStart"/>
      <w:r w:rsidRPr="00DB1526">
        <w:t>nhập</w:t>
      </w:r>
      <w:proofErr w:type="spellEnd"/>
      <w:r w:rsidRPr="00DB1526">
        <w:t xml:space="preserve"> </w:t>
      </w:r>
      <w:proofErr w:type="spellStart"/>
      <w:r w:rsidRPr="00DB1526">
        <w:t>khẩu</w:t>
      </w:r>
      <w:proofErr w:type="spellEnd"/>
      <w:r w:rsidRPr="00DB1526">
        <w:t xml:space="preserve"> </w:t>
      </w:r>
      <w:proofErr w:type="spellStart"/>
      <w:r w:rsidRPr="00DB1526">
        <w:t>chủ</w:t>
      </w:r>
      <w:proofErr w:type="spellEnd"/>
      <w:r w:rsidRPr="00DB1526">
        <w:t xml:space="preserve"> </w:t>
      </w:r>
      <w:proofErr w:type="spellStart"/>
      <w:r w:rsidRPr="00DB1526">
        <w:t>yếu</w:t>
      </w:r>
      <w:proofErr w:type="spellEnd"/>
      <w:r w:rsidRPr="00DB1526">
        <w:t xml:space="preserve"> </w:t>
      </w:r>
      <w:proofErr w:type="spellStart"/>
      <w:r w:rsidRPr="00DB1526">
        <w:t>từ</w:t>
      </w:r>
      <w:proofErr w:type="spellEnd"/>
      <w:r w:rsidRPr="00DB1526">
        <w:t xml:space="preserve"> </w:t>
      </w:r>
      <w:proofErr w:type="spellStart"/>
      <w:r w:rsidRPr="00DB1526">
        <w:t>Thổ</w:t>
      </w:r>
      <w:proofErr w:type="spellEnd"/>
      <w:r w:rsidRPr="00DB1526">
        <w:t xml:space="preserve"> </w:t>
      </w:r>
      <w:proofErr w:type="spellStart"/>
      <w:r w:rsidRPr="00DB1526">
        <w:t>Nhĩ</w:t>
      </w:r>
      <w:proofErr w:type="spellEnd"/>
      <w:r w:rsidRPr="00DB1526">
        <w:t xml:space="preserve"> </w:t>
      </w:r>
      <w:proofErr w:type="spellStart"/>
      <w:r w:rsidRPr="00DB1526">
        <w:t>Kỳ</w:t>
      </w:r>
      <w:proofErr w:type="spellEnd"/>
      <w:r w:rsidRPr="00DB1526">
        <w:t xml:space="preserve"> (76 %), </w:t>
      </w:r>
      <w:proofErr w:type="spellStart"/>
      <w:r w:rsidRPr="00DB1526">
        <w:t>xuất</w:t>
      </w:r>
      <w:proofErr w:type="spellEnd"/>
      <w:r w:rsidRPr="00DB1526">
        <w:t xml:space="preserve"> </w:t>
      </w:r>
      <w:proofErr w:type="spellStart"/>
      <w:r w:rsidRPr="00DB1526">
        <w:t>khẩu</w:t>
      </w:r>
      <w:proofErr w:type="spellEnd"/>
      <w:r w:rsidRPr="00DB1526">
        <w:t xml:space="preserve"> </w:t>
      </w:r>
      <w:proofErr w:type="spellStart"/>
      <w:r w:rsidRPr="00DB1526">
        <w:t>chủ</w:t>
      </w:r>
      <w:proofErr w:type="spellEnd"/>
      <w:r w:rsidRPr="00DB1526">
        <w:t xml:space="preserve"> </w:t>
      </w:r>
      <w:proofErr w:type="spellStart"/>
      <w:r w:rsidRPr="00DB1526">
        <w:t>yếu</w:t>
      </w:r>
      <w:proofErr w:type="spellEnd"/>
      <w:r w:rsidRPr="00DB1526">
        <w:t xml:space="preserve"> </w:t>
      </w:r>
      <w:proofErr w:type="spellStart"/>
      <w:r w:rsidRPr="00DB1526">
        <w:t>đi</w:t>
      </w:r>
      <w:proofErr w:type="spellEnd"/>
      <w:r w:rsidRPr="00DB1526">
        <w:t xml:space="preserve"> Ô-man (95 %). Pakistan </w:t>
      </w:r>
      <w:proofErr w:type="spellStart"/>
      <w:r w:rsidRPr="00DB1526">
        <w:t>có</w:t>
      </w:r>
      <w:proofErr w:type="spellEnd"/>
      <w:r w:rsidRPr="00DB1526">
        <w:t xml:space="preserve"> </w:t>
      </w:r>
      <w:proofErr w:type="spellStart"/>
      <w:r w:rsidRPr="00DB1526">
        <w:t>nhu</w:t>
      </w:r>
      <w:proofErr w:type="spellEnd"/>
      <w:r w:rsidRPr="00DB1526">
        <w:t xml:space="preserve"> </w:t>
      </w:r>
      <w:proofErr w:type="spellStart"/>
      <w:r w:rsidRPr="00DB1526">
        <w:t>cầu</w:t>
      </w:r>
      <w:proofErr w:type="spellEnd"/>
      <w:r w:rsidRPr="00DB1526">
        <w:t xml:space="preserve"> </w:t>
      </w:r>
      <w:proofErr w:type="spellStart"/>
      <w:r w:rsidRPr="00DB1526">
        <w:t>bột</w:t>
      </w:r>
      <w:proofErr w:type="spellEnd"/>
      <w:r w:rsidRPr="00DB1526">
        <w:t xml:space="preserve"> </w:t>
      </w:r>
      <w:proofErr w:type="spellStart"/>
      <w:r w:rsidRPr="00DB1526">
        <w:t>đá</w:t>
      </w:r>
      <w:proofErr w:type="spellEnd"/>
      <w:r w:rsidRPr="00DB1526">
        <w:t xml:space="preserve"> </w:t>
      </w:r>
      <w:r w:rsidRPr="00DB1526">
        <w:rPr>
          <w:color w:val="26282A"/>
        </w:rPr>
        <w:t xml:space="preserve">CaCO3 filler masterbatch. </w:t>
      </w:r>
      <w:proofErr w:type="spellStart"/>
      <w:r w:rsidRPr="00DB1526">
        <w:rPr>
          <w:color w:val="26282A"/>
        </w:rPr>
        <w:t>Thương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vụ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sẵn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sàng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hỗ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trợ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giới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thiệu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đối</w:t>
      </w:r>
      <w:proofErr w:type="spellEnd"/>
      <w:r w:rsidRPr="00DB1526">
        <w:rPr>
          <w:color w:val="26282A"/>
        </w:rPr>
        <w:t xml:space="preserve"> </w:t>
      </w:r>
      <w:proofErr w:type="spellStart"/>
      <w:r w:rsidRPr="00DB1526">
        <w:rPr>
          <w:color w:val="26282A"/>
        </w:rPr>
        <w:t>tác</w:t>
      </w:r>
      <w:proofErr w:type="spellEnd"/>
      <w:r w:rsidRPr="00DB1526">
        <w:rPr>
          <w:color w:val="26282A"/>
        </w:rPr>
        <w:t>.</w:t>
      </w:r>
      <w:bookmarkEnd w:id="0"/>
    </w:p>
    <w:p w14:paraId="32ED57C9" w14:textId="30F66418" w:rsidR="00A25608" w:rsidRDefault="00A25608" w:rsidP="00E0116D">
      <w:pPr>
        <w:jc w:val="both"/>
      </w:pPr>
    </w:p>
    <w:sectPr w:rsidR="00A25608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5B9C" w14:textId="77777777" w:rsidR="00B8270A" w:rsidRDefault="00B8270A" w:rsidP="006E1A9B">
      <w:pPr>
        <w:spacing w:after="0"/>
      </w:pPr>
      <w:r>
        <w:separator/>
      </w:r>
    </w:p>
  </w:endnote>
  <w:endnote w:type="continuationSeparator" w:id="0">
    <w:p w14:paraId="089D5F20" w14:textId="77777777" w:rsidR="00B8270A" w:rsidRDefault="00B8270A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432E" w14:textId="77777777" w:rsidR="00B8270A" w:rsidRDefault="00B8270A" w:rsidP="006E1A9B">
      <w:pPr>
        <w:spacing w:after="0"/>
      </w:pPr>
      <w:r>
        <w:separator/>
      </w:r>
    </w:p>
  </w:footnote>
  <w:footnote w:type="continuationSeparator" w:id="0">
    <w:p w14:paraId="55B6790D" w14:textId="77777777" w:rsidR="00B8270A" w:rsidRDefault="00B8270A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50CA"/>
    <w:rsid w:val="000161BD"/>
    <w:rsid w:val="000161D7"/>
    <w:rsid w:val="0001743D"/>
    <w:rsid w:val="00017AFF"/>
    <w:rsid w:val="00017F90"/>
    <w:rsid w:val="00022194"/>
    <w:rsid w:val="00022CF8"/>
    <w:rsid w:val="000245DC"/>
    <w:rsid w:val="000267B6"/>
    <w:rsid w:val="00030E8B"/>
    <w:rsid w:val="0003387B"/>
    <w:rsid w:val="00034CB1"/>
    <w:rsid w:val="00034D05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4F"/>
    <w:rsid w:val="00050B50"/>
    <w:rsid w:val="00050CB9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F7A"/>
    <w:rsid w:val="000552C3"/>
    <w:rsid w:val="000555D3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CAB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34B2"/>
    <w:rsid w:val="00083F70"/>
    <w:rsid w:val="00084067"/>
    <w:rsid w:val="00084F03"/>
    <w:rsid w:val="000853EB"/>
    <w:rsid w:val="000854B5"/>
    <w:rsid w:val="0008564C"/>
    <w:rsid w:val="00085734"/>
    <w:rsid w:val="00085A26"/>
    <w:rsid w:val="00087562"/>
    <w:rsid w:val="000876FE"/>
    <w:rsid w:val="00087BE5"/>
    <w:rsid w:val="00087CAF"/>
    <w:rsid w:val="00087F1B"/>
    <w:rsid w:val="00091398"/>
    <w:rsid w:val="00092887"/>
    <w:rsid w:val="00092E66"/>
    <w:rsid w:val="00093B3B"/>
    <w:rsid w:val="00095688"/>
    <w:rsid w:val="00095D34"/>
    <w:rsid w:val="0009620C"/>
    <w:rsid w:val="000966DB"/>
    <w:rsid w:val="00097180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988"/>
    <w:rsid w:val="000A6AB0"/>
    <w:rsid w:val="000A7151"/>
    <w:rsid w:val="000A77F5"/>
    <w:rsid w:val="000A7AFF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E6B"/>
    <w:rsid w:val="000C4F62"/>
    <w:rsid w:val="000C5602"/>
    <w:rsid w:val="000C56D5"/>
    <w:rsid w:val="000C63D9"/>
    <w:rsid w:val="000D014E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AE4"/>
    <w:rsid w:val="000E2683"/>
    <w:rsid w:val="000E348E"/>
    <w:rsid w:val="000E35D2"/>
    <w:rsid w:val="000E3C5D"/>
    <w:rsid w:val="000E4061"/>
    <w:rsid w:val="000E42F7"/>
    <w:rsid w:val="000E5AD1"/>
    <w:rsid w:val="000E7062"/>
    <w:rsid w:val="000E7BFA"/>
    <w:rsid w:val="000E7ED3"/>
    <w:rsid w:val="000F1E6C"/>
    <w:rsid w:val="000F2889"/>
    <w:rsid w:val="000F355E"/>
    <w:rsid w:val="000F3F60"/>
    <w:rsid w:val="000F453A"/>
    <w:rsid w:val="000F488A"/>
    <w:rsid w:val="000F7128"/>
    <w:rsid w:val="000F737C"/>
    <w:rsid w:val="0010031B"/>
    <w:rsid w:val="00100574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1099B"/>
    <w:rsid w:val="00111214"/>
    <w:rsid w:val="00111CEF"/>
    <w:rsid w:val="001124CC"/>
    <w:rsid w:val="001134B5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3C5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360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2937"/>
    <w:rsid w:val="0017299B"/>
    <w:rsid w:val="00173837"/>
    <w:rsid w:val="00173D59"/>
    <w:rsid w:val="00174E80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3A22"/>
    <w:rsid w:val="00194333"/>
    <w:rsid w:val="00195596"/>
    <w:rsid w:val="00196337"/>
    <w:rsid w:val="001963AF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B011B"/>
    <w:rsid w:val="001B0A0B"/>
    <w:rsid w:val="001B0B55"/>
    <w:rsid w:val="001B148B"/>
    <w:rsid w:val="001B2049"/>
    <w:rsid w:val="001B2746"/>
    <w:rsid w:val="001B2F9E"/>
    <w:rsid w:val="001B3320"/>
    <w:rsid w:val="001B3F14"/>
    <w:rsid w:val="001B4006"/>
    <w:rsid w:val="001B4036"/>
    <w:rsid w:val="001B596E"/>
    <w:rsid w:val="001B5FB2"/>
    <w:rsid w:val="001B6B94"/>
    <w:rsid w:val="001C0034"/>
    <w:rsid w:val="001C009B"/>
    <w:rsid w:val="001C0F9C"/>
    <w:rsid w:val="001C1B34"/>
    <w:rsid w:val="001C2E54"/>
    <w:rsid w:val="001C3702"/>
    <w:rsid w:val="001C40CA"/>
    <w:rsid w:val="001C4825"/>
    <w:rsid w:val="001C5CBC"/>
    <w:rsid w:val="001C6232"/>
    <w:rsid w:val="001C627E"/>
    <w:rsid w:val="001C651A"/>
    <w:rsid w:val="001C7DFD"/>
    <w:rsid w:val="001D174A"/>
    <w:rsid w:val="001D1EF3"/>
    <w:rsid w:val="001D2489"/>
    <w:rsid w:val="001D2C0C"/>
    <w:rsid w:val="001D33FA"/>
    <w:rsid w:val="001D522C"/>
    <w:rsid w:val="001D5307"/>
    <w:rsid w:val="001D6163"/>
    <w:rsid w:val="001D6382"/>
    <w:rsid w:val="001D63A1"/>
    <w:rsid w:val="001D7873"/>
    <w:rsid w:val="001E04FC"/>
    <w:rsid w:val="001E086B"/>
    <w:rsid w:val="001E131B"/>
    <w:rsid w:val="001E20E1"/>
    <w:rsid w:val="001E2EC9"/>
    <w:rsid w:val="001E360E"/>
    <w:rsid w:val="001E3C05"/>
    <w:rsid w:val="001E5C7E"/>
    <w:rsid w:val="001F44E8"/>
    <w:rsid w:val="001F50C1"/>
    <w:rsid w:val="001F5605"/>
    <w:rsid w:val="001F68F6"/>
    <w:rsid w:val="001F7292"/>
    <w:rsid w:val="0020263D"/>
    <w:rsid w:val="00202D26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2BB9"/>
    <w:rsid w:val="00212BC3"/>
    <w:rsid w:val="002140B7"/>
    <w:rsid w:val="00214304"/>
    <w:rsid w:val="002144B0"/>
    <w:rsid w:val="0021607B"/>
    <w:rsid w:val="00216CC5"/>
    <w:rsid w:val="00216FB5"/>
    <w:rsid w:val="00217D70"/>
    <w:rsid w:val="00220B9C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3D05"/>
    <w:rsid w:val="00244041"/>
    <w:rsid w:val="00244114"/>
    <w:rsid w:val="00245019"/>
    <w:rsid w:val="002459DE"/>
    <w:rsid w:val="0024623F"/>
    <w:rsid w:val="002504A2"/>
    <w:rsid w:val="0025120D"/>
    <w:rsid w:val="00252235"/>
    <w:rsid w:val="00252861"/>
    <w:rsid w:val="0025289F"/>
    <w:rsid w:val="0025295F"/>
    <w:rsid w:val="00253B3E"/>
    <w:rsid w:val="00256112"/>
    <w:rsid w:val="002576B4"/>
    <w:rsid w:val="00257CE5"/>
    <w:rsid w:val="00260589"/>
    <w:rsid w:val="00260A1C"/>
    <w:rsid w:val="00260DD2"/>
    <w:rsid w:val="00261170"/>
    <w:rsid w:val="00261F66"/>
    <w:rsid w:val="002636B2"/>
    <w:rsid w:val="00263A63"/>
    <w:rsid w:val="002647AF"/>
    <w:rsid w:val="00265B97"/>
    <w:rsid w:val="00266305"/>
    <w:rsid w:val="00267128"/>
    <w:rsid w:val="00267E11"/>
    <w:rsid w:val="00267F46"/>
    <w:rsid w:val="002709E8"/>
    <w:rsid w:val="00270D05"/>
    <w:rsid w:val="00270D63"/>
    <w:rsid w:val="00272539"/>
    <w:rsid w:val="00272572"/>
    <w:rsid w:val="002729B6"/>
    <w:rsid w:val="00273705"/>
    <w:rsid w:val="00275ECF"/>
    <w:rsid w:val="002761C2"/>
    <w:rsid w:val="00280203"/>
    <w:rsid w:val="002804FB"/>
    <w:rsid w:val="00280B17"/>
    <w:rsid w:val="00280C8E"/>
    <w:rsid w:val="00281484"/>
    <w:rsid w:val="00281800"/>
    <w:rsid w:val="00281918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F86"/>
    <w:rsid w:val="002861D8"/>
    <w:rsid w:val="00286676"/>
    <w:rsid w:val="00287163"/>
    <w:rsid w:val="002872C2"/>
    <w:rsid w:val="00287443"/>
    <w:rsid w:val="0028779E"/>
    <w:rsid w:val="00287F50"/>
    <w:rsid w:val="00287F5A"/>
    <w:rsid w:val="0029008A"/>
    <w:rsid w:val="00290391"/>
    <w:rsid w:val="00290899"/>
    <w:rsid w:val="00291260"/>
    <w:rsid w:val="00293A44"/>
    <w:rsid w:val="00296190"/>
    <w:rsid w:val="002968DE"/>
    <w:rsid w:val="002968E3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DDC"/>
    <w:rsid w:val="002D2F1D"/>
    <w:rsid w:val="002D3074"/>
    <w:rsid w:val="002D3468"/>
    <w:rsid w:val="002D45F2"/>
    <w:rsid w:val="002D5A84"/>
    <w:rsid w:val="002D7380"/>
    <w:rsid w:val="002D7A4C"/>
    <w:rsid w:val="002E003D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04"/>
    <w:rsid w:val="002F3FB3"/>
    <w:rsid w:val="002F46C9"/>
    <w:rsid w:val="002F4A3C"/>
    <w:rsid w:val="002F5165"/>
    <w:rsid w:val="002F6562"/>
    <w:rsid w:val="002F67AF"/>
    <w:rsid w:val="002F76AF"/>
    <w:rsid w:val="002F7B7E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B74"/>
    <w:rsid w:val="00311BA6"/>
    <w:rsid w:val="00311E40"/>
    <w:rsid w:val="0031214F"/>
    <w:rsid w:val="0031234D"/>
    <w:rsid w:val="00312935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30392"/>
    <w:rsid w:val="00331AE0"/>
    <w:rsid w:val="00332604"/>
    <w:rsid w:val="00335351"/>
    <w:rsid w:val="00336099"/>
    <w:rsid w:val="0033689E"/>
    <w:rsid w:val="0033792D"/>
    <w:rsid w:val="0034219C"/>
    <w:rsid w:val="00342CC8"/>
    <w:rsid w:val="00343F02"/>
    <w:rsid w:val="00343FFC"/>
    <w:rsid w:val="00344824"/>
    <w:rsid w:val="003454D2"/>
    <w:rsid w:val="0034573A"/>
    <w:rsid w:val="003458F2"/>
    <w:rsid w:val="00347105"/>
    <w:rsid w:val="003473D4"/>
    <w:rsid w:val="0035008A"/>
    <w:rsid w:val="0035046C"/>
    <w:rsid w:val="00351B2A"/>
    <w:rsid w:val="00351F69"/>
    <w:rsid w:val="00352347"/>
    <w:rsid w:val="003536B1"/>
    <w:rsid w:val="003555F5"/>
    <w:rsid w:val="00355B2E"/>
    <w:rsid w:val="00355CF7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39F"/>
    <w:rsid w:val="00362B7B"/>
    <w:rsid w:val="003635F2"/>
    <w:rsid w:val="00365FA3"/>
    <w:rsid w:val="00370B47"/>
    <w:rsid w:val="00370DE5"/>
    <w:rsid w:val="00371768"/>
    <w:rsid w:val="00372739"/>
    <w:rsid w:val="003730C7"/>
    <w:rsid w:val="0037461C"/>
    <w:rsid w:val="00375155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E2E"/>
    <w:rsid w:val="003D61BC"/>
    <w:rsid w:val="003E0364"/>
    <w:rsid w:val="003E112F"/>
    <w:rsid w:val="003E21DC"/>
    <w:rsid w:val="003E3CAA"/>
    <w:rsid w:val="003E3E04"/>
    <w:rsid w:val="003E4667"/>
    <w:rsid w:val="003E4D59"/>
    <w:rsid w:val="003E5202"/>
    <w:rsid w:val="003E6086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667E"/>
    <w:rsid w:val="003F71F9"/>
    <w:rsid w:val="003F7454"/>
    <w:rsid w:val="003F77E4"/>
    <w:rsid w:val="00402D41"/>
    <w:rsid w:val="00402DD0"/>
    <w:rsid w:val="00403113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5203"/>
    <w:rsid w:val="004152AD"/>
    <w:rsid w:val="0041544B"/>
    <w:rsid w:val="0041548C"/>
    <w:rsid w:val="00417A7B"/>
    <w:rsid w:val="00417B32"/>
    <w:rsid w:val="004219DC"/>
    <w:rsid w:val="004221A6"/>
    <w:rsid w:val="00424982"/>
    <w:rsid w:val="004260A0"/>
    <w:rsid w:val="00426B5B"/>
    <w:rsid w:val="00427E04"/>
    <w:rsid w:val="00430246"/>
    <w:rsid w:val="00431390"/>
    <w:rsid w:val="00431D06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BD5"/>
    <w:rsid w:val="00451CD1"/>
    <w:rsid w:val="00453F58"/>
    <w:rsid w:val="004551DE"/>
    <w:rsid w:val="004557F0"/>
    <w:rsid w:val="00456CAD"/>
    <w:rsid w:val="00456CCB"/>
    <w:rsid w:val="0046039F"/>
    <w:rsid w:val="0046051E"/>
    <w:rsid w:val="004607BC"/>
    <w:rsid w:val="00462254"/>
    <w:rsid w:val="0046297D"/>
    <w:rsid w:val="00462AD2"/>
    <w:rsid w:val="00464A57"/>
    <w:rsid w:val="00464D13"/>
    <w:rsid w:val="00465107"/>
    <w:rsid w:val="0046517D"/>
    <w:rsid w:val="004653AA"/>
    <w:rsid w:val="0046542E"/>
    <w:rsid w:val="0046550B"/>
    <w:rsid w:val="0046574C"/>
    <w:rsid w:val="004705FF"/>
    <w:rsid w:val="004710D8"/>
    <w:rsid w:val="00471386"/>
    <w:rsid w:val="004713F9"/>
    <w:rsid w:val="00471A2A"/>
    <w:rsid w:val="004723FF"/>
    <w:rsid w:val="00473E15"/>
    <w:rsid w:val="004740E4"/>
    <w:rsid w:val="00474B4C"/>
    <w:rsid w:val="00475099"/>
    <w:rsid w:val="00475C3C"/>
    <w:rsid w:val="004760E1"/>
    <w:rsid w:val="00476590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36C"/>
    <w:rsid w:val="004849CE"/>
    <w:rsid w:val="00485942"/>
    <w:rsid w:val="0048604E"/>
    <w:rsid w:val="0048666E"/>
    <w:rsid w:val="00490046"/>
    <w:rsid w:val="00490839"/>
    <w:rsid w:val="004917F2"/>
    <w:rsid w:val="00491AF6"/>
    <w:rsid w:val="004921F7"/>
    <w:rsid w:val="004928C7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306D"/>
    <w:rsid w:val="004A4D4F"/>
    <w:rsid w:val="004A4FCF"/>
    <w:rsid w:val="004A532B"/>
    <w:rsid w:val="004A5FDC"/>
    <w:rsid w:val="004A63C8"/>
    <w:rsid w:val="004A63F4"/>
    <w:rsid w:val="004A6862"/>
    <w:rsid w:val="004B1A65"/>
    <w:rsid w:val="004B3DA0"/>
    <w:rsid w:val="004B3E0D"/>
    <w:rsid w:val="004B63BB"/>
    <w:rsid w:val="004B6429"/>
    <w:rsid w:val="004B6D46"/>
    <w:rsid w:val="004B74C8"/>
    <w:rsid w:val="004C00D9"/>
    <w:rsid w:val="004C0BB4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6A73"/>
    <w:rsid w:val="004C7640"/>
    <w:rsid w:val="004C78F8"/>
    <w:rsid w:val="004D1DD3"/>
    <w:rsid w:val="004D237C"/>
    <w:rsid w:val="004D23DB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19C0"/>
    <w:rsid w:val="004E1A70"/>
    <w:rsid w:val="004E45FC"/>
    <w:rsid w:val="004E46E0"/>
    <w:rsid w:val="004E4759"/>
    <w:rsid w:val="004E47EA"/>
    <w:rsid w:val="004E4956"/>
    <w:rsid w:val="004E545F"/>
    <w:rsid w:val="004E64BF"/>
    <w:rsid w:val="004E67B8"/>
    <w:rsid w:val="004F10CC"/>
    <w:rsid w:val="004F16C7"/>
    <w:rsid w:val="004F228A"/>
    <w:rsid w:val="004F38DD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23B5"/>
    <w:rsid w:val="005040A2"/>
    <w:rsid w:val="0050414F"/>
    <w:rsid w:val="005048FB"/>
    <w:rsid w:val="00506702"/>
    <w:rsid w:val="00507792"/>
    <w:rsid w:val="00507913"/>
    <w:rsid w:val="00510299"/>
    <w:rsid w:val="00510622"/>
    <w:rsid w:val="00511308"/>
    <w:rsid w:val="00511DA8"/>
    <w:rsid w:val="00512621"/>
    <w:rsid w:val="00512746"/>
    <w:rsid w:val="00512FC3"/>
    <w:rsid w:val="00514E20"/>
    <w:rsid w:val="00515939"/>
    <w:rsid w:val="00515D6A"/>
    <w:rsid w:val="00517204"/>
    <w:rsid w:val="00517239"/>
    <w:rsid w:val="00523157"/>
    <w:rsid w:val="005237DD"/>
    <w:rsid w:val="00523B18"/>
    <w:rsid w:val="0052429E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AAB"/>
    <w:rsid w:val="00542ED4"/>
    <w:rsid w:val="00543234"/>
    <w:rsid w:val="00543BEC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6048"/>
    <w:rsid w:val="0057606C"/>
    <w:rsid w:val="0057649A"/>
    <w:rsid w:val="005769EE"/>
    <w:rsid w:val="005776A4"/>
    <w:rsid w:val="005814C6"/>
    <w:rsid w:val="00582DEF"/>
    <w:rsid w:val="00583B88"/>
    <w:rsid w:val="005845D8"/>
    <w:rsid w:val="00584752"/>
    <w:rsid w:val="00584E73"/>
    <w:rsid w:val="00586329"/>
    <w:rsid w:val="00587C56"/>
    <w:rsid w:val="005905B6"/>
    <w:rsid w:val="00590E38"/>
    <w:rsid w:val="00590FAD"/>
    <w:rsid w:val="00592674"/>
    <w:rsid w:val="00592B08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7530"/>
    <w:rsid w:val="005B1796"/>
    <w:rsid w:val="005B1991"/>
    <w:rsid w:val="005B2C4D"/>
    <w:rsid w:val="005B2E1C"/>
    <w:rsid w:val="005B5625"/>
    <w:rsid w:val="005B56C9"/>
    <w:rsid w:val="005B5A56"/>
    <w:rsid w:val="005B6580"/>
    <w:rsid w:val="005B6FE2"/>
    <w:rsid w:val="005B7325"/>
    <w:rsid w:val="005B7537"/>
    <w:rsid w:val="005C0094"/>
    <w:rsid w:val="005C1AF8"/>
    <w:rsid w:val="005C2207"/>
    <w:rsid w:val="005C2390"/>
    <w:rsid w:val="005C2D68"/>
    <w:rsid w:val="005C2E65"/>
    <w:rsid w:val="005C3B4C"/>
    <w:rsid w:val="005C3D4E"/>
    <w:rsid w:val="005C5FF0"/>
    <w:rsid w:val="005C738E"/>
    <w:rsid w:val="005D0010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745"/>
    <w:rsid w:val="005D7284"/>
    <w:rsid w:val="005D7C07"/>
    <w:rsid w:val="005E072E"/>
    <w:rsid w:val="005E18F8"/>
    <w:rsid w:val="005E2A46"/>
    <w:rsid w:val="005E2CFE"/>
    <w:rsid w:val="005E2E9B"/>
    <w:rsid w:val="005E3824"/>
    <w:rsid w:val="005E3EA0"/>
    <w:rsid w:val="005E40DB"/>
    <w:rsid w:val="005E4100"/>
    <w:rsid w:val="005E43A9"/>
    <w:rsid w:val="005E4CFA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2832"/>
    <w:rsid w:val="00603177"/>
    <w:rsid w:val="006055DE"/>
    <w:rsid w:val="006061DF"/>
    <w:rsid w:val="00606D01"/>
    <w:rsid w:val="00610D37"/>
    <w:rsid w:val="006117AD"/>
    <w:rsid w:val="00611DEF"/>
    <w:rsid w:val="00611E76"/>
    <w:rsid w:val="00611FEE"/>
    <w:rsid w:val="00613176"/>
    <w:rsid w:val="006137DB"/>
    <w:rsid w:val="0061396F"/>
    <w:rsid w:val="006144F6"/>
    <w:rsid w:val="00614C1B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687C"/>
    <w:rsid w:val="00627D24"/>
    <w:rsid w:val="00630703"/>
    <w:rsid w:val="00631237"/>
    <w:rsid w:val="00631833"/>
    <w:rsid w:val="006327BC"/>
    <w:rsid w:val="0063423D"/>
    <w:rsid w:val="0063523F"/>
    <w:rsid w:val="00635635"/>
    <w:rsid w:val="00635EAD"/>
    <w:rsid w:val="0064063D"/>
    <w:rsid w:val="00640D0E"/>
    <w:rsid w:val="00641C13"/>
    <w:rsid w:val="0064267E"/>
    <w:rsid w:val="00642F8C"/>
    <w:rsid w:val="006433FA"/>
    <w:rsid w:val="00643F99"/>
    <w:rsid w:val="00643FBC"/>
    <w:rsid w:val="00645117"/>
    <w:rsid w:val="00646173"/>
    <w:rsid w:val="00646955"/>
    <w:rsid w:val="00646B85"/>
    <w:rsid w:val="00647B8F"/>
    <w:rsid w:val="00652233"/>
    <w:rsid w:val="00652339"/>
    <w:rsid w:val="00652368"/>
    <w:rsid w:val="006525D6"/>
    <w:rsid w:val="00653DB0"/>
    <w:rsid w:val="00654171"/>
    <w:rsid w:val="00655577"/>
    <w:rsid w:val="00655BA9"/>
    <w:rsid w:val="006566DA"/>
    <w:rsid w:val="00656BE6"/>
    <w:rsid w:val="00656CAF"/>
    <w:rsid w:val="00657070"/>
    <w:rsid w:val="00661AA3"/>
    <w:rsid w:val="00663F2C"/>
    <w:rsid w:val="00663FDA"/>
    <w:rsid w:val="006644EA"/>
    <w:rsid w:val="00665159"/>
    <w:rsid w:val="00665596"/>
    <w:rsid w:val="006655EF"/>
    <w:rsid w:val="006667BA"/>
    <w:rsid w:val="00670146"/>
    <w:rsid w:val="00670364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52B3"/>
    <w:rsid w:val="0068678A"/>
    <w:rsid w:val="00687B3D"/>
    <w:rsid w:val="00691176"/>
    <w:rsid w:val="00691BE7"/>
    <w:rsid w:val="00691EAD"/>
    <w:rsid w:val="00691F29"/>
    <w:rsid w:val="00691FFD"/>
    <w:rsid w:val="00692F2D"/>
    <w:rsid w:val="00693D4C"/>
    <w:rsid w:val="00694772"/>
    <w:rsid w:val="00694B1A"/>
    <w:rsid w:val="00695F3A"/>
    <w:rsid w:val="00697CFC"/>
    <w:rsid w:val="00697EDF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209D"/>
    <w:rsid w:val="006B2655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2629"/>
    <w:rsid w:val="006C3862"/>
    <w:rsid w:val="006C3BEF"/>
    <w:rsid w:val="006C4411"/>
    <w:rsid w:val="006C59C7"/>
    <w:rsid w:val="006C75AD"/>
    <w:rsid w:val="006C7DEB"/>
    <w:rsid w:val="006C7E47"/>
    <w:rsid w:val="006D0EC4"/>
    <w:rsid w:val="006D10E9"/>
    <w:rsid w:val="006D2A2D"/>
    <w:rsid w:val="006D4DF5"/>
    <w:rsid w:val="006D5C79"/>
    <w:rsid w:val="006D6555"/>
    <w:rsid w:val="006D6A18"/>
    <w:rsid w:val="006D6F57"/>
    <w:rsid w:val="006E004F"/>
    <w:rsid w:val="006E00C5"/>
    <w:rsid w:val="006E0DB1"/>
    <w:rsid w:val="006E1A9B"/>
    <w:rsid w:val="006E2C8D"/>
    <w:rsid w:val="006E3B56"/>
    <w:rsid w:val="006E3E97"/>
    <w:rsid w:val="006E600A"/>
    <w:rsid w:val="006F0298"/>
    <w:rsid w:val="006F06D4"/>
    <w:rsid w:val="006F1BC4"/>
    <w:rsid w:val="006F2E3D"/>
    <w:rsid w:val="006F32D6"/>
    <w:rsid w:val="006F3526"/>
    <w:rsid w:val="006F3919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71FC"/>
    <w:rsid w:val="007071FF"/>
    <w:rsid w:val="00707A8C"/>
    <w:rsid w:val="0071023F"/>
    <w:rsid w:val="007115EE"/>
    <w:rsid w:val="0071319F"/>
    <w:rsid w:val="00715ACD"/>
    <w:rsid w:val="00717609"/>
    <w:rsid w:val="00717A13"/>
    <w:rsid w:val="00722254"/>
    <w:rsid w:val="007229A1"/>
    <w:rsid w:val="007235BA"/>
    <w:rsid w:val="00723E39"/>
    <w:rsid w:val="00723E9F"/>
    <w:rsid w:val="00724553"/>
    <w:rsid w:val="0072530B"/>
    <w:rsid w:val="00726533"/>
    <w:rsid w:val="00726B1D"/>
    <w:rsid w:val="00730F3F"/>
    <w:rsid w:val="007318E4"/>
    <w:rsid w:val="00732728"/>
    <w:rsid w:val="007333F4"/>
    <w:rsid w:val="007335F6"/>
    <w:rsid w:val="007338E0"/>
    <w:rsid w:val="00734EEC"/>
    <w:rsid w:val="007366FC"/>
    <w:rsid w:val="00736DA2"/>
    <w:rsid w:val="007370BF"/>
    <w:rsid w:val="007375BE"/>
    <w:rsid w:val="00737C64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510F5"/>
    <w:rsid w:val="007516D6"/>
    <w:rsid w:val="00751BEB"/>
    <w:rsid w:val="00751E4A"/>
    <w:rsid w:val="007523D9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E72"/>
    <w:rsid w:val="00766EE3"/>
    <w:rsid w:val="007673E8"/>
    <w:rsid w:val="00771661"/>
    <w:rsid w:val="007728AE"/>
    <w:rsid w:val="007745F2"/>
    <w:rsid w:val="007749E9"/>
    <w:rsid w:val="00776F15"/>
    <w:rsid w:val="007810A4"/>
    <w:rsid w:val="00782B65"/>
    <w:rsid w:val="0078378F"/>
    <w:rsid w:val="00783A3E"/>
    <w:rsid w:val="00783AB4"/>
    <w:rsid w:val="007850FB"/>
    <w:rsid w:val="00786758"/>
    <w:rsid w:val="00786EFA"/>
    <w:rsid w:val="00787553"/>
    <w:rsid w:val="007907B7"/>
    <w:rsid w:val="007916F0"/>
    <w:rsid w:val="007920D9"/>
    <w:rsid w:val="007922BA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FEA"/>
    <w:rsid w:val="007A56C7"/>
    <w:rsid w:val="007A5A70"/>
    <w:rsid w:val="007A6AA4"/>
    <w:rsid w:val="007B0F0A"/>
    <w:rsid w:val="007B175B"/>
    <w:rsid w:val="007B247D"/>
    <w:rsid w:val="007B277A"/>
    <w:rsid w:val="007B301A"/>
    <w:rsid w:val="007B357F"/>
    <w:rsid w:val="007B4C99"/>
    <w:rsid w:val="007B66B7"/>
    <w:rsid w:val="007B6B7D"/>
    <w:rsid w:val="007B6E32"/>
    <w:rsid w:val="007B76E1"/>
    <w:rsid w:val="007B7881"/>
    <w:rsid w:val="007C12F0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42EC"/>
    <w:rsid w:val="007F46C7"/>
    <w:rsid w:val="007F49CB"/>
    <w:rsid w:val="007F4AFA"/>
    <w:rsid w:val="007F4EFF"/>
    <w:rsid w:val="007F5167"/>
    <w:rsid w:val="007F5B14"/>
    <w:rsid w:val="007F6E61"/>
    <w:rsid w:val="00801115"/>
    <w:rsid w:val="00801981"/>
    <w:rsid w:val="008040CB"/>
    <w:rsid w:val="00807528"/>
    <w:rsid w:val="008078B8"/>
    <w:rsid w:val="00807B25"/>
    <w:rsid w:val="00807F9F"/>
    <w:rsid w:val="0081130E"/>
    <w:rsid w:val="00811EB1"/>
    <w:rsid w:val="00813733"/>
    <w:rsid w:val="00814634"/>
    <w:rsid w:val="00815138"/>
    <w:rsid w:val="00815BFA"/>
    <w:rsid w:val="00815FFF"/>
    <w:rsid w:val="00816BE9"/>
    <w:rsid w:val="00817A18"/>
    <w:rsid w:val="00821D93"/>
    <w:rsid w:val="00822C92"/>
    <w:rsid w:val="00822FD8"/>
    <w:rsid w:val="00823050"/>
    <w:rsid w:val="00823353"/>
    <w:rsid w:val="0082363F"/>
    <w:rsid w:val="008241D0"/>
    <w:rsid w:val="008242AC"/>
    <w:rsid w:val="00824972"/>
    <w:rsid w:val="00825AC5"/>
    <w:rsid w:val="00826EE8"/>
    <w:rsid w:val="008279D2"/>
    <w:rsid w:val="008326A7"/>
    <w:rsid w:val="00833BEF"/>
    <w:rsid w:val="00833FBE"/>
    <w:rsid w:val="0083457E"/>
    <w:rsid w:val="008347FD"/>
    <w:rsid w:val="008352F7"/>
    <w:rsid w:val="00835B98"/>
    <w:rsid w:val="00836E44"/>
    <w:rsid w:val="0084126F"/>
    <w:rsid w:val="0084301D"/>
    <w:rsid w:val="0084338D"/>
    <w:rsid w:val="00844398"/>
    <w:rsid w:val="008447F1"/>
    <w:rsid w:val="008447FB"/>
    <w:rsid w:val="00845902"/>
    <w:rsid w:val="00845984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60FD"/>
    <w:rsid w:val="008566E1"/>
    <w:rsid w:val="00856B2D"/>
    <w:rsid w:val="00860415"/>
    <w:rsid w:val="00861768"/>
    <w:rsid w:val="00861F28"/>
    <w:rsid w:val="00862567"/>
    <w:rsid w:val="00862ED3"/>
    <w:rsid w:val="00865BA5"/>
    <w:rsid w:val="00866185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26B4"/>
    <w:rsid w:val="00894CEA"/>
    <w:rsid w:val="008951F5"/>
    <w:rsid w:val="00895E10"/>
    <w:rsid w:val="008966C9"/>
    <w:rsid w:val="008A056B"/>
    <w:rsid w:val="008A1075"/>
    <w:rsid w:val="008A21B0"/>
    <w:rsid w:val="008A2865"/>
    <w:rsid w:val="008A2C67"/>
    <w:rsid w:val="008A3F47"/>
    <w:rsid w:val="008A40CD"/>
    <w:rsid w:val="008A4803"/>
    <w:rsid w:val="008A4B63"/>
    <w:rsid w:val="008A50A6"/>
    <w:rsid w:val="008A5183"/>
    <w:rsid w:val="008A575E"/>
    <w:rsid w:val="008A634F"/>
    <w:rsid w:val="008A66CB"/>
    <w:rsid w:val="008A6D2F"/>
    <w:rsid w:val="008A7D49"/>
    <w:rsid w:val="008A7FE3"/>
    <w:rsid w:val="008B020C"/>
    <w:rsid w:val="008B1F7F"/>
    <w:rsid w:val="008B2FD6"/>
    <w:rsid w:val="008B4027"/>
    <w:rsid w:val="008B4728"/>
    <w:rsid w:val="008B52E3"/>
    <w:rsid w:val="008B5725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DD5"/>
    <w:rsid w:val="008D2221"/>
    <w:rsid w:val="008D2968"/>
    <w:rsid w:val="008D2A2A"/>
    <w:rsid w:val="008D3086"/>
    <w:rsid w:val="008D3240"/>
    <w:rsid w:val="008D3EAB"/>
    <w:rsid w:val="008D5BFE"/>
    <w:rsid w:val="008D60F0"/>
    <w:rsid w:val="008D6A07"/>
    <w:rsid w:val="008D742A"/>
    <w:rsid w:val="008E0027"/>
    <w:rsid w:val="008E0B1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9A4"/>
    <w:rsid w:val="008F6A0F"/>
    <w:rsid w:val="008F70F8"/>
    <w:rsid w:val="008F7F65"/>
    <w:rsid w:val="009006C3"/>
    <w:rsid w:val="00902D0E"/>
    <w:rsid w:val="009037F6"/>
    <w:rsid w:val="00903916"/>
    <w:rsid w:val="00904B03"/>
    <w:rsid w:val="0090541A"/>
    <w:rsid w:val="009056FE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453D"/>
    <w:rsid w:val="00934C47"/>
    <w:rsid w:val="0093612F"/>
    <w:rsid w:val="0093622C"/>
    <w:rsid w:val="00936A42"/>
    <w:rsid w:val="00936E18"/>
    <w:rsid w:val="009405DE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517D8"/>
    <w:rsid w:val="009519DE"/>
    <w:rsid w:val="00952D26"/>
    <w:rsid w:val="00953A1C"/>
    <w:rsid w:val="00954A7D"/>
    <w:rsid w:val="00956569"/>
    <w:rsid w:val="00956633"/>
    <w:rsid w:val="009568EF"/>
    <w:rsid w:val="00956926"/>
    <w:rsid w:val="00956FFF"/>
    <w:rsid w:val="00957B84"/>
    <w:rsid w:val="00957D1C"/>
    <w:rsid w:val="00961361"/>
    <w:rsid w:val="009614F8"/>
    <w:rsid w:val="0096324E"/>
    <w:rsid w:val="009653CC"/>
    <w:rsid w:val="0096567A"/>
    <w:rsid w:val="009657AB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5751"/>
    <w:rsid w:val="00986820"/>
    <w:rsid w:val="00986BC9"/>
    <w:rsid w:val="00987359"/>
    <w:rsid w:val="0099086A"/>
    <w:rsid w:val="00990BC8"/>
    <w:rsid w:val="00991088"/>
    <w:rsid w:val="009912EB"/>
    <w:rsid w:val="00991F91"/>
    <w:rsid w:val="00992C5E"/>
    <w:rsid w:val="00993A41"/>
    <w:rsid w:val="00994175"/>
    <w:rsid w:val="0099505D"/>
    <w:rsid w:val="009962A6"/>
    <w:rsid w:val="00996508"/>
    <w:rsid w:val="009971F2"/>
    <w:rsid w:val="009A02C3"/>
    <w:rsid w:val="009A080D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D0D2D"/>
    <w:rsid w:val="009D0DED"/>
    <w:rsid w:val="009D11CD"/>
    <w:rsid w:val="009D2063"/>
    <w:rsid w:val="009D2673"/>
    <w:rsid w:val="009D2725"/>
    <w:rsid w:val="009D283E"/>
    <w:rsid w:val="009D2C43"/>
    <w:rsid w:val="009D4096"/>
    <w:rsid w:val="009D5F1B"/>
    <w:rsid w:val="009D6462"/>
    <w:rsid w:val="009D6A4B"/>
    <w:rsid w:val="009D6D3E"/>
    <w:rsid w:val="009D6F49"/>
    <w:rsid w:val="009D7089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61E"/>
    <w:rsid w:val="00A03741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361A"/>
    <w:rsid w:val="00A439CA"/>
    <w:rsid w:val="00A445CE"/>
    <w:rsid w:val="00A449CC"/>
    <w:rsid w:val="00A44A33"/>
    <w:rsid w:val="00A45893"/>
    <w:rsid w:val="00A458D4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32BE"/>
    <w:rsid w:val="00A536E4"/>
    <w:rsid w:val="00A54309"/>
    <w:rsid w:val="00A5548E"/>
    <w:rsid w:val="00A55830"/>
    <w:rsid w:val="00A56073"/>
    <w:rsid w:val="00A563B1"/>
    <w:rsid w:val="00A56F31"/>
    <w:rsid w:val="00A61F62"/>
    <w:rsid w:val="00A64392"/>
    <w:rsid w:val="00A64D28"/>
    <w:rsid w:val="00A64E22"/>
    <w:rsid w:val="00A65272"/>
    <w:rsid w:val="00A6655A"/>
    <w:rsid w:val="00A66B3C"/>
    <w:rsid w:val="00A67645"/>
    <w:rsid w:val="00A70EDB"/>
    <w:rsid w:val="00A70EDE"/>
    <w:rsid w:val="00A71465"/>
    <w:rsid w:val="00A725A1"/>
    <w:rsid w:val="00A72E92"/>
    <w:rsid w:val="00A743CF"/>
    <w:rsid w:val="00A75A3D"/>
    <w:rsid w:val="00A76152"/>
    <w:rsid w:val="00A76B24"/>
    <w:rsid w:val="00A76CD2"/>
    <w:rsid w:val="00A76DC9"/>
    <w:rsid w:val="00A77653"/>
    <w:rsid w:val="00A77677"/>
    <w:rsid w:val="00A812C8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70CE"/>
    <w:rsid w:val="00A902FB"/>
    <w:rsid w:val="00A91D51"/>
    <w:rsid w:val="00A9255A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6552"/>
    <w:rsid w:val="00AA6570"/>
    <w:rsid w:val="00AA6B8E"/>
    <w:rsid w:val="00AB12EE"/>
    <w:rsid w:val="00AB1E47"/>
    <w:rsid w:val="00AB33B9"/>
    <w:rsid w:val="00AB3C20"/>
    <w:rsid w:val="00AB3C5B"/>
    <w:rsid w:val="00AB3C9B"/>
    <w:rsid w:val="00AB4E2C"/>
    <w:rsid w:val="00AB5A9E"/>
    <w:rsid w:val="00AB628E"/>
    <w:rsid w:val="00AB6A0A"/>
    <w:rsid w:val="00AC08B2"/>
    <w:rsid w:val="00AC0F22"/>
    <w:rsid w:val="00AC1C7F"/>
    <w:rsid w:val="00AC2533"/>
    <w:rsid w:val="00AC32F2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51A"/>
    <w:rsid w:val="00B0738C"/>
    <w:rsid w:val="00B07CDA"/>
    <w:rsid w:val="00B10800"/>
    <w:rsid w:val="00B10A00"/>
    <w:rsid w:val="00B118FD"/>
    <w:rsid w:val="00B11BE0"/>
    <w:rsid w:val="00B120E4"/>
    <w:rsid w:val="00B135AE"/>
    <w:rsid w:val="00B13B96"/>
    <w:rsid w:val="00B13E59"/>
    <w:rsid w:val="00B14728"/>
    <w:rsid w:val="00B14993"/>
    <w:rsid w:val="00B14DB7"/>
    <w:rsid w:val="00B14E54"/>
    <w:rsid w:val="00B15872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F82"/>
    <w:rsid w:val="00B25176"/>
    <w:rsid w:val="00B25313"/>
    <w:rsid w:val="00B25891"/>
    <w:rsid w:val="00B25C92"/>
    <w:rsid w:val="00B266CF"/>
    <w:rsid w:val="00B26A74"/>
    <w:rsid w:val="00B27270"/>
    <w:rsid w:val="00B279FF"/>
    <w:rsid w:val="00B27C62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FDB"/>
    <w:rsid w:val="00B44CE5"/>
    <w:rsid w:val="00B458FA"/>
    <w:rsid w:val="00B466A7"/>
    <w:rsid w:val="00B46E3F"/>
    <w:rsid w:val="00B47390"/>
    <w:rsid w:val="00B47FD1"/>
    <w:rsid w:val="00B506AD"/>
    <w:rsid w:val="00B50DC0"/>
    <w:rsid w:val="00B528CD"/>
    <w:rsid w:val="00B5395C"/>
    <w:rsid w:val="00B555A3"/>
    <w:rsid w:val="00B55E27"/>
    <w:rsid w:val="00B56146"/>
    <w:rsid w:val="00B5664C"/>
    <w:rsid w:val="00B56D8E"/>
    <w:rsid w:val="00B60199"/>
    <w:rsid w:val="00B60ACD"/>
    <w:rsid w:val="00B61243"/>
    <w:rsid w:val="00B62026"/>
    <w:rsid w:val="00B62151"/>
    <w:rsid w:val="00B62B86"/>
    <w:rsid w:val="00B62F37"/>
    <w:rsid w:val="00B64055"/>
    <w:rsid w:val="00B645D3"/>
    <w:rsid w:val="00B65325"/>
    <w:rsid w:val="00B65509"/>
    <w:rsid w:val="00B67083"/>
    <w:rsid w:val="00B67CE5"/>
    <w:rsid w:val="00B7022C"/>
    <w:rsid w:val="00B70503"/>
    <w:rsid w:val="00B70F34"/>
    <w:rsid w:val="00B711E6"/>
    <w:rsid w:val="00B72508"/>
    <w:rsid w:val="00B727F4"/>
    <w:rsid w:val="00B72A83"/>
    <w:rsid w:val="00B73039"/>
    <w:rsid w:val="00B73114"/>
    <w:rsid w:val="00B731BD"/>
    <w:rsid w:val="00B731CA"/>
    <w:rsid w:val="00B7397A"/>
    <w:rsid w:val="00B7435A"/>
    <w:rsid w:val="00B74D4E"/>
    <w:rsid w:val="00B75986"/>
    <w:rsid w:val="00B75BCA"/>
    <w:rsid w:val="00B776F8"/>
    <w:rsid w:val="00B80ADC"/>
    <w:rsid w:val="00B80B5F"/>
    <w:rsid w:val="00B81B7C"/>
    <w:rsid w:val="00B82010"/>
    <w:rsid w:val="00B8270A"/>
    <w:rsid w:val="00B83FBE"/>
    <w:rsid w:val="00B848A9"/>
    <w:rsid w:val="00B8494B"/>
    <w:rsid w:val="00B86E66"/>
    <w:rsid w:val="00B87E7D"/>
    <w:rsid w:val="00B87F72"/>
    <w:rsid w:val="00B9109E"/>
    <w:rsid w:val="00B92C37"/>
    <w:rsid w:val="00B962AB"/>
    <w:rsid w:val="00B969D2"/>
    <w:rsid w:val="00B96CEF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C3F"/>
    <w:rsid w:val="00BC6369"/>
    <w:rsid w:val="00BD0A32"/>
    <w:rsid w:val="00BD2C2F"/>
    <w:rsid w:val="00BD303E"/>
    <w:rsid w:val="00BD3A69"/>
    <w:rsid w:val="00BD4511"/>
    <w:rsid w:val="00BD4869"/>
    <w:rsid w:val="00BD49B6"/>
    <w:rsid w:val="00BD5949"/>
    <w:rsid w:val="00BD65A6"/>
    <w:rsid w:val="00BE0C0B"/>
    <w:rsid w:val="00BE0DDF"/>
    <w:rsid w:val="00BE1091"/>
    <w:rsid w:val="00BE17E7"/>
    <w:rsid w:val="00BE36A8"/>
    <w:rsid w:val="00BE470A"/>
    <w:rsid w:val="00BE58E5"/>
    <w:rsid w:val="00BE5AEA"/>
    <w:rsid w:val="00BE6397"/>
    <w:rsid w:val="00BE652B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3290"/>
    <w:rsid w:val="00C033EE"/>
    <w:rsid w:val="00C037F6"/>
    <w:rsid w:val="00C04DD3"/>
    <w:rsid w:val="00C056BA"/>
    <w:rsid w:val="00C05C05"/>
    <w:rsid w:val="00C06066"/>
    <w:rsid w:val="00C07E26"/>
    <w:rsid w:val="00C106CF"/>
    <w:rsid w:val="00C1097C"/>
    <w:rsid w:val="00C1114C"/>
    <w:rsid w:val="00C120D7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DCC"/>
    <w:rsid w:val="00C260D7"/>
    <w:rsid w:val="00C2611E"/>
    <w:rsid w:val="00C31B42"/>
    <w:rsid w:val="00C32114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22B4"/>
    <w:rsid w:val="00C42640"/>
    <w:rsid w:val="00C43871"/>
    <w:rsid w:val="00C43FFC"/>
    <w:rsid w:val="00C44116"/>
    <w:rsid w:val="00C448A2"/>
    <w:rsid w:val="00C44B09"/>
    <w:rsid w:val="00C4531F"/>
    <w:rsid w:val="00C45AA7"/>
    <w:rsid w:val="00C46243"/>
    <w:rsid w:val="00C47337"/>
    <w:rsid w:val="00C47B17"/>
    <w:rsid w:val="00C47D04"/>
    <w:rsid w:val="00C5041B"/>
    <w:rsid w:val="00C510E2"/>
    <w:rsid w:val="00C52496"/>
    <w:rsid w:val="00C526B0"/>
    <w:rsid w:val="00C53CDC"/>
    <w:rsid w:val="00C53D71"/>
    <w:rsid w:val="00C54DFD"/>
    <w:rsid w:val="00C5515F"/>
    <w:rsid w:val="00C55E0A"/>
    <w:rsid w:val="00C56357"/>
    <w:rsid w:val="00C56C1C"/>
    <w:rsid w:val="00C56FBA"/>
    <w:rsid w:val="00C5703A"/>
    <w:rsid w:val="00C57253"/>
    <w:rsid w:val="00C57A25"/>
    <w:rsid w:val="00C57AB0"/>
    <w:rsid w:val="00C63CAF"/>
    <w:rsid w:val="00C63E6E"/>
    <w:rsid w:val="00C656DA"/>
    <w:rsid w:val="00C657C0"/>
    <w:rsid w:val="00C673BA"/>
    <w:rsid w:val="00C6770F"/>
    <w:rsid w:val="00C6773B"/>
    <w:rsid w:val="00C67C4F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C3B"/>
    <w:rsid w:val="00C97C42"/>
    <w:rsid w:val="00C97E25"/>
    <w:rsid w:val="00CA106B"/>
    <w:rsid w:val="00CA188A"/>
    <w:rsid w:val="00CA1ECC"/>
    <w:rsid w:val="00CA290F"/>
    <w:rsid w:val="00CA33CA"/>
    <w:rsid w:val="00CA3D76"/>
    <w:rsid w:val="00CA4225"/>
    <w:rsid w:val="00CA4F38"/>
    <w:rsid w:val="00CA6B63"/>
    <w:rsid w:val="00CA6D43"/>
    <w:rsid w:val="00CA73B3"/>
    <w:rsid w:val="00CB138E"/>
    <w:rsid w:val="00CB147B"/>
    <w:rsid w:val="00CB1764"/>
    <w:rsid w:val="00CB192B"/>
    <w:rsid w:val="00CB30B3"/>
    <w:rsid w:val="00CB3A46"/>
    <w:rsid w:val="00CB440E"/>
    <w:rsid w:val="00CB46C0"/>
    <w:rsid w:val="00CB4AF3"/>
    <w:rsid w:val="00CB4D17"/>
    <w:rsid w:val="00CB5C50"/>
    <w:rsid w:val="00CB654D"/>
    <w:rsid w:val="00CB69AA"/>
    <w:rsid w:val="00CB7B5E"/>
    <w:rsid w:val="00CC05DE"/>
    <w:rsid w:val="00CC1001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D0631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A32"/>
    <w:rsid w:val="00CF2BCE"/>
    <w:rsid w:val="00CF33F1"/>
    <w:rsid w:val="00CF67B4"/>
    <w:rsid w:val="00CF75E3"/>
    <w:rsid w:val="00CF78E8"/>
    <w:rsid w:val="00CF7D23"/>
    <w:rsid w:val="00D006FD"/>
    <w:rsid w:val="00D0105D"/>
    <w:rsid w:val="00D0146C"/>
    <w:rsid w:val="00D03344"/>
    <w:rsid w:val="00D03581"/>
    <w:rsid w:val="00D0359E"/>
    <w:rsid w:val="00D06361"/>
    <w:rsid w:val="00D067B8"/>
    <w:rsid w:val="00D068B8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6154"/>
    <w:rsid w:val="00D26BC2"/>
    <w:rsid w:val="00D274C8"/>
    <w:rsid w:val="00D27A34"/>
    <w:rsid w:val="00D305F9"/>
    <w:rsid w:val="00D30AFA"/>
    <w:rsid w:val="00D31D8F"/>
    <w:rsid w:val="00D32880"/>
    <w:rsid w:val="00D32C84"/>
    <w:rsid w:val="00D330BA"/>
    <w:rsid w:val="00D3370C"/>
    <w:rsid w:val="00D33B15"/>
    <w:rsid w:val="00D33BD3"/>
    <w:rsid w:val="00D34FAD"/>
    <w:rsid w:val="00D3630D"/>
    <w:rsid w:val="00D36AE2"/>
    <w:rsid w:val="00D37929"/>
    <w:rsid w:val="00D404B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347D"/>
    <w:rsid w:val="00D54C8C"/>
    <w:rsid w:val="00D56323"/>
    <w:rsid w:val="00D570F6"/>
    <w:rsid w:val="00D57696"/>
    <w:rsid w:val="00D57BEE"/>
    <w:rsid w:val="00D603E0"/>
    <w:rsid w:val="00D62832"/>
    <w:rsid w:val="00D62CE5"/>
    <w:rsid w:val="00D6344C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804EF"/>
    <w:rsid w:val="00D83FA8"/>
    <w:rsid w:val="00D8611C"/>
    <w:rsid w:val="00D86C89"/>
    <w:rsid w:val="00D9027C"/>
    <w:rsid w:val="00D9033B"/>
    <w:rsid w:val="00D905E6"/>
    <w:rsid w:val="00D908B6"/>
    <w:rsid w:val="00D90A7E"/>
    <w:rsid w:val="00D92013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D99"/>
    <w:rsid w:val="00DA34F9"/>
    <w:rsid w:val="00DA3C8B"/>
    <w:rsid w:val="00DA41E8"/>
    <w:rsid w:val="00DA55BA"/>
    <w:rsid w:val="00DA569D"/>
    <w:rsid w:val="00DB0C19"/>
    <w:rsid w:val="00DB1B08"/>
    <w:rsid w:val="00DB2D0A"/>
    <w:rsid w:val="00DB3BB4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2422"/>
    <w:rsid w:val="00DC28BA"/>
    <w:rsid w:val="00DC2B05"/>
    <w:rsid w:val="00DC385D"/>
    <w:rsid w:val="00DC3C76"/>
    <w:rsid w:val="00DC4733"/>
    <w:rsid w:val="00DC5A10"/>
    <w:rsid w:val="00DC6A27"/>
    <w:rsid w:val="00DC6B8D"/>
    <w:rsid w:val="00DD01EF"/>
    <w:rsid w:val="00DD046E"/>
    <w:rsid w:val="00DD0704"/>
    <w:rsid w:val="00DD0E40"/>
    <w:rsid w:val="00DD4059"/>
    <w:rsid w:val="00DD4141"/>
    <w:rsid w:val="00DD4A2C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F95"/>
    <w:rsid w:val="00DE4FA0"/>
    <w:rsid w:val="00DE64B1"/>
    <w:rsid w:val="00DE64F7"/>
    <w:rsid w:val="00DE6C41"/>
    <w:rsid w:val="00DE6EA4"/>
    <w:rsid w:val="00DF0A36"/>
    <w:rsid w:val="00DF13A4"/>
    <w:rsid w:val="00DF1B17"/>
    <w:rsid w:val="00DF278E"/>
    <w:rsid w:val="00DF487B"/>
    <w:rsid w:val="00DF58A8"/>
    <w:rsid w:val="00DF5F56"/>
    <w:rsid w:val="00DF623E"/>
    <w:rsid w:val="00DF6635"/>
    <w:rsid w:val="00DF75D2"/>
    <w:rsid w:val="00DF7E10"/>
    <w:rsid w:val="00E00381"/>
    <w:rsid w:val="00E003F8"/>
    <w:rsid w:val="00E005C3"/>
    <w:rsid w:val="00E0116D"/>
    <w:rsid w:val="00E01B95"/>
    <w:rsid w:val="00E01C00"/>
    <w:rsid w:val="00E028EB"/>
    <w:rsid w:val="00E036C6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3558"/>
    <w:rsid w:val="00E13FCE"/>
    <w:rsid w:val="00E14314"/>
    <w:rsid w:val="00E14A15"/>
    <w:rsid w:val="00E15F0C"/>
    <w:rsid w:val="00E1651C"/>
    <w:rsid w:val="00E167F6"/>
    <w:rsid w:val="00E177DF"/>
    <w:rsid w:val="00E204A3"/>
    <w:rsid w:val="00E20D46"/>
    <w:rsid w:val="00E236EB"/>
    <w:rsid w:val="00E23E5C"/>
    <w:rsid w:val="00E23FDF"/>
    <w:rsid w:val="00E246FB"/>
    <w:rsid w:val="00E24726"/>
    <w:rsid w:val="00E257B5"/>
    <w:rsid w:val="00E26944"/>
    <w:rsid w:val="00E26A77"/>
    <w:rsid w:val="00E27065"/>
    <w:rsid w:val="00E271C9"/>
    <w:rsid w:val="00E27820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1BA"/>
    <w:rsid w:val="00E4338F"/>
    <w:rsid w:val="00E43613"/>
    <w:rsid w:val="00E446FF"/>
    <w:rsid w:val="00E45327"/>
    <w:rsid w:val="00E455B1"/>
    <w:rsid w:val="00E468FA"/>
    <w:rsid w:val="00E46A86"/>
    <w:rsid w:val="00E47720"/>
    <w:rsid w:val="00E5019D"/>
    <w:rsid w:val="00E5193D"/>
    <w:rsid w:val="00E51BDC"/>
    <w:rsid w:val="00E523E7"/>
    <w:rsid w:val="00E54FD9"/>
    <w:rsid w:val="00E55ECB"/>
    <w:rsid w:val="00E56F6E"/>
    <w:rsid w:val="00E57A22"/>
    <w:rsid w:val="00E61EB0"/>
    <w:rsid w:val="00E635EA"/>
    <w:rsid w:val="00E636F8"/>
    <w:rsid w:val="00E642D8"/>
    <w:rsid w:val="00E6442C"/>
    <w:rsid w:val="00E64572"/>
    <w:rsid w:val="00E64603"/>
    <w:rsid w:val="00E649E1"/>
    <w:rsid w:val="00E64E88"/>
    <w:rsid w:val="00E650F6"/>
    <w:rsid w:val="00E660F9"/>
    <w:rsid w:val="00E660FE"/>
    <w:rsid w:val="00E66232"/>
    <w:rsid w:val="00E66609"/>
    <w:rsid w:val="00E66694"/>
    <w:rsid w:val="00E6681B"/>
    <w:rsid w:val="00E674CA"/>
    <w:rsid w:val="00E677EC"/>
    <w:rsid w:val="00E67D7F"/>
    <w:rsid w:val="00E71493"/>
    <w:rsid w:val="00E71822"/>
    <w:rsid w:val="00E71A56"/>
    <w:rsid w:val="00E73908"/>
    <w:rsid w:val="00E73F27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900E9"/>
    <w:rsid w:val="00E90ECE"/>
    <w:rsid w:val="00E91447"/>
    <w:rsid w:val="00E91D3E"/>
    <w:rsid w:val="00E920A6"/>
    <w:rsid w:val="00E92D78"/>
    <w:rsid w:val="00E93A2D"/>
    <w:rsid w:val="00E95000"/>
    <w:rsid w:val="00E956EB"/>
    <w:rsid w:val="00E95AF8"/>
    <w:rsid w:val="00E96A80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29B4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D0484"/>
    <w:rsid w:val="00ED11BB"/>
    <w:rsid w:val="00ED17D6"/>
    <w:rsid w:val="00ED315D"/>
    <w:rsid w:val="00ED3245"/>
    <w:rsid w:val="00ED3FB6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F003C8"/>
    <w:rsid w:val="00F01BF2"/>
    <w:rsid w:val="00F02405"/>
    <w:rsid w:val="00F02785"/>
    <w:rsid w:val="00F02B34"/>
    <w:rsid w:val="00F0358E"/>
    <w:rsid w:val="00F04955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91"/>
    <w:rsid w:val="00F16CFD"/>
    <w:rsid w:val="00F2017C"/>
    <w:rsid w:val="00F206F5"/>
    <w:rsid w:val="00F20897"/>
    <w:rsid w:val="00F22190"/>
    <w:rsid w:val="00F22D3B"/>
    <w:rsid w:val="00F245BC"/>
    <w:rsid w:val="00F25138"/>
    <w:rsid w:val="00F26273"/>
    <w:rsid w:val="00F269CB"/>
    <w:rsid w:val="00F269D7"/>
    <w:rsid w:val="00F26AE1"/>
    <w:rsid w:val="00F27619"/>
    <w:rsid w:val="00F3044C"/>
    <w:rsid w:val="00F30ADF"/>
    <w:rsid w:val="00F322D1"/>
    <w:rsid w:val="00F333BF"/>
    <w:rsid w:val="00F336D8"/>
    <w:rsid w:val="00F33E46"/>
    <w:rsid w:val="00F341BD"/>
    <w:rsid w:val="00F347EE"/>
    <w:rsid w:val="00F34933"/>
    <w:rsid w:val="00F34D6B"/>
    <w:rsid w:val="00F35AEF"/>
    <w:rsid w:val="00F35E0F"/>
    <w:rsid w:val="00F3744D"/>
    <w:rsid w:val="00F3797C"/>
    <w:rsid w:val="00F40D4F"/>
    <w:rsid w:val="00F42622"/>
    <w:rsid w:val="00F42939"/>
    <w:rsid w:val="00F42F64"/>
    <w:rsid w:val="00F44531"/>
    <w:rsid w:val="00F45065"/>
    <w:rsid w:val="00F4508C"/>
    <w:rsid w:val="00F451A2"/>
    <w:rsid w:val="00F46189"/>
    <w:rsid w:val="00F46729"/>
    <w:rsid w:val="00F50482"/>
    <w:rsid w:val="00F51BB8"/>
    <w:rsid w:val="00F52F14"/>
    <w:rsid w:val="00F52F4C"/>
    <w:rsid w:val="00F53EF9"/>
    <w:rsid w:val="00F54E65"/>
    <w:rsid w:val="00F55649"/>
    <w:rsid w:val="00F5598C"/>
    <w:rsid w:val="00F564A9"/>
    <w:rsid w:val="00F56AAC"/>
    <w:rsid w:val="00F572BB"/>
    <w:rsid w:val="00F57473"/>
    <w:rsid w:val="00F61777"/>
    <w:rsid w:val="00F61896"/>
    <w:rsid w:val="00F62D02"/>
    <w:rsid w:val="00F62F9A"/>
    <w:rsid w:val="00F631F3"/>
    <w:rsid w:val="00F63479"/>
    <w:rsid w:val="00F6399A"/>
    <w:rsid w:val="00F64133"/>
    <w:rsid w:val="00F643BD"/>
    <w:rsid w:val="00F649B8"/>
    <w:rsid w:val="00F64B99"/>
    <w:rsid w:val="00F6531E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B0"/>
    <w:rsid w:val="00F75273"/>
    <w:rsid w:val="00F76362"/>
    <w:rsid w:val="00F76E36"/>
    <w:rsid w:val="00F771D1"/>
    <w:rsid w:val="00F80432"/>
    <w:rsid w:val="00F80C64"/>
    <w:rsid w:val="00F81494"/>
    <w:rsid w:val="00F8265B"/>
    <w:rsid w:val="00F82C73"/>
    <w:rsid w:val="00F8367F"/>
    <w:rsid w:val="00F83698"/>
    <w:rsid w:val="00F83C37"/>
    <w:rsid w:val="00F84247"/>
    <w:rsid w:val="00F84CEF"/>
    <w:rsid w:val="00F8549D"/>
    <w:rsid w:val="00F87812"/>
    <w:rsid w:val="00F90D4E"/>
    <w:rsid w:val="00F92F53"/>
    <w:rsid w:val="00F93277"/>
    <w:rsid w:val="00F93F58"/>
    <w:rsid w:val="00F9582F"/>
    <w:rsid w:val="00F95BAB"/>
    <w:rsid w:val="00F96B9D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8C4"/>
    <w:rsid w:val="00FB4BB8"/>
    <w:rsid w:val="00FB6695"/>
    <w:rsid w:val="00FC1092"/>
    <w:rsid w:val="00FC1DD5"/>
    <w:rsid w:val="00FC2E29"/>
    <w:rsid w:val="00FC43C9"/>
    <w:rsid w:val="00FC4A8A"/>
    <w:rsid w:val="00FC4C75"/>
    <w:rsid w:val="00FC6772"/>
    <w:rsid w:val="00FC683E"/>
    <w:rsid w:val="00FC78D3"/>
    <w:rsid w:val="00FD0EF9"/>
    <w:rsid w:val="00FD160F"/>
    <w:rsid w:val="00FD173B"/>
    <w:rsid w:val="00FD2C3B"/>
    <w:rsid w:val="00FD3C7D"/>
    <w:rsid w:val="00FD3FDE"/>
    <w:rsid w:val="00FD4588"/>
    <w:rsid w:val="00FD48D1"/>
    <w:rsid w:val="00FD58E0"/>
    <w:rsid w:val="00FD70F1"/>
    <w:rsid w:val="00FD7919"/>
    <w:rsid w:val="00FE0526"/>
    <w:rsid w:val="00FE147F"/>
    <w:rsid w:val="00FE168C"/>
    <w:rsid w:val="00FE328A"/>
    <w:rsid w:val="00FE341E"/>
    <w:rsid w:val="00FE40DA"/>
    <w:rsid w:val="00FE4556"/>
    <w:rsid w:val="00FE54FE"/>
    <w:rsid w:val="00FF06F6"/>
    <w:rsid w:val="00FF1B41"/>
    <w:rsid w:val="00FF2C6E"/>
    <w:rsid w:val="00FF4185"/>
    <w:rsid w:val="00FF5C4C"/>
    <w:rsid w:val="00FF605F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42DA6ADF-794A-498F-BCE7-78524E15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2020-04-11T13:41:00Z</cp:lastPrinted>
  <dcterms:created xsi:type="dcterms:W3CDTF">2022-03-26T02:07:00Z</dcterms:created>
  <dcterms:modified xsi:type="dcterms:W3CDTF">2022-03-27T06:42:00Z</dcterms:modified>
</cp:coreProperties>
</file>